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4.xml" ContentType="application/vnd.openxmlformats-officedocument.wordprocessingml.header+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4.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C155B3E" w14:textId="77777777" w:rsidR="00A03C3F" w:rsidRPr="00A03C3F" w:rsidRDefault="00867BD2" w:rsidP="00EB1A0C">
      <w:pPr>
        <w:spacing w:before="0" w:after="160" w:line="259" w:lineRule="auto"/>
        <w:rPr>
          <w:b/>
          <w:bCs/>
          <w:color w:val="08509F" w:themeColor="text2"/>
          <w:sz w:val="72"/>
          <w:szCs w:val="96"/>
        </w:rPr>
      </w:pPr>
      <w:r w:rsidRPr="00A03C3F">
        <w:rPr>
          <w:b/>
          <w:bCs/>
          <w:color w:val="08509F" w:themeColor="text2"/>
          <w:sz w:val="72"/>
          <w:szCs w:val="96"/>
        </w:rPr>
        <w:t>Projet</w:t>
      </w:r>
      <w:r w:rsidR="00A03C3F" w:rsidRPr="00A03C3F">
        <w:rPr>
          <w:b/>
          <w:bCs/>
          <w:color w:val="08509F" w:themeColor="text2"/>
          <w:sz w:val="72"/>
          <w:szCs w:val="96"/>
        </w:rPr>
        <w:t xml:space="preserve"> </w:t>
      </w:r>
      <w:r w:rsidR="00622604">
        <w:rPr>
          <w:b/>
          <w:bCs/>
          <w:color w:val="08509F" w:themeColor="text2"/>
          <w:sz w:val="72"/>
          <w:szCs w:val="96"/>
        </w:rPr>
        <w:t>d’</w:t>
      </w:r>
      <w:r w:rsidR="00A03C3F" w:rsidRPr="00A03C3F">
        <w:rPr>
          <w:b/>
          <w:bCs/>
          <w:color w:val="08509F" w:themeColor="text2"/>
          <w:sz w:val="72"/>
          <w:szCs w:val="96"/>
        </w:rPr>
        <w:t>établissement</w:t>
      </w:r>
    </w:p>
    <w:p w14:paraId="7A5A10E4" w14:textId="77777777" w:rsidR="00A03C3F" w:rsidRPr="00A03C3F" w:rsidRDefault="00B23BAE" w:rsidP="00EB1A0C">
      <w:pPr>
        <w:spacing w:before="0" w:after="160" w:line="259" w:lineRule="auto"/>
        <w:rPr>
          <w:b/>
          <w:bCs/>
          <w:color w:val="901F52" w:themeColor="background2"/>
          <w:sz w:val="72"/>
          <w:szCs w:val="96"/>
        </w:rPr>
      </w:pPr>
      <w:r>
        <w:rPr>
          <w:b/>
          <w:bCs/>
          <w:color w:val="901F52" w:themeColor="background2"/>
          <w:sz w:val="72"/>
          <w:szCs w:val="96"/>
        </w:rPr>
        <w:t>20xx</w:t>
      </w:r>
      <w:r w:rsidR="00A03C3F" w:rsidRPr="00A03C3F">
        <w:rPr>
          <w:b/>
          <w:bCs/>
          <w:color w:val="901F52" w:themeColor="background2"/>
          <w:sz w:val="72"/>
          <w:szCs w:val="96"/>
        </w:rPr>
        <w:t>-</w:t>
      </w:r>
      <w:r>
        <w:rPr>
          <w:b/>
          <w:bCs/>
          <w:color w:val="901F52" w:themeColor="background2"/>
          <w:sz w:val="72"/>
          <w:szCs w:val="96"/>
        </w:rPr>
        <w:t>20xx</w:t>
      </w:r>
      <w:r w:rsidR="00867BD2" w:rsidRPr="00A03C3F">
        <w:rPr>
          <w:b/>
          <w:bCs/>
          <w:color w:val="901F52" w:themeColor="background2"/>
          <w:sz w:val="72"/>
          <w:szCs w:val="96"/>
        </w:rPr>
        <w:t xml:space="preserve"> </w:t>
      </w:r>
    </w:p>
    <w:p w14:paraId="6C4703F2" w14:textId="77777777" w:rsidR="00A03C3F" w:rsidRDefault="00A03C3F" w:rsidP="00EB1A0C">
      <w:pPr>
        <w:spacing w:before="0" w:after="160" w:line="259" w:lineRule="auto"/>
        <w:rPr>
          <w:b/>
          <w:bCs/>
          <w:color w:val="08509F" w:themeColor="text2"/>
          <w:sz w:val="32"/>
          <w:szCs w:val="36"/>
        </w:rPr>
      </w:pPr>
      <w:r>
        <w:rPr>
          <w:b/>
          <w:bCs/>
          <w:color w:val="08509F" w:themeColor="text2"/>
          <w:sz w:val="32"/>
          <w:szCs w:val="36"/>
        </w:rPr>
        <w:br w:type="page"/>
      </w:r>
    </w:p>
    <w:p w14:paraId="7B6F4456" w14:textId="77777777" w:rsidR="00867BD2" w:rsidRDefault="00384704" w:rsidP="00EB1A0C">
      <w:pPr>
        <w:rPr>
          <w:b/>
          <w:bCs/>
          <w:color w:val="901F52" w:themeColor="background2"/>
          <w:sz w:val="48"/>
          <w:szCs w:val="48"/>
        </w:rPr>
      </w:pPr>
      <w:r w:rsidRPr="00E30267">
        <w:rPr>
          <w:b/>
          <w:bCs/>
          <w:color w:val="901F52" w:themeColor="background2"/>
          <w:sz w:val="48"/>
          <w:szCs w:val="48"/>
        </w:rPr>
        <w:lastRenderedPageBreak/>
        <w:t>Nom de l’établissement</w:t>
      </w:r>
    </w:p>
    <w:p w14:paraId="7B77D648" w14:textId="103FF29E" w:rsidR="00110EC4" w:rsidRPr="00110EC4" w:rsidRDefault="00110EC4" w:rsidP="00EB1A0C">
      <w:pPr>
        <w:rPr>
          <w:b/>
          <w:bCs/>
          <w:color w:val="901F52" w:themeColor="background2"/>
          <w:sz w:val="32"/>
          <w:szCs w:val="32"/>
        </w:rPr>
      </w:pPr>
      <w:r w:rsidRPr="00110EC4">
        <w:rPr>
          <w:b/>
          <w:bCs/>
          <w:color w:val="901F52" w:themeColor="background2"/>
          <w:sz w:val="32"/>
          <w:szCs w:val="32"/>
        </w:rPr>
        <w:t>XX</w:t>
      </w:r>
    </w:p>
    <w:p w14:paraId="144F5E9E" w14:textId="77777777" w:rsidR="00867BD2" w:rsidRPr="00E30267" w:rsidRDefault="003415E7" w:rsidP="00EB1A0C">
      <w:pPr>
        <w:rPr>
          <w:b/>
          <w:bCs/>
          <w:color w:val="08509F" w:themeColor="text2"/>
        </w:rPr>
      </w:pPr>
      <w:r w:rsidRPr="00E30267">
        <w:rPr>
          <w:b/>
          <w:bCs/>
          <w:color w:val="08509F" w:themeColor="text2"/>
        </w:rPr>
        <w:t>…</w:t>
      </w:r>
      <w:r w:rsidR="00867BD2" w:rsidRPr="00E30267">
        <w:rPr>
          <w:b/>
          <w:bCs/>
          <w:color w:val="08509F" w:themeColor="text2"/>
        </w:rPr>
        <w:t xml:space="preserve"> </w:t>
      </w:r>
      <w:r w:rsidRPr="00E30267">
        <w:rPr>
          <w:b/>
          <w:bCs/>
          <w:color w:val="08509F" w:themeColor="text2"/>
        </w:rPr>
        <w:t>rue ……</w:t>
      </w:r>
    </w:p>
    <w:p w14:paraId="43ED7F62" w14:textId="77777777" w:rsidR="00867BD2" w:rsidRPr="0023163F" w:rsidRDefault="003415E7" w:rsidP="00EB1A0C">
      <w:pPr>
        <w:rPr>
          <w:b/>
          <w:bCs/>
          <w:color w:val="08509F" w:themeColor="text2"/>
        </w:rPr>
      </w:pPr>
      <w:r w:rsidRPr="00E30267">
        <w:rPr>
          <w:b/>
          <w:bCs/>
          <w:color w:val="08509F" w:themeColor="text2"/>
        </w:rPr>
        <w:t>….. VILLE</w:t>
      </w:r>
      <w:r w:rsidR="00867BD2" w:rsidRPr="0023163F">
        <w:rPr>
          <w:b/>
          <w:bCs/>
          <w:color w:val="08509F" w:themeColor="text2"/>
        </w:rPr>
        <w:t xml:space="preserve"> </w:t>
      </w:r>
    </w:p>
    <w:p w14:paraId="093C9DFC" w14:textId="77777777" w:rsidR="00867BD2" w:rsidRPr="0023163F" w:rsidRDefault="00867BD2" w:rsidP="00EB1A0C">
      <w:pPr>
        <w:rPr>
          <w:b/>
          <w:bCs/>
          <w:color w:val="08509F" w:themeColor="text2"/>
        </w:rPr>
      </w:pPr>
      <w:r w:rsidRPr="0023163F">
        <w:rPr>
          <w:b/>
          <w:bCs/>
          <w:color w:val="08509F" w:themeColor="text2"/>
        </w:rPr>
        <w:t xml:space="preserve"> </w:t>
      </w:r>
    </w:p>
    <w:p w14:paraId="758575AE" w14:textId="77777777" w:rsidR="00867BD2" w:rsidRPr="0023163F" w:rsidRDefault="00867BD2" w:rsidP="00EB1A0C">
      <w:pPr>
        <w:rPr>
          <w:b/>
          <w:bCs/>
          <w:color w:val="08509F" w:themeColor="text2"/>
        </w:rPr>
      </w:pPr>
      <w:r w:rsidRPr="00C92571">
        <w:rPr>
          <w:b/>
          <w:bCs/>
          <w:color w:val="08509F" w:themeColor="text2"/>
          <w:u w:val="single"/>
        </w:rPr>
        <w:t>Organisme gestionnaire</w:t>
      </w:r>
      <w:r w:rsidRPr="0023163F">
        <w:rPr>
          <w:b/>
          <w:bCs/>
          <w:color w:val="08509F" w:themeColor="text2"/>
        </w:rPr>
        <w:t xml:space="preserve"> : </w:t>
      </w:r>
    </w:p>
    <w:p w14:paraId="1C0089B3" w14:textId="77777777" w:rsidR="00867BD2" w:rsidRPr="0023163F" w:rsidRDefault="00867BD2" w:rsidP="00EB1A0C">
      <w:pPr>
        <w:rPr>
          <w:b/>
          <w:bCs/>
          <w:color w:val="901F52" w:themeColor="background2"/>
          <w:sz w:val="48"/>
          <w:szCs w:val="48"/>
        </w:rPr>
      </w:pPr>
      <w:r w:rsidRPr="0023163F">
        <w:rPr>
          <w:b/>
          <w:bCs/>
          <w:color w:val="901F52" w:themeColor="background2"/>
          <w:sz w:val="48"/>
          <w:szCs w:val="48"/>
        </w:rPr>
        <w:t>Coallia</w:t>
      </w:r>
    </w:p>
    <w:p w14:paraId="5BAF6AAC" w14:textId="77777777" w:rsidR="00867BD2" w:rsidRPr="0023163F" w:rsidRDefault="00867BD2" w:rsidP="00EB1A0C">
      <w:pPr>
        <w:rPr>
          <w:b/>
          <w:bCs/>
          <w:color w:val="08509F" w:themeColor="text2"/>
        </w:rPr>
      </w:pPr>
      <w:r w:rsidRPr="0023163F">
        <w:rPr>
          <w:b/>
          <w:bCs/>
          <w:color w:val="08509F" w:themeColor="text2"/>
        </w:rPr>
        <w:t xml:space="preserve">16-18 cour Saint-Éloi </w:t>
      </w:r>
    </w:p>
    <w:p w14:paraId="739C2FBC" w14:textId="77777777" w:rsidR="00867BD2" w:rsidRPr="0023163F" w:rsidRDefault="00867BD2" w:rsidP="00EB1A0C">
      <w:pPr>
        <w:rPr>
          <w:b/>
          <w:bCs/>
          <w:color w:val="08509F" w:themeColor="text2"/>
        </w:rPr>
      </w:pPr>
      <w:r w:rsidRPr="0023163F">
        <w:rPr>
          <w:b/>
          <w:bCs/>
          <w:color w:val="08509F" w:themeColor="text2"/>
        </w:rPr>
        <w:t>75592 Paris Cedex 12</w:t>
      </w:r>
    </w:p>
    <w:p w14:paraId="49E024AD" w14:textId="77777777" w:rsidR="00867BD2" w:rsidRPr="0023163F" w:rsidRDefault="00867BD2" w:rsidP="00EB1A0C">
      <w:pPr>
        <w:rPr>
          <w:b/>
          <w:bCs/>
          <w:color w:val="08509F" w:themeColor="text2"/>
        </w:rPr>
      </w:pPr>
      <w:r w:rsidRPr="0023163F">
        <w:rPr>
          <w:b/>
          <w:bCs/>
          <w:color w:val="08509F" w:themeColor="text2"/>
        </w:rPr>
        <w:t>Tél. 01 53 46 38 38</w:t>
      </w:r>
    </w:p>
    <w:p w14:paraId="36EBD18C" w14:textId="77777777" w:rsidR="00867BD2" w:rsidRPr="0023163F" w:rsidRDefault="00867BD2" w:rsidP="00EB1A0C">
      <w:pPr>
        <w:rPr>
          <w:b/>
          <w:bCs/>
          <w:color w:val="08509F" w:themeColor="text2"/>
        </w:rPr>
      </w:pPr>
      <w:r w:rsidRPr="0023163F">
        <w:rPr>
          <w:b/>
          <w:bCs/>
          <w:color w:val="08509F" w:themeColor="text2"/>
        </w:rPr>
        <w:t>Fax : 01 53 46 39 00</w:t>
      </w:r>
    </w:p>
    <w:p w14:paraId="0FD2B364" w14:textId="77777777" w:rsidR="00867BD2" w:rsidRPr="0023163F" w:rsidRDefault="00867BD2" w:rsidP="00EB1A0C">
      <w:pPr>
        <w:rPr>
          <w:b/>
          <w:bCs/>
          <w:color w:val="08509F" w:themeColor="text2"/>
        </w:rPr>
      </w:pPr>
      <w:r w:rsidRPr="0023163F">
        <w:rPr>
          <w:b/>
          <w:bCs/>
          <w:noProof/>
          <w:color w:val="08509F" w:themeColor="text2"/>
          <w:lang w:eastAsia="fr-FR"/>
        </w:rPr>
        <mc:AlternateContent>
          <mc:Choice Requires="wps">
            <w:drawing>
              <wp:anchor distT="0" distB="0" distL="114300" distR="114300" simplePos="0" relativeHeight="251501568" behindDoc="1" locked="0" layoutInCell="1" allowOverlap="1" wp14:anchorId="191E963B" wp14:editId="45761B44">
                <wp:simplePos x="0" y="0"/>
                <wp:positionH relativeFrom="margin">
                  <wp:posOffset>-180340</wp:posOffset>
                </wp:positionH>
                <wp:positionV relativeFrom="paragraph">
                  <wp:posOffset>146050</wp:posOffset>
                </wp:positionV>
                <wp:extent cx="5579533" cy="657225"/>
                <wp:effectExtent l="0" t="0" r="2540" b="9525"/>
                <wp:wrapNone/>
                <wp:docPr id="7" name="Rectangle : coins arrondis 7"/>
                <wp:cNvGraphicFramePr/>
                <a:graphic xmlns:a="http://schemas.openxmlformats.org/drawingml/2006/main">
                  <a:graphicData uri="http://schemas.microsoft.com/office/word/2010/wordprocessingShape">
                    <wps:wsp>
                      <wps:cNvSpPr/>
                      <wps:spPr>
                        <a:xfrm>
                          <a:off x="0" y="0"/>
                          <a:ext cx="5579533" cy="657225"/>
                        </a:xfrm>
                        <a:prstGeom prst="roundRect">
                          <a:avLst>
                            <a:gd name="adj" fmla="val 18841"/>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http://schemas.openxmlformats.org/drawingml/2006/main" xmlns:a16="http://schemas.microsoft.com/office/drawing/2014/main" xmlns:dgm="http://schemas.openxmlformats.org/drawingml/2006/diagram" xmlns:pic="http://schemas.openxmlformats.org/drawingml/2006/picture" xmlns:a14="http://schemas.microsoft.com/office/drawing/2010/main" xmlns:asvg="http://schemas.microsoft.com/office/drawing/2016/SVG/main">
            <w:pict w14:anchorId="32AE05F8">
              <v:roundrect id="Rectangle : coins arrondis 7" style="position:absolute;margin-left:-14.2pt;margin-top:11.5pt;width:439.35pt;height:51.75pt;z-index:-2518149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spid="_x0000_s1026" fillcolor="#eaf4fa [660]" stroked="f" strokeweight="1pt" arcsize="12348f" w14:anchorId="6DE37A6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EXOpQIAAM4FAAAOAAAAZHJzL2Uyb0RvYy54bWysVN9P2zAQfp+0/8Hy+0hTWlYqUlSBmCYx&#10;QMDEs3Fsksn2ebbbtPvrd7bTFAbsYdqLY9+P7+6+3N3J6UYrshbOt2AqWh6MKBGGQ92ap4p+v7/4&#10;NKPEB2ZqpsCIim6Fp6eLjx9OOjsXY2hA1cIRBDF+3tmKNiHYeVF43gjN/AFYYVApwWkW8Omeitqx&#10;DtG1Ksaj0VHRgautAy68R+l5VtJFwpdS8HAtpReBqIpibiGdLp2P8SwWJ2z+5JhtWt6nwf4hC81a&#10;g0EHqHMWGFm59hWUbrkDDzIccNAFSNlykWrAasrRH9XcNcyKVAuS4+1Ak/9/sPxqfWdvHNLQWT/3&#10;eI1VbKTT8Yv5kU0iazuQJTaBcBROp5+Pp4eHlHDUHU0/j8fTyGax97bOhy8CNImXijpYmfoW/0gi&#10;iq0vfUiM1cQwja3B6h+USK2Q/zVTpJzNJmWP2Bsj9g4zenpQbX3RKpUesWPEmXIEnRGMc2FCmUKp&#10;lf4GdZZjz4z6v45i7I0snu3EGCL1XkRKxbwIokwMZSAGzbVGSbGnLt3CVolop8ytkKStkaxxSmRA&#10;fp2jb1gtsnj6bi4JMCJLjD9g5yLfwc5Z9vbRVaShGJxHf0ssOw8eKTKYMDjr1oB7C0Ah833kbL8j&#10;KVMTWXqEenvjiIM8kt7yixbb5JL5cMMc9gBOK+6VcI2HVNBVFPobJQ24X2/Joz2OBmop6XCmK+p/&#10;rpgTlKivBofmuJxM4hJIjwm2LD7cc83jc41Z6TPAVipxg1mertE+qN1VOtAPuH6WMSqqmOEYu6I8&#10;uN3jLORdgwuMi+UymeHgWxYuzZ3lETyyGrv6fvPAnO1nJeCUXcFu/tk8DUBmdG8bPQ0sVwFkG6Jy&#10;z2v/wKWBtxdb6fk7We3X8OI3AAAA//8DAFBLAwQUAAYACAAAACEAPAlpxuAAAAAKAQAADwAAAGRy&#10;cy9kb3ducmV2LnhtbEyPy27CMBBF95X4B2uQugObUFCUxkFtJFTaTVXIB5h4SKL6kcYGwt93uirL&#10;0Rzde26+Ga1hFxxC552ExVwAQ1d73blGQnXYzlJgISqnlfEOJdwwwKaYPOQq0/7qvvCyjw2jEBcy&#10;JaGNsc84D3WLVoW579HR7+QHqyKdQ8P1oK4Ubg1PhFhzqzpHDa3qsWyx/t6frYRd9fP5ke4OWL5b&#10;U72Kcns7vS2kfJyOL8/AIo7xH4Y/fVKHgpyO/ux0YEbCLEmfCJWQLGkTAelKLIEdiUzWK+BFzu8n&#10;FL8AAAD//wMAUEsBAi0AFAAGAAgAAAAhALaDOJL+AAAA4QEAABMAAAAAAAAAAAAAAAAAAAAAAFtD&#10;b250ZW50X1R5cGVzXS54bWxQSwECLQAUAAYACAAAACEAOP0h/9YAAACUAQAACwAAAAAAAAAAAAAA&#10;AAAvAQAAX3JlbHMvLnJlbHNQSwECLQAUAAYACAAAACEAjEhFzqUCAADOBQAADgAAAAAAAAAAAAAA&#10;AAAuAgAAZHJzL2Uyb0RvYy54bWxQSwECLQAUAAYACAAAACEAPAlpxuAAAAAKAQAADwAAAAAAAAAA&#10;AAAAAAD/BAAAZHJzL2Rvd25yZXYueG1sUEsFBgAAAAAEAAQA8wAAAAwGAAAAAA==&#10;">
                <v:stroke joinstyle="miter"/>
                <w10:wrap anchorx="margin"/>
              </v:roundrect>
            </w:pict>
          </mc:Fallback>
        </mc:AlternateContent>
      </w:r>
      <w:r w:rsidRPr="0023163F">
        <w:rPr>
          <w:b/>
          <w:bCs/>
          <w:color w:val="08509F" w:themeColor="text2"/>
        </w:rPr>
        <w:t xml:space="preserve"> </w:t>
      </w:r>
    </w:p>
    <w:p w14:paraId="2138BA67" w14:textId="77777777" w:rsidR="00867BD2" w:rsidRPr="0023163F" w:rsidRDefault="00867BD2" w:rsidP="00EB1A0C">
      <w:pPr>
        <w:rPr>
          <w:b/>
          <w:bCs/>
          <w:color w:val="08509F" w:themeColor="text2"/>
        </w:rPr>
      </w:pPr>
      <w:r w:rsidRPr="0023163F">
        <w:rPr>
          <w:b/>
          <w:bCs/>
          <w:color w:val="901F52" w:themeColor="background2"/>
        </w:rPr>
        <w:t xml:space="preserve">Président du Conseil d’administration :  </w:t>
      </w:r>
      <w:r w:rsidRPr="0023163F">
        <w:rPr>
          <w:b/>
          <w:bCs/>
          <w:color w:val="08509F" w:themeColor="text2"/>
        </w:rPr>
        <w:t>Jean-François CARENCO</w:t>
      </w:r>
    </w:p>
    <w:p w14:paraId="1853C84E" w14:textId="77777777" w:rsidR="00867BD2" w:rsidRPr="0023163F" w:rsidRDefault="00867BD2" w:rsidP="00EB1A0C">
      <w:pPr>
        <w:rPr>
          <w:b/>
          <w:bCs/>
          <w:color w:val="08509F" w:themeColor="text2"/>
        </w:rPr>
      </w:pPr>
      <w:r w:rsidRPr="0023163F">
        <w:rPr>
          <w:b/>
          <w:bCs/>
          <w:color w:val="901F52" w:themeColor="background2"/>
        </w:rPr>
        <w:t xml:space="preserve">Directeur général : </w:t>
      </w:r>
      <w:r w:rsidRPr="0023163F">
        <w:rPr>
          <w:b/>
          <w:bCs/>
          <w:color w:val="08509F" w:themeColor="text2"/>
        </w:rPr>
        <w:t>Arnaud RICHARD</w:t>
      </w:r>
    </w:p>
    <w:p w14:paraId="6138055E" w14:textId="77777777" w:rsidR="00D37D09" w:rsidRDefault="00D62DCD" w:rsidP="00D37D09">
      <w:pPr>
        <w:jc w:val="center"/>
        <w:rPr>
          <w:b/>
          <w:bCs/>
          <w:color w:val="08509F" w:themeColor="text2"/>
          <w:sz w:val="32"/>
          <w:szCs w:val="32"/>
        </w:rPr>
      </w:pPr>
      <w:r w:rsidRPr="00D37D09">
        <w:rPr>
          <w:color w:val="08509F" w:themeColor="text2"/>
        </w:rPr>
        <w:br w:type="page"/>
      </w:r>
      <w:r w:rsidR="00D37D09" w:rsidRPr="00D37D09">
        <w:rPr>
          <w:b/>
          <w:bCs/>
          <w:color w:val="08509F" w:themeColor="text2"/>
          <w:sz w:val="32"/>
          <w:szCs w:val="32"/>
        </w:rPr>
        <w:lastRenderedPageBreak/>
        <w:t>PREAMBULE </w:t>
      </w:r>
      <w:r w:rsidR="00091EFD" w:rsidRPr="00D37D09">
        <w:rPr>
          <w:b/>
          <w:bCs/>
          <w:color w:val="08509F" w:themeColor="text2"/>
          <w:sz w:val="32"/>
          <w:szCs w:val="32"/>
        </w:rPr>
        <w:t>:</w:t>
      </w:r>
    </w:p>
    <w:p w14:paraId="3D32C75B" w14:textId="77777777" w:rsidR="0059064C" w:rsidRPr="00D37D09" w:rsidRDefault="00D37D09" w:rsidP="00D37D09">
      <w:pPr>
        <w:jc w:val="center"/>
        <w:rPr>
          <w:b/>
          <w:bCs/>
          <w:color w:val="08509F" w:themeColor="text2"/>
          <w:sz w:val="32"/>
          <w:szCs w:val="32"/>
        </w:rPr>
      </w:pPr>
      <w:r>
        <w:rPr>
          <w:b/>
          <w:bCs/>
          <w:color w:val="08509F" w:themeColor="text2"/>
          <w:sz w:val="32"/>
          <w:szCs w:val="32"/>
        </w:rPr>
        <w:t>L</w:t>
      </w:r>
      <w:r w:rsidR="00091EFD" w:rsidRPr="00D37D09">
        <w:rPr>
          <w:b/>
          <w:bCs/>
          <w:color w:val="08509F" w:themeColor="text2"/>
          <w:sz w:val="32"/>
          <w:szCs w:val="32"/>
        </w:rPr>
        <w:t>e mot de l’établissement</w:t>
      </w:r>
    </w:p>
    <w:p w14:paraId="6016D096" w14:textId="29F336F9" w:rsidR="004C7949" w:rsidRPr="0069719D" w:rsidRDefault="004C7949" w:rsidP="00EB1A0C">
      <w:pPr>
        <w:rPr>
          <w:noProof/>
        </w:rPr>
      </w:pPr>
      <w:r w:rsidRPr="0069719D">
        <w:rPr>
          <w:noProof/>
        </w:rPr>
        <w:t>La loi du 2 janvier 2002 rénovant l’action sociale et médico-sociale a généralisé et rendu obligatoire la rédaction d’un Projet d’Etablissement pour les ES</w:t>
      </w:r>
      <w:r w:rsidR="00110EC4">
        <w:rPr>
          <w:noProof/>
        </w:rPr>
        <w:t>S</w:t>
      </w:r>
      <w:r w:rsidRPr="0069719D">
        <w:rPr>
          <w:noProof/>
        </w:rPr>
        <w:t>MS. L’article L. 311-8 déclare que :</w:t>
      </w:r>
    </w:p>
    <w:p w14:paraId="664D0539" w14:textId="77777777" w:rsidR="004C7949" w:rsidRPr="0069719D" w:rsidRDefault="004C7949" w:rsidP="00EB1A0C">
      <w:pPr>
        <w:rPr>
          <w:rFonts w:cs="Calibri"/>
          <w:noProof/>
          <w:color w:val="000000"/>
          <w:szCs w:val="20"/>
        </w:rPr>
      </w:pPr>
      <w:r w:rsidRPr="0069719D">
        <w:rPr>
          <w:rFonts w:cs="Calibri"/>
          <w:noProof/>
          <w:color w:val="000000"/>
          <w:szCs w:val="20"/>
        </w:rPr>
        <w:t>« Pour chaque établissement ou service social ou médico-social, il est élaboré un projet d’établissement ou de service, qui définit ses objectifs, notamment en matière de coordination, de coopération et d’évaluation des activités et de la qualité des prestations, ainsi que ses modalités d’organisation et de fonctionnement. ».</w:t>
      </w:r>
    </w:p>
    <w:p w14:paraId="0BF12A9E" w14:textId="3004BE17" w:rsidR="00091EFD" w:rsidRPr="00E30267" w:rsidRDefault="004C7949" w:rsidP="00EB1A0C">
      <w:pPr>
        <w:rPr>
          <w:rFonts w:cs="Calibri"/>
          <w:strike/>
          <w:noProof/>
          <w:szCs w:val="20"/>
        </w:rPr>
      </w:pPr>
      <w:r w:rsidRPr="0069719D">
        <w:rPr>
          <w:rFonts w:cs="Calibri"/>
          <w:noProof/>
          <w:color w:val="000000"/>
          <w:szCs w:val="20"/>
        </w:rPr>
        <w:t xml:space="preserve">Il recense les principes d’action et les orientations stratégiques pour les 5 ans à venir et il est un document de référence permettant d’aborder deux autres temps décisifs : </w:t>
      </w:r>
      <w:r w:rsidR="001C749B" w:rsidRPr="001C749B">
        <w:rPr>
          <w:rFonts w:cs="Calibri"/>
          <w:noProof/>
          <w:color w:val="000000"/>
          <w:szCs w:val="20"/>
        </w:rPr>
        <w:t>l'évaluation externe et l'auto-évaluation en amont de celle-ci</w:t>
      </w:r>
      <w:r w:rsidR="00A852F2">
        <w:rPr>
          <w:rFonts w:cs="Calibri"/>
          <w:noProof/>
          <w:color w:val="000000"/>
          <w:szCs w:val="20"/>
        </w:rPr>
        <w:t>.</w:t>
      </w:r>
    </w:p>
    <w:p w14:paraId="3DFCA246" w14:textId="77777777" w:rsidR="00091EFD" w:rsidRPr="00C275BF" w:rsidRDefault="00091EFD" w:rsidP="001C749B">
      <w:pPr>
        <w:pStyle w:val="Paragraphedeliste"/>
        <w:numPr>
          <w:ilvl w:val="0"/>
          <w:numId w:val="7"/>
        </w:numPr>
        <w:rPr>
          <w:rFonts w:cs="Calibri"/>
          <w:noProof/>
          <w:color w:val="D73416" w:themeColor="accent4" w:themeShade="BF"/>
          <w:szCs w:val="20"/>
        </w:rPr>
      </w:pPr>
      <w:r w:rsidRPr="00C275BF">
        <w:rPr>
          <w:rFonts w:cs="Calibri"/>
          <w:noProof/>
          <w:color w:val="D73416" w:themeColor="accent4" w:themeShade="BF"/>
          <w:szCs w:val="20"/>
        </w:rPr>
        <w:t>le mot de l’établissement est à personnaliser. Il serait intéressant de mentionner les parties-prenantes qui ont participé à l’élaboration du projet d’établissement : professionnels, personnes accompagnées, partenaires…</w:t>
      </w:r>
    </w:p>
    <w:p w14:paraId="1FEA3E15" w14:textId="77777777" w:rsidR="00091EFD" w:rsidRPr="00C275BF" w:rsidRDefault="00091EFD" w:rsidP="001C749B">
      <w:pPr>
        <w:pStyle w:val="Paragraphedeliste"/>
        <w:numPr>
          <w:ilvl w:val="0"/>
          <w:numId w:val="7"/>
        </w:numPr>
        <w:rPr>
          <w:rFonts w:cs="Calibri"/>
          <w:noProof/>
          <w:color w:val="D73416" w:themeColor="accent4" w:themeShade="BF"/>
          <w:szCs w:val="20"/>
        </w:rPr>
      </w:pPr>
      <w:r w:rsidRPr="00C275BF">
        <w:rPr>
          <w:rFonts w:cs="Calibri"/>
          <w:noProof/>
          <w:color w:val="D73416" w:themeColor="accent4" w:themeShade="BF"/>
          <w:szCs w:val="20"/>
        </w:rPr>
        <w:t>L’intérêt de cet exercice pourrait être mis en avant   : s’interroger sur les pratiques, s’engager dans une démarche d’amélioration continue, donner une place centrale aux personnes accompagnées, mobiliser les professionnels…</w:t>
      </w:r>
    </w:p>
    <w:p w14:paraId="785C7F9F" w14:textId="77777777" w:rsidR="004C7949" w:rsidRPr="0069719D" w:rsidRDefault="004C7949" w:rsidP="00EB1A0C"/>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0"/>
        <w:gridCol w:w="2826"/>
      </w:tblGrid>
      <w:tr w:rsidR="004C7949" w:rsidRPr="0069719D" w14:paraId="40839F67" w14:textId="77777777" w:rsidTr="008C6F5B">
        <w:trPr>
          <w:trHeight w:val="1134"/>
        </w:trPr>
        <w:tc>
          <w:tcPr>
            <w:tcW w:w="5670" w:type="dxa"/>
          </w:tcPr>
          <w:p w14:paraId="0F98E85B" w14:textId="77777777" w:rsidR="004C7949" w:rsidRPr="0069719D" w:rsidRDefault="004C7949" w:rsidP="00EB1A0C">
            <w:r w:rsidRPr="0069719D">
              <w:t>Le directeur</w:t>
            </w:r>
          </w:p>
        </w:tc>
        <w:tc>
          <w:tcPr>
            <w:tcW w:w="2826" w:type="dxa"/>
          </w:tcPr>
          <w:p w14:paraId="7816AC9E" w14:textId="77777777" w:rsidR="004C7949" w:rsidRDefault="004C7949" w:rsidP="00EB1A0C">
            <w:r w:rsidRPr="0069719D">
              <w:t>Le chef de service</w:t>
            </w:r>
          </w:p>
          <w:p w14:paraId="18E92721" w14:textId="77777777" w:rsidR="00D37D09" w:rsidRDefault="00D37D09" w:rsidP="00EB1A0C"/>
          <w:p w14:paraId="438EEF09" w14:textId="77777777" w:rsidR="00D37D09" w:rsidRDefault="00D37D09" w:rsidP="00EB1A0C"/>
          <w:p w14:paraId="5D750223" w14:textId="77777777" w:rsidR="00D37D09" w:rsidRDefault="00D37D09" w:rsidP="00EB1A0C"/>
          <w:p w14:paraId="6CDFD8B2" w14:textId="77777777" w:rsidR="00D37D09" w:rsidRDefault="00D37D09" w:rsidP="00EB1A0C"/>
          <w:p w14:paraId="628918A7" w14:textId="77777777" w:rsidR="00D37D09" w:rsidRPr="0069719D" w:rsidRDefault="00D37D09" w:rsidP="00EB1A0C"/>
        </w:tc>
      </w:tr>
    </w:tbl>
    <w:p w14:paraId="1486F901" w14:textId="77777777" w:rsidR="0095477B" w:rsidRPr="002B006F" w:rsidRDefault="0095477B" w:rsidP="00D37D09">
      <w:pPr>
        <w:jc w:val="center"/>
        <w:rPr>
          <w:b/>
          <w:bCs/>
          <w:color w:val="08509F" w:themeColor="text2"/>
          <w:sz w:val="32"/>
          <w:szCs w:val="32"/>
        </w:rPr>
      </w:pPr>
      <w:r w:rsidRPr="002B006F">
        <w:rPr>
          <w:b/>
          <w:bCs/>
          <w:color w:val="08509F" w:themeColor="text2"/>
          <w:sz w:val="32"/>
          <w:szCs w:val="32"/>
        </w:rPr>
        <w:t>Méthodologie</w:t>
      </w:r>
    </w:p>
    <w:p w14:paraId="190B52E3" w14:textId="77777777" w:rsidR="00D24DAB" w:rsidRDefault="00F03B36" w:rsidP="001C749B">
      <w:pPr>
        <w:pStyle w:val="Paragraphedeliste"/>
        <w:numPr>
          <w:ilvl w:val="0"/>
          <w:numId w:val="7"/>
        </w:numPr>
        <w:rPr>
          <w:rFonts w:cs="Calibri"/>
          <w:noProof/>
          <w:color w:val="D73416" w:themeColor="accent4" w:themeShade="BF"/>
          <w:szCs w:val="20"/>
        </w:rPr>
      </w:pPr>
      <w:r w:rsidRPr="00F37DCC">
        <w:rPr>
          <w:rFonts w:cs="Calibri"/>
          <w:noProof/>
          <w:color w:val="D73416" w:themeColor="accent4" w:themeShade="BF"/>
          <w:szCs w:val="20"/>
        </w:rPr>
        <w:t>Identifier les phases réellement réalisées, décrire ce qui a été effectivement mis en place : date de la réunion de lancement, nombre de groupes de travail (thématiques, date, fonction des participants), nombre de COPIL, association d’un partenaire éventuellement, mode d’association des personnes accompagnées, appui du pôle 2002-2 ou pas…</w:t>
      </w:r>
    </w:p>
    <w:p w14:paraId="627798CB" w14:textId="77777777" w:rsidR="00706C0D" w:rsidRPr="00706C0D" w:rsidRDefault="00706C0D" w:rsidP="00EB1A0C">
      <w:pPr>
        <w:pStyle w:val="Paragraphedeliste"/>
        <w:rPr>
          <w:rFonts w:cs="Calibri"/>
          <w:noProof/>
          <w:color w:val="D73416" w:themeColor="accent4" w:themeShade="BF"/>
          <w:szCs w:val="20"/>
        </w:rPr>
      </w:pPr>
    </w:p>
    <w:p w14:paraId="212D84C8" w14:textId="77777777" w:rsidR="003E53CE" w:rsidRPr="00706C0D" w:rsidRDefault="003E53CE" w:rsidP="001C749B">
      <w:pPr>
        <w:pStyle w:val="Textebrut"/>
        <w:numPr>
          <w:ilvl w:val="0"/>
          <w:numId w:val="30"/>
        </w:numPr>
        <w:jc w:val="both"/>
        <w:rPr>
          <w:rFonts w:ascii="Verdana" w:eastAsiaTheme="minorHAnsi" w:hAnsi="Verdana" w:cstheme="minorBidi"/>
          <w:noProof/>
          <w:color w:val="D73416" w:themeColor="accent4" w:themeShade="BF"/>
          <w:szCs w:val="22"/>
          <w:lang w:val="fr-FR" w:eastAsia="en-US"/>
        </w:rPr>
      </w:pPr>
      <w:r>
        <w:rPr>
          <w:rFonts w:ascii="Verdana" w:eastAsiaTheme="minorHAnsi" w:hAnsi="Verdana" w:cstheme="minorBidi"/>
          <w:noProof/>
          <w:color w:val="D73416" w:themeColor="accent4" w:themeShade="BF"/>
          <w:szCs w:val="22"/>
          <w:lang w:val="fr-FR" w:eastAsia="en-US"/>
        </w:rPr>
        <w:t xml:space="preserve">Proposition de schémas didactiques à compléter : </w:t>
      </w:r>
    </w:p>
    <w:p w14:paraId="6A4BA8BF" w14:textId="77777777" w:rsidR="003E53CE" w:rsidRDefault="00706C0D" w:rsidP="00EB1A0C">
      <w:pPr>
        <w:pStyle w:val="Textebrut"/>
        <w:jc w:val="both"/>
        <w:rPr>
          <w:rFonts w:ascii="Verdana" w:eastAsiaTheme="minorEastAsia" w:hAnsi="Verdana" w:cstheme="minorBidi"/>
          <w:noProof/>
          <w:color w:val="D73416" w:themeColor="accent4" w:themeShade="BF"/>
          <w:lang w:val="fr-FR" w:eastAsia="en-US"/>
        </w:rPr>
      </w:pPr>
      <w:r w:rsidRPr="00706C0D">
        <w:rPr>
          <w:rFonts w:ascii="Verdana" w:eastAsiaTheme="minorHAnsi" w:hAnsi="Verdana" w:cstheme="minorBidi"/>
          <w:noProof/>
          <w:color w:val="D73416" w:themeColor="accent4" w:themeShade="BF"/>
          <w:szCs w:val="22"/>
          <w:lang w:val="fr-FR" w:eastAsia="en-US"/>
        </w:rPr>
        <w:lastRenderedPageBreak/>
        <w:drawing>
          <wp:inline distT="0" distB="0" distL="0" distR="0" wp14:anchorId="5F00E4A1" wp14:editId="404FE807">
            <wp:extent cx="5401310" cy="2281116"/>
            <wp:effectExtent l="38100" t="38100" r="27940" b="43180"/>
            <wp:docPr id="1924820046" name="Diagramme 1">
              <a:extLst xmlns:a="http://schemas.openxmlformats.org/drawingml/2006/main">
                <a:ext uri="{FF2B5EF4-FFF2-40B4-BE49-F238E27FC236}">
                  <a16:creationId xmlns:a16="http://schemas.microsoft.com/office/drawing/2014/main" id="{A1A148AA-8C01-9F45-D52E-0A2368120AD5}"/>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14:paraId="73959B26" w14:textId="77777777" w:rsidR="003E53CE" w:rsidRDefault="00D37D09" w:rsidP="00EB1A0C">
      <w:pPr>
        <w:pStyle w:val="Textebrut"/>
        <w:jc w:val="both"/>
        <w:rPr>
          <w:rFonts w:ascii="Verdana" w:eastAsiaTheme="minorHAnsi" w:hAnsi="Verdana" w:cstheme="minorBidi"/>
          <w:noProof/>
          <w:color w:val="D73416" w:themeColor="accent4" w:themeShade="BF"/>
          <w:szCs w:val="22"/>
          <w:lang w:val="fr-FR" w:eastAsia="en-US"/>
        </w:rPr>
      </w:pPr>
      <w:r w:rsidRPr="00706C0D">
        <w:rPr>
          <w:rFonts w:ascii="Verdana" w:eastAsiaTheme="minorHAnsi" w:hAnsi="Verdana" w:cstheme="minorBidi"/>
          <w:noProof/>
          <w:color w:val="D73416" w:themeColor="accent4" w:themeShade="BF"/>
          <w:szCs w:val="22"/>
          <w:lang w:val="fr-FR" w:eastAsia="en-US"/>
        </w:rPr>
        <w:drawing>
          <wp:anchor distT="0" distB="0" distL="114300" distR="114300" simplePos="0" relativeHeight="251843072" behindDoc="1" locked="0" layoutInCell="1" allowOverlap="1" wp14:anchorId="548531D4" wp14:editId="14D57154">
            <wp:simplePos x="0" y="0"/>
            <wp:positionH relativeFrom="column">
              <wp:posOffset>572555</wp:posOffset>
            </wp:positionH>
            <wp:positionV relativeFrom="paragraph">
              <wp:posOffset>74930</wp:posOffset>
            </wp:positionV>
            <wp:extent cx="4298315" cy="2808605"/>
            <wp:effectExtent l="0" t="0" r="26035" b="48895"/>
            <wp:wrapTight wrapText="bothSides">
              <wp:wrapPolygon edited="0">
                <wp:start x="0" y="0"/>
                <wp:lineTo x="0" y="5567"/>
                <wp:lineTo x="9765" y="7032"/>
                <wp:lineTo x="0" y="8058"/>
                <wp:lineTo x="0" y="13772"/>
                <wp:lineTo x="9956" y="14065"/>
                <wp:lineTo x="0" y="16116"/>
                <wp:lineTo x="0" y="21830"/>
                <wp:lineTo x="21635" y="21830"/>
                <wp:lineTo x="21635" y="16116"/>
                <wp:lineTo x="11679" y="14065"/>
                <wp:lineTo x="21635" y="13772"/>
                <wp:lineTo x="21635" y="8058"/>
                <wp:lineTo x="11871" y="7032"/>
                <wp:lineTo x="21635" y="5567"/>
                <wp:lineTo x="21635" y="0"/>
                <wp:lineTo x="0" y="0"/>
              </wp:wrapPolygon>
            </wp:wrapTight>
            <wp:docPr id="2029272825" name="Diagramme 1">
              <a:extLst xmlns:a="http://schemas.openxmlformats.org/drawingml/2006/main">
                <a:ext uri="{FF2B5EF4-FFF2-40B4-BE49-F238E27FC236}">
                  <a16:creationId xmlns:a16="http://schemas.microsoft.com/office/drawing/2014/main" id="{2E68E0BD-0B9B-D7F9-14B0-2A34CFE45D7E}"/>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anchor>
        </w:drawing>
      </w:r>
    </w:p>
    <w:p w14:paraId="4D6DF2FF" w14:textId="77777777" w:rsidR="003E53CE" w:rsidRPr="00F37DCC" w:rsidRDefault="003E53CE" w:rsidP="00EB1A0C">
      <w:pPr>
        <w:pStyle w:val="Textebrut"/>
        <w:jc w:val="both"/>
        <w:rPr>
          <w:rFonts w:ascii="Verdana" w:eastAsiaTheme="minorHAnsi" w:hAnsi="Verdana" w:cstheme="minorBidi"/>
          <w:noProof/>
          <w:color w:val="D73416" w:themeColor="accent4" w:themeShade="BF"/>
          <w:szCs w:val="22"/>
          <w:lang w:val="fr-FR" w:eastAsia="en-US"/>
        </w:rPr>
      </w:pPr>
    </w:p>
    <w:p w14:paraId="0E0FF396" w14:textId="77777777" w:rsidR="00D37D09" w:rsidRDefault="00D37D09" w:rsidP="00EB1A0C">
      <w:pPr>
        <w:rPr>
          <w:rFonts w:cs="Calibri"/>
          <w:noProof/>
          <w:color w:val="000000"/>
          <w:szCs w:val="20"/>
        </w:rPr>
      </w:pPr>
    </w:p>
    <w:p w14:paraId="150077E5" w14:textId="77777777" w:rsidR="00D37D09" w:rsidRDefault="00D37D09" w:rsidP="00EB1A0C">
      <w:pPr>
        <w:rPr>
          <w:rFonts w:cs="Calibri"/>
          <w:noProof/>
          <w:color w:val="000000"/>
          <w:szCs w:val="20"/>
        </w:rPr>
      </w:pPr>
    </w:p>
    <w:p w14:paraId="4E043AB9" w14:textId="77777777" w:rsidR="00D37D09" w:rsidRDefault="00D37D09" w:rsidP="00EB1A0C">
      <w:pPr>
        <w:rPr>
          <w:rFonts w:cs="Calibri"/>
          <w:noProof/>
          <w:color w:val="000000"/>
          <w:szCs w:val="20"/>
        </w:rPr>
      </w:pPr>
    </w:p>
    <w:p w14:paraId="134D9D55" w14:textId="77777777" w:rsidR="00D37D09" w:rsidRDefault="00D37D09" w:rsidP="00EB1A0C">
      <w:pPr>
        <w:rPr>
          <w:rFonts w:cs="Calibri"/>
          <w:noProof/>
          <w:color w:val="000000"/>
          <w:szCs w:val="20"/>
        </w:rPr>
      </w:pPr>
    </w:p>
    <w:p w14:paraId="23997C5B" w14:textId="77777777" w:rsidR="00D37D09" w:rsidRDefault="00D37D09" w:rsidP="00EB1A0C">
      <w:pPr>
        <w:rPr>
          <w:rFonts w:cs="Calibri"/>
          <w:noProof/>
          <w:color w:val="000000"/>
          <w:szCs w:val="20"/>
        </w:rPr>
      </w:pPr>
    </w:p>
    <w:p w14:paraId="5244648E" w14:textId="77777777" w:rsidR="00D37D09" w:rsidRDefault="00D37D09" w:rsidP="00EB1A0C">
      <w:pPr>
        <w:rPr>
          <w:rFonts w:cs="Calibri"/>
          <w:noProof/>
          <w:color w:val="000000"/>
          <w:szCs w:val="20"/>
        </w:rPr>
      </w:pPr>
    </w:p>
    <w:p w14:paraId="24D28FF4" w14:textId="77777777" w:rsidR="00D37D09" w:rsidRDefault="00D37D09" w:rsidP="00EB1A0C">
      <w:pPr>
        <w:rPr>
          <w:rFonts w:cs="Calibri"/>
          <w:noProof/>
          <w:color w:val="000000"/>
          <w:szCs w:val="20"/>
        </w:rPr>
      </w:pPr>
    </w:p>
    <w:p w14:paraId="3CE93A7D" w14:textId="77777777" w:rsidR="00D37D09" w:rsidRDefault="00D37D09" w:rsidP="00EB1A0C">
      <w:pPr>
        <w:rPr>
          <w:rFonts w:cs="Calibri"/>
          <w:noProof/>
          <w:color w:val="000000"/>
          <w:szCs w:val="20"/>
        </w:rPr>
      </w:pPr>
    </w:p>
    <w:p w14:paraId="5A75A5C0" w14:textId="77777777" w:rsidR="00D37D09" w:rsidRDefault="00D37D09" w:rsidP="00EB1A0C">
      <w:pPr>
        <w:rPr>
          <w:rFonts w:cs="Calibri"/>
          <w:noProof/>
          <w:color w:val="000000"/>
          <w:szCs w:val="20"/>
        </w:rPr>
      </w:pPr>
    </w:p>
    <w:p w14:paraId="6E649681" w14:textId="77777777" w:rsidR="00D37D09" w:rsidRDefault="00D37D09" w:rsidP="00EB1A0C">
      <w:pPr>
        <w:rPr>
          <w:rFonts w:cs="Calibri"/>
          <w:noProof/>
          <w:color w:val="000000"/>
          <w:szCs w:val="20"/>
        </w:rPr>
      </w:pPr>
    </w:p>
    <w:p w14:paraId="23EED850" w14:textId="77777777" w:rsidR="00D37D09" w:rsidRDefault="00D37D09" w:rsidP="00EB1A0C">
      <w:pPr>
        <w:rPr>
          <w:rFonts w:cs="Calibri"/>
          <w:noProof/>
          <w:color w:val="000000"/>
          <w:szCs w:val="20"/>
        </w:rPr>
      </w:pPr>
    </w:p>
    <w:p w14:paraId="1CED3BDF" w14:textId="77777777" w:rsidR="0095477B" w:rsidRPr="00E30267" w:rsidRDefault="00F03B36" w:rsidP="00EB1A0C">
      <w:pPr>
        <w:rPr>
          <w:rFonts w:cs="Calibri"/>
          <w:noProof/>
          <w:color w:val="000000"/>
          <w:szCs w:val="20"/>
        </w:rPr>
      </w:pPr>
      <w:r w:rsidRPr="00E30267">
        <w:rPr>
          <w:rFonts w:cs="Calibri"/>
          <w:noProof/>
          <w:color w:val="000000"/>
          <w:szCs w:val="20"/>
        </w:rPr>
        <w:t xml:space="preserve">En référence à la recommandation de bonnes pratiques professionnelles de l’ANESM/HAS intitulée « Elaboration, rédaction et animation du projet d’établissement ou de service », au </w:t>
      </w:r>
      <w:r w:rsidR="00940F35" w:rsidRPr="00E30267">
        <w:rPr>
          <w:rFonts w:cs="Calibri"/>
          <w:noProof/>
          <w:color w:val="000000"/>
          <w:szCs w:val="20"/>
        </w:rPr>
        <w:t>processus</w:t>
      </w:r>
      <w:r w:rsidRPr="00E30267">
        <w:rPr>
          <w:rFonts w:cs="Calibri"/>
          <w:noProof/>
          <w:color w:val="000000"/>
          <w:szCs w:val="20"/>
        </w:rPr>
        <w:t xml:space="preserve"> du Système de Management Qualité</w:t>
      </w:r>
      <w:r w:rsidR="00940F35" w:rsidRPr="00E30267">
        <w:rPr>
          <w:rFonts w:cs="Calibri"/>
          <w:noProof/>
          <w:color w:val="000000"/>
          <w:szCs w:val="20"/>
        </w:rPr>
        <w:t xml:space="preserve"> (SMQ)/futur Système Management Intégré de Coallia (SMI)</w:t>
      </w:r>
      <w:r w:rsidRPr="00E30267">
        <w:rPr>
          <w:rFonts w:cs="Calibri"/>
          <w:noProof/>
          <w:color w:val="000000"/>
          <w:szCs w:val="20"/>
        </w:rPr>
        <w:t xml:space="preserve"> de Coallia « Elaborer le projet d’établissement » et au référentiel de l’évaluation, ce document a été conçu selon la démarche décrite ci-dessous :</w:t>
      </w:r>
    </w:p>
    <w:p w14:paraId="541EA670" w14:textId="77777777" w:rsidR="00B82A35" w:rsidRPr="00E30267" w:rsidRDefault="00B82A35" w:rsidP="001C749B">
      <w:pPr>
        <w:pStyle w:val="Paragraphedeliste"/>
        <w:numPr>
          <w:ilvl w:val="0"/>
          <w:numId w:val="7"/>
        </w:numPr>
        <w:rPr>
          <w:rFonts w:cs="Calibri"/>
          <w:noProof/>
          <w:color w:val="000000"/>
          <w:szCs w:val="20"/>
        </w:rPr>
      </w:pPr>
      <w:r w:rsidRPr="00E30267">
        <w:rPr>
          <w:rFonts w:cs="Calibri"/>
          <w:noProof/>
          <w:color w:val="000000"/>
          <w:szCs w:val="20"/>
        </w:rPr>
        <w:t xml:space="preserve">En accord avec le projet territorial du département, </w:t>
      </w:r>
      <w:r w:rsidRPr="00E30267">
        <w:rPr>
          <w:rFonts w:cs="Calibri"/>
          <w:noProof/>
          <w:szCs w:val="20"/>
        </w:rPr>
        <w:t xml:space="preserve">qui privilégie en tout premier lieu l’orientation des établissements et services vers leur environnement extérieur ; </w:t>
      </w:r>
    </w:p>
    <w:p w14:paraId="36E3FB04" w14:textId="77777777" w:rsidR="00B82A35" w:rsidRPr="00E30267" w:rsidRDefault="00B82A35" w:rsidP="001C749B">
      <w:pPr>
        <w:pStyle w:val="Paragraphedeliste"/>
        <w:numPr>
          <w:ilvl w:val="0"/>
          <w:numId w:val="7"/>
        </w:numPr>
        <w:rPr>
          <w:rFonts w:cs="Calibri"/>
          <w:noProof/>
          <w:color w:val="000000"/>
          <w:szCs w:val="20"/>
        </w:rPr>
      </w:pPr>
      <w:r w:rsidRPr="00E30267">
        <w:rPr>
          <w:rFonts w:cs="Calibri"/>
          <w:noProof/>
          <w:color w:val="000000"/>
          <w:szCs w:val="20"/>
        </w:rPr>
        <w:t xml:space="preserve">En intégrant les recommandations des bonnes pratiques de la Haute Autorité de Santé ; </w:t>
      </w:r>
    </w:p>
    <w:p w14:paraId="6321AA9B" w14:textId="77777777" w:rsidR="00B82A35" w:rsidRPr="00E30267" w:rsidRDefault="00B82A35" w:rsidP="001C749B">
      <w:pPr>
        <w:pStyle w:val="Paragraphedeliste"/>
        <w:numPr>
          <w:ilvl w:val="0"/>
          <w:numId w:val="7"/>
        </w:numPr>
        <w:rPr>
          <w:rFonts w:cs="Calibri"/>
          <w:noProof/>
          <w:color w:val="000000"/>
          <w:szCs w:val="20"/>
        </w:rPr>
      </w:pPr>
      <w:r w:rsidRPr="00E30267">
        <w:rPr>
          <w:rFonts w:cs="Calibri"/>
          <w:noProof/>
          <w:color w:val="000000"/>
          <w:szCs w:val="20"/>
        </w:rPr>
        <w:t>En respectant la règlementation en vigueur ;</w:t>
      </w:r>
    </w:p>
    <w:p w14:paraId="1D9AFA91" w14:textId="77777777" w:rsidR="00B82A35" w:rsidRPr="00F37DCC" w:rsidRDefault="00B82A35" w:rsidP="001C749B">
      <w:pPr>
        <w:pStyle w:val="Paragraphedeliste"/>
        <w:numPr>
          <w:ilvl w:val="0"/>
          <w:numId w:val="7"/>
        </w:numPr>
        <w:rPr>
          <w:rFonts w:cs="Calibri"/>
          <w:noProof/>
          <w:color w:val="D73416" w:themeColor="accent4" w:themeShade="BF"/>
          <w:szCs w:val="20"/>
        </w:rPr>
      </w:pPr>
      <w:r w:rsidRPr="00E30267">
        <w:rPr>
          <w:rFonts w:cs="Calibri"/>
          <w:noProof/>
          <w:color w:val="000000"/>
          <w:szCs w:val="20"/>
        </w:rPr>
        <w:t xml:space="preserve">Ce projet d’établissement a été initié </w:t>
      </w:r>
      <w:r w:rsidRPr="00F37DCC">
        <w:rPr>
          <w:rFonts w:cs="Calibri"/>
          <w:noProof/>
          <w:color w:val="D73416" w:themeColor="accent4" w:themeShade="BF"/>
          <w:szCs w:val="20"/>
        </w:rPr>
        <w:t>en ../202X</w:t>
      </w:r>
    </w:p>
    <w:p w14:paraId="5D8B429F" w14:textId="7E8C828D" w:rsidR="00B82A35" w:rsidRPr="00E30267" w:rsidRDefault="00B82A35" w:rsidP="001C749B">
      <w:pPr>
        <w:pStyle w:val="Paragraphedeliste"/>
        <w:numPr>
          <w:ilvl w:val="0"/>
          <w:numId w:val="7"/>
        </w:numPr>
        <w:rPr>
          <w:rFonts w:cs="Calibri"/>
          <w:noProof/>
          <w:szCs w:val="20"/>
        </w:rPr>
      </w:pPr>
      <w:r w:rsidRPr="00E30267">
        <w:rPr>
          <w:rFonts w:cs="Calibri"/>
          <w:noProof/>
          <w:color w:val="000000"/>
          <w:szCs w:val="20"/>
        </w:rPr>
        <w:t xml:space="preserve">Un </w:t>
      </w:r>
      <w:r w:rsidRPr="00E30267">
        <w:rPr>
          <w:rFonts w:cs="Calibri"/>
          <w:noProof/>
          <w:szCs w:val="20"/>
        </w:rPr>
        <w:t xml:space="preserve">Comité de pilotage a assuré la mise en œuvre et la rédaction finale du projet, à partir des éléments recueillis dans les groupes de travail.  Ce </w:t>
      </w:r>
      <w:r w:rsidR="00BD788D">
        <w:rPr>
          <w:rFonts w:cs="Calibri"/>
          <w:noProof/>
          <w:szCs w:val="20"/>
        </w:rPr>
        <w:t>c</w:t>
      </w:r>
      <w:r w:rsidRPr="00E30267">
        <w:rPr>
          <w:rFonts w:cs="Calibri"/>
          <w:noProof/>
          <w:szCs w:val="20"/>
        </w:rPr>
        <w:t>omité était composé de :</w:t>
      </w:r>
    </w:p>
    <w:p w14:paraId="4287C592" w14:textId="77777777" w:rsidR="00B82A35" w:rsidRPr="00F37DCC" w:rsidRDefault="00B82A35" w:rsidP="001C749B">
      <w:pPr>
        <w:pStyle w:val="Paragraphedeliste"/>
        <w:numPr>
          <w:ilvl w:val="1"/>
          <w:numId w:val="7"/>
        </w:numPr>
        <w:ind w:left="993" w:hanging="284"/>
        <w:rPr>
          <w:rFonts w:cs="Calibri"/>
          <w:noProof/>
          <w:color w:val="D73416" w:themeColor="accent4" w:themeShade="BF"/>
          <w:szCs w:val="20"/>
        </w:rPr>
      </w:pPr>
      <w:r w:rsidRPr="00F37DCC">
        <w:rPr>
          <w:rFonts w:cs="Calibri"/>
          <w:noProof/>
          <w:color w:val="D73416" w:themeColor="accent4" w:themeShade="BF"/>
          <w:szCs w:val="20"/>
        </w:rPr>
        <w:t>Composition comité</w:t>
      </w:r>
    </w:p>
    <w:p w14:paraId="6DB35CE2" w14:textId="77777777" w:rsidR="00B82A35" w:rsidRPr="00F37DCC" w:rsidRDefault="00B82A35" w:rsidP="001C749B">
      <w:pPr>
        <w:pStyle w:val="Paragraphedeliste"/>
        <w:numPr>
          <w:ilvl w:val="1"/>
          <w:numId w:val="7"/>
        </w:numPr>
        <w:ind w:left="993" w:hanging="284"/>
        <w:rPr>
          <w:rFonts w:cs="Calibri"/>
          <w:noProof/>
          <w:color w:val="D73416" w:themeColor="accent4" w:themeShade="BF"/>
          <w:szCs w:val="20"/>
        </w:rPr>
      </w:pPr>
      <w:r w:rsidRPr="00F37DCC">
        <w:rPr>
          <w:rFonts w:cs="Calibri"/>
          <w:noProof/>
          <w:color w:val="D73416" w:themeColor="accent4" w:themeShade="BF"/>
          <w:szCs w:val="20"/>
        </w:rPr>
        <w:t>Composition comité</w:t>
      </w:r>
    </w:p>
    <w:p w14:paraId="14FF4B0E" w14:textId="77777777" w:rsidR="00B82A35" w:rsidRPr="00F37DCC" w:rsidRDefault="00B82A35" w:rsidP="001C749B">
      <w:pPr>
        <w:pStyle w:val="Paragraphedeliste"/>
        <w:numPr>
          <w:ilvl w:val="1"/>
          <w:numId w:val="7"/>
        </w:numPr>
        <w:ind w:left="993" w:hanging="284"/>
        <w:rPr>
          <w:rFonts w:cs="Calibri"/>
          <w:noProof/>
          <w:color w:val="D73416" w:themeColor="accent4" w:themeShade="BF"/>
          <w:szCs w:val="20"/>
        </w:rPr>
      </w:pPr>
      <w:r w:rsidRPr="00F37DCC">
        <w:rPr>
          <w:rFonts w:cs="Calibri"/>
          <w:noProof/>
          <w:color w:val="D73416" w:themeColor="accent4" w:themeShade="BF"/>
          <w:szCs w:val="20"/>
        </w:rPr>
        <w:lastRenderedPageBreak/>
        <w:t>Etc.</w:t>
      </w:r>
    </w:p>
    <w:p w14:paraId="20EF22CB" w14:textId="77777777" w:rsidR="00B82A35" w:rsidRPr="00E30267" w:rsidRDefault="00B82A35" w:rsidP="00EB1A0C">
      <w:pPr>
        <w:rPr>
          <w:rFonts w:cs="Calibri"/>
          <w:noProof/>
          <w:szCs w:val="20"/>
        </w:rPr>
      </w:pPr>
      <w:r w:rsidRPr="00E30267">
        <w:rPr>
          <w:rFonts w:cs="Calibri"/>
          <w:noProof/>
          <w:szCs w:val="20"/>
        </w:rPr>
        <w:t>Il s’est réuni aux dates suivantes :</w:t>
      </w:r>
    </w:p>
    <w:p w14:paraId="11167CE6" w14:textId="77777777" w:rsidR="00B82A35" w:rsidRPr="00F37DCC" w:rsidRDefault="00B82A35" w:rsidP="001C749B">
      <w:pPr>
        <w:pStyle w:val="Paragraphedeliste"/>
        <w:numPr>
          <w:ilvl w:val="1"/>
          <w:numId w:val="7"/>
        </w:numPr>
        <w:ind w:left="993" w:hanging="284"/>
        <w:rPr>
          <w:rFonts w:cs="Calibri"/>
          <w:noProof/>
          <w:color w:val="D73416" w:themeColor="accent4" w:themeShade="BF"/>
          <w:szCs w:val="20"/>
        </w:rPr>
      </w:pPr>
      <w:r w:rsidRPr="00F37DCC">
        <w:rPr>
          <w:rFonts w:cs="Calibri"/>
          <w:noProof/>
          <w:color w:val="D73416" w:themeColor="accent4" w:themeShade="BF"/>
          <w:szCs w:val="20"/>
        </w:rPr>
        <w:t xml:space="preserve">Date </w:t>
      </w:r>
    </w:p>
    <w:p w14:paraId="26C22B0B" w14:textId="77777777" w:rsidR="00B82A35" w:rsidRPr="00F37DCC" w:rsidRDefault="00B82A35" w:rsidP="001C749B">
      <w:pPr>
        <w:pStyle w:val="Paragraphedeliste"/>
        <w:numPr>
          <w:ilvl w:val="1"/>
          <w:numId w:val="7"/>
        </w:numPr>
        <w:ind w:left="993" w:hanging="284"/>
        <w:rPr>
          <w:rFonts w:cs="Calibri"/>
          <w:noProof/>
          <w:color w:val="D73416" w:themeColor="accent4" w:themeShade="BF"/>
          <w:szCs w:val="20"/>
        </w:rPr>
      </w:pPr>
      <w:r w:rsidRPr="00F37DCC">
        <w:rPr>
          <w:rFonts w:cs="Calibri"/>
          <w:noProof/>
          <w:color w:val="D73416" w:themeColor="accent4" w:themeShade="BF"/>
          <w:szCs w:val="20"/>
        </w:rPr>
        <w:t xml:space="preserve">Date </w:t>
      </w:r>
    </w:p>
    <w:p w14:paraId="01FA1446" w14:textId="77777777" w:rsidR="00B82A35" w:rsidRPr="00F37DCC" w:rsidRDefault="00B82A35" w:rsidP="001C749B">
      <w:pPr>
        <w:pStyle w:val="Paragraphedeliste"/>
        <w:numPr>
          <w:ilvl w:val="1"/>
          <w:numId w:val="7"/>
        </w:numPr>
        <w:ind w:left="993" w:hanging="284"/>
        <w:rPr>
          <w:rFonts w:cs="Calibri"/>
          <w:noProof/>
          <w:color w:val="D73416" w:themeColor="accent4" w:themeShade="BF"/>
          <w:szCs w:val="20"/>
        </w:rPr>
      </w:pPr>
      <w:r w:rsidRPr="00F37DCC">
        <w:rPr>
          <w:rFonts w:cs="Calibri"/>
          <w:noProof/>
          <w:color w:val="D73416" w:themeColor="accent4" w:themeShade="BF"/>
          <w:szCs w:val="20"/>
        </w:rPr>
        <w:t xml:space="preserve">Etc. </w:t>
      </w:r>
    </w:p>
    <w:p w14:paraId="71E87BA5" w14:textId="77777777" w:rsidR="00B82A35" w:rsidRPr="00E30267" w:rsidRDefault="00B82A35" w:rsidP="00EB1A0C">
      <w:pPr>
        <w:rPr>
          <w:rFonts w:cs="Calibri"/>
          <w:noProof/>
          <w:szCs w:val="20"/>
        </w:rPr>
      </w:pPr>
      <w:r w:rsidRPr="00E30267">
        <w:rPr>
          <w:rFonts w:cs="Calibri"/>
          <w:noProof/>
          <w:szCs w:val="20"/>
        </w:rPr>
        <w:t xml:space="preserve">Il a été rédigé dans le cadre des groupes de travail suivants: </w:t>
      </w:r>
    </w:p>
    <w:p w14:paraId="7EDC6E50" w14:textId="77777777" w:rsidR="00B82A35" w:rsidRPr="00F37DCC" w:rsidRDefault="00B82A35" w:rsidP="001C749B">
      <w:pPr>
        <w:pStyle w:val="Paragraphedeliste"/>
        <w:numPr>
          <w:ilvl w:val="1"/>
          <w:numId w:val="7"/>
        </w:numPr>
        <w:ind w:left="993" w:hanging="284"/>
        <w:rPr>
          <w:rFonts w:cs="Calibri"/>
          <w:noProof/>
          <w:color w:val="D73416" w:themeColor="accent4" w:themeShade="BF"/>
          <w:szCs w:val="20"/>
        </w:rPr>
      </w:pPr>
      <w:r w:rsidRPr="00F37DCC">
        <w:rPr>
          <w:rFonts w:cs="Calibri"/>
          <w:noProof/>
          <w:color w:val="D73416" w:themeColor="accent4" w:themeShade="BF"/>
          <w:szCs w:val="20"/>
        </w:rPr>
        <w:t>Thème 1 avec (nb professionnels et nb personnes accompagnées éventuellement)</w:t>
      </w:r>
    </w:p>
    <w:p w14:paraId="6980F044" w14:textId="77777777" w:rsidR="00B82A35" w:rsidRPr="00F37DCC" w:rsidRDefault="00B82A35" w:rsidP="001C749B">
      <w:pPr>
        <w:pStyle w:val="Paragraphedeliste"/>
        <w:numPr>
          <w:ilvl w:val="1"/>
          <w:numId w:val="7"/>
        </w:numPr>
        <w:ind w:left="993" w:hanging="284"/>
        <w:rPr>
          <w:rFonts w:cs="Calibri"/>
          <w:noProof/>
          <w:color w:val="D73416" w:themeColor="accent4" w:themeShade="BF"/>
          <w:szCs w:val="20"/>
        </w:rPr>
      </w:pPr>
      <w:r w:rsidRPr="00F37DCC">
        <w:rPr>
          <w:rFonts w:cs="Calibri"/>
          <w:noProof/>
          <w:color w:val="D73416" w:themeColor="accent4" w:themeShade="BF"/>
          <w:szCs w:val="20"/>
        </w:rPr>
        <w:t>Thème 2</w:t>
      </w:r>
    </w:p>
    <w:p w14:paraId="128E4EA0" w14:textId="77777777" w:rsidR="00B82A35" w:rsidRPr="00F37DCC" w:rsidRDefault="00B82A35" w:rsidP="001C749B">
      <w:pPr>
        <w:pStyle w:val="Paragraphedeliste"/>
        <w:numPr>
          <w:ilvl w:val="1"/>
          <w:numId w:val="7"/>
        </w:numPr>
        <w:ind w:left="993" w:hanging="284"/>
        <w:rPr>
          <w:rFonts w:cs="Calibri"/>
          <w:noProof/>
          <w:color w:val="D73416" w:themeColor="accent4" w:themeShade="BF"/>
          <w:szCs w:val="20"/>
        </w:rPr>
      </w:pPr>
      <w:r w:rsidRPr="00F37DCC">
        <w:rPr>
          <w:rFonts w:cs="Calibri"/>
          <w:noProof/>
          <w:color w:val="D73416" w:themeColor="accent4" w:themeShade="BF"/>
          <w:szCs w:val="20"/>
        </w:rPr>
        <w:t xml:space="preserve">Etc. </w:t>
      </w:r>
    </w:p>
    <w:p w14:paraId="786B1581" w14:textId="77777777" w:rsidR="002C4F6D" w:rsidRPr="00E30267" w:rsidRDefault="00B82A35" w:rsidP="00EB1A0C">
      <w:pPr>
        <w:rPr>
          <w:rFonts w:cs="Calibri"/>
          <w:noProof/>
          <w:szCs w:val="20"/>
        </w:rPr>
      </w:pPr>
      <w:r w:rsidRPr="00E30267">
        <w:rPr>
          <w:rFonts w:cs="Calibri"/>
          <w:noProof/>
          <w:szCs w:val="20"/>
        </w:rPr>
        <w:t>Les personnes accompagnées ont été associées à la démarche en</w:t>
      </w:r>
    </w:p>
    <w:p w14:paraId="3F24FDB5" w14:textId="77777777" w:rsidR="002C4F6D" w:rsidRPr="00F37DCC" w:rsidRDefault="002C4F6D" w:rsidP="001C749B">
      <w:pPr>
        <w:pStyle w:val="Paragraphedeliste"/>
        <w:numPr>
          <w:ilvl w:val="1"/>
          <w:numId w:val="7"/>
        </w:numPr>
        <w:ind w:left="993" w:hanging="284"/>
        <w:rPr>
          <w:rFonts w:cs="Calibri"/>
          <w:noProof/>
          <w:color w:val="D73416" w:themeColor="accent4" w:themeShade="BF"/>
          <w:szCs w:val="20"/>
        </w:rPr>
      </w:pPr>
      <w:r w:rsidRPr="00F37DCC">
        <w:rPr>
          <w:rFonts w:cs="Calibri"/>
          <w:noProof/>
          <w:color w:val="D73416" w:themeColor="accent4" w:themeShade="BF"/>
          <w:szCs w:val="20"/>
        </w:rPr>
        <w:t>Démarche 1</w:t>
      </w:r>
    </w:p>
    <w:p w14:paraId="0925EEBC" w14:textId="77777777" w:rsidR="002C4F6D" w:rsidRPr="00F37DCC" w:rsidRDefault="002C4F6D" w:rsidP="001C749B">
      <w:pPr>
        <w:pStyle w:val="Paragraphedeliste"/>
        <w:numPr>
          <w:ilvl w:val="1"/>
          <w:numId w:val="7"/>
        </w:numPr>
        <w:ind w:left="993" w:hanging="284"/>
        <w:rPr>
          <w:rFonts w:cs="Calibri"/>
          <w:noProof/>
          <w:color w:val="D73416" w:themeColor="accent4" w:themeShade="BF"/>
          <w:szCs w:val="20"/>
        </w:rPr>
      </w:pPr>
      <w:r w:rsidRPr="00F37DCC">
        <w:rPr>
          <w:rFonts w:cs="Calibri"/>
          <w:noProof/>
          <w:color w:val="D73416" w:themeColor="accent4" w:themeShade="BF"/>
          <w:szCs w:val="20"/>
        </w:rPr>
        <w:t>Démarche 2</w:t>
      </w:r>
    </w:p>
    <w:p w14:paraId="0F445DF1" w14:textId="77777777" w:rsidR="00B82A35" w:rsidRPr="00F37DCC" w:rsidRDefault="002C4F6D" w:rsidP="001C749B">
      <w:pPr>
        <w:pStyle w:val="Paragraphedeliste"/>
        <w:numPr>
          <w:ilvl w:val="1"/>
          <w:numId w:val="7"/>
        </w:numPr>
        <w:ind w:left="993" w:hanging="284"/>
        <w:rPr>
          <w:rFonts w:cs="Calibri"/>
          <w:noProof/>
          <w:color w:val="D73416" w:themeColor="accent4" w:themeShade="BF"/>
          <w:szCs w:val="20"/>
        </w:rPr>
      </w:pPr>
      <w:r w:rsidRPr="00F37DCC">
        <w:rPr>
          <w:rFonts w:cs="Calibri"/>
          <w:noProof/>
          <w:color w:val="D73416" w:themeColor="accent4" w:themeShade="BF"/>
          <w:szCs w:val="20"/>
        </w:rPr>
        <w:t>Etc.</w:t>
      </w:r>
    </w:p>
    <w:p w14:paraId="4CD4B081" w14:textId="77777777" w:rsidR="00B82A35" w:rsidRPr="00E30267" w:rsidRDefault="00B82A35" w:rsidP="00EB1A0C">
      <w:pPr>
        <w:rPr>
          <w:rFonts w:cs="Calibri"/>
          <w:noProof/>
          <w:szCs w:val="20"/>
        </w:rPr>
      </w:pPr>
      <w:r w:rsidRPr="00E30267">
        <w:rPr>
          <w:rFonts w:cs="Calibri"/>
          <w:noProof/>
          <w:szCs w:val="20"/>
        </w:rPr>
        <w:t xml:space="preserve">Ainsi, ce projet s’est appuyé sur 4 principes méthodologiques qui ont été : </w:t>
      </w:r>
    </w:p>
    <w:p w14:paraId="1684296B" w14:textId="77777777" w:rsidR="00B82A35" w:rsidRPr="00E30267" w:rsidRDefault="00B82A35" w:rsidP="001C749B">
      <w:pPr>
        <w:pStyle w:val="Paragraphedeliste"/>
        <w:numPr>
          <w:ilvl w:val="1"/>
          <w:numId w:val="7"/>
        </w:numPr>
        <w:ind w:left="993" w:hanging="284"/>
        <w:rPr>
          <w:rFonts w:cs="Calibri"/>
          <w:noProof/>
          <w:szCs w:val="20"/>
        </w:rPr>
      </w:pPr>
      <w:r w:rsidRPr="00E30267">
        <w:rPr>
          <w:rFonts w:cs="Calibri"/>
          <w:noProof/>
          <w:szCs w:val="20"/>
        </w:rPr>
        <w:t xml:space="preserve">Une démarche participative </w:t>
      </w:r>
    </w:p>
    <w:p w14:paraId="6735BE91" w14:textId="77777777" w:rsidR="00B82A35" w:rsidRPr="00E30267" w:rsidRDefault="00B82A35" w:rsidP="001C749B">
      <w:pPr>
        <w:pStyle w:val="Paragraphedeliste"/>
        <w:numPr>
          <w:ilvl w:val="1"/>
          <w:numId w:val="7"/>
        </w:numPr>
        <w:ind w:left="993" w:hanging="284"/>
        <w:rPr>
          <w:rFonts w:cs="Calibri"/>
          <w:noProof/>
          <w:szCs w:val="20"/>
        </w:rPr>
      </w:pPr>
      <w:r w:rsidRPr="00E30267">
        <w:rPr>
          <w:rFonts w:cs="Calibri"/>
          <w:noProof/>
          <w:szCs w:val="20"/>
        </w:rPr>
        <w:t>Une démarche cohérente et coordonnée</w:t>
      </w:r>
    </w:p>
    <w:p w14:paraId="13DCB292" w14:textId="77777777" w:rsidR="00B82A35" w:rsidRPr="00E30267" w:rsidRDefault="00B82A35" w:rsidP="001C749B">
      <w:pPr>
        <w:pStyle w:val="Paragraphedeliste"/>
        <w:numPr>
          <w:ilvl w:val="1"/>
          <w:numId w:val="7"/>
        </w:numPr>
        <w:ind w:left="993" w:hanging="284"/>
        <w:rPr>
          <w:rFonts w:cs="Calibri"/>
          <w:noProof/>
          <w:szCs w:val="20"/>
        </w:rPr>
      </w:pPr>
      <w:r w:rsidRPr="00E30267">
        <w:rPr>
          <w:rFonts w:cs="Calibri"/>
          <w:noProof/>
          <w:szCs w:val="20"/>
        </w:rPr>
        <w:t>Une démarche planifiée</w:t>
      </w:r>
    </w:p>
    <w:p w14:paraId="14BB421D" w14:textId="77777777" w:rsidR="00B82A35" w:rsidRPr="00E30267" w:rsidRDefault="00B82A35" w:rsidP="001C749B">
      <w:pPr>
        <w:pStyle w:val="Paragraphedeliste"/>
        <w:numPr>
          <w:ilvl w:val="1"/>
          <w:numId w:val="7"/>
        </w:numPr>
        <w:ind w:left="993" w:hanging="284"/>
        <w:rPr>
          <w:rFonts w:cs="Calibri"/>
          <w:noProof/>
          <w:szCs w:val="20"/>
        </w:rPr>
      </w:pPr>
      <w:r w:rsidRPr="00E30267">
        <w:rPr>
          <w:rFonts w:cs="Calibri"/>
          <w:noProof/>
          <w:szCs w:val="20"/>
        </w:rPr>
        <w:t>Une démarche transparente</w:t>
      </w:r>
    </w:p>
    <w:p w14:paraId="6EE4196A" w14:textId="77777777" w:rsidR="00B82A35" w:rsidRPr="00E30267" w:rsidRDefault="00B82A35" w:rsidP="00EB1A0C">
      <w:pPr>
        <w:rPr>
          <w:rFonts w:cs="Calibri"/>
          <w:noProof/>
          <w:szCs w:val="20"/>
        </w:rPr>
      </w:pPr>
      <w:r w:rsidRPr="00E30267">
        <w:rPr>
          <w:rFonts w:cs="Calibri"/>
          <w:noProof/>
          <w:szCs w:val="20"/>
        </w:rPr>
        <w:t xml:space="preserve">Il a également été présenté en CVS/groupe d’expression </w:t>
      </w:r>
      <w:r w:rsidRPr="00F37DCC">
        <w:rPr>
          <w:rFonts w:cs="Calibri"/>
          <w:noProof/>
          <w:color w:val="D73416" w:themeColor="accent4" w:themeShade="BF"/>
          <w:szCs w:val="20"/>
        </w:rPr>
        <w:t>le ./../….</w:t>
      </w:r>
    </w:p>
    <w:p w14:paraId="3FAFF144" w14:textId="77777777" w:rsidR="00B82A35" w:rsidRPr="00E30267" w:rsidRDefault="00B82A35" w:rsidP="00EB1A0C">
      <w:pPr>
        <w:rPr>
          <w:rFonts w:cs="Calibri"/>
          <w:noProof/>
          <w:szCs w:val="20"/>
        </w:rPr>
      </w:pPr>
      <w:r w:rsidRPr="00E30267">
        <w:rPr>
          <w:rFonts w:cs="Calibri"/>
          <w:noProof/>
          <w:szCs w:val="20"/>
        </w:rPr>
        <w:t>Enfin, le projet d’établissement a été soumis pour approbation auprès du Conseil d’Administration de l’association</w:t>
      </w:r>
    </w:p>
    <w:p w14:paraId="5BC79DFC" w14:textId="77777777" w:rsidR="00F03B36" w:rsidRPr="00F37DCC" w:rsidRDefault="00B82A35" w:rsidP="00EB1A0C">
      <w:pPr>
        <w:rPr>
          <w:rFonts w:cs="Calibri"/>
          <w:noProof/>
          <w:color w:val="D73416" w:themeColor="accent4" w:themeShade="BF"/>
          <w:szCs w:val="20"/>
        </w:rPr>
      </w:pPr>
      <w:r w:rsidRPr="00E30267">
        <w:rPr>
          <w:rFonts w:cs="Calibri"/>
          <w:noProof/>
          <w:szCs w:val="20"/>
        </w:rPr>
        <w:t xml:space="preserve">L’établissement a bénéficié d’un accompagnement du pôle 2002-2 </w:t>
      </w:r>
      <w:r w:rsidRPr="00F37DCC">
        <w:rPr>
          <w:rFonts w:cs="Calibri"/>
          <w:noProof/>
          <w:color w:val="D73416" w:themeColor="accent4" w:themeShade="BF"/>
          <w:szCs w:val="20"/>
        </w:rPr>
        <w:t>(à retirer le cas échéant).</w:t>
      </w:r>
    </w:p>
    <w:p w14:paraId="1404B60D" w14:textId="77777777" w:rsidR="00F03B36" w:rsidRPr="00E30267" w:rsidRDefault="00F03B36" w:rsidP="00EB1A0C">
      <w:pPr>
        <w:pStyle w:val="Textebrut"/>
        <w:jc w:val="both"/>
        <w:rPr>
          <w:rFonts w:ascii="Verdana" w:eastAsiaTheme="minorHAnsi" w:hAnsi="Verdana" w:cstheme="minorBidi"/>
          <w:noProof/>
          <w:szCs w:val="24"/>
          <w:lang w:val="fr-FR" w:eastAsia="en-US"/>
        </w:rPr>
      </w:pPr>
    </w:p>
    <w:p w14:paraId="13C8BA9C" w14:textId="77777777" w:rsidR="00E87A78" w:rsidRPr="00E30267" w:rsidRDefault="00E87A78" w:rsidP="00EB1A0C">
      <w:pPr>
        <w:spacing w:before="0" w:after="160" w:line="259" w:lineRule="auto"/>
      </w:pPr>
    </w:p>
    <w:p w14:paraId="16ABBAC1" w14:textId="77777777" w:rsidR="00675D11" w:rsidRDefault="00675D11" w:rsidP="00EB1A0C">
      <w:pPr>
        <w:spacing w:before="0" w:after="160" w:line="259" w:lineRule="auto"/>
        <w:sectPr w:rsidR="00675D11" w:rsidSect="00031E69">
          <w:headerReference w:type="default" r:id="rId21"/>
          <w:footerReference w:type="default" r:id="rId22"/>
          <w:headerReference w:type="first" r:id="rId23"/>
          <w:footerReference w:type="first" r:id="rId24"/>
          <w:pgSz w:w="11907" w:h="16840" w:code="9"/>
          <w:pgMar w:top="1417" w:right="1417" w:bottom="1417" w:left="1417" w:header="709" w:footer="709" w:gutter="0"/>
          <w:cols w:space="708"/>
          <w:titlePg/>
          <w:docGrid w:linePitch="360"/>
        </w:sectPr>
      </w:pPr>
    </w:p>
    <w:sdt>
      <w:sdtPr>
        <w:rPr>
          <w:rFonts w:eastAsiaTheme="minorEastAsia" w:cstheme="minorBidi"/>
          <w:b w:val="0"/>
          <w:caps w:val="0"/>
          <w:color w:val="08509F" w:themeColor="text2"/>
          <w:sz w:val="20"/>
          <w:szCs w:val="20"/>
          <w:lang w:eastAsia="en-US"/>
        </w:rPr>
        <w:id w:val="737268316"/>
        <w:docPartObj>
          <w:docPartGallery w:val="Table of Contents"/>
          <w:docPartUnique/>
        </w:docPartObj>
      </w:sdtPr>
      <w:sdtContent>
        <w:p w14:paraId="55284DE9" w14:textId="77777777" w:rsidR="00867042" w:rsidRDefault="0AF07AB3" w:rsidP="00EB1A0C">
          <w:pPr>
            <w:pStyle w:val="En-ttedetabledesmatires"/>
            <w:jc w:val="both"/>
          </w:pPr>
          <w:r>
            <w:t>Sommaire</w:t>
          </w:r>
        </w:p>
        <w:p w14:paraId="15497AAF" w14:textId="5269B9F7" w:rsidR="001C749B" w:rsidRDefault="00081672">
          <w:pPr>
            <w:pStyle w:val="TM1"/>
            <w:rPr>
              <w:rFonts w:asciiTheme="minorHAnsi" w:eastAsiaTheme="minorEastAsia" w:hAnsiTheme="minorHAnsi"/>
              <w:b w:val="0"/>
              <w:caps w:val="0"/>
              <w:color w:val="auto"/>
              <w:kern w:val="2"/>
              <w:sz w:val="24"/>
              <w:szCs w:val="24"/>
              <w:lang w:eastAsia="fr-FR"/>
              <w14:ligatures w14:val="standardContextual"/>
            </w:rPr>
          </w:pPr>
          <w:r>
            <w:fldChar w:fldCharType="begin"/>
          </w:r>
          <w:r w:rsidR="00867042">
            <w:instrText>TOC \o "1-3" \z \u \h</w:instrText>
          </w:r>
          <w:r>
            <w:fldChar w:fldCharType="separate"/>
          </w:r>
          <w:hyperlink w:anchor="_Toc193964432" w:history="1">
            <w:r w:rsidR="001C749B" w:rsidRPr="006448A7">
              <w:rPr>
                <w:rStyle w:val="Lienhypertexte"/>
              </w:rPr>
              <w:t>Synthèse</w:t>
            </w:r>
            <w:r w:rsidR="001C749B">
              <w:rPr>
                <w:webHidden/>
              </w:rPr>
              <w:tab/>
            </w:r>
            <w:r w:rsidR="001C749B">
              <w:rPr>
                <w:webHidden/>
              </w:rPr>
              <w:fldChar w:fldCharType="begin"/>
            </w:r>
            <w:r w:rsidR="001C749B">
              <w:rPr>
                <w:webHidden/>
              </w:rPr>
              <w:instrText xml:space="preserve"> PAGEREF _Toc193964432 \h </w:instrText>
            </w:r>
            <w:r w:rsidR="001C749B">
              <w:rPr>
                <w:webHidden/>
              </w:rPr>
            </w:r>
            <w:r w:rsidR="001C749B">
              <w:rPr>
                <w:webHidden/>
              </w:rPr>
              <w:fldChar w:fldCharType="separate"/>
            </w:r>
            <w:r w:rsidR="008A084C">
              <w:rPr>
                <w:webHidden/>
              </w:rPr>
              <w:t>8</w:t>
            </w:r>
            <w:r w:rsidR="001C749B">
              <w:rPr>
                <w:webHidden/>
              </w:rPr>
              <w:fldChar w:fldCharType="end"/>
            </w:r>
          </w:hyperlink>
        </w:p>
        <w:p w14:paraId="3EF44C9D" w14:textId="2B382D23" w:rsidR="001C749B" w:rsidRDefault="001C749B">
          <w:pPr>
            <w:pStyle w:val="TM1"/>
            <w:rPr>
              <w:rFonts w:asciiTheme="minorHAnsi" w:eastAsiaTheme="minorEastAsia" w:hAnsiTheme="minorHAnsi"/>
              <w:b w:val="0"/>
              <w:caps w:val="0"/>
              <w:color w:val="auto"/>
              <w:kern w:val="2"/>
              <w:sz w:val="24"/>
              <w:szCs w:val="24"/>
              <w:lang w:eastAsia="fr-FR"/>
              <w14:ligatures w14:val="standardContextual"/>
            </w:rPr>
          </w:pPr>
          <w:hyperlink w:anchor="_Toc193964433" w:history="1">
            <w:r w:rsidRPr="006448A7">
              <w:rPr>
                <w:rStyle w:val="Lienhypertexte"/>
              </w:rPr>
              <w:t>PARTIE 1 - PRESENTATION DE L’ORGANISME GESTIONNAIRE, DE L’ETABLISSEMENT ET DU PUBLIC</w:t>
            </w:r>
            <w:r>
              <w:rPr>
                <w:webHidden/>
              </w:rPr>
              <w:tab/>
            </w:r>
            <w:r>
              <w:rPr>
                <w:webHidden/>
              </w:rPr>
              <w:fldChar w:fldCharType="begin"/>
            </w:r>
            <w:r>
              <w:rPr>
                <w:webHidden/>
              </w:rPr>
              <w:instrText xml:space="preserve"> PAGEREF _Toc193964433 \h </w:instrText>
            </w:r>
            <w:r>
              <w:rPr>
                <w:webHidden/>
              </w:rPr>
            </w:r>
            <w:r>
              <w:rPr>
                <w:webHidden/>
              </w:rPr>
              <w:fldChar w:fldCharType="separate"/>
            </w:r>
            <w:r w:rsidR="008A084C">
              <w:rPr>
                <w:webHidden/>
              </w:rPr>
              <w:t>9</w:t>
            </w:r>
            <w:r>
              <w:rPr>
                <w:webHidden/>
              </w:rPr>
              <w:fldChar w:fldCharType="end"/>
            </w:r>
          </w:hyperlink>
        </w:p>
        <w:p w14:paraId="3D2BEFFD" w14:textId="1979DEB4" w:rsidR="001C749B" w:rsidRDefault="001C749B">
          <w:pPr>
            <w:pStyle w:val="TM2"/>
            <w:rPr>
              <w:rFonts w:asciiTheme="minorHAnsi" w:eastAsiaTheme="minorEastAsia" w:hAnsiTheme="minorHAnsi"/>
              <w:noProof/>
              <w:color w:val="auto"/>
              <w:kern w:val="2"/>
              <w:sz w:val="24"/>
              <w:szCs w:val="24"/>
              <w:lang w:eastAsia="fr-FR"/>
              <w14:ligatures w14:val="standardContextual"/>
            </w:rPr>
          </w:pPr>
          <w:hyperlink w:anchor="_Toc193964434" w:history="1">
            <w:r w:rsidRPr="006448A7">
              <w:rPr>
                <w:rStyle w:val="Lienhypertexte"/>
                <w:noProof/>
              </w:rPr>
              <w:t>L’essentiel de l’Association</w:t>
            </w:r>
            <w:r>
              <w:rPr>
                <w:noProof/>
                <w:webHidden/>
              </w:rPr>
              <w:tab/>
            </w:r>
            <w:r>
              <w:rPr>
                <w:noProof/>
                <w:webHidden/>
              </w:rPr>
              <w:fldChar w:fldCharType="begin"/>
            </w:r>
            <w:r>
              <w:rPr>
                <w:noProof/>
                <w:webHidden/>
              </w:rPr>
              <w:instrText xml:space="preserve"> PAGEREF _Toc193964434 \h </w:instrText>
            </w:r>
            <w:r>
              <w:rPr>
                <w:noProof/>
                <w:webHidden/>
              </w:rPr>
            </w:r>
            <w:r>
              <w:rPr>
                <w:noProof/>
                <w:webHidden/>
              </w:rPr>
              <w:fldChar w:fldCharType="separate"/>
            </w:r>
            <w:r w:rsidR="008A084C">
              <w:rPr>
                <w:noProof/>
                <w:webHidden/>
              </w:rPr>
              <w:t>10</w:t>
            </w:r>
            <w:r>
              <w:rPr>
                <w:noProof/>
                <w:webHidden/>
              </w:rPr>
              <w:fldChar w:fldCharType="end"/>
            </w:r>
          </w:hyperlink>
        </w:p>
        <w:p w14:paraId="59A2854A" w14:textId="79612D0C" w:rsidR="001C749B" w:rsidRDefault="001C749B">
          <w:pPr>
            <w:pStyle w:val="TM2"/>
            <w:rPr>
              <w:rFonts w:asciiTheme="minorHAnsi" w:eastAsiaTheme="minorEastAsia" w:hAnsiTheme="minorHAnsi"/>
              <w:noProof/>
              <w:color w:val="auto"/>
              <w:kern w:val="2"/>
              <w:sz w:val="24"/>
              <w:szCs w:val="24"/>
              <w:lang w:eastAsia="fr-FR"/>
              <w14:ligatures w14:val="standardContextual"/>
            </w:rPr>
          </w:pPr>
          <w:hyperlink w:anchor="_Toc193964435" w:history="1">
            <w:r w:rsidRPr="006448A7">
              <w:rPr>
                <w:rStyle w:val="Lienhypertexte"/>
                <w:noProof/>
              </w:rPr>
              <w:t>Les valeurs de l’Association</w:t>
            </w:r>
            <w:r>
              <w:rPr>
                <w:noProof/>
                <w:webHidden/>
              </w:rPr>
              <w:tab/>
            </w:r>
            <w:r>
              <w:rPr>
                <w:noProof/>
                <w:webHidden/>
              </w:rPr>
              <w:fldChar w:fldCharType="begin"/>
            </w:r>
            <w:r>
              <w:rPr>
                <w:noProof/>
                <w:webHidden/>
              </w:rPr>
              <w:instrText xml:space="preserve"> PAGEREF _Toc193964435 \h </w:instrText>
            </w:r>
            <w:r>
              <w:rPr>
                <w:noProof/>
                <w:webHidden/>
              </w:rPr>
            </w:r>
            <w:r>
              <w:rPr>
                <w:noProof/>
                <w:webHidden/>
              </w:rPr>
              <w:fldChar w:fldCharType="separate"/>
            </w:r>
            <w:r w:rsidR="008A084C">
              <w:rPr>
                <w:noProof/>
                <w:webHidden/>
              </w:rPr>
              <w:t>11</w:t>
            </w:r>
            <w:r>
              <w:rPr>
                <w:noProof/>
                <w:webHidden/>
              </w:rPr>
              <w:fldChar w:fldCharType="end"/>
            </w:r>
          </w:hyperlink>
        </w:p>
        <w:p w14:paraId="4AE0538E" w14:textId="4038D818" w:rsidR="001C749B" w:rsidRDefault="001C749B">
          <w:pPr>
            <w:pStyle w:val="TM2"/>
            <w:rPr>
              <w:rFonts w:asciiTheme="minorHAnsi" w:eastAsiaTheme="minorEastAsia" w:hAnsiTheme="minorHAnsi"/>
              <w:noProof/>
              <w:color w:val="auto"/>
              <w:kern w:val="2"/>
              <w:sz w:val="24"/>
              <w:szCs w:val="24"/>
              <w:lang w:eastAsia="fr-FR"/>
              <w14:ligatures w14:val="standardContextual"/>
            </w:rPr>
          </w:pPr>
          <w:hyperlink w:anchor="_Toc193964436" w:history="1">
            <w:r w:rsidRPr="006448A7">
              <w:rPr>
                <w:rStyle w:val="Lienhypertexte"/>
                <w:noProof/>
              </w:rPr>
              <w:t>Nos 7 champs d’activité</w:t>
            </w:r>
            <w:r>
              <w:rPr>
                <w:noProof/>
                <w:webHidden/>
              </w:rPr>
              <w:tab/>
            </w:r>
            <w:r>
              <w:rPr>
                <w:noProof/>
                <w:webHidden/>
              </w:rPr>
              <w:fldChar w:fldCharType="begin"/>
            </w:r>
            <w:r>
              <w:rPr>
                <w:noProof/>
                <w:webHidden/>
              </w:rPr>
              <w:instrText xml:space="preserve"> PAGEREF _Toc193964436 \h </w:instrText>
            </w:r>
            <w:r>
              <w:rPr>
                <w:noProof/>
                <w:webHidden/>
              </w:rPr>
            </w:r>
            <w:r>
              <w:rPr>
                <w:noProof/>
                <w:webHidden/>
              </w:rPr>
              <w:fldChar w:fldCharType="separate"/>
            </w:r>
            <w:r w:rsidR="008A084C">
              <w:rPr>
                <w:noProof/>
                <w:webHidden/>
              </w:rPr>
              <w:t>11</w:t>
            </w:r>
            <w:r>
              <w:rPr>
                <w:noProof/>
                <w:webHidden/>
              </w:rPr>
              <w:fldChar w:fldCharType="end"/>
            </w:r>
          </w:hyperlink>
        </w:p>
        <w:p w14:paraId="2336D5A8" w14:textId="6D4C5FAE" w:rsidR="001C749B" w:rsidRDefault="001C749B">
          <w:pPr>
            <w:pStyle w:val="TM2"/>
            <w:rPr>
              <w:rFonts w:asciiTheme="minorHAnsi" w:eastAsiaTheme="minorEastAsia" w:hAnsiTheme="minorHAnsi"/>
              <w:noProof/>
              <w:color w:val="auto"/>
              <w:kern w:val="2"/>
              <w:sz w:val="24"/>
              <w:szCs w:val="24"/>
              <w:lang w:eastAsia="fr-FR"/>
              <w14:ligatures w14:val="standardContextual"/>
            </w:rPr>
          </w:pPr>
          <w:hyperlink w:anchor="_Toc193964444" w:history="1">
            <w:r w:rsidRPr="006448A7">
              <w:rPr>
                <w:rStyle w:val="Lienhypertexte"/>
                <w:noProof/>
              </w:rPr>
              <w:t>L’ancrage territorial</w:t>
            </w:r>
            <w:r>
              <w:rPr>
                <w:noProof/>
                <w:webHidden/>
              </w:rPr>
              <w:tab/>
            </w:r>
            <w:r>
              <w:rPr>
                <w:noProof/>
                <w:webHidden/>
              </w:rPr>
              <w:fldChar w:fldCharType="begin"/>
            </w:r>
            <w:r>
              <w:rPr>
                <w:noProof/>
                <w:webHidden/>
              </w:rPr>
              <w:instrText xml:space="preserve"> PAGEREF _Toc193964444 \h </w:instrText>
            </w:r>
            <w:r>
              <w:rPr>
                <w:noProof/>
                <w:webHidden/>
              </w:rPr>
            </w:r>
            <w:r>
              <w:rPr>
                <w:noProof/>
                <w:webHidden/>
              </w:rPr>
              <w:fldChar w:fldCharType="separate"/>
            </w:r>
            <w:r w:rsidR="008A084C">
              <w:rPr>
                <w:noProof/>
                <w:webHidden/>
              </w:rPr>
              <w:t>14</w:t>
            </w:r>
            <w:r>
              <w:rPr>
                <w:noProof/>
                <w:webHidden/>
              </w:rPr>
              <w:fldChar w:fldCharType="end"/>
            </w:r>
          </w:hyperlink>
        </w:p>
        <w:p w14:paraId="417B5E5C" w14:textId="55A53B6F" w:rsidR="001C749B" w:rsidRDefault="001C749B">
          <w:pPr>
            <w:pStyle w:val="TM2"/>
            <w:rPr>
              <w:rFonts w:asciiTheme="minorHAnsi" w:eastAsiaTheme="minorEastAsia" w:hAnsiTheme="minorHAnsi"/>
              <w:noProof/>
              <w:color w:val="auto"/>
              <w:kern w:val="2"/>
              <w:sz w:val="24"/>
              <w:szCs w:val="24"/>
              <w:lang w:eastAsia="fr-FR"/>
              <w14:ligatures w14:val="standardContextual"/>
            </w:rPr>
          </w:pPr>
          <w:hyperlink w:anchor="_Toc193964449" w:history="1">
            <w:r w:rsidRPr="006448A7">
              <w:rPr>
                <w:rStyle w:val="Lienhypertexte"/>
                <w:noProof/>
              </w:rPr>
              <w:t>L’organisation</w:t>
            </w:r>
            <w:r>
              <w:rPr>
                <w:noProof/>
                <w:webHidden/>
              </w:rPr>
              <w:tab/>
            </w:r>
            <w:r>
              <w:rPr>
                <w:noProof/>
                <w:webHidden/>
              </w:rPr>
              <w:fldChar w:fldCharType="begin"/>
            </w:r>
            <w:r>
              <w:rPr>
                <w:noProof/>
                <w:webHidden/>
              </w:rPr>
              <w:instrText xml:space="preserve"> PAGEREF _Toc193964449 \h </w:instrText>
            </w:r>
            <w:r>
              <w:rPr>
                <w:noProof/>
                <w:webHidden/>
              </w:rPr>
            </w:r>
            <w:r>
              <w:rPr>
                <w:noProof/>
                <w:webHidden/>
              </w:rPr>
              <w:fldChar w:fldCharType="separate"/>
            </w:r>
            <w:r w:rsidR="008A084C">
              <w:rPr>
                <w:noProof/>
                <w:webHidden/>
              </w:rPr>
              <w:t>19</w:t>
            </w:r>
            <w:r>
              <w:rPr>
                <w:noProof/>
                <w:webHidden/>
              </w:rPr>
              <w:fldChar w:fldCharType="end"/>
            </w:r>
          </w:hyperlink>
        </w:p>
        <w:p w14:paraId="34DFC5BE" w14:textId="16F40AFE" w:rsidR="001C749B" w:rsidRDefault="001C749B">
          <w:pPr>
            <w:pStyle w:val="TM2"/>
            <w:rPr>
              <w:rFonts w:asciiTheme="minorHAnsi" w:eastAsiaTheme="minorEastAsia" w:hAnsiTheme="minorHAnsi"/>
              <w:noProof/>
              <w:color w:val="auto"/>
              <w:kern w:val="2"/>
              <w:sz w:val="24"/>
              <w:szCs w:val="24"/>
              <w:lang w:eastAsia="fr-FR"/>
              <w14:ligatures w14:val="standardContextual"/>
            </w:rPr>
          </w:pPr>
          <w:hyperlink w:anchor="_Toc193964450" w:history="1">
            <w:r w:rsidRPr="006448A7">
              <w:rPr>
                <w:rStyle w:val="Lienhypertexte"/>
                <w:noProof/>
              </w:rPr>
              <w:t>La démarche qualité</w:t>
            </w:r>
            <w:r>
              <w:rPr>
                <w:noProof/>
                <w:webHidden/>
              </w:rPr>
              <w:tab/>
            </w:r>
            <w:r>
              <w:rPr>
                <w:noProof/>
                <w:webHidden/>
              </w:rPr>
              <w:fldChar w:fldCharType="begin"/>
            </w:r>
            <w:r>
              <w:rPr>
                <w:noProof/>
                <w:webHidden/>
              </w:rPr>
              <w:instrText xml:space="preserve"> PAGEREF _Toc193964450 \h </w:instrText>
            </w:r>
            <w:r>
              <w:rPr>
                <w:noProof/>
                <w:webHidden/>
              </w:rPr>
            </w:r>
            <w:r>
              <w:rPr>
                <w:noProof/>
                <w:webHidden/>
              </w:rPr>
              <w:fldChar w:fldCharType="separate"/>
            </w:r>
            <w:r w:rsidR="008A084C">
              <w:rPr>
                <w:noProof/>
                <w:webHidden/>
              </w:rPr>
              <w:t>22</w:t>
            </w:r>
            <w:r>
              <w:rPr>
                <w:noProof/>
                <w:webHidden/>
              </w:rPr>
              <w:fldChar w:fldCharType="end"/>
            </w:r>
          </w:hyperlink>
        </w:p>
        <w:p w14:paraId="07B1C718" w14:textId="2C0EADFC" w:rsidR="001C749B" w:rsidRDefault="001C749B">
          <w:pPr>
            <w:pStyle w:val="TM2"/>
            <w:rPr>
              <w:rFonts w:asciiTheme="minorHAnsi" w:eastAsiaTheme="minorEastAsia" w:hAnsiTheme="minorHAnsi"/>
              <w:noProof/>
              <w:color w:val="auto"/>
              <w:kern w:val="2"/>
              <w:sz w:val="24"/>
              <w:szCs w:val="24"/>
              <w:lang w:eastAsia="fr-FR"/>
              <w14:ligatures w14:val="standardContextual"/>
            </w:rPr>
          </w:pPr>
          <w:hyperlink w:anchor="_Toc193964451" w:history="1">
            <w:r w:rsidRPr="006448A7">
              <w:rPr>
                <w:rStyle w:val="Lienhypertexte"/>
                <w:noProof/>
              </w:rPr>
              <w:t>1.2 Pré</w:t>
            </w:r>
            <w:r w:rsidRPr="006448A7">
              <w:rPr>
                <w:rStyle w:val="Lienhypertexte"/>
                <w:noProof/>
              </w:rPr>
              <w:t>s</w:t>
            </w:r>
            <w:r w:rsidRPr="006448A7">
              <w:rPr>
                <w:rStyle w:val="Lienhypertexte"/>
                <w:noProof/>
              </w:rPr>
              <w:t>entation de l’établissement</w:t>
            </w:r>
            <w:r>
              <w:rPr>
                <w:noProof/>
                <w:webHidden/>
              </w:rPr>
              <w:tab/>
            </w:r>
            <w:r>
              <w:rPr>
                <w:noProof/>
                <w:webHidden/>
              </w:rPr>
              <w:fldChar w:fldCharType="begin"/>
            </w:r>
            <w:r>
              <w:rPr>
                <w:noProof/>
                <w:webHidden/>
              </w:rPr>
              <w:instrText xml:space="preserve"> PAGEREF _Toc193964451 \h </w:instrText>
            </w:r>
            <w:r>
              <w:rPr>
                <w:noProof/>
                <w:webHidden/>
              </w:rPr>
            </w:r>
            <w:r>
              <w:rPr>
                <w:noProof/>
                <w:webHidden/>
              </w:rPr>
              <w:fldChar w:fldCharType="separate"/>
            </w:r>
            <w:r w:rsidR="008A084C">
              <w:rPr>
                <w:noProof/>
                <w:webHidden/>
              </w:rPr>
              <w:t>23</w:t>
            </w:r>
            <w:r>
              <w:rPr>
                <w:noProof/>
                <w:webHidden/>
              </w:rPr>
              <w:fldChar w:fldCharType="end"/>
            </w:r>
          </w:hyperlink>
        </w:p>
        <w:p w14:paraId="4A2F989E" w14:textId="7DC9BFA1" w:rsidR="001C749B" w:rsidRDefault="001C749B">
          <w:pPr>
            <w:pStyle w:val="TM2"/>
            <w:rPr>
              <w:rFonts w:asciiTheme="minorHAnsi" w:eastAsiaTheme="minorEastAsia" w:hAnsiTheme="minorHAnsi"/>
              <w:noProof/>
              <w:color w:val="auto"/>
              <w:kern w:val="2"/>
              <w:sz w:val="24"/>
              <w:szCs w:val="24"/>
              <w:lang w:eastAsia="fr-FR"/>
              <w14:ligatures w14:val="standardContextual"/>
            </w:rPr>
          </w:pPr>
          <w:hyperlink w:anchor="_Toc193964452" w:history="1">
            <w:r w:rsidRPr="006448A7">
              <w:rPr>
                <w:rStyle w:val="Lienhypertexte"/>
                <w:noProof/>
              </w:rPr>
              <w:t>1.3 Les missions</w:t>
            </w:r>
            <w:r>
              <w:rPr>
                <w:noProof/>
                <w:webHidden/>
              </w:rPr>
              <w:tab/>
            </w:r>
            <w:r>
              <w:rPr>
                <w:noProof/>
                <w:webHidden/>
              </w:rPr>
              <w:fldChar w:fldCharType="begin"/>
            </w:r>
            <w:r>
              <w:rPr>
                <w:noProof/>
                <w:webHidden/>
              </w:rPr>
              <w:instrText xml:space="preserve"> PAGEREF _Toc193964452 \h </w:instrText>
            </w:r>
            <w:r>
              <w:rPr>
                <w:noProof/>
                <w:webHidden/>
              </w:rPr>
            </w:r>
            <w:r>
              <w:rPr>
                <w:noProof/>
                <w:webHidden/>
              </w:rPr>
              <w:fldChar w:fldCharType="separate"/>
            </w:r>
            <w:r w:rsidR="008A084C">
              <w:rPr>
                <w:noProof/>
                <w:webHidden/>
              </w:rPr>
              <w:t>25</w:t>
            </w:r>
            <w:r>
              <w:rPr>
                <w:noProof/>
                <w:webHidden/>
              </w:rPr>
              <w:fldChar w:fldCharType="end"/>
            </w:r>
          </w:hyperlink>
        </w:p>
        <w:p w14:paraId="1EFEC862" w14:textId="2E63EAC7" w:rsidR="001C749B" w:rsidRDefault="001C749B">
          <w:pPr>
            <w:pStyle w:val="TM2"/>
            <w:rPr>
              <w:rFonts w:asciiTheme="minorHAnsi" w:eastAsiaTheme="minorEastAsia" w:hAnsiTheme="minorHAnsi"/>
              <w:noProof/>
              <w:color w:val="auto"/>
              <w:kern w:val="2"/>
              <w:sz w:val="24"/>
              <w:szCs w:val="24"/>
              <w:lang w:eastAsia="fr-FR"/>
              <w14:ligatures w14:val="standardContextual"/>
            </w:rPr>
          </w:pPr>
          <w:hyperlink w:anchor="_Toc193964453" w:history="1">
            <w:r w:rsidRPr="006448A7">
              <w:rPr>
                <w:rStyle w:val="Lienhypertexte"/>
                <w:noProof/>
              </w:rPr>
              <w:t>1.4 Le public</w:t>
            </w:r>
            <w:r>
              <w:rPr>
                <w:noProof/>
                <w:webHidden/>
              </w:rPr>
              <w:tab/>
            </w:r>
            <w:r>
              <w:rPr>
                <w:noProof/>
                <w:webHidden/>
              </w:rPr>
              <w:fldChar w:fldCharType="begin"/>
            </w:r>
            <w:r>
              <w:rPr>
                <w:noProof/>
                <w:webHidden/>
              </w:rPr>
              <w:instrText xml:space="preserve"> PAGEREF _Toc193964453 \h </w:instrText>
            </w:r>
            <w:r>
              <w:rPr>
                <w:noProof/>
                <w:webHidden/>
              </w:rPr>
            </w:r>
            <w:r>
              <w:rPr>
                <w:noProof/>
                <w:webHidden/>
              </w:rPr>
              <w:fldChar w:fldCharType="separate"/>
            </w:r>
            <w:r w:rsidR="008A084C">
              <w:rPr>
                <w:noProof/>
                <w:webHidden/>
              </w:rPr>
              <w:t>26</w:t>
            </w:r>
            <w:r>
              <w:rPr>
                <w:noProof/>
                <w:webHidden/>
              </w:rPr>
              <w:fldChar w:fldCharType="end"/>
            </w:r>
          </w:hyperlink>
        </w:p>
        <w:p w14:paraId="2F5A090E" w14:textId="15CABA77" w:rsidR="001C749B" w:rsidRDefault="001C749B">
          <w:pPr>
            <w:pStyle w:val="TM2"/>
            <w:rPr>
              <w:rFonts w:asciiTheme="minorHAnsi" w:eastAsiaTheme="minorEastAsia" w:hAnsiTheme="minorHAnsi"/>
              <w:noProof/>
              <w:color w:val="auto"/>
              <w:kern w:val="2"/>
              <w:sz w:val="24"/>
              <w:szCs w:val="24"/>
              <w:lang w:eastAsia="fr-FR"/>
              <w14:ligatures w14:val="standardContextual"/>
            </w:rPr>
          </w:pPr>
          <w:hyperlink w:anchor="_Toc193964454" w:history="1">
            <w:r w:rsidRPr="006448A7">
              <w:rPr>
                <w:rStyle w:val="Lienhypertexte"/>
                <w:noProof/>
              </w:rPr>
              <w:t>1.5 Les moyens</w:t>
            </w:r>
            <w:r>
              <w:rPr>
                <w:noProof/>
                <w:webHidden/>
              </w:rPr>
              <w:tab/>
            </w:r>
            <w:r>
              <w:rPr>
                <w:noProof/>
                <w:webHidden/>
              </w:rPr>
              <w:fldChar w:fldCharType="begin"/>
            </w:r>
            <w:r>
              <w:rPr>
                <w:noProof/>
                <w:webHidden/>
              </w:rPr>
              <w:instrText xml:space="preserve"> PAGEREF _Toc193964454 \h </w:instrText>
            </w:r>
            <w:r>
              <w:rPr>
                <w:noProof/>
                <w:webHidden/>
              </w:rPr>
            </w:r>
            <w:r>
              <w:rPr>
                <w:noProof/>
                <w:webHidden/>
              </w:rPr>
              <w:fldChar w:fldCharType="separate"/>
            </w:r>
            <w:r w:rsidR="008A084C">
              <w:rPr>
                <w:noProof/>
                <w:webHidden/>
              </w:rPr>
              <w:t>27</w:t>
            </w:r>
            <w:r>
              <w:rPr>
                <w:noProof/>
                <w:webHidden/>
              </w:rPr>
              <w:fldChar w:fldCharType="end"/>
            </w:r>
          </w:hyperlink>
        </w:p>
        <w:p w14:paraId="2C1A336E" w14:textId="0D0CAAFD" w:rsidR="001C749B" w:rsidRDefault="001C749B">
          <w:pPr>
            <w:pStyle w:val="TM2"/>
            <w:rPr>
              <w:rFonts w:asciiTheme="minorHAnsi" w:eastAsiaTheme="minorEastAsia" w:hAnsiTheme="minorHAnsi"/>
              <w:noProof/>
              <w:color w:val="auto"/>
              <w:kern w:val="2"/>
              <w:sz w:val="24"/>
              <w:szCs w:val="24"/>
              <w:lang w:eastAsia="fr-FR"/>
              <w14:ligatures w14:val="standardContextual"/>
            </w:rPr>
          </w:pPr>
          <w:hyperlink w:anchor="_Toc193964455" w:history="1">
            <w:r w:rsidRPr="006448A7">
              <w:rPr>
                <w:rStyle w:val="Lienhypertexte"/>
                <w:noProof/>
              </w:rPr>
              <w:t>1.6 Inscrire la stratégie de l’établissement dans son environnement</w:t>
            </w:r>
            <w:r>
              <w:rPr>
                <w:noProof/>
                <w:webHidden/>
              </w:rPr>
              <w:tab/>
            </w:r>
            <w:r>
              <w:rPr>
                <w:noProof/>
                <w:webHidden/>
              </w:rPr>
              <w:fldChar w:fldCharType="begin"/>
            </w:r>
            <w:r>
              <w:rPr>
                <w:noProof/>
                <w:webHidden/>
              </w:rPr>
              <w:instrText xml:space="preserve"> PAGEREF _Toc193964455 \h </w:instrText>
            </w:r>
            <w:r>
              <w:rPr>
                <w:noProof/>
                <w:webHidden/>
              </w:rPr>
            </w:r>
            <w:r>
              <w:rPr>
                <w:noProof/>
                <w:webHidden/>
              </w:rPr>
              <w:fldChar w:fldCharType="separate"/>
            </w:r>
            <w:r w:rsidR="008A084C">
              <w:rPr>
                <w:noProof/>
                <w:webHidden/>
              </w:rPr>
              <w:t>31</w:t>
            </w:r>
            <w:r>
              <w:rPr>
                <w:noProof/>
                <w:webHidden/>
              </w:rPr>
              <w:fldChar w:fldCharType="end"/>
            </w:r>
          </w:hyperlink>
        </w:p>
        <w:p w14:paraId="0433D888" w14:textId="6C715F75" w:rsidR="001C749B" w:rsidRDefault="001C749B">
          <w:pPr>
            <w:pStyle w:val="TM1"/>
            <w:rPr>
              <w:rFonts w:asciiTheme="minorHAnsi" w:eastAsiaTheme="minorEastAsia" w:hAnsiTheme="minorHAnsi"/>
              <w:b w:val="0"/>
              <w:caps w:val="0"/>
              <w:color w:val="auto"/>
              <w:kern w:val="2"/>
              <w:sz w:val="24"/>
              <w:szCs w:val="24"/>
              <w:lang w:eastAsia="fr-FR"/>
              <w14:ligatures w14:val="standardContextual"/>
            </w:rPr>
          </w:pPr>
          <w:hyperlink w:anchor="_Toc193964456" w:history="1">
            <w:r w:rsidRPr="006448A7">
              <w:rPr>
                <w:rStyle w:val="Lienhypertexte"/>
              </w:rPr>
              <w:t>PARTIE 2 - MODALITES D’ORGANISATION ET DE FONCTIONNEMENT DE L’ETABLISSEMENT</w:t>
            </w:r>
            <w:r>
              <w:rPr>
                <w:webHidden/>
              </w:rPr>
              <w:tab/>
            </w:r>
            <w:r>
              <w:rPr>
                <w:webHidden/>
              </w:rPr>
              <w:fldChar w:fldCharType="begin"/>
            </w:r>
            <w:r>
              <w:rPr>
                <w:webHidden/>
              </w:rPr>
              <w:instrText xml:space="preserve"> PAGEREF _Toc193964456 \h </w:instrText>
            </w:r>
            <w:r>
              <w:rPr>
                <w:webHidden/>
              </w:rPr>
            </w:r>
            <w:r>
              <w:rPr>
                <w:webHidden/>
              </w:rPr>
              <w:fldChar w:fldCharType="separate"/>
            </w:r>
            <w:r w:rsidR="008A084C">
              <w:rPr>
                <w:webHidden/>
              </w:rPr>
              <w:t>33</w:t>
            </w:r>
            <w:r>
              <w:rPr>
                <w:webHidden/>
              </w:rPr>
              <w:fldChar w:fldCharType="end"/>
            </w:r>
          </w:hyperlink>
        </w:p>
        <w:p w14:paraId="54069D84" w14:textId="3276FFE4" w:rsidR="001C749B" w:rsidRDefault="001C749B">
          <w:pPr>
            <w:pStyle w:val="TM2"/>
            <w:rPr>
              <w:rFonts w:asciiTheme="minorHAnsi" w:eastAsiaTheme="minorEastAsia" w:hAnsiTheme="minorHAnsi"/>
              <w:noProof/>
              <w:color w:val="auto"/>
              <w:kern w:val="2"/>
              <w:sz w:val="24"/>
              <w:szCs w:val="24"/>
              <w:lang w:eastAsia="fr-FR"/>
              <w14:ligatures w14:val="standardContextual"/>
            </w:rPr>
          </w:pPr>
          <w:hyperlink w:anchor="_Toc193964457" w:history="1">
            <w:r w:rsidRPr="006448A7">
              <w:rPr>
                <w:rStyle w:val="Lienhypertexte"/>
                <w:noProof/>
              </w:rPr>
              <w:t>2.1. Projet d’accueil et d’animation</w:t>
            </w:r>
            <w:r>
              <w:rPr>
                <w:noProof/>
                <w:webHidden/>
              </w:rPr>
              <w:tab/>
            </w:r>
            <w:r>
              <w:rPr>
                <w:noProof/>
                <w:webHidden/>
              </w:rPr>
              <w:fldChar w:fldCharType="begin"/>
            </w:r>
            <w:r>
              <w:rPr>
                <w:noProof/>
                <w:webHidden/>
              </w:rPr>
              <w:instrText xml:space="preserve"> PAGEREF _Toc193964457 \h </w:instrText>
            </w:r>
            <w:r>
              <w:rPr>
                <w:noProof/>
                <w:webHidden/>
              </w:rPr>
            </w:r>
            <w:r>
              <w:rPr>
                <w:noProof/>
                <w:webHidden/>
              </w:rPr>
              <w:fldChar w:fldCharType="separate"/>
            </w:r>
            <w:r w:rsidR="008A084C">
              <w:rPr>
                <w:noProof/>
                <w:webHidden/>
              </w:rPr>
              <w:t>34</w:t>
            </w:r>
            <w:r>
              <w:rPr>
                <w:noProof/>
                <w:webHidden/>
              </w:rPr>
              <w:fldChar w:fldCharType="end"/>
            </w:r>
          </w:hyperlink>
        </w:p>
        <w:p w14:paraId="1CD5AF11" w14:textId="2D22E3B9" w:rsidR="001C749B" w:rsidRDefault="001C749B">
          <w:pPr>
            <w:pStyle w:val="TM3"/>
            <w:rPr>
              <w:rFonts w:asciiTheme="minorHAnsi" w:eastAsiaTheme="minorEastAsia" w:hAnsiTheme="minorHAnsi"/>
              <w:noProof/>
              <w:color w:val="auto"/>
              <w:kern w:val="2"/>
              <w:sz w:val="24"/>
              <w:szCs w:val="24"/>
              <w:lang w:eastAsia="fr-FR"/>
              <w14:ligatures w14:val="standardContextual"/>
            </w:rPr>
          </w:pPr>
          <w:hyperlink w:anchor="_Toc193964458" w:history="1">
            <w:r w:rsidRPr="006448A7">
              <w:rPr>
                <w:rStyle w:val="Lienhypertexte"/>
                <w:noProof/>
              </w:rPr>
              <w:t>2.1.1</w:t>
            </w:r>
            <w:r>
              <w:rPr>
                <w:rFonts w:asciiTheme="minorHAnsi" w:eastAsiaTheme="minorEastAsia" w:hAnsiTheme="minorHAnsi"/>
                <w:noProof/>
                <w:color w:val="auto"/>
                <w:kern w:val="2"/>
                <w:sz w:val="24"/>
                <w:szCs w:val="24"/>
                <w:lang w:eastAsia="fr-FR"/>
                <w14:ligatures w14:val="standardContextual"/>
              </w:rPr>
              <w:tab/>
            </w:r>
            <w:r w:rsidRPr="006448A7">
              <w:rPr>
                <w:rStyle w:val="Lienhypertexte"/>
                <w:noProof/>
              </w:rPr>
              <w:t>Projet d’ accueil</w:t>
            </w:r>
            <w:r>
              <w:rPr>
                <w:noProof/>
                <w:webHidden/>
              </w:rPr>
              <w:tab/>
            </w:r>
            <w:r>
              <w:rPr>
                <w:noProof/>
                <w:webHidden/>
              </w:rPr>
              <w:fldChar w:fldCharType="begin"/>
            </w:r>
            <w:r>
              <w:rPr>
                <w:noProof/>
                <w:webHidden/>
              </w:rPr>
              <w:instrText xml:space="preserve"> PAGEREF _Toc193964458 \h </w:instrText>
            </w:r>
            <w:r>
              <w:rPr>
                <w:noProof/>
                <w:webHidden/>
              </w:rPr>
            </w:r>
            <w:r>
              <w:rPr>
                <w:noProof/>
                <w:webHidden/>
              </w:rPr>
              <w:fldChar w:fldCharType="separate"/>
            </w:r>
            <w:r w:rsidR="008A084C">
              <w:rPr>
                <w:noProof/>
                <w:webHidden/>
              </w:rPr>
              <w:t>34</w:t>
            </w:r>
            <w:r>
              <w:rPr>
                <w:noProof/>
                <w:webHidden/>
              </w:rPr>
              <w:fldChar w:fldCharType="end"/>
            </w:r>
          </w:hyperlink>
        </w:p>
        <w:p w14:paraId="4CA9D80C" w14:textId="09B3CCE9" w:rsidR="001C749B" w:rsidRDefault="001C749B">
          <w:pPr>
            <w:pStyle w:val="TM3"/>
            <w:rPr>
              <w:rFonts w:asciiTheme="minorHAnsi" w:eastAsiaTheme="minorEastAsia" w:hAnsiTheme="minorHAnsi"/>
              <w:noProof/>
              <w:color w:val="auto"/>
              <w:kern w:val="2"/>
              <w:sz w:val="24"/>
              <w:szCs w:val="24"/>
              <w:lang w:eastAsia="fr-FR"/>
              <w14:ligatures w14:val="standardContextual"/>
            </w:rPr>
          </w:pPr>
          <w:hyperlink w:anchor="_Toc193964459" w:history="1">
            <w:r w:rsidRPr="006448A7">
              <w:rPr>
                <w:rStyle w:val="Lienhypertexte"/>
                <w:noProof/>
              </w:rPr>
              <w:t>2.1.2 Projet d’animation</w:t>
            </w:r>
            <w:r>
              <w:rPr>
                <w:noProof/>
                <w:webHidden/>
              </w:rPr>
              <w:tab/>
            </w:r>
            <w:r>
              <w:rPr>
                <w:noProof/>
                <w:webHidden/>
              </w:rPr>
              <w:fldChar w:fldCharType="begin"/>
            </w:r>
            <w:r>
              <w:rPr>
                <w:noProof/>
                <w:webHidden/>
              </w:rPr>
              <w:instrText xml:space="preserve"> PAGEREF _Toc193964459 \h </w:instrText>
            </w:r>
            <w:r>
              <w:rPr>
                <w:noProof/>
                <w:webHidden/>
              </w:rPr>
            </w:r>
            <w:r>
              <w:rPr>
                <w:noProof/>
                <w:webHidden/>
              </w:rPr>
              <w:fldChar w:fldCharType="separate"/>
            </w:r>
            <w:r w:rsidR="008A084C">
              <w:rPr>
                <w:noProof/>
                <w:webHidden/>
              </w:rPr>
              <w:t>38</w:t>
            </w:r>
            <w:r>
              <w:rPr>
                <w:noProof/>
                <w:webHidden/>
              </w:rPr>
              <w:fldChar w:fldCharType="end"/>
            </w:r>
          </w:hyperlink>
        </w:p>
        <w:p w14:paraId="2AD21908" w14:textId="1E1D177A" w:rsidR="001C749B" w:rsidRDefault="001C749B">
          <w:pPr>
            <w:pStyle w:val="TM2"/>
            <w:rPr>
              <w:rFonts w:asciiTheme="minorHAnsi" w:eastAsiaTheme="minorEastAsia" w:hAnsiTheme="minorHAnsi"/>
              <w:noProof/>
              <w:color w:val="auto"/>
              <w:kern w:val="2"/>
              <w:sz w:val="24"/>
              <w:szCs w:val="24"/>
              <w:lang w:eastAsia="fr-FR"/>
              <w14:ligatures w14:val="standardContextual"/>
            </w:rPr>
          </w:pPr>
          <w:hyperlink w:anchor="_Toc193964460" w:history="1">
            <w:r w:rsidRPr="006448A7">
              <w:rPr>
                <w:rStyle w:val="Lienhypertexte"/>
                <w:noProof/>
              </w:rPr>
              <w:t>2.2</w:t>
            </w:r>
            <w:r>
              <w:rPr>
                <w:rFonts w:asciiTheme="minorHAnsi" w:eastAsiaTheme="minorEastAsia" w:hAnsiTheme="minorHAnsi"/>
                <w:noProof/>
                <w:color w:val="auto"/>
                <w:kern w:val="2"/>
                <w:sz w:val="24"/>
                <w:szCs w:val="24"/>
                <w:lang w:eastAsia="fr-FR"/>
                <w14:ligatures w14:val="standardContextual"/>
              </w:rPr>
              <w:tab/>
            </w:r>
            <w:r w:rsidRPr="006448A7">
              <w:rPr>
                <w:rStyle w:val="Lienhypertexte"/>
                <w:noProof/>
              </w:rPr>
              <w:t>Projet d’accompagnement et de soins</w:t>
            </w:r>
            <w:r>
              <w:rPr>
                <w:noProof/>
                <w:webHidden/>
              </w:rPr>
              <w:tab/>
            </w:r>
            <w:r>
              <w:rPr>
                <w:noProof/>
                <w:webHidden/>
              </w:rPr>
              <w:fldChar w:fldCharType="begin"/>
            </w:r>
            <w:r>
              <w:rPr>
                <w:noProof/>
                <w:webHidden/>
              </w:rPr>
              <w:instrText xml:space="preserve"> PAGEREF _Toc193964460 \h </w:instrText>
            </w:r>
            <w:r>
              <w:rPr>
                <w:noProof/>
                <w:webHidden/>
              </w:rPr>
            </w:r>
            <w:r>
              <w:rPr>
                <w:noProof/>
                <w:webHidden/>
              </w:rPr>
              <w:fldChar w:fldCharType="separate"/>
            </w:r>
            <w:r w:rsidR="008A084C">
              <w:rPr>
                <w:noProof/>
                <w:webHidden/>
              </w:rPr>
              <w:t>40</w:t>
            </w:r>
            <w:r>
              <w:rPr>
                <w:noProof/>
                <w:webHidden/>
              </w:rPr>
              <w:fldChar w:fldCharType="end"/>
            </w:r>
          </w:hyperlink>
        </w:p>
        <w:p w14:paraId="5917051F" w14:textId="594C6194" w:rsidR="001C749B" w:rsidRDefault="001C749B">
          <w:pPr>
            <w:pStyle w:val="TM3"/>
            <w:rPr>
              <w:rFonts w:asciiTheme="minorHAnsi" w:eastAsiaTheme="minorEastAsia" w:hAnsiTheme="minorHAnsi"/>
              <w:noProof/>
              <w:color w:val="auto"/>
              <w:kern w:val="2"/>
              <w:sz w:val="24"/>
              <w:szCs w:val="24"/>
              <w:lang w:eastAsia="fr-FR"/>
              <w14:ligatures w14:val="standardContextual"/>
            </w:rPr>
          </w:pPr>
          <w:hyperlink w:anchor="_Toc193964461" w:history="1">
            <w:r w:rsidRPr="006448A7">
              <w:rPr>
                <w:rStyle w:val="Lienhypertexte"/>
                <w:noProof/>
              </w:rPr>
              <w:t>2.2.1</w:t>
            </w:r>
            <w:r>
              <w:rPr>
                <w:rFonts w:asciiTheme="minorHAnsi" w:eastAsiaTheme="minorEastAsia" w:hAnsiTheme="minorHAnsi"/>
                <w:noProof/>
                <w:color w:val="auto"/>
                <w:kern w:val="2"/>
                <w:sz w:val="24"/>
                <w:szCs w:val="24"/>
                <w:lang w:eastAsia="fr-FR"/>
                <w14:ligatures w14:val="standardContextual"/>
              </w:rPr>
              <w:tab/>
            </w:r>
            <w:r w:rsidRPr="006448A7">
              <w:rPr>
                <w:rStyle w:val="Lienhypertexte"/>
                <w:noProof/>
              </w:rPr>
              <w:t>Projet d’accompagnement</w:t>
            </w:r>
            <w:r>
              <w:rPr>
                <w:noProof/>
                <w:webHidden/>
              </w:rPr>
              <w:tab/>
            </w:r>
            <w:r>
              <w:rPr>
                <w:noProof/>
                <w:webHidden/>
              </w:rPr>
              <w:fldChar w:fldCharType="begin"/>
            </w:r>
            <w:r>
              <w:rPr>
                <w:noProof/>
                <w:webHidden/>
              </w:rPr>
              <w:instrText xml:space="preserve"> PAGEREF _Toc193964461 \h </w:instrText>
            </w:r>
            <w:r>
              <w:rPr>
                <w:noProof/>
                <w:webHidden/>
              </w:rPr>
            </w:r>
            <w:r>
              <w:rPr>
                <w:noProof/>
                <w:webHidden/>
              </w:rPr>
              <w:fldChar w:fldCharType="separate"/>
            </w:r>
            <w:r w:rsidR="008A084C">
              <w:rPr>
                <w:noProof/>
                <w:webHidden/>
              </w:rPr>
              <w:t>40</w:t>
            </w:r>
            <w:r>
              <w:rPr>
                <w:noProof/>
                <w:webHidden/>
              </w:rPr>
              <w:fldChar w:fldCharType="end"/>
            </w:r>
          </w:hyperlink>
        </w:p>
        <w:p w14:paraId="632C5F76" w14:textId="0ADE5014" w:rsidR="001C749B" w:rsidRDefault="001C749B">
          <w:pPr>
            <w:pStyle w:val="TM3"/>
            <w:rPr>
              <w:rFonts w:asciiTheme="minorHAnsi" w:eastAsiaTheme="minorEastAsia" w:hAnsiTheme="minorHAnsi"/>
              <w:noProof/>
              <w:color w:val="auto"/>
              <w:kern w:val="2"/>
              <w:sz w:val="24"/>
              <w:szCs w:val="24"/>
              <w:lang w:eastAsia="fr-FR"/>
              <w14:ligatures w14:val="standardContextual"/>
            </w:rPr>
          </w:pPr>
          <w:hyperlink w:anchor="_Toc193964462" w:history="1">
            <w:r w:rsidRPr="006448A7">
              <w:rPr>
                <w:rStyle w:val="Lienhypertexte"/>
                <w:noProof/>
              </w:rPr>
              <w:t>2.2.2 Projet de soins : prévention des risques liés à la santé</w:t>
            </w:r>
            <w:r>
              <w:rPr>
                <w:noProof/>
                <w:webHidden/>
              </w:rPr>
              <w:tab/>
            </w:r>
            <w:r>
              <w:rPr>
                <w:noProof/>
                <w:webHidden/>
              </w:rPr>
              <w:fldChar w:fldCharType="begin"/>
            </w:r>
            <w:r>
              <w:rPr>
                <w:noProof/>
                <w:webHidden/>
              </w:rPr>
              <w:instrText xml:space="preserve"> PAGEREF _Toc193964462 \h </w:instrText>
            </w:r>
            <w:r>
              <w:rPr>
                <w:noProof/>
                <w:webHidden/>
              </w:rPr>
            </w:r>
            <w:r>
              <w:rPr>
                <w:noProof/>
                <w:webHidden/>
              </w:rPr>
              <w:fldChar w:fldCharType="separate"/>
            </w:r>
            <w:r w:rsidR="008A084C">
              <w:rPr>
                <w:noProof/>
                <w:webHidden/>
              </w:rPr>
              <w:t>41</w:t>
            </w:r>
            <w:r>
              <w:rPr>
                <w:noProof/>
                <w:webHidden/>
              </w:rPr>
              <w:fldChar w:fldCharType="end"/>
            </w:r>
          </w:hyperlink>
        </w:p>
        <w:p w14:paraId="38570C9B" w14:textId="1C9B3392" w:rsidR="001C749B" w:rsidRDefault="001C749B">
          <w:pPr>
            <w:pStyle w:val="TM2"/>
            <w:rPr>
              <w:rFonts w:asciiTheme="minorHAnsi" w:eastAsiaTheme="minorEastAsia" w:hAnsiTheme="minorHAnsi"/>
              <w:noProof/>
              <w:color w:val="auto"/>
              <w:kern w:val="2"/>
              <w:sz w:val="24"/>
              <w:szCs w:val="24"/>
              <w:lang w:eastAsia="fr-FR"/>
              <w14:ligatures w14:val="standardContextual"/>
            </w:rPr>
          </w:pPr>
          <w:hyperlink w:anchor="_Toc193964463" w:history="1">
            <w:r w:rsidRPr="006448A7">
              <w:rPr>
                <w:rStyle w:val="Lienhypertexte"/>
                <w:noProof/>
              </w:rPr>
              <w:t>2.3</w:t>
            </w:r>
            <w:r>
              <w:rPr>
                <w:rFonts w:asciiTheme="minorHAnsi" w:eastAsiaTheme="minorEastAsia" w:hAnsiTheme="minorHAnsi"/>
                <w:noProof/>
                <w:color w:val="auto"/>
                <w:kern w:val="2"/>
                <w:sz w:val="24"/>
                <w:szCs w:val="24"/>
                <w:lang w:eastAsia="fr-FR"/>
                <w14:ligatures w14:val="standardContextual"/>
              </w:rPr>
              <w:tab/>
            </w:r>
            <w:r w:rsidRPr="006448A7">
              <w:rPr>
                <w:rStyle w:val="Lienhypertexte"/>
                <w:noProof/>
              </w:rPr>
              <w:t>Une démarche qualité et de gestion des risques</w:t>
            </w:r>
            <w:r>
              <w:rPr>
                <w:noProof/>
                <w:webHidden/>
              </w:rPr>
              <w:tab/>
            </w:r>
            <w:r>
              <w:rPr>
                <w:noProof/>
                <w:webHidden/>
              </w:rPr>
              <w:fldChar w:fldCharType="begin"/>
            </w:r>
            <w:r>
              <w:rPr>
                <w:noProof/>
                <w:webHidden/>
              </w:rPr>
              <w:instrText xml:space="preserve"> PAGEREF _Toc193964463 \h </w:instrText>
            </w:r>
            <w:r>
              <w:rPr>
                <w:noProof/>
                <w:webHidden/>
              </w:rPr>
            </w:r>
            <w:r>
              <w:rPr>
                <w:noProof/>
                <w:webHidden/>
              </w:rPr>
              <w:fldChar w:fldCharType="separate"/>
            </w:r>
            <w:r w:rsidR="008A084C">
              <w:rPr>
                <w:noProof/>
                <w:webHidden/>
              </w:rPr>
              <w:t>45</w:t>
            </w:r>
            <w:r>
              <w:rPr>
                <w:noProof/>
                <w:webHidden/>
              </w:rPr>
              <w:fldChar w:fldCharType="end"/>
            </w:r>
          </w:hyperlink>
        </w:p>
        <w:p w14:paraId="7E8B6EDF" w14:textId="322171FE" w:rsidR="001C749B" w:rsidRDefault="001C749B">
          <w:pPr>
            <w:pStyle w:val="TM3"/>
            <w:rPr>
              <w:rFonts w:asciiTheme="minorHAnsi" w:eastAsiaTheme="minorEastAsia" w:hAnsiTheme="minorHAnsi"/>
              <w:noProof/>
              <w:color w:val="auto"/>
              <w:kern w:val="2"/>
              <w:sz w:val="24"/>
              <w:szCs w:val="24"/>
              <w:lang w:eastAsia="fr-FR"/>
              <w14:ligatures w14:val="standardContextual"/>
            </w:rPr>
          </w:pPr>
          <w:hyperlink w:anchor="_Toc193964464" w:history="1">
            <w:r w:rsidRPr="006448A7">
              <w:rPr>
                <w:rStyle w:val="Lienhypertexte"/>
                <w:noProof/>
              </w:rPr>
              <w:t>2.3.1</w:t>
            </w:r>
            <w:r>
              <w:rPr>
                <w:rFonts w:asciiTheme="minorHAnsi" w:eastAsiaTheme="minorEastAsia" w:hAnsiTheme="minorHAnsi"/>
                <w:noProof/>
                <w:color w:val="auto"/>
                <w:kern w:val="2"/>
                <w:sz w:val="24"/>
                <w:szCs w:val="24"/>
                <w:lang w:eastAsia="fr-FR"/>
                <w14:ligatures w14:val="standardContextual"/>
              </w:rPr>
              <w:tab/>
            </w:r>
            <w:r w:rsidRPr="006448A7">
              <w:rPr>
                <w:rStyle w:val="Lienhypertexte"/>
                <w:noProof/>
              </w:rPr>
              <w:t>Un Système Management Intégré (SMI)</w:t>
            </w:r>
            <w:r>
              <w:rPr>
                <w:noProof/>
                <w:webHidden/>
              </w:rPr>
              <w:tab/>
            </w:r>
            <w:r>
              <w:rPr>
                <w:noProof/>
                <w:webHidden/>
              </w:rPr>
              <w:fldChar w:fldCharType="begin"/>
            </w:r>
            <w:r>
              <w:rPr>
                <w:noProof/>
                <w:webHidden/>
              </w:rPr>
              <w:instrText xml:space="preserve"> PAGEREF _Toc193964464 \h </w:instrText>
            </w:r>
            <w:r>
              <w:rPr>
                <w:noProof/>
                <w:webHidden/>
              </w:rPr>
            </w:r>
            <w:r>
              <w:rPr>
                <w:noProof/>
                <w:webHidden/>
              </w:rPr>
              <w:fldChar w:fldCharType="separate"/>
            </w:r>
            <w:r w:rsidR="008A084C">
              <w:rPr>
                <w:noProof/>
                <w:webHidden/>
              </w:rPr>
              <w:t>45</w:t>
            </w:r>
            <w:r>
              <w:rPr>
                <w:noProof/>
                <w:webHidden/>
              </w:rPr>
              <w:fldChar w:fldCharType="end"/>
            </w:r>
          </w:hyperlink>
        </w:p>
        <w:p w14:paraId="462955AD" w14:textId="6811B8A9" w:rsidR="001C749B" w:rsidRDefault="001C749B">
          <w:pPr>
            <w:pStyle w:val="TM3"/>
            <w:rPr>
              <w:rFonts w:asciiTheme="minorHAnsi" w:eastAsiaTheme="minorEastAsia" w:hAnsiTheme="minorHAnsi"/>
              <w:noProof/>
              <w:color w:val="auto"/>
              <w:kern w:val="2"/>
              <w:sz w:val="24"/>
              <w:szCs w:val="24"/>
              <w:lang w:eastAsia="fr-FR"/>
              <w14:ligatures w14:val="standardContextual"/>
            </w:rPr>
          </w:pPr>
          <w:hyperlink w:anchor="_Toc193964465" w:history="1">
            <w:r w:rsidRPr="006448A7">
              <w:rPr>
                <w:rStyle w:val="Lienhypertexte"/>
                <w:noProof/>
              </w:rPr>
              <w:t>La gestion des risques</w:t>
            </w:r>
            <w:r>
              <w:rPr>
                <w:noProof/>
                <w:webHidden/>
              </w:rPr>
              <w:tab/>
            </w:r>
            <w:r>
              <w:rPr>
                <w:noProof/>
                <w:webHidden/>
              </w:rPr>
              <w:fldChar w:fldCharType="begin"/>
            </w:r>
            <w:r>
              <w:rPr>
                <w:noProof/>
                <w:webHidden/>
              </w:rPr>
              <w:instrText xml:space="preserve"> PAGEREF _Toc193964465 \h </w:instrText>
            </w:r>
            <w:r>
              <w:rPr>
                <w:noProof/>
                <w:webHidden/>
              </w:rPr>
            </w:r>
            <w:r>
              <w:rPr>
                <w:noProof/>
                <w:webHidden/>
              </w:rPr>
              <w:fldChar w:fldCharType="separate"/>
            </w:r>
            <w:r w:rsidR="008A084C">
              <w:rPr>
                <w:noProof/>
                <w:webHidden/>
              </w:rPr>
              <w:t>47</w:t>
            </w:r>
            <w:r>
              <w:rPr>
                <w:noProof/>
                <w:webHidden/>
              </w:rPr>
              <w:fldChar w:fldCharType="end"/>
            </w:r>
          </w:hyperlink>
        </w:p>
        <w:p w14:paraId="3AC8A0A5" w14:textId="38A81AD6" w:rsidR="001C749B" w:rsidRDefault="001C749B">
          <w:pPr>
            <w:pStyle w:val="TM3"/>
            <w:rPr>
              <w:rFonts w:asciiTheme="minorHAnsi" w:eastAsiaTheme="minorEastAsia" w:hAnsiTheme="minorHAnsi"/>
              <w:noProof/>
              <w:color w:val="auto"/>
              <w:kern w:val="2"/>
              <w:sz w:val="24"/>
              <w:szCs w:val="24"/>
              <w:lang w:eastAsia="fr-FR"/>
              <w14:ligatures w14:val="standardContextual"/>
            </w:rPr>
          </w:pPr>
          <w:hyperlink w:anchor="_Toc193964466" w:history="1">
            <w:r w:rsidRPr="006448A7">
              <w:rPr>
                <w:rStyle w:val="Lienhypertexte"/>
                <w:noProof/>
              </w:rPr>
              <w:t>2.3.3 Promouvoir la bientraitance et lutter contre la matraitance</w:t>
            </w:r>
            <w:r>
              <w:rPr>
                <w:noProof/>
                <w:webHidden/>
              </w:rPr>
              <w:tab/>
            </w:r>
            <w:r>
              <w:rPr>
                <w:noProof/>
                <w:webHidden/>
              </w:rPr>
              <w:fldChar w:fldCharType="begin"/>
            </w:r>
            <w:r>
              <w:rPr>
                <w:noProof/>
                <w:webHidden/>
              </w:rPr>
              <w:instrText xml:space="preserve"> PAGEREF _Toc193964466 \h </w:instrText>
            </w:r>
            <w:r>
              <w:rPr>
                <w:noProof/>
                <w:webHidden/>
              </w:rPr>
            </w:r>
            <w:r>
              <w:rPr>
                <w:noProof/>
                <w:webHidden/>
              </w:rPr>
              <w:fldChar w:fldCharType="separate"/>
            </w:r>
            <w:r w:rsidR="008A084C">
              <w:rPr>
                <w:noProof/>
                <w:webHidden/>
              </w:rPr>
              <w:t>50</w:t>
            </w:r>
            <w:r>
              <w:rPr>
                <w:noProof/>
                <w:webHidden/>
              </w:rPr>
              <w:fldChar w:fldCharType="end"/>
            </w:r>
          </w:hyperlink>
        </w:p>
        <w:p w14:paraId="3DC7A8C4" w14:textId="20F560C7" w:rsidR="001C749B" w:rsidRDefault="001C749B">
          <w:pPr>
            <w:pStyle w:val="TM3"/>
            <w:rPr>
              <w:rFonts w:asciiTheme="minorHAnsi" w:eastAsiaTheme="minorEastAsia" w:hAnsiTheme="minorHAnsi"/>
              <w:noProof/>
              <w:color w:val="auto"/>
              <w:kern w:val="2"/>
              <w:sz w:val="24"/>
              <w:szCs w:val="24"/>
              <w:lang w:eastAsia="fr-FR"/>
              <w14:ligatures w14:val="standardContextual"/>
            </w:rPr>
          </w:pPr>
          <w:hyperlink w:anchor="_Toc193964467" w:history="1">
            <w:r w:rsidRPr="006448A7">
              <w:rPr>
                <w:rStyle w:val="Lienhypertexte"/>
                <w:noProof/>
              </w:rPr>
              <w:t>2.3.4 La démarche d’amélioration continue de la qualité</w:t>
            </w:r>
            <w:r>
              <w:rPr>
                <w:noProof/>
                <w:webHidden/>
              </w:rPr>
              <w:tab/>
            </w:r>
            <w:r>
              <w:rPr>
                <w:noProof/>
                <w:webHidden/>
              </w:rPr>
              <w:fldChar w:fldCharType="begin"/>
            </w:r>
            <w:r>
              <w:rPr>
                <w:noProof/>
                <w:webHidden/>
              </w:rPr>
              <w:instrText xml:space="preserve"> PAGEREF _Toc193964467 \h </w:instrText>
            </w:r>
            <w:r>
              <w:rPr>
                <w:noProof/>
                <w:webHidden/>
              </w:rPr>
            </w:r>
            <w:r>
              <w:rPr>
                <w:noProof/>
                <w:webHidden/>
              </w:rPr>
              <w:fldChar w:fldCharType="separate"/>
            </w:r>
            <w:r w:rsidR="008A084C">
              <w:rPr>
                <w:noProof/>
                <w:webHidden/>
              </w:rPr>
              <w:t>52</w:t>
            </w:r>
            <w:r>
              <w:rPr>
                <w:noProof/>
                <w:webHidden/>
              </w:rPr>
              <w:fldChar w:fldCharType="end"/>
            </w:r>
          </w:hyperlink>
        </w:p>
        <w:p w14:paraId="2FA24457" w14:textId="772CEB53" w:rsidR="001C749B" w:rsidRDefault="001C749B">
          <w:pPr>
            <w:pStyle w:val="TM1"/>
            <w:rPr>
              <w:rFonts w:asciiTheme="minorHAnsi" w:eastAsiaTheme="minorEastAsia" w:hAnsiTheme="minorHAnsi"/>
              <w:b w:val="0"/>
              <w:caps w:val="0"/>
              <w:color w:val="auto"/>
              <w:kern w:val="2"/>
              <w:sz w:val="24"/>
              <w:szCs w:val="24"/>
              <w:lang w:eastAsia="fr-FR"/>
              <w14:ligatures w14:val="standardContextual"/>
            </w:rPr>
          </w:pPr>
          <w:hyperlink w:anchor="_Toc193964468" w:history="1">
            <w:r w:rsidRPr="006448A7">
              <w:rPr>
                <w:rStyle w:val="Lienhypertexte"/>
              </w:rPr>
              <w:t>PARTIE 3 - ANALYSE DE L’ETABLISSEMENT : POINTS FORTS ET PISTES D’AMELIORATION</w:t>
            </w:r>
            <w:r>
              <w:rPr>
                <w:webHidden/>
              </w:rPr>
              <w:tab/>
            </w:r>
            <w:r>
              <w:rPr>
                <w:webHidden/>
              </w:rPr>
              <w:fldChar w:fldCharType="begin"/>
            </w:r>
            <w:r>
              <w:rPr>
                <w:webHidden/>
              </w:rPr>
              <w:instrText xml:space="preserve"> PAGEREF _Toc193964468 \h </w:instrText>
            </w:r>
            <w:r>
              <w:rPr>
                <w:webHidden/>
              </w:rPr>
            </w:r>
            <w:r>
              <w:rPr>
                <w:webHidden/>
              </w:rPr>
              <w:fldChar w:fldCharType="separate"/>
            </w:r>
            <w:r w:rsidR="008A084C">
              <w:rPr>
                <w:webHidden/>
              </w:rPr>
              <w:t>53</w:t>
            </w:r>
            <w:r>
              <w:rPr>
                <w:webHidden/>
              </w:rPr>
              <w:fldChar w:fldCharType="end"/>
            </w:r>
          </w:hyperlink>
        </w:p>
        <w:p w14:paraId="7F248EF9" w14:textId="473DBB7D" w:rsidR="001C749B" w:rsidRDefault="001C749B">
          <w:pPr>
            <w:pStyle w:val="TM2"/>
            <w:rPr>
              <w:rFonts w:asciiTheme="minorHAnsi" w:eastAsiaTheme="minorEastAsia" w:hAnsiTheme="minorHAnsi"/>
              <w:noProof/>
              <w:color w:val="auto"/>
              <w:kern w:val="2"/>
              <w:sz w:val="24"/>
              <w:szCs w:val="24"/>
              <w:lang w:eastAsia="fr-FR"/>
              <w14:ligatures w14:val="standardContextual"/>
            </w:rPr>
          </w:pPr>
          <w:hyperlink w:anchor="_Toc193964469" w:history="1">
            <w:r w:rsidRPr="006448A7">
              <w:rPr>
                <w:rStyle w:val="Lienhypertexte"/>
                <w:noProof/>
              </w:rPr>
              <w:t>3.1 Diagnostic de l’établissement</w:t>
            </w:r>
            <w:r>
              <w:rPr>
                <w:noProof/>
                <w:webHidden/>
              </w:rPr>
              <w:tab/>
            </w:r>
            <w:r>
              <w:rPr>
                <w:noProof/>
                <w:webHidden/>
              </w:rPr>
              <w:fldChar w:fldCharType="begin"/>
            </w:r>
            <w:r>
              <w:rPr>
                <w:noProof/>
                <w:webHidden/>
              </w:rPr>
              <w:instrText xml:space="preserve"> PAGEREF _Toc193964469 \h </w:instrText>
            </w:r>
            <w:r>
              <w:rPr>
                <w:noProof/>
                <w:webHidden/>
              </w:rPr>
            </w:r>
            <w:r>
              <w:rPr>
                <w:noProof/>
                <w:webHidden/>
              </w:rPr>
              <w:fldChar w:fldCharType="separate"/>
            </w:r>
            <w:r w:rsidR="008A084C">
              <w:rPr>
                <w:noProof/>
                <w:webHidden/>
              </w:rPr>
              <w:t>54</w:t>
            </w:r>
            <w:r>
              <w:rPr>
                <w:noProof/>
                <w:webHidden/>
              </w:rPr>
              <w:fldChar w:fldCharType="end"/>
            </w:r>
          </w:hyperlink>
        </w:p>
        <w:p w14:paraId="388DF0B3" w14:textId="2F53A47B" w:rsidR="001C749B" w:rsidRDefault="001C749B">
          <w:pPr>
            <w:pStyle w:val="TM2"/>
            <w:rPr>
              <w:rFonts w:asciiTheme="minorHAnsi" w:eastAsiaTheme="minorEastAsia" w:hAnsiTheme="minorHAnsi"/>
              <w:noProof/>
              <w:color w:val="auto"/>
              <w:kern w:val="2"/>
              <w:sz w:val="24"/>
              <w:szCs w:val="24"/>
              <w:lang w:eastAsia="fr-FR"/>
              <w14:ligatures w14:val="standardContextual"/>
            </w:rPr>
          </w:pPr>
          <w:hyperlink w:anchor="_Toc193964470" w:history="1">
            <w:r w:rsidRPr="006448A7">
              <w:rPr>
                <w:rStyle w:val="Lienhypertexte"/>
                <w:noProof/>
              </w:rPr>
              <w:t>3.2 Perspectives de l’établissement à 5 ans</w:t>
            </w:r>
            <w:r>
              <w:rPr>
                <w:noProof/>
                <w:webHidden/>
              </w:rPr>
              <w:tab/>
            </w:r>
            <w:r>
              <w:rPr>
                <w:noProof/>
                <w:webHidden/>
              </w:rPr>
              <w:fldChar w:fldCharType="begin"/>
            </w:r>
            <w:r>
              <w:rPr>
                <w:noProof/>
                <w:webHidden/>
              </w:rPr>
              <w:instrText xml:space="preserve"> PAGEREF _Toc193964470 \h </w:instrText>
            </w:r>
            <w:r>
              <w:rPr>
                <w:noProof/>
                <w:webHidden/>
              </w:rPr>
            </w:r>
            <w:r>
              <w:rPr>
                <w:noProof/>
                <w:webHidden/>
              </w:rPr>
              <w:fldChar w:fldCharType="separate"/>
            </w:r>
            <w:r w:rsidR="008A084C">
              <w:rPr>
                <w:noProof/>
                <w:webHidden/>
              </w:rPr>
              <w:t>55</w:t>
            </w:r>
            <w:r>
              <w:rPr>
                <w:noProof/>
                <w:webHidden/>
              </w:rPr>
              <w:fldChar w:fldCharType="end"/>
            </w:r>
          </w:hyperlink>
        </w:p>
        <w:p w14:paraId="3857E1D0" w14:textId="5D1F072C" w:rsidR="001C749B" w:rsidRDefault="001C749B">
          <w:pPr>
            <w:pStyle w:val="TM1"/>
            <w:rPr>
              <w:rFonts w:asciiTheme="minorHAnsi" w:eastAsiaTheme="minorEastAsia" w:hAnsiTheme="minorHAnsi"/>
              <w:b w:val="0"/>
              <w:caps w:val="0"/>
              <w:color w:val="auto"/>
              <w:kern w:val="2"/>
              <w:sz w:val="24"/>
              <w:szCs w:val="24"/>
              <w:lang w:eastAsia="fr-FR"/>
              <w14:ligatures w14:val="standardContextual"/>
            </w:rPr>
          </w:pPr>
          <w:hyperlink w:anchor="_Toc193964471" w:history="1">
            <w:r w:rsidRPr="006448A7">
              <w:rPr>
                <w:rStyle w:val="Lienhypertexte"/>
              </w:rPr>
              <w:t>PARTIE 4 - FICHES ACTION</w:t>
            </w:r>
            <w:r>
              <w:rPr>
                <w:webHidden/>
              </w:rPr>
              <w:tab/>
            </w:r>
            <w:r>
              <w:rPr>
                <w:webHidden/>
              </w:rPr>
              <w:fldChar w:fldCharType="begin"/>
            </w:r>
            <w:r>
              <w:rPr>
                <w:webHidden/>
              </w:rPr>
              <w:instrText xml:space="preserve"> PAGEREF _Toc193964471 \h </w:instrText>
            </w:r>
            <w:r>
              <w:rPr>
                <w:webHidden/>
              </w:rPr>
            </w:r>
            <w:r>
              <w:rPr>
                <w:webHidden/>
              </w:rPr>
              <w:fldChar w:fldCharType="separate"/>
            </w:r>
            <w:r w:rsidR="008A084C">
              <w:rPr>
                <w:webHidden/>
              </w:rPr>
              <w:t>56</w:t>
            </w:r>
            <w:r>
              <w:rPr>
                <w:webHidden/>
              </w:rPr>
              <w:fldChar w:fldCharType="end"/>
            </w:r>
          </w:hyperlink>
        </w:p>
        <w:p w14:paraId="1E7EB9CA" w14:textId="142AC993" w:rsidR="001C749B" w:rsidRDefault="001C749B">
          <w:pPr>
            <w:pStyle w:val="TM2"/>
            <w:rPr>
              <w:rFonts w:asciiTheme="minorHAnsi" w:eastAsiaTheme="minorEastAsia" w:hAnsiTheme="minorHAnsi"/>
              <w:noProof/>
              <w:color w:val="auto"/>
              <w:kern w:val="2"/>
              <w:sz w:val="24"/>
              <w:szCs w:val="24"/>
              <w:lang w:eastAsia="fr-FR"/>
              <w14:ligatures w14:val="standardContextual"/>
            </w:rPr>
          </w:pPr>
          <w:hyperlink w:anchor="_Toc193964472" w:history="1">
            <w:r w:rsidRPr="006448A7">
              <w:rPr>
                <w:rStyle w:val="Lienhypertexte"/>
                <w:noProof/>
              </w:rPr>
              <w:t>4.1</w:t>
            </w:r>
            <w:r>
              <w:rPr>
                <w:rFonts w:asciiTheme="minorHAnsi" w:eastAsiaTheme="minorEastAsia" w:hAnsiTheme="minorHAnsi"/>
                <w:noProof/>
                <w:color w:val="auto"/>
                <w:kern w:val="2"/>
                <w:sz w:val="24"/>
                <w:szCs w:val="24"/>
                <w:lang w:eastAsia="fr-FR"/>
                <w14:ligatures w14:val="standardContextual"/>
              </w:rPr>
              <w:tab/>
            </w:r>
            <w:r w:rsidRPr="006448A7">
              <w:rPr>
                <w:rStyle w:val="Lienhypertexte"/>
                <w:noProof/>
              </w:rPr>
              <w:t>Fiche action n°1 -</w:t>
            </w:r>
            <w:r>
              <w:rPr>
                <w:noProof/>
                <w:webHidden/>
              </w:rPr>
              <w:tab/>
            </w:r>
            <w:r>
              <w:rPr>
                <w:noProof/>
                <w:webHidden/>
              </w:rPr>
              <w:fldChar w:fldCharType="begin"/>
            </w:r>
            <w:r>
              <w:rPr>
                <w:noProof/>
                <w:webHidden/>
              </w:rPr>
              <w:instrText xml:space="preserve"> PAGEREF _Toc193964472 \h </w:instrText>
            </w:r>
            <w:r>
              <w:rPr>
                <w:noProof/>
                <w:webHidden/>
              </w:rPr>
            </w:r>
            <w:r>
              <w:rPr>
                <w:noProof/>
                <w:webHidden/>
              </w:rPr>
              <w:fldChar w:fldCharType="separate"/>
            </w:r>
            <w:r w:rsidR="008A084C">
              <w:rPr>
                <w:noProof/>
                <w:webHidden/>
              </w:rPr>
              <w:t>58</w:t>
            </w:r>
            <w:r>
              <w:rPr>
                <w:noProof/>
                <w:webHidden/>
              </w:rPr>
              <w:fldChar w:fldCharType="end"/>
            </w:r>
          </w:hyperlink>
        </w:p>
        <w:p w14:paraId="7EAA29F5" w14:textId="03C37120" w:rsidR="001C749B" w:rsidRDefault="001C749B">
          <w:pPr>
            <w:pStyle w:val="TM2"/>
            <w:rPr>
              <w:rFonts w:asciiTheme="minorHAnsi" w:eastAsiaTheme="minorEastAsia" w:hAnsiTheme="minorHAnsi"/>
              <w:noProof/>
              <w:color w:val="auto"/>
              <w:kern w:val="2"/>
              <w:sz w:val="24"/>
              <w:szCs w:val="24"/>
              <w:lang w:eastAsia="fr-FR"/>
              <w14:ligatures w14:val="standardContextual"/>
            </w:rPr>
          </w:pPr>
          <w:hyperlink w:anchor="_Toc193964473" w:history="1">
            <w:r w:rsidRPr="006448A7">
              <w:rPr>
                <w:rStyle w:val="Lienhypertexte"/>
                <w:noProof/>
              </w:rPr>
              <w:t>4.2</w:t>
            </w:r>
            <w:r>
              <w:rPr>
                <w:rFonts w:asciiTheme="minorHAnsi" w:eastAsiaTheme="minorEastAsia" w:hAnsiTheme="minorHAnsi"/>
                <w:noProof/>
                <w:color w:val="auto"/>
                <w:kern w:val="2"/>
                <w:sz w:val="24"/>
                <w:szCs w:val="24"/>
                <w:lang w:eastAsia="fr-FR"/>
                <w14:ligatures w14:val="standardContextual"/>
              </w:rPr>
              <w:tab/>
            </w:r>
            <w:r w:rsidRPr="006448A7">
              <w:rPr>
                <w:rStyle w:val="Lienhypertexte"/>
                <w:noProof/>
              </w:rPr>
              <w:t>Fiche action n°2 -</w:t>
            </w:r>
            <w:r>
              <w:rPr>
                <w:noProof/>
                <w:webHidden/>
              </w:rPr>
              <w:tab/>
            </w:r>
            <w:r>
              <w:rPr>
                <w:noProof/>
                <w:webHidden/>
              </w:rPr>
              <w:fldChar w:fldCharType="begin"/>
            </w:r>
            <w:r>
              <w:rPr>
                <w:noProof/>
                <w:webHidden/>
              </w:rPr>
              <w:instrText xml:space="preserve"> PAGEREF _Toc193964473 \h </w:instrText>
            </w:r>
            <w:r>
              <w:rPr>
                <w:noProof/>
                <w:webHidden/>
              </w:rPr>
            </w:r>
            <w:r>
              <w:rPr>
                <w:noProof/>
                <w:webHidden/>
              </w:rPr>
              <w:fldChar w:fldCharType="separate"/>
            </w:r>
            <w:r w:rsidR="008A084C">
              <w:rPr>
                <w:noProof/>
                <w:webHidden/>
              </w:rPr>
              <w:t>59</w:t>
            </w:r>
            <w:r>
              <w:rPr>
                <w:noProof/>
                <w:webHidden/>
              </w:rPr>
              <w:fldChar w:fldCharType="end"/>
            </w:r>
          </w:hyperlink>
        </w:p>
        <w:p w14:paraId="6118A951" w14:textId="1900DDC8" w:rsidR="001C749B" w:rsidRDefault="001C749B">
          <w:pPr>
            <w:pStyle w:val="TM2"/>
            <w:rPr>
              <w:rFonts w:asciiTheme="minorHAnsi" w:eastAsiaTheme="minorEastAsia" w:hAnsiTheme="minorHAnsi"/>
              <w:noProof/>
              <w:color w:val="auto"/>
              <w:kern w:val="2"/>
              <w:sz w:val="24"/>
              <w:szCs w:val="24"/>
              <w:lang w:eastAsia="fr-FR"/>
              <w14:ligatures w14:val="standardContextual"/>
            </w:rPr>
          </w:pPr>
          <w:hyperlink w:anchor="_Toc193964474" w:history="1">
            <w:r w:rsidRPr="006448A7">
              <w:rPr>
                <w:rStyle w:val="Lienhypertexte"/>
                <w:noProof/>
              </w:rPr>
              <w:t>4.3</w:t>
            </w:r>
            <w:r>
              <w:rPr>
                <w:rFonts w:asciiTheme="minorHAnsi" w:eastAsiaTheme="minorEastAsia" w:hAnsiTheme="minorHAnsi"/>
                <w:noProof/>
                <w:color w:val="auto"/>
                <w:kern w:val="2"/>
                <w:sz w:val="24"/>
                <w:szCs w:val="24"/>
                <w:lang w:eastAsia="fr-FR"/>
                <w14:ligatures w14:val="standardContextual"/>
              </w:rPr>
              <w:tab/>
            </w:r>
            <w:r w:rsidRPr="006448A7">
              <w:rPr>
                <w:rStyle w:val="Lienhypertexte"/>
                <w:noProof/>
              </w:rPr>
              <w:t>Fiche action n°3 -</w:t>
            </w:r>
            <w:r>
              <w:rPr>
                <w:noProof/>
                <w:webHidden/>
              </w:rPr>
              <w:tab/>
            </w:r>
            <w:r>
              <w:rPr>
                <w:noProof/>
                <w:webHidden/>
              </w:rPr>
              <w:fldChar w:fldCharType="begin"/>
            </w:r>
            <w:r>
              <w:rPr>
                <w:noProof/>
                <w:webHidden/>
              </w:rPr>
              <w:instrText xml:space="preserve"> PAGEREF _Toc193964474 \h </w:instrText>
            </w:r>
            <w:r>
              <w:rPr>
                <w:noProof/>
                <w:webHidden/>
              </w:rPr>
            </w:r>
            <w:r>
              <w:rPr>
                <w:noProof/>
                <w:webHidden/>
              </w:rPr>
              <w:fldChar w:fldCharType="separate"/>
            </w:r>
            <w:r w:rsidR="008A084C">
              <w:rPr>
                <w:noProof/>
                <w:webHidden/>
              </w:rPr>
              <w:t>60</w:t>
            </w:r>
            <w:r>
              <w:rPr>
                <w:noProof/>
                <w:webHidden/>
              </w:rPr>
              <w:fldChar w:fldCharType="end"/>
            </w:r>
          </w:hyperlink>
        </w:p>
        <w:p w14:paraId="0A247872" w14:textId="7877D96F" w:rsidR="001C749B" w:rsidRDefault="001C749B">
          <w:pPr>
            <w:pStyle w:val="TM1"/>
            <w:rPr>
              <w:rFonts w:asciiTheme="minorHAnsi" w:eastAsiaTheme="minorEastAsia" w:hAnsiTheme="minorHAnsi"/>
              <w:b w:val="0"/>
              <w:caps w:val="0"/>
              <w:color w:val="auto"/>
              <w:kern w:val="2"/>
              <w:sz w:val="24"/>
              <w:szCs w:val="24"/>
              <w:lang w:eastAsia="fr-FR"/>
              <w14:ligatures w14:val="standardContextual"/>
            </w:rPr>
          </w:pPr>
          <w:hyperlink w:anchor="_Toc193964475" w:history="1">
            <w:r w:rsidRPr="006448A7">
              <w:rPr>
                <w:rStyle w:val="Lienhypertexte"/>
              </w:rPr>
              <w:t>PARTIE 5 LES ANNEXES</w:t>
            </w:r>
            <w:r>
              <w:rPr>
                <w:webHidden/>
              </w:rPr>
              <w:tab/>
            </w:r>
            <w:r>
              <w:rPr>
                <w:webHidden/>
              </w:rPr>
              <w:fldChar w:fldCharType="begin"/>
            </w:r>
            <w:r>
              <w:rPr>
                <w:webHidden/>
              </w:rPr>
              <w:instrText xml:space="preserve"> PAGEREF _Toc193964475 \h </w:instrText>
            </w:r>
            <w:r>
              <w:rPr>
                <w:webHidden/>
              </w:rPr>
            </w:r>
            <w:r>
              <w:rPr>
                <w:webHidden/>
              </w:rPr>
              <w:fldChar w:fldCharType="separate"/>
            </w:r>
            <w:r w:rsidR="008A084C">
              <w:rPr>
                <w:webHidden/>
              </w:rPr>
              <w:t>62</w:t>
            </w:r>
            <w:r>
              <w:rPr>
                <w:webHidden/>
              </w:rPr>
              <w:fldChar w:fldCharType="end"/>
            </w:r>
          </w:hyperlink>
        </w:p>
        <w:p w14:paraId="342D7618" w14:textId="4FAD30EA" w:rsidR="001C749B" w:rsidRDefault="001C749B">
          <w:pPr>
            <w:pStyle w:val="TM2"/>
            <w:rPr>
              <w:rFonts w:asciiTheme="minorHAnsi" w:eastAsiaTheme="minorEastAsia" w:hAnsiTheme="minorHAnsi"/>
              <w:noProof/>
              <w:color w:val="auto"/>
              <w:kern w:val="2"/>
              <w:sz w:val="24"/>
              <w:szCs w:val="24"/>
              <w:lang w:eastAsia="fr-FR"/>
              <w14:ligatures w14:val="standardContextual"/>
            </w:rPr>
          </w:pPr>
          <w:hyperlink w:anchor="_Toc193964476" w:history="1">
            <w:r w:rsidRPr="006448A7">
              <w:rPr>
                <w:rStyle w:val="Lienhypertexte"/>
                <w:noProof/>
              </w:rPr>
              <w:t>Annexe 1 – Les champs d’activités de Coallia</w:t>
            </w:r>
            <w:r>
              <w:rPr>
                <w:noProof/>
                <w:webHidden/>
              </w:rPr>
              <w:tab/>
            </w:r>
            <w:r>
              <w:rPr>
                <w:noProof/>
                <w:webHidden/>
              </w:rPr>
              <w:fldChar w:fldCharType="begin"/>
            </w:r>
            <w:r>
              <w:rPr>
                <w:noProof/>
                <w:webHidden/>
              </w:rPr>
              <w:instrText xml:space="preserve"> PAGEREF _Toc193964476 \h </w:instrText>
            </w:r>
            <w:r>
              <w:rPr>
                <w:noProof/>
                <w:webHidden/>
              </w:rPr>
            </w:r>
            <w:r>
              <w:rPr>
                <w:noProof/>
                <w:webHidden/>
              </w:rPr>
              <w:fldChar w:fldCharType="separate"/>
            </w:r>
            <w:r w:rsidR="008A084C">
              <w:rPr>
                <w:noProof/>
                <w:webHidden/>
              </w:rPr>
              <w:t>63</w:t>
            </w:r>
            <w:r>
              <w:rPr>
                <w:noProof/>
                <w:webHidden/>
              </w:rPr>
              <w:fldChar w:fldCharType="end"/>
            </w:r>
          </w:hyperlink>
        </w:p>
        <w:p w14:paraId="4F1857E6" w14:textId="55A1D2A6" w:rsidR="001C749B" w:rsidRDefault="001C749B">
          <w:pPr>
            <w:pStyle w:val="TM2"/>
            <w:rPr>
              <w:rFonts w:asciiTheme="minorHAnsi" w:eastAsiaTheme="minorEastAsia" w:hAnsiTheme="minorHAnsi"/>
              <w:noProof/>
              <w:color w:val="auto"/>
              <w:kern w:val="2"/>
              <w:sz w:val="24"/>
              <w:szCs w:val="24"/>
              <w:lang w:eastAsia="fr-FR"/>
              <w14:ligatures w14:val="standardContextual"/>
            </w:rPr>
          </w:pPr>
          <w:hyperlink w:anchor="_Toc193964477" w:history="1">
            <w:r w:rsidRPr="006448A7">
              <w:rPr>
                <w:rStyle w:val="Lienhypertexte"/>
                <w:noProof/>
              </w:rPr>
              <w:t>Annexe 2- Le projet d’entreprise associative de Coallia</w:t>
            </w:r>
            <w:r>
              <w:rPr>
                <w:noProof/>
                <w:webHidden/>
              </w:rPr>
              <w:tab/>
            </w:r>
            <w:r>
              <w:rPr>
                <w:noProof/>
                <w:webHidden/>
              </w:rPr>
              <w:fldChar w:fldCharType="begin"/>
            </w:r>
            <w:r>
              <w:rPr>
                <w:noProof/>
                <w:webHidden/>
              </w:rPr>
              <w:instrText xml:space="preserve"> PAGEREF _Toc193964477 \h </w:instrText>
            </w:r>
            <w:r>
              <w:rPr>
                <w:noProof/>
                <w:webHidden/>
              </w:rPr>
            </w:r>
            <w:r>
              <w:rPr>
                <w:noProof/>
                <w:webHidden/>
              </w:rPr>
              <w:fldChar w:fldCharType="separate"/>
            </w:r>
            <w:r w:rsidR="008A084C">
              <w:rPr>
                <w:noProof/>
                <w:webHidden/>
              </w:rPr>
              <w:t>67</w:t>
            </w:r>
            <w:r>
              <w:rPr>
                <w:noProof/>
                <w:webHidden/>
              </w:rPr>
              <w:fldChar w:fldCharType="end"/>
            </w:r>
          </w:hyperlink>
        </w:p>
        <w:p w14:paraId="73F102F2" w14:textId="72867C1A" w:rsidR="001C749B" w:rsidRDefault="001C749B">
          <w:pPr>
            <w:pStyle w:val="TM2"/>
            <w:rPr>
              <w:rFonts w:asciiTheme="minorHAnsi" w:eastAsiaTheme="minorEastAsia" w:hAnsiTheme="minorHAnsi"/>
              <w:noProof/>
              <w:color w:val="auto"/>
              <w:kern w:val="2"/>
              <w:sz w:val="24"/>
              <w:szCs w:val="24"/>
              <w:lang w:eastAsia="fr-FR"/>
              <w14:ligatures w14:val="standardContextual"/>
            </w:rPr>
          </w:pPr>
          <w:hyperlink w:anchor="_Toc193964478" w:history="1">
            <w:r w:rsidRPr="006448A7">
              <w:rPr>
                <w:rStyle w:val="Lienhypertexte"/>
                <w:noProof/>
              </w:rPr>
              <w:t>Annexe 3– Organigramme fonctionnel Coallia</w:t>
            </w:r>
            <w:r>
              <w:rPr>
                <w:noProof/>
                <w:webHidden/>
              </w:rPr>
              <w:tab/>
            </w:r>
            <w:r>
              <w:rPr>
                <w:noProof/>
                <w:webHidden/>
              </w:rPr>
              <w:fldChar w:fldCharType="begin"/>
            </w:r>
            <w:r>
              <w:rPr>
                <w:noProof/>
                <w:webHidden/>
              </w:rPr>
              <w:instrText xml:space="preserve"> PAGEREF _Toc193964478 \h </w:instrText>
            </w:r>
            <w:r>
              <w:rPr>
                <w:noProof/>
                <w:webHidden/>
              </w:rPr>
            </w:r>
            <w:r>
              <w:rPr>
                <w:noProof/>
                <w:webHidden/>
              </w:rPr>
              <w:fldChar w:fldCharType="separate"/>
            </w:r>
            <w:r w:rsidR="008A084C">
              <w:rPr>
                <w:noProof/>
                <w:webHidden/>
              </w:rPr>
              <w:t>68</w:t>
            </w:r>
            <w:r>
              <w:rPr>
                <w:noProof/>
                <w:webHidden/>
              </w:rPr>
              <w:fldChar w:fldCharType="end"/>
            </w:r>
          </w:hyperlink>
        </w:p>
        <w:p w14:paraId="000AE971" w14:textId="2C199717" w:rsidR="001C749B" w:rsidRDefault="001C749B">
          <w:pPr>
            <w:pStyle w:val="TM2"/>
            <w:rPr>
              <w:rFonts w:asciiTheme="minorHAnsi" w:eastAsiaTheme="minorEastAsia" w:hAnsiTheme="minorHAnsi"/>
              <w:noProof/>
              <w:color w:val="auto"/>
              <w:kern w:val="2"/>
              <w:sz w:val="24"/>
              <w:szCs w:val="24"/>
              <w:lang w:eastAsia="fr-FR"/>
              <w14:ligatures w14:val="standardContextual"/>
            </w:rPr>
          </w:pPr>
          <w:hyperlink w:anchor="_Toc193964479" w:history="1">
            <w:r w:rsidRPr="006448A7">
              <w:rPr>
                <w:rStyle w:val="Lienhypertexte"/>
                <w:noProof/>
              </w:rPr>
              <w:t>Annexe 4 – Le cadre juridique et réglementaire</w:t>
            </w:r>
            <w:r>
              <w:rPr>
                <w:noProof/>
                <w:webHidden/>
              </w:rPr>
              <w:tab/>
            </w:r>
            <w:r>
              <w:rPr>
                <w:noProof/>
                <w:webHidden/>
              </w:rPr>
              <w:fldChar w:fldCharType="begin"/>
            </w:r>
            <w:r>
              <w:rPr>
                <w:noProof/>
                <w:webHidden/>
              </w:rPr>
              <w:instrText xml:space="preserve"> PAGEREF _Toc193964479 \h </w:instrText>
            </w:r>
            <w:r>
              <w:rPr>
                <w:noProof/>
                <w:webHidden/>
              </w:rPr>
            </w:r>
            <w:r>
              <w:rPr>
                <w:noProof/>
                <w:webHidden/>
              </w:rPr>
              <w:fldChar w:fldCharType="separate"/>
            </w:r>
            <w:r w:rsidR="008A084C">
              <w:rPr>
                <w:noProof/>
                <w:webHidden/>
              </w:rPr>
              <w:t>69</w:t>
            </w:r>
            <w:r>
              <w:rPr>
                <w:noProof/>
                <w:webHidden/>
              </w:rPr>
              <w:fldChar w:fldCharType="end"/>
            </w:r>
          </w:hyperlink>
        </w:p>
        <w:p w14:paraId="3DAA3A57" w14:textId="059BC037" w:rsidR="001C749B" w:rsidRDefault="001C749B">
          <w:pPr>
            <w:pStyle w:val="TM2"/>
            <w:rPr>
              <w:rFonts w:asciiTheme="minorHAnsi" w:eastAsiaTheme="minorEastAsia" w:hAnsiTheme="minorHAnsi"/>
              <w:noProof/>
              <w:color w:val="auto"/>
              <w:kern w:val="2"/>
              <w:sz w:val="24"/>
              <w:szCs w:val="24"/>
              <w:lang w:eastAsia="fr-FR"/>
              <w14:ligatures w14:val="standardContextual"/>
            </w:rPr>
          </w:pPr>
          <w:hyperlink w:anchor="_Toc193964480" w:history="1">
            <w:r w:rsidRPr="006448A7">
              <w:rPr>
                <w:rStyle w:val="Lienhypertexte"/>
                <w:noProof/>
              </w:rPr>
              <w:t>Annexe 5 – stratégie achat et développement durable</w:t>
            </w:r>
            <w:r>
              <w:rPr>
                <w:noProof/>
                <w:webHidden/>
              </w:rPr>
              <w:tab/>
            </w:r>
            <w:r>
              <w:rPr>
                <w:noProof/>
                <w:webHidden/>
              </w:rPr>
              <w:fldChar w:fldCharType="begin"/>
            </w:r>
            <w:r>
              <w:rPr>
                <w:noProof/>
                <w:webHidden/>
              </w:rPr>
              <w:instrText xml:space="preserve"> PAGEREF _Toc193964480 \h </w:instrText>
            </w:r>
            <w:r>
              <w:rPr>
                <w:noProof/>
                <w:webHidden/>
              </w:rPr>
            </w:r>
            <w:r>
              <w:rPr>
                <w:noProof/>
                <w:webHidden/>
              </w:rPr>
              <w:fldChar w:fldCharType="separate"/>
            </w:r>
            <w:r w:rsidR="008A084C">
              <w:rPr>
                <w:noProof/>
                <w:webHidden/>
              </w:rPr>
              <w:t>70</w:t>
            </w:r>
            <w:r>
              <w:rPr>
                <w:noProof/>
                <w:webHidden/>
              </w:rPr>
              <w:fldChar w:fldCharType="end"/>
            </w:r>
          </w:hyperlink>
        </w:p>
        <w:p w14:paraId="468CEE7A" w14:textId="31BD64D9" w:rsidR="001C749B" w:rsidRDefault="001C749B">
          <w:pPr>
            <w:pStyle w:val="TM2"/>
            <w:rPr>
              <w:rFonts w:asciiTheme="minorHAnsi" w:eastAsiaTheme="minorEastAsia" w:hAnsiTheme="minorHAnsi"/>
              <w:noProof/>
              <w:color w:val="auto"/>
              <w:kern w:val="2"/>
              <w:sz w:val="24"/>
              <w:szCs w:val="24"/>
              <w:lang w:eastAsia="fr-FR"/>
              <w14:ligatures w14:val="standardContextual"/>
            </w:rPr>
          </w:pPr>
          <w:hyperlink w:anchor="_Toc193964481" w:history="1">
            <w:r w:rsidRPr="006448A7">
              <w:rPr>
                <w:rStyle w:val="Lienhypertexte"/>
                <w:noProof/>
              </w:rPr>
              <w:t>Annexe 6 – Les supports de communication</w:t>
            </w:r>
            <w:r>
              <w:rPr>
                <w:noProof/>
                <w:webHidden/>
              </w:rPr>
              <w:tab/>
            </w:r>
            <w:r>
              <w:rPr>
                <w:noProof/>
                <w:webHidden/>
              </w:rPr>
              <w:fldChar w:fldCharType="begin"/>
            </w:r>
            <w:r>
              <w:rPr>
                <w:noProof/>
                <w:webHidden/>
              </w:rPr>
              <w:instrText xml:space="preserve"> PAGEREF _Toc193964481 \h </w:instrText>
            </w:r>
            <w:r>
              <w:rPr>
                <w:noProof/>
                <w:webHidden/>
              </w:rPr>
            </w:r>
            <w:r>
              <w:rPr>
                <w:noProof/>
                <w:webHidden/>
              </w:rPr>
              <w:fldChar w:fldCharType="separate"/>
            </w:r>
            <w:r w:rsidR="008A084C">
              <w:rPr>
                <w:noProof/>
                <w:webHidden/>
              </w:rPr>
              <w:t>72</w:t>
            </w:r>
            <w:r>
              <w:rPr>
                <w:noProof/>
                <w:webHidden/>
              </w:rPr>
              <w:fldChar w:fldCharType="end"/>
            </w:r>
          </w:hyperlink>
        </w:p>
        <w:p w14:paraId="27A5A1C1" w14:textId="336DBE89" w:rsidR="001C749B" w:rsidRDefault="001C749B">
          <w:pPr>
            <w:pStyle w:val="TM2"/>
            <w:rPr>
              <w:rFonts w:asciiTheme="minorHAnsi" w:eastAsiaTheme="minorEastAsia" w:hAnsiTheme="minorHAnsi"/>
              <w:noProof/>
              <w:color w:val="auto"/>
              <w:kern w:val="2"/>
              <w:sz w:val="24"/>
              <w:szCs w:val="24"/>
              <w:lang w:eastAsia="fr-FR"/>
              <w14:ligatures w14:val="standardContextual"/>
            </w:rPr>
          </w:pPr>
          <w:hyperlink w:anchor="_Toc193964482" w:history="1">
            <w:r w:rsidRPr="006448A7">
              <w:rPr>
                <w:rStyle w:val="Lienhypertexte"/>
                <w:noProof/>
              </w:rPr>
              <w:t>Annexe 7 - Cartographie du  Système Management intégré</w:t>
            </w:r>
            <w:r>
              <w:rPr>
                <w:noProof/>
                <w:webHidden/>
              </w:rPr>
              <w:tab/>
            </w:r>
            <w:r>
              <w:rPr>
                <w:noProof/>
                <w:webHidden/>
              </w:rPr>
              <w:fldChar w:fldCharType="begin"/>
            </w:r>
            <w:r>
              <w:rPr>
                <w:noProof/>
                <w:webHidden/>
              </w:rPr>
              <w:instrText xml:space="preserve"> PAGEREF _Toc193964482 \h </w:instrText>
            </w:r>
            <w:r>
              <w:rPr>
                <w:noProof/>
                <w:webHidden/>
              </w:rPr>
            </w:r>
            <w:r>
              <w:rPr>
                <w:noProof/>
                <w:webHidden/>
              </w:rPr>
              <w:fldChar w:fldCharType="separate"/>
            </w:r>
            <w:r w:rsidR="008A084C">
              <w:rPr>
                <w:noProof/>
                <w:webHidden/>
              </w:rPr>
              <w:t>73</w:t>
            </w:r>
            <w:r>
              <w:rPr>
                <w:noProof/>
                <w:webHidden/>
              </w:rPr>
              <w:fldChar w:fldCharType="end"/>
            </w:r>
          </w:hyperlink>
        </w:p>
        <w:p w14:paraId="183B1E04" w14:textId="12FDDEA4" w:rsidR="001C749B" w:rsidRDefault="001C749B">
          <w:pPr>
            <w:pStyle w:val="TM2"/>
            <w:rPr>
              <w:rFonts w:asciiTheme="minorHAnsi" w:eastAsiaTheme="minorEastAsia" w:hAnsiTheme="minorHAnsi"/>
              <w:noProof/>
              <w:color w:val="auto"/>
              <w:kern w:val="2"/>
              <w:sz w:val="24"/>
              <w:szCs w:val="24"/>
              <w:lang w:eastAsia="fr-FR"/>
              <w14:ligatures w14:val="standardContextual"/>
            </w:rPr>
          </w:pPr>
          <w:hyperlink w:anchor="_Toc193964483" w:history="1">
            <w:r w:rsidRPr="006448A7">
              <w:rPr>
                <w:rStyle w:val="Lienhypertexte"/>
                <w:noProof/>
              </w:rPr>
              <w:t>Annexe 8 – Nomenclature des besoins</w:t>
            </w:r>
            <w:r>
              <w:rPr>
                <w:noProof/>
                <w:webHidden/>
              </w:rPr>
              <w:tab/>
            </w:r>
            <w:r>
              <w:rPr>
                <w:noProof/>
                <w:webHidden/>
              </w:rPr>
              <w:fldChar w:fldCharType="begin"/>
            </w:r>
            <w:r>
              <w:rPr>
                <w:noProof/>
                <w:webHidden/>
              </w:rPr>
              <w:instrText xml:space="preserve"> PAGEREF _Toc193964483 \h </w:instrText>
            </w:r>
            <w:r>
              <w:rPr>
                <w:noProof/>
                <w:webHidden/>
              </w:rPr>
            </w:r>
            <w:r>
              <w:rPr>
                <w:noProof/>
                <w:webHidden/>
              </w:rPr>
              <w:fldChar w:fldCharType="separate"/>
            </w:r>
            <w:r w:rsidR="008A084C">
              <w:rPr>
                <w:noProof/>
                <w:webHidden/>
              </w:rPr>
              <w:t>74</w:t>
            </w:r>
            <w:r>
              <w:rPr>
                <w:noProof/>
                <w:webHidden/>
              </w:rPr>
              <w:fldChar w:fldCharType="end"/>
            </w:r>
          </w:hyperlink>
        </w:p>
        <w:p w14:paraId="2EFB3C12" w14:textId="78B8FF9E" w:rsidR="001C749B" w:rsidRDefault="001C749B">
          <w:pPr>
            <w:pStyle w:val="TM2"/>
            <w:rPr>
              <w:rFonts w:asciiTheme="minorHAnsi" w:eastAsiaTheme="minorEastAsia" w:hAnsiTheme="minorHAnsi"/>
              <w:noProof/>
              <w:color w:val="auto"/>
              <w:kern w:val="2"/>
              <w:sz w:val="24"/>
              <w:szCs w:val="24"/>
              <w:lang w:eastAsia="fr-FR"/>
              <w14:ligatures w14:val="standardContextual"/>
            </w:rPr>
          </w:pPr>
          <w:hyperlink w:anchor="_Toc193964484" w:history="1">
            <w:r w:rsidRPr="006448A7">
              <w:rPr>
                <w:rStyle w:val="Lienhypertexte"/>
                <w:noProof/>
              </w:rPr>
              <w:t>Annexe 9 – Prestations directes et indirectes</w:t>
            </w:r>
            <w:r>
              <w:rPr>
                <w:noProof/>
                <w:webHidden/>
              </w:rPr>
              <w:tab/>
            </w:r>
            <w:r>
              <w:rPr>
                <w:noProof/>
                <w:webHidden/>
              </w:rPr>
              <w:fldChar w:fldCharType="begin"/>
            </w:r>
            <w:r>
              <w:rPr>
                <w:noProof/>
                <w:webHidden/>
              </w:rPr>
              <w:instrText xml:space="preserve"> PAGEREF _Toc193964484 \h </w:instrText>
            </w:r>
            <w:r>
              <w:rPr>
                <w:noProof/>
                <w:webHidden/>
              </w:rPr>
            </w:r>
            <w:r>
              <w:rPr>
                <w:noProof/>
                <w:webHidden/>
              </w:rPr>
              <w:fldChar w:fldCharType="separate"/>
            </w:r>
            <w:r w:rsidR="008A084C">
              <w:rPr>
                <w:noProof/>
                <w:webHidden/>
              </w:rPr>
              <w:t>75</w:t>
            </w:r>
            <w:r>
              <w:rPr>
                <w:noProof/>
                <w:webHidden/>
              </w:rPr>
              <w:fldChar w:fldCharType="end"/>
            </w:r>
          </w:hyperlink>
        </w:p>
        <w:p w14:paraId="773C565A" w14:textId="0512D371" w:rsidR="001C749B" w:rsidRDefault="001C749B">
          <w:pPr>
            <w:pStyle w:val="TM2"/>
            <w:rPr>
              <w:rFonts w:asciiTheme="minorHAnsi" w:eastAsiaTheme="minorEastAsia" w:hAnsiTheme="minorHAnsi"/>
              <w:noProof/>
              <w:color w:val="auto"/>
              <w:kern w:val="2"/>
              <w:sz w:val="24"/>
              <w:szCs w:val="24"/>
              <w:lang w:eastAsia="fr-FR"/>
              <w14:ligatures w14:val="standardContextual"/>
            </w:rPr>
          </w:pPr>
          <w:hyperlink w:anchor="_Toc193964485" w:history="1">
            <w:r w:rsidRPr="006448A7">
              <w:rPr>
                <w:rStyle w:val="Lienhypertexte"/>
                <w:noProof/>
              </w:rPr>
              <w:t>Annexe 10 – Liste des procédures en place au sein de l’établissement</w:t>
            </w:r>
            <w:r>
              <w:rPr>
                <w:noProof/>
                <w:webHidden/>
              </w:rPr>
              <w:tab/>
            </w:r>
            <w:r>
              <w:rPr>
                <w:noProof/>
                <w:webHidden/>
              </w:rPr>
              <w:fldChar w:fldCharType="begin"/>
            </w:r>
            <w:r>
              <w:rPr>
                <w:noProof/>
                <w:webHidden/>
              </w:rPr>
              <w:instrText xml:space="preserve"> PAGEREF _Toc193964485 \h </w:instrText>
            </w:r>
            <w:r>
              <w:rPr>
                <w:noProof/>
                <w:webHidden/>
              </w:rPr>
            </w:r>
            <w:r>
              <w:rPr>
                <w:noProof/>
                <w:webHidden/>
              </w:rPr>
              <w:fldChar w:fldCharType="separate"/>
            </w:r>
            <w:r w:rsidR="008A084C">
              <w:rPr>
                <w:noProof/>
                <w:webHidden/>
              </w:rPr>
              <w:t>76</w:t>
            </w:r>
            <w:r>
              <w:rPr>
                <w:noProof/>
                <w:webHidden/>
              </w:rPr>
              <w:fldChar w:fldCharType="end"/>
            </w:r>
          </w:hyperlink>
        </w:p>
        <w:p w14:paraId="60C9B666" w14:textId="28CD59BC" w:rsidR="001C749B" w:rsidRDefault="001C749B">
          <w:pPr>
            <w:pStyle w:val="TM2"/>
            <w:rPr>
              <w:rFonts w:asciiTheme="minorHAnsi" w:eastAsiaTheme="minorEastAsia" w:hAnsiTheme="minorHAnsi"/>
              <w:noProof/>
              <w:color w:val="auto"/>
              <w:kern w:val="2"/>
              <w:sz w:val="24"/>
              <w:szCs w:val="24"/>
              <w:lang w:eastAsia="fr-FR"/>
              <w14:ligatures w14:val="standardContextual"/>
            </w:rPr>
          </w:pPr>
          <w:hyperlink w:anchor="_Toc193964486" w:history="1">
            <w:r w:rsidRPr="006448A7">
              <w:rPr>
                <w:rStyle w:val="Lienhypertexte"/>
                <w:noProof/>
              </w:rPr>
              <w:t>Annexe 11 – Stratégie de préservation de l’autonomie et de la prévention du risque d’isolement</w:t>
            </w:r>
            <w:r>
              <w:rPr>
                <w:noProof/>
                <w:webHidden/>
              </w:rPr>
              <w:tab/>
            </w:r>
            <w:r>
              <w:rPr>
                <w:noProof/>
                <w:webHidden/>
              </w:rPr>
              <w:fldChar w:fldCharType="begin"/>
            </w:r>
            <w:r>
              <w:rPr>
                <w:noProof/>
                <w:webHidden/>
              </w:rPr>
              <w:instrText xml:space="preserve"> PAGEREF _Toc193964486 \h </w:instrText>
            </w:r>
            <w:r>
              <w:rPr>
                <w:noProof/>
                <w:webHidden/>
              </w:rPr>
            </w:r>
            <w:r>
              <w:rPr>
                <w:noProof/>
                <w:webHidden/>
              </w:rPr>
              <w:fldChar w:fldCharType="separate"/>
            </w:r>
            <w:r w:rsidR="008A084C">
              <w:rPr>
                <w:noProof/>
                <w:webHidden/>
              </w:rPr>
              <w:t>77</w:t>
            </w:r>
            <w:r>
              <w:rPr>
                <w:noProof/>
                <w:webHidden/>
              </w:rPr>
              <w:fldChar w:fldCharType="end"/>
            </w:r>
          </w:hyperlink>
        </w:p>
        <w:p w14:paraId="35676310" w14:textId="18C7B6AB" w:rsidR="001C749B" w:rsidRDefault="001C749B">
          <w:pPr>
            <w:pStyle w:val="TM2"/>
            <w:rPr>
              <w:rFonts w:asciiTheme="minorHAnsi" w:eastAsiaTheme="minorEastAsia" w:hAnsiTheme="minorHAnsi"/>
              <w:noProof/>
              <w:color w:val="auto"/>
              <w:kern w:val="2"/>
              <w:sz w:val="24"/>
              <w:szCs w:val="24"/>
              <w:lang w:eastAsia="fr-FR"/>
              <w14:ligatures w14:val="standardContextual"/>
            </w:rPr>
          </w:pPr>
          <w:hyperlink w:anchor="_Toc193964487" w:history="1">
            <w:r w:rsidRPr="006448A7">
              <w:rPr>
                <w:rStyle w:val="Lienhypertexte"/>
                <w:noProof/>
              </w:rPr>
              <w:t>Annexe 12 – Stratégie de gestion du risque médicamenteux</w:t>
            </w:r>
            <w:r>
              <w:rPr>
                <w:noProof/>
                <w:webHidden/>
              </w:rPr>
              <w:tab/>
            </w:r>
            <w:r>
              <w:rPr>
                <w:noProof/>
                <w:webHidden/>
              </w:rPr>
              <w:fldChar w:fldCharType="begin"/>
            </w:r>
            <w:r>
              <w:rPr>
                <w:noProof/>
                <w:webHidden/>
              </w:rPr>
              <w:instrText xml:space="preserve"> PAGEREF _Toc193964487 \h </w:instrText>
            </w:r>
            <w:r>
              <w:rPr>
                <w:noProof/>
                <w:webHidden/>
              </w:rPr>
            </w:r>
            <w:r>
              <w:rPr>
                <w:noProof/>
                <w:webHidden/>
              </w:rPr>
              <w:fldChar w:fldCharType="separate"/>
            </w:r>
            <w:r w:rsidR="008A084C">
              <w:rPr>
                <w:noProof/>
                <w:webHidden/>
              </w:rPr>
              <w:t>78</w:t>
            </w:r>
            <w:r>
              <w:rPr>
                <w:noProof/>
                <w:webHidden/>
              </w:rPr>
              <w:fldChar w:fldCharType="end"/>
            </w:r>
          </w:hyperlink>
        </w:p>
        <w:p w14:paraId="5A5027E4" w14:textId="5A6AF6C9" w:rsidR="001C749B" w:rsidRDefault="001C749B">
          <w:pPr>
            <w:pStyle w:val="TM2"/>
            <w:rPr>
              <w:rFonts w:asciiTheme="minorHAnsi" w:eastAsiaTheme="minorEastAsia" w:hAnsiTheme="minorHAnsi"/>
              <w:noProof/>
              <w:color w:val="auto"/>
              <w:kern w:val="2"/>
              <w:sz w:val="24"/>
              <w:szCs w:val="24"/>
              <w:lang w:eastAsia="fr-FR"/>
              <w14:ligatures w14:val="standardContextual"/>
            </w:rPr>
          </w:pPr>
          <w:hyperlink w:anchor="_Toc193964488" w:history="1">
            <w:r w:rsidRPr="006448A7">
              <w:rPr>
                <w:rStyle w:val="Lienhypertexte"/>
                <w:noProof/>
              </w:rPr>
              <w:t>Annexe 13 - La démarche interne de prévention et de lutte contre la maltraitance</w:t>
            </w:r>
            <w:r>
              <w:rPr>
                <w:noProof/>
                <w:webHidden/>
              </w:rPr>
              <w:tab/>
            </w:r>
            <w:r>
              <w:rPr>
                <w:noProof/>
                <w:webHidden/>
              </w:rPr>
              <w:fldChar w:fldCharType="begin"/>
            </w:r>
            <w:r>
              <w:rPr>
                <w:noProof/>
                <w:webHidden/>
              </w:rPr>
              <w:instrText xml:space="preserve"> PAGEREF _Toc193964488 \h </w:instrText>
            </w:r>
            <w:r>
              <w:rPr>
                <w:noProof/>
                <w:webHidden/>
              </w:rPr>
            </w:r>
            <w:r>
              <w:rPr>
                <w:noProof/>
                <w:webHidden/>
              </w:rPr>
              <w:fldChar w:fldCharType="separate"/>
            </w:r>
            <w:r w:rsidR="008A084C">
              <w:rPr>
                <w:noProof/>
                <w:webHidden/>
              </w:rPr>
              <w:t>79</w:t>
            </w:r>
            <w:r>
              <w:rPr>
                <w:noProof/>
                <w:webHidden/>
              </w:rPr>
              <w:fldChar w:fldCharType="end"/>
            </w:r>
          </w:hyperlink>
        </w:p>
        <w:p w14:paraId="50172FD1" w14:textId="5B18FD3F" w:rsidR="001C749B" w:rsidRDefault="001C749B">
          <w:pPr>
            <w:pStyle w:val="TM2"/>
            <w:rPr>
              <w:rFonts w:asciiTheme="minorHAnsi" w:eastAsiaTheme="minorEastAsia" w:hAnsiTheme="minorHAnsi"/>
              <w:noProof/>
              <w:color w:val="auto"/>
              <w:kern w:val="2"/>
              <w:sz w:val="24"/>
              <w:szCs w:val="24"/>
              <w:lang w:eastAsia="fr-FR"/>
              <w14:ligatures w14:val="standardContextual"/>
            </w:rPr>
          </w:pPr>
          <w:hyperlink w:anchor="_Toc193964489" w:history="1">
            <w:r w:rsidRPr="006448A7">
              <w:rPr>
                <w:rStyle w:val="Lienhypertexte"/>
                <w:noProof/>
              </w:rPr>
              <w:t>Annexe 14 - Stratégie du risque infectieux</w:t>
            </w:r>
            <w:r>
              <w:rPr>
                <w:noProof/>
                <w:webHidden/>
              </w:rPr>
              <w:tab/>
            </w:r>
            <w:r>
              <w:rPr>
                <w:noProof/>
                <w:webHidden/>
              </w:rPr>
              <w:fldChar w:fldCharType="begin"/>
            </w:r>
            <w:r>
              <w:rPr>
                <w:noProof/>
                <w:webHidden/>
              </w:rPr>
              <w:instrText xml:space="preserve"> PAGEREF _Toc193964489 \h </w:instrText>
            </w:r>
            <w:r>
              <w:rPr>
                <w:noProof/>
                <w:webHidden/>
              </w:rPr>
            </w:r>
            <w:r>
              <w:rPr>
                <w:noProof/>
                <w:webHidden/>
              </w:rPr>
              <w:fldChar w:fldCharType="separate"/>
            </w:r>
            <w:r w:rsidR="008A084C">
              <w:rPr>
                <w:noProof/>
                <w:webHidden/>
              </w:rPr>
              <w:t>81</w:t>
            </w:r>
            <w:r>
              <w:rPr>
                <w:noProof/>
                <w:webHidden/>
              </w:rPr>
              <w:fldChar w:fldCharType="end"/>
            </w:r>
          </w:hyperlink>
        </w:p>
        <w:p w14:paraId="24924489" w14:textId="7FE9DE1D" w:rsidR="001C749B" w:rsidRDefault="001C749B">
          <w:pPr>
            <w:pStyle w:val="TM2"/>
            <w:rPr>
              <w:rFonts w:asciiTheme="minorHAnsi" w:eastAsiaTheme="minorEastAsia" w:hAnsiTheme="minorHAnsi"/>
              <w:noProof/>
              <w:color w:val="auto"/>
              <w:kern w:val="2"/>
              <w:sz w:val="24"/>
              <w:szCs w:val="24"/>
              <w:lang w:eastAsia="fr-FR"/>
              <w14:ligatures w14:val="standardContextual"/>
            </w:rPr>
          </w:pPr>
          <w:hyperlink w:anchor="_Toc193964490" w:history="1">
            <w:r w:rsidRPr="006448A7">
              <w:rPr>
                <w:rStyle w:val="Lienhypertexte"/>
                <w:noProof/>
              </w:rPr>
              <w:t>Annexe 15 – Le questionnement éthique</w:t>
            </w:r>
            <w:r>
              <w:rPr>
                <w:noProof/>
                <w:webHidden/>
              </w:rPr>
              <w:tab/>
            </w:r>
            <w:r>
              <w:rPr>
                <w:noProof/>
                <w:webHidden/>
              </w:rPr>
              <w:fldChar w:fldCharType="begin"/>
            </w:r>
            <w:r>
              <w:rPr>
                <w:noProof/>
                <w:webHidden/>
              </w:rPr>
              <w:instrText xml:space="preserve"> PAGEREF _Toc193964490 \h </w:instrText>
            </w:r>
            <w:r>
              <w:rPr>
                <w:noProof/>
                <w:webHidden/>
              </w:rPr>
            </w:r>
            <w:r>
              <w:rPr>
                <w:noProof/>
                <w:webHidden/>
              </w:rPr>
              <w:fldChar w:fldCharType="separate"/>
            </w:r>
            <w:r w:rsidR="008A084C">
              <w:rPr>
                <w:noProof/>
                <w:webHidden/>
              </w:rPr>
              <w:t>82</w:t>
            </w:r>
            <w:r>
              <w:rPr>
                <w:noProof/>
                <w:webHidden/>
              </w:rPr>
              <w:fldChar w:fldCharType="end"/>
            </w:r>
          </w:hyperlink>
        </w:p>
        <w:p w14:paraId="1A5C0CEB" w14:textId="3EB4D744" w:rsidR="001C749B" w:rsidRDefault="001C749B">
          <w:pPr>
            <w:pStyle w:val="TM2"/>
            <w:rPr>
              <w:rFonts w:asciiTheme="minorHAnsi" w:eastAsiaTheme="minorEastAsia" w:hAnsiTheme="minorHAnsi"/>
              <w:noProof/>
              <w:color w:val="auto"/>
              <w:kern w:val="2"/>
              <w:sz w:val="24"/>
              <w:szCs w:val="24"/>
              <w:lang w:eastAsia="fr-FR"/>
              <w14:ligatures w14:val="standardContextual"/>
            </w:rPr>
          </w:pPr>
          <w:hyperlink w:anchor="_Toc193964491" w:history="1">
            <w:r w:rsidRPr="006448A7">
              <w:rPr>
                <w:rStyle w:val="Lienhypertexte"/>
                <w:noProof/>
              </w:rPr>
              <w:t>Annexe 16 – Evaluation des objectifs de l’ancien projet d’établissement</w:t>
            </w:r>
            <w:r>
              <w:rPr>
                <w:noProof/>
                <w:webHidden/>
              </w:rPr>
              <w:tab/>
            </w:r>
            <w:r>
              <w:rPr>
                <w:noProof/>
                <w:webHidden/>
              </w:rPr>
              <w:fldChar w:fldCharType="begin"/>
            </w:r>
            <w:r>
              <w:rPr>
                <w:noProof/>
                <w:webHidden/>
              </w:rPr>
              <w:instrText xml:space="preserve"> PAGEREF _Toc193964491 \h </w:instrText>
            </w:r>
            <w:r>
              <w:rPr>
                <w:noProof/>
                <w:webHidden/>
              </w:rPr>
            </w:r>
            <w:r>
              <w:rPr>
                <w:noProof/>
                <w:webHidden/>
              </w:rPr>
              <w:fldChar w:fldCharType="separate"/>
            </w:r>
            <w:r w:rsidR="008A084C">
              <w:rPr>
                <w:noProof/>
                <w:webHidden/>
              </w:rPr>
              <w:t>83</w:t>
            </w:r>
            <w:r>
              <w:rPr>
                <w:noProof/>
                <w:webHidden/>
              </w:rPr>
              <w:fldChar w:fldCharType="end"/>
            </w:r>
          </w:hyperlink>
        </w:p>
        <w:p w14:paraId="58686258" w14:textId="0743A532" w:rsidR="001C749B" w:rsidRDefault="001C749B">
          <w:pPr>
            <w:pStyle w:val="TM2"/>
            <w:rPr>
              <w:rFonts w:asciiTheme="minorHAnsi" w:eastAsiaTheme="minorEastAsia" w:hAnsiTheme="minorHAnsi"/>
              <w:noProof/>
              <w:color w:val="auto"/>
              <w:kern w:val="2"/>
              <w:sz w:val="24"/>
              <w:szCs w:val="24"/>
              <w:lang w:eastAsia="fr-FR"/>
              <w14:ligatures w14:val="standardContextual"/>
            </w:rPr>
          </w:pPr>
          <w:hyperlink w:anchor="_Toc193964492" w:history="1">
            <w:r w:rsidRPr="006448A7">
              <w:rPr>
                <w:rStyle w:val="Lienhypertexte"/>
                <w:noProof/>
              </w:rPr>
              <w:t>Annexe 17 – Le plan d’amélioration en continu</w:t>
            </w:r>
            <w:r>
              <w:rPr>
                <w:noProof/>
                <w:webHidden/>
              </w:rPr>
              <w:tab/>
            </w:r>
            <w:r>
              <w:rPr>
                <w:noProof/>
                <w:webHidden/>
              </w:rPr>
              <w:fldChar w:fldCharType="begin"/>
            </w:r>
            <w:r>
              <w:rPr>
                <w:noProof/>
                <w:webHidden/>
              </w:rPr>
              <w:instrText xml:space="preserve"> PAGEREF _Toc193964492 \h </w:instrText>
            </w:r>
            <w:r>
              <w:rPr>
                <w:noProof/>
                <w:webHidden/>
              </w:rPr>
            </w:r>
            <w:r>
              <w:rPr>
                <w:noProof/>
                <w:webHidden/>
              </w:rPr>
              <w:fldChar w:fldCharType="separate"/>
            </w:r>
            <w:r w:rsidR="008A084C">
              <w:rPr>
                <w:noProof/>
                <w:webHidden/>
              </w:rPr>
              <w:t>84</w:t>
            </w:r>
            <w:r>
              <w:rPr>
                <w:noProof/>
                <w:webHidden/>
              </w:rPr>
              <w:fldChar w:fldCharType="end"/>
            </w:r>
          </w:hyperlink>
        </w:p>
        <w:p w14:paraId="3791B50B" w14:textId="31021B80" w:rsidR="001C749B" w:rsidRDefault="001C749B">
          <w:pPr>
            <w:pStyle w:val="TM2"/>
            <w:rPr>
              <w:rFonts w:asciiTheme="minorHAnsi" w:eastAsiaTheme="minorEastAsia" w:hAnsiTheme="minorHAnsi"/>
              <w:noProof/>
              <w:color w:val="auto"/>
              <w:kern w:val="2"/>
              <w:sz w:val="24"/>
              <w:szCs w:val="24"/>
              <w:lang w:eastAsia="fr-FR"/>
              <w14:ligatures w14:val="standardContextual"/>
            </w:rPr>
          </w:pPr>
          <w:hyperlink w:anchor="_Toc193964493" w:history="1">
            <w:r w:rsidRPr="006448A7">
              <w:rPr>
                <w:rStyle w:val="Lienhypertexte"/>
                <w:noProof/>
              </w:rPr>
              <w:t>Annexe 18 – Le plan bleu</w:t>
            </w:r>
            <w:r>
              <w:rPr>
                <w:noProof/>
                <w:webHidden/>
              </w:rPr>
              <w:tab/>
            </w:r>
            <w:r>
              <w:rPr>
                <w:noProof/>
                <w:webHidden/>
              </w:rPr>
              <w:fldChar w:fldCharType="begin"/>
            </w:r>
            <w:r>
              <w:rPr>
                <w:noProof/>
                <w:webHidden/>
              </w:rPr>
              <w:instrText xml:space="preserve"> PAGEREF _Toc193964493 \h </w:instrText>
            </w:r>
            <w:r>
              <w:rPr>
                <w:noProof/>
                <w:webHidden/>
              </w:rPr>
            </w:r>
            <w:r>
              <w:rPr>
                <w:noProof/>
                <w:webHidden/>
              </w:rPr>
              <w:fldChar w:fldCharType="separate"/>
            </w:r>
            <w:r w:rsidR="008A084C">
              <w:rPr>
                <w:noProof/>
                <w:webHidden/>
              </w:rPr>
              <w:t>84</w:t>
            </w:r>
            <w:r>
              <w:rPr>
                <w:noProof/>
                <w:webHidden/>
              </w:rPr>
              <w:fldChar w:fldCharType="end"/>
            </w:r>
          </w:hyperlink>
        </w:p>
        <w:p w14:paraId="6BDB3020" w14:textId="63C81EAE" w:rsidR="001C749B" w:rsidRDefault="001C749B">
          <w:pPr>
            <w:pStyle w:val="TM2"/>
            <w:rPr>
              <w:rFonts w:asciiTheme="minorHAnsi" w:eastAsiaTheme="minorEastAsia" w:hAnsiTheme="minorHAnsi"/>
              <w:noProof/>
              <w:color w:val="auto"/>
              <w:kern w:val="2"/>
              <w:sz w:val="24"/>
              <w:szCs w:val="24"/>
              <w:lang w:eastAsia="fr-FR"/>
              <w14:ligatures w14:val="standardContextual"/>
            </w:rPr>
          </w:pPr>
          <w:hyperlink w:anchor="_Toc193964494" w:history="1">
            <w:r w:rsidRPr="006448A7">
              <w:rPr>
                <w:rStyle w:val="Lienhypertexte"/>
                <w:noProof/>
              </w:rPr>
              <w:t>Annexe 19 – Le CPOM</w:t>
            </w:r>
            <w:r>
              <w:rPr>
                <w:noProof/>
                <w:webHidden/>
              </w:rPr>
              <w:tab/>
            </w:r>
            <w:r>
              <w:rPr>
                <w:noProof/>
                <w:webHidden/>
              </w:rPr>
              <w:fldChar w:fldCharType="begin"/>
            </w:r>
            <w:r>
              <w:rPr>
                <w:noProof/>
                <w:webHidden/>
              </w:rPr>
              <w:instrText xml:space="preserve"> PAGEREF _Toc193964494 \h </w:instrText>
            </w:r>
            <w:r>
              <w:rPr>
                <w:noProof/>
                <w:webHidden/>
              </w:rPr>
            </w:r>
            <w:r>
              <w:rPr>
                <w:noProof/>
                <w:webHidden/>
              </w:rPr>
              <w:fldChar w:fldCharType="separate"/>
            </w:r>
            <w:r w:rsidR="008A084C">
              <w:rPr>
                <w:noProof/>
                <w:webHidden/>
              </w:rPr>
              <w:t>84</w:t>
            </w:r>
            <w:r>
              <w:rPr>
                <w:noProof/>
                <w:webHidden/>
              </w:rPr>
              <w:fldChar w:fldCharType="end"/>
            </w:r>
          </w:hyperlink>
        </w:p>
        <w:p w14:paraId="45FDF5A3" w14:textId="52D22041" w:rsidR="00F224F3" w:rsidRDefault="00081672" w:rsidP="00F224F3">
          <w:pPr>
            <w:pStyle w:val="TM2"/>
            <w:jc w:val="both"/>
            <w:rPr>
              <w:rFonts w:asciiTheme="minorHAnsi" w:eastAsiaTheme="minorEastAsia" w:hAnsiTheme="minorHAnsi"/>
              <w:noProof/>
              <w:color w:val="auto"/>
              <w:kern w:val="2"/>
              <w:sz w:val="24"/>
              <w:szCs w:val="24"/>
              <w:lang w:eastAsia="fr-FR"/>
              <w14:ligatures w14:val="standardContextual"/>
            </w:rPr>
          </w:pPr>
          <w:r>
            <w:fldChar w:fldCharType="end"/>
          </w:r>
          <w:r w:rsidR="00144E55">
            <w:rPr>
              <w:rFonts w:asciiTheme="minorHAnsi" w:eastAsiaTheme="minorEastAsia" w:hAnsiTheme="minorHAnsi"/>
              <w:noProof/>
              <w:color w:val="auto"/>
              <w:kern w:val="2"/>
              <w:sz w:val="24"/>
              <w:szCs w:val="24"/>
              <w:lang w:eastAsia="fr-FR"/>
              <w14:ligatures w14:val="standardContextual"/>
            </w:rPr>
            <w:t xml:space="preserve"> </w:t>
          </w:r>
        </w:p>
        <w:p w14:paraId="24612F59" w14:textId="3AC541B9" w:rsidR="00081672" w:rsidRDefault="00000000" w:rsidP="00EB1A0C">
          <w:pPr>
            <w:pStyle w:val="TM2"/>
            <w:tabs>
              <w:tab w:val="clear" w:pos="8496"/>
              <w:tab w:val="left" w:pos="600"/>
              <w:tab w:val="right" w:leader="dot" w:pos="8490"/>
            </w:tabs>
            <w:jc w:val="both"/>
            <w:rPr>
              <w:rStyle w:val="Lienhypertexte"/>
              <w:noProof/>
              <w:kern w:val="2"/>
              <w:lang w:eastAsia="fr-FR"/>
              <w14:ligatures w14:val="standardContextual"/>
            </w:rPr>
          </w:pPr>
        </w:p>
      </w:sdtContent>
    </w:sdt>
    <w:p w14:paraId="3F624173" w14:textId="77777777" w:rsidR="00867042" w:rsidRDefault="00867042" w:rsidP="00EB1A0C"/>
    <w:p w14:paraId="3775A3A2" w14:textId="77777777" w:rsidR="00E92DF1" w:rsidRDefault="00E92DF1" w:rsidP="00EB1A0C"/>
    <w:p w14:paraId="371342F0" w14:textId="77777777" w:rsidR="00E92DF1" w:rsidRPr="00CD0C09" w:rsidRDefault="00E92DF1" w:rsidP="001C749B">
      <w:pPr>
        <w:pStyle w:val="Paragraphedeliste"/>
        <w:numPr>
          <w:ilvl w:val="0"/>
          <w:numId w:val="15"/>
        </w:numPr>
        <w:rPr>
          <w:i/>
          <w:iCs/>
          <w:color w:val="ED6A51" w:themeColor="accent4"/>
        </w:rPr>
      </w:pPr>
      <w:r w:rsidRPr="00CD0C09">
        <w:rPr>
          <w:i/>
          <w:iCs/>
          <w:color w:val="ED6A51" w:themeColor="accent4"/>
        </w:rPr>
        <w:t>Actualiser la table des matières : utilisez les styles « Titre 1 à 3 » sur tous les titres, puis faites un clic droit sur le sommaire, puis sélectionnez : « Mettre à jour les champs » suivi de « Mettre à jour toute la table ».</w:t>
      </w:r>
    </w:p>
    <w:p w14:paraId="78FBB6CB" w14:textId="77777777" w:rsidR="00E92DF1" w:rsidRPr="00CD0C09" w:rsidRDefault="00E92DF1" w:rsidP="001C749B">
      <w:pPr>
        <w:pStyle w:val="Paragraphedeliste"/>
        <w:numPr>
          <w:ilvl w:val="0"/>
          <w:numId w:val="15"/>
        </w:numPr>
        <w:rPr>
          <w:i/>
          <w:iCs/>
          <w:color w:val="ED6A51" w:themeColor="accent4"/>
        </w:rPr>
      </w:pPr>
      <w:r w:rsidRPr="00CD0C09">
        <w:rPr>
          <w:i/>
          <w:iCs/>
          <w:color w:val="ED6A51" w:themeColor="accent4"/>
        </w:rPr>
        <w:t>Modifier le pied de page : double-cliquer en bas de page et saisir le texte.</w:t>
      </w:r>
    </w:p>
    <w:p w14:paraId="6BA08021" w14:textId="77777777" w:rsidR="00E87A78" w:rsidRPr="00CD0C09" w:rsidRDefault="00332811" w:rsidP="001C749B">
      <w:pPr>
        <w:pStyle w:val="Paragraphedeliste"/>
        <w:numPr>
          <w:ilvl w:val="0"/>
          <w:numId w:val="15"/>
        </w:numPr>
        <w:rPr>
          <w:i/>
          <w:iCs/>
          <w:color w:val="ED6A51" w:themeColor="accent4"/>
        </w:rPr>
      </w:pPr>
      <w:r w:rsidRPr="00CD0C09">
        <w:rPr>
          <w:i/>
          <w:iCs/>
          <w:color w:val="ED6A51" w:themeColor="accent4"/>
        </w:rPr>
        <w:t>Fiche action et a</w:t>
      </w:r>
      <w:r w:rsidR="00E92DF1" w:rsidRPr="00CD0C09">
        <w:rPr>
          <w:i/>
          <w:iCs/>
          <w:color w:val="ED6A51" w:themeColor="accent4"/>
        </w:rPr>
        <w:t>nnexe</w:t>
      </w:r>
      <w:r w:rsidRPr="00CD0C09">
        <w:rPr>
          <w:i/>
          <w:iCs/>
          <w:color w:val="ED6A51" w:themeColor="accent4"/>
        </w:rPr>
        <w:t>s</w:t>
      </w:r>
      <w:r w:rsidR="00E92DF1" w:rsidRPr="00CD0C09">
        <w:rPr>
          <w:i/>
          <w:iCs/>
          <w:color w:val="ED6A51" w:themeColor="accent4"/>
        </w:rPr>
        <w:t xml:space="preserve"> : 1 </w:t>
      </w:r>
      <w:r w:rsidRPr="00CD0C09">
        <w:rPr>
          <w:i/>
          <w:iCs/>
          <w:color w:val="ED6A51" w:themeColor="accent4"/>
        </w:rPr>
        <w:t xml:space="preserve">fiche action ou </w:t>
      </w:r>
      <w:r w:rsidR="00E92DF1" w:rsidRPr="00CD0C09">
        <w:rPr>
          <w:i/>
          <w:iCs/>
          <w:color w:val="ED6A51" w:themeColor="accent4"/>
        </w:rPr>
        <w:t xml:space="preserve">annexe </w:t>
      </w:r>
      <w:r w:rsidRPr="00CD0C09">
        <w:rPr>
          <w:i/>
          <w:iCs/>
          <w:color w:val="ED6A51" w:themeColor="accent4"/>
        </w:rPr>
        <w:t>= 1 page</w:t>
      </w:r>
      <w:r w:rsidR="00E87A78" w:rsidRPr="00CD0C09">
        <w:rPr>
          <w:i/>
          <w:iCs/>
          <w:color w:val="ED6A51" w:themeColor="accent4"/>
        </w:rPr>
        <w:br w:type="page"/>
      </w:r>
    </w:p>
    <w:p w14:paraId="076071E5" w14:textId="77777777" w:rsidR="00790794" w:rsidRDefault="3013A07D" w:rsidP="00EB1A0C">
      <w:pPr>
        <w:pStyle w:val="Titre1"/>
        <w:jc w:val="both"/>
      </w:pPr>
      <w:bookmarkStart w:id="0" w:name="_Toc158719943"/>
      <w:bookmarkStart w:id="1" w:name="_Toc193964432"/>
      <w:r>
        <w:lastRenderedPageBreak/>
        <w:t>Synthèse</w:t>
      </w:r>
      <w:bookmarkEnd w:id="0"/>
      <w:bookmarkEnd w:id="1"/>
    </w:p>
    <w:p w14:paraId="19FE1411" w14:textId="77777777" w:rsidR="00A355BC" w:rsidRPr="00E30267" w:rsidRDefault="00B556DC" w:rsidP="00EB1A0C">
      <w:r w:rsidRPr="00E30267">
        <w:t>Décrire en quelques lignes la photographie de l’établissement et ses perspectives dans les 5 années à venir.</w:t>
      </w:r>
      <w:r w:rsidR="00A355BC" w:rsidRPr="00E30267">
        <w:t xml:space="preserve"> </w:t>
      </w:r>
    </w:p>
    <w:p w14:paraId="43549AA8" w14:textId="77777777" w:rsidR="00A355BC" w:rsidRPr="00D748F7" w:rsidRDefault="00A355BC" w:rsidP="00EB1A0C">
      <w:pPr>
        <w:rPr>
          <w:color w:val="FF0000"/>
          <w:highlight w:val="yellow"/>
        </w:rPr>
        <w:sectPr w:rsidR="00A355BC" w:rsidRPr="00D748F7" w:rsidSect="00381E3D">
          <w:headerReference w:type="first" r:id="rId25"/>
          <w:footerReference w:type="first" r:id="rId26"/>
          <w:pgSz w:w="11907" w:h="16840" w:code="9"/>
          <w:pgMar w:top="1417" w:right="1417" w:bottom="1417" w:left="1417" w:header="709" w:footer="709" w:gutter="0"/>
          <w:cols w:space="708"/>
          <w:docGrid w:linePitch="360"/>
        </w:sectPr>
      </w:pPr>
    </w:p>
    <w:p w14:paraId="78D7741C" w14:textId="7A0E1044" w:rsidR="00F67DFC" w:rsidRPr="004874B6" w:rsidRDefault="00BD7266" w:rsidP="004874B6">
      <w:pPr>
        <w:pStyle w:val="Titre1"/>
        <w:rPr>
          <w:u w:val="single"/>
        </w:rPr>
      </w:pPr>
      <w:bookmarkStart w:id="2" w:name="_Toc193964433"/>
      <w:r w:rsidRPr="00BE2422">
        <w:rPr>
          <w:u w:val="single"/>
        </w:rPr>
        <w:lastRenderedPageBreak/>
        <w:t>PARTIE 1</w:t>
      </w:r>
      <w:r w:rsidR="006D1BA3" w:rsidRPr="006D1BA3">
        <w:t xml:space="preserve"> -</w:t>
      </w:r>
      <w:r w:rsidR="004874B6" w:rsidRPr="006D1BA3">
        <w:t xml:space="preserve"> </w:t>
      </w:r>
      <w:r w:rsidRPr="00B67BE9">
        <w:t>PRESENTATION DE L’ORGANISME</w:t>
      </w:r>
      <w:r>
        <w:t xml:space="preserve"> </w:t>
      </w:r>
      <w:r w:rsidRPr="00B67BE9">
        <w:t>GESTIONNAIRE, DE L’ETABLISSEMENT ET DU PUBLIC</w:t>
      </w:r>
      <w:bookmarkEnd w:id="2"/>
    </w:p>
    <w:p w14:paraId="7C8E4151" w14:textId="77777777" w:rsidR="00BD7266" w:rsidRDefault="00BD7266" w:rsidP="00EB1A0C">
      <w:pPr>
        <w:rPr>
          <w:b/>
          <w:bCs/>
          <w:color w:val="901F52" w:themeColor="background2"/>
          <w:sz w:val="32"/>
          <w:szCs w:val="32"/>
        </w:rPr>
      </w:pPr>
    </w:p>
    <w:p w14:paraId="786CB709" w14:textId="77777777" w:rsidR="002B6890" w:rsidRDefault="002B6890" w:rsidP="00EB1A0C">
      <w:pPr>
        <w:rPr>
          <w:b/>
          <w:bCs/>
          <w:color w:val="901F52" w:themeColor="background2"/>
          <w:sz w:val="32"/>
          <w:szCs w:val="32"/>
        </w:rPr>
      </w:pPr>
      <w:r>
        <w:rPr>
          <w:b/>
          <w:bCs/>
          <w:color w:val="901F52" w:themeColor="background2"/>
          <w:sz w:val="32"/>
          <w:szCs w:val="32"/>
        </w:rPr>
        <w:br w:type="page"/>
      </w:r>
    </w:p>
    <w:p w14:paraId="5C208370" w14:textId="267A8022" w:rsidR="001C749B" w:rsidRPr="001C749B" w:rsidRDefault="001C749B" w:rsidP="001C749B">
      <w:pPr>
        <w:pStyle w:val="Paragraphedeliste"/>
        <w:numPr>
          <w:ilvl w:val="1"/>
          <w:numId w:val="40"/>
        </w:numPr>
        <w:rPr>
          <w:rFonts w:eastAsiaTheme="majorEastAsia" w:cstheme="majorBidi"/>
          <w:b/>
          <w:noProof/>
          <w:color w:val="08509F" w:themeColor="text2"/>
          <w:sz w:val="28"/>
          <w:szCs w:val="26"/>
        </w:rPr>
      </w:pPr>
      <w:bookmarkStart w:id="3" w:name="_Toc152577549"/>
      <w:bookmarkStart w:id="4" w:name="_Toc158719945"/>
      <w:r w:rsidRPr="001C749B">
        <w:rPr>
          <w:rFonts w:eastAsiaTheme="majorEastAsia" w:cstheme="majorBidi"/>
          <w:b/>
          <w:noProof/>
          <w:color w:val="08509F" w:themeColor="text2"/>
          <w:sz w:val="28"/>
          <w:szCs w:val="26"/>
        </w:rPr>
        <w:lastRenderedPageBreak/>
        <w:t xml:space="preserve">Présentation de Coallia, organisme gestionnaire </w:t>
      </w:r>
    </w:p>
    <w:p w14:paraId="2C08DB2B" w14:textId="77777777" w:rsidR="00450D3C" w:rsidRDefault="00450D3C" w:rsidP="00450D3C">
      <w:r>
        <w:t>Il nous appartient de préserver tous ensemble la dignité des plus vulnérables.</w:t>
      </w:r>
    </w:p>
    <w:p w14:paraId="6ACCC507" w14:textId="77777777" w:rsidR="00450D3C" w:rsidRDefault="00450D3C" w:rsidP="00450D3C">
      <w:r>
        <w:t>Notre engagement est le ferment de notre mission d’utilité sociale au service des plus vulnérables : travailleurs migrants, demandeurs d’asile, réfugiés, mineurs non accompagnés, personnes fragilisées par l’absence d’emploi ou de logement ou encore celles en situation de dépendance et de handicap.</w:t>
      </w:r>
    </w:p>
    <w:p w14:paraId="4CAF9787" w14:textId="77777777" w:rsidR="00450D3C" w:rsidRDefault="00450D3C" w:rsidP="00450D3C">
      <w:r>
        <w:t>Chaque jour, depuis plus de 62 ans, nous sommes animés pas nos valeurs et nos principes fondateurs : la fraternité, l’hospitalité, la proximité.</w:t>
      </w:r>
    </w:p>
    <w:p w14:paraId="0754E4CC" w14:textId="77777777" w:rsidR="00450D3C" w:rsidRDefault="00450D3C" w:rsidP="00450D3C">
      <w:r>
        <w:t xml:space="preserve">Nos actions sont la fierté des 5 000 professionnels qui œuvrent dans sept champs d’activité : Asile et intégration ; Logement accompagné ; Mise à l’abri, urgence et insertion ; Grand âge et autonomie ; Handicaps et inclusion ; Protection de l’enfance ; Accompagnement sociaux. </w:t>
      </w:r>
    </w:p>
    <w:p w14:paraId="5EDA15E9" w14:textId="77777777" w:rsidR="00450D3C" w:rsidRDefault="00450D3C" w:rsidP="00450D3C">
      <w:r>
        <w:t>La nature et la diversité de ses missions font de Coallia un opérateur majeur des projets sociaux de l’État et des collectivités territoriales. Nous les remercions de leur confiance renouvelée.</w:t>
      </w:r>
    </w:p>
    <w:p w14:paraId="6F878780" w14:textId="77777777" w:rsidR="00450D3C" w:rsidRDefault="00450D3C" w:rsidP="00450D3C">
      <w:r>
        <w:t>Notre métier c’est de faire face. Même si ce n’est pas toujours facile, c’est un réel privilège de nous y employer à chaque instant.</w:t>
      </w:r>
    </w:p>
    <w:p w14:paraId="0D3E89AA" w14:textId="3D661D01" w:rsidR="001C749B" w:rsidRDefault="00450D3C" w:rsidP="00450D3C">
      <w:r>
        <w:t>Notre nom, Coallia, exprime notre approche collective de l’action. Alors, plus que jamais, soyons coalliés pour la dignité des plus vulnérables.</w:t>
      </w:r>
    </w:p>
    <w:p w14:paraId="19A55315" w14:textId="77777777" w:rsidR="00450D3C" w:rsidRDefault="00450D3C" w:rsidP="00450D3C"/>
    <w:tbl>
      <w:tblPr>
        <w:tblStyle w:val="GrilledutableauCoallia1"/>
        <w:tblW w:w="0" w:type="auto"/>
        <w:tblBorders>
          <w:top w:val="dotted" w:sz="12" w:space="0" w:color="98CDE6" w:themeColor="accent1"/>
          <w:left w:val="dotted" w:sz="12" w:space="0" w:color="98CDE6" w:themeColor="accent1"/>
          <w:bottom w:val="dotted" w:sz="12" w:space="0" w:color="98CDE6" w:themeColor="accent1"/>
          <w:right w:val="dotted" w:sz="12" w:space="0" w:color="98CDE6" w:themeColor="accent1"/>
          <w:insideH w:val="none" w:sz="0" w:space="0" w:color="auto"/>
          <w:insideV w:val="none" w:sz="0" w:space="0" w:color="auto"/>
        </w:tblBorders>
        <w:tblCellMar>
          <w:top w:w="113" w:type="dxa"/>
          <w:left w:w="113" w:type="dxa"/>
          <w:bottom w:w="113" w:type="dxa"/>
          <w:right w:w="113" w:type="dxa"/>
        </w:tblCellMar>
        <w:tblLook w:val="04A0" w:firstRow="1" w:lastRow="0" w:firstColumn="1" w:lastColumn="0" w:noHBand="0" w:noVBand="1"/>
      </w:tblPr>
      <w:tblGrid>
        <w:gridCol w:w="2217"/>
        <w:gridCol w:w="7676"/>
      </w:tblGrid>
      <w:tr w:rsidR="001C749B" w:rsidRPr="006D4283" w14:paraId="0EF94425" w14:textId="77777777" w:rsidTr="00E0272C">
        <w:trPr>
          <w:trHeight w:val="1875"/>
        </w:trPr>
        <w:tc>
          <w:tcPr>
            <w:tcW w:w="1271" w:type="dxa"/>
            <w:vAlign w:val="center"/>
          </w:tcPr>
          <w:p w14:paraId="3333F8FA" w14:textId="77777777" w:rsidR="001C749B" w:rsidRPr="006D4283" w:rsidRDefault="001C749B" w:rsidP="00E0272C">
            <w:pPr>
              <w:spacing w:before="100" w:beforeAutospacing="1" w:after="100" w:afterAutospacing="1"/>
              <w:jc w:val="left"/>
              <w:rPr>
                <w:rFonts w:ascii="Times New Roman" w:eastAsia="Times New Roman" w:hAnsi="Times New Roman" w:cs="Times New Roman"/>
                <w:sz w:val="24"/>
                <w:szCs w:val="24"/>
                <w:lang w:eastAsia="fr-FR"/>
              </w:rPr>
            </w:pPr>
            <w:r w:rsidRPr="006D4283">
              <w:rPr>
                <w:rFonts w:ascii="Times New Roman" w:eastAsia="Times New Roman" w:hAnsi="Times New Roman" w:cs="Times New Roman"/>
                <w:noProof/>
                <w:sz w:val="24"/>
                <w:szCs w:val="24"/>
                <w:lang w:eastAsia="fr-FR"/>
              </w:rPr>
              <w:drawing>
                <wp:inline distT="0" distB="0" distL="0" distR="0" wp14:anchorId="77D86635" wp14:editId="7D8253D2">
                  <wp:extent cx="1264576" cy="1152525"/>
                  <wp:effectExtent l="0" t="0" r="0" b="0"/>
                  <wp:docPr id="1361062151" name="Image 2" descr="Une image contenant personne, Visage humain, ride, Fron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062151" name="Image 2" descr="Une image contenant personne, Visage humain, ride, Front&#10;&#10;Le contenu généré par l’IA peut être incorrec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79868" cy="1166462"/>
                          </a:xfrm>
                          <a:prstGeom prst="rect">
                            <a:avLst/>
                          </a:prstGeom>
                          <a:noFill/>
                          <a:ln>
                            <a:noFill/>
                          </a:ln>
                        </pic:spPr>
                      </pic:pic>
                    </a:graphicData>
                  </a:graphic>
                </wp:inline>
              </w:drawing>
            </w:r>
          </w:p>
        </w:tc>
        <w:tc>
          <w:tcPr>
            <w:tcW w:w="7791" w:type="dxa"/>
          </w:tcPr>
          <w:p w14:paraId="6BE36DD4" w14:textId="77777777" w:rsidR="001C749B" w:rsidRPr="006D4283" w:rsidRDefault="001C749B" w:rsidP="00E0272C">
            <w:pPr>
              <w:rPr>
                <w:rFonts w:eastAsia="Calibri" w:cs="Times New Roman"/>
              </w:rPr>
            </w:pPr>
            <w:r w:rsidRPr="006D4283">
              <w:rPr>
                <w:rFonts w:eastAsia="Calibri" w:cs="Times New Roman"/>
                <w:b/>
                <w:bCs/>
              </w:rPr>
              <w:t>Stéphane Hessel,</w:t>
            </w:r>
            <w:r w:rsidRPr="006D4283">
              <w:rPr>
                <w:rFonts w:eastAsia="Calibri" w:cs="Times New Roman"/>
              </w:rPr>
              <w:t xml:space="preserve"> résistant et diplomate français, a laissé une empreinte indélébile sur l’histoire contemporaine. Il a ainsi mis son idéalisme au service de la construction d’une société plus juste et solidaire à travers son implication dans la création de Coallia. Son héritage perdure dans l’action quotidienne de l’Association, afin d’offrir un toit, du soutien et de l’espoir à ceux qui en ont le plus besoin.</w:t>
            </w:r>
          </w:p>
        </w:tc>
      </w:tr>
    </w:tbl>
    <w:p w14:paraId="0BB80919" w14:textId="77777777" w:rsidR="001C749B" w:rsidRDefault="001C749B" w:rsidP="001C749B"/>
    <w:p w14:paraId="2E41CCC4" w14:textId="77777777" w:rsidR="001C749B" w:rsidRDefault="001C749B" w:rsidP="001C749B"/>
    <w:p w14:paraId="2D593606" w14:textId="77777777" w:rsidR="001C749B" w:rsidRDefault="001C749B" w:rsidP="001C749B"/>
    <w:p w14:paraId="527A4E35" w14:textId="77777777" w:rsidR="001C749B" w:rsidRPr="006F3DC3" w:rsidRDefault="001C749B" w:rsidP="001C749B">
      <w:pPr>
        <w:pStyle w:val="Titre2"/>
      </w:pPr>
      <w:bookmarkStart w:id="5" w:name="_Toc175840798"/>
      <w:bookmarkStart w:id="6" w:name="_Toc193794558"/>
      <w:bookmarkStart w:id="7" w:name="_Toc193809395"/>
      <w:bookmarkStart w:id="8" w:name="_Toc193964434"/>
      <w:r w:rsidRPr="006F3DC3">
        <w:t>L’essentiel de l’Association</w:t>
      </w:r>
      <w:bookmarkEnd w:id="5"/>
      <w:bookmarkEnd w:id="6"/>
      <w:bookmarkEnd w:id="7"/>
      <w:bookmarkEnd w:id="8"/>
    </w:p>
    <w:p w14:paraId="1987BA27" w14:textId="77777777" w:rsidR="0085548F" w:rsidRDefault="0085548F" w:rsidP="0085548F">
      <w:r>
        <w:t xml:space="preserve">Coallia exerce une mission d’utilité sociale afin de lutter contre l’exclusion. Elle propose des solutions d’accueil, d’hébergement, de logement, d’accompagnement et de soins aux personnes en situation de vulnérabilité. L’Association s’engage au travers de 7 champs d’activité </w:t>
      </w:r>
      <w:r w:rsidRPr="00F11C37">
        <w:t>(Asile et intégration ● Logement accompagné ● Mise à l’abri, urgence et insertion ● Grand âge et autonomie ● Handicaps et inclusion ● Protection de l’enfance ● Accompagnements sociaux)</w:t>
      </w:r>
      <w:r>
        <w:t xml:space="preserve"> avec 76 modes d’intervention qui regroupent 927 dispositifs (établissements et services).</w:t>
      </w:r>
    </w:p>
    <w:p w14:paraId="06FD3A1F" w14:textId="77777777" w:rsidR="0085548F" w:rsidRDefault="0085548F" w:rsidP="0085548F"/>
    <w:p w14:paraId="3BAB6378" w14:textId="28337802" w:rsidR="0085548F" w:rsidRDefault="0085548F" w:rsidP="0085548F">
      <w:r>
        <w:t>Plus de 5 000 salariés sont répartis dans 5</w:t>
      </w:r>
      <w:r w:rsidR="008707BF">
        <w:t>2</w:t>
      </w:r>
      <w:r>
        <w:t xml:space="preserve"> départements et 13 régions (France métropolitaine et département de Mayotte).</w:t>
      </w:r>
    </w:p>
    <w:p w14:paraId="3913D2E1" w14:textId="77777777" w:rsidR="0085548F" w:rsidRDefault="0085548F" w:rsidP="0085548F">
      <w:r>
        <w:t>Chaque jour, Coallia c’est + de 100 000 personnes accueillies, hébergées, logées, accompagnées et soignées :</w:t>
      </w:r>
    </w:p>
    <w:p w14:paraId="488DC4E0" w14:textId="77777777" w:rsidR="0085548F" w:rsidRDefault="0085548F" w:rsidP="0085548F">
      <w:pPr>
        <w:ind w:left="708"/>
      </w:pPr>
      <w:r>
        <w:t>+ de 60 000 personnes accompagnées.</w:t>
      </w:r>
    </w:p>
    <w:p w14:paraId="01C695A1" w14:textId="77777777" w:rsidR="0085548F" w:rsidRDefault="0085548F" w:rsidP="0085548F">
      <w:pPr>
        <w:ind w:left="708"/>
      </w:pPr>
      <w:r>
        <w:t>+ de 20 000 personnes hébergées dans nos structures d’urgence.</w:t>
      </w:r>
    </w:p>
    <w:p w14:paraId="3A66E335" w14:textId="77777777" w:rsidR="0085548F" w:rsidRDefault="0085548F" w:rsidP="0085548F">
      <w:pPr>
        <w:ind w:left="708"/>
      </w:pPr>
      <w:r>
        <w:lastRenderedPageBreak/>
        <w:t>+ de 20 000 personnes logées dans nos résidences sociales.</w:t>
      </w:r>
    </w:p>
    <w:p w14:paraId="1827380F" w14:textId="77777777" w:rsidR="0085548F" w:rsidRDefault="0085548F" w:rsidP="0085548F">
      <w:pPr>
        <w:ind w:left="708"/>
      </w:pPr>
      <w:r>
        <w:t>+ de 900 personnes en situation de handicap au sein de nos établissements et services médico-sociaux.</w:t>
      </w:r>
    </w:p>
    <w:p w14:paraId="339E4CB9" w14:textId="77777777" w:rsidR="0085548F" w:rsidRDefault="0085548F" w:rsidP="0085548F">
      <w:pPr>
        <w:ind w:left="708"/>
      </w:pPr>
      <w:r>
        <w:t>+ de 1 000 personnes âgées accompagnées au sein de nos établissements et services médico-sociaux.</w:t>
      </w:r>
    </w:p>
    <w:p w14:paraId="7585F609" w14:textId="1319BF37" w:rsidR="001C749B" w:rsidRDefault="0085548F" w:rsidP="0085548F">
      <w:pPr>
        <w:ind w:left="708"/>
      </w:pPr>
      <w:r>
        <w:t>+ de 1 200 mineurs non accompagnés accueillis dans nos structures.</w:t>
      </w:r>
    </w:p>
    <w:p w14:paraId="2F3C9B00" w14:textId="77777777" w:rsidR="001C749B" w:rsidRDefault="001C749B" w:rsidP="001C749B"/>
    <w:p w14:paraId="43131FD9" w14:textId="77777777" w:rsidR="001C749B" w:rsidRDefault="001C749B" w:rsidP="001C749B">
      <w:pPr>
        <w:pStyle w:val="Titre2"/>
      </w:pPr>
      <w:bookmarkStart w:id="9" w:name="_Toc175840799"/>
      <w:bookmarkStart w:id="10" w:name="_Toc193794559"/>
      <w:bookmarkStart w:id="11" w:name="_Toc193809396"/>
      <w:bookmarkStart w:id="12" w:name="_Toc193964435"/>
      <w:r>
        <w:t>Les valeurs de l’Association</w:t>
      </w:r>
      <w:bookmarkEnd w:id="9"/>
      <w:bookmarkEnd w:id="10"/>
      <w:bookmarkEnd w:id="11"/>
      <w:bookmarkEnd w:id="12"/>
    </w:p>
    <w:p w14:paraId="08FB05A9" w14:textId="77777777" w:rsidR="00C33522" w:rsidRPr="007D40A4" w:rsidRDefault="00C33522" w:rsidP="00C33522">
      <w:r>
        <w:t>La fraternité, l’hospitalité et la proximité sont les valeurs qui nous animent et le nom Coallia exprime notre approche collective de l’action. Pour l’Association il y a la chance de pouvoir mobiliser des équipes de professionnels formés et fiers de leurs missions</w:t>
      </w:r>
      <w:r w:rsidRPr="007D40A4">
        <w:t>.</w:t>
      </w:r>
      <w:r>
        <w:t xml:space="preserve"> C’est, au quotidien, l’alliance de l’exigence de qualité du service social et de l’attention permanente à la bientraitance.</w:t>
      </w:r>
    </w:p>
    <w:p w14:paraId="2114DA0C" w14:textId="77777777" w:rsidR="00C33522" w:rsidRPr="00C33522" w:rsidRDefault="00C33522" w:rsidP="00C33522">
      <w:pPr>
        <w:rPr>
          <w:b/>
          <w:bCs/>
          <w:color w:val="901F52" w:themeColor="background2"/>
          <w:sz w:val="22"/>
          <w:szCs w:val="24"/>
        </w:rPr>
      </w:pPr>
      <w:r w:rsidRPr="00C33522">
        <w:rPr>
          <w:b/>
          <w:bCs/>
          <w:color w:val="901F52" w:themeColor="background2"/>
          <w:sz w:val="22"/>
          <w:szCs w:val="24"/>
        </w:rPr>
        <w:t xml:space="preserve">Fraternité </w:t>
      </w:r>
    </w:p>
    <w:p w14:paraId="37FDB3EF" w14:textId="77777777" w:rsidR="00C33522" w:rsidRDefault="00C33522" w:rsidP="00C33522">
      <w:r>
        <w:t>Parce que la force d’une chaîne réside dans son maillon le plus faible. Dans chaque décision, dans chaque volonté d’action, dans chaque innovation, nous n’avons qu’une seule motivation : tendre la main à l’autre, quel qu’il soit et d’où qu’il vienne, avec toutes ses différences et son histoire. La fraternité que nous prônons est républicaine, elle s’écrit dans le cadre de la loi.</w:t>
      </w:r>
    </w:p>
    <w:p w14:paraId="1AECACCC" w14:textId="77777777" w:rsidR="00C33522" w:rsidRPr="00C33522" w:rsidRDefault="00C33522" w:rsidP="00C33522">
      <w:pPr>
        <w:rPr>
          <w:b/>
          <w:bCs/>
          <w:color w:val="901F52" w:themeColor="background2"/>
          <w:sz w:val="22"/>
          <w:szCs w:val="24"/>
        </w:rPr>
      </w:pPr>
      <w:r w:rsidRPr="00C33522">
        <w:rPr>
          <w:b/>
          <w:bCs/>
          <w:color w:val="901F52" w:themeColor="background2"/>
          <w:sz w:val="22"/>
          <w:szCs w:val="24"/>
        </w:rPr>
        <w:t xml:space="preserve">Hospitalité </w:t>
      </w:r>
    </w:p>
    <w:p w14:paraId="04ADC0D7" w14:textId="77777777" w:rsidR="00C33522" w:rsidRDefault="00C33522" w:rsidP="00C33522">
      <w:r>
        <w:t>Parce que l’accueil des étrangers et des plus vulnérables est l’une des lois fondamentales de toutes les civilisations. Pour une nuit ou plusieurs mois, nous offrons un lieu d’ancrage, un accompagnement social et administratif et une aide à l’intégration citoyenne aux personnes éprouvées. Notre hospitalité, dans le respect mutuel, n’est pas une fin en soi mais une valeur en action : nous offrons un appui temporaire, une étape sécurisante et bienveillante dans des parcours de vie souvent accidentés.</w:t>
      </w:r>
    </w:p>
    <w:p w14:paraId="18CBAA76" w14:textId="77777777" w:rsidR="00C33522" w:rsidRPr="00C33522" w:rsidRDefault="00C33522" w:rsidP="00C33522">
      <w:pPr>
        <w:rPr>
          <w:b/>
          <w:bCs/>
          <w:color w:val="901F52" w:themeColor="background2"/>
          <w:sz w:val="22"/>
          <w:szCs w:val="24"/>
        </w:rPr>
      </w:pPr>
      <w:r w:rsidRPr="00C33522">
        <w:rPr>
          <w:b/>
          <w:bCs/>
          <w:color w:val="901F52" w:themeColor="background2"/>
          <w:sz w:val="22"/>
          <w:szCs w:val="24"/>
        </w:rPr>
        <w:t>Proximité</w:t>
      </w:r>
    </w:p>
    <w:p w14:paraId="585726BD" w14:textId="77777777" w:rsidR="00C33522" w:rsidRDefault="00C33522" w:rsidP="00C33522">
      <w:r>
        <w:t>Parce que la société de demain se crée ici et maintenant. Dans le respect de nos valeurs, opérateur de l’État et des collectivités territoriales, nous arrimons nos dispositifs aux réalités du terrain en apportant une juste réponse aux besoins identifiés. La proximité est le fruit de l’expérience, de la compréhension mutuelle et du respect de l’autre. Elle est faite de gestes, de regards, de paroles... La proximité est avant tout attention.</w:t>
      </w:r>
    </w:p>
    <w:p w14:paraId="0B103CD9" w14:textId="77777777" w:rsidR="00C33522" w:rsidRDefault="00C33522" w:rsidP="001C749B"/>
    <w:p w14:paraId="17C303C6" w14:textId="77777777" w:rsidR="001C749B" w:rsidRDefault="001C749B" w:rsidP="001C749B">
      <w:pPr>
        <w:pStyle w:val="Titre2"/>
      </w:pPr>
      <w:bookmarkStart w:id="13" w:name="_Toc175840800"/>
      <w:bookmarkStart w:id="14" w:name="_Toc193794560"/>
      <w:bookmarkStart w:id="15" w:name="_Toc193809397"/>
      <w:bookmarkStart w:id="16" w:name="_Toc193964436"/>
      <w:r>
        <w:t>Nos 7 champs d’activité</w:t>
      </w:r>
      <w:bookmarkEnd w:id="13"/>
      <w:bookmarkEnd w:id="14"/>
      <w:bookmarkEnd w:id="15"/>
      <w:bookmarkEnd w:id="16"/>
    </w:p>
    <w:p w14:paraId="337BE7D6" w14:textId="54A4FC47" w:rsidR="007544E9" w:rsidRDefault="007544E9" w:rsidP="007544E9">
      <w:bookmarkStart w:id="17" w:name="_Toc175840801"/>
      <w:bookmarkStart w:id="18" w:name="_Toc193809398"/>
      <w:bookmarkStart w:id="19" w:name="_Toc193964437"/>
      <w:r>
        <w:t xml:space="preserve">L’Association exerce une mission d’utilité sociale afin de lutter contre l’exclusion. Elle propose des solutions d’accueil, d’hébergement, de logement, d’accompagnement et de soins aux personnes en situation de vulnérabilité. Coallia s’engage au travers de sept champs d’activité avec </w:t>
      </w:r>
      <w:r>
        <w:t>7</w:t>
      </w:r>
      <w:r>
        <w:t>6 modes d’intervention qui regroupent 9</w:t>
      </w:r>
      <w:r>
        <w:t>27</w:t>
      </w:r>
      <w:r>
        <w:t xml:space="preserve"> dispositifs.</w:t>
      </w:r>
    </w:p>
    <w:p w14:paraId="2325B77D" w14:textId="77777777" w:rsidR="001C749B" w:rsidRPr="00527DB5" w:rsidRDefault="001C749B" w:rsidP="001C749B">
      <w:pPr>
        <w:pStyle w:val="Titre3"/>
      </w:pPr>
      <w:r w:rsidRPr="00527DB5">
        <w:t>Asile et intégration</w:t>
      </w:r>
      <w:bookmarkEnd w:id="17"/>
      <w:bookmarkEnd w:id="18"/>
      <w:bookmarkEnd w:id="19"/>
    </w:p>
    <w:p w14:paraId="38AB573E" w14:textId="77777777" w:rsidR="00820F0E" w:rsidRDefault="00820F0E" w:rsidP="00820F0E">
      <w:bookmarkStart w:id="20" w:name="_Toc175840802"/>
      <w:bookmarkStart w:id="21" w:name="_Toc193809399"/>
      <w:bookmarkStart w:id="22" w:name="_Toc193964438"/>
      <w:r w:rsidRPr="00915117">
        <w:rPr>
          <w:b/>
          <w:bCs/>
        </w:rPr>
        <w:t xml:space="preserve">Coallia est le premier acteur associatif de l’asile et de l’intégration. Ce champ d’activité s’est étoffé au fil des politiques publiques et continue sa progression. </w:t>
      </w:r>
      <w:r w:rsidRPr="00FB5197">
        <w:t>Il est le plus important en termes de nombre de dispositifs mais aussi de publics accompagnés.</w:t>
      </w:r>
      <w:r>
        <w:t xml:space="preserve"> </w:t>
      </w:r>
      <w:r w:rsidRPr="00FB5197">
        <w:t>Ce champ d’activité intègre les hébergements pour migrants, demandeurs d’asile et réfugiés,</w:t>
      </w:r>
      <w:r>
        <w:t xml:space="preserve"> </w:t>
      </w:r>
      <w:r w:rsidRPr="00FB5197">
        <w:t>humanitaires, les accompagnements en SPADA, AGIR et la réinstallation.</w:t>
      </w:r>
    </w:p>
    <w:p w14:paraId="203EC1FD" w14:textId="77777777" w:rsidR="00820F0E" w:rsidRDefault="00820F0E" w:rsidP="00820F0E">
      <w:pPr>
        <w:pBdr>
          <w:top w:val="dotted" w:sz="12" w:space="1" w:color="98CDE6" w:themeColor="accent1"/>
          <w:left w:val="dotted" w:sz="12" w:space="4" w:color="98CDE6" w:themeColor="accent1"/>
          <w:bottom w:val="dotted" w:sz="12" w:space="1" w:color="98CDE6" w:themeColor="accent1"/>
          <w:right w:val="dotted" w:sz="12" w:space="4" w:color="98CDE6" w:themeColor="accent1"/>
        </w:pBdr>
        <w:jc w:val="left"/>
      </w:pPr>
      <w:r>
        <w:rPr>
          <w:b/>
          <w:bCs/>
          <w:color w:val="08509F" w:themeColor="text2"/>
        </w:rPr>
        <w:lastRenderedPageBreak/>
        <w:t>259</w:t>
      </w:r>
      <w:r w:rsidRPr="005D37F3">
        <w:rPr>
          <w:b/>
          <w:bCs/>
          <w:color w:val="08509F" w:themeColor="text2"/>
        </w:rPr>
        <w:t xml:space="preserve"> dispositifs :</w:t>
      </w:r>
      <w:r w:rsidRPr="005D37F3">
        <w:rPr>
          <w:color w:val="08509F" w:themeColor="text2"/>
        </w:rPr>
        <w:t xml:space="preserve"> </w:t>
      </w:r>
      <w:r>
        <w:t>Accompagnement global et individualisé des réfugiés (AGIR)</w:t>
      </w:r>
      <w:r w:rsidRPr="002E567A">
        <w:t xml:space="preserve"> </w:t>
      </w:r>
      <w:r>
        <w:t>● Centre d’accueil pour demandeurs d’asile (CADA) ● Centre d’accueil et d’évaluation des situations administratives (CAES) ● Dispositif de préparation au retour volontaire des étrangers en situation irrégulière (DPAR) ● Centre provisoire d’hébergement (CPH) - Hébergement d’urgence pour demandeurs d’asile (HUDA) ● Accueil et accompagnement de réfugiés réinstallés ● Structure de premier accueil des demandeurs d’asile (SPADA) ● Intermédiation locative (IML) - Logement d’abord Ukraine ● Hébergement d’urgence Ukraine ● Autre accompagnement ● Autre hébergement</w:t>
      </w:r>
    </w:p>
    <w:p w14:paraId="46E7AD75" w14:textId="77777777" w:rsidR="001C749B" w:rsidRDefault="001C749B" w:rsidP="001C749B">
      <w:pPr>
        <w:pStyle w:val="Titre3"/>
      </w:pPr>
      <w:r>
        <w:t>Logement accompagné</w:t>
      </w:r>
      <w:bookmarkEnd w:id="20"/>
      <w:bookmarkEnd w:id="21"/>
      <w:bookmarkEnd w:id="22"/>
    </w:p>
    <w:p w14:paraId="692CCF48" w14:textId="77777777" w:rsidR="00820F0E" w:rsidRDefault="00820F0E" w:rsidP="00820F0E">
      <w:bookmarkStart w:id="23" w:name="_Toc175840803"/>
      <w:bookmarkStart w:id="24" w:name="_Toc193809400"/>
      <w:bookmarkStart w:id="25" w:name="_Toc193964439"/>
      <w:r w:rsidRPr="00C57418">
        <w:rPr>
          <w:b/>
          <w:bCs/>
        </w:rPr>
        <w:t>Le logement accompagné représente l’activité historique de Coallia, celle des foyers-logements, mais s’adapte et s’enrichit au travers de la politique actuelle du « logement d’abord » et particulièrement de l’IML dit généraliste.</w:t>
      </w:r>
      <w:r>
        <w:t xml:space="preserve"> Ce champ d’activité répond en majorité à une logique locative (résidents ou sous-locataires payant un loyer avec bénéfice de l’APL). Les actions d’accompagnement et de médiation directement liés aux publics des résidences sociales y sont aussi intégrées.</w:t>
      </w:r>
    </w:p>
    <w:p w14:paraId="7718FE8E" w14:textId="77777777" w:rsidR="00820F0E" w:rsidRDefault="00820F0E" w:rsidP="00820F0E">
      <w:pPr>
        <w:pBdr>
          <w:top w:val="dotted" w:sz="12" w:space="1" w:color="98CDE6" w:themeColor="accent1"/>
          <w:left w:val="dotted" w:sz="12" w:space="4" w:color="98CDE6" w:themeColor="accent1"/>
          <w:bottom w:val="dotted" w:sz="12" w:space="1" w:color="98CDE6" w:themeColor="accent1"/>
          <w:right w:val="dotted" w:sz="12" w:space="4" w:color="98CDE6" w:themeColor="accent1"/>
        </w:pBdr>
        <w:jc w:val="left"/>
      </w:pPr>
      <w:r>
        <w:rPr>
          <w:b/>
          <w:bCs/>
          <w:color w:val="08509F" w:themeColor="text2"/>
        </w:rPr>
        <w:t>246</w:t>
      </w:r>
      <w:r w:rsidRPr="006F211C">
        <w:rPr>
          <w:b/>
          <w:bCs/>
          <w:color w:val="08509F" w:themeColor="text2"/>
        </w:rPr>
        <w:t xml:space="preserve"> dispositifs :</w:t>
      </w:r>
      <w:r w:rsidRPr="006F211C">
        <w:rPr>
          <w:color w:val="08509F" w:themeColor="text2"/>
        </w:rPr>
        <w:t xml:space="preserve"> </w:t>
      </w:r>
      <w:r>
        <w:t>Résidence sociale (ex-FTM) ● Résidence sociale « classique » (RS) ● Foyer de jeunes travailleurs (FJT) ● Pension de famille (PF) ● Résidence accueil (RA) ● Foyer de travailleurs migrants (FTM) ● Intermédiation locative (IML) - Logement d’abord ● Accompagnement social lié au logement (ASLL) ● Accompagnement social en pension de famille (PF) et/ou résidence accueil (RA)</w:t>
      </w:r>
    </w:p>
    <w:p w14:paraId="35A4EFA2" w14:textId="77777777" w:rsidR="001C749B" w:rsidRDefault="001C749B" w:rsidP="001C749B">
      <w:pPr>
        <w:pStyle w:val="Titre3"/>
      </w:pPr>
      <w:r>
        <w:t>Mise à l’abri, l’urgence et insertion</w:t>
      </w:r>
      <w:bookmarkEnd w:id="23"/>
      <w:bookmarkEnd w:id="24"/>
      <w:bookmarkEnd w:id="25"/>
      <w:r>
        <w:t xml:space="preserve"> </w:t>
      </w:r>
    </w:p>
    <w:p w14:paraId="4BE96557" w14:textId="77777777" w:rsidR="00820F0E" w:rsidRDefault="00820F0E" w:rsidP="00820F0E">
      <w:bookmarkStart w:id="26" w:name="_Toc175840804"/>
      <w:bookmarkStart w:id="27" w:name="_Toc193809401"/>
      <w:bookmarkStart w:id="28" w:name="_Toc193964440"/>
      <w:r w:rsidRPr="003C6984">
        <w:rPr>
          <w:b/>
          <w:bCs/>
        </w:rPr>
        <w:t>Ce champ d’activité vient illustrer la participation de Coallia à la mise à l’abri des personnes sans domicile et à leur accompagnement vers l’insertion et l’autonomie.</w:t>
      </w:r>
      <w:r>
        <w:t xml:space="preserve"> Coallia, acteur majeur de ce secteur, intègre tous les types d’établissement du parcours « de la rue au logement ». Un développement important a été réalisé lors de la crise du Covid. Des territoires de Coallia portent des expertises historiques qui ont engendrés des innovations remarquées (SIAO, résorption de bidonvilles, accompagnement médico-social des grands précaires...).    </w:t>
      </w:r>
    </w:p>
    <w:p w14:paraId="53E18DB3" w14:textId="77777777" w:rsidR="00820F0E" w:rsidRDefault="00820F0E" w:rsidP="00820F0E">
      <w:pPr>
        <w:pBdr>
          <w:top w:val="dotted" w:sz="12" w:space="1" w:color="98CDE6" w:themeColor="accent1"/>
          <w:left w:val="dotted" w:sz="12" w:space="4" w:color="98CDE6" w:themeColor="accent1"/>
          <w:bottom w:val="dotted" w:sz="12" w:space="1" w:color="98CDE6" w:themeColor="accent1"/>
          <w:right w:val="dotted" w:sz="12" w:space="4" w:color="98CDE6" w:themeColor="accent1"/>
        </w:pBdr>
        <w:jc w:val="left"/>
      </w:pPr>
      <w:r>
        <w:rPr>
          <w:b/>
          <w:bCs/>
          <w:color w:val="08509F" w:themeColor="text2"/>
        </w:rPr>
        <w:t>168</w:t>
      </w:r>
      <w:r w:rsidRPr="002E7B01">
        <w:rPr>
          <w:b/>
          <w:bCs/>
          <w:color w:val="08509F" w:themeColor="text2"/>
        </w:rPr>
        <w:t xml:space="preserve"> dispositifs :</w:t>
      </w:r>
      <w:r w:rsidRPr="002E7B01">
        <w:rPr>
          <w:color w:val="08509F" w:themeColor="text2"/>
        </w:rPr>
        <w:t xml:space="preserve"> </w:t>
      </w:r>
      <w:r>
        <w:t>Accueil de jour ● Équipe mobile/SAMU sociaux ● Service intégré d’accueil et d’orientation (SIAO) ● Centre d’hébergement d’urgence (CHU) ● Centre d’hébergement et de stabilisation (CHS) ● Centre d’hébergement et de réinsertion sociale (CHRS) ● Hébergement dans le cadre de l’allocation logement temporaire (ALT) ● Appartement de coordination thérapeutique (ACT) ● Appartement de coordination thérapeutique (ACT) « Un chez-soi d’abord » ● Lit halte soins santé (LHSS) ● Lit d’accueil médicalisé (LAM) ● Centre d’accueil et d’accompagnement à la réduction des risques pour les usagers de drogues (CAARUD) ● Autre accompagnement ● Autre hébergement ● Nuitée d’hôtel ● Service d’accueil et d’orientation (SAO)</w:t>
      </w:r>
    </w:p>
    <w:p w14:paraId="0F362029" w14:textId="77777777" w:rsidR="001C749B" w:rsidRPr="004A0755" w:rsidRDefault="001C749B" w:rsidP="001C749B">
      <w:pPr>
        <w:pStyle w:val="Titre3"/>
      </w:pPr>
      <w:r w:rsidRPr="004A0755">
        <w:t>Grand âge et autonomie</w:t>
      </w:r>
      <w:bookmarkEnd w:id="26"/>
      <w:bookmarkEnd w:id="27"/>
      <w:bookmarkEnd w:id="28"/>
    </w:p>
    <w:p w14:paraId="704A9F01" w14:textId="77777777" w:rsidR="00820F0E" w:rsidRDefault="00820F0E" w:rsidP="00820F0E">
      <w:bookmarkStart w:id="29" w:name="_Toc175840805"/>
      <w:bookmarkStart w:id="30" w:name="_Toc193809402"/>
      <w:bookmarkStart w:id="31" w:name="_Toc193964441"/>
      <w:r w:rsidRPr="00B90E8B">
        <w:rPr>
          <w:b/>
          <w:bCs/>
        </w:rPr>
        <w:t xml:space="preserve">Depuis 30 ans, Coallia accompagne le grand âge et s’est développée pour beaucoup par reprise d’établissements et par fusion d’associations. Intervenant dans le champ de l’autonomie comme de la dépendance, Coallia souhaite inscrire ses établissements dans la modernité. </w:t>
      </w:r>
      <w:r w:rsidRPr="00004F0D">
        <w:t>Dans la majorité des territoires, les actions menées sur le grand âge</w:t>
      </w:r>
      <w:r>
        <w:t xml:space="preserve"> </w:t>
      </w:r>
      <w:r w:rsidRPr="00004F0D">
        <w:t>sont concomitantes à d’autres actions et activités de Coallia. Même si sa</w:t>
      </w:r>
      <w:r>
        <w:t xml:space="preserve"> </w:t>
      </w:r>
      <w:r w:rsidRPr="00004F0D">
        <w:t>représentation dans le secteur est réduite, l’Association dispose de nombreux</w:t>
      </w:r>
      <w:r>
        <w:t xml:space="preserve"> </w:t>
      </w:r>
      <w:r w:rsidRPr="00004F0D">
        <w:t>atouts qui en font un acteur crédible et innovant sur ce champ d’activité.</w:t>
      </w:r>
      <w:r>
        <w:t xml:space="preserve"> </w:t>
      </w:r>
    </w:p>
    <w:p w14:paraId="79C2D242" w14:textId="77777777" w:rsidR="00820F0E" w:rsidRDefault="00820F0E" w:rsidP="00820F0E">
      <w:pPr>
        <w:pBdr>
          <w:top w:val="dotted" w:sz="12" w:space="1" w:color="98CDE6" w:themeColor="accent1"/>
          <w:left w:val="dotted" w:sz="12" w:space="4" w:color="98CDE6" w:themeColor="accent1"/>
          <w:bottom w:val="dotted" w:sz="12" w:space="1" w:color="98CDE6" w:themeColor="accent1"/>
          <w:right w:val="dotted" w:sz="12" w:space="4" w:color="98CDE6" w:themeColor="accent1"/>
        </w:pBdr>
        <w:jc w:val="left"/>
      </w:pPr>
      <w:r w:rsidRPr="00C83917">
        <w:rPr>
          <w:b/>
          <w:bCs/>
          <w:color w:val="08509F" w:themeColor="text2"/>
        </w:rPr>
        <w:t>26 dispositifs :</w:t>
      </w:r>
      <w:r w:rsidRPr="00C83917">
        <w:rPr>
          <w:color w:val="08509F" w:themeColor="text2"/>
        </w:rPr>
        <w:t xml:space="preserve"> </w:t>
      </w:r>
      <w:r>
        <w:t>Résidence autonomie ● Établissement d’hébergement pour personnes âgées dépendantes (EHPAD) ● Service de soins infirmiers à domicile (SSIAD) ● Centre d’accueil de jour autonome (CAJA) ● Plateforme d’accompagnement et de répit (PFR) ● Autre accompagnement</w:t>
      </w:r>
    </w:p>
    <w:p w14:paraId="57FAAEFA" w14:textId="77777777" w:rsidR="001C749B" w:rsidRDefault="001C749B" w:rsidP="001C749B">
      <w:pPr>
        <w:pStyle w:val="Titre3"/>
      </w:pPr>
      <w:r>
        <w:lastRenderedPageBreak/>
        <w:t>Handicaps et inclusion</w:t>
      </w:r>
      <w:bookmarkEnd w:id="29"/>
      <w:bookmarkEnd w:id="30"/>
      <w:bookmarkEnd w:id="31"/>
    </w:p>
    <w:p w14:paraId="62AC159D" w14:textId="77777777" w:rsidR="00FA5196" w:rsidRDefault="00FA5196" w:rsidP="00FA5196">
      <w:bookmarkStart w:id="32" w:name="_Toc175840806"/>
      <w:bookmarkStart w:id="33" w:name="_Toc193809403"/>
      <w:bookmarkStart w:id="34" w:name="_Toc193964442"/>
      <w:r w:rsidRPr="008A4DC6">
        <w:rPr>
          <w:b/>
          <w:bCs/>
        </w:rPr>
        <w:t xml:space="preserve">Depuis trois décennies, Coallia accompagne les personnes en situation de handicap. Ce champ d’activité s’est développé autant par la reprise d’établissements que par la création de nouveaux modes d’intervention. </w:t>
      </w:r>
      <w:r>
        <w:t>L’Association dispose d’établissements aux expertises rares et complexes, tout en intervenant aussi sur les secteurs de l’inclusion par le travail ou le logement. Coallia existe sur ce secteur et développe des filières et des projets reconnus dans les territoires. L’Association dispose de nombreux atouts pour innover et continuer son développement.</w:t>
      </w:r>
    </w:p>
    <w:p w14:paraId="7EC60D43" w14:textId="77777777" w:rsidR="00FA5196" w:rsidRDefault="00FA5196" w:rsidP="00FA5196">
      <w:pPr>
        <w:pBdr>
          <w:top w:val="dotted" w:sz="12" w:space="1" w:color="98CDE6" w:themeColor="accent1"/>
          <w:left w:val="dotted" w:sz="12" w:space="4" w:color="98CDE6" w:themeColor="accent1"/>
          <w:bottom w:val="dotted" w:sz="12" w:space="1" w:color="98CDE6" w:themeColor="accent1"/>
          <w:right w:val="dotted" w:sz="12" w:space="4" w:color="98CDE6" w:themeColor="accent1"/>
        </w:pBdr>
        <w:jc w:val="left"/>
      </w:pPr>
      <w:r>
        <w:rPr>
          <w:b/>
          <w:bCs/>
          <w:color w:val="08509F" w:themeColor="text2"/>
        </w:rPr>
        <w:t>41</w:t>
      </w:r>
      <w:r w:rsidRPr="00216BD4">
        <w:rPr>
          <w:b/>
          <w:bCs/>
          <w:color w:val="08509F" w:themeColor="text2"/>
        </w:rPr>
        <w:t xml:space="preserve"> dispositifs :</w:t>
      </w:r>
      <w:r w:rsidRPr="00216BD4">
        <w:rPr>
          <w:color w:val="08509F" w:themeColor="text2"/>
        </w:rPr>
        <w:t xml:space="preserve"> </w:t>
      </w:r>
      <w:r>
        <w:t>Établissement d’accueil non médicalisé (EANM) - Foyer de Vie ● Établissement d’accueil non médicalisé (EANM) – Foyer d’Hébergement ● Service d’accueil de jour autonome (SAJ) ● Maison d’accueil spécialisée (MAS) ● Établissement d’accueil médicalisé (EAM) – [ex-Foyer d’accueil médicalisé (FAM)] ● Service d’accompagnement à la vie sociale (SAVS) ● Service d’accompagnement médicosocial pour adultes handicapés (SAMSAH) ● Institut médico-éducatif (IME) ●Établissement et service d’aide par le travail (ESAT) ● Groupe d’entraide mutuelle (GEM) ● Autre accompagnement</w:t>
      </w:r>
    </w:p>
    <w:p w14:paraId="095F261C" w14:textId="77777777" w:rsidR="001C749B" w:rsidRDefault="001C749B" w:rsidP="001C749B">
      <w:pPr>
        <w:pStyle w:val="Titre3"/>
      </w:pPr>
      <w:r>
        <w:t>Protection de l’enfance</w:t>
      </w:r>
      <w:bookmarkEnd w:id="32"/>
      <w:bookmarkEnd w:id="33"/>
      <w:bookmarkEnd w:id="34"/>
    </w:p>
    <w:p w14:paraId="018B25F8" w14:textId="77777777" w:rsidR="00FA5196" w:rsidRDefault="00FA5196" w:rsidP="00FA5196">
      <w:bookmarkStart w:id="35" w:name="_Toc175840807"/>
      <w:bookmarkStart w:id="36" w:name="_Toc193809404"/>
      <w:bookmarkStart w:id="37" w:name="_Toc193964443"/>
      <w:r w:rsidRPr="00056C6C">
        <w:rPr>
          <w:b/>
          <w:bCs/>
        </w:rPr>
        <w:t xml:space="preserve">La protection de l’enfance est un champ d’activité qui se développe chez Coallia. </w:t>
      </w:r>
      <w:r>
        <w:t>L’évolution se situe principalement sur l’hébergement et l’accompagnement des mineurs non accompagnés (MNA). Coallia a aussi des activités traditionnelles (notamment dans la Somme ou dans le sud de la France). L’expertise de Coallia liée à l’intégration et au logement est un atout pour le futur de ce champ d’activité.</w:t>
      </w:r>
    </w:p>
    <w:p w14:paraId="523C3E02" w14:textId="77777777" w:rsidR="00FA5196" w:rsidRDefault="00FA5196" w:rsidP="00FA5196">
      <w:pPr>
        <w:pBdr>
          <w:top w:val="dotted" w:sz="12" w:space="1" w:color="98CDE6" w:themeColor="accent1"/>
          <w:left w:val="dotted" w:sz="12" w:space="4" w:color="98CDE6" w:themeColor="accent1"/>
          <w:bottom w:val="dotted" w:sz="12" w:space="1" w:color="98CDE6" w:themeColor="accent1"/>
          <w:right w:val="dotted" w:sz="12" w:space="4" w:color="98CDE6" w:themeColor="accent1"/>
        </w:pBdr>
        <w:jc w:val="left"/>
      </w:pPr>
      <w:r w:rsidRPr="00FA5196">
        <w:rPr>
          <w:b/>
          <w:bCs/>
          <w:color w:val="08509F" w:themeColor="text2"/>
        </w:rPr>
        <w:t xml:space="preserve">34 dispositifs : </w:t>
      </w:r>
      <w:r>
        <w:t>Établissement expérimental pour l’enfance protégée (EEEP) ● Dispositif d’hébergement d’urgence pour mineurs non accompagnés (MNA) ● Maison d’enfants à caractère social (MECS) ● Aide éducative à domicile (AED) ● Action éducative en milieu ouvert (AEMO) ● Service d’accueil pour mineurs non accompagnés (SAMNA) ● Établissement d’accueil mère-enfant (EAME) ● Pôle scolaire et technique (école PST) ● Autre accompagnement ● Autre hébergement</w:t>
      </w:r>
    </w:p>
    <w:p w14:paraId="43D764B6" w14:textId="77777777" w:rsidR="001C749B" w:rsidRDefault="001C749B" w:rsidP="001C749B">
      <w:pPr>
        <w:pStyle w:val="Titre3"/>
      </w:pPr>
      <w:r>
        <w:t>Accompagnements sociaux</w:t>
      </w:r>
      <w:bookmarkEnd w:id="35"/>
      <w:bookmarkEnd w:id="36"/>
      <w:bookmarkEnd w:id="37"/>
    </w:p>
    <w:p w14:paraId="7FD4E093" w14:textId="77777777" w:rsidR="00EE790F" w:rsidRDefault="00EE790F" w:rsidP="00EE790F">
      <w:r w:rsidRPr="000A61B9">
        <w:rPr>
          <w:b/>
          <w:bCs/>
        </w:rPr>
        <w:t>Chez Coallia, depuis toujours, nous prenons en charge des personnes vulnérables et tous nos champs d’activité intègrent des actions d’accompagnement, de toutes natures, liées aux politiques publiques qui les sous-tendent.</w:t>
      </w:r>
      <w:r>
        <w:t xml:space="preserve"> L’Association promeut également l’innovation sociale au travers d’autres modes d’intervention. Elle explore de nouveaux secteurs et de nouveaux métiers et crée des expertises très territorialisées.</w:t>
      </w:r>
    </w:p>
    <w:p w14:paraId="24B855C6" w14:textId="77777777" w:rsidR="00EE790F" w:rsidRDefault="00EE790F" w:rsidP="00EE790F">
      <w:pPr>
        <w:pBdr>
          <w:top w:val="dotted" w:sz="12" w:space="1" w:color="98CDE6" w:themeColor="accent1"/>
          <w:left w:val="dotted" w:sz="12" w:space="4" w:color="98CDE6" w:themeColor="accent1"/>
          <w:bottom w:val="dotted" w:sz="12" w:space="1" w:color="98CDE6" w:themeColor="accent1"/>
          <w:right w:val="dotted" w:sz="12" w:space="4" w:color="98CDE6" w:themeColor="accent1"/>
        </w:pBdr>
        <w:jc w:val="left"/>
      </w:pPr>
      <w:r>
        <w:rPr>
          <w:b/>
          <w:bCs/>
          <w:color w:val="98CDE6" w:themeColor="accent1"/>
        </w:rPr>
        <w:t>81</w:t>
      </w:r>
      <w:r w:rsidRPr="00E059A8">
        <w:rPr>
          <w:b/>
          <w:bCs/>
          <w:color w:val="98CDE6" w:themeColor="accent1"/>
        </w:rPr>
        <w:t xml:space="preserve"> dispositifs :</w:t>
      </w:r>
      <w:r w:rsidRPr="00E059A8">
        <w:rPr>
          <w:color w:val="98CDE6" w:themeColor="accent1"/>
        </w:rPr>
        <w:t xml:space="preserve"> </w:t>
      </w:r>
      <w:r>
        <w:t>Accompagnement vers et dans le logement (AVDL) ● Maîtrise d’œuvre urbaine et sociale (MOUS) ● Insertion professionnelle ● Épicerie sociale et solidaire ● Médiation ● Parcours de sortie de la prostitution (PSP) ● Accompagnement social et professionnel des bénéficiaires du RSA ● Prestation pour l’établissement pour l’insertion dans l’emploi (EPIDE) ● Restaurant social ● Autre accompagnement ● Tiers-lieu ● Service mandataire judiciaire à la protection des majeurs (SMJPM)</w:t>
      </w:r>
    </w:p>
    <w:p w14:paraId="156D8AB1" w14:textId="77777777" w:rsidR="001C749B" w:rsidRDefault="001C749B" w:rsidP="001C749B">
      <w:pPr>
        <w:jc w:val="left"/>
        <w:rPr>
          <w:rFonts w:asciiTheme="majorHAnsi" w:eastAsiaTheme="majorEastAsia" w:hAnsiTheme="majorHAnsi" w:cstheme="majorBidi"/>
          <w:b/>
          <w:color w:val="000000" w:themeColor="text1"/>
          <w:sz w:val="28"/>
          <w:szCs w:val="32"/>
        </w:rPr>
      </w:pPr>
      <w:r>
        <w:br w:type="page"/>
      </w:r>
    </w:p>
    <w:p w14:paraId="266E7867" w14:textId="77777777" w:rsidR="001C749B" w:rsidRDefault="001C749B" w:rsidP="001C749B">
      <w:pPr>
        <w:pStyle w:val="Titre2"/>
      </w:pPr>
      <w:bookmarkStart w:id="38" w:name="_Toc175840808"/>
      <w:bookmarkStart w:id="39" w:name="_Toc193809405"/>
      <w:bookmarkStart w:id="40" w:name="_Toc193964444"/>
      <w:r>
        <w:lastRenderedPageBreak/>
        <w:t>L’ancrage territorial</w:t>
      </w:r>
      <w:bookmarkEnd w:id="38"/>
      <w:bookmarkEnd w:id="39"/>
      <w:bookmarkEnd w:id="40"/>
    </w:p>
    <w:p w14:paraId="770DC18F" w14:textId="77777777" w:rsidR="001C749B" w:rsidRDefault="001C749B" w:rsidP="001C749B">
      <w:pPr>
        <w:jc w:val="left"/>
      </w:pPr>
      <w:r>
        <w:t xml:space="preserve">Forte de ses métiers, de ses expertises, de ses implantations dans les territoires, l’Association propose une organisation territoriale pour répondre aux enjeux présents et futurs de l’État et des collectivités territoriales, qui s’articule autour de </w:t>
      </w:r>
      <w:r w:rsidRPr="005F7D8C">
        <w:rPr>
          <w:b/>
          <w:bCs/>
        </w:rPr>
        <w:t>31 territoires au sein de 4 régions Coallia.</w:t>
      </w:r>
    </w:p>
    <w:p w14:paraId="65C7895A" w14:textId="77777777" w:rsidR="001C749B" w:rsidRDefault="001C749B" w:rsidP="001C749B">
      <w:pPr>
        <w:jc w:val="left"/>
      </w:pPr>
      <w:r w:rsidRPr="00276161">
        <w:rPr>
          <w:noProof/>
        </w:rPr>
        <w:drawing>
          <wp:anchor distT="0" distB="0" distL="114300" distR="114300" simplePos="0" relativeHeight="251866624" behindDoc="0" locked="0" layoutInCell="1" allowOverlap="1" wp14:anchorId="02125023" wp14:editId="0695EFEB">
            <wp:simplePos x="0" y="0"/>
            <wp:positionH relativeFrom="margin">
              <wp:align>center</wp:align>
            </wp:positionH>
            <wp:positionV relativeFrom="paragraph">
              <wp:posOffset>88688</wp:posOffset>
            </wp:positionV>
            <wp:extent cx="5367477" cy="6455579"/>
            <wp:effectExtent l="0" t="0" r="5080" b="2540"/>
            <wp:wrapSquare wrapText="bothSides"/>
            <wp:docPr id="51731240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312406" name="Image 1"/>
                    <pic:cNvPicPr/>
                  </pic:nvPicPr>
                  <pic:blipFill>
                    <a:blip r:embed="rId28">
                      <a:extLst>
                        <a:ext uri="{28A0092B-C50C-407E-A947-70E740481C1C}">
                          <a14:useLocalDpi xmlns:a14="http://schemas.microsoft.com/office/drawing/2010/main" val="0"/>
                        </a:ext>
                      </a:extLst>
                    </a:blip>
                    <a:stretch>
                      <a:fillRect/>
                    </a:stretch>
                  </pic:blipFill>
                  <pic:spPr>
                    <a:xfrm>
                      <a:off x="0" y="0"/>
                      <a:ext cx="5367477" cy="6455579"/>
                    </a:xfrm>
                    <a:prstGeom prst="rect">
                      <a:avLst/>
                    </a:prstGeom>
                  </pic:spPr>
                </pic:pic>
              </a:graphicData>
            </a:graphic>
            <wp14:sizeRelH relativeFrom="page">
              <wp14:pctWidth>0</wp14:pctWidth>
            </wp14:sizeRelH>
            <wp14:sizeRelV relativeFrom="page">
              <wp14:pctHeight>0</wp14:pctHeight>
            </wp14:sizeRelV>
          </wp:anchor>
        </w:drawing>
      </w:r>
      <w:r>
        <w:br w:type="page"/>
      </w:r>
    </w:p>
    <w:p w14:paraId="32ED2C05" w14:textId="77777777" w:rsidR="001C749B" w:rsidRDefault="001C749B" w:rsidP="001C749B">
      <w:pPr>
        <w:pStyle w:val="Titre3"/>
      </w:pPr>
      <w:bookmarkStart w:id="41" w:name="_Toc175840809"/>
      <w:bookmarkStart w:id="42" w:name="_Toc193809406"/>
      <w:bookmarkStart w:id="43" w:name="_Toc193964445"/>
      <w:r>
        <w:lastRenderedPageBreak/>
        <w:t>La région Île-de-France Coallia</w:t>
      </w:r>
      <w:bookmarkEnd w:id="41"/>
      <w:bookmarkEnd w:id="42"/>
      <w:bookmarkEnd w:id="43"/>
    </w:p>
    <w:p w14:paraId="4E105286" w14:textId="77777777" w:rsidR="00CA1B33" w:rsidRDefault="00CA1B33" w:rsidP="00CA1B33">
      <w:bookmarkStart w:id="44" w:name="_Hlk173835614"/>
      <w:r w:rsidRPr="00082250">
        <w:t xml:space="preserve">Les plus de </w:t>
      </w:r>
      <w:r w:rsidRPr="00082250">
        <w:rPr>
          <w:b/>
          <w:bCs/>
        </w:rPr>
        <w:t>1 500 professionnels</w:t>
      </w:r>
      <w:r w:rsidRPr="00082250">
        <w:t xml:space="preserve"> accompagnent les</w:t>
      </w:r>
      <w:r>
        <w:t xml:space="preserve"> </w:t>
      </w:r>
      <w:r w:rsidRPr="00082250">
        <w:t xml:space="preserve">publics vulnérables au travers de </w:t>
      </w:r>
      <w:r w:rsidRPr="00082250">
        <w:rPr>
          <w:b/>
          <w:bCs/>
        </w:rPr>
        <w:t>284 dispositifs</w:t>
      </w:r>
      <w:r>
        <w:t xml:space="preserve"> </w:t>
      </w:r>
      <w:r w:rsidRPr="00082250">
        <w:t>et sur l’ensemble des champs d’activité de Coallia.</w:t>
      </w:r>
      <w:r>
        <w:t xml:space="preserve"> </w:t>
      </w:r>
      <w:r w:rsidRPr="00082250">
        <w:t>Les publics accueillis et accompagnés le sont en</w:t>
      </w:r>
      <w:r>
        <w:t xml:space="preserve"> </w:t>
      </w:r>
      <w:r w:rsidRPr="00082250">
        <w:t>fonction de leurs problématiques, qu’elles soient</w:t>
      </w:r>
      <w:r>
        <w:t xml:space="preserve"> </w:t>
      </w:r>
      <w:r w:rsidRPr="00082250">
        <w:t>sociales, liées à l’hébergement ou au logement, que</w:t>
      </w:r>
      <w:r>
        <w:t xml:space="preserve"> </w:t>
      </w:r>
      <w:r w:rsidRPr="00082250">
        <w:t>les personnes soient en situation de handicap ou</w:t>
      </w:r>
      <w:r>
        <w:t xml:space="preserve"> </w:t>
      </w:r>
      <w:r w:rsidRPr="00082250">
        <w:t>vieillissantes. La région est à même d’apporter au</w:t>
      </w:r>
      <w:r>
        <w:t xml:space="preserve"> </w:t>
      </w:r>
      <w:r w:rsidRPr="00082250">
        <w:t>sein de chaque territoire une réponse adaptée aux</w:t>
      </w:r>
      <w:r>
        <w:t xml:space="preserve"> </w:t>
      </w:r>
      <w:r w:rsidRPr="00082250">
        <w:t>personnes prises en charge, tout en favorisant les</w:t>
      </w:r>
      <w:r>
        <w:t xml:space="preserve"> </w:t>
      </w:r>
      <w:r w:rsidRPr="00082250">
        <w:t>logiques de parcours.</w:t>
      </w:r>
    </w:p>
    <w:p w14:paraId="5C0D5062" w14:textId="77777777" w:rsidR="001C749B" w:rsidRDefault="001C749B" w:rsidP="001C749B">
      <w:pPr>
        <w:pStyle w:val="NormalWeb"/>
        <w:jc w:val="center"/>
      </w:pPr>
      <w:r w:rsidRPr="00036BBE">
        <w:rPr>
          <w:noProof/>
        </w:rPr>
        <w:drawing>
          <wp:inline distT="0" distB="0" distL="0" distR="0" wp14:anchorId="6F1E4D2C" wp14:editId="60AC72EE">
            <wp:extent cx="2981254" cy="7200000"/>
            <wp:effectExtent l="0" t="0" r="0" b="1270"/>
            <wp:docPr id="84246198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461988" name="Image 1"/>
                    <pic:cNvPicPr/>
                  </pic:nvPicPr>
                  <pic:blipFill rotWithShape="1">
                    <a:blip r:embed="rId29">
                      <a:extLst>
                        <a:ext uri="{28A0092B-C50C-407E-A947-70E740481C1C}">
                          <a14:useLocalDpi xmlns:a14="http://schemas.microsoft.com/office/drawing/2010/main" val="0"/>
                        </a:ext>
                      </a:extLst>
                    </a:blip>
                    <a:srcRect t="269" b="253"/>
                    <a:stretch>
                      <a:fillRect/>
                    </a:stretch>
                  </pic:blipFill>
                  <pic:spPr bwMode="auto">
                    <a:xfrm>
                      <a:off x="0" y="0"/>
                      <a:ext cx="2981254" cy="7200000"/>
                    </a:xfrm>
                    <a:prstGeom prst="rect">
                      <a:avLst/>
                    </a:prstGeom>
                    <a:ln>
                      <a:noFill/>
                    </a:ln>
                    <a:extLst>
                      <a:ext uri="{53640926-AAD7-44D8-BBD7-CCE9431645EC}">
                        <a14:shadowObscured xmlns:a14="http://schemas.microsoft.com/office/drawing/2010/main"/>
                      </a:ext>
                    </a:extLst>
                  </pic:spPr>
                </pic:pic>
              </a:graphicData>
            </a:graphic>
          </wp:inline>
        </w:drawing>
      </w:r>
    </w:p>
    <w:p w14:paraId="05D1B9E3" w14:textId="77777777" w:rsidR="001C749B" w:rsidRDefault="001C749B" w:rsidP="001C749B">
      <w:pPr>
        <w:jc w:val="left"/>
        <w:rPr>
          <w:highlight w:val="yellow"/>
        </w:rPr>
      </w:pPr>
      <w:r>
        <w:rPr>
          <w:highlight w:val="yellow"/>
        </w:rPr>
        <w:br w:type="page"/>
      </w:r>
    </w:p>
    <w:p w14:paraId="59D4FDB9" w14:textId="77777777" w:rsidR="001C749B" w:rsidRDefault="001C749B" w:rsidP="001C749B">
      <w:pPr>
        <w:pStyle w:val="Titre3"/>
      </w:pPr>
      <w:bookmarkStart w:id="45" w:name="_Toc175840810"/>
      <w:bookmarkStart w:id="46" w:name="_Toc193809407"/>
      <w:bookmarkStart w:id="47" w:name="_Toc193964446"/>
      <w:bookmarkEnd w:id="44"/>
      <w:r>
        <w:lastRenderedPageBreak/>
        <w:t>La région Grand Ouest Coallia</w:t>
      </w:r>
      <w:bookmarkEnd w:id="45"/>
      <w:bookmarkEnd w:id="46"/>
      <w:bookmarkEnd w:id="47"/>
    </w:p>
    <w:p w14:paraId="25A58A95" w14:textId="77777777" w:rsidR="00AC5264" w:rsidRDefault="00AC5264" w:rsidP="00AC5264">
      <w:r w:rsidRPr="00B8073C">
        <w:t>La région Grand Ouest offre un ensemble de</w:t>
      </w:r>
      <w:r>
        <w:t xml:space="preserve"> </w:t>
      </w:r>
      <w:r w:rsidRPr="00B8073C">
        <w:t>dispositifs mixtes et complémentaires pour les</w:t>
      </w:r>
      <w:r>
        <w:t xml:space="preserve"> </w:t>
      </w:r>
      <w:r w:rsidRPr="00B8073C">
        <w:t>publics qu’elle accompagne au quotidien dans</w:t>
      </w:r>
      <w:r>
        <w:t xml:space="preserve"> </w:t>
      </w:r>
      <w:r w:rsidRPr="00B8073C">
        <w:t>le champ de l’asile, du logement accompagné,</w:t>
      </w:r>
      <w:r>
        <w:t xml:space="preserve"> </w:t>
      </w:r>
      <w:r w:rsidRPr="00B8073C">
        <w:t>de la protection de l’enfance, du handicap et du</w:t>
      </w:r>
      <w:r>
        <w:t xml:space="preserve"> </w:t>
      </w:r>
      <w:r w:rsidRPr="00B8073C">
        <w:t>grand âge. Elle tire sa force de l’engagement et de</w:t>
      </w:r>
      <w:r>
        <w:t xml:space="preserve"> </w:t>
      </w:r>
      <w:r w:rsidRPr="00B8073C">
        <w:t xml:space="preserve">l’expérience de ses </w:t>
      </w:r>
      <w:r w:rsidRPr="00B8073C">
        <w:rPr>
          <w:b/>
          <w:bCs/>
        </w:rPr>
        <w:t>1 230 professionnels</w:t>
      </w:r>
      <w:r w:rsidRPr="00B8073C">
        <w:t>,</w:t>
      </w:r>
      <w:r>
        <w:t xml:space="preserve"> </w:t>
      </w:r>
      <w:r w:rsidRPr="00B8073C">
        <w:t>qui se mobilisent en faveur de l’accompagnement</w:t>
      </w:r>
      <w:r>
        <w:t xml:space="preserve"> </w:t>
      </w:r>
      <w:r w:rsidRPr="00B8073C">
        <w:t xml:space="preserve">des plus vulnérables au sein de </w:t>
      </w:r>
      <w:r w:rsidRPr="00B8073C">
        <w:rPr>
          <w:b/>
          <w:bCs/>
        </w:rPr>
        <w:t>275 dispositifs.</w:t>
      </w:r>
    </w:p>
    <w:p w14:paraId="0B5C2A9C" w14:textId="77777777" w:rsidR="001C749B" w:rsidRDefault="001C749B" w:rsidP="001C749B">
      <w:pPr>
        <w:pStyle w:val="NormalWeb"/>
        <w:jc w:val="center"/>
      </w:pPr>
      <w:r w:rsidRPr="00036BBE">
        <w:rPr>
          <w:noProof/>
        </w:rPr>
        <w:drawing>
          <wp:inline distT="0" distB="0" distL="0" distR="0" wp14:anchorId="685A87B8" wp14:editId="4D858D76">
            <wp:extent cx="3027028" cy="7200000"/>
            <wp:effectExtent l="0" t="0" r="2540" b="1270"/>
            <wp:docPr id="90531074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310742" name="Image 1"/>
                    <pic:cNvPicPr/>
                  </pic:nvPicPr>
                  <pic:blipFill rotWithShape="1">
                    <a:blip r:embed="rId30">
                      <a:extLst>
                        <a:ext uri="{28A0092B-C50C-407E-A947-70E740481C1C}">
                          <a14:useLocalDpi xmlns:a14="http://schemas.microsoft.com/office/drawing/2010/main" val="0"/>
                        </a:ext>
                      </a:extLst>
                    </a:blip>
                    <a:srcRect t="529" b="259"/>
                    <a:stretch>
                      <a:fillRect/>
                    </a:stretch>
                  </pic:blipFill>
                  <pic:spPr bwMode="auto">
                    <a:xfrm>
                      <a:off x="0" y="0"/>
                      <a:ext cx="3027028" cy="7200000"/>
                    </a:xfrm>
                    <a:prstGeom prst="rect">
                      <a:avLst/>
                    </a:prstGeom>
                    <a:ln>
                      <a:noFill/>
                    </a:ln>
                    <a:extLst>
                      <a:ext uri="{53640926-AAD7-44D8-BBD7-CCE9431645EC}">
                        <a14:shadowObscured xmlns:a14="http://schemas.microsoft.com/office/drawing/2010/main"/>
                      </a:ext>
                    </a:extLst>
                  </pic:spPr>
                </pic:pic>
              </a:graphicData>
            </a:graphic>
          </wp:inline>
        </w:drawing>
      </w:r>
    </w:p>
    <w:p w14:paraId="69DB51BA" w14:textId="77777777" w:rsidR="001C749B" w:rsidRDefault="001C749B" w:rsidP="001C749B">
      <w:pPr>
        <w:jc w:val="left"/>
      </w:pPr>
      <w:r>
        <w:br w:type="page"/>
      </w:r>
    </w:p>
    <w:p w14:paraId="1DDB291C" w14:textId="77777777" w:rsidR="001C749B" w:rsidRDefault="001C749B" w:rsidP="001C749B">
      <w:pPr>
        <w:pStyle w:val="Titre3"/>
      </w:pPr>
      <w:bookmarkStart w:id="48" w:name="_Toc175840811"/>
      <w:bookmarkStart w:id="49" w:name="_Toc193809408"/>
      <w:bookmarkStart w:id="50" w:name="_Toc193964447"/>
      <w:r>
        <w:lastRenderedPageBreak/>
        <w:t>La région Nord, Est et Outre-mer Coallia</w:t>
      </w:r>
      <w:bookmarkEnd w:id="48"/>
      <w:bookmarkEnd w:id="49"/>
      <w:bookmarkEnd w:id="50"/>
    </w:p>
    <w:p w14:paraId="2574E572" w14:textId="77777777" w:rsidR="00993637" w:rsidRDefault="00993637" w:rsidP="00993637">
      <w:r w:rsidRPr="00EF63B7">
        <w:t xml:space="preserve">Avec plus de </w:t>
      </w:r>
      <w:r w:rsidRPr="00EF63B7">
        <w:rPr>
          <w:b/>
          <w:bCs/>
        </w:rPr>
        <w:t>1 400 professionnels</w:t>
      </w:r>
      <w:r w:rsidRPr="00EF63B7">
        <w:t>, la direction</w:t>
      </w:r>
      <w:r>
        <w:t xml:space="preserve"> </w:t>
      </w:r>
      <w:r w:rsidRPr="00EF63B7">
        <w:t>régionale, créée en mars 2024 et implantée</w:t>
      </w:r>
      <w:r>
        <w:t xml:space="preserve"> </w:t>
      </w:r>
      <w:r w:rsidRPr="00EF63B7">
        <w:t>dans 5 régions administratives, couvre</w:t>
      </w:r>
      <w:r>
        <w:t xml:space="preserve"> </w:t>
      </w:r>
      <w:r w:rsidRPr="00EF63B7">
        <w:t>l’ensemble des 7 champs d’activité de Coallia.</w:t>
      </w:r>
      <w:r>
        <w:t xml:space="preserve"> </w:t>
      </w:r>
      <w:r w:rsidRPr="00EF63B7">
        <w:t xml:space="preserve">Ainsi, avec </w:t>
      </w:r>
      <w:r w:rsidRPr="00EF63B7">
        <w:rPr>
          <w:b/>
          <w:bCs/>
        </w:rPr>
        <w:t>338 dispositifs</w:t>
      </w:r>
      <w:r w:rsidRPr="00EF63B7">
        <w:t>, elle apporte une</w:t>
      </w:r>
      <w:r>
        <w:t xml:space="preserve"> </w:t>
      </w:r>
      <w:r w:rsidRPr="00EF63B7">
        <w:t>réponse adaptée et globale à tous les publics</w:t>
      </w:r>
      <w:r>
        <w:t xml:space="preserve"> </w:t>
      </w:r>
      <w:r w:rsidRPr="00EF63B7">
        <w:t>vulnérables au travers de véritables parcours</w:t>
      </w:r>
      <w:r>
        <w:t xml:space="preserve"> </w:t>
      </w:r>
      <w:r w:rsidRPr="00EF63B7">
        <w:t>complets d’accompagnement social et médicosocial,</w:t>
      </w:r>
      <w:r>
        <w:t xml:space="preserve"> </w:t>
      </w:r>
      <w:r w:rsidRPr="00EF63B7">
        <w:t>tout en intégrant les spécificités des</w:t>
      </w:r>
      <w:r>
        <w:t xml:space="preserve"> </w:t>
      </w:r>
      <w:r w:rsidRPr="00EF63B7">
        <w:t>différents territoires (ruralité, sites urbains mais</w:t>
      </w:r>
      <w:r>
        <w:t xml:space="preserve"> </w:t>
      </w:r>
      <w:r w:rsidRPr="00EF63B7">
        <w:t>aussi dans les régions ultramarines).</w:t>
      </w:r>
    </w:p>
    <w:p w14:paraId="497F1E61" w14:textId="77777777" w:rsidR="001C749B" w:rsidRDefault="001C749B" w:rsidP="001C749B">
      <w:pPr>
        <w:pStyle w:val="NormalWeb"/>
        <w:jc w:val="center"/>
      </w:pPr>
      <w:r w:rsidRPr="00036BBE">
        <w:rPr>
          <w:noProof/>
        </w:rPr>
        <w:drawing>
          <wp:inline distT="0" distB="0" distL="0" distR="0" wp14:anchorId="7AC4D664" wp14:editId="28607F03">
            <wp:extent cx="3015773" cy="7200000"/>
            <wp:effectExtent l="0" t="0" r="0" b="1270"/>
            <wp:docPr id="121084010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840108" name="Image 1"/>
                    <pic:cNvPicPr/>
                  </pic:nvPicPr>
                  <pic:blipFill rotWithShape="1">
                    <a:blip r:embed="rId31">
                      <a:extLst>
                        <a:ext uri="{28A0092B-C50C-407E-A947-70E740481C1C}">
                          <a14:useLocalDpi xmlns:a14="http://schemas.microsoft.com/office/drawing/2010/main" val="0"/>
                        </a:ext>
                      </a:extLst>
                    </a:blip>
                    <a:srcRect t="610" b="139"/>
                    <a:stretch>
                      <a:fillRect/>
                    </a:stretch>
                  </pic:blipFill>
                  <pic:spPr bwMode="auto">
                    <a:xfrm>
                      <a:off x="0" y="0"/>
                      <a:ext cx="3015773" cy="7200000"/>
                    </a:xfrm>
                    <a:prstGeom prst="rect">
                      <a:avLst/>
                    </a:prstGeom>
                    <a:ln>
                      <a:noFill/>
                    </a:ln>
                    <a:extLst>
                      <a:ext uri="{53640926-AAD7-44D8-BBD7-CCE9431645EC}">
                        <a14:shadowObscured xmlns:a14="http://schemas.microsoft.com/office/drawing/2010/main"/>
                      </a:ext>
                    </a:extLst>
                  </pic:spPr>
                </pic:pic>
              </a:graphicData>
            </a:graphic>
          </wp:inline>
        </w:drawing>
      </w:r>
    </w:p>
    <w:p w14:paraId="2CBD4B07" w14:textId="77777777" w:rsidR="001C749B" w:rsidRDefault="001C749B" w:rsidP="001C749B">
      <w:pPr>
        <w:jc w:val="left"/>
      </w:pPr>
    </w:p>
    <w:p w14:paraId="74F41292" w14:textId="77777777" w:rsidR="001C749B" w:rsidRPr="003A627E" w:rsidRDefault="001C749B" w:rsidP="001C749B">
      <w:pPr>
        <w:pStyle w:val="Titre3"/>
      </w:pPr>
      <w:bookmarkStart w:id="51" w:name="_Toc175840812"/>
      <w:bookmarkStart w:id="52" w:name="_Toc193809409"/>
      <w:bookmarkStart w:id="53" w:name="_Toc193964448"/>
      <w:r>
        <w:lastRenderedPageBreak/>
        <w:t>La région Sud Coallia</w:t>
      </w:r>
      <w:bookmarkEnd w:id="51"/>
      <w:bookmarkEnd w:id="52"/>
      <w:bookmarkEnd w:id="53"/>
    </w:p>
    <w:p w14:paraId="1A734503" w14:textId="77777777" w:rsidR="00A863CE" w:rsidRDefault="00A863CE" w:rsidP="00A863CE">
      <w:r w:rsidRPr="00B04F45">
        <w:t>La région Sud s’étend sur un périmètre géographique</w:t>
      </w:r>
      <w:r>
        <w:t xml:space="preserve"> </w:t>
      </w:r>
      <w:r w:rsidRPr="00B04F45">
        <w:t>de deux régions (Occitanie et PACA). Avec ses</w:t>
      </w:r>
      <w:r>
        <w:t xml:space="preserve"> </w:t>
      </w:r>
      <w:r w:rsidRPr="00B04F45">
        <w:t>3 territoires (Hérault - Gard, Vaucluse - Bouches-du-Rhône, Alpes-de-Haute-Provence - Hautes-Alpes),</w:t>
      </w:r>
      <w:r>
        <w:t xml:space="preserve"> </w:t>
      </w:r>
      <w:r w:rsidRPr="00B04F45">
        <w:t xml:space="preserve">elle compte </w:t>
      </w:r>
      <w:r w:rsidRPr="00B8073C">
        <w:rPr>
          <w:b/>
          <w:bCs/>
        </w:rPr>
        <w:t>75 dispositifs</w:t>
      </w:r>
      <w:r w:rsidRPr="00B04F45">
        <w:t xml:space="preserve"> très diversifiés allant</w:t>
      </w:r>
      <w:r>
        <w:t xml:space="preserve"> </w:t>
      </w:r>
      <w:r w:rsidRPr="00B04F45">
        <w:t>des structures d’hébergement d’urgence aux</w:t>
      </w:r>
      <w:r>
        <w:t xml:space="preserve"> </w:t>
      </w:r>
      <w:r w:rsidRPr="00B04F45">
        <w:t>dispositifs d’accompagnement de publics en grande</w:t>
      </w:r>
      <w:r>
        <w:t xml:space="preserve"> </w:t>
      </w:r>
      <w:r w:rsidRPr="00B04F45">
        <w:t>précarité. La région peut compter sur ses plus</w:t>
      </w:r>
      <w:r>
        <w:t xml:space="preserve"> </w:t>
      </w:r>
      <w:r w:rsidRPr="00B04F45">
        <w:t xml:space="preserve">de </w:t>
      </w:r>
      <w:r w:rsidRPr="001D181C">
        <w:rPr>
          <w:b/>
          <w:bCs/>
        </w:rPr>
        <w:t>400 professionnels</w:t>
      </w:r>
      <w:r w:rsidRPr="00B04F45">
        <w:t xml:space="preserve"> pour accompagner</w:t>
      </w:r>
      <w:r>
        <w:t xml:space="preserve"> </w:t>
      </w:r>
      <w:r w:rsidRPr="00B04F45">
        <w:t>au quotidien les publics vulnérables.</w:t>
      </w:r>
    </w:p>
    <w:p w14:paraId="18336E57" w14:textId="1A6BB33D" w:rsidR="001C749B" w:rsidRDefault="001C749B" w:rsidP="001C749B">
      <w:pPr>
        <w:pStyle w:val="NormalWeb"/>
        <w:jc w:val="center"/>
      </w:pPr>
      <w:r w:rsidRPr="00036BBE">
        <w:rPr>
          <w:noProof/>
        </w:rPr>
        <w:drawing>
          <wp:inline distT="0" distB="0" distL="0" distR="0" wp14:anchorId="7DA2351D" wp14:editId="0F5B1557">
            <wp:extent cx="3043393" cy="7200000"/>
            <wp:effectExtent l="0" t="0" r="5080" b="1270"/>
            <wp:docPr id="30565932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659320" name="Image 1"/>
                    <pic:cNvPicPr/>
                  </pic:nvPicPr>
                  <pic:blipFill rotWithShape="1">
                    <a:blip r:embed="rId32">
                      <a:extLst>
                        <a:ext uri="{28A0092B-C50C-407E-A947-70E740481C1C}">
                          <a14:useLocalDpi xmlns:a14="http://schemas.microsoft.com/office/drawing/2010/main" val="0"/>
                        </a:ext>
                      </a:extLst>
                    </a:blip>
                    <a:srcRect t="927" b="-80"/>
                    <a:stretch>
                      <a:fillRect/>
                    </a:stretch>
                  </pic:blipFill>
                  <pic:spPr bwMode="auto">
                    <a:xfrm>
                      <a:off x="0" y="0"/>
                      <a:ext cx="3043393" cy="7200000"/>
                    </a:xfrm>
                    <a:prstGeom prst="rect">
                      <a:avLst/>
                    </a:prstGeom>
                    <a:ln>
                      <a:noFill/>
                    </a:ln>
                    <a:extLst>
                      <a:ext uri="{53640926-AAD7-44D8-BBD7-CCE9431645EC}">
                        <a14:shadowObscured xmlns:a14="http://schemas.microsoft.com/office/drawing/2010/main"/>
                      </a:ext>
                    </a:extLst>
                  </pic:spPr>
                </pic:pic>
              </a:graphicData>
            </a:graphic>
          </wp:inline>
        </w:drawing>
      </w:r>
    </w:p>
    <w:p w14:paraId="081CC37F" w14:textId="77777777" w:rsidR="001C749B" w:rsidRDefault="001C749B" w:rsidP="001C749B">
      <w:pPr>
        <w:jc w:val="left"/>
        <w:rPr>
          <w:highlight w:val="yellow"/>
        </w:rPr>
      </w:pPr>
      <w:r>
        <w:rPr>
          <w:highlight w:val="yellow"/>
        </w:rPr>
        <w:br w:type="page"/>
      </w:r>
    </w:p>
    <w:p w14:paraId="528481FA" w14:textId="77777777" w:rsidR="001C749B" w:rsidRDefault="001C749B" w:rsidP="001C749B">
      <w:pPr>
        <w:pStyle w:val="Titre2"/>
      </w:pPr>
      <w:bookmarkStart w:id="54" w:name="_Toc175840813"/>
      <w:bookmarkStart w:id="55" w:name="_Toc193809410"/>
      <w:bookmarkStart w:id="56" w:name="_Toc193964449"/>
      <w:r>
        <w:lastRenderedPageBreak/>
        <w:t>L’organisation</w:t>
      </w:r>
      <w:bookmarkEnd w:id="54"/>
      <w:bookmarkEnd w:id="55"/>
      <w:bookmarkEnd w:id="56"/>
    </w:p>
    <w:p w14:paraId="3A4C4F04" w14:textId="77777777" w:rsidR="00C248B4" w:rsidRDefault="00C248B4" w:rsidP="00C248B4">
      <w:r>
        <w:t>L’organisation interne de Coallia repose sur la mobilisation de moyens rattachés au siège social de l’Association et sur l’engagement territorial de ressources relevant de « l’exploitation » et affectées à la réalisation des prestations et des services au profit des usagers.</w:t>
      </w:r>
    </w:p>
    <w:p w14:paraId="1C801B94" w14:textId="77777777" w:rsidR="00C248B4" w:rsidRDefault="00C248B4" w:rsidP="00C248B4">
      <w:r>
        <w:t>Plusieurs facteurs concourent à ce choix organisationnel. En effet, d’une part, il permet de « libérer » les professionnels de « l’exploitation » de contraintes qui risqueraient de peser sur leur « disponibilité opérationnelle ». Parallèlement, il leur permet un plus fort investissement dans le domaine de la réalisation des prestations et de leur amélioration permanente.</w:t>
      </w:r>
    </w:p>
    <w:p w14:paraId="79AECF69" w14:textId="77777777" w:rsidR="00C248B4" w:rsidRDefault="00C248B4" w:rsidP="00C248B4">
      <w:r>
        <w:t>D’autre part, l’expérience atteste de la pertinence de cette organisation qui contribue à une parfaite intégration des spécificités de l’Association. C’est donc à la lumière de ces éléments d’appréciation que les services centraux, rattachés au siège social, ont mission d’intervenir pour assurer plus particulièrement la prise en charge des aspects liés à :</w:t>
      </w:r>
    </w:p>
    <w:p w14:paraId="4257D665" w14:textId="77777777" w:rsidR="00C248B4" w:rsidRDefault="00C248B4" w:rsidP="00C248B4">
      <w:pPr>
        <w:pStyle w:val="Paragraphedeliste"/>
        <w:numPr>
          <w:ilvl w:val="0"/>
          <w:numId w:val="38"/>
        </w:numPr>
        <w:spacing w:before="0" w:line="259" w:lineRule="auto"/>
        <w:ind w:left="714" w:hanging="357"/>
        <w:contextualSpacing w:val="0"/>
      </w:pPr>
      <w:r>
        <w:t>La gestion d’effectifs importants de personnels aux profils très diversifiés (5 000 professionnels) ;</w:t>
      </w:r>
    </w:p>
    <w:p w14:paraId="3EC8C638" w14:textId="77777777" w:rsidR="00C248B4" w:rsidRDefault="00C248B4" w:rsidP="00C248B4">
      <w:pPr>
        <w:pStyle w:val="Paragraphedeliste"/>
        <w:numPr>
          <w:ilvl w:val="0"/>
          <w:numId w:val="38"/>
        </w:numPr>
        <w:spacing w:before="0" w:line="259" w:lineRule="auto"/>
        <w:ind w:left="714" w:hanging="357"/>
        <w:contextualSpacing w:val="0"/>
      </w:pPr>
      <w:r>
        <w:t>La répartition des implantations géographiques de l’Association (972 dispositifs sur 13 régions et 53 départements) ;</w:t>
      </w:r>
    </w:p>
    <w:p w14:paraId="376930E7" w14:textId="77777777" w:rsidR="00C248B4" w:rsidRDefault="00C248B4" w:rsidP="00C248B4">
      <w:pPr>
        <w:pStyle w:val="Paragraphedeliste"/>
        <w:numPr>
          <w:ilvl w:val="0"/>
          <w:numId w:val="38"/>
        </w:numPr>
        <w:spacing w:before="0" w:line="259" w:lineRule="auto"/>
        <w:ind w:left="714" w:hanging="357"/>
        <w:contextualSpacing w:val="0"/>
      </w:pPr>
      <w:r>
        <w:t>La diversité des domaines d’intervention ;</w:t>
      </w:r>
    </w:p>
    <w:p w14:paraId="5985F099" w14:textId="77777777" w:rsidR="00C248B4" w:rsidRDefault="00C248B4" w:rsidP="00C248B4">
      <w:pPr>
        <w:pStyle w:val="Paragraphedeliste"/>
        <w:numPr>
          <w:ilvl w:val="0"/>
          <w:numId w:val="38"/>
        </w:numPr>
        <w:spacing w:before="0" w:line="259" w:lineRule="auto"/>
        <w:ind w:left="714" w:hanging="357"/>
        <w:contextualSpacing w:val="0"/>
      </w:pPr>
      <w:r>
        <w:t>La complexité du suivi de l’activité ;</w:t>
      </w:r>
    </w:p>
    <w:p w14:paraId="026BFFE4" w14:textId="77777777" w:rsidR="00C248B4" w:rsidRDefault="00C248B4" w:rsidP="00C248B4">
      <w:pPr>
        <w:pStyle w:val="Paragraphedeliste"/>
        <w:numPr>
          <w:ilvl w:val="0"/>
          <w:numId w:val="38"/>
        </w:numPr>
        <w:spacing w:before="0" w:line="259" w:lineRule="auto"/>
        <w:ind w:left="714" w:hanging="357"/>
        <w:contextualSpacing w:val="0"/>
      </w:pPr>
      <w:r>
        <w:t>La gestion du patrimoine immobilier et son entretien ;</w:t>
      </w:r>
    </w:p>
    <w:p w14:paraId="04448D4C" w14:textId="77777777" w:rsidR="00C248B4" w:rsidRDefault="00C248B4" w:rsidP="00C248B4">
      <w:pPr>
        <w:pStyle w:val="Paragraphedeliste"/>
        <w:numPr>
          <w:ilvl w:val="0"/>
          <w:numId w:val="38"/>
        </w:numPr>
        <w:spacing w:before="0" w:line="259" w:lineRule="auto"/>
        <w:ind w:left="714" w:hanging="357"/>
        <w:contextualSpacing w:val="0"/>
      </w:pPr>
      <w:r>
        <w:t>La mise en œuvre d’outils de gestion informatisés et leur développement ;</w:t>
      </w:r>
    </w:p>
    <w:p w14:paraId="54ED4A51" w14:textId="77777777" w:rsidR="00C248B4" w:rsidRDefault="00C248B4" w:rsidP="00C248B4">
      <w:pPr>
        <w:pStyle w:val="Paragraphedeliste"/>
        <w:numPr>
          <w:ilvl w:val="0"/>
          <w:numId w:val="38"/>
        </w:numPr>
        <w:spacing w:before="0" w:line="259" w:lineRule="auto"/>
        <w:ind w:left="714" w:hanging="357"/>
        <w:contextualSpacing w:val="0"/>
      </w:pPr>
      <w:r>
        <w:t>La mutualisation des expériences, l’harmonisation des pratiques ;</w:t>
      </w:r>
    </w:p>
    <w:p w14:paraId="2E48EE9E" w14:textId="77777777" w:rsidR="00C248B4" w:rsidRDefault="00C248B4" w:rsidP="00C248B4">
      <w:pPr>
        <w:pStyle w:val="Paragraphedeliste"/>
        <w:numPr>
          <w:ilvl w:val="0"/>
          <w:numId w:val="38"/>
        </w:numPr>
        <w:spacing w:before="0" w:line="259" w:lineRule="auto"/>
        <w:ind w:left="714" w:hanging="357"/>
        <w:contextualSpacing w:val="0"/>
      </w:pPr>
      <w:r>
        <w:t>La généralisation de la démarche qualité et la veille réglementaire ;</w:t>
      </w:r>
    </w:p>
    <w:p w14:paraId="3EF6EEDA" w14:textId="77777777" w:rsidR="00C248B4" w:rsidRDefault="00C248B4" w:rsidP="00C248B4">
      <w:pPr>
        <w:pStyle w:val="Paragraphedeliste"/>
        <w:numPr>
          <w:ilvl w:val="0"/>
          <w:numId w:val="38"/>
        </w:numPr>
        <w:spacing w:before="0" w:line="259" w:lineRule="auto"/>
        <w:ind w:left="714" w:hanging="357"/>
        <w:contextualSpacing w:val="0"/>
      </w:pPr>
      <w:r>
        <w:t>Le développement de nouvelles activités et prestations.</w:t>
      </w:r>
    </w:p>
    <w:p w14:paraId="2235F7AA" w14:textId="77777777" w:rsidR="00C248B4" w:rsidRDefault="00C248B4" w:rsidP="00C248B4"/>
    <w:p w14:paraId="0B6AFFC4" w14:textId="77777777" w:rsidR="00C248B4" w:rsidRDefault="00C248B4" w:rsidP="00C248B4">
      <w:r>
        <w:t>L’exploitation regroupe l’ensemble des fonctions qui, liées aux territoires, assurent la réalisation des services et prestations aux usagers. Elle regroupe :</w:t>
      </w:r>
    </w:p>
    <w:p w14:paraId="22E2AEDD" w14:textId="77777777" w:rsidR="00C248B4" w:rsidRDefault="00C248B4" w:rsidP="00C248B4">
      <w:pPr>
        <w:pStyle w:val="Paragraphedeliste"/>
        <w:numPr>
          <w:ilvl w:val="0"/>
          <w:numId w:val="39"/>
        </w:numPr>
        <w:spacing w:before="0" w:line="259" w:lineRule="auto"/>
        <w:ind w:left="714" w:hanging="357"/>
        <w:contextualSpacing w:val="0"/>
      </w:pPr>
      <w:r>
        <w:t xml:space="preserve">Les </w:t>
      </w:r>
      <w:r w:rsidRPr="00751685">
        <w:rPr>
          <w:b/>
          <w:bCs/>
        </w:rPr>
        <w:t>directions régionales</w:t>
      </w:r>
      <w:r>
        <w:t xml:space="preserve"> : leurs missions majeures sont de garantir et d’organiser le dialogue de gestion avec les financeurs et les actions de Coallia sur le terrain, indistinctement, pour les secteurs sociaux et médico-sociaux via les directions territoriales.</w:t>
      </w:r>
    </w:p>
    <w:p w14:paraId="6D5B11A6" w14:textId="77777777" w:rsidR="00C248B4" w:rsidRDefault="00C248B4" w:rsidP="00C248B4">
      <w:pPr>
        <w:pStyle w:val="Paragraphedeliste"/>
        <w:numPr>
          <w:ilvl w:val="0"/>
          <w:numId w:val="39"/>
        </w:numPr>
        <w:spacing w:before="0" w:line="259" w:lineRule="auto"/>
        <w:ind w:left="714" w:hanging="357"/>
        <w:contextualSpacing w:val="0"/>
      </w:pPr>
      <w:r>
        <w:t xml:space="preserve">Les </w:t>
      </w:r>
      <w:r w:rsidRPr="00751685">
        <w:rPr>
          <w:b/>
          <w:bCs/>
        </w:rPr>
        <w:t>directions territoriales</w:t>
      </w:r>
      <w:r>
        <w:t xml:space="preserve"> portent les orientations politiques et stratégiques de l’Association sur le territoire et auprès de ses équipes, opèrent les services et les prestations de Coallia sur les territoires, élaborent les réponses aux politiques sociales, médico-sociales et de formation afin d’optimiser l’équilibre économique de ses activités par une gestion financière, matérielle et humaine, sous la responsabilité des directions régionales.</w:t>
      </w:r>
    </w:p>
    <w:p w14:paraId="59C10470" w14:textId="77777777" w:rsidR="00C248B4" w:rsidRDefault="00C248B4" w:rsidP="00C248B4">
      <w:pPr>
        <w:pStyle w:val="Paragraphedeliste"/>
        <w:numPr>
          <w:ilvl w:val="0"/>
          <w:numId w:val="39"/>
        </w:numPr>
        <w:spacing w:before="0" w:line="259" w:lineRule="auto"/>
        <w:ind w:left="714" w:hanging="357"/>
        <w:contextualSpacing w:val="0"/>
      </w:pPr>
      <w:r>
        <w:t xml:space="preserve">Les </w:t>
      </w:r>
      <w:r w:rsidRPr="00751685">
        <w:rPr>
          <w:b/>
          <w:bCs/>
        </w:rPr>
        <w:t>directions d’établissements sociaux et médico-sociaux</w:t>
      </w:r>
      <w:r>
        <w:t xml:space="preserve"> : en charge de la gestion administrative, financière, logistique d’un établissement.</w:t>
      </w:r>
    </w:p>
    <w:p w14:paraId="5CD435B2" w14:textId="77777777" w:rsidR="00C248B4" w:rsidRDefault="00C248B4" w:rsidP="00C248B4">
      <w:pPr>
        <w:pStyle w:val="Paragraphedeliste"/>
        <w:numPr>
          <w:ilvl w:val="0"/>
          <w:numId w:val="39"/>
        </w:numPr>
        <w:spacing w:before="0" w:line="259" w:lineRule="auto"/>
        <w:ind w:left="714" w:hanging="357"/>
        <w:contextualSpacing w:val="0"/>
      </w:pPr>
      <w:r>
        <w:t xml:space="preserve">Les </w:t>
      </w:r>
      <w:r w:rsidRPr="00751685">
        <w:rPr>
          <w:b/>
          <w:bCs/>
        </w:rPr>
        <w:t>directions et services fonctionnels</w:t>
      </w:r>
      <w:r>
        <w:t>, rattachés au siège social, interviennent en soutien à l’activité des centres opérationnels et assurent notamment des missions de régulation des besoins, de mutualisation des moyens de gestion ainsi que d’assistance en particulier sur les plans techniques et méthodologiques.</w:t>
      </w:r>
    </w:p>
    <w:p w14:paraId="541CD4EA" w14:textId="77777777" w:rsidR="00C248B4" w:rsidRDefault="00C248B4" w:rsidP="00C248B4">
      <w:pPr>
        <w:pStyle w:val="Paragraphedeliste"/>
        <w:numPr>
          <w:ilvl w:val="0"/>
          <w:numId w:val="39"/>
        </w:numPr>
        <w:spacing w:before="0" w:line="259" w:lineRule="auto"/>
        <w:ind w:left="714" w:hanging="357"/>
        <w:contextualSpacing w:val="0"/>
      </w:pPr>
      <w:r>
        <w:t xml:space="preserve">La </w:t>
      </w:r>
      <w:r w:rsidRPr="00751685">
        <w:rPr>
          <w:b/>
          <w:bCs/>
        </w:rPr>
        <w:t>direction générale</w:t>
      </w:r>
      <w:r>
        <w:t xml:space="preserve"> : elle fonctionne avec un directeur général à sa tête, pilote l’Association et met en œuvre les orientations définies par le Conseil d’administration. La direction de cabinet elle comprend, la direction de cabinet, la direction de la communication interne et externe, les services généraux, la vie associative (instances) et le RGPD. Le directeur général est entouré d’un service audit et maîtrise des risques, d’un pôle qualité </w:t>
      </w:r>
      <w:r>
        <w:lastRenderedPageBreak/>
        <w:t>(en charge de la mise en place d’un système de management intégré) et de plusieurs chargés de mission. Afin de développer la stratégie de l’Association, de relayer l’information, le DG préside le comité stratégique (COSTRAT) composé de ses directeurs (N-1) et le comité directeur (CODIR) composés des directeurs, de directeurs adjoints de chefs de services ou managers représentants des différents services.</w:t>
      </w:r>
    </w:p>
    <w:p w14:paraId="7120FA62" w14:textId="77777777" w:rsidR="00C248B4" w:rsidRDefault="00C248B4" w:rsidP="00C248B4">
      <w:pPr>
        <w:pStyle w:val="Paragraphedeliste"/>
        <w:numPr>
          <w:ilvl w:val="0"/>
          <w:numId w:val="39"/>
        </w:numPr>
        <w:spacing w:before="0" w:line="259" w:lineRule="auto"/>
        <w:ind w:left="714" w:hanging="357"/>
        <w:contextualSpacing w:val="0"/>
      </w:pPr>
      <w:r>
        <w:t xml:space="preserve">La </w:t>
      </w:r>
      <w:r w:rsidRPr="00751685">
        <w:rPr>
          <w:b/>
          <w:bCs/>
        </w:rPr>
        <w:t>direction des métiers, de l’activité et des territoires</w:t>
      </w:r>
      <w:r>
        <w:t xml:space="preserve"> encadre l’ensemble des activités des territoires au sein d’une même direction. Elle définit et pilote la stratégie globale et harmonisée de l’ensemble des métiers et activités de l’Association et garantit son efficience sur les territoires. Direction à la charge de la directrice générale adjointe, elle se compose de la direction des métiers, de la direction de l’activité et des 4 directions régionales.</w:t>
      </w:r>
    </w:p>
    <w:p w14:paraId="19327897" w14:textId="77777777" w:rsidR="00C248B4" w:rsidRDefault="00C248B4" w:rsidP="00C248B4">
      <w:pPr>
        <w:pStyle w:val="Paragraphedeliste"/>
        <w:numPr>
          <w:ilvl w:val="0"/>
          <w:numId w:val="39"/>
        </w:numPr>
        <w:spacing w:before="0" w:line="259" w:lineRule="auto"/>
        <w:ind w:left="714" w:hanging="357"/>
        <w:contextualSpacing w:val="0"/>
      </w:pPr>
      <w:r>
        <w:t xml:space="preserve">La </w:t>
      </w:r>
      <w:r w:rsidRPr="00751685">
        <w:rPr>
          <w:b/>
          <w:bCs/>
        </w:rPr>
        <w:t>direction des ressources humaines</w:t>
      </w:r>
      <w:r>
        <w:t xml:space="preserve"> soutient les sites en matière de recrutement, de définition des fonctions, de plan de formation, de gestion des emplois et parcours professionnels (GEPP), de relations sociales et droit du travail, de prévention santé t sécurité au travail, ainsi que dans la gestion de flotte automobile.</w:t>
      </w:r>
    </w:p>
    <w:p w14:paraId="4048FD6A" w14:textId="77777777" w:rsidR="00C248B4" w:rsidRDefault="00C248B4" w:rsidP="00C248B4">
      <w:pPr>
        <w:pStyle w:val="Paragraphedeliste"/>
        <w:numPr>
          <w:ilvl w:val="0"/>
          <w:numId w:val="39"/>
        </w:numPr>
        <w:spacing w:before="0" w:line="259" w:lineRule="auto"/>
        <w:ind w:left="714" w:hanging="357"/>
        <w:contextualSpacing w:val="0"/>
      </w:pPr>
      <w:r>
        <w:t xml:space="preserve">La </w:t>
      </w:r>
      <w:r w:rsidRPr="00751685">
        <w:rPr>
          <w:b/>
          <w:bCs/>
        </w:rPr>
        <w:t>direction administrative et financière</w:t>
      </w:r>
      <w:r>
        <w:t xml:space="preserve"> apporte une aide technique dans l’élaboration et l’exécution budgétaire (règlement des factures, outils pour le contrôle de gestion, consolidation des opérations bancaires et comptables).</w:t>
      </w:r>
    </w:p>
    <w:p w14:paraId="4B2EAD10" w14:textId="77777777" w:rsidR="00C248B4" w:rsidRDefault="00C248B4" w:rsidP="00C248B4">
      <w:pPr>
        <w:pStyle w:val="Paragraphedeliste"/>
        <w:numPr>
          <w:ilvl w:val="0"/>
          <w:numId w:val="39"/>
        </w:numPr>
        <w:spacing w:before="0" w:line="259" w:lineRule="auto"/>
        <w:ind w:left="714" w:hanging="357"/>
        <w:contextualSpacing w:val="0"/>
      </w:pPr>
      <w:r>
        <w:t xml:space="preserve">La </w:t>
      </w:r>
      <w:r w:rsidRPr="00751685">
        <w:rPr>
          <w:b/>
          <w:bCs/>
        </w:rPr>
        <w:t>direction de l’immobilier</w:t>
      </w:r>
      <w:r>
        <w:t xml:space="preserve"> apporte un soutien technique lors de la construction, réhabilitation ou entretien des bâtiments des sites (gestion du patrimoine, réalisation de diagnostics, appui dans la constitution des plans de financement sollicitant des subventions).</w:t>
      </w:r>
    </w:p>
    <w:p w14:paraId="58B22BAF" w14:textId="77777777" w:rsidR="00C248B4" w:rsidRDefault="00C248B4" w:rsidP="00C248B4">
      <w:pPr>
        <w:pStyle w:val="Paragraphedeliste"/>
        <w:numPr>
          <w:ilvl w:val="0"/>
          <w:numId w:val="39"/>
        </w:numPr>
        <w:spacing w:before="0" w:line="259" w:lineRule="auto"/>
        <w:ind w:left="714" w:hanging="357"/>
        <w:contextualSpacing w:val="0"/>
      </w:pPr>
      <w:r>
        <w:t xml:space="preserve">La </w:t>
      </w:r>
      <w:r w:rsidRPr="00751685">
        <w:rPr>
          <w:b/>
          <w:bCs/>
        </w:rPr>
        <w:t>direction de l’organisation des systèmes d’information</w:t>
      </w:r>
      <w:r>
        <w:t xml:space="preserve"> est un support technique dans les domaine informatique et téléphonie (programmation des logiciels, entretien des matériels informatiques et téléphoniques). Elle assure la sécurité des systèmes et des données (cybersécurité). C’est aussi une direction de l’organisation qui coordonne les projets structurants de l’Association afin d’améliorer sans cesse l’efficacité et l’efficience des services et prestations opérés par Coallia. </w:t>
      </w:r>
    </w:p>
    <w:p w14:paraId="4642AF7E" w14:textId="77777777" w:rsidR="00C248B4" w:rsidRDefault="00C248B4" w:rsidP="00C248B4">
      <w:pPr>
        <w:pStyle w:val="Paragraphedeliste"/>
        <w:numPr>
          <w:ilvl w:val="0"/>
          <w:numId w:val="39"/>
        </w:numPr>
        <w:spacing w:before="0" w:line="259" w:lineRule="auto"/>
        <w:ind w:left="714" w:hanging="357"/>
        <w:contextualSpacing w:val="0"/>
      </w:pPr>
      <w:r>
        <w:t xml:space="preserve">La </w:t>
      </w:r>
      <w:r w:rsidRPr="00751685">
        <w:rPr>
          <w:b/>
          <w:bCs/>
        </w:rPr>
        <w:t>direction juridique</w:t>
      </w:r>
      <w:r>
        <w:t xml:space="preserve"> apporte son soutien en matière juridique (litiges, etc.) mais également autour de tout ce qui concerne le domaine assurantiel.</w:t>
      </w:r>
    </w:p>
    <w:p w14:paraId="3881E607" w14:textId="77777777" w:rsidR="001C749B" w:rsidRDefault="001C749B" w:rsidP="001C749B"/>
    <w:p w14:paraId="6A626BFD" w14:textId="77777777" w:rsidR="001C749B" w:rsidRDefault="001C749B" w:rsidP="001C749B">
      <w:pPr>
        <w:pStyle w:val="NormalWeb"/>
        <w:jc w:val="center"/>
      </w:pPr>
      <w:r w:rsidRPr="00BD77C3">
        <w:rPr>
          <w:noProof/>
        </w:rPr>
        <w:lastRenderedPageBreak/>
        <w:drawing>
          <wp:inline distT="0" distB="0" distL="0" distR="0" wp14:anchorId="7328433C" wp14:editId="56773385">
            <wp:extent cx="5850466" cy="8571865"/>
            <wp:effectExtent l="0" t="0" r="0" b="635"/>
            <wp:docPr id="9781936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193667" name="Image 1"/>
                    <pic:cNvPicPr/>
                  </pic:nvPicPr>
                  <pic:blipFill rotWithShape="1">
                    <a:blip r:embed="rId33">
                      <a:extLst>
                        <a:ext uri="{28A0092B-C50C-407E-A947-70E740481C1C}">
                          <a14:useLocalDpi xmlns:a14="http://schemas.microsoft.com/office/drawing/2010/main" val="0"/>
                        </a:ext>
                      </a:extLst>
                    </a:blip>
                    <a:srcRect l="146" r="76"/>
                    <a:stretch>
                      <a:fillRect/>
                    </a:stretch>
                  </pic:blipFill>
                  <pic:spPr bwMode="auto">
                    <a:xfrm>
                      <a:off x="0" y="0"/>
                      <a:ext cx="5851256" cy="8573022"/>
                    </a:xfrm>
                    <a:prstGeom prst="rect">
                      <a:avLst/>
                    </a:prstGeom>
                    <a:ln>
                      <a:noFill/>
                    </a:ln>
                    <a:extLst>
                      <a:ext uri="{53640926-AAD7-44D8-BBD7-CCE9431645EC}">
                        <a14:shadowObscured xmlns:a14="http://schemas.microsoft.com/office/drawing/2010/main"/>
                      </a:ext>
                    </a:extLst>
                  </pic:spPr>
                </pic:pic>
              </a:graphicData>
            </a:graphic>
          </wp:inline>
        </w:drawing>
      </w:r>
    </w:p>
    <w:p w14:paraId="5CD5B3C2" w14:textId="77777777" w:rsidR="001C749B" w:rsidRDefault="001C749B" w:rsidP="001C749B">
      <w:pPr>
        <w:pStyle w:val="Titre2"/>
      </w:pPr>
      <w:bookmarkStart w:id="57" w:name="_Toc175840814"/>
      <w:bookmarkStart w:id="58" w:name="_Toc193809411"/>
      <w:bookmarkStart w:id="59" w:name="_Toc193964450"/>
      <w:r>
        <w:lastRenderedPageBreak/>
        <w:t>La démarche qualité</w:t>
      </w:r>
      <w:bookmarkEnd w:id="57"/>
      <w:bookmarkEnd w:id="58"/>
      <w:bookmarkEnd w:id="59"/>
    </w:p>
    <w:p w14:paraId="334573EE" w14:textId="77777777" w:rsidR="003E5ABB" w:rsidRDefault="003E5ABB" w:rsidP="003E5ABB">
      <w:r>
        <w:t xml:space="preserve">Coallia a mis en place une démarche qualité avec pour objectifs de s’assurer de la satisfaction de ses usagers et protéger ses salariés. </w:t>
      </w:r>
    </w:p>
    <w:p w14:paraId="0A7D3546" w14:textId="77777777" w:rsidR="003E5ABB" w:rsidRDefault="003E5ABB" w:rsidP="003E5ABB">
      <w:r>
        <w:t xml:space="preserve">Depuis 2023, un vaste projet de refonte du système de management a été entrepris afin de construire un nouveau Système de Management Intégré (SMI) regroupant à la fois les démarches Qualité, Santé et Sécurité au Travail et Environnementale. Ancré dans les orientations stratégiques de l’association, cet ambitieux travail collectif a déjà permis de mettre à jour la politique SMI, démontrant l’engagement de la Direction dans sa volonté de mettre en œuvre une telle démarche, et la cartographie des processus, représentant l’organisation de Coallia à travers ses activités et flux associés. La mise à jour se poursuit, autour des pilotes de processus, afin de créer et actualiser les procédures nécessaires à la maîtrise des activités. Véritable colonne vertébrale de l’association, la démarche SMI se veut structurante et être une réponse efficace à la gestion des risques. </w:t>
      </w:r>
    </w:p>
    <w:p w14:paraId="7DB6C2C9" w14:textId="33743321" w:rsidR="00A4048B" w:rsidRDefault="003E5ABB" w:rsidP="003E5ABB">
      <w:r>
        <w:t>De plus, afin de respecter le nouveau référentiel de la Haute Autorité de Santé (HAS), des missions d’accompagnement aux évaluations sont organisées auprès des établissements par la mise en place de diagnostics permettant ainsi de s’assurer du respect de la conformité réglementaire et interroger les pratiques métiers dans une logique d’amélioration continue</w:t>
      </w:r>
      <w:r w:rsidR="001C749B">
        <w:t>.</w:t>
      </w:r>
      <w:r w:rsidR="001C749B" w:rsidRPr="002B44C0">
        <w:br w:type="page"/>
      </w:r>
    </w:p>
    <w:bookmarkEnd w:id="3"/>
    <w:bookmarkEnd w:id="4"/>
    <w:p w14:paraId="1EC8FDD6" w14:textId="77777777" w:rsidR="00B429BB" w:rsidRDefault="00B429BB" w:rsidP="00EB1A0C">
      <w:pPr>
        <w:rPr>
          <w:i/>
          <w:iCs/>
          <w:color w:val="901F52" w:themeColor="background2"/>
          <w:szCs w:val="20"/>
        </w:rPr>
      </w:pPr>
    </w:p>
    <w:p w14:paraId="1F06C189" w14:textId="675888F1" w:rsidR="00A4048B" w:rsidRDefault="00A4048B" w:rsidP="00EB1A0C">
      <w:pPr>
        <w:rPr>
          <w:i/>
          <w:iCs/>
          <w:color w:val="901F52" w:themeColor="background2"/>
          <w:szCs w:val="20"/>
        </w:rPr>
      </w:pPr>
    </w:p>
    <w:p w14:paraId="613B68A7" w14:textId="77777777" w:rsidR="00A4048B" w:rsidRDefault="00A4048B" w:rsidP="00EB1A0C">
      <w:pPr>
        <w:rPr>
          <w:i/>
          <w:iCs/>
          <w:color w:val="901F52" w:themeColor="background2"/>
          <w:szCs w:val="20"/>
        </w:rPr>
      </w:pPr>
    </w:p>
    <w:p w14:paraId="65D0EF64" w14:textId="77777777" w:rsidR="008E2D6F" w:rsidRDefault="008E2D6F" w:rsidP="00A80731">
      <w:pPr>
        <w:jc w:val="center"/>
      </w:pPr>
      <w:bookmarkStart w:id="60" w:name="_Toc158719946"/>
      <w:r>
        <w:rPr>
          <w:noProof/>
        </w:rPr>
        <w:drawing>
          <wp:inline distT="0" distB="0" distL="0" distR="0" wp14:anchorId="60BFF903" wp14:editId="3FC0D7E2">
            <wp:extent cx="2222500" cy="2105025"/>
            <wp:effectExtent l="0" t="0" r="6350" b="9525"/>
            <wp:docPr id="686887712"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887712"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2222500" cy="2105025"/>
                    </a:xfrm>
                    <a:prstGeom prst="rect">
                      <a:avLst/>
                    </a:prstGeom>
                  </pic:spPr>
                </pic:pic>
              </a:graphicData>
            </a:graphic>
          </wp:inline>
        </w:drawing>
      </w:r>
    </w:p>
    <w:bookmarkStart w:id="61" w:name="_Toc193964451"/>
    <w:p w14:paraId="1B7CC93D" w14:textId="77777777" w:rsidR="0095098A" w:rsidRDefault="00A4048B" w:rsidP="005E5A42">
      <w:pPr>
        <w:pStyle w:val="Titre2"/>
      </w:pPr>
      <w:r>
        <mc:AlternateContent>
          <mc:Choice Requires="wpg">
            <w:drawing>
              <wp:anchor distT="0" distB="0" distL="114300" distR="114300" simplePos="0" relativeHeight="251823616" behindDoc="0" locked="0" layoutInCell="1" allowOverlap="1" wp14:anchorId="6426D33D" wp14:editId="4082B8B5">
                <wp:simplePos x="0" y="0"/>
                <wp:positionH relativeFrom="column">
                  <wp:posOffset>-200025</wp:posOffset>
                </wp:positionH>
                <wp:positionV relativeFrom="paragraph">
                  <wp:posOffset>376555</wp:posOffset>
                </wp:positionV>
                <wp:extent cx="556895" cy="562610"/>
                <wp:effectExtent l="57150" t="19050" r="71755" b="123190"/>
                <wp:wrapTight wrapText="bothSides">
                  <wp:wrapPolygon edited="0">
                    <wp:start x="5911" y="-731"/>
                    <wp:lineTo x="-2217" y="0"/>
                    <wp:lineTo x="-2217" y="21210"/>
                    <wp:lineTo x="6650" y="25598"/>
                    <wp:lineTo x="14778" y="25598"/>
                    <wp:lineTo x="18472" y="23404"/>
                    <wp:lineTo x="23644" y="12433"/>
                    <wp:lineTo x="23644" y="10971"/>
                    <wp:lineTo x="19950" y="5851"/>
                    <wp:lineTo x="15517" y="-731"/>
                    <wp:lineTo x="5911" y="-731"/>
                  </wp:wrapPolygon>
                </wp:wrapTight>
                <wp:docPr id="1570117676" name="Groupe 3"/>
                <wp:cNvGraphicFramePr/>
                <a:graphic xmlns:a="http://schemas.openxmlformats.org/drawingml/2006/main">
                  <a:graphicData uri="http://schemas.microsoft.com/office/word/2010/wordprocessingGroup">
                    <wpg:wgp>
                      <wpg:cNvGrpSpPr/>
                      <wpg:grpSpPr>
                        <a:xfrm>
                          <a:off x="0" y="0"/>
                          <a:ext cx="556895" cy="562610"/>
                          <a:chOff x="0" y="0"/>
                          <a:chExt cx="556895" cy="562610"/>
                        </a:xfrm>
                      </wpg:grpSpPr>
                      <wps:wsp>
                        <wps:cNvPr id="398587353" name="Ellipse 2"/>
                        <wps:cNvSpPr/>
                        <wps:spPr>
                          <a:xfrm>
                            <a:off x="0" y="0"/>
                            <a:ext cx="556895" cy="562610"/>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63505885" name="Graphique 1"/>
                          <pic:cNvPicPr>
                            <a:picLocks noChangeAspect="1"/>
                          </pic:cNvPicPr>
                        </pic:nvPicPr>
                        <pic:blipFill>
                          <a:blip r:embed="rId36">
                            <a:extLst>
                              <a:ext uri="{96DAC541-7B7A-43D3-8B79-37D633B846F1}">
                                <asvg:svgBlip xmlns:asvg="http://schemas.microsoft.com/office/drawing/2016/SVG/main" r:embed="rId37"/>
                              </a:ext>
                            </a:extLst>
                          </a:blip>
                          <a:stretch>
                            <a:fillRect/>
                          </a:stretch>
                        </pic:blipFill>
                        <pic:spPr>
                          <a:xfrm>
                            <a:off x="80010" y="156210"/>
                            <a:ext cx="420370" cy="269875"/>
                          </a:xfrm>
                          <a:prstGeom prst="rect">
                            <a:avLst/>
                          </a:prstGeom>
                        </pic:spPr>
                      </pic:pic>
                    </wpg:wgp>
                  </a:graphicData>
                </a:graphic>
              </wp:anchor>
            </w:drawing>
          </mc:Choice>
          <mc:Fallback xmlns:a="http://schemas.openxmlformats.org/drawingml/2006/main" xmlns:a16="http://schemas.microsoft.com/office/drawing/2014/main" xmlns:dgm="http://schemas.openxmlformats.org/drawingml/2006/diagram" xmlns:pic="http://schemas.openxmlformats.org/drawingml/2006/picture" xmlns:a14="http://schemas.microsoft.com/office/drawing/2010/main" xmlns:asvg="http://schemas.microsoft.com/office/drawing/2016/SVG/main">
            <w:pict w14:anchorId="3ED39CFB">
              <v:group id="Groupe 3" style="position:absolute;margin-left:-15.75pt;margin-top:29.65pt;width:43.85pt;height:44.3pt;z-index:251823616" coordsize="5568,5626" o:spid="_x0000_s1026" w14:anchorId="5EEE6FC2"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bKQLXHQQAANoJAAAOAAAAZHJzL2Uyb0RvYy54bWykVllv&#10;2zgQfl9g/wPB98aSbTm2ELkwkiYoELRB00WeaYqyiFAkS1I+9tfvkJTkI9nuog0QmaO5P86hm4/7&#10;RqAtM5YrWeD0KsGISapKLjcF/uv7/Yc5RtYRWRKhJCvwgVn8cfnnHzc7nbOxqpUomUFgRNp8pwtc&#10;O6fz0cjSmjXEXinNJDArZRrigDSbUWnIDqw3YjROktlop0ypjaLMWnh7F5l4GexXFaPua1VZ5pAo&#10;MMTmwtOE59o/R8sbkm8M0TWnXRjkF6JoCJfgdDB1RxxBreFvTDWcGmVV5a6oakaqqjhlIQfIJk0u&#10;snkwqtUhl02+2+gBJoD2AqdfNku/bB+MftZPBpDY6Q1gESify74yjf+FKNE+QHYYIGN7hyi8zLLZ&#10;fJFhRIGVzcaztIOU1oD7Gy1af/qp3qh3OjoLZaehOOwxf/t7+T/XRLMAq80h/yeDeFngyWKeza8n&#10;2QQjSRoo1U9CcG0ZGvsi8SGA7ACUzS1g9nsoDdmSXBvrHphqkD8UmEXXoaLI9tE6iACkeynv1irB&#10;y3suRCB8u7BbYdCWQKGvN6mPGTTOpIREO+jRRZIlwfIZM3TcqYmQ9rkJoIT0/ljoLIjLE6p1zDzX&#10;5Q6tRWu+EcAyS+YJdFvJfTKTeRoJaLtsmvg/jIjYwLxwGBnlXrirw5346vIWfZ7HZAShrxEJoWsS&#10;Mwxmuhw76ZDvEEugTsKEguqvLJzcQTDvSshvrIL7h1IeR1DOoSSUMunSyKpJyaL/NPNZdBj3GsFn&#10;MOgtV3A3g+3OQC8ZjfS2o5lO3qvGuAfl7rZ+pjxoBM9KukG54VKZ9zITkFXnOcpD+CfQ+ONalQfo&#10;Drii0P1W03sOV/NIrHsiBuYkXCTMfvcVHpVQUFyqO2FUK/P3e++9PLQvcDHawdwtsP3REsMwEp8l&#10;NPYinU79oA7ENLseA2FOOetTjmybWwUVn8KW0TQcvbwT/bEyqnmBFbHyXoFFJAXfBabO9MSti/sA&#10;lgxlq1UQg+GsiXuUz5p64x5VX2bf9y/E6K5JHczAL6ofJiS/aNQo6zWlWrVOVTx08RHXDm8YbMsb&#10;zWkO/92Eh9ObCfffmxC0XOuBjNu0+V82GmJeW/0h5svXXHB3CIsVcvZBye0Tp37QeeI4LLPZJEuy&#10;+RwmfxyWD2GF/mgZClXVS0ddAI/TR0VfLZLqtiZyw1ZWw2722PoaPBcP5JnjNUziftb5c5ci3NvF&#10;HnwHpbhj7xRtG+jk+NFgmCAOvlhsDRMe6iVnzZqVBTafyxAQDE5nmKN1aKfQyLSbwQMjRHkMzKfw&#10;LysBZiGsRQQbMoUV2W/IfoNOx8nkGth+g45ni/l11rVlv3594Z3sBgO4hYK8qDcv0kEZ4wgBQlih&#10;zsIHBJzOvlBO6SB1/CRb/gMAAP//AwBQSwMECgAAAAAAAAAhAPcqIcSYFQEAmBUBABQAAABkcnMv&#10;bWVkaWEvaW1hZ2UxLnBuZ4lQTkcNChoKAAAADUlIRFIAAAnEAAAGRAgGAAAAxouRDAAAAAFzUkdC&#10;AK7OHOkAAAAEZ0FNQQAAsY8L/GEFAAAACXBIWXMAADcWAAA3FgFvkio8AAD/pUlEQVR4Xuzd0VEb&#10;affu7Z0Bnu7yOSE4BJ+blghhQiCEOTaiFIJDIARCIARCmBD+uxbG73hWMzaCRlr9PNdV9Tv5au9v&#10;C7+P2si6p/v//T84gv3Z9sP+bHv+9eP20268uNwN0583w3S1Gzf76GbY3N4M091P3f9oN04PT/0t&#10;SZIkSZIkSZIkSZL+1Y/v1B9++q796bv3+C5+c3szbr5d/zH9FcX39dfjl89RfI+fv98HAJ4Gbz/G&#10;bj+Gbj+GbfEX8M24+T9JkiRJkiRJkiRJklSz74O6zW183/84nnsazeV9AAA05cfw7afRm8GbJEmS&#10;JEmSJEmSJEmt9zSWi72AoRwAqxTjt8fF9x/TX+72JkmSJEmSJEmSJEmSfu7HXeV+3FEu7w4A4KTS&#10;AM74TZIkSZIkSZIkSZIkHZaBHACnYgAnSZIkSZIkSZIkSZLeNQM5AN7T14/bT/E873gEqgGcJEmS&#10;JEmSJEmSJEk6ak8Dudgv5E0DAPyWAZwkSZIkSZIkSZIkSSrbsLmNXcP+bHueNw8A8Cgehfo0gruf&#10;/UUiSZIkSZIkSZIkSZJUsbjZzzD9mXcQAHQoRnDxvO1YTrsTnCRJkiRJkiRJkiRJWnWxfzCOA+hP&#10;jOB242ZvBCdJkiRJkiRJkiRJklosdhFfP24/5c0EAI2I52Zf/zH95ZGokiRJkiRJkiRJkiSpm4bp&#10;PvYSsZvIWwoAViYeiRq3Ao2Lu7vBSZIkSZIkSZIkSZKkrvNIVYB1ikei3oybb0ZwkiRJkiRJkiRJ&#10;kiRJzzRsbmNfkTcXABTyOITzSFRJkiRJkiRJkiRJkqSXNUx37hoHUIwhnCRJkiRJkiRJkiRJ0hsa&#10;pnvDOIAT2p9tPxjCSZIkSZIkSZIkSZIkLZhhHMBxxRBuN15cGsJJkiRJkiRJkiRJkiS9U4ZxAO8r&#10;hnA3w3S1G6eH2UVYkiRJkiRJkiRJkiRJixc7DcM4gAU9Phr1j+kvQzhJkiRJkiRJkiRJkqTTtBun&#10;v2O/kXcdALzQT0O4v/NFVpIkSZIkSZIkSZIkSadpN272eecBwC/sxotLd4STJEmSJEmSJEmSJEmq&#10;WdzgyKNUAX7j68ftp5thc5svopIkSZIkSZIkSZIkSSrYMN3vz7bneQMC0LV4PGrcTtPjUSVJkiRJ&#10;kiRJkiRJktaXx6gCPLkev3z2eFRJkiRJkiRJkiRJkqR15zGqQNc8HlWSJEmSJEmSJEmSJKnBhunO&#10;Y1SBbng8qiRJkiRJkiRJkiRJUvt5jCrQPI9HlSRJkiRJkiRJkiRJ6qhhuvcYVaA5cRtMj0eVJEmS&#10;JEmSJEmSJEnqtm8eowo04WaYrjweVZIkSZIkSZIkSZIkSbEjydsSgFXYn20/uCucJEmSJEmSJEmS&#10;JEmS/tUw3eWdCUBp1+OXz7txephd0CRJkiRJkiRJkiRJktR9sSv5+nH7KW9OAMrxiFRJkiRJkiRJ&#10;kiRJkiS9KI9QBaryiFRJkiRJkiRJkiRJkiQdnEeoAtV4RKokSZIkSZIkSZIkSZJeWzyN0CNUgRI8&#10;IlWSJEmSJEmSJEmSJEmL5BGqwKl4RKokSZIkSZIkSZIkSZIWzyNUgWPziNTTFXfje7wj3zDdx18A&#10;T6PEb7txs4+u/5j+imIx/aPdMP0pSZIkSZIkSZIkSZK+9+P79B/fsUfxnXt8//74Pfzj9/HTvW3E&#10;6fIIVeBovv8l4BGp79U/Y7fN7eNftvEX8Pjlc1zk4658+X8PAAAAAAAAAOD97c+257vx4jIGdY83&#10;qnkcz013+Xt/LZxHqALvxSNSl+1/w7fvf0E+jt4M3gAAAAAAAABgnWIs93jnOUO55fMIVWBpxnBv&#10;7/sAbnMbK3F3ewMAAAAAAACA9sXNcb4/ntXm4s0N033+8wV4lbjl59OdzOYXG/1nT3eAuzOAAwAA&#10;AAAAAADCPwM5d5B7VcN0b38BvEkMuXbj9DC7wGiWARwAAAAAAAAAcIh4zGrsDAzkXl7sM2KXkf8s&#10;AX7raQz3d76w6J/iz8cADgAAAAAAAABYwo+BnJsX/TqjOOBgcYtOY7jn+34nuM2tERwAAAAAAAAA&#10;8F5iHHczbr7l3YL+KfYt+c8NYCaeVW0M9+9+PA41/myM4AAAAAAAAACAY4q9gseqPt9umP7Mf14A&#10;//N4AX3m4tFtw3QXtyLdn23P858VAAAAAAAAAMAxxU18nm505JGqPzdMV/nPCuD/7cbNfnbB6LC4&#10;G1yM4DxrGgAAAAAAAACoKh4XGlsPTwH8Xmw98p8R0KnH9bBnTscQ7sEjUQEAAAAAAACAtXHXuP/1&#10;Lf/ZAJ35fivNze0zF4h+imdsG8IBAAAAAAAAACtnGPd9B5L/XIBOdD+GM4QDAAAAAAAAABq0Gy8u&#10;ux7GDdN9/jMBGtf1GG6Y7uI52vnPBAAAAAAAAACgJV0P49wpDvoSz0yeXQhab5juvn7cfsp/FgAA&#10;AAAAAAAALYsbB3V546Rhc5v/LIAG7cbNfnYBaDlDOAAAAAAAAACA/xf7id6GcbGTyX8OQENuhukq&#10;v/FbbTdOf++G6c/8ZwAAAAAAAAAA0LPYU/T0KFX7EWhUL2O4GMLFz7o/237IfwYAAAAAAAAAAHzX&#10;01MGjeKgMU/L3r/zm725PB4VAAAAAAAAAODFvj9GdbqfbTAa7Hr88jn//MAKxYWr9THcj7vC5Z8d&#10;AAAAAAAAAIDfi91F6/uSyI2WYOVaH8M9/WzfPB4VAAAAAAAAAODtYoeR9xktFVsTozhYqf3Z9nw3&#10;Tg/5jd1MHo8KAAAAAAAAALC41h+jGqM4N1+ClYk3basXph+PR3VhAgAAAAAAAAB4P7HPyLuNVoqb&#10;TNmewEp8H8NtbvMbuYmG6d5d4QAAAAAAAAAAjiN2Gs0+oXCY7vPPCxTU7hhuc2uZCwAAAAAAAABw&#10;fO3uUaa7/LMChbR4q8ofj0jNPysAAAAAAAAAAMfT4i7lMbsUqOl6/PL5cTyW37RrziNSAQAAAAAA&#10;AADKaPURqvYpUEw8SrTBi803j0gFAAAAAAAAAKgndh3PbD1WW9yEyk4FCmnpOc0ekQoAAAAAAAAA&#10;UF9zj1Adprv8MwIn0NTFxSNSAQAAAAAAAABWo7lHqLqJE5zW9fjl8+Md1fKbc40N051bTwIAAAAA&#10;AAAArEvsPWL3MduCrDQ3c4ITiYtJQwvbb8ZwAAAAAAAAAADrdTNsbp/ZhKyuuDmVHQucQDsXkc3e&#10;RQQAAAAAAAAAYP1iB5K3IatsmO7yzwa8o3he8eyNuMKu/5j+yj8bAAAAAAAAAADrFXuQvBFZZcN0&#10;lX824B1cj18+x60ZZ2/CFRWvfzdMf+afDQAAAAAAAACA9WvlZk9fP24/5Z8NWFA8WnQ3Tg/5zbem&#10;Hsdw48Vl/tkAAAAAAAAAAGhH3PQp70bWVuxcYq+TfzZgITfD5ja/8daUMRwAAAAAAAAAQD9aGMXd&#10;DNNd/rmABaz9VpIxhouLXP65AAAAAAAAAABoVzx2NHYjeUuyqobpKv9cwBvsz7bnq74wDNN9/Az5&#10;5wIAAAAAAAAAoH2xG4n9yGxTspKeHp1q+wJLWfOjUnfj9OCCAAAAAAAAAADQt/XfEGpzm38m4BV2&#10;48Xl7A22kuIiFre9zD8TAAAAAAAAAAD9iR1J3pesqdjx5J8JOMD+bPthrbeLjDGciwAAAAAAAAAA&#10;AD+7Hr98zjuTtRR7mPzzAAe4/mP6K7+x1pAxHAAAAAAAAAAA/2XNo7jY8+SfB3iBNT83eTdMf+af&#10;BwAAAAAAAAAAfoh9Sd6crKXY9eSfB/iNm2G6y2+mNbQbN/v8swAAAAAAAAAAQLbWpyfGrif/LMAv&#10;xONGZ2+kFWQMBwAAAAAAAADAIW7Gzbe8QVlDse/JPwvwjP3Z9sMaH5UaY7h47fnnAQAAAAAAAACA&#10;X7kZNrd5i1K92PfknwN4xipvBTlsbo3hAAAAAAAAAAB4rXgM6WyTUjxPU4TfuB6/fF7d3eGG6d4Y&#10;DgAAAAAAAACAt4j9SexQZtuU4n39uP2UfxbgydqWrjHe86YGAAAAAAAAAGAJ+7Pted6nlG+Y7vLP&#10;AXwfw13N3jDVG6ar/HMAAAAAAAAAAMBr7caLy9lGpXi7Yfoz/xzQtbjl49oeleoZyAAAAAAAAAAA&#10;vIebYXObtyqVi91P7H/yzwHduv5j+iu/UUo3TPfexAAAAAAAAAAAvIfYpcQ+ZbZZKVzsf/LPAV1a&#10;293h4rVej18+558DAAAAAAAAAACWsj/bnufdSuViU5N/BujSCu8Od5V/BgAAAAAAAAAAWNpuvLic&#10;bVcqZ1dD79Z3d7jNPv8MAAAAAAAAAADwXm6GzW3esFTNXeLo3qruDjdM9zHgyz8DAAAAAAAAAAC8&#10;l6cbTj3MtixVc5c4erWmN2usV6/HL5/zzwAAAAAAAAAAAO9tf7Y9z3uWqrlLHN2KNWh+Q5TNchUA&#10;AAAAAAAAgBPaDdOfs01L0eK15tcPTVvT3eFuhukuv34AAAAAAAAAADi2m2G6n21bCuYucXRnLYtV&#10;j0oFAAAAAAAAAKCKVT061V3i6Ml61qqbfX7tAAAAAAAAAABwKjfj5lveuFTMXeLoxm68uMxvgIrF&#10;I13j0a759QMAAAAAAAAAwKnEniV2LXnrUjF3iaMLN8N0lw9/xbwhAQAAAAAAAACoaE03pMqvHZqy&#10;ljfjzbC5za8dAAAAAAAAAACqWM1NqcaLy/zaoRlreCPG84u/ftx+yq8dAAAAAAAAAACq2J9tz/Pu&#10;pWTDdJ9fOzRhLXeHu/5j+iu/dgAAAAAAAAAAqGY3bvZ5+1Ixd4mjSfEY0nzYqxXPLd6fbT/k1w4A&#10;AAAAAAAAANXEziX2LnkDU65hc5tfO6za05vv79lhL5Y1KgAAAAAAAAAAa7KWpza6SRVNuRmmq3zI&#10;y2WJCgAAAAAAAADACq3hyY2xH8qvG1brZpjuZoe8WNfjl8/5dQMAAAAAAAAAQHX7s+153sKUa5ju&#10;8+uGVfr6cftpdsCr5e5wAAAAAAAAAACs2BruEhfDvfy6YXWu/5j+yoe7Wu4OBwAAAAAAAADAmq3j&#10;plUem0oDduP0MDvclXJ3OAAAAAAAAAAAGhCPJZ1tYwq1G6e/82uGVdmNF5f5YFfL3eEAAAAAAAAA&#10;AGhB7GDyNqZaHpvKqt2Mm2/5UJdqmO7yawYAAAAAAAAAgLWqfpe42BPl1wyrsD/bfojbHD5zqMsU&#10;d7DLrxsAAAAAAAAAANaq+hMdPTaV1ar+5oo1bH7NAAAAAAAAAACwdrtxephtZQq1G6Y/82uG8m6G&#10;zW0+zJXyxgIAAAAAAAAAoEWxi8lbmVINm9v8mqG0/dn2vPTjUt0dDgAAAAAAAACAhlW/S1zsi/Jr&#10;hrJuhukqH+JKuTscAAAAAAAAAAAtq3+XuOkqv2Yo62aY7maHuEixft2fbT/k1wwAAAAAAAAAAC2p&#10;fJe4eG359UJJXz9uP+UDXKnrP6a/8msGAAAAAAAAAIDW7MbNPm9nKuWxqaxC9celxmAvv2YAAAAA&#10;AAAAAGhNPEUxb2dK5bGprMHNsLmdHd4qDdN9fr0AAAAAAAAAANCqyo9NjZ1Rfr1Qzm6c/p4d3iJ5&#10;XCoAAAAAAAAAAD3ZDdOfeUNTpdgZ5dcLpcTjSPPBrVK8gTx3GAAAAAAAAACAnlR/bGrsjfJrhjLi&#10;ub750JbJLRYBAAAAAAAAAOjQzbj5NtvSVGmYrvLrhTJidDY7tEXajReX+fUCAAAAAAAAAEDrKj82&#10;1U2uKCturxiPJZ0d2gI9PS71Q37NAAAAAAAAAADQuuq7nvx6oYTr8cvnfGCrtBs3+/x6AQAAAAAA&#10;AACgF5Ufmxq7o/x64eSu/5j+yoe1St40AAAAAAAAAAD0rPLNrmJ3lF8vnFw8zzcf1hIN031+rQAA&#10;AAAAAAAA0JvdOD3MtjUVGja3+bXCSVV+zrAFKQAAAAAAAAAAxCBus8/bmgrF7ij2R/n1wsnsxovL&#10;fFCr5HGpAAAAAAAAAABg4wMvFndhy4e0QrEeza8VAAAAAAAAAAB65SmQ8AI3w3SXD2mJPF8YAAAA&#10;AAAAAAD+p+rOx42vKCOe35sPaJUsRwEAAAAAAAAA4B9VnwQZxQ4pv144usrPFt6fbc/z6wUAAAAA&#10;AAAAgF5VvvnVbpj+zK8Xjq7qatRtFAEAAAAAAAAAYC52NXlrUyFPg6SEm2Fzmw9niYbNbX6tAAAA&#10;AAAAAADQu5tx8222tamQvQ8V7MbpYXY4C+QWigAAAAAAAAAAMBe7mry1qZAnQnJy+7PteT6YVYrX&#10;ll8vAAAAAAAAAAD0bn+2/ZC3NlWK15ZfLxzN9fjlcz6UFYq71uXXCgAAAAAAAAAAfFf1qZCxR8qv&#10;FY7mZpiu8qEskecJAwAAAAAAAADAf7oZN99mm5sKDdNVfq1wNFXfGPGc4/xaAQAAAAAAAACA72Jf&#10;kzc3JXIjLE7pZpjuZoeyQPuz7Xl+rQAAAAAAAAAAwHf7s+2HvLkp0TDd59cKR7Mbp79nh/LExWvK&#10;rxMAAAAAAAAAAPg32x/4SdyFLR/IEg3TXX6tAAAAAAAAAADAv8Xd2GbbmwLF3evya4V3dz1++ZwP&#10;Y4V242afXysAAAAAAAAAAPBvsbPJ25sKxS4pv1Z4d7th+jMfxgrF68qvFQAAAAAAAAAA+LebYbrK&#10;25sSDdNVfq3w7qq+IXbjxWV+rQAAAAAAAAAAwL/FziZvb0pkEMcp3Iybb7PDWKD92fY8v1YAAAAA&#10;AAAAAODf9mfbD3l7U6Rv+bXCu7sZNrfPHMaTthunh/w6AQAAAAAAAACA5+3G6e+8wTl5w+Y2v054&#10;dzE+mx3GUzdMd/l1AgAAAAAAAAAAz4u9zWyDc+JipJdfJ7y7fBCL5HaJAAAAAAAAAADwQrtxs39m&#10;g3PSDOI4uv3Z9jwfxArFGzS/VgAAAAAAAAAA4HnXf0x/5Q1OhfZn2w/5tcK7+fpx+ykfwgrthunP&#10;/FoBAAAAAAAAAIDn7caLy7zBqVDsk/JrhXdzPX75nA9hheINml8rAAAAAAAAAADwvKqDuNgn5dcK&#10;7ybuxJYPYYXiUa75tQIAAAAAAAAAAM+LR5PmDU6FPCmSo7oZpqt8CCuUXycAAAAAAAAAAPDfqg7i&#10;Yp+UXyu8m4qDuN04/Z1fJwAAAAAAAAAA8Guxu8lbnFN3/cf0V36d8G5242afD+Gp243TQ36dAAAA&#10;AAAAAADAr1UcxMU+Kb9OeDc34+ZbPoQnb5ju8+sEAAAAAAAAAAB+LXY3sy3OqRs2t/l1wruJAzc7&#10;hKdumO7y6wQAAAAAAAAAAH4tdjezLc6pM4jjmEq+CcbNt/w6AQAAAAAAAACAXyv6tEg3x+J4Kt4m&#10;0XODAQAAAAAAAADgcLG7yVuckzdM9/l1wrsxiAMAAAAAAAAAgDZc/zH9lbc4J88gjmOqOIiLN2Z+&#10;nQAAAAAAAAAAwK8ZxNG93Tg9zA7hiTOIAwAAAAAAAACAw1UcxMU+Kb9OeDcVB3E3w3SVXycAAAAA&#10;AAAAAPBrsbuZbXFOnEEcR2UQBwAAAAAAAAAAbSg6iPs7v054N3Hg8iE8dbth+jO/TgAAAAAAAAAA&#10;4Ndid5O3OKfOII6jMogDAAAAAAAAAIA2GMTRvXwAK2QQBwAAAAAAAAAAhzOIo3v5AFbIIA4AAAAA&#10;AAAAAA5nEEf38gGskEEcAAAAAAAAAAAcziCO7uUDWCGDOAAAAAAAAAAAOJxBHN3LB7BCBnEAAAAA&#10;AAAAAHA4gzi6lw9ghQziAAAAAAAAAADgcAZxdC8fwAoZxAEAAAAAAAAAwOEM4uhePoAVMogDAAAA&#10;AAAAAIDDGcTRvXwAK2QQBwAAAAAAAAAAhzOIo3v5AFbIIA4AAAAAAAAAAA5nEEf38gGskEEcAAAA&#10;AAAAAAAcziCO7uUDWCGDOAAAAAAAAAAAOJxBHN3LB7BCBnG8xdeP20+78eLy8QI/TFe7cbOXJEmS&#10;JLXd9R/TX/E58Hr88jk+F+bPigAAAADQC4M4upcPYIUM4jjE/mz7Ib7wiC8/bobpPp8nSZIkSVJ/&#10;xT+wPQ7lxi+f8+dIAAAAAGiZQRzdywewQgZxvFR8sWEEJ0mSJEn6VbtxevBvDQAAAAD0wiCO7uUD&#10;WCH/SM3vxONvDOEkSZIkSQc1TPfuGAcAAABA6wzi6F4+gBUyiONXbobpKi6U+dxIkiRJkvSihukq&#10;f9YEAAAAgFYYxNG9fAArZBDHf9mNm30+L5IkSZIkHVp8vsyfOQEAAACgBQZxdC8fwAoZxPGc6z+m&#10;v/JZkSRJkiTp1Q2b2/zZEwAAAADWziCO7uUDWCGDOLJ4nE0+J5IkSZIkvTX/BgEAAABAawzi6F4+&#10;gBXyj9H87OvH7ae4MOZzIkmSJEnSEl2PXz7nz6IAAAAAsFYGcXQvH8AKGcTxs5thustnRJIkSZKk&#10;pdqN00P+LAoAAAAAa2UQR/fyAayQQRw/7MaLy3w+JEmSJElaOv8WAQAAAEArDOLoXj6AFfKP0Pxw&#10;M0z3+XxIkiRJkrR0/kEOAAAAgFYYxNG9fAArZBBHcHc4SZIkSdIx8+8RAAAAALTAII7u5QNYIf8A&#10;Tbj+Y/ornw1JkiRJkt6xb/mzKQAAAACsjUEc3csHsEIGcYTdOD3ksyFJkiRJ0nvlH+UAAAAAaIFB&#10;HN3LB7BCBnF8/bj9lM+FJEmSJEnv3fX45XP+jAoAAAAAa2IQR/fyAayQQRzxBUQ+F5IkSZIkvXf+&#10;TQIAAACAtTOIo3v5AFbIPz5T8eIsSZIkSeqgYbrKn1EBAAAAYE0qbi4M4jiqfAArZBBHfAGRz4Uk&#10;SZIkSe/d9R/TX/kzKgAAAACsiUEc3csHsEIGccQXEPlcSJIkSZJ0hL7lz6gAAAAAsCYGcXQvH8AK&#10;GcRhECdJkiRJOlEGcQAAAACsmkEc3csHsEIGcRjESZIkSZJOlEEcAAAAAKtmEEf38gGskEEcBnGS&#10;JEmSpBNlEAcAAADAqhnE0b18ACtkEIdBnCRJkiTpRBnEAQAAALBqBnF0Lx/AChnEYRAnSZIkSTpR&#10;BnEAAAAArJpBHN3LB7BCBnEYxEmSJEmSTpRBHAAAAACrZhBH9/IBrJBBHAZxkiRJkqQTZRAHAAAA&#10;wKoZxNG9fAArZBCHQZwkSZIk6UQZxAEAAACwagZxdC8fwAoZxGEQJ0mSJEk6UQZxAAAAAKyaQRzd&#10;ywewQgZxGMRJkiRJkk6UQRwAAAAAq2YQR/fyAayQQRwGcZIkSZKkE2UQBwAAAMCqGcTRvXwAK2QQ&#10;h0GcJEmSJOlEGcQBAAAAsGoGcXQvH8AKGcRhECdJkiRJOlEGcQAAAACsmkEc3csHsEIGcRjESZIk&#10;SZJOlEEcAAAAAKtmEEf38gGskEEcBnGSJEmSpBNlEAcAAADAqhnE0b18ACtkEIdBnCRJkiTpRBnE&#10;AQAAALBqBnF0Lx/AChnEYRAnSZIkSTpRBnEAAAAArJpBHN3LB7BCBnFUHMTFxflmmO4lSZIkSQv1&#10;zGevAhnEAQAAALBqBnF0Lx/AChnEUXEQF1/W5NcJAADA690M093ss9fpM4gDAAAAYNUM4uhePoAV&#10;MojDIA4AAKB9BnEAAAAAsDyDOLqXD2CFDOIwiAMAAGifQRwAAAAALM8gju7lA1ghgzgM4gAAANpn&#10;EAcAAAAAyzOIo3v5AFbIIA6DOAAAgPYZxAEAAADA8gzi6F4+gBUyiMMgDgAAoH0GcQAAAACwPIM4&#10;upcPYIUM4jCIAwAAaJ9BHAAAAAAszyCO7uUDWCGDOAziAAAA2mcQBwAAAADLM4ije/kAVsggDoM4&#10;AACA9hnEAQAAAMDyDOLoXj6AFTKIwyAOAACgfQZxAAAAALA8gzi6lw9ghQziMIgDAABon0EcAAAA&#10;ACzPII7u5QNYIYM4DOIAAADaZxAHAAAAAMsziKN7+QBWyCAOgzgAAID2GcQBAAAAwPIM4uhePoAV&#10;MojDIA4AAKB9BnEAAAAAsDyDOLqXD2CFDOIwiAMAAGifQRwAAAAALM8gju7lA1ghgzgM4gAAANpn&#10;EAcAAAAAyzOIo3v5AFbIIA6DOAAAgPYZxAEAAADA8gzi6F4+gBUyiMMgDgAAoH0GcQAAAACwPIM4&#10;upcPYIUM4jCIAwAAaJ9BHAAAAAAszyCO7uUDWCGDOAziAAAA2mcQBwAAAADLM4ije/kAVsggDoM4&#10;AACA9hnEAQAAAMDyDOLoXj6AFTKIwyAOAACgfQZxAAAAALA8gzi6lw9ghQziMIgDAABon0EcAAAA&#10;ACzPII7u5QNYIYM4DOIAAADaZxAHAAAAAMsziKN7+QBWyCAOgzgAAID2GcQBAAAAwPIM4uhePoAV&#10;MojDIA4AAKB9BnEAAAAAsDyDOLqXD2CFDOIwiAMAAGifQRwAAAAALM8gju7lA1ghgzgM4gAAANpn&#10;EAcAAAAAyzOIo3v5AFbIIA6DOAAAgPYZxAEAAADA8gzi6F4+gBUyiMMgDgAAoH0GcQAAAACwPIM4&#10;upcPYIUM4jCIAwAAaJ9BHAAAAAAszyCO7uUDWCGDOAziAAAA2mcQBwAAAADLM4ije/kAVsggDoM4&#10;AACA9hnEAQAAAMDyDOLoXj6AFTKIwyAOAACgfQZxAAAAALA8gzi6lw9ghQziMIgDAABon0EcAAAA&#10;ACzPII7u5QNYIYM4DOIAAADaZxAHAAAAAMsziKN7+QBWyCAOgzgAAID2GcQBAAAAwPIM4uhePoAV&#10;MojDIA4AAKB9BnEAAAAAsDyDOLqXD2CFDOIwiAMAAGifQRwAAAAALM8gju7lA1ghgzgM4gAAANpn&#10;EAcAAAAAyzOIo3v5AFbIIA6DOAAAgPYZxAEAAADA8gzi6F4+gBUyiMMgDgAAoH0GcQAAAACwPIM4&#10;upcPYIUM4jCIAwAAaJ9BHAAAAAAszyCO7uUDWCGDOAziAAAA2mcQBwAAAADLM4ije/kAVsggDoM4&#10;AACA9hnEAQAAAMDyDOLoXj6AFTKIwyAOAACgfQZxAAAAALA8gzi6lw9ghQziMIgDAABon0EcAAAA&#10;ACzPII7u5QNYIYM4DOIAAADaZxAHAAAAAMsziKN7+QBWyCAOgzgAAID2GcQBAAAAwPIM4uhePoAV&#10;MojDIA4AAKB9BnEAAAAAsDyDOLqXD2CFDOIwiAMAAGifQRwAAAAALM8gju7lA1ghgzgM4gAAANpn&#10;EAcAAAAAyzOIo3v5AFbIIA6DOAAAgPYZxAEAAADA8gzi6F4+gBUyiMMgDgAAoH0GccD+bPthf7Y9&#10;//px+2k3XlxKkiRJaqPr8cvn+F0/fwYAjsMgju7lA1ghgzgM4gAAANpnEAf9iQFcfDH2+G8/w3Qf&#10;/xj+zPtQkiRJUmsNm1s7ADgegzi6lw9ghfxFiEEcAABA+wzioB8xhNuNm70BnCRJkqT4bODucfC+&#10;DOLoXj6AFTKIwyAOAACgfQZx0L7HIdww/bkbp4dn3m+SJEmSOi6GcfkzBLAMgzi6lw9ghQziMIgD&#10;AABon0EctC3GcPFYpGfeZ5IkSZL0WPzHM18/bj/lzxPA2xjE0b18ACtkEIdBHAAAQPsM4qBd8YVW&#10;/FvKM+8xSZIkSZq1Gy8u8+cK4PUM4uhePoAVMojDIA4AAKB9BnHQpv3Z9jz+kfuZ95ckSZIk/WdG&#10;cbAcgzi6lw9ghQziMIgDAABon0EctOf7Y1LdGU6SJEnS6/L4VFiGQRzdywewQgZxGMQBAAC0zyAO&#10;2nMzbG6feV9JkiRJ0ouKwUz8hzb5swZwGIM4upcPYIUM4jCIAwAAaJ9BHLQlHm/0zHtKkiRJkg7N&#10;Z3N4I4M4upcPYIUM4jCIAwAAaJ9BHLTDo1IlSZIkLZlHp8LbGMTRvXwAK2QQh0EcAABA+wzioB03&#10;w3T1zPtJkiRJkl7XMN3lzx3AyxnE0b18ACtkEIdBHAAAQPsM4qAdu3F6eOb9JEmSJEmvbn+2Pc+f&#10;PYCXMYije/kAVsggDoM4AACA9hnEQRviUUbPvJckSZIk6W0N01X+/AG8jEEc3csHsEIGcRjEAQAA&#10;tM8gDtpQ8t9xJEmSJK2+uBN1/vwBvIxBHN3LB7BCBnGU/IdUgzgAAIBFGcRBG+LfTJ55L0mSJEnS&#10;m/PYVHgdgzi6lw9ghQziMIgDAABon0EctCHu2vDMe0mSJEmS3tz1+OVz/gwC/J5BHN3LB7BCBnEY&#10;xAEAALTPIA7a8Mz7SJIkSZIWyXYAXscgju7lA1ghf6lhEAcAANA+gzhYv68ft5+eeR9JkiRJ0jIN&#10;01X+HAL8nkEc3csHsEIGcRjEAQAAtM8gDtbPIE6SJEnSexbfG+fPIcDvGcTRvXwAK2QQh0EcAABA&#10;+wziYP32Z9sPz7yPJEmSJGmRbAfgdQzi6F4+gBXylxoGcQAAAO0ziIM2PPM+kiRJkqRF2o0Xl/kz&#10;CPB7BnF0Lx/AChnEYRAHAADQPoM4aEP8g/Yz7yVJkiRJenNfP24/5c8gwO8ZxNG9fAArZBCHQRwA&#10;AED7DOKgDUXfy5IkSZJWXoxn9mfbD/kzCPB7BnF0Lx/AChnEYRAHAADQvqIjGoM4OFDFf2SXJEmS&#10;1EDD5jZ//gBepuJndYM4jiofwAoZxGEQBwAA0D6DOGhD3LHhmfeSJEmSJL0puwF4PYM4upcPYIX8&#10;xYZBHAAAQPsM4qAdu3F6eOb9JEmSJEmv6ulxqef5swfwMgZxdC8fwAoZxGEQBwAA0D6DOGjHbry4&#10;fOb9JEmSJEmvajdu9vlzB/ByBnF0Lx/AChnEYRAHAADQPoM4aEvR97QkSZKklfV0d7gP+TMH8HIG&#10;cXQvH8AKGcRhEAcAANC+ouMZgzh4pXic0TPvKUmSJEk6qPiuOH/eAA5jEEf38gGskEEcBnEAAADt&#10;M4iD9twM09Uz7ytJkiRJelnD5tbd4eDtDOLoXj6AFTKIwyAOAACgfQZx0KZ4Hz3z3pIkSZKkXzdM&#10;98ZwsAyDOLqXD2CFDOIwiAMAAGifQRy0q+j7W5IkSVLRYijz9eP2U/5sAbyOQRzdywewQgZxGMQB&#10;AAC0r+hgxiAOFrIbN/tn3mOSJEmS9O++3xnuPH+mAF7PII7u5QNYIYM4DOIAAADaZxAH7bsZpqtn&#10;3meSJEmS9Fj8hzQekwrLM4ije/kAVsggDoM4AACA9hnEQR/iTg/x3nrm/SZJkiSp14bp7nr88jl/&#10;fgCWYRBH9/IBrJBBHAZxAAAA7TOIg758/bj9ZBgnSZIk9VuMYR7/LWCYrvLnBWBZBnF0Lx/AChnE&#10;YRAHAADQPoM46NduvLiMRyM9fRl2//jF2Pz9KEmSJGmlPY3f7r//zr+5jQ2AR6PC8RjE0b18ACtk&#10;EIdBHAAAQPsM4gAAAABgeQZxdC8fwAoZxGEQBwD/Fv/l3P5sex7Fo6Z+dD1++Rx9v8PGxWX8HvW/&#10;nv6//fg/E/34v/fj/1/5/x0AOCaDOAAAAABYnkEc3csHsEIGcRjEAdC6HwO3xzFbfCgZpqt4ZNT3&#10;x0Ztbn96dNTDMR4f9fT/zsP3/7c3tzEGiL+Po3h98ToN6ABYmkEcAAAAACzPII7u5QNYIYM4DOIA&#10;aEGM3uJubHGXth+Dt5+Gbu8+cnuv/jecexrNGcwB8FoGcQAAAACwPIM4upcPYIUM4jCIA2BN/jd8&#10;e3xM6ePobdWDtzf3NJaLEWAM5fKfFwD8YBAHAAAAAMsziKN7+QBWyCAOgzgAqorxW9zx7fHvqgbu&#10;9nasftxV7vGOcuPFZfw55j9bAPpjEAcAAAAAyzOIo3v5AFbIIA6DOACq+PHI0x93fpv9/aBX9ziS&#10;e7qTXPw55z97ANpnEAcAAAAAyzOIo3v5AFbIIA6DOABOIe5aFo/4jIFWfEHvzm8n6Okuch61CtAH&#10;gzgAAAAAWJ5BHN3LB7BCBnEYxAFwLI+PQI0PBcPm1gCuYMPmNgaK+7Ptef7fDoD1M4gDAAAAgOUZ&#10;xNG9fAArZBCHQRwA7+XHXeAe/67xCNRVFR+U4tG17h4H0A6DOAAAAABYnkEc3csHsEIGcRjEAbCk&#10;f+4C5zGoTfXP3eM+5P/NAVgHgzgAAAAAWJ5BHN3LB7BCBnEYxAHwVo8juPHi0giuk4zjAFbJIA4A&#10;AAAAlmcQR/fyAayQQRwGcQC8hhGcHhs2t36fBFgHgzgAAAAAWJ5BHN3LB7BCvsDEIA6Al4oR3PX4&#10;5fPjCMoITjnjOIDSDOIAAAAAYHkGcXQvH8AK+dISgzgAfidGcLtxszeC00uL8/L14/ZTPksAnI5B&#10;HAAAAAAszyCO7uUDWCGDOAziAHjOT49EvZ9dp6WXFo/U9fsmQAkGcQAAAACwPIM4upcPYIV8QYlB&#10;HAA/czc4vVdxruJ85TMHwHEYxAEAAADA8gzi6F4+gBUyiMMgDoC4G1wMldwNTkdpmO79DgpwfAZx&#10;AAAAALA8gzi6lw9ghXwZiUEcQL8eh3Dx94AhnE5QfBiLu8blcwnA+zCIAwAAAIDlGcTRvXwAK2QQ&#10;h0EcQH9iCOexqKpUnMf92fY8n1UAlmMQBwAAAADLM4ije/kAVsggDoM4gH7EY1EN4VS6YXP79eP2&#10;Uz67ALydQRwAAAAALM8gju7lA1ghgzgM4gDaF0O4GBrNrrdS1YbpLs5tPssAvJ5BHAAAAAAszyCO&#10;7uUDWCGDOAziANrljnBafcPm1qNUAZZhEAcAAAAAyzOIo3v5AFbIIA6DOID2xCMnDeHUVIZxAG9m&#10;EAcAAAAAyzOIo3v5AFbIIA6DOIB2xGDIEE5NZxgH8GoGcQAAAACwPIM4upcPYIUM4jCIA1i//dn2&#10;gyGcOuubYRzAYQziAAAAAGB5BnF0Lx/AChnEYRAHsG7xd7khnLptmK7yewKA5xnEAQAAAMDyDOLo&#10;Xj6AFTKIwyAOYJ2uxy+f43o5u4ZKvTVM918/bj/l9wgA/2YQBwAAAADLM4ije/kAVsggDoM4gHXx&#10;eFTpP4vHqH7I7xkAvjOIAwAAAIDlGcTRvXwAK2QQh0EcwHrEXeF24/Qwu25K+iePUQV4lkEcAAAA&#10;ACzPII7u5QNYIYM4DOIA6ovHQd4Mm9vZ9VLS83mMKsCMQRwAAAAALM8gju7lA1ghgzgM4gDq8nhU&#10;6W3F+ye/rwB6ZRAHAAAAAMsziKN7+QBWyCAOgziAmjweVVqm+NDnd14AgzgAAAAAeA8GcXQvH8AK&#10;+XIQgziAWjweVXqnhul+f7Y9z+85gF4YxAEAAADA8gzi6F4+gBUyiMMgDqAGj0eVjpPHqAK9MogD&#10;AAAAgOUZxNG9fAArZBCHQRzA6cXjUePaN7seSnqXHh+jOl5c5vciQMsM4gAAAABgeQZxdC8fwAoZ&#10;xGEQB3BaN8N05a5w0mlytzigJwZxAAAAALA8gzi6lw9ghQziMIgDOI14ROrNsLmdXQMlHbdhut+f&#10;bc/zexSgNQZxAAAAALA8gzi6lw9ghQziMIgDOL54ROpunB5m1z+tqu+P3XR3vxbyCFWgBwZxAAAA&#10;ALA8gzi6lw9ghQziMIgDOC6PSK3R4/8Gw3T/OA4YNrfx6Mzo8X+fYfozRotfP24/RXH3sKc+/Cj/&#10;7/rDT/9nfvzfOf8+gLy4fPxANExXT3/3fntsmO6MI+vkEapAywziAAAAAGB5BnF0Lx/AChnEYRAH&#10;cBwekXr8nkZv8eX/t/j7Ln7v+Wng9p+jtlOJ1/VjOPe/0ZzB3PHzCFWgUQZxAAAAALA8gzi6lw9g&#10;hQziMIgDeH8ekfq+/e9ub0/Dt/jzrjh4e6sYy32/w+DjnewqjhqaySNUgRYV/bvDIA4AAACAVTOI&#10;o3v5AFbIIA6DOID39XhnMo9IXbZhun98xOk/d3xrbvz2Uo93lRumP59GcjEKnP956dV5hCrQEoM4&#10;AAAAAFieQRzdywewQgZxGMQBvA+PSF2mH489jWFSq3d+W1rc2ezx7/eaw4f15RGqQCOK/r1gEAcA&#10;AADAqhnE0b18ACtkEIdBHMDyPCL1jT3dAa73u78t5aeBnDvIvTKPUAVaYBAHAAAAAMsziKN7+QBW&#10;yCAOgziAZXlE6uH9uAtc/NnFCC7/mbKcGBg+fTD7lv930O/zCFVgzQziAAAAAGB5BnF0Lx/AChnE&#10;YRAHsAyPSD2s7yO4za27wJ1W3PUsRl5GnAfkEarAShnEAQAAAMDyDOLoXj6AFTKIwyAO4O1iHOMR&#10;qb/vxwguHilrBFePcdzLiz8jdzME1sYgDgAAAACWZxBH9/IBrJBBHAZxAG8ToxhjuP/ux+NQY2xl&#10;BLce8b+Xx6r+ujjbMe7Mf3YAVRnEAQAAAMDyDOLoXj6AFTKIwyAO4PViDONuWv9RfOk+TFdGcOsX&#10;/zvG382z/431WIwH858ZQEUGcQAAAACwPIM4upcPYIUM4jCIA3id74+XNIb7uac/j28eJdmm73dD&#10;3Ozz/+7yOzWwDgZxAAAAALA8gzi6lw9ghXx5h0EcwOHijlnGcD/lbnDdeXoPeFTwzw3TVf5zAqjE&#10;IA4AAAAAlmcQR/fyAayQQRwGcQCHeXx8ZL5u9dow3cVjYw3h+hX/+8eYYXY2Oi1+r8p/RgBVGMQB&#10;AAAAwPIM4uhePoAVMojDIA7g5Twu8umxqMN057Go/CzOg2HcU8N0l/98ACowiAMAAACA5RnE0b18&#10;ACtkEIdBHMDvxR3Qeh/7xC/O8XeGIRy/4y6KRnFATQZxAAAAALA8gzi6lw9ghQziMIgD+LXHMdyw&#10;uZ1dqzrpxxBuf7Y9z3828CvdD+OG6d7jhIFKDOIAAAAAYHkGcXQvH8AKGcRhEAfw33oew8UvyvGI&#10;WEM43qrnYdxunB68h4AqDOIAAAAAYHkGcXQvH8AKGcRhEAfwvBixxJhldo1qvPgFOb6cNuJhaSV/&#10;5zhC8Z7yqGGgAoM4AAAAAFieQRzdywewQgZxlPxy2iAOOLEYr/Q4hosvyg13eE+Pd10cN99mZ6/x&#10;Hh89PH75nP88AI7JIA4AAAAAlmcQR/fyAayQQRwGcQD/9jSGi7ukza9PrTZM97vx4jL/WcB76XV0&#10;ahQHnJJBHAAAAAAszyCO7uUDWCGDOAziAP7R2xju8Wcdpqu4a1f+s4BjiPOXz2XruQsjcCoGcQAA&#10;AACwPIM4upcPYIUM4jCIA/huf7Y97+qOVR6PShG9PUY1PoR67wGnYBAHAAAAAMsziKN7+QBWyCAO&#10;gziAp0HOMN3PrkcNFr8A+/ufinp6jGq8D2OEm/8MAN6TQRwAAAAALM8gju7lA1ghX4hjEAf07vsY&#10;bnM7uxY1lsejsha9PEY1xn/ej8AxGcQBAAAAwPIM4uhePoAVMojDIA7oWS9jOI9HZW3ivHbxGFW/&#10;8wBHZBAHAAAAAMsziKN7+QBWyCAOgzigZ60Pbn7cFS7/3LAW8btq849RHaa7/HMDvAeDOAAAAABY&#10;nkEc3csHsEIGcRjEAb0qef1bsmFz63GMtGI3bvazM95SRnHAERjEAQAAAMDyDOLoXj6AFTKIo+Qg&#10;xCAOeGdx17TZtaeR3BWOVl2PXz7n895SMfrLPzPAkgziAAAAAGB5BnF0Lx/AChnEYRAH9KblMVxc&#10;P79+3H7KPzO0Yn+2PY9zPjv7jeR3c+A9GcQBAAAAwPIM4uhePoAV8qUbBnFAT+Lvvcc7qOXrTht9&#10;84hUetHyI1T9fg68F4M4AAAAAFieQRzdywewQr5wwyAO6EXcOa3FMZxHpNKrlh+hGj9b/nkB3sog&#10;DgAAAACWZxBH9/IBrJBBHAZxQA9aHcN5RCq9a/kRqt7bwNIM4gAAAABgeQZxdC8fwAoZxGEQB7Qu&#10;BjO7cXqYXWvWn0ekwpMWH6EaH1aN4oAlGcQBAAAAwPIM4uhePoAVMojDIA5oWQzGWrt7lEekwvNa&#10;fIRqvN8NX4GlGMQBAAAAwPIM4uhePoAVMojDIA5oWXN3jfKIVPilFkewMWDJPyfAaxjEAQAAAMDy&#10;DOLoXj6AFTKIwyAOaFXcRW12fVl3HpEKL9TgGNZdIYE3M4gDAAAAgOUZxNG9fAArZBCHQRzQoriL&#10;2uOjRfP1ZaXFuMcYDg5T8necNxSPhM0/I8AhDOIAAAAAYHkGcXQvH8AKGcRR8stigzjgDVp7ZGJc&#10;p/PPCLzMbry4zO+ptRYfXg1jgbcwiAMAAACA5RnE0b18ACtkEIdBHNCaVh6VGL+o+nsa3i7urJbf&#10;X6ttmO7yzwfwUgZxAAAAALA8gzi6lw9ghXzRjkEc0JKbYbqaXVNW2OMYbry4zD8f8DpNPUZ5mK7y&#10;zwfwEgZxAAAAALA8gzi6lw9ghQziMIgDWtHK4MUYDt5HK9eIKO56l38+gN8xiAMAAACA5RnE0b18&#10;ACtkEIdBHNCC/dn2Q1w7ZteTlbUbp4cY7eSfD1hGQ9eKv+NnyT8fwK8YxAEAAADA8gzi6F4+gBUy&#10;iMMgDmjBbtzsZ9eStTVM9/uz7Xn+2YBltTKKi2FL/tkAfsUgDgAAAACWZxBH9/IBrJBBHAZxwNrd&#10;DNPV7Dqytr6P4dztCY6o6DDksIbpKv9cAP+l6HXPIA4AAACAVTOIo3v5AFbIIA6DOGDN4vGi8Qvd&#10;7DqypobpzhgOTiOGGLP35Mq6Hr98zj8XwHMM4gAAAABgeQZxdC8fwAoZxGEQB6xVC489jEe9GsPB&#10;aa39kcvxodZ1BHgJgzgAAAAAWJ5BHN3LB7BCBnEYxAFrtfYRS3wBbMQCNaz+TnHDdJd/JoDMIA4A&#10;AAAAlmcQR/fyAayQQRwGccAa3QzT1ezasaaG6d4YDmq5GTa3s/fqmhqmq/wzAfzMIA4AAAAAlmcQ&#10;R/fyAayQQRwGccDa7M+25/FL3OzasZaM4aCsomORF3c9fvmcfyaAH4pe4wziAAAAAFg1gzi6lw9g&#10;hQziMIgD1qbol7kvyxgOSov3Z7xPZ+/dlbQbp4f8MwH8UPR3KIM4AAAAAFbNII7u5QNYIYM4DOKA&#10;NdmNF5eza8ZKil884+52+WcCaln7KM6jU4H/YhAHAAAAAMsziKN7+QBWyCAOgzhgLWKkEnc/ml0z&#10;VlD80ulRhrAeT9ebVT6a2fgW+C8GcQAAAACwPIM4upcPYIUM4jCIA9ai5PXqBcUvnHFnu/zzALV9&#10;/bj9lN/Pq2nY3OafB8AgDgAAAACWZxBH9/IBrJBBHCUHJgZxQBJ3V1vj3Zoex3D+roXVimtPfl+v&#10;JUNcIDOIAwAAAIDlGcTRvXwAK+RLegzigDUo+gXu7xumq/yzAOuy1lGcD7tAVvT3KYM4AAAAAFbN&#10;II7u5QNYIYM4DOKA6mJUNrtOrKDduNnnnwVYp7jbWn6Pr6H4PS//LEC/DOIAAAAAYHkGcXQvH8AK&#10;GcRhEAdUtj/bfljno1KN4aA1ax3n7s+25/lnAfpkEAcAAAAAyzOIo3v5AFbIIA6DOKCyGJbNrhHV&#10;Gza3MeTLPwuwfvH+nr3nqzdMd/nnAPpkEAcAAAAAyzOIo3v5AFbIIA6DOKCq6/HL59n1oXi7cXow&#10;hoO2xe8p+b1fvXjka/45gP4YxAEAAADA8gzi6F4+gBUyiMMgDqgoRmVFv7T9z+IXS6MTaF88gjS/&#10;/6vngy8Qiv5uZRAHAAAAwKoZxNG9fAArZBCHQRxQ0c0wXc2uDcWL62n+OYA2xfg1XwOqF4+gzj8H&#10;0BeDOAAAAABYnkEc3csHsEIGcRjEAdXE3Zfil7TZtaFyw+bWo1KhL/G+n10LihfX1/xzAP0wiAMA&#10;AACA5RnE0b18ACtkEIdBHFBNfDE6uy4UbjdOD8Zw0J+nRzvf52tC6YbpLv8cQD8M4gAAAABgeQZx&#10;dC8fwAoZxGEQB1SytscQxi+T8ZrzzwH0Ie64lq8L1XPNgn4ZxAEAAADA8gzi6F4+gBUyiMMgDqhi&#10;jXdbimto/jmAvqxxyJt/BqAPBnEAAAAAsDyDOLqXD2CFDOIwiAOquBmmq9n1oHLD5tajUoEQ14PZ&#10;NaJwxrzQJ4M4AAAAAFieQRzdywewQgZxGMQBFcSwbDdOD7PrQdHitRrDAT+s7Q6X8UE4Hveafw6g&#10;bQZxAAAAALA8gzi6lw9ghQziMIgDKih5LfqP4hfIeERi/hmAvsXALF8vimeEAp0xiAMAAACA5RnE&#10;0b18ACtkEEfJEYpBHHRlbXeH86hB4L/EWDZfM6rmLnHQH4M4AAAAAFieQRzdywewQgZxGMQBp1by&#10;OvRfDZtbj0oFfiWuE7NrR90MUaAjBnEAAAAAsDyDOLqXD2CFDOIoOUQxiINuPN0d7u/ZdaBg8Tq/&#10;ftx+yj8DwM/WdF2L3CUO+mEQBwAAAADLM4ije/kAVsggDoM44JRKXoP+I49KBV6q4offX2SMAp0w&#10;iAMAAACA5VX8TsAgjqPKB7BCBnGUHKMYxEEX1nQXpd04PXhUKnCI+H0mX0uq5i5x0AeDOAAAAABY&#10;nkEc3csHsEIGcRjEAadS8vrzH+3Gi8v8+gF+JUZm+VpSOIMU6IBBHAAAAAAszyCO7uUDWCGDOEoO&#10;UgzioHlrujvczbC5za8f4CVi6DG7phTNXeKgfQZxAAAAALA8gzi6lw9ghQziMIgDTqHiL4bPFb8s&#10;fv24/ZRfP8BLPI1/H/K1pWLxO2F+/UBbDOIAAAAAYHkVv/c0iOOo8gGskEEcBnHAKcT7fPbeL5iB&#10;CPBW8cjlfG2pmA/H0D6DOAAAAABYnkEc3csHsEIGcRjEAce2onHIQ9zdKb9+gEOtZQR8M0xX+bUD&#10;7TCIAwAAAIDlGcTRvXwAK2QQh0EccGxFv4yddT1++ZxfO8Br7M+25/kaUzEfkKFtRX8HM4gDAAAA&#10;YNUM4uhePoAVMojDIA44phiZzd7zFRs2t/m1A7zFbtzsZ9eagvl8AO0yiAMAAACA5RnE0b18ACvk&#10;Cy8M4oBjiqHZ7D1frPgFMe7mlF87wFvEI5jjUcz5mlOteI35tQNtMIgDAAAAgOUZxNG9fAArZBCH&#10;QRxwLGt5ZGBcF/NrB1jCbry4zNecin39uP2UXzuwfgZxAAAAALA8gzi6lw9ghQziMIgDjqXk9SY3&#10;TPdxF6f82gGWsoY7ZRqoQJsM4gAAAABgeQZxdC8fwAoZxFFyoGIQB81Zz6MCLy7zawdY0lrulunR&#10;0dAegzgAAAAAWJ5BHN3LB7BCBnEYxAHHsIrHBA7TXX7dAO9hFXeJG6ar/LqBdTOIg77Ff6QUj0WP&#10;z2aP/1A/TFeSJEmS2ih+x78ev3yOPAUHjs8gju7lA1ghgzgM4oBjKPoF7L+KD4r5dQO8hzXcJc6H&#10;ZWhP0d/HDOLgHcUXYU9fkN3H3+3PvAclSZIktdgw3cV3wPEfxeTPCcDyDOLoXj6AFTKIwyAOeG/x&#10;gWv2Pq+Wu8MBRxYjkNm1qFiGwtAWgzjoR4zvd+NmbwQnSZIkKb539e988L4M4uhePoAVMojDIA54&#10;byWvMykfBoFje7xjyzPXo2IZqkBDDOKgffH7hSGcJEmSpGcbNrfxH8/kzxHA2xnE0b18ACtkEEfJ&#10;oYpBHDTj+xcy08PsfV6pYXObXzfAMVS/S1x8YPaPZNAOgzho2+OduWu+zyVJkiQVKf69zw0CYHkG&#10;cXQvH8AKGcRhEAe8p914cTl7jxfLhz/gVFZxl7hhusqvG1inokMZgzhYQHymcVc4SZIkSS/Ov/nB&#10;ogzi6F4+gBUyiMMgDnhPcfe12Xu8UsN0l18zwDGt4S5x+TUD62QQB22KO8MZw0mSJEk6NDsBWI5B&#10;HN3LB7BC/qLDIA54L/GYvdn7u1hxB7v8ugGOaQ3XSo9NhTYYxEF74u/o3Tg9PPPekiRJkqTf5gk6&#10;sAyDOLqXD2CFDOIwiAPeS9xye/b+rpRrDVBEXI9m16hC7cbNPr9mYH0M4qAtj49er/m+liRJkrSS&#10;YjATd53OnzeAwxjE0b18ACtkEIdBHPBeqn85E9e//JoBTiHuVpmvUZXywRnaUPR3M4M4eKXy/wGS&#10;JEmSpHU0THf58wZwGIM4upcPYIUM4jCIA95D/BdFs/d2oeKXwLijQn7dAKdS/XFnHpsK62cQB+2I&#10;zzLxmeaZ95QkSZIkHVz8B7v5cwfwcgZxdC8fwAoZxGEQB7yH6ncrcHc4oJqKH5hTRiuwcgZx0I6S&#10;/5YjSZIkabXFf6ybP3cAL1fx3/cN4jiqfAArZBBHyX9ENYiD1Sv6hetjT3eHc6cjoJzKd4nz4RnW&#10;r+jvZwZx8AqVf2eQJEmStM58bwKvZxBH9/IBrJBBHAZxwNKqPy71Ztjc5tcMUMFu3Oxn16xCxfU9&#10;v2ZgPQzioA3xKKNn3kuSJEmS9KY8WQdezyCO7uUDWCGDOAzigKWVvK781PX45XN+zQAV7M+2H/I1&#10;q1iGK7BiBnHQhuqftyRJkiStM+MZeD2DOLqXD2CFDOIo+Q+pBnGwakW/bP2e6wtQXOVrqA/QsG5F&#10;ry8GcXAgj0uVJEmS9F55bCq8jkEc3csHsEIGcRjEAUuq/rhUt/wGqqv4wfnn3GUT1ssgDtpgECdJ&#10;kiTpvfJvf/A6Ff9d3yCOo8oHsEIGcRjEAUu6Gaar2Xu6SPGLn/+6CViDyl90GxbDehnEwfqt4PHq&#10;kiRJklac7QC8jkEc3csHsEL+UsMgDljSzbC5nb2nqzRsbvPrBahoN272s2tYkXyIhvUyiIP1q35H&#10;bkmSJEkrb5iu8ucQ4PcM4uhePoAVMojDIA5YStytIH65mr2ni7QbLy7zawaoqPrdX9xtE9bJIA7W&#10;zyBOkiRJ0nvm6RDwOgZxdC8fwAoZxGEQBywlBmez93OR4vGD+fUCVFb5san+S1FYJ4M4WL/qo3lJ&#10;kiRJ6852AF7HII7u5QNYIX+pYRAHLKXk9eSpePxgfr0AlcXoLF/LyuQR1LBKBnHQhmfeR5IkSZK0&#10;SJ60A69jEEf38gGskEEcJQcsBnGwSpXvZnQ9fvmcXy9AZZXvAOODNKyTQRy0If4efua9JEmSJElv&#10;7uvH7af8GQT4PYM4upcPYIUM4jCIA5YQH5Jm7+UieVwqsFaGxsCSDOKgDfG+eea9JEmSJElvKsYz&#10;8R/p5s8gwO8ZxNG9fAArZBCHQRywhMqP9vO4VGCtKn6I/lH8DplfL1CbQRy0ofLvB5IkSZJW3LC5&#10;zZ8/gJep+FndII6jygewQgZxGMQBS4gPSrP3cpHcxQhYK49NBZZkEAdtqPz7gSRJkqT1thsvLvPn&#10;D+BlDOLoXj6AFTKIwyAOWELZx/q5ngArV/b6Om7+zyMUYF0M4qAdHpsqSZIkack8LhXexiCO7uUD&#10;WCGDOAzigLf6+nH7afY+LpLHpQJrV/GD9I/cgRPWxSAO2rE/254/836SJEmSpFcV3xfnzx3Ay1X8&#10;d3yDOI4qH8AKGcRhEAe81c0wXc3ex0Vyi29g7So/Fs0/lMG6GMRBW9wlTpIkSdISxRMq3B0O3sYg&#10;ju7lA1ghgzgM4oC3uhk2t7P3cYHc4htoRdnHpg6b2/xagboM4qAtlUfzkiRJklbUMF3lzxvAYQzi&#10;6F4+gBUyiMMgDngrQw2A9xWPf55d4wrkAzWsi0EctCceX/7M+0qSJEmSXlT8u2P+nAEcziCO7uUD&#10;WCGDOAzigLfYn23PZ+/hIvk7DmhFPP45X+Oq9PXj9lN+vUBNBnHQpqrDeUmSJEnFG6Z7T9mBZRjE&#10;0b18ACtkLIBBHPAWlUcaMdbLrxdgjUo/Es0jFWA1DOKgXUZxkiRJkg7KGA4WZRBH9/IBrJBBHAZx&#10;wFuUvIZEriNAY4oOWTyeGlak6HXEIA4WEiP1Z95jkiRJkvTvhs2tMRwsyyCO7uUDWCGDOEqOWQxZ&#10;YDWKfrH6f3GHhPxaAdas4gfqyIdqWI+iv7cZxMGCrscvn3fj9PDMe02SJElS58W/43naA7yPiv9+&#10;79/uOap8ACtkEIdBHPAWjx+g8nu4QPEo1/xaAdas8mNTPaIa1sEgDvrhbnGSJEmS/tUw3fk3PHg/&#10;BnF0Lx/AChnEYRAHvNbXj9tPs/dvkXywA1pUdYQcd6PJrxWoxyAO+hJj+sd/8xmm+2fee5IkSZIa&#10;L/4tMZ6mE9/l5M8LwLIM4uhePoAVMojDIA54rYq/3D3mGgI0quiYJa67HrUAK1D0GmIQB0fweKfZ&#10;Ybp6+jegb3E9iEerSpIkSWqjx/8QZtjcxgAufu83goPjqvidqUEcR5UPYIUM4jCIA16r5PXj8Re8&#10;zT6/VoAWVL3uxj+25dcK1GMQBwAAAADLM4ije/kAVsggjpJfrBrEwSrEAGL2/i3Qbry4zK8VoAVx&#10;fcvXvAr5YA3rYBAHAAAAAMsziKN7+QBWyCAOgzjgtR5vw53fvwXan23P82sFaMHj486eue5VKL9W&#10;oB6DOAAAAABYnkEc3csHsEIGcRjEAa8Ro7PZe7dAMdLLrxWgJfF7Ur72Vejrx+2n/FqBWgziAAAA&#10;AGB5BnF0Lx/AChnEYRAHvMb1+OXz7L1boWFzm18rQEt242Y/u/ZVaJiu8msFajGIAwAAAIDlGcTR&#10;vXwAK2QQh0Ec8BoxfJi9dwsUQ5H8WgFashsvLvO1r0LxO2V+rUAtBnEAAAAAsDyDOLqXD2CFDOIw&#10;iANeI768nL13CxRDkfxaAVqyP9t+yNe+ErlDJ5RnEAcAAAAAyzOIo3v5AFbIIA6DOOA1in6h+n/7&#10;s+15fq0ALak6iPPhGuor+vubQRwAAAAAq2YQR/fyAayQQRwGccBr7MbpYfbePXF+sQN6Eb8r5Wtg&#10;hfLrBGoxiAMAAACA5RnE0b18ACtkEIdBHPAas/dthYbpLr9OgBbtxs1+dg0skLt0Qm0GcQAAAACw&#10;PIM4upcPYIUM4jCIAw719eP20+x9W6AYiOTXCtCikr+/jZv/ux6/fM6vFajDIA4AAAAAlmcQR/fy&#10;AayQQRwlv1A1iIPSYvAwe98WyN9pQC9248VlvgaWaJiu8msF6jCIAwAAAIDlGcTRvXwAK2Q8gEEc&#10;cKgYPMzetwWKgUh+rQAt2p9tP+RrYIXi98r8WoE6DOIAAAAAYHkGcXQvH8AKGcRhEAccquR1Y9z8&#10;3/5se55fK0Cr4sNsvg6evGFzm18nUIdBHAAAAAAszyCO7uUDWCGDOEoOWwzioLQYPMzetwXKrxOg&#10;ZfH7Ur4Onjy/w0FpBnEAAAAAsDyDOLqXD2CFDOIwiAMOVfLLVNcNoDMVr8U+YENtFa8bBnEAAAAA&#10;rJ1BHN3LB7BCBnEYxAGH2o3Tw+x9e+qG6S6/ToCW7cbNfnYtLND+bPshv1agBoM4AAAAAFieQRzd&#10;ywewQgZxGMQBh5q9ZwsUw5D8OgFaVvJ3uHHzf18/bj/l1wrUYBAHAAAAAMsziKN7+QBWyCCOkl+m&#10;GsRBWfuz7fnsPVuguJbl1wrQst14cZmvhRUyiIO6DOIAAAAAYHkGcXQvH8AKGcRhEAccIoYOs/ds&#10;gWIYkl8rQMuqXo+vxy+f82sFajCIAwAAAIDlGcTRvXwAK2QQh0EccIgYOszeswVyRyKgN/uz7Yd8&#10;LayQzxdQl0EcAAAAACzPII7u5QNYIV9YYRAHHKLqI/riUa75tQK0Ll8LSzRMV/l1AjUYxAEAAADA&#10;8gzi6F4+gBUyiMMgDjhExV/oorhTUn6tAK2LD7T5enjq4nfL/DqBGgziAAAAAGB5Fb8/NYjjqPIB&#10;rJBBHAZxwCHizj+z92yB8usE6EH8zpSvhwUyboGiDOIAAAAAYHkGcXQvH8AKGcRhEAccouI1YzdO&#10;D/l1AvSg5Lhl2Nzm1wnUUPKaYRAHAAAAwMoZxNG9fAArZBBHxXGLQRzUFV9azt6zp841A+hUjM9m&#10;18RTN0x3+XUCNRjEAQAAAMDyDOLoXj6AFTKIwyAOOITxBUAdu3Gzn10TT53f46AsgzgAAAAAWJ5B&#10;HN3LB7BCBnEYxAGH8EUqQB0VB3EeYw11+T0OAAAAAJZnEEf38gGskEEcBnHAISp+kRqDkPw6AXpQ&#10;8fc4H7Khroq/xxnEAQAAALB2BnF0Lx/AChnEUfGLVIM4qCven7P37IkziAN6dTNMV/maeOp8yIa6&#10;DOIAAAAAYHkGcXQvH8AKGcRhEAccouIgLq5j+XUC9MCHbOAQBnEAAAAAsDz/Vk/38gGskEEcBnHA&#10;IXbj9DB7z544gzigVxU/ZEf5dQI1GMQBAAAAwPIq/lu9QRxHlQ9ghQziMIgDDmEQB1DHbry4zNfE&#10;CuXXCdRgEAcAAAAAyzOIo3v5AFbIIA6DOOAQFQdxN8N0lV8nQA8M4oBDGMQBAAAAwPIM4uhePoAV&#10;MojDIA44RPzyNHvPnjh/lwG9qjqI259tP+TXCpyeQRwAAAAALM8gju7lA1ghIwIM4oBDGMQB1HE9&#10;fvmcr4kVMoiDmgziAAAAAGB5BnF0Lx/AChkRYBAHHGL2fi2Qv8uAXhnEAYcwiAMAAACA5RnE0b18&#10;ACtkRIBBHHCI2fu1QP4uA3pVeBB3nl8rcHoGcQAAAACwPIM4upcPYIWMCDCIAw7hkakAdRjEAYcw&#10;iAMAAACA5RnE0b18ACtkRIBBHHCIioO4m2G6yq8ToAeFB3EemQoFGcQBAAAAwPIM4uhePoAVMojD&#10;IA44hEEcQB278eJydk0sUH6dQA0GcQAAAACwPIM4upcPYIUM4jCIAw6xG6eH2Xv21BnEAZ0yiAMO&#10;YRAHAAAAAMsziKN7+QBWyCAOgzjgEBUHcXEdy68ToAcVP2RH+XUCNRjEAQAAAMDyKv5bvUEcR5UP&#10;YIUM4jCIAw4R78/Ze/bEGcQBvfIhGziEQRwAAAAALM+/1dO9fAArZBCHQRxwCIM4gDrikdH5mnjq&#10;fMiGugziAAAAAGB5BnF0Lx/AChnEYRAHHKLiF6m7cbPPrxOgB0UHcQ/5dQI1VPw9ziAOAAAAgLUz&#10;iKN7+QBWyCAOgzjgECW/SB02t/l1AvSg4u9xBnFQV8nf4wziAAAAAFg5gzi6lw9ghQziqPhFqkEc&#10;1FXyi1SDOKBTMSSZXRNPnd/joKySv8cZxAEAAACwcgZxdC8fwAoZxGEQBxzC+AKgjhgEz66Jp26Y&#10;7vLrBGowiAMAAACA5RnE0b18ACtkEIdBHHCI3bjZz96zJ84vdECvag7i3LUTqjKIAwAAAIDlGcTR&#10;vXwAK2QQh0EccIiK1wy/0AG9it+Z8jWxQMYtUJRBHAAAAAAszyCO7uUDWCGDOCqOWwzioK6Kv9BF&#10;+XUC9GA3Tg/5enjq4k6i+XUCNRjEAQAAAMDyKn5/ahDHUeUDWCGDOAzigEPsxovL2Xu2QPuz7Yf8&#10;WgFal6+FFYrfLfPrBGowiAMAAACA5RnE0b18ACtkEIdBHHCI6/HL59l7tkBfP24/5dcK0LL92fY8&#10;Xwsr5PMF1GUQBwAAAADLM4ije/kAVsgXVhjEAYeI4dnsPVugGOrl1wrQsqrX47iTaH6tQA0GcQAA&#10;AACwPIM4upcPYIUM4jCIAw4RjyadvWcrNExX+bUCtKzqI6wNlKEugzgAAAAAWJ5BHN3LB7BCBnEY&#10;xAGHqDqIi2tZfq0ALYshcL4WVige5ZpfK1CDQRwAAAAALM8gju7lA1ghgzgM4oBDxS9Qs/ftqRs2&#10;t/l1ArQsRiSza2GBDOKgLoM4AAAAAFieQRzdywewQgZxGMQBh4r36Ox9e+pcN4DOxBB4di08cT5g&#10;Q20GcQAAAACwPIM4upcPYIUM4jCIAw5V8ctUv9QBvdmN00O+Fp48v8NBaRV/hzOIAwAAAGDtDOLo&#10;Xj6AFTKIwyAOONRu3Oxn79sC7c+2H/JrBWhVzUGcx1dDZQZxAAAAALA8gzi6lw9ghQziMIgDDlXy&#10;ujFu/u/rx+2n/FoBWrQ/257na2CFYjCdXytQh0EcAAAAACzPII7u5QNYIYM4Sg5bDOKgtN14cTl7&#10;31ZomK7yawVo0fX45fPsGlggny2gNoM4AAAAAFieQRzdywewQr60wiAOOFTVOxPF9Sy/VoAWxQA4&#10;XwMrFIPp/FqBOgziAAAAAGB5BnF0Lx/AChnEYRAHHGp/tv0we99WaNjc5tcK0KIYkMyugQWKwXR+&#10;rUAdBnEAAAAAsDyDOLqXD2CFDOIwiANeI36Jmr13T5xf7IBexAA4XwMrZBAHtRnEAQAAAMDyDOLo&#10;Xj6AFTKIwyAOeI14n87euwWKu9fl1wrQmt04PeTr36mL15RfJ1CLQRwAAAAALM8gju7lA1ghgzgM&#10;4oDX2I2b/ey9W6Dr8cvn/FoBWvL14/ZTvvaVyO9vUJ5BHAAAAAAszyCO7uUDWCGDOAzigNcoee2I&#10;hukqv1aAluzGi8vZta9AMZTOrxWoxSAOAAAAAJZnEEf38gGskEEcJUctBnFQXtVBxs2wuc2vFaAl&#10;MfydXfsK5HMF1GcQBwAAAADLM4ije/kAVsgXVxjEAa+xP9t+mL13C+SXO6B1MfzN174KxVA6v1ag&#10;FoM4AAAAAFieQRzdywewQgZxGMQBrxW/SM3evwWKsV5+rQCt2I3TQ77uVWh/tj3PrxWoxSAOAAAA&#10;AJZnEEf38gGskEEcBnHAaxX9UtXfbUCzvn7cfsrXvArFSC+/VqCeor+7GcQBAAAAsGoGcXQvH8AK&#10;GQ1gEAe81m7c7Gfv3wLFdS2/VoAW3AzTVb7mlWjY3ObXCtRjEAcAAAAAyzOIo3v5AFbIIA6DOOC1&#10;Kv5y95hhBtCouL7NrnkFioF0fq1APQZxAAAAALC8it+ZGsRxVPkAVsggDoM44LWuxy+fZ+/fAvkF&#10;D2hVPJo0X/MqtBsvLvNrBeoxiAMAAACA5RnE0b18ACtkEIdBHPBa+7Pth9n7t0hfP24/5dcLsGZx&#10;XcvXuirtz7bn+fUC9RjEAQAAAMDyDOLoXj6AFTKIwyAOeIuqdyu6Gaar/FoB1qziB+rIh2pYD4M4&#10;AAAAAFhexX+/92/3HFU+gBUyiMMgDniL3bjZz97DFRo2t/m1AqxZXNdm17oKud7CahjEAQAAAMDy&#10;DOLoXj6AFTKIwyAOeIuKv+D9KB7pml8vwFpVvSNnDKPzawVqMogDAAAAgOVV/L7UII6jygewQgZx&#10;GMQBbxGjs9l7uEj+jgNa8fXj9lO+xlVpN15c5tcL1GQQBwAAAADLM4ije/kAVshYAIM44K3iF6rZ&#10;+7hGvmAFmlDy97Wn9mfb8/x6gZoM4gAAAABgeQZxdC8fwAoZxFHyC1aDOFiV+CJz9j4ukF/0gFYU&#10;HbH4nQ1Wpui1xCAOAAAAgFUziKN7+QBWyCAOgzjgrUpeR55y5yJg7Uo/mnrc7PPrBeoyiAMAAACA&#10;5RnE0b18ACtkEEfJIYtBHKzKbry4nL2PqzRMV/n1AqxJ5WtsvLb8eoG6DOIAAAAAYHkGcXQvH8AK&#10;GcRhEAe8Ve27F00P+fUCrMnNsLnN17YquQsnrItBHAAAAAAszyCO7uUDWCGDOAzigCUU/YL1MYMN&#10;YK1icBwfWvN1rUR+X4PVKfr7mkEcAAAAAKtmEEf38gGskEEcBnHAEkpeS37ksanAStV+XOpmn18v&#10;UJtBHAAAAAAszyCO7uUDWCGDOEqOWAziYHWKPzbVL3zAKlV+XGqM9fLrBWoziAMAAACA5RnE0b18&#10;ACtkEIdBHLCU3Tg9zN7PRfLYVGBtKj8uNV5XvL78moHaDOIAAAAAYHkGcXQvH8AKGcRhEAcsJR6f&#10;N3s/V8ljU4GVqfy41LhzXX69QH0GcQAAAACwPIM4upcPYIUM4jCIA5ZSebzhlz5gbSo/LjV+f8yv&#10;F6jPIA4AAAAAlmcQR/fyAayQQRwGccBS4vF5s/dzoTw2FViLyo9LjVxPYZ0M4gAAAABgeQZxdC8f&#10;wAoZxGEQBywp3r+z93SdfOEKrELJ389+5Pc0WC2DOAAAAABYnkEc3csHsEIGcZT8wtUXrbBaJa8p&#10;T/nFD1iLyuPi3bjZ59cLrINBHAAAAAAszyCO7uUDWCGDOEqOVwziYLWqPzbV33tAdbvx4jJfuyoV&#10;ry+/ZmAdDOIAAAAAYHkGcXQvH8AKGQZgEAcsbTdOD7P3dZVcX4DibobN7ezaVaT4AB3D5/yagXUw&#10;iAMAAACA5RnE0b18ACtkEIdBHLC0eJze7H1dqP3Z9jy/ZoAKYmwWH1LzdatMw+Y2v2ZgPQziAAAA&#10;AGB5BnF0Lx/AChnEYRAHLC0GZ7P3daFisJdfM0AFN8N0la9ZlfK4VFg3gzgAAAAAWJ5BHN3LB7BC&#10;BnEYxAHvofJjU/0CCFQVvwPla1aVPC4V1s8gDgAAAACWZxBH9/IBrJBBHAZxwHuo/thUf/8B1cTd&#10;1/K1qlQelwqrZxAHAAAAAMsziKN7+QBWyCAAgzjgPdR/bKpfAoFaig5V/pfHpcL6Fb3OGMQBAAAA&#10;sGoGcXQvH8AKGcRhEAe8l8qPTY38HQhU8fXj9lO+RlXK41KhDQZxAAAAALA8gzi6lw9ghYwBMIgD&#10;3kv1x6a61gBVxCBkdo2qlMelQhMM4gAAAABgeQZxdC8fwAoZxGEQB7yXuJvQ7P1drHi0a37dAMcU&#10;16H4YJqvT5XyuFRog0EcAAAAACzPII7u5QNYIYM4DOKA91T9sam+hAVOreTvYj/lcanQDoM4AAAA&#10;AFieQRzdywewQgZxlPwS1iAOmlHxF8Ccu8QBpxJDs+p3h4vfFfPrBtbJIA4AAAAAllfx+1CDOI4q&#10;H8AKGcRhEAe8pzU8NtUXscCplPw9LPX14/ZTft3AOhnEAQAAAMDyDOLoXj6AFTKIo+QXsQZx0JT4&#10;onP2Pi+Wu8QBx7aGu8PdDJvb/LqB9TKIAwAAAIDlGcTRvXwAK2QQh0Ec8N7i7kKz93m9fBkLHFXJ&#10;38FSu/HiMr9uYL0M4gAAAABgeQZxdC8fwAoZxFHyy1iDOGjObpweZu/1YrlLHHAsa7g7XLy+eJ35&#10;tQPrZRAHAAAAAMsziKN7+QBWyCAOgzjgGCr+IjjLowGBIyn5+1dqN272+XUD62YQBwAAAADLq/g9&#10;qEEcR5UPYIUM4ij5haxBHDQn7jI0e68XzF3igPcW15nqd4eL4nHX+bUD62YQBwAAAADLM4ije/kA&#10;VsggDoM44FjiC8/Z+71a7hIHvLO489rs2lOtYbrLrxtYP4M4AAAAAFieQRzdywewQgZxGMQBxxJ3&#10;G5q93wu2Gy8u82sHWML1+OXzGu4O5zMCtMkgDgAAAACWZxBH9/IBrJAvuzCIA44p3t+z93yx/III&#10;vJeiY5R/tRunh3jMdX7twPoVvQYZxAEAAACwagZxdC8fwAoZxGEQBxxTxV8Inyuujfm1A7zFzTBd&#10;5WtNxVz/oF0GcQAAAACwvIrffxrEcVT5AFbIIA6DOODY4u5Ds/d9wfZn2/P82gFeI+64topHpY7T&#10;3+4OB+0yiAMAAACA5RnE0b18ACtkEIdBHHBsFX8pfLZhusuvHeA1duNmP7vGFMzd4aBtBnEAAAAA&#10;sLyK330axHFU+QBWyCAOgzjg2J7ulLSKu8TtxovL/PoBDnE9fvmcry0Ve7o7nDtjQsMM4gAAAABg&#10;eQZxdC8fwAoZxGEQB5zCWu6W5JdF4C1iAFx0gDJv2Nzm1w+0pej1yCAOAAAAgFUziKN7+QBWyCAO&#10;gzjgFB5HIvm9Xzdf1AKvcjNMV89cU0oWd7LLrx9oi0EcAAAAACzPII7u5QNYIYM4DOKAU4kvQGfv&#10;/6J9/bj9lF8/wK/E40fjA2e+npTM3eGgCwZxAAAAALA8gzi6lw9ghQziMIgDTmVVd4lzXQIOtKbR&#10;r7vDQR8M4gAAAABgeQZxdC8fwAoZxGEQB5zSmgYj/s4EXmo3Xlzma0jZ3B0OumEQB32Lu14//o4y&#10;TFe7cbOPnj6PSZIkSVp58X1vFN9j+I9f4fgM4uhePoAV8uU+BnHAKa3pLnHxi2O83vwzAPzs8bo2&#10;TPf5GlI1/0AG/TCIg/7E3/OP/+6zot9NJEmSJC3UsLm1BYDjMIije/kAVshfghjEAaf29F8wza8F&#10;FXMnJeA3Sv5u9V+5pkFXDOKgHzGEM4KTJEmSFMUoxiYA3pdBHN3LB7BC/vKj5Je2BnHQlTXdJS6K&#10;xwzlnwEgxJfP8SEzXzeq5u5w0BeDOGjf/mx7HoP3Z95rkiRJknpvmO79eyC8D4M4upcPYIUM4jCI&#10;AypY013inh6dep5/BqBvMe7djdNDvmaUzd3hoDsGcdC2p2H+en4XkSRJknSahukqf54A3sYgju7l&#10;A1ghgzgM4oAK1naXONcpIFvb3Vi+ftx+yj8D0DaDOGhXfKG1prvUSpIkSTptu3Gzz58rgNcziKN7&#10;+QBWyCAOgzigivgANrse1M4XuMCj+BL6mWtE3dwdDrpkEAdtin/bM4aTJEmS9Ip8JoeFGMTRvXwA&#10;K2QQh0EcUMXT4wZX9UXObry4zD8H0Je409qarl3xWt0dDvpkEAftWdvvIZIkSZJqZSsAyzCIo3v5&#10;AFbIX3IYxAGVVPyF8VfFL5P7s+15/jmAPjw+7nmY7vO1oXLxu1/+OYA+GMRBW9b4e4gkSZKkel2P&#10;Xz7nzxvAYSp+v2kQx1HlA1ghgzgM4oBqVveljmsWdCsePTq7JhRuN04P8eV5/jmAPhjEQVtK/nuO&#10;JEmSpNUV/2aYP28AhzGIo3v5AFbIII6S/4BqXAJdizuuza4L9fNlLnTmZpiunrkWlM5jnqFvBnHQ&#10;jvjM5FGpkiRJkpbKZgDexiCO7uUDWCF/uWEQB1QUX47Org3FMzSBfnz9uP20ui+hh81t/jmAvhjE&#10;QTt242b/zPtJkiRJkl6V4Qy8jUEc3csHsEIGcRjEARXFI/3iNt2z60Ph4hfLuFND/lmAtsT1aW2P&#10;do7rU4z48s8C9MUgDtrw9FlpXcN8SZIkSeW7Hr98zp8/gJcxiKN7+QBWyCAOgzigqrjj2uz6UD3X&#10;L2he3Glt9t4vXvy+l38OoD8GcdCGVX5OkiRJkrSGfEaHVzKIo3v5AFbIIA6DOKCyol/c/i4fGqFR&#10;N8N09cx7vnRxt824k0z+WYD+FP29yu9NcKB43zzzXpIkSZKkN2U8A69nEEf38gGskEEcBnFAZfEI&#10;0tk1YgX5+xXaE+/rNT6ezKMOgB8M4qANMXZ/5r0kSZIkSW8uvpPJn0GA3zOIo3v5AFbIF/YYxAHV&#10;7cbNfnadWEFGKNCOrx+3n9Y4hjM0AX5mEAdteOZ9JEmSJEmL5HsNeB2DOLqXD2CFDOIwiAOqi0f9&#10;rfUuCD48wvqtdQwXr9mjUoGfGcTB+q31DtqSJEmS1pHtALyOQRzdywewQv5SwyAOWIPdeHE5u1as&#10;oPhlM8Y0+ecB1iG+dF7rIPdmmK7yzwP0zSAO1i8+WzzzPpIkSZKkZfJvivAqBnF0Lx/AChnEYRAH&#10;rMXNsLmdXS9W0NNdms7zzwPUFndXi99J8nt6FQ3TnbvDAZlBHKyfO8RJkiRJes/ie+P8OQT4PYM4&#10;upcPYIUM4jCIA9bicZySrxcrKe4wZZwC6/F9DLfOEW7kcc3AcwziYP3W/JlIkiRJUv1sB+B1DOLo&#10;Xj6AFfKXGgZxwJqUvGa9NNc2WIW1j+F242affyaAYBAHbXjmfSRJkiRJi7QbLy7zZxDg9wzi6F4+&#10;gBUyiKPkuMRoBPiFuNva7LqxlobpLv88QC0xzpi9d1fS0yOa3Y0SeJZBHLQh/r5/5r0kSZIkSW9u&#10;f7Y9z59BgN8ziKN7+QBWyCAOgzhgbeJRgLPrxpoyioOySv5edEjDdJV/JoAfDOKgDWse70uSJEmq&#10;m/EMvJ5BHN3LB7BCBnGU/OLXIA74jXgk4OzasaI80hDqiTFZfq+uKdcV4HcM4qAN8QijZ95LkiRJ&#10;kvSm/PsivJ5BHN3LB7BCBnEYxAFrFdeK2fVjRfk7GOpY+xgurocelQr8jkEctCH+zn/mvSRJkiRJ&#10;byr+45v8+QN4GYM4upcPYIV8GY9BHLBW8UVQ/DI3u4asKY83hJOL34fXfC2J1x6Pks4/F0BmEAft&#10;8NhUSZIkSUu2G6cH/8EtvJ5BHN3LB7BCBnEYxAFrFiOQ2TVkZcV1OP9cwHHEKHXNY7jHDGuBFzKI&#10;g3a4S5wkSZKkRfNvjPAmBnF0Lx/AChnEYRAHrN1u3Oxn15H15ctgOLKSvwMdnmsH8GIGcdAWd4mT&#10;JEmStETuDgdvZxBH9/IBrJBBHCW/DDaIAw4U143ZtWRtDdNd/rmA5X1/3PL6h7T+oQo4lEEctOX7&#10;7zQrv9OtJEmSpJO3Gy8u8+cN4DAGcXQvH8AKGcRhEAe0oJkvg4zi4F09PV5s9XdTietdPDI6/3wA&#10;v2IQB+2J3weeeV9JkiRJ0ouK/3A4f84ADmcQR/fyAayQQRwGcUArmvkyaJju3fUJlvc4hhs2t7P3&#10;3Bobpqv88wH8jkEctCnu5vDMe0uSJEmSfpkxHCzHII7u5QNYIYM4DOKAlrTwGMQoHoX49eP2U/75&#10;gNf5PoYrOQR5TcYjwKsUvQ66psECSv7bjiRJkqS6DdOd/zAflmMQR/fyAayQQRwl/9HUIA54g7iG&#10;zK4rKyx+UTWKg7eL91GMTPN7bI3Fz+EfqoDXMoiDtjVzx2xJkiRJ71rcWMC/McKyDOLoXj6AFTKI&#10;wyAOaE18kItf8mbXlpUWX2zlnxF4mcbGcH+7HgBvYRAH7Wvpdx9JkiRJyxb/vmgbAO/DII7u5QNY&#10;IX/pYRAHtKi1uyPsxovL/DMCvxbXgZbGsTfDdJV/RoBDGMRBP+Lf+wzjJEmSJEWP/0Y6TFfuCgfv&#10;xyCO7uUDWCGDOAzigFbFbb9n15c1ZwwDL/b0JXA7YziDEWABBnHQn/gPa+J99sx7T5IkSVLDPY3g&#10;7uJ74P3Z9jx/VgCWZRBH9/IBrJBBHAZxQMviejK7xqw7XxrDL3x/ZHJbY9i4u4v/ehNYgkEc9C3G&#10;cfHvgE//DvTtZtjcSpIkSWqnx38XHaar+N3fvyfCcRnE0b18ACtkEIdBHNCy7+OYpu4S9XiN/Ppx&#10;+yn/rNC7eF8UHXu8urh+xaNf888K8BpFr5EGcQAAAACsmkEc3csHsEIGcRjEAa17HMnk60wLeYQq&#10;/E+Mxlobv8bPE/81Z/5ZAV7LIA4AAAAAlmcQR/fyAayQQRwGcUAPYiwzu9a0kS+R6VqLj0j9kd/T&#10;gaUZxAEAAADA8gzi6F4+gBXyRRsGcUAv4k5Ls+tNC3mEKp16ekTq/ew90UAx8ss/L8BbGcQBAAAA&#10;wPIM4uhePoAVMojDIA7oSTxmdHbNaSWPUKUjMXBt7RGpPzKGA96LQRwAAAAALM8gju7lA1ghgzgM&#10;4oDexBevs+tOKw2b2/zzQktafkRqFD9b/Iz55wZYgkEcAAAAACzPII7u5QNYIYM4DOKAHrU9ivMI&#10;VdrU8iNSHxs2t8ZwwHsyiAMAAACA5RnE0b18ACtkEIdBHNCrol8KL5dHqNKQlh+R+tgw3RvDAe+t&#10;6O8+BnEAAAAArJpBHN3LB7BCBnEYxAE9a/puU9H3kc15/rlhLeL8xp3TZme7pYzhgCMxiAMAAACA&#10;5RnE0b18ACtkEIdBHNCzGKE0P4p7/KV3s88/O1QW7804t03fFe77B9IHo1XgWAziAAAAAGB5BnF0&#10;Lx/AChnEYRAH9O778Kbt0U0UP6O/91mD6/HL5z6GqtPfXz9uP+WfH+C9GMQBAAAAwPIM4uhePoAV&#10;8sU4BnEA3x/L2MMo7rFhunNHKir6cVe42ZltsMeB6nhxmf8MAN6TQRwAAAAALM8gju7lA1ghgzgM&#10;4gC+izs1za5HDecxqlTxOIQbpj97GaUawwGnYhAHAAAAAMsziKN7+QBWyCAOgziAfzw+qjFfk1pu&#10;mO79LsAp9fJ41J/zngNOxSAOAAAAAJZnEEf38gGskC/kMIgD+Le4c9PsutR+3zxGlWP68XjUXu4K&#10;9yN3ZgROySAOAAAAAJZnEEf38gGskEEcBnEAc93dKe6p+Dsh/1nA0np6POq/Gqar/GcBcEwGcQAA&#10;AACwPIM4upcPYIUM4jCIA3her6M4j1HlvfT4eNQoPnR6TwEVGMQBAAAAwPIM4uhePoAV8uUcBnEA&#10;/+3rx+2nLu9kFRnGsZBeh3DR4xhuvLjMfyYAp2AQBwAAAADLM4ije/kAVsgX3RjEAfza/mx7vhun&#10;h9m1qpcM43ilnodwkTEcUI1BHAAAAAAszyCO7uUDWCFfcGMQB/B7+7Pth56HPY8ZxvFCvQ/hohjR&#10;xpg2/9kAnJJBHAAAAAAszyCO7uUDWCFfbGMQB/AyT6O4il8kHzfDOJ4R7w9DuKeG6d4YDqio6O8x&#10;BnEAAAAArJpBHN3LB7BCvtDGIA7gMDfD5nZ23eq03bjZG/707XEI98f0V9ePFf65YbqLP5P85wRQ&#10;gUEcAAAAACzPII7u5QNYIYM4DOIADhdf3s6uXR1nGNef+N87/nePD1T5PHTbsLk1hgMqM4gDAAAA&#10;gOUZxNG9fAArZBCHQRzA68QYaHb96r1huvO7Rbt+fiyqIdy/exqFGsMBpRnEAQAAAMDyDOLoXj6A&#10;FfKlNQZxAK9X8hpapBgIff24/ZT/zFifGMG5G9x/F382+c8MoCKDOAAAAABYnkEc3csHsEIGcZQc&#10;cxjEASvyeMesfB3TPw3T/c0wXbl71rrE/16PH+Dif7/8v6n+aZiu8p8dQFUGcQAAAACwPIM4upcP&#10;YIUM4jCIA3g7o7gXNmxujePqehzBjReXj4++dTe4XxZ/Pn6PBtbGIA4AAAAAlmcQR/fyAayQL/Iw&#10;iANYRjwedDdOD7Nrmp5v2Nz6PeT0/hnBbW6N4F7W4xhuvLjMf5YA1RnEAf+fvX/HkWPb2sZc9YBr&#10;R4q22AKBDZAA2mJFFiHnuNuSXe4BBOGDLIlM7vp7sCxZMko9KHmyDqoJ5cn9DOEc4ECCfmFkVfIy&#10;IknWJTJyxJzPA7zAwuItMmNmxu2tOQEAAID5KcTRvTwAK8SDaBTiAOYT5aL9LGj5e01+n2F7E8ej&#10;KBXm95T5xfscM/WZCe4FGcbb6zeX7/J7CrAGCnEAAAAAMD+FOLqXB2CFKMShEAcwv33ZKH+3yZPy&#10;WND62wxc84miZizruz/mD+Ndfs/ladlttteW+wXWTCEOAAAAAOanEEf38gCsEIU4FOIATsMSqjNl&#10;v5Tn9joKXfk95rhcgDML3OtiiVSgFQpxAAAAADA/hTi6lwdghSjEoRAHcDqWUJ0/jyXDv2MWPkus&#10;PohxFoUtBbgTxBKpQEMU4gAAAABgfgpxdC8PwApRiEMhDuD0LKF64jzOIhfvc8szyUXx7WHmwW/l&#10;t1vlt9PFEqlAaxTiAAAAAGB+CnF0Lw/AClGIQyEOYBmWUF02+/d62N7EcS7Od6Iot4aZvqKAFdsZ&#10;27vf7n3xbXtj5rflYolUoFUKcQAAAAAwP4U4upcHYIUoxKEQB7AcS6jWyKEsFw/h4zj4Y2nuVMW5&#10;Q9HtMMNbZD+jXfzbD7Pb3Sq9FYglUoGGKcQBAAAAwPwU4uheHoAVohCHQhzA8iyhup48zBY23h8S&#10;x6jHRIEt5/BrUWw7/Jn480puK0icE1kiFWiZQhwAAAAAzE8hju7lAVghCnEoxAGchyVURWrEEqlA&#10;LxTiAAAAAGB+CnF0Lw/AClGIQyEO4LwsoSpyxlgiFeiIQhwAAAAAzE8hju7lAVghCnEoxAGcnyVU&#10;RZbNfhnbYbyyRCrQE4U4AAAAAJifQhzdywOwQhTiUIgDqCGWUDVbnMgCGcbb+LzlzyBA6xTiAAAA&#10;AGB+CnF0Lw/AClGIQyEOoJY4Nu824/3ku1FEXhWzwgG9U4gDAAAAgPkpxNG9PAArRCEOhTiAmnab&#10;7fXk+1FEXpq/FeGA3inEAQAAAMD8FOLoXh6AFaIQh0IcQF0Py6iOd5PvSRF5WiyPCvCNQhwAAAAA&#10;zE8hju7lAVghCnEoxAHUF8s87pd7zN+XInI0lkcFmFKIAwAAAID5KcTRvTwAK0QhDoU4gPWIh8aT&#10;70wR+TnDeHv95vJd/vwA9E4hDgAAAADmpxBH9/IArBCFOBTiANbFMqoiv8gw3u02F5/yZwaABwpx&#10;AAAAADA/hTi6lwdghSjEoRAHsE6xHOTk+1Okw1geFeBpFOIAAAAAYH4KcXQvD8AKUYhDIQ5gvaIA&#10;ZBlV6TqWRwV4MoU4AAAAAJifQhzdywOwQhTiUIgDWL9YRnW3Ge8n36circbyqADPphAHAAAAAPNT&#10;iKN7eQBWiEIcCnEA7YjjumKctJz9+LY8KsCLKMQBAAAAwPwU4uheHoAVohCHQhxAexTjpLXEhZsi&#10;HMDrKMQBAAAAwPwU4uheHoAVohCHQhxAu6JApBgna44iHMB8FOIAAAAAYH4KcXQvD8AKUYhDIQ6g&#10;fYpxsrYowgHMTyEOAAAAAOanEEf38gCsEIU4FOIA+qEYJ9WzH5+KcAAnoRAHAAAAAPNTiKN7eQBW&#10;iEIcCnEA/dltLj4VfSguvSbGoyIcwEkVPfYrxAEAAACwagpxdC8PwApRiEMhDqBfn99evo8H0ZPv&#10;YZGlMoy3MQ7z2ARgfgpxAAAAADA/hTi6lwdghSjEoRAHwPWby3e7zfZ68n0scoLERVgUIBThAJal&#10;EAcAAAAA81OIo3t5AFaIQhwKcQD8KJatjO/hyXezyGsT48qyqABnoxAHAAAAAPNTiKN7eQBWiEIc&#10;CnEAHPNl8/GD5VTltdnPBjdsb8wGB3B+CnEAAAAAMD+FOLqXB2CFKMShEAfAnzzOGlfxIbpUTYwX&#10;s8EBlFL0WK4QBwAAAMCqKcTRvTwAK0QhDoU4AJ4qZvnabbbX+1m/8ne3dJ/HcfG32eAAalKIAwAA&#10;AID5KcTRvTwAK0QhDoU4AF5it7n4pBwnhyVRY4lds8EB1KYQBwAAAADzU4ije3kAVohCHApxALxW&#10;lOPigfbk+1yajBIcwDopxAEAAADA/BTi6F4egBWiEIdCHABzOpTjzBzXVg4luNi/SnAA66QQBwAA&#10;AADzU4ije3kAVohCHApxAJxKzCC2P87UfAAvf8ow3sb++/z28r0SHMD6FT0eK8QBAAAAsGoKcXQv&#10;D8AKUYhDIQ6ApZg9rna+zQI3jP+8fnP5Lu8/ANZNIQ4AAAAA5qcQR/fyAKwQhTgU4gA4h5g97usw&#10;XsXDeQW58+ShAGcWOIBeKMQBAAAAwPwU4uheHoAVohCHQhwAFcSMZHFesttsr+M4MDk2yOsT7+uw&#10;vYkiogIcQH8U4gAAAABgfgpxdC8PwApRiEMhDoCqYonV/XHKLHLPzmH2tygYxmx8lkAFQCEOAAAA&#10;AOanEEf38gCsEIU4FOIAWJMoye2XWt1s/y76YH/RPBbf9jO/xTFd+Q2AXyl63FSIAwAAAGDVFOLo&#10;Xh6AFaIQh0IcAGu3X271cTa5xyVXY0a5+8nxZaX5sfQWxYGH13nxybKnADyHQhwAAAAAzE8hju7l&#10;AVghCnEoxAHQskNZLs55Ho95f++LZVEKGMa7cxbn4mLke9ktFd6G8Z+Phbd3Sm8AzEEhDgAAAADm&#10;pxBH9/IArBCFOBTiAOBBlM9iydFDge6Q/RKtw3i1X5L0MTET3X42us3278N/Rw6/fvgzkcPfE393&#10;lNzM7AbAOSjEAQAAAMD8FOLoXh6AFaIQh0IcAABA+xTiAAAAAGB+CnF0Lw/AClGIQyEOAACgfQpx&#10;AAAAADA/hTi6lwdghSjEoRAHAADQPoU4AAAAAJifQhzdywOwQhTiUIgDAABon0IcAAAAAMxPIY7u&#10;5QFYIQpxKMQBAAC0TyEOAAAAAOanEEf38gCsEIU4FOIAAADapxAHAAAAAPNTiKN7eQBWiEIcCnEA&#10;AADtU4gDAAAAgPkpxNG9PAArRCEOhTgAAID2KcQBAAAAwPwU4uheHoAVohCHQhwAAED7FOIAAAAA&#10;YH4KcXQvD8AKUYhDIQ4AAKB9CnEAAAAAMD+FOLqXB2CFKMShEAcAANA+hTgAAAAAmJ9CHN3LA7BC&#10;FOJQiAMAAGifQhwAAAAAzE8hju7lAVghCnEoxAEAALRPIQ4AAAAA5qcQR/fyAKwQhTgU4gAAANqn&#10;EAcAAAAA81OIo3t5AFaIQhwKcQAAAO1TiAMAAACA+SnE0b08ACtEIQ6FOAAAgPYpxAEAAADA/BTi&#10;6F4egBWiEIdCHAAAQPsU4gAAAABgfgpxdC8PwApRiEMhDgAAoH0KcQAAAAAwP4U4upcHYIUoxKEQ&#10;BwAA0D6FOAAAAACYn0Ic3csDsEIU4lCIAwAAaJ9CHAAAAADMTyGO7uUBWCEKcSjEAQAAtE8hDgAA&#10;AADmpxBH9/IArBCFOBTiAAAA2qcQBwAAAADzU4ije3kAVohCHApxAAAA7VOIAwAAAID5KcTRvTwA&#10;K0QhDoU4AACA9inEAQAAAMD8FOLoXh6AFaIQh0IcAABA+xTiAAAAAGB+CnF0Lw/AClGIQyEOAACg&#10;fQpxAAAAADA/hTi6lwdghSjEoRAHAADQPoU4AAAAAJifQhzdywOwQhTiUIgDAABon0IcAAAAAMxP&#10;IY7u5QFYIQpxKMQBAAC0TyEOAAAAAOanEEf38gCsEIU4FOIAAADapxAHAAAAAPNTiKN7eQBWiEIc&#10;CnEAAADtU4gDAAAAgPkpxNG9PAArRCEOhTgAAID2KcQBAAAAwPwU4uheHoAVohCHQhwAAED7FOIA&#10;AAAAYH4KcXQvD8AKUYhDIQ4AAKB9CnEAAAAAMD+FOLqXB2CFKMShEAcAANA+hTgAAAAAmJ9CHN3L&#10;A7BCFOJQiAMAAGifQhwAAAAAzE8hju7lAVghCnEoxAEAALRPIQ4AAAAA5qcQR/fyAKwQhTgU4gAA&#10;ANqnEAcAAAAA81OIo3t5AFaIQhwKcQAAAO1TiAMAAACA+SnE0b08ACtEIQ6FOAAAgPYpxAEAAADA&#10;/BTi6F4egBWiEIdCHAAAQPsU4gAAAABgfgpxdC8PwApRiEMhDgAAoH0KcQAAAAAwP4U4upcHYIUo&#10;xKEQBwAA0D6FOAAAAACYn0Ic3csDsEIU4lCIAwAAaJ9CHAAAAADMTyGO7uUBWCEKcSjEAQAAtE8h&#10;DgAAAADmpxBH9/IArBCFOBTiAAAA2qcQBwAAAADzU4ije3kAVohCHApxAAAA7VOIAwAAAID5KcTR&#10;vTwAK0QhDoU4gH5dv7n864e8i3x+e/n+WP7H//Tyv3zM/+s//OPTf5H/Lvr25a//+j/7D3+N/3mM&#10;j6//uPyv8vj5MYex9pj9+Mt/HwDzU4gDAAAAgPkpxNG9PAArRCEOhTiAdTqU2KJgtNtcfIp8Hcar&#10;yG6zvY4HzPsH38N4t9uM93Hie8jke/dIdkf+X85us/0/d8P2f//yj/F/VZLrS5Tfvv5jvPnXMP7/&#10;9uNgs/2/8/j4Nk6Gp42n7+Pq21i9j/H7ddje7LPZ/h3nLZE4h/2y+fghEp+DvH0ATCnEAQAAAMD8&#10;FOLoXh6AFaIQh0IcQE1ReDuU3b6V3L4X3J5UantZxv/4r8n/e2rGf//yj4v/Jb8W2hBjcjdc/A9R&#10;gpvu+z/n5ePq6Xko0X0vzx2Kc0pzAApxAAAAAHAKCnF0Lw/AClGIQyEO4HyiYBRlnWULb7/Ka4pw&#10;RzJs/z/x2vJrZn1iP+424/+824z/12Q/vyCzjrNnJhfmHstylmwFuqAQBwAAAADzU4ije3kAVohC&#10;HApxAKf342xv++/dYbzdF3Py99+ZEkta5v83W/ZLXo5X+T2htofZ4MZ/7vdf3qetZtjeRDH1MKtc&#10;fk8A1k4hDgAAAADmpxBH9/IArBCFOBTiAOb146xv8ZD3fDO+FUwUjpx7lHUYu/tS2EJj9pyzxT0l&#10;hxnlDrPJ5fcMYE0U4gAAAABgfgpxdC8PwArxUBqFOIDX2c+k9X3mN+W3JyZKVwpGNfxQgisza2Hp&#10;7Gd4jPfr4tP1m8t3+f0EqEohDgAAAADmpxBH9/IArBCFOBTiAJ7usPTpj7O/Tb7D5NlRjltevN+H&#10;EmfeH/K87EuwZpEDVkAhDgAAAADmpxBH9/IArBCFOBTiAH7vWwFuPyuU2d9OnsdlVaN8mPcFL3eY&#10;yTCKB2aCWyCPBbn4/sj7AuBcFOIAAAAAYH4KcXQvD8AKUYhDIQ7gZ1EcMntWkQzjrVm3Xi7KWOtb&#10;ync88v/WnXjvD0us5n0EsCSFOAAAAACYn0Ic3csDsEIU4lCIA/hpFrgVFYc6jGUpf+lQ5DSb4Qpi&#10;9jjgTBTiAAAAAGB+CnF0Lw/AClGIQyEO6JFZ4BpJLK/6OPPW9ZvLd3k/tyxeb7zu9c0AJz/mcb/9&#10;reQJLEEhDgAAAADmpxBH9/IArBCFOBTigF4cSnAPBarxfvLdI21k2N7sC0aNzCQX4/Ywg2GMXeW3&#10;thP7uIVxC9SkEAcAAAAA81OIo3t5AFaIQhwKcUDrlOBkXyB7KAHsi3Jx/hPjosKsclF4i+3Yj9PY&#10;rti+78W3e+W3fqMcB8xNIQ4AAAAA5qcQR/fyAKwQhTgU4oAWWQ5VnpO4KNgXJqMo8OMMc4/luX02&#10;F5/2S5TG2HpMzNz2Yw7///B794mLoMfZ3R6Kbtubh3/nYaY3hTd5SpTjgDkoxAEAAADA/BTi6F4e&#10;gBWiEIdCHNCK/ZKoSnAi0nAeSpTb6wqzGwLroxAHAAAAAPNTiKN7eQBWiEIcCnHAmu1LcJuPH2LW&#10;LTNt/T7/OvL/RGTFie895/LAMyjEAQAAAMD8FOLoXh6AFeIhGgpxwBrF7Ej75Sxjmcv8HSIi0lnM&#10;Ggc8hUIcAAAAAMxPIY7u5QFYIQpxKMQBa/F9NrjxzmxwIiJHMoy3zu+BX1GIAwAAAID5KcTRvTwA&#10;K8QDMxTigOqiCBezHynBifSV3ZH/J0+PWeOATCEOAAAAAOanEEf38gCsEIU4FOKAqmI2OEU4EZFX&#10;ZtjefH57+T5/xwL9UYgDAAAAgPkpxNG9PAArRCEOhTigmsdlUSs+sBURWW8spwrdK3p+pRAHAAAA&#10;wKopxNG9PAArxEMxFOKACmJZ1Mci3N3kO0Fmyb+O/D8R6TDDeOcaAPqkEAcAAAAA81OIo3t5AFaI&#10;h2EoxAHntC/C/WP8t91mvJ98F4iIyEkTy1LH93D+bgbapBAHAAAAAPNTiKN7eQBWiEIcCnHAOUQB&#10;I4oYcTI2+Q4Qke6zG6b/T06Xx2Lcu/xdDbRFIQ4AAAAA5qcQR/fyAKwQhTgU4oAlKcKJiNRNfD/n&#10;722gHQpxAAAAADA/hTi6lwdghSjEoRAHLOGHpVEV4UREikcxDtqkEAcAAAAA81OIo3t5AFaIQhwK&#10;ccAp/VCEu5981kVEpHQU46AtCnEAAAAAMD+FOLqXB2CFKMShEAecQhThvg7jlSKciMj6oxgHbVCI&#10;AwAAAID5KcTRvTwAK0QhDoU4YG67zcUnRTgReVnGI/9PqsS1A6ybQhwAAAAAzE8hju7lAVghHmqh&#10;EAfM5cvm44f4/E4+0yIi0k6G8c41BKyTQhwAAAAAzE8hju7lAVghHmahEAe8ViyPGsvpTT7LIiLS&#10;bobtzfWby3f5mADUpRAHAAAAAPNTiKN7eQBWiEIcCnHASx2KcHFCNfkci4g8Mf868v9kPYnjQD4+&#10;ADUpxAEAAADA/BTi6F4egBWiEIdCHPASsTzqbjPeTz6/IiLSXeLC2nUF1KcQBwAAAADzU4ije3kA&#10;VogHVyjEAc8RRbj4jE4+t7Lq7Ibp/xMReXaG8W63ufiUjx1ADQpxAAAAADA/hTi6lwdghSjEoRAH&#10;PIXlUdvP7sj/EzlVjLfm83ccN/KxBDgvhTgAAAAAmJ9CHN3LA7BCFOJQiAP+xPKofUVRSUTmiGVU&#10;oR6FOAAAAACYn0Ic3csDsEI8pEIhDviVmN0nHlJOPqPSRaIYZylVmSuKlh1nGO+u31y+y8cYYHkK&#10;cQAAAAAwP4U4upcHYIUoxKEQBxwTxwfLo64v+xmZYr8N491DtjfxoDmWu/06jFeRh3178SkSs/8d&#10;8vnt5ftDorzyY3b/GP+bf222/1v+90R+lf14+cf2v/8Pf43/eR5Ph3F2GHuH8bhPjM9h/Gecnzye&#10;o/y9H8fDeBszVZqtcsUZxqt8rAGWpRAHAAAAAPNTiKN7eQBWiEIcCnHAj6Kk8liimn425ez5Xnbb&#10;3hxKbocyW8zol/fn3PYlporHDSmRxxLt3zFO8tg5hX1Z87FE970891Ccy9smRWK2ODgrhTgAAAAA&#10;mJ9CHN3LA7BCFOIoWWxQiIPFRZkqClZmhTt/Hktvt+covD1HFJEsqSuH8RpjtdoYnRTmHspyvuMK&#10;JL7f8v4CTk8hDgAAAADmpxBH9/IArBCFOBTigIdZ4ca7yWdRTpofZ3vbLw/5WHzL+2cN9if6NR+y&#10;y6lStAT3FA8F4ItP+2WEH2eVm7w+OX2G8W6t33mwVkW/7xTiAAAAAFg1hTi6lwdghSjEoRAHfYtC&#10;iBmTlslDAe6h/FZxxre57EtGNR+4y2szjLeH8Zv3ewv2M8oN4z8fZ2dUEl4qw3iV9wVwGkWPzwpx&#10;AAAAAKyaQhzdywOwQhTiUIiDPkUZy3KXp8th9rf9MrTD+M9WC0S/sx9jynGrzmE51JZLcL9zmEnu&#10;sNxqfn9kxgzjXRQS8z4A5lX0u0whDgAAAIBVU4ije3kAVohCHApx0J9YmnO3Ge8nnz15XR6LQ/H+&#10;tjr722tEsWhfEDT2Sucwk2GcIxrHUwpyp0uMPdcmcFpFv7sU4gAAAABYNYU4upcHYIV46IRCHPTj&#10;YbajfSHJEqkzRHHo5aI0aPa4GsmzwBnLzxMFuShz+F6dL3Gcyu8zMI+ix12FOAAAAABWTSGO7uUB&#10;WCEKcSjEQR+i6BKfrcnnTZ4cxaHTMevWcvlxHJvNcF6KnjNmGO96XKYXTq3o95NCHAAAAACrphBH&#10;9/IArBCFOBTioH1R0DB70ctyKA/Fe6g4tJzvxaLtjbH7uihyno9y3OsT4za/r8DLFf1OUogDAAAA&#10;YNUU4uheHoAVohCHQhy0K4ov8ZBx8hmTP+d7Ce5dfl9ZXuyH77PI7Uty95N9Jt+X8d0vjXzxSQGu&#10;DuW4V2QYb41jmEfR7yGFOAAAAABWTSGO7uUBWCEKcSjEQZsskfqC/DCLVn4/qSlKX3EuEwWwog/5&#10;T5LHWd/uovxm6dP1UY57fqIE67sZXq/od49CHAAAAACrphBH9/IArBCFOBTioD1RjrHM5NMSJQsl&#10;uPY8fAYeZpQ7lOXWNKtcfH732/tQXPh7/zqG8Z9mfGvLfhbPhyWtVzM2z55hvMrvI/B0CnEAAAAA&#10;MD+FOLqXB2CFKMShEAftiHLFvvyTP1PyUx5n17pVLupTLL8a+/7b7HLD+M9vxblYYvhhudy7KCk9&#10;FtNeVS49/B3fZ3WLv/+wrOm+rHe134bNxw+PY/KdcdmfGI+WuH5a4nOT3z/gaRTiAAAAAGB+CnF0&#10;Lw/AClGIQyEO2vAw09D2ZvJ5km85zAYXhaP8/sFTxWftMVFcyzn8mkIbL2bWuCdkGO98l8PzKcQB&#10;AAAAwPwU4uheHoAVohCHQhys38NsV8oTx/LjbHD5fQOoLGYNNGvcrxPf7/Ee5fcN+DWFOAAAAACY&#10;n0Ic3csDsEIU4lCIg3V7nEnoVUs6tph9UcJscEAjfNf/JsN4ld8v4DiFOAAAAACYn0Ic3csDsEIU&#10;4lCIg/XabbbXk89P59nPlDeMV5asBFpkOdXjieNhfq+AKYU4AAAAAJifQhzdywOwQhTiUIiD9Ymy&#10;l2X0UuIBryIc0Ind5uJT0WLL+TKMt/l9An5W9HtDIQ4AAACAVVOIo3t5AFaIQhwKcbAu+zLcsL2Z&#10;fG56zTDefn57+T6/TwA9iO8/BekfMox3lsqGX1OIAwAAAID5KcTRvTwAK0QhDoU4WI8oPlgq7zGK&#10;cADfKMZ9T1zkOz7AcQpxAAAAADA/hTi6lwdghSjEoRAH6/Bl8/FDnLhMPi+9RREO4JcU474njpv5&#10;/YHeKcQBAAAAwPwU4uheHoAVohCHQhzUF9/V3ZfhhvFWuQHgaRTjHjOMV/m9gZ4pxAEAAADA/BTi&#10;6F4egBWiEIdCHNQWD/Mnn5GeoggH8GL7YtywvZl8t3aUONfN7wv0SiEOAAAAAOanEEf38gCsEIU4&#10;FOKgrt1mez35fPSSYbxzjAKYx+Oy2/eT79peMoy3+T2BHinEAQAAAMD8FOLoXh6AFaJsgEIc1HP9&#10;5vKvXpe62y8NO4xX8R7k9wWA1+l61lGlOFCIAwAAAIATUIije3kAVohCHApxUEvPZbhY1u/6zeW7&#10;/J4AMK9uZyBViqNzCnEAAAAAMD+FOLqXB2CFKMShEAd17Mtww/Zm8ploPcN4+/nt5fv8fgBwOvG9&#10;22UB23kmHVOIAwAAAID5KcTRvTwAK0QhDoU4qKHHMtxuM97H8n35vQBgObvNxaf99/GR7+lmM4x3&#10;luamRwpxAAAAADA/hTi6lwdghSjEoRAH59dbGS5OwGK5PmUEgDqioJy/r5uOUhwdUogDAAAAgPkp&#10;xNG9PAArRCEOhTg4r97KcPH5tjwqQE37ZVSH8W7y3d1oYma86zeX7/L7AK1SiAMAAACA+SnE0b08&#10;ACtEIQ6FODifhzJcH8WDOOmK2YfMxgNQX0+zxcXxSVGbXijEAQAAAMD8FOLoXh6AFaIQh0IcnEdP&#10;Zbh4+KpsALAu++PUZvv35Du9wSjF0QuFOAAAAACYn0Ic3csDsEIU4lCIg+X1UoYzKxzA+sX1wv77&#10;/Mj3fEuJ1+h4ResU4gAAAABgfgpxdC8PwApRiEMhDpb1UIbb3kzGfWsZxtvrN5fv8usHYH16OXbt&#10;NuO9UhwtU4gDAAAAgPkpxNG9PAArRCEOhThYTg+FArPCAbQrvt/z935zGcY7xzBapRAHAAAAAPNT&#10;iKN7eQBWiEIcCnGwjB7KcPHZ/fz28n1+7QC0I77nm1/227kojVKIAwAAAID5KcTRvTwAK0QhDoU4&#10;OL0eynC7zfbajDoA/Sh5DjlnhvE2v2ZYO4U4AAAAAJifQhzdywOwQhTiKPkwUyGOxsSDvsk4byRx&#10;MrXbXHzKrxmA9sVscbvNeJ+PDc1EKY7GKMQBAAAAwPwU4uheHoAVohCHQhycVstluHioev3m8l1+&#10;zQD0pelZUJXiaIhCHAAAAADMTyGO7uUBWCEKcSjEwenEMqKT8d1I4rvDEqkAHHwdxqt8rGgmw/Ym&#10;v15YI4U4AAAAAJifQhzdywOwQhTiUIiD02i1GGCJVAB+5XEJ1X/Px44WEiX3/HphbRTiAAAAAGB+&#10;CnF0Lw/AClGIQyEO5hffrU0WAobxzhKpAPxOzB4ax4vJMaSBuHZi7RTiAAAAAGB+CnF0Lw/ACvFQ&#10;B4U4mFezs+MM2xtLpALwVK0uG/5l8/FDfq2wFgpxAAAAADA/hTi6lwdghSjEoRAH84nZ03ab8X4y&#10;plecfblvGK/yawWAP6l4E+C1ieNilN/za4U1UIgDAAAAgPlVvBeuEMei8gCsEIU4FOJgHi0uERcn&#10;SrvNxaf8WgHgqR5nTm2uLG7WVNZIIQ4AAAAA5qcQR/fyAKwQhTgU4uD1Hspw25vJWF5zhvEuZrzL&#10;rxUAnqvF0rjzVdZIIQ4AAAAA5qcQR/fyAKwQhTgU4uD1dpvt9WQcrznDeGvmGwDm1mB5/Da/RqhM&#10;IQ4AAAAA5qcQR/fyAKwQhTgU4uB1vg7j1WQMrzhR7lOGA+BUmiuRK/OwIgpxAAAAADA/hTi6lwdg&#10;hSjEoRAHL1fx5OY1iZJCfo0AMLeS55+viGsq1kIhDgAAAADmV/GZsUIci8oDsEI8vKHkA0mFOFbg&#10;+s3luziRmIzfFSZeh+MBAEv6svn4IR+P1pzPby/f59cI1SjEAQAAAMD8FOLoXh6AFaIAgUIcPF8s&#10;KVr0geKzsy/DbS4+5dcIAKcWJbKWyuWWHKe6ouevCnEAAAAArJpCHN3LA7BCFOJQiIPniwd3k3G7&#10;wijDAXBuLc24GmWj/PqgEoU4AAAAAJifQhzdywOwQhTiUIiD5/k6jFeTMbvCxEmQ5d0AqOBx5tW7&#10;fKxaY3ab7XV+fVCFQhwAAAAAzE8hju7lAVghCnEoxMHTfdl8/NDCLDa7zXgfM/Lk1wcA59JWKc7s&#10;q9SkEAcAAAAA81OIo3t5AFaIQhwKcfA0zSzpNox3ynAAVNRKKc4srFSlEAcAAAAA81OIo3t5AFaI&#10;QhwKcfBnDw/otzeTsbq2KMMBUFxDpbj7/Nrg3BTiAAAAAGB+CnF0Lw/AClGIQyEO/my32V5Pxuna&#10;8lCG+yu/NgCoqGhx53kZxtv8uuCcin6uFOIAAAAAWDWFOLqXB2CFKMShEAe/t9tcfJqM0bVFGQ6A&#10;FSpa3nlWXG9RSdHPlEIcAAAAAKumEEf38gCsEA9oUIiDX4vlReNkYTJG1xRlOABWrGiB51n5/Pby&#10;fX5dcA5FP08KcQAAAACsmkIc3csDsEIU4lCIg1/7OmxvJuNzTVGGA2Dl4jgWx7PJMW5F2W3G+/y6&#10;4BwU4gAAAABgfgpxdC8PwApRiEMhDo77OoxXk7G5osTD95jhLr8uAFibNkpx2+v8umBpCnEAAAAA&#10;MD+FOLqXB2CFKMShEAdTsbTZmpdKVYYDoDUtlOK+bD5+yK8LlqQQBwAAAADzU4ije3kAVohCHApx&#10;8LO1P3CPk5so9OXXBQBr18Ix2lLmnJNCHAAAAADMTyGO7uUBWCEKcSjEwc9iSbPJmFxJ4sTG7DMA&#10;tCxmQF3zLK5fh+1Nfk2wFIU4AAAAAJifQhzdywOwQhTiUIiD73abi0+T8biSxElNbH9+TQDQmrWX&#10;4hyvOReFOAAAAACYn0Ic3csDsEIU4lCIgwexhJmH6wCwDjEjaj4WriWPS6e+y68JTk0hDgAAAADm&#10;pxBH9/IArBCFOBTi4EEsYTYZi2vJMF7l1wMArVtzKS6KSfn1wKkpxAEAAADA/BTi6F4egBWiEIdC&#10;HKx9qdTtdX49ANCLKIXnY+Na4lqMpSnEAQAAAMD8FOLoXh6AFeIhDApx9G7lS6X+HdufXxMA9CSO&#10;h0eOkeVj6VSWphAHAAAAAPNTiKN7eQBWiEIcCnH0LmZYm4zBNWQY75ThAOBB0aLPn2PpVBZU9HOi&#10;EAcAAADAqinE0b08ACtEIQ6FOHr2ZfPxw2T8rSC7zXhvRhkA+C5K4nEOmY+Za0gs3Z5fD5yCQhwA&#10;AAAAzE8hju7lAVghCnEoxNGrtT44j5OXz28v3+fXAwC9W+sy6I9Lp5r1lZNTiAMAAACA+SnE0b08&#10;ACtEIQ6FOHpVcuw/IWaRAYBfW+vsr1+H7U1+LTA3hTgAAAAAmJ9CHN3LA7BCFOIoWQpSiOPEYoa1&#10;dc4gs73OrwUA+FnFmw9PidI7p6YQBwAAAADzq3hPWiGOReUBWCEKcSjE0ZvHpVIrPgz8fYbtjeXU&#10;AOBp4rg5OZYWjxsUnFrRc2CFOAAAAABWTSGO7uUBWCEKcSjE0Zuvw3g1GXPFs9uM98pwAPA8cU6Z&#10;j6nVYzZYTkkhDgAAAADmpxBH9/IArBCFOBTi6EmUyta2VGps75fNxw/5tQAAv3f95vJdPq6uIbHd&#10;+bXAHBTiAAAAAGB+CnF0Lw/AClGIQyGOnsSsK5PxVj3DeJVfBwDwNFEqnxxbq2cYb/PrgDkoxAEA&#10;AADA/BTi6F4egBWiEIdCHL2IB+Lrmx3OsmkA8FprLMTvNhef8uuA11KIAwAAAID5KcTRvTwAK0Qh&#10;DoU4elH0AeCvM4x3scRrfh0AwPOt7Txgtxnv82uA1yr6OVCIAwAAAGDVFOLoXh6AFaIQh0IcPYhZ&#10;VibjrHDiBOXz28v3+XUAAC8TJfPVzRTrWo2ZKcQBAAAAwPwU4uheHoAV4iELCnG0Lh6Ax5iajLPK&#10;Gcar/DoAgNdZY0H++s3lu/w64KUU4gAAAABgfgpxdC8PwApRiEMhjtaVHOO/y7C9ya8BAJhHHGcn&#10;x97aURZiNgpxAAAAADA/hTi6lwdghSjEUbIspBDHTGJWlTUtj/Y4E8xf+XUAAPN4XDr1Ph+DK8cs&#10;ccxFIQ4AAAAA5qcQR/fyAKwQhTgU4mhZPGCbjK/CiaXc8msAAOYVBbN8DC6dYbzNrwFeQiEOAAAA&#10;AOanEEf38gCsEIU4FOJo1ZfNxw+TsVU4u832Or8GAOA0vg7jVT4WV47SPHNQiAMAAACA+SnE0b08&#10;ACtEIQ6FOFpV9IHf8QzjnaVSAWBZazpXiGVe8/bDcxUd8wpxAAAAAKyaQhzdywOwQhTiUIijRWua&#10;HS5ORmJ782sAAE4ryuj5uFw5rt14LYU4AAAAAJifQhzdywOwQjxUQSGOFhV92Hc0lkoFgPNZ09Kp&#10;bmDwWkXPkRXiAAAAAFg1hTi6lwdghSjEoRBHa3abi0+TMVU0sfyZpVIB4Lzi3DMfo6vG9RuvoRAH&#10;AAAAAPNTiKN7eQBWiAcqKMTRmqIP+o4mynt5+wGAZV2/uXyXj9FV4yYGr1H0PFkhDgAAAIBVU4ij&#10;e3kAVohCHApxtGRds8NZKhUAqojjcj5WV41rOF5KIQ4AAAAA5qcQR/fyAKwQD1NQiKMlRR/yTRIn&#10;IJZKBYBaYinzfMyuGDcyeKmi58oKcQAAAACsmkIc3csDsEIU4lCIoxWrmh3Ody8AlPNl8/FDPmZX&#10;jXMJXkIhDgAAAADmpxBH9/IArBAPUlCIoxVFH/BNM2xv8rYDADVEOWdy7C4YNzN4iaLnywpxAAAA&#10;AKyaQhzdywOwQhTiUIijBWuZHS5OPD6/vXyftx8AqCGWNF/N0qmu5XgmhTgAAAAAmJ9CHN3LA7BC&#10;PERBIY4WFH24N0l83vK2AwC1VLx5cSxuaPBcRc+ZFeIAAAAAWLWK95TdP2ZReQBWiEIcCnGs3Ypm&#10;h7uPWWfy9gMA9ZgljhYpxAEAAADA/BTi6F4egBXiAQoKcazd12F7MxlDBeP7FgDW48vm44d8LK+Y&#10;KO7lbYdfUYgDAAAAgPkpxNG9PAArREEDhTjW7PPby/eT8VMxw3ibtx0AqG01pfvNxae87XCMQhwA&#10;AAAAzE8hju7lAVghCnEoxLFm8QBtMn4KJmaZydsOANQWS53nY3rJKN7zRApxAAAAADA/hTi6lwdg&#10;hSjEoRDHWsVD6jiQT8ZPtQzbm7ztAMA67Dbb68mxvWCu31y+y9sOmUIcAAAAAMxPIY7u5QFYIQpx&#10;KMSxViXHbkqcaHhADQDr9VjAv8/H+IJRKuKPFOIAAAAAYH4KcXQvD8AKUYijZKlIIY4/WMvscPH5&#10;ytsOAKxLxZsZx6KEz58oxAEAAADA/CreQ1aIY1F5AFaIQhwKcaxRyXGb8jg73F952wGA9VnDLHGK&#10;+PyJQhwAAAAAzE8hju7lAVghCnGULBYpxPEHMUYm46ZYPJQGgHZUvKGR4wYHf6IQBwAAAADzq3j/&#10;2P1iFpUHYIUoxKEQx9rsNhefJmOmWMwOBwDtWcMscV+H8SpvNxwoxAEAAADA/BTi6F4egBWiEIdC&#10;HGvzddjeTMZMsZgdDgDaU/GmRk6U9vJ2w4FCHAAAAADMr+K9Y4U4FpUHYIUoxKEQx5pcv7l8Fwfv&#10;yZgplHgQbXY4AGjTGmaJi/OlvN0QFOIAAAAAYH4KcXQvD8AKUYhDIY41KTleU8wOBwDtWsPS7QpG&#10;/IpCHAAAAADMTyGO7uUBWCEKcZQsGCnE8QvVZ2UxOxwAtG8F5yNudHCUQhwAAAAAzE8hju7lAVgh&#10;CnEoxLEWq5iRZRiv8nYDAG1ZwzmJ6zyOUYgDAAAAgPkpxNG9PAArxIMSFOJYi6/D9mYyVgrF7HAA&#10;0I/qs8Q5n+YYhTgAAAAAmJ9CHN3LA7BCFOJQiGMNomgWB+3JWCmU+Czl7QYA2lTxBkfO9ZvLd3m7&#10;6ZtCHAAAAADMr+L9YoU4FpUHYIUoxKEQxxqUHKc/JE4ozA4HAH0pP0ucohGJQhwAAAAAzE8hju7l&#10;AVghCnGULBopxJHEmJiMk0IxOxwA9OfrMF7lc4JKccODTCEOAAAAAOanEEf38gCsEIU4FOKobre5&#10;+DQZI8ViSTIA6E/MDpvPCarF9R4/UogDAAAAgPkpxNG9PAArxAMSFOKo7uuwvZmMkUoZtjd5mwGA&#10;Puw22+vJuUGlOE/hBwpxAAAAADA/hTi6lwdghSjEoRBHZTHzym4z3k/GSKF82Xz8kLcbAOjDGmaJ&#10;M5MtBwpxAAAAADA/hTi6lwdghSjEoRBHZeWXSx3G27zNAEBfotAzOUeolGG8yttMnxTiAAAAAGB+&#10;CnF0Lw/AClGIQyGOyqovlxqFvbzNAEBfYga2fI5QKgr8PFKIAwAAAID5KcTRvTwAK0QhDoU4qnpc&#10;LvXfJ+OjSGIp17zNAECfqi/xbtlUgkIcAAAAAMxPIY7u5QFYIQpxKMRRVfXlUuOzk7cZAOhTxRse&#10;P8WyqSjEAQAAAMBJVLw/rBDHovIArBCFOBTiqKr6cqlmWgEADmJm23yuUCqWTUUhDgAAAABOQiGO&#10;7uUBWCEKcSjEUVH15VKjrJe3GQDoWxR7JucMhaLMj0IcAAAAAMxPIY7u5QFYIQpxKMRRUfXlUmP7&#10;8jYDAH2Lwlk+ZygVy6Z2TyEOAAAAAOanEEf38gCsEIU4FOKoqPJyqXHyEDPY5W0GANhtxvt87lAm&#10;zrG7pxAHAAAAAPNTiKN7eQBWiEIcCnFUU3251PjM5G0GAAgVb3z8GMum9k0hDgAAAADmV/G+sEIc&#10;i8oDsEIU4lCIo5rqy6V6kAwA/EoU+/O5Q6lYNrVrCnEAAAAAMD+FOLqXB2CFKMShEEc18VBsMiaq&#10;ZNje5O0FAPiRcxmqUogDAAAAgPkpxNG9PAArRCEOhTiq2W3G+8mYKJKYvS5vLwDAjyrPdusmSN8U&#10;4gAAAABgfgpxdC8PwApRiEMhjko+v718PxkPRRInDZZLBQCeonLB/8vm44e8vfRBIQ4AAAAA5qcQ&#10;R/fyAKwQhTgU4qjk6zBeTcZDlVhiDAB4ot1mez05lyiS2La8vfRBIQ4AAAAA5qcQR/fyAKwQhTgU&#10;4qgkSmeT8VAklksFAJ7KsqlUpBAHAAAAAPNTiKN7eQBWiEIcCnFUcf3m8q84ME/GQ4E8Lpf6V95m&#10;AIBfqbxsqmXg+6QQBwAAAADzU4ije3kAVohCHApxVFF5JhXLpQIAz1V52dRYpj5vL+1TiAMAAACA&#10;+SnE0b08ACtEIQ6FOKqo/NDYcqkAwHN92Xz8kM8pykTZv0sKcQAAAAAwP4U4upcHYIUoxKEQRxVV&#10;lxWzXCoA8FKVz2/yttI+hTgAAAAAmJ9CHN3LA7BCFOJQiKOCz28v30/GQZWYQQUAeKHKM+DGDHZ5&#10;e2mbQhwAAAAAzE8hju7lAVghCnEoxFHB12G8moyDIrFcKgDwUnEekc8tqiSuA/L20jaFOAAAAACY&#10;n0Ic3csDsEIU4lCIo4KYhW0yDork+s3lu7y9AABPFTce8vlFiZgFtzsKcQAAAAAwP4U4upcHYIUo&#10;xKEQRwW7zXg/GQcVYiwCAK8UhZ/JOUaBuCHSH4U4AAAAAJifQhzdywOwQhTiUIjj3D6/vXw/GQNF&#10;YikxAOC1Kt4MOSTOw/L20i6FOAAAAACYX8V7wApxLCoPwApRiEMhjnPbbS4+TcZAkXzZfPyQtxcA&#10;4Dmu31z+lc8xymQYr/L20i6FOAAAAACYn0Ic3csDsEIU4lCI49wsIwYAtK7u8vDbm7yttEshDgAA&#10;AADmpxBH9/IArBCFOBTiOLfY35MxUCEeEAMAM9lttteTc40CcVOkLwpxAAAAADA/hTi6lwdghSjE&#10;oRDHOVVeQiyWcs3bCwDwEpWXiL9+c/kuby9tUogDAAAAgPkpxNG9PAArRCEOhTjO6cvm44fJ/i8S&#10;D4cBgLnEDwHEDYh8vlEiw3iVt5c2KcQBAAAAwPwU4uheHoAVohCHQhznFA9gJ/u/QoxBAGBmsRz7&#10;5JyjRhSSOqEQBwAAAADzU4ije3kAVohCHApxnFPVB8O7zfY6bysAwGuUPO92Y6QrCnEAAAAAMD+F&#10;OLqXB2CFKMRR8sGcQlw3dpvxfrL/C2S3ufiUtxUA4DXi/CKfc1RJLOmat5f2KMQBAAAAwPwU4uhe&#10;HoAVohCHQhzn8vnt5fvJvi+S6zeX7/L2AgC8RpTO8jlHlXzZfPyQt5f2KMQBAAAAwPwU4uheHoAV&#10;ohCHQhznUnaWFOMPADiROM+YnHtUyDBe5W2lPQpxAAAAADA/hTi6lwdghSjEoRDHucSD18m+r5Bh&#10;e5O3FQBgDrvN9npy7lEhzn+6oBAHAAAAAPNTiKN7eQBWiEIcCnGcSzx4nez7AvG9CACcihlyOSeF&#10;OAAAAACYn0Ic3csDsEIUP1CI41x2m/F+su8L5PPby/d5WwEA5nD95vKvfO5RIW6O9EEhDgAAAADm&#10;pxBH9/IArBCFOBTiOAcPgwGAXlX9oYDrN5fv8rbSFoU4AAAAAJifQhzdywOwQhTiUIjjHGIWtsl+&#10;r5BhvM3bCgAwp91mez05BykQ14btU4gDAAAAgPkpxNG9PAArxEMPFOI4h4onBZF4QJ23FQBgTlXP&#10;g+K6IG8rbVGIAwAAAID5VbznqxDHovIArBCFOBTiOId48DXZ7wWy21x8ytsKADCnL5uPH/I5SIkM&#10;25u8rbRFIQ4AAAAA5qcQR/fyAKwQhTgU4jiHeOA62e8Fcv3m8l3eVgCAOV2/ufwrn4NUiBsk7VOI&#10;AwAAAID5KcTRvTwAK0QhDoU4zmG3Ge8n+71A8nYCAJxC1XOhKOvlbaUdCnEAAAAAMD+FOLqXB2CF&#10;KMShEMfSYha2yT6vEOMOAFhI0WLSf/z89vJ93lbaUXTcKcQBAAAAsGoKcXQvD8AKUYhDIY6lxYPW&#10;yT6vEQ/jAIBF7Dbb6yPnImeP68O2KcQBAAAAwPwU4uheHoAV4oEHCnEsreIJwT7DeJW3FQDgFHab&#10;i0+Tc5EKcT7UNIU4AAAAAJhfxeffCnEsKg/AClGIQyGOpcWD1sk+L5B4MJ23FQDgFK7fXP6Vz0WK&#10;RDmpYQpxAAAAADA/hTi6lwdghSjEoRDH0uKh12SfF8j1m8t3eVsBAE4lbkjk85GzZ9je5O2kHQpx&#10;AAAAADA/hTi6lwdghSjEoRDH0uJB62Sfnzm7zXiftxMA4JTinDefk5w7bpK0TSEOAAAAAOanEEf3&#10;8gCsEIU4FOJYWpTPJvv83BnG27ydAACntNtsryfnJGeOmyRtU4gDAAAAgPkpxNG9PAArRCEOhTiW&#10;NtnfNeJBHACwqIqFuMj1m8u/8rbSBoU4AAAAAJifQhzdywOwQhTiUIhjSddvLt9N9neBxAPpvK0A&#10;AKdU8SZJ5Mvm44e8rbRBIQ4AAAAA5lfxXq9CHIvKA7BCFOJQiGNJ8YB1sr8LxHchALC03ebiUz4n&#10;KZFhvMrbShsU4gAAAABgfgpxdC8PwApRAkEhjiVVPBmIxAPpvK0AAKcUS5Pmc5IKieuDvK20QSEO&#10;AAAAAOZX8Rm4QhyLygOwQhTiUIhjSTHjyGR/F0gs5Zq3FQDglKoW4r4O25u8rbRBIQ4AAAAA5qcQ&#10;R/fyAKwQhTgU4lhSPPCa7O8CydsJALCEuCmRz0vOHoW4ZinEAQAAAMD8FOLoXh6AFaIQh0IcS4oH&#10;rJP9febsNuN93k4AgCWULCg5F29WyfGmEAcAAADAyinE0b08ACtEIQ6FOJZU8iHcMN7m7QQAWMJu&#10;s72enJucOW6UtKvkubhCHAAAAAArpxBH9/IArBCFOBTiWFLMxjbZ3+ePh3AAwFlUPBd3o6RdCnEA&#10;AAAAMD+FOLqXB2CFKMRR8SGcQly7KhbiYmaWvJ0AAEuoeKMkcv3m8q+8rayfQhwAAAAAzK/ifV6F&#10;OBaVB2CFKMShEMeSJvu6QobxKm8nAMASdpuLT5NzkwJRiGuTQhwAAAAAzE8hju7lAVghCnEoxLGU&#10;eLA62dcF4nsQADiXL5uPH/K5SYV8fnv5Pm8r66cQBwAAAADzU4ije3kAVogiCApxLOX6zeW7yb4u&#10;kJiZJW8rAMASoniWz00qJIp6eVtZP4U4AAAAAJifQhzdywOwQhTiUIhjKR74AgD8zAy6LEkhDgAA&#10;AADmpxBH9/IArBAPOlCIYylVlwSLmevytgIALKFqIe7rMF7lbWX9FOIAAAAAYH4KcXQvD8AKUYhD&#10;IY6lVDwRiCjEAQDnFDcm8vnJuRPXCHk7WT+FOAAAAACYX8Xn4ApxLCoPwApRiEMhjqXETCOTfV0g&#10;eTsBAJZUsRC322yv83ayfgpxAAAAADA/hTi6lwdghSjEoRDHUiqOtd1mvM/bCQCwpDj3zecoBaKk&#10;1CCFOAAAAACYn0Ic3csDsEIU4qhYUlKIa5OxBgAwVbKkNGxv8nayfiXHmkIcAAAAACunEEf38gCs&#10;EIU4lJRYSiy9NdnX546xBgCcWZTPJuco545CXJMU4gAAAABgfgpxdC8PwApRiEMhjqUULcTd5u0E&#10;AFhSFIIm5yjnjkJckxTiAAAAAGB+CnF0Lw/AClGIQyGOpdR82KsQBwCcV81zJIW4FinEAQAAAMD8&#10;FOLoXh6AFaIQh0IcS6n5sFchDgA4L7PoshSFOAAAAACYn0Ic3csDsEIU4lCIYyk1C3FmPwEAzksh&#10;jqUoxAEAAADA/BTi6F4egBWiEIdCHEuJ8tlkX587CnEAwJkVLcQ5H2+QQhwAAAAAzE8hju7lAVgh&#10;CnEoxLGUkoU4D+AAgDNzPs5SFOIAAAAAYH4KcXQvD8AKUYjDAziWohAHADBV8Xx8txnv83ayfgpx&#10;AAAAADA/hTi6lwdghSjEUfEBnEJcmyo+gIslyvJ2AgAsqeL5uEJcmyqejyvEAQAAALB2CnF0Lw/A&#10;ClGIo+IDOIW4NlV8AKcQBwCc29dhvMrnKOeOmyVtqng+rhAHAAAAwNopxNG9PAArRCEOhTiWEvt1&#10;sq/PHIU4AODcFOJYikIcAAAAAMxPIY7u5QFYIQpxKMSxFIU4AIAphTiWohAHAAAAAPNTiKN7eQBW&#10;iEIcCnEsRSEOAGBKIY6lKMQBAAAAwPwU4uheHoAVohCHQhxLUYgDAJhSiGMpCnEAAAAAMD+FOLqX&#10;B2CFKMShEMdSFOIAAKYU4liKQhwAAAAAzE8hju7lAVghCnEoxLEUhTgAgCmFOJaiEAcAAAAA81OI&#10;o3t5AFaIQhwKcSxFIQ4AYEohjqUoxAEAAADA/BTi6F4egBWiEIdCHEtRiAMAmFKIYykKcQAAAAAw&#10;P4U4upcHYIUoxKEQx1IU4gAAphTiWIpCHAAAAADMTyGO7uUBWCEKcSjEsRSFOACAKYU4lqIQBwAA&#10;AADzU4ije3kAVohCHApxLEUhDgBgSiGOpSjEAQAAAMD8FOLoXh6AFaIQh0IcS1GIAwCYUohjKQpx&#10;AAAAADA/hTi6lwdghSjEoRDHUhTiAACmFOJYikIcAAAAAMxPIY7u5QFYIQpxKMSxFIU4AIAphTiW&#10;ohAHAAAAAPNTiKN7eQBWiEIcCnEsRSEOAGBKIY6lKMQBAAAAwPwU4uheHoAVohCHQhxLUYgDAJhS&#10;iGMpCnEAAAAAMD+FOLqXB2CFKMShEMdSFOIAAKYU4liKQhwAAAAAzE8hju7lAVghCnEoxLEUhTgA&#10;gCmFOJaiEAcAAAAA81OIo3t5AFaIQhwKcSxFIQ4AYEohjqUoxAEAAADA/BTi6F4egBWiEIdCHEtR&#10;iAMAmFKIYykKcQAAAAAwP4U4upcHYIUoxKEQx1IU4gAAphTiWIpCHAAAAADMTyGO7uUBWCEKcSjE&#10;sRSFOACAKYU4lqIQBwAAAADzU4ije3kAVohCHApxLEUhDgBgSiGOpSjEAQAAAMD8FOLoXh6AFaIQ&#10;h0IcS1GIAwCYUohjKQpxAAAAADA/hTi6lwdghSjEoRDHUhTiAACmFOJYikIcAAAAAMxPIY7u5QFY&#10;IQpxKMSxFIU4AIAphTiWohAHAAAAAPNTiKN7eQBWiEIcCnEsRSEOAGBKIY6lKMQBAAAAwPwU4uhe&#10;HoAVohCHQhxLUYgDAJhSiGMpCnEAAAAAMD+FOLqXB2CFKMShEMdSFOIAAKYU4liKQhwAAAAAzE8h&#10;ju7lAVghCnEoxLEUhTgAgCmFOJaiEAcAAAAA81OIo3t5AFaIQhwKcSxFIQ4AYEohjqUoxAEAAADA&#10;/BTi6F4egBWiEIdCHEtRiAMAmFKIYykKcQAAAAAwP4U4upcHYIUoxKEQx1IU4gAAphTiWIpCHAAA&#10;AADMTyGO7uUBWCEKcSjEsRSFOACAKYU4lqIQBwAAAADzU4ije3kAVohCHApxLEUhDgBgSiGOpSjE&#10;AQAAAMD8FOLoXh6AFaIQh0IcS1GIAwCYUohjKQpxAAAAADA/hTi6lwdghSjEoRDHUhTiAACmFOJY&#10;ikIcAAAAAMxPIY7u5QFYIQpxKMSxFIU4AIAphTiWohAHAAAAAPNTiKN7eQBWiEIcCnEsRSEOAGBK&#10;IY6lKMQBAAAAwPwU4uheHoAVohCHQhxLUYgDAJhSiGMpCnEAAAAAMD+FOLqXB2CFKMShEMdSFOIA&#10;AKYU4liKQhwAAAAAzE8hju7lAVghCnEoxLEUhTgAgCmFOJaiEAcAAAAA81OIo3t5AFaIQhwKcSxF&#10;IQ4AYEohjqUoxAEAAADA/BTi6F4egBWiEIdCHEtRiAMAmFKIYykKcQAAAAAwP4U4upcHYIUoxKEQ&#10;x1IU4gAAphTiWIpCHAAAAADMTyGO7uUBWCEKcSjEsRSFOACAKYU4lqIQBwAAAADzU4ije3kAVohC&#10;HApxLEUhDgBgSiGOpSjEAQAAAMD8FOLoXh6AFaIQh0IcS1GIAwCYUohjKQpxAAAAADA/hTi6lwdg&#10;hSjEoRDHUhTiAACmFOJYikIcAAAAAMxPIY7u5QFYIQpxKMSxFIU4AIAphTiWohAHAAAAAPNTiKN7&#10;eQBWiEIcCnEsRSEOAGBKIY6lKMQBAAAAwPwU4uheHoAVohCHQhxLUYgDAJhSiGMpCnEAAAAAMD+F&#10;OLqXB2CFKMShEMdSFOIAAKYU4liKQhwAAAAAzE8hju7lAVghCnEoxLEUhTgAgCmFOJaiEAcAAAAA&#10;81OIo3t5AFaIQhwKcSxFIQ4AYEohjqUoxAEAAADA/BTi6F4egBWiEIdCHEtRiAMAmFKIYykKcQAA&#10;AADtuH5z+ddj3kU+v718f8iXzccPkd3m4tO3DOM/98WtYbw6/Pc+j79++DORw99z+Lsf81feBh4o&#10;xNG9PAArRCEOhTiWohAHADClEMdSFOIAAAAAaoqy2aGEdiiv7Ytrm+115Ouwvdnf2xnGu7h3Fzly&#10;n2Wx7Dbj/cP2bG/i/k5sY/QODiW7Q6kuinT5tbZIIY7u5QFYIQpxKMSxFIU4AIAphTiWohAHAAAA&#10;sLzDLG77GduiLBbFsX3JbbyNYtm5y22L5bFAF69/n83HD60U5hTi6F4egBWiEIdCHEtRiAMAmFKI&#10;YykKcQAAAACncZjhLWZ3O8zs9uOMbkfuiUjOD4W5wyxzaynMKcTRvTwAK0QhDoU4lqIQBwAwpRDH&#10;UhTiAAAAAF7nx+Lb/jn7Y+ntyD0PmTOPS7PGvdQoyuX9cm4KcXQvD8AKUYhDIY6lVDwZVIgDAM5N&#10;IY6lKMQBAAAAPF2U36J89cOMb2Z7K5RYbvbbjHKbi09RVMz7cCkKcXQvD8AKUYhDIY6lKMQBAEwp&#10;xLEUhTgAAACA4w7lt8Osb4pvK85+/22voyQX+zXv61NQiKN7eQBWiEIcCnEsRSEOAGBKIY6lKMQB&#10;AAAAPIii1A/Lnpr5reHs920suXrC5VYV4uheHoAVohCHQhxLUYgDAJhSiGMpCnEAAABAr2I5zcf7&#10;cH9XfGYpC+dxqdW5CnIKcXQvD8AKUYhDIY6lVDy5VIgDAM5NIY6lKMQBAAAAvfhWgLP8qTwlj8us&#10;vrQgpxBH9/IArBCFOBTiWIpCHADAlEIcS1GIAwAAAFoVS6BGmemwBOqRexAiT8/jEqvXby7f5bF2&#10;jEIc3csDsEIU4lCIYykVTz4V4gCAc1OIYykKcQAAAEBLfpgF7s4scHKy7MfX72ePU4ije3kAVohC&#10;HApxLEUhDgBgSiGOpSjEAQAAAGt2mAUunu9VfO4oneTI7HEKcXQvD8AKUYhDIY6lVDwxVYgDAM5N&#10;IY6lKMQBAAAAaxMluN3m4lPc1zALnJTLYfa4/3T7301+7cxxj5dF5QFYIQpxKMSxFIU4AIAphTiW&#10;ohAHAAAArMH3Etz2RglO1pTdMP1/54p7vCwqD8AKUYhDIY6lKMQBAEwpxLEUhTgAAACgqsNyqHGv&#10;QAlOWsi5y3Hu8bKoPAArRCEOhTiWohAHADClEMdSFOIAAACASpTgpJecoxznHi+LygOwQhTiUIhj&#10;KQpxAABTCnEsRSEOAAAAqCBKcPGMTglO5HRxj5dF5QFYIQpxKMSxFIU4AIAphTiWohAHAAAAnMt+&#10;Nrh4Ll3weaHI+TIe+X/zxD1eFpUHYIUoxKEQx1IqnuAqxAEA56YQx1IU4gAAAIAlfVsSddjemA1O&#10;5Hj+daIlVd3jZVF5AFaIQhwKcSxFIQ4AYEohjqUoxAEAAABLMBucyGsyz6xx7vGyqDwAK0QhDoU4&#10;llLxpFchDgA4N4U4lqIQBwAAAJzK99ngxluzwYmcP+7xsqg8ACtEIQ6FOJaiEAcAMKUQx1IU4gAA&#10;AIC5HWaD223G+yPX/SIyS54/a5x7vCwqD8AKUYhDIY6lKMQBAEwpxLEUhTgAAABgLjEbXDxnMxuc&#10;yDL515H/97u4x8ui8gCsEIU4FOJYikIcAMCUQhxLUYgDAAAAXsuyqCLriHu8LCoPwApRiEMhjqUo&#10;xAEATCnEsRSFOAAAAOAl9suiPhThyj3rE5HjcY+XReUBWCEKcSjEsZSKJ8kKcQDAuSnEsRSFOAAA&#10;AOA59kW4eJZc8BmfiPw+7vGyqDwAK0QhDoU4llLxZFkhDgA4N4U4lqIQBwAAADxFFOHiGZplUUXW&#10;G/d4WVQegBWiEIdCHEtRiAMAmFKIYykKcQAAAMDvKMKJtJF/7btA2/9v/ozDyeRBWCEKcSjEsRSF&#10;OACAKYU4lqIQBwAAAByjCCfSaIbxbre5+JQ/8zC7yeArEIU4FOJYikIcAMCUQhxLUYgDAAAAfqQI&#10;J9JJhvH2y+bjh/wdALOZDLoCUYhDIY6lKMQBAEwpxLEUhTgAAAAgKMKJdJphe3P95vJd/k6AV5sM&#10;tgJRiEMhjqUoxAEATCnEsRSFOAAAAOhbFOHi2bAinEjnUYxjbpNBViAKcSjEsRSFOACAKYU4lqIQ&#10;BwAAAH1ShBORo1GMYy6TwVUgCnEoxLEUhTgAgCmFOJaiEAcAAAD92W0uPu024/2Ra3IRkX3imbli&#10;HK+SB1WFKMShEMdSFOIAAKYU4liKQhwAAAD048vm44eKz+ZEpG6iO5K/S+BJ8mCqEIU4FOJYSsWT&#10;boU4AODcFOJYikIcAAAAtC+WR43nX0euwUVE/pxhvNMj4tkmA6lADGQU4liKQhwAwJRCHEtRiAMA&#10;AIB2HYpwcV/nyPW3yP6eX07+PSLfMox3llHlySYDqEAU4lCIYykKcQAAUwpxLEUhDgAAANoUy6Pu&#10;NuP9ketuWXEeS2v3+2esw/Ym8lB63F7HPcXoesS+//z28v0hUWB6zF+H5PHyKz/8mcPf8e7w9+42&#10;F5/2iX/zH+O/PXYM/t7fbxrG29hOBbs243k6T5IHToUoxKEQx1IU4gAAphTiWIpCHAAAALQlylAV&#10;n7/Jn/ND2S3u1/wdz+yju/FDqe3JRbZqDqW6Hwt0h+Jcfh9kRRnGq7yv4ZvJgCkQhTgU4lhKxRNy&#10;hTgA4NwU4lhK0ZuOCnEAAADwTJZHXUf2++fh+ei+8Bb3AaPEuPbC2xwOs859m23ucZa5/B5KsQzj&#10;nY4RR00GS4EYrCjEsRSFOACAKYU4lqIQBwAAAOsXz/cV4WrlW/Ft2N7sC16Py5j2Xnp7qSjK7ZeE&#10;fVgatuL9LNls/za++cmRQXL2KMShEMdSFOIAAKYU4lhK0RuICnEAAADwBFGwisLVkWtrWTCP5bfb&#10;x7LWleLbMg5LsD7MJre9MZvc+bNf9lffiIM8QCrEAEUhjqUoxAEATCnEsRSFOAAAAFifKFvF81yz&#10;wp0nDwW4h5nflN9qeVg6+FCSK3nfq48M410UFvP+oTOTgVEgCnEoxLEUhTgAgCmFOJZS9MagQhwA&#10;AAD8Qiy9WfH5Wqs5LH0azw+jRxEFuLxPqE1B7owZxqu8P+jIZEAUiEIcCnEspeIJu0IcAHBuCnEs&#10;peiNQIU4AAAASB5mvtpemxVugQzjbTwvj/Kh2d/a81gqvbLc8EIxW1y/JoOhQBTiUIhjKRUfwCnE&#10;AQDnVrQQd5+3k/WreD6uEAcAAAA/MyvcaXNYAjV6Egpw/flhBjmfsRPGM/gO5UFQIQpxKMSxFA/g&#10;AACmnI+zFOfjAAAAUNdhVrgj187yijwug7qfBS6WQFWC42D/mRvGf5o97kQZxrso+Ob3nUZNBkCB&#10;KMThARxLiYddk3197gzbm7ydAABLKnmj0/l4kxTiAAAAoKYojcSM/Ueum+UFMQscL2H2uNPEbHGd&#10;yDu+QhTiUIhjKTUf9irEAQDnVfOHBsbbvJ2sn0IcAAAA1HKYFW5f4JpeM8sz8q0Et7n4pATHa8Vs&#10;gtGjUFSdKcN4d/3m8l1+n2nIZKcXiEIcCnEspWYhzsNeAOC8Sk7J74cGmqQQBwAAAHVE4cZMVK/L&#10;YTlUJThOKWZwVI6bKcN4ld9fGjHZ2QWiEIdCHEsx1gAApkoW4pSUmqQQBwAAADVEKcSscC/LtxKc&#10;5VA5A+W4GTKMtz67DZrs6AJRiENJiaVUHGtx0py3EwBgSRVvnsTMvnk7WT+FOAAAADivKIEU/eHI&#10;+lGCo5gox5VcIW0FiWf0MbNjfk9ZsbyTK0QhjoolJYW4NsX3zWRfF4gTZwDgnBTiWIpCHAAAAJzP&#10;Q3mm3n2gyonSTDzLjuVl8/sJlUS5q+i9t9JxH7oheedWiEIcCnEsZX8ikPd1gcQFSN5WAIAlXL+5&#10;fJfPTSokrhHytrJ+RW/KKcQBAADQtJiYIUoflkh9Wr4tibq5+GRSC9YmypuPS6r6vD81w3in9NqA&#10;yY4tEIU4FOJYStVC3NdhvMrbCgCwhCjmT85NCsR1YpsU4gAAAGBZUfKI555HroclJWbPi+fW8QOk&#10;+X2ENXp8Nv53Huvyi3hmv26THVogHnSgEMdSzIACAPCzuMjP5yYVEjdr8rayfgpxAAAAsJy4v2KW&#10;qN/nMBtcFAfNBker9s/Ih/H/vduM/0f+DEjKsL3J7x8rMdmZBaIQh0IcS4kT2cm+rhAHVgDgTKr+&#10;hKCfxG2TQhwAAACc3mGJ1CPXwPKYKMLFM2rLJNKbr8P4ZbcZ///5MyE/ZBjv3J9eocmOLBCFOBTi&#10;WFJMdzzZ32dOnHTn7QQAWELRgtJ/zNtJG4qON4U4AAAAmrGfHGLY3hy5/pXvM8JdmQ2O3n0ZLv7b&#10;3bC1nPJvYhWTlck7sEIU4lCIY0lFH8KZBQUAWFzd2XOdi7eq6Lm4QhwAAABN+LL5+KHixBAlEvck&#10;FOFgImZJ3A3b/2nymZF9osuS3zOKyjuvQhTiUIhjSWWniB7Gq7ytAACnFD/hNjknqRDLyTdLIQ4A&#10;AABOI54z7Wc/m1739p1hvI2iYH6/gJ/F5C0lexsVMoy3yrQrMNlxBaIQR8kvVoW4ZsUFwWR/V4gH&#10;vwDAwkqeh++not9e522lDQpxAAAAMK8oaZSdDOJMeVwW9TZmvsrvF/BnjwVbs03+kPhe8Z1SXN5p&#10;FaIQR8kHcQpxzao6E0ocRPO2AgCcUtFykmvEhhUdcwpxAAAArFLM6FT0Wvt8UYSD2ZSdaOacsepb&#10;XZOdVSAedqAQx5LiJ2Um+7tI4sIlby8AwClUPieKH2DI20sbit6kV4gDAABgdWIZUEuk/hBFODgZ&#10;xbifY4WTovKOqhCFOBTiWFrVCwQHTwBgKZVvYvghgXYpxAEAAMDrPS5nWPJZ1+JRhIPFVL6nvHj0&#10;SeqZ7KQCUYhDIY6lxf6d7PMCsWwqALCUosUk50ONKzruFOIAAABYjZhc4ci1bX9RhIOzUYx7zDDe&#10;+eHuQiY7qEAU4lCIY2mVLxYsEQYAnFrcLMznIGUybG/y9tIOhTgAAAB4mes3l3/FNeyR69q+oggH&#10;ZSjGPfyAt++kIvLOqRCFOBTiWFqUzib7vE48kAMATqrk+fdjXB+2TSEOAAAAnm9fhhu2N0euafvJ&#10;MN65bwT1xAxpyromvSkh75QKceCi5AM5hbimPf4UzXS/F4hlwgCAU9ttxvt8DlIlpphvm0IcAAAA&#10;PE/MPFT5Xs6pE8/NYhaqeLaX3xugjt6/q/YZxqv8vrCgyQ4pEIU4FOI4h9jHk/1eJL4XAYBTKT1T&#10;rnPw5inEAQAAwNN92Xz8sC+ETa9l+8iwvfHDk7AuUQrruRi322yv83vCQvLOqBDFDxTiOIc4GE32&#10;e5GYJQ4AOJWihaRDFJMaV3T8GXcAAACU81gq6bMMN4y3MdtUfk+A9SjZAVkqw3ib3w8WMNkRBaIQ&#10;R8kvQ4W45pWeHcV3IwBwAs5/ODeFOAAAAPizKMMduX5tPoflUfP7AaxTFFvj3lv+rHeRYbyz1PPC&#10;JjuhQDz0QCGOc4gD0GS/F0pMJZu3GQDgNYqWkb7FEhjtKzoGFeIAAAAo4fHZVXflkUMRTnkE2hTF&#10;uB6XUY3vNrNdLijvgApRiEMhjnMp+kDuW3w/AgBz+bL5+CGfa5SK8+8uFD3/VogDAADg7Hotw1ke&#10;FfrR4+yXSnELym9+hSh8oBDHuZQcez/ELHEAwFyKFpG+ZbfZXudtpj1Fx6FCHAAAAGe1L8MN25sj&#10;16zNxqxw0Kf9MqrDeJe/E1qOUtxC8htfIQpxlCwlKcR1ofqyqRHfkQDAa+02F5/yOUa1xDbm7aY9&#10;CnEAAADwsx7LcHF/4PrN5bv8XgD96HG2uFjFJb8PzCi/4RWi7IFCHOdUfb3yaIy7KAAAXurhpmrt&#10;n7gzK24/FOIAAADgu97KcPHMSzcAOOhxqWiluBPKb3aFOOihEMc5xXfQZP9Xy7C9ydsNAPAUJc+1&#10;U2Ib83bTJoU4AAAAeNBbGS6uvy2PChwTz+v3yyhPvzeajI7UieQ3ukLsbEo+pFOI68Yalk2NaIsD&#10;AM8Vs8yu4UbC57eX7/O20yaFOAAAAFjHjP6zZRjvdpuLT/k9AMh6mi1OT+oE8ptcIXY0CnGc2xoO&#10;rpYSAwCe4/HGasXy0c9x3t2VomNSIQ4AAIDFPP4A4/2R69MWY1Y44Flikpg1/JD3LBnGq/z6eYXJ&#10;G1wgCnEoxHFu8ZMpkzFQMZZOBQCeqOQ59pFYLrUvCnEAAAD0LGbJ76EMF2UWHQDgpbpaUlopbj6T&#10;N7dAHAwp+bBOIa47a2mam1YaAPiTOF9Yy7lN/FR03n7apRAHAABAr3opw8W1v/s9wByiLDb5jmkw&#10;fmh8JvmNrRCFOBTiqGC32V5PxkHBxMPtuGjK2w8AEB6X3VhFGc7st/1RiAMAAKBHj2W4ddyveWH2&#10;r28YryyRCswpvj+ju5G/c5qLmeJeb/KmFohCHApxVLA/mOZxUDTxE0R5+wEA1jaVvJlv+6MQBwAA&#10;QG8ef3ix7ZnhhvHOZA7AKa1lcpvXRHfqlfIbWiF2KgpxVLGqdvkw3ubtBwD6tqabAnEj2E8M90ch&#10;DgAAgJ70UIaL+1Hu8QBL+LL5+KH52Tb1p14uv5kVYoeiEEcVMUvJZCxUjmXGAIBHMaX65FyhckwB&#10;3yWFOAAAAHrxMJP/iiZieGailGL2f2Bpa1sl5SXRoXqh/EZWiJ2JQhyVrO0ndeInb/JrAAD6srYy&#10;nNnh+qUQBwAAQA8ey3AVr4HnyTDexex3+XUDLKVkx2TGKBy/QH4TK0QhjpJfVgpx3VrdLHG+RwGg&#10;a3EesLZp4uP8P78O+lD0YYBCHAAAALNpffYiS6QCVcQSqvk7qqXE68uvmd/Ib2CFKHKgEEc1a5sl&#10;bh/LjgFAd6LIv7YyXGyvm6b9UogDAACgZS2X4fb3oDyLAor5/PbyfcvLUyvFPUN+8ypEIQ6FOKqJ&#10;76XJmFhBzLYCAP2IG5BrK8NFnK/0TSEOAACAVrVehrN8H1BZ3OPL312tJEp/+fVyRH7jKkQhDoU4&#10;KlrlLHEeMgNAF6IMl88B1hCzw6EQBwAAQIv2ZbhWyxjDeHv95vJdfs0A1az1vvmfEvfVleKeIL9x&#10;FaIQh0IcFa11lrh9hvE2vx4AoA27zfZ6cuxfSRT3UYgDAACgRa2W4eI+lB9uBNYkimNrXFnlT1GK&#10;e4L8plWIQhwKcVS11lni9hnGOz+xAwDtWPuyG2aHIyjEAQAA0JoWZyTaL5HqGT6wUg/30se7/N22&#10;9kR3wT3238hvWIU4mKIQR1VfNh8/TMbGirK/YNlcfMqvCwBYlzgnWXVRPzKMV/l10R+FOAAAAFrS&#10;bBnOsyWgAWv+AfNfxkpxvzZ5swpEIQ6FOCpr4UAZU1rn1wUArEPcWF39FO8u0nmkEAcAAEArHn+A&#10;cd33bHKsPgQ0Jp6TT77r1h7324+bvFEFohCHQhyV7adUzeNjjXERAwCrsvYlUg+JG8Nxgzi/Pvqk&#10;EAcAAEALPr+9fN9gGe7WUnxAi9qczdOEOBP5TaoQhTgU4qiupYOkgyMA1BY3HuN43cpNVece/Egh&#10;DgAAgLV7uHcz3h+5vlxt4v6NMhzQsvih7fzdt/boWiX5DaoQOwmFONYgxsRknKw1w3jnuxcA6tlf&#10;lDd0zhE3h91M5UcKcQAAAKzZw4z+Ja9tXxw/zAj0osXZPa3O8oP85lSIUgYKcaxBi63xePhnGVUA&#10;OL84HsfNxyPH6lXHtR5Z0YcGCnEAAAD80UMZbntz5LpylYlSiHs3QG8ei80t/VD6v0fRL7/OLuU3&#10;p0IcaFGIYy1autD5KcP2RjEOAJb38BNp7SyP+lOG7U1+vaAQBwAAwFq19MOM+zLc5uJTfo0AvSh6&#10;n/JFie90z/oV4ihKIY61iMZ4LP01GS+tZNjeaJADwOnFzLPNFuH8VBq/UfRGk0IcAAAAv/V1GK+O&#10;XE+uMnHfxhJ7APv+1N/5O3K10W9RiKMmhTjWpNGlU39OPKgcxqv82gGAl9sX64fxny1Nx/6ruMbj&#10;VxTiAAAAWJu4z9HKDzXGpA9mEQL4rrFS3G1+fV2ZvCEF4mEJCnGsTUvTYv8xw/bG9zQAvEyU4B7L&#10;9H+3cuP0T4nzpPw+wIFCHAAAAGsS5bFm7ukM450yHMBUS8/+o3uTX1838ptRIYoWKMSxRkUf5p02&#10;w/YmZo6zBBoA/FocJx+X0eimBPctDzdW/8rvCRwUPYdWiAMAAGAi7nE0M9O/MhzAb5XsrLwwu83F&#10;p/z6upDfiApRiKPkl4tCHH+wX/ZsM95Pxk4n2T/gfyzIxcw3LqQA6NFhBrj9UqgxtXorN0lfkDg3&#10;UJrnTxTiAAAAWItmltHzA4wAT1Kyt/KCdHuvPr8RFaIQR8kvFoU4nuBxCbTp+Ok5Dw85/47PdSS+&#10;4/fZXHyK9ysOviIiImvIvui2ufi0TxTeogQex7aYPn0Y77qb/e0PcV3HUyjEAQAAsAaPs//n68f1&#10;RRkO4Fla+f6PiX3ya2tefhMqxIMTFOJYs5bWFBcRERF5SeJ8KJ8jwTEKcQAAAFT38EOSDfwg5DDe&#10;KsMBPF8zk+IM25v82po2eQMKRCEOhTjWruiDPREREZHTx08a8wxFz5sV4gAAANi7fnP5ro0y3PbG&#10;/RqAl2ulFNdVHyu/+ArpagdwlEIcaxcXFTFmJuNIREREpOHEtOtxozifG8GvKMQBAABQ1cOznu3N&#10;kevGteVvZTiA12ulFBevI7+2JuUXXiEKcSjE0QKlOBEREekp8dPSn99evs/nRPA7CnEAAABUtdts&#10;r49cM64rlkkFmFULpbi4l9/FD7bnF14hCnEoxNGKZqbSFhEREflN4nxnt7n4lM+F4E8U4gAAAKjo&#10;6zBeHbleXFeG8U4ZDmB+cS988p27tvTQf5m86AJRiEMhjpbETCmT8SQiIiLSSJTheA2FOAAAAKqJ&#10;5zqrn+xAGQ7gpNooTm9v8utqyuQFF4hCHApxtKaFqVNFREREjsX1G6+hEAcAAEAlUSKLZ4JHrhXX&#10;E2U4gEWU7LU8M03/sHt+sRXigQolvzgU4nglpTgRERFpLsN4lc954DkU4gAAAKhkt9leH7lOXE8e&#10;ynDv8usC4DTWftyIGVGbPW7kF1shCnEoxNGqJqZOFREREdlfKG+v87kOPJdCHAAAAFXEM+oj14ir&#10;yW4z3jdbagAoLO4n5u/kVWUYb/NrasLkhRaIQhwKcbQsph2djC8RERGRNcXMcMxEIQ4AAIAKokgW&#10;s+QcuUZcRZThAM6rgVJce/f8Jy+yQBTiUIijdZZPFRERkTUmbgy7XmNOCnEAAABU8HXY3hy5PlxF&#10;4n7N57eX7/NrAmBZaz6WRJo7luQXWCEesKAQRw/igLLmnzYSERGRvrIvw20uPuVzGngNhTgAAADO&#10;LWbFOXJtuIq4XwNQS9H7nU9KzDaaX8+q5RdYIQpxKMTRi8dS3P1kvImIiIgUipurnErRG0QKcQAA&#10;AJ1Y++QFnqsD1HL95vKv6Jbk7+vVZNje5Ne0WpMXVyAO3CjE0ZPVHxRFRESk6UR5//rN5bt8DgNz&#10;UIgDAADgXNb+fGa32V7n1wTA+cX99FWXrVv54fj8wipEIQ6FOHqz9osuERERaTTDeKcMxykpxAEA&#10;AHAuUSg7ck24iijDAdQWM5Dm7+61JMp8TTwXyC+sQhTiUIijV2u++BIREZHm8neU9vP5CsxJIQ4A&#10;AIBziNlvjlwPriPDeOueDUB9XzYfP0y+w9eSYbzNr2d1Ji+qQBTiUIijZ6u+CBMREZHVZz+V+zBe&#10;5XMUOAWFOAAAAJa26qXsHmbzV4YDWIm41z75Ll9L1v6cYPKCCkQhDoU4ehcXY5ZQFRERkcUzjHcx&#10;lXs+N4FTUYgDAABgaXHdd+RasHyaWcIOoDNrPe5EVn3cyS+mQhTiUIiDB5ZQFRERkQVjiVQWpxAH&#10;AADAkta6Sk+U4WLpvfx6AFiHovdB/5w1L506eTEFohCHQhx8t+q1xUVERKR8LJHKORW9EaQQBwAA&#10;0KD4QcDdZrw/ch1YPlHky68HgPWIY9BaV4hbbYcrv5AKWe2byWwU4uBnj0uoVnxYKCIiImvOMN5a&#10;IpVzKnqOqxAHAADQoLWuyhPbnV8LAOuzf+Z/5Hu+ela7ZHd+IRWiEIdCHBwX34/7WVzy+BQRERF5&#10;Rg6zwlkilXNTiAMAAGAJq12NZ9jeuH8D0I41H4/yaylv8iIKRCEOhTj4vbX+FJOIiIgUyMON1PX9&#10;NBdNUogDAADg1Na6TF0s76oMB9CetT7rX93y3fkFVIhCHApx8GexvNkaL+BERETkTBnGu9VdsNI8&#10;hTgAAABOreRzxz8kZvePWYTyawGgDUXvi/42cWzKr6O0/AIqRCGOkiemCnEUFcudTcariIiIyGMs&#10;j0plRW/8KMQBAAA0IiYX2N8bmV771c4wXuXXAkA74n59zAQ6+f6vn/XcOz2y8WePQhwKcfA8++m+&#10;N9u/J+NWREREus1DEc7yqNSmEAcAAMCpPC6VWvG687eJpfTyawGgPfsV4Y4cB6pnNTOY5g2vEIU4&#10;FOLg5cwYJyIi0nf2S2r8Y/w3RTjWoOiDCYU4AACABqzyeckw3pnlH6Afu83Fp8mxoHhiZrv8OkrK&#10;G14hCnEoxMHrrfJCT0RERF4cRTjWSCEOAACAU4j7I2tbKjW2130dgP6scSW4eBaRX0c5eaMrRCEO&#10;hTiYTxTjVrr+uIiIiDwhD0ujjld+epg1UogDAADgFL4O25sj13ulE7ME5dcBQB+ij5KPC9VTvsSd&#10;N7hCFOJQiIP57WeMW+GBVERERH6RKBIpwrFyCnEAAADMbZ3Lz22v8+sAoB9RLsvHhvIZtjf5dZQy&#10;2eACUYhDIQ5O5/Pby/fxGTNrnIiIyPpyWBY1juf5GA9rpBAHAADAnOIHB1c3OcAw3vmBRwDWWegu&#10;PLtp3tgKUYhDIQ6W8XhQXd2a5CIiIj3lcUnU2y+bjx/cHKU1CnEAAADMab9azvQ6r2zivo8ffATg&#10;YG1LfsckPPk1lJE3tkIU4lCIg+Xty3E1H0iKiIh0l0MJzpKotK7o+adCHAAAwArFPZT9PZXpdV7d&#10;DONVfh0A9OvxWLaqld7KdrzyhlZI2TeLxSjEwXlFOW7/Oaz5gFJERKS5fJsF7nE5VCU4elH0fFMh&#10;DgAAYIVKPl/8XYbtTX4NABCrxUyOGYUTzzeu31y+y6/j7PKGVohCHCVPWBXi6JiCnIiIyLx5LMDd&#10;7Tbba0uh0rOi55cKcQAAACsTD+LXNDtczP7jfhAAvxLPDvKxo3jq3VM9spFnj0IcCnFQWxTk4rv6&#10;UJJb27StIiIiS+VQfIuf+N1fwA7jlQIcfKcQBwAAwByKXl/+MvGcJb8GAPjR/tnCkWNI1ZSbJS5v&#10;YIUoxKEQB+v08BNYj7PJbbZ/x8P//UXoQ+6iOLemn9ASERE5ljiWPeb+oez2UHjbZ7P9O46DUXqz&#10;9Cn8WdEHFgpxAAAAKxLPJY5c25VN/NBkfg0AkMWz93wMKZ1hvM2v4awmG1ggCnEoxEEfoiQQB3IR&#10;EZGVJI5bCm4wI4U4AAAAXiPu1axqBp1hvHN/CYCniv7U5FhSOKVmQM0bVyEKcSjEAQAAtE8hDgAA&#10;gNf4OoxXR67ryiZWFcivAQB+p+g91KOJ1XXy9p9N3rgKUYhDIQ4AAKB9RW/mKMQBAACsQMy0Fg/e&#10;j1zXlYylUgF4iVjBJh9TKqdM5ytvWIWUeXM4G4U4AACA9inEAQAA8FIlnyf+IrvNeG+pVABeamXH&#10;vBqzxOUNqxCFOEp+mBXiAAAAZqUQBwAAwEvEbDnrmh3u4lN+DQDwHNFZyceXqonOT97+xeWNqhCF&#10;OBTiAAAA2qcQBwAAwEuUfJb4i1gqFYA5rGnp1BKzxOWNqhCFOEqexCrEAQAAzEohDgAAgOda0+xw&#10;sZ2WSgVgLlGyzseaqjn7LHF5gypEIQ6FOAAAgPYpxAEAAPBcayoDeO4NwJyiZL3bjPf5eFMxj6Xw&#10;d/k1LCZvUIU4MUAhDgAAoH0KcQAAADzHmmaH+zpsb/L2A8Brfdl8/DA55hTNWZcNzxtTIQpxKMQB&#10;AAC0TyEOAACA51jL7HBR2vv89vJ93n4AmEOUrvOxp2LOOktc3pgKUYhDIQ4AAKB9CnEAAAA81Zpm&#10;h4tnnXn7AWAuj0unruKYeLb7rUc25OxRiEMhDgAAoH0KcQAAADxVXK8duYYrl91mvI+iQt5+AJhT&#10;dKvyMahqzjJLXN6IClGIQyEOAACgfQpxAAAAPEUsP7qWmXC+bD5+yNsPAKcQJex8HCqa5e+5HtmI&#10;s0chDoU4AACA9inEAQAA8BRrmR3u67C9ydsOAKcSJezJsahoFp8lLm9AhSjEoRAHAADQPoU4AAAA&#10;/iRmhzty7VYuMYNdbGvefgA4pShj52NS0Sx73/XIBpw9CnEoxAEAALRPIQ4AAIA/WcvscLvN9jpv&#10;OwCc2vWby7/yMalqFp0lLv/jFaIQh0IcAABA+xTiAAAA+J14cB4zrx25diuV2MYoJOTtB4AlRCk7&#10;H5sqJrpAedtPJv/jFaIQh0IcAABA+xTiAAAA+J2SzwyPZRiv8rYDwFKilL3bjPeT41OxRIE8b/vJ&#10;5H+8QhTiKHlyqxAHAAAwK4U4AAAAfuXx4X752eHi2tbscACcW3StJseoilmqRD75hwtEIQ6FOAAA&#10;gPYpxAEAAPArJZ8XHsmXzccPedsB4Byi15KPU9Wy2Cxx+R+uEIU4Sp7gKsQBAADMSiEOAACAY9ay&#10;9NvXYXuTtx0AziVK2pNjVcEs0gvL/2iFLPLCKU0hDgAAoH0KcQAAAByz21x8OnK9Vi5mhwOgmihr&#10;5+NVuSzRv5n8owWiEIdCHAAAQPsU4gAAADim6PXizzE7HAAFfX57+X5yzCqY2M687bPK/2CFKMSh&#10;EAcAANC+og84FOIAAADOaC2zw538QT4AvNA6Zok7cbF88g8WiEIcCnEAAADtU4gDAAAg8xAfAF7n&#10;+s3lu8mxq2BiO/O2zyb/YxWiEIdCHAAAQPsU4gAAAPjRGpZ5223Gfzc7HADVraJgfsp7sUf+sbNH&#10;IQ6FOAAAgPYpxAEAAPCjuCY7cp1WLa4bAShvDbPERcn8ZLPE5X+sQhTiUIgDAABon0IcAAAAB9dv&#10;Lv+KB+NHrtPKxOxwAKzJKormw3iVt3sWk3+oQBTiUIgDAABon0IcAAAAB/FA/Mg1WqnsNtvrvN0A&#10;UNVaZonL2z2L/A9ViEIcCnEAAADtU4gDAADgoOg14recdFk3ADiRNcwS92Xz8UPe7lfL/0iFKMSh&#10;EAcAANC+og87FOIAAAAWFsuQHrk+K5V4fpm3GwCqiyXJ8zGtYOa/J3vkHzl7FOJQiAMAAGifQhwA&#10;AACh+uw1ZocDYM26PM7mf6RCFOJQiAMAAGifQhwAAAAxc008CD9yfVYnw/YmbzcArEWUzSbHtmoZ&#10;xqu83a8y+QcKRCEOhTgAAID2KcQBAAAQz4aPXJuVypfNxw95uwF4nihAxxLZu83Fp32G8Z/x/Tr7&#10;zGAcFZ2XfHyrlCjH521+lfwPVIhCHApxAAAA7VOIAwAAoOi14feYHQ7gxaLwtu9/PKWMNWxv4vdG&#10;aS7/PbxelBAn73mxzFqOzH95hSjEoRAHAADQvqIPPRTiAAAAFhKlhyPXZaUSBYK83QD8XhThnlSC&#10;+1WG8XbWchR7u814P3mva2W+e7NH/vKzRyEOhTgAAID2KcQBAAD0reQzwR/j+SDAs7y6CDfN34px&#10;86m+THksmxpL6+btfpH8l1eIQhwlT36d8AIAAMxKIQ4AAKBf8cA7HnwfuS4rE8+tAZ7u6zBeneJ7&#10;Pf7OKNrlf4/nezz2lp4lbrZjb/6LK2S2F8dqKcQBAAC0TyEOAACgX7EU6ZFrsjKJwsBss9QANOyh&#10;ZLW9zt+js2cYr/K/zfOV7OP8kDj+5m1+kfwXV4hCHCU/gApxAAAAs1KIAwAA6FfRa8JvieeVeZsB&#10;+FmU4b4O25v8HXqq6BO93n6fHXlvK2WWZXLzX1ohBjAKcQAAAO0r+vBDIQ4AAODE4kH3keuxMonl&#10;+cwOB/B7S5fhDrF86uvFPdD8vlZKzDiYt/nZ8l9aIQpxKMQBAAC0TyEOAACgT7Hs3ZHrsTKZ5UE8&#10;QMPOVYaLRGn589vL93mbeLrqs8TFPs7b/Gz5L60QhTgU4gAAANqnEAcAANCnoteD32L2IYBfO2cZ&#10;7lv0N16t+rH41cum5r+wQhTiUIgDAABoX9GbLgpxAAAAJ1R9uVTPBAF+rUQZ7jG7zcWnvH08XXSz&#10;8ntaKa+erTX/hRWiEIdCHAAAQPsU4gAAAPpTfrlUz6oBjqpUhovsNuN93kaeJ97D/L5WyauXTc1/&#10;YYU4yUAhDgAAoH0KcQAAAP0pei24Tzx8j8JH3maA3lUrwx1ilrjXiVnY8ntaKa9aNjX/ZRWiEIdC&#10;HAAAQPuKPgRRiAMAADiRz28v3x+5DqsU14QASdUy3GN8b7/Cft9O39NKefn+PfKXnT0KcSjEAQAA&#10;tE8hDgAAoC8lnwH+kC+bjx/yNgP0rHgZ7vXLatLusqn5L6sQhThKngwrxAEAAMxKIQ4AAKAvRa8D&#10;H+JZIMBPqpfhDnnVspr8J9HRyu9ppbx4/+a/qEIU4lCIAwAAaF/RByEKcQAAACdQfbnUeD6Ztxmg&#10;V2spw0V2m4tPeft5utjXMRNbfl8L5WX3a4/8RWePQhwKcQAAAO1TiAMAAOhHyed/j4kiQBQC8jYD&#10;9GhNZbh9hvEqvwaeZ7fZXk/e1yJ58bKp+S+qEIU4Sp4QK8QBAADMSiEOAACgH/Gs7cg1WI0M25u8&#10;vQA9Wl0Zzgyfs4hlSfP7WilfNh8/5G3+o/yXVIhCHApxAAAA7VOIAwAA6EP15VIttwewzjJcJGY3&#10;y6+F59ttxvv83hbK8+/ZHvlLzh6FOBTiAAAA2qcQBwAA0IdYzu7I9VeJRAEgby9Ab9ZahouYIW4e&#10;JXs6j3nRsqn5L6kQhThKftAU4gAAAGalEAcAANCHyiULMwsBvVtzGS6iYzSP/Tg48v5WSSzrmrf5&#10;t/JfUCEGKwpxAAAA7VOIAwAAaF88YI+ZXY5cf5XIl83HD3mbAXqx9jJcxLLX8ym9bOowXuXt/a3J&#10;X1AgCnEoxAEAALRPIQ4AAKB9UVQ4cu1VIpZLBXrWQhku8uyZw/ilykucx1jN2/tbk7+gQBTiUIgD&#10;AABon0IcAABA+0o+93uM5VKBXrVShnt2SYrfqrxsasw2m7f3t/JfUCEKcZQ8MVaIAwAAmJVCHAAA&#10;QPsqL79muVSgR82U4eJ7/B/jv+XXx+tUPm4/q0+W/3CFPOsF0CSFOAAAgPYpxAEAALTt89vL90eu&#10;u2rEsz+gQy2V4WLGMMulzi86W/m9LpSn37s98ofPHoU4FOIAAADapxAHAADQtq/DeHXkuqtELJcK&#10;9KalMlzE9/hpNLNsav7DFaIQh0IcAABA+xTiAAAA2la5eGG5VKAn7ZXhzA53SpWXTX3yfs9/sEIU&#10;4lCIAwAAaJ9CHAAAQLuifBGFhSPXXeeP535AR1orw0WiU5JfJ/MpvWzqMF7l7T1q8gcLRCEOhTgA&#10;AID2KcQBAAC0a7e5+HTkmqtELLMH9KLFMlzcv4vXlV8r86m8bGqM57y9R03+YIEoxKEQBwAA0D6F&#10;OAAAgHaVfN73mCjr5e0FaE2TZbhhvFOGW0bVZVNj9tm8rUflP1ghCnGUPEFWiAMAAJiVQhwAAEC7&#10;Kj9IV6YAWtdiGS6+vz+/vXyfXyunEbOp5n1QJV82Hz/k7Z3If6hCFOJQiAMAAGifQhwAAECbmlhq&#10;DWCllOGYQ5TO8n6okugU5e2dyH+oQhTiUIgDAABon0IcAABAm2JJ0iPXWyXiWTTQMmU45hTvfd4f&#10;JfKUcvvkDxWIkxAU4gAAANqnEAcAANCmks/6HnP95vJd3l6AFijDMbe4V5r3SYXEuMjbOpH/UIUo&#10;xFHyJFkhDgAAYFYKcQAAAG0qW8jwvA9olDIcpxD9rbxfquSPYyP/gQpRiEMhDgAAoH0KcQAAAO2J&#10;UkbVJdZ2m+113l6AtVOG41T2Y+vI/imRYbzK2/uTyR8oEIU4FOIAAADapxAHAADQnigwHLnWKpHd&#10;5uJT3l6ANVOG49R2m/E+76MSGbY3eVt/MvkDBaIQh0IcAABA+xTiAAAA2hMzthy51jp7omARxZG8&#10;vQBrpQzHEmJ21byfKiTGSt7Wn+Q/UCEKcSjEAQAAtE8hDgAAoD1lyxl/mkkGYEWU4VhKzK6a91WV&#10;XL+5fJe395v8mytEIQ6FOAAAgPYpxAEAALSn6tJqnkEDrVCGY2mxf/I+K5FhvMrb+s3kNxeIkxEU&#10;4gAAANqnEAcAANCWKDMcuc4qkd/OIgOwEspwnEPR+7iRX9/LPfKbzx6FOBTiAAAA2lf0Rsqvb6IA&#10;AADwW/Gc98h11tkTZYu8rQBrowzHuZTs8Pzp+J5/c4UoxFHyw6QQBwAAMCuFOAAAgLbENdWR66zz&#10;Z9je5G0FWBNlOM5pt7n4lPdflcRnI2/vXv6NFaIQh0IcAABA+xTiAAAA2rLbjPdHrrPOnnj2mLcV&#10;YC2U4Ti3/Rg8sh8r5Mvm44e8vXv5N1aIQhwKcQAAAO1TiAMAAGhH5YflMbNN3l6ANVCGo4rozOR9&#10;WSLDeJW3dW/yGwtEIQ6FOAAAgPYpxAEAALQjyg1HrrHOnihe/HI5NYDClOGoZLfZXuf9WSK/WhZ9&#10;8hsLRCEOhTgAAID2KcQBAAC0I2ZoOXKNdf54xgeskDIc1cRsq3mfVkiMq7yte/k3VohCHApxAAAA&#10;7VOIAwAAaEdcTx25xjp7YkabvK0AlSnDUVHlpdGPzgSbf1OFKMShEAcAANA+hTgAAIB2VC1vxIw2&#10;eVsBqlKGo7LdZrzP+7dCjo6v/JsqRCEOhTgAAID2KcQBAAC0o+pD8us3l+/ytgJUpAxHdTHrat7H&#10;JTKMV3lbFeIoSSEOAACgfQpxAAAAbYjS2ZHrq/PH8z1gJZThWIPoc+X9XCHRMcrbqhBHSQpxAAAA&#10;7VOIAwAAaEMsS3rk+qpCXOMB5SnDsRb7sXpkf589w/Ymb6tCHCUpxAEAALRPIQ4AAKANsVTZkeur&#10;8+fYEmoAhSjDsTZ5f1dIjLm8nTU3VCGuewpxAAAA7VOIAwAAaEPVMkfMXJe3FaAKZTjWKLozeb9X&#10;SHyeft7QI7/p3FGIQyEOAACgfQpxAAAAbdhtxvsj11dnz/Wby3d5WwEqUIZjrXab7XXe9xXyZfPx&#10;w08bmn9DhSjEoRAHAADQPoU4AACANhy5tjp7oqSXtxOgAmU41qxknyeSl0mf/IYCUYij5AdIIQ4A&#10;AGBWCnEAAADrFwWII9dW588w3uZtBTg3ZTjWLpYjz2OgRIbtzU8bOvkNBaIQh0IcAABA+xTiAAAA&#10;1i+e7R65tjp7Ykm3vK0A56QMRwv24/jIWDh3JjPD5t9QIQpxKMQBAAC0TyEOAABg/WKJsiPXVmdP&#10;zGCTtxXgXJThaEns+zwezp3Ypp82Mv+GClGIQyEOAACgfQpxAAAA6xfXUUeurc6e6zeX7/K2ApyD&#10;MhytKXpfN479f33fyCO/4dxRiEMhDgAAoH1Fb5woxAEAADxD1ZLHTw/FAc5EGY4WxbLkeVxUyE/j&#10;Mv9ihSjEoRAHAADQPoU4AACA9dttxvsj11bnjed6QAHKcLQqliXPY6NCfuqb5V+sEIU4FOIAAADa&#10;pxAHAACwfkeuqyrEtR1wVspwtCzGQR4fJTKMV982cvKLBaIQR8VCXPx0y/Wby3ciIiIiIiIyTxTi&#10;gIN4UJC/I0RERKTJWMKyMVUfiMdSbnlbAZaiDEfr9mP8yDgpkO/3do/84tmjEEfFQpyIiIiIiIh0&#10;EYU4OLGHBwPj1b4UO4x3cVP9yGdRREREGs5+ic1hexPPgzxcX7cvm48f8v6tEM+bgXNRhqMXJe/n&#10;DNubbxs4+cUCcYKCQpyIiIiIiIicKQpxcCL7h6UKcCIiInIkcX5gRq91iue6eX9WSJx75m0FODVl&#10;OHoS93jyeDl34ocuvm/gkd9w7ijEoRAnIiIiIiIiZ4pCHMzsUIQ78nkTERER+Sn7YpznhKuyn/n3&#10;yL48d2KJ3rytAKekDEdv4j5qHjPnTozZHzdw8hvOHSe6KMSJiIiIiIjImaIQBzOJhwEx08uRz5mI&#10;iIjI7zOMd3Eukc8vqKdq+SNvJ8ApKcPRo6r3fL6dQ+ZfqBCFOBTiRERERERE5ExRiIMZtPgwQERE&#10;RJaNB/Hr8HUYb/O+O3uG8S5vJ8CptHj96xjMU1RdNv3b2M2/UCEKcSjEiYiIiIiIyJmiEAev9PAw&#10;wBKpIiIiMk88kK9ttxnv8z47e4bxNm8nwCkow9Gz3ebiUx4/FfKtc5Z/oUIU4lCIExERERERkTNF&#10;IQ5eocWHASIiInLexIP56zeX7/J5BzXk/VUhsYRb3k6AubV4/asMx3PsPwNHxtHZM4xX+w2c/EKB&#10;KMShECciIiIiIiJnikIcvEI8fDzyuRIRERF5XSyBWVKUJib7qkDiOWPeVoA5KcNB4ULc4f7ukV84&#10;exTiUIgTERERERGRM0UhDl6o6lIZIiIi0kycqxfzZfPxw5H9dPbEeWneVoC5KMPBdzF28ng6e4bt&#10;zX7jJr9QIApxKMSJiIiIiIjImeIhG7zQ12G8PfKZEhEREZktlk6tpWohLrYrbyvAHJTh4Gcl7wUN&#10;4+3DxuVfKBCFOBTiRERERERE5ExRiIMXMDuciIiILJLDjB+UEM90J/uoQBQngVNQhoOp3WZ7ncfV&#10;ubPbjPf7jcu/UCEKcSjEiYiIiIiIyJmiEAcv8HUY7458nkRERERmj7JTHV+H8SrvnwrJ2wnwWspw&#10;cFzRQty/7zcu/0KFKMShECciIiIiIiJnikIcPFPcQD/yWRIRERE5TYbxKp+PcB4Vn+d9mxUGYCbK&#10;cPBrRc8FFOKoq+KHRkRERERERLqIQhw8U9WZQURERKTRDONtPh/hPOL6abJ/zp1hvMvbCfBSynDw&#10;e4WXT/9LIY6SFOJERERERETkTFGIg2eKh9JHPksiIiIiJ8v+ISdnV7IkojC5SvGZ3m0uPkXiB27i&#10;WXEkegNfNh8/+MxzDspw8Gf77+0jY+3cuX5z+U4hjpIU4kRERERERORMUYiDZ4plqY58lkRERERO&#10;Fg/zayj6gxGu6VYiPsf7Z8LDeBclnSP78ucM4238/n3JAU5MGQ6eJkrLeaxVyH6s5/9ZIQpxKMSJ&#10;iIiIiIjImeLhCTzTkc+RiIiIyEkTs5HkcxKWV/EHI3ab7XXeTmqJkkLspyeV4H6VYXujGMepKMPB&#10;08V3cR5vFRJFvZI3rBTiUIgTERERERH5f9q7f+s2sq7B1yGoVfXJVwgKQb5YIEOQMQEwBJl3ROBl&#10;CHTG50QwCAHW2B2CrGve9d21QaCb2qAk/gFQ+1Q9z1o/R+/b6gKIAqA+W+dopAzEwQtU/Q+fkiRp&#10;4nXDdf5ewvkZiOMlHo5FfeMg3GF3jlPlmAzDwcts75knXndjt507y79YIQNxGIiTJEmSJI2UgTh4&#10;gfiP6k/cR5IkSSct1pHy9xLOL/9cSmRYsqTtX6Q50ZBRDGYa9uEYDMPB6+TXXYni+8DBLxbIQBzx&#10;4syvC0mSJEmSTp3dBOBlqv5NYEmSNO2sJY6v6k7BXhv1xLF159hN0FHKvMVEh+H+drQw53DknT+P&#10;0vYvT+RfrJAvKsQXlvy6kCRJkiTp1PlvEvAyBuIkSdIYGXwZX9mBOK+NUmJnqnMOSvgzPa9hGA7e&#10;ZtUNm/waLNCdgThKir8pkF8XkiRJkiSdOosn8HLnXOCSJEmKYh0pfyfhvGLQKf9cKuS1UcfDkNH5&#10;hyTMGvAShuHg7VbdsM6vw9HrFvcG4ijJ3y6WJEmSJI2R/2AILzfGIpckSZp3vrePr+rmFl4bdYw5&#10;ZGTegOcwDAfHUfI+MhBHZec4S16SJEmSpH/qhk3+synwZzfvh28H95MkSdKp8r29BANx/E6s9+ef&#10;zbkzc8DvGIaD44njSfPrcfQMxFHZqhuu82tDkiRJkqRTtewXt/nPpsCf2elfkiSdsxjGz99HOL9l&#10;f3GVfzYViu+m+Vo5r7GOSn0qcwc8xTAcHFf8N9X8mhy9blgbiKMs/zFVkiRJknTOYoeD/GdT4Hns&#10;9C9Jks6VBf8aqg7E5evk/KptemL2gMcMw8HxGYh7QT6U2Jvah5EkSZIkqWixjT7wahWORJIkSTPI&#10;9/Yyqn7/y9fJ+VX8yzLmDwiG4eA0ig7EbQzEUZpd4iRJkiRJ58jucPB2FRe+JEnSdFr2w4/vHy4/&#10;5e8gjMNAHE+JezT/TKpkBmHeDMPB6cRx9vn1OXoG4mjBql/c5deIJEmSJElHyy4TcBRVj82SJEnT&#10;KHYfyd8/GE/FgbgYmszXyXlVOy41Zw5hngzDwWlVHIiLe8RAHOU9fEANm/w6kSRJkiTpre3+A+Jf&#10;+c+iwOv4i42SJOkkdcPG9/ZaKg4+bRe/GVULQ0dmEebFMBycnoG4F+RDiCze0ONvdeTXiiRJkiRJ&#10;ry3+nOmoVDi+VTes8/0mSZL02hyVWpOBOJ4SP4P8c6mYeYR5MAwH51H0O8EPA3E0IxYp8mtFkiRJ&#10;kqTXFP9RJI53zH/2BN7Obv+SJOlY+d5eV9HFbwNxI2tlIC4ykzBthuHgfIp+JzAQR1vibwDZKU6S&#10;JEmS9JYsqsHp7Ybi7BQnSZJene/ttVU8Hi3+Uka+Ts7r4GdSPHMJ02QYDs4r3kvza3bsDMTRJH/L&#10;WJIkSZL06rph4z8gwvks+8XtwX0oSZL0p3xvL89AHNl2DTf/TBrIbMK0GIaD8zMQ94J86PAcse2i&#10;3eIkSZIkSc9p++fHbriO/zCa/3wJnNZN/+VzS0cnSZKk8fK9vR0l/+KDgbjRtbp2az5hGgzDwThi&#10;R9/82q2QgTiaZzBOkiRJkvSr4s+LsXOBBTUY3/ZvDNv1X5IkPZFBuPYUHYhb5+vkvFr+izBmFNpm&#10;GA7GYyDuBfmw4TXibxtvt2fuhrUBOUmSJEmaZ7uFtE0sznz/cPnJghrU87BQMVzv/htOswtmkiTp&#10;9e2/t8e6ju/tbTIQx1Na/wsw5hTaZBgOxmUg7gX5oOFY4kMi/iAlSZIkSZp28ec/i2jQrrh/830t&#10;SZKml+/t01F0IM6RqSMr+bp4YWYV2mIYDsa3PRHgidfy2BmIAwAAAAAAAODZtqc2PbHOO2oG4kYX&#10;g68HP5cGM6/QBsNwUEPFgbjYjdhAHAAAAAAAAADPVnEgLgZJ8nVyfvFzyD+bFjOzUJthOKjDQNwL&#10;8uECAAAAAAAAUJOBOH5lCsem7jO3UJNhOKhl1Q3X+TU9dtvvBPkXK+SDBQAAAAAAAKCmoovfP/J1&#10;cn7bYaUnfj6tZnahFsNwUE/R7wQG4gAAAAAAAAB4vqKL3wbiiqi4g+BbMr9Qg2E4qKnodwIDcQAA&#10;AAAAAAA8X6zn5jXesTMQV8fD4NKwyT+jljPDMC7DcFBXySHobtgYiAMAAAAAAADg2SoOxEX5OhlP&#10;DPrkn0/rmWMYh2E4qM1A3AvyQQIAAAAAAABQ07K/uMprvBXK18m4bvovn/PPqPXMMpyXYTiob9kv&#10;bvPrfPQMxAEAAAAAAADwElUH4mJ4Jl8r41p1w3X+ObWeeYbzMAwHbSg6ELc2EAcAAAAAAADAsxmI&#10;4yVKHqf3xsw0nJZhOGjHql/c5df76BmIAwAAAAAAAOAlqh6FaSCuLkNxPJdhOGhLzYG4xb2BOAAA&#10;AAAAAACerepA3PcPl5/ytVKHoTj+xDActKfkPRsDcct++HHwP4ycDw0AAAAAAACAmmLwLK/xVigG&#10;9fK1UouhOH7FMBy0adUNm/zaL9BdyYG4VTdc5ycQAAAAAAAAgPFtB1fyGm+Blv3FVb5W6jEUR2YY&#10;DtoVr/X8+h+7Zb+4NRAHAAAAAAAAwLNVHYizztwOQ3HsGYaDtlWcO4vPmJKTer6oAAAAAAAAANRV&#10;cQHcOnNbDMVhGA7al++BCm3fiysOxG0n9QAAAAAAAAAoqeJAnHXm9hiKmy/DcNC+eL3n+6BC2yPU&#10;V92wyf/D2PmiAgAAAAAAAFBXxXXmVb+4y9dJfYbi5scwHEzD9w+Xn/K9UCEDcQAAAAAAAAC82Kob&#10;1nmdd/S6xX2+TtpgKG4+DMPBdNz0Xz7n+6FCMahX84uKyX0AAAAAAACAsmJN94l13nHrhnW+Ttph&#10;KG76DMPBtMR7XL4nKrS9J0sOxJncBwAAAAAAAChr2S9uD9Z5Ry4GU/J10hZDcdNlGA6mZ9UN1/m+&#10;qNDu4gq+4ZjcBwAAAAAAACir4uDSsh9+5OukPRVfW29t7kNxhuFgmkoPxFWc3F91wyY/iQAAAAAA&#10;AADUUHoRnOYZipsOw3AwXRWPT/9nt9iKA3Em9wEAAAAAAADqWvYXV3mdt0KGVKbDUFz7DMPBtJW8&#10;v/ebsFX8EDEQBwAAAAAAAFBX1YG4m/7L53yttKviPMNbm8tQnGE4mL64J/J9MnrdsH64uG74evA/&#10;FijeHPMTCQAAAAAAAMD4vn+4/JTXeEvUDdf5Wmmbobj2GIaDeSg5ENcv7nYXV3NyP75A5ScSAAAA&#10;AAAAgPFtB16eWOcduxieytdK+wzFtcMwHMxD3BP5XqnQsl/cbi8wtozN/2OFbGULAAAAAAAAUFde&#10;4y1Rt7jP18k0GIqrzzAczEfVnWL/eV+tOrFnK1sAAAAAAACAulbdsDlY5x27bljn62Q6DMXVZRgO&#10;5iXeu/I9U6E4KXV7gbayBQAAAAAAAOClYvgsr/OO3bIffuTrZFoMxdVjGA7mJzY6y/dNhX66b+NL&#10;Qf4/jJ6tbAEAAAAAAADKWvaL24N13gLFcE6+VqbFUFwdhuFgnlb94i7fOxX66d4tupXt5qdnEgAA&#10;AAAAAIAyqg4lff9w+SlfK9NT9fX3llobijMMB/NV8d6P+zddpK1sAQAAAAAAAHi+ZX9xldd5K3TT&#10;f/mcr5VpMhQ3HsNwMG9xv+R7aPTy5muFt7L1RgMAAAAAAABQUOzEltd4S9QN1/lamS5DcednGA4o&#10;ORDXL+5+usiqHxAm9wEAAAAAAABq2g7FPLHOO3ax/p2vlWmrOvPwlqoOxRmGA+J+yfdRhWJDuJ8u&#10;tOpWtib3AQAAAAAAAOpa9sOPg3XesesW9/k6mT5DcadnGA4IscFZvpcqdPCeWXcrW19UAAAAAAAA&#10;AKpadcPmYJ135GJIL18n82Ao7nQMwwF7scFZvp8qFBvC/XShVbey9UUFAAAAAAAAoK5VN6zzOm+F&#10;Yg08XyvzYCju+AzDAY9VfT948p6uuJWtgTgAAAAAAACAupb94jav81YojnPL18p8GIo7HsNwQBb3&#10;UL6vKpSvc6vq5H4c55qvFQAAAAAAAIDxlR086obrfK3MS9nX5hs691CcYTjgKfm+qlDc2/k6t6pO&#10;7vuiAgAAAAAAAFDTsr+4OljjrVC3uM/XyvwYins9w3DAU2Jjs3xvlagb1vlat3xRAQAAAAAAAOAl&#10;tkMzeY23Qt2wydfKPBmKeznDcMCvxPtPvr8qFBvB5WvdqjrBt+yHH/laAQAAAAAAAKgh1nTzOu/Y&#10;WWfmMUNxz2cYDvidqu+nv3xPLDu53y/++6b/8jlfLwAAAAAAAADji2PK8hpvhQzA8FjVIY639MsB&#10;kFcyDAf8SdX3iN/OlsUbQf4HKhQfTPlaAQAAAAAAABhfHFOW13grdOxhIdpnKO7XDMMBz1F1tize&#10;w/K1/mPVL+7yP1CibnGfrxUAAAAAAACA8cVAzsEab4FsvMJTDMUdMgwHPEfZ00e7YZOv9SdV3/jj&#10;fPffTvIBAAAAAAAAMIo4piyv8ZbIxiv8QtXZiLf02qE4w3DAczX7eb/sL64O/qEi/fasVwAAAAAA&#10;AABGUXXHmNh4JV8r7BmKMwwHvMyqG67zPVehOLo9X+uB+FKQ/8EK2c4WAAAAAAAAoKYYQslrvBUy&#10;GMPvzHkozjAc8FJV3zNiA7h8rQdW3bDO/2CFTO8DAAAAAAAA1FR1nTl2s8nXCo/NcSjOMBzwGk0P&#10;v1d+s4835Xy9AAAAAAAAAIwrjivL67sl6hb3+Vohqzwn8dp+NRRnGA54je8fLj/le69Cz95grer5&#10;7tGv3rABAAAAAAAAGE8cV5bXdyv07IVyZm8OQ3GG4YDXih1X8/1Xom7Y5Gv9pfhScPAb1OguXysA&#10;AAAAAAAA46q88YphGZ5rykNxhuGAt6j6/hE71OZr/aUYPMu/QYVM7wMAAAAAAADUVHXjlbxLFvzO&#10;FIfitjs7FR1meW2G4eC84p7L92GFXvQZH//n/BtU6UUPBAAAAAAAAICzWHXDOq/vVigGnPK1wu9M&#10;cihuQhmGg/OK+y3fh1W66b98ztf7S5W3s42p5Xy9AAAAAAAAAIwrji07WN+tUDes87XCnxiKq5lh&#10;ODi/ZX9xle/FCr3qpNGqW91F3twAAAAAAAAAapnUgjkYiiuXYTgYx6QG3lf94u7gN6pSN1zn6wUA&#10;AAAAAABgPJVPInvRkWrwiKG4GhmGg/FUPRI9BvXytf7Rshu+5t+oSib4AQAAAAAAAOqpehJZDDXl&#10;a4XnMhQ3bobhYDyVh91jZ9p8vX9U+QFF3uwAAAAAAAAAaql6rJpNV3grQ3HjZBgOxlX1OPTo1e8N&#10;Vaf3d93l6wUAAAAAAABgPJNcOIcdQ3HnzTAcjG/VLe7zvVmibtjka322qtP7kQl+AAAAAAAAgFoq&#10;n0S27Iav+XrhpQzFnSfDcFBD1c3UYqYtX+uzxReC/BtWyhcWAAAAAAAAgFqqLp7HLjf5WuE1DMWd&#10;NsNwUMP3D5ef8v1ZpdiRNl/vs1We3t/l2FQAAAAAAACAQmId94m13dFzChnHZCjuNBmGgzoqv8+9&#10;+X2i6peVKL6wvPkBAgAAAAAAAHA0k15Ah0cqv9ZbzDAc1LLqhnW+T0vUDZt8rS8WW8wd/MaFig+Y&#10;fM0AAAAAAAAAjKPyEWurbrjO1wtvYSjuOBmGg1pKnyp6jCPQ4wHGTmwHv3mR7BIHAAAAAAAAUEte&#10;161SDN3ka4W3MhT3tgzDQT2VN1BbdsPXfL2vsuwXt/k3r5Rd4gAAAAAAAADqKHvM2sOxqX/l64W3&#10;MhT3ugzDQU2xC1u+X6t0tPeM0lva7naJy9cMAAAAAAAAwDjiaNK8rlulo+0sA4mhuJdlGA7qivsz&#10;37Ml6oZNvtY3KftA9znrHQAAAAAAAKCE2IXtYE23Tnf5euFYDMU9L8NwUFfljdPilNN8vW9S/dhU&#10;u8QBAAAAAAAA1FF10xVry5yaobjfZxgOaqv8HrbsL67y9b5J8Qn+bba2BQAAAAAAAKih8qYr1pY5&#10;tcoDJWNmGA7qqzrQHp3k/aPyA45M8gMAAAAAAADUELu45DXdMnWL+3y9cGyG4n7OMBzUV/m41FU3&#10;rPP1HkVMyR/8y4plkh8AAAAAAABgfJVPIbPZCudiKO4hw3DQhsrvWXFt+XqPovIXln2+uAAAAAAA&#10;AADUELu55DXdKtlshXOpPGByjgzDQTsqnx4au9fl6z2aVb+4y//CavniAgAAAAAAADC+0oNAjk3l&#10;jErfCyfMMBy0o/ZR58MmX+9RlX7wu+wSBwAAAAAAADC+yqeQxbpyXF++ZjiVuQ3FGYaDthR/j7rL&#10;13t0lbfH23eyc2MBAAAAAAAAeLbK68tOH+Pcig+cHC3DcNCe0p/X/cVVvt6jW/aL2/wvrpg3VwAA&#10;AAAAAIBxlV5fdmwqI5j6UJxhOGhP9RNDz/KeUnlb25/qhnW+dgAAAAAAAADOp4FFdsemcnZTHYoz&#10;DAdtqj28fsb5rzib9eACCnaWLfMAAAAAAAAAeFL1DVccm8pYpjYUZxgO2hSf05WPS433ynzNJ1P9&#10;S8u+ZT/8yNcOAAAAAAAAwPlU3nAlhgDy9cK5TGUozjActKuBnVzP+95S+UvL42Jbv3ztAAAAAAAA&#10;AJxH7MKW13ErdfbFdnik9aE4w3DQtjiSNN/XZeqGTb7ek4s3tIMLKdr3D5ef8vUDAAAAAAAAcHoN&#10;nEB2l68ZzqnVoTjDcNC2mKfK93Wlznpc6mOrbnGfL6Zk3bDO1w4AAAAAAADAeVQ+gWzZDz/y9cK5&#10;tTYUZxgO2lf9fWe095jqk4KPi2148/UDAAAAAAAAcHrL/uIqr+FWynoyFVQfTtlnGA7aF7u3xr2c&#10;7+8yjXFc6mOlz5J9VEz1xw8zXz8AAAAAAAAAp1X+2NSxF95hp/pQnGE4mIbqg+qjHZe619IucXHE&#10;a75+AAAAAAAAAE6v8rGpkSEfqqg6FGcYDqYjZqjyPV6pEu81MS2fL6xqtroFAAAAAAAAOL/qu9Es&#10;+8VtvmYYS7WhOMNwMB1xL+d7vFRVNjyr/sUlF7va5ccAAAAAAAAAwOnEsanLfviR12+rFNeWrxnG&#10;VGUozjAcTEuV95ZfNfpxqY/FG2C+wKrFtebrBwAAAAAAAOC0qh+b6sQxqhl7cMUwHExP9RmvUu85&#10;8cUgX2DpqmyvBwAAAAAAADAT5U8f64ZNvmYY21hDcYbhYHrqfw4XnOeqPkGYM90PAAAAAAAAcF6V&#10;j02NDABR0bmH4gzDwTStumGd7/dSdcN1vubRNbdLXL/47+8fLj/lxwEAAAAAAADAaVQ/NjWuL18z&#10;VHC2obhu2BiGg+m56b98PrjfCxUD82Xfe+KNMV9w5WKqOT8GAAAAAAAAAE4jFrvzum21yi7IM3sn&#10;H2jphvXtu8u/8r8XaF8cR3pwz1eq4nGpey18eTmo8hMKAAAAAAAAMDGxccnBum2t7BJHWXES3inu&#10;oWW/uDUMB9MU81zVjyyPgd983aU0sMXtQcv+4io/DgAAAAAAAACOb9kNX/OabaV2x7YZDKK0VTdc&#10;59fuq+qGdQzZ5d8fmI6zHbn82rphk6+5nPhicIpp5FPnDR4AAAAAAADg9GJNOa/XlqsbrvN1Q0Xb&#10;wbhu2By8hn/TdqeobliX35EJeLPdHFft3eHeD9/ydZcUO67li69e/PANxQEAAAAAAACcXvWTx2L9&#10;OF8zVLYdNH3YNe4uht32Gxntht82q25xH8eixhCcHRBhPqrvDrfblfVjvu6y4g02P4jq2foWAAAA&#10;AAAA4PRis5K8XlutONo1XzcAtKKJUz67xX2+7tJieu/gQbRQC+fSAgAAAAAAADSu+iJ9XF++ZgBo&#10;RQx258+2asUppPm6y4vtNvMDaaJuWOfHAgAAAAAAAMDxWKgHgNPZHpf8xGdblZodPG9i671fZSgO&#10;AAAAAAAA4GRiPflgnbZaThgDoEEx0H3wmVasm/fDt3zdzWjhCf5lrZ1TCwAAAAAAANCQVb+4O1in&#10;LZZd4gBoTfXd4aLbd5cf83U3JQbL8oNqpTj2NT8eAAAAAAAAAN7upv/yOa/RVqvZI90AmKUmNi+b&#10;wiZlTWx1+5vi7Pr8mAAAAAAAAAB4uxg4y2u01bJLHAAt2M5oNbA73GQ+V+Pc1/zgWmoyPwgAAAAA&#10;AACAQmKDkrw+Wy27xAHQAp+pI2hhsv932SkOAAAAAAAA4LhiN5sW1pKtFwNQWSu7w8Wmavnam9bC&#10;+e9/rBuu8+MCAAAAAAAA4PWW/eL2YG22WJPb0QaASYmZpvzZVa1lP/yIwb187c1r4cn/U5ObVAQA&#10;AAAAAAAY0XZXmyfWZqtllzgAKmplt9VJz1ytusV9fsDN1Q3r/LgAAAAAAAAAeJ1Vv7g7WJctVuxs&#10;k68bAMbWwgZlu93hPuZrn4xWphL/mKE4AAAAAAAAgKOIRfKDNdmC2SUOgEoamsO6y9c+OTf9l89P&#10;PPD26obNJM+2BQAAAAAAADizFk4bs0scAJXEMaT5s6pi3z9cfsrXPkktbNf3rB6G4qa7pR8AAAAA&#10;AADAGbSysUoMH+RrB4Bzi3mlGNTOn1Pl6hb3+donrYUJ/+cUL67ZTDICAAAAAAAAnEgLx77F+rBN&#10;UwAY27Jf3ObPqIrFwHu+9klr6BzbPxZfemb3AwQAAAAAAAA4omU3fM1rsSWb2243AJTSyq6qq25Y&#10;52ufhWZ+QM/M9rgAAAAAAAAAr9fKpipOEQNgLDFolj+XKhaD7vnaZyOGyPIT0nTdsInd7/LjBAAA&#10;AAAAAOD3Vt1wfbAGW7Fu2ORrB4BTW/YXVwefSQWLAffZz0+1Mrn43ByhCgAAAAAAAPBysXjeyi5x&#10;s975BoCza+kzMgbc8/XPTlM/sBfkCFUAAAAAAACAl2nllLHYKCVfOwCcSkOfj3aH24sd1fITNIkc&#10;oQoAAAAAAADwbC1tqGKTFADO4fbd5ccYxM6fQyWzO9zPmjkP/oU5QhUAAAAAAADg+eI40rzuWrUY&#10;UsjXDwDHtOoXd/nzp2J2h/uFZb+4zU/WVPK3AwAAAAAAAACep5Vd4lbd4j5fOwAcS0unbsZAe75+&#10;dlqZanxVD0eo+hsCAAAAAAAAAL/R0i5xy/7iKl8/ALxV7LYWs0b5c6didod7hpiiz0/clIqd8PJj&#10;BgAAAAAAAOBfrewSt+yHH/naAeCt4jTK/JlTNbvDPdOqG9b5yZtS8aXIiwEAAAAAAADgaS3tEufo&#10;VACO6fuHy08xW3TweVOxbtjk6+cXWtr27011w9oxqgAAAAAAAACHWtklLrrpv3zO1w8AL7WbmWpm&#10;IzFHh7/QbIbiHKMKAAAAAAAAcKClXeJieC9fPwC81KobrvNnTNm6YZ2vn2eI3dOa2QLwrXXDxjGq&#10;AAAAAAAAAP9qaZc4G6EA8BatzUnZHfUN4lzc/IROvDvHqAIAAAAAAADEQNzF1RNrqmWL9e38GADg&#10;OVbd4j5/rpTN7nBvFxOFB0/sxIu/PWAwDgAAAAAAAJi7OG0rr6dWzdGpALxGU0el2h3ueOY4FBcZ&#10;jAMwSTf8AAAVfElEQVQAAAAAAADmrLlTxbrhOj8GAPiV23eXf7V0VGrsZJcfA2/Q2jTkMTMYBwAA&#10;AAAAAMzVql/c5TXUyjk6FYDnaumo1Bjc8xl3Ajfvh2/5yZ5V3eLeYBwAAAAAAAAwJ7F7zsHaaeEc&#10;nQrAc7S2OVjMbeXHwJEsu+FrfsJnV7e4N3EJAAAAAAAAzEVrm6fEKWD5MQDAXsz9tHRUagx7x4B6&#10;fhwc0U3/5XN+4mdZN6yX/cVVfn4AAAAAAAAApiQW4WMx/mDNtHCxrp0fBwBsdz7thnX+3KhcbGCW&#10;HwcnEJOS+cmfazExGn/DwHGqAAAAAAAAwFTFZiF5rbRysY5rNx0AstZ2PY3hvfwYOKHWtg88S92w&#10;jhvHFysAAAAAAABgalbdsDlYI62cIQIAHmltuDuy4+kIdtsItvWl51x1i3tbFgIAAAAAAABTEadm&#10;HayLFs+aLQChxeO/48TK/Dg4E0Nxfy5eoCY2AQAAAAAAgNat+sVdXg+tXJx6Fqef5ccBwLzExlb5&#10;M6Jyu6O/P+bHwZnFdrP5h6OfixdrDMfFFoyOVQUAAAAAAABas90w5Ym10MrFjkD5cQAwH6tuuM6f&#10;DdW7eT98y4+DkbT2twFGrxvW+wG5/FwCAAAAAAAAVNTiYEGsZefHAcD0xS6hsYHVE58LZYtBbhtt&#10;FRMDXvkHpWe2G5BzvCoAAAAAAABQ2aobNgfrncWzUQnAvGx3NfV5xbHEtn35h6VX1C3u47ncHbHq&#10;XGAAAAAAAACghFi/PFjfLF7sEBQ7BeXHAsA0xdxN/iyoXmyklR8HhSy74Wv+oekIPdysdzEoFzvJ&#10;GZQDAAAAAAAAxtDi6WFxDF1+HABMT4vHe8fgtqNSGxDT9S1uPdhi8cXt8bBcDCTGznIxNBc/B4Nz&#10;AAAAAAAAwDHFov12nfKJ9cvSdcM6PxYApiPmZWK47OD9v3gx65MfC4XFkFb+IWq84qaPL6YPQ3TD&#10;ZtdakiRJkiRJkiRJkl7Ssrtoc4OUbrjO69oAtC82jGpxGC42wcqPhQY4QlWSJEmSJEmSJEmSVKU4&#10;bSuvawPQrti5dDuw/cR7fuVigC9Of8yPh0Y4QlWSJEmSJEmSJEmSVKEYQIidhPK6NgBtWvaL2/xe&#10;30R2LZ2GZl+AkiRJkiRJkiRJkqTp9H74v3k9G4D2xFDZwXt8C3XDOj8WGuYIVUmSJEmSJEmSJEnS&#10;2C27y/+T17MBaEecWBm7fub39+o5KnWiHKEqSZIkSZIkSZIkSRq7m/cX/zuvZwNQX6vDcNHN++Fb&#10;fjxMiCNUJUmSJEmSJEmSJEljtuwu/p+8lg1AXbfvLv9qdiOubtjE9efHxMQ4QlWSJEmSJEmSJEmS&#10;NGb/878u/kdeywagnodhuMV9fh9vodjR7qb/8jk/Jibq4QjVNl+skiRJkiRJkiRJkqTWG/6/WLfO&#10;a9kA1LLqF3eH7+Ft5KjUmYrd4pb98Hd+QUiSJEmSJEmSJEmSWmh44tfaaNkt/l/H2AHUFQNl+b27&#10;mbrFfX48zMyyX9wevDAkSZIkSZIkSZIkSTpl3bDJ69cAjG/VDdcH79mNFEel3r67/JgfEzP0cIzq&#10;sMkvEkmSJEmSJEmSJElS7f7zxK81Uzes8/o1AOPZnTj54+D9upGW/cVVfkzMXEx4tvyiliRJkiRJ&#10;kiRJkiS1VZxqlteuATi/2FCr5bkhnyf81qpf3OUXjSRJkiRJkiRJkiRJJ6kbrvO6NQDnsxuG+/vg&#10;/bmR4tpv313+lR8X/MQxqpIkSZIkSZIkSZKkcxXH9OV1awBO7/bd5cfGh+F+3PRfPufHBb8Uk/j5&#10;hSRJkiRJkiRJkiRJ0rEzFAdwXrGrWusbZt28H77lxwV/tH3xO0ZVkiRJkiRJkiRJknTiDMUBnMcU&#10;huFW3bB2VCpvsj1G1WCcJEmSJEmSJEmSJOmEOfoO4LQehuEW9/n9t6XiqNSYZcqPDV7FYJwkSZIk&#10;SZIkSZIk1e0/T/xaaxmKAziNKQzDRcv+4io/Nniz23eXHw3GSZIkSZIkSZIkSZJOkaE4gOOazjDc&#10;4jY/Nji6VTdc5xefJEmSJEmSJEmSJGmshid+ra0chwdwPFMZhovNu/Jjg5MyGCdJkiRJkiRJkiRJ&#10;NVp2h7/WWobiAN5uOww3hVMgu2ETjyU/PjiLGIxb9sPfBy9MSZIkSZIkSZIkSZJekKE4gNebys5w&#10;Pgsow2CcJEmSJEmSJEmSJI3bf574tRa76b98zmvSAPzaVIbhomU3fM2PD0a17C+uJrH1oiRJkiRJ&#10;kiRJkiRptAzFATzPpIbh+sVtfnxQSuwat+qGdX7xSpIkSZIkSZIkSZL0p2JDlrwODcC/pjQMFzNG&#10;8XjyY4SSbt9dfnSkqiRJkiRJkiRJkiTppTk6D+BpD8Nwwya/b7ZYzBQZhqNZsa2tI1UlSZIkSZIk&#10;SZIkSc/NUBzAz2JzqqlsTLXshx92BGUy4sVsOE6SJEmSJEmSJEmSTtN/nvi1ZuuG67zmDDBH3z9c&#10;fprKMFxk6JnJii8vU9nGUZIkSZIkSZIkSZJ0/G7eD9/yWjPAnExuGK5f3ObHCJMUO8fFC96AnCRJ&#10;kiRJkiRJkiS9teGJX2u4bnGf15gB5uCm//I5jhc9eF9sNMNwzNbtu8u/YmvEuAmmNOEqSZIkSZIk&#10;SZIkSedrakNxwybWkvP6MsBUxcmLUxqG8z4Oj+wH5Fb94m5SN7okSZIkSZIkSZIk6fk9DFN8zGvK&#10;AFOzPWUxvwe2nGE4+L34ghNTsLEtrgE5SZIkSZIkSZIkSZpPsUb8/cPlp7yODDAFMTQWG0bl976W&#10;874NrxADcsv+4urm/fBt1Q1rx6xKkiRJkiRJkiRJ0rSLNeK8dgzQsu0wXLe4z+93LRfDcN6v4Yji&#10;hoqjVrfbSBqUkyRJkiRJkiRJkjTj/vPErzVfN1zndWKAFsUOalOcazEMB2cSO8rd9F8+/7OrXGw1&#10;2Q1rQ3OSJEmSJEmSJEmS1FaxQUpeEwZoycMMy/Ajv781n6FlqCcG5x4Pz213m+uGr3HDRjFM97j4&#10;oiVJkiRJkiRJkiRJVbv5r8v/dTCwMIW6YRNHDeY1X4DqYv5kisNw8ZmTHysAAAAAAAAAwNHFhiB5&#10;cGEKxUBJHDmYHy9ARTHEuz3R8In3swl0Z0gZAAAAAAAAADibqQ7FbXNEH1BcDO+uumF98P41hbrF&#10;vWE4AAAAAAAAAODspjwU56g+oKp4753iEanbHF8NAAAAAAAAAIwpdlM7GGiYSg+DGR/zYwYYy837&#10;4ZthOAAAAAAAAACAE5ryUFwMnsRuTPkxA5xTDIrFUaL5PWoyGYYDAAAAAAAAACqJXYsOBhymVDdc&#10;58cMcA7fP1x+WvbD3wfvS1PJMBwAAAAAAAAAUNGyX9weDDpMqW5YG9oAzimGcSd7ROrDLpx/O5oa&#10;AAAAAAAAAChr1S/u8sDDlIrBlGV/cZUfN8AxbY9Inf77qWE4AAAAAAAAAKC+qQ9xRLEbXn7cAMdw&#10;03/5POkjUnfDxXEUbH7sAAAAAAAAAAAlzWEobtUNGwMdwLHErnAxbDvlI1Ijw3AAAAAAAAAAQJNm&#10;MRQXdcN1fuwALxEDYjFke/D+MrFiGC52wMuPHwAAAAAAAACgCTMaitvE7k758QP8SQzVTn1XuCiO&#10;gb19d/kxP34AAAAAAAAAgKbEEYB5MGKKxUDLshu+5scP8JQYol11i/v8XjLJHoaGDcMBAAAAAAAA&#10;ANMwl6G4XXd2iwN+J4Zn57Ar3DbDcAAAAAAAAADAFN28H74dDEpMOLvFAdn3D5efZrMrXOQ4aQAA&#10;AAAAAABgylbdcH0wMDHl7IwE7I5HjZ0yZ7MrXGQYDgAAAAAAAACYg5v+y+eDwYmp1w3X+XkA5mH7&#10;ntcNm4P3hSnXDWvDcAAAAAAAAADAbMx0KG4TxyXm5wKYplnuChcZhgMAAAAAAAAA5miWQ3H94r9j&#10;QCY/F8C0xPvbsh/+zvf/DLozDAcAAAAAAAAAzFbsmDa73ZO2Q3HD38tu+JqfD6Btt+8uP8bQa77n&#10;51A8bsNwAAAAAAAAAMDsxVBcHCeahytmUTdsYoAmPydAW2Z7POq+brjOzwkAAAAAAAAAwGzFMMls&#10;h+LsrARNW/YXVzM9HjV2u/xht0sAAAAAAAAAgF9YdYv7PHAxp27eD9/ycwLUdNN/+TzvQd7hRwwD&#10;5ucFAAAAAAAAAIBHYre0PHgxq7phY8clqGt/POrBvTunHPcMAAAAAAAAAPB8q264PhjAmFsGTqCU&#10;/SBc7Ix2cL/OqW5YO+IZAAAAAAAAAOCFtscR5kGMeXZnMA7GE8NfcZzxsh/+fuL+nFUxEGgYDgAA&#10;AAAAAADglb5/uPw0+92Ydu0GUQzGwZnE4FfsVmkQ7qEYCszPEQAAAAAAAAAAL7QbStnk4Yy5ZjAO&#10;TuvhaNSLK4NwD8VQ8rIbvubnCQAAAAAAAACAN4ijQ/OgxpwzGAfHtT0aNY5qNoD7TzEUGMOB+bkC&#10;AAAAAAAAAOAI4vjCPLAx9wzGwdsZhHuiblh7bwEAAAAAAAAAOLHvHy4/xRF+B8MbM89gHLzM9mjU&#10;bvhqEO6w3fvJX/k5AwAAAAAAAADgBGJQI3YvykMcil2dFvex21V+zoAH26NR3w/f4jjQg/tn5sWw&#10;cQwJ5ucMAAAAAAAAAIAziF2M8kCHdnXD2mAL/Ct2UIz3DDtM/qJu2MQOnPl5AwAAAAAAAADgjJb9&#10;xdXBYIf+rRs2BuOYs9gxcdUv7gzC/aZuWDsiFQAAAAAAAACgiNjVyPGHfy52x4pdsvLzB1OzPRY1&#10;BuG6YZPvA/3bdkiwG67z8wcAAAAAAAAAwMhiAGbVLe7zwIeeqFvc2zWOKYqBz5v3wzcDsn8uhuFi&#10;h838HAIAAAAAAAAAUEjsdpQHP/R0MTRk1zha93g3OMeiPrOHI1Ld9wAAAAAAAAAALYgjVB2V+MLs&#10;GkdjHo5KXtwagnt++yNSY4gwP58AAAAAAAAAABQXwzJ5IER/zq5xVBWDXHHMp4HXV9QNmxgizM8p&#10;AAAAAAAAAAANiaMU7SD1yrrFvd2kGNv+SFS7wb2+3ZCr+xgAAAAAAAAAYApiEGQ73PXEoIiemeE4&#10;zsgQ3HGK5y521MvPLwAAAAAAAAAAExADXXlgRK+oW9wvu+Frfn7hLdIQ3N8Hrzu9rG5YO/oYAAAA&#10;AAAAAGDivn+4/LTqhs3B8Ihel+E43sAQ3PHb7qjXDdf5uQYAAAAAAAAAYMJiACcPkuiNdYv7m/fD&#10;txg6zM837MUQXBzjueoXd45DPXLdsHH/AQAAAAAAAADMVAyO2JXqNO0Gne7sHsd+F7gYloyBLUNw&#10;x2+/K1w81/n5BwAAAAAAAABgZmKQJA+Y6Mjtdo+Lwaj8/DM9doE7Y92wtiscAAAAAAAAAAA/iYGS&#10;2L3qYNhEp8mA3KTsB+DsAne+9rvC5Z8FAAAAAAAAAAD8w25xI2VArhkx/LYbII175c4g6Qh1w/r2&#10;3eXH/LMBAAAAAAAAAIADMfCzHfTJQyg6W8t++Hs3bHXtOMhxxf0Qg4q73d/Wdn8br3jul93wNf+M&#10;AAAAAAAAAADgj2LwxPBPobrFfQzJ2UnuNPY7vz06+jSG32Iw8fBnoTG6i59R/rkBAAAAAAAAAMCL&#10;2C2ubtuBxd1xqzHAaFDueWKwKgbfHh97avizaNufzcVV/hkCAAAAAAAAAMCrxc5ZMZhyMKyikm13&#10;Nnu0o9x+WO723eXH/LOdose7vcXQ27Jf3MaObwbf2ulh2HO4tiscAAAAAAAAAAAnsztG1TGSjZcH&#10;5h4PzVUdnIvBqLiuGHSLa/xnhzcDb5Nq9/OL41HLvQYBAAAAAAAAAJio3VGTB8Msml4xPPcwQBcD&#10;Zw9DdDGAFu2H6fZth9NiaHJff3H1U7tf3w+yRf8M5O1+z+1w28MxpvsBt/j3G3KbQ92wjoHH/H4D&#10;AAAAAAAAAAAnFzs4bQeX8lCLJL2g3cDldX6PAQAAAAAAAACAs4sdnRyjKumlbXf+64brOA43v68A&#10;AAAAAAAAAMCotsdlGoyT9Jy6xX3sMpnfRwAAAAAAAAAAoJQYjDsYfpGkqBvWsatkft8AAAAAAAAA&#10;AICy4gjEVb+4OxiGkTTPumF903/5nN8rAAAAAAAAAACgGQbjpJnXDetlf3GV3xsAAAAAAAAAAKBZ&#10;t+8uPxqMk2ZUDMJ1w9f8XgAAAAAAAAAAAJPx/cPlJ4Nx0oTrhs2qG65jd8h8/wMAAAAAAAAAwCQZ&#10;jJMmlkE4AAAAAAAAAADmzmCc1HbLfvjbIBwAAAAAAAAAADxiME5qrG5YG4QDAAAAAAAAAIA/iCGb&#10;ZT/8OBjAkTRq2/uyG9YxwJrvWwAAAAAAAAAA4Dd2g3F/56EcSedtN6B6ZxAOAAAAAAAAAADeaNlf&#10;XG2PZ3xiUEfS6YpBuJv3wzfHogIAAAAAAAAAwJHF7lSxS1Ue2pF05GIAtRuuDcIBAAAAAAAAAMCJ&#10;3b67/Og4Vem4bY9F7Yb1Tf/ls0E4AAAAAAAAAAAYwfY4VbvGSa8uBkt3x6J+zPcXAAAAAAAAAAAw&#10;gtjRyq5x0vPa7wYXxxDbDQ4AAAAAAAAAAAqza5z0i7phHYOjhuAAAAAAAAAAAKBBdo3T3HvYDW5x&#10;H7vB5fsDAAAAAAAAAABoUOwat+wXt9vhoCeGhqQptT8S1W5wAAAAAAAAAAAwcYbjNMUMwQEAAAAA&#10;AAAAwMzFcNyqX9zl4SKphQzBAQAAAAAAAAAATzIcp2b6dwjuY34dAwAAAAAAAAAA/GQ/HOdYVVVo&#10;vxPczfvh2/cPl5/y6xUAAAAAAAAAAOBZbvovn2M3ru2uXE8MK0mnaNkPfy/7xW28/hyHCgAAAAAA&#10;AAAAnETsHheDSnaP0zGzCxwAAAAAAAAAADAqu8fpTXXDxi5wAAAAAAAAAABASbF7XOzwZUBOT9YN&#10;m1W3uI8hSrvAAQAAAAAAAAAATYkBuYcd5Bb3jlidV/sjUB/tAPcxvz4AAAAAAAAAAACaFUNRy274&#10;GkNS293CnhikUpvtB+Bih8DY/c0RqAAAAAAAAAAAwOw8PmZ12Q9/50Er1evx7m/7408NwAEAAAAA&#10;AAAAADwhhuQe7SS3zgNZOk+7wbdNHHkbQ4tx9GkMv+WfFwAAAAAAAAAAAC+wPW51v5tcv7hz5Orx&#10;isG37e58dn0DAAAAAAAAAAAYTwxtxc5laVjO8aupx7u97Yfe9ju+GXwDAAAAAAAAAABowH5nuTiC&#10;9d+BucX99ijWbti0Pjj3aHe37bBbPD4DbwAAAAAAAAAAADMXw3P73eZigG47VLYfovt5kG7fZj9U&#10;96gYUPvxi8G1ff/8//e/x671w79j16Phtmi7C96jITeDbjBP/z8aDpc9KGZu0wAAAABJRU5ErkJg&#10;glBLAwQKAAAAAAAAACEAnWzK6j8IAAA/CAAAFAAAAGRycy9tZWRpYS9pbWFnZTIuc3ZnPHN2ZyB2&#10;aWV3Qm94PSIwIDAgNjY5LjU3IDQyOS43IiB4bWxucz0iaHR0cDovL3d3dy53My5vcmcvMjAwMC9z&#10;dmciIHhtbG5zOnhsaW5rPSJodHRwOi8vd3d3LnczLm9yZy8xOTk5L3hsaW5rIiBpZD0iTGF5ZXJf&#10;MSIgb3ZlcmZsb3c9ImhpZGRlbiI+PGRlZnM+PC9kZWZzPjxwYXRoIGQ9Ik01NDIuNDUgNDAwLjIx&#10;IDQ1Ljk5IDQwMC4yMUMyMy4zNCA0MDAuMjEgNSAzODEuODYgNSAzNTkuMjJMNSA0NS45OUM1IDIz&#10;LjM1IDIzLjM1IDUgNDUuOTkgNUw1ODIuMDUgNUM2MDQuNjkgNSA2MjMuMDQgMjMuMzUgNjIzLjA0&#10;IDQ1Ljk5TDYyMy4wNCAyOTEuOTYiIHN0cm9rZT0iIzhEMTM0RSIgc3Ryb2tlLXdpZHRoPSIxMCIg&#10;c3Ryb2tlLWxpbmVjYXA9InJvdW5kIiBzdHJva2UtbGluZWpvaW49InJvdW5kIiBmaWxsPSJub25l&#10;Ii8+PHJlY3QgeD0iNDkuNTgiIHk9IjU0LjQiIHdpZHRoPSIyMzkuNjUiIGhlaWdodD0iMjk2LjQx&#10;IiBzdHJva2U9IiM4RDEzNEUiIHN0cm9rZS13aWR0aD0iMTAiIHN0cm9rZS1saW5lY2FwPSJyb3Vu&#10;ZCIgc3Ryb2tlLWxpbmVqb2luPSJyb3VuZCIgZmlsbD0ibm9uZSIvPjxnPjxwYXRoIGQ9Ik0xODcu&#10;NjIgMjA4IDE4OS40NCAyMDhDMjIxLjY3IDIwOCAyNDcuOCAyMzQuMTMgMjQ3LjggMjY2LjM2TDI0&#10;Ny44IDI5My4zQzI0Ny44IDMwNC45MyAyMzguMzcgMzE0LjM2IDIyNi43MyAzMTQuMzZMMTEyLjA4&#10;IDMxNC4zNkMxMDAuNDUgMzE0LjM2IDkxLjAyIDMwNC45MyA5MS4wMiAyOTMuM0w5MS4wMiAyNjYu&#10;MzZDOTEuMDIgMjM0LjEzIDExNy4xNCAyMDggMTQ5LjM4IDIwOEwxNTEuMTkgMjA4IiBzdHJva2U9&#10;IiM4RDEzNEUiIHN0cm9rZS13aWR0aD0iMTAiIHN0cm9rZS1saW5lY2FwPSJyb3VuZCIgc3Ryb2tl&#10;LWxpbmVqb2luPSJyb3VuZCIgZmlsbD0ibm9uZSIvPjxwYXRoIGQ9Ik0xNTEuMiAyMDhDMTU2Ljc5&#10;IDIxMC40MiAxNjIuOTQgMjExLjc2IDE2OS40MSAyMTEuNzYgMTc1Ljg4IDIxMS43NiAxODIuMDMg&#10;MjEwLjQzIDE4Ny42MiAyMDgiIHN0cm9rZT0iIzhEMTM0RSIgc3Ryb2tlLXdpZHRoPSIxMCIgc3Ry&#10;b2tlLWxpbmVjYXA9InJvdW5kIiBzdHJva2UtbGluZWpvaW49InJvdW5kIiBmaWxsPSJub25lIi8+&#10;PC9nPjxjaXJjbGUgY3g9IjE2OS40MSIgY3k9IjEzNy4xOCIgcj0iNDcuOTEiIHN0cm9rZT0iIzhE&#10;MTM0RSIgc3Ryb2tlLXdpZHRoPSIxMCIgc3Ryb2tlLWxpbmVjYXA9InJvdW5kIiBzdHJva2UtbGlu&#10;ZWpvaW49InJvdW5kIiBmaWxsPSJub25lIi8+PGxpbmUgeDE9IjM1NC4xOCIgeTE9Ijc4Ljg0IiB4&#10;Mj0iNTU3LjU3IiB5Mj0iNzguODQiIHN0cm9rZT0iIzhEMTM0RSIgc3Ryb2tlLXdpZHRoPSIxMCIg&#10;c3Ryb2tlLWxpbmVjYXA9InJvdW5kIiBzdHJva2UtbGluZWpvaW49InJvdW5kIiBmaWxsPSJub25l&#10;Ii8+PGxpbmUgeDE9IjM1NC4xOCIgeTE9IjEyMi4yIiB4Mj0iNTU3LjU3IiB5Mj0iMTIyLjIiIHN0&#10;cm9rZT0iIzhEMTM0RSIgc3Ryb2tlLXdpZHRoPSIxMCIgc3Ryb2tlLWxpbmVjYXA9InJvdW5kIiBz&#10;dHJva2UtbGluZWpvaW49InJvdW5kIiBmaWxsPSJub25lIi8+PGxpbmUgeDE9IjM1NC4xOCIgeTE9&#10;IjE2NS41NiIgeDI9IjU1Ny41NyIgeTI9IjE2NS41NiIgc3Ryb2tlPSIjOEQxMzRFIiBzdHJva2Ut&#10;d2lkdGg9IjEwIiBzdHJva2UtbGluZWNhcD0icm91bmQiIHN0cm9rZS1saW5lam9pbj0icm91bmQi&#10;IGZpbGw9Im5vbmUiLz48bGluZSB4MT0iMzU0LjE4IiB5MT0iMzUwLjgxIiB4Mj0iNDkwLjA4IiB5&#10;Mj0iMzUwLjgxIiBzdHJva2U9IiM4RDEzNEUiIHN0cm9rZS13aWR0aD0iMTAiIHN0cm9rZS1saW5l&#10;Y2FwPSJyb3VuZCIgc3Ryb2tlLWxpbmVqb2luPSJyb3VuZCIgZmlsbD0ibm9uZSIvPjxjaXJjbGUg&#10;Y3g9IjU5NS4zIiBjeT0iMzU1LjQ0IiByPSI2OS4yNyIgc3Ryb2tlPSIjOEQxMzRFIiBzdHJva2Ut&#10;d2lkdGg9IjEwIiBzdHJva2UtbGluZWNhcD0icm91bmQiIHN0cm9rZS1saW5lam9pbj0icm91bmQi&#10;IGZpbGw9Im5vbmUiLz48cGF0aCBkPSJNNTYxLjc4IDM1NC43MiA1ODQuNiAzNzcuNTUgNjI4Ljgz&#10;IDMzMy4zMyIgc3Ryb2tlPSIjOEQxMzRFIiBzdHJva2Utd2lkdGg9IjEwIiBzdHJva2UtbGluZWNh&#10;cD0icm91bmQiIHN0cm9rZS1saW5lam9pbj0icm91bmQiIGZpbGw9Im5vbmUiLz48L3N2Zz5QSwME&#10;FAAGAAgAAAAhAEf7B1HgAAAACQEAAA8AAABkcnMvZG93bnJldi54bWxMj0FLw0AQhe+C/2EZwVu7&#10;SWOqjdmUUtRTEWwF8TbNTpPQ7GzIbpP037ue9Di8j/e+ydeTacVAvWssK4jnEQji0uqGKwWfh9fZ&#10;EwjnkTW2lknBlRysi9ubHDNtR/6gYe8rEUrYZaig9r7LpHRlTQbd3HbEITvZ3qAPZ19J3eMYyk0r&#10;F1G0lAYbDgs1drStqTzvL0bB24jjJolfht35tL1+H9L3r11MSt3fTZtnEJ4m/wfDr35QhyI4He2F&#10;tROtglkSpwFVkK4SEAFIlwsQxwA+PK5AFrn8/0HxAwAA//8DAFBLAwQUAAYACAAAACEAIlYO7scA&#10;AAClAQAAGQAAAGRycy9fcmVscy9lMm9Eb2MueG1sLnJlbHO8kLFqAzEMhvdC3sFo7/nuhlJKfFlK&#10;IWtIH0DYOp/JWTaWG5q3j2mWBgLdOkri//4PbXffcVVnKhISGxi6HhSxTS6wN/B5/Hh+BSUV2eGa&#10;mAxcSGA3bZ62B1qxtpAsIYtqFBYDS635TWuxC0WULmXidplTiVjbWLzOaE/oSY99/6LLbwZMd0y1&#10;dwbK3o2gjpfcmv9mp3kOlt6T/YrE9UGFDrF1NyAWT9VAJBfwthw7OXvQjx2G/3EYusw/DvruudMV&#10;AAD//wMAUEsBAi0AFAAGAAgAAAAhAKjWx6gTAQAASQIAABMAAAAAAAAAAAAAAAAAAAAAAFtDb250&#10;ZW50X1R5cGVzXS54bWxQSwECLQAUAAYACAAAACEAOP0h/9YAAACUAQAACwAAAAAAAAAAAAAAAABE&#10;AQAAX3JlbHMvLnJlbHNQSwECLQAUAAYACAAAACEAGykC1x0EAADaCQAADgAAAAAAAAAAAAAAAABD&#10;AgAAZHJzL2Uyb0RvYy54bWxQSwECLQAKAAAAAAAAACEA9yohxJgVAQCYFQEAFAAAAAAAAAAAAAAA&#10;AACMBgAAZHJzL21lZGlhL2ltYWdlMS5wbmdQSwECLQAKAAAAAAAAACEAnWzK6j8IAAA/CAAAFAAA&#10;AAAAAAAAAAAAAABWHAEAZHJzL21lZGlhL2ltYWdlMi5zdmdQSwECLQAUAAYACAAAACEAR/sHUeAA&#10;AAAJAQAADwAAAAAAAAAAAAAAAADHJAEAZHJzL2Rvd25yZXYueG1sUEsBAi0AFAAGAAgAAAAhACJW&#10;Du7HAAAApQEAABkAAAAAAAAAAAAAAAAA1CUBAGRycy9fcmVscy9lMm9Eb2MueG1sLnJlbHNQSwUG&#10;AAAAAAcABwC+AQAA0iYBAAAA&#10;">
                <v:oval id="Ellipse 2" style="position:absolute;width:5568;height:5626;visibility:visible;mso-wrap-style:square;v-text-anchor:middle" o:spid="_x0000_s1027" fillcolor="white [3212]" strokecolor="#901f52 [3214]"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F3gywAAAOIAAAAPAAAAZHJzL2Rvd25yZXYueG1sRI9Ba8JA&#10;FITvBf/D8gRvdaPBGqOr2IKlh4JUW/T42H0mwezbkF1N+u+7hUKPw8x8w6w2va3FnVpfOVYwGScg&#10;iLUzFRcKPo+7xwyED8gGa8ek4Js8bNaDhxXmxnX8QfdDKESEsM9RQRlCk0vpdUkW/dg1xNG7uNZi&#10;iLItpGmxi3Bby2mSPEmLFceFEht6KUlfDzer4PT6PtlXXn/tTt1eX6bcmfPzVqnRsN8uQQTqw3/4&#10;r/1mFKSLbJbN01kKv5fiHZDrHwAAAP//AwBQSwECLQAUAAYACAAAACEA2+H2y+4AAACFAQAAEwAA&#10;AAAAAAAAAAAAAAAAAAAAW0NvbnRlbnRfVHlwZXNdLnhtbFBLAQItABQABgAIAAAAIQBa9CxbvwAA&#10;ABUBAAALAAAAAAAAAAAAAAAAAB8BAABfcmVscy8ucmVsc1BLAQItABQABgAIAAAAIQC5CF3gywAA&#10;AOIAAAAPAAAAAAAAAAAAAAAAAAcCAABkcnMvZG93bnJldi54bWxQSwUGAAAAAAMAAwC3AAAA/wIA&#10;AAAA&#10;">
                  <v:stroke joinstyle="miter"/>
                  <v:shadow on="t" color="black" opacity="26214f" offset="0,3pt" origin=",-.5"/>
                </v:oval>
                <v:shape id="Graphique 1" style="position:absolute;left:800;top:1562;width:4203;height:269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sppyQAAAOIAAAAPAAAAZHJzL2Rvd25yZXYueG1sRI/NbsIw&#10;EITvSH0Hayv1Bk5/AiHFoKpVW64QuK/iJUmJ15HtJoGnrytV6nE0M99oVpvRtKIn5xvLCu5nCQji&#10;0uqGKwWH4n2agfABWWNrmRRcyMNmfTNZYa7twDvq96ESEcI+RwV1CF0upS9rMuhntiOO3sk6gyFK&#10;V0ntcIhw08qHJJlLgw3HhRo7eq2pPO+/jYLt0qJ/6vvzp7t+DMevohho8abU3e348gwi0Bj+w3/t&#10;rVaQzh/TJM2yFH4vxTsg1z8AAAD//wMAUEsBAi0AFAAGAAgAAAAhANvh9svuAAAAhQEAABMAAAAA&#10;AAAAAAAAAAAAAAAAAFtDb250ZW50X1R5cGVzXS54bWxQSwECLQAUAAYACAAAACEAWvQsW78AAAAV&#10;AQAACwAAAAAAAAAAAAAAAAAfAQAAX3JlbHMvLnJlbHNQSwECLQAUAAYACAAAACEAXDbKackAAADi&#10;AAAADwAAAAAAAAAAAAAAAAAHAgAAZHJzL2Rvd25yZXYueG1sUEsFBgAAAAADAAMAtwAAAP0CAAAA&#10;AA==&#10;">
                  <v:imagedata o:title="" r:id="rId39"/>
                </v:shape>
                <w10:wrap type="tight"/>
              </v:group>
            </w:pict>
          </mc:Fallback>
        </mc:AlternateContent>
      </w:r>
      <w:r w:rsidR="00BC3F20">
        <w:t xml:space="preserve">1.2 </w:t>
      </w:r>
      <w:r w:rsidR="20B11B45" w:rsidRPr="00055183">
        <w:t xml:space="preserve">Présentation </w:t>
      </w:r>
      <w:bookmarkEnd w:id="60"/>
      <w:r w:rsidR="46D3A8A8">
        <w:t>de l’établissement</w:t>
      </w:r>
      <w:bookmarkEnd w:id="61"/>
    </w:p>
    <w:p w14:paraId="1D40F0F2" w14:textId="77777777" w:rsidR="008E2D6F" w:rsidRPr="008E2D6F" w:rsidRDefault="008E2D6F" w:rsidP="00EB1A0C"/>
    <w:p w14:paraId="5F6827D6" w14:textId="77777777" w:rsidR="00362919" w:rsidRPr="000B0BFB" w:rsidRDefault="002776BF" w:rsidP="00DB762C">
      <w:pPr>
        <w:pStyle w:val="Puces"/>
      </w:pPr>
      <w:bookmarkStart w:id="62" w:name="_Toc158719947"/>
      <w:r w:rsidRPr="000B0BFB">
        <w:t>Fiche d’identité</w:t>
      </w:r>
      <w:r w:rsidR="00362919" w:rsidRPr="000B0BFB">
        <w:t xml:space="preserve"> </w:t>
      </w:r>
      <w:bookmarkEnd w:id="62"/>
      <w:r w:rsidR="009148C0" w:rsidRPr="000B0BFB">
        <w:t xml:space="preserve">de </w:t>
      </w:r>
      <w:r w:rsidR="008F6787" w:rsidRPr="000B0BFB">
        <w:t>l’établissement</w:t>
      </w:r>
    </w:p>
    <w:p w14:paraId="39CD383A" w14:textId="77777777" w:rsidR="00055183" w:rsidRPr="00E30267" w:rsidRDefault="00055183" w:rsidP="00DB762C">
      <w:pPr>
        <w:pStyle w:val="Puces"/>
      </w:pPr>
    </w:p>
    <w:p w14:paraId="10F2C9BD" w14:textId="77777777" w:rsidR="0067506B" w:rsidRPr="005B4935" w:rsidRDefault="70FDACBC" w:rsidP="00EB1A0C">
      <w:pPr>
        <w:rPr>
          <w:b/>
          <w:bCs/>
          <w:color w:val="D73416" w:themeColor="accent4" w:themeShade="BF"/>
        </w:rPr>
      </w:pPr>
      <w:r w:rsidRPr="005B4935">
        <w:rPr>
          <w:b/>
          <w:bCs/>
          <w:color w:val="D73416" w:themeColor="accent4" w:themeShade="BF"/>
        </w:rPr>
        <w:t>A compléter</w:t>
      </w:r>
    </w:p>
    <w:tbl>
      <w:tblPr>
        <w:tblStyle w:val="FicheactionPE"/>
        <w:tblW w:w="5000" w:type="pct"/>
        <w:jc w:val="center"/>
        <w:tblCellMar>
          <w:top w:w="85" w:type="dxa"/>
          <w:bottom w:w="85" w:type="dxa"/>
        </w:tblCellMar>
        <w:tblLook w:val="04A0" w:firstRow="1" w:lastRow="0" w:firstColumn="1" w:lastColumn="0" w:noHBand="0" w:noVBand="1"/>
      </w:tblPr>
      <w:tblGrid>
        <w:gridCol w:w="1240"/>
        <w:gridCol w:w="1697"/>
        <w:gridCol w:w="2407"/>
        <w:gridCol w:w="4574"/>
      </w:tblGrid>
      <w:tr w:rsidR="005E5A42" w:rsidRPr="00F05487" w14:paraId="2FB94D1A" w14:textId="77777777" w:rsidTr="005E5A42">
        <w:trPr>
          <w:trHeight w:val="429"/>
          <w:jc w:val="center"/>
        </w:trPr>
        <w:tc>
          <w:tcPr>
            <w:cnfStyle w:val="001000000000" w:firstRow="0" w:lastRow="0" w:firstColumn="1" w:lastColumn="0" w:oddVBand="0" w:evenVBand="0" w:oddHBand="0" w:evenHBand="0" w:firstRowFirstColumn="0" w:firstRowLastColumn="0" w:lastRowFirstColumn="0" w:lastRowLastColumn="0"/>
            <w:tcW w:w="715" w:type="pct"/>
            <w:vMerge w:val="restart"/>
            <w:tcBorders>
              <w:top w:val="nil"/>
              <w:left w:val="nil"/>
              <w:bottom w:val="nil"/>
            </w:tcBorders>
            <w:shd w:val="clear" w:color="auto" w:fill="auto"/>
          </w:tcPr>
          <w:p w14:paraId="4D3201C5" w14:textId="77777777" w:rsidR="005E5A42" w:rsidRPr="00675754" w:rsidRDefault="005E5A42" w:rsidP="00EB1A0C">
            <w:pPr>
              <w:pStyle w:val="Textebrut"/>
              <w:spacing w:before="0"/>
              <w:contextualSpacing/>
              <w:jc w:val="both"/>
              <w:rPr>
                <w:rFonts w:ascii="Verdana" w:eastAsia="MS Mincho" w:hAnsi="Verdana" w:cs="Calibri"/>
                <w:bCs/>
                <w:noProof/>
                <w:color w:val="2F5496"/>
                <w:lang w:val="fr-FR"/>
              </w:rPr>
            </w:pPr>
          </w:p>
        </w:tc>
        <w:tc>
          <w:tcPr>
            <w:tcW w:w="945" w:type="pct"/>
            <w:tcBorders>
              <w:left w:val="single" w:sz="4" w:space="0" w:color="auto"/>
              <w:right w:val="single" w:sz="4" w:space="0" w:color="auto"/>
            </w:tcBorders>
          </w:tcPr>
          <w:p w14:paraId="127ABF8E" w14:textId="77777777" w:rsidR="005E5A42"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Fonts w:ascii="Verdana" w:eastAsia="MS Mincho" w:hAnsi="Verdana" w:cs="Calibri"/>
                <w:b/>
                <w:noProof/>
                <w:color w:val="2F5496"/>
                <w:lang w:val="fr-FR"/>
              </w:rPr>
            </w:pPr>
            <w:r w:rsidRPr="00225B49">
              <w:rPr>
                <w:rFonts w:ascii="Verdana" w:eastAsia="MS Mincho" w:hAnsi="Verdana" w:cs="Calibri"/>
                <w:bCs/>
                <w:noProof/>
                <w:color w:val="2F5496"/>
                <w:lang w:val="fr-FR"/>
              </w:rPr>
              <w:drawing>
                <wp:anchor distT="0" distB="0" distL="114300" distR="114300" simplePos="0" relativeHeight="251847168" behindDoc="0" locked="0" layoutInCell="1" allowOverlap="1" wp14:anchorId="71F4C0A8" wp14:editId="558FE31E">
                  <wp:simplePos x="0" y="0"/>
                  <wp:positionH relativeFrom="column">
                    <wp:posOffset>296545</wp:posOffset>
                  </wp:positionH>
                  <wp:positionV relativeFrom="paragraph">
                    <wp:posOffset>35560</wp:posOffset>
                  </wp:positionV>
                  <wp:extent cx="461010" cy="330200"/>
                  <wp:effectExtent l="0" t="0" r="0" b="0"/>
                  <wp:wrapNone/>
                  <wp:docPr id="1059" name="Picture 35" descr="maison">
                    <a:extLst xmlns:a="http://schemas.openxmlformats.org/drawingml/2006/main">
                      <a:ext uri="{FF2B5EF4-FFF2-40B4-BE49-F238E27FC236}">
                        <a16:creationId xmlns:a16="http://schemas.microsoft.com/office/drawing/2014/main" id="{20EC8662-470B-716F-C630-1C15262E06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Picture 35" descr="maison">
                            <a:extLst>
                              <a:ext uri="{FF2B5EF4-FFF2-40B4-BE49-F238E27FC236}">
                                <a16:creationId xmlns:a16="http://schemas.microsoft.com/office/drawing/2014/main" id="{20EC8662-470B-716F-C630-1C15262E0615}"/>
                              </a:ext>
                            </a:extLst>
                          </pic:cNvPr>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15152" b="13222"/>
                          <a:stretch/>
                        </pic:blipFill>
                        <pic:spPr bwMode="auto">
                          <a:xfrm>
                            <a:off x="0" y="0"/>
                            <a:ext cx="461010" cy="330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945" w:type="pct"/>
            <w:tcBorders>
              <w:left w:val="single" w:sz="4" w:space="0" w:color="auto"/>
            </w:tcBorders>
            <w:shd w:val="clear" w:color="auto" w:fill="F9F3EB" w:themeFill="accent6"/>
          </w:tcPr>
          <w:p w14:paraId="0A136E06" w14:textId="77777777" w:rsidR="005E5A42"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Fonts w:ascii="Verdana" w:eastAsia="MS Mincho" w:hAnsi="Verdana" w:cs="Calibri"/>
                <w:b/>
                <w:noProof/>
                <w:color w:val="2F5496"/>
                <w:lang w:val="fr-FR"/>
              </w:rPr>
            </w:pPr>
          </w:p>
          <w:p w14:paraId="2670A1F1" w14:textId="77777777" w:rsidR="005E5A42" w:rsidRPr="00E914C3"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Fonts w:ascii="Verdana" w:eastAsia="MS Mincho" w:hAnsi="Verdana" w:cs="Calibri"/>
                <w:b/>
                <w:bCs/>
                <w:noProof/>
                <w:color w:val="2F5496"/>
                <w:lang w:val="fr-FR"/>
              </w:rPr>
            </w:pPr>
            <w:r w:rsidRPr="00CB3CCC">
              <w:rPr>
                <w:rFonts w:ascii="Verdana" w:eastAsia="MS Mincho" w:hAnsi="Verdana" w:cs="Calibri"/>
                <w:noProof/>
                <w:color w:val="2F5496"/>
                <w:lang w:val="fr-FR"/>
              </w:rPr>
              <w:t>Nom :</w:t>
            </w:r>
          </w:p>
        </w:tc>
        <w:tc>
          <w:tcPr>
            <w:tcW w:w="2395" w:type="pct"/>
          </w:tcPr>
          <w:p w14:paraId="4A015226" w14:textId="77777777" w:rsidR="005E5A42" w:rsidRPr="00E914C3"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Fonts w:ascii="Verdana" w:eastAsia="MS Mincho" w:hAnsi="Verdana" w:cs="Calibri"/>
                <w:bCs/>
                <w:noProof/>
                <w:color w:val="2F5496"/>
                <w:lang w:val="fr-FR"/>
              </w:rPr>
            </w:pPr>
          </w:p>
        </w:tc>
      </w:tr>
      <w:tr w:rsidR="005E5A42" w:rsidRPr="00F05487" w14:paraId="72B80950" w14:textId="77777777" w:rsidTr="005E5A42">
        <w:trPr>
          <w:jc w:val="center"/>
        </w:trPr>
        <w:tc>
          <w:tcPr>
            <w:cnfStyle w:val="001000000000" w:firstRow="0" w:lastRow="0" w:firstColumn="1" w:lastColumn="0" w:oddVBand="0" w:evenVBand="0" w:oddHBand="0" w:evenHBand="0" w:firstRowFirstColumn="0" w:firstRowLastColumn="0" w:lastRowFirstColumn="0" w:lastRowLastColumn="0"/>
            <w:tcW w:w="715" w:type="pct"/>
            <w:vMerge/>
            <w:tcBorders>
              <w:top w:val="nil"/>
              <w:left w:val="nil"/>
              <w:bottom w:val="nil"/>
            </w:tcBorders>
            <w:shd w:val="clear" w:color="auto" w:fill="auto"/>
          </w:tcPr>
          <w:p w14:paraId="72CFBB5B" w14:textId="77777777" w:rsidR="005E5A42" w:rsidRDefault="005E5A42" w:rsidP="00EB1A0C">
            <w:pPr>
              <w:pStyle w:val="Textebrut"/>
              <w:spacing w:before="0"/>
              <w:contextualSpacing/>
              <w:jc w:val="both"/>
              <w:rPr>
                <w:rFonts w:ascii="Verdana" w:eastAsia="MS Mincho" w:hAnsi="Verdana" w:cs="Calibri"/>
                <w:bCs/>
                <w:noProof/>
                <w:color w:val="2F5496"/>
                <w:lang w:val="fr-FR"/>
              </w:rPr>
            </w:pPr>
          </w:p>
        </w:tc>
        <w:tc>
          <w:tcPr>
            <w:tcW w:w="945" w:type="pct"/>
            <w:vMerge w:val="restart"/>
            <w:tcBorders>
              <w:left w:val="single" w:sz="4" w:space="0" w:color="auto"/>
              <w:right w:val="single" w:sz="4" w:space="0" w:color="auto"/>
            </w:tcBorders>
          </w:tcPr>
          <w:p w14:paraId="265374E4" w14:textId="77777777" w:rsidR="005E5A42" w:rsidRPr="00E914C3"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Fonts w:ascii="Verdana" w:eastAsia="MS Mincho" w:hAnsi="Verdana" w:cs="Calibri"/>
                <w:bCs/>
                <w:noProof/>
                <w:color w:val="2F5496"/>
                <w:lang w:val="fr-FR"/>
              </w:rPr>
            </w:pPr>
            <w:r w:rsidRPr="00A42446">
              <w:rPr>
                <w:rFonts w:ascii="Verdana" w:eastAsia="MS Mincho" w:hAnsi="Verdana" w:cs="Calibri"/>
                <w:bCs/>
                <w:noProof/>
                <w:color w:val="2F5496"/>
                <w:lang w:val="fr-FR"/>
              </w:rPr>
              <w:drawing>
                <wp:anchor distT="0" distB="0" distL="114300" distR="114300" simplePos="0" relativeHeight="251858432" behindDoc="0" locked="0" layoutInCell="1" allowOverlap="1" wp14:anchorId="0C08D9EE" wp14:editId="4A9D45BE">
                  <wp:simplePos x="0" y="0"/>
                  <wp:positionH relativeFrom="column">
                    <wp:posOffset>247015</wp:posOffset>
                  </wp:positionH>
                  <wp:positionV relativeFrom="paragraph">
                    <wp:posOffset>-177165</wp:posOffset>
                  </wp:positionV>
                  <wp:extent cx="508635" cy="508635"/>
                  <wp:effectExtent l="0" t="0" r="5715" b="5715"/>
                  <wp:wrapNone/>
                  <wp:docPr id="1047" name="Picture 23" descr="document">
                    <a:extLst xmlns:a="http://schemas.openxmlformats.org/drawingml/2006/main">
                      <a:ext uri="{FF2B5EF4-FFF2-40B4-BE49-F238E27FC236}">
                        <a16:creationId xmlns:a16="http://schemas.microsoft.com/office/drawing/2014/main" id="{F142B14A-A0C5-D1A5-70F4-BB305E1276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 name="Picture 23" descr="document">
                            <a:extLst>
                              <a:ext uri="{FF2B5EF4-FFF2-40B4-BE49-F238E27FC236}">
                                <a16:creationId xmlns:a16="http://schemas.microsoft.com/office/drawing/2014/main" id="{F142B14A-A0C5-D1A5-70F4-BB305E127694}"/>
                              </a:ext>
                            </a:extLst>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08635" cy="508635"/>
                          </a:xfrm>
                          <a:prstGeom prst="rect">
                            <a:avLst/>
                          </a:prstGeom>
                          <a:noFill/>
                        </pic:spPr>
                      </pic:pic>
                    </a:graphicData>
                  </a:graphic>
                  <wp14:sizeRelH relativeFrom="margin">
                    <wp14:pctWidth>0</wp14:pctWidth>
                  </wp14:sizeRelH>
                  <wp14:sizeRelV relativeFrom="margin">
                    <wp14:pctHeight>0</wp14:pctHeight>
                  </wp14:sizeRelV>
                </wp:anchor>
              </w:drawing>
            </w:r>
          </w:p>
        </w:tc>
        <w:tc>
          <w:tcPr>
            <w:tcW w:w="945" w:type="pct"/>
            <w:tcBorders>
              <w:left w:val="single" w:sz="4" w:space="0" w:color="auto"/>
            </w:tcBorders>
            <w:shd w:val="clear" w:color="auto" w:fill="F9F3EB" w:themeFill="accent6"/>
          </w:tcPr>
          <w:p w14:paraId="6AB818C8" w14:textId="77777777" w:rsidR="005E5A42" w:rsidRPr="00E914C3"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Fonts w:ascii="Verdana" w:eastAsia="MS Mincho" w:hAnsi="Verdana" w:cs="Calibri"/>
                <w:b/>
                <w:bCs/>
                <w:noProof/>
                <w:color w:val="2F5496"/>
                <w:lang w:val="fr-FR"/>
              </w:rPr>
            </w:pPr>
            <w:r w:rsidRPr="00E914C3">
              <w:rPr>
                <w:rFonts w:ascii="Verdana" w:eastAsia="MS Mincho" w:hAnsi="Verdana" w:cs="Calibri"/>
                <w:bCs/>
                <w:noProof/>
                <w:color w:val="2F5496"/>
                <w:lang w:val="fr-FR"/>
              </w:rPr>
              <w:t>Type</w:t>
            </w:r>
            <w:r>
              <w:rPr>
                <w:rFonts w:ascii="Verdana" w:eastAsia="MS Mincho" w:hAnsi="Verdana" w:cs="Calibri"/>
                <w:bCs/>
                <w:noProof/>
                <w:color w:val="2F5496"/>
                <w:lang w:val="fr-FR"/>
              </w:rPr>
              <w:t xml:space="preserve"> : </w:t>
            </w:r>
          </w:p>
        </w:tc>
        <w:tc>
          <w:tcPr>
            <w:tcW w:w="2395" w:type="pct"/>
          </w:tcPr>
          <w:p w14:paraId="339B9536" w14:textId="77777777" w:rsidR="005E5A42" w:rsidRPr="00E914C3"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Fonts w:ascii="Verdana" w:eastAsia="MS Mincho" w:hAnsi="Verdana" w:cs="Calibri"/>
                <w:b/>
                <w:bCs/>
                <w:noProof/>
                <w:color w:val="2F5496"/>
                <w:lang w:val="fr-FR"/>
              </w:rPr>
            </w:pPr>
          </w:p>
        </w:tc>
      </w:tr>
      <w:tr w:rsidR="005E5A42" w:rsidRPr="00F05487" w14:paraId="7F1D14BC" w14:textId="77777777" w:rsidTr="005E5A42">
        <w:trPr>
          <w:jc w:val="center"/>
        </w:trPr>
        <w:tc>
          <w:tcPr>
            <w:cnfStyle w:val="001000000000" w:firstRow="0" w:lastRow="0" w:firstColumn="1" w:lastColumn="0" w:oddVBand="0" w:evenVBand="0" w:oddHBand="0" w:evenHBand="0" w:firstRowFirstColumn="0" w:firstRowLastColumn="0" w:lastRowFirstColumn="0" w:lastRowLastColumn="0"/>
            <w:tcW w:w="715" w:type="pct"/>
            <w:vMerge w:val="restart"/>
            <w:tcBorders>
              <w:top w:val="nil"/>
              <w:left w:val="nil"/>
              <w:bottom w:val="nil"/>
            </w:tcBorders>
            <w:shd w:val="clear" w:color="auto" w:fill="auto"/>
          </w:tcPr>
          <w:p w14:paraId="194A33F5" w14:textId="77777777" w:rsidR="005E5A42" w:rsidRPr="00225B49" w:rsidRDefault="005E5A42" w:rsidP="00EB1A0C">
            <w:pPr>
              <w:pStyle w:val="Textebrut"/>
              <w:spacing w:before="0"/>
              <w:contextualSpacing/>
              <w:jc w:val="both"/>
              <w:rPr>
                <w:rFonts w:ascii="Verdana" w:eastAsia="MS Mincho" w:hAnsi="Verdana" w:cs="Calibri"/>
                <w:bCs/>
                <w:noProof/>
                <w:color w:val="2F5496"/>
                <w:lang w:val="fr-FR"/>
              </w:rPr>
            </w:pPr>
          </w:p>
        </w:tc>
        <w:tc>
          <w:tcPr>
            <w:tcW w:w="945" w:type="pct"/>
            <w:vMerge/>
            <w:tcBorders>
              <w:left w:val="single" w:sz="4" w:space="0" w:color="auto"/>
              <w:right w:val="single" w:sz="4" w:space="0" w:color="auto"/>
            </w:tcBorders>
          </w:tcPr>
          <w:p w14:paraId="4EB7F513" w14:textId="77777777" w:rsidR="005E5A42" w:rsidRPr="00E914C3"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Fonts w:ascii="Verdana" w:eastAsia="MS Mincho" w:hAnsi="Verdana" w:cs="Calibri"/>
                <w:bCs/>
                <w:noProof/>
                <w:color w:val="2F5496"/>
                <w:lang w:val="fr-FR"/>
              </w:rPr>
            </w:pPr>
          </w:p>
        </w:tc>
        <w:tc>
          <w:tcPr>
            <w:tcW w:w="945" w:type="pct"/>
            <w:tcBorders>
              <w:left w:val="single" w:sz="4" w:space="0" w:color="auto"/>
            </w:tcBorders>
            <w:shd w:val="clear" w:color="auto" w:fill="F9F3EB" w:themeFill="accent6"/>
          </w:tcPr>
          <w:p w14:paraId="0241C727" w14:textId="77777777" w:rsidR="005E5A42" w:rsidRPr="00E914C3"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Fonts w:ascii="Verdana" w:eastAsia="MS Mincho" w:hAnsi="Verdana" w:cs="Calibri"/>
                <w:b/>
                <w:bCs/>
                <w:noProof/>
                <w:color w:val="2F5496"/>
                <w:lang w:val="fr-FR"/>
              </w:rPr>
            </w:pPr>
            <w:r w:rsidRPr="00E914C3">
              <w:rPr>
                <w:rFonts w:ascii="Verdana" w:eastAsia="MS Mincho" w:hAnsi="Verdana" w:cs="Calibri"/>
                <w:bCs/>
                <w:noProof/>
                <w:color w:val="2F5496"/>
                <w:lang w:val="fr-FR"/>
              </w:rPr>
              <w:t xml:space="preserve">Adresse : </w:t>
            </w:r>
          </w:p>
        </w:tc>
        <w:tc>
          <w:tcPr>
            <w:tcW w:w="2395" w:type="pct"/>
          </w:tcPr>
          <w:p w14:paraId="3081D033" w14:textId="77777777" w:rsidR="005E5A42" w:rsidRPr="00E914C3"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Fonts w:ascii="Verdana" w:eastAsia="MS Mincho" w:hAnsi="Verdana" w:cs="Calibri"/>
                <w:b/>
                <w:bCs/>
                <w:noProof/>
                <w:color w:val="2F5496"/>
                <w:lang w:val="fr-FR"/>
              </w:rPr>
            </w:pPr>
          </w:p>
        </w:tc>
      </w:tr>
      <w:tr w:rsidR="005E5A42" w:rsidRPr="00F05487" w14:paraId="072267C4" w14:textId="77777777" w:rsidTr="00110EC4">
        <w:trPr>
          <w:trHeight w:val="600"/>
          <w:jc w:val="center"/>
        </w:trPr>
        <w:tc>
          <w:tcPr>
            <w:cnfStyle w:val="001000000000" w:firstRow="0" w:lastRow="0" w:firstColumn="1" w:lastColumn="0" w:oddVBand="0" w:evenVBand="0" w:oddHBand="0" w:evenHBand="0" w:firstRowFirstColumn="0" w:firstRowLastColumn="0" w:lastRowFirstColumn="0" w:lastRowLastColumn="0"/>
            <w:tcW w:w="715" w:type="pct"/>
            <w:vMerge/>
            <w:tcBorders>
              <w:top w:val="nil"/>
              <w:left w:val="nil"/>
              <w:bottom w:val="nil"/>
            </w:tcBorders>
            <w:shd w:val="clear" w:color="auto" w:fill="auto"/>
          </w:tcPr>
          <w:p w14:paraId="19B169D5" w14:textId="77777777" w:rsidR="005E5A42" w:rsidRDefault="005E5A42" w:rsidP="00EB1A0C">
            <w:pPr>
              <w:pStyle w:val="Textebrut"/>
              <w:spacing w:before="0"/>
              <w:contextualSpacing/>
              <w:jc w:val="both"/>
              <w:rPr>
                <w:rFonts w:ascii="Verdana" w:eastAsia="MS Mincho" w:hAnsi="Verdana" w:cs="Calibri"/>
                <w:bCs/>
                <w:noProof/>
                <w:color w:val="2F5496"/>
                <w:lang w:val="fr-FR"/>
              </w:rPr>
            </w:pPr>
          </w:p>
        </w:tc>
        <w:tc>
          <w:tcPr>
            <w:tcW w:w="945" w:type="pct"/>
            <w:vMerge/>
            <w:tcBorders>
              <w:left w:val="single" w:sz="4" w:space="0" w:color="auto"/>
              <w:right w:val="single" w:sz="4" w:space="0" w:color="auto"/>
            </w:tcBorders>
          </w:tcPr>
          <w:p w14:paraId="4635DBD5" w14:textId="77777777" w:rsidR="005E5A42" w:rsidRPr="00E914C3"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Fonts w:ascii="Verdana" w:eastAsia="MS Mincho" w:hAnsi="Verdana" w:cs="Calibri"/>
                <w:bCs/>
                <w:noProof/>
                <w:color w:val="2F5496"/>
                <w:lang w:val="fr-FR"/>
              </w:rPr>
            </w:pPr>
          </w:p>
        </w:tc>
        <w:tc>
          <w:tcPr>
            <w:tcW w:w="945" w:type="pct"/>
            <w:tcBorders>
              <w:left w:val="single" w:sz="4" w:space="0" w:color="auto"/>
            </w:tcBorders>
            <w:shd w:val="clear" w:color="auto" w:fill="F9F3EB" w:themeFill="accent6"/>
          </w:tcPr>
          <w:p w14:paraId="1B3F50D9" w14:textId="62B0C0A3" w:rsidR="005E5A42" w:rsidRPr="00E914C3"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Fonts w:ascii="Verdana" w:eastAsia="MS Mincho" w:hAnsi="Verdana" w:cs="Calibri"/>
                <w:b/>
                <w:bCs/>
                <w:noProof/>
                <w:color w:val="2F5496"/>
                <w:lang w:val="fr-FR"/>
              </w:rPr>
            </w:pPr>
            <w:r w:rsidRPr="00E914C3">
              <w:rPr>
                <w:rFonts w:ascii="Verdana" w:eastAsia="MS Mincho" w:hAnsi="Verdana" w:cs="Calibri"/>
                <w:bCs/>
                <w:noProof/>
                <w:color w:val="2F5496"/>
                <w:lang w:val="fr-FR"/>
              </w:rPr>
              <w:t>N° FINESS </w:t>
            </w:r>
            <w:r w:rsidR="00110EC4">
              <w:rPr>
                <w:rFonts w:ascii="Verdana" w:eastAsia="MS Mincho" w:hAnsi="Verdana" w:cs="Calibri"/>
                <w:bCs/>
                <w:noProof/>
                <w:color w:val="2F5496"/>
                <w:lang w:val="fr-FR"/>
              </w:rPr>
              <w:t>géographique</w:t>
            </w:r>
          </w:p>
        </w:tc>
        <w:tc>
          <w:tcPr>
            <w:tcW w:w="2395" w:type="pct"/>
          </w:tcPr>
          <w:p w14:paraId="670D5FD5" w14:textId="77777777" w:rsidR="005E5A42" w:rsidRPr="00E914C3"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Fonts w:ascii="Verdana" w:eastAsia="MS Mincho" w:hAnsi="Verdana" w:cs="Calibri"/>
                <w:b/>
                <w:bCs/>
                <w:noProof/>
                <w:color w:val="2F5496"/>
                <w:lang w:val="fr-FR"/>
              </w:rPr>
            </w:pPr>
          </w:p>
        </w:tc>
      </w:tr>
      <w:tr w:rsidR="005E5A42" w:rsidRPr="00F05487" w14:paraId="035DF877" w14:textId="77777777" w:rsidTr="005E5A42">
        <w:trPr>
          <w:jc w:val="center"/>
        </w:trPr>
        <w:tc>
          <w:tcPr>
            <w:cnfStyle w:val="001000000000" w:firstRow="0" w:lastRow="0" w:firstColumn="1" w:lastColumn="0" w:oddVBand="0" w:evenVBand="0" w:oddHBand="0" w:evenHBand="0" w:firstRowFirstColumn="0" w:firstRowLastColumn="0" w:lastRowFirstColumn="0" w:lastRowLastColumn="0"/>
            <w:tcW w:w="715" w:type="pct"/>
            <w:tcBorders>
              <w:top w:val="nil"/>
              <w:left w:val="nil"/>
              <w:bottom w:val="nil"/>
            </w:tcBorders>
            <w:shd w:val="clear" w:color="auto" w:fill="auto"/>
          </w:tcPr>
          <w:p w14:paraId="4DF38792" w14:textId="77777777" w:rsidR="005E5A42" w:rsidRPr="00A42446" w:rsidRDefault="005E5A42" w:rsidP="00EB1A0C">
            <w:pPr>
              <w:pStyle w:val="Textebrut"/>
              <w:spacing w:before="0"/>
              <w:contextualSpacing/>
              <w:jc w:val="both"/>
              <w:rPr>
                <w:rFonts w:ascii="Verdana" w:eastAsia="MS Mincho" w:hAnsi="Verdana" w:cs="Calibri"/>
                <w:bCs/>
                <w:noProof/>
                <w:color w:val="2F5496"/>
                <w:lang w:val="fr-FR"/>
              </w:rPr>
            </w:pPr>
          </w:p>
        </w:tc>
        <w:tc>
          <w:tcPr>
            <w:tcW w:w="945" w:type="pct"/>
            <w:vMerge/>
            <w:tcBorders>
              <w:left w:val="single" w:sz="4" w:space="0" w:color="auto"/>
              <w:right w:val="single" w:sz="4" w:space="0" w:color="auto"/>
            </w:tcBorders>
          </w:tcPr>
          <w:p w14:paraId="12A4BCD1" w14:textId="77777777" w:rsidR="005E5A42"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Fonts w:ascii="Verdana" w:eastAsia="MS Mincho" w:hAnsi="Verdana" w:cs="Calibri"/>
                <w:bCs/>
                <w:noProof/>
                <w:color w:val="2F5496"/>
                <w:lang w:val="fr-FR"/>
              </w:rPr>
            </w:pPr>
          </w:p>
        </w:tc>
        <w:tc>
          <w:tcPr>
            <w:tcW w:w="945" w:type="pct"/>
            <w:tcBorders>
              <w:left w:val="single" w:sz="4" w:space="0" w:color="auto"/>
            </w:tcBorders>
            <w:shd w:val="clear" w:color="auto" w:fill="F9F3EB" w:themeFill="accent6"/>
          </w:tcPr>
          <w:p w14:paraId="54EC4A0F" w14:textId="77777777" w:rsidR="005E5A42" w:rsidRPr="00E914C3"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Fonts w:ascii="Verdana" w:eastAsia="MS Mincho" w:hAnsi="Verdana" w:cs="Calibri"/>
                <w:b/>
                <w:bCs/>
                <w:noProof/>
                <w:color w:val="2F5496"/>
                <w:lang w:val="fr-FR"/>
              </w:rPr>
            </w:pPr>
            <w:r>
              <w:rPr>
                <w:rFonts w:ascii="Verdana" w:eastAsia="MS Mincho" w:hAnsi="Verdana" w:cs="Calibri"/>
                <w:bCs/>
                <w:noProof/>
                <w:color w:val="2F5496"/>
                <w:lang w:val="fr-FR"/>
              </w:rPr>
              <w:t>Convention collective applicable :</w:t>
            </w:r>
          </w:p>
        </w:tc>
        <w:tc>
          <w:tcPr>
            <w:tcW w:w="2395" w:type="pct"/>
          </w:tcPr>
          <w:p w14:paraId="07E1FAC4" w14:textId="77777777" w:rsidR="005E5A42" w:rsidRPr="00E914C3"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Fonts w:ascii="Verdana" w:eastAsia="MS Mincho" w:hAnsi="Verdana" w:cs="Calibri"/>
                <w:b/>
                <w:bCs/>
                <w:noProof/>
                <w:color w:val="2F5496"/>
                <w:lang w:val="fr-FR"/>
              </w:rPr>
            </w:pPr>
          </w:p>
        </w:tc>
      </w:tr>
      <w:tr w:rsidR="005E5A42" w:rsidRPr="00F05487" w14:paraId="2D97E604" w14:textId="77777777" w:rsidTr="005E5A42">
        <w:trPr>
          <w:jc w:val="center"/>
        </w:trPr>
        <w:tc>
          <w:tcPr>
            <w:cnfStyle w:val="001000000000" w:firstRow="0" w:lastRow="0" w:firstColumn="1" w:lastColumn="0" w:oddVBand="0" w:evenVBand="0" w:oddHBand="0" w:evenHBand="0" w:firstRowFirstColumn="0" w:firstRowLastColumn="0" w:lastRowFirstColumn="0" w:lastRowLastColumn="0"/>
            <w:tcW w:w="715" w:type="pct"/>
            <w:tcBorders>
              <w:top w:val="nil"/>
              <w:left w:val="nil"/>
              <w:bottom w:val="nil"/>
            </w:tcBorders>
            <w:shd w:val="clear" w:color="auto" w:fill="auto"/>
          </w:tcPr>
          <w:p w14:paraId="471196BE" w14:textId="77777777" w:rsidR="005E5A42" w:rsidRDefault="005E5A42" w:rsidP="00EB1A0C">
            <w:pPr>
              <w:pStyle w:val="Textebrut"/>
              <w:spacing w:before="0"/>
              <w:contextualSpacing/>
              <w:jc w:val="both"/>
              <w:rPr>
                <w:rFonts w:ascii="Verdana" w:eastAsia="MS Mincho" w:hAnsi="Verdana" w:cs="Calibri"/>
                <w:bCs/>
                <w:noProof/>
                <w:color w:val="2F5496"/>
                <w:lang w:val="fr-FR"/>
              </w:rPr>
            </w:pPr>
          </w:p>
        </w:tc>
        <w:tc>
          <w:tcPr>
            <w:tcW w:w="945" w:type="pct"/>
            <w:tcBorders>
              <w:left w:val="single" w:sz="4" w:space="0" w:color="auto"/>
              <w:right w:val="single" w:sz="4" w:space="0" w:color="auto"/>
            </w:tcBorders>
          </w:tcPr>
          <w:p w14:paraId="08D0C2A1" w14:textId="77777777" w:rsidR="005E5A42"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Fonts w:ascii="Verdana" w:eastAsia="MS Mincho" w:hAnsi="Verdana" w:cs="Calibri"/>
                <w:bCs/>
                <w:noProof/>
                <w:color w:val="2F5496"/>
                <w:lang w:val="fr-FR"/>
              </w:rPr>
            </w:pPr>
            <w:r>
              <w:rPr>
                <w:noProof/>
              </w:rPr>
              <w:drawing>
                <wp:anchor distT="0" distB="0" distL="114300" distR="114300" simplePos="0" relativeHeight="251848192" behindDoc="0" locked="0" layoutInCell="1" allowOverlap="1" wp14:anchorId="0E897267" wp14:editId="49F68DDE">
                  <wp:simplePos x="0" y="0"/>
                  <wp:positionH relativeFrom="column">
                    <wp:posOffset>300355</wp:posOffset>
                  </wp:positionH>
                  <wp:positionV relativeFrom="paragraph">
                    <wp:posOffset>26035</wp:posOffset>
                  </wp:positionV>
                  <wp:extent cx="508635" cy="508635"/>
                  <wp:effectExtent l="0" t="0" r="5715" b="5715"/>
                  <wp:wrapNone/>
                  <wp:docPr id="1360607063" name="Image 35" descr="ajouter un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jouter un document"/>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08635" cy="5086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45" w:type="pct"/>
            <w:tcBorders>
              <w:left w:val="single" w:sz="4" w:space="0" w:color="auto"/>
            </w:tcBorders>
            <w:shd w:val="clear" w:color="auto" w:fill="F9F3EB" w:themeFill="accent6"/>
          </w:tcPr>
          <w:p w14:paraId="4BC75887" w14:textId="77777777" w:rsidR="005E5A42"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Fonts w:ascii="Verdana" w:eastAsia="MS Mincho" w:hAnsi="Verdana" w:cs="Calibri"/>
                <w:b/>
                <w:bCs/>
                <w:noProof/>
                <w:color w:val="2F5496"/>
                <w:lang w:val="fr-FR"/>
              </w:rPr>
            </w:pPr>
            <w:r>
              <w:rPr>
                <w:rFonts w:ascii="Verdana" w:eastAsia="MS Mincho" w:hAnsi="Verdana" w:cs="Calibri"/>
                <w:bCs/>
                <w:noProof/>
                <w:color w:val="2F5496"/>
                <w:lang w:val="fr-FR"/>
              </w:rPr>
              <w:t>Type d’autorisation :</w:t>
            </w:r>
          </w:p>
        </w:tc>
        <w:tc>
          <w:tcPr>
            <w:tcW w:w="2395" w:type="pct"/>
          </w:tcPr>
          <w:p w14:paraId="399C1C2B" w14:textId="77777777" w:rsidR="005E5A42" w:rsidRPr="005B4935"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Fonts w:ascii="Verdana" w:eastAsia="MS Mincho" w:hAnsi="Verdana" w:cs="Calibri"/>
                <w:noProof/>
                <w:color w:val="D73416" w:themeColor="accent4" w:themeShade="BF"/>
                <w:lang w:val="fr-FR"/>
              </w:rPr>
            </w:pPr>
            <w:r w:rsidRPr="005B4935">
              <w:rPr>
                <w:rFonts w:ascii="Verdana" w:eastAsia="MS Mincho" w:hAnsi="Verdana" w:cs="Calibri"/>
                <w:b/>
                <w:bCs/>
                <w:noProof/>
                <w:color w:val="D73416" w:themeColor="accent4" w:themeShade="BF"/>
                <w:lang w:val="fr-FR"/>
              </w:rPr>
              <w:t>(à annexer)</w:t>
            </w:r>
            <w:r w:rsidRPr="005B4935">
              <w:rPr>
                <w:rFonts w:ascii="Verdana" w:eastAsia="MS Mincho" w:hAnsi="Verdana" w:cs="Calibri"/>
                <w:noProof/>
                <w:color w:val="D73416" w:themeColor="accent4" w:themeShade="BF"/>
                <w:lang w:val="fr-FR"/>
              </w:rPr>
              <w:t xml:space="preserve"> </w:t>
            </w:r>
          </w:p>
          <w:p w14:paraId="34F17164" w14:textId="77777777" w:rsidR="005E5A42" w:rsidRPr="005B4935"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Fonts w:ascii="Verdana" w:eastAsia="MS Mincho" w:hAnsi="Verdana" w:cs="Calibri"/>
                <w:noProof/>
                <w:color w:val="D73416" w:themeColor="accent4" w:themeShade="BF"/>
                <w:lang w:val="fr-FR"/>
              </w:rPr>
            </w:pPr>
            <w:r w:rsidRPr="005B4935">
              <w:rPr>
                <w:rFonts w:ascii="Verdana" w:eastAsia="MS Mincho" w:hAnsi="Verdana" w:cs="Calibri"/>
                <w:noProof/>
                <w:color w:val="D73416" w:themeColor="accent4" w:themeShade="BF"/>
                <w:lang w:val="fr-FR"/>
              </w:rPr>
              <w:t>Dispositif pérenne avec un arrêté d’autorisation ou renouvellement de 15 ans en date du …, dispositif non pérenne avec une convention signée pour 1, 3, ou 5 ans, type d’agrément et date, type d’habilitation et date</w:t>
            </w:r>
          </w:p>
        </w:tc>
      </w:tr>
      <w:tr w:rsidR="005E5A42" w:rsidRPr="00F05487" w14:paraId="2F3A8600" w14:textId="77777777" w:rsidTr="005E5A42">
        <w:trPr>
          <w:jc w:val="center"/>
        </w:trPr>
        <w:tc>
          <w:tcPr>
            <w:cnfStyle w:val="001000000000" w:firstRow="0" w:lastRow="0" w:firstColumn="1" w:lastColumn="0" w:oddVBand="0" w:evenVBand="0" w:oddHBand="0" w:evenHBand="0" w:firstRowFirstColumn="0" w:firstRowLastColumn="0" w:lastRowFirstColumn="0" w:lastRowLastColumn="0"/>
            <w:tcW w:w="715" w:type="pct"/>
            <w:tcBorders>
              <w:top w:val="nil"/>
              <w:left w:val="nil"/>
              <w:bottom w:val="nil"/>
            </w:tcBorders>
            <w:shd w:val="clear" w:color="auto" w:fill="auto"/>
          </w:tcPr>
          <w:p w14:paraId="375FF561" w14:textId="77777777" w:rsidR="005E5A42" w:rsidRDefault="005E5A42" w:rsidP="00EB1A0C">
            <w:pPr>
              <w:pStyle w:val="Textebrut"/>
              <w:spacing w:before="0"/>
              <w:contextualSpacing/>
              <w:jc w:val="both"/>
              <w:rPr>
                <w:rFonts w:ascii="Verdana" w:eastAsia="MS Mincho" w:hAnsi="Verdana" w:cs="Calibri"/>
                <w:bCs/>
                <w:noProof/>
                <w:color w:val="2F5496"/>
                <w:lang w:val="fr-FR"/>
              </w:rPr>
            </w:pPr>
          </w:p>
        </w:tc>
        <w:tc>
          <w:tcPr>
            <w:tcW w:w="945" w:type="pct"/>
            <w:tcBorders>
              <w:left w:val="single" w:sz="4" w:space="0" w:color="auto"/>
              <w:right w:val="single" w:sz="4" w:space="0" w:color="auto"/>
            </w:tcBorders>
          </w:tcPr>
          <w:p w14:paraId="7755607A" w14:textId="77777777" w:rsidR="005E5A42"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Fonts w:ascii="Verdana" w:eastAsia="MS Mincho" w:hAnsi="Verdana" w:cs="Calibri"/>
                <w:bCs/>
                <w:noProof/>
                <w:color w:val="2F5496"/>
                <w:lang w:val="fr-FR"/>
              </w:rPr>
            </w:pPr>
            <w:r w:rsidRPr="00177309">
              <w:rPr>
                <w:rFonts w:ascii="Verdana" w:eastAsia="MS Mincho" w:hAnsi="Verdana" w:cs="Calibri"/>
                <w:bCs/>
                <w:noProof/>
                <w:color w:val="2F5496"/>
                <w:lang w:val="fr-FR"/>
              </w:rPr>
              <w:drawing>
                <wp:anchor distT="0" distB="0" distL="114300" distR="114300" simplePos="0" relativeHeight="251852288" behindDoc="0" locked="0" layoutInCell="1" allowOverlap="1" wp14:anchorId="12AD5D2F" wp14:editId="6EACFD67">
                  <wp:simplePos x="0" y="0"/>
                  <wp:positionH relativeFrom="column">
                    <wp:posOffset>288290</wp:posOffset>
                  </wp:positionH>
                  <wp:positionV relativeFrom="paragraph">
                    <wp:posOffset>43815</wp:posOffset>
                  </wp:positionV>
                  <wp:extent cx="524510" cy="524510"/>
                  <wp:effectExtent l="0" t="0" r="8890" b="8890"/>
                  <wp:wrapNone/>
                  <wp:docPr id="1029" name="Picture 5" descr="argent">
                    <a:extLst xmlns:a="http://schemas.openxmlformats.org/drawingml/2006/main">
                      <a:ext uri="{FF2B5EF4-FFF2-40B4-BE49-F238E27FC236}">
                        <a16:creationId xmlns:a16="http://schemas.microsoft.com/office/drawing/2014/main" id="{D6B8AAF9-9DC8-7E14-4409-1A99E0F2E0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descr="argent">
                            <a:extLst>
                              <a:ext uri="{FF2B5EF4-FFF2-40B4-BE49-F238E27FC236}">
                                <a16:creationId xmlns:a16="http://schemas.microsoft.com/office/drawing/2014/main" id="{D6B8AAF9-9DC8-7E14-4409-1A99E0F2E020}"/>
                              </a:ext>
                            </a:extLst>
                          </pic:cNvP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4510" cy="524510"/>
                          </a:xfrm>
                          <a:prstGeom prst="rect">
                            <a:avLst/>
                          </a:prstGeom>
                          <a:noFill/>
                        </pic:spPr>
                      </pic:pic>
                    </a:graphicData>
                  </a:graphic>
                  <wp14:sizeRelH relativeFrom="margin">
                    <wp14:pctWidth>0</wp14:pctWidth>
                  </wp14:sizeRelH>
                  <wp14:sizeRelV relativeFrom="margin">
                    <wp14:pctHeight>0</wp14:pctHeight>
                  </wp14:sizeRelV>
                </wp:anchor>
              </w:drawing>
            </w:r>
          </w:p>
        </w:tc>
        <w:tc>
          <w:tcPr>
            <w:tcW w:w="945" w:type="pct"/>
            <w:tcBorders>
              <w:left w:val="single" w:sz="4" w:space="0" w:color="auto"/>
            </w:tcBorders>
            <w:shd w:val="clear" w:color="auto" w:fill="F9F3EB" w:themeFill="accent6"/>
          </w:tcPr>
          <w:p w14:paraId="21632B26" w14:textId="77777777" w:rsidR="005E5A42"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Fonts w:ascii="Verdana" w:eastAsia="MS Mincho" w:hAnsi="Verdana" w:cs="Calibri"/>
                <w:b/>
                <w:bCs/>
                <w:noProof/>
                <w:color w:val="2F5496"/>
                <w:lang w:val="fr-FR"/>
              </w:rPr>
            </w:pPr>
            <w:r>
              <w:rPr>
                <w:rFonts w:ascii="Verdana" w:eastAsia="MS Mincho" w:hAnsi="Verdana" w:cs="Calibri"/>
                <w:bCs/>
                <w:noProof/>
                <w:color w:val="2F5496"/>
                <w:lang w:val="fr-FR"/>
              </w:rPr>
              <w:t>Mode de financement :</w:t>
            </w:r>
          </w:p>
        </w:tc>
        <w:tc>
          <w:tcPr>
            <w:tcW w:w="2395" w:type="pct"/>
          </w:tcPr>
          <w:p w14:paraId="747B09F9" w14:textId="77777777" w:rsidR="005E5A42" w:rsidRPr="005B4935"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Fonts w:ascii="Verdana" w:eastAsia="MS Mincho" w:hAnsi="Verdana" w:cs="Calibri"/>
                <w:noProof/>
                <w:color w:val="D73416" w:themeColor="accent4" w:themeShade="BF"/>
                <w:lang w:val="fr-FR"/>
              </w:rPr>
            </w:pPr>
            <w:r w:rsidRPr="005B4935">
              <w:rPr>
                <w:rFonts w:ascii="Verdana" w:eastAsia="MS Mincho" w:hAnsi="Verdana" w:cs="Calibri"/>
                <w:b/>
                <w:bCs/>
                <w:noProof/>
                <w:color w:val="D73416" w:themeColor="accent4" w:themeShade="BF"/>
                <w:lang w:val="fr-FR"/>
              </w:rPr>
              <w:t>Dotation globale de financement, subvention</w:t>
            </w:r>
            <w:r w:rsidRPr="005B4935">
              <w:rPr>
                <w:rFonts w:ascii="Verdana" w:eastAsia="MS Mincho" w:hAnsi="Verdana" w:cs="Calibri"/>
                <w:noProof/>
                <w:color w:val="D73416" w:themeColor="accent4" w:themeShade="BF"/>
                <w:lang w:val="fr-FR"/>
              </w:rPr>
              <w:t xml:space="preserve"> annuelle ou trimestrielle, Structure(s) couverte(s) par un CPOM avec une fixation pluriannuelle du tarif du … au ….</w:t>
            </w:r>
          </w:p>
        </w:tc>
      </w:tr>
      <w:tr w:rsidR="005E5A42" w:rsidRPr="00F05487" w14:paraId="0CB081B0" w14:textId="77777777" w:rsidTr="005E5A42">
        <w:trPr>
          <w:jc w:val="center"/>
        </w:trPr>
        <w:tc>
          <w:tcPr>
            <w:cnfStyle w:val="001000000000" w:firstRow="0" w:lastRow="0" w:firstColumn="1" w:lastColumn="0" w:oddVBand="0" w:evenVBand="0" w:oddHBand="0" w:evenHBand="0" w:firstRowFirstColumn="0" w:firstRowLastColumn="0" w:lastRowFirstColumn="0" w:lastRowLastColumn="0"/>
            <w:tcW w:w="715" w:type="pct"/>
            <w:tcBorders>
              <w:top w:val="nil"/>
              <w:left w:val="nil"/>
              <w:bottom w:val="nil"/>
            </w:tcBorders>
            <w:shd w:val="clear" w:color="auto" w:fill="auto"/>
          </w:tcPr>
          <w:p w14:paraId="7333813E" w14:textId="77777777" w:rsidR="005E5A42" w:rsidRPr="00E914C3" w:rsidRDefault="005E5A42" w:rsidP="00EB1A0C">
            <w:pPr>
              <w:pStyle w:val="Textebrut"/>
              <w:spacing w:before="0"/>
              <w:contextualSpacing/>
              <w:jc w:val="both"/>
              <w:rPr>
                <w:rFonts w:ascii="Verdana" w:eastAsia="MS Mincho" w:hAnsi="Verdana" w:cs="Calibri"/>
                <w:bCs/>
                <w:noProof/>
                <w:color w:val="2F5496"/>
                <w:lang w:val="fr-FR"/>
              </w:rPr>
            </w:pPr>
          </w:p>
        </w:tc>
        <w:tc>
          <w:tcPr>
            <w:tcW w:w="945" w:type="pct"/>
            <w:tcBorders>
              <w:left w:val="single" w:sz="4" w:space="0" w:color="auto"/>
              <w:right w:val="single" w:sz="4" w:space="0" w:color="auto"/>
            </w:tcBorders>
          </w:tcPr>
          <w:p w14:paraId="19F22029" w14:textId="77777777" w:rsidR="005E5A42" w:rsidRPr="00E914C3"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Fonts w:ascii="Verdana" w:eastAsia="MS Mincho" w:hAnsi="Verdana" w:cs="Calibri"/>
                <w:bCs/>
                <w:noProof/>
                <w:color w:val="2F5496"/>
                <w:lang w:val="fr-FR"/>
              </w:rPr>
            </w:pPr>
            <w:r w:rsidRPr="00D250A7">
              <w:rPr>
                <w:rFonts w:ascii="Verdana" w:eastAsia="MS Mincho" w:hAnsi="Verdana" w:cs="Calibri"/>
                <w:bCs/>
                <w:noProof/>
                <w:color w:val="2F5496"/>
                <w:lang w:val="fr-FR"/>
              </w:rPr>
              <w:drawing>
                <wp:anchor distT="0" distB="0" distL="114300" distR="114300" simplePos="0" relativeHeight="251849216" behindDoc="0" locked="0" layoutInCell="1" allowOverlap="1" wp14:anchorId="6DAFF6B5" wp14:editId="12986874">
                  <wp:simplePos x="0" y="0"/>
                  <wp:positionH relativeFrom="column">
                    <wp:posOffset>306070</wp:posOffset>
                  </wp:positionH>
                  <wp:positionV relativeFrom="paragraph">
                    <wp:posOffset>-1270</wp:posOffset>
                  </wp:positionV>
                  <wp:extent cx="508635" cy="508635"/>
                  <wp:effectExtent l="0" t="0" r="5715" b="5715"/>
                  <wp:wrapNone/>
                  <wp:docPr id="1061" name="Picture 37" descr="information">
                    <a:extLst xmlns:a="http://schemas.openxmlformats.org/drawingml/2006/main">
                      <a:ext uri="{FF2B5EF4-FFF2-40B4-BE49-F238E27FC236}">
                        <a16:creationId xmlns:a16="http://schemas.microsoft.com/office/drawing/2014/main" id="{403D86A2-F748-1879-9264-3C8F9DBBC7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Picture 37" descr="information">
                            <a:extLst>
                              <a:ext uri="{FF2B5EF4-FFF2-40B4-BE49-F238E27FC236}">
                                <a16:creationId xmlns:a16="http://schemas.microsoft.com/office/drawing/2014/main" id="{403D86A2-F748-1879-9264-3C8F9DBBC71C}"/>
                              </a:ext>
                            </a:extLst>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08635" cy="508635"/>
                          </a:xfrm>
                          <a:prstGeom prst="rect">
                            <a:avLst/>
                          </a:prstGeom>
                          <a:noFill/>
                        </pic:spPr>
                      </pic:pic>
                    </a:graphicData>
                  </a:graphic>
                  <wp14:sizeRelH relativeFrom="margin">
                    <wp14:pctWidth>0</wp14:pctWidth>
                  </wp14:sizeRelH>
                  <wp14:sizeRelV relativeFrom="margin">
                    <wp14:pctHeight>0</wp14:pctHeight>
                  </wp14:sizeRelV>
                </wp:anchor>
              </w:drawing>
            </w:r>
          </w:p>
        </w:tc>
        <w:tc>
          <w:tcPr>
            <w:tcW w:w="945" w:type="pct"/>
            <w:tcBorders>
              <w:left w:val="single" w:sz="4" w:space="0" w:color="auto"/>
            </w:tcBorders>
            <w:shd w:val="clear" w:color="auto" w:fill="F9F3EB" w:themeFill="accent6"/>
          </w:tcPr>
          <w:p w14:paraId="78C88973" w14:textId="77777777" w:rsidR="005E5A42" w:rsidRPr="00E914C3"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Fonts w:ascii="Verdana" w:eastAsia="MS Mincho" w:hAnsi="Verdana" w:cs="Calibri"/>
                <w:b/>
                <w:bCs/>
                <w:noProof/>
                <w:color w:val="2F5496"/>
                <w:lang w:val="fr-FR"/>
              </w:rPr>
            </w:pPr>
            <w:r w:rsidRPr="00E914C3">
              <w:rPr>
                <w:rFonts w:ascii="Verdana" w:eastAsia="MS Mincho" w:hAnsi="Verdana" w:cs="Calibri"/>
                <w:bCs/>
                <w:noProof/>
                <w:color w:val="2F5496"/>
                <w:lang w:val="fr-FR"/>
              </w:rPr>
              <w:t xml:space="preserve">Date d’autorisation de création : </w:t>
            </w:r>
          </w:p>
        </w:tc>
        <w:tc>
          <w:tcPr>
            <w:tcW w:w="2395" w:type="pct"/>
          </w:tcPr>
          <w:p w14:paraId="404E08B3" w14:textId="77777777" w:rsidR="005E5A42" w:rsidRPr="00E914C3"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Fonts w:ascii="Verdana" w:eastAsia="MS Mincho" w:hAnsi="Verdana" w:cs="Calibri"/>
                <w:b/>
                <w:bCs/>
                <w:noProof/>
                <w:color w:val="2F5496"/>
                <w:lang w:val="fr-FR"/>
              </w:rPr>
            </w:pPr>
          </w:p>
        </w:tc>
      </w:tr>
      <w:tr w:rsidR="005E5A42" w:rsidRPr="00F05487" w14:paraId="70C9E67A" w14:textId="77777777" w:rsidTr="005E5A42">
        <w:trPr>
          <w:jc w:val="center"/>
        </w:trPr>
        <w:tc>
          <w:tcPr>
            <w:cnfStyle w:val="001000000000" w:firstRow="0" w:lastRow="0" w:firstColumn="1" w:lastColumn="0" w:oddVBand="0" w:evenVBand="0" w:oddHBand="0" w:evenHBand="0" w:firstRowFirstColumn="0" w:firstRowLastColumn="0" w:lastRowFirstColumn="0" w:lastRowLastColumn="0"/>
            <w:tcW w:w="715" w:type="pct"/>
            <w:tcBorders>
              <w:top w:val="nil"/>
              <w:left w:val="nil"/>
              <w:bottom w:val="nil"/>
            </w:tcBorders>
            <w:shd w:val="clear" w:color="auto" w:fill="auto"/>
          </w:tcPr>
          <w:p w14:paraId="6A6BFB6D" w14:textId="77777777" w:rsidR="005E5A42" w:rsidRPr="00E914C3" w:rsidRDefault="005E5A42" w:rsidP="00EB1A0C">
            <w:pPr>
              <w:pStyle w:val="Textebrut"/>
              <w:spacing w:before="0"/>
              <w:contextualSpacing/>
              <w:jc w:val="both"/>
              <w:rPr>
                <w:rFonts w:ascii="Verdana" w:eastAsia="MS Mincho" w:hAnsi="Verdana" w:cs="Calibri"/>
                <w:bCs/>
                <w:noProof/>
                <w:color w:val="2F5496"/>
                <w:lang w:val="fr-FR"/>
              </w:rPr>
            </w:pPr>
          </w:p>
        </w:tc>
        <w:tc>
          <w:tcPr>
            <w:tcW w:w="945" w:type="pct"/>
            <w:vMerge w:val="restart"/>
            <w:tcBorders>
              <w:left w:val="single" w:sz="4" w:space="0" w:color="auto"/>
              <w:right w:val="single" w:sz="4" w:space="0" w:color="auto"/>
            </w:tcBorders>
          </w:tcPr>
          <w:p w14:paraId="4B99712B" w14:textId="77777777" w:rsidR="005E5A42" w:rsidRPr="00E914C3"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Fonts w:ascii="Verdana" w:eastAsia="MS Mincho" w:hAnsi="Verdana" w:cs="Calibri"/>
                <w:bCs/>
                <w:noProof/>
                <w:color w:val="2F5496"/>
                <w:lang w:val="fr-FR"/>
              </w:rPr>
            </w:pPr>
            <w:r w:rsidRPr="004D51F1">
              <w:rPr>
                <w:rFonts w:ascii="Verdana" w:eastAsia="MS Mincho" w:hAnsi="Verdana" w:cs="Calibri"/>
                <w:bCs/>
                <w:noProof/>
                <w:color w:val="2F5496"/>
                <w:lang w:val="fr-FR"/>
              </w:rPr>
              <w:drawing>
                <wp:anchor distT="0" distB="0" distL="114300" distR="114300" simplePos="0" relativeHeight="251860480" behindDoc="0" locked="0" layoutInCell="1" allowOverlap="1" wp14:anchorId="7BEBF6CA" wp14:editId="26679C9E">
                  <wp:simplePos x="0" y="0"/>
                  <wp:positionH relativeFrom="column">
                    <wp:posOffset>349885</wp:posOffset>
                  </wp:positionH>
                  <wp:positionV relativeFrom="paragraph">
                    <wp:posOffset>53340</wp:posOffset>
                  </wp:positionV>
                  <wp:extent cx="461010" cy="461010"/>
                  <wp:effectExtent l="0" t="0" r="0" b="0"/>
                  <wp:wrapNone/>
                  <wp:docPr id="1063" name="Picture 39" descr="avatar">
                    <a:extLst xmlns:a="http://schemas.openxmlformats.org/drawingml/2006/main">
                      <a:ext uri="{FF2B5EF4-FFF2-40B4-BE49-F238E27FC236}">
                        <a16:creationId xmlns:a16="http://schemas.microsoft.com/office/drawing/2014/main" id="{3056CAB7-4D4B-2667-C435-EF3B7DBC4F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 name="Picture 39" descr="avatar">
                            <a:extLst>
                              <a:ext uri="{FF2B5EF4-FFF2-40B4-BE49-F238E27FC236}">
                                <a16:creationId xmlns:a16="http://schemas.microsoft.com/office/drawing/2014/main" id="{3056CAB7-4D4B-2667-C435-EF3B7DBC4F00}"/>
                              </a:ext>
                            </a:extLst>
                          </pic:cNvPr>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61010" cy="461010"/>
                          </a:xfrm>
                          <a:prstGeom prst="rect">
                            <a:avLst/>
                          </a:prstGeom>
                          <a:noFill/>
                        </pic:spPr>
                      </pic:pic>
                    </a:graphicData>
                  </a:graphic>
                  <wp14:sizeRelH relativeFrom="margin">
                    <wp14:pctWidth>0</wp14:pctWidth>
                  </wp14:sizeRelH>
                  <wp14:sizeRelV relativeFrom="margin">
                    <wp14:pctHeight>0</wp14:pctHeight>
                  </wp14:sizeRelV>
                </wp:anchor>
              </w:drawing>
            </w:r>
          </w:p>
        </w:tc>
        <w:tc>
          <w:tcPr>
            <w:tcW w:w="945" w:type="pct"/>
            <w:tcBorders>
              <w:left w:val="single" w:sz="4" w:space="0" w:color="auto"/>
            </w:tcBorders>
            <w:shd w:val="clear" w:color="auto" w:fill="F9F3EB" w:themeFill="accent6"/>
          </w:tcPr>
          <w:p w14:paraId="58976007" w14:textId="77777777" w:rsidR="005E5A42" w:rsidRPr="00E914C3"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Fonts w:ascii="Verdana" w:eastAsia="MS Mincho" w:hAnsi="Verdana" w:cs="Calibri"/>
                <w:b/>
                <w:bCs/>
                <w:noProof/>
                <w:color w:val="2F5496"/>
                <w:lang w:val="fr-FR"/>
              </w:rPr>
            </w:pPr>
            <w:r w:rsidRPr="00E914C3">
              <w:rPr>
                <w:rFonts w:ascii="Verdana" w:eastAsia="MS Mincho" w:hAnsi="Verdana" w:cs="Calibri"/>
                <w:bCs/>
                <w:noProof/>
                <w:color w:val="2F5496"/>
                <w:lang w:val="fr-FR"/>
              </w:rPr>
              <w:t xml:space="preserve">Date d’ouverture au public : </w:t>
            </w:r>
          </w:p>
        </w:tc>
        <w:tc>
          <w:tcPr>
            <w:tcW w:w="2395" w:type="pct"/>
          </w:tcPr>
          <w:p w14:paraId="424BCB7A" w14:textId="77777777" w:rsidR="005E5A42" w:rsidRPr="00E914C3"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Fonts w:ascii="Verdana" w:eastAsia="MS Mincho" w:hAnsi="Verdana" w:cs="Calibri"/>
                <w:b/>
                <w:bCs/>
                <w:noProof/>
                <w:color w:val="2F5496"/>
                <w:lang w:val="fr-FR"/>
              </w:rPr>
            </w:pPr>
          </w:p>
        </w:tc>
      </w:tr>
      <w:tr w:rsidR="005E5A42" w:rsidRPr="00F05487" w14:paraId="14226286" w14:textId="77777777" w:rsidTr="005E5A42">
        <w:trPr>
          <w:jc w:val="center"/>
        </w:trPr>
        <w:tc>
          <w:tcPr>
            <w:cnfStyle w:val="001000000000" w:firstRow="0" w:lastRow="0" w:firstColumn="1" w:lastColumn="0" w:oddVBand="0" w:evenVBand="0" w:oddHBand="0" w:evenHBand="0" w:firstRowFirstColumn="0" w:firstRowLastColumn="0" w:lastRowFirstColumn="0" w:lastRowLastColumn="0"/>
            <w:tcW w:w="715" w:type="pct"/>
            <w:tcBorders>
              <w:top w:val="nil"/>
              <w:left w:val="nil"/>
              <w:bottom w:val="nil"/>
            </w:tcBorders>
            <w:shd w:val="clear" w:color="auto" w:fill="auto"/>
          </w:tcPr>
          <w:p w14:paraId="0C9BCA63" w14:textId="77777777" w:rsidR="005E5A42" w:rsidRPr="00E914C3" w:rsidRDefault="005E5A42" w:rsidP="00EB1A0C">
            <w:pPr>
              <w:pStyle w:val="Textebrut"/>
              <w:spacing w:before="0"/>
              <w:contextualSpacing/>
              <w:jc w:val="both"/>
              <w:rPr>
                <w:rFonts w:ascii="Verdana" w:eastAsia="MS Mincho" w:hAnsi="Verdana" w:cs="Calibri"/>
                <w:bCs/>
                <w:noProof/>
                <w:color w:val="2F5496"/>
                <w:lang w:val="fr-FR"/>
              </w:rPr>
            </w:pPr>
          </w:p>
        </w:tc>
        <w:tc>
          <w:tcPr>
            <w:tcW w:w="945" w:type="pct"/>
            <w:vMerge/>
            <w:tcBorders>
              <w:left w:val="single" w:sz="4" w:space="0" w:color="auto"/>
              <w:right w:val="single" w:sz="4" w:space="0" w:color="auto"/>
            </w:tcBorders>
          </w:tcPr>
          <w:p w14:paraId="4FAFF960" w14:textId="77777777" w:rsidR="005E5A42" w:rsidRPr="00E914C3"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Fonts w:ascii="Verdana" w:eastAsia="MS Mincho" w:hAnsi="Verdana" w:cs="Calibri"/>
                <w:bCs/>
                <w:noProof/>
                <w:color w:val="2F5496"/>
                <w:lang w:val="fr-FR"/>
              </w:rPr>
            </w:pPr>
          </w:p>
        </w:tc>
        <w:tc>
          <w:tcPr>
            <w:tcW w:w="945" w:type="pct"/>
            <w:tcBorders>
              <w:left w:val="single" w:sz="4" w:space="0" w:color="auto"/>
            </w:tcBorders>
            <w:shd w:val="clear" w:color="auto" w:fill="F9F3EB" w:themeFill="accent6"/>
          </w:tcPr>
          <w:p w14:paraId="2CFEC7AB" w14:textId="77777777" w:rsidR="005E5A42" w:rsidRPr="00E914C3"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Fonts w:ascii="Verdana" w:eastAsia="MS Mincho" w:hAnsi="Verdana" w:cs="Calibri"/>
                <w:b/>
                <w:bCs/>
                <w:noProof/>
                <w:color w:val="2F5496"/>
                <w:lang w:val="fr-FR"/>
              </w:rPr>
            </w:pPr>
            <w:r w:rsidRPr="00E914C3">
              <w:rPr>
                <w:rFonts w:ascii="Verdana" w:eastAsia="MS Mincho" w:hAnsi="Verdana" w:cs="Calibri"/>
                <w:bCs/>
                <w:noProof/>
                <w:color w:val="2F5496"/>
                <w:lang w:val="fr-FR"/>
              </w:rPr>
              <w:t xml:space="preserve">Public : </w:t>
            </w:r>
          </w:p>
        </w:tc>
        <w:tc>
          <w:tcPr>
            <w:tcW w:w="2395" w:type="pct"/>
          </w:tcPr>
          <w:p w14:paraId="453EC543" w14:textId="77777777" w:rsidR="005E5A42" w:rsidRPr="00E914C3"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Fonts w:ascii="Verdana" w:eastAsia="MS Mincho" w:hAnsi="Verdana" w:cs="Calibri"/>
                <w:b/>
                <w:bCs/>
                <w:noProof/>
                <w:color w:val="2F5496"/>
                <w:lang w:val="fr-FR"/>
              </w:rPr>
            </w:pPr>
          </w:p>
        </w:tc>
      </w:tr>
      <w:tr w:rsidR="005E5A42" w:rsidRPr="00F05487" w14:paraId="371D24E3" w14:textId="77777777" w:rsidTr="005E5A42">
        <w:trPr>
          <w:jc w:val="center"/>
        </w:trPr>
        <w:tc>
          <w:tcPr>
            <w:cnfStyle w:val="001000000000" w:firstRow="0" w:lastRow="0" w:firstColumn="1" w:lastColumn="0" w:oddVBand="0" w:evenVBand="0" w:oddHBand="0" w:evenHBand="0" w:firstRowFirstColumn="0" w:firstRowLastColumn="0" w:lastRowFirstColumn="0" w:lastRowLastColumn="0"/>
            <w:tcW w:w="715" w:type="pct"/>
            <w:tcBorders>
              <w:top w:val="nil"/>
              <w:left w:val="nil"/>
              <w:bottom w:val="nil"/>
            </w:tcBorders>
            <w:shd w:val="clear" w:color="auto" w:fill="auto"/>
          </w:tcPr>
          <w:p w14:paraId="062A7797" w14:textId="77777777" w:rsidR="005E5A42" w:rsidRPr="00E914C3" w:rsidRDefault="005E5A42" w:rsidP="00EB1A0C">
            <w:pPr>
              <w:pStyle w:val="Textebrut"/>
              <w:spacing w:before="0"/>
              <w:contextualSpacing/>
              <w:jc w:val="both"/>
              <w:rPr>
                <w:rFonts w:ascii="Verdana" w:eastAsia="MS Mincho" w:hAnsi="Verdana" w:cs="Calibri"/>
                <w:bCs/>
                <w:noProof/>
                <w:color w:val="2F5496"/>
                <w:lang w:val="fr-FR"/>
              </w:rPr>
            </w:pPr>
          </w:p>
        </w:tc>
        <w:tc>
          <w:tcPr>
            <w:tcW w:w="945" w:type="pct"/>
            <w:vMerge/>
            <w:tcBorders>
              <w:left w:val="single" w:sz="4" w:space="0" w:color="auto"/>
              <w:right w:val="single" w:sz="4" w:space="0" w:color="auto"/>
            </w:tcBorders>
          </w:tcPr>
          <w:p w14:paraId="263A8538" w14:textId="77777777" w:rsidR="005E5A42" w:rsidRPr="00E914C3"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Fonts w:ascii="Verdana" w:eastAsia="MS Mincho" w:hAnsi="Verdana" w:cs="Calibri"/>
                <w:bCs/>
                <w:noProof/>
                <w:color w:val="2F5496"/>
                <w:lang w:val="fr-FR"/>
              </w:rPr>
            </w:pPr>
          </w:p>
        </w:tc>
        <w:tc>
          <w:tcPr>
            <w:tcW w:w="945" w:type="pct"/>
            <w:tcBorders>
              <w:left w:val="single" w:sz="4" w:space="0" w:color="auto"/>
            </w:tcBorders>
            <w:shd w:val="clear" w:color="auto" w:fill="F9F3EB" w:themeFill="accent6"/>
          </w:tcPr>
          <w:p w14:paraId="2E157303" w14:textId="77777777" w:rsidR="005E5A42" w:rsidRPr="00E914C3"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Fonts w:ascii="Verdana" w:eastAsia="MS Mincho" w:hAnsi="Verdana" w:cs="Calibri"/>
                <w:b/>
                <w:bCs/>
                <w:noProof/>
                <w:color w:val="2F5496"/>
                <w:lang w:val="fr-FR"/>
              </w:rPr>
            </w:pPr>
            <w:r w:rsidRPr="00E914C3">
              <w:rPr>
                <w:rFonts w:ascii="Verdana" w:eastAsia="MS Mincho" w:hAnsi="Verdana" w:cs="Calibri"/>
                <w:bCs/>
                <w:noProof/>
                <w:color w:val="2F5496"/>
                <w:lang w:val="fr-FR"/>
              </w:rPr>
              <w:t xml:space="preserve">Capacité d’accueil : </w:t>
            </w:r>
          </w:p>
        </w:tc>
        <w:tc>
          <w:tcPr>
            <w:tcW w:w="2395" w:type="pct"/>
          </w:tcPr>
          <w:p w14:paraId="07EA0060" w14:textId="77777777" w:rsidR="005E5A42" w:rsidRPr="00E914C3"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Fonts w:ascii="Verdana" w:eastAsia="MS Mincho" w:hAnsi="Verdana" w:cs="Calibri"/>
                <w:b/>
                <w:bCs/>
                <w:noProof/>
                <w:color w:val="2F5496"/>
                <w:lang w:val="fr-FR"/>
              </w:rPr>
            </w:pPr>
          </w:p>
        </w:tc>
      </w:tr>
      <w:tr w:rsidR="005E5A42" w:rsidRPr="00F05487" w14:paraId="16A4DC11" w14:textId="77777777" w:rsidTr="005E5A42">
        <w:trPr>
          <w:jc w:val="center"/>
        </w:trPr>
        <w:tc>
          <w:tcPr>
            <w:cnfStyle w:val="001000000000" w:firstRow="0" w:lastRow="0" w:firstColumn="1" w:lastColumn="0" w:oddVBand="0" w:evenVBand="0" w:oddHBand="0" w:evenHBand="0" w:firstRowFirstColumn="0" w:firstRowLastColumn="0" w:lastRowFirstColumn="0" w:lastRowLastColumn="0"/>
            <w:tcW w:w="715" w:type="pct"/>
            <w:tcBorders>
              <w:top w:val="nil"/>
              <w:left w:val="nil"/>
              <w:bottom w:val="nil"/>
            </w:tcBorders>
            <w:shd w:val="clear" w:color="auto" w:fill="auto"/>
          </w:tcPr>
          <w:p w14:paraId="741CF346" w14:textId="77777777" w:rsidR="005E5A42" w:rsidRPr="00E914C3" w:rsidRDefault="005E5A42" w:rsidP="00EB1A0C">
            <w:pPr>
              <w:pStyle w:val="Textebrut"/>
              <w:spacing w:before="0"/>
              <w:contextualSpacing/>
              <w:jc w:val="both"/>
              <w:rPr>
                <w:rFonts w:ascii="Verdana" w:eastAsia="MS Mincho" w:hAnsi="Verdana" w:cs="Calibri"/>
                <w:bCs/>
                <w:noProof/>
                <w:color w:val="2F5496"/>
                <w:lang w:val="fr-FR"/>
              </w:rPr>
            </w:pPr>
          </w:p>
        </w:tc>
        <w:tc>
          <w:tcPr>
            <w:tcW w:w="945" w:type="pct"/>
            <w:tcBorders>
              <w:left w:val="single" w:sz="4" w:space="0" w:color="auto"/>
              <w:right w:val="single" w:sz="4" w:space="0" w:color="auto"/>
            </w:tcBorders>
          </w:tcPr>
          <w:p w14:paraId="15ADCA54" w14:textId="77777777" w:rsidR="005E5A42" w:rsidRPr="00E914C3"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Fonts w:ascii="Verdana" w:eastAsia="MS Mincho" w:hAnsi="Verdana" w:cs="Calibri"/>
                <w:bCs/>
                <w:noProof/>
                <w:color w:val="2F5496"/>
                <w:lang w:val="fr-FR"/>
              </w:rPr>
            </w:pPr>
            <w:r w:rsidRPr="00DB4AD2">
              <w:rPr>
                <w:rFonts w:ascii="Verdana" w:eastAsia="MS Mincho" w:hAnsi="Verdana" w:cs="Calibri"/>
                <w:bCs/>
                <w:noProof/>
                <w:color w:val="2F5496"/>
                <w:lang w:val="fr-FR"/>
              </w:rPr>
              <w:drawing>
                <wp:anchor distT="0" distB="0" distL="114300" distR="114300" simplePos="0" relativeHeight="251851264" behindDoc="0" locked="0" layoutInCell="1" allowOverlap="1" wp14:anchorId="6FF02F57" wp14:editId="6C55038E">
                  <wp:simplePos x="0" y="0"/>
                  <wp:positionH relativeFrom="column">
                    <wp:posOffset>313690</wp:posOffset>
                  </wp:positionH>
                  <wp:positionV relativeFrom="paragraph">
                    <wp:posOffset>-17145</wp:posOffset>
                  </wp:positionV>
                  <wp:extent cx="445135" cy="361950"/>
                  <wp:effectExtent l="0" t="0" r="0" b="0"/>
                  <wp:wrapNone/>
                  <wp:docPr id="1051" name="Picture 27" descr="calendrier">
                    <a:extLst xmlns:a="http://schemas.openxmlformats.org/drawingml/2006/main">
                      <a:ext uri="{FF2B5EF4-FFF2-40B4-BE49-F238E27FC236}">
                        <a16:creationId xmlns:a16="http://schemas.microsoft.com/office/drawing/2014/main" id="{70FE4C14-005E-7A3E-1E04-AFD87D5FF2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 name="Picture 27" descr="calendrier">
                            <a:extLst>
                              <a:ext uri="{FF2B5EF4-FFF2-40B4-BE49-F238E27FC236}">
                                <a16:creationId xmlns:a16="http://schemas.microsoft.com/office/drawing/2014/main" id="{70FE4C14-005E-7A3E-1E04-AFD87D5FF203}"/>
                              </a:ext>
                            </a:extLst>
                          </pic:cNvPr>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9986" b="8702"/>
                          <a:stretch/>
                        </pic:blipFill>
                        <pic:spPr bwMode="auto">
                          <a:xfrm>
                            <a:off x="0" y="0"/>
                            <a:ext cx="445135" cy="361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945" w:type="pct"/>
            <w:tcBorders>
              <w:left w:val="single" w:sz="4" w:space="0" w:color="auto"/>
            </w:tcBorders>
            <w:shd w:val="clear" w:color="auto" w:fill="F9F3EB" w:themeFill="accent6"/>
          </w:tcPr>
          <w:p w14:paraId="4737C2C5" w14:textId="77777777" w:rsidR="005E5A42" w:rsidRPr="00E914C3"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Fonts w:ascii="Verdana" w:eastAsia="MS Mincho" w:hAnsi="Verdana" w:cs="Calibri"/>
                <w:b/>
                <w:bCs/>
                <w:noProof/>
                <w:color w:val="2F5496"/>
                <w:lang w:val="fr-FR"/>
              </w:rPr>
            </w:pPr>
            <w:r w:rsidRPr="00E914C3">
              <w:rPr>
                <w:rFonts w:ascii="Verdana" w:eastAsia="MS Mincho" w:hAnsi="Verdana" w:cs="Calibri"/>
                <w:bCs/>
                <w:noProof/>
                <w:color w:val="2F5496"/>
                <w:lang w:val="fr-FR"/>
              </w:rPr>
              <w:t xml:space="preserve">Durée de séjour : </w:t>
            </w:r>
          </w:p>
        </w:tc>
        <w:tc>
          <w:tcPr>
            <w:tcW w:w="2395" w:type="pct"/>
          </w:tcPr>
          <w:p w14:paraId="4137D9A1" w14:textId="77777777" w:rsidR="005E5A42" w:rsidRPr="00E914C3"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Fonts w:ascii="Verdana" w:eastAsia="MS Mincho" w:hAnsi="Verdana" w:cs="Calibri"/>
                <w:b/>
                <w:bCs/>
                <w:noProof/>
                <w:color w:val="2F5496"/>
                <w:lang w:val="fr-FR"/>
              </w:rPr>
            </w:pPr>
          </w:p>
        </w:tc>
      </w:tr>
      <w:tr w:rsidR="005E5A42" w:rsidRPr="00F05487" w14:paraId="2F3203DE" w14:textId="77777777" w:rsidTr="005E5A42">
        <w:trPr>
          <w:jc w:val="center"/>
        </w:trPr>
        <w:tc>
          <w:tcPr>
            <w:cnfStyle w:val="001000000000" w:firstRow="0" w:lastRow="0" w:firstColumn="1" w:lastColumn="0" w:oddVBand="0" w:evenVBand="0" w:oddHBand="0" w:evenHBand="0" w:firstRowFirstColumn="0" w:firstRowLastColumn="0" w:lastRowFirstColumn="0" w:lastRowLastColumn="0"/>
            <w:tcW w:w="715" w:type="pct"/>
            <w:tcBorders>
              <w:top w:val="nil"/>
              <w:left w:val="nil"/>
              <w:bottom w:val="nil"/>
            </w:tcBorders>
            <w:shd w:val="clear" w:color="auto" w:fill="auto"/>
          </w:tcPr>
          <w:p w14:paraId="4D9B4534" w14:textId="77777777" w:rsidR="005E5A42" w:rsidRPr="00E914C3" w:rsidRDefault="005E5A42" w:rsidP="00EB1A0C">
            <w:pPr>
              <w:pStyle w:val="Textebrut"/>
              <w:spacing w:before="0"/>
              <w:contextualSpacing/>
              <w:jc w:val="both"/>
              <w:rPr>
                <w:rFonts w:ascii="Verdana" w:eastAsia="MS Mincho" w:hAnsi="Verdana" w:cs="Calibri"/>
                <w:bCs/>
                <w:noProof/>
                <w:color w:val="2F5496"/>
                <w:lang w:val="fr-FR"/>
              </w:rPr>
            </w:pPr>
          </w:p>
        </w:tc>
        <w:tc>
          <w:tcPr>
            <w:tcW w:w="945" w:type="pct"/>
            <w:tcBorders>
              <w:left w:val="single" w:sz="4" w:space="0" w:color="auto"/>
              <w:right w:val="single" w:sz="4" w:space="0" w:color="auto"/>
            </w:tcBorders>
          </w:tcPr>
          <w:p w14:paraId="58BAAB3D" w14:textId="77777777" w:rsidR="005E5A42" w:rsidRPr="00E914C3"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Fonts w:ascii="Verdana" w:eastAsia="MS Mincho" w:hAnsi="Verdana" w:cs="Calibri"/>
                <w:bCs/>
                <w:noProof/>
                <w:color w:val="2F5496"/>
                <w:lang w:val="fr-FR"/>
              </w:rPr>
            </w:pPr>
            <w:r w:rsidRPr="001E2B6C">
              <w:rPr>
                <w:rFonts w:ascii="Verdana" w:eastAsia="MS Mincho" w:hAnsi="Verdana" w:cs="Calibri"/>
                <w:bCs/>
                <w:noProof/>
                <w:color w:val="2F5496"/>
                <w:lang w:val="fr-FR"/>
              </w:rPr>
              <w:drawing>
                <wp:anchor distT="0" distB="0" distL="114300" distR="114300" simplePos="0" relativeHeight="251853312" behindDoc="0" locked="0" layoutInCell="1" allowOverlap="1" wp14:anchorId="14764E9B" wp14:editId="19B25911">
                  <wp:simplePos x="0" y="0"/>
                  <wp:positionH relativeFrom="column">
                    <wp:posOffset>294640</wp:posOffset>
                  </wp:positionH>
                  <wp:positionV relativeFrom="paragraph">
                    <wp:posOffset>1905</wp:posOffset>
                  </wp:positionV>
                  <wp:extent cx="461010" cy="336550"/>
                  <wp:effectExtent l="0" t="0" r="0" b="6350"/>
                  <wp:wrapNone/>
                  <wp:docPr id="1065" name="Picture 41" descr="envoi de courrier">
                    <a:extLst xmlns:a="http://schemas.openxmlformats.org/drawingml/2006/main">
                      <a:ext uri="{FF2B5EF4-FFF2-40B4-BE49-F238E27FC236}">
                        <a16:creationId xmlns:a16="http://schemas.microsoft.com/office/drawing/2014/main" id="{2E87FFAC-5646-991A-78B4-89D1095315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 name="Picture 41" descr="envoi de courrier">
                            <a:extLst>
                              <a:ext uri="{FF2B5EF4-FFF2-40B4-BE49-F238E27FC236}">
                                <a16:creationId xmlns:a16="http://schemas.microsoft.com/office/drawing/2014/main" id="{2E87FFAC-5646-991A-78B4-89D1095315CC}"/>
                              </a:ext>
                            </a:extLst>
                          </pic:cNvPr>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19284" b="7713"/>
                          <a:stretch/>
                        </pic:blipFill>
                        <pic:spPr bwMode="auto">
                          <a:xfrm>
                            <a:off x="0" y="0"/>
                            <a:ext cx="461010" cy="336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945" w:type="pct"/>
            <w:tcBorders>
              <w:left w:val="single" w:sz="4" w:space="0" w:color="auto"/>
            </w:tcBorders>
            <w:shd w:val="clear" w:color="auto" w:fill="F9F3EB" w:themeFill="accent6"/>
          </w:tcPr>
          <w:p w14:paraId="0C482AB7" w14:textId="77777777" w:rsidR="005E5A42" w:rsidRPr="00E914C3"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Fonts w:ascii="Verdana" w:eastAsia="MS Mincho" w:hAnsi="Verdana" w:cs="Calibri"/>
                <w:b/>
                <w:bCs/>
                <w:noProof/>
                <w:color w:val="2F5496"/>
                <w:lang w:val="fr-FR"/>
              </w:rPr>
            </w:pPr>
            <w:r w:rsidRPr="00E914C3">
              <w:rPr>
                <w:rFonts w:ascii="Verdana" w:eastAsia="MS Mincho" w:hAnsi="Verdana" w:cs="Calibri"/>
                <w:bCs/>
                <w:noProof/>
                <w:color w:val="2F5496"/>
                <w:lang w:val="fr-FR"/>
              </w:rPr>
              <w:t xml:space="preserve">Origine de l’orientation : </w:t>
            </w:r>
          </w:p>
        </w:tc>
        <w:tc>
          <w:tcPr>
            <w:tcW w:w="2395" w:type="pct"/>
          </w:tcPr>
          <w:p w14:paraId="479B6301" w14:textId="77777777" w:rsidR="005E5A42" w:rsidRPr="00E914C3"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Fonts w:ascii="Verdana" w:eastAsia="MS Mincho" w:hAnsi="Verdana" w:cs="Calibri"/>
                <w:b/>
                <w:bCs/>
                <w:noProof/>
                <w:color w:val="2F5496"/>
                <w:lang w:val="fr-FR"/>
              </w:rPr>
            </w:pPr>
          </w:p>
        </w:tc>
      </w:tr>
      <w:tr w:rsidR="005E5A42" w:rsidRPr="00F05487" w14:paraId="7F45466D" w14:textId="77777777" w:rsidTr="005E5A42">
        <w:trPr>
          <w:jc w:val="center"/>
        </w:trPr>
        <w:tc>
          <w:tcPr>
            <w:cnfStyle w:val="001000000000" w:firstRow="0" w:lastRow="0" w:firstColumn="1" w:lastColumn="0" w:oddVBand="0" w:evenVBand="0" w:oddHBand="0" w:evenHBand="0" w:firstRowFirstColumn="0" w:firstRowLastColumn="0" w:lastRowFirstColumn="0" w:lastRowLastColumn="0"/>
            <w:tcW w:w="715" w:type="pct"/>
            <w:tcBorders>
              <w:top w:val="nil"/>
              <w:left w:val="nil"/>
              <w:bottom w:val="nil"/>
            </w:tcBorders>
            <w:shd w:val="clear" w:color="auto" w:fill="auto"/>
          </w:tcPr>
          <w:p w14:paraId="2CCB21B5" w14:textId="77777777" w:rsidR="005E5A42" w:rsidRPr="00E914C3" w:rsidRDefault="005E5A42" w:rsidP="00EB1A0C">
            <w:pPr>
              <w:pStyle w:val="Textebrut"/>
              <w:spacing w:before="0"/>
              <w:contextualSpacing/>
              <w:jc w:val="both"/>
              <w:rPr>
                <w:rFonts w:ascii="Verdana" w:eastAsia="MS Mincho" w:hAnsi="Verdana" w:cs="Calibri"/>
                <w:bCs/>
                <w:noProof/>
                <w:color w:val="2F5496"/>
                <w:lang w:val="fr-FR"/>
              </w:rPr>
            </w:pPr>
          </w:p>
        </w:tc>
        <w:tc>
          <w:tcPr>
            <w:tcW w:w="945" w:type="pct"/>
            <w:tcBorders>
              <w:left w:val="single" w:sz="4" w:space="0" w:color="auto"/>
              <w:right w:val="single" w:sz="4" w:space="0" w:color="auto"/>
            </w:tcBorders>
          </w:tcPr>
          <w:p w14:paraId="07D8F03A" w14:textId="77777777" w:rsidR="005E5A42" w:rsidRPr="00E914C3"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Fonts w:ascii="Verdana" w:eastAsia="MS Mincho" w:hAnsi="Verdana" w:cs="Calibri"/>
                <w:bCs/>
                <w:noProof/>
                <w:color w:val="2F5496"/>
                <w:lang w:val="fr-FR"/>
              </w:rPr>
            </w:pPr>
            <w:r w:rsidRPr="005E5971">
              <w:rPr>
                <w:rFonts w:ascii="Verdana" w:eastAsia="MS Mincho" w:hAnsi="Verdana" w:cs="Calibri"/>
                <w:bCs/>
                <w:noProof/>
                <w:color w:val="2F5496"/>
                <w:lang w:val="fr-FR"/>
              </w:rPr>
              <w:drawing>
                <wp:anchor distT="0" distB="0" distL="114300" distR="114300" simplePos="0" relativeHeight="251854336" behindDoc="0" locked="0" layoutInCell="1" allowOverlap="1" wp14:anchorId="6A0FA2F6" wp14:editId="3AC690C7">
                  <wp:simplePos x="0" y="0"/>
                  <wp:positionH relativeFrom="column">
                    <wp:posOffset>294640</wp:posOffset>
                  </wp:positionH>
                  <wp:positionV relativeFrom="paragraph">
                    <wp:posOffset>36830</wp:posOffset>
                  </wp:positionV>
                  <wp:extent cx="524510" cy="524510"/>
                  <wp:effectExtent l="0" t="0" r="8890" b="8890"/>
                  <wp:wrapNone/>
                  <wp:docPr id="1045" name="Picture 21" descr="contracter">
                    <a:extLst xmlns:a="http://schemas.openxmlformats.org/drawingml/2006/main">
                      <a:ext uri="{FF2B5EF4-FFF2-40B4-BE49-F238E27FC236}">
                        <a16:creationId xmlns:a16="http://schemas.microsoft.com/office/drawing/2014/main" id="{33BC22E5-1417-C78C-7FA1-2ADF29A4E4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Picture 21" descr="contracter">
                            <a:extLst>
                              <a:ext uri="{FF2B5EF4-FFF2-40B4-BE49-F238E27FC236}">
                                <a16:creationId xmlns:a16="http://schemas.microsoft.com/office/drawing/2014/main" id="{33BC22E5-1417-C78C-7FA1-2ADF29A4E422}"/>
                              </a:ext>
                            </a:extLst>
                          </pic:cNvP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4510" cy="524510"/>
                          </a:xfrm>
                          <a:prstGeom prst="rect">
                            <a:avLst/>
                          </a:prstGeom>
                          <a:noFill/>
                        </pic:spPr>
                      </pic:pic>
                    </a:graphicData>
                  </a:graphic>
                  <wp14:sizeRelH relativeFrom="margin">
                    <wp14:pctWidth>0</wp14:pctWidth>
                  </wp14:sizeRelH>
                  <wp14:sizeRelV relativeFrom="margin">
                    <wp14:pctHeight>0</wp14:pctHeight>
                  </wp14:sizeRelV>
                </wp:anchor>
              </w:drawing>
            </w:r>
          </w:p>
        </w:tc>
        <w:tc>
          <w:tcPr>
            <w:tcW w:w="945" w:type="pct"/>
            <w:tcBorders>
              <w:left w:val="single" w:sz="4" w:space="0" w:color="auto"/>
            </w:tcBorders>
            <w:shd w:val="clear" w:color="auto" w:fill="F9F3EB" w:themeFill="accent6"/>
          </w:tcPr>
          <w:p w14:paraId="2884A1E3" w14:textId="77777777" w:rsidR="005E5A42" w:rsidRPr="00E914C3"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Fonts w:ascii="Verdana" w:eastAsia="MS Mincho" w:hAnsi="Verdana" w:cs="Calibri"/>
                <w:b/>
                <w:bCs/>
                <w:noProof/>
                <w:color w:val="2F5496"/>
                <w:lang w:val="fr-FR"/>
              </w:rPr>
            </w:pPr>
            <w:r w:rsidRPr="00E914C3">
              <w:rPr>
                <w:rFonts w:ascii="Verdana" w:eastAsia="MS Mincho" w:hAnsi="Verdana" w:cs="Calibri"/>
                <w:bCs/>
                <w:noProof/>
                <w:color w:val="2F5496"/>
                <w:lang w:val="fr-FR"/>
              </w:rPr>
              <w:t xml:space="preserve">Gestionnaire : </w:t>
            </w:r>
          </w:p>
          <w:p w14:paraId="03433984" w14:textId="77777777" w:rsidR="005E5A42" w:rsidRPr="00E914C3"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Fonts w:ascii="Verdana" w:eastAsia="MS Mincho" w:hAnsi="Verdana" w:cs="Calibri"/>
                <w:b/>
                <w:bCs/>
                <w:noProof/>
                <w:color w:val="2F5496"/>
                <w:lang w:val="fr-FR"/>
              </w:rPr>
            </w:pPr>
          </w:p>
        </w:tc>
        <w:tc>
          <w:tcPr>
            <w:tcW w:w="2395" w:type="pct"/>
          </w:tcPr>
          <w:p w14:paraId="45022B55" w14:textId="77777777" w:rsidR="005E5A42" w:rsidRPr="00E4412D"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Fonts w:ascii="Verdana" w:eastAsia="MS Mincho" w:hAnsi="Verdana" w:cs="Calibri"/>
                <w:bCs/>
                <w:noProof/>
                <w:color w:val="2F5496"/>
                <w:lang w:val="fr-FR"/>
              </w:rPr>
            </w:pPr>
            <w:r>
              <w:rPr>
                <w:rFonts w:ascii="Verdana" w:eastAsia="MS Mincho" w:hAnsi="Verdana" w:cs="Calibri"/>
                <w:bCs/>
                <w:noProof/>
                <w:color w:val="2F5496"/>
                <w:lang w:val="fr-FR"/>
              </w:rPr>
              <w:t>Coallia</w:t>
            </w:r>
            <w:r w:rsidRPr="00E914C3">
              <w:rPr>
                <w:rFonts w:ascii="Verdana" w:eastAsia="MS Mincho" w:hAnsi="Verdana" w:cs="Calibri"/>
                <w:bCs/>
                <w:noProof/>
                <w:color w:val="2F5496"/>
                <w:lang w:val="fr-FR"/>
              </w:rPr>
              <w:t>, Association loi 1901 déclarée à la Préfecture de Police de Paris en 1962, dont le siège est situé au 16/18 Cour St Eloi, 75012 PARIS CEDEX.</w:t>
            </w:r>
          </w:p>
        </w:tc>
      </w:tr>
      <w:tr w:rsidR="005E5A42" w:rsidRPr="00F05487" w14:paraId="42E85EC4" w14:textId="77777777" w:rsidTr="005E5A42">
        <w:trPr>
          <w:jc w:val="center"/>
        </w:trPr>
        <w:tc>
          <w:tcPr>
            <w:cnfStyle w:val="001000000000" w:firstRow="0" w:lastRow="0" w:firstColumn="1" w:lastColumn="0" w:oddVBand="0" w:evenVBand="0" w:oddHBand="0" w:evenHBand="0" w:firstRowFirstColumn="0" w:firstRowLastColumn="0" w:lastRowFirstColumn="0" w:lastRowLastColumn="0"/>
            <w:tcW w:w="715" w:type="pct"/>
            <w:tcBorders>
              <w:top w:val="nil"/>
              <w:left w:val="nil"/>
              <w:bottom w:val="nil"/>
            </w:tcBorders>
            <w:shd w:val="clear" w:color="auto" w:fill="auto"/>
          </w:tcPr>
          <w:p w14:paraId="1FABBFAE" w14:textId="77777777" w:rsidR="005E5A42" w:rsidRPr="00E914C3" w:rsidRDefault="005E5A42" w:rsidP="00EB1A0C">
            <w:pPr>
              <w:pStyle w:val="Textebrut"/>
              <w:spacing w:before="0"/>
              <w:contextualSpacing/>
              <w:jc w:val="both"/>
              <w:rPr>
                <w:rFonts w:ascii="Verdana" w:eastAsia="MS Mincho" w:hAnsi="Verdana" w:cs="Calibri"/>
                <w:bCs/>
                <w:noProof/>
                <w:color w:val="2F5496"/>
                <w:lang w:val="fr-FR"/>
              </w:rPr>
            </w:pPr>
          </w:p>
        </w:tc>
        <w:tc>
          <w:tcPr>
            <w:tcW w:w="945" w:type="pct"/>
            <w:tcBorders>
              <w:left w:val="single" w:sz="4" w:space="0" w:color="auto"/>
              <w:right w:val="single" w:sz="4" w:space="0" w:color="auto"/>
            </w:tcBorders>
          </w:tcPr>
          <w:p w14:paraId="1AE54843" w14:textId="77777777" w:rsidR="005E5A42" w:rsidRPr="00E914C3"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Fonts w:ascii="Verdana" w:eastAsia="MS Mincho" w:hAnsi="Verdana" w:cs="Calibri"/>
                <w:bCs/>
                <w:noProof/>
                <w:color w:val="2F5496"/>
                <w:lang w:val="fr-FR"/>
              </w:rPr>
            </w:pPr>
            <w:r w:rsidRPr="00B61575">
              <w:rPr>
                <w:rFonts w:ascii="Verdana" w:eastAsia="MS Mincho" w:hAnsi="Verdana" w:cs="Calibri"/>
                <w:bCs/>
                <w:noProof/>
                <w:color w:val="2F5496"/>
                <w:lang w:val="fr-FR"/>
              </w:rPr>
              <w:drawing>
                <wp:anchor distT="0" distB="0" distL="114300" distR="114300" simplePos="0" relativeHeight="251855360" behindDoc="0" locked="0" layoutInCell="1" allowOverlap="1" wp14:anchorId="0EF1901D" wp14:editId="173DD950">
                  <wp:simplePos x="0" y="0"/>
                  <wp:positionH relativeFrom="column">
                    <wp:posOffset>300990</wp:posOffset>
                  </wp:positionH>
                  <wp:positionV relativeFrom="paragraph">
                    <wp:posOffset>-23495</wp:posOffset>
                  </wp:positionV>
                  <wp:extent cx="484505" cy="368300"/>
                  <wp:effectExtent l="0" t="0" r="0" b="0"/>
                  <wp:wrapNone/>
                  <wp:docPr id="1067" name="Picture 43" descr="école">
                    <a:extLst xmlns:a="http://schemas.openxmlformats.org/drawingml/2006/main">
                      <a:ext uri="{FF2B5EF4-FFF2-40B4-BE49-F238E27FC236}">
                        <a16:creationId xmlns:a16="http://schemas.microsoft.com/office/drawing/2014/main" id="{704480C1-CC02-1520-9098-3CB99C7015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 name="Picture 43" descr="école">
                            <a:extLst>
                              <a:ext uri="{FF2B5EF4-FFF2-40B4-BE49-F238E27FC236}">
                                <a16:creationId xmlns:a16="http://schemas.microsoft.com/office/drawing/2014/main" id="{704480C1-CC02-1520-9098-3CB99C7015E0}"/>
                              </a:ext>
                            </a:extLst>
                          </pic:cNvPr>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11796" b="12188"/>
                          <a:stretch/>
                        </pic:blipFill>
                        <pic:spPr bwMode="auto">
                          <a:xfrm>
                            <a:off x="0" y="0"/>
                            <a:ext cx="484505" cy="368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945" w:type="pct"/>
            <w:tcBorders>
              <w:left w:val="single" w:sz="4" w:space="0" w:color="auto"/>
            </w:tcBorders>
            <w:shd w:val="clear" w:color="auto" w:fill="F9F3EB" w:themeFill="accent6"/>
          </w:tcPr>
          <w:p w14:paraId="6911E1D8" w14:textId="77777777" w:rsidR="005E5A42" w:rsidRPr="00E914C3"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Fonts w:ascii="Verdana" w:eastAsia="MS Mincho" w:hAnsi="Verdana" w:cs="Calibri"/>
                <w:b/>
                <w:bCs/>
                <w:noProof/>
                <w:color w:val="2F5496"/>
                <w:lang w:val="fr-FR"/>
              </w:rPr>
            </w:pPr>
            <w:r w:rsidRPr="00E914C3">
              <w:rPr>
                <w:rFonts w:ascii="Verdana" w:eastAsia="MS Mincho" w:hAnsi="Verdana" w:cs="Calibri"/>
                <w:bCs/>
                <w:noProof/>
                <w:color w:val="2F5496"/>
                <w:lang w:val="fr-FR"/>
              </w:rPr>
              <w:t xml:space="preserve">Propriétaire du bâti : </w:t>
            </w:r>
          </w:p>
        </w:tc>
        <w:tc>
          <w:tcPr>
            <w:tcW w:w="2395" w:type="pct"/>
          </w:tcPr>
          <w:p w14:paraId="6E11FB73" w14:textId="77777777" w:rsidR="005E5A42" w:rsidRPr="00E914C3"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Fonts w:ascii="Verdana" w:eastAsia="MS Mincho" w:hAnsi="Verdana" w:cs="Calibri"/>
                <w:b/>
                <w:bCs/>
                <w:noProof/>
                <w:color w:val="2F5496"/>
                <w:lang w:val="fr-FR"/>
              </w:rPr>
            </w:pPr>
          </w:p>
        </w:tc>
      </w:tr>
      <w:tr w:rsidR="005E5A42" w:rsidRPr="00E914C3" w14:paraId="5597997F" w14:textId="77777777" w:rsidTr="009B6C92">
        <w:trPr>
          <w:jc w:val="center"/>
        </w:trPr>
        <w:tc>
          <w:tcPr>
            <w:cnfStyle w:val="001000000000" w:firstRow="0" w:lastRow="0" w:firstColumn="1" w:lastColumn="0" w:oddVBand="0" w:evenVBand="0" w:oddHBand="0" w:evenHBand="0" w:firstRowFirstColumn="0" w:firstRowLastColumn="0" w:lastRowFirstColumn="0" w:lastRowLastColumn="0"/>
            <w:tcW w:w="715" w:type="pct"/>
            <w:tcBorders>
              <w:top w:val="nil"/>
              <w:left w:val="nil"/>
              <w:bottom w:val="nil"/>
            </w:tcBorders>
            <w:shd w:val="clear" w:color="auto" w:fill="auto"/>
          </w:tcPr>
          <w:p w14:paraId="678865EF" w14:textId="77777777" w:rsidR="005E5A42" w:rsidRDefault="005E5A42" w:rsidP="00EB1A0C">
            <w:pPr>
              <w:pStyle w:val="Textebrut"/>
              <w:spacing w:before="0"/>
              <w:contextualSpacing/>
              <w:jc w:val="both"/>
              <w:rPr>
                <w:rFonts w:ascii="Verdana" w:eastAsia="MS Mincho" w:hAnsi="Verdana" w:cs="Calibri"/>
                <w:bCs/>
                <w:noProof/>
                <w:color w:val="2F5496"/>
                <w:lang w:val="fr-FR"/>
              </w:rPr>
            </w:pPr>
          </w:p>
        </w:tc>
        <w:tc>
          <w:tcPr>
            <w:tcW w:w="945" w:type="pct"/>
            <w:vMerge w:val="restart"/>
            <w:tcBorders>
              <w:left w:val="single" w:sz="4" w:space="0" w:color="auto"/>
              <w:right w:val="single" w:sz="4" w:space="0" w:color="auto"/>
            </w:tcBorders>
          </w:tcPr>
          <w:p w14:paraId="76BB6EC4" w14:textId="77777777" w:rsidR="005E5A42"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Fonts w:ascii="Verdana" w:eastAsia="MS Mincho" w:hAnsi="Verdana" w:cs="Calibri"/>
                <w:bCs/>
                <w:noProof/>
                <w:color w:val="2F5496"/>
                <w:lang w:val="fr-FR"/>
              </w:rPr>
            </w:pPr>
            <w:r w:rsidRPr="00BB566D">
              <w:rPr>
                <w:rFonts w:ascii="Verdana" w:eastAsia="MS Mincho" w:hAnsi="Verdana" w:cs="Calibri"/>
                <w:bCs/>
                <w:noProof/>
                <w:color w:val="2F5496"/>
                <w:lang w:val="fr-FR"/>
              </w:rPr>
              <w:drawing>
                <wp:anchor distT="0" distB="0" distL="114300" distR="114300" simplePos="0" relativeHeight="251862528" behindDoc="0" locked="0" layoutInCell="1" allowOverlap="1" wp14:anchorId="7E3C8B83" wp14:editId="73C122BD">
                  <wp:simplePos x="0" y="0"/>
                  <wp:positionH relativeFrom="column">
                    <wp:posOffset>300355</wp:posOffset>
                  </wp:positionH>
                  <wp:positionV relativeFrom="paragraph">
                    <wp:posOffset>-29845</wp:posOffset>
                  </wp:positionV>
                  <wp:extent cx="468630" cy="468630"/>
                  <wp:effectExtent l="0" t="0" r="7620" b="7620"/>
                  <wp:wrapNone/>
                  <wp:docPr id="1911753622" name="Picture 37" descr="information">
                    <a:extLst xmlns:a="http://schemas.openxmlformats.org/drawingml/2006/main">
                      <a:ext uri="{FF2B5EF4-FFF2-40B4-BE49-F238E27FC236}">
                        <a16:creationId xmlns:a16="http://schemas.microsoft.com/office/drawing/2014/main" id="{403D86A2-F748-1879-9264-3C8F9DBBC7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Picture 37" descr="information">
                            <a:extLst>
                              <a:ext uri="{FF2B5EF4-FFF2-40B4-BE49-F238E27FC236}">
                                <a16:creationId xmlns:a16="http://schemas.microsoft.com/office/drawing/2014/main" id="{403D86A2-F748-1879-9264-3C8F9DBBC71C}"/>
                              </a:ext>
                            </a:extLst>
                          </pic:cNvP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68630" cy="468630"/>
                          </a:xfrm>
                          <a:prstGeom prst="rect">
                            <a:avLst/>
                          </a:prstGeom>
                          <a:noFill/>
                        </pic:spPr>
                      </pic:pic>
                    </a:graphicData>
                  </a:graphic>
                  <wp14:sizeRelH relativeFrom="margin">
                    <wp14:pctWidth>0</wp14:pctWidth>
                  </wp14:sizeRelH>
                  <wp14:sizeRelV relativeFrom="margin">
                    <wp14:pctHeight>0</wp14:pctHeight>
                  </wp14:sizeRelV>
                </wp:anchor>
              </w:drawing>
            </w:r>
          </w:p>
        </w:tc>
        <w:tc>
          <w:tcPr>
            <w:tcW w:w="945" w:type="pct"/>
            <w:tcBorders>
              <w:left w:val="single" w:sz="4" w:space="0" w:color="auto"/>
              <w:bottom w:val="single" w:sz="4" w:space="0" w:color="auto"/>
            </w:tcBorders>
            <w:shd w:val="clear" w:color="auto" w:fill="F9F3EB" w:themeFill="accent6"/>
          </w:tcPr>
          <w:p w14:paraId="0F955974" w14:textId="77777777" w:rsidR="005E5A42" w:rsidRPr="00E914C3"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Fonts w:ascii="Verdana" w:eastAsia="MS Mincho" w:hAnsi="Verdana" w:cs="Calibri"/>
                <w:b/>
                <w:bCs/>
                <w:noProof/>
                <w:color w:val="2F5496"/>
                <w:lang w:val="fr-FR"/>
              </w:rPr>
            </w:pPr>
            <w:r>
              <w:rPr>
                <w:rFonts w:ascii="Verdana" w:eastAsia="MS Mincho" w:hAnsi="Verdana" w:cs="Calibri"/>
                <w:bCs/>
                <w:noProof/>
                <w:color w:val="2F5496"/>
                <w:lang w:val="fr-FR"/>
              </w:rPr>
              <w:t>Numéro SIRET</w:t>
            </w:r>
            <w:r w:rsidRPr="00E914C3">
              <w:rPr>
                <w:rFonts w:ascii="Verdana" w:eastAsia="MS Mincho" w:hAnsi="Verdana" w:cs="Calibri"/>
                <w:bCs/>
                <w:noProof/>
                <w:color w:val="2F5496"/>
                <w:lang w:val="fr-FR"/>
              </w:rPr>
              <w:t xml:space="preserve"> : </w:t>
            </w:r>
          </w:p>
        </w:tc>
        <w:tc>
          <w:tcPr>
            <w:tcW w:w="2395" w:type="pct"/>
          </w:tcPr>
          <w:p w14:paraId="6F95818B" w14:textId="77777777" w:rsidR="005E5A42" w:rsidRPr="00E914C3"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Fonts w:ascii="Verdana" w:eastAsia="MS Mincho" w:hAnsi="Verdana" w:cs="Calibri"/>
                <w:b/>
                <w:bCs/>
                <w:noProof/>
                <w:color w:val="2F5496"/>
                <w:lang w:val="fr-FR"/>
              </w:rPr>
            </w:pPr>
          </w:p>
        </w:tc>
      </w:tr>
      <w:tr w:rsidR="005E5A42" w:rsidRPr="00E914C3" w14:paraId="62F160CF" w14:textId="77777777" w:rsidTr="005E5A42">
        <w:trPr>
          <w:jc w:val="center"/>
        </w:trPr>
        <w:tc>
          <w:tcPr>
            <w:cnfStyle w:val="001000000000" w:firstRow="0" w:lastRow="0" w:firstColumn="1" w:lastColumn="0" w:oddVBand="0" w:evenVBand="0" w:oddHBand="0" w:evenHBand="0" w:firstRowFirstColumn="0" w:firstRowLastColumn="0" w:lastRowFirstColumn="0" w:lastRowLastColumn="0"/>
            <w:tcW w:w="715" w:type="pct"/>
            <w:tcBorders>
              <w:top w:val="nil"/>
              <w:left w:val="nil"/>
              <w:bottom w:val="nil"/>
            </w:tcBorders>
            <w:shd w:val="clear" w:color="auto" w:fill="auto"/>
          </w:tcPr>
          <w:p w14:paraId="33E87B79" w14:textId="77777777" w:rsidR="005E5A42" w:rsidRDefault="005E5A42" w:rsidP="00EB1A0C">
            <w:pPr>
              <w:pStyle w:val="Textebrut"/>
              <w:spacing w:before="0"/>
              <w:contextualSpacing/>
              <w:jc w:val="both"/>
              <w:rPr>
                <w:rFonts w:ascii="Verdana" w:eastAsia="MS Mincho" w:hAnsi="Verdana" w:cs="Calibri"/>
                <w:bCs/>
                <w:noProof/>
                <w:color w:val="2F5496"/>
                <w:lang w:val="fr-FR"/>
              </w:rPr>
            </w:pPr>
          </w:p>
        </w:tc>
        <w:tc>
          <w:tcPr>
            <w:tcW w:w="945" w:type="pct"/>
            <w:vMerge/>
            <w:tcBorders>
              <w:left w:val="single" w:sz="4" w:space="0" w:color="auto"/>
              <w:right w:val="single" w:sz="4" w:space="0" w:color="auto"/>
            </w:tcBorders>
          </w:tcPr>
          <w:p w14:paraId="78D59EBB" w14:textId="77777777" w:rsidR="005E5A42"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Fonts w:ascii="Verdana" w:eastAsia="MS Mincho" w:hAnsi="Verdana" w:cs="Calibri"/>
                <w:bCs/>
                <w:noProof/>
                <w:color w:val="2F5496"/>
                <w:lang w:val="fr-FR"/>
              </w:rPr>
            </w:pPr>
          </w:p>
        </w:tc>
        <w:tc>
          <w:tcPr>
            <w:tcW w:w="945" w:type="pct"/>
            <w:tcBorders>
              <w:left w:val="single" w:sz="4" w:space="0" w:color="auto"/>
            </w:tcBorders>
          </w:tcPr>
          <w:p w14:paraId="36375A9B" w14:textId="77777777" w:rsidR="005E5A42"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Style w:val="Marquedecommentaire"/>
              </w:rPr>
            </w:pPr>
            <w:r>
              <w:rPr>
                <w:rFonts w:ascii="Verdana" w:eastAsia="MS Mincho" w:hAnsi="Verdana" w:cs="Calibri"/>
                <w:bCs/>
                <w:noProof/>
                <w:color w:val="2F5496"/>
                <w:lang w:val="fr-FR"/>
              </w:rPr>
              <w:t>Numéro SIREN</w:t>
            </w:r>
            <w:r w:rsidRPr="00E914C3">
              <w:rPr>
                <w:rFonts w:ascii="Verdana" w:eastAsia="MS Mincho" w:hAnsi="Verdana" w:cs="Calibri"/>
                <w:bCs/>
                <w:noProof/>
                <w:color w:val="2F5496"/>
                <w:lang w:val="fr-FR"/>
              </w:rPr>
              <w:t> :</w:t>
            </w:r>
          </w:p>
        </w:tc>
        <w:tc>
          <w:tcPr>
            <w:tcW w:w="2395" w:type="pct"/>
          </w:tcPr>
          <w:p w14:paraId="049BAABA" w14:textId="77777777" w:rsidR="005E5A42" w:rsidRPr="00E914C3" w:rsidRDefault="005E5A42" w:rsidP="00EB1A0C">
            <w:pPr>
              <w:pStyle w:val="Textebrut"/>
              <w:spacing w:before="0"/>
              <w:contextualSpacing/>
              <w:jc w:val="both"/>
              <w:cnfStyle w:val="000000000000" w:firstRow="0" w:lastRow="0" w:firstColumn="0" w:lastColumn="0" w:oddVBand="0" w:evenVBand="0" w:oddHBand="0" w:evenHBand="0" w:firstRowFirstColumn="0" w:firstRowLastColumn="0" w:lastRowFirstColumn="0" w:lastRowLastColumn="0"/>
              <w:rPr>
                <w:rFonts w:ascii="Verdana" w:eastAsia="MS Mincho" w:hAnsi="Verdana" w:cs="Calibri"/>
                <w:b/>
                <w:bCs/>
                <w:noProof/>
                <w:color w:val="2F5496"/>
                <w:lang w:val="fr-FR"/>
              </w:rPr>
            </w:pPr>
          </w:p>
        </w:tc>
      </w:tr>
    </w:tbl>
    <w:p w14:paraId="611BCABA" w14:textId="77777777" w:rsidR="00743626" w:rsidRDefault="00743626" w:rsidP="00EB1A0C"/>
    <w:p w14:paraId="023D2022" w14:textId="77777777" w:rsidR="000D7799" w:rsidRDefault="00061D4B" w:rsidP="00EB1A0C">
      <w:r>
        <w:rPr>
          <w:noProof/>
        </w:rPr>
        <mc:AlternateContent>
          <mc:Choice Requires="wpg">
            <w:drawing>
              <wp:anchor distT="0" distB="0" distL="114300" distR="114300" simplePos="0" relativeHeight="251513899" behindDoc="1" locked="0" layoutInCell="1" allowOverlap="1" wp14:anchorId="535E9A21" wp14:editId="6F4BCC5C">
                <wp:simplePos x="0" y="0"/>
                <wp:positionH relativeFrom="column">
                  <wp:posOffset>-215265</wp:posOffset>
                </wp:positionH>
                <wp:positionV relativeFrom="paragraph">
                  <wp:posOffset>192405</wp:posOffset>
                </wp:positionV>
                <wp:extent cx="699087" cy="562875"/>
                <wp:effectExtent l="57150" t="19050" r="6350" b="123190"/>
                <wp:wrapTight wrapText="bothSides">
                  <wp:wrapPolygon edited="0">
                    <wp:start x="4713" y="-731"/>
                    <wp:lineTo x="-1767" y="0"/>
                    <wp:lineTo x="-1767" y="21210"/>
                    <wp:lineTo x="5302" y="25598"/>
                    <wp:lineTo x="11782" y="25598"/>
                    <wp:lineTo x="15316" y="23404"/>
                    <wp:lineTo x="21207" y="12433"/>
                    <wp:lineTo x="21207" y="10971"/>
                    <wp:lineTo x="17084" y="5851"/>
                    <wp:lineTo x="12371" y="-731"/>
                    <wp:lineTo x="4713" y="-731"/>
                  </wp:wrapPolygon>
                </wp:wrapTight>
                <wp:docPr id="2020074076" name="Groupe 4"/>
                <wp:cNvGraphicFramePr/>
                <a:graphic xmlns:a="http://schemas.openxmlformats.org/drawingml/2006/main">
                  <a:graphicData uri="http://schemas.microsoft.com/office/word/2010/wordprocessingGroup">
                    <wpg:wgp>
                      <wpg:cNvGrpSpPr/>
                      <wpg:grpSpPr>
                        <a:xfrm>
                          <a:off x="0" y="0"/>
                          <a:ext cx="699087" cy="562875"/>
                          <a:chOff x="0" y="0"/>
                          <a:chExt cx="699087" cy="562875"/>
                        </a:xfrm>
                      </wpg:grpSpPr>
                      <wps:wsp>
                        <wps:cNvPr id="1000555275" name="Ellipse 2"/>
                        <wps:cNvSpPr/>
                        <wps:spPr>
                          <a:xfrm>
                            <a:off x="0" y="0"/>
                            <a:ext cx="557000" cy="562875"/>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23060323" name="Graphique 1"/>
                          <pic:cNvPicPr>
                            <a:picLocks noChangeAspect="1"/>
                          </pic:cNvPicPr>
                        </pic:nvPicPr>
                        <pic:blipFill>
                          <a:blip r:embed="rId51">
                            <a:extLst>
                              <a:ext uri="{96DAC541-7B7A-43D3-8B79-37D633B846F1}">
                                <asvg:svgBlip xmlns:asvg="http://schemas.microsoft.com/office/drawing/2016/SVG/main" r:embed="rId52"/>
                              </a:ext>
                            </a:extLst>
                          </a:blip>
                          <a:stretch>
                            <a:fillRect/>
                          </a:stretch>
                        </pic:blipFill>
                        <pic:spPr>
                          <a:xfrm>
                            <a:off x="79327" y="110604"/>
                            <a:ext cx="619760" cy="417830"/>
                          </a:xfrm>
                          <a:prstGeom prst="rect">
                            <a:avLst/>
                          </a:prstGeom>
                        </pic:spPr>
                      </pic:pic>
                    </wpg:wgp>
                  </a:graphicData>
                </a:graphic>
                <wp14:sizeRelH relativeFrom="margin">
                  <wp14:pctWidth>0</wp14:pctWidth>
                </wp14:sizeRelH>
              </wp:anchor>
            </w:drawing>
          </mc:Choice>
          <mc:Fallback xmlns:a="http://schemas.openxmlformats.org/drawingml/2006/main" xmlns:a16="http://schemas.microsoft.com/office/drawing/2014/main" xmlns:dgm="http://schemas.openxmlformats.org/drawingml/2006/diagram" xmlns:pic="http://schemas.openxmlformats.org/drawingml/2006/picture" xmlns:a14="http://schemas.microsoft.com/office/drawing/2010/main" xmlns:asvg="http://schemas.microsoft.com/office/drawing/2016/SVG/main">
            <w:pict w14:anchorId="30084AC6">
              <v:group id="Groupe 4" style="position:absolute;margin-left:-16.95pt;margin-top:15.15pt;width:55.05pt;height:44.3pt;z-index:-251802581;mso-width-relative:margin" coordsize="6990,5628" o:spid="_x0000_s1026" w14:anchorId="39BA8882"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8HP5lJgQAANwJAAAOAAAAZHJzL2Uyb0RvYy54bWykVttu&#10;2zgQfV9g/4HQe2PJtmJbiFMESRMUCNqg6SLPNEVZRCiSJak42a/fQ+oS28l2i+6DZY44nJlzOBed&#10;fXxuJHni1gmt1kl2kiaEK6ZLobbr5K/v1x+WCXGeqpJKrfg6eeEu+Xj+5x9nO1Pwqa61LLklMKJc&#10;sTPrpPbeFJOJYzVvqDvRhitsVto21EO020lp6Q7WGzmZpunpZKdtaaxm3Dm8veo2k/Nov6o481+r&#10;ynFP5DpBbD4+bXxuwnNyfkaLraWmFqwPg/5GFA0VCk5HU1fUU9Ja8cZUI5jVTlf+hOlmoqtKMB4x&#10;AE2WHqG5sbo1Ecu22G3NSBOoPeLpt82yL0831tybOwsmdmYLLqIUsDxXtgn/iJI8R8peRsr4sycM&#10;L09Xq3S5SAjDVn46XS7yjlJWg/c3p1j96afnJoPTyUEoO4PkcK/43f/Df19TwyOtrgD+O0tEidxN&#10;0zTP8ykQEEUb5OonKYVxnEwDpBADlEemXOFA2q/SlOcLmD+maYRLC2Odv+G6IWGxTnjnOqYUfbp1&#10;HhFAe9AKbp2WorwWUkYh1Au/lJY8UWT6ZpuFmHHiQEsqsgPQVZqn0fLBZiy5fRMR9qEJSFIFfzyW&#10;FuIKgm49t/d1uSMb2dpvFGTm6TLALUUAM1uC2yCg7vI5eAgSlVs0DJ8Qq/2D8HW8lJBewWLA+QpG&#10;UvbYMSFNTTuE0UyPsdeOeMdYorQXJjJquLK48i+SB1dSfeMVEgC5PO1IOaSSMsaVz7qtmpa885/l&#10;AUXP8XAi+owGg+UKdzPa7g0Mmp2RwXZnptcPR7u4x8P9bf3s8HgietbKj4cbobR9D5kEqt5zp4/w&#10;96gJy40uX1AeuKJY/s6wa4GruaXO31GLRomLRPP3X/GopEZy6X6VkFrbv997H/RRv9hNyA6Nd524&#10;Hy21PCHys0Jlr7L5HGZ9FOb5YgrB7u9s9ndU21xqZHyGMWNYXAZ9L4dlZXXzgBlxEbxiiyoG3+uE&#10;eTsIl74bCJgyjF9cRDV0Z0P9rbo3LBgPrIY0+/78QK3pi9SjCX7RQzehxVGhdrrhpNIXrdeViFX8&#10;ymvPNzrb+ZkRrMCvb/FYvWlx/z0Kccq3gchunDa/ZKOh9rE1Hzq8YiOk8C9xsgJzCEo93QkWGl0Q&#10;9rplPp2lp+lsOhu65U0coj9aTmJaDerdYbAn2K1mj44ofVlTteUXzmA6B3JDEh6qR/HA8wateGh2&#10;Yd1jxMUdTcJ3aOqm7JVmbYNS7j4bLJfU45vF1WjxSJiCNxterhP7uYwBoXN6yz2rYz3FSmZ9Ex43&#10;YpSvgQUI/zITFqvZFEMSMzLLwNo8QEaVD7MwWy1OkZphhs6zxXI2NJZhAA9tv887C95iRh4lXJgf&#10;PZVdHDFAhBUTLX5CYHXwjbIvR63Xj7LzfwAAAP//AwBQSwMECgAAAAAAAAAhAPXeLUjH3wIAx98C&#10;ABQAAABkcnMvbWVkaWEvaW1hZ2UxLnBuZ4lQTkcNChoKAAAADUlIRFIAAAY0AAAEMAgGAAAAQhO3&#10;rQAAAAFzUkdCAK7OHOkAAAAEZ0FNQQAAsY8L/GEFAAAACXBIWXMAADsOAAA7DgHMtqGDAAD/pUlE&#10;QVR4Xuz9B3hU19Xvj/ve/y3P7973vgkz2LGd9joubxLHiUuaE8dOsR3HMCPA2MbYDsZg3LAxxsY2&#10;BmNwo8xICJDoHUlUgegIUUQvAiQkikQToogi0YtE0fo/36X4TbyPAI2mnTPz/TzP94mDpJmzz5yz&#10;Z5/13WutG24ghBBCCCExT88bHvkf/n9v6Ur6VsJ/DPi25+e+Rk0f8jdOeDLRneBJdHsS/C5vc7+r&#10;6VN+l/dpX6OEZ32NPc/53N7n+7ubvuh3ef/uc3le8rm8L/saJbT3NfZ06O/2vtbf3fQNn9v7pt/l&#10;6eh3edrp77s8LfyNEp70u71/6teo6YNJNybc63M3/XH/b7f44YCbPN/p0+jRb/W84en/ZR4fIYQQ&#10;QgghhBBCCCGEEEJihGE3PPA/+3/Lc1v/xt6H/e6mrWEq+Nyern6353O/2zvQ7/aO9bk9mX6XN8fv&#10;8q73uzw7fC7PIZ/Le87v9oq95Lnid3nP+tyeCr/bs9/n8u70uT1b/C5Prs/lnelze0b7XR6/z+X9&#10;2A/jBAZLo4S/+l3Nft23cZM7B/2/Zu6eN/T87+Y5IoQQQgghhBBCCCGEOID+33ns/ya7mn8vydXs&#10;J77G3vt8jRJ+l+j2/Ll/Y28TvyvhKb/b84LurnZ53vK7ve/7XU0/8bm9X/rc3iS/yzPE5/aO9bs9&#10;k/wuT5bP7V3oc3mW+lzexT63Z5H+f7d3vs/lmet3eWfjd/wu7wy/2zvd5/ZM87u9U/wu/K033e/y&#10;TPS7vOP/EVwd7Xd5U32upn18Lk+3/rqT2/t3n7tpM+zg9jVu9sCAxk3uxM5t//da/n/mmAiJFxCc&#10;7//tJ3+Y2Mjze39jbyufO+E9n9uTrPeYy7sexoTVFKB8bs8Jv9u7x+/y5GGuwlzkc3mHwuRB9ggy&#10;RpAp8tW3Ev4j+YYn/rd53gkhhBBCCCGEEEIIIQ1k2A0d/mf/7zS/CSVakho1fRAlYdSIgAnh8n7S&#10;3+0Z4HN7xvld3lk+t3el3+3Z+o8d2FVmoM+J8rk9F2t3bHv3+FzefJ/Ls1wNFLd3jN/t7Y1SN/5G&#10;TZ70fzvhnq++1aSRef4IsTODb3z632A0+t0Jr/rcnkQNvru9a5ChYN4LVNh0DJkgMGlhuvpdnq/8&#10;Lu/btaW2mj7U78Zmtw+7pen/MT87QgghhBBCCCGEEELihn43PnkzsibUoECteZenBzIX/C7PDL/b&#10;s9bn9u7zuzyn6wi+UdeSnjPP1trgpGeU3+351NeoaXuUpkls5Lk72fXEv5ufBSGRwH+j5w70pfC5&#10;vD19bu80n8tbYrl+KdsKmR8+t2cbstRgqOrn6PK81N+d8Ef0ITE/b0IIIYQQQgghhBBCbI3ccMN/&#10;6+N64nv93U1/5XN7vX5301cRUPe7vMN8Ls8sn8uzwef2HtBa8XUEzKhIyXPyH7X5J/rdng/6N2r6&#10;N3xu5udJSEOAaYYyUT6353Utr+b2rvS5vaes1yEVY8K8vsfn8ixJdHtGw/Do7/K08Tdu+ggaoJvX&#10;CSGEEEIIIYQQQggh4ea/YScuduRiZ66aFSh9hN4Sbs9ev9tbU0eQi3KKXJ4jfpcnx+/2JPZ3edui&#10;nwdKfpkXASH/Sh/Xkz/xuxPe+EfWxU7LdUVRKs8Vn8u721/bhwi9hD7R/kGNEn73xc1P3GheV4QQ&#10;QgghhBBCCCGEXBcYFthRm+jytMEO29rSIp4luvOWhkWcylPoc3nTfG7vhygR5muU8H3zuiHxA8rF&#10;+d1NW/vc3pE+t3e39XqhqAYJvTxW+9zesYkuTzf08PDf2OQXPdm/gxBCCCGEEEIIISR+Sb7hif/d&#10;v1GTn6GWPcoNaVDS5VmiO2dZCoqqp2ozcjyjEt3e5/u6vbea1xmJHZLvwJzR9G9+l7e/z+XdaF4L&#10;FBUBlfrcnkU+lzfF7/K8A2O1b+Mmd5rXKiGEEEIIIYQQQghxKP2/5bkNjaD9Lk/H/m7vQJ/bO9/n&#10;8nA3NRUeuTybEl1eX//G3ib+77X8/8zrkTiLfo2aPviPXfI5zMyibKxLfrdnq8/lnel3efr7XAkv&#10;+V1Nft3/O4/9X/OaJoQQQgghhBBCCCFRpv93mt/ka9T0Ib/L29bv8nylNezdni0+l7eqjsAPRUVO&#10;Lu9iv8vbHfXxzeuW2BM1QN3esT63t9LyeVKUw6T9XFyeLJ/b+yUyyXyNvff1vOHp/2Ve94QQQggh&#10;hBBCCCEkxKCkj8/leSzR5e3kc3mG+92eVQw6Uk6Rz+054Xd7p/vc3jf7u7w/Na9vEj1qG3p7e/tc&#10;nl3m50ZRMapt/zD/eyU28jyT2Mhzt3lfEEIIIYQQQgghhJB6kHzzEzf2dzf5o9+d8Eaiy5vic3mX&#10;+V3eY3UEZCjKsULjX5RC+/L/NXOb9wAJP8Nuafp/fI0S2msWTR2fD0XFm3xuz2W/21vgd3nT+yOz&#10;zJ3QDGUbzXuHEEIIIYQQQgghJC5J+lbCt/s18vze39j7it/tGYBmp36X56AZZKGomJfLM8nn9nrN&#10;e4SEHmR5+d3eMT63p9ryOVAUVYc8FT6Xd7HP7Un0u7x/93+7yS/M+4oQQgghhBBCCCEkpkhCSZfG&#10;3la1PS48c/1ub6k1aEJR8S2f27Pf7/L27Xdjwr3mPUQaTpLb+58oreN3eUvMc05RVODyub0XfS7P&#10;Br/bOwKZZomNE/6Q7Hri3817jxBCCCGEEEIIIcTWJN/xxP/u7/L+xtfY08Hn8qb43d6Vfpf3rBkM&#10;oSjqetIeMW/6//1xl3mfkfrhb5zwpN/lybGeW4qiwiKXp9jv9k72uTzd+jf2NunjeuJ75n1JCCGE&#10;EEIIIYQQEhXQ6yLR5X3U5276ns/lneBze7ZYghsURQUtn8uTkehO8Jj3IKmb/m7Pn31u73zzPFJW&#10;Jd7UTFJuby0j7m0v4/7wlmQ8+YFkPttLstp8JbPa9pHZ7frJnPb9ZW4Hn8x7LVHmv5EkCzomy4K3&#10;kmVhp0GS/c5gWfRuiuS8N0QWdx0qSz4cLku7jZClH4+UJR8Nl0WdU2Te64ky++W+MuO5z2Rqix76&#10;HhP/3FnG/u5NGXl/Bxl290t6DMnfbWk5Psr58rk8h/wuzxxtQO5O8PR1e28171lCCCGEEEIIIYSQ&#10;kJJ4U5Mf9Xd5WiS6E3r5XZ4sloyiqGjIszXR5Wlj3p+klqRGzR70uT2Z1vMW+xr0w2fVIJjWsqcs&#10;fHug5PYcI2t9k2XTsNlSlJ4jJbNXS+myfCnfWCyVJfvlTHmlVJ+9IHbk0oVquXDijB7jydJyObJl&#10;t+zLzZeSrFVSMG6BrE+eJst7jVMzZXbbPjK1eQ+Z8Md3ZMR97WXwbc9Zzg1lR3lKfW7vdL/L81Gi&#10;q+nj/n9vyUw0QgghhBBCCCGENAy/q8l30aDY7/b29rk8c/0u72FrMIJyigbc0kKG/PjvMua3b8jE&#10;v7wrk5p8KNOe+kRmtP5Md01jx3V25xTdVb2811hZ3TdDA4YIhCJ4uG3yUimeuVJ2L1wv+5bly4E1&#10;W2X/6iIpW7lF9i0vkH25BVK6dLPsXbxJ9izKk93ZG2TXgnWyc95a2TV3reycvVoDkcUzVsiOzOWy&#10;fdoy2Tp5iWweOVfWJU2V5b3HSc77Q3T398znP5fJ3m4y4U+dZdQvX5Uh//miDLj1KcuY4l4ub56v&#10;UcKz5r0br/gae+/zu7zplvMUIxr4/Wf0/kV2A7IjVn2Vpvfm3kV5cmxrqVSdPGt6AnHNlUuX5XzF&#10;STm+66Ac2rBD56Xt03JlY2qWLO85RucamCBjHnxDBv+IBoht5PLs8Lk8aYkub+f+jb0P9//OY//X&#10;vNcJIYQQQgghhBAS5/j+rWljX6OEvya6PN2ws9nn9u6zBBkoW2jw7a1l1AMd1JSAITGnfT9Z1CVV&#10;Vnw2XjYMniGFE7Jl55w1UrayUI4W7pHTB47JRZvuwA6UK9WX5HzlKd2tjbHBUNmeuVw2DM5UI2bW&#10;S30k7bEuWrrGPG+xLJ/bu7Kf25Ng3tfxgs/d9Mc+t2e0eV6cKpR8QmmndQOmyZ7sDXqtXzh+xrwd&#10;SIi5dL5KTuwtV7MW5i3M3BW9x8mCNwfI9JY99XNJufN5y+dFhV8+t7fA7/aM6u9u+obf1ezXcsMN&#10;/82cBwghhBBCCCGEEBKjDL7x6X/r727yR7/b0wW7mX0ub4kZPKAiK9SMRw151JRHvXrUn0fWAkrE&#10;IOPhaNFe3WlM6s+Vi5fkZOlhDU5un54r6wdO1/Oa9eIXagYhW8X8HBwvlycHZVvMez5WSfpWwn/4&#10;XN4Uy3lwiHANIttiWY9Req8fKdglVy5eNi9lYjMuV1+UU/uO6NyybcpSWeufItnvDNLPcvSvXpOk&#10;m1tYPmsqtPK5PRf9bu8Kn8vrS3R5W/oaJXzfnB8IIYQQQgghhBDiUBLd3l/63N43/W7vGDbsjqxQ&#10;Jmn0r1+TyZ5u2lB3WfeRsmFQpgbBUKKpYkeZVJ3gzutoUX36nBxcu03yR8/TZsYowzXoP1pZPkfH&#10;yeWdjVIt5lwQKyR9K+HbfpfHbxm3jTX+kU5a4gjG2t6cjXLmUIV5OZIYAplx+782PHyTtXH6tBY9&#10;tIRe0neaW64PKnj53J69frdnUn+Xt7OvUcLvnr7h6f+fOXcQQgghhBBCCCHEZiQ2bn6Lz53QzO/y&#10;fOVzeZb6XJ7z5kM/FTqhL8WoX72mpZ/QmHZd4hTZNnWZBskZsHQuJ/Yc0rJda/pN0jJWMKXMz94J&#10;8rk9Uwe4m/7KnCecjK+x5zm/y3PQHKvdNPb3HWXxB8P0OmJvC2Jyav9RzfBAH6E1/SfJvNcTJf2v&#10;70vKHa0t1xLVMPncnst+t3el3+3xJzbyPNP/20/+0JxPCCGEEEIIIYQQEmH8ria/9rk8b/ldnok+&#10;l3en+UBPBSeUDsGOWpQSQUkRlBbBjlsEos4cpGERT6APyaH1O6Rg7HxZ3HWoBqzN68W2cnnH97vx&#10;yZvN+cNJJN/c8kafyzPeMjabCH1bkIFROHGRliMipKGcO3ZSv2OK0nK0h8esNl9p/44Btzxlue6o&#10;wPSP/mBT+rs9XRIbeX7f84ae/92cawghhBBCCCGEEBIi/K4m3+3v8rTwu7x9fS7vMr/Le8F8WKcC&#10;V+JNzWTMg29I1gtfSO4no2XL+IVStnKLlgwh5FqcKjsiRemLZf7rSTLsZ20t15ad5HN7Kvu7vG3N&#10;ecUJ+F3ev/td3qPmmKKpgd97WjJb9Za8lJnatJuQSIC+QOirtGn4bO0JNP3pntp/ybw+qfrKU+13&#10;eZb2d3u/6N/Y2wTl7Mz5hxBCCCGEEEIIIfUksXHT+/0uT8d/NO7ebX0QpwLR8F+000wL9ErYOCRL&#10;9izKk+O7D5rxIkIazNGiPZKXmiUznvtMkr/3tOUatIN8bu9kpzTQTXY98e8+lyfDHEO0NPznL8vy&#10;XuNk/8pC86MnJKpcrrooFdv2SXHWKlndN0Nmv9zXWVlkdpLLs8nn9g5CebsBjZr+wJyXCCGEEEII&#10;IYQQcsMNN/S84en/1d+d8Eefy/uxz+WZ63d7TloesqnrKvWuFyT9ia6y4M0BWh6qeOZKOVK4Ry6e&#10;rzLjP4SEHWT6rPoqTZuNm9dqVOXynPY19nQw5yE74WvU9CG/y7PDcuxR0NxXfLJrwTrz4yXE9ly5&#10;dFmOFe2V7dNzZeUXEyTrxS8c2xMoanJ5dtWWu0t41f/thHvMuYoQQgghhBBCCIkLfP/WtLHP7fVq&#10;+Si3d6XP7a2xPERTV9Xg21pJxt+6al8LZFuULt3MJtzE1lSfPieFE7JlSrPulus5Wkp0eTJ63vj0&#10;v5nzU7Tp7276hnmskRbml80j50rViTPmR0mI47l0oVoOb94pWyctkeWfjtXyaSPvf8VyH1B1yOU9&#10;5nN5Z/rd3vf7NfL83py/CCGEEEIIIYSQmCDxpiY/6u9u+qLf5Rnic3u2WB6QqTqFOvVpj3aR+W8O&#10;kA2DMrVM1Ek23CUO5/jOA7KqT5o2nDev+cjLszWpUdMHzTkrWvhcniHWY4yMht3TVoO7yOoiJB6B&#10;8Xpw/XY1X9GjA9llg/6jleVeof4pn8t7zuf2zve5PN2QWWbOaYQQQgghhBBCiCNIbOS52+f2vI7+&#10;F363t9R8AKa+qaSbW8iERzrJ3A4+WZs4RXbNWysn9hwyYy2ExBzILlrQMVkG3NLCcl9EVk1fNeex&#10;SJJ4U4sf+d3eldbjCr/mtu8vu+azpBQhV+P4roNawnHF5xNkRqveMvyely33EVUrn8tz3uf2LEQJ&#10;0cTGCX8w5zpCCCGEEEIIIcQWoK6yz+190+/2TPK5PIfMB1zqn0Kfi2lPfSK5n4yRbVOWyrGtpWbs&#10;hJC4A31esCt6ajRLUrk8g825LRIkNm56v8/t2Ws5njAr570hcooZX4Q0iLNHjsvenI2yPnma9pkZ&#10;8+AblnuM0gyOKr/bm+1zeXr4Gzd9RG644b+ZcyAhhBBCCCGEEBJ2/N9u8gu/y9PR7/ZO8bu85eYD&#10;LFWrUQ90kFltvpI1/SfpDuhTZQweEnI9Kkv2azPxwbe3ttxT4ZbP5V2GHj/mnBcuEt2eP/vcnhPm&#10;cYRTC95K1nNMCAktF89dkIPrtkv+6HmS3TlF0h9/T5Jubm65B+Nbnmq/y5Pjd3k/8bu9f7qBBgch&#10;hBBCCCGEkHDga+y9z+/yvu13e6b6XZ4j1gfUOFfjBJnwx3e0dA6adJetLJQLbKZLSFAgOLi6b7ok&#10;f7el9Z4Lo3xub77/Rs8d5jwYavq7PC38bm+N+f7hEnaRH9my2zzNhJAwgwbkBWMXyMJ3Bulawbw3&#10;41ou7wX04PC7PR/0d3l/Y86ThBBCCCGEEEJIvUAJKRgYPrd3us/lPWp5AI1jodZ/+hPva8PQorQc&#10;OVKwS65cvmLGLwghIeJC5WlZ3mucGofm/RhGlSa6vb8058ZQ4XN5X67jPcOirL9/KYfWbzdPKyEk&#10;SlyqqpaDa7fJxqGzZP7rSSxX9S/yub2Vfl17et7CWtScOwkhhBBCCCGEECX5xma3+xo1be93eSb6&#10;3N4D5gNmPGvCnzrLos4pUjBugZoXhJDocOZQhSz5aLjlHg2fPCf7ubyPmvNlsOhca3mv0Cvz2V5S&#10;tmKLeRoJITak6tQ52ZebL+sHTpfZL/eVEfe/Yrmn41T7fS7vBL/L0y7xpiY/MudTQgghhBBCCCFx&#10;Ql+391a/u2lrn8sz3OfyltTxABmXGvv7jjL/jSTZNHy21sG+Un3JjDkQQqLMyb3lWp/evH/DJlfC&#10;U+Yc2lD6u7wtLa8fYo17+G3ZuyjPPG2EEIdx7ugJ2bMoT9b0m6QGZeqdz1vu97iTy1Psd3mH+Rt7&#10;W31xk+c75hxLCCGEEEIIISRGSPpWwrd97qbN+rs9A3wub77lATEOhYbdc9r3lw2DMmXf8gKpPn3O&#10;jCUQQmxMxfZ9akCa93Y41L9R07+Z82qgJLq8j5qvG2qt6D3OPE2EkBiiYkeZlruEqTv+4U6WOSDu&#10;5PKu97s8X2F+7XlDz/9uzruEEEIIIYQQQhxEf7fnz353wuc+t3e15QEwzjToP1rJ9JY9ZdVXabIn&#10;e4OcO3bSjBEQQhzKgTVbJe2x9yz3fUjl8p5LatT0QXOerS/ox4ESVpbXDZEm/uVd2b+q0Dw1hJAY&#10;p/rMeSldulnW+ibLjOc+kyF3vWiZH+JFPpe3yufyzPU19r7b78aEe815mBBCCCGEEEKIzaht5O15&#10;x+/yzkbwzXzQiyehdNTCtwdq34ujhXvM539CSAyyqk+aZS4IqVyeg0muZj8x597r4b/RcweajFte&#10;L0Ra+eVE81QQQuKYypL9UpSeI4u6pMqEP75jmTPiRT63Z7/P7R2b6E540e9q8l1zbiaEEEIIIYQQ&#10;EmH63fjkzT6393mf2zPa5/buMx/k4kWDf/ScTH+6pwYz92TnyfnK0+azPSEkTji0YYdkPPmBZZ4I&#10;lXxuzzb0IDLn42vhd3vWmq8TCiHzbMeMFeYpIISQb3Dx7AXZl1ugWRzTn/lU5w5zPokLuTyb/C5v&#10;f1+jhL+yPBUhhBBCCCGERICeNzzyPxJdzR73u7x9/S5PnuVBLU407qGOsrDTINkybqEc21pqPrcT&#10;Qois+Gy8Ze4IlVDGL/mOJ/63OUfXhd/lGWL+fSg06ckPdBc2IYQ0hPLNO2XTsNkyu10/GX5PW8sc&#10;E/NyeS/4XZ5ZPpfnLZ+76Y/NuZsQQgghhBBCSAPp36jJzxJd3s5+t3eez+25aHkgi3Elfae5TG76&#10;kSzvPU52L1wvF44z+4IQUj+2T8+Vgd972jKvhEI+t2ecOV+bJDb2dDD/LhRCGRlCCAklJ3Yf1DJV&#10;2Z0Hy9jfvWmZd2JeLk+x3+UZnOj2JAy7pen/MedzQgghhBBCCCFXoafriX/3u5o+5XN5hvpc3t2W&#10;B64YV8odrbWp5boB02T/6iKpuXzFfOYmhJB6c2xbqaQ/HqaG4S7PO+Yc/jV+V5NfW34/BFrTb5I5&#10;REIICTnnjp6QktmrZVmP0ZL+1/ctc1EcKNvv9r6fxObihBBCCCGEEGIl0e39pd/l+cjn8iyp44Eq&#10;pjXy/ldk3qt+2TxqrhwtYvNuQkh4WPj2QMv8Ewr1dyf80ZzTh93Q4X/63N5883eDFcrDEEJINLh0&#10;oVr7cKBf2ZSEjyXxpmaWOSpWhT51PpdnODYc9bzx6X8z53xCCCGEEEIIiXmSb37ixtpm3t6xfpfn&#10;oPngFMsa/3AnWfz+UNk2dZmcLD1sPi8TQkjYWNZjlGVOCloub0mfRk9/61/neL/bM8rye0GqKGOx&#10;ORxCCIkaVy5dln3LC2R13wyZ0qy7JN3c3DJvxbAW+hp7301s5Ln7X+d+QgghhBBCCIkp+rub/srv&#10;8nb3u70r6ngwillN+FNnWfrxSC1bcK7ipPk8TAghEWVN/0mWeSoEmvxfc31jb5M6fh6Uds1baw6D&#10;EEJsRc2VGilbWSir+2XI1BY9ZMAtT1nmspgUem+4vQMx9/e84ZH/8c3VPyGEEEIIIYQ4iL5u7/9L&#10;dHlb+tzekT63Z7/lAShGNfEv78rS7iNl59y1cqGSDbwJIfZj0/DZlrkrWPV3N30Dc7/f7S0wfxaM&#10;tk5eYh4+IYTYnpqaGjmwukjW+CbLtJY9Jfm7LS3zW6zJ5/ZU+12eLL+76Rv9v+W5zXw2IIQQQggh&#10;hBDb4f92wj0+d9P3fG7PIvMhJ1Y18dEukttjtO4grjpxxnyeJYQQW1Iwdr5lPgtOnpN+l7e/9d8b&#10;rs0j5piHTQghjuXAmq2aJYcSVYk3JljmvFiTz+Xd6Hd7Pvc1avqQ+cxACCGEEEIIIVFBbrjhv/kb&#10;JTyJVHPUUTcfZGJR6Y+/J7mfjJbdC9ZL1cmz5rMqIYQ4hvXJ0yxznF2EXc2EEBKrXK66KHsXb5IV&#10;vcdJ+l/ft8yBMSeXt9zn9oz2u7xP9//OY//XfKYghBBCCCGEkLDhdzX5rq9RQnuf2zvd7/Keszyw&#10;xJjGP9JJlnYbITvnrqGBQWxL9Znzcra8UipL9svh/J1SvrFEDq7bLvtXF0nZii1SunSz7FmUJ7sX&#10;rtdruThrleyYsUKb06PZcuHERVIwboHkj56n/7196jIpnrlSds1fpwEXvAZe73D+LqnYtk+O7zoo&#10;p8qOytkjx+XC8dNy8dwF85CIQ1jee5xl3ou2Fn8wzDxMYlMuV1+U85Wn5ezh43Jq3xGp3HlAjm0t&#10;lcObd8qBtdt07tibs1GzGDGnbJuyVAonZOtcgwwc/O+W8QulKC1Htk5aItun5cqOzOVSMmuV/g3m&#10;LPw95jC8Fna461y0eafOQ3jfi+eqzMMixHFcOHFGds5ZI0s+Gi7j/vCWZV6MNfnc3nl+l6dj4k1N&#10;fmQ+axBCCCGEEEJI0PgaN3vA5/L08Lu9q80HkljT6F+9JtnvDNagypnySvN5k5CQc+XiZTl9sELN&#10;gj3ZeRrw2zxqru6eX/H5BFny4XBZ0DFZZrX5SqY99YlmCY393Zsy7J62Mvi2VuJvbI+yFUnfaS5D&#10;/vNFGf2b1yXjia6S+Wwvmfdaoh7/6r7psnHoLA1YIkCJQGdl8X4N4JDok/PeEMvnGS1lPPmBeXgk&#10;Aly5dFkNCRgFpUs2yY7MFWo2rE2cIst6jJaFbw+UrL9/KZM93WT8w2/r/DPw+89YPr9oCeV7MB8O&#10;//nLOj9ixzvmy1kv9dH5E0HilV9MkPUDp+u4YObCJDlWtFeNWfQ7IMROnDlUodcp1qSjHuhgueZj&#10;ST6XZ4PP7enldzX7tfkMQgghhBBCCCH1JqlR07/5XZ7Bfrd3j/ngEUsa9rO2Mu9Vv2wZny0n9hwy&#10;nycJaRDYtXx6/1Ep31SiAXzsSEZgEEG1Oe36yZSEjzXolnrn85ZrMt406IfP6rmY1vITWdhpkKzu&#10;m6Hnq3TJZqnYUabZJyT8IPhrfjaRVvL3nlaji4QWBOtPHzimmQ3FM1bIhpQZsvTjkRrsh0E67O6X&#10;LJ9FPGrIj/+uZg3uBZix6I+1YVCmZrEhS+TIlt260aHm8hXzFBMSdpCRVDBmvsxu20cG397acv3G&#10;jjyleP7o36jp38xnE0IIIYQQQgj5Bl/+v2Zuv8v7d7/bM8nn8pyxPmDEhgb/6DndZbpp2Gw5WrTX&#10;fF4kpF5gJ3PZyi2yNWOxBuCxA3iKt5tmJ+AaM687KjgheINAY9aLX8ryXmOlKD1HDm3YwTJwIQTX&#10;dOpdL1jOfSSFzDjScGDKw0DdMDhTzUFkuwz/RTtJvLGZ5VxTwWnIXS/KuIfekunPfCo5XVI1ow5l&#10;/DAvIeODkHADgxINxpE1ZV6fMSOX57Tf5U33NfY819ft/X/mswshhBBCCCEkDvHf6LnD5/J28rk9&#10;iywPETGkSU0+1KAzam8TUh+QXYH+EyiRtLpfhpZbmdqsu4y8v4OWNjGvMSp6Gn7PyzKtRQ/tu7B5&#10;5FzZl1ugpTpI4Oycu9ZyfiMlZAyQ63OpqlqOFO6R7ZnLtZQbMr5g9iXf2tJyTqnoCdlGyDzLbNVL&#10;Fr8/VEtdwfBAf6Nzx06aHyshQXHx7AXtOYMSj2N/39FyPcaMXJ45fnfCq4Pc3lvNZxpCCCGEEEJI&#10;DIN+GH6351O/y5NneVCIEY357RuyuOtQba5Yffqc+dxHiFyuvqQZOii/stY3WXczT23eXUY+0EF7&#10;QZjXFOU8pdzRWqa17CkrP58gJbNXq0lFrs+qPumWcxluIYvgctVF81DinporNRoAzx81Vxa8lRwX&#10;jYLjRYN+8IwGnjNb9db1Sl7qTNmzKE9OlpablwEhAXOy9LBsGb9Q5r7i095W5vUXC/K5PLk+d9P3&#10;fI2b3WU+6xBCCCGEEEJiAL/b+yef25Poc3l3mg8EsaCUO5+X2e36ScG4BXJiL4MB5J+gJBFKgKBE&#10;0fJe42Tm85/L6F+/ZrmGqPgQeubMfOELNbFQE/9cBXdK1wWy2sxzF06x1FQtx7aWSmFajuS8P0R7&#10;WyTdxFJR8ajk77aUiX/qLHM7+LSkUEnWKjm2rZS9O0iDwToI11Kk5/ZISZuKuzw9Bnzb83PzGYgQ&#10;QgghhBDiIBIbe5v4Xd5hfpe33Fz4x4Ime7vJWv8UfUgjBI1ay5YXSP6oeVp6aGqLHjL8nraW64ai&#10;TI3+1WtaUmzb5KVyilkcysG12yznKVxCY+p4BecZ32OYrwb+4BnLuaEoU8hA1V5CvcdpSURk8DAT&#10;lQTCheOnZUfmCs1MRXaceY05X55Cv9vzeaLb+0vz2YgQQgghhJCI0fOGnv+9n9v7pR+7b9yek36X&#10;55zf5T3jc3mOasaBy1Mcr/K5PPv8Ls8Rv9tz0ufyVvld3kt+t/eKdXHvfKF3waJ3U6Vk1io+vMcx&#10;6I2wJ3uDrB+UqUHojL91lZQ7nrdcLxTVUKHuPXbIF89cKefjOINjafeRlnMTDh3fdcB865jlcP4u&#10;2ZAyQ2Y895kM+uGzlnNBUQ3V8J+/rCX2lnw0XPJHz9OeYdVnL5iXICEWjhbukQ2DMmXaU59Yriun&#10;KvEf/+vT//Vc6u/2Vvpdnr3mc1SMqNzn8pzxubznfG7PKZ/bs9Xf2Duwr7sV+4wQQgghhESLfu5m&#10;r/vc3nPmQpUy5Krj3xyuxJuayfRnPpW8lJlahoPEHyf2HNJSGyu/mCiZz/aSYXe/ZLlOKCrcmvjn&#10;zpLbY7TsXrjevERjmsvVF2Xkfe0t5wOqDRIFr9xPRptvG1Oc3FuuWWOzX+4rqXfFZh17yt4a8+Ab&#10;2kcBAevSpZtZZo9ck4vnq7S5OPq6jPrlq5bryen62uiIDSXU8W/f0BW/2+M3n60JIYQQQkiY8bu9&#10;8+pYnFH1kUMNDuyMXtpthO7AR9NmEj/AtNo6eYks6zFKpiR8LCm3t7ZcHxQVbaEs0Jz2/WX71GXa&#10;nyXW2T4913IOQqXExgly9vBx8y0dz5Etu7VWfdpj71nGTFF20Ij72kvWi1/Imn6TZNf8dXL6wDHz&#10;MiZEOVq0V82wqc27W64j++i6gf3/UmwZGvWVp9B8xiaEEEIIIWHC7/K2tS7IqFhT0s3NZWbrz2Xz&#10;yLlyfPdB8zmKxCAwqso3FmsD95z3hkj6X9+X5FtbWq4NinKCkEWG+etUWez23kh7tItl3KHQsu6j&#10;zLdyLGUrtuh4Rv/6Ncs4KcoJGvLjv+t8tqL3OO2vcHwX12Tkm6DcK0oxau+Ne162XENOUqiyDB0j&#10;lzfVfNYmhBBCCCFhINGVcNqyGKNiQmjAi6bNyMK4cumy+bxEYgh8vqjjvXHoLFnQMVnGP9zJcj1Q&#10;VKwI5hx2ssbabudwZWmgH46T2ZdbINnvDNJAsDk2iooFDfqPVjLZ000zZ4vSc6RiR5l5G5A4BptT&#10;kI2W8eQHlmuHCp8akmXic3trfN/y3mc+bxNCCCGEkBDSz+1JNhdilLOFRoN5KTPk2Db2wohlTu0/&#10;KjtmrNCyUWjWnXhj/csAUFQsaUar3rJtytKYMW3RR8QcYzBa+vFI8y0cAQK6q75Kk1G/YiYGFZ8a&#10;cteL2tR+rX+KmnoXz7HxOBE5e+S4ml6z2/VTI8y8bqjoq7/bs8x85iaEEEIIISHE72562FyEUbVq&#10;yK4cyOf2WP4tnBr2s7a6c7U4a5VUnzlvPveQGKE8r1izL9BTADW5zeuAouJd6LmBuRCBPyezbeoy&#10;y9iC0eH8XeZb2JYLJ85I/uh5MrnpR5ZxUBTlVcMTTaRh4p7Yc8i8hUgcggb0WobvN69brpdQKRRl&#10;o/Q1HNR3MMgxX/H9W9PG5nM3IYQQQggJAb7GnufqWIBRDlDaY11kdd90ObRhh/lcQ2IANO/dOWeN&#10;LO81TktQDLjlKcs1QFHU1YVye+sSp8i5YyfN28sRhKo/RPoTXc2XtiXoizG3g89y/BRFXVvD7n5J&#10;sv7+pawfOF32ry7S3lkkfkFj8fXJ03TtaF4rwSjI4H6cyvOp+exNCCGEEEJCgM/tXe13s0yNE6QN&#10;vV/4QgrGzo+5mvFE5EjBLskfNVfmvZ7I8ioO0KAfPCNDf9pGxvzmdZn4l3e15Bd2lE9t1l1LvmU+&#10;20tmtv5Mg0yz2vbRrJp5ryXK/DcHaIPPRe+mSs77Q2TJh8NlUecU/fe5r/hkVpuvJLNVb30NvF76&#10;4+/J+Ec6ydjfvSmjHuggw+5pK0P+80VJ/i4buwei7E6DHGf+ola6OY6GCE3U7UzhxEXaD8U8bqpu&#10;obRg6l0v6FyAOQFzA+YIzBWYM3T+adVb5xLMKZhbMMdgrsEObvxvzntD9N8Wvj1Q5r+RJPNe9cuc&#10;9v1kdts+kvXil1riCHMYXmtKwsf6usgKgMk29CdtZOD3n7EcF2Uv4Z5CqTk0HD9VdsS87UicAEO/&#10;KC1H7+1orxvi0RDxub2VyXc88b/N529CCCGEEBIEvsaeprULLhoaX6uhJabCpeH3tJXszimya95a&#10;uXIxNmrDE5FLF6plb85GWfXlRJnaooeWyTE/eyq8Gvyj57Q0AwJ1s1/uK4u6pMryT8fKGt9k2TRs&#10;thSm5UjJrFWyd8kmDYSjlj+MxOpT56TmSo35kUaFi+ertNHzsa2luisX80RR+mLJS5mp11bO+0M1&#10;oDn96Z6S9mgXDUSa5yHeNNnbTbZPyzVPpS05WVpuOf6GqOrkWfOlo86pfUdk5RcT1JwzjzeehLl/&#10;zINvqhE666U+svCdQToPrRswTbaMWyDFM1dK6bJ8NbxPlh6WqlPnzFMZNWouX9HyYKf3H9V+XYfW&#10;b5fSJZu19CUCqCiPuNY3WXJ7jpFF76aouQvjFyYMv/MirxH3tlfTauOQLDmcv9P8OEkcgLXL7gXr&#10;dUPF8Htetlwj4ZbF0Ghs/Z3YlKeL+QxOCCGEEEKCwOf2LqxdaNHQqEuR7oPxtbDTcsXnE+Tguu3m&#10;swhxKGhUjJr+aG7LuvDhU8odrWXMg29o0BqBmyUfDdeSQ4UTsmX3wvVyeFOJ7lS9VFVtfkRxA4xR&#10;BMr3ryrUPg0InKIW+8znP5eJf+osqXfFR4B5+C/aaXkWu5dmGfvgm5ZjD0wJ5ktGlfJNJTK3g7+O&#10;44w9Jd/aUsueIcMBWRD4Xi8YM1/noqNFe+TC8TPm6YkrLp69ICf2lutaB+UV88fMl9V9M2Tx+0PV&#10;3JnU5EM9f2x4HB6l3vmCnudNw2driSISfxxcu01WfDZexv3hLcv1EQ5ZDI34Uan5DE4IIYQQQhqI&#10;v3HTR/650KKhUZciaWhMadZdNqZmyfFdB83nDeJQEDBe3S9DP9uk7zS3fOZUYEq6uYWM+uWrmtGC&#10;ps9r/VNk+9RlcmDNVjlzsML2gWkngQwiZH1gdzjKHqGvwYQ/dZbk7z1t+VycLpTuwbV08dwF8zTY&#10;gvlvDLAcc0BqbA9D49D6HZoJZTm+GBDMsWkte6qBimbm6AWCHkgkdFw6X6XNr/cty5ct4xdqdg9K&#10;+MH0QCar+ZlQgQslFFEaEcZSZXGZ+RGQGKdi+z7d4JDx5AeWayNUupqhYbfs+HAosbGng/ksTggh&#10;hBBCGoDP7Z32z4UWDY26FE5DY8CtT+nOuKL0HDlfccp8riAOBLtM1yVN1fI++HzNz5y6thJvaqal&#10;SKY276E9JhBI3zp5iRoW7BljH1D2Zs+iPMlLzdIa/Mg4ioV6+oNua6W7w+1U0geg/Jl5rAEpyoYG&#10;SqGh1JDluBwoGKroS7Hy8wk6NyHbpPrMeXPIJArA0MaGEJQIVMPj8wlqxKLE1dC7X7J8ltT1BaMO&#10;Pb2Q4QgzicQPKCOH3ktYz5rXRTC6mqERJyo0n8UJIYQQQkiA+Bo3eeCbiywaGnUp1IYG0vsXvJWs&#10;pRXYD8P5IJi1YXCmNk8d9MNnLZ83VbfG/PYNbTq7ovc4KcpYrAFPNix1PseK9mpzZzQbnvhoF0m8&#10;sZnls3eCYM6s/HKiXK6+aA4xKjjV0EBGBuZGy/E4RAiCowwbjNW9i/K0sS5xLigzeHznAdm7eJMG&#10;ahd/MEymteghw37G7I76ChsO0ER+66Ql/M6OI85XntaeYqEwpq9vaIT2uctu8jX2PGc+kxNCCCGE&#10;kADwub1jv7nIoqFRl0JhaIy4t50s+XC4lkkgzuZo4R7ZNHSWPtSl3PG85bOm/qmB33taSxRhhywC&#10;giVZq+TYtn3aS4TEB/isy/OKNXi4oGOyNj42rxM7a9jdL8nmUXPNYUUcpxkaaPaNoKflOGwsZNRN&#10;e+oTWd57nJTMWiWnyo6awyIxTNXJs3Jw/XZtZI6G7DCyRv/6dct1Qn1T2JyA5tLbp+fKmfJK87SS&#10;GCTYzTvXNzRiu/yUz+1dbT6TE0IIIYSQeuJr3Owuc4FFQ6NuBWtoTPJ8ZD4LEAeBZqWoh46670P+&#10;Mz4aJQcq9B9ADXP0tMhLnamliNBwmpC6QKAYWTkL30qWkfe/Yrme7KiJf35Xs+qihVMMDeyAR18D&#10;y/vbVCiVtqpPuva7qLlSYw6HEC1jhcyzHZkrtBwd+ktMeKSTDLiFJSXrEhpLI/Nl17y1cvF8lXk6&#10;SQww6D9aWT73QFQfQyPW5WvsaWo+mxNCCCGEkHrgc3sHmYurYA2NTUOzNIhpdx1cu1XSHu1iOf6r&#10;KVhDAzv5iYOoqdFyFMu6j5KxD3W0fJ7xrAG3tJC0x7robsyCMfOlbGWhnD3CprckOFACpmDsfA0U&#10;Dv1JG8t1ZyehfNLh/F3mEMKOEwyN/FFztaGw5b1tpLTH3pPcnmNkT3aeNpgmJBjQU2L3wvWyPnm6&#10;zGnfT8b8hhkdpqa17Cl5KTPkaNFe8/QRhxJJQyPrhc8tz3GRVsWOMstxBSuf27vQfDYnhBBCCCHX&#10;IbFx81vMhVWtgjM0tk9bZq55bcf+VYUy7J7AaiXT0Ih9Tuw+qCVxUGKCjbxrNfi2VjLZ002WfjxS&#10;tmYslqNFe8zTRkhYQIkq7PLHLmjzurSLcHyRxM6GxuHNO2Vqix7W97SBYMLiOxh9Xdj/gkSC6tPn&#10;tCfUxqGztMyeneexSGvk/R1k0bspUjJ7tVw8e8E8dcQhRNLQgNCUPppcOldtOaaQqHHTR8xndEII&#10;IYQQcg18bu+XlkWVKrYNDTSzM4+5PqKhEXugrv+e7A0arB/7O2fV9A+HsCt++jOfyorPxkvxjBVy&#10;fNdB85QREhUqS/bLhsGZMsX7seW6jbYwd+xesN485LBgV0PDjuWlUAJvwVvJGjS9XGWPpu4kvrly&#10;8bIc3lQiBeMWSM57QyTjia6S/N2Wlms33jS1eXdZP3C69iYjziHShgYEczBahMvQ8Lm908xndEII&#10;IYQQchUG3/j0v/lcnjPmoqpWsWtorPoqzXK89RUNjdgAgVEEBVEyBrt2zc8pXoSeBbgm0aQbwdjT&#10;B46Zp4oQW4LyZlvGZ6v5Zl7X0RR6gVw4fsY83JBiN0MDc4edzGD0N1rabYTsy803D5UQ23Jsa6ls&#10;nbxElvUYJVObdZeUO563XNvxohH3tpPsdwZLcdYqzXIh9iUahga08O2B5qFEhHAZGlBi46b3m8/q&#10;hBBCCCGkDvwuz0fmYuqfik1DY95riZZjDUQ0NJwJGnmitvWSD4fL6Dita40g34zWn8naxClSuixf&#10;LlSeNk8TIY7k1L4jsm7ANBn/sD3KuQy/p21Ym4bbydBY1mO09fWjpNkv9w3reSck0qAvR/HMldrH&#10;a9KTH0jSTc0s1308aErCxzrHHymIfM8icm2iZWhAC98ZZB5O2AmnoeF3e8eYz+qEEEIIIaQOfC7P&#10;oToWU/9QbBkaaOSW8beuluMMVDQ0nAMa920ckiWZz/aSxDgMAox/pJM27C5KXywVxWXm6SEkJjm4&#10;frss+Wi4GnjmPRFpoYxdOLCDoXFoww6Z+Jd3ra8dYU1q8qH2PDpPg5bEASiReXDtNm2sPbttHzVP&#10;zXsi1jX85y/Lwk6DtCTmhRPhzYYj1yeahgaEdW4kCbOhIX0bN7nTfF4nhBBCCCH/gt/l6Wguor6p&#10;2DE0UHZi6E/bWI6xIaKhYW/2LMqTxV2HyuhfvWY597GswT96TkvvrO6bIXsXb5KqUyzRQMj26bky&#10;pVl3y/0SSU344ztycN1289CCItqGxvrkadbXjKAG3PqULP5gmBwr2mseGiFxBzbsYM2NDNS0R7tY&#10;7pdY12RPN1mXNFWOcj6ICtE2NCD0ookU4TY0fG5PsvnMTgghhBBC/gW/y1NsLqK+qdgwNArHZ1uO&#10;LRjR0LAXF89ekB2Zy2VuB1/QD1VOEurVo34wmoryId6G1NTotVl96pyW9jp39IScOVQhp/cf1eDT&#10;8V0HpLJ4v9ZMP7JltxzevFN3vB9Ys1X2rypUExb/Xb6pRBukoufLydLDcqa8Ul+v+sx5LaNG6seh&#10;vGLJfmeQ5T6KpArGzjcPq8FEy9BAU+25HfzW14uQMO8h6w73Frk+NVdq5NKFajW4zx07qT2SUMII&#10;2YuYdzDnYL4pW7FF9q8uUuOtfGOJHM7fJUeL9kjF9n069+BvUNYNf3/28HE5X3FKLhw/rb0N8PrE&#10;XuAz2b+yUNYPmCZZL3whQ3/8d8u9FKvCHLH807H6/UkiQ7Br71AYGhBM7kgQfkPDW9PvxidvNp/b&#10;CSGEEELIDTfckOjytDEXUFY539BY8dl4y3EFKxoa0QeB4fwx8yWzVW/L+Y1FDfz+MzK1eXdZ+cUE&#10;7QNyvvKUeUpICEGw9MTecjm8qUSNhZ1z18rWSUu0rA12gWJeQRbQ/DeSJOvFL2Rq8x4y8dEuMua3&#10;b8iwn7WVQT981vIZhlMDbnlKAwqpd76g7z/29x21DM/M5z+XBR2TZVn3kdr0HcePeXlvzkYN8J/Y&#10;fVADkwh6xgu4d/AZjry/g+U8RkK4bkJBNAwNmGvj/vCW9bUioBnPfSY75601DymmQVAa33UV2/ap&#10;2bBr3lopTMuRvNSZ+l2Q8/5QmdO+v0x/uqekPfaejPrlqzLkJ220kTS+M5K+09xyHsOlpJubS+qd&#10;z8uI+9rrNZLx5AeaMTinXT8tDYQ5aFWfNC2TBBMemxB2Z2/QoDMMWxi1NZevmKeAhJDjOw/I1ozF&#10;ktMlVSY8Yo9eQ+EWvg8XvZui6yYSPuxiaEAoNxluwm1o1MrzufnsTgghhBBCarMz8qyLJ1PONTRQ&#10;Y3hu+/6WYwqFaGhEB+wURZkTBGrNcxprQkAcAbwNgzM1iEiCp+rUWQ3gI4BWMmuV5I+aqwE2BDtg&#10;SqC/zqgHOsjAHzxj+TziQUN+/Hfth4BzgbIlGwZlarkmnK9TZUflSgwGG2GKjv7N65ZzEW6hPMqZ&#10;gxXm4QREpA0NGHr4G8vrhFmz2/XTLIJYA5kN+E6DubhlfLbORQveSpZpT32ixujA7z9tORfxoNS7&#10;XpRxD72lJjEygdAIG42gYeSgnCQyR3DvXLl42TylJEBwDe7J3iC5PceoIWZ+FrEmfLfDANw2dRlL&#10;coYYOxkaEOaNcBIJQ8Pn9p7q/53H/q/5/E4IIYQQEtf4XU2fMhdOdSu44EW0DA0ELdMeC18NYRoa&#10;kQPlL7AbPlq7giOl5O+21N2sKA9xaH3sBe/CDUqgoBE0AvA4h2gQieyE9Mff0x3DOL/mOacCF3a7&#10;pv/1fZnVto+W9ChKy5FD67c7vilr4YRsGfdQR8t4w6kR97+iWTINJZKGBjJaLH8fZs171a9l2JwM&#10;SsTtXZQnG1OzZFHnFMl8tpdeZ+h3ZI6XClzICEF5ocnebpoJkvvJGNk0Yo7uxj+2rZRlyQIE8/jO&#10;uWtk6ccjte+Peb5jTbgfsbEBZSBJcNjN0ICW9RhtHmbIiIShUSvPB+YzPCGEEEJIXON3eZdaF011&#10;yXmGBpohD7nrRcuxhFLjHnnb8m+BiIbGtdGm3u8PleE/f9ly7mJFKAWCHagoA4RSIuTaoP9EeV6x&#10;7MhcoVk6i7qkqgE09sE3aVbYREPvfkmbb6Ok0uYRc2TfsvygsxAiDbIQsDvcHFu4hFJhJbNXm4dR&#10;LyJlaKAmueVvwyiUcUMJIqeAbFD0wSmeuVLnc/RymvCnzpL8vfjMsLCbhvzni5p9MPvlvpqJgAA2&#10;1hjoIXLxHA2Pa4GeK7iuMadH2vCNtJChCeMW9zIJnGANjTG/e9Pyb6EQ7vlwEClDw+f2HjCf4Qkh&#10;hBBC4pZEV9PHzQXT1eUsQ6NgzHzLMYRaaCq7a8E6y78HIhoa3yRemnpPbvqRrPoqTfblFmgQjPyT&#10;S1XVcqRwj+yYsUJLHcHQwu5J7L5lYNDZGnxbK0l/oquWsYJhgDI7dgc9CrD72xxLuFQ4cZF5CNcl&#10;EoZGuMo21iWUWrK7uYvvqrKVW7QPBErXRKNcGRVaodQeMvnmtO8ny3uN03UkyoChzB75JujngnV9&#10;dueUmL72tal4r3FsKh4Awa7d9+TkSdqj4cmsX9F7nHm4QRMpQ6NWTd8wn+UJIYQQQuISv8s727pY&#10;upqcY2hgF475/qHW2sQp+l40NIInHpp6I4iLBykER9DclYhcOH5ay4ghgLu85xjtE4JGtua5o2Jb&#10;g297TrM5ULYKO4BRmsduoL58JL5XvhYatgdCOA2NmpoayXrhC+vfhEHIiEHmld1Az5jyjSW6ox+9&#10;LWK97CFlFXouoK/Q/NeTdP2HbCpkdkhNjXm5xCUn9x1Rk3rh2wO1/5R5/mJBbCpeP4I1NFAyFJm4&#10;E//8ruVnodCKzyeYhxwUETU0XN7t5rM8IYQQQkjc0a9R0wctC6Vryv6GBnZ2z27bx/LeoRTKAyGD&#10;4GtoaDSME3sOxXRTbwQ+ULN314L1GgyNZ04frNCSQyg9lPP+EA1eD7v7Jcs5o6ivNfQnbdTgwhwR&#10;TG+JUFO584D2DDGPNxxCZkh9CZehATNjWsue1t8PsfC9umFwpvn2UUP7B8xZI0s+Gq479hNvamY5&#10;ZoqCEm9M0F38s17qIyu/mCDbpizVfi/Vcd6zA2s89COCATTiF+0s583p+rqpOJ4HLldfMocf14TC&#10;0ADohzb+kU6Wn4dCyJAOFRE1NNxe6e9u+qL5TE8IIYQQElf4Xd50c5F0bdnb0Kgs3q+1qs33DaVG&#10;/eo1S3CNhkb9ObXviOSlzJSMJz+wnAenC6Uq8OCOYAZqTccjJ3YflF3z18mGgdNlQcdkbRjNhrdU&#10;KJRye2udKxG4t0NPhW3TlsnwCATp8kfPM9+6TsJlaMx8/nPr74ZY6GdwYm+5+dYRBVlzyJ5DaRkY&#10;GOYxUlRDNOK+9trfaVn3UVIwboGWUUNmYjyCMpIoITmtRQ/LeXK6km9tKXM7+KVk1ipm7ITQ0ADY&#10;EDP+4eB6FV5Nq/umf+O4G0qkDQ2/y7vefKYnhBBCCIkb+jdq/jPLAum6sq+hsTt7gwa8zPcMpaY/&#10;3bPOQDUNjWuDclKbhs+WyZ5ulrE7XTBm1vTLkEMbdpjDjnmOFe3V8hJLPx4pk73daFxQEdXQn7aR&#10;ua/4NEh4fNdB8/KMCJerLsqSbiMsxxZqwSS9HuEwNOa062f9vRAKhtD26bnm20aMspWFGtCa4v3Y&#10;cmwUFU6htCKyidf6p+j6FeukeALZK8iAyumSKiPvj63yVMjcmP9Gkm7uiFdCaWiA0/uPytjfh6cR&#10;/ep+Gd94r4YQcUNDG4Q3bWY+2xNCCCGExAV+l3eYuTi6vuxpaKCMjfleodaiLqnm2/4XNDSsoPYt&#10;dhZPjbGdeCiThMwDXMvnK06Zw45JLldf1KykgrELNPiQ9vh7MuCWpyznhqKiKWTnreqTLoc3lZiX&#10;cNjZu3iTjP71a5ZjCqX25RaYb/sNQm1oYEe55XdCqIVvJcvFc1XfeM9wg5KUxVmrZP6bAyT1rhcs&#10;x0RR0RT6M8xo1VvLVuE6RcmmeOHY1lLJS5mh5e0SGwf3rGEnYaPVwk6DZE92njnkmCbUhgZAb60x&#10;D75h+d1QqGzFFvPtAiIqhobLu9h8tieEEEIIiXn6f7vFD82FUf0U3ENGOAwNPPSZ7xNqrR843Xzb&#10;b0BDo5YLx8/IlvHZkvlsL8sYnazJTT/SXZTlG+1Txz9cVJ08q7uWNw7JkgVvDghb7WKKCqew4xe9&#10;D0qXbjYv8bCBYHn2O4MtxxIqwUw9feCY+bb/RSgNDTQkt/w8RBr0w2dla8bibxx7OIG5jjr+WS9+&#10;qX06zOOhKDsr5Y7ntecUDMatk5dIxbZ95iUec6D82655ayXn/aEy+lfhNYojqSH/+aJujork91K0&#10;CIehAVCacMxvXrf8frDChohgiIahAfncTf9iPuMTQgghhMQ0iS6vz1wU1U/2MjRQZmTwbcEtmq8l&#10;1MQtyVplvq2FeDY0qs+cl6L0HJnR+jPLuJyqYfe0lYVvD5QdmSuk6sQZc8gxA8qn7VmUJ+uSpmpp&#10;mXDvMKeoaCj1zufVnEOALBJsn7pMkr/b0nIcoRBq8V+NUBkaqHNv+VmIhLKN2GUbbs6UV2pD9Sne&#10;2CtzSFGYX9Kf6Co57w2RLeMXSnkUstIiScX2fXo/Y7NM4k3NLOfDiUI2zpIPh8v+lYXmcGOCcBka&#10;AM9+KNlm/k2wKpy4yHyrehM1Q8PlnWk+4xNCCCGExCz+f2/p8rs91eaiqH6yl6ExqcmHlvcIlZDW&#10;fDh/l/mWdRJvhgZ2z22bukxmtfnKMhanCj0gENiv72fuRNBIuWDsfC2ZNfbBNy3ngKJiXei7saz7&#10;yLBnW6F8ysRHu1jePxQ6uK7uQE+oDA3sirb8LATK/WS0ecihpaZG+3HEkrlOUfUVykCiTxma2u+c&#10;u1bOHjlu3iExAUpgYs0NM2B0GHbqR0Mj7m0ny3qMkgNrtprDdSzhNDRAZcn+kPdeWdx1qPk29SZa&#10;hobK1eTX5rM+IYQQQkhM4nN5e1oWQ/WWfQwN7Jw3Xz9UQg3jC8dPm295VeLB0Lhy6bIUz1ghc9r3&#10;k6SbnV+2Y/jPX5bszoOleOZKqTp1zhyu47lw4ozszdmoDW+xKzqcmUwU5UShxMSGQZnXLOMULMj0&#10;Mt83WMGQrItQGBooOZd0cwvrz4JQ0k3NZOukJebhhgzscF70bmrQATSKijUh6xLNqdHP7HBBbG7W&#10;qCgu07kvs1VvncPMc+A0IfNg+adjtW+Zkwl2Pr6eoQGQuQMzyPzbhirjb13Nt6g30TU0vOPNZ31C&#10;CCGEkJij5w1P/y+f21NhWQzVW8E9LITS0ECpHPP1Q6HFHwwz3+q6xLKhUTJ7tcx7LVEGfu9py3E7&#10;TeMeekuW9x4nB9ZuM4fpeCp2lGm6/KLOKTL+4bctY6co6upCMAzmZjhY02+S5f2C1ZWLl8y3CYmh&#10;UTBmvvXfgxCM44NhmG/PHj4ua/pPkjG/DU+DWIqKRaF/zdQWPWTllxNld/YGuVBZ/407TuDiuQta&#10;KhRr1sE/es4yfqcJmeJoEH/EgWZUJAwNgGxIfM/U/p3H8jqBCD1OGkpUDQ23V/q4nvyJ+cxPCCGE&#10;EBJT9Hd7upiLoMBkH0NjVZ80y+sHq7yUmebb1ItYMzR2L1ivu4CDfSCxgzKe/EDWJ0/XnVyxAh7a&#10;9+UWaKPyGc99Jql3vmAZN2U/JTZO0HtqyF0vytCftJHh97ysuwtHPdBBm1yO/d2bakZN+OM7kvZo&#10;F8l4oquW1UMfgGktesi0lj21pEj6X9/X7IKxv++ouzlH/KKdDPnx3zWAA+MxVmqMR0M4n5gvQh3o&#10;Q1Nq872CERqQm4TC0Ng0Yo713xsoXKeh7pcBcwTfTeZ7UfXXgFtayMAfPCMpdz6vjeZH3NdeS/dg&#10;7pn4l3f1O3Nqs+4636AZ9aSmH+m/pT3+nv58/COdZOxDHWXMg2/KqF+9JiMf6CDDf9FOht79ks5D&#10;eN1w9ZChQi98jyzsNEgKx2drcDiWQJbqkg+Gycj72lvG7TTh/kTG7bFtzviMgn1+qK+hAY4W7dWe&#10;JPFsaCS6vCnmMz8hhBBCSEzhc3v2mougwGQfQ2NxCOt84+EeNYcbSiwYGuUbS2Rp95Ea4DCPz2lC&#10;yTDsND5zsMIcpiM5WVouWycv0fq+E//c2TJeKjJCsG7cw29rsG/mC1/I/NeTJOf9IbKi9zhZmzhF&#10;No+YI0UZi2XnnDVSuixf7ymUwzhzqEKqT0e2rBlKxMH4Qmm+U2VH5ciW3bJveYGUzFqlgav1A6fr&#10;cWd3TpHZL/eVqc27q0mC4GawgYhYUOKNCZrtFMpmu7guzPdpqPDZmoTC0Ng4dJb13xsgGHAXz1qP&#10;saFg/pvc9CPL+8SjEHSDAQHDE02SsRsd/QSwyQOfH8p77V64Xs0fZO6hl0LVqbO1JlhNjXlqw8bl&#10;6ktqDJ7ad0QDjjgeZNaidCUaWW9MzZLVfTMkt8doyX5nsMxt31/HAxN39K9e4zwUJaXc8bxMf7aX&#10;rOmXIaVLNtVpnjqRQxt2aLYDDDlzzE4T7hGsN85XnjKHaRuCvX8DMTQAslgwN5qvE4icbGioXE2+&#10;az73E0IIIYTEBL7Gng6WxU/Aij1DY9wf3pKjRXvMlw8Ipxoap8qOaGATO8LNY3KS8OA0t4NfG8JW&#10;nzlvDtNxoKb/tilLZeE7g3QHrDleKjRCbX80iUaAA31GUGs8t+cYyUuZoee/dOlmOVa0V84dPSE1&#10;EQwE2gH0UsBOUAQgEXxc9VWaLHwrWcuVIJg68PvPWM5nrArBeZTeCwXYMZz0neB7ENXV98cuhsbM&#10;1p9LzeUr5uEFTNXpc1quC5lM5nvEqhBQg2md9eKXWv4S389YN6FZMIwBGJXxxMXzVZrlg2D0znlr&#10;pWDcAlnrm6znBkYsTC7MR7FQXsjOQmbgqj7pUra8ICT3drSpLN6v/ZNiwSSd9VIfKclaZQ4x6kTa&#10;0ABluQWW1wlETjc0fC5vH/PZnxBCCCEkJvC5PVvMxU+gQiaD+W+ByG6GxsznPw/JzmknGRqXqy/q&#10;LnLshDSPw0lCzdyc94bInuw8c4iOAztoUfcZ40HZIXOsVMOEUkzYyYhMCgTk0WMEpbqObdsn5yvs&#10;u7PRKZyvPC1HCvdIyazVssY3Wea+6tdgbKyaHdgRj93lwYLa9eZrB6J5r/rNl1RCYWhcOH7G+u8B&#10;CIZXzZXgzD8cA2r8DwpyvWFXwaCBSYag/OaRc3VOOrHnkH43k4aDTAJs0ijfWCy75q2VTUNnydKP&#10;R0rWi1+oaZ1ye2vLZ0EFrqSbW+j1C2MJRpvTOVNeqUbZjNafObqpOEq9IYvXLp9JNAyNC8dPW14n&#10;EEXT0Ei8KfiNDj6X91yy64l/N5//CSGEEEIcja+x5zlz4dMQoVay+W+ByE6GBgIvocIJhsbexZu0&#10;9riTa1ujqTfK5Di9qTcCwdjxveSj4TL+YeeXP4iWht3TVg0LlFxZ9eVEzSRAqScEB+NtJ7PdwG5y&#10;ZCNsHJIli95N1R2+KNllfoZOFPoIbJ+Waw45IHZkLre8bn2FubwuQmFoABhTlp/VQyhZFkyG3Nmj&#10;J3R+H3DLU5bXdqLQFwel6Zb3GidF6TmaZYDMJxI9UIIP5fdQ/i0vdaYs7TZCPyN8Dw++LbgAbLwK&#10;fZuwQQa9h3CNO5lYaSqOvihr+k+SE7sPmkOMGDQ0AtOAW0PzvedzeT82YwCEEEIIIY7G5/asNhc9&#10;gQo7x9Mee8/y74HIToYGdmSFCrsaGtg9jQAR6uKb7+kUoRnpugHTHN3UG1lAaLS+rMdoDYaaY6Su&#10;osYJOu/MavOVrPx8Qq1hsXSzPqSjPjtxHigfUzxzpSz/dKw2HA426BFNYdc3+hU0lPXJ0yyveT0h&#10;q/BqhMrQKFtZGHBwBYGgyuIy85DqBbKlcj8Z4+hm9tjsMaddP9kwOFPPXyj7h5DIgewg1OLHhoO8&#10;lJm6zkTPJJQmND9zqm4Nvu05nadgGJVv3mmeYkcBUx5ZDyPubWcZp1OE71msnUKRjR4IwX63x5uh&#10;kfy9p7Vco/nvgcrn8h6WG274b2YcgBBCCCHEkfgae5qaC56GKH/0PBoaV8FOhgbKF2FXdPpf37e8&#10;j1Pk9Kbely5U64MwzKT0J7paxkd9UygtA6MHuyLX+qdo42o0sw22dA1xBvisYQygsTHKOqEht3mN&#10;2Fmoww6jrSGgR4L5elcT+rxci1AZGgDzl+XnVxHK/2HXe0OAqRNsKctIa9jdL2nAFjug9y7KY/m6&#10;OAFmB7JDCydkqwE347nPgs5ajgehFFJWm690fjpaGFy/umiC7JMVn0/QTGFzjE4QvlfRa27X/HXm&#10;0MICDY3ABEMD6wjz3xskl/dtMxZACCGEEOJIfG7vQstiJ0AhYAFoaNRNtA0NNCxGCROUTjBf2yma&#10;1rKnFIydL+crnRkc2re8QPs0xEKTyXAJD4s4P9mdU3T3JoKmKE1EyL9y5eJlfbBHVk7G35xjCM5p&#10;318bqQcKAn3XM3EQQL9ej4VQGhoAfQhG//o16+/9i1BWCQ12A2Xb5KUy6lfXfm27KPWuF2R22z7a&#10;78LJmYIkPFyuuqiB+u3Tc2VVnzTN1Bn/8NuSdHPwNfFjUUN/0kbPETZJHd8VvZJIwXB4805Z8dl4&#10;GfPbNyzjc4Jgyi7tPlLKN5aYQwsZNDQCEwwNMMX7seVngcrn8u40YwGEEEIIIY7D37jpI+ZCpyHa&#10;MChTF1o0NOomWoZG2YotWp/eqbWfUcoBQaKzh4+bQ7M9CMTjGkKgK9gHt1gTak9PSfhYG7JuGbdA&#10;9q8uknPHTpqnkJB6UXX6nO4qRQBmwh/fsVxvdhOu+0B7JVSdOqdzYdrj78nQu1+S4b9oJyPv76B9&#10;duprkoTa0PgaNH1HdsjI+1/RzQ0IhiGb6mq9PK7FvmX5tjd90dQ+s1VvLR+FwCUhDQUBe8xdyESa&#10;93qSjPuDM3f3h1MoK7mk2wjZsyjPkb2vEHjP7TlGRjk0WwffqcgUPFUW2s0lwa6L49XQQIay+bMG&#10;yeVta8YECCGEEEIchc/tnWZZ5AQoBCdRQgfQ0KibSBoa2A2LXYDYGWu+jhOEJs4oiXVq/1FzaLYH&#10;wTg8uE54hI28vxZqi6MhKHYrojdCNJtQkvgA5hhKVM1+ua8kf7el5Zq0g9AAvSgtxzz0sBIuQyMU&#10;wLDJeW+I9T1tIuy0Rhmh/asKzUMnJKQgowPBWmQoLOqcoutqZnPUasAtLdRMxFxWWRJ45le0ObBm&#10;qxraMKTNsTlBWMsVZSy+bjZgfaChEZi+NjTAhD91tvw8YLk8m8yYACGEEEKIY/A1bvKAZYHTAKGM&#10;ztfQ0KibcBsaWKTj4dfuO1uvJvTzWD8oUxsCO4kTe8u1lwc+n4Hff9oyrngTdoyjQTdqx+Oad2qP&#10;ExI7oM8KdkBnvzPYlo17Z7T+THuERAK7GhpF6TlaZsbyflEWvpfQs+eIg+v6k9gB1yHulaXdRshk&#10;T7egA8KxoNG/eV17K2G9EYogeyRBGVI0FLfj99L1hI0CCzomNygL72uCvX7j2dDAPGD+vCHq7/K2&#10;NGMDhBBCCCGOwO/2jjEXN4Eq8aZm3ygVQ0OjbsJlaCD9HrtGzd93gtDkeV3SVDm+84A5LPtSUyOl&#10;SzbLsh6j4740BMpAzHvVr2VXSpfly4XK0+bZIsR2HFhdJMt7jlHzzbymoykEzsON3QyNyuIy7f1h&#10;eZ8oanrLnrJ5xBz27iGOoHLnAdmRuUJW9B6nZd+Q+WVe0/EiPI8ggwD9t5zWywbrSpSHTb3zBcu4&#10;7C6UGiyescIc0nWhoRGY/tXQAKHoMeVzeXLN2AAhhBBCiO3xNW52l7mwaYiQOv2v0NCom3AYGsVZ&#10;q2TUL1+1/K6dNf6RTrKm36R613y3A8d3H9Ta9WiobtfyNeEWypcteHOAnocDa7fJpfNV5mkixHHs&#10;XbJJFryVbJv7Ghl2x4r2mocZMuxkaCCzLek79iijA3N6XeIUOVlabh4mIY4D5TqRlba6b4ZMf+ZT&#10;LQtrXvPxoNG/ek1y3h8iu+at/a+yuE5gd/YGWfj2QMd9bnNf8cnpAErF0tAITKahsWl4kN/n/5Cv&#10;UcJfzRgBIYQQQoit8bu9A81FTUNklgiioVE3oTY0EFQ2f8euwk7+lV9OlKMOKdtRc/mKNp+EWTf2&#10;9x0t44l1Jd/aUqZ4u+mOTwQCzh09YZ4iQmKKy9WXtOcGgn/m/RANIVARDuxgaJyrOClz2ve3vnaE&#10;lXrXC7L4g2FycO028xAJiTmOFu3VNS0M3DEPvmG5H2JdiY0TZFrLnpKXMkOObXXOhpqdc9dos/iB&#10;33/GMiY7atpTn5hDuCo0NAKTaWiAkJRqdHlnmzECQgghhBDbkti4+S2WBU0DtLDTIHNtRUPjKoTa&#10;0Jjwx3csv2Mnjf716xoQL99U8o3jtivYmYsg4oznPpOkW1pYxhPLQumduR38Ov7yjcXmqSEkrjhV&#10;dlSzyIb//GXLvRJJzXqpj5w9fNw8vKCItqFRMmuVDLv7JevrRlAIuO1oQHkUQmKJ85WnZPfC9bLy&#10;i4kytXkPxwTMQyWse3K6pKphgNKtdge9oEqyVqkZjMbo5njsJPRQqw80NAJTXYbG2sQplt9riJIa&#10;NXvQjBUQQgghhNgSn9v7pbmYaYiOFll33NPQqJtQGhqr+6Zbfm4HjbivvfaWOLgu8IeMaHBky25Z&#10;3S9D0h7tYhlLrAo1pjOe/EA/Jzwcs2m3Q6mpkSsXL2sZjYtnL0jVybPawwTZNPhv/DsyjUhwbJuy&#10;VJvvmvdRpARTBWWxQkU0DQ1k6VleL0JKuqmZ1qc/vHmneVgkQDDvYM45j/nm2Em5cPyMVJ8+JxfP&#10;XdCmzE4IDpO6OZy/S8tKznst0XHlTIPRgFuektlt+8jWjMWO6AWG+2z79Fw9ZnMsdtGpsuv3IKKh&#10;EZjqMjSqz5wPjRnp8qabsQJCCCGEENsx+Man/83v8py2LGYC1Ox2/cx1lUJDo25CaWhgh6n582hp&#10;wK1PyYKOybJ3ceiCbuGkbMUWWdZ9lIz+dfDN9JygYfe0lVlt+8iGlBlaWoVB7vCDwN7ZI8fl+K6D&#10;GiDCNYd65giO54+eJ+sHTpeVX0yQJR8N13sHO/FxT6f/9X0tzzbi3nYy7GdttZQAGoSm3N5aBv3w&#10;We3zgJ2ZiTcmWD7nqwk9CvCwO/j21vp6I+5tr40kxz3UUSb+ubNk/K2rlhdDM9k57fvJoi6psuKz&#10;8bJh8AwpnJAtO+eskbKVhVou7vSBYxrIjEdg0i58K9lyfiOlvJSZ5iE1iGgYGgh8o/+Q5bUiIARl&#10;cb8hiBVv1Fy5ouf+xJ5DmnmH7+gdmcslf9RcbUCP70GUH8p68UuZ2qKHTGryoaQ//p72uUJJolEP&#10;dNDvD5TmGnxbKy1FiM/fPMdXE+YeBIp1/rntOUm5o7UGA4f+tI0addghP+GRTvq+M1r11p3nizqn&#10;qNmODKm81Cydg9BsGCUg8f2Fsklo1o5xwVgh4eVMeaWUzF4tyz8dq/197J4ZECrh+xhzpRN66lw4&#10;cUbXFfh8zHFEUzBcrgcNjcBUl6EBkA1v/m5DNKBR85+ZMQNCCCGEEFvhd3k+MhcxDdGBNVvNNZVC&#10;Q6NuQmlohGQ3TpDKfLaXFGUs1p1idga7RVFSAOXRhvz475ZxxJpg1GS/M1i2TV3miIdxp4CH4MqS&#10;/bJ/VaEG2FCeC6ZE9juDZEbrzyTtsS4y8r72tmkuHU7BxIQ5gqDnlGbdtVk8zkXB2AXazBRBx6oT&#10;Z8xTGBMgoym3x+iATKVQCYZKsETa0Ni/ukgD45bXCbPGP9xJitJzzMOJGWAuHlq/Q+eivNSZ2u9p&#10;1ktfqSEx8v5X1AQ1z0ksCiaJzkPej9UQWfzhcDVrtozPlt0L1kv5xhItIXe5yt7rFCdxaMMO2TAo&#10;UzJb9ZaBP4j+WjTcmvhoFy2hhIxeu1NRXKYZ3GN+87plHJHWkg+GmYdngYZGYLqaoQHj0fzdBsnl&#10;HWbGDAghhBBCbIXf5TloWcQEKDzIXA0aGnUTKkPjxN5yy88iJfTtwG7X0/uPmsOzFdi9idIBSMfX&#10;XaV1jCVWhOAVdvkjeHey9LB5Ksh1QKmUY0V7NYMCwV5kJyx8e6DuGJ74l3d1J3G87EoNtZBVgmAj&#10;GrHinCLQgsbbCDLivDsZZOAs7zVOd6Cb4w6npjbrLmePnjAPp95E0tBANoDl78Ms3LMwc50OvmNL&#10;l2yWjUNnSe4nYzR7CtlUI37RLqAsCeqfGvyj59TwR0YIshYXdx2qgeqitBzNotPvz5oa86Mg1+HA&#10;2m2yLmmqZvnF+noL1w8MbVwvdmf/ykIts4fsKnMckRD6slwPGhqB6WqGBsB8Zv5+Q9T/2y1+aMYN&#10;CCGEEEJsgd/l6WguXhoipP9fDRoadRMqQwMM/N7Tlp+HSygPsbT7SA1C2hlt6j1stq3KcYVDw+9p&#10;K/Ne9cuW8Qu1pBG5NqgvfGxrqTY/3TxijpYzQYknlFtKufN5y/mlIieYRbhfl3w4XDaPmiv7lhfo&#10;TkMnAfMUvSEiGcgb/ZvXG7xbOFKGBkrcWf42jEK5NmQrOAk0+a3YUSY7Z6+WdYlTtG8BDJl42PVu&#10;VyU2TtBeYJO93XSjwOq+Gbo5Apl5KHVFrg/OFUqGwXxFzy7zHMeKkPGLzF8nNBWHuRzpsn+LmaFh&#10;IZyGxvGdByy/3xD5XF6fGTsghBBCCLEFfpen2Fy8BCrsbrsWNDTqJpSGBoKx5s9DKZRTmdvBryUb&#10;7AyCethhGew1Z2fhoRn9alD3vGL7PvMUxD2Xqy/peUGpIzQzzf1ktMx+ua82ek+960XL+aTsL/T7&#10;SH/ifQ0WFYyZL+WbSqTG5junzx4+LjnvD7GMJVxC9su+3ALzMK5LJAwNZK5Y/i5MQvAZfRbsDppn&#10;78nO0+8rfJcjc4mZFs4T1kbo/YFgvWad9cvQrDOUVkMZMPJN0Odk37J8WfXlRH12MM9nrAiGNrJ+&#10;7N5UHJmFm4bOUgPYHEOohb4e14OGRmC6lqEB5r+RZPmbwOWp9v97S5cZPyCEEEIIiSqJLk8b68Il&#10;cO24zi7IYIPLNDTq1r8aGtmdUyw/D4VQDx87/7Gr3a4g1R8p/3aoERwOoSY4PmuUGjlSuMccftxS&#10;dfKs1u5GaS0ETGc+/3ncNHanvJJ0cwvJeKKr7vpE7x67mntHCnbp/WsefziE3c/IPAqEcBsaaHRv&#10;+ZswCH1c1vomm29vCy6evaDlXjYMzpQ57fppY3Lz+KnYFAK06GOCvkLrBkzT3fvovURquXS+SjO8&#10;8R0eiaB6tPTPpuL2LQN6tGiPNpOGKWwefyh0cN31zQYaGoHpeobG4c07LX/TEPlc3p5mDIEQQggh&#10;JKr4XZ48c9ESqMY/0slcP1mgoVE3oTQ0ENzFotr8nYZo7O876q7R47vtW77o66beaERsHr/ThZ3W&#10;M577TINf2Ike76DkUNnyAskfNU+D11Nb9NAyW+Z5oygEQ7BTevmnYzWbzE5GLDKGJv4pvJl0X6tk&#10;1irz7a9KOA2N7HcGW38/DFr0boqtSpOh1EfB2AXatH3cH96yHC9FJX2nuYx9qKNmD676Kk22T8uV&#10;wwW75NKFavNyiiuqTp3T/lXLuo8Ke+ZxtIRnIqyxYSDYlb2LN2mJteTvhqZ0IrIV6wMNjcB0PUMD&#10;zHwx+NJiPrenYtgNHf6nGUcghBBCCIkKSS5PC3PB0hAVTlxkrp0s0NCom1AaGqAwLcfyO/UVegeg&#10;gdyBNVu/8Zp2AgFBlHRAI0/z+J2utMe6aAkGlKmIV07sOaS7yzcMnqGfMxreptzBnhZUcJr05Aey&#10;4vMJUrp0s5Y7iTYIZJnHGA5hvqwP4TI0lnwwzPq7IRY2VCDwFm1OlR3RLCEYGCPvf8VynBQViFDC&#10;KvPZXpp5umV8tq7LzlecMi+7uADj3j49V4Prw34WexsZJvzxHc0ss2uG4eWqi1pCDdejeez1FT63&#10;+m4uoKERmOpjaKAXmfl3DZGvkfddM5ZACCGEEBIV/C7PUnOxEqhGPdDBXDfVCQ2Nugm1oQHWJ0+z&#10;/N61hGbIxVn1380baUqXbNLdt7HW+2DIXS/K3A4+ra9sp53FkaDm8hVNg0egBiYajItINrWn4lco&#10;yTS1eQ8NIO2Ponl7bFupZmGZxxdKYQd42cot5ltbCIehkfvJGOvvhVhr+mWYbxsx0P8CDcdz3htS&#10;2/uijuOjqFBrxC/aaWnFVX3SZOfctXHZlPzwphJZ658ikz3dLOfH6cKzEsqSHd9lz+zo0/uPyvqB&#10;09WEMY/9ahr38NsBbdShoRGY6mNogKnNu1v+NlD53J69ZiyBEEIIISTi9HM1fdxcqDREqOlfH2ho&#10;1E04DA2AOrXXeuBAI0Y0S7brjj/0xEBpoWF3v2Q5dicL9aERiDi4dps55JhFa8ev2Sqbhs/WrAu9&#10;Ltn4lrKJBt/WSua96pcdmcv1Wo00aJIK48E8rlAJJfkqdx4w3/YbhNrQyEuZaf2dEArfX9Eo1VKx&#10;o0w2DJwuk56M3UbGlPOEzRHoz5Dbc4xmMlQWx09/jqoTZ2RH5gotPzr85y9bzo2ThY0eeSkzbNtz&#10;o3xjsSztPvKa63RsWJGaGvNPrwkNjcBUX0Nj57y1lr9tkBp5XzFjCoQQQgghEcXn8syyLFICFBZw&#10;NVfqt1CloVE34TI0vgY9MFAGY1HnFO3HgMaLdn04QtAbNZOH/6KdZZxO1ZAf/13mvZYoWycvkXNH&#10;T5hDjjnOV5zUsj7YwTf3FZ+M+S13LlPOUmar3pI/Zr6cPnjMvLzDBgLlyBoxjyVUSnu0i2ZFXY1Q&#10;Gho756yx/jyEWvnlxG8ce7jB5oAVn41nHwzKURr0g2fU+MPGEJSFPVKwK+DAshM5nL9L1g+YJlMS&#10;PracEycL2SiYp88crDCHbAuObNmtPWBWfjFB+8Hszdko1afPmb9WL2hoBKb6GhoApW3Nv2+ACsyY&#10;AiGEEEJIxOjXqOmDdSxQAhZKdtQXGhp1E25Dw+4c2rBDdxWidJk5NqcK9fpX981o0EOVk0DpATTu&#10;xFizXvxSRt7X3nIuKMrJQkAQJfyul+EQKlBCyTyGUAnZUVcjVIYGgm2Db29t/XkINOpXr8m+Zfnm&#10;oYeFPdl5Wkoq1nZ8U/EtlNtDk+3sdwZrhu6Btdvk0vkq8/KPGdBcvCRrlY53xL2xs1EGpYM2j5ob&#10;s5tkaGgEpkAMjW1Tllr+viHyNU541owtEEIIIYREBJ/Lm2YuTgIV6t3jYaG+0NCom3g0NLCDbuXn&#10;E2Jm9/7Qn7aRBW8O0N1p5ypOmsONCdBIGU1JNwzKlKw2X8VkY06Kupaw4xdzf0N3ndYXmISpd75g&#10;ef9QqKK4zHw7JVSGBnbnWn4WAs1q85VUnTxrHnZIwQ7j5Z+OpYlBxZ1QBhIGHho/27V3Qyg4WrhH&#10;s0dD0UvALpr+zKeyZfxCOV952hyuY6GhEZgCMTRAiHo+rTRjC4QQQgghYad/oyY/q2NhErDw4B8I&#10;NDTqJl4MjWNFe2V13/SYKduBndvIUCrfWGIONSY4VXZEG94u6z5S0p/oyp4XFPUPJd6YIHM7+HTu&#10;DhenSg+HpWQK6p3XRagMDQR1LD8LUug5FC7OHjkuG4dkSfrjwa1PKCqWhL47yLpEc+qylVvkUlW1&#10;ees4HvRLKpm9Wha9myIj73/Fcg6cqJmtP5ei9Jywm+7hhoZGYArU0EDfLvM1GqTGCU+aMQZCCCGE&#10;kLDic3nesixKGqDTAdZxpaFRN7FsaKAu/Brf5Gs2J3eKkm5urucatajPHYu9LAyU/kJgb067fjKC&#10;paMoql5CptKyHqPl2NZS85YKCQveSra8ZzAa+INn5Mqly+bbhMTQ2DI+2/rvQQrlMcLBjhkrNGBr&#10;vh9FUXULtfeXfDRcm47btQ9bMBzevFM33aAklzl2JwpZbdumLpNLF5xnRtHQCEyBGhpg+D2hyLJO&#10;SDRjDIQQQgghYcXv8ky0LkoCEwyBQKGhUTexZmigCTlqzoeo8VxUhbIvCzomS8msVXK56qI5VMdy&#10;9vBxbdyLLKvJTT+SpFtaWMZOOU/IHBhwSwtJ/m5LGfTDZyXl9taSetcLutt22N0vScqdz+u/43fM&#10;v6WC14znPpNd89aat1vQrPpyouW9glFdu61DYWigJr/l3xuoIT/+u+xbXmAeZlBcqDytO85jqV+T&#10;XYS5R+ed21ppYA/zDf439c7nZfBtrWTg95+R5FtbStJ3mksis/1iQijNNvvlvpKXOlN7cdRcvmLe&#10;co4F69i81CyZ2sz5palwz81u1092ZC53zGdEQyMwNcTQQOk183UClc/tXW3GGAghhBBCworf5dll&#10;LkoCVeVV6nBfCxoadRMLhgbS23FOwlEiJdIa+UAHWfrxSNmXG9pgWjRBzxIEG+e/niSjf/WaZcxU&#10;ZITAAgK1+Awm/KmzTPF+LDNafybzXvXLoi6pajChjBmCy0VpOVIya7WULtmk2TMV2/fJ6QPHtAno&#10;+YpT2k+g+sx53X2J/iY1V2rMj/2a1NTUyOXqi3rvnq88JWcOVcjJ0nKpLNmvdcbLNxZrz5Q9i/J0&#10;l+em4bNlTb9Jem/MfyNJS1tkPPmBjP3dmzLkJ21kwC1PWcYbr8I52ZiapZ9PqEDQ0HyfhuriuQvm&#10;y4fE0Aj6Nf6hUb98VY5tC13Gy+FNJdoUmGXz/ikEDEfe116zJ6c06y6z2/bRc7S81zjdkIDvczRT&#10;3pebL4fW79DvkGPb9ml/BZQjRKkuBABxLV25eMk85dcFgVXMP2hIjTkIr3W+4qSa7Sf2lms/k/2r&#10;i2T3wvWaEVAwdr5sGDxDVn2VpnMQGtwjmD796Z6S8beuMvahjjLi3vZq4ppjpSIjfL/hOwEZa8VZ&#10;q+RMgFncdgUZucjMxVobmbrmuJ0kZOhlvzPI9utbGhqBqSGGBtaOMJvN1wpQV4bd8MD/NOMMhBBC&#10;CCFho44FSUBCULQh0NCoGycbGmheO/cVn+MDRSgxgFIDKDkQCxwp2KUB1ZkvfCGDf/ScZbxU6IRs&#10;B+xUTfvLu5L5bC8tEbSi9zgt34VAXNnyAjUjYBrEOtVnL8jp/Ufl4NptWtJnw+BMWdpthJa+wPw/&#10;9KdtLOcvloUd6Ys/GKal90JBwdgFlvdoiOqqrx60GdE4QfJSgjdd0GMJxloowDU4rUUPy3vEsgbc&#10;+pQapthcAONxxecTpGDMfDUGjhbt0eBsXSXHYgkYJaf2H5XyTSWyJ3uDBqPXJU3VuWhO+/56bmA6&#10;ImPNPH9UaIXmwzDrt2cuV7PK6SBTFxm7yNxFBq85XicJxjGy/0JpHocKGhqBqSGGBghF9mfiTU1+&#10;ZMYZCCGEEELChrkYCVTYudsQaGjUjdMMDTTBXtZ9lOODkyglgKD/id0HzSE6DtTv3zxiju6yTb0r&#10;9E1541UolzLxz+9KVpuv9JpH0HdH5gopW1kolcX75cLxM+ZHQa4DskkQsMbua2R+rOmXoaYodoqj&#10;ZI35GcSKEABDQDlYEJw2XzsQoSxWXYTC0MDnavn3ADT616/JqX1HzEMLGPTdiJU6+HUJ370Iyue8&#10;N0Q2D5+tZc6QQRGLvZ3CDbJLTh88ppsA9i7K04bKaxOnaLbKtKc+0WuSJfpCp3EPvy1LPhyupgAy&#10;DZ1O6bJ8WdJthJoD5lidJGTWYA1pl8+EhkZgaqihge8M87UCFQ0NQgghhEQUczESiFD7uKHQ0Kgb&#10;JxgaKDGBMhRObu4dS029URYIu7URCEatcnOsVP2Ucsfzek3juljWfaQGdZF1hJJLVaesu9hJ+EFQ&#10;HGWuUGIpu/NgmdzkQxkSQyYdyosFmwmG0jvm69ZXMOTqIhSGBoBhYvlZPYReLzAJgwHBaARMzdd2&#10;qpBpgdJuuT3H6PfWwXXbaaJGidMHK7QE3/apy2StH4bHIJnaoocGspNupuHRUMF4xGYBfO86/Ts3&#10;VpqKz3qpj5abiyY0NAJTQw0NEGwWNw0NQgghhEQUczESiJJuamauheoNDY26sauhgbINWzMWy/Rn&#10;PrW8p1P0jabe1c5t6n1yb7kGtFBCBHXCzXFSV9eY374hWS9+qXXXUQZq59w1tYbFybPmaSY2BjX7&#10;UTZndd8MDZqj0bn5WTtJKH2D3igNBbuczde8nmDeXY1QGRowTCw/q4ew07mhbBm/UEsIma/pJKHU&#10;FsrV5Y+aJ4fyirW0DXEO6G8Ew2Pr5CWypv8kWdhpkEz2dNOeSeZnTV1d6X99X/u4wNRGfxWngsxf&#10;ZACjP405RqcIGaqLuw6V/Wu2msMLOzQ0AlMwhgZ6KZmvF4hoaBBCCCEkopiLkUCEpn8NhYZG3djN&#10;0Ni7eJOaAKj/br6XE4Sm3igBEEyALNogI2bb5KWS3WmQ40sZREIoVYRg7dwOfg0mFc9cKRXb9sV8&#10;rfh452TpYf2s0Ux9avMeoWhwGXEh8NnQMkuBfI+hlj36m1yNUBkaAN+Plp9fQzvnrv3GsdSXnXPW&#10;yIQ/OW83NOb0Oe36aY8ZlK+7eNbapJ3EDucqTqrZAeNtWY9RMv3ZXjLy/lcs1wVl1aQmH8rKLyfK&#10;vmX5Wq7QiXyjqfh3nNlUHIYx1lbHI1SilYZGYArG0EBZPfP1AhENDUIIIYREFHMxEohoaNQq1gyN&#10;I4V7ZHmvsUHv1ImWRtzbTpZ2H6lBAyeC3edoIL3o3RTNKDDHR9UKTVxR6xn1zfNSZsju7A1yYm9o&#10;GgiT2OBo0V7ZNHSWZuUEW0ohkkLQriG78jHvma9lCgGL47sOmH/6DUJpaOjrDb/+66E3AXZiBwoy&#10;WzJb9ba8nl2FYCDWHGhSXlEcmgbxxPlcPHdBe5+glxCa86LUz9jfd9RMaPMaohA4baa9z9b0myT7&#10;VxWap9MR4DNHjx+s283xOUXIOoE5V33mvDm8kEFDIzDR0CCEEEJI3GAuRgIRDY1axYKhgSA6SvCk&#10;PR7c5xItDb37JVn8wTApW7HFHJojgPmy6qs0x57/cAoPhmjIuvjD4ZI/ep5+xmcPHzdPISHXBcHv&#10;dQOmaek8u2edoR8OrvdAKc8r1tIgZobKtJY9pbietdBDbWgA7ExGvwGzTB5qzMN0ulB52vyTa4LM&#10;NfQusLy3zTTy/g5aPmrrpCXXzIohpC5qamq0nwwykNCgfP7rSZqJlHhjguVai2cN/o9WagJhPd7Q&#10;LLdogp4hRWk5De47FG3hekRWLPqfhBoaGoGJhgYhhBBC4gZzMRKIaGjUysmGxo7M5TLzhS8sr+ME&#10;4YEhp0uqlC7dbA7L9pw5VKFNa9HIG5kG5tjiVQh24npEM81d89Zq0JKQcIBA4f6VhbKi9zgZ91BH&#10;y7VoF6HMSkOyzWqu1MiFE2d05+zFAOvPh8PQ+FewM7nq1NkGN7VGPXpkdFje1yaa0aq3FIyZL8d3&#10;RaYkC4k/cH8fzt8phROydTMHshUHfv8Zy7UYrxr/cCfJ7TlGy1M5jfMVp/S5YvrTPS3jcoKG/rSN&#10;ZguWbyw2h9YgaGgEJhoahBBCCIkbzMVIIKKhUSunGRrY4b7o3VTLDl4nKOX21lpnviGlSaINyiKs&#10;+HyCpD3axTKueBTKaaEZ8vrkaVK6ZLPu4CYkWlRs36fXIgwE81q1g5Z1HxWxuvHhNjQaysG122z5&#10;+Qy+7TmZ96pfNwiwBwaJJhU7ynR9jGD+1BY9JPWuFyzXa7wJRg/Wxsh4c1pZSmSjbh45V/tCmeNy&#10;gtDPbP3A6UFlp9HQCEw0NAghhBASN5iLkUBEQ6NWTjE0CsbOD3qxGg0N/MEzMv+NJN2x7yROHzim&#10;uydnt+unRow5rngSHmpRdgWBUuw2D2e9ZUKCBRlUBWMX2K78B8oXFc9YYR5uyLGboXHl0mVZ1mO0&#10;9X2iqOE/f1ly3h/qSHOdxBcnSw9ryapVfdJlRuvP9No1r+d40tiHOqpBvHfxJqTqmafLtmBNifJ8&#10;k5t+ZBmTE5T5bC85UrDLHNZ1oaERmGhoEEIIISRuMBcjgYiGRq3sbmgcLdqjNePN37WzBtzylJZj&#10;Qs13lFZwCsh+QQkb1Lg2xxQvQgYKAn1oFHl4804NRhLiVJA5hAB/xhNdLdd6tLTw7YFatilc2MnQ&#10;QElBZHNZ3iMKwpoHPQxoYhCnc+7oCdmbs1F7Cs1p10+G/6Kd5XqPBw249SmZ+fznmgVxYrdzSsSd&#10;LC2XDYMzJd1G30v1FfrFBQINjcBEQ4MQQgghcYO5GAlENDRqZWdDAzvzBv3wWcvv2VGJNzWT2S/3&#10;1bIdl6sufmMcdgXNJxG4n922T9APXU4UHtoQDFiXNFXNnEBr9RPiJGAOw7Accd83G1tHQ6Me6CB7&#10;ssMTWLeLobHyiwnW146CprXoofN8NctJkRgG6xmsv5Z2GyFpjwe3Rneqxv7uTVn68UidW52yGeP4&#10;zgO6Bpv4l3ct47GrkHVdX4JdW9PQqD80NAghhBDiKMzFSCCioVErOxsaSPE2f8duynrxS9k2eWlY&#10;dxyHEjSZRH3qCY90sowl1jX+4bdl0bsp2tC8smS/eWoIiRuwuxlZZOY9Emkt7zXOPLSgibahcbRw&#10;T9R7ZaAsz+p+GXLcQbu2CQkll6svau+vDQOn69oSzZ7N+ySWNeCWFpLZqrfOhzANnMCxbaU6bzlh&#10;fQqTuD7Q0AhMNDQIIYQQEjeYi5FAREOjVnY1NNCIz/y5XYSHxMKJi6Tq5NlvjN+OIFukeOZK3VGW&#10;ckf89MJA3w8YYmv6TdJa01Wn7P9ZERJpsKsZmQRDfvx3yz0UKU32dAtps9toGhpFaTn695bXjJBw&#10;LrdNWWoeFiFERMsybZ28RMtKxltpzfGPdNJySeUbS8zTYktgDON4x/6+o2UsdhDKfZ2vOGketgUa&#10;GoGJhgYhhBBC4gZzMRKIaGjUyq6GxswXvrD8PJpK/+v7snHoLDl75Pg3xmxHUF8au8dwDlEKyxxL&#10;LAqlFlCbH+M+trXUPCUkjGAnLB7sUSIOQYj9q4tkd/YG2T49V+cX1Mpe1SdNS2Es7DRIS7PBbJrW&#10;8hOZ2ryHBmEznvxA7zGUnUAT9nF/eEvGPPiGPqCimfSIe9vLsJ+11cB76p0v6H+PfKCD9idAoAZz&#10;MnbF4/UyW/WSrBe/kDnt+6mRl/3OIFncdags6zFK1vSfJJtHzJHt03K1l0B5XrEc33VQzlWclJrL&#10;V8yhxRUwaaPVawNm6865a8xDahDRMjRwfVleK0Ja8FayHFwXeOArlrh0vkpOHzym8/+B1UV6PcFg&#10;ykuZoaYdShEt6pKq3xPzXvXLrLZ9tOTg9Kd7yhRvN8n4W1eZ+OfOMu6hjjLqV6/pnDP0J20k9a4X&#10;dXf/sHvaarm2Ub98VUb/5nUNtGLuQWAc80/6E+/rHDQl4WOZ2qKH9v5CE2u8F953+adjZY1vsl6f&#10;hWk5UjJrlexdskkObdghFTvKtGly9alzjuq75XQunr0gpcvyZa1/isx47jNJvesFy70Vixp5/yuy&#10;+MPh2uPHCWBuW/LRcA20m2OJpnbNW2seqgUaGoGJhgYhhBBC4gZzMRKIaGjUyq6GxpC7ov/ggoe+&#10;5b3Hae15u1O584BsSJmhgRlzHLEoBMBXfD5Bdi9cL+crTpmngwTB+cpTUrF9n5QtL1BTYuOQLO29&#10;gKApjAgE/XBvpNz5vJa1MD8bJ2vwbc9p0BKmCswRBD2XfDhcNgzK1PrsB9ZslVNlR2Pa/NiXm6/B&#10;PfPcREIwnIIl0oYGAtHTnvrE+jphVvJ3W8qKz8Y7wmRvKNWnz+lchBJpW8ZnqzEKQwJGAcwDGNkw&#10;G5JvbWk5P07WwO8/o+NCgA7jRJ8rmLIox1Mwdr6aNQh0ormyU8pdOgWYSzB38X0HM938bGJNMJNh&#10;/JdkrXJE/7edc9bI7Hb9LOOIhmBSXg8aGoGJhgYhhBBC4gZzMRKIaGjUyo6GBh4ozZ9FSggS4UEW&#10;ZYrsTvnGYk3JR/DVHEesKe2xLtr7Azv/2dw2cBCAR1kfmBTbpi6TvJSZ+jA+/80BtSbFnzpr1gPm&#10;RfPcU3UL5wtZJcg4Wdp9pGxMzdLyboc374yJaxSZNsh0MccdbiFgHQyRNDSQ4QNzz/IaYdSgHz6r&#10;8z6CVk7n9MEK7euEjAWYWdnvDNb5CFkSg3/0nGXsVN3CNYHMERj9s9p8JTnvDZHVfTOkYMx8DQAf&#10;3lQi545dvzwOsYIyVTDT5r2WqL1pzHMfS0JGLzJ7kemKTF87U3XijOSPnqcZnuY4IiWYjdeDhkZg&#10;oqFBCCGEkLjBXIwEIhoatbKjoVFTUxPxUkkIomydtMT2O9RQIgCp97G+cxAmDUoUYSfqhRNnzNNA&#10;DFCmBCWfylZs0TIr2Mm84M0B+rCP0inm+aXCr5H3tdeyM7iOC8Yu0Aa1dg8S1QXKfcC0MccXTuG8&#10;NfS+j5ShUTJ7tSRFMEMJfYGwQ7/6zHnzUGxPZcl+ncvXDZimJmra4+/JoNuCC/RRgWvgD56RcQ+9&#10;pRlYyPhAOcDirFVqwqLsHrk+2HCDQDpKGqIkmXmOY0nI+EXmLzKA7UxlcZms7puupeDMMYRTMGCv&#10;Bw2NwERDgxBCCCFxg7kYCUQ0NGplR0MD4KHb/HmohV3paD5+ev/Rb4zDTlyqqtaAA4LTqXc+bxlD&#10;rAifNwIs2OHOnaRWYPKhgXPZykIpSs/Rh/cFHZM14IASSeb5pOwr1GnHzk709kCmDDIhLp6vMj9y&#10;2wFDBr0BzPGES+ijcrIBzcIjYWggoGn5uzAK2VROMDJOlR3R3hDoWYEySZjXmfXlHCHTA/fdzNaf&#10;15baS5mhn+fh/F1yodL5GUHhACVJMecgMyaW12jYZFLbVLzYPAW2Yv/KQln0bkpEDFOU47weNDQC&#10;Ew0NQgghhMQN5mIkENHQqJVdDY05YaqRO+zul7R5q50fyrCLu3BCtmS9+GXEM1UiJeykW9Q5Re+F&#10;M4cqzFMQtyBoWb6pRLOFUB8f9wQaXyPIap5DKraEBsNomo4yMdgxbVe2Zy7Xhsjm8YdDKOeEJs+B&#10;EG5DAyaU5W/CpPmvJ2nTejuC3kV7F+VpqSg018Z3q3n8VGwJZcAynuiqZTnRV2j3gvVyfLc9r89o&#10;gbkbjehntv4s6GC2XYUMYWQK272pOL6rsI42jz9Uqk9p2mCvARoa9YeGBiGEEEIchbkYCUQ0NGpl&#10;V0Pj+M4Dlp83VIk3JsjcDj59+LYrCFrlpc6UKQkfW44/FoQHYARBijIWa6ZBvAPTCjve88fMl6Xd&#10;Rsj0p3vK8F+0s5w3Kn6F7yj06Fj8wTC9b07sOWReRlEF8xV2dJvHHWqhOTJMvvoSTkNjrX+K9ffD&#10;oKnNuuv8YCeQSYQSRSi1M+qB2C55SAWmAbc+pYYsNqKgd8eOzBVytHCPXKm+ZF5Gcceh9du11BrK&#10;6KFHm3nunC5kpSCDGJnEl236eZ89clw2Dp2l36fm8TdUyECrDzQ0AhMNDUIIIYTEDeZiJBDR0KiV&#10;XQ0NgIdA83cC0ZRm3bW5oV1LdZwsLdcAUfoTXS3H7nShVjdKMKB3QDzv4ERfC+xixq5u1FtGqaHU&#10;O1+wnC+Kqo/Q+BelqtDY3Q6ZTWfLK2X+G0mW4wy1sPu/vpka4TI0sCPd8rsh1qAfPCObR8wx3zoq&#10;wETCmNFfCkEm81gpqj4a/avXZEbrz7RsGvo7IUDb0P44sQCMwZVfTpS0x7pYzpXTlXxrS5nbwa9l&#10;yqSmxhy6LUCJsBW9xwVVqhPPj/Uth0hDIzDR0CCEEEJI3GAuRgIRDY1a2dnQAAvfGWT5vWsJpVDW&#10;+ibbNoh++sAx3Sk2uelHlmN3urBDE0GLfbkF5rBjHvRAQPPk/FFz1bhIe7SLDPz+M5ZzRFGhFOrd&#10;I4MDAaRo1rjfOWdN2BuyIsvrRD2CSOEwNIJ+zXoI5aWiaVId21aqZsqsl/rEdC8Ayh4a9rO2mrWw&#10;vPc4KZ6xwral1cLJ2cPHNfsOGcRD7nrRco6cLGxqgdm9c95ac9i2ASWjFr6VHFDmDNZ1MObqCw2N&#10;wERDgxBCCCFxg7kYCUQ0NGpld0MDbJu89JoPBSl3Pq8NpQ+s2Wr+qS1Aunv+qHmaMWIeu5M1+LZW&#10;MvvlvrJl3EJtBhsvXDh+Rvbl5mvD1HmvJUakgT1F1UcoqYGySCj3Eg1ye4y2HFMoNfEv78ql6zRQ&#10;D9p8MAyNHTNWWH8nhEL2ie5ojjQ1NbJr/jo1YBFcNo+LoiItrCkme7rJkm4jpCg9R3fTxxMH1m6T&#10;1X3TtU+JeW6crJTbW2t/qD2L8swh2wKURkPfMmSjmcf+r4IBF2jpx2s9u9RHNDTqDw0NQgghhDgK&#10;czESiGho1MoJhgZAA1Ls9EIGQMaTH8iCjv9oSrnQnn0xcLw4t+iNYI7TyZr4587arHr/SnvVdw8X&#10;2DG9J3uDrPFN1p3LrB1POUVjH3xTcnuO0RInkQS9ikbc2/ByHtcTmrxei1AaGuUbi7UHk+V3QqQ5&#10;7fvrd0WkQKkfbBBArwOWkaKcoAG3tNDyTNmdU6RgzHw5tGGHXKqqNi/tmOPcsZOybcpSzdwa8uO/&#10;W86LU4VgeU6XVNs2FD+9/6ied6xz8V2D0qnoF4XrriHQ0AhMNDQIIYQQEjeYi5FAREOjVk4xNJxA&#10;1alzmoo+47nPLGNzqgbf3lqbwBZOXCRnDkavHEokwM67kqxVsuLzCbpTDzunzfNBUU4UGmtjJz52&#10;5EcCzIXh7K2x6suJ5lv+F6EyNNDgFiUMLT8PgRJvaib5Y+abhx4W0Mdn0/DZMWeuU/EtlNub93qi&#10;bEzNkrIVW2K+LwcC6mv6ZeiGHvNcOFVD735JSybi84tVaGgEJhoahBBCCIkbzMVIIKKhUSsaGsGB&#10;8ifYzZX14heW8ThVuL5XfjEh4ju7IwnKRqH8waqv0mTaU5/I4B89ZzkPFBWLSrnjef3eiESJvo1D&#10;sizvHyqhlF9dhMrQQEk5y89CoAmPdJLD+bvMww4ply5US2Fajkxr+Ynl/SkqVjXql6/KvFf92gvm&#10;8Oad5m0RMyCrC88RyFSOlY0XyOpb1n1kRL6XIgkNjcBEQ4MQQgghcYO5GAlENDRqRUMjcLBzd0fm&#10;cu0fgZ225jicptS7XpC5HfyyNWOxnCmvNIcbE6Dh7Zbx2VrHOVy7rinKacK9sNY3OeC64IFQuiw/&#10;LCWo1vSfZL6VEipDIxxNztFzB98f4WJvzkYNcibfWv8mtxQVqxr4vadlarPusvLzCVoK73zFSfOW&#10;iQkObyrR3kmTm35kOQdOFIwplJctzys2h+o4aGgEJhoahBBCCIkbzMVIIKKhUSsaGvWjpqZGG7ci&#10;8B8LwaIxv31Dcj8ZI/tXxV4vjOoz57U+MwKema166Y50c/wURX1TU1v0kMIJ2WEJuCObYrK3m+U9&#10;g9Hwn79svo0SCkMDc73l34PU1QyYYDlatFfrvY+8/xXLe1IU9U1h7QPTr2DsfDlaGHtNx6v+pU8O&#10;DB1z/E4TPi+UAT2c78yMGxoagYmGBiGEEELiBnMxEohoaNSKhsa1Qc35BW8OkIE/eMZyvE5T+uPv&#10;6W7sWHuIr9x5QIoyFsuiLqky/pFOlnFTFFV/Db6tlSzrMVoqS/abt1rQoByM+X7B6HL1RfMtQmJo&#10;5I+aZ/33IIQeRKFm59w1ktmqt+W9KIqqvzDfob/M6r7pmuFUdfKseas5lporNbqGRf8k9FEyx+40&#10;oW8KPieYuE6BhkZgoqFBCCGEkLjBXIwEIhoataKhYQU1fHFeY2Fn/7SWPbUhLBrDxgKXq6qlbGWh&#10;rBswTWa+8IUM+fHfLWOmIqsBtzwlQ+56UUbe30HGP/y2TGryoTZVn9O+vwZScnuMltV9M7R5K8p+&#10;oVwb+peULS/QDKGDa7dpaQnUPIfZVrFtn1QWl8mJ3QflZGm5nN5/VM6WV8q5oyfkQuVpbf6KHf/4&#10;9+O7D2o5sSMFu+TQ+u16bZQu2azlRYqzVsm2qcukKC1HGzBvGJSpO9kXvZuiu1eRkTDxz511Zzt7&#10;qNQtzMl7svPM2zAolnQbYXmfhgo9jExCYWgE/Rr/UNLNLWR39gbzEBsMss9wH4158A3Le8W7km5u&#10;rt8H2NGd8beuavbMfz1Jlnw0XOcffKZbxi9U8xtz0M45a3QeQkk0fOeXbyyRI4V7pLJ4f+28c/CY&#10;lijCfHOu4mTtnHOwQk6VHZUTe8vVSK/YUabB1cMFu6R8U4kGHw+s3Vo7Dy3Ll53z1mqPrfzR82R9&#10;8jTtTbXkw+GaIZDV5ivt35T2+Hsy9ndvasYRguuJNyZYxkZFVvgeW9Q5Rb87cD3ECvi+zf1ktN4j&#10;5pidprRHu2ifozOHKsxh2goaGoGJhgYhhBBC4gZzMRKIaGjUioZGLcd3HZTV/TI0sGAel5OU/N2W&#10;2ttj66Ql+lDjdNDcFrsml/ceJ+lPvG8ZLxV64RoacV97zeiZ+fznsvCdQRqIgzG2Y8YKDYpg9/75&#10;ylN17pB3KtjNCsMEJgmCmwh2Yn5E43gEIKe16KF9FfDAbZ6zWNf4hzvJ5pFz5cqly+ZpaxAwlsz3&#10;aIiqT58zXzp4M6JxgpoGln8PUAhk7VteYB5egzhatEcWdx2q5qH5PrEuBNcm/vldNbAXfzBMjYHt&#10;03KlbMUWPS+n9h+Vi2cvmKfM0WA8CNQe2bJbv//Q32r9wOmyrMcozXKCGYvd6jg35vmiQi/0GZv1&#10;Uh/9DnRSdsC1gHm3xjdZDTVzvE7TjOc+080LNZevmMOMOjQ0AhMNDUIIIYTEDeZiJBDR0KhVPBsa&#10;CIZh/FMSPrYci5M09CdtJPudQbJr3lq5YsMHukBAwHRfbr4GkWOlwaVdhN4v2Jk5/ZlPZdG7qXqO&#10;EaRGJgN2KMPUqzplDRATKzA+kE2COQ+7rxGgn92un+7sHXBLC8u5jxUh0LEuaaoajcESrKmBTKC6&#10;CIWhgYwfy78HIJiC+1cXmYcWMNj1P69DaMt02U24pjDXZ3dOkXWJU9SMh1mBRvWXqoK/zmKdmitX&#10;5NyR42rulC7ZJFsnL5ENgzN1J/7cDj6Z9OQHMuxnbS3nnWq4UL4JGYgFY+bHRAYHMnhh1kxr+Yll&#10;rE4SSsNiLbwvNzRGciigoRGYaGgQQgghJG4wFyOBiIZGreLR0EBN4bmv+DRwZR6DU4Sd4qhzHwtN&#10;vRH4Q8Pcqc27631pjpWqnxBIxwMdyoyhXAYCz5hrDq7bLmfKK83TTsIIymWh7BXKXC18e6CWwEm5&#10;o7XlM3OqUI4P9yxKIAUDygGZr11foalvXYTC0AAwTCw/q6cQWA6GQ+t3aKad+bpOFkrSoRTdsu6j&#10;tPQTTFSUdCKRAdl0KJO1d/EmvXdgKGIdlPFE15jorxBNjfhFOy1vVjghW404J4Ng+NdNxWHMmmN1&#10;ikb98lXNLEVJymhCQyMw0dAghBBCSNxgLkYCEQ2NWsWLoXEor1iWfjzS0Q/uaY91iYmm3nhAQw8M&#10;ZAo4+YE5GsJDOsqNYBfiWv8ULbOAHhSo907sz9nDx7UMEYwOBIwQ5DU/Yydp0A+f1UyfYMrboZeA&#10;+brXU8qdz9fZPwOEytBA0Nfys3oI5YEaCsxdfA+ar+kkJd7UTMvVoURWYVqOlk0KRUYPCS/4jCqK&#10;y7TEFTIPlvcaJ3Pa99OSRKl3vmD5nKmra9QDHdTIRrYReq44lVhpKp7x5AeyecQcLZMZaWhoBCYa&#10;GoQQQgiJG8zFSCCioVGrWDY08CCJetvjH+lkeS+nKBaaeqPZc17KDJnR+rOgH+7iQQNufUqvWQST&#10;VvdNl+2Zy7WcSCz1qyD/BM3O92Rv0MbFqAXuxMARjA3U+G8IKDM3o1Vvy2teTQO//7Tu7r8aoTI0&#10;AHb4Wn5+DW0aOusbx1JfKrbvk7nt+1tezwlCL4cFbyVL/qi52nvG6WUPSd1gnipbuUXyx8yXpd1G&#10;yPSne8rwX7SzXA+UVcioRUk1rP3t3sT6WtQ2FR/j6Kbi6IVSkrXKHFrYCHbNS0Oj/tDQIIQQQoij&#10;MBcjgYiGRq1izdBA0Bc7ZLH733x9pwjHjpIc5ysbvus5miD4jqDirDZf6U5qc3xUrVJuby3pT3TV&#10;YCCCwShRhFJFhMDA3D49V4NgwT6kR1I4VtTwbwiYL8zXM4Xv7evVRw+loQEQwLP8Th1CoDdQLhw/&#10;o5mD5mvZWZO93dR8Q3A71ppxk8BB2bnDm0o0GwFlrLCOG/vgm5brhvqnxj7UUTOYimeulHPHnFl2&#10;7XD+Lln5+QTHmhupdz4vOe8PuaY5HgpoaAQmGhqEEEIIiRvMxUggoqFRq1gxNFAmYUHHZG18bL6u&#10;E4T+EZtHzdVdkE4DxguCrwvfSmbz0TqEc4LPFwEMNOFGQNbJuzRJ5Dm5t1yK0nJk/htJjtgVPdnT&#10;TfYtyzeHcV1gRuNeMV9vxL3ttcRafYJ/oTY0AIJeqJFv/u7A7z8ji95N0bJvgYKyY8EGuyKh9L++&#10;Lyt6j9PvWDbpJvWl5vIVzTwqzlola3yTZd6rfpn4586agWheY/EulGhD6b79YQ6uh4tDG3ZIbs8x&#10;WmrLHJsTNPZ3b2pPqHBsKAl2jqehUX9oaBBCCCHEUZiLkUBEQ6NWTjY00EsCdZ5H3Gv/AF9dmtT0&#10;Iw2+nTnovOA2epLgAXDSkx9YxhXPGv2r17SZ79rEKbInO4/NuElYqNhRpgbozBe+0J4F5nVoF8Fk&#10;bohJi/HBRECgDCXrAiEchsbXnD5wTMo3FmvTbhzflepL5q9cF2RiIYBmeV+bCH1d0Kx959w1UnXy&#10;rHn4hATNsa2l2nh6WY9RMiXhYxl8e2vLdRivQuYAmrWj/4wTNz5gXkTWmROM97o0tVl3zZCuPn3O&#10;HFqDoKERmGhoEEIIISRuMBcjgYiGRq2cZmicPXJcNg7J0h1t5t87QRl/66r9JJzWE+N8xUltQI0d&#10;4kN+4rwa/+HQ+Iff1vORl5olZSu2yIUTZ8zTRkjYQTNflC5Z8OYADYaZ12m0Nei2VtpkOFKE09AI&#10;Bhg7KC9neT8baOKfOusOcfTAICQanNhzSHsbrPxiomQ+20uG3f2S5TqNR038y7uy4vMJ2r/CaWBd&#10;hMxUJ/aFSryxmRpLaIoeDDQ0AhMNDUIIIYTEDeZiJBDR0KiVUwyNsuUFkvXCF5a/cYLSHu0i6wZM&#10;k+O7Qp/OHk4Ord+utdJhwphjiiehRAYMtEXvpmpgFrvGWXqF2JXSpZt1h73dyn9Ma9lTDhfsMg83&#10;5NjR0CgYu0AG/+g563tFUdgZn5c6Uyp3HjAPlxBbgAyFPdkbtNwcmjnbbU6LtDCHzG7XTwonZGu2&#10;mJMoXbJJ11Cpd75gGZfdBUNmWfeR2i8mUGhoBCYaGoQQQgiJG8zFSCCioVEruxsaF89dkCUfDrf8&#10;rt01/pFOWpIJpVOcAnYQowzEvNcS9YHGHFM8CDXxp3g/1pIJqOePsmaEOBXs6s15b4g2oDev9Whp&#10;XeIU8zBDip0MDWTiZbbqbX2PKAm7vZEh6MRSNoSAC8fP6AaXDSkzdK0y7qG3LNd5vGjCnzprfxtk&#10;QjiJ3dkbZOHbA21n8l5PyBraOmmJOZxrQkMjMNHQIIQQQkjcYC5GAhENjVrZ2dBAKZVgF6iR1Njf&#10;d5TVfdLlaJFzguBoZruqT7o2fjXHEw8a9ctXNSiCZt2H88O/e5yQaLFjxgrJevFLyz0QDSFbI1yZ&#10;AXYxNIrSc2TgD56xvn6ENexnbSW3x+iAe5EQ4hRgcuxZlKdl06Y99YkM+uGzlvsg1oXA+ey2fbT/&#10;w8l9R8xTZFvQq2fe60m6mcQck121vNdYcxhXhYZGYKKhQQghhJC4wVyMBCIaGrWys6GxsNMgy+/Y&#10;TWN+87qs+Gy8Y4JFaFKNzIO5HfySepfzUv+DUdLNzWVSkw8lt+cYKZm9mg27SVyCPkQoNTThj+9Y&#10;7pFIasAtT2nwLdRE29C4ePaCNkO3vG6ENeLeV7QBOSHxyJEtu7VEJHoLYZ1m3h+xrgmPdJLln46V&#10;0mX55qmxJTVXarSHypz2/WXALS0s47GbkGVSH2hoBCYaGoQQQgiJG8zFSCCioVEruxoaRRmLLT+3&#10;i0be30FyPxndoAeNaFCxfZ+sT56mwXxzLLGs4b9op/WmEbzFZ1VTU2OeGkLimtLFm7Q2vXnvRFJo&#10;lC0hvDejaWigxFc06/wP/UkbWfXlRDlV5pwd2oREApTU3DVvrZZomuLtJsm3trTcP7EqBNXndvDJ&#10;9um5DeoDEWkuV1/UY0XGCeZjczx20Mj7X9GSuNeDhkZgoqFBCCGEkLjBXIwEIhoatbKroTH3FZ/l&#10;59EUav0uejdFylYWfmPMduXguu2aOTLuD/FTXxpls9D7YkfmCjlVdtQ8JSTM1Fy5IlWnzmmzUvSO&#10;QfN0NKgumbVKy+8g0Izmrtg1urjrUL2fst8ZrLvZUfYL9/zsl/vKrDZfycznP5fMZ3vJ9Kd7ytTm&#10;3WWyp5sacviM0x7tov89pVl3/R2UUYJxNf/1JMl+Z5DkvD9ElnYfqYGrVX3SZG3iFO0bsHnEHNk2&#10;ZanurDy0fodUluyXs0dPyJWLl82hxB0ndh/UzKVo9drAZ3q0aK95WA0iWoYGytZZXitCyvhbVylK&#10;yzEPKS5Bhsyp/Ue19CN6CyAbD02UNw6dJesHTtfeVjB9cL0v+Wi45HRJVVMNAV8EUGe0/kymtfxE&#10;eymlP9FV0h7roudX55yEj7Wk0fRnPpUZz30mM1/4Qg1B7CrH389/I0lfC/Maetfg9fFeeF9kC2yb&#10;ukyzZspWbpEjBbvk+O6DGmi/eL7KHAaJAOUbi3W+wHcPAtTmfRWrmtGqt16PZw7av5dO9dkLsmVC&#10;tt535jiiLaxvrgcNjcBEQ4MQQgghcYO5GAlENDRqZVdDA7vrzZ9HQwiWova8E0ANaVwPw3/+smUc&#10;sSYEXvHZIFC0f3WRXK6+ZJ4OEgSXzldpQ2OYEtjVinkCgUAYEbPa9pGpzbprg2GU8hj60zYyyAa9&#10;AoIRaq5jzhn/8NsatMxq85WaIwh65qVmaSkMnItYb6Zcc/mKbB41V0b/KrjAQEM04NaWsn1arnlI&#10;ARMNQwPmnOV1IiBcp8gKiWUwF6Hfyr7cAjVGMQ/BKICBiYbrMBvG/PYNGfLjv2tZQfMcOUVYkw6+&#10;vbWMuLe9jHuoo44Lhu681xM1I3TD4EzZOnmJlC7ZJEcL92jpuFBmNhHRAD/mevScgZFlfkaxKBh1&#10;6wZMk2PbSs3TYTuwJlmXOMU2G3VW9003D9ECDY3AREODEEIIIXGDuRgJRDQ0amVHQ+PE3nLLzyIp&#10;7ALHbk7snLQz2Im6I3O57gwN9qHJ7kJzXewq3DAoU8o3lpingtQD1Kg+WVqu2Ts756yR/DHzZXXf&#10;DN1JjMBoxpMfaCA71q+lYJV4UzMZeV97DQRhZy9Mj03DZ+s5RS+dC5WnzVPvSNDfYsyDb1jGH26t&#10;8U02DyUgImlo4DsC5p7lNcKsOe37qcEWC5zcW66ZjwjWr0uaqvMRsiTGP9Ip7vo8NUQwcmDEYgc7&#10;Mt0QjMf3JMp27s3ZqL0kzlWcNE87qQcXTpzRptXLuo+SiX/qbDn3saaxD3WU5b3HyYG128xTYTuw&#10;jlny4XANvpvjiJRwz12PYNdTNDTqDw0NQgghhDgKczESiGho1MqOhsalquAWxA0Ryg3gQQ47H+0M&#10;dogjEI2dqeYYYkloGDytZU8tF3TQAQ/XduHUviMaHMROZuweRDkn1AsfcV97yzmmwif0MsB5X9Ql&#10;Vc3RvYs3ObavQWFajox7+G3LGMMpBLUbSqQMDQSKR0e42fC8V/1qmjmNy1UX9bsV5QBhoqJEEwyL&#10;eOpjEG0hCw0722e2/lwDwRtSZmg5wMP5u2LGhA035ytOaQbH4g+G2SZLIFxCpi/m4T3ZeeZpsB0o&#10;KzenXT/LGMItlJi7HjQ0AhMNDUIIIYTEDeZiJBDR0KiVHQ0NEImSJ8nfban1rhFstDPx0NQ78cYE&#10;LfWDYBcC8mzgXTcIih9YXSRbJy2RNf0m6fWL8wZDLvHGZpbzStlLyDRCqS7spEbpDGR1oOeIEygc&#10;n63lcMwxhUvoo3LlUuD9TSJhaOzJ3qABYsvfhkkor4fAsxM4nL9TCicu0jJJ6DMx6pevWsZD2U+D&#10;b3tOjUvcdyjptTE1S+cnGHcIkBIrZ8ortXn1ondTteyZeU5jRU5pKl514ozkj54nk5t+ZBlDOLQ+&#10;ebp5CBZoaAQmGhqEEEIIiRvMxUggoqFRK7saGnioNn8eKqGRMALC2DVqV+KhqTcMmpVfTNDGiuyB&#10;8U9QHuTAmq1a8mdZj1Ey/dleMuqBDlrqyDyHVGxo2M/aaoPhtb7JWiYGO4HtCBq/r+6XIQNuaWEZ&#10;QziEck7Vp8+Zh3FNwm1oYDew5W/CpPTH35PdC9ebh2AbKov3a6koBMDR8yFS1wUVeQ3+0XNadgmB&#10;bfQxKZ65Uiq27WuQ6RirYMMB1pYL3x6o39nmOYwVfd1U/LSNm4pjblrVJ037fJnHHyrtmr/OfFsL&#10;NDQCEw0NQgghhMQN5mIkENHQqJVdDQ00OjV/HozwII4G0qf3H/3GMduJWG/qnfb4e7L807G6u/ni&#10;uQvm8OMOBD+QHYSSRDldUmWyp5vWQzfPGxWfQpYaenTkpc7U+RANu+0CSt+hHIl5zOFQ+hNdA+pn&#10;FE5DY9vUZdbfD4NG/KKdGpp2AplExVmrZHmvsTK1eXcNcJvHTcWnkJ2ALKIVvcdp745DecUBG5Gx&#10;yIk9h6RwQrY2dh/+i3aW8xYLwsYUZBAjk9iulK3Yolk0g24Lzlz4V2Hc9YGGRmCioUEIIYSQuMFc&#10;jAQiGhq1squhAZZ+PNLyO4Fo2N0v6Q738o3F33hdO4HgPnbzhfJByy4a8+CbsrTbCN3FVn0qPoMb&#10;KJ1VWVympTvQ8BaBjbRHu0S0XA0VG8J31tQWPWStf4ptmrbCaMl4oqvlWEOt9L++L1X1nEPCZWhs&#10;z1xu/d0wCNkOly5Um28fcZAphl34Oe8PkbG/e9NynBR1PWFzBnph4ZpGKSAEls8dOW5eanED1gLo&#10;gTbrpT4xuQZAXxxk79jZ3NiRuVyzIc1jD1T1/Q6moRGYaGgQQgghJG4wFyOBiIZGrexsaFyuvqj9&#10;Aczfu5bQiwElEXYvsG+ZjtIlmyW7c4qk3vmC5fidLDTyRsPRzSPmSOXOA+awYx7U00YDTTQyn/1y&#10;Xxn7+44sE0WFTQiI4X5DBseRguj2V9gwKFPnXvMYQylkMOE74XqEw9DYNW+t9fdCLJg26B8ULS6e&#10;vaDlrZb1GC0T/9zZcnwUFSql3Pm87nBHlteWcQukfGNJXJadLFteIMt7jZMJf3zHco6cLmzcWDdg&#10;mhzfddActi04e+S4bBySpfOueezXE0ql1hcaGoGJhgYhhBBC4gZzMRKIaGjUys6Gxtes6pNu+V1T&#10;U5v30BIddm1YuG95gSzuOlSG/rSN5didLATtl3UfqXX/r9ioJE64OVl6WEpmrZKVX07UxrfD72lr&#10;OTcUFUml3vWizGnXT7ZPXRaVjKjjuw+GZOfrtXS174h/JdSGxqH12yXp5ubW3wuh0NcpGhwt2qsG&#10;LILL5jFRVKQ1/uFOMv/NARpoRvZXfbOyYgGUQ90yPls3QwyOsYxd9NfJS5mh6yY7cqRwj5ZLG3n/&#10;K5Zj/1eN+uWrWiY0EGhoBCYaGoQQQgiJG8zFSCCioVErJxgaAA+3KNmD4HHKHc9L2mNd9MEXfTFO&#10;7LbnDjA0dkbZLNRDN8fqVCV/t6UGLfNHzdX60PEAyicgSIydyzDOUu983nJeKMpumv7Mp7J55Fzt&#10;1RJJNqZmWY4llIIxfC1CaWigV0g4a99jFzP6DUSS/auLtJcRy0hRThCClLPb9dP1HzZOYGd9PIBs&#10;rRWfjY+5bKlJTT/SORo9eewIDAucd6xzce2hP8zCToOkcOIiuXS+yvz160JDIzDR0CCEEEJI3GAu&#10;RgIRDY1aOcXQcAqHNuyQ3E9Gy6gHOljG51SN+8NbGswvXRLYzjSnceXSZTm8eacUjs+WnPeH6q7C&#10;gd972nI+KMppQp+LdYlT5GjhHvOyDwuH83fq/WMeR6gEQ/VqhNLQmPbUJ9afh0i5n4z5xnGHjZoa&#10;LcG4qHOKDL37JctxUJTThN4cM1p/Jqv7pGt/Krvu/A8VZw5WaEAdGXjY0GOeD6dqavPusnnU3Jg2&#10;qWhoBCYaGoQQQgiJG8zFSCCioVErGhrBgyA4dnSN/s3rljE5UYN+8Ix+FmheebK03BxuzFCxo0yD&#10;BNnvDI7JGtYUVZdwrSOzDSVOws2SD4db3j8UGnzbc3K5qu5+GqEyNIrScqw/C4EQ4EKz7XCDBsww&#10;MWKx+TBFmUq96wWZ2qKHrPpyouzJ3iAXKk+bt0TMgCwr9HEI9lnETkJGIcrGxtrnRkMjMNHQIIQQ&#10;QkjcYC5GAhENjVrR0GgYR4v2yKo+aTLuobcs43CiJjzSSXJ7jpHSZfnmUGOC6rMXdGxrfJMls1Vv&#10;bUpqngOKijehd8PWyUvkysXL5i0TMvAdY75vKLR5xBzzrZRQGRoNaRZ7PU168gOpLNlvHnLIwGuv&#10;7psedGCHomJBKKu28O2BGig/trXUvF1igjPllVKUniNzO/jV1DHPgRM1s/XnOqaqU2fN4ToOGhqB&#10;iYYGIYQQQuIGczESiGho1IqGRv3Bjv61vskxs5sfwcyCMfPl1L7I1tiPBOirsm3yEi0dNeFPsVWD&#10;mqJCrYHff0brhO8Lk6F5aP0OGXFvaHtRjHv4bfNtlFAYGvuWF1j/PUghsBoO0Di5YOwCmeL92PKe&#10;FEX9Uym3t9Z1z5p+k7SEZvXp2Gs6fnDtNm1wHSubbfBcsG3K0gb1r7ADNDQCEw0NQgghhMQN5mIk&#10;ENHQqBUNjWtzfNdBWZ88PejP3A7CgxV28W2fnivVZ86bQ3UsKD2DpvEbBk7Xa2joT9tYxk5RVP2E&#10;njkwBS5dqDZvtaBAiatQ99W4Un3JfJuQGBqo62759yC08suJ5mEGzeGCXZLz3hBJurm55f0oiqqf&#10;kJ2a0yVVtmYsDmv2VDSo2L5P1g2YJhlPfmAZt9OEZzY0h9+RuSKsGYWhhoZGYKKhQQghhJC4wVyM&#10;BCIaGrWioWHlfMVJ2TR8dkw8BKJ5JoJeexblmcN0LMgo2ZG5XJZ0GxGWsjBUw5TYOEEf3off87KM&#10;efANSX/8Pa1pPqvNVzL/zQHaT2HF5xPUIERT58IJ2RpEwu5LfJ7oK4AGr2hgvCc7T3fQli0vULMK&#10;u04Pbdih/WqOFOzSh3z8O34H807JrFWyfVquFKbl6G51BLU3DMqUtf4psuqrNFn+6Vi9D+a07y/T&#10;WvaUtEe7yMgHOsRUg9VQC1kbuMcQFAsVVy5dlqwXv7S8V0N1sY5du6EwNDD/W/69gbpWA/OGgGt9&#10;2tM9Le9D1WrALU+pqY1yQ5OafKjNoxe8OUCWfjxSe12t7psh65KmSl7KTNk8cq5sGbdQtk5aooFS&#10;zD/4rtyXWyAH1m6V8o3FOt8c3lQih9ZvlwNrtsr+lYWaybQ3Z6P2atg1b63snL1aimes0LXdtslL&#10;tf8KXnfT0Fmypv8kLee46N0U3VAw47nPZLKnm2Z6jvrlqxo8TP5uS8s4qOgIn8fM5z/XawR9aEJt&#10;7EYLNBZHRi4yVMwxO024X+a9nuiIdS0NjcBEQ4MQQgghcYO5GAlENDRqRUPjnyCgmtXmK8txOU0o&#10;NYCSAwgCxwLHdx7Q63RuB58M/0Voy9ZQVxfqcY97qKNMbd5dA3HLuo9SMwKmAQwHBPmwo/VseaXj&#10;M36qTpyRE3vL1TCBSYLgJgLRCIDOey1RA5CjHuggA25pYTlP8SAEhWE0hYq5r/gs79EQ1XXdhcLQ&#10;yEudaf33BgiB7VBw4cQZNehG/Sq4gI1TBeMRJcZmtOqtu+lhVBZOXCQ7565VYxP9EU4fPObYsjQA&#10;u84vHD+jhj3GA/ME5hXmIfTrgiGCNRKynDAXDfzBM5bzRIVHMMCX9Ritc2AslKnCvIlMXXyvBxtw&#10;j7awaQeG4eH8neYwbUGw55eGRv2hoUEIIYQQR2EuRgIRDY1axbuhsX91kfZZSLmjteV4nCRkk6C0&#10;wLFtzm98ebK0XAOB2FU74r72lrFSDRd2L4/+zeuapTD/9SQN0iBQih3KexdvkqOFe+Ts4eNy5fIV&#10;82Mh/+DskeNqfGA3N3byI5iCAD2+F4INXthdE//yrmybGprvr3mv+i2vH4jGPtTRfEklFIYGdmZb&#10;/j1AIfMoWHCtLe81Tgbc+pTl9WNJI37RTuek7HcGaX8DmBWlSzdLRXGZXDx7wTwt5B/g3MCIPbhu&#10;u5o7yE7D+cOaZtZLfdT8GHb3S5bzTQWn9Cfe100jyNKJhQwOZDoggxHmgDlWJwnG04aUGXLmUIU5&#10;xKgR7JqAhkb9oaFBCCGEEEdhLkYCEQ2NWsWjoYG+GCgDgZIU5jE4SSgdkD96npw+cMwcoqPA8SP4&#10;l/3OYBkdpzuQQyXU08cu7mlPfaLnc13iFC3FhICXnR7yY5lT+4/K3iWbNLCOINGUhI9jrq/L+Ic7&#10;SVF68NkHKEdmvnZ9tX7gdPPllFAYGgCGieVn9dSW8dnmYQUEsg1ye4yWxBsTLK/tWDVO0FJ0+J5H&#10;5hNMVJR0qivLhoSWS1XVmk1XuniTmh4IxqP8Hko2Dv1JbM1N0dDkph9paUOUKrt80drXx0n8s6l4&#10;w+c/Owil3WC+o8xhNKGhEZhoaBBCCCEkbjAXI4GIhkat4sXQQJkAjHVqs+6W93WKvtHU28FlD5AB&#10;sD1zuQZ7nW4qRVqYt1B3HWWgFnYaJGt9k9UMQnkS1Mgm9gVBBhhLCzom67WP3aQI8pqfsZOE+zeY&#10;4D3K7KDXivm69dGZ8krz5ZRQGRowTCw/q4dQDqmhoNzQ0m4jLK/pNCEgBsN9VZ90KZm9Wip2lEnN&#10;FWZ92RX0oqks3q879bFJAj2H0IA57bEuMuTHf7d8vtTVhe9ofD9j0wwygJ0MMn6d3lR80A+f1cyv&#10;0mX55vAiAg2NwERDgxBCCCFxg7kYCUQ0NGoV64bGrvnrtByMU3e6xkJT7/MVp7QW+OIPh8v4RzpZ&#10;xkhZhYdgBHpRdgsBhZ1z1+gOWxJbYPcomp1vHjFHjQ70vzGvBScIxgaM1oaAkjmBjvta36GhMjQA&#10;Gs9afn4NofF0Q4BBjdJl5us5QQgYIgsJx4/G2Pg8SWxRdfKszlPIykIJNDTNDjZ4GC9CA+vpz3yq&#10;3+MwtJ0KMmlhdqGPjTlGpwibQVZ9OTGipVlpaAQmGhqEEEIIiRvMxUggoqFRq1g0NA7lFWsDY6eW&#10;eRlxbztZ2n2k7rp3IlWnzqmRhM8ANffN8VH/FK5RBANhWiEQi1JFTi8hRoIDJXjQw2Fd0lSZ1vIT&#10;R/VPmNq8h5StLDSHdF1QYmninztbXq8uXa/RdigNDTCnXT/r79QhlGlpCHmpWdr02nw9uwp9jWC+&#10;IbgdycAgsR/IsDpatFeNLPTuwOYRbFpw0pwVaSHAPaP1Z5KXMkPKN5WYp9QRwIBFZijW7Ob4nKJJ&#10;TT7UjQTnK0+ZwwspNDQCEw0NQgghhMQN5mIkENHQqFWsGBqnyo7K+uRpMuGP71he1wka9rO2sviD&#10;YRrIdCJ46EJAw8mlCcKpUQ900J2NaMK9ZfxCrVN9ofK0eRoJsYBSPZgXUL4HtdrNa8uOmvdaohzf&#10;ecAcyjVBYAm7vzEXmq/39WvWp4RLqA0NgO/Jq5mzkz3dpHBC4GW3dmQul7G/t3+devRYQL8F9F5g&#10;lhipLyf3lsvuhetlw+BMLY846ckPJOWO1pbrK96VcufzMqd9PymcuMiRmxmwgQUmM3pWmGNzima9&#10;1EdKslaZQwsJNDQCEw0NQgghhMQN5mIkENHQqJWTDQ00utyasVjT+c3XcoLw0JDTJVVKl242h2Z7&#10;zh09IVsnL5H5ryexxva/CPMKeiOgIXf+qLlaYgL1yQkJFZfOV8me7Dwt8TPB5iXcVn450Tz8erFz&#10;9mopGDtfjQJkApzef9T8lasSDkPja5BBhcAjTMmCMfPlWNFe81euy5EtuzXzxvK+NlHSTc20pNDG&#10;IVlypHCPefiEBAWC9rsXrNceE1jzjbz/Fcs1GM9CptqKz8Y7cnMLyovimcKpa3KYS4u7Dg1pdjQN&#10;jcBEQ4MQQgghcYO5GAlENDRq5URDY2/ORi154cSyBim3t9bdik7siYGsglV90iTjia6WccWjUDse&#10;ZQvQGwQ7FBGorKmpMU8bIWEFu+axCxqZAuY1agchCwE7tSNFOA2NYFn1VZr1/Wwg7Jyf/0aSFM9c&#10;SQOWRBxkZ+1bli8bBs+QuR182pPHvEbjUYNvayWz2vZRAxVZyE7i3JHjuqkDZQjNcTlB+N6C6XZi&#10;90FzaAFBQyMw0dAghBBCSNxgLkYCEQ2NWjnF0Di1/6gs7zVW63ebf2d3DfzBMxos2jVvrTksW3P2&#10;8HHNgEGAYchdL1rGFU/CA960lj1l+adjtVQMS68QO4J7tnB8tmS98IUk3phguY6jqYVvD5Rzx06a&#10;hxxy7GhowNAZ95C9ykuNvL+DLPlohJQu2WQeLiFR5+K5C7qJYtOIOboJZOKf37XdnBZpoT8J1iD7&#10;cgvM02VrkJWzcegsx5RMNDWlWXc1lRoCDY3AREODEEIIIXGDuRgJRDQ0auUEQwMBquTvtrT8vp2V&#10;fGtLbZBZMmu1iIN27SPVHmVi0h7rYhlTvGjEve1l5gtfyOq+6WpCOW1nJCHg0oVq2TppiUx/tpfl&#10;Go+WkKEGkzSc2MnQuFJ9SRZ1TrG+R5SUeteLsuTD4VoKjxCnUXOlRo4U7NJSdOg5hp5dA7//jOU6&#10;jwdho8ysNl9pb5uTpeXmqbItOFY0RE9/4n3LmOwuZEEe2rDDHNI1oaERmGhoEEIIISRuMBcjgYiG&#10;Rq3sbmhMSfjY8nt2VeJNzWT2y311B//l6kvmUGzJ6YPHtFwSmr7GY8NOfGYIiqBZd3HWKj0fhMQa&#10;6EGxPnma7vA174FoaMFbyXLx7AXzMEOCXQwN9EYa/ZvXra8fBc1u20dKZoWn6S0h0eZw/k7ZPHKu&#10;zHstUUb98lXL9R8PGv/w27qOcVLG1fFdB2XdgGnad8wcj52FbJP6QkMjMNHQIIQQQkjcYC5GAhEN&#10;jVrZ2dBApoD5O3ZU1otfaoNslEhwAmUrC7Xp5MS/vGsZS6xr+M9fVtMpL3Wm7lLGjk9C4onyvGJZ&#10;+vFISb3zecv9EUmhGXA4egnZwdBY+cUE6+tGWJOe/EA2j5ijjXoJiSdQem/nnDVanglljgbc0sJy&#10;f8SyBn7vac0yRQ+LE3sOmafHllRs36c9KybYxHS/npApVB9oaAQmGhqEEEIIiRvMxUggoqFRK7sa&#10;GthlZv7cTsps1VszG6pOnfvGObAjMFp2zFgh8171y+AfPWcZSywLpbOWfDRctk/PlZOlh81TQ0j8&#10;UlOj83+0d8ci+B9KomlooIHspCYfWl8zgpr3eqKWDiSE/BOUCto4JEvmtO8nI+5tZ7lvYlnj/vCW&#10;rPx8ghxqQHA8Ghwp3COrvkrTxtzmWOyijL91NQ+7TmhoBCYaGoQQQgiJG8zFSCCioVEruxoaaAJp&#10;/jzaQv3cgjHzHbHj9cyhCikYO19mPPeZZRyxqqE/aaO7ElHCAFkol6qqzdNCIkj1mfNyprxSG6iX&#10;byqRfbn5snPuGu3rgPsIu8cRYEI9bZRDWpc4Rdb0m6SBDARfsLs2t8doWdpthCzuOlRyuqRK9juD&#10;tFzRondT1KjK7TlGVn05UXd2rh84XTYNnSX5o+dJ4cRFsn3qMimeuVJ2zV8nexdvkrIVW+TIlt1y&#10;at8RqTp11jzcuKZ0Wb4G+sx7KlJCE/NQzavRMjRKZq/WHiGW14uAhv2srfb8wbxParly6bI2oT++&#10;84AGs9FIGRlB2LkPgx/zEBr9olQRMvbWJU2V1X3SNXtxWfdROudkvzNYm9mjD0rOe0O0/wiym3I/&#10;GSMreo9TMw7nHfMP/n7DoEzJS5mp1yBeF6+PEpS7szeoyYRALXoInKs4KZerL5qHTCLIqbIj+tng&#10;s854oqve9+Z9FYsa/ot2em3vzdlonhJbcnjzTsn9ZLQMu6etZSzRVn2MYxoagYmGBiGEEELiBnMx&#10;EohoaNTKrobGmN++Yfl5NIQa6AhYIChrdyp2lGlQN9o7hCMl9ANAkAmBqcqdB8zTQUIATAmUrDiw&#10;dpsGbGFErO6boYG9BR2TtSnptKc+kbTH35Oxv3tTgw6Db2vliOAQvgNS73pBxvzmdUn/6/vaPBtZ&#10;TGg2i8AmzJaijMWaLYZ7C+ci1kGwdXmvcTLglqcs5yvcGnl/BzUigyUahgaMOMvrREAoG4j5Lx44&#10;d+S4GqM6D41boCYorlWYDugRMqVZd5nwx3dkxH3tgw4iRkq4z1LvfEGv/fEPd9Lv7sxne2lPK4wL&#10;hi6+07dmLNYANAzZs+WVataQ0HLl4mUNUMOUwvfa0B//3fJ5xZrwXT33Vb8afBfPVZmnxHbAGJz/&#10;epIk3WyPEmK4N69HsHMRDY36Q0ODEEIIIY7CXIwEIhoatbKjoYH6x+bPIimUZcIO8LKVW8wh2g6U&#10;EMBudjSENMcRa0L5gZz3h+rD97mjJ8xTQeoJyqShGSeCN2iEjp3EyIrI7pyi/WCwWxUBtoHff8by&#10;GcS7Uu54Xu81BB0XvZsqa3yT1fQoW16g5/TShdjICjpfeVp7GA38QeSvgcIJ2ebhBESkDQ2YYJbX&#10;CLNwj2IejBWQsYBgPbKpUPcf2Q9o8IysyFEPdIi7Hgj1EYwQfCfCyJn7ik8zR9YPmKbZaQj8Ymf7&#10;6QPH5HL1JfN0k3pytHCPZv1hbYq53/wMYk3I6N0yboHtM70una/S6xybKcwxRFLICL4eNDQCEw0N&#10;QgghhMQN5mIkENHQqJUdDQ2UgzF/FgkhmOuEIBF2aqJkwIh721vGEEvCwwl2qW6bukxOHzxmngZy&#10;FVC6BzuZUW4Ju01z3h+iAXgEv2hShF9D735JpjbvofcoymrtW5YvZw7aO0B0NapPn9Psg0iXUkIJ&#10;n4YSKUPj7JHjMsXbzfr3YRR28KNkkhNBVsGxraU6L+HzndvBJxP+1FkDWOY4qdAK5RiRhTanXT/N&#10;akGmHdYRyDyNFRM2EuB7dcPgGRr4H/TDZy3nOZaEuQYZCMhOtDPIKlybOEX7hJhjCLdwP10PGhqB&#10;iYYGIYQQQuIGczESiGho1MqOhgZAnV/z5+EQHvI3Dp1l6x3//9XU+7XEmG7qPfL+V7SMUVF6Dht4&#10;XwMYFth9i+wK9J9AiSQEWMY99FZUdtRT9RPKe6A01/w3B2ifF/QTQX1/J4Cg56o+aZJ4Y+RKiSED&#10;piFEwtA4UrAr6OBJIJr45856vTiBy1UXtWcF5nEEz7GLGaUbzTFR9tHQn7aR9Ce6aqYHeohglz76&#10;DqGUI3t9XJ2D67Zr75TpT/eU5FtbWs5rrAhZiSsc0FQcnwd6ayEgb44hHILZfz1oaAQmGhqEEEII&#10;iRvMxUggoqFRK7saGnhANH8eKqHGNkpaoJyAXfm6qffM1p9LogP6ETRE6LeA+s1bxi2UE7sPmqcg&#10;rrlw/Iz2rUD5HTSgndH6Mw0qBPtwTNlPKXe0lmkte2rpOPQHOLX/qHk52IbT+49q1pQ5hnBpbge/&#10;eQjXJdyGBoJmQ+6KTMBs2N0vaZN7O3M4f5d+V+G6QA8LcwyU84Wm85Oe/EA3Vaz1T5GSWat0537N&#10;lRrzcohr9q8qlDX9MrQMWOJNzSznMRaEzGAnNBVHJtvsdv0sxx9KIdvsegS7ZqOhUX9oaBBCCCHE&#10;UZiLkUBEQ6NWdjU0kJFg/jwYJX+3pSx8K1l3HdqVWG/qjbIXaHaKAJ3dyxhECtQ4L126WTYNn633&#10;8pSEj3W3rHnuqPjS8Hte1p3ta32TNXB0vvKUeelElfK8Ys0KMo87HPrX74X6EE5DY19ugQyKRBZU&#10;4wTta2O3/geVxftl2+Slugs6429dZcCtkW8eT9lIjRNk7O/e1CbaMGS3Tl6iZZkunr1gXjpxx5WL&#10;l6R0Wb72IorVNR0yhmFyYb1ebdPP/MKJM7rmnNz0I8vxB6NRv3pNpOb6hh4NjcBEQ4MQQgghcYO5&#10;GAlENDRqZVdDA6D8gfk7gQq9A7ZOWiJXbBYY+ppj20pldb+MmGzqDRMJQVkEGI8W2TcbJhKgdMeu&#10;eWtlffI0LauF0kMoQWSeM4q6msY/0kmWdhuhO08RpLED6G8z/OcvW4411Jr5/OfmW1+VcBkaZSu2&#10;RKQ5dVabr2yTsVaxfZ9sHjlXZr/cV1IjlJVCxYZG3NtOpj/zqTYrRwYPshfOHTtpXmJxw8XzVbJn&#10;UZ5mB6OEnHm+nC5kEqMPHQzPi+eqzOHbgoriMlndN13GhKAEHrIp6wMNjcBEQ4MQQgghcYO5GAlE&#10;NDRqZWdDA+VNRjSglwbKXiDTAX9vR1A3H3WXJ/7lXcuxO11ozLisx2gpXWLfTJhwcqrsiBoXeGhG&#10;EBDnI+nm5pbzRFHBKv3x97RHATI4otnYF4E67Ng3jy/UQvmQ+hAOQwNBpWADU9fT8HvayrYpS823&#10;jijoXVQ4cZHMfz0pIkYVFX9KvesF3S2/qHOKbB4xRw6s2ap9wuKNMwcr9F6b076fDL69teU8OVko&#10;t4X1z/bpudpTx47sX1mofZoasrFk3uuJ5stdlWC/N2ho1B8aGoQQQghxFOZiJBDR0KiVnQ0NgJ3I&#10;8171W37XFGqNL+0+Uso3FpsvYQtOlpbLhsEzJOOJrpZjd7IGfv8Z/dwKxszXMcYTlSX7ZUfmcln+&#10;6VjtgRCpRpQUVZcme7ppk1I0rI4GyGAIt0mb3TnFfFsLoTY0Tu4t1x4Clt8LoZZ8ODwqQd0rFy9r&#10;xg/6XwQbDKKoYDTmwTe0Z86GQZlahtFuZfbCzf7VRbLyiwky8dEulnPjZA245SnNti7OWmXbnitY&#10;xyGb2Dx2ixonaMZaINDQCEw0NAghhBASN5iLkUBEQ6NWdjc0vqZg7AKt1Tvy/g76uwikpz3aRea/&#10;kSS75q8zf90WoD/CpqGzQl67N9pCeazcnmNk37J8c8ixSU2NHNmyW3dTIvCIetiDfvis5bxQlF2E&#10;+t4wePctLzCv5rCT22O05XhCqdV90s23/AahNDTQwyKcJg2MeDRYjiQIFBel58isl/posNE8Joqy&#10;i0be/4quC9FoG+u8UzbNug01Z8or9R6FEYCMFvO8OFUDf/BM7Zp93lpzyLbg7JHjumZHicPRv/pn&#10;cDz9ia6aeXy0aK/5J9eFhkZgoqFBCCGEkLjBXIwEIhoatXKKofGvoKyPXTl7+Lju4JrSrLtlfE4V&#10;Hshmt+2j18qpffY996Hg0vkqObhuu+SPmifZ7wzSYCbmCvOcUJRThODEwrcH6k587MiPBAg+ooa+&#10;eSyh0o7MFeZb/hehNDSwY9zy8xAJwcrzFZHZhX5izyHZOCRLpjaPne8lKj419CdttDcHelFgHkB/&#10;qlgHZblg5Kb/9X3L+XCqUm5vLdmdBmlfEbtyqapaFQw0NAITDQ1CCCGExA3mYiQQ0dColRMNDbuB&#10;oBTO4/Sne1rG5FRN+FNnDRhEY4d3JDm0YYcG+ua+6pexv+9oOQ8UFUtCU2sE0iOR1VZ18qxmAZjH&#10;EAoNv+dl8+3+i1AZGiVZq6w/C5E2Dp1lHnbIgbm+MTUr6PUKRdldg297TkvuLe02Qvs2oBdMrIIs&#10;AjTeRsZyrJS5RBbKondTYrL3Gg2NwERDgxBCCCFxg7kYCUQ0NGpFQ6NhVJ06J0VpOTLjuc8s43Ci&#10;Bv/oOZnTrp8UTsiO2bIOKOOAXeroeYEyYAjumueBouJFKHe0rPsoKd9UYt4qIWV133TLe4dCRRmL&#10;zbdSQmVoTHvqE+vPgtSI+9pLWZhN4nrXg6eoGBaa2qMx9YaUGXJw7TapuXzFvFVigkPrd8jqvhmS&#10;8bfY6M+G76XFHwzTnkyxAA2NwERDgxBCCCFxg7kYCUQ0NGpFQ6P+oBzRtilLJevF2AgWISNhea9x&#10;sn9VoTnUmOBw/i4t/4WdjP9aD5miqG9q4p87y4bBmXL64DHzNgoJ6BORFGIDMePJD8y3UUJhaMDk&#10;sfx7kEKZnHPHTpqHGxIwh+d0SVVj2nxfiqIQrGymcwZ6ISD76szBCvM2cjzIFt42dZlm4cVCn68R&#10;97ZX0x0lt5wKDY3AREODEEIIIXGDuRgJRDQ0akVD49qgKSx2vGKnHx6IzWN2mrCLb13SVKnYts8c&#10;qqM5V3FSdi9cLyu/mKB14tE03hw7RVHXF+a6vWEo/VGeV6xNfs33C0aYn01CYWjkj55n/fcgtLDT&#10;IPMwg+bi+Sod67g/vGV5P4qirq+R93fQPjm4j8o3Fpu3mOPZnb1BFnVJleH3tLWM3Wka+UAHye05&#10;Rr9HnAQNjcBEQ4MQQgghcYO5GAlENDRqRUOjbnYvWC9zO/gk+daWluN0mjJb9dYA3ekD4dl9HQ2O&#10;Fu3VaxfNjsf+7k3LmKnoC6bS0J+20YdMNFefkvCxlsJBxkzO+0Nl6ccjJfeTMdqrBUYUShOt9U1W&#10;w23DoEyt/49AU/6oubJl3AIth4YyQ1snL9H/xr/npc6U9cnTZU2/SbLi8wn6eks+HC7ZnVNkQcdk&#10;3ak6q81Xeg+gzBiCv8N+1lYfms3jpb4pZG0UjF0gVy6FrpE45qBQNra9dMHasDUUhsam4UG+xr8I&#10;tf1DybFtpdorgKbt9YXGwzDRMP+ghNjM5z9Xww5zEL47ct4bovMQyhCu+ipN1vqnyPpBmXoN4dov&#10;TMvR+aYoPUe2jM+W/DHzNesPPVBQymh98jRZlzhF5x/8/crPJ+hrYVc5PqPsdwbJnPb9JPPZXjKp&#10;yYcy7uG39XhS7nyeJQ9tqAG3PiWTvd30O2nXvLVy7ugJ8/ZzLMhyQEZuLPQKG/PbN/R+q9hu/405&#10;NDQCEw0NQgghhMQN5mIkENHQqBUNjX+CHXrLeozSGr7msTlJKDWAQO72ablSffqcOUxHgodxBJtQ&#10;toVlVSKoxgky9CdtZPwjnWRay54y//UkNQ02DJ6hPWRKZq3WRp5oro7gAgLWaAZdc6XG/Ahtx+Wq&#10;i9pXBceN6wuNsrdmLFaTBMGSnPeHaAB0wh/fkSF3xUbz1YZo8O2tdWfs8V0HzVPYIDAnwdwy36ch&#10;qj5z3nz5kBgaG4dkWf+9AYI5Fypwfc5oHRs9mxoirNnQgwTGwLwOfsntMVq/EzaPmqtZlHsXb5LD&#10;m0rkxJ5Dcr7ytEiN/eegS1XVWiboxN5yObJlt+xfXaSZhmhsXTB2vqzpl6Hz0KyXvpJJT34oo3/9&#10;ujbANs8NFT6N/s3rsuDNAVI4cZF+TrHAsa2lOjfFQt8N3BcwGS/gnrchNDQCEw0NQgghhMQN5mIk&#10;ENHQqFW8Gxqn9x+V9QOna9DSPB4nCSUFUEN9T/YGc4iOBGUF8LlkturFnchhEEw7XPMwiBCswa5i&#10;BPK3T10mpUs3awZMLO1ODQXIBkBQf19uvhofyCZZ9G6q7r4e//DbcXGdznvVL4c37zRPTcBcuXhJ&#10;prboYXn9QISd7nURCkMDGXqWfw9QeSkzzENrEMgSwPVlvn6safg9L0v6E+/L7Hb9NMMBphIM00N5&#10;xXK2vNI8LXEN5qJT+47ouYHRtWX8Qlnjm6zNlOe066dZQdjFHmwwlbJq1C9f1RJyyNzB+tHpYBMC&#10;TEFkMZpjdZpmt+2j/ZquBjZanK88JZU7D/z/2fsT8KrKq/8b7zv93+H//n7PY4I+1ba2tmpHnzrU&#10;trZWq7XWKucAioogIoIoAjIpKjI4gCCchIQMBAgkkAQIhIQpDAmEhCRMCRBIGEIYQiBAIATCmECS&#10;9V7fdaqVewc4w9777H3O+lzX96rNOZx933vvs/c+63uvtdgowPPynvT1fK3BIoZ1IxJ4MVDO0FjO&#10;0vlm4Qa+Y2gsf2b/US5v6o1Z6u93UAwNzxFDQxAEQRAEW6E+jHgjMTTcCkVDAyuzdy/I40CkOgY7&#10;6Zum3nZumPgNJ8uquMTQ0tfHSwaGDoJhgdWXqA9e+OVc/p4jkwIB+dZ2+g4I+oAg4+G12zhAArMD&#10;gcVpv3hDc3zsLgSdkZXjD1cvXeHV9upneyoEoNpDD0MD+NPvA5kD/oIgddJj72k+2+5K+kN/Lj2H&#10;exdKOeE8QlaXYAxYuX6y7AAHelEmC6bHku7juPxeMDSODrTwHcViEmQJXTzZoO5+W4HsOWT22r2p&#10;ePz9r3PJyS1RGVzKMuu1L3XPvI6/vydfx7DwBs/gN8pKFUPDO4mhIQiCIAhCyKA+jHgjMTTcCiVD&#10;AyUp8CMn+gf27YvxTVNvlAywM8gAQJ16lNKIv+91zTxFNxd6U8x/bgSt6DuZVxKi3jvO74aqY1zG&#10;RLAWWNWJoAeC1Fh9DqMjGDI60J/EH0P1wvF6n42DG5XA0svQgGGiec0DoXeCP2C19OxH/QvMWEEo&#10;D4Xr+6bJC6hySRHfs1quiplqNXBtQtbV/qXFVBKbyavUsVp/zuODaOrd9r9GmS1kU6GPEwwkZAPY&#10;GWQwwKyZHgRNxY0WflPivr4B/VdWb/m2BJYYGt5JDA1BEARBEEIG9WHEG4mh4VawGxqnKg5xwBfB&#10;FXV7dtHiVz/nIFejjcsbnKms4YaqCMAjGK/OUaQVgkloZou+FWg8u3/5RqrfV9NuI2TBnpyuOMy1&#10;2dGcOO2Z4RxMV88DO2hpz694Fbgv1G7Zyytq1c+8mVAe7UboZWi0tbXR4pfHal+/iXB98xWYXXa9&#10;TyEAhozH4onzuFwXetMIwcGl0+f4O4rrFHrpYLU7yi6p54CofaU+PZR7s6FsUVOjfXuaWbepuKOd&#10;v1lDMLei7nxJ83dvJIaG54ihIQiCIAiCrVAfRryRGBpuBaOhcbGugbYnLKN5//hQsw27CCuf9yzK&#10;p6ZGe5biQGPW8pQcWtk/kmb8to9mfqJ/Cz8e0zt+wiWKUKoIJYsaa+xrXgm+03qthfvHoMnpyncj&#10;bbcyFsaML8FsmCHTf+PZXFFG5GboZWgAZDth1a3mPe0I2X++gCbQdrtX4RkIwe3KrMKgaZQseEdL&#10;81WqKz/EpZZQ1gdl6NwB3Bc154vo38J3HcbA4dxSuna5Sd2ttgDZViirl/LUUM38jJLrBv9tF0W2&#10;8zdPJIaG54ihIQiCIAiCrVAfRryRGBpuBZOhgR/WWCmsfq5dlNX9S64pjjrGdgMrD1FWBM0UZz3S&#10;TzM3kbsEC5pwo+QQvndHN1bQ5Xp7l6QQjOf0nmraMXOFuzybl5kMgRACmigz5E3jVIB5IsNB/bxv&#10;BNNvz8L16j/ToKehAZovXKai8Skc5NG891/f6xv187gZdTsP8D1P/TwrCv0WuIzO8o10peGCOhVB&#10;uI6GA8c4IwH9BWD0IYgvvbHaV/oLH9OmSQt8ClxbAWQZwtDCNUKdmx6yo3lxc3Xyak6+nBdiaPgm&#10;MTQEQRAEQTAV9WHEG4mh4ZbdDY2jReWUOyzOtj+WUaajfG6OLYNEWFWNfh7pTs9WMIeKpv7wZe51&#10;glrku+bmcBAWDZAFQQ9Q774kNouyun1h6dXQMx/sQ7sX5KnDvyWX68/RtvilvIq5aHwqFU9M86pP&#10;h96GxnfB9xnmReGXc2nDZ8lcXslbrl68wtcGzXYtJPTwyBkSyw2C0edEEPQA5xJ6PSHLakXfSdwg&#10;Xj33QlnTfvEGZ+btTs+jS6fOqrvP8uCZsHBcCiX98T3N3LyVrxkNwSYxNDxHDA1BEARBEGyF+jDi&#10;jcTQcMuOhgb6MWBF2Gyb/hhe9OJoKpu90nY/WJvOXqB9mYW05v2ptiuFY5Ti7+tBi7qMooIxSVwi&#10;rH7vEXW3CYJhtF5toaoVm/g7eaMMgkBrSc/x3KzeLIw0NPwFgUpPS2uZLfTr2fj1fDpZVqUOWxAM&#10;AxmpyFbclrCMszlSnhysOTdDVchsgaFbu3mPutssD0onwvT1pt9KqJoYN5u3GBqeI4aGIAiCIAi2&#10;Qn0Y8UZiaLhlF0OjrbWNTQBP65lbTRg3Am3na0+rU7M0J7ZVcq1klHtR5xRqmvFAb26IihXaKL1y&#10;rlpqxwvW4siGnbR+VCLNetS/H/ZG6Fa9L/TCioZGw4FaS5aXgrmOQLL0wRCsBIzak9v38/Mp+vLM&#10;f24ERd3lX3NluwvlBrP7RdDu+et86lMUSJBhh/vSzAf7Xj+vDtp5hrTa2R9iaHiOGBqCIAiCINgK&#10;9WHEG4mh4ZYdDA0Ej60YoLuVUHaoJC6LGo/UqVOyLOjpgPNz1YAomv7rNzVzChWh5Mryt76mzZEL&#10;6VBuKV082aDuKkGwNOjRgNJIiQ+/rTm/A6W0vw83fLWx1QyNkphMiuzQSbudAAkmRnlqLl05c14d&#10;qiBYmvo9RzjLKX/0LFrUeRTF/qy75vwOFeF3CHr7ILvFTtQU7qKsHuM4cK3OSeTWdzM2xNDwHDE0&#10;BEEQBEGwFerDiDcSQ8Mtqxsaq/pP0bzPysK5sTU6g84erFWnYlmOl+zjppTzn/9IM59QEIIi6GWC&#10;fVCdt4Oazl1Ud5Eg2BrUrUc5l+i7umrO/0AIRqFRWMXQQAZXZrcvtJ8fACX/eSBn2p2TTAwhyMCz&#10;FkyOtR8mUMpTQzXnfigIzzDoSQKj8kKtNXveIMiOZ+PkPw3QjF90IzmoPC1X3ZW3RAwN3ySGhiAI&#10;giAIpqI+jHgjMTTcsrKhsW3aUs17rKiUvw6hza50qt9Xc934rcrFU2e5UTXMIjShVOcT7EJwDz0H&#10;ds1dQ6d3V6u7RxCClpbmq1Qxby0tfnms5nthtjK6jqEzBvTWsIKhgX0c8+NXtZ9touLu7c7Nx71p&#10;qC4IdufqxStUnV/GBh5KRKJUk/rdCHalPj2Us/OOFpWru8d0zh46Tus/TaQp3++iGafIM+UOi/PK&#10;qBJDwzeJoSEIgiAIgqmoDyPeSAwNt6xqaKAxqfq6lTTn8YHcrPF0xeHr9oFVwTjxAx+1qNW5BLOm&#10;3v0Kl1gp/iqVDuWUcEktQRCIzlQe5dItgQy8I2MEq4r1JJCGRmtLK2fCaD7TROH5BGYttbWpwxOE&#10;kASLTXCdyRkSS3P+MkjznQlmxd7TjZb3mcSLWMzMPj1eWkkr+0dqxiPyTZF3dKbNEenqbm4XMTR8&#10;kxgagiAIgiCYivow4o3E0HDLqoYGygeorwdaMx/qS4VfzKGTZQeum7dVQW3lgrFJlPTYe5q5BKtm&#10;/74//4gum5XNPQQEa3DtchNdrGvg8iD4/uDcRC3t6vU76PDabXRwzVaqyt5E+5cV077MQtqbUUC7&#10;F+RxEArB2bLZK2n7jOWctVUal8X/jWsXGqTuXVzAfXZgWOHz8NknSiupbtdBDmSh4fH5Y6fp0ulz&#10;1NJ8TR1ayIOsjR2J2TT3ifc13yezlD8qUR2WzwTK0DhVcYhXRms+zySt6DOJjhTsVIclEFHzhcvc&#10;B6mx5hQ3aEdmHq5DtVv28nUIJdkOrNpClUuKaO+ifL7u8DUnYRmVxi/hxun4juxMXk275uZwBg7K&#10;HOHag3+D6w/+/cGcEv4sHIeaol10bPMe3hb6aF1puECtV+X6YwWunL3AvbE2fj2Ps9UQ9Fe/T8Eq&#10;zBfnMr4LRnA4t5SyLFJqLxiV/sLHdHL7fnW3X4cYGr5JDA1BEARBEExFfRjxRmJouGVVQ2Puk4M1&#10;rwdCUXe9xCtuEaSwOm1tbXwMcofGhURD7yl3vkjpjpG04fM5dCB7szTuNhCs7ER5IJgFCODtmrOa&#10;SmIzqXhCGpeTQAkvNFFHsGT+P0dQ8uMDaeaDfbm2N6616rELpJC1M+O/3+JrTLpzJC3rNYHWDI6h&#10;DWOTaMuURVSWtIoqswrZHEHQ88Jxz0s92B0E+XAdVveZGUIm1fmj/gfZAmFoYPUzrkeazzJYMT/p&#10;RkXjUuhc9Ul1SEHJ1ctNbEjAiIAJClMBZgMC03mfzKSV70ZyMHXecyMo6Y/vcWBuyvfNPy43U/QP&#10;unKpx1m/e4dSnxrK97Al3cdRdj8XrR0ez4sQUMIS86pIW8tG7ckdVdR49BS1NF1Vd4mgEzAkdyav&#10;4uc9nDvqcQtGzfvHh7zqX49MY1wDQy0DOJDaNHmBegi+RQwN3ySGhiAIgiAIpqI+jHgjMTTcsqKh&#10;gdVz6mtmC02iK+av49XLVgaBZvyQREPIqT96RTOPoFKHThyA3jhxnrs2tJRU8QusGEbZoZqics6K&#10;QCC4cFwKB/cRYMN1DqaEVRpJB1Io94AMLayOzH7bRRs+S+YskarszRxsvHTqrLp7bc3xrfvYoFL3&#10;g9FK+GUvqtngX5aB2YZG0fgU7WcYrLh7e3BAC5kHwUJr8zXOpkJmA+5pMBfxfJPV/UvuUxWKvRDa&#10;E0xiBNxhhCArJ+/jGVxOctecNZwlglI/yAi5dqVZ3cWCF8DIRqYgFojM/kN/zXEINiGTF2YaFi14&#10;Suu1Fr7e+htIFvkmLB7B84eKGBq+SQwNQRAEQRBMRX0Y8UZiaLhlRUMDfQ7U18wQgiZbpy7WZZWw&#10;kTTW1HHJgMWvfKaZQ7Bp/vMfcZAdq+UR8BI84+qlK1S/9wivuEf5LQQqEKBOe2Y4TX+gN0UFYDV5&#10;sCvqzpd41XVG17GU98kMLlmDcjZ2zhw6sX0/ZfeL0MzVaGHlva+YaWisGWRuvwwEmrZGZdC1JnsG&#10;q9ta27gMHEo0bY5cyOUBU58ZzkaWOleR/0IpJQT5FnYexVl0MMH2pK/noDUyPgTPgUmEEoerB0VT&#10;4sP9NPs6mIQMXxg5eKZH5q8KjIyt0RkUf39Pzb+1uhAwh3mz4IWPaUmPcZyRUzB6Nm2JXMjZmfuy&#10;CjkzqiQ2i0vM5gyN5d8mCzp+Qsl/Hsj/Xv3MQGv7zBXXHR8xNHyTGBqCIAiCIJiK+jDijcTQcMuK&#10;hgZI+JU5AQ5sB/XbT2y7eU3aQHOq4jD/4Ar2lP60vw/n4DtqkV+91KTuBuFfYPUtsivYsJi9kgo+&#10;S+YsnXnPfsDlTNT9KgqssKIeqykRVCyJyaSDq7dyPxG7gH4kK/pO1szLSCFg5gtmGBrIboJxpfm3&#10;BgmN22G2t7W0qkOxJE3nL9GJbZUcPEdJLJR1S/7TAIq8vbNmbqLACc/BbMK+OJobZm9ypXN2zLFN&#10;u+lCbeiU2vOFhoO13E8FZc5QwlDdt8EiZP7i2QLnBa57uH/Z5RkD2aW47yKLCX1v0M9GD/B7Af28&#10;sEgkwSLlXXEefpOxJ4aGbxJDQxAEQRAEU1EfRryRGBpuWdXQWNR5lOZ1vYSgCsrGoDyDlUFQAaVt&#10;EAhS5xAsQlYMejCgITRKjQn/BuXEjpfs4x/iWCmIgDJqXk+T1cxBI/TowUpRfAfQjLih6ph6GliK&#10;I/llXOpGnYdRKvxyrjqEW2K0oYFSNKl/G6b9dwYpf9QsDiRaFfR1wL0KAb6V70SERHmeUBEy+Wb/&#10;vj9lvDSGDQ+UAatasYnO7D+qngYhDzKPsLgAwf+gzDjq0M7fLCYYS2s/mEblqblUV35IPUSGgb4+&#10;eE5D9k4ge4bNfvRdvkeLoeGbxNAQBEEQBMFU1IcRbySGhltWNTR2Jq/WvO6vYJJgvs3nL103biuB&#10;Rqe5w+Its+pLb815fCCtG5HAjaUvnT6nTj8kuXDiDPcNQBmxdR9N59Wy03/TW7PvRKEhZHMggIhg&#10;PkrzWLE0DEpC+Rs88FQwe7zBSEPj7KHjXHZE828MUHbfyVw2zmqcLKuiXXNWcykWGNLquEWhIfQV&#10;mvP4IFreeyIVfZVKexblU93OA9y4XSA6VX6Ir0XIToq7r4dm/9lJrnb+ZhXNfeJ9vlfWbtmrHoKA&#10;gN8XO2au4PKe6ljNEkrLqX/zRmJoCIIgCIIgmID6MOKNxNBwy6qGBtCjRwSyG/Bwb9XyLqgpjuA+&#10;Vt8HY1NvrBjLGRrH5zxWNocyCIbCsELJBpQemvfchxT3s+6afSYSqYLBhWsEjF4rZXFs/HqeZqxG&#10;CEafpxhlaKBhdeIjxtfOn/PE+3Q4t1TdfGBoa+M+MMUT0yi94yfSe0fkkRIffpsyu31O+aNncbNy&#10;ZPCgN1oog+bNpXFZ3OQ++gddNftM5LmQJYjnKJTdtDLHNu/h519kYqpzsLLE0BAEQRAEQTAB9WHE&#10;G4mh4ZaVDQ2kjGMVoPq+Wynu3u609sME/hFtVVBiaVX/KUFnYuB4Zb76OZcfseLqYjOAeYbGkhu/&#10;ns9B6LlPDOaG0eq+Eol8FQKGqwdGUcX8ddRYU6eegqaClcj4zqtj1FsFY2arm24XIwwNmLFYja55&#10;r86CQRRoarfu5dJCi18eK9ctka5C74WFzk8pd3g8f0+PbNjJ5XFCDTTars7bQfmjZ9Ocvxh/XQkG&#10;oTQjnpkv1jWou9PyoOcZFiMk/fE9zbyMVGQ7f/NEYmgIgiAIgiCYgPow4o3E0HDLyoYGOL2nmhY6&#10;PavZvrTXBM52sCqHckp4ZX7MPd00Y7ezUDMdTReRfdDafE2ddlCDZu27F+RxWRycp7E/fU2zf0Qi&#10;o5X02HtcOxzXPwRPAsGuuWsMzzja7EpXN6tBb0OjpfkqzXvWv3v+rYRsxFMV5tV8/y7I+IEBveT1&#10;8RQbZPcmkT0065F+XLpqc8RCOphTQhdPnFFP06DmXPUJKktaxc/AU3/0smb/mCOH5UpL4X6yfuRM&#10;LnMXLJTEZRl+n/RXYmgIgiAIgiCYgPow4o3E0HDL6obGNxRPSOMVWpG3d/r2/fH3v85/Q73aS/XW&#10;7MdweN12TjnHWNX52lUoO5LZ7QsOHIZKc1A0vj1eWsmr7HKHxXGA025lBEShoSl3dObg9K65Oaav&#10;Zj1/7DRvWx2TnoJxcjP0NjSW9jR2PlunLr5ue2aAaxn6Hsx9crBmPCKRFYQ+YlndvqCi8SlUubSY&#10;zh0+oZ7GQUt1fhkVjE2ilBD9fi7sPIp2z1/HJe+CkabGS3x81XkbKW/MKjE0BEEQBEEQTEB9GPFG&#10;Ymi4ZRdD4xtar16jo8XldPGkuYE6b0AZBTS+TvhVL80c7Sr0IkEWwqGcUmq91qJOOahobrxENUXl&#10;vGp51XtTuOmkuj9EIruI643HZppqPpbGL9GMQ0/drJygnoaGkUEnPEfAWDALmOvIpEO5MnUsIpEd&#10;FPuz7rSo8yjuzbE7PY9O7wn+spbnjtSxiYsMlpif6JtB5U2Q22hh0Q9KcCHrNVRoOFBLK/tHavZF&#10;oCWGhiAIgiAIggmoDyPeSAwNt+xmaFgVBNgQ8J/52z6aedlRyD5Y0mMc7UjMtmxDdT1oPn+JqvO2&#10;c834FX0m0axH/ftBJBJZWVjxu2nyAlO+03U7D1DKX4doxqCHUHf+RuhlaBwp2Kl9TSehjIoZHMot&#10;ZVMWgWB1DCJRMAjPKvOfG8El9xD4R++1YKamcBcVfjGHUp4aqtkXdtT8f46gvRkF6jRDiqMbKyij&#10;61jNvgmUxNAQBEEQBEEwAfVhxBuJoeGWGBq+g+apaFSb+HA/zVzsqOTHB1L+qFm8kjdYU/1RLx6l&#10;DNYOj5dyK6KQ1qIuo2nXnDV09eIV9WuiG61XW2hl/ymabeuhg6u3qptj9DI0VvSdrH1NB6EUmJEg&#10;oLvh82Sa+WBwmOsikbeKvec1bmpfPDGNTb0rZy+oX5OgACX+ylNyaHmfSZbvy6Aq67Uv6fDabeqU&#10;QpqdSato6g8D1UPl3xJDQxAEQRAEwQTUhxFvJIaGW2JoeMfJHVVU+OVcboStjt9uQj8SZGGUzV5J&#10;Z4OwPjWaI2M1I7Ivlr4+nhJ+8YZmH4hEoS7cC7PfiaBDOSXqV0g3SmIyNdv1V0u6j1M3w+hhaJw9&#10;dFz7dz+V9Mf36HjJPnW4unDp1FnalrCM5v3jQ812RSKRO6srZ0gslafmUv2+GvUrFBSgHCt6jqiL&#10;NSLb2R+B0uoBUXRim3ml9uzGueqTtKzXBM1+01s3KzcmhoYgCIIgCIIJqA8j3kgMDbfE0Lg1pyoO&#10;UfHEeTTn8UGaMdtNKD2Cmr2VS4o44B9MnKs+wd8t1IlPe2a4Zu4ikejmmv5AbyqekEbnj55Sv15+&#10;sy9zg2Z7/goZICp6GBoweTV/90Nocnvp9Dl1qH5TnbeDlvWeqNmeSCS6udCzAVkCmyMWcnm5q5eM&#10;y1QLBCj5t6jLKIrsoJ272Yq680XO/oVRLHgGfptF39VVsy/NkBgagiAIgiAIJqA+jHgjMTTcEkOj&#10;fRoO1nKteXWlmx0186G+tO6j6Rz8ChbaWlqpdvMeKo3L4maZMx7orZm3yDqK/kFX/pE863fvcF8F&#10;NKrOeGkMZb76Oa+0X9pzPB9H9DFZ+U4Er+Jc8/5Uyh0ax9c4mFQIiKDE24bP53C/GtRMzxkcQyvf&#10;jaTlb33N2UaLX/mMFnb6lOtyp/5tGK/KxY/cxIf6Uvx9PThYrY5N1L5wHGqKytWvnl+gVvi0X/bS&#10;bMtXtWfK6mFo7Ji5Qvt3H7Wq/xR1iH7Req2FS5MESw19M4Q+C9N//SY3RE967D3uJZP29+G04IWP&#10;KePF0XwdwvMHyozh2oOV/LhnFox2X2/QrDhv5Ez+W+7weFozJIZWD4rmxQHZ/SK45M/SXhNoyevj&#10;KbPbF5Tx8lha9OJomvfch7wQYsZv+3BJoMg7OmvGJrKO8J1a+2ECNxzHM+B3udJwgU5XHOYSVnhu&#10;3jhxHq39cBr3qMGKetzP0MtjzuMDOYMX9zk+v7qOpaU9v6Lsfi6+b22NyqCKtLX8OSfLDtCF2vp2&#10;jVl/QEZc3L09NPMzW7jWb3al05WG8+oQBQ9AJhGeldT9qrfUbA0xNARBEARBEExAfRjxRmJouCWG&#10;xr9pvnCZm0piNa06Nrtp7hPvU/FXqXSiNDhS+y+fOU/7l2/koDaC1SiXpc5ZZJxwvZz+m94c8EHw&#10;b/XAaA7ybZq0gErjl3Ad731ZhVwTG0bTqYrD1Hikjo+b3sEaf0E9dWTzIJhUvX4HVWYVUlnSKi5N&#10;BsNkzeAYDlAtdH5Ksx7px8FQdX+EkhCkQ5kWvTi9u1q3vkPt9f/Qw9DYNm2p9u8+KHdYnDo8n2k4&#10;cIwKxiZR7E9f02wnlBR3b3deaADzMvttFweVca8rjVtCFfPW0oGVm9k4O73nCF04Xt+u6RVIkAlw&#10;sa6BjyeuQUeLyunAqi20d1E+ZwZtnbqYywbBxIXBgutQ0mMDLBGgDhUhwAvh2h9z9ysU9f0XNe/R&#10;W3H39aDkPw1gQx7Hff3ImXxPwrX3YE4JlztFOaKmcxfVU+pbytPW8qIB9bPNFu6bZbOy1eEJPrLh&#10;s2TNPjZSYmgIgiAIgiCYgPow4o3E0HBLDA3i5rJYZWn3IDlWcpXEZtGZ/UfVKdqO5vOX+LggaI6V&#10;9upcRf5ryp0v0oz/fov3L1YVIyMC/WG2Jyzj8kDoP1K/9whdrm9UD0/IgQAkAkpVKzbR9hnLObCM&#10;oBNW4M58sK/trx2eaNov3qCNk+az8esvKD3ib/ABK97bQw9DAyu0NX/3UnmfzFCH5hO1W/aGTFmp&#10;mJ9046AuGjojS2Lj1/M5oFudt53OVB7V5dyzMy3N17gRNK5FCHJj3yDojZX/MHcWdR5FyX8eyOWU&#10;1H0rurms1GfiVors0IkNLmQcpT49lFL+Opji7gv8Mcd4diSKkWEEePbAPVjd50ZIDA1BEARBEAQT&#10;UB9GvJEYGm6FqqGBpoTrRyVyGQp1HHZR5O2ducwOskounmxQp2grsIoWq/sLv5hD854boZmryHvF&#10;3tONVzKjDApWeyKTAj+K63YdlBIQBoDVswgyogxazpAYNjuCMbAY8+NXuc8GSrD4A4xXlOJRP99T&#10;YQV7e+hhaLS1tbFhonnNQ+UM9T8zAw1+UapG/exgEFaRo3/BhrFJHJSHaePv+SRcD0qToRcOslV2&#10;L8hjMxKmNUwPZEiFggn7jdSSOsEjRzt/M1+4juO6KxgLsl4XOo0vQSWGhiAIgiAIggmoDyPeSAwN&#10;t0LJ0MCPe5RzQG1jddt2EYJsqMmOMjlXLzepU7QNCLagEScCo+kdP9HMU3RrIbCMHhFZ3b/k4C4b&#10;Fss30smyKi71JFiDS6fOcnB6Z/JqXkmNUjnT7u+pOZ52ExqWwoC8eOqsOmWPOV6yj6Lu9K2k18nt&#10;+9WPY/QwNAC+U5rXPBDKlfkDrovImFI/145CtgUymZBpsS+zkE6VH6KWpqvqlIUAgQBpTdEu2j1/&#10;HR8jlBJEwBR9t9RjaSe5/hXot1PWhR0144G3uDyfYC7oH6YeCz2Fnme+IoaGIAiCIAiCh6gPI95I&#10;DA23gt3QQPAEqxNR91/dnl30TVPvw+u2q9OzFVgpikbri7qM5u+fOk+RVvhhib4VaCiKfbd/aTGX&#10;G7lUf07dvYLNQNNZlPZC42GUi5v6o1c0x98OQqNjlOBCmThfwD5QP/NWQi+dG6GXoQEDPPmxAdrX&#10;byI0gfbVaIbphVJL6mfaRbhPLe89kbZGL6bq/LKb1voXrE9baxudO3yCSw/umrOG8kfPosxun3NZ&#10;IfXYB1Qdvvnv0Mk4CbQSftWLSuKy1FNGMBGUvlSPi55Cs3tfEENDEARBEATBQ9SHEW8khoZbwWpo&#10;IPi/ZlA0B4TV7dhBSY+9x41BsYLZrhzfuo+2RGXwinS7HgezhNJEKFGEUkXItDiUW8qNq4XQ4nTF&#10;YS7BgxWYMLLU88TKQrNmnLu+sH9ZsebzbiTsm5uhl6EB0LjZ0wAumvn6Yuo0HKjlrDv186ysqXe/&#10;wosEiiemca8ju5c8FLwDpl3dzgO0Z1E+FX2VykYWenfA3FTPFZF+CnTGCXo4lMRkstklBJ4j+WVc&#10;Hko9TnppRZ9J6iZviRgagiAIgiAIHqI+jHgjMTTcCiZD41TFIS6BYtdyCagrvuGzZDqxrf1SKlYH&#10;DaS3xS+lJd3HcXNXdX4iJ838bR/K6DqWGwbvTFpFNUXl3HBaENrj0ulzVLmkiK/zKN+jnk9W1JzH&#10;B9G+rEJ1KrfkUE4J93xRP+8bIXADk/dW6GlogNO7qzlgq3nfd4Sm3WjY7A1ocI3rvfpZVhSelzJe&#10;HE2bIxbSsU271akIwregNw56NaFZOVZ543kZ5RHVc8o7SfZFIIVSp1ic0nLVu2ucYDxnqo5xY3j1&#10;mOkllDT1xsASQ0MQBEEQBMFD1IcRbySGhlt2NzRQn35bwjKa948PNZ9nByU+1JdLOdRu3qNOzfJg&#10;lWZV9iY+B2HGqHMLZcX+9DVKd47k0jgoeQaTypfV24LwXVAGCefT6kHR3NhXPe+spIyXxnCWlrcg&#10;YJ4zJJabRqOh/bI3J9KuuTnq226I3obGNyCTomBMEvfIWNJjHGV1+4J7MvmSnbA9YRnF3ddDu20L&#10;af7zH7GBhFXA6HkkCP6AaxcyZ0vjlnBGEvo/qefc9eoUxM28PVVgjRw0ji8al8Lmq2Bdrl1u4nul&#10;evz0EhbhXLvSrG62XcTQEARBEARB8BD1YcQbiaHhll0Njb2ZG2hpz680n2EHTf9Nb244i9X5duNU&#10;xWEqic3kYKU6r1AV6kkvfvVz/uGP1fTojSAIZoASVVsiF1ra0EV/jbaWVnXohmGUoaEHtVv3cr8U&#10;zTYtoKk/eplLjOxZuF76XwimcK2pmctqls1eSblD42juE4OlbJVFtG5EAp0/dlo9ZIKFQa899Tjq&#10;Jdy3PLkviKEhCIIgCILgIerDiDcSQ8MtOxkaMAByh8VRzD32K2eEcim5w+Opev0OdVqW5urFK7R/&#10;+Ube74mPWHtFuBnCqvilvSbQZlc6HVyzlc7X1qu7TBACQmNNHe1IzOaeNep5G2ghg6tyabE6ZEOw&#10;oqGBkh1WLC8Fcx3XdlzLBCEQIGi+bdpS7iGlnp8i85X9TgSd3lOtHibBJmyNytAcU72EhRPIir8Z&#10;YmgIgiAIgiB4iPow4o3E0HDLDoYGapijAan6fqsr7t4e3OT5cG6pOiVLU7frIJdSWdRllGZOoSQ0&#10;OV35TgRnpBwp2ElXzpxXd5UgWBKspNy7KJ+vqep5HUhl93MZ3jPGaoZG1fKNNPtR/wItemr6A72p&#10;YMxs6YUhBAxkbO2au4YWvThac36GqgLd8Bsl/o7ZsPSpoGVn8irN8dVLKX8dQo1HT6mb/BYxNARB&#10;EARBEDxEfRjxRmJouGV1Q2PT5AWa91lZaH65akAUHVi1RZ2KZWlqvMSlklC3fuaDfTRzCgVh3iv6&#10;TuKVovhRf/XSFXU3CYItsVqfIWSr7cv0vmm4p1jJ0Mj7ZIb28wMglPGBOSuZGEIgQYm89Z8mco8p&#10;9RwVBUbIjDmUY69FN8KtwTO9eqz1UvKfBtywtKoYGoIgCIIgCB6iPox4IzE03LKyoYGgl/oeKyrq&#10;rpd45fH+ZcXU1tZ23RysysmyA7RlyiJa2OlTzXxCQQjuIrCCc6yx5sarzQQhmDhVfogKPkumGb8N&#10;vHG59oNphjSbtoKhgeyHlCcHaz/bZC3qPIpXwktTXyGQ7F1cIH23FAU6I2PuE+/zcRGCF2QWx/2s&#10;u+bY66FZj/RrtzSZGBqCIAiCIAgeoj6MeCMxNNyyqqFx4cQZir+/p+Y9VhHOHzRQRXPyluZr1+0H&#10;K4IxVq3YRDmDY2jGf7+lmU8wa/qv36RlvSZwGa2jGytscbwEwWhwPcjs9oXm+2KmUNatpmiXOjS/&#10;CLShscmVrv1MExXzk26UP3oWnamsUYcmCKZx9vAJKhqfyvdf9RwVBU4ws8uSVqmHSwhSTu48wL3f&#10;1PNAD8144C1eHPVdxNAQBEEQBEHwEPVhxBuJoeGWVQ2NgjFJmtetoCWvj6c9C9fTtctN183dilyq&#10;P0flaWtp2ZsTOYtEnUuwKvXpobRuRAIfp7OHjqu7RQgwLc1X6UrDebpc30gXTzZwU9jGI3V8rM7s&#10;P8qr/k5VHOIfysdLK6l2y142oo5s2EnV63fQodxS/u/azXvoxPb9dKriMDVUHaNz1SfZCEWvEzSz&#10;F+PKM7Cv1300naLv6qr5LpmlHTNXqMPymUAZGsiCWP7W19rPM0lznxzMTeHx/RJuDpq0X7vSzOUW&#10;L50+x9cgBODr99VwD6kTpZV8zcH15vC67VSdX0Y1ReWceVO7dS9fdxAoxLUH/6bhQC3/e2T7XThe&#10;z31icH3D57e1tqqbD2qwL3KHx2vOT1FgFf2DrrQ5YqFtsogF/UB5KJSJUs8JPTTt/p78jPYNYmgI&#10;giAIgiB4iPow4o3E0HDLqobG/H+O0LweKKE8EXorGN3MVg8QFMZYQ6Whd/x9r3MzS/xQP1JQJr0v&#10;DOZKwwU6U3mUA3swFlCya9fcHCqNW0Ibv55P+aNmcS8WZC9ldvuc63Mj0Jr48NsUf//rFHXni5pj&#10;aKg6dOJAPVatI+Nr1qPv0rxnP6DFr3xG2f0i2Pgq+iqVtsUvpYp5a7n3DeZWv/cImyMtTaETHEZA&#10;HvvBqMDHrZQzNE4dkk8EwtBAQCf5scDsN2Sf4bsYSjQ3XmIDs27nATYbUC8ejXC3RGVQwdgkyhkS&#10;w0Y+Siqi9BdWpcfd251i7n6Fpny/i2YfGi1sN+FXvSjpD/0p9W/DuBQYFkes6j+F1n44jQq/mEOb&#10;IxeysVcxfx1nT2FeJ7btZ7MX5ovVgbGzZkiMZu7BJKxIT3v2Az631o+cSSWxWbQ7PY+qsjfTERyv&#10;0kq+d5yrPsH/e7ykklYNjKLI2ztpPstMoZcPjDshdLlQW0+pTw/TnBt6CM9XNYXuTEsxNARBEARB&#10;EDxEfRjxRmJouGVFQwMrTNXXzNbMh/pykKGu/JA6TcuBlewIJiNQos4j2ISGwlgFjZXI7dXvFbwH&#10;mTzYlzUbdnJNbRhiOPfXDIpmUwIZLzMe6B2QQKAVFPuz7lxvPPPVzyl3WBybZwg6Ikvk7MFaWwQb&#10;vQXmDowodV8YLRjZCFT7g9mGRnlKjvYzTNDKdyM15T6CgctnGjlLAuZi2axsvhZlvxNB6Y6RXDrF&#10;dFPUIkLQEIbsguc/pmVvTmAjZOOk+WzkVGVv4swRBNLNNvWRpbJ6YJRmvHZV3H09aP7zH9GawTFs&#10;WBxcs5VXuCOrxxvKZq+khACX28p+2yXPScK3IGsM57Z6nughZIEfXrtNDA1BEARBEARPUR9GvJEY&#10;Gm5Z0dBAyQb1NTOElPzVA6O5xITVQTB1/ahEmv2ofw/wVheCyUt7jucgO4Jcgnc01tTR0eJyDsBv&#10;mrSAVg+K5uyElL8O4drmkXd01uxzkfdC9kfKU0Np6evjudn8zuTVvN8vnTqrHhJbsXdRPhta6nyN&#10;FHr8IEvGV8w0NDZNXqD99wYL9yg0d7czKBF3YOVm2hqdwfNZ1GU0B6Om/vBlzXxF3ivmx6/SrN+9&#10;wwYhnquwQh/ZV/uXb+SsFmTa+QtKSyHDRN22nYTMweW9J9KWKYuoOm+7Llm4eH5EFqC6LTOFDN1v&#10;VswLwndpvnjF0AzufYsLNX/zRmJoCIIgCIIQMqgPI95IDA23rGhogLh7e2heN0oI8O6ev46uNVl3&#10;pXXr1RYuQ7Hm/amcpaDOIVg09e5XuFHx1phMOrGtUt0NggJqvyP4i7IXCK7i/FjYeRTNeqSfmBUW&#10;EcqiofQWyuCUxGXRwZwSXkltJ1BaDIaNOjejhBIt2KYvmGVo5A4zt08ASrmhjI1dQJ8pBM/3LMrn&#10;sm7Lek+kOY8P4mcvdW4i8xX709e4HBdKX+WNnMmLBlA6CWZZ07mL6uG8jkA3vvdFuA7jGRMZdijR&#10;pncJJmSWBdrgQSahr9dNIXRoa2nlUq3q+WMFiaEhCIIgCELIoD6MeCMxNNyyqqFhVFr0N8IKdawO&#10;RRNPq4L0cJR+Ceam3lF3vkQZXcdw/fDvNhYU3KCvAYwdNDhHIAZB8UUvjubVtxIYtLfwnYZJgN4R&#10;5XNzbJGBhBJA6AWgzsUo7fLh/mSGoYFrsubfGSSUOkM5IStzpeE8r3DHdRz3cZRsVOchspeQHYnn&#10;JBzP/FGJ/L0q+iqFkv7YX/NeKwrXKfRy2j5jueEZTcjwCGSfjIRf9uL+K4LgDWbexzyVGBqCIAiC&#10;IIQM6sOINxJDwy2rGhooj6O+7q/wAxc/zI+XWnfl/9nDJ2h7wjLKeHG0ZvzBoCl3dOaGqDi+KMkj&#10;uEGpi5qictqZtIqbjcLkQSNbdf+JglswOZDNgbJVWNmO0jxWAz2OsOJeHbtRwspxbzDS0ECmHAwG&#10;zb8xQAgmo0SQ1WhpukrHNu/m47LynQia/Qd7BLhFvsvVzt+sJmScrOg7ie+hZmUyHd1YQfP+8aFm&#10;LGYJz1PFE9L4miwIvpDdL0JzXummDu387RYSQ0MQBEEQhJBBfRjxRmJouGVVQwMgoKO+x1th1Rwa&#10;I6LBqFVB00YE+IO1qTcCtMVfpdKR/DIOCIYyKDWEchel8UsoZ2gs75v4+1/X7DOR6BvF3dudMrqO&#10;pc2udL96S+hN45E6Dmir4zVCJTGZ6uZviFGGBq5dMGM179dZ6OW0LWGZuvmAgT4wlVmFtPaDabrc&#10;k0U2lA+BSTM098nBtOGzZO4pZiatLa2UP3q2Zjxmau3weC45KQj+smZQtOb80kuucIfmbzeTGBqC&#10;IAiCIIQM6sOINxJDwy0rGxporqi+x1Mh8IS5NZ+/dN1nWgWsvEaZArMb7pqhxIf6cr33yqXFlt3/&#10;RoMVovuXFnMQOrufi0sLScNbkR6a+iN3n5mS2Cw6uaNKPfVMZ/+yYi6Bpo5Tb6F0jCcYZWhkdjM+&#10;MwOrZRuPBrYMIq7ZWACwflSiGBgiSyny9s60pMc4Ln2HbNZAgD4js38fuKwkPCefLDugDksQ/AIG&#10;mXquBUJiaAiCIAiCEDKoDyPeSAwNt6xsaICq7E00/YHemve2p+Q/DeDGyA0HatWPsQT4AY6VxoEs&#10;UWCU0NcBc6szuFa11Wi91sJB5V1zc2jdiASa/88R/INM3T8ikVFChs+yNydwDXVkewUCrFguGJuk&#10;GZveQk+hW2GEoWF0rfFZj/RjAzRQoP9F0bgUvn6pYxOJAq0l3cfR7vnr6OrFK+qpaxqtV6/xPV4d&#10;m1ma99wIOphTog5LEHQD5U7V885siaEhCIIgCELIoD6MeCMxNNyyuqEBrjRc4LJRcff20Pyb+Pt6&#10;0NoPE7iWsRU5f/QU1xpHaSF17HZW4sP9KHd4PFWt2ETNAQwymAkadKPkD1aKr3l/KqU+NZSDn+q+&#10;EYkCqTmPD6TCL+ZQ7eY96ilsODWFu2jO44M0Y9JTyNy7GXobGnkfz9C+R0flDo3jvhRm0nT+Eu1d&#10;XMAZITE/6aYZk0gUaGW8NIZ2Jq+my2ca1dPXdA6v3UZJf3xPM0YzhGet8tRcdUiCYAgo4aaeg2ZK&#10;DA1BEARBEEIG9WHEG4mh4ZYdDI3vcqr8EJXNXklHCnbShRNn1JctwcWTDbQjMduUeutmKbJDJ25U&#10;XRqXRad3B2YVuJlcOn2OVy1vnbqYzbTkxwZo9olIZHXN+O+32HhE3xazaGtto7UfTtOMRS9N+3lP&#10;7kVzI/Q0NNDLQvO6ToJBj8bvZoF6+7h3mtXUXCTyVuiJsT1hGV2orVdP34BRMMb4zLP2hMAuypIK&#10;gtkUfZWqOR/1kqudv31XYmgIgiAIghAyqA8j3kgMDbfsZmhYlUv152hn8ioO+qvzsqtmP/oul1g4&#10;sHIzXbvSrE45aLhwvJ6qVm6mjV/Pp6U9v6KZD/XV7AuRyO6K+fGrbM5VLilSvwKGsC+rkGLveU0z&#10;Dj2E1ds3Qi9Do27nAe1rOinrtS9NCdqicfuWqAwpJSW6hbxr3Ku3st+J4EUqVuJocTkbLOpYzVDe&#10;JzPocn3gM1OE0GWTK11zXpohMTQEQRAEQQgZ1IcRbySGhltiaPhO07mLXAoADXrVudhRkXd05tW7&#10;pfFLuKl1sHJi+34uG7XynQiuXa/uB5Eo2BV3Xw82K40uS3Vm/1Ga//xHmu3rIZR/aw+9DA2jmqQW&#10;fjlXHbKuoHxVxfx1tPiVzzTbFomsIgQft0Zl0MW6BvUUDjjIjFDHa4ZW9JlE9XuC99lLsBfoi6ee&#10;o3qqvWwNMTQEQRAEQQgZ1IcRbySGhltiaHjH1UtXaE/6el7Jr47fjpr16LtcIx7HrqXZ3DruZoDS&#10;UQdWbeEg4sJOn1L0D7pq9oFIFMpKfnwgbYlceNMyTv6SOyxOs11/teq9KepmGD0MjctnzlPk7fr2&#10;x4m68yVd7/0qh/O20+pB0XKNE1layK46uHqrevpaAvQ8C8QClXTnSMtlqAgC8Pt+ehNFtvM3MTQE&#10;QRAEQQgZ1IcRbySGhltiaNwarHjdl7mBlr/1NWcxqOO2m1L/NozLK50sO6BO1fbUocdK0ipaPTA6&#10;YE08RSK7CsFGo/o6GLHqufXqNXUz/gdgOnSinUmrtH/3Q2jse7y0Uh2q3zTW1HG9c3y+uk2RyEpC&#10;9mf1+h3qKWwZ9i4uoLifddeM20glPfYe7c0oUIciCJZi19wczbmrp76bqSGGhiAIgiAIIYP6MOKN&#10;xNBwSwyNG1O5tJhW9oug6Lvsv+J1UZdRtG3aUjp76Lg6TdvSdPYCNzsunpjGvUuMqtcv0ldT7nyR&#10;4u9/nRJ+/SbN+G0fDsYiUwjBnTl/GcR1y2G6pT37AZcrSneMpIWdR1FG17G8ehb9BxB4X9DxE5r3&#10;jw8p5a9DKPlPA2jW797hJthoGh3709d4pbreq+xDRTgumyYvoIsn9S0Hs3tBnmZb/qilSdvbRw9D&#10;Y/vMFdq/+6gFL3yse7+MmsJdlN3PpdmWyDNN+X4Xirn7FYq7tzsl/KoX901CMAzXH1x70HMEGX0o&#10;24XrDf530Yuj+W84nng97e/DKeWpoXy9Sv7zQJr9h/58DcJn4TqEz+V7UofQvgZldf+Sz1crs+6j&#10;6ZpxG6kpd3Sh0rgl6jAEwbLA8FPPY7303UwNMTQEQRAEQQgZ1IcRbySGhltiaFzP0U27ubY8asyr&#10;47OTou56iZb2mkAVaWu5YXkw0FB1jHuW5AyJ5cCTOmeR8YIZgWAdgn4I8iFrac3gGFr/aSIbSyWx&#10;mXxNwY/fQzkldHRjBZ0qP0RnD5+gy/Xn6Fo7AWijwSp+lIpDrfb6fTXcNwLXKgTXYfIVT5zHAS30&#10;VFn86udskuCHcfx9r2vmH4pCtlPtlr3qbvUZ7PspOmW6NV+8on68LobGtoRl2r/7IHxH9Dzncf3D&#10;+aluJ9SETMnpD/SmuU+8z4bn0p7jac37Uyl/9Gwun1Y2eyXtyyyk6rztdHJHFV9/YIBfu9JMba1t&#10;6m41nOYLl+nC8XruKXNy+346UlBGVdmb+Rq0IzGbs5dQFhHPHiilhpKWizqPYqME5q86fzsIRsaN&#10;+txYBfTTSn1qqGbsRgr3misNF9ShCILlQak4o7PUxdAQBEEQBCFkUB9GvJEYGm6JoUHUcLCWVyMj&#10;eKCOyU7CynTUUN+/fCO1Xm1Rp2k7zlWfZENm9YAoSnyor2a+In2ETIaZD/bhFccIQuUMiaGi8Snc&#10;OL0yq5COFpdzIO5Kw3n1EAU9Vy83UcOBWg5A7p6/jja70il3WDyXT4GpZnaJkkAqveMnHCTWg+r8&#10;Mv8z3zp0oqbGS+pH62Jo7NAhQ0Ov+9nl+kb+PuL6rm4jWAWzYt5zI7hJcv6oWWw8ImMSZbtgDIQa&#10;rddaeN51Ow9wVmLFvLW0depiyh89i41YZI/geuTJOdJeI149heyuPQvXq1OwHHj2VcdupJBheLxk&#10;nzoMQbAVRzbspJifdNOc33oJvaZ8RQwNQRAEQRBshfow4o3E0HArVA0NrJjcNXcNLeoyWjMOO2n2&#10;o+9ywKdmg/0bSjYePUW70/M4AwPzUucq8l64ziU+0o9LjiGTAgF5BJuwchaB+uZ2AsKCd+BagswP&#10;NJ8vicnkleLznvuQYoPU7Eh9eijt1aHPxuF12zWf7Y1W9o9UP5LRw9BoOnfRr1JByMzwF2QUbfh8&#10;DkXd+aLm84NBiQ+/zSXkEJTHvRjXJDRlpjbzMyiCCWSgoFQc+kkdyinlbJUNnyXT8j6TKPVvQw1d&#10;YV0wZja1NGv72liN3OHxmrEbJZQ/3KXjc7YgBBoYy9N//abmXNdLvv4uFUNDEARBEARboT6MeCMx&#10;NNzy9cGxPexgaCBlGrXH9Sp5EggFS1NvBF32Zm7g4AL6J6jzFN1a6BGBHhQoT4JAOjKNUMYEpZ44&#10;OCgElAsnzvCKxh2zsinv4xnc+wMlu9TjaEehdwBWivvD/qXFms/1VDdqMKyHoQFQ+kfzmgfC8wFK&#10;G/kK+m3ApA6W/i/IHEBpuuIJafzsc3LnAb/2j+A7KGmlHh89hOwDlG+yOqd3V5tasg2mq959iATB&#10;CtTvPWLowqPSuCx1k7dEDA1BEARBEGyF+jDijcTQcCsUDI0T2yp5FaiRK4qMFjJJ7N7UG6VT9i8r&#10;5sDunCfe18xR1L6Qgp/y5GBa0XcyG1kofYQyUI01YljYFZSPObByMxV9lcqr+afdf+tSMVYVSvVh&#10;hb2vIHChfuattOzNierHfItehgYyBqb+6BXt6zcR7jFnD9aqQ/IIBD7zPpmh+Uw7KflPAziIi2OA&#10;vit2WK0fKuCeoR4vPQQT3Q7A6Me9VB2/EcIiA5i1ghDMNB6p44UN6vmvlzZ+PU/d5E0RQ0MQBEEQ&#10;BFuhPox4IzE03ApWQwOr01Fj2uyGj3pqWa8JVJ62li6faVSnZwtQ3x5leLDaGGVq1PmJrhdKFM3/&#10;5wjOtEDpInyf7GxgCd6BY70vcwM3NkajY/Q2Uc8RKwsrnw/mlKjT8ojSuCWaz7uRsl77Uv3n16GX&#10;oQGOFOz0uEQPSrthBbgvbHKlmxZs1UsoGbWs90TaGp3B+0nK11kbHCv1GPojlFJCvy47sP7TRM34&#10;jRIyTq81SQaSEBpcqj9HC174WPM90EvrRyWqm7whYmgIgiAIgmAr1IcRbySGhlvBZGi0NF/lVXiL&#10;X/1c89l20ZIe43gFPury2w3U7j68dhvXfTezrIPdNOOBt7iJ67qPptOOxGzuf4LSRIKgglXVyMpJ&#10;d46kSD96OpgpXMfrdh1Up3JLymZl37JR+PLeE6mtpVX9p9ehp6EBYNIkPz5Q+77vaM7jA33KzChP&#10;yaGZD/XVfJ4VlfDrN7lcI7JxfJmrEDhOlR/SHE9/hAAmejBZHfShWfzyWM34jdCMB3pz43pBCDVQ&#10;QtDI7xn66nmCGBqCIAiCINgK9WHEG4mh4VYwGBpoLrt6ULTtVjR/o8xXP6ddc3PoSsN5dWqWB0GN&#10;HTNXsBETdZe9VhgbrWk/70kZXcdwQ9aKeevoeMk+bjYsCL6AVb/V67ZT4Rf2MAzXfjiNLtefU6dx&#10;UxAYwT0JAVME+mf97h1K+uN7nLVypuqY+vZ20dvQ+AZkmyE7JOkP/WnWI/14fLjv1BTuUt96S9Cs&#10;ed5zI7TbtpDi7u3OWYI7ZiynUxWH1SkINmLN4BjN8fVVK9+NVD/eksAMNsssXDUgSu7tQsiztNcE&#10;zXdDLy3vM0ndnAYxNARBEARBsBXqw4g3EkPDLbsaGqcqDtGGL+Zw2Qv1c+wgrNAvm72SLp32LuAX&#10;aFqvtdCh3FLKGzmT66Wr8wpVzXywLy15fTzX/K3K3iT9LQTDQQANJaqy34mgmHu6ac5JKyju3h66&#10;3mM8wShDQw9QPlDP4LLeQm+jonEpdHzrPnXogo2Zerd3vWBupKzuNy/3ZhV2zVmtGbsRir+vB+1O&#10;z1M3Lwghy+qB0ZrviV7C4i8sergRYmgIgiAIgmAr1IcRbySGhlt6BpuMNjRQPmBbwjJbrE5uT6iL&#10;j9WuaAhsJ87sP8pBwsxuX1DUnS9q5hVqwopxNOhG7XhkB9nNlBKCE5R7Wzcigc019ZwNtND4HCa0&#10;GVjV0ECpJgRANdsLsJANg35T9ftq1CELQcDhvO2aY+6L0jt+Qq1XW9SPtxz5o2dpxm6EYO6cP3Za&#10;3bwghDx5H8/QfF/00vznP7rhM7cYGoIgCIIg2Ar1YcQbiaHhlh0MjZamq7R+5EzN++2gBc9/RKXx&#10;S6jxSJ06LcuC/X1wzVb+UTL7D/01cwolzX1yMK0ZFM1B0qMbK2zZ20QIPWq37qXCcSlsvqnndCCF&#10;DCajsZqhgf4FWFmq2U4ABXMa937p3RP85I/yP8CPcp7ILrIyKG+X1e0LzdiN0JaoDHXzgiB8h6Lx&#10;KZrvjV6a+8T7dPbQcXWTYmgIgiAIgmAv1IcRbySGhltWNzT2Li6gGb/to3mvlYXzA6v3G2zUOLV+&#10;7xHaNm0pB94i7+ismVMoCI1/c4bG8krqE9v3c3ktQbA7NUXllDssjmItUpYKvSNOlh1Qh6kbVjI0&#10;ts/wcyw6KuWpoVQSkymrykOM5D/fvKG9J6rO265+rKVAfyr021HHrbfwjICFDYIg3Br8DlK/Q3oJ&#10;/XHqdh28bntiaAiCIAiCYCvUhxFvJIaGW1Y2NPDDUX2PVZXy1yG0yZVum7IdqENbtXIzl6iZ/ah/&#10;PwLsqJifdKOMrmOpeGIa9wS5cvaCuosEIahoa2tjg3hJj3Ga70MgVBq3RB2iLljB0EDmw7I3J2o/&#10;22Ql/KoXrR+VSCe2VapDFEIEZFeo54U3QsNrK1O5tNiUUpi5w+JlkYMgeAl6BarfJb2EEo7HvmMw&#10;iqEhCIIgCIKtUB9GvJEYGm5Z1tBoa+O0YvU9VtKcxwdyQPx0xeHv7gbLgl4YJXFZlNF1DEV26KSZ&#10;TzALpbMQmClLWkV15ebU8hcEq4KA+5Ypiyjx4X6a74qZgrly/ugpdXh+EWhDA43a4+97Xfu5JgqZ&#10;dlXZm9WhCSHGpfpzmnPDW53cUaV+rGVAVqk6Xr015ftdqGLeWnXTgiB4yJ6F6zXfK72E7ydK5AIx&#10;NARBEARBsBXqw4g3EkPDLasaGsUT52let4LwwFw0LsXQkil6cry0koq/SqWUJwdr5hKsworUhZ0+&#10;pcIv59KBVVtu2EBQsBZtLa3U0nyVrl66Qs3nL9GVhgt87C6ebOAyOeeqT3LdZBhz+O+LJ87Q5fpG&#10;7mvS0nxN/TjBQxCAX/TiaM33yCwl/LIXZ0npRSANjQ2fz9F+nkmKvqsrrftoum0MdqvR1trGmYvN&#10;jZf4uoNrDl9vqo7R2cMnqLHmFJ2vPU0X6xq4n0TTuYt87cG/QbNs/HurgZIs6nnijVDGyarkj56t&#10;Ga/ewrP+qQpZACEI/oKMcCPL2SL7VAwNQRAEQRBshfow4o3E0HDLqobGoi6jNK8HSqg9j3IDNYW7&#10;rpuvVanO28GBLdSYVecSjMIq8+x+Lq5Xj94XgrGgafyF4/VsLKCUzZGCMl4NvntBHu1IzOaV/zCT&#10;UM5s1XtTaGnP8bSoy2hKe2Y4N6lO+PWb/J2a+qOXOQiLa7F6TH0Rso6i7nyJy4lNu78nTf9Nbz43&#10;kh8bQHOfGExpfx/OZcay+06mtR9M46aVyFiqSFtLVdmb6GhxOZ3eXc1By2uXm9RpBz1YiZ07NI4i&#10;bzcu6HAzod62HgTC0ECQO1CNv5P/NIBK45fQ1YtX1GEFPU1nL7DZgHMXfR72ZRVyiZMtkQs54L3m&#10;/al8/Ul3jKTUp4fSnL8M4qDXzAf7cDmuuHt70NQfvaLfNeh2XINeZFM95sevUty93fk+jO3Of/4j&#10;WvzKZ7SizyRaMziGm3Ujw7M0Loufw2AsHswp4VKbaCSPeaHRtT9g5bI6Rm+0+OWx6kcGHBhH2Ifq&#10;WPUWnvkEQdAP/IaK+1l3zXdNL0375Ruav3kjMTQEQRAEQTAV9WHEG4mh4ZZVDQ1/6z7roSWvj+cg&#10;g9XBClEEclb2j6RYA38sWEVzHh/EwfLKJUV0vrZe3R2CDyArorH6JDdXPbByM18XNk1ewPt5We+J&#10;tOCFjynpD/0p9qevaY5HsApmy/Rfv0mpTw/ja0HeR9M56L43o4CDjsgSab0afJkhl06dpcIv5vD8&#10;1X1itFa+G8m9PvzBbEOjZsNOmvHbPtrPMVgwCHEuBiPIfoC5iMwdXIuKJ6TR6oHRlPHiaC4fCKMA&#10;x0ndJ8EomCQwX5BlCYMBJnHBmNlUEptJu9Pz2MhBFgFMNZTq/C7HNu3WfJ43spqhgfJ0uBep49Rb&#10;O5P1ey4WBOHfwHwOxP3SE4mhIQiCIAiCqagPI95IDA23rGhonKs+oXnNLKU9+wHXZebggIVBGZ5d&#10;c9dwDXoEPNR5BJMQSMfKcQTvkBkgeAeCQAjAI4Ni46T5nJ2wrNcEXjGMkiJYSazuc5HnQrAR2R9o&#10;Ap03ciZtS1hGh9dt1703hNmg5BcCyVPvfkUzZyOFgKU/33MzDQ0ElDX/3mDNe24EG9h2BlleyELY&#10;l1lIG7+eTzlDYjl4nvzngZxhpc5Z5LkSfvEGZ4SgjFxWty80r3sjK5WcgtmeaHDW6Zwn3ucynYIg&#10;GEfDgVq+1qvfv0BLDA1BEARBEExFfRjxRmJouGVFQwOgDIT6ulHCj+QNnydbvlk0N/WOzeTyGeoc&#10;gkkoE7R6UDTtnr+OGo/UqbtBUECt92Obd3Pjxc2udC5ngpJtiY/0062Uisg3wSzCSvpV/afQ5siF&#10;tH/5RqrfV2PJevs3An0CYISZaXzNeqQflzPzBbMMDWTraP6tgUrv+AlVrdikDsPSwBSr3bKXylNz&#10;qWBsEi3pPo5mP+pfnXORuTpTeVQ9rKYDg9hoY3XlOxHSi0kQTAKLsuY/N0LzPQykxNAQBEEQBMFU&#10;1IcRbySGhltWNTRS/zZM87qeQjkVlLA4vHbbdXOwGlgtWPRVKs0N4qbeM/77LS41s2tuDjUcrFV3&#10;QciDxte1m/fQnkX5tDkinXKGxlLGS2M4MDjl+2JY2FHoU4HeB8venEBbojLoSH4Zl9mxMlfOnKf1&#10;nyZq5mKUou56iQOZ3mKGoYH+B5p/Z5DwPUd2ldU5e7CWG7Ni3yzs9ClnLqlzEZkrVzt/u5XUf4Py&#10;VoGkMqtQM0a9hfKKgiCYC0qdZnQdo/k+6iX1WnYriaEhCIIgCIKpqA8j3kgMDbesamj4O68bCU05&#10;sfK/pfnqdWO3EqiJnffxDEp8+G3N+INBCb/sRSv6TuLmrVitLrhprDnFBhtKnqEhKTJxpv28p2b/&#10;iYJXSY+9x9kcKFt1bPMeS16n0NtgRd/JmrEbJW+zEow2NIy6N6nCinS9GqXrzYXaeqrK3kRF41P4&#10;nhp//+ua8YvsIQT9Itv5+zdCv5K21lb1FDAFPJ+q49FT6NUGw0QQhMCxvPdEzXczEBJDQxAEQRAE&#10;U1EfRryRGBpuWdXQQJkTNORV3+OLkN2AwFBjjTXLF7W1tHKDazT7jLu3h2b8dlfcfT24ZwMCjaib&#10;HtK0tbGJg9JDWyIXcvAa2UhGl9MQ2VcpTw3lHjLo14DyYlbhcN52mvesf/dCT4VeC55ipKGxZlC0&#10;9v0GaN1H0+nymUZ18wEDmYIlUxfzPRoZdep4RfbSzQyM9lSekqOeEoZTEpOpGYeewnNhyD+PCIJF&#10;QJlZ9Tuqlzy93omhIQiCIAiCqagPI95IDA23rGpogD3p6zXv8VQod4HyKFZu8FiVvZkD2mb2CzFL&#10;aOyLuvto5BmKXLvNURSMAAD/9ElEQVTcRCd3VHFfC6xiRsNolBgK9gbuIuOFZprrRiTQ/qXFdKn+&#10;nHrqmQ5KZqljNEIHVm5WN90uRhkaucPitO/VWanPDKeaDTvVTZvO6YrDvB9xT479WXfNOEX2EZdd&#10;CdP+3RvNevRd9RQxlKLxqZox6ClkiF5ralY3K1iQq5eb2HiCgY7fTrguFU9Io7UfTKOcITFs9q8d&#10;Hk9rP0xgIxglWsuSVtHBNVupbtdBLtkp2IP1I2dqvqtmSgwNQRAEQRBMRX0Y8UZiaLhlZUMDlMYv&#10;0bzvhurQibLfdtGBVVvUj7EM+JGFlUgx93TTjt/GSvj1m9yTBOd2qP2ARG+B6vwybtiOxqIIOKv7&#10;RyQySqlPD6X80bP52nL14hX19DSFhqpjfP1Wx6a38D27FUYYGmb0DtkyZZG6WdNoOFDLzwLZ/SJ0&#10;y4wUWUWOdv7mvYq/SlVPG0OAWatuW08VT0xTNylYBBgQZbOyKe+TGbT45bE086G+muPni7DACc+n&#10;uEcK1gaGlHr89NPNFxSJoSEIgiAIgqmoDyPeSAwNt6xuaIAT2yop7e/DNe//RmhAink0n7+k/lNL&#10;gMa2WEUWbHXG0zt+QpsjFvLxCRVQOx7nOZqIooxW4sP9NPtFJAqksl77kleonq81vzzVrrk5XJde&#10;HZNewjW0fu8RdbPXobehsXXqYu17dNTCzqMC0kuodsteKvxyLs35yyDNmETBJZdOpsb+ZRvV00hX&#10;jCw7A5Wn5qqbFALIybIDvGgJz/4oTaoeLyMEw3bDZ8ls4grWxOhyczdqFi6GhiAIgiAIpqI+jHgj&#10;MTTcsoOh8Q3ogbF3cQGnlSNoVb1+B104Xq++zRKgbAhWGmJlmDpPuwq109e8P5Xr2TedvaBOOeg4&#10;e7CW9mUVctAv89XPg+pYikJDKP2G/kG3MgH0BN8brK5Vx6KXUv46hFqabtwsXU9DA2W9NK/rqE2T&#10;Flw3dqM5nFvKzwwzf9tHMxZRMEsfQwPmV1PjRfW00gUjzYz4+3pQdd52dZOCyZzYvp8NjCWvj7dE&#10;v7ilPcdL1oZFwaIM9XgZLTE0BEEQBEEwFfVhxBuJoeGWnQwNq3Ns024uTRJMwaJ050guhYKVdMEM&#10;asZXzF/Hx2+hcyTF/vQ1zb4QieysOY8PpA1fzDEtowrXDXUMemnVe1PUzX2LXoZGY80pivmJMaUB&#10;0U/naHG5OnTdaWtr40UAKCVl1FxEoSVkgOnNGgPNjLlPDA5IBpRA1Hr1Gl9/uBePhZ+p5j//EVUu&#10;LVaHLwSYPYvyNcdKX11v9IqhIQiCIAiCqWgfTjyXGBpuiaHhH7Vb91LBmNlBU3po5oN9KWdoLFUu&#10;KaKmRmuW8PIXNFLGuYpm3Yu6jA7Kpuwi0c2U8tRQLutw/pixZakO5ZYaltl0o6wTvQwNZGZpXtNB&#10;aEjcbHCvk5qicsodFi8mhuhbRbbzN1+FcoutV1vU084njDQzMrt9YdlSpMEMnq9gOhtZftAIpT0z&#10;nPZmFKjTEQJIVfYmzXEySmJoCIIgCIJgKurDiDcSQ8MtMTS85+SOKg52zf5Df80c7CgE9VEn/lT5&#10;IXWqQQGyL3Ceo6RF0mPvaeYvEoWyEPTbs3A9tbW0ql8dXYBpkvHSGM12/dX6kTPVTTF6GBptrW2G&#10;9Dza7EpXh6sbZ6qO0cav51PSH+UaJ9JKrz4a32jecx/S+aOn1NPQK9CoWf1cvZQ7LE7dnGAgMFFR&#10;ZnXaz3tqjoXdhHMbZrxgDdCHMPouY8wx93XR3SxcDA1BEARBEExFfTDxRmJouCWGhmecqjhExRPn&#10;0ZzH7d9AFRkJWCWMIGbTOWPqYQcKzKd63XYO7C1+5TNLlzkQiaykqXe/QjlDYrh0nhHkDo3TbNMf&#10;Tf3hy9R6TbtKXA9DY2eyvvW7Izt0on2ZG9Sh6gIasS/s9KlmmyKRqhs1w/VVyADy9RnSSDNjk4HG&#10;ofBvUIp0w+fJNOsRa2Yo+5uVtLz3xKBd6GM3UKLR6Od5MTQEQRAEQTAV9WHEG4mh4ZavP0bbI9gM&#10;DdRd3jR5Ac19crBmrHbT9F+/yQFFHCPUVQ8WzlQepYq0tZQzNC4ojlMoCsFeXI+xAi/m7lco9p5u&#10;3MQ14Rdv8HmLnjSJD79Nsx99l5IfG0DJfx5Is373Dv992i/e4B+5KG0ReUdnzWeLfBOaie9ekKd+&#10;3fwGRqO6LX90ralZ3YQuhsaOxGzt333UjAfe0t0kOld9grME4+/TP4skVBV154ts6uHaw9edh/py&#10;FiauN/hfvuY81JemP9Cby6jF39+TYn/WnYP60T98maLueilkr0FLeoyj41v3qafpDTHSzNgxc4W6&#10;OUFnylNyKO3vwzX73mrSy8DL+2QGlyoVAsuJbfsNK2GJLA1XuNOpxhkEQRAEQRAMQ/tA4rnE0HBL&#10;DI3ruVzfyMEsBPTU8dlNKK9UMDaJjm6sUKdpSxC8rNmwk7ZELqSs7l8aUhJG5Jmw7xHkQ83phZ1H&#10;0dKeX9Gq/lO45EThF3O4ITQCSwiKV63YRNX5Zfxj9Mz+o3TheD01X7hMrc3XdC9zhBX7Vy9doaaz&#10;F+hiXQM11tRRw4FjdHrPEardspcO5ZTQ7vQ8DnojuI5ABcaNskvz/zmCDROYJAhuqnMORSX8+k3a&#10;+PU8Ol9br+5qn8F5oW7HV+FYq+hhaPj9Gf8Syj81VB1Th+gzR/LLaEXfyZrthKpifvwqzfhtH5r7&#10;xPucpYLeDjlDYvm+h2vQzuTVtC+rkPcbVpPDAD97+ARdqK3nez36RLEppqPJjwUDuA7hcy+fOU+N&#10;R+roVMVhqt28h8vYVGYV0q65a2hb/FK+BuWPns1jxnHNfPVzfvZAI2uYuDBK1DlbWUteH8+lh24G&#10;7hHqv9NLuLYLxoDSgUVfpfL9Ud3voaC4e3vw91YILLiW4tqoHh89NDnccdZ1W8fH1ViDIAiCIAiC&#10;IagPI95IDA23xNBwU7m0mJa9OUEzJrtp3j8+pM0R6UGRJt/a0kpHNuyk4olplO4YqZmrSF+h9nXy&#10;4wNpUZdRlN3PRetHJdLW6AyqmLeWA3F1Ow+wGdFemZ9gBM1kkaWF+s0o64PA/pr3p9LirmPZLEQw&#10;Vd2HwSwYP7Vb96q7ySewwlf9fF/UXsNfv82IDp2oNG6J9u9eKuWvQ/zuMfANuE+n/m2YZhvBrIRf&#10;9mLDFM8FMB5LYrO4bBeMARiVejWltjo4xxsO1nKWz/5lxVQ2eyVfi9YOj+d9AyMWJX+QXaLuw0AJ&#10;2Sz5oxKppnDXdXMpnpCmea8eggF9cPXW67Yl6APOu5X9IzX7PFSFbCQszBACx9mDtZT8pwGaY6OL&#10;wpwXI8Ocz6jxBkEQBEEQBN3RPIh4ITE03AplQwM/1LBaMO6+Hpqx2EnoFYGsksYafYJngQTHBPWv&#10;F704mqZ8v4tmriLvhTIoCHghkwIBeZRRQ+YEAvUwvi6ebOAmyIL3XGk4z/vwYE4JB9LXfjCNV4ob&#10;VxYh8MJ1Wo8SSjCJ1M/2RggstYcehgZW1Wv+7oUQbEEWgL/guo7gsPr5QaEOndgYxPmE8lm4JqFO&#10;OjIoWpqvqbtC8IDmi1d4/6H8U1X2Ziqblc3ZKsvf+ppSnxkekIbNWNGP3jw5g2M1r+khlP4KlixU&#10;K7F3UT6ld/xEs79FbpXEZKq7TDARZAylPDVUc1z0kaN1cnhHhxpzEARBEARB0BXtQ4jnEkPDrVAz&#10;NM4eOk6bXelcF1vdvl0UTE29j5fs4yyAxa9+brvyGlZR5O2dOQUfgfTVg6Jp0yS3YYHgIFYyC4EB&#10;5WaObd7D2QgFY2ZT1mtfBlVwekn3cZxB5Q/bpi3VfK6nqlxSpH4co4ehAWCYaF7zQDCzsILUH7Yl&#10;LKPEh/pqPtuOQuYAsktWvhvJ5QKrlm/kzCcxUQPD1YtX6PSeasr/NFFzrIxSZHgnzd/0EK6nwZCN&#10;ahVQhg0ZvjMftP+1x9+G4J4I5eFQylIIDOhrggw19bjopjDny2rcQRAEQRAEQTc0Dx9eSAwNt0LB&#10;0EC9/l1z1tCiLqM127SLvmnqzWUVdKz3bTaoY45yLggWovmzOk9R+8K+Snv2A5r16LtcbgRloFCr&#10;HCvJBXvR0nyVy+YgaI0gL/osqMfbTkKGWHXeDnWaHoPSNOpn3kooRXQj9DI0YJhoXvNAt+ohcDNK&#10;47Jo+m96az7TLor+QVcO8uGY7s0ooIYD/hk7grGgh4d6DO0irM4OhqxUKwDzvWhcCkXd+ZJmP4tu&#10;ra2SrREwYNAa+dtu8m2OV9TYgyAIgiAIgi6oDx7eSAwNt4LZ0EDwH70AIm83ZnWg0QqGpt5o4Ld9&#10;xnJa9uZEir9PmnjfSljdvajzKP5eY79Vr9/BqfVCcHPl7AU+1mhkvLTXBG50rJ4bVhfK2uD77gvo&#10;kaB+3o005y+D6MKJM+pHfItehgYoT83Vvn4DTbmjMx1c41sd/93z19kyeyf16aGUOyyOy4fVyUp5&#10;W4IyhOpx1Uuudv6mh2BmoFSi4B9XGi5QIYyMu7pq9rHIO+EZ99Lpc+ouFkwAfd0yu32hOSa6STI1&#10;BEEQBEEwAs1DhxcSQ8OtYDM0Tm7fT/mjZ3FGg/r5dtDsR9+lDZ/PoRPb9qtTswVolrgzaRWt6Ds5&#10;qPsI+KvER/pxCaKCMUlckgiliRBcEIRvwOpjBLpXD4ymmTYqPwRzAqUgvAXmrfpZquY8PojOVZ9U&#10;/+l16GloADRhxvOC5n3fEcrlHckvu+7feUJ13nbOaFA/z6pCeQ+s5Ib5FipNuUMBI1c46y0xM/yn&#10;6ewFKhqfwhlV6v4V+S5k1x1YtUXd3YJJLO89UXNM9NLkMGdXNQYhCIIgCILgF+oDhzcSQ8OtYDA0&#10;Go+eoq1TF1OqYQ3ijBWClTBhUIbGbrQ0XeVVyXkfz7B96RwjNPv379KKPpOoeGIa7V1cwPW+sc8E&#10;wVtgFpbBLOwziRvtquealYQ+P1uiMtQp3JK6nQe4XNG0+69vXgzzz9NAkd6GBkCvItxj1CyK+c+N&#10;YMMDZQ294fTuaj6Omm1bTCl/HULrRyXyvm8+f0mdhhAkXK4/x5mB6vG3mlKfHkaX6sTM8BVkAhZ9&#10;lUpTbdavDKWw5j7xPi17cwKtHR5PxV+lcsnG3el53C8MJTiRTYe/wRhHj7zoHwVujoVfzlV3vWAS&#10;KOOpHg/dFNbxJTUOIQiCIAiC4DOahw0vJIaGW3Y1NFqar/EPGTSTVj/HDsJKLpgA/tRbDxRo6Ipm&#10;vtj3t1q5HEqa++RgWjUgivdNTdEuamqUAKBgHDDHYBrMf/4jzbloFSEIdSi3VB26R1y9dIX7jaCc&#10;hDcYYWh8l9ar16ilqZmaL15RX/II9MDRbNMiivlJNy7TCPNVyqeEHjj26jlhFaG82UUxM3wChmzx&#10;hDQ2mtX9ajVFduhECzp+wsYL7h1nD59Qp+Mxh3JKuRSUug0zBIOwoeqYOiTBBHKGxGqOh16aHOZ4&#10;UY1FCIIgCIIg+IT6oOGNxNBwy26GBkp0rB4UbctUeayqXvvBNC7XYSeuXWnmFbrrRiRwU2p1XqEm&#10;rBac948PeaXgzuRVdLy0kg02QQgU52vrOXvD0DrSfihnSAxdOXNeHbYhGG1o+AqCczA9NdsLsNCv&#10;Ze2HCT4bT0JwkT9qluYcCbTEzPCdza50SxsZ6HGX7hjJhgvK9rUa8Cx19tBxPq9hlqjbN1Jx93Zn&#10;U0UwHywYU4+HbgpzdlHjEYIgCIIgCF6jecjwQmJouGUXQ2PHzBWU+PDbmn9jdcXd24ODeYdtFixC&#10;SZTS+CW0+OWxHOBT5xUqiv3pa5TuHMk/hpER5GvTY0Ewi6sXr9C+zA208p0ISxm/cff14ObRRmM1&#10;Q+NKw3nKHRqn3U4Alfz4QC6LUrtlrzpcQaCS2CzNORMowcy4dOqsOkThFqAEk1WfmWHsogznkYKd&#10;pvbiQe8V9KjDohR1TEZqR2K2OhTBBDZ8lqw5FnrJFd6psxqTEARBEARB8Ar1AcMbiaHhltUNjZM7&#10;qmzVsBKK+fGrXHrI05rvVgDlXapWbOIMklmP9NPMKRQ09e5XaNGLo7npbeWSImo4WKvuJkGwFSjZ&#10;VDF/HS1+5TPN+R4oLes90dDV1lYyNPYv38jlBTXbCIBgKCHLzo69mgTzOVl2gBZ2+lRzHpkp9Kw5&#10;f/SUOjThJiDTav4/R2j2ZaCF58rCL+bweRVoLp9ppPUjZ2rGaKSwKEYwHxhn6rHQS5Hhjk5qXEIQ&#10;BEEQBMFj1IcLbySGhltWNjQQULbSCuObKequl7j+9P5lxdTW1nbdPKzKqYpDVBKTyUF8dT6hIDTs&#10;Xtk/knbMyuZmxIIQzJw7Usc9N+Y+EfiyR/H396R9mYXqEHXBKoZG3icGlrzwQqghv39psTo8QfCI&#10;0rgsD7M0PXmP50J2K/oECZ6B57nlvQPTL+JGmvbznmyiWrVXHM4vGOzquI0SfuNg8ZBgLlumLNIc&#10;C73kCnc61diEIAiCIAiCR6gPFt5IDA23rGxocLmjdt5nFeEcWtFnEu3N3GCLHgotTVfZcEH5k5kP&#10;9dXMJ5iFEgOo04xyA1XZm7n0gCCEKsdL9lHu8Hi+hqnfFTOFjDBvm37fikAbGsc27aaUAPfKmPP4&#10;QN4Pl+sb1eEJgtec2X/U9IbhRwrK1GEI7YDvuFXMU2jqD1+mVe9N4d8DdgFZLfOe9e93nafCveH0&#10;niPqEASD2TZtqeZY6KXI8E4ONT4hCIIgCIJwS9SHCm8khoZbVjU0tkZnaF63ijDOPQvX07XLTdfN&#10;34qgtAvq1i95fTxF3tFZM5dgFWpHr+g7mbYlLOOm3YIgaGk6d5GztJCtpH6HzFLKU0N1XYkdSEPD&#10;7237qSU9xtkqkCjYC2QBrBkUrTnv9BZKPgq3Bhl3Vmn4nfynAbQ9YZktnotvxOaIhZp5GaGYn3Sz&#10;VUnaYKEsaZXmWOim2xzPqTEKQRAEQRCEm6J5oPBCYmi4ZVVDA4EZ9fVAKr3jJ1Q2eyU3eLU6DVXH&#10;uEzEQmdg61+bpcjbO3HN6PzRszgQ0ig1t00D5RNgmjUcqOXa2DWFu/iHOgw/fF9gTBaNT+EVpKsH&#10;RnP5m4yXxvDxSvv7cG74ihJIcx4fREl/fI9rpsOMmvHfb1HCr3pxyYq4e7tT7D2vceAGmTa4duO/&#10;UZIk4Ze9aOaDfTkgj0bH+Dx8Nhq5I8ML1xGUlECD7DXvT6X1oxJpsyudm3TuXVxAh9duY8Pr7MFa&#10;Xuna1mqPcnFGgOytQPXamPL9LrQ7PU8dkk/4bSr4aGjkDInVfpYJirn7FVr/aSLV7w3dVb9XLzfR&#10;heP1VL/nCB3dWEEHVm6minnrqDRuCRV/lUprP5zGfa1gci/rNYGyun3BpRZxX8fKbDQpRkAWdf6n&#10;P9Cbrzux93TjUpI4N1H6Er2xYn/6GsXf/zpN+8Ub3BsF157Eh/vx9Sfpsfdozl8GUcpfh1Dq34bR&#10;vH98SAte+Ji3he0iMzJ/9Gza+PV82ha/lHbNXUOVWYW8Ohx9TU5VHKbGI3V0+cx5Uxsl+0J9ZQ3l&#10;Douj+J+/rjkf/dXOZP2eSYMVnDezHw2cCf1dZb76OWe9Bgv4Hpp1H6yYt1bdvGAwFWlrNcdBD7nC&#10;HFcmd3A+ocYpBEEQBEEQboj6QOGNxNBwy6qGBhqYqq+bLQQp0FCufl/NdfO0Iie27afiCWkcTFHn&#10;EWxCAA9BIqwsR3kXvUvWhDLN5y9x7xoE2KqWb2RTYuPX87g8Eb6fMAtgOsT9rHvQZvwgaAlTBeYI&#10;gp7os4JG8TuTVtHBNVt5lTKCjsHKyR1VppeX+UYbPktWh+M1ZhsaZyqPcvBa8zkGC0F1rNC+dqVZ&#10;HVJQAHMRDaFxLdqXVUglsZlsjMKQgFEAEzTh12/aps+Wt8K8YKzAJMnAdeidCDZkYRIjEAojBL2f&#10;YOQE6h64qv8Uzbj9EWrdCzcGpb+wKEDdb2YL9348E9TtOqgOMWhAb7Wpdxuf/VI2a6W6acFgylNz&#10;NcdBD7nCHWciw52/U2MVgiAIgiAI7aI+THgjMTTcsqKhgQCR+ppZwqrMnKFxvNLc6lSv30HrPp5B&#10;Mx9+WzOPYBJW5Wd0HUtbIhdycEvwnitnznMGBVbhb5+5gs0vrBhGKTIEYxHAj/7hy5p9L7qxkCWC&#10;rBKYHqsHRfM+xarr6vwyDjLanbryQ7yqXZ230VreZ5JfmTJmGhpH8sto2v09tZ9hoGY88BZn4LW1&#10;tKrDsRUIwp/eU02VS4upNH4JZ9gtf+trmv/cCJrxQG/NvEU3FzJHkGWysNOnnBGyfuRMNggQvKvO&#10;285ZdOijpRd7FuVrxuCP0DxauDGbJi3Q7DOzhWwkmKhXGi6owwtKkDGFDBR1P+gtLM4RzKU8JUdz&#10;HPSR4+jkMOev1HiFIAiCIAiCBu2DhOcSQ8MtKxoawOxmtQjsogQNtfkeSDMaBCNQUgkNF1GGR51D&#10;sAglpBCUQWmOmqJySx8Tq4BSaFitu3/5Ri5ngpXMKLc054n3uV6zuo9FxgvmaNqzH3CpLayqRhkc&#10;lIOzGyhltGZwjGZ+Rgor8M8fO60OxSPMMjR2L8jT/lsDNfOhvtwTyG6gTwua0COrYMPnc/heO/sP&#10;/TXzE5kjlMqa//xHnPGBcoDlc3N4cQQy8zwtdQWDHOX+1M/2VYs6j1I3IfyLquxNlPzngZp9ZqbQ&#10;5wgGVqhihpmE513BXNBfUD0OuijMUTnlPzr9RI1ZCIIgCIIgXIfmIcILiaHhllUNDZRZUF/XWwg2&#10;bpu2lC6ePHPdPKxEqDT1RgATwRUEVlqar6m7IeRBUBCNkxHcwDmbN3ImnxMpTw7mEknq/hRZV7j3&#10;oFzO8t4TOasDPUcunrDuNegbcP6h3I86H6OErCFkiXiLGYYGVtRq/p1BQh8HNKu1AyjHhpWv6z6a&#10;zmWSkE2izkdkbaF/Ee7HK9+NpKKvUvl4HinYSWcPn/g2K0jPzC30SmqsqVNPpZDn3OETlP12YEr/&#10;fSOUMEU/LIHo8LrtnKGi7iM9pUfJRcE7kFWrHgddFObYMfm/utyhxi0EQRAEQRC+RfMA4YXE0HDL&#10;qoYGSiaor+uhxIf68ipRBOesClZxl8RlcWNjdfzBIphJ+PF2KKeUG0sLbrAqHeVBEJRd+8E0zlTR&#10;cyWsyLqa+WAfro++NSqDjb0rZ61Z1uNQTgn3UlHHb4TQJ6J26151CDfFaENj46T52n9jkFCGB6a2&#10;FUEJIzzLoFQUmmtLybrgV2SHTpzhof7dHx1eu009tUKerdGLTc9S/q6S/zRQjIx2aGq8ZHh/KSm9&#10;Zj74HaweB33kKI69/eX/V41dCIIgCIIgMNqHB88lhoZbVjU0zh46TlN0ykiIvqsrl32x8g/nYG/q&#10;jZIFaGhatXIzZxuEOmjuiWwL1KNePSCK0v4+XEpDiTRKfmwAr5RGqSH0QLESqM2vd3CzPeF7cRSl&#10;5zzESENjwxdztO83QEt7jrdUw93mC5fp4OqtnEW3+OWxFHdfD82YRcEvVzt/80cojyj8GxjZeFZS&#10;95NZivzOf8ff9zplvDSGCsYm0d6MAqrfV6MON2RZ9qaxmYroySWYy87kVZrjoI8cuWO/N/Z/VeMX&#10;giAIgiAIYmgEsaEBSmKzNO/xRotf+Yx2z19HLc36NcLUEwSsir9K5Uae6tjtrukP9KY170+lvZkb&#10;6PKZRnXqIcG1K810cucBDgbArELD2+THBwZ05aXI3oq/vyefRzsSs7m3RaC5evEK5X00XTNOvRV7&#10;z2vch8ETjDI0iiemad+rs6b/+k3uzRFoWq9e4+Bq0fhU7regjlMk8lc5Q2LU0y5kQZlN9L1S95HV&#10;FHP3K1yODCXlUIrsZFkVtbWGZo+zg2u2GlruE1nqgrmUJRljarjCHMvU+IUgCIIgCIIYGkFuaACU&#10;3VHfdzPNfXIwN+C1ak3m07urufkfxqmO3e5CiawtUxbRyR1V6rSDnosnG7h81ubIhRxwnvW7dzT7&#10;RyTSW6h3v6r/FM6WQI37QHGkoIzSnhmuGZ+eQvmpUxWH1U1rMMLQwHVN8z6dtfbDaZwJESiObdpN&#10;m13ptKjLqKDu1yTyTd9dve+v0v42TD39Qpb9yzfSrEeM7c1gpHCtSH16KK0ZHEM7Zq7g60iolBFF&#10;1kqqgRk1OUNi1U0KBlM2e6XmOOiiMMcCNYYhCIIgCEKIo3lg8EJiaLhldUMD7F1ccNMSF2gqmT9q&#10;Fh0vrVT/qSVAeSEEuvGjTx27nTXzwb68yrJySVFIlZE6V32CqpZv5IapWa99aUrZHZHIEyU9NoBL&#10;hBzdWKGetqYAs1Ydk55CNtvl+nPqZq9Db0OjYt5a7Xt01Ow/9OdsCLNBj5bd6Xm0vM8kmnr3K5px&#10;iURGKVDXJytx+cx5zmJV902wCNdq9JvYGpNJR/LLgjZTF5m46H2lzl8voUeRYC5ls7I1x0EPucId&#10;s9U4hiAIgiAIIYz6sOCNxNBwyw6GBmg+f4kO5ZZyEBmNknOGxnFdeTRQtiJYLV0Sk0nz/vGhZp52&#10;1qIuozkDxkr13Y0EZX32LkLj29k89/ibGGsikZUEoxcrPA+s2mJqWRD0u0BpNXU8eimj61h1k9eh&#10;p6FRU1SufV1H5Q6No5Ym80oiNh6p41XU6IOhjkUkMkOFX85VT8uQA2Xlpv28p2bfBLsSH+7HGazo&#10;HQYT90rDBXXX2JaCMbM189VLKHcomMv2GX4+R9xAkWFOlxrLEARBEAQhRFEfFLyRGBpu2cXQsAPn&#10;j56ibdOWco1hdW52VeLDb1PusHjav6w4oOVQjKb1WguXyto1N4dLv8z/5wia+sOXNftDJLKjon/Q&#10;lQNJCKSZ8T2GgbJuhH/3ppvpZqtW9TI0mhov8fVP87oOQu119NYxg1Plh7iU1Lxn/XtuEYn8FRpe&#10;hzKNNaf4OqzuF/PUqZ2/BVazHn2X+0WgZ15N4S5qarRvtu8Og1b2QyWxmermBIPB4i31OOgjx3A1&#10;niEIgiAIQgiifUjwXGJouCWGhn9cOHGGts9cwVkj6nzsqoyXxvCPSwTCghVk0OxZlE95H8/g2v+R&#10;Haz3Q18kMkKRt3fiUiBoamo0aByrbl8vwUBuD70MDaP6ZsDwbjhwTB22rlysa2BzXUwMkf9y6NY/&#10;AxlPocqOxGxZJOGhkv74HveGwir54yX7qK2lVd2dlgWLf9T56KWdyfr9XhM8A9kx6nHQR526qzEN&#10;QRAEQRBCDO0DgucSQ8MtMTS8BzXcdyav4tIn6hzsqMRH+nHz9arszXTtcpM6XduD7As0qsQKN9Q6&#10;lp4XIpFb+C6gnNrJsgPq10Y30NtozuODNNv2V8VfpaqbYvQyNIzIzsB11kj2ZRbS0p5fabYrEgVa&#10;hV/MUU/XkODckTr5TvopmPAwZ9d9NJ2zDM9UHlV3s6U4vHYbRd/VVTMPPWRWZp/wbwwsJ/aUGtcQ&#10;BEEQBCGEaOfhwGOJoeGWGBqegabX5am5lNXtC8247ai0Zz+gzREL6VRF8GVhNB49RfuyCrksDUpH&#10;4cewOn+RSHS9Uv82jErjlxjSvPXqxSuU9dqXmm36o2m/eEPdDKOHoYF7tObvfgr71ghg1sIoiftZ&#10;d802RSIrCCvuQxE8M8b8+FXN/hD5L1zvkE1cPCGNDuaU0JUz59XdH1DQ+D7uXmOuyQdXG59dKVyP&#10;ESU0XWHOk67wjr9QYxuCIAiCIIQI6sOBNxJDwy0xNG7M1UtXaE/6elry+njNWO2ojK5juCEsGsMG&#10;E1gBjgbxqMNsxKpqkSjUlDMkhk5s269+1fwG/XjUbfmjlmZtQ209DA2Uh9H83UdNuaMzVWYVqsP0&#10;m4r564KqX5MoeIXAfihxub6Ry/qp+8Fouf4l9e+houQ/D6Q170+lXXPX0KmKw+phMR30ZZv+gP4Z&#10;wfj9in4jgrmsHhStORZ+K8yxY+Jtz/yHGt8QBEEQBCEE0DwYeCExNNwSQ0MLasuvfCeCIu/orBmj&#10;nYRGwCv6TGJT5srZC+o0bcnFkw1cGmvD53Mo3TGSou58STNvkXlCTXCslJ/96Lvc8HWh81PK6v4l&#10;f39yh8fThs+SaZMrnYPMFWlraf+yjVSdt53rYtftPMB9Wur3HqGGqmN09tBxNtvOHzvNxxlBoSsN&#10;56n5/CUuhYbgNdfSbmuja03N/HeUf7twvJ7OVZ+gM5U1nHGEQPzRTbvpSMFOOpRbSlUrNnHGDoIc&#10;aPKIcyd3aBwt6z2RFnUZTSl/HUIzH+pLsfd008wv1LWw8yjau1jfEhdF41M02/FV7ZXI08PQ8Psz&#10;/iWsIj5arF/fAHw3UNN7+q/f1GwrlDXl+y/StJ/3pNl/6E/znxtBma9+TivfjeQeSdhf2xOWcama&#10;yiVFdGDVFjq8bjsHBGu37OVya6d3V1PDgVouD4Rrz5WGC9R88Qq1Xm3h603r1WvU0nSVM42QrYnV&#10;4JdOnaWLJ85wLxdcf84erOVrUP2eI3xdQzATq7TxPIHvEMpUojcVVpSv/zSRA69oEL345bGcSZj8&#10;+ECa+WBfiru3Bz+fqnMMjPzPbpzzxPvqaRzU7MvcwPdEdT+IzFfsT1+jxa98RpsmL6AjG3byd9hs&#10;UB4r6Q/9NWPzV3H39aAz+61deisYWdF3kuZY6KCVanxDEARBEIQQoJ2HAo8lhoZbYmi4ObF9P+WP&#10;mmX7/goJv+pFOUNiOWjT1tqmTtN2oLkt6sKjpErynwZo5ivSVyjPhXMo5cnBHGhb2T+S6wej/8ju&#10;9Dw2I2Aa4LggyBdsoN8KTBIEN49v3ctGSGncEg5ALu89kUu12f0a4Ytg+GyOSOdArx6g3J26DV8E&#10;U0vFbzOiQyfaFr9U+3cvBdPhxLZKdXg+AVMEAXp1G8Gu6B++zMHARV1G0eqB0VT0VSrtmrOajcq6&#10;XQepseZUu+dAMIAMURglMH8PrNzM80ZgFqVPcC1Cds7s379LMRY3YvcsXK9OLSjB8UJmmzp/o4WG&#10;7ZE6GE+hInxvsKgBRqNZC30aa+p44YQ6Fn+V+tTQdk19wViwaEc9Fv7KFeZIUGMcgiAIgiAEOeoD&#10;gTcSQ8OtUDY0sNq1JCaTV5arY7GTUJ+6YEySriuBAwVWvu5fvpHyPplBc58crJmryHcl/LIXzfvH&#10;h5y1g8wJBOr3LMqnI/llvEL50ulz6uEQbgCMD2STIBMEq6+3Tl3MWR/pHT/hleLqvg8WodEpmvti&#10;dbq/+GtqLOo8Sv1IRg9D4/Seau3fvVD8/a/r0mi9Or8saPo23UgwLFDWEUHGslnZXB8eZsWlerke&#10;ecq1K81s7iA7Dftv19wc/n6t/XAaZ6ugFM/UH72i2fdGK+2Z4epQgxIsIDG73OWiF0fTwdxSql6/&#10;g0rismj1gCgOmlsnu8cewj7D8yb2o5HgejbvuQ812/dXaDgvmEtrSyub7Oqx8FthzvfVOIcgCIIg&#10;CEGM5mHAC4mh4VaoGRotzde4BBN+5Kvbt5Pmoam3K53qyu3d1BuraxGAKRg9m5sSq/MUeS4E0nFt&#10;+saw2DErmw7llFL9vhpZxWcyyPJAs2aUuUJz+sxun1Piw/00x8yuQjm+/NGzudyXPxR+OVfz2Z4K&#10;JczaQw9DA6DcluY1D4Rni52zV6rD8orDa7dxhpT62XYVMi2wcAB9BZBlgNJPMFFbgjDLy8rAiETP&#10;KWQ9ovweMh/xLJT02HtcolI9bv7KiN4xVgMZjOq8jRTu87iv3Az0j0BmDJ4DUHIJWZfq54i0Qsk3&#10;7DOUwTQCfP/m/GWQZrv+CoaMYC4oP4hSgeqx8FeTwpzPqLEOQRAEQRCCFPVBwBuJoeFWqBgaKJWD&#10;hm6o+a9u1y7K6DqWts9YTueqT6rTsw1YSYpgHVZ5o9a5OkfRjTX17lfY9EG5EWTkoHHxoZwSXk2O&#10;H1eC9bl6uYl7h+C6i9JwKBmhHme7af3ImZyt4iu+lFKa8ds+nCXTHnoZGuVpa7WveSAE630F91Bk&#10;nqifaSfF39eDMrqOocJxKdy/xs73q1AD/UNqUWovcwPF39tDc2y9EcrUBTMndx6geSY/w6wZHENN&#10;PpZJunDiDD97wcjK7hfBWTvq54v+razXvuR+bXqDXmH4bqjb81elcVnqpgSDQVZzjO6Zb46ar8Od&#10;d6nxDkEQBEEQghDtg4DnEkPDrWA2NLBKDSuAzS4FoJewYhJNQ9HMFM2R7QiCjmjOjEaoKMejzlGk&#10;FVZgouF57rA42jZtKTewRQ1mIThBg3Nkc6BxMYL7KCGnnhN2EJp9+9p0dXkfzxttJvziDS5JdCP0&#10;MjTAlimLtK/fRCj14wtoTr3YhlmDuEehJn3+qETam1FAZ6qOqVMTbMiJHVWaY+2tcE4EK1hYos7X&#10;SM363TuGBNdbmq9yn5/yuTm07qPpNP/5jwJSmszKSn58IJWn+HZdvxG4f8H4Vbflr1D6TDAXNGaf&#10;9os3NMfCPzlWq/EOQRAEQRCCEO1DgOcSQ8OtYDM0sGIGAS27rv6f8v0utKLvJG5G3NbSqk7PFqCX&#10;x8ZJ82lRl9FSz/kmgtGGch/rRyVyCQkEtVGqSBCwCvdwbimXv/D3fmOm0KcFmUO+sOq9KZrPUxV7&#10;Tzduknwz9DQ0wMav52nf0458aX6MzJacweY3EvZVsT99jWu2w2jFPUoITrCIQj323gr3s2Djcn0j&#10;P5+pczVS6z9NvGE2mlGgTCV+pxSMTeJeHegJpI4r1DT79+9yGU+9OLqxgqLufFGzHX8Ek6ThYK26&#10;KcFgagp3aY6Fv3KFOyLVmIcgCIIgCEGG+gDgjcTQcCtYDA2USMC/Vz/TLlr25kRe4drS1KxOzfKc&#10;qz5BO5NW8f6X1X1aobQDji9WsCPoiWbBVy9JiSjBc640XKD9yzdS3sczDKnBrbfQaBXj9RasQl7a&#10;a4Lm8zBnrIpGNsut0NvQAKfKD9G6EQmaANT0X7/prrm+x7ua61gZXfxVqnbbFhOawKOXx5aojFsa&#10;SULwgHNaPRe8UTCWmzqwcjNN/01vzVyNEq6hyG61CigdhxJyGyfOo6zuX9KM/35LM+ZQEM5tXzPx&#10;VA7mlGg+318hY04wH/x+U4+Fv3Ld1qmvGvcQBEEQBCGIUG/+3kgMDbfsbGggEyB3eDyvGlU/yw5a&#10;0mMcVcxfR80XLqtTszRtbW1UnbeDG3nbIbhqlnBNSXtmOPdGwEq+41v3cc8QQdAbNOPGD2hkNcTd&#10;211zLlpFMPJ8WTGK+aE3DMo5ePvvjTA0vqGp8SI1HKilM5VHuam1L+xZlG/pYCACqSgReLSonK/1&#10;QuiR2e0LzXnhjYKt3JTZjb/x/bMDF+sa3H05ojK4bCCyGNS5BKvQP+VQTqm6S7wGi7HUz/ZXuUPj&#10;1M0IJoA+Juqx8Feu2zr9SY19CIIgCIIQJKg3fm8khoZbdjM0GqqO0cav59u2zjxKDKG8kN16YiCo&#10;iFIyS18fz3XT1XmFmmJ+/Cr3BMn7ZAY3D8YKbkEIFNXrd/C5mPhwP825GmhF3t6Jtk5drA7ZMIw0&#10;NPwBzWCX956o3Z4FtLDTp1Qav4TNGkFAzwb1HPFGRvR7CAQwVBeY2PsLzxTHSyvVYdiKpsZLvNgI&#10;ZelWDYiiuU+8r5lnMAmmfZ2fz3/4TaB+rr/C/hfMBwu91GPhnxy7o+997v9U4x+CIAiCIAQB2hu/&#10;5xJDwy27GBr4gbzQ+anm39hBGS+N4ZJM6O9hF9C/41BuKddvRskkdU6hJDTpRtmVDZ/P4dV0MNUE&#10;waqc2L6fiiemUcpTQzXnciA17x8fcqDLaKxoaJTEZFLkHZ212wqQ8PyD+215aq6t7kuCOaAXjnrO&#10;eKOzXmZVWZE96etNXbyxOWKhOoSg4drlJu6psj1hGa3qP4WS/zRAM3+7C/1G/MloK41bovlMf1Wz&#10;wToly0KJ7LddmmPhnxyz1PiHIAiCIAhBgPam77nE0HDL6oYGUtpXD4jSvNfqWugcyTXfUTrFLiBQ&#10;jzFnvfYlRd35kmZOoaCEX7/JTW+RBYSa2eePnlJ3kyDYhlMVh6jwizlc91s91wMljMdIrGRoYP9j&#10;1bVmGwHSoi6jeDVw80Xp4SPcGGQgqueON2q9am4Ta71BryJ1TkZp3rMf0PGte9UhBD1N5y9RTVE5&#10;lcRlUXa/CEr6Q3/NvrGbkDl+YNUWdaoeg1Jt6mf6o9mPvmu7krbBwoLnP9IcD3/k6uDop8ZABEEQ&#10;BEGwOeoN3xuJoeGWlQ0NlGWycq1xVfOf/4hXWTUeqbtuHlalpfkaHcop4VI1di3h5a9S/zaM8j6a&#10;zs26URJGEIIV1DqHOWwFsxL1x0/uqFKHqAtWMTT8HodOwmroTZMXeN2LRAhd8B1QzyNPheuLXUHp&#10;SGSSqXMySoVfzlWHENJcPnOe71O4XqHx+DQ/M4UCpTWDY3wuK4sSVurn+aPsfi51E4IJoHxj3M/0&#10;62/mCne0TPpPx3+rcRBBEARBEGyMesP3RmJouGVlQwOrttT3WE1pfx9OW6MzbBMsqt9Xw2n/6OUx&#10;5fsvauYTzIq//3X+kbwlciGn4qMMgiCEGmhUX5G2lvsmqN8Rs4W+DXrjt5Hgp6Fx4cQZ3YNS3grX&#10;9rUfTKOjGyvU4QnCTWlpvqo5n7wRSqvZkV1zc2iKSWXh5jw+iI4USDkgTzhXfYIqswqpYEwSpTtG&#10;mloGzB+hVOnu+evU6dySa03NlPbMcM3n+SPppxEYUCpZPRZ+qkiNgwiCIAiCYGPaudl7LDE03LKq&#10;oYGeE+rrVlHqU0O53vGZyqPXzd+qHNu8hzZ8MYfm/GWQZi7BrLlPDqacoXHctNsux0oQzKR2615a&#10;8/5UzXfHTC3rPZGaz19Sh+YzgTQ0Dq7ZSgm/eEP7mSYJZVtKYrOo6dxFdWiC4DFx9/bQnFve6HK9&#10;vfqyrPXzOdobrR85U9284CXI7tsxcwWtfDfS7wb2Rgv9FLy9HmN1/zSd7yO1m/eomxFMAAuo1GPh&#10;l8IcEWosRBAEQRAEm6K50XshMTTcsqqhsfytrzWvB1IzH+zDTaHrdh28bs5W5VBOKa/QtVPJLn8U&#10;+9PXaPErn3Hvi8Prtnv9A1LwH6wsRCDr7OETXLoDq8NR0mzv4gK+zpTEZlLxxHncaD5nSCytHhRN&#10;q96bwiURlveZxKval7w+nnu44FguenE0ZxEseOFjmvfch3zdRaPruU8M5v9e8PzH3BMgs9vntLTn&#10;eFrRdxJ/3pohMbRuRALlj57FJT02fj2PtkxZxNkAaIJctWITN6c+VXGYzh87TVcvST+BS6fOskkb&#10;qF4bKHkH41UPAmVobInK0H6WScL3Zf+yYnVIIQea8l5puMDlA09s38/3gn2ZG6hs9kpuzL7JlU5F&#10;X6XShs+SObCcOzyeDb2V70Swsbakxzha/PJYSneOpPn/HEGpTw9lYxylCdOe/YDLSmKV+MLOoyij&#10;61ha/OrnnPWHZxf8+xV9J1P2OxG0akAUl53B52Nb2C7OS5jrOE6H87bT8ZJ9VL/3CF+DcL9qa/W9&#10;obDe+Nu0GcaeHcBCBxxTdfxGKPHhfnRwtT32i91AVhzu6/iuLej4CUXdFfiyit9V4sNvcyktb8C1&#10;S/0cfzTn8YHU2nxN3YxgAri/qMfDL4U5X1bjIYIgCIIg2BDNTd4LiaHhllUNjem/6a153WxF39WV&#10;AxPe/hAJBGj8h8AxgsMxP+mmmUuwCT8QVw+M5vMXgWlBXxBgQ5N4mBKVS4p4NSQCgTAiEPSDyTDn&#10;iff5OMTd14Oi7rR3+TIEQBJ+2YuSHnuPA1wwVWCO5I2cySXl9mYU8L44V32SWq8Gd1Bgz6J8DuCq&#10;+8gM7Uz2/35ktqEBI0/3gIWHWjMo2jYmu6/gWnR6dzUdzi3l633xhDQ2CmBgZrw0hs9Vvg7pWK88&#10;UJr6o1co4Ve9aPbv3+V5wdDN7juZ+1xtjlxI5Sk5bBbArDl/9BSXhzICf8vRYbxWB0ZXzN2vaMZu&#10;hHAvuXpRjHMzObZpN9+7cS+3yrUBC268AaWi1M/wR7nD4tVNCCaAfoUpfx2iOR6+yhXuqHfd1ulH&#10;akxEEARBEASbod7kvZEYGm5Z0dBAurX6mpnCateKeWuppcmYYIFenK+tp7KkVZTZ7QvNHIJN0x/o&#10;zUHDXXPX8PkheA8Cr2f2H6WaonLal1nIgd/CcSm8khg/+lOfGU4zH+zLRp66/0XXa/qv3+T+Ocgq&#10;gelRGpfF+7R2y166eLJB3fW2BAE/MxvkfiNkwvmDmYYGspH8fR7wRTAW0Q/J9rS18Sr56rztnD2F&#10;gB/mhiwJZAmEgjnvrxCsRYYTMkdW9JlEeR/P4GyrXXPW0IFVW+h4aSVdOF6v7vmbsqr/FM12vFHs&#10;Pd2oraVV/VjLUPjFHM2YjdCU73fhZxYh8JzceYC2z1jO2aCRt5vTK6U94fcFFkZ4Cq6H6mf4I9zX&#10;BfNB1vIUPRf+hDmXqzERQRAEQRBshuYG74XE0HDLioZG69UWzWtGC2UlUDKk8UidOi1LgRIVWHWG&#10;FfLqHIJJqB+MH55ls7J5zsKtwWrdM1XHODiI7zXKLaF+M0qnIACv7mORcYq7tzvvd5SzQakblBpp&#10;OGhPI27/8o2UbvL1BrXRfcUsQwMZO2ZnEqKMYMOBY+pQLA8yCJFVsDs9j4rGpdCyXhPYsIi8vZNm&#10;jiJjFHXnS9xjBWYRekuhDN+KPpMp7R8f0twn3qeUJwfTire+ps2uBbRmkP99dSrS1qqnQcCB2Zz5&#10;6ueasRohZLkEhekYpKAcJkrEqcfNDKFEKjKqPUXP5300K79YFxyLLuwGMn3V4+GXwhxD1LiIIAiC&#10;IAg2QnNz90JiaLhlRUMDYMWh+rreQokZ1PNHLWsrg1XfCE4Hc1NvBIBx/LclLKO68kPqLhD+lbZ+&#10;9mAtVa/fwas+kV2BrJUFz39kemBV5JuwQg+lumDWFU9M46yOc4dPqIfaklRmFZp6DVrUeZRPvXDM&#10;MDRQhk3z7wwUStbgu291Wq+18P0UPStQdgh9Jmb8to9mPiJrK7Kdv3krZIxYCdw3zeophvKMgj04&#10;d6SOjxdMBvU4Gi1kCnkCFkPE3dtD8+99FZ4/hMCA35zq8fBL/9npATU2IgiCIAiCTdDc2L2QGBpu&#10;WdXQwH+rr+uhyA6deFXWgZWbrxu71TiUW8rH1qwf4GYr5sevcpkjNIrGyl3h36A8yJGCMtqRmM3N&#10;rRd1Gc0lt9R9KAoexd//OjcYRn8AlIlBk1OrgrreGK86ByOEe623JbyMNjR2L8jT/huDhB4RyASx&#10;Kiijgb4O6GkRqL4rIk/kaOdvxguNja0AFkqoYzNCiY/0o2qLzFnwjquXm7hPDTIY1ONqpGAuYLHK&#10;rdi/rFjzb/0RTGchMOhayjPMuU6NjQiCIAiCYBM0N3YvJIaGW1Y1NE5s26953R8h/X9n8ipqarx0&#10;3ZitAhpGorZtsDb1Rl8GlLpAmQtknAjuVXcoRbR16mJaPSia5j83wjLNK0WBF/qZoEfH1qgMOpJf&#10;RteuNKunUMBACSH0ulDHbISQFYJeFZ5ipKGBpuWa9xug5D8P5OwdK4FjsCcjn/JHz6L0jp/Q1B++&#10;rBm3KPByaf7mo5nRoZ2/eSkrZGnkDovTjMsISePv4ABZZngmm2pSw3go7Znh1FB161KCet5z0d+l&#10;vlJKogUCLATAc4Z6THxVZJhjpBofEQRBEATBBqg3dW8khoZbVjU0AMosqe/xRkmPvUebJi3gvgJW&#10;BE2aUVMVQUt17MEgrEJCWZ2jxeXq1EOG1uZr/OMFwUk0vEXT1rlPDOZ65ur+EoluJQQIN349j44W&#10;WeM7VbfrIGV0HaMZp96a8/hAuuhh1opRhgYyETTvNUBWKVeD/Y37U87QWJr96LuacYqsohsZFn4G&#10;zHQwNCCcQ4EA/dAWOj/VjMcIodm0EFxcrm+k9SNnao61UULW4+G129RhaEApRvXf+ipkhQqBoSxp&#10;leZ4+KMpYc4/qDESQRAEQRAsjnpD90ZiaLhlZUMDLOkxTvO+mwl1ZtE49ZhFy3S0tbTSvqxCWtF3&#10;Eq+QUsdvZyX84g1u5ovGr5dOnVWnHvQ01pyiquxNHHBe8vp4miVBQJGBginGWU9RGQHvA4Qf50bX&#10;IEdJo6azF9RNazDC0NizKF/7Pp2FfhN1Ow+omzaNKw3nuQF83sczTO2VIvJV7RsZevS/0FOJD79N&#10;zSZnxqJfRsKvemnGorewOCHQ117BWE5VHKZlvc1bdLRjVrY6hOtAZi9Ktqr/zleV3WJ7gnGsHhit&#10;OR6+yhXu3KTGSARBEARBsDjqDd0biaHhltUNDYA+C+p7VeHfommtValasYmD/cFWpgMNqZF5ULs1&#10;tMpIndl/lEuEbfgsmQORZtddFolUxd7TjZb1mkAVaWvpcv059ZQ1HJiYuMap49JT+K7dCr0NDZT7&#10;0rxHR+FZJFD1zE/uqGIDNvWZ4Zpxiawjq5kU3iq7X4R66hnGTp1XPt9IKU8Npm3xS9nsRK+Qk2UH&#10;qLGmjq5ekrJTwUjlkiI259TzwAgVjJmtbv468BtS/Te+KvqHL/N5K5gPyogmPzZAc0x8l2OcGicR&#10;BEEQBMHCaG/mnksMDbfsYGiA0xWHOeiDgBl+VCCwhXRw9MW4dNr84J0nHFyzldYMiuZAozpXuwqr&#10;HlcPiOIyEoEImppNW1sbl9VBkHjdxzNowQsf67o6TiQySgs7j6LS+CW8otNMds3NoegfdNWMRy/h&#10;mnoz9DQ0sO+MbICOY1S/z9w65kcKdlLeyJk063fvaMYjCqy8NS68fX8gtfzNCeqpqDtmNP/2ZJ/j&#10;+jfjv9+ilL8OoYyXxlD22y7OfEIJVKyIx+Kbmg07+bkWpd1QmlKwPi3NVynvkxma422EVvSdrG7+&#10;OnA+qf/GVy1/62v14wWTqCkq1xwPP/WUGisRBEEQBMGitHMj91hiaLhlF0PDLqAGbs6QWEODYGYL&#10;QfzNrnRu1B7MXL3cxA3Ly2atpJwhMVziBtcJdX+IRHZT6tNDeSU+VuSbwdmDtVwOSx2HXkLW3o3Q&#10;09CY//xH2td10qZJ868bt1EgCLd/WTGXt4i/L3juS6EoT4LpVtauuWvU01M38Iyibs9OivlJN0p8&#10;uB+l/X04Zb76OTcZzx89i7ZMWcT7DVm+xzbtpjOVR3kRT1trq7oLBJOAKZz69DDNMdRbWa99yU3K&#10;26WtjXtLqf/GV+1ekKduQTCJrdGLNcfDZ4U5tquxEkEQBEEQLIrmRu6FxNBwSwwN/zlSUEZrP0yg&#10;hF8aX7PZDM144C1aPSiaSypdPnNenW7QgGbdKE+BjJPkP+v3w1AksrJwrm9ypdO5wyfUr4TuFI1L&#10;0WxfD0Xd9RI1X7isbo7Ry9DQu2nnN0r49ZseNX/1F5TBgYkRfZdx2TIi7/RdQ8JUc8KPBt+uG/Tq&#10;8FXlKTnqqeo3+aNna7YTCoq/rwcl/aE/l/5E3641g2Now+dzaGtMJpWnreVncpQDRabZFQ/6Dwne&#10;UTTemPvbd4Um4M3n2+9BU1O4S/N+X4WyqcH8vG91kMmlHhNfFRne6XM1XiIIgiAIggVRb+LeSAwN&#10;t8TQ8I2jGyu45BXKCqjzsKMWOj+lzZELTVvBbTZoeHsop4SKJ6TxD4fYnwRPGTCRyFctenE07UrJ&#10;MbTu+97FBYb0DkI5rfbQy9BIeWqo9jU/hayVC8fr1SHrBkrYFH4517Ra76Jby1Tj4gby35To1M7f&#10;fNf6TxPVU9cnzh87zUF89fNF7Qu/e7DwZs7jgyjdMZKWvTmBcofFcWB+27SltGfhejZb8RzYeKSO&#10;rl407r4QLKC0rNG/A9Ke/YAu1jWom2bwTKu+31dhIZMQGOr3HqHI2/W7zk4O7/ioGjMRBEEQBMFi&#10;qDdwbySGhltiaHjO8a37qGBMEpcFUMduN6G8QXY/Fwcbm85dVKdqe/DjACtBUTpKz7R8kSgYNeX7&#10;XWhl/0g6lFuqfpV0AeVSEERTt+uPkv74nroZRg9DA0E9zd/9FGqvGwF6GW2fsZzm/3OEZpuiwMkK&#10;RoZu8iPD40ZKfWooVWVvUk9nj2hqvEQbvphDkR1uHgCM1MGIcbXzt1ASsuGmP9Cb5j45mA1w9HZY&#10;99F02vj1fNqRmE37Mgu5BNOpikNs1qLEXahx+UwjLes9UbPv9NScvwyiszfIqkRZWPX9vqp63Xb1&#10;4wWTwH1cPR6+yhXmWK/GTARBEARBsBjqDdwbiaHhlhgaN+fE9v38wxlp/ep47SasIlv7wTQ6lGNM&#10;0DJQYBXhkfwyrqGd1e0Liruvh2buIpHIM8EoKI3L4qChniBLKqOrfmUVoJYmbfBMD0MDjXs1f/dD&#10;W6Mz1GH6zfHSSjZs1W2JzJUVjQv3mPwP5n9XRs1zoXMkLz7wJEusbucBbqwde89rms+5kfzPThF5&#10;q5gfv8pZYmnP/KsfSP8plD8qkbZELqRdc1ZT1fKNdGxjBS88uXjqLLW2BEc/ENw31X2hp2Y90o9O&#10;765WN0t1uw5q3uur0DtOCBwoHaceE1/lus05TI2bCIIgCIJgIdSbtzcSQ8MtMTS0nD10nGvM672i&#10;OBDCqi4YMsc271GnaVsaDtRyA0Oc+0aUhRH5JqzkjL//dUp8pB/NfWIwpb/wMQczsvtOppwhsVQw&#10;ejav6twWv5R2zc2h3el5nCG0L6uQ9i/fSFUrN9PBnBKu/V+dX0Y1ReV0dNNurgEOY/HkzgN0quIw&#10;nd5TTSfLqjhjCu/B+w+u3kqVS4tpz6J8qkhby71RtiUso5KYTDa6ir5K5RJxaLSKRpuoOZ702Htc&#10;fmPKnS9q5iJyUtSdL3JvIARL9GTlu5Gabfmqq5eb1I/XxdDQc6Wk3s1W8Z1BXXV1OyK3EEyd+WBf&#10;94ryzqNo2ZsT+fqz4bNk2vj1PG6yXBKXRTtmruBmyxXz13G/KGQR4foDcxzNl09s20915Yf4eoP/&#10;PVl2gE2kHbNWUs7gGEp9eihF/lcXzfYtqbB2/mZBIQCeMzSOr9cogbQ5YiHN/8eHlNntC5rx2z6a&#10;94uCR3H39qDZv3+XM82W9BhHa96fyt/ZrVMXU3lqLh1YtYVqt+zl5z+Y41aldvMeSjYwKxjPLCdK&#10;K9XNsmmuvtdX4blJCAznqk/S1Ltf0RwTX+QKd7REdXjhPjV2IgiCIAiCRVBv3t5IDA23xNBwgwaz&#10;CLJmvDhaMy67CennW6IyePVbMIAVaQg+IaU/4VfB0Xjd6sL1cfpverNhBFMCzYXRbBRmBEwDGA4w&#10;F85Vn+ByC3YvM4HVwajHjh4EMEkQ3MT1oHhiGgdW0Hcl6bEBuv3QtJsWv/IZ7V9WrO42n0GAWd2G&#10;L2qvMbgehgb6c2j+7oMqlxSpw/OJS6fPcXB35kN9NdsIBSGIh5XDeEbI+2QmB9xQ7x8l0rjpcdUx&#10;3ket11rUXec3x7fu5fspvgPRP7Bfg/VQL5kkCk5NuaMzJfziDUr+0wBa0PETWtprApthheNSqDR+&#10;KS+YwPUBiyEQJG7vXmEUaOINU0Yds15CyVg0BFfRq/QUFnmcP3pK/XjBJJCxph4TnxXmyFJjJ4Ig&#10;CIIgWATNjdsLiaHhVqgbGmjot/KdCIq8o7NmPHYSSi1hVfqFWuMazppFfWUN7UxeTdlvu2j6r9/U&#10;zFXku7B6GVk7yFLAKmM0EEYmA1Yo4wdy/b4aunLGuqsfrQBWh8L4wGpunKdoqIrMDwQTkKGi7vNg&#10;0pwn3qfytLXqLvGJ3KFxms/3RjDb2kMPQwOrbDV/91IwxfwFJlv+6Fk8JvXzg0mzfvcOX5OQEbQ1&#10;KoPNiqPF5VwzvqX5mrpbDAUNkVE6Jqv7lxw4VMdqinTMqBBDwy1PSmbJvgpuRd35Ei/UQAbpoi6j&#10;aEXfSbRuRAJnbmHRDJ6DkKF1qvwQP0u3V9LQG5AVqo5BL8X+9DW+Vn2X4yX7NO/zVSgTJgQO/P5R&#10;j4mvcoU531LjJ4IgCIIgWAD1pu2NxNBwKxQNDazYQvkb/LBRx2AXuZt6R3D5ETNXnhkBSnyhpACC&#10;wigVos5V5Lmm/ugVSv7zQC7RgR/qJbFZtH9pMZ/zl+rPqbteMICLdQ1UU7SLypJWUd7ImbT45bE0&#10;88HgKpeCVbEo1+Mv/pSfQkma9tDD0AD+lLPDddkfsKI47+MZms+1s6Lv6kopTw7mEnQoPYdSc8jy&#10;utbUrE7fVFBOCqbusl4TKD4o+y9JD4lvJIaFyFshKxOZccgQQ5YW7lnrP03kjDksaNi/bCPf71Ga&#10;Dvd+NUvM7/vRTYS+eMhO+y4o16a+z1dhwZcQGC6dOkvTft5Tc0x8kSvcUT/5v7rcocZQBEEQBEEI&#10;MOpN2xuJoeFWqBgaWOmKMhX+BKkCrW+beufau6l3Y00d7UlfT2sGx/DKXHWeohtr6g9f5t4Pi1/9&#10;nM8F1JeuzCrkeu8ouSJYFzSvx4pKrD6H0YGMDgR51WNsJ81+9F3aMStbnapX+NIPIrJDJy511h5+&#10;B5D+ZWjAMNG85oFuZLR4wtmDtfy9Vj/TbsK9amnP8Rz0Q1AMprVVQClGNH1f3mcSTfvFG5qxi67X&#10;1B+9zOVn0MPocN52NuuKJ87jnknqe0UikZPiftad743znxtBS7qP41K26Emlvg8Gm78mGxYXXDxx&#10;5rprXMpfh2je54vmPvH+dZ8rmAv6O6nHxFe5whwz1BiKIAiCIAgBRr1heyMxNNwKZkMDpSoQOEcP&#10;AHVbdhEakxfavKn3hRNnOAiSOyyOkv74nmaOIq3i73udFjz/MfcaKI1bwiYW+lUIwQcChch2QAkm&#10;uxquMCZ9bX6NlYhpz3p3T0WD2Buhl6EBvDUXir9KvW4snnK5vtHQ8iRGKu6+HpyFhNJrKLOFxQNW&#10;4kzVMf5+obTkjAfe0oxfdHPF//x1dZcyKAlmd0NWJLKG/CspOO/ZD67L1EbZLPU9vgrZa0LgWN57&#10;ouaY+KrIMOczahxFEARBEIQAot6svZEYGm4Fo6FRnbedG/liNbu6DTsIdeo3TVrAKex25HL9Oapc&#10;WkzrPprO/RrU+Yn+rRm/7cPBQAQzUaIIpQsQ4BVCFzRYRw8HruP/2pe2akSe3vETql6/Q53SLWk6&#10;d5HSHSM1n9eeUKroZuhpaIDVg6K172lHm1zp1/07T9kanWGrYzz79++y+bY3o4AaDtSq0wk4MH4r&#10;0tbSqgFRtm2i7u+qbT2V+PDb6i7+Fjxrqe8XiUTm6JsMD2jaL9/gHkTFE9No+4zltOilMZr3+yIY&#10;1mhyLgQG3M/Q+0U9Lr7IFe7YosZRBEEQBEEIIOrN2huJoeFWsBgaaNKLBsf48a1+rh2EtHHUvq3b&#10;dVCdmi3Aas3CcSmU9sxwzdxETkp+bACf3zhHsZL95Pb9tu99IpjHsU27uXzPohdH871LPb+sJjRb&#10;rd9zRJ3GTWlpauaG0LgWqp+Hch3oCYNmrbdCb0MDoKwb9r3mveFOWtJjHPep8RZcB2Y9+q7m86wm&#10;mK7ob4Q+R1bMEkNGCMq45QyJ4TIv6vhF/mn6A7259MnBnBI6XlpJ5w6fYAPyG5Atpf4bkUgUPCoY&#10;M/u6a65gLn4/01wnx3A1liIIgiAIQoDQ3qg9lxgabtnZ0MBKdjzooU6t+ll2EIIvGz6fQye2VapT&#10;szwIIpWn5HAdctQLVucWqor+4cu04PmPOPi6a24O90xQm0QKgj/gfEJJCZT4sbqBiOtbW1ubOoVb&#10;cqRgJ+3LLKT9y4rpwMrN1NTo+QpRv3/8t2NofAMCuiirVLmkiPZlbqBzR+rUt9wS9LtZ2OlT7XYt&#10;IvRGQJkL9Jmo31ejDj/g4Jq67uPplPb34RR3bzA28baHpnz/RUr4VS9KfnwgJf95oC2MVjR1Pnv4&#10;BC8cQSYZvsM7Zq6gjV/P43s2jNhFXUZx7wCUJ5OSWiKRW1a8F4QSN1pQ4bXCnFdct3X6kRpPEQRB&#10;EAQhAGhu1F5IDA237GhoINCFhqPqv7eDUAIjf9Qsqt2yV52W5akp3MX9POxa519vIRUfzR4LxiTR&#10;nkX53GxWEMwGAToE8TN0KjGht1CiCCaAWRhpaPgLrp+a7VlACb/sxf16qrI3Wc6Ard93hPJHJXI/&#10;qSgJMHst38tXOZT/tbey+7nUU8sjUG4HWSnIqjycW0q70/OoNH4pZ6TmDI2jpb0mcLk8mDpoMh95&#10;R2fNtkUiu2tF38nqV0MwEZiw6jHxVa4wx1w1niIIgiAIQgBQb9LeSAwNt+xiaCBYvHZ4PMX+9DXN&#10;v7O6pv+mN+V9MoPLMtmJxppT3Ex1We+JFPOTbpp5hZJQdmNJ93FUPCGN9i/faMnSK4Jw+cx5Lg+z&#10;/K2vKfoH1gr+ruo/hS4cr1eHrDtWNDRg6Mz+Q3/ttgKopD++R/mjZ1NNkbXuS+cOneDMnpS/DrFt&#10;Hyx/NRNlvvpP4SzIqpWbKfVpXxcR+NdsOFiEfl5mcqXhAveXwcIVlORCubatUxdTwdgk7u+GMnXz&#10;/zmCzd64eyXDVWQPoWeOEDjQW1E9Jr7K1cHRUY2pCIIgCIJgMuoN2huJoeGWHQwN1I5X32t1YaXe&#10;2g+mcWkYO4FSLxs+S6a5Tw7WzClUhLr2CAhvmbKIV2RePNmg7iZBsDxtLa1cUmVpz68053ighObX&#10;KMVmJFYyNK5euuJxU3EzBHO9YPRsOrF9vzrUgHGx7gyX/En723Ca+qPQNDBQugkroMuSVtGZyqPq&#10;LmJK45d4ubAgsGZGZDt/M1vIokx/4WM2h5AZuyVyIe1MXsWl7LDABAtlULo00FlJuFZjHBgPxoXx&#10;YZwYL8aN8We++jmXGESfuJgfv6qZq0hktBa88LF66gomk/q3YZrj4otc4c4yNaYiCIIgCILJqDdo&#10;bySGhltWNzT83ddmCvW80Zj0UG6pOg3LglIKO5NX07JeEzjYqM4p2IUVwIs6j+Jm3VhJeen0OXUX&#10;CYLtgSm3bdpS7jugfgcCoZXvRtKVsxfUYeqCVQwN3AcQfNR8vtnq0Imy33bx9c0KNDdeoi2Ri3iF&#10;eqxXAfrg0bT7e3KfEvRvOL27Wt1FNwT3JyyUUD/vu/K9xFRoC73A0Nds3j8+pKzXvqTVA6O5nOTW&#10;6MWcqYpybMc27aYz+4/S5TONPvUG0pNrTc10vvY01ZUfour8MtqXVUg7ErNp49fzOSMFBhnq7mNx&#10;yoz/fstyGXsiewrlVYXAUbNhp+aY+CpXWMdP1biKIAiCIAgmot6cvZEYGm5Z2dDASlL1PVYTVsqt&#10;GhBFB1dvvW7sVuZw3nb+oY7Gl+p8gl2zHulHK9+J4ECSlVYpC4JZoBYzSp9M+2UvzffDTKGsDhp+&#10;640VDA1kuWk+12SlO0fyKu+mxovq8EylpfkalcZlUbrjE4q9x34lI/UQSmUueX08916o23lA3UVe&#10;U7t5DzevVrcT6KyMG8uq4/JP8fe/zqXb5j//ER/fNYNjuFxaSWwWlaetpQOrt9LxrXvp7MFaajLI&#10;wPWG5guXqfFIHZ3cUUWH126jPQvXs9FdND6FcofFscm20Pkp96tBXx07NHoXmas5T7yvnlaCyeC7&#10;qh4XX+QKd1yNDuvyQzW2IgiCIAiCSag3Z28khoZbVjU0EOhSX7eKou56iYPi6KVgB7ASek/6elrR&#10;Z1JI1STHdxwp8jBvUMLBjPr9gmAnKuat5ZXy6nfHTCH4ryeBNDTq99XwCm/NZ5ooBFWPl+xTh2Yq&#10;OxJX0KIuo0O2P0DM3a9wiSD0TTheWqnuHt1A0Dzhl28YmJWhtxFhXINx4/aBfkLDcJQjRQPx9I6f&#10;cGZs7tA4KhqXQtvil9LuBXmc2XVi237u04WG5IEGRgwMGRgzWLhTkbaWtsZksnGDaw2MHBg66BGE&#10;El/qnEXBJ2QsCYHjcn0jxf5Mt3vrTDW2IgiCIAiCSbRzY/ZYYmi4ZVVDY/WAKM3rgRYaOe5dXECt&#10;V69dN28rglV4yELI6DpGM49gFcoqoPdFadwSbsbZ1hrYkhChTOvVFm5QjfPwVMVhXlGMQE1lViE3&#10;ukXQGccJAT/0Ktk0eQEVT0yjovGpHChBs+L1nyZy6Yzc4fGUMzSWexGs7D+Fsvu5+L/XDo+n9SNn&#10;crZB0VeptNmVTiUxmbQtYRntTFrFgReUR6hcWsyBmMPrttOJ0kpu1nqp/hzXLRfcHN1YwWWg1O+U&#10;Wcrs9jldrNOnV02gDA2c24Eq2zfzob5cbz9QJfPQFyXzlc9p2s97asYWCoq68yXK6DqWjwGudWbQ&#10;0nyV+yuoY7GD7GA+WEVRd75I03/9Js35yyBa2OlTfsZB2bHiCWl8r8M9Dve2k2UHqLHmFF291KSe&#10;KqaC5y5ch2Du4r6ChT8IgOM+nz96Fq1671/9QP7u7gcSqllbdlbiI/3Uwy6YTNnslZrj4qsiO3T6&#10;ixpfEQRBEATBBNSbsjcSQ8MtqxoaqGWsvh4I4UcXmnHaoTE0AsebXOk071n/zk+7CN9DBLRhMp2r&#10;PqnuDkEHYEogMFFTuItrdCNYjNWkSHnP7hfBtcbTHSMp5a9DaNbv3uGApp1qdcfc042DKilPDaWM&#10;F0dzsChnaBwVfjGHzZZdc9bQwTVb+buFfRHsXKit50BZIALzMCSr1+9Qh+Q1gTA0YKhpPscEIbsG&#10;jd8DAQxIZAdEdlDGpf5/P2SFxtLtKfL2ThxcRr+CmqJy0/spoFTQjN/20YzL1mrnvNEaH8ZleAST&#10;cA/G9RT9M9BHA/00sDgA5+v2mSv4mnEkv4xOlR/ia/61K83qKWYqMOeQQYvxoEcAzOGyWdm0adIC&#10;yvt4BvcAynhpDKU+NZRLFYZSprFVhVJlQmBZ6BypOS4+KcyxVo2vCIIgCIJgApqbshcSQ8MtKxoa&#10;54+d1rxmpmY+2JdXiaPWvNU5WlxOBWNmcx1ndR7BJgTNsWofzTmNaigcCiBd/fSeI3SkoIyvRTDs&#10;NnyeTGsGRfNK+dSnh9KMB3rTlO9L/WxVKCWD7xqCK8gS2ThxHq8+RT3y03uqqakx8CVC9AC11pE1&#10;o2NZA4+1M9m/e5KZhgZWIy/vM0n7GQYL5WqqsvXvP+IJyMbwxLREMDrwhoR+JZNQvrD4q1QOBCMD&#10;LRDgGoNMUXVsN5Z+8xcFt2BiJz7Ul+//i18ey2VVsWAEmY9YDV65pIgXNqCJPRb4oDdOIGm+eIUz&#10;UpCZggwVZKogYwXmMrI6sTgBpiMyWxJ+1UueZ3QWenAF6joouEE2oHpcfFaYc2ZkeCfHlNs6PhbV&#10;4YX74v/jhdvUmIsgCIIgCDqjuSF7ITE03LKioXH14hXNa0YLJSPQ3BuBSSuDANqBVVsoZ0gs/0hT&#10;5xFMQmPKdSMS+Id0oEqp2BGsdMQPHfzA3xyxkHKGxHAAHllPU77/omY/i/TVtPt7cvAT31GYRSi1&#10;hXrodqSl6SqXCjG7lBCyRHzFLEMDxjuOs+bfGyj0pUDGUKAoGjeXIn0IkgfM2Ahr528eCr1QsLAB&#10;399rlwNbxgds/HqeZowiUSAVe083mvVIP85kRhkplJNCWSncM/DbAuWmUHYKWZ54hmsNcJnHpnMX&#10;6eyh49xjCNdR9JAqic3kjEzcr5f2/Iqv6Vi0EH/f65r5iq4Xni+FwALTUT0ueskV7mhxhTlPusKd&#10;Fa4wZ74r3JnhCnMmRIQ7xkWEOYZEhDtej7jN8VxkuPN3k//Dcc/X4c7/ocZpBEEQBEG4CerN1xuJ&#10;oeGWFQ0NgDIw6utGaPErn/GPGgTurMp3m3p7sjLWrkJTSTTIxPdDGnjfmAsnznCPEJTaQuAA+wz1&#10;22f//l2acqcYFlYVvrvIMkL5jI2T5nMJL6x2tQOt11p4pS6MX3VeRmnN+1PVYXiEGYYGmvaadY+C&#10;5j83gg7mlKjDMJXj26t8MjO+UcBMDQ+V+rdhVDB6NvfbaWq8qE4/YCAjMflPAzTjFYnsqLh7e/Cz&#10;yrznPqSs7l9ypiP6YKHEI/prHVi5mRdkNFQdoyuBLvPY1kaX68/RmcoaOrZpN1Wt2ETlc3Noa1QG&#10;9/nCIqjMbl9Q2rMfcF+J2J+GVj+QmJ90s9S1MhTBAkBLLW4Lc16JCHccjQhz7IgId+RGhjnmR4Y7&#10;YyJuc3w2OcwxcHIHZ7dJYc5nJt3e6cGJYV1+OPbHT/5famxHEARBEEIGzY3UC4mh4ZZVDQ2s9lJf&#10;10spTw6mrdEZ3LDYqoRCU+/Eh/vxj9mK+essfSwCARoko7wDSj3kfTKDjTesGoy+K3gNrVAVSn2g&#10;FnLBmCQ2ObCC1Kqg1MhaP+853ghlQ7zFaEMDZf7MClzNfLAPlzSzArMs0tfKK90kQ2PuE4P52opV&#10;5AEPnLbDuSN1XPZHHbdIFFLq0Ini7+9JyY8NoAXPf0xLe47nrFNkVZTGZfGCJGRbIOsC905kYQQS&#10;lOLCohP03cIzHDKM8RyHEo643mT3c/FzferTw7i87dQfmd+vSk+hz4kQWMpTczXHxVYKc5yPCHce&#10;coU5SlzhzlWuMGeKK9w5xRXm/DQivOM7EWEdX4ro0PHJyNscv466w/FfC7/38v+mxoMEQRAEwZZo&#10;bopeSAwNt6xqaGCVpPq6P0r4ZS/uv3CitPK6MVuJYG/qjSaVK9+N5ABdw8FadfohydnDJ3jlNX6Y&#10;o+TB/Oc/orj7emj2nSi0hBJPWPmJ0ksoMXfxxBn11AkodTsP8PVaHbcRQuP5Ni9KlRhpaKAkoRlZ&#10;KlF3vsgBMLObTd+I03urNWO0m5DlsPaDabQvs5ANYytTEpvF54A6B5FIdGvh9x2e+VG2NN0xkpa9&#10;OZFyh8VT0fgUbma9Oz2PS8md2L6fzlWf5J5RgeTqpSt0/ugpvq9W522nvRkFfB/D/R/XLGRnL+o8&#10;iuY+8T5N//Wblro2IOPGyhnuoQL6xajHxhdZPZPyG7nCnQ2uMOd+V7hzoyvMscwV7pjtCnNMcoU7&#10;RrjCnG+5wp1O122d/uTq0Pn+iP/ZNUyNHwmCIAiCJVBvcN5IDA23rGpoAJQcUd/jjSI7dKIVfSdz&#10;CrtVObnzAP/ISnos+Jp6o74yVljvTFpFZyqPqlMPGVCuB6WFsFIPQcrsfhFceiiYy4eJ9BeuEe6A&#10;7Aa6dOqsepoFBGSUINNKHaveQsaepxhlaFSv30GRt/tecslTZfedbJmMtbpdBzkAOOvRdzTjtLqi&#10;/qsLm8ToJXSh1j4lDFHORp2LSCQyVjCqp/+mN819cjAt7DyKlveZxNmIxRPn0Y4Zy/l3G8wGmA4w&#10;HwLdV6ep8RIviDleWsmLYpDpXBKXRYVfznX3A3njX/1AHnuP4u9/ne9r6pz10paoDHV4gsnUFO3S&#10;HBdfZRdTwzs5WiPCHHUR4Y7dEWGOgohw5+KIMOf0iHDn+Mgw59DI8E49p9zW8Z8RYS/8PvKOF34a&#10;Hfbc/1RjToIgCIKgO9oblucSQ8MtKxsaaCKY/OeBmvfdSlipsjN5FT/wWxEEtzd+PZ9XW6ljt7tS&#10;nx7KP6iOFpWr0w4JkHkC46JoXAo3mERfEHUfiUR6CKZY/qhEzuBoPh+4a13r1WtcT1wdn95a1muC&#10;uul2McLQQP30qT98WfteHYWeHMgeCCRn9h+lsqRVvCJ42i/e+HZsrnbGa3Whrr3d2Bq9WDOPQGrx&#10;S2M5qIvgLoK8c7BC/De9TclSEomsLtwTZv62D6U+NZQyXhrD/bHyPp7BZZjKZq3k6/mRgjI6VXGI&#10;+8K1NAc2k+FyfSNf47kfSPYmzpaOvcf/8onIhmlrtUY2YSiDEr7qsfFNjnb+FnpyhTmbXOHOY65w&#10;Z1lEmHNtRLhzQUSYI9YV7vjcFeYY5OrgeM0V5vi7q4PzIddtnX4U8cOu/7capxIEQRCEm6LefLyR&#10;GBpuWdnQAFjdvnZ4vOa9qrAKCT8izlQdUz/CEuBHxJbIhVw3Vx27nRX3s+60ou8kruFqp1WweoAS&#10;YbsX5HEpM/RAMKuuvkjUnub/cwRne6GWeCBAI1c0r1bHpac8aRSut6GBa/d3g/tGKH/0LK69bjYo&#10;dVKZVUirB0bTzIf6asZlZ6Fkm51AJqk6h0Br/5JidZjf0nT+EpfrQdkelO9BGZ/S+CV8DUJ5H5T5&#10;QbkfLEpBwBPP3Orni0Shppgfv8rmddozw7k3Gsqw4hlyc8RC2pm8miqXFlNNUTmd3lPNpfHwG8hI&#10;ts/w8375L5XGLVE/WjCZxpo6iryjs+bYiExUmONCRLjjcESYozQi3LE6IsyROjncETU5zDlqcrjz&#10;3clhzq6Twzv9dfJtL/xm0u3Pf3/s957839XYliAIghBCaG4kXkgMDbesbmh8w97FBbTuo+mU8tRQ&#10;fi9WCWJFFJrsHd1Yob7dEiAdvCQmk1eKqnO1s/BDDEELq+53vcGqOqT148dm7rA47nEiK1RFVhaC&#10;03kfTeeeD2aDZq3qePRU8Vep6iavQ09DA2VFUIJE8x6dhKaw6BdlJmhYi/t+VvcvDS1DEmitGhCl&#10;Tt3SLH55rGYOgdbJHQfUYfrFlbMXuHEzTFc0ckZD55LYTL5moNEzshq5TM4f36Np9/fksqHqmESi&#10;UBMWy8z63Tv8WwJGLa5tyIpEebpdc9ZQ1YpNnHWB0q7IwiAvey8l6ZBJjEwVIfCgrK16bETWlivc&#10;cdYV5qxyhTs3RYQ5l0eEO5MiwpyTI8IdH0WEOfpEhjs6Rd7m+POUcOfPY/5H53A1FiYIgiDYGPWm&#10;4I3E0HDLLobGd7FqKSmA2rpYpYgf5er87Co0qUYqPYIPCIYFM03nLvLqONSNX/XeFC6xoe4PkchO&#10;QjAEq0BR/gIr8s0AK7YRgFHHopfQNPVG6GlooNSO5nWdhOtLU+PF68ZuFAh0wVxP7/iJZhzBqoIx&#10;SepusCy476jj91V61j+/0nBeHarpXDlznhqqjnEGGLJYylNyqGTqYioYm8QlVmDMzXvuQ5r9+/7c&#10;oFidg0gUioq/rwcbFcjcXNJjHGc3bvgsme8DyKhGqcraLXup4UAtbZ+xQvPvfdGOmSvUr68QAGY9&#10;YnxfM1Hg5Ap3trnCnKdc4Y49rjDHBle4I9MV5pjhCnd+5ergHBYR5nxjcgfnC5PDnH+YdHvnn028&#10;7Zn/UONngiAIgkVQL/LeSAwNt+xoaFgNBPnxII/eHeqc7Kp5//iQiiek8aqvYAUlXpBlsnXqYq4Z&#10;P+vRdzX7QSQKNi17cwLtX3bjUjJ6AfMEDa7V7euhhF/1Ujf3LXoZGjCANK/ppLJZ2eqwdQflJ7ZG&#10;Z1CKgRkmVhbmbheOFpdrxm8F2ZHWllbuv1a/r4bv7/uXb+Tn3C1TFnFpNxiJma9+Tml/H86Bv9h7&#10;umnmLRKJvBcWMQiBB+X/1GMjCnU5miPCHLUR4c6dEWHOdRHhzvSIMGd8RLjzi4gw5/sR4R27R4Z1&#10;fDayQ8eHo27rePf0Ozv+P2rMTRAEQTAA7QXbc4mh4ZYYGr5xuf4clyDK6Gq9MhG+aNrPe/IqbvSE&#10;QN3eYOTckTral1XI9Yph2Kj7QCQKJcXf9zo3MMUqTSNBbXB123qoIm2tuilGL0NjUZdR2tf81OxH&#10;3zXUJG692sLXcARs1W2HmrCS3y5Ur9+hGb//8q9c05Q7fH9GthtY3HDxZAOd3l1NNYW7qHJJEZXN&#10;XkmbXem0fuRMWvlOBJcES316KCU+1Jdi7n5Fs79EIpGTKuavU79eQgDIeHG05tiIRF4pzHnRFe48&#10;4gpzbnOFO9a4whxprnBHtCvMMdoV7ugfEeZ8OSLc+VTEf3Z6ILJDlzunf6/f/6HG6QRBEIRboLn4&#10;eiExNNwSQ8NzUBYCqdpZ3b7QjN2OSvnrEM7CMDqgGRDa2qh2614u/7Wi72SuVa/OXyQSuTX3ifd5&#10;BTOa/BpB1crNNPVH+gYB5z03Qt0Mo4ehcaK0Uvt3P7Wk+zjuIWAER/LLuKRI9A9f1mw3VIXyRHbh&#10;xLb9mvEHWvi+Cjfm2pVmulBbT6fKD/H3b1/mBs7U3fj1fO73hueORS+O5h48M/77LYr+QVfNPhaJ&#10;rCRXO3/zVugxJwSemqJdmmMjEhkvx7mIMMeBiHDH5ogwxwpXuDPZFeZ0ucKdH7tu69TXFd6ps+u2&#10;jo+7wjv+wnVnxw7f+973/hc1ticIghBSaC+knksMDbfE0Lg5KJuyJ309LXl9vGa8dtRC50gqjcui&#10;M1XH1KnamosnznBpCdTVRv+SKd/vopm7SCS6tdCY92BOifoV85uTZQdo9u/1LeuGldUqehgaWJ2t&#10;+bsfWjs8Xh2m36CXFK7ls3Vo6BqMQv8TBJvtgt6Gn7+Kv7+nOkTBT5ovXqHGmlN8LTy8bjvtWZRP&#10;2xKW8cKStR9Mo+Vvfc2lS+f8ZRBN//WbFHXni5rjIhJZXYfXblNPfSEAwFRVj41IZEGdjghz7o0I&#10;dxZGhDmzIsKdMyPCHBMiwh3DI8McvVwdHB0jwhx/jLjdce+U/+j0n2osUBAEwda0c1H0WGJouCWG&#10;RvvsX7aRlveeSJG3+1e2IdCKvKMzmzG75q4JqlJSJ3dU0faZK7hMlpHNh0W+CdfX2J9158yY5McH&#10;cmNKlOxAwAYryVH2Cw0qi8al0MaJ82jTpPm0JXIh9zMpicviIM+OxGwqS1pFu+bmcEN61AXeu7iA&#10;exvAZMTf8Z5t8UtpS1QGr4zF5+WPns0rZHOGxNLqAVH8ow7XFqyW5ZIhD7/NjbLVMYuuF7I2ts9Y&#10;ziuR9QLXoPQXPtZsy1e1NzY9DA3MW/N3H7Vx0nx1iH5Rt+sgBz+tYNrqsaL3RtKrufWiLqP52mF1&#10;cG1Uxx5I4TopBJ6mxoucOYcsnkO5pVxSrjRuCd/rcofG0bJeEyi94yeU/KcBlPCLN/iZTz2WIpGZ&#10;QhNyIfCghJ56bHwR7vNG3utFIm/kCndedYU5jrvCHbtcYY48V7hjkSvMMc0V7vjSFeYc7Ap39nDd&#10;1ukfrg6dH5n8n8//ePJ//f3/r8YPBUEQLIN6kfNGYmi4JYbGv0FtcwRCUVteHZudFHdvd258uX9p&#10;cbsBP7vR1tJKNRt2UvHENFrYeZTlVrIGs6LufIlm/LYPpT0znLJe+5LWDI7hQAoMB6wuPbh6K9UU&#10;lVPdzgPUcLCWLp06S1cvN6mH0JK0tbbR5fpGHjeCRVhVCMMEJgnXTv80kU1NlFCY/pvemn0TKpp6&#10;9yu8L+r3HlF3oU/g/NCr91Dzhcvqx+tiaGybtlT7dx+0NSZTHZ7PoJH74lc+02wj0LJLoAN9opDB&#10;h2bRVuRM5VHNmAOpuX8dog5RsAlXGs7T2YO1dHzrXr5Ho98QrkUbPp/D93Ascpn//Eec3RV/v72f&#10;d0U6q0M7f/NBMN6FwLNuhH8xApEoGOQKc1yOCHfURIQ5tkeEO3MiwpzzIsKdUyPCnGMiwju+F3mb&#10;45XIcMfTUf/p+O+YcOddY7/38v9PjTkKgiAYgnrB8kZiaLgV6obG2UPHaZMrneY8PkgzHjsp8eF+&#10;lPfJDG4uGgzAXEJQGavqp3xfyi7oqg6daOZDfTlQj5V0yGQo/iqV63+jafrR4nI6s/+oYfX+7QqM&#10;tcYjdXxuwvhANgmaai/tOZ5S/zaMM1I0+zrItKLPJDq+dZ+6a3zC3+D8rEf6qR/J6GFooOSW5u9e&#10;CqafHuAenfzYAM3nB7OMNklw7uFaZzVwzqhjDZQWvThGHZ4QpLS1tdGl+nN838f9rSp7E2dAIvOx&#10;YEwSrR4YzQsa5v3jQ86IjQuBe53IP+G5Ugg8F47Xc7xDPT7eyuh7skhkNbnCnY2uMOdBV7hjiyvM&#10;ke0Kd8yJCHdERIQ5Pono4Hw7IszZJbJDp79MCev8y8n/1eWOsd/73v+qxikFQRBuiXrx8UZiaLgV&#10;ioYGVvXix9qiLqM0Y7CTvmnqjdXldud4yT7aGp1Bma9+TlOlsa3fgmGBfikIRGz8eh6XbEImBQLy&#10;gnFcOHGGs4nKZq1ksyPjpTHcEFY9PnYXrtVHN1ao0/eKlqarfI6qn+2pcF63hx6GBoBhonnNQ+Fa&#10;5i/IFJJyesYKmVdF41M4S8sqlMRmasYZCGW/E6EOTRC+pfVaC5cQROYeFkEgg2xn8iraHJFO+aNm&#10;0ar+U/h5DtmdMx9+m2J+0k1zjomCW+htJwQe/E5Uj40vWvlOBG1Hz5+vUrkvGDKY8Qw35/GBNO2X&#10;vWTxmUgU7qiPCHPsc4U7i1xhziWucGeiK8w50RXe6YPJYc7ek8M7Oibd1vGxrzu8cN+E/3jhNjWu&#10;KQhCCKK9kHguMTTcCiVDA+PDA5mdawx/09S7weZNvdEUszR+CWcIxN4j/Qy8FXpTpDtGcmkxlOJC&#10;SYmawl107vAJLqUkWAs0cD5eWkm756+jwi/msNERDKtcsWoXBo6voESZr43CkV3XHnoZGjBMNK95&#10;oILRs9UheQVW6Sc+1FfzuXYTjisaHM/8bR+K7GD9XlS4F+1fvlE9HAGhasWmgAeAC8b4dx4LggpM&#10;bAS5T1cc5vsGsqR2zMrmPkPIMM7uF8HlCFOeGsqlLqW8qL2FwLcQePC9Q8lF9fh4K3wnbwUyu7FA&#10;oBbl7tZs5cVUJbFZmnJ3SX98T8rdiUThzmsRYc4TEeHO8ogw53pXuCPDFeZIiAh3jIsIcwyJCHe8&#10;HnGb47nIcOfvpvxHp5/E3v7y/6vGQgVBsDntXBg8lhgabgW7oXFi+35eLWbXGvj/buqdY+um3vgB&#10;u2PGclr25kR5iPVQcff24GbaOYNj+AcBfhwgiIvSR0JwgBIfexaup/UjZ/KPPPQsUc8DOyir2xf8&#10;A9YXkGGW8Mtems+8mVAe7UboZWgAzEvz+k2EVcm+UjYr27b3qekP9ObSa5sjFtLhddvpypnz6vT+&#10;1Z+qh+bfWk1ohr3x6/nUWBPYbDb0+kh9ZrhmfP5KLR1yo+brWIkrCIEGPZfOHzvNPRlQUhXlHrfP&#10;WM6GM/oDrOg7ibOt5z4xmGY88BZF39VVcy6LAiNc72WBjTUojcnSHB9fhOcrPcH5cen0Oe4hxeXu&#10;VqDc3RraMmWRO9PrvSn8HIYSuciajb0nsEa/SBRoucIcV1zhjqOuMMcOV7gj1xXmmO8Kd8a4wpxj&#10;XeHOAa7bOr3qCu/0t4jbX/htRNgLP4i+97n/U42fCoJgIdQvuTcSQ8OtYDQ0Go+eopKYTF7lpW7D&#10;Doq680Va0XcyVS4psm1TbwRjymav5Jr7Cb96UzNH0b8144He3CsEAT+UKjqyYSeXLhJCEwRu8INu&#10;zftTuTeOer5YWViB11hzSp3SLTlVcYhmPthH83ntCSV5boaehgbKqizqMlr7nnaUM9S3muH4AW+3&#10;e9WCFz7mUk1V2ZvpQm29OqWbgvmmPj3MFlkbKKkBIzlQINgDk0wdl7dSTQyNwrR/m/37dziQtHpA&#10;FGcdIcCE6xKOHwJPCEAhECUBS8FqoKwsymue3FFFh9du40UD26Yt1ZTKSX58ICX8SkrlGCksxhKs&#10;AUrRqsfHW0375Rt0enc1XTzZQK1XW9RNmEJr8zXO9DpVcZh/L90q0ytayhiLQl1hjvMR4c5DEWHO&#10;rRHhzpURYc65EeGOyMgwx8jIDo5+U8IcL07p4HxicpjzV+PvcPzXy997+X9TY66CIBiE5gvrhcTQ&#10;cCtYDI2W5mu0e0Ee1+xVP9cW6tCJsxf2ZhTQtSb7mRhoKImxI/gRjD0D9BBKsKCsCVKvkYaNviEo&#10;RSQIN6PhQC1fp7PfdnHwRT2vrKiir1L5muwNyFbBajxcC9XPg7AKt9KDRs56GhoA5Ro2TVrAq381&#10;7/3X93qzK/26f+MJ+P5nepkBEiilPj2U8kfP5uD+1YtX1Kn4DBrHxv3UiNJrjnb+5ruS/tCfA/oI&#10;4gQCZL6oY7KSsBIb3wNkFOIeBzN2w2fJtHXqYipPzaUDq7ZQ7Za9fC273E72jiAEmqZzF7lk54nS&#10;SjqYU0IV89dRSVwWFX45l69T+H0CIzfpsfe4fE/k7e3fp0TXC43kBWvg97PRv/RdgxwZE8icQAYF&#10;fn/jGS5/9KxvDXCUcUS/NSxyC6QBfvXSFc66RLljZJHuWZTP+wP9RdZ+MI2Wv/U1l8ic85dB/JyN&#10;hYXqvEWiUJIr3HkmIsxRGRHuKI4IcyyNCHfMighzfu0Kd4xwhTnfcoU7na7bOv3J1aHz/RH/89kw&#10;NUYrCIKHqF8+bySGhlt2NzSq87bzj2e7rsDAj3/8cMKKMruBEjMozbHg+Y808wplxf70NV79t/7T&#10;RDbZ9i/bGLCVTELwcar8EP8Qw/Uy5m7r1hjHj0L8oPUWmHwoKYUfmjASEMxF/xFP8ftHu2JofBd8&#10;nzdNXsDlTrDaF6t/vaXp7AXKGRqn3a6FlPynAVzOBVmCMKuNZu/iDZTy5GCK7KAdi9UEYxHPHWaD&#10;pstTLfx990YIBqP0JILDCBLjWoag8YYv5nAQGc9Eh3JKOLiMIDOCzYJgNWDOwaSDWQfTDuYdTDyY&#10;efhdgud7mHww++xQbs8oIaNLsAboaaUeH+/l34KBuHu7f2uAZ3X/klYPiqaCsUnfGuBVKzdT7eY9&#10;3CuyvfKVZoH7Dsr8YvEJ7kfogYceluiDlzMkhsts4vdv8mMDaNr9PW+4GEckCg05WiLCnCdd4c4K&#10;V5ijwBXuXDw5zDl9crhz/OQw59DJ4R17Tr6t4z8nh3d8dPJ/OO75Otz5P9S4riCEJNovk+cSQ8Mt&#10;Oxoa6MeAVVN2K8fyjbAqF4E+BLbsBBr47k7Po5XvRurSYC4YhKAtViXhfETwD83wBMFMsGo+d1ic&#10;ZfsvoGwNShSYhZGGhr/gx7pVr50ILmBVpZnHSuXa5WYusRTz41c14/NUkeHmBBXmPD6QgxuX6xvV&#10;aRjG6T3VnC2jjuUbYeXsLctL2VQoCzTtl714v2PBAMoGoXwQSp+hnBDKCsFgRJmhc9UnbblIRAhu&#10;btYvAGXdkOGM+2Xasx9QIvoF/PQ1zffAjlo9MFrdFUKAwLVSPT6WVwcY4D0p6bEBbgO853g2FGAs&#10;4B4MowHPwTAeYEAEygBva2ujy2caOduYv9/Z+H7n0JaoDM5wxfcg67UvOWtp1u/eCZrvt0jkq1xh&#10;ziZXuPOYK8xZFhHmWBsR7lgQEeaIjQh3fBYR5hgY0cHZLTLM+cyU2zs9GB3W5YdJP+71f6mxYEGw&#10;PeoXwxuJoeGWXQyNluarHKia99wIzb+zgzJeGkM7k1bxjxk7gVUyxRPn8QOYOqdQEwy0Zb0m8Apt&#10;PDyf97J2vCAYDX5EoaRZ8p8Has7fQGvTpPnqcA3BioZG/d4j/ENWs60AK7Pb59zrCE13rUZ5ag4l&#10;/8l653F7QiCypnCXOgVDQF+Xle9EaMYg0goNomH0omE0StahgTQyj4onpnFjaTSYRqNp9C1C7zU0&#10;oBYEK9F69RqXuqvfc4RqisqpcmkxlSWtok2udM4CxgKjxa98Rql/G8Y9Evwxg42U3X77BDM3Kp8Z&#10;TEKMJ4EN8EG00PkpLXtzAi/8+a4Bfii3lE5s3x9QAxzZ+/h+YyEJniGwMA7PZChjun7kTL7XL355&#10;LC9kQJ+5qT8KjixNkchXucIcF1zhjsOuMEeJK9y5yhXmTHGFO6e4wpyfRoR3eicirNNLER06Pjn5&#10;thd+M+n2578/9ntP/u9q/FgQLIV6knsjMTTcsoOhsS+zUJdmZmYLqwjxo/nCcfsEvtGMGv0d0FQN&#10;JSHUOYWKEBDGgyQaEB8p2Cl1vwXbcXrPES6NhPr/6vkdKM19cjAdLSpXh6orVjM0tkRaq/8BMsqQ&#10;add83h79ey6daaQVfSfftNySVbIS0IQU558Z+xbGurp966udUiVh1jl+EAJGaCSLY4nGsngWQqNZ&#10;NJxF41n08anZsJMzhfFsh8U2gmAl0IfvfO1pOlVxiJ9f8RtqR2I2l4jN+3gGl83DIquUvw7hnndT&#10;TSjZi1XqgjUojVuiOT4iJ0Xd+ZLbAH8SBvhoWt5nEq39UDHA87ZT3c4DdP7oKboWIAMc28X2MY7D&#10;edt5XBgfFh9ivBj3ws6jaM4T7/N8ou56STNXkSjE1BAR5twfEe7cGBHmXBYZ7pgdGeaYFBHu+Cgi&#10;zNEnMtzRadJtjj9/He78+Vf/o3O4Gm8WBENp54T1WGJouGV1QwOBDPV9Vtb85z/ih8XGmlPqVCwL&#10;GrZh1Yq/57VdNe0Xb9CS18fT1qgMXiETqIdUQTAKnNe5Q+Mo5ifdNOd/IITAilFYxdA4U3WMA6Ka&#10;zw+AELhCfWqsQrcz+7I28D32+lrV7QTJA6wp3+9Ca4bEcIajUWCVdty9dqjLr08JMCuZHqpwXU18&#10;+G1Ke2a4uzFu/ymUP2oWbY5Ip53Jq7j/ydHics7UuljXwFk2gmAlvmmajCApgrZ7Mwq+bZq84PmP&#10;Nee8t5r96LvqJoUAgdJIKJerHiOR90L/ThjgqU8NpcUwwN92sWmI/m9ls1ayAX6koIx73wXSAEdv&#10;urOHT9CJbfs5MwX94BCrQLlk9K9C/CW94yfcPw1lUdHnSp2rSBRCao0Ic9S5wh17XGGODa5wR6Yr&#10;zDHDFe78ynWbc1hEmPONiA6dno8I6/z7yDte+Gl02HP/U41RC4LHtHMCeiwxNNyysqGB2pjqe6yo&#10;ec9+wMEi1O60Axdq67mWO8ovxP6su2Y+wS6svskdHs91V9F0ThBCBdTwRqBiSffAlz9a2OlT7gmg&#10;N1YwNFAXHeVuNJ9tolBuASVJvGmobhfQf6o0fglfy9V5W00o1wjzoaVJn0AG6u4je0DdTuioE0Vq&#10;/mY/xf2sO9dRx/mBcnSor14wJolXsqPuOuqvo4Qg6rFfqj/HQUhBCAQox4PV6+o57K1w7RKsQUms&#10;PX5fB6NQFu67BjjKxuFZbXPEQtqZvJr2L9tINUW7+Pk4kAY4GrLjNzIWZhxYuZnKU3Joa3QGFYyZ&#10;TWsGRdOS7uNo/nMj2KzE/Uydp0gUSnKFO5pdYY5aV7hzpyvMuc4V7kx3hTnjXOGOz11hjkGuDo7X&#10;XGGOv7s6OB9y3dbpRxE/7Pp/q3FtIURRTyZvJIaGW1Y1NLCKQH3dSkJAAQ8fZyprrtsHVgWNMlF+&#10;5mYNRYNRWMGKOvEoz4HUXDNKgQiCHYABi34b8fcFbpX3lDs60y4d70EgkIYGVt8Fur8BMhhQNjBU&#10;OJJfxgEBdT9YTShlhHIQqNntCwgqIPihfq51FJhMGStnbugtlAGd/Yf+/B1HVumawTF8Dd8ak0kV&#10;aWvp4OqtdHzrPjp7sJauNEiZTEE/1n4wTXM+eisYd4I1aG1p5ex09Rh5q2Awl+0gNBD/xgDP7PYF&#10;rRoQxY3GvzXAV/zLAK88SpfrzyENRz3khgPjBQYMjJjv9vtBrKS9fj83KyMqEoWEwpwXI8Kd1RFh&#10;jtKIcMfqiDBHakS4IyoizDkqMtz5bmSYs2tEuPOpiP/s9EBkhy53Tv/eI/+HGgsXggDNieGFxNBw&#10;y6qGhh4Pz3pr9u/fpY0T53HzLjuA2rl5I2fSrEf6aeYSrELvC/zIxwMeeggIgQer+y6eOMMrTRHM&#10;Q/r1gVVb+AEcDfD2ZW7gBn0IwmIFEEp0IFUbgWmkRJfEZNKWKYu4SR5MueKvUtmgQlbU9oRl3EAP&#10;GUd7FuXz5+GzD6/bzmWWarfspZNlB7ihZsOBWrp06iw34RP+DbI2cB/AajH1+2SW1n00XR2WzwTK&#10;0IBpjJrFms8zSShzg/KBoQq+27gmJD32nmbfWE0LXviYr1kIKt2KhoO1HLxQP8MKkmCWtRV5R2dK&#10;+MUbXEYE5USW9ZrApQeLxqXwvRVlR7gx7v/H3p/AR1Wff994/8/9PM/93Pf9u++WmehPrba1Vbta&#10;t1rrr1ZrF2uVmQCCokgRQQQRFVFUZFFE2WayQBIgEMISthAStrCEsISwBBIgkLCENQFC2BJ2SIDk&#10;+r8+V8SS7wkwZ+bMzDlnrvfr9XnVToaZs81ZruVzbWocjFt75rx6+AkCg+ubenz5o9MHqtSPFsIE&#10;rpfq/hHZR4n3d+AZejORAO8whJa+N4pWfzGJn6mQAMezEp6R8Gx0qeaceniEhCuX6ujs4RN0bNs+&#10;Kl+5hZ8Ht4xfyM96y/uOZSeJ2a3705Sn3+Nh9uHufBaJwi6H67zX4T7hdbiPeB2uIx5nyz3XBqR7&#10;W7ScxLZYP3D1iI1q+U/P/271gBo7F0yIZifrkCQ0GmXWhEY4A0PXC97IeABEcNTsXK27QnsWrGPr&#10;gkgY6I3qDgw2hMfvvpxCGdwdJHDDeabiGFvX4Aa4ZEpj2/Gar9PYKxbHGwIl2BfTnvuIgyfjHuxM&#10;Cfe2V7zuzSO0fI9/uGvj8L9W/Wn+G8Mo54PRfLOPiickVZAcKV9VzL7n8J+NBLC+GCiobq9QaJar&#10;H3v8Bko4Ehol03Ip5rZW2s8KstBdgwc/DICNBJAYxXkI53skQbGvMY9lZb/xtKhHDFcAz/hnX0p+&#10;sDPF/dD8D76oukTl4rGS/eqqcjdh3qBUzb8RiYKpuDvb0Lhfv0GT/9SLbQEXvDmcC4xwn7Vp7Hwu&#10;HEDBAAoFMCuu7vwl9dAVbAruldTjRa+COT9L0Ef95SuU9EBHzT4SRaYwNwPzM64lwBGTwXwNzNmA&#10;xScS4Lj3wj0Y7tXD9VyEe6PT5VV0dPNuOrCsiHbMWkFFSfMof8hUyumdSPM6DeXnCRQ4ogsJiX11&#10;XUWiyJOr3utwX/A43EdGOtzFsMUa6XTnjHS40jwO1wiPI7rXSGe0a6Sj7a9G/uff/5cacxeCiHZn&#10;+S5JaDTKjAkNBKbVv4VaqGbYOScvLG2berh48gxXemLbYRCpuh52Ejx8M9oOpIKYdDocxGGrkQAG&#10;QOKG8MjGnezVjQD++hEzKPfjMbSg8zCuIEZHEiclmtkXkSgEHyc/9S7bvuAmH10iCGTD8gY+s9im&#10;dgHVmOGwTkKAHsGyQAh1QgOWL5rPCLLwkIbEW7gGTAaDCydOc5AUXs2o0ENyMbubl89F8JvGPZu6&#10;Heyk2a0H0PZZK3hbYH6YeFIbo0iypAqX4n/YlpJ/+2ZjgUCbAbSw60juukPwGr9lVN3iOsmDcStP&#10;cpGEYD2QzFL3vV7JcHBzsTEuQ7OPRCJfhbgDBsxfS4DP7zyMZ1Su+SaNE+A7kQDP3cTPFCiMuxym&#10;BDg6UNCJgo4ULsxLW8YdSigaQecKYj4ohsFzb+J9cu8lEnmd7oYYp7vO63SfgS1WjNNV7HG2zPM4&#10;XbM9Ue7RXqfrE8wFGelwP+G9u61DjdELOmhm4/ssSWg0yowJDQyiUv8WCk37ex+uQjh/tEZdNVMB&#10;73ssZ7oB1VJmFqpFcIO0fsRMOrS2RIZi6uDckZN844YB0EgAIQCPDoqUx7tzd4K6rUXGCC3esG6C&#10;/Q+2++4F6+jkroNs62RFjpfuD4vdDdrh/SWUCY1Qz25Ayz2C3b5YFZkR+PrjvISHSTxIYqgkAlxG&#10;DJz1TeGZ8+CrYOEUc3v4EzfNJQHwmlhMiYzS6B+9TOMf7sJz3ea0G8QJdHRaoVAANpLokERnNCxe&#10;cU+ODmQh/Iz7TWfNvtQrBDgFc4CiCNy3qvtIv8x9bRWZR3F3vcRdtFOfeZ8ykADvMoLtpdBtfC0B&#10;Dvsp2FDBjiocCfCGq/VsY4oOfcQfds9fy4V/G2LSaVX/FH7GQ3EbnvdQcCPP1aKIUFQzrzWR64rX&#10;4Trtdbr3ex0tCz1O12qvw53rdbqne1q4YmKi3L1jv9+qText0Q+P+163/6nG9SMW7Yb0XZLQaJQZ&#10;ExoALe/q34Mh2M6gwhYXTjMTKUO9UY2LGQmo5pMH2BuDB/zKjTu5iwjzJZZ9mMRBAQwMDV1wUOSr&#10;YEeENm5Yc8G/HC3SmCeC+SJWAEkZ3MCr6xVMrffMUhfDJ0KR0Dh//JQh9hu+ChVjm8bMUxfDtOAh&#10;FA+kW5IX8D0KEtOo4lPXK5yS4PyNpSY0JJkhMoMS7n2Vg0coPkIwafE7sbRqQAoXD+BZBgUEmCOE&#10;6xXO0VZN/JoZWI+p+0WvUAggmAcEadV9pFfqNUMkMlKj7kECvOt3CfDsbh5a8VlykwR4xeqtdLz0&#10;AJ2rqg5L/OBKbR2drTzJFqKw792VlU9bJmRzpyI6FtG5iA5GdDKioxGdjep6ikSRJI/T3eBxuC57&#10;nK7qkU7XtpEt3Bkeh9vjcbo/jWkR3TXWGd0qJir6T7GOF34Zf8fzt6l5ANugbhg9koRGo8ya0ID9&#10;gvp3o4SAL6qOzV4lhOHJ8NdO+d3bmnWwi6b/42NOKO3PKbSVZY8RoD0Xxyi6cdDCO+flL2jSkz3l&#10;JshmQqs25pDgxreqqIwrg8wKKpVwQ66uQ7C0elCqugi3JNgJDfjGT3n6fe2/C5JgvWTmxNf5o9W0&#10;b+lGTrhnth9MY39prsSFNRTO6tbm5hyFc3mCLwm+RY4S7+vAnanTn/+Ysl77ipb0iufuMMwBK5ma&#10;wxZ3lQU72DYSFq7CzcF9qbqN/dGlU+EZQixowSwEu1sWiyJPmIE64dFuHLPLbP8lz1lb2X8CJ8C3&#10;TV7CM0fxTIMuDHRjhOPZC/f2p8uPctEqnvcxGw7FS2u+nkrLPkyk+W8MpXT35zT5qV58b21361WR&#10;6GbysP2Va7Y3yv1WXIuWP1LzApZFXVE9koRGo8ya0Ng2JUfz90CFrH7p9FzOopsRVBSgwgwPXGNs&#10;OqgN1RWoqNuzqIBqT59XN0HEASsiVBOinbXAm86Va2l//ZCrUdRtJ4oMwWoN1xic22HNg4ojs4GW&#10;cAzcU5c9GFrxyTj1629KMBMa1bsPsceu5t8EQeiIgeevmUDgA4l2BAMxLBjV0upyi0TWkr2TNyJ9&#10;iomK5vvv1D+8wx3D8zpiMO5oyh88mQoTMvkZAgncI4W72P41EgPzc1//WrPd9ArWMoJ5gOWPuo/0&#10;Srr4RFYXZpfBBnXG833ZEhXFZnkDJzZJgB9ev52fBcKVAK89dY5O7avkGZj7lmxki97C0ZmU98Uk&#10;Wvr+aD4/z3jhE3ZsMMZOTiQKvW55PXG4L3gd7pkeZ8uPPA7XG54oV0uvw/UH722u+2K/H/0DNWdg&#10;ajQrp0OS0GiUWRMaIKv9YM179AoejRieiqoiMwJvSAzagxVN3J1tNMtvdSHoueLTZCqbt5YunDyt&#10;rn7EgEFosBjC0FdYDmF/w4IIwVN1m4lEquA3DouNwlFz6EhRmXp4hQ0jrAp8UW6fJPWrb0iwEhqo&#10;4IXnu+b9BgtJX1jumQEE6/YsXM/e9miTV5dVZENFuenEjnJaO3S69m8ikUgjPE+iehb3u7Nc/Wj+&#10;G8PYBhRVtuiwxX3f/mVFfA+Iaty6sxfUU62lgL2Lug30atpzH6kfK4QRFM6o+8gf3TIIJRLZTEkP&#10;vN4kAY6kApwnChOyvkuAwyK6Zl9lWBLgKJy8cOI0F0/CkhGFs4j9wa4aBaawbuR5IH//dh7IT9pr&#10;1lFkVUV0wc4Vr8Nd5XW6SjwO10oeZu5wjfE4XV95HO73PU53B0+L6H94olo9NvT70T8ZdFu7/1Dz&#10;DCGjmYX3WZLQaJSZExond1RQ/F367XXwYAGrJti3mJH6K1epLCufFnYdYbs231F3t+PqgOKURXzx&#10;jjSwb/HQum3KUj4GYRMViiCoKLKU8LPX+HyJ4P2JMHdwVJcdorkdhmiW0Wjh9+QLwUhowGYK1U6a&#10;9xosdGmFk6u1l7ntHQ9jCDipyycKhsz1wIF7Y1gxqK+LRCLjBOtbDNie/PR7lN6qPy3AYNyPx9K6&#10;YdP5GobnxPIVm+nY1r109tBx01myGmEtiHtlwTzAkk3dR3o15en3+D4G92syOFkk0irm9lY05hf/&#10;apIAz+mdSPlDptKmpHm0Y9ZKOoAE+KYyOl1eFZYE+NW6y3TuyEk6XrKfDq7eyjGr4pRsWj9iJhep&#10;Zr/loYyXBlLas71p/ENdOPajrqcoMmQGC1ejlsHjcF30Ol0HvQ7XZq/TneN1uKd7nO7RHod7kMfp&#10;7ulpEf2Kx9nyr97bXnzI63jxh/H3Pf/f1dyEX6gLokeS0GiUmRMaAFWxOGmq721OGLiEdkCzgkpX&#10;WArZ7cSPG9hVAyZS+Yot1NDQoK62bYH3Jaod8PC5tFe8VDCLwqZxv36DbzBh1Xf+WI16qIYEVCKN&#10;+XlwrfIwp+FWGJ3QQCAJXROa9xkoBBJQPRUO0PGD7QqfXnW5RMbdKFtFsXe9pHktkiQVxiKzCs8O&#10;CB5N/fMH/FyEaz6CSwgyYQbXrsx8tgQ8Xrqfg1HBtNfFPb+6fHqFzj/BPKCSXN1H/ujE9nL1o7/j&#10;WqAUhThNA6UzaDkCpd28lNF2EE19tjclP9SF4m32vCwS+SM4eOA5D/GW2UiAvzmccj8aQ2uHTvs2&#10;AZ5HB5ZvpqPFe+nMwWNhSYDXnb/ExV9YBiwL3Ec2jZ1Pa75J4zmgWOb06M95buTYX3WyXUGv0Yq0&#10;Zw+ryuN0HfY63ElIdsTd7vpPNVfhE+qH6pEkNBpl9oTGNdaPnMlVTNd3bODkPrt1f9o6aTF7e5sR&#10;bBMEu+3UwjfqRy/zvipOXczVA5EA2jVxgYaPZnbXkSGp1haJ/BWqfuD3DZ/XUIJkyvzOwzTLY6Rw&#10;3rkZRic0sl4NvGrxZipKmtfk+0IBKn8RCJMZGCJVmOGjviYSiawpVMXjPI/ZbOgYRlEVqudRRY9r&#10;KexgD64poRM7KujCsRqqv3xFvVw0Cyp31e/SK/i8C+bCiMKs5Trnnt2Kyxdr6cyh43Rs2z4qX7mF&#10;ds7Jo83JC2jtsGk8+wNuB7NbD6ApT7/PXU/+ODuIRHZT/A/bUvJv3/wuAY6iX/w21w2f0ZgAz8qn&#10;8lXFdKxkP52tDG4C/EZglipmUWEmFRKqKIzDsytmVuV8kMAWXrDygqVX0v2va9bRzgpFQsMKBTwx&#10;Tms9k3gcri0epzvW42zZSs1b3BD1Q/RIEhqNskpC43owCOlSTeh9CH0Flh04EdtpGBNmkeQNSuWL&#10;n91BhQE6fVC1DPssVAmp20Mksorw2137TVpILfgw8BPDVdVlMUqH1pSoX/kdRiY0VvWfoP27QZr5&#10;widsJxIKEBDAwwssIDD0UF0WUWTIYzJ7K7PLCg97IpHRSvjpq5Tyu7fZdjCz/WBa0jOO8gZMpI1x&#10;GbRt8lLuNsdg3EA7FxF4FswF7ILV/aRXsFMLd5EhOugxr+bolj38TL4jfSVtGjOP59pgJtuCzsMo&#10;3d2PJj/Vi+3TYu+w3wxLkUivULA6/pGu3yXAs9/20op+46nAM4u2pi6m3UiA52/jLqzzR5EAv6r+&#10;9IJLQwNdPHmarY5xDcK1qGRKDl+bcI1a3DOOr1m4dk14rBtfy9R1tLPkntVkcrin+DSgXPMPdUgS&#10;Go2yYkLDjFTkbaXcj8ca4itrBqGjBDd8mAVx2qQD1Y0A3sQI9K3+YhK3OWO4l7otRCK7CDeqq/qn&#10;8ENesMENL7yT1WUwQpP+q6f6dd9hVEIDXQyavxkk2HWEgl2Zqzkpi3VSl0FkjBqrqKy/fUNRDQbF&#10;3tmGK7NRMXhNc9oOosT7X6cJj3bTvN8MmvKnXlyksqRXPNvDTX/+Y5r4++6UeJ99ilZEonAoHENy&#10;hRuDOYBGFD1gILLVuFYtjuKf/TmFtH3GcipKzKLVqBbvncAxCq4Wf/IdflaMua2VZr1FokhTwr3t&#10;KeWxbjT9uY8oq/1gHjKO50wMHUcMCUkH2HPDVhduFxhSHkqu1l2hc1XVdBw2d/nbqGzuGiqeuIid&#10;X1Z8Bps7D2W0HUhpf/mQxj/clUbd87JmHa2iUCc0Qv19N5OZluV6eZzuihinK1rNYTRB/Ud6JAmN&#10;RklCw39wgoYHLFr61HWxouBZijY/nPDtCm5U4emI1ksEd9VtIBJFilBdiYc1+BkHC8zUWfreKM13&#10;G6E92evVr2OMSmgEwzoLwwDxkBxMDq0tYb/aSKtMEpn3hn5+p6Hsk+7LEGAE1GBng2rART1iTJPk&#10;wG+3cHSmurj8cI6HdDys455w94J1/BCPh/lVA1L44R6DcfGwj4d+PPyrny0SRaouHD+l/qSEMIMC&#10;L3U/6dXNik7sxMXqs1S95zBVbthJexdvoJK0ZbRx1Bx2NMC979wOQ2jGP/t+mwAPPFEkEtlB+C3g&#10;N4HfBn4jKBbBbwa/HfyG8Fs6XLCDf1v4jYUazCBBwSu66FHchhkleLbEzBLMLlnYZQTPMsFME9jf&#10;Y8aJuo6BKhT384EWMoViGX1VoOsSfLm8ah7jO7Rv9l2S0GiUJDT0gZsWVNfawXsc7d7owiiZmkNn&#10;D59QV9XyoB0SlQGrv5zMMwXQBq1uA5FI5OY5EbhhC1blDFr91e8MVAgSNocRCY2avZXa1wPU5Kfe&#10;5WF5weDUvkoeqonKQfV7RaGX/pv88HZ4BOtBAIk1VMUFCgbXwyoED4/qd4Ra05/vS4fXlaqLqAvY&#10;NOD+BF1s1yoGkcCBrQOKZBa97aU57QbRtL9+yIUXsIFQl0MksoPs+OxhdU4dqNLsJ38U6HnSjlyf&#10;AL9mmfNdArx/Ctu7ocr9WgJ8tCTARSJ+Lkt6oCM/46BLCvHCpR+M5iJcFOahUAxdVZjFgS4rdFuF&#10;Gtjs4dyJ+9V9OYVUOmM5FSZmUf5XUxrngSgdXrfqnNf/HKFfgd77h2IZvXayynW4imJauH6t5jMk&#10;oSEJjZCAqkKcNJFNVpfZahrzi3/R0vdHc3UzKiHtBDLpqAJFVWfK49bfVyJRqIUBomjBRaDNaDB8&#10;1Gif4ub8W41IaKAdWfN6AEJw8lKN8VVGCITCskf9PpFZ5OIb/kAfGoKrmz9U+SN4L58ur1IPV0NA&#10;FwTuYYw+l+gVfKWvhnCI5tXay3Su8iR3r2CW2c7M1TzYEwM+MegTXaez2wzgAaDoGsZAUHWZRSKz&#10;CTPrBPOB84m6r/QKCW0hcK5PgGN+HOYYFKcupvWeWXwdWtQ9hq+5mHsgCXCRqFGI88IGHnNyMC8H&#10;BbzLPkzk4hgU2WGuDubrIMaHeTuYuxNqLp48Q9W7v50Hkr2eC4w3xmdQ3sBUmvLM+5p10qNQJBtC&#10;8R021CI1nyEJDUloBI2TOyu4tWzSH9/VLKfVhEQMKj/sZCWFi8C+pRt52DEe4uUGzryCH+XYX3Xi&#10;4xA33OnRn7Ov/4I3h1P2Wx4eVLzk3XjK+WA0D+tb3ncsV6liwBda39cMmUrrhk3nCvQNMem0IS6D&#10;gzh4Hd1SCOawv3nPOH4Ig70JKpxwXMxq+RlXOiHIgwFhaHMN5rBqOwldG3sXFag/vYA4snGnoRZ9&#10;Vy5pA4pGJDQw1Fzzup+C7YCRoP0aN7wY2qp+l0grdCLi/AMLDNisocUd5yAkmdDqjvMQKuKxn9BK&#10;jnMPn3e+SeOAAc43+F+cc3C9QXFD3sCJfE1d8Wky/5tlvRP53+MchM9COzoenua88iVXZE1++j1e&#10;hlu3pUdjiFwzr/9b5k6OuNmXOBTUnb3A9pHh/B0kP9SFds7JUxfNNMA2AQFjdIYdWL6Zdsxe1cQ2&#10;Acc+fgvBtE0QiW4mBJIE84HnRXVf6RVsL4XwcKW2js5WnqBjJft5xueuzPwmCXA8e6EYRhLgItG/&#10;BSePcb/pzMmE2a0HcEwh9+MxtHbYNNqcvIDv98pXbqGjW/fSmUPH6crFWvWnZxiIh6jLd72QTIiE&#10;hILZn3n8ksP1riQ0FCShYRwIFOGCP/OFTzTLZjVhGC8CwDjp2gFUe5ZOy+WgkR2STFZT0v2v83aH&#10;ZyRuhFd+PoGDfAiOlEzLpd3z17LPJNo9kQyEjQBaPoNlYRQoqJZHayiGY2O5cbPPlh8x6VwZgeNs&#10;XsdvOAA65ucdNdsjkoRAcFHSPMOqV6rLDhnW7Xb5/CX14w1JaBhlkYXknFGgigiB85jbIjchh4Ar&#10;ZirAQpAfND4aQ2u+TuOWc/ju7sku4BkiqGRENTsCumYDnvEF3lk08UZdhFHNvGYRwfc4HODeADPA&#10;1OUJlXBNRILFDmA9cL9VtWk37c8pou0zV9CmpHlcQIDzDwoGUCiA+wF0/GK2iLo9RCJfJR0a5gXJ&#10;f3V/6dWuzNXqxwompTEBfoyOFuO5aMtN5waM/fUbFCsJcJGI4u9ux8UtuAfNaDuIsrt5udhp/YiZ&#10;7BpSlpVPB1dv5e5azKy8WndZ/ek1C4qi1O8yUnZLhlhpfTwO16WY21/8qSQ0rkMSGoGDYGwwBsCG&#10;WqhIR8WiHSqeEBBHOyAq728Y+BEFJATqJ/+pFx83qCrGAFMM5IIXJdowkQzDxddu1mT+gGon+HKi&#10;ag0BHnSKoJ0eXQxTn3mfEu/voNm+dlPcXS9xR8zZysCHiJ+pOBZwYjLp/g7qxzJGJDTwIKd5XafQ&#10;YWQE+5cV8U2y+vm2U1Q0jX+4K8144RNOVqALAvsSQ5aRzLlwrEbdNJYHAWNUyWu2hQWF+6hwg2WA&#10;tYC6bKEQOkUqVm9VFykiqD11juf4VG7cyc8BKHIoTMji+WWwB0NHJn7XqX/41ju6me0nikxh8Kpg&#10;TvAsoO4vvUIXpGBf/p0AL6MDy4po+6wVXACVP2Qq5SAB/sYwLkCRBLhI9G/B3hmzeFF8jHmQcKpA&#10;oWiBN522TlrC97KILaj/zkyyUgLBjPI43RmS0LgOSWj4R2XBDm67tPLDFVrjcLOAm85L1cb7s4cS&#10;BKt2ZeVzFQgqwtV1FenX+Ie78I0kbFDWDZ/OQQYE5JHwMmvnhJVBh9fhgh3sgYlgLJId4bRDCaYw&#10;ZwNJiUBAggg3dOpn+yp4BzeHEQkNEEiSCi3KgbJvyUauhlM/2+qCPSCs5+D7jMTgngXreEBmJJ+T&#10;kMDHQGgMAVW3lxWEeQ5mApYASNSryxkKoShAuDUXq5t6R2Mw7sb4OdwhCQtKXD+n/+NjLmhJ/Nlr&#10;mu0ssofOV1Wrh4ZgIlA4ou4zvTon+1i4jkunzlHNvkru6Id1dOl0JMAzv0uAozuehycjAX6/dWM0&#10;IpGdJQmNwOVxuN+UhMa3SELDdxBAg00OBgSp320Voao+h4d6F1i6ch4zMJCBXvHZ+IAHH0Wq0OII&#10;6wcMQUdLMCxX0NaIhEX91Xp1kwthAu2lx0v3c8IO/rXZXUfaJtGR+/FYfjDxl6ote3jGivq5vgi+&#10;8M1hVEID1TKav/mgBV1GqIukC3Qk4GFO/VyrKfaO1jT9+b7sA4vOQXj4w85AuDmYW4MHenV7mlUb&#10;Ymerq2Aa8FtCBZy6zMFW3A/b8n1mowfzCLaeQ1EBZvNc82A+tm0fJ7KamwMkaGm4Ws92bbC0hK0c&#10;7h+3TlrMSdFV/SdwhSNm1qT9rQ/b0o3+SXvNfhGZTxdOnFZ3tWAicO5S95leFSXNVT9WEHRxbXgy&#10;ilFxj/Tv4ckTaWmveJr72hCa8XxfSnm8OyVIAlwkEllAHqerWhIa3yIJjZsDj/VtU3JodmvrVrri&#10;Ag07ICsP9a49c579tTFIFXMJ1HUUNS8M6kxv1Z8rvhEMqVhVzIk5KyezhEYunjzNdkKozIYlBwaR&#10;qfvfKlr2YSIPIPSHsnlrNZ93K+UNSlU/5juMSmigqhCWbJq/30RIMF6tu6Iukk+gIwMPZOpnWkVo&#10;j0Z1XXHqYp5NIwQGEtNIVGNgp7qtzSKr2IlgxoZRc3v0ybd5N6N/9DJNeKQrdy7NefkLyn7byx1o&#10;KMDB7wnnyINrSujEjnI6f6xGrv8+Ul93hTsAjpceYDswFBUUT1zEg+vRZZjdzcN2fvC+ht2dv8l1&#10;kf+CXZlgXtBBpe4zvcJ5TRBCyfUJ8MPrSrm4AfEuzElciQT4O7GU2f5LjudJAlwkEoVLnhbR/yUJ&#10;DUlo3BC0MWIugFX9GtG1gIFCxyw61PvyxVoO1qKFFLYB6vqJmgoV+7BYQLUJOi0qN+zkwdVCZAE/&#10;adx45381he2GrDQAGtdUdKD40x2EZKf6eTcShq3dDKMSGgBBZSSUNe9pRhkvDfSr2hrBfyS01M8z&#10;s5IffJODgfBKRsDDn/UWfKds7hr22VX3QzgFu07MWLISm8bMM8RCxQxK+OmrfN+A+yvcO8CmCfcP&#10;qFpF9SqqWFHNWrPnsOUtSUMJzmXonEEHDTpp0FGDYhJ02KBaHR03KJDCYFycB+PvaqvZNyLfJdcO&#10;86O3sKM5FcSmc0EWD8atPElXa30bjCsIoQLFSChkQgIcBaS477o+AY6Y0px2g7goE5bOkgAXmUt6&#10;4wV6329exf+w7bf3Ze9zcSgs+dX3mFUeh2uAJDQkodEEDA7FIFarVjpjdsSab9L4QcqKYH7A2mHT&#10;bGGXEgzBggUPwbCkwXbalbmajpXs54HTgtAcuMEuX7GZExzTn7dGYnD8Q13YD10vsCS62bUVwSMk&#10;eW+FkQkNcLLsIGW/5dG+7zpld/PqngGBYDAGy6ufZUZhngjmNSGwd2JHhboqQoiA5QKKBDBcE/sl&#10;JowPJEi8WxHMbsj5IEGzPsGVq5nXQqyoaEp6oCOlPvkO36PhfhvbAdcWWMJsn7mCi1CqNu3mRC66&#10;agXfQCc4ZkohOX0gdxPtSF9Jm8fOp7XfpLHl3vzOw2iWux8Hhsf+qhPfC2r2T4RKMD+wdVP3m141&#10;57eOeVrj0Zn2l94cKEbAeGW/8dy1jEAyAsoILJ/YXk7nj9ZQ/WXpTBPMxfUJcCTs8Fx/fQIcFsMZ&#10;bQZwkeq4BztT3F3WCbSKRFYR7q1U6s5d5HtZxIZxb7t91gq+180fMpVyeifSvE5Dec7spD++y89U&#10;YSuAd7hWSkJDEhp8ISkcnckt4+rnWUGo/l395SQ6unm3umqmBzeYpTOWc6WuDO5qKtykz+v4NVes&#10;o/q8Zq//cwYE4RrXW7dN/fMHmuPOTJr+3EecpNALBgXiQWB+p6G04M3hnExAsM1XjE5oXAMBKwT/&#10;8ICCABWuV6j4hrevXlDxZeagFirPstoPpsKELL4ZFMzHjtmrwjb4esYLn6iLYznwgGNE5bHvim42&#10;qGdmxd3Zhm0vUYiBjsGFXUbwM8e6YdNp87j5/CyDhPvRrXvpzKHj3Jkr+EbdmQt06kAVHSkqo305&#10;hXwvzQ/bX03hRBOuL0g8odAJs/Os1K3pq9DdIpif0+VVmn0XLiXc255SHutG0/7eh7sWYR0ES2bM&#10;ckI8Ax3Oh9aV0sldB3k+iz8dw4IQTJokwJdv5ns5zJlDQSuKnPDckx79uSTARSIfhd+LEcAZBfE6&#10;uKTABhp2tYgxr/5iEi19bxTb7M74Z1+2sE28z7BZPfsloRGhCQ1UaeyYtdJ0Fgy+asKjb3EnCX4w&#10;VgP2Irjo4mZSXa9IVeqTPTnounHUHLYowGwEQQgFGLK8ZUI2+66rx6VZhPkatadDV+0brISGESD4&#10;l2bS5Ds6G5d9mMR2jYJ1gD0CPKETQzgI059EpVlBt6S6fiL/hWQo5lGk/eVDymg7kAteYNeBJK5U&#10;XQfGpZpz3z1so7ABXVLNPWynPtEjNNZqUc28pkOwrROsAX7L6v6zihLv68ABKHQ5Z732FS3pFc9z&#10;2PDMtk3s+QQLUHtdApyrzWeuoKLEfyfAUQCGGX52ToCLzCbzHGNIAoYDJM5x76Uujy453FWS0Iiw&#10;hMaBFZv5wBl1dzvNvzW7kh/szA91h9aWqKtlajDoFxnKhV1H8k2hul4Rpaho7gTCMbg5eQEnd1Bp&#10;IQhmADe8O2ev4g4CDJnVHL9hFG6wcR4JBWZMaCChY0Z7KTz8IBiGc5lgbRoaGqhkWi4PYFX3s5FC&#10;lb7dgPWjmZPCdtfoe9vTBFRdP/cRZbYfTIt7xtGqARNpQ1wGbZuSQ3uyC/gcBcs1WIYJvtFQX88d&#10;hNVlh3j77Vm4nrZNXkob4zK4qArbGdsb2x3zWDCXRd03wRQ6mQVrUDo9V7P/bKtv7fkmPdmTZr7w&#10;KXfb53wwmvIHT6aixCzeFij8QDfxqf1HQlqwIwi+cqtq83mvf83dthOf6MG2sprfgUgUqAIsevBV&#10;eL4OJ+hmVpcJHdncle3QLm9TuU5LQiNCEhpHi/fwwFX1/WYXPNlyPxpD5auK1VUyNQfXlHDWP9iB&#10;ETMr/u52NPOFT9j6BvMAjhbvpQZpXRYsBB64MCjWTENLUR13al9w7dfMltDYPmP5dzMPzCD4ha73&#10;zOIKacGe4HqV+epgPpbV/R+oKlZvVb/ONmybvCRkhRueZl4T+S5U96f+4dt5IB0xD+TfAUecc/fn&#10;FFJVUZkEHHVSf/kKnT9Ww7OS8CxQNm8tFacupgJvOq38fAIt6h7DyT88H4z7zRua/aJHzfleC+YE&#10;s/7MdC9pNiGmNPaXnWjyU73Ylx0zx9CdvObrqWxNCv92nlG0uXFGEfzdBcFUNDSww0R12UE6hAR4&#10;dgEXFKCwAAUGSIBnvfoVTf/Hx2FJgEeWjL93N17mWUY4x4QLWIGry6NHHqe7VhIaEZDQWDvUWnYA&#10;aPNG+x8GA1qFs4eO80ULLVuolFPXKRKEgV2wW0GFK1rIBMEu4EEUFWUYuqge9+FQ/A/b8vkmWJgl&#10;oYHuLVgbaD4/DILXZ+7HY/ghRYgc6uuu0Jy2AynubmMCUUjy2x1UtAfcQi4ynWLvaMN+5Aiiw28Z&#10;97soOMIzBvzL4WMOKzUkA2HlePmCdN/eCiQ31e2sR3aYxRNJoEBG3Yd6ZbU5QsFU3J0vsdUnnj/T&#10;W/WnBV1GUO7HY2ktZhQlL/huRtGxrXv5Of2KzCgSTEb9lavfJsDL6eCabbR7/lraOmlJkwQ47OGn&#10;/a0P262P/vErmt+BKHD5c17159+YVbiHCxdIUKvLo0cep/uwJDRsntDYmZGneY8ZNfon7flGDy19&#10;VuHg6q20+svJph8sHAyhqgAVZhjYjQdYDGcUhEgAF14MT8SQV/V3EWrhRvfSqXPqIgaMGRIaqMTD&#10;4ErNZ4dYuKbuyspXF0+IQIxIrmF2WaSADrfJT72r2QaiyBHsbcc/1IXvk9EljllpKz5NpvUjZlBx&#10;SjafWxHUxxybc1XVdLXuinoY2Zrd89ZqtpkeYeaHYB3KV2zR7ENRaAX3AJyTMIut6TlpJhWnLKJd&#10;maupIq+Yjpfup3NHTtLVusvqbhSEsIJjEsfm8ZL9HIsqy8rn6ymOYRzLi7p5KaPtILb4Tn6oCx/z&#10;6u9A1FT+JCf8+TdmFQpSwkXVpt2a5dEjj9O9VRIaNk5onD18ghJCOORSr1BlvOhtL+1esK7JNjAr&#10;F06eZv9EtMFGWoYcPvGouMSxjgdPQRAak5p4GFJ/L6EUHsyMHkId7oQG/Gk1nxlCJf/2TX4wQIBN&#10;EK6BSlD1WNEj2KZFIrAMUbeFSHQjocBpwqPdaNrf+3Bl6uJ3YmnVgBQuJIB9KeZY8DyQskPcDQSb&#10;D6uyddJizfrrEQrBBGuBY1vdjyJzC8/8qI5HlTyK+VBMhOp5VNGjmh62crCXQ5U9qu1RdS8IZgLd&#10;SehSOrp1L5Wv3EI75+RxF9PaYdO4+xxzXme3HsDdTrjXRfeT+jsQXS/z2EUZIRQnhwsUMKrLo0ce&#10;h3u5JDRsnNDAwDr172YQ2tR3Zeazz6zZgXcwvDtxklfXw64adc/LNLt1fw5CIFAqAyTNxeWLtXTh&#10;+Ck6daCKh5XB3gtJpmPb9rG3LIbs4WEfrasVeVv5IoWLxd7FGzh5WDZ3Dd/I4L/hkV2xqpgOrSul&#10;I0VlXO2Bz8Nnn6s8SRdOnOZB2VdrL1NDvXWDBsHmTMUx/r2Ec84Dgj1GEa6EBhII4RwsDN/mHemR&#10;U0HvD3hQh5UMhiVeOFZDZw4ebzwP7ahgqxkMTzyYv43POzjn4HyDKmw88MNPGPc4OB/hgQqV2Tj3&#10;4N/g/IN/j+HSCApgeHHNvkr+fHxXuAMER7fs0RwverX8k3Hqx0YMe7LX09gQnB/tVDEn8l0YyIrB&#10;rLBgmvv617T0/dHcQV2Y8O8BxJUbd/I5JRhdjf5SEJOuWRc9gi+7YC3yh0iCNxIEJwPMScC8hMz2&#10;g3l+An6vG+MyqGRKjq0Ss4I9wZwauBIgtgAbeDwfISaG513Mt1nQeRiluz/nuTeYf4O4sPo7sK8C&#10;S2iE5l7V1cxrzQvPOOFi+8wVmuXRI4/TPUsSGjZOaOAiqv49XMLQQbTDXaw+22R9zQiCKrBSmhYh&#10;A70nPt6dq022TMjmdReCB2YCIFmAAB4esJFYQIUeHrrhQ42KH3TCIOmHeQ0z/tmXLTvGP9yVu63C&#10;fbMQe0frxkGiT/T49ib9S+6yQosrqjx4cN/MFXweqyzYwckRVCtFEiVpy2jG83012y4UQrfIlUt1&#10;6iLpJhwJDQTAkx98U/tZIRCshPCbjBTqzl/iRAGSoNyuPm8tVz5vjM/gICBmWOFBBYl8WMWMf6Qr&#10;V03H3BbYDXygQlcnkoYIEqCVHgmoua8NoexuHsrtk0R5g1KpwDOLvWDRTYn1Yv/sbfs4WdZwtV7d&#10;FD4TaOARQvImkjlbeYKy2g/WbJdgSAaGi26m6wcQIyCD8x3OIdcGECNwgwAOHvJRsIB7t2CAAKe6&#10;bHqE85JgLZD8V/ejSARhhiierzBrC3ZyeB5Ex3Lh6Ey+p0GRCO5VUURyqcY8iVlBuEbt6fNcDIzi&#10;ShRNbp+xnIoSsyh/MJ4tRnOcEjHB1CffoaQHOvLzovo7iASFIqGh5z4Y9znhoihprmZ59MjjcCdK&#10;QsOmCQ0EtdS/hVoTf9+dg7RWGBCNoM6q/ikcKFHXw27CfkHACn558GAUAqPu7AU6ta+SK20wzAuJ&#10;OwT3Ub0wr+PXnJTALIBRP3pZsy8iRlHR7OOJm/SFXUZQ3sBUDpqjS6RqUxmdP2q/pAfWDTdtmm0R&#10;ZGFga6C2cKFOaCAArfmMEAjDI1GxayfQTYV1QpcEkosF3lkcqEOFIFrJMdxc3Q6RJDxAIYiJZE12&#10;Ny9f9zegYnJaLu3PKeKkPrrT6i837QjBwFH1s/QIhQNCI+uGT9dsH5HI7EJCFXaEOI/ObjOALTrQ&#10;dYUCKBQEofNcr/f+knfjNN+jRyiIEawH7oXVfSkS6RWKTMb8vCPbQuN5AzEgPN/nfzWFg4SlM5bT&#10;vpxC7oBFMR067gXBbFyqPkvVew7T4YIdnLRDYeDGUXO4SAkFZ0juIZaC+FUkPcMEmvTQk9AIVtGG&#10;L+B8pS6PHnmcri8loWHThAaqEdW/hUKo4lzWO5GtJMwMghVo90T1AyrO1fWwk+D7CZ9dtN2HMwNr&#10;RVBpAAsU2GVsHjufOyjmdfyGpj33EVct4wFX3d4i/4TuD3gLz2z5GR+vqBbfu6iAb3KszL4lG2l2&#10;gMFQvUKrO6pL/SWUCQ3csGr+fZC14rNkbqO2KngoxQMqKp9Q9YRzUtpfevODrbquIv+FakkECma5&#10;+1HM7a00f9ejlf3Gq7sxokGHYqAzSUQis+t6732eB9Ijllb1n0AbYtL52RGvq/9Gj9CFJlgPzF5Q&#10;96VIFArhWWvsrzpx8RPubeZ3HkbL+iTR2m/S+Dk3VN1pguAvsMCGJTYKptH5jHgeusxhvYwipcXv&#10;xGiOeysq0ISGr0IsK5wgCasukx55HK5ektCwaUID4GFc/XuwhOwp7HPM7LOPWRAI6s/rNJTi7myj&#10;WQe7aNyDndkGaNvkpVSz19rB4GCD7ooTpQe4IgBB3JX9J9D8TkMp7dnelHhf6H4/opsL15pJT73L&#10;N95rvknj7iJUUsPL3ypgbgAeHtR1C6ZKpuaoi+EToUpowCpI82+DKAyWRfW9VUCVLyp+Uf2LSmBU&#10;BeP8rq6XyPzC719oCuwIMe9A3VYikcg3oRNPsB7Htu7V7EuRyKyKv6stJT/YmaaiO611f+60X953&#10;LHdbbhm/kOM/mIsGe8+zh08YYn0rCP5y8eRpzTEsurHQeRpOELtWl0mPPFGuVyWhYeOERrDtTqb9&#10;vQ8VJc3jbhCzcvpA1bdDvUNbIR1KwVN8QZcRtCUlm07urFA3QcSDmyv4qOOmC37F898YxtXMGCKp&#10;bkuR9QQ7r4VdR/AckkNrSkxfTYTqJwwvVdcjWCpMzFIX4ZYEO6FxpbaOZ8Ro/l2QhNkiZrc+xLUK&#10;A7Thl4yOHnTZqOshCo8CrZKKvaMN1V++ou5y4VvWe2ZptplIJLq1TmwvV39OgkVAR7K6P0Uiu2jU&#10;PS/z/Me0v3xIGW0HcgETuqPXj5xJxRMX0a6sfHbzgEUu4kj1dXKPJBhDddkhzfEourEwKzGcBBqv&#10;9jhcf5eEho0TGsFoacXFCQEXZOHNCipf4GmbZtOh3vAPxH6G7zzskIRGqncfYmuojXEZtPidWD7H&#10;oN1f3X4i+wuD1GFbhcp2WPMEMgw4WGwcnckWfeqyB0MIGOohmAmNS6fOsa2Y5t8EQRgaXZFnPvtD&#10;VKbDcgfVbRiSjKS0uuwi+yij7SD1EBAUDizfzDaO6rYTiewrVzOv6ROup4I1QYW7uj/1KtBku0hk&#10;JuGZCIk+PL/PeeVLWtQj5juLvm2Tl/CcykNrS7h488LxU6Z8thPCD2aaqseWLkU185qNlfHSQHUT&#10;hhQMiFeXSY88Ue5HJKFh44QGMCKoH3fnS7SkZ5ypLRMqC3awnQgGb6rLb3WhyiHr1a+oMCGTqjbv&#10;Vlc9okAb69Gte2lnRh4PnIcFEQa8BupvLrK3MDgP1xx4a2KmRd25i+qhFRYu1Zyl3I/GaJY3GELw&#10;3FeCldDATJrpzwV27fdFSBCUTstVvz5s1Ow5zMNbMUQWfurq8orMLT2D9ZqTnt9eJIPBkAs6D9Ns&#10;P5FIpBUKdgTrgmHN6j4ViUT6lPiz1zj2M+P5vhwrQTFb3sBUnsMI210UOiLAjaJHWI8L9gczNdTj&#10;RHRjwcUgnAQ6y9jTIvoeSWjYPKFRvqpY8x5fBUsQzJwwqxdi1abd3C2S8ru3NctudU15+n0ellux&#10;qlhd7YgAsxGQpNo2JYeD0BimKO3ZIiM184VPaM3Xaez7Wn/5qnoIhhQsw9Rne2uW0WhtiMtQv7pZ&#10;gpHQuFp7OSSdGbl9kjhxEk7OHDxG22euoKW94iWBIeLuA8F3kABSt6FIZDcFmiid9GRP9acjWAjM&#10;nMQwVnW/6lFm+y85UIuALQK3eGbCfR4CugjsIsA7/R8f83MyAr/qvxeJIlEIoKb+4R22usEcr6Xv&#10;j6bVX05m62LEvRCLq9y4k2r2VVKtdMFZDgwIV/e56MbCjMZwgpiBuky6dHfb/yEJDZsnNAA6K3wN&#10;BmPgE26GzlQcUz/GFMBOas3XUwNuTzKbUGmF2Q44lsy67YPFxZNnOHGDGwl4bE76r56a7SMSBVPo&#10;8MGcnQLPLE6khYtQeMkXpyxSv1ZDMBIaSEpq3meg0p7tzbNywkHt2QtUlpXP3TZ2uzaJAle4E2xW&#10;xK4PpAhiX1NTW4PGBzqxkBH5qtltBqg/G8FizO80VLNf9QgOCnpsd+qvXGWrHlj2wLoHFj7oHi3w&#10;zuLiscU9Yvlebdrf+tD4R98KmS2qSGRm4RkRnd+T/vguW9nO6zSUlvVOpDVDptKmpHm0Y9ZK2p9T&#10;RFWbyuh0eRXVnb2g/vSEELIhdrZmH0amfEsUwKY/XKAzW10eXXK4z38PaP6gQ5LQaJTZExoAFiuw&#10;jRr7y06afzP2V51o5ecT6EjhLvWfmQIMvcOPbcrT72mW3cpCAG71l5N4KFakcK7yJB/jGAqGY1Wq&#10;l0Vm1LgHO9OyPklhsdk7WryXpj//sWaZjNTuBevUr22C0QmNpe+N0r7HQK0aMLHJ94WCs4dP8GBD&#10;VEiqyyMSXROucYJ/4PwrAbWmSv5tF5ryzPsccETVdcJPX9W8R2QV+RZsuJFQgS9YGyMSt5jHFUzQ&#10;XXu+qppOlB6gg6u38jDnLSnZ/ByHIc/Z3bw8JwpdxskPdWGbZHUZRaJIU9ydbWjcr9/g2NXsVv1p&#10;wZvDuegJdtl4xoJ1Nrp38cx35uBxdqYQjAHJWXV/iG4szBsNF7BkVpdHn1zlktD4lkhIaFxPddkh&#10;vok6tK7UtH6CaKFFxUgobFhCJTx4Luwygj0dzxw6rq6y7Ti1r5JvfPO/msIVP80l00QiswvdU/CX&#10;xM1nKKtu8gdP1iyLURr1o5fpxI5y9Su/w8iERjArZcY/3JVnooQKJNexPjP+2VezLKLIVMwtgpKw&#10;MxD851jJful6akYxUdHc1cvXpfMX6fyxGjqxo4IOrSmh3fPW0tbUxdxxuLLfeFr0tpctZNP+0pvG&#10;PywBR7tozTdp6s9FsBjnjpzU7Fe9QpDUbFy+WMtFH8e27WNL1Z1z8mhz8gK2E8Qw9IVdR3BXNOyV&#10;kx98k+LvCsx6SySyg2BBl/zbN2nqnz/gQc2Yuwc7IBT1IuiMmAqs5HFfhAJRJBsFLYvfidVsW9GN&#10;tSszX92EIQOuGOry6JLDVSQJjW+JtISGWTm1/whtHDUnJENjQyUMZUdLIlp77Qzal0tnLOdOn3T3&#10;55Rwr1RViuypzPaD2af48vngV9McyN1E437TWbMMRmjGC5+oX/cdRiU04EGr+ZtBQpIpFAkmPDgg&#10;uYRWc3UZRKLm5HG6vvvvvIGh7x6yGxdPnqaMNgM029koBTrLINyKvaM1ZXcdSWVz1/hsP4PZeM0F&#10;HNcOm0a5H4+hBV1GUHqr/twNgmtQ3F0vab5XFF5tnWTcs6cQPgLtyB3/SFf1Iy0JnCRguXx0yx6+&#10;992RvpI2jZlHa79J49loCzoPo3R3P5r01LvsLBF7RxvNthCJIk0oUMM5APGmjHaDuIABhQwoaEBh&#10;A+4LDuZv44Ks80drwj4zMhQE2+LYbtagFXnhc4rZu6hAszz65FoiCY1vkYRG+MDwVPgPYjCTui5W&#10;VNL9HTijXjotlytv7AhuOvEAjHZjXDQS75NBc6LIE65/i7rH0P6cQvUnYig4j8x5+QvN9xuhirxi&#10;9esYoxIaS3rFa/9mgNAlEUwunDjN22DG89KJIQpMuL8UjCGYVXcTH39b85oVFX93O74u7Vm4Xt18&#10;AYMEMvzB4RMOv/DtM1dQUeJcLtqBnzjmAcxq+RnPQRvz844Uc9vNu5dEgSnY9x5CaEDgUd23enW8&#10;9ID6sREB5lOdPlBFVUVltC+nkAvrChOz2Bkg54MEjokgvoAuPzkniUSNQtFpymPduIAYcRzcW60a&#10;kMLPVnBwgS0xXFxO7jrIz0MN9Q3qT8/UTPt7H806i26s46X71U0YMuBaoy6PLjlcaZLQ+BZJaIQW&#10;eHFuGb+QZrn7aZbfioKXMTwRD6/frq6qLajZW8kPrmhrRhukuv4iUaQLLcJ5g1Lp2Na96s/HMFYP&#10;StV8b6BC239zGJHQQCWQ5vUAlXh/h6BaTKGSKdAhnSLR9QrHfBc7g0CVuo2N0paURbQrczUt7RXP&#10;wS/171YTghZIKgfbY/9mXKw+S9V7DlPlhp20d/EGKklbxp3YuF5i2bJe+4qmP9+XJj7enRJ/JsUx&#10;ehSpQWy7AQ99dd/qVXHqYvVjhRuAcxKea9Vz0uovJvG8t7kdhrCt6MTfd+ciRXVbi0SRKBSv4jeB&#10;3wau27h+4zqO3w5+Q3sWFdDhgh08EwGDnsOJ6eezRjXzWhgVzgLsjfEZmuXRJ1ecJDS+RRIawQcZ&#10;XtxwwRNQXWYrCvYHm8bOp1MHqtRVtTRX6y7TwTXbaENcBnt/y9wLkUifcG3DwMRgtPUiEax+X6Bq&#10;bjmNSGig1VnzegDCYD1Y2xkNgkIrPk3mZIn6nSLR9fZR/ggPf4KxwEta3c5GqXzF5u++BzYNqFpM&#10;eby75n1WE85v6KLAEFIzA8usC8dP8bkeVq27569lX3F1fURutg0T7EGgATjYzmDmJIZzY0g3hnWj&#10;i7544qImljPnqqrpat0V9euFm4DqdMQwMH8UhYvofkMVO6rZ8wZMpCU94yir/WCa9txHNOGxbjwv&#10;U90/IlHEKSqakh7oSKlP9uQuqXkdv6acD0azhW9RYhZtn7Gciy2OFO5iy3l0WxlFwr3yG9SjK7Xh&#10;u5eALa+6PLrkcPeXhMa3SEIjONSdv8StRMH2sguF4B+MAYyl03Pp4klzDlL3h9PlR9k7GTe/0qJn&#10;DeHhHtWjKb97m60dEOhNe7Y3dwrBImfWi5+yzyySbhgEihvtea9/zZXnGEqP2QOwpFjw5nCuRIKd&#10;UXr05xx4gwfn5D/14iqMCY90ZZ9aVGWMuqed+NXqFKpjUZ2NahUjQSswPNPV7/NXzQ2VMyKhYWTy&#10;BceokTe7AL6dWa9+pfku0c0Vd+dLNPon7flBBcM8Jzzaje0cpj7zPl9D8OCCcw+u+7gfgQUjzjf4&#10;3/mdh/FrqO7CLBoEX+DTP8vVj2e6ICCAcxB8+3EewucmP9SFK7dxv6kui1Vk9LErEAeVgjFIFtc8&#10;+LiroPtu/YiZfJ1V/43VhEKV3I/HcpDTCuB8o66DHmH4MM5JOEfZZQCxXeYmCI0EGofQq+stZ/CM&#10;gKA8gvNsOTN5KZ9fEbyvLjvIM4waGqxlORNu6i9f4S7lkzsq6OCaEiqbt5aLOtd7ZvGsSdwT4b4W&#10;9zv4LY/+8SuafSQSRZpwn4/7k8lP9eJ5rPPfGErLPkykNV9P5Xk6mKuzf1kRVW3ezfErWKCrIGGr&#10;fu6tdP0cNV9mqvnyHqsI555wsuTdwKypY5zu7pLQ+JZAbyQkodEUZFyz3/ZaOgABIWiM9lPc2OHm&#10;xA4gE16UNJeD2bDJUddZFHyN+cW/aPLT73G3EpILqJpE4BvBEuwbJAF3ZeXzULzKgh1cVYUAC9qk&#10;m6umDyUIfqPCC9WTeNhBuzaSfJiDs+abNFredyxXh+FGHQ9KsJGQYaKN52XchBkFAlFGVaAg8axi&#10;REIDHWya1/0QbmiNAje/OFaRCFS/J9KU9MDrnDSA5/28jt9w+/iq/ilU4E3nDiNY76CaG375qJ7C&#10;+YfCHNS4fOESnT9WQzV7D7NNx6E1JXwO2jF7FVeiovUdDz5I0C95N46LEJBgwXko0KBoINo2NUdd&#10;FcEAcGyOf7iLZnsHKjxI3wx05uL8FsxB5aESihcwCBzVx2Yl0N9u5cad6kfytQABEQRGcG3ePmsF&#10;B0zWfJ1Gyz5MoqzXhmg+x0gFOlQ0o+1AdZUECwMrTXUfm024Z0j9wztcfIAO/qXvj6bVX06mwoRM&#10;fg4IVrV1pIAq6bOVJ9jPHkN6d2XmczfiuuEzuIsYz4t4boT1M57fR93dTrOPRKJIE4qsxv2mMxdC&#10;zW49gLI66L92X9+J7VOywmSWUYEI3YHhJNDCwhiHu60kNL5FEhqBc3TLHg7K4qSiLpOVhMDHqv4T&#10;qGL1VnUVLQmCPhjaiEp8VOSo6ysKXBgyh6pOXEzREYHhWvCVREslqgkwQP1E6QEOxEVqlRPatXEs&#10;oioelft4CMru5uFgKi6mVk9++ipUiKJV3Qjw4IgHTPU79Ag3gpcv1qofbUhCY+ukwC2nUMVmBBhk&#10;iwdCrK/6HXYULA8mPfUud0lgMCasJxBwqFhVzB1DSAxEIlcu1nIQE78dnItw74aBrMs/GcdJfpyP&#10;Jj7Rw3DLCLGdCh64to779RuabR6oUGjgC+jYxW8LyTOrJ+9x/CMxeKkmvP7XKsFIaNwKbAP1c7xO&#10;17eJiFsPFg728GFczwT7gC4IdR9bXf+utn6Xu8bRobmsTxIXPyEhjEIEFE3g2eDMweMRe18SCNhm&#10;Zw4e4w5C2CXuzMjj+3fM9URsC1356IJFEd3YX79h+WuUSBQURQX3eh0e+bZO6DoOJ3AWUZdJp56V&#10;hMa3SELDP84ePkGFCVmU9pfemuWwktDyiQqIo8V71FW0HPCD35y8gB+uk+4PLNgpahS2I46RBZ2H&#10;Ud7AVK6YQSUSWontZD8WbtD5cWhdKZ9PV/afQHNe+TJgX2GzConT4pRsdRPoBh08o+55WfP5vgoV&#10;ds1hREIDweNAEgj4vQUKhtHiAVr9bDsI1XmwmkNHFBIW6OrC+b/u7AV1Mwh+gGpJBAoQDJ3Z8lPN&#10;9tcr/FaF4FC1ZQ+NecD4Id7omNQDOnnR0YvOXqsPFUeCD/aGZsA8CQ3fhf1/zXv/5K6DfG+D7clJ&#10;1Jh0SrwvsJlNKAwR7IV0jjZa6qL7AF0I17rYkbxDB3txyiIqy8qng6u30vGS/TzItjnLVOHm4B7x&#10;jNKdhmtd/pCp3J2G+AFsQCf98V12FIiUgjNRJMu34L9R8qkLJERC4Vs4QTxEXSZd+kH0g5LQ+BZJ&#10;aPgOHthw8YPnpvrdVhI8ddFeftriQ71hE4Dhu/AnR5eAup6iWwszIjBMDzMmMAAUCSG0f8PqSYKD&#10;4QcdBKg+wjkfVUcItMAqR92PVhS8c1GpFgj7c4o0n+urMHS1OYxIaAAkTDR/80Gz3P3URdIFLNHQ&#10;maB+rhWFzjrYJmF90G2H/Y2OEyF0lE7L1ewXvVrYdYT6sYKBIGg9OghdqChe8Bd0+iI5H/ADWxiF&#10;WTkIKFZu0J8UMAqrJjRuRqCWr9cPrxfsgb/3S5EunB8wywtxpcz2X3KXPJ7lkDhEfAaJRCQUkVhE&#10;ghGJRkEfl06dYysxdLfimoiuRFiNYcAzBj3DthT3qbAkQ3FBjC0r3kVWkJmSBTfS9RZXN5Yv77mx&#10;fLW1XNwjVv25hxTMSFSXSY9iolrfKQmNb5GExq2BbQ6qzuIt6tkYd2cbDliXTMuli9XWrarHDQVm&#10;LOAEhGGp6nqKmheqTFBxguFSm8fOZ7sR+JTWnZGEhVVBqzUC8oWJWZzQs3LQCINK9VYDXw9sQtTP&#10;vJXw0HcjjEpoHNu2T3elMjzdUXnnD7BTWtwzTvOZVhGuU7AnQgBx+8wV/AAuhB/YVKn7yh9h7pAQ&#10;PBC0MvoeNfH+DnRqX6X6VbpBBzA6gdHtqX6HVYRCgg0x6TxDJJTYLaGB+R3q+/WqucH1grWBHam6&#10;n0XBUdL9HfheE/dbsGRGfGP1F5OocHQmFzCgqO3Ixp187kcwX9APHAxwT47uVDxzI3axMT6DVg9K&#10;paW94inrta9o+vN9KeXx7gF3rIlE12SNhIb2Na0CSwr6mtBY+fkE9acbMuqvXNUsj16N+95j/48k&#10;NL5FEhrNgwr1NUOmcuWD+j1WECpbMei0cah3eIcp+wt8RRHYws1WymPW3A+hFCyKYFWE6hw8HCCA&#10;dOHkaXWzCjYF+xrD1OGLj6GF8O9VjxEzC5YDO+fkqavlE7gOqZ93IyEBdDOMSmgAVHT5GpBCwAzB&#10;Y72gkwoPSernmV2Yu4Pqtq2TlvAcKsG8GGGtGe7W7kgAw1Rj7zDWIsPoGSgoTEGHcHr055rvsopm&#10;txnAAapQ+N77ev24kcyW0ECgVH2/HsFuULAf6CxV97XIHIq5vRUXxsGGCcVxsGVCgdyar6fyuRzz&#10;EvHsgfs4JBsvnw/+edFuNFytpwvHTzVr0YdnehRh4R5q2t/78LN+wr3GzjoT2UO+dT+EW74kK3x5&#10;T+Aq8KarP8WQgdmy6vLokcfpOsXJDEloNCIJjX+DdkwEs/AAp362FQQ/eXQv7Mler66aJag9dY69&#10;0OFjidZNdf1EjTeWuKmEx/7ab9J4sByGysGzXxBUjpXs564ctEQbPew3WIIl3sE1zdtB3YzSGcv5&#10;oUv9vOuF5OitMDKhAdBJM+OFT7Tvu074+/mjNU3+nS9sSppnmeouJKxwv4FzPK61gnWAf7e6P/2R&#10;WeYS2Bn4gqvbPVAteTde/RpDOHvoOHfnwa5D/U4rCM+Bi7rH0P6cQnXVDMNuCQ3MYVPfr0dTn3lf&#10;/UjBJiQ9ILMP7aL4u9pS8oOduXAFCWAUEi3/ZBx36uEcgPvA8lXF/IxytvIEz+0S9HG17grPX0QB&#10;7sH8bVQ2dw13rGOu3Mp+42nR216a024QF6SMf7gLjf6R/zMHRdaQb90PESBHM681o62TFqs/q5Bx&#10;Yke5Znn0yONw75GExnVIQoN40Bb+rfp5VhBsOnCjgAtZ/dV6ddVMT9WmMs6Qzmr5mWbdIl1oCV7Q&#10;ZQRtiJ3NnTYny8SCRQgMdAxsiMvgm1w8cKjHnJmEQJE/9h44n2e9+hUPVoTFyfR/fMw3+KiG8AWj&#10;ExrXQGIDDxjTn/uIHzAQmEG7K+xY9LIrczUnNjXfbSKhigxdguiyQ+BSsC5XLtVxwYS6j/UK9gri&#10;4R189i4O7F66OeG6EUxwroflCc7X6ndbQQje5Q1MNbzbzG4JDRQVqO/XI9wTC/Zk7mtDNPtbFDka&#10;/eNX+L5x2t/6cDcCCjRxj4wYAQKPu+ev5ftodPOgmwFdDYI+cC939vAJHixfsaqYnyW2jF9I64ZP&#10;pxWfjON4EhJQSESNe7AzD6pX95PIzNLZ2aAE/iMtIYJzSrg4uGabZnn0yON0r5eExnVEakIDLX25&#10;H40JeCBLWBQVzS2fOA6u1l1WV83UwFcSy42Kv3G/fkO7bhGqKU+/z/73qKbHDVutzLcQgkxDQwNX&#10;8y7vO5bGP9xVc0yaQbjOFiVmqYseVIKV0DACDMRe2GWE9jtNIiSmN46aI/MvbAiqK9X97Y9gjyYE&#10;Hzyoqds+UB3yo3POH6p3H2KrDSOszsIhLDeGxp6t9G8e0vXYLaGBQJn6fj3CHBPBnuA3r+5vkehm&#10;QocyCiWmP/8xz6VAEU3eoFS+Dy1JW8bJ/coNO6lmbyVdqpF5IP5Qd/4Sna44xm4QB5ZvZmeITWPn&#10;05pv0jiOtuDN4WwhCdvcsb/qxIW26n4ShUa+zo64kSItoYF4W7jYPX+dZnl0yeFeIAmN64ikhEb1&#10;nsO0fsRMSn2yp+bfWkEY3oVqV6v5U6IqfN2IGZa1FTBSqIpHBeKyPkm0bfISqtq0m9tGBSHcwNs6&#10;f8jUgAMOwdDMFz4J2VBhsyY0MADeaH/8gBUVzQ+RuA84X1WtLrJgIzDkXrP//RQGZQrBB8lgddsH&#10;ItjGXb0c2vsV2GnApmTK0+9plscKymw/mD3mMQDSH+yU0Kivu6J5r16hCEOwJ7DNUfe3SGSkYm6L&#10;5vMTrmUowJnfaSgt653IM1Nh4bpj1ko6sKyIqjbv5pl2decuqoep4AMoykTXJWIcOGcjdlWUOJfy&#10;v5rC2xvbHdsf+wH7I/b2Vpp9JdIv/QmNUM/cCMX3+d6lgm6vcIH5kery6JHH6Z4kCY3riISEBvy6&#10;kbVX328FZbb/kocPXjplncoCbG88wC3qEWO5wcRGCt0/qFpY2X8CX8yPlx5QN5UgmJLqskNs/zHt&#10;ucCuVUYLv6VgW9aYLaGBRI6ZksGY4wPrLLSqh2IormAejOoOwvEshIacDxI02z8Q5fROVL8iZCCp&#10;hkG0qU9ab8YaEhPwN9eLnRIaKG5S36tXsJoR7AnscNT9LRKFW3F3vkTjfvPtPJDWmAcygjvbYdME&#10;uybcC5ev3MLXJ9g54TgW9IPrTs3ew3Rk4y7at2QjlU7L5efQvC8m0dL3R9Pc17/meYMTn+hBifdb&#10;Y3ZgqKU/oeF78N8Q+TjbIiBFNfPaDRTO+wlY6anLo0ceh9sjCY3rsHtCA76LVrOVynhpIBWnLrbU&#10;4FS0dOLijrZPdX0iQaicRpAGdhqYZ1Kzr1LdRIJgSXCTjhvK5Ie6aI77cGjyU724ki9YmCmhEegN&#10;j5Ga3ao/bZuyVCrWIhjMe1GPC38FSx4hNMw0eEbZ9lkr1K8IOaj8XP3lZEr53dua5TOz5rQdREe3&#10;7lVX54bYKaFRnBLYQPDxj3RVP1KwGdP+3kez3/VIf0BPJDJeGMCN8xXm+M15+QvKfttLK/qNp/We&#10;WRzfKZu3lg6uKeHBwJjv528HXyQD2+QLJ0/zfFEUfu3JLqBtU3J43teqARPZ2hzzFOGKgfuEhJ++&#10;qtlPdpM9zn+h6OJoVDjn8GA+kLo8euRxuj+VhMZ12DmhAa8/9T1mVbq7H21OXmAZ2w5cgNF1gErd&#10;pAc6atbH7kJwF8MJ0aKKagJqCG7VuCCYgf05hdx5FXtH+D1SkUANBmZIaNTsOcyBL81nh1ipf3iH&#10;bRrhPywIINChvteETh9J/IcGWGcY2S2LIDs+0yzAwmzVgBQOIKnLakbNeL6vugo3xE4JDVTZqu/V&#10;I9iUCPZmZb/xmv0uEkWCEHBH4B0BeATiEZDPGziRNsZnsFPH3kUFfK3D88Gl6rPqT0fwASSOEL+C&#10;1RDmJ2DWGAqfUTy2qn8KD6LHQHoMpseA+oQAr78iVb4kK3x5T+BK+Nlr6uERUhZ1j9Eskx55WkR3&#10;lYTGddg1oXHlYq3pK7fQOoeA+JmDx5tsB7OCdvG1Q6fRdJPZ0IRCsN7BjTZaS89UHFM3jSBEFLAa&#10;QrXl1D9/oPmthFKwdDN6AHW4Exq4pqLFXfO5IVT2Wx6qWL1VXTRB4Idp9XjxV5gLJoQGowt88NBv&#10;Rg6u2UYrPk1mixB1mc2k1V9MUhe9WeyU0Aj0fgFBJ8He4BlL3e8ikagZRUVzQSksGOEQgRgYLCYx&#10;p6IoaS4XnWJ+BboZUYBQe+a8+nMTfOBq3WU6d+QknSg9QAdXb6WyrHx+/sVs2BWfJVN2Ny9ltB1E&#10;U5/tzcWuo+55WbuvRDoUGhuslMe7q7s6pKBzS10mPfI4W7aShMZ12DWhgQFP6t/NoLS/9aGNo+bQ&#10;qf1Hmqy7WcFD8PJPxlmm8s0Ijf1VJ5rb8WsqHDWHDq8r5UGGgnnBTAUMVodvKexwMG/mYvUZrsI4&#10;W3mCE4YYTla95zAHvzHLBEE5JKbOVVXTxeqzdPn8Jaq/LC2//nAgdxPNf2OY5ncUKuHmcVdmvrpY&#10;fhPOhEZugNfjQDTmF/9if/rTkrDVT0MDXamt4wfGiyfP0LnKk3zOwfkGQ42ryw7SqX2VdKb8KJ05&#10;dJzPO7CUxLkHwxORIMS/t4rtAKwV1ePHX+H3JoSGgM9tijbEzla/wlRUrCqmZX2SKMmkftu+PAfY&#10;JaGBezT1fXqFYb2CvcH9urrfdSvKPdLrcI30Ot2pXod7gcfpXu91uHd7ne4azXtFoghS3J1taNyv&#10;36ApT7/HNrKYi4Y44Lph02lL8gKOLx5YsZltEXGvevlirfoTFXwA2w3bD5bNmK+yc04eu7CsHTaN&#10;569gDgvmsUx5+n0uvoi/q61mX+lXoJ0Nvvx7X95jDenplA0GsKNTl0mPPC1aPiUJjeuwa0IDFk7q&#10;38Ol8Q914WosPb654QKdLcg+o+3OarNH/BWy6ggkwhdaLDCCT93ZC1wtgsQC2mdRQYJjDt6X6Fha&#10;N3wG5Q2YyJUmC7uO5EpQVJ/gwj/h0W6UdP/rFP/Dtjy3JOY2gzP5UdF8Y5Fw76uU9MDrlPxgZ0p5&#10;rBtXwGAgHM4rsD2AdQJagRHQYT/UrHy+aTlavJdOl1dR7enIq4SBLVHeoNSwnTfWfpOmLpJfBBz0&#10;8yOhgcDWLIN97n0V5h6VpC1TF8n2IMCGgXDVZYd4BtS+pRtpx6yVtGnsfLYzQ5U3WoJx/pn+fF+a&#10;/KdelPpED07uI+mNIOmoH73M5yF1mwYq2DGhSwefj4dPDEFEC3x6q/40r+M3bPuGh6L8wZP5HITB&#10;lKjG27NwPVXkbeWKPPgKo6qs/rLxCXkkkVHdpC63P8I53OguK+HGGJ003Zq6WP0KU7J73tqwJt6b&#10;E36zt8IuCY3DBTs079OrcA7wFEJHoAV0Mc5o13eBHoVB33vm/x5x2wt3jGzx4m9GOl/880iHu+1I&#10;p7v7SIe7v8fpjvU43FM9Tvdij8NV6HG6DngcrnPq54tEkSQUjY1/uCul/eVDmtNuEGV383BnwvqR&#10;M6l44iKeG4q5hijeOX+0RooD/QQFmYiNHN2yhwsFd6SvpE1j5nGhWW6fJFrQeRjHICY/9S5biBpt&#10;/ezL/A1f3mMVzX0tvB3igV7nPM6Wv/juwqb+UY8kodEoUyY0Gho4C63+PZTC9y9+J5aDtWYHFyAM&#10;e4X9g+EBYhMKVl/o4ClfsZnqzl9SN4fgB+iKQNfDoXWlfHODANuab9I4KYHjCpZd8KMcdXc7zf6w&#10;rdAOfH8HHmKNoCi2BW4AS6fnUvmqYt5eqMy2G6g0x1C2sb/4l3abBFlzX/864KHVoU5o7F28gb08&#10;NZ8TZGW0GcAzUewIuh+QXITnMM5FKChAWzgSo7iJxMBGdXvYWYn3d6BJ/9WTLdqyu45k+8SCmHT2&#10;ZUYip2rzbjp76Di31vvK7gXrNN/jr9CuL4SO2a37a/ZBIMJvCp286Og1O+igwjkB94HqeoRayz5M&#10;UhdPg10SGjjfqO/TowkyEDxiyGw/WLP/9cjjjP6oSRYjQLx3t/0fnhbR93ii3I/EONx/80a523sd&#10;rne9TtcXXocrwet0zfQ63Lkeh7vY43Qf9jjcteoyiUSRpNH3tqcJj3XjZ3/8nhf3jONB3Xg2RPEi&#10;BnhjkHf17kPsqCD4B4onURBXVVRmQOf0reN/MT68xypa2ite3ZwhBQVr6jLpkec/Wkb9+yLVzBt8&#10;lSQ0GmXGhIYhLat+KqPtQCqZlsv2N2YGF5HChCya5TJPJ0uwNO3vfbhyfF9OIVsLCb4DCxRcLGHd&#10;gJsQVAqgOwEDy1AxDL/IcPv9W10INqL7A9UCuR+N4d8lgoy+2FGYmYar9VSYkBlyL3P4dCNZ5C+h&#10;TGiguknz74Ms+HZaIfB4M5C0QhAeXXX5Q6Zy8QCC9ZibZUzrduQKHVYYBo+OoQVvDudANYZSwtbt&#10;SFFZkyppbHf13/srdOcJoQFWjPDeVveBEcLxgw5fdC2i49fMnNhRzp194Zq3h+eFW2GXhAbWVX2f&#10;Hl3fgS/YGwznVfe/PrnGN8lIhIHhTvf/Hvl9170jnS0fH9mi5T9HOlt2jHG4e3ud7q+9Dvc4r9M9&#10;x+tw5Xmdru1eh+uY1+mq166HSBQ5gvsC7j15HkhHzAMZzV3IRYlZtH3Gci7AQuAez8aR6IJwKwJ+&#10;dvVBdurQQAIoXFytvaxZHr1qcsFR/6hHktBolBkTGmD0j1/R/D1YQjByY1wGt4qZGVwI8PA29Zn3&#10;NetgJyGgufLzCbQnez13Dgg3pv5qPXu9Y9AVbGcw9B12JlzJ/FAXzbYVhVZIFsFqC36bsMHBwMRj&#10;Jfu5C8JKwMYnlIkNBFRwTPtDwDeFPiY0cC7W/NsgCknIirxidTFMDebgHFxTwrY26CpAuzta39V1&#10;E4VWsCBAxwc8mI1qe4+JEuupULIrK1+zD4wWOn7RoYkOYHQCmxlYtSGAEmjVnB7hPvVW2CGh0cBd&#10;84EVvqz3zGrymYJ9QVxB3f965HG4VjcJ9lgE7/9p6/BEtXrA0yL6vzxOt9vjcL/pcbr6ehyuER6n&#10;a6LH4ZrvcbrWeR3uMo/TXa2ut0gUSYLdK+xfYQeLgiYU4KAoEHEMPHPumL2Ki7fQrX3m4DFbOiJc&#10;D9Zb3UY3k6eZ1yJJKNQKF5izqC6PLjncJ5pePNQ36JAkNBpl1oTG9OcC28a3EgaoIsBypHBXk3Uw&#10;G+Urtth+qPekp95lP3FYHcFqRGgKfNThb4nOIQTFl/SM484cCQxaW6gqRbBo/YgZbG1n9mMfMwtw&#10;wxVKW7vd89eqi3FLQpHQgNWI5t8FSWl/6c3t3Wbn5M4KrsLC9QoJVXQuqesisrfQPSSEDsyJUfeB&#10;v/Klcg9dPxtHZ3KHsFlBZyECIeiYVJffaPny/GSHhMbBNds079Er3MMKkcGhtSWa/a9LDtexJsEe&#10;m5L+vXb/Le5213/GtHD92hvV8hmvo+VLXmfLt2Mcrn5eZ3SM1+Ge4nW6F3kd7o1ep3u/1+E6q9lW&#10;IlEECbbXKNZMe7Y3Zbw0kLLf8vB9EJ6ji1OyudCjYvVWnvF5rqqan1utApI56vreXKF7FjejYLkb&#10;Lo6X7Ncsjy453DubXAw0b9AhSWg0ypcbcl8xMqEReMtq84L/NCr/zQqsrnBCRpV9uIbzBltoSURA&#10;cOecPDpfVa1ugojl1L5K9uPfOGoOLekVTzOe70sJP31Vs/1E9hUGmKObA7ZVCAAEOk8iGKBSJqd3&#10;gmbZgyUMVtNDsBMaRtr03EwYJg1LKzNyuryKr1OYbYEq/0CDdqJwy9XMa/4JQxCF0IGOVnUfhELo&#10;PISFpZmLglAMUpQ0l+011eU3Qse27lW/UkOg50YzJDTWDZ+heY8eoRK3ob6hyWcK9gWdmeoxoFee&#10;O6/zFxe+Y9CPn/n/hjmev9t7W+uHPM7ov3qiol/xON09PQ73II/TPdrjcM3wOF3LPA7XFo/Tdcjj&#10;cF9St61IFEnCNXjCo93YvhzzMPEMt2pACm2Inc3dp3sWrm+cB1J2iGd0YY5vOECHirrs1lNgzxK+&#10;FNZcE2YshgvYuKvLo1P5TU7szbzBZ0lCo1FmTWjUX77CQ4jV9/ijdHc/2jppiWk9+y7VnKNtk+07&#10;1BtB2qXvjaLtM1fwfJRIBkNbUTkA6yF0WyB4Dcuz2DuNsf0Q2U9ox13ybjxbisFezCwgkDW7zQDN&#10;8gZDWHdfCWZCI1Q3nGuGTKV6E1UWHS7YTgWeWTwccOwvO2mWVxR5ulG7O+5h8GAohIbKDTs1+yDU&#10;ujZUHA95ZgXJB8xiM8qKE8lcX7BDQgN2IOp79AiVtEJkkXhfYAV5MS1cf2wS8BH8JuG2dv8R+/3o&#10;n8Q43b/ztnA973W6Xvc6XB94na4hHodrrMfpzvA43Ks8Tnepx+E+6nG6rqr7QySKJKHDfOITPWjG&#10;C5/Q3Ne/5tmjq7+czMWGpdNzeU4mnoFr9lUaZo0e6HU22BrZzGuqbvRc4Kv0JDQqC3aomzBkIIan&#10;Lo8uOdxZTU7SmjfokCQ0GmXWhAaABZH6Hl+FLgBUFZm1Nb7u7AU+Kc597SvNsltdcXe2Yb93BBbN&#10;uv2DDS5wCDQgEIuHaNgfhGtwpcheSnm8O+V8kEA7M8zR4YQ230CDNr4I6+sLwUpoLOoeo32vwZrd&#10;egAPyw43R7fs4YHwSGCMDqEnvcgeQhWcEDrQ1anug3AJs5ZWfJbMtjNmBRaPqNLEvaq6/L4o9Yke&#10;PFfCFwK9NoY7oQHLjkALrQq86U2WT7A/05/vqzkO9AjzJ5oEfISQMvT7L7YYHvXi/SNatHxypDPa&#10;5XW4O3ud7o+9Dvdwr9OV4nW45nmd7jVeh2uX1+k6qe4/kSiShJgyir0mP9WL0t2f04LOwyi3TxLP&#10;WkTXMpwGDuRu4merMxXH6PJ57TwQFC+qn2sm+ZLQCNQGS09Co2bPYXUThowt4xdqlkefXOObnHC1&#10;b/BdktBolJkTGgDtYHF3+TaMDhZNy/okmfZBCnZS8Pad32moZtmtLgwYxYDE/TmFVH/lqrrqtgY+&#10;jXhA3hCTzhXcEx/vrtk+IlGwNOXp92j5p8m0e8E6DmSEAwyMDYUVEyzZbkUwEhpIIGneZ6AwyHbL&#10;hGz1a0PGiR3l/P24CU964HXN8olEkJ7qKwx1FEIHOnzVfeCv9DxU3kzo3IB97OEwVtLdjMsXa6l0&#10;Wi5ltB2kWfYbaZa7H58vfcXqCY3ylVs0f9cr2HkIkQW6itXjQJcc7uFNAj6CqRn0vUH/18j/bH37&#10;SIf7VyOj3E+PdLjaeKJc3bwO12dep8vrcbome5yubI/TvcHjcO/zON1nNPtcJIogxf+wLSX/9k12&#10;6YDbAf6/+h4zyaf7/6hmXguSLlWHJ94B4LCiLo8uOVxDm5xANW/QIUloNMrsCQ2AKv/Zrftr3n/9&#10;v9uVma/+M1OA4D5akxZ0GcHHnLrsVhWSTHiARhAMsx8iBVj+YFDxmm/SuAsl+cE3NdtGJAqnEJzZ&#10;nLyATpcfVQ/foIPzMIIh6jIZJdzwVW0qU7+2CUYnNNYOm6Z9j4Ga1/EbOnv4RJPvDAUH15TQqgET&#10;ua1aXSaRKFDF3N4qYjs0wwHOIYn3ddDsB39lVFLjmlDoAcuGW52/wwWul/DURnBBXXYIiYm1Q6ep&#10;/+yWWD2hgTkp6t/1aNQ9LzdZNiEy2BCXoTkWdMnhntsk4CPYjvjvPf/fvY4Xfxj3A9dvY5yuv8S0&#10;cL3sdbZ8x+twD/Q63aO8Dvd0r9Od43W4NnudroMeh+ui5jgRiSJSLr5H8ynJYJBC+V23UsxtrdRL&#10;TkhZ3jew2LvX6erT5GSofYPvkoRGo6yQ0LhG7ZnzXAmPG2zMY4A1x+UL2rYtM4Bq6UVve02fcdUj&#10;tMOh2u7A8s3UUF+vrrLtOLmzgtsEEfSDFUzS/cYFC0SiUAhD0NaPnEnHtu1TD++ggYGQ8zsP0yyL&#10;UYLdx808S41MaOA6o/m7gcLA2lDRcLWeh6jlfDBa5mCIQiKxngotO+fkafaBGYWOXlgxhPK6pAcM&#10;E0dnAq4lKA7wZfj3jbB6QmPmi59q/q5Hcg6ITDBoVz0WdMnh3tkk4CMI3/ve90b+59//18gftPmx&#10;J6rVY54W0f/wON0dPA73+x6n6yuPwzXG43TN9jhcKz1OV4nH4a7yOt1XNMeWSGQyGV1Aok++DfIO&#10;7zI2FZwEwgnm36rLpEcxDlenJic29Q16JAmNRlkpoWF29i3ZyG22gT7AmEWorMI+KZ64yFTDiA2n&#10;oYF9DTGYPffjMTTjn31p1N3tNNtDJLKykAjIGzAxZIO0AveYvLFg7XYjjEpowJ8zWF1105/7KKAg&#10;ma9crb1MpTOWc4Ip/i77JNdF1hF+j0LoyA3wmSDUQkfE+hEz6cR2322crESgzwPhTGhcrA7scyDM&#10;dxEij5O7DmqOBZ1qgI1Rk6CPIPhB7Pejf+C9zXWf1+H6gyfK1dLjcL3hcbb8yONoOczjdE/AgF6v&#10;052PJJrX6T7RzLEoEgVVZkoW3EhmWsbUJ99RLzkh5WauQb4oJsr9YpOTlPoGPZKERqMkoREY6BjJ&#10;6Z1gm+r9KU+/T6sHpXJ1ml1B9d2eBet4WDeqz2LvCE7QUiQyqyY99S7PfDldHtxEJbyzJ/4+ODNl&#10;jt4gIWBUQgPdaJq/GSDM4wg25Ss205Je8bbqEBRZU7jXrg7j8L5Io/7yVU5eq/vBCkr7S28qiEm3&#10;lVWZlRMaJdNyNX/Tq6oic1qMCcEFHaHqsaBXsY5Wv2wS9BGE0PD/+/qO528b5njhlzFR0X/yOtyt&#10;Y1pEd41xuj+Ncbg9Xqd7ktfhWuh1ugq8Dtder9N1Wj12RSI9MlOy4EbyZRl9eY8RmvF8X/WSE1IQ&#10;K1WXSY9iHe4nmpxx1DfokSQ0GiUJDf1UrCqm3I/G0Jhf/EuzDlbT6B+9TPPfGEbbJi8Ji+d+KED3&#10;BarFs9/2Usrv3tZsA5EokjWn7SAejHrlUp360zGE2tPnaX6noZrvDVTL+iSpX8UYkdC4UltHo3/8&#10;ivZvASqYg5JR4Zw/ZCpNeLSb5ntFonAqs/1g9XAVgggKbdR9YDVN/8fHVDg6k05bvDvYygkNPJOp&#10;f9OjhJ++qi6aEEEEOp/L44xu1SToIwgmZdD32v2/MVGt7/T+IPpBr9P9rNfhbudxunp4HK4BHqcr&#10;3uNwTfM43Us9Dvcmj9Nd4XG4L6jHuyhyFapEQCAKzTJG+zyrI+7Ol2jcbzpzcgEdE7CBwmwLDOxG&#10;zA8WrCjOhrUpZswZGePA96rLo0fxt7X6WZMTiPoGPZKERqMkoeEbh9aW0IrPkmncg4EdxGYQfojL&#10;Pkzi/dXQ0KCuqqW5ePIMW3+tGTKV0lv1p3ixjhKJfFLcXS/Rkp5xdHD1VvVnZQirBhjb8YChw/VX&#10;rqpfY0hCozh1sfb1AITkyP6cQnVRAwbV2FtSsmnGC59ovlMkMpMwi0AIHSs/n6DZB1YVOmk3jZlH&#10;Zw4eU1fT9Fg1oYGHf1xj1b/p0dzXv1YXTYgg5nYYojkm9Cn6kyZBH0GwEePubPk/41q0/FFMVMtH&#10;Yxwtn/M6o1/zOtzveZ3uwV6HO8nrdKd7HK4VHqdrm8fhOuJ1uuq0vxGRyD7yNZnhr0b96GUa/0hX&#10;SvvrhzTn5S9oUfcYWtFvPK33zOLn/rJ5a+ngmhI6uaOCLhyrofrLV9TLGhUlztV8rl7BBq/JyUB9&#10;gx5JQqNRktC4MZUbdvJA6AmPvqVZVqsJQxhXfzGJDq0rVVfT0hwv2U9bJy2mpb3iKfXJnpr1Fplb&#10;eGBGlh2JJzz4J97XgYc9jf1VJ0r+7Zt84UFXDSq9Jv3xXfbbnvrnD/h4xut4Dx6+R9/bnu11Ym6L&#10;1nyHSL8w42HblBz15xYwhYlZmu8KROikUDEiobFlQrb2dT+V+od3DB9+C0sWXJsS7g0sWCZqVOwd&#10;bbhbMfG+1/jcM+GRrmyVNvlPvfh8g//FOQevoQNm/MNduTAAXZo4X6ESGUkrnINgYSjnIa2wXWr2&#10;VqqHshAsGhr4mqnuB6srPfpzrr47f6xGXWNTYtWExq7MfM3rerUpaZ66aEIEAVtf9ZjQI4/Dndgk&#10;6CMIEc6wFu2+P+K2Vj8b6XA/MTLK/eJIh6vTSKerz0iHa+hIp2u8x+nK9Dhcq71O9w6vw30cs2jU&#10;35VIJPJdiT97jSY+3p3v5fA8r/5drzxO12X1dy0JDUloGA7a2wu86RzAUJfPaoLHHHzyT5QeUFfT&#10;ktSdu0gHcjdxO9mcdoM4iKSusyj4ir29FQf98BvBAHVkuRd2GUFL3x/NVaFrh02jwoRMPreg5W9f&#10;TiEn0pB8wnD5iydPNxuINgpk1C9fqKVLNefo/NEaOl1xjANpsB5D+yEe1JGJ3xA7m/IGTuTlxrkn&#10;3d2PJj/9HidJENxU1zsSlfRAR8r/aoqhszZKpwfuy31Nly9cUj/ekIQGrKE0r/shVIFgZo9R7M8p&#10;CtgGxDaKiubZVUhspv2tD18TFnYdyfdEa76eyskzWKntyV7P5x9Ycp3af4Rbjy+cOE11Zy5wFXJD&#10;fXC6FPG5uGadr6rmBFTV5t1UkVdMe7ILaPvMFZw0wzkIvy+0SS9+J5bmdfyaZrceQNP+1oeTuHa7&#10;xmW9+pW6mYQgglk66j6wk9ABsCtztak7ja2a0Mju5tG8rlc43wqRS8nUHM0xoVPpatxHEAR9eP6j&#10;ZZTH2fIXnhYtn/I4W7byOlxd0P3kdbhHep3uVK/DvcDjdK/3ONx7PE7XqWZ+hyKRuRTVzGsWkcfp&#10;3qD+RiWhIQkNQ7h8/hLfeM1uM0CzTFYTgssIlJw5eFxdTctxtfYyHVi+mQM+CJyr6yoyTqhQTn7w&#10;TZr6bG+a88qXtOTdeFr95WQqSppHOzPyqCJvK53YUcGWXpECki54ID+Yv412zFrJw0oxtwFBOXg2&#10;Ipiqbkc7C/6URnV4GVH9CdWeOa9+tCEJDSNaSme1/IyTakaAczq6k9TvsKvQ4ZD8UBe20kKyNG9g&#10;Ku/X3QvWcWIAicpIAechWO1UbSrjeyzcq6BQARaY+E0iEZv65DvcXaJuRzMK1fVC6EDSXt0HdhM6&#10;1WCjimu12bBqQiPQGVLT/t5HXSwhwsDzm3pc6JLDtVKN+wiCEFwGfe+Z/zvhthfuiGvR+jexzug/&#10;xzjcbWOc7u5eh7u/1+mK8zpcaV6na4nX4SryOl3lXof7vOa3KxKJmpXH4Rqr/uYkoSEJjYDYt3Qj&#10;+6fhWFCXxSoadc/LHNTYkb6Sh+9aGfjhw79/3bDpNMvVT7OuIv8EG5RJT/bkZBcC8hvjM7iqEQ//&#10;J3cdpEvVZ9VdIfgIOgRQfV2xqpi2pi6mlf3Gc6U4LGnU/WAXIaGDSvNAQfeO+tl6tKDzMPUjGSMS&#10;GueqqrWv6xDuES6dCjyZAd94BPbVz7eDYDWHxCCuX+i6wzkJwbtzlcZ1tEQaV+uucAdK1ZY9PBga&#10;tnHoVln0tpeTQ0haq/vBJzmaec1Pxd3ZRqynQkwkJUNTn+jBXaLVZYfUzRAWrJjQSLg38M4wdLoL&#10;kc2xrXs1x4UeeZzuUjXuIwiC+fDe3fZ/eFpE3+OJcj/icbj+7olyvepxuHp5nK4vYR3ncbpneRzu&#10;5R6ne6vH6T7scbpr1d+7SBQJiolydVN/P5LQkISGbmA7A+/xZAsP9x736zdoWe9EWwz1RsX3+pEz&#10;aXbr/twloK6r6NZCYBD2JAiko0pxY1wGB4vxIBxJlcxmA3YzqCbfPmsF5Q+ZSvM7DWUffrv46+N4&#10;QwVeIOD6o36ur9q7qED9OMaIhAZAwkTzNx8EC6RAbKaQ2C1MyOLzvPrZVhQ6B9Bht/S9UbRxdCZf&#10;t8SKJHwg6YGEAuyI8PtbM2Qq28tgH40N0TGX+cqX6mIJQaRi9VbNPogEoUuueOIiDvCHCysmNOJ/&#10;+JLmNb2CxZ8Q2SC5rh4XuuRwHVPjPoIg2IN4x/P/J+b2F3/qdbz4e2+L6Be8Dve/PC3cH3qc7m+8&#10;Dvc4r9M9x+tw5Xmdru04F3idrnrNOUIUEgV7WHckKdbp/rn6W5CEhiQ0fAI3VQgQpf2lt+Y7rSJY&#10;SmDA2uH129XVsxR4ONsQl8HdAugcUNdT1Lwwy2Dmi5/yQCJYH+EcgqH18GcXLEZDAyc6EGhBkHfK&#10;0+9p9reVBM9/dLv5CyrI1c+8lWCzcyOMSmjsWVSg/dstFHtnG7YG8ouGBp6pALsP9XOtIli/4HiA&#10;Xd3ueWvpTMUxdS0Fk3O17jLV7DnMycqtkxbT6sGTacGbw3lmUkyUcclYdB8JoSN/8GTNPogkwboO&#10;lnWhxooJjUB/5zhXCMLV2jrNsaFTDWrcRxCEyOWb/93KOdzp/vmIFq4/epxut8fhftPjdPX1OFwj&#10;PE7XRK/DNd/rdK/zOty7vU53TTPnFJGfkqSGEXLNVI9pRvtG3yUJjUbZNaFRf/kqV0ZntR+s+R6r&#10;aPo/Prb8UG90xGA4a9ZrXwX8YBcJGv9wF658x3DtrZOW0KG1JXTh+Cl1swo2A9ZV2Nf4rWCwMar8&#10;1WPD7JrX8Rs6WrxXXTWfQJW4+nk30ozn+zY7O+MaRiU0QFmW77M+cH47uKakybL4CqyBrGZTFntH&#10;a5r+/Me04tNkHnIN+zrB3hwv2a85DgLRiR1SxR1KjCzqGfWjwGYshEtIGOOchYKQUBDofW+oExpG&#10;BC3QkSoIINDjP/6O529TYz+CIAi+kP69dv8t7nbXf8a0cP3aG9XyGa+j5UteZ/TbHof7c4/THetx&#10;uKd6nO7FHoer0ON0HfA4XOfUc5AoVAqskMIKGul88c/qMcqob9QjSWg0ym4JjfKVW7jqGbMl1M+3&#10;gtL++iFX6VrVY/p46QEOKMJeJzHChib7rKho7rjBNkIgF4k3VOzDokgQrgG7MFiHwV4u5fHu2uPI&#10;pMr9aAzPoNALrOfUz1KFOQAXTpxW/2kTjExoAATrb3UuQ5DMn8DT/pxCTlyrn2dWYbYR5l0cXGO+&#10;4btCaMAMJvW48FcZLw1UP14IIujwVfdBINoYP4evT0kPvK75mxWETgIUDZ06UKVuKsMINKDrz3Ul&#10;kISGETpS5GeXomA7Uh7rpjk+9Gikw/0rNfYjCIIQLFJ//Mz/F+9ofXfsbdEPxzjcf/NGudt7Ha53&#10;vU7XF16HK8HrcM30Oly5Hoer2Ot0H/I63JfU85bdFNPMayKdcrjmqcfad2jerEOS0GiUHRIa8GpF&#10;YDjQG6dwCYNREcw7ubNCXTXTc/n8JW7jz+2TRBMeteb2D6YmP9WLB89jQOLu+Wt5HzfUW3vuiRAe&#10;TpdXUUnaMlrcI5aSf+vncN8QCYN/cU7TC9Zx3fAZ3KGCDgDY0o3+8Ss81BgdLL5gdEID4DcL+x0k&#10;nEf96GWKu+slnvkD67wds/VfzzEsE9c7zXebTNOf+4jtow7kbqIrtXXqaggRSnr055pjxV9tHDVH&#10;/XghiKwfcevEsa+a+PvufA8IYDu4pFc8286p77OCkFwrmZrD3ZJGEmkJDTyHCcI1Ai7YiGr5jBr7&#10;EQRBMBPDne7/PfL7rntHOls+PrJFy3+OdLbsONLRsvdIp/trj8M91uN0Z3gc7lUep7vU43Af9Thd&#10;VzXnuu/Oec285qOM6LA0uyyaXMkf9L12/6963HxHM//AZ0lCo1FWTWigSndL8gIeZKl+jhU06Y/v&#10;0tqh09jCwWpgmRGEyGgzQLNekSoEN6f9rQ/lfJBAxSnZbGdw5ZIEAIXgAYufosS5hgYXjdakJ3ve&#10;cHh3sAhGQsNIYMeh+U6TCJXWS96N5+Rr7ekb23oJkc2xbfs0x04gwucJoQPDstV94K+QbFbZs3A9&#10;F3LE391O836zC/dyWHZ0zxlBpCU0VvVPURdHiGDmvjZEc4zoUYzD3VaN/QiCIFgd7/95zuGJ+ucD&#10;sS1aPRnjjHZ5He7OXqf7Y6/DPdzrdKXEOFyrvE53udfhvuBxuuo9Tpfm/NisHM28ZnLF2NpuyrV9&#10;xG0v3KHu/yZo/5HvkoRGo6yW0NiVlc9WPeq/tYJQzYbBjLAXshLwqy+bt5aD9RMesZbPezCEinEM&#10;6F7xWTKVTsuVYIwQdpDgRfcGzqEIyKjHbLi1uGccXThWoy52UDBrQmPv4g006b96ar8vzEI3DGb2&#10;VORtVRdZEG7IhjjjrKdgZSaEDqMTUjca8F5/5Srfs2d3Hckdd+q/M7vGPdiZ8gam8iw4f4m0hMbB&#10;fLEjFP4NLKDVY0SPPE5XDzX2IwiCEGkM+t6g/2vo7W1+OsLR8jlPlKubp4XrKyQ+PA7XIq/TVeZx&#10;uE95HO5zHof7osfpuux1uq8E0u1hXlko+eFwV/lkm6j5hzokCY1GWSWhURCTTon33dzH3Iya8Ohb&#10;tGrARDqycZe6SqYGligIWJi5+jsUgjd+RttBbLuyK3M1Ve8+pG4qQTAV9XVXaM+CdbSU7T9e1RzT&#10;4RICO8UTF6mLazhmS2hcOH6Kux403xNGTX22N8/CCCRQJwjpbuPuD2DLKISOwoRMzT4IRJjPcTOu&#10;1l6mnRl5NP+NYRQTZaEH0m8Fu8GKVcXqat2SSEpojP1VJ3VRhAgHz07qcaJLDvdANfYjCIIg+Mag&#10;/2gZNeL2lk96fuDu4L3N9RnmgDRaYLlWex3ukhin66DH6TrjcbgveRyues05WOSnXHWeFi2fUvdH&#10;s2j/se+ShEajzJ7QqFi9la181PeaWajqWtlvPB1aV6qujmm5dOoclWXl09L3R5venz9YSrzvNcp8&#10;5Uv28IdNzpmDx9TNJAjWoqGBB4vP7RBY27+Rmvv613T28Al1SQ3DTAkNVCcnPdBR+x1hEIJNK/tP&#10;oKpNMrBVMAajK/1lmHBowf2Oug/8FWxUr9ZdVr+iWerOXaTSGctNdV3yVbkfj+Hl95VISmgs+zBR&#10;XRQhwilKzNIcJ3oU43SPVmM/giAIQnAY971u/0/Mf7p+7XG63SOjWr7ncbhGjIxypXmdLXO8Ttcm&#10;r8O9z+NwH/E6XSe9TvcFrzOQJIiPNloWk8fp2oHtp27bG6J+gB5JQqNRZk5onCg9oHmPWTX2l514&#10;X1jJtgPWVwXeWWz3oK5PJAgDu2GjhUGQVhzILgh6OFdVzTM3zJAgTvjpq7QjfaW6iIZghoRGw9V6&#10;yv1ojPazw6CFXUeGfI6JEDlgnpZ6zPkrzEQTQkfN3kqKu9M4i0JYC+oFwXfcg80xMLkSbKnPKjcj&#10;khIamB0nCNezfeYKzXGiRx6ne5Ya+xEEQRDMQ/x9z/8fT9SLj3kdL7bzOFt+5G0RHYdzt8fhXhnj&#10;dBd7He5yr9NV5XG4jnmd7hqPw12rnutvJE8L13av073A43Ct8Dhd2zwO1xGP0w1LLc17wy2P0108&#10;0uHurG6fW6J+kB5JQqNRZk5oGDm4MBhKur8DB8QP5G5qstxmpe7sBa7Whv3JuN901qyPnYW5Fxkv&#10;DeRB7PuXFdGlmnPq5hGEiOFo8V6eARP/w7aa30oolfPBaLYiMZJwJzQOrt7K1cqazw2h0p7tzfZe&#10;MthbCAWz2wzQHIP+au2waerHC0EE5wl1HwSiLROy1a/wGcyC2pq6mO/V1M81m4qS5qqL3yyRktDA&#10;c7EgqOB5Sz1W9AhBLDX2IwiCIFibkf/59/818gdtfuyJavWYp0X0PzxOdwePw/2+x+n60uNwv+lx&#10;Rv91eNSL96v/7hqx34/+gfc2131eh+sPnihXyxiHq5PX6erjdbiGep2u8V6HO8vrdOd7He6dXqf7&#10;hHptMVIeh6sQy68uo8+oH6hHktBolFkTGvBTVv9uBiEwjoQA1tUKwNplS0q2odYCVlDqEz1oSc84&#10;fliXod32oqG+QX1J8JPLFy7R5rHzwxqAn/ynXtwtZhThTGggyKX5vBBqQedhdGD5ZnWxhABoaJDz&#10;za04saNccywGolvNYxCMBXMt1H0QiIywDjt35CRtTl5A6W7zdhCfr6pWF1tDpCQ0AklkCfYFc7rU&#10;Y0WPPE5XiRr7EQRBEAS9eO5sGeVxtvwFZlt4nC1beVpEd/U43Z96HG6Px+me5HG4FnqcrgKPw73H&#10;43SdUq9H312XuMPEVeB1uMd5He526vfoRv0CPZKERqPMmtDIbG+uAHzWa1/xfrNCMPXE9nLaEDub&#10;7RvU9bCj4u9qyw+9+YMns7XK+WM16iYRggBsdTB75eyh4xzQOrJxJwdTd89bSyVpy2jT2Pm0fuRM&#10;yhuUSrl9kii7m4fmvjaELc4wYHPKM+9zMDv1yXdo4u970IRHu1HyQ124e2jML/5FSQ+8ztZEo370&#10;MncSxN7RmoPN2Of479E/epnnnmA2wPhHutLE33fnz8Nn49jHQPs5L3/BPt0L3hxOi7rH0PK+Y7lL&#10;B4Hn7TOW097FGzh4BssxWDIZ3S1gJfYt2cjnOfX3FQphSGzptFx1kfwiHAkNXBfCNfg74Wev0eov&#10;JtGpfZXqYkUM6EQ5XX6Ujm3dS+Wriqls7hraNnkJbYjL4G2z9IPRlP2Wh+Z1GkpZr37FFeDoAJ3+&#10;j49p6p8/oEn/1ZNSfvc2z48a8/OOfN7BOSfmtsbzTcztrSjurpco/u52HKDENsdsFJx7MDML558J&#10;j3WjiU/04OTg5Kff48Hr0577iL9rfqehfHys+DSZ1nydRhvjM7jQALZrexYV0MH8bRz4gQXQ+aM1&#10;nGi0GkYm83AOF0LH2coTlHh/B81+8FdTn3nf0GO4Zl8l30uEM/HenHCvcysiIaGB+zE9c0WEyAGz&#10;CNXjRY88DvdRNfYjCIIgCMGG54lEtb4z1un+ObpBRn7fde/IH7zwY/V9AaNe+PRIEhqNMmtCY/S9&#10;gT0EGCHsZ3jOI9BpdhCUXf3lZNM98AVDifd14GMFleVVm4yr7BaILp48w8F9BNh2Za7mpET+V1No&#10;6XujKLP9YA40jX+oC42652XNfrGLELREUgXJEQQ9F3YdQXkDU3lb7FmwjocqI+hoV46X7g9bcB5D&#10;qwMl1AmN46UHKO0vvbWfE2QhkI4gMhKLduRqbR0HMnEugg/3hph0WtYniRMSSBQggZl0/+ucbFC3&#10;jR2E9UJiBd2GOA8hKYuELAK7uG9D8v5I4S5O5Fy5WKtuvrBgZCHKmq+nqh8vBJHd89dq9kEgQvFC&#10;MMC9Ln4HRiZg/NXKz299vTJ7QsPTzGt6tfT90eoiCAKDa5N6vOiTq16N/QiCIAiCbdBe+HyXJDQa&#10;ZcaEBqoU1b+FSqgQR0WnFWyK9ucUcuV78oP2nocBmy8EsQoTsgy1pokkEIA/snEXz1BBkg7JLwSt&#10;YUWGSmIE8HFOVLe96MZCVSK6ShBsXPS2l7cpbBcOLCviIKPVObnrIFe2q+sdbKGaPZBOmVAmNDA/&#10;CUFnzWcEURMefYvX0epcvlhLR7fupZ0ZedyxsPyTcTT39a8p7S8fcpeEut6imwuBU3SZzHjhE/4N&#10;YSj9uuEzeCbBvqUb6cSOCrp83riq+ebAvRt30jWzfP4IHTdC6Fj95STNPghEOb0T1a8wlLJ5aw23&#10;y9KjdPfn6iJpiISExqF1peoiCMJ3oMtaPWZ06e62/0ON/wiCIAiCLdBc9HRIEhqNMmNCA8Te2Ubz&#10;92Ap7s42tPidWB5eZmZ4qHdGHltnIMivroddBAupOe0GsW1W5Qb9D3ORCGy2UK27Kyufg4NIdMFu&#10;KfUP77BVirqNRcEXLGtgZ5PdzctV1bDBgR1c/eWr6u4zNTV7D3NwVF2/YAoV+P4mhUKV0CiZmqP9&#10;t0EUOhIwE8hqoOsLAS/ca6ADB0lUJGXU9ROFRrDym/a3PtzxATvA4pRFtC+nkDvzjLAJQlJX/U5/&#10;ldF2oPrxQpCZ3bq/Zj8EIiTVgg3OMZvHL6SZL36q+f5gCtfFW2H2hEagQkGMINwMdNWrx40eJdzW&#10;7j/U+I8gCIIg2AL1oqdHktBolFkTGvDgVf9utPCwDN/2K5fqmqyHmcBQbwSxjLRyMJtgrTG7VX9a&#10;P2ImHVpbom4CgYgunDjN9lplSFiMmsMP0jgm4P0+6u52mm0qMrcQnMZsD1TEosr0TMUxdZebDgQ8&#10;F3YdqVmXYAnzDDBXQC+hSGgg2ar5d0FSwk/a82/e9DQ0cAcdrlfLeidy55J0WlhPmF80/bmP+LeO&#10;blXsTxR7VJcd8vleCZ026uf6q62TFqsfLwSRU/uPUILBlq/bpixVvyZo4Dq19ps07lZSl8NoYWj5&#10;rbB7QsMO3YJCcMG8KfW40aNxLdp9X43/CIIgCIItUC96eiQJjUaZNaGBjgn170YIg4g3xmX4Xf0b&#10;Cq4N9Z75wiea5beLUEm35ps0qlhVbLmK9WBy+kAV24MUJmSyLzGOAQy+VrefyH7CgGEM5UZiDwHE&#10;C8dPqYeHKcBvFoPd1eUPhnDswzNdD8FOaGCovObfBEnwaL9YfVZdBFNwYkc5bZ+xnK2iMFxbLOsi&#10;QymPdeN5SqsGTOQupcqCHZpjFPdXmEWk/lt/hOpeVOALoQPzs9T9EKhgkRpqKvKKKeeD0YFb3txA&#10;Fau3ql+pwbwJjehmXtOnmNuiqfb0efXrBaEJY3/ZSXPs6NE3/7uVU43/CIIgCIItUC96eiQJjUaZ&#10;NaFxtvKEYYOHUXG4st94tuQxK41DvSfZdqg3Al6YMYBALbzTIxkkcJC0gj0UgtewEIM1kVhDiVQh&#10;eLigywgqHJ3pV2AjmGyftYLGP9JVs8xGC9ZdSKL4SjATGnkDJ2rfHwTBDggJA7NwqfosDw2GRVF6&#10;9OcBB+lE9hMSsjg20D2I3+CKz8dr3uOvZOhw6MkbYOy5Djap4ZqJ0nC1nnbMXsWDytXl8leLe8ap&#10;X9MsgZ4r/bnu+5bQCFyYwyYItyL5wTc1x44ejfzP1rer8R9BEARBsAXqRU+PJKHRKLMmNMCW8Qs1&#10;79GjhV1H0J7s9U0+00wcKSpjS4dQtMaHWhiWjDkOuxeso9ozkVnBVXvmAifRSqfncjIHNhywGlK3&#10;lUjkq2AFguNo05h5dGzbPvWQCzlX6y7Tqv4pmuU0Wqj29rVTI1gJjTVDpmrfa7DGP9yVds7JU786&#10;5GCWApLPSGBg3oK6nCJRqGX2GWd2xOhOvNQnevC8r3ByvqqaipLmBnReS/jpqz6vh50TGgfzt6lf&#10;LQgacF+jHjt6FBPV+k41/iMIgiAItkC96OmRJDQaZeaEBkDAX33fzYQHsOLUxaZtg0aF2pqvp1Lq&#10;k+9olt3qymg7iIoSs+h46QF1tW3PmYPHae+iAlo3fDoHnJMf6qLZPiKR0UL3GRK3W1MXU/XuQ+ph&#10;GTIw9HnGP/tqls9IJd3fwacK32AkNDDUXfM+g7Wi33i6UuvbjAKjaahvYPsU2GmFerCuyM5yNfOa&#10;f4JdqBBacE0xyjrsmtLd/fh8YwZwPUHSFvOa1OW8kfBe3Ov5ijkTGoH/Lqc8Lb9HwTdQ4KYeP3rk&#10;aRF9jxr/EQRBEARboF709EgSGo0ye0IDYKbAzaxNUv/wDq0bPiOsAb2bgQA/lm/K0+9plt3KQmdJ&#10;7sdjuQsmkmykcJzBYxrJNiRxZPCtyCyCRRXs9fRYNBnJhph0zTIZKXQ4nT9688pYoxMa26bkaN9j&#10;oCY/1Sssla4XTpymkrRlNK/j1xR3ZxvNcolEZhPuo4TQsiN9pWY/BKr0Vv25g9VM7M8p4tl9NzsX&#10;Znfz0qWac+o/vSnmTGgELszPEQRfCLQzPfb70T9R4z+CIAiCYAvUi54eSUKjUVZIaFwDN/boAJjf&#10;aSjlfTGJB5JWbSpT32YKqssOUoE3naY+21uznlZVzO2taM7LX9CmpHl0cmeFusq2o6GhgW19Sqfl&#10;0opPk7lyGT7Q6nYRicyoxPs7sM932by1Ia38hzUUZsKoy2OUZrfqr35lE4xMaJSvKtb+3UAt7zs2&#10;pNXKNXsr2W4Fsw7UZRGJrCDMnxJCy6oBxtsKTnisG53aX6V+Vdi5cqmOyldspk1j59OyD5NoWZ8k&#10;TuqcLvdvWe2Y0Jj4RA/1KwXhhgTqSDDitlY/U+M/giAIgmAL1IueHklCo1FWSmiYnVP7j9DGUXNo&#10;+nOBHR9mEjyPl38yjvYt2ch++XYFD7GVG3ZScUo2Lf1gNKX99UM+R6jbQySyonAsz+v4DVdVYsBz&#10;KFj5+QTNchilFZ8lq1/3HUYlNFCJOz5I1nFJD3Sksrlr1EUPCkj6w0oqmEkmkShUynr1K/UQF0LA&#10;wq4jNfsiYEW5uUhmV1Y+1V+5qn6lLTBXQiNwqykItr6C4CuTn3pXcwzpkSeq1QNq/EcQBEEQbIF6&#10;0dMjSWg0ShIagYHZCehYsIvveOwdrSmr/WCuTkOXiV05WXaQSqcv5wo8eHOr20EksrMWvDmcdi9Y&#10;p/4sDGf7zBVBSwyeqTimfh1jVEIDHXaavxkgdEecLj+qLrahnD18gpPrksQQ2VHomhRCj9FDwq8X&#10;ZnUs6h5DexauV7/W0pgroRG4YGspCHqYGuAz1kiH+1dq/EcQBEEQbIF60dMjSWg0ShIa+jlfVU1b&#10;xi+kWe7gPdyFUmgHhu/+/mVFVH/5irq6lufKxVoeeFsQk05Zr30lMy9Eom+F3wK6HY74ETTxFQxe&#10;DUbSMP+rKepXMUYlNMY/fOO5Tf7qZp0lgYIKZ1ijZL7ypeZ7RSIzyNPMa/5ozC/+RbWnz6s/ASHI&#10;YH5RyuOB+eH7ooR729PSXvE8P8/q2C2hgWcfQdBD2l8CtF7+QfSDavxHEARBEGyB5qKnQ5LQaJQk&#10;NHwDA1TRZp3x0kDNcltR6ChBBe/JXfbrwoD1187Zq9gqC9ZR6rqLRCKtkHTYEJdB56qq1Z9UwMCu&#10;Dud39TsDUdL9r/OcGxUjEhrBGIQbrEDQwdVbKeeDBBp1z8ua7xSJ7Krcj8aoPwUhBBwt3kOjfhS6&#10;cw1mQeH8Vr58s7oolsBOCY3kh7qoXyUIt2Ta3/tojiU9ir0t+mE1/iMIgiAItkC96OmRJDQaJQmN&#10;G3Pp1Dn2nLdLxSu8p7dOWswdJnah/vJVHkJcODqT5r8xjMb9prNmvUX2EQbTwxZNfV1krJb0jOPf&#10;ldEgyah+VyBqbq6PEQmNLROyta/7qbg7XwqKjUrJlJyAAwWiWygquvF8ExWt/Zso7KpYVaz+LIQQ&#10;gM4JdV/4qpt16dzsb9DYX3ai3I/HUkWedfa7nRIaRUlz1a8ShFsy/fmPNceSHsU43b9T4z+CIAiC&#10;YAvUi54eSUKjUZLQ0AJveXjMq8tnNSX89FX2JMbAxcsXLqmraUnOHjpOZVn5tKr/hMabZAk0hU0x&#10;t0XzMZb82zdp0h/fpen/+JjmtB3EiSXYRcBeZ+03adwJtDV1Me2YvYqHyx9cU8I2RCd2VPAsk5p9&#10;lTxT4Myh49wdcP74KbpYfZZqz1yguvOX6EptHdvpXF+N31DfQFdrL/N70D11rvIknTpQRdVlh+h4&#10;yX46UlTGAXkEvGClhoBy6YzltGnMPFo3bDoH1he97aU5r3zJyz3x9915UHOw5j1YVejkwhwMI1k3&#10;fLrme/xVc+c1IxIaAX/Gt8Ixdbhgh7qIfnO6vIqtttCdon5XJAvdKeMe7ExTnn6Pff7ndfyalr43&#10;ilYNmEgbYtKpeOIi2pm5mvYu3kAHcjfRwfxtvF+ObtlDJ7aXU/WewzyTBZY6OPdcPn+JrtY1tV/k&#10;c07dFbp8sZbqzl3kgoeL1Wfo/LEaOlt5gudp8Tloz2HufDxeeoCOFO6iAys20+75a6lkWi4fV+s9&#10;s2j1F5NoWZ8kPgfBBjHd3Y+mPtubJj7enYO2mCegrqOddKvAta+a/nzfJvtICB14dlD3h28yZjD1&#10;+Ee6Uv7gyfw7MzN2SWiM+/UbzXZECsKtCHTG5EiH+wk1/iMIgiAItkC96OmRJDQaJQmNRio37KQV&#10;nyZzAEpdLisJvu/L+47loI0dQAJj+6wVtPT90ZTyu7c16ysyVvF3teVjCOc4dPRgu+cPmcqBOx66&#10;rAAA36tJREFUuF2Z+ZyMQNLgUs05dVfZBiRJENw8WryX9mSvZ6sgBCCzu3n4wWzCo29R7B1tNNvO&#10;zkLnExIRCN4awcb4DM13+KO6sxfUjw48GREVTZuS5mlf1ynYcxzbtk9dPL9AYm5h1xGa77C7kDCd&#10;/Kde3CW5rHcirR85kxMD2B4nd1ZwAgIJTzuCeVZIlMDi58CyIiqdnsu/GyTzcS6a3bo/TX7qXUp6&#10;ILKTWzIgPHysGz5Dsz/CIRQloFjBqOuTkYQ9oeHQfqY/Qhe0IPgDEvbq8aRHnhbR/6XGfwRBEATB&#10;FqgXPT2ShEajIjmhgWrKAm86B0zUZbGSUJW6ZsjUoA72DRUIUO3KXM3VqxhWrq6ryH+Nf6gLzWr5&#10;GS3qEUNrvknjQH3Z3DV0aF0p1ew5LENWdYJuEnSCoPoawRQkRDFjBx0r6ra3i2Jvb0V5AyZyR0yg&#10;BJrUmN1mgPqRjBEJDSTtNK/rEKrs0SkUKOguymg7SPP5dhESg7j+oiNy7dBptG1KDifjkayoPSPn&#10;I1+pv1rP5yMccweWb+auKgQgV34+gbtVpv75A0r82Wua7W8HodBBCB85vRM1+8Q3Bae7du7rX/M9&#10;pFkIe0LDAKHQC/auguAPSL6rx5QexURF/0mN/wiCIAiCLVAvenokCY1GRVpCAxYlmIuBYJj6/VaS&#10;XYZ6Xzx5hgPCCAYjMaOup8h3IZCO4wI2Y0hY4DivyNvKQ9Jh2SSEDnR5INmxfcZytsWY1/EbSv2D&#10;vRJ0sBSDVVggIIitfq6vupEVlhEJDeDvNQJdTtvSlqmLpQtYI6VHf675bKsKnRaool7ybjwnsvYu&#10;KmBrJiG0wCYLXUN7sgs4Cbuy33gOAOPai32k7rdgymOQ9RCEeyEhfMA2Td0n4VbCve1p2YdJdGhN&#10;ibq4IcUOCY2CmHT1KwTBZ+a0C7go41k1/iMIgiAItqCZi57PkoRGoyIlobE/p5ADvVb2yL821Pvc&#10;kcCro8MFAr0I1q0akEJpf+mtWUfRjZV0fwea8cIn7Lu+5uuptG3yUipfuYVnUEj1nDVAYgmzQ2Af&#10;A2s4BHmtfE6Ccj8aQ6f2Vaqr6jMIcqufeStNeLQbzzRoDqMSGkiYaP7mgwIZAI75TYH6TYdbY3/V&#10;ia9VsKPBddfK16tIA1aCmG+E47AocS4nLed2GMIzktCdpe7rQBXTzGv+CMFr6TAML/M7D9PsF7Mo&#10;9YketHbYNKouC30BkNUTGujswtwgQfCXOS9/oTmu9CjG4f6bGv8RBEEQBFugXvT0SBIajbJzQgMD&#10;PzEUNPlBa1rAjL63PWW/7eVhphhSakWuXKxl25TVX07m4K26jiKt0GkB6yJ0rWCYLQbYwopLsCcI&#10;zFdtKuN9jUHGVu1UwpwRDEv2ByTp1M+7kTDP4+SOCvUjvsOohAYoTMjS/v0mQqLKHw6tLfG7IySc&#10;QiB5dusBfH6HfV2gHTuCiWloYCs2JOxQsb24RyxN+1sfGvWjlzXHhT4ZYz2UNzBVXWIhxOD6pe4X&#10;swm2m7jW1p4KzRywcCQ09ixcp/kcf4V5UoIQCCjEUo8rPYpp4fqjGv8RBEEQBFugXvT0SBIajbJb&#10;QgPe7oUJmZat/h91TzuecYBhxFYEFegY2Lr2mzTLVxoHW6gahN0HgoEIhFYVlXEHiyDAGq98VTF3&#10;4ljpd4QuIljZ+IMvwTAMQEai+mYYmdAA6z2ztO9pRv74ttfsreTzvfpZZtWYn3fkeRfFKdm0d/FG&#10;dXWECOXMweM8+wS/fdj8zHL142NFPX6CrUA6xQRjWNFvvGa/GCVPM68FooVdRgTUUecL4UhoTDXo&#10;+Wfacx+pHy0Iugm0SGfED1y/VeM/giAIgmAL1IueHklCo1F2SGggiL4jfSVltR+s+UwrKO7Olyj7&#10;LQ/tnreWh3tajerdhziImNl+MMXd2UazfhGtqGgeyIr9u37ETNqVlU8ntpeLRZSgC3Ro7Vu6kTvO&#10;rJCsnfxUL9qVma+uxi3Zl1NIC7uO1Hwe1nnrpCU3tJm6HqMTGgCV6av6p9BopRp9wiNdeV6N3nkQ&#10;6GRBIlPz3SbT6B+/wv74RUlz2YpIEPSAGVmH1pXyfSZ+P7AeSX6oi+Y4M8p6anHPOHURhDBwq9lI&#10;2sSEcfNU/BGSb+iIrdygP3lwK0Kd0EBHhfoZ/gpFFYIQKBMefUtzbOnRyO+77lXjP4IgCIJgC9SL&#10;nh5JQqNRVk5oYH7A0vdH06h7ArU8CL1iboumBZ2H0c45eXS17rK6aqamvu4KB1fxADjxiR6adYtU&#10;xd/djmb8sy/PRtg2JYeqtuyhBgsmqATzc+Hkabb4yflgNI39ZSfNsWgWwX//5C79vuUXTpzm7oXT&#10;5VV05uAx9c83JRgJjWtcuVRHZyqO0an9R6hGZxLjGujGMvM+m/7cR1TgmUWHC3aoiy4IhnDh+Ck6&#10;sHwzbYyfQwu7jqCJv+umOQ791fGS/erXCWFg4+hMzb4xSkYlwJrT5D/1Yks1XHuMIJQJjWMl+ynG&#10;oFk3OR8kqB8vCH6Bzlr1+NIjz3+0jFLjP4IgCIJgC9SLnh5JQqNRVktooLo9f8jUgCs+wiVYDGHY&#10;rNVmYpzcWcF2EpmvfGnYA5OVlXh/B5rduj/7du+YvYq3jyCEC8xgwLGY+od3NMeqGVTgTVcXOWgE&#10;M6ERCOjyQIJH830m0Jx2g2jL+IWcrBGEcHCrqn5fBes6wRygq07dP8bJmNkrNxNmmZWkLWMLSH8J&#10;ZUJj2t/7aP69P8JsJBQVCIIRxN31kuYY06P47z3/39X4jyAIgiDYAvWip0eS0GiUVRIaqEZG9bv6&#10;b6wgJAFKpubQpRANITQCVCLvXVRAuR+PoYmPd9esUyRp3IOdKevVrzjgsnvBOjp9wJjKPUEIBsdL&#10;D3ACYfo/PtYcy+EUbKMwXyfYmDGhgYpfzfeEUaPubkcLuoyg7bNWWOq6JNib8Y901Ryr/gjdXYI5&#10;wPOOun8MU1QzrwVBsXe0oUXdY/xK+IYqoRHos+D1QnJbEIzgau1lzfGlRx6Hu1aN/QiCIAiCbVAv&#10;fHokCY1GmT2hcfbwCcru5tW81+zKaDuIq9OsVOWE7peixCzKaDuQYqKCX/1mRiGggqG3G2Jn0/5l&#10;RXT+aI26mQTBMqArAIm4FBMlJTEHJJiYKaGBAebTnzdPIh7JdXQIXq27oi6qIISdbVOWao5ZfwTb&#10;R8E8wKIU51V1Pxmn0MzgwLw7dCrrIRQJDXSRqP/OX8188VP14wXBbzBHST3GdMnhPqHGfgRBEATB&#10;NmgufDokCY1GmTmhgRuhsb8yr9e4qvToz7my6XxVdZP1MCt15y/RnoXrKbdPEk141DgPa6sIc0zQ&#10;9bOy/wQe1n320HF1EwmCbajIK+aZG6OUwdbhUNpfP/QpUOMPZkloFCZmaT87DJr6zPu0MT6DzhyU&#10;85tgfqb9zRjbHBTDCOYBzxp47lL3kxWFzmVfCXZC43jpfkO366F1pepXCILfnC4/qjnGdGq/GvsR&#10;BEEQBNvQzIXPZ0lCo1FmTmjAEkN9j9mEaqaipHm6B9eGCwwNLBydSRltBmjWxe4a95vONP+NYVSY&#10;kEWHC7ZT/WWpUhYij/orV2lH+kruIlN/I6EWAu1GE+6EBq4F4Z6VEX93O1rxWTIdKdylLp4gmJo9&#10;2es1x7M/CnYnmKCfw+u3s32Tuq+MVDAHhl+vnZmr1dVrlmAnNKY/F9jz6PWSzibBaE6UHtAcZ3rk&#10;cbq3qrEfQRAEQbAN6oVPjySh0SizJjQ2j1+o+btZNO25j2jjqDl0av+RJutvVg7mb6NV/VNo4u/N&#10;YzsTCqEKfPkn43ho9ymZeyEIGo4W7+UOLSMrPPVqXsdv6GL1WXXR/CacCY092QWUeF8H7WeGSJOf&#10;6kWbxs4PaIitIISbzPZfao5tvULg/MJJ61h+RgrlK7dwdyz20bXkg5FJCCM/62Ya80BHqj19Xl09&#10;DcFMaOQG+Px3vZLuf92n9REEPSCJqR5rOpWvxn4EQRAEwTY0c+HzWZLQaJRZExoLOg/T/D2cwmDs&#10;Nd+k0cmdFU3W2Yw0XK3nKsel74+mMb/4l2Zd7KgxP+/IVdGYfVGxeitdvlirbhYhyNSevUDnjpyk&#10;k2UHqWrTbipfVcyWZqUzlrMVGwYj5w+ezHYNS3rG0aK3vZTddST/1ud1/JrmvjaEPf7ntB1Es1v1&#10;p1ktP6OZL3zCFYjT/vohW+dMfupdSn3yHf7vaX/vwx1S6DbCv8P5Y2HXkbT4nVjK+SCBk1l5AyZS&#10;/ldTaN3wGbQxLoO2pi6mXZn5HFTBfAMkumQoMvE2QOdWuJKeKY91o0NrS9TF8otwJTTWj5yp/awQ&#10;Cee+fUs2qosUcWAA6fljNXRy10GqLNjB3v2YGbJ57Hwq8KbzPJm8LybRys8nUO5HY2jpe6N42C/m&#10;JmEbznn5C7aOhBUhEuKT/9SLJv1XT5ry9Hs09c8fsB3SjOf78nkn3d2PZrfuT3PaDaKs9oP538/v&#10;NJQ/K/stDy3uEcufj+/C96IzcOukxbRzTh4vF6xdjm3bx+cgzNq6Ulunrk7Egm2jHuP+CPdsgvnA&#10;uUrdV8FRcGdrYM7arQhWQsPIuRkQzk2CYDT4jajHmk4tUmM/giAIgmAbmrnw+SxJaDTKrAkNM8zO&#10;GP3jVzgwCu95s4MKZwSOERyOv6utZl3spolP9KBlvROpdHouVe8+pG4OIUAQYMOQ+IpVxdzhUpQ4&#10;l1Z/MYkW94zjoB/Ogal/eIdtvPA7UfeP1RQTFU2J971GKb97m4OWGW0HcnIEQU8EqnGcVeRtpZo9&#10;h21f/Y55MuEaZI3EV6CEOqFx+fwlDmJrPicEwjnQCkn2QMC5CJ1EexcV8PGx+svJnCjA/cIsVz9O&#10;Nox7sDONuif8s2ECVewdrSnp/g40/pGuvF4zXviEkyTL+iTRuuHTqXjiItq9YB0na9AhWnfuorq5&#10;bIMRXRoJP32VrtZdVj9aMAG4zqj7KxjyNPOaUcofMlVdLQ3BSGgcLzF2bkZ6q/7qVwiCIZQF/juf&#10;pcZ+BEEQBME2NHPh81mS0GiUGRMaCFCrfwulsl77inZm5FH91Xp1FU3F6fIqDt5lvDRQsw52E4aW&#10;L+kVT9tnLKczFdaYV2I26s5eoOOlB6h8xWbaPmsFFSZkUt7AibSoRwwH8NH1gETiNTsI0Y2V9MDr&#10;NOWZ9/lcgaQHOoOwTQ+uKbHMPJ1bge4adMmo6x5swR4vEEKZ0MC1CseB5jOCLHQ5WcXy8GYg2Iyh&#10;tuhYQPcUAoTosEKXBLoiIyE5H6iQyMH1EZ0jsG9b9mESrRs2nYpTFlHZvLVs+YHBrA0NDermNzXl&#10;K7Zo1tUfbRozT/1owSTsXbyBk3jqPrOK0KV1K4KR0IDtrfo+fxV3Zxs6scPeSXEhfJRMzdEcc3rk&#10;cbonqLEfQRAEQbAN6oVPjySh0SgzJjQwtFb9W7CFfYoq9PNV1epqmQpYVKBiPNBj0OxK/u2bbAWy&#10;bUoO1eyrVDeD0Ayo1j25o4KDg6hkxlDU+W8MZesUBODVbSwKnkb96GXe7jiGYXWze/5arqSHHZzV&#10;wHkdFmDqOgZTsCLzNwAbqoTGwdVb2epO8++DqJX9xlsyoXup+ix3FSC4kTcwlbJe/Yq7odT1EwVR&#10;UdE04dG3OFm05N14tuFDgQCs3k6b9JjCsmrWQ6dSn+ihfqxgIpBwC/V51CihU+xWGJ3QQGGP+p5A&#10;hHOAIAQLJJTVY06PPE53rBr7EQRBEATboF749EgSGo0yY0IDTHqyp+bvRiv5oS5so3Ns694m62E2&#10;UPWNWQB4MFfXwS4a+8tOtLDrCLbUgP+5oKXu/CUOiu/PKaQtE7K5uwJWN7BISnrAmgGBSBSsujAz&#10;ZPXgydzVUV1mDcs0dGxMfba3Zn2CJcwpuFh9Rl2MWxKKhAau4Zp/F0TB+vDMwePqYpiOKxdref4B&#10;BpPDJgkVzDi3q+sjMp/QmYdODyQvEahdP2IGzx/B/jx7KDzHHmzG1OX0R5hbIpiXEzvK+bqo7jez&#10;C12ut8LIhAbmgql/D0T4PEEIJgbMFhusxn4EQRAEwTY0c+HzWZLQaJRZExrwjVb/boRi72zDlhYH&#10;fBjmFy5QxY0HeQSx7DrUGz7h2McIPsJyRPg3qMDGIL1NSfP4GEBg16oVjCLfNPre9jxgePWXk9gm&#10;xsxV+MUp2SGbcZT2bG86ozOYGuyERqAWCnqEYfdHCnepi2AK0EFTtXk3J6ERAJ/89Hua5RfZRzG3&#10;t6KUx7vz8HMUgpRMy+Vjs/b0efXQMJTp//hYsyx6Bes8wdygOzr0s5sCGxq+L6dQXQ0NRiU08gdP&#10;1vwtEGFbC0KwQeGVeuzp1Mdq7EcQBEEQbEMzFz6fJQmNRpk1oYEhoOrfAxFmBJROy6Url+qaLLNZ&#10;uFRzlqshUXEfd9dLmuW3uvBQN/e1IVSUmEVHt+xRVz/iaKhv4G4LWBHBkmjR215K+0tvWwy2FRkj&#10;JA3mvvYVrR8xkxNcdWcuqIdR2MDsgzXfpGmWORhCt171nsPqItyQYCY0No9fqH1/EIS5HBj+bCbQ&#10;SQR7ElT1Ishs5FBakbU17jedKaPNAD420D0IO7ZzBtl37spcrfk+f1Sxeqv60YLJwP057OjUfWdG&#10;zXn5C3Xxm8WIhAbuEdXXAxHPzdheri6qIBjO0vdHa44/PRrpdHdXYz+CIAiCYBvUC58eSUKjUWZN&#10;aIBAA2YICmFYLwZimhEMaS6dnstBS3XZ7SBUReJB7EgzQw0jhcvnL3EVM6yF1gyZysd46pPvUEyU&#10;DN4W6RcG/8Kq6sDyzZxUCDewCglFAAp2JL4OWw9WQmPrpCXa9wZBsPoxA7hu4vq0pGccjX+4q2Y5&#10;RaJbKeFnr9GMf/blDp7C0Zk838mfYfYJP31N89l6hWIRwRqsHpSq2X/BlKeZ126l4yW+dRYHmtBY&#10;8dl4zWuBCud1QQgFme0Ha44/fWr5mhr7EQRBEATboL3w+S5JaDTKzAkNgKHG6vtuJlg0YXCqWW06&#10;UIG2Y/aqoFlqhVPjHuzMgYtdmflUe+qcuuq259S+Siqbu4byv5pCc175ksY/3EWzjUQiwxQVzUNz&#10;0cEBn/twUpK2LOi2aEhQXzx5Wv1qDcFIaKAzQfM+g5XVfnBYq2bPH6vhavhlHybSRBvPaxKFX3F3&#10;vkRTn3mfFveIpaLEudw9gS7VG2FUMlHmc1kHXFPU/WcWFSXNVRf3hgSa0DBaMjdDCCU4z6vHoB7F&#10;OqP/rMZ+BEEQBME2qBc+PZKERqPMntAAGDCqvlfVwi4jaE/2evWfmoL6K1c5ULSgywjb2XTMcvfj&#10;LhhYhEUSx0sPsEXYqv4pvA0SfvqqZtuIRKFU/A/bcrfE1kmL6dyRk+ohG3SQxERCU10uI5Xeqr/6&#10;tRqMTmgcyN2kfY+Bwn7bNmVpk+8MFZUbdnICNtCgg0hkhFJ+9zYt6DyMOzsxn+D685gRw+UlmGst&#10;cH6a+Pvumv0YLk1/7iPuuNWDmRIa6PAUhFASaKHLcKf752rsRxAEQRBsg3rh0yNJaDTKCgkNUL37&#10;EA9jRcAM1aMI3OUNSuXBlMEeSukv8EDHbAQErNR1tapgPZLTO4E7EWpN5OkfLGDrc6SojCtEc/sk&#10;0bTnPuLqUnW7iERmE4bJbxw1J+RVyaUzlgc1iIOq7pthZELjZNnBoCYr57QbRDX7Kpssf7DBPBbc&#10;NyQ/JB1kIvNr7K/f4O4lWFiqf9MrDDa/VH3jThDBfKBzB4Po1X0ZCuHcP/mP77LNI+zS/MGfa6En&#10;wGHlzUnmZgihpv7yVc1xqFfDne7/rcZ+BEEQBME2qBc+PZKERqOsktCwCvuWbKQl78bT6B+/olk/&#10;q2p26/4cGPXVM9iqIDF2cE0JbRozjxa/E0tTnn5Psy1EIitq8p96cSU+Kl5DwZmKYzT3teAFoTbG&#10;Z6hf+R1GJjSQwNT83SChsy0U1J27SDvn5FF2Nw8l3Bu85IxIFGzFNPOaXhV4Zqk/EcECGD0YW48w&#10;8B6JYH/wJ6ERDMncDCHUYO6ZehzqkcfpPqPGfQRBEATBVqgXPz2ShEajJKEROHjQyflgNCXeF/jg&#10;SjNowqNvsY86Okww1NquVG0q4+Bn9lsemvi4eWwNRKJgKuXx7rR26LSQdG6sHTZN8/1GCNWmN+oQ&#10;MyqhUZyySPs3A4TZOhV5W9XFNhwk15HEiLktWrMMIlGkCh0fgjXBrKhwFprMcvXjGXh6MENCY4VY&#10;rQlhALMs1WNRlxzunWrcRxAEQRBshebip0OS0GiUJDT8o2JVMeV+NIaHkKvrYUVltB1EhQmZPBvC&#10;jlw4for2Liqg/MGTKd39OcXfZR8bMJHIXyFAUzxxEV06dU79yRhG2by1QQnqFCZkqV/FGJXQCEbg&#10;DFaJOBcFi6Nb9tCqARNp3G86a75bJBI1KlwzawQDaGig3I/HaPZpKDX+ka7cYeeLfZmv1z7YTAXD&#10;amq2D3OnBCEYoChOPR51yeFersZ9BEEQBMFWaC5+OiQJjUZJQsN3Dq0toRWfJVPyg29qlt1qSnrg&#10;dbbG2j1/LV2+WKuuquU5tm0fB2phHWWmoZIikVmV3XUk7cler/6UDAEzkKYYPHgav+vmMCKhgYHE&#10;mtcD1Kr+KeqiGgIGJxcmZlHaXz/UfKdIJNJq6p8/UH9GgsXYlbma72PVfRtSRUXT0l7xdHDNNnXx&#10;vsPXhEYwNO3vfW7YySgIwWbL+IWaY1KXHK40Ne4jCIIgCLZCc/HTIUloNEoSGjcHnvMIRKEiS11e&#10;qynlsW60st947i6xE5dqzrHtF2x0Ml4aaKv5JSJRqAXLOVSfXqw+o/7UAgKzHDDcV/2+QHS19rL6&#10;NYYkNIpTsrWvB6CipLnqYgbMofXbOWGrfpdIJLq19i7eoP6kBItRe+oc5Qb4DGSUkCTbNHY+XTx5&#10;uskyhiuhMem/enKyWxDCxZohUzXHpR55HK4RatxHEARBEGyFevHTI0loNEoSGlrgLY/g+MTf99As&#10;o9U09dne7GNftXm3upqW5cSOcraMWPr+aJr0x3c16ywKj5BIgtVN6h/e4XPk7NYDaF7Hrznourzv&#10;WB5KjUD5lgnZtH3mCtqVmU+756/jroB9SzdyUqp85RY6mL+NvbKRTDxSVEZHi/fS8dL9vN9R6V+z&#10;t5JObC/n1/EevP/A8s0coCqbu4Z2zl5FJWnLuENn89j5PNB+/ciZlDcolXI+SKD5nYZSevTnNOXp&#10;92n8Q11o1I9e1qyLqFGYDVS1ydhzBzrD1O/xV1ea6S4zIqGxJTnAz7hORl7vAX47M1/4VPM9IjfP&#10;C0m8vwPPREJ18pyXv+AZSTj/rPkmjTbEpFNRYhZtTl7A9z7bZyzngemwxtifU8jnH5x7qorKuMsP&#10;9wI43+B/cc7Ba7D1gjf44fXbuWuzIq+Yylds4fMXzkF7Fq5vPA/NyaOSqTlUlDSP1o+YyVZgy3on&#10;0sKuIzmxN/PFT7lrCYUGSQ90FBvEEAvHhmAP8DvE70ndx+HS/DeGsdUiCEdCY/zDXfm8JQjhJOB7&#10;PYfrAzXuIwiCIAi2QnPx0yFJaDRKEhqNoMofVblmeijyVwjWFiXOtc0DDQLXqHCe22EIJd7XQbO+&#10;IuM16p6XacKj3WjG831pXsdvaNmHSZzkQzICD+oI5lWXHaKzlSep7uwF9rW2MvWXr/JsAyRMkCRB&#10;cBOB4wLvLMrtk0SZ7Qdz8DHxvtc02yoSlN6qP1t8GAXmD6nf4Y/Q9aFiREIDQWjN634IwW0jwO9s&#10;3fDpPNBY/Q7bKyqaE48z/tmXFnYdwYkBVELvysrnbkNcH06XH6Xa0+fVzWY56uuu0MWTZ3h9MM8K&#10;iZIds1byvJi8gam0uEcsz7tCMnbMLztRzG2ttNtL5LOQMBfsAyxuRt8b+gTCjYT7hdg722heh2Ka&#10;ec0IJd3fgY5t3atuGkEIORltB2qOTz3ytIh+RY37CIIgCIKtUC9+eiQJjUZFekJjz4J1tODN4Zpl&#10;sZJwLKMSHtWg54M4cDZUnCg9wBXSqHILu0eyzYTq5bS/9OYuBQSVESRFJwMqlCsLdtCp/UeaDRIL&#10;/6bu/CVOfKCau3RaLldfL/1gNCcSx/6qk2ab20mpT75j2DUj0MGumBnRHEYkNI5s3KV9XafQdRQo&#10;p8uraPkn4zSfbSehqwL2KDgnrfx8AievkazAPjh7+IS6SQSFCydOc/cIkjs7Zq/iYobVX0yixT3j&#10;OPmBWTNxNwiqRrqwjQR7gd8DOqHUfR0JirvzJe4wEwQzMPlPvTTHqB7FREX/SY37CIIgCIKtUC9+&#10;eiQJjUYZFZwCVkloHC7YwUGiMQ901CyDVYTANB7GYdlztU7rI28lYOeBoPrCLiNo7K8isALZQCX8&#10;7DX2csZvaVX/CRzchQ3K8ZL9MhwyRFyqOctdHrC9gs1V1mtfUcrj9hpMn/K7t7lbJ1ACsSTAsd0c&#10;RiQ0QCBDtmE5FAjVew7Tsj5Jms+1smC9gnsnWNAVxKRzEhXn/ob6enX1hSBwtvIEd9bBkq/Am852&#10;crPbDODfMu6H1f1lekU185ofOlNxTN1Ugg2AFdz0f3ys2d921v6cInUzCELYQLeQeozqUfxtrX6m&#10;xn0EQRAEwVaoFz89koRGoyIloXHqQBU/xE9+yrozF+wy1LtmXyXPwFjUPYaSf/umZj1FN1bCT1+l&#10;KU+/R3Nf/5qPhU1j5tGe7AJOWFw6dU7d1IKJuFp3hW1kyrLyOdGBjo5w+GsbqQmPdGX7n0DIeEm/&#10;LUHsHW3YJrA5jEpo+Ps5sD3xl5M7K3g2kPqZVhMGyy/oMoIKR2dS+YrNdObQcXVVBZOBbhgkPHbM&#10;WsEzh5a+N4qt5rAv1f1rJ63+crK6KQQbgXskWGiq+91uCjSJLghGcrX2suYY1atBd7b8n2rcRxAE&#10;QRBshXrx0yNJaDTKzgmNyxcusQ0TqhDV77KK7DDUGxWQpTOW05Je8bYPjhilcb9+g4NJGGaLACmS&#10;WKiwFewHhp2XTs/lrjFUlFqxWnr8w134XOsPF6vP6p5dhAHMN8LfRMR3+jahAVZ8mqz9+00E+zF/&#10;OH+0hnIDvJaHS7BZm/vaEF73fTmFPItGsBf1V67yeWr3vLWc7Mju5uF7k1F3t9McD1YTkspXLtWp&#10;qyzYiHNV1ZTzQYJm35tDrmZe0ydYXwqCmYBdpnqc6pHH6a5RYz6CIAiCYDvUC6AeSUKjUXZMaMC7&#10;HNX/VgwMQrA62RA727JDvc8dOcnHeE7vRJr4RA/N+on+Ldh9IBiIin1YFMGqCJZFQgTT0MAJzM2Y&#10;I9NpqKUGkSMhc7Nkw41A8nl2a98Sz7AquhlGJjSAr37sG+Mzmvw7XynwzGLvc/XzzKrJT/Xi5BuC&#10;22LXIyBwhd88Zp9glhCSk1abfbUpaZ66WoINqdlzmO9L1f1vZeE+QRDMxqH12zXHqh55nO5SNeYj&#10;CIIgCLZDvQDqkSQ0GmWXhMbRLXto1YCJNO43nTWfawVNefp9rnyE5YgVwYBkBOWnPPO+Zt0iXbF3&#10;tuHtsrDrCB7CvStzNR0r2W/52SdC6KjaVEYbR82hzPZfWqIqGomYo1v3qqtxU1AFXpiY1ew5ZNQ9&#10;7WhV/xSqLjuk/jMNRic0wJ6F62nOK19q3+t004LOw2jvogL1n9wSdLSMf6Sr5vPMJiRdYYO1I30l&#10;nas8qa6GIDTL+WM1dHBNCW1NXcz2iBltB1LyQ100x1egimnmNb2a+Hh3dfEFG4NioVwbzChC4ZMg&#10;mJEds1ZqjledylFjPoIgCIJgO5q5APosSWg0ysoJDQRXChOyKO0vvTWfZQVN+uO7tHboNJ5/YDUw&#10;kwSDvLHPIsGf2FdhxsUsdz8Ovm6fuYJnJgiC0RxaV8oWPzNe+ERzDJpJ+B1gdohesH5IIuxbspEO&#10;LCvSZQkTjITGNXCuhq3S3sUbuFMEViZ6qSzYodtiK5SCBU92Ny9tm5JDp/YfURdfEAKi9tQ5qli9&#10;lYoS59LiHrE0+U+9NMdgOLQzI09dVMHmYJ5b7kdjNMdCqBRIMq4gJl1dHUEwDbg/VY9ZnUpVYz6C&#10;IAiCYDuauQD6LEloNMpqCY36y1e4UjSr/WDNv7eCJv6+O+UPnmy9mRgNDXRg+WYOUJolABFuwTse&#10;VdtrhkzlgYyn9lnTIkywNhjmi+SiWc+JmJuDQeihIpgJjUCov3yV8gZM1H6fCTT+oS4c2PPHLkwQ&#10;AgUJy8qNO/k8Bos33GPH3dlGc5wGU0gyCpEJEreBPkv5p+hmXru1jHxuE4RgsOTdeM1xq0sO90A1&#10;5iMIgiAItkNzAdQhSWg0ysgb42AmNFAZu/S9UZbsBkBAD3ZYRzbuUlfL1KB6bcuEbJrbYQjF/7Ct&#10;Zr0iSRMe7UbzOg1lv3vMaBHrFcGM1J27SDvn5PHQ3oR722uO43Aqu+vIkMxcMGNCY1dWPp9DNN8V&#10;RiExnf/VFJ7bIwhmBNaMpdNz2bJqlqsfJdz7quY4NlIHcjepiyBEEKfLj9LyvmMpJsq/REOwFXN7&#10;q1vOkBIEM4DztXr86tFIZ8uOasxHEARBEGyHegHUI0loNMoKCY21w6Zp3mt2jXuwMz+EwzrFKjRc&#10;recK3ZWfT6BJ/9VTs06RIliBLXrbS4UJmVSRt5UuVcuQbsGaIPix4M3hmmM8XMLwa1RhBxMzJTRq&#10;T5+nRd1jtN8RJmFmBzoErWhzKAiges9h2pWZz8fxnJe/oLG/7KQ5zv0VOi4F4WL1GbZ0Gv+w8TNf&#10;/BWOcys9TwiRTaDzkjwtWj6lxnwEQRAEwXaoF0A9koRGo8ye0Jj6rHXmY+CBA/ujIq9YXQ3TUrPn&#10;MG1OXkBZr34VcosHMwgzL+a0G8TDulGdiQCkINgNJOXQbWWW2Q0Lu4ygCydOq4tpCGZJaGBQOKyc&#10;NJ8fYiGJtKRnnFSfC7YFSY4lvQK0OPlWh9dvVz9eiGBgcTur5Wea4ySUmvxULzq566C6aIJgSmAN&#10;rR7DuuV48YdqzEcQBEEQbIfmAqhDktBolJkTGuhwUN9jNiXd34FyPkiwTLAIA3r35xTSis+SKfUP&#10;72jWx+5KfbInLe0VT1snLZYqZSEiObGjnNZ8PTXgCrpAhRk0u+etVRcvYMyQ0FjZf4L2c0OsjLaD&#10;qHRarq6B6oJgZXBOUX8HejW/8zD1YwWB594t/2QcJfwktFaOmI0VrOS/IASDmr2HNcexLjncl9R4&#10;jyAIgiDYEs1FUIckodEosyY0ds9fq/m7WTT6J+154BnW1wqcP1ZDJVNzaF7Hb/i4V9fHroq/ux3N&#10;btWfh3bvW7KRLp6Uh0JBuJ4ds1dRujswr+NAheC/kYQzoYEkadpfP9R+ZoiE8zuGex/bulddNEGw&#10;PetHztT8JvyR/H6EG4Hqc9xPh+K6mTcoVf16QTA95Su2aI5lPfI43TvUeI8gCIIg2BL1IqhHktBo&#10;lFkTGot6mMd3/JoWdB5GZUGoKA4GsGAoTMyi9OjPNethV014rBvPvtgyfiEd3bJH3SRCiKi/cpUu&#10;nTpHZw4e424ADB0+sHwzV+OXpC2jzWPn04aYdFo/YiatHTqNE06rv5hEeQMmclcWhnLm9kminA9G&#10;czfN4h6xlP2Wh22K5ncaSnNf/5r/G7MJlr4/ms+BmPuy+svJtG7YdCrwpvP8E1ipoRMHQ2UxKBtJ&#10;UsxEQbAKw6lrz1xQFz1iqdy4k5a+N0rzmwqVMl4aSGcPn1AXyy/CldBAcgj2TprPC4FSn+hBhQlZ&#10;Ypn3LQg6oqq5evchPrYxG6ps7hq2j0EwEnNcNo2ZRxvjMzgIjo6lvIETuXNx2YdJXLCQ3c1L898Y&#10;xoUAuPYv7DqCry+L34nl38qy3omcPFrxaTKff/DvMdcBnwULwwLPLNoYP4eKU7L5e2FBdjB/G1+b&#10;cH0+f7SG6s5fUhddCIALJ09TzG2BD3TG/heEW1FddpBn/E38fXfNMRSQoqL5vkUQrMjWSUu0x7QO&#10;eZyubDXeIwiCIAi2RL0I6pEkNBpl1oRGymPdNH8Ph+A5D+95KwyGrtpUxgHiqX/+QLMedhT2DSrY&#10;MPj4XFW1ujmEALlSW8dJCRxX+G0jEIhEBIJ+2W97aW6HITTL3Y/S/tKbUh7vzjNkRt3zsmY/mVm4&#10;DiQ90JEDEtP/8TFlvvIlZXfzsLUEfksIeu7KXE2VBTt4WzTUN6ibyVacP36KA7yJ93XQbKtgC3Yx&#10;B5YVqYukm3AkNBDI1nxOCJTu/pwTdXan7uwF9pBHYhTnISQKkASF3eP8N4ZyJx6uexjiiw5KdTuZ&#10;WbG3t+JZTsm/fZMm/fFdPg/BLgzJFMyFQKK2KGke7czI44TsyR0VdPHkGXUTCd+y4pNxmm3sjzBf&#10;TBB8BQO7UZAx7sHOmmNJjzAv4+jm3erHC4JlwDVLPa71yONwJarxHkEQBEGwJepFUI8kodEoMyY0&#10;zh46rvlbKJXyu7dpzTdpdHJnhbqKpqN85RYOME941BwJoGBq+nMfcRAL1baXL0hlqz/AT/90+VE6&#10;UriLK4bx+0cAG10RC94czsMvJz7RgwNs6vYXNQoBixnP9+XttWpACgcbUf2NbXq20pgug3Bzte4y&#10;bYjLoLG/+Jdm/YMtdFgFQigTGthO6BrSfEaQNbvNANqXU6gujiXBuRzB4/JVxVyVjPMRuh8y2w+m&#10;yX/qRYk/e02z/iI3dyIgCTjlmfdpTrtB3DmCBH9RYhZ3hBxYsZkt0GA5GUnU7K3UbCt/hGuiIPgD&#10;Eo9Ibox/9C3NcXUzLegyQu5tBcuD41g9tvXI42z5kRrvEQRBEARbol4E9UgSGo0yY0IDN/Tq34Kt&#10;0T9+has9K/KK1dUyFaiah+3V4p5xPJBcXQ87aeqzvWlV/wkceBcrFd9AgBXBQVQyw25p9eDJtLDr&#10;SA7AGzEwVXRrxf+wLVeLwyYLtlplWfl0ovQA1dddUXeX6Wm4Ws8B0nG/CazqVK9w3PpLqBIaSAwi&#10;yar590HUnJe/4N+2Fblw/BQdWlvC5yVYNGFdxj/SVbOOIuMVd2cb7kKb03YQ3+cUxKRzxwfsAM/b&#10;sLtxybtxmm3gj85WnlQ/WhB0gQ5X3AfgHkw9vq4JnaF7F1tjJp8g3Iq0v/XRHOO65Gj5khrvEQRB&#10;EARborkI6pAkNBplxoQGwDwE9e/BUNZrX/GDff3V+ibrYiYQCIqEod6oxoXVDxI2MsC7ea7WXeEK&#10;VFTfbpuylOdPwCJpxj/70thfv6HZpiJzaeLj3Wnua0O4khrzRODvX3/5qrqbTQnmDYz6UegsxVBx&#10;7g+hSGggEAyLIM2/DZLQOYVuPCsA+z900RUlzaWc3gk068VPacwDHTXrJDKPMPsFnXno9MAMEXRn&#10;sdXexp0868NqHNu2T7OO/ggdoYJgFLCKg0Ug5i2hGw3PX0eLZQC9YC8Cvd7HRLV8VI33CIIgCIIt&#10;US+CeiQJjUaZNaGR1X6w5u9GCfuvKHGuqecuIGiNgJCdh3qn/uEdWvZhIg9sNvO+CAen9h+hfUs3&#10;0sbRmTyAFvNCkgP0ZhaZV2l//ZAHoSNxeaxkv3o4mAYEZFb0G69Z/mDp+muCrwQ7oQE7kVAldpAA&#10;2z5zhboIpuHSqXOcaNkQO5vmdRpKyQ910ayDyPpC11nqk+9wJfmq/im0bUoOHV6/3dSzPGAJqK6H&#10;XsXf1ZaPcUEQBOHW1J45rzmP6tXQ77/YQo33CIIgCIItUS+CeiQJjUaZNaGxP6dI8/dAhEALqu2O&#10;bTVvNVTV5t20bth02w71xqB3BOcRoMOA5UgH3RawIkIl7LrhM9gaauoz73MQRd12osgSAohIYsFy&#10;DdWcZhtQe2J7ecA+yb4K1kSw2vOVYCY0kGSMub2V9t8YrNE/epmr5M0EOokQxN40Zh4t6h7DCWl1&#10;uUWRp7G/7ETp7n60rE8S//bKV2zmOWjhBsequqz+CHZBgiAIwq05Xrpfcw7VI4/TVa3GegRBEATB&#10;tqgXQj2ShEajzJrQAPB6Vt+jR7F3tmHbkgPLipp8rpmoKipj+5lQWWyFUmg7hh0Sqs7RcRCpYP4H&#10;BkaXTMvlpNrcDkPYz1zdXiLRzYRh5Agk8+/pQJV6mIWFPdkFbFWjLqvRymg7iBoaGtSvb5ZgJTRg&#10;o6R5bxC0uEcsnTtiDu9+BIUxpHt26wEhSeSI7KPRP2lP0/7eh+/B0MGDc0X17kPqIRZU0FGiLpde&#10;Jd7fgYsPBEEQhJuzZ+F6zTlUlxyuIjXWIwiCIAi2RXMh1CFJaDTKzAmNSzXnaMoz72vedytltB1I&#10;pdNy6col36t6Q8nR4j2UP2SqLStcMfhw7bBpdLhgh7ra9qehgb27ceyt+DSZMtoMCPkwZVHkCHZE&#10;mFGADo5wB8DzB0/WLJ/RQiLQF4KR0DiYv40HK2vea6CQ5Ny9YJ361SEFXYKFCVls+TjqntDYaoki&#10;S7j3nvxUL1rQeRh3P2AYcrA6Og4s36z5fn9UlJilfrQgCIKgUJiYpTl/6pNrthrrEQRBEATbor0Q&#10;+i5JaDTKzAmNayA4rL5XFRIfqAI8XX5U/eem4HjpAVo3fDoPvlaX3coa84t/cUXxjvSVPLw8Urhy&#10;sZYHAxenLOKgMmYg2Hlgu8j8wrllZb/xVLGqWD1cQ0LVpt08vFpdLiPly6BwoxMaJ3aUc5W25n0G&#10;avWXk33uQDESnLPR8TP/jWFBX0eR6GaCdRXs5ZAc3ZWZT9UG2ezNcvXTfJdewbJUEARBuDnL+wYW&#10;k4hxuEaosR5BEARBsC3qhVCPJKHRKCskNMDu+Wtp1YAUmv6Pj/m9Ex59i6tI8wZOpMqNO9W3m4Lq&#10;skNU4E2ntGd7a9bVyprxwidcWQkbpUjgYvVZqsgr5ipNWP5M+uO7mm0iEplJSQ+8Tot7xlHZvLV0&#10;tfayekgHlTXfpGmWx0gh4HkzjExo1J29QJOfCt7vPeV3b9OB3E1Nlj/YIFCMKsr06M81yyMSmUmw&#10;rUJCAona0um5dKxkv3o43xJ0Pamf64+2pi5WP1oQBEG4jkBt/mKc7u5qrEcQBEEQbIt6IdQjSWg0&#10;yioJjeu5fLFWfck01OyrpI3xGewdra6fVTX2V504OLozI48uVp9RV9lWnK08wYN/CzyzaF6noTTh&#10;UfvNNhFFlnCtm9fxG9o2ZSmdP1ajHvJBoXxVMaU+GTxLve0zV6hf+R1GJjRwDtD83SAtfX90yK5l&#10;6J5ZO3QaTf3zB5rlEImspNg7WlPa3/rQst6JVDxxERe0XK29ub0oOijVz9ErnM8EQRCEG5Ma4Ew1&#10;T4vof6ixHkEQBEGwLeqFUI8kodEoKyY0zMaZimNUlDSXOxfUdbKqZr74KQf1EQizK+i8wKBfBPrm&#10;vPIlJ27U7SAS2U1z2g3iaucrtwgCBgoG6aKjSf1+IwSruxthVEJj55w87d8MEpJLwebkzgpa+00a&#10;d4Go3y8S2U2TnnqX7S+3jF9IR7fsafJb2DFrpeb9/mj7rBsnUgVBECKd2DsCmzU2POrF+9VYjyAI&#10;giDYFvVCqEeS0GiUJDT8A0N4NycvoHR34P7MZlDyg2/Skl7xtCtzNQ9jtyPwwt82JYcrozGUVN0G&#10;IlEkKf6utrTk3XgenBtMNo6ao/luI4TZD81hVEIjGJZMk/6rZ1Ct+nDuLk7Jplkvfqr5bpEokhR/&#10;dztKb9Wf1gyZSvuWbKSJv++ueY9eodNDEARB0ILiPvWcqVftvtfuv6mxHkEQBEGwLeqFUI8kodEo&#10;SWj4zvnjp9jiIOOlgZplt6KmP/cRd2Go1Yx2oO7cRSpfuYXWj5zJnq6J972mWX+RSNQozCTK/2oK&#10;nSg9oP6UDAGdUKPvba/53kCE81dzGJHQqNywU/t6gJrfaShdPn9JXVxD2LNwPS14c7jmO0UikbHC&#10;TA5BEAShKRWrt2rOl3rkcbj3qXEeQRAEQbA16sVQjySh0ShJaNycSzVnuaoflkTq8lpRGW0HcWfJ&#10;6fKj6qpaGgy6LZ2xnHI/GiM+8SJRAJrdegB3ahkNkiXoUFC/LxDB1krFiIQGEtea1wPQ8k/GqYsZ&#10;MJj3s274dBr76zc03ycSiYIjDCkXBEEQmoJnZfV8qU+uZWqcRxAEQRBsjfZi6LskodEoSWhoaaiv&#10;Z//0uR2GaJbRaor/YVuu3MUQXSRn7MDV2st0cE0JbYjLoLmvf81++up6i8KnmNuiKeGnr1Lyb9+k&#10;SX98l6b/42NOpM1/Yxjbmq34LJm9/dE9syF2NlsSFSXO5UD0lgnZtHXSEp4xgDkPO9JX8m+xbO4a&#10;rozdu3gD7csp5P9G0H37jOV8DkOSrigxiwpi0mntsGmUP3gyrew/gZb3HUs5H4ymRT1ieDA2glGT&#10;/9SLkh/szJYk6rKL/i10bWyISacLJ06rP0G/uXjyjKFWTlcuaeeAGJHQwPGked1P4Rg3kkPrSnlW&#10;gPo9oqZK+NlrlPJYN7YJwvlnYdcRbLG27MMkWv5pMuUNnEhrvp7K56GN8Rm0acw8TmTBygznnV1Z&#10;+bR3UQHtW7qR/3f3/LV8ztmZkcfX09JpuXyewr/B3Ab8+8KETP6sAm86rR8xk1Z/MYmT7Ive9vL9&#10;BCwq0/7yIaU83p3G/rKTnIMsqmDb9AmCIFgNdPmq50pdcrjHqXEeQRAEQbA1mouhDklCo1GS0Pg3&#10;B/O30bLeiZRw76uaZbOSEChBEBdBmIar9epqWo7a0+d5XRCgDvS3J9KnxPs7cFU9gtALu46klf3G&#10;c4AWQT/sE7SYw7IMHTLnj9ZQXZAsdYIFBmNjuU/uOkiH129nr3V0+iA4ueabNA6Azm7dn1Kf6BHR&#10;wUfMnTFq9kP95atsA6d+hz+CtZyKEQkN7H/N634In2MUSPDNeOETzXdEisb8vCNNfbY3J7GRqESy&#10;DcmEnZmrqXzFFqravJtO7T/Cc0QaGhrUzWda6q9cpUunztGZg8foxI4KtjtDwBxJXCRKcB7K+SCB&#10;EyLTnvuIE42jIvhcFKhimnlNr7LaD1Z3oyAIQkSDogH1XKlP0Z+ocR5BEARBsDXai6HvkoRGoyI9&#10;oYFA5rph0w0ZGBlOTXyiB60aMJEOrtmmrqLluHzhEnvuo7oVARx1XUWBafSPX+Gh6LAWyu7mpVX9&#10;U2hj/Bwqnb6c9ucU0dHivXS28iQHnoWmoMPgeMl+TnxsScnmirRF3WMo3f05d6So29pumvPyF1S+&#10;wpjq5KxXv9J8vh5NfLy7+pGMEQkNnH80r+tUccoiddF001DfQEVJc2ncg501n28nxd7RmjunMtsP&#10;ptw+SVTgncVdECgyqNlXyV15QlPqzl6gU/sqORGL7hEMg0d32rIPE2lex69pxj/70vhHumq2tcgY&#10;YbsLgiAIjUz7Wx/NeVKXHO52apxHEARBEGyN5mKoQ5LQaFQkJjRQwYmH/1ktP9Msg5U07e992C7j&#10;2LZ96ipaCvjgY4A37D9mvvipZj1F+jTqRy9zwgIB4xWfjGMblLJ5a7mT4mL1GXXzCwaCIGPVpt0c&#10;jEWyA+e01Cff4SC5up+srNltBrD1VyDUX63nz1E/21etHzFD/UjGiIQGQMJE8zcfVZiYpS6WLq7W&#10;XWbrInTbqZ9tZcEGavrzH7P1HKzmYCFXs7dSXX3BQGChiZlZSA7BJgtJjyU949h+b/zDkvDwV7Dy&#10;FARBEBpBR7d6ntQjT1Srx9Q4jyAIgiDYGvViqEeS0GhUJCU09ixYxw+h6vdaSfAC35K8gM5Yeah3&#10;QwMdWlNC64bPYCsjzFxQ11N0Y42652WeTQHbntyPx1Lh6Ey2Jzm6ebeh8w4E40ClPbrBMPtjzksD&#10;+Vxnh44OBEX3ZK9XV9dnLlWf9XtQ+OkDVerHMUYlNJAw0fzNB6GzzF/QnbbeM4uSAgwMmEGwh4KF&#10;I4oHDq7eSueqqtXVFUwAbClPHajifVSStozWDp3GM4dQXDD+oS6a/Sr6tw6tLVE3pyAIQsRRe+qc&#10;5vyoV0O//2ILNc4jCIIgCLZGvRjqkSQ0GmX3hMbhgh204tNkSnrgdc33WUFNh3qfU1fPMsCeATYi&#10;GS8NpNg722jWU6RV8kNdOIGFIdpbUxfzIPTzx2rUTStYmHOVJzkhgO4k2DlZ9TyFbjd0WfnDsa17&#10;dSd38Hu4EUYlNADmNWj+fhOh88Bf0LEw+iftNZ9pBaU+2ZMHlW8aO58qC3Zwh4lgDzDjo3r3IdqT&#10;XcDzkxa/E8v3wFY9ViEj5mhAme2/VDeXIAhCxAGrWvX8qE+uk2qMRxAEQRBsj/aC6LskodEoOyY0&#10;UG1Y4E1nT271O6ygUfe04wpJBDqtOtT7SFEZB+jQRYCOAnUdRf9W6h/eYc9zWBQhcVW1qYyti4TI&#10;pGbvYdo5J48TWZOffk9zvJhZGAp5Yke5ukq35OTOCkr53duaz2tOtxq0bWRCA8xpN0j7nmaU+9GY&#10;Jv/OV3bMWkkTf99D83lmVdxdL3HybUNcBlWsKuaB1kJkcvbQcZ6pg9/csj5JlO7uZzubtFsJ83YE&#10;QRAiGXSJq+dGXXK4N6oxHkEQBEGwPZoLog5JQqNRdklo1J2/RCVTcwLyZA+n4u58ibLf8tDueWvZ&#10;nsZqnC6vouLUxbwPE376qmb9Il3xd7djC5ZFb3upwDOLZ1og8GvVhJUQOmDVgwQH7Hsm/t7/uQ6h&#10;1MrPJ7CdlB5gIZXzQQKfC9XPg5Ac3bPw1vZWRic08BtFZfqER9/Svtfp5nk1mHehF3S0wLJL/Twz&#10;CoFqWAQeXLNNXQ1B0HDx5Bnuytw2JYfyBkzk3+6ER7tpjis7CN1pgiAIkQwK2NRzoz65ZqoxHkEQ&#10;BEGwPdoLou+ShEajrJ7Q2Ld0Iy3qHsP7U/08swuzIxZ0HsbBSitadKAyc9WAiZbthAmWxj3Ymea+&#10;NoS9yDEzAckeQTAKHE/wuof1i5mroUf/+BW2INLL5Yu1fF3CLAl0AWBGzLFt+9S33RCjExrXg3M1&#10;khcFMem0fuRMqli9VX3LLTlz6Dhld/Nov9dEmv7cR7T6y8l0IHcTXa213rVJMCf4baMDEb9vdDRN&#10;f74v22qqx5/VtCsrX11VQRCEiAHWzup5UY88Tvc3aoxHEARBEGyPekHUI0loNMqKCY2jW/ZwID35&#10;wc6az7CC4MsOa6HL5y+pq2ZqavZVUnHKIl5+OwQhjFDK4915xgkquGE9cf6ozLgQQgsG0+YNTGXr&#10;MvX4NIPQhVC5cae62EEjmAmNQEGCx6znTlhrbRm/kM5UHFMXWxCCyont5bR91gpa1T+FZrfqT4n3&#10;ddAcn2ZW2l96q6skCIIQMczr+I3mvKhLUe631BiPIAiCINgezQVRhySh0SirJDQQ/C9MyKRpf/1Q&#10;8++sIFguwBKr9vR5ddVMC6xWEKSHfcykP76rWadIE+YZoCoeHv6H1pRYal8KkcHx0v08P2j6Pz7W&#10;HL/hVt6g1JBYrJkxoXGkcBeluz/XflcYBRu8BV1GcCBZ5mAIZuPU/iNszbjm66mU1X4wjfuNuQtY&#10;SqflqqsgCIIQESCpq54TdamF63k1xiMIgiAItkdzQdQhSWg0ygoJjR3pK03/MNucMtoOoq2TltDF&#10;k6fVVTItNXsO0+bkBZT16lcUe2cbzTpFguDhP+25j2jZh4m8/6qKyixpCSZENqcrjnESOOAHTQOF&#10;wd+4TgQTsyU08r+aov2OMApJDJ5F0mC9WU1CZHPuyEnal1PISVvYdeJ8oh7f4dLEJ3qoiysIghAR&#10;jPl5R805UY9GtnjxN2qMRxAEQRBsj3pB1CNJaDTK7AmN+W8M07zPzEqP/pxtOzDI1wpcrbtC+3MK&#10;acVnyaa1rAm2EBTJftvL+w12ZoLw/2fvP6CkrPJ9/991/+vedc/9nXvPUIUedRydGWec6Myok5MT&#10;HUepAhEQUQcVRIyIGBHELKG6oYEm59ykJuecaXLOOUOTc9z/9d2F58B3N9DPU9XdVfW8X2t9ljPd&#10;TaWu/eyu7/d59s40exavN9MadzUdf/Ss8/4vi8gSWSUlVRoae5duNP3/+Y57+2WQAY++Z5Z0HW1O&#10;H/K2UTuQ6k4dPGabHLJn1eDHP7R79+j3f2lFTgYBgCCRfbb0sdBrmpar+h+6xgMAQMbTE6KX0NCI&#10;J5UbGrL5qv6ZVIwUixa2G2aO7dh/1eNPVYVrt5vFHUaYodU/TsvN1BNJy1sfs78vWf5mw8g59oxP&#10;IEg2jp1vRr9Q9ptS9/1bA7sUU7KlQkNjYe4w93ZLOdKonfVFH1O4Zpt+eEBG27d8k1nabYxdIrLb&#10;L+s6Y6Ok0une582li1z5BCA4Dm/a5RwLvSQWjhzW9R0AAAJBT4peQkMjnlRtaOyav8b5fipF1qhf&#10;0GaoObxlz1WvQaraNmOZmdqoi+n2y5ec55LJ6fyz2naJlYXthpvdsjExy6wA1sn9h83cWJ7p/LNa&#10;zrgpzSzIzdcPLSFl2dA4VXjUDHvqM/c2SzFDqn1k1o+YrR8aEFgn9h0yG0bPNTM/6WkGRhuanNur&#10;OOMmWSloNVjfPQBkrO0zljnHQS+JhSPLdX0HAIBA0JOil9DQiCdVGxqyf4H+fllHNsaWAuDB9Tuu&#10;et6p6OK583ad9PGvt054bdN0ijSaZBPztfkz7R4CKFsXz12wS4Ic3bbP7F+5xeyat9puNC+bva4d&#10;OtOsHjTNrBowxazoM9Eei+SsWlm2QzZel/0f5rcabNdLn9Osv11SRPYjmPFRD3vm+bxYnm0qLuow&#10;wiztPtZuyiq3J7e9aVyB2TJ5sdk+a4VtZO1bttEcWL3VHNt5wJw7eVo/zMCTOUmWy9PjqbQy7tWc&#10;pG0YXlYNjR2zVpgu99dxb68U0uq2yvZvATkzHf/t0qVL5vSh43aD6f0rNtul13bOXWW2TV9qj0NS&#10;5F47dIZZnTfVLO81wSzpMtosajfcHnfkmDPrs95mxsc9zczPepvZTfuauS0GmHnZA01B6yG2ESfH&#10;Hvk3cvyRf7+y32S7yfqaIdPtHCRz8Lbpy8yeRevs3w1yReDZ46f0w0QZ2LNovT1WyNVqne9/wWSH&#10;ozZ6bHlN228/ac4cO6nvDgAy0qr+k53joJfEwtExur4DAEAg6EnRS2hoxJOqDY2ef3jN+X5ZpN09&#10;T5vJ73SwRZBUJ2cHr+w3ye470ur2x53nkmnp8MOa9j0jxaUdc1ba/UCQfGeOnjSHNu6yY0CaBUu7&#10;jrGFvRlNutvG4+g6WXYT+bxIQ9P7T2/YpW6kiZbz9ZI7CzbRyMbv8v7p8dtX7BJk+TU+tcuTSDNs&#10;bvMBtqkizZHNExbaIvHJwiP6ZclIexauM+PrtXFer9KIbF4uTa9ElUVDQ94vzu2UQrrcV9sszM03&#10;Z49mfgH14vkLtjEqxyFpFEgTVJqe0nSY9FZ7M6pWczO4ShO7lFnXB+qY3O885bxeqZLs8hVNm29W&#10;N53ufc50/83Lpt9Db5lBlRubETW/NGNfaWWmvNfJNlEKcobYRq00X2RPFmnIMs+VDHlthz2dnKur&#10;Zn3eW988AGQkOblIHwO9pEUo2lHXdwAACAQ9KXoJDY14UrGhIYV5/b3Szsjnmpr1I+bop5hyZMkr&#10;2Q9jcOXGznPItEhzSZo1UjxMRuEzyM4cPm7PGN4xe4VZlz/TvqZShBn/Rhu7ZI4U2DrfVzulmxKl&#10;ndZ3VLXrsQ96rLEtOs7+oo9Z1mOsLTYeWLXVnD58XL/MaevQhp1mUoN2zmtQ0pErDdaPTOy4W9oN&#10;DWl4O7dRwpGmoVwZkEmO7yo0uwrWmHXDZtk9SKS5KPNw34feMh1//JzzGgQ5ud+pYRshsnzSqNrN&#10;zZT3O5n52QPN8l7j7d9hckXI0e37zPkzZ/XLjOuQY3jrO6s5r7fXyOeLE3sP6ZsHgIwzoX5iKyq0&#10;CEUb6foOAACBoCdFL6GhEU8qNjRkiQj9vdKInKktRaLTB4/pp5ZSZPkcWQ6jz1/fdJ5DJqXtt6rb&#10;4roUt+TsVBSPLLNyZOteuwSOXLEzp1k/W4CXKyjkjO4gXL1TVmlz1xOm1x/r2SKjvO6ynM2+FZvT&#10;trAoDdPJ73Z0nmdJRxpsfpVWQ+PCmbN2znL+fQmm+29eSeqcXdpkLwNZBm5Z97FmasPOZkjVJnaf&#10;o+ybKznPlSQnsgRSj9+/aq+ik7EsV/TIHisyp8rJI7haomcbf5UpDTvrmwaAjDPkiY+d45+XtAhF&#10;aur6DgAAgaAnRS+hoRFPMosjyWpoiNI6I1POdJX1+AvXbLvquaSa/9rU+xd1neeQKcm5o6r9w7gg&#10;Z7DZvWCtfglwBTn7Vq6uWNl/sl0iafxrOXYPhC73v2ALsvq1JWUfOdZIUXH6h93Nit4T7H4isr9I&#10;Oji6Y3/Cc43XyN4FfpRGQ+PI1j2m798buP+2hCIbt8seDelCGmGbJyywxfMJb7S1Jwvkfjd1l4AK&#10;cmTpq15/fN2ePCBXesgJBHKVlJw4ISeXBI3s+9ThBzWd18lPDm3apW8eADJKoktEZ4cjf9H1HQAA&#10;AkFPil5CQyOeVG1oyHrS+vvJipxFPaF+W7sxaKoKwqbeLW99zP6eZaP1dNijpLTJvhUbx863DR55&#10;Hwys1MiuDZ99C2czZ1K6/+olM7pOzCxsN9yOg/OnU/dqDilyluZVCbI3glcl3dCQ5rc0p5x/VwJp&#10;eVtlu1+NuXRJP4yUcWzHflsAn/lpLzP48Q9Teu8K4j1yhUfvB+uZYU9/bqY16mqW9xxn96w6eSBz&#10;9xVa1H648zr4yYQ32uibBoCMInOEPvZ5Savyj35X13cAAAgEPSl6CQ2NeFK1obGi7yTn+4lGNv5d&#10;M3i6uXQxNYtDmb6pt2yEOjD6gV2KZ/vM5ebihYv6JQgcWYpo/4rNZs2Q6WZ2075mZK3m9mxZ2UtA&#10;v34kOOn1YD1bDFvWY5zZu2SDftuUOTn7vt8/3nYed0lk3Ks5+u6vqyQbGvK7KK2rB6WZc3zPQf0Q&#10;ytSpwiN2zxhZlkcK3KX1WpDUjJxskVfhfbuGujQBtkxaZDduzwTJalrK/A4AmejM0ZPOMc9z7qjy&#10;b7q+AwBAIDiToofQ0IgnVRsaQpZA0D/jNX3/1sAuoZBqhaGvyFmOsp54SV6RUpaRouesz3qbrVOW&#10;mAtnz+mnHxiydMeu+WvsUkPTP+xmlx5KVsGEZH6kwSWbkUsheee81LmaSZoHslm6frzJztiXWuq7&#10;vqaSamjI1Sntvvu0+/NJjmz0nCpL7p3Yf9isy59pmyuyCbV+rIQUFdlYW/b4GlM3225WLlfwFK7d&#10;nrInkxRFNljXz8tPRtVuoW8aADLCgdVbnWOep4Qi+3RtBwCAwHAmRg+hoRFPKjc0Dq7bYZeH0j93&#10;o3T+aS0zvUl3W4BKRacPHbProQ9NcCO1VEyH7//LFjFW5U0xJ/cf1k89450/dcbsnLfabi4/6e0O&#10;ZlClRqbjj551XidCEkmbO6uZodU/MQvaDi3zKziO7TxgxryY5TzGZEeWCSyOkmhoSDG200+ed382&#10;iZHGkDz2snT22Em7zJ3s19T7T284j5GQRJJ9c0XT47evmBE1vzQzP+tt1ubPNIc27NRvw5QhV0vq&#10;5+AnLKkJIBNtmbzYOd55SiiyUNd2AAAIDGdi9BAaGvGkckNDyOarQ6vfuPAvZzCPfbml2TJxob6J&#10;lHD2+Cmzqv/kpFx1kmoZ8Mi7Zk6z/mZXwRr9tDOaLBG2bdpSs6Btvi3oSqFGvzaElEba3fO0Gflc&#10;U7O062i7p0FZWD9ijulyfx3nsSUzsqH6jSS7oSFX0ZX01Qmyh4o0hsqCFFvlKrr+/3zHeVyElEZk&#10;Y3JZuko2JZdlN1NlmSZZClI/Vj8ZVuMzfdMAkPbWDp3hHO88JRTN17UdAAACw5kYPYSGRjyp3tD4&#10;SkGrwWZItY/sB9+vfr7zfbXNkCc+Niv7TkrJjXQvnDlnVg+aZs9G1M81ndPhhzXNuFda2f1IThZm&#10;7sagV5Ji46ZxBXaDXvl9drn/Bed1ISRV0u/ht8287IFm/8ot+q1cos6dOG3Gv5bjPJ5kZkFuvr7b&#10;qyS7oSFXWTk/k6TkfL2KWdFrwlX3Vxo2jS8wE99sxx4YJGXT8tbKdsnQCW+0NUu7jTG7C9aUyd95&#10;/R9513lsfiJnMgNAJpFjsz7WeUksFOmkazsAAASGnhi9hIZGPOnS0LjS3qUb7RUPqeji+Qt2zfFR&#10;tZublrc+5jzHdM2AR9+z6/fvWbReP+WMc2jjLvs7nPlpL7ssWPsf1HReD0LSJXLl0IyPepTqsidy&#10;lrWf5QKLG9mY+lqS2dCQor/z/SRlSNUm9lhTGs4cOWFWD5xqRtVqblp/o5rzWAhJl/T8/at2WcuF&#10;7YaZ7TOW2f2pSpIswaYfg58MrPiBvmkASGvzsgY6xzoviYWiTXVtBwCAwNATo5fQ0IgnHRsaqWjD&#10;qLn2Q3ZpbJBbGul07/Nm3Gs59nLiki4YlKXDm3fbQt/UD7qYgdEPTNtvP+m8FoRkSmQ/lynvdbIb&#10;1Je0HbNX2iKefgzJSNefv6jv7r8kq6EhVzE430tS5jTrpx920l08d8GsGjAlI/dqIuTKdH2gjhnx&#10;bFNbXNs6dUnST3iR5qO+Tz9ZN2yWvmkASFvTG3dzjnPeEnlX13YAAAgMd2IsfmhoxENDw7+N4wrM&#10;uFdzrloGK50jBX1ZpqasNxkuKVLgk7PUF7QZapeN6sBm3STAkQ1v57ccZI5s3auHSlLJuvj6vpMR&#10;uYqqKMlqaJTEfkdtv1Xd7jVSkmRfn/GvtzY5GdJcJ8RPZFP7SW+1t029RK+E2jZjmXP7fiJXywFA&#10;ppAT3/RxzlPKR1/QtR0AAALDmRg9hIZGPDQ0vNkyaZFd0zn3u085jz/d0u6eZ+wfo3LWoCxJkmmO&#10;bt9ni57TGnU1/R9+xxYq9WtACIkvfyTLRJ0/UzJr1C/vNd65z0QzuHJjfTdWMhoaB1Ztdb+eYPo+&#10;9JY5uGGnfrhJUbhmm5n9RR/T5YGS3ZSdkHRNhx/UNMOf+cLMbzXYbJ+1wvOxbniS9kKT+weATCDH&#10;VH2M85IWoWgVXdsBACAw9MToJTQ04qGhcWPbpi+zr7N8INaPOd0iS7VIgV/Wns40uxesNYvaD7fr&#10;xHe5r7bz3Akh10/O7VXMxAbtzL5lG/XwSpg0g3PvruHcZyK5cPa8vpukNDQS3ehSR64IK+qxJmr1&#10;oGlmYLShc3+EkBun798b2CvI1gyZfsMr1WT/MP3v/aTVbY+bY7sO6JsHgLSTV+F95xjnJdnhyF90&#10;bQcAgMDQE6OX0NCIh4ZG0XYXrLUfdDve+5zzONMtff76ppnTrL/dTD1THN9z0O5bIpsdyx/ULW+r&#10;7DxvUvaR42zbu2uYzj+rbXr8/lXT/5/v2KsBRj7fzIx5McuMfaWVGV+vjZlQP9dMeruDHXNTG3Ux&#10;05t0t5uyz/qij33vytroBTlDzIK2Q83C3GH2LFf5uvyMrOE7+d2O9sqpca+0MqNqt7DHkvzqn5hB&#10;lRvbDe37PfSW6f6bl21TstXtjzuPk7gZXOVDs374bD30EiJXPsjvQd+X35w/7Z5lnYyGxpLOo9yv&#10;+4zsWZJMJ/cdMnNbDDCdflrLuS/iRpaElONPrwfrmX4Pv20bQHIMyq/xqRn5XFN7HJIrFaWRN7Vh&#10;Z3vskePOvFieXZ5QjjfyX1meTV532f9k1ue9zYyPe5rpH3a3+y/J8UeWN7LHoNdyzJiXss3oOllm&#10;2NOfm0GVGtk5uPuvXjIdfljTtL6TTdlTNZ1+8rydmxbk5pud81abSxcuXjX2xr7c0vk3fiJzHgCk&#10;u55/eM05vnlJrHz0Pl3bAQAgMPTE6CU0NOKhofHfjmzdY4sWPf/4uvPY0i2DHmtsr1aQTa8zwcH1&#10;O8yyHuPM2Jdamm6/qOs8X1Jyyb6lkt1MWtYkH1LtI9s0kEZSQeshZln3sfYs8U3jCsz2Wcvtmf2H&#10;Nu0yJ/cfNudOndG/xpRx7sRpc2znAXNg5Ra7/Ig0x1b0mWgbJrM+622Lm3KlT7+H38mIpmYikfEm&#10;v+vTh47rl9GXozv2m95/ru/cj5/I71FLRkNDjp3O131Eit7JIhu5y55N+j6ClDZ3VjPdf/2yGfz4&#10;h7a4LA0IaWwu7jTSrB441WyeuNDsKlhj54uTB46Yi+eSf1VMMly6eMmcOXrSHoMK1263VxfKZtbr&#10;R8y2S7/Je3huLM82SqTAnhdpaJ93sq9wItePfE7o/8i7Zlrjbmbj2Pn296R/xm92zF6h3xYAkFY6&#10;/jixv49bfK3yXbq2AwBAYOiJ0UtoaMQT9IbG+VNnbCFzcJUmzuNJp7S6rbJd1mRF30nm1MGj+mmm&#10;ncNb9tjfixSt5Oxa/XxJYml562O2UN/nL/XN0Cc+tmcVz/ykpy3kyvIb26YvNQdWbzUnC4/oX00g&#10;Xbp40Rzbsd/smrfarBk6wyxom2+vJpEx1+dvDeyZ1/o1zrS0vKWSfc43WpqlOE4VHjV9/9bAuQ8v&#10;kde8KMloaMi+Qs7XPWZO0376ofkihdSBFT9wbj/TIkvxSPNMnqsc92d+1ts2TDeNLzD7V242pw4e&#10;0y9NIF04e84ei/YsXm9fmxW9J5h52QPt2Bxdu4V9/WTz6XYZsM9XKiZZS4/KlUIAkM5yvl7FObZ5&#10;SU7o4f+nazsAAASGnhi9hIZGPEFtaMiZnHK2vzQC9ONIl3y1qbecXX7x3AX9FNOKFGhW5021SzHI&#10;Ph/6uRJvkYZF11/UtWcyyzIo87MH2isppCB/fHehfvmRBGePn7JFxlV5U2wxVpodUljMvjnzNqOX&#10;5XUObdylXwJPZNm4RJYrkKWBipKMhoZIpEl1rcfmxYaRc+xyafq20z2536lhl54b/3prU9BmqP27&#10;IVOuJEw1F86cs1eryP41S7uPtU1rWZKv3z/eTlphnviPNKMAIB3Jkp/6mOYlsXD0nK7rAAAQKHpy&#10;9BIaGvEEqaEhe0jMaNLdrpOs7ztdkimbep/Ye8isHTrDTGrQznT/zSvO8yTXjxy/5L0wuHJj2wSS&#10;5UlkyZWdc1eZ47toWKSUS5fMwXU7bONRlrST9fWl0aF/p+mY8W+0sUvm+CWvS/vvPePcbnEi+3EU&#10;JVkNDWlKON8rRsa92ko/JE/WDp1pC876dtMtrb9RzS6VJFcOyCbr22cut8d9pA5ZFlDGoJzgIb8j&#10;WUpwpCy199Bbpv33/+X8TklyI1dJXjibmsuiAcD1yEkp+pjmKaHIPl3XAQAgUJzJ0UNoaMST6Q2N&#10;Y7sOmIW5+Qkvb1KWyYRNvWUZrPUj5tgNcntlwB4lpZXO99W2+1bIxrPLe44zO+astHsQIP3JGvqy&#10;tJfsTyHr5He5/wXn958ukbPt/S5FJcVUmY/1bV4vcjy8lmQ1NM4eO+m5sTC0+sf64RSbXJEhS8Dp&#10;20yHyFVI8neRXLkjSwXuX7lFPz2koXMnT5vCNdvMhjHzTEHOYLuHi4yJNt+q7rwHiL/M/LSXftkB&#10;IOXJsrT6eOYpoegaXdcBACBQnMnRQ2hoxJOJDY2L5y/Ys9Xzn/zUuY90iSw1ks6bep85csKu/T6t&#10;cVfT5y9vOs+PXJHyFe0Z+7JEkSxVJEsW7V2yocgNj5HZTuw7ZNfFn9Osn21k5dye2PrEpZ1Zn/c2&#10;58+c1U/rhqSx0/rOas7tFZUbFQCT1dAQsrF0rwfruT9TRPzOX7sL1tpGiL69VE6XB+rY4vaSLqPN&#10;7oXrzKULF/XTQoaTKwG3TVtqN2Sf9HYHM6hSo4SWaQtyErnKDQDKglwRro9lXhILR+boug4AAIGi&#10;J0cvoaERTyY1NOTDtSy/U9zCWKpFznxc0Gao3RA7HcmSIlJs7PtQYuMjUyNLsPT965tmTN1sMy9r&#10;oD0jWwoZsuE0cC07Zq2wDQ5Zvke/p1Ixsja/FLq92jlvtd3zRd/eV+nxu1fNog4j9D9zJLOhIWR/&#10;H1kaTzZFd35WxvWd1eyVCV4d3bbPzlf69lIxUqge/ULMXiWW6N4pyGynDx0zu+avsVfqTP+wmz2x&#10;RBpg+j2VCYkV8TU/kSv0ACCdyJV7+ljmKaHIKF3XAQAgUJzJ0UNoaMST7g0NWUddzgpO1w/MssSI&#10;rKt/aMNO/dRS3tHt+8zyXuPth/G2LEFxVbr9sq5di1x+t/NiebZ4CSRKNmGUJZpmfNzTrnOv33ep&#10;lD5/rm+vNvHq4LrtZtZnve0yVrKhvTQLNoyeq3/smpLd0PjK6UPH7bI70tyY8EYbM/61HLOy7yRz&#10;8Zz3NfBnf9nXvd8USu7dNex8LA2k/Ss264cPeCZXbsl7Sa6end64mxlYqZHdIF6/94Ka9SNm65cM&#10;AFLWyn6TnOOYl8RC0d66rgMAQKDoydFLaGjEk44NjVOFR+wyB/0fede5jXSILGEyt/kAu/5outk2&#10;fZndOLS4y7AEIfJajH2llV0ibMfsFXZvBKA0yCbL0lQc9tRndh8D/d5MhUhj4lThUf3QS0xJNTSS&#10;YfOEBabH71917zMFIvv1TH63o9kyebF+2ECJkStSpZg/+4s+Zmj1T0zHHz/nvDdTO8k57nb9+Yvm&#10;Iku3AUgTS7uPdY5jXhILR3J0XQcAgEDRk6OX0NCIJ50aGuuGzTLDa37p/Lt0iOyRMOuLPmbf8k36&#10;aaW0o1v3mmU9xtn9HdJ1Ka9kpdVtj9tlweQM7WU9xpo9i9abC2e9n50NlIRzp86YtfkzzZiXsk3b&#10;u1PrzGd5PLJcUWlIxYbGycIjKbm8lDRjZV6SfTCAVHF8z0F7Jdr87IFmxHNNbbFfv3dTJ5EivuYv&#10;05t01y8FAKSkpd3GOMcwL2kRjrTSdR0AAAJFT45eQkMjnnRoaGyftSLll1cpKl1/UdfM/KSn2bN4&#10;vX5KKW3rlMVm+ofdTa8/vu48p6Ck7befNAMrfmCmNepiVg2YYpc2A9KJjGNZsqnNXU847++yimx0&#10;XtIb4KZaQ2N5rwkptbRO7z+9YQpaD0nLZQ4RXKcPH7f7dC1qN9w2bXv+4TXnvZ0Jkf1HACDVJdrQ&#10;iIWjLXVdBwCAQNGTo5fQ0Ign1RsaUxt2dn4uldPl/hfMtMbd0upD6eHNu82SrqPNsKc/N63vqOo8&#10;pyCk798a2OVWVg+aZl8PIFNcunjJrBk83Qyr8Znzvi+LyNwrH4RLSqo0NKQAO6Zutnv7ZRDZqH3q&#10;B124EgMZRfblkL+1pMkxqlZz0+mntZz3frolr8L7+mkCQMpZ2nW0c/zylorZuq4DAECguJNj8UND&#10;I55UbmjI2vD6Z1IxHe99zkx5v5PdPyEdSIFzy6RFZmqjLqbH71JzPfeSTPvvPWP3HJANu+WMT1mq&#10;BwiC47sLzcLcfNPnr28646K0M7p2C3PywBH9EBOWCg2NjWPmmc4pUFwdVbu5pw3VgXR3dNs+s3bo&#10;DHsyTN9SvLI3u4iv+c3CdsP00wKAlLKkS2INjVg4QkMDABBsenL0Ehoa8aRqQ0OWw2h1++POz6RK&#10;2n//X/a1l02y08GJPQftvg/5NT61e0Ho55PJ6f1gPTPxzVyzst8kc3D9Dv3SAIG0c+4qM/blls54&#10;Kc10+GFNs2FUcgvuZd3QkEaxc5ulGLlKUJq1sm8HEHQXzp6zJ5vIMmvyN6Ycc/SYSbXI32hHtu7V&#10;TwUAUkaiDY2scCRL13UAAAgUd3IsfmhoxJOqDY1UXGqqzZ3V7MaucnVDOpC16uVD/IBH33OeS6Ym&#10;9+4aZugTH5u5zQeYrVOWmDNHT+iXBcAVpNkp40WuNNPjqbQyp3l//bB8K6uGxtHt+8zgyo3d2yul&#10;DKrc2J6ZDuD6Dm/aZVblTTGT3u5gev+5vjOWUiFydRUApKolnUc5xy0vyQ5FY7quAwBAoOjJ0Uto&#10;aMSTqg0N2dNAf7+skv/kp2bNoGnm4vkLVz3fVLSrYI2Z9VnvwGzo3eO3r5jxr7e2y5OxcTeQmNUD&#10;p5q236zujLPSyMjnm5mzx07qh+RZWTQ0Nk9YYK/ac26rFDKhfq7Zu2SDfkgAiuncidNm67SlZl7W&#10;QPv3Xrt7nnbGWVlkDQ1KACkq0YZGjIYGACDo9OToJTQ04knFhsbZ46ec75V2ZI15WWte1pxPdXLF&#10;yOR3OpjOP6vtPI9MS8/fv2qf67phs0pk/X0AxmwaX2AGVmrkjL+STvdfv2z2LduoH44npd3QWNB2&#10;qHsbpZApDTubo9v364cDIAn2r9xsjyUjan5p2n33KWf8lUY631fbLpkFAKlmcacE/9YKRVvoug4A&#10;AIHiTI4eQkMjnlRsaJzcf9j5Xmmk00+eN9M/7Gb2Lk2soFbSzp08bdYOnWnG1M02bb/9pPM8Mind&#10;fvWSmVg/146ZdGguAZlEmqVDqjZxxmVJRpb22ziuQD+UYivNhsbUD0p3v4zsWyqZ6R9251gIlDK5&#10;CkpOchlW4zPTphSvYpNjDACkmkT/1oqFIs11XQcAgEDRk6OX0NCIJxUbGqK0LvlveetjZuxLLc3m&#10;iQuvei6p5rhs6t1znP0wrZ9DJqXL/XXMuNdyzMr+k83Rbfv0ywCgDGybvswMqVK6jY1lPfzNTYl+&#10;yC5OQ+PihYtmZK3m7r8twcz4uCdXpQEpYnfBWjO/1WAzpNpHJufrVZzxmszIpuYAkEoS/VuLhgYA&#10;IPD05OglNDTiSdWGRl6kofP9ZGbw4x+aFX0mmvOnzlz1HFLJwXU7zII2Q01ehfedx58pkati5EqT&#10;5b0mmEObdumXAGno0qVLdi8EOYv84LrtZs+i9bYgvmHUXLNqwBSzpMtoM7/lIDP7y75mxic97Rnn&#10;snyOLCUm+wHInihjXso2o1+I2X0Vhj/zhV3XXK4UGPRYYzseZKP7gRU/sONYNoEf9vTnZuRzTe2/&#10;kX8rtzHxzVwz+d2OZlqjrmZ6k+5m5me9zZxm/c3CdsPs2F83fLbZOnWJ2b1wnTm4fodtGsrVT7i2&#10;dfkzTY/fv+qM45JKQc5g/RBuKNEP2TdqaMh6+/I+dP5dCWXsyy05Nl6HNJdOHz5ujmzbZ/av3GJ2&#10;zltlNk1YYNYMmW6Wdh9rCloPuepYM7VhZ7sZ9IQ32ppxr+bY+Uc2YJalhfJrfGoL1LK5u/wN0v+R&#10;d83AaEO74bocZ+T78nPSzBrzYpYZ+0orezsTG7QzU97rZKY26mJmfNTD7mM1p1k/e0a//I0lj0WW&#10;cdsxZ6XZt3yTObx5t21OnT99Vj8dpCn53c5tMcAeG+TzhR7HiaT/P9/RdwcAZWpRhxHOscpTQtFm&#10;uq4DAECgOJOjh9DQiCdVGxpSdNTfTzSyUbYUUo9s3XPV404luxesNbM+7216Zuim3h1+UNMWj5Z2&#10;G2MK127XTx8pRNbuPrbzgF2CTZYekmaE7BcgzQEpBEoTYVClRna/GVkarOOPnjVt7nrC+Z2nW2Ru&#10;yP1ODdPl/hdMrz/Wsw0UKWBKIVTOyF3Vf7LZMnmxLZ4G9Yz5xR1GlNpVdFIY9qIkGxqnCo/Y4qLz&#10;b0og0qyTImnQXDhzzu4NInPhhtHz7Fwxu2k/2ziQKxT7/eNt0+O3r5iOP34ug443T9k9sGSPKHl/&#10;SfN2xHNNbaNEnrs0gdfmzzTbZ62w8+apg0f1y4YUcvH8hfhVbUlcrk/mXgBIFYvaD3eOU14SC0Wb&#10;6roOAACBoidHL6GhEU+qNjRE3qPvOT/jNe2/94yZ8n4ns7tgzVW3nUq2z1xuzyTv/LNazuNP9+Te&#10;XcOe0SpFxv0rNuunjlJ29vgpU7hmm33PyT4ssqnfrC/62CsjZPzJGcldf1HXtPlW6a0Rnu6RuUSu&#10;NOrztwZm2FOfmYlvtrOND9m4fu+yjebM0RP615AR5EoFObbq16MkMuvzPvrur6mkGhpSRO795/ru&#10;zyc5He99zqwelLy/EVLN8V2FdgkduUpKrmSQJR/lCoiev3/N5JbR5svpmOybK9oTBOREjUGPNbJX&#10;p9mma/ZAs7zneLNxzDz7d49cuXLp4iX9a0ApkSsJ9e/OT1reWtkc3pK6J+MACJbEGxoVaGgAAIJN&#10;T45eQkMjnlRuaOyct9r5meJmVO0WdombVLVz7iq7FI6clakfe7qn798a2AIk6z6XPrmiYtf8NWbt&#10;0Bl2qRVZxkmWSen9YD17FrD+XZHSSfvv/8ueeS3FW1n2avXAqbbYmAlXeOyYtcL0fSixObE4mRfL&#10;03ddpJJoaEgjsDSuzJBli1J5GcTikiWV5CqmJV1H23lOruaSpcpKeq8Bcu1I01Ua1tL4kP1YlnYd&#10;Y/9mkxMNZMkulAxZclH/LvxmVK3m+uYBoEwsbJdYQyMrFPlS13UAAAgUZ3L0EBoa8aRyQ0NI4b/X&#10;g/Wcny0qsub1su5jzZkjqXlG9J6F6+xyPV0fqOM89nSOnFUrRZKV/SbZfRNQMmRfigOrt5rNExba&#10;DZPl7GZZ/12WROp8X23T8pZKzu+GpH6k2SFnqEvhV5azkjX2ZcmSdCP7XejnluzIms03UhINDVn+&#10;yfm5JKbfQ2/Zq6bSzanCo3ZpHSlsyDJ0ff7ypj2TXD8/kvpp883q9iqZodU/NpMatDPzsgfaxqss&#10;e3Z02z67Vwn8kf1b9OvtN3KyAgCUtYW5iS0NHQtHv9B1HQAAAkVPjl5CQyOeVG9ofEWWZOr+65ed&#10;f9P9N6/YNdZlU99UJPsPyGbERT32dI6ckS0brUrDCclz4cxZuzfD+hGzTUGrwWbcazl2A2xZOk3/&#10;DkjmJrt8RbuPjjSsFrQZas92P7HvkH67pJwDK7fYBpt+PsmM7CVwPcluaMim3M7PJDEzP+l51f2l&#10;KlmqTja3lscrG2TLGf/6uZDMjixHmF/9EzP1gy726ptt05aao9v36bcKipCsvwFlb6eLZ8/rmweA&#10;UpXoXpc0NAAAgacnRy+hoRFPujQ0vnJi7yGzfsQcc2DV1pQ9i1kK0tJk6fmH15znmK6RgroUV2Vj&#10;6HQorKY6WZJFrrSQM85lWSg5A1yustCvOyFXRopicia8HLflGJiqpNmpH3uy0ur2x82+6+zHk8yG&#10;xtwWA9zvJyldf/6i2TJp0VWPPVWcO3naXnkhy3xJ86Lt3TWcx0/IV5GlxORKWtnIXK4clKs1d81b&#10;nRFL6iWL7GmiXze/mda4q755AChVsgefPjZ5SijSVtd1AAAIFGdy9BAaGvGkW0MjVR1ct8PMjeWZ&#10;3n96w3le6RpZM17W+5c9GeCdLL8l+wvIGJv+Ybf4OvK/fcUee/RrTYif5H6nhhla/RMzL2ug2T5j&#10;mTmXQvsvSEG8pJp0coXYtSSroSEFWed7SYpc9XH+9Fn90MuMbBwtS9nIJu+yB5J+vIT4TbvvPmX6&#10;/eNtM+albNsgWzt0ptm3bGNKvf9Ly9hXWjmvj99wdSyAsrSy/2TnuOQpoWgvXdcBACBQnMnRQ2ho&#10;xENDw79Dm3bZdeP7/j0zCkAdflDTFtpWD5pm10ZH8cgmvrsXrjMrek8wUxt2NoMea8wSUaTMMjDa&#10;0DY45D1Z1uQM7WE1PnMeYzKydeoSfXdWshoa45JYfLwyC9rm64dc6mST8w2j5tq/H7r9sq7zGAkp&#10;jXT71Utm5HNN7YkT60fOMYc37dJv1YwiV7e2vvMJ53XwE1mKEgDKyobRc53jkqeEIsN1XQcAgEBx&#10;JkcPoaERDw0Nb2RzTFk3dMAj7zqPPx0jV2HIsiqpUPxMBwc37LT7W8iSYiOebUoxkKR0ZMPxMS9m&#10;2SVgju06oN/OpWbmp72cx5ZoRj7fTN+NlYyGhrxWztcTjDSMy3KJqT2L1pv52QNNXrSh89gISZW0&#10;/kY1ewXWhDfa2LG8bcayjDrBYmnX0c5z9puF7YbrmweAUrF95nLnmOQlsVB0mq7rAAAQKHpy9BIa&#10;GvHQ0LgxWTpoSaeRJi+SGYWgIU98bJZ2G2OO7Sy7AmeqO7n/sF0yZ1H74WZ8vTb2KpzWd1R1XktC&#10;0im9/1zfbuq8pwwamEu7j3UeT6K5eM7dRykZDY1lSX6s8rof2li6Z59fOHPOrMufaUa/mGUbW/ox&#10;EZJO6fjj58yQah/Z5RtlLy9Ztqqo8Z8OBj3WyHl+ftLqtsfN0e379c0DQInbu3Sjc0zylFBksa7r&#10;AAAQKM7k6CE0NOKhoVG0M4eP26L/oMqNnceZbml9ZzUz+oWYWTN4ujl77KR+qoFXuHa7WZ031Uxr&#10;3M0MrvKh6fijZ53XkJBMS7df1LXFQdkrorRsGldgNxDWj8VvpGivJaOhsaTzKPfrPjOsxqd2k+3S&#10;IMvfyXFerl5pdVtl57EQkmnp8btXzejaLewye1smLkyLjcj3LF7vPA+/kb/tAKC0Hd682zkeeUks&#10;FN2k6zoAAASKnhy9hIZGPDQ0ribrio+q1dx5bOkWOZtxUoN2ZvOEBfopBtrhLXvsWcvTm3Q3gyo1&#10;Mm2+Wd157QgJWrrc/4KZ1qiL2TlnpR4ySbdj7iq7UbB+DH5y7oTbKEhGQ2NxhxHu131kVO0W+uEl&#10;nTSp5Yz1ETW/NNk3V3QeAyFBS5f769i/4wpaDzHbZywzZ46m3okcyVyGb92wWfrmAaBEyVKA+ljk&#10;JbFwpFDXdQAACBQ9OXoJDY14aGgYs2v+GjP5vU5pv5GznKk44+OeZufcVfopBpKsg79xzDwz64s+&#10;ZugTH5t296T375eQ0kjXn79o94gpyQ169y7ZYPeU0PftJXKlx4WzJXOFxopeE9yve8y4V3P0Q0uq&#10;zRMX2v1R9P0SQtx0/83LZuxLLc2iDiPsVWnnz5zVQ6rUyabo+nH6SZcH6phLFy/pmweAEiN/f+lj&#10;kZfEwtFzuq4DAECg6MnRS2hoxBPUhsaRrXvMvOyBpucfXnMeRzpFNvWe33KQObBqq36KgXKy8Ijd&#10;cHduLM8Mf+YL0/He55zXihDiLUOqNjGr8qaUSLFs98J1pu23n3Tus7iZWD9X36SVjIaGLGWVyNJY&#10;JXVlhjSZpNkkBUx9n4QQb+n1YD27+bjs7yNN1kuXkn+cux65Ilg/Jr+Z/WVfffMAUKIS+TtJ8sX/&#10;rRTWtR0AAAJDT4xeQkMjniA1NGR98RV9JprBj3/o3Hc6Ra42WNp1tDm6I5ibQZ45dtJsn7ncFLQZ&#10;akbVbk5xj5ASTttvVTeT3u5gmxDJtHXqEue+iptrXYmWjIaGmPBGW/d7xYjsu5Rsq/Om2OaSvi9C&#10;SPIinwv6/eNtM/mdDmZlv0mlcqKIXDWiH4fflORVdQCgdfrJ885xyFO+VvFeXdsBACAwnInRQ2ho&#10;xBOEhsamCQvsh8aWt6bnJqlt7qxmz/hdPWiaOXP0hH56GU82npM14ie+2S7tr6gJStp+s7rdx6X7&#10;r182ff7WwAx6rLG9cmbMS9m2WDTzk572CqkFbYfa/QqWdBltlvccZxuO8rteM2S6XRd8w+h5ZtP4&#10;ArN18mKzbfoys2P2CrtE3O4Fa21Be9uMZWbrlCV2r5gNo+fafyP/Vm5jRe8J9szbxZ1GmkXthtv1&#10;1OUs1qkNO9vlgGTPgUGPNTJ9/9bAdPtlXbsEUqJnmwUh0hBeP2K2Hqa+Le813rmPG2X86631zfyX&#10;ZDU0pJjZ8UfPut+/Tnr89hVzcv9h/ZB8kavOZKPjhAsGAYg03OR16vn71+xVi9L0l2a3XMUjG9/P&#10;i+WZBW3z/+tYI3/3rOw7yaweONWsGTrDvp83jp1vN5XeNm2p2T5ruV2WaM/CdfY4s2PWCtt8k2W+&#10;5OfWj5xj1g6dYefkVf0nm+W9Jphl6lgzp1l/M71xN9sYk/k7v/onJq/C+/aqgK4P1LFLXLa6/XHn&#10;uZDUSutvVLPzhMwdchWo7FmTTMd3F9r70PfrJ6PrsEE4gNLT76HE6iGxchX/oWs7AAAEhp4YvYSG&#10;RjyZ2tDYu3SjLWSk69JDst/DxDdzbTE3aPYsWmcLT7KpZ6d7KeaVZXK/U8M2JaQQN/K5pmbSW+3t&#10;kjdyhdD64bPNtulL7e/r4PodtjCT7GJPWbhw9rzd7PDI1r32OCJjUPZUmNtigH3+cpySs3g7/6yW&#10;aXVbcAuSsia9jNPzpxNfi14aWfr2rxXZN+J6ktXQELIMTXE3MO/z5/rm2M4DVz0WP/Yt32SP/fI4&#10;9H0EJbl317Dvr0GVGtki7bTG3czC3HzbQJBNngvXbLOvdcYcbw4eM0e37TP7V26xjRQpnMtSbwty&#10;8+2+WONeyzFDq39im69d7qttWt9R1XnNSOml95/rm8nvdrTN86Pb9+lfqWfSCNP34Tfy3gGA0iB/&#10;D+tjkJe0CEWf07UdAAACQ0+MXkJDI55MamhIQVWKHn3++qZz2+kQWU9+Qr029izQoDh7/JTZMnmx&#10;LZLLmd/JOlORXDu5333K9P7TGyb/yU/tme5ytYScVSxnK2+dstjsX7HZHN9z0Fw8f0H/ulAEKUYe&#10;WL3VntktV4XM/LSXGfl8M1v0kjPH9eufaWlz1xO2eXxi7yH90niyZvD0616NkH1LJTOpQTv9zxzJ&#10;bGgIKTAPrPiB+3NXRL5/qvDIVf/OK7kCQMakvu1MjPyeB0YbmvH12tg9oNbmz7RXXsneVslokAWB&#10;zJ2Ht+yxV6vJVSNylYhc9TalYWczuk6WvapArjzLuZ2rzko6Xe5/wTZapdEv86cfedGGzu36iZwx&#10;DQClQa641scgL4mFoh/o2g4AAIGhJ0YvoaERT7o3NKToKoXYdC0EyXJSY19uaTaOmaefWkaSfT9k&#10;iY/J73VK28ZTKqflrY/Z5UykOCLvq1lf9LFL+kjTqHDtdnPuxGn9K0EJO3ngiNlVsMYep2QZGln+&#10;rt/Db2dc8y775opJaWzIRrmyHJgU5mT5ILk6qCBnsDl96Lj+0SIlu6Hxld0Fa8z413LMgEffs78/&#10;+Ttgxkc9El5nXxoZQ6p95D6ONI80LWTfj0lvt7cNUym6y5UV58/QsChtsgzansXr7dJaC9sNM1M/&#10;6GJGPNvUXvHR/vv/cn53JLHIySmy7JksGSf7fV04e07/ShzSmNK34zeyrBoAlLT52QOd44+XxEKR&#10;XF3bAQAgMPTE6CU0NOJJ14aGnA0tZ3e2/kb6Lb0gy9SMfiFm1g2fbS5dvKSfWkaRsxWXdhtjxtTN&#10;toV2/VoQb5Ez/uXMf9mPYsr7neweFHJ2sxRDTuw5qF9+pLhDG3fZ44Cszz7s6c9Nl/vTf4wkq7Hh&#10;V0k1NJItUxoZrW6rbJvTcrXXovbD7b42smQb0oc0meRYtHXaUru3iDRe5fcpG9zLVR76d068p9/D&#10;79il02T/lRP7ij42SoNU/zs/aXfP04Hcbw1A6VrZb7Jz/PGUUCRf13YAAAgMZ2L0EBoa8aRTQ+PA&#10;6m1m1ue907IwLkU+WYZGNhK9ePa8fmoZQ5YNkWUvZL3vtnfXcF4HcuNIgbDH7141w5/53BY4ZCmR&#10;nXNWllmBGKXrzJETZseclWZx51F27XzZw0S/R9IhcsyT4/WFMzc+OzmZUr2hIc1HOXvbud80iFwB&#10;JlfMyL4O8neMLLWGzCcnXsg+SZvGFdgrPGSPF9nfJF33KEuFyHFdmkbSQJL9mr56nbv+/EXnZ/1k&#10;WqMu+tcIAEklV3/rY4+XxMKR+bq2AwBAYOiJ0UtoaMSTDg0N2RtDzvDXP58OkTPpZXPPcyczc6kf&#10;2cBWlhMZ9tRnps03M3+/gGRGzsaXJVlkc1HZFFQ28/yqsAFcSZaM2TB6nm1wyZJHMn/p91OqpsOP&#10;njXLeiRvnrmRVG1oyDw28c127v2lcDr+6Fm7NJHsTSXNanMps68ohHdnT5y2fwesy59p5sby7FKH&#10;/f7xtt2rSb+fyLXT7Vcv2ePDlPc6Ot/zG/m9AEBJkSU39XHHS2Lh6E5d2wEAIDD0xOglNDTiSfWG&#10;xpLOo+w+E/pnUzlydcKKPhPtmdaZRs7SXNZ9rBlVuzlrbxcjsmGyrLcvy6PJPgCyP4Cc1ZzJV+mg&#10;5MmZvLJZtSw5Jmf7y1U9+r2Xaun70Ftm88SF+qkkXSo2NGQt/XT4HcnmxhPeaGtWDZhiDm3apZ8G&#10;4MmpwiO2Ebay3yQz67Pe9irVdL3iLB0jJ5oAQEk5dfCYc9zxmiZ3Pfi/dX0HAIBA0JOil9DQiCeV&#10;GxqbJixwfiZVI2faL+sx1pwsPHLVc0h3R7fvN6v6TzbjXs0xne+r7Txv8t/p/puXzahazc3cFgPs&#10;2fSHN+/WLydQIi5duGgv/Zc12nv98XXnvZlKkTO4S3L5tFRqaMhG2KlcwJUmizTEZBmhwtXb9MMH&#10;SoQsQyeblMuJH7I0kuzV0eEHNZ33J0k864fP1i8/ACRN628kdtJhLFzh+7q+AwBAIOhJ0UtoaMST&#10;qg2Ns8dO2rNF9c+kUmQN6SVdRpdoca60ndh/2C4dMemt9qb7b15xnjOJmg4/rGkGP/6hmda4q1nR&#10;d5LZu2SDuXC2dPcJAK7n2I79tlg4+oWYvUpIv4fLOrK5vVzpVRJSoaEhm2LL+vjObadAev7+Ndv4&#10;kiXupBEGpAr5W2rr1CVmYe4wM/61HLvZfKvbHnfew6T4kf24AKCkyN8U+rjjKeUiD+v6DgAAgeBM&#10;ih5CQyOeVG1ozPy0l/P9VIisX7+o/XBbMMwE0jiSs4ilON/nz/Wd5xvktLr9cdP3bw1sYXJhu+Fm&#10;27Sl5sS+zGleITg2jJ5rr7Jq++0nnfd5WWZItY+SvrF0WTc0lveaYNql2P4Bvf5Yz8xp1s/sX7FZ&#10;P1wg5R1ct8OszZ9pZn/Z1wx/5vOkbZwdlBTkDNEvKQAkRf6TnzrHHC/JDkfr6voOAACBoCdFL6Gh&#10;EU+qNjQGVHjf+X5ZRT48z/6iT9ILb2VBzsiVMyBnftbb9P/nO85zDWpkQ3O54mZ6k+72ChXZKwTI&#10;RJvGF9g9Xdrd87QzDsoi2bdUMku7jdEP07eyamjInkljX2rp3l4Zpc9f6tvl72TTTiDTnD1+yuwu&#10;WGuWdh1jxr2WY3r+IcGzhDM4ObdXMcd3F+qXEAASNvndjs4xx1NC0Wa6vgMAQCA4k6KH0NCIJxUb&#10;GhcvXLS/H/390ows0zLhjTZm2/Rl+mmmnUMbdprFnUaaYTU+Y/kGu27842bAI++aKe93MqvzpprC&#10;tdv1SwYEwvqRc8yIml86Y6QsMqp2C7tUU6LKoqGxaVyB6fyzWu5tlXI6/uhZ25TlSgwE0bmTp82O&#10;OSvtklWj62SZbr+s64yRoGZi/Vz9cgFAwhbk5jvHGy+JhaN5ur4DAEAg6EnRS2hoxJOKDQ1Zzkl/&#10;r7Qil86uHjTNXDx/QT+9tHHh7Hl7FrYU7FN5Q9rSiqzDPfHNXLsUzL7lm/TLBQTeiT0HTUHrIWW+&#10;oXjHHz9ntk5ZrB+eJ6Xd0JCr95zbKOVIU0qaUwCudvrQMXtV6vyWg8yIZ5umROOxrLJn4Tr98gBA&#10;QuRvD32s8ZJYODJf13cAAAgEPSl6CQ2NeFKxoSFkCSD9/ZKK7JMgZ5ik8yX5cpWB7O0xtPrHZX51&#10;S1lGlp2QvQIWdx5ldi9Yay6eO69fKgDXIWc4l/WG1nKGtV+l1dA4fei4Gf7MF+6/L6V0faCOPd5L&#10;MwpA8cnm4/L3quwrIyexdPjhs874ysTIcwWAZNq3bKNzrPGUUGSfru8AABAIzqToITQ04knVhka/&#10;f7ztfD+Z6fST5+3SHHuXbrzqOaSL86fP2s28J7/TwXT9RTCXVehy/wtm9Asx24zaMXuFOXfitH6Z&#10;APgkhfLZTfuZ9t//lzP2SiPSVPGjNBoauwvWlNnGxHmRhmbNkOn6IQFIwNFt+8y64bPNzE96msGP&#10;f2haf6OaM/YyIVzJBSCZ5Co4fZzxmmbh6P/VNR4AADKenhC9hIZGPKna0JjxUQ/n+4mm1W2VzZiX&#10;ss3miQuvetzpQjZ3XdhumBlStYktuunnl+np/ef6dvM5KeZJ8QFA6Vjea7zdZFqPyZLO4CpN7JUQ&#10;XpR0Q2P9iNmm5a2lfxXcmLrZZufcVfrhACghexatt1e+jqrV3HS69zlnTKZjev/pDf00ASAhuXfX&#10;cI41nvK1ivfqGg8AABnPmRA9hIZGPKna0Lh08ZLp9suXnJ/xkyFVmpgVfSaa86fOXPV4U925k2fM&#10;hlFzzcQG7ezVCPp5ZXJa31HVDHqskZn9ZV+zZdIic+boCf3yAChl64bNMn0fSmz+85qev3/VHFy/&#10;Qz+UayrJhsbiTgneto9MeKONKVy3XT8UAKXs0KZdZmX/yWbim+3s8pZ6rJZ8knMiy5LOo/RTAwDf&#10;pFGqjzNekh2uGNE1HgAAMp6eEL2EhkY8qdrQEIlsNCab28omkEe27rnqNlPdvhWbzYI2Q82gyo2d&#10;55TJkc2ARzzX1CxqN5yNK4EUtzZ/Zqk2Njr9tJbZt3yTfhhFKqmGhmya7vxsCUYaGQfXFb+RA6B0&#10;nSo8ajaNK7DLVOVVeD9t9i+TZQTT7QQfAKlLPr/r44yXZIcir+kaDwAAGU9PiF5CQyOeVG5oiBV9&#10;JxV7LeP233vGTHm/k9k1f42+mZS2acICM+mt9qbzz2o5zylT0/P3r5kJb7Q1K/tNMoc27tIvCYA0&#10;sC5/punxu1ed8V0SkeP73qUb9ENwlERDY17WQPfnSiiytBSNDCD9XLxw0S4LJ83PYU9/btrd84wz&#10;vlMlMz/tpR8+APgyrXFX5xjjJbFwJFvXeAAAyHh6QvQSGhrxpHpDQxzZsscMqfaR8/NfZWSt5nZp&#10;pnQhG6ityptiRtVuXuxmTTon+5ZKZsCj75kZH/c0G8bMMycLj+iXBEAaW5ibb9p+60ln7Cc7He99&#10;zhSuvf7yS8luaMi+Rc7PlEAGRj8w22csu+q+AaS3wjXb7B5E417NMd1+WdcZ916TXcTX/EaW0AKA&#10;RCW6HGcsHBmqazwAAGQ8PSF6CQ2NeNKhofGV86fPmm3Tl5m5zfubtUNnmP0rNpuL5y7oH0tJhzfv&#10;Nos7jAjMUlLSwJj9RR/7+7p04aJ+OQBkmFMHj5mpDTs7x4JkR5YTPHPk2nvqJLOhsXrgVPf7SU7n&#10;+2rbdfkBZL7juwrtcWV8vTam6wN1nONBaWbsyy31wwMAz2TpPX188ZJYKLJE13gAAMh4ekL0Ehoa&#10;8aRTQyPd7Fm03m5q3fvP9Z3nmmnp85f6ZnrjbmbT+AJz7sRp/VIACAhZcqX/P99xjhHJzKhazfXd&#10;/pdkNTSO7Txg/7fz/SRGGkDnz5zVTwFAQBzetMtewTG6Tsx0/NGzzjGipLNj9gr9kADAkwOrtjrH&#10;Fo85oms8AABkvCImxGKHhkY8NDSSa/PEhWbyOx3sWbf6+WVSevz2FTPp7Q5m3bBZ5hRLSAFQZB35&#10;7BJsCOxdtlHfpZWshsb0D7u730tS5G+I7TOX64cOIOD2r9xij2Hy93Du3TWcY0eyM7hyY/0QAMAT&#10;OZFNH1u8psV/PnaLrvMAAJDR9GToJTQ04qGhkRhZ+mT1oGlm9Asx0+auJ5znlCnpcv8LZtxrOWbV&#10;gCnm2I79+mUAAIcU5/IqvO8cT5KRsa+00ndnJaOhcarwqGl562Pu95KQmZ/01A8ZAIq0e+E6U5Az&#10;2O4jl3N7Fed4koysGTJd3y0AeNLhBzWdY4uXtAxFf6XrPAAAZDQ9GXoJDY14aGh4d2TrHrsB2uAq&#10;HzrPIVMif5iOqt3CLOsx1hzcsFO/BABQbLKfjj7GJJrWd1TVd2Mlo6GxZvB09+sJpsv9dewVfADg&#10;1/ZZy82cZv1MXqShc4zxm+6/eVnfDQB4kuhSo7HykSd1nQcAgIymJ0MvoaERDw2N4tm7ZIP9ENnn&#10;r286jzsT0vZb1c2wpz83i9oPN/tWbNZPHwASsnHsfNPuu087x55EcvHceX03SWloLO0+1v365cSK&#10;+NqNMqLml9fdyBwAvLpw5py9elYfb/xkQduh+uYBoNjGvJjlHFe8JBaKfqDrPAAAZDQ9GXoJDY14&#10;aGhc29Ypi82U9zrZM2v1Y82E5D36npnbYoDZvWCtfuoAkHRyddvAaPLOLD596Li+i6Q0NBa0Gep+&#10;3Wdmf9lXP0QASArZx0wfc/xETmo5feiYvnkAKBb5W0cfV7wl0lXXeQAAyGjuZFj80NCIh4bG1bZM&#10;XmwmNWiX8FqgqZiOP37O7oOxdugMc+ogH1wBlI0xdbOd45PXtLqtsj1DWUtGQ0PmRefrPrKy7yT9&#10;8AAgqWR/DX3s8ZNpjbromwaAYlnZb5JzTPGSWCgyRdd5AADIaHoy9BIaGvHQ0DBmy6RFZuKb7UyH&#10;7//LeUzpnoHRD8y87IF2ySwASBXTP+zuHK/+OxWL+NrVGf1CTN+klYyGxumDx9yvF5miH2er26vY&#10;5jgAlLRd89c4xyC/ObB6m755ALihnXNWOscTj9mq6zwAAGS0IibDYoeGRjxBbWjI5qwT6+eadvck&#10;d033sk6nn9YyE95oY5chYM12AKlsVgKbha8fMVvfnJWMhoYY9tRn7veKTMWr9tVoc9cTZseclfph&#10;AUCJGV+vTRHHJu8ZWau5vmkAuKFjOw84xxOv6XhTnf+paz0AAGQsPRF6CQ2NeILU0JAmxvg32iR9&#10;Y9qyzqDHGpuCnMFm3/JN+ikDQEqb3uR6V2oUHWk2XEuyGho7566yfyc4379Gsi//2+0zl+uHBAAl&#10;6ui2fSa7fNFXjHkNV5cB8CPn9irO8cRLWoaj39O1HgAAMpaeCL2EhkY8md7Q2DxhgT1zLfe7Tzn3&#10;l67pcv8LdoksOUP57PFT+ikDQFqZ+Wkv5zh3rfR/+B1z4ay7d8ZXktXQEOtHznG/f43kfqeG2TZt&#10;6VWPJWjOnz5rTuw9ZArXbTe7F6y1yzmuHTrT7iWyuPMoU9B6iJnTrJ9dbkz+dhn7SiszqlZzM/yZ&#10;z01+9U/M4Mc/tMsk9v/nO6bv3xqYXn+sZ3r89hXT/dcvm26/esl0/9VLptsv65puv6hruv78RdPl&#10;gTqm6wN1TJf769ivy8/2/MNrpvef3rDvkyFVmpgRNb80Y19uaSa93d7M/LinmZc9yCzuNNKu9y1X&#10;Mm4av8A2oXYvXGv2r9xiDm3YaY7u2G9O7j9sr3I8d/KMfb9dvHDRmEuX9FMGUkbim/LGM+DR9/RN&#10;A8ANdf/Ny87xxEtalKvwT13rAQAgY+mJ0EtoaMSTiQ0NeRzjX29tcr+TOU0MKfQsaJtv9q/YrJ8u&#10;AI8uXbhozp08bQuWpwqPmhP7DpnjuwvN0e37zeEte8yhjbtM4drttsC5b8VmO+4OrNxiDqzaGs/q&#10;raZwzbZ41m63Py9nyMptnCo8Ym/3/Kkz5uK58/qucQ2L2g93jns6+TU+tcsaXE8yGxpiea/xtmDu&#10;/NwVkYK7vD8yjbyHD2/aZXbMWmEbE0s6jzKzm/YzExu0MyOebWryKrxvevzmFdP++/8yrW573Hld&#10;MjGtv1HNtP/eM6bn716zV0eOrhMzUxt2NnNbDDBLuow2awZPt1eD7py3yh43Dm/abY8LZ44ctw0f&#10;OfYAJeHiuQum44+fc96zfiJNSADwQk5M0McSL4mFo6/oWg8AABlLT4ReQkMjnkxpaGwcO9+Mey3H&#10;5N5dw7nddIzshTHprfZmw+i5tvAKBNGZoyfN0e37bGFwx+wVZtP4ArN26AyzvNcEWwCfG8szMz7u&#10;aSa/Ez/bW4qsQ6o2sWeYyhnecra2nM3d6SfPm3b3PGP3N2h5a2VnvJV0Wt3+uGl7dw3T6d7n7Znk&#10;9gzyR941g6s0sWenj32ppZn8bke7p8TC3HyzovcEs274bHvG/94lG8yRrXvN2ROZfxyQxtD8loNM&#10;37++abJvqWTafvtJ0/mntcyo2s3txrfFkeyGxleksdHz96+ZDj+saYva8nMjn2tq1gyZbi6cTc/G&#10;lVxNIa/r6oFTbUF+Qv22ZsgTH5uef3w9o65qTLXkfL2KPSb1frCeGfRYIzOqTsxM+7CbPWlhVd5U&#10;s3XKErNv+WbbvDsXgHGP5FnWY5zzfvMTaeICgBdT3uvkHEu8JDsUjelaDwAAGUtPhF5CQyOedG5o&#10;bBwzz4x7NccWvfRtpWN6PVjPzPq8t9lVULzCHZAO5KxRuQJCrmqQpoQslSbHHSlcT2vU1Y7h4c98&#10;YQZGG9oxIEuq2cZkktYDz6RIIb3zfbVNn781sGfCyWsnyzXJmeFyPJTmhxSpg6ykGhraxfMX9JdS&#10;kjzO/Ss32ysH5L0i+49Io882ZfRzJymZlrc+Zjre+5zp85f6Zmj1j83413LMjI97mIXthtuGmhxX&#10;D2/eba+oARL9jPJV5mUN1DcNANe0sN0w5zjiJbFwZKiu9QAAkLH0ROglNDTiSbeGhlyxMO6VVqbN&#10;N6s7/z4dI0tWLGo33J6ZDKQLWaZJlluStefliolFHUbYYqks9Zb/5Kf2GCmNibbfyoxxmm6Rqxs6&#10;/6y2yYs0tFeuydn3qwdNM7sL1trmUiYrrYZGKjq0aZfZMHqevXJpVO0WpsfvX6UxGLDIlWA9fveq&#10;XaZSrlqzDc/Oo+x+MLKvyY2WbEP62zSuwHlf+IksI3d8z0F98wBQJDmxRh9HvCQWjizXtR4AADKW&#10;ngi9hIZGPOnS0JjfarBdLkb/m3RL6zuqmpHPNzOr+k+2RWEglcjZ/XuWbLBLuC3tPtZuMjq+Xhsz&#10;9ImPTZ8/17frc8uxU7+vSXpFrmqTJa8mvplri53SmJK9PzJBUBoa0gSXja0nvNHW9P17A664IMVO&#10;y1sqmS731bZL842uk2WX7bNXeY2db/Yt38TfJhlArnrUv3c/kaVPAaA4ZI85fQzxlFD0pK71AACQ&#10;sZyJ0ENoaMST6g0NOauwp5xlWsTPp0s63fucLRzK63PpIhuCovRdOHPOLkkihetVA6bYpSQmvd3B&#10;Fj3keCZ7O3AmN+n4o2ftmd3TGnUxK/pMNLsXrku7PXwytaGxZ/F6eyXUqFrN4+NVP25CkhhpkMlm&#10;93I8kKbZ/OyBdtky2XOFs/ZT375lG53fqd/IUoYAcCOy7KE+fnhNrFzFb+h6DwAAGUlPgl5CQyOe&#10;VG5o7F+5xa4drX8uHSKbqspSD8XdyBZIxPHdhXY5kXXDZtk1bKd+0MUMr/ml3Ri7ww9qOu9PQrxE&#10;jmdypq5sHn1k6x799kspmdLQkA3h5zTrbzeOb30nV1+Q1Eqr2x83PX7zir16T44NBa2HmLX5M82e&#10;RevMyQOZcbVXupv0dnvn9+Ynw57+XN80ABSp008SO+GiZbjin3S9BwCAjKQnQS+hoRFPKjc0+j2U&#10;2Otc2smLNjQLc/PNwfU7rnoeQKJkKajdBWvsBrCymfbE+rn2zNmuv6ibtk0/kr7p/LNaZkydLLtM&#10;jSxRk0rStaFx+tAxsypvir0CIxOWVyTBjuxz1vtPb5iRzzW1S1ot7zXebJ+xzBzdvl+/9VFCZL8k&#10;aTzp342fyHJkAHAjA6MNneOHl8TKVayt6z0AAGQkPQl6CQ2NeFK1obEwd5jz/VRLzu1VzIhnm5qV&#10;fSdxRiIScuboSbtEhFxhsaDNUDuuh1b/2HT/zcsm5+tVnPceIakU2ZNDztQuyBlsDqzeqt/epSqd&#10;GhqyD4ZcUTW4cmP3cRCSoWl1W2U7t+U/+amZ2rCzWdxppNk8caE9GeTSxUt6mCAB87IHOq+/n/T5&#10;S3190wDgkCUK9fHDS2KhCk11vQcAgIykJ0EvoaERT6o2NPKrf+J8PxXS4Yc17R9rG8bMM5cusB8G&#10;iu/k/sN2CbLVeVPNnGb9zJi62abfw++Y9t97xnmfEZLO6fHbV8z0D7uZ7bNW6GFQ4lK9obF/5WYz&#10;6/PepteD9dz7JiTgyS5f0XT7Zd14s6NRF7Os+1h7ZcexnQf0UEIxdX2gjvM6+8mi9sP1TQPAVea3&#10;GuwcO7wlMkjXewAAyEjuJFj80NCIJ1UbGql0VnrHHz9nJr/Twa5pDlyPbJa6Y/YKu7zGjI962Ct4&#10;pHDZ9pvVnfcVIUGINOzGv5Zj1g2fbc6fPquHTNKlYkPjwplzZkXvCSYvkthSDIQEObJRuSxjNap2&#10;CzPriz725ADZO+r0oeN6yOEKK/tNcl5LP5FlxE4WcjUygGtbP3y2c+zwklgoskTXewAAyEh6EvQS&#10;GhrxpGJDQzY41t8r7XS693kz+d2OZtt0mhi42tljJ83eJRvsOJZNe0fXyTJ9/vqmafutJ533ESHk&#10;v5N9c0W7wez6EbP1sEqaVGpo7Jy32kxq0M4WYp37IYQkLR1+UNOu3S7jbVGHEWbL5MXm6PZ9ekgG&#10;1oBH33NeMz+RzxwAcC2yr5o+bnhKKHJM13sAAMhIziToITQ04knFhoZofUdV5/slnU4/ed5Mea+T&#10;2TZj2VXPC8F0cMNOs3HMPLOgbb5dZkzOru74o2ed9w0hxHvkyreZn/Q0hWu366GXkLJuaMjVGFJQ&#10;lTXnndsmhJRq2tz1hOn7twZmzEvZdj+JDaPmmoPrdhhzKVh7dWydusR5bfxGls4EgKKcPX7KOWZ4&#10;TXb5x27TNR8AADKOngC9hIZGPKna0Ojxu1ed75dEOv20lt2UckcZrPWOsnfu1Bm7GbeMydlf9jUj&#10;n29mev7hNdPy1srOe4UQUjIZVLmxWTVgSlI2BC6rhsa5E6fN3BYDTO53nnJvkxCSUpGrxWSvH1kW&#10;UpavWjt0htm/cktG7402unYL53Xwk8GPf6hvGgD+i+w3qY8bXpJdvuIfdM0HAICMoydAL6GhEU+q&#10;NjQmJfi8rpcu99U2Uz/oYvc6QDCcKjxids5dZfe2mNa4qxn6xMemy/3J2SiTEJKctP32k2bK+53M&#10;ka179RAuttJuaJw5csLMbtrXngnu3BYhJK0im5LLCTWjajW3S0rKevDJvoqsrBSu2eY8X79Z2X+y&#10;vnkAsBJd4i4Wijyraz4AAGQcPQF6CQ2NeFK1oXHq4NGk7knQ5f4XzNRGXcyOOSuveszILKcOHrON&#10;i6Xdx9rlwwZVamTaf/9fzvuBEJLakab2oU279BC/odJqaMgcNeuz3ibn61Xc2whoWt76mGl3zzOm&#10;2y/q2mV+5EzuEc81NeNfb22PxzM+7mmvYlmYm2+Wdhtjr8qRzeLlbwfZ80CWe5Tj9+6F6+w63FKA&#10;PbRxlzm8eXc8W/aYI1sle83RbfvM0e377T4Jx3bst1+Xn5Xi84FVW+2/37N4vdlVsMbsmLvKXoW5&#10;ZdIis2H0PHs2vmyUvKz7WLOo/XBT0GqwmdOsn318snfWuFdz7OMeUu0jM+CR90yvB+vZ5yRnnUrj&#10;Sore+rmTzI5ctdnrj/XsnlnzsgaaDaPnmsM+jk9lbVqjrs5z8xM5MSiTr2YB4J/MofqY4S2Rz3TN&#10;BwCAjONOgMUPDY14UrWhIaTQoH/GS+QMfPnwtnPeqqtuF+nvzNETZnfBWrO81wT7Ox5cpYldk1+/&#10;BwgpKlJ4lcJku3uetpvJynun889qm64P1DHdflnXLkXS64+vm95/esNu+C77IfT+c337/yVS4JTi&#10;Vvy/r5vuv3nZdP35i3YJOyl65n73KdPmm9VNzu1VTMtbKjn3T4qfifVz42veF1NpNDQKcgbb95Dz&#10;bzMwud+pYd/jclWbNCak6L+w3TCzOm+qbRDsXbrBHNt5wJw7eVq/TBntzNGTtplyYOUWe6LExrHz&#10;bYNmcaeRtmkjVwLK6yV/18jZqnJMkeZ6NseDjIo0NPv+vYEZX6+N3TtHmnJyRWiqkvetzHv6efjJ&#10;rM9765sHANv01ccLL4mFo3m65gMAQMbRE6CX0NCIJ5UbGkIKA/rnrpcuD9Qx0z/sbnbNW61vCmno&#10;wtnzZu/SjfZs2ulNutuiWuf7aju/d5KZaXNnNdtskCVABjzyrv39j6rdwkx4o41dNm72F31scXlJ&#10;l9FmVf/JZv2I2fZMbxn/8r6RM7zlrO7juwvt1TtSdC2Ls0rlfXz68HH7OOQs8v0rNtvHKBu1yia1&#10;8v6WBq6cJS7PS85uk+PhwIofmJ6/fzV+lVHAzwof91qOPfP+RkqyobF1ypKM2+xbxlfeo++ZsS+3&#10;tEvsSFF++8zl9n0atCZFaZFjgVxxsnvBWrNpwgL7mi9qN9zM/LSXbYIMrf6JbaR2/mkt0+q2x53f&#10;GUn9dLr3OTtfzfioh1k9cKrZv3JzUvYISgaZL/Xj9ZuD64vfbAYQDHIVpD5WeEksFFmiaz4AAGQc&#10;PQF6CQ2NeFK9oSHkA//1zr6XpSCk2L1r/hr9T5FGZBkROct1Xlae3byytDaGJyWf3Ltr2CsY+v3j&#10;bZNf/RNbPJUzmOdlDzTLe46zy85sm7bU7F2ywS4zJGe4Xjx3Qb9FAk9eF1lSZ/us5WbdsFlmYbvh&#10;Znrjbna8yFngsrReq9sye0N72cD3ekqioXHywBEz/o027s+mUWT8DXv6czPr8z5mzZDptjl04cw5&#10;/VSRgqQBIoVj2fdrbf5MexWInB0vTb4hVZuYnn94zV4Vpn/nJLUiG5HLVX1j6mabgtZDzJaJC+3V&#10;TWWh/8PvOI/PT0bWaq5vGkDAyd/y+ljhKaHoCV3zAQAg4zgToIfQ0IgnHRoaX9m3YrNd6mLsK63M&#10;3OYDzKq8KfYMR6SXs8dO2rPTZf1yWSdfCrGyGbB+P5DUjZw1LMsryTr5+U9+as8qlrOLZckNOTNL&#10;zvCWwvuJ/YfL5IqIoJMrQWQvAjnzW676kAaSjLN2303OUiNlne6/ftmsHzlHP20r2Q2NJV1H24ac&#10;83Mpmo4/etbuXTGtURezvPcEux/F2RNcaREE0qCSEwNkzxA5DsvfS9M/7GZG14mZvGhDu6Repjc8&#10;0zFyBZ4smykn5qweNM0cWH3jK9EStXXKYudx+M2mcQX65gEEmHzO08cJr4mVq/gNXfcBACCj6MnP&#10;S2hoxJNODQ2kHznbXs6+l7Oq5exgOYNc/95J6kT2fJC9Z6T4LWdeyv4kC9rmmzWDp5vts1bYs4Tl&#10;bGGkL2l2yNJJC3OH2TO8Zf331t+o5rwX0iGjX4jZAu6VktXQOH/6rD2T2vl+ikWWJpryfiezLn+m&#10;Ob6r8KrXAijKib2HzJ5F6+0SfdL0mNqoixn5XFPT76G3bENMv8dI6afV7Y+bvg+9ZSbUz7VNVbkC&#10;OdlLwEmjW9+vn8i+UgBwpQ4JziWxcIW/6roPAAAZRU9+XkJDIx4aGkiGi+cv2EuMV/SeYKa818nk&#10;VXjfboqsf8ek7CKbYMvGtLJEiSyfI/vTrOw7ye45IcvPyB4TCC5pPm4YPc/MjeXZfUrSpfkoc7ks&#10;vfWVZDQ0dhWsMT1//5r7vTKObEA8uHJjM7tpPztuzx4/ddXvEEgGWe7vyNY9doPrFX0mmtlf9jVj&#10;X4pf5dXpJ88770tSeunxm1fsEoMFrQbbJatO7Dmof33FJs1gWQZL34efSGMMAL4yMNrQOU54SSwc&#10;eUnXfQAAyCh68vMSGhrx0NCAV6cPHjPbpi+1Z3jLGX6yJrT+XZLSTXb5irYAPaDC+/ascln+aWm3&#10;MWbT+AK7GenpQzQr4N3Rbfvs1TmT3+mQ8uNcjkWy+XriDY0ivlaG6f3n+ragvLzXBP3rAcqENDwO&#10;bdxply2SvyFlvpGrpWRfBlk+Sb+HSclG9piTpR+l0blh9FxzdPs+/Su7pnmxPOf2/KT1N6qaY7vK&#10;Zj8QAKlnYv1c5zjhLZFsXfcBACCjuJNf8UNDIx4aGrgeKWjKWvWzm/a1S0Z1vq+283sjpRM5M1bO&#10;kB3zUrYtcMqZs7JXhV1y59Il/asDkk6WG9s0YYGZ9VlvMzD6gb2aQb9PyzI9//i6mda4m/P14ic1&#10;ns+QKk3sfjSHN+/WvwIg5cn66fuWb7LLTRbkDDYT3mhrBlZqZDr/rJbzXiclE2ksDX3iY3uslt/D&#10;4S179K/pv3T71UvOv/eTMS9m6ZsGEFAL2g51jhFeEgtFRum6DwAAGUVPfl5CQyMeGhr4ihTP1g2b&#10;ZWZ+0tMuS9T+e884vyNScpGN0fv8pb4ZVau5PeN1ea/xZuvUJebwpl32jFgg1Zw/dcYeM8a+0sq0&#10;u4fjhd/IFVaj62TZDYHPHDmhX2YgY8hcJnsxbZ6wwF5NJfu/5Ff/xHT7RV1nXJDkpt09T5vBj39o&#10;ZnzUw24af3DDTvs7WZs/0/lZv1k/fLb+lQMIoI1jE6sJZIUi63TdBwCAjOJMfh5CQyMeGhrBJAWF&#10;NUOmmxlNuptBjzUyud95yvl9kOSnww9qmgGPvGuXx5nbfIBZM2ia2b1grTlVeFT/ioC0I1cMyRUS&#10;3X/zivPeJ276/q2BWdxpJE0MwBhz6cJFc3DddlsIk7N77ZUd0YZsVF6CkRMpBlb8wHS5v47zPT+R&#10;pS85AQOAfM7UxwevaXJTk/+haz8AAGQMPfF5CQ2NeGhoZL4Dq7eaVXlTzLRGXU1epCGbdZdw5MoW&#10;WRpq3Gs5Zn6rwWb9iNlm/4rNbOCLQJGN5uc275/SZ15nl8ESU63vrGYmvdXebjwOoHhkGas9SzbY&#10;EzHmNOtvlzeShmCbu55wxhgp20xr3FX/+gAEjDSo9bHBa2LhCt/XtR8AADKGnvi8hIZGPDQ0Mouc&#10;ESPLlkxr1MXkVXjf5NxR1XmdSeJpc2c10/tPb5hRtZubWV/0sQ0judKCzbcBlywvI5sG63EUpPT4&#10;3atmRe8J5sK58/rlAZCAYzv2my2TF9t9ZyY2aGev6pCrIfUYJNdPrIiv+c2OOSv1rwlAwHT7ZWL7&#10;88TC0aiu/QAAkDH0xOclNDTioaGRvmQzaNnsUfa8kHWR295dw3lNSWKRTdCHVPvITP2gi1nafazZ&#10;PmOZObbzgP5VACgGWVptYe4w0+vBes5Yy9T0frCeWdl/sn4pAJQwOd7snLvKLO81wUxv3M3u1dH1&#10;geQsrUSun34Pv61/HQACZmj1T5xjg5fEwhXe0rUfAAAyhp74vISGRjw0NNLD8T0HzcZxBWZOs34m&#10;/8lPOfswicm+pZI9e3rEs03NrM97m9UDp9qlLc6dPK1/DQCSZNOEBWZw5cbOeCyNJPNM5Gulz1/f&#10;tFfLAUgt50+fNfuWb7JzvZwQMuypz2h0lEAKWg/RLz2AAJHVAvRxwUti4WgXXfsBACBj6InPS2ho&#10;xENDI/WcOXzcbJ2y2MxvOcgMr/ml6fyzWs5rRbxH1q7v+/cGdkNueW03jJprl+gCUHa2Tllir4LS&#10;4zVdI83mFX0m6qcJIMXJSQx7Fq0zK/tNNtM/7G6GPPGx6fyz2s4Yz/RkF/E1P8kuX9Ec3LBTv8wA&#10;AmJZ97HOccFLYuHoLF37AQAgY+iJz0toaMRDQ6Ps7Vm83iztOsaMfaWV6fHbV5zXhXhLzu1VTO8/&#10;1zdjX2ppCnKGmE3jCuzyXABS17YZy0x+jU+d8ZxOmfJeJ3P2+Cn91ACksbNHT5pd89eY5T3H2+Un&#10;ZYnPDj/M3Ktkk3kF2/BnPtcvJ4CA2D5zuXNM8JJYOFKoaz8AAGQMPfF5CQ2NeGholK7Dm3ebNUOm&#10;2w/F/R9517S6rbLzOpDiRcZwzz++bjcbnhvLs1dcHNq4S7/kANLI2vyZpuvPX3TGeypnwKPvsQku&#10;EDAn9h0yW6cusfsCjXs1x/T5S33+pisiq9hDCAikE3sPOccDr2l+8yO36voPAAAZQU96XkJDIx4a&#10;GiXn9MFjZsukRWZO8/5234v23/+X85xJ8SIFTnl/zG7a16wbNssUrt2uX24AGeLSxYtm5qe9nONA&#10;IomFI87XkhFZgx8AvlK4ZptZO3SGmflZb3vVWef7grds1ZWRZfjOHDmhXyYAAZD7naecY4KXtAhX&#10;/JOu/wAAkBH0pOclNDTioaGRPLsXrjOLO420Sx11//XLzvMjN4784ZsXaWgmv9vRLO85zuwuWMsS&#10;LkBA7Vu20Qyu0sQ5TqRC2n6zulk7dKZ+yADgOH34uL2Ka0mX0WZSg3am3z/eNjlfr+IcVzI1E9/M&#10;1S8JgADo/893nOOBl7QIR+vq+g8AABlBT3peQkMjHhoa/hzfVWjWj5htZjTpbpcbYZkB7+nx+1ft&#10;clGyQfem8QXm6PZ9+mUGADPjox7O8cNLkrXJ7VfJq/A+y9sBSJhcbSrLkM74uKcZUrWJvZpBH28y&#10;JZsnLtRPH0CGG/96a+dY4C2RVrr+AwBARnAnveKHhkY8NDSK4dIls3vBWrOo/XAzqnYL0+X+F5zH&#10;Tq4duepiYMUP7L4hK/tNMvuWbzIXz1/QrzIAXJMU/Vp/o5pzfLlRkt3MGFLtI3Ph7Dn98AAgKY7v&#10;LrTF/3nZA83IWs1Nt1+95ByH0jFy5fL5M2f10wWQwRa0GeocC7wlMk7XfwAAyAjupFf80NCIh4aG&#10;6+iO/XafhmmNu9mrL1reytUXxY00e4Y/84WZ06yf3aT7yNY9+uUFAF8Ortthej1YzznulFZSZY4C&#10;ECznTpw2u+attktWTXijren7twYm+5ZKzjEq1SOPHUBwbBpX4BwHvCWyVdd/AADICO6kV/zQ0Ign&#10;6A2NSxcuml3z15iF7eTqi+aB37zRS3o/WM+Me6WVWdRuuNk+Y5ndBB0AStKJfYdMv4cSm4P9ZETN&#10;L/VDAYCyc+mS2bt0g1nea4KZ9HYH0//hd0yr2x53jl2pltV5U/UzAZChDm/a5RwDvKbtzVX/XdeA&#10;AABIe3rC8xIaGvEEraEhxbANo+fZNdnt1Rf/+ZjzOMjVkY0rZVO3ye90MCv6TDR7l25kySgAZebM&#10;kRNmYPQD51hVUun9pzfM+VNn9MMAgJSzf8Vmu7znlPc7mQGPvOtrqT6dWBFf85u236pujm5jzzQg&#10;KBLdZzI7HP25rgEBAJD29ITnJTQ04sn0hsaB1VvN8l7jzbjXcuz6vfo+ydVpfWc1u+Ht1Iadzcr+&#10;k82BVVv1SwoAZe7cqTO20aCPYcmOFN9kHgGAdFW4ZptZPXCqmda4q8mLNrTHNX2sK83kP/mpfogA&#10;MlSvP77uHAO8pEW4wjO6BgQAQNrTE56X0NCIJ5MaGrLZ4PaZy+1GisNqfGba3fO0cx/kv9P220/a&#10;zbqnN+5mVg+aZgrXbtcvKQCkLCnSyXFMH9skydoMfFXeFH23AJD2Dq7fYdYMmmamftDFXrHc+o6q&#10;zvGvJFPQeoh+SAAy0KhazZ3x7yWxUIWmugYEAEDa0xOel9DQiCedGxrHdh6Ib97dqKvp94+3ndsj&#10;/53c7zxlBj/+oV1qa23+THNo4y79cgJA2tk0PtENJ68d2VcJAIJi/8rNdmnRSW+1N33/XtTG4xWd&#10;42Qi2b1grX4IADLMnKb9nLHvJbFQZISuAQEAkPb0hOclNDTiSaeGxoGVW8zSbmPMmLrZpusDdZx/&#10;T+KR9ZJl2ShZWmDN4Onm4Iad+qUEgIwhxzp9HExGjm5nnXcAwXXxwkWzZ9E6+7f3+HptTK8/1nOO&#10;k4mkz1/f1HcJIMOsHTrDGfteEgtFN+kaEAAAaU9PeF5CQyOelG1oXLpkds5dZS9JH/bUZyb3u085&#10;P0/i72O5OkU27F7Zd5LZv3LLlb8SAMh4ly5cNF1/Udc5PiaSKe910ncDAIF3cv9h0+67yVvSVa6y&#10;BpC5ZD9GPe69pu3NVf9d14EAAEhrerLzEhoa8aRSQ6P/w++YWZ/3tvs6tLqtsvN9ErWb4E54o41Z&#10;2n2s2btkg238AEDQyYa3+niZSI5s3aPvAgBgjFk/co5zzEwkG0bN1XcBIEPIlV5Z5RNbrq5FKPor&#10;XQcCACCt6cnOS2hoxJNKDQ1ydVrd/rjd+6Ljvc+bbr98yfT6Uz3T+8/1CSGEFJGcO6o4x1E/afPN&#10;J5zbJoQQ8t9p//1/OcdOv+n44+fM6YPH9McKABmi5+9fc8a9l8RC0ed1HQgAgLSmJzsvoaERDw0N&#10;QgghhBBCSFllVO0W+mMFgAwxqnZzZ8x7SSwUjek6EAAAaU1Pdl5CQyOekmpoZBdxX4QQQgghhBCi&#10;I5uPA8g8c5r3d8a7l8TC0bG6DgQAQFrTk52X0NCIp6QaGoQQQgghhBBS3Oyat1p/vACQ5taPmO2M&#10;dY/ZputAAACktSImu2KHhkY8NDQIIYQQQgghZZ2uD9QxJw8c0R8xAKSxg+t3OGPda778j0fL6VoQ&#10;AABpS090XkJDI55kNjTmthzo3D4hhBBCCCGEFCdDqn2kP2IASHOtbqvsjHUvyS4X+Z2uBQEAkLb0&#10;ROclNDTiSWZDo/U3qzu3TwghhBBCCCHFzZT3OumPGQDSWK8H6znj3Eti4chLuhYEAEDa0hOdl9DQ&#10;iCdZDY2B0YbObRNCCCGEEEKI1yzuNFJ/3ACQpsa8mOWMcS+JhSLtdS0IAIC0pSc6L6GhEU8yGhrz&#10;sgY5t0sIIYQQQgghfrNl0iL9sQNAGprfMtF6QWS2rgUBAJC23Imu+KGhEU+iDY3juwtNy/+s5Nwu&#10;IYQQQgghhPhN++89Yw5v2aM/fgBIM5smLHDGt6eEIsd0LQgAgLTlTHQeQkMjnkQbGp3vq+3cJiGE&#10;EEIIIYQkmv6PvKs/fgBIM8d2HnDGtte0Kv/od3U9CACAtKQnOS+hoRFPIg2NkbWaO7dHCCGEEEII&#10;IcnKuFdz9McQAGmm3T3POGPbU0IVHtf1IAAA0pIzyXkIDY14/DY0Vg+e5twWIYQQQgghhCQ787IH&#10;6o8jANLIoMcaO+PaS2LhyMe6HgQAQFrSk5yX0NCIx29Do/VdTzi3RQghhBBCCCElkXXDZumPJADS&#10;xNQPujhj2kti4chQXQ8CACAt6UnOS2hoxOOnodHnL286t0MIIYQQQgghXyUWjjhfSyQ5X69i9q3Y&#10;rD+aAEgDK/tOcsa0p4QiG3U9CACAtORMch5CQyMerw2NaR90dW6DEEIIIYQQQko6vf74ujl34rT+&#10;iAIgxe1dutEZz17TtFzV/9A1IQAA0o6e4LyEhkY8XhoaexdvMNk3V3Ruw296PfiGWdx5FCGEEEII&#10;ISQT02mk6fSz2s7ngEQy/Jkv9McUACnuwtnzzlj2nPIVHtQ1IQAA0o4zwXkIDY14vDQ0Ony/pvPv&#10;/abjj541Jw8c0XcBAAAAIIMc2rjL5H6nhvN5IJFMa9xV3w2AFNfz9686Y9lTQpE3dE0IAIC040xw&#10;HkJDI57iNjSGVGni/NtEsnHMPH0XAAAAADLQpvEFzueBRLOky2h9NwBS2Og6MWcce0ksHOmpa0IA&#10;AKQdPcF5CQ2NeIrT0FjYYYTz7xLJjI976rsAAAAAkMEWthvmfC5INJsnLNR3AyBFFbQe4oxhL4mF&#10;I8t1TQgAgLSjJzgvoaERz40aGmePnzStbqvs/Du/yavwvr4LAAAAAAEw6a32zueDRCJLWR1cv0Pf&#10;DYAUtG3aUmcMe84dVf5N14UAAEgrzuTmITQ04rlRQ6PbL+s6/8ZvWt5a2RxYvVXfBQAAAICAGPz4&#10;h87nhETS569v2g2HAaS20wePOePXa2LlKv5W14UAAEgrenLzEhoa8VyvoTH2pVbOzyeS5T3H67sA&#10;AAAAECDH9xw0ne+r7XxWSCQjazXXdwMgBXW5/wVn/HpJLBx9RdeFAABIK3py8xIaGvFcq6Ehm3br&#10;n00k417L0XcBAAAAIIB2zF7hfF5INDM/YZ8+INWNePZLZ+x6SSwc7aLrQgAApBU9uXkJDY14rtXQ&#10;aPvN6s7P+k33X79szp85q+8CAAAAQECt6D3B+dyQaFb2n6zvBkAKmZeV54xbL4mFoot0XQgAgLSi&#10;JzcvoaERT1ENjX4Pve38XCLZPnO5vgsAAAAAATfj457OZ4dEInv27Vu+Sd8NgBSxZeJCZ9x6SSwc&#10;vTTwpqr/P10bAgAgbejJzUtoaMSjGxqzPuvl/EwimZc98KrbBwAAAICvjHyuqfMZIpH0+cub5tKF&#10;i/puAKSAE/sOOWPWa1qEor/StSEAANKGnti8hIZGPFc2NArXbTdZN1dyfsZv8p/89KrHCgAAAABX&#10;On/6rOn95/rOZ4lEMp79+4CU1emntZwx6yVsDA4ASGt6YvMSGhrxXNnQ6PjjZ53v+03ud58yx3Ye&#10;uOqxAgAAAIBWuHa7yb27hvOZIpEsaj9c3w2AFDDs6c+d8eoxPXRtCACAtFHExFbs0NCI56uGxtCn&#10;PnW+l0jW5c/UDxUAAAAAirRpfIHzmSLR7JizUt8NgDI2t/kAZ6x6S2SVrg0BAJA23Imt+KGhEY80&#10;NJZ1H+d8PZFM/aCLfpgAAAAAcF2LO450Plskkm6/esmcPX5K3w2AMrR5QmIbg0ta/kfFr+n6EAAA&#10;aUFPal5CQyOeJd3HmNZfr+J83W/6PfSWfogAAAAAUCxycpT+jJFIRr8Q03cBoAydKjzijFOviYUi&#10;f9f1IQAA0oKe1LyEhkY8HX+UvH0zJPuWbdQPEQAAAACKbdhTnzmfMxLJgjZD9V0AKEPdflnXGade&#10;kh2KNNT1IQAA0oKe1LyEhkbUZIcrOl9LJEu6jNYPDwAAAAA8OXP0hOn5+1edzxuJZNuMZfpuAJSR&#10;MS9mOWPUU0LRfF0fAgAgLTiTmofQ0Ehu5A8SAAAAAEiGPYvWOZ85EknXX9RlPw0gRSxqP9wZo14S&#10;C0d36voQAABpQU9qXkJDI3npcn8dexYVAAAAACTL8l4TnM8eiWR0HfbTAFLBrnmrnfHpNS2+9shd&#10;ukYEAEDK0xOalwS7oZHcpaa2TFqkHxYAAAAAJGzKe52czx+JRM4MB1C2Lpw974xNr2lRPlpd14gA&#10;AEh5ekLzkmA3NJKX2U376ocEAAAAAEmTF2nofA5JJHJ2OICy1fdvDZyx6S2RVrpGBABAynMntOKH&#10;hkbiGfz4h/rhAAAAAEBSHdq0y7T5ZnXn84jf9Pz9a/YMcQBlZ9Jb7Z2x6SWxcHS+rhEBAJDy9ITm&#10;JTQ0EkvrO6uZw5t364cDAAAAAEm3dugM5zNJIhlfr42+CwClaGW/Sc649Jomt1X4P7pOBABAStOT&#10;mZfQ0Egsq/Km6IcCAAAAACVmxsc9nc8liUQ2HQdQNg5t2OmMSa+JhSv8VdeJAABIaXoy8xIaGv4j&#10;l4YCAAAAQGmTZW/15xO/aXlrZXNg9VZ9FwBKSYcf1nTGpZe0CEUb6ToRAAApTU9mXkJDw196PVhP&#10;PwQAAAAAKBVHt+0z7e552vmc4jcDHn1P3wWAUjKi5pfOmPSSWCgyWteJAABIaXoy8xIaGv6yu2CN&#10;fggAAAAAUGrWj5jjfE5JJNObdNd3AaAULGgz1BmPXhILRw/qOhEAAClNT2ZeQkPDexbmDtN3DwAA&#10;AAClLtn7aawfOUffBYAStnPuKmcses7XKt6ra0UAAKQsZyLzkExvaMSK+FoiGflcU33XAAAAAFBm&#10;BlVq5Hxu8ZsOP6hpTu4/rO8CQAm6dOGirc3o8eglsXD0FV0rAgAgZemJzEtoaBQ/HX/8nDlVeETf&#10;NQAAAACUmcObdpk2dz3hfH7xmxHPfqnvAkAJk31s9Fj0klg4MkjXigAASFl6IvOSTG9oJDMbx87X&#10;dwsAAAAAZW7N4OnO55dEsrAdy+wCpUn2sNHj0Etioeh+XSsCACBl6YnMS2hoFC8zP+mp7xIAAAAA&#10;UsbUhp2dzzGJZO/i9fouAJSQDaPmOmPQa2LlKz2g60UAAKQkPYl5CQ2NGyfn61VNt1/WJYQQQggh&#10;hJCUTs7XH3c+z/hN37810B+7AJSQ04eOO2PQa2Llo2/qehEAAClJT2JekokNjewi7osQQgghhBBC&#10;iLdM/aCL/ugFoIT0+VsDZwx6SSwUGaHrRQAApCQ9iXlJJjY0CCGEEEIIIYQkJ+tHzNYfvwCUgIT3&#10;0QhHj+p6EQAAKUlPYl5CQ+Pa4UoPQgghhBBCSNDT4Yc1zcnCI/ojGIAk2zRhgTP+vCZWruJvdc0I&#10;AICUoycwL6GhcZ2EivgaIYQQQgghhAQso2o11x/BACTZuZOnnbHnOaHI+7pmBABAynEmMA/JlIbG&#10;2LrZzu0nlkgRXyOEEEIIIYSQYGZptzH6YxiAJBvwyHvO2POSWDg6XteMAABIOXoC85JMaWgMqdLE&#10;uX1CCCGEEEIIIclJ9i2VTOGabfqjGIAkmvVFH2fseUksHD3T5Kab/oeuGwEAkFL0BOYlmdLQ6P1g&#10;Pef2CSGEEEIIIYQkLwMrfqA/igFIoq3Tljrjzkf+rOtGAACklCImr2InUxoa/R9517l9z2HPDEII&#10;IYQQQkiGJVbE1xLJnGb99McxAEly8fwFW6fR485LYuHIx7puBABAStGTl5dkSkNj1AstnNsnhBBC&#10;CCGEEJL8bJ+5XH8kA5Akgys3dsacl8RC0Wm6bgQAQErRk5eXZEpDY82g6c7tE0IIIYQQQghJfnr+&#10;4TX9kQxAksyL5TljznPuqPJvunYEAEDKcCYuD8mUhoZo+83qzn0QQgghhBBCCIknu4iv+c2U9zvp&#10;j2QAkmDH3FXOePOccpGHde0IAICU4UxcHpJJDY0FbYY490EIIYQQQgghpGSyccw8/bEMQBK0/kY1&#10;Z7x5SSwUbaprRwAApAw9cXlJJjU0xOCqTZz7IYQQQgghhBCS/HT+WW1z9thJ/bEMQILyq3/ijDdP&#10;CUULdO0IAICU4UxcHpJpDQ0x6vnmzn0RQgghhBBCCEl+xr2aoz+SAUjQgjZDnbHmNa3KVbhT148A&#10;AEgJetLykkxsaIgDq7aYAY+8a1reVtm5X0IIIYQQQgghycuqAVP0RzIACdizaJ0zzryn4ou6fgQA&#10;QEpwJ63iJ1MbGle6eP6C2T5ruTmydQ8hhBBCCCGEkK17zJymfZ3PaH6Te3cNc3xXof4oBiABud+p&#10;4Yw1L4mFosN0/QgAgJSgJy0vCUJDAwAAAADgGvFsU+dzmt/IbQFInsTHZ+Rsx5se+J+6hgQAQJlz&#10;J63ih4YGAAAAAATTib2HTPt7nnE+q/nNsu5j9V0A8GlF7wnOGPOaWDga1TUkAADKnJ6wvISGBgAA&#10;AAAE15oh053Pan6Tc3sVc3jzbn0XAHw4seegM8a8JhaKtNc1JAAAypyesLyEhgYAAAAABNv4N9o4&#10;n9f8Jv/JT/XNA/Cp38NvO2PMY7bqGhIAAGWuiAmr2KGhAQAAAADBdu7UGdP1gTrOZza/WdxxpL4L&#10;AD7MbTHAGV9ekx2O/lzXkQAAKFN6svISGhoAAAAAgE0TFjif2fwm++ZKpnDtdn0XADzau2SDM768&#10;JhaKNNZ1JAAAypSerLyEhgYAAAAAQExr3M353OY3g6s00TcPwIfO99V2xpeXxMLRubqOBABAmdKT&#10;lZfQ0AAAAAAAfKX3n+s7n938ZkGbofrmAXg06a32ztjynNCjX9e1JAAAyowzUXkIDQ0AAAAAwFd2&#10;zlvtfHZLJPtWbNZ3AcCDTeMKnHHlNbFyFWvrWhIAAGVGT1ReQkMDAAAAAHClOc36O5/f/GbQY431&#10;zQPw4OL5C6bVbY87Y8tjhuhaEgAAZaaIiarYoaEBAAAAANAGPPqe8xnOb1h6CkjM8Ge+cMaVl8RC&#10;kVNNbrrpf+h6EgAAZUJPVF5CQwMAAAAAoO1dssH5DJdI9q/cou8CQDEt6zHWGVNe06J89FFdTwIA&#10;oEzoScpLaGgAAAAAAIoyv9Vg53Oc3wyqzNJTgF9Hd+x3xpTXxELRXF1PAgCgTOhJyktoaAAAAAAA&#10;rkX2wNCf5fxmYW6+vnkAxdTvocRqMLFQdK+uJwEAUCb0JOUlNDQAAAAAANdyYNVW57NcIjmwequ+&#10;CwDFMKdZP2c8eU65yMO6pgQAQKlzJigPoaEBAAAAALiehbnDnM9zfjO4ShN98wCKYffCdc548p5I&#10;Z11TAgCg1LkTVPFDQwMAAAAAcCNDn/jY+UznN4vaDdc3D6AYOv3keWc8eUksHD2ka0oAAJQ6PUF5&#10;CQ0NAAAAAMCNHFy/w7S8pZLzuc5Psm+uaA5t2KnvAsANTH67gzOevCY7HKmo60oAAJQqPTl5CQ0N&#10;AAAAAEBxLOowwvlc5zf5NT7VNw/gBrZNX+qMJa+JhSM9dV0JAIBSpScnLynLhsb0D7uZjWMLCCGE&#10;EEIIIYSkSXr/pb7z2c5vlvUYpz9mAriBRJedygpFTzS5qcn/0LUlAABKjTM5eUhZNjQIIYQQQggh&#10;hAQ3be56whzbeUB/1ARwHVM/6OKMJc8JRavq2hIAAKXGmZg8hIYGIYQQQgghhBAvyS7ia34zunYL&#10;/VETwHXsmLvKGUeeE4oM0LUlAABKjTMxeQgNDUIIIYQQQgghZZlVeVP0x00A19H15y8648hLYuHo&#10;uaw7qvybri8BAFAq9MTkJTQ0CCGEEEIIIYSUZdp//1/m9KHj+iMngGuY8VEPZxx5TSwcfUrXlwAA&#10;KBV6UvKSRBoanX9W27k9QgghhBBCCCHEa8a/3lp/5ARwDXsWrXfGkNfEwpGhur4EAECp0JOSlyTS&#10;0Mi+uZJze4QQQgghhBBCiJ9sGDVXf+wEcA09fvuKM4a8pmm5qv+ha0wAAJQ4PSF5id+GRr+H3nZu&#10;ixBCCCGEEEII8Ztuv6xrzKVL+uMngCLM+qKPM4a8JhaKPq9rTAAAlDg9IXmJn4bGgjZDnNshhBBC&#10;CCGEEEISjewNAODG9q/Y7IwfzwlFRukaEwAAJc6ZkDzET0Mj5+tVnNshhBBCCCGEEEKSkd0Fa/TH&#10;UABF6PVgPWf8eE1O6LE7dJ0JAIASpScjL/Ha0Ojzlzed2yCEEEIIIYQQEuzEivia3+RVeF9/FAVQ&#10;hHmxPGf8eE0sHH1P15kAAChRejLyEi8NjXlZg5x/TwghhBBCCCGEJDuL2g3XH0kBKIVrtztjx0dW&#10;6DoTAAAlqojJqNgpbkPj4vnzptXtjzv/nhBCCCGEEEIISXZa3VbZHNm6V380BaD0/XsDZ/z4yJ91&#10;rQkAgBJTxERU7BS3odH7T4mvy0gIIYQQQgghhBQ3I2s11x9NASgFrYc4Y8drYuFoF11rAgCgxOiJ&#10;yEuK09CY3ayf8+8IIYQQQgghhJCiksz9NNYMma4/ogK4wpEte5xx4zmh6OmsO6r8m643AQBQIpyJ&#10;yENu1NA4e/y0aXXrY86/I4QQQgghhBBCSjqdflrLnD99Vn9UBXCFIdU+csaO55SPvqDrTQAAlAhn&#10;EvKQGzU0ev7hNeff+E3u3U+aXn98nRBCCCGEEEJIhkcaEfozod9Meb+T/qgK4AqrB051xo3XxELR&#10;abreBABAidCTkJdcr6Ex67Nezs/7TfvvPWNOFR7VdwEAAAAAyFCj62Q5nw39ZvvM5frmAVwh9+4a&#10;zrjxmuZfi/xE15wAAEg6PQF5ybUaGicPHjUt/7Oy8/N+s2Yw654CAAAAQJAc27HftL6jqvP50E/6&#10;/r2BvnkAV5j8bkdn3HhOKNpM15wAAEg6ZwLykGs1NHr85lXnZ/1m7Cut9M0DAAAAAAJgcceRzmdE&#10;v5nfcpC+eQCX7Vm4zhkzXhMLRXbpmhMAAEmnJyAvKaqhMf3Dbs7P+U3HHz1rTh8+ru8CAAAAABAQ&#10;gyo1cj4r+s3BdTv0zQO4rO/fGjhjxmtahCKVdd0JAICk0pOPl+iGxvHdhablLZWcn/Obdfkzr7p9&#10;AAAAAECw7FmU+JnjX2XYU5/pmwdw2aIOI5wx4zWxcGSorjsBAJBUevLxEt3Q6Parl5yf8Zvx9dpc&#10;ddsAAAAAgGCa+Wkv5zOj36zsO0nfPABjzOmDx5zx4iuhR7+ua08AACSNM/F4yJUNjSnvd3a+7zed&#10;flrLnD1+6qqJFQAAAAAQXN1/87Lz2dFP2n/vGXOGpY2BIo1+IeaMGa+JhSPv6NoTAABJoyceL/mq&#10;oXFk816TfXNF5/t+s37kHD2nAgAAAAACbOPY+c5nR7+ZWD9X3zwAY8ymCQuc8eI1sXBkua49AQCQ&#10;NHri8ZKvGhrdfv6i8z2/mdSgnZ5PAQAAAAAw417LcT5D+s3WqUv0zQMwxnS5v44zXrymRbkK/9T1&#10;JwAAkkJPOl4iDY1Jb7d3vu43Xe5/wZw/fVbPpQAAAAAAmJMHjpi2d9dwPkv6Sb+H3tI3D8AYM/vL&#10;vs548ZpYODpY158AAEgKPel4iTQ0sspXcr7uN3IJMQAAAAAA17Ks5zjns6TfLGw3TN88EHiHNu5y&#10;xoqv3Bz5jq5BAQCQMGfCKaNMfrejnkMBAAAAAHAMfeJj5zOln7T+RjVzYu8hffNA4A2u0sQZL54T&#10;inypa1AAACTMmXDKIN1/9ZK5eO68nj8BAAAAAHDsX7nF+VzpN+PrtdE3DwTeqgFTnLHiNbFQdL+u&#10;QQEAkDA94RQnLYv4WiLZPGGhnjsBAAAAALimuc0HOJ8t/YYNwoGrXbp4yeQmYb+aWCj6vK5DAQCQ&#10;ED3ZlHamftBFz5sAAAAAANxQ7z+94XzG9BM2CAdc0z/s7owV74nM1nUoAAAS4k42pZcev3tVz5cA&#10;AAAAABTL1imLnc+ZfsMG4cDVDq7f4YwTP8kuX/EPuhYFAIBveqIpzcgfnwAAAAAA+DWxQTvns6af&#10;sEE44Br29OfOWPGaWDjaQ9eiAADwTU80pZXpH3bT8yQAAAAAAJ6cPnjMtP32k85nTj9hg3DgapvG&#10;FTjjxE+a3/zIrboeBQCAL3qSuVZiRXzNb3o9WE/PkQAAAAAA+LKky2jnc6ffsEE4cLUev33FGSde&#10;EwtV+EDXowAA8EVPMkWnYhFf85/tM5fr+REAAAAAAN8GPPqe89nTT9ggHLia7C+jx4nXxMLRzboe&#10;BQCAL3qSKenM+KSnnhsBAAAAAEjIjtkrnM+ffrOo/XB980BgnTl60rT8z8ecceI5oWhVXZMCAMAz&#10;Z4IpwfT5S309LwIAAAAAkBSTkrRBeJs72SAcuFJyxlZknK5JAQDgmTvB/Hfi+2Ykb7mpnXNX6TkR&#10;AAAAAICkYINwoGTsXbLBGSN+0vLmij/TdSkAADzRk0tJZdYXffR8CAAAAABAUrFBOFAyBlZq5IwR&#10;r4mFIrm6LgUAgCd6cimJ9GVTNQAAAABAKUnWBuF8lgX+25oh050x4j2Ri7HbKpTXtSkAAIrNnVzi&#10;yS7ia36zu2CNngcBAAAAACgRbBAOlIxOP3neGSNeEwtFGuvaFAAAxaYnlmRnbvMBev4DAAAAAKBE&#10;JWcTYzYIB640p1l/Z4x4TSwU2a1rUwAAFJueWJKZ/o+8q+c+AAAAAABK3KnCo2wQDiTZ8d2Fzvjw&#10;k1j5SB1dnwIAoFiumlRC7iSTSBa1H2E2T1hICCGEEEIIIYSUeia91d75nOo3sowVAGPGvJjljA+v&#10;iYUiS3R9CgCAYtGTSrKSzD04CCGEEEIIIYSQssygxxrrui4QSNtnLnfGh59khyMVdY0KAIAb0hNK&#10;clKxiK8RQgghhBBCCCGlnUgRX/OXVXlTdG0XCKQBj77njA/viYzTNSoAAG7InVAIIYQQQgghhJDM&#10;SbJWEOj2i7q6rgsE0prB05zx4SuhyK91nQoAgOtyJhNCCCGEEEIIIYQUmXlZebq2CwRS11/UdcaH&#10;18TCkZ66TgUAwHXpySSRJOusF0IIIYQQQgghJJmJFfE1P2l12+Pm+O5CXdsFAmdhu+HO+PCTFv8R&#10;+ZauVQEAcE16IiGEEEIIIYQQQsi1M/HNdrq2CwTO+TNnTZtvVnfGh+eEos10rQoAgGtyJhJCCCGE&#10;EEIIIYRcN7sK1uj6LhA4Mz7u6YwNzwlFjmXdUeXfdL0KAIAiORMJIYQQQgghhBBCrpuhT3ysa7tA&#10;4Bzdvt8ZG34SKx99U9erAAAoUnY4el5PJIQQQgghhBBCSKYmWfs/rh06Q9d3gcAZ92qOMza8JhaK&#10;btD1KgAAipQVjh7SEwkhhBBCCCGEEEKunx6/e1XXdoHA2bNovTM2/CQWjj6la1YAADhioegwPYkQ&#10;QgghhBBCCCHkxlnQNl/Xd4HAkSXY9Njwmlg4OkvXrAAAcMT+vUL5rHDkop5ICCGEEEIIIYQQcv20&#10;uesJc7LwiK7vAoGycex8Z2z4SaxcxX/ouhUAAI5YuEJPPYkQQgghhBBCCCHkxpnyXidd3wUCp/ef&#10;3nDGhueEoiN1zQoAgCLFQhVYeooQQgghhBBCSGCSrM3BJXuXbtD1XSBQlvcc74wLXwlFfq1rVgAA&#10;FCkWjn6RFYoccyYTQgghhBBCCCGEXDPDnv5c13eBwOnwo2edseE1LUKRPrpeBQDAdbUIRT/MCkcn&#10;ZIUi67LCkR1Z4ejKrHBkTlYoMpwQQgghhBBCCMmgTNIFVb/ZMGquru8CgTI3lueMCz+JhSt8X9eq&#10;AAAAAAAAACDwssKRz3RB1U9kDwEgyE4dPGayb6nkjA3PCUXa6nEKAAAAAAAAAIHX5Kaq/ysWiuxy&#10;iqo+srjjSF3jBQJl8rsdnXHhJ9nlH7tNj1UAAAAAAAAACLzs8pE6uqDqJ7nffcqcOXpS13iBwDi4&#10;foczLvykRTj6uR6nAAAAAAAAAICbbropFo7O1UVVP5neuJuu8QKBMqZutjMuvCYWjh5tcluF/6PH&#10;KQAAAAAAAAAEXla5yMO6qOo3h7fs0TVeIDB2L1znjAl/ibyrxykAAAAAAAAAIH6VRp5bVPWeCfXb&#10;6hovECj5NT51xoXXyN42eowCAAAAAAAAAG666aYWoegPdVHVb/Yt36RrvEBgbJ2y2BkTfhILR1/R&#10;4xQAAAAAAAAAIEtPhSItdFHVT0bWaq5rvECg5FV43xkXnhOKrNNjFAAAAAAAAABw0003tb256r9n&#10;haIHnMKqj+yYvULXeIHAWJs/0xkTfhILRZ7V4xQAAAAAAAAAEL9K41VdVPWTIdU+0jVeIFB6/vF1&#10;Z1x4TSwUXaTHKAAAAAAAAADgMimi6sKqn2waV6BrvEBgLO853hkTftIiFK2ixygAAAAAAAAAwF6l&#10;EX1MF1X9pP8/39E1XiBQutz/gjMuPCcUma7HKAAAAAAAAADgsqxwdIJTWPWRNYOm6RovEBiL2g93&#10;xoSvlIs8rMcoAAAAAAAAAOCmm27KDkf+4hRVfaTn71/TNV4gMC5euGjaf+8ZZ1z4yBg9RgEAAAAA&#10;AAAAl8XC0cFFFFY9Z0nX0brOCwTGvFieMyZ8pXyFB/UYBQAAAAAAAADYqzSiP3eKqj7S+ae1zKVL&#10;l3SdFwiEs8dOmtZ3VHXGhY8M0WMUAAAAAAAAAHBZLBzpVkRh1XPmtxqs67xAYMz4uIczJnwlVOmX&#10;eowCAAAAAAAAAKShUb7SPU5R1UfafvtJc+boSV3nBQLh+J6DzpjwlVCkjx6jAAAAAAAAAIDLYuFo&#10;S6ew6iMzP+2l67xAYEx+t6MzJnzlaxXv1WMUAAAAAAAAAHDTTTc1v/mRW7PCkbNOYdVrylc0x3Ye&#10;0HVeIBAObdzljgl/6azHKAAAAAAAAADgsli44sdFFFY9Z/I7HXSdFwiM8a+3dsaEr9wc+Y4eowAA&#10;AAAAAACAm266qcltFf5PVih6wCms+kjhmm26zgsEwv4Vm53x4CexcLSNHqMAAAAAAAAAgMuywpEG&#10;urDqJ2PqZus6LxAYo1+IOWPCT3JCj92hxygAAAAAAAAA4LJYKLJJF1b9ZHfBWl3nBQJh94K1znjw&#10;lVC0hR6fAAAAAAAAAIDLsspHX3AKqz4y7KnPdJ0XCIzhz3zhjAmviYUj53JuffhmPUYBAAAAAAAA&#10;AJdlhSKLdXHVT7bPXK7rvEAgyHtfjwd/iXymxycAAAAAAAAA4LJYuYpPuIVV7+EqDQTZkKpNnDHh&#10;NbFQ5HhO6OH/p8coAAAAAAAAAOCyWCg6TRdX/WTnvFW6zgsEwuYJC53x4CexUKSxHp8AAAAAAAAA&#10;gMuyykUe1oVVPxlR80td5wUCI6/C+86Y8J5I4cCbqv4vPUYBAAAAAAAAAJfFQpERbnHVe3YvWKvr&#10;vEAgrB8x2xkPfhILR97R4xMAAAAAAAAAcFmsXMXf6sKqn4ys1VzXeYHA6Pv3Bs6Y8JxQZJcenwAA&#10;AAAAAACAK2SFIn2c4qqP7F2yQdd5gUBYM3iaMx58JRR9XY9PAAAAAAAAAMBlzb8W+YlTWPWR0XVi&#10;us4LBEavP9ZzxoSPbNbjEwAAAAAAAABwhaxQtFcRxVXP2b9is67zAoGwou8kZzz4SXY4WlePTwAA&#10;AAAAAADAZc3KV7hfF1b9ZOzLLXWdFwiM7r9+2RkTXhMLRdbq8QkAAAAAAAAAuEJWKNpPF1f95MDq&#10;rbrOCwTC0u5jnfHgJ7FQ9Hk9PgEAAAAAAAAAl2WFHv2lLqz6yfh6bXSdFwiMLve/4IwJr4mFI8v1&#10;+AQAAAAAAAAAXCErHB2oi6t+cnD9Dl3nBQJhUYcRznjwl8jTenwCAAAAAAAAAC6Llav4W7ew6j0T&#10;32yn67xAYHT4YU1nTHhNLBRZoMcnAAAAAAAAAOAKsXBkqC6u+snhzbt1nRcIhILWQ5zx4CuhaFU9&#10;PgEAAAAAAAAAl7UoH/2jU1j1kcnvdNB1XiAQLpw5Z9p99ylnTHhPZLYenwAAAAAAAACAK2SFoiPc&#10;4qr3HN22T9d6gUCYF8tzxoOfZIcjFfX4BAAAAAAAAABc1iIc+YsurPrJ1IaddZ0XCISzx0+ZNnc9&#10;4YwJr4mFIlP1+AQAAAAAAAAAXCErHB2ji6t+cmzXAV3rBQJh1hd9nPHgJy3KVfinHp8AAAAAAAAA&#10;gMuyQxUe0oVVP5nWuJuu8wKBcPrgMdPytsrOmPCaWDg6Xo9PAAAAAAAAAMAVYuHIRF1c9ZqWt1Qy&#10;J/Yd0rVeIBBmfNTDGRN+EgtX/KsenwAAAAAAAACAy7LKVXxEF1b9ZMbHPXWdFwiEE3sPOePBV0LR&#10;kXp8AgAAAAAAAACuIJsSO8VVj2l9ZzVz/tQZXesFAmHqB12cMeEn2eUr/kGPTwAAAAAAAADAZbFw&#10;NKoLq36yMHeYrvMCgXBk2z5nPPjMED0+AQAAAAAAAABXyApHZxZRXPWUbr98Sdd5gcCY/HYHZ0z4&#10;SctQ9Fd6fAIAAAAAAAAALmsRilTWhVU/WTt0hq7zAoFwaOMuZzz4SSwU6a/HJwAAAAAAAADgCrFw&#10;dK4urnpNXqShrvMCgTHhjbbOmPCTWPnofXp8AgAAAAAAAAAuyy4XqaYLq36yY/YKXecFAuHA6q3O&#10;ePCTWDjSU49PAAAAAAAAAMAVskKRhbq46jWjX4jpOi8QGGNfbumMCT/JLhf5kR6fAAAAAAAAAIDL&#10;YuUq1NaFVT85vGmXrvMCgbB32UZnPPhLpLMenwAAAAAAAACAK2SFIrvc4qq3TGvUVdd5gcAYVbuF&#10;Myb8pFn5R7+rxycAAAAAAAAA4LJYKNJYF1a9pvU3qpmzJ07rOi8QCHsWrnPGhJ/EQpFcPT4BAAAA&#10;AAAAAJfl3FrlZl1Y9ZOFufm6zgsExoiaXzpjwk9afO2Ru/QYBQAAAAAAAABclhWKtNeFVa/p+vMX&#10;dY0XCIydc1c5Y8JfItl6fAIAAAAAAAAALsu6+dGfuoVV71kzeJqu8wKBkf/kp86Y8JpYOHopu/xj&#10;t+kxCgAAAAAAAAC4LCsUGa6Lq16TV+F9XeMFAmPb9GXOmPCTWCjaVI9PAAAAAAAAAMBlLcpV+Kcu&#10;rPrJ9lkrdJ0XCIzBVZo4Y8JzQtHTWf+vSkiPUQAAAAAAAADAZVmhaIFTXPWYUbWa6xovEBibJy50&#10;xoTPfKLHJwAAAAAAAADgsqxQpFYRhVXPObhhp67zAoExMNrQGRNeEwtHj7a9ueq/6zEKAAAAAAAA&#10;ALgsFo7u1MVVr5nWqIuu8QKBsWH0XGdM+EksFP1Aj08AAAAAAAAAwGVZoWgjXVj1mpyvVzFnj5/S&#10;dV4gMPr/8x1nXHhOKHqgyU1V/5ceowAAAAAAAAAAuULjtgrls8LRi05x1WMK2gzVNV4gMNblz3TG&#10;hM+8rccoAAAAAAAAAOCyrFC0XRGFVU/p+kAdXeMFAqXPX+o748JrZAk4PT4BAAAAAAAAAJe1+lrk&#10;J7qw6ierB03TNV4gMFYPnOqMCV8JRV/XYxQAAAAAAAAAcFlWKJrvFFY9ZmClRrrGCwRKzz+85owL&#10;zwlFNurxCQAAAAAAAAC4LKtc5GGnsOojB1Zv1TVeIDCW957gjAk/yS4fqaPHKAAAAAAAAADgslg4&#10;Ml8XVr1mxkc9dI0XCJRuv3rJGRfeE1mlxycAAAAAAAAA4LKsUPQ5t7DqLe1/UFPXd4FAWdptjDMu&#10;/CQ7FKmpxygAAAAAAAAA4LKscGS7Lqx6zbr8mbrGCwRK5/tqO+PCc0KRxXp8AgAAAAAAAAAui4Wi&#10;HziFVY/Jf/JTXd8FAmVR++HOuPCV8tHqeowCAAAAAAAAAG666aYW//nYLU5R1UcOb9mja7xAcFy6&#10;ZDr8sKYzLrwmFo7O1WMUAAAAAAAAAHBZVijaTxdWvWZOs366xAsESkHOYGdc+Eoo+pgeowAAAAAA&#10;AAAAuUqjXIV/OkVVj+lyfx1d3wUC5fyZsyb3O085Y8NrYqHoND1GAQAAAAAAAACXZYUi63Rh1Ws2&#10;jpuva7xAoMxtPsAZF34iTUY9RgEAAAAAAAAA8WWnGumiqteMfL6Zru8CgXLm6EnT+hvVnLHhPZFx&#10;eowCAAAAAAAAAGTZqa9VvsstqnrPib2HdI0XCJRZn/V2xoXP/FmPUwAAAAAAAABA/CqN/CKKqp4i&#10;GyMDQXbywBGTfUslZ2x4Tiiar8coAAAAAAAAAOCmm25qGYpUdoqqHtPjd6/q+i4QONMbd3PGhq+E&#10;Ir/W4xQAAAAAAAAAcNNNN8XCkR1OUdVjtk1fpuu7QKAc23nAGRd+EgtF+usxCgAAAAAAAACwDY3o&#10;F7qo6jVjX26p67tA4Ex+p4MzNvyk+c0Vf6bHKQAAAAAAAAAEXixc4fu6oOo55SuaM0dO6PouECiH&#10;Nu5yx4aPZIcj3fQ4BQAAAAAAAADEl50ar4uqXrO44whd3wUCZ0K9Ns7Y8JOW4ej39DgFAAAAAAAA&#10;gMDLCkee1gVVr+nz1zd1bRcInP0rtzhjw1dC0XZ6nAIAAAAAAAAA4ldpFDpFVY/ZNX+Nru8CgTO6&#10;TswZG37S4muP3KXHKQAAAAAAAAAEXiwcbakLql4z8c1cXdsFAmfPovXO2PCXSJYepwAAAAAAAAAQ&#10;eNnlK9zvFlS9JeeOqubC2XO6vgsEzoiaXzrjw2ti4ciFFv/52C16rAIAAAAAAABA4MVCkRm6qOo1&#10;q/pP1rVdIHB2zF7hjA1/iXymxykAAAAAAAAABF5W+egLbkHVW/Kf/FTXdoFAGvrEx8748JxQ5Fjb&#10;m6v+ux6rAAAAAAAAABBoTe568H/HQtGTTlHVY04eOKJru0DgbJm82BkbfhILRRrqsQoAAAAAAAAA&#10;gRcLRTrogqrXLO02Rtd2gUDKizZ0xofXxELRvU1uavI/9FgFAAAAAAAAgEDLLhf5nS6oes3ASo10&#10;XRcIpA2j5zrjw1dCkTf0WAUAAAAAAACAwMsKRRY6BVWPObJtn67tAoHU7x9vO+PDRzbrcQoAAAAA&#10;AAAAgZcdjr5XREHVUxbm5uu6LhBIa4fOcMaHn8TKR+rosQoAAAAAAAAAgdas/KPf1cVUr5Gz0gHE&#10;9fzj684Y8ZpYOLpSj1UAAAAAAAAACLxYKDJDF1S95uC6HbquCwTSit4TnPHhL5Gn9VgFAAAAAAAA&#10;gEDLCkVfd4up3jK3xQBd1wUCq+vPX3TGiNfEQtECPVYBAAAAAAAAINCyQo9+XRdTvabXg/V0TRcI&#10;rMWdRjpjxFdC0cf0eAUAAAAAAACAQMsKR8Y5xVSPObByi67rAoHV8UfPOmPEc0LRqXqsAgAAAAAA&#10;AECgxcpVrO0UUz1mXtZAXdMFAkcae3Oa9TcdflTTGSN+EitX8R96vAIAAAAAAABAYLX8j4pf04VU&#10;r+n3j7d1bRcIhAOrtpq5zQfYpdf0uEg0sXBktB6vAAAAAAAAABBosXBkqC6mes3Rbft0rRfISAdW&#10;bzVzWwwwvf/0hjMOkppQ9KQeqwAAAAAAAAAQaFnhijWcYqrHLOk8Std9gYxRuGabXVqtz1/qO+/9&#10;ohIr4mu+Eor8Wo9XAAAAAAAAAAisrDuq/FtWOHLRKaZ6yOAqTXQNGEhrB9ftMPOzB5o+f33Teb+X&#10;VlqEIw30eAUAAAAAAACAQIuFosN0MdVrTh86rmvCQFo5uH6Hmd9ykOn7twbO+7tsEnlaj1UAAAAA&#10;AAAACLRYuYq13WKqt6waMEXXh4GUd3DDTjO/1WDT9+/Jb2JkF/E1L2lR7tEf67EKAAAAAAAAAIHW&#10;/OZHbtXFVK8Z8VxTXSsGUtKhjTtNQeshpt8/3nbex6mSWChySo9TAAAAAAAAAIBddioyVRdVvSTn&#10;9irm4vkLunYMpITDm3ebBW2Gmv4Pv+O8d1MyoWgzPUYBAAAAAAAAANLQKB990ymqesyG0fN0HRko&#10;M4e37DEL2g41/f+ZJk2My4mFo3P1+AQAAAAAAAAAXBYrX+keXVj1molvttM1ZaBUHdm6xyzIzTf9&#10;H3nXeX+mRULR09nh6M/1+AQAAAAAAAAAXCEWii5yCqwe0vWBOrq+DJS4I1v3mkXthpsBj77nvCfT&#10;K5GuWaFHv67HJQAAAAAAAABAyQpHPnKLrN5SuGabrjcDSXd0+36zqP1wk1fhfec9mF6JnM0KRwY0&#10;D0X/pscjAAAAAAAAAOAaZKkbt+DqLYs6jNC1ZyApju3Yb99feZGGzvsunRILR89lhaN5WeWj1Zvc&#10;9eD/1uMQAAAAAAAAAFAMWaHIRl2A9ZL8Jz/VdWjAt2M7D5jFHUeavGh6NzGywtHzsXBkUFa4Qo2s&#10;O6r8mx53AAAAAAAAAACPskKR9kUUY4udnNurGHPpkq5LA8V2bNcBs6TzKDOoUiPn/ZVeiVyMhaOD&#10;Y+HoUx1vq/B/9FgDAAAAAAAAACQgK1Thcbcw6y1bpyzWNWrguk7sOWiWdBltBj3W2Hk/pVNi4eil&#10;rHB0SFY48nSL//z7/6fHFwAAAAAAAAAgSZqWq/ofukjrNdObdNf1asBxYu8hs7TraDOocno3MSSx&#10;cGRodrjiM83C0f+rxxQAAAAAAAAAoIRkhSLTdcHWS3r/6Q1duwasE/sOmaXdxpjBj3/ovG/SLbFQ&#10;dFiLUKRmTujh/6fHEAAAAAAAAACgFGSFoo108dZrju8q1LVsBNSJ/YfNsh7jzJCqTZz3SdolFBke&#10;C0WelSuZ9LgBAAAAAAAAAJSyrFDk104h12NW9p2k69oIkFOFR83ynuPMkGofOe+NdEssFBmRFYo+&#10;1/I/Kn5NjxUAAAAAAAAAQBmLhSL7dWHXS8a9mqNr3MhwtonRa7wZ+sTHzvsh7RKKjoyFos9n/b+H&#10;QnpsAAAAAAAAAABSSCwU7esUeT2k6y/q6no3MtCpg8fM8l4TMqKJEQtFRsfKVaz9xf+tFNbjAQAA&#10;AAAAAACQomSJHV3w9ZpjOw/o+jcywOlDx8yKPhNN/pOfOr/zNMyYrPLRF2L/XqG8HgMAAAAAAAAA&#10;gDQQK1fxG0UUfz1lzdAZuhaONHXmyAm7L0p+jfRvYsTC0bHZ5SN1cm6tcrN+3wMAAAAAAAAA0lAs&#10;HFmti8FeMuW9TroujjRy5uhJs7LfJDPsqc+c3236JTIuK1zxxc9vifynfp8DAAAAAAAAANJcVjjS&#10;2S0MFz99/lxf18iR4s4eO2lW9p9shj39ufP7TMNMiIUjLzW/+ZFb9XsbAAAAAAAAAJBBYqHIs0UU&#10;iT1FlipCajt7/JRZnTfVDP/XF87vL90SC0cmZoUrvJxd/rHb9PsZAAAAAAAAAJChYuX/eY8uGHvN&#10;5gkLdP0cKeDcydNm9cCpZkTNL012+YrO7y2tEopOioWjr7QJR2/X72EAAAAAAAAAQEBkhSPbnQKy&#10;h8z8tJeupaOMnD91xqweNM2MeLapyb457ZsYk7NCkVebhh6+Q79nAQAAAAAAAAABlB2K9HeKyR6S&#10;V+F9XVdHKTp/+qxZM3iaGfFcU5N9SyXn95NOiYUiU7NC0ddj5Sp+Q79PAQAAAAAAAAABJ2fB68Ky&#10;l0gR/dLFS7rOjhJ0/sxZs3boDDOqVnPT8tbKzu8knRILRafFQtF6rcpVuFO/NwEAAAAAAAAA+C/N&#10;yle4XxeZvWbv0o265o4ku3j2vFk7dKYZVbu5aXVbejcxskKR6VmhyBstvlb5Lv1+BAAAAAAAAADg&#10;mmLhyGGn6Owhy3uN1/V3JMHFcxfMunxpYrQwrW573Hnd0ymxUGRGdihav8V/RL6l338AAAAAAAAA&#10;ABRLLBQZpQvQXjL5nQ66Fg+fLp6/YNYNm2VGvxAzrW5P8yZGODqrRTjSIPuWR7+t33MAAAAAAAAA&#10;AHgWC0Wb6GK0l/T/5zu6Lg8PLl64aNaPmGPGvJhlWt9R1Xl90yuR2bFwhbea31zpbv0+AwAAAAAA&#10;AAAgIdnhSEW3MF38SBEeHl26ZNaPnGPG1M02rb9RzXlN0yxzssLRt7NujnxHv7cAAAAAAAAAAEia&#10;VuUq3FlEkdpTDqzeqkv2KMKGUXPN2JdamtZ3pncTIxaOzo2FI+/Eyv/zHv1+AgAAAAAAAACgxMRC&#10;0b26aO0lqwdO1bV7XLZh9Fwz9uWWps1dTzivWzolFo7Mj4Wj7zULR7+n3z8AAAAAAAAAAJSKrHBk&#10;nC5ge8m0Rl11HT/QNo6db8a9mmPafutJ57VKq4SiBVmhyPuxcIXv6/cMAAAAAAAAAAClLisU+dIp&#10;ZnvIoEqNdE0/cDaNKzDjXssxbb+d3k2MWCiyIDsUadgyVOkH+n0CAAAAAAAAAECZyi4XqaYL216S&#10;e3cNXd8PhE3jC8z411vb569fk7RKKLIwFop+0CIU/aF+bwAAAAAAAAAAkDJi5Svd4xS5PebYjv26&#10;3p+RNk1YYMbXa2Nyv5P2TYzFsVCkcYtyj/5Yvx8AAAAAAAAAAEhZWeHIEafo7SHbpi/Vtf+MsXnC&#10;AjOhflvT7p6nneedTomFIkuyQtEPs75W8V79+wcAAAAAAAAAIC1khSJTdQHcS5Z2H6v7AGlty6RF&#10;ZmL9XNPunmec55pOiYWjS2OhaJNWX4v8RP/OAQAAAAAAAABIO7FQtIMuhnvJ9MbddE8g7WyZvNhM&#10;fDPXtP9eejcxssLRZVnhyEdZNz/2U/17BgAAAAAAAAAgrWWFIw2KKIwXO8Oe+kz3B9LC1imLzcQG&#10;7Uz77//LeU7plFg4siIrHP0kVj56n/7dAgAAAAAAAACQMZqHIxV1kdxLuv/mZd0rSFlbpy4xk9/u&#10;YDr8sKbzPNIpsXB0ZSwc+TS7fIX79e8TAAAAAAAAAICM1CIU/aEumHtJy/98TPcNUsq26cvM5Hc6&#10;mI4/etZ57OmVyKqscOSzWPlKD+jfIQAAAAAAAAAAGa/jTXX+p1s895bDW/boPkKZ2j5jmZn8bkfT&#10;8cfPOY81nRILR1dnhaOfZ4ejP9e/NwAAAAAAAAAAAicWim7SxXQv2TJpke4plLrtM5ebKe91Mh3v&#10;TfMmRiiytkUo8mVW6NFf6t8TAAAAAAAAAACBlhWOjNOFdS9Z3Gmk7i+Uiu2zlpsp73cynX9ay3lM&#10;aZVQZF0sFG3aIhT9lf7dAAAAAAAAAACAy2LhaBunyO4hUxt21r2GErNjzkoz9YMupvPPajuPI60S&#10;iv7/27uTULmqNA7gTxzQXgh1TgkKigu3bhzirOlWHDB1Tjm9bhVdidoquHAjSEtUROj3zqnggBpM&#10;noniQARx4aI3DRoExQFXigNqozFRceq2GweEK8ZVn3rqe/Elvkp+P/hvilv3nvvV7vsv6q0a8t9r&#10;SCe0vwcAAAAAADCPGvL1Ywv3ReTpK2ba3mFJbXn+te6Zv63rHjhqskuMEvLbo5Bm1vTOO7H9DQAA&#10;AAAAgF9R+mnQLt8Xk035praD+M1+KjHWd+uOvnLseZOUEtI7JeQy00snt3MHAAAAAAAWYTYOVrSL&#10;+MXkwROva/uIHbLlhde7Z26e69Yfc9XYMyYs79aQaukNTmlnDQAAAAAA7KDSGx42z1J+wbnniEvb&#10;bmLBtr74Rvfs6ge79cdePXbfSUqJ6b0a02jUH57azhcAAAAAAFgCq6em92sX9IvN999+13YVP2vr&#10;S290m2/Z0M2t+OvYfSYs/yoxr1nTz6e1MwUAAAAAAHaCGtOn8yzsF5x/v/9x21v8n60vv9ltvnVj&#10;N3fcpJcY6f0S052zcdUf2xkCAAAAAAA7WY3ptfHl/cKz7ZW32g6j2/bKm93m2zZ2c8dfM3b9JKXE&#10;9EGN+a4a85/auQEAAAAAALtQDfmf7SJ/MXnnHy9uLzE+evXt7rnbH97+R+HtNZOUEvOWEvPdo5hO&#10;b2cFAAAAAAD8TmrIj7ZL/cXkyYtv7TacNNklRg3pwxrSPSUOz2jnAwAAAAAALAM1DkdjC/49ICXk&#10;bTXke0tIZ7YzAQAAAAAAlpka043tsv/nUmIa+2ySUkL+qIR03ygMzmrnAAAAAAAALGM15Ovbxf9u&#10;lZA+LiHfX3rDs9t3BwAAAAAAJkTt5yvHSoBJT8if1JDX1l46p31fAAAAAABgAo3i8PKxQmACU2L6&#10;dDamB2pveG77jgAAAAAAwISrIU+35cCkpMT0WYl53Ww/r2rfCwAAAAAA2I3MxkFqi4Jlns9rTOtL&#10;Pw3adwEAAAAAAHZTJaQz5ykNllVKTF+MYpobxWFqzw8AAAAAAOwBSm9wSlsgLJN8WWLeMBPTsD0z&#10;AAAAAACwhxnFfOw8ZcLvk5D+U2LaWOLgvPacAAAAAADAHmy2t+rIsWJhF6aE9FUN+aEa8vnt2QAA&#10;AAAAALa7M5xzYFsy7PSE/N8S8sNrQrqgm5raqz0TAAAAAADAmBrTe2Olw1In5P+VkB6ZDfmi6anp&#10;vdszAAAAAAAA/KIS8x1jBcQSpIT0dQ350Rry9Oqplfu0zwUAAAAAAFiw0hseVmN+ty0kdiQl5G9K&#10;SI+NeunPa6eu2rd9FgAAAAAAwA6rIZ1QY/q2LSgWlh+/lx4v/eFfNk1N79feGwAAAAAAYMnUMLhw&#10;vKyYPyXm72rMm0o/XbL68JX7t/cCAAAAAADYaWbjYEUJ+am2wPipxEjfl5ieqHFwaT30ogPa7wIA&#10;AAAAAOxSMwede3CN6bIaB9eWXr6h9gcr1x4y+EN7HQDArvYDCGav2DBzP3MAAAAASUVORK5CYIJQ&#10;SwMECgAAAAAAAAAhAIPNCGRBMwAAQTMAABQAAABkcnMvbWVkaWEvaW1hZ2UyLnN2Zzxzdmcgdmll&#10;d0JveD0iMCAwIDM5Ny4zOSAyNjgiIHhtbG5zPSJodHRwOi8vd3d3LnczLm9yZy8yMDAwL3N2ZyIg&#10;eG1sbnM6eGxpbms9Imh0dHA6Ly93d3cudzMub3JnLzE5OTkveGxpbmsiIGlkPSJDYXBhXzEiIG92&#10;ZXJmbG93PSJoaWRkZW4iPjxkZWZzPjwvZGVmcz48Zz48cmVjdCB4PSI5LjU2IiB5PSIxNi4xNyIg&#10;d2lkdGg9IjI0Mi40MyIgaGVpZ2h0PSIxOTIuNjEiIHN0cm9rZT0iIzhEMTM0RSIgc3Ryb2tlLXdp&#10;ZHRoPSI0IiBzdHJva2UtbGluZWNhcD0icm91bmQiIHN0cm9rZS1saW5lam9pbj0icm91bmQiIGZp&#10;bGw9IiNGRkZGRkYiLz48cmVjdCB4PSIyNy4yIiB5PSIxNi4xNyIgd2lkdGg9IjIwOS44MyIgaGVp&#10;Z2h0PSIxNzEuMjQiIHN0cm9rZT0iIzhEMTM0RSIgc3Ryb2tlLXdpZHRoPSI0IiBzdHJva2UtbGlu&#10;ZWNhcD0icm91bmQiIHN0cm9rZS1saW5lam9pbj0icm91bmQiIGZpbGw9IiNGRkZGRkYiLz48cGF0&#10;aCBkPSJNMjYuODUgMTYuNTlDMjYuODUgMTYuNTkgMTIxLjI1LTE1LjI5IDEzMS43NyAxNi41OUwx&#10;MzEuNzcgMTg3LjgzQzEzMS43NyAxODcuODMgMTM3LjgxIDE2MS4xOSAyNi44NSAxODcuODNMMjYu&#10;ODUgMTYuNTlaIiBzdHJva2U9IiM4RDEzNEUiIHN0cm9rZS13aWR0aD0iNCIgc3Ryb2tlLWxpbmVj&#10;YXA9InJvdW5kIiBzdHJva2UtbGluZWpvaW49InJvdW5kIiBmaWxsPSIjRkZGRkZGIi8+PHBhdGgg&#10;ZD0iTTIzNi43OSAxNi4xN0MyMzYuNzkgMTYuMTcgMTQyLjQtMTUuNzEgMTMxLjg4IDE2LjE3TDEz&#10;MS44OCAxODcuNDFDMTMxLjg4IDE4Ny40MSAxMjUuODQgMTYwLjc3IDIzNi43OSAxODcuNDFMMjM2&#10;Ljc5IDE2LjE3WiIgc3Ryb2tlPSIjOEQxMzRFIiBzdHJva2Utd2lkdGg9IjQiIHN0cm9rZS1saW5l&#10;Y2FwPSJyb3VuZCIgc3Ryb2tlLWxpbmVqb2luPSJyb3VuZCIgZmlsbD0iI0ZGRkZGRiIvPjxwYXRo&#10;IGQ9Ik0yNy4yIDE2LjU5IDI3LjAyIDE2Ljk0IDE4LjM3IDI0LjEyIDE4LjM3IDE5OS42IDI3LjIg&#10;MTg3LjQxIDI3LjIgMTYuNTlaIiBzdHJva2U9IiM4RDEzNEUiIHN0cm9rZS13aWR0aD0iNCIgc3Ry&#10;b2tlLWxpbmVjYXA9InJvdW5kIiBzdHJva2UtbGluZWpvaW49InJvdW5kIiBmaWxsPSIjRkZGRkZG&#10;Ii8+PHBhdGggZD0iTTIzNi43OSAxNi4xNyAyNDQuMjIgMjMuNyAyNDQuMjIgMTk5LjYgMjM2Ljc5&#10;IDE4Ny40MSAyMzYuNzkgMTYuMTdaIiBzdHJva2U9IiM4RDEzNEUiIHN0cm9rZS13aWR0aD0iNCIg&#10;c3Ryb2tlLWxpbmVjYXA9InJvdW5kIiBzdHJva2UtbGluZWpvaW49InJvdW5kIiBmaWxsPSIjRkZG&#10;RkZGIi8+PHBhdGggZD0iTTE4LjM3IDE5OS42IDI0NC4yMiAxOTkuNiAyMzYuNzkgMTg3LjQxIDI3&#10;LjIgMTg3LjQxIDE4LjM3IDE5OS42WiIgc3Ryb2tlPSIjOEQxMzRFIiBzdHJva2Utd2lkdGg9IjQi&#10;IHN0cm9rZS1saW5lY2FwPSJyb3VuZCIgc3Ryb2tlLWxpbmVqb2luPSJyb3VuZCIgZmlsbD0iI0ZG&#10;RkZGRiIvPjxwYXRoIGQ9Ik05LjU2IDE2LjE3IDIgMzIuMTggMiAyMjAuMDEgOS41NiAyMDguNzgg&#10;OS41NiAxNi4xN1oiIHN0cm9rZT0iIzhEMTM0RSIgc3Ryb2tlLXdpZHRoPSI0IiBzdHJva2UtbGlu&#10;ZWNhcD0icm91bmQiIHN0cm9rZS1saW5lam9pbj0icm91bmQiIGZpbGw9IiNGRkZGRkYiLz48cGF0&#10;aCBkPSJNMjUxLjk5IDE2LjE3IDI1OS41NCAzMi4xOCAyNTkuNTQgMjIwLjAxIDI1MS45OSAyMDgu&#10;NzggMjUxLjk5IDE2LjE3WiIgc3Ryb2tlPSIjOEQxMzRFIiBzdHJva2Utd2lkdGg9IjQiIHN0cm9r&#10;ZS1saW5lY2FwPSJyb3VuZCIgc3Ryb2tlLWxpbmVqb2luPSJyb3VuZCIgZmlsbD0iI0ZGRkZGRiIv&#10;PjxwYXRoIGQ9Ik0yNTkuNDYgMjIwLjAxIDIgMjIwLjAxIDkuNTYgMjA4Ljc4IDI1MS45OSAyMDgu&#10;NzggMjU5LjQ2IDIyMC4wMVoiIHN0cm9rZT0iIzhEMTM0RSIgc3Ryb2tlLXdpZHRoPSI0IiBzdHJv&#10;a2UtbGluZWNhcD0icm91bmQiIHN0cm9rZS1saW5lam9pbj0icm91bmQiIGZpbGw9IiNGRkZGRkYi&#10;Lz48Zz48cGF0aCBkPSJNMTM1Ljk5IDI0LjE1QzEzNS45OSAyNC4xNSAxNTMuMjktMC43NyAyMzAu&#10;NjcgMjguNTUiIHN0cm9rZT0iIzhEMTM0RSIgc3Ryb2tlLXdpZHRoPSI0IiBzdHJva2UtbGluZWNh&#10;cD0icm91bmQiIHN0cm9rZS1saW5lam9pbj0icm91bmQiIGZpbGw9IiNGRkZGRkYiLz48cGF0aCBk&#10;PSJNMTM1Ljk5IDMxLjk1QzEzNS45OSAzMS45NSAxNTMuMjkgNy4wMyAyMzAuNjcgMzYuMzUiIHN0&#10;cm9rZT0iIzhEMTM0RSIgc3Ryb2tlLXdpZHRoPSI0IiBzdHJva2UtbGluZWNhcD0icm91bmQiIHN0&#10;cm9rZS1saW5lam9pbj0icm91bmQiIGZpbGw9IiNGRkZGRkYiLz48cGF0aCBkPSJNMTM1Ljk5IDM5&#10;Ljc1QzEzNS45OSAzOS43NSAxNTMuMjkgMTQuODMgMjMwLjY3IDQ0LjE1IiBzdHJva2U9IiM4RDEz&#10;NEUiIHN0cm9rZS13aWR0aD0iNCIgc3Ryb2tlLWxpbmVjYXA9InJvdW5kIiBzdHJva2UtbGluZWpv&#10;aW49InJvdW5kIiBmaWxsPSIjRkZGRkZGIi8+PHBhdGggZD0iTTEzNS45OSA0Ny41NUMxMzUuOTkg&#10;NDcuNTUgMTUzLjI5IDIyLjYzIDIzMC42NyA1MS45NSIgc3Ryb2tlPSIjOEQxMzRFIiBzdHJva2Ut&#10;d2lkdGg9IjQiIHN0cm9rZS1saW5lY2FwPSJyb3VuZCIgc3Ryb2tlLWxpbmVqb2luPSJyb3VuZCIg&#10;ZmlsbD0iI0ZGRkZGRiIvPjxwYXRoIGQ9Ik0xMzUuOTkgNTUuMzRDMTM1Ljk5IDU1LjM0IDE1My4y&#10;OSAzMC40MiAyMzAuNjcgNTkuNzQiIHN0cm9rZT0iIzhEMTM0RSIgc3Ryb2tlLXdpZHRoPSI0IiBz&#10;dHJva2UtbGluZWNhcD0icm91bmQiIHN0cm9rZS1saW5lam9pbj0icm91bmQiIGZpbGw9IiNGRkZG&#10;RkYiLz48cGF0aCBkPSJNMTM1Ljk5IDYzLjE0QzEzNS45OSA2My4xNCAxNTMuMjkgMzguMjIgMjMw&#10;LjY3IDY3LjU0IiBzdHJva2U9IiM4RDEzNEUiIHN0cm9rZS13aWR0aD0iNCIgc3Ryb2tlLWxpbmVj&#10;YXA9InJvdW5kIiBzdHJva2UtbGluZWpvaW49InJvdW5kIiBmaWxsPSIjRkZGRkZGIi8+PHBhdGgg&#10;ZD0iTTEzNS45OSA3MC45NEMxMzUuOTkgNzAuOTQgMTUzLjI5IDQ2LjAyIDIzMC42NyA3NS4zNCIg&#10;c3Ryb2tlPSIjOEQxMzRFIiBzdHJva2Utd2lkdGg9IjQiIHN0cm9rZS1saW5lY2FwPSJyb3VuZCIg&#10;c3Ryb2tlLWxpbmVqb2luPSJyb3VuZCIgZmlsbD0iI0ZGRkZGRiIvPjxwYXRoIGQ9Ik0xMzUuOTkg&#10;NzguNzRDMTM1Ljk5IDc4Ljc0IDE1My4yOSA1My44MiAyMzAuNjcgODMuMTQiIHN0cm9rZT0iIzhE&#10;MTM0RSIgc3Ryb2tlLXdpZHRoPSI0IiBzdHJva2UtbGluZWNhcD0icm91bmQiIHN0cm9rZS1saW5l&#10;am9pbj0icm91bmQiIGZpbGw9IiNGRkZGRkYiLz48cGF0aCBkPSJNMTM1Ljk5IDg2LjUzQzEzNS45&#10;OSA4Ni41MyAxNTMuMjkgNjEuNjEgMjMwLjY3IDkwLjkzIiBzdHJva2U9IiM4RDEzNEUiIHN0cm9r&#10;ZS13aWR0aD0iNCIgc3Ryb2tlLWxpbmVjYXA9InJvdW5kIiBzdHJva2UtbGluZWpvaW49InJvdW5k&#10;IiBmaWxsPSIjRkZGRkZGIi8+PHBhdGggZD0iTTEzNS45OSA5NC4zM0MxMzUuOTkgOTQuMzMgMTUz&#10;LjI5IDY5LjQxIDIzMC42NyA5OC43MyIgc3Ryb2tlPSIjOEQxMzRFIiBzdHJva2Utd2lkdGg9IjQi&#10;IHN0cm9rZS1saW5lY2FwPSJyb3VuZCIgc3Ryb2tlLWxpbmVqb2luPSJyb3VuZCIgZmlsbD0iI0ZG&#10;RkZGRiIvPjxwYXRoIGQ9Ik0xMzUuOTkgMTAyLjEzQzEzNS45OSAxMDIuMTMgMTUzLjI5IDc3LjIx&#10;IDIzMC42NyAxMDYuNTMiIHN0cm9rZT0iIzhEMTM0RSIgc3Ryb2tlLXdpZHRoPSI0IiBzdHJva2Ut&#10;bGluZWNhcD0icm91bmQiIHN0cm9rZS1saW5lam9pbj0icm91bmQiIGZpbGw9IiNGRkZGRkYiLz48&#10;cGF0aCBkPSJNMTM1Ljk5IDEwOS45M0MxMzUuOTkgMTA5LjkzIDE1My4yOSA4NS4wMSAyMzAuNjcg&#10;MTE0LjMzIiBzdHJva2U9IiM4RDEzNEUiIHN0cm9rZS13aWR0aD0iNCIgc3Ryb2tlLWxpbmVjYXA9&#10;InJvdW5kIiBzdHJva2UtbGluZWpvaW49InJvdW5kIiBmaWxsPSIjRkZGRkZGIi8+PHBhdGggZD0i&#10;TTEzNS45OSAxMTcuNzJDMTM1Ljk5IDExNy43MiAxNTMuMjkgOTIuOCAyMzAuNjcgMTIyLjEyIiBz&#10;dHJva2U9IiM4RDEzNEUiIHN0cm9rZS13aWR0aD0iNCIgc3Ryb2tlLWxpbmVjYXA9InJvdW5kIiBz&#10;dHJva2UtbGluZWpvaW49InJvdW5kIiBmaWxsPSIjRkZGRkZGIi8+PHBhdGggZD0iTTEzNS45OSAx&#10;MjUuNTJDMTM1Ljk5IDEyNS41MiAxNTMuMjkgMTAwLjYgMjMwLjY3IDEyOS45MiIgc3Ryb2tlPSIj&#10;OEQxMzRFIiBzdHJva2Utd2lkdGg9IjQiIHN0cm9rZS1saW5lY2FwPSJyb3VuZCIgc3Ryb2tlLWxp&#10;bmVqb2luPSJyb3VuZCIgZmlsbD0iI0ZGRkZGRiIvPjxwYXRoIGQ9Ik0xMzUuOTkgMTMzLjMyQzEz&#10;NS45OSAxMzMuMzIgMTUzLjI5IDEwOC40IDIzMC42NyAxMzcuNzIiIHN0cm9rZT0iIzhEMTM0RSIg&#10;c3Ryb2tlLXdpZHRoPSI0IiBzdHJva2UtbGluZWNhcD0icm91bmQiIHN0cm9rZS1saW5lam9pbj0i&#10;cm91bmQiIGZpbGw9IiNGRkZGRkYiLz48cGF0aCBkPSJNMTM1Ljk5IDE0MS4xMkMxMzUuOTkgMTQx&#10;LjEyIDE1My4yOSAxMTYuMiAyMzAuNjcgMTQ1LjUyIiBzdHJva2U9IiM4RDEzNEUiIHN0cm9rZS13&#10;aWR0aD0iNCIgc3Ryb2tlLWxpbmVjYXA9InJvdW5kIiBzdHJva2UtbGluZWpvaW49InJvdW5kIiBm&#10;aWxsPSIjRkZGRkZGIi8+PHBhdGggZD0iTTEzNS45OSAxNDguOTJDMTM1Ljk5IDE0OC45MiAxNTMu&#10;MjkgMTI0IDIzMC42NyAxNTMuMzIiIHN0cm9rZT0iIzhEMTM0RSIgc3Ryb2tlLXdpZHRoPSI0IiBz&#10;dHJva2UtbGluZWNhcD0icm91bmQiIHN0cm9rZS1saW5lam9pbj0icm91bmQiIGZpbGw9IiNGRkZG&#10;RkYiLz48cGF0aCBkPSJNMTM1Ljk5IDE1Ni43MUMxMzUuOTkgMTU2LjcxIDE1My4yOSAxMzEuOCAy&#10;MzAuNjcgMTYxLjExIiBzdHJva2U9IiM4RDEzNEUiIHN0cm9rZS13aWR0aD0iNCIgc3Ryb2tlLWxp&#10;bmVjYXA9InJvdW5kIiBzdHJva2UtbGluZWpvaW49InJvdW5kIiBmaWxsPSIjRkZGRkZGIi8+PHBh&#10;dGggZD0iTTEzNS45OSAxNjQuNTFDMTM1Ljk5IDE2NC41MSAxNTMuMjkgMTM5LjU5IDIzMC42NyAx&#10;NjguOTEiIHN0cm9rZT0iIzhEMTM0RSIgc3Ryb2tlLXdpZHRoPSI0IiBzdHJva2UtbGluZWNhcD0i&#10;cm91bmQiIHN0cm9rZS1saW5lam9pbj0icm91bmQiIGZpbGw9IiNGRkZGRkYiLz48cGF0aCBkPSJN&#10;MTM1Ljk5IDE3Mi4zMUMxMzUuOTkgMTcyLjMxIDE1Mi44MiAxNTAuMDEgMjMwLjY3IDE3Ni43MSIg&#10;c3Ryb2tlPSIjOEQxMzRFIiBzdHJva2Utd2lkdGg9IjQiIHN0cm9rZS1saW5lY2FwPSJyb3VuZCIg&#10;c3Ryb2tlLWxpbmVqb2luPSJyb3VuZCIgZmlsbD0iI0ZGRkZGRiIvPjwvZz48Zz48cGF0aCBkPSJN&#10;MTI2LjQyIDI0LjE1QzEyNi40MiAyNC4xNSAxMDkuMTEtMC43NiAzMS43NCAyOC41NSIgc3Ryb2tl&#10;PSIjOEQxMzRFIiBzdHJva2Utd2lkdGg9IjQiIHN0cm9rZS1saW5lY2FwPSJyb3VuZCIgc3Ryb2tl&#10;LWxpbmVqb2luPSJyb3VuZCIgZmlsbD0iI0ZGRkZGRiIvPjxwYXRoIGQ9Ik0xMjYuNDIgMzEuOTVD&#10;MTI2LjQyIDMxLjk1IDEwOS4xMSA3LjAzIDMxLjc0IDM2LjM1IiBzdHJva2U9IiM4RDEzNEUiIHN0&#10;cm9rZS13aWR0aD0iNCIgc3Ryb2tlLWxpbmVjYXA9InJvdW5kIiBzdHJva2UtbGluZWpvaW49InJv&#10;dW5kIiBmaWxsPSIjRkZGRkZGIi8+PHBhdGggZD0iTTEyNi40MiAzOS43NUMxMjYuNDIgMzkuNzUg&#10;MTA5LjExIDE0LjgzIDMxLjc0IDQ0LjE1IiBzdHJva2U9IiM4RDEzNEUiIHN0cm9rZS13aWR0aD0i&#10;NCIgc3Ryb2tlLWxpbmVjYXA9InJvdW5kIiBzdHJva2UtbGluZWpvaW49InJvdW5kIiBmaWxsPSIj&#10;RkZGRkZGIi8+PHBhdGggZD0iTTEyNi40MiA0Ny41NUMxMjYuNDIgNDcuNTUgMTA5LjExIDIyLjYz&#10;IDMxLjc0IDUxLjk1IiBzdHJva2U9IiM4RDEzNEUiIHN0cm9rZS13aWR0aD0iNCIgc3Ryb2tlLWxp&#10;bmVjYXA9InJvdW5kIiBzdHJva2UtbGluZWpvaW49InJvdW5kIiBmaWxsPSIjRkZGRkZGIi8+PHBh&#10;dGggZD0iTTEyNi40MiA1NS4zNEMxMjYuNDIgNTUuMzQgMTA5LjExIDMwLjQyIDMxLjc0IDU5Ljc0&#10;IiBzdHJva2U9IiM4RDEzNEUiIHN0cm9rZS13aWR0aD0iNCIgc3Ryb2tlLWxpbmVjYXA9InJvdW5k&#10;IiBzdHJva2UtbGluZWpvaW49InJvdW5kIiBmaWxsPSIjRkZGRkZGIi8+PHBhdGggZD0iTTEyNi40&#10;MiA2My4xNEMxMjYuNDIgNjMuMTQgMTA5LjExIDM4LjIyIDMxLjc0IDY3LjU0IiBzdHJva2U9IiM4&#10;RDEzNEUiIHN0cm9rZS13aWR0aD0iNCIgc3Ryb2tlLWxpbmVjYXA9InJvdW5kIiBzdHJva2UtbGlu&#10;ZWpvaW49InJvdW5kIiBmaWxsPSIjRkZGRkZGIi8+PHBhdGggZD0iTTEyNi40MiA3MC45NEMxMjYu&#10;NDIgNzAuOTQgMTA5LjExIDQ2LjAyIDMxLjc0IDc1LjM0IiBzdHJva2U9IiM4RDEzNEUiIHN0cm9r&#10;ZS13aWR0aD0iNCIgc3Ryb2tlLWxpbmVjYXA9InJvdW5kIiBzdHJva2UtbGluZWpvaW49InJvdW5k&#10;IiBmaWxsPSIjRkZGRkZGIi8+PHBhdGggZD0iTTEyNi40MiA3OC43NEMxMjYuNDIgNzguNzQgMTA5&#10;LjExIDUzLjgyIDMxLjc0IDgzLjE0IiBzdHJva2U9IiM4RDEzNEUiIHN0cm9rZS13aWR0aD0iNCIg&#10;c3Ryb2tlLWxpbmVjYXA9InJvdW5kIiBzdHJva2UtbGluZWpvaW49InJvdW5kIiBmaWxsPSIjRkZG&#10;RkZGIi8+PHBhdGggZD0iTTEyNi40MiA4Ni41M0MxMjYuNDIgODYuNTMgMTA5LjExIDYxLjYxIDMx&#10;Ljc0IDkwLjkzIiBzdHJva2U9IiM4RDEzNEUiIHN0cm9rZS13aWR0aD0iNCIgc3Ryb2tlLWxpbmVj&#10;YXA9InJvdW5kIiBzdHJva2UtbGluZWpvaW49InJvdW5kIiBmaWxsPSIjRkZGRkZGIi8+PHBhdGgg&#10;ZD0iTTEyNi40MiA5NC4zM0MxMjYuNDIgOTQuMzMgMTA5LjExIDY5LjQxIDMxLjc0IDk4LjczIiBz&#10;dHJva2U9IiM4RDEzNEUiIHN0cm9rZS13aWR0aD0iNCIgc3Ryb2tlLWxpbmVjYXA9InJvdW5kIiBz&#10;dHJva2UtbGluZWpvaW49InJvdW5kIiBmaWxsPSIjRkZGRkZGIi8+PHBhdGggZD0iTTEyNi40MiAx&#10;MDIuMTNDMTI2LjQyIDEwMi4xMyAxMDkuMTEgNzcuMjEgMzEuNzQgMTA2LjUzIiBzdHJva2U9IiM4&#10;RDEzNEUiIHN0cm9rZS13aWR0aD0iNCIgc3Ryb2tlLWxpbmVjYXA9InJvdW5kIiBzdHJva2UtbGlu&#10;ZWpvaW49InJvdW5kIiBmaWxsPSIjRkZGRkZGIi8+PHBhdGggZD0iTTEyNi40MiAxMDkuOTNDMTI2&#10;LjQyIDEwOS45MyAxMDkuMTEgODUuMDEgMzEuNzQgMTE0LjMzIiBzdHJva2U9IiM4RDEzNEUiIHN0&#10;cm9rZS13aWR0aD0iNCIgc3Ryb2tlLWxpbmVjYXA9InJvdW5kIiBzdHJva2UtbGluZWpvaW49InJv&#10;dW5kIiBmaWxsPSIjRkZGRkZGIi8+PHBhdGggZD0iTTEyNi40MiAxMTcuNzJDMTI2LjQyIDExNy43&#10;MiAxMDkuMTEgOTIuOCAzMS43NCAxMjIuMTIiIHN0cm9rZT0iIzhEMTM0RSIgc3Ryb2tlLXdpZHRo&#10;PSI0IiBzdHJva2UtbGluZWNhcD0icm91bmQiIHN0cm9rZS1saW5lam9pbj0icm91bmQiIGZpbGw9&#10;IiNGRkZGRkYiLz48cGF0aCBkPSJNMTI2LjQyIDEyNS41MkMxMjYuNDIgMTI1LjUyIDEwOS4xMSAx&#10;MDAuNiAzMS43NCAxMjkuOTIiIHN0cm9rZT0iIzhEMTM0RSIgc3Ryb2tlLXdpZHRoPSI0IiBzdHJv&#10;a2UtbGluZWNhcD0icm91bmQiIHN0cm9rZS1saW5lam9pbj0icm91bmQiIGZpbGw9IiNGRkZGRkYi&#10;Lz48cGF0aCBkPSJNMTI2LjQyIDEzMy4zMkMxMjYuNDIgMTMzLjMyIDEwOS4xMSAxMDguNCAzMS43&#10;NCAxMzcuNzIiIHN0cm9rZT0iIzhEMTM0RSIgc3Ryb2tlLXdpZHRoPSI0IiBzdHJva2UtbGluZWNh&#10;cD0icm91bmQiIHN0cm9rZS1saW5lam9pbj0icm91bmQiIGZpbGw9IiNGRkZGRkYiLz48cGF0aCBk&#10;PSJNMTI2LjQyIDE0MS4xMkMxMjYuNDIgMTQxLjEyIDEwOS4xMSAxMTYuMiAzMS43NCAxNDUuNTIi&#10;IHN0cm9rZT0iIzhEMTM0RSIgc3Ryb2tlLXdpZHRoPSI0IiBzdHJva2UtbGluZWNhcD0icm91bmQi&#10;IHN0cm9rZS1saW5lam9pbj0icm91bmQiIGZpbGw9IiNGRkZGRkYiLz48cGF0aCBkPSJNMTI2LjQy&#10;IDE0OC45MkMxMjYuNDIgMTQ4LjkyIDEwOS4xMSAxMjQgMzEuNzQgMTUzLjMyIiBzdHJva2U9IiM4&#10;RDEzNEUiIHN0cm9rZS13aWR0aD0iNCIgc3Ryb2tlLWxpbmVjYXA9InJvdW5kIiBzdHJva2UtbGlu&#10;ZWpvaW49InJvdW5kIiBmaWxsPSIjRkZGRkZGIi8+PHBhdGggZD0iTTEyNi40MiAxNTYuNzFDMTI2&#10;LjQyIDE1Ni43MSAxMDkuMTEgMTMxLjggMzEuNzQgMTYxLjExIiBzdHJva2U9IiM4RDEzNEUiIHN0&#10;cm9rZS13aWR0aD0iNCIgc3Ryb2tlLWxpbmVjYXA9InJvdW5kIiBzdHJva2UtbGluZWpvaW49InJv&#10;dW5kIiBmaWxsPSIjRkZGRkZGIi8+PHBhdGggZD0iTTEyNi40MiAxNjQuNTFDMTI2LjQyIDE2NC41&#10;MSAxMDkuMTEgMTM5LjU5IDMxLjc0IDE2OC45MSIgc3Ryb2tlPSIjOEQxMzRFIiBzdHJva2Utd2lk&#10;dGg9IjQiIHN0cm9rZS1saW5lY2FwPSJyb3VuZCIgc3Ryb2tlLWxpbmVqb2luPSJyb3VuZCIgZmls&#10;bD0iI0ZGRkZGRiIvPjxwYXRoIGQ9Ik0xMjYuNDIgMTcyLjMxQzEyNi40MiAxNzIuMzEgMTA5LjU5&#10;IDE1MC4wMSAzMS43NCAxNzYuNzEiIHN0cm9rZT0iIzhEMTM0RSIgc3Ryb2tlLXdpZHRoPSI0IiBz&#10;dHJva2UtbGluZWNhcD0icm91bmQiIHN0cm9rZS1saW5lam9pbj0icm91bmQiIGZpbGw9IiNGRkZG&#10;RkYiLz48L2c+PC9nPjxnPjxwYXRoIGQ9Ik0yODEuMiAxNTAuNzRDMjgxLjQ2IDEzOC4yMyAyODQu&#10;NjcgMTM0LjQxIDI3OS43IDEyNC44OCAyNzYuOTYgMTE5LjY1IDI4MC45NyAxMTUuMDQgMjc2Ljk5&#10;IDExMC43MyAyNzAuMjUgMTAzLjQyIDI2My41IDk3Ljc4IDI1Ni4zNyA5MC44MiAyNDIuMyA3Ny4w&#10;OSAyMzQuNDkgODEuNDggMjExLjkxIDc5LjEzIDIwNi42NCA3OC41OCAxODcuMTEgODMuMDcgMTg5&#10;LjU2IDkwLjMxIDE5MS43NSA5Ni43OSAxOTkuMTIgOTUuNTMgMjA0LjU5IDk2Ljg1IDIwNC41OSA5&#10;Ni44NSAyMjcuMDUgMTAwLjUzIDIzNy4zMSAxMDMuMSAyMzcuMzEgMTAzLjEgMjQ2LjQ0IDEwNS4y&#10;MiAyNTYuMDYgMTMxLjMgMjU2LjA2IDEzMS4zIDI1Ny43MiAxNzMuOTYgMjgxLjIxIDE1MC43M1oi&#10;IHN0cm9rZT0iIzhEMTM0RSIgc3Ryb2tlLXdpZHRoPSI0IiBzdHJva2UtbGluZWNhcD0icm91bmQi&#10;IHN0cm9rZS1saW5lam9pbj0icm91bmQiIGZpbGw9IiNGRkZGRkYiLz48cGF0aCBkPSJNMjgyLjAz&#10;IDEzOS45NkMyODIuMjkgMTI3LjQ1IDI4NC4xNCAxMjIuMzUgMjc5LjE2IDExMi44MiAyNzYuNDIg&#10;MTA3LjU5IDI3Mi4yMSAxMDAuOTMgMjY4LjI0IDk2LjYxIDI2MS41IDg5LjMgMjU0Ljc1IDgzLjY2&#10;IDI0Ny42MiA3Ni43IDIzMy41NSA2Mi45NiAyMjUuNzQgNjcuMzcgMjAzLjE2IDY1LjAxIDE5Ny44&#10;OSA2NC40NiAxNzguMzYgNjguOTUgMTgwLjgxIDc2LjE5IDE4MyA4Mi42NyAxOTAuMzcgODEuNDEg&#10;MTk1Ljg0IDgyLjc0IDE5NS44NCA4Mi43NCAyMTguMyA4Ni40MiAyMjguNTcgODguOTkgMjI4LjU3&#10;IDg4Ljk5IDI0My4wNyA5My4wMiAyNTIuNjkgMTE5LjExIDI1Mi42OSAxMTkuMTEgMjU4LjU2IDE2&#10;My4xOSAyODIuMDUgMTM5Ljk2WiIgc3Ryb2tlPSIjOEQxMzRFIiBzdHJva2Utd2lkdGg9IjQiIHN0&#10;cm9rZS1saW5lY2FwPSJyb3VuZCIgc3Ryb2tlLWxpbmVqb2luPSJyb3VuZCIgZmlsbD0iI0ZGRkZG&#10;RiIvPjxnPjxwYXRoIGQ9Ik0zNzMuMjEgMTI1Ljg1QzM3MS43NyAxMjUuNzQgMzcwLjY4IDEyNC42&#10;MyAzNzAuNzggMTIzLjM3TDM3MS43OCAxMTAuNkMzNzEuODggMTA5LjM1IDM3My4xMiAxMDguNDIg&#10;Mzc0LjU2IDEwOC41M0wzOTIuOTYgMTA5Ljk3QzM5NC40IDExMC4wOCAzOTUuNDkgMTExLjE5IDM5&#10;NS4zOSAxMTIuNDVMMzk0LjM5IDEyNS4yMkMzOTQuMjkgMTI2LjQ4IDM5My4wNCAxMjcuNCAzOTEu&#10;NiAxMjcuMjlMMzczLjIxIDEyNS44NVoiIHN0cm9rZT0iIzhEMTM0RSIgc3Ryb2tlLXdpZHRoPSI0&#10;IiBzdHJva2UtbGluZWNhcD0icm91bmQiIHN0cm9rZS1saW5lam9pbj0icm91bmQiIGZpbGw9IiNG&#10;RkZGRkYiLz48cGF0aCBkPSJNMTgxLjA1IDkzLjA5IDE1My4wMSAxMDAuMjMgMTc5LjY0IDExMS4w&#10;MSAxODAuOTIgMTExLjExIDE4Mi4zMiA5My4xOSAxODEuMDUgOTMuMDlaIiBzdHJva2U9IiM4RDEz&#10;NEUiIHN0cm9rZS13aWR0aD0iNCIgc3Ryb2tlLWxpbmVjYXA9InJvdW5kIiBzdHJva2UtbGluZWpv&#10;aW49InJvdW5kIiBmaWxsPSIjRkZGRkZGIi8+PHJlY3QgeD0iMjY2LjUiIHk9IjE0LjA2IiB3aWR0&#10;aD0iMTcuOTgiIGhlaWdodD0iMTkwLjg3IiBzdHJva2U9IiM4RDEzNEUiIHN0cm9rZS13aWR0aD0i&#10;NCIgc3Ryb2tlLWxpbmVjYXA9InJvdW5kIiBzdHJva2UtbGluZWpvaW49InJvdW5kIiBmaWxsPSIj&#10;RkZGRkZGIiB0cmFuc2Zvcm09Im1hdHJpeCgwLjA3ODExMTEgLTAuOTk2OTQ1IDAuOTk2OTQ1IDAu&#10;MDc4MTExMSAxNDQuODEgMzc1LjU5KSIvPjxyZWN0IHg9IjI3MS44IiB5PSIxMy42MiIgd2lkdGg9&#10;IjcuNDQiIGhlaWdodD0iMTkwLjg3IiBzdHJva2U9IiM4RDEzNEUiIHN0cm9rZS13aWR0aD0iNCIg&#10;c3Ryb2tlLWxpbmVjYXA9InJvdW5kIiBzdHJva2UtbGluZWpvaW49InJvdW5kIiBmaWxsPSIjRkZG&#10;RkZGIiB0cmFuc2Zvcm09Im1hdHJpeCgwLjA3NzU4OTEgLTAuOTk2OTg1IDAuOTk2OTg1IDAuMDc3&#10;NTg5MSAxNDUuNCAzNzUuMjgpIi8+PHBhdGggZD0iTTE4MS4wNSA5My4wOSAxNzUuOTkgOTUuMTYg&#10;MTgwLjY3IDk3LjkgMTgxLjA1IDkzLjA5WiIgc3Ryb2tlPSIjOEQxMzRFIiBzdHJva2Utd2lkdGg9&#10;IjQiIHN0cm9rZS1saW5lY2FwPSJyb3VuZCIgc3Ryb2tlLWxpbmVqb2luPSJyb3VuZCIgZmlsbD0i&#10;I0ZGRkZGRiIvPjxwYXRoIGQ9Ik0xODAuNjcgOTcuOSAxNzUuMDkgMTAxLjMxIDE4MC4wOSAxMDUu&#10;MzIgMTgwLjY3IDk3LjlaIiBzdHJva2U9IiM4RDEzNEUiIHN0cm9rZS13aWR0aD0iNCIgc3Ryb2tl&#10;LWxpbmVjYXA9InJvdW5kIiBzdHJva2UtbGluZWpvaW49InJvdW5kIiBmaWxsPSIjRkZGRkZGIi8+&#10;PHBhdGggZD0iTTE4MC4wOSAxMDUuMzIgMTc5LjY0IDExMS4wMSAxNzQuNzggMTA4LjI0IDE4MC4w&#10;OSAxMDUuMzJaIiBzdHJva2U9IiM4RDEzNEUiIHN0cm9rZS13aWR0aD0iNCIgc3Ryb2tlLWxpbmVj&#10;YXA9InJvdW5kIiBzdHJva2UtbGluZWpvaW49InJvdW5kIiBmaWxsPSIjRkZGRkZGIi8+PHJlY3Qg&#10;eD0iMzY3Ljg3IiB5PSIxMTEuMTkiIHdpZHRoPSIxNy45NyIgaGVpZ2h0PSIxMi40OCIgc3Ryb2tl&#10;PSIjOEQxMzRFIiBzdHJva2Utd2lkdGg9IjQiIHN0cm9rZS1saW5lY2FwPSJyb3VuZCIgc3Ryb2tl&#10;LWxpbmVqb2luPSJyb3VuZCIgZmlsbD0iI0ZGRkZGRiIgdHJhbnNmb3JtPSJtYXRyaXgoMC4wNzc5&#10;MzcxIC0wLjk5Njk1OCAwLjk5Njk1OCAwLjA3NzkzNzEgMjMwLjQyIDQ4My45OSkiLz48cmVjdCB4&#10;PSIzNjAuNzQiIHk9IjExNS4zMiIgd2lkdGg9IjE3Ljk3IiBoZWlnaHQ9IjMuMTEiIHN0cm9rZT0i&#10;IzhEMTM0RSIgc3Ryb2tlLXdpZHRoPSI0IiBzdHJva2UtbGluZWNhcD0icm91bmQiIHN0cm9rZS1s&#10;aW5lam9pbj0icm91bmQiIGZpbGw9IiNGRkZGRkYiIHRyYW5zZm9ybT0ibWF0cml4KDAuMDc4MTEx&#10;MSAtMC45OTY5NDUgMC45OTY5NDUgMC4wNzgxMTExIDIyNC4zMyA0NzYuMzQpIi8+PHJlY3QgeD0i&#10;MzY3LjE2IiB5PSIxMTYuMjciIHdpZHRoPSIxNy45NyIgaGVpZ2h0PSIyLjIxIiBzdHJva2U9IiM4&#10;RDEzNEUiIHN0cm9rZS13aWR0aD0iNCIgc3Ryb2tlLWxpbmVjYXA9InJvdW5kIiBzdHJva2UtbGlu&#10;ZWpvaW49InJvdW5kIiBmaWxsPSIjRkZGRkZGIiB0cmFuc2Zvcm09Im1hdHJpeCgwLjA3ODI4NTEg&#10;LTAuOTk2OTMxIDAuOTk2OTMxIDAuMDc4Mjg1MSAyMjkuNyA0ODMuMTgpIi8+PHJlY3QgeD0iMzY0&#10;LjI1IiB5PSIxMTYuMDQiIHdpZHRoPSIxNy45NyIgaGVpZ2h0PSIyLjIxIiBzdHJva2U9IiM4RDEz&#10;NEUiIHN0cm9rZS13aWR0aD0iNCIgc3Ryb2tlLWxpbmVjYXA9InJvdW5kIiBzdHJva2UtbGluZWpv&#10;aW49InJvdW5kIiBmaWxsPSIjRkZGRkZGIiB0cmFuc2Zvcm09Im1hdHJpeCgwLjA3NzkzNzEgLTAu&#10;OTk2OTU4IDAuOTk2OTU4IDAuMDc3OTM3MSAyMjcuMzMgNDgwLjEpIi8+PHJlY3QgeD0iMzcwLjQz&#10;IiB5PSIxMTYuNTIiIHdpZHRoPSIxNy45NyIgaGVpZ2h0PSIyLjIxIiBzdHJva2U9IiM4RDEzNEUi&#10;IHN0cm9rZS13aWR0aD0iNCIgc3Ryb2tlLWxpbmVjYXA9InJvdW5kIiBzdHJva2UtbGluZWpvaW49&#10;InJvdW5kIiBmaWxsPSIjRkZGRkZGIiB0cmFuc2Zvcm09Im1hdHJpeCgwLjA3ODExMTEgLTAuOTk2&#10;OTQ1IDAuOTk2OTQ1IDAuMDc4MTExMSAyMzIuNSA0ODYuNykiLz48cGF0aCBkPSJNMTYwLjQ5IDk4&#10;LjMyIDE1My4wMSAxMDAuMjMgMTYwLjExIDEwMy4xIDE2MC40OSA5OC4zMloiIHN0cm9rZT0iIzhE&#10;MTM0RSIgc3Ryb2tlLXdpZHRoPSI0IiBzdHJva2UtbGluZWNhcD0icm91bmQiIHN0cm9rZS1saW5l&#10;am9pbj0icm91bmQiIGZpbGw9IiNGRkZGRkYiLz48L2c+PHBhdGggZD0iTTIyMC42OSAxMzQuODJD&#10;MjE0LjU2IDEyOS44MyAyMTEuNzEgMTIxLjgyIDIwNS44NCAxMTYuNDMgMjAyLjE4IDExMy4wNiAx&#10;OTcuOSAxMDkuOTggMTkzLjMyIDEwNy45OCAxODEuODkgMTAyLjk4IDE4MC41NSAxMTYuNiAxODAu&#10;NTUgMTE2LjYgMTgwLjM3IDExOC44NiAxODIuNzcgMTIxLjg3IDE4My44NyAxMjMuNTkgMTg2Ljkz&#10;IDEyOC4zOCAxOTAuNDcgMTMyLjgzIDE5Mi44IDEzOC4wNiAxOTYuNDggMTQ2LjMzIDIwMC4zMyAx&#10;NTQuODYgMjA1LjMgMTYyLjQ1IDIxMS4zNiAxNzEuNzIgMjE1LjU3IDE4Mi4xMiAyMjIuOTMgMTkw&#10;LjQ4IDIyMy41MiAxOTEuMTUgMjI0LjA4IDE5MS44MiAyMjQuNjIgMTkyLjUyIDIzMi44NiAyMDMu&#10;MDYgMjU5LjQ2IDI0MS4yNCAyNTkuNDYgMjY2TDMwOS45MyAyNDkuMDlDMjkxLjg0IDIxMS4wOCAy&#10;ODguMTkgMjA4Ljc4IDI4My4wMSAxNjcuMzMgMjgxLjUyIDE1NS40NSAyODQuODUgMTQ2LjE4IDI4&#10;NS4xIDEzNC4zOSAyODUuMzYgMTIxLjg4IDI4Mi4yMSAxMTIuMDIgMjc3LjIzIDEwMi41IDI3NC40&#10;OSA5Ny4yNyAyNzAuMjggOTAuNjEgMjY2LjMxIDg2LjI5IDI1OS41NyA3OC45NyAyNTIuODEgNzMu&#10;MzQgMjQ1LjY5IDY2LjM4IDIzMS42MiA1Mi42NSAyMjUuOTEgNTYuNjIgMjAzLjE5IDY5LjE0IDE5&#10;OC41NSA3MS43IDE4MS43MSA4My45MyAxODQuMTYgOTEuMTcgMTg2LjM1IDk3LjY1IDE5Mi40NCA5&#10;Ny4zMiAxOTUuMDYgOTQuMTggMTk1LjA2IDk0LjE4IDIxNS43OCA3Ni44NyAyMjYuNjQgNzguNjYg&#10;MjI2LjY0IDc4LjY2IDI0MS4xNCA4Mi42OSAyNTAuNzYgMTA4Ljc4IDI1MC43NiAxMDguNzggMjUx&#10;Ljk0IDEzMi4zNiAyMzYuMzMgMTQzLjkgMjM2LjMzIDE0My45IDIyNi42MyAxNDEuNTEgMjIwLjcx&#10;IDEzNC44MVoiIHN0cm9rZT0iIzhEMTM0RSIgc3Ryb2tlLXdpZHRoPSI0IiBzdHJva2UtbGluZWNh&#10;cD0icm91bmQiIHN0cm9rZS1saW5lam9pbj0icm91bmQiIGZpbGw9IiNGRkZGRkYiLz48L2c+PC9z&#10;dmc+UEsDBBQABgAIAAAAIQD8AjGh4AAAAAkBAAAPAAAAZHJzL2Rvd25yZXYueG1sTI9Ba8JAEIXv&#10;hf6HZYTedBNDrcZsRKTtSQpqofQ2ZsckmJ0N2TWJ/77bU3sc3sd732Sb0TSip87VlhXEswgEcWF1&#10;zaWCz9PbdAnCeWSNjWVScCcHm/zxIcNU24EP1B99KUIJuxQVVN63qZSuqMigm9mWOGQX2xn04exK&#10;qTscQrlp5DyKFtJgzWGhwpZ2FRXX480oeB9w2Cbxa7+/Xnb379Pzx9c+JqWeJuN2DcLT6P9g+NUP&#10;6pAHp7O9sXaiUTBNklVAFSRRAiIAL4s5iHMA4+UKZJ7J/x/kPwAAAP//AwBQSwMEFAAGAAgAAAAh&#10;ACJWDu7HAAAApQEAABkAAABkcnMvX3JlbHMvZTJvRG9jLnhtbC5yZWxzvJCxagMxDIb3Qt7BaO/5&#10;7oZSSnxZSiFrSB9A2DqfyVk2lhuat49plgYC3TpK4v/+D21333FVZyoSEhsYuh4UsU0usDfwefx4&#10;fgUlFdnhmpgMXEhgN22etgdasbaQLCGLahQWA0ut+U1rsQtFlC5l4naZU4lY21i8zmhP6EmPff+i&#10;y28GTHdMtXcGyt6NoI6X3Jr/Zqd5Dpbek/2KxPVBhQ6xdTcgFk/VQCQX8LYcOzl70I8dhv9xGLrM&#10;Pw767rnTFQAA//8DAFBLAQItABQABgAIAAAAIQCo1seoEwEAAEkCAAATAAAAAAAAAAAAAAAAAAAA&#10;AABbQ29udGVudF9UeXBlc10ueG1sUEsBAi0AFAAGAAgAAAAhADj9If/WAAAAlAEAAAsAAAAAAAAA&#10;AAAAAAAARAEAAF9yZWxzLy5yZWxzUEsBAi0AFAAGAAgAAAAhAHwc/mUmBAAA3AkAAA4AAAAAAAAA&#10;AAAAAAAAQwIAAGRycy9lMm9Eb2MueG1sUEsBAi0ACgAAAAAAAAAhAPXeLUjH3wIAx98CABQAAAAA&#10;AAAAAAAAAAAAlQYAAGRycy9tZWRpYS9pbWFnZTEucG5nUEsBAi0ACgAAAAAAAAAhAIPNCGRBMwAA&#10;QTMAABQAAAAAAAAAAAAAAAAAjuYCAGRycy9tZWRpYS9pbWFnZTIuc3ZnUEsBAi0AFAAGAAgAAAAh&#10;APwCMaHgAAAACQEAAA8AAAAAAAAAAAAAAAAAARoDAGRycy9kb3ducmV2LnhtbFBLAQItABQABgAI&#10;AAAAIQAiVg7uxwAAAKUBAAAZAAAAAAAAAAAAAAAAAA4bAwBkcnMvX3JlbHMvZTJvRG9jLnhtbC5y&#10;ZWxzUEsFBgAAAAAHAAcAvgEAAAwcAwAAAA==&#10;">
                <v:oval id="Ellipse 2" style="position:absolute;width:5570;height:5628;visibility:visible;mso-wrap-style:square;v-text-anchor:middle" o:spid="_x0000_s1027" fillcolor="white [3212]" strokecolor="#901f52 [3214]"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3ZLxwAAAOMAAAAPAAAAZHJzL2Rvd25yZXYueG1sRE9fa8Iw&#10;EH8f7DuEG+xtJha6STWKGyh7EGRO0ccjOdticylNtPXbL4PBHu/3/2aLwTXiRl2oPWsYjxQIYuNt&#10;zaWG/ffqZQIiRGSLjWfScKcAi/njwwwL63v+otsuliKFcChQQxVjW0gZTEUOw8i3xIk7+85hTGdX&#10;Stthn8JdIzOlXqXDmlNDhS19VGQuu6vTcFxvxts6mMPq2G/NOePent6XWj8/DcspiEhD/Bf/uT9t&#10;mq+UyvM8e8vh96cEgJz/AAAA//8DAFBLAQItABQABgAIAAAAIQDb4fbL7gAAAIUBAAATAAAAAAAA&#10;AAAAAAAAAAAAAABbQ29udGVudF9UeXBlc10ueG1sUEsBAi0AFAAGAAgAAAAhAFr0LFu/AAAAFQEA&#10;AAsAAAAAAAAAAAAAAAAAHwEAAF9yZWxzLy5yZWxzUEsBAi0AFAAGAAgAAAAhAL27dkvHAAAA4wAA&#10;AA8AAAAAAAAAAAAAAAAABwIAAGRycy9kb3ducmV2LnhtbFBLBQYAAAAAAwADALcAAAD7AgAAAAA=&#10;">
                  <v:stroke joinstyle="miter"/>
                  <v:shadow on="t" color="black" opacity="26214f" offset="0,3pt" origin=",-.5"/>
                </v:oval>
                <v:shape id="Graphique 1" style="position:absolute;left:793;top:1106;width:6197;height:417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GWnygAAAOMAAAAPAAAAZHJzL2Rvd25yZXYueG1sRE9PS8Mw&#10;FL8LfofwBC/iEls6S102RBR28GI3ht6ezbMta15qErfqpzcDweP7/X+L1WQHcSAfescabmYKBHHj&#10;TM+thu3m6boEESKywcExafimAKvl+dkCK+OO/EKHOrYihXCoUEMX41hJGZqOLIaZG4kT9+G8xZhO&#10;30rj8ZjC7SAzpebSYs+pocORHjpq9vWX1VA//5T7t3e7u3rdFo/rovSb3eet1pcX0/0diEhT/Bf/&#10;udcmzS+yXM1VnuVw+ikBIJe/AAAA//8DAFBLAQItABQABgAIAAAAIQDb4fbL7gAAAIUBAAATAAAA&#10;AAAAAAAAAAAAAAAAAABbQ29udGVudF9UeXBlc10ueG1sUEsBAi0AFAAGAAgAAAAhAFr0LFu/AAAA&#10;FQEAAAsAAAAAAAAAAAAAAAAAHwEAAF9yZWxzLy5yZWxzUEsBAi0AFAAGAAgAAAAhAICgZafKAAAA&#10;4wAAAA8AAAAAAAAAAAAAAAAABwIAAGRycy9kb3ducmV2LnhtbFBLBQYAAAAAAwADALcAAAD+AgAA&#10;AAA=&#10;">
                  <v:imagedata o:title="" r:id="rId53"/>
                </v:shape>
                <w10:wrap type="tight"/>
              </v:group>
            </w:pict>
          </mc:Fallback>
        </mc:AlternateContent>
      </w:r>
    </w:p>
    <w:p w14:paraId="7E0674AA" w14:textId="77777777" w:rsidR="00A4048B" w:rsidRDefault="00A4048B" w:rsidP="00DB762C">
      <w:pPr>
        <w:pStyle w:val="Puces"/>
      </w:pPr>
    </w:p>
    <w:p w14:paraId="58B6A66E" w14:textId="77777777" w:rsidR="009148C0" w:rsidRPr="00E30267" w:rsidRDefault="009148C0" w:rsidP="00DB762C">
      <w:pPr>
        <w:pStyle w:val="Puces"/>
      </w:pPr>
      <w:r w:rsidRPr="0D98E304">
        <w:t xml:space="preserve">L’histoire </w:t>
      </w:r>
      <w:r w:rsidR="00F43F46" w:rsidRPr="0D98E304">
        <w:t>de l’établissement</w:t>
      </w:r>
    </w:p>
    <w:p w14:paraId="721BA080" w14:textId="77777777" w:rsidR="001A1E09" w:rsidRDefault="001A1E09" w:rsidP="00EB1A0C">
      <w:pPr>
        <w:rPr>
          <w:b/>
          <w:bCs/>
          <w:color w:val="D73416" w:themeColor="accent4" w:themeShade="BF"/>
        </w:rPr>
      </w:pPr>
    </w:p>
    <w:p w14:paraId="28E946D6" w14:textId="77777777" w:rsidR="00FD1180" w:rsidRDefault="00FD1180" w:rsidP="00EB1A0C">
      <w:pPr>
        <w:rPr>
          <w:b/>
          <w:bCs/>
          <w:color w:val="D73416" w:themeColor="accent4" w:themeShade="BF"/>
        </w:rPr>
      </w:pPr>
      <w:r w:rsidRPr="005B4935">
        <w:rPr>
          <w:b/>
          <w:bCs/>
          <w:color w:val="D73416" w:themeColor="accent4" w:themeShade="BF"/>
        </w:rPr>
        <w:t>A compléter</w:t>
      </w:r>
    </w:p>
    <w:p w14:paraId="184F4ECB" w14:textId="77777777" w:rsidR="00A4048B" w:rsidRDefault="00A4048B" w:rsidP="00EB1A0C">
      <w:pPr>
        <w:rPr>
          <w:b/>
          <w:bCs/>
          <w:color w:val="D73416" w:themeColor="accent4" w:themeShade="BF"/>
        </w:rPr>
      </w:pPr>
    </w:p>
    <w:p w14:paraId="358E8D6D" w14:textId="77777777" w:rsidR="00A4048B" w:rsidRPr="005B4935" w:rsidRDefault="00A4048B" w:rsidP="00EB1A0C">
      <w:pPr>
        <w:rPr>
          <w:b/>
          <w:bCs/>
          <w:color w:val="D73416" w:themeColor="accent4" w:themeShade="BF"/>
        </w:rPr>
      </w:pPr>
    </w:p>
    <w:p w14:paraId="38D4539B" w14:textId="77777777" w:rsidR="00FD1180" w:rsidRDefault="00A4048B" w:rsidP="00EB1A0C">
      <w:r>
        <w:rPr>
          <w:b/>
          <w:bCs/>
          <w:noProof/>
          <w:color w:val="D73416" w:themeColor="accent4" w:themeShade="BF"/>
        </w:rPr>
        <mc:AlternateContent>
          <mc:Choice Requires="wpg">
            <w:drawing>
              <wp:anchor distT="0" distB="0" distL="114300" distR="114300" simplePos="0" relativeHeight="251465216" behindDoc="1" locked="0" layoutInCell="1" allowOverlap="1" wp14:anchorId="49EBE699" wp14:editId="79FA5B1D">
                <wp:simplePos x="0" y="0"/>
                <wp:positionH relativeFrom="column">
                  <wp:posOffset>-215265</wp:posOffset>
                </wp:positionH>
                <wp:positionV relativeFrom="paragraph">
                  <wp:posOffset>62230</wp:posOffset>
                </wp:positionV>
                <wp:extent cx="556895" cy="562610"/>
                <wp:effectExtent l="57150" t="19050" r="71755" b="123190"/>
                <wp:wrapTight wrapText="bothSides">
                  <wp:wrapPolygon edited="0">
                    <wp:start x="5911" y="-731"/>
                    <wp:lineTo x="-2217" y="0"/>
                    <wp:lineTo x="-2217" y="21210"/>
                    <wp:lineTo x="6650" y="25598"/>
                    <wp:lineTo x="14778" y="25598"/>
                    <wp:lineTo x="18472" y="23404"/>
                    <wp:lineTo x="23644" y="12433"/>
                    <wp:lineTo x="23644" y="10971"/>
                    <wp:lineTo x="19950" y="5851"/>
                    <wp:lineTo x="15517" y="-731"/>
                    <wp:lineTo x="5911" y="-731"/>
                  </wp:wrapPolygon>
                </wp:wrapTight>
                <wp:docPr id="1985752183" name="Groupe 5"/>
                <wp:cNvGraphicFramePr/>
                <a:graphic xmlns:a="http://schemas.openxmlformats.org/drawingml/2006/main">
                  <a:graphicData uri="http://schemas.microsoft.com/office/word/2010/wordprocessingGroup">
                    <wpg:wgp>
                      <wpg:cNvGrpSpPr/>
                      <wpg:grpSpPr>
                        <a:xfrm>
                          <a:off x="0" y="0"/>
                          <a:ext cx="556895" cy="562610"/>
                          <a:chOff x="0" y="0"/>
                          <a:chExt cx="557000" cy="562875"/>
                        </a:xfrm>
                      </wpg:grpSpPr>
                      <wps:wsp>
                        <wps:cNvPr id="1280880098" name="Ellipse 2"/>
                        <wps:cNvSpPr/>
                        <wps:spPr>
                          <a:xfrm>
                            <a:off x="0" y="0"/>
                            <a:ext cx="557000" cy="562875"/>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 name="Graphique 1"/>
                        <wpg:cNvGrpSpPr/>
                        <wpg:grpSpPr>
                          <a:xfrm>
                            <a:off x="52032" y="49188"/>
                            <a:ext cx="457835" cy="433070"/>
                            <a:chOff x="0" y="0"/>
                            <a:chExt cx="488903" cy="462463"/>
                          </a:xfrm>
                        </wpg:grpSpPr>
                        <wps:wsp>
                          <wps:cNvPr id="912496582" name="Forme libre : forme 912496582"/>
                          <wps:cNvSpPr/>
                          <wps:spPr>
                            <a:xfrm>
                              <a:off x="52027" y="292675"/>
                              <a:ext cx="56685" cy="143657"/>
                            </a:xfrm>
                            <a:custGeom>
                              <a:avLst/>
                              <a:gdLst>
                                <a:gd name="connsiteX0" fmla="*/ 56436 w 56685"/>
                                <a:gd name="connsiteY0" fmla="*/ 56353 h 143657"/>
                                <a:gd name="connsiteX1" fmla="*/ 42990 w 56685"/>
                                <a:gd name="connsiteY1" fmla="*/ 52533 h 143657"/>
                                <a:gd name="connsiteX2" fmla="*/ 34023 w 56685"/>
                                <a:gd name="connsiteY2" fmla="*/ 3129 h 143657"/>
                                <a:gd name="connsiteX3" fmla="*/ 12406 w 56685"/>
                                <a:gd name="connsiteY3" fmla="*/ 41703 h 143657"/>
                                <a:gd name="connsiteX4" fmla="*/ 182 w 56685"/>
                                <a:gd name="connsiteY4" fmla="*/ 54374 h 143657"/>
                                <a:gd name="connsiteX5" fmla="*/ 16086 w 56685"/>
                                <a:gd name="connsiteY5" fmla="*/ 75792 h 143657"/>
                                <a:gd name="connsiteX6" fmla="*/ 26021 w 56685"/>
                                <a:gd name="connsiteY6" fmla="*/ 77147 h 143657"/>
                                <a:gd name="connsiteX7" fmla="*/ 26021 w 56685"/>
                                <a:gd name="connsiteY7" fmla="*/ 143657 h 143657"/>
                                <a:gd name="connsiteX8" fmla="*/ 31615 w 56685"/>
                                <a:gd name="connsiteY8" fmla="*/ 143657 h 143657"/>
                                <a:gd name="connsiteX9" fmla="*/ 31615 w 56685"/>
                                <a:gd name="connsiteY9" fmla="*/ 77040 h 143657"/>
                                <a:gd name="connsiteX10" fmla="*/ 38808 w 56685"/>
                                <a:gd name="connsiteY10" fmla="*/ 75543 h 143657"/>
                                <a:gd name="connsiteX11" fmla="*/ 56433 w 56685"/>
                                <a:gd name="connsiteY11" fmla="*/ 56353 h 1436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56685" h="143657">
                                  <a:moveTo>
                                    <a:pt x="56436" y="56353"/>
                                  </a:moveTo>
                                  <a:cubicBezTo>
                                    <a:pt x="54881" y="49611"/>
                                    <a:pt x="46199" y="51552"/>
                                    <a:pt x="42990" y="52533"/>
                                  </a:cubicBezTo>
                                  <a:cubicBezTo>
                                    <a:pt x="44803" y="39283"/>
                                    <a:pt x="42779" y="11426"/>
                                    <a:pt x="34023" y="3129"/>
                                  </a:cubicBezTo>
                                  <a:cubicBezTo>
                                    <a:pt x="18850" y="-11252"/>
                                    <a:pt x="13144" y="27826"/>
                                    <a:pt x="12406" y="41703"/>
                                  </a:cubicBezTo>
                                  <a:cubicBezTo>
                                    <a:pt x="5691" y="38937"/>
                                    <a:pt x="-1216" y="42557"/>
                                    <a:pt x="182" y="54374"/>
                                  </a:cubicBezTo>
                                  <a:cubicBezTo>
                                    <a:pt x="1493" y="65465"/>
                                    <a:pt x="8972" y="73688"/>
                                    <a:pt x="16086" y="75792"/>
                                  </a:cubicBezTo>
                                  <a:cubicBezTo>
                                    <a:pt x="19214" y="76716"/>
                                    <a:pt x="22238" y="77151"/>
                                    <a:pt x="26021" y="77147"/>
                                  </a:cubicBezTo>
                                  <a:lnTo>
                                    <a:pt x="26021" y="143657"/>
                                  </a:lnTo>
                                  <a:lnTo>
                                    <a:pt x="31615" y="143657"/>
                                  </a:lnTo>
                                  <a:lnTo>
                                    <a:pt x="31615" y="77040"/>
                                  </a:lnTo>
                                  <a:cubicBezTo>
                                    <a:pt x="34778" y="76831"/>
                                    <a:pt x="36177" y="76323"/>
                                    <a:pt x="38808" y="75543"/>
                                  </a:cubicBezTo>
                                  <a:cubicBezTo>
                                    <a:pt x="43048" y="74288"/>
                                    <a:pt x="58865" y="66900"/>
                                    <a:pt x="56433" y="56353"/>
                                  </a:cubicBezTo>
                                  <a:close/>
                                </a:path>
                              </a:pathLst>
                            </a:custGeom>
                            <a:solidFill>
                              <a:srgbClr val="8D134E"/>
                            </a:solidFill>
                            <a:ln w="15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79870043" name="Forme libre : forme 379870043"/>
                          <wps:cNvSpPr/>
                          <wps:spPr>
                            <a:xfrm>
                              <a:off x="378167" y="292675"/>
                              <a:ext cx="56685" cy="143657"/>
                            </a:xfrm>
                            <a:custGeom>
                              <a:avLst/>
                              <a:gdLst>
                                <a:gd name="connsiteX0" fmla="*/ 249 w 56685"/>
                                <a:gd name="connsiteY0" fmla="*/ 56353 h 143657"/>
                                <a:gd name="connsiteX1" fmla="*/ 13696 w 56685"/>
                                <a:gd name="connsiteY1" fmla="*/ 52533 h 143657"/>
                                <a:gd name="connsiteX2" fmla="*/ 22663 w 56685"/>
                                <a:gd name="connsiteY2" fmla="*/ 3129 h 143657"/>
                                <a:gd name="connsiteX3" fmla="*/ 44279 w 56685"/>
                                <a:gd name="connsiteY3" fmla="*/ 41703 h 143657"/>
                                <a:gd name="connsiteX4" fmla="*/ 56504 w 56685"/>
                                <a:gd name="connsiteY4" fmla="*/ 54374 h 143657"/>
                                <a:gd name="connsiteX5" fmla="*/ 40600 w 56685"/>
                                <a:gd name="connsiteY5" fmla="*/ 75792 h 143657"/>
                                <a:gd name="connsiteX6" fmla="*/ 30664 w 56685"/>
                                <a:gd name="connsiteY6" fmla="*/ 77147 h 143657"/>
                                <a:gd name="connsiteX7" fmla="*/ 30664 w 56685"/>
                                <a:gd name="connsiteY7" fmla="*/ 143657 h 143657"/>
                                <a:gd name="connsiteX8" fmla="*/ 25071 w 56685"/>
                                <a:gd name="connsiteY8" fmla="*/ 143657 h 143657"/>
                                <a:gd name="connsiteX9" fmla="*/ 25071 w 56685"/>
                                <a:gd name="connsiteY9" fmla="*/ 77040 h 143657"/>
                                <a:gd name="connsiteX10" fmla="*/ 17877 w 56685"/>
                                <a:gd name="connsiteY10" fmla="*/ 75543 h 143657"/>
                                <a:gd name="connsiteX11" fmla="*/ 253 w 56685"/>
                                <a:gd name="connsiteY11" fmla="*/ 56353 h 1436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56685" h="143657">
                                  <a:moveTo>
                                    <a:pt x="249" y="56353"/>
                                  </a:moveTo>
                                  <a:cubicBezTo>
                                    <a:pt x="1805" y="49611"/>
                                    <a:pt x="10486" y="51552"/>
                                    <a:pt x="13696" y="52533"/>
                                  </a:cubicBezTo>
                                  <a:cubicBezTo>
                                    <a:pt x="11882" y="39283"/>
                                    <a:pt x="13906" y="11426"/>
                                    <a:pt x="22663" y="3129"/>
                                  </a:cubicBezTo>
                                  <a:cubicBezTo>
                                    <a:pt x="37835" y="-11252"/>
                                    <a:pt x="43542" y="27826"/>
                                    <a:pt x="44279" y="41703"/>
                                  </a:cubicBezTo>
                                  <a:cubicBezTo>
                                    <a:pt x="50995" y="38937"/>
                                    <a:pt x="57901" y="42557"/>
                                    <a:pt x="56504" y="54374"/>
                                  </a:cubicBezTo>
                                  <a:cubicBezTo>
                                    <a:pt x="55192" y="65465"/>
                                    <a:pt x="47714" y="73688"/>
                                    <a:pt x="40600" y="75792"/>
                                  </a:cubicBezTo>
                                  <a:cubicBezTo>
                                    <a:pt x="37472" y="76716"/>
                                    <a:pt x="34447" y="77151"/>
                                    <a:pt x="30664" y="77147"/>
                                  </a:cubicBezTo>
                                  <a:lnTo>
                                    <a:pt x="30664" y="143657"/>
                                  </a:lnTo>
                                  <a:lnTo>
                                    <a:pt x="25071" y="143657"/>
                                  </a:lnTo>
                                  <a:lnTo>
                                    <a:pt x="25071" y="77040"/>
                                  </a:lnTo>
                                  <a:cubicBezTo>
                                    <a:pt x="21908" y="76831"/>
                                    <a:pt x="20508" y="76323"/>
                                    <a:pt x="17877" y="75543"/>
                                  </a:cubicBezTo>
                                  <a:cubicBezTo>
                                    <a:pt x="13637" y="74288"/>
                                    <a:pt x="-2179" y="66900"/>
                                    <a:pt x="253" y="56353"/>
                                  </a:cubicBezTo>
                                  <a:close/>
                                </a:path>
                              </a:pathLst>
                            </a:custGeom>
                            <a:solidFill>
                              <a:srgbClr val="8D134E"/>
                            </a:solidFill>
                            <a:ln w="15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cNvPr id="1754081522" name="Graphique 1"/>
                          <wpg:cNvGrpSpPr/>
                          <wpg:grpSpPr>
                            <a:xfrm>
                              <a:off x="89145" y="0"/>
                              <a:ext cx="361347" cy="288228"/>
                              <a:chOff x="89145" y="0"/>
                              <a:chExt cx="361347" cy="288228"/>
                            </a:xfrm>
                            <a:solidFill>
                              <a:srgbClr val="8D134E"/>
                            </a:solidFill>
                          </wpg:grpSpPr>
                          <wpg:grpSp>
                            <wpg:cNvPr id="117302194" name="Graphique 1"/>
                            <wpg:cNvGrpSpPr/>
                            <wpg:grpSpPr>
                              <a:xfrm>
                                <a:off x="89145" y="0"/>
                                <a:ext cx="316928" cy="288228"/>
                                <a:chOff x="89145" y="0"/>
                                <a:chExt cx="316928" cy="288228"/>
                              </a:xfrm>
                              <a:solidFill>
                                <a:srgbClr val="8D134E"/>
                              </a:solidFill>
                            </wpg:grpSpPr>
                            <wps:wsp>
                              <wps:cNvPr id="1553289757" name="Forme libre : forme 1553289757"/>
                              <wps:cNvSpPr/>
                              <wps:spPr>
                                <a:xfrm>
                                  <a:off x="117857" y="28708"/>
                                  <a:ext cx="256892" cy="259519"/>
                                </a:xfrm>
                                <a:custGeom>
                                  <a:avLst/>
                                  <a:gdLst>
                                    <a:gd name="connsiteX0" fmla="*/ 256661 w 256892"/>
                                    <a:gd name="connsiteY0" fmla="*/ 155091 h 259519"/>
                                    <a:gd name="connsiteX1" fmla="*/ 251760 w 256892"/>
                                    <a:gd name="connsiteY1" fmla="*/ 153279 h 259519"/>
                                    <a:gd name="connsiteX2" fmla="*/ 244917 w 256892"/>
                                    <a:gd name="connsiteY2" fmla="*/ 152321 h 259519"/>
                                    <a:gd name="connsiteX3" fmla="*/ 244256 w 256892"/>
                                    <a:gd name="connsiteY3" fmla="*/ 152312 h 259519"/>
                                    <a:gd name="connsiteX4" fmla="*/ 244125 w 256892"/>
                                    <a:gd name="connsiteY4" fmla="*/ 152960 h 259519"/>
                                    <a:gd name="connsiteX5" fmla="*/ 129754 w 256892"/>
                                    <a:gd name="connsiteY5" fmla="*/ 246450 h 259519"/>
                                    <a:gd name="connsiteX6" fmla="*/ 13067 w 256892"/>
                                    <a:gd name="connsiteY6" fmla="*/ 129759 h 259519"/>
                                    <a:gd name="connsiteX7" fmla="*/ 129754 w 256892"/>
                                    <a:gd name="connsiteY7" fmla="*/ 13069 h 259519"/>
                                    <a:gd name="connsiteX8" fmla="*/ 180658 w 256892"/>
                                    <a:gd name="connsiteY8" fmla="*/ 24768 h 259519"/>
                                    <a:gd name="connsiteX9" fmla="*/ 181567 w 256892"/>
                                    <a:gd name="connsiteY9" fmla="*/ 25211 h 259519"/>
                                    <a:gd name="connsiteX10" fmla="*/ 188130 w 256892"/>
                                    <a:gd name="connsiteY10" fmla="*/ 13842 h 259519"/>
                                    <a:gd name="connsiteX11" fmla="*/ 187093 w 256892"/>
                                    <a:gd name="connsiteY11" fmla="*/ 13329 h 259519"/>
                                    <a:gd name="connsiteX12" fmla="*/ 180263 w 256892"/>
                                    <a:gd name="connsiteY12" fmla="*/ 10201 h 259519"/>
                                    <a:gd name="connsiteX13" fmla="*/ 155898 w 256892"/>
                                    <a:gd name="connsiteY13" fmla="*/ 2636 h 259519"/>
                                    <a:gd name="connsiteX14" fmla="*/ 129754 w 256892"/>
                                    <a:gd name="connsiteY14" fmla="*/ 0 h 259519"/>
                                    <a:gd name="connsiteX15" fmla="*/ 103610 w 256892"/>
                                    <a:gd name="connsiteY15" fmla="*/ 2636 h 259519"/>
                                    <a:gd name="connsiteX16" fmla="*/ 79246 w 256892"/>
                                    <a:gd name="connsiteY16" fmla="*/ 10201 h 259519"/>
                                    <a:gd name="connsiteX17" fmla="*/ 57202 w 256892"/>
                                    <a:gd name="connsiteY17" fmla="*/ 22165 h 259519"/>
                                    <a:gd name="connsiteX18" fmla="*/ 38003 w 256892"/>
                                    <a:gd name="connsiteY18" fmla="*/ 38006 h 259519"/>
                                    <a:gd name="connsiteX19" fmla="*/ 22163 w 256892"/>
                                    <a:gd name="connsiteY19" fmla="*/ 57205 h 259519"/>
                                    <a:gd name="connsiteX20" fmla="*/ 10199 w 256892"/>
                                    <a:gd name="connsiteY20" fmla="*/ 79250 h 259519"/>
                                    <a:gd name="connsiteX21" fmla="*/ 2636 w 256892"/>
                                    <a:gd name="connsiteY21" fmla="*/ 103616 h 259519"/>
                                    <a:gd name="connsiteX22" fmla="*/ 0 w 256892"/>
                                    <a:gd name="connsiteY22" fmla="*/ 129761 h 259519"/>
                                    <a:gd name="connsiteX23" fmla="*/ 2636 w 256892"/>
                                    <a:gd name="connsiteY23" fmla="*/ 155905 h 259519"/>
                                    <a:gd name="connsiteX24" fmla="*/ 10199 w 256892"/>
                                    <a:gd name="connsiteY24" fmla="*/ 180271 h 259519"/>
                                    <a:gd name="connsiteX25" fmla="*/ 22163 w 256892"/>
                                    <a:gd name="connsiteY25" fmla="*/ 202316 h 259519"/>
                                    <a:gd name="connsiteX26" fmla="*/ 38003 w 256892"/>
                                    <a:gd name="connsiteY26" fmla="*/ 221514 h 259519"/>
                                    <a:gd name="connsiteX27" fmla="*/ 57202 w 256892"/>
                                    <a:gd name="connsiteY27" fmla="*/ 237356 h 259519"/>
                                    <a:gd name="connsiteX28" fmla="*/ 79246 w 256892"/>
                                    <a:gd name="connsiteY28" fmla="*/ 249320 h 259519"/>
                                    <a:gd name="connsiteX29" fmla="*/ 103610 w 256892"/>
                                    <a:gd name="connsiteY29" fmla="*/ 256884 h 259519"/>
                                    <a:gd name="connsiteX30" fmla="*/ 129754 w 256892"/>
                                    <a:gd name="connsiteY30" fmla="*/ 259520 h 259519"/>
                                    <a:gd name="connsiteX31" fmla="*/ 155898 w 256892"/>
                                    <a:gd name="connsiteY31" fmla="*/ 256884 h 259519"/>
                                    <a:gd name="connsiteX32" fmla="*/ 180263 w 256892"/>
                                    <a:gd name="connsiteY32" fmla="*/ 249320 h 259519"/>
                                    <a:gd name="connsiteX33" fmla="*/ 202307 w 256892"/>
                                    <a:gd name="connsiteY33" fmla="*/ 237356 h 259519"/>
                                    <a:gd name="connsiteX34" fmla="*/ 221504 w 256892"/>
                                    <a:gd name="connsiteY34" fmla="*/ 221514 h 259519"/>
                                    <a:gd name="connsiteX35" fmla="*/ 237346 w 256892"/>
                                    <a:gd name="connsiteY35" fmla="*/ 202314 h 259519"/>
                                    <a:gd name="connsiteX36" fmla="*/ 249310 w 256892"/>
                                    <a:gd name="connsiteY36" fmla="*/ 180270 h 259519"/>
                                    <a:gd name="connsiteX37" fmla="*/ 256873 w 256892"/>
                                    <a:gd name="connsiteY37" fmla="*/ 155904 h 259519"/>
                                    <a:gd name="connsiteX38" fmla="*/ 256661 w 256892"/>
                                    <a:gd name="connsiteY38" fmla="*/ 155089 h 2595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256892" h="259519">
                                      <a:moveTo>
                                        <a:pt x="256661" y="155091"/>
                                      </a:moveTo>
                                      <a:cubicBezTo>
                                        <a:pt x="256201" y="154517"/>
                                        <a:pt x="254551" y="153908"/>
                                        <a:pt x="251760" y="153279"/>
                                      </a:cubicBezTo>
                                      <a:cubicBezTo>
                                        <a:pt x="249211" y="152705"/>
                                        <a:pt x="246654" y="152347"/>
                                        <a:pt x="244917" y="152321"/>
                                      </a:cubicBezTo>
                                      <a:lnTo>
                                        <a:pt x="244256" y="152312"/>
                                      </a:lnTo>
                                      <a:lnTo>
                                        <a:pt x="244125" y="152960"/>
                                      </a:lnTo>
                                      <a:cubicBezTo>
                                        <a:pt x="233203" y="207131"/>
                                        <a:pt x="185103" y="246450"/>
                                        <a:pt x="129754" y="246450"/>
                                      </a:cubicBezTo>
                                      <a:cubicBezTo>
                                        <a:pt x="65412" y="246450"/>
                                        <a:pt x="13067" y="194102"/>
                                        <a:pt x="13067" y="129759"/>
                                      </a:cubicBezTo>
                                      <a:cubicBezTo>
                                        <a:pt x="13067" y="65416"/>
                                        <a:pt x="65412" y="13069"/>
                                        <a:pt x="129754" y="13069"/>
                                      </a:cubicBezTo>
                                      <a:cubicBezTo>
                                        <a:pt x="147586" y="13069"/>
                                        <a:pt x="164712" y="17005"/>
                                        <a:pt x="180658" y="24768"/>
                                      </a:cubicBezTo>
                                      <a:lnTo>
                                        <a:pt x="181567" y="25211"/>
                                      </a:lnTo>
                                      <a:lnTo>
                                        <a:pt x="188130" y="13842"/>
                                      </a:lnTo>
                                      <a:lnTo>
                                        <a:pt x="187093" y="13329"/>
                                      </a:lnTo>
                                      <a:cubicBezTo>
                                        <a:pt x="184848" y="12220"/>
                                        <a:pt x="182548" y="11168"/>
                                        <a:pt x="180263" y="10201"/>
                                      </a:cubicBezTo>
                                      <a:cubicBezTo>
                                        <a:pt x="172429" y="6886"/>
                                        <a:pt x="164230" y="4341"/>
                                        <a:pt x="155898" y="2636"/>
                                      </a:cubicBezTo>
                                      <a:cubicBezTo>
                                        <a:pt x="147348" y="888"/>
                                        <a:pt x="138553" y="0"/>
                                        <a:pt x="129754" y="0"/>
                                      </a:cubicBezTo>
                                      <a:cubicBezTo>
                                        <a:pt x="120954" y="0"/>
                                        <a:pt x="112159" y="886"/>
                                        <a:pt x="103610" y="2636"/>
                                      </a:cubicBezTo>
                                      <a:cubicBezTo>
                                        <a:pt x="95276" y="4341"/>
                                        <a:pt x="87078" y="6886"/>
                                        <a:pt x="79246" y="10201"/>
                                      </a:cubicBezTo>
                                      <a:cubicBezTo>
                                        <a:pt x="71557" y="13452"/>
                                        <a:pt x="64141" y="17477"/>
                                        <a:pt x="57202" y="22165"/>
                                      </a:cubicBezTo>
                                      <a:cubicBezTo>
                                        <a:pt x="50332" y="26806"/>
                                        <a:pt x="43872" y="32137"/>
                                        <a:pt x="38003" y="38006"/>
                                      </a:cubicBezTo>
                                      <a:cubicBezTo>
                                        <a:pt x="32132" y="43877"/>
                                        <a:pt x="26804" y="50335"/>
                                        <a:pt x="22163" y="57205"/>
                                      </a:cubicBezTo>
                                      <a:cubicBezTo>
                                        <a:pt x="17477" y="64141"/>
                                        <a:pt x="13451" y="71557"/>
                                        <a:pt x="10199" y="79250"/>
                                      </a:cubicBezTo>
                                      <a:cubicBezTo>
                                        <a:pt x="6886" y="87081"/>
                                        <a:pt x="4342" y="95278"/>
                                        <a:pt x="2636" y="103616"/>
                                      </a:cubicBezTo>
                                      <a:cubicBezTo>
                                        <a:pt x="886" y="112164"/>
                                        <a:pt x="0" y="120961"/>
                                        <a:pt x="0" y="129761"/>
                                      </a:cubicBezTo>
                                      <a:cubicBezTo>
                                        <a:pt x="0" y="138560"/>
                                        <a:pt x="888" y="147357"/>
                                        <a:pt x="2636" y="155905"/>
                                      </a:cubicBezTo>
                                      <a:cubicBezTo>
                                        <a:pt x="4341" y="164241"/>
                                        <a:pt x="6886" y="172439"/>
                                        <a:pt x="10199" y="180271"/>
                                      </a:cubicBezTo>
                                      <a:cubicBezTo>
                                        <a:pt x="13451" y="187962"/>
                                        <a:pt x="17477" y="195379"/>
                                        <a:pt x="22163" y="202316"/>
                                      </a:cubicBezTo>
                                      <a:cubicBezTo>
                                        <a:pt x="26804" y="209184"/>
                                        <a:pt x="32132" y="215643"/>
                                        <a:pt x="38003" y="221514"/>
                                      </a:cubicBezTo>
                                      <a:cubicBezTo>
                                        <a:pt x="43872" y="227383"/>
                                        <a:pt x="50331" y="232712"/>
                                        <a:pt x="57202" y="237356"/>
                                      </a:cubicBezTo>
                                      <a:cubicBezTo>
                                        <a:pt x="64141" y="242042"/>
                                        <a:pt x="71557" y="246070"/>
                                        <a:pt x="79246" y="249320"/>
                                      </a:cubicBezTo>
                                      <a:cubicBezTo>
                                        <a:pt x="87080" y="252634"/>
                                        <a:pt x="95279" y="255179"/>
                                        <a:pt x="103610" y="256884"/>
                                      </a:cubicBezTo>
                                      <a:cubicBezTo>
                                        <a:pt x="112158" y="258633"/>
                                        <a:pt x="120954" y="259520"/>
                                        <a:pt x="129754" y="259520"/>
                                      </a:cubicBezTo>
                                      <a:cubicBezTo>
                                        <a:pt x="138553" y="259520"/>
                                        <a:pt x="147350" y="258632"/>
                                        <a:pt x="155898" y="256884"/>
                                      </a:cubicBezTo>
                                      <a:cubicBezTo>
                                        <a:pt x="164230" y="255179"/>
                                        <a:pt x="172428" y="252634"/>
                                        <a:pt x="180263" y="249320"/>
                                      </a:cubicBezTo>
                                      <a:cubicBezTo>
                                        <a:pt x="187954" y="246068"/>
                                        <a:pt x="195370" y="242042"/>
                                        <a:pt x="202307" y="237356"/>
                                      </a:cubicBezTo>
                                      <a:cubicBezTo>
                                        <a:pt x="209177" y="232714"/>
                                        <a:pt x="215635" y="227385"/>
                                        <a:pt x="221504" y="221514"/>
                                      </a:cubicBezTo>
                                      <a:cubicBezTo>
                                        <a:pt x="227372" y="215646"/>
                                        <a:pt x="232702" y="209187"/>
                                        <a:pt x="237346" y="202314"/>
                                      </a:cubicBezTo>
                                      <a:cubicBezTo>
                                        <a:pt x="242032" y="195377"/>
                                        <a:pt x="246058" y="187960"/>
                                        <a:pt x="249310" y="180270"/>
                                      </a:cubicBezTo>
                                      <a:cubicBezTo>
                                        <a:pt x="252623" y="172432"/>
                                        <a:pt x="255168" y="164235"/>
                                        <a:pt x="256873" y="155904"/>
                                      </a:cubicBezTo>
                                      <a:cubicBezTo>
                                        <a:pt x="256931" y="155622"/>
                                        <a:pt x="256856" y="155331"/>
                                        <a:pt x="256661" y="155089"/>
                                      </a:cubicBezTo>
                                      <a:close/>
                                    </a:path>
                                  </a:pathLst>
                                </a:custGeom>
                                <a:solidFill>
                                  <a:srgbClr val="8D134E"/>
                                </a:solidFill>
                                <a:ln w="15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749094031" name="Forme libre : forme 1749094031"/>
                              <wps:cNvSpPr/>
                              <wps:spPr>
                                <a:xfrm>
                                  <a:off x="322585" y="57976"/>
                                  <a:ext cx="53984" cy="99858"/>
                                </a:xfrm>
                                <a:custGeom>
                                  <a:avLst/>
                                  <a:gdLst>
                                    <a:gd name="connsiteX0" fmla="*/ 53982 w 53984"/>
                                    <a:gd name="connsiteY0" fmla="*/ 99568 h 99858"/>
                                    <a:gd name="connsiteX1" fmla="*/ 51365 w 53984"/>
                                    <a:gd name="connsiteY1" fmla="*/ 74509 h 99858"/>
                                    <a:gd name="connsiteX2" fmla="*/ 43848 w 53984"/>
                                    <a:gd name="connsiteY2" fmla="*/ 50292 h 99858"/>
                                    <a:gd name="connsiteX3" fmla="*/ 31957 w 53984"/>
                                    <a:gd name="connsiteY3" fmla="*/ 28385 h 99858"/>
                                    <a:gd name="connsiteX4" fmla="*/ 16213 w 53984"/>
                                    <a:gd name="connsiteY4" fmla="*/ 9303 h 99858"/>
                                    <a:gd name="connsiteX5" fmla="*/ 5848 w 53984"/>
                                    <a:gd name="connsiteY5" fmla="*/ 0 h 99858"/>
                                    <a:gd name="connsiteX6" fmla="*/ 0 w 53984"/>
                                    <a:gd name="connsiteY6" fmla="*/ 10110 h 99858"/>
                                    <a:gd name="connsiteX7" fmla="*/ 42507 w 53984"/>
                                    <a:gd name="connsiteY7" fmla="*/ 99573 h 99858"/>
                                    <a:gd name="connsiteX8" fmla="*/ 42507 w 53984"/>
                                    <a:gd name="connsiteY8" fmla="*/ 99858 h 99858"/>
                                    <a:gd name="connsiteX9" fmla="*/ 53985 w 53984"/>
                                    <a:gd name="connsiteY9" fmla="*/ 99858 h 99858"/>
                                    <a:gd name="connsiteX10" fmla="*/ 53985 w 53984"/>
                                    <a:gd name="connsiteY10" fmla="*/ 99568 h 998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53984" h="99858">
                                      <a:moveTo>
                                        <a:pt x="53982" y="99568"/>
                                      </a:moveTo>
                                      <a:cubicBezTo>
                                        <a:pt x="53923" y="91135"/>
                                        <a:pt x="53041" y="82703"/>
                                        <a:pt x="51365" y="74509"/>
                                      </a:cubicBezTo>
                                      <a:cubicBezTo>
                                        <a:pt x="49671" y="66228"/>
                                        <a:pt x="47142" y="58080"/>
                                        <a:pt x="43848" y="50292"/>
                                      </a:cubicBezTo>
                                      <a:cubicBezTo>
                                        <a:pt x="40615" y="42648"/>
                                        <a:pt x="36614" y="35278"/>
                                        <a:pt x="31957" y="28385"/>
                                      </a:cubicBezTo>
                                      <a:cubicBezTo>
                                        <a:pt x="27341" y="21553"/>
                                        <a:pt x="22044" y="15133"/>
                                        <a:pt x="16213" y="9303"/>
                                      </a:cubicBezTo>
                                      <a:cubicBezTo>
                                        <a:pt x="12935" y="6025"/>
                                        <a:pt x="9467" y="2915"/>
                                        <a:pt x="5848" y="0"/>
                                      </a:cubicBezTo>
                                      <a:cubicBezTo>
                                        <a:pt x="3904" y="3374"/>
                                        <a:pt x="1973" y="6754"/>
                                        <a:pt x="0" y="10110"/>
                                      </a:cubicBezTo>
                                      <a:cubicBezTo>
                                        <a:pt x="26499" y="32156"/>
                                        <a:pt x="42239" y="64989"/>
                                        <a:pt x="42507" y="99573"/>
                                      </a:cubicBezTo>
                                      <a:lnTo>
                                        <a:pt x="42507" y="99858"/>
                                      </a:lnTo>
                                      <a:lnTo>
                                        <a:pt x="53985" y="99858"/>
                                      </a:lnTo>
                                      <a:lnTo>
                                        <a:pt x="53985" y="99568"/>
                                      </a:lnTo>
                                      <a:close/>
                                    </a:path>
                                  </a:pathLst>
                                </a:custGeom>
                                <a:solidFill>
                                  <a:srgbClr val="8D134E"/>
                                </a:solidFill>
                                <a:ln w="15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901638168" name="Forme libre : forme 901638168"/>
                              <wps:cNvSpPr/>
                              <wps:spPr>
                                <a:xfrm>
                                  <a:off x="89145" y="96709"/>
                                  <a:ext cx="21728" cy="95910"/>
                                </a:xfrm>
                                <a:custGeom>
                                  <a:avLst/>
                                  <a:gdLst>
                                    <a:gd name="connsiteX0" fmla="*/ 12356 w 21728"/>
                                    <a:gd name="connsiteY0" fmla="*/ 309 h 95910"/>
                                    <a:gd name="connsiteX1" fmla="*/ 3219 w 21728"/>
                                    <a:gd name="connsiteY1" fmla="*/ 29829 h 95910"/>
                                    <a:gd name="connsiteX2" fmla="*/ 0 w 21728"/>
                                    <a:gd name="connsiteY2" fmla="*/ 61760 h 95910"/>
                                    <a:gd name="connsiteX3" fmla="*/ 3219 w 21728"/>
                                    <a:gd name="connsiteY3" fmla="*/ 93691 h 95910"/>
                                    <a:gd name="connsiteX4" fmla="*/ 3613 w 21728"/>
                                    <a:gd name="connsiteY4" fmla="*/ 95559 h 95910"/>
                                    <a:gd name="connsiteX5" fmla="*/ 3689 w 21728"/>
                                    <a:gd name="connsiteY5" fmla="*/ 95911 h 95910"/>
                                    <a:gd name="connsiteX6" fmla="*/ 13603 w 21728"/>
                                    <a:gd name="connsiteY6" fmla="*/ 91302 h 95910"/>
                                    <a:gd name="connsiteX7" fmla="*/ 13558 w 21728"/>
                                    <a:gd name="connsiteY7" fmla="*/ 91079 h 95910"/>
                                    <a:gd name="connsiteX8" fmla="*/ 10637 w 21728"/>
                                    <a:gd name="connsiteY8" fmla="*/ 61758 h 95910"/>
                                    <a:gd name="connsiteX9" fmla="*/ 21634 w 21728"/>
                                    <a:gd name="connsiteY9" fmla="*/ 5801 h 95910"/>
                                    <a:gd name="connsiteX10" fmla="*/ 21728 w 21728"/>
                                    <a:gd name="connsiteY10" fmla="*/ 5573 h 95910"/>
                                    <a:gd name="connsiteX11" fmla="*/ 12486 w 21728"/>
                                    <a:gd name="connsiteY11" fmla="*/ 0 h 95910"/>
                                    <a:gd name="connsiteX12" fmla="*/ 12356 w 21728"/>
                                    <a:gd name="connsiteY12" fmla="*/ 306 h 959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1728" h="95910">
                                      <a:moveTo>
                                        <a:pt x="12356" y="309"/>
                                      </a:moveTo>
                                      <a:cubicBezTo>
                                        <a:pt x="8358" y="9802"/>
                                        <a:pt x="5284" y="19735"/>
                                        <a:pt x="3219" y="29829"/>
                                      </a:cubicBezTo>
                                      <a:cubicBezTo>
                                        <a:pt x="1082" y="40267"/>
                                        <a:pt x="0" y="51010"/>
                                        <a:pt x="0" y="61760"/>
                                      </a:cubicBezTo>
                                      <a:cubicBezTo>
                                        <a:pt x="0" y="72510"/>
                                        <a:pt x="1084" y="83255"/>
                                        <a:pt x="3219" y="93691"/>
                                      </a:cubicBezTo>
                                      <a:cubicBezTo>
                                        <a:pt x="3351" y="94335"/>
                                        <a:pt x="3484" y="94963"/>
                                        <a:pt x="3613" y="95559"/>
                                      </a:cubicBezTo>
                                      <a:lnTo>
                                        <a:pt x="3689" y="95911"/>
                                      </a:lnTo>
                                      <a:lnTo>
                                        <a:pt x="13603" y="91302"/>
                                      </a:lnTo>
                                      <a:lnTo>
                                        <a:pt x="13558" y="91079"/>
                                      </a:lnTo>
                                      <a:cubicBezTo>
                                        <a:pt x="11620" y="81490"/>
                                        <a:pt x="10637" y="71626"/>
                                        <a:pt x="10637" y="61758"/>
                                      </a:cubicBezTo>
                                      <a:cubicBezTo>
                                        <a:pt x="10637" y="42406"/>
                                        <a:pt x="14337" y="23579"/>
                                        <a:pt x="21634" y="5801"/>
                                      </a:cubicBezTo>
                                      <a:lnTo>
                                        <a:pt x="21728" y="5573"/>
                                      </a:lnTo>
                                      <a:lnTo>
                                        <a:pt x="12486" y="0"/>
                                      </a:lnTo>
                                      <a:lnTo>
                                        <a:pt x="12356" y="306"/>
                                      </a:lnTo>
                                      <a:close/>
                                    </a:path>
                                  </a:pathLst>
                                </a:custGeom>
                                <a:solidFill>
                                  <a:srgbClr val="8D134E"/>
                                </a:solidFill>
                                <a:ln w="15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647780959" name="Forme libre : forme 1647780959"/>
                              <wps:cNvSpPr/>
                              <wps:spPr>
                                <a:xfrm>
                                  <a:off x="127643" y="0"/>
                                  <a:ext cx="278429" cy="157833"/>
                                </a:xfrm>
                                <a:custGeom>
                                  <a:avLst/>
                                  <a:gdLst>
                                    <a:gd name="connsiteX0" fmla="*/ 278429 w 278429"/>
                                    <a:gd name="connsiteY0" fmla="*/ 157545 h 157833"/>
                                    <a:gd name="connsiteX1" fmla="*/ 275214 w 278429"/>
                                    <a:gd name="connsiteY1" fmla="*/ 126538 h 157833"/>
                                    <a:gd name="connsiteX2" fmla="*/ 265977 w 278429"/>
                                    <a:gd name="connsiteY2" fmla="*/ 96784 h 157833"/>
                                    <a:gd name="connsiteX3" fmla="*/ 251366 w 278429"/>
                                    <a:gd name="connsiteY3" fmla="*/ 69863 h 157833"/>
                                    <a:gd name="connsiteX4" fmla="*/ 232020 w 278429"/>
                                    <a:gd name="connsiteY4" fmla="*/ 46415 h 157833"/>
                                    <a:gd name="connsiteX5" fmla="*/ 208571 w 278429"/>
                                    <a:gd name="connsiteY5" fmla="*/ 27067 h 157833"/>
                                    <a:gd name="connsiteX6" fmla="*/ 181651 w 278429"/>
                                    <a:gd name="connsiteY6" fmla="*/ 12456 h 157833"/>
                                    <a:gd name="connsiteX7" fmla="*/ 151898 w 278429"/>
                                    <a:gd name="connsiteY7" fmla="*/ 3221 h 157833"/>
                                    <a:gd name="connsiteX8" fmla="*/ 119966 w 278429"/>
                                    <a:gd name="connsiteY8" fmla="*/ 0 h 157833"/>
                                    <a:gd name="connsiteX9" fmla="*/ 88034 w 278429"/>
                                    <a:gd name="connsiteY9" fmla="*/ 3219 h 157833"/>
                                    <a:gd name="connsiteX10" fmla="*/ 58281 w 278429"/>
                                    <a:gd name="connsiteY10" fmla="*/ 12454 h 157833"/>
                                    <a:gd name="connsiteX11" fmla="*/ 31361 w 278429"/>
                                    <a:gd name="connsiteY11" fmla="*/ 27066 h 157833"/>
                                    <a:gd name="connsiteX12" fmla="*/ 7912 w 278429"/>
                                    <a:gd name="connsiteY12" fmla="*/ 46414 h 157833"/>
                                    <a:gd name="connsiteX13" fmla="*/ 225 w 278429"/>
                                    <a:gd name="connsiteY13" fmla="*/ 54667 h 157833"/>
                                    <a:gd name="connsiteX14" fmla="*/ 0 w 278429"/>
                                    <a:gd name="connsiteY14" fmla="*/ 54925 h 157833"/>
                                    <a:gd name="connsiteX15" fmla="*/ 9311 w 278429"/>
                                    <a:gd name="connsiteY15" fmla="*/ 60539 h 157833"/>
                                    <a:gd name="connsiteX16" fmla="*/ 9471 w 278429"/>
                                    <a:gd name="connsiteY16" fmla="*/ 60361 h 157833"/>
                                    <a:gd name="connsiteX17" fmla="*/ 119963 w 278429"/>
                                    <a:gd name="connsiteY17" fmla="*/ 10636 h 157833"/>
                                    <a:gd name="connsiteX18" fmla="*/ 267789 w 278429"/>
                                    <a:gd name="connsiteY18" fmla="*/ 157547 h 157833"/>
                                    <a:gd name="connsiteX19" fmla="*/ 267789 w 278429"/>
                                    <a:gd name="connsiteY19" fmla="*/ 157833 h 157833"/>
                                    <a:gd name="connsiteX20" fmla="*/ 278428 w 278429"/>
                                    <a:gd name="connsiteY20" fmla="*/ 157833 h 157833"/>
                                    <a:gd name="connsiteX21" fmla="*/ 278428 w 278429"/>
                                    <a:gd name="connsiteY21" fmla="*/ 157543 h 15783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278429" h="157833">
                                      <a:moveTo>
                                        <a:pt x="278429" y="157545"/>
                                      </a:moveTo>
                                      <a:cubicBezTo>
                                        <a:pt x="278370" y="147110"/>
                                        <a:pt x="277288" y="136678"/>
                                        <a:pt x="275214" y="126538"/>
                                      </a:cubicBezTo>
                                      <a:cubicBezTo>
                                        <a:pt x="273132" y="116363"/>
                                        <a:pt x="270025" y="106352"/>
                                        <a:pt x="265977" y="96784"/>
                                      </a:cubicBezTo>
                                      <a:cubicBezTo>
                                        <a:pt x="262005" y="87391"/>
                                        <a:pt x="257088" y="78333"/>
                                        <a:pt x="251366" y="69863"/>
                                      </a:cubicBezTo>
                                      <a:cubicBezTo>
                                        <a:pt x="245698" y="61475"/>
                                        <a:pt x="239190" y="53585"/>
                                        <a:pt x="232020" y="46415"/>
                                      </a:cubicBezTo>
                                      <a:cubicBezTo>
                                        <a:pt x="224849" y="39244"/>
                                        <a:pt x="216959" y="32736"/>
                                        <a:pt x="208571" y="27067"/>
                                      </a:cubicBezTo>
                                      <a:cubicBezTo>
                                        <a:pt x="200098" y="21343"/>
                                        <a:pt x="191042" y="16427"/>
                                        <a:pt x="181651" y="12456"/>
                                      </a:cubicBezTo>
                                      <a:cubicBezTo>
                                        <a:pt x="172087" y="8409"/>
                                        <a:pt x="162076" y="5302"/>
                                        <a:pt x="151898" y="3221"/>
                                      </a:cubicBezTo>
                                      <a:cubicBezTo>
                                        <a:pt x="141460" y="1084"/>
                                        <a:pt x="130718" y="0"/>
                                        <a:pt x="119966" y="0"/>
                                      </a:cubicBezTo>
                                      <a:cubicBezTo>
                                        <a:pt x="109214" y="0"/>
                                        <a:pt x="98472" y="1084"/>
                                        <a:pt x="88034" y="3219"/>
                                      </a:cubicBezTo>
                                      <a:cubicBezTo>
                                        <a:pt x="77858" y="5302"/>
                                        <a:pt x="67847" y="8408"/>
                                        <a:pt x="58281" y="12454"/>
                                      </a:cubicBezTo>
                                      <a:cubicBezTo>
                                        <a:pt x="48890" y="16427"/>
                                        <a:pt x="39834" y="21343"/>
                                        <a:pt x="31361" y="27066"/>
                                      </a:cubicBezTo>
                                      <a:cubicBezTo>
                                        <a:pt x="22973" y="32733"/>
                                        <a:pt x="15083" y="39242"/>
                                        <a:pt x="7912" y="46414"/>
                                      </a:cubicBezTo>
                                      <a:cubicBezTo>
                                        <a:pt x="5267" y="49059"/>
                                        <a:pt x="2680" y="51837"/>
                                        <a:pt x="225" y="54667"/>
                                      </a:cubicBezTo>
                                      <a:lnTo>
                                        <a:pt x="0" y="54925"/>
                                      </a:lnTo>
                                      <a:lnTo>
                                        <a:pt x="9311" y="60539"/>
                                      </a:lnTo>
                                      <a:lnTo>
                                        <a:pt x="9471" y="60361"/>
                                      </a:lnTo>
                                      <a:cubicBezTo>
                                        <a:pt x="37559" y="28760"/>
                                        <a:pt x="77832" y="10636"/>
                                        <a:pt x="119963" y="10636"/>
                                      </a:cubicBezTo>
                                      <a:cubicBezTo>
                                        <a:pt x="200978" y="10636"/>
                                        <a:pt x="267292" y="76539"/>
                                        <a:pt x="267789" y="157547"/>
                                      </a:cubicBezTo>
                                      <a:lnTo>
                                        <a:pt x="267789" y="157833"/>
                                      </a:lnTo>
                                      <a:lnTo>
                                        <a:pt x="278428" y="157833"/>
                                      </a:lnTo>
                                      <a:lnTo>
                                        <a:pt x="278428" y="157543"/>
                                      </a:lnTo>
                                      <a:close/>
                                    </a:path>
                                  </a:pathLst>
                                </a:custGeom>
                                <a:solidFill>
                                  <a:srgbClr val="8D134E"/>
                                </a:solidFill>
                                <a:ln w="15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g:cNvPr id="311169109" name="Graphique 1"/>
                            <wpg:cNvGrpSpPr/>
                            <wpg:grpSpPr>
                              <a:xfrm>
                                <a:off x="147594" y="39886"/>
                                <a:ext cx="302897" cy="180735"/>
                                <a:chOff x="147594" y="39886"/>
                                <a:chExt cx="302897" cy="180735"/>
                              </a:xfrm>
                              <a:solidFill>
                                <a:srgbClr val="8D134E"/>
                              </a:solidFill>
                            </wpg:grpSpPr>
                            <wps:wsp>
                              <wps:cNvPr id="974115105" name="Forme libre : forme 974115105"/>
                              <wps:cNvSpPr/>
                              <wps:spPr>
                                <a:xfrm>
                                  <a:off x="213953" y="133753"/>
                                  <a:ext cx="63128" cy="63129"/>
                                </a:xfrm>
                                <a:custGeom>
                                  <a:avLst/>
                                  <a:gdLst>
                                    <a:gd name="connsiteX0" fmla="*/ 54280 w 63128"/>
                                    <a:gd name="connsiteY0" fmla="*/ 9650 h 63129"/>
                                    <a:gd name="connsiteX1" fmla="*/ 44371 w 63128"/>
                                    <a:gd name="connsiteY1" fmla="*/ 2706 h 63129"/>
                                    <a:gd name="connsiteX2" fmla="*/ 32131 w 63128"/>
                                    <a:gd name="connsiteY2" fmla="*/ 5 h 63129"/>
                                    <a:gd name="connsiteX3" fmla="*/ 19802 w 63128"/>
                                    <a:gd name="connsiteY3" fmla="*/ 2265 h 63129"/>
                                    <a:gd name="connsiteX4" fmla="*/ 9649 w 63128"/>
                                    <a:gd name="connsiteY4" fmla="*/ 8848 h 63129"/>
                                    <a:gd name="connsiteX5" fmla="*/ 2706 w 63128"/>
                                    <a:gd name="connsiteY5" fmla="*/ 18757 h 63129"/>
                                    <a:gd name="connsiteX6" fmla="*/ 5 w 63128"/>
                                    <a:gd name="connsiteY6" fmla="*/ 30998 h 63129"/>
                                    <a:gd name="connsiteX7" fmla="*/ 2265 w 63128"/>
                                    <a:gd name="connsiteY7" fmla="*/ 43327 h 63129"/>
                                    <a:gd name="connsiteX8" fmla="*/ 8848 w 63128"/>
                                    <a:gd name="connsiteY8" fmla="*/ 53480 h 63129"/>
                                    <a:gd name="connsiteX9" fmla="*/ 18757 w 63128"/>
                                    <a:gd name="connsiteY9" fmla="*/ 60423 h 63129"/>
                                    <a:gd name="connsiteX10" fmla="*/ 30997 w 63128"/>
                                    <a:gd name="connsiteY10" fmla="*/ 63125 h 63129"/>
                                    <a:gd name="connsiteX11" fmla="*/ 43326 w 63128"/>
                                    <a:gd name="connsiteY11" fmla="*/ 60865 h 63129"/>
                                    <a:gd name="connsiteX12" fmla="*/ 53479 w 63128"/>
                                    <a:gd name="connsiteY12" fmla="*/ 54282 h 63129"/>
                                    <a:gd name="connsiteX13" fmla="*/ 60422 w 63128"/>
                                    <a:gd name="connsiteY13" fmla="*/ 44373 h 63129"/>
                                    <a:gd name="connsiteX14" fmla="*/ 63123 w 63128"/>
                                    <a:gd name="connsiteY14" fmla="*/ 32132 h 63129"/>
                                    <a:gd name="connsiteX15" fmla="*/ 60863 w 63128"/>
                                    <a:gd name="connsiteY15" fmla="*/ 19803 h 63129"/>
                                    <a:gd name="connsiteX16" fmla="*/ 54280 w 63128"/>
                                    <a:gd name="connsiteY16" fmla="*/ 9650 h 63129"/>
                                    <a:gd name="connsiteX17" fmla="*/ 31067 w 63128"/>
                                    <a:gd name="connsiteY17" fmla="*/ 59225 h 63129"/>
                                    <a:gd name="connsiteX18" fmla="*/ 3903 w 63128"/>
                                    <a:gd name="connsiteY18" fmla="*/ 31068 h 63129"/>
                                    <a:gd name="connsiteX19" fmla="*/ 32060 w 63128"/>
                                    <a:gd name="connsiteY19" fmla="*/ 3905 h 63129"/>
                                    <a:gd name="connsiteX20" fmla="*/ 59222 w 63128"/>
                                    <a:gd name="connsiteY20" fmla="*/ 32062 h 63129"/>
                                    <a:gd name="connsiteX21" fmla="*/ 31065 w 63128"/>
                                    <a:gd name="connsiteY21" fmla="*/ 59225 h 6312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63128" h="63129">
                                      <a:moveTo>
                                        <a:pt x="54280" y="9650"/>
                                      </a:moveTo>
                                      <a:cubicBezTo>
                                        <a:pt x="51434" y="6700"/>
                                        <a:pt x="48100" y="4364"/>
                                        <a:pt x="44371" y="2706"/>
                                      </a:cubicBezTo>
                                      <a:cubicBezTo>
                                        <a:pt x="40509" y="990"/>
                                        <a:pt x="36391" y="82"/>
                                        <a:pt x="32131" y="5"/>
                                      </a:cubicBezTo>
                                      <a:cubicBezTo>
                                        <a:pt x="27872" y="-71"/>
                                        <a:pt x="23724" y="689"/>
                                        <a:pt x="19802" y="2265"/>
                                      </a:cubicBezTo>
                                      <a:cubicBezTo>
                                        <a:pt x="16016" y="3787"/>
                                        <a:pt x="12599" y="6002"/>
                                        <a:pt x="9649" y="8848"/>
                                      </a:cubicBezTo>
                                      <a:cubicBezTo>
                                        <a:pt x="6700" y="11694"/>
                                        <a:pt x="4364" y="15028"/>
                                        <a:pt x="2706" y="18757"/>
                                      </a:cubicBezTo>
                                      <a:cubicBezTo>
                                        <a:pt x="990" y="22620"/>
                                        <a:pt x="82" y="26738"/>
                                        <a:pt x="5" y="30998"/>
                                      </a:cubicBezTo>
                                      <a:cubicBezTo>
                                        <a:pt x="-71" y="35257"/>
                                        <a:pt x="689" y="39405"/>
                                        <a:pt x="2265" y="43327"/>
                                      </a:cubicBezTo>
                                      <a:cubicBezTo>
                                        <a:pt x="3787" y="47114"/>
                                        <a:pt x="6002" y="50530"/>
                                        <a:pt x="8848" y="53480"/>
                                      </a:cubicBezTo>
                                      <a:cubicBezTo>
                                        <a:pt x="11694" y="56430"/>
                                        <a:pt x="15028" y="58766"/>
                                        <a:pt x="18757" y="60423"/>
                                      </a:cubicBezTo>
                                      <a:cubicBezTo>
                                        <a:pt x="22619" y="62140"/>
                                        <a:pt x="26737" y="63048"/>
                                        <a:pt x="30997" y="63125"/>
                                      </a:cubicBezTo>
                                      <a:cubicBezTo>
                                        <a:pt x="35256" y="63201"/>
                                        <a:pt x="39404" y="62441"/>
                                        <a:pt x="43326" y="60865"/>
                                      </a:cubicBezTo>
                                      <a:cubicBezTo>
                                        <a:pt x="47112" y="59343"/>
                                        <a:pt x="50529" y="57128"/>
                                        <a:pt x="53479" y="54282"/>
                                      </a:cubicBezTo>
                                      <a:cubicBezTo>
                                        <a:pt x="56428" y="51436"/>
                                        <a:pt x="58764" y="48102"/>
                                        <a:pt x="60422" y="44373"/>
                                      </a:cubicBezTo>
                                      <a:cubicBezTo>
                                        <a:pt x="62138" y="40510"/>
                                        <a:pt x="63046" y="36392"/>
                                        <a:pt x="63123" y="32132"/>
                                      </a:cubicBezTo>
                                      <a:cubicBezTo>
                                        <a:pt x="63199" y="27873"/>
                                        <a:pt x="62439" y="23724"/>
                                        <a:pt x="60863" y="19803"/>
                                      </a:cubicBezTo>
                                      <a:cubicBezTo>
                                        <a:pt x="59341" y="16016"/>
                                        <a:pt x="57126" y="12599"/>
                                        <a:pt x="54280" y="9650"/>
                                      </a:cubicBezTo>
                                      <a:close/>
                                      <a:moveTo>
                                        <a:pt x="31067" y="59225"/>
                                      </a:moveTo>
                                      <a:cubicBezTo>
                                        <a:pt x="15815" y="58951"/>
                                        <a:pt x="3629" y="46320"/>
                                        <a:pt x="3903" y="31068"/>
                                      </a:cubicBezTo>
                                      <a:cubicBezTo>
                                        <a:pt x="4177" y="15815"/>
                                        <a:pt x="16808" y="3631"/>
                                        <a:pt x="32060" y="3905"/>
                                      </a:cubicBezTo>
                                      <a:cubicBezTo>
                                        <a:pt x="47312" y="4179"/>
                                        <a:pt x="59496" y="16810"/>
                                        <a:pt x="59222" y="32062"/>
                                      </a:cubicBezTo>
                                      <a:cubicBezTo>
                                        <a:pt x="58948" y="47314"/>
                                        <a:pt x="46317" y="59499"/>
                                        <a:pt x="31065" y="59225"/>
                                      </a:cubicBezTo>
                                      <a:close/>
                                    </a:path>
                                  </a:pathLst>
                                </a:custGeom>
                                <a:solidFill>
                                  <a:srgbClr val="8D134E"/>
                                </a:solidFill>
                                <a:ln w="15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635555876" name="Forme libre : forme 1635555876"/>
                              <wps:cNvSpPr/>
                              <wps:spPr>
                                <a:xfrm>
                                  <a:off x="207710" y="102929"/>
                                  <a:ext cx="20052" cy="32067"/>
                                </a:xfrm>
                                <a:custGeom>
                                  <a:avLst/>
                                  <a:gdLst>
                                    <a:gd name="connsiteX0" fmla="*/ 15225 w 20052"/>
                                    <a:gd name="connsiteY0" fmla="*/ 30740 h 32067"/>
                                    <a:gd name="connsiteX1" fmla="*/ 17434 w 20052"/>
                                    <a:gd name="connsiteY1" fmla="*/ 32067 h 32067"/>
                                    <a:gd name="connsiteX2" fmla="*/ 18725 w 20052"/>
                                    <a:gd name="connsiteY2" fmla="*/ 31745 h 32067"/>
                                    <a:gd name="connsiteX3" fmla="*/ 19730 w 20052"/>
                                    <a:gd name="connsiteY3" fmla="*/ 28246 h 32067"/>
                                    <a:gd name="connsiteX4" fmla="*/ 4827 w 20052"/>
                                    <a:gd name="connsiteY4" fmla="*/ 1328 h 32067"/>
                                    <a:gd name="connsiteX5" fmla="*/ 3286 w 20052"/>
                                    <a:gd name="connsiteY5" fmla="*/ 101 h 32067"/>
                                    <a:gd name="connsiteX6" fmla="*/ 1328 w 20052"/>
                                    <a:gd name="connsiteY6" fmla="*/ 323 h 32067"/>
                                    <a:gd name="connsiteX7" fmla="*/ 322 w 20052"/>
                                    <a:gd name="connsiteY7" fmla="*/ 3822 h 32067"/>
                                    <a:gd name="connsiteX8" fmla="*/ 15225 w 20052"/>
                                    <a:gd name="connsiteY8" fmla="*/ 30740 h 3206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0052" h="32067">
                                      <a:moveTo>
                                        <a:pt x="15225" y="30740"/>
                                      </a:moveTo>
                                      <a:cubicBezTo>
                                        <a:pt x="15670" y="31543"/>
                                        <a:pt x="16516" y="32051"/>
                                        <a:pt x="17434" y="32067"/>
                                      </a:cubicBezTo>
                                      <a:cubicBezTo>
                                        <a:pt x="17883" y="32075"/>
                                        <a:pt x="18329" y="31964"/>
                                        <a:pt x="18725" y="31745"/>
                                      </a:cubicBezTo>
                                      <a:cubicBezTo>
                                        <a:pt x="19968" y="31057"/>
                                        <a:pt x="20419" y="29487"/>
                                        <a:pt x="19730" y="28246"/>
                                      </a:cubicBezTo>
                                      <a:lnTo>
                                        <a:pt x="4827" y="1328"/>
                                      </a:lnTo>
                                      <a:cubicBezTo>
                                        <a:pt x="4494" y="726"/>
                                        <a:pt x="3946" y="291"/>
                                        <a:pt x="3286" y="101"/>
                                      </a:cubicBezTo>
                                      <a:cubicBezTo>
                                        <a:pt x="2625" y="-88"/>
                                        <a:pt x="1930" y="-10"/>
                                        <a:pt x="1328" y="323"/>
                                      </a:cubicBezTo>
                                      <a:cubicBezTo>
                                        <a:pt x="85" y="1011"/>
                                        <a:pt x="-366" y="2581"/>
                                        <a:pt x="322" y="3822"/>
                                      </a:cubicBezTo>
                                      <a:lnTo>
                                        <a:pt x="15225" y="30740"/>
                                      </a:lnTo>
                                      <a:close/>
                                    </a:path>
                                  </a:pathLst>
                                </a:custGeom>
                                <a:solidFill>
                                  <a:srgbClr val="8D134E"/>
                                </a:solidFill>
                                <a:ln w="15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148086007" name="Forme libre : forme 1148086007"/>
                              <wps:cNvSpPr/>
                              <wps:spPr>
                                <a:xfrm>
                                  <a:off x="161158" y="117338"/>
                                  <a:ext cx="51066" cy="32772"/>
                                </a:xfrm>
                                <a:custGeom>
                                  <a:avLst/>
                                  <a:gdLst>
                                    <a:gd name="connsiteX0" fmla="*/ 1247 w 51066"/>
                                    <a:gd name="connsiteY0" fmla="*/ 4782 h 32772"/>
                                    <a:gd name="connsiteX1" fmla="*/ 47163 w 51066"/>
                                    <a:gd name="connsiteY1" fmla="*/ 32404 h 32772"/>
                                    <a:gd name="connsiteX2" fmla="*/ 48442 w 51066"/>
                                    <a:gd name="connsiteY2" fmla="*/ 32772 h 32772"/>
                                    <a:gd name="connsiteX3" fmla="*/ 50697 w 51066"/>
                                    <a:gd name="connsiteY3" fmla="*/ 31524 h 32772"/>
                                    <a:gd name="connsiteX4" fmla="*/ 50989 w 51066"/>
                                    <a:gd name="connsiteY4" fmla="*/ 29575 h 32772"/>
                                    <a:gd name="connsiteX5" fmla="*/ 49817 w 51066"/>
                                    <a:gd name="connsiteY5" fmla="*/ 27990 h 32772"/>
                                    <a:gd name="connsiteX6" fmla="*/ 3902 w 51066"/>
                                    <a:gd name="connsiteY6" fmla="*/ 368 h 32772"/>
                                    <a:gd name="connsiteX7" fmla="*/ 368 w 51066"/>
                                    <a:gd name="connsiteY7" fmla="*/ 1247 h 32772"/>
                                    <a:gd name="connsiteX8" fmla="*/ 1247 w 51066"/>
                                    <a:gd name="connsiteY8" fmla="*/ 4782 h 3277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51066" h="32772">
                                      <a:moveTo>
                                        <a:pt x="1247" y="4782"/>
                                      </a:moveTo>
                                      <a:lnTo>
                                        <a:pt x="47163" y="32404"/>
                                      </a:lnTo>
                                      <a:cubicBezTo>
                                        <a:pt x="47550" y="32637"/>
                                        <a:pt x="47991" y="32764"/>
                                        <a:pt x="48442" y="32772"/>
                                      </a:cubicBezTo>
                                      <a:cubicBezTo>
                                        <a:pt x="49360" y="32788"/>
                                        <a:pt x="50224" y="32310"/>
                                        <a:pt x="50697" y="31524"/>
                                      </a:cubicBezTo>
                                      <a:cubicBezTo>
                                        <a:pt x="51051" y="30935"/>
                                        <a:pt x="51156" y="30243"/>
                                        <a:pt x="50989" y="29575"/>
                                      </a:cubicBezTo>
                                      <a:cubicBezTo>
                                        <a:pt x="50823" y="28908"/>
                                        <a:pt x="50407" y="28345"/>
                                        <a:pt x="49817" y="27990"/>
                                      </a:cubicBezTo>
                                      <a:lnTo>
                                        <a:pt x="3902" y="368"/>
                                      </a:lnTo>
                                      <a:cubicBezTo>
                                        <a:pt x="2686" y="-364"/>
                                        <a:pt x="1101" y="30"/>
                                        <a:pt x="368" y="1247"/>
                                      </a:cubicBezTo>
                                      <a:cubicBezTo>
                                        <a:pt x="-364" y="2465"/>
                                        <a:pt x="30" y="4049"/>
                                        <a:pt x="1247" y="4782"/>
                                      </a:cubicBezTo>
                                      <a:close/>
                                    </a:path>
                                  </a:pathLst>
                                </a:custGeom>
                                <a:solidFill>
                                  <a:srgbClr val="8D134E"/>
                                </a:solidFill>
                                <a:ln w="15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835559607" name="Forme libre : forme 1835559607"/>
                              <wps:cNvSpPr/>
                              <wps:spPr>
                                <a:xfrm>
                                  <a:off x="279013" y="187847"/>
                                  <a:ext cx="51067" cy="32774"/>
                                </a:xfrm>
                                <a:custGeom>
                                  <a:avLst/>
                                  <a:gdLst>
                                    <a:gd name="connsiteX0" fmla="*/ 49818 w 51067"/>
                                    <a:gd name="connsiteY0" fmla="*/ 27992 h 32774"/>
                                    <a:gd name="connsiteX1" fmla="*/ 3903 w 51067"/>
                                    <a:gd name="connsiteY1" fmla="*/ 370 h 32774"/>
                                    <a:gd name="connsiteX2" fmla="*/ 1954 w 51067"/>
                                    <a:gd name="connsiteY2" fmla="*/ 78 h 32774"/>
                                    <a:gd name="connsiteX3" fmla="*/ 370 w 51067"/>
                                    <a:gd name="connsiteY3" fmla="*/ 1249 h 32774"/>
                                    <a:gd name="connsiteX4" fmla="*/ 77 w 51067"/>
                                    <a:gd name="connsiteY4" fmla="*/ 3198 h 32774"/>
                                    <a:gd name="connsiteX5" fmla="*/ 1248 w 51067"/>
                                    <a:gd name="connsiteY5" fmla="*/ 4784 h 32774"/>
                                    <a:gd name="connsiteX6" fmla="*/ 47163 w 51067"/>
                                    <a:gd name="connsiteY6" fmla="*/ 32406 h 32774"/>
                                    <a:gd name="connsiteX7" fmla="*/ 48443 w 51067"/>
                                    <a:gd name="connsiteY7" fmla="*/ 32774 h 32774"/>
                                    <a:gd name="connsiteX8" fmla="*/ 50698 w 51067"/>
                                    <a:gd name="connsiteY8" fmla="*/ 31526 h 32774"/>
                                    <a:gd name="connsiteX9" fmla="*/ 50990 w 51067"/>
                                    <a:gd name="connsiteY9" fmla="*/ 29577 h 32774"/>
                                    <a:gd name="connsiteX10" fmla="*/ 49818 w 51067"/>
                                    <a:gd name="connsiteY10" fmla="*/ 27992 h 3277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51067" h="32774">
                                      <a:moveTo>
                                        <a:pt x="49818" y="27992"/>
                                      </a:moveTo>
                                      <a:lnTo>
                                        <a:pt x="3903" y="370"/>
                                      </a:lnTo>
                                      <a:cubicBezTo>
                                        <a:pt x="3314" y="14"/>
                                        <a:pt x="2620" y="-89"/>
                                        <a:pt x="1954" y="78"/>
                                      </a:cubicBezTo>
                                      <a:cubicBezTo>
                                        <a:pt x="1287" y="244"/>
                                        <a:pt x="724" y="660"/>
                                        <a:pt x="370" y="1249"/>
                                      </a:cubicBezTo>
                                      <a:cubicBezTo>
                                        <a:pt x="15" y="1839"/>
                                        <a:pt x="-89" y="2531"/>
                                        <a:pt x="77" y="3198"/>
                                      </a:cubicBezTo>
                                      <a:cubicBezTo>
                                        <a:pt x="243" y="3866"/>
                                        <a:pt x="659" y="4429"/>
                                        <a:pt x="1248" y="4784"/>
                                      </a:cubicBezTo>
                                      <a:lnTo>
                                        <a:pt x="47163" y="32406"/>
                                      </a:lnTo>
                                      <a:cubicBezTo>
                                        <a:pt x="47551" y="32639"/>
                                        <a:pt x="47994" y="32766"/>
                                        <a:pt x="48443" y="32774"/>
                                      </a:cubicBezTo>
                                      <a:cubicBezTo>
                                        <a:pt x="49361" y="32790"/>
                                        <a:pt x="50225" y="32312"/>
                                        <a:pt x="50698" y="31526"/>
                                      </a:cubicBezTo>
                                      <a:cubicBezTo>
                                        <a:pt x="51053" y="30937"/>
                                        <a:pt x="51157" y="30245"/>
                                        <a:pt x="50990" y="29577"/>
                                      </a:cubicBezTo>
                                      <a:cubicBezTo>
                                        <a:pt x="50824" y="28910"/>
                                        <a:pt x="50408" y="28347"/>
                                        <a:pt x="49818" y="27992"/>
                                      </a:cubicBezTo>
                                      <a:close/>
                                    </a:path>
                                  </a:pathLst>
                                </a:custGeom>
                                <a:solidFill>
                                  <a:srgbClr val="8D134E"/>
                                </a:solidFill>
                                <a:ln w="15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959638261" name="Forme libre : forme 1959638261"/>
                              <wps:cNvSpPr/>
                              <wps:spPr>
                                <a:xfrm>
                                  <a:off x="284916" y="166989"/>
                                  <a:ext cx="165576" cy="8034"/>
                                </a:xfrm>
                                <a:custGeom>
                                  <a:avLst/>
                                  <a:gdLst>
                                    <a:gd name="connsiteX0" fmla="*/ 163047 w 165576"/>
                                    <a:gd name="connsiteY0" fmla="*/ 2883 h 8034"/>
                                    <a:gd name="connsiteX1" fmla="*/ 2622 w 165576"/>
                                    <a:gd name="connsiteY1" fmla="*/ 0 h 8034"/>
                                    <a:gd name="connsiteX2" fmla="*/ 0 w 165576"/>
                                    <a:gd name="connsiteY2" fmla="*/ 2529 h 8034"/>
                                    <a:gd name="connsiteX3" fmla="*/ 2529 w 165576"/>
                                    <a:gd name="connsiteY3" fmla="*/ 5151 h 8034"/>
                                    <a:gd name="connsiteX4" fmla="*/ 162954 w 165576"/>
                                    <a:gd name="connsiteY4" fmla="*/ 8034 h 8034"/>
                                    <a:gd name="connsiteX5" fmla="*/ 165576 w 165576"/>
                                    <a:gd name="connsiteY5" fmla="*/ 5505 h 8034"/>
                                    <a:gd name="connsiteX6" fmla="*/ 163047 w 165576"/>
                                    <a:gd name="connsiteY6" fmla="*/ 2883 h 803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65576" h="8034">
                                      <a:moveTo>
                                        <a:pt x="163047" y="2883"/>
                                      </a:moveTo>
                                      <a:lnTo>
                                        <a:pt x="2622" y="0"/>
                                      </a:lnTo>
                                      <a:cubicBezTo>
                                        <a:pt x="1202" y="-25"/>
                                        <a:pt x="26" y="1110"/>
                                        <a:pt x="0" y="2529"/>
                                      </a:cubicBezTo>
                                      <a:cubicBezTo>
                                        <a:pt x="-25" y="3949"/>
                                        <a:pt x="1110" y="5125"/>
                                        <a:pt x="2529" y="5151"/>
                                      </a:cubicBezTo>
                                      <a:lnTo>
                                        <a:pt x="162954" y="8034"/>
                                      </a:lnTo>
                                      <a:cubicBezTo>
                                        <a:pt x="164374" y="8059"/>
                                        <a:pt x="165550" y="6925"/>
                                        <a:pt x="165576" y="5505"/>
                                      </a:cubicBezTo>
                                      <a:cubicBezTo>
                                        <a:pt x="165601" y="4085"/>
                                        <a:pt x="164467" y="2909"/>
                                        <a:pt x="163047" y="2883"/>
                                      </a:cubicBezTo>
                                      <a:close/>
                                    </a:path>
                                  </a:pathLst>
                                </a:custGeom>
                                <a:solidFill>
                                  <a:srgbClr val="8D134E"/>
                                </a:solidFill>
                                <a:ln w="15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196715339" name="Forme libre : forme 1196715339"/>
                              <wps:cNvSpPr/>
                              <wps:spPr>
                                <a:xfrm>
                                  <a:off x="243627" y="70953"/>
                                  <a:ext cx="6113" cy="58726"/>
                                </a:xfrm>
                                <a:custGeom>
                                  <a:avLst/>
                                  <a:gdLst>
                                    <a:gd name="connsiteX0" fmla="*/ 2529 w 6113"/>
                                    <a:gd name="connsiteY0" fmla="*/ 58726 h 58726"/>
                                    <a:gd name="connsiteX1" fmla="*/ 5151 w 6113"/>
                                    <a:gd name="connsiteY1" fmla="*/ 56197 h 58726"/>
                                    <a:gd name="connsiteX2" fmla="*/ 6113 w 6113"/>
                                    <a:gd name="connsiteY2" fmla="*/ 2622 h 58726"/>
                                    <a:gd name="connsiteX3" fmla="*/ 3584 w 6113"/>
                                    <a:gd name="connsiteY3" fmla="*/ 0 h 58726"/>
                                    <a:gd name="connsiteX4" fmla="*/ 963 w 6113"/>
                                    <a:gd name="connsiteY4" fmla="*/ 2529 h 58726"/>
                                    <a:gd name="connsiteX5" fmla="*/ 0 w 6113"/>
                                    <a:gd name="connsiteY5" fmla="*/ 56105 h 58726"/>
                                    <a:gd name="connsiteX6" fmla="*/ 2529 w 6113"/>
                                    <a:gd name="connsiteY6" fmla="*/ 58726 h 587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113" h="58726">
                                      <a:moveTo>
                                        <a:pt x="2529" y="58726"/>
                                      </a:moveTo>
                                      <a:cubicBezTo>
                                        <a:pt x="3949" y="58752"/>
                                        <a:pt x="5125" y="57617"/>
                                        <a:pt x="5151" y="56197"/>
                                      </a:cubicBezTo>
                                      <a:lnTo>
                                        <a:pt x="6113" y="2622"/>
                                      </a:lnTo>
                                      <a:cubicBezTo>
                                        <a:pt x="6139" y="1202"/>
                                        <a:pt x="5004" y="26"/>
                                        <a:pt x="3584" y="0"/>
                                      </a:cubicBezTo>
                                      <a:cubicBezTo>
                                        <a:pt x="2164" y="-25"/>
                                        <a:pt x="988" y="1110"/>
                                        <a:pt x="963" y="2529"/>
                                      </a:cubicBezTo>
                                      <a:lnTo>
                                        <a:pt x="0" y="56105"/>
                                      </a:lnTo>
                                      <a:cubicBezTo>
                                        <a:pt x="-25" y="57525"/>
                                        <a:pt x="1110" y="58701"/>
                                        <a:pt x="2529" y="58726"/>
                                      </a:cubicBezTo>
                                      <a:close/>
                                    </a:path>
                                  </a:pathLst>
                                </a:custGeom>
                                <a:solidFill>
                                  <a:srgbClr val="8D134E"/>
                                </a:solidFill>
                                <a:ln w="15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28014216" name="Forme libre : forme 1228014216"/>
                              <wps:cNvSpPr/>
                              <wps:spPr>
                                <a:xfrm>
                                  <a:off x="147594" y="164856"/>
                                  <a:ext cx="58724" cy="6113"/>
                                </a:xfrm>
                                <a:custGeom>
                                  <a:avLst/>
                                  <a:gdLst>
                                    <a:gd name="connsiteX0" fmla="*/ 58725 w 58724"/>
                                    <a:gd name="connsiteY0" fmla="*/ 3584 h 6113"/>
                                    <a:gd name="connsiteX1" fmla="*/ 56196 w 58724"/>
                                    <a:gd name="connsiteY1" fmla="*/ 963 h 6113"/>
                                    <a:gd name="connsiteX2" fmla="*/ 2622 w 58724"/>
                                    <a:gd name="connsiteY2" fmla="*/ 0 h 6113"/>
                                    <a:gd name="connsiteX3" fmla="*/ 0 w 58724"/>
                                    <a:gd name="connsiteY3" fmla="*/ 2529 h 6113"/>
                                    <a:gd name="connsiteX4" fmla="*/ 2529 w 58724"/>
                                    <a:gd name="connsiteY4" fmla="*/ 5151 h 6113"/>
                                    <a:gd name="connsiteX5" fmla="*/ 56103 w 58724"/>
                                    <a:gd name="connsiteY5" fmla="*/ 6113 h 6113"/>
                                    <a:gd name="connsiteX6" fmla="*/ 58725 w 58724"/>
                                    <a:gd name="connsiteY6" fmla="*/ 3584 h 61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58724" h="6113">
                                      <a:moveTo>
                                        <a:pt x="58725" y="3584"/>
                                      </a:moveTo>
                                      <a:cubicBezTo>
                                        <a:pt x="58750" y="2165"/>
                                        <a:pt x="57615" y="988"/>
                                        <a:pt x="56196" y="963"/>
                                      </a:cubicBezTo>
                                      <a:lnTo>
                                        <a:pt x="2622" y="0"/>
                                      </a:lnTo>
                                      <a:cubicBezTo>
                                        <a:pt x="1202" y="-25"/>
                                        <a:pt x="26" y="1110"/>
                                        <a:pt x="0" y="2529"/>
                                      </a:cubicBezTo>
                                      <a:cubicBezTo>
                                        <a:pt x="-25" y="3949"/>
                                        <a:pt x="1110" y="5125"/>
                                        <a:pt x="2529" y="5151"/>
                                      </a:cubicBezTo>
                                      <a:lnTo>
                                        <a:pt x="56103" y="6113"/>
                                      </a:lnTo>
                                      <a:cubicBezTo>
                                        <a:pt x="57523" y="6139"/>
                                        <a:pt x="58699" y="5004"/>
                                        <a:pt x="58725" y="3584"/>
                                      </a:cubicBezTo>
                                      <a:close/>
                                    </a:path>
                                  </a:pathLst>
                                </a:custGeom>
                                <a:solidFill>
                                  <a:srgbClr val="8D134E"/>
                                </a:solidFill>
                                <a:ln w="15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37500340" name="Forme libre : forme 1237500340"/>
                              <wps:cNvSpPr/>
                              <wps:spPr>
                                <a:xfrm>
                                  <a:off x="180729" y="186836"/>
                                  <a:ext cx="30907" cy="19410"/>
                                </a:xfrm>
                                <a:custGeom>
                                  <a:avLst/>
                                  <a:gdLst>
                                    <a:gd name="connsiteX0" fmla="*/ 27086 w 30907"/>
                                    <a:gd name="connsiteY0" fmla="*/ 320 h 19410"/>
                                    <a:gd name="connsiteX1" fmla="*/ 1328 w 30907"/>
                                    <a:gd name="connsiteY1" fmla="*/ 14581 h 19410"/>
                                    <a:gd name="connsiteX2" fmla="*/ 322 w 30907"/>
                                    <a:gd name="connsiteY2" fmla="*/ 18083 h 19410"/>
                                    <a:gd name="connsiteX3" fmla="*/ 2531 w 30907"/>
                                    <a:gd name="connsiteY3" fmla="*/ 19410 h 19410"/>
                                    <a:gd name="connsiteX4" fmla="*/ 3822 w 30907"/>
                                    <a:gd name="connsiteY4" fmla="*/ 19088 h 19410"/>
                                    <a:gd name="connsiteX5" fmla="*/ 29580 w 30907"/>
                                    <a:gd name="connsiteY5" fmla="*/ 4827 h 19410"/>
                                    <a:gd name="connsiteX6" fmla="*/ 30585 w 30907"/>
                                    <a:gd name="connsiteY6" fmla="*/ 1328 h 19410"/>
                                    <a:gd name="connsiteX7" fmla="*/ 27086 w 30907"/>
                                    <a:gd name="connsiteY7" fmla="*/ 322 h 194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30907" h="19410">
                                      <a:moveTo>
                                        <a:pt x="27086" y="320"/>
                                      </a:moveTo>
                                      <a:lnTo>
                                        <a:pt x="1328" y="14581"/>
                                      </a:lnTo>
                                      <a:cubicBezTo>
                                        <a:pt x="85" y="15270"/>
                                        <a:pt x="-366" y="16840"/>
                                        <a:pt x="322" y="18083"/>
                                      </a:cubicBezTo>
                                      <a:cubicBezTo>
                                        <a:pt x="767" y="18886"/>
                                        <a:pt x="1613" y="19394"/>
                                        <a:pt x="2531" y="19410"/>
                                      </a:cubicBezTo>
                                      <a:cubicBezTo>
                                        <a:pt x="2980" y="19418"/>
                                        <a:pt x="3427" y="19307"/>
                                        <a:pt x="3822" y="19088"/>
                                      </a:cubicBezTo>
                                      <a:lnTo>
                                        <a:pt x="29580" y="4827"/>
                                      </a:lnTo>
                                      <a:cubicBezTo>
                                        <a:pt x="30823" y="4139"/>
                                        <a:pt x="31274" y="2569"/>
                                        <a:pt x="30585" y="1328"/>
                                      </a:cubicBezTo>
                                      <a:cubicBezTo>
                                        <a:pt x="29897" y="86"/>
                                        <a:pt x="28327" y="-366"/>
                                        <a:pt x="27086" y="322"/>
                                      </a:cubicBezTo>
                                      <a:close/>
                                    </a:path>
                                  </a:pathLst>
                                </a:custGeom>
                                <a:solidFill>
                                  <a:srgbClr val="8D134E"/>
                                </a:solidFill>
                                <a:ln w="15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09432265" name="Forme libre : forme 109432265"/>
                              <wps:cNvSpPr/>
                              <wps:spPr>
                                <a:xfrm>
                                  <a:off x="279598" y="128271"/>
                                  <a:ext cx="37127" cy="22854"/>
                                </a:xfrm>
                                <a:custGeom>
                                  <a:avLst/>
                                  <a:gdLst>
                                    <a:gd name="connsiteX0" fmla="*/ 2533 w 37127"/>
                                    <a:gd name="connsiteY0" fmla="*/ 22853 h 22854"/>
                                    <a:gd name="connsiteX1" fmla="*/ 3824 w 37127"/>
                                    <a:gd name="connsiteY1" fmla="*/ 22531 h 22854"/>
                                    <a:gd name="connsiteX2" fmla="*/ 35800 w 37127"/>
                                    <a:gd name="connsiteY2" fmla="*/ 4828 h 22854"/>
                                    <a:gd name="connsiteX3" fmla="*/ 36806 w 37127"/>
                                    <a:gd name="connsiteY3" fmla="*/ 1328 h 22854"/>
                                    <a:gd name="connsiteX4" fmla="*/ 35263 w 37127"/>
                                    <a:gd name="connsiteY4" fmla="*/ 101 h 22854"/>
                                    <a:gd name="connsiteX5" fmla="*/ 33305 w 37127"/>
                                    <a:gd name="connsiteY5" fmla="*/ 323 h 22854"/>
                                    <a:gd name="connsiteX6" fmla="*/ 1328 w 37127"/>
                                    <a:gd name="connsiteY6" fmla="*/ 18026 h 22854"/>
                                    <a:gd name="connsiteX7" fmla="*/ 101 w 37127"/>
                                    <a:gd name="connsiteY7" fmla="*/ 19569 h 22854"/>
                                    <a:gd name="connsiteX8" fmla="*/ 323 w 37127"/>
                                    <a:gd name="connsiteY8" fmla="*/ 21527 h 22854"/>
                                    <a:gd name="connsiteX9" fmla="*/ 2531 w 37127"/>
                                    <a:gd name="connsiteY9" fmla="*/ 22855 h 228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37127" h="22854">
                                      <a:moveTo>
                                        <a:pt x="2533" y="22853"/>
                                      </a:moveTo>
                                      <a:cubicBezTo>
                                        <a:pt x="2982" y="22861"/>
                                        <a:pt x="3429" y="22750"/>
                                        <a:pt x="3824" y="22531"/>
                                      </a:cubicBezTo>
                                      <a:lnTo>
                                        <a:pt x="35800" y="4828"/>
                                      </a:lnTo>
                                      <a:cubicBezTo>
                                        <a:pt x="37043" y="4140"/>
                                        <a:pt x="37494" y="2570"/>
                                        <a:pt x="36806" y="1328"/>
                                      </a:cubicBezTo>
                                      <a:cubicBezTo>
                                        <a:pt x="36473" y="726"/>
                                        <a:pt x="35924" y="291"/>
                                        <a:pt x="35263" y="101"/>
                                      </a:cubicBezTo>
                                      <a:cubicBezTo>
                                        <a:pt x="34602" y="-88"/>
                                        <a:pt x="33907" y="-10"/>
                                        <a:pt x="33305" y="323"/>
                                      </a:cubicBezTo>
                                      <a:lnTo>
                                        <a:pt x="1328" y="18026"/>
                                      </a:lnTo>
                                      <a:cubicBezTo>
                                        <a:pt x="726" y="18359"/>
                                        <a:pt x="291" y="18907"/>
                                        <a:pt x="101" y="19569"/>
                                      </a:cubicBezTo>
                                      <a:cubicBezTo>
                                        <a:pt x="-88" y="20230"/>
                                        <a:pt x="-10" y="20925"/>
                                        <a:pt x="323" y="21527"/>
                                      </a:cubicBezTo>
                                      <a:cubicBezTo>
                                        <a:pt x="767" y="22330"/>
                                        <a:pt x="1614" y="22839"/>
                                        <a:pt x="2531" y="22855"/>
                                      </a:cubicBezTo>
                                      <a:close/>
                                    </a:path>
                                  </a:pathLst>
                                </a:custGeom>
                                <a:solidFill>
                                  <a:srgbClr val="8D134E"/>
                                </a:solidFill>
                                <a:ln w="15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052031359" name="Forme libre : forme 2052031359"/>
                              <wps:cNvSpPr/>
                              <wps:spPr>
                                <a:xfrm>
                                  <a:off x="264485" y="39886"/>
                                  <a:ext cx="59506" cy="95695"/>
                                </a:xfrm>
                                <a:custGeom>
                                  <a:avLst/>
                                  <a:gdLst>
                                    <a:gd name="connsiteX0" fmla="*/ 1249 w 59506"/>
                                    <a:gd name="connsiteY0" fmla="*/ 95327 h 95695"/>
                                    <a:gd name="connsiteX1" fmla="*/ 2529 w 59506"/>
                                    <a:gd name="connsiteY1" fmla="*/ 95695 h 95695"/>
                                    <a:gd name="connsiteX2" fmla="*/ 4784 w 59506"/>
                                    <a:gd name="connsiteY2" fmla="*/ 94448 h 95695"/>
                                    <a:gd name="connsiteX3" fmla="*/ 59138 w 59506"/>
                                    <a:gd name="connsiteY3" fmla="*/ 3904 h 95695"/>
                                    <a:gd name="connsiteX4" fmla="*/ 58259 w 59506"/>
                                    <a:gd name="connsiteY4" fmla="*/ 369 h 95695"/>
                                    <a:gd name="connsiteX5" fmla="*/ 56310 w 59506"/>
                                    <a:gd name="connsiteY5" fmla="*/ 78 h 95695"/>
                                    <a:gd name="connsiteX6" fmla="*/ 54724 w 59506"/>
                                    <a:gd name="connsiteY6" fmla="*/ 1249 h 95695"/>
                                    <a:gd name="connsiteX7" fmla="*/ 370 w 59506"/>
                                    <a:gd name="connsiteY7" fmla="*/ 91793 h 95695"/>
                                    <a:gd name="connsiteX8" fmla="*/ 78 w 59506"/>
                                    <a:gd name="connsiteY8" fmla="*/ 93742 h 95695"/>
                                    <a:gd name="connsiteX9" fmla="*/ 1249 w 59506"/>
                                    <a:gd name="connsiteY9" fmla="*/ 95327 h 956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59506" h="95695">
                                      <a:moveTo>
                                        <a:pt x="1249" y="95327"/>
                                      </a:moveTo>
                                      <a:cubicBezTo>
                                        <a:pt x="1637" y="95560"/>
                                        <a:pt x="2078" y="95687"/>
                                        <a:pt x="2529" y="95695"/>
                                      </a:cubicBezTo>
                                      <a:cubicBezTo>
                                        <a:pt x="3447" y="95711"/>
                                        <a:pt x="4311" y="95233"/>
                                        <a:pt x="4784" y="94448"/>
                                      </a:cubicBezTo>
                                      <a:lnTo>
                                        <a:pt x="59138" y="3904"/>
                                      </a:lnTo>
                                      <a:cubicBezTo>
                                        <a:pt x="59870" y="2686"/>
                                        <a:pt x="59476" y="1102"/>
                                        <a:pt x="58259" y="369"/>
                                      </a:cubicBezTo>
                                      <a:cubicBezTo>
                                        <a:pt x="57669" y="16"/>
                                        <a:pt x="56978" y="-90"/>
                                        <a:pt x="56310" y="78"/>
                                      </a:cubicBezTo>
                                      <a:cubicBezTo>
                                        <a:pt x="55642" y="244"/>
                                        <a:pt x="55080" y="659"/>
                                        <a:pt x="54724" y="1249"/>
                                      </a:cubicBezTo>
                                      <a:lnTo>
                                        <a:pt x="370" y="91793"/>
                                      </a:lnTo>
                                      <a:cubicBezTo>
                                        <a:pt x="14" y="92382"/>
                                        <a:pt x="-89" y="93074"/>
                                        <a:pt x="78" y="93742"/>
                                      </a:cubicBezTo>
                                      <a:cubicBezTo>
                                        <a:pt x="244" y="94409"/>
                                        <a:pt x="660" y="94972"/>
                                        <a:pt x="1249" y="95327"/>
                                      </a:cubicBezTo>
                                      <a:close/>
                                    </a:path>
                                  </a:pathLst>
                                </a:custGeom>
                                <a:solidFill>
                                  <a:srgbClr val="8D134E"/>
                                </a:solidFill>
                                <a:ln w="15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s:wsp>
                          <wps:cNvPr id="30028902" name="Forme libre : forme 30028902"/>
                          <wps:cNvSpPr/>
                          <wps:spPr>
                            <a:xfrm>
                              <a:off x="20566" y="368475"/>
                              <a:ext cx="444009" cy="94006"/>
                            </a:xfrm>
                            <a:custGeom>
                              <a:avLst/>
                              <a:gdLst>
                                <a:gd name="connsiteX0" fmla="*/ 222005 w 444009"/>
                                <a:gd name="connsiteY0" fmla="*/ 19310 h 94006"/>
                                <a:gd name="connsiteX1" fmla="*/ 417858 w 444009"/>
                                <a:gd name="connsiteY1" fmla="*/ 94007 h 94006"/>
                                <a:gd name="connsiteX2" fmla="*/ 444009 w 444009"/>
                                <a:gd name="connsiteY2" fmla="*/ 94007 h 94006"/>
                                <a:gd name="connsiteX3" fmla="*/ 222005 w 444009"/>
                                <a:gd name="connsiteY3" fmla="*/ 0 h 94006"/>
                                <a:gd name="connsiteX4" fmla="*/ 0 w 444009"/>
                                <a:gd name="connsiteY4" fmla="*/ 94007 h 94006"/>
                                <a:gd name="connsiteX5" fmla="*/ 26152 w 444009"/>
                                <a:gd name="connsiteY5" fmla="*/ 94007 h 94006"/>
                                <a:gd name="connsiteX6" fmla="*/ 222005 w 444009"/>
                                <a:gd name="connsiteY6" fmla="*/ 19310 h 940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444009" h="94006">
                                  <a:moveTo>
                                    <a:pt x="222005" y="19310"/>
                                  </a:moveTo>
                                  <a:cubicBezTo>
                                    <a:pt x="296333" y="19310"/>
                                    <a:pt x="364534" y="50296"/>
                                    <a:pt x="417858" y="94007"/>
                                  </a:cubicBezTo>
                                  <a:lnTo>
                                    <a:pt x="444009" y="94007"/>
                                  </a:lnTo>
                                  <a:cubicBezTo>
                                    <a:pt x="387814" y="36035"/>
                                    <a:pt x="309118" y="0"/>
                                    <a:pt x="222005" y="0"/>
                                  </a:cubicBezTo>
                                  <a:cubicBezTo>
                                    <a:pt x="134891" y="0"/>
                                    <a:pt x="56195" y="36035"/>
                                    <a:pt x="0" y="94007"/>
                                  </a:cubicBezTo>
                                  <a:lnTo>
                                    <a:pt x="26152" y="94007"/>
                                  </a:lnTo>
                                  <a:cubicBezTo>
                                    <a:pt x="79475" y="50296"/>
                                    <a:pt x="147676" y="19310"/>
                                    <a:pt x="222005" y="19310"/>
                                  </a:cubicBezTo>
                                  <a:close/>
                                </a:path>
                              </a:pathLst>
                            </a:custGeom>
                            <a:solidFill>
                              <a:srgbClr val="8D134E"/>
                            </a:solidFill>
                            <a:ln w="15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09917953" name="Forme libre : forme 1209917953"/>
                          <wps:cNvSpPr/>
                          <wps:spPr>
                            <a:xfrm>
                              <a:off x="111705" y="171548"/>
                              <a:ext cx="266458" cy="227793"/>
                            </a:xfrm>
                            <a:custGeom>
                              <a:avLst/>
                              <a:gdLst>
                                <a:gd name="connsiteX0" fmla="*/ 265760 w 266458"/>
                                <a:gd name="connsiteY0" fmla="*/ 106763 h 227793"/>
                                <a:gd name="connsiteX1" fmla="*/ 134617 w 266458"/>
                                <a:gd name="connsiteY1" fmla="*/ 480 h 227793"/>
                                <a:gd name="connsiteX2" fmla="*/ 131842 w 266458"/>
                                <a:gd name="connsiteY2" fmla="*/ 480 h 227793"/>
                                <a:gd name="connsiteX3" fmla="*/ 699 w 266458"/>
                                <a:gd name="connsiteY3" fmla="*/ 106763 h 227793"/>
                                <a:gd name="connsiteX4" fmla="*/ 136 w 266458"/>
                                <a:gd name="connsiteY4" fmla="*/ 108856 h 227793"/>
                                <a:gd name="connsiteX5" fmla="*/ 2087 w 266458"/>
                                <a:gd name="connsiteY5" fmla="*/ 110080 h 227793"/>
                                <a:gd name="connsiteX6" fmla="*/ 23348 w 266458"/>
                                <a:gd name="connsiteY6" fmla="*/ 110080 h 227793"/>
                                <a:gd name="connsiteX7" fmla="*/ 23348 w 266458"/>
                                <a:gd name="connsiteY7" fmla="*/ 225894 h 227793"/>
                                <a:gd name="connsiteX8" fmla="*/ 25434 w 266458"/>
                                <a:gd name="connsiteY8" fmla="*/ 227793 h 227793"/>
                                <a:gd name="connsiteX9" fmla="*/ 241025 w 266458"/>
                                <a:gd name="connsiteY9" fmla="*/ 227793 h 227793"/>
                                <a:gd name="connsiteX10" fmla="*/ 243111 w 266458"/>
                                <a:gd name="connsiteY10" fmla="*/ 225894 h 227793"/>
                                <a:gd name="connsiteX11" fmla="*/ 243111 w 266458"/>
                                <a:gd name="connsiteY11" fmla="*/ 110080 h 227793"/>
                                <a:gd name="connsiteX12" fmla="*/ 264372 w 266458"/>
                                <a:gd name="connsiteY12" fmla="*/ 110080 h 227793"/>
                                <a:gd name="connsiteX13" fmla="*/ 266322 w 266458"/>
                                <a:gd name="connsiteY13" fmla="*/ 108856 h 227793"/>
                                <a:gd name="connsiteX14" fmla="*/ 265760 w 266458"/>
                                <a:gd name="connsiteY14" fmla="*/ 106763 h 22779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66458" h="227793">
                                  <a:moveTo>
                                    <a:pt x="265760" y="106763"/>
                                  </a:moveTo>
                                  <a:lnTo>
                                    <a:pt x="134617" y="480"/>
                                  </a:lnTo>
                                  <a:cubicBezTo>
                                    <a:pt x="133826" y="-160"/>
                                    <a:pt x="132633" y="-160"/>
                                    <a:pt x="131842" y="480"/>
                                  </a:cubicBezTo>
                                  <a:lnTo>
                                    <a:pt x="699" y="106763"/>
                                  </a:lnTo>
                                  <a:cubicBezTo>
                                    <a:pt x="52" y="107287"/>
                                    <a:pt x="-171" y="108120"/>
                                    <a:pt x="136" y="108856"/>
                                  </a:cubicBezTo>
                                  <a:cubicBezTo>
                                    <a:pt x="444" y="109593"/>
                                    <a:pt x="1220" y="110080"/>
                                    <a:pt x="2087" y="110080"/>
                                  </a:cubicBezTo>
                                  <a:lnTo>
                                    <a:pt x="23348" y="110080"/>
                                  </a:lnTo>
                                  <a:lnTo>
                                    <a:pt x="23348" y="225894"/>
                                  </a:lnTo>
                                  <a:cubicBezTo>
                                    <a:pt x="23348" y="226942"/>
                                    <a:pt x="24282" y="227793"/>
                                    <a:pt x="25434" y="227793"/>
                                  </a:cubicBezTo>
                                  <a:lnTo>
                                    <a:pt x="241025" y="227793"/>
                                  </a:lnTo>
                                  <a:cubicBezTo>
                                    <a:pt x="242177" y="227793"/>
                                    <a:pt x="243111" y="226942"/>
                                    <a:pt x="243111" y="225894"/>
                                  </a:cubicBezTo>
                                  <a:lnTo>
                                    <a:pt x="243111" y="110080"/>
                                  </a:lnTo>
                                  <a:lnTo>
                                    <a:pt x="264372" y="110080"/>
                                  </a:lnTo>
                                  <a:cubicBezTo>
                                    <a:pt x="265237" y="110080"/>
                                    <a:pt x="266013" y="109593"/>
                                    <a:pt x="266322" y="108856"/>
                                  </a:cubicBezTo>
                                  <a:cubicBezTo>
                                    <a:pt x="266630" y="108120"/>
                                    <a:pt x="266407" y="107287"/>
                                    <a:pt x="265760" y="106763"/>
                                  </a:cubicBezTo>
                                  <a:close/>
                                </a:path>
                              </a:pathLst>
                            </a:custGeom>
                            <a:solidFill>
                              <a:srgbClr val="8D134E"/>
                            </a:solidFill>
                            <a:ln w="158" cap="flat">
                              <a:solidFill>
                                <a:srgbClr val="FFFFFF"/>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737606115" name="Forme libre : forme 1737606115"/>
                          <wps:cNvSpPr/>
                          <wps:spPr>
                            <a:xfrm>
                              <a:off x="109280" y="169117"/>
                              <a:ext cx="271313" cy="114943"/>
                            </a:xfrm>
                            <a:custGeom>
                              <a:avLst/>
                              <a:gdLst>
                                <a:gd name="connsiteX0" fmla="*/ 271304 w 271313"/>
                                <a:gd name="connsiteY0" fmla="*/ 110373 h 114943"/>
                                <a:gd name="connsiteX1" fmla="*/ 271304 w 271313"/>
                                <a:gd name="connsiteY1" fmla="*/ 110373 h 114943"/>
                                <a:gd name="connsiteX2" fmla="*/ 269713 w 271313"/>
                                <a:gd name="connsiteY2" fmla="*/ 107309 h 114943"/>
                                <a:gd name="connsiteX3" fmla="*/ 138570 w 271313"/>
                                <a:gd name="connsiteY3" fmla="*/ 1027 h 114943"/>
                                <a:gd name="connsiteX4" fmla="*/ 132741 w 271313"/>
                                <a:gd name="connsiteY4" fmla="*/ 1027 h 114943"/>
                                <a:gd name="connsiteX5" fmla="*/ 1597 w 271313"/>
                                <a:gd name="connsiteY5" fmla="*/ 107309 h 114943"/>
                                <a:gd name="connsiteX6" fmla="*/ 7 w 271313"/>
                                <a:gd name="connsiteY6" fmla="*/ 110373 h 114943"/>
                                <a:gd name="connsiteX7" fmla="*/ 1220 w 271313"/>
                                <a:gd name="connsiteY7" fmla="*/ 113572 h 114943"/>
                                <a:gd name="connsiteX8" fmla="*/ 4512 w 271313"/>
                                <a:gd name="connsiteY8" fmla="*/ 114944 h 114943"/>
                                <a:gd name="connsiteX9" fmla="*/ 7428 w 271313"/>
                                <a:gd name="connsiteY9" fmla="*/ 113917 h 114943"/>
                                <a:gd name="connsiteX10" fmla="*/ 135657 w 271313"/>
                                <a:gd name="connsiteY10" fmla="*/ 9999 h 114943"/>
                                <a:gd name="connsiteX11" fmla="*/ 263886 w 271313"/>
                                <a:gd name="connsiteY11" fmla="*/ 113917 h 114943"/>
                                <a:gd name="connsiteX12" fmla="*/ 266800 w 271313"/>
                                <a:gd name="connsiteY12" fmla="*/ 114939 h 114943"/>
                                <a:gd name="connsiteX13" fmla="*/ 270094 w 271313"/>
                                <a:gd name="connsiteY13" fmla="*/ 113573 h 114943"/>
                                <a:gd name="connsiteX14" fmla="*/ 271307 w 271313"/>
                                <a:gd name="connsiteY14" fmla="*/ 110373 h 114943"/>
                                <a:gd name="connsiteX15" fmla="*/ 268445 w 271313"/>
                                <a:gd name="connsiteY15" fmla="*/ 111964 h 114943"/>
                                <a:gd name="connsiteX16" fmla="*/ 266797 w 271313"/>
                                <a:gd name="connsiteY16" fmla="*/ 112638 h 114943"/>
                                <a:gd name="connsiteX17" fmla="*/ 265333 w 271313"/>
                                <a:gd name="connsiteY17" fmla="*/ 112129 h 114943"/>
                                <a:gd name="connsiteX18" fmla="*/ 135655 w 271313"/>
                                <a:gd name="connsiteY18" fmla="*/ 7035 h 114943"/>
                                <a:gd name="connsiteX19" fmla="*/ 5978 w 271313"/>
                                <a:gd name="connsiteY19" fmla="*/ 112129 h 114943"/>
                                <a:gd name="connsiteX20" fmla="*/ 4512 w 271313"/>
                                <a:gd name="connsiteY20" fmla="*/ 112642 h 114943"/>
                                <a:gd name="connsiteX21" fmla="*/ 2866 w 271313"/>
                                <a:gd name="connsiteY21" fmla="*/ 111964 h 114943"/>
                                <a:gd name="connsiteX22" fmla="*/ 2307 w 271313"/>
                                <a:gd name="connsiteY22" fmla="*/ 110507 h 114943"/>
                                <a:gd name="connsiteX23" fmla="*/ 3049 w 271313"/>
                                <a:gd name="connsiteY23" fmla="*/ 109098 h 114943"/>
                                <a:gd name="connsiteX24" fmla="*/ 134192 w 271313"/>
                                <a:gd name="connsiteY24" fmla="*/ 2816 h 114943"/>
                                <a:gd name="connsiteX25" fmla="*/ 135657 w 271313"/>
                                <a:gd name="connsiteY25" fmla="*/ 2300 h 114943"/>
                                <a:gd name="connsiteX26" fmla="*/ 137121 w 271313"/>
                                <a:gd name="connsiteY26" fmla="*/ 2816 h 114943"/>
                                <a:gd name="connsiteX27" fmla="*/ 268265 w 271313"/>
                                <a:gd name="connsiteY27" fmla="*/ 109098 h 114943"/>
                                <a:gd name="connsiteX28" fmla="*/ 269007 w 271313"/>
                                <a:gd name="connsiteY28" fmla="*/ 110505 h 114943"/>
                                <a:gd name="connsiteX29" fmla="*/ 268446 w 271313"/>
                                <a:gd name="connsiteY29" fmla="*/ 111962 h 1149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271313" h="114943">
                                  <a:moveTo>
                                    <a:pt x="271304" y="110373"/>
                                  </a:moveTo>
                                  <a:lnTo>
                                    <a:pt x="271304" y="110373"/>
                                  </a:lnTo>
                                  <a:cubicBezTo>
                                    <a:pt x="271235" y="109189"/>
                                    <a:pt x="270655" y="108074"/>
                                    <a:pt x="269713" y="107309"/>
                                  </a:cubicBezTo>
                                  <a:lnTo>
                                    <a:pt x="138570" y="1027"/>
                                  </a:lnTo>
                                  <a:cubicBezTo>
                                    <a:pt x="136881" y="-342"/>
                                    <a:pt x="134430" y="-342"/>
                                    <a:pt x="132741" y="1027"/>
                                  </a:cubicBezTo>
                                  <a:lnTo>
                                    <a:pt x="1597" y="107309"/>
                                  </a:lnTo>
                                  <a:cubicBezTo>
                                    <a:pt x="654" y="108072"/>
                                    <a:pt x="76" y="109189"/>
                                    <a:pt x="7" y="110373"/>
                                  </a:cubicBezTo>
                                  <a:cubicBezTo>
                                    <a:pt x="-61" y="111567"/>
                                    <a:pt x="369" y="112703"/>
                                    <a:pt x="1220" y="113572"/>
                                  </a:cubicBezTo>
                                  <a:cubicBezTo>
                                    <a:pt x="2072" y="114443"/>
                                    <a:pt x="3272" y="114944"/>
                                    <a:pt x="4512" y="114944"/>
                                  </a:cubicBezTo>
                                  <a:cubicBezTo>
                                    <a:pt x="5575" y="114944"/>
                                    <a:pt x="6611" y="114579"/>
                                    <a:pt x="7428" y="113917"/>
                                  </a:cubicBezTo>
                                  <a:lnTo>
                                    <a:pt x="135657" y="9999"/>
                                  </a:lnTo>
                                  <a:lnTo>
                                    <a:pt x="263886" y="113917"/>
                                  </a:lnTo>
                                  <a:cubicBezTo>
                                    <a:pt x="264698" y="114576"/>
                                    <a:pt x="265734" y="114939"/>
                                    <a:pt x="266800" y="114939"/>
                                  </a:cubicBezTo>
                                  <a:cubicBezTo>
                                    <a:pt x="268045" y="114939"/>
                                    <a:pt x="269245" y="114442"/>
                                    <a:pt x="270094" y="113573"/>
                                  </a:cubicBezTo>
                                  <a:cubicBezTo>
                                    <a:pt x="270945" y="112703"/>
                                    <a:pt x="271375" y="111567"/>
                                    <a:pt x="271307" y="110373"/>
                                  </a:cubicBezTo>
                                  <a:close/>
                                  <a:moveTo>
                                    <a:pt x="268445" y="111964"/>
                                  </a:moveTo>
                                  <a:cubicBezTo>
                                    <a:pt x="268026" y="112392"/>
                                    <a:pt x="267427" y="112638"/>
                                    <a:pt x="266797" y="112638"/>
                                  </a:cubicBezTo>
                                  <a:cubicBezTo>
                                    <a:pt x="266257" y="112638"/>
                                    <a:pt x="265737" y="112458"/>
                                    <a:pt x="265333" y="112129"/>
                                  </a:cubicBezTo>
                                  <a:lnTo>
                                    <a:pt x="135655" y="7035"/>
                                  </a:lnTo>
                                  <a:lnTo>
                                    <a:pt x="5978" y="112129"/>
                                  </a:lnTo>
                                  <a:cubicBezTo>
                                    <a:pt x="5570" y="112461"/>
                                    <a:pt x="5049" y="112642"/>
                                    <a:pt x="4512" y="112642"/>
                                  </a:cubicBezTo>
                                  <a:cubicBezTo>
                                    <a:pt x="3887" y="112642"/>
                                    <a:pt x="3288" y="112395"/>
                                    <a:pt x="2866" y="111964"/>
                                  </a:cubicBezTo>
                                  <a:cubicBezTo>
                                    <a:pt x="2474" y="111562"/>
                                    <a:pt x="2275" y="111046"/>
                                    <a:pt x="2307" y="110507"/>
                                  </a:cubicBezTo>
                                  <a:cubicBezTo>
                                    <a:pt x="2338" y="109968"/>
                                    <a:pt x="2608" y="109455"/>
                                    <a:pt x="3049" y="109098"/>
                                  </a:cubicBezTo>
                                  <a:lnTo>
                                    <a:pt x="134192" y="2816"/>
                                  </a:lnTo>
                                  <a:cubicBezTo>
                                    <a:pt x="134616" y="2472"/>
                                    <a:pt x="135137" y="2300"/>
                                    <a:pt x="135657" y="2300"/>
                                  </a:cubicBezTo>
                                  <a:cubicBezTo>
                                    <a:pt x="136176" y="2300"/>
                                    <a:pt x="136698" y="2472"/>
                                    <a:pt x="137121" y="2816"/>
                                  </a:cubicBezTo>
                                  <a:lnTo>
                                    <a:pt x="268265" y="109098"/>
                                  </a:lnTo>
                                  <a:cubicBezTo>
                                    <a:pt x="268705" y="109455"/>
                                    <a:pt x="268975" y="109968"/>
                                    <a:pt x="269007" y="110505"/>
                                  </a:cubicBezTo>
                                  <a:cubicBezTo>
                                    <a:pt x="269038" y="111044"/>
                                    <a:pt x="268840" y="111560"/>
                                    <a:pt x="268446" y="111962"/>
                                  </a:cubicBezTo>
                                  <a:close/>
                                </a:path>
                              </a:pathLst>
                            </a:custGeom>
                            <a:solidFill>
                              <a:srgbClr val="8D134E"/>
                            </a:solidFill>
                            <a:ln w="158" cap="flat">
                              <a:solidFill>
                                <a:srgbClr val="FFFFFF"/>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27997611" name="Forme libre : forme 1227997611"/>
                          <wps:cNvSpPr/>
                          <wps:spPr>
                            <a:xfrm>
                              <a:off x="166306" y="276349"/>
                              <a:ext cx="44004" cy="39498"/>
                            </a:xfrm>
                            <a:custGeom>
                              <a:avLst/>
                              <a:gdLst>
                                <a:gd name="connsiteX0" fmla="*/ 0 w 44004"/>
                                <a:gd name="connsiteY0" fmla="*/ 0 h 39498"/>
                                <a:gd name="connsiteX1" fmla="*/ 0 w 44004"/>
                                <a:gd name="connsiteY1" fmla="*/ 39499 h 39498"/>
                                <a:gd name="connsiteX2" fmla="*/ 44004 w 44004"/>
                                <a:gd name="connsiteY2" fmla="*/ 39499 h 39498"/>
                                <a:gd name="connsiteX3" fmla="*/ 44004 w 44004"/>
                                <a:gd name="connsiteY3" fmla="*/ 0 h 39498"/>
                                <a:gd name="connsiteX4" fmla="*/ 0 w 44004"/>
                                <a:gd name="connsiteY4" fmla="*/ 0 h 39498"/>
                                <a:gd name="connsiteX5" fmla="*/ 2977 w 44004"/>
                                <a:gd name="connsiteY5" fmla="*/ 18261 h 39498"/>
                                <a:gd name="connsiteX6" fmla="*/ 2977 w 44004"/>
                                <a:gd name="connsiteY6" fmla="*/ 2977 h 39498"/>
                                <a:gd name="connsiteX7" fmla="*/ 20514 w 44004"/>
                                <a:gd name="connsiteY7" fmla="*/ 2977 h 39498"/>
                                <a:gd name="connsiteX8" fmla="*/ 20514 w 44004"/>
                                <a:gd name="connsiteY8" fmla="*/ 18261 h 39498"/>
                                <a:gd name="connsiteX9" fmla="*/ 2977 w 44004"/>
                                <a:gd name="connsiteY9" fmla="*/ 18261 h 39498"/>
                                <a:gd name="connsiteX10" fmla="*/ 2977 w 44004"/>
                                <a:gd name="connsiteY10" fmla="*/ 36522 h 39498"/>
                                <a:gd name="connsiteX11" fmla="*/ 2977 w 44004"/>
                                <a:gd name="connsiteY11" fmla="*/ 21238 h 39498"/>
                                <a:gd name="connsiteX12" fmla="*/ 20514 w 44004"/>
                                <a:gd name="connsiteY12" fmla="*/ 21238 h 39498"/>
                                <a:gd name="connsiteX13" fmla="*/ 20514 w 44004"/>
                                <a:gd name="connsiteY13" fmla="*/ 36522 h 39498"/>
                                <a:gd name="connsiteX14" fmla="*/ 2977 w 44004"/>
                                <a:gd name="connsiteY14" fmla="*/ 36522 h 39498"/>
                                <a:gd name="connsiteX15" fmla="*/ 23491 w 44004"/>
                                <a:gd name="connsiteY15" fmla="*/ 18261 h 39498"/>
                                <a:gd name="connsiteX16" fmla="*/ 23491 w 44004"/>
                                <a:gd name="connsiteY16" fmla="*/ 2977 h 39498"/>
                                <a:gd name="connsiteX17" fmla="*/ 41028 w 44004"/>
                                <a:gd name="connsiteY17" fmla="*/ 2977 h 39498"/>
                                <a:gd name="connsiteX18" fmla="*/ 41028 w 44004"/>
                                <a:gd name="connsiteY18" fmla="*/ 18261 h 39498"/>
                                <a:gd name="connsiteX19" fmla="*/ 23491 w 44004"/>
                                <a:gd name="connsiteY19" fmla="*/ 18261 h 39498"/>
                                <a:gd name="connsiteX20" fmla="*/ 23491 w 44004"/>
                                <a:gd name="connsiteY20" fmla="*/ 36522 h 39498"/>
                                <a:gd name="connsiteX21" fmla="*/ 23491 w 44004"/>
                                <a:gd name="connsiteY21" fmla="*/ 21238 h 39498"/>
                                <a:gd name="connsiteX22" fmla="*/ 41028 w 44004"/>
                                <a:gd name="connsiteY22" fmla="*/ 21238 h 39498"/>
                                <a:gd name="connsiteX23" fmla="*/ 41028 w 44004"/>
                                <a:gd name="connsiteY23" fmla="*/ 36522 h 39498"/>
                                <a:gd name="connsiteX24" fmla="*/ 23491 w 44004"/>
                                <a:gd name="connsiteY24" fmla="*/ 36522 h 394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44004" h="39498">
                                  <a:moveTo>
                                    <a:pt x="0" y="0"/>
                                  </a:moveTo>
                                  <a:lnTo>
                                    <a:pt x="0" y="39499"/>
                                  </a:lnTo>
                                  <a:lnTo>
                                    <a:pt x="44004" y="39499"/>
                                  </a:lnTo>
                                  <a:lnTo>
                                    <a:pt x="44004" y="0"/>
                                  </a:lnTo>
                                  <a:lnTo>
                                    <a:pt x="0" y="0"/>
                                  </a:lnTo>
                                  <a:close/>
                                  <a:moveTo>
                                    <a:pt x="2977" y="18261"/>
                                  </a:moveTo>
                                  <a:lnTo>
                                    <a:pt x="2977" y="2977"/>
                                  </a:lnTo>
                                  <a:lnTo>
                                    <a:pt x="20514" y="2977"/>
                                  </a:lnTo>
                                  <a:lnTo>
                                    <a:pt x="20514" y="18261"/>
                                  </a:lnTo>
                                  <a:lnTo>
                                    <a:pt x="2977" y="18261"/>
                                  </a:lnTo>
                                  <a:close/>
                                  <a:moveTo>
                                    <a:pt x="2977" y="36522"/>
                                  </a:moveTo>
                                  <a:lnTo>
                                    <a:pt x="2977" y="21238"/>
                                  </a:lnTo>
                                  <a:lnTo>
                                    <a:pt x="20514" y="21238"/>
                                  </a:lnTo>
                                  <a:lnTo>
                                    <a:pt x="20514" y="36522"/>
                                  </a:lnTo>
                                  <a:lnTo>
                                    <a:pt x="2977" y="36522"/>
                                  </a:lnTo>
                                  <a:close/>
                                  <a:moveTo>
                                    <a:pt x="23491" y="18261"/>
                                  </a:moveTo>
                                  <a:lnTo>
                                    <a:pt x="23491" y="2977"/>
                                  </a:lnTo>
                                  <a:lnTo>
                                    <a:pt x="41028" y="2977"/>
                                  </a:lnTo>
                                  <a:lnTo>
                                    <a:pt x="41028" y="18261"/>
                                  </a:lnTo>
                                  <a:lnTo>
                                    <a:pt x="23491" y="18261"/>
                                  </a:lnTo>
                                  <a:close/>
                                  <a:moveTo>
                                    <a:pt x="23491" y="36522"/>
                                  </a:moveTo>
                                  <a:lnTo>
                                    <a:pt x="23491" y="21238"/>
                                  </a:lnTo>
                                  <a:lnTo>
                                    <a:pt x="41028" y="21238"/>
                                  </a:lnTo>
                                  <a:lnTo>
                                    <a:pt x="41028" y="36522"/>
                                  </a:lnTo>
                                  <a:lnTo>
                                    <a:pt x="23491" y="36522"/>
                                  </a:lnTo>
                                  <a:close/>
                                </a:path>
                              </a:pathLst>
                            </a:custGeom>
                            <a:solidFill>
                              <a:srgbClr val="8D134E"/>
                            </a:solidFill>
                            <a:ln w="792" cap="flat">
                              <a:solidFill>
                                <a:srgbClr val="FFFFFF"/>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391367831" name="Forme libre : forme 1391367831"/>
                          <wps:cNvSpPr/>
                          <wps:spPr>
                            <a:xfrm>
                              <a:off x="287205" y="344754"/>
                              <a:ext cx="44004" cy="39498"/>
                            </a:xfrm>
                            <a:custGeom>
                              <a:avLst/>
                              <a:gdLst>
                                <a:gd name="connsiteX0" fmla="*/ 0 w 44004"/>
                                <a:gd name="connsiteY0" fmla="*/ 0 h 39498"/>
                                <a:gd name="connsiteX1" fmla="*/ 0 w 44004"/>
                                <a:gd name="connsiteY1" fmla="*/ 39499 h 39498"/>
                                <a:gd name="connsiteX2" fmla="*/ 44004 w 44004"/>
                                <a:gd name="connsiteY2" fmla="*/ 39499 h 39498"/>
                                <a:gd name="connsiteX3" fmla="*/ 44004 w 44004"/>
                                <a:gd name="connsiteY3" fmla="*/ 0 h 39498"/>
                                <a:gd name="connsiteX4" fmla="*/ 0 w 44004"/>
                                <a:gd name="connsiteY4" fmla="*/ 0 h 39498"/>
                                <a:gd name="connsiteX5" fmla="*/ 2977 w 44004"/>
                                <a:gd name="connsiteY5" fmla="*/ 18261 h 39498"/>
                                <a:gd name="connsiteX6" fmla="*/ 2977 w 44004"/>
                                <a:gd name="connsiteY6" fmla="*/ 2977 h 39498"/>
                                <a:gd name="connsiteX7" fmla="*/ 20514 w 44004"/>
                                <a:gd name="connsiteY7" fmla="*/ 2977 h 39498"/>
                                <a:gd name="connsiteX8" fmla="*/ 20514 w 44004"/>
                                <a:gd name="connsiteY8" fmla="*/ 18261 h 39498"/>
                                <a:gd name="connsiteX9" fmla="*/ 2977 w 44004"/>
                                <a:gd name="connsiteY9" fmla="*/ 18261 h 39498"/>
                                <a:gd name="connsiteX10" fmla="*/ 2977 w 44004"/>
                                <a:gd name="connsiteY10" fmla="*/ 36522 h 39498"/>
                                <a:gd name="connsiteX11" fmla="*/ 2977 w 44004"/>
                                <a:gd name="connsiteY11" fmla="*/ 21238 h 39498"/>
                                <a:gd name="connsiteX12" fmla="*/ 20514 w 44004"/>
                                <a:gd name="connsiteY12" fmla="*/ 21238 h 39498"/>
                                <a:gd name="connsiteX13" fmla="*/ 20514 w 44004"/>
                                <a:gd name="connsiteY13" fmla="*/ 36522 h 39498"/>
                                <a:gd name="connsiteX14" fmla="*/ 2977 w 44004"/>
                                <a:gd name="connsiteY14" fmla="*/ 36522 h 39498"/>
                                <a:gd name="connsiteX15" fmla="*/ 23491 w 44004"/>
                                <a:gd name="connsiteY15" fmla="*/ 18261 h 39498"/>
                                <a:gd name="connsiteX16" fmla="*/ 23491 w 44004"/>
                                <a:gd name="connsiteY16" fmla="*/ 2977 h 39498"/>
                                <a:gd name="connsiteX17" fmla="*/ 41028 w 44004"/>
                                <a:gd name="connsiteY17" fmla="*/ 2977 h 39498"/>
                                <a:gd name="connsiteX18" fmla="*/ 41028 w 44004"/>
                                <a:gd name="connsiteY18" fmla="*/ 18261 h 39498"/>
                                <a:gd name="connsiteX19" fmla="*/ 23491 w 44004"/>
                                <a:gd name="connsiteY19" fmla="*/ 18261 h 39498"/>
                                <a:gd name="connsiteX20" fmla="*/ 23491 w 44004"/>
                                <a:gd name="connsiteY20" fmla="*/ 36522 h 39498"/>
                                <a:gd name="connsiteX21" fmla="*/ 23491 w 44004"/>
                                <a:gd name="connsiteY21" fmla="*/ 21238 h 39498"/>
                                <a:gd name="connsiteX22" fmla="*/ 41028 w 44004"/>
                                <a:gd name="connsiteY22" fmla="*/ 21238 h 39498"/>
                                <a:gd name="connsiteX23" fmla="*/ 41028 w 44004"/>
                                <a:gd name="connsiteY23" fmla="*/ 36522 h 39498"/>
                                <a:gd name="connsiteX24" fmla="*/ 23491 w 44004"/>
                                <a:gd name="connsiteY24" fmla="*/ 36522 h 394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44004" h="39498">
                                  <a:moveTo>
                                    <a:pt x="0" y="0"/>
                                  </a:moveTo>
                                  <a:lnTo>
                                    <a:pt x="0" y="39499"/>
                                  </a:lnTo>
                                  <a:lnTo>
                                    <a:pt x="44004" y="39499"/>
                                  </a:lnTo>
                                  <a:lnTo>
                                    <a:pt x="44004" y="0"/>
                                  </a:lnTo>
                                  <a:lnTo>
                                    <a:pt x="0" y="0"/>
                                  </a:lnTo>
                                  <a:close/>
                                  <a:moveTo>
                                    <a:pt x="2977" y="18261"/>
                                  </a:moveTo>
                                  <a:lnTo>
                                    <a:pt x="2977" y="2977"/>
                                  </a:lnTo>
                                  <a:lnTo>
                                    <a:pt x="20514" y="2977"/>
                                  </a:lnTo>
                                  <a:lnTo>
                                    <a:pt x="20514" y="18261"/>
                                  </a:lnTo>
                                  <a:lnTo>
                                    <a:pt x="2977" y="18261"/>
                                  </a:lnTo>
                                  <a:close/>
                                  <a:moveTo>
                                    <a:pt x="2977" y="36522"/>
                                  </a:moveTo>
                                  <a:lnTo>
                                    <a:pt x="2977" y="21238"/>
                                  </a:lnTo>
                                  <a:lnTo>
                                    <a:pt x="20514" y="21238"/>
                                  </a:lnTo>
                                  <a:lnTo>
                                    <a:pt x="20514" y="36522"/>
                                  </a:lnTo>
                                  <a:lnTo>
                                    <a:pt x="2977" y="36522"/>
                                  </a:lnTo>
                                  <a:close/>
                                  <a:moveTo>
                                    <a:pt x="23491" y="18261"/>
                                  </a:moveTo>
                                  <a:lnTo>
                                    <a:pt x="23491" y="2977"/>
                                  </a:lnTo>
                                  <a:lnTo>
                                    <a:pt x="41028" y="2977"/>
                                  </a:lnTo>
                                  <a:lnTo>
                                    <a:pt x="41028" y="18261"/>
                                  </a:lnTo>
                                  <a:lnTo>
                                    <a:pt x="23491" y="18261"/>
                                  </a:lnTo>
                                  <a:close/>
                                  <a:moveTo>
                                    <a:pt x="23491" y="36522"/>
                                  </a:moveTo>
                                  <a:lnTo>
                                    <a:pt x="23491" y="21238"/>
                                  </a:lnTo>
                                  <a:lnTo>
                                    <a:pt x="41028" y="21238"/>
                                  </a:lnTo>
                                  <a:lnTo>
                                    <a:pt x="41028" y="36522"/>
                                  </a:lnTo>
                                  <a:lnTo>
                                    <a:pt x="23491" y="36522"/>
                                  </a:lnTo>
                                  <a:close/>
                                </a:path>
                              </a:pathLst>
                            </a:custGeom>
                            <a:solidFill>
                              <a:srgbClr val="8D134E"/>
                            </a:solidFill>
                            <a:ln w="792" cap="flat">
                              <a:solidFill>
                                <a:srgbClr val="FFFFFF"/>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809476991" name="Forme libre : forme 809476991"/>
                          <wps:cNvSpPr/>
                          <wps:spPr>
                            <a:xfrm>
                              <a:off x="287205" y="284140"/>
                              <a:ext cx="44004" cy="39498"/>
                            </a:xfrm>
                            <a:custGeom>
                              <a:avLst/>
                              <a:gdLst>
                                <a:gd name="connsiteX0" fmla="*/ 0 w 44004"/>
                                <a:gd name="connsiteY0" fmla="*/ 0 h 39498"/>
                                <a:gd name="connsiteX1" fmla="*/ 0 w 44004"/>
                                <a:gd name="connsiteY1" fmla="*/ 39499 h 39498"/>
                                <a:gd name="connsiteX2" fmla="*/ 44004 w 44004"/>
                                <a:gd name="connsiteY2" fmla="*/ 39499 h 39498"/>
                                <a:gd name="connsiteX3" fmla="*/ 44004 w 44004"/>
                                <a:gd name="connsiteY3" fmla="*/ 0 h 39498"/>
                                <a:gd name="connsiteX4" fmla="*/ 0 w 44004"/>
                                <a:gd name="connsiteY4" fmla="*/ 0 h 39498"/>
                                <a:gd name="connsiteX5" fmla="*/ 2977 w 44004"/>
                                <a:gd name="connsiteY5" fmla="*/ 18261 h 39498"/>
                                <a:gd name="connsiteX6" fmla="*/ 2977 w 44004"/>
                                <a:gd name="connsiteY6" fmla="*/ 2977 h 39498"/>
                                <a:gd name="connsiteX7" fmla="*/ 20514 w 44004"/>
                                <a:gd name="connsiteY7" fmla="*/ 2977 h 39498"/>
                                <a:gd name="connsiteX8" fmla="*/ 20514 w 44004"/>
                                <a:gd name="connsiteY8" fmla="*/ 18261 h 39498"/>
                                <a:gd name="connsiteX9" fmla="*/ 2977 w 44004"/>
                                <a:gd name="connsiteY9" fmla="*/ 18261 h 39498"/>
                                <a:gd name="connsiteX10" fmla="*/ 2977 w 44004"/>
                                <a:gd name="connsiteY10" fmla="*/ 36522 h 39498"/>
                                <a:gd name="connsiteX11" fmla="*/ 2977 w 44004"/>
                                <a:gd name="connsiteY11" fmla="*/ 21238 h 39498"/>
                                <a:gd name="connsiteX12" fmla="*/ 20514 w 44004"/>
                                <a:gd name="connsiteY12" fmla="*/ 21238 h 39498"/>
                                <a:gd name="connsiteX13" fmla="*/ 20514 w 44004"/>
                                <a:gd name="connsiteY13" fmla="*/ 36522 h 39498"/>
                                <a:gd name="connsiteX14" fmla="*/ 2977 w 44004"/>
                                <a:gd name="connsiteY14" fmla="*/ 36522 h 39498"/>
                                <a:gd name="connsiteX15" fmla="*/ 23491 w 44004"/>
                                <a:gd name="connsiteY15" fmla="*/ 18261 h 39498"/>
                                <a:gd name="connsiteX16" fmla="*/ 23491 w 44004"/>
                                <a:gd name="connsiteY16" fmla="*/ 2977 h 39498"/>
                                <a:gd name="connsiteX17" fmla="*/ 41028 w 44004"/>
                                <a:gd name="connsiteY17" fmla="*/ 2977 h 39498"/>
                                <a:gd name="connsiteX18" fmla="*/ 41028 w 44004"/>
                                <a:gd name="connsiteY18" fmla="*/ 18261 h 39498"/>
                                <a:gd name="connsiteX19" fmla="*/ 23491 w 44004"/>
                                <a:gd name="connsiteY19" fmla="*/ 18261 h 39498"/>
                                <a:gd name="connsiteX20" fmla="*/ 23491 w 44004"/>
                                <a:gd name="connsiteY20" fmla="*/ 36522 h 39498"/>
                                <a:gd name="connsiteX21" fmla="*/ 23491 w 44004"/>
                                <a:gd name="connsiteY21" fmla="*/ 21238 h 39498"/>
                                <a:gd name="connsiteX22" fmla="*/ 41028 w 44004"/>
                                <a:gd name="connsiteY22" fmla="*/ 21238 h 39498"/>
                                <a:gd name="connsiteX23" fmla="*/ 41028 w 44004"/>
                                <a:gd name="connsiteY23" fmla="*/ 36522 h 39498"/>
                                <a:gd name="connsiteX24" fmla="*/ 23491 w 44004"/>
                                <a:gd name="connsiteY24" fmla="*/ 36522 h 394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44004" h="39498">
                                  <a:moveTo>
                                    <a:pt x="0" y="0"/>
                                  </a:moveTo>
                                  <a:lnTo>
                                    <a:pt x="0" y="39499"/>
                                  </a:lnTo>
                                  <a:lnTo>
                                    <a:pt x="44004" y="39499"/>
                                  </a:lnTo>
                                  <a:lnTo>
                                    <a:pt x="44004" y="0"/>
                                  </a:lnTo>
                                  <a:lnTo>
                                    <a:pt x="0" y="0"/>
                                  </a:lnTo>
                                  <a:close/>
                                  <a:moveTo>
                                    <a:pt x="2977" y="18261"/>
                                  </a:moveTo>
                                  <a:lnTo>
                                    <a:pt x="2977" y="2977"/>
                                  </a:lnTo>
                                  <a:lnTo>
                                    <a:pt x="20514" y="2977"/>
                                  </a:lnTo>
                                  <a:lnTo>
                                    <a:pt x="20514" y="18261"/>
                                  </a:lnTo>
                                  <a:lnTo>
                                    <a:pt x="2977" y="18261"/>
                                  </a:lnTo>
                                  <a:close/>
                                  <a:moveTo>
                                    <a:pt x="2977" y="36522"/>
                                  </a:moveTo>
                                  <a:lnTo>
                                    <a:pt x="2977" y="21238"/>
                                  </a:lnTo>
                                  <a:lnTo>
                                    <a:pt x="20514" y="21238"/>
                                  </a:lnTo>
                                  <a:lnTo>
                                    <a:pt x="20514" y="36522"/>
                                  </a:lnTo>
                                  <a:lnTo>
                                    <a:pt x="2977" y="36522"/>
                                  </a:lnTo>
                                  <a:close/>
                                  <a:moveTo>
                                    <a:pt x="23491" y="18261"/>
                                  </a:moveTo>
                                  <a:lnTo>
                                    <a:pt x="23491" y="2977"/>
                                  </a:lnTo>
                                  <a:lnTo>
                                    <a:pt x="41028" y="2977"/>
                                  </a:lnTo>
                                  <a:lnTo>
                                    <a:pt x="41028" y="18261"/>
                                  </a:lnTo>
                                  <a:lnTo>
                                    <a:pt x="23491" y="18261"/>
                                  </a:lnTo>
                                  <a:close/>
                                  <a:moveTo>
                                    <a:pt x="23491" y="36522"/>
                                  </a:moveTo>
                                  <a:lnTo>
                                    <a:pt x="23491" y="21238"/>
                                  </a:lnTo>
                                  <a:lnTo>
                                    <a:pt x="41028" y="21238"/>
                                  </a:lnTo>
                                  <a:lnTo>
                                    <a:pt x="41028" y="36522"/>
                                  </a:lnTo>
                                  <a:lnTo>
                                    <a:pt x="23491" y="36522"/>
                                  </a:lnTo>
                                  <a:close/>
                                </a:path>
                              </a:pathLst>
                            </a:custGeom>
                            <a:solidFill>
                              <a:srgbClr val="8D134E"/>
                            </a:solidFill>
                            <a:ln w="792" cap="flat">
                              <a:solidFill>
                                <a:srgbClr val="FFFFFF"/>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631843235" name="Forme libre : forme 1631843235"/>
                          <wps:cNvSpPr/>
                          <wps:spPr>
                            <a:xfrm>
                              <a:off x="166306" y="323309"/>
                              <a:ext cx="44004" cy="59289"/>
                            </a:xfrm>
                            <a:custGeom>
                              <a:avLst/>
                              <a:gdLst>
                                <a:gd name="connsiteX0" fmla="*/ 0 w 44004"/>
                                <a:gd name="connsiteY0" fmla="*/ 0 h 59289"/>
                                <a:gd name="connsiteX1" fmla="*/ 0 w 44004"/>
                                <a:gd name="connsiteY1" fmla="*/ 59290 h 59289"/>
                                <a:gd name="connsiteX2" fmla="*/ 44004 w 44004"/>
                                <a:gd name="connsiteY2" fmla="*/ 59290 h 59289"/>
                                <a:gd name="connsiteX3" fmla="*/ 44004 w 44004"/>
                                <a:gd name="connsiteY3" fmla="*/ 0 h 59289"/>
                                <a:gd name="connsiteX4" fmla="*/ 0 w 44004"/>
                                <a:gd name="connsiteY4" fmla="*/ 0 h 59289"/>
                                <a:gd name="connsiteX5" fmla="*/ 2977 w 44004"/>
                                <a:gd name="connsiteY5" fmla="*/ 28157 h 59289"/>
                                <a:gd name="connsiteX6" fmla="*/ 2977 w 44004"/>
                                <a:gd name="connsiteY6" fmla="*/ 2977 h 59289"/>
                                <a:gd name="connsiteX7" fmla="*/ 20514 w 44004"/>
                                <a:gd name="connsiteY7" fmla="*/ 2977 h 59289"/>
                                <a:gd name="connsiteX8" fmla="*/ 20514 w 44004"/>
                                <a:gd name="connsiteY8" fmla="*/ 28157 h 59289"/>
                                <a:gd name="connsiteX9" fmla="*/ 2977 w 44004"/>
                                <a:gd name="connsiteY9" fmla="*/ 28157 h 59289"/>
                                <a:gd name="connsiteX10" fmla="*/ 2977 w 44004"/>
                                <a:gd name="connsiteY10" fmla="*/ 56313 h 59289"/>
                                <a:gd name="connsiteX11" fmla="*/ 2977 w 44004"/>
                                <a:gd name="connsiteY11" fmla="*/ 31133 h 59289"/>
                                <a:gd name="connsiteX12" fmla="*/ 20514 w 44004"/>
                                <a:gd name="connsiteY12" fmla="*/ 31133 h 59289"/>
                                <a:gd name="connsiteX13" fmla="*/ 20514 w 44004"/>
                                <a:gd name="connsiteY13" fmla="*/ 56313 h 59289"/>
                                <a:gd name="connsiteX14" fmla="*/ 2977 w 44004"/>
                                <a:gd name="connsiteY14" fmla="*/ 56313 h 59289"/>
                                <a:gd name="connsiteX15" fmla="*/ 23491 w 44004"/>
                                <a:gd name="connsiteY15" fmla="*/ 28157 h 59289"/>
                                <a:gd name="connsiteX16" fmla="*/ 23491 w 44004"/>
                                <a:gd name="connsiteY16" fmla="*/ 2977 h 59289"/>
                                <a:gd name="connsiteX17" fmla="*/ 41028 w 44004"/>
                                <a:gd name="connsiteY17" fmla="*/ 2977 h 59289"/>
                                <a:gd name="connsiteX18" fmla="*/ 41028 w 44004"/>
                                <a:gd name="connsiteY18" fmla="*/ 28157 h 59289"/>
                                <a:gd name="connsiteX19" fmla="*/ 23491 w 44004"/>
                                <a:gd name="connsiteY19" fmla="*/ 28157 h 59289"/>
                                <a:gd name="connsiteX20" fmla="*/ 23491 w 44004"/>
                                <a:gd name="connsiteY20" fmla="*/ 56313 h 59289"/>
                                <a:gd name="connsiteX21" fmla="*/ 23491 w 44004"/>
                                <a:gd name="connsiteY21" fmla="*/ 31133 h 59289"/>
                                <a:gd name="connsiteX22" fmla="*/ 41028 w 44004"/>
                                <a:gd name="connsiteY22" fmla="*/ 31133 h 59289"/>
                                <a:gd name="connsiteX23" fmla="*/ 41028 w 44004"/>
                                <a:gd name="connsiteY23" fmla="*/ 56313 h 59289"/>
                                <a:gd name="connsiteX24" fmla="*/ 23491 w 44004"/>
                                <a:gd name="connsiteY24" fmla="*/ 56313 h 5928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44004" h="59289">
                                  <a:moveTo>
                                    <a:pt x="0" y="0"/>
                                  </a:moveTo>
                                  <a:lnTo>
                                    <a:pt x="0" y="59290"/>
                                  </a:lnTo>
                                  <a:lnTo>
                                    <a:pt x="44004" y="59290"/>
                                  </a:lnTo>
                                  <a:lnTo>
                                    <a:pt x="44004" y="0"/>
                                  </a:lnTo>
                                  <a:lnTo>
                                    <a:pt x="0" y="0"/>
                                  </a:lnTo>
                                  <a:close/>
                                  <a:moveTo>
                                    <a:pt x="2977" y="28157"/>
                                  </a:moveTo>
                                  <a:lnTo>
                                    <a:pt x="2977" y="2977"/>
                                  </a:lnTo>
                                  <a:lnTo>
                                    <a:pt x="20514" y="2977"/>
                                  </a:lnTo>
                                  <a:lnTo>
                                    <a:pt x="20514" y="28157"/>
                                  </a:lnTo>
                                  <a:lnTo>
                                    <a:pt x="2977" y="28157"/>
                                  </a:lnTo>
                                  <a:close/>
                                  <a:moveTo>
                                    <a:pt x="2977" y="56313"/>
                                  </a:moveTo>
                                  <a:lnTo>
                                    <a:pt x="2977" y="31133"/>
                                  </a:lnTo>
                                  <a:lnTo>
                                    <a:pt x="20514" y="31133"/>
                                  </a:lnTo>
                                  <a:lnTo>
                                    <a:pt x="20514" y="56313"/>
                                  </a:lnTo>
                                  <a:lnTo>
                                    <a:pt x="2977" y="56313"/>
                                  </a:lnTo>
                                  <a:close/>
                                  <a:moveTo>
                                    <a:pt x="23491" y="28157"/>
                                  </a:moveTo>
                                  <a:lnTo>
                                    <a:pt x="23491" y="2977"/>
                                  </a:lnTo>
                                  <a:lnTo>
                                    <a:pt x="41028" y="2977"/>
                                  </a:lnTo>
                                  <a:lnTo>
                                    <a:pt x="41028" y="28157"/>
                                  </a:lnTo>
                                  <a:lnTo>
                                    <a:pt x="23491" y="28157"/>
                                  </a:lnTo>
                                  <a:close/>
                                  <a:moveTo>
                                    <a:pt x="23491" y="56313"/>
                                  </a:moveTo>
                                  <a:lnTo>
                                    <a:pt x="23491" y="31133"/>
                                  </a:lnTo>
                                  <a:lnTo>
                                    <a:pt x="41028" y="31133"/>
                                  </a:lnTo>
                                  <a:lnTo>
                                    <a:pt x="41028" y="56313"/>
                                  </a:lnTo>
                                  <a:lnTo>
                                    <a:pt x="23491" y="56313"/>
                                  </a:lnTo>
                                  <a:close/>
                                </a:path>
                              </a:pathLst>
                            </a:custGeom>
                            <a:solidFill>
                              <a:srgbClr val="8D134E"/>
                            </a:solidFill>
                            <a:ln w="792" cap="flat">
                              <a:solidFill>
                                <a:srgbClr val="FFFFFF"/>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059523753" name="Forme libre : forme 1059523753"/>
                          <wps:cNvSpPr/>
                          <wps:spPr>
                            <a:xfrm>
                              <a:off x="224033" y="303890"/>
                              <a:ext cx="52459" cy="95517"/>
                            </a:xfrm>
                            <a:custGeom>
                              <a:avLst/>
                              <a:gdLst>
                                <a:gd name="connsiteX0" fmla="*/ 44777 w 52459"/>
                                <a:gd name="connsiteY0" fmla="*/ 7683 h 95517"/>
                                <a:gd name="connsiteX1" fmla="*/ 26230 w 52459"/>
                                <a:gd name="connsiteY1" fmla="*/ 0 h 95517"/>
                                <a:gd name="connsiteX2" fmla="*/ 7683 w 52459"/>
                                <a:gd name="connsiteY2" fmla="*/ 7683 h 95517"/>
                                <a:gd name="connsiteX3" fmla="*/ 0 w 52459"/>
                                <a:gd name="connsiteY3" fmla="*/ 26231 h 95517"/>
                                <a:gd name="connsiteX4" fmla="*/ 0 w 52459"/>
                                <a:gd name="connsiteY4" fmla="*/ 95517 h 95517"/>
                                <a:gd name="connsiteX5" fmla="*/ 2894 w 52459"/>
                                <a:gd name="connsiteY5" fmla="*/ 95517 h 95517"/>
                                <a:gd name="connsiteX6" fmla="*/ 2894 w 52459"/>
                                <a:gd name="connsiteY6" fmla="*/ 26231 h 95517"/>
                                <a:gd name="connsiteX7" fmla="*/ 26230 w 52459"/>
                                <a:gd name="connsiteY7" fmla="*/ 2894 h 95517"/>
                                <a:gd name="connsiteX8" fmla="*/ 49566 w 52459"/>
                                <a:gd name="connsiteY8" fmla="*/ 26231 h 95517"/>
                                <a:gd name="connsiteX9" fmla="*/ 49566 w 52459"/>
                                <a:gd name="connsiteY9" fmla="*/ 95517 h 95517"/>
                                <a:gd name="connsiteX10" fmla="*/ 52460 w 52459"/>
                                <a:gd name="connsiteY10" fmla="*/ 95517 h 95517"/>
                                <a:gd name="connsiteX11" fmla="*/ 52460 w 52459"/>
                                <a:gd name="connsiteY11" fmla="*/ 26231 h 95517"/>
                                <a:gd name="connsiteX12" fmla="*/ 44777 w 52459"/>
                                <a:gd name="connsiteY12" fmla="*/ 7683 h 955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52459" h="95517">
                                  <a:moveTo>
                                    <a:pt x="44777" y="7683"/>
                                  </a:moveTo>
                                  <a:cubicBezTo>
                                    <a:pt x="39823" y="2728"/>
                                    <a:pt x="33237" y="0"/>
                                    <a:pt x="26230" y="0"/>
                                  </a:cubicBezTo>
                                  <a:cubicBezTo>
                                    <a:pt x="19223" y="0"/>
                                    <a:pt x="12637" y="2728"/>
                                    <a:pt x="7683" y="7683"/>
                                  </a:cubicBezTo>
                                  <a:cubicBezTo>
                                    <a:pt x="2728" y="12637"/>
                                    <a:pt x="0" y="19224"/>
                                    <a:pt x="0" y="26231"/>
                                  </a:cubicBezTo>
                                  <a:lnTo>
                                    <a:pt x="0" y="95517"/>
                                  </a:lnTo>
                                  <a:lnTo>
                                    <a:pt x="2894" y="95517"/>
                                  </a:lnTo>
                                  <a:lnTo>
                                    <a:pt x="2894" y="26231"/>
                                  </a:lnTo>
                                  <a:cubicBezTo>
                                    <a:pt x="2894" y="13362"/>
                                    <a:pt x="13362" y="2894"/>
                                    <a:pt x="26230" y="2894"/>
                                  </a:cubicBezTo>
                                  <a:cubicBezTo>
                                    <a:pt x="39098" y="2894"/>
                                    <a:pt x="49566" y="13362"/>
                                    <a:pt x="49566" y="26231"/>
                                  </a:cubicBezTo>
                                  <a:lnTo>
                                    <a:pt x="49566" y="95517"/>
                                  </a:lnTo>
                                  <a:lnTo>
                                    <a:pt x="52460" y="95517"/>
                                  </a:lnTo>
                                  <a:lnTo>
                                    <a:pt x="52460" y="26231"/>
                                  </a:lnTo>
                                  <a:cubicBezTo>
                                    <a:pt x="52460" y="19225"/>
                                    <a:pt x="49732" y="12637"/>
                                    <a:pt x="44777" y="7683"/>
                                  </a:cubicBezTo>
                                  <a:close/>
                                </a:path>
                              </a:pathLst>
                            </a:custGeom>
                            <a:solidFill>
                              <a:srgbClr val="8D134E"/>
                            </a:solidFill>
                            <a:ln w="792" cap="flat">
                              <a:solidFill>
                                <a:srgbClr val="FFFFFF"/>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87646935" name="Forme libre : forme 387646935"/>
                          <wps:cNvSpPr/>
                          <wps:spPr>
                            <a:xfrm>
                              <a:off x="80372" y="403180"/>
                              <a:ext cx="324398" cy="59263"/>
                            </a:xfrm>
                            <a:custGeom>
                              <a:avLst/>
                              <a:gdLst>
                                <a:gd name="connsiteX0" fmla="*/ 324399 w 324398"/>
                                <a:gd name="connsiteY0" fmla="*/ 59264 h 59263"/>
                                <a:gd name="connsiteX1" fmla="*/ 0 w 324398"/>
                                <a:gd name="connsiteY1" fmla="*/ 59264 h 59263"/>
                                <a:gd name="connsiteX2" fmla="*/ 324399 w 324398"/>
                                <a:gd name="connsiteY2" fmla="*/ 59264 h 59263"/>
                              </a:gdLst>
                              <a:ahLst/>
                              <a:cxnLst>
                                <a:cxn ang="0">
                                  <a:pos x="connsiteX0" y="connsiteY0"/>
                                </a:cxn>
                                <a:cxn ang="0">
                                  <a:pos x="connsiteX1" y="connsiteY1"/>
                                </a:cxn>
                                <a:cxn ang="0">
                                  <a:pos x="connsiteX2" y="connsiteY2"/>
                                </a:cxn>
                              </a:cxnLst>
                              <a:rect l="l" t="t" r="r" b="b"/>
                              <a:pathLst>
                                <a:path w="324398" h="59263">
                                  <a:moveTo>
                                    <a:pt x="324399" y="59264"/>
                                  </a:moveTo>
                                  <a:cubicBezTo>
                                    <a:pt x="250837" y="-18926"/>
                                    <a:pt x="83523" y="-20579"/>
                                    <a:pt x="0" y="59264"/>
                                  </a:cubicBezTo>
                                  <a:lnTo>
                                    <a:pt x="324399" y="59264"/>
                                  </a:lnTo>
                                  <a:close/>
                                </a:path>
                              </a:pathLst>
                            </a:custGeom>
                            <a:solidFill>
                              <a:srgbClr val="8D134E"/>
                            </a:solidFill>
                            <a:ln w="15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936913090" name="Forme libre : forme 936913090"/>
                          <wps:cNvSpPr/>
                          <wps:spPr>
                            <a:xfrm>
                              <a:off x="0" y="378354"/>
                              <a:ext cx="126190" cy="68569"/>
                            </a:xfrm>
                            <a:custGeom>
                              <a:avLst/>
                              <a:gdLst>
                                <a:gd name="connsiteX0" fmla="*/ 126191 w 126190"/>
                                <a:gd name="connsiteY0" fmla="*/ 4906 h 68569"/>
                                <a:gd name="connsiteX1" fmla="*/ 0 w 126190"/>
                                <a:gd name="connsiteY1" fmla="*/ 68569 h 68569"/>
                                <a:gd name="connsiteX2" fmla="*/ 126191 w 126190"/>
                                <a:gd name="connsiteY2" fmla="*/ 4906 h 68569"/>
                              </a:gdLst>
                              <a:ahLst/>
                              <a:cxnLst>
                                <a:cxn ang="0">
                                  <a:pos x="connsiteX0" y="connsiteY0"/>
                                </a:cxn>
                                <a:cxn ang="0">
                                  <a:pos x="connsiteX1" y="connsiteY1"/>
                                </a:cxn>
                                <a:cxn ang="0">
                                  <a:pos x="connsiteX2" y="connsiteY2"/>
                                </a:cxn>
                              </a:cxnLst>
                              <a:rect l="l" t="t" r="r" b="b"/>
                              <a:pathLst>
                                <a:path w="126190" h="68569">
                                  <a:moveTo>
                                    <a:pt x="126191" y="4906"/>
                                  </a:moveTo>
                                  <a:cubicBezTo>
                                    <a:pt x="62791" y="-12494"/>
                                    <a:pt x="11635" y="18184"/>
                                    <a:pt x="0" y="68569"/>
                                  </a:cubicBezTo>
                                  <a:cubicBezTo>
                                    <a:pt x="36454" y="28801"/>
                                    <a:pt x="64673" y="12183"/>
                                    <a:pt x="126191" y="4906"/>
                                  </a:cubicBezTo>
                                  <a:close/>
                                </a:path>
                              </a:pathLst>
                            </a:custGeom>
                            <a:solidFill>
                              <a:srgbClr val="8D134E"/>
                            </a:solidFill>
                            <a:ln w="15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70638826" name="Forme libre : forme 670638826"/>
                          <wps:cNvSpPr/>
                          <wps:spPr>
                            <a:xfrm>
                              <a:off x="362672" y="378354"/>
                              <a:ext cx="126190" cy="68569"/>
                            </a:xfrm>
                            <a:custGeom>
                              <a:avLst/>
                              <a:gdLst>
                                <a:gd name="connsiteX0" fmla="*/ 0 w 126190"/>
                                <a:gd name="connsiteY0" fmla="*/ 4906 h 68569"/>
                                <a:gd name="connsiteX1" fmla="*/ 126191 w 126190"/>
                                <a:gd name="connsiteY1" fmla="*/ 68569 h 68569"/>
                                <a:gd name="connsiteX2" fmla="*/ 0 w 126190"/>
                                <a:gd name="connsiteY2" fmla="*/ 4906 h 68569"/>
                              </a:gdLst>
                              <a:ahLst/>
                              <a:cxnLst>
                                <a:cxn ang="0">
                                  <a:pos x="connsiteX0" y="connsiteY0"/>
                                </a:cxn>
                                <a:cxn ang="0">
                                  <a:pos x="connsiteX1" y="connsiteY1"/>
                                </a:cxn>
                                <a:cxn ang="0">
                                  <a:pos x="connsiteX2" y="connsiteY2"/>
                                </a:cxn>
                              </a:cxnLst>
                              <a:rect l="l" t="t" r="r" b="b"/>
                              <a:pathLst>
                                <a:path w="126190" h="68569">
                                  <a:moveTo>
                                    <a:pt x="0" y="4906"/>
                                  </a:moveTo>
                                  <a:cubicBezTo>
                                    <a:pt x="63400" y="-12494"/>
                                    <a:pt x="114556" y="18184"/>
                                    <a:pt x="126191" y="68569"/>
                                  </a:cubicBezTo>
                                  <a:cubicBezTo>
                                    <a:pt x="89736" y="28801"/>
                                    <a:pt x="61518" y="12183"/>
                                    <a:pt x="0" y="4906"/>
                                  </a:cubicBezTo>
                                  <a:close/>
                                </a:path>
                              </a:pathLst>
                            </a:custGeom>
                            <a:solidFill>
                              <a:srgbClr val="8D134E"/>
                            </a:solidFill>
                            <a:ln w="15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xmlns:a="http://schemas.openxmlformats.org/drawingml/2006/main" xmlns:a16="http://schemas.microsoft.com/office/drawing/2014/main" xmlns:dgm="http://schemas.openxmlformats.org/drawingml/2006/diagram" xmlns:pic="http://schemas.openxmlformats.org/drawingml/2006/picture" xmlns:a14="http://schemas.microsoft.com/office/drawing/2010/main" xmlns:asvg="http://schemas.microsoft.com/office/drawing/2016/SVG/main">
            <w:pict w14:anchorId="53619501">
              <v:group id="Groupe 5" style="position:absolute;margin-left:-16.95pt;margin-top:4.9pt;width:43.85pt;height:44.3pt;z-index:-251851264" coordsize="5570,5628" o:spid="_x0000_s1026" w14:anchorId="5A749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ClL6UIAAJfOAQAOAAAAZHJzL2Uyb0RvYy54bWzsfd1uJDey5v0C+w4FXR6gpyv/MxvTc+C1&#10;x8YBjDnG8SzsuaxWl1rCSipNqdrdnqfZZ9kn2y8iSGZEVopkWt32rp0zgCV1MhhkkBGMPwb//O8f&#10;7243P+2PjzeH+9cXxZ+2F5v9/eXh7c39u9cX//PvX7/oLzaPp939293t4X7/+uLn/ePFv//lv/+3&#10;P394eLUvD9eH27f74wad3D+++vDw+uL6dHp49fLl4+X1/m73+KfDw/4eH68Ox7vdCX8e3718e9x9&#10;QO93ty/L7bZ9+eFwfPtwPFzuHx/xr1/Jx4u/cP9XV/vL039eXT3uT5vb1xcY24n/e+T/vqH/vvzL&#10;n3ev3h13D9c3l24Yu18wirvdzT2Qhq6+2p12m/fHm7Ou7m4uj4fHw9XpT5eHu5eHq6ubyz3PAbMp&#10;tpPZfHM8vH/gubx79eHdQyATSDuh0y/u9vJvP31zfPj+4bsjKPHh4R1owX/RXD5eHe/oJ0a5+cgk&#10;+zmQbP/xtLnEPzZN2w/NxeYSn5q2bAtH0str0P0M6vL6rwGu226xIA6u7xpaipce6UszlA8P2ByP&#10;4/wfnzf/7693D3sm6+MrzP+74+bmLfZu2W/7frsdsGPvd3fYq3+9vb15eNxvShoajQGNA6UeXz2C&#10;aPlkik539+rh+Hj6Zn+429Avry/2gpq31O6nbx9PQhzfitA+Hm5v3n59c3vLfxC/7L+8PW5+2mGn&#10;v3lXOHKaVrf3mw+Y6LBtttyz+cgsp7vgaWNFVCv8dXtP+PbMWhgX/XF4f9ofv79++2Hz5vb98b92&#10;IGazBSUvNm9vaDJVX8gf4LumxrLTX7vbdxAYp4vN8XD64eZ0zYtC24t6pHmOk7ndXf4vocTtw/VO&#10;ZsjduDm61rx9wlj4LzVM7Ci/ZPzb6efbPaG6vf+v/RU2APZyKUSxpNxdXu7vT4V8ut693Qv+oqFZ&#10;yKoEyjFO7pB6vsLahL5dB/N9SzeuPYHKuAOwW60YcIBgzIf7UwC+u7k/HOdmdotZOczSHsNXpKFf&#10;3xze/gz2wBIx+z8+XH59g6X5dvd4+m53hKDEQkL4n/4T/7m6PWBzHdxvF5vrw/Ffc/9O7cG/+Hqx&#10;+QDB+/ri8Z/vd8f9xeb2P+7B2UNR1+j2xH/UTVfij6P+8kZ/uX9/9+UBO77AMfNwyb9S+9Ot//Xq&#10;eLj7AWfEF4QVn3b3l8D9+uLydPR/fHmSAwGnzOX+iy+4GaTzw+707f33D5fUOVGVttnfP/6wOz44&#10;Jj1BCP7t4KXJ7tWEUaUtQd4fvnh/OlzdMBePdHX0hmRTold+VWLJS6Nv+JD65/v9hpeNBOQC4d2U&#10;26q82EBK10PR97Tw2GZOGIPKfeWEeF1V2y5TiNd9P2wrEeJ1W9Zt5TaUnBy/gRAfirIe2qbHVEWG&#10;fw3NYb+5vXlz3P+f//1qQ4rEfjO2AhloPbIEO0hYdkzCcihbObBGGjZt2zsSFnXVNp0hxe7V5XsR&#10;8ER3v1GgLrx1MvTdWzfgy8P9/ePNaf8j9urV3S147N9ebpoWXW4+4Cch4bU7A/iHBaiaanO9GYdC&#10;uKYowDQBRV0OwzaFQgM0ZVOlUWAhAoqq3pZVCoUBKMohOQnsv4ABq79N0kkD1EW3TU+i1ij6MjUF&#10;3bypq65OzgEbZ5xDu+2Tc9AAXdMNZRJFq1CU7bYsUrPQAF1X1F0SBZgjzCILhQaQnZrEAeUs4KiK&#10;tmhS09AAmTiGpTg0QNdt621yGlCT1TygdvapeRiIrsG+SiMx7AoRkmS+wkJMZQjUvyCwdteilUKy&#10;fbx3Qgy/4XyFdeK0uMMjWQBaouH88X9CXon2ASgSiglgjEwDe9UlD1hOvoDZa7Z5wJAXGrM/4/KA&#10;IQs0cL1ozuByDexNpDzM4F8N3C7CLOdcIJg/zPIwg+U0ZlY2sHXygMFLGnhYNGxiEg0t1mg2btr+&#10;BtzsMunGbfUjPAvkU7hlnwKZMa8vjhebN7C9aMTQFncn4hD/KxleTkW4hkIpGgJ9vIPG/PcDNzsR&#10;t/BRz8NoWvCfm/7Y6vL9m5vL/7H/l4GBIiZDh/KDScgAuLu6LQYhaVM0DW98jE0+0YkvmOgo94Q2&#10;/c9hq+uelD4QqhrKnuHGLrtOsBVFXfKW85/48BconOrZyKCrwlglZC+KorQTKCqYCvyt7HqLjRUB&#10;/sQnfDa6ph2EkFU/VLzr/fhfFGUhLFWXjWh3/lNB6iZGyGd9NqqiHoSKbVO3TqmThemHTjrsqtar&#10;6vKlIN2AcfGhn49rKAuhVNd2mIbaIGVZVsKwOOQbs3f4DBdsdP7PYru91xtxhBgVT7CNb+R/ymT4&#10;+ObuFzXmA9aNxXc4t02ruuvcxNq+MhOr2qITCde1VWl2cEVnsaMw1nN2znPY6mpbO7i6tIvW9D3W&#10;lzZI2w7iNPA7h5hdNoFmdtv/5e3hcY8FAx1JpoRfWLiQTFKGhXLVwG9zfPcmOFH6r4qq/qubjmnm&#10;nEINRn9J1vjV7e7E9u79gbxLslVg+n61e7wW3weDU1eQXrBUjjI4cgxNnCy57oPVHUBuFusO+BU8&#10;nlU39HBLYpfHjOWxFdY521iuur5ohcd+dWsZLoCUNq3Vb2a9tDKtFPaiaoekiYZzJFgqy23lsmzb&#10;pLqOUyKgqJbaynVddkk6YWsEDMtt5aZttnVqKXAuBRTLrWXY+9uk2+J51nK1bdvkLJ5nLWeheKa1&#10;XDbbLmn04xAIi/ELrOUsHM+0louu77rUpnqutQyFOInCMDjp6kaG4GRebeWgP2WZ+KKhBqNztZVT&#10;PpE/uq2Mg571aq08xy3lot+KKn5mKBfQ38W0OjOU+bgXRIsM5QLGqxhyZ4ZyUQ1bwXZmKPPJz9jo&#10;SM82QKBwUQhn1lCuq6aWgZwZyqwFMNhCQ3k7UNgf6M4sZbijt84bMbWUWSFgqGW2ctMUg0zgzFiG&#10;ledN26m1zLoBY1tmLcNj7w3wqbVc1TUMYZr2mbXMZ7j/lGUtjxAZBjAfrdz9osa51nKJrABnv06t&#10;5RLpAv7TxFrms9hReIm1DI6Cd4XJOLWWX5SFcyGdWctgPobR7L7aymvo3GctnYXOO2Sb9EVTQnRI&#10;NPh5MfQeqQki81x83MfP4U+Ct0ni4HD+lKWLr4ckqDPIMRFqHhbao8++Ms6aLJ/ONO7ukrrOyFN0&#10;FeKAA9Suz0udooWf+BdSZxb2k1LnV3C0wPNelfDqwm0c87SoZktcLQWkMPWMQ6mEP2eS21FSgh4Y&#10;gBLtymbAQepUCr+/tP9wcWICem9bsiodGnYKniUamNQEzHI7FLCVxtGkchPKpuhasvLjWLRBVoDi&#10;cG+ksIAwwd4ta6TGkGUZx6JBIFsqRNJTWLQXBVjQfxKLBiEsBUX44xTTjhRgQbQkiUWDAMsAIqew&#10;QAAGikE/hYhNYtEgSBKqmzQW7U4poCell8VA0LjSiw+eWToVA4JxpZEYj0q/RW5Skl4apKy7tk8u&#10;inapFDjxMuilQRBXK9K72PhUYNpgXZJTsTBVX6e3sclBKCDQBnLFxHnSwlQVpw3FuaUwfNxvS3a3&#10;JtAYmC0ytpMrU1hGbvohvf4GBuNq01gMI+dxJVlNYfunObLQXFxsobZkrL6GyZuIZmOkNdVpSUlR&#10;2TCPIm9RNBtThimldCWWXoOUCAU36UXRfFwhHzpjH09BMpbeMDIGloFFg9D003OhJFxFZOQUJClm&#10;QLCUGVK/1Cc475fUshgI3pVpipE5EOaS3sSmOZ140HdShyRiyiOKvIloCKhIyNFPY9EcXGyzFsWA&#10;QOohJJCcjOHirB1WGhBkfRYZy6L5OI9dkPOhyFwifYFSLeNyn1J4w+rn8b4BKauugv6WRKM5OU+Q&#10;kY0URgbXZlWmpTIchCNMplQ2MCT1+jTVKsP/eQeMgaFFyZgP8jTUfJqs49LA5M5HywA4hcGjSYFG&#10;+fNL14eyO0YYMMI2rclamLztVmm+xvEkcdf4kXYGk8E95GIe54OxZRzQFoaEQcZ+M5wNXsjQNioN&#10;Q2vapfmHvJDjfMALXcY+0DAsqjPmY3g7z2imtKwwNrKae2ttrBHG0/4fa4QxFSTELoLrJ0RVfy/Z&#10;uOmEcYhrPXEYfJKolpeHTEaYAV+201xMKpAdfy/CDjlrsC/L/XaZqiP2ZdnfBSScwR5yP7Pi+MVk&#10;y+HvRXOHTmOwe49l3sKR3aHB8fcS7GRRGHCTA57cdWQtGPBlu44MBwO+bNeVUAMM+LJdR2q7AV+2&#10;60gdN+DLdp27XBc2Lf5etHCTXSdBGBySmdtmsuvG0HvWnidlV88dfy8ZPOmwBnzZrnNXOwPp8Pci&#10;7JNdN14GyJv7ZNdBsVyEfbLroC8uAp/sOqiBi8Ansk6y/rO3jcudHylvZJ1084wrI06D3+DOiDNr&#10;5+6MoBWiMLyDJLriKBDPhQEUPJgOqkaIhaCQZM6XQ8qmRtKF+4hkFRdV8h8pHuM/Is7iKZ68OwKz&#10;Fq5mBwkFnZc64KxbpHf4jxRR1QPi6Ez4CDHtVtng9BcC3Dg51hJgggbgW/mfoTViJr41YiEOg29l&#10;Uw0cDHzN7jJMifRKe82g6BuY5NyhhD30fCR2MvlI+8XMx/4lOEEjcl5DXMz0SrESmcJQwxlqMI7f&#10;OD4yS8A5hByA4U4Jtbk9Mo6FGvE+8KupJhi+Zc0PV00al4oVAEOnbd25yePmrt0+BUdXHGEQNZmd&#10;n19MIaXESgSEYiAOxDfyP31jCnkIcSmSkWhMgQvXGPGISeNZMvc1/i8guJXjcgw8bjCk+1YUMrdA&#10;E3ZfCBy5v2fnPYuwK3HrmwHhBDLrWrQ1fBX8qa5q7jKgY68MfyLPZj62Gt4CmUJvL8gUVY8AOfdo&#10;J81+pvHf83ZPuR2cELGd4f5WI5OdzpWDGcsnBIdWJ2fPlEQIWrmrR1O6sieQUXGkIpt4uJrlQvzI&#10;NLG34Nq6wAKROCiQt2ZkJrs3ZWIUscjG1mwh1hxBwFQE51e/rnqXG4fAt70hxz5bhqLf8jcGdSTY&#10;qHMzgbLtt3Ig0JDsYUGOaMbGEYzsuQmRiFxCODU3Iq1QUsitP5F3nbFxJCMbG68/IaPEDMNG2DMy&#10;adpG9nQlruL1pI2ZT0fa1gxGNxVZBfOL5oQWOANagpqV/3eKaWRPKUjARk5Ij4SYmtGDz+39SBYT&#10;/InjGtmYmK0YDtLICqFA1wIyrLLnTliqguMb2ejG5UfUeWjt2cmsxWMZGtyI0lSkaKA75TnSkY1w&#10;3N1YmaI3SzYyBcQWbglqhCOjkad39CwkNYeRecuyq+zVXWIw2fxIaaEzVu0TJUfYHZ09w1E24aTZ&#10;ypHp98so0qDGhJIzctyNYlLiINkIic1kgyKnoRVDxCMkRhMeRloyJZmqGUrohPcvqdyyFnnnDZ0r&#10;svNLqC1iOnmUxXgYSQDE4ByPt/FjHs7xwBwhA07iP08DDMisJI4RZCD8onmOGsEM+UiT8N1O6V6M&#10;+snC1SQ+dGc57ZGJ2kOM6OZ5trkQ0keoRea5bMsSK7rLwcwIhiuJFymcQbo3cdD0RELYxX1cxJfU&#10;lztVmdvNiUujgCLPOElM2AOSQzDuI0VWsjmFGNIduwVR0nYLartNzbLQaFK0iJTXQxoHR1nycYIn&#10;nYeL5bbZmrSrsMLcLe01S1sOzchHOkQWzBNX+p1gw+Zv4Z9TbE+83rhTEyqoNd8mVnXvdXirSq/X&#10;s/+Q1dp+jazhrh62Q72l3RspZgaF1jfDzs6/oF3iuBJRhgs7MGSYLXxGe1MNOAM5aXgYeogCfMXR&#10;9ElyhqlvrqHFOBhtPGMYN404BzKMJJUv3OB+CReGimEAVUN0tUNOKgVXoxgggwMANKmaSzbFMGiA&#10;Zotr8CkM0CIDhgpSma+5xjBoAJRi6SlnKDoHrGnAULQwvJD1IGv9xDpogKHiWmlRBNhRAUGTQSPd&#10;nsL10c4hqUPnlLgVHblujOQoJBAkeoe6EHpHjjZnakQxaADsUaQOJDDgdFuGQQMwZVIYoN8GDDT2&#10;JBdogCwMJqM3C4WBOONlSJX1nvSyKJ/omCHkEHShrGCNiPwAHJxCWcCiKgXg4JvIAhZ1PACzwknm&#10;ThawKIYB2B9IecBi9QXgoMhlYXaqboDG33IYMm6ZwDMiPCJhKMAjom8uvkNtnLOIjkKHPx7dAYxT&#10;tYeisMp0g1pFYur3MC2Ma4FPTlaz+Uj0M017FgbclGW4Fiq2cWfBYe88XQ1KKxlLgk9RhuLjMR/b&#10;FoUfGQ5FxuBT5rNLPAcVAmHCH9XUr8YnKkPxUZmNDcaZIxeMM6nI5m1teOldBTLYexPTn05XxkbH&#10;ZjYyRE2cgYkancYEGupQTweTV1OmY5YRhY2ZXC4E9ByRcNdZ91UMnQwa9W3NB2fv0TmaPResjXOa&#10;wpsFM0uNuUbVMeFKtBHLytOUj14hHJ2ps9hsYEZDjLqqb+N/yv7gE8v1vqTtyHa+v9XwWw2/h8/y&#10;EgHKJ7SomU/OkIjdN7YCX2WbfeNNZEjsrfOBeqsPV+/Ji0dXRYdmCJz+Say+Ah4dvszDOFgUxK2+&#10;SiwyP46UzQcRw3dSYt1rk6/EkcomXwyBtuD4pkisd90YBQb5LmUg49zwtfWWM3zdfkAJMrq6EUWg&#10;jTe6Z04p7rEZ6PZDAz9bCoG23lB9I7kAuj2NPDkDY8RVrVyhik1BAwwI17PNHVtibcRBT5LrmTEM&#10;GgA8wpeMo6sAjgo2WbFF4YvUMmgAbCQMKbHO2oijYBRfyY3NQQNAK0suA+nAYQ68hVJzMBCIXbNt&#10;HFsHe4WzRDGeJArNzmzdR/vX7JkljCjPJEwa2S16FVardc29J0sNNmCs4jk4GWdpMB295fabW63J&#10;gbscvTDykBqVN3SXojWCc9TFG/vPtpmdnkI2M7P8nM3MLM7khyLhjIi4xYz6WbJeA6Ja2lhpSvKF&#10;U7gL1pExvejU5i+sTcyaKjZa5LK5ts6cx4MYMOqUXSRmFtIGRfnyNpH8MysV2UgEpkPtDGNzF1s3&#10;mb5CxE3jDpNh3SIbD/JyxPIfUMvYdoh8NqbOgGprxs1Ayoh8IS1jFpU3s7xZDyORloC1Bgfgm/if&#10;jrikJkhbOv8TbXHgu7Y4ySdtZ5cOXnOhbI8C3hPKhqJWaGTMXT72GQ+f57MTnsVG6gLDIQHGJmKh&#10;Cpj7BMXaJjOwCsBQdLbPIrMkc/wE8tJJPaGCbYrC6i7NyPsB/Hf/060Cqfs8Bpyckx5Xy3m1nD+P&#10;5Yy8NxR9RwIohEXEdFbNltjOBfI9qVg2+MQxfjCcO+QDAydZzgU9puWZ6JOYzsgPRO+kDguaDOMZ&#10;g0ACPzTWcTRzFqjWoMsOGdBsOUSxaJCibJuKrJM4Fq1HA2Lg8r3xuWgQOCr4hnociTaOcebBD5wk&#10;mAZpB6RKJWeiDWTk5SDbOolEg6D2ER4sSpFLG8nlFqW9uL5WdFEMSEflklJItJ2MLPi2SSMxIGXN&#10;RRDia6JNZTjIXe2b6Ew0SIX0xuREtLFcIEk3Y901CNmN8UmArYMViMchxLiOzkFDsF8nhcIay33Z&#10;pxfDgOBQRhmuJBbNuhU4JAOLBkGsCMRNYtGs2+GlvSSHGDubWCRjKpp1kciSxqEB8N5KBodQGCks&#10;fJrPTfMG15zSjG5KKiFJLWM9NKMjRa8iD118+5rySAOCcWlaaUaHLs31bhJINNsyF7KvMcolhYGB&#10;opuxtzTnwnLqxOMYR6NhMItGHrILh/Tssag5OBePhhFqJdeGLImwxfhA5OJg0fkYmFw8lo2hTWTg&#10;0TBMN3s8rh6w1QO2esCefOsw7gFL+99wXsGWGB1o3qDI9L+J32UEX5Yj5JIrRnB263j3XXrwYviP&#10;4N4BkDl4HAxm7ssyhX7H1See7ziVo4WyjeTo4Ie+Rreo+G6caUaLwILfr/7Ybs5XBSh/HwM3eF2e&#10;iHdglh0iyziJqUuYZpMLb2x5yke2KGddVvM4ocdC4aRuEfeyTkboq5RCwx+hXthbk2KH8ke2L/NR&#10;wv/n3pBAsSi8Fqi8t2WD60cyS/IBGJen2KSMkG3NfISwtNyVHaQ2+Wen3UphAP4NR3ivjfdV7FNG&#10;yHZnPkK4+NzDGsghQ36TniHqcbtbtLiWIrd/wxqzrcoIyVQIXJvMRgJBt/5SEi7hGbIVCLG69DG6&#10;k2yc5WK3MkKygIKUSSJEaHSLezS0M/raJ0E4vyWW193qRZqcCQOIBctQZJlm0xPXc3GdRoZJzndF&#10;TjioOyevrCuZDVkG8W5Wu/3tX27o2/DKo+kMmfzuchH7/hV6NmfdhEJdcNu1/UsQQe92XvMpichT&#10;E+hq8vLwJLt7opSN1Wzi8RPzQrvp8iMpkkrYYRGRaWd3DVu38omM1mxsJa7kyclLu9tuRNRfc5/A&#10;FGZjkJXLyNh4zUaGy1BCK8QRJAgSOAnXnrlD+EzsHWvYuvKBTNhZTNYN77ohc9S19t/9T1lSsj65&#10;YzYq400h3F1TmIaTpnPbpcJr1TCOaJ16KhuiNiB2khffZADqT2JFMhhFTxasIYSJu30fAEfCdriG&#10;wZ12cF269Cchgdh5gpDNRDc1OyVLNgszun19K//TYaDT1x2Cwf7Eme5b+Z9zrcfXVXyrNYryB4yi&#10;jE97yGse744P3z9MH/YAL+OYLnCwuSDI8549IaWDHgkBA0Pk+johPvSBQxIvW7jQR78NAfLw9sk8&#10;uHoAZbYDsIWPnTz/AZRf4bLe0NUFFATSDCOBp7EVhGB2ziaON9zQFcmEoK9PQfcr0OJxCEgVij3R&#10;rz6K7cn3rPc98G5YT75PwcGSO561OeDJT/i9wkBm3WvK61XXFbskowi0K4pUyxQC7YKGA74in2cU&#10;gQYgv210+FiJ4LQrKFck1bsGwOtuSQTa8TwgPz7Vv26P0gUUkItOQDuRmZwJ6uj2uA6Oa4kJBNqB&#10;TL75KO11Y6Tq4H2ERO8QNoH+TM4EAt0eSRNlcvhgpoCA6ZlAoNs3qHGUZADjKmaCJjBogBb2ELli&#10;o0tswkNEVUo6jS6DgaCWyW1qMjaJsBRxjePQjExP2adxGM5ESbgkM5hoEokvygCO00rzJ1E3ydDm&#10;gQ6SYOn10DxKo6H4SJxWGoKEWHoemk+JumkcGoJEWXoemluzDgcbf8o5HTS/otAEv2UTJ5WGaAaK&#10;B6aWXLMsLkOlKWUAMKiklKLEwCBFkCrA71fFp2Eg5AEIAnBWytm5+6MJBdG8kxvXQNCgkpvKPLBB&#10;q5GU5wbibDWg163XfZc58yEIoNoFb/oyVz44XAN7L0CeJ37ixw82eNa9WTClxhy8FVnAYDcNvCZO&#10;5y3YWrR85JNi2Y5bw0ZvnPttd7p299kf8Ovmg5iV4EhEjeQ8msu3Z2WAuZZMQOc7i0eMULrOOXBx&#10;FdH4Beu+wD+QCKgrW8qQ7UX+QpbLrIvOOuzEmVbjDWMcr+hwsEnbiBkhhkMfkJKvPJNsNvK/B5GZ&#10;DCsgAuYc7S/gIlWd4c0gV5kdd+T0BzYfZTawC7NnU7S4IcpgePXbhkRQD07m2SL4pVGRISnzpOvi&#10;GBwFE5NT4oUh6pBHyYQueGH4C+7uG1c/Lwx/IdMmGxUtDEHBpIOaoqjn7krA14pi2+rf5WhjkzEb&#10;CS0MIUE00NaopIXhDyi4xAsRXMa0MPSFTcdsRLwwDIZQqCEcLwx9aZC/ZSfqL/KzEZmNSpaGe0R6&#10;sukR7wA5h3MD17v1r/PiEBQblNnYsDzuzgsKHMADqxaEVkhO/RYVJsxasQnKZCQJkr/TaZ1kp6OQ&#10;odxl8AtTYaVENWrptVM9EDZGBRsZmdlzo7C1RAeaYRJRwmK5UsnIx7X7Havl6kqyuZmNDWU9/eLQ&#10;k+56ArRaMjeShIaP2UCVDUmGZzY2KkchWhU2OIx9tW60Wk6cQBpabGSqMjY2QfOxodiGMBQJRRNI&#10;w2q50g8iFvVAyGhlbGyMZmOj1RK+FsmouqTVkrlh22FI+hP5NhmbOrEmIvH28LhnkPEkkwOFDVMG&#10;ZhPHDXVsZfsRGNQJdZk1KMKJS1NqLFXrdldN+9x8gXUqC0BWp8Nje7d/uQPPF7EUpAoV6gqgmj8x&#10;Ps4+OwiyUuULrM98VB02CYPVk6qqCBsMjvgt9rGeFpurgovM0GxkoJyrdoIyp1awgnSFiB/Ca5aa&#10;DVfGplfL0m2Np/0B42kUg/nw+LD5eHd7j98+160k1BXARUPKK4kEh5DA5JuBXfOjQ9uuI+ctGBpH&#10;xeDdRT46RNlK4E6KDpHDx+tjnyQ6hCfDJfeecbCMOfNS/QNDG/1g264m73gYSSo8hOKWcuEihkF7&#10;lbnnFAbtVEZAIz0HDQAhwzeronPQLmW6Ncz3B2Jz0ADwWeNZxQSVtHu4Rh0v+JNlqZ9YBt0ezmTy&#10;X0ZnoF3DaM63qWIT0O1xfTnVPVgh7AoeTmL4un3F8Y/o6LVHGMlaKeKY5j3aJ4iD83McfQ4TaADk&#10;fFkmWH2iayr9M1PpyZj/eP+MMoTumICLR/hqzsXD4l50NtrCTmdL6bxwIQhM4XKYvAFHlw5FOwRK&#10;qw6z2BcodWZN9DXjvHAadtf7JD2kcRo7Hpl0TsWGaWJ9SnwEuDFCtmfropSk6TRpJH4YPwzqAobK&#10;EPXERUPHAWNjOT+Lzed4OV0e4p0BSFC69r6FpYlrX7t0nc5WIYDFLPQubdoyiXfp/4lqAXNI4KUR&#10;v8iLyWM+KHfInb2wCj+Pna0OGJQ4o7LcT65ANZXvJRi/c14ghVwoCItKf4Co53+vIMNnkXiyue1C&#10;olsA1Ib2bVaDYDUIPpNBUCBJpIcjEGwdMwjGZtj82QZB0SITTeRSUSCL2TnivEEA5w9xjxgEuJbh&#10;+OTTGAQlbleiLjejeEIR1fZA3XF6BnJyZBwpcwAOOs5qiCKw5gCchKzNRTBo7R5XH2pSF6MYNACP&#10;PYVBa/cN3slLEkkDVDh3k3PQ6j1CHXwxNjoHDVCi0CrlTETXQSv4qNlaJOegAfDyziCGX2QdsCuD&#10;Vo2kjOQymPackRGdgFHy0TyxyLo57ixQ1li0e63ic/tE/7r9lA9Wi2C1CH5ri0CkBwV9ZdvPWgTg&#10;C9afaAO7g2S0B7wi5bRSkt2ibKGWlc9i8W3mVEzknbuHrJBbaO/BIOLiwrYYnNXmWYI7POPxZvu3&#10;f7nxoeyZs1QQszDRK0TRXPwWrger1rI0F2wkpmeVzjlsoK4rm4bQmC2b1uD4FvUWufX2XhNLdsbG&#10;IjsfGwrOCe2RrG/f8sWTVf6hLFynMiYTS3nBRuJ7FptfP6EhSW0hRghV+AZzRMADeDJRKPQmRorb&#10;oy5Oa4IGKDHLvZN4nR3NHBLumwwPONXM9Jydgr1oYgXcObVXe9r2uxoGq2HwmQwD1KDEZTk8hxg3&#10;DMZmSwwDKGFblyEGlwfd1GQVXRsGwOsNAy/LPolhQKLEa1wObTxSQAqjuGE7/0LBGcCPRtOXLF46&#10;tZ5EYNp3Xh91kue8e63m4zUmqo0W7V6378TBHhm8UfExmETnujlEFBX+oXP5ycFr/Z4LrkWHrlvD&#10;P5YcvNbtMZrk0ur2kKvenHly9Fq110bfk0urASqqlZmij1bvSWWgFPAoiTQAUz6FQSv4pCYkiaQB&#10;yOhLzgEZFsFggmoACysxBw1AGoQ3ap5cBwosBhRZTGwgzrh4NWxWw+aZhk2y/IzkHYV8eVbuJD6S&#10;gZm2L3S/AC3avgeXn88Is4iE8UZVPVt+hdksqN0ps4pur4jKjTgLznMMMaZy441TyHrM0ObOcM4l&#10;/fOLaYKqe39XKrbQ/E3Yxf4lRgDS4yAr0dekdkjIgbU1AELRGBxq2Uq9y6NCUMfo7jR6xtzYzCb3&#10;oC+dbNkoyPSivqreJk6igCn/O/yEBjcdg/IB59ssFr8uc/awT2X2beYIS/awM4tgDxvkZA/LupI9&#10;bHIJ+XCTmXh9IWsZ8covyjswBUhxpBn5+AvZwzjRiTiwh3mHjp98sRo+wWbpMDc3MIa74kz2sDvm&#10;hVBkD8uGInvYmHB86PFA+DTLxwZ7WMgFe1hYfJxA7dLj8EqYV5HdipESK9hIO53H5jIGQWLKnmd+&#10;pF9YZjDdH0/f7A93RMzlF9uJtykhn/37l7uH1xdXt7sTS5H7w9c3t7eySMfH01e7x+vNT7vb1xeM&#10;RVbv7ua0P3oZgaFRSOHx4bujBBfeHN7+/N1xczycqL7x5vHh8usb9PTt7vH03e6443/8aX/E1+vD&#10;8V8Xmw9HGsDjP9/vjvuLze1/3OMxpKGoV9vwM9mGKLyEZ6GQfh23DcdmWOnsoBGeOBhcNL5owcJO&#10;unjbELH6htLXyDikGrhu738S2xBuwS2HjRwS3sNn1pjJI0MtMbqq6keSChvhdKNgQrx/bRySaRjr&#10;XFt6pHTHe9atS6SRJzrXlh43T/WvARoUoUj0r209PFQghm18BhqE6JLAoK096ThJIw0Cry9Fo2IL&#10;oM29zP2jQSb7B3J5vZQasjKyLmjK6RnUZC8Q8q4piu4QgEPGTRZmrCOEUAD2ihNjpgP2WWlQjg1I&#10;QeftR8f0GNBw+i3LK9EDKN1IDtSxlVfhpDXJHm6bo50XKCnPjV/IHRmvlPgrDJOqimKrkIxwg7Ca&#10;lf1LhkMds+KGFHkC8hhQMkh6a9z1HP+BeycIkiyzaOx8RaIwDs/AWBXfZm5IqOtHr5ASjn5SCI2W&#10;w4WAWlfCzI/LrxSNDPJidmTz2BrcnmNsUPSMNomBjG+sTssC0hnFUCQ75rGtqh+20In1wLpBicWL&#10;zVErhW/0l/v3d18eoJ1iJaBo8q/U/nTrf706Hu5+OBzffkEKJz7t7i+hdoLxT0f/x5cn/I1PV4fj&#10;5f6LL/j3y8Md1O1v779/uKTOeYNDif37xx92x4fNA359fXGCVvO3w/fXu4c9N9j9BO1cuJgaSFuC&#10;vD988f50uLrhj6RKiYrsNOcPj1x569e4QICMxa5oKro3Fc0XCs0wm3zVD5fPXIIhXgQ9qy6F16NF&#10;78MFBsknBD9/EsXPKTdIV2KGmtHijNLH+KEXhHHMAJiQAOtCKLMS6V8rfQ0uNpJDNNq/1uWoYyg2&#10;sf51c9ZCE91rVQ4FXSnkEOteNyedNTp0rcTBkkh0rVvzQiV61wocqcSxYeu2oDpre9GhG92NNOh4&#10;/7o596tJsyp7vxMX9LOVPd6ipOrJ3pvT9UbtRwm/UdWbUzCQZS0OQvRqa06zasWqVIdn4LT2xboV&#10;fyEZNKtdeA1K1DgZOnQfVi/l7PIt5gaF9/ZkUKxhKr2v2bpL1JNUccge1na81mo7tX85RRfqE4NM&#10;dFeUjOR/Zg1TYaYnAWnKTGKZge3Wz0e6xzlPqh5JC0cf/91CWTUXeY1Wkx713L6z98lnl9r2vSZ+&#10;rM69z+TcK3EXvajxcmNcwxubgWOyNTxVghVM2kul9N0r79wj8QfWJd+eP7U/lYpHXVPFMEHB3B/3&#10;7LHSg+ptT+tsVsWDvKSridH+tZJHik+8+zOVLdG7bk86WGzoVl9LdKwbOw0s1veZwpboXrd3XsNY&#10;91OdjfMleOM8saoagDpOkGaqsyV3jQaY7JpVxVtVPKlc5UQbdDze23MqHosoVi5oFzndIq7iAcR5&#10;pSCwjQsJQRIXmia1hzlDFBIyLrFjIWJJ78EH0l5NKN2rM06b+oO5DUmxE33QCyEQyJPEEsoRFJqd&#10;B7Cx8KZvXe0ZVm71ItBpNF1q2/mq4q0q3udS8VC6fYvgGSyZmBMPVZFcM+zcfBUPpffd/eaib3tf&#10;TsqreEiqoJxiUvGKoQ5JTZ/GjYdHj0gHExzMbgkdD8/m4tlKP46UG8+Vh4h2r1W8osat4BQCrbVJ&#10;gYho/7p5gbubpM1EJ2CVN65AH0Wg23PHKQRafaPrzqkF0O3xZlRPKb7RGWj9DUFifgYgOgUNwBVJ&#10;EgiMArfF61WpKWgA3hQJBNjwIXcVRQnTm1QD0KZQ/a8q5e9EpUymj0qUL8SXgzeOgtOktD0rviwM&#10;RD5H4b05hZS3qmgpiKGJqjjqo14nEi0oVFVgoeca+yZWsxEAX1GhARatn4aSCigPhxNKKU2+pgKL&#10;PYfB9mz/Ejyde9uq6MOLMW7EcEXy5IoBnlKNqKSkTdKQg1g605HnMJWoWx/AjM5d0Xtx0iFq7mhU&#10;XB9CvtCDfUJj27knooyaBSD3RZLNAfgmFlAAqnDjribXq6ZnUbpoN0pb2i8kBGXAY6EP27n9y4+N&#10;H+AB4fzbPO7fUfFE5s+Lq4agd9iaxrimMXIIW5RNBLU/czG87VBDpFBR3ZgWHFph22YrwchTbtxD&#10;kkhCL30R5qAEoxYoGIKUYPhRkdgufP9plGBE50l/YRTManEdmAZASmQYSEoLhsiiaHAUgdaCkaEN&#10;rTOBQKu18H5sKXAbxaABIAlJiYzOQKu1uL2La1kJBBrA6XhRBFqtRbFgDmtHZ6ABpE5dtH+t1OJF&#10;V4SqExMwAFyoLtr/mU6b6N60x9tTdEcsigAbPijBNN9E/6b5gAMq1b+5tMbP2kTJr5uXuONGCRfR&#10;8SNsGcbPWzoxAdMeTEaZpAHBqsWvWjyp3FDikVD25OPtErAOJkBQELPyUyXOHoBDauansR/kCIP9&#10;IHt61n7AUcRaJDXxvubRgHhChYRkl3NR3nT1aZbQoWVCZUk+b6VE0oHkYNxtqzN13SvITiWmA4Yh&#10;6OTI0aG7rbuDhReULe7Ol7ijJ7fNqOiQYSRsGskJb6ds/3Jja1FOmsGmNfNQMNpNc1I0jw4bQbSg&#10;al6Fl6CF0pOyecjtc2U4JnXz+NBhPLhr5YhmZ2CpPFqEdDpkUJkmzKYQigoYc4SqBMoHGppaeV+c&#10;A3fixYA5W3g7QCExTZi32La0jxTQhOXDJMWXJswf6JyYnfocHm95liWOazNsPJ8u/eFml52ptzyJ&#10;Y3x6ie17jQuscYHPExdA7dNyiwfL6VppxCJSzcCK+SYRctqdU2Hm8d5mQGECsYiIl/3W/yQWERep&#10;QA4Co2DpEbeIkHnM2mAYSMoi4pyIBAJtEXHH0AajCIyBQ4UqEgh0+6EGrVMIINKCPtsMeJMjhUED&#10;4JCgu1fRGWgDp+nx6EUKgQaoWOGP9q8NnAZPLnDRidgiawAuixLtXhs4TY3EpNTwNYArjBJFoC0c&#10;3D1Pda+bD3jfgoz2aP/awsF0E/tHt8a9Z9SeTHSv7ZscFtPtz1hstYdWe+j/a3vIHWCwh4Qn5+wh&#10;4hLW+3j7Oz0ybg/hSin4HvbQ0OC2mFYiUVZc1Fjgs3W9Q/5wkA5ZanFVu3tlKMdjq1zXFb2wzIOA&#10;KqsHQRWU5AudOG5GVl+1RgEfNAxBJ4gD8E0soCjrcKO6su1co08p/3hbhy6CY1i4MWhLP9BhI0gW&#10;mAXImEJr7s+UrYA64ij9YlJ8gs4cBlhQkwTLWDsLtzZBJ9wddOEjquuh50lnj4zrqcIknoDOhHQE&#10;40Mig8TOGBlKGNIasa9hgjrqvrqXIPAbj04J179dOvuXAFENFt5DqMtg5te6Ype4reBrLwvELLvY&#10;rldj6A9oDKFayLtX744P3+PWo/6dTJHPHjWq8JolKpeChSMmUmi0yEDaNu4xAcQnUGFHWNGHjCBf&#10;t/RwKMWM8N5geHH0k1hIZUmvbkBDdFgyjCQEzaFwQ0X0Y0kZSXiSrW9IC43jMHYS+ia3fBSHtnuk&#10;6yQODUJ9J3FoyyeTVhokSSdt+JAdECeRbp01fG33oGpLQylacRQaIguFtn0yKaRBznbTag/8TuwB&#10;Uj2flajkNiplKokcmNOsZcuJkkSCyWklcd26RAK8C1Dw/tO6D8pA4zVV7hA1xpAwrxQykWROmaGn&#10;M/DtTMO2KpmfhBPeHsQ3skqN0+JQGNdpZigHbgtzI3mrcAXArE3AcpxH5klgu7Z/OTWrqlF6bATy&#10;ARe6KAA5gCGf4RetlwVDxuRZ5JyRKzb3Dqq9oD4jPm6QtV7t9yvtR/zELrCTXlXGP6DK+KuohrjR&#10;jLcAkPmDsz+iHKpmS9RD3BfucOOY7VOU4PCvWnv9sGwhseAQkJyiDu5Bx5mfRkFsYR2TZuLQ5CiI&#10;KH/NVxwRr3WjSamIBYKS/JpLHItWEfF8ERTEOAqt7hVV0fOzOnEUGiQHhdb2cOcnSSjdnuqEZxBK&#10;a31Fxa9gypI/sRamPXJLG0nQia2F1vrKbc8veUZxaAA4YeDASC6G1vrgTOKC3fG10BCZSLSrPA+J&#10;gSjpbefkTLTDvMSLghQfiM/EQDBXJJHA4gtBmhLXZeSF2OiiGJA8LOTGUmjg7qP0rPhkLEweyciN&#10;uBiPhslcf3oFfMRDVb3I5EnMR8Pk4tF8jO7l/k4Cj4Yp8hiT9EA1nyxZbGBmZMxqYf1OLKxkEpkE&#10;EEIemDc+YJb9lhGX5LCdbz2MO1h1eQN3IYsRPNQMzJo3iRCYPiN48HTngYPLDbhXxzIHL6bniN2H&#10;Shj82Ta1k1BkUzvVadaoZqVPNE7WUZxGOVrV3oYLhiRVE6J5Q2dyjX0Ta4R5AEQccLwD4EVho1tI&#10;HoNx/sQnUuEmaGz3Hqmg8ZewRQhmjIueqceYClxktZG1FwUy+eVTDzWeuvK2J1Qy/8WVNTlzCdgx&#10;ytjgGHBguDBgQmsFbHn5xIqVxkW62eTTGTJLAlaCzkF8I/9TxjQ2Ruo+NKEMimmQdpCokKdMWeMG&#10;BOPWarpDRXrT5FtqKqwFncP4OcxRGUMoXOX9mTFQeFOWFbdBzgavPipiWCwet5vU2KHoERMCTlqz&#10;evL02lhMDkPb4HL2BCbQGwE1f7MNVRTtrhIlRSBZ93Bjs1jsXx4n9Bu3I7fT3U8CxWWNnnMNrtjA&#10;eHQ4ydaZx/lbFS3lsvRUsp6Y+fH47s2Xt0cpWP81/8+N1jSj6pxrYfvfXXXTrsJGRdkP2LUxB87Y&#10;bJEDZzugtJawQQv/LethY+0rXBJD7qU4cIoCWeWeTT6NAwe9I2MPRpCgecJpgOEFOwOyq+q4vEAY&#10;TcqBQ51nYJlYdDlYcICEgUFIA09yLhoEQgk+c1jbI2Xn5mJMs6pHRn8SiwHZlhRKjOPQphy0nK5m&#10;Uzu6KgYkB4fxyzT8yHN83Q1AHq20W4Y9RdEp6NaZGwvnW1hyUoaSS2EAkMYMoz+1GNojU6MqZhKH&#10;BuB1Jj9RfMG1PwYJMxQCjy+GBkC5MriUkziMMwZTx4mbRGNgBvwvjUUzLvRzXKhPY9EwubPRrAvV&#10;Qq6DxolmXD60IFXGfDTz4io6rvqm56NhMJ8mR0RqBmYZmbE6GiaTY+jcCiyDdLm6ppyOBN00DPTg&#10;oU3vaKoNqfC0XYaEMTBFQbsnvd80R0OLRLQ2PR8NAzwFv3IS51AKpYb5MPdk0E3DdIjPpmej+RpC&#10;OS0ICg2RORcyGsNcskSagaCV4dTvOMVKzdUl3iVLrouByNxn9F5FmAvuaqW5xkCAaxrO7UnMRXM0&#10;1BeO3kQPM7oNFsZVoKAVP1OawGL4uaoLPCqb4k1K+wx4yr6gCE4Ci+HmvHOACtGNWJC6lsai+b+g&#10;W9ZpHYb8PCOWrLloToY0gwBIU0zD5K6M5mTolpQPllwZDcP7LM3/dH11pABJ5wyu0TDMNVanga9k&#10;fS/IG0p5rlXwlHbMeu9WHjBYRQP7a2p5wOAADeyvxOYBY2Nr4NWJnxO8+H/ZiZ+Of0w2G7Q7WO3k&#10;Hc2LQEy2GxSwReCTDSfuinzsEJB6v0LFWoQdcs+A842BbOzOcx7CJ/h7CXbSVTR2/L0IHGqLAV8W&#10;OnJ3zcfBL5Nv7q7ICL5MwrmytCP4sl3nwjkj+LJd58qEjeDL5ByKOVjKL9t1rsDEiN3sOtl9z3hy&#10;2RliXHNPXGqzUTeonu4lDDH73N57KurG9qQcaqa9jzLM+vKhsiGjlGgFJanwb2w6R3+3xWNn7iOK&#10;ufL+GYML5HtzH8mn5jkjUkEaV4upNoZgC/UTYuNDMK3vhQlfoO4H4fADQI5Y7cIQ55/ImzbFY+fv&#10;scpUC5hh53PxbSykQLTuFWokbiA6qAfmk1LP6OkwsDd1llpzeF64F4+h8zUoYKgIgIvRMmSUEEOh&#10;avVFRQzJ+ZWNCzcJRWLBtgBxdZfwT4ZPuFSuP5Ft6QYCZ3UQMmYfzM0Mz7e6zUU8YLps4Xr3XTad&#10;uSRGjjP3iRxis3Pz6+bWlq0fhiHnloPwbfxPt+XZl3Xev281Nw/Yyf6BadANES5NHAp5ucAmGWyT&#10;Ih/s0fITdR9JuiRpBytoi3enmZNmukWBmPARj4KbAbF3y88Qg5uloB2Bow2eYgvdTrccCZ+wnNOd&#10;ypIpvftd3O/8eUvxYLkxk2PKjXmUhLPjBY18IRlIOXkd20uPssVG8kMiH5ShUUueLIfPf8xclxbl&#10;fyaQI06QO3ykJF3Fs+LV8pBwVs2ui9+HamfLQpPjyUH4Nv6ntCU/03nvvs0c/cCfTlbj/qUtwdTA&#10;OeI7o1usah5KGpADaXYWc9jgQw6kmXSJyqNh6JVUBAkkhcfJDUTtC9u//cvt5doVPGWxaiaAvADP&#10;O8W2tsxMNVuF58ihlD03JEW4CSAvvJ0su3vaHcdvLYV+/NzIAyXY2LE0i82vn98P5E1iGHISOQjf&#10;Zo4OnGgtFCxxu5ggPHq4P8HS0hl8QZNPEGvmUxZ34DQv3OkIJ96kS3riW7o8Gwj5laazsrPxc3Sr&#10;yz4ihhDXTwYlIGNCVv3ZUuDj4HfFzBKSp0iwkaPR86Edof3Lj3PY+p0Blc2egcBJZY9lu0GiGnKx&#10;RFQ7/wk+WzMp+AXWn/b0Yiveav3XxebDWlv3V62tC3E6DHiCBgwcy6QYm0EEZZeSKigTyYkvpBNB&#10;XrIA81dh6KY0DCK6CUNPIHob8JPkUcjtXOqfUcYLSZEnPYxgLt8A1Ake4WTPujH1SvHNaO84EkLv&#10;TBO4tYU2T4xdA2Rh0HGQLAwaIEkdHf1IUsc2TlAGJ32gTDl05O+PEka3LxCIoHLGUdJjcy5CcNY+&#10;0T/OnbH/bVNQ3Do6AwNAM04gwJm8DIEGyCIRlJwRQ8Ya6PZZCEx+Q84qG4AKKZYUa4kuM4m3RZOw&#10;ADBPKAgeR6GZEqX30kttMiEQ/87AodkyD4eGyCOVZtCs1dAAeSg0m5Y4FigqGeUKkzCRt6kMp2bh&#10;MBAZrFdoXqVkZymaETlzDATTNrWpNLfmodAQeZTSDJu3GhoiC4dJXcjCYSCydpVJXMjDYaRCDgOa&#10;tIWs9TAQWUxukhbycCxmcpuwkMMdBuJsPWBeruHt4KrLCvtBaurYk/eZ5cUMxQMS4h/BpM3CDDmn&#10;MXs/RB5mMaQD5uBkycIM2aQxe4U/DzOEjgYODrgszKQyaGj8Dd2avCJ54JAUBnxZoHENb6v7ecv2&#10;Gx2ZhvLLdpwrvhL26xrezt7znzW8LaN4RoxW1EUK0YpWPhehFZ73nD5GI6w3UlpRL16k+O/+p3gD&#10;HUZsxiVtPXbfl/8pfdoR+m++8s1MpAVqKfMDa11OhD01MVIwuTH/IuLOo/A/naOTzJWlTfUQfHf+&#10;p+vWD2CuacYkWc3IniTpb66xH4b/eTbLBW31IHx//udkmnNNI9MktSt/MUPr5Gqyzpi3mmPTuSWa&#10;TDOMYK5tzjw1fZ7ctAELK8vRBR1Hv6StHoWfof/pFjSMYa6tnylE2MPudM1aBP3Cwozk2vvH0zf7&#10;wx1JJHMX0VxZ7L9CbOevbnqm2e395sPri44CRZe7h9cXV7e700W8s/X+4/0lwgdfno4cT7g6HC/3&#10;X3zBv18e7rA4395//3CJHBqmI90J/fvHH3bHhw39+vriBIf03w7fX+8e9txg9xPWUuTl2JZW4P7w&#10;xfvT4eqGP5IX/M3h7c/fHbEFXN2qX+tFPKRWVG3X0+uXMa/92Ayzyfba4y49fEssQKjUtLx6N95/&#10;dOfg6rVXLkWmScqJpR2ErEKkXIrarM/CoAFWr/1ocyz17EFtGr3FOa5cA5DhOtROuiw/rgbg4ze1&#10;d7SLjj2NCQ+rbp+FwDjhczAYAD5YU3OwTngia2ISFiDHoWd98DlLbSGycGi2zFptStwMGzCPVNoJ&#10;n7UaGiAPxeq1/7eXG6bt6rWHPjETJ//H6rV/fYFNsnrt2bEaezBz6lB1llCeOxaalPYJhuyqLF8u&#10;ZKsGXr32v9nbpulNsnrtR8/1sggRRcz1Nl8vpeU7vie7br2U5kknP1evPbPW1LPv/YKr1x4JWe44&#10;f9LL6yMDacctG0xM8CVt5xy3EyevH8Jc08haBt+w9oI/Oc/QmuyGXGd2flM9Bj89/3Pqy55rmzNP&#10;TZ+MeSZDK6vXfq1aeHF5Ol7APPhDee173FvpUOM27rQfW/1Cn33Z1wUuprCFvmba7+72Y3HoH7UL&#10;PsujrgFWn/1IyX9oZ2CWv/jMB5/w5Z61TzjdjAs+x5FrAHDkprzR2gWf5cXVAFkk0j74HB+ubp+F&#10;wLjgczAYgDwvMaRbcF1noTAAWf50zZRZK7H67MkrmZUTvWba5/pvbTHCnMtGpkxg3mosZnHjgc/C&#10;YSCyeHzNtGcvfx6tdJwtbz00xBkOuGDWTPvVZ7/67LeSy3V43Hwc1dIf10z7MeslVJjIC6qtmfYj&#10;6XDCwX72bu9knIoueelgS/B/5lF+zbS3PkuXYQiKrpn2tK/mPLeWYuxdfqppxMk75wN/0sfrGy/x&#10;wy9py7pO1EcepjnXNDLN4IXXlHxynqE1oxM54Mntf4pzXbmyV5+9L0w0EmVulSwBWSFm2TnX1q8o&#10;5PCaab/Wx/lNMu1beoe44iKcsUz7sdkSr72qjwMUrkjnbKZ9gyeJ/PW036Y+ThjBTN7fj9qHl6wA&#10;oxuj14Ey1aO9a3/fYq99Fgadb5uFQQMkx68N+iR1bOMEZbQXPsfZatr3BR6fSSA488Iv99pHl9Y4&#10;4X+h1z6KQDvhs3zFBiCHRNpFl7MGpn0OAuOEz8FgABqIJnocLEolmzhPwZDEOhsAvLyIB19SKDQX&#10;Z62E8drn4dBsmYdDQ+SRSjNo1mpogDwUhk1JHU0uh4HI2lSGs7NwGAjaI6kV18ydlRI9Vx8nvm81&#10;t+ah0BCowpkWgc/02mfhMD74PC8xkhRDnC1rVz3Ta5/FgKbaTdZ6GIg8HJpl83BoiDxaaZ7NWw8N&#10;cYZj9dqvb7jTjRn4A2OXIiCbtBvRlzPI8yJCr9DA3lrIAyaVQUPj7yUOUFIHDPgy/+nqtR9dz6vX&#10;/v+yd3WvbQMx/F8JfS8kcezYhQ3GSmGwh8Eexh7dD9JA2gSn2/79/SSdcjrH9Z1pl7HVT2lqnU66&#10;O+vjF1tKh91bp25E7QUoo/oRDkNHfRwJoMj6eMRT4Eu55/VO91dDjE6owKVSSr2unw4MlWq+MAND&#10;aPt5hhLqfIoLHmtE8ThbIo66nAl7TjFPHANvOZUQvgNIKbhMg7OttAOU5DAjVUmOrfrFofybtRxC&#10;a4VQ2fXTPYKum9JF2rOXHoc3K/nsZnrq2BZxzJi2m4bUyKDq6adT00vQQZuip12fuJ7xTfLSD6G1&#10;UqiG+tnWtItWNR1R+7Gq/d+qjzPNq3yOhjdI/PpQe082BLWfzxfTDJzh6TL0hxC36FH7HM19EItT&#10;fZwqzwFpSCD9Kqg9yvEwNidzgHEHGP8dTvOADCyLkpC5gyAd9AF4Py/Q+QNoU+8EFsAn8LuXu4X9&#10;WJoI8yP6CH+b20clt8SkKtWH75XeZvVR7paYuca4h6gdNzXvXXhLnzRBANmV8QkC+pT1sRBf0tkJ&#10;BpBEkQ2wcN2iyrmBde8a2QFJW2zx+KQZ7ICkXQjxeDRrip6kYETaHPamxAIlzGFHJK1UAMgnmaJg&#10;RNsWjaDYCIqNoNiKyhTSMuwGPcoqIMkLXsUXI0oFdNm+sAg+6dCUHuEGBzp07x5lmjdBH0QZklWl&#10;e5wRHSkZwNTngjI84iDMOOfXf7PX4DkUCgjZht9kEnRRc5MErGboBSgztOdm8SlgM3qEjMNvLs8h&#10;DWiUMOZwS64ILkFiuP5C9t9sS91ihWzDNEqYyOpLjKjX9dOJATfJYgwgtTIot1CWFm/8glu0+svR&#10;P0h7PHkSaOl3TK/QYQzOQvhNpsqqqXaQazFkrysL3ZbCX7IahexVP5nGj4gvF/vJxKX1tFYSnTuU&#10;SCTxI+igcI1+PfSLapnJ4h4dLfarLNPzZ/UkfePGCrQwzJPmafNxu5Gyss324du2uf1AeT0uyevr&#10;ePngDb7LnpVLaqtLval7EmxPBfuWXH+2nGaumTHy7FnpTLy+yp7NF/Axkl8DaC7ULb1Kfs3MK+S/&#10;bpaEDJtkoCzmIEssxabgv5+9DcyT2NucOVEFO+Rojv8yMn9xxOQ2jUIm2eyu31Rk+dl+87ImBU3z&#10;fFq6yOUcTd7RFdnEGmUGKIsZnuN3iLDbtoQQdqLQEal7ch6Ybh35mdgOUaLTALcz9FVuFTZ/3F6t&#10;NxtRGQW5L+v9/eRnDaPLddFlLR7WT3cNSLCLm0dXcHu/o9rbZFcEZ5w0W7HM+93N1RqcPtf7py91&#10;U7O5HruM6jqdvF55lRUoWI42yb3ewlNhn5O9hdwCGYqhtwuVI7Sa0ZSExBZlXugTEa/iKZg5PZfn&#10;ZuHT299ldFFNCziKgygpjqKfu3UUzDbG3lr9RA3skLYGo5/gF1NcFk7vqNBP727PyE/IXnf5CVl9&#10;Nuu0qkluokCvXmw5jvM5Wr6HSdlsVlAwRslqiTcWrAORO+Rw7MgPxpO1YoHbSbK/cspP82jugrhv&#10;Kf4Ibb8FFdBL3Uq1ZjtJ8jJ6mUYTlDfTFaNYTousRCGOXi/jqYZ4GWAhhUtKTu5qKGFwNuUPeBm5&#10;Z6NTvMjVxDUYvcwE8e7mbELtaIA6vDvD/Xv97uzaGXLtLwRLO8TLiOlPdzAZnuF61sEs8hy3VpeH&#10;MXZ/mJspgYMJz3nZdjOz3DXvO3IzR1qNHqZu7s4mm0+Pe8D5Mzz7h4PEXxY5evngPNkr1/bK448H&#10;xrdwfyNrUqjr30O90IFpdbFqdl93nN2sLn6t6C/E2E29u1/fXNZPtf3OVBd38+39dnN717z/DQAA&#10;//8DAFBLAwQUAAYACAAAACEAurr3EN0AAAAHAQAADwAAAGRycy9kb3ducmV2LnhtbEyPQUvDQBCF&#10;74L/YRnBW7uJsWJjNqUU9VQEW0G8TZNpEpqdDdltkv57pyc9DY/3ePO9bDXZVg3U+8axgXgegSIu&#10;XNlwZeBr/zZ7BuUDcomtYzJwIQ+r/PYmw7R0I3/SsAuVkhL2KRqoQ+hSrX1Rk0U/dx2xeEfXWwwi&#10;+0qXPY5Sblv9EEVP2mLD8qHGjjY1Fafd2Rp4H3FcJ/HrsD0dN5ef/eLjexuTMfd30/oFVKAp/IXh&#10;ii/okAvTwZ259Ko1MEuSpUQNLGWB+ItE7uEqH0Hnmf7Pn/8CAAD//wMAUEsBAi0AFAAGAAgAAAAh&#10;ALaDOJL+AAAA4QEAABMAAAAAAAAAAAAAAAAAAAAAAFtDb250ZW50X1R5cGVzXS54bWxQSwECLQAU&#10;AAYACAAAACEAOP0h/9YAAACUAQAACwAAAAAAAAAAAAAAAAAvAQAAX3JlbHMvLnJlbHNQSwECLQAU&#10;AAYACAAAACEAwQApS+lCAACXzgEADgAAAAAAAAAAAAAAAAAuAgAAZHJzL2Uyb0RvYy54bWxQSwEC&#10;LQAUAAYACAAAACEAurr3EN0AAAAHAQAADwAAAAAAAAAAAAAAAABDRQAAZHJzL2Rvd25yZXYueG1s&#10;UEsFBgAAAAAEAAQA8wAAAE1GAAAAAA==&#10;">
                <v:oval id="Ellipse 2" style="position:absolute;width:5570;height:5628;visibility:visible;mso-wrap-style:square;v-text-anchor:middle" o:spid="_x0000_s1027" fillcolor="white [3212]" strokecolor="#901f52 [3214]"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k0lywAAAOMAAAAPAAAAZHJzL2Rvd25yZXYueG1sRI9BT8Mw&#10;DIXvSPyHyEi7sWQ9TKUsmwbS0A6TJgZoHK3Eaysap2rCWv49PiBxtN/ze59Xmyl06kpDaiNbWMwN&#10;KGIXfcu1hfe33X0JKmVkj11ksvBDCTbr25sVVj6O/ErXU66VhHCq0EKTc19pnVxDAdM89sSiXeIQ&#10;MMs41NoPOEp46HRhzFIHbFkaGuzpuSH3dfoOFs4vh8WxTe5jdx6P7lLw6D+fttbO7qbtI6hMU/43&#10;/13vveAXpSlLYx4EWn6SBej1LwAAAP//AwBQSwECLQAUAAYACAAAACEA2+H2y+4AAACFAQAAEwAA&#10;AAAAAAAAAAAAAAAAAAAAW0NvbnRlbnRfVHlwZXNdLnhtbFBLAQItABQABgAIAAAAIQBa9CxbvwAA&#10;ABUBAAALAAAAAAAAAAAAAAAAAB8BAABfcmVscy8ucmVsc1BLAQItABQABgAIAAAAIQCHRk0lywAA&#10;AOMAAAAPAAAAAAAAAAAAAAAAAAcCAABkcnMvZG93bnJldi54bWxQSwUGAAAAAAMAAwC3AAAA/wIA&#10;AAAA&#10;">
                  <v:stroke joinstyle="miter"/>
                  <v:shadow on="t" color="black" opacity="26214f" offset="0,3pt" origin=",-.5"/>
                </v:oval>
                <v:group id="Graphique 1" style="position:absolute;left:520;top:491;width:4578;height:4331" coordsize="488903,462463" o:spid="_x0000_s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shape id="Forme libre : forme 912496582" style="position:absolute;left:52027;top:292675;width:56685;height:143657;visibility:visible;mso-wrap-style:square;v-text-anchor:middle" coordsize="56685,143657" o:spid="_x0000_s1029" fillcolor="#8d134e" stroked="f" strokeweight=".00439mm" path="m56436,56353c54881,49611,46199,51552,42990,52533,44803,39283,42779,11426,34023,3129,18850,-11252,13144,27826,12406,41703,5691,38937,-1216,42557,182,54374,1493,65465,8972,73688,16086,75792v3128,924,6152,1359,9935,1355l26021,143657r5594,l31615,77040v3163,-209,4562,-717,7193,-1497c43048,74288,58865,66900,56433,56353r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Q3hywAAAOIAAAAPAAAAZHJzL2Rvd25yZXYueG1sRI9Ba8JA&#10;FITvQv/D8gq96cZgJUZXkRapFCxoCl5fs88kmH0bdrea9te7BaHHYWa+YRar3rTiQs43lhWMRwkI&#10;4tLqhisFn8VmmIHwAVlja5kU/JCH1fJhsMBc2yvv6XIIlYgQ9jkqqEPocil9WZNBP7IdcfRO1hkM&#10;UbpKaofXCDetTJNkKg02HBdq7OilpvJ8+DYKqje/LdZ72n0cT8f3V/v7ZYreKfX02K/nIAL14T98&#10;b2+1gtk4ncymz1kKf5fiHZDLGwAAAP//AwBQSwECLQAUAAYACAAAACEA2+H2y+4AAACFAQAAEwAA&#10;AAAAAAAAAAAAAAAAAAAAW0NvbnRlbnRfVHlwZXNdLnhtbFBLAQItABQABgAIAAAAIQBa9CxbvwAA&#10;ABUBAAALAAAAAAAAAAAAAAAAAB8BAABfcmVscy8ucmVsc1BLAQItABQABgAIAAAAIQA2aQ3hywAA&#10;AOIAAAAPAAAAAAAAAAAAAAAAAAcCAABkcnMvZG93bnJldi54bWxQSwUGAAAAAAMAAwC3AAAA/wIA&#10;AAAA&#10;">
                    <v:stroke joinstyle="miter"/>
                    <v:path arrowok="t" o:connecttype="custom" o:connectlocs="56436,56353;42990,52533;34023,3129;12406,41703;182,54374;16086,75792;26021,77147;26021,143657;31615,143657;31615,77040;38808,75543;56433,56353" o:connectangles="0,0,0,0,0,0,0,0,0,0,0,0"/>
                  </v:shape>
                  <v:shape id="Forme libre : forme 379870043" style="position:absolute;left:378167;top:292675;width:56685;height:143657;visibility:visible;mso-wrap-style:square;v-text-anchor:middle" coordsize="56685,143657" o:spid="_x0000_s1030" fillcolor="#8d134e" stroked="f" strokeweight=".00439mm" path="m249,56353c1805,49611,10486,51552,13696,52533,11882,39283,13906,11426,22663,3129,37835,-11252,43542,27826,44279,41703v6716,-2766,13622,854,12225,12671c55192,65465,47714,73688,40600,75792v-3128,924,-6153,1359,-9936,1355l30664,143657r-5593,l25071,77040v-3163,-209,-4563,-717,-7194,-1497c13637,74288,-2179,66900,253,56353r-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M/EygAAAOIAAAAPAAAAZHJzL2Rvd25yZXYueG1sRI9BawIx&#10;FITvQv9DeAVvmlSL2tUoopSK0IJuwetz89xdunlZklS3/fVNodDjMDPfMItVZxtxJR9qxxoehgoE&#10;ceFMzaWG9/x5MAMRIrLBxjFp+KIAq+Vdb4GZcTc+0PUYS5EgHDLUUMXYZlKGoiKLYeha4uRdnLcY&#10;k/SlNB5vCW4bOVJqIi3WnBYqbGlTUfFx/LQaypewy9cHen07XU77rfs+27zzWvfvu/UcRKQu/of/&#10;2jujYTx9mk2VehzD76V0B+TyBwAA//8DAFBLAQItABQABgAIAAAAIQDb4fbL7gAAAIUBAAATAAAA&#10;AAAAAAAAAAAAAAAAAABbQ29udGVudF9UeXBlc10ueG1sUEsBAi0AFAAGAAgAAAAhAFr0LFu/AAAA&#10;FQEAAAsAAAAAAAAAAAAAAAAAHwEAAF9yZWxzLy5yZWxzUEsBAi0AFAAGAAgAAAAhAIRgz8TKAAAA&#10;4gAAAA8AAAAAAAAAAAAAAAAABwIAAGRycy9kb3ducmV2LnhtbFBLBQYAAAAAAwADALcAAAD+AgAA&#10;AAA=&#10;">
                    <v:stroke joinstyle="miter"/>
                    <v:path arrowok="t" o:connecttype="custom" o:connectlocs="249,56353;13696,52533;22663,3129;44279,41703;56504,54374;40600,75792;30664,77147;30664,143657;25071,143657;25071,77040;17877,75543;253,56353" o:connectangles="0,0,0,0,0,0,0,0,0,0,0,0"/>
                  </v:shape>
                  <v:group id="Graphique 1" style="position:absolute;left:89145;width:361347;height:288228" coordsize="361347,288228" coordorigin="89145" o:spid="_x0000_s1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FybyAAAAOMAAAAPAAAAZHJzL2Rvd25yZXYueG1sRE/NasJA&#10;EL4XfIdlhN7qJqlpJbqKSFs8SKEqiLchOybB7GzIbpP49q5Q6HG+/1msBlOLjlpXWVYQTyIQxLnV&#10;FRcKjofPlxkI55E11pZJwY0crJajpwVm2vb8Q93eFyKEsMtQQel9k0np8pIMuoltiAN3sa1BH862&#10;kLrFPoSbWiZR9CYNVhwaSmxoU1J+3f8aBV899uvX+KPbXS+b2/mQfp92MSn1PB7WcxCeBv8v/nNv&#10;dZj/nk6jWZwmCTx+CgDI5R0AAP//AwBQSwECLQAUAAYACAAAACEA2+H2y+4AAACFAQAAEwAAAAAA&#10;AAAAAAAAAAAAAAAAW0NvbnRlbnRfVHlwZXNdLnhtbFBLAQItABQABgAIAAAAIQBa9CxbvwAAABUB&#10;AAALAAAAAAAAAAAAAAAAAB8BAABfcmVscy8ucmVsc1BLAQItABQABgAIAAAAIQAWcFybyAAAAOMA&#10;AAAPAAAAAAAAAAAAAAAAAAcCAABkcnMvZG93bnJldi54bWxQSwUGAAAAAAMAAwC3AAAA/AIAAAAA&#10;">
                    <v:group id="Graphique 1" style="position:absolute;left:89145;width:316928;height:288228" coordsize="316928,288228" coordorigin="89145" o:spid="_x0000_s1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KD5xwAAAOIAAAAPAAAAZHJzL2Rvd25yZXYueG1sRE9da8Iw&#10;FH0f+B/CHfimaXQ67Ywiso09yEAdiG+X5toWm5vSZG3998tgsMfD+V5teluJlhpfOtagxgkI4syZ&#10;knMNX6e30QKED8gGK8ek4U4eNuvBwwpT4zo+UHsMuYgh7FPUUIRQp1L6rCCLfuxq4shdXWMxRNjk&#10;0jTYxXBbyUmSzKXFkmNDgTXtCspux2+r4b3DbjtVr+3+dt3dL6fZ53mvSOvhY799ARGoD//iP/eH&#10;ifPV8zSZqOUT/F6KGOT6BwAA//8DAFBLAQItABQABgAIAAAAIQDb4fbL7gAAAIUBAAATAAAAAAAA&#10;AAAAAAAAAAAAAABbQ29udGVudF9UeXBlc10ueG1sUEsBAi0AFAAGAAgAAAAhAFr0LFu/AAAAFQEA&#10;AAsAAAAAAAAAAAAAAAAAHwEAAF9yZWxzLy5yZWxzUEsBAi0AFAAGAAgAAAAhAIEQoPnHAAAA4gAA&#10;AA8AAAAAAAAAAAAAAAAABwIAAGRycy9kb3ducmV2LnhtbFBLBQYAAAAAAwADALcAAAD7AgAAAAA=&#10;">
                      <v:shape id="Forme libre : forme 1553289757" style="position:absolute;left:117857;top:28708;width:256892;height:259519;visibility:visible;mso-wrap-style:square;v-text-anchor:middle" coordsize="256892,259519" o:spid="_x0000_s1033" fillcolor="#8d134e" stroked="f" strokeweight=".00439mm" path="m256661,155091v-460,-574,-2110,-1183,-4901,-1812c249211,152705,246654,152347,244917,152321r-661,-9l244125,152960v-10922,54171,-59022,93490,-114371,93490c65412,246450,13067,194102,13067,129759,13067,65416,65412,13069,129754,13069v17832,,34958,3936,50904,11699l181567,25211r6563,-11369l187093,13329v-2245,-1109,-4545,-2161,-6830,-3128c172429,6886,164230,4341,155898,2636,147348,888,138553,,129754,v-8800,,-17595,886,-26144,2636c95276,4341,87078,6886,79246,10201,71557,13452,64141,17477,57202,22165,50332,26806,43872,32137,38003,38006,32132,43877,26804,50335,22163,57205,17477,64141,13451,71557,10199,79250,6886,87081,4342,95278,2636,103616,886,112164,,120961,,129761v,8799,888,17596,2636,26144c4341,164241,6886,172439,10199,180271v3252,7691,7278,15108,11964,22045c26804,209184,32132,215643,38003,221514v5869,5869,12328,11198,19199,15842c64141,242042,71557,246070,79246,249320v7834,3314,16033,5859,24364,7564c112158,258633,120954,259520,129754,259520v8799,,17596,-888,26144,-2636c164230,255179,172428,252634,180263,249320v7691,-3252,15107,-7278,22044,-11964c209177,232714,215635,227385,221504,221514v5868,-5868,11198,-12327,15842,-19200c242032,195377,246058,187960,249310,180270v3313,-7838,5858,-16035,7563,-24366c256931,155622,256856,155331,256661,155089r,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gfFyQAAAOMAAAAPAAAAZHJzL2Rvd25yZXYueG1sRE9fS8Mw&#10;EH8X/A7hBF+GS53UdXXZcANBQRDjHvp4NLe22lxKErvu2xtB8PF+/2+9nWwvRvKhc6zgdp6BIK6d&#10;6bhRcPh4uilAhIhssHdMCs4UYLu5vFhjadyJ32nUsREphEOJCtoYh1LKULdkMczdQJy4o/MWYzp9&#10;I43HUwq3vVxk2b202HFqaHGgfUv1l/62Cqpxdyj246d/mfW6mumdfn2rzkpdX02PDyAiTfFf/Od+&#10;Nml+nt8titUyX8LvTwkAufkBAAD//wMAUEsBAi0AFAAGAAgAAAAhANvh9svuAAAAhQEAABMAAAAA&#10;AAAAAAAAAAAAAAAAAFtDb250ZW50X1R5cGVzXS54bWxQSwECLQAUAAYACAAAACEAWvQsW78AAAAV&#10;AQAACwAAAAAAAAAAAAAAAAAfAQAAX3JlbHMvLnJlbHNQSwECLQAUAAYACAAAACEAhyIHxckAAADj&#10;AAAADwAAAAAAAAAAAAAAAAAHAgAAZHJzL2Rvd25yZXYueG1sUEsFBgAAAAADAAMAtwAAAP0CAAAA&#10;AA==&#10;">
                        <v:stroke joinstyle="miter"/>
                        <v:path arrowok="t" o:connecttype="custom" o:connectlocs="256661,155091;251760,153279;244917,152321;244256,152312;244125,152960;129754,246450;13067,129759;129754,13069;180658,24768;181567,25211;188130,13842;187093,13329;180263,10201;155898,2636;129754,0;103610,2636;79246,10201;57202,22165;38003,38006;22163,57205;10199,79250;2636,103616;0,129761;2636,155905;10199,180271;22163,202316;38003,221514;57202,237356;79246,249320;103610,256884;129754,259520;155898,256884;180263,249320;202307,237356;221504,221514;237346,202314;249310,180270;256873,155904;256661,155089" o:connectangles="0,0,0,0,0,0,0,0,0,0,0,0,0,0,0,0,0,0,0,0,0,0,0,0,0,0,0,0,0,0,0,0,0,0,0,0,0,0,0"/>
                      </v:shape>
                      <v:shape id="Forme libre : forme 1749094031" style="position:absolute;left:322585;top:57976;width:53984;height:99858;visibility:visible;mso-wrap-style:square;v-text-anchor:middle" coordsize="53984,99858" o:spid="_x0000_s1034" fillcolor="#8d134e" stroked="f" strokeweight=".00439mm" path="m53982,99568v-59,-8433,-941,-16865,-2617,-25059c49671,66228,47142,58080,43848,50292,40615,42648,36614,35278,31957,28385,27341,21553,22044,15133,16213,9303,12935,6025,9467,2915,5848,,3904,3374,1973,6754,,10110,26499,32156,42239,64989,42507,99573r,285l53985,99858r,-290l53982,9956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PM8xwAAAOMAAAAPAAAAZHJzL2Rvd25yZXYueG1sRE9LawIx&#10;EL4X/A9hhN5qohUfq1GkUBB6sD4Qj+Nm3F3cTJZNqqu/3ggFj/O9ZzpvbCkuVPvCsYZuR4EgTp0p&#10;ONOw235/jED4gGywdEwabuRhPmu9TTEx7sprumxCJmII+wQ15CFUiZQ+zcmi77iKOHInV1sM8awz&#10;aWq8xnBbyp5SA2mx4NiQY0VfOaXnzZ/VUBWBV8vSN/cfkofBrx+u3P6o9Xu7WUxABGrCS/zvXpo4&#10;f9gfq3FffXbh+VMEQM4eAAAA//8DAFBLAQItABQABgAIAAAAIQDb4fbL7gAAAIUBAAATAAAAAAAA&#10;AAAAAAAAAAAAAABbQ29udGVudF9UeXBlc10ueG1sUEsBAi0AFAAGAAgAAAAhAFr0LFu/AAAAFQEA&#10;AAsAAAAAAAAAAAAAAAAAHwEAAF9yZWxzLy5yZWxzUEsBAi0AFAAGAAgAAAAhAOGE8zzHAAAA4wAA&#10;AA8AAAAAAAAAAAAAAAAABwIAAGRycy9kb3ducmV2LnhtbFBLBQYAAAAAAwADALcAAAD7AgAAAAA=&#10;">
                        <v:stroke joinstyle="miter"/>
                        <v:path arrowok="t" o:connecttype="custom" o:connectlocs="53982,99568;51365,74509;43848,50292;31957,28385;16213,9303;5848,0;0,10110;42507,99573;42507,99858;53985,99858;53985,99568" o:connectangles="0,0,0,0,0,0,0,0,0,0,0"/>
                      </v:shape>
                      <v:shape id="Forme libre : forme 901638168" style="position:absolute;left:89145;top:96709;width:21728;height:95910;visibility:visible;mso-wrap-style:square;v-text-anchor:middle" coordsize="21728,95910" o:spid="_x0000_s1035" fillcolor="#8d134e" stroked="f" strokeweight=".00439mm" path="m12356,309c8358,9802,5284,19735,3219,29829,1082,40267,,51010,,61760,,72510,1084,83255,3219,93691v132,644,265,1272,394,1868l3689,95911r9914,-4609l13558,91079c11620,81490,10637,71626,10637,61758v,-19352,3700,-38179,10997,-55957l21728,5573,12486,r-130,306l12356,30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AvCxwAAAOIAAAAPAAAAZHJzL2Rvd25yZXYueG1sRE/PS8Mw&#10;FL4L/g/hCd5c2gml65YNGQ5E8OAm6vHRvLVlyUtJsjb+9+YgePz4fm92yRoxkQ+DYwXlogBB3Do9&#10;cKfg43R4qEGEiKzROCYFPxRgt7292WCj3czvNB1jJ3IIhwYV9DGOjZSh7cliWLiROHNn5y3GDH0n&#10;tcc5h1sjl0VRSYsD54YeR9r31F6OV6sAkzHXL//8+jaHw3mq0+d+9b1U6v4uPa1BRErxX/znftEK&#10;VkVZPdZllTfnS/kOyO0vAAAA//8DAFBLAQItABQABgAIAAAAIQDb4fbL7gAAAIUBAAATAAAAAAAA&#10;AAAAAAAAAAAAAABbQ29udGVudF9UeXBlc10ueG1sUEsBAi0AFAAGAAgAAAAhAFr0LFu/AAAAFQEA&#10;AAsAAAAAAAAAAAAAAAAAHwEAAF9yZWxzLy5yZWxzUEsBAi0AFAAGAAgAAAAhAA+YC8LHAAAA4gAA&#10;AA8AAAAAAAAAAAAAAAAABwIAAGRycy9kb3ducmV2LnhtbFBLBQYAAAAAAwADALcAAAD7AgAAAAA=&#10;">
                        <v:stroke joinstyle="miter"/>
                        <v:path arrowok="t" o:connecttype="custom" o:connectlocs="12356,309;3219,29829;0,61760;3219,93691;3613,95559;3689,95911;13603,91302;13558,91079;10637,61758;21634,5801;21728,5573;12486,0;12356,306" o:connectangles="0,0,0,0,0,0,0,0,0,0,0,0,0"/>
                      </v:shape>
                      <v:shape id="Forme libre : forme 1647780959" style="position:absolute;left:127643;width:278429;height:157833;visibility:visible;mso-wrap-style:square;v-text-anchor:middle" coordsize="278429,157833" o:spid="_x0000_s1036" fillcolor="#8d134e" stroked="f" strokeweight=".00439mm" path="m278429,157545v-59,-10435,-1141,-20867,-3215,-31007c273132,116363,270025,106352,265977,96784,262005,87391,257088,78333,251366,69863,245698,61475,239190,53585,232020,46415,224849,39244,216959,32736,208571,27067,200098,21343,191042,16427,181651,12456,172087,8409,162076,5302,151898,3221,141460,1084,130718,,119966,,109214,,98472,1084,88034,3219,77858,5302,67847,8408,58281,12454,48890,16427,39834,21343,31361,27066,22973,32733,15083,39242,7912,46414,5267,49059,2680,51837,225,54667l,54925r9311,5614l9471,60361c37559,28760,77832,10636,119963,10636v81015,,147329,65903,147826,146911l267789,157833r10639,l278428,157543r1,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nvzxwAAAOMAAAAPAAAAZHJzL2Rvd25yZXYueG1sRE9La8JA&#10;EL4L/Q/LFLxI3W3xEVNXKQXBa6ItPQ7ZaRLMzobsJqb99W6h4HG+92z3o23EQJ2vHWt4nisQxIUz&#10;NZcazqfDUwLCB2SDjWPS8EMe9ruHyRZT466c0ZCHUsQQ9ilqqEJoUyl9UZFFP3ctceS+XWcxxLMr&#10;penwGsNtI1+UWkmLNceGClt6r6i45L3VcJG9nX0e8zFZfvFZffz2Q5aR1tPH8e0VRKAx3MX/7qOJ&#10;81eL9TpRm+UG/n6KAMjdDQAA//8DAFBLAQItABQABgAIAAAAIQDb4fbL7gAAAIUBAAATAAAAAAAA&#10;AAAAAAAAAAAAAABbQ29udGVudF9UeXBlc10ueG1sUEsBAi0AFAAGAAgAAAAhAFr0LFu/AAAAFQEA&#10;AAsAAAAAAAAAAAAAAAAAHwEAAF9yZWxzLy5yZWxzUEsBAi0AFAAGAAgAAAAhAEqie/PHAAAA4wAA&#10;AA8AAAAAAAAAAAAAAAAABwIAAGRycy9kb3ducmV2LnhtbFBLBQYAAAAAAwADALcAAAD7AgAAAAA=&#10;">
                        <v:stroke joinstyle="miter"/>
                        <v:path arrowok="t" o:connecttype="custom" o:connectlocs="278429,157545;275214,126538;265977,96784;251366,69863;232020,46415;208571,27067;181651,12456;151898,3221;119966,0;88034,3219;58281,12454;31361,27066;7912,46414;225,54667;0,54925;9311,60539;9471,60361;119963,10636;267789,157547;267789,157833;278428,157833;278428,157543" o:connectangles="0,0,0,0,0,0,0,0,0,0,0,0,0,0,0,0,0,0,0,0,0,0"/>
                      </v:shape>
                    </v:group>
                    <v:group id="Graphique 1" style="position:absolute;left:147594;top:39886;width:302897;height:180735" coordsize="302897,180735" coordorigin="147594,39886" o:spid="_x0000_s10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nF9ygAAAOIAAAAPAAAAZHJzL2Rvd25yZXYueG1sRI9Ba8JA&#10;FITvhf6H5Qm96WYrSo2uImJLDyKohdLbI/tMgtm3Ibsm8d+7gtDjMDPfMItVbyvRUuNLxxrUKAFB&#10;nDlTcq7h5/Q5/ADhA7LByjFpuJGH1fL1ZYGpcR0fqD2GXEQI+xQ1FCHUqZQ+K8iiH7maOHpn11gM&#10;UTa5NA12EW4r+Z4kU2mx5LhQYE2bgrLL8Wo1fHXYrcdq2+4u583t7zTZ/+4Uaf026NdzEIH68B9+&#10;tr+NhrFSajpTyQwel+IdkMs7AAAA//8DAFBLAQItABQABgAIAAAAIQDb4fbL7gAAAIUBAAATAAAA&#10;AAAAAAAAAAAAAAAAAABbQ29udGVudF9UeXBlc10ueG1sUEsBAi0AFAAGAAgAAAAhAFr0LFu/AAAA&#10;FQEAAAsAAAAAAAAAAAAAAAAAHwEAAF9yZWxzLy5yZWxzUEsBAi0AFAAGAAgAAAAhAFOOcX3KAAAA&#10;4gAAAA8AAAAAAAAAAAAAAAAABwIAAGRycy9kb3ducmV2LnhtbFBLBQYAAAAAAwADALcAAAD+AgAA&#10;AAA=&#10;">
                      <v:shape id="Forme libre : forme 974115105" style="position:absolute;left:213953;top:133753;width:63128;height:63129;visibility:visible;mso-wrap-style:square;v-text-anchor:middle" coordsize="63128,63129" o:spid="_x0000_s1038" fillcolor="#8d134e" stroked="f" strokeweight=".00439mm" path="m54280,9650c51434,6700,48100,4364,44371,2706,40509,990,36391,82,32131,5,27872,-71,23724,689,19802,2265,16016,3787,12599,6002,9649,8848,6700,11694,4364,15028,2706,18757,990,22620,82,26738,5,30998v-76,4259,684,8407,2260,12329c3787,47114,6002,50530,8848,53480v2846,2950,6180,5286,9909,6943c22619,62140,26737,63048,30997,63125v4259,76,8407,-684,12329,-2260c47112,59343,50529,57128,53479,54282v2949,-2846,5285,-6180,6943,-9909c62138,40510,63046,36392,63123,32132v76,-4259,-684,-8408,-2260,-12329c59341,16016,57126,12599,54280,9650xm31067,59225c15815,58951,3629,46320,3903,31068,4177,15815,16808,3631,32060,3905v15252,274,27436,12905,27162,28157c58948,47314,46317,59499,31065,59225r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nI2yQAAAOIAAAAPAAAAZHJzL2Rvd25yZXYueG1sRI9BS8NA&#10;FITvQv/D8gre7CbFVo3dlioEcvFg1fsj+7IbzL5Ns2sS/fWuIPQ4zMw3zO4wu06MNITWs4J8lYEg&#10;rr1u2Sh4fytv7kGEiKyx80wKvinAYb+42mGh/cSvNJ6iEQnCoUAFNsa+kDLUlhyGle+Jk9f4wWFM&#10;cjBSDzgluOvkOsu20mHLacFiT8+W6s/Tl1NQVj9hOz59cGnWdWXPL2Njpkap6+V8fAQRaY6X8H+7&#10;0goe7m7zfJNnG/i7lO6A3P8CAAD//wMAUEsBAi0AFAAGAAgAAAAhANvh9svuAAAAhQEAABMAAAAA&#10;AAAAAAAAAAAAAAAAAFtDb250ZW50X1R5cGVzXS54bWxQSwECLQAUAAYACAAAACEAWvQsW78AAAAV&#10;AQAACwAAAAAAAAAAAAAAAAAfAQAAX3JlbHMvLnJlbHNQSwECLQAUAAYACAAAACEAZ+pyNskAAADi&#10;AAAADwAAAAAAAAAAAAAAAAAHAgAAZHJzL2Rvd25yZXYueG1sUEsFBgAAAAADAAMAtwAAAP0CAAAA&#10;AA==&#10;">
                        <v:stroke joinstyle="miter"/>
                        <v:path arrowok="t" o:connecttype="custom" o:connectlocs="54280,9650;44371,2706;32131,5;19802,2265;9649,8848;2706,18757;5,30998;2265,43327;8848,53480;18757,60423;30997,63125;43326,60865;53479,54282;60422,44373;63123,32132;60863,19803;54280,9650;31067,59225;3903,31068;32060,3905;59222,32062;31065,59225" o:connectangles="0,0,0,0,0,0,0,0,0,0,0,0,0,0,0,0,0,0,0,0,0,0"/>
                      </v:shape>
                      <v:shape id="Forme libre : forme 1635555876" style="position:absolute;left:207710;top:102929;width:20052;height:32067;visibility:visible;mso-wrap-style:square;v-text-anchor:middle" coordsize="20052,32067" o:spid="_x0000_s1039" fillcolor="#8d134e" stroked="f" strokeweight=".00439mm" path="m15225,30740v445,803,1291,1311,2209,1327c17883,32075,18329,31964,18725,31745v1243,-688,1694,-2258,1005,-3499l4827,1328c4494,726,3946,291,3286,101,2625,-88,1930,-10,1328,323,85,1011,-366,2581,322,3822l15225,3074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40SyQAAAOMAAAAPAAAAZHJzL2Rvd25yZXYueG1sRE/RSgMx&#10;EHwX+g9hC77ZXGs9j2vTUgShPtWrgq/by5ocXjZHEtvz740gdN52Z2dmZ70dXS/OFGLnWcF8VoAg&#10;br3u2Ch4f3u+q0DEhKyx90wKfijCdjO5WWOt/YUbOh+TEdmEY40KbEpDLWVsLTmMMz8QZ+7TB4cp&#10;j8FIHfCSzV0vF0VRSocd5wSLAz1Zar+O307Boa+q5f71w85fwvJgTDsOp6ZR6nY67lYgEo3pevyv&#10;3uv8fnn/kFE9lvDXKS9Abn4BAAD//wMAUEsBAi0AFAAGAAgAAAAhANvh9svuAAAAhQEAABMAAAAA&#10;AAAAAAAAAAAAAAAAAFtDb250ZW50X1R5cGVzXS54bWxQSwECLQAUAAYACAAAACEAWvQsW78AAAAV&#10;AQAACwAAAAAAAAAAAAAAAAAfAQAAX3JlbHMvLnJlbHNQSwECLQAUAAYACAAAACEAsLuNEskAAADj&#10;AAAADwAAAAAAAAAAAAAAAAAHAgAAZHJzL2Rvd25yZXYueG1sUEsFBgAAAAADAAMAtwAAAP0CAAAA&#10;AA==&#10;">
                        <v:stroke joinstyle="miter"/>
                        <v:path arrowok="t" o:connecttype="custom" o:connectlocs="15225,30740;17434,32067;18725,31745;19730,28246;4827,1328;3286,101;1328,323;322,3822;15225,30740" o:connectangles="0,0,0,0,0,0,0,0,0"/>
                      </v:shape>
                      <v:shape id="Forme libre : forme 1148086007" style="position:absolute;left:161158;top:117338;width:51066;height:32772;visibility:visible;mso-wrap-style:square;v-text-anchor:middle" coordsize="51066,32772" o:spid="_x0000_s1040" fillcolor="#8d134e" stroked="f" strokeweight=".00439mm" path="m1247,4782l47163,32404v387,233,828,360,1279,368c49360,32788,50224,32310,50697,31524v354,-589,459,-1281,292,-1949c50823,28908,50407,28345,49817,27990l3902,368c2686,-364,1101,30,368,1247,-364,2465,30,4049,1247,478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Ye5yAAAAOMAAAAPAAAAZHJzL2Rvd25yZXYueG1sRE9PS8Mw&#10;FL8L+w7hCV7EJS2ydXXZGBPRk8POy26P5NnWNS+liWv99kYQPL7f/7feTq4TFxpC61lDNlcgiI23&#10;Ldca3o9PdwWIEJEtdp5JwzcF2G5mV2ssrR/5jS5VrEUK4VCihibGvpQymIYchrnviRP34QeHMZ1D&#10;Le2AYwp3ncyVWkiHLaeGBnvaN2TO1ZfT8GwO2aHanXI04+3jZ5Yr97o6a31zPe0eQESa4r/4z/1i&#10;0/zsvlDFQqkl/P6UAJCbHwAAAP//AwBQSwECLQAUAAYACAAAACEA2+H2y+4AAACFAQAAEwAAAAAA&#10;AAAAAAAAAAAAAAAAW0NvbnRlbnRfVHlwZXNdLnhtbFBLAQItABQABgAIAAAAIQBa9CxbvwAAABUB&#10;AAALAAAAAAAAAAAAAAAAAB8BAABfcmVscy8ucmVsc1BLAQItABQABgAIAAAAIQCauYe5yAAAAOMA&#10;AAAPAAAAAAAAAAAAAAAAAAcCAABkcnMvZG93bnJldi54bWxQSwUGAAAAAAMAAwC3AAAA/AIAAAAA&#10;">
                        <v:stroke joinstyle="miter"/>
                        <v:path arrowok="t" o:connecttype="custom" o:connectlocs="1247,4782;47163,32404;48442,32772;50697,31524;50989,29575;49817,27990;3902,368;368,1247;1247,4782" o:connectangles="0,0,0,0,0,0,0,0,0"/>
                      </v:shape>
                      <v:shape id="Forme libre : forme 1835559607" style="position:absolute;left:279013;top:187847;width:51067;height:32774;visibility:visible;mso-wrap-style:square;v-text-anchor:middle" coordsize="51067,32774" o:spid="_x0000_s1041" fillcolor="#8d134e" stroked="f" strokeweight=".00439mm" path="m49818,27992l3903,370c3314,14,2620,-89,1954,78,1287,244,724,660,370,1249,15,1839,-89,2531,77,3198v166,668,582,1231,1171,1586l47163,32406v388,233,831,360,1280,368c49361,32790,50225,32312,50698,31526v355,-589,459,-1281,292,-1949c50824,28910,50408,28347,49818,279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47nxwAAAOMAAAAPAAAAZHJzL2Rvd25yZXYueG1sRE9fa8Iw&#10;EH8f+B3CDXyb6SLV2hlFhMEGvlgVX4/m1nZrLqXJtNunN4OBj/f7f8v1YFtxod43jjU8TxIQxKUz&#10;DVcajofXpwyED8gGW8ek4Yc8rFejhyXmxl15T5ciVCKGsM9RQx1Cl0vpy5os+onriCP34XqLIZ59&#10;JU2P1xhuW6mSZCYtNhwbauxoW1P5VXxbDZ+bU/Gu5u05KLn7xb3yzqlM6/HjsHkBEWgId/G/+83E&#10;+dk0TdPFLJnD308RALm6AQAA//8DAFBLAQItABQABgAIAAAAIQDb4fbL7gAAAIUBAAATAAAAAAAA&#10;AAAAAAAAAAAAAABbQ29udGVudF9UeXBlc10ueG1sUEsBAi0AFAAGAAgAAAAhAFr0LFu/AAAAFQEA&#10;AAsAAAAAAAAAAAAAAAAAHwEAAF9yZWxzLy5yZWxzUEsBAi0AFAAGAAgAAAAhABtjjufHAAAA4wAA&#10;AA8AAAAAAAAAAAAAAAAABwIAAGRycy9kb3ducmV2LnhtbFBLBQYAAAAAAwADALcAAAD7AgAAAAA=&#10;">
                        <v:stroke joinstyle="miter"/>
                        <v:path arrowok="t" o:connecttype="custom" o:connectlocs="49818,27992;3903,370;1954,78;370,1249;77,3198;1248,4784;47163,32406;48443,32774;50698,31526;50990,29577;49818,27992" o:connectangles="0,0,0,0,0,0,0,0,0,0,0"/>
                      </v:shape>
                      <v:shape id="Forme libre : forme 1959638261" style="position:absolute;left:284916;top:166989;width:165576;height:8034;visibility:visible;mso-wrap-style:square;v-text-anchor:middle" coordsize="165576,8034" o:spid="_x0000_s1042" fillcolor="#8d134e" stroked="f" strokeweight=".00439mm" path="m163047,2883l2622,c1202,-25,26,1110,,2529,-25,3949,1110,5125,2529,5151l162954,8034v1420,25,2596,-1109,2622,-2529c165601,4085,164467,2909,163047,288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uNOygAAAOMAAAAPAAAAZHJzL2Rvd25yZXYueG1sRE9fS8Mw&#10;EH8X/A7hBN9cuoph65aNsSGID+rqZK9Hc7Z1zaVrYtf56Y0g7PF+/2++HGwjeup87VjDeJSAIC6c&#10;qbnUsHt/vJuA8AHZYOOYNJzJw3JxfTXHzLgTb6nPQyliCPsMNVQhtJmUvqjIoh+5ljhyn66zGOLZ&#10;ldJ0eIrhtpFpkihpsebYUGFL64qKQ/5tNbzlz1a9/qjNx7nfvKx2X/tDemStb2+G1QxEoCFcxP/u&#10;JxPnTx+m6n6SqjH8/RQBkItfAAAA//8DAFBLAQItABQABgAIAAAAIQDb4fbL7gAAAIUBAAATAAAA&#10;AAAAAAAAAAAAAAAAAABbQ29udGVudF9UeXBlc10ueG1sUEsBAi0AFAAGAAgAAAAhAFr0LFu/AAAA&#10;FQEAAAsAAAAAAAAAAAAAAAAAHwEAAF9yZWxzLy5yZWxzUEsBAi0AFAAGAAgAAAAhAF4i407KAAAA&#10;4wAAAA8AAAAAAAAAAAAAAAAABwIAAGRycy9kb3ducmV2LnhtbFBLBQYAAAAAAwADALcAAAD+AgAA&#10;AAA=&#10;">
                        <v:stroke joinstyle="miter"/>
                        <v:path arrowok="t" o:connecttype="custom" o:connectlocs="163047,2883;2622,0;0,2529;2529,5151;162954,8034;165576,5505;163047,2883" o:connectangles="0,0,0,0,0,0,0"/>
                      </v:shape>
                      <v:shape id="Forme libre : forme 1196715339" style="position:absolute;left:243627;top:70953;width:6113;height:58726;visibility:visible;mso-wrap-style:square;v-text-anchor:middle" coordsize="6113,58726" o:spid="_x0000_s1043" fillcolor="#8d134e" stroked="f" strokeweight=".00439mm" path="m2529,58726v1420,26,2596,-1109,2622,-2529l6113,2622c6139,1202,5004,26,3584,,2164,-25,988,1110,963,2529l,56105v-25,1420,1110,2596,2529,262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KIJyAAAAOMAAAAPAAAAZHJzL2Rvd25yZXYueG1sRE/dasIw&#10;FL4f+A7hCLubaZVZrUYRYSA4FX8e4NAc227NSUkyrW+/CINdnu//zJedacSNnK8tK0gHCQjiwuqa&#10;SwWX88fbBIQPyBoby6TgQR6Wi97LHHNt73yk2ymUIoawz1FBFUKbS+mLigz6gW2JI3e1zmCIpyul&#10;dniP4aaRwyQZS4M1x4YKW1pXVHyffowCXV8Ow+3WJbtjszGTz6/ssd9nSr32u9UMRKAu/Iv/3Bsd&#10;56fTcZa+j0ZTeP4UAZCLXwAAAP//AwBQSwECLQAUAAYACAAAACEA2+H2y+4AAACFAQAAEwAAAAAA&#10;AAAAAAAAAAAAAAAAW0NvbnRlbnRfVHlwZXNdLnhtbFBLAQItABQABgAIAAAAIQBa9CxbvwAAABUB&#10;AAALAAAAAAAAAAAAAAAAAB8BAABfcmVscy8ucmVsc1BLAQItABQABgAIAAAAIQB38KIJyAAAAOMA&#10;AAAPAAAAAAAAAAAAAAAAAAcCAABkcnMvZG93bnJldi54bWxQSwUGAAAAAAMAAwC3AAAA/AIAAAAA&#10;">
                        <v:stroke joinstyle="miter"/>
                        <v:path arrowok="t" o:connecttype="custom" o:connectlocs="2529,58726;5151,56197;6113,2622;3584,0;963,2529;0,56105;2529,58726" o:connectangles="0,0,0,0,0,0,0"/>
                      </v:shape>
                      <v:shape id="Forme libre : forme 1228014216" style="position:absolute;left:147594;top:164856;width:58724;height:6113;visibility:visible;mso-wrap-style:square;v-text-anchor:middle" coordsize="58724,6113" o:spid="_x0000_s1044" fillcolor="#8d134e" stroked="f" strokeweight=".00439mm" path="m58725,3584c58750,2165,57615,988,56196,963l2622,c1202,-25,26,1110,,2529,-25,3949,1110,5125,2529,5151r53574,962c57523,6139,58699,5004,58725,358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uqnxwAAAOMAAAAPAAAAZHJzL2Rvd25yZXYueG1sRE9fa8Iw&#10;EH8X/A7hBr5p2iDFdUYZgrjtxVnH2OPRnG1ZcylNpt0+vRkIPt7v/y3Xg23FmXrfONaQzhIQxKUz&#10;DVcaPo7b6QKED8gGW8ek4Zc8rFfj0RJz4y58oHMRKhFD2OeooQ6hy6X0ZU0W/cx1xJE7ud5iiGdf&#10;SdPjJYbbVqokyaTFhmNDjR1taiq/ix+r4W9XDEdq95k/vb69q8fw9YmZ03ryMDw/gQg0hLv45n4x&#10;cb5SiySdqzSD/58iAHJ1BQAA//8DAFBLAQItABQABgAIAAAAIQDb4fbL7gAAAIUBAAATAAAAAAAA&#10;AAAAAAAAAAAAAABbQ29udGVudF9UeXBlc10ueG1sUEsBAi0AFAAGAAgAAAAhAFr0LFu/AAAAFQEA&#10;AAsAAAAAAAAAAAAAAAAAHwEAAF9yZWxzLy5yZWxzUEsBAi0AFAAGAAgAAAAhAD1+6qfHAAAA4wAA&#10;AA8AAAAAAAAAAAAAAAAABwIAAGRycy9kb3ducmV2LnhtbFBLBQYAAAAAAwADALcAAAD7AgAAAAA=&#10;">
                        <v:stroke joinstyle="miter"/>
                        <v:path arrowok="t" o:connecttype="custom" o:connectlocs="58725,3584;56196,963;2622,0;0,2529;2529,5151;56103,6113;58725,3584" o:connectangles="0,0,0,0,0,0,0"/>
                      </v:shape>
                      <v:shape id="Forme libre : forme 1237500340" style="position:absolute;left:180729;top:186836;width:30907;height:19410;visibility:visible;mso-wrap-style:square;v-text-anchor:middle" coordsize="30907,19410" o:spid="_x0000_s1045" fillcolor="#8d134e" stroked="f" strokeweight=".00439mm" path="m27086,320l1328,14581c85,15270,-366,16840,322,18083v445,803,1291,1311,2209,1327c2980,19418,3427,19307,3822,19088l29580,4827v1243,-688,1694,-2258,1005,-3499c29897,86,28327,-366,27086,322r,-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7DSywAAAOMAAAAPAAAAZHJzL2Rvd25yZXYueG1sRI9LTwMx&#10;DITvSPyHyEi9IJrQpVAtTStUCcStD55Ha2M2SzfOapO2y7/HBySOtscz882XQ2jVkfrURLZwPTag&#10;iKvoGq4tvL48Xs1ApYzssI1MFn4owXJxfjbH0sUTb+m4y7USE04lWvA5d6XWqfIUMI1jRyy3r9gH&#10;zDL2tXY9nsQ8tHpizK0O2LAkeOxo5ana7w7BwufG+WL2xpfV/ntdrJtD+HhK79aOLoaHe1CZhvwv&#10;/vt+dlJ/UtxNjSluhEKYZAF68QsAAP//AwBQSwECLQAUAAYACAAAACEA2+H2y+4AAACFAQAAEwAA&#10;AAAAAAAAAAAAAAAAAAAAW0NvbnRlbnRfVHlwZXNdLnhtbFBLAQItABQABgAIAAAAIQBa9CxbvwAA&#10;ABUBAAALAAAAAAAAAAAAAAAAAB8BAABfcmVscy8ucmVsc1BLAQItABQABgAIAAAAIQAFz7DSywAA&#10;AOMAAAAPAAAAAAAAAAAAAAAAAAcCAABkcnMvZG93bnJldi54bWxQSwUGAAAAAAMAAwC3AAAA/wIA&#10;AAAA&#10;">
                        <v:stroke joinstyle="miter"/>
                        <v:path arrowok="t" o:connecttype="custom" o:connectlocs="27086,320;1328,14581;322,18083;2531,19410;3822,19088;29580,4827;30585,1328;27086,322" o:connectangles="0,0,0,0,0,0,0,0"/>
                      </v:shape>
                      <v:shape id="Forme libre : forme 109432265" style="position:absolute;left:279598;top:128271;width:37127;height:22854;visibility:visible;mso-wrap-style:square;v-text-anchor:middle" coordsize="37127,22854" o:spid="_x0000_s1046" fillcolor="#8d134e" stroked="f" strokeweight=".00439mm" path="m2533,22853v449,8,896,-103,1291,-322l35800,4828v1243,-688,1694,-2258,1006,-3500c36473,726,35924,291,35263,101,34602,-88,33907,-10,33305,323l1328,18026c726,18359,291,18907,101,19569v-189,661,-111,1356,222,1958c767,22330,1614,22839,2531,22855r2,-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wzdxwAAAOIAAAAPAAAAZHJzL2Rvd25yZXYueG1sRE/Pa8Iw&#10;FL4P/B/CE3ababspsxqlDAbbQXC6w47P5tlUm5eSZNr998tg4PHj+71cD7YTF/Khdawgn2QgiGun&#10;W24UfO5fH55BhIissXNMCn4owHo1ultiqd2VP+iyi41IIRxKVGBi7EspQ23IYpi4njhxR+ctxgR9&#10;I7XHawq3nSyybCYttpwaDPb0Yqg+776tgvNmc9ieDqbNTT6t3nO/NV/7Sqn78VAtQEQa4k38737T&#10;aX42f3ositkU/i4lDHL1CwAA//8DAFBLAQItABQABgAIAAAAIQDb4fbL7gAAAIUBAAATAAAAAAAA&#10;AAAAAAAAAAAAAABbQ29udGVudF9UeXBlc10ueG1sUEsBAi0AFAAGAAgAAAAhAFr0LFu/AAAAFQEA&#10;AAsAAAAAAAAAAAAAAAAAHwEAAF9yZWxzLy5yZWxzUEsBAi0AFAAGAAgAAAAhAAHzDN3HAAAA4gAA&#10;AA8AAAAAAAAAAAAAAAAABwIAAGRycy9kb3ducmV2LnhtbFBLBQYAAAAAAwADALcAAAD7AgAAAAA=&#10;">
                        <v:stroke joinstyle="miter"/>
                        <v:path arrowok="t" o:connecttype="custom" o:connectlocs="2533,22853;3824,22531;35800,4828;36806,1328;35263,101;33305,323;1328,18026;101,19569;323,21527;2531,22855" o:connectangles="0,0,0,0,0,0,0,0,0,0"/>
                      </v:shape>
                      <v:shape id="Forme libre : forme 2052031359" style="position:absolute;left:264485;top:39886;width:59506;height:95695;visibility:visible;mso-wrap-style:square;v-text-anchor:middle" coordsize="59506,95695" o:spid="_x0000_s1047" fillcolor="#8d134e" stroked="f" strokeweight=".00439mm" path="m1249,95327v388,233,829,360,1280,368c3447,95711,4311,95233,4784,94448l59138,3904v732,-1218,338,-2802,-879,-3535c57669,16,56978,-90,56310,78v-668,166,-1230,581,-1586,1171l370,91793c14,92382,-89,93074,78,93742v166,667,582,1230,1171,158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9syQAAAOMAAAAPAAAAZHJzL2Rvd25yZXYueG1sRI9BSwMx&#10;FITvgv8hPMGbTXZLxa5NiwiFglpw294fm+cmdPOy3cR2/fdGKHgcZuYbZrEafSfONEQXWEMxUSCI&#10;m2Actxr2u/XDE4iYkA12gUnDD0VYLW9vFliZcOFPOtepFRnCsUINNqW+kjI2ljzGSeiJs/cVBo8p&#10;y6GVZsBLhvtOlko9So+O84LFnl4tNcf622s4fsRiY21/Ktbu7bD1Kp4cvmt9fze+PININKb/8LW9&#10;MRpKNSvVtJjO5vD3Kf8BufwFAAD//wMAUEsBAi0AFAAGAAgAAAAhANvh9svuAAAAhQEAABMAAAAA&#10;AAAAAAAAAAAAAAAAAFtDb250ZW50X1R5cGVzXS54bWxQSwECLQAUAAYACAAAACEAWvQsW78AAAAV&#10;AQAACwAAAAAAAAAAAAAAAAAfAQAAX3JlbHMvLnJlbHNQSwECLQAUAAYACAAAACEAOR/vbMkAAADj&#10;AAAADwAAAAAAAAAAAAAAAAAHAgAAZHJzL2Rvd25yZXYueG1sUEsFBgAAAAADAAMAtwAAAP0CAAAA&#10;AA==&#10;">
                        <v:stroke joinstyle="miter"/>
                        <v:path arrowok="t" o:connecttype="custom" o:connectlocs="1249,95327;2529,95695;4784,94448;59138,3904;58259,369;56310,78;54724,1249;370,91793;78,93742;1249,95327" o:connectangles="0,0,0,0,0,0,0,0,0,0"/>
                      </v:shape>
                    </v:group>
                  </v:group>
                  <v:shape id="Forme libre : forme 30028902" style="position:absolute;left:20566;top:368475;width:444009;height:94006;visibility:visible;mso-wrap-style:square;v-text-anchor:middle" coordsize="444009,94006" o:spid="_x0000_s1048" fillcolor="#8d134e" stroked="f" strokeweight=".00439mm" path="m222005,19310v74328,,142529,30986,195853,74697l444009,94007c387814,36035,309118,,222005,,134891,,56195,36035,,94007r26152,c79475,50296,147676,19310,222005,1931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X9lyAAAAOEAAAAPAAAAZHJzL2Rvd25yZXYueG1sRI/NasMw&#10;EITvgb6D2EJuiRQXiuNGCW2TgOktP+15sTaWW2tlLDVx374KBHIcZuYbZrEaXCvO1IfGs4bZVIEg&#10;rrxpuNZwPGwnOYgQkQ22nknDHwVYLR9GCyyMv/COzvtYiwThUKAGG2NXSBkqSw7D1HfEyTv53mFM&#10;sq+l6fGS4K6VmVLP0mHDacFiR++Wqp/9r9OQf+6+N7P1V1nat9MmqI95Xa6N1uPH4fUFRKQh3sO3&#10;dmk0PCmV5XOVwfVRegNy+Q8AAP//AwBQSwECLQAUAAYACAAAACEA2+H2y+4AAACFAQAAEwAAAAAA&#10;AAAAAAAAAAAAAAAAW0NvbnRlbnRfVHlwZXNdLnhtbFBLAQItABQABgAIAAAAIQBa9CxbvwAAABUB&#10;AAALAAAAAAAAAAAAAAAAAB8BAABfcmVscy8ucmVsc1BLAQItABQABgAIAAAAIQBOGX9lyAAAAOEA&#10;AAAPAAAAAAAAAAAAAAAAAAcCAABkcnMvZG93bnJldi54bWxQSwUGAAAAAAMAAwC3AAAA/AIAAAAA&#10;">
                    <v:stroke joinstyle="miter"/>
                    <v:path arrowok="t" o:connecttype="custom" o:connectlocs="222005,19310;417858,94007;444009,94007;222005,0;0,94007;26152,94007;222005,19310" o:connectangles="0,0,0,0,0,0,0"/>
                  </v:shape>
                  <v:shape id="Forme libre : forme 1209917953" style="position:absolute;left:111705;top:171548;width:266458;height:227793;visibility:visible;mso-wrap-style:square;v-text-anchor:middle" coordsize="266458,227793" o:spid="_x0000_s1049" fillcolor="#8d134e" strokecolor="white" strokeweight=".00439mm" path="m265760,106763l134617,480v-791,-640,-1984,-640,-2775,l699,106763v-647,524,-870,1357,-563,2093c444,109593,1220,110080,2087,110080r21261,l23348,225894v,1048,934,1899,2086,1899l241025,227793v1152,,2086,-851,2086,-1899l243111,110080r21261,c265237,110080,266013,109593,266322,108856v308,-736,85,-1569,-562,-209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B3xgAAAOMAAAAPAAAAZHJzL2Rvd25yZXYueG1sRE9fa8Iw&#10;EH8f+B3CCb7NVGXTdkZR2WBvs3V7P5pbW00upcm0fnszEHy83/9brntrxJk63zhWMBknIIhLpxuu&#10;FHwfPp4XIHxA1mgck4IreVivBk9LzLS7cE7nIlQihrDPUEEdQptJ6cuaLPqxa4kj9+s6iyGeXSV1&#10;h5cYbo2cJsmrtNhwbKixpV1N5an4swreZfNTLXyxN2lu+v38K98eN7lSo2G/eQMRqA8P8d39qeP8&#10;aZKmk3n6MoP/nyIAcnUDAAD//wMAUEsBAi0AFAAGAAgAAAAhANvh9svuAAAAhQEAABMAAAAAAAAA&#10;AAAAAAAAAAAAAFtDb250ZW50X1R5cGVzXS54bWxQSwECLQAUAAYACAAAACEAWvQsW78AAAAVAQAA&#10;CwAAAAAAAAAAAAAAAAAfAQAAX3JlbHMvLnJlbHNQSwECLQAUAAYACAAAACEA+/qgd8YAAADjAAAA&#10;DwAAAAAAAAAAAAAAAAAHAgAAZHJzL2Rvd25yZXYueG1sUEsFBgAAAAADAAMAtwAAAPoCAAAAAA==&#10;">
                    <v:stroke joinstyle="miter"/>
                    <v:path arrowok="t" o:connecttype="custom" o:connectlocs="265760,106763;134617,480;131842,480;699,106763;136,108856;2087,110080;23348,110080;23348,225894;25434,227793;241025,227793;243111,225894;243111,110080;264372,110080;266322,108856;265760,106763" o:connectangles="0,0,0,0,0,0,0,0,0,0,0,0,0,0,0"/>
                  </v:shape>
                  <v:shape id="Forme libre : forme 1737606115" style="position:absolute;left:109280;top:169117;width:271313;height:114943;visibility:visible;mso-wrap-style:square;v-text-anchor:middle" coordsize="271313,114943" o:spid="_x0000_s1050" fillcolor="#8d134e" strokecolor="white" strokeweight=".00439mm" path="m271304,110373r,c271235,109189,270655,108074,269713,107309l138570,1027v-1689,-1369,-4140,-1369,-5829,l1597,107309c654,108072,76,109189,7,110373v-68,1194,362,2330,1213,3199c2072,114443,3272,114944,4512,114944v1063,,2099,-365,2916,-1027l135657,9999,263886,113917v812,659,1848,1022,2914,1022c268045,114939,269245,114442,270094,113573v851,-870,1281,-2006,1213,-3200l271304,110373xm268445,111964v-419,428,-1018,674,-1648,674c266257,112638,265737,112458,265333,112129l135655,7035,5978,112129v-408,332,-929,513,-1466,513c3887,112642,3288,112395,2866,111964v-392,-402,-591,-918,-559,-1457c2338,109968,2608,109455,3049,109098l134192,2816v424,-344,945,-516,1465,-516c136176,2300,136698,2472,137121,2816l268265,109098v440,357,710,870,742,1407c269038,111044,268840,111560,268446,111962r-1,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W/XxwAAAOMAAAAPAAAAZHJzL2Rvd25yZXYueG1sRE9LS8Qw&#10;EL4L/ocwgjc3qY+u1M0uIggqXnYVYW9jM7bVZhKasa3+eiMIHud7z2oz+16NNKQusIViYUAR18F1&#10;3Fh4fro9uQSVBNlhH5gsfFGCzfrwYIWVCxNvadxJo3IIpwottCKx0jrVLXlMixCJM/cWBo+Sz6HR&#10;bsAph/tenxpTao8d54YWI920VH/sPr0F9BLJTTKa+fX+/P3hcf/9EvfWHh/N11eghGb5F/+571ye&#10;vzxblqYsigv4/SkDoNc/AAAA//8DAFBLAQItABQABgAIAAAAIQDb4fbL7gAAAIUBAAATAAAAAAAA&#10;AAAAAAAAAAAAAABbQ29udGVudF9UeXBlc10ueG1sUEsBAi0AFAAGAAgAAAAhAFr0LFu/AAAAFQEA&#10;AAsAAAAAAAAAAAAAAAAAHwEAAF9yZWxzLy5yZWxzUEsBAi0AFAAGAAgAAAAhAHRJb9fHAAAA4wAA&#10;AA8AAAAAAAAAAAAAAAAABwIAAGRycy9kb3ducmV2LnhtbFBLBQYAAAAAAwADALcAAAD7AgAAAAA=&#10;">
                    <v:stroke joinstyle="miter"/>
                    <v:path arrowok="t" o:connecttype="custom" o:connectlocs="271304,110373;271304,110373;269713,107309;138570,1027;132741,1027;1597,107309;7,110373;1220,113572;4512,114944;7428,113917;135657,9999;263886,113917;266800,114939;270094,113573;271307,110373;268445,111964;266797,112638;265333,112129;135655,7035;5978,112129;4512,112642;2866,111964;2307,110507;3049,109098;134192,2816;135657,2300;137121,2816;268265,109098;269007,110505;268446,111962" o:connectangles="0,0,0,0,0,0,0,0,0,0,0,0,0,0,0,0,0,0,0,0,0,0,0,0,0,0,0,0,0,0"/>
                  </v:shape>
                  <v:shape id="Forme libre : forme 1227997611" style="position:absolute;left:166306;top:276349;width:44004;height:39498;visibility:visible;mso-wrap-style:square;v-text-anchor:middle" coordsize="44004,39498" o:spid="_x0000_s1051" fillcolor="#8d134e" strokecolor="white" strokeweight=".022mm" path="m,l,39499r44004,l44004,,,xm2977,18261r,-15284l20514,2977r,15284l2977,18261xm2977,36522r,-15284l20514,21238r,15284l2977,36522xm23491,18261r,-15284l41028,2977r,15284l23491,18261xm23491,36522r,-15284l41028,21238r,15284l23491,3652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o1MxgAAAOMAAAAPAAAAZHJzL2Rvd25yZXYueG1sRE/NbsIw&#10;DL5P2jtERuI20vZA146A0NDGOK7bA1iN11YkTtUEWnj6BQmJo79/rzaTNeJMg+8cK0gXCQji2umO&#10;GwW/Px8vryB8QNZoHJOCC3nYrJ+fVlhqN/I3navQiBjCvkQFbQh9KaWvW7LoF64njtyfGyyGeA6N&#10;1AOOMdwamSXJUlrsODa02NN7S/WxOlkFlTEjNvXxmu/2Wl66w2e1LzKl5rNp+wYi0BQe4rv7S8f5&#10;WZYXRb5MU7j9FAGQ638AAAD//wMAUEsBAi0AFAAGAAgAAAAhANvh9svuAAAAhQEAABMAAAAAAAAA&#10;AAAAAAAAAAAAAFtDb250ZW50X1R5cGVzXS54bWxQSwECLQAUAAYACAAAACEAWvQsW78AAAAVAQAA&#10;CwAAAAAAAAAAAAAAAAAfAQAAX3JlbHMvLnJlbHNQSwECLQAUAAYACAAAACEAZG6NTMYAAADjAAAA&#10;DwAAAAAAAAAAAAAAAAAHAgAAZHJzL2Rvd25yZXYueG1sUEsFBgAAAAADAAMAtwAAAPoCAAAAAA==&#10;">
                    <v:stroke joinstyle="miter"/>
                    <v:path arrowok="t" o:connecttype="custom" o:connectlocs="0,0;0,39499;44004,39499;44004,0;0,0;2977,18261;2977,2977;20514,2977;20514,18261;2977,18261;2977,36522;2977,21238;20514,21238;20514,36522;2977,36522;23491,18261;23491,2977;41028,2977;41028,18261;23491,18261;23491,36522;23491,21238;41028,21238;41028,36522;23491,36522" o:connectangles="0,0,0,0,0,0,0,0,0,0,0,0,0,0,0,0,0,0,0,0,0,0,0,0,0"/>
                  </v:shape>
                  <v:shape id="Forme libre : forme 1391367831" style="position:absolute;left:287205;top:344754;width:44004;height:39498;visibility:visible;mso-wrap-style:square;v-text-anchor:middle" coordsize="44004,39498" o:spid="_x0000_s1052" fillcolor="#8d134e" strokecolor="white" strokeweight=".022mm" path="m,l,39499r44004,l44004,,,xm2977,18261r,-15284l20514,2977r,15284l2977,18261xm2977,36522r,-15284l20514,21238r,15284l2977,36522xm23491,18261r,-15284l41028,2977r,15284l23491,18261xm23491,36522r,-15284l41028,21238r,15284l23491,3652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mCaxgAAAOMAAAAPAAAAZHJzL2Rvd25yZXYueG1sRE/NasJA&#10;EL4LfYdlCr3pJgb8ia5SKq31aNoHGLJjEtydDdnVxD69KxQ8zvc/6+1gjbhS5xvHCtJJAoK4dLrh&#10;SsHvz+d4AcIHZI3GMSm4kYft5mW0xly7no90LUIlYgj7HBXUIbS5lL6syaKfuJY4cifXWQzx7Cqp&#10;O+xjuDVymiQzabHh2FBjSx81lefiYhUUxvRYlee/+W6v5a05fBX75VSpt9fhfQUi0BCe4n/3t47z&#10;s2WazeaLLIXHTxEAubkDAAD//wMAUEsBAi0AFAAGAAgAAAAhANvh9svuAAAAhQEAABMAAAAAAAAA&#10;AAAAAAAAAAAAAFtDb250ZW50X1R5cGVzXS54bWxQSwECLQAUAAYACAAAACEAWvQsW78AAAAVAQAA&#10;CwAAAAAAAAAAAAAAAAAfAQAAX3JlbHMvLnJlbHNQSwECLQAUAAYACAAAACEAIypgmsYAAADjAAAA&#10;DwAAAAAAAAAAAAAAAAAHAgAAZHJzL2Rvd25yZXYueG1sUEsFBgAAAAADAAMAtwAAAPoCAAAAAA==&#10;">
                    <v:stroke joinstyle="miter"/>
                    <v:path arrowok="t" o:connecttype="custom" o:connectlocs="0,0;0,39499;44004,39499;44004,0;0,0;2977,18261;2977,2977;20514,2977;20514,18261;2977,18261;2977,36522;2977,21238;20514,21238;20514,36522;2977,36522;23491,18261;23491,2977;41028,2977;41028,18261;23491,18261;23491,36522;23491,21238;41028,21238;41028,36522;23491,36522" o:connectangles="0,0,0,0,0,0,0,0,0,0,0,0,0,0,0,0,0,0,0,0,0,0,0,0,0"/>
                  </v:shape>
                  <v:shape id="Forme libre : forme 809476991" style="position:absolute;left:287205;top:284140;width:44004;height:39498;visibility:visible;mso-wrap-style:square;v-text-anchor:middle" coordsize="44004,39498" o:spid="_x0000_s1053" fillcolor="#8d134e" strokecolor="white" strokeweight=".022mm" path="m,l,39499r44004,l44004,,,xm2977,18261r,-15284l20514,2977r,15284l2977,18261xm2977,36522r,-15284l20514,21238r,15284l2977,36522xm23491,18261r,-15284l41028,2977r,15284l23491,18261xm23491,36522r,-15284l41028,21238r,15284l23491,3652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TisyAAAAOIAAAAPAAAAZHJzL2Rvd25yZXYueG1sRI/RasJA&#10;FETfhf7DcoW+6UYpalI3UipWfWzaD7hkr0nI7t2Q3ZrYr+8WBB+HmTnDbHejNeJKvW8cK1jMExDE&#10;pdMNVwq+vw6zDQgfkDUax6TgRh52+dNki5l2A3/StQiViBD2GSqoQ+gyKX1Zk0U/dx1x9C6utxii&#10;7Cupexwi3Bq5TJKVtNhwXKixo/eayrb4sQoKYwasyvZ3vT9qeWvOH8UxXSr1PB3fXkEEGsMjfG+f&#10;tIJNkr6sV2m6gP9L8Q7I/A8AAP//AwBQSwECLQAUAAYACAAAACEA2+H2y+4AAACFAQAAEwAAAAAA&#10;AAAAAAAAAAAAAAAAW0NvbnRlbnRfVHlwZXNdLnhtbFBLAQItABQABgAIAAAAIQBa9CxbvwAAABUB&#10;AAALAAAAAAAAAAAAAAAAAB8BAABfcmVscy8ucmVsc1BLAQItABQABgAIAAAAIQDb4TisyAAAAOIA&#10;AAAPAAAAAAAAAAAAAAAAAAcCAABkcnMvZG93bnJldi54bWxQSwUGAAAAAAMAAwC3AAAA/AIAAAAA&#10;">
                    <v:stroke joinstyle="miter"/>
                    <v:path arrowok="t" o:connecttype="custom" o:connectlocs="0,0;0,39499;44004,39499;44004,0;0,0;2977,18261;2977,2977;20514,2977;20514,18261;2977,18261;2977,36522;2977,21238;20514,21238;20514,36522;2977,36522;23491,18261;23491,2977;41028,2977;41028,18261;23491,18261;23491,36522;23491,21238;41028,21238;41028,36522;23491,36522" o:connectangles="0,0,0,0,0,0,0,0,0,0,0,0,0,0,0,0,0,0,0,0,0,0,0,0,0"/>
                  </v:shape>
                  <v:shape id="Forme libre : forme 1631843235" style="position:absolute;left:166306;top:323309;width:44004;height:59289;visibility:visible;mso-wrap-style:square;v-text-anchor:middle" coordsize="44004,59289" o:spid="_x0000_s1054" fillcolor="#8d134e" strokecolor="white" strokeweight=".022mm" path="m,l,59290r44004,l44004,,,xm2977,28157r,-25180l20514,2977r,25180l2977,28157xm2977,56313r,-25180l20514,31133r,25180l2977,56313xm23491,28157r,-25180l41028,2977r,25180l23491,28157xm23491,56313r,-25180l41028,31133r,25180l23491,5631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rq5yQAAAOMAAAAPAAAAZHJzL2Rvd25yZXYueG1sRE9LS8NA&#10;EL4L/Q/LFLzZ3TYaS9pt8YGgoAdjS69DdpqEZmdDdpvE/npXEDzO9571drSN6KnztWMN85kCQVw4&#10;U3OpYff1crME4QOywcYxafgmD9vN5GqNmXEDf1Kfh1LEEPYZaqhCaDMpfVGRRT9zLXHkjq6zGOLZ&#10;ldJ0OMRw28iFUqm0WHNsqLClp4qKU362GlT/cTjs0/Ryfn67z9/xUQ3yctL6ejo+rEAEGsO/+M/9&#10;auL8NJkvb5NFcge/P0UA5OYHAAD//wMAUEsBAi0AFAAGAAgAAAAhANvh9svuAAAAhQEAABMAAAAA&#10;AAAAAAAAAAAAAAAAAFtDb250ZW50X1R5cGVzXS54bWxQSwECLQAUAAYACAAAACEAWvQsW78AAAAV&#10;AQAACwAAAAAAAAAAAAAAAAAfAQAAX3JlbHMvLnJlbHNQSwECLQAUAAYACAAAACEAFRK6uckAAADj&#10;AAAADwAAAAAAAAAAAAAAAAAHAgAAZHJzL2Rvd25yZXYueG1sUEsFBgAAAAADAAMAtwAAAP0CAAAA&#10;AA==&#10;">
                    <v:stroke joinstyle="miter"/>
                    <v:path arrowok="t" o:connecttype="custom" o:connectlocs="0,0;0,59290;44004,59290;44004,0;0,0;2977,28157;2977,2977;20514,2977;20514,28157;2977,28157;2977,56313;2977,31133;20514,31133;20514,56313;2977,56313;23491,28157;23491,2977;41028,2977;41028,28157;23491,28157;23491,56313;23491,31133;41028,31133;41028,56313;23491,56313" o:connectangles="0,0,0,0,0,0,0,0,0,0,0,0,0,0,0,0,0,0,0,0,0,0,0,0,0"/>
                  </v:shape>
                  <v:shape id="Forme libre : forme 1059523753" style="position:absolute;left:224033;top:303890;width:52459;height:95517;visibility:visible;mso-wrap-style:square;v-text-anchor:middle" coordsize="52459,95517" o:spid="_x0000_s1055" fillcolor="#8d134e" strokecolor="white" strokeweight=".022mm" path="m44777,7683c39823,2728,33237,,26230,,19223,,12637,2728,7683,7683,2728,12637,,19224,,26231l,95517r2894,l2894,26231c2894,13362,13362,2894,26230,2894v12868,,23336,10468,23336,23337l49566,95517r2894,l52460,26231v,-7006,-2728,-13594,-7683,-1854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g6HxgAAAOMAAAAPAAAAZHJzL2Rvd25yZXYueG1sRE9LawIx&#10;EL4X+h/CFHqrSV22ratRRBD6OKm9eBs2Y3ZxM9kmUbf/vhGEHud7z2wxuE6cKcTWs4bnkQJBXHvT&#10;stXwvVs/vYGICdlg55k0/FKExfz+boaV8Rfe0HmbrMghHCvU0KTUV1LGuiGHceR74swdfHCY8hms&#10;NAEvOdx1cqzUi3TYcm5osKdVQ/Vxe3Ia5G69cV8YPsgee1V82tWP2bdaPz4MyymIREP6F9/c7ybP&#10;V+WkHBevZQHXnzIAcv4HAAD//wMAUEsBAi0AFAAGAAgAAAAhANvh9svuAAAAhQEAABMAAAAAAAAA&#10;AAAAAAAAAAAAAFtDb250ZW50X1R5cGVzXS54bWxQSwECLQAUAAYACAAAACEAWvQsW78AAAAVAQAA&#10;CwAAAAAAAAAAAAAAAAAfAQAAX3JlbHMvLnJlbHNQSwECLQAUAAYACAAAACEAyE4Oh8YAAADjAAAA&#10;DwAAAAAAAAAAAAAAAAAHAgAAZHJzL2Rvd25yZXYueG1sUEsFBgAAAAADAAMAtwAAAPoCAAAAAA==&#10;">
                    <v:stroke joinstyle="miter"/>
                    <v:path arrowok="t" o:connecttype="custom" o:connectlocs="44777,7683;26230,0;7683,7683;0,26231;0,95517;2894,95517;2894,26231;26230,2894;49566,26231;49566,95517;52460,95517;52460,26231;44777,7683" o:connectangles="0,0,0,0,0,0,0,0,0,0,0,0,0"/>
                  </v:shape>
                  <v:shape id="Forme libre : forme 387646935" style="position:absolute;left:80372;top:403180;width:324398;height:59263;visibility:visible;mso-wrap-style:square;v-text-anchor:middle" coordsize="324398,59263" o:spid="_x0000_s1056" fillcolor="#8d134e" stroked="f" strokeweight=".00439mm" path="m324399,59264c250837,-18926,83523,-20579,,59264r32439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fNIywAAAOIAAAAPAAAAZHJzL2Rvd25yZXYueG1sRI9BawIx&#10;FITvhf6H8Aq91azabu3WKKVQEA9CbfH83LxuVjcvS5Jq9NcbodDjMDPfMNN5sp04kA+tYwXDQQGC&#10;uHa65UbB99fHwwREiMgaO8ek4EQB5rPbmylW2h35kw7r2IgM4VChAhNjX0kZakMWw8D1xNn7cd5i&#10;zNI3Uns8Zrjt5KgoSmmx5bxgsKd3Q/V+/WsVbJerrtluhnJ3alN9XngzOm+SUvd36e0VRKQU/8N/&#10;7YVWMJ48l4/ly/gJrpfyHZCzCwAAAP//AwBQSwECLQAUAAYACAAAACEA2+H2y+4AAACFAQAAEwAA&#10;AAAAAAAAAAAAAAAAAAAAW0NvbnRlbnRfVHlwZXNdLnhtbFBLAQItABQABgAIAAAAIQBa9CxbvwAA&#10;ABUBAAALAAAAAAAAAAAAAAAAAB8BAABfcmVscy8ucmVsc1BLAQItABQABgAIAAAAIQAZsfNIywAA&#10;AOIAAAAPAAAAAAAAAAAAAAAAAAcCAABkcnMvZG93bnJldi54bWxQSwUGAAAAAAMAAwC3AAAA/wIA&#10;AAAA&#10;">
                    <v:stroke joinstyle="miter"/>
                    <v:path arrowok="t" o:connecttype="custom" o:connectlocs="324399,59264;0,59264;324399,59264" o:connectangles="0,0,0"/>
                  </v:shape>
                  <v:shape id="Forme libre : forme 936913090" style="position:absolute;top:378354;width:126190;height:68569;visibility:visible;mso-wrap-style:square;v-text-anchor:middle" coordsize="126190,68569" o:spid="_x0000_s1057" fillcolor="#8d134e" stroked="f" strokeweight=".00439mm" path="m126191,4906c62791,-12494,11635,18184,,68569,36454,28801,64673,12183,126191,490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LZxyQAAAOIAAAAPAAAAZHJzL2Rvd25yZXYueG1sRI/NSgMx&#10;FIX3Bd8hXKG7NlNHijNtWkQoVHHjWNDldXKbDJ3cjElsR5/eLASXh/PHt96OrhdnCrHzrGAxL0AQ&#10;t153bBQcXnezOxAxIWvsPZOCb4qw3VxN1lhrf+EXOjfJiDzCsUYFNqWhljK2lhzGuR+Is3f0wWHK&#10;MhipA17yuOvlTVEspcOO84PFgR4stafmyynYHT47+16iuW2ezHPgj+Hn7fSo1PR6vF+BSDSm//Bf&#10;e68VVOWyWpRFlSEyUsYBufkFAAD//wMAUEsBAi0AFAAGAAgAAAAhANvh9svuAAAAhQEAABMAAAAA&#10;AAAAAAAAAAAAAAAAAFtDb250ZW50X1R5cGVzXS54bWxQSwECLQAUAAYACAAAACEAWvQsW78AAAAV&#10;AQAACwAAAAAAAAAAAAAAAAAfAQAAX3JlbHMvLnJlbHNQSwECLQAUAAYACAAAACEAJ8C2cckAAADi&#10;AAAADwAAAAAAAAAAAAAAAAAHAgAAZHJzL2Rvd25yZXYueG1sUEsFBgAAAAADAAMAtwAAAP0CAAAA&#10;AA==&#10;">
                    <v:stroke joinstyle="miter"/>
                    <v:path arrowok="t" o:connecttype="custom" o:connectlocs="126191,4906;0,68569;126191,4906" o:connectangles="0,0,0"/>
                  </v:shape>
                  <v:shape id="Forme libre : forme 670638826" style="position:absolute;left:362672;top:378354;width:126190;height:68569;visibility:visible;mso-wrap-style:square;v-text-anchor:middle" coordsize="126190,68569" o:spid="_x0000_s1058" fillcolor="#8d134e" stroked="f" strokeweight=".00439mm" path="m,4906c63400,-12494,114556,18184,126191,68569,89736,28801,61518,12183,,490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UZOygAAAOIAAAAPAAAAZHJzL2Rvd25yZXYueG1sRI9BSwMx&#10;FITvgv8hPMGbzdrKdlmbllIoqHhxW9Djc/NMlm5e1iS2q7/eCAWPw8x8wyxWo+vFkULsPCu4nRQg&#10;iFuvOzYK9rvtTQUiJmSNvWdS8E0RVsvLiwXW2p/4hY5NMiJDONaowKY01FLG1pLDOPEDcfY+fHCY&#10;sgxG6oCnDHe9nBZFKR12nBcsDrSx1B6aL6dgu//s7NsMzV3zZJ4Dvw8/r4dHpa6vxvU9iERj+g+f&#10;2w9aQTkvyllVTUv4u5TvgFz+AgAA//8DAFBLAQItABQABgAIAAAAIQDb4fbL7gAAAIUBAAATAAAA&#10;AAAAAAAAAAAAAAAAAABbQ29udGVudF9UeXBlc10ueG1sUEsBAi0AFAAGAAgAAAAhAFr0LFu/AAAA&#10;FQEAAAsAAAAAAAAAAAAAAAAAHwEAAF9yZWxzLy5yZWxzUEsBAi0AFAAGAAgAAAAhAFy1Rk7KAAAA&#10;4gAAAA8AAAAAAAAAAAAAAAAABwIAAGRycy9kb3ducmV2LnhtbFBLBQYAAAAAAwADALcAAAD+AgAA&#10;AAA=&#10;">
                    <v:stroke joinstyle="miter"/>
                    <v:path arrowok="t" o:connecttype="custom" o:connectlocs="0,4906;126191,68569;0,4906" o:connectangles="0,0,0"/>
                  </v:shape>
                </v:group>
                <w10:wrap type="tight"/>
              </v:group>
            </w:pict>
          </mc:Fallback>
        </mc:AlternateContent>
      </w:r>
    </w:p>
    <w:p w14:paraId="44984650" w14:textId="77777777" w:rsidR="004C193D" w:rsidRPr="0043695E" w:rsidRDefault="00A4048B" w:rsidP="00DB762C">
      <w:pPr>
        <w:pStyle w:val="Puces"/>
      </w:pPr>
      <w:r w:rsidRPr="005E5A42">
        <w:rPr>
          <w:u w:val="none"/>
        </w:rPr>
        <w:t xml:space="preserve"> </w:t>
      </w:r>
      <w:r w:rsidR="00367BCC" w:rsidRPr="0043695E">
        <w:t>Cadre de vie</w:t>
      </w:r>
    </w:p>
    <w:p w14:paraId="20CE3F36" w14:textId="77777777" w:rsidR="00FD2C4C" w:rsidRPr="00FD2C4C" w:rsidRDefault="00FD2C4C" w:rsidP="00EB1A0C"/>
    <w:p w14:paraId="235BAD6C" w14:textId="77777777" w:rsidR="004C193D" w:rsidRPr="005B4935" w:rsidRDefault="004C193D" w:rsidP="00EB1A0C">
      <w:pPr>
        <w:rPr>
          <w:b/>
          <w:bCs/>
          <w:color w:val="D73416" w:themeColor="accent4" w:themeShade="BF"/>
        </w:rPr>
      </w:pPr>
      <w:r w:rsidRPr="005B4935">
        <w:rPr>
          <w:b/>
          <w:bCs/>
          <w:color w:val="D73416" w:themeColor="accent4" w:themeShade="BF"/>
        </w:rPr>
        <w:t>A compléte</w:t>
      </w:r>
      <w:r w:rsidR="00CB4A08" w:rsidRPr="005B4935">
        <w:rPr>
          <w:b/>
          <w:bCs/>
          <w:color w:val="D73416" w:themeColor="accent4" w:themeShade="BF"/>
        </w:rPr>
        <w:t>r</w:t>
      </w:r>
      <w:r w:rsidR="00631482" w:rsidRPr="005B4935">
        <w:rPr>
          <w:b/>
          <w:bCs/>
          <w:color w:val="D73416" w:themeColor="accent4" w:themeShade="BF"/>
        </w:rPr>
        <w:t>. Visuels à privilégier</w:t>
      </w:r>
      <w:r w:rsidRPr="005B4935">
        <w:rPr>
          <w:b/>
          <w:bCs/>
          <w:color w:val="D73416" w:themeColor="accent4" w:themeShade="BF"/>
        </w:rPr>
        <w:t xml:space="preserve"> : </w:t>
      </w:r>
    </w:p>
    <w:p w14:paraId="0F18C18F" w14:textId="77777777" w:rsidR="004C193D" w:rsidRPr="005B4935" w:rsidRDefault="004C193D" w:rsidP="001C749B">
      <w:pPr>
        <w:pStyle w:val="Paragraphedeliste"/>
        <w:numPr>
          <w:ilvl w:val="0"/>
          <w:numId w:val="33"/>
        </w:numPr>
        <w:rPr>
          <w:color w:val="D73416" w:themeColor="accent4" w:themeShade="BF"/>
        </w:rPr>
      </w:pPr>
      <w:r w:rsidRPr="005B4935">
        <w:rPr>
          <w:color w:val="D73416" w:themeColor="accent4" w:themeShade="BF"/>
        </w:rPr>
        <w:t xml:space="preserve">Type </w:t>
      </w:r>
      <w:r w:rsidR="006569D1">
        <w:rPr>
          <w:color w:val="D73416" w:themeColor="accent4" w:themeShade="BF"/>
        </w:rPr>
        <w:t xml:space="preserve">et modalités </w:t>
      </w:r>
      <w:r w:rsidRPr="005B4935">
        <w:rPr>
          <w:color w:val="D73416" w:themeColor="accent4" w:themeShade="BF"/>
        </w:rPr>
        <w:t>d’hébergement (diffus/collectif</w:t>
      </w:r>
      <w:r w:rsidR="006569D1">
        <w:rPr>
          <w:color w:val="D73416" w:themeColor="accent4" w:themeShade="BF"/>
        </w:rPr>
        <w:t>, prestation hôtelière</w:t>
      </w:r>
      <w:r w:rsidRPr="005B4935">
        <w:rPr>
          <w:color w:val="D73416" w:themeColor="accent4" w:themeShade="BF"/>
        </w:rPr>
        <w:t xml:space="preserve">), </w:t>
      </w:r>
      <w:r w:rsidR="00AC347D" w:rsidRPr="005B4935">
        <w:rPr>
          <w:color w:val="D73416" w:themeColor="accent4" w:themeShade="BF"/>
        </w:rPr>
        <w:t>unité de vie</w:t>
      </w:r>
    </w:p>
    <w:p w14:paraId="43C63CB4" w14:textId="77777777" w:rsidR="004C193D" w:rsidRPr="005B4935" w:rsidRDefault="004C193D" w:rsidP="001C749B">
      <w:pPr>
        <w:pStyle w:val="Paragraphedeliste"/>
        <w:numPr>
          <w:ilvl w:val="0"/>
          <w:numId w:val="33"/>
        </w:numPr>
        <w:rPr>
          <w:color w:val="D73416" w:themeColor="accent4" w:themeShade="BF"/>
        </w:rPr>
      </w:pPr>
      <w:r w:rsidRPr="005B4935">
        <w:rPr>
          <w:color w:val="D73416" w:themeColor="accent4" w:themeShade="BF"/>
        </w:rPr>
        <w:t>Implantation géographiqu</w:t>
      </w:r>
      <w:r w:rsidR="00631482" w:rsidRPr="005B4935">
        <w:rPr>
          <w:color w:val="D73416" w:themeColor="accent4" w:themeShade="BF"/>
        </w:rPr>
        <w:t>e</w:t>
      </w:r>
    </w:p>
    <w:p w14:paraId="2713903F" w14:textId="77777777" w:rsidR="004C193D" w:rsidRPr="005B4935" w:rsidRDefault="004C193D" w:rsidP="001C749B">
      <w:pPr>
        <w:pStyle w:val="Paragraphedeliste"/>
        <w:numPr>
          <w:ilvl w:val="0"/>
          <w:numId w:val="33"/>
        </w:numPr>
        <w:rPr>
          <w:color w:val="D73416" w:themeColor="accent4" w:themeShade="BF"/>
        </w:rPr>
      </w:pPr>
      <w:r w:rsidRPr="005B4935">
        <w:rPr>
          <w:color w:val="D73416" w:themeColor="accent4" w:themeShade="BF"/>
        </w:rPr>
        <w:t>Carte</w:t>
      </w:r>
      <w:r w:rsidR="00631482" w:rsidRPr="005B4935">
        <w:rPr>
          <w:color w:val="D73416" w:themeColor="accent4" w:themeShade="BF"/>
        </w:rPr>
        <w:t xml:space="preserve">, </w:t>
      </w:r>
      <w:r w:rsidR="00F2548F" w:rsidRPr="005B4935">
        <w:rPr>
          <w:color w:val="D73416" w:themeColor="accent4" w:themeShade="BF"/>
        </w:rPr>
        <w:t>Plan</w:t>
      </w:r>
      <w:r w:rsidR="00631482" w:rsidRPr="005B4935">
        <w:rPr>
          <w:color w:val="D73416" w:themeColor="accent4" w:themeShade="BF"/>
        </w:rPr>
        <w:t xml:space="preserve"> et/ou photos</w:t>
      </w:r>
    </w:p>
    <w:p w14:paraId="349185F9" w14:textId="77777777" w:rsidR="002A658C" w:rsidRPr="002A658C" w:rsidRDefault="00631482" w:rsidP="001C749B">
      <w:pPr>
        <w:pStyle w:val="Paragraphedeliste"/>
        <w:numPr>
          <w:ilvl w:val="0"/>
          <w:numId w:val="33"/>
        </w:numPr>
        <w:rPr>
          <w:color w:val="D73416" w:themeColor="accent4" w:themeShade="BF"/>
        </w:rPr>
      </w:pPr>
      <w:r w:rsidRPr="005B4935">
        <w:rPr>
          <w:color w:val="D73416" w:themeColor="accent4" w:themeShade="BF"/>
        </w:rPr>
        <w:t xml:space="preserve">Description des lieux d’hébergement </w:t>
      </w:r>
      <w:r w:rsidRPr="00BD788D">
        <w:rPr>
          <w:color w:val="D73416" w:themeColor="accent4" w:themeShade="BF"/>
        </w:rPr>
        <w:t>et</w:t>
      </w:r>
      <w:r w:rsidRPr="005B4935">
        <w:rPr>
          <w:color w:val="D73416" w:themeColor="accent4" w:themeShade="BF"/>
        </w:rPr>
        <w:t xml:space="preserve"> de vie</w:t>
      </w:r>
      <w:r w:rsidR="009E078D" w:rsidRPr="005B4935">
        <w:rPr>
          <w:color w:val="D73416" w:themeColor="accent4" w:themeShade="BF"/>
        </w:rPr>
        <w:t xml:space="preserve"> : chambres, studios, salle polyvalente, bureau d’accueil, laverie, </w:t>
      </w:r>
      <w:r w:rsidR="002A658C">
        <w:rPr>
          <w:color w:val="D73416" w:themeColor="accent4" w:themeShade="BF"/>
        </w:rPr>
        <w:t>cafétaria/</w:t>
      </w:r>
      <w:r w:rsidR="00235E01">
        <w:rPr>
          <w:color w:val="D73416" w:themeColor="accent4" w:themeShade="BF"/>
        </w:rPr>
        <w:t>restauration</w:t>
      </w:r>
      <w:r w:rsidR="009E078D" w:rsidRPr="005B4935">
        <w:rPr>
          <w:color w:val="D73416" w:themeColor="accent4" w:themeShade="BF"/>
        </w:rPr>
        <w:t xml:space="preserve">, local à poubelles, local technique, salle d’activités, </w:t>
      </w:r>
      <w:r w:rsidR="00AC347D" w:rsidRPr="005B4935">
        <w:rPr>
          <w:color w:val="D73416" w:themeColor="accent4" w:themeShade="BF"/>
        </w:rPr>
        <w:t>espaces de rencontre et de socialisation, des espaces d'apaisement et de bien-être</w:t>
      </w:r>
      <w:r w:rsidR="00FD2C4C">
        <w:rPr>
          <w:color w:val="D73416" w:themeColor="accent4" w:themeShade="BF"/>
        </w:rPr>
        <w:t xml:space="preserve"> – </w:t>
      </w:r>
    </w:p>
    <w:p w14:paraId="4DCD6711" w14:textId="77777777" w:rsidR="00040C52" w:rsidRPr="00040C52" w:rsidRDefault="00040C52" w:rsidP="00EB1A0C">
      <w:pPr>
        <w:pStyle w:val="Paragraphedeliste"/>
        <w:ind w:left="1428"/>
        <w:rPr>
          <w:color w:val="C00000"/>
        </w:rPr>
      </w:pPr>
    </w:p>
    <w:p w14:paraId="5BF7C733" w14:textId="77777777" w:rsidR="002A658C" w:rsidRPr="00040C52" w:rsidRDefault="002A658C" w:rsidP="00EB1A0C">
      <w:pPr>
        <w:ind w:left="1068"/>
        <w:rPr>
          <w:color w:val="C00000"/>
        </w:rPr>
      </w:pPr>
    </w:p>
    <w:p w14:paraId="4BA1C911" w14:textId="77777777" w:rsidR="0045662A" w:rsidRDefault="0045662A" w:rsidP="00EB1A0C">
      <w:r>
        <w:br w:type="page"/>
      </w:r>
    </w:p>
    <w:p w14:paraId="18AB6D57" w14:textId="77777777" w:rsidR="00AD08FC" w:rsidRDefault="00AD08FC" w:rsidP="00A80731">
      <w:pPr>
        <w:jc w:val="center"/>
      </w:pPr>
      <w:r>
        <w:rPr>
          <w:noProof/>
        </w:rPr>
        <w:lastRenderedPageBreak/>
        <w:drawing>
          <wp:inline distT="0" distB="0" distL="0" distR="0" wp14:anchorId="14865815" wp14:editId="00EDCA84">
            <wp:extent cx="2128723" cy="2128723"/>
            <wp:effectExtent l="0" t="0" r="5080" b="5080"/>
            <wp:docPr id="474121803"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121803" name=""/>
                    <pic:cNvPicPr/>
                  </pic:nvPicPr>
                  <pic:blipFill>
                    <a:blip r:embed="rId54">
                      <a:extLst>
                        <a:ext uri="{96DAC541-7B7A-43D3-8B79-37D633B846F1}">
                          <asvg:svgBlip xmlns:asvg="http://schemas.microsoft.com/office/drawing/2016/SVG/main" r:embed="rId55"/>
                        </a:ext>
                      </a:extLst>
                    </a:blip>
                    <a:stretch>
                      <a:fillRect/>
                    </a:stretch>
                  </pic:blipFill>
                  <pic:spPr>
                    <a:xfrm>
                      <a:off x="0" y="0"/>
                      <a:ext cx="2132038" cy="2132038"/>
                    </a:xfrm>
                    <a:prstGeom prst="rect">
                      <a:avLst/>
                    </a:prstGeom>
                  </pic:spPr>
                </pic:pic>
              </a:graphicData>
            </a:graphic>
          </wp:inline>
        </w:drawing>
      </w:r>
    </w:p>
    <w:p w14:paraId="038E661F" w14:textId="77777777" w:rsidR="00D95D6B" w:rsidRDefault="00BC3F20" w:rsidP="005E5A42">
      <w:pPr>
        <w:pStyle w:val="Titre2"/>
      </w:pPr>
      <w:bookmarkStart w:id="63" w:name="_Toc193964452"/>
      <w:r>
        <w:t xml:space="preserve">1.3 </w:t>
      </w:r>
      <w:r w:rsidR="2EDD9E2C">
        <w:t>Les missions</w:t>
      </w:r>
      <w:bookmarkEnd w:id="63"/>
    </w:p>
    <w:p w14:paraId="08F059A1" w14:textId="77777777" w:rsidR="005E5A42" w:rsidRPr="005E5A42" w:rsidRDefault="005E5A42" w:rsidP="005E5A42">
      <w:r>
        <w:rPr>
          <w:noProof/>
        </w:rPr>
        <mc:AlternateContent>
          <mc:Choice Requires="wpg">
            <w:drawing>
              <wp:anchor distT="0" distB="0" distL="114300" distR="114300" simplePos="0" relativeHeight="251524139" behindDoc="1" locked="0" layoutInCell="1" allowOverlap="1" wp14:anchorId="3D7ED5DD" wp14:editId="45DF43B2">
                <wp:simplePos x="0" y="0"/>
                <wp:positionH relativeFrom="column">
                  <wp:posOffset>-192405</wp:posOffset>
                </wp:positionH>
                <wp:positionV relativeFrom="paragraph">
                  <wp:posOffset>131217</wp:posOffset>
                </wp:positionV>
                <wp:extent cx="557000" cy="562875"/>
                <wp:effectExtent l="57150" t="19050" r="71755" b="123190"/>
                <wp:wrapTight wrapText="bothSides">
                  <wp:wrapPolygon edited="0">
                    <wp:start x="5911" y="-731"/>
                    <wp:lineTo x="-2217" y="0"/>
                    <wp:lineTo x="-2217" y="21210"/>
                    <wp:lineTo x="6650" y="25598"/>
                    <wp:lineTo x="14778" y="25598"/>
                    <wp:lineTo x="18472" y="23404"/>
                    <wp:lineTo x="23644" y="12433"/>
                    <wp:lineTo x="23644" y="10971"/>
                    <wp:lineTo x="19950" y="5851"/>
                    <wp:lineTo x="15517" y="-731"/>
                    <wp:lineTo x="5911" y="-731"/>
                  </wp:wrapPolygon>
                </wp:wrapTight>
                <wp:docPr id="1450105487" name="Groupe 6"/>
                <wp:cNvGraphicFramePr/>
                <a:graphic xmlns:a="http://schemas.openxmlformats.org/drawingml/2006/main">
                  <a:graphicData uri="http://schemas.microsoft.com/office/word/2010/wordprocessingGroup">
                    <wpg:wgp>
                      <wpg:cNvGrpSpPr/>
                      <wpg:grpSpPr>
                        <a:xfrm>
                          <a:off x="0" y="0"/>
                          <a:ext cx="557000" cy="562875"/>
                          <a:chOff x="0" y="0"/>
                          <a:chExt cx="557000" cy="562875"/>
                        </a:xfrm>
                      </wpg:grpSpPr>
                      <wps:wsp>
                        <wps:cNvPr id="2115150896" name="Ellipse 2"/>
                        <wps:cNvSpPr/>
                        <wps:spPr>
                          <a:xfrm>
                            <a:off x="0" y="0"/>
                            <a:ext cx="557000" cy="562875"/>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03406950" name="Graphique 1"/>
                          <pic:cNvPicPr>
                            <a:picLocks noChangeAspect="1"/>
                          </pic:cNvPicPr>
                        </pic:nvPicPr>
                        <pic:blipFill>
                          <a:blip r:embed="rId56">
                            <a:extLst>
                              <a:ext uri="{96DAC541-7B7A-43D3-8B79-37D633B846F1}">
                                <asvg:svgBlip xmlns:asvg="http://schemas.microsoft.com/office/drawing/2016/SVG/main" r:embed="rId57"/>
                              </a:ext>
                            </a:extLst>
                          </a:blip>
                          <a:stretch>
                            <a:fillRect/>
                          </a:stretch>
                        </pic:blipFill>
                        <pic:spPr>
                          <a:xfrm>
                            <a:off x="24737" y="83308"/>
                            <a:ext cx="508000" cy="408305"/>
                          </a:xfrm>
                          <a:prstGeom prst="rect">
                            <a:avLst/>
                          </a:prstGeom>
                        </pic:spPr>
                      </pic:pic>
                    </wpg:wgp>
                  </a:graphicData>
                </a:graphic>
              </wp:anchor>
            </w:drawing>
          </mc:Choice>
          <mc:Fallback xmlns:a="http://schemas.openxmlformats.org/drawingml/2006/main" xmlns:a16="http://schemas.microsoft.com/office/drawing/2014/main" xmlns:dgm="http://schemas.openxmlformats.org/drawingml/2006/diagram" xmlns:pic="http://schemas.openxmlformats.org/drawingml/2006/picture" xmlns:a14="http://schemas.microsoft.com/office/drawing/2010/main" xmlns:asvg="http://schemas.microsoft.com/office/drawing/2016/SVG/main">
            <w:pict w14:anchorId="3722A9FB">
              <v:group id="Groupe 6" style="position:absolute;margin-left:-15.15pt;margin-top:10.35pt;width:43.85pt;height:44.3pt;z-index:-251792341" coordsize="5570,5628" o:spid="_x0000_s1026" w14:anchorId="616C9F38"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jlN5QIAQAANoJAAAOAAAAZHJzL2Uyb0RvYy54bWykVttu&#10;2zgQfV9g/4HQe2P5ljhCnMJImqBA0AZNF3mmKcoiQpEsSdnJfv0ekpJsJ9nuon2wzBGHM3MO56KL&#10;j8+NJFtundBqmY1P8oxwxXQp1GaZ/fX95sMiI85TVVKpFV9mL9xlHy///ONiZwo+0bWWJbcERpQr&#10;dmaZ1d6bYjRyrOYNdSfacIXNStuGeoh2Myot3cF6I0eTPD8d7bQtjdWMO4e312kzu4z2q4oz/7Wq&#10;HPdELjPE5uPTxuc6PEeXF7TYWGpqwbow6C9E0VCh4HQwdU09Ja0Vb0w1glntdOVPmG5GuqoE4xED&#10;0IzzV2hurW5NxLIpdhsz0ARqX/H0y2bZl+2tNQ/m3oKJndmAiygFLM+VbcI/oiTPkbKXgTL+7AnD&#10;y/n8LM9BLMPW/HSyOJsnSlkN3t+cYvWnn54b9U5HR6HsDJLD7fG738P/UFPDI62uAP57S0S5zCbj&#10;8Xw8zxfnpxlRtEGufpJSGMfJJEAKMUB5YMoVDqT9Hk0DXFoY6/wt1w0Ji2XGk+uYUnR75zwigHav&#10;Fdw6LUV5I6SMQqgXfiUt2VJk+nozDjHjxJGWVGSHIj3P53m0fLQZS+7QRIR9bAKSVMEfj6WFuIKg&#10;W8/tQ13uyFq29hsFmeAxZEUpApjpYpwE1N18hnQJEpUbNAyfEav9o/B1vJSQXsFiwLkHIyl7SkxI&#10;U9OEMJrpMHbaEe8QS5QOwkRG9VcWV/5F8uBKqm+8QgIglyeJlGMqKWNc+XHaqmnJk39kClB0HPcn&#10;os9oMFiucDeD7c5Ar5mM9LaTmU4/HE1xD4e72/rZ4eFE9KyVHw43Qmn7HjIJVJ3npI/wD6gJy7Uu&#10;X1AeuKJY/s6wG4GruaPO31OLRomLRPP3X/GopEZy6W6VkVrbv997H/RRv9jNyA6Nd5m5Hy21PCPy&#10;s0Jln49nM5j1UZjNzyYQ7OHO+nBHtc2VRsaPMWYMi8ug72W/rKxuHjEjVsErtqhi8L3MmLe9cOXT&#10;QMCUYXy1imrozob6O/VgWDAeWA1p9v35kVrTFalHE/yi+25Ci1eFmnTDSaVXrdeViFW857XjG53t&#10;8sIIVuDXtXis3rS4/x6FOOXbQGQap83/stFQ+9SaDwmvWAsp/EucrMAcglLbe8FCowvCvlue5tNZ&#10;fnqORtI1y9s4Q3+0nMSs6rXTWZAn2J1mT44ofVVTteErZzCcA7chB4/Vo3jkeI1O3Pe6sO4g4t5e&#10;DcJ3WEpD9lqztkElp68GyyX1+GRxNTo88qXgzZqXy8x+LmNAaJzecs/qWE6xkFnXg4eNGOU+sADh&#10;X0bCZHY2PcsIRuRiOs0XATFqvJ+EoVWCxjBBZ/limscJik7bj9++6XdZZ0FbzMdX6RamR8dkCiPG&#10;h6himsUPCKyOvlAO5ai1/yS7/AcAAP//AwBQSwMECgAAAAAAAAAhAM6XeqalWQEApVkBABQAAABk&#10;cnMvbWVkaWEvaW1hZ2UxLnBuZ4lQTkcNChoKAAAADUlIRFIAAAnEAAAH2ggGAAAAR5DtiwAAAAFz&#10;UkdCAK7OHOkAAAAEZ0FNQQAAsY8L/GEFAAAACXBIWXMAABH1AAAR9QEavNXLAAD/pUlEQVR4Xuzd&#10;T27j2tbw5zsDlym4nRqCh1D9KkoHGUG10vYIgmrb0vUQPAQPwY0MwANIoxAkSJDWSYIECZA/N1gu&#10;1aG5pBJpWxI3yecBfghyvvd97z3bchWpvbj5r38BAAAAAH90f7H6fHu1uo7uFl+/rBff/nqpqr9v&#10;qvrm7rL+sV4s76PNYvmwqeqnbc/RelH/XC/qv7f/35+//vny8aX4n18sH+L/RhT/9+L/bhT/WVH8&#10;58Z/h/zfCwAAAAAAAAAAAHbcX6w+xeBZDLr9GkyLgbWXYba/N4vlf4pqO0j3MkS3+PrFsBwAAAAA&#10;AAAAAMDMxNBbDI/F0NvLSWxxoltVP72c2paHzkbYr9Pnlo8vJ9ZtT5iLf+e8DgAAAAAAAAAAAIxI&#10;DIK9vHL012tIX15fWuRpb+fq9+tZq/omTsLL6wUAAAAAAAAAAEAhfr/yNAa+tqe+zXf4rUcv6/Pr&#10;tbAG5AAAAAAAAAAAAIZmAO54bdfvIV616jWrAAAAAAAAAAAAJ/bPAFwMbhmAO2nrRf1zvVjerxff&#10;/jIgBwAAAAAAAAAA8EExiHW3+PolBuA2Vf2ch7Z0xl5O4Vvex88j/5wAAAAAAAAAAAD4gxi6+nU6&#10;mVPgSuz36XH3F6vP+WcHAAAAAAAAAAAwezFcdXdZ/3AS3Miq6qd4jW3+eQIAAAAAAAAAAMxKvBJ1&#10;XdXfDcFNpGr5GD/P/HMGAAAAAAAAAACYpBiCi1eibhbLB69EnW7xStX4OeefPwAAAAAAAAAAwOjF&#10;cFQMSRmCm1lV/Ryvwo1X4ubPBAAAAAAAAAAAwGj8cxqcV6IqileqLr79lT8nAAAAAAAAAAAAxYpB&#10;uHVVfzcIp71V9VN8PvLnBgAAAAAAAAAAoBgvJ8Jd1j/Wi/rnzhCUlKvqZ4NxAAAAAAAAAABAUQzC&#10;6UMZjAMAAAAAAAAAAIb28mrUxfJ+vaj/3hlykt6awTgAAAAAAAAAAODcDMLplMVJgwbjAAAAAAAA&#10;AACAk7q/WH02CKdzFp+3/DkEAAAAAAAAAAB4NyfCaeicGAcAAAAAAAAAAHzY3eLrl3iFZR5Qks5e&#10;VT/fXq2u82cUAAAAAAAAAADgoBg82lTLx52hJGngvEYVAAAAAAAAAADoxetRNYbi8+k1qgAAAAAA&#10;AAAAwB95PapGV1U/31+sPufPMgAAAAAAAAAAMFNej6qx5zWqAAAAAAAAAAAwc16PqinlNaoAAAAA&#10;AAAAADBT8XrUeN1kHiqSRp/XqAIAAAAAAAAAwDzEqXCbxfJhZ4hImlh3l/WP/PkHAAAAAAAAAAAm&#10;Ik6FWy/qn3lwSJpsTosDAAAAAAAAAIDp2VT1zXpR/70zMCRNvPjcrxff/sq/EwAAAAAAAAAAwMi8&#10;vCK1Wj7mISFpbnmFKgAAAAAAAAAAjJhXpEopr1AFAAAAAAAAAIDx8YpUaX9eoQoAAAAAAAAAACPh&#10;FalSv9aL5X3+/QEAAAAAAAAAAArhFanSG/MKVQAAAAAAAAAAKM/dZf3DK1Klt+cVqgAAAAAAAAAA&#10;UAivSJWOk1eoAgAAAAAAAADAgG6vVtdekSodsap+yr9nAAAAAAAAAADAiW2H4bwiVTp2Vf0cJy/m&#10;3zkAAAAAAAAAAOAE7hZfvxiGk05XnLwYQ6f5dw8AAAAAAAAAADiiTVXfGIaTTl/8nhmKAwAAAAAA&#10;AACAE4lhuDy0I+m0xYmM+XcRAAAAAAAAAAD4gLvL+kce1JF0ntaLb3/l30kAAAAAAAAAAOCN7i9W&#10;nzaL5UMe0JF05qr6Jv9+AgAAAAAAAAAAPb0Mw1XLx53BHEmDFCc15t9TAAAAAAAAAACgg2E4qdge&#10;8u8rAAAAAAAAAADwB/cXq8/rRf1zzyCOpBKq6qf8ewsAAAAAAAAAACS3V6trw3DSCKrq5/z7CwAA&#10;AAAAAAAAbDkZThpZTooDAAAAAAAAAIBd9xerT3Hi1M7AjaSyMxQHAAAAAAAAAACNX8Nwy8edQRtJ&#10;Y+kh/14DAAAAAAAAAMDsGIaTptHdZf0j/34DAAAAAAAAAMCsxMlSebBG0jhbV/X3/DsOAAAAAAAA&#10;AACzsF4s7/NAjaRxt158+yv/rgMAAAAAAAAAwKRtqvomD9JImkZ3i69f8u88AAAAAAAAAABMkmE4&#10;adqtF/Xft1er6/y7DwAAAAAAAAAAk7Ku6u8xLJMHaCRNK0NxAAAAAAAAAABMWgzHGIaT5tN6Uf+8&#10;v1h9yn8WAAAAAAAAAADAqBmGk2ZaVT/nPw8AAAAAAAAAAGC07i9Wn+OkqJ1BGUnzqKqf8p8LAAAA&#10;AAAAAAAwOvG6xE21fNwZkJE0q9aL5X3+8wEAAAAAAAAAAEbl7rL+kQdjJM2z9eLbX/nPCAAAAAAA&#10;AAAAGIUYfskDMZLm23pR/x2vUM5/VgAAAAAAAAAAQNFi6CWGX/JAjKSZV9VP+c8LAAAAAAAAAAAo&#10;1v3F6tOmWj7uDMJI0stJccv7/OcGAAAAAAAAAAAU6e6y/pEHYDTP4pTAbT+dGKjXxSuV858dAAAA&#10;AAAAAABQlBhyyYMvmk4vQ21V/RwnAMbg47qqv8fP/G7x9cvt1eo6itflximBUf58/Lb9f/8c//Px&#10;vxv/N16q6u8vA5VxwmD85+z576BpFJ+l+AzkzwYAAAAAAAAAABQhhlucAjaRtkNv8WrLTVXfbAfd&#10;/jjgdkq/Plff/or/Htv/Pk8+ZxOpqp/yzxsAAAAAAAAAAAYXw1Ivp3rlgReNo6p+jmGzOKFtqMG3&#10;t4pBuRiS+zW4Z0BurMXnLv9sAQAAAAAAAABgUC+vudwz7KIy+/Xq0+VjDMDF6W/55zlG8erV3wNy&#10;+d9XZRcnAOafJwAAAAAAAAAADCKGWZzQNYKq+ikGF6cyANfl94DcelH/3FkLFVX8+REn/uWfIQAA&#10;AAAAAAAAnFUMsRiGK7cYBpvTENyfxNDmZrF8yOujgqrqp/xzAwAAAAAAAACAs/J6yvLaDig+xBDc&#10;/cXqU/6Zzd3LcJzPbZlV9U3+eQEAAAAAAAAAwFlsT93aHWrRMFX107qqvxuC688rVcvLq1MBAAAA&#10;AAAAADi7GLryqtRCquqnub8S9aNiuNNgXCF5dSoAAAAAAAAAAOd2d1n/2Blk0dl6GUY0CHd0v16n&#10;Wj/l9dZ5i59D/tkAAAAAAAAAAMBJ3C2+fnE63DD9GoRbPhqEO634jG8Wy4e8/jpP8TnPPxMAAAAA&#10;AAAAADgJJ2idvxgQWi+W9/cXq8/558HpxOChwbhhis97/nkAAAAAAAAAAMBRbar6Jg+u6MR5Nerg&#10;Yv3Xi/rnzs9GJ83nHgAAAAAAAACAk7m/WH3yqtTz9XIqXFV/zz8HhmMg9MxV9VP+GQAAAAAAAAAA&#10;wFHEKwx3BlZ09F6GDqv6JgYQ88+A4cXPxWtUz5ehUAAAAAAAAAAAju5u8fVLHlTRCfJ61NGI3wmv&#10;UT19MSBqOBQAAAAAAAAAgKN5ORGrqp/yoIqO1+9T4fLaUz6vUT1LD3ndAQAAAAAAAADgXQz8nLiq&#10;frq/WH3O6854xKl+Tos7bU5OBAAAAAAAAADgw2JQ6+X0sj0DKvpYv0+F8zrI6YiTzPLPWccpBg7z&#10;egMAAAAAAAAAwJsY8DlNMQy3Xnz7K6834+dExdO1rurveb0BAAAAAAAAAKCXu8XXL3kgRUfo1ytS&#10;nQo3YV6heppikDSvNQAAAAAAAAAA9LKplo95IEXvzytS58cJiyeoqm/yOgMAAAAAAAAAwEFxwtXO&#10;IIrenVekzpdXqB43p8QBAAAAAAAAAPBmTrY6YlX9fH+x+pzXmPnw+uHjtq7q73mNAQAAAAAAAABg&#10;rxjeenm9555BFL0xw3BsxamLfq+Ok1PiAAAAAAAAAADozelwR6qqn+4vVp/y+jJf26G4nzufFb05&#10;p8QBAAAAAAAAANDJ6XBH68EwHPvE5yJODtzzmdEbckocAAAAAAAAAACd7i7rH3nwRG9rvVjeG4bj&#10;kO1Q3FP+7OhtOSUOAAAAAAAAAIA/cjrcx4uBwryu8CeG4j5WvH42rykAAAAAAAAAALxwOtzHipPh&#10;8ppCF0NxH8spcQAAAAAAAAAA7IhXODod7v0ZhuMjNlX9nD9T6pdT4gAAAAAAAAAA2OF0uPcXw3Ax&#10;UJjXFPqKz4+huPe3Xnz7K68pAAAAAAAAAAAz5XS4D1QtHw3DcQzb38OfO58xdVfVz3k9AQAAAAAA&#10;AACYKafDvbOqfjYMxzHdX6w+G059X7dXq+u8ngAAAAAAAAAAzIxTqd6ZYThOJAa7dj5v6q6qn/Ja&#10;AgAAAAAAAAAwM+vFt792Bkt0sBggjJO88lrCsdwtvn7Jnzt15/cSAAAAAAAAAGDmNtXyMQ+V6M/F&#10;6yxjWCmvIxybYdV3VNU3eR0BAAAAAAAAAJiJ7etS/94ZKtGfM3DDGRlYfVvx51leQwAAAAAAAAAA&#10;ZiKGu/JAiQ72kNcQTmk7tPpzz2dRf8hrUwEAAAAAAAAAZmpT1U95mET7i6GkGE7KawinFgNe+fOo&#10;gxlcBQAAAAAAAACYm9ur1fWeQRLtKV7DeLf4+iWvIZzLevHtr/y51P68NhUAAAAAAAAAYIbuLusf&#10;eZBEf6iqb/L6wbltquXjzmdTe1tX9fe8fgAAAAAAAAAATFi8AjQPkWhvXr9IEeKVvX5ve1YtH/P6&#10;AQAAAAAAAAAwUV6/2K8YPoohpLx+MJT7i9Xn/DnV/vzuAgAAAAAAAADMhFcv9isGB/PawdDWi+V9&#10;/qxqT151DAAAAAAAAAAwfdvXLv69Mzyidl65SKG8OrVnVf2c1w4AAAAAAAAAgInxutTuYmDw9mp1&#10;ndcOSuH3uF/xitm8dgAAAAAAAAAATIjXpXZ3d1n/yOsGpfG73COvTQUAAAAAAAAAmK44LWlnYESt&#10;4lWU8UrKvHZQmvic5s+v2sVpj3ndAAAAAAAAAACYiDj5LA+MqN3d4uuXvG5QKr/T3XltKgAAAAAA&#10;AADARG2q+ikPi6hpvVje5zWD0sWphvmzrCavQAYAAAAAAAAAmCCvVzxcvFrRq1IZozjVMH+e1eS1&#10;qQAAAAAAAAAAE7RefPsrD4qoySlSjNmmWj7mz7SaDLsCAAAAAAAAAExMDHzlIRH9yulwjN3t1eo6&#10;f67VtK7q73nNAAAAAAAAAAAYsfWi/pmHRPQrp8MxBZuqfs6fbf3TQ14vAAAAAAAAAABGKk4/2zMg&#10;IqfDMSFOiftz8Xue1wsAAAAAAAAAgJFaL779lQdE9CunwzElTon7c/cXq895vQAAAAAAAAAAGKF4&#10;XWAeDtE/p8MZkmEyDL/+uXVVf8/rBQAAAAAAAADACK0X9c88HKIYiFve57WCsfP7/sce8loBAAAA&#10;AAAAADAycQLansGQ2Renw91era7zesHYxUlo+fOuX7/zea0AAAAAAAAAABgZr1D8Y06LYrKcErc/&#10;r0gGAAAAAAAAABi5GPzKQyFa/udu8fVLXiuYik1V3+TPvJb/iXXJawUAAAAAAAAAwIg4KWpPVf2c&#10;1wmm5P5i9Wnnc6//bKrlY14rAAAAAAAAAABG4vZqdb0zEKL/3F3WP/JawdTE8Ff+7M+99aL+O68T&#10;AAAAAAAAAAAjsa7q73kgRMv/3F+sPue1gqnx+78/v/8AAAAAAAAAACPlhKg9VfVTXieYIq9N/UNV&#10;fZPXCgAAAAAAeKPYiIjXVa0X3/6KL9/Xi+X9ZrF8iM24TVU/rxf1T0mSJOn4Lf/vnWGQuWcYhhl5&#10;ue/MvwNzr1r+H7t/VkqSJEnHaftg2sPdZf0jin2hu8XXL/laHQAAYJRiCO7XANzycb2o/975Ev5V&#10;6235n0uSJEk6XnFd7nWJzElsvOXfA0mSJEnHr+c+z0PsG+XrdgAAgKK9vJKmqm+2p76lIbj6P+tq&#10;5+ans1//O/XOP5ckSZIO1eOL+PlVLR/zNTxM3cspFfl3QZIkSdI7OuI+TxymUNXf8/U7AABAMX6d&#10;Bre8z0NwcZPz7z03Px/pPTdbkiRJkmJI0JP4zE/cq+bfBUmSJEn9OvU+T+wrGYwDAACK8jIIV9Xf&#10;20/cO81NkiRJKq3t61I/5Wt6mLoYBM2/D3LfLkmSpEMNcL0Ybx4yGAcAAAztbvH1S9ygNDcs9dGf&#10;EurTEP+ZkiRJ0uiq6qd8TQ9zkU8zlyRJkrSvYfZ5WlX18/3F6nO+pgcAADip369HbW5QCrhBMhgn&#10;SZIkHezusv6Rr+1hLmIgNP9OzLnXr6iSJEmSBjkRbk+xz7P+/f9f1Tf5uh4AAOAkYhhuUy0f802K&#10;JEmSpLKL10bm63uYixgIzb8TkiRJksouDmfI1/YAAABHdXu1ul4v6p/bm5CiT2Qr+b+bJEmSdO7i&#10;dZHxcEu+xoe5eHm4a8/vhiRJkqQy++e0uKp+ytf3AAAAR3G3+PolNtF+3YiUcXS2JEmS9Kf+ecWK&#10;flUtH/M1PsxNc08rSZIkzb2R7fNU9XMc2pCv8QEAAN5tezKcjQNJkiRppMXrIvN1PszNZrF8yL8b&#10;kiRJkspvXTn5HAAAOKL7i9Xn369JlSRJkjTO4sTnfK0Pc7Ou6u/5d2PejexUEEmSJM26GIqLk+Ly&#10;dT4AAMCbxJM2m6p+yjcdkiRJksZTPEWfr/Vhjl7ucff8jkiSJEkaUdXyMV/rAwAA9OZ1MpIkSdIE&#10;quqnfK0PcxUDoju/I5IkSZJGVZz+nK/1AQAAOm2q+ublpmLPjcbYm+K/kyRJkvSn1ovlfb7eh7mK&#10;Vyzl3xFJkiRpyk1xTyT+ne4WX7/k630AAIA/ur9Yff791Py/99xoSJIkSSU3xS/7P5In56ERA6L5&#10;d0SSJEnS+Ip9rHy9DwAA8EdelSpJkqRxV+/5Z/Ntvfj2V77mh7m6u6x/5N8RSZIkSeMsru/zNT8A&#10;AMCOOGI631BIkiRJGm9xAnS+7oe5igHR/DsiSZIkaaRV9f/unhcAAOi0qeqnuInwqlRJkiRp/HmF&#10;DLTdX6w+5d+TOecV05IkSZpAD/m6HwAA4B+elJckSZImVlU/5+t+mDMDcTmvmJYkSdL4c0ocAADw&#10;R79Ph5MkSZLG3Lra/WczzpPykKwX9c89vyszzUCcJEnSFJvhW4Dc+wIAALtur1bXcdNg81CSJEma&#10;TuvF8j5f+8PceRhMkiRJmlbrqv4/83U/AABAbAjc5BsISZIkSeNuvfj2V772h7mLQdH8uyJJkiRN&#10;pRmeDvfS3eLrl3ztDwAAzJwn5CVJkqTpFSdB52t/mDsPhEmSJEkTrFr+N/naHwAAmLH7i9WnnRuH&#10;mTXXJ6YkSZI07e4vVp/z9T/M3bqqv+fflbm2rnb/mSRJkjTG1ovl/5ev/QEAgBn79XR8vXPzIEmS&#10;JGncGYiDXfEq4fy7MtcMxEmSJE2n9Z5/NrfWl/V/la//AQCAmdpUy8d80yBJkiSNNaf/NsVp0Pn6&#10;H+bOQJwkSZI0zf5dLf/bfP0PAADM1GZR//f5pkGSJEnS+MvX/sC//nW3+Pol/65IkiRJmkZOSgcA&#10;AF7cVfXf+YZhrnldjCRJkiZTVf9v+dof+Ne/bq9W1zu/L5IkSdKIs7fR6iHfAwAAADNz9+m//C/2&#10;3CxIkiRJGnnrRf0/5et/4F//ilcJ598XSZIkSdNovaj/zvcAAADAzNxV3/7rfLMgSZIkafz9e1H/&#10;D/n6HzAQ97p/7/lnkiRJ0uir6pt8HwAAAMzIv6vlf7tzoyBJkiRp/FVOiIM/2fl9kSRJkjSZnBIH&#10;AAAztl58+yvfJOhX6z3/TJIkSRpVBuLgj9aL+v/Z+Z2RJEmSRle9558pWlf193wfAAAAzMCmWj7m&#10;GwRJkiRJ02hdLf/HfA8A/LJZ1P9v/p2RJEmSNKGq+infBwAAABN3e7W63rk5kCRJkjSh6v8+3wcA&#10;vzghTpIkSZp+9xerz/leAAAAmLC7y/pHvjGQJEmSNKUMxMGf7P6+SJIkSeNqXe3+M+30kO8FAACA&#10;ibq/WH1aL+q/99wYSJIkSZpKVf3f5XsB4Jed35eZ9u89/0ySJEmaSrEX5pQ4AACYCafDSZIkSXOo&#10;/p/zvQDw6yGx3d+XeWYgTpIkSZOvqm/yPQEAADBB60X9c+eGQJIkSdK0qur/Ld8LAC8DcZ93fl8k&#10;SZKkEeXBhv7FKXH5ngAAAJiY9eLbX/lmQJIkSdL0Wi+W/2u+HwAMxEmSJElza13V3/N9AQAAMCGb&#10;qn7KNwKSJEmSppen4GG/26vVdf59kSRJkjThqvo53xcAAAAT4Ut/SZIkzSGvjmnK9wTAv/51t/j6&#10;Jf+uSJIkSWNoveefqV9xUnS+NwAAACZgs1g+5BsASZIkaWoZiGvyhT/sitcl5d8VSZIkaQytq91/&#10;pt495HsDAABg5GIjLF6ZtOcGQJIkSdJEi5Ow8r0BzN2mqm/y74okSZKk6eehMQAAmJi7y/pHvvCX&#10;JEmSNPGq+ibfG8DcOT29yQkjkiRJ48m128eLvbJ8fwAAAIzU/cXq03pR/8wX/pIkSZImnoE42LGp&#10;lo87vyszzaaqJEmS5lS8SSnfHwAAACO1rurv+aJfkiRJ0ix6yPcHMHceGJMkSZLmW+yZ5XsEAABg&#10;hDZV/ZQv+PW+/r3nn0mSJEnFVi0f8/0BzJ2BOEmSJGm+xf1AvkcAAABGZr349le+2JckSZI0j3zR&#10;D233F6tP+fdkzq33/DNJkiSVlWu243d7tbrO9woAAMCIxIkQ+UJfkiRJ0jxaL+q/8z0CzFlsfOXf&#10;E0mSJEmz6yHfKwAAACNxf7H6HBtgey70JUmSpMnm6fl2cV+Q7xVgrjZVfZN/RyRJkiTNL/fKAAAw&#10;UneX9Y98gS9JkiRpZlX1Tb5XgLmKkyB2fkdm2r/3/DNJkiSV1bra/Wc6TuvF8j7fLwAAAIW7v1h9&#10;cjqcJEmSJF/yQ2NT1c/5d0SSJEnS/Io9tHy/AAAAFM5rYCRJkjTnnHz0qqp+yvcLMFceHJMkSZL0&#10;u3VVf8/3DAAAQME89X76bLJKkiRpDHnqHX65vVpd598PSZIkSfPN/TIAAIzIevHtr3xRL0mSJGm+&#10;3V+sPuf7BpibOP0h/25IkiRJZVbv+Wc6RbGnlu8dAACAAsUrkfIFvSRJkjSn1tXuP5t1VX2T7xtg&#10;bjaL5cPO74YkSZKkeVfVT/neAQAAKIxXwEiSJEna00O+d4C5WS/qn3t+NyRJkiTNPKeqAwBA4daL&#10;5X2+kNdpc/qIJElSiXm9zOvWi/rvfO8Ac+LhMUmSJI0lew6D5CEyAAAo1f3F6lNsdO25kJckSZI0&#10;8zzxzpzFa4Pz74QkSZIkRR4iAwCAgt1d1j/yRbwkSZIkvVTVN/keAuZiUy0fd34nJEmSJOl37pkB&#10;AKA829Phfu5cwEuSJElSVC0f830EzIX7ZUmSJI2hf+/5ZzpPTokDAIACrRff/soX7zpv6z3/TJIk&#10;SSql+HI/HqTJ9xIwdXeLr1/y74MkSZIk5dZV/T3fTwAAAAPaVPVTvnCXJEmSpNf5cp85urusf+Tf&#10;BUmSJEnaqaqf8v0EAAAwEE+7S5IkSerZQ76fgKnzulRJkiSVnjfQlNP9xepzvqcAAAAGEJta+YJd&#10;kiRJknLx2tR8PwFTdnu1us6/B5IkSVJpravdf6bB8iAZAAAMLZ5UiU2tPRfsGqD1Yvn/xc9DkiRJ&#10;ZbRZ1P93vmabe16bypx4Xepu68Xy/8p/VkqSJGm4Nov6f4m9hXzdpmGKn4lT4gAAYGC+3C8vG4wA&#10;AOVYL5b3+Xpt9lXLx7xOMEX3F6tPXpe623rx7a+8VgAADMc+T4FV9U3+OQEAAGfiy/0yi6eH8s8K&#10;AIBhxOBHvl7T8j+edmcO/P7vz+8/AEBZ7POUl30eAAAYUJxEli/SVUaeuAcAKEM8RJKv1eRpd+Yh&#10;TkPc+ezPPBt7AABl8RBHuXkbEAAADGRT1U/5Al2FVNVP+ecFAMAwYgBk53pt5sUJBHmdYEq2J6r7&#10;3c+5VwUAKIp9noKr6uf88wIAAE7MU0Pl5zU0AABliC+x87Walv+5vVpd57WCqbi7rH/kz7xiGHZ5&#10;n9cKAIBh3C2+fsnXayor+zwAAHBmXv0yih7yzw0AgPOLAZA912pyvcpEbU+H+7nnMz/74uG6vF4A&#10;AAwj7sny9ZqKy30zAACcSzyRsueiXIUVr+eJjZj88wMA4LycrvznPO3OFPmd3597VACAcsS9WFyf&#10;5Ws2lZf7ZgAAOBOvfhlRVX2Tf34AAJyfjYY/5ml3JmdT1U97Puuq6qe8VgAADMM+z3iKn1X++QEA&#10;AEe2ffWLzbyRFD+r/DMEAOD8vIpmf06MYmruFl+/5M+5fmUjDwCgDNt9np/5ek1lZp8HAADOwFND&#10;42td1d/zzxEAgPOKa7J8naZtTjVmQjbV8nHnM66XYlgwrxcAAOfn/nR82ecBAIAT21T1c74QV+FV&#10;9XP+OQIAcF7xBP7OdZpe8rQ7U3F/sfqcP9/6ld9zAIByxKvs8/Wayi5O9Ms/RwAA4EjWi29/5Ytw&#10;jaPYmMk/TwAAzssraf6cp92ZAq9GPlC1fMzrBQDA+dnnGW+3V6vr/PMEAACOwFNDo+4h/zwBADiv&#10;9WJ5v+c6TU6PYgLidaD5c62m2HjNawYAwPnFgwr5Wk2jyT4PAAAcWzx5sufiWyMpNhidEgcAMCxP&#10;4h8uBgbzmsFYeIDscO5HAQCGF9dk+TpN48p1NQAAHJlXv0ygqr7JP1cAAM7n/mL1aecaTa18uc8Y&#10;GXbtqKqf85oBAHB+d5f1j51rNY0qD5IBAMARxcZdnDCWL7w1rryGCgBgeE6R6swrYBgdv9eHs2kH&#10;ADA8+zzTyD4PAAAckaeGptO6qr/nny8AAOfj2ro7p8QxJnESd/4Mq12coJfXDQCA83IvOp3s8wAA&#10;wBFsnxr6mS+4NdK8qgYAYFBem9qjqn7K6wYlcspGd7E+sU557QAAOK/YG8jXahpnTokDAIAjiCe5&#10;88W2xp0TNwAAhuWBk+488c4YxKtA82dX7bwuFQBgePZ5ppdTmAEA4IPidIZ8oa3R95B/zgAAnE8M&#10;e+25RtOrtqdKeZCDYtlU7Nfd4uuXvHYAAJyXfZ4J5mR1AAB4v/jieuciW5PI5iIAwHC8NrVn1fIx&#10;rx2U4OV32Cunuqvq57x2AACc1+3V6nrnOk2TyD4PAAC8U2xA5QtsTaO7y/pH/nkDAHA+rrX75TUw&#10;lCjup/JnVbu57wQAGF68wj5fp2kyeRsQAAC8VTxZEq8p2nOBrQkUP9v8MwcA4Hy8NrVfrlspTZyw&#10;4V65X06sAAAYVpxs7Np1urlfBgCAd/DE+/SLTdj8cwcA4Dy8NvUNeXUqhfCq1DfkdakAAIOzzzOD&#10;qvom/9wBAIA/8NTQPFov6p/5Zw8AwPnE603yNZr259WplMDrpvrndakAAMPa7vP8zNdpmlZOiQMA&#10;gDfw+qb5FK/7yT9/AADOI4a88vWZ/pxrV4YUJy/kz6T2F5tyXpcKADAs95vzyduAAACgJ6+AmVUP&#10;+ecPAMD5eGK/f044ZigxjOkU9TfkNccAAIPbVPXTznWapllVP+WfPwAAkHhqaH55ch8AYDhewfjG&#10;DNpwZvGqKZuJb8srjgEAhnW3+PolX6Np2tnnAQCADrHBlC+kNfmcEgcAMJD40nrP9ZkO5HUwnJOh&#10;1be1fV3qp7yOAACcj32eWWafBwAA/iReA7PnIloTLzYs8mcBAIDz2VT1c75G0+Hi3iWvIxzbpqpv&#10;8mdPh7u7rH/kdQQA4Hzioav4zj9fp2nabR9McUocAADsE19c54tozSOnbAAADCeuxfL1mQ4XX/Yb&#10;iuOU4vfSRuLbsgkHADA8+zwzrqpv8ucBAABmL15p4sv++eaUOACAYa0X9c98jabDxZp5NSOnEMOW&#10;7o/fUbV8zGsJAMD5bPd53FvONPs8AACwh6eGtF58+yt/LgAAOA+nxL2zqn7OawkfsX3FlE3Ed3S3&#10;+PolrycAAOfjvlLeBgQAAIkv/LWp6qf8uQAA4Dyc2PyBXMdyJPF7GEOWO58xded0OACAwbmWlYfG&#10;AADglTgZbOeiWbMsTkPInw8AAM5jvVje5+sz9SvWLq8nvMWvYbjlY/5sqV9OHAcAGJZ9Hv3OPg8A&#10;AGzFiQr5glmz7SF/PgAAOI+XgZzd6zP17O6y/pHXFPowDPfBnEIBADA417N6lX0eAAC4vVpd77lY&#10;1kyL13TFZlD+nAAAcB7xxXW+RlP/DMXxVobhPp7fOwCAYdnnUc4pcQAAzJ4NN+1U1Tf5cwIAwHnE&#10;l9Y712d6U16fSl+G4T6eh6oAAIYXDyjk6zTNOw+tAAAwa/GldXx5nS+UNe/iM5E/KwAAnI8BnY9n&#10;KI4uhuGOk402AIBh2efRvuzzAAAwa54a0p9aV/X3/HkBAOA87hZfv+TrM709Q3H8iWG447Q9Hc6r&#10;mAAABmSfR3/KPg8AALO0fWroZ75All6q6uf8mQEA4HziemznGk1vr6qf8toyby+vJfb7dZQMnQIA&#10;DM8+j/5UfDby5wUAACZvvfj2V744ll7nSX8AgOE4Je6IVfVzPBCU15j5ub1aXdswPE7b0+H8XgEA&#10;DMg+j7qKe6D8uQEAgEmLkxLyhbGUesifGwAAzscrHY9XDO/YCJi32CyMz0H+bOh9xau58hoDAHBe&#10;9nnUI/s8AADMh9Mm1KftE/9OiQMAGMjLqx33XKfp/cW9UF5npm9T1TeG4Y5XnLLndDgAgGHFAz/5&#10;Ok3al30eAABmw0kT6l1V3+TPDwAA5xNPc+9co+ljucadjRjaWi+W9zufAX0sv0MAAINzr6i+xT1R&#10;/vwAAMDkxJMgnoxX3+Kzkj9DAACcTwz05Gs0HaFq+ZjXmml5OTGjqp93fvb6UE6HAwAY3q8HP+zz&#10;qF/2eQAAmIW7y/pHvhiWDrWu6u/5cwQAwPl48v80xaZADE3l9Wb84h7GBuFpcn8IADA8+zx6a67j&#10;AQCYNE8N6V1V9XP+LAEAcD5OiTttsZmU15xx2v6uGCA9VVX9lNccAIDz2u7z/Ny5VpMO5JQ4AAAm&#10;bVPVN/kiWOpTvGo3f54AADgfJwCcuKp+9hrIcbtbfP3iFamnLdY4rzsAAOe1Xnz7K1+nSX2Kz07+&#10;PAEAwCTYHNAHesifJwAAzscpAKcvnpj3Gpnx+fW7sbx3GvqJq5aPee0BADi/OLV351pN6pMTnwEA&#10;mCJPDemjOSUOAGBYMayVr9F0gn6dFufadwTixDKDoqcvhg2dDgcAMLyXU5H3XK9JfXOvCwDA5MTT&#10;3PnCV3pL8Zqu/LkCAOC8nPp8vuLUsbz+lOH3qXD5Z6bT5HcBAKAM9nl0hLwNCACA6bi9Wl3vuejV&#10;66rlo5MFDhenAuTPFgAA5xVPc+frNJ2wqn6O07bzz4FhvAzCVfV3r0c9X3GfHOuefxYAAJxX3Au6&#10;Du7o5f7NPs+h7PMAADApcbJXvuhVu5dXylb1Tf7nahebT/nzBQDAeTkZa4Cq5aNXywzr5fVQTkg8&#10;ewZCAQDKYJ+nu5eHZ6r6e/7nSlX1Tf58AQDA6Px6lYynhg4VTwz9Xqv8/6Z2v9cKAIBheep9sB4M&#10;xp2XQbjh8qpUAIAy2OfpLtYn1sladeeUOAAAJsFTQ93FGv1er9jgyv/vahev4G1/ygAAOLeXIaE9&#10;12o6TzEoZDDutH4Nwi0f89rrPP3eUMw/FwAAzs+pZ9293udxqnp33gYEAMCobZ+EcXLEgfKX/LGp&#10;lf9ntNND+5MGAMAQPMwxfAbjjm97ItyTUx0GzmuUAACK4cTkw233ef65L/M2oB5V9VP7UwYAACOy&#10;Xnz7a+ciV61ePzX0W9wI5P85tbPpBwAwPA/AFFS1fIxBrvwzop/4LHs1akFVy8f8MwIAYBj2eXq1&#10;8xC/B8i6s88DAMBoGezqbt/rP91g9mrnBhMAgPPz6tTCqupnr57p72UQ7rL+YbCznOJ0jX33yQAA&#10;DCMeVsjXbGq37+GkuKbN/3PayT4PAADjY2OsRweeerchc7jYJMlrBgDAMGyQlFm8TjX/rPjl1+mG&#10;y3uvRS2vfaeoAwAwDENdPbLP8+7yq2YBAGAUHAfd3b6nhn6LUx3y/7zaOfkCAKAM21enGiwqtBj8&#10;ssnwi0G4wqvq5/gZ5Z8bAADDiIcVdq7Z1Cre+JPX7Tf7PD2q6pu8bgAAUKzYbLHB0FFVP+d1ey02&#10;AXb+d9TKKXEAAOWITYB8vaay2g7GzXLYyCBc+XlVKgBAWTz41F2cAHfoHmu7hk6JO5B9HgAARsVT&#10;Qz3q8dRLbNjs/O+p1aGnrwAAOC+vTi2/2GyY20nLL6958tksvx73yAAAnI99nu5ijfK6ZfZ5upvb&#10;PSoAACPliZfuYhPq0FNDvzklrkdV/ZTXDQCA4cRJyDvXbCqu2JTJP7spiiErp1qU31w+jwAAY2Kf&#10;53D2eY5YxxuVAACgCPEkx87FrFr1eWrot81i+ZD/99UuXtGb1w0AgGHEtVm+XlOZTfkVldtNJ/dS&#10;Y6iqn/tsJAIAcD7xZpad6za1estDHe5NurPPAwBA8eLErnwhq6btU0O9L+zvFl+/5P8b2ukhrxsA&#10;AMOxeTKe4v4k7jnyz3DMDMONpykPZQIAjJl9nu7ech0b/7P5f1872ecBAKBcNr56VC0f87p1cTT5&#10;4foeTQ4AwPkYSBpXUxmKexmGq5aP+d9PhVbVN/lnCADAsAxv9cg+z0l6y2ESAABwVjYeunvPRpPX&#10;0PbIRgoAQHHiVYg7120qtrjvyD/DMTEMN67e8oopAADOx8NN3cXhEHndutjn6e7usv6R1w0AAAYX&#10;T27ki1elqvopr1sfsbHj6aHDxSlxed0AABiWe4Tx9Z4HeEoRA1b530eFVtXPTvkGAChP3MPFd+07&#10;129qqurnvG592ec5nH0eAACKFE9u5ItXtXvPU0O/2dzpbuwnWgAATFFcA+frNpVbbECM8TU1cWJ0&#10;/ndRmcVnbMyDlwAAU2afp0cfeFuN9e3OPg8AAEXZnmDmqaEDxZM/H3kC/uX1P3v+7+pVH3gyCwCA&#10;0/HKnZE1suvq26vVtfvREfWBDUQAAE7Hm2q62z5AZJ/nhMVnMK8bAAAMxlMt3cUa5XV7KxuJ3Y3x&#10;NAsAgDmIIat87aaCq5aP+WdYopcNJZ+t0RQnn+efIQAAZYiTufL1m9rZ5zlP8dBTXjcAABiEDYjD&#10;Heu1Q3ETkP9va6eHvG4AAAzP4NL4GsMmhIezRtXDR07TAADgtDZV/bTnGk7bjrXPE/838v9t7WSf&#10;BwCA4a0X3/7ac7Gqdke7eHdk+eGOdVMKAMDxxXWaV1uOp9JfVePzNKKq+tkwHABAuezz9OiIp2gb&#10;PuzOPg8AAINz4d7dMU9WcGx5j6r6Jq8bAABlcOrxuIr7j/wzLIVXDY2jGKw0DAcAULYY9srXcWp3&#10;t/j6Ja/be9nn6W69WN7ndQMAgLOxmdWjIz419JtT4g4Xp0TkNQMAoByxkZCv4VRmpV5b+wyNo/j8&#10;HPMBMQAAjs/Jyz2q6qe8bh9ln+dwpd6LAgAwE57I7y6OGs/r9lHxZEz+z1G7kk+yAADg5aTpm3wN&#10;p0Ir8ARm96LlFxtYp7gfBgDguO4u6x/5Wk7tTrHf4JS47k6x7gAA0CleeeKpoY6q+jmv2zHE2u/8&#10;Z6ndidYeAIDjMdQ0jkp7Mt+96DiyeQUAUD7X1t3FSW6xTnntPso+T3el3YsCADATnhrqLtYor9ux&#10;2DzsLo56z+sGAEBZNtXyMV/HqbziFaX5ZzcUpwuWX5xqnn9uAACUx7V1d/Z5hs2p0wAAnNX2qaGf&#10;+cJUTfHkyimeGvothr3yf6Z2esjrBgBAeeJ03z3XciqrYq6tN1X9tOe/nwrJMBwAwHi4Fzvcdp/n&#10;ZA/eOyWuR1X9lNcNAABOJp7I2LkoVatTPjX0m5vV7k55swoAwHG8bAK4ti26Uz/w09ft1eo6/3dT&#10;UT2U8DkBAKCbfZ5enfzBIKemd2efBwCAs/FEfnfnuEBfV/X3/J+rducYTAQA4OMMxZVfCa9NdQ9U&#10;bnEynGE4AIDxsM/T3TnugeI/I//naqeTDyYCAICL8z5Vy8e8bqfi1bWHi5Ms8poBAFAmQ3FlV8LD&#10;JrERkv97afgMwwEAjIuTl3tkn6eY7PMAAHAWjm/u7hxPDf22qeqb/J+vdnGKRF43AADKZCiu4M64&#10;IfQnNorKyzAcAMD4xDVcvq5Tu3ilbF63U3ESdo+q+iavGwAAHE28BjSexNi5EFVTVT/ndTullw3D&#10;/N9BrWLTLK8bAADlMhRXZkM/le/ep7wMwwEAjE9cv9nnOdy59xT8TLob+n4UAICJi1fk5ItQtRvi&#10;NDKvDeoujoDP6wYAQLkMxZXZkNfVXutUVobhAADGyT5Pd7FGed1Ozal93Q2x/wYAwAxsn1DxepoD&#10;xRMqQ2wIxMl9+b+LdnrI6wYAQNkMxZXX3eLrl/xzOpf4z87/fTRMhuEAAMbJPk93A+7zOBG7q6p+&#10;yusGAAAfFk9e7Fx8qtUQTw39FjcC+b+P2sXgYF43AADKZiiurIZ8It89aRkZhgMAGK/14ttf+fpO&#10;7Qbd5/E2oM7s8wAAcHQ2oQ63fWposAtxN7K9ckocAMAIGYorqKq+yT+fc4n/7J3/PjprhuEAAMbN&#10;g/Xd3V6trvO6nUv8Z+f/PtrJPg8AAMdj2KpH1fIxr9u5Oer8cDG0mNcMAIDxsHkzfIOelmAgbtCG&#10;/NkDAPBxd4uvX/I1nlL2eYpv6MMpAACYmLgJyBedahc3k3ndzs0rhLob8hVPAAB8XJxQla/xdL5i&#10;/fPP5Fz87IcpNpzcRwEAjJ/XcXZnn2ckDXhyOQAAE+KI5h5V9VNetyG8vEoq/3dTK6fEAQCMX5xU&#10;la/zdJ4MxM2rl2G4xbe/8s8CAIBxiRO14touX+/pVVX9nNdtCLHP45S4w9nnAQDgKGw2dVfSBoFN&#10;ou5K+nkBAPA+XvczTAbiZlRVP3sVEQDANNjn6a6kU5Hd+3RX0s8LAIAR2j6J4qmhA8WTOrFOee2G&#10;4pS4HhVyoh8AAB8Tp1l7cv68GYibSVX9VNJ9LgAA7+fEse5iH6yk61/7PD0q5EQ/AABGylND3cUa&#10;5XUb2maxfMj/PdXOSQcAANPwslFQ1c/5ek+nyUDcDKqWjyVtBgIA8DFxktbONZ9a2ecZZ/Z5AAB4&#10;N08NHa60p4Z+8/qoXj3kdQMAYLxiiGfPNZ+OnIG4aRdrXOI9LgAA7xen/+brPjVt93mKG6yKE9Hz&#10;f1ftZJ8HAIC3Wy++/bXn4lLtir3YNsx4uFKHGQEAeD8DU6fPQNw0i/ujTVXf5DUHAGDc7PP0qFo+&#10;5nUrhX2e7kocZgQAoHCeGuountDJ61YKx6D3yIYPAMDkuA4+bQbiJlhVP5d8bwsAwPs5Sbu7eONO&#10;XrdSuL/trsTX3QIAUDBHMfeo4KeGQpx+5umhw8UpCHndAAAYv5f7map+ztd/+ngG4ibXg5OzAQCm&#10;KU7O2nP9p9dV9VNet9LY5zmcfR4AAN4kvhTPF5VqF0eN53UrjQ2j7uIJq7xuAABMg+vh42cgbhrF&#10;ppF7IQCAaYuTs/J1oNqNYZ/Hz7E79zYAAPSyPVns73xBqVdV9XNetxLFz3Lnv7vajeRnCQDA+8Tr&#10;b9zfHC8DcRPIK1IBACbPPk93cfLaGE5Lts/TXfws87oBAMAOT5t0F2uU161UTvvrLo6Oz+sGAMB0&#10;vGwgVPVTvg7U2zMQN+5iDcew6QcAwMfY5+nOPs+08tAPAAAHbZ8a+pkvJNUUT1WNaQMhbgLyv4N2&#10;esjrBgDA9NgU+ngG4saZV6QCAMxLnAqcrwnVNLZ9nnioP/87aCf7PAAA/Nl68e2vPReRetWYnhr6&#10;zZDj4bY3v06JAwCYgXhgxPXx+zMQN8Kq+sn9DgDAfNjn6dXohqecet6d+x4AAP7IBXV3Y7ygjpMA&#10;8r+HUlV9k9cNAIDp8sqZ92UgbjzFgz9xnzOmky8AAPg4+zzdjfH1mvZ5uhvyfhUAgILdLb5+yReP&#10;SlXLx7xuY+EUjMPFZlFeMwAAps1pcW9vyA0GA3FvyKlwAACzFPc4O9eGamefZ7LZ5wEAYK+4CcgX&#10;j2oXQ4N53cbC5lF38YRVXjcAAKYvTtHK14ban4G4sosNIPc1AADz5STs7uKVsnndxsIpcd25HwIA&#10;oCWeHH95ncqei0dtq+rnvG5jEq/J2fl3UruR/4wBAHi/l5MUPCTUmYG4onvwelQAgPmKa0H7PB2N&#10;fA/APk93TokDAKDl7rL+kS8a1W4KT5V4Oqw7rxUCAJi3OC3OJtKfMxBXYFX9POZTLgAAOA77PN3F&#10;GuV1Gxv7PN25PwIA4IWnhrpbL+qfU3jSPoa98r+bdnrI6wYAwLxsn7q3ybAnA3Hl9HIfX9U3U7hX&#10;BQDgY7b7PD/zNaOa4vp5CtfOTonrUVU/5XUDAGCG4uSznYtFtZrCU0O/xekB+d9P7ZwSBwBAiNeo&#10;2lRqZyCukKr6KT6feY0AAJinOBFr55pRraa1z7N8zP9+amefBwAAA1IdbZ8amsyFswHI7qZ0YwwA&#10;wMcZxGoyEFdGXgEEAMBr8cBEvmZUuynt89wtvn7J/37ayduAAADmzFNDvZrcRbNTLg4XQ5B5zQAA&#10;mC+bDU0G4srIQBwAAL+5X+lRtXzM6zZ29nkOZ58HAGDmHKvcXdxM5nUbu01V3+R/T7WLk/TyugEA&#10;ME82mJoMxJWRgTgAAH6zz9PdFPd5vA2oR1V9k9cNAIAZuL1aXe9cHKrdBJ8aCvcXq087/65qFU9X&#10;5XUDAGCeDMQ1GYgrIwNxAACEeA1onISVrxf1qqp+zus2BbHP42d/OKfEAQDM1N1l/SNfHKrdlDcZ&#10;4lWw+d9X7WJoNK8bAADzYyCuyUBcGU35XhUAgP7s83Q35bfBuEfqbso/fwAA9vDkSHdxQlisU167&#10;qYgnx/K/s3Z6yOsGAMD8GIhrMhBXRgbiAACwz9NdrM/E93m8Dairqn7K6wYAwIR5aqi7WKO8blMT&#10;NwL531vtYnAwrxsAAPNiIK7JQFwZGYgDACBOvsrXiWo3i30ebwPqzD4PAMCMxOln+YJQTVN/aui3&#10;2ETJ/+7aySlxAAAzZyCuyUBcGRmIAwBgU9XP+TpRTdt9nskPQt1era7zv7t2ss8DADAHhqC6G3KT&#10;59wMRx4ubprzmgEAMC8G4pqGvFcyENdkIA4AYN7s8/SoWj7mdZsq+zyHm8twJADA7HlNZnfxRE1e&#10;t6lyrHp3sUZ53QAAmA8DcU0G4srIQBwAwLzFsFe+RlS7uI/L6zZV9nl6VNU3ed0AAJgQRyf3aEZP&#10;DYV4NezOGqiVU+IAAObNQFyTgbgyMhAHADBf9nl6VNVPed2mLPZ5nBJ3OPs8AAATt1ksH/JFoNrN&#10;cWPBxlJ3c/xcAADwi4G4JgNxZeT+BABgvu4u6x/5+lDt5ni97H6pO28DAgCYqPuL1ed4AiJfAOpV&#10;Vf2c120OnBLXo5k9UQYAQMNAXJOBuDKa4wYfAAD/nARmn+dAcVJarFNeu6mzz9Ojme4BAgBMnqeG&#10;elTVN3nd5sLpgd3FUGleNwAAps9AXJOBuDIyEAcAME/2ebqLNcrrNhf2ebqzzwMAMDHbp4Z+5gs/&#10;NcVTVXN8aug3m3y9esjrBgDA9LlWbjIQV0YG4gAA5sk+z+Hmvs9ze7W6zmuinezzAABMybqqv++5&#10;6NOr5vzU0G9upg8395tpAIC5MhDXZCCujAzEAQDMT1wD5utCtRvyfqUU9nm6c0ocAMCEbKr6KV/w&#10;qWk76DT7C2CDkz2a8Wt1AQDmykBc05AbTAbimgzEAQDMj32e7uKEtLxuc2OfpzsHZAAATISnhnpU&#10;LR/zus2RV+t2F8OTed0AAJg2A3FNBuLKyEAcAMC8eBVmj+zz/MM+z+Hs8wAATETcBOSLPbWLDa68&#10;bnNlk6m7eMIqrxsAANNlIK7JQFwZGYgDAJiXzWL5kK8J1c41ciNOQMvro3b2eQAARi5eAxpPOuQL&#10;Pb2qqp/yus1ZnBK3s0ZqV9XPed0AAJguA3FNBuLKyGYfAMB8bN/sYp/nUL6zb7HP012copfXDQCA&#10;EfEUSHeeAtnlabPuYtg0rxsAANNkIK7JQFwZGYgDAJgP+zzdxRrldZs7+zzdxauI87oBADACnhrq&#10;Lp4AiXXKazd3cROQ10o7PeR1AwBgmgzENRmIKyMDcQAA87Dd5/mZrwfVFPtg9nl2xUP9ea20k30e&#10;AIAx2lT1zZ6LO73KU0N/5ib7cNubbKfEAQDMgIG4JgNxZWQgDgBgHuK6L18Lqp19nj/bVPVTXi+1&#10;s88DADBCm6p+zhd2ajLQdFi8SjavmVJVfZPXDQCA6TEQ12QgrowMxAEAzIOBpsPZ5znMPk93Q97j&#10;AgDwDp4a6pWjkDs4Je5wcbOd1wwAgOkxENc05GaBgbgmA3EAANPnPqRH1fIxrxtt9nkOZ58HAGBk&#10;PDXUXdxM5nWjzYZTd/GEVV43AACmxUZUk4G4MjIQBwAwfTHsla8D1c4+TzenxHVnnwcAYCRur1bX&#10;+WJOKU8N9XJ/sfq0s3ZqV9XPed0AAJgWA3FNBuLKyEAcAMC0xWtA4+SqfB2oV1X1U143dtnn6c4p&#10;cQAAI2GToDubB/3Fq2Xz+qldfDmR1w0AgOkwENdkIK6M3NMCAEzb3WX9I18Dqp1Tvfqzz9OdeywA&#10;gMLFkx6eGjrcelH/zOvGn8WwV15D7fSQ1w0AgOkwENdkIK6MbNYAAEyXfZ7uYp8n1imvHfs5Ja5H&#10;ThwEACibp4a6izXK68Zh8VrQvI5q55Q4AIDpMhDXZCCujAzEAQBM16aqb/L1n9rZ53m7TbV8zOuo&#10;dvZ5AAAKtX1q6Ge+gFNTPFXlqaG3i6PH81qqnRtwAIDpMhDXZCCujAzEAQBMlwfUD7fd5zG49Ebu&#10;a3vlbUAAACWKL8T3XLzpVYaW3s+w5eHiJjyvGQAA02DjoMlAXBkZiAMAmCb7PL0ytPRO9nkOZ58H&#10;AKBQ8X77fPGmdrdXq+u8bvTjmPbu4iS9vG4AAIyfgbgmA3FlZCAOAGCavNayu7g/y+tGP94G1KOq&#10;vsnrBgDAgGzQ9KhaPuZ1o7941ezOmqpVPF2V1w0AgPFzv9VkIK6MDMQBAExPPNCfr/uUss/zIbHP&#10;E6eg7ayr/skpcQAAhYkjovNFm9p5aujjfM66cwohAMD0GIhrMhBXRgbiAACm5+6y/pGv+9TOdfDH&#10;ua/qztuAAAAKcX+x+uyJjo6q+jmvG28Xn7WdtVXuIa8bAADjZiCuyUBcGdkIBACYFid3decNLcfh&#10;bUA9quqnvG4AAAzAU0PdeZrjeOJGIK+v2sXgYF43AADGy0Bck4G4MjIQBwAwLfZ5uos1yuvG+3gb&#10;UHf2eQAABrZ9auhnvlBTUzxVFeuU1473iY2XvMbaySlxAAATYiCuyUBcGRmIAwCYDvs83dnnOa7b&#10;q9V1XmPtZJ8HAGBIcfLZnos0vcpTQ8fn5vxwcXOe1wwAgPEyENdkIK6MDMQBAEyHh9C7s89zfPZ5&#10;DrcdwnRKHADAULy+8nAuWE/DIGZ3XtMLADAdBuKaDMSVkYE4AIDpsM/TXZxolteNj7HP06Oqvsnr&#10;BgDAGXhqqEfV8jGvGx8XR5PvrLVaOSUOAGA6DMQ1GYgrIwNxAADT4F6jR/Z5TsKreruzzwMAMJC4&#10;CcgXZ2oXN5N53TgOm1Hd2aQCAJgGm1RNBuLKyL0GAMA0bBbLh3ytp3b2eU7HPVZ33gYEAHBm8RrQ&#10;fFGmVFU/5XXjeJwS1yOfQQCASTAQ12QgrowMxAEAjF/s88QJVPlaT6+q6ue8bhyPfZ4e+QwCAJzX&#10;3WX9Y+eiTK1sEJyep9e6iy818roBADAuBuKaDMSVkftdAIDxs8/To6q+yevGcdnn6c4+DwDAmcQT&#10;G54aOtx6Uf+Mdcprx3HZGOzVQ143AADGxXVvk4G4MjIQBwAwbtt9np/5Ok9NsQ9mn+f0bq9W13nt&#10;tZN9HgCAc/DUUHexRnndOA037Ydz0w4AMH4G4poMxJWRgTgAgHFbV/X3fI2ndvZ5zsc+T3dOiQMA&#10;OIN4X32+EFOTAaTzcuPeI8e6AwCMmoG4JgNxZWQgDgBg3DZV/ZSv8dS03ecxgHQm9nm6M6AJAHBi&#10;8aV3vgjTTo4uPiNHu3cXN+953QAAGA8DcU0G4srIQBwAwHjZ5+lRtXzM68Zp2ec5nH0eAIAT89RQ&#10;d7dXq+u8bpyWjanu4gmrvG4AAIyDgbgmA3FlZCAOAGC8YtgrX9+pXdyD5XXjtOIEtPxzUDv7PAAA&#10;JxKDXvniSylPDQ0iTonb+VmoXVU/53UDAGAcDMQ1GYgrIwNxAADjFK8Bzdd2SlX1U143Ts8+T3dx&#10;il5eNwAAjiBeBZovvtTOpsBwfD67iy878roBAFA+A3FNBuLKyL0vAMA4OYWrO9e6w7HP0523VAEA&#10;HFk8mRHvp88XXnqVE7gG5QTDXj3kdQMAoHwG4poMxJWRTUIAgPGxz9NdnMAV65TXjvNwgmGv7PMA&#10;AByTp4a6izXK68Z5xc1q/rmoKb7scEocAMD4GIhrMhBXRgbiAADGxz5Pd/Z5hhevrM0/F7WzzwMA&#10;cCTbp4YMGh1oO2jkqaGBrav6e/7ZKFXVN3ndAAAom4G4JgNxZWQgDgBgfOItN/m6Tk0eKC+DfZ7u&#10;hrwvBgCYlPiiO19sqZ2nhsphePNwcVOf1wwAgLIZiGsa8ot/A3FNBuIAAMbFPk+vvIqyEPZ5Dmef&#10;BwDgSBxP3J2nhsphk6q7eMIqrxsAAOUyENdkIK6MDMQBAIyLfZ7ubq9W13ndGIZT4rqzzwMA8EE2&#10;XnpULR/zujGceHXtzs9I7ar6Oa8bAADlcl/WZCCujAzEAQCMRwx65es5pezzFMU+T3dOiQMA+KC4&#10;CcgXWWoXm1N53RhWHG2ef05q51RDAIDxMBDXZCCujAzEAQCMh+/Lu3N9Wx6f2+58bgEA3ikGZuIJ&#10;g3yBpVc5aatI8dnd+Vkp95DXDQCAMhmIazIQV0Y2XgAAxiFO2rLP05F9niI5Ja5HVf2U1w0AgB7u&#10;LusfOxdXarWu6u953ShD3MTmn5faOSUOAGAcDMQ1GYgrIwNxAADjYJ+nu1ijvG6UwVusurPPAwDw&#10;Rp4a6i7WJ9Yprx1liGHF/DNTOzf6AADjYCCuyUBcGRmIAwAo33af52e+llOTfZ6yuRfulbcBAQC8&#10;hWGi7gwTlc/N/uHiZj+vGQAA5bEJ0GQgrowMxAEAlC+u2fJ1nNrZ5ymffZ7D2ecBAHgjr5s83Pap&#10;IccQF25T1Tf5Z6d2XvsLAFA+A3FNBuLKyEAcAED5NlX9lK/j1M4+T/kc4NGjqr7J6wYAwB6eGupR&#10;tXzM60Z54qjznZ+dWsXTVXndAAAoi4G4JgNxZWQgDgCgbO4hemSfZxS2r/79e+fnp39yShwAQE9x&#10;E5AvptQubibzulGmzWL5kH9+and7tbrO6wYAQDlsZjUZiCsjA3EAAGWzz9OdfZ7xcC/WnbcBAQB0&#10;iMGYfBGlVFU/5XWjXHHk+c7PULmHvG4AAJTDQFyTgbgyMhAHAFCu+E7ciVodVfVzXjfK5W1APbJ3&#10;CQBw2N1l/WPnIkqtfPE/PnEjkH+OahdfkuR1AwCgDAbimgzElZH7YgCActnn6c5pWuPjbUDd2ecB&#10;APiDeMLCU0OHWy/qn7FOee0oW2zW5J+ldnJKHABAoQzENRmIKyMDcQAAZbLP012sj32e8fGGq17Z&#10;5wEA2MdTQ93FGuV1YxximDH/PNUUXwLkNQMAoAwG4poMxJWRgTgAgDLFyWf52k3t7POMl32ew22H&#10;PZ0SBwCQuZA8nKeGxs0XAd05Jh4AoEwG4poMxJWRgTgAgDJtqvo5X7upycDQuNnn6VFV3+R1AwCY&#10;Na+U7G7IjRc+LoYZ889U7ZwSBwBQJgNxTUPelxmIazIQBwBQHvs8PaqWj3ndGI/tK4Ed7nEg+zwA&#10;AMmmqp/yRZPa3V6trvO6MS42sLqzsQUAUB4DcU0G4srIfQMAQHli2Ctft6ld3FvldWNc3Jd1521A&#10;AABbMeiVL5aU8tTQJDglrkdV/ZTXDQCAYRmIazIQV0YG4gAAymKfp0e++54E+zw9qurnvG4AALO0&#10;WSwfdi6W1MqX/dPh897d/cXqc143AACGYyCuyUBcGblHBgAoy91l/SNfs6mda9jpsM/TnX0eAGD2&#10;4kmKeJ98vlDSqzxJMSk2E3v1kNcNAIDhuIZtMhBXRjYTAQDKYZ+nu/Wi/hnrlNeOcXIiYq/s8wAA&#10;8+apoe5ijfK6MW5x85t/zmqKL098OQAAUA4DcU0G4srIQBwAQDns83Rnn2d67PN055Q4AGC2tk8N&#10;uWA8kMGgaVpX9ff8s1aqqm/yugEAMAwDcU0G4srIQBwAQDns8xzOPs802efpziAoADBb8QV2vjhS&#10;OxeL02QYtLv4kiCvGwAAwzAQ12QgrowMxAEAlME+T6+8OnKi7PMczj4PADBbm6p+yhdHato+NeQ4&#10;4YmymdVdPGGV1w0AgPMzENdkIK6MDMQBAJTBPk93t1er67xuTIPXBXdnnwcAmB1PDfWoWj7mdWM6&#10;4pS4nZ+52lX1c143AADOz0Bck4G4MjIQBwAwvBj0ytdpStnnmTT7PN3FKXp53QAAJi1uAvJFkdrF&#10;plNeN6YljkrPP3e1c0oiAMDwDMQ1GYgrIwNxAADD8/12d65bp8/vQXdOSQQAZiMGXOJ1oPmCSK+q&#10;6qe8bkyPJ+h69ZDXDQCA8zIQ12QgroxsLAIADCtOxrLP05E3oMxC7Hnu/OyVs88DAMzD3WX9Y8/F&#10;kF61rurved2YpjguOv/81RRfqjglDgBgWAbimgzElZGBOACAYdnn6S7WKK8b0xSHXOSfv9rZ5wEA&#10;Js9TQ93FgFSsU147pimGH/NnQKmqvsnrBgDA+RiIazIQV0YG4gAAhrPd5/Gg94G2D3rb55kJ+zzd&#10;DXkvDQBwFjHYki+C1M5TQ/Pjy4PDxZcHec0AADgfA3FNQ36JbyCuyUAcAMBw4losX5+pnX2e+bHP&#10;czj7PADA5G2q+jlfBKnJ6yHnycZWd14jDAAwHANxTQbiyshAHADAcLwesjv7PPPjlLju7PMAAJPl&#10;qaFePeR1Y/ri6PQ9nwW9rqqf87oBAHAeBuKaDMSVkYE4AIBhuDfoUbV8zOvG9Nnn6c4pcQDAZMVN&#10;QL74Ubu4mczrxjzEMGT+PKidp+oAAIZh06vJQFwZGYgDABiGfZ7u7PPMl32e7tzLAQCTc3u1us4X&#10;PUp5amjWYthr5zOhnBMUAQAGYCCuyUBcGdlEAQA4v/gOO054ytdmepU3ncyaU+J6VNVPed0AAEbN&#10;F/fd+UKfuFnOnwu1c0ocAMD5GYhrMhBXRu6fAQDO7+6y/pGvy9RuXdXf87oxL05R7M4+DwAwGfFE&#10;hKeGDrde1D/zujE/cbOcPxtqF1+65HUDAOC0DMQ1GYgrIwNxAADnZZ+nu9jniXXKa8e8uH/ulbcB&#10;AQDT4Kmh7gz58FvcNOfPh5riS5e8ZgAAnJYv9JsMxJWRgTgAgPPaVPVNviZTO/s8/Gaf53D2eQCA&#10;Sdg+NeTC70Bx4eepIX7zxUJ3jp0HADgvA3FNBuLKyEAcAMB5bar6OV+TqWm7z+M1kLzwNqAeVfVN&#10;XjcAgFGJL6l3LnLUylNDvBbDkfkzonZeMQwAcF4G4poMxJWRgTgAgPOxz9Mrr4DkH14x3J1T4gCA&#10;0dtU9VO+yFG726vVdV435i1unvPnRO383gAAnI+BuCYDcWVkIA4A4Hw21fIxX4+pXdwz5XVj3ty/&#10;dedtQADAaNk06VG1fMzrBnG0+s5nRTlP3AEAnIl7uyYDcWVkIA4A4DziweR8LaaUfR728DagHlX1&#10;U143AIBRcMpVd54a4k+crthdDA7mdQMA4PgMxDUZiCsjA3EAAOdxd1n/yNdiaufalD+xT9qdfR4A&#10;YHTiAibe/54vbPSqqn7O6wa/xU30zmdGOafEAQCcgYG4JgNxZWTTEQDg9OKEK/s8h1sv6p+xTnnt&#10;IDhhsVf2eQCAcfHUUI+q+iavG7wWN9M7nxv9U3wZk9cMAIDjMxDXZCCujAzEAQCcnn2e7mKN8rrB&#10;a/Z5Dhf7PE6JAwBGY/vUkAu8A20v8Dw1xEHrqv6ePztqF2uU1w0AgOMyENdkIK6MDMQBAJyefZ7D&#10;2eehD/s8PXKACAAwFi7uuvPUEH3EzXT+7KidU+IAAE7PQFyTgbgyMhAHAHBacb2Vr8HUbsh7A8bD&#10;ISLd2ecBAEZjU9VP+WJGTY7/5S1senVnMwwA4LQMxDUNuenl3qDJPQAAwGnZ5+nu9mp1ndcN9nEv&#10;1523AQEAxfPUUI+q5WNeN/gTp8T1qKqf8roBAHA8BuKaDMSVkYE4AIDTiUGvfP2llH0e3sA+T4+q&#10;+jmvGwBAUeImYOciRq1iMymvGxyyWSwf8udI7Zy6CABwOgbimgzElZGBOACA0/F9dHf2eXgrv1fd&#10;2ecBAIoVFyr54kUpJ1nxDjYge/WQ1w0AgONwPdpkIK6MDMQBAJxG7POsF/Xf+fpLr3KSFe/g5MVe&#10;2ecBAMp0d1n/2HPxolf50p73Wi/qn/nzpKb4kiaOHc/rBgDAxxmIazIQV0burQEATsM+T4+q+iav&#10;G/Rhn6c7p8QBAMWJQRRPDR0uLnQN7PBe66r+nj9TSvkiAgDgJAzENRmIKyMDcQAAx7fd5zGwcyAP&#10;ZvMR9nm6i6HcvG4AAIPy1FB3LuL4CF9GdBdfRuR1AwDg4wzENRmIKyMDcQAAx2dYpzv7PHyUfZ7D&#10;2ecBAIqzqernfNGipu1TQ4755UNsgHUXX9rkdQMA4GMMxDUZiCsjA3EAAMe3qeqnfN2lJvs8HIMD&#10;RrqzzwMAFCO+iM4XK9rpIa8bvFWcErfns6XXVfVzXjcAAD7GQFyTgbgyMhAHAHBc9nl6VC0f87rB&#10;W9nn6S5O0cvrBgAwCE8NdXd7tbrO6wbvEcOV+fOldp7SAwA4LgNxTQbiyshAHADAccWwV77mUru4&#10;L8rrBu9hn6c7+6oAwODigiRfpCjlqSGOyO9cr5zICABwRAbimgzElZGBOACA44kHjPP1llJV/ZTX&#10;Dd7L71yv7PMAAMPyFEN3vqjn2OK46Pw5U9N6Uf/tlDgAgOMxENdkIK6M3GcDABzP3WX9I19vqd26&#10;qr/ndYOP8Pat7uzzAACDiffcx+BJvkDRq6r6Oa8bfFTcfO981tSuqm/yugEA8D4G4poMxJWRgTgA&#10;gOOwz9NdPKAe65TXDj7CPk93Q95/AwAz56mh7mKN8rrBMTgl7nDxJU5eMwAA3sdAXNOQX8gbiGsy&#10;EAcAcBz2ebqzz8Op2Oc5nH0eAGAQ26eGXKgdaPvaRk8NcRI2w7pzjD0AwHEYiGsyEFdGBuIAAI4j&#10;3nKTr7XUtN3n8dpGTsIpcd3Z5wEAzi6+fM4XJWrnqSFOKYYt82dOKa8sBgA4CgNxTQbiyshAHADA&#10;x9nn6dVDXjc4Fvs83TklDgA4u01VP+WLErXz1BCnFjfj+XOndn4PAQA+zkBck4G4MjIQBwDwcfZ5&#10;uot7obxucEz2ebpz/wcAnI3NkB5Vy8e8bnBsMey189lTzhN8AAAf5B6wyUBcGdkQAQD4mNur1XW+&#10;xlLKPg9n4JS4HlX1U143AICTiJuAnYsRtfLUEOcSrwXNnz+1c0ocAMDHGIhrMhBXRgbiAAA+xrVl&#10;d645ORf7rt3Z5wEATi4uOOJ97flCRK+q6ue8bnAq66r+vvMZVKu7y/pHXjcAAPozENdkIK6MbE4C&#10;ALxfnEhln+dw60X9M68bnIp77l55GxAAcFoxWLLnIkSvigGlvG5wSnFznj+Haoovd/KaAQDQny/n&#10;mwzElZGBOACA97PP052HrDk3+zyHs88DAJzU9qkhF2QHiguyWKe8dnBKm6q+yZ9FtTOoCgDwfgbi&#10;mgzElZGBOACA97HP0519HobgbUA9quqbvG4AAEfhYqw7Tw0xhLg5z59FtXPEPQDA+xmIazIQV0YG&#10;4gAA3ieuo/K1ldrZ52EIXmXcnVPiAICT2VT1c774UNP2qaHPed3gHDaL5UP+TKrd7dXqOq8bAADd&#10;DMQ1GYgrIwNxAADvs6nqp3xtpXa+R2Yo7vm68zYgAODoPDXUo2r5mNcNziWGMXc+k8o95HUDAKCb&#10;gbgmA3FlZCAOAODtXNf3yD4PA/I2oB5V9VNeNwCAD4mbgJ2LDrWKm8m8bnBOnu7rzimOAABvZ+Os&#10;yUBcGRmIAwB4O28Z6c4+D0Pze9qdfR4A4GjieOh8saGUJxIogJMce+WUOACANzIQ12QgrowMxAEA&#10;vE0MkKwX9d/5ukqvqurnvG5wbvZke2WfBwA4jrvL+seeiw29ypfxlGK9qH/mz6ea4kufvGYAABxm&#10;IK7JQFwZuQcHAHgb+zzdrav6e143GIJ9nsPFPo9T4gCAD4v31Xtq6HBxYRrrlNcOhhA37fkzqna+&#10;2AAAeBsDcU0G4srIQBwAQH/bfR4DNgfaDtjY56EI9nl6VNU3ed0AAN7EU0PdxRrldYOhxE17/oyq&#10;nVPiAADexkBck4G4MjIQBwDQn+Ga7uzzUBJDrN3Z5wEAPswF1+E8NUSJbJR1ZwMNAKA/A3FNBuLK&#10;yPU8AEB/m6p+ytdTavL6RUrk/q87bwMCAN4tvmDOFxfa6SGvGwzNKXE9quqnvG4AAOxnIK7JQFwZ&#10;GYgDAOjHPk+PquVjXjcYmn2eHlX1c143AIBePDXU3e3V6jqvG5QghjXz51XtPPUHANCPgbgmA3Fl&#10;ZCAOAKCfGPbK11JqF/c7ed2gBPZ5urPPAwC8WQx65YsKpTw1RMFsWvbKCY8AAD24tmwyEFdGBuIA&#10;ALrFoEi+jlLKm0QomL3aXtnnAQDexlMH3fkCntKtF/XP/LlV03pR/x3Hjud1AwCgzUBck4G4MnI/&#10;DgDQ7e6y/pGvo9TOdSWls8/TnVPiAIDeYkAkBkXyBYVe5b30jMC6qr/vfHbVrqpv8roBANBmIK7J&#10;QFwZ2bgEADjMPk93MWjkgWlKZ5+nuxj+zesGALCXp4a6c3HFGGy/9PD00IHiS6G8bgAAtBmIazIQ&#10;V0YG4gAADrPP0519HsbCPs/h7PMAAL0YoOnOaxYZE5tm3cUTVnndAABoGIhrMhBXRgbiAAAOi7fc&#10;5GsoNdnnYUwMuHZnnwcA6BRfKueLCLXz1BBjEjf1+TOslFcgAwAcZCCuyUBcGRmIAwD4M/s8vXrI&#10;6walss/TXRz2ktcNAKBlU9VP+SJC7e4vVp/zukHJ4uY+f47Vzu81AMCfGYhrMhBXRgbiAAD+zD5P&#10;d7dXq+u8blAy+zzd+b0GAP7IJkePquVjXjcoXdwE7HyWlfNEIADAH7hXbDIQV0YG4gAA9vNdcI/s&#10;8zBC8VD/zmdZOfs8AMB+cROw5+JBr4qNoLxuMAZxXHT+PKtpvaj/dkocAMB+BuKaDMSVkYE4AID9&#10;nCLVnWtJxmpT1c/586x29nkAgB1xgRADIfnCQa+q6ue8bjAW66r+vvOZVruqvsnrBgCAgbjXGYgr&#10;I5uYAAC77i9Wn+zzdGSfhxGzz9PdkPfsAECh7i7rH/miQe3iQjOvG4yJU+IOF18W5TUDAMBA3OuG&#10;/HLdQFyTgTgAgF32ebqLNcrrBmNin+dw9nkAgBZPDXUXF5ixTnntYExsoHVn8BUAYJeBuCYDcWVk&#10;IA4AoG27z2NQ5kCxD2afh7FzSlx39nkAgH/EawLzxYLaeWqIKYib/fzZVsqR+QAAOwzENRmIKyMD&#10;cQAAbXF9lK+Z1M4+D1Ngn6c7p8QBAP+IAZB8saCm7VNDn/O6wRhtFsuH/BlXO7/vAABtBuKaDMSV&#10;kYE4AIC2TVU/5WsmtfO9L1Nhn6c794wAgKeG+vWQ1w3GKm7693zG1c7vPADAKwbimgzElZHNDQCA&#10;huv1HlXLx7xuMFZOietRVT/ldQMAZiZuAnYuEtQqbibzusGYORWyO08LAgA0bLA1GYgrIwNxAAAN&#10;+zzd2edhavzed2efBwBm7PZqdZ0vDpTy1BATtK7q7zufdbW6u6x/5HUDAJgrA3FNBuLKyEAcAMAv&#10;MfCxXtR/5+slvaqqn/O6wdi5T++VtwEBwFzFwMeeiwO9ypfsTNV6Uf/Mn3c1xZdIec0AAObKF+1N&#10;BuLKyL06AMAv9nm6iwfE87rBFNjnOZx9HgCYqXi/vKeGDhcXkrFOee1gCjZVfZM/82rnixIAgF8M&#10;xDUZiCsjA3EAAPZ5+hTrY5+HqfI2oB5V9U1eNwBg4jw11J1XJjJl8SVA/syrXQzF5nUDAJgjA3FN&#10;BuLKyEAcAIBhmD7Z52HKDMV255Q4AJghx+gezlNDzMFmsXzIn321u71aXed1AwCYGwNxTQbiyshA&#10;HADAy1tAnvN1kpq2+zyf87rBlLhP7M7bgABgRuKL43wxoHZDbnLAucSXAfmzr50e8roBAMyNgbim&#10;Ie8VbXQ0GYgDAObOPk+PquVjXjeYGm8D6lFVP+V1AwAmKv7i37kYUCunQjEX/jzozlOEAMDcGYhr&#10;MhBXRgbiAIC5i2GvfI2kdnEfk9cNpsjbgLqzzwMAMxCDXvkiQClPDTEjniTslVPiAIBZMxDXZCCu&#10;jAzEAQBzZp+nR/Z5mBF/JvTKPg8ATJ2nBLrz1BBzs17UP/PvgZrWi/rvvGYAAHNiIK7JQFwZGYgD&#10;AObs7rL+ka+P1M71InNjn+dwsc/jlDgAmLD4iz7+ws8XAXpVVT/ndYOpW1f1953fBbWKNcrrBgAw&#10;FwbimgzElZENTgBgru4vVp/s8xwuBoNinfLawZTZ5+lRVd/kdQMAJsJTQz1yMcQMxZcDO78LauWU&#10;OABgzgzENRmIKyMDcQDAXNnn6S7WKK8bTN12WNYpcQeyzwMAE+VCqLvtcbmeGmKWbK51Z9MNAJgr&#10;A3FNBuLKyLU5ADBX9nkOZ5+HOXPP2J23AQHABDkqtztPDTFnTonrUVU/5XUDAJgDA3FNBuLKyEAc&#10;ADBHcQ2Ur4vUbsjrdRiafZ4eVfVzXjcAYORikGPnL3390/apoc953WBONovlQ/7dUDt/TgAAc2Qg&#10;rmnIDTYDcU0G4gCAObLP093t1eo6rxvMiX2e7uzzAMCEeGqoR9XyMa8bzI2Nzl495HUDAJg614lN&#10;BuLKyEAcADA3MeiVr4mUss8D/qzol30eAJiKuAnY85e9XhUbPHndYI7Wi/pn/v1Q0/Y0yU953QAA&#10;psxAXJOBuDIyEAcAzI1Tn7pzjQi/2OfpzilxADAB8Rd6/kteqap+yusGc7Wu6u87vyNqV9U3ed0A&#10;AKbMQFyTgbgystkJAMxJPKAbD+rmayK9qqqf87rBXNnn6e7usv6R1w0AGJn4Cz3/Ja92cWGY1w3m&#10;avvliqeHDhRfPuV1AwCYMgNxTQbiyshAHAAwJ/Z5ujPcAm32eQ5nnwcARs5TQ93FBaHXH0Kbjbbu&#10;DNICAHNiIK7JQFwZGYgDAObCA8zdxT6YfR5oM0jbnX0eABixeK1f/std7Tw1BLviy4P8u6KUI/gB&#10;gBkxENdkIK6MDMQBAHMR1z35Wkjt7PPALvs83cWwcV43AGAkYmAj/+Wupu1TQ5/zugH/+tdmsXzI&#10;vzNq588PAGAuDMQ1GYgrIwNxAMBcbKr6KV8Lqck+D/yZfZ7ubq9W13ndAIDCeWqoVw953YBf4iZg&#10;z++M2vkzBACYBQNxTQbiyshAHAAwB/Z5elQtH/O6Ab/EsOjO74xy9nkAYGw8NdRdbOrkdQMacVx0&#10;/r1Rk6cPAYC5MBDXZCCujAzEAQBzEMNe+TpI7ezzwGHeJtadfR4AGBEnO/XIU0PQaV3V33d+d9Su&#10;qm/yugEATI2BuCYDcWVkIA4AmLoY0IgHcvN1kF5V1U953YA2+zzdDXmfDwC8kS/Ju/PlOfTjlLjD&#10;xZdSec0AAKbGQFzTkF+Uu9dvck8PAEzd3WX9I18DqV0M+uR1A3bZ5zmcfR4AGIn7i9UnTw0dLi78&#10;8roB+/nipTtfvAAAU2cgrslAXBkZiAMApsw+T3exzxPrlNcO2OWUuO7s8wDACBhe6S7WKK8bsF98&#10;qZB/h5Sq6ue8bgAAU2IgrslAXBkZiAMApmxT1Tf5+kft7PNAf/Z5unNKHAAUbvvUkGNvDxQXNJ4a&#10;grfZLJYP+XdJ7e4vVp/zugEATIWBuCYDcWVkIA4AmLJ4ADdf/6hpu8/j+1h4A/s83bnPBICCxV/U&#10;+S9vtfPUELxdfLmQf5e000NeNwCAqTAQ12QgroxsVAAAU2Wfp1e+i4U3ckpcj6r6Ka8bAFCI+It6&#10;5y9vtbq9Wl3ndQO6eSqxO08lAgBTZSCuyUBcGRmIAwCmalMtH/O1j9rF/UleN6CbP1+6s88DAAWy&#10;QdGjavmY1w3oZ13V33d+p9TKCZQAwFS532wyEFdGBuIAgCmKB/rzdY9S9nng3dzb98oJlABQGu9+&#10;785TQ/Ax60X9M/9eqWm9qP/OawYAMAW+NG8yEFdGBuIAgClyvded60D4GPs8h7PPAwCFieNb4y/o&#10;/Je2XlXVz3ndgLfZVPXNzu+WWsVJenndAADGzkBck4G4MrIRCgBMzf3F6pN9nsPFIE9eN+BtvA2o&#10;R1V9k9cNABhIvKZv5y9rtTKkAh8XX8rk3y2186UMADBFBuKaDMSVkYE4AGBq7PN0F2uU1w14G8O3&#10;3TklDgAKsb1wcbztgeLCJdYprx3wdl7P3J3XMwMAU2MgrslAXBkZiAMApsQ+T3f2eeB43Ft256AV&#10;ACiAo22789QQHE+8ojn/jmmnh7xuAABjZiCuyUBcGRmIAwCmJK5t8vWO2tnngePxNqAeVfVTXjcA&#10;4MziL+Sdv6T1T9unhj7ndQPez5873flzBwCYEgNxTQbiyshAHAAwJb5v7e72anWd1w14P28D6s4+&#10;DwAMyFNDPaqWj3ndgI/xZ0+vnBIHAEyGgbgmA3FlZCAOAJgK19o9ss8DRxdDpju/a8rZ5wGAocRN&#10;wJ6/nPWquJnM6wZ83HpR/8y/b2qK0ynzmgEAjJVNuiYDcWVkIA4AmAqnNHVnnwdOwz7P4byFDAAG&#10;En8B57+YlfJ+dziZdVV/3/mdU6tYo7xuAABjZCCuyUBcGRmIAwCmIPZ5YuAiX+voVVX9nNcNOA77&#10;PD2q6pu8bgDAid1d1j92/lJWK1+Qw+ncX6w+5d85tXNKHAAwFQbimgzElZH7fQBgCuzzdOehYzid&#10;2OdxStzh7PMAwJltL1A8NXSguICLdcprBxyPDbnubNQBAFNgIK7JQFwZuc4GAMbOIEp329cV2ueB&#10;E3Kf2Z3BXAA4I08NdRdrlNcNOC6nxPXIq5sBgAkwENdkIK6MDMQBAGPnVYXd2eeB07PP0yOvbgaA&#10;84m/eHf+MtY/eWoIzmezWD7k30G1u79Yfc7rBgAwJgbimgzElZGBOABg7OJB2nyNo6btPo/vVeEM&#10;7PN0588jADiD+NI3/yWsnR7yugGnYXO0V/5MAgBGzTVfk4G4MjIQBwCMmX2eHlXLx7xuwGncXq2u&#10;d34HlbPPAwCn5qmh7uLCLa8bcDrrRf0z/x6qyamVAMDYGYhrMhBXRgbiAIAxi2GvfH2jdnEPktcN&#10;OB37PN05JQ4ATsiEfo88NQRnt67q7zu/i2pX1Td53QAAxsJAXJOBuDIyEAcAjFUMVORrG6Wq+imv&#10;G3Ba9nm6u7usf+R1AwCOxDvcu/OlOJxfnH7m6aHDxSlxed0AAMbCQFyTgbgycu8PAIxVDFTkaxu1&#10;c60Hw7DPczj7PABwItuBk7/zX756VVU/53UDzsPmXHfxhFVeNwCAMTAQ12QgroxskgIAY2Sfp7sY&#10;yIl1ymsHnJ6B3e7s8wDACbgI6c5RtTCc+JIi/04qZWgXABgpA3FNBuLKyEAcADBG9nm6s88Dw7HP&#10;010M7eZ1AwA+wOsIu4unqjw1BMPyWufu7i9Wn/O6AQCUzkBck4G4MjIQBwCMUTwwm69r1GSfB4Zn&#10;n6e726vVdV43AOCd4ove/Jet2nlqCIYXNwH5d1M7PeR1AwAonYG4JgNxZWQgDgAYG/s8vfLdKQws&#10;Hurf87updv6sAoBj2VT1056/bPUqpy5BGZxmebjtU47+vAIARsVAXJOBuDIyEAcAjI19nu6cugRl&#10;cJpld/Z5AOAIbDz0qFo+5nUDhrGu6u87v6NqV9U3ed0AAErmvrTJQFwZGYgDAMbEmzV6ZJ8HimGf&#10;p7shvxsAgMmIm4D8l6zaxeZMXjdgOE6JO1ycEpfXDACgZAbimob80ttAXJOBOABgTOL1evl6Ru1c&#10;30FZ7PMczj4PAHxQHLcaf6Hmv2T1qqp+zusGDMtGXXfxhFVeNwCAUhmIazIQV0Y2TAGAsbi/WH2y&#10;z9ORfR4ojlPiurPPAwAfcHdZ/8h/uaqdiw0oT3zJk39XlfIlDwAwIgbimgzElZGBOABgLOzzdBdr&#10;lNcNGJZ9nu6cEgcA7+Spoe5ifWKd8toBw/MagO7iFNC8bgAAJTIQ12QgrowMxAEAY7Dd5/HawQPZ&#10;54Fy2efpzr0pALyDo2i789QQlCuGvfLvrHZ6yOsGAFAiA3FNBuLKyKYDADAGcc2Sr2PUzj4PlMsp&#10;cT2q6qe8bgBAh3id3s5fqvqn7VNDTleCgvlzrDt/jgEAY2AgrslAXBkZiAMAxiAGJfJ1jNr5fhTK&#10;tqmWj/n3Vu38OQYAb+CpoR5Vy8e8bkBZnHTZnScgAYAxMBDXZCCujAzEAQClcw3dI/s8UDx/lvXK&#10;24AAoC/T9t3FBVheN6A860X9M//+qilOu8xrBgBQGl+ANxmIKyMDcQBA6ezzdGefB8bBPs/h7PMA&#10;QE+3V6vr/BepUp4agtHYVPXNzu+wWsVJenndAABKYiCuyUBcGRmIAwBKFq/PiwGJfA2jV1X1c143&#10;oEzeBtSjqr7J6wYAJPH6vJ2/RNXKF98wHvcXq0/5d1jt4umqvG4AACUxENdkIK6MfC8AAJTMPk93&#10;HhKG8Yh9HkO+h3NKHAB0cEHRXQyOxDrltQPKtVksH/Lvstp5PQAAUDIDcU0G4srIQBwAUCr7PN3F&#10;+tjngXFxP9qdQV8AOMBTQ93FGuV1A8oWrwjIv8va6SGvGwBAKQzENRmIKyMDcQBAqbxasDv7PDA+&#10;3gbUo6p+yusGAGzF6Wc7f3nqnzw1BOMVNwL5d1rtYnAwrxsAQAkMxDUZiCsjA3EAQKk2Vf2cr13U&#10;tN3n8T0ojJC3AXXnzzcA2CO+zM1/aardkBsPwMf4M65XTokDAIpkIK5pyPtSA3FNBuIAgBL5DrRH&#10;1fIxrxswDrdXq+ud32nl7PMAQOb0pO7iQiuvGzAeTsE8XDwdmdcMAKAEBuKaDMSVkYE4AKBEMeyV&#10;r1vULu4t8roB42Gf53BOwQSAxER9jzw1BKO3rurvO7/bahVrlNcNAGBoBuKaDMSVkYE4AKA09nl6&#10;VNVPed2AcbHP06OqvsnrBgCz5Z3r3fmyG8bv/mL1Kf9uq51T4gCAEhmIazIQV0a+IwAASnN3Wf/I&#10;1yxq5xoOxi/2eZwSdzj7PACwtb1w+Dv/ZalXVfVzXjdgnGzideeLIQCgNAbimgzElZFrZgCgJPZ5&#10;uosBmlinvHbA+Lg37c7bgADAU0O9ijXK6waMk1PieuTVAQBAYQzENRmIKyMDcQBASezzdGefB6bD&#10;Pk+PHPYCwNw5Vra7eKrKU0MwLV4T3d39xepzXjcAgKEYiGsyEFdGBuIAgJLY5zmcfR6YHvs83dnn&#10;AWDW4gvc/Jej2nlqCKbHhmqvHvK6AQAMxfVbk4G4MjIQBwCUwj5Pd0NeQwOncXu1us6/69rJPg8A&#10;8xWvxdvzl6O2bZ8aMj0PE+SpycN5ahIAKImBuKYhN/MMxDUZiAMASmGfp7sYnMnrBoyffZ7u7HMD&#10;MEueGupRtXzM6wZMw7qqv+/8zqtdVd/kdQMAGIKBuCYDcWVkIA4AKIETknpknwcmyz5Pd96EBsAs&#10;xU1A/ktR7WLTJa8bMA1x+pmnhw4Xp8TldQMAGIKBuCYDcWVkIA4AKEG8Di9fp6id6zaYNvs8h7PP&#10;A8DsxPGo8Rdg/ktRr6rqp7xuwLTY0OsunrDK6wYAcG4G4poMxJWRjVUAYGjbB37t8xyqqp/zugHT&#10;Eieg7fzuq5V9HgBmxcVBdy4OYPriS6P8u6+UL40AgAIYiGsyEFdGBuIAgKHZ5+nOqwJh+uzzdBen&#10;6OV1A4BJ8tRQd3FhEOuU1w6YHq8V6C5OFc3rBgBwTgbimgzElZGBOABgSNt9Hq8JPFDsg9nngXmw&#10;z9Pd7dXqOq8bAEzOpqpv8l+CauepIZiPuAnIfwZop4e8bgAA52QgrslAXBkZiAMAhhTXIvn6RO3s&#10;88B8xEP9+c8A7WSfB4Dpi9ff7flLUNu2Tw05DQlmxNOUh/PnIgAwNANxTQbiyshAHAAwpE1VP+Xr&#10;E7XzfSbMiz8Xu/PnIgCT5qmhXpmQh5lZV/X3PX8W6HVVfZPXDQDgXAzENRmIKyMDcQDAUFwb96ha&#10;PuZ1A6bNPk93Q36fAAAnFzcB+S8/tYubybxuwPQ5Je5wcUpcXjMAgHOx6dc05BfYBuKaDMQBAEOx&#10;z9OdfR6YJ/s8h7PPA8Bk3V6trvNffEp5aghmy+Zed/GEVV43AIBzMBDXZCCujAzEAQBDiNfdxUBD&#10;vjbRq6r6Oa8bMA9OievOPg8Ak+SL6+58oQ3zdX+x+pT/TFDKl0kAwEAMxDUZiCsj3x8AAEO4u6x/&#10;5OsStTPsAfNln6c7p8QBMDlxAeCpocPFMbp53YB52SyWD/nPBrWLp1DzugEAnJqBuCYDcWVkIA4A&#10;ODf7PN3FPk+sU147YD7s83TnfhaASfHUUHexRnndgHmJYa/8Z4N2esjrBgBwagbimgzElZENBADg&#10;3DZVfZOvSdTOPg/glLgeVfVTXjcAGKXtU0M/d/6y0z/FU1WeGgJCvBY0/xmhdk6JAwDOzUBck4G4&#10;MjIQBwCcm+8tD7fd5/G9JfCvTbV8zH9GqJ0/LwGYhPiSNv8lp3aeGgJ+W1f19/xnhNr5MxMAODcD&#10;cU0G4srIQBwAcE72eXrlzRbAC98h9MqfmQCMXxx7uucvOb3q9mp1ndcNmC+nah4unrbMawYAcEq+&#10;zG4yEFdGBuIAgHNy2lF3cc+Q1w2YL/s8h7PPA8Do2TToUbV8zOsGzNumqm92/qxQqzhJL68bAMCp&#10;uLdtMhBXRgbiAIBziQf687WIUvZ5gMTbgHpU1Td53QBgNOK4052/3NTKU0NAdn+x+pT/rFC7eLoq&#10;rxsAwKkYiGsyEFdGBuIAgHO5u6x/5GsRtXNtBmSxzxOnoOU/L9TklDgARuv+YvXZX/QdVfVzXjeA&#10;YKC4OwPFAMC5GIhrMhBXRjZdAYBzMNDRnQd3gT9xD9udtwEBMEqeGurOX/LAn8RQcf4zQzs95HUD&#10;ADgFA3FNBuLKyEAcAHAO9nm6izXK6wYQvA2oR1X9lNcNAIq2fWro585favqneKoq1imvHcBvcSOQ&#10;/+xQuxgczOsGAHBsBuKaDMSVkYE4AOAc7PMczj4P0MXbgLqzzwPAqMTJZ/kvM7Xz1BDQJTa58p8d&#10;2skpcQDAyRmIazIQV0YG4gCAU/PdZHf2eYAut1er6/xnh3ayzwPAeDjV6HDbp4ZMuwOdPIV5uPjz&#10;NK8ZAMCxGYhrMhBXRgbiAIBTs8/TXQy65HUDyOzzHM6+OQCj4amhHlXLx7xuAPs4cbO7WKO8bgAA&#10;x2QgrslAXBkZiAMATsn1b4/s8wA92efpUVXf5HUDgOLETcDOX2JqFTeTed0A9rm/WH3Kf4aonVPi&#10;AIBTsyHYZCCujAzEAQCnFK+vy9cfamefB+gr9nmcEnc4+zwAFC+OM81/gSlV1U953QAOsfHXnQ1B&#10;AOCUDMQ1GYgrI9e/AMCpxD5PDCbk6w+9qqqf87oBHOJ+tjtvAwKgaHeX9Y/8l5fa+dIaeCunxPXI&#10;sDEAcEIG4poMxJWR7xYAgFOxz9Mjr/YD3sg+T48MGwNQqu1xr54aOlAchxvrlNcOoIvXFHQXT6/m&#10;dQMAOAYDcU0G4srIQBwAcApe69dd7IPZ5wHewz5Pd/Z5ACiSp4a6izXK6wbQh03YXj3kdQMAOAbX&#10;Yk0G4srIQBwAcArxurp83aF29nmA97q9Wl3nP1O0k30eAMoTx5ju+UtL27ZPDZlqB97N05mH83Qm&#10;AHAqBuKaDMSVkYE4AOAUNlX9lK871GSfB/go+zzd+XMWgKLEF7H5LyvtZKId+BBPaPaoqm/yugEA&#10;fJSBuCYDcWVkIA4AODb7PD2qlo953QDewj5Pd07iBKAonhrqLo7BzesG8BZx+pmnhw4XT2nmdQMA&#10;+CgDcU0G4srIQBwAcGwx7JWvOdQu7gvyugG8lX2ew9nnAaAY3nfeI08NAUdiE7C7eMIqrxsAwEcY&#10;iGsyEFdGBuIAgGOK19Pl6w2lqvoprxvAe8QJaDt/xqiVfR4AihCvAs1/SamdL6qBY4lT4vKfMUpV&#10;9XNeNwCAjzAQ12Qgrox8zwAAHJPhjO4MZwDHYp+nuzhFL68bAJzV9vV9f+e/pPQqgxnAkRlE7i6e&#10;as3rBgDwXgbimgzElZGBOADgWOzzdBeDGbFOee0A3ss+T3fxlrq8bgBwNp4a6i7WKK8bwEd4VXWv&#10;HvK6AQC8l4G4JgNxZWQgDgA4Fvs83dnnAY7Nq6p7ZZ8HgGFsnxr6uecvJ22Lp6o8NQScgj9/D7f9&#10;89cpcQDAURiIazIQV0YG4gCAY4m33ORrDTX5nhE4FX/+dufPXwAGEV++5r+U1M5TQ8CprKv6e/4z&#10;R6mqvsnrBgDwHgbimgzElZGBOADgGOzz9MoJRcBJ2OfpbsjvIACYsU1VP+W/lNTO1DpwSk6JO1w8&#10;vZnXDADgPQzENQ35ZbSBuCYDcQDAMdjn6S7uBfK6ARyLfZ7D2ecB4OxsBvSoWj7mdQM4JhuC3cUT&#10;VnndAADeyj1wk4G4MjIQBwB81O3V6jpfYyhlnwc4MafEdWefB4CzipuA/JeR2nlqCDi1+4vVp/xn&#10;j1JV/ZzXDQDgrQzENRmIKyMDcQDAR7m26s41F3Bq9nm6c0ocAGcTrwGNv3jyX0Z6lQEM4Ew2i+XD&#10;zp9BauX11QDARxmIazIQV0Y2ZwGAj4gBDPs8h4vXGOZ1AzgF+zzdOYgGgLO4u6x/5L+E1M7RrcC5&#10;xLBX/jNIOz3kdQMAeAsDcU0G4srIQBwA8BH2ebqLNcrrBnAKTonrUVU/5XUDgKPaPjX0c+cvIf1T&#10;PFUV65TXDuBU4lTK/GeR2jklDgD4CANxTQbiyshAHADwXvZ5urPPA5zbplo+5j+L1M4+DwAnFSef&#10;5b981M5TQ8C5+bO5O382AwAfYSCuyUBcGRmIAwDeK64j8rWF2vkuETg33zv0ytuAADgdpxAdbvvU&#10;kOl04Ow81Xm4+PM5rxkAQF++mG4yEFdGBuIAgPeK187lawu1u71aXed1Azg1+zyHs88DwMl4aqhH&#10;1fIxrxvAOWyq+mbnzyS1ipP08roBAPRhIK7JQFwZGYgDAN7DdW2P7PMAA/E2oB5V9U1eNwD4MO8u&#10;7y5uJvO6AZzD/cXqU/4zSe3i6aq8bgAAfdg4bDIQV0YG4gCA94jXzeXrCrWzzwMMJfZ54hS0/OeS&#10;mpwSB8DRxfHQ+S8cpar6Ka8bwDn5Qqs7rzsAAN7DQFyTgbgyMhAHALzV/cXqs0GLjqr6Oa8bwDm5&#10;7+3O24AAOKq7y/pH/stG7XwZDQwtvtTKfzZpp4e8bgAAXQzENRmIKyPfQQAAb2WfpztDFsDQvA2o&#10;Rw6pAeBYHM/aXbyGL9Yprx3AucWNQP4zSu1icDCvGwDAIQbimgzElZGBOADgLbb7PD/zNYWaYh/M&#10;Pg9QAm8D6s4+DwBH4amh7mKN8roBDCE2xvKfUdrJKXEAwJsYiGsyEFdGBuIAgLeIk8/y9YTa2ecB&#10;SnF7tbrOf0ZpJ/s8AHycp4YO56khoDT+3D5c/Lmd1wwA4BADcU0G4srIQBwA8Babqn7O1xNq2u7z&#10;OG0IKIZ9nsP5cxuAD3PSUK9MoANF8cRnd7FGed0AAP7EQFyTgbgyMhAHAPRln6dH1fIxrxvAkOzz&#10;9Kiqb/K6AUBvm6p+2vnLRa3i2Nq8bgBDilMr859VaueUOADgLQzENRmIKyMDcQBAXzHsla8l1C6u&#10;9/O6AQwp9nmcEnc4+zwAvJv3k/fIU0NAoWwWdmcTEQDoy0Bck4G4MnItCwD0YZ+nR1X9lNcNoATu&#10;gbvzNiAA3iVeBZr/UlE7X0ADpXJKXI982QUA9GQgrslAXBn5PgIA6OPusv6RryPUznUVUCr7PD2q&#10;6ue8bgBw0PYY1r93/lJRk79ggcIZbO7u/mL1Oa8bAEBmIK7JQFwZ2bgFALrY5+kuXkcY65TXDqAU&#10;9nm6s88DwJt4aqi7WKO8bgAlsXHbq4e8bgAAmeuqJgNxZWQgDgDoYp+nO/s8QOm8+rpX9nkA6Gf7&#10;1NDPPX+ZaFs8VeWpIWAM/Hl+OH+eAwB9GIhrMhBXRgbiAIAuvhc8nO8FgbHw53l3TokDoJf4UjX/&#10;JaJ2nhoCxmJd1d/zn2FKVfVNXjcAgNcMxDUZiCsjA3EAwCH/P3t/kCO5li54frmDuE5/Me67hFhA&#10;7SCT5oWetIYx0AJ8CTErlYdZRs27IddcQPsO5AVooFn6QNCogA5IkKqBHui20FAJ6td6JXwRHvc4&#10;P5obae5mxkPy9wP+KKAyX75850aQNJ6PpH2eUXmjEDAL9nmGs3cPwCi7pn3MJxF1M2UOzIW3fg4X&#10;T4PmdQMAeMlAXMlAXB0ZiAMADrHPM1x8hjCvG0Ct7PMczj4PAIPc5B9Rs3nI6wZQMxuHw8UTVnnd&#10;AAB+8Vu5ZCCujgzEAQCviUGvfO2glH0eYGbiDWi9Y5k62ecB4KD4EZBPHuoWGyF53QBqFm+Jy8cy&#10;pZr2Ka8bAMAvBuJKBuLqyEAcAPCa+BRovnZQN9dSwNzY5xku3qKX1w0AfojPgMbrRPPJQy8yMAHM&#10;lBthw/kcNgDwGgNxJQNxdWQTFwDYJwYm7PMMZJ8HmCn7PMP5HDYAe3nV6nBetQrMlU8ljOo+rxsA&#10;QDAQVzIQV0cG4gCAfezzDBdrlNcNYA7iof58TFMv+zwAdHlqaLh4zWqsU147gLmI41g+tqkU50Fv&#10;iQMA9jEQVzIQV0cG4gCA7Hmfx/2/Az3f/7PPA8xWvOUyH9vUzT4PAB27pr3NJwt189QQMHfxlst8&#10;bFOqaW/zugEAGIgrGYirIwNxAEAW1wf5mkHd7PMAc2efZ7gp71sAUCHT5Ifz1iBgKTwlerg43uc1&#10;AwAwEFea8saygbiSgTgAINs17WO+ZlA3+zzAEtjnOZx9HgD+5KmhUfneOLAINhGHiyes8roBAOtm&#10;IK5kIK6ODMQBAC+5Xh1Rs3nI6wYwR94SN5x9HgB+iB8B+SShbvFjMq8bwBx9+3DzWz7GKdW0T3nd&#10;AIB1s8FYMhBXRwbiAICX7PMMZ58HWAr7PMN5SxwAf7n7ePMpnyCU8tQQsDDx1svesU6dfD4BAHjJ&#10;QFzJQFwdGYgDAH6J+1ix8Z+vF/QiD8ACC2OfZziD0AAr9/Wq/ZJPDurmJjOwNHGTLB/r1MunsgGA&#10;PxmIKxmIqyP3KgCAX+zzDOfTecDSeEvciJr2Ma8bACsRJ0pPDR1ue91+j3XKawcwd/FUZD7mqZu3&#10;xAEAvxiIKxmIqyMDcQBAsM8zXKyPfR5giXwuezj7PAAr5amh4WKN8roBLEE8FZmPeermHAAA/GIg&#10;rmQgro4MxAEAwT2+4dzjA5bKvYpR+RoQwBrF28/2nBT0nKeGgKVzHjhcnAfymgEA6+Qmc8lAXB0Z&#10;iAMAgq9AHO55n8fbgYDFss9zOPs8ACsUN07zCUHdPDUELN2uaW/zsU/d4inbvG4AwPoYiCsZiKsj&#10;A3EAgH2eUXkzELBo3hQ6oqa9zesGwILtmvaxdzJQp7uPN5/yugEsSbwFMx/71C2ersrrBgCsj4G4&#10;koG4OjIQBwDsms1DvkZQt7iOz+sGsCSxzxNvQcvHP5W8JQ5gRWLQK58IlGo2D3ndAJYonpLsHQPV&#10;yYA0AGAgrmQgro4MxAHAutnnGZF9HmAl/FYezteAAFbC8MNwnhoC1uLbh5vf8zFQvXxaAQBWzkBc&#10;yUBcHRmIA4B1+3rVfsnXB+rmeglYC18DGlHTPuZ1A2BhYvDBa1MHatqnvG4AS+Yz2sPF+TOvGwCw&#10;HgbiSgbi6sgGLwCsl8/jDbe9br/HOuW1A1gqL8QZzj4PwMJ5amhETXub1w1gyWIzrXcsVM5b4gBg&#10;xQzElQzE1ZGBOABYL/s8w8Ua5XUDWDKf0h6VfR6ApXp+auj7noO/nounqjw1BKyR88Ph4vyQ1wwA&#10;WA8DcSUDcXVkIA4A1st9vMPZ5wHWyvnhcM/nB2+JA1iibdN+zgd+dfPUELBWzhHDxRrldQMA1sFA&#10;XMlAXB0ZiAOAdfKlh+GmvF4FmJJ9nhH5UhzAMu2a9rF30NefmQoH1iyemszHRXXzljgAWC8DcaUp&#10;NxgNxJUMxAHAOtnnGS4+G5jXDWANfC1uOPs8AAvkqaERNZuHvG4Aa2KDcTgbjwCwTgbiSgbi6sh1&#10;KQCsTwx65WsCpezzACvnd/NwvgYEsDDxIyAf7NUtNjjyugGsibfEjahpH/O6AQDLZyCuZCCujgzE&#10;AcD67K439/maQN1cIwFrZ59nRE37lNcNgJmKz4D2DvTqZsAB4Ac31obzeW0AWB8DcSUDcXVksxcA&#10;1iXuR8Vn3vI1gV5kwAHgB/s8w9nnAViIr1ftl3yQVzevRgX4yWbvqO7zugEAy+YaqWQgro4MxAHA&#10;utjnGVHT3uZ1A1gjn9gelX0egLmL16J6auhw2+v2e6xTXjuAtYrjYj5WqhTnVecNAFgXA3ElA3F1&#10;ZCAOANbjeZ/H/boDuV8H0OW8MZy3xAHMnKeGhos1yusGsGbx1sx8rFTKE6cAsCoG4koG4urIQBwA&#10;rId7dcPZ5wHocu4YzrkDYOZ2TfuUD+4qPT81ZPob4AVPnQ4X54+8bgDAchmIKxmIqyMDcQCwHrum&#10;fczXAirZ5wHYzz7P4ezzAMxY3BzNB3b18n1wgD1sNg4XT1jldQMAlslAXMlAXB0ZiAOAdbDPM6Jm&#10;85DXDQBfkhuTfR6AmfLU0HCxqZHXDYCfb4nLx0ylmvYprxsAsEwG4koG4urIQBwArEMMe+XrAHWz&#10;zwOwn32e4eItenndAKjc3cebT/mArpSnhgAOirdo9o6d6uRzDACwDgbiSgbi6shAHAAsX9x3is+5&#10;5esAvahpH/O6AVDY5xku5iryugFQMTeJh3PzGOAww9Wj8ultAFgBA3ElA3F15J4GACyfT90N51N3&#10;AIfFcHU+dqqXfR6AuYjXn3pq6HBefwowThwv8zFUpTjfekscACyfgbiSgbg6MhAHAMtmn2e4uG8Z&#10;65TXDoCuXdM+5WOoutnnAZgJTw0NF2uU1w2AvnjKMh9DlWra27xuAMCyGIgrGYirIwNxALBscb8p&#10;n//VzT4PwDj2eYab8l4HACM9PzXkbT4Hen6bj6eGAEZyXjlcnFfymgEAy2IgrjTlTWIDcSUDcQCw&#10;bN7mczhfbQA4jn2ew9nnAZiBuCGaD+Dq5qkhgOPYeBwunrDK6wYALIeBuJKBuDoyEAcAy2WfZ1T3&#10;ed0AeJ23xA1nnwegcrumfcwHb3W7+3jzKa8bAK+Lt2rmY6lSTfuU1w0AWA4DcSUDcXVkIA4Alss+&#10;z3BxfZ7XDYDX2ecZzlviACrmBv2Ims1DXjcAhsVTl71jqjr5TAMALJff2yUDcXVkIA4Alike6M/n&#10;faXs8wC8iX2e4QxcA1TKSWw4JzGAt4lhr3xMVS+fagCAhTIQVzIQV0cG4gBgmVzvDOc6COBtvCVu&#10;RE37mNcNgInFoEK8xrN30FbJ5+wA3iWOo71jqzp5SxwALJOBuJKBuDqyEQwAyxODCvZ5Dre9br/n&#10;dQNgvHjLZj62qpt9HoDKfL1qv+SDtbptm/ZzXjcAxovjaD62qlucj/O6AQDzZyCuZCCujgzEAcDy&#10;2OcZzr03gPdxf2NUvgYEUIvnp4a+7zlY67l4qirWKa8dAMdxvjlcnG/ymgEA8+eGcclAXB0ZiAOA&#10;ZbHPM5x9HoDTcL45nH0egIp4Y89wnhoCOI1d097mY6y6eSMpACyPgbiSgbg6MhAHAMsS5/Z8vlc3&#10;+zwAp2G2YERNe5vXDYAJ7Jr2sXeQ1p89PzXkW98AJxBPYebjrLrF01V53QCAeTMQVzIQV0cG4gBg&#10;WezzDHf38eZTXjcAjvf8VtI/8nFWJW+JA6iAp4ZG1Gwe8roB8Ha7681971irTm7QAcCyGIgrGYir&#10;IwNxALAcrjVHZJ8H4KT8vh7O14AAJhY/AvLBWd3ix2ReNwDeLt66mY+16nWf1w0AmC+blCUDcXVk&#10;IA4AlsPDp8PZ5wE4LV8DGlHTPuZ1A+BCDCSMyIkK4Cx8xmE4n+sGgOUwEFcyEFdHBuIAYBni/pHP&#10;1g3UtE953QB4PwPZw9nnAZjI16v2Sz4oq5sbxADn4ZPdo/KWOABYCANxJQNxdeR+BwAsg32e4Xyy&#10;DuA87j7efMrHXPWyzwNwafEaU08NHW573X6PdcprB8BpxHE2H3tVivN0XjMAYJ4MxJUMxNWRgTgA&#10;mL/nfR731w4U99fs8wCcj/PQ4Z7PQ94SB3BJnhoaLtYorxsApxNPZ+Zjr7p5ghUAlsFAXMlAXB0Z&#10;iAOA+XNvbTj7PADn5Vw0oqa9zesGwBntmvapdzDWn3lqCOD84jibj7/q5i1xALAMBuJKBuLqyEAc&#10;AMzfrmkf8zleJW/lATg/bysdzj4PwAXFTc98IFYv3/MGuACbksPZrASA+TMQVzIQV0euMQFg3uzz&#10;jKjZPOR1A+D0/NYezteAAC7EU0PD3X28+ZTXDYDT85a4ETXtY143AGBeDMSVDMTVkYE4AJi3GPbK&#10;53d1i2vwvG4AnJ59nhE17VNeNwBOLAa9egdgdfPUEMBFxVs5e8didfJ5BwCYNwNxJQNxdWQgDgDm&#10;K+4T5XO7Uh4wBbgo+zzD2ecBODMno+HcFAa4LBvEo/IpbwCYMdc7JQNxdeTeBwDM19er9ks+t6ub&#10;ax2Ay/JSnlHZ5wE4l3hd6fa6/WPPwVe/8rpSgElsr9vvvWOy/izO33Eez+sGAMyDgbiSgbg6skkM&#10;APNkn2e4uM/oPhrA5dnnGc5b4gDOxFNDw8Ua5XUD4Py2Tfs5H5OVatrbvG4AwDwYiCsZiKsjA3EA&#10;ME/2eYazzwMwDfs8wzlHAZzB81NDprIP5O07ANNxnhouzlN53QCAeTAQVzIQV0cG4gBgnuIrN/m8&#10;rpJ9HoBp2ec5nH0egDOIG535gKtuJrIBpmWDcrh4wiqvGwBQPwNxJQNxdWQgDgDmxz7PqO7zugFw&#10;Od5kOpx9HoAT2zXtYz7YqptvdgNMK57ezMdmpZr2Ka8bAFA/A3ElA3F1ZCAOAObHPs9wdx9vPuV1&#10;A+By7PMMF2/Ry+sGwBu58T6iZvOQ1w2Ay4unOHvHaHUywA0A8+N3eclAXB0ZiAOAeYlBr3w+V8o+&#10;D0AV7PMMZ4Ab4ETiR0A+yKpbbE7kdQPg8tzcG5VPPwDAzBiIKxmIqyMDcQAwL4YLhnN9A1CHeKg/&#10;H6PVyz4PwHvFCWd73f6x5yCrX/n8HEBV4nXRvWO1/izO694SBwDzYiCuZCCujmwYA8B8xOfn7PMM&#10;ZJ8HoCpxXO4dq9XJPg/AO329ar/kg6u6bZv2c143AKYTx+V8rFaqaW/zugEA9TIQVzIQV0cG4gBg&#10;PuzzDBdrlNcNgOnY5xluyvsjALPnqaHhnt+y81teOwCm5S1xh4vzV14zAKBeBuJKU97wNRBXMhAH&#10;APPwvM/jPtmB7PMA1Mn563D2eQDeweT1cJ4aAqiTzcrhvOEUAObDQFzJQFwdGYgDgHmIc3Y+j6ub&#10;fR6AOplVGM4+D8Ab+Tb34Z6fGvJtboAKxVOd+bitVNM+5XUDAOpkIK5kIK6ODMQBwDzsmvYxn8fV&#10;zT4PQJ3s8wznLXEAb+CpoRE1m4e8bgDUY3e9ue8du9XJDT8AmAcDcSUDcXVkIA4A6ucackT2eQCq&#10;Zp9nuDjf53UD4ID4EZAPpurm5AJQtxj2ysdu9brP6wYA1MdmZslAXB0ZiAOA+tnnGc4+D0DdvCVu&#10;RE37mNcNgFfcfbz51DuQqpunhgBmwee/h/OWOACon4G4koG4OjIQBwB1i/s98Rm1fA7Xi5r2Ka8b&#10;APUx4D2cfR6Akb5etV/yQVTd3PgFmIdt037Ox3B1i/N+XjcAoC4G4koG4urIfREAqJt9nuHivmFe&#10;NwDq457IqHwNCGBIvHbUU0OH216332Od8toBUKc4budjuUpx3s9rBgDUxc3fkoG4OjIQBwD1ss8z&#10;XKyPfR6A+bDPczj7PAAjeGpoOG/SAZiXXdPe5mO5unkiFgDqZiCuZCCujgzEAUC9fDFhOPs8APPi&#10;3Daipr3N6wbAC6arD+epIYD5ieN2Pp6rW5z/87oBAPUwEFcyEFdHBuIAoF67pn3K526Vnvd5fs/r&#10;BkC9vP10OG+JAzggbmbmA6e6TXnjHYC3211v7vMxXd3uPt58yusGANTBQFxpyt/lBuJKBuIAoE72&#10;eUbUbB7yugFQP7/Jh/M1IIBX7Jr2MR801c2wAMA8xVOf+ZiuXvd53QCAOhiIKxmIqyMDcQBQpxj2&#10;yudtdYtr67xuANTP14BG1LSPed0AVi8GvXoHTHXz1BDArBn8Hs7nIgCgTgbiSgbi6shAHADUxz7P&#10;iAwKAMyarwENZ58HIHHyGM7NXoB588mIUXlLHABUyEBcyUBcHblHAgD1+XrVfsnnbHVzDQMwb4a/&#10;R2WfB+CXeL3o9rr9Y8/BUr9q2qe8bgDMz/a6/d47xuvP4nogrxkAMD0DcSUDcXVkMxkA6mKfZ7i4&#10;LxjrlNcOgHmxz3O4uB7wljiAZ54aGi7WKK8bAPOzbdrP+RivbrFGed0AgGkZiCsZiKsjA3EAUBf7&#10;PMPZ5wFYBvs8I2ra27xuAKvz/NSQKeoDPU9Re2oIYAHieJ6P8+rmLXEAUB8DcSUDcXVkIA4A6mKf&#10;53D2eQCWw3zDcPZ5AH78SPrbv84HSHXz1BDAstjIHM4GJwDUxUBcyUBcHbleBIB62OcZbsprSABO&#10;z+/z4XwNCFi9XdM+5oOjSr6xDbA83hI3oqZ9zOsGAEzHQFxpys1MN9xLBuIAoB72eYa7+3jzKa8b&#10;APNln2dETfuU1w1gNTw1NKJm85DXDYD5211v7nvHfHUyEA4A9TAQVzIQV0cG4gCgDjHolc/TStnn&#10;AVgk+zzD2ecBVit+BOSDorrFpkNeNwDmz6byqO7zugEA03DtUjIQV0cG4gCgDoYBhnPdArBMhsJH&#10;ZZ8HWJ+YBo7Pge45KOpXPhcHsGjb6/Z779ivP3v+bPhved0AgMszEFcyEFdHNpYBYHpx38Y+z0A+&#10;FwewaPZ5hvOWOGB1vl61X/LBUN22Tfs5rxsAyxHH+XzsV6ppb/O6AQCXZyCuZCCujgzEAcD07PMM&#10;F2uU1w2A5bDPM5xzIbAqnhoaLqbJvRUHYNmez4eeHjpQXC/kdQMALs9AXMlAXB0ZiAOAabmvNZyv&#10;HwCsg/Ph4ezzAKsSb3vJB0J1MykNsA42NYfzxlQAmJ6BuJKBuDoyEAcA04pzcT4/q5t9HoB18MbU&#10;4ezzAKuxa9qnfBBU6fmpId/SBliBeEo0nweUatqnvG4AwGUZiCsZiKsjA3EAMK1d0z7m87NK9nkA&#10;1sM+z3DxFr28bgCL46mhUd3ndQNgueK4v+dcoBe5gQgA0zIQVzIQV0cG4gBgOq4NR9RsHvK6AbBc&#10;9nmGu/t48ymvG8CixI+AfPBTt/gxmdcNgOWKHwH5XKBehsUBYEI2PUsG4urIQBwATMc+z3D2eQDW&#10;JR7qz+cC9bLPAyyXDf8ReWoIYJXiddG9c4L+zGcmAGBaBuJKBuLqyEAcAEwj7s/EfZp8btaLmvYx&#10;rxsAy7dr2qfeOUGd7PMAi+XG7XBu6AKs07ZpP+dzglJNe5vXDQC4DANxJQNxdeT+CQBM4+tV+yWf&#10;l9Ut7vPldQNg+ezzDDflPRWAs/n24eY3Tw0dLt4OlNcNgPXwlrjDxXVEXjMA4DIMxJWmvHlrIK5k&#10;IA4ALs8+z3Bxfy/WKa8dAOtgn+dw9nmARfLU0HCxRnndAFgPG5zDecIWAKZhIK5kIK6ODMQBwOXF&#10;2/vzOVnd7PMArJu3xA1nnwdYlOenhkxDHyimoT01BLBucR7I5welmvYprxsAcH4G4koG4urIQBwA&#10;XF7cl8nnZJWe93l+z+sGwHrY5xnOW+KARYmblPlAp26eGgIg7K439/kcoW5uLALA5RmIKxmIqyMD&#10;cQBwWfZ5RnWf1w2A9bHPM1zcZ8rrBjBLu6Z9zAc5dbv7ePMprxsA6xPDXvkcoV5uLgLAhRmIKxmI&#10;qyMDcQBwWbtm85DPx+pmcx+A4C1xI2rax7xuALPjpvmIms1DXjcA1svnJ4bzljgAuCy/7UsG4urI&#10;QBwAXE480J/PxUrZ5wHgBYPkw9nnAWbPK0GH89QQAC9tm/ZzPleom0+NA8BlGYgrGYirIwNxAHA5&#10;cR8mn4vVzbUJAC+5jzIqXwMC5iumerfX7R97Dm76VdM+5XUDgO11+713ztCfxfVFXjMA4HzcyC0Z&#10;iKsjm84AcBnx2Tf7PIeL+3h53QDAPs/h7PMAs+apoeHiLUB53QBg17S3+Zyhbs6hAHA5BuJKBuLq&#10;yEAcAFyGfZ7hfMkAgH18DWhETXub1w2ges9PDZl6PlBMPcc65bUDgDg/5POGunn6FgAux0BcyUBc&#10;HRmIA4Dzs88znH0eAF7jLavDeUscMEsmnofz1BAAh+yuN/f53KFudx9vPuV1AwBOz0BcyUBcHRmI&#10;A4Dzi/NtPgerm30eAA7xO344XwMCZmfXtI/5YKbS81NDv+d1A4Bf4jyRzx/qdZ/XDQA4PQNxJQNx&#10;dWQgDgDOzz7PcB7WBOAQXwMaUdM+5nUDqJanhkbUbB7yugFA5sbjcAbMAeD8DMSVDMTVkYE4ADgv&#10;138jss8DwAi+BjScfR5gNuJHQD6IqVv8mMzrBgCZIfNReUscAJyZDdGSgbg6MhAHAOdl8344+zwA&#10;jBFvE83nEPWyzwPUz+fdRuS1nwAcYXvdfu+dS/Rn8RnyvGYAwGkZiCsZiKsjA3EAcD6xzxP3W/L5&#10;Vy9q2qe8bgDwGvs8h4vrDm+JA6r39ar9kg9g6uamLQDH2Dbt53wuUbdYo7xuAMDpGIgrGYirI/dW&#10;AOB87POMqGlv87oBwGvs84zIuRWo2bcPN795auhwMf0d65TXDgBeE+eNfD5RN2+JA4DzMhBXMhBX&#10;RwbiAOA8nvd5vMXmQM9vsbHPA8Bozq/D2ecBquapoeFijfK6AcAQm5/D2RQFgPMxEFcyEFdHrv0A&#10;4Dy8wWY4+zwAvIXf9MP5GhBQrV3TPuWDlkqeGgLgrbwlbkRN+5jXDQA4DQNxJQNxdWQgDgDOI+6v&#10;5POuSs/7PL/ndQOAIfZ5RtS0T3ndACYXNyJ7Byzl7vO6AcBYcR7Zc27Ri9yQBIDzMBBXMhBXRwbi&#10;AOD07POMqNk85HUDgLHs8wxnnweojqeGhrv7ePMprxsAjGUjelSGzwHgDFyHlAzE1ZGBOAA4vRj2&#10;yudcdYvr4rxuADBWzAvkc4t62ecB6uHAPSJPDQFwAtvr9nvvHKM/83lyADgPA3ElA3F1ZCAOAE4r&#10;3saSz7dKNe1jXjcAOJZ9nuG8JQ6ohld7DudGLQCnsG3az/kco1TT3uZ1AwDex0BcyUBcHbnPAgCn&#10;9fWq/ZLPt+rm+gOAU7DPM1xcl+R1A7i4eAtLvI0lH6T0oqZ9yusGAG/xfN719NCB4rokrxsA8D4G&#10;4koG4urIhjQAnI59nuHifpyvEgBwKvZ5DmefB6iCp4aGM8EMwCnZCB0unrDK6wYAvJ2BuJKBuDoy&#10;EAcAp2OfZzj7PACcknPvcPZ5gEl5S81wMb3sqSEATinOK/l8o5S3swLASRmIKxmIqyMDcQBwOnEf&#10;JZ9rVXre5/k9rxsAvJV9nuFiDiWvG8DFxM3HfGBSN08NAXAOu+vNfT7nqJsblQBwOgbiSgbi6shA&#10;HACchn2eUd3ndQOA97LPM9zdx5tPed0ALmLXtI/5oKRuNuMBOIf4EZDPOerlZiUAnIiBuJKBuDoy&#10;EAcAp2GfZzib8QCcQ8wR5HOOetnnAS7PzfARNZuHvG4AcCo+W344n7MAgNNxD6BkIK6ODMQBwPt5&#10;4HJE9nkAOCOfLR/OPg9wcfEjIB+M1C02DPK6AcCpbJv2cz73KNW0t3ndAIDjGYgrGYirIwNxAPB+&#10;PtU2nGsOAM7JPs9wU96HAVYopnDjrSv5YKQXNe1TXjcAODVviTtcXK/kNQMAjmcgrjTljVgDcSWb&#10;0wDwPt8+3Pxmn2cg+zwAXIB9nsPZ5wEu6utV+yUfiNQtprnzugHAqTknD+ecDADvZyCuZCCujgzE&#10;AcD7uKc0XKxRXjcAODVviRvOPg9wEZ4aGi7WJ9Yprx0AnFqcb/J5SClP8wLAuxmIKxmIqyMDcQDw&#10;ds/7PN5GcyD7PABcin2e4bwlDrgIE8rDeWoIgEvaXW/u87lI3eJz73ndAIDxDMSVDMTVkYE4AHi7&#10;OI/mc6u62ecB4JLs8wwX96byugGcVLxlJR98VHp+asimOwAXE+edfD5Sr/u8bgDAeAbiSgbi6shA&#10;HAC83a5pH/O5Vd3s8wBwSd4SN6KmfczrBnAynhoaUbN5yOsGAOdmYH04NzIB4O0MxJUMxNWRgTgA&#10;eBvXdSOyzwPABOL80zsnqZN9HuBsHISH86pOAKbgk+bD+dQFALydjdOSgbg6MhAHAG9jn2c4+zwA&#10;TMG9l1H5GhBwencfbz7tOeDoZV7TCcCEttft9965SX8WnzXPawYAjOOmbMlAXB0ZiAOA48VbVeL+&#10;SD6v6kVN+5TXDQAuxT7P4ezzAGcRb1XJBxx1czMWgCntmvY2n5vULd6kl9cNABhmIK5kIK6O3IMB&#10;gOPZ5xnOvSMApuRrQCNq2tu8bgBv9u3DzW+eGjpcTGvHOuW1A4BLifNQPj+pW5yv87oBAMMMxJUM&#10;xNWRgTgAOI59nuFifezzADAl5+vhvCUOOClPDQ0Xa5TXDQAubXe9uc/nKHWLDf28bgDAYQbiSgbi&#10;6shAHAAcxxtnhrPPA0AN/PYfzhtdgZPxrerDeWoIgFp4S9yo7vO6AQCHGYgrGYirIwNxAHCcXdM+&#10;5fOpSs/7PL/ndQOAS7PPM6KmfczrBnC0uMHYO8AoZ2MdgGrED4E95yq9yA1OADiOgbiSgbg6MhAH&#10;AOPZ5xlRs3nI6wYAU/E1oOHs8wDvZlN9uLuPN5/yugHAVGxYj8owOwAcwfVFyUBcHRmIA4DxYtgr&#10;n0vVLa5387oBwFRi/iCfq9TLPg/wdg60I/LUEAAV8rnzw8VnMPKaAQCvMxBXMhBXRwbiAGAc+zwj&#10;8tk1ACpkn+dwPncOvItXcQ7nBiwANdo27ed8zlK3WKO8bgDAfgbiSgbi6sj9GAAY5+tV+yWfR9XN&#10;dQUANbLPM6Kmvc3rBjDo24eb32KqtndQUalpn/K6AUAN4jzeO2+pk7fEAcB4BuJKBuLqyMY1AAyz&#10;zzNcvH0n1imvHQBM7fk87i1xB7LPA7yJp4aGizXK6wYAtbBhOpyNVAAYx0BcyUBcHbmOA4Bh9nmG&#10;s88DQM3cBxjO14CAo5g2Hu75m9SeGgKgWt4SN6KmfczrBgD0GYgrGYirIwNxADDMPs/h7PMAUDv7&#10;PCPyVT/gGHFTsXcgUSdPDQEwB7vrzX0+h6nbtw83v+d1AwC6DMSVDMTVkYE4ADjMPs+o7vO6AUBt&#10;7PMMZ58HGC3elpIPIurmoArAHNi8HpWbnwAwwDVFyUBcHRmIA4DD7PMMd/fx5lNeNwCoTZyv8jlM&#10;vezzAMPc5B5Rs3nI6wYAtfJ5jMP5PAYADHOvoGQgro4MxAHA62ycj8g+DwAzYp9nOC80AgbFj4B8&#10;8FC32AjI6wYAtdo27ed8LlOqaW/zugEAhYG4koG4OjIQBwCv82m14VxLADAn9nlGZJ8HOCSmZuMt&#10;Kb2Dh0pN+5TXDQBqFm8/8/TQ4eL6J68bAFAYiCsZiKsjm9gAsN/zfSD7PIeyzwPADNnnOZx9HuCg&#10;r1ftl3zgULeYvs7rBgC1s3k6nHM8ALzOQFzJQFwdGYgDgP3s8wwXa5TXDQBq5xw/nH0eYC9PDQ0X&#10;U9exTnntAKB2cf7K5zWlPB0MAK8yEFcyEFdHBuIAoM9XAoaLfTD7PADMkX2e4eI6KK8bwF/im8r5&#10;gKFunhoCYM5215v7fG5Tt/h8fF43AMBA3MsMxNWRgTgA6IvzYz5nqpt9HgDmzD7PcHcfbz7ldQNW&#10;Lt6Kkg8WKj0/NWSTHIDZih8B+fymXvd53QAAA3EvMxBXRwbiAKBv17SP+ZypbvZ5AJizOI/lc5t6&#10;2ecBCk8NjcqBE4DZ89mMwxmAB4D9DMSVDMTVkYE4AOhyvTaiZvOQ1w0A5saLjoazzwP8KX4E5IOE&#10;usWPybxuADA326b9nM9xSjXtbV43AFg7G6wlA3F1ZCAOALrs8wxnnweAJbDPM9yU926Aivh82og8&#10;NQTAgnhL3OHiLXF5zQBg7QzElaa8qWogrmQgDgCKeAtK3M/I50u9qGmf8roBwFzZ5zmcfR7gh69X&#10;7Zd8gFA3N1kBWBLn/uHiCau8bgCwZgbiSgbi6si9GgAo3OsZzr0eAJbEW+KGc+6Hlfv24eY3Tw0d&#10;Lqar87oBwJzF+T+f75Ty1DAAdBiIKxmIqyMDcQDwk32e4WKfJ9Yprx0AzJV9nuG8JQ5WzlNDw8Ua&#10;5XUDgLnbXW/u8zlP3eJzI3ndAGCtDMSVDMTVkYE4APhp17S3+TypbvZ5AFgi+zzDxf2svG7ASvi2&#10;9OFiathTQwAsUQx75fOeet3ndQOAtTIQVzIQV0cG4gDgp3jLfT5PqvS8z+OhRwAWx1viRtS0j3nd&#10;gBWIG4e9A4I6eWoIgCVzw3Q4N0wB4CcDcSUDcXVkIA4A7POMzAOPACzWrtk87Dn36UX2eWCFYho2&#10;HwzU7e7jzae8bgCwFNum/ZzPfepmOB4AfjIQVzIQV0cG4gDAJviYfCoNgCVzv2ZUhuNhTWLQa8+B&#10;QC9rNg953QBgaXw+/XDxWY28ZgCwRm6wlgzE1ZGBOADWzj7PiOzzALAC9nkOZ58HViamYPOBQN08&#10;NQTAGuya9jafA9Ut3qSX1w0A1sZAXMlAXB0ZiANg7eKt9vn8qG6uFwBYA18DGlHT3uZ1AxYovpEc&#10;U7C9g4BKTfuU1w0Alujbh5vfeudBdYqnq/K6AcDaGIgrGYirIxvcAKxZ3M+xz3O4uJ8T65TXDgCW&#10;xnXBcN4SByvhqaERmRAGYEW8OXa4+AxJXjcAWBMDcSUDcXVkIA6ANbPPM1ysUV43AFgq9wuG8zUg&#10;WLjn6WDfkD5QTAd7agiANfGWuFHd53UDgDUxEFcyEFdHBuIAWDP7PIezzwPA2tjnGVHTPuZ1AxbE&#10;96OH89QQAGsUPwTyOVHd4rPzed0AYC0MxJUMxNWRgTgA1irOgfm8qG5TXq8BwFR8DWg4+zywYDa7&#10;D/f81JCDIACrY5N7VN4SB8BquVYoTbnBaiCuZCAOgLWyzzPc3cebT3ndAGDp4vyXz4nqZZ8HlshT&#10;QyNqNg953QBgLXxu43AxOJ/XDADWwkBcyUBcHRmIA2CNXJONyD4PACtmn+dwXpAECxU/AvJfeHWL&#10;H5N53QBgLXxafbhYo7xuALAGNl9LBuLqyEAcAGvkU2jDuUYAYM3s84yoaW/zugEzFlOuvb/o6ta0&#10;j3ndAGBNvn24+a13flQnb4kDYK0MxJUMxNWRzW4A1ib2eeK+RD4n6kVN+5TXDQDWJPZ5vCXucPZ5&#10;YGG+XrVf8l90dfPGFwCwyTomm68ArJGBuJKBuDpyTQbA2tjnGZE3vgCAewcjMhsCC/E8BeypoQPF&#10;lHSsU147AFgbb4kbkbfKArBCBuJKBuLqyEAcAGvibS/DxT6YfR4AsM8zKm+VhWXw1NBwsUZ53QBg&#10;rXbXm/t8rlS3+ExJXjcAWDIDcSUDcXVkIA6ANYm3mORzobrZ5wGAwj7PcPZ5YAFiujX/5Vbp+akh&#10;BzsAeGbDe1T3ed0AYMlcH5QMxNWRgTgA1iTeVp/PhSrZ5wGArruPN5/y+VK97PPAnMXNwT1/sdXN&#10;gQ4AEp/hOJzPcACwNgbiSgbi6shAHABrYZ9nRM3mIa8bAKydfZ7hDNTDjHlqaLi4qZ/XDQDWzqc4&#10;RtS0t3ndAGCpDMSVDMTVkYE4ANYihr3yeVDd7PMAQJ99nhHZ54F58hrMEXlqCAD2irefeXrocPGW&#10;uLxuALBUBuJKBuLqyEAcAGsQby3J50ClmvYxrxsA8JN9nsPZ54GZcpN0ODdPAeB1riWGiyes8roB&#10;wBIZiCsZiKsj93QAWIOvV+2XfA5UN/dmAOB1riWGcy0BM/P8Vpc/8l9mlWIaOq8bAFDE9UQ+fyrV&#10;tE953QBgiQzElQzE1ZGBOACWzj7PcLHPE+uU1w4A+Mk+z3DmRmBmTPoOF2uU1w0A6Npdb+7zOVTd&#10;4vMled0AYGkMxJUMxNWRgTgAls4+z3D2eQBgmH2e4e4+3nzK6wZU6PmpId+CPlA8VeWpIQAYFj8C&#10;8nlUve7zugHA0hiIKxmIqyMDcQAsXbyVPp//VHre5/GQIgAMiPNlPo+ql30emIO4IbjnL7Be5Kkh&#10;ABjPoP3h3IAFYA0MxJUMxNWRgTgAlsw+z6hsXAPASAbth7PPAzOwa9rH/JdX3bzyEgDG2zbt53wu&#10;Vappb/O6AcCSGIgrGYirIwNxACyZfZ7h4vo0rxsAsJ99nuGmvN8DjOAG9YiazUNeNwDgMG+JO1y8&#10;JS6vGQAsifsNpSlvkBqIKxmIA2Cp4oH+fN5Tyj4PABzNPs/h7PNA5eIV0fkvrrp5aggAjhefG8/n&#10;VHWLJ6zyugHAUhiIKxmIqyMDcQAslfP9cK4DAOB43hI3nH0eqFR80zimVvNfWr2oaZ/yugEAw759&#10;uPmtd15VN9cZACyYgbiSgbg6shEOwBLF/Rf7PIeLt9vkdQMAhtnnGc51BlTKm1uGM9ELAG/nTbTD&#10;xQMKed0AYAkMxJUMxNWRgTgAlsg+z3CxRnndAIBx7PMM54uDUJnnp4Z88/lA8VRVrFNeOwBgnBj2&#10;yudX9brP6wYAS2AgrmQgro4MxAGwNPZ5hrPPAwDv4y1xI2o2D3ndgAn53vNwnhoCgPeLz4Lmc6y6&#10;eUscAEtkIK5kIK6ODMQBsDRxbsvnO3WzzwMA7xcDX/kcq272eaAiu6Z9zH9JVXp+ashBCwDeyRD+&#10;cG7OArBEBuJKBuLqyEAcAEtjn2e4u483n/K6AQDHcY9nVL4GBDXw1NCIvNYSAE7G5zsOF4P4ec0A&#10;YO7cLC0ZiKsjA3EALIlrrRHZ5wGAk7HPczj7PFAJr7QcLn5M5nUDAN5m17S3+VyrbvEmvbxuADBn&#10;NmlLBuLqyEAcAEsSbyHJ5zp1s88DAKfja0AjatrbvG7ABcXroXt/MdWtaR/zugEAb/ftw81vvfOt&#10;OsXTVXndAGDODMSVDMTVkYE4AJbi24eb3+MtJPlcpxc17VNeNwDg7WKfx/XH4bwlDib29ar9kv9i&#10;qpsbpABwep5cHs6TywAsiYG4koG4OnK/B4ClsM8znDfxA8DpuccwnGsQmIip3eHi7SyxTnntAID3&#10;8Za4Ud3ndQOAuTIQVzIQV0cG4gBYgud9nu/5PKdS7IPZ5wGA07PPMyJfI4RpeGpouFijvG4AwGnE&#10;D4F87lW3+OxJXjcAmCMDcSUDcXVkIA6AJYi3juRznLrZ5wGA8/E1oOHs88AEPDV0OE8NAcB52Rgf&#10;lbfEAbAIzvslA3F1ZCAOgCXwsOHhnvd5bEIDwJncfbz5lM+/6mWfBy4pbvrt+Yuobg5MAHBmBvQP&#10;Fzdu85oBwBwZiCsZiKsjA3EAzJ19nhE1m4e8bgDAadnnOZwBfbgwTw0NF9PMed0AgNPyaY/hYo3y&#10;ugHA3BiIKxmIqyMDcQDMXQx75fObusU1aF43AOC07POMqGlv87oBZ+C1lSPy1BAAXER8nrx3HlYn&#10;b4kDYAkMxJUMxNWRgTgA5izeMpLPbUo17WNeNwDg9GKfx1viDmefBy4kPgWa/wKqm5uiAHA5NmaH&#10;c20CwNwZiCsZiKsj11cAzNnXq/ZLPrepm3M9AFyO+w3D+RoQnNnzdO4f+S+fXtS0T3ndAIDz8Za4&#10;EXmqGYCZMxBXMhBXRzbJAZgr+zzDxVtqYp3y2gEA52GfZ0TmUOC8PDU0XKxRXjcA4Ly8wXa4+BxK&#10;XjcAmAsDcSUDcXVkIA6AubLPM5x9HgC4PPs8w9nngTPx7ebh4qkqTw0BwOXZJB/VfV43AJgL5/qS&#10;gbg6MhAHwFzF20XyeU0l+zwAMI27jzef8nlZvezzwDnEjb49f+H0Ik8NAcB0DO4fzg1dAObMQFzJ&#10;QFwdGYgDYI7s84zKRjMATMQ+z3DeEgdnsGvax/yXTd0cfABgOtum/ZzPzUo17W1eNwCYAwNxJQNx&#10;dWQgDoA5ss8zXLydJq8bAHAZ9nmG85ImODE3nkfUbB7yugEAl+Pz7sPFW+LyugHAHLgvUTIQV0cG&#10;4gCYG58hG5F9HgCYnH2ew9nngROLHwH5L5q6xc35vG4AwGXZpB0unrDK6wYAtTMQVzIQV0cG4gCY&#10;m/gUaD6fqZvzOwBML96Als/R6mafB04kPgMaU6b5L5le1LRPed0AgMuLt8T1ztPq5roFgBkyEFcy&#10;EFdHNswBmJPnt+rb5zmU+yUAUAX7PMPFW/TyugFvYAJ3OBO4AFAPTzwPFw885HUDgJoZiCsZiKsj&#10;A3EAzIl9nuFijfK6AQDTsM8z3N3Hm0953YAjeGpouFifWKe8dgDANOJHQD5fq9d9XjcAqJmBuJKB&#10;uDoyEAfAXDzv83zP5zKV7PMAQF3iof58vlYv+zzwHvHmsz1/sfQiTw0BQH3c6D3c841eb4kDYDYM&#10;xJUMxNWRgTgA5iLOWfk8pm72eQCgPvE583zOVjf7PPAODjKHs5kMAHUy1D+ipr3N6wYAtTIQVzIQ&#10;V0cG4gCYi13TPubzmLrZ5wGA+tjnGW7Ke0Qwa54aGlGzecjrBgDUwVviDheD/XnNAKBWBuJKU97s&#10;NBBXMhAHwBy4hhqRfR4AqJZ9nsPZ54E3ih8B+S+UusWPybxuAEAd4nMX+dytbvGEVV43AKiRzdyS&#10;gbg6MhAHwBzY5xnOPg8A1Mtb4oazzwNHuvt48yn/RVLKU0MAULVvH25+652/1a1pn/K6AUCNDMSV&#10;DMTVkYE4AGoXnwGNt4bkc5he5L4IAFTNPs9w3hIHR/JGleHc+ASA+u2uN/f5HK5ucYM8rxsA1MZA&#10;XMlAXB25LwRA7ezzDOeNKgBQP/s8w3njLYwUU7aeGjpcfKs61imvHQBQlxj2yudx9brP6wYAtTEQ&#10;VzIQV0cG4gComX2e4WJ97PMAQP28JW5ETfuY1w3Yw1NDw8Ua5XUDAOoUn7/I53J185Y4AGpnIK5k&#10;IK6ODMQBULN481k+d6mbfR4AmI9ds3nI53J1s88DI8Tbz/JfHpU8NQQA8+Im8HBuAgNQOwNxJQNx&#10;dWQgDoCaeTjwcM/7PDaNAWAm3Bcala8BwSFxM2/PXxy9aMobzwDA2xj4P1zcCM5rBgA1ceOzNOV9&#10;CQNxJQNxANTKPs+Ims1DXjcAoG72eQ5nnwcGxLeF818cdbv7ePMprxsAULdd097mc7q6xZv08roB&#10;QC0MxJUMxNWRgTgAauWTYsPFtWVeNwCgbr4GNKKmvc3rBvzlL3+JQa/eXxh189QQAMxSfO68d15X&#10;p3i6Kq8bANTCQFzJQFwdGYgDoEb2eUZknwcAZin2eeItaL1zu/7MW+LgFfFN4fwXRt3c7ASA+XKt&#10;M5wnpAGolYG4koG4OnKPCIAafb1qv+Rzlro5hwPAfLkvMZyvAUFimnZETfuU1w0AmI9vH25+753f&#10;lbvP6wYANTAQVzIQV0c20wGojX2e4eLt+LFOee0AgHnwNaARNe1jXjdYNU8NDRdrlNcNAJiX+CGQ&#10;z/HqFoODed0AYGoG4koG4urIQBwAtbHPM5x9HgCYP18DGs4+Dzx7fmroe/5LolI8VeWpIQCYv9i4&#10;zOd59fKWOACqYyCuZCCujgzEAVAb+zyHs88DAMtw9/HmUz7Pq5d9Hgg2hofz1BAALIcbxIeLG8R5&#10;zQBgagbiSgbi6shAHAA1sc8z3JTXUADAadnnOdzzgwDeEgc+HXY4BwsAWJZt037O53t1izXK6wYA&#10;UzIQV5pyM9dAXMlAHAA1sc8zXLxNJq8bADBP9nlG1LS3ed1gVTw1NKJm85DXDQCYr/g8Ru98r07e&#10;EgdAbQzElQzE1ZGBOABq4bNhI7LPAwCLEvs83hJ3OPs8rF78CMh/MdQtbrrndQMA5s1m7nA2eQGo&#10;iYG4koG4OnKtBEAtdteb+3yeUjfnbQBYHvcohvM1IFYrPgMaU6H5L4Ve1LSPed0AgPnzlrgRuQ4C&#10;oCIG4koG4urIxjoANXh+O4p9nkM17VNeNwBg/uzzjMh1EGv19ar90vsLoU4mZgFguTxBPVw8QJHX&#10;DQCmYCCuZCCujgzEAVAD+zzDxRrldQMAlsE+z3D2eVgdTw0NF9+cjnXKawcALION9VHd53UDgCk4&#10;b5cMxNWRgTgApva8z/M9n6NUin0w+zwAsFx3H28+5fO/etnnYV12TXu75y+CXuSpIQBYPjeOD+fG&#10;MQC1MBBXMhBXRwbiAJhanIvy+Und7PMAwPLZ5xnOW+JYlfhWcP5LoNLz5q+DAgAsXHwePV8HKNW0&#10;t3ndAODSDMSVDMTVkYE4AKa2a9rHfH5SyT4PAKyDfZ7hPCTAanhqaFReGwkAK+DzIsPFDeS8bgBw&#10;aQbiSgbi6shAHABTss8zombzkNcNAFgm+zyHs8/DasSPgPwXQN3iRnteNwBgmWzsDhdPWOV1A4BL&#10;MhBXMhBXRwbiAJiSfZ7h7PMAwHrEG9DytYC62edh8e4+3nzKf/CV8tQQAKxKvCWudz2gbk37lNcN&#10;AC7JQFzJQFwdGYgDYCrxGdB4y0c+N+lFTfuY1w0AWC77PMPFW/TyusGiuHE5nBuaALA+8bn0fE2g&#10;bnHDPa8bAFyKgbiSgbg6cv8IgKl4A8pw3oACAOtjn2e4eIFWXjdYhJiK9dTQ4UzFAsA6eYvuqO7z&#10;ugHApRiIKxmIqyMDcQBMwT7PcLHPE+uU1w4AWLZ4qD9fF6iXfR6WyVNDw8Ua5XUDANYhbpjmawOV&#10;4oa7t8QBMBUDcSUDcXVkIA6AKeya9jafk9TNPg8ArNeuaZ/ytYG62edhcZ6fGrLJe6DnTV5PDQHA&#10;SsXnNPL1gVJNe5vXDQAuwUBcyUBcHRmIA2AKNnkP52E+AFg3+zzDTXlfCc4ibtLlP+jq5qkhAMAD&#10;BIeLG8t5zQDgEgzElaa8cWkgrmQgDoBLs88zKp8BA4CVs89zOPs8LM6uaR/zH3R1u/t48ymvGwCw&#10;LjZ5h4snrPK6AcC5GYgrGYirIwNxAFzartk85PORusU1Y143AGBdvCVuOPs8LIabxiNqNg953QCA&#10;9YnPp/euE9StaZ/yugHAubm3UTIQV0cG4gC4pHigP5+LlLLPAwDY5xlVvEUvrxvMUrwiOv8BVzdP&#10;DQEAv7h2Gu7bh5vf87oBwDkZiCsZiKsjA3EAXJJz8HDOzQDAL/Z5hjMjw+zFZmV8Azj/4daLvOUE&#10;AHghrp961wvK3ed1A4BzMhBXMhBXRzbdAbiUeMuJfZ7DecsJAPCSt8SNyNt1mbuvV+2X3h9sdfJ9&#10;ZAAgi4H5fM2gbt4SB8AlGYgrGYirIwNxAFyKfZ7hYo3yugEA6xYDX/maQd3s8zBbz08Nfc9/qFWK&#10;p6pinfLaAQDrFgPz+bpB3dxsBuCSDMSVDMTVkYE4AC7BPs9w9nkAgH3cSxqVrwExTzZyh7ORCwC8&#10;xg3nw8UN57xmAHAubmKWDMTVkYE4AC4hzjf5HKRu9nkAgNfY5zmcfR5ma9e0j/kPtErPTw15BSQA&#10;sNeuaW/z9YO6+fQ8AJdiIK5kIK6ODMQBcAn2eYa7+3jzKa8bAEDwEqkRNe1tXjeomqeGRtRsHvK6&#10;AQD8Ep/b6F0/qFM8XZXXDQDOwUBcyUBcHRmIA+DcXP+MyD4PAHDA8+fn/+hdQ+jPvCWO2YkfAfkP&#10;srrFj8m8bgAAL+2uN/f5GkLdXFMBcAk2hEsG4urIQBwA5+aexHDuSQAAQ9zLGM7XgJiN+Axo/gOs&#10;VNM+5nUDAMhcV43qPq8bAJyagbiSgbg6MhAHwDnF/QhvMxmoaZ/yugEAZL4GNCLzM8zF16v2S+8P&#10;sDq5aQkAjBU/BPK1hLrFjfq8bgBwSgbiSgbi6si9JQDOyT7PcN5kAgCM5c27w9nnoXq+gTzc9rr9&#10;HuuU1w4AYJ/Y7MzXE+rlLXEAnJWBuJKBuDoyEAfAuTzv83zP5x6VYh/MPg8AMNbdx5tP+XpCvezz&#10;UDdPDQ0Xa5TXDQDgEDeiDxc3ovOaAcApGYgrGYirIwNxAJxLvPksn3fUzT4PAHAs+zyHe37gwFvi&#10;qNeuaZ/yH1yVPDUEALyFm9HD+VQJAOdkIK5kIK6ODMQBcC67pn3M5x2VbNYCAG9hn2dETXub1w2q&#10;4HNeo/KaRwDgaDFQv+e6Qi/yljgAzslAXMlAXB0ZiAPgHOzzjKjZPOR1AwAY4rP0w9nnoVqeGhou&#10;vg2d1w0AYAwbwMPZGAbgXAzElQzE1ZHrHgDOIYa98jlH3eK6MK8bAMAY7msM52tAVCcGvfIfVKU8&#10;NQQAvIO3xI2oaR/zugHAKRiIKxmIqyMDcQCcWnwGNJ9vlHLfAQB4B/s8I2rap7xuMKn4FGjvD6o6&#10;uVEJALyXa67h4gZ+XjcAeC8DcSUDcXXkPhMAp/b1qv2Szzfq5vwLALyXfZ7h7PNQjedvHf+R/5Dq&#10;RaZYAYATsBk/qvu8bgDwXs7BJQNxdWRDHoBTss8z3Pa6/R7rlNcOAOAYvr44Kvs81MFTQ8PFGuV1&#10;AwB4i7gBm681VIob+G5QA3BqBuJKBuLqyEAcAKdkn2c4+zwAwKnY5xnOW+KY3PNTQ/6yHsimLABw&#10;Stum/ZyvN5Rq2tu8bgDwHgbiSgbi6shAHACnFF+5yecalezzAACnZJ9nRPZ5mFrcfOv9wVQnTw0B&#10;AKfkgYTh4kZ1XjcAeA8DcSUDcXVkIA6AU7HPMyqf7QIATso+z+Hs8zC5XdM+5j+Y6uZVjgDAqdkM&#10;Hi6esMrrBgBvZSCuZCCujgzEAXAq9nmGu/t48ymvGwDAe/hk/XD2eZiMm8EjajYPed0AAN4r3hLX&#10;u+5Qt6Z9yusGAG/lHkjJQFwdGYgD4BRi0CufY5SyzwMAnIF9nuHiLXp53eAi4kdA/gOpbnHDPK8b&#10;AMApxOc68rWHunlTLwCnYiCuZCCujgzEAXAK7i0M55wLAJyLa7HhvKmXi4vNxfhmb/7DqBd5KwkA&#10;cEae4h7VfV43AHgLA3ElA3F1ZHMegPeKt5LY5xnIPg8AcEYxd9O7/lDOPg+X5XvGw/meMQBwbvG6&#10;6HwNolLc2PeWOABOwUBcyUBcHRmIA+C97PMMF2uU1w0A4JRiAD9fg6ibfR4uxlNDwz1vvv6W1w4A&#10;4JRiAD9fhyjVtLd53QDgWAbiSgbi6shAHADv8bzP4yG7A9nnAQAuwT7PcFPei2Jl/IUczlNDAMCl&#10;uIF9uLiBndcMAI5lIK405U1IA3ElA3EAvEecR/K5Rd3s8wAAl2Kf53D2ebgYr2w8nE9zAQCXZGN4&#10;OJ+yB+C9DMSVDMTVkYE4AN5j17SP+dyibvZ5AIBL8VKq4ezzcHaeGhpRs3nI6wYAcC7x+Y7e9Yi6&#10;Ne1TXjcAOIaBuJKBuDoyEAfAW7muGZF9HgDgguzzDBdv0cvrBicVPwLyHzx1ix+Ted0AAM5pd725&#10;z9ck6ubJbgDew8ZxyUBcHRmIA+Ct7PMMZ58HALg0+zzDuUbjbO4+3nzKf+CUatrHvG4AAOcWw169&#10;6xLl7vO6AcBYBuJKBuLqyEAcAG8R9w+21+0f+byiF3nLPAAwAW+JG5G3+HIuX6/aL70/cOrkZiQA&#10;MJW4YZuvTdTNW+IAeCsDcSUDcXXkHhQAb2GfZ7ht037O6wYAcAne5DucfR5OLqZRPTV0uPhmcaxT&#10;XjsAgEuIG7b5+kTd4sZ/XjcAGMNAXMlAXB0ZiAPgWPZ5hov1sc8DAEzF/adR+RoQp+WpoeFssAIA&#10;U4sB/XyNolLc2M5rBgBjuCFZMhBXRwbiADiWB+mGs88DAEzNPs/h7PNwcv7SHc5TQwBADXZNe5uv&#10;U9TNp08AeAsDcSUDcXVkIA6AY+2a9imfT1R63ufxCS4AYFIeYhhR097mdYM3iRtsvT9g6jTlzWAA&#10;gF9iQD9fp6hbPOiR1w0AhhiIK015D8RAXMlAHADHsM8zombzkNcNAODSfOZ+OG+J42R2TfuY/4Cp&#10;293Hm0953QAAprC73tznaxV1i6GGvG4AcIiBuJKBuDoyEAfAMWLYK59L1M29AgCgFu5/DOdrQLxb&#10;DHrlP1hKeWoIAKhIfN6jd72i3H1eNwA4xEBcyUBcHRmIA2As+zwjatrHvG4AAFPxNaARuX7jvbxh&#10;ZDg3IAGA2njD73AxOJjXDQBeYyCuZCCujtyPAmCsr1ftl3weUTfnVQCgNmZ1hrPPw5v5NvGImvYp&#10;rxsAwNTiRm7vukU5b4kDYDQDcSUDcXVk4x6AMezzDLe9br/HOuW1AwCYkrf8jso+D2/jqaHhYo3y&#10;ugEA1CBu6OZrF5ViQyCvGQC8xkBcyUBcHRmIA2AM+zzD2ecBAGpln+dwsc/jLXEc7fmpIX+5DvT8&#10;l8tTQwBAlbZN+zlfv6hbrFFeNwDYx0BcyUBcHRmIA2AM+zyHs88DANTMPs+ImvY2rxsc5DNbw3lq&#10;CACoWdzQzdcv6uYtcQCMZSCuZCCujgzEATDEPs9wU17XAAAM8SKr4ezzcLRd0z7mP0jq5tWLAEDt&#10;bBoPZzMZgDEMxJWm3Dh2bVNyDQPAEPs8w919vPmU1w0AoCbuhQzna0CM5ibviJrNQ143AIDaeEvc&#10;iJr2Ma8bAGTulZQMxNWRgTgADolBr3zuUMo+DwAwA/Z5RtS0T3ndYK/4EdD7A6ROcSM8rxsAQI12&#10;15v7fC2jbt78C8AQA3ElA3F1ZCAOgEPcCxjOuRQAmAvXdsPZ52FQ/CGJb+zmPzx6kelSAGBGbOCP&#10;6j6vGwC85HxaMhBXRzbxAXhNvEXEPs9A9nkAgBnx9t9R2efhsK9X7Zc9f3D0It8fBgDmZnvdfs/X&#10;NCrFRkFsGOR1A4BfDMSVDMTVkYE4AF5jn2e4WKO8bgAANbPPM5y3xPEqTw0NFwcZm6UAwNzEQH++&#10;rlGqaW/zugHALwbiSgbi6shAHAD7PO/z2Cw9kIfiAIA5ss8zIvs8vCb+cPT+wKiTp4YAgDlyQ3y4&#10;uCGe1w0AfjEQVzIQV0cG4gDYJ84P+ZyhbvZ5AIC5ss9zOPs8vGrXtE/5D4xKz08NecUiADBLNpCH&#10;iyes8roBQDAQVzIQV0cG4gDYZ9e0j/mcoW72eQCAuYrB/nxto272eejx1NCo7vO6AQDMRbwlbs/1&#10;jV7WtE953QAgGIgrGYirIwNxAGSuV0bUbB7yugEAzIV9nuHiLXp53Vi5+BGQ/6CoW/yYzOsGADAn&#10;MeCfr3HUzZPiAOxjg7lkIK6ODMQBkNnnGc4+DwAwd/Z5hrv7ePMprxsrFX8Y8h8QpTw1BAAsgOu+&#10;UXkrMAA9BuJKBuLqyEAcAC/Fw13b6/aPfL7Qi7wVHgBYgLju613nKGefh598Z3g4NxkBgKWI10Xn&#10;ax2VYgPBW+IAyAzElQzE1ZF7VQC8ZJ9nuG3Tfs7rBgAwRzHon6911M0+Dz++MeypocPFpnGsU147&#10;AIA5ihvA+XpHqaa9zesGwLoZiCsZiKsjA3EA/GKfZzj7PADAktjnGW7K+1dUwlNDw8Ua5XUDAJgz&#10;b4k7XGwk5DUDYN0MxJWmvKFoIK5kIA6AX+KhrnyeUDf7PADA0tjnOZx9HvwlGej5k1meGgIAFsVm&#10;8nA+pQLASwbiSgbi6shAHAC/+GTW4Z73eXwyCwBYFG+JG84+z4rFjbP8B0LdprzJCwBwLjHwn697&#10;lGrap7xuAKyXgbjSlPdKDMSVDMQBEOzzjOo+rxsAwNzZ5xkuXhCW142V2DXtY/4DoW53H28+5XUD&#10;AFiCuCGcr33UzRPkAPxiIK5kIK6ODMQBEHbN5iGfI9QtruPyugEALIF9nuFcC65QDHrlPwhKNZuH&#10;vG4AAEsRw1696x/lPEUOwA8G4koG4urIQBwA9nlGZJ8HAFgwb4kbkevB9TEpOpxJUQBg6eKzoPka&#10;SN28JQ6AYCCuZCCujgzEAfD1qv2Szw/q5nwJACydNwYPZ59nReIf9va6/SP/IdCLmvYprxsAwNJs&#10;m/Zz7zpInWKDIa8bAOtjIK5kIK6ObPADrFu8DcQ+z+G21+33vG4AAEvjntWofA1oLTw1NKKmvc3r&#10;BgCwRHGDuHctpD+LDYa8ZgCsj5uLJQNxdWQgDmDd7PMM5wE3AGAt7PMczj7PSjw/NeQvw4HiL0Os&#10;U147AIAligcB8vWQusWb9PK6AbAuBuJKBuLqyEAcwHrZ5xnOPg8AsCa+BjQiL8VaPn8RhvPUEACw&#10;JnGDOF8PqZvPrABgIK5kIK6ODMQBrFecA/J5Qd3s8wAAa/L8wMQf+ZpIJW+JW4Fd0z7mf/AqPT81&#10;9HteNwCAJdtdb+7zdZG63X28+ZTXDYD1MBBXMhBXRwbiANbLPs9wfsMDAGvjnslwvga0YJ4aGlGz&#10;ecjrBgCwdN4SN6r7vG4ArIeBuJKBuDoyEAewTq5JRmSfBwBYIfs8I2rax7xuLET8COj9A1en+DGZ&#10;1w0AYA08YT6cNwkDrJfN55KBuDoyEAewTt7wPpx9HgBgrVwrDmefZ4HiH2r+B62UaVAAYMVs9I/K&#10;W+IAVsp5smQgro4MxAGsT+zzbK/bP/I5QS9q2qe8bgAAaxGfje9dHylnn2dpvl61X/b8g9aLfC8Y&#10;AFi77XX7PV8jqRQbD3nNAFgHA3ElA3F1ZCAOYH3s84yoaW/zugEArIl9nsPFPo+3xC1IfCvYU0OH&#10;i4NCrFNeOwCANYkHBPJ1krp5iAJgnQzElQzE1ZGBOIB1ed7nsbl5oOfNTfs8AMCq2ecZkYcolsNT&#10;Q8PFGuV1AwBYm7hxnK+T1M1b4gDWyUBcyUBcHRmIA1gXG5vD2ecBAPAgxZjs8yzIrmmf8j9glbwS&#10;EQCgsNE8nA1ogPUxEFcyEFdHrkcA1mXXtI/5XKCSfR4AgML9k+F8DWgB4uZY/gerXvd53QAA1spb&#10;4kbUtI953QBYNgNxJQNxdWQgDmA97POMqNk85HUDAFgr+zwjatqnvG7MjKeGhoub2nndAADWLB4Y&#10;yNdM6ubJc4B1MRBXMhBXRwbiANYjhr3yeUDd7PMAAHTZ5xnOPs+M3X28+ZT/gSrlqSEAgB6b/qPy&#10;lmGAFXFuLBmIqyMDcQDrEJt0+RyglLe4AwD0mBcalX2euXKTcDg3DwEA9ttet9/ztZNK2+v2j3jt&#10;eF43AJbJQFzJQFwduacFsA5fr9ov+Rygbtum/ZzXDQAA+zxj8pa4GYrNudiky/8wVYq//HndAAD4&#10;KW4o5+snpZr2Nq8bAMtkIK5kIK6ODMQBLJ99nuFin8fDagAA+9nnGZF9nvnx1NBwsUZ53QAA+On5&#10;xrunhw4UGxN53QBYJgNxJQNxdWQgDmD57PMMZ58HAOAw+zyHs89zRl9/+y//i3/7Tzf/1d0//fX2&#10;69Vf/1dxg/W9bf+p/dv2uv3vd9ftf9b+tk37P8U65bWTJElSaXvd/u/zdZS6bZu//W/yur21uD79&#10;t//0t/919O+u/vW/yr8dAJhOHKfzDbO1ZiCujgzEAdTjHPs80bb523/Iv0FVin2eU663JEnSEru7&#10;/tv/Ll9HqZt9nnf6+UOo/ffb6038gPnj7037n7bXm3/JN7MkSZIk6WXb680/b5vNf4ziN0VstOTf&#10;GwCcV9zQysfntWYgro4MxAFcnn0eSZIkSW8p7/PEb4v8e2M24omg+D9gd93+I34U5f9jJUmSJOmt&#10;/dx0af8x6x9NADNiIK5kIK6ODMQBnN+vfZ7YsLLPI0mSJOmUzW6fJ97WEP+FPRUkSZIk6VLFGwpW&#10;8/ptgAkYiCsZiKsjA3EA5xO/rezzSJIkSbpk8fa4Kvd54kkhP5AkSZIkTVv7j/htkn+vAPA+BuJK&#10;BuLqyEAcwOnZ55EkSZI0fe0/qhiM8wNJkiRJUn21/8i/XQB4OwNxJQNxdWQgDuB0Yp8nPotqn0eS&#10;JElSPU24z/O1+eu/2V5v/rn/X0qSJEmSpi02c+I3S/4dA8DxDMSVDMTVkYE4gNO4+6e/3trnkSRJ&#10;klRtV+1D/h1zVvG0UO+/hCRJkiRVVvx2yb9nADiOgbiSgbg6MhAH8H6xseStcJIkSZJq7yL7PPHq&#10;7O315j/k/+WSJEmSVG/tH/m3DQDjGYgrGYirIwNxAG9nn0eSJEnS/DrjPs+/u/rX/yr+F/T/l0qS&#10;JElS3f29af9T/KbJv3MAGGYgrmQgro4MxAG8zY9huGbzH/NxVZIkSZJqL/Z5/u0/3fxX+XfOu8R/&#10;oFdnS5IkSZpz8Zvm5D+WAFbAQFzJQFwdGYgDON7zPs8/52OqJEmSJM2l2Oe5+6e/3ubfO2/y/Pps&#10;P5IkSZIkzb74sRS/cfLvHgBeZyCuZCCujgzEARwnfgPF2xTy8VSSJEmS5lbs87z7i0Beny1JkiRp&#10;acVGUP7tA8DrDMSVDMTVkYE4gPHs80iSJElaWvFit/zb5yjb681/yP+hkiRJkjT3YkMo//4BYD8D&#10;cSUDcXVkIA5gvN11+498HJUkSZKk+df+kX//jLK7ah/6/2GSJEmStIy2V3/7b/LvIAD6DMSVDMTV&#10;kYE4gHHs80iSJEladu0/8u+gg742f/038c3V/n+QJEmSJC2nu3/6623+PQRAl4G4koG4OjIQBzAs&#10;fuvY55EkSZK09GLGLf8eelW8Vi7/B0iSJEnS0tpeb/45/x4CoMtAXMlAXB0ZiAMYZp9HkiRJ0hqK&#10;B4Hy76G9YnIu/w9LkiRJ0lLz6VSAwwzElQzE1ZGBOIDD7PNIkiRJWlOD+zxff/sv/4u/N+1/yv+D&#10;kiRJkrTURj89BLBSBuJKBuLqyEAcwOvs80iSJElaW4P7PF+v2n+f/4ckSZIkaekNPj0EsGIG4koG&#10;4urIQBzA63ZX7UM+bkqSJEnS0ouZt/z76Id4aigm5vL/gCRJkiQtvcGnhwBWzEBcyUBcHRmIA9jv&#10;eZ/nn/NxU5IkSZKWXuzz/Lurf/2v8u8kTw1JkiRJWndX7UP+nQSAgbiXGYirIwNxAPvZ55EkSZK0&#10;5va+JW7bbP5j/jdKkiRJ0npq/8i/kwAwEPcyA3F1ZCAOYD/7PJIkSZLWXO9rQPEa7fxvkiRJkqS1&#10;tfd12gArZyCuZCCujgzEAfQ9fy71X/IxU5IkSZLWVGefx2u0JUmSJMlnUwH2MRBXMhBXRwbiAPq+&#10;Nn/9N/l4KUmSJEmr6+U+j9doS5IkSdLmP8dvo86uEgAG4l5kIK6ODMQB9NnnkSRJkqSo/ePHjySv&#10;0ZYkSZKkn8Vvo7yxBLB2BuJKBuLqyEAcQNfzPs8/5+OlJEmSJK2xH59Nvfunv97mf0GSJEmS1lr8&#10;RsobTABrZiCuZCCujgzEAXTZ55EkSZKkFzXtf/2X7dXf/pvevyBJkiRJa+2qfcgbTABrZiCuZCCu&#10;jgzEAXTZ55EkSZKk0t+v2v/2L7HZk/8FSZIkSVprX6/af583mADWzEBcyUBcHRmIA+iyzyNJkiRJ&#10;pe1V+xg30/5D/hckSZIkaa3Fb6S8wQSwZgbiSgbi6shAHEDX7rr9Rz5WSpIkSdJqa27+H3/ZNpv/&#10;2PsXJEmSJGmlxW+kvMEEsGYG4koG4urIQBxAl30eSZIkSer0//zL35v2P+35FyRJkiRplcVvpLzB&#10;BLBmBuJKBuLqyEAcQJeBOEmSJEkqba83/7+4mfbP+V+QJEmSpLW2vd78S95gAlgzA3ElA3F1ZCAO&#10;oMs+jyRJkiSVfg3E/Uv+FyRJkiRpzeUNJoA1MxBXMhBXRwbiALoMxEmSJElS6ceLD3ZN+7/kf0GS&#10;JEmSVlvT/i95gwlgzQzElQzE1ZGBOICuXdP+f/OxUpIkSZLW2s+BuOvWk0OSJEmS9GftP+cNJoA1&#10;MxBXMhBXRwbiALp2zeb/nY+VkiRJkrTi/iVupv2/9vwLkiRJkrTKts3mf8obTABrZiCuZCCujgzE&#10;AXTtrjf/Qz5WSpIkSdJa2163/7OBOEmSJEl6UfxGyhtMAGtmIK5kIK6ODMQBdG2v2v8+HyslSZIk&#10;aa1trzf/n/ih9H/P/4IkSZIkrbam/b/mDSaANTMQVzIQV0cG4gC6ds3f/rt8rJQkSZKktba93vyP&#10;fihJkiRJ0suav/13eYMJYM0MxJUMxNWRgTiArt11+3/Ox0pJkiRJWmvb6/Z/+Muuaf+P+V+QJEmS&#10;pLX296v2/5I3mADWzEBcyUBcHRmIA+iyzyNJkiRJpb9ft/+3+KH0mP8FSZIkSVpjf4//t2kf8wYT&#10;wJoZiCsZiKsjA3EAXbtm85CPlZIkSZK0xmKf5+9N+48fA3Hbpv9vkCRJkqS19eO3kYE4gA4DcSUD&#10;cXVkIA6gy0CcJEmSJJWeB+L8UJIkSZKkaBv/r4E4gA4DcSUDcXVkIA6ga3e9uc/HSkmSJElaZ20M&#10;xP0fDMRJkiRJ0q/PpUbN5iFvMAGsmYG4koG4OjIQB9BlIE6SJEmSSj8H4vxQkiRJkqSSgTiADgNx&#10;JQNxdWQgDqDLPo8kSZIklQzESZIkSdJzPz6X+rP7vMEEsGYG4koG4urIQBxAl3OEJEmSJEXtj//3&#10;79c3/60fSpIkSZLUzUAcwAsG4koG4urIQBxAl3OEJEmSJJUMxEmSJElSasphB4AaGYgrTXmOcA+v&#10;ZCAOoMs5QpIkSdLae/EVoBiI+9/2fihtm/7/kCRJkiQttfwbaMphB4AaGYgrTXmOyPfw1pyBOICu&#10;r1ftl85x0j6PJEmSpBX3YyAu/1CSJEmSpDU35bADQI0MxJWmPEcYiCsZiAPoss8jSZIkSSUDcZIk&#10;SZJW3b43J8RvpLzBBLBmBuJKBuLqyEAcQNeuaW/zsVKSJEmS1tC+fZ7d9c3fDcRJkiRJ0osMxAF0&#10;GYgrGYirIwNxAF0G4iRJkiTpZTd/P/hD6e97/v8kSZIkae4d+q1jIA6gy0BcyUBcHRmIA+jaNu3n&#10;fKz81aHfPpIkSZK0zAYG4iRJkiRpiW33/P/9WdPe5g0mgDUzEFcyEFdHBuIAug4NxEmSJEnSEju0&#10;z/PjxQdxAyn/C93aPf9/kiRJkrTMYjMpbzABrJmBuJKBuDoyEAfQNbTPc2ijSJIkSZKW1o99nqEf&#10;SpIkSZK0pmyyA3QZiCsZiKsj52qALudqSZIkSWtp2/T//3I/BuLuPt58yv/C/rwpTpIkSdLyi82k&#10;vMEEsGY22UsG4urIQBxA17cPN7/nY+X+7PNIkiRJWn4/7h2N/6HktdqSJEmS5tr4jZ/4jZQ3mADW&#10;zEBcyUBcHRmIA+j69uHmt3ysfC37PJIkSZKWXrwc7qgfSr/6+57/P0mSJElaQgbiALoMxJUMxNWR&#10;gTiAvnyslCRJkqQl9JYZtT/3efK/IEmSJElrLW8sAaydgbiSgbg6MhAH0Le9bv/Ix0tJkiRJWmPx&#10;crh3/VDyam1JkiRJdTb+E6kv21633/PGEsDaGYgrGYirIwNxAH27pn3Kx8sxxT7PW964IEmSJEm1&#10;9u4fSpIkSZJUSyfZxGnap86uEgAG4l5kIK6ODMQB9NnnkSRJkqT04oNd0z7mf4MkSZIkra6mfezs&#10;KgFgIO5FBuLqyEAcQJ99HkmSJElKLz7YNZuH3r9BkiRJkiovPu+T///eVbN56OwqAWAg7kUG4urI&#10;QBxA3+56c5+Pl+9t2/T//yRJkiTplJ1+n+fFiw/Oe0Ot/fGj6SSfL5IkSZK06uK3xcl/HHW77+wq&#10;AWAg7kUG4urIQBxA33nPE+2P/9c+jyRJkqT3FL8pLrrPc94fSof78X9oRU8Zba83/6dYD0mSJGlF&#10;/ft8XVxH7bl/FPWK9ejsKgFgIO5FU54n4n93/u+z1gzEAfR9vWq/5OPlpbLPI0mSJE2efZ7nYj2q&#10;+KFUW52FAQCAFYhr4HxdvNbit1FeH4C1MxBXmvK+kfN1yUAcQN+2aT/n4+WK8+ZvAABWxdxXqXP/&#10;zg+lFzWbh86fGgAAWLjYLOhdF6+0+G2U1wdg7QzElQzE1ZGBOIC+ODbm4+Vqs88DAMDK2Od5UdPe&#10;/rkwfii9yA8lAABWJq6Be9fFK80GO0CfgbiSgbg6cr4G6HO+flHTPub1AQCAJbPPU+q8+MAPpdL2&#10;uv2j86cGAAAWbnvdfs/XxWstfhvl9QFYO/eNSgbi6shAHEDf3cebT/l4udbs8wAAsDbxUEi+Ll5r&#10;nftG3z7c/J7/DWvNDyUAANYmXxOvufhtlNcHYO0MxJUMxNWRgTiAvm8fbn7Lx8s1F+uR1wgAAJbK&#10;iw9KnRcf+KHUzQ8lAADWwsMx3QzEAfQZiCsZiKsjA3EAffZ5usUb8/IaAQDAEvkt0K23z5P/DWvO&#10;Z5IAAFgLQw7d8voA4FzxMgNxdWQgDmC/+AJOPmauNfs8AACsRTwMkq+H11xvIM4PpRc17W1ncQAA&#10;YKG2Tfu5dz280uKV4nl9ADAQ9zIDcXVkIA5gP59JepF9HgAAVsK9u255ff6ya9qn/G9aa1+v2i95&#10;fQAAYIlikyBfD6+2pn3K6wOAm2ovMxBXRwbiAPazz1OyzwMAwFrY5yntffHBrmkf879xtTWbh7w+&#10;AACwRLvrzX3venitNe1jXh8ADMS9zEBcHRmIA9jPPs+L7PMAALAS7hm9aN+LDyzQi/xQAgBgJeLa&#10;t3c9vN7u8/oAYCDuZQbi6shAHMB+zhUv2rcRBgAAC2Sf50X75r3i9dG9f+NK2163f+T1AQCAJYrX&#10;R+fr4bU25ZADQM0MxJWmPFcYcigZiAPYzz5PyT4PAABrEQ+D5Ovhtbb33l3cSMr/xjWX1wcAAJYo&#10;XwevuW3Tfs7rA4CBuJftval2IQbiSgbiAPazz9Pt24eb3/IaAQDA0njxQWnvPo+bm92+fbj5Pa8R&#10;AAAsSVzz5uvgNWdzHWA/94xKBuLqyDkbYL+7jzef8jFzzcV65DUCAIAliYdA8nXwmtt7z8gidYub&#10;vXmNAABgSQw4dPNQDMB+zhclA3F1tPfmJgD2eVL2eQAAWDoPxXR7dZ8n/xtXXdPe5vUBAIAliVdH&#10;966DV1xeHwB+MhBXMhBXRwbiAF63vW7/yMfN1WafBwCAhYt7JL3r4BX36kCc78qWvl61X/L6AADA&#10;ksTmQL4OXmvxWyivDwA/GYgrGYirIwNxAK/bNe1TPm6uNfs8AAAsnX2e0sF9nl3TPub/gdXWbB7y&#10;+gAAwJLsrjf3vevgtda0j3l9APjJQFzJQFwdGYgDeJ19nhfZ5wEAYOHs87yoaZ/y+vzJjbUX2RAD&#10;AGDhYnOgdx283u7z+gDwk4G4koG4OjIQB/A654sXHdoQAwCABbDP0+n1fZ54ffSe/4FVtr1u/8jr&#10;AwAASxKvj87XwWttygEHgNoZiCtNeb4w4FAyEAfwOvs8Jfs8AAAsnX2e0sH7dnEzKf8PrLlvH25+&#10;y2sEAABLENe6+fp3zdlYB3idgbjSwRtrZ2YgruS8DfA6+zzd7PMAALBk8RBIvgZea9um/ZzX509u&#10;cHa7+3jzKa8RAAAsQVzr5uvfNRe/hfIaAfCT+0UlA3F1ZCAO4HXfPtz8no+ba85vPQAAlso+T7eD&#10;94u8JSLVtLd5jQAAYAniSZne9e+Ki02jvEYA/GQgrmQgro4O3uAEWDn7PCn7PAAALJS3Q3cb3Ofx&#10;Or3S16v2S14fAABYgt315j5f/665vD4AFAbiSgbi6shAHMBh9nle1Gwe8voAAMASxMMfvevfFTc4&#10;ELdr2qf8P7Ta/FACAGCh4lq3d/271pr2Ka8PAIWBuJKBuDoyEAdwmH2eF/m9BwDAQtnnKW2v2+95&#10;fXp2TfuY/wfXWjxFldcHAACWIH4c5Ovf1da0j3l9ACgMxJUMxNWRgTiAw7wRvGSfBwCApbLP86Ix&#10;D8K4udZt8JV6AAAwM3GNm69719yUww0Ac2AgrjTlOcM9u5KBOIDDnDO62ecBAGBpvn24+S1f9668&#10;+7xGPV+v2i97/gdXW9z0zWsEAABzZrChW/wGymsEQOG8UTIQV0cG4gAO2zbt53zsXHOxHnmNAABg&#10;zu4+3nzK171rbtQ9u7ihlP8HV13T3uY1AgCAOYtr3N5174qzqQ5wmIG40qiba2diIK7k3A1wmH2e&#10;bh6CAgBgaezzdBv1EIwpwlSzechrBAAAcxbXuL3r3hXnrdAAhxmIKxmIqyMDcQCHxSdC87Fz1dnn&#10;AQBgYeITob3r3hU36l6R78x22163f+Q1AgCAOdtet9/zde+ai82ivEYAFAbiSgbi6mjUTU6AFbPP&#10;080+DwAAS+PFB91G7/PYICv5oQQAwNLka941F7998voA0GUgrmQgro4MxAEMs8/TLYYE8xoBAMBc&#10;ud4vHTXXtWvax/wfsObiM7J5jQAAYI7i2jZf7666pn3MawRAl4G4koG4OjIQBzDMJ5S62ecBAGAp&#10;4m1o+Xp31R2zz+MGW6ppb/MaAQDAHG2b9nPvenfFTTnYADAXBuJKU5433K8rGYgDGPb1qv2Sj5+r&#10;zj4PAAALEfdFete7K+6o+3UWr1v8cMxrBAAAc2RTpJsNdYBhBuJKR91gOzEDcSXnb4Bh9nm6TXkO&#10;BwCAU4qHPfL17pqLF0HkNXrVtw83v+X/gFXXbB7yGgEAwBzFtW3venfFxavF8xoB0GUgrjTlZrqB&#10;uJKBOIBh9nlS9nkAAFgI+zzdjr5PlP8D1tz2uv0jrw8AAMzR9rr9nq9311xeHwD6DMSVDMTV0dE3&#10;OgFWKvY28jF0rdnnAQBgKezzdDv6xQe7pn3K/yFrLp6mymsEAABz4g0BqaZ9ymsEQJ+BuJKBuDoy&#10;EAcwjn2ebkdvlAEAQGXs86Tess/jJls3N9oAAJi7uKbN17kr7z6vEQB9BuJKBuLqyH06gHGcO7pt&#10;m/ZzXiMAAJgT9+lSzeYhr9Ggr1ftl95/0IqL9chrBAAAc+Iav5trfIBx3GgrGYirIwNxAOPsmvY2&#10;H0NXnoeiAACYNdf43d50r87bI1JvmSoEAICKxDVt7zp3xdlMBxjHQFzpTTfZTsRAXMk5HGAc5/Bu&#10;2+v2j7xGAAAwJ/Z5ur3pHpHvznbzQwkAgLmLa9p8nbvmvn24+T2vEQB9NtNLBuLq6E03OwFWyD5P&#10;v1iTvE4AADAX2+v2e77GXXNv3uexYdbt7uPNp7xGAAAwB3Etm69v15wHXgDGMxBXMhBXRwbiAMaz&#10;YdYtrmvyGgEAwBzY5+n2rn2eXdM+5v/AVde0t3mNAABgDuJatnd9u+aa9jGvEQD7GYgrGYirIwNx&#10;AOPZ5+n29ar9ktcIAADmwD5Pqmmf8hqN5kZbqtk85DUCAIA5iGvZ3vXtiptyoAFgbgzElaY8f7hP&#10;VzIQBzCe80fKPg8AADO1u97c965v1919XqPR4ubSnv/A1fau1+0BAMCEfCan27ZpP+c1AmA/A3El&#10;A3F1ZCAOYDz7PN3s8wAAMFf2eVLv+cqn78/2+/bh5ve8TgAAUDPX9f1iuCOvEwD7GYgrGYirIwNx&#10;AON9+3DzWz6Orj37PAAAzI3r+n7vuj9kQff0nglDAACYQLwNrXddu/JsgACMZyCuZCCujt51wxNg&#10;hfJxdPXZ5wEAYGa8+bnfu/d5vHKv19u/QQsAABOIa9g917XrrWmf8hoB8DoDcSUDcXVkIA7gOPEb&#10;KB9LV12zechrBAAANft61X7pXdeuuJhly2t0NJtn3bbX7R95jQAAoGYecknZ/AA4ioG4koG4OjIQ&#10;B3Ac55Bu9nkAAJib2NfI17Wrrmkf8xodzZRhv/iUbF4nAACoUVy75uvZtTflMAPAHBmIK015DjHM&#10;UDIQB3Ac+zz93v15JQAAuJDY54mHOvI17Zo7yT0636Ht56YbAABz4Xq+n+t5gOMYiCud5GbbGxmI&#10;KzmXAxzH78J+26b9nNcJAABq5N5cv5PcG/JGiX7xNFVeJwAAqJE3AfTzJgCA47jpVjIQV0cnuekJ&#10;sCL2efZ2n9cJAABqtGva2z3Xs6vuZPs82+v2e/4PX3XN5iGvEQAA1CiuXXvXs2uuaZ/yGgFwmIG4&#10;koG4OjIQB3C8+C2Uj6drLj45ldcIAABqZJ8ndcp9HjfcuvmhBADAHMRbAOLaNV/PrrkpBxkA5spA&#10;XGnK84j7cyUDcQDHcx7pF7+Z8zoBAEBtvMQsdcqXmMVNpt7/gpUXN4PzOgEAQE1cx/ezgQ5wPANx&#10;JQNxdeR8DnA8vw/7bZv2c14nAACoyd3Hm0/5OnbtnfQ6Pp6Syf8L1t6UN0ABAGCMr1ftl3wdu/a+&#10;fbj5Pa8TAIcZiCtNeT/IQFzJQBzA8ezz7O0+rxMAANTEPk+/k+/zeAVfN59NBQCgdq7hu8V65DUC&#10;YJiBuJKBuDoyEAfwNn4jdrPPAwBA7XZN+5ivY9fcWa7h40mZ/L9o7Z186hAAAE7Ea7T31Gwe8joB&#10;MMxAXMlAXB0ZiAN4G+eSfvZ5AAColbc876lpH/M6vduuaW97/4vWXtPe5nUCAIAauH7vF68Wz+sE&#10;wDADcSUDcXVkIA7gbbZN+zkfU1effR4AACoV9z96168r7yz35kwe7skbJgAAqFRcq/auX1deDHTk&#10;dQJgmIG40lluuo1kIK5kIA7gbezz7Mk+DwAAlbLP0+9s94TiW6z5f9maO8u3aQEA4J1ik8O1ezfX&#10;7gBvZyCuZCCujs528xNgBfxW7BbrEb+h8zoBAMDUttft93z9uva+fbj5Pa/TScS3WPP/srXnLRMA&#10;ANTGa7T31LSPeZ0AGMdAXMlAXB0ZiAN4O2+Z6Befks3rBAAAU7r7ePMpX7euvqZ9yut0Mm689ft6&#10;1X7J6wQAAFOKa9R83br2phxgAJg7A3GlKc8n7suVDMQBvJ3fi3u7z+sEAABT2jXt7Z7r1lV31vty&#10;3jTRz6eXAACojddo97NxDvB2BuJKZ73xNsBAXMl5HeDt7PP0s88DAEBtvNm531nvB337cPNb/l+o&#10;M36jFgAAjuQ12vtzzQ7wdgbiSgbi6uisN0ABFs4+z/78ZgQAoBau2fd39mt2b5vYU9Pe5nUCAIAp&#10;eI32npr2Ka8TAOMZiCsZiKsjA3EA7xO/kfKxdfXZ5wEAoBLe6rynS+zzuPm2p2bzkNcJAACm4DXa&#10;/aYcXgBYAgNxpSnPKe7JlQzEAbyPc8qe7PMAAFAJ+zx7usT1uknEftvr9o+8TgAAMAVvdO5n0xzg&#10;fQzElQzE1ZFzO8D72OfpZ58HAIBa2Ofpt23az3mdTs63avcXN4fzWgEAwCUZWNjftw83v+e1AmA8&#10;55eSgbg6MhAH8D72efZ3kU02AAA44O7jzad8naoL7vOYRuz39ar9ktcJAAAuKa5J83Xq2ovfLnmd&#10;ADiOgbiSgbg6MhAH8H72efZ2n9cJAAAuade0t3uuU1fdRd/mHD8K8n+BtXfRfwAAALDHrmkf83Xq&#10;6ms2D3mdADiOgbiSgbg6MhAH8H7OK/3s8wAAMDX7PHu65D5PvDa6919Al3tFHwAAJF6jvT8b5gDv&#10;ZyCuZCCujpzfAd4vjqX5+Cr7PAAATCeuRfP1qS78xc5vH25+y/8FFFOJ7W1eKwAAuASfS92fzQyA&#10;9zMQVzIQV0cG4gDezz7P/qY81wMAsG4+l7q/i+/zbK/b7/m/xNrzOm0AAKaya9qnfH26+pr2Ka8T&#10;AMczEFeacpPcQFzJQBzAafgcUz/7PAAATMX1+Z6m2OdxE25/F59MBABg9XwudX9TDi0ALImBuNKU&#10;5xb34koG4gBOw5vG92efBwCAS7PPs79J7sW5GfpKPpsKAMCF2cTYn81ygNNwD6g0yU24ZwbiSs7x&#10;AKfhs6mvdp/XCgAAzsnnUvc32T2geHV0/i+z9rxOGwCAS9tet9/zdenai+vy2NzJawXA8QzElQzE&#10;1dFkN0MBFsjvyX72eQAAuDSfS+036T5PPCWT/wvJ67QBALgcr9F+pWbzkNcKgLcxEFcyEFdHBuIA&#10;Tsf5ZX/2eQAAuBT7PK805T7Ptmk/9/4L6T/HJ6vyWgEAwDn4XOr+4rdKXisA3sZAXMlAXB0ZiAM4&#10;nTim5uOsfuSzqQAAXIR9nv1NOnsVr6bL/4XkddoAAFyOz9vsz9P8AKdjIK5kIK6ODMQBnI59nv3Z&#10;5wEA4FJ8LnV/k+/z2IDb3+T/YAAAWDyv0X6lpn3KawXA2xmIKxmIqyMDcQCnFb+h8rFWm/8c10B5&#10;rQAA4JTs87xSDfs8bsbtb8obpAAArIPXaO/PtTjAaRmIK015jnEPrmQgDuC0/LZ8NZ9NBQDgrFyL&#10;72/Ke3B/ihtQ+b+YvE4bAIDz87bm/dkkBzgtA3GlKW/GGYgrOdcDnJbPpu7PPg8AAOfmbc37q+be&#10;T/woyP/l5LOpAACcj9do7y9+m8RmTl4vAN7OQFzJQFwdVXNTFGBBPHC1P+ccAADOxT7P/qra54nX&#10;Ruf/gvqR12kDAHAWXqP9Ss3mIa8VAO9jIK5kIK6ODCcAnJ59nlezzwMAwFnY53mlmvZ5tk37ufdf&#10;UF6nDQDA2Xh6f3/x2ySvFQDvYyCuZCCujgzEAZxeHFvz8Vb2eQAAOB+fS91fDArmtZpMvKou/xfU&#10;z3w2FQCAU/Ma7ddz/Q1wegbiSgbi6shAHMDp2ed5PecdAABOzT7P61W3z+MNFa/mddoAAJyUT9m8&#10;UtM+5bUC4P0MxJUMxNWRwQSA8/CGilezzwMAwEn5XOor1bjP46bc/rxOGwCAU4qn9uMaM193atoh&#10;BYAlMxBXmvJc495byUAcwHk417xedW+pAABgtp73ebx0bE9T3nt7VdyIyv9F9bNt037O6wUAAG8R&#10;15b5elM/szkOcB4G4kpT3pQzpFByzgc4jxj6ysdcPde0t3m9AADgLcxXvV6193y8qWJ/MdmZ1woA&#10;AN5i17SP+XpTP9/MHE9V5fUC4P0MxJUMxNVRtTdHARbAmyr252tAAACcyq7ZPOTrTVW+z7O73tzn&#10;/8L6mddpAwDwXncfbz7l60w912we8noBcBoG4koG4urIQBzA+TjfvJ59HgAA3ss+z4Fq3ufxWr+D&#10;3ef1AgCAY3y9ar/suc6UjXGAszIQVzIQV0fO+wDnY4PuYPZ5AAB4F/s8r1f9/R6v096f12kDAPAe&#10;8ZrouKbM15mq/DXaAAtgIK5kIK6Oqr9BCjBz9nn257cnAADv8bzP41p7T7O41nZz7vW2Tfs5rxcA&#10;AIzhbcyvN+VwAsAaGIgrTXnOcc+tZCAO4Lyccw7UtLd5vQAAYAz7PAeq+XOpv/gHeKCmfcrrBQAA&#10;Y+ya9rF3fakf2RQHOC8DcSUDcXXk3A9wXj6b+nrxRo+8XgAAMEYMfeXrS/1sNvd6vOLv9b59uPk9&#10;rxcAABxiM+L1ZvEabYCZMxBXMhBXR7O5SQowY/Z5Xs8+DwAAx4pryHxdqZ/Nap/HDbqD3ef1AgCA&#10;Q75etV/2XFdq4sEEgLUwEFea8rzjflvJQBzA+TnvHMw+DwAAR7HPc6A5fC71FzdKXy8mG/N6AQDA&#10;a+KpGE/mv54NcYDzc5+nZCCujpz/Ac7PGyxezz4PAADHss/zerO7z+Mf5uttm/ZzXi8AANgnfgjk&#10;60n9zCYEwGUYiCsZiKuj2d0oBZgp+zyvZ58HAICx7PO83qw+l/qLm3QHatrHvF4AALBPvCq6dz2p&#10;H005lACwJgbiSlOee9xrKxmIA7gM557Xi2HBvF4AALCPfZ4Dzelzqb/cfbz51Ps/RH8WrxvPawYA&#10;AC+5pj5cDGjkNQPg9AzElQzE1ZGBOIDLiDc15GOwSvZ5AAAYEtfU8Ra0fC2pn832Ho/Xab/elDdQ&#10;AQCYh69X7Zd8HamfeRof4HIMxJWmvJ9jIK4025ulADNkn+dg93m9AADgJfs8rzfLz6X+4kbd68U/&#10;2LxeAADwy/NTQzYeXmnKgQSAtTEQV5ry/OM+W8lAHMDlOP+8nn0eAAAOsc8z0Bw/l/qLTzwdbtu0&#10;n/OaAQBAiGvFfP2oks+lAlyOgbiSgbg6MhAHcDk+mzpQ097mNQMAgBD3L3rXj/qz2d/fMe34ep4e&#10;AgDgNbumfcrXj3quaZ/yegFwPgbiSgbi6mj2N0wBZsY+z+vZ5wEA4DW7pn3M14/62aw/l/qLm3WH&#10;85Y4AAAyTw0dbsphBIA1MhBXmvIc5B5byUAcwGU5Bx3OPg8AAJl9nsNNeY/tZL59uPk9/x+mF3m7&#10;BQAAiaeGDudzqQCXZSCuNOXNOsMIJQNxAJfls6mHizfo5TUDAGDdds3mIV83qrSYeztep324u483&#10;n/KaAQCwToYOBvJACcDFOTeVDMTV0WJumgLMiH2ew3lwCwCAX2IGKF8vqrSIz6X+4obdYPd5zQAA&#10;WCdPDR3u61X7Ja8ZAOdlIK5kIK6ODMQBXF78FsvHY72oaR/zmgEAsE4xA9S7XtSfTXl/7eS8Tnu4&#10;+LRsXjcAANYlrgnjyZh8raiStysDXJ6BuNKUN+wMxJUMxAFcnn2e4ezzAAAQ1832eQ63uLcrx6eN&#10;8v+R6uQtcQAAK+eJ+4GazUNeMwDOz0BcyUBcHRmIA5iGN10MZp8HAGDl7PMM1LRPec1mb9u0n3v/&#10;h+rPnr+R6+khAICV8tTQcPGbIq8bAOdnIK5kIK6ODMQBTMM+z3D2eQAA1ss+z3AxMJjXbfb8gx9R&#10;097mdQMAYB08NXS45wdIfsvrBsD5GYgrGYirIwNxANPZXrff83FZpUVu8AEAMIp9nsMtep/HjbvD&#10;xT/8vGYAACzf88MjNhUONOUAAsDaGYgrTXk+cl+tZCAOYDrOR4ezzwMAsF7xOdB8fagXNZuHvGaL&#10;Ea+K7v0frE4+AwUAsD4+OzNcDGPkdQPgMgzElQzE1ZGBOIDpxANd+bislK8BAQCsTtyr6F0XqtPi&#10;93m8+eJwsT55zQAAWDZPDQ3UtE95zQC4HANxJQNxdWQgDmBau6Z9zMdmlbwlDgBgfVwjD7SGfR5v&#10;vxjOTT0AgPXw1NBw3qIMMC0DcSUDcXXk3hnAtOzzDOd3LADAerh3NtzXq/ZLXrfF8TrtEa1hMhIA&#10;gB88NXS4eLI+fkPkdQPgctzUKxmIqyMDcQDT8zWggezzAACsxq7ZPPSuB/Vnz/s8v+d1W6Td9eY+&#10;L4C63X28+ZTXDQCAZfF2uFHd53UD4LIMxJUMxNWRgTiA6TkvDed8BQCwfO6bjajZPOR1W6yY/Ost&#10;gLp5eggAYPG8HW64+DGZ1w2Ay3Jjr2Qgro4MGABMz9eAhou36OV1AwBgWbwdbrjV3cfxOu3hVveH&#10;AgBgRbwdbkQeEgGogoG4koG4OnLPDKAO9nmGc84CAFgu98xGtMZ9nm3Tfu4thLqt8Q8GAMBKeDvc&#10;cF+v2i953QC4PDf3Sgbi6shwAUAd7PMM5y1xAADLZZ9nuFXu83id9rjc4AMAWB5vhxtue93+Eb8Z&#10;8toBcHkG4koG4urI/TKAOsRvtvjtlo/T6haDg3ntAACYN/fLxvXtw83vee1WYXe9uc+LoW6eHgIA&#10;WB5PDY2o2TzkdQNgGm7wlQzE1ZGBOIB6OD8NZ58HAGB57POMaM37PHcfbz71FkS93OQDAFgOb4cb&#10;Vwxf5LUDYBoG4koG4urIvTKAesQbH/JxWv28JQ4AYDns84xr9fdv4smYvCjq5ukhAIDl8NTQiJr2&#10;Ka8bANMxEFcyEFdHq7+hClAZ+zzDxadl87oBADBP9nmGM+cUP5Sa9nNeGPXz9BAAwPx5amhcX6/a&#10;L3ntAJiOgbiSgbg6MhAHUBf7POOyzwMAMH/2ecZln+fn67R/ywujfp4eAgCYv3jzWb7OU7e47o1P&#10;7uS1A2A6BuJKBuLqyEAcQF3s84zLPg8AwPx5O9y47PM8211v7vPiqJ+nhwAA5ssT86O7z2sHwLQM&#10;xJUMxNWRgTiA+tjnGZd9HgCA+fJ2uJE1m4e8dqsVk4G9BVIvTw8BAMzTj6flvR1uVDF0kdcPgGkZ&#10;iCsZiKsjA3EA9fGWuHHZ5wEAmC9vhxuXfZ4kJgTzIqmfp4cAAObH2+FG5qkhgCoZiCsZiKsjA3EA&#10;dfKWuHHZ5wEAmB9vhxtZ0z7mtVs9N1fH5ekhAIB5iafkt9ft93xdp36eGgKok3s2JQNxdWQgDqBO&#10;dx9vPuVjtvrZ5wEAmB9fARqXezavsFE4Lk8PAQDMx65pb/P1nPbUtE957QCog4G4koG4OnJzFaBe&#10;NgpH1rS3ee0AAKiTt8ONK2a+4iURef3wKanReXoIAGAent8O90e+nlM/D30A1MtAXMlAXB0ZiAOo&#10;l32eccW9gm8fbn7P6wcAQF1in8dDH+P6etV+yevHC94SN64pb8ACADBOXPzn6zj189QQQN0MxJWm&#10;vB9jIK5kIA6gbvZ5Rnef1w4AgLrY5xnX8wMf9nkO8Ump8Xl6CACgXnGt5u1w4/LUEEDdDMSVDMTV&#10;kYE4gLp5S9z47j7efMrrBwBAHezzjM8+zwg/Xje4Z/G0p2bzkNcPAIA6xLVa7/pNvTw1BFA/A3El&#10;A3F1ZCAOoG7xG89b4kbWtI95/QAAqEO80bd3/aZez/s8Xug1hht843MDEACgPnGNlq/btD9PDQHU&#10;z0BcyUBcHbkfBlA/563xOa8BANTH/bCjus/rxyu8JW588ZRVXj8AAKbz41q2aZ/ydZv6eWoIYB7c&#10;ACwZiKsjgwMA9bPPM774bZzXDwCAacWbfPN1m/Z39/HmU14/DvDqwfFtm/ZzXj8AAKaxa9rbfL2m&#10;V2o2D3n9AKiPgbiSgbg6MhAHMA/2eY6oaW/z+gEAMI2Yweldr2l/9nmOF2+K6C2k9vb8Zo3f8hoC&#10;AHBZcU0W12b5ek37iwGLvIYA1MdAXMlAXB0ZiAOYB2+JG583qAMA1OF5n+d7vl7T/uzzvJFPTR2V&#10;b/ICAEzs61X7Zc91mvblqSGA2TAQVzIQV0cG4gDmw1vijso+DwDAxOzzHFHTPuX1Y6S4udVbUL2a&#10;p4cAAKYT12LeDjc+G9kA82EgrmQgro5cRwDMx93Hm0/5OK7Xi/XKawgAwGXY5zmu+LRsXkOO4FWE&#10;R9S0j3n9AAC4jLgW612faX+eGgKYFQNxJQNxdWQgDmBe7PMckd/LAACT8Xbj8cU1fnxeNq8hR4iJ&#10;wrywej03BAEALs+bjY/LU0MA82IgrmQgro7c/wKYF/s8x+U8BwBwee5/HVd8WjavIW/g6aHxxesb&#10;8/oBAHA+8QRMPMGdr8u0v7he9dQQwLy4IVgyEFdHBgUA5sc+z/js8wAAXJ6vAI3PPs8JxWRhXmAd&#10;qGlv8xoCAHAece3Vux7Tq3lqCGB+DMSVDMTVkYE4gPnxlrjj8tsZAOBy7PMcl2vVE4rJQk8Pje95&#10;GvP3vI4AAJzW83XqH/l6TPvz1BDAPBmIKxmIqyMDcQDzY5/nuOzzAABchn2e47LPcwbeEndkzeYh&#10;ryEAAKe1u97c967D9GqeGgKYJwNxJQNxdWQgDmCevCXuyJr2Ma8hAACn5X7LcdnnOQNPDx2fm4MA&#10;AOcT11r5+kuv56khgPkyEFcyEFdH7nkBzJd9nuNyzgMAOB/3vI7LPs8ZeXrouOIPY15DAADeLy74&#10;d037lK+/9HqeGgKYLzcHSwbi6shwAMB82ec5LpuOAADnYZ/n+OzznJG3xL2p+7yOAAC8jw3p44pr&#10;eDfwAebLQFzJQFwdGYgDmDf7PEfWbB7yGgIA8D4x3NW77tKreVDjAjw9dHx3H28+5XUEAOBtDAUc&#10;n6eGAObNua9kIK6ODMQBzJt9nuOL67G8jgAAvE3M0MSAV77m0uvZ57kQTw8dV6xXXkMAAI7nFdrH&#10;5+1wAPNnIK5kIK6ODMQBzJ99nuOKDdu8hgAAHO95n+cxX2/p9bwd7oI8PXR8pjUBAN7PK7TfUNPe&#10;5nUEYF4MxJUMxNWRgTiA+bPPc3xTXocAACxF7Fnk6ywdzrzRhXl66Ph8OhUA4O28Qvv4vB0OYBkM&#10;xJWm3Ig2EFcyEAewDPZ5js8+DwDA2337cPO7fZ7jss8zAU8PvaGmfcrrCADAOF6hfXxxzZ7XEYD5&#10;MRBXMhBXRwbiAJYhjuf5GK/DxYZkXkcAAMbZNZuHfH2lw3k73EQ8PfSGfLIKAOBoXqF9fJ4aAlgO&#10;A3ElA3F1ZCAOYDniQf58nNdA9nkAAI5mn+f47PNMyFviji9e/xivgcxrCQDAfl6h/ba8HQ5gOQzE&#10;lQzE1ZGBOIDl8Ja4t2WfBwBgvBjqss/zhjyIMS1viXtDTfuY1xEAgP28QvsNNe1TXkcA5stAXMlA&#10;XB0ZiANYFm+Je0P2eQAARttdb+5711M6mLfDVcDTQ2/LjUMAgGHeSPy2vB0OYFkMxJUMxNWR+1oA&#10;y+Ja42357Q0AMMxM0dtyrVkJTw8d3/OnU01zAgC8wiu035in1AEWxyZ1yUBcHRmIA1ge+zzH97zP&#10;49OpAACviH0e15nH5+1wFTHR+caazUNeSwAAfvKp1LdlgxpgeQzElQzE1ZHrDYDluft48ykf7zUi&#10;D6UBALzKvZS35e1wlTHV+bbcQAQA6Ns17W2+btKI3IgHWCQDcSUDcXXkfhbAMnkw7Y017W1eSwCA&#10;tYuhrt51k4Zr2qe8lkzM00Nvyyu1AQC64trIp1LfVgxM5PUEYP4MxJUMxNWRgTiAZbLP8/Zi7fJ6&#10;AgCslX2et+ftcJXy9NAbM+EJAPDDtw83v8VbznrXSxqu2Tzk9QRgGQzElQzE1ZGBOIDlss/ztrbX&#10;7fe8lgAAa+Wa8o35ClC9Ysqz9w9M4/JKbQCAv3y9ar/0rpM0WDxp5Wl0gOUyEFcyEFdHBuIAluvH&#10;g2p7jv0absrrFACAWsTsS75O0rh8Bahyu+vNff6HpnH5ww0ArFlcC3mF9tty0x1g2QzElaY85xmI&#10;KxmIA1g2D6u9Pfs8AMCaxYP79nne1pT3vBgpnh6KV0Pnf3gaLg4MeT0BANbg+VOpT/n6SMPFNWSs&#10;X15TAJbDQFxpypuDBuJKBuIAls0+z9vzGx0AWCv7PG/v+Rry97ymVGjbtJ/zP0CNrNk85PUEAFg6&#10;G8zvqGlv83oCsCwG4koG4urIQBzA8sWxPh//NbKmfczrCQCwdO6bvL14Q3NeTypm8vPtuakIAKxJ&#10;DHTl6yGNrGkfPXkOsHwG4koG4urIvSuAdbDP8/bixRF5PQEAlsrDFG8v3sxsn2dm3Kx9e16HCACs&#10;RVzzxLVPvh7SuOKaO68pAMvjHkvJQFwdGYgDWIe7jzef8jlA44v1y2sKALA09nnelwcpZio+/5n/&#10;YWpkXqkNACxcPPES1zy96yCNq9k85DUFYJkMxJUMxNWRgTiA9dhdb+7zeUDjird95PUEAFgac0Hv&#10;yD7PfP3Y5Mz/QDW+pr3NawoAsBRfr9ovvesfjSqetvKkOcB6GIgrGYirIwNxAOthn+d9TXntAgBw&#10;bjHTkq9/NK7Y5/EVoJlzs/B92egEAJYoLvK9QvvtxTBhXlMAlstAXGnKTWX3uEoG4gDWxQNt78tG&#10;JwCwRDHLYp/n7U15j4sTiaeH4rXQ+R+uxhUHkLymAABz9vyp1Kd83aNxxbV1rGFeVwCWy0Bcacqb&#10;hQbiSgbiANbHPs/bi30ev+MBgCWxz/O+XB8uyLZpP+d/wDqipn3MawoAMFe7ZvPQu97R+Jr2Nq8p&#10;AMtmIK5kIK6ODMQBrE8c+/P5QEdknwcAWBD3SN6XrwAtjOnQd2bjEwBYgLim6V3naHxuoAOskoG4&#10;koG4OjIQB7BO9nnemX0eAGAB7PO8L18BWqD4fnD+B63jihvgeV0BAOYirmXiNdD5Gkfjcz0IsE4G&#10;4koG4urIQBzAOn37cPN7PifouJxDAYA5i7kf+zzvyz7PQvk81vt6/o7w73ldAQBqF9cwfiS9s2bz&#10;kNcVgHUwEFcyEFdHNvMB1mt3vbnP5wWNzz4PADBX8VazeLtZvr7REdnnWa74C9L7B67jatqnvK4A&#10;ADX7cQ3YtI+96xqNLm6Yx5NXeW0BWAcDcSUDcXVkIA5gvezzvL/YSM7rCgBQs5/7PF6A9Z7s86zA&#10;16v2S/4HryMzNQoAzIjN4/cX19B5XQFYDwNxJQNxdWQgDmDddk17m88NOjL7PADAjLgn8v6mvKfF&#10;hXiN4mnaNu3nvLYAALVxk/z9xbVzXEPntQVgPQzElaa8eejmb8lAHAD2ed6ffR4AYA7imiVfx+i4&#10;4u1w9nlWwo3c0+R1igBAzeJaJS7y8zWMjsuGMwDuo5QMxNWR6xMAXJ+cpljHvLYAALWwz3OaPAix&#10;Mr4v/P5MkQIAtfJW4NM05aY/APWw4Vya8txoIK5kIA6AsLve3OdzhI7reZ/n97y2AABTi32eXdM+&#10;5esXHVmzechry8I9b5KaJH1vTfuY1xYAYEo/fyR5+OG9efgBgF8MxJUMxNWRgTgAgofhTpR9HgCg&#10;QvZ53l/s8/jy40rFzbP8B0LHN+XNYAD4/7N397qRbP9+n3UH3KzG5LyEuQAHO/9Pde9LmFgRgxMb&#10;ExrDJigYCiXwEpg4Z+BEiUHAiQMbIA5sKFEwt2CsZnOv3qs4M83FevlV1fMAn0ACJB0NudlVvb5d&#10;DaWby/Zbeb2i9+cR2gC8MojLTfkeiEFcziAOgFfOeXrrvvy3BQCYym3TXr9xvaL31rTX5b8tK2JV&#10;2k/eiAQAIkgjrvI6RRV5hDYAJwzicgZxMfI+FACnnPP0k9dXACCCdE3i2x57yFOAOXylVvmLoXfn&#10;UYsAwNTStYibpI/nug6AkkFcziAuRg7sATh1/OpU7wf0kPcDAIAp3V3srlzXfTznPPzNk0T6ab9p&#10;n9ONZ/nvCwAwtMOHHJr2qbw+UUUeoQ1AwSAuZxAXI4M4AEq+OrWf0uGpcx4AYArHc57H8vpE7+/m&#10;sv1W/vuyYg5Qe8pjFwGAkb3cJPl6lF5q2kdvfANQMojLGcTFyCAOgLc4QO2ppn0q/20BAIbknKfH&#10;mvbJOQ//kB692PlFUV3N9qH89wUAGMrtZnvfuR7Ru/MIbQB+xiAuZxAXI4M4AN5yOEh943VDFXn4&#10;AQAwIu959Fd6H6/89wX/kfXYlG8QAwDrkb7es7wOUV0eoQ3AzxjE5aZ8v8P7VjmDOAB+xvsE/TXl&#10;dQ8AsB6u3/rL9Ru/tN+0z+UvjeraN+3X8t8XAKAvbpJ6zCO0AfgFg7jclG8sGsTlDOIA+JV0j1u+&#10;dqgu5zwAwJDStUb69pryGkTvL22dnPPwS97k7TePYwQAhpCuMdwk9ZdrNgB+xXslOYO4GBnEAfAr&#10;dxe7q/K1Q/V5zwAAGML3T7vPznn6y3slnOV2s70vf3lUV/oDlv6Qlf/GAAC13CT125QH+wDMg0Fc&#10;bsrXTYO4nDd5Afgdr5v95pwHAOhT+gCDc57+mvL9KmYmPUbQV6f2V/pD5tGMAEAfjjdJrtN6yiO0&#10;ATiHQVxuyjcYHeznDOIAOIf3D/rreM5zVf4bAwC8VzqT8BX3/WWPw7t5s7fnmvap/DcGAHiP403S&#10;Y+c6Q9U5TAbgHN4jyRnExcg1DADncA3Tb2lgWP4bAwC8x8s5z/ahvM5Qffum/Vr+O8Nv+Q+x55r2&#10;sfw3BgA4h5ukAWq2D+W/MwC8xWFyziAuRgZxAJzrdrO9L19H9IGc8wAAH+DarOec81Dr+NWpvre4&#10;3+7Lf2cAgN9xANxvHqENwHsYxOUM4mJkEAfAuY7nPL46tc8cvAIAFW6b9rpzXaHq0jnP90+7z+W/&#10;M5zNm77955GNAMB7uEnqP4fIALyH90ZyBnExci0DwHu4luk/5zwAwHs45xmgpr0u/53h3Ty2sf+8&#10;cQkAnCO9weqJvf025UE+APPkEDk35euoQVzO+0oAvJfX0f4zigMAzpHu4Z3z9NuU70+xQLdN+1T+&#10;kuljpTfUy39nAIBX6VHPbpJ6rmmffFUqAO9lEJeb8g1HB/k5gzgAajjn6T/nPADArzjn6b/9pn12&#10;zkOv7i52V+Uvmj6W7zQGAH7GTVL/pX9Pb1QDUMMgLmcQFyODOABqOOcZJu81AABvcc7Tf855GIzv&#10;Ne4/ozgAoOQmaZhuLttv5b81AJzDIC5nEBcjgzgAaqXXkPJ1RR/LOQ8AUHLOM0xTvi/FCtw27WP5&#10;S6eP5WYJAHjlJmmgmu1D+W8NAOcyiMtN+cajQVzOIA6Aj0j3yOVriz6Wcx4A4FV6Km/6Ws/yekEf&#10;rGkffVUqg0q/YA5p+8/NEgBwHMO5Seq5dJ2VbkDLf28AOJdBXM4gLkYGcQB8xPGcx/sPPeecBwAw&#10;hhsm11mMxiO1hyn9YbRoBYB1cpM0XA6MAfgog7icQVyMXN8A8FGub4bJYS0ArFfaetw27VN5faAe&#10;atrr8t8bBuOR2sNkFAcA6+MmabimPLQHYDkcGOemfG01iMsZxAHQB6+tw+ScBwDW53jO81heF6iX&#10;7st/bxiUR2oPWNM+uVkCgHUwhhsub0AD0BeDuJxBXIwM4gDoi/ckhsl7EgCwHi/nPB4oNUSuqZhM&#10;+mqv8hdSPdW0T+W/NwCwLG6Shit9RUkaL5T/5gBQwyAuZxAXI4M4APrinGfAPPwAABbPOc+wef+D&#10;SaXv6i1/KdVTTftY/nsDAMvgJmnYbi7bb+W/OQDUMojLGcTFyBvCAPRp37Rfy9ca9ZSHHwDAYjnn&#10;GbYp34OCv/ku5AEzigOAxXGTNHBN++gT2AD0ySAuN+WbkQZxOYM4APrmfYoBc84DAItzOOfZbO87&#10;r/vqJ0/aJYrjf+zdX1L1k5slAFgMY7hhS1+V+v3T7nP57w4AH2EQlzOIi5FBHAB9S+9XpHvq8jVH&#10;PeWcBwAWxRhuuJzzEE56I678RVWPuVkCgNnziaHhczgMwBAM4nIGcTFyzQPAEFzzDJxzHgBYBOc8&#10;A9e01+W/OUzO004Gzs0SAMyWJ8MN35QH9AAsm8Ph3JSvtwZxOYM4AIbigHfgnPMAwGx56MEINduH&#10;8t8dQng56G2fOr+06i83SwAwO8ZwI9S0T+nfufy3B4A+GMTlDOJiZBAHwJCc8wyccx4AmB1juOHb&#10;b9pn5zyEdnexuyp/cdVzTftU/rsDADEZww3fftP++P5p97n8tweAvhjE5QziYmQQB8CQ0nsZ6V67&#10;fP1Rj/lgHwDMhnOe4UvXnun9t/LfHsLxRvEIuVkCgPDcJI2TA2EAhuZ9jpxBXIxc/wAwNNc/I+Sc&#10;BwDCc84zTvum/Vr+20NY3qQcITdLABCWr5IfpykP5QFYDwfCuSlfe73XlDOIA2AMN5ftt/I1SP3m&#10;q8EAIC5juHGa8r0mqHbbtI/lL7P6zc0SAMSTvkI+vUaXr9vquWb74DoIgDEYxOWmfJPSIC5nEAfA&#10;WBwCD1+P3zt0AABZiUlEQVR6D+n7p93n8t8eAJjO8aEH9i5D5yFQzFX6xXUYPHxulgAgjvSa7Ppn&#10;+HwoAIAxGcTlDOJiZBAHwFg8AX+c9pv2h3MeAIjBQw/G6XjOc1X++8NspAv48hdb/edmCQCmZww3&#10;Tum6Jw0Tyn9/ABiKQVzOIC5GBnEAjCkdVJavReo/5zwAMD3nPOOUrnu8t8EipF/k8hdc/edmCQCm&#10;c7xJ+lG+PmuAmva6/PcHgCEZxOUM4mLkTWMAxuZ6aJyc8wDAdIzhRsw5D0tyu9ned37J1XtulgBg&#10;fMZw4zXlITwA6+UAODfla7FBXM4gDoApeC0eL0/GB4BxOecZrynfW4LB3DbtU/nLrmFyswQA40iv&#10;uW6SRqppn+4udn+UPwMAGJpBXG7KNy0dwucM4gCYym3TPpavSxom5zwAMA5juBFzzsNSpV9sf0jG&#10;y5ujADCs9Frr2mac0r/z3cXuqvwZAMAYDOJyBnEx8p4PAFM5nvP4KrGR2jft1/JnAAD0x0MPxsu3&#10;HbJ43kQeOd+9DACDSK+xbpLGKf07O/QFYErey8gZxMXItREAU0oHmeVrk4br5rL9Vv4MAICPc84z&#10;bt7LYBXSJ1rKX34N15RvVgPA0rx8Etph7KgZ+AMwMYO43JTvMbgGy3kTGYCppdei8vVJA9ZsH8qf&#10;AQBQz3sM4zbl+0kwunTxXv5HoAFr2sfyZwAAvE8aw7mGGTc3SQBEYBCXm/K12ZvVOYM4ACK43Wzv&#10;y9coDZhzHgD4sMM5j2uYsbsvfw6waC8Hyu3TG/8xaKia9in9u5c/CwDg947XLo+d11cNl2sXAIIw&#10;iMsZxMXIIA6AKJzzjNzLeyVX5c8BAPg9Dz0Yv/2mfXbOwyqli/byPwgNW/oO7O+fdp/LnwUA8HPp&#10;tTNdtJevqxou1ywARGIQlzOIi5FBHABRpAPOdA9fvlZpuLxnAgDv55xn/NI1S3pPrfxZwGp4U3ma&#10;/OEBgPOk10xv7I5b+vd2yAtAJN67yBnExci1EgCRpAPm8rVKw+d6AADO45xn/JzzwFH6D6H8D0Qj&#10;1LTX5c8CAMjSa6WbpPHbN+3X8mcBAFMyiMsZxMXIm8oARON6aaKc8wDALznnmSjXKJDdbrb3nf9I&#10;NHg3l+238mcBADhwnaopD9kB4Gcc8OamfK12fZYziAMgonTwWb5mafic8wDA21ybTNOU7x1BWEZx&#10;E9W0j+XPAgDW6u5i94drkmlykwRAVAZxuSlfrw3icgZxAETlPZWJcs4DAH9zzjNp9+nfv/yZAC8r&#10;3cc3/qPR0DXtkz9MAKzd4Sap2T50Xic1fK5FAAjMIC5nEBcjgzgAInPOM1HeWwEA5zxT5loEfu3l&#10;D1T71PmPR8PXtE/fP+0+lz8TAFiD9Bq437TPnddHDZ+bJACCM4jLGcTFyCAOgMic80zXftP+cM4D&#10;wFql10DXINOUztec88AZ0n8o6aK9/I9I4+RNVQDWJr32ufaYpvTvfnexuyp/JgAQiUFcziAuRt67&#10;ASC64zmPDx5OVdNelz8TAFiy9N6Nc55pMsiHdzqsd9/4j0njNOUb3AAwlpc3Zx2sTlW6SXKYC8Ac&#10;GMTlpny/wHVbzjUUAHPgnGfaprxuA4CxvJ7zGMNNk3MeqOQN54nz9WUALNjL13dsHzqvfxotN0kA&#10;zIX3J3JTHqwaxOVcRwEwF66jJu7lnMeT+QFYJOc807dv2q/lzwU4U3qsc/kflcbL4y0BWKLjo7N9&#10;bceU+eoOAGbEQW7OIC5GBnEAzEl63SpfyzRe6ZwnXc+WPxcAmLO0YXDOM21TvkcEi3G72d6X/3Fp&#10;5BxaA7AQ6TXNo7OnzU0SAHNjEJeb8nXcIC5nEAfA3DjnCZBzHgAWwjnP9E35/hAszm3TPpb/kWnc&#10;/FEDYM4Oj8725muE7n0lOwBzYxCXm/K9AYO4nEEcAHPkK80C1Gwfyp8LAMxFOlvw3kCAmvbROQ/0&#10;7LZpnzr/sWncmvbp7mJ3Vf5sACCy9Ohs4/oAvVxHuEkCYHYM4nIGcTEyiANgrrw/EyDnPADM0OGh&#10;B8b10+ecB4bxsvj1PdBTlx4/mg4Dyp8PAESUXrM8Onv60jWcN1sBmCuDuJxBXIwM4gCYq5fDbA8/&#10;iJDrCQDm4njOYycycemszTkPDCj9B1b+h6dpurlsv5U/HwCIJL1WGcNNX/oZpKf0lT8fAJgLg7ic&#10;QVyMHGADMGfpnMf7NTFyzgNAdLdNe+26Yfo8NAlG4o3oQDXtY/nzAYCpeXR2nNJNkgNbAObO+xA5&#10;g7gYub4CYO7SB+fK1zdNVNM++uozAKI5nPNstved1y2NnnMeGJk3o+PkqS8AROLR2XFykwTAUngP&#10;ImcQFyPXWAAsgWusOHnqCwCROOeJk3MemIibpVh5tDYAU0qfFkqHpB6dHSM3SQAsifcfcgZxMXKd&#10;BcBSuM6K1ZTXegDgnCde+6b9Wv6cgJG4WQpW0z7dXeyuyp8TAAzp8DUbTfvYeV3SZLlJAmBJvPeQ&#10;m/KQ1CAuZxAHwJK41gqWcx4AJvByzrN96LwuabKc80AA6T/E8j9OTZs/jgCMJb3m+LRQrFwHALA0&#10;DmlzBnExMogDYGlcbwWsaa/LnxMADCHd4zrniZVvB4RA0oV5+R+pJu++/DkBQF/So7PTa80brz+a&#10;Mm+WArBADmhzBnExMogDYIk8/CBgTfuY3oMrf1YA0IfXr0jtvP5o0qZ87wf4ibRSLf9j1bSlJXc6&#10;OCh/VgDwEem1Zb9pn8vXHU2bTwwBsFQGcbkp3xT1JnnOIA6ApfLwg3ilcx7XHgD0zTlPzKZ83wf4&#10;DW+OxswfTgD68PppIY/OjpfXegCWzCAuN+Vrvvd8cg6lAVgyDz+I2ZTXgQAsh3OeuHmthxnw9WlB&#10;a9qnu4vdVfnzAoBzfP+0+5xeSzqvL5o8N0kALJ1BXG7K132DuJxBHABL53U/aE37lN6jK39eAHCO&#10;l3Oe7UPn9UWTN+X7PcA7GcUFrmmvy58XAPxKeu3waaGYuUkCYA0M4nJTvvY7GM8ZxAGwBs55Auec&#10;B4B32jftV+c8YbtPT+4rf2ZAYG6WAte0j/6oAvA76bXCp4Xilg6lvZ4DsAYGcTmDuBgZxAGwFs55&#10;AudbgQA4w+Gcx+t55IzhYK7S8OqN/6gVpLQEL39mAJD4tFD43CQBsBoGcTmDuBgZxAGwJg7RY+ec&#10;B4CfSe+n7Dftc/naoSB5iBHMn1Fc8HyKCIAT3z/tPnsqXPDcJAGwMgZxOYO4GBnEAbA2znmC55wH&#10;gBO+/WcGvbx2O+eBJXCzNIOa9rr8uQGwHunCOx1yeipc8NwkAbBCBnE5g7gYGcQBsEbOeeJ3c9l+&#10;K39uAKyLb/+ZQc55YFleVsjtU+c/dsWqaZ/Sk4HKnx8Ay3Y4ZPY6HT83SQCslEFcziAuRgZxAKyV&#10;UdwMcs4DsEov3/7jdTp8znlgmY6jOH+EZ9CUb7ADMB5PhZtRviYVgBUziMtNeb9uEJcziANgzZzz&#10;zKMprxsBGI9znhllDAfL52ZpJjXtUzp0KH9+ACyDp8LNKGM4AFbOIC435cGmQVzOIA6AtXPOM4/2&#10;m/bZdQvAcjnnmVHGcLAebpbm05RvtgPQv9dPC5V/7xW2ezdJAKydQVxuynt015A5B8sA8B/+Q3rP&#10;onyNVNi8vwSwIJ4KN7M89ADWx83SfEovpvum/Vr+DAGYl3SYnD4ZWv6dV8zSDa2bJAAwiDvNIC5G&#10;BnEA8MI5z3xyzgOwDM55ZlazfXDOAyvlZml2pU8RXZU/RwBiSxfb6aL7jb/rCpoxHABkBnE5g7gY&#10;GcQBQOYaYWa9fGWbcx6AmTmc89hWzC1PaIW1c7M0v6Z8Ax6A83ls9jzzOgsA/2QQl5vyOsH7NzmD&#10;OAD4J9cJ82vK60oAzpfOeW4u22/OeeaVhx4Af3OzNL/So1g9XhsgLo/NnmfejASALoO43JTXCt67&#10;yRnEAUBXOqwvXzMVO1+jChDb4f2Qpn0q/34rdlO+dwME5WZppnm8NkAoxxukx87fa4UvXQuVP08A&#10;wCDutCnfVDWIyxnEAcDbnPPMtKZ9+v5p97n8eQIwjfQ3+bbZPnT+Xit8U75vAwTnZmm+eewnwLR8&#10;PerMa9rr8mcKALwwiMtN+caqQVzOIA4Afi49cax87dQ8Op7zeAACwESc88w7Dz0AfsvN0sxzoA8w&#10;KjdI885XUwDA7xnE5QziYmQQBwC/5vpt3k15zQmwRumcJ52xO+eZcTYSwLncLM28pn1yuA8wvOPX&#10;oz51/g5rFhnDAcB5vEeQm/Jw0iAuZxAHAL/nGm7e7Tfts/etAIbnnGfeOecBqrhZWkBN++jx2gD9&#10;e7lB2j50/u5qNh1ukhykAsBZvD+QM4iLkes4ADiP67gF1LRPznkA+vf90+6zc555ZwwHfIibpWU0&#10;5Rv2AEvi61GXkTEcALyP9wZyU95fG8TlXMsBwPkOB/5vvJ5qXqVrwfTeZPnzBeB9nPMsI+c8QC/c&#10;LC0o350NUCXdIN1ctt/cIM0/N0kA8H4GcTmDuBi5ngOA90nnPN7XWkZTXo8CzFk650ln5V4P559z&#10;HqBXx5ul5/KPjeaXR4cCnO/kBslr4BLyFRMAUMUgLjflAaRBXM4b3wDwfuk9kfTeSPm6qpnmAQgA&#10;Zzk8Ea5pvzrnWUZp65Depyp/zgAfchwFuFlaSOlF3zAO4G2GcAvMGA4AqhnE5QziYmQQBwB1ju95&#10;PZavrZpnHoAA8HMvX4365S/7hgXlnAcY2m2zfej88dF8a9onN0wAL9wgLbRm+5B+tuXPGwA4j0Fc&#10;ziAuRgZxAPAxznmWlQcgAGTpLODwPoZznmXVtI/OeYBReBN2gRnGASvmBmm5pWsWN0kA8DEGcTmD&#10;uBgZxAHAx7m2WGDOeYCVc86zzJzzAKO7uWy/lX+MtIDcMAEr4wZpmaWvjEhfe1v+vAGA9zOIyxnE&#10;xcggDgD6kc4CytdZLSDnPMDKOOdZbmmTUv68AUbhTfEF54YJWDg3SMstjeEckgJAf9z75wziYuRa&#10;DwD641pvwTnnARbOOc9yO5zzeA0Dpvb90+7z4Sksb/yh0gJywwQsjBukZWcMBwD9c0iaM4iLkes9&#10;AOjX8ZznuXzN1UJyzgMsjHOeZeecBwglfWezF52F54YJmLH0OuUGaQU17dPdxe6q/PkDAB9jEJcz&#10;iIuRN8YBoH/OeVaQcx5g5pzzrCDnPEBEx5ulx84fLS0rN0zAjBxfm67dIK2gpn1MP+/ydwAA+DiD&#10;uJxBXIwM4gBgOM55lt/haYBNe13+7AEiSu/7p7Np5zwryDkPEJ03aNdT+ll7UQIiOtwgbbZ3vtJ7&#10;HXk9AoBhGcTlDOJiZBAHAMNy3bGeju+reRIPEM7hm38u22++0ns13TvnAWYhvTi98UdMC80NExBF&#10;Oqw1hFtX6Zqj/D0AAPplEJcziIuRQRwADM85z7pyzgNE8f3T7rNznnXloQfA7KQ3J8s/Zlp4zfYh&#10;HZSUvwsAQzsc0vo6h1WVboZ9hTcAjMMgLmcQFyODOAAYh+vAFdZsH7znBkzh+Jpzbwi3ng4/a1/h&#10;DczVy4Lbi9bqatonN0zA0A6Py34Zwj11/g5p0R3GcA5BAWA0DkJzBnExci0IAONxzrPSnPMAI3DO&#10;s96c8wCLkB6x7EVsnR2+092qG+jZ4Qbpsv12+Bvzxt8eLbymffL1DQAwLoO4nEFcjLxpDgDjSu/H&#10;OedZZy+DhemugYFlej3n8dqy0pzzAEvjjdt1d/zuby9sQLV0EJv+lvhE6no7vpb8Uf5uAADDMojL&#10;TXkY6H2VnEEcAEzD9ci6c84DfNTLU0ed86y6ZvvgnAdYpPS0sM4fPa2rpn30mG3gXOmiOP3N8Cmh&#10;dXe4OfbEUQCYjEFcziAuRgZxADAd5zxyzgO8h69FVco5D7AKL8tvq2+9HCSk34fydwTA0+D02svX&#10;MjjwBIApGcTlDOJi5PoQAKZ1POd5Ll+jtb6c8wA/45xHrznnAVYlLcHTJ0jKP4ZaaT5NBOTXhmuf&#10;EtLfNe2jr2EAgOkZxOUM4mLkjXQAmJ5zHv2j9J6uJ//A6vnWH3VyzgOslTdzVZZ+J9JhS/m7AiyX&#10;TwnprdLvRLp5Ln9fAIDxGcTlDOJiZBAHAHG4RlGZcx5YH+c8eivnPMDqpTcxyz+Okk8TwbKlC+Cb&#10;y/abTwmp7PDobE8NBYBQDOJyBnExMogDgFhcL+rNmvYpvQdsDAHL5Ft/9LMOw0jn/AAvvn/afd5v&#10;2ufyj6V0qNk++DQRzN9hBOdTQvpVTfuUrgnK3x0AYFoOOHMGcTEyiAOAeNJ7OkYR+mnOeWARnPPo&#10;d6XNh7/3AG9IF8TlH03pNI/ahnlxc6Sza9pHnxYFgJgM4nIGcTEyiAOAuJzz6Hc554H5OTnn8YAb&#10;/TznPAC/dvgKvfKPp/RGbpogpmIE5+ZIv8yjswEgPoO4nEFcjAziACC2w1fovfEaLpU554G40n+b&#10;h3N7T//UGaW/58ZwAGfwZrveUxpTuGmC6RnB6b29/P12mAkA0blHzxnExcg1JADEl75C1TdG6D05&#10;54HpGcHpvR3OeZr2a/m7BMAv3F3srrzY6r0Zx8G43BypuqZ9Sq/15e8UABCPQVzOIC5GBnEAMA/p&#10;STHeN9R7c84D43LOo+qc8wB8jDd8VVt6SlX6/UmfRCt/r4B6bo700Tw6GwDmxSAuZxAXI4M4AJgX&#10;1zGqzTgOhuGcRz1075wHoAcvX8Pn0dqq73Uc56YJ3i9d0Lo5Uh/5ilQAmCeDuJxBXIxcUwLA/Djn&#10;0UczjoN6znnUV74iFWAAL4/W3j6Uf3SlqtLvUtNee4wrvC09WTH9N3LbtI/eqFIvNe2jv7kAME8G&#10;cTmDuBgZxAHAPDnnUa8124c07vEtQfA25zzqPec8AMM6vHCXf3ylD+RTReDTQRquw412016Xv3MA&#10;wHwYxOUM4mJkEAcA8+acR333es7jOpE1c86joXo95/EVqQAjOC7avZBrmHyqiJU4+XTQk08HaZCa&#10;9snfUgCYP4O4nEFcjBx0AsD8OefRoDnnYSU8BU6D17RPHioDMAFvBmvofKqIJXn9dNDhb6c3mzRw&#10;6ffMp4UAYBkM4nIGcTFyjw4Ay+EaR0PnnIcl8RQ4jdy9cx6ACb2MOyzeNVKHT1i83Di5ACC69Dua&#10;fldfb4z8rdQYvbzB5M0lAFgSg7icQVyMXG8CwLKkJxztN+1z+ZovDZJzHmbEOY+m6HDO07Rfy99H&#10;ACaQLgbS44/LP9bS0B1v0u/T44g9epsppb+Dfz8a++V30ieDNH5N+3h3sbsqfz8BgHkziMsZxMXI&#10;IA4AludwzpPe13zjtV8assPAKJ0xOuchAOc8mjznPAAxHS8Qun+4pTFrtg/pkxq+T50hFY/FfvSp&#10;IE3Zy5tG7XX5ewoALINBXM4gLkYGcQCwXM55FCLnPIzAOY8i9XrO48mZAIEdl/MW84qTx2/TA4/F&#10;Vtia9sknJwFg2QzicgZxMTKIA4Blc86jcP3znMeTk6jinEdhc84DMC/eKFbomu3D4eapab/6hBGn&#10;Xr/6NP1uHP6O+VSQApd+Rw19AWD5DOJyBnExMogDgHU4jEbeuBaQQnQ850lPVHLOw6m/z3ny+M05&#10;j8LmnAdgpl4uNtrn8g+7FLHD7+rJY7h9ymj5yhsinwjSXEq/pw4hAWA9DOJyBnExci0KAOvhnEdz&#10;6vScx9Pk1iH9jNPP+vB1z832wTmP5pJzHoCFuN1s78s/8tJsShfQ6XfYp4xmK32y4nCI2LTXx0+M&#10;uSHSnLv3aSEAWBeDuJxBXIy8aQ8A6+OcR7PueM7z+kCE8veb+JzzaFE17aPBLsCC+BSRltTLp4zS&#10;E8WOnzQ6fvWqi5dpnD7++jBcfHmUfxoxuiHScjr8Pjt4BIA1MojLGcTFyHUpAKyTcx4tqcPZgXOe&#10;ME7PeQ4/i3+e8/i7o0XkqXAAC+cNZK2h18dyv37iyI3Ux6QbofRvl/4N37oRMnrTkju+MXPtqXAA&#10;sF4GcTmDuBh5Ax8A1u34/mznGkFaUs55+uWcR2vu+Pvt238A1iAt/NMFTvliIK2lv2+kTh/TfXJD&#10;tYabqtebn9NP/Lw+3e3lcdfp36d9dCOkVde0j+m/kfK/HwBgXQzicgZxMTKIAwCc82jtOed545zn&#10;5Ft8jvdPafD26Nt8tOqa9slXNQOsULoo6rwoSOp0/IrWp5/dXL3eaLzeZKXSDUgq3YyclG5O3vXp&#10;g9f/M683Nq83N6+9/r/3+j/D6bgt3fCcjtt80kc6L0+FAwBOGcTlDOJiZBAHALxyziOd1/FsJJ31&#10;HL6m1TmPtOyc8wDw+imix/JFQtI4vXxf/aHDzdjJ/9rNjDRFTfu49E8OAgDvYxCXM4iLkUEcAHAq&#10;HfYfBz6d6wZJw+ecRwqWb/8B4JRPEUmS1tzrp4XK10cAAIO4nEFcjAziAIC3vDzlygBHkrTOPBUO&#10;gJ86fIoofZ/8Gy8gkiQtNk+FAwB+wSAuZxAXI4M4AOBnnPNIklaZcx4AznH8FNFz54VEkqQF9fLY&#10;eoeJAMCvGcTlDOJi5BoWAPid9FVxznkkSUvvcM7TtF/L10EA+CWfIpIkLbh7j80GAM5hEJcziIuR&#10;QRwAcC7XUJKkBeecB4B6PkUkSVpUTfvkABEAeA+DuJxBXIxczwIA7+GcR5K0qJzzANCn26a97rzY&#10;SJI0k9Jjs9NrmU8LAQDvZRCXM4iLkTf+AYAaznkkSXPOOQ8Ag0kvLr5GVZI0pw43SC+Pzb4qX9cA&#10;AM5hEJcziIuRQRwA8BHOeSRJs6vZPjjnAWBw6fHa6VGknRciSZIi1bSP6TWrfB0DAHgPg7icQVyM&#10;DOIAgI86nPMYxkmSouecB4Ap7Jv2637TPndemCRJmrKmfUqvUeXrFgBADYO4nEFcjAziAIC+pOsK&#10;5zySpGi9fj1q+boFAKNKL0bli5QkSWP3eoOUvuK7fK0CAKhlEJcziIuRQRwA0DfnPJKkCDnnASCc&#10;9KLk8dqSpMlqtg93F7ur8vUJAOCjDOJyBnExMogDAIbgnEeSNGlN++icB4Cw0nd4p6+q67yASZI0&#10;RE37mF57ytcjAIC+GMTlDOJiZBAHAAzpeM7zWF6DSJI0SM55AJiTfdN+3W/a584LmiRJPfT62Ozy&#10;9QcAoG8GcTmDuBgZxAEAY3DOI0kaMl+PCsCspRex8sVNkqTa3CABAGMziMsZxMXIIA4AGJNzHklS&#10;nznnAWAx0nd932629+WLnSRJ76ppH9NrSvk6AwAwJIO4nEFcjAziAICxpdGCcx5J0ofz9agALFF6&#10;cXPDJEl6d26QAIAJGcTlDOJiZBAHAEzFOY8kqSrnPACsweEwodk+dF4IJUk6zQ0SABCAQVzOIC5G&#10;BnEAwNQM4yRJZ9W0j+l9lfJ1BAAWLb347Tftc+eFUZK07twgAQCBGMTlDOJiZBAHAEThAQiSpDdr&#10;2kf3rgCsXnoxNIyTJLlBAgAiMojLGcTFyDUzABCNByBIkg455wGALsM4SVppbpAAgMAM4nIGcTFy&#10;7QwAROWcR5JWWtM+3Tbt9d3F7o/ytQEAONo37Vc3TJK0gpr20Q0SABCdQVzOIC5GBnEAQHSGcZK0&#10;kgzhAOD9DOMkaaG5QQIAZsQgLmcQFyODOABgLpzzSNIyO/xtd84DAB+TXkzdMEnS/HODBADMkUFc&#10;ziAuRgZxAMDcOOeRpGW037Q/nPMAQM/cMEnSPHODBADMmUFcziAuRgZxAMBcOeeRpHnmnAcARuCG&#10;SZLmkSfCAQBLYBCXM4iLkUEcADB3znkkaR4ZwgHABNIbwG6YJClgTfvoBgkAWAqDuJxBXIwM4gCA&#10;pUjXNYf3Et+45pEkTZhzHgCY3vFw4r7zQi1JGq3jp4Qev3/afS7/TgMAzJlBXM4gLkYGcQDA0jjn&#10;kaQgOecBgHjSi7MbJkkat8MQbrO9d4MEACyVQVzOIC5GBnEAwFLdXeyunPNI0ri9PPBg++CcBwBm&#10;ID3CtXwxlyT1V7pBurlsv3lcNgCwdAZxOYO4GBnEAQBrkM559pv2ubwWkiT108k5z1X5NxgACM4N&#10;kyT1XNM+pr+thnAAwFoYxOUM4mJkEAcArIlzHknqt8PfVOc8ALAM6c3iw4jjjRd9SdIZNe1jOgx2&#10;gwQArI1BXM4gLkYGcQDAGr2c82wfymsjSdKZeeABACxX+u7z2832vnMBIEnqlB6XnW6Q0t/O8u8p&#10;AMBaGMTlDOJiZBAHAKyZcx5JOj/nPACwMum70N0wSdLbpRukm8v2mxskAACDuNMM4mJkEAcA8HLO&#10;k97DLK+VJEnHIdxme++cBwBWLD0a9rZpn8oLBUlaXR6XDQDQYRCXM4iLkUEcAMA/Hc95HsvrJkla&#10;Xc55AIBSWsh7g13S2vI0OACAXzOIyxnExcggDgDgbek9Tk+Nk7S2PA0OADibTxNJWnw+JQQAcBaD&#10;uJxBXIwM4gAAfi9dMznnkbTonPMAALVeP010XNZ3LzQkaUZ5GhwAwPsZxOUM4mJkEAcAcL67i92V&#10;cx5JS8k5DwDQO58mkjTHDm/0NO3jvmm/+pQQAMD7GcTlDOJiZBAHAFDncM6z2d6X11eSFD5PgwMA&#10;hpY+TZQuOPab9rlzMSJJQfIpIQCAfhjE5QziYmQQBwDwMc55JM0h5zwAwGR8mkhSpP5+Gtzmy18+&#10;JQQA0A+DuJxBXIwM4gAA+uOcR1KknPMAAKGkC5L0aaLbpn0qL1wkafCa9jF9Sih9srH8+wQAwMcY&#10;xOUM4mJkEAcAMAznPJIm63jO42lwAEBY6ULFTZOkwXNzBAAwCoO4nEFcjAziAACG9fqVqs55JA1a&#10;0z455wEAZul1HLfftM+dixxJem9ujgAARmcQlzOIi5FBHADAeIzjJPWacx4AYGnSIUq6wDGOk/Su&#10;3BwBAEzKIC5nEBcjgzgAgGl4CIKkmtLfDOc8AMAqGMdJ+mVGcAAAYRjE5QziYmQQBwAwPec8kn6V&#10;ERwAsHpumiSl3BwBAMRkEJcziIuRQRwAQCzOeSSl9pv2R7p3dc4DAFBw0yStq3RzZAQHABCbQVzO&#10;IC5GBnEAAHE555HW1ekI7u5i90f5NwEAgMLh0KVpr2+b9rG8uJI0z9KNUfpv2ggOAGA+DOJyBnEx&#10;MogDAJgH5zzS8irPeYzgAAA+KL3hnQ4ADhdab1yASYrZ8b/Z+33TfnVjBAAwPwZxOYO4GBnEAQDM&#10;k3MeaZ69jOC2D855AAAG5lNFUtzKTweV//0CADAvBnE5g7gYGcQBAMyfcx4pbuU5jxEcAMBEfKpI&#10;mrb03176bzC9ieHGCABgWQzicgZxMTKIAwBYnpNznufy+k/S8HkKHABAcD5VJA1f+emg8r9DAACW&#10;wyAuZxAXI4M4AIBlc84jDZ9zHgCAmXv9VNFt0z6VF3uS3lHTPnkKHADA+hjE5QziYmQQBwCwLs55&#10;pJ46nvOk/6ac8wAALEy6yEufdvDJIunnvX4yyAAOAACDuJxBXIwM4gAA1s05j/T7nPMAAKxcunF6&#10;efT29uFwcfjGRaO09F5ujLYPr4/GdmMEAMArg7icQVyMDOIAADjlnEdyzgMAwG/cXeyu9k371eO3&#10;teheH4vdtF/TjVH53wEAALwyiMsZxMXIIA4AgF9xzqNVlH63m+1DGoM65wEAoIrHb2vOvT4WO/0O&#10;eyw2AADvZRCXM4iLkUEcAADv5ZxHc87XnwIAMIq/H7+92d67eVKkjjdF6RNv6Xfz8KkgN0YAAHyE&#10;QVzOIC5GBnEAAHzU6znP8SlyznkUptNzHl9/CgDA5A6P4D75hNF+0z6XF7FSrx0fh/365Dc3RQAA&#10;DMEgLmcQFyODOAAAhvDPc57tg3MeDd3hd+zwu7a9S797znkAAJiNdAG7b9qvPmWk2k4fhe2pbwAA&#10;jM0gLmcQFyODOAAAxvR6zuMrV1Wbcx4AAFbhH58yevlqy/To484FstbV34/BPnnqW/pdKX9/AABg&#10;TAZxOYO4GBnEAQAwNec8equ3znnS+K38/QEAgFV5vYH6+5NGLzdRPm20oE5vhl4/CeTrTgEAiMwg&#10;LmcQFyODOAAAovrZOY+vX11OznkAAKBnnRupNJYzmAuVGyEAAJbGIC5nEBcjgzgAAOaqc87jwQjh&#10;cs4DAADBpIvx10d0nw7mfPKon9JN0OHf0o0QAAArYhCXM4iLkUEcAABL9TqYO5w9OOfpPec8AACw&#10;UOlm6nU4d/oppH98Eul4c3X4FMwbNwxLqLzpSf9/f73xSR2GhfkG6MpNEAAAa2UQlzOIi5FBHAAA&#10;a+ac5yXnPAAAwIekm4R0s5BuHF5vrlKvn1A6Ld1sHA9q7l9uvLYPLx2/3vWlp9TxZuy1dONyuHnJ&#10;NzB/d/w/9/p/18uNzevNzWsnT8Y73OwcbnjS/6z/vOlJ/39x0wMAAGcyiMsZxMXIIA4AAN7nV+c8&#10;5VmPcx4AAAAAAGDRDOJyBnExMogDAAAAAAAAAACqGMTlDOJiZBAHAAAAAAAAAABUMYjLGcTFyCAO&#10;AAAAAAAAAACoYhCXM4iLkUEcAAAAAAAAAABQxSAuZxAXI4M4AAAAAAAAAACgikFcziAuRgZxAAAA&#10;AAAAAABAFYO4nEFcjAziAAAAAAAAAACAKgZxOYO4GBnEAQAAAAAAAAAAVQzicgZxMTKIAwAAAAAA&#10;AAAAqhjE5QziYmQQBwAAAAAAAAAAVDGIyxnExcggDgAAAAAAAAAAqGIQlzOIi5FBHAAAAAAAAAAA&#10;UMUgLmcQFyODOAAAAAAAAAAAoIpBXM4gLkYGcQAAAAAAAAAAQBWDuJxBXIwM4gAAAAAAAAAAgCoG&#10;cTmDuBgZxAEAAAAAAAAAAFUM4nIGcTEyiAMAAAAAAAAAAKoYxOUM4mJkEAcAAAAAAAAAAFQxiMsZ&#10;xMXIIA4AAAAAAAAAAKhiEJcziIuRQRwAAAAAAAAAAFDFIC5nEBcjgzgAAAAAAAAAAKCKQVzOIC5G&#10;BnEAAAAAAAAAAEAVg7icQVyMDOIAAAAAAAAAAIAqBnE5g7gYGcQBAAAAAAAAAABVDOJyBnExMogD&#10;AAAAAAAAAACqGMTlDOJiZBAHAAAAAAAAAABUMYjLGcTFyCAOAAAAAAAAAACoYhCXM4iLkUEcAAAA&#10;AAAAAABQxSAuZxAXI4M4AAAAAAAAAACgikFcziAuRgZxAAAAAAAAAABAFYO4nEFcjAziAAAAAAAA&#10;AACAKgZxOYO4GBnEAQAAAAAAAAAAVQzicgZxMTKIAwAAAAAAAAAAqhjE5QziYmQQBwAAAAAAAAAA&#10;VDGIyxnExcggDgAAAAAAAAAAqGIQlzOIi5FBHAAAAAAAAAAAUMUgLmcQFyODOAAAAAAAAAAAoIpB&#10;XM4gLkYGcQAAAAAAAAAAQBWDuJxBXIwM4gAAAAAAAAAAgCoGcTmDuBgZxAEAAAAAAAAAAFUM4nIG&#10;cTEyiAMAAAAAAAAAAKoYxOUM4mJkEAcAAAAAAAAAAFQxiMsZxMXIIA4AAAAAAAAAAKhiEJcziIuR&#10;QRwAAAAAAAAAAFDFIC5nEBcjgzgAAAAAAAAAAKCKQVzOIC5GBnEAAAAAAAAAAEAVg7icQVyMDOIA&#10;AAAAAAAAAIAqBnE5g7gYGcQBAAAAAAAAAABVDOJyBnExMogDAAAAAAAAAACqGMTlDOJiZBAHAAAA&#10;AAAAAABUMYjLGcTFyCAOAAAAAAAAAACoYhCXM4iLkUEcAAAAAAAAAABQxSAuZxAXI4M4AAAAAAAA&#10;AACgikFcziAuRgZxAAAAAAAAAABAFYO4nEFcjAziAAAAAAAAAACAKgZxOYO4GBnEAQAAAAAAAAAA&#10;VQzicgZxMTKIAwAAAAAAAAAAqhjE5QziYmQQBwAAAAAAAAAAVDGIyxnExcggDgAAAAAAAAAAqGIQ&#10;lzOIi5FBHAAAAAAAAAAAUMUgLmcQFyODOAAAAAAAAAAAoIpBXM4gLkYGcQAAAAAAAAAAQBWDuJxB&#10;XIwM4gAAAAAAAAAAgCoGcTmDuBgZxAEAAAAAAAAAAFUM4nIGcTEyiAMAAAAAAAAAAKoYxOUM4mJk&#10;EAcAAAAAAAAAAFQxiMsZxMXIIA4AAAAAAAAAAKhiEJcziIuRQRwAAAAAAAAAAFDFIC5nEBcjgzgA&#10;AAAAAAAAAKCKQVzOIC5GBnEAAAAAAAAAAEAVg7icQVyMDOIAAAAAAAAAAIAqBnE5g7gYGcQBAAAA&#10;AAAAAABVDOJyBnExMogDAAAAAAAAAACqGMTlDOJiZBAHAAAAAAAAAABUMYjLGcTFyCAOAAAAAAAA&#10;AACoYhCXM4iLkUEcAAAAAAAAAABQxSAuZxAXI4M4AAAAAAAAAACgikFcziAuRgZxAAAAAAAAAABA&#10;FYO4nEFcjAziAAAAAAAAAACAKgZxOYO4GBnEAQAAAAAAAAAAVQzicgZxMTKIAwAAAAAAAAAAqhjE&#10;5QziYmQQBwAAAAAAAAAAVDGIyxnExcggDgAAAAAAAAAAqGIQlzOIi5FBHAAAAAAAAAAAUMUgLmcQ&#10;FyODOAAAAAAAAAAAoIpBXM4gLkYGcQAAAAAAAAAAQBWDuJxBXIwM4gAAAAAAAAAAgCoGcTmDuBgZ&#10;xAEAAAAAAAAAAFUM4nIGcTEyiAMAAAAAAAAAAKoYxOUM4mJkEAcAAAAAAAAAAFQxiMsZxMXIIA4A&#10;AAAAAAAAAKhiEJcziIuRQRwAAAAAAAAAAFDFIC5nEBcjgzgAAAAAAAAAAKCKQVzOIC5GBnEAAAAA&#10;AAAAAEAVg7icQVyMDOIAAAAAAAAAAIAqBnE5g7gYGcQBAAAAAAAAAABVDOJyBnExMogDAAAAAAAA&#10;AACqGMTlDOJiZBAHAAAAAAAAAABUMYjLGcTFyCAOAAAAAAAAAACoYhCXM4iLkUEcAAAAAAAAAABQ&#10;xSAuZxAXI4M4AAAAAAAAAACgikFcziAuRgZxAAAAAAAAAABAFYO4nEFcjAziAAAAAAAAAACAKgZx&#10;OYO4GBnEAQAAAAAAAAAAVQzicgZxMTKIAwAAAAAAAAAAqhjE5QziYmQQBwAAAAAAAAAAVDGIyxnE&#10;xcggDgAAAAAAAAAAqGIQlzOIi5FBHAAAAAAAAAAAUMUgLmcQFyODOAAAAAAAAAAAoIpBXM4gLkYG&#10;cQAAAAAAAAAAQBWDuJxBXIwM4gAAAAAAAAAAgCoGcTmDuBgZxAEAAAAAAAAAAFUM4nIGcTEyiAMA&#10;AAAAAAAAAKoYxOUM4mJkEAcAAAAAAAAAAFQxiMsZxMXIIA4AAAAAAAAAAKhiEJcziIuRQRwAAAAA&#10;AAAAAFDFIC5nEBcjgzgAAAAAAAAAAKCKQVzOIC5GBnEAAAAAAAAAAEAVg7icQVyMDOIAAAAAAAAA&#10;AIAqBnE5g7gYGcQBAAAAAAAAAABVDOJyBnExMogDAAAAAAAAAACqGMTlDOJiZBAHAAAAAAAAAABU&#10;MYjLGcTFyCAOAAAAAAAAAACoYhCXM4iLkUEcAAAAAAAAAABQxSAuZxAXI4M4AAAAAAAAAACgikFc&#10;ziAuRgZxAAAAAAAAAABAFYO4nEFcjAziAAAAAAAAAACAKgZxOYO4GBnEAQAAAAAAAAAAVQzicgZx&#10;MTKIAwAAAAAAAAAAqhjE5QziYmQQBwAAAAAAAAAAVDGIyxnExcggDgAAAAAAAAAAqGIQlzOIi5FB&#10;HAAAAAAAAAAAUMUgLmcQFyODOAAAAAAAAAAAoIpBXM4gLkYGcQAAAAAAAAAAQBWDuJxBXIwM4gAA&#10;AAAAAAAAgCoGcTmDuBgZxAEAAAAAAAAAAFUM4nIGcTEyiAMAAAAAAAAAAKoYxOUM4mJkEAcAAAAA&#10;AAAAAFQxiMsZxMXIIA4AAAAAAAAAAKhiEJcziIuRQRwAAAAAAAAAAFDFIC5nEBcjgzgAAAAAAAAA&#10;AKCKQVzOIC5GBnEAAAAAAAAAAEAVg7icQVyMDOIAAAAAAAAAAIAqBnE5g7gYGcQBAAAAAAAAAABV&#10;DOJyBnExMogDAAAAAAAAAACqGMTlDOJiZBAHAAAAAAAAAABUMYjLGcTFyCAOAAAAAAAAAACoYhCX&#10;M4iLkUEcAAAAAAAAAABQxSAuZxAXI4M4AAAAAAAAAACgikFcziAuRgZxAAAAAAAAAABAFYO4nEFc&#10;jAziAAAAAAAAAACAKgZxOYO4GBnEAQAAAAAAAAAAVQzicgZxMTKIAwAAAAAAAAAAqhjE5QziYmQQ&#10;BwAAAAAAAAAAVDGIyxnExcggDgAAAAAAAAAAqGIQlzOIi5FBHAAAAAAAAAAAUMUgLmcQFyODOAAA&#10;AAAAAAAAoIpBXM4gLkYGcQAAAAAAAAAAQBWDuJxBXIwM4gAAAAAAAAAAgCoGcTmDuBgZxAEAAAAA&#10;AAAAAFUM4nIGcTEyiAMAAAAAAAAAAKoYxOUM4mJkEAcAAAAAAAAAAFQxiMsZxMXIIA4AAAAAAAAA&#10;AKhiEJcziIuRQRwAAAAAAAAAAFDFIC5nEBcjgzgAAAAAAAAAAKCKQVzOIC5GBnEAAAAAAAAAAEAV&#10;g7icQVyMDOIAAAAAAAAAAIAqBnE5g7gYGcQBAAAAAAAAAABVDOJyBnExMogDAAAAAAAAAACqGMTl&#10;DOJiZBAHAAAAAAAAAABUMYjLGcTFyCAOAAAAAAAAAACoYhCXM4iLkUEcAAAAAAAAAABQxSAuZxAX&#10;I4M4AAAAAAAAAACgikFcziAuRgZxAAAAAAAAAABAFYO4nEFcjAziAAAAAAAAAACAKgZxOYO4GBnE&#10;AQAAAAAAAAAAVQzicgZxMTKIAwAAAAAAAAAAqhjE5QziYmQQBwAAAAAAAAAAVDGIyxnExcggDgAA&#10;AAAAAAAAqGIQlzOIi5FBHAAAAAAAAAAAUMUgLmcQFyODOAAAAAAAAAAAoIpBXM4gLkYGcQAAAAAA&#10;AAAAQBWDuJxBXIwM4gAAAAAAAAAAgCoGcTmDuBgZxAEAAAAAAAAAAFUM4nIGcTEyiAMAAAAAAAAA&#10;AKoYxOUM4mJkEAcAAAAAAAAAAFQxiMsZxMXIIA4AAAAAAAAAAKhiEJcziIuRQRwAAAAAAAAAAFDF&#10;IC5nEBcjgzgAAAAAAAAAAKCKQVzOIC5GBnEAAAAAAAAAAEAVg7icQVyMDOIAAAAAAAAAAIAqBnE5&#10;g7gYGcQBAAAAAAAAAABVDOJyBnExMogDAAAAAAAAAACqGMTlDOJiZBAHAAAAAAAAAABUMYjLGcTF&#10;yCAOAAAAAAAAAACoYhCXM4iLkUEcAAAAAAAAAABQxSAuZxAXI4M4AAAAAAAAAACgikFcziAuRgZx&#10;AAAAAAAAAABAFYO4nEFcjAziAAAAAAAAAACAKgZxOYO4GBnEAQAAAAAAAAAAVQzicgZxMTKIAwAA&#10;AAAAAAAAqhjE5QziYmQQBwAAAAAAAAAAVDGIyxnExcggDgAAAAAAAAAAqGIQlzOIi5FBHAAAAAAA&#10;AAAAUMUgLmcQFyODOAAAAAAAAAAAoIpBXM4gLkYGcQAAAAAAAAAAQBWDuJxBXIwM4gAAAAAAAAAA&#10;gCoGcTmDuBgZxAEAAAAAAAAAAFUM4nIGcTEyiAMAAAAAAAAAAKoYxOUM4mJkEAcAAAAAAAAAAFQx&#10;iMsZxMXIIA4AAAAAAAAAAKhiEJcziIuRQRwAAAAAAAAAAFDFIC5nEBcjgzgAAAAAAAAAAKCKQVzO&#10;IC5GBnEAAAAAAAAAAEAVg7icQVyMDOIAAAAAAAAAAIAqBnE5g7gYGcQBAAAAAAAAAABVDOJyBnEx&#10;MogDAAAAAAAAAACqGMTlDOJiZBAHAAAAAAAAAABUMYjLGcTFyCAOAAAAAAAAAACoYhCXM4iLkUEc&#10;AAAAAAAAAABQxSAuZxAXI4M4AAAAAAAAAACgikFcziAuRgZxAAAAAAAAAABAFYO4nEFcjAziAAAA&#10;AAAAAACAKgZxOYO4GBnEAQAAAAAAAAAAVQzicgZxMTKIAwAAAAAAAAAAqhjE5QziYmQQBwAAAAAA&#10;AAAAVDGIyxnExcggDgAAAAAAAAAAqGIQlzOIi5FBHAAAAAAAAAAAUMUgLmcQFyODOAAAAAAAAAAA&#10;oIpBXM4gLkYGcQAAAAAAAAAAQBWDuJxBXIwM4gAAAAAAAAAAgCoGcTmDuBgZxAEAAAAAAAAAAFUM&#10;4nIGcTEyiAMAAAAAAAAAAKoYxOUM4mJkEAcAAAAAAAAAAFQxiMsZxMXIIA4AAAAAAAAAAKhiEJcz&#10;iIuRQRwAAAAAAAAAAFDFIC5nEBcjgzgAAAAAAAAAAKCKQVzOIC5GBnEAAAAAAAAAAEAVg7icQVyM&#10;DOIAAAAAAAAAAIAqBnE5g7gYGcQBAAAAAAAAAABVDOJyBnExMogDAAAAAAAAAACqGMTlDOJiZBAH&#10;AAAAAAAAAABUMYjLGcTFyCAOAAAAAAAAAACoYhCXM4iLkUEcAAAAAAAAAABQxSAuZxAXI4M4AAAA&#10;AAAAAACgikFcziAuRgZxAAAAAAAAAABAFYO4nEFcjAziAAAAAAAAAACAKgZxOYO4GBnEAQAAAAAA&#10;AAAAVQzicgZxMTKIAwAAAAAAAAAAqhjE5QziYmQQBwAAAAAAAAAAVDGIyxnExcggDgAAAAAAAAAA&#10;qGIQlzOIi5FBHAAAAAAAAAAAUMUgLmcQFyODOAAAAAAAAAAAoIpBXM4gLkYGcQAAAAAAAAAAQBWD&#10;uJxBXIwM4gAAAAAAAAAAgCoGcTmDuBgZxAEAAAAAAAAAAFUM4nIGcTEyiAMAAAAAAAAAAKoYxOUM&#10;4mJkEAcAAAAAAAAAAFQxiMsZxMXIIA4AAAAAAAAAAKhiEJcziIuRQRwAAAAAAAAAAFDFIC5nEBcj&#10;gzgAAAAAAAAAAKCKQVzOIC5GBnEAAAAAAAAAAEAVg7icQVyMDOIAAAAAAAAAAIAqBnE5g7gYGcQB&#10;AAAAAAAAAABVDOJyBnExMogDAAAAAAAAAACqGMTlDOJiZBAHAAAAAAAAAEzq7mL3R+r7p93nNGQ4&#10;1LRfb5v2WlL4/nM5SFpr+8v2/7u9bB+maN9s/+/yf57Vdvnlv77xeyopSOkaL5UG1am7i91VeW0I&#10;AAAAAAAAMBtp+JYGbzeX7bfbpn3cb9rn/ab90Rk0SJIkaV0124f0xMs0mEsflCivIwEAAAAAAAAm&#10;l576cXwiyONt0z51Dj4lSZKkn3UcyaWnyZXXmQAAAAAAAACjSE+BOz4BzgBOkiRJvZXGcZ4eBwAA&#10;AAAAAIwiPbnj8DVXvgJVkiRJQ9a0j+mrVcvrUQAAAAAAAIAPOTwNbvOvPz0NTpIkSVOUPpBxd7G7&#10;Kq9TAQAAAAAAAM6WhnD7zZe/9pv2uTyUlCRJksYuDePKa1YAAAAAAACA3/JEOEmSJEXt5rL9Vl6/&#10;AgAAAAAAAHS8PBVue7fftD/Kg0dJkiQpTE375GtUAQAAAAAAgJ/yVDhJkiTNrqa9Lq9rAQAAAAAA&#10;gBXzVDhJkiTNOk+LAwAAAAAAAJJ0cHjbtI+dQ0VJkiRpZu03X/4qr3cBAAAAAACAlUhfkbrftM/l&#10;QaIkSZI0124u22/ldS8AAAAAAACwcPum/eorUiVJkrTImvaxvP4FAAAAAAAAFsoYTpIkSYvPKA4A&#10;AAAAAACWzxhOkiRJq8koDgAAAAAAAJbLGE6SJEmryygOAAAAAAAAlscYTpIkSavNKA4AAAAAAACW&#10;4/un3WdjOEmSJK26pr0ur5MBAAAAAACAmbm72P2x37TPnQNBSZIkaWXtN1/+Kq+XAQAAAAAAgBm5&#10;bbYP5UGgJEmStMbSU5PvLnZX5TUzAAAAAAAAMAPpa6HKQ0BJkiRp1TXtY3ndDAAAAAAAAASXnnyR&#10;noDROQCUJEmS1l7TXpfXzwAAAAAAAEBg6ckXnYM/SZIkSYe+f9p9Lq+hAQAAAAAAgIB8VaokSZL0&#10;6/ab9rm8jgYAAAAAAACC8VWpkiRJ0pn56lQAAAAAAACI7Xazve8c9EmSJEnqlD5Ikj5QUl5TAwAA&#10;AAAAAAHcbP71Z3nIJ0mSJOmX3ZfX1QAAAAAAAEAAt8324Y0DPkmSJEm/yFPiAAAAAAAAIJjvn3af&#10;y4M9SZIkSb/v5rL9Vl5fAwAAAAAAABNKh3jlwZ4kSZKk37fftD/K62sAAAAAAABgIncXuz/SIV55&#10;sCdJkiTpvPZN+7W8zgYAAAAAAAAmcNu01+WBniRJkqR31LRP5XU2AAAAAAAAMIF0eNc50JMkSZL0&#10;ru4udlfltTYAAAAAAAAwopvNv/4sD/IkSZKkObTftD/K/72Juy+vtwEAAAAAAIAR3Vy23944yJMk&#10;SZL0ztJAr7zeBgAAAAAAAEa037TP5UGeJEmSpLp8bSoAAAAAAABM5Pun3efyAE+SJElSfekJzOV1&#10;NwAAAAAAADCCfdN+LQ/wJEmSJH2gZvtQXncDAAAAAAAAI7jdbO87B3iSJEmSqttv2h/ldTcAAAAA&#10;AAAwgvT0ivIAT5IkSdLHurvYXZXX3gAAAAAAAMDA0tMrysM7SZIkSR+saa/La28AAAAAAABgQN8/&#10;7T53Du4kSZIkfbiby/Zbef0NAAAAAAAADCg9taI8uJMkSZLUQ832obz+BgAAAAAAAAa032zvOgd3&#10;kiRJkj7cftP+KK+/AQAAAAAAgAGlp1aUB3eSJEmS+unuYvdHeQ0OAAAAAAAADMQgTpIkSRquu4vd&#10;VXkNDgAAAAAAAAxkv2mfy0M7SZIkSf10s/nXn+U1OAAAAAAAADAQgzhJkiRpuAziAAAAAAAAYET7&#10;TfujPLSTJEmS1E/7pv1aXoMDAAAAAAAAAykP7CRJkiT1l0EcAAAAAAAAjKg8sJMkSZLUXwZxAAAA&#10;AAAAMKLywE6SJElSfxnEAQAAAAAAwIjKAztJkiRJ/WUQBwAAAAAAACMqD+wkSZIk9ZdBHAAAAAAA&#10;AIyoPLCTJEmS1F8GcQAAAAAAADCi8sBOkiRJUn8ZxAEAAAAAAMCIygM7SZIkSf1lEAcAAAAAAAAj&#10;Kg/sJEmSJPWXQRwAAAAAAACMqDywkyRJktRfBnEAAAAAAAAwovLATpIkSVJ/GcQBAAAAAADAiMoD&#10;O0mSJEn9ZRAHAAAAAAAAIyoP7CRJkiT1l0EcAAAAAAAAjKg8sJMkSZLUXwZxAAAAAAAAMKLywE6S&#10;JElSfxnEAQAAAAAAwIjKAztJkiRJ/WUQBwAAAAAAACMqD+wkSZIk9ZdBHAAAAAAAAIyoPLBba/tN&#10;+5wOKyWp0+WXf9s3X/6Xm82X/zW1v/zyX/Tlvxz+LdK/S/Plf07/RrebL/+x828nabXdNtuH8npr&#10;raV/j/IaHAAAAAAAABhIeWC32pr2qfy3AQCgzm3TXneut1aaQRwAAAAAAACMqDywW20GcQAAvTGI&#10;yxnEAQAAAAAAwIjKA7vVZhAHANAbg7icQRwAAAAAAACMqDywW20GcQAAvTGIyxnEAQAAAAAAwIjK&#10;A7vVZhAHANAbg7icQRwAAAAAAACMqDywW20GcQAAvTGIyxnEAQAAAAAAwIjKA7vVZhAHANAbg7ic&#10;QRwAAAAAAACMqDywW20GcQAAvTGIyxnEAQAAAAAAwIjKA7vVZhAHANAbg7icQRwAAAAAAACMqDyw&#10;W20GcQAAvTGIyxnEAQAAAAAAwIjKA7vVZhAHANAbg7icQRwAAAAAAACMqDywW20GcQAAvTGIyxnE&#10;AQAAAAAAwIjKA7vVZhAHANAbg7icQRwAAAAAAACMqDywW20GcQAAvTGIyxnEAQAAAAAAwIjKA7vV&#10;ZhAHANAbg7icQRwAAAAAAACMqDywW20GcQAAvTGIyxnEAQAAAAAAwIjKA7vVZhAHANAbg7icQRwA&#10;AAAAAACMqDywW20GcQAAvTGIyxnEAQAAAAAAwIjKA7vVZhAHANAbg7icQRwAAAAAAACMqDywW20G&#10;cQAAvTGIyxnEAQAAAAAAwIjKA7vVZhAHANAbg7icQRwAAAAAAACMqDywW20GcQAAvTGIyxnEAQAA&#10;AAAAwIjKA7vVZhAHANAbg7icQRwAAAAAAACMqDywW20GcQAAvTGIyxnEAQAAAAAAwIjKA7vVZhAH&#10;ANAbg7icQRwAAAAAAACMqDywW20GcQAAvTGIyxnEAQAAAAAAwIjKA7vVZhAHANAbg7icQRwAAAAA&#10;AACMqDywW20GcQAAvTGIyxnEAQAAAAAAwIjKA7vVZhAHANAbg7icQRwAAAAAAACMqDywW20GcQAA&#10;vTGIyxnEAQAAAAAAwIjKA7vVZhAHANAbg7icQRwAAAAAAACMqDywW20GcQAAvTGIyxnEAQAAAAAA&#10;wIjKA7vVZhAHANAbg7icQRwAAAAAAACMqDywW20GcQAAvTGIyxnEAQAAAAAAwIjKA7vVZhAHANAb&#10;g7icQRwAAAAAAACMqDywW20GcQAAvTGIyxnEAQAAAAAAwIjKA7vVZhAHANAbg7icQRwAAAAAAACM&#10;qDywW20GcQAAvTGIyxnEAQAAAAAAwIjKA7vVZhAHANAbg7icQRwAAAAAAACMqDywW20GcQAAvTGI&#10;yxnEAQAAAAAAwIjKA7vVZhAHANAbg7icQRwAAAAAAACMqDywW20GcQAAvTGIyxnEAQAAAAAAwIjK&#10;A7vVZhAHANAbg7icQRwAAAAAAACMqDywW20GcQAAvTGIyxnEAQAAAAAAwIjKA7vVZhAHANAbg7ic&#10;QRwAAAAAAACMqDywW20GcQAAvTGIyxnEAQAAAAAAwIjKA7vVZhAHANAbg7icQRwAAAAAAACMqDyw&#10;W20GcQAAvTGIyxnEAQAAAAAAwIjKA7vVZhAHANAbg7icQRwAAAAAAACMqDywW20GcQAAvTGIyxnE&#10;AQAAAAAAwIjKA7vVZhAHANAbg7icQRwAAAAAAACMqDywW20GcQAAvTGIyxnEAQAAAAAAwIjKA7vV&#10;ZhAHANAbg7icQRwAAAAAAACMqDywW20GcQAAvTGIyxnEAQAAAAAAwIjKA7vVZhAHANAbg7icQRwA&#10;AAAAAACMqDywW20GcQAAvTGIyxnEAQAAAAAAwIjKA7vVZhAHANAbg7icQRwAAAAAAACMqDywW20G&#10;cQAAvTGIyxnEAQAAAAAAENrdxe6Pu4vd1VIqD+zWW/v//qfLv/4nSZIkfbyby/Y/da+31tn+8su/&#10;ldfgc6y8LwIAAAAAAGAG0tjtZvOvP9MTLfab7d1t0z6mJ4ftN+3zftP+KA+3JEmSJGlNpfuidH90&#10;22wfbjfb+5vL9lu6f0r3UeX9FQAAAAAAACM6Hb8dDnOa9qk87JEkSZIkvaPjUC7dZ33/tPtc3ocB&#10;AAAAAADQozSC22++/JUOaTzxTZIkSZKG7eWJcts7T5ADAAAAAADo0fFJcI9GcJIkSZI0XWkcd3ex&#10;uyrv2QAAAAAAAPiNw1eiXrbffBWqJEmSJAUrPbW7ab+W93EAAAAAAAAUvn/afU5PHfA0OEmSJEmK&#10;3X7TPqcPMpX3dQAAAAAAAKuXnghnCCdJkiRJ8yvdx3liHAAAAAAAgCGcJEmSJC2npn0yjAMAAAAA&#10;AFbrZvOvP9OBSecQRZIkSZI05+7Th5/Ke0AAAAAAAIBF8lQ4SZIkSVp2vkYVAAAAAABYBU+FkyRJ&#10;kqRVdV/eFwIAAAAAACzCzWX7zVPhJEmSJGldpfvA9OGo8h4RAAAAAABgltJXpKanApSHIpIkSZKk&#10;FdW01+X9IgAAAAAAwKzcXeyubpvtQ+cgRJIkSZK0uvab7V153wgAAAAAADAL3z/tPu837XN5ACJJ&#10;kiRJWnFN+1jePwIAAAAAAIRmDCdJkiRJ+mlGcQAAAAAAwFwYw0mSJEmSfptRHAAAAAAAEJ0xnCRJ&#10;kiTp7IziAAAAAACAqO4udlfGcJIkSZKkd2UUBwAAAAAARHN3sfsjHWJ0DjYkSZIkSfpN+832rrzP&#10;BAAAAAAAmMxts30oDzQkSZIkSTq3/ebLX+W9JgAAAAAAwOhum/a6PMiQJEmSJOm9ff+0+1zecwIA&#10;AAAAAIzmZvOvP/eb9kd5iCFJkiRJ0nvbb9rn8r4TAAAAAABgFHcXuz9um/apPMCQJEmSJOkD3Zf3&#10;nwAAAAAAAIPbb7Z3bxxcSJIkSZL0odLTyMt7UAAAAAAAgMGkw4nywEKSJEmSpD7ab9of5X0oAAAA&#10;AADAIHxVqiRJkiRp8JrtQ3k/CgAAAAAA0Luby/Zb56BCkiRJkqSe+/5p97m8JwUAAAAAAOjN3cXu&#10;Kn11TXlIIUmSJElS7zXtU3lfCgAAAAAA0Jvbzfa+c0AhSZIkSdJA7Tdf/irvTQEAAAAAAD7sZvOv&#10;P8uDCUmSJEmShmy/aZ/L+1MAAAAAAIAP83Q4SZIkSdIU7Zv2a3mPCgAAAAAAUO3uYvfHftP+KA8l&#10;JEmSJEkavKZ9Ku9TAQAAAAAAqt1ctt86BxKSJEmSJI3U3cXuqrxXBQAAAAAAeLfj0+Gey8MISZIk&#10;SZJG7L68XwUAAAAAAHi3/ebLX28cREiSJEmSNFr7TfsjfWCrvGcFAAAAAAB4l9umfSwPIiRJkiRJ&#10;Gr2mvS7vWQEAAAAAAM72/dPuc+cAQpIkSZKkCdpv2ufyvhUAAAAAAOBs6dP35QGEJEmSJElTdXex&#10;uyrvXQEAAAAAAM5y22wfysMHSZIkSZImy9emAgAAAAAANe4udn/sN+2PzuGDJEmSJElT1WwfyvtX&#10;AAAAAACA39pvvvzVOXiQJEmSJGnC0ge3yvtXAAAAAACA37q5bL+VBw+SJEmSJE3d90+7z+U9LAAA&#10;AAAAwC+lr6EpDx0kSZIkSZq8pr0u72EBAAAAAAB+ab9pnzuHDpIkSZIkTd99eQ8LAAAAAADwU+nr&#10;Z944cJAkSZIkafL2m/ZHeR8LAAAAAADwU/vNl7/KAwdJkiRJkqJU3scCAAAAAAD81G3TXpeHDZIk&#10;SZIkRSk92by8lwUAAAAAAHjTbbN9KA8bJEmSJEmK0r5pv5b3sgAAAAAAAG8yiJMkSZIkha5pr8t7&#10;WQAAAAAAgDftN+1z57BBkiRJkqQg3Vy238p7WQAAAAAAgDcZxEmSJEmSQtdsH8p7WQAAAAAAgDd1&#10;DhokSZIkSYqUQRwAAAAAAHCOu4vdVeegQZIkSZKkSDXtY3k/CwAAAAAA0GEQJ0mSJEkKX9M+lfez&#10;AAAAAAAAHd8/7T53DhokSZIkSQrUftM+l/ezAAAAAAAAHQZxkiRJkqToGcQBAAAAAABnMYiTJEmS&#10;JEXPIA4AAAAAADiLQZwkSZIkKXoGcQAAAAAAwFkM4iRJkiRJ0TOIAwAAAAAAzmIQJ0mSJEmKnkEc&#10;AAAAAABwFoM4SZIkSVL0DOIAAAAAAICzGMRJkiRJkqJnEAcAAAAAAJzFIE6SJEmSFD2DOAAAAAAA&#10;4CwGcZIkSZKk6BnEAQAAAAAAZzGIkyRJkiRFzyAOAAAAAAA4i0FcLh2w3DbbB/XQZvu/3252/+22&#10;2f4ft832/7pttv/P7Wb77/tm+99vm+3/kCRJ0nJK13iH67zN9t/Tdd9+s/0/D9eB6Zqw2f1vnWtF&#10;va837l3WmEEcAAAAAABwFoO4k5rtQ/nvAwAAMKXOfctKM4gDAAAAAADOYhB3kkEcAAAQTOe+ZaUZ&#10;xAEAAAAAAGcxiDvJIA4AAAimc9+y0gziAAAAAACAsxjEnWQQBwAABNO5b1lpBnEAAAAAAMBZDOJO&#10;MogDAACC6dy3rDSDOAAAAAAA4CwGcScZxAEAAMF07ltWmkEcAAAAAABwFoO4kwziAACAYDr3LSvN&#10;IA4AAAAAADiLQdxJBnEAAEAwnfuWlWYQBwAAAAAAnMUg7iSDOAAAIJjOfctKM4gDAAAAAADOYhB3&#10;kkEcAAAQTOe+ZaUZxAEAAAAAAGcxiDvJIA4AAAimc9+y0gziAAAAAACAsxjEnWQQBwAABNO5b1lp&#10;BnEAAAAAAMBZDOJOMogDAACC6dy3rDSDOAAAAAAA4CwGcScZxAEAAMF07ltWmkEcAAAAAABwFoO4&#10;kwziAACAYDr3LSvNIA4AAAAAADiLQdxJBnEAAEAwnfuWlWYQBwAAAAAAnMUg7iSDOAAAIJjOfctK&#10;M4gDAAAAAADOYhB3kkEcAAAQTOe+ZaUZxAEAAAAAAGcxiDvJIA4AAAimc9+y0gziAAAAAACAsxjE&#10;nWQQBwAABNO5b1lpBnEAAAAAAMBZDOJOMogDAACC6dy3rDSDOAAAAAAA4CwGcScZxAEAAMF07ltW&#10;mkEcAAAAAABwFoO4kwziAACAYDr3LSvNIA4AAAAAADiLQdxJBnEAAEAwnfuWlWYQBwAAAAAAnMUg&#10;7iSDOAAAIJjOfctKM4gDAAAAAADOYhB3kkEcAAAQTOe+ZaUZxAEAAAAAAGcxiDvJIA4AAAimc9+y&#10;0gziAAAAAACAsxjEnWQQBwAABNO5b1lpBnEAAAAAAMBZDOJOMogDAACC6dy3rDSDOAAAAAAA4CwG&#10;cScZxAEAAMF07ltWmkEcAAAAAABwFoO4kwziAACAYDr3LSvNIA4AAAAAADiLQdxJBnEAAEAwnfuW&#10;lWYQBwAAAAAAnMUg7iSDOAAAIJjOfctKM4gDAAAAAADOYhB3kkEcAAAQTOe+ZaUZxAEAAAAAAGcx&#10;iDvJIA4AAAimc9+y0gziAAAAAACAsxjEnWQQBwAABNO5b1lpBnEAAAAAAMBZDOJOMogDAACC6dy3&#10;rDSDOAAAAAAA4CwGcScZxAEAAMF07ltWmkEcAAAAAABwFoO4kwziAACAYDr3LSvNIA4AAAAAADiL&#10;QdxJBnEAAEAwnfuWlWYQBwAAAAAAnMUg7iSDOAAAIJjOfctKM4gDAAAAAADOYhB3kkEcAAAQTOe+&#10;ZaUZxAEAAAAAAGcxiDvJIA4AAAimc9+y0gziAAAAAACAsxjEnWQQBwAABNO5b1lpBnEAAAAAAMBZ&#10;DOJOMogDAACC6dy3rDSDOAAAAAAA4CwGcScZxAEAAMF07ltWmkEcAAAAAABwFoO4kwziAACAYDr3&#10;LSvNIA4AAAAAADiLQdxJBnEAAEAwnfuWlWYQBwAAAAAAnMUg7iSDOAAAIJjOfctKM4gDAAAAAADO&#10;YhB3kkEcAAAQTOe+ZaUZxAEAAAAAAGcxiDvJIA4AAAimc9+y0gziAAAAAACAsxjEnWQQBwAABNO5&#10;b1lpBnEAAAAAAMBZDOJOMogDAACC6dy3rDSDOAAAAAAA4CwGcScZxAEA/P/t3dFtG0kWhtEQKHXD&#10;7wrBIfjdKrZCUAgOQc9W0x2CMhhnMMpgmME4g1UGi0FrdoFClWyXbZq8VJ0DfEFc1E82EEx1t3Sa&#10;QRwAAAAAANDEIC7LIA4AAAimuls6zSAOAAAAAABoYhCXZRAHAAAEU90tnWYQBwAAAAAANDGIyzKI&#10;AwAAgqnulk4ziAMAAAAAAJoYxGUZxAEAAMFUd0unGcQBAAAAAABNDOKyDOIAAIBgqrul0wziAAAA&#10;AACAJgZxWQZxAABAMNXd0mkGcQAAAAAAQBODuCyDOAAAIJjqbuk0gzgAAAAAAKCJQVyWQRwAABBM&#10;dbd0mkEcAAAAAADQxCAuyyAOAAAIprpbOs0gDgAAAAAAaGIQl2UQBwAABFPdLZ1mEAcAAAAAADQx&#10;iMsyiAMAAIKp7pZOM4gDAAAAAACaGMRlGcQBAADBVHdLpxnEAQAAAAAATQzisgziAACAYKq7pdMM&#10;4gAAAAAAgCYGcVkGcQAAQDDV3dJpBnEAAAAAAEATg7gsgzgAACCY6m7pNIM4AAAAAACgiUFclkEc&#10;AAAQTHW3dJpBHAAAAAAA0MQgLssgDgAACKa6WzrNIA4AAAAAAGhiEJdlEAcAAART3S2dZhAHAAAA&#10;AAA0MYjLMogDAACCqe6WTjOIAwAAAAAAmhjEZRnEAQAAwVR3S6cZxAEAAAAAAE0M4rIM4gAAgGCq&#10;u6XTDOIAAAAAAIAmBnFZBnEAAEAw1d3SaQZxAAAAAABAE4O4LIM4AAAgmOpu6TSDOAAAAAAAoIlB&#10;XJZBHAAAEEx1t3SaQRwAAAAAANDEIC7LIA4AAAimuls6zSAOAAAAAABoYhCXZRAHAAAEU90tnWYQ&#10;BwAAAAAANDGIyzKIAwAAgqnulk4ziAMAAAAAAJoYxGUZxAEAAMFUd0unGcQBAAAAAABNDOKyDOIA&#10;AIBgqrul0wziAAAAAACAJgZxWQZxAABAMNXd0mkGcQAAAAAAQBODuCyDOAAAIJjqbuk0gzgAAAAA&#10;AKCJQVyWQRwAABBMdbd0mkEcAAAAAADQxCAuyyAOAAAIprpbOs0gDgAAAAAAaGIQl2UQBwAABFPd&#10;LZ1mEAcAAAAAADQxiMsyiAMAAIKp7pZOM4gDAAAAAACaGMRlGcQBAADBVHdLpxnEAQAAAAAATQzi&#10;sgziAACAYKq7pdMM4gAAAAAAgCYGcVkGcQAAQDDV3dJpBnEAAAAAAEATg7gsgzgAACCY6m7pNIM4&#10;AAAAAACgiUFclkEcAAAQTHW3dJpBHAAAAAAA0MQgLssgDgAACKa6WzrNIA4AAAAAAGhiEJdlEAcA&#10;AART3S2dZhAHAAAAAAA0MYjLMogDAACCqe6WTjOIAwAAAAAAmhjEZRnEAQAAwVR3S6cZxAEAAAAA&#10;AE0M4rIM4gAAgGCqu6XTDOIAAAAAAIAmBnFFQ9pLkiRJUpjKm6XTDOIAAAAAAIAmBnGSJEmSpOgZ&#10;xAEAAAAAAE0M4iRJkiRJ0TOIAwAAAAAAmhjESZIkSZKiZxAHAAAAAAA0MYiTJEmSJEXPIA4AAAAA&#10;AGhiECdJkiRJip5BHAAAAAAA0MQgTpIkSZIUPYM4AAAAAACgiUGcJEmSJCl6BnEAAAAAAEATgzhJ&#10;kiRJUvQM4gAAAAAAgCYGcZIkSZKk6BnEAQAAAAAATQziJEmSJEnRM4gDAAAAAACaGMRJkiRJkqJn&#10;EAcAAAAAADRZNtNV+dAgSZIkSVKohrQv71kAAAAAAIDKspkuqocGSZIkSZIiNaTH8p4FAAAAAACo&#10;GMRJkiRJksJnEAcAAAAAALSax/RUPTZIkiRJkhSnh/KWBQAAAAAAeNFuSPsXHhskSZIkSQrRPG6X&#10;8pYFAAAAAAB40frpmfKxQZIkSZKkKM1Dui1vWQAAAAAAgBetn54pHxskSZIkSYrSPF7flLcsAAAA&#10;AADAi9ZPz5SPDZIkSZIkRenjm+ltecsCAAAAAAC8aP2lffnYIEmSJElShOYxPZV3LAAAAAAAwFct&#10;m+mifHCQJEmSJClEQ9qXdywAAAAAAMA3zWP6Uj06SJIkSZJ04uZxu5Q3LAAAAAAAwDfthvRYPjpI&#10;kiRJknTq5iHdljcsAAAAAADAN91fprvy0UGSJEmSpFO3bKar8oYFAAAAAAD4pnm8vikfHSRJkiRJ&#10;OmXzmJ7K+xUAAAAAAOC7ls10UT48SJIkSZJ00obt5/J+BQAAAAAAaLIbtw/V44MkSZIkSSdq/Tfz&#10;8nYFAAAAAABoMg/ptnx8kCRJkiTpVC2b6aq8XQEAAAAAAJr4bKokSZIkKUxDeizvVgAAAAAAgB/i&#10;s6mSJEmSpAit/2Je3qwAAAAAAAA/5H58/658hJAkSZIk6ZjNY3pa/8W8vFkBAAAAAAB+2DymL+Vj&#10;hCRJkiRJx+r+Mt2VtyoAAAAAAMBPWT9LUz5GSJIkSZJ0rJbNdFXeqgAAAAAAAD9l/SxN+RghSZIk&#10;SdJRGrafyzsVAAAAAADgl+zG7UP1KCFJkiRJ0m9uHq9vyhsVAAAAAADgl/iXOEmSJEnS0RvSY3mf&#10;AgAAAAAAHIR/iZMkSZIkHbP78f278jYFAAAAAAA4CP8SJ0mSJEk6WsP2c3mXAgAAAAAAHNT9Zbqr&#10;HikkSZIkSTpg85ie/DscAAAAAABwFLsh7cvHCkmSJEmSDtU8bpfyFgUAAAAAAPgtls10VT5WSJIk&#10;SZJ0kIa0XzbTRXmLAgAAAAAA/Dbrr/WrRwtJkiRJkn4hn0oFAAAAAABOxqdTJUmSJEmH7P4y3ZW3&#10;JwAAAAAAwFH4dKokSZIk6WD5VCoAAAAAAHBq85Buq0cMSZIkSZJ+oPVTqR/fTG/LmxMAAAAAAODo&#10;duP2oXzMkCRJkiSppXUMN4/XN+WtCQAAAAAAcDK7IT2WjxqSJEmSJH23IX0ob0wAAAAAAICTWjbT&#10;xW5I++phQ5IkSZKkrzSP26W8LwEAAAAAAEIwipMkSZIktWYMBwAAAAAAhGcUJ0mSJEn6XsZwAAAA&#10;AADA2TCKkyRJkiR9LWM4AAAAAADg7BjFSZIkSZLKjOEAAAAAAICzthvSY/kAIkmSJEnqq3lMT7sh&#10;fShvRgAAAAAAgLOz/gNA+RgiSZIkSeqjdQw3j9c35a0IAAAAAABwtuYh3ZaPIpIkSZKkV96Q9stm&#10;uipvRAAAAAAAgLP38c301idUJUmSJOn19/9PpC6b6aK8DQEAAAAAAF6V9VGkfCyRJEmSJL2ShrT3&#10;iVQAAAAAAKAr//u3uH31cCJJkiRJOtvmcbv4VzgAAAAAAKBb67/FzWP6Uj6iSJIkSZLOqCE9rj98&#10;Km8+AAAAAACALvmMqiRJkiSdYT6PCgAAAAAA8HX+MU6SJEmSzqAhPa73m8+jAgAAAAAANFj/YeD5&#10;gaV8dJEkSZIknaR5TE+7cfvg06gAAAAAAAA/aX1oWR9cyocYSZIkSdKRGtLev8EBAAAAAAAc2Pqv&#10;cfO4XXxSVZIkSZJ+X8//BDekx/vLdOff4AAAAAAAAI5g2UxX60BufaDxaVVJkiRJ+vn+HcBtP6/3&#10;1f34/p1/ggMAAAAAAAjgeSQ3pNvnR5zLdPdpnP74NKQ/d+P277V53P5XkiRJkjrqP2vrPfRpSH89&#10;30jj9MdunD6tn0A1fgMAAF6rfwDUUJdLROOy2QAAAABJRU5ErkJgglBLAwQKAAAAAAAAACEA0r/K&#10;mAcJAAAHCQAAFAAAAGRycy9tZWRpYS9pbWFnZTIuc3ZnPHN2ZyB2aWV3Qm94PSIwIDAgMjA1NC45&#10;NSAxNjUyLjkyIiB4bWxucz0iaHR0cDovL3d3dy53My5vcmcvMjAwMC9zdmciIHhtbG5zOnhsaW5r&#10;PSJodHRwOi8vd3d3LnczLm9yZy8xOTk5L3hsaW5rIiBpZD0iTGF5ZXJfMSIgb3ZlcmZsb3c9Imhp&#10;ZGRlbiI+PGRlZnM+PC9kZWZzPjxsaW5lIHgxPSIxNzA4Ljc1IiB5MT0iMTM2Ljg5IiB4Mj0iMTEz&#10;Ni4zNyIgeTI9IjEzNi44OSIgc3Ryb2tlPSIjOEQxMzRFIiBzdHJva2Utd2lkdGg9IjU0Ljk1IiBz&#10;dHJva2UtbGluZWNhcD0icm91bmQiIHN0cm9rZS1saW5lam9pbj0icm91bmQiIGZpbGw9Im5vbmUi&#10;Lz48bGluZSB4MT0iOTE3LjUzIiB5MT0iMTM2Ljg5IiB4Mj0iMzQ1LjE4IiB5Mj0iMTM2Ljg5IiBz&#10;dHJva2U9IiM4RDEzNEUiIHN0cm9rZS13aWR0aD0iNTQuOTUiIHN0cm9rZS1saW5lY2FwPSJyb3Vu&#10;ZCIgc3Ryb2tlLWxpbmVqb2luPSJyb3VuZCIgZmlsbD0ibm9uZSIvPjxwYXRoIGQ9Ik02Mi4yOCA3&#10;OTAuMzIgMzQ2LjAzIDEzOC4yOCA2MjguNDUgNzkwLjMyIiBzdHJva2U9IiM4RDEzNEUiIHN0cm9r&#10;ZS13aWR0aD0iNTQuOTUiIHN0cm9rZS1saW5lY2FwPSJyb3VuZCIgc3Ryb2tlLWxpbmVqb2luPSJy&#10;b3VuZCIgZmlsbD0ibm9uZSIvPjxwYXRoIGQ9Ik0xNDI1LjE2IDc5MC4zMiAxNzA4LjkyIDEzOC4y&#10;OCAxOTkxLjMzIDc5MC4zMiIgc3Ryb2tlPSIjOEQxMzRFIiBzdHJva2Utd2lkdGg9IjU0Ljk1IiBz&#10;dHJva2UtbGluZWNhcD0icm91bmQiIHN0cm9rZS1saW5lam9pbj0icm91bmQiIGZpbGw9Im5vbmUi&#10;Lz48cGF0aCBkPSJNMTEzNi4zNyAxMzYuODlDMTEzNi4zNyAxODIuOTQgMTEwNy45MiAyMjIuMzEg&#10;MTA2Ny42NCAyMzguNDVMMTA2Ny42NCAxMzcwLjg5QzEwNjcuNjQgMTM3OC41NSAxMDYxLjM4IDEz&#10;ODQuODEgMTA1My43MiAxMzg0LjgxTDEwMDEuMjMgMTM4NC44MUM5OTMuNTcgMTM4NC44MSA5ODcu&#10;MzEgMTM3OC41NSA5ODcuMzEgMTM3MC44OUw5ODcuMzEgMjM4Ljg3Qzk0Ni40OCAyMjIuOTggOTE3&#10;LjUzIDE4My4zMyA5MTcuNTMgMTM2Ljg5IDkxNy41MyA3Ni40NiA5NjYuNTIgMjcuNDcgMTAyNi45&#10;NSAyNy40NyAxMDg3LjM4IDI3LjQ3IDExMzYuMzcgNzYuNDYgMTEzNi4zNyAxMzYuODlaIiBzdHJv&#10;a2U9IiM4RDEzNEUiIHN0cm9rZS13aWR0aD0iNTQuOTUiIHN0cm9rZS1saW5lY2FwPSJyb3VuZCIg&#10;c3Ryb2tlLWxpbmVqb2luPSJyb3VuZCIgZmlsbD0ibm9uZSIvPjxnPjxwYXRoIGQ9Ik02NjQuNTkg&#10;NzkyLjAyQzY2NC41OSA5NjcuOTYgNTIxLjk3IDExMTAuNTggMzQ2LjAzIDExMTAuNTggMTcwLjA5&#10;IDExMTAuNTggMjcuNDggOTY3Ljk1IDI3LjQ4IDc5Mi4wMiIgc3Ryb2tlPSIjOEQxMzRFIiBzdHJv&#10;a2Utd2lkdGg9IjU0Ljk1IiBzdHJva2UtbGluZWNhcD0icm91bmQiIHN0cm9rZS1saW5lam9pbj0i&#10;cm91bmQiIGZpbGw9Im5vbmUiLz48bGluZSB4MT0iMjcuNDgiIHkxPSI3OTIuMDIiIHgyPSI2NjQu&#10;NTkiIHkyPSI3OTIuMDIiIHN0cm9rZT0iIzhEMTM0RSIgc3Ryb2tlLXdpZHRoPSI1NC45NSIgc3Ry&#10;b2tlLWxpbmVjYXA9InJvdW5kIiBzdHJva2UtbGluZWpvaW49InJvdW5kIiBmaWxsPSJub25lIi8+&#10;PC9nPjxnPjxwYXRoIGQ9Ik0yMDI3LjQ4IDc5Mi4wMkMyMDI3LjQ4IDk2Ny45NiAxODg0Ljg2IDEx&#10;MTAuNTggMTcwOC45MiAxMTEwLjU4IDE1MzIuOTggMTExMC41OCAxMzkwLjM2IDk2Ny45NiAxMzkw&#10;LjM2IDc5Mi4wMiIgc3Ryb2tlPSIjOEQxMzRFIiBzdHJva2Utd2lkdGg9IjU0Ljk1IiBzdHJva2Ut&#10;bGluZWNhcD0icm91bmQiIHN0cm9rZS1saW5lam9pbj0icm91bmQiIGZpbGw9Im5vbmUiLz48bGlu&#10;ZSB4MT0iMTM5MC4zNiIgeTE9Ijc5Mi4wMiIgeDI9IjIwMjcuNDgiIHkyPSI3OTIuMDIiIHN0cm9r&#10;ZT0iIzhEMTM0RSIgc3Ryb2tlLXdpZHRoPSI1NC45NSIgc3Ryb2tlLWxpbmVjYXA9InJvdW5kIiBz&#10;dHJva2UtbGluZWpvaW49InJvdW5kIiBmaWxsPSJub25lIi8+PC9nPjxyZWN0IHg9Ijc1My4yNCIg&#10;eT0iMTM4NC44MiIgcng9IjEzLjg1IiByeT0iMTMuODUiIHdpZHRoPSI1NDcuMDkiIGhlaWdodD0i&#10;MTAzLjg4IiBzdHJva2U9IiM4RDEzNEUiIHN0cm9rZS13aWR0aD0iNTQuOTUiIHN0cm9rZS1saW5l&#10;Y2FwPSJyb3VuZCIgc3Ryb2tlLWxpbmVqb2luPSJyb3VuZCIgZmlsbD0ibm9uZSIvPjxyZWN0IHg9&#10;IjY2NS45OCIgeT0iMTQ4OC42OSIgcng9IjE4LjIzIiByeT0iMTguMjMiIHdpZHRoPSI3MjAuMjIi&#10;IGhlaWdodD0iMTM2Ljc1IiBzdHJva2U9IiM4RDEzNEUiIHN0cm9rZS13aWR0aD0iNTQuOTUiIHN0&#10;cm9rZS1saW5lY2FwPSJyb3VuZCIgc3Ryb2tlLWxpbmVqb2luPSJyb3VuZCIgZmlsbD0ibm9uZSIv&#10;Pjwvc3ZnPlBLAwQUAAYACAAAACEAX96QbOAAAAAJAQAADwAAAGRycy9kb3ducmV2LnhtbEyPQU/C&#10;QBCF7yb+h82YeIPdUhGs3RJC1BMhEUyIt6Ed2obubNNd2vLvXU96nLwv732TrkbTiJ46V1vWEE0V&#10;COLcFjWXGr4O75MlCOeRC2wsk4YbOVhl93cpJoUd+JP6vS9FKGGXoIbK+zaR0uUVGXRT2xKH7Gw7&#10;gz6cXSmLDodQbho5U+pZGqw5LFTY0qai/LK/Gg0fAw7rOHrrt5fz5vZ9mO+O24i0fnwY168gPI3+&#10;D4Zf/aAOWXA62SsXTjQaJrGKA6phphYgAjBfPIE4BVC9xCCzVP7/IPsBAAD//wMAUEsDBBQABgAI&#10;AAAAIQAiVg7uxwAAAKUBAAAZAAAAZHJzL19yZWxzL2Uyb0RvYy54bWwucmVsc7yQsWoDMQyG90Le&#10;wWjv+e6GUkp8WUoha0gfQNg6n8lZNpYbmrePaZYGAt06SuL//g9td99xVWcqEhIbGLoeFLFNLrA3&#10;8Hn8eH4FJRXZ4ZqYDFxIYDdtnrYHWrG2kCwhi2oUFgNLrflNa7ELRZQuZeJ2mVOJWNtYvM5oT+hJ&#10;j33/ostvBkx3TLV3BsrejaCOl9ya/2aneQ6W3pP9isT1QYUOsXU3IBZP1UAkF/C2HDs5e9CPHYb/&#10;cRi6zD8O+u650xUAAP//AwBQSwECLQAUAAYACAAAACEAqNbHqBMBAABJAgAAEwAAAAAAAAAAAAAA&#10;AAAAAAAAW0NvbnRlbnRfVHlwZXNdLnhtbFBLAQItABQABgAIAAAAIQA4/SH/1gAAAJQBAAALAAAA&#10;AAAAAAAAAAAAAEQBAABfcmVscy8ucmVsc1BLAQItABQABgAIAAAAIQCjlN5QIAQAANoJAAAOAAAA&#10;AAAAAAAAAAAAAEMCAABkcnMvZTJvRG9jLnhtbFBLAQItAAoAAAAAAAAAIQDOl3qmpVkBAKVZAQAU&#10;AAAAAAAAAAAAAAAAAI8GAABkcnMvbWVkaWEvaW1hZ2UxLnBuZ1BLAQItAAoAAAAAAAAAIQDSv8qY&#10;BwkAAAcJAAAUAAAAAAAAAAAAAAAAAGZgAQBkcnMvbWVkaWEvaW1hZ2UyLnN2Z1BLAQItABQABgAI&#10;AAAAIQBf3pBs4AAAAAkBAAAPAAAAAAAAAAAAAAAAAJ9pAQBkcnMvZG93bnJldi54bWxQSwECLQAU&#10;AAYACAAAACEAIlYO7scAAAClAQAAGQAAAAAAAAAAAAAAAACsagEAZHJzL19yZWxzL2Uyb0RvYy54&#10;bWwucmVsc1BLBQYAAAAABwAHAL4BAACqawEAAAA=&#10;">
                <v:oval id="Ellipse 2" style="position:absolute;width:5570;height:5628;visibility:visible;mso-wrap-style:square;v-text-anchor:middle" o:spid="_x0000_s1027" fillcolor="white [3212]" strokecolor="#901f52 [3214]"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td5ywAAAOMAAAAPAAAAZHJzL2Rvd25yZXYueG1sRI9BawIx&#10;FITvhf6H8AreajYLit0axRYsHgqittjjI3nuLt28LJvU3f57Iwgeh5n5hpkvB9eIM3Wh9qxBjTMQ&#10;xMbbmksNX4f18wxEiMgWG8+k4Z8CLBePD3MsrO95R+d9LEWCcChQQxVjW0gZTEUOw9i3xMk7+c5h&#10;TLIrpe2wT3DXyDzLptJhzWmhwpbeKzK/+z+n4fjxqbZ1MN/rY781p5x7+/O20nr0NKxeQUQa4j18&#10;a2+shlypiZpks5cpXD+lPyAXFwAAAP//AwBQSwECLQAUAAYACAAAACEA2+H2y+4AAACFAQAAEwAA&#10;AAAAAAAAAAAAAAAAAAAAW0NvbnRlbnRfVHlwZXNdLnhtbFBLAQItABQABgAIAAAAIQBa9CxbvwAA&#10;ABUBAAALAAAAAAAAAAAAAAAAAB8BAABfcmVscy8ucmVsc1BLAQItABQABgAIAAAAIQA4ftd5ywAA&#10;AOMAAAAPAAAAAAAAAAAAAAAAAAcCAABkcnMvZG93bnJldi54bWxQSwUGAAAAAAMAAwC3AAAA/wIA&#10;AAAA&#10;">
                  <v:stroke joinstyle="miter"/>
                  <v:shadow on="t" color="black" opacity="26214f" offset="0,3pt" origin=",-.5"/>
                </v:oval>
                <v:shape id="Graphique 1" style="position:absolute;left:247;top:833;width:5080;height:4083;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MqmygAAAOIAAAAPAAAAZHJzL2Rvd25yZXYueG1sRI/NSgMx&#10;FIX3gu8QbqE7m9TWoR2bliIWXQjiKEh3t5PrZHRyMyRxOr69WQguD+ePb7MbXScGCrH1rGE+UyCI&#10;a29abjS8vR6uViBiQjbYeSYNPxRht7282GBp/JlfaKhSI/IIxxI12JT6UspYW3IYZ74nzt6HDw5T&#10;lqGRJuA5j7tOXitVSIct5weLPd1Zqr+qb6fh+Dksn5v78L4/yNXDqTrZYngatZ5Oxv0tiERj+g//&#10;tR+NhkItlqpY32SIjJRxQG5/AQAA//8DAFBLAQItABQABgAIAAAAIQDb4fbL7gAAAIUBAAATAAAA&#10;AAAAAAAAAAAAAAAAAABbQ29udGVudF9UeXBlc10ueG1sUEsBAi0AFAAGAAgAAAAhAFr0LFu/AAAA&#10;FQEAAAsAAAAAAAAAAAAAAAAAHwEAAF9yZWxzLy5yZWxzUEsBAi0AFAAGAAgAAAAhADEIyqbKAAAA&#10;4gAAAA8AAAAAAAAAAAAAAAAABwIAAGRycy9kb3ducmV2LnhtbFBLBQYAAAAAAwADALcAAAD+AgAA&#10;AAA=&#10;">
                  <v:imagedata o:title="" r:id="rId58"/>
                </v:shape>
                <w10:wrap type="tight"/>
              </v:group>
            </w:pict>
          </mc:Fallback>
        </mc:AlternateContent>
      </w:r>
    </w:p>
    <w:p w14:paraId="07AB28F8" w14:textId="77777777" w:rsidR="00D95D6B" w:rsidRDefault="00D95D6B" w:rsidP="00DB762C">
      <w:pPr>
        <w:pStyle w:val="Puces"/>
      </w:pPr>
      <w:r w:rsidRPr="005B4935">
        <w:t>Le c</w:t>
      </w:r>
      <w:r w:rsidR="00C8770A" w:rsidRPr="005B4935">
        <w:t>adre</w:t>
      </w:r>
      <w:r w:rsidRPr="005B4935">
        <w:t xml:space="preserve"> juridique</w:t>
      </w:r>
      <w:r w:rsidR="00C8770A" w:rsidRPr="005B4935">
        <w:t xml:space="preserve"> et règlementaire</w:t>
      </w:r>
    </w:p>
    <w:p w14:paraId="4C4F5D67" w14:textId="77777777" w:rsidR="00A4048B" w:rsidRDefault="00496CE2" w:rsidP="00EB1A0C">
      <w:pPr>
        <w:rPr>
          <w:i/>
          <w:iCs/>
          <w:color w:val="D73416" w:themeColor="accent4" w:themeShade="BF"/>
          <w:szCs w:val="20"/>
        </w:rPr>
      </w:pPr>
      <w:bookmarkStart w:id="64" w:name="_Hlk184042970"/>
      <w:r w:rsidRPr="00672B20">
        <w:rPr>
          <w:i/>
          <w:iCs/>
          <w:color w:val="901F52" w:themeColor="background2"/>
          <w:szCs w:val="20"/>
        </w:rPr>
        <w:t xml:space="preserve">Annexe </w:t>
      </w:r>
      <w:r w:rsidR="00672B20" w:rsidRPr="00672B20">
        <w:rPr>
          <w:i/>
          <w:iCs/>
          <w:color w:val="901F52" w:themeColor="background2"/>
          <w:szCs w:val="20"/>
        </w:rPr>
        <w:t xml:space="preserve">4 : Le cadre juridique et </w:t>
      </w:r>
      <w:r w:rsidRPr="00672B20">
        <w:rPr>
          <w:i/>
          <w:iCs/>
          <w:color w:val="901F52" w:themeColor="background2"/>
          <w:szCs w:val="20"/>
        </w:rPr>
        <w:t>règlementaire</w:t>
      </w:r>
      <w:bookmarkEnd w:id="64"/>
      <w:r w:rsidR="00672B20" w:rsidRPr="005B4935">
        <w:rPr>
          <w:i/>
          <w:iCs/>
          <w:color w:val="D73416" w:themeColor="accent4" w:themeShade="BF"/>
          <w:szCs w:val="20"/>
        </w:rPr>
        <w:t xml:space="preserve">. </w:t>
      </w:r>
    </w:p>
    <w:p w14:paraId="1BBF11CF" w14:textId="77777777" w:rsidR="00496CE2" w:rsidRDefault="00672B20" w:rsidP="00EB1A0C">
      <w:pPr>
        <w:ind w:firstLine="708"/>
        <w:rPr>
          <w:b/>
          <w:bCs/>
          <w:color w:val="D73416" w:themeColor="accent4" w:themeShade="BF"/>
        </w:rPr>
      </w:pPr>
      <w:r w:rsidRPr="005B4935">
        <w:rPr>
          <w:color w:val="D73416" w:themeColor="accent4" w:themeShade="BF"/>
        </w:rPr>
        <w:t xml:space="preserve">Cette </w:t>
      </w:r>
      <w:r w:rsidRPr="005B4935">
        <w:rPr>
          <w:b/>
          <w:bCs/>
          <w:color w:val="D73416" w:themeColor="accent4" w:themeShade="BF"/>
        </w:rPr>
        <w:t>annexe est à compléter</w:t>
      </w:r>
      <w:r w:rsidR="005B4935" w:rsidRPr="005B4935">
        <w:rPr>
          <w:b/>
          <w:bCs/>
          <w:color w:val="D73416" w:themeColor="accent4" w:themeShade="BF"/>
        </w:rPr>
        <w:t xml:space="preserve"> </w:t>
      </w:r>
      <w:r w:rsidR="00C44FC3" w:rsidRPr="005B4935">
        <w:rPr>
          <w:b/>
          <w:bCs/>
          <w:color w:val="D73416" w:themeColor="accent4" w:themeShade="BF"/>
        </w:rPr>
        <w:t>(</w:t>
      </w:r>
      <w:r w:rsidR="00C44FC3" w:rsidRPr="005B4935">
        <w:rPr>
          <w:b/>
          <w:bCs/>
          <w:color w:val="D73416" w:themeColor="accent4" w:themeShade="BF"/>
          <w:u w:val="single"/>
        </w:rPr>
        <w:t>obligation règlementaire</w:t>
      </w:r>
      <w:r w:rsidR="00C44FC3" w:rsidRPr="005B4935">
        <w:rPr>
          <w:b/>
          <w:bCs/>
          <w:color w:val="D73416" w:themeColor="accent4" w:themeShade="BF"/>
        </w:rPr>
        <w:t>)</w:t>
      </w:r>
    </w:p>
    <w:p w14:paraId="0C1B006E" w14:textId="77777777" w:rsidR="00D477D3" w:rsidRPr="00D477D3" w:rsidRDefault="00D477D3" w:rsidP="001C749B">
      <w:pPr>
        <w:pStyle w:val="Paragraphedeliste"/>
        <w:numPr>
          <w:ilvl w:val="0"/>
          <w:numId w:val="27"/>
        </w:numPr>
        <w:rPr>
          <w:color w:val="D73416" w:themeColor="accent4" w:themeShade="BF"/>
          <w:szCs w:val="20"/>
        </w:rPr>
      </w:pPr>
      <w:r w:rsidRPr="00D477D3">
        <w:rPr>
          <w:color w:val="D73416" w:themeColor="accent4" w:themeShade="BF"/>
          <w:szCs w:val="20"/>
        </w:rPr>
        <w:t>Décrire Les modalités de prise en compte des schémas d’organisation sociale et médico-sociale (exemple : plan régional de santé, schéma départemental en santé mentale …) et le cas échéant les mesures relatives au CPOM </w:t>
      </w:r>
    </w:p>
    <w:p w14:paraId="02EC215B" w14:textId="77777777" w:rsidR="00D477D3" w:rsidRPr="00D477D3" w:rsidRDefault="00D477D3" w:rsidP="001C749B">
      <w:pPr>
        <w:pStyle w:val="Paragraphedeliste"/>
        <w:numPr>
          <w:ilvl w:val="0"/>
          <w:numId w:val="27"/>
        </w:numPr>
      </w:pPr>
      <w:r w:rsidRPr="00D477D3">
        <w:t xml:space="preserve">Chaque CPOM est négocié par un groupe de travail restreint associant </w:t>
      </w:r>
      <w:r w:rsidR="00443308" w:rsidRPr="00D477D3">
        <w:t>à</w:t>
      </w:r>
      <w:r w:rsidRPr="00D477D3">
        <w:t xml:space="preserve"> minima, la direction de l’ESSMS, la Direction Territoriale concernée (et/ou la </w:t>
      </w:r>
      <w:r w:rsidR="00443308">
        <w:t>direction régionale</w:t>
      </w:r>
      <w:r w:rsidRPr="00D477D3">
        <w:t xml:space="preserve"> pour les CPOM régionaux), la Direction de l’Activité et le Contrôle de gestion. Ce groupe de travail sollicite au besoin d’autres contributeurs, issus des services et directions compétents pour aborder des thématiques particulières.  </w:t>
      </w:r>
    </w:p>
    <w:p w14:paraId="37C845AC" w14:textId="77777777" w:rsidR="00D477D3" w:rsidRDefault="00D477D3" w:rsidP="00EB1A0C">
      <w:pPr>
        <w:ind w:left="709"/>
      </w:pPr>
      <w:r w:rsidRPr="00D477D3">
        <w:t>De plus, un comité de validation opérationnel CPOM, composé des Directeurs des principales directions impliquées, vise à valider le principe d’engagement dans une négociation CPOM, et ce, avant la présentation au Comité d’Engagement, et d’en valider les étapes de négociation au fur et à mesure, et ainsi, sécuriser la démarche en amont de la signature. </w:t>
      </w:r>
    </w:p>
    <w:p w14:paraId="1925B85F" w14:textId="46049497" w:rsidR="00F8410B" w:rsidRPr="00D477D3" w:rsidRDefault="00F8410B" w:rsidP="00EB1A0C">
      <w:pPr>
        <w:ind w:left="709"/>
        <w:rPr>
          <w:i/>
          <w:iCs/>
          <w:color w:val="901F52" w:themeColor="background2"/>
          <w:szCs w:val="20"/>
        </w:rPr>
      </w:pPr>
      <w:r w:rsidRPr="00F8410B">
        <w:rPr>
          <w:i/>
          <w:iCs/>
          <w:color w:val="901F52" w:themeColor="background2"/>
          <w:szCs w:val="20"/>
        </w:rPr>
        <w:t>Annexe 1</w:t>
      </w:r>
      <w:r w:rsidR="00DB762C">
        <w:rPr>
          <w:i/>
          <w:iCs/>
          <w:color w:val="901F52" w:themeColor="background2"/>
          <w:szCs w:val="20"/>
        </w:rPr>
        <w:t>9</w:t>
      </w:r>
      <w:r w:rsidRPr="00F8410B">
        <w:rPr>
          <w:i/>
          <w:iCs/>
          <w:color w:val="901F52" w:themeColor="background2"/>
          <w:szCs w:val="20"/>
        </w:rPr>
        <w:t xml:space="preserve"> : Convention CPOM </w:t>
      </w:r>
    </w:p>
    <w:p w14:paraId="571ED9AB" w14:textId="77777777" w:rsidR="005E5A42" w:rsidRDefault="005E5A42" w:rsidP="00EB1A0C"/>
    <w:p w14:paraId="5591680F" w14:textId="77777777" w:rsidR="00205404" w:rsidRDefault="00A4048B" w:rsidP="00EB1A0C">
      <w:pPr>
        <w:rPr>
          <w:highlight w:val="yellow"/>
        </w:rPr>
      </w:pPr>
      <w:r>
        <w:rPr>
          <w:i/>
          <w:iCs/>
          <w:noProof/>
          <w:color w:val="901F52" w:themeColor="background2"/>
          <w:szCs w:val="20"/>
        </w:rPr>
        <mc:AlternateContent>
          <mc:Choice Requires="wpg">
            <w:drawing>
              <wp:anchor distT="0" distB="0" distL="114300" distR="114300" simplePos="0" relativeHeight="251529259" behindDoc="1" locked="0" layoutInCell="1" allowOverlap="1" wp14:anchorId="2134E2C0" wp14:editId="04EBA67C">
                <wp:simplePos x="0" y="0"/>
                <wp:positionH relativeFrom="column">
                  <wp:posOffset>-139065</wp:posOffset>
                </wp:positionH>
                <wp:positionV relativeFrom="paragraph">
                  <wp:posOffset>93980</wp:posOffset>
                </wp:positionV>
                <wp:extent cx="556895" cy="562610"/>
                <wp:effectExtent l="57150" t="19050" r="71755" b="123190"/>
                <wp:wrapTight wrapText="bothSides">
                  <wp:wrapPolygon edited="0">
                    <wp:start x="5911" y="-731"/>
                    <wp:lineTo x="-2217" y="0"/>
                    <wp:lineTo x="-2217" y="21210"/>
                    <wp:lineTo x="6650" y="25598"/>
                    <wp:lineTo x="14778" y="25598"/>
                    <wp:lineTo x="18472" y="23404"/>
                    <wp:lineTo x="23644" y="12433"/>
                    <wp:lineTo x="23644" y="10971"/>
                    <wp:lineTo x="19950" y="5851"/>
                    <wp:lineTo x="15517" y="-731"/>
                    <wp:lineTo x="5911" y="-731"/>
                  </wp:wrapPolygon>
                </wp:wrapTight>
                <wp:docPr id="1639191068" name="Groupe 7"/>
                <wp:cNvGraphicFramePr/>
                <a:graphic xmlns:a="http://schemas.openxmlformats.org/drawingml/2006/main">
                  <a:graphicData uri="http://schemas.microsoft.com/office/word/2010/wordprocessingGroup">
                    <wpg:wgp>
                      <wpg:cNvGrpSpPr/>
                      <wpg:grpSpPr>
                        <a:xfrm>
                          <a:off x="0" y="0"/>
                          <a:ext cx="556895" cy="562610"/>
                          <a:chOff x="0" y="0"/>
                          <a:chExt cx="557000" cy="562875"/>
                        </a:xfrm>
                      </wpg:grpSpPr>
                      <wps:wsp>
                        <wps:cNvPr id="296859931" name="Ellipse 2"/>
                        <wps:cNvSpPr/>
                        <wps:spPr>
                          <a:xfrm>
                            <a:off x="0" y="0"/>
                            <a:ext cx="557000" cy="562875"/>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74037967" name="Graphique 1"/>
                          <pic:cNvPicPr>
                            <a:picLocks noChangeAspect="1"/>
                          </pic:cNvPicPr>
                        </pic:nvPicPr>
                        <pic:blipFill>
                          <a:blip r:embed="rId59">
                            <a:extLst>
                              <a:ext uri="{96DAC541-7B7A-43D3-8B79-37D633B846F1}">
                                <asvg:svgBlip xmlns:asvg="http://schemas.microsoft.com/office/drawing/2016/SVG/main" r:embed="rId60"/>
                              </a:ext>
                            </a:extLst>
                          </a:blip>
                          <a:stretch>
                            <a:fillRect/>
                          </a:stretch>
                        </pic:blipFill>
                        <pic:spPr>
                          <a:xfrm>
                            <a:off x="49273" y="62837"/>
                            <a:ext cx="404495" cy="456565"/>
                          </a:xfrm>
                          <a:prstGeom prst="rect">
                            <a:avLst/>
                          </a:prstGeom>
                        </pic:spPr>
                      </pic:pic>
                    </wpg:wgp>
                  </a:graphicData>
                </a:graphic>
              </wp:anchor>
            </w:drawing>
          </mc:Choice>
          <mc:Fallback xmlns:a="http://schemas.openxmlformats.org/drawingml/2006/main" xmlns:a16="http://schemas.microsoft.com/office/drawing/2014/main" xmlns:dgm="http://schemas.openxmlformats.org/drawingml/2006/diagram" xmlns:pic="http://schemas.openxmlformats.org/drawingml/2006/picture" xmlns:a14="http://schemas.microsoft.com/office/drawing/2010/main" xmlns:asvg="http://schemas.microsoft.com/office/drawing/2016/SVG/main">
            <w:pict w14:anchorId="6A74F837">
              <v:group id="Groupe 7" style="position:absolute;margin-left:-10.95pt;margin-top:7.4pt;width:43.85pt;height:44.3pt;z-index:-251787221" coordsize="5570,5628" o:spid="_x0000_s1026" w14:anchorId="4CA3382D"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XymG0JAQAANoJAAAOAAAAZHJzL2Uyb0RvYy54bWykVllv&#10;2zgQfl9g/wPB98ayLfkQIhdG0gQFgjZousgzTVEWEYpkScp29tfvkJTkI9lu0UUQmSPO+c2l64+H&#10;RqAdM5YrWeDxVYIRk1SVXG4L/Nf3uw8LjKwjsiRCSVbgV2bxx9Wff1zvdc4mqlaiZAaBEmnzvS5w&#10;7ZzORyNLa9YQe6U0k3BZKdMQB6TZjkpD9qC9EaNJksxGe2VKbRRl1sLb23iJV0F/VTHqvlaVZQ6J&#10;AoNvLjxNeG78c7S6JvnWEF1z2rlBfsOLhnAJRgdVt8QR1Br+RlXDqVFWVe6KqmakqopTFmKAaMbJ&#10;RTT3RrU6xLLN91s9wATQXuD022rpl9290U/60QASe70FLALlYzlUpvG/4CU6BMheB8jYwSEKL7Ns&#10;tlhmGFG4ymaT2biDlNaA+xspWn8a5OZJAgnp5BbzzKdi1Bsdnbmy11Ac9hi//X/xP9VEswCrzSH+&#10;R4N4WeDJcrbIlsvpGCNJGijVT0JwbRmaeM+8C8A7AGVzC5j9Oko/jZbk2lh3z1SD/KHALJoOFUV2&#10;D9ZFbHoub9Yqwcs7LkQgfLuwG2HQjkChb7bjDs0zLiHRHnp0mWRJ0Hx2GTruVEUIGxJywgWUkN4e&#10;C50FfnlCtY6Zp7rco41ozTcCWGbJwie35D6Y6WIcCWi7LIWse4qILcwLh5FR7pm7OuTEV5fX6OM8&#10;BiMIfYlICF2TGGFQ08XYcYfqGXwJ1ImbUFB9ysLJvQrmTQn5jVWQfyjlSQTlHEpCKZNuHK9qUrJo&#10;f5z5KGJWBuSCzaDQa64gN4PuTsH7uqOajt+LRr8H4S5bPxMeJIJlJd0g3HCpzHuRCYiqsxz5wf0T&#10;aPxxo8pX6A5IUeh+q+kdh9Q8EOseiYE5CYmE2e++wqMSCopLdSeMamX+fu+954f2hVuM9jB3C2x/&#10;tMQwjMRnCY29HKcpqHWBSLP5BAhzerM5vZFtc6Og4qFpwbtw9PxO9MfKqOYZVsTaW4UrIinYLjB1&#10;piduXNwHsGQoW68DGwxnTdyDfNLUK/eo+jL7fngmRndN6mAGflH9MCH5RaNGXi8p1bp1quKhi4+4&#10;dnjDYFtda05z+O8mPJzeTLj/3oQg5VoPZNymzS/paIh5afWHGC/fcMHda1isELN3Su4eOfWDzhPH&#10;YTleztNkOl/O5v20vA879EfLUCirnj0KA3qcPij6YpFUNzWRW7a2GpazB9cX4Tl7IM8sb2AU98PO&#10;n7sYIXEXi/AdmOKSvVW0baCV41eDYYI4+GSxNYx4KJicNRtWFth8LoNDMPacYY7WoZ9CJ9NuCA8X&#10;wcujYz6Ef9kJ6XIyn2IEK3I2WUznPmJo8m4Tpkma9hs0zWbw17Vlv377qd+VnQHYQkFe1JtfHx2S&#10;0Y3gH3gV6ix8QMDp7AvllA5cx0+y1T8AAAD//wMAUEsDBAoAAAAAAAAAIQBofEbdj88AAI/PAAAU&#10;AAAAZHJzL21lZGlhL2ltYWdlMS5wbmeJUE5HDQoaCgAAAA1JSERSAAAFIAAABcgIBgAAAKoCYP4A&#10;AAABc1JHQgCuzhzpAAAABGdBTUEAALGPC/xhBQAAAAlwSFlzAAA7DgAAOw4BzLahgwAAzyRJREFU&#10;eF7s/dlxHNfWqGtvD9ZiInQvE2QC76ksygSaABN4LYJBE2ACTIAJMEEmLBO+HaOqQIGjCkA12czm&#10;eSLeiPOfs/+9RFRWkzNn8//+HwAAF/nxn8///fu3z3/c3fz51/dhvL272fyIvg/j4/dhfIrubsZ/&#10;9v3vRdv/d7v/c5uH7zeb++jbh/Hrt5tPH3/85/Pv+X8LAAAAAGhUDDTGwODzIGMMHMZA4vebzf/N&#10;WgxQ3mzu74bxS/w35P8uAAAAAKBCz7Ma94ONMYtx/sHGE9rNnIxZln/+lf+bAQAAAIBCxezCmGW4&#10;XQ4dS6ePDP6VWAxGxszM/O8BAAAAAFYWg46xpLqkGY6XtttXcvPD3pEAAAAAsKKWBh1fy0AkAAAA&#10;dCgGPV6elvvyxNztqbcfxq+x/DP+38dySqfgwrS2h8jE+6zRQcejDZsHnyMAAADQoO1ecjGQ+GH8&#10;+nxS7lWDHsPmYXvoxDB+iQHM/L8HvG73foxDW654D9bfvYFIAAAAqNR2VtXNp4/bJZ03m/vFDq+I&#10;Qclh/JL/e4AdA4+Hxd8j/50AAACAAj0POpYyuOEUXPjV/qHAMg8DKuvuZvwnZmjnvxkAAACwstIG&#10;HY+1G1hw+AT9Muvx9MyGBAAAgEKUPuj4WgYX6E3sj2rW45kN45N9ZQEAAGAF21lUw/ilicGMYbzN&#10;/z5oze5BQV0PCUrKAwsAAABYSCxdrnG247sN45MDa2hVXNvNvWfXaBgf898WAAAAmMj+wIrH5gcx&#10;LLekMTHDt/n37ZL5jAAAAIDpxDLrGLxoYpn1uVmWTQO27998bWuSnJINAAAAV3geeIwTo/NNd1cN&#10;42P8LfLfB2pg2fUCeVABAAAA59keLHPz51/dDzy+KAZwYvl5/ltByWKJsMHHZfr2Yfya//4AAABA&#10;8jzw2OVS6xNzAi612M9g9l5eMIOQAAAA8IoYqNgfLmOw4pSG8Sn/DaE034fNw8G1q/kbNg/5tQAA&#10;AICuGXi8sGF8+vGfz7/nvyeUwKEzKzeMj/k1AQAAgO7sBx4fD26cdXKxt17ssZf/trCm3VYK9m9d&#10;PYOQAAAA9Go3OLH54WCK6XI4DSWJfQjzNap1smcsAAAAXdnu8/hh/GrgcZ7uhvFL/pvD0mJbAO/x&#10;snIwDQAAAF2wz+MyGWhgbd9vNvf5utT6eUABAABAs2J/QifhLptBSNayfb8fuSZVRnc3f/6VXzMA&#10;AAColn0eV24Yb/NrAnOz92P5ObQKAACAJlhuXUgGIVnQ/uRrDxwKL16j2Kczv34AAABQjRj0MghR&#10;TvZ9YylxreXrT4U2jE/59QMAAIDixewnez2WmUFIlvB9GB/ztaeCG8bH/BoCAABAsWJPMbMey84g&#10;JHNy+EydObAKAACAKhh8rCcn4DKX2HohX2+qo9izN7+eAAAAUAyDj/XlBFzmYPuFenMoDQAAAMUy&#10;+FhnBhuYmtOvG8ihNAAAAJQmBrAMONTb3c34T35N4VKxtD9fY6qy+/zaAgAAwGost2wgJ+AykTjI&#10;5OD6UpXZJxYAAIAiOGyioYbNQ3594VwxmH1wbanKbNEAAADA6uz72F53w/glv85wjljSn68rVZzZ&#10;0QAAAKwlDpow06nNLLvkUjFbLl9PaqBhvM2vNQAAAMzO0uu2i9mt+TWH93y7+fQxX0tqI58JAAAA&#10;LCpmP1pm2Xb7vd/+m197eIsHE+0Wn/n59QYAAIDZxD6B+eZUDWbvN870/WZzf3AdqZnubjY/8msO&#10;AAAAs/g+jE/5xlRtZsCBc8RJ6vkaUltZig0AAMDs4oCSfEOqtnMoDafycKL9LMUGAABgdk6+7q/Y&#10;D9KsJ05hb9hOcio2AAAAc4lDSQ5uRNVFZj1xihiszteO2sxDCQAAAGbhhNvOcygN7zi4ZtRuw/iU&#10;X38AAAC4mgMmZOklr/nxn8+/H1wvajufBwAAAEwpll9bXqno282nj/n6gFiSm68VtV18J8TAc74W&#10;AAAA4CJOv9Zz+0GH/+ZrhL4ZgOy0YfOQrwUAAAC4iP0f9Uv2gyQxANlv8YAqXw8AAABwNvs/6iD7&#10;v/GCAch+i1nR+XoAAACAs93djP/km04pBp3ytUKfDED23bcP49d8TQAAAMDJYr+/fLMpRTEwna8X&#10;+mQAUg6kAQAA4GIGFvRmDqHA54Qie8MCAABwqbth/HJwoym9yCEUxOy3fF2ov3wWAAAAcBEnYOu9&#10;4hAK+0H2zVYNihxIAwAAwEXicIF8kynl7AfZNwOQ+tkw3ubrAwAAAN70/WZzf3CDKR3p7mbzI18/&#10;9CNmv+VrQv0V14EDaQAAADiLAUidk6XY/TIAqRfd5+sDAAAAXhWnHB+5uZSOZil2v74P41O+HtRv&#10;HkYAAABwsu/D+JhvLKV3MvupQz4r9EvD+JivEQAAADjKoIIu6dvNp4/5WqJtZksrd3fz51/5OgEA&#10;AIADBiB1SbEfYL6WaFscQpSvA/WdzwEAAABOYlaTLm7YPOTriXZ9+zB+PbgG1H13w/glXysAAADw&#10;C6dg65oswexHvNb59ZfMggQAAOBdBiB1TTH48OM/n/+bryva8+M/n3/Pr78UxezYfL0AAADAT/Z1&#10;09VZit2FGGg+eO2lfx9E/J6vGQAAANgyAKkpshS7DzHQlF97ad99vl4AAABgy8ESmiL7wPXh+zA+&#10;5ddees4sSAAAAI5ysIQmzAyoxpkxrTezHQMAAADH/P3b5z8ObiKlC4vrKV9jtMOMab2XzwAAAAAO&#10;OFhCU3Z3M/6TrzHaYca03m0Yn/J1AwAAAA6W0KTdDeOXfI3RBg8sdEoOpQIAAOCAgyU0ZTGg7TCK&#10;dnlgofcyExoAAIAD34fxMd9ASlflMIpm+bzQKZkFCQAAwC+cbKs5MgDRJp8XOiWzIAEAAPiFgyU0&#10;R7FUN19r1M/nhU7NfrAAAAD85GAJzVXMlsvXG3XzeaFT8xACAACAX+QbR2mq/v7t8x/5eqNuDqLR&#10;qZkFCQAAwE9OwtZsDeNTvt6o2/ebzf3B6ywdySxIAAAAfnKwhObMgTRt+fZh/JpfY+m1zIIEAABg&#10;6/sw3uabRmmqzIJqi30gdU7e/wAAAGwZUNDcxay5fN1RL/tA6pzMggQAAGDLgILmLK6vH//5/Hu+&#10;7qjT92F8zK+x9FpmQQIAALBlQEGzN2we8nVHnewDqbMbxtt8HQEAANAZAwpaor9/+/xHvvaoTxws&#10;lF9b6a3MggQAAMCAghbp7mb8J1971Me+sboosyABAACwD6SWyIEUbfg+jE/5tZXeyixIAAAA7AOp&#10;RTII0Ya7m82P/NpK72YWJAAAQN/sA6mlisGrfP1RF9s26JI8gAAAAOicfd20ZD/+8/n3fA1SD58X&#10;ujizIAEAAPoWh4Qc3CxKczRsHvL1R118XuiSzIIEAADonH3dtGR///b5j3wNUg+fF7o0h1EBAAB0&#10;zL5uWrRhfMrXIPXweaFLMwsSAACgY7GvW9wY5ptFaa5iECtfh9TD54UuzSxIAACAjn2/2dznG0Vp&#10;rmIfwXwNUg+fF7o0syABAAA6FrNS8o2iNGdmQtXLMmxdk/c+AABAp2IZdr5JlObMTKh6+bzQNXnv&#10;AwAAdMyySi3dtw/j13wdUofvw/iYX0/p1MyCBAAA6JRl2Fq6mAn14z+ff8/XIuXzeaFrMgsSAACg&#10;U5ZVaqXu87VI+Xxe6NrMggQAAOiUZdhaI7Mg6xSnmefXUjq1uH7yNQUAAEAHnG6rlTILskJ3N5sf&#10;R15L6eTMggQAAOiQZZVaK7Mg6+PzQtdmFiQAAECnLMPWKg2bh3wtUj7LsHVtMfM+X1cAAAA07tvN&#10;p4/5BlFaIrMg62MZtq5uGJ/ydQUAAEAHzGrSKpkFWR37xmqK/v7t8x/52gIAAKBxZjVprQxE1CX2&#10;gby7Gf+XX0fprIbxMV9bAAAANM7hElotsyCrY99YTZGHDwAAAB2KgaB8gygtkYGIuliGrUny8AEA&#10;AKA/d8P45eAGUVoiAxHVsW+spshBVAAAAJ3Z7+1mUEGrZBZkXewbq4m6z9cWAAAAjTOooNUyC7Iq&#10;MWB88BpKF2QWJAAAQGccRqM1MwuyLmZMa6LMggQAAOiNE261WmZBVsWMaU2VWZAAAACd+Xbz6WO+&#10;OZSWyizIepgxrQkzCxIAAKA3llZqtcyCrIrPCk3R3c34P7MgAQAAOnM3jF/yDaK0VGZB1uP7MN7m&#10;10+6pG8fxq/5+gIAAKBhsbTSzCat1jA+5muSMlmGramKWZD5+gIAAKBxDpjQmpkFWY9YNp9fP+mi&#10;hvE2X18AAAA0zMwmrdowPuVrkjLZskFTZRYkAABAh+Jk0nyDKC2VWZB18LBCUxYD2vkaAwAAoGFx&#10;Kmm+OZQWyyzIanhYoakyCxIAAKBDMQiUbxClpTILsg53N3/+lV876dLMggQAAOiM/d20amZBVuPu&#10;Zvzn4PWTLiiupXx9AQAA0DgDC1ozsyDrcHez+ZFfO+nSYlZtvsYAAABo2PdhvM03h9JimQVZBYfR&#10;aNK87wEAAPpiYEFrZxZkHewZqynzvgcAAOiMU261amZDVcGesZq0YfOQrzEAAAAaZhak1s5sqPLF&#10;58Tdzfi//NpJl/bjP59/z9cZAAAADTMLUqtmFmQVHEajibvP1xgAAAANMwtSa2c2VPl8TmjqvO8B&#10;AAA6YxakVs5sqArc3Yz/HHntpEvzvgcAAOiJ2U1aO7OhyucwGk1Z7CvqfQ8AANAZsyC1cmZDFc5h&#10;NJq6bx/Gr/k6AwAAoGFmQWrtzIYqn8NoNGUxoJ2vMQAAABpnFqTWLAa38jVJWWKQOL9u0lUN422+&#10;zgAAAGiYwQWtmdlQdXAYjabM+x4AAKBDZkFq1cyGKp7DaDR1cU3l6wwAAICGmQWpNTMbqnz2i9XU&#10;ed8DAAB06Puwecg3iNJSmQ1VPjOlNXXe9wAAAJ0xC1JrZjZU+XxGaOpib9F8nQEAANA4syC1ZmZD&#10;le/7MD7m1026prubP//K1xkAAAAN+/u3z3/km0NpqcyGKp/DaDR5w/iUrzMAAAAaZxak1sxsqPLF&#10;QHF+3aRriodf+ToDAACgYfZ506oN42O+JinL92G8PXjdpGsaNg/5OgMAAKBxTrvVmsUgeL4mKceP&#10;/3z+b37NpGvzvgcAAOiMAQat3H2+JimLhxSaIe97AACA3hhg0JqZDVU2WzVojrzvAQAAOmMWpFbO&#10;bKjCxenFR1436Zq87wEAAHrz7cP49cgNorRIZkOV7W4Yv+TXTLqmu5vxf973AAAAnYlZkHc34z/5&#10;JlFaohgAz9ckZfH5oKnzvgcAAOiQWU5aq5gNla9HymKWtKbO+x4AAKBTZjlptYbxNl+PlMNesZol&#10;73sAAID+3N38+dfBDaK0QGZDlS8ODsmvm3RN3vcAAACdcuKt1iq2AcjXI+WIQ0PyayZdm/c9AABA&#10;h77dfPqYbxClJTIbqnweUGjqvO8BAAA69X3YPOSbRGmJzIYqm20aNEfe9wAAAB2y1FKrNYxP+Xqk&#10;LA6r0tTFNZWvMwAAADrgwAmtVQyA5+uRcsRstfyaSdcWs2vztQYAAEDjfvzn83/zDaK0UPf5eqQc&#10;8dlgFqQmz+xnAACAPn37MH49uEmUFsgsyLLd3Wx+5NdMura/f/v8R77WAAAAaJyZTloxsyALZoa0&#10;ZmnYPORrDQAAgA7Y701rdHcz/i9fi5TFPrGaI7OfAQAAOhV7c+WbRGn2hvE2X4uUIwaKDl4z6frM&#10;fgYAAOhR7Mt15CZRmjWzIMsXS2bz6yZdm1mQAAAAnTLQoDWKLQDytUg5vt18+phfM2mCzIIEAADo&#10;kUMntEZxCFK+FimLg6o0R2ZBAgAAdOrbh/FrvkmU5i62AMjXIuVwUJVmyixIAACAHsUsSLOdtEIG&#10;Igrmc0FzFHvAmgUJAADQKbOdtEYGIspmdrTmKK6rfK0BAADQie/D+JRvFKWZMwuyYPaI1RzFLMh8&#10;rQEAANAJJ99q6fbLMf+br0XKEYPE+XWTrm4Yb/O1BgAAQCe+D5uHgxtFac4MRBTNLEjNkVmQAAAA&#10;HTPYoKUzEFE+syA1R7H3cL7WAAAA6ISDJ7R0BiLKFocF5ddMujYPHwAAADoWsyDvbsZ/8s2iNFvD&#10;+JSvQ8ryfRgfD1436co8fAAAAOjY3c2ff+UbRWnO/v7t8x/5OqQcDqnSHJkFCQAA0DkH0mjh7vM1&#10;SFnMjNYcmQUJAADQMfu+aenimsvXIeWIgaL8mknXFgPb+VoDAACgI3c3mx/5ZlGaMbMgC2cWpOYo&#10;tv3I1xoAAACdcCCNlsx+cOUzC1Kz5CAqAACAvjmQRos2jLf5GqQcHkporuKgo3y9AQAA0JGYnZJv&#10;FqU5MguyfN8+jF/z6yZdnVmQAAAAfXMgjZbMqbhli1mQ+TWTpujv3z7/ka83AAAAOhIHhOSbRWmW&#10;zIQqns8DzdKwecjXGgAAAB2x95uWLGbd5muQcpgFqbny3gcAAOicE3C1YPf5+qMsZkFqprz3AQAA&#10;eudAGi1RHEZjJlTZ7A2rufLeBwAA6JxBBy3WMN7m64+yfB/Gx4PXTbo+syABAAB6Z+mllihmQeZr&#10;j7J8u/n0Mb9u0hSZBQkAANA5B9JoqWLf0Xz9URafBZopsyABAAB6d3fz519HbhilSYvBrXztURaH&#10;U2mO7AMLAADAlv3ftER///b5j3ztURazIDVHdzebH/laAwAAoDMOpNFCWYpZOLMgNUdmQQIAALAV&#10;M1TyTaM0dQYhymZfWM3Vtw/j13y9AQAA0BkDD1oosyALFwNFR1436apiFmS+1gAAAOjQt5tPH/NN&#10;ozRlBiHKFw8j8usmTdIw3ubrDQAAgA59HzYPBzeN0pQZhChezFQ9eN2kK/MAAgAAgC2znzR3BiHK&#10;53NAcxUHHeXrDQAAgA7FDLV80yhNmUGI8pkFqTnyAAIAAICfvg/jU75xlCZrGB/zNUdZ/v7t8x8H&#10;r5s0QR5AAAAAsOVAGs3dj/98/j1fd5TFgwjNkVmQAAAA/GQJpmbuPl9zlOXu5s+/jrxu0tWZBQkA&#10;AMBWHEQRM1XyjaM0VWZBlu/uZvwnv27StcV1la81AAAAOhWzVPKNozRV3z6MX/M1R1l8BmiuzIIE&#10;AADgJ/vAaa7sBVe+/UxosyA1eWZBAgAA8FMsk803jtJUmQVVvrubzY/8uklTFPuM5usNAACAThmA&#10;0FyZBVm+mAWZXzdpkobxKV9vAAAAdMoyTM2ZWZDli1PL8+smTdHfv33+I19vAAAAdCqWyuUbR2mS&#10;zIIqnq0YNFve/wAAALz0fdg8HNw8ShMUA1z5eqMsDqTSXJkFCQAAwE9mQWnG7vP1RlliqfyR1026&#10;vmHzkK83AAAAOvbtw/j14OZRmiCzIMtnL1jNlfc/AAAAPzmQRjNmFmThPIDQjHn/AwAA8C8H0miO&#10;7m7G/8UAd77eKEe8Pvl1k6bKLEgAAKhQbOq+HSgaxtu7m82PaHuIyO4gkfso/t/FjJbY2+vbzaeP&#10;fvxzKgfSaJaG8TZfa5Rl//1x+NpJ12cWJAAAlCpmpGwHG4fxy26QcXyKmURHftif3rB5iIFJJ1Py&#10;GjOhNEfx2ZWvNcoS3wv5dZOmyoNQAAAoSAz+xIzF3czGKwcbT2g7U/Lm08f830Hf7AenOYqHKfla&#10;oyz2gdWMmQUJAABri0HA7ZLplW7+4n83BiPzfxd9ciCN5iiuqXytUZYYJM6vmzRVZkECAMAKtrMd&#10;Y6bZMD7lH+lrFgORbhJwII3myCzIsu0fPsw++17dZhYkAAAsZXeDt8wS62syEMn3YXzM14V0VcP4&#10;lK8zyrLdczi/btIExe8evysAAGBmzzMeSx94PMjptd2KG8WD60G6MvvOls1BVJqz+B2UrzkAAGAC&#10;LwYe691Tb3sC959/5X8b7YslcwfXg3RNZkEWr+rvKxVdPITN1xsAAHCl3YnW7dzIOaimP2ZDaY7+&#10;/u3zH/laoxwOo9GcmQUJAAAT2Q/atDlzbBifDB70ZXtYUr4OpGsaxsd8nVEOh9FozsyCBACACbQ2&#10;6/HV7A3Zjf1gRPvXtBbNg4yyOYxGs+Y3BAAAXKbpWY+vZEl2PyzJ1OTZC7Jotl/QnJkFCQAAF9jP&#10;euxzuZqllN0wC1JTZxZk2bznNWfxYCtfcwAAwBG7pamWqcVMph//+fx7/vvQFrMgNXlmQRbNe15z&#10;ZhYkAACcYLs8bdg85B/UvRY3EmYztc1ekJqju5s//8rXGmWwDFtzZxYkAAC8IQbaDMQcZhCyfWZE&#10;aerMgipbb3sba9m8/wEA4BUxW6fb/R5PyCBk28yC1ByZBVWu2OM4v17SlHn/AwBA8u3D+DX/cNZh&#10;BiHb5n2gqTMLqmweOmjO4vrK1xwAAHRpvw+WZWhnZBCyXfaF0xzFwHa+1iiDw9Y0d/aCBQCgewYf&#10;Ly9mNcTfL/9NqZ/3hKYuHlr8+M/n3/O1xvo8dNDsDeNTvu4AAKAbTrqeoGF8zH9X6mdAQjN1n681&#10;ymAZtubOqgkAALpk8HHCDEI2ySxIzZFZkGWKg0LyayVNmt8KAAD0xuDj9MUeYvnvTN1ioCi/ztLV&#10;DZuHfK2xPrOetURmQQIA0A2Dj/Nlk/n2eK9ojr7dfPqYrzXWZ9azZs8DCAAAemDwcd6cjN2eGCjK&#10;r7N0bbHfYL7WWF88RMqvlTR1tmEAAKB5ZnfMn4GF9jicQnMUew7ma411xUO6eJCUXytp4hxGBQBA&#10;u2KPwiM/gjVHllg1xeEUmqMY6MrXGuvzoE5LZBYkAABN+j6Mt/nHr+bNfpBtMQtSc2QWZHksw9ZC&#10;mQUJAEBbDD6ulxkO7fj2YfyaX1/p2syCLJMHDloivxEAAGhGHKBhP6sVG8bH/JpQp+0BTvn1lSbI&#10;LMjy2LJEC2UWJAAA9Ysn6wYfC2gYb/NrQ53sDac5MguyPPHwLr9O0tTFe98sSAAAqradrTWMj/nH&#10;rtbp798+/5FfI+pjFqRmy4OK4liGrSWK7T3ytQcAANUwU6us4kY2v0bUKU44z6+vdG1mQZbHMmwt&#10;kfc+AADVcuhMoZnh1ARLMzVXZkKVxWnYWiy/DwAAqI1DZ8rOXk9tsDRTc2Q/uPL4PtUSmQUJAEBV&#10;9vs+PuUftioop2I3IU4tPnhtpQmKZb/5emM9tjPRUsX3Sr7+AACgSParqqNY1pdfO+oSg/1mQWqO&#10;zIIsi2XYWiqzIAEAqIJ9H+vJTUYbDPhrxu7z9cY6tisLDl8faZbMggQAoGgxW8Y+VXXlsIn6GZjQ&#10;nJkFWQ4n32upYmZ9vv4AAKAYsa9g/hGr8jPAUD/7w2nGzIIshD1ftWS2aQEAoEj2p6q4YfOQX0/q&#10;8vdvn/84eF2lifKQogxmO2vRhvEpX4MAALAqp17X37ebTx/z60pdHEajGTMLshDe51qyeLiVr0EA&#10;AFiN2Y/1Z7+n+lmeqTkzC7IMDp3SolkhAQBASez92EZOvayf2VGaLQMRRbAMW0vn4QMAAEWw91w7&#10;xQnm+fWlLnGqeX5dpamyHLMMHjRo4WzBAADA+r4P4+2RH6uqtBjAyq8x9TA7SrNmFmQRLMPW0pkF&#10;CQDA6uKGNP9QVd250ahbzFbJr6k0VWZBrs++y1q6GPTO1yEAACzKUrAGM8upajGAfPCaSlM1jE/5&#10;mmN5sWXGwWsjzZQtWgAAWJWBjnYzy6luMUiUX1NpqmIGXr7mWJaZzlq8YbzN1yEAACzCMrCGM8up&#10;anGi+cFrKk1UzHzP1xzL8h7X0pkFCQDAahxA03ZmOdXN9giasxgAy9ccy3HglNbI+x4AgFU4ibPt&#10;zHaoW5xonl9Taap8Pqzv+zA+5tdFmjOznwEAWIUByPaLQaz8ulMHM6Q0d2ZDrctDBq2R1REAACzO&#10;AGT7xSynOGwov/bUwUEVmjOzINcVh4Xl10SaPXtEAwCwNIMb3XSfX3vq4KR6zZ1Z0uuKQeD8mkhz&#10;58EkAACLMgDZTzHTJr/+1MFhNJozs6TX5XtYK+XBJAAAy3Hj01HD+Jhff+oQ+/QdvJ7StBmMWIn3&#10;t9bKgwcAABZjD8i+svF8vcyC1NwZjFiHw6a0Yh48AACwDDMv+sqBE/XysEALZDBiJR4waI38JgAA&#10;YDExIy7/IFXjDeNtvg4on1lSWiKzINfhAYNWy28CAACWYFCjvxw4US97tmr2hs1Dvu6Yn9UIWiuz&#10;IAEAWEz8+Mw/SNV8llpWKE4yP/JaSpMW11m+9piXh4FasxgAz9ckAABM7vswPuUfo2o/gwx1slec&#10;5i6usXzdMT/vba2V9zwAAIuw91SnDeNjvhYon6WaWiIzopbnu1hrFnuC52sSAAAmZUCj39xw1CeW&#10;apoppbmzL9zyHAqnVfNQEgCAudl7qt8MMtTJTCkt0bcP49d87TEf38VaOwfUAQAwOzOqOm4Yb/P1&#10;QNkMVGipDEgsy57MWjkH1AEAMC8zqvotZkEaZKhP3Cjm11KavGHzkK895uO7WGvm9wAAALOz91T3&#10;mfVQmW83nz4eeR2lyfv7t89/5OuPefgu1upZFQEAwJws6ZRBhvrYOkFLFNdZvvaYh+9irZ29oQEA&#10;mJ3BjM4bxqd8TVA2J9hrqeJay9cf84jTiPPfX1oy73cAAGYVy27yj1D1VSz/y9cF5TJbSktlVtRy&#10;4vTx/PeXFs0DSQAA5mQwQwYZ6uPQCi1VDIzl64/p2QdSJeQwGgAAZhUnnuYfoeorgwx18eBAS+WE&#10;3GV4T6uQHE4HAMB87Ckngwz1sWecFmvYPOTrj+l5T2vt/BYAAGBWZl5om0GGqnhwoCX7+7fPf+Rr&#10;kGnZWkFFNIy3+doEAIDJxLKbgx+h6i6DDHVxir2WKq61fP0xLftAqoTsCw0AwKy+3Xz6mH+EqsOc&#10;glkVp9hryWLWbb4GmY7VCCol73UAAGZlNpUiNx71MGChJbM/3PziIVD+u0uL52EkAABzsqecIsuv&#10;6mL7BC2cU3JnZB9IlZKHDQAAzCZmU8XgU/4Rqv769mH8mq8PyhQ3ifn1k+bMXrHzsQ+kCsrDBgAA&#10;5mP2hZ4z+6Eetk/QkjmQZj62VVBJ+R0AAMBs3PzoZ8PmIV8flMn2CVo6e8XOxwMFFdMw3ubrEwAA&#10;JmNPOT0XywHz9UGZDFpoyRxIMx8rEVRK9oQGAGBW9pTTc5Za1sOghRbPLOlZmNGskvp28+ljvkYB&#10;AGAy34fxKf8IVZ9ZalkH2ydojcySnp73sgrLYTQAAMwnTjk98iNUHWapZT1sn6Cls0RzHvF3zX9r&#10;aa38BgAAYFZmQepFZkBUIJbKHXntpFmL5f/5WuQ6sbw9/52l1XIYDQAAczILUi+L6yFfI5THYTRa&#10;I58P0/r2Yfya/8bSWpnpDADA7MyC1M+G8SlfH5THARZaJZ8Pk4q9NQ/+xtKK2Q8aAIBZmQWplzlw&#10;onwOsNBaGaCYjvexisup9wAAzM0sSD1nGVYdYk++/NpJc+fAqmn57lVpeX8DADArsyD1stibLF8j&#10;lMXsKa3WMD7m65HLeJCg0vL9DwDA7JzIqZeZBVG+GAjKr5u0RLZqmIZ9IFVaVkEAADC7GHDKP0TV&#10;cfaCKp7DaLRWlmJPw0xmlZi9XgEAmN33m819/iGqfvt28+ljvkYoy93N+E9+3aRF8pBiEt7DKi7b&#10;LAAAMDezMfSyuDHO1whlif268usmLZWl2Nfz4E8lZoYzAACzM6Chl1mKVTYPDbRm+6XY/83XJaf7&#10;Poy3+e8qrd4w3uZrFQAAJhU3k5aE6Tl7vZXPDCqtmqXYV7H/skrMYTQAACzC4RZK3edrhHL8/dvn&#10;P468ZtJiWYp9nfz3lErI+xoAgEV8H8an/GNU/RaDXPkaoRxmLWvNLMW+Thz6kf+mUgF5+AgAwPzi&#10;BOQjP0bVa8P4lK8RymHWslbPUuyL3d1sfhz8PaWV82ABAIDFxA1l/kGqfrMcq1z2blUJ+Yy4TPzd&#10;8t9SKiKH0QAAsASb4+tlNqUvm1lUWjuHVl3GafYqNqsfAABYihN29bJvH8av+RqhDAYxVETD+Jiv&#10;Td5nBrNKzUMFAAAWYVBDOTcj5fLAQCVkKfb5vHdVajG7Pl+vAAAwi5j1ln+QquMcNlEsh0ephCzF&#10;Pp/vWZWa7VcAAFiU5WF6mRlO5fJeVRFZin2Wv3/7/MfB31AqpLth/JKvWQAAmIVTOvUyMyLKFTeK&#10;+fWSVskJuiez3YkK7z5fswAAMJuY0XLkR6l6zeBCkQxkqKRiZl++RjkuThzOfz+plGyrAADAYuLH&#10;Z/5Bqn6zz1u5HGihUootAfL1yXFx2Ef++0nF5KEjAABLMrChX3IgTZE8LFBJOUX3NLY6Ucl5mAAA&#10;wKJieadDLvQySyzLZDmnSipOaM/XKL+yfYJKz6oHAAAW5ZALvcysiDJ5n6qk9ls2/Ddfp/zKAz6V&#10;nNnMAAAszuwqvSwGu/I1wvoMZqiohvExX6P8yjYnKrl4kJCvWQAAmFUsu80/TNVvDqQpk0MtVFoe&#10;Vrzt24fxa/6bSSUVe5Xm6xYAAGYVB5DkH6bquvt8jbAue8qpxOwb+zoH0aiCfNcDALAsgxvKGVgo&#10;jyWdKi37xr7O96pKzzJsAABW8X0Yb/OPU3XcMD7la4R12S5BRTZsHvK1yo49llV6tlIAAGAVDrrQ&#10;y+wPVR7vUZWYz4rj7N2q4vMAAQCANXy7+fTx4Mepus3yrPLEbJX8Oklr5/Cq4+wDqRry3gUAYBUO&#10;pNHLYgZPvkZYT+wrF4M9+XWSVs+2DQfsA6kqGsbbfO0CAMDs3DApZ3ZEWSzrVME5VTfxwEDFN4yP&#10;+boFAIBFGODQL9kjqigeEqjk7Af5qxjcyX8jqbQ8aAQAYBX7ZZ4Ou9DPDCqUxVYJKjX7Qf7q24fx&#10;a/4bScVlGTYAAGtx2IVe5kCasjjcQkVnSedP3quqoXjonK9dAABYTBwqkH+kquPMkCiKWcoqOp8X&#10;W7ZMUC2ZuQwAwGr+/u3zH/kHqvrN0sqyxABPfo2kkorvkHzd9sjDAlWRhwYAAKzJXnNKOeW2EGZW&#10;qfRs3bDjYDfVkPcrAACrMsihnFlN5YgB4fz6SEU1bB7yddsbeyqrlqxyAABgVQY59EvD+JSvEdYR&#10;N4sHr49UWHEQS752e+JBnmopTm3P1y8AACzGzZNyMaMnXyesw/5yKj37x27fp//LfxeptCzDBgBg&#10;dfFUPP9QVb+5SSmH5Z2qos6XYn8fxseDv4lUYL0/LAAAYGUxC9JMK73MUq1yeG+qhnpeiu0gGtWS&#10;73YAAFZnppVyZkqUweCGaqjnmdMx+Jr/HlKJ9fw+BQCgIGZa6Zc6X1ZZCvu0qpZisDxfvz3wHlVN&#10;ebgIAMDqzIJU7u/fPv+RrxOW57R61VKvnxke4KmWLMMGAKAIbqL0srge8jXC8mJQJ782UpEN42O+&#10;fntgqwTVkmXYAAAUwSxI5eKayNcJy/NwQLXU44E0vjtVU5ZhAwBQBAMdepnZEmUwwKFa6vEzwz6Q&#10;qinLsAEAKIKBDuXcrKwvBjhiYCe/NlKRDeNtvoZb5/2pWurxIQEAAIUyC1Ivi5sVS7bWZ5851VKP&#10;nxmx/2X+O0il1tv7EwCAQsWMt/xjVd13n68TlmWZpyqrq88MDwhUVR3OUgYAoEAGOnSsOI05Xyss&#10;KwZ18usilVpPs6zi8J3875dKzTJsAACKYaBDBw3jY75OWNa3m08fD14Xqdy6mQXpwZ1qq6cHBAAA&#10;FMxAh44Vs3zytcKy7NGqmuppkMN7U1VlGTYAAKVwM6VcXBP5OmFZTqpXVQ2bh3wNt8o+kKop3+cA&#10;ABQjno7nH6ySWZDrstRTtdXL/rEeDqi2epqhDABAwQx06Fg2r1+fPVpVVZ3sH+s7U9VlGTYAAKWI&#10;5XMHP1jVfTHTJ18rLMdAh2qrm1mQN+P/8r9dKrZOHg4AAFABS8p0LLMg1+fhgKqqk70gY0Dn4N8u&#10;FZxl2AAAFMFMK72apVurclK9aquHWZAOolF1+S4HAKAU9pvTscyCXJ+T6lVVHcyCjEO6Dv7dUsl1&#10;8L4EAKASMWvl4AerdLP5v28fxq/5emE5tkhQbbW+3NOqAdVWPEyM6zZfywAAsAozrXSs/Y1L0wMK&#10;JTPYoQq7z9dxa3xfqrYcLAcAQDHMtNJrmQW5LlskqLZaf2hhH0hVWPMPBgAAqISZVnote0Guy3tT&#10;Fdb0YIcHdqot3+MAABTFTCu9mlM0VxWHCBy8JlKhtb51g4cCqrE4QClfywAAsIpvN58+5h+sUmT2&#10;xLq8N1VbrW/dEJ+J+d8sFV7TM5MBAKiMzfX1amZBrsp7UzXV+kOL78P4mP/NUsm1/p4EAKAy9rbS&#10;a7l5WZf3pmqr5ZN3Y4Zn/vdKpdfy1ggAAFTG3lZ6q5YHFErnvanaavmhReynl/+9Uum1vjUCAACV&#10;cRiNXqvlAYUaeG+qtlp9aOGBgGrMdzgAAEWJJTr5R6v0XKsDCjUw6KHqGsbHfB234vswPh38e6XC&#10;swwbAICiOPBCr2UGxbq+D5uH/JpIJdfqgMfdzeZH/rdKxedAOQAASuLAC72VWZDr+Xbz6WN+PaTC&#10;u8/XcQvsA6kqGzYP+VoGAIBVmQWp14prI18vLMd7UzXV6qxpWyKo1uLazdczAACsJk5LzD9apedi&#10;9k++ZliGGcqqrVZnTXsYoBpr9f0IAEClzO7QmzV8uETp4r0Zs8oOXhOp0FqdNe1kelWZZdgAAJTG&#10;zZXeqtXDJWrgAAzVVoufF2Yjq8Za3RYBAICKxQ1j/uEqvajJwyVqYIayKqy5zwvvQ9WabVQAACjO&#10;92F8yj9cpedanNVUCzOUVVMx66rFzwvbIajSmnsgAABA5eIp+ZEfrtJzbmJW8u3m08cjr4dUbsN4&#10;m6/j2sV+uAf/TqnwLMMGAKBITvrUW7U4q6kW3puqqRYHPb59GL/mf6dUQ767AQAojo329U5mQa7E&#10;e1O1Fddsvo5rZiayqq3BGckAAFQuNto300qv1erebjXw3lR1DZuHfB3Xzj6QqrH47sjXMgAArM4y&#10;M73V3c3mR75mWEb87fPrIZVcaw8s7AOpWmvtvQgAQANiplX+4So9Zxbkerw3VVvxQCtfxzXzgE7V&#10;Zhk2AAAlir3+Dn68SvtaG1Soifemaqq1w2jubv78K/8bpSpqcEsEAAAaYKaV3qq1QYWaxOzT/HpI&#10;JdfSYTS+G1VrvrcBACiWmVZ6M8u5VvN9GJ8OXg+p3O7zNVwz+0Cq1mIGb76eAQBgdX//9vmP/ONV&#10;es5sivXEjLL8ekiltt839r/5Oq6VfSBVcU09DAAAoCFmWumtWlpaWZu7m/Gf/HpIxdbQjGn7QKrW&#10;PDgEAKBYbrT0Vm5m1hMDOvn1kEotBszzNVwr+0Cq5mIf4XxNAwBAEcy00ps1NLOpJgZBVFstDXzY&#10;B1LV5jsbAIBS2W9Ob2UW5HocFKWaurvZ/MjXcK3i35L/fVIVDZuHfD0DAEARYqaVWZB6qziUIV83&#10;zM8sSNVUSw8rbE+immvpUCgAABrj1E+9VUsDC7UxC1I11crBVQb/VXOtvA8BAGjQfhbk//KPWOk5&#10;syDX8e3m08f8WkgFd5+v4VrZB1IV18z7EACABpkFqbeKAeqWDpmoiS0SVEv7z4kmln86iV61ZtUC&#10;AABFs+RM72UW5DocFKWqauQUXt+Jqrm/f/v8R76mAQCgGE7+1FuZBbkesyBVTcP4lK/fWnnfqdY8&#10;MAQAoGhmfOi93NSswxYJqqlWHlR4KKdaswwbAIDiOXVX79XK4EJNPBxQTcXAXb6Ga3R38+df+d8m&#10;1ZLvagAAimagQyfkhM0VeDigWmpl9pXvQ1VdI/uxAgDQMAMdei8b3C/PYIhqqpXZV7GnZf63SVU0&#10;bB7y9QwAAEWJG8eDH7LSy4bxMV83zM/DAVVUEzOl7QOpWmtlJjIAAI2LJ+f5x6z0stgfLV83zCtm&#10;nubXQSqxVgY/vt18+pj/bVItxfWbr2kAACiKgQ69193N+E++bphf/N3zayGVWCsPKWIwNf/bpBr6&#10;9mH8mq9nAAAojlmQeq+7YfySrxvmFX/z/DpIhdbEMmxbH6jWWpmJDEAbYk/72O4tJjtFMVM/Hlhv&#10;G8Yvz//P8f/+ufg/18re4sAbzILUe7m5WYdZkKqhVj4fDPqr5ty0AbCk7cGZw3i730f7Ps4OiEP9&#10;plhRsr0HigMCh81D/N8fv9FsNwINcQKo3ssSr+UZEFEttTBL2gn0qrphvM3XNABcK34fbffKfh5s&#10;nGiQ8dJicHI7KHnz51/x35b/e4EKxBs4v7mll8UXjRkWyzIgoopqYhm2WceqtmHzkK9nADhX3H9s&#10;l0d/GL9WMUlpGB9jQNJ9KlSmig8YrV0Tgww12S9ryK+DVFTNLMP2flOltfIeBGBZzzMcnwcc15zd&#10;eHW7ZeBWBEANzILUKcWeofnaYT5mQaqWGlmG/Xv+d0m1ZH8sAE7xPOi4W8pc8YDjG5kVCRUwC1Lv&#10;FUsU83XDvJzOqypqZAmoZdiqOKsUAHjV80zHnn7rGIiEgpkFqVNqYaZTTcyCVC21sBm4ZdiqNcuw&#10;Aci2sx1r2c9xzizNhjJ1/+Gkd3MgzfJidll+HaTiauDHnQdxqjnfzQCE1pdYX9QwPtlODArj5ksn&#10;ZqnXguLL8shrIJXVMD7ma7c2u9Mf/VhXpTXwEACAyzzv7WhC0Tv5roSy+NDSKXmCtCzvS9VQCzOw&#10;7LuqamtkL1YATmeZ9fnF7ND8dwRWYhakTsmBNMvyvlQVNfBUOfa5Pfh3SRVkH0iAfmz3iR/G254O&#10;lZm0YXxqYf9yaIInKDolB9Isyw8MFd8wPuXrtjYOflLNxfK7fE0D0I7ddjF//uV+fYIa+N0KTTDb&#10;SqfkQJplmZmlGmrhMyH2s8z/LqmGLCsDaJM9HmeqgT3MoQlmW+mkfGgvyvtSxWcZtrRalmEDtMfA&#10;47x5eAcFMAtSp2Yp9nK2m0wfeQ2kYmrgIAzLsFVzLcxCBuDn7xGH4y2Q+1kogNlWOiVLsZdjYEQ1&#10;1MKm3r7/VG0NzEIG6Nlun8fNj7jHOviM12zFBKz8WgALMgtSJ2cp9mLiB8nB318qqBaeIpttrGpr&#10;YBYyQK8st163v3/7/Ed+TYAF+QDUyZl1sQizIFV8DQyAeJ+p1uwDCVCf7e+OYfOQP9O1cCbVwLrM&#10;gtQ5eWq0DPvBqORaGQCxDFu1FjNo8vUMQJli5Yjl1uVkKTaszCxInVrcsOfrh+mZnaXSswxbWq+4&#10;dvP1DEBZzHosM/ezsLKY1ZbfmNKrWYq9CLMgVXj3+ZqtjYF+1Vors5ABWmXWY9m18CAdqubpjM7J&#10;8q/5GRxRybUyAGIZtmrtx38+/56vZwDWtf/9bhJB4bXyOxaqFT9k8xtTeq340HbzMz8/YFRyLeyh&#10;Yxm2qs1qBICixAQNsx7ryXYmsDKzIHVWThGbnQcDKjzLsKW1auA0eoAWxG+Ju5vNj4PPaRWdWZCw&#10;MoMduqDqByBK58GASq2VH26WYavGWnn/AdRse5bCMD7mz2jVkb0gYWWWfOrcfHDPyyFRKrm4PvM1&#10;W5tYypr/XVINtfD+A6iVJddNZDINrMlyNF2SQ2nm9X0Yn/LfXCqhWHKUr9fa+N5Trdm/CmB5lly3&#10;k9UEUACzIHVu8eFtJsZ8zIJUqbXyw80ybNVYK+8/gFrsl1ybGNBQLRyqCFUzG0SXFDfwce3k64lp&#10;+LGjUov9g/P1WpvYSiL/u6QaauH9B1ADS66bzTJsWJtZkLqoYXwyCDmP+NFz8PeWCqiFZaAevKnW&#10;7MMMML/YL9rgY5tZTQAFcDOmixvGp3w9MQ2zIFVirfxw8+BNlWbmBsBM7PfYR84zgALErJb85pRO&#10;yiDkLGKPkoO/tVRALSwDtQxbNdbKAwCA0mwn5Aybh/y5qwYbxtv8+gML2z3xsTG/Lsxy7FmYBaki&#10;a+CH2/47z/IqVVcLDwAAShKHzbgP7qhh85CvAWAFcVN58AaVTszp2NMzC1IlFj/S87VaI8uwVWUN&#10;PAAAKIXDZjpsGB/zdQCsxNMfXZNByOmZBakSa2EWlsOeVGVmbgBMwmEzfWY7EyiIfbE0RTb3nY5Z&#10;kCqyRmZheeimGrPlCcB1nH/Qd75HoSBuyDRFBiGnYxakiquRWVhOu1SNxcPifC0D8L7tYTO2YOk+&#10;K/agIGZcaaoMQk7De1Il1sIy7P2NyMG/TSq8+3wtA/A2J13rZ42s5IFmmHGlKbIn5HS8J1Vcjfx4&#10;M+tftWX/KoDzGHzUy2IJfr5GgBXFoFF+o0qXZBByGt6TKq5WlmHb+1gV1sIMZIAlxOelh41KWUkA&#10;pfGUSFMVg5A2+72e96RKqpX3tWXYqrJGZiADzCke4Bt81EGNPESHpsTTooM3q3Rpw/iUrzHOYxak&#10;SquVwzBsSK/qcvME8CaDj3o136FQJjdlmrRhfMzXGOcxC1JF1cgPuDgw6+DfJhWcfSABXrcffPxf&#10;/uyUtjXy+xWaY2maJs8g5FXMTFZJtTQIYpaEaisGzvN1DNA7g496NwOQUK44JergTStd0d3N5ke+&#10;zjidmckqqVaWYcfnUv63SSXnFE+AXxl81EkZgIRyxSxIM0M0da0MWqzBzGQVVhMnCXpfqbZamoEM&#10;cC2Djzo5K/KgbDFYdPDGla7M8rHLmQWpUmppEMT7SrUV23Lk6xigN3FPYfBRJ2cAEsoXpxgfvHml&#10;K4ofCvG0Ml9rvM9sLZVUK+9jD9tUXcN4m69jgJ6Y+aizMwAJ5XNKqOYofjDEYFq+3nif2VoqpZb2&#10;orPliKrKPlZAxww+6qIMQEId4ofuwRtYurZhfMrXGu8zC1Kl1NIybIfRqKZaeu8BnMPgo66oif3L&#10;oXmx19CRN7B0fZ5EXcRgiUqplb3oDOyrtlp57wGcyuCjrinun/I1BRTKsk/Nlr2szmawRMXU0Ps3&#10;Hogc/PukUmvovQfwnnjoYrsUXVNLWwdB82LAwxMnzdXdzZ9/5WuOt8WXaP47SovX0Cxmh9GoquwD&#10;CXTC4KOmKH7n5WsLKJibM81ZKyfqLmX/UMCPMa1eSwdKeU+pplp67wEcs131M4xP+fNPOjcTXqBC&#10;bs40V07GPp9ZkCqhlp4o219VNdXSew8g2w8+2h5Fk2SyC1To282nj/nNLE2Wk7HPYhakiqihpaD2&#10;V1VlOdETaNJu8HHzcORzT7ooh7dBpXwZaNYaGsxYgq0RtHYxezlflzVz6JpqqbX3HsAz38WaunyN&#10;AZUwQ0RzZ1nZecyC1Nq1tK9OLNHJ/z6p1MzoAFpjiyFNXdwr5esMqIh9sjR3sdw/X3ccF4M/+e8n&#10;LVxTS0EN6quahvE2X78AtYrPtIPPOenahvExX2tARew9p7mLpWU2Cz6dEwK1Zq0tBbW1garJtiVA&#10;I+K7N35PHHzOSVcWk6fy9QZUxg2a5s50+dM5IEpr19JSUFuNqJZaG/wH+hSTDgw+aq5s7wWNMOtK&#10;s2fK/MkcEKVVa2wpqA3wVUu2LAFqZvBRc9fSQ3Loms36tUiNDWzMJb5cD/520kK1NhPLLEjVUhzY&#10;kK9fgBrY1ktLlK87oGJmiWiJWjpld07ej1qz1p4wm1WsGrJdCVCj7YM+37Oau2F8ytceUDGzRLRE&#10;DqU5jfejVq2x2cr2VlUtxWd/vn4BShYHg+TPMmmG7vO1B1Qulv8cebNLk2aWx2n8oNNqNXgir6Vh&#10;qiEb7AM1iQeW+XNMmiPfj9Ag+3dosRxK8679+9Fm3lq8uO5am4kVP1zzv1MqMDM8gCrE96rfqVoq&#10;23hBo+LNnd/w0iw1tsxzDgZNtFatPWk2oK8aau0QKKBNTrzW0rW2PznwQmzymt/00hx5mvU+s5K1&#10;Us3NxLKtgWrITRZQst2hM+4VtWAOoIG2xY/fgze+NEMOpXmfWZBaoxZnYjncSVVkdQBQKCdea43i&#10;AXK+FoHGxOyX/OaX5sihNO/zpFlr1OJMLN9tKr4GD4EC2mAlgdbIijnogJkiWjSH0rzp282njwd/&#10;M2nmvn0Yv+ZrsXYx4zr/O6WSanH2MVA/J15rjVo8GBF4Rdx85g8Baa5aO/Riapa8aOlaHQgxo1il&#10;Fw+d8nULsBaHzmi1rAqAfuxPDXUAhhbLTdfr7M2qNWpxGbZ9VVV6Lc4+Burk0Bmtme9D6EzsuZA/&#10;CKS52k+zb27AYyr2r9PiNXoghodrKrlWZx8D9bECR2vmvhA65KmXFm0Yn/I1yI69WbV4jS59MQtS&#10;peemC1ibfR+1Zh7GQads2q8Vus/XITtmQWrpWtz82xYjKj37IgNrilVw9n3UyrkfhF6Zfq+lix8+&#10;+TrEwImWr9WBkLubzY/8b5UKyo0XsIqYgW3wUWvnXhA6Zumnli5++MTs23wtYvmoFq/JgRDfayo5&#10;S8+ANewPnXnMn0nS0tmKBDoXp1DlDwZpzmKmX74O2TELUkvV8kCILQ1Ucm6+gKVZHaAianQPcuAM&#10;ln5qlYbxMV+LOKFey/bt5tPHfA22wCxIFV2jp9ADZfLbUqVk+TWwZemn1qjVPeiu5YR6LViTy7CD&#10;WZAqNjNAgIXY91GlFNdhiwcgAhcy6KE1sh/kofixmP9O0hy1vAw7Plvyv1cqoZbfd0A5dvs+OnBU&#10;heThG/CSmzWtkadhx5m9paVqeT86D9ZUaq1ufwCUI7Z7yJ890lpZfg0c8JRMq2Q/yAP2sNNiNbwf&#10;nX2vVGpxAGC+XgGmEg85LL1WKZlwAhxl0ENr5WbskBPqtUStn0rvkDWVmGXYwFwcMKrisvwaeM3d&#10;zebHwYeGtECm5v/KD0gtVcvLsB2yplJr+X0HrMeKNpWWezzgVQY9tFb76fluyF4weKJFangZtu80&#10;lVp8vufrFeAa9n1UaVl+DbzLoIfWqvXloJcweKLZa3xpjO0MVGSNv++AZcVDfPs+qrRidWW+VgEO&#10;GPTQarkp+0VsJH7wN5ImrPWn0/Y3VonZBxKYUhzqmD9npLWL+5h8rQIcMOihNbNXyK/s56O5a305&#10;6PebzX3+N0trZ9sRYAqWXqvIhvExX6sArzLoobWKmSF///b5j3xN9ipuUvPfSJq4+3zdtcQsSBVZ&#10;w/uvAsuw9Fql1vrDbWBiBj20ZvaD/JUZXJqzHpaDeg+puGw5AlzJ0muVWOvb+wAzccOmVXNz9pMZ&#10;XJq71vfp8VBNpdXDwD8wH0uvVWpxAGC+XgHeZdBDa2c/yH85zVdz1sNJhd+H8Sn/u6U1a33gH5iH&#10;pdcqOXscAxfzdE1rZj/If8UDASfUa656mI0VDzTyv1taM7NEgHNtJ4hYeq1Ss4INuJZBD62Z/SD/&#10;FRs657+PNFU9PLH2faaS6mHgH5iWySEqOavXgKuZNaLV8zTtJ8tINVsdnMprEF+l1cPAPzCNWBVk&#10;6bVKzaQRYDIGPbR2nqjtxI/P/LeRpqiH2Vi2MlBpxaB4vk4BMkuvVXq2FQEmY9BDa2c/yH/FjND8&#10;95GmqIfZWHHgTv53Syt2n69RgMzSa5Vc3KfFIHm+bgEuFj+S84eNtGSm9u84oV6z1cEybO8flVQP&#10;M4+B61h6rdIz+xGYnJs2FZH9ILc8ENAsDeNjvtZa5P2jkuph5jFwGUuvVXr72Y++x4DpxdON/KEj&#10;LZ39IH/uZedpuCavhx+RthVRUXUw8xi4jKXXKj2zH4HZ2MBfJWQ/yB0n+mqWOhkM8V2mYjKzHzjC&#10;0muVntmPwOwMeqiE7Ae5YxBFk9fJYIjvMpWSfSCBzNJrVZKD1ID5GfRQEXUyUPKWWI5+8HeRrqyH&#10;kwxtY6CS+nbz6WO+RoF+2fZKNWRFGrCI+KGcP4CkNbIf5HZ/oKf8d5GuKWYH5uusRXc3mx/53y6t&#10;kT20gGexpNUDMhWfiSDAkuJD5+CDSFo4e4/sfqjmv4t0VZ38qNwuccv/dmmFLMMGnll6rRoy+xFY&#10;lEEPFdMwPubrszexB8vB30W6sJ4GQ2wpolLq/WEaYGsdVVInD6qBwhj0UCn1vnzNTC5NXTfLsB1G&#10;o0Lq5T0HHLc/eMa2Oio++xYDqzDooZLq/cvQhuWatE6ebvseU0E5TRQ65necqqiT34dAob4P4+3B&#10;B5O0Qvv9IJs/vfc1+1N9LSfVJPW0DNtsfpVQT+854FcOnlEt2fsRWJ1BDxVT5/tBWk6qKetlSag9&#10;t1RK9oGEPjncU1Vk9iNQAjdvKqphvM3XaE88ENBkdfJD0zJsFVPn31/QI/dRqqGYoWv2I1AMmyar&#10;pHr+goy9MPPfQ7qknpaEWoatIupk0B/YcfCMaunuZvMjX78Aq4kBn/xBJa1VTwMnx1jKo6nqZhm2&#10;7QtUQL1/d0FvHDyjGtrvs2+LEKAsZpCoqDqeSRI/Eg7+HtIldfI+sgxbpRSz2PP1CbTHwTOqJbMf&#10;gSK5gVNp9TJ76xgPBDRVvZwub/9UlVDMiMrXJtAev9NUQ2Y/AkWzlECl1et+kB4IaKp6GciPJ/z5&#10;3y4tnWXY0D4Hz6iWPBQDihaDHmaRqKTieszXaS88ENAkDeNjvrZa5IZQpdTLrGPokYNnVEv72Y++&#10;j4Cy2cxfpdXr3iUeCGiqelh+Y9awSqmXWcfQo+/DeJvf81KJmf0IVMOgh0qr1439PRDQJA3jbb62&#10;WuRAABXSfb42gfo5eEa1ZPYjUJUY7MkfZNKa9fxF6oGArq2XrQxiuXn+t0tLZx9IaJODZ1RLZj8C&#10;1fk+bB7yh5m0ap3sZZfZ205T1MMybAfRqJR6eL9BT0zOUC31PGkDqFj8eM4faNLa9bq3lg3PdW09&#10;7KVqsF7F1Mm2B9CD/cEzZtirisx+BKplqYFK7O/fPv+Rr9XWxb85/x2kc+phWagZKiqmYfOQr0+g&#10;Tg6eUS2Z/QhUzamiKrFe9rPLbIuga4sZgvm6aonvLJVSDwP+0IP4XnHwjGrJ7EegevFBlj/cpLXr&#10;YTlpZnBFE9T86bwObVIp9ThbH1rjPki1FL9/zH4EmuCGTiUWyy3ztdo62yLo2lo/HMM+XSolM1Gg&#10;bvF9afajasl3DtAMG/urxHrc58QsSF1d44djOAlbxTSMT/n6BOrh+0S1ZPYj0Byn8KrIhvExX6ut&#10;sxxI19T63nR3w/gl/5ultXJDCHUy+1FV1fjDZaBDTuFVqcWAQ75eW7bfEN22CLq4lpdhm7Gvkurt&#10;+wlaYcsb1ZLZj0CznMKrUutts3+zvHRlzR5GY5sCFVaz7zVolUkXqiqzH4FWubFTqcXTv3y9ts4s&#10;SF1Ty7Mg879VWqvWtzyAFpn9qFoy+xFong2ZVWpxbebrtWWWmuqaWj4t0Z7FKqmWB/uhNd9uPn3M&#10;72Gp2Mx+BFpn/zmVXG9LsQ206NJanpkVh1Plf6+0Wm4QoRq+P1RLZj8C3bD/nEqt5UGVYzyp1zW1&#10;ekCGmfoqqmF8zNcoUB4rS1RTLa9kAThgFqSKbdg85Ou1ZWZB6tJa3TvVAKRKyywVKJ/Zj6olsx+B&#10;7nhKqJKL6zNfs61yWqOuqcVZkGbpq7RafJ9BS9zXqKbMfgS6FDPN8geiVEKxFLunJ4Pei7q0FmdB&#10;upFUcXU2Mx9qYzWJaqm3exyAn+Jkx/yhKBVTRzd83ou6ptZmDNsbVSXmhhHKZNa8asrsR6Br3282&#10;9/mDUSql1gZW3uK9qEtrbRakbQlUYpZhQ3niwYDZj6olsx+B7m2/uI98QEoltP+i/j1fty3yXtQ1&#10;tTQ44r2gIutoVj7U4vsw3h68V6VCM/sRIJa7fRi/5g9IqZiG8TFfs60yC1KXFoP1+XqqlQFIlZqZ&#10;K1COeD/GCoD8PpVKzOxHgD1f4Cq+YbzN122LDLzomu5uNj/yNVWr/G+TSqilmcZQOxMoVFNmPwK8&#10;4NRRlV7sC5ev2xbFIFL+t0unFge45GuqRjFTIP/bpNWzDBuKsJ884XtCVWT2I8ARNnFWybV20MZr&#10;zILUNbWyFNuNpUqtl32JoWRmP6qmzH4EOMLJoyq9Xr7A/bDWVTWwb6oBSBVbJ1uCQKnMflRN9XSg&#10;JsDZYnlR/uCUSqqHpdj2ZdW11b4fpJtLlVovs/GhVB7Sqqps3QHwOss/VXq93PzFYQf53y6dU+zt&#10;m6+rWhiAVMmZzQLrMPtRtdXK3twAs/l+s7nPH55SSdU+u+tUZkHq2mqdMZz/HVJJ9fIdBKUx+1FV&#10;ZfYjwPss/1QN9fBE0SxIXVvMFKltENJMfJVeK4c9QU3cn6i2erhXAZiEgQ+VXi83gH5s69riGoob&#10;t3xtlSqWt+Z/g1RaNW9xADWK91x+H0rF1sCBgACLMvChCrrP121rPAzQFNU0CBkzNvN/v1RgzX//&#10;QEliQOfI+1Aqsvj9nq9hAN7gSaNqqIflDR4GaJKG8SlfWyWK9/TBf7tUWL3MwocSuCdRTdX00Beg&#10;KJ42qvR6uAk0C1KTVcGSoO/DeHvw3y0VmBkusAz3I6qpOCwpX8MAnMBeXKqk5pfCmQWpySp8JmSc&#10;MHzw3ywVWHwu5+sXmJZZ8aqpmBhh9iPAFWJwJ3+4SqXV+lJssyA1acP4VOoP5O/D5uHgv1cqtHhQ&#10;m69hYDq+E1RTZj8CXCluUvOHq1RaXSzFNgtSExbXUxz4kq+ztbnOVVnNz8CHtViJpZraz370UArg&#10;WvE0J3/ISgXW9I2gWZCauvixXNIgpBOwVVs9PPyCtdiSQzUV12u+hgG4QMyCNCtFNdT8UmzvQ81Q&#10;nDCar7U1OIBGNeYwGpje/t7jf/n9JpVaSQ90Aapn9pVqqPXZKDFQlP/N0hSVsG+Rvb5UYw6jgelZ&#10;faWqGjYP+RoG4EpxcMHBB65UWo3/CDALUrM1jI/5eluK2S6qOft+wXR8H6i2SllJAtCUWN6aP3Cl&#10;Emt5KbbZyJq1YXxaYxmR2S6qvKb3IIYl+T5QVQ3jU76GAZiIJXKqofaXYpsFqXlbckm2fYZVe61/&#10;58BSfB+otpb8vQTQnfhhkD94pUJrdkaKWZBapGF8WmJpqdkuaqJhvM3XNnAev29UU/HwKe6N83XM&#10;BOIPG0tyYllbrHF/Lv5/L/HjFChHDOzkD2CpxNZYSroUMwS0VHM+3Y/3qL2+1EJmQcL17Devmprz&#10;91FXdj8Gtydt3seHwFk/DIfNQ7wQ+4FJo8HQIJtDq5ZaPp3ULAEtWbyX4prL1+E1tjPqh/Ex/29J&#10;tTb1ewR6sh9/OHhfSaVmIt6FYsAxlg08DzjmP+xVxX5xw3hrMBLaYvBDtdTy00mzILV48WB6gkGW&#10;3eCjPYXVWA4jgIt5IKWqGjYP+RrmDTFau91zZ+oBx7caNg9T/GgFymDwQ7XU6hNKDwK0WsP4FL8j&#10;z31vbWfQD+MX3x9qtXPfE8B+QtSR95NUajFjN1/HJPulLreLDjoeKZZu3t1sfuT/PqAulkqomobx&#10;MV+/LXBapIro39Uurw68xLUa2/Os/RtUWqBmD0CDudhfXlVltvvr/v3Bt3kocc82A5FQNzeTqqVW&#10;Z+CbBanS2g6K75ZXn7+XuFR5+1NRXx2MB35lb3nVVsvbO13seYlLLYMDXkSoU/zIzu9nqcRavSk0&#10;C1KSCmsYb/NnNXDc/iyKw/eRVGCt3k9cpda9deY4YRGYn2UTqqZGN4yO1QQH/1ZJ0irFDWr+nAaO&#10;c/iMqqrRe4mL7E6zbuBEwWF8MqoM9djuL5vfx1KhtbhptPegJJWVSRXwvu1WcUfeP1KpxTWbr+Mu&#10;7Wc9NrV3gmXZUI94v+b3sFRi+6UT/83XcO3MRJakcoqVXflzGviV3y6qKofPPO/91PDSq2F8ipmd&#10;+d8NlMU+dKqqBpdPbFdB5H+nJGm1zJSB1zl8RrXV/cz2/ZKrLp4aOC0byuc0XtVUizeGHgJIUkEN&#10;42P+nAZ2HD6jmmp1BdXJtoOPLez3eE72hoTixfv04L0rFViLy+M8BJCksnLvAse5Z1Bl3edruBtd&#10;Dj6+qPupr1Awm0mrplrba9hyJkkqrn5vWuEVcSDgkfeKVGwtrpw6WS/Lrt/KkmwoV88PSFRfrc1O&#10;aXpfaEmqsNa+Z+Ba7hVUVT0fPmOvhBdZkg1FivflwftVKrXG9uja7w99+O+UJK2VWZCwZ7WGaqu1&#10;FVMnM1X5ePF3yX8rYF1maqumWvseMbNAksppf3iBSRMQ2zV9GL/m94hUat1+fntS8E7DeJv/ZsB6&#10;fGappuJazddwzTywlKTCcq8CWw6fUVUNm4d8DXfBbIYT6vXigEI5kVeV1cwSOQ8AJKmsWnvQBZfw&#10;gFS11doqqZPY9/GMdvtC/jf/DYF13N2M/xy8T6VC+/u3z3/ka7hWtkGQpLKKB7P5sxp6YlKVairu&#10;Y/M13DyzGM4v/l4t3URCzTzpVFU1dMqdGciSVFZmQdIz4xqqrS4Pn7FJ6+V9u/n0Mf89geXZ60U1&#10;1coMFadhS1J5tfIdA+cyrqHa6u7wGU8JJsiGz7C6+PA+eG9KhbY/7a6JrTwsdZKksjILkl7ZlklV&#10;NYyP+RpunqcE09Tl1FkojP3oVFlNHEhjGbYklZdZkPTGlkyqrt4mssWMIbMfJ62Jm0moleWgqq0W&#10;9hL2vpOk8uryYAO6ZkWGaqql1VAnM/txhnqcRgsF8bmmqmrkQBpLniSpvMyCpBcmVqm6hs1Dvo6b&#10;54ZhpobxqbvRbCjEfl9bn22qphZuEA38S1J5mQVJL2Ipa77+pZKLLQPyddw0eyTMnEFIWI096VRT&#10;LSzBsAxbksqsu5tcuhSrEPO1L5VaC7/9z2aPhPmLp44t7O8FNYqHAPk9KRVc9XsIm3ksSQXWyFYf&#10;8Jq43z647qWCu7vZ/MjXcdP2SxTtkbBA8Xc2CAnL82NEtRX7F+XruCZOoZekMjMLkpbZBka19e3m&#10;08d8HTfN8utlMwgJ6zDTW1VV+SFmbgAkqdDMgqRhVj2pqnr8PDZLYfkMQsLy7Eun2qp5loqHm5JU&#10;bjV/v8BrrHhSbcUD+3wdN88+TevV3XRbWJkHLqqpmk8sNeAvSeVW8/cLvMbqC9VWd5PSPCVYP4OQ&#10;sJz9nrceuqia4hT3fB3XwntNksrNLEha43eHqqrL5dfDeHvwh9DiGYSE5cSATn4PSqUWW3bka7gW&#10;capf/vdIkv5texBo7Fm326f6fvu5Gfdnw3gbv1eee/5/FzO8trO84v/8MD5eM+BiFiQtMbFKtdXl&#10;8mvLEcvJICQs55of7NLS1foDxWC/JP3bfrDx8XmQMQZMYmVG/uy8xI//fP49ZjTuBie3A5P/y//7&#10;xzILklZYfq3ais/tfB03zylRZWUQEpbhgAzVVNxI1vgjxT6QknrvedAxBhynGmw81XZQcvcg6P61&#10;AUmzIGmFyQWqqh6XX4fXvoy0XgYhYRn75U4H70GpyIbNQ76Ga+B3hqTuGsanmOUYg39LDzq+Je4x&#10;9ku5H1/+99a81zCE7bWd34dSwdW6uukq9kkoN4OQML+YGZDfe1LJ1XhSnpUWklrueYbjdm/Gm08f&#10;SxpwfMt2hvp+MNIsSGpn+bVqq8aVTVezBLHsDELC/OyDq6qqcLlGnmkjSTW3G3DcHgAz6R6Oa4p/&#10;Qwv/Dvpl+bWqqsLf85NwAnb5GYSEedmjTrVV24EBTsKWVHN5wDF/xgHrMqlKtdXl8utg5k8d2ZcF&#10;5mXZhmoqbobzNVwy7y9JNWXAEepiTEO11eXy6+DNWk8GIWFelm6opmr6TtifwHrwb5CkEnoecIyH&#10;JQYcoS6xkslveFVVr8uvgxNg66qmG06ojeUbqqmaZkF6b0kqqZeHxhhwhLr5jaHa6nb5dXAyZX0Z&#10;hIT5+ExUTdXyfeC0eUlrlgccHbYC7TChSrXV9YMv05XrrJabTqhNfCHk95tUarXMgnTQk6QlM+AI&#10;fdgvv/5f/gyQiq3n5dfBG7beDELCPOyNq5qqZRmH3xuS5sqAI/TJ8mvV1t3N5ke+jrvihqDuDELC&#10;9MzWUk3VMgvS7w1JUxaruOJGzoAj9Mvya9XWt5tPH/N13BU3BPVnEBKmF7Mo8ntNKrUaZkH6vSHp&#10;6obxycExQLD8WrVVy6SBWXnTtpFBSJjW/keNPXJVRTX8oPF7Q9IlxXexQUcgs/xatdX98uvghqCd&#10;DELCtOI9ld9nUrEN422+hktiQF/SqT3v6Wh5NfAae7artmLQPF/H3XFD0FYGIWFasdwrv8+kEit9&#10;FqTfG5LeKz7HYrbjj/98/j1/hgC85HeFaiq+3zxQ88ZtMoOQMJ2YfZHfY1KxFTwL0u8NSa82jI8x&#10;M8TNGXAKv89VXcPmIV/HXTK7p80MQsJ0nLCnWip5FqQBSEkH7ZdZ588LgLfEA9eDzxOp4IzP7MUX&#10;f/7jqI1c5DCNmJGR319SqZX62W8AUlL0cn/H/DkBcAqTA1RbthbZi5N48h9H7WSjU5hG7EmV319S&#10;iZU6C9IApNR3Bh6BKcTEAAfpqqqG8Slfx90yANl+324+fcyvO3Ce/Y8dAyiqohIfPuX/RkkdZeAR&#10;mEj8xjn4jJEKLiay5Ou4W/ZP6CODkHC9WNqa31tSkQ3jY75+1xTLTg7+GyW1n4FHYGLfbzb3B581&#10;UsEZi3nBE4R+cuHD9RzcpVoqaa8Zp1VKnRXflcN4mz8LAK5lRZJqqtStkVbjpqCvDELCdeI9lN9X&#10;UqHd5+t3LWYPS3203+fxNrYtyZ8DANcydqEKK+b3eBGc7tpfBiHhOk7eUw2V9MTVdi9SF92XNPMa&#10;aI/fE6qtEvdlX51TpPrLICRczoMb1VLMPMzX7xqcIi813DA+ucEClmASgGrLg7kjYoPo/IdS+xmE&#10;hMvd3Wx+5PeUVFzD+JSv3TXYMF5qtpj1aLk1MLv4rDFxSlVVyO/w4riR7jeDkHCZ/Y8gm2Cr+Ep4&#10;8uq9IrVVDAKY9QgsyeG5qq0YZ8vXMd7M3WcQEi7jYA1V0qqbX9uyQGousx6BxVlNodryoO4Vbg5k&#10;EBIuE1Pr8/tJKqm1D6PxkFNqI7MegTVZTaGaiu9MD+veYD8FGYSE88X7Jr+XpNJa8zAaB9BITWTW&#10;I7Cav3/7/MeRzyWp3IbNQ76OecEsHkUGIeF8TuRT6a05C9JBd1K9mfUIlOD7MN7mzyep5NZ8+F8F&#10;B9HoOYOQcB7bWKiG1vgh5L0hVZ1Zj0ARPOxXbZVwCGTR7NGklxmEhPN4iKPSi72T8nU7N78tpPoy&#10;6xEoSTwIsV2cqmoYn/J1zBHe2HqZQUg43f7Hkc2xVXRLz4I0Y0GqrGF8NGsDKImHmaqw+3wdc4Sj&#10;7ZUzCAmni8Gd/B6SSmrJvSBjECP/70sqt5jJb8k1UBpjFKotqwhO5OZZxzIICadzoJdKL06lztft&#10;HJx+LdXRdsn1wrOjAU5lhZFqy0qCE9ksXq9lEBJO8/dvn//I7x+ptOb+YWRLAqmShvFp7s8DgEv5&#10;Xa3qsv/jedww6LXiCyBfL8Ah+96p+IbxMV+3U7Jfk1R+llwDpfN7QrUV3635OuYNTnLVa8USHYOQ&#10;8D6zyVVFw3ibr90pbK9/WxFIxbY9dHKm9z/AlIxNqLbs/3gm05z1VgYh4TT2v1MNzfF57mZBKrft&#10;fo9ujoBKxIqN/DkmlZxtTS5gGbbeyiAkvM8eeKqh+Dyf8odS7Be8nV115H9L0srZ7xGoiBVFqi77&#10;P17G7AW9V9xgOpgG3mbfGlXRblDi6n3gLL2WCm4YH6d4nwMsJe41Dz7LpIKz/+OFPG3QqRmEhLcZ&#10;kFEVXTkIuRt8dPiSVGIOmwFqFHvV5s8zqeRscXIFSwd1agYh4XWx3C2/Z6QiG8anS7bXMPgoFZzD&#10;ZoBK+W2h2rLNyRXuhvFL/oNKr2UQEl73/WZzn98zUqnF93++hl+zHWA3y1cqru1hM2e8lwFKY0KU&#10;qsr+j9exDFvnZhASjvN5quoaxqe3Bi92hyxtfjhwRiovJ10DtYsVGfmzTSq8+3wdcyazdnRuBiHh&#10;OPvYqNqGzcO3D+PXaHtIXQxOGniUysxJ10ADrMZUbb314J4TefKgSzIICcdZSiJJmq0rD5MCKIWJ&#10;UKotD/8m4oZZl2QQEg7F+yK/VyRJurphfDT4CLTCGIRqKlYG5WuYC5n+rEszCAmHnOgnSZq4e4OP&#10;QCvsna7qGjYP+TrmCp5A6NIMQsKv/KiSJE1V7Mtq8BFoSRyilT/rpJKLfdLzdcwV4g+a/8jSqRmE&#10;hF/5TJUkXVsMPubvF4Da+Z2s2opB83wdcwUzdnRtBiHhV2aWS5IuzWwLoFW2K1JNxf6PViLMwElU&#10;ujZPBuBflpdIks4tbnRif/b8nQLQCg/pVVXD+JivYSZgFqSmyI9m+JcnvJKkUzP4CLTu798+/5E/&#10;+6SSsx3KjMyC1BT58Qw7HuxIkk5pO/hoJQnQuO/DeJs//6SS8908IzfLmqxhvM3XF/TIDy1J0lsZ&#10;fAR6YXWQauvHfz7/nq9jJmQWpCbLICRsfR/Gp4P3hySp+ww+Aj2x/6NqKq7XfA0zMbMgNWVOcYTt&#10;5+rv+b0hSeo7g49AT/weVnUNm4d8HTODGDQ6+ONLF2YQEpyKLUn6N4OPQG/8FlZtOYBmQaZHa+Lu&#10;8zUGvbHvjSTJ4CPQI/uiq7Z8Vy/o282nj/kFkK5qGB/zdQY92W5xYT9ISeq2GHyM39j5+wGgdR7E&#10;q7YcQLMwHxKaPIOQdC6+yOIG9OC9IUlquvjs//u3z3/k7wWAHlhhqaoaxqd8DTMzB9JolgxC0rm4&#10;AT14X0iSms3gI9AzB9Cowmwht4a7Yfxy5MWQrssgJJ2zzYUk9VHM+rGMC+iZ372qLQfprigGi/IL&#10;Il3dMD7FLNt8vUEvbMYtSW1n8BHAb17VlwNoVmQptubKD3N6F9P78/tCktRAuwetfuMA3XO2hGrL&#10;RKmVWYqtubIvEr0zCClJjWXwEeAnB9CoqhxAUwZLsTVXMQgZe4Pkaw564fNVkhrJFjMAP1lNqQpz&#10;AE0J4sMjBoqOvEDSJNlrgZ4ZhJSkyhs2DwYfAf7lABrVlgNoCuIDRLM3jLf5uoMebJ8QD+PTwXtC&#10;klR02wf0w3hr8BHgVw6gUW2ZFFUY+5Vp7jx1oFcGISWpsobx0V7WAMc5gEa1ZQ/nArlB1twZhKRX&#10;BiElqYKG8cksCYC3OYBGNRXXa76GKUCMCucXS5q8YXzM1x70wJ67klReu6XWm4eY8Wi5NcDbHECj&#10;6jL+UC77QWqRfAjQqXjQYxBSktZtv7/joz0eAc4TD2vyZ6pUcnc3mx/5OqYg8QLlF02avGF88qOf&#10;HsUPN4OQkrRsadDRXlAAF3AAjWrL1ioV2P5AO/LiSVMWNwM2eadHnh5L0vw9DzreDeMXDz0Brufw&#10;WtWWh44V2O9VZnNZLVIs/c/XILTOlheSNFPD+BgH37npAJiWMQLVVDyIzNcwhTJDR4s2jLf5GoTW&#10;GYSUpGmKm4wYdLSyAmAeDqBRdQ3jU76OKVislz94EaWZskEsPTIIKUmXt52N4zAZgNmZoKQKu8/X&#10;MYWzz4MWzQnZdMggpCSd2TA+GXgEWI4DaFRdVlnWafsjL7+Y0lwN45MlVPTGjzpJer/9wTIGHgEW&#10;ZmKSassJ2JXaH0rzv/yCSnPmA4PeGISUpOMZeGRK8aB7u9XUMN7GFkBR7CG6zeGIcNT3YfOQP5ul&#10;knMYXcXs+aA1ih+C+VqElsVNUH4fSFLXDeOjlRFcIwaut9udDJuHkydVDJsH1x386+T3jlRATsBu&#10;gH3KtEr2haQzlrhI0r+zHvNnJJxqO/D4Yfx6zXZSDkkEk5FUYU7AboMlglol+0LSGYOQkrpuGB8t&#10;neJSu+2jYmn1RDO2PAync3fD+OXgfSGVnROwW+HGWGsVX375eoRWxQ1Pfg9IUsvZ65FrxYqtu5vx&#10;n3xtTZCbWbrl/l+1ZSu3xrgx1lpZCkNPfNZK6qUYfHQAHZeafNbjkczKpVcOoFFt+T3RmPiSv2Y/&#10;FemqhvHJj0B64LNWUhf5XucKu+/KRQZIzIKkS3MO7Etz5DdFg+JF9WGkNbMkmx4YhJTUdLv9Hi25&#10;5iKxR/hMS64PcqoqPXIAjWrLZ3XDfCBp9dy40IHd0jIPfCS1VSyZ9R3Opfb7PS763WhWDb1xAI2q&#10;ywnYbYsv/4MXXVqw7b5RZkPSOA98JLWUDeK5RhxWtPTg47ZhvM3/LdCyeFB08D6Qys52Ga2LL+Mj&#10;L7y0aA6ooXUe+EiqPQ8Nudaq9x0GIOnMQvurSpNlTKATMdKcX3xp6ZyiSevi+s7XvSTVkMFHrhUz&#10;Z/N1tWSuX3qz1B6r0lQZC+iIJyQqJU8+aNmqsz8k6YI8IORaJSwFdQ3TE9v/qMbius3XMg2LQ0Hy&#10;RSCtkZsdWmbWuaRaMvORa8RBRUV85znYgM44gEY15rCwDsUXdL4QpLUyG5JWeeAjqYYMPnKpYgYf&#10;HZxEh9be8kA6t9gyIF/HdGD7Y8EgpEpqGJ9Mx6ZFPmslFZ1DO7hCKYOPcVMb9zf5vw9aZns1VZeZ&#10;6v2KL2mb1qq0zIakNT5rJZWaGWNco5TBx8gsXnrk96Uq7D5fx3Qk1t/Hvj9HLgxpvcyGpDE2CZdU&#10;Wh74cY2iBh9dy3TIb0vVmM9rfHip3CwLoyHfbj59PLjGJWmd7i1X5VIlDT7GQ2vXMj2KgzwP3g9S&#10;4TmAli03xiq23Q9LJ2XRhHjqd3CNS9KSGbDhCiUdehGruKyYoVclvRelU4txp3wt0ymDkCo5e/vQ&#10;ChuGS1qrGLDxUI9LxcqUfE2tVVzLZtLQM78nVWN+g/ALU7lVeJaM0QQnY0taOgM2XMPgI5TFATSq&#10;rfjsztcxFPUDQ8r50UkL9idjOwBM0mJZScClSro32P4OdC3TOWc4qMqG8Slfy7BlTwmVnhO0qJ1t&#10;LyQtlkPduFAM9pXywMzgI+xYtahKu8/XMvzksAQV3zA+2XycmvkBKWnuPLDjUgYfoUwmC6nG/B7h&#10;XQYhVUPxJZyvXaiFTcQlzZUf+1wqHvAafIQy+e2oGvM5zkliqmy+eKTiGsYnp2pRo/1+kDYSlzRt&#10;w+bBwW1cwuAjlM3vRtWYcxw4mUFIVZN9rqhQDJ4fXMuSdGm7h3IGHzmbwUconwFI1ZjJQpzFIKSq&#10;aRgf3XhRG/tBSpqiuDH1Hcgl4uawlIENg4/wurjXye8ZqfQMQHI2+02olvxwpUY+YyVdU3z3OZyN&#10;Sxh8hHo4p0G1Fd8v+TqGk3jiosq6NxOEWsS1Gksnj1zHkvRm20Eb+ytxgZK+eww+wvucgq3qGsan&#10;fB3DyQxCqqb8mKUm9oOUdG4GH7mUwUeoj217VF3D5iFfx3AWg5CqsPt8HUOJ/LCUdE4GbbjEfvCx&#10;iN/zBh/hdNv37pH3kVRqsW1Avo7hbKX8aJFOzQ9camE/SEmn5Ec9lzD42IfYE3a/XPd++3oP41N8&#10;Zny7+fQx/5+lLqWcVi+dks94JlPKjxfpzOwNSdHi+vTjUtJbGXzkEg6caVv8ftgOOr63tH4Yn5xK&#10;W693X1+poGwTw6QMQqrW/OilZJZiS3ojD9I4W8yIM/jYpt3A8ubHuQ8vvQZ1chK2aiq+e/I1DFcx&#10;CKlq8wSYglmKLemgYXw0+Mi5YtntuYNTc2bgaxq7FRPnDzz+0jDe5v97KZuTsFVT7rWZhUFI1Vx8&#10;kedrGtZmKbakX9o9NDP4yFligKmo7xIDXlfb/j4Yxi+Tva5ek6pYJaOaytcvTMYgpKpuGJ9MEac0&#10;fmRK2mbwkQuUNvho79LrxWzWOfYANCu1HnG/kl8/qciG8SlfvzApg5BqoNhby1RximEpttR5Bh+5&#10;gMHHtmwHnWb+PeBBfB22J9kfef2k4hrGx3z9wuQMQqqFLMumFPul2EUcHCBp4Qw+coEYfDy4llbM&#10;4OPlJtnn8cTit0b+36dMS1wP0gTd52sXZmEQUk00jE+WpFACS7GlDnNQGheYdG/AaXJq+wXibxYP&#10;w1d4LQ0YVGCF60I6Ow+fWJRBSDXTsHlwE8jafKZK/RQzkXzvcK7iBh/N4D1bvO+XmvF4rPjf9dlT&#10;vjn2AZWmzopCFueGWS3lKQ5rihuCfE1Kai+Dj1wi9u9ba9DqWPHfYk/B02xnO+4PlyniNXQqdvHc&#10;Y6uGrCRkFT4g1VLxw9CHKWuJpVH5mpTUTgZtuERpg49RbB2S/zv5VTxoWGmZ9ZvFf0/+b6UsMSki&#10;v25SafkeYDUGIdVc9odkBfsDaYq6UZE0TQYfuUSZg49WjLwlZjuuucz6lCydL5sBSNWQ1Rysyswd&#10;Ndl2uYynOywnBr4PrkNJVRcDETEokd/v8JbdfoHjP/l6WjX7Pr5qv8y6ikkZHoaULWbO5tdMKi0D&#10;kKzOIKSazUE1LKi4G05JF7fd2sODLM4Ug3ylHURhIP3Qy/0d89+r5LyOZYvvjPyaSaWVr1tYhUFI&#10;Nd69gUjmtr2ZObz2JFWWwUcusRt83Dzk62ntnHj6r92WKX/+VdvA43M+l8pmAFKlF5Ml8nULqzEI&#10;qdaLvVkMRDKnEm8+JZ2ewUcuUergYywttvS63hmPOb9hyxZL5PNrJhXVMD7l6xZWZfNc9ZCBSOay&#10;vQk9cs1JKj+Dj1yi1MFHByjttDDwuM3AQfH8BlQF3efrFlZnEFK9ZCCSOZhNLtWXwRouVexn/jDe&#10;5v/WnjQz8LgvDrvL/0bKYgBSpRf3vvm6hSIYhFRn2SOSyfgBKtVV7InkO4Bz7T/rSx18fMz/vb1o&#10;beBxm1PMq3Hw2kkFZQCSosWm1fmilZrOqdlMpNibUkm/trux97nPWUoefOx1Nu92/70Cl8Jfm1PM&#10;65JfP6mkzKSmeAYh1WXD5qHHH+9MJwY0Dq4rSWVl8JELlDz4uK2zpde7k603P2Kg7uBv0UAGDOqS&#10;Xz+ppOxzTRXih0y+eKUuMiOSKxR9gyr1niWNXKjobYo6OvV6O/A4jF9aHXiMDD7WJ7+GUkmZTU01&#10;tvupHLmIpU6yRyRnMwtSKjSDj1yo5IfyPS3VbXKfxxfFa2mmUp1aHhBX/bmfpSoGIdV7Ts3mXC3u&#10;RyVVXUczxJhW/A4ueXChh8MFtvs8tr66YBifbANUr5I/IyT3sVTHIKS0+b/YGzW/N+CY/c3SwTUk&#10;aYUMPnKhuGkreWAh/ttavrZb3+cx2v7bhvG25dexBy1fo6q/fL1CFQxCSp5QczqzIKUiiq003Nhz&#10;tu2hM8P4eOSaKqZWH4zu//a3zQ/qDOOj35RtaP5aVbXd3Yz/5OsVqmFWj7SrhyVPXCf2ccrXjaTl&#10;2m+fYfCRixR96EzDsx9b3+dx2zA+2uuxLTHIc/A6SwVkAJLqxSCkpzzSfrNwJxXyBj9IpXVqdWYY&#10;yyj50JnnWrvGdwOPba8csNy6XX7vqdiG8Slfr1Adg5DSLzktm6NKn0EjtZYHQ1yrht+4Lc1+7GWf&#10;xxgwbuU145ABSBXbMD7m6xWqFAMuzS+RkE7MTS/HbPexOnK9SJq+7eewZY1cYb/3YPm/bYfxNv+3&#10;16aHgcdt9nnsggFIFdx9vl6hWtX8UJMWyt6QZH6USvMX7zMz0blWFUuAh/Gp9pl0sdy6+e9G+zx2&#10;pfmBdFWbe1OaYxBSSjkpmxdiZuzBNSJpunYDMgYfuUoN+z5GMXiX/9tr0cMBM63s87ibofrnX7F0&#10;fHsa/DA+PQ+y7Wabx79z87BfWt7952++DqRSam2/YNgyCCkd5gOfYBm2NGPD+Fj7jT7r28/IK34G&#10;U60zWWKAqvU9kffXT+wJXu3nUfy37wccfw42nlwD2wJc4+DvIRWSLcJo2vYJ2ZELX+o2M3PY/TC9&#10;P7g2JF1VDGjUfLNPGXYzvSpYDlzh0mv7PJZvO+i4P4H86tep08Mutuci5L+FVEi2gqB5VeyfIy2Y&#10;gxGI1z9fF5IuzwxzprBbwVP+79b4HVHTANd24HEYv1QxsHtFz8ut87+/Bi9nO+Z/1zXVOkv3GgYg&#10;VXLuQemC2T7SYW6Y+9b6jZi0RNsHOpYTMZHtAMyR66y0arqBtM9j2bavz83m/urZjm9U02D5FOLf&#10;m/8GUin19n6kY63v9SJdlP3KuuUzUbous8mZUjUHhFUyw+55Ge/Bf39rVbrcOv6bF1sOP4xP+X+/&#10;ZftB3cO/g1RAtgKjK7U8WZaWrLalVEzDMmzpiuyny4R2gzELDMRcWQ3LWTva5/GpxgcgzwcALf36&#10;1Pi3upQBSJWc3050xyCk9EqVzGpgGk7Dli7LYTNMabfvYwVLhAtfMdHLwGOty63Xfn3ifzf/N7XK&#10;A2aVXL5eoQvVLHORlu8+v19ol30gpdOr+YAHylXFMuHCT7yOGV+tf58ZeLy+XvbrdZ+rksvXK3TD&#10;9HTplQq/0WA69oGUTst+j8yhis/ggn8T9HLATKzeKvU1eEtpA8O9zIKMger8b5dKKD4P8vUKXTEI&#10;KR3PvpB9sExHOiH7PTKDGgYJ4maxxGv/eVZd/u9tqRcDj8X9/d+zHxh+zP+mEqrx73muWM2U/91S&#10;CRmAhP3G3/nNIWmXGT9tsw+k9E7D5qHGmUeUzeDjZUpazjtXtS61DpW8Ps1vNVTFtg7qs85OpIdX&#10;1XL6oLRG8QQ+v2doR0nLo6RSst8jc4gBmvhOLf03Z4mrIOKBaMvfVzUPPIbYd7D06zrqYRl2qbNP&#10;pbg28/UK3TIIKb2RL4xmtb6MTTo3+z0ype2ssDgUYhifavidWdrgY+v7PNY+8Fjj61PS9T2Hlgfq&#10;VXnD5iFfr9C17XLEyr5EpcWyD1qT7AMpvWgYH33OMYVaZju+rKTBx9b3eYy/da2Hy4RKllsfrfXT&#10;sPO/Vyqo5rdAgLMZhJRer6SbE6ZhH0hpV82DAZSj1oGZUr7fa/37ndUwPpbwt75Uaadbn13D22vE&#10;A7SDf69USPHZnq9ZwCCk9G7x4zO/b6hX0zd60jtZcs0Unpda1zgwU8rg4/ZgyIZ/f7ex3Lr+A05a&#10;HgRxuKpKruX3HkzCJr7SGzX8BLk3PuvUbZZcM4Ea98F7rpTBx/0hM+0+DKv4s2Y347GhWakN/37d&#10;fhblf69USA42hRO08KRPmitfJG1oeZ8t6Vi1z0SiDLXvU1jK4GO8F/N/W0vFNVLjZ83zjMdmBh73&#10;tTzjfXvg1ZF/s1RCre+/CpOJDVPzG0jSPidkVy8Gkg9eV6nRYolsyzegzK+FfQrjfVDCjLzWv39q&#10;W3K4PTyp4hm9p1TCdT+X1gfzVXcGIOEMNT/hlmZvGJ/ye4Z6OAlb3bRbBlndTCTK0cLgTCmDj63/&#10;tq5p8HE78Lg7tb26PUzPatg85H97S6zcU8l5+Atnav0prXRVw/jkxr5OBiDVes9LrvO1D6eqfbn1&#10;cyUsu94e9tj46qJaBh+b29/xnVo/RLH5AWRVnQFIuIBBSOn1Srix4Xz7m8GD11NqoooPf6AMu0Ga&#10;Nm7s174B3H7fNDxLq4aHHT0ssz5aB1sGtfI5pTZr/QEAzMYGv9LrGYSsU34dpdpz0AzXiu+ypgbL&#10;Vh6A6WHwce0B3rd0s8z6SPHatP4gKv59+d8tlZQBSLjC9snhkTeWpF2+ZOrS4w2JGm4YHz0I4VK7&#10;gbLxtrVlqWseABDvx6a/Z4bxqdTPnN6WWedKHxieintTlV6pn5FQDR/00tv18IOvFTFgk18/qbbM&#10;emQKra50WevB4H4Je7uDXwUebrXdszSu496WWae2g48rDrwvqdXPLbVT67OQYRHb5TlH3mCSdvXy&#10;w692rR8IoA4y65EJtLTfY26N90eLM0lfFjMLSxp8jBv8nmc7vqynwccQ77X8N5BKygAkTGS/rKT7&#10;L3rp1QrfkB0DkKo3sx6Zwnb/tIb3J9y24HdxF/s9FjS4tT9U5tH9yK5ell2/1PL7TW1kABImtHvi&#10;6Etfeq3Y+Dy/byhHzJjIr5lUfGY9cqVW93s8VszszP/+ObQ8i3RbIfs9Ph8q0/sy64OG8Wmt7QbW&#10;1PR7Tk3kQTFMbP8j1o8A6ZVikCu/byiDAUjV1POsx3wdwzmaO+X6lGY8CXu3Iqjx75IC9nvs/VCZ&#10;Nyvg9VmL60Gll69ZYAIGIaV3mvHmh8s1f9OoJtrfYN33eoPJNLYHdPQ8gDOMT1Muhevh77n2Q4/t&#10;bMfdMmv3GEfqfSsOZxKohvJ1C0zEIKT0TgYhi7NdxpVfJ6mkLLdmAgZx/i0GDS99Tz0PiLU+8BjF&#10;0ta19hO0zPr9etzvMXMCtkov3qf5ugUmtB+EfMxvPkn7hvEpv29YjxmQKrXeZ7YwjR5m6V3aboBt&#10;8yMGMV7bOy/+fj0NOv5spSW93f2dL8+MeCdgq4KW2oMYumcQUnqj3TKw7n84lsAp2Cq0uLmcbKko&#10;fdrt9WgG2bntBiZjdll/g2BrLLm2zPqMhvGp91mPL3W3l62qywAkLMggpPR68YV06RIwpmMAUkVl&#10;uTUTMOtRF7Xw4JZl1qe3GxDf/PDw+ldOwFbxWfkGy3JzL71e/KA02LAuT89VRHHjP4xf8vUJ5+ry&#10;hGtd34JLrg2Qn5kHU0dtt/3KfyuptAxAwvIMQkqvZxByXW7UtWb2eWRKcS0Z1NE5Lbnk2v6OZ7bw&#10;jNTabJft57+ZVFoGIGEdDnqQXs8g5Hos/dIaxXs+lh4aeGQKZj3qonazHmffa9b+juflwdRpHECj&#10;KhrGx3ztAgsxCCm9nkHIddg/SIs3bB6WuOmnD7F034wyndNSA1wGHs9rqdelFVbYqYoMQMK6DEJK&#10;r2cQcnn5NZBmyz5eTCQGKMx61EUN49Pcn0MGHs/LwONlfP6pigxAwvq2J97lN6ekbQYhl7O9gT/y&#10;GkiTZuCRCe0GHg3u6PzmPkXZwON5GXi8jhUsqiIDkFAGg5DS28UP+fy+YVo2MNesGXhkYg6Z0UXN&#10;fJiJgcfz2g6cGXi8igfIqqZh85CvX2AlBiGltzMIOa/YOy3/zaVr2s9oMfDIpGKgwnJDndvcM+x2&#10;A4+uy5OLQdoZX4+exID6wd9XKjEDkFAWJ5hJb2cQcj4+fzRVBh6ZS3wHWGqos5txr8cYQIvl3Gbj&#10;ntgwPhp4nJbfb6omA5BQHl8i0tsZhJyHExR1bXEDHrP5nWrN1J4HefI1J73VnLMeDTye2TA+xu+3&#10;OV6L3pl5q2oyAAllMpVeejuDkNPzA1aXZg8v5uSgGV3UTLOwtwOPw/jFTNz32w0Abx7meB34l2tR&#10;FXWfr1+gEA6EkN4ubgDy+4bL+QGrs7OUjpk5aEbnFt9lc/0+cMDMaZkNv5ztnrhHXgOp0AxAQsks&#10;x5bebq6bjB4ZgNQp2d+RJThoRuc253Lr/cDjY/7fVMpDqcU5AVuVZQASSmcQUno7g5DX8wNW72WZ&#10;NUvZHzRj1qNObxgf55htZ5/HE/NQajXuE1VZBiChBr5cpLczCHkd+87qWC9nOxp4ZG4OmtHZzTTw&#10;ZeDx/fZ/m/s5/v6czgGCqiwDkFCL2EvlyJtY0j6DkJfzkEO/NIxP9u9iSftZj7aB0LvNuQ2EA2be&#10;z/6OZbFVhSrLACTUxMwA6e0MQl7GD1jFTWV8x8xxUw+vMdNMpzbnHo/BATNvN/ffn8sYLFdNxfd9&#10;voaBwplqL72dQcjz+QHbZ88zieI946aSpW33nvXwQycUN61zfUYZeHy7FzMeZ/n7czn7d6u2DEBC&#10;pQxCSm9nEPJ0sYwq//3Ubs+DjmaysKb9MlezHvV+w3ibr58pGHh8u913xebBUuty2b9btWUAEiq2&#10;vYE88saWtMsg5Gm2N2FH/n5qrGF8jFksllizphj09hBVJzeMj/kautZ+4NFv6LeaaY9NpmX/btWW&#10;AUionCe30tsZhHyfH7ANZ9CRgjhoRuc25c2qgccTMvBYFVtYqLam/EwHVrDbvN2PeemtYolKfu/w&#10;Lz9g2+l5ebVBR0rioBldWlwz+Xo6R1x7u4FH33NvFnsB+61UHfeAqi0DkNAA+7dJ7xc3IPm9w44f&#10;sHWX9nS0VxdFsc+erm4Yn859oBLXXTyI8f32TvHenGmPTea1387i8DWVCs4AJDTCHm7S+xmEPOQE&#10;xTpzejWl2z4cNetMUxbX0/5By77tZ9+/sxzH27i5NeD9fvvvEAeRVczvN9WYAUhoiJPQpPczCPmr&#10;mCGS/0YqOKdXUzjLraXCc7J1E+IB5MFrKxWeAUhojJMlpfczCPkvG/KXXywhtKcjNbDcWiq4YXzq&#10;YZ/HXh7QuedTpd3naxmonCVP0vsZhLR/UMk9L7GOQcdebqaol1mPUrm1ttz6yJL7x3hQlz9/tvt/&#10;DpuHeIDX4oxP93uqNAOQ0CIzEKT3630Q0rYNBWaJNZWJz1EHfUiFtn+Qld+3tYl/w3bLmO0szgsf&#10;dAzjY0sDkT53VWkGIKFFu9kIvpik9+p5ENLT84Jq5CaRfjzPejy4liWtXguzHl8OOuZ/3zXF3on5&#10;f6s220O+jvzbpAoyAAmtii+ni58SSp0U75EeB348pCgkA49UyKxHqeCG8anW75W5Bh1ztT983i5B&#10;P/LvkirIACS0LL7Ij7zxJb2ox0FIy69XzsAjFTLrUSq++9pmPb7Y03HWQceXxe++mpdjx+zW/G+S&#10;KskAJLTOUzLp/XobhLT8eqVi/6oGln/RH7MepXKL3zC1fbdsBx4/jF9X+1wZxtv831QLJ2Cr4gxA&#10;Qg8MQkrv18sgpJnRy9fCflz0Ka5ZN7tSwVV2uMputuPmYe1touJ/P/+31cJDZFWcAUjohen60vv1&#10;MAi53V/pyL9dM1XZzSE8M+tRKrfnB1v5fVui3fYNf/615DLrU6p1L0ify6q2YfOQr2egYQYepPdr&#10;eRDS4TPLZdYjtTLrUSq3+G6J3/M1fLesvsz6vSoZwH3JCdiqOgOQ0B8byEvv1+ogpMNnFqriU0jp&#10;237W46pLIyUd9mLgsfgZ9fHfGPcbxX+WVDgY4necqq7C9xwwAYOQ0vu1OAgZy4Hzv1MTt1tyXfzM&#10;FHjJrEep0OJ7u5LZ9LsHGBUMPO6rcR9IW2qp6gxAQr/caEjv19IgpKfm8xc3XjXcJMJLZj1KBTaM&#10;j/HerOE7ZXewTH0POOscgHQAjSrOACT0zSCk9H4tDEJuZzcVtvl7a90N45f8d4eSmfUolVXslRjL&#10;rGv4zVHqwTLnVsMA70vF7qcpnZIBSMDNh/R+tQ9CWrIzbwYfqY1Zj1IZxfswZs/X8hujmv0dT6zC&#10;Acgm/u7qtGF8zNc00CGDkNL71ToIuT/52g/WuarwFE36ZdajtH7b7+RhfIwZhDUMgL2c7dja74n8&#10;by1Z/AbN//1SVRmABJ65IZHer8ZBSIdOzVf8bfPfG0q1n/Vo+Z60QrtBx81DTYOOtR0qc27xeZj/&#10;3SWzl7eqbxif8nUNdMzGxtL71TQIGUuD83+/Jso+NlTCrEdpnV4ur65l0HE/yHXf6qDjL1X2PW47&#10;HVWfAUggq/EUO2npahiE3O3T1MENxArFrIkabibBrEdp4Ybx6fkgmdK/J55nOcZ/b+2HyVxSDLbm&#10;v0nJTBRR7dU26xhYiEFI6f1KHoTcznjyPp6t2m5a6I9Zj9IyPe/nWMPp1fG5sN1HcDeTro9Zjq8U&#10;//Z4UJv/RiXzMEm1ZwASeJXBC+n9Sh2E3M5mOPLfqwmqbMkW/THrUZq3n4fIDOOXkmc5phmOjz0P&#10;OObib5L/XqXL/waptuIzKF/XAD+ZPSGdVkkz4gw+zluJA84Qdvu3OXRKmqPnQ2RiQK/UQcf4forf&#10;I9vPgQZPrJ6q/ezHIl/D1zgBWy1kABJ4l0FI6bRKeJpu8HHmzH6kUGY9StMX76lSD5Exu/HySnpo&#10;fCqHCqqFDEACJzEIKZ3YMD6ttaeQmU/zFzd7+e8OazLrUZq2uEEucT9HsxunKf5++W9bAydgq5Xy&#10;tQ1wlBsc6YyG8Ta/h+bisIll8tSW0pj1KE3Tz4NkClle/Ty7cTvoZHbjZNU6+BicgK1Wytc2wKsM&#10;QkpntMBsyP0AhBuTZbrPf39Yg1mP0jTtvz/vS5jt+PN0agOOs1Tz4GPwsEmtVMJDHqAi9piTzmx7&#10;MzHtfkPbmRFmPS7a1K8hXMKsR2mihvFpzYHH3YOEP/+K73Lv6fnaz25dbFXKHPYrXQ7+bVKNGYAE&#10;zmYQUrqgWN71Yfx66azIF0uyng7+79bsrXmjCvG5YQmeNFELrFA45uego1mOixR/4xYeHjoBWy1l&#10;ABK4iEFI6Yr2g5FxquFrB5u83APqedP5g/97tFhr3KzCdubL9jPAYIU0SbvBx8VugLeDjnGCsYNj&#10;lu5+ydd5Tk7AVkv5PQ1czIls0nTtntT/Wv4/o/Xyg4mlmfEsTVssdV5qUGq3XcLmh+/yZWtl1uNL&#10;9vxVS1lRBFxlvxfdwYeLJLXUUjet8HzIjIELabri/TT3je925UKsEPLgYPGe93ps8bva9htqqbk/&#10;h4EOGISU1Hp+MLEEh8xI8xQDg/n9NhWzHVduGB9b/o72naCWavm9CizIIKSkpqv8FE3Ktl9u/Xhw&#10;3Um6uhgYnGNmnG0SVq7xgcfgBGy11mt73wOcLX4EePorqcXmnD1Dvyy3lhZo2Dzk996lXh4qc/C/&#10;o2XaniLe1j6PrzHBQ63Vy3sXWIhBSElNNoyP+fMOLmXgUVqueK/l9+C5nvd3tBx2xToaeHzmwE+1&#10;VjzAydc5wFXitFhPhiW1lpOwudbz7CmDGNKCXfEAyf6OBdThwOOz7zeb+4O/h1RztjQC5rDds8Qg&#10;pKSGmmIWDf2yX5y0Yife9G5nOt58+ug06wIaxsfe94tzAraa68TPYoCzGYSU1FIxAyZ/zsF7HDAj&#10;FdIwPsWDpLgB3s5E3u3leLsdbIyZZtv/72Y6rl4Hh8ucymx5tZY91YHZufGS1Er2ruFUZjxK0mlt&#10;B34NPP5iu6XVkb+VVHMGIIFFWEIgqYXiJslekLzFwKMkndZ+xum9gcdDTsBWi9nOCFiMjZQlNdEV&#10;BxrQLgOPknRaMfAYM6E80HudE7DVaPf5WgeYzXbvncMPIkmqql5P5ORXzwdWGHiUpPfbL7W+jc/O&#10;/HnKr0zcUJMNm4d8rQPMar/Z9+EHkiRVUtxEWTLWr7h53h9gYeBRkt5pe5iKgcez2L5KTWYAEljD&#10;9sYtfyBJUkXFDZWbqb7EcsGYye+kXEk6oXhIY+DxIk7AVpPZxghYi82VJVXfMD7lzzbas19m/Wjg&#10;UZJOaBgfDTxezgnYaja/m4E1GYSUVH2e5jZpu79jbBlimbUkndYwPsZv+/x5ynlin+mDv63UQDGz&#10;N1/vAIuKfdTMKpFUdQYhmxE3z5ZZS9IZDeOjfZGn4wRstVr8tsrXO8Didvtq2etEUsUN45PlZnVy&#10;qIwkXZCBx1k4gEatZgASKEbcALr5k1Rz8SDFzVgdtkusd9uA3JvtKEmntf28NPA4K5My1HL5egdY&#10;jUFISbUXN2f2wCqXJdaSdH67gcfNg4HH+fl+UstZLQQUZ3t63pEPLEmqpmG8zZ9trMOBMpJ0WduH&#10;ah/Gr7FdUv5sZXoxwJtfA6mlDEACRYplcfkDS5KqarcvpJu2FcRN3POgo9kkknReBh7X4QRstZ5Z&#10;1ECxYplc/tCSpNqKz7L8+ca0nvd0NNNRki5vv8fjrVlK63ACtlrPNkVA0bY3k0c+vCSpqobxyVPf&#10;aT0POtrTUZKua3vwiYHH1TkBW61nABIonkFISc00bB78+Lrcdn+smCEyjI8GHSXpymLfdQOPxXAC&#10;tlrvbhi/5OseoDhxw54/wCSp2mJvQj/C3mXAUZKmbb/M+tGs/LLEIHB+raTmckgjUAuDkJJaLJYQ&#10;m32y83PA8WZzb8BRkqbLwTJlcwK2eig+g/K1D1Cs+HJ2UyqpyWJ59ofxay+zUuImOE783B8cY4aj&#10;JM2RZdZViFURB6+d1FgOZgSqYxBSUuvFZ9zucJU//8qfgTXafW4bbJSkJXqe7djLA60WxMz//DpK&#10;DXafr32A4sXMmdhD7ciHmiS11+5kzPu4oYztKEqcyfLzVOph/LIbaNw8bPe6NNgoSctktmOVtvs/&#10;OgFbPTRsHvL1D1CF3Ze1QUhJHTdsHmKmZNxwbmcY7gYnf59qj6/4nI1iFs3zLMbtMrHt/972fzdu&#10;dg0yStJaDeOT2Y51232X+x5VBw3jY77+AaphEFKS3u7uZvxnN1AYMxKf2w4cvtaTQUVJKjiDjk3Z&#10;fk/n11hqsWF8ytc/QHW2N835A06SJElqIYOOTdpOpsivtdRo8XA7vwcAqmTvFEmSJDXTMD4adGxb&#10;bJ1y8LpLjWYAEmiKE+QkSZJUY9utL/YHyRh07EO81vk6kFouvwcAqrY9GOHIh50kSZJUUvv9du/3&#10;h4g5vbozJk+ot3zOAc0xCClJkqTSep7l+Ly02s143+xjr94yuxtoUvywyx94kiRJ0pLtBh03D3fD&#10;+MWAIy/tZ8AeXDNSqxmABJplEFKSJElLlmc55t+nEOLayNeO1Hqx3UR+LwA0w+bOkiRJmrVhfIot&#10;gOzlyKliRuzBdSQ1Xlz3+b0A0BSDkJIkSZoqsxy5lpVa6rJhvM3vBYDmGISUJEnSJeUBR7McuVbs&#10;C5qvM6n14jM0vxcAmmQQUpIkSae0PyDk3uExzOHuZvwnX3NSB93n9wJAswxCSpIkKZdnOebfkDCV&#10;H//5/Hu+/qQuGjYP+f0A0DSDkJIkSbKsmjXc3fz518G1KPXQMD7l9wNA82L698EHoiRJktpuGJ/M&#10;cmRNJkOo12KmeX4/AHTBIKQkSVIHGXSkIA6gUa8ZgAS6Fktv8gejJEmSGiiWWN98+ph//8GaHECj&#10;nrPdBdA1g5CSJElttDtMZvNgtiMlcgCNes9nM9A9g5CSJEn1FgOPscw6Bnjy7zwohQNo1HsGIAEM&#10;QkqSJFXXbsbjeGtZHzVwAI16z7YYAHs2hZYkSSo/A4/UyL2Geu9uGL/k9wVAt+5uNj/yB6UkSZLW&#10;78VSawOPVMcBNOq+YbzN7wuArsUP24MPS0mSJK3SdsbjzebeHo/UygE00ub/4j47vzcAumeTaEmS&#10;pAIaxkcHF1C72Pvu4NqWOitWG+b3BgB+KEiSJK3XMD7FA+H8+wxq5AAaadt9fm8AsBdP3OMH8JEP&#10;T0mSJE2cA2ZokQNopG0GIAHeEj+AY/nPkQ9QSZIkTdWwebDPIy1yAI20+4zP7w0AjnBCtiRJ0gwN&#10;42NsfZN/e0ELHEAj7TMACXA6+7dIkiRNk+XW9MDhltI+A5AA53E4jSRJ0pUN46Pl1vTABAZp3zA+&#10;5vcHAO9wOI0kSdL5Pc96zL+toFUOoJH2GYAEuJwfFJIkSSdm1iMdcgCNtG8Yn/L7A4AzfPswfj34&#10;cJUkSdI2sx7p1XbV1JH3hNRlBiABrmdfSEmSpCOZ9UjHHEAj/VvMBs7vEQAuYF9ISZKkXTHr8W4Y&#10;v+TfS9ATK6WkfzMACTAx+0JKkqSuG8Ynsx7BfYH0MgOQADPwtFOSJPXY3c3mx4//fP5v/m0EPdru&#10;f3rkfSL1WLwf8nsEgAnEkmw/OiRJUg9tl1zf/PlX/j0EvXIAjfRrBiABZhQzAOwLKUmSms5BM3Ag&#10;9kA9eK9IHWcJNsACYjlS/gCWJEmqvmG8teQaDn2/2dwfvF+kjjMACbAQT0ElSVIrWXINb4vBlvy+&#10;kbpuGJ/y+wSAmez3hfRjRJIkVVv8lvl28+lj/p0D7Gy3YTry3pG6zgAkwLJ2+0JuHg4+kCVJkkrP&#10;fo/wrhigP3jvSL03jI/5vQLAAr59GL8efChLkiQVWuxpbb9HeF/sjZrfP1L3GYAEWM9+Sfb/Dj6c&#10;JUmSSmoYb/PvGOA4q52kIw2bh/xeAWBBuyXZ49PBB7QkSdLKOWwGzmfPd+lo9/m9AsAKYlnTkQ9p&#10;SZKkVTL4COeLFU75vSRpmwFIgFLEj/wjH9SSJEmLZvARLuP3vHS8mHCT3y8ArGj71NSSbEmStFIG&#10;H+FyVjVJxzMACVComKKeP7QlSZLmzOAjXCdO+s3vK0mb//v2Yfya3y8AFCJOnMwf3JIkSXNl8BEu&#10;tz1c8sj7StLm/+6G8Ut+zwBQkFiS7SQ9SZK0VJbJwWV+/Ofz79s9IIfNQ35fSb3nARdABbZPU/2Q&#10;kSRJy3YfM1bid0j+bQK8LrYyOPJ+krouBujzewWAQsW+GfmDXJIkae72qzHuY3uYbzefPubfKMDO&#10;9kDJI+8hqfcMQAJUZr8k21NVSZK0bsPmYXvi7zDexu+T/JsFemQPd+l4+b0CQAV2S7KdsCdJkgrr&#10;xaCkmZL0yLZJ0mExiz6/VwCoiCXZkiSp+HYDMpZv0wWHR0pHGsbH/F4BoDLxQ/7gA16SJKnkhvHp&#10;eVDS8m1asV2llK91SdF9fr8AUKHY0Hf/Qz5/0EuSJNVRzJQ0IEnFTAyQjhdbc+T3CwAV2+65dOQD&#10;X5Ikqab2B+6ZIUlVHEAjHS+2DsvvFwAqdzeMX/IHviRJpxSDPr5HVGLba/Nm88MekpTMATTS8e5u&#10;/vwrv18AaEDMFLAkW5J0Qds9msyoV8nFIR9xjcYWNPk3EKzJATTS8XxeAzRuu3TpyBeAJEnHernU&#10;NU6szP/fpeIaNg8xa/fXX0CwvO0EgHx9StqW3y8ANMheNJKkkxo2Dy+/P7anuZpNr7q6t0Sbtdi+&#10;QnqlYXzK7xcAGhVPZC0JkSS91bGBG4OQqrHtEm2zIlmYlUfSK6UHnAA0bncTaWNsSdKRhvExf288&#10;Mwipmou9IvM1DXPwsF86ns9hgE59+zB+zV8KkqS+O2W2mNk9qjk3wMxp+6DmyHUnyQnYAF3bL8n+&#10;X/5ykCT1V8zaiZvn/F1xjH2FVXsGIplDDLDka03SLidgA3TOkjpJUnTK7MeX4kbCbEjVnoFIpmSF&#10;kfR6+f0CQKfiB3j+kpAkddIbez++J2bTe5Cl6hvG23xtw7nssy69khOwAXjJshFJ6rNjJ1+fKwZw&#10;bOuhqhvGJ0sEuVSsKvIZKL3afX7PANA5M1kkqbOGzUP+LriGZdmqPcuyuUQ8yMnXkqRdDqAB4FWW&#10;kEhSH00x+zHbH3L2T/7fkqppGJ/cMHMOh3NJr2d2OQBv8kNKkhpv4tmPme8R1V7Mhjz1dHj65uG9&#10;dLx4IJnfLwBwYD+LxX42ktRY8dken/H5c39qMXhjWbZqLt4r554ST3/8XpZeaeaHnQA0ZHvzaF9I&#10;SWqqbx/Gr/nzfk6WZauBHKLAUds91A+vF0nxEMcDHADOFcuQ8heKJKm+YqbOWstKLctW1Q3j0xIz&#10;h6mLzzXp9ez/CMBF4glW/lKRJFXWMN7mz/clWZat2nNADS/Z/1E6XjzwzO8XADiZZXSSVHHD+LjW&#10;7MfM94lqbultDChTfJ7a/1F6Jfs/AnCt/b6QjwdfMpKkovt28+lj/kxfW8zINBCpKhvGx3w905f4&#10;TD24LiTtWnnFBQANsS+kJFVU4TMRDESqyobxqZRZxSwvZsIeXBOSttn/EYBJefIrSeUXSwRrOTwj&#10;9tczEKmqMgjZLfs/Sq80jE/5/QIAV7OPlySVXY371e0fcDmsRnVkELI79n+UXq/G3x0AVMK+kJJU&#10;ZvGAqOaBkf33y63vGBWfQciuxGztg2tA0rZaVl0AUDH7QkpSYTW2Cfz+pt/MSJWZZYfdsP+j9Eo+&#10;BwFYynamSv4ikiQtX+On9MZg5HYQYBgfLYVUMTX+vmPH9kPS8WJCSn6/AMBs9vtCuhmUpBWLfRTz&#10;53PLdnuyPQ9Kbh4MEGjF7vP1STvid+6R11zSdgDyz7/yewYAZrXft+spfylJkhZo2Dzkz+Ve/fjP&#10;599jMPZ5cPJ5gHK7r+QwPsVApYdmmrq7YfySr0XaYLWPdLz4Ps3vFwBYzPYm78gXlCRpnmIwzQbw&#10;l4sHaDFo+bL4e74sBjSfBzW3DeOXmPVmIFMv8z5sk9+20vGcfg3A6hxOI0nL5QZgXduDcpzaLbOB&#10;mrRd4XPktZa0+b94YJffMwCwOMtVJGn+YsAjbpDzZzDLixmStiKRAxnasn3AcOR1lrrP1i8AlGR7&#10;M5a/rCRJk2XfufLsZkRastlzZgW1w3tZOp7DZwAozv6EbCeTStLUDeNj/sylHPuTc+8PXje1n5lB&#10;TYjZ5fZ5lQ6L94XVFwAUyQnZkjR9Mcs8f95Spv0yzlUPrYn/7efy/zdNn/dn/WwnJL3afX6/AEBR&#10;bNIvSRNlhlW1drOq/vwrDg/azpCMJZ7x/TiMT7FiYD9I+M/2wd32//12Ceh97C24PeQtBkWG8TaW&#10;32//77n59DFmW+5P8I4TvX+W/7df8+L/P9tTwH+e+B3/G8P4Jf5b//3vHR+tbDgh79HqWX4tHc8D&#10;FgCq4MecJF1XDFDFgFP+fIU1xIDl82DldpDSAOXP7AVZL6dfS6/k4QoANbEnliRdXgzy5M9VKNHz&#10;4OTzwGS+lptvGG/z34Q67Gf8Hr6mUuc5fAaA6hiElKTzi5ll5yythdL0NCgZs5Xzv5/y7Q+fMYtX&#10;SsX7Ir9fAKAKBiEl6czMqKJBLwYkmzuwzgOD+uwPjTp4LaXeswIDgKoZhJSkExvGx/wZCq3Zzj4b&#10;xi+t7BntsIb6tD4zV7qkmNHtgQoA1fNDT5Lez0AGPdrPRqv3YaVZy1Ux+1E6ntmPADTBXjuS9E5O&#10;nYQqByPdtNdje/J1g9sASNe2n/34e37PAECVYmZP/rKTJO1++P/92+c/8ucm9CxmFlaxgsLDg2ps&#10;r6n8+kn6v7ubzY/8fgGAqtU2q0GSlsgMKnhdDM4X/fvBAGQ1rMaRDjP7EYAmbTedP/LFJ0m9ZtN3&#10;OF3MYCtwEOk+/3dSnhhgOfLaSfIZBkCLtnvvHH7pSVK/OcACzlbSQKSli3UwACkdzxYwADQrf+lJ&#10;UrcN46PZj3C5OLRm7YFIWyjUYb+U/+D1k7rOFhIAtKyKDeUlaYHicK78GQmcb3vQ3bB5yO+xJYpB&#10;0PzfQ3nMgJR+zQF4ADQvZgrkL0BJ6i6zDmByu4HI5R502sO1HgYgpV+zfQQAzbMPpKTeM+sA5rXU&#10;0mzLr+vh96f0b06+BqAbS9wUSFKpmXUAy4iByNlmRA7jk9mP9TAAKf2b3yEAdCO+9PIXoST1kCWb&#10;sLz9AST3+f14aWYP1Slet/xaSr3l8wuArngKLanXLNmE9cRNd7wHr1mJETfvDpCqkwFIye8QADp0&#10;zY9/Saqx+Nwz+xHKsD+w5vbkJdrxf24Yb72H6xXL5g9eV6mjrMIAoEt3w/glfylKUsvF517+LATK&#10;ELMj93tG3u5mSW5+xP9zvG8dGtWGkwebpUYz+xGALlmGLamrhs1D/hwEYDn2IFfPmf0IQNf8EJTU&#10;S/aMA1hXzP7Kn81SL5n9CEDXzIKU1EPxsCV//jGfGOzdDjRs9+zbPMT/sxM/Adv/qNfMfgSA7X48&#10;m4f8JSlJrbT/0W/wawH7Q0VePWQi9vfL//8B+rHd4/PIZ4PUemY/AsDzDeORL0pJaiE/+ucXszpi&#10;lmkM9ua/f85SeOhXPAzKnwlS65n9CAAv3N2M/+QvS0mqvfhs86N/XtutPM442TZuxPL/HUAfbP2j&#10;HvMgFABesCePpCYbxtv8ecd0YjbTJQ+w3IxBv06ZKS21ktmPAHDEJTeRklRsw/iYP+eYzt+/ff7j&#10;0u8NsyChX2/tEyu1lkPwAOAIsyAltZS9Budz6czHl8UAZv6/F2jfOVs2SLXnuw4AjtgdInDdDaUk&#10;FdGwecifcUzj3D0fX83yeOhSzAg7+DyQWsxvEQB4nVmQkmovlveacTCP3eDj5iH/zS/KjRl0KfaA&#10;Pfg8kBrs7ubPv/L1DwDsmQUpqfbstzSfKWcu2QeS2sVvptjqIWbzxqDaczHoENsU5P/z7MTfJ38e&#10;SK0V91MOnwGAd5gFKanWnDY5nzm+G+zTSW1iYHE7g28Yn949zXkYHw1EHooZ6gd/K6mxPAwFgBOY&#10;BSmp1mJgIH+mcb39oTNvD7ZcUAxq5v8tKFEMlseAwoXvg3sDkf/abuVw+DeSmsoDNgA40RwzXSRp&#10;zix3msdkh84cy0E0FG6/xPrp4No9M59Pv7pwIFeqIluMAMAZzIKUVF0Gs2Yx54ERZqxSqt2s34tn&#10;PB5vGJ/y/06vphjUlUrN8msAOJNZkJKqaRgf82cY19stO51wAOaw+/y/CWuL3z+zXfdOf9+Kv8PB&#10;30ZqJKdfA8AFzIKUVEP2Wprefun1vLOUDMZQkN01P//AmP0g4/fl5kf+u0it5D0OABeIJ3j5S1WS&#10;isog1izmXHr9MzNXKUT83plt1uNh3c/8XeTzRVqhmLyRr3cA4ERmQUoqObMfpzfXqddH6n4ghnXt&#10;9rxedjZevLd6P5DGA241m4eiAHA5PxIlFZsf+rOIgcGDv/UM2aifNS215PponR+aFQ85Dv4mUgP5&#10;XgOAK82+D5gknVnMIvr7t89/5M8rrhN/0/y3nis3aqwlrvM1V3j0fgL8dvD3yN9Fqj0H0ADAlTyp&#10;llRavd/Az2XJvdm8hqxh7cHHbWZvxxY/S2zzIC2abWEAYAJLLcmTpPeyh9o8dvvhLTcocDeMX/J/&#10;A8ypiMHHaBif8n9bb+IQqoO/i1R5TsAGgAlYLiOplMycm8eSsx8jS9VYUjGDj07K3Vr68B9piQxA&#10;AsBE/FiUtHZx42724zyW3O/XLFaWtODJ7icV/y35v7E3Sz/wkJYoX+cAwIX2y/OKmD0gqdM6Pz12&#10;LjEb8eBvPWfD+Jj/G2AOq552/UoGIFf4zJFmzsxmAJhY7NmVv3AlaYnMfpzP0gM0ltGzlBJXbxiA&#10;/H//Lw7ryH8XqeYMQALADMyClLRGDi2Zx9KHz0T2yWIJMWM6X3slZADS3uJqMIdLAcD0PLWWtHiW&#10;7M5m8UGaYfOQ/xtgaqXt+/gyM6V2Sn19pIsyAAkA81h6uZ6kvosHH/lziGnE4G7+e8+Zmaws4fvN&#10;5j5fe6VkAHJnyYOvpNnzoBQA5mHpjKTFMmNuNn//9vmPg7/3jDn9miWUvlLDAOTO0g8/pFkzAAkA&#10;8ylxY3dJ7WX243ziMJj8954zh88wt92p12UPbBmA3PE7Uk1lABIA5rM/uMCBNJLmy+zH2azxGR4z&#10;LvN/B++L1yr2NHR4z/sW39P0ggxA7iz9AESaNb9XAGBedzd//nXwBSxJE2X243wW//x2c3aWGHTc&#10;DtAM41M+rCNmjlnKflwN+woagNxZ/DNImjPfcQAwvxp+7Euqsvv8ecN0lj5MzGDyaXYzUzc/8qBj&#10;LgaxDEL+qpYBLQOQO0vvQSvNnN8sADA3PyAlTV0MvliuO5/98us3B7gmzd5YJ4lB2jOXxbvhfaH0&#10;vR9/NoxP+b+9Rw40VGP5PAaAJcSX7pEvYkm6qJgBlj9nmM7S++TFzLT838C/9gMxZ3+PxiBy/r+r&#10;V7XMftxmAPKnRR+ESPNmABIAluAptqSpihtSh23Ma9GZYmY/vmm7iuCKrUzMFN5ZekuBqzIA+dM1&#10;175UWAYgAWApTjOUNEVmP85r6W0zzH58XbwW184As7fmClsKXJsByJ8WfRgizZjfLgCwsDP3rpKk&#10;XzL7cX6LPiwy+/FVUww+RgYgK1t+HRmA/CkGbQ7+PlKFGYAEgIVVdxMgqaj8gJ/XfqbYYg+KzH48&#10;bqrBx8iAfWXLryMDkD8t+kBEmjG/XwBgBdXdCEgqIrMf57foQyKzH4+acvDRITQVLr+ODED+tOhn&#10;kjRjBiABYAUOpJF0SX68z2/J/dbMfjy0/X6c8tANA1n/724Yvxz8XUrP6/aTAUi1kt8wALASS2ok&#10;nZPZj/Nb9PAZsx+PmnqFQHzX5v+N3kz9N10kA5A/xef+wd9HqjADkACwoiX3GZNUdwZS5rfkgyEH&#10;oxz6Poy3+e90bQbtK/2tYQDyJ6tm1EoGIAFgRXEDmr+cJSln9uP8Ft0nb9g85P/93k257+PPDGIt&#10;O6t3yrx2vzj4+0gV5kEqAKysyqVRkpbuPn92MK0l98kz+/FX+30fJ997083uPLNKF8kA5C8mH5yX&#10;VshnMgCszNIaSe8Vs5jyZwfTmmMA7GhmPx6YY5BsP2v4v/l/qzfx8CL/barIAOQvJj2YSVopA5AA&#10;UIAlZ95IqiwDVrNbcpmq2Y+/iq0F5pjdZa+xncUG1icu9q3M/5aeGYBUCxmABIBC+HEp6VhmP85v&#10;scNnDCYfmGuGnoHenTkGd5fIAOSvah1Ill5mABIACrHkDBxJlWTAanZLHT4T/xsGk38120Fsw/iY&#10;/7d6VPPvCgOQvzIAqRYyAAkABZlrJoikOjOLa35LzX60JPjQXIew3d38+Vf+3+pR/B3y36aWDED+&#10;ygCkWsgAJAAUZD8T55/8hS2pw8x+nN1Sn7n7A1F+z//7PZtr9qPDZ/41x+E+S2UA8lcGINVEw3ib&#10;r20AYEU1z1iQNF1mcc1vqQPAzPo4NNfsRwP3/5rtb7xAMZCc/z09s0+4msgAJACUxw9NqfOG8Sl/&#10;LjC9JT5rzcg7FLNB899pqgzc/2uJ2b1zZQDyV0t8VkmzZwASAMoz582ZpPKLmXn5c4FpLTXb3OzH&#10;Q3Ptu2mw91dLHK40Z/nf0zMDkGoiA5AAUKY4sODgi1tS88WsJYMo81tiTzWv5aFZ9920/Pqnmk/A&#10;fi7/m3pmAFIt5OEqABRstps0ScVmxtz85joA5SCzPQ7MOfPU8ut/LXaNz5jB+38ZgFQLGYAEgIK1&#10;cAMh6fQsIV3G95vNff7bT53Zj8fNeTCKk8b/tdQBS3Pm/fMvA5BqIQOQAFC4OW/WJJWV2Y/zi0Gq&#10;JfbGc6N1KAaU8t9pshzc9IuYfXvwN6osA8r/WmLLCGnufC8CQOH2+2XNfrMsaf1i37b8GcC05joA&#10;5ZeG8TH/7zLvoJjB+1/N+bdeKp+H/zIAqRYyAAkAFZhzzyxJheQAjdktNfsxts/I/9vMO4jib/6r&#10;JbYZmDsDkP+a870jLZV9egGgEn58Sm3nh/n8lpn9aCD5mBj8PfhbTVQMKuf/vd61sH2LQeV/tfB6&#10;Sn7nAEAl5rx5k7Ry9q+b3VLbWRg0OW7WJcEGfQ+0MGDlvfSvFl5PyQAkAFRkkdk7khbP/nXzW+Tz&#10;00DYq+acxe+m9lCcwp7/TtU1jLf539WrFpbUSz6rAaAyTdxUSPpZzMqL2Xn5vc50lpj9GP/327Pu&#10;uPi75L/XlDkt+VATvxUMQP50d7P5cfD3kSrLACQAVCaWJOUvdElVd5/f50xridmPMUCQ/3fZmXf5&#10;te0Ljjn4O1WYmeH/MgCpFrKtAgBUyFIcqZ38IJ/XEidf72exmoX3ijmXXxvAP+7I36nGvLZ7SzxE&#10;kebO7x0AqNB+OWH9y6uk3hvGx/z+ZlpLPLAxU+t1cy+/tqTvUPxGyH+nKrOn6k8GINVCtikBgErF&#10;TVf+YpdUV3fD+CW/t5lO3OwsNPvRHp6vmHX5tf0fj4q/Sf47VZkHND/N/T6SlsgAJABULGYH5C93&#10;SXVk4Gp+Zj+ub9bl1/Z/PKqVAchY6ZH/bb2Kh1X57yPVlgdGAFCxZpZZSR3m0JJ5LXFgl0Hkty3w&#10;HWWPwCMaGoD8X/639cqqF7WQAUgAqJyn4lKd2Yx9XrPOvNtn9uPb5v5+soXBcXPvu7lk+d/WKwOQ&#10;aiEDkADQgFiGlr/kJRWcpaOzWuJmPZaHmv34trm3CXEze1xLA5Be450lZnRLc+c7EwAa0MpyK6mX&#10;zJybz3bZ7wIPZbyGb4vXYc4DgCzPfV1Lg1Vmiu+0NKisfjMACQCNiJvh/EUvqbzsGzivJT4LzX58&#10;3+yzUIfNQ/7fZKelAcg4/Tn/+3rkQbNaKF/XAEDFlpj1I+nKDJzMZu5Zdz8zKPKuuZdfO8TpdbMP&#10;/i6bg4YMQKqR8nUNAFTMD1Sp/GJwIL93mUYMSuW/99SZ/Xia+Dvlv92UeR+9rqkBSA9sthY4UV6a&#10;NdtmAECDlrgBl3RZMSiT37NMI5adLjH70cnL71tiCbDDSV7X0gCkQYsdA5CqPe9lAGjU3DNPJF2W&#10;g0vm830YH/Pfe+rMfjzN7PtwOkX+TTFIfvA3qzjvOQOQqj8PYAGgUUvMPpF0fmZtzSP2ZMx/6zky&#10;+/E0C+xHbF/AN7Q2ABknQOd/Y4/y30WqKg+OAKBdcYN28OUvab3sZTaLBQ+eecz/2xyKwaKDv93E&#10;GQh+21ID8ovl0Ketg7+LVFMGIAGgXfubckuxpUIyaDKPpfa9dejJaZYY/PJavG2J12DhzHjdba8z&#10;/4MWaa48xAOAtlmKLZVR3Djax2x6i33GuXE6Wcz0Pfj7TZz30tuWGpRfKodX7BiAVNVZBQIA7Xt5&#10;M9javlBSNfnhPYslDp6JYqAz/29zaJHl8JbxvavFLVgMOhuAVPWZyQwArXt5QxgHYDS4NEsqPktG&#10;p7fYZ5nZjyeL6/zg7zd9bmLfscQs1KXzGbodgLStjmrOZzcA9GB7U/hi1sgCJ5RK2mf59fTiYcpS&#10;s4EMfJzu24fxa/77TZ29VN/X6EBV94MXfrup5mJriHxNAwCNermEcDsT8siPA0nT50f39Bab4WX2&#10;41mWGPgyIPy+/DdrIftAGoBU3fktBAAda22TeqnU7B84rYWW+W4z2+50f//2+Y/895sjs4nfttTr&#10;sEbx8DT/e3tiAFI1FzPk8zUNAHRivzfk7LNVpK5zYMakFv3c8tqdZZE9Ob0m71rkdVip3mdQLXXo&#10;ljRLw3ibr2kAoCMxM+vgB4KkyfLEf1pLztw2+/E8Cy2L734fwPcs9DqsUu/LsA1AquZ8pwIATd+s&#10;SGvX+5LBKcUDk+UOnhn/sdT3dPuZqbO/Ngb037fYDOGV6vkz1QCkas7+vQDAYjeOUncNm4f8fuMy&#10;8Tm16M23pWJnWWpfTjewb2t5/8cXdTsL1gNj1ZzPbwBga6mbR6mnzNaaTvwt8993ruKBjNmP51nq&#10;9el59tspWt7/8bmel2Ev+hBGmjgH8gHA/2/v7o7bSLZEjR4PdLoQ/S4T2gS9qwuSCTJBJvRzCwya&#10;QBNkAk2gCW3CMWEmEoRaYhZIAmChKvfOtSK+lztzp4VfViXyh3+5sJXm6zCIZbBkBuV5XHKWtoHj&#10;8y2x7LfngadT9TJDrteBDNdpipxrIgDgX/sljkcuGCRdkOXXs1nyptvsx/Mttux3GO/r/zY/9bSd&#10;Sq+nYS/5XSjNnQFIAOCJHpZvSUtkr6N5LP2dZPbj+ZZ6jXoddDpVmRVYP2dZ63U2rAFIRa5+PwMA&#10;lAvch/qiQdLpmUU3jzVmdJmhcb6llv3uhvFL/d/mp6X24WylHj+rrs8UtV5/NAAAXlEu6usLB0ln&#10;ZPn1LMppt5Pn9pp53c625CCxWcUv6252XIcn1RuAVNTKPsH1+xkAYK8sdasvHiSdloGStyvPYf28&#10;XrteD7Z4iyVfpx5nvJ2qyz2cO/zBwACkwjaMD/X7GQDgX0ucaiply/Lrt9sPpix9o+2Ak4sstezX&#10;7JmXLTkQ3FK9fde6LlPY/I0FAF7S04b20lw5KOPtlhrU+jX7C15msQERN68vWny7gkbqbdbyUtsd&#10;SFforn4/AwA80etNjXRpvd0Qz608f0vfZJu1epm/f//0R/1cXisD+y9bbCC4sXo7tb5+/FKUfIcD&#10;AK86HDDQ5Y2NdG6Wib7NYen14gdp9DaIMZdyCEj9XF4rM1Sft+RAcGv1dLKuAwIVOQOQAMBJLMWW&#10;TstA1tussfS65HCTy5RDQOrn8lqVQbb6v8+jJQeCW6yX2cs9DzQrQR2eWg8AXGjJG00papZfX64M&#10;Ai699HpfhyfpzuEwO36x16uXQaZL9P73uZfvXQOQipxZ7ADAyZa+2ZTCNYwP9eeG062x9LpUTg+u&#10;/y28btFTl322XtT7Nim9zDy3GkWR87cWADjLojecUrB6uQm+hrWWkNqz83KLLpc3S/VZZsX18/4o&#10;M8gmj10KUi8zlQGAGfW+1Et6LvsIXma1pdcGjd9kyVl3Di943qIDwY3Wy0E0BiAVOddIAMDZ9qfU&#10;HrmwkLrOEtGLrfmjhoNNLrP0rDtL95631tYFrdXD4MZaM8WlOerhMwoAXIFf4aWnmUl3mVW3dTBo&#10;fLGlB0Is3TvOD4I/6+GAi6U/d9Jc9TJLGQC4ErMupJ/5Zf98ax9sZdD4ckvPWvX5Om7VAfzG6uHz&#10;bLm9wuYHPwDgLcoN4eQCQ+qxTg5AmFvZ12/yXC6YQa3LLD1w7KCg591stnf189VtHXwPG4BU2Ibx&#10;vn4/AwCcxXIgaX9h/bX+bPCysqR28jwuWQeDFdey+Kw7N67PWvIgoNbrYYmnAUgF7q5+PwMAnK0s&#10;qzhyoSF1UbnpNZPuPPt961b+3uhhv7hrWXrWnROwj1v6IKAIle+W+nnKxACkouZ7HACYhaXY6joz&#10;6c7Wwk20QePLLT3rzmDxcVYgTMt+WFEL353SRVkpAgDMZe293KS1KstR688DzyuztpbcP/BoNsO/&#10;2Bqz7nzGjlv6IKAQJR/kMACpqPkeBwBmtfaSSmnpDsuvUy/5m1vZz69+HpfOUrDLrTHrzmzVqaUP&#10;AgpT8hnpBiAVNQOQAMCsLMVWdyW/2Z3bGoNXx8q+TPOa1ph1V/8bWOEgoCBlPzHdAKSi5ockAGB2&#10;lmKrp/yif7pWZmz1cFLutewPDzrynF41y+WPMhB1vOyfb6+7omYAEgC4iqUPKJDWyPLr8yx9cvKz&#10;mbV6sVVmsA7jff3vwN/Zl8o80LHKZ1B6Y9l/GAAAVlSWN9YXH1K27CN4upaWi5YZRPW/j9Ossfza&#10;52xqjYOAQpX4IBoDkAqZmewAwDVZiq3sWX59mv2y3YYOqPK6XWa1JfSJB5MuZRDq5TL/yLAbxi/1&#10;45Waz0x2AOCaDjerlogpZdkPOphTa3uWZV6eeU1rzWI1YDy1xkzUUCXeZsEApIJ2V7+XAQBmZSm2&#10;smZZ6GnKYN8qs+aeyzKwi6016GXAeMqPey+Xeb+5tX4IkN6SayYAYBHNHDwhzVgZXK/f60yVZVf1&#10;c7dqiWdGXdNqy6832/+r/y29s//jaWUduDYAqYiVmbv1exkAYHaWYitdZtGdpMUbZbMwLrPWa2mr&#10;g6nWtjRotaw/EllZoojZSgMAWIwLZmUq8wEHc2n1hwc3QZdZ7VAxBxdMNDeruNWSHl7kekoRyzoj&#10;GQBo1Fr7h0lz50L6da3O0vLaXWbFwWQHF/xif6L89DnSsZJut2AJviJWv48BAK6q1RlR0llZfv2q&#10;5g6e+aX638rr1lp+XbJk/qk1X4toZV2+bwBS4XLdBACswdIhRc/y69c1e/CUm6CLrDmb1cEFTzX7&#10;2WqwrCdhlx946scqNZ2tNACAtViKrchZwvuypmdoJV2SeW1rzly3Z+dTa74WEcv4fW0AUtEykx0A&#10;WI2l2AqbAawX7fenG8aHyfPWSG6Czrf2gHLGAaRLWXp7fhlPwrYPqMKV9EAoACAIS7EVMbOxXlZu&#10;MurnrKUs5z3f2jPW639Pz1r/fDVZwoEPA5CKlmsnAGB1a9/YSudU9hMrN371+5hHh5nNTR4886OM&#10;s6Guae3XNOshIpfyN/P8su7ZWz9OqeXMZAcAVmcptkJl+fWL1jyo5NTcBJ1n7eXXDi74ae3B4LAl&#10;/d6ePE6p4fztBQCaYCm2omQJ0fPKzUXrgyNm052vgRl3d/W/qVerDwZHLekgduvft9KP/O0FAJrS&#10;wE2u9GKWX7+sHO5SP2fNlXQm1LW0MOPOoUE/hfiMNVjWwY+1P5vSyQ3jQ/3+BQBYjaXYaj0DIc+L&#10;MPux5DU8Twsz7hwa9JO/kZdVvpvq5zID7wcFykx2AKAtlmKr5Rxe8rxyc1E/Xy1mCf15WpiZ7jV7&#10;9Pfvn/6onxudXv18ZmAAUlHy4x8A0KQWbnilSZYPPSvSDwc2wT9dC8uvS2Xgrf639ehmGL/Wz41O&#10;L+P2GeXvUv04pRbzQxIA0CRLsdVi5XTn+r3Ko3LAQ/18tVjWfeCupZUBL4PGj/w497YyDmQbgFSU&#10;fI8DAM2KNKNKfeTi+bgW9gg8OQfQnKWVgeX639WjVmajRi7jFhoGIBWl+r0LANAUsz3UTJZfP6uV&#10;QapTsgfV6VrZb9Cs1UehBvobLekAZJjvX3WcaygAoHWWYquVLL8+LtqgiD2oTlfe8/Xzt0puXPea&#10;eT0Cl/HzbwBSQXICNgDQPkuxtXZl2aPl18dFm6XsdTxdQz/+uHFt6/UI224Yv9TPa3TRvoPVZ1Yf&#10;AABhlBvQ+mJGWiz7Bh7VyhLdUysDyfVj4LiWZra6cY33WWu2YfxaP7fRGYBUhDLOPgYAkrIUW2vm&#10;wvm4cD8MGEg+WUuDGgYg2zmNPHwZByCjfQ+ry6w+AABCsRRba3RYfv3f+v3Yu3IzEe1EXvt4nqa1&#10;05YzLps9V0sDwpHL+B1gAFKtZ/UBABCSC20tnllzR5VZaZPnqvEynoB7Da3NtjMD2f6Pc5VxNm3E&#10;72J1loPEAICILMXW0hn8mIo4+9EMjNOVm8X6+Vuz3j+DZv/PlwFIafkyfu4AgE64GdNSlcHu+v3H&#10;f/5TljHWz1Xzmcl6khYPOyn/pvrf2ZOQn7dGyzgQYgBSrWcbDQAgNEuxtUQZb1bfqrX9AU8t495v&#10;19DiYFfvhxfcDON9/Zzo4u7q5ze6Fj+z0q/1PosdAAjOUmwtkT0Dp8pMhvp5ipAboNe1Orjc8yFQ&#10;5bHXz4felAFIaeF6/xEJAEjAUmxdNZumHxVxNpaTzE/T6uBy/e/sSRk4r58PvaGEWzEYgFTL2coG&#10;AEjD3ke6VpbsToUd9E846HANrQ4u1//OnpT3bv186A0l/C5o7dR66UnDeF+/ZwEAwmrtxFblyJKh&#10;qah7rxpMfl2Lh8+Uej+93FYjM2cAUlo0e2kDAKmUgaL6gkd6UwlvUt+q1f0BT8lenq9rdRlnzwOQ&#10;rQ4Khy7hd7sBSLWc/ZcBgHRavXlWzMyYm4r6Get5AOtULR/q1fPrZ2DpChmAlBbNahIAICVLsTVH&#10;hwNLXDBXWh2gerWEAw5za/2gk/rf2wv7P16hhN8HBiDVbA7zAwCyshRbs5TwBvWtWh+geinLv17X&#10;+kBX/e/tQeQtD5ou4fe7AUg1W8LPGwDAvyIPlKiNDFhNtT5A9VJms74swj6D9b+5B/6WXamEJ/Ia&#10;gFSzDePX+v0KAJBKucGYXARJJ3RYfv3f+j3VszKAF3YmluVfr4qwt2f9b+5B1BPnmy/hAORuGL9M&#10;HqfUQA6AAwDSKwNI9UWQdFKWC01EGKB6LocJva71vT3Lv6/+N/eg9dclbAYgpUXygy4A0A3L13RJ&#10;ll9PRT7cyeyLl4X4nuxwFmuEZfFhMwApLVPCzxoAwLMi71un5fNr/VQZwKufpyj1OnPuHCG+Izu8&#10;ibWn3xVL+H4yAKkW2222t/V7FQAgrcMpopax6dTu6vdQ78oNxJHnKURufl4WZW/PHl/HEAPDUTMA&#10;KS2SFSUAQHciz+DSsrlYfuowgN/8ANVzeT1fFmVvz9728Yz+uWs+A5DSIpUfuer3KgBAemaT6LUs&#10;v54KsT/gM3k9XxdldnhvA8mRP3chMgApXb8O9+4FANizFFuv1eMyz9eEHrh3mvmLIg1y9TaLJsrM&#10;1LAZgJSun7/BAEDPLMXWS/U2y+o10ZeBej1fFmVwuceDhPxYduUSDowYgFRr9bZ1BgDAROQDNXS9&#10;LNedinwK7+H17GrW3DnKc1M/Z82WcLDoJX///umPyXOgeUv4nor8fa2c+REQAODxQv2hvlBS31l+&#10;PVWWKdbPU5gSDjDMKdIS395m0RhIWqCE3w/eN2opP+oCAByEmv2jRfJL/VPhZ2EN49f6MfEo2n64&#10;vX02oyyND50BSOm6JfyMAQBczFJs/cgv9VORZsgdy/Lr50U6fKa3z2b0fVfDlHBwxACkWqq3mesA&#10;AK+yFFsly6+nIs2QmzSMD/Xj4adQS+sTnlb8EgelLVTCAcjoPxopV34EBACoWIqtUm9LPF8TaYbc&#10;scy8eF60pfW9vZYGkRYq4QCkVR1qpfIDZv3+BADAsqXu622J5ymi70Fn5sXzog1wlRmB9WPILNTs&#10;1MglHIC82WzvJo9TWqe7+v0JANC9/UyvYfwaermp3lbCG9G3CL8HneXXz4p3+Mz4v/oxZFZen/o5&#10;0JVK+L1vAFKtZFUJAMAR0W7INX8ulJ/aDeOX+jmKVG9Lds8RbWl9b3uzRv/shSrjAGTwmevKk1UI&#10;AADPsOl/37lQfir6EtCyx2H9mHgU7bXt7ccBA0gLZgBSuk5WIQAAvMzm7Z3mQvmJaAeUTPJ6Piva&#10;a9vj3qxm4y9YygHIWD8wKGdWIQAAnKAMXtQXUsqdC+Wnoh1QUtfbkt1zhHttEw4QvSTaAHH4Er6/&#10;XMOohXqbuQ4AcJGyFLe+kFLuLL9+KvoMLDc+x0U8WKi317IchlY/B7piCQcgo39/K369HRwGAPAm&#10;bgI7ynLdJ6IdUFLX45LdU0U83KS3Hwfs37dwOQcgQ/3IoIQl/FwBAFyVfZT6yHLdp8IPgLjxeVa4&#10;77TOfhyIOEM1fAm/LyaPUVq48mNX/b4EAOAF5WawvqhSvnpb4vmSFAMgw/i1flz85z/fNh8/TJ6r&#10;xuttb9bos49DlmwA0hYyaqHeZq4DAMzCDWH+XCj/lGHrAa/ncTeb7V39XLVeb69lmY1dPwe6cskG&#10;IB1ipNXrbOY6AMCswi9J1fO5UH4i/OmpXs+jQs5s7fC1dHjICiUbgIw401m5sq0NAMAbHG7e3Rgm&#10;zIXyTxlm+/a2ZPdU5Xmpn6vW6+21NHNtpZINQEY8aEq5sq0NAMAbmVWQMxfKP2WY6dvbkt1TRZzZ&#10;2ttrmWH7g5AlG4D0PtKalZn25Uf7+n0JAMCZ7M+Vr94GOZ5TnodwS3Trkg0kzCXkzNZhvK8fR3YZ&#10;fgAIWbLvjYh7vSpPVpUAAMwo4kwiPVOHe8w9J+IS3bqy9LB+XMQc2Opt+XVhm4+VyjYAGfDzrjxZ&#10;VQIAMKMyU6y+4FLY7urXt0cZ9ji17Ou4iIfPHF7LrmYm2/9xxZINQEb/Llfcynd3/X4EAOCN7LGU&#10;IzPmHoVcoluXbBBhLiFntnb4WvqbsmLJ3m+TxyctlOXXAABXUvYoqy++FCtLhR5leC97LY+LOBuq&#10;x9fSstkVS7TfqJm0WrNyWGP9ngQAYAZlaWN98aVYWbKb44a1DLLVj4uYM1t7XEofcZl8qhINQJZZ&#10;/ZPHJy2Qv8MAAFcW8QZfhxxAsxdyiW5VjweWnCLkrLpky2FP4e/IyiX6W5Dh+1wxs/waAGABIW/y&#10;Ver+AJosM696O7DkFFEPy+px+bVBo5VLNADpekRrZfk1AMACMpwg3GNmzSU5+KLDGXOniDio1ePy&#10;68Lfj3XLtHTUe0mrlGgQHwCgeeWX38kFmZqux5lWtXLTUD8v0fI6TkX9UaTHJXwZ9mCNXhn4rl+X&#10;iLyXtFZ+0AUAWFi5ea4vytRuvS8XyrDvXK8z5l4T9bXt8TOZYhZy8LIMQHovaa16/O4GAFhdhhll&#10;vdT7voEZ9grrccbcKcqpvvVz1XpZBoHOleFzmKH6dYnIe0mrZPk1AMA6oh780GP1a9eTLO9Tsy6m&#10;oi7D7HEwOcshUBnKMJPae0lrZPk1AMCKoi5/7KlMhw5copwAXj8n4TLr4qiIh8+UetzL09+KdioD&#10;9/XrE4n3ktYq+mcHACA8S6Eabxjv69esF2X2Y4qZMsP4tX5svYs6o67XvTyjDhZnLPpsatccWiU/&#10;BAIArC/qQEA3dTwAmWHQo9cBq9fshvFL/VyFaNh+rx9LDyKeVJ618tmpX58o0vyopHBZfg0A0Igy&#10;o6K+WFMjdToAmWhg/K5+bMQ8fKYUefDnUlH36kxb4BnVGX5UUrz8EAgA0BjLohqt0wHILDeq0ZdL&#10;XkPkAa0eT6QvA17186AVCzoL9/Cjkpm0WiM/BAIAtMTNQaN1OACZZvajPaeOKqdIT56rCHX6ekad&#10;rZq2oAOQYbddUPj8EAgA0KDIM5PS1uEAZJrZj/acmog8uFwGTuvHk12Z8Vk/D1q38vmpX6cIDGRr&#10;lTq8hgIACCPs7KSsdXbxHHmA6tcOe051t1z3NZGX8+42f36uH092kV+vzEX7brHPtNaqx+9tAIBQ&#10;ylLD+iJO6xR1tsulssx+jLpM8tqizoLq9RADewO3WbRBlaife8WubCvU4/c2AEAo5YKtvpDTOvU0&#10;AFlm9WSY/ViKNkCwhNCzoDocUM4yGzljkbZ3KN+F9b9fWqJInxMAgK65aWinaMvtLlVOqqwfe8TM&#10;ujgu8uvb442svwHtFuWHKYfbaa1sgwIAEIzld23UwwmO5QCkLLOtehysek302XQ9fAZrvv/bLsLg&#10;ij2ltVodzloHAAjN7IVGGsav9WuTTeTZcXVlMLV+fL2LfJhJlNlmc4o+YNxDu2H8Ur9uLSmD9t5D&#10;WqsefzQCAAgv9L5tebqrX5dMUi31NOviqNAHW3X4mqb6TCat5YHx/T7SDp7RWg3jQ/2eBAAgCMuo&#10;1q3lG823Otyoxh2cqmp9VtIaov+I0eOSesuvY9TqYVeRZzwrfj1+ZwMApJJpkChiWZcTlRuF+rFG&#10;7bDpvcNnKtGX10fYa29Oll8Hahjv69dvbeVHmMm/U1oof4cBABIoN+H1hZ4WLd0y7PKeSjbQke41&#10;eqvog1llD9z6MWVn+XWsWtpzNtNhYoqZ2Y8AAEm4MV2vjMuwsy3zzDpL9S3CL8XscP/HbJ/L7LUy&#10;SG7wUS3U0oA8AABv5OZ0vVrd7+sS6QazbXp/VPSDKHrb0zP6jNVuW3mg/PC++Wfy75KWbOXPAQAA&#10;M3ODul6tzHR5q4w3q5Z9TUU/fKbU2/6P6X4Y6Klh/Fq/nksoM87sEa0WsgoBACChDAMLUcswIyvj&#10;LNreBqpOEf3wmR5ntWb8bPbU0j+ElGsBP0iqicx+BADIK/zgQtCi7wUZfk/AY7nxmcgwU3q32d7W&#10;jyuzDK+Zlvs+KoOd3i9qJXs/AgAkZ9nVSq201O6tsh5SkGlvzrlkGGju7XXN8Jrp0DA+XGu2fBmo&#10;NlNWTbXQoDsAACsqy04nF4JapGh7HT3etOYbsC4DquWx1Y+3d9EPnyn1tqzeoFLChu33ud7H5XvO&#10;rEe1mNmPAACdMGtmnQ4DX7PcWC6hLGetH0OKzLyY2B9KUT9P0eps/0c/JiXvDQORBh7VeHf1exYA&#10;gMQyzHYKWZBBksyD1L0t0z1FGayon6do9bb/Y4bXTCc0bL+X1/q1GWOHk63L9/adgUe1WnlvvvZe&#10;BgAgGYcXrFjjM/DKPmRZ3xuWX08dvgv+qZ+raPU2sOxHpP7afy+XZfdPGu8zbpWhtJn9CADQo3LD&#10;fuTiUEvU6CBk1kNnftTbLLlTZPkeuHS5akQplsxL6qpo29AAADAzhxis2DDe16/HmrIPPpaiHQS0&#10;hBTfAUG2NpiL5deSouUHQACAzmVZfhm2YXxoYUlwD4OPvQ1SnSLLVgy93dj6zpYUKbMfAQDYK7PC&#10;6otFLVcZTFhzU/bD4GP6AY0ya6x+7L3LcthQT/s/ZlkyL6mf/P0FAOBfZQZRfcGohRvGr/Xrcm3l&#10;v5lhBtwpmX0xleEgk94OFkqxZF5SN5n9CADAhJM0G+hxSfbVL9Qfl952NOhs+fVEmoNMGj3Q6Rqy&#10;LJmX1E9mPwIAMFFubusLR63UFWdD7l/nzmZRuQGaynKQSU+vbZYl85L6qLcZ6gAAnMH+Yg01jA9z&#10;7m1XbgLKYE2PM6iWmFUaTYbl16WeTjbP8ppJ6qOefiACAOACvc2Oa75hvH/LITU9Dzzus/x6ogzI&#10;Tp6ngJX3dP3YskqzZF5SF5XD7cx+BADgRYd9xtKfihyu/YzI7e0pg5H7QcfNxw/lf7/bgcdDZmBM&#10;7YbxS/08hayj/R9vNtu7yeOXpEbraXY6AABvUC4c64tJNdaw/V4GGMsA234/v/2J1tvbMmOy90HH&#10;X7P8eirLLOcykFo/towcPiMpVB39OAQAwAy6OiVZObP8+qgsM5x7GVx2+IykKB0OnuniuxkAgBmV&#10;AZz64lKKkuXXU2n2EuxocNnhM5Ki5O8uAAAXyXJYhfrMLIypLLPpygzt+rFlZDsMSWEaxgcHzwAA&#10;cLHd5s/Pk4tMqfU6miF3jjT7P27+/Fw/towcPiMpSg6eAQDgzbIMWqifLAM7zv6PcZTH6PAZSRHq&#10;ZVY6AABX5hRWRauHAapz2f8xlv3p9vVjl6TGOhw8Y+k1AADzsBeZwtTJANW5dsP4ZfJcBayHmTZ+&#10;9JEUJSsOAACYnf3IFCE3Q8dl+fz2sP+j2Y+SQuTgGQAArqVcbE4uQKWGshH+cRn2f+xlqZ/vWUkR&#10;8vcWAICrKXvr1RegUiuVAar6PUuiz+2w/V4/tmzKDM/J45ak1urg+xgAgJXdDOPXyYWo1EJuiI7K&#10;MqjVw/L68h6uH7cktdRhNrrD3gAAuL6bYbyvL0iltethf8BLZNn/MfsNb5qZqpJS18OPQQAANMIp&#10;rWqx7ANUl8qw/2MPp5ubXS6p9crfkx724gUAoCFZlnUqSR0MUF2i3ChOnquA7Tbb2/qxZWNmuaTW&#10;c/AMAACrsF+ZWsmSsOOy/FCQfXl9loFiSYmzzzIAAGs5LMWOv7xT4cs+QHWpMjBbP1cRy768fjeM&#10;X+rHLEmtVLbd+fv3T3/U310AALCYshynvlCVlqzcGNXvSx6lWNbbwfJ6s8kltZxVBgAANKHsz1Zf&#10;rEqLZVnYUVmW9fZw42smuaRWc/AMAABNKbOU6otWaYnK8tX6/Uie/R+zH3pQljXWj1mSWsnfWAAA&#10;mpJltpXilX1/wEtl2P+xh+X1GV4nSUmzwgAAgBZlmXGlQHWwP+Clcuz/mP/mN8XrJCldDp4BAKBp&#10;DlPQwt3V70HyzEjOvv9jltdJUr7K/t71dxYAADSj3FA7UEFLZW+q47LMRi6Po35smWR5nSTlysEz&#10;AACEUA6NqC9mpWuUfYDqUln2Fcx+A1xm8NaPWZLWzo97AACEUZbu1Be00txlH6C6VIpZyB3s75ni&#10;dZKUq2G8r7+rAACgaWUAYXJhK81VBwNUl8iyr2D2/cfK4Q71Y5aktSurWOrvKwAAaNrtu0/v6wtb&#10;aa6yD1BdKsu+gtmX15cljvVjlqQ183cVAICwsgyGqL2yD1BdKstJ9GWGYP3YMsnyOknK0W4z/s+2&#10;JgAAhOZGW9eozLCt32vk2Vcw++ub5XWSlKRh/Fp/TwEAQCjlF/Xyy/rkYle6sPJ+qt9n5NpXsH5s&#10;mWR6nSQlaBjvzX4EACCFsqn55IJXujSndB5VZrBMnquAldmB9WPLJMvrJClHDp4BACAVS7E1VzbK&#10;Py7NZyz5CedpXidJ4fP3FACAdA5Lse17pjfnAJqpZFsd3NWPL4tkr5OkwB0Onkm93y4AAJ2y95nm&#10;yA3TVKoT54ft9/rxZZHqdZIUum+/jX/V31EAAJBGWe5TXwRL51S/p0i2rDf1AKTvP0nrV1akOHgG&#10;AID0yh5v9cWwdFLJ9we8RLrtDRIfMpTqdZIUNgfPAADQhTJgUl8MSyeVeHbcpdIt6006yGwLCklN&#10;5O8oAAA9STdookVyYudUumW9SQcgy35rk8cqSQvm4BkAALqUat86LdJuGL/U76PeZVvWW26Q68eY&#10;QbbXSVK8HDwDAECX0u1dp6tXZs7W76OeZZ1JnG2GjuXXktbOwTMAAHStbIReXyRLz5VtYOqtsi7r&#10;zTbTNevrJClODp4BAKB76faw09UyAPlU1hnEmZYJmuktafUcPAMAAI/KwROTC2bpl8ogTv2+6Vnq&#10;Zb3DeF8/3qiyLpOXFCMHzwAAwC/KxXF90Sw9KenpyJfKvqw3yw2zw7YkrVmmGeUAADCLm2H8Wl84&#10;S/+WaFbcHDpY1ntXP+ZoDsuv/3fksUnS9RvGBwfPAADAEWWQaXIBLT0WfkBqLqmXXx8qA3f1444m&#10;+yxVSW3n4BkAAHhG+aW+voCWSuWwovr90qteBrYin4Zt9qOkVXPwDAAAvMyhDTqWAcifepkpHPnw&#10;hF4GiSW1V+TvTgAAWJSDGzRpGL/W75Me9bD8+kkB9/4sN/5mP0paKwfPAADAiQ7LF7MfsqFzMgC5&#10;1+PMujIrun4eWlZm69aPQZIWycEzAABwnrJ5+uTCWv1mAHKv14H5KIcp+N6StGZRvisBAKAplmLr&#10;R5EPJJlL7/ujtn5jbea2pDWzVzIAAFzIDb1+ZADSgHyp5feB10fSWh0OnrH0GgAALmVJo/Z1vgS7&#10;HGwyeU767a61G+3ybzry75SkZer8byQAAMzCoQ7q/VTPHg+feaky26eV2ZAGHyWt2jDe199LAADA&#10;hcrJjpOLbnVT73tb2YrgmYbxYa2ByP2sVMuuJa1Y+THm798//VF/PwEAABeyBLXzhu33+j3Ri94P&#10;nzmlMkBbBqmXOKimLP8uyx3LjX/975CkJet9dQAAAFxFuemvL77VSR0vMSuPffJ86NkOA4N35fti&#10;jplBZcCx/N/ZDwQP2+8GHiU10TA+tLYfLgAApGEwps/KoE/9XuiBQ5hmqmzh8Lhc+m6/n2b5MeOX&#10;yv/bjw57zpYBzPv9Em8DjpIabIkZ3wAA0K398scjF+LKX48zPewxKEmq631fZAAAWIQ98fqst9ke&#10;Zdlv/RxIkvqu7Hnb4w9yAACwCjPD+qu3zfb3y4CPPA+SpH7bDeOX+u8FAABwJeXXf3uz9VVP+0CW&#10;U9+9vyVJTxq23+u/FwAAwJVZit1fZWCufh9ktD8o5cjjlyT1WflRqmzNUf+9AAAAFmApdl/1sAzb&#10;7EdJ0qRh/Fr/vQAAABZyWIr9z+RCXSnrYRm2QXVJ0pOG8d7BMwAAsLJyOvLkYl1py7wBv20FJEm/&#10;Vn54K9c59d8LAABgBWaN9VPWWZBldsvNMD7Uj1eS1G+7zfa2/nsBAACsxFLs7rqr3wPRlf29jjxO&#10;SVKnlesaS68BAKAxlmL3VaYlaYcBdAfPSJJ+5uAZAABoU1mqNLmAV8rKgN3fv3/6o34PRGQLAUnS&#10;r5n9CAAAjbOPXj9luEGz9FqSNMnsRwAAaNvtu0/vJxfyytswPkQdhCwzOC29liT9WoYf1wAAoAuW&#10;YvdVxOXYTr2WJB1rN4xf6r8ZAABAowzu9FekmzaD5JKkOrMfAQAgGEuxu+2u9Zs3+z5Kko4V6Yc0&#10;AADgwEBPv7V6E1fek/Z9lCRNGsaH+m8GAAAQxM0w3k8u8tVHw/jQ0kCkAXFJ0nO19PcKAAA40/6w&#10;jyMX+uqoBgYiDT5Kkp5t2H6v/24AAADB7DZ/fp5c7KvLyuEvZX/Q+j1yTQYfJUnPVbbl+Pv3T3/U&#10;fzsAAICAyuyC+qJfHTdsv197VuRh9u3d5L8tSdKPhvFr/fcDAAAIqgwGOfxDR7vCYOS3zccPu834&#10;z+S/JUnSjyy9BgCAfCzF1qsN2+/ffhv/KgOI9fvnNWWQu/z/K3tOTv7vSpL0S5ZeAwBAYpZi66zK&#10;+2UYvz43IFluHsvAdtlb0gxbSdLJWXoNAAB5HZZiWxqriyqDjL9W/88lSXq1Ybyvr08AAIBkyqy1&#10;yc2AJEnSlbP0GgAAOlKWPtU3BZIkSVfN0msAAOhLWQI1uTGQJEm6QmW/4PpaBAAASO6wH6R9/CRJ&#10;0nUbxody3VFfiwAAAB0oJxhPbhIkSZJmqvzYefvu0/v6GgQAAOjIzbD9Xt8sSJIkvbUy+Fh+7Kyv&#10;PQAAgM6UJVFlaVR90yBJkvSmHDoDAAD8UJZGTW4aJEmSLsyhMwAAwESZpVDfPEiSJJ3dMN47dAYA&#10;ADiq3DBMbiIkSZJOzYnXAADAS8oNQ9kwfnIzIUmS9FqPg49OvAYAAF72bfPxw+SGQpIk6YV2m/Ef&#10;g48AAMDJbjbbu/rGQpIk6VgGHwEAgIuUZVT1DYYkSdKvGXwEAAAuVm4m6psMSZKkH5V9ow0+AgAA&#10;b7Ibxi/1zYYkSVIZfPz7909/1NcOAAAAZ7sZtt/rmw5JktRvBh8BAIBZ3b779N+yv1N98yFJkjps&#10;GB8suwYAAGb3bfPxw+QGRJIk9dUw3pcfJuvrBAAAgFnsNtvbyY2IJEnqonIdYPARAAC4urLsqr4h&#10;kSRJufv22/hXfU0AAABwFYf9IP9X35hIkqR8lb/5u2H8Ul8PAAAAXJX9ICVJyt9+8HHz5+f6OgAA&#10;AGAR9oOUJClxTroGAABaUE7CnNywSJKk6N05bAYAAGjCYT/If47cuEiSpGDZ7xEAAGiS/SAlSUqQ&#10;JdcAAEDLymyJyY2MJEkKUdnX2ZJrAACgeTfD9nt9QyNJktrNKdcAAEAoZeZEWb5V39xIkqQGG8Z7&#10;S64BAIBwyo3M5AZHkiQ1U5n1eDOMXy25BgAAwnIojSRJjWbWIwAAkEXZzH5y0yNJklZpv9fjMH6p&#10;/14DAACE5lAaSZKa6M5yawAAICWH0kiStGLD+OCEawAAID2H0kiStGwOmQEAALrjUBpJkq7f48Dj&#10;9rtDZgAAgC6VmRj1jZIkSZqpYbz/+/dPf9R/fwEAALriUBpJkmZuGO/t8wgAAPALh9JIkvT27PMI&#10;AADwjHKjtL9pOnIzJUmSXs7AIwAAwAnKHlX1DZUkSXo+A48AAABncjK2JEmvZ+ARAADgDZyMLUnS&#10;8Xab8R8DjwAAADO42Wzv6psuSZK6rRzWZuARAABgXjfDeD+5AZMkqafK30IDjwAAANdRbrb2Mz7q&#10;mzFJkhJ32N/xvhzOVv9tBAAAYGZlEHK/39WRGzRJkjJVBh6//Tb+dfvu0/v67yEAAABXVG7E6ps0&#10;SZLSZJk1AADA+r5tPn6Y3LBJkhS0/TLrzfbOMmsAAICG7DZ/fq5v4CRJCpXZjgAAAG3bbba3k5s5&#10;SZIaruxlXPZ2NNsRAAAgiLJkrb65kySppSyxBgAACM4gpCSptfaDjsN4vxvGL5ZYAwAAJLDfR+vI&#10;DaAkSUtl0BEAACA5g5CSpKUz6AgAANCRcuN3M4wP9c2hJElzZtARAACgYwYhJUnXqJxevdtsb79t&#10;Pn4w6AgAANC5cmNYbhTrm0dJkk7txyzHb7+Nfzm9GgAAgInbd5/e728ej9xUSpJ0rMdBx+13S6sB&#10;AAA4SZmxUt9cSpL0I7McAQAAeLOyV1d9wylJ6rN6wNEsRwAAAGZhEFKS+syAIwAAAIsxCClJ+fux&#10;h6MBRwAAAFZhT0hJytNhduPDbrO9LYfG2MMRAACAJhiElKR4/RhsvNls726G8avZjQAAADTNIKQk&#10;xagMPBpsBAAAICSDkJIUo7LEuv4OBwAAgBAMQkpSm/275HrYfi8DkGZAAgAAEJZBSElap3qQ0d6O&#10;AAAApGUQUpLmrQwuHhtg/Lb5+MEgIwAAAF0yCClJp/Xc4OJuGL8cBhffG2AEAACAI8qN8/6m+sgN&#10;tyRl7ueA4s9BxX8HFjd/fjZzEQAAAGZSZu7sb8CP3KBLUssdZib+8+tA4s1me/dkMHEYv1QDimYr&#10;AgAAwNLKzbhBSEmtVwYVf8xKNIgIAAAAwRwGIe/rG35JaqEy+GjQEQAAABI4LGGc3PxL0ordGXwE&#10;AACARPZ7p00HACRp8cx8BAAAgKQMQkpau/I9VH83AQAAAIl8+238qx4QkKRrV063LidY199JAAAA&#10;QELfNh8/1IMDknStyuDjbvPn5/q7CAAAAEjMIKSkRRrGh9t3n97X30EAAABAB/7+/dMf+2WR9YCB&#10;JM3RMN47bAYAAAA6VwYHygylycCBJF3Yj/0eDT4CAAAA/7oZtt/rQQRJOjf7PQIAAADPckK2pDf1&#10;uOTafo8AAADA88rMpcmggiS90I8l1/X3CQAAAMBRDqeRdHLDeF++M+rvEQAAAIAXOZxG0ks5aAYA&#10;AACYhcNpJE0axgezHgEAAIDZ7Dbb28kAhKQuK98HZj0CAAAAsytLLeuBCEkdNYwP5ZCq+rsBAAAA&#10;YDaHw2n+mQxMSEqbvR4BAACARR0Op7mvBykkJcwJ1wAAAMBavv02/jUZrJCUIrMeAQAAgCZ823z8&#10;UA9cSAreMN7fvvv0vv68AwAAAKzisCT7YTKIISlWDpkBAAAAWrbbbG8nAxqSms9yawAAACCM3TB+&#10;qQc3JDWcQ2YAAACAaMpghiXZUuMN433Zw7X+/AIAAACEcTNsv08GPSStmuXWAAAAQCploKMeAJG0&#10;fGXg8dtv418GHgEAAIB0ypLs3Wb8px4QkbRQ9nkEAAAAeuCUbGnhhvF+t/nzc/1ZBAAAAEirHHqx&#10;34OuHiiRNFv7Gcf2eQQAAAB6VQZFbjbbu3rQRNLbcsAMAAAAwC8cUCPNk4FHAAAAgGeUgzFuhvGh&#10;HlCR9HpOtgYAAAA4URlEqQdXJB3vccbj9vvtu0/v688SAAAAAM8osyH3h2ccGXCRdGgY78tnpf78&#10;AAAAAHCi3WZ7Oxl0kXrPwCMAAADAfL5tPn7YLzOtB2Gk3jLwCAAAAHA9N5vt3WRARuohA48AAAAA&#10;y7A3pLrKwCMAAADAOuwNqdQZeAQAAABYXxmguRnGh8ngjRQ1A48AAAAA7bkZxq+TgRwpSPsDlgw8&#10;AgAAALTtMBvyvh7ckVqtDDyWrQQMPAIAAAAEYjakWq8MPH77bfzr9t2n9/X7FwAAAIAAbt99+u/N&#10;ZntXD/xIa3ZYav21vD/r9ywAAAAAAe2G8ctuM/5TDwRJi1a2BjDwCAAAAJBX2WdvMigkXbthvN9t&#10;/vxs4BEAAACgA4+H1Gy/TwaJpBlzojUAAABA5yzL1jX6cbCMgUcAAAAA9pyWrVmyvyMAAAAAz7l9&#10;9+m907J1UcN4/23z8YOBRwAAAABeVZbNWpat19rv77jZ3llmDQAAAMBFLMvWsfaD05ZZAwAAADAX&#10;y7L14zTr3ebPzwYeAQAAAJhdWWZ7M4wP9cCUcuc0awAAAAAWtRvGL/aHzJ3ZjgAAAACszv6Q+TLb&#10;EQAAAIDmGIiMndmOAAAAADSvDFw5qCZYw/hgtiMAAAAAoewPqjEQ2WxltuNus7016AgAAABAaAYi&#10;28kSawAAAADSKoNeTsxeqWG8L/tzGnQEAAAAIL3dMH4xEHn9ynNsX0cAAAAAulVm5BmInDeDjgAA&#10;AABQKQOR9UCazsgJ1gAAAADwOgORZ2TQEQAAAAAuY2n2Mxl0BAAAAID5lFOzbzbbu8lAXCftNuP/&#10;bobt93Joj0FHAAAAALiSMvhWZv51MStyGO9/zHK8fffpv/VzAQAAAABc0bfNxw/7vSKH8X4yeBew&#10;X2c5GnAEAAAAgIaUAbtIg5GPg43jw26zvbWsGgAAAACCKXtGloG9MsDXwqDkYcBxv6S6zNw0wxEA&#10;AAAAkqkHJa+xj+SPmY1lKfXjXpV/fraHIwAAAAB07Pbdp/dlVuKPAcoycLg/cbvMnNwPJk66LwOM&#10;5X/nMJj51SAjANCK/wflaRlYCHKWsQAAAABJRU5ErkJgglBLAwQKAAAAAAAAACEA+NZpQQ8XAAAP&#10;FwAAFAAAAGRycy9tZWRpYS9pbWFnZTIuc3ZnPHN2ZyB2aWV3Qm94PSIwIDAgMzI3LjYgMzY5LjU3&#10;IiB4bWxucz0iaHR0cDovL3d3dy53My5vcmcvMjAwMC9zdmciIHhtbG5zOnhsaW5rPSJodHRwOi8v&#10;d3d3LnczLm9yZy8xOTk5L3hsaW5rIiBpZD0iQ2FscXVlXzEiIG92ZXJmbG93PSJoaWRkZW4iPjxk&#10;ZWZzPjwvZGVmcz48cGF0aCBkPSJNMzEyLjE1IDEwNC4zMkMyOTMuMzkgMTA2LjY5IDI3MS41NCAx&#10;MzcuOTcgMjY1LjM3IDE2OS41NiAyNjQuNCAxNzQuNTUgMjYzLjYgMTc4LjYzIDI2Mi45MyAxODEu&#10;OTkgMjY0LjU3IDE5MC42NiAyNjMuMzQgMTk2Ljk3IDI2Mi4wNiAyMDMuNzMgMjYxLjQyIDIwNy4w&#10;OSAyNjAuMjggMjE0LjExIDI1OC45NiAyMjEuNTggMjU4LjkxIDIyMS41IDI1OC44NiAyMjEuNDMg&#10;MjU4LjgxIDIyMS4zNiAyNTcuOTUgMjI2LjE2IDI1Ni45NCAyMzAuOTkgMjU2LjExIDIzNC42NiAy&#10;NTYuMjUgMjM0LjU4IDI1Ni4zOSAyMzQuNSAyNTYuNTMgMjM0LjQxIDI1NS4yIDI0MC43OSAyNTMu&#10;ODcgMjQ1Ljk4IDI1Mi43NyAyNDcuNDMgMjUyLjA3IDI0OC4zNSAyNTQuNDMgMjYxLjEyIDI1NC4y&#10;NSAyNjMuNjkgMjU0LjA5IDI2Ni4yNiAyNTQuNzkgMjczLjA0IDI1NC4zOCAyNzcuMTUgMjUzLjk3&#10;IDI4MS4yNiAyNTUuNTQgMjk2LjIyIDI1My42MiAzMDEuNzkgMjUxLjY5IDMwNy4zNSAyNDcuNyAz&#10;MDkuMDEgMjQ1LjMyIDMwNy45NSAyNDIuOTQgMzA2Ljg4IDI0MS40NCAzMDYgMjQxLjM4IDI5OS4y&#10;OCAyNDEuMzIgMjkyLjU2IDI0MS42MSAyODYuMzcgMjQwLjgzIDI4Mi41NyAyNDAuMDYgMjc4Ljc2&#10;IDI0MC4wNCAyNzcuMDggMjM4LjUyIDI3Mi44NCAyMzcgMjY4LjYxIDIzNy41IDI1OS4yIDIzNy40&#10;MyAyNTYuNDkgMjM3LjM1IDI1My43NyAyMzQuODEgMjUxLjI3IDIyOS40NiAyNTUuODIgMjI0LjEx&#10;IDI2MC4zNyAyMjUuNTMgMjY5LjkgMjI0Ljk3IDI3Mi41OCAyMjQuNCAyNzUuMjYgMjE4LjY1IDI5&#10;NS4yOSAyMTcuNTkgMjk5LjM2IDIxNi41NCAzMDMuNDIgMjE0LjI3IDMxMC4xMiAyMTIuNzcgMzEz&#10;LjI1IDIxMS4yNyAzMTYuMzggMjEwLjcgMzI0Ljc0IDIwNi45IDMyNS41MiAyMDMuMSAzMjYuMyAx&#10;OTQuOTggMzI1Ljg4IDE5Ny43MSAzMTYuMTEgMjAwLjQ0IDMwNi4zNCAyMDEuMDQgMzAzLjAyIDIw&#10;Mi4xNiAzMDAgMjAzLjI3IDI5Ni45NyAyMDQuNzEgMjkyLjgxIDIwNC40OSAyOTAuMzQgMjA0LjI3&#10;IDI4Ny44NyAyMDYuNzYgMjY4LjI2IDIwOS42MiAyNjIuMjUgMjExLjggMjU2LjgzIDIwNS4zOCAy&#10;NTguMDggMjAyLjgyIDI2NS4yOCAyMDAuMjcgMjcyLjQ4IDE5OS4yMyAyNzguMjMgMTk2LjUzIDI4&#10;NS42NyAxOTMuODMgMjkzLjExIDE4OC4xNiAzMDYuMTcgMTg2Ljg3IDMxMC4wOSAxODUuNTcgMzE0&#10;LjAxIDE4Mi41NCAzMzMuOTcgMTc0LjY2IDMzMi4wMSAxNjYuNzggMzMwLjA2IDE2NS44MSAzMjcu&#10;MTUgMTY3LjEyIDMxOS4yMiAxNjguNDQgMzExLjI5IDE3My41OCAzMDAuMjcgMTc0LjQ0IDI5Ny4w&#10;OSAxNzUuMyAyOTMuOTIgMTc3LjE0IDI4OS42NSAxNzguMTYgMjgyLjIyIDE3OS4xOSAyNzQuNzkg&#10;MTg5LjA4IDI2MC4yMSAxODkuNiAyNTYuNDkgMTkwLjEgMjUyLjc4IDE4OC42NyAyNDcuMjUgMTgz&#10;LjY0IDI1NC42NyAxODEuOTMgMjU3LjAxIDE4MS4xNSAyNjIuOSAxNzUuNDggMjcxLjk2IDE2OS44&#10;MyAyODEgMTY3LjI5IDI4NC4xOSAxNjQuNjMgMjkwLjk5IDE2MS45OCAyOTcuNzkgMTU2Ljk0IDMx&#10;NC45IDE0OC45OSAzMTAuMjIgMTQxLjAzIDMwNS41NSAxNDQuODcgMjk4LjQ0IDE1MC43OSAyODEu&#10;NTIgMTU2LjczIDI2NC42IDE1Ni4xOCAyNjQuOTUgMTcwLjQgMjQwLjE5IDE3MC45OCAyMzkuMjEg&#10;MTcxLjU1IDIzOC4wMiAxNzIuMTIgMjM2LjcgMTcyLjgxIDIzNy43MyAxNzMuNjkgMjM4LjYgMTc0&#10;LjgyIDIzOS4xIDE3NS45OCAyMzkuODcgMTc3LjM2IDI0MC42MyAxNzguOTcgMjQxLjYxIDE4My42&#10;NiAyNDQuMjUgMTg5LjkzIDI0My42MiAxOTEuNDEgMjQzLjgxIDE5Mi44OSAyNDQgMTkzLjk1IDI0&#10;NS44NyAxOTguNjggMjQ1LjM1IDIxMS4wMiAyNDQuNDMgMjE2LjczIDI0Ny42NyAyMTkuODcgMjQ5&#10;LjI5IDIyMyAyNTAuOTEgMjI2LjYzIDI1MS4xIDIyNi4wOSAyNDYuODIgMjI1LjU1IDI0Mi41MyAy&#10;MTguMzkgMjM3LjUzIDIxMS4xNSAyMzYuMTIgMjAzLjkyIDIzNC43MSAyMDQuOTcgMjM0Ljg3IDIw&#10;My45OSAyMzQuNDEgMjA2Ljk4IDIzMS4wNiAyMTQuNzIgMjI2LjE5IDIxOC43NCAyMjUuMTQgMjMx&#10;Ljk2IDIyMS41NiAyMzEuNjYgMjIxLjQ5IDIzOS40MiAyMTcuNzcgMjQ3LjE3IDIxNC4wNCAyNTAu&#10;ODkgMjEyLjkzIDI0OS43NyAyMDguNjQgMjQ4LjY2IDIwNC4zNSAyNDEuMTQgMjA4LjQ1IDIzNy45&#10;NCAyMDkuODYgMjM0LjcyIDIxMS4yNyAyMzIuNzggMjExLjQ5IDIyNy44IDIxMi42NCAyMjIuOCAy&#10;MTMuNzkgMjIwLjU0IDIxNS41MyAyMTkuMTYgMjE1Ljc0IDIxNC45NCAyMTYuNTUgMjE2LjMzIDIx&#10;NC4xOSAyMTcuNzYgMjEzLjEgMjE5LjIgMjEyLjAxIDIyNy41IDIxMC40MiAyMzAuMzcgMjA4LjI1&#10;IDIzMy4yMyAyMDYuMDggMjM1LjMxIDIwNS4yNSAyMzYuNjggMjA0LjQ2IDIzOC4wNSAyMDMuNjgg&#10;MjQzLjU0IDIwMS42OCAyNDYuNjcgMTk5LjQ0IDI0OS44IDE5Ny4xOSAyNTAuNDYgMTk1Ljg4IDI0&#10;OC40NSAxOTIuNTQgMjQ2LjQ0IDE4OS4yIDIzOC42NCAxOTQuOTUgMjM2Ljg3IDE5NS44NCAyMzUu&#10;MSAxOTYuNzMgMjI4Ljc0IDE5OS4yNCAyMjUuMyAyMDAuODUgMjIxLjg2IDIwMi40NiAyMTkuNTUg&#10;MjA0LjA2IDIxNi4yNSAyMDUuNjMgMjEyLjk0IDIwNy4yMSAyMTAuMzQgMjA1LjQ1IDIxMi45MiAy&#10;MDQuMzUgMjE1LjkzIDIwMy4yOCAyMjMuNDMgMTk3LjQ3IDIyNC4xOSAxOTYuNTYgMjI0Ljk1IDE5&#10;NS42NCAyMjYuODUgMTk0LjcyIDIyOC4yNiAxOTQuMDcgMjI5LjY2IDE5My40MiAyMzEgMTkyLjUg&#10;MjM1LjI0IDE5MC4xMSAyMzkuNDggMTg3LjcyIDIzNi44NyAxODQuODIgMjM1LjMyIDE4My44IDIz&#10;My43NyAxODIuNzggMjMwLjc0IDE4NS40MiAyMjkuMTYgMTg1Ljk3IDIyNy41OSAxODYuNTIgMjI0&#10;LjU1IDE4OC4wMiAyMjIuODEgMTg5LjA1IDIyMS4wNyAxOTAuMDggMjEyLjMyIDE5NC45MiAyMTEu&#10;MjIgMTk1LjY0IDIxMC4xMiAxOTYuMzYgMjA3LjM3IDIwMC4wNyAyMDQuMDEgMTk5LjggMjAwLjY1&#10;IDE5OS41MyAyMDAuNjQgMTk3LjgyIDIwMS41MyAxOTYuODcgMjAyLjQzIDE5NS45MiAyMDUuNzkg&#10;MTkyLjkgMjA2LjcxIDE5MC45NSAyMDcuNjMgMTg5IDIwOC4yIDE4OC40MiAyMDkuMjMgMTg2Ljg2&#10;IDIxMC4yNSAxODUuMzEgMjEyLjQ1IDE4My4zMSAyMTQuNzIgMTgxLjAxIDIxNi45OCAxNzguNzEg&#10;MjE2Ljc3IDE3Ny45IDIxNi4zMiAxNzYuNzMgMjE1Ljg3IDE3NS41NiAyMTMuOTUgMTc0Ljc3IDIx&#10;MS40MSAxNzYgMjA4Ljg3IDE3Ny4yMyAyMDQuMzIgMTgyLjg0IDIwMi43OSAxODQuMSAyMDEuMjYg&#10;MTg1LjM2IDE5OS4yIDE4Ny44OSAxOTguMjcgMTg4LjcxIDE5Ny4zNCAxODkuNTIgMTkzLjgxIDE5&#10;NC42NiAxOTMuMjUgMTk0LjczIDE5Mi4zOSAxOTQuODUgMTkwLjE3IDE5Ni4xNiAxODcuNTUgMTk3&#10;Ljg3IDE4Ny42MyAxOTcuODkgMTg3LjcgMTk3LjkxIDE4Ny43OCAxOTcuOTMgMTg2LjI1IDE5OC44&#10;OSAxODQuMjcgMjAwLjE5IDE4Mi4zNSAyMDEuNTMgMTgyLjM1IDIwMS40OSAxODIuMzYgMjAxLjQ1&#10;IDE4Mi4zNyAyMDEuNCAxNzkuOTkgMjAzLjA3IDE3Ny43NiAyMDQuNjcgMTc2LjI2IDIwNS43MiAx&#10;NzQuOTUgMjA2LjQ3IDE3Mi4zMSAyMDguMjEgMTY1LjQxIDIxMi44NSAxNTIuNjggMjIxLjQzIDEz&#10;NC43NiAyMjQuNiAxMjcuNjMgMjE5LjA4IDEyMC41MSAyMTMuNTYgMTI2LjE1IDIwOC41MSAxMzMu&#10;MTUgMjA2LjI3IDE0MC4xNSAyMDQuMDIgMTUzLjMzIDIwMC40IDE3MC4xNiAxODAuODYgMTc2LjM3&#10;IDE3My4xNCAxODAuNjggMTc0LjM0IDE4My4xNCAxNzIuNDMgMTg1LjYgMTcwLjUzIDE5My45MiAx&#10;NjAuMzYgMjA0LjcxIDE1Ny4zNCAyMDguNTIgMTU2LjQxIDIxMS42OCAxNTUuNTEgMjE0LjUyIDE1&#10;NC45MyAyMTcuOTggMTUzLjU5IDIyMS43NyAxNTQuMTEgMjI1LjI5IDE1NS40IDIyMS42MSAxNDgu&#10;MjkgMjE4Ljc3IDE0MS42NSAyMTcuNDIgMTM2LjQ0IDIwMS43OCA3OC42NSAyMDEuNSA3OS45OSAx&#10;ODUuMjIgNDYuMSAxNjguOTEgMTIuMiAxNjQuMDYtNC4wMiAxNDUuMzMgMC44NSAxMjYuNiA1Ljcg&#10;MTQ0LjUgMzguNTQgMTUwLjY1IDUyLjU1IDE1Ni43OCA2Ni41OCAxNTcuNzQgNzUuMDcgMTYyLjc3&#10;IDk2Ljg2IDE2Ny44MiAxMTguNjkgMTc1LjM5IDEyOC41OSAxNzYuMzIgMTM0LjU5IDE3OS44NiAx&#10;NTMuMDQgMTY5LjU1IDE0Ni45NyAxNjQuNzggMTQwLjcyIDE2MC4wMyAxMzQuNDQgMTUzLjEgOTgu&#10;MTYgMTQzLjU5IDg1LjYyIDEzNC4xIDczLjEgMTMwLjUgNjQuMDMgMTI3LjA2IDU4LjA2IDEyMy42&#10;MyA1Mi4wNyAxMTQuOTEgMjguMTIgMTA1LjExIDE0LjQgOTUuMyAwLjcxIDg5LjU1LTIuMTggNzQu&#10;OTcgNi42MiA2MC4zOCAxNS40MSA4NS40OSA0OS40OCA4OS4zNiA1Ny4yMiA5My4yNCA2NC45NiAx&#10;MDQuMiA5Mi43MiAxMTEuMjQgMTA3Ljc1IDExOC4yNiAxMjIuOCAxMjUuMjUgMTMyLjg1IDEzMi4x&#10;NCAxNDcuMyAxMzkuMDIgMTYxLjc2IDEzMS4zNSAxNzMuMTMgMTI2LjU1IDE2MS44NyAxMjEuODgg&#10;MTQ4LjcyIDk2LjUxIDExNS45NiA5Mi41MiAxMTIuNjEgODguNTIgMTA5LjI3IDg0LjQ5IDEwMC45&#10;NyA4MS42NSA5NC44MiA3OC44MiA4OC42OCA3NC43OSA4Mi44NiA2NC4zNiA2NC4zNCA1My45MiA0&#10;NS44IDQxLjI3IDU3LjIxIDM2Ljc4IDY0IDMyLjMgNzAuNzkgNDMuODYgODQuMDEgNDYuMjcgOTAu&#10;ODkgNDguNjggOTcuNzYgNTUuMjYgMTExLjA0IDU5LjcyIDExOC42MyA2NC4xOSAxMjYuMjIgODUu&#10;MzYgMTY0LjQ1IDg4LjQ4IDE2OS4yNiA5MS42MiAxNzQuMDcgMTA3Ljg1IDE4Ni4wOSAxMDYuNjcg&#10;MjAwLjc3IDEwNS40OSAyMTUuNDMgOTguMDIgMjE1LjUxIDkzLjg2IDIxMS41OCA4OS43MiAyMDcu&#10;NjcgNzYuNTMgMTkyLjk4IDY4IDE4OC45NSA1OS40NSAxODQuOTEgNTYuOTQgMTgyLjQ1IDUwLjE1&#10;IDE3Ny45NSA0My4zNyAxNzMuNDggMzQuNjMgMTYzLjg4IDI0LjU3IDE1My45OSAxNC41MSAxNDQu&#10;MTIgMTAuOTggMTQ1LjA0IDUuODcgMTQ2Ljk4IDAuNzcgMTQ4Ljk0LTIuNjggMTU3LjMyIDIuNjkg&#10;MTY4LjQyIDguMDggMTc5LjUyIDMyLjYgMTk5LjM4IDM4LjA4IDIwNi4wNyA0My41NyAyMTIuNzcg&#10;NTQuNjQgMjIxLjc3IDU4LjIyIDIyNS44MyA2MS43NiAyMjkuOTEgODQuMTkgMjQ1LjM0IDg0LjUy&#10;IDI0Ny43NCA4NS4wNCAyNTEuNTIgOTAuNzUgMjYxLjE4IDk4LjI0IDI3Mi42MiA5OC4zIDI3Mi4y&#10;OSA5OC4zOSAyNzEuOTYgOTguNDkgMjcxLjYzIDEwMi43IDI3OC4yOSAxMDguMzYgMjg2Ljk1IDEx&#10;NC4yMSAyOTUuMzQgMTE0LjAzIDI5NS4zIDExMy44NSAyOTUuMjkgMTEzLjY2IDI5NS4yNCAxMjIu&#10;NzcgMzA4LjI4IDEzMS40OSAzMjAuMzYgMTM1LjUyIDMyNi4zIDE0NS42MyAzNDEuMTYgMTU0Ljgz&#10;IDM1NC44OSAxNzkuMyAzNjcuNCAxODEuNTIgMzY4LjU0IDE4NC40MyAzNjkuMzIgMTg3LjkxIDM2&#10;OS41MiAxOTcuMDEgMzY5Ljk1IDIyMy44MiAzNTcuNjkgMjI5Ljk1IDM1MC44OCAyMzUuNDcgMzUw&#10;LjU5IDI0MC4yNyAzNTAuMSAyNDQuNTIgMzQ5LjQ0IDI0NC4zOCAzNDkuMjYgMjQ0LjI1IDM0OS4x&#10;MSAyNDQuMTEgMzQ4Ljk0IDI1Ni4zMSAzNDYuNTYgMjcyLjcgMzQxLjEzIDI3OC40IDMyOC4yMSAy&#10;ODEuNzUgMzIzLjEzIDI4NS4xIDMxNy4xMiAyODkuMzcgMzEwLjA4IDMwMC45IDI4OS42MSAyOTgu&#10;MTUgMjYyLjIxIDI5OC45OCAyNTUuNzMgMjk5Ljc5IDI0OS4yNiAzMDcuOTcgMjQ0LjY1IDMwNS43&#10;MiAyMjMuOTkgMzAxLjcgMTcwLjA2IDMxNS44NyAxNDUuMTUgMzIyLjkyIDEzMS40NCAzMjkuOTgg&#10;MTE3Ljc0IDMzMC44NiAxMDEuODkgMzEyLjEyIDEwNC4yN1oiIGZpbGw9IiM4RDEzNEUiLz48L3N2&#10;Zz5QSwMEFAAGAAgAAAAhADO8+fXfAAAACQEAAA8AAABkcnMvZG93bnJldi54bWxMj09Lw0AQxe+C&#10;32EZwVu7Sf+hMZtSinoqgq0g3qbJNAnNzobsNkm/vePJnobH+/HmvXQ92kb11PnasYF4GoEizl1R&#10;c2ng6/A2eQLlA3KBjWMycCUP6+z+LsWkcAN/Ur8PpZIQ9gkaqEJoE619XpFFP3UtsXgn11kMIrtS&#10;Fx0OEm4bPYuilbZYs3yosKVtRfl5f7EG3gccNvP4td+dT9vrz2H58b2LyZjHh3HzAirQGP5h+Ksv&#10;1SGTTkd34cKrxsBkFj8LKsZCJgiwWso9io7mC9BZqm8XZL8AAAD//wMAUEsDBBQABgAIAAAAIQAi&#10;Vg7uxwAAAKUBAAAZAAAAZHJzL19yZWxzL2Uyb0RvYy54bWwucmVsc7yQsWoDMQyG90LewWjv+e6G&#10;Ukp8WUoha0gfQNg6n8lZNpYbmrePaZYGAt06SuL//g9td99xVWcqEhIbGLoeFLFNLrA38Hn8eH4F&#10;JRXZ4ZqYDFxIYDdtnrYHWrG2kCwhi2oUFgNLrflNa7ELRZQuZeJ2mVOJWNtYvM5oT+hJj33/ostv&#10;Bkx3TLV3BsrejaCOl9ya/2aneQ6W3pP9isT1QYUOsXU3IBZP1UAkF/C2HDs5e9CPHYb/cRi6zD8O&#10;+u650xUAAP//AwBQSwECLQAUAAYACAAAACEAqNbHqBMBAABJAgAAEwAAAAAAAAAAAAAAAAAAAAAA&#10;W0NvbnRlbnRfVHlwZXNdLnhtbFBLAQItABQABgAIAAAAIQA4/SH/1gAAAJQBAAALAAAAAAAAAAAA&#10;AAAAAEQBAABfcmVscy8ucmVsc1BLAQItABQABgAIAAAAIQDXymG0JAQAANoJAAAOAAAAAAAAAAAA&#10;AAAAAEMCAABkcnMvZTJvRG9jLnhtbFBLAQItAAoAAAAAAAAAIQBofEbdj88AAI/PAAAUAAAAAAAA&#10;AAAAAAAAAJMGAABkcnMvbWVkaWEvaW1hZ2UxLnBuZ1BLAQItAAoAAAAAAAAAIQD41mlBDxcAAA8X&#10;AAAUAAAAAAAAAAAAAAAAAFTWAABkcnMvbWVkaWEvaW1hZ2UyLnN2Z1BLAQItABQABgAIAAAAIQAz&#10;vPn13wAAAAkBAAAPAAAAAAAAAAAAAAAAAJXtAABkcnMvZG93bnJldi54bWxQSwECLQAUAAYACAAA&#10;ACEAIlYO7scAAAClAQAAGQAAAAAAAAAAAAAAAACh7gAAZHJzL19yZWxzL2Uyb0RvYy54bWwucmVs&#10;c1BLBQYAAAAABwAHAL4BAACf7wAAAAA=&#10;">
                <v:oval id="Ellipse 2" style="position:absolute;width:5570;height:5628;visibility:visible;mso-wrap-style:square;v-text-anchor:middle" o:spid="_x0000_s1027" fillcolor="white [3212]" strokecolor="#901f52 [3214]"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3n0ygAAAOIAAAAPAAAAZHJzL2Rvd25yZXYueG1sRI9Ba8JA&#10;FITvhf6H5RW81U1SKia6ii0oHgSpbdHjY/eZhGbfhuxq0n/vFgoeh5n5hpkvB9uIK3W+dqwgHScg&#10;iLUzNZcKvj7Xz1MQPiAbbByTgl/ysFw8PsyxMK7nD7oeQikihH2BCqoQ2kJKryuy6MeuJY7e2XUW&#10;Q5RdKU2HfYTbRmZJMpEWa44LFbb0XpH+OVysguNml+5rr7/Xx36vzxn35vS2Umr0NKxmIAIN4R7+&#10;b2+NgiyfTF/z/CWFv0vxDsjFDQAA//8DAFBLAQItABQABgAIAAAAIQDb4fbL7gAAAIUBAAATAAAA&#10;AAAAAAAAAAAAAAAAAABbQ29udGVudF9UeXBlc10ueG1sUEsBAi0AFAAGAAgAAAAhAFr0LFu/AAAA&#10;FQEAAAsAAAAAAAAAAAAAAAAAHwEAAF9yZWxzLy5yZWxzUEsBAi0AFAAGAAgAAAAhAJFDefTKAAAA&#10;4gAAAA8AAAAAAAAAAAAAAAAABwIAAGRycy9kb3ducmV2LnhtbFBLBQYAAAAAAwADALcAAAD+AgAA&#10;AAA=&#10;">
                  <v:stroke joinstyle="miter"/>
                  <v:shadow on="t" color="black" opacity="26214f" offset="0,3pt" origin=",-.5"/>
                </v:oval>
                <v:shape id="Graphique 1" style="position:absolute;left:492;top:628;width:4045;height:4566;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W7/xwAAAOMAAAAPAAAAZHJzL2Rvd25yZXYueG1sRE9fa8Iw&#10;EH8X9h3CDXybyeawsxplDgqie5kTfT2asy02l5JE7b79Mhj4eL//N1/2thVX8qFxrOF5pEAQl840&#10;XGnYfxdPbyBCRDbYOiYNPxRguXgYzDE37sZfdN3FSqQQDjlqqGPscilDWZPFMHIdceJOzluM6fSV&#10;NB5vKdy28kWpibTYcGqosaOPmsrz7mI1rJU6dtuVWoXD8bT93FwKv7GF1sPH/n0GIlIf7+J/99qk&#10;+dPsVY2z6SSDv58SAHLxCwAA//8DAFBLAQItABQABgAIAAAAIQDb4fbL7gAAAIUBAAATAAAAAAAA&#10;AAAAAAAAAAAAAABbQ29udGVudF9UeXBlc10ueG1sUEsBAi0AFAAGAAgAAAAhAFr0LFu/AAAAFQEA&#10;AAsAAAAAAAAAAAAAAAAAHwEAAF9yZWxzLy5yZWxzUEsBAi0AFAAGAAgAAAAhAFRFbv/HAAAA4wAA&#10;AA8AAAAAAAAAAAAAAAAABwIAAGRycy9kb3ducmV2LnhtbFBLBQYAAAAAAwADALcAAAD7AgAAAAA=&#10;">
                  <v:imagedata o:title="" r:id="rId61"/>
                </v:shape>
                <w10:wrap type="tight"/>
              </v:group>
            </w:pict>
          </mc:Fallback>
        </mc:AlternateContent>
      </w:r>
    </w:p>
    <w:p w14:paraId="4651F9B7" w14:textId="77777777" w:rsidR="005E3418" w:rsidRPr="005B4935" w:rsidRDefault="007D08D7" w:rsidP="00DB762C">
      <w:pPr>
        <w:pStyle w:val="Puces"/>
      </w:pPr>
      <w:r w:rsidRPr="005B4935">
        <w:t>L’a</w:t>
      </w:r>
      <w:r w:rsidR="005E3418" w:rsidRPr="005B4935">
        <w:t xml:space="preserve">ccompagnement </w:t>
      </w:r>
      <w:r w:rsidRPr="005B4935">
        <w:t>proposé</w:t>
      </w:r>
      <w:r w:rsidR="00E84558" w:rsidRPr="005B4935">
        <w:t xml:space="preserve"> </w:t>
      </w:r>
    </w:p>
    <w:p w14:paraId="51E5BB65" w14:textId="77777777" w:rsidR="005E3418" w:rsidRPr="005B4935" w:rsidRDefault="005E3418" w:rsidP="001C749B">
      <w:pPr>
        <w:pStyle w:val="Paragraphedeliste"/>
        <w:numPr>
          <w:ilvl w:val="0"/>
          <w:numId w:val="20"/>
        </w:numPr>
        <w:rPr>
          <w:rFonts w:cs="Calibri"/>
          <w:noProof/>
          <w:color w:val="D73416" w:themeColor="accent4" w:themeShade="BF"/>
          <w:szCs w:val="20"/>
        </w:rPr>
      </w:pPr>
      <w:r w:rsidRPr="005B4935">
        <w:rPr>
          <w:rFonts w:cs="Calibri"/>
          <w:noProof/>
          <w:color w:val="D73416" w:themeColor="accent4" w:themeShade="BF"/>
          <w:szCs w:val="20"/>
        </w:rPr>
        <w:t>Présenter les missions attendues selon le type de structure (de manière succincte).</w:t>
      </w:r>
    </w:p>
    <w:p w14:paraId="7552EA54" w14:textId="77777777" w:rsidR="00D477D3" w:rsidRPr="00235E01" w:rsidRDefault="005B4935" w:rsidP="001C749B">
      <w:pPr>
        <w:pStyle w:val="Paragraphedeliste"/>
        <w:numPr>
          <w:ilvl w:val="0"/>
          <w:numId w:val="20"/>
        </w:numPr>
        <w:rPr>
          <w:rFonts w:cs="Calibri"/>
          <w:b/>
          <w:bCs/>
          <w:noProof/>
          <w:color w:val="D73416" w:themeColor="accent4" w:themeShade="BF"/>
          <w:szCs w:val="20"/>
        </w:rPr>
      </w:pPr>
      <w:r w:rsidRPr="005B4935">
        <w:rPr>
          <w:rFonts w:cs="Calibri"/>
          <w:b/>
          <w:bCs/>
          <w:noProof/>
          <w:color w:val="D73416" w:themeColor="accent4" w:themeShade="BF"/>
          <w:szCs w:val="20"/>
        </w:rPr>
        <w:t>Compléter l’annexe prestation</w:t>
      </w:r>
      <w:r w:rsidR="00F53FD4">
        <w:rPr>
          <w:rFonts w:cs="Calibri"/>
          <w:b/>
          <w:bCs/>
          <w:noProof/>
          <w:color w:val="D73416" w:themeColor="accent4" w:themeShade="BF"/>
          <w:szCs w:val="20"/>
        </w:rPr>
        <w:t>s</w:t>
      </w:r>
      <w:r w:rsidRPr="005B4935">
        <w:rPr>
          <w:rFonts w:cs="Calibri"/>
          <w:b/>
          <w:bCs/>
          <w:noProof/>
          <w:color w:val="D73416" w:themeColor="accent4" w:themeShade="BF"/>
          <w:szCs w:val="20"/>
        </w:rPr>
        <w:t xml:space="preserve"> directe</w:t>
      </w:r>
      <w:r w:rsidR="00F53FD4">
        <w:rPr>
          <w:rFonts w:cs="Calibri"/>
          <w:b/>
          <w:bCs/>
          <w:noProof/>
          <w:color w:val="D73416" w:themeColor="accent4" w:themeShade="BF"/>
          <w:szCs w:val="20"/>
        </w:rPr>
        <w:t xml:space="preserve">s et </w:t>
      </w:r>
      <w:r w:rsidRPr="005B4935">
        <w:rPr>
          <w:rFonts w:cs="Calibri"/>
          <w:b/>
          <w:bCs/>
          <w:noProof/>
          <w:color w:val="D73416" w:themeColor="accent4" w:themeShade="BF"/>
          <w:szCs w:val="20"/>
        </w:rPr>
        <w:t>indirecte</w:t>
      </w:r>
      <w:r w:rsidR="00F53FD4">
        <w:rPr>
          <w:rFonts w:cs="Calibri"/>
          <w:b/>
          <w:bCs/>
          <w:noProof/>
          <w:color w:val="D73416" w:themeColor="accent4" w:themeShade="BF"/>
          <w:szCs w:val="20"/>
        </w:rPr>
        <w:t>s</w:t>
      </w:r>
    </w:p>
    <w:p w14:paraId="08F49427" w14:textId="77777777" w:rsidR="005E3418" w:rsidRPr="005B4935" w:rsidRDefault="005E3418" w:rsidP="001C749B">
      <w:pPr>
        <w:pStyle w:val="Paragraphedeliste"/>
        <w:numPr>
          <w:ilvl w:val="0"/>
          <w:numId w:val="20"/>
        </w:numPr>
        <w:rPr>
          <w:rFonts w:cs="Calibri"/>
          <w:noProof/>
          <w:color w:val="D73416" w:themeColor="accent4" w:themeShade="BF"/>
          <w:szCs w:val="20"/>
        </w:rPr>
      </w:pPr>
      <w:r w:rsidRPr="005B4935">
        <w:rPr>
          <w:rFonts w:cs="Calibri"/>
          <w:noProof/>
          <w:color w:val="D73416" w:themeColor="accent4" w:themeShade="BF"/>
          <w:szCs w:val="20"/>
        </w:rPr>
        <w:t xml:space="preserve">Présenter les prestations offertes, les principes </w:t>
      </w:r>
      <w:r w:rsidR="005B4935" w:rsidRPr="005B4935">
        <w:rPr>
          <w:rFonts w:cs="Calibri"/>
          <w:noProof/>
          <w:color w:val="D73416" w:themeColor="accent4" w:themeShade="BF"/>
          <w:szCs w:val="20"/>
        </w:rPr>
        <w:t>d’intervention</w:t>
      </w:r>
      <w:r w:rsidRPr="005B4935">
        <w:rPr>
          <w:rFonts w:cs="Calibri"/>
          <w:noProof/>
          <w:color w:val="D73416" w:themeColor="accent4" w:themeShade="BF"/>
          <w:szCs w:val="20"/>
        </w:rPr>
        <w:t xml:space="preserve"> qui guident l’accompagnement</w:t>
      </w:r>
      <w:r w:rsidR="0037077F" w:rsidRPr="005B4935">
        <w:rPr>
          <w:rFonts w:cs="Calibri"/>
          <w:noProof/>
          <w:color w:val="D73416" w:themeColor="accent4" w:themeShade="BF"/>
          <w:szCs w:val="20"/>
        </w:rPr>
        <w:t xml:space="preserve"> : </w:t>
      </w:r>
      <w:r w:rsidR="00041C45" w:rsidRPr="005B4935">
        <w:rPr>
          <w:rFonts w:cs="Calibri"/>
          <w:noProof/>
          <w:color w:val="D73416" w:themeColor="accent4" w:themeShade="BF"/>
          <w:szCs w:val="20"/>
        </w:rPr>
        <w:t>vie affective et sexuelle …</w:t>
      </w:r>
    </w:p>
    <w:p w14:paraId="29E4448E" w14:textId="77777777" w:rsidR="00B62DD9" w:rsidRDefault="00B561DC" w:rsidP="00EB1A0C">
      <w:pPr>
        <w:rPr>
          <w:rFonts w:cs="Calibri"/>
          <w:noProof/>
          <w:color w:val="D73416" w:themeColor="accent4" w:themeShade="BF"/>
          <w:szCs w:val="20"/>
        </w:rPr>
      </w:pPr>
      <w:r w:rsidRPr="00665BC2">
        <w:rPr>
          <w:i/>
          <w:iCs/>
          <w:noProof/>
          <w:color w:val="901F52" w:themeColor="background2"/>
        </w:rPr>
        <mc:AlternateContent>
          <mc:Choice Requires="wps">
            <w:drawing>
              <wp:anchor distT="0" distB="0" distL="114300" distR="114300" simplePos="0" relativeHeight="251447808" behindDoc="0" locked="0" layoutInCell="1" allowOverlap="1" wp14:anchorId="5F5EA881" wp14:editId="4D734550">
                <wp:simplePos x="0" y="0"/>
                <wp:positionH relativeFrom="margin">
                  <wp:posOffset>58107</wp:posOffset>
                </wp:positionH>
                <wp:positionV relativeFrom="paragraph">
                  <wp:posOffset>36897</wp:posOffset>
                </wp:positionV>
                <wp:extent cx="5676900" cy="985482"/>
                <wp:effectExtent l="57150" t="38100" r="76200" b="100965"/>
                <wp:wrapNone/>
                <wp:docPr id="5" name="Rectangle : coins arrondis 4">
                  <a:extLst xmlns:a="http://schemas.openxmlformats.org/drawingml/2006/main">
                    <a:ext uri="{FF2B5EF4-FFF2-40B4-BE49-F238E27FC236}">
                      <a16:creationId xmlns:a16="http://schemas.microsoft.com/office/drawing/2014/main" id="{A3A79628-B913-341F-E4A5-2651C91495D0}"/>
                    </a:ext>
                  </a:extLst>
                </wp:docPr>
                <wp:cNvGraphicFramePr/>
                <a:graphic xmlns:a="http://schemas.openxmlformats.org/drawingml/2006/main">
                  <a:graphicData uri="http://schemas.microsoft.com/office/word/2010/wordprocessingShape">
                    <wps:wsp>
                      <wps:cNvSpPr/>
                      <wps:spPr>
                        <a:xfrm>
                          <a:off x="0" y="0"/>
                          <a:ext cx="5676900" cy="985482"/>
                        </a:xfrm>
                        <a:prstGeom prst="roundRect">
                          <a:avLst/>
                        </a:prstGeom>
                        <a:solidFill>
                          <a:srgbClr val="084F9F"/>
                        </a:solidFill>
                        <a:ln>
                          <a:solidFill>
                            <a:schemeClr val="bg1"/>
                          </a:solidFill>
                        </a:ln>
                      </wps:spPr>
                      <wps:style>
                        <a:lnRef idx="0">
                          <a:schemeClr val="accent6"/>
                        </a:lnRef>
                        <a:fillRef idx="3">
                          <a:schemeClr val="accent6"/>
                        </a:fillRef>
                        <a:effectRef idx="3">
                          <a:schemeClr val="accent6"/>
                        </a:effectRef>
                        <a:fontRef idx="minor">
                          <a:schemeClr val="lt1"/>
                        </a:fontRef>
                      </wps:style>
                      <wps:txbx>
                        <w:txbxContent>
                          <w:p w14:paraId="3AB9D425" w14:textId="77777777" w:rsidR="00665BC2" w:rsidRPr="00B62DD9" w:rsidRDefault="00665BC2" w:rsidP="00665BC2">
                            <w:pPr>
                              <w:rPr>
                                <w:rFonts w:eastAsia="Calibri" w:cs="Arial"/>
                                <w:color w:val="FFFFFF" w:themeColor="background1"/>
                                <w:kern w:val="24"/>
                                <w:szCs w:val="20"/>
                              </w:rPr>
                            </w:pPr>
                            <w:r w:rsidRPr="00367603">
                              <w:rPr>
                                <w:rFonts w:eastAsia="Calibri" w:cs="Arial"/>
                                <w:color w:val="FFFFFF" w:themeColor="background1"/>
                                <w:kern w:val="24"/>
                                <w:szCs w:val="20"/>
                              </w:rPr>
                              <w:t xml:space="preserve">L’établissement fonctionne 365 jours par an 24h sur 24 et 7 jours sur 7. =&gt; </w:t>
                            </w:r>
                            <w:r w:rsidRPr="00B62DD9">
                              <w:rPr>
                                <w:rFonts w:eastAsia="Calibri" w:cs="Arial"/>
                                <w:color w:val="FFFFFF" w:themeColor="background1"/>
                                <w:kern w:val="24"/>
                                <w:szCs w:val="20"/>
                              </w:rPr>
                              <w:t>astreintes.</w:t>
                            </w:r>
                          </w:p>
                          <w:p w14:paraId="060C50EF" w14:textId="77777777" w:rsidR="00665BC2" w:rsidRPr="00B62DD9" w:rsidRDefault="00665BC2" w:rsidP="00665BC2">
                            <w:pPr>
                              <w:rPr>
                                <w:rFonts w:eastAsia="Calibri" w:cs="Arial"/>
                                <w:color w:val="FFFFFF" w:themeColor="background1"/>
                                <w:kern w:val="24"/>
                                <w:szCs w:val="20"/>
                              </w:rPr>
                            </w:pPr>
                            <w:r w:rsidRPr="00B62DD9">
                              <w:rPr>
                                <w:rFonts w:eastAsia="Calibri" w:cs="Arial"/>
                                <w:color w:val="FFFFFF" w:themeColor="background1"/>
                                <w:kern w:val="24"/>
                                <w:szCs w:val="20"/>
                              </w:rPr>
                              <w:t>Le secrétariat est ouvert de 8h30 à 17h du lundi au jeudi, il ferme à 16h30 le vendredi.</w:t>
                            </w:r>
                          </w:p>
                          <w:p w14:paraId="21898ADC" w14:textId="77777777" w:rsidR="00665BC2" w:rsidRDefault="00665BC2" w:rsidP="00665BC2">
                            <w:pPr>
                              <w:jc w:val="center"/>
                              <w:rPr>
                                <w:rFonts w:eastAsia="Calibri" w:cs="Arial"/>
                                <w:color w:val="FFFFFF" w:themeColor="light1"/>
                                <w:kern w:val="24"/>
                                <w:szCs w:val="20"/>
                              </w:rPr>
                            </w:pPr>
                            <w:r>
                              <w:rPr>
                                <w:rFonts w:eastAsia="Calibri" w:cs="Arial"/>
                                <w:color w:val="FFFFFF" w:themeColor="light1"/>
                                <w:kern w:val="24"/>
                                <w:szCs w:val="20"/>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F5EA881" id="Rectangle : coins arrondis 4" o:spid="_x0000_s1026" style="position:absolute;left:0;text-align:left;margin-left:4.6pt;margin-top:2.9pt;width:447pt;height:77.6pt;z-index:2514478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g+9aQIAAEQFAAAOAAAAZHJzL2Uyb0RvYy54bWysVEtvGjEQvlfqf7B8bxYoIYBYIpSIqlKU&#10;RnkoZ+O1YSWvxx0bWPrrO/YuSxJ6adWL17Mz3zw+z8zsuq4M2yn0Jdic9y96nCkroSjtOucvz8sv&#10;Y858ELYQBqzK+UF5fj3//Gm2d1M1gA2YQiEjJ9ZP9y7nmxDcNMu83KhK+AtwypJSA1YikIjrrECx&#10;J++VyQa93ijbAxYOQSrv6e9to+Tz5F9rJcMPrb0KzOSccgvpxHSu4pnNZ2K6RuE2pWzTEP+QRSVK&#10;S0E7V7ciCLbF8sxVVUoEDzpcSKgy0LqUKtVA1fR7H6p52ginUi1EjncdTf7/uZX3uyf3gETD3vmp&#10;p2usotZYxS/lx+pE1qEjS9WBSfp5OboaTXrEqSTdZHw5HA8im9kJ7dCHbwoqFi85R9ja4pFeJBEl&#10;dnc+NPZHuxjRgymLZWlMEnC9ujHIdiK+3ni4nCzbEO/MjD1Hxv5RHXa17p8DKdOIzE6Fp1s4GBX9&#10;GfuoNCuLVH8K8N6nkFLZMGr9JutopSn3Dvg1lZqa+ZTMe2BrH6Eq9evfgDtEigw2dOCqtIB/im7C&#10;kQrd2B8ZaOqOFIR6VbcNsYLi8IAMoRkc7+SypMe8Ez48CKRJofen6SftBvAXZ3uapJz7n1uBijPz&#10;3VKrTvrDYRy9JAwvrwYk4FvN6q3GbqsboOfu095wMl2jfTDHq0aoXmnoFzEqqYSVFDvnMuBRuAnN&#10;hNPakGqxSGY0bk6EO/vkZHQeCYt991y/CnRthwbq7Xs4Tp2YfujRxjYiLSy2AXSZGjhS1vDUUkmj&#10;muagXStxF7yVk9Vp+c1/AwAA//8DAFBLAwQUAAYACAAAACEANCADHNoAAAAHAQAADwAAAGRycy9k&#10;b3ducmV2LnhtbEyOzU7DMBCE70i8g7VIXCpqt4jSpHEqfoS4lpYHcOJtEhGvI9tNA0/PcqLH0Xya&#10;+Yrt5HoxYoidJw2LuQKBVHvbUaPh8/B2twYRkyFrek+o4RsjbMvrq8Lk1p/pA8d9agSPUMyNhjal&#10;IZcy1i06E+d+QOLu6IMziWNopA3mzOOul0ulVtKZjvihNQO+tFh/7U9OQ/iZvT8fabeThzp0bnyt&#10;MJs9an17Mz1tQCSc0j8Mf/qsDiU7Vf5ENopeQ7ZkUMMD+3ObqXvOFWOrhQJZFvLSv/wFAAD//wMA&#10;UEsBAi0AFAAGAAgAAAAhALaDOJL+AAAA4QEAABMAAAAAAAAAAAAAAAAAAAAAAFtDb250ZW50X1R5&#10;cGVzXS54bWxQSwECLQAUAAYACAAAACEAOP0h/9YAAACUAQAACwAAAAAAAAAAAAAAAAAvAQAAX3Jl&#10;bHMvLnJlbHNQSwECLQAUAAYACAAAACEAkboPvWkCAABEBQAADgAAAAAAAAAAAAAAAAAuAgAAZHJz&#10;L2Uyb0RvYy54bWxQSwECLQAUAAYACAAAACEANCADHNoAAAAHAQAADwAAAAAAAAAAAAAAAADDBAAA&#10;ZHJzL2Rvd25yZXYueG1sUEsFBgAAAAAEAAQA8wAAAMoFAAAAAA==&#10;" fillcolor="#084f9f" strokecolor="white [3212]">
                <v:shadow on="t" color="black" opacity="41287f" offset="0,1.5pt"/>
                <v:textbox>
                  <w:txbxContent>
                    <w:p w14:paraId="3AB9D425" w14:textId="77777777" w:rsidR="00665BC2" w:rsidRPr="00B62DD9" w:rsidRDefault="00665BC2" w:rsidP="00665BC2">
                      <w:pPr>
                        <w:rPr>
                          <w:rFonts w:eastAsia="Calibri" w:cs="Arial"/>
                          <w:color w:val="FFFFFF" w:themeColor="background1"/>
                          <w:kern w:val="24"/>
                          <w:szCs w:val="20"/>
                        </w:rPr>
                      </w:pPr>
                      <w:r w:rsidRPr="00367603">
                        <w:rPr>
                          <w:rFonts w:eastAsia="Calibri" w:cs="Arial"/>
                          <w:color w:val="FFFFFF" w:themeColor="background1"/>
                          <w:kern w:val="24"/>
                          <w:szCs w:val="20"/>
                        </w:rPr>
                        <w:t xml:space="preserve">L’établissement fonctionne 365 jours par an 24h sur 24 et 7 jours sur 7. =&gt; </w:t>
                      </w:r>
                      <w:r w:rsidRPr="00B62DD9">
                        <w:rPr>
                          <w:rFonts w:eastAsia="Calibri" w:cs="Arial"/>
                          <w:color w:val="FFFFFF" w:themeColor="background1"/>
                          <w:kern w:val="24"/>
                          <w:szCs w:val="20"/>
                        </w:rPr>
                        <w:t>astreintes.</w:t>
                      </w:r>
                    </w:p>
                    <w:p w14:paraId="060C50EF" w14:textId="77777777" w:rsidR="00665BC2" w:rsidRPr="00B62DD9" w:rsidRDefault="00665BC2" w:rsidP="00665BC2">
                      <w:pPr>
                        <w:rPr>
                          <w:rFonts w:eastAsia="Calibri" w:cs="Arial"/>
                          <w:color w:val="FFFFFF" w:themeColor="background1"/>
                          <w:kern w:val="24"/>
                          <w:szCs w:val="20"/>
                        </w:rPr>
                      </w:pPr>
                      <w:r w:rsidRPr="00B62DD9">
                        <w:rPr>
                          <w:rFonts w:eastAsia="Calibri" w:cs="Arial"/>
                          <w:color w:val="FFFFFF" w:themeColor="background1"/>
                          <w:kern w:val="24"/>
                          <w:szCs w:val="20"/>
                        </w:rPr>
                        <w:t>Le secrétariat est ouvert de 8h30 à 17h du lundi au jeudi, il ferme à 16h30 le vendredi.</w:t>
                      </w:r>
                    </w:p>
                    <w:p w14:paraId="21898ADC" w14:textId="77777777" w:rsidR="00665BC2" w:rsidRDefault="00665BC2" w:rsidP="00665BC2">
                      <w:pPr>
                        <w:jc w:val="center"/>
                        <w:rPr>
                          <w:rFonts w:eastAsia="Calibri" w:cs="Arial"/>
                          <w:color w:val="FFFFFF" w:themeColor="light1"/>
                          <w:kern w:val="24"/>
                          <w:szCs w:val="20"/>
                        </w:rPr>
                      </w:pPr>
                      <w:r>
                        <w:rPr>
                          <w:rFonts w:eastAsia="Calibri" w:cs="Arial"/>
                          <w:color w:val="FFFFFF" w:themeColor="light1"/>
                          <w:kern w:val="24"/>
                          <w:szCs w:val="20"/>
                        </w:rPr>
                        <w:t> </w:t>
                      </w:r>
                    </w:p>
                  </w:txbxContent>
                </v:textbox>
                <w10:wrap anchorx="margin"/>
              </v:roundrect>
            </w:pict>
          </mc:Fallback>
        </mc:AlternateContent>
      </w:r>
    </w:p>
    <w:p w14:paraId="3526D1C1" w14:textId="77777777" w:rsidR="001C4A8F" w:rsidRDefault="001C4A8F" w:rsidP="00EB1A0C"/>
    <w:p w14:paraId="2D49AE9C" w14:textId="77777777" w:rsidR="00205404" w:rsidRDefault="00205404" w:rsidP="00EB1A0C">
      <w:pPr>
        <w:spacing w:before="0" w:after="0" w:line="240" w:lineRule="auto"/>
        <w:rPr>
          <w:i/>
          <w:iCs/>
          <w:color w:val="901F52" w:themeColor="background2"/>
        </w:rPr>
      </w:pPr>
    </w:p>
    <w:p w14:paraId="7EBC53CF" w14:textId="77777777" w:rsidR="00205404" w:rsidRDefault="00205404" w:rsidP="00EB1A0C">
      <w:pPr>
        <w:spacing w:before="0" w:after="0" w:line="240" w:lineRule="auto"/>
        <w:rPr>
          <w:i/>
          <w:iCs/>
          <w:color w:val="901F52" w:themeColor="background2"/>
        </w:rPr>
      </w:pPr>
    </w:p>
    <w:p w14:paraId="19E834CC" w14:textId="77777777" w:rsidR="00205404" w:rsidRDefault="00205404" w:rsidP="00EB1A0C">
      <w:pPr>
        <w:spacing w:before="0" w:after="0" w:line="240" w:lineRule="auto"/>
        <w:rPr>
          <w:i/>
          <w:iCs/>
          <w:color w:val="901F52" w:themeColor="background2"/>
        </w:rPr>
      </w:pPr>
    </w:p>
    <w:p w14:paraId="7C3E2EAD" w14:textId="77777777" w:rsidR="00665BC2" w:rsidRDefault="00665BC2" w:rsidP="00EB1A0C">
      <w:pPr>
        <w:spacing w:before="0" w:after="0" w:line="240" w:lineRule="auto"/>
        <w:rPr>
          <w:i/>
          <w:iCs/>
          <w:color w:val="901F52" w:themeColor="background2"/>
        </w:rPr>
      </w:pPr>
    </w:p>
    <w:p w14:paraId="7891A85E" w14:textId="77777777" w:rsidR="00F53FD4" w:rsidRPr="00443308" w:rsidRDefault="00F53FD4" w:rsidP="00EB1A0C">
      <w:pPr>
        <w:spacing w:before="0" w:after="0" w:line="240" w:lineRule="auto"/>
        <w:rPr>
          <w:rFonts w:cs="Calibri"/>
          <w:b/>
          <w:bCs/>
          <w:noProof/>
          <w:color w:val="D73416" w:themeColor="accent4" w:themeShade="BF"/>
          <w:szCs w:val="20"/>
        </w:rPr>
      </w:pPr>
      <w:r w:rsidRPr="00584E59">
        <w:rPr>
          <w:i/>
          <w:iCs/>
          <w:color w:val="901F52" w:themeColor="background2"/>
        </w:rPr>
        <w:t>Annexe 9 : prestations directes et indirectes</w:t>
      </w:r>
      <w:r w:rsidR="00443308">
        <w:rPr>
          <w:i/>
          <w:iCs/>
          <w:color w:val="901F52" w:themeColor="background2"/>
        </w:rPr>
        <w:t xml:space="preserve"> </w:t>
      </w:r>
      <w:r w:rsidR="00443308" w:rsidRPr="002B006F">
        <w:rPr>
          <w:rFonts w:cs="Calibri"/>
          <w:b/>
          <w:bCs/>
          <w:noProof/>
          <w:color w:val="D73416" w:themeColor="accent4" w:themeShade="BF"/>
          <w:szCs w:val="20"/>
          <w:highlight w:val="yellow"/>
        </w:rPr>
        <w:t>A COMPLETER</w:t>
      </w:r>
    </w:p>
    <w:p w14:paraId="06F5125E" w14:textId="77777777" w:rsidR="68EFAE01" w:rsidRPr="00A4048B" w:rsidRDefault="00A14B3F" w:rsidP="005E5A42">
      <w:pPr>
        <w:spacing w:before="0" w:after="0" w:line="240" w:lineRule="auto"/>
        <w:ind w:right="282"/>
        <w:jc w:val="center"/>
        <w:rPr>
          <w:i/>
          <w:iCs/>
          <w:color w:val="901F52" w:themeColor="background2"/>
        </w:rPr>
      </w:pPr>
      <w:r>
        <w:rPr>
          <w:noProof/>
        </w:rPr>
        <w:lastRenderedPageBreak/>
        <w:drawing>
          <wp:inline distT="0" distB="0" distL="0" distR="0" wp14:anchorId="5A36EFD8" wp14:editId="089C0CE3">
            <wp:extent cx="2835275" cy="2241119"/>
            <wp:effectExtent l="0" t="0" r="3175" b="6985"/>
            <wp:docPr id="1222171392"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171392" name=""/>
                    <pic:cNvPicPr/>
                  </pic:nvPicPr>
                  <pic:blipFill>
                    <a:blip r:embed="rId62">
                      <a:extLst>
                        <a:ext uri="{96DAC541-7B7A-43D3-8B79-37D633B846F1}">
                          <asvg:svgBlip xmlns:asvg="http://schemas.microsoft.com/office/drawing/2016/SVG/main" r:embed="rId63"/>
                        </a:ext>
                      </a:extLst>
                    </a:blip>
                    <a:stretch>
                      <a:fillRect/>
                    </a:stretch>
                  </pic:blipFill>
                  <pic:spPr>
                    <a:xfrm>
                      <a:off x="0" y="0"/>
                      <a:ext cx="2850239" cy="2252947"/>
                    </a:xfrm>
                    <a:prstGeom prst="rect">
                      <a:avLst/>
                    </a:prstGeom>
                  </pic:spPr>
                </pic:pic>
              </a:graphicData>
            </a:graphic>
          </wp:inline>
        </w:drawing>
      </w:r>
    </w:p>
    <w:p w14:paraId="02CE4923" w14:textId="77777777" w:rsidR="009B2E21" w:rsidRDefault="00BC3F20" w:rsidP="00A80731">
      <w:pPr>
        <w:pStyle w:val="Titre2"/>
      </w:pPr>
      <w:bookmarkStart w:id="65" w:name="_Toc193964453"/>
      <w:r>
        <w:t xml:space="preserve">1.4 </w:t>
      </w:r>
      <w:r w:rsidR="5E900B47">
        <w:t xml:space="preserve">Le </w:t>
      </w:r>
      <w:r w:rsidR="5E900B47" w:rsidRPr="00A80731">
        <w:t>public</w:t>
      </w:r>
      <w:bookmarkEnd w:id="65"/>
    </w:p>
    <w:p w14:paraId="3ED884E7" w14:textId="77777777" w:rsidR="00A4048B" w:rsidRPr="00A4048B" w:rsidRDefault="00A4048B" w:rsidP="00EB1A0C">
      <w:r>
        <w:rPr>
          <w:noProof/>
        </w:rPr>
        <mc:AlternateContent>
          <mc:Choice Requires="wpg">
            <w:drawing>
              <wp:anchor distT="0" distB="0" distL="114300" distR="114300" simplePos="0" relativeHeight="251598336" behindDoc="1" locked="0" layoutInCell="1" allowOverlap="1" wp14:anchorId="65A704A7" wp14:editId="536A709B">
                <wp:simplePos x="0" y="0"/>
                <wp:positionH relativeFrom="column">
                  <wp:posOffset>-133350</wp:posOffset>
                </wp:positionH>
                <wp:positionV relativeFrom="paragraph">
                  <wp:posOffset>67310</wp:posOffset>
                </wp:positionV>
                <wp:extent cx="556895" cy="562610"/>
                <wp:effectExtent l="57150" t="19050" r="71755" b="123190"/>
                <wp:wrapSquare wrapText="bothSides"/>
                <wp:docPr id="2049585985" name="Groupe 8"/>
                <wp:cNvGraphicFramePr/>
                <a:graphic xmlns:a="http://schemas.openxmlformats.org/drawingml/2006/main">
                  <a:graphicData uri="http://schemas.microsoft.com/office/word/2010/wordprocessingGroup">
                    <wpg:wgp>
                      <wpg:cNvGrpSpPr/>
                      <wpg:grpSpPr>
                        <a:xfrm>
                          <a:off x="0" y="0"/>
                          <a:ext cx="556895" cy="562610"/>
                          <a:chOff x="0" y="0"/>
                          <a:chExt cx="556895" cy="562610"/>
                        </a:xfrm>
                      </wpg:grpSpPr>
                      <wps:wsp>
                        <wps:cNvPr id="1493230703" name="Ellipse 2"/>
                        <wps:cNvSpPr/>
                        <wps:spPr>
                          <a:xfrm>
                            <a:off x="0" y="0"/>
                            <a:ext cx="556895" cy="562610"/>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48991732" name="Graphique 1"/>
                          <pic:cNvPicPr>
                            <a:picLocks noChangeAspect="1"/>
                          </pic:cNvPicPr>
                        </pic:nvPicPr>
                        <pic:blipFill>
                          <a:blip r:embed="rId64">
                            <a:extLst>
                              <a:ext uri="{96DAC541-7B7A-43D3-8B79-37D633B846F1}">
                                <asvg:svgBlip xmlns:asvg="http://schemas.microsoft.com/office/drawing/2016/SVG/main" r:embed="rId65"/>
                              </a:ext>
                            </a:extLst>
                          </a:blip>
                          <a:stretch>
                            <a:fillRect/>
                          </a:stretch>
                        </pic:blipFill>
                        <pic:spPr>
                          <a:xfrm>
                            <a:off x="86152" y="83307"/>
                            <a:ext cx="376555" cy="402590"/>
                          </a:xfrm>
                          <a:prstGeom prst="rect">
                            <a:avLst/>
                          </a:prstGeom>
                        </pic:spPr>
                      </pic:pic>
                    </wpg:wgp>
                  </a:graphicData>
                </a:graphic>
                <wp14:sizeRelV relativeFrom="margin">
                  <wp14:pctHeight>0</wp14:pctHeight>
                </wp14:sizeRelV>
              </wp:anchor>
            </w:drawing>
          </mc:Choice>
          <mc:Fallback xmlns:a="http://schemas.openxmlformats.org/drawingml/2006/main" xmlns:a16="http://schemas.microsoft.com/office/drawing/2014/main" xmlns:dgm="http://schemas.openxmlformats.org/drawingml/2006/diagram" xmlns:pic="http://schemas.openxmlformats.org/drawingml/2006/picture" xmlns:a14="http://schemas.microsoft.com/office/drawing/2010/main" xmlns:asvg="http://schemas.microsoft.com/office/drawing/2016/SVG/main">
            <w:pict w14:anchorId="4AFEE89C">
              <v:group id="Groupe 8" style="position:absolute;margin-left:-10.5pt;margin-top:5.3pt;width:43.85pt;height:44.3pt;z-index:-251718144;mso-height-relative:margin" coordsize="5568,5626" o:spid="_x0000_s1026" w14:anchorId="3A4411C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px9h1IAQAANoJAAAOAAAAZHJzL2Uyb0RvYy54bWykVttu&#10;2zgQfV9g/4Hge2PJthxbiF0YSRMUCNqg6SLPNEVZRCiSJSnL3q/fISnJl2S7izZAZI44nJlzOBfd&#10;fNzXAu2YsVzJJU6vEoyYpKrgcrvEf32//zDHyDoiCyKUZEt8YBZ/XP35x02rczZWlRIFMwiMSJu3&#10;eokr53Q+GllasZrYK6WZhM1SmZo4EM12VBjSgvVajMZJMhu1yhTaKMqshbd3cROvgv2yZNR9LUvL&#10;HBJLDLG58DThufHP0eqG5FtDdMVpFwb5hShqwiU4HUzdEUdQY/gbUzWnRllVuiuq6pEqS05ZwABo&#10;0uQCzYNRjQ5Ytnm71QNNQO0FT79sln7ZPRj9rJ8MMNHqLXARJI9lX5ra/0KUaB8oOwyUsb1DFF5m&#10;2Wy+yDCisJXNxrO0o5RWwPubU7T69NNzo97p6CyUVkNy2CN++3v4nyuiWaDV5oD/ySBeQO5OF5Px&#10;JLlOJhhJUkOufhKCa8vQ2GeJjwGUB6ZsboG036NpgEtybax7YKpGfrHELLoOKUV2j9ZBBKDda3m3&#10;Vgle3HMhguDrhd0Kg3YEMn2zTX3McOJMS0jUAtBFkiXB8tlmKLlTEwH2uQmQhPT+WCgtiMsLqnHM&#10;PFdFizaiMd8IkJkl8wTKreAezGSeRgHqLpsm/g8jIrbQMBxGRrkX7qpwKT69vEWP8whGEPoamRC6&#10;IhFhMNNh7LQD3iGWIJ2ECRnVX1lYuYNg3pWQ31gJCQC5PI6knFNJKGXSpXGrIgWL/tPMo+g47k8E&#10;n8Ggt1zC3Qy2OwO9ZjTS245mOn1/NMY9HO5u62eHhxPBs5JuOFxzqcx7yASg6jxHfQj/hBq/3Kji&#10;AOUBVxTK32p6z+FqHol1T8RAo4SLhObvvsKjFAqSS3UrjCpl/n7vvdeH+oVdjFpovEtsfzTEMIzE&#10;ZwmVvUinU9+pgzDNrscgmNOdzemObOpbBRmfwpjRNCy9vhP9sjSqfoEZsfZeYYtICr6XmDrTC7cu&#10;DgSYMpSt10ENurMm7lE+a+qNe1Z9mn3fvxCjuyJ10AS/qL6bkPyiUKOuPynVunGq5KGKj7x2fENn&#10;W91oTnP471o8rN60uP8ehXDKNZ7IOE7r/2WjJua10R8iXr7hgrtDmKyA2Qcld0+c+kbnhWO3XEzn&#10;i0V6PRn3zfIhzNAfDUMhq3rteBbI4/RR0VeLpLqtiNyytdUwnD23PgfP1YN45ngDnbjvdX7dQYR7&#10;uxiE77AUh+ydok0NlRy/GgwTxMEni62gw0O+5KzesGKJzeciBASN0xnmaBXKKRQy7XrwsBGiPAbm&#10;IfzLSJjP0gyIghE5n8CE8YihxrtJOLmeZVk3QafJOFv0baUfv33T77LOAG0hHy/SzU+PjskYRogP&#10;ogppFj4gYHX2hXIqB63jJ9nqHwAAAP//AwBQSwMECgAAAAAAAAAhAEiSCqLusQEA7rEBABQAAABk&#10;cnMvbWVkaWEvaW1hZ2UxLnBuZ4lQTkcNChoKAAAADUlIRFIAAAj0AAAJkAgGAAAAEBHiJAAAAAFz&#10;UkdCAK7OHOkAAAAEZ0FNQQAAsY8L/GEFAAAACXBIWXMAADsOAAA7DgHMtqGDAAD/pUlEQVR4Xuz9&#10;zZHbyNY2au/hmfWjrOjxJxPag9PzFiiZIBPKg0/jVinKhDKBJtAEmiATtgn7xAJAqWqBVcUfkASQ&#10;1xVxR7zxvLu7pSQJJBIrV/7nPwAAAABwYY9/fP6/Z/kY+ffPz3/t8v3un78jD3efvrQpzdddfpTm&#10;fpfvH5pvD3erx11+3K2e2pTVukuzeZbtLg93zc+38vx/e0Se/7cOTP/n7P/c8XeIv1Nk93f89Xe/&#10;+/RlNy4xRrtx241jHmMAAAAAAAAAACqwK8DZFd48L7h5XmDzu6jmdyFNXyzz3x93q//J5RJjvKcw&#10;aW/x0K6AaFc4lAuG8ucPAAAAAAAAAMCInhfj/Op+86zjzYsuN7+7yPwqxFGMU2+eFQh1hUHPugnl&#10;YqBd56D8/QMAAAAAAAAAWLzdUUvPO+W8KMxJBTm5SEPkGnnWKeigYqD8PQcAAAAAAAAAuKnnXXSe&#10;d9BJnXOiSEfHHFlscjeg9ig3hT8AAAAAAAAAwFhykc7zI652BTq7Ip1c2CAir+d39x+FPwAAAAAA&#10;AADAM8+PvUrddBx3JTKBtL/BVPjT/VY/fVH4AwAAAAAAAAAzs6+7zvPOOop1RJaTruPPsNuPgh8A&#10;AAAAAAAAuKLcXaft3KG7jojsyWsFP/m6AgAAAAAAAAC8IRfs6K4jIhdLf6xXFPu00d0HAAAAAAAA&#10;gFq9VrTTdtPIL9xFRG6Q17r7KPgBAAAAAAAAYNaicCdegOu0IyJLy/OCn/b4v67Y5//ydRAAAAAA&#10;AAAAru55t53oYtG+4Fa0IyI151lnH119AAAAAAAAALiIV47IUrQjInJMFPoAAAAAAAAAcCxHZImI&#10;XD+747ui0CcKJ6OAMl+fAQAAAAAAAFi44TFZzaZ9obznRbOIiNwmLwp9SvM1Ci7z9RwAAAAAAACA&#10;GdrTdUfHHRGRGScX+uTrPrA8MZ+LY/p2x59Guq5eq8d2fne3emqP9eu6K4rMLN2RlJH4PrdHUz4r&#10;ZnVEJQAAAAAAs6brjohIfYnrfL4fAPO1K8RuCxn6+ZxibJEuu4LWroCtuXdEJQAAAAAAk6PrjoiI&#10;tCmrdb5HAPOxm9P1xTvmcyKnpO9a52hKAAAAAACu5pWuO170iIhImyjqzPcOYNoU8IhcOKXZxG/M&#10;UV0AAAAAAIziededtpW8lzwiIvJOouAz30+A6WnneX0RT/4di8gFo7gHAAAAAIBjvCjeuVs9ebkj&#10;IiKnxAtKmK6Y7z2U5qsibZGJJLqdluZr/q0CAAAAAFCx3bFZcTSKlzoiIjJW8v0GuL1u3rd6NN8T&#10;mW7iN6ooFgAAAACgMu1u7LtPX/pjFTZe5oiIyEVSmm2+BwG3E90XFfKIzCxltXZ8JQAAAADAAr04&#10;Oqs0G0dniYjIFfOU70vA9fVzQXNAkTmnNNvorpV/3wAAAAAAzEAU78QibxTvODpLRERunegEl+9V&#10;wPUo5BFZYMpq7SguAAAAAICJi+KdZ0dnKd4REZFJxREhcBvd8aqO1hJZcuI3rrAHAAAAAGACdkdn&#10;9cU7Gy9oRERk6vGiEa6rLeQpzVfzRJF6ohseAAAAAMCVpQIe3XdERGRWebhrfuZ7G3A5jtcSqTil&#10;2Ub31nxdAAAAAABgBN3RCI7PEhGRhaQ0m3yvA8a3O15r8BsUkeoS14J8jQAAAAAA4Ei7Ap72BYzd&#10;1CIisrB4qQiXFx05zCNF5EV06wEAAAAAOE4sqkYBz4+71ZMXLyIisvQ8lOZrvhcC44nfmI6OIvJq&#10;SnOfrxsAAAAAAPzeMX2vgEdERGrM97t//s73RuB80eWxnV/u+d2JiDyPbnkAAAAAQPXixcqvAp7S&#10;bOyWFhGR2hP3xny/BM7TdXxsfubfm4jIqynN9vGPzx/z9QQAAAAAYJHiJWV0HlDAIyIisiel2eZ7&#10;J3CemHuac4rIKYlrh855AAAAAMAi7Qp4vn9ovingEREReSdltc73UuB0D6X5av4pIucmriX5+gIA&#10;AAAAMDvRlrztwHO3evICRURE5PA83K0e830VOE3MR81FRWS0lOY+X2cAAAAAACYtdeHZDhY+RURE&#10;5KA83H36ku+zwPGiOC7/vkREzo6iHgAAAABgynIBj53PIiIi4yS63OX7LnCc6BKZf1siImMlnoPz&#10;dQcAAAAA4GaiiCe6BjhGS0RE5DKJ+2u+/wLHaQvO9/y+RETGjCMyAQAAAICbyV148gKmiIiIjJzS&#10;bPP9GDhcHIUz+F2JiFwoinoAAAAAgKv598/PfzlGS0RE5DbxYhBOp5hHRG6Rh9J8zdcjAAAAAICz&#10;OUZLRERkOvFSEE4TxTzmsiJyq0Rn23xdAgAAAAA4imO0REREppsoss33buBt8btRzCMit050u83X&#10;JwAAAACAN8XCYnsEQWk2XnaIiIhMN49/fP6Y7+PA6+I3Y34rIlNIXIvcxwEAAACAd+nCIyIiMq88&#10;3DU/8/0ceF10noyC9fxbEhG5VdzLAQAAAICB3VFaD3erx1hEzAuLIiIiMvGU1Trf34HXxbx38DsS&#10;Ebl9nvL1CgAAAACoTBTxPNx9+hIvAB01ICIiMu9EcUK+1wP7tcfJ7vkdiYhMIfGcnq9bAAAAAMDC&#10;/fvn5792R2kp4hEREVlOvPyDw8R82DxYRKacuEY9/vH5Y75+AQAAAAALsjtKa1fEkxcKRUREZBnx&#10;4g/eF3Njc2IRmUVKs83XMAAAAABg5nZFPD/uVk92H4uIiNSRPB8Ahtoi9z2/HxGRKSauWfk6BgAA&#10;AADMTL/b+P5HaTaKeERERCqLXfzwruhiZZ4sInOLDnwAAAAAMEP//vn5r91RWl5OiIiIVJ2nPE8A&#10;XorC9z2/HRGRaac0m3w9AwAAAAAmZneU1q6IZ7DQJyIiIlXGkRzwtraT5Z7fjojIHPJw9+lLvq4B&#10;AAAAADe2K+KJnfe68IiIiMi+eNEHr4v5tHm0iMw5cQ3L1zYAAAAA4AYU8YiIiMgxefzj88c8nwA6&#10;D3erx/ybERGZYRyvCQAAAAC3sCviiRcOinhERETk0Ni1D6+LYjdzaxFZShTwAgAAAMCVKOIRERGR&#10;s1OaTZ5jAJ3oaDH4zYiIzDe69AAAAADApSjiERERkTETc4o83wB05xGRZUaXHgAAAAAYkSIeERER&#10;uVQeSvM1zz2A//wn5t759yIisoDo0gMAAAAA50hFPD/3LMKJiIiInJ2Yb+R5CNROdx4RWXJ06QEA&#10;AACAEyjiERERkWvGSz0Y0p1HRBYeXXoAAAAA4BBRxPP9Q/PtR2m2exbaRESqTXRHeJafbbFjXCt/&#10;Z/OjrNa/crd6inSFkV366+v9LnG8UJu7T18i7TX4nez+tydn9998I7s/X/x5I/3L5Pbv8/vvGH/f&#10;NtvdeOzGJ4+dyEEpzTbPS6B2uvOISA1R0AsAAAAAr1DEIyJLzK/ikl8FN78LbZ4X1+wKauJa+O+f&#10;n/+KxEuFOG4wkq+ZHK4fwxjLj7uxHRQlPSsi2hUQ/S4c+l0wlD9fWWDKap2/Q1C7/po4/L2IiCwp&#10;pbnP1z8AAAAAqJYiHhGZcnZdcI4txlGIs3y7IqEXhUGl+aoYaP6J33b+vKF25uoiUkNi7p+vfwAA&#10;AABQlbYzgiIeEblRcrec3TFUbWeWl91xFONwEYcVA/0qBHLEzZUTn0f+zKBmca3KvxMRkaUmrnn5&#10;OggAAAAAixYvL/ujTBTxiMjo+V2k03XQ2RXoPC/S2XXNydcnmIMXBUB98c+zwp+NDkDjJcY6jz/U&#10;rL3W7PmtiIgsNE/5OggAAAAAixMvzvsdvU86DIjIsXlRpNMfcbU73kqRDuwXv4n4bQwLf7rjvxT+&#10;vB1HbcBLbVG+ebyIVJS45nm+AAAAAGCx4kV7vED00lBE3srzgp185JVFdLis3bFfrx73tec3W0VK&#10;s81jBTWLa8TgdyIisvSU5j5fDwEAAABgttpuPPEi0JFaItIX67RFfe1xQAp2YK523X5+Ffwsv8uP&#10;Yzbgmb5LXv6diIgsO2W1ztdDAAAAAJiVX0dqtS/rteIXqSm5u07blas0Xx2DBfXIHX523X3mXPAT&#10;f5f894RaOW5LRGqNY7cAAAAAmK0o4okX+Bb4RZab3x12dNcBTvNawU++3kwp8efNfw+oleO2RKTm&#10;KPIFAAAAYDbipZwjtUSWl+eddtojdRTtAFcyxeO8Yr6T/5xQq74Qb/A7ERGpJI7hBAAAAGC6ujb7&#10;n77Ey37deETmm3w8VnTbUbQDTFlb7LPr7FNW62sUFEcxUf5zQM1uXWAnInLLxDNUvi4CAAAAwM05&#10;UktknukLdzaOyAKWaneM10WO8CrNJv/3oFbxWxv8RkREKovOfQAAAABMQrz0d6SWyPSTj8iKDhaK&#10;doDajVHoE8WQ+d8LtYr5Rf6NiIhUl9Lc5+sjAAAAAFxFe6RWLNYr4hGZXHLhTnTbsUMU4Di7Qp94&#10;Idd3L9u81oEw/nf5n4datUfd7fmdiIhUlbJa5+sjAAAAAFyUI7VEppXnR2XpuANwHVHAE9fcvkPh&#10;RtEk/PZw1/zM8xURkdoSz2n5+ggAAAAAo4viAEdqidw2r3TdUbgDAExKnsPI7zwvxG67f5Xma1sg&#10;KDKX9MWsu4LW/B2Xl/G8BgAAAMDF6MYjcpvklz267gAAcxBzljyvkTh6J+Z1n76Yz7FEXWGazlz7&#10;EmsqebwAAAAA4GS68YhcL6903XFsCwAwS/FiP893qk5pNl7oU4uui4/CnhcpzX0eJwAAAAA4mm48&#10;IpeNrjsAwNLFHCfPgWpNzPnM9ajRj7vVU/49VJuyWufxAQAAAICD6MYjcpk8L96JnepRvJN/fwAA&#10;SxMvr/O8qLbEPDDmf3lsoCbtOsOe30dtietBHhsAAAAAeJNuPCIjpz82S+cdAKBmjttZ/U8xD3Ta&#10;zqR7fiO1JY8LAAAAAAxEgUHbAl83HpGz0nXfWa1j12kUxyneAQDo5HlTbYkChjwmUDNdu1b/060V&#10;AAAAgFfpxiNyel4cnXX36YvFWACA/R7/+Pwxz6VqSnQnUugNL8Vvova1iFiTyeMCAAAAQMV04xE5&#10;Pn3xTvxmnhydBQBwnJg75flVTfHSHvaLY+jy76WqlOY+jwkAAAAAFdKNR+TwPD86S/EOAMB54lkk&#10;z7eqSVmt83gAv0UHq8Hvppa4PgAAAADUq21hHTvedOMReTXPj86Kl02OzgIAGFfdBT06cMBbYhPF&#10;4HdTS0qzyeMBAAAAwMLpxiPyenYFPLrvAABcR83H6jz+8fljHg/gt/ZY8D2/nRoSz6Z5PAAAAABY&#10;oFgEa3e+6sYj8iIKeAAAbiu61OQ5WhUpzTaPBTBU82Ykz6cAAAAAC9YW8nxovlV97rzIsyjgAQCY&#10;loqP1HnKYwEM/Sir9Z7fTxWJjVl5PAAAAACYOcdqiXTpCnhWawU8AADTFM8teQ5XQ+LvnccCGKq4&#10;6C86ed3n8QAAAABghhyrJaKABwBgbqJTTZ7TVREv6uEgD3efvgx+P5UknmvzeAAAAAAwI7tjtRTy&#10;SI3ZFfDEC5Eo4Mm/DwAApq3Wgp6H0nzNYwEMPf7x+WP+/VSTslrn8QAAAABgBqJ4wbFaUl2icK2s&#10;1vECRAEPAMD8KegB3hKbmPLvp5bEek8eDwAAAAAmrD9Wa6OQR2rIrgOPAh4AgGVquy3umQcuPQp6&#10;4HAPd83P/BuqJY6RBgAAAJi4WMCJBV/HasnS0xXwNJs4Ri4KeCxeAgAsW7UFPXefvuSxAPaLZ8T8&#10;G6olNrYAAAAATFRbyONYLVl6SrON73l0n1LAAwBQl1pf1CvogcPF82L+DVWT0tzn8QAAAADghqKw&#10;QSGPLDW5C0/+/gMAUI9aC3rimS+PBbBfFMDl31AtiefmPB4AAAAAXFl0JolFXcdqydKSC3h04QEA&#10;YKfW5x8FPXC4dq1kz++oipTVOo8HAAAAAFfSFvJ8aL493DU/Bws3IjNNV8SzWj+U5qsCHgAAXlPr&#10;c5BOlXC4eKbMv6FaEs/WeTwAAAAAuDDHasmSkrvw5O87AADso6AHOETNayc2yQAAAABcgWO1ZFEp&#10;zTaK0uI7bYERAIBT1PqS/vGPzx/zWACviw0k+XdUSxQAAgAAAFxQFDvE0UMKeWTOeX6MlgVFAADG&#10;kOectURBDxwnNpPk31E1Kc19Hg8AAAAAztR25PnQfKu1jbzMP/HdjYXTKODRhQcAgDHF/DLPP2uJ&#10;uTUcJ4pa8u+oojzl8QAAAADgRG1HnrvVY63t42XmKc0mCtF04QEA4JKiS81gLlpJ8lgAb3u4+/Ql&#10;/46qSWk2eTwAAAAAOFIsSCvkkbmlO0pLEQ8AANcVc888N60h0QUzjwXwtpo7esUzex4PAAAAAA70&#10;/e6fvxXyyJzSFfGs1g+l+ardPwAAtxDPUXmeWkMU9MBpal5ziQ1keTwAAAAAeEO7AF2aTV5oEZli&#10;4sVBFJ7FTmhFPAAA3FqtBT0/SrPNYwG8L347g99TJYnNOHk8AAAAANijL+SpdiFJZhRHaQEAMFHx&#10;gnowf60hpdnksQDeFxtUBr+nShLP9Xk8AAAAAOhFR5OHu09fFPLIlNMdpaWIBwCA6ftRmvs8n60i&#10;CnrgJPGcO/g91ZKyWufxAAAAAKheFPLEolEcVzRYUBGZQLointU6djg7SgsAgLmo+OX8Ux4L4H3t&#10;Jqvh76mKxHN/Hg8AAACAaj0r5PlvXkgRuXWiwCzajUcXHkU8AADMURS25HluDYl5fB4L4H3x7Jt/&#10;TzXFsz8AAABQve5ordWjQh6ZXEqzdZQWAABLEV0mB3PeCqKgB05X81rN97t//s7jAQAAAFCFWBhR&#10;yCNTS3TiUcQDAMAS1VrQE/P7PBbAYX6UZpN/U9WkNPd5PAAAAAAWLQp5otW7Qh6ZSuK7uDtOK39f&#10;AQBgKaIDZZ4L15CH0nzNYwEcJp6V82+qmpTVOo8HAAAAwCK1hTyVLiDL9PK8iCeOfcvfVwAAWJro&#10;RpnnxTXk4e7TlzwWwGHi95N/U7Uk1g3yeAAAAAAsRhRKKOSRqaTvCvWkiAcAgBrl+XEt0YkTThfP&#10;zvk3VVOsHQAAAACLo5BHphJFPAAAUPdL+cc/Pn/M4wEcruYj02NtK48HAAAAwCwp5JEppF1sLKt1&#10;fBcV8QAAQPus9jHPm2uJZwI4T9VrPKW5z+MBAAAAMCsKeeTW2RXxPNx9+mLBHgAAXmqf1/bMo2tI&#10;HgvgOA93q8f8u6omZbXO4wEAAAAwCwp55JbpiniazUNpviriAQCA18WcOc+na8jDXfMzjwVwnFqv&#10;H5FYd8jjAQAAADBpCnnkVlHEAwAAx4tjY/LcuoqUZpvHAjjOv39+/mvw26oocWRhHhMAAACAyVHI&#10;I7fIrognXkIo4gEAgOP9uFs95Xl2FSnNJo8FcJx4Dh/8tipKbCjKYwIAAAAwKQp55Oopzeb7h+ab&#10;3XAAAHCeH2W1Hsy368hTHgvgeHF83Z7fVxWJdYk8HgAAAACToJBHrpnoxvNwt3qMlt75uwgAAJym&#10;7Xi5Z/699MSzRR4L4HjxW8q/r2pSVus8HgAAAAA3pZBHrpXdkVoPd5++OFILAADGV2t3DZ01YBzx&#10;W8q/r1oSaxZ5PAAAAABuQiGPXC2xS7g094p4AADgsgZz8UryUJqveSyA48UGnPz7qim6CAMAAAA3&#10;pZBHrpHY2RY7+yyGAQDAdTz+8fljnpfXkihCyOMBHC824uTfV1UpzX0eEwAAAICLU8gjl87uSK0o&#10;4tGNBwAArivm4XmOXkuimCmPB3CaWo/ua1NW6zweAAAAABejkEcuHkdqAQDAzcWxU4O5eiXJYwGc&#10;rn3G3/M7qyGxUSmPBwAAAMDoFPLIJRM79hypBQAA0xFF9nneXkPi2SSPBXC6h7vVY/6d1RQdvwAA&#10;AICLUcgjl0p3pNZq7UgtAACYnpir5zl8FSnNNo8FcLqHu09fBr+zihLdzvKYAAAAAJxFIY9cLI7U&#10;AgCAyav4mJynPBbA6eLZf8/vrKa4pgAAAADjUMgjl4gjtQAAYF5iDp/n9TUkjgfKYwGcp9brSSS6&#10;E+fxAAAAADhKV8hTaUt1uUi6I7WajSIeAACYl5o7ajgeB8YXhXL5t1ZTdCgGAAAATvL4x+ePsbDS&#10;Fl/sWXQQOTa7bjzx3crfNwAAYPqiKD/P82vJw92nL3k8gPNEoVz+rdWU2ESXxwQAAADgVbE7SCGP&#10;jJXn3XjsPAMAgHmr+eW7jQkwvpq7fkVi01MeEwAAAIABhTwyZnTjAQCA5flRmvs8968lnm3gMqpe&#10;hyqrdR4PAAAAgF/a3VCluY8CjMHCgsgR2XXjiZbRuvEAAMDyxMvn/BxQQ+JZJ48FMI5YR8i/uZpi&#10;/QQAAADYKwovfpRmmxcTRI5JLG5HN544Vit/xwAAgOWodiNIabZ5LIBxxHrC4DdXUWJtLo8JAAAA&#10;UDGFPHJudt14Hu4+fbGbDAAA6pCfC6qJY3HgYmJdYfCbqyhR0JTHBAAAAKhQX8hTdStjOS+68QAA&#10;QJ3iGSA/H9SSh7vVYx4PYBztUfB7fne1xJF+AAAAULlYeI0FyLxoIHJwohCsNPe68QAAQJ0eSvN1&#10;8JxQSeLvnscDGE+1x/n1sdYCAAAAFYoFgSjkaY9H2rNgIPJWdOMBAAB24tkgPzPUkjgSKI8HMJ7a&#10;N6EpGgQAAICKKOSRs6IbDwAAkPwoq/Xg2aGSPP7x+WMeD2A8UTSXf3eV5SmPCQAAALAwUYARuyYV&#10;8six0Y0HAAB4S61H4sTfO48FMK5Yz8q/vZoSazJ5TAAAAICF6DryfPpS6wKrnBHdeAAAgHdU/bK9&#10;NJs8HsD4at+cphMYAAAALND3u3/+/lGabV4IEHkt7SJZaTa68QAAAIdonzv3PFvUkDjOOo8HML52&#10;w9Ge32A1Kc19HhMAAABgphTyyLFxrBYAAHCKeNGcny9qyUNpvubxAMYX6xX591dVymqdxwQAAACY&#10;mSjGiIf8wYO/yCtpj2JzrBYAAHCimp9B43jrPB7A+OK3ln9/NSU2YeUxAQAAAGYiijGi1XftZ4rL&#10;ESnNJhbEFPIAAADnaDcJ5OeNSvL4x+ePeTyAy6h9zUtHZQAAAJiZKMaI7iq1L2rIYem/J08WgQAA&#10;gDG0XWL3PHvUEB0z4LpiY1L+HdaUOHYsjwkAAAAwUd/v/vn7R2m2+QFfJCcWmmPhx+5RAABgTA+l&#10;+ZqfP6pJabZ5PIDLiXWNwe+woigiBAAAgBlod0CW1To/2IsMErvXSnPvWC0AAOASogPo4Dmknjzl&#10;8QAup+1SPfwdVhUbtQAAAGCiYuHi4W716HgteSvt96M0G8dqAQAAl1bzETjRnSiPB3BZ1a+JleY+&#10;jwkAAABwQ+0OpNLcV79oIW9md6yWQh4AAOAauk0n9T6nPtx9+pLHBLisyruC/S86ducxAQAAAG7k&#10;+90/f/8ozXbwAC/S5+Gu+elYLQAA4NqioCU/n9QUz2BwfdEZK/8Wa0oUUeYxAQAAAK4suqzErpv8&#10;4C7yK6XZRMGXRWQAAOAWokPo4DmllpRmm8cDuLy2i3X+PVYW3cEAAADgRrqW5avHmtuWy+vpvxdP&#10;jtUCAABuLTYZ5GeWWhLP7Xk8gOtoOxXv+V1WlKc8JgAAAMAFtTuMSnOvkEf2Jb4XsftVNx4AAGAK&#10;au+SEcf+5DEBriMK6vJvsqY4dgsAAACuKI5Ninbd+QFdpN11Vpp7hTwAAMCUxJEv+fmlpuiaCrcT&#10;BXX5N1lbHv/4/DGPCwAAADCiWAD8UVbr/FAu0rauV8gDAABMVBz5MniOqSTRHcOzGtxO7R3CItHF&#10;OY8LAAAAMIJYeIj2wI7XkkFKs4mOTfk7AwAAMCVtN9H8PFNLSrPN4wFcV9XXIMduAQAAwPjaHUSl&#10;uVfII4OUZqNlOwAAMAdtt9n8TFNRYoNOHhPguuJ3mH+btcWxWwAAADCS6LoSu/jyw7fUm7awSyEP&#10;AAAwM7FRJT/f1JSH0nzNYwJc18Pdpy/5t1ldSnOfxwUAAAA4QrtzsazWg4duqTZRyBM7yRTyAAAA&#10;c1T7M66uGHB7bRfsPb/PmuLYLQAAADhRLCxE0YbjtWSX+C58/9B8s/gLAADMVe0v0b1Ah+l4uGt+&#10;5t9obbHGBAAAAEdoC3lK81Uhj+zSH611H9+N/H0BAACYk3jezc88VaWs1nlMgNuIjXSD32htcewW&#10;AAAAHOb73T9//yjNdvBwLVWm3SmmkAcAAFiQ2o/biq6reUyA26i9Y1hE1zAAAAB4h+O15EVKs1HI&#10;AwAALE337Fv3c29s5MnjAtyOY7ccuwUAAACvcryW/EppNhZ3AQCApXq4+/Rl8BxUUXTCgOlx7Fab&#10;pzwuAAAAUDXHa8mvlGbz75+f/8rfEQAAgCWp/bit+PvnMQFuq/ZCw4hiQwAAAOg5Xksi7eevkAcA&#10;AKiE47ZW//v+ofmWxwW4LdemLlHYlMcGAAAAqhJdeZzNXXdikSgKuhTyAAAANflRmvv8fFRbHLEM&#10;0xRHTuXfa4Vx7BYAAAB1iuKN6luLV55dIc/jH58/5u8HAADA0kWH0vycVFMcaQPT9VCar/k3W1tc&#10;owAAAKiO47VEIQ8AAFC7dpPLnuelqlJW6zwuwDTE+t3gN1thorApjw0AAAAskuO16o5CHgAAgM73&#10;D823/MxUW2IM8rgA0/GjNNv8u60updnmcQEAAIBFcbxW3VHIAwAA8JLNLqv/xaafPC7AdCg87GI9&#10;CwAAgEVyvFbdaT/3slpHQVf+bgAAANTq4e7Tl/z8VFvieTGPCzAtjt3qEmubeWwAAABg1hyvVW8U&#10;8gAAALzuR2k2+TmqtnhBDvNgbU8BIgAAAAsSbWgdr1VnFPIAAAC8rT2Ses/zVG2JLkV5bIDpieK7&#10;/PutMQ+l+ZrHBgAAAGbD8Vr1RiEPAADAYX7crZ7yM1VtiWfIWEPIYwNMT3Tgzr/hGhOdivLYAAAA&#10;wCy0D/el2eaHXVl2ukKeZqOQBwAA4H3dRhibYGJDSB4bYLocu9UlupLnsQEAAIDJ2nXlyQ+4suwo&#10;5AEAADje9w/Nt/x8VWMcXQPzYu3vV57y2AAAAMDkRCHPj9Lc21lYVxTyAAAAnKbvzqPLhS4XMDux&#10;DpR/x7XG9QsAAIBJc7xWpVHIAwAAcDLdefqUZpvHBpg+BYl9SnOfxwYAAABuzvFalUYhDwAAwFn6&#10;7jw63N6t/heFTXl8gOmzJtglruV5bOBWYn4R67axAffh7tOXKDjruuq3v9enWNf9UVbrX4n/W5/4&#10;30TivhxHYca/I//7AQCAmegeCuzEqSoKeQAAAEahO8/vOK4G5ikKB/LvudZE8UMeH7ikXeFOFO20&#10;c4rSbC66Vt8XArXFPnefvsR/P/+ZAACACegf1qNqfzixl2VGIQ8AAMBodOd5FsdtwaxdtIBgTnEt&#10;48Ji7hAbbPvine0U5hH9nyG6/txbOwYAgAmI3SZTeFiQK0UhDwAAwOh05/kdx23BvLXH+ez5bdcY&#10;3cYYW7uxtjsyK7rvTH5Nvv0zltVaxyoAALiyKOroz9QdTNRlgWkfEj99yd8DAAAAzhMvfOfwUu5a&#10;sYkE5s2xW89SVus8PnCs5114Bt+xuSWKe6wxAwDA5XRtwFePFhvrSNsmuTT3zkAGAAC4DEdYP4sj&#10;amARHLv1O7r0cIp2Db40XxdRxPNK4h1DFCvlvzsAAHCimGAv+SFCfqdrh6qQBwAA4JJil3p+Hqs5&#10;jtuCZWgLEfb8xquMLj0coevaV9lm2tJsHckFAABn0JWnnijkAQDgkmKeGcfptEUMpbmP54w43vVZ&#10;tu2i/l3zs89/+0TnyE1/7O9Tu6O3O3rgPjYe2P3OHLXH0tg08yJ+y7AMjt16Gdc23tNvpN3UvP4e&#10;f3eFvQAAcKR4mNAmd/npXpKsHi0wAAAwll3hTl+0E0U6l39B0Rf8xMsALfyZurYoLX+Ha44uFrAo&#10;jhN8kac8PhB0xN+feH7IYwUAADyz68qTJ9OywJRmEy9b8ncAAAAOFc8P8UKi75ozrd3Fpdko8GFq&#10;uiM1JvQ7mUCiADCPEzBfjt16GZvoeK4r5GkL0QffFfkdhT0AALCHrjyVRCEPAABn6DYBfPrSHYE1&#10;o8KEeHnSHTPrxRo30R+1tRl8NytOXEMc/QzL4titQXTpoS/oXT3Oau5847Sd5UvzNY8lAABUp3/Q&#10;1g536Wl3TNv5CADA8X4V8UytC8+pib+HFwRcWRSUDb6LtcdxW7BI1hlfRjFxvXbd8Bcxf75VSrP1&#10;GwIAoFqxiO2BYuGJ85i7nch2PQIAcJSui+eyX0LE38+xXFxadEld8u/o1Nh0AsvUHiu05zdfbRQv&#10;Vkk3/HHjGC4AAKoSi4nO61122sVihTwAABwp5o/ti7goDN8zz1xsSrP9/qH5lscDztUftVXX7+mA&#10;xEvOPFbAcihkeJlYi81jxDLtuvLk74CMkNJsFQMDALBo2nwuPwp5AAA4RVvI86H55gVctwPYizfG&#10;4qXe/iigg2WLruD5d191SrPNY8Ty6MpznejWAwDAIlW5y7aiRCFPPMw4UxgAgGMo+n8jpdnEC8k8&#10;ZnCo2Gwx+F5J+/zq2RWWre1Otuf3X3N0Flku8+kbpDRbcwkAABbBA0UFKc3GDmIAAI7xrCOP54QD&#10;onieY0UxmN/XKymrdR4vYHl+3K2eBr//ihP3hDxGzF+sydpEe5vEbyo2MefPBAAAZkObz4VHIQ8A&#10;ACfQvfOMlNXaiwPeE89pinlej98Q1KEtdNhzDag5jhtcFsW704jfFQAAs7PrypMnt7KQlGZjARQA&#10;gGMp5Bkxpdk6jot92mNm/M5eT2k2ecyA5bLR8GUcObgM/ZFyOlBNKeYXAADMha48y02746M09/HQ&#10;mD93AAB4jWN4LxvHcbHTFfOs1vk7Ir+jEA7qEr/5fB2oPo4dnLW+C5+19ymmNFvr5gAATJadAcuN&#10;Qh4AAE6lK88VU1ZrxQr1UszzfuIFqOdaqEu/Xjm4HtSeKArJY8X0xfqsAvlpp59rKLQHAGBadOVZ&#10;cEqz8RACAMCxdOW5bWLsHZNbD8U8h+X7h+ZbHjtg+eKemK8HtSfWcfM4MV020s4r8fyjaA4AgEnY&#10;LdLnSassIKXZePAAAOAUMY/UlWciKc02ihgU6S+XYp7DEi/X/A6gTvHbz9cE6Yp/81gxPTbSzjOK&#10;egAAuDkPE8uM47UAADhH/5ygK88U40iuxVE8d0TKap3HD6iHa+X+KDiYtijKNq+ebxT1AABwE7ry&#10;LDMKeQAAOFfMJ710mE2eHMk1b4rnjovvO9QtClrzdUEcvTVVXcGu7ntLiKIeAACuSleehaY0G63H&#10;AQA4VXvkz93qaTDPlMknXjLEhg3PA/OieO7I6M4DRFGPNc29cfTWtLjHLy+O/QQA4OJ2XXk8TCws&#10;pdnYpQgAwDnaYh47iJeR0mziJVL+jJkOHXNPi+deILh+vh4dRG5PV55lRzcsAAAuJha+nDO9rDhe&#10;CwCAMcSLB7vdF5qyWn//0Hyzm3g6PJufGN15gF7fUXB4nZBdBxHrhDeiK08lKc0mf/YAAHAyXXmW&#10;F4U8AACMpS/m8axQQ0qziWdDXU5uw7P5edF1AnhOl543otjg6nTlqTJP+XsAAABH6x4m7PxbVEqz&#10;sZAJAMAYFPNUn6eHu09f8veC8enKc2Z05wESXXreiaM3r0ZXnnrzUJqv+fsAAAAHsfNvgWl301ps&#10;BwBgHIp55EViV7kuoKOLQh7P5ufHphZgnyhMzdcL+R3riJelK49EdL4EAOBofVeeTZ5cyjzjeC0A&#10;AMbWF/P8zHNPkTal2Xz/0HxTRHG67jemkGeU6M4DvEKXnrcT96DHPz5/zOPGeWyklefpf2fW7QEA&#10;OIwWn8tJfI6xiO6BAACAMSnmkWMSzyXdS6tPXzybvC9enHrJN24UlgFv0aXn7cScL48Zp3OEpuyN&#10;4mMAAN6jxefCUpqNRUsAAMbW7mT3EkLOSF8M9vRQmq8KfDoxDt0LvtVaIc/I8YIMeEcUUg6uHfIy&#10;pdnkceM41t7lvTjiDgCAV8VCqkXDhaQ0G5N/AAAuoSvm8SJCxs2uwCe6xda2KSGKeHTjuVwcFQMc&#10;yvzmgCjqOYnjteTQmLcAADBgQX45aR8KS3NvhysAAJcSLyPyPFTkImk71aweY/PJkop8dp144mhk&#10;na4unxjn/BkA7NN2T9lzHZEUXc+OEpsuHVMrR0XhHAAAO7ryLCpPCnkAALikKB7fMw8VuV76Ip/4&#10;LkZRzBx2MOcCHs/g10u8QPWcDBxDoeVhiXtxHjte6o7R9H2S06L7PgBA5dquPNHOfM9kUWaW0myW&#10;tFsVAIBpijmnQgSZbEqziWKfKJqJjSu3KPaJ5+zud/LpSxQc9YVHCnhuGC/DgGO1RRh7ricyjA5o&#10;+zleS8aIo7cAACoWD6YeKOYfx2sBAHAtsZjsGULmnPaoi+6o6ad4Abkr/Om61sZRGJ++tF10+kRh&#10;zi7dM3T3v4n/fdupalewExtlFO1MM46EAU7keKSj8pTHr1bdfFkhj4wYcxkAgLroyrOglNVahT4A&#10;ANfSF0IM56UiIhNMvEzVyRY4Vdtpbc+1RV5JaTZ5DGuikEcuGd0GAQAq0Xflsbtk7ml3fprEAwBw&#10;PW03kjwvFRGZcBwDA5yrPcpxz/VFXklptnkMl65bb1fII5dNfL/ydw8AgAXZndmbJ4IyrzheCwCA&#10;W3DUlojMLbGZybMzcK6YA+Xri7yT0mxr6I6mkEeuHYXKAAALFQ9Q8SCVJ4Ays5Rm43gtAABuwVFb&#10;IjK36GoLjOXH3eopX2PkgJTmPo/lEkQhj7mx3CreDwAALEw8ONklMPM4XgsAgBty1JaIzDBP+VoG&#10;cKro9rXnOiOHpKzWeTznKL4DXSGPI9jkxinNJn8/AQCYof5B0+6RGcfxWgAA3JqjtkRkbnHUFnAJ&#10;cdRNvt7IYYm55ENpvuYxnYOYC8dnH/eW/PcSuVVs/gUAmLnu/F4PGbNOaTY1nDUNAMC02SQgInOL&#10;l1zAJUShoPXWM1Oa7RyOC3rWjWersF2mmPhe5u8tAAAz0D1Yrh49aMw3c96xAgDAsrQvMvbMWUVE&#10;pppYE8nXMoCxxJpdvu7I8Ylr9dQKe7p19U9fopjd2rrMIeY8AAAzE91cYtdAntjJPOJ4LQAApuZH&#10;Wa3zvFVEZKpx1BZwDbr0jJiyWkcBeR7ja/lVxFNWa0U8MsdMrTAOAIBXxO4QDx0zjuO1AACYGN15&#10;RGRuueVLYaAefReXwTVIzkvXdf6yRyY+78JjY6wsIqXZ5O85AAATEg8h7QNInsjJLLLrypM/VwAA&#10;uLVYHM7zVxGRqcaxE8A1KQa5cKJzz4fmW2xiPWUTZKyZxz8X/3z8e9p5rc9MFppLF8IBAHCi2Hmm&#10;xes803dTetIKHACAKbLzXERmldJsPV8D1xTH3AyuRXLRtOvgUZTTFues1v3RsE/d/7sr2In/jS72&#10;UlviO5+vUQAA3FDXGjRakHo4mWUcrwUAwMTpziMic0msjXjGBm5B13QRmVCe8jUKAIAbiEWqfvdB&#10;nrDJxLM7XsuuQQAApkx3HhGZUxwzAdxKt+lS93QRmUYUOAMA3Fic+asrz2wTx2t9zJ8pAABMje48&#10;IjKXfP/QfMvXMIBrUggtIpNJabb5GgUAwBXEbg8tXGea9uxmuwUBAJiH73f//D2Y04qITDOOlgAm&#10;QTd1EZlKYlN4vkYBAHBBsaCudev8Ep2UHu5Wj47XAgBgTryQEpFZpDRbz9vAVPRHb+mqLiI3T1yL&#10;nBQAAHAF3YPg6tHD4AxTmq3zagEAmJuYww7mtiIiE0usk3jmBqbG0VsiMqHoYggAcEntQrqdsbNL&#10;W3xVmnu7BAEAmKPYUJDnuCIiU4tjrYGpsp4rIlOJ4mcAgAuJhSldeWaY0mxMkgEAmKtoy+45REQm&#10;n9Lc5+sXwFTEJr/BdUtE5AZ5uGt+5msUAABn2B2xlSdeMu3oygMAwBJ8/9B8y3NdEZEpJdZM8rUL&#10;YGoeSvM1X79ERG6RuB7laxQAACf4fvfP31ExnSdcMvGUZhM7mfPnCQAAc9JtLtCdR0SmG8U8wJzE&#10;mmG+jomIXDvxjOf9BQDAGWLhPHbCWjyfV+LzUt0OAMBS6M4jIhPPk664wJzEC/Q91zIRkeunrNb5&#10;GgUAwAHaM5XLaj2YYMnUYyERAIDF6Lvz6BYqItNMWa09gwNz5OgtkePTbnwuzSY68/0ozX0kfkux&#10;AaHdhFCabf5n5P3ECRH5GgUAwBscsTXDlGb7cPfpS/4sAQBgzrxsEpHJpjRbxTzAnNnMKfJ++tML&#10;nuKdySH3/W6jdHPv/crhibHK4wgAwCscsTWvtMdr3a0eD3mYAACAubHLVUQmGcU8wAL0hQfmWiKv&#10;J7rhf8y/nUO1XXyG/07Zl9Lc5/EDAOAZR2zNMKXZ/vvn57/yZwkAAEsQHSgHc2ARkVtHMQ+wIFGs&#10;MLjOiVSebhPtON3wY/1e4dz7iTE/p3gKAGDRHLE1r/Rn9d5bQAQAYMl+lGaT58IiIjeNYh5ggRRR&#10;izxLaTaXuNd7tjkgZbXO4wYAUL3+PFdHbM0lpdnoygMAwNLFpoPBXFhE5Ja50As+gCmIo4UG1z2R&#10;irLbRJt/G2PSqef9jNUZCQBg9hyxNa/oygMAQE08q4jIlPJwt3r0PA4snWIDqTal2V6jkCTmEjZX&#10;v50YnzxuAADVccTWzNLtAnR+LAAAVYiOlIM5sQzSFf2v1lH4H894MW7x3NA97336Ev93rf1Fzo9i&#10;HqAW7QbQPddBkUXnyh34dCJ9P98/NN/yuAEAVMMRW/PJNdp8AgDA1MTL8zw3lmcpzSZeBBzz4qF/&#10;DrSpQ+TIeKEE1EaxgdSSW669O+Lu/djgDABUp99hYaI4l1x5ZwAAAExBLNzagPBKRjgKoH9J57lQ&#10;5J3c8iUfwK0prpbFpzTb6G6Zv/vX0h+9pdj+rZRmk8cNAGCxYnJqgjiPxKLhuYv0AAAwV9ENI8+R&#10;ZfyC/yic0r1VZH88lwNEd7/VOl8fRRaSpzHn1adqj8gd/tnkWczHAIAqWKSdVSbxMAEAALfQ71T1&#10;7JISu+TzWI3JcVwiz1KarSMeADpRUDy4TorMNFPsvhfzjvznlN+JzyyPGQDAYjhiaz5pd/+V5mv+&#10;DAEAoCa68wxz6WKe5xzHJbUnfm822QD81q4vKziQJaTrdjm5gt22a2b+s8qLXPN5CADgahyxNaNM&#10;9GECAACuqe/O4xnmeUY+ZusYOr1KTZnijn2AqTBHkzlnd4+/1Zz6EArq34/3JwDAolh4nUcsGAIA&#10;wG/RsTLPmWtOPC/ERo08TtcWzyx25suiU5ptdKfK330AfouX6dabZXYpzWYK8+n3KJo7IKXZ5HED&#10;AJgdR2zNKLryAADAC4pGXmZqreW7LrCrx/znFJl1btgFC2BuYi4wuI6KTDBz6MqTPdx9+pL/HvIy&#10;MUZ53AAAZqN9oLIAPvnoygMAAEMWsF8mnhum/AKi/bxKs8l/bpG5xLM5wGmio1m+popMKqXZzqEr&#10;zz7m128n5m95zAAAZsERWzOJrjwAALCXxeuX+f6h+ZbHaIri+aZ/HnVEgMwnns0BzqKoR6aYeD8S&#10;3SSnXBT/nnZuvefvJi/ylMcNAGCyurNVtTyfeubY4hMAAK7FS6GX6bvzzK7YoO+y5AhomWzaF32l&#10;+Zq/uwAcL9Y683VW5GYpzXYpxzF53/N+5tqBCQCojCO2ZpLSbEwwAQDgdT/Kaj2YR9ed2e861bVH&#10;JhddeQBGF0WSg+utyBWzxI203SZu8+g3U5ptHjcAgEmJhyVHbE07S3yYAACAsbUbFfbMp2vOkjYE&#10;9N2XdO2Rm0VXHoDL0mlRbpYFb6TtO18O/87yK+Z3AMAkOWJrJinNdqkPEwAAMCbPNylltc5jtBSO&#10;5JJrxiYbgOtR1CPXTC33eF1M305/TPGivwMAwMw4Ymv6qeVhAgAAxhDH3+g8+jLxQiyP0xK1xT1e&#10;UsgF0l9TnhyvBXBdsXZtXicXT0VHaMY7hsHfX3Jmf1QxALAQsajrgWjiKc02FqXzZwcAAOz3/UPz&#10;bTCvrjml2eQxqkFsioi/+2A8RI7Ngo/eAJgDRT1ysVS69u556f2Y+wEANxeLmx6Epp04JkBXHgAA&#10;OFx3nLDnnOep8SXFc+0uZMU9ckpKs6mluxXA1PX3c13mZZToiB+dLZufeVzkd2J88pgBAFxF31Lx&#10;KU9QZDqJyWLti+4AAHAKu01TSrPNY1SzOEpBcY+8m3hhXPlLPoApUtQjo0TnvVYULQ/GRl7koTRf&#10;87gBAFxUTFQ99Ew+TxYNAQDgeH13HjtNn8Ui9NtifH6U1TqPm1Sa0mxic41ncoBpc++Wk6Lz3oDf&#10;0tuJTk6xISCPGwDARcRkVev56SY+G115AADgdG1xxp65dq2J4iaFCYeL57E49thzc13pj9ywUx9g&#10;ZtqOe3uu6yI5jtd6XX+aw2DM5FnKap3HDQBgdNF23qLkhFOajQcKAAA4j26kLxPPgXmMOExsiGmP&#10;b/OdWmxijSQ+Y7uuAeYrijF1Z5TXopDnMIrj3o/OTgDAxXTnCmubONW0XXm0wAcAgLNFd5U83645&#10;fXt4Ly9G0D1XN/exESOPs8wv7YtfL/cAFsP6t+xNt4FW0e6BFMa9nRifPGYAAGezQ2Hi8VABAACj&#10;UWzxMrrzXE5bPKbAZ1bpjrhePTpWC2C52s56e+4BUlkco3mS6EAzGEt5mdLc53EDADhZLDA6Ymua&#10;0eoTAADGZQH6ZfruPDYPXEk8f/fHcynwmVD6NZGneKnn+RugDja4VhyFPGfT6erteMYCAEYRi1Sx&#10;6yxPNmQiKc3WgwUAAIzL4vMgT3mMuB4FPrdLv4FmE5+BIh6AOvVHZboH1xKFPKNpfzt5fOVlymqd&#10;xw0A4GDOC558niwoAgDAuGIBf8/cu+p4qTEtv4/oWq11DbhASrONjU3RqcszNwA77b033zNkOSnN&#10;Ju79+XPnPA+l+ToYa3mRmNvncQMAeJd2otNN7BCMiXD+zAAAgPPpUJpi1+gsPO/i47js49J14Vmt&#10;4zlb8RoAb+k7jjzle4nMOAp5Li6KpQfjLr8Sc9E8ZgAAb4pFLAuAE01pNs5VBQCAy4i5tmehl/GC&#10;Y56647NfFPnYsNNnV8ATY6OAB4BT2Ay7gCjkuRodUN9PzEvzuAEADHQLfnajTjHdgmNzr903AABc&#10;Tlv8sGc+Xm1Ks8ljxLx1RWt9oU90GCjNZvC5LyT9c3TsCI+/5328TPJMDcCYHMM1r/SF+08Keq9P&#10;Z6v3YyM3APCmtl1oWa3zJEImkNJsnaMKAACX1W1w0J3neTyH1GPX0Sc69j4v9pl694H2SOr4M0bh&#10;Tt91J3bbK94B4FocwzX9xHwh5ggKJm7Hs9YBsZkCAHiNFqGTzpNFSAAAuDzdeVJKs81jRN123X32&#10;Ff702cbaQp8otDnqpc3un9n9O7oina5QJ/47bUfh0tw/L9jxvAzAVFhjn2C6+Ymu9xMR88fBZyQv&#10;YkMFADAQE9pjF9nk8mkXMUvzNX9eAADA+Podo17APIvnEca0K76JoqBn2f3fvGQDYDHihbxO+LdL&#10;f+TmxrFa09Qfhzr43KRLfH/zmAEAleoWrFePecIgE0hpNtp/AgDA9dgt+jJR3KTIAgDgdFFQ4iiu&#10;K+Z3Nx7r6hMWn8/gs5MXifd2edwAgMq05/raJTC59LsHtAAFAIArs1P0ZeIopTxGAAAcT2HP5RLr&#10;6TFv1Y1nXvwe3o/CNACoWJw1r5X8BFOarfNRAQDg+tpjEfL8vOLEixGbDAAAxhUv6KP4JM+95Lg8&#10;P1LLnHWeHHd8QEqzyeMGAFQgur+0E948OZDbpqzWHj4AAOA22vb8eY5ecXTnAQC4rFinNwc9PLsi&#10;Ht3tl8OmivdjAzgAVKSreF495gmB3Da7I7by5wUAAFxHdDDN8/Sa03fn0d4dAOAKYt7Vb8LVrSQl&#10;5qXxTiPm64p4lklR29uJ30AeMwBggWKyGx1g8mRAbpzSbCyUAwDAbXlWGuQpjxEAAJcXhSvRKbHq&#10;Dvul2cQYxHFaeXxYnragLX8HJMfzGQAsWUx8VfdPK7uuPHYVAADAbcXzUp6v1x4vTwAAbi+O2onC&#10;liV3MOnXybfRheehNF9tfq2TkyXej2c0AFiomPRXXc0/wXRtQp17CgAAU2DxOKWs1nmMAAC4vSUU&#10;+PQFPL868NjwSojvgU3p76Q02zxuAMDMtZP7fNOX26Y7YstDCgAATEDsALYB4mXimIc8TgAATE8U&#10;+EQX+DiOZ2pFPrvOO1Es3hbQl+ZeAQ9vab/Pe75L8jvRxSqPGwAwQzEpbifxe274cpvsjtjKnxUA&#10;AHA7NkGklGaTxwgAgPnoCtb7Tj59oU90Phm7iL3rQr8r2mmLiZ7ivxnF4Qp3OFUUgOXvmvxO/Ob8&#10;tgBg5tpiHpOeaaU0W+ebAgDAtPRt3Ud9sTH3OBoYAGDZYg68K/ppU5qvh+RZoc5HBQVcSr9ZffCc&#10;Ii/ylMcNAJiJmFA7Z3RaiXaiHnAAAGB6dOdJKc02jxEAAMA1eU57PzaQA8AMdRX1dpdOJW3LUeeZ&#10;AgDAJPXdeWyGeBbPLwAAwBR4Vns7MT55zACACVOxPLGUZhutR/PnBAAATEMUrwzm8RUnFoR1FgUA&#10;AKYgjnjLzyzyMjZkAMAM9OeJPuUbudwujtgCAIDpiyL8PJevObFJJI8RAADArfwoq3V+bpHfiVMi&#10;bCwHgAlri3lMaCYTR2wBAMA8xHHFeT5fc/qFYJsSAACAyeg3tA+eX+RZymqdxw0AmIB///z8lzNE&#10;J5TSbOMzyZ8TAAAwPT9KsxnM6SuO7jwAAMAU/SjNfX5+kZeJ48nyuAEANxS7SWMHZb5py83yZDcr&#10;AADMQyx27pnTVxtt2gEAgCmzuf3txPjkMQMAbkQ18nTSFlWV5j5/RgAAwHQ5tniQpzxGAAAAU2FT&#10;xgHxrgoAbqs/K/RpcJOW28QRWwAAMDsxhx/M7SuP5xoAAGDqbMx4OzqvAsANtcU8JivTSVmtHbEF&#10;AADz83C3ehzM72tOWa3zGAEAAExNv+l9+Ewjv+P5DgCuL3ZLOh90GnHEFgAAzFfsVmzn9Hvm+rUm&#10;WtfncQIAAJiih9J8zc808jIPd5++5HEDAC4kbrwWnCeS0mwtdgMAwHx9/9B8G8zza05pNnmMAAAA&#10;pize1QyebeRX4p1iHjMA4AKiE4xinomkNBtHbAEAwHzFfN7z1cvYuQkAAMxNnGqRn23kZWIzSx43&#10;AGAk/TmgT/kGLNePI7YAAGAZdOdJKc02jxEAAMAceIf2fuLI6TxuAMCZ2mKeslrnG69cPw93zU87&#10;VgEAYP767jw/85y/5jyU5mseJwAAgDnQgfWAOGIZAMYVbQItMk8kjtgCAIDFiOKVwZy/4sRzp+cd&#10;AABgzjznvR+b1gFgJN/v/vlbNfHt44gtAABYnjheKs/9a04cP5bHCAAAYG48672deOeVxwwAOFIU&#10;kCjmuX3iM1CtDAAAyxJz/Dz3rznx3KM7DwAAsASPf3z+mJ955GUe7laPedwAgAPEIuqPu9VTvrnK&#10;DeKILQAAWKSY6w/m/xVHdx4AAGBJvGd7P1H4lMcNAHhDW8xTVut8U5XrZnfElmIeAABYnjjaOD8D&#10;1Jy+O4+FXAAAYDHi/c7DXfMzP//Is5Rmk8cNAHjFv39+/svk4vZxxBYAACybTRSDPOUxAgAAmDtH&#10;Lb8f78MA4AB9Mc9/841UrpzuiC07UwEAYKHi2WvwHFB5YkzyOAEAACyB45bfTrybzGMGADwT1a+K&#10;eW6fh7vVoyO2AABg2WLen58Fqk5ZrfMYAQAALEVs4h48B0mOrq0AsM+P0twr5rlt2vEvzX3+bAAA&#10;gGWJAn7PXy/z/e6fv/M4AQAALImNHe9H51YASEwgbp9YzHc+KAAA1OH7h+ZbfiaoOqXZ5DECAABY&#10;mn5zx8/BM5H8Tmm2edwAoEoxcYj2dYObpVw3pdlEq8X8+QAAAMujO88wNjcAAAC1iOef/EwkL/NQ&#10;mq953ACgKm0xT1mt801SrpvojhSfRf58AACAZdKdJ8XuSwAAoDLez72d2ATj3RkA1YrzJ7X0u23a&#10;I7ZUGAMAQFW0Vx/GcxEAAFCb/gSNwfORvMhTHjcAWDzFPLdPjL+W8gAAUB+t1V8mno3sugQAAGqk&#10;e+v7iXeaedwAYLG+3/3zd3SGyTdEuWJKs7FgDQAAdYrngcEzQsWJBew8RgAAALWwAf/txPjkMQOA&#10;RfpRmnvFPLfNw93qUTEPAADUSXeel4nnU89HAABAzWIjfn5WkpdxTDMAi6dt320TC9UmHAAAUDfd&#10;eV5Gdx4AAIB4Vlyt8/OS/E6/GeRjHjcAmL3Y7fjjbvWUb35yxZRmGxXW+bMBAADqYdfly1iQBQAA&#10;6PTv8gbPTfIsZbXO4wYAs9ZOAFT13jal2WghDwAAeDYb5CmPEQAAQK2ctPF+bJ4HYDFip+PDXfMz&#10;3+zkenm4Wz0q5gEAAOL5LD8v1J5///z8Vx4nAACAmnmv93ZifPKYAcDsxMKom/7tEq3jH0rzNX8u&#10;AABAnaLYPz83VB2t0gEAAAYc1XxASnOfxw0AZiNu9lFQMrjByXVSmq2dpgAAwE507fSM9jLapAMA&#10;AOznuOa3E8/X0QU3jxsATF5UpVoovmFKs3HEFgAA8Nz3D823wbNDzSnNJo8RAAAAnXjPNHiOkpfR&#10;9RWAubFIfNvE+CvmAQAAntOdZ5iHu09f8jgBAADw20NpvuZnKXkZz5YAzEJfqfuUb2RyncTivEkD&#10;AACwj40XKaXZ5jECAABgKJ6fBs9U8ivxfi6PGQBMSlvM4yzN26U0W+d0AgAA+/TdeX4OniNqTmnu&#10;8zgBAAAw9O+fn/8aPFPJi8QmmjxuADAJUUjyozSbfPOSK6U0G0dsAQAAr4lOnoPniIoTxU2eoQAA&#10;AA7nhI73Y+M9AJMTVbl2et4wdpUCAADvsAHjZeycBAAAOE7f+fW/+flKnqU0mzxuAHAz3+/++dvN&#10;+zaJcY9dtvkzAQAAeE53npeJZyndeQAAAI73UJqv+RlLXsa7OwAmITrDKOa5UUqzjc5I+TMBAADI&#10;dOd5Gd15AJiKKDDt8zES633Ps/u/7/53+Z8HgFuId1T5OUt+J96d5jEDgKuKYp58g5IrpTQbD/AA&#10;AMAhoqvq4Jmi4vTdeT7mcQKAY8X6XBTdxC78tltBu/lx9Rj5cbd6alNW67awNl58lmb7cNf87PPf&#10;czdK7v4d8e/r/hurdfw3478fxavxZ4rEXGBXHJT/DgBwirin5PuSvIyNJADcTNyE8o1JrpN4IFfM&#10;AwAAHKp/uTd4tqg4T3mMAGCf5wU7u2KdrkinK8zZc4+ZRboCoK74Z1f4E0U/Cn4AOEZfvDq4z8jv&#10;uLcCcFXxEOsGfZu0O3ZKc58/EwAAgNfYNTmMo4sBeC7WO18U7PTddM7tnjPnPC/4iXGJYp88bgDQ&#10;3UPnW+B6lZRmk8cNAC5CMc/t0rXO/fQlfyYAAABv6TsJDJ4xqk1ZrfMYAVCPWN+M4pS2+/juGKx8&#10;r5BXsyv0abv63H36okgWgLYods89Q37H+z0ALq4t5tGm/TYpzdbDMQAAcKx+t2S13QX2RYcBgHrs&#10;ineiw0y7rql453J51s3HOiZAfdxj3048l+cxA4DRKOa5YUqzifHPnwkAAMB72u4D+Rmj5mh1DrBY&#10;L4p3usKSqo/MunXase87+SimBVg+Rz0flKc8bgBwtrgJO//yNonW+Ip5AACAU+jOM4w25wDLkY7O&#10;UrwzhyjwAVg0xz2/H13sABhV3FgU89wopbnPnwcAAMChdOdJKc02jxEA89IVq376EjvcFfAsIH2B&#10;j5ebAMvQbyrxTvGteC4FYCx9MY8H4ysnxtyuUQAA4BwWUvfEpgmA2dGFp570n+2TdVGAeesLbwfX&#10;efmdh9J8zeMGAEeJB2UPyNdPLLhrOQsAAJzLIurLxLOW44wB5kEXHmmjew/AbMU1fHBdl1+J+Y3n&#10;UwBOFpWhHpZvkNJsHv/4/DF/HgAAAMeK54vBM0fFiReCeYwAmA5deOTNtN+L1aO1U4B5iOv14Fou&#10;OU953ADgXdGC3EPz9dM/kKrGBQAAzqY7z8vY/QgwTdF5JYp4HBEpR6U0m/jeKO4BmLa2UDdfw+VF&#10;dKED4ChRzJNvJnL52CkKAACMSXeel/HMBTAd7XFapfkaHVfy9Vrk6CjuAZis7ghNRbtvJcYnjxsA&#10;7KVS9vqJXaKxgJE/CwAAgFPFkSX52aPm9N15vOQDuKF4oRf3p+hQrTO4XCyl2VhrBZgW3WPfj3sX&#10;AO9SzHP9RNVtLGTkzwIAAOAcP8pqnZ8/Ks9THiMArmN3pJZuPHLtRPGYtVeAafCM+nZsQgHgTfFw&#10;k28ecuGUZuvmDAAAjC2eMwbPH5UnXibncQLgchypJZNKfA9Lc5+/pwBcT8wNBtdneZmyWudxA4D/&#10;xE7FwU1DLpuyWsfkJX8WAAAA57JhI8WiKMDVOFJLJp+yWuvaA3AbTgp5PzajAPBLXw2rmOfKiQlL&#10;/iwAAADG0HZE8BL1Rby0A7isuPc4Uktml9Jso4tU/j4DcFkPd83PwTVZfiXGJ48ZABVSzHP9xKK6&#10;h0QAAOCS7HhMKc0mjxEA49gV8igklbknukrFkaX5Ow7A+GLDRb4OS4pjIgHqppjn+mmLee4+fcmf&#10;BQAAwFh05xnGcxjA+Lr7jWO1ZHlR2ANwHXH8Yb4Gy+/EHMv9CKBSbTGPG+V1U5qtGy8AAHBpuvOk&#10;lGabxwiA08WOeoU8UkXKaq0oGOBy+sYDw+uv/E5ZrfO4AbBwinlukLJax7jnzwIAAGBMfXeen4Nn&#10;kpqjTTnAKPqjMZ4U8kh1Kc32oTRf828CgPPF89rguisv8u+fn//K4wbAQinmuX76Fq2KeQAAgIuL&#10;XeT5maTmRHGT5zGA87SFPKXZ5musSHVR2ANwEeYZ70TXWYA6KOa5btrdSnaCAgAAV/SjNJv8bFJz&#10;4vixPEYAvC/WERXyiLwShT0Ao+q7AA6vt/IrjoAEWDjFPNdNFPN4qAMAAK5Jd56Xiecy3XkAjtMd&#10;3fjpi0IekQOisAdgNHGs5+A6K78S3WfzmAGwEIp5rpu2mEelLAAAcGW687yM7jwAx9GRR+TEKOwB&#10;OFtXVNz8d3CNlV9xrwFYoK6Yx4P41VKa7eMfnz/mzwEAAOCStCh/mb47j2czgAP8++fnv+yKFxkh&#10;pdnE7yn/xgA4TBSsDK6t8ivxnJvHDIAZ05nnyinNRjt3AADgFjz7DfKUxwiAl7qd8KtHu+FFRs+T&#10;wmKA02hS8E5Kc5/HDIAZUsxz5ZTVWjEPAABLFvPdeDERu44j0REmjpptU5qv7U660txH4qij7gXh&#10;6rHd8R/PJnEc1DDbnDgXfk/+m5L//3/mf8/wvxV/hj5dF4Kn+PPFnzUSf+7d3yP+TvH3i8TfNf7e&#10;U57vx59v8IxSeeyOB3hdW8jT3u+an/n6KSLjJeaa+fcHwNs8374dXXoAFkAxz3UTD2ZTXtwHAIDQ&#10;F+T8364gZ1eIsyvC2VN8syuusWt/T34XEf0uEtoVBz0vCtoVBOXPY0z9Zzf4M1abslrnMQKg0x7R&#10;aOe7yNXSzqdL8zX/FgF4naNA3477CsCMKea5crS2AwDghp53zXleoPO7OOdXYY6inIkkFwLtugTF&#10;ZxcvWY8t/umOS/H5Pk+MYx4ngNrFXMGaocgNU5rtsfM8gFr1z7k6Cb6W0mzymAEwA4p5rpe2zb8K&#10;WAAALmjXTScKdVKRzu5oKkUcC09X/PN24U97XNief7baWNgEeKF7IRbHYJo3iEwhfbd3hT0A72jX&#10;QvZcR6WLewnAzCjmuV7aYp67T1/yZwAAAId6XqzTFmhEoUYU7OioI3JWPKsBdLq1wigINqcQmWJs&#10;FgV4n2NC38xTHi8AJkoxzxWjNSoAAAfa22GnK9bRNlrkEinNNv8OAWoUndy8ABOZQaw1A7wprpGD&#10;a6e0iaLtPF4ATJBiniume8D6v/wZAABQrzeKduyGF7l2SnOff6MANXG8lsg8E9068+8ZgE5//Pjg&#10;2im6vQFMXlvMc7d6yhdwuUDKaq2YBwCgXr8Kd0rzVdGOyPQSna88swE1i3mKrjwiM05ptvE7zr9t&#10;gNp1Bcs6He9NWa3zeAEwIYp5rpN4YWNhGACgHruOO7FT9kdpNop3RKYfO9uBWunKI7KsxO85/84B&#10;atd2Rd5zzZTV/7y/BJgoxTxXipbtAACLFYse3+/++dtRWSLzTvxuLWICNdKVR2SZiblNvLzOv3mA&#10;mrUbrvZcM2uPY7cAJkgxz+XTPjS5CQIALMKv47JS1508BxSReUZ3HqA2uvKI1BHdegB+e/zj88d8&#10;nRTHbgFMTrtzOF+sZdTYAQEAMF+67ojUlb47z8d8LQBYKl15RCpLabbxu8/XAoAaeUc6TDwT53EC&#10;4Eba3cR7LtYyYkqztRgMADAP3e703113FO6IVJmnfG0AWKKY93QFy+Y7IlWmNPf5ugBQm24dqPk5&#10;uEZWntjYlscKgCuLCXu+QMvIUcwDADBZu2Oz+nnxk53pIhKxYx2oQTcHWq3zNVBEKku3fv1/+RoB&#10;UJPY2DW4PlYeRzQC3JhiniukNBsPQwAA07E7Okv3HRF5LbEzU0EPsHS68ojI88T1IF5m52sFQE0U&#10;Or+MY7cAbuihNF89tF82UbmqmAcA4LbS8Vlbc2AROTTt9SIWdEtzr8AHWIr2iK3oSrjnuiciohsD&#10;ULN+njS4NtacPEYAXEEsRHqRceE4exgA4CYcnyUiF01ZraNAMDp95esPwNT18yTzIxF5O90RXB/z&#10;NQSgBu2GsHxdrDg2twBcmWKey6ZtTVqar3ncAQAYn+OzROTmUeADzERcp8yVROSYOIILqFUcw5yv&#10;idVGAwOA61HMc9k4ZxgA4LIcnyUik09bXLh69GwITEnMncybROSUxPUjX1MAli4KofP1sOI85fEB&#10;4AKiRaaK0stFMQ8AwPh2HXji5bjjIURkltHBB7ihmEvFdWhwbRIROSal2eTrC8DSmUN1iXfLeWwA&#10;GFn38O4FyKWimAcAYDzRVVIHHhFZbPoCn7jW5esfwJj6Tt0294nIKInrifkLUJP23eqe62FtibW5&#10;PDYAjMhOnMvGgwwAwHl04RGRWtMXLT79KM19XAvz9RHgVLHxTGG0iFwkpbnP1xyApYpr3uA6WGG8&#10;BwW4EMU8F05ptnGUWR53AADepguPiMielGYTxY06wAKnirXAtkg6X19EREZMXGfy9QdgqWw+W/3P&#10;EdIAF6CY58JRzAMAcLDu5dKnL30niuoXQkREDko803fdezx7Au+yFigiV01pNvk6BLBEUcwyuAbW&#10;Ft3ZAMbXvizJF1wZJ10xj3boAABv0IVHRGTE9N177IwE9ol5VxwLP7h2iIhcMja9ApWovWg61vfy&#10;mABwhvbFyZ4LrowQxTwAAHs978LjhZKIyMXz9FCar/laDNQnrgWKp0XkVonrTxQV5msTwJK0nRD3&#10;XAMrylMeEwBOFG3P9lxoZYyUZqOYBwDgt+gUoQuPiMiNU1bruBZ7mQb1iXVAczARmUJ0EQSWruqT&#10;UcpqnccDgBMo5rlonhTzAAC1i/lQf3a4LjwiIhNMvNh3NBfUwTqgiEwupbnP1yqApai6S09ptnk8&#10;ADhSf1a2HTkXSCyGKuYBAGq1K+KJOZH5pojIvKK4B5ap7ZC45zcvInLrxPUpX7MAlqLWzW2xHpjH&#10;AoAjKOa5XBTzAAA1UsQjIrK8KO6B+et3htd73IOIzCOl2eTrF8ASxDPV4JpXQRT0AJwhHuRrrQi9&#10;dOLGnMcbAGCpFPGIiFSVp4e7T1/yvQCYrraYp6zWe37PIiLTi6IeYIHiGWpwvasgCnoATtQ9yDeb&#10;fGGV86M1KABQi2dFPIrERURqTFmtH0rzNd8fgOlQzCMis0xptvl6BjBnsYY2uNZVEAU9ACfwIH/B&#10;lOY+jzcAwJLEAkQUMMcC62AuJCIi9UZxD0yONUARmXVKs43rWL62AczRv39+/mtwnasgCnoATlDr&#10;OY2XTNyQLFwCAEuliEdERI7MU9w78v0EuJ7HPz5/1EVRLpV2LbTLz93/O/9vREaJoh5gIWJuNrjG&#10;VRAFPQBHig4y+WIq50UxDwCwRIp4RERkjMSmotiNmu8zwOXEb04xj7yVXTHOj9JsuiN0V4/93P8+&#10;1jkj7fPA3T9/x/cpEi8io7DikOKK3f+u/2c+Ptx9+tIm/r0fmm/tf+tu9RT//TZ7/owiu8R3Nb5H&#10;+XsGMCeO3ALgXYp5xk/38PvpSx5rAIA5UsQjIiIXS2m2cY/xQg4uqy/m0S1F2nXLdl4fRyJGx/bS&#10;3O8KdA4pyrmF+PPFWuuvop+24EhxmnTfZwXCwJxFUWu+ttUQBT0AB+oehjzMjxnFPADAEsSiqCIe&#10;ERG5arqODPf5ngScx/pfnekLd9pOO7uinV03nfwdmbNdh5/+76mrT4VR1APMWXv/2nNtW3qiMDeP&#10;BQCJnTnjRzEPADBnsbjf7gxSxCMiIrdOdI5wjDWczfpfPekKeFbrKMqfcreda2iP8/pd5OPZpoIo&#10;6gHmqtr7VGm2eSwAeKY7o1hb0jETDw2x0yWPNQDA1HW7tlePXvaIiMgUE/coL+ngeIp5Fp7SbNs5&#10;fGm+uka+b3dkly4+y42iHmBu4pqVr2XVpDSbPB4A9GJ3hgeXcRPFUVEklccaAGCq+jnhfbU7gURE&#10;ZH6Je5YjueAginmWlefHZ/VHZ1XbfWcszwp8PA8tKPFb8fsA5qK9D+25llWSpzweAPx6cbNa77lw&#10;yqkpzVYxDwAwF7rxiIjIIhLHyuiSC3vpzL2M7Ip4opDR2uNl/T562Lr5EtJvvlXUA0xaP1+rdm0u&#10;1ibzmADQ7jxYPeaLppwRxTwAwAzEYqbdpyIissTES7tY6/BsDp2+C6M530yTingUJNxIdO+JzgH5&#10;85EZpVu39xsCJqv2+0ysU+YxAahee6TCnoumnBgPBQDAxEXnglggqHnHj4iIVJSyWkeHhXw/hFro&#10;zD3PKOKZtv6Y4k3+3GQGKc02f54AU9B2hcvXrMriuQ0g6Y5W8CJntOjMAwBMlG48IiIiXQt3z+3U&#10;RDHPvKKIZ3767lf3jrObWUqzyZ8lwC39++fnv7yvjbnQpy95bACq5eYwbvozeC0KAgCT0RbxRDee&#10;6Exg3iciIvI7pdnY/cnSKeaZURTxLEK3eXb1OPh8ZZpR1ANMhPe1v+M9K0DPudnjJm60ccPN4wwA&#10;cAvx8Ksbj4iIyGHRtYeliiNW8/ddppNdNx5rissUHQb8BmeQslrnzw7gmvoub4p5+rlRHh+AKtmd&#10;M24U8wAAU/C7G0+ztRAgIiJyQspqHffSfI+FOdIlZLqJuXoU31tPrIcjuaaduF7mzwzg0tp3tQo/&#10;X0bnNICOB/rxEg/gznMEAG5p143HArGIiMhIieJYx3ExY22nxvy9ltvHsVrVi3uL57Zpxn0fuKbu&#10;iEb3gxwFlgD9boB8gZTTopgHALilvhvPRjceERGRy8VxXMyNtb8JpjQb3b94LtaUvcidXvxOgUtz&#10;gsrb8c4VqF5f8emFzwhRzAMA3MLzY7Xy/EREREQumLJa273P1CnmmU4cq8UhYn3Zi93pJH63frPA&#10;JcR6Xt+lzTvaN2IjBVC1mIi6UYyTtpjHIh4AcEVtIU8cnaCQR0RE5KaJjgpxT873arg1a3/TSP8Z&#10;PHkhxTHaTRt3q6f8fZLrJ37DjsUDxhRzNOt57yeuv3nsAKrRtXBzsxgrinkAgGtpd/DcrR69nBER&#10;EZleHMfFVHRzRsf33Dyl2ejuwTnal74Ke26f0mzzZwNwLGt6R6as1nkMAargPMaRU5r7PMYAAGPr&#10;jkr10C8iIjKT6MbBzVj7m0AU8jAyhT0TSGk2+XMBOFTbeU2jhaOiCypQrXgRlC+KclrcTACAS+sf&#10;+Dd5HiIiIiIzSGk2uvpybdb+bpj4zd99+pI/ExiLwp7bxvsA4Fi7rjz5eiLvxwYJoErRTSZfEOW0&#10;xA04jy8AwBjiYd/OHRERkQWlNFuFPVyDtb8bJebtpbmPeXz+TOAS4p7iWL3bRNEecKiu27Zr9Ulx&#10;1CFQo/7G4YiGEaKYBwC4hLaQ50PzTSGPiIjIcmNNgUuJzh3W/q6bdrwV8nBD7fPjnu+mXC7xu3ek&#10;HvCW6Czj+NPz4pkJqE7cPDzQjxM3EQBgbLv2u+ZrIiIi9STu/drIM5aYTyoKv14U8jAl7TFcXhxf&#10;NdFxI38OAKHvoGZ978zohgZUpX+g3+SLoZyUJw/qAMBYug6KCnlEREQqT6w1KOzhZN3an5f5V0tp&#10;trpzMEWO4bpySrPJnwFQL/Ox8RLrpN7FAlWJl0T5YignRTEPADCKKORRcC0iIiIvUlZrhT2cwtrf&#10;daIrD3PhmnC9RBFVHn+gPt2GPZv1RktZrfMYAyxWPGQOLoRyfEqz8bAOAJwj5hJ9IY+jEEREROT1&#10;lNVai3kOFS+TB98hGT+l2ejKw5x0x3B59rxG4jk/jz9Qh7Yrz93qKV8X5Lx4FgKqEZN2FaEjpDRb&#10;xTwAwKn640/vtT4XERGRo1KajZ3/vMXa3+WjKw9zZ8Pv5dMfDaPDHlSm78pjrW/kxJjmsQZYpHjI&#10;dCMZIYp5AIATdfOxT1/MyUREROSslGarsIesLxrXfeOS0ZWHBdFB4sIpzSaPObBM3Xqfow0vle8f&#10;mm95zAEWp3ugX63zRVCOjGIeAOAEjtYSmW9id21bhBe/39/ZdFmtf6V7IfIUi3i7xKJTpN0F3Sde&#10;wLdpi/s+fYlrwy7xgnCX2NG7+3/v/v93/0yb3b8njlXp/927/15k92fY/bna/Prz7v78bdq/k0JD&#10;kZlGYQ/PWPu7XHTlYal067lwSnOfxxxYFl15Lhsdz4BqtIvIey6EcnjihuymAQAcSyGPyHTysjin&#10;K8Jpi152xTZ9gc2uoKbWl3a7YqLnxUO/ipPawqCuGMiipciEorCnel7KXzCl2VgTZMn6o/rM6y4U&#10;Xb1gmXZdeRx1euGU1TqPPcDitDs28wVQjopiHgDgWAp5RC6bfqd83zHn3eKc/6u1OOdaFAGJTCPx&#10;G1PYU5/+ZbyXSSNn15UnjzcslSO4LpO4luSxBubNmt/1EusLefwBFsUD/fmJ8VNFDwAcykO9yDj5&#10;XbCzWu8KdZ4X6OTfHvMTRUCxOLc7LuzXMWB7vg8icmR07KlG3BNdO8dP19XPCyTqo9vXhaLDBCxG&#10;t4HIe9drJDYr5PEHWJT+gd7LpDMSN+V4aZDHFgAgU8gjclwU7PCe+D60nZZ2nX50+BE5Pgp7Fq/v&#10;hDb87OX0lGarUzc1cwTXZaJIEOate+fadgce/L7lMvEcAyyeG8t5sRMHADhEX8hjV7RIioIdLile&#10;tD4v+Nkd6+Xlk8grUdizSDpzj5+Ys5inQMcRXOMmrteKBWGeumdPz5pXTWm2+XMAWBStMc+LYh4A&#10;4D0KeUReFu1EUUW8LO4LdixUc1O747ziO6m7j8izlGbjGr0MjtoaN/2c5j6PM9TOe4aRU5pNHmNg&#10;umK+FcW+CqivH5sRgEVrFy3dXM6LB3gA4BVdIY9OiFJf+hddm123HZ12mKtdoU//XfYyXOpMWa0V&#10;9sybo7bGSxR8xhw/jzHQcQTXyPHuAWYh5srW/24UxY/AknW7EBXznJNY1M3jCgDQtde1K0eWn9x1&#10;J777XvqydLuOPl03nzgmzksrqSZPrvHz0x/7YE46RrquVQqU4QBebI+XKJLK4wtMh7nWbeMEFWCx&#10;tNo9P4p5AICs242okEeWma54J4oXVo/PjsvyUgt6e47tci+QRSbuAwp75qFf/9vmz1COT/+9N++B&#10;I7QdDvf8nuS4RPF4Hlvg9nZHbOXfrFwxuvMAS6bV7pkpzdZDPACw03VrUMgjy8ivrjt3qyfHZcF5&#10;ukXeT1/it9T/pmyskcXERqfp85Lp/MS8yM5vOJ33ECPF0VswKbFOomj69nEMKrBY7WLingufHBjF&#10;PABAb7cbRyGPzDW74h1dd+C62kLQ0nxtX7ZbCJYZpy12KM3X/B3n9qz/nR/FPDCOuE/k35ccl7ge&#10;6Y4H09A9x1kHvHVsLgAWq9s97kZzaqK9pYkzAKCQR+aavoBnEztlYyeT4h2YjnhpvDuuK/92RSaf&#10;0myjKDR/r7kNR22dn5gz2fUN44nfU/6dyZFxtAzcVDu/iq6r+bcpV0//rtZ6FrA83cP8ap0vfHJY&#10;PMgDAKFdiPSCRGaSroBntY4iAd13YF5+HdWlwEfmlScboW7PUVvnxYY+uIz2iJo9vzk5PLqGwW3E&#10;vMD71enEtRBYLOfVnh4tdgGArpDHw7tMPOn4rPw9BubLMV0yp2iBfzuO2jozpdkq5oHLiWcUnW5P&#10;j6O34PpiPTCKffPvUW4TzxnAYnmYPy/OgweAejleS6Yax2dB3br7k2O6ZLppN0dZT7kqR22dma6Y&#10;x3wKLsy16syU1TqPKXAZ0THVeuB00hc1mqsBy9Pu4nPDOTmqPQGgTv0iowd3mUwcnwW8R4GPTDKl&#10;2TrC/Dp05z4jpdmYW8H1KOo5L04TgMtqr1F3q6f825PbxrUPWKRuYuxoiFOjmAcA6tQdr2VxUW6b&#10;XQGP47OAU/X3s3vrAjKRPDkm5HJs6DsjZbVWzAO3oQj5tMT1Po8lMI6YU7k2TS/e1wKLZWfOGbEz&#10;BwCqE0UTXnrKTdMfoaUDD3AJzzr4KFqVm8Vi/GXYRX5a4vtozgW35fp1WmJOl8cSOE9siFAgPcF4&#10;XwssVSzUufGcGGdmA0BV4r4fi/nmTnLtPO/CY/4JXNPuaEmFrHKLxP0v7n35e8lp2m5ce8ZZ3o5i&#10;HpgO85HjE/dSne9gPPFsZF1wenm4a36arwGLpM3u6Ylxc6QBANShLeQpzVfzJrlqdOEBJkj3HrlJ&#10;SrNV2HM+x0IcH52iYHpcy05IWa3zOALHaTc66BQ2ycR6bRSu588MYBFUtJ+WdofY3acveTwBgOVp&#10;dzJ7aSlXiC48wNzo3iNXT1mtdRk4TaxjDcZT3suTORlMTz//8Ix+ZGxOhtP11x3FhFNNae7zZwaw&#10;CO2iW77oyWFxcwCAxYvFLjtv5JLpCnh04QGWQ/ceuVZ0TTmOl98npDRbczOYLte1E1KabR5H4H2x&#10;XhPHOQ1+UzKJeC4AFit2mjsy4rS4OQDAsrXHa92tHs2V5BLRhQeohe49co04huswbaHdnvGTV6KY&#10;B2YhOrZ5bj8u7ptwHO9Spx3va4HF6l5SqSY9KaXZeKAHgOWKzgLmSTJ6dOEB0L1HLpfSbL2gfJ0X&#10;3sclngUc6wbz0XfWHfyWZX/ifpDHENgvNieYQ003UcxjjQ1YLLvjTozdOQCwWLHjxgtGGTXPinjy&#10;9w2gdnFtjGukIloZNWW1Vogx5AjZwxMv7czdYH7a5/k9v2nZn5iD5TEEXtLdcNpRzAMsWtvues/F&#10;T96OB3oAWKbd8Vr53i9yUhTxABwtXsIp7pFRU5r7/D2rlZfchyfW/qKTWB5DYB5c7w5PXO8UwMJ+&#10;7bHBiqGnnifFPMBiabF7WjzQA8AyOQdbRklptop4AMahuEdGS2m27s3txr7NYGxkEGt/sAxx/GL+&#10;fcurecrjB7Vri3mccDLtdB05FfMAy9TdiDzEnxQ7uwBgUeLljgd0OSuKeAAuTnGPjJHoxJi/W7WI&#10;ApU8HrI/UQSQxw+YJ8fkHB5deuC3+D14hzrtOGYLWDxHbZ2Wmhd+AGBp+gLne1155KQo4gG4mShM&#10;iOdz93A5KXEPv/vn7/y9WrLuWFnFcIck5nd5/IB5c1zOwdGlB/qNf+ZNE4/GC8DS9Tcji17HpjQb&#10;1Z4AsAxdV55mO7jfi7yRWNBRxAMwLYp75NTUtGlLh4rDUtN3AmqjK+9h0aWH2kXRt+eK6aY9FlUn&#10;RWDp+p3oXl4dmXh5o5gHAOav253spZ8cnnax4G71qIgHYPr6I4XswpeDU8NLAd15Dkxpttb+YLlc&#10;Cw+OLj1UK+aE1gunm/hsauuyCVQqXkbki6C8nbhJeIEDAPMXD30Km+WQPC/i8WIHYJ4U98iReVpq&#10;V4J4ObXn7yvPYu0P6tB26t1zDZCXWer9EN6imGfi6QqvXZuA5esXs4YXQnkzMW55LAGA+dCVRw5J&#10;+/0oq7UiHoDlUdwjh2aJ3XoUtL8fa39QD0WOB6Ss1nncYMl+lObemuE0s9twZ50OqEJULrohHR9n&#10;ZwPAvPVnX2urLa+nNJtYvLE4AFCHfsHe3EBez4J2ANvc936s/UF9omAlXwvkZZZyH4T3KOaZcEqz&#10;VXQNVMUk9YSU1dqLHQCYp7iH24kvr6VfrHlytAJAvXTtkffy/UPzLX9v5qYtXN7zd5M+pdlY+4P6&#10;dF18Ffe+GV16qEAU8wy++zKVxHG45mhAPdyUjk9M6N0sAGCenHstr0Y3HgD20LVHXk1ptnMtANad&#10;5+3E84IOFFCvuLbn64K8jGskS+a96TTTHbGlKw9QmZiYeqF1XGK84niOPJYAwLS1C3K6EkrK7rzt&#10;ub6MA+B6Yi1A1x7Zlzkey6Q7z9vxsgjwQv/dPOUxgyWILox7vu9y63SdExUSAnVpj5rw8H58SnOf&#10;xxIAmK6Y88TDuCJmeRHdeAA4g649MkhptnMpAumL04Z/B2kzxwIt4DJsCno7Xq6zNIp5JpgZzbEB&#10;RufGdHw80APAvLQvK0qzzfd0qTNtp8UPzTfdeAAYi649kjOHtSMvqN9It/tbwTfQiuuBAt7XE8/X&#10;ecxgrszpp5VdR23zMqBaseBkl/qRKc3WjQMA5qFbdFs9mu9IG914ALiC9mgOhcSyewFRmq/5OzIF&#10;7TG0e/7M0n1u5otApqvZ64nrZh4vmCMNECaW0mxsxgOq1h+1ZYHpiPQP9NpHAsAM6MojEd14ALiV&#10;uPdEYXG+N0mVeZraepLd56/HcQ7Aa9qi3T3XDVn9b6oFrHAov+/ppN2YaUMegErTY9O1dfNADwBT&#10;t+vKk+/lUk/6B/9NzN08/AMwBX3Xnk2+Z0llKc19/m7cQhQX6WC5P3M4Kg24LccV7o8uPcyZYp4J&#10;pTv2dFKF8AA34aitEzKRRRcA4HXt0QG68lQb3XgAmLr+mCOdUWrOBI5yV/y+P47aAg7Rnnyw5xoi&#10;uvQwT4p5ppEpH1ULcHWO2jo+ducAwPTFA7iC5TqjFS8Ac+TlQb25ZRdo3Xlej5dIwKHcw19JabZ5&#10;rGDK4t5vXjSBdF15rOkB7Dhq68hMYOcUAPC6rlhZy+sqE0eXKOQBYOb6ouSfg/ucLD632EBmXfCV&#10;lNU6jxXAW9y790fHXObCSSa3j648AHu4QR2XGCsTUACYLnObSlOaTXz2+fsAAHMWHVt0VK4wpdle&#10;a+0piqC9gB7G+h9wingmzdcTafOUxwqmJu771hNvHF15AIYctXV8btX+GAB4W/cyYvWY792y3PTH&#10;am28bAFg6foXhE/5XigLT2nu83dhbG3RWP7vyv+ia1EeK4BD6BY8TDy7x/GOeaxgKhTz3Da68gC8&#10;QUvd43KLtscAwPviwVuRcj2JB/2Yx1oQBKA27ZxHYU9dufBOZS+e96Q020uOObBs7SbqfF2RqxSp&#10;win6Yh7dCm+VC891AWbNcRRHxsM8AExSLAqZ09SRdoGlNPfmZADQzYHyvVKWmXbX8gU6RvfHbZlH&#10;pzjGFThXdJrI15baE/ebPE5wa04xuV105QF4h5vUcXFuNgBMTzefsaO4ipRmo5AHAPbri5vtKq4g&#10;Y3eO1rl7mLHHGKiX9y/D6LLLlFhXvGF05QF4nwf246JKFACmRafBSlKajaJqADhMdHBpi2Dz/VSW&#10;la6D9CgvRL1sfpkojPNyCRhLf0zm4FpTeZ7yOMGtRBHvnu+oXDDtWq7j9wDe5wXYcbEzBwCmozsW&#10;wAP3ktPPU58U8gDAaWLdJ+6l+R4rC8uZL0P678nw31txbOgDxuZ+/DLxvK9wkilwdO0N0nXlGaUo&#10;HWDRHLV1ZLpdTyaYADABfVGy4yQWmljYiy6SHu4BYBx9ZwAvEpecslrnz/1QiuRTzhhLgNd0m5Js&#10;rn6RMwtS4VyaHlw3u6483rUCHMjD+uGJm4yd4QBwe/HAF4UeHraXGQ/2AHB5diEvN21R9N0/f+fP&#10;/C1eMA9z7BgCHCq6f+VrTs2JjVp5jOBaYhOZOdAVU5ptHAucPwcAXqGV7pFRKQ4ANxcP2rFbdnCf&#10;ltlHIQ8AXFfbtVnHnsUmCuDzZ/6aeLGS//mqozsPcGFOTXgZnXm5BSeYXD1P1vwAjuBGdVyik1Ee&#10;QwDgurTAXWaeHa3loR4AbkBhz4LTHR3/7kvSH6XZDP7ZiqM7D3Bp/TGYg+tPxXnKYwSX1L0jtWHw&#10;Gol1v+hMlj8DAN4RL03yRVVeSbf44QUTANxIdwSAY0KXlmeFPO++ZAIALq/thKiwZ5F56yWKl8op&#10;uvMAV2LD9e/E+kAeH7gk64xXSmk21v0ATuBMyMMT4xQLG3kMAYDr6Lvy/Mz3aJlv2p05d6tHD/QA&#10;ME19gYfCnuVlb/cDm/5exjogcC2OO3wZ3dG4ljjuPX//ZPz0a3+aJQCcQhvdI1Ka+zx+AMB1xH1Y&#10;EfJy0n+WcV62Qh4AmAGFPctLFMrnghXF88+iOw9wZa7BL7K38BTGpOHB5eOILYAzqTw9PFE9mscP&#10;ALi89hxrL48Wk3ahpKzW+eURADAPCnuWl+jKE5+t7hC/o0s3cAuuw7/j2C0urV1v1PDgsinN1kY+&#10;gDPEzUrl6WGJynit4ADg+toXRs6RX05Ks/FiBACWQWHPwhJzbi+1nkdnCOAmdOn5HcducUmOGb1s&#10;HLEFMAKLLofHxBEAri/uv4qPFxKFPACwWF0B9mo9uP+LzDTxDGI3OXArcTRNvi5VHMWVXIQ1x8vF&#10;EVsAI9G68fA4agsArqvrIrh6zPdkmWEU8gBANfoXI7oKyOxjLRC4NffTLo7d4hL600v8xi4RR2wB&#10;jKM/F9LRFYeku/loCQcAV9LNU+zwnn0U8gBAtWITmZckMtfozgNMgS49vxPzijw+cA7rjhdKaTbe&#10;pwKMxLmQhyUe4L2IAoDrifuulz8zj0IeAKCnsEfmmFg3zd9lgFtwD/0Vx24xmh+lud/zHZMzE/Mn&#10;xTwAI+lflDkX8pCU5j6PHwBwGXHfNUeZcUqztWsOANgnugx4KSlzie48wFTo0tPFsVuMxfvR8RPj&#10;GdeqPNYAnCF2TecLruxJWa3z2AEA4+vOrV49Du7FMou0CyGlubcLBwB4jx3RMvlYDwQmpFsvURAb&#10;0QmYc8XvKTaj5e+WnJHSbP02AUZm4eSwxCTZSykAuLzuYdq51XNMv6PpyZwJADhGdD+JOUSeW4hM&#10;ITpOAlOjS08fpylwpjgSavC9ktNTmo01QYCRxYKJVnKHxcM7AFze97t//rbTbKYpzcYOHADgHP2R&#10;B+aCMpnE9zF/TwFuTZeeLq7RnMP70XETndYV8wBcgN3vhyVuRHnsAIBxxc4qD9IzTGm2Cp8BgDGZ&#10;F8pUEjv38/cTYAocU94lijLy2MAhvB8dJ+2cXbcsgMuIFy/5wit7UpqtqlIAuJz2iC1HLMwuuwd2&#10;8yQA4FIcgyC3TMx3vSgGpqpfSxlcu2pLHD+Wxwbe4/3oOIm5kt8gwIW0k73SbPPFV14mbkZx9Ece&#10;PwBgHHGsgjnJvNLvln/ycgMAuIZ2vqj4W26Rslrn7yPAlDh2y7Wa4zmybpy0xTw6dgNcjh1Oh0Vb&#10;XQC4nCiadZTCzFKaTbxUy58lAMClxRzEyxe5ZrykAqYuuubma1dtiXWlPC7wFsfVjZDuZBMb/QAu&#10;JS6yXp4dEJXdAHAx8fBsPjKftC/PnIcNAEyAl5dylZRmm797AFPj2K0uCgs4lM2FI6Q0m7j25LEF&#10;YERRqDK4AMuLxA3d7nMAGF937Ke5yFzSLnKU5t6DOgAwNXZXyyWjazcwF46lbAsMbEDiXd2aZLMZ&#10;fH/k4MT82xohwIVFq9h8AZY9MQEEgNE5JmFm6Xbc2OUGAExWzC+9yJSxE0Xt5sHAXDyU5mu+jlUX&#10;XdU4gC6P50UxD8AV9NWn23wRlhRHbQHA6KKoWEvbmaQ0G50KAYA56eeaCsdlnFgbBGYk3vtYb2mP&#10;3VJowKv8Ts5LFPPkMQXgAqJVbL4Iy8s4agsAxhc7YDw0Tz+O1wIA5s7Oaxkj3+/++Tt/twCmTLc6&#10;127e5v3o6VHMA3Al0SbWi7QD4qgtABhNt/tl9Ti438qkopAHAFiStkO1F5tyahzbAsxQFLMMrme1&#10;xbsdXqE7z+mJQqg8ngBciIWMA6KdLgCMpjvqc7Ue3G9lWnG8FgCwUDHHcQyXHBu70IG5qv6e5/0O&#10;r9Cd5/hEAdRDab7msQTgQuIc8Xwxlpdx1BYAjEcxz/SjKw8AUAsdI+WYxDpq/g4BzEHt97tY58hj&#10;ArrzHB/FPABX1r1Qa7b5giwp2jECwCjshJ5BdOUBACoTcx/rY/Je4gWWgndgrvojJwfXtpry+Mfn&#10;j3lcqJvuPMdFMQ/ADbhZHRCtGAFgFHFmu10v082uK0/+3AAAahFzoTxHEvkVa4TAzFW/wcqaB89E&#10;gZd1yuOimAfgytys3o+jtgBgHLFoYt4x4ZRmY6caAMCvbj2bwXxJqo/jtoC5i5fx+dpWVRRm8kzt&#10;x9AdG8U8ADfw4271lC/IkqJiGwDOpiPgdKNVLgDAfrr1SI4CeGDuaj92K9ZA8phQJw0Pjkus7eYx&#10;BODC4siLfEGWFNXaAHCWfqFIAfF08xSfUf7cAADomM/Kr5Rmk78fAHNU+7FbijMJNh8eHsU8ADfQ&#10;LkZoHfxmHLUFAOfp5hurdb7HygRSmq3jAgAADhcdDWt/AVp7vMwClqL2Y4Z0KSbWLHXnOSxxvcjj&#10;B8AVaBl8QBy1BQAni6JYLzyml3axojT3uvIAAJxGt556o6MDsBSxwSdf42qKAk28Iz0sinkAbkTl&#10;6QFx1BYAnKwv5jHXmFpKs9F9EADgfIrXK0xptvl7ADBX1b8j8v6nenFfH3wv5GVKs7EhEOBGnAv5&#10;dhy1BQCni11eVS8KTTC68gAAXIY1tnpihzqwNDV3nIt1kjwe1KP2DlUHpTRb64gANxKtYb1kezva&#10;LQLAaaJoxDxjYul20zgaAADgQmJTmF3ey8/3u3/+zp89wJw9lOZrvtbVFMUK9YoOTfn7IL8TXSit&#10;JQLcUM1V1wdF1SkAHK1r1bx6HNxX5WbZdeXJnxUAAJcRc688J5NlRCcHYIliLSdf72qKQs06aXrw&#10;dmJs/DYAbiguwvniLC/jRgUAx2kXgOxsmVZ05QEAuIm+W89mMD+Teaes1vmzBliC6MQxuObVEpug&#10;quS41LcTx5HlMQPgiiwovB1nYQPAcbpiHvOLqURXHgCAadCtZ1mxZggsVeUnOjzl8WD5qi5ieydR&#10;7JTHC4AriqrKfHGW3+nPhHTUFgAcKHYfewieUHTlAQCYFPPl5cRudWCpqu5WUppNHg+WzXvSN6Ib&#10;IcBt9bvnt4MLtPzKQ2m+5nEDAPaLIyqdNz2N7LryKEwGAJim6O6S53AyryicB5aqfXe057pXQ2I9&#10;JY8HyxZFK/l7IBoeAEyCNr/vROUpABxMMc+EUpqt3cIAANNnDj3jlGabP0+AJan5/qRgsy46Jw4T&#10;v/+Yp+axAuCKoqqy5gnZe4mxiRbIedwAgKHoaGdeMZk82T0DADAfXQdtO8NnFxsBgYWLo6cG175K&#10;opChHo7beiWluc9jBcCVVX0G6gGJ8cljBgAMxQOeYp7bJz4DR4UCAMyXTtrzirVDYOmqPhpSMUM1&#10;vCsdJn77eZwAuLJoF+jF2xspzcbOdgB4n2KeiaSbu2gHDQAwc9EtOo5yGsz3ZHJxxC2wdDV3LlG0&#10;WQ/Hbb1MrPN6PwowAXEUQ75ISxfnQgLAYewgvn3aYqrS3HvQBgBYlqq7IswkCuqBpWuPhNxz/asi&#10;jlWsQltInT/7yqNgGWAColglX6Dld7SSA4D3KeaZQEqz9ZANALBcsYanG+ZEU5pt/rwAlqjW+1B0&#10;bcljwfI4bmuQpzxGANxAHMmw5yIt/STNDncAeJuH3UnkyZwFAGD52u4IZbXeMx+U28YLL6AKtb5P&#10;ikKmPBYsT63f731x1BbARNR85ukheSjN1zxmAMBvWv/fNvFwbb4CAFAfHTKnFXNyoBY1rwMpblg2&#10;x229jC7gABPQ7ehptvkiLX2ciQoAr+rPTX8a3D/leinN5vGPzx/zZwMAQB3aF0/W9iYRL72AWtRc&#10;UBr33TweLEcU5+bPvNp4PwowDTVPvN5L7HY3OQOA/RTz3DbtefWlubczDACAUHO3hKnE3Byoxfe7&#10;f/7O18Baohvbslnr7OL9KMBExEPmw13zM1+opcv3D823PGYAwK7D32qd751ypZRm66EaAIAsXrC2&#10;hd95/ijXSWk2+TMBWKJ+k9fwOlhDSnOfx4PliHv54DOvMFEonscGgBuIgpV8kZYuUehkVw0ADCnm&#10;uXmezFEAAHiN+fqNo6gHqETFBaRPeSxYhr4JQq3f61+JMXj84/PHPD4AXJkb09vRNhEAhrwcuF1i&#10;3mZ+AgDAoWzku2EU9QAViO7Bg+tfDSmrdR4LliG6YQ8+7wrj9BKAifBQ/0ZMyABgQDHPDVOabRyf&#10;kD8TAAB4iyO4bhhFPcDCxZE8g2tfDSnNNo8FyxDHqQ0+78ri9BKAidCd5/XEuEQVbh4zAKhZV8xT&#10;6c6rW6c0Gw/SAACcylz+hlHUAyxYrQU98Q4pjwXLYCOj7jwAk6E7z+uJSWgeLwCoWZyZHLsz8j1T&#10;Lp+YsynmAQBgDLW+eL15FPUAC/Vw9+nL4JpXQRT0LFft65/x3bYOCTAB/Us53Xn2RCs5AHgputbV&#10;/jB7i8RcLRbG8ucBAADncJTEjaKoB1igWgt6It4jLU/b0XDPZ11ZnvK4AHADcUHec5GWeHlWmq95&#10;vACgVop5bpTSbKMAO38eAAAwBvP8G0VRD7AwNRdAKOhZnu93//ydP+faEnPEPC4AXJnuPG/EQzUA&#10;/NIv8pszXDtltbYoBADApbUvYUuzGcxH5bKx/ggszOA6V0kUPixPbPjPn3NVKat1HhMAbkB3nv2J&#10;F5ZRfZvHCwBqpJjn+mnHuzT3+bMAAIBLerhbPea5qVw4inqABal1/cj7pOWp/VjSOEIvjwkAV6Zd&#10;3OuJxYs8XgBQI8U810+Mt4dmAABuxZrhDaKoB1iIODZ8cI2rINHNJY8F81ZzQ4RYm9QxHGACtNHd&#10;HzcqAOgo5rlBSrOJI1HzZwEAANcUzwK1vpS9WRT1AAtQ7XsnXZYXJ46cGnzOtcRxWwC3F7u+Bxdo&#10;6WLiBQD/iaKSh7vm5+A+KRdLdAhUVAwAwJRU/TLrFlHUA8xcrV1Nvn9ovuWxYN5qXhfVcQpgAqqt&#10;kn4ncYP2Ig2A2inmuW7aI7Y8KAMAMFHxkjLPYeWCUdQDzFhsVhpc1ypI/L3zWDBvNa+N6h4OcGO6&#10;87yeOCM8jxcA1CQKW7XWv2JKszX/AABg6mLO6jjeK0ZRDzBTFReBPuWxYL7a9dHhZ1xHSrPN4wHA&#10;lenO80qcCQlA5RTzXDml2egMCADAXHheuHIU9QAz9KM094PrWR1R0LMg//75+a89n3EV0W0K4MZ0&#10;53k9dscDULNucX61zvdHuUxix5piHgAA5qjW41RuEkU9wMxU+w7KhvFFifeFg8+4kjyU5mseDwCu&#10;SHee/VFxCkDNFPNcL3FMQSxu5c8AAADmpOIODNePoh5gRhT0sATVfo/btUvrlgA3U/MN6K3Ei7XH&#10;Pz5/zOMFADVQzHPFlGZrzgEAwFLEcRSxrjaY98r4UdQDzES176EU9CxKtd/ju9X/rF0C3JDuPPsT&#10;R17ksQKAGijmuWIU8wAAsEAxx4257mD+K+NHUQ8wA9UeVeQavShx7NTgM64gD3fNzzwWAFxJzdWk&#10;byVuTvEyM48XANTgx93qKd8b5QIpq7X5BgAAS9VtFFDUc5V4YQxMnIIelkBBDwBXpzvP/sRNOY8V&#10;ANRAMc918nC3elTMAwBADXT/vFIc6wJMWBzHOLhu1RAFPYtSa0FPFGjnsQDgCnTneSUmWABUKopM&#10;BvdFGTUPd81/f5TmPo89AAAsmWeN6yTGOY89wBRUXNCjEGJBKi7o8d4U4BZ059mfaP2YxwoAli6K&#10;TPI9UcZNFPNEQXUeewAAqIFnjutE53Fgih7/+PwxX6+qiIKeRal2LqOgB+D6dOd5JVrTAlChah9G&#10;rxjFPAAA8J//xEa6PFeW8aOoB5iaWgt6Hu6an3ksmK9q11C9OwW4Pt15hokXbdH2MY8VACxZtQ+i&#10;10xptrFwlcceAABqFOtv7VG0ed4so0YXcmBKFPSwBLWuo/oeA1yZnTD744xpAGpT60PoVVOazeMf&#10;n/8vjz0AANQs5shR+D6YP8uosXkRmIpaC3ocubUstZ5+EoXYeSwAuCDdeYaJm5GXbQDUJIp57Iq9&#10;bKJY2PwCAABeZ53ystGRHJiKuBbla1QVUdCzKLUW9ESscQJcie48+/P9Q/MtjxUALNVDab4q5rls&#10;zC0AAOAwUQif59MyXvqNjI4ABm5KQQ9LUO33WNc/gOux62UY3XkAqEkU9yrmuVxibKNgKo87AJ3/&#10;///v//1/4l5UY/JYAPBbFMTnubWMl4e75qf1T+CWqi2EKM0mjwXz1R4Zmj/jSmK9E+AKYgExX4DF&#10;DnoA6hGLJ4p5Lpe2mOfu05c87gD8VvMCaB4LAF6ydnnh6BIB3FC113gFPYtS8/Psj7vVUx4PAEb2&#10;o6zWey7AVcfuFABqoZjnsunnFNrYA7yj5gXQPBYADFXbweFa8WIZuBEFPSxFreur8ffOYwHAiDwM&#10;v5LS3OexAoClaV+elmY7uA/KOCnNVjEPwGEU9ADwnn4zws98HZWR4uUycAP1FvSs1nksmLdaC3oi&#10;GiQAXFC0QssX3tqjOw8ANeiKeXTpu1hKszGfADicgh4ADmFTwmXzcLd6zGMOcElxRHm+FlUSxxQt&#10;TM3zk4fSfM3jAcAIYsd4zRWjr8WNB4AaKOq9XGIRXDEPwHEU9ABwDJsTLhdro8A1xTUnX4cqiYKe&#10;hYnNfXs+5zqi4xTAZXz/0HwbXHRrj9ayAFQgCk4G90AZJTG/yuMNwPsU9ABwLM81l4uiHuBafpTm&#10;Pl+DKomCnoWpfV4STSTymABwhlgs1Z1nmDivNY8VACxJxQslF49Fb4DTKegB4BS1vzy7ZKyTAtdQ&#10;68ZzRxwuT63f5V8pzX0eEwDOUP2NZV905wFg4aLgREHv+IkxVcwDcB4FPQCcyjrn5aKoB7i0Wo+E&#10;V9CzPA93n77kz7mmxPpoHhMATtR35/mZL7a1xwMqAEv275+f/1LMM34U8wCMQ0EPAOdQ1HOZxPNO&#10;PEvm8QYYy4+yWudrTxXRzWRxan6m3cWcAWAk8dIpX2SrT1mt8zgBwFLEGcaKecdPW8xz9+lLHm8A&#10;jlfz4mceCwBOY83zMonnnnimzOMNMIY4OSFfd2qIzWHLVP1mytJs85gAcIK4oA4uspVHdx4Alqp9&#10;QVrp4sglo5gHYFwKegAYQ6zx5eusnJ/YIBL36jzeAOeqdQOaNaVl8v5Vlx6As9V+huPe6M4DwEJ1&#10;xTyVti6+YBTzAIxPQQ8AY1HUc6GUZpPHGuBctRb02GS+TA93q8f8WVcXXXoAzmOH/jCqRQFYKg+R&#10;40cxD8BlKOgBYEyKei4UGyOBEdX8DOAow2X6/qH5lj/rGuO9K8CJPMjuiYdQABbqR2nuB/c9OSux&#10;a8wDKcBl1LyYn8cCgHHE3D1fc+X8PJTmax5rgFPUfJ1W0LNMTknpEmuoeWwAOIAjN4bxUg6AJVLM&#10;M37iQdRiC8DlKOgB4BJi7S+6bOZrr5wXR8UAY6h5E3oeC5ah5ufaQUpzn8cHgDfUXOn8anTnAWCB&#10;LFhfIKXZKuYBuKyaFz7zWAAwLs9I4yfG00ZJ4Fy1bkjTvWTZ4vPNn3mNibmC9VSAI/y4Wz3li2nt&#10;8dAJwNJYqL5AFPMAXIWCHgAuKeb0npXGTd/F9P/yWAMc6uFu9ZivLVWkNNs8FixHtd/rfSnNJo8P&#10;AHt4YN0T3XkAWJj2RWhptoN7npyerpjHAjXAFSjoAeDSPDNdIF7UAWeI9zSD60oNce1ctIe7T18G&#10;n3nFifHIYwRA8v1D8y1fQGuPc54BWJJuYbrSRZBLpTQbxTwA16OgB4BrUNRzgdg4CZyo4uvxUx4L&#10;lqPmZ9t9cfQWwDvixqE7T4qHTAAWxtGaI0cxD8DV1bzomccCgMtS1DN+HkrzNY8zwHvi6L58Pakh&#10;cSRTHguWJdYW8+dedXSlAnhdPEwNLpyVR3ceAJbEucyj50kxD8D1KegB4JoU9Ywfa67AMaJjR76O&#10;1BJFkMvn5JRhYkzyOAFQd8vC/dGdB4AF+VGa+8G9Tk5OFEcp5gG4DQU9ANyCHfTjJbrE//vn57/y&#10;GAPsE0WA+TpSSx7uPn3J48Gy1Px8+1YU/wIkMSnIF8va42YBwFLEbh7Hao4XxTwAt1XzgmceCwCu&#10;S1HPeInjc/L4AuxT8ya16E6Ux4PlqfVIubcSa9m+/wDPRDeafLGsOrrzALAQ8eCjmGe8OLsc4PYU&#10;9ABwS4p6RkxpNnl8AbKa31/lsWCZftytnvJnL+08YZvHCqBKNZ8/+lp05wFgCdoXnhabR4tiHoBp&#10;UNADwK15zho1T3l8AZ6rtXuJTmb1qPlYuXej+BfgP//5/qH5NrhA1hzdeQBYCLs7xotjtgCmQ0EP&#10;AFOgqGe8xDHReXwBdvI1o5ooZKhKrYVrh8QmS6BqsRDqGI6X0Z0HgCWo+XzxC+RJMQ/AdCjoAWAK&#10;+o6o23ytltNiTRbY598/P/+VrxcVRQezikTRyp7vgPRR/AtUy8u+FN15AFiAWAhVsDtSSrNRzAMw&#10;LQp6AJgKRT3jJZ5h48V9HmOgbvESP18vaomuJHWp+Tn30Cj+BarkgfNl3AwAmLvHPz5/VMwzUkqz&#10;VcwDMD01L3TmsQDg9hT1jJc4biSPL1C3mo+T15GkPo7dej/e4wJVebj79CVfCKuO80gBmLluIXm1&#10;Htzj5Pgo5gGYLAU9AEyNop4RY40WeKbma2u8w8vjwbLV3JHqmCjqAarhhd/LmBwBMHfOWh4pinkA&#10;Jk1BDwBTpFvqeHHMDBBqnvdH4r6Sx4Rlq/07f2gc0wlUIS50+QJYdUqzzWMEAHPyozT3g/ubHJ+u&#10;mMeCCcCE1bzImccCgGlR1DNeHDUD1HzKhCMI61XzMXPHRFEPsHjfPzTf8sWv6pTmPo8RAMxFPLxY&#10;ND4/sViimAdg+hT0ADBlNlKOF0dqQN2q3rxWVus8HtTBPOLwKOoBFisWP730+53+5Z1jNQCYpfal&#10;ZsXniY+VmBsp5gGYBwU9AEydl3HjpH9Os24LlYqilnxdqCWOHqybtd7Do6gHWCTdeV4mxiOPEQDM&#10;Rc2LG2PFgx/AvCjoAWAOortMvo7LCSnNJo8tUIeaN6bHcWN5PKhHzcfNnRpd/YBFUdn5O3Z5ADBn&#10;VbceHikxF7BIAjAvCnoAmAtFPSOlNPd5bIFlq73TmS7SxOki+Xshb+ehNF/zOALMjqrOl9GdB4C5&#10;igeUfF+T46KYB2CeFPQAMCeKesaJnfdQl9pPmsjjQX2s/Z4YRcDA3DmW43f67jyqnAGYnbh/1dx2&#10;eIwo5gGYLwU9AMyNop7zo9M61CWO28vXgWpSmm0eD+qkS89p0cwBmC0v/wZ5ymMEAFPXvsR0fOZZ&#10;UcwDMG8KegCYI0cmj5DSbPK4AstT83y/j3dXtHTpOSNltc7jCTB5tbcozIkzWPMYAcDUxUN9vqfJ&#10;4WmLeZynDDBrNS/w57EAYF4U9YwQR2nA4sUmrMFvv6a4zvGMLj1npDRb3f2AWXHRfxaVmQDMkMXf&#10;86OYB2D+FPQAMGc2XZ6fOMIsjyuwHPH+Jv/ua4qu0jynS895iXfjGjwAs1B9RXOKhz4A5ibuXY7O&#10;PDN2OAEsgoIeAObu4W71mK/xcnji2fjxj88f87gCy1D75nQdRchq/02MEe+FgcmrvaL5RZy1DMDM&#10;xEKlYp7zEgvmeVwBmCcFPQAsgeOUz4w1Xlik6KQx+L3XlNJs85iApg0jxWZPYKq8BHwZ7QoBmJP2&#10;paXC3LOimAdgWRT0ALAUUZSSr/VyeOL4sjymwLzVfiyhNSxeY314tDzlsQW4udonQM8Tbeny+ADA&#10;lGnFfmbKaq1VMcCyKOgBYCm6DRzNNl/v5fA4QgOWpfajhWxI5zXRvCF/X+TElGbr6E5gUmqfAD2P&#10;XRsAzEm0Ac33Mjki3cOZYh6AhVHQA8CSxH1Nd/XTE2PnpRwsg2OFVv9zPeMtNn6OGwV0wCSYAP1O&#10;/3DnpR4As+DIzPMSBc0WQQCWSUEPAEvz75+f/8rXfDkipdnkMQXmJ47CGfy+a0pptnlM4Lm+CFgT&#10;hxHjmDvg5pyp+DsuygDMRd92fZPvZXJYohBK23WA5VLQA8ASxTNMvu7L4bH2C/OmW1mbpzwukGnk&#10;cIE4ggu4FTv7XyZ2uuQxAoApiiMi831MDkvMfbRLBVg2BT0ALNVDab7ma78cHs+CMF+KFFb/i3tA&#10;HhfYJwpQ8vdHzos1ZeAmvAx8lrJa5/EBgCmKXZkKcs9Iae7zmAKwLAp6AFiy6o+cOSPxLG2HPcyT&#10;0yZW/3P94lDxXcnfHxknOv4BV+Ucxd9RVQnAHPRHbdlhcWI8cAHUQUEPAEvnxfYZKc02jycwbYoT&#10;uoLEPC7wllgHzd8jGSml2Tr1Bbg47QmfxUMcADNh0fasPMUL3jymACyPgh4AamCzx1l5yuMJTFd0&#10;W97zO64rTpngBOYKl02chJPHHGA0Xgj+jgsuAHNg8eKMlGarmAegHgp6AKiBDq7nRcd2mI8fpdnk&#10;33BteSjN1zwu8B7dra6Qbt3ZcXjAuOLCEu35BhedCtOfm+wFHwCT5t59euKIUfd6gLoo6AGgFp4V&#10;T0+/LuwFHExcHGuTf781xvWKUzmx5TpRdAeMKjrS5AtNrdGdB4Cp63ddVr8T6ZTEAq3zjAHqo6AH&#10;gJp8v/vn73w/kANTmm0eT2BavM9yreJ8Tm25UkqzUXwH/H/s/X+Mbf+/F3Z9iQnWQPl8znt9zr1X&#10;SrhfGowILTlRGxrU9BR68XrPvNecW7mW0pqeRGwqpjI2pjZw8R5KQTiz9ufca+lVrHSCjVKwMAW1&#10;1RacVtPQXzJE8CeRoxSKVOwnVgxYjNe89+zzOXNee8/Mnpm996y1Xo9H8gx/3FLu53Vmr/da7/Va&#10;r/dOGMX6KV7yATB2Ni4eltbMY4Q6QE4aegDIRlPPwzN0/ftYT2A82uTl+LvNFtcpHqs9I5vod7iY&#10;1gM8ivGE11L681gfABiTtinrYeth8eAEkJeGHgAyWpR6EtcF2S7t2TvWE3h6jgq6ig/W2AXNvwdO&#10;qZem9QAP4iv/T3ETBMCYrY7aMlXvAfHlEkBuGnoAyGrR9WdxbZC70z6kibUEnp5jgq6uT+35JtYG&#10;HsJv6glS6kn8dwC40WqkWvrxhMs4cxSAkWtNKWvrl9wZzTwAaOgBILNFqRdxfZAtYpo7jEqbbGFq&#10;tWsTu+cD0ieIaT3Atown/JQ2qSjWBwDGwqj0B6bUC18tAaChB4DMTHt9eEx0h/Fw2sRVHCnPrq2G&#10;P2iWe4L4EBW4k1FqVzGiEIAx8wXSA3P1pYP1HQANPQCk52Xdw2LfGMbB3tinmOrBPpx2r17GvzU5&#10;UEq91KgHbOQh7rOcxfoAwBisvqQ0Hv2eaUeK2uAA4CMNPQDwne+8e378Iq4TskUcbwNPznSeVUq9&#10;jLWBXWlNJWt/c3LInNnPBj7j6I5PaZ2nsT4AMAbW6/unNSxb2wG4TkMPAFzxBf7D4ugteDo+Tv+U&#10;1tgU6wO71JpK4t+dHDilnsR/FyApX/uvoqMZgJFqG602LB4QDz0ABBp6AOCToevfx/VCbs/q6C1f&#10;zcMTMJ3nU1yHOIT23jT+7cmBU+plm6wY/22ARIxX/RQdzQCM0eqoLQ9P90zbmI61BAANPQDwOR97&#10;PiClXsQ6AvtlOs+1+DidA1n97j6s/Q3KU8QxXJCVjuarrL6s+DLWBwCemi8mH5BSL63rAGyioQcA&#10;Pudl3cPi6C04LO+yPsXH6RySwRDjio9YISEPa9/mLNYGAJ7aUOqbDWuW3BLjzwG4jYYeAFjnZd39&#10;49kTDsd0ns/j2sOhnXavXsa/Q3m6tHf77b1B/HcCZqh9RRAvAlnTFqNYHwB4Su3h3GbF/dLq5StJ&#10;AG6joQcANrNX/IA4egsOwnSea3HcFk/Eh6cjzNWUeg1+MGeL0p+v/fgzxg0QACNknb5/jBwG4C4a&#10;egDgZm2KeVw/5I6UehLrCOyOYwE/j70vnlJb8+LfpDx92jFcGntghowo/BQ3QACMjYejB8XxmQDc&#10;SUMPANyuffwY1xC5Pe3IslhHYDfskX0eL+15app/x5vW2BP/vYAJcxN0ldVZx1/G+gDAU3HU1gNy&#10;NV7Ueg7AnTT0AMDtfAh6/7TpIbGOwOOZzhPitAlGQlPPeNPu4drxaPHfDJigdr5v/JEnja/5ARgV&#10;a/T90h5SfA0JwLY09ADA3U67Vy/jOiJ3xNFbsHPtpfTaby1xnDbBmCxKfx7/RmVEKfVSYw9MWHvp&#10;tfbDTpr2cBrrAwBPxQS9+2fojl7HOgLATTT0AMB2vEi/f3xsArtjWtjnWZ024bgtRsWHqRNIa+yx&#10;fw7T42XhKsYTAjAijtq6f5wLDMB9aegBgO35+v5+cfQW7E6bRhN/Y6lT+vNYI3hqy+frUi/X/l5l&#10;fCn9uaZAmBAdk1cxnhCAMbFRes+UetEeGmMdAeA2GnoAYHte1N0/PjyBx2snK/jo7fOYsMFYuVeY&#10;VtynwAQ4busqq/GEXgICMArtoTyuVXJz2leP1nEAHkJDDwDcT/uaO64pcntaM0KsI7A9H6WHOG2C&#10;kdPUM720o1XjvyMwEsYUfpuzWBsAeArOBL9fWq1sjgLwUBp6AOD+2jNYXFfk5rTn1lhDYDuLUk/i&#10;byp7nDbBVGjGm1hKvWyDQOK/I/DEdEhexYtAAMaijbmM65TcklJPYg0BYFsaegDgYTy73jOlP481&#10;BG7no7f1rE6b+G6sFYyVpp7ppd3jmYYPI+G4rVWMJwRgJHzleL844xeAx9LQAwAP5yXd/dKO1441&#10;BG6mcXBDNAcyQe3vdu1vWUad1jzovgVGwHFbVzGeEIAxcLbwPVPqpS8FAHgsDT0A8HCr6Rkf4hoj&#10;m+PoLdiej942xwt2pmrR9Wfx71nGHx/UwhPzsHUV4wkBGAONttvHeGEAdkVDDwA8jinw94sXY3C3&#10;1UdvJoCFtHd6sVYwJZp6JpqrD2vtxcOhedBapdSLWBsAOLS2LjsTfLsY9wnALmnoAYDHa89ocZ2R&#10;m9P2AGINgU8WpZ7E3404bYJ5cJTedDOU+ib+ewJ7ZArAKqWexNoAwCH56uh+sXkBwC5p6AGA3fDV&#10;/T3iI1O4UZsC4aO39ZhWzZx4Rz3dmDQIB+S4rW9vgL6MtQGAQ/LV0T1S+vNYPwB4DA09ALA77UiG&#10;uN7I5vjKHTbTHHhjzmKtYMpM95twNCbD/jluaxUvBQF4Yr462j4acQHYBw09ALA77Rk3rjeyOZ5x&#10;YZ0X/DfHUX3MUfu7tjc+0ZR66T4G9sgos6u0m8NYGwA4pNZcGtcn2RzrNgD7oKEHAHarTZ6Ja47c&#10;EB+cwrdWR9Kb8rUprhXM2LIZ2G9/mrlq6nEUIOyD47aWX0B80DkIwFNy1Nb2cTYvAPuioQcAds/H&#10;K9vH1A244rpxc067Vy9jvWBOVg19F/FvX8afNmHJvQzsmJGFV2lTimJtAOBQ2kOKcaJbxvhOAPZI&#10;Qw8A7J5n3u3TPjyN9YNsfPR2S0q9iPWCuWofda79BmQS0XgIO+S4ravoFgTgKS26/iyuTbKetgHs&#10;YQCAfdLQAwD70Z7l4tojN6TUk1g/yKK9q9EAeHPaMYaxZjBn3mNPMyb1wA45buvqS/9YFwA4FNPy&#10;to+JegDsm4YeANgfH7Nsl/YS7P0Xx9+N9YO5Wx2zcxl/E3KV9j7P1Goy0hQ8zWjqgR1wAbyKl4MA&#10;PBUbFfdI6c9j/QBg1zT0AMB+eQbeMo7VIaG297P2W5Bv410Wma2mdxlSMbFoRIRHMqbM1w4APC3n&#10;AG8X6zUAh6KhBwD2qz3bxTVINqdN9I31g7lqR83F34B8ympvzEtxUlt9HHsRfx8y8jgpBx5OJ6Ov&#10;/QF4OiblbR+bmAAcioYeANg/L+63S3uBH2sHc7SavPFN/A3Ip5jOA58YWDHBmDwI99dukNZ+TAnj&#10;BSEAT8FRW9unTTGK9QOAfdHQAwCH4Qv77eKZmLmzR3Z3TOeBdT6WnWAM2YD70b3oJgiAp2Md3i7O&#10;2AXg0DT0AMBhtDXXRI7t0j7OjfWDuWgveOPfvHwe03lgs+UxnhoCJxWDNuAefAGhExCAp9EeNGxa&#10;3p1Wo/alRawfAOyThh4AOBxf12+ZUi9j7WAOHL93d3yYDndr0+zib0fGmXZN06gMW3Dc1lV0AQLw&#10;FBZdfxbXJFmPr48AeAoaegDgsEzn2C5DqW9i7WDK2nsqH7zdHftjsB0NgtNJm8of//2AwEVNVzMA&#10;T8PXh1um1AvrNABPQUMPABzWcu11XMadWe1nfzfWD6bI7367OIoe7mfVKPgh/pZkhHGKDtzOVw8u&#10;FAA8DUde3h1jNwF4Shp6AODwWqNKXJdkQ+xpMwNXzTzeUW0T03ngYUzIn0acpAM3aDdLxhi6SABw&#10;eCbkbRdrNABPSUMPADwNz8zbpU3+jbWDqdDMs31M54HHaUdVxt+VjCumD8IN2kuy+IPJFsdtAXBo&#10;q4Za4z7vyND172PtAOCQNPQAwNMx1fbutL2FWDeYClMz7pFST2L9gPtZHe/n3mLMMX0Q1ul+dnEA&#10;4PDaiNy19Ug+iy+PABgDDT0A8HRMl98ujuFhitpHXPFvWTbHHhnslimA447pg3CNB6KrOMoDgENq&#10;YyOtv7en1ceNOwBjoKEHAJ6WCfPbxREVTImX6feLd1iwe++eH79YlHoZf2/y9DF9EK7xMOS4LQAO&#10;zzjhu+PrQgDGQkMPADw9U+a3iCn0TIRmnnvGbxv2yrSwkcYxg3DFC8XW0NO/j3UBgH3RTLtFSr3Q&#10;bAvAWGjoAYCnt5o0/yGuVfJ5TLpl7IZS35havX1ardoUkVhHYLfa78x9xriyGshh+iC4OBlVCMBh&#10;tWaVuBbJpzhqC4Cx0dADAOPQnhXjWiWfxxEVjNnqhblmnnvEB+lwOKtn//SDMEYVE8rIbnk2YPxh&#10;JEu7eYx1AYB9MVL47jhqC4Cx0dADAOPh6K270yagxLrBU9PMc/+splOYYA0HZpLYuGJKD6m1F2bx&#10;R5EtupsBOJTVeHAPArel1EsbFQCMjYYeABgPR2/dHR+xMjbtZazf7QNS6kmsJXA4pvWMJmfx3wbS&#10;cAPlTGEADkcj7d2xLgMwRhp6AGBchu7odVyz5POYfstYLO+lS72Mf6NyR3z0BqOwmi6W/n36U8eU&#10;HlJy3JYvFQA4nNWXSKbz3BJT8wAYKw09ADA+jt66Paujerz84kmZzPPw+OgNxqXtXcffqRw0pvSQ&#10;TxvVt+HHkCpeHAJwKDYab0/b3PHVEQBjpaEHAMYn8/p8j3j5xZMx1eIRKf15rCfw9JbDMkwce5Jo&#10;VCYlLxbbj//odawLAOyaUeB3x5oMwJhlfmEYawEAYzKU+iauXfJ5vPziKbTpMiZVPyytbq1pINYU&#10;GA9DM54mjhMlneyd0atOPpMAANgr54RvFV8MAjBqGnoAYLw8c98Rkz44sPbRlmaeR6TUk1hTYHxW&#10;03ou1n7Dsre0tSX+O8Bste7o+CNIFw8yAByAbv3bo8EWgCnQ0AMA49Um0MT1Sz6PaR8cStsH08zz&#10;iJR6EWsKjJv9/8OmTWeM/wYwS20kVfwBZIujPQDYt/byzybGHfHVEQAToKEHAMbNfvftadP6Y81g&#10;17zUflwctQXTtdozOIu/a9lDND6SRfYxpKtpAM4OBmCvhq5/H9cguRbT8gCYCA09ADB+2fe874ov&#10;2tkne2CPT2tMjHUFpmV1DJf7kT3HO35mzwhSLxAB2L92vKXpPDfHV0cATImGHgAYv/YcHtcx+ZT2&#10;HB5rBo9lKsWOUuqlI+lhPhw/uOeY+s/ctU78tT/8ZNHpDMC+tdGPcf2RT7EWAzAlGnoAYBo0FtwR&#10;L8DYoeU9cunP1/7O5N5pDYmxvsD0mV62nzhKlNlzg2UUFwD7NXRHr+PaI9dS6oWvjgCYEg09ADAN&#10;bc1uL3nieiZXadMC7I2zC5p5dpf2wj/WF5iPq2O4XC93HfczzFr6B5pSL2NNAGBXrjY0nJN7U9rm&#10;oa+OAJgaDT0AMB2O3rozZ7FmcB/t5XT690w7Squjj94gh3aCjmvnDmPqIHPlYcYRHwDsV7uRjGuP&#10;fIp1GIAp0tADANPiS/jb46t2Hqrte7WPteLflNw/PnqDnNr+eLweyP3TrqGxtjALLhIeVgDYH6O9&#10;b4+vjgCYKg09ADAtq+dzTQc3pfTnsWZwm9X98Nna35I8OI7agryWx3C5pj463vkzS4tSL+Ife6o4&#10;bguAPdI4e3t8dQTAVGnoAYDpGbqj13Fdk09pLxNjzWATR2ztIaVe+ugNWDb2lHq5do2QrdKOMYs1&#10;hUnLvAH5MTqeAdgXX//dHmswAFOW+Xk61gIApsTRW7fEx69swRFbu0+rp4Y64LrWhKxx8kE5i7WE&#10;SWtdahv+0FPFZAAA9sV0npvjqC0Apk5DDwBMU+Y1fJu0F4ixZtA4YmuPKfUk1hugWTVRauzZMq1B&#10;MtYQJi371wh+1ADsi+k8t8cGIQBTl/llYKwFAEyND11vjj1zNnHE1l5jmgRwp9bYs+H6IRvy/ovj&#10;78b6wWSlvwEr/XmsCQDsguk8t8T6C8AMaOgBgGlrx0vFNU6u0hqeYr3IyxFb+4sJ1sB9mJS2XdzH&#10;MButozr+gWeL6QAA7IPpPDfHmeAAzIWGHgCYNvvjN6c9u/u6HS+O9x/vqICHWN3DuD7fHJPPmAej&#10;uYzcAmA/TOe5Oa02sV4AMEUaegBg+toE2bjOyVU8v+d22r16mf6Ehz1n6Pr3se4A97Fs7DFxcD2l&#10;XsRawSSlf1gp9TLWBAAey3Sem2OMMABzoqEHAKYv83p+V0zpyelqX6t/H/8eZMcp9cIeGbArhnh8&#10;nnYPE2sEk5S9u9oXBgDsg+k8t6TUk1gvAJiqzC8AYy0AYMo8x98ce+h5LBt5Sn3jI7X9xwdvwD6Y&#10;1vN5XGeZPOcD9z/VRkbGugDAY7Qv12x83BBjLgGYGQ09ADAPq0m7qT9+vSmm9OTQ3pV4CXyYtN+U&#10;d1PAPrV9+HjtyZjWCxFrA5OSffSWUVsA7IOv+m6OzQoA5kZDDwDMx9AdvY7rnVzFlJ75+ni8lo/T&#10;DhjTq4E9W+5VaNJ0vWX6FqU/X/vDzpTSn8eaAMBjmM5zS6y7AMyQhh4AmBcvvzbHx7Hz5Hitw6c1&#10;T8V/B4B9WE0fTH2N15DM5GX/EbcvLmJNAOAx2kN5XG/EeG4A5ktDDwDMS3t2jWueXMVLsflwvNYT&#10;pdTL9vwQ/z0A9qU1bq5dizLFR8ZMWTszbu2POlm8WARgl0znuTk2/QCYKw09ADA/i64/i+uemNIz&#10;B47Xerr42A14KqkbOEu9iPWAyWhnxq39UWdKqZexJgDwGDb8Nmfo6gdfHwEwVxp6AGB+Mq/vd8UH&#10;O9N01chz9Lrt0cR/U9l/WjOPEyOAp5J5Sk9b92I9YDLaiKn4R50pHjwA2CXTeW5Oe2CI9QKAucj8&#10;wi/WAgDmpO0fx7VPTOmZmuW9aqknGnmeOKWexH8bgEPKug5o6GGyrrqxc790bGfExroAwEOZznND&#10;jLQEYOY09ADAfGV9+XVnNCeMXrtHbU1p/oafPu2Is/jvA3Bo7VoUr08ZohGZyWrNLPEPOlP8eAHY&#10;pXfPj1/EtUauooEWgLnT0AMA89WOyInrn9hfH7NrjTypP+geUc7ivxHAU8h67JZ7FiYr/bjQ0p/H&#10;mgDAQ5nOszm+QAIgAw09ADBvbfJsXAPFlJ6xuTqVoX+vkWdEKfWy/bvEfyuAp5D5o+RYC5iE1tAS&#10;/5gzpX1ZEWsCAA+RferdTWkbSO+/OP5urBcAzI2GHgCYt/ZsG9dA8cX7WGjkGWk08wAjk/l+xvWY&#10;ybm6wct9c+cFIwC7kr1J9qa0aYCxVgAwRxp6AGD+TOa9Iab0PJn2jkMjzzjT/k3aJIz4bwbwlDLv&#10;XWjoYXLSn/tb6mWsCQA8hOk8mzN09YObZACyyLwpFmsBAHOVeb2/Lab0HFb7O1ztRZ1p5Bln2r+L&#10;EyKAMUo+ocegD6alfTEf/5AzpXWtx5oAwEMsSr2I64z0PzWU+ibWCgDmKvMLvlgLAJiz9qwb10Kx&#10;B3AIrYnHNJ5pxO8BGKvMHyf7+JjJyX40iO5oAHYh/cS7m1L681grAJgzDT0AkEebSBvXw+wxpWc/&#10;ltN42sfZpV7GmstI4wg6YMQyNybHWsCotZvA7F3cxmoBsAum86yn3WO0Tv9YKwCYMw09AJCHj3s2&#10;x1SS3bh6f3P0ujXxZH+PM7W05qv47wkwJm3SW7x2ZYjGYybn3fPjF/EPOVVKvYw1AYD7Sr+e3hDH&#10;WgKQkYYeAMgl+wT8TfGy7OGWk3gcqTXp2A8Dxm418CPllMH23x3rAaPWRv7FP+RMcWMFwC4suv4s&#10;rjHZ0zadnEULQEYaegAglzYBPq6JYkrPfXxs4nGk1vTjnRMwBaknDBr2wdRk/3qgXbBiTQDgPtrG&#10;nS+m1mO0MABZaegBgHx86LMeU3pu9+1xWl1/Zl9pHtHMA0zFotSLeA1Lk1IvYj1g1LKO0/qY9hI2&#10;1gQA7mP59dSGNSZz2v2F6TwAZKWhBwDyybz+3xZTej6JU3g08cwrrZnHXhgwBW0titewVNHQw5S8&#10;e378Yu2POFOM1ALgkVZnzdqACTGdB4DMMr/Qi7UAgEzaC/24NmZP5ik9GnhS5UwzDzAVqafzmKbG&#10;1LTu+PhHnCl+sAA8luk86zGdB4DsNPQAQE6Z7wFuS4YpPe3fvn1A3Y7QWjZ2aeDJk1Iv7IMBU7E6&#10;6nH9WpYoGe5LmJHs5/q2i1asCQBsazWdJ/XRlRtT6kmsFQBkkvllXqwFAGTjw5/1tMaW5aSa7tXL&#10;WK8pev/F8XeXL0RLPVmU/lzzTuKU/lwzDzAVy72KUi/XrmXJoj+AScn+EtKNFgCPoZt9PabzAICG&#10;HgDILPN9wL3SXiiW/rxNs2lNUGNq+Lk+bac17awm7lxo3JHraX8X9sCAKVk2om64nmVLa8yNtYFR&#10;Sv9gUeplrAkA3Ef2s2Y3xbhKAMj9vB1rAQAZmdKzgywbaNr0m/68nTTwbeNPq21rsin1zTLd0euP&#10;zUCtCae9pGv/58d8/J9dHYV1lavJOqtGnXaKwadmnQ8admSbaOYBpmZ12kD6Na7VINYGRiv7VIF2&#10;wxVrAgDbyr6OborpPABwRUMPAOTmiG6R+ca7JWCKNBuvYuAHU5J9rJbz8QB4jNUXYmvrS+aYzgMA&#10;VzT0AABenInML5p5gClq0+tM5/k2Z7E+MFqZX0S2i5YJAgA8VBvZHNeW9NHZDgDf0tADAJjSIzKv&#10;tCa9+DsHmILVEZNr17WMcS1nUlI/TJR6EesBANtanq8e15bkMZ0HAD7R0AMANO1ZOa6VIjLBlHoS&#10;f98AU3DavXq5dk1LnFaPWCMYpeyTBYxFBOChVl/YGU95PRplAeAzGnoAgMaUHpFpp+0B+ogNmLK2&#10;dx+vbVnTrumxPjBarZs4/hFnytAdvY41AYBttJGMcV3JHusqAHxOQw8A8JEpPSLTzLKZx54XMGHt&#10;GhavbalT+vNYIxit9ge79kecKO+/OP5urAkA3MV0ng0xnQcA1mjoAQCuM6VHZGIp9dJ7JGDqTOf5&#10;PO1j7VgjGK3UDxClXsZ6AMA2TOdZjzNnAWCdhh4A4DpTekQmFM08wAxkP61nU1zbmYzMG4urnMWa&#10;AMA22gP9hnUlb4yoBICNMj93x1oAAFdSf2QrMpWU/rzdy8ffL8CUrE4acN9xLa0esU4wWu1L+vhH&#10;nCnta4hYEwC4i/Nm12M6DwBspqEHAIhM6REZd4auf6+ZB5gDJw1siI+TmZLsI7aM0wLgIZw3G+IG&#10;GABupKEHANjE1/Ii48vQ1W/ae7P4ewWYovYefHld23C9y5z2wXasFYxWewEX/4izpF3AYj0A4C7Z&#10;p9ttiuk8AHAzDT0AwCam9IiMK+2dkZe8wJy0aWPxWpc97VpvAhuTkvorANMEAHiAzM2wG2M9BYBb&#10;aegBAG6Sen9eZEwp9dKJDsCcmM6zOa3JKdYKRivzpmJLOzMw1gQAbvPu+fGLuJ5kj+k8AHC7zM/e&#10;sRYAwOfaNJC4forIYdNe7prWAMzNotSLeL0T7zOYmOxHhhidCMB9tWbQuJ6kjuk8AHAnDT0AwG3a&#10;ZJC4horI/rOcXFHqSfxNAkydhuEbUuplrBWMWrtRWftDThQd1wDcR1s3jKj8PLrZAeBuGnoAgNt4&#10;6SZy+LQ9Ph99A3NlOs/mOL2HyWlf1cc/5DTRgQfAPZnOE2I6DwBsRUMPAHAXU3pEDphSL95/cfzd&#10;+DsEmIOh1Ddr1z1ZNnK69jM5Q1c/xD/mLGlnosZ6AMBNVtN50q6bm2I6DwBsR0MPAHAXU3pEDpP2&#10;bsjpDcBceY9xS3ygzNS0DrS1P+REMUoRgPuwsRbi5hcAtqahBwDYhhdwIvuLI7aADJwycHN8oMzk&#10;ZH8xaaQWAPeR+pjKDXHzCwDb09ADAGzDERkie8rVEVum8gCztprO883aNVB8oMw0LUo9WftjTpL2&#10;pUOsBwDcJPtUu7WUehlrBADcTEMPALANx2SI7DbLF9ulnsTfGsActSMF43VQruIDZSYp9aQBXXgA&#10;3IMxlZ+nfTEYawQA3ExDDwCwLXsQIjtKqZfvnh+/iL8xgDlqHyWbznND9AUwVZk7/VuHYqwHANwk&#10;85oZ02phRDEA3I+GHgBgW5nvG0R2lfYOyP4VkEnqQR53xHQeJin70SFDd/Q61gQANmlrRlxHMqd9&#10;KRhrBADcLvOLuVgLAOBui64/i2uqiNydNp3C+x8gG+8wbonpPExV9h92a2iKNQGATXS2f0rbFPF1&#10;EwDcn4YeAOA+Mt87iDwiZ/atgIwWpV5suCaK6TxM2aLUk/gHnSalXsZ6AMAmbRPAubOfYjoPADxM&#10;5pdysRYAwHZM6RHZMqVemsoDZJV9iMetMZ2HKUs9bcCPF4AttQaWtXUkaVbTeUy4A4AH0NADANzX&#10;u+fHL+K6KiKfsvwIr9QTU3mArJZ7DaVexuujXK0R7V4q1gwmY+jqh/iHnSWmCwCwrczr5Vo0xALA&#10;g2noAQAewks6kRtS6oUXtUB2Pki+OfoBmLTMG4ktRi8CsA2jKj+Ps2YB4OEyP4fHWgAA2xtKfRPX&#10;VpHMMZUH4Eq7Di6viRuuldmzOm3AOsF0ZR/V6bgQALaR+njKGNN5AOBRNPQAAA9lerDIKqVeeL8D&#10;cMV0nptjOg+Tl7qrv9TLWA8AiHS3fx7T7QDgcTT0AAAPlXo/X6Sl1Et7UwCftOZG7y82pzVCm87D&#10;5A1d/z7+caeJCQMAbEF3+7VohgWAR9PQAwA81OqjI1N6JF0crwWw2aLrz+I1U67SGqFjvWByMh8h&#10;YsQWANtoTSxxDckaN8AA8HgaegCAx/DhkWTKaurEmeO1ANaddq9exuumrFLqRawXTFLmbn5jGQG4&#10;ixviTzGeEgB2Q0MPAPAYme8lJFlKvXj3/PhF/A0AcKVdJ9eunbJMe7cT6wWTk/3GX0c3AHcxrvJT&#10;TLYDgN3I/CweawEAPIz9Cplz2kdlpkQD3K4NrojXT1ml9OexXjBJqacOlHoZ6wEA163OpW9jfdfX&#10;kWRpdTCdBwB2Q0MPAPBYme8nZL5Z7sOVemIPCuB2y/uAUi/jdVSu1hLT3ZiNdmMU/8jTRGceAHdI&#10;vU6GmM4DALuT+QVcrAUA8HCm9MhcopEH4H7afn28lspVhq5/H+sFk5X5ht+LSQDu4vzZT3FMJQDs&#10;joYeAGAX2tfnca0VmVI08gDcn5MFbo6TBpidNqUm/qFnSTtXMNYDAD6yKXYtptoBwE5p6AEAdsVx&#10;GzLFaOQBeDjTeW6OgR7MztDVD/EPPUtMGgDgNpmn2MWcdq9exvoAAA+noQcA2JWh1DdxvRUZa1oj&#10;T3vZqpEH4GHa+23TeTan9T1YX5iV9oOPf+hZ0i50sR4A8JGRlddiOg8A7JyGHgBglzJ/uCvTiEYe&#10;gN3wIfLNaU3OsV4wae1r+/iHnialXsZ6AMBHvm77FEdUAsDuaegBAHbJPoaMNqVeOFoLYDdSv9u/&#10;K6VexHrB5LWbqLU/9iQZuv59rAcAfLTcbNiwfmRL+3rKhgsA7J6GHgBglzLfW8hIU+pFe/FsXwlg&#10;d7y3uDltzYn1gsnLPJLLyC0AbvLu+fGLuG5kTRuFHOsDADxe5pdusRYAwG5k3u+XcWR5fH2pF21v&#10;Lf59AvA4bZJ+vO7KKqU/j/WCWcjcxef4EABu0ppY4rqRNTZgAGA/NPQAALvmGA55qrRGnrafZh8J&#10;YD+WewilXsbrr1ytQdYfZmvo6of4R58l7784/m6sBwA0mdfHz6KrHQD2RkMPALAP9jTkoCn1op2G&#10;4FgtgP1alHqydg2WZYaufx/rBbPQGlriH3yWtIeaWA8AaIyt/BTT7ABgfzT0AAD74IWf7Dum8QAc&#10;Vts/WB5puOGanD2tLppKma3U4zdLvYj1AICmdXOvrRsJ40YYAPZLQw8AsA+Z7zFkf1m+SG7TeLqj&#10;1/aLAA6rNVHG67JcpdUm1gtmo41BjH/0WWL0FgA3MZr6KtZKANivzC/bYi0AgN1adP1ZXH9FHpRS&#10;L0zjAXg67cQd03k2p73L0WTKrGWeQNCamWI9AMBxW59iowYA9ktDDwCwL/Y35FEp9VITD8A4aNK9&#10;JaWexHrBrCxKf772h58k7bixWA8AcHO8iqMpAWDvNPQAAPtkArHcK5p4AEanvc9eu17LVbzDIIPM&#10;N/RtPFmsBwC5tZdqmdfG6zHJDgD2T0MPALBPmSf0y5bRxAMwaq1pZe3aLcsY3kEK8Q8/TUq9jLUA&#10;AOOor9LO43XuLADsn4YeAGCfMt9ryOa0PZ/2clgTD8D4eV9xS0p/HusFs9Nu1tb++LPEjxyADTIf&#10;RXk97Qu+WBsAYPcyv2SLtQAA9sPR4tI+cG57PW2SgQ+4AKZhuV9Q6uXaNV2WMZ2HFDKfuedFJQDR&#10;6ritb+KakTFuhgHgMDT0AAD71o7UjuuwzDum8ABM36LUk3h9l6t4z08amS8E7SEm1gOA3IyvXMWx&#10;lABwMBp6AIBDGLr6Ia7FMp9cNfD05x8beEzhAZg2Hx/fnFaX918cfzfWDGYp86hNkwcAiBy3dZW2&#10;+RNrAwDsh4YeAOAQ2pfscS2WCWd1hFb7cNkEHoD5aXv0a9d+Wcb7C1LJ/OJS5x4A1+l4v8qqu91X&#10;XABwIBp6AIBDyHzPMfmUevlx+k77UNm+DcC8tXfY3lVsTps4aB0klaxjNtt/d6wFALk5buvbnMXa&#10;AAD7k/nlWqwFALBfi1Iv4nos48nVsVn1YjlNqdQTR2cB5JT5hJ07U+pJrBfM2tqPIEtKvYy1ACC3&#10;zFPrrseRlABwWBp6AIBDacczxfVYDptV085y4s7Hxp22F+PYLACatibEtUOuYjoP6bQbxPhDSBTT&#10;BwD4luO2VtHwCgAHp6EHADikrFP7D5G2t7Ss7w0NO15CAnAX0/Rujo+RSSfz0SLtRjrWA4C8Mq+J&#10;19POYo+1AQD2S0MPAHBIyyaTDetytqyab5YNOJ+acL7NxVX682/T9Wetdm3vpDXptGlH1xp1vqtZ&#10;B4DH8p7ilpT+PNYLZq/ddK79GJKkXRBjPQDIy3FbVxtZNp8A4PA09AAAh5T53iPEFH8ARmXZVLq+&#10;XonpPGTVbljjjyFLnEcLwEeO21pFhzsAPInML9ViLQCAw3Ds1tWHTbEuAPBUMg/i2CKacMkp8zSC&#10;NgIz1gOAnIyxvIoOdwB4Ghp6AIBDa8dFxXU5Y+yFADAGq4+O0zfbbsrqZAHv9ckp64Wh/XfHWgCQ&#10;V+YG129T6mWsCwBwGBp6AIBDM6342/jiH4And/qsvt2wRklrvn1W38Z6QRrxB5EmpV7EWgCQkw2s&#10;q7gpBoCno6EHAHgKrZklrs3Z4tgtAJ5amz7jHcXmrKbzfBlrBim0i0P8USSKrnsAlhy3dRUjKwHg&#10;6WjoAQCegj2Rq9gTAeApDV3/Pq5NskqpJ7FekMa758cv1n4UWeLHD8CK47YctwUAT01DDwDwVIau&#10;fojrc7p4XwDAEzntXr00nWdz2j2K6TykNpT6Jv4wsqR9eRDrAUA+jtu6iuO2AOBpaegBAJ6KqQCO&#10;3QLg6SxKvYjrklyl9TLEekEqres8/jCyxAhNAJrMa+H1WBcB4Glp6AEAnkqbDBDX54yxNwLAoTn6&#10;8paUehHrBeksuv5s7ceRJLEWAOTkuC3HbQHAGGjoAQCekmO3HLsFwOGZznNzWsNxrBekk/UlZns4&#10;ibUAIB/HbV3FcVsA8PQ09AAAT8mxW62hpz+PdQGAfXF6wC2xJsOV9kX+2g8kQ4zoAqBtVpX6Zm2N&#10;SBgjpQHg6WnoAQCekmO3rmKPBIBDWH1sbDrehrSPsN89P34RawYpJb5QnMVaAJBP1kl1n8VxWwAw&#10;Chp6AICnlvh9wbdpH3/FugDArrWp+XENkqs4UQBWMm8WtvGhsR4A5GOjys0xAIxF5mf0WAsA4Gk4&#10;dssRHwDs32o6zzdra5Asp/O0+sSaQUptVFX8kWSJLnsAMq+D12OUNACMg4YeAOCp2Su5epEY6wIA&#10;u6SB9ub4ABmuyXwm7tAdvY71ACAXIy2Xx21dxLoAAE9DQw8AMAamGfsgGID9aR/Yms6zOe0exHQe&#10;uGZR6kn8oWSJaQQAtGaWuD5ki253ABgPDT0AwBiYGrDMWawLAOxCO9pxw7ojGmphXebJBBp6AHLL&#10;/MLseqyHADAeme9PYi0AgKfT9griWp0tjt0CYB/aCTJxzZFVnCYA67J2ALZxXbEWAOTixrndIPfn&#10;sS4AwNPR0AMAjIVjt/qfOu1evYx1AYDHcGrAzbHuwgZpLxqlXsZaAJBL1qbW63HcFgCMi4YeAGAs&#10;HLvVPgzu38e6AMBD+cj4lvj4GDZL22XvogCQXto18FoctwUA46KhBwAYC8duOXYLgN1ZPu+XehnX&#10;Grlab989P34Rawa06QQbfjQZorMeILd2cxjXhnTR3AoAo6OhBwAYEx9D+RgKgN1o0/LjGiNX8d4e&#10;bpC6w77Uk1gPAPJw82wtBIAx0tADAIyJY7fsnwDweO1Zv02hWVtjZDmdp9Un1gxIPp2gnVEY6wFA&#10;HotSL+LakCmrm2RfmAHAyGjoAQDGJPO9ybcx4RiAR/KB8c1ptYn1AlZOu1cv448mS9p/e6wHADnY&#10;jLIZBQBjlfk+JdYCABgHx24tj90yOQCAB2kf1prOszntHsMaC7cYSn0TfzhZYioBQF5tSltcF7LF&#10;pDoAGCcNPQDA2Dh2q/+p9i4l1gUAtrHo+rO4rshVrK9wh3b2a/zhZEmsBQB5tOk0cV3IFMdtAcB4&#10;aegBAMYm8/3JtZzFugDAXTKflnNnSr2I9QKCtJ31pV7GWgCQR/pR0Y7bAoDRyvzCLNYCABiP7Hsp&#10;7eOoWBMAuEtrWolrilylNTvFegFB2gkFOv4A0nr3/PjF2rqQLI7bAoDx0tADAIzR6bP6Nq7d2WLa&#10;MQD30fbh41oiq/joGLaTtqHHeEyAtGxA2YACgDHT0AMAjFHme5RvU+pJrAsAbLJcN0u9XFtLZDn1&#10;rn14HWsGbJB1TGY7aizWAoAc0o+4NKUOAEYt88uyWAsAYFyyvk/4NqYJALAlHxbfHO/p4R6y3oC3&#10;i2isBQDzl/kF2cdYAwFg3DLfr8RaAADj0l7AxfU7U9pEgVgTAIjac31bM+I6IldraatPrBlwg/gj&#10;ypKh1DexFgDMnzNr+58yyhIAxk1DDwAwVvZVHGMOwN1M57k5PjiGe2g3nvFHlCXtwSPWA4D5a6OR&#10;45qQKqVexpoAAOOioQcAGKvM9ynfptSTWBcA+Ki9fzedZ3PayUGm88A9tC/04w8pS0wnAMgp61GT&#10;H+NsWgAYv8wvymItAIDxWZR6EdfwVCn9eawJAHy06PqztbVDlnGCDtzTaffqZfwhZYmxmAD5ZG5k&#10;/RgT6gBg/DT0AABjlv0YkTZ1IdYEAJrM797vTKkXsV7AHVoX3NqPKUliLQCYv+wbTi0aWgFg/DT0&#10;AABjlvle5WPaC9tYFwBIP8Xullg74QHaWa/xx5Qh7biVWAsA5i/9zbQOeACYhMwvyWItAIBxyn6k&#10;eftoLNYEgNzadPy4XsgqjquEh0l7hl+pl7EWAMxb5hdjH2OzCQCmIfN9S6wFADBOQ9e/j+t4pjh2&#10;C4Drls/xpV7G9UKu1sx3z49fxJoBW2jdcPFHlSImFACkozveSEsAmAoNPQDA2NlnWR5r/mWsCwA5&#10;ZT0VZ5u0JuBYL2BLiY8eOYu1AGDe0k6lW8WXYwAwHRp6AICxy3y/8jFDqW9iXQDIp62Jbf89rhNy&#10;9V7i/RfH3401A7aU9ZxbnYAA+WRd865FMysATETmF2SxFgDAeCX+YPhj7LUA8J3TZ/XthjVC2qkB&#10;z+rbWC/gHrK+3HTxAMgl80uxj2mjsGNdAIBxynzvEmsBAIxX9heYpiED0KbPmM6zOa0PwfGU8EhZ&#10;LzBGYQLk4lz35bnuxloCwERo6AEApiDzPcvH2G8ByK1Na4trg6xS6kmsF3BPaz+sJDGlACCX7F+M&#10;LUq9jDUBAMYr88uxWAsAYNyyngLwbbysBEjrtHv1cm1dkKuUemE6DzxS6xxf+3Elybvnxy9iPQCY&#10;r0Xpz+NakCmOmgSAadHQAwBMxdD17+N6niqlP481ASCH1rSyti7IMq3ZKdYLuKfW1BJ/XFliDCZA&#10;LlmPmPwYN88AMC0aegCAqch+zHnbc4o1AWD+sq9/t0azK+xG5jFgGnoA8sjcwNpiYwkApkdDDwAw&#10;FZnvWz7G+waAXJZrX6mXcT2Qq/jAGHYkc0NPrAUA89XOMo/rQLKcxZoAAOOW+cVYrAUAMH7pjxwp&#10;9STWBID58s7h5rSjOGO9gAcaSn0Tf2QZMnT1Q6wFAPPVxjvGtSBT2ujPWBMAYNw09AAAU3L6rL6N&#10;a3qy+JgKIIn2vN6m4m9YC9Kn1cXUOtihrN2DGnoAcmnX/bgWZIobaACYHg09AMCUZL53aXHcOUAe&#10;mlhvTqtNrBfwCFkbetqZhrEWAMzTu+fHL9bWgUyx5gHAJGV+KRZrAQBMgw+qjr+MNQFgXtrHs6bz&#10;bM5qOo+1EHapnWEXf2wpUupFrAUA85T1eMmP0REPANOkoQcAmJq07xtWOe1evYw1AWBe2hGL8fov&#10;q5R6EusFPFLii47zbAGSSLzWLWMzCQCmSUMPADA1Q3f0Oq7rqeJFJsCstb32tWu/LNOm9JnOA3uw&#10;KP15/MEliYYegCQyj3t2fjsATJeGHgBgajLfvyxT+vNYEwDmo50As3btl2VaU2+sF7ADWS88bfRn&#10;rAUA82MjyUYSAExV5vuYWAsAYDoWpV7GtT1LfFgFMF/pp9DdFu8hYH+y3lyfPqtvYy0AmJ/sN9lD&#10;qW9iTQCAadDQAwBMUfuYNq7tmfL+i+PvxpoAMG3L5/Ok79S3STuKLNYM2JGsx5B4wQmQQ2vgjGtA&#10;pthEAoDp0tADAExR9o+rFqWexJoAMG3t2r52vZermM4D+9VGQK798BLEOX4AObSbybgGZIkxzwAw&#10;bRp6AIApynwPs8pZrAkA09XWtawDMu5Kewfx7vnxi1gzYIfiDy9LNPQA5JC1cXUZnfEAMGmZX4bF&#10;WgAA05L5xacPrADmJfspALel1SbWC9ihzJuDugUB5q9d6+P1P1PamfWxJgDAdGR+Zo+1AACmpe1J&#10;xPU9U9p9XKwJANPz/ovj76b+aPiWtLpY72DP2kUo/viypP23x3oAMC/Zz7U1jQ4Apk1DDwAwVUOp&#10;b+L6nimn3auXsSYATE/2BtXbYjoPHICGHgDmrB05Fa//mWKtA4Bp09ADAExV5vuYFi85AaavNWea&#10;zrM57WhN03ngADIfRRJrAcD8ZD6vfVHqZawHADAtmV+ExVoAANOT+iVo6c9jPQCYlkWpF2vXd1mm&#10;TeKL9QL2QEMPAHOVeY1raaNAY00AgGnR0AMATNmi68/iGp8lrZkp1gOA6Ri6o9fx2i6rlHoR6wXs&#10;SRsVtvYjTBA30wDzl/2s9vbAEWsCAEyLhh4AYMrasVNxjc8UR6EDTJfpPDen9RfEegF7krW7sB3B&#10;EmsBwLxk/gqsxaYRAEyfhh4AYMqyvn/4NqWexJoAMH7t+r12TZerOFISDivr9AINPQDz16718fqf&#10;JqVexnoAANOjoQcAmLLM9zLLeOkJMDlt7Ur9buGWtBNw3j0/fhFrBuxR1oYeLzoB5i39hlHXn8Wa&#10;AADTk/meJtYCAJimthcf1/ksaS8+Yz0AGLfsx0XellabWC9gz9KODNPQAzBr7QzXtWt/orSG3VgT&#10;AGB6NPQAAFM3dP37uM5nSrufizUBYJxW03m+iddyuWpStabBE0jc0HMRawHAfKRd31Z5/8Xxd2NN&#10;AIDp0dADAEzd0B29jut8prSPzmJNABin7E2ot8V0HngiaceGObsWYNbakVNr1/4kMc4ZAOZDQw8A&#10;MHWZ72eWKfUk1gTmpP3G3z0/ftGybOBrH1qWerJqjDhrH9i3UzOGrn6IWR7Jt56L9g6v/d9t7zBb&#10;2jTy1hzX4kNG9qX9bZnOsznt92o6DzyRtA09XX8WawHAfGQ+n13TKgDMR+YXYLEWAMB0LV/cb1jv&#10;U8Q+DTPxsXGnNe0s3y2uGnXW/uYPlKuGoGuNP5p9eKTl3/SGvzXpf6o11cV6AQeSeHSYhh6AGcvc&#10;SW/0JQDMh4YeAGAOEr+HMEmZSWrPIcuJONcadya133rVmLFs9GkNSCaLcJfsx0PemlIvYr2AA8p6&#10;JEl7gIi1AGAe2pci8bqfKe3hI9YEAJgmDT0AwBxkf1Ea6wFj1J49Vr/Vs0k172yZ1aSwdgTYSds/&#10;jv/95GY6z81pzX2xXsABrcbRrf045x4NPQDz1cY/xut+pvjiBADmQ0MPADAHme9pWjQPMEZhCs+T&#10;HZ31pCn9+cfjumJ9yCP7+4Rb49hIeHpZG3ocRwIwX+0ri3jdT5NSL2M9AIDpyvzyK9YCAJi2OU78&#10;2DqlnsR6wFNpzSvto/fUv8mbUuqFBp9criZTLac3rf89JE+7RmhIhRFIO0LMDTTAbGVtVm0xgQ4A&#10;5kVDDwAwF8ujbjas+RniA2Oe2nIaT+ZJPA/PWZveEuvJfCx/F+v/7uJdA4xH1oYeCzDAfGXuqG/n&#10;XMd6AADTpaEHAJiL1C9NHVnCE/h4pFb7+zONZwdZHc9lYsl8rKbz+G1sSKtLq0+sGfAEsnbjaugB&#10;mKfML71a3n9x/N1YEwBgujLf28RaAADT1j5Ciut9lrQXo7EesC8fp/Fk/uhx32m/6Ta9xNFc09b+&#10;DeO/rVzFZDkYkbQNPSYYAMzS8quTDdf9FCn1MtYDAJg2DT0AwFxkvq9p8REW+6aR52nysbnH5J5p&#10;addk03k2p11DTOeBEdHQA8CcLEo9idf8RDmL9QAApi3zi69YCwBg+halXsQ1P0tM8mBfNPKMKKVe&#10;tn8LDXzj1/bS1/79ZBmn3MDIaOgBYE4y34gbgwkA86OhBwCYk9THm5R6EusBj3GtkceUkTGmNTCW&#10;emLSyfiknvJ/V0q9iPUCnljWjl0NPQDztCj9ebzmZ4m1DQDmR0MPADAnbe8irvlpUvrzWA94qNaQ&#10;kPX93iRT+nNTT8Yj87S4u2KaHIxQ1gXfS0+Aecq6rrUY5QoA86OhBwCYk3fPj1/ENT9L2hSVWA+4&#10;r+VvKPEHjXNIm1RmH/fppG4svSsaT2Gcsr741GEIMD/JN4U+xHoAANOnoQcAmJPM9zYtjt7hodrf&#10;TmsEcbzWjGJqz8Et16BSL9f+LWTZdNrer8SaASOgoQeAuUjdXe9sWwCYpcwvvWItAIB5yPpOosXL&#10;Uh6ivc/ShDDftGvi6bP6VsPf/rU6x/rLVVrDYKwXMBJZb5419ADMz6LUk3i9zxI33AAwTxp6AIC5&#10;SX1cUKknsR5wk49Tedb+jmS+Kf2595f7cfV7MuFqU1pdNJTBiGnoAWAuMm8IGc8KAPOkoQcAmJvk&#10;ExLOYj1gk/YOK+v7O1k2/13a792t5GvPrWm1ifUCRiRrN6KGHoD5yfyQa10DgHnS0AMAzI0j0+F2&#10;bZJT1nd38nna34Fmi8d7/8Xxd/2mNqe9UzGdB0Yu6wXMWbUA85L5ZVeLm24AmKfM9zixFgDAPGS+&#10;v2nvY2I94KPVb+Ms/t2ItLTj11pjSvy74W5+V7fEUZAwfhp6AJiDdl2P1/o0KfUy1gMAmIfML7xi&#10;LQCA+cj6XqLFC3k2aXubmaePy/bR2HM/bbJ9rKGsYmocTEPWG2cNPQDz0s4Ujtf6NCn9eawHADAP&#10;GnoAgDlqHyfFtT9L2pFjsR7k5ogteVBKf96aVeLfE59rTStrtZNl/P3ARMQfb5Zo6AGYl/ZlQrzW&#10;Z0n7b4/1AADmQUMPADBHmfdxTp/Vt7Ee5NTu9TP/FmRHKfWyfewa/75oa83R67V6yVV8JAzTsfYD&#10;ThLj6ADmpd2Axmt9lviyCwDmS0MPADBHbSJJXPvTxEtUPt3nn639fYg8NBp7PrP8jSWeBndXTOeB&#10;CYk/4CzR0AMwL5nPmLamAcB8aegBAOYo9dSEUi9jPcjlqtEg78eJsudo7FlK3Th6R0z8h4mJP+Is&#10;8fITYD7aNT1e57Okna8d6wEAzIeGHgBgjjLf49jLyU0zjxwsiRt7ro6zq9+s1USWa5B35DAx8Yec&#10;JS5WAPPRxkPG63ya+KoLAGYt88uuWAsAYF6ST1v+MtaD+VsdAXQR/x5E9prW2NMdvY5/j3N2+qy+&#10;XauDLNNqE+sFjFjmjUENPQDzkXl8pvGYADBvmZ/bYy0AgHnJ3Njw7vnxi1gP5q29k8rcxCYjSKkX&#10;GRp7Vr8103k2pF2DNJTCxGTeGNTQAzAfi64/i9f5LMk6NhUAssj83B5rAQDMS/tIKa7/aVLqSawH&#10;89UauDTzyGhS+vM5vyPN/K7gzlh7YHoybwzOebECyCbzudMZvqoAgMwyP7fHWgAA89L2NOL6nyWO&#10;PMmj3c9r5pFRZoaNPafdq5dr/52yjOk8MFGZNwbntkgBZJb5odh6BgDzlvm5PdYCAJiXzPc57UV6&#10;rAfzs/wbT3y0nEwjbVraXBo9/N5uTmt2ivUCJiDzDbMXoADzkHktW5R6GesBAMxL5nudWAsAYH7i&#10;+p8m9nRm76qZJ+9UcZleWmNP/DueksxT3+6MJlKYrswbgxp6AOahnUEdr/Fp4kYcAGYv83N7rAUA&#10;MD+tsSXeA2TI0NVvYi2Yl0XXn8V/d5Gxp03CH0p9E/+ex241DSvlerJNTOeBCcu8MaihB2AeMnfe&#10;T/2rCQDgbpmf22MtAID5aXsb8R4gS+ZyxA3rFqWexH9vkUml1MspNYH4zd2as1gvYEIybwxq6AGY&#10;h8w3662ZKdYDAJiXzM/tsRYAwPycPqtv4z1AlrSp07EeTF/mvUqZYUp/Pvb3qe2ZuU09W/vfXZbT&#10;4Mb+7wfcIfPGoAsYwDxkHl9rLQOA+cv83B5rAQDMT+bJy63xI9aDaWsTTTQWyBwz5knxmRtD70qr&#10;TawXMDGZNwa9BAWYh/aVQLzGZ4iz1gEgh8zP7bEWAMD8ZL7X8aJ1Xto7J808MvuMrBHR7+7mrKbz&#10;ONoRpi7zzbKGHoB5GLr6IV7jU6TUy1gLAGB+Mj+3x1oAAPOU9mVs6c9jLZim5T170o8OJWFKvWzT&#10;1eLv4Clknt5/Z0bWfAU8UOaNQQ09APMQr++JchZrAQDMT+bn9lgLAGCe2svheB+QIj7Wmo324nzt&#10;31dk/jl7ynet7Yi7Df87ydV0ng+m88BMZN4YfMpFBoDdePf8+EW8vmfJmM8tBgB2J/Nze6wFADBP&#10;WScsOE59HlpTQdopUyItTzAJ5moqVtJm0C0ylPom1gyYqMwbgxp6AKYvcxe+m3IAyCHzc3usBQAw&#10;T+2jpXgfkCUmKEybpgKRVQ58DFfmdePOlHoR6wVMWOaNQQ09ANOXeZztIR+QAICnk/m5PdYCAJin&#10;9tFSvA/IkjZ9OtaD6ViU/jz+m4okz96P4cq8ZmyT9hF0rBkwYZk3Bve9oACwf1lHMrdYxwAgh8zP&#10;7bEWAMA8tY+W4n1AmjzBUTXsRuYPDUXuzJ6ubW29cMTdLSn9eawZMHGZNwa9CAWYvsxfwVjHACCH&#10;zM/tsRYAwDxlvt85fVbfxnowfm2ykqYCkTuy42O4WpOQ393NabUx9Q1mKPONshehANM3dPVDvL5n&#10;SPvvjrUAAOYp83N7rAUAME+Z73dMU5imRakXa/+WInJTHnUMV2tSyfxh77bRIAozlflG+TGLBwDj&#10;kLWhp33dEGsBAMxT5uf2WAsAYL7STl2wxzM5jtoSeWBKf37avXoZf1M3af/fDl3/Pu36cI+0GrW9&#10;g1hDYAYybwxq6AGYtsxrWPuqIdYDAJinzPc8sRYAwHxlnXjSXsLGWjBe7d5cc4HI47L6SPesTZRp&#10;TTttAs9V887R66tjtfr3rdkx/t+Tm2M6D8xY5o1BDT0A07Yctbnh+p4h7aEm1gMAmKfMz+2xFgDA&#10;fC1f4G64H8gQUxWmI/PfqYiMM61ByjoCM5Z5Y1BDD8C0ta79eG3PkqHUN7EeAMA8ZX5uj7UAAOar&#10;TReI9wJZ4l3FNGTeixSR8ca7Api5zBuDbpIBpi3zedVt/GisBwAwT5mf22MtAID5Wh61suF+IENa&#10;o0isB+OyvCdPeiyciIw4pV7E6xUwM5k3BjX0AExb5oYeaxgA5JH5uT3WAgCYr8wNPaYrjF/mfUgR&#10;GW80hEICmTcGvQwFmLZF15/Fa3uWxFoAAPOV+bk91gIAmK/M9zytWSTWg/Fo75KGrn6z9u8mIvKU&#10;Kf15vF4BM5T5JllDD8C0tRvWeG3PkKGrH2ItAID5yvzcHmsBAMxbvBfIktNn9W2sBeOR+aNCERln&#10;WpPhu+fHL+L1CpihzBuDGnoApq01tsRre4o4FxcAUsn83B5rAQDMW969HlMWxqq9MF/79xIReeIM&#10;Xf8+Xq+Amcq8MaihB2Da4nU9Uc5iLQCA+cr83B5rAQDMW/uIKd4PpIiGntEynUdExpY2naftE8Tr&#10;FTBTmTcGNfQATFe7hsfrepbovgeAXDI/t8daAADz1vY84v1AhjhefZxM5xGRMcYxjZBM5o1BDT0A&#10;05X5gXoo9U2sBwAwX5mf22MtAIB5ay8p4/1AhrRpC7EWPD3TeURkbGkNoKbzQDKZNwY19ABM19Ad&#10;vY7X9Sxp/+2xHgDAfGV+bo+1AADmLfN+jxe045L5Y0IRGW987AsJZd4Y1NADMF2LUk/idT1LrF8A&#10;kEvm5/ZYCwBg3k67Vy/j/UCWtAaSWA+ejuk8IjK6lHoRr1VAApk3Br0QBZiurCOYW2ItAIB5y/zc&#10;HmsBAMxb5vue1swU68HTyNxYJiLjjXUCksp8g6yhB2C6sn4l087IjbUAAOYt83N7rAUAMH/xfiBL&#10;HKMyHovSn8d/HxGRJ03pz+O1Ckgi88aghh6A6Ur7YG2sJgCkk/m5PdYCAJi/9jFTvCdIkVJPYi04&#10;PNN5RGRsGbr6jWMZIbHMG4MaegCmqzW2xOt6kpzFWgAA85b5uT3WAgCYv6x7Pu14+VgLDi/tR4R7&#10;SmtEWJR62eo6dP371rjW0iZSDd3R69ZA1f7PZUp90/5n7bfQspzQXupF2iY/kVXabydeq4BEMm8M&#10;augBmK6sD3Ju3gEgn8zP7bEWAMD8LV/6b7gvmH0cp/Lk2n33sgEl/tvI1lk18Fy0xpw2UaTVNNb5&#10;odo7vWUTUGv20egjSdJ+U7v8HQETlHljUEMPwHRlfbh2njoA5JP5uT3WAgCYv9VkjrX7gtnHMetP&#10;Lu3f3iOz2qc9a9N2nqLx4HqTT/zfTWTqMb0NSL0xqKEHYJra9Tte07OkPaDGegAA85b5uT3WAgCY&#10;v+WxOxvuC+ae1hQRa8Fhmfhyv7S/2dZs8BRNPLfR4CNzSbsmje33BTyBzBuDGnoApqmNa43X9Cxp&#10;/+2xHgDAvGV+bo+1AADmr72Mj/cEGaKh52ll/bt7SFbHap1MpdFg9W97Fv87RMYe0/qBpcwbgxp6&#10;AKapjW+N1/QssXYBQD6Zn9tjLQCA+Uu+7zOJBok5Ms1ly5R6MeX9ydbcM3T9e9OYZPRxDCPwUeaN&#10;wSnfdABklnX0couNHQDIJ/Nze6wFADB/mY9aN5n5aWSeBr5tPk7libWbstY82I7m0twjY0z7+4x/&#10;s0BSmTcGNfQATFN7eIzX9CyJtQAA5i/zc3usBQAwf5nvfbzAfRqtqSP+W8intGaeNtkm1m1OHMsl&#10;o0rpz+PfKJBY5ptjDT0A05S1oad9LRJrAQDMX+bn9lgLACCHeE+QJjObgDIF7V57OX0m/lvIMm0/&#10;Mtu7tOXesyPY5InSrkem9AOfybwxmO0mBGAu0n4tUeplrAUAMH+Zn9tjLQCAHNI2WGjoObisHw5u&#10;lVIvM79Ha//tqyO5cl6P5GliHQCizBuDmW9EAKasjZyM1/QUKfUi1gIAmL/Mz+2xFgBADq2RIN4X&#10;ZEhrHoi1YL9MYtmcjJN5bjOU+sbfiuw99v+BTTJvDLoZAZimxA9PZ7EWAMD8ZX5uj7UAAHLIuvcz&#10;dP37WAv2593z4xfx30CujvxptYn14tu/mZzT42Wvab+70+7Vy/g3B5B6Y1BDD8A0tS9E4jU9Q2zq&#10;AEBOmZ/bYy0AgByyNvT4mOuw2kSkDf8GqdOaCobu6HWsFeva0UhZ96ll97H3D9wo88aghh6Aacr6&#10;oOSmHgByyvzcHmsBAOTQ9kDifUGKlP481oL9yXq0260p9STWidu147iy7lfLbrI64u7L+LcFsJR5&#10;Y1BDD8A0tS9F4jU9Q9rDYawFADB/mZ/bYy0AgBzyNvTUi1gL9sNxWxuioexR2mQjx3HJfeOoLeBO&#10;mTcGNfQATFO8nmeJcbcAkFPm5/ZYCwAgh7RHIZV6GWvBfqT9G7shJoTszqpZTGOPbBdTsYC7ZN4Y&#10;1NADMD3t2h2v51mioQcAcsr83B5rAQDk0KYUx/uCDGlNFbEW7Icjkj6PfcfdW+1ja+yRG9Om0cW/&#10;G4A1mTcGNfQATE/mcbjtvz3WAwCYv8zP7bEWAEAOq6Nr1u4N5p529EqsBbuXeX9xUzQV7JfGHtmY&#10;Ui9NxQK2knljUEMPwPS082Tj9TxLrFsAkFPm5/ZYCwAgh8z7P7EW7J7jtj6lNZFpKjgMjT3yMe13&#10;5+NdYGuZNwa9GAWYnswbOh6uASCnzM/tsRYAQA6Zj1y3/7N/jtu6llJPYn3YL409udOaeRxxB9xL&#10;5o1BDT0A05P1DPWWWAsAIIfMz+2xFgBADpnvfzT07Jfjtq6l1At/b09n9beosSdZ2vuN+LcAcKvk&#10;N8YaegAmpn01Eq/nGdK+HIq1AAByyPzcHmsBAOQR7wuyxDEs++W4rU9pk9BjfTg8jT2JYiIW8BCZ&#10;NwY19ABMT9aGnkWpl7EWAEAOmZ/bYy0AgDzasSTx3iBDNFnsl+O2Vin9eawNT6s19vj7nG+Grn8f&#10;/80BtpJ5Y1BDD8D0pP2KptSLWAsAIIfMz+2xFgBAHu3jpnhvkCFDd/Q61oLdcNzWp2gcG692JJPG&#10;nnlFMw/wKJk3BjX0AExP4vGjZ7EWAEAOmZ/bYy0AgDzax03x3iBD2sv8WAt2I+3k7xjTeSah/b1q&#10;7Jl+NPMAj5Z5Y1BDD8D0tAfOeD3PEDf+AJBX5uf2WAsAII+sDT3tJX6sBbuRdV8xxnSeadGINt3Y&#10;0wd2IvPGoIYegOnJ+uDt5h8A8sr83B5rAQDk0fZC4r1BhrTj5mMt2A3TTkznmar2PjPx5PppRnMm&#10;sCuZNwY19ABMT9rz041bhjXtd9E2OkVE5p6sL7Na4rUfAMgj6z1Qu/+LteDx3j0/fhFrnTFDd/Q6&#10;1obpaH/HGtPGnaGr39jLB3ZKQw8AU6KhB/go7fh1EZFEidd+ACCP1tgS7w2S5CzWgsdL/Pf0KaVe&#10;xrowTW36i8ae8WXZzKNpDtg1DT0ATEnWBxUPArBOQ4+IyPwTr/0AQB7t46Z4b5AijkTaC3sIpj/N&#10;UWvsif/O8kQp9dJ7Z2AvNPQAMCVZG3raONVYC8jOZpyIyPwTr/0AQB7t46Z4b5AiGnp2LvN7sI9p&#10;k0O8E5un1XFyZ/HfXA6YUi/adSb+2wDsROYbGTcvANPTHj7j9TxDNPTAOg09IiLzT7z2AwB55G3o&#10;cSzSrqX9W7oejWKz16aaZf0Y9qmyfFdR6kn8twDYKQ09AExJvJZniTUL1mnoERGZf+K1HwDI47R7&#10;9TLeG2RIeyEfa8HjmF7S/1T7PcW6ME/taLX47y97SKkXPsIFDkJDDwBTEq/lWWLNgnUaekRE5p94&#10;7QcA8kjc0PNNrAWPk35qialP6SyP4Sr9+drfgjw6H6fyOGILOBgNPQBMhTULuE5Dj4jI/BOv/QBA&#10;HssX0hvuD+YeDT271fbUYo2zpU1siXUhB8dw7TilXrYj/GKdAfbKy1EApiLzA7iOf1inoUdEZP6J&#10;134AIA8NPexCe/kea5wtjgWiTZSJfxeyfUzlAZ6Uhh4ApkJDD3Cdhh4RkfknXvsBgDyyNvS0xFrw&#10;cG06Taxvqjhui5XV3vrZ2t+I3JirRp7+3Ptk4Elp6AFgKmzkANdp6BERmX/itR8AyCPzh12xFjxc&#10;exkf65spjtsiWu2xa+y5K6VemG4FjIKGHgCmQkMPcJ2GHhGR+Sde+wGAPDT0sAvLCRsbapwl3oNx&#10;k9Pu1cuhqx/i30z6lHrZjuqL9QJ4Mhp6AJiK9pARr+VZEmsBaOgREcmQeO0HAPJI/u7C0es7kPnj&#10;wGUct8UWWvOKPbariTzt/YPrLzA6yW+KNfQATEjWhp72JVGsBaChR0QkQ+K1HwDII/m7Cy+Ud2BR&#10;6kmsbaY4bov7yHgU12qC15mjtYBRS35TrKEHYEKWXwtsuJ7PPRp6YDMNPSIi80+89gMAeSR/d6Gh&#10;ZwcWpT+Ptc0UxwbxUK0Zbs7HcS0beUo9ca0FJiH5TbGGHoAJGUp9E6/lGdIenmItAA09IiIZEq/9&#10;AEAu8d4gS7xk3o05NyTcFR8IsgutKaxNeprDb6n9Joauf9+m8bjGApOioQeAqdDQA1ynoUdEZP6J&#10;134AIJd4b5Al3l08XuZ3X8uU/jzWBB7jtHv1cnmMXamXa39vY02pl60hyZFawKRlvqlxUwwwLRp6&#10;gOs09IiIzD/x2g8A5LI8FmXDPcLc493F47XJIrGumdL2UWNNYFeW75aXzT39+Zim9yz/dyn9uSYe&#10;YFY09AAwFcuHhA3X89mn1MtYC0BDj4hIhsRrPwCQS9aGHi+iH6+90I91zRTvvzi0j8dzHarJZ7k+&#10;lHrR/t9s04McowXMloYeAKZCQw9wnYYeEZH5J177AYBcNPTwUK2pINY1TewlMhLtPWxr9GkTo5aN&#10;N1eNdmfLPb12dNedac1B/furRqF60hp32vVR8w6QioYeAKYicUPPRawFoKFHRCRD4rUfAMjlEFMe&#10;xhgNPY+X9W+npTVAxHoAABOloQeAqdDQA1ynoUdEZP6J134AIJesTRkaeh4n83uvljYRJdYEAJio&#10;zDc2GnoApkVDD3Cdhh4RkfknXvsBgFyWR65suEeYe9qxMrEWbK81RMWaZop3XwAwIxp6AJiKvA09&#10;/XmsBaChR0QkQ+K1HwDIRUMPDzGU+ibWNE1KvYz1AAAmTEMPAFNx+qy+jdfyFNHQAxtp6BERmX/i&#10;tR8AyEVDDw8xdP37WNNEOYv1AAAmTEMPAFORtqHHgzhspKFHRGT+idd+ACCXrM99Q3f0OtaC7bWP&#10;42JN06TUk1gPAGDCNPQAMBUaeoDrsm7siohkSrz2AwC5ZH3u09DzOENXP8SaZom/HQCYGQ09AEyF&#10;hh7guqwbuyIimRKv/QBALlmf+zRlPFzmd15DV79p//2xJgDAhGW+udHQAzAtWc+/bv/dsRZA3o1d&#10;EZFMidd+ACCXrEcnDaW+ibVgO6fdq5exnmlS6mWsBwAwcRp6AJgKDT3AdRp6RETmn3jtBwBy0dDD&#10;fS1KPYn1zBJ7iAAwQxp6AJgKDT3AdRp6RETmn3jtBwByaceQx/uDFCn1JNaC7aT9m3FUGwDMk4Ye&#10;AKYia0PP6bP6NtYC0NAjIpIh8doPAOSStjlDQ8+DZZ3q1OKdFwDMkIYeAKZCQw9wnYYeEZH5J177&#10;AYBcsjb0OHLr4Yaufoj1zJJYCwBgBjT0ADAVWRt6HLkFm2noERGZf+K1HwDIJeu0FQ09D5P5fdei&#10;1MtYDwBgBjLf4GjoAZgWDT3AdRp6RETmn3jtBwBy0dDDfbx7fvwi1jJRzmI9AIAZ0NADwFS0o6fi&#10;tTxJPJDDBhp6RETmn3jtBwBy0dDDfZx2r17GWmaJDwIBYKY09AAwFRp6gOs09IiIzD/x2g8A5JL1&#10;uW/ojl7HWnC3RaknsZZZ4m8GAGZKQw8AU5G2oaf057EWQN6NXRGRTInXfgAgl6zPfZozHqZNqYm1&#10;zBLvuwBgpjT0ADAVGnqA67Ju7IqIZEq89gMAuWR97tPQ8zBpj2jr6jexFgDATGjoAWAqNPQA12Xd&#10;2BURyZR47QcAclmUehnvDzJEQ8/DZP17af/dsRYAwExo6AFgKtKeg62hBzbS0CMiMv/Eaz8AkEvW&#10;Bg0NPQ8zdPVDrGWSnMVaAAAzoaEHgKnI29BTL2ItAA09IiIZEq/9AEAuWRs0TrtXL2MtuF3md11D&#10;17+P9QAAZiLzTY6GHoBp0dADXKehR0Rk/onXfgAgFw09bOvd8+MXsY5ZYqITAMyYhh4ApiJxQ49z&#10;sGEDDT0iIvNPvPYDALlo6GFbrakl1jFL/L0AwIxp6AFgKjT0ANdp6BERmX/itR8AyGXo6jfx/iBD&#10;NGjcX9p9Q++6AGDeNPQAMBVDqW/itTxD2tdosRaAhh4RkQyJ134AIJesDT3t+KhYC2636PqzWMcs&#10;ibUAAGZEQw8AU6GhB7hOQ4+IyPwTr/0AQC7x3iBLNPTc36L057GOKWKyNwDMm4YeAKYicUPPN7EW&#10;gIYeEZEMidd+ACCXeG+QJRp67i/tHkGpF7EWAMCMaOgBYCqG7uh1vJZniIYe2CztZp2ISKLEaz8A&#10;kEu8N8gS7y7ur024jnXMkKHr38daAAAzoqEHgKnQ0ANcp6FHRGT+idd+ACAP7y64j7Z/FuuYIafP&#10;6ttYCwBgRtwUAzAVp92rl/FaniEaemAzDT0iIvNPvPYDAHm0/ft4b5Al3l3cX6xhlrQPIGMtAIAZ&#10;0dADwFS088PjtTxLYi0ADT0iIhkSr/0AQB4aethW5r+V9gFkrAcAMCMaegCYCg09wHUaekRE5p94&#10;7QcA8sjcpNHe28R6cLPMe4becwHAzGnoAWAqbOQA12noERGZf+K1HwDII3OTRqwFt2vHTsUaZkms&#10;BQAwMxp6AJiK5GuWhh4INPSIiMw/8doPAOShoYdtDaW+iTXMkKGrH2ItAICZSf5yVEMPwIQkX7M0&#10;9ECgoUdEZP6J134AII+sDT2aNO5vUepJrGOKlHoZawEAzEzyl6MaegAmxJoFXKehR0Rk/onXfgAg&#10;j9Pu1ct4b5AhGnrub9H1Z7GOKVLqRawFADAzXo4CMCXxWp4l1ixYp6FHRGT+idd+ACCPrA09pq7c&#10;36L052t1zJGzWAsAYGY09AAwJUNXv4nX8wxpY6ZjLSA7DT0iIvNPvPYDAHkkbugxdeWesjb0DF3/&#10;PtYCAJgZDT0ATImGHuAjDT0iIvNPvPYDAHkM3dHreG+QIhp67q0dU7ZWxwQ5fVbfxloAADOjoQeA&#10;KUn7gN69ehlrAdlp6BERmX/itR8AyGMo9U28N0gSxyjdU9b9wvYbibUAAGZGQw8AU9LOEY/X8wzx&#10;gA7rNPSIiMw/8doPAOSxKPUk3hskiYaee9pQwxRpU6xiLQCAmdHQA8CUZG3oaZtYsRaQ3dD1/1Db&#10;6BQRkfkmXvsBgDzacUJr+yMJMnT9+1gLbtbe88QaZomJ3gCQgIYeAKYk60QOZ2IDAAAAmawafNf2&#10;SOYeDT33k7mhxzsuAEhAQw8AU7Io/Xm8nmeIzRwAAAAgk6x7QD7qup93z49fxBpmSXu/F+sBAMyM&#10;hh4ApqQ1tsTreYqU/jzWAgAAAGCusk5pduz6/bRjp9ZqmCSxFgDADGnoAWBKNPQAAAAAzN/Q1Q9r&#10;+yMJMpT6JtaCm2Vt6Gm/j1gLAGCGNPQAMCVt7HC8nqdIqZexFgAAAABzlbahpzt6HWvBzVoDVKxh&#10;itgrBIAcNPQAMCVt7HC8nmfI0NVvYi0AAAAA5irujWSJhp770dADAMyahh4ApqRtasTreYZo6AEA&#10;AACyaHv3cW8kS9oRUrEe3Czrx3+LUi9iLQCAGdLQA8CUZG3oaWlrdqwHAAAAwNy8e378Iu6LZEn7&#10;b4/14Ganz+rbWMMUKf15rAUAMEMaegCYkvaVUryeZ4mGHgAAACCDzA093lvcz9D172MNk+Qs1gIA&#10;mCENPQBMSeaRy77QAgAAADLwQRfbao0tsYYZ0hqZYi0AgBnS0APAlGRet5yhDgAAAGQwlPom7otk&#10;SawFt2tHT8UaZoiGHgBIIvOLUQ09ANOTed1qm1mxHgAAAABzsyj1JO6LZMjQ1Q+xFtwua0PP6bP6&#10;NtYCAJihzC9GNfQATFO8nqdJqSexFgAAAABz05oV1vZFMqTUy1gLbrco9WKtjgniwz8ASEJDDwBT&#10;M3T1m3hNzxBf3gAAAAAZLLr+LO6LpEipF7EW3K41Qa3VMUE09ABAEhp6AJiatA/qzsYGAAAAEsh6&#10;jFJrZIq14HbtmLINdZx9hu7odawFADBDGnoAmJqsDT1tMyvWAgAAAGBu0h6j5GOue8va0HPavXoZ&#10;awEAzJCGHgCmJuumjoYeAAAAIIO0TRqOW7+3rH8r754fv4i1AABmSEMPAFPTvlaK1/QUKfUy1gIA&#10;AABgbrI2aQylvom14HZDV7+JdcwQDT0AkISGHgCmpn2tFK/pGdI2KGItAAAAAOYm7olkydAdvY61&#10;4HYaegCAWdPQA8DULEo9idf0DNHQAwAAAMxd27ePeyJZctq9ehnrwe1iDbPE+y0ASEJDDwBT075W&#10;itf0LGnrdqwHAAAAwFy0ySNxPyRLvLO4v1jDLPG3AgBJaOgBYGra10rxmp4lGnoAAACAOdPQw33E&#10;GmaJvxUASEJDDwBTk3n0svOxAQAAgDnL/CFXrAW3834LAJg9NzwATE3mtctZ6gAAAMCcDaW+ifsh&#10;GTJ09UOsBbfLvEdoijcAJJH8hkdDD8BExWt6lrRNrVgLAAAAgLlYlHoS90NSpNTLWAtul/z9loYe&#10;AMgg+Q2Phh6AiRq6+k28rqdIqSexFgAAAABzsej6s7X9kAwp9SLWgtu1dzxrdUySWAsAYKY09AAw&#10;Re2rpXhdT5KzWAsAAACAuViU/nzDfkiG2PO5Jw09AMDsaegBYIraV0vxup4ipT+PtQAAAACYi6Gr&#10;H9b2QxJk6Pr3sRbcTkMPADB7GnoAmKK2yRGv6xnSjhqLtQAAAACYi6wNPafP6ttYC2737vnxi1jH&#10;DLE/CACJaOgBYIo09AAAAADMS+aJK0Opb2I9uJ2GHgBg9jT0ADBF7auleF3PkrZ2x3oAAAAATF3W&#10;Bo2WoTt6HevB7bL+vWjoAYBENPQAMEVtkyNe17OkbVbEegAAAABMXZtSE/dBssT7ivs77V69jHXM&#10;kHYsXawFADBTGnoAmKKsD+zLlHoS6wEAAAAwdW3PY20fJEliLbhb2gawUi9jLQCAmdLQA8AUZV6/&#10;NPQAAAAAc7To+rO1fZAEMXHlYdI2gGnoAYA8Mr8Q1dADMG3xup4mpT+PtQAAAACYurbnsbYPkiEa&#10;NB5k6Pr3a7XMkFIvYi0AgJnS0APAVLWvl+K1PUU09AAAAAAzZK+H+/D3AgDMnoYeAKaqfY0Sr+0Z&#10;MnT1m1gLAAAAgKmLeyBZ0ibNxFpwu3fPj1/EOibKWawHADBTGnoAmKqs56q3xFoAAAAATFnbr4/7&#10;H1ly+qy+jfXgdq1msY5ZogEMABLR0APAVKU9J9saBgAAAMzMaffqZdz/yJKhO3od68HN2nutNsE6&#10;1jFLNPQAQCIaegCYqqHUN/HaniVtkyvWAwAAAGCq7POwrczTeVpMdAKARDT0ADBV7euleG1Pk1JP&#10;Yj0AAAAApqrtdaztfySJdxXba81PmafztJjoBACJaOgBYKrePT9+Ea/tWeJLHAAAAGBOFl1/Fvc/&#10;siTWgs3aO53szTwt3m0BQCIaegCYqsxr2KL057EeAAAAAFPV9jrW9j8SZOjqh1gL1i33AUu9jPXL&#10;mFgbAGDGMr8M1dADMH1pv8op9SLWAgAAAGCqWmPL2v5HhpR6GWvB51bHbOX8+4jx9wIAuWjoAWDK&#10;sn6Z0xqZYi0AAAAApirufSTKWawFV9r7q6Hr36f9oG9TTO0GgFw09AAwZW1STby+Z0msBQAAAMAU&#10;tb36uO+RJa1hJdYju6tGnqPXpvKsx98LACSjoQeAKWsPsfH6niXWMQAAAGAO2pFKcd8jS4ZS38R6&#10;ZNLeUbU9rnfPj1+0Jp42gcZEnpuT/e8FANLR0APAlJ0+q2/j9T1L2mZXrAcAAADA1LQmhbjvISLr&#10;sR8IAMlo6AFgypZf7my4xqdIqSexHgAAAABT0/Y41vY9ROSztMlF8bcDAMychh4ApizzGettOlGs&#10;BwAAAMDULLr+LO57iEhI6c/jbwcAmDkNPQBMWeZ1zEM8AAAAMAdtj2Nt30NEPks7mi7+dgCAmcv8&#10;IlRDD8A8tHGz8RqfIqVexloAAAAATM3Q1Q9r+x4i8lm80wKAhDT0ADB1i1Iv4jU+Q5ybDQAAAExd&#10;5ncUIlvHh30AkFPmm2UNPQDzMHT9+3iNzxJrGQAAADBlp92rl3G/Q0TWchZ/OwBAAhp6AJi602f1&#10;bbzGZ8nQHb2O9QAAAACYikWpJ3G/Q0Q+jz1AAEhKQw8AU9ceaOM1Pk1KPYn1AAAAAJiKNnlkbb9D&#10;RL7N0NVv2ru8+NsBABLQ0APA1L17fvwiXuPTpPTnsR4AAAAAU9H2Ntb2O0TkU+z/AUBeGnoAmLrM&#10;a1n7QifWAwAAAGAqhq5+iPsdIvIpjtsCgMQyvwTV0AMwH62xJV7ns8TIXQAAAGCKUk9dFtkireEt&#10;/m6AeWhrYHtX/WPf/7f8NfF/BvAtDT0AzMGi1Mt4nc+SduMf6wEAAAAwdm3ySNznEJFPOX1W38bf&#10;DTAPi67/X338rQ+l/r+G0v+pRakXX5f6e4auf39a+h8dSn3zrvR/W3sH8O75D31f/P8HkICGHgDm&#10;oN3gxut8mpR6EusBAAAAMHZtT2Ntn0NEvo0P+WC+hq7+7+Jv/q6sGn/+z0PX/9FFqX/wtKv/+KI7&#10;/kcWpf+vLL7qf9XXXf1lp89e/Q2n3/vD3xP/3wMmSkMPAHPQvlaJ1/ks8aUOAAAAMEWL0p/HfQ4R&#10;WaXUy/ibAeZh8XN+5X9g0fX/ztrvfpcp9S8MXf3fLEr/hxel/x8uuvrjQ6m/fnh2/GuGru/fl/6X&#10;nH5Rf97p9/7Az4j/+wEjoqEHgDlIPaK59OexHgAAAABjN3T1w9o+h4gs047aib8ZYB5aI038zT9Z&#10;Sv+XFl3/p4eu/itDqX9o6Pr/3qLrf8vXpf91w1f17xy641+++PL4b/zx76nf+53vfOenxf8WYM80&#10;9AAwB5nXs6Gr38R6AAAAAIxZ5r0ckbvSmt3ibwaYj+HZ8S+Nv/tJpNS/sOj6P7Eo/R8ZSv09Q1d/&#10;Yij9b1h81f8X33X1eFHq3/z197z663/H8x/5mfG/GXigzDfNGnoA5qU1tsRrfZa09TzWAwAAAGCs&#10;3j0/fhH3N0TkKqbzwLwNX9Wj+LufXUr/59vRgYuu/guLrj/7uqu/eVHqiWYfuCcNPQDMxdXN4fr1&#10;PkNOu1cvYz0AAAAAxqo1LMT9DRG5ms7j4z2Yt6Hr/8vxt58kf3X4mUdfxXoAt9DQA8BcDF3/Pl7r&#10;06TUk1gPAAAAgLFqX+uv7W+IiH0+SGDR1X9k7befIvXPxFoAd9DQA8BctIfdeK1Pk9Kfx3oAAAAA&#10;jFXby1jb3xBJHtN5IIdFV39X/P1nyFD6fy3WAriDhh4A5qIdOxWv9VnSHvZjPQAAAADGqu1lxP0N&#10;kfQxnQdSGLr+n137/WdIqX8w1gK4g4YeAOYi85o2dPWbWA8AAACAMWp783FvQyR9Sr0wnQdyWJT6&#10;x9auAQlyWvrfGWsB3CHzy08NPQDzk/nrrnfPj1/EegAAAACMzdAdvY77GiLZ06aPx98KME+L0v/5&#10;eA3Ikfo21gK4g4YeAOakfckSr/dpYiQvAAAAMAFtD2NtX0MkcYaufx9/J8A8ff3VD/8H4zUgS067&#10;/u+L9QDuoKEHgDlpD7/xep8lp890twMAAADjtyj9edzXEMmaoavfOGoL8vj6q6P/aLwOZMnXXT2O&#10;9QDuoKEHgDlJPbK59OexHgAAAABjk/nIdJGYodQ38TcCzNfpV/2reB3IktPS/5JYD+AOGnoAmJPM&#10;61r7mifWAwAAAGBs4p6GSNr4QA/SGZ4d/Zq1a0GSnH75Q98f6wHcIfOLTw09APMUr/eZYjwvAAAA&#10;MGbvnh+/iPsZIhnTPs5rv4f4GwHmbVH6H43Xgxypf/HHvvMjPz3WA7iDhh4A5mZR6mW85mfJaffq&#10;ZawHAAAAwFi044XifoZIxgzd0ev4+wDmbyj9PxavBxkydP2fjLUAtqChB4C5Gbr+fbzmp0mpJ7Ee&#10;AAAAAGNx+qy+XdvPEEmWtn8ZfxtADkNX/0C8JqRIqX841gLYgoYeAOYm9caQc7cBAACAEWt7F2v7&#10;GSKZUuplezcXfxtADkPX/9G160KCDKX/J2MtgC1o6AFgbtq42njNz5J29nasBwAAAMBYDF39EPcz&#10;RLKk7d29e378Iv4ugDwWWdfBUk9jLYAtaOgBYG4yr20tvvABAAAAxqg1MsR9DJFMaR8ixt8FkMfi&#10;Z/2KMpT+r8RrQ4YMX/X/QKwHsIXMLz019ADMV/vaJV73s+S0e/Uy1gMAAADgqS1KPYn7GCJpUupJ&#10;/E0AuZyW/heuXRvS5PhXx3oAW9DQA8AcLUq9iNf9LDl9Vt/GegAAAAA8tUXpz+M+hkiGDF3/Pv4e&#10;gHyG7viXx+tDlpx29ZfFegBb0NADwBy1h+R43U+T0p/HegAAAAA8taGrH9b2MURmHs08wEeLrv7d&#10;8RqRJd7LwwNp6AFgjtp51PG6nyXtuLFYDwAAAICn1Pbj4x6GSIKctfdw8fcA5LQo/Y9uuE7MP6X/&#10;yz/5xatnsR7AFjT0ADBH2TeJ3j0/fhFrAgAAAPBUMn98JUlT6qVmHuC6Rel/59q1IkHahL5YC2BL&#10;GnoAmKPM69sypZ7EmgAAAAA8ldTHo0u+aOYBNhi6/p9bu14kyND1fzTWAthS5heeGnoA5i31ueyl&#10;P4/1AAAAAHgqrcFhbf9CZI4p9UIzD7DJ0PV/cu2akSBDV/9ArAWwJQ09AMxV5i+/hq5+E+sBAAAA&#10;8BQyv4eQXGn7kZp5gE2Wa2Gp/268bqRI6X8y1gPYUuYbaQ09APN2+qy+jdf+TLHOAQAAAGNw2r16&#10;GfctROaW1swT//YBPlp8efw3xutGlpyWo/9GrAewJQ09AMzV0B29jtf+VCn1JNYEAAAA4NDaHsXa&#10;voXInGIfDrjD6Vf9q7VrR5aU+l+I9QC2pKEHgLnKvMatchZrAgAAAHBoi9Kfb9i3EJl82rH3Q6lv&#10;4t88QPR11/998RqSJe/K0a+I9QC2lPllp4YegPkbuvohXv+zpG0oxHoAAAAAHFrm/RmZcUq9fPf8&#10;+EX8ewfYZOj637p2HUmSoTv6BbEewJY09AAwZ+3s6nj9z5S2zseaAAAAABxKa3iI+xUiU0/bc7Tv&#10;BtzHUPp/Ml5LMmTo6l88/d4f+BmxHsCWNPQAMGdt5G28/mfK0B29jjUBAAAAOJRFqSdxv0JkqnHE&#10;FvBQQ6n/UrymZMhQ6mWsBXAPGnoAmLPM61zL6bP6NtYEAAAA4FAWpT+P+xUik0ypl94rAQ+16Po/&#10;vXZdyZBS/2CsBXAPmV90uvECyKF9ORPXgDQp/XmsBwAAAMChDF39sLZfITKhLPcWSz1xxBbwUL+9&#10;63/20NX/b7y+pEipvyPWA7gHDT0AzN2i1Iu4BmRJ23CI9QAAAAA4hHfPj1/EvQqRSaXUC++SgMc6&#10;Lf0vWbu+pEn9r8d6APegoQeAuWvHTsU1IFPa5lmsCQAAAMC+Dd3R67hPITKJlHrZ/n7j3zTAQyxK&#10;/yNr15kkGb6qf2esB3APGnoAmLv0m0elnsSaAAAAAOzbouvP1vYpREYcx2sB+zB81f8D8XqTJcOz&#10;o/9krAdwDxp6AJi7zGvdMqU/jzUBAAAA2Lehqx/W9ilERhiNPMA+nXb1x+N1J0tOv/yh74/1AO4h&#10;80tODT0AebQxuXEdyJK2IRHrAQAAALBPmd89yHSikQc4hEXX//54/cmR+md+6jvf+WmxHsA9ZL6p&#10;1tADkMfQ9e/jOpAp1jwAAADgkNIfgS6jznJ6lEYe4ECGUv/1eB3Kkfovx1oA96ShB4AM0m8ilXoS&#10;awIAAACwL6fP6tu1/QmRJ8zVNJ7+/N3z4xcaeYBD+bHv/MhPH0r/f4vXpByp/1SsB3BPGnoAyCDz&#10;erfKWawJAAAAwL60xokN+xMiB83qSK0L03iAp7J4Xn9+vDZlydelvov1AO4p8wtODT0AuSxH6W5Y&#10;DzKkbV7EegAAAADsQ3vvsGyk2LBHIbLvfGziaVOi2jSe+PcJcEiLrv9b43UqS4ZS//5YD+CeNPQA&#10;kMXQ9e/jWpAp1j0AAADgENIffS4HzccGnrb3d9q9emkSDzAmp6X+PfG6lSXtfiDWA7gnDT0AZDGU&#10;+iauBalS6kmsCQAAAMCutckoa/sSIjvIqnnnsh3ppoEHmILT0v9ovJZlydAd/YJYD+CeNPQAkEXm&#10;NW+Z0p/HmgAAAADsWuZjz+VhaY06q3y4atipF20va9H1Z61BrDXutOOzNO8AUzN09Z+I17wMGUr9&#10;yz/xfb/yeawHcE+ZX25q6AHIJ/P57e2/PdYDAAAAYJda00Xck8iUtv/S3rvI/RL/jgDmYlHqvxTX&#10;ihQp9f8YawE8QLtRWvuBJYmGHoB8ll/3bFgTsqQdOxZrAgAAALAr7cjvuB+RKiYkA7DyEz//B//9&#10;Q9f/2bW1IkNK/4djPYAH0NADQCbOcO/PYk0AAAAAdmV1TFLcj0iTtvcUawJATqel/4VxnUgU7yJg&#10;FzT0AJDJ0B29jutBpjh2CwAAANiX9r4h83HnLd47APDR191xjetElnzdHf+mWA/gATT0AJBJ5nXv&#10;Y6x/AAAAwD74kMqHVAB8kvkYyuHZ8a+J9QAeIPOLTS80AXJalHoZ14RUKfUk1gQAAADgsdIfdV76&#10;81gTAPJadP1/a22tSJKvy+tfEesBPICGHgCyGbr+fVwTUsXmEgAAALAHQ1c/rO1DJMpQ6ptYEwDy&#10;WnT1X4hrRZb8tvLDPyfWA3gADT0AZGP8s/HPAAAAwG69e378Iu5BZIt3DgBcN5T6f4hrRYYMpf65&#10;H/v+v+WvifUAHkBDDwDZZF77PqY1NcW6AAAAADxUO+I77j+kSqmXsSYA5PXjz45+7qLr/+raepEg&#10;Q6n/y1gP4IEyv9TU0AOQV/YR0IuuP4s1AQAAAHiodsT3hv2HTLHXAsC3Fl3/t25YK7LEmgi7oqEH&#10;gIyGrn8f14VMcewWAAAAsCvtPUPba4j7D5liGjIA1w3Pjn9NXCuyZCj1N8Z6AA+koQeAjIZS38R1&#10;IVusgwAAAMAutGaWuO+QLfZZALjutNT/Zlwr8uT4V8d6AA+koQeAjDKvf9+m1JNYFwAAAID7On1W&#10;367tO2RKqZexJgDktuj637u2XiTJ+9L/klgP4IEyv9DU0AOQ29DVD3FtSJXSn8eaAAAAANxX9j2W&#10;drR7rAkAuS1K/TfiepEhQ9f/P3/L9/3g81gP4IE09ACQVdtsiWtDprSz7WNNAAAAAO7j3fPjF3HP&#10;IVvakWOxLgDktfhZv7K0/fe4XqRIqX8s1gN4BA09AGTlfPf+p067Vy9jXQAAAAC21Y70jvsN2eJd&#10;AwDXnXZHf1NcK7Jk6Pp/OtYDeAQNPQBklrZL/lPOYk0AAAAAttWO9N6w35AnpV7GmgCQ2+Kr/let&#10;rRdZUvrfHusBPIKGHgAyaw0tcX3IFMduAQAAAA/V3i9k/1iqHeke6wJAbkPpf0NcL7Lk66/q3xvr&#10;ATyChh4AMhtKfRPXh2yxHgIAAAAP4Tjz1tBz9DrWBYDcFl39XXG9yJJ3pf/bYj2AR9DQA0BmmdfB&#10;b1PqSawLAAAAwF1On9W3a/sMidKmE7W9pVgXAHIbSv8vxjUjQ4au//+dflF/XqwH8AiZX2Rq6AGg&#10;Gbr6Ia4RqVL681gTAAAAgLvYU6kXsSYA5Pb7vvMjP33R1X9zbc1IkKH0fyrWA3gkDT0AZNfOOo9r&#10;RKa0r8liTQAAAABu8+758Yu4x5AtbUJRrAsAub0vr/8jcb3Ik/o/i/UAHklDDwDZOe+9dc7XN7Eu&#10;AAAAADdpR3jH/YVsaXtKsS4A5DZ8VY/iepEmpf/JWA/gkTT0AMByRPQ3cZ1IlrNYEwAAAICbtOOm&#10;NuwvpEnbS2rvV2JdAMgtdcNrqSexHsAjaegBgO98pzW0xHUiUxy7BQAAAGyr7a3HvYV0Kf15rAsA&#10;DKX+d9bWjCQZumOT62DXNPQAwPIm+01cJ7LFsVsAAADANlJPH1jl9Fl9G+sCAEPiCXbvvqy/ONYD&#10;eCQNPQCQez28FsduAQAAAHfKftxWi/cLAEQ/UX7wZw2l/ltxzUiR0v/50+/9gZ8RawI8UuYXmG64&#10;Abhu6OqHuFZkimO3AAAAgLu8e378Iu4ppEupl7EuAHDaHf1Na2tGmtR/OdYD2AENPQBwZej693Gt&#10;yBbHbgEAAAC3cdyW47YA2GzR1b87rhlpUvr/fqwHsAMaegDgytAdvY5rRbqU/jzWBQAAAOAjx231&#10;P3XavXoZ6wIAX3f1N8c1I0uG0v9YrAewAxp6AOBKWxPbsVNxvcgUx24BAAAAN3Hclr0TAG626Prf&#10;F9eNLDntjv7zsR7ADmjoAYBPFl1/FteLbHHsFgAAALBJO2oq7iNkSzuyPdYFAJqhqx/iupElrek3&#10;1gPYAQ09APBJa2aJ60W6OHYLAAAA2MBxW62h5+h1rAsAnH5Rf97Q9X8lrhtJ8u+cfu8Pf0+sCbAD&#10;GnoA4JPM6+LHtNHRrQ6xNgAAAEBejtuyZwLAzRbP6g/GdSNLhq7/o7EewI5kfnGpoQeATTKPxfwY&#10;x24BAAAA1zluy1RjAG42lP7Xra0bSTJ09XfHegA7oqEHAD7XzkKPa0a62KACAAAArlmUerm2f5As&#10;jtsC4CaL0v9kXDeyZCj118d6ADuioQcAPtc2Z+KakTFGSAMAAACN47au4p0CADdZlP6PxHUjTcrR&#10;fzbWA9gRDT0A8LnMa+P1OHYLAAAAaBy31V5W1stYFwBofnvX/7VD1//ZtbUjSX782Q//DbEmwI5k&#10;fmmpoQeAmyy6/iyuG+ni2C0AAABgOc24fljbN0iW1tQU6wIAzddd/x+P60ai/Okf+86P/PRYE2BH&#10;NPQAwLo2nSauGxljrQQAAIDcHLd1FXskANxk6Pq/K64bWTJ0/T8X6wHskIYeAFiXeX38LKWexNoA&#10;AAAAeThuy3FbANxu0fX/8NrakSb1x2M9gB3K/MJSQw8AtzFO2rFbAAAAkJ39keX0gfexLgDw0dD1&#10;vzeuHVly2h392lgPYIc09ADAZm06TVw7MsZ6CQAAADk5busqp92rl7E2APDRUPo/HteOLBm6o18e&#10;6wHskIYeANgs8xr5WRy7BQAAACk5bqu9qKzfxLoAwEenX/7t378o/V+O60eKlP4v/UT54Z8TawLs&#10;UOaXlRp6ALiLsdLLhp6LWBcAAABg/uyLLHMW6wIAH31djn7FhrUjR0r9Y7EewI5p6AGAmw2lvonr&#10;R8ZYMwEAACAXx21dZeiOXsfaAMBHQ6l/f1w7smQo9ffEegA7pqEHAG6WeZ38LI7dAgAAgFQct3V1&#10;3FbbG4q1AYCPhlL/sbh+5El9G+sB7FjmF5UaegDYRjtyKq4h6VLqZawLAAAAMF+O22r7If15rAsA&#10;XDeU+q+vrR9JYoodHICGHgC4nWO3rmLdBAAAgBzaC7q4L5AxbU8o1gYAPvrJL149G0r9c3H9yJLh&#10;q1f/sVgTYMc09ADA7TKvlSFnsTYAAADA/LTJNBv2BdLFOwQAbvP1V8f/qbh2ZMnQ9X/2x57/yM+M&#10;NQF2LPNLSjfjAGzLRtbVufGxLgAAAMC8tH3ztgcQ9wXSxXFbANxh6Op/aW39yJLS/5FYD2APNPQA&#10;wN0cu3UVo6YBAABg3k6f1bdxPyBj7IEAcJdFqb8jrh9ZMpT63471APZAQw8A3C3zevlZSr2MtQEA&#10;AADmY+jqh7X9gGRpE4raXlCsDQBcN5T+X4xrSJqUehLrAexB5heUGnoAuA/Hbl3F+gkAAADzNHRH&#10;r+M+QMo4bguAO7x7/kPft+j6//vaGpIkp8+O/jOxJsAeaOgBgO04dusqQ9e/j7UBAAAAps/HTFdp&#10;jU2xNgBw3dAd//K4fmTJ0PX/3tff8+qvjzUB9kBDDwBsJ/OaeT1t7HSsDQAAADBtbd+jPfPHfYBs&#10;cdwWANsYSv/r4hqSJUPX/8lYD2BPMr+c1NADwH0tuv4sricZ06YVxdoAAAAA03X6rL6Nz/8p47gt&#10;ALZw2tV/fG0NyZPfH+sB7ImGHgDYnmO3Vin1ItYGAAAAmK5FqZdrz/8J47gtALax6Po/EdeQLPm6&#10;q7851gPYEw09ALC9zOtmjHUUAAAA5qE1scTn/oxxzDgA2zj98oe+f1HqvxvXkTw5+tWxJsCeZH4x&#10;6UUkAA/h2K2rDF3/PtYGAAAAmJ52zFR87s8Yex0AbGPx1fEPxTUkU378y/qLY02APdHQAwD349it&#10;q/hqDQAAAKavvSNoz/jxuT9jTrtXL2N9ACAauvoPxjUkTUr/v/993/mRf1+sCbAnGnoA4H4yr50x&#10;rbkp1gcAAACYjkWpJ/F5P2VKvYy1AYBNhq7+7rV1JEmGrv+nYz2APcr8UlJDDwAP5ditVUp/HmsD&#10;AAAATEdrZFl73k+Y02f1bawNAGwylP5/HdeRLBm6+ptiPYA90tADAPc3dEev47qSNdZTAAAAmKZ2&#10;xFR8zs8a+xsAbOO3f/XqPzR0/V+J60iWfP2s/udiTYA90tADAPeXef1cS6knsT4AAADA+JlAvIrj&#10;tgDY0tAnpesCAACx0klEQVQdp/7Y9+tn9RfFmgB7lPmFpIYeAB7DptdVhq5+E2sDAAAAjFt7N9Ce&#10;6eNzfsY4bguAbZ2W/kfjOpIlQ9f/yVgPYM809ADAwzh261OGUt/E+gAAAADj1Sbuxuf7rPGuAIBt&#10;LUr9p+I6kiVD1//eWA9gzzT0AMDD+JLts5zF+gAAAADjtSj1YsPzfb6U/jzWBgBusuj6P7G2liTJ&#10;UOpvjPUA9kxDDwA8nGO3PsW6CgAAANPw7vnxi/hcnzWmDgOwra+f1V8U15FMeV/q3x5rAuyZhh4A&#10;eDgbYNdS6kmsDwAAADA+p8/q27Xn+oRpk5e9JwBgW8Oz478jriWJ8lffd/1/ONYE2DMNPQDwOENX&#10;P8Q1JmPaJlisDQAAADAujhC/FsdtAXAPi67/h9fWkiQZuv6Px3oAB6ChBwAep02miWtM1px2r17G&#10;+gAAAADj0Y6Yis/zWTN0R69jfQDgJkNX/0BcS7JkKPV/EOsBHICGHgB4nMxr6YacxfoAAAAA47Eo&#10;9WLD83y6rI7b+jLWBwBuknnC3dAd/ddiPYADyPwSUkMPALvSGlniOpM11lcAAAAYpzaRJj7Hp43j&#10;tgC4h+HZ8S9dW0sS5euuHseaAAegoQcAHq8dNRXXmcQxpQcAAABGqDWxbHiOTxnHhgNwH6fd0a+N&#10;a0mWDKX/K4vn9efHmgAHoKEHAHZj6OqHuNZkzGpktTUWAAAARuTd8+MX8Rk+bUq9jPUBgNssSv87&#10;19aTLCn9vxHrARyIhh4A2I3TZ/VtXGuyptUi1gcAAAB4Oo4L/xT7FgDc19D1/2pcT7Jk6OrvjvUA&#10;DkRDDwDsRuY1NaZN6Yn1AQAAAJ5G2wtvz+rx+T1jVpOFv4w1AoCbnJb+Fy66+v+Ja0qWDF39B2NN&#10;gAPJ/PJRQw8Au+Zrt08ZSn0T6wMAAAAcnqnCn+Us1gcAbrPojn/1hvUkTU6/6l/FmgAHoqEHAHZn&#10;6I5ex/Uma0zpAQAAgKfX3gGYzvMpp92rl7FGAHCbodR3cT1Jk9L/Je/U4Qlp6AGA3Rq6+iGuOVlj&#10;Sg8AAAA8LdN5rqXUy1gfALjLouv/+bU1JUmGrv6rsR7AAWnoAYDdGrr+fVxz0sZGGQAAADwpHx59&#10;SmtuivUBgNv8o13/s4dS/+24pmTJ0NV/ItYEOKA2XjL+MLNEQw8A+5C5WXZT3j0/fhFrBAAAAOyf&#10;o8E/pR071vZsYo0A4DaZ36UvU+pJrAlwQIvSn6/9MJNEQw8A+7Lo+rO47iTOWawPAAAAsH+LUi82&#10;PKdnjf0JAO7t61J//YY1JU2GUn8g1gQ4kPbFfPxRZoqGHgD2ZSj1TVx3MseaCwAAAIdlOs/naRMW&#10;Yo0A4C6Lrv99cU1Jk1L/3E983698HmsCHEj26QFeLgKwT86o/yy+ggMAAIADyjydfy2lXsb6AMBd&#10;Tr/3B37GUPr/09q6kif/bKwJcCDZp/O0aOgBYJ+Grn8f156sWZ1Tb90FAACAA7D//3lOn9W3sUYA&#10;cJd3z+p/Iq4pmTJ0/W+NNQEOJPt0nhYvFgHYp/dfHH8Z157UKfUk1ggAAADYPR8ZfcrqI6MvY40A&#10;4C6L7vjXxnUlU4Znx39HrAlwAK2RJf4gM0ZDDwD7tij1Iq4/WdM20GJ9AAAAgN1qzSvtGTw+lyeO&#10;Y8ABeJCh1P/uhnUlRYbS/5WhO/oFsSbAAZjOcxUNPQDs21Dqm7j+ZE6rR6wRAAAAsDvteKn4PJ45&#10;p92rl7FGALCNRen/tbiu5En9V2I9gANoTSy686+ioQeAfVt9FfchrkFZY0oPAAAA7I/pPCGlXsYa&#10;AcA2vn5Wf9HQ1X9vbW3JktL/zlgT4ABM5/kUDT0AHIJz6z/P0B29jjUCAAAAHs90ns/T6hFrBADb&#10;GLr+74rrSqacdke/NtYE2DPTeT6Phh4ADqF9HRfXoNTxdRwAAADsRXvmXnsOT5r2LqTtycQaAcA2&#10;vi71XVxbMmV4dvxLY02APTMh4PNo6AHgUBy79XmswQAAALBbbSJufP5OnrNYIwDY1qLr//kNa0uK&#10;DKX/U6ff+wM/I9YE2CPTedbjZSIAhzKU+iauQ8ljUw0AAAB2aFHqxYbn77Q57V69jDUCgG0syqu/&#10;bij9vx3Xljyp/6NYE2DPTOdZj4YeAA6ljXjWWPt5rMMAAACwG615JT53p47jvgF4hNOv+ldra0um&#10;lP5HY02APTKdZz2r83O9SATgYDTXrsWUHgAAANiBRenPNzx3p02blBxrBADbGrr+H4prS6aYcgcH&#10;dvqsvo0/xPQp/XmsEwDsU5vSs7YeJY/mWgAAAHgc03k+z+pj3i9jnQBgW0PX//64vmTJ0NX/x297&#10;dvRzY02APTGdZ3PePT9+EWsFAPvWptLENSl5TOkBAACAR1iUerHheTtt2gfOsUYAsK2f+L4ffL7o&#10;+v9LXF+yZCj1fxFrAuyR6TwbYjoPAE+kNZSurUvJY0oPAAAAPIzpPJ9nNZ3HPgMAD7Z4Vn8wri+5&#10;cvx1rAmwJ22spOk86zGdB4CntCj1Mq5NyWNKDwAAADyA6TxrsccAwKMsSv+jG9aXNPm61L8n1gTY&#10;E9N5NsR0HgCe2NAdvV5bn5LH13MAAABwP/YX1tMmFsU6AcB9DKX/Z+L6kikGY8CBmM6zOW7oARiD&#10;oasf4hqVPL6gAwAAgHswnSfEx7wAPNK75z/0fYuu/ptra0ySDKX/49/5znd+WqwLsAem82yIG3oA&#10;RmIo9c3aOpU8pvQAAADAdkznWU+rSawTANzH11/1r+L6kilDV393rAmwB6bzbI7pPACMxWqtNqXn&#10;ejTeAgAAwFZM5wkp9TLWCADuayj9j62tMYnyden/q7EmwB6YzrMhXhICMDLW6/WY0gMAAAC3M51n&#10;PW0ScqwTANzXovR/KK4xmfJ1V39ZrAmwY6bzbI7pPACMTVuz43qVPhpwAQAA4Fam83yeNgG57bHE&#10;OgHAfSzKq79uKPXfiutMntQ/81v/2tddrAuwY7723xAvBwEYqUXXn62tW8nz7vnxi1gnAAAAwHSe&#10;TWnvRGKdAOC+hq7v4xqTKqX/H8eaADtmOs/mmM4DwFiZ0rMhpV7EOgEAAADL6TyXa8/RidPeh5jO&#10;A8AuZB+aoUEWDiD7hWZjTOcBYORM6VmPKT0AAADwOdN51uPlIwC7MnT9/zSuM5nydVePY02AHTKd&#10;Z3NM5wFg7FrzSly/0qfUy1gnAAAAyGo54dd0nrX4IAiAXfhtz45+7qLUvxDXmTQp/Z//beWHf06s&#10;C7BDpvNsiOk8AEyETbn1tC8PY50AAAAgo6HUN/G5OX3s/wOwI4vS//DaOpMppf5PYk2AHVpN5/mw&#10;9uNLHtN5AJgKG3MbYkoPAAAAmM5zQ+z/A7Ari67/LXGdyZShq78p1gTYIdN5NqTUi1gnABgzzbnr&#10;MaUHAACA7BalnsTn5fSx/w/ADg1d/Z+vrTWJ8nV3XGNNgB0xnWdzdOcDMDWm9Kyn3ePEOgEAAEAW&#10;9v83xwdAAOzK6Rf15y26+hfjWpMmpf653971PzvWBdgR03k2RHc+ABNkk25zbNIBAACQlf3/9fj4&#10;B4BdWpT+R+JakylDqX8o1gTYES/+NseLPwCmauj693Fdyx4bdQAAAGRk/39zWpNTrBUAPNRQ+t8W&#10;15pMGUr/Y7EmwI44O3dDTOcBYMLaZt3a2ibtK4E3sVYAAAAwZ6bzrGfo6jdt7yTWCgAealHqH47r&#10;TaZ8/VX/KtYE2AHd+ZtjOg8AU7fo+rO4vmWPKT0AAABkstr//yY+H2eP6TwA7NLief35mdfboev/&#10;7LvnP/R9sS7ADrQv1eOPLn1M5wFgBkzp2RxTegAAAMjCdJ71rKbzfDfWCgAeavFV/6viepMpQ+n/&#10;mVgTYAeWL/pKvYw/uuwxnQeAuViU/jyuc9nTNu5inQAAAGBuWtNK5mkBt+Qs1goAHmNR+tMN602a&#10;DKX+xlgTYAdM59mQUi9jnQBgqt49P36xttaJ0doAAADM3tD17+PzcPa0Bqe2VxJrBQCPkX6ARql/&#10;c6wJ8Eim82yOYzgAmJuhqx/iepc9xmsDAAAwZ6fdq5fxWViWMZ0HgJ1692X9xYvS/783rDlZ8n89&#10;/d4f/p5YF+CR2rFSG35wuWM6DwAzZM2/IaU/j7UCAACAOViUerH2HJw8pvMAsA/DV/XvjWtOpgxd&#10;/QOxJsAOmM6zHtN5AJgrU3o2x0YeAAAAc+PDns1pR5DFWgHAYy26+rvimpMpQ+l/Q6wJ8Ehu6NfT&#10;XnS2Y8hirQBgDqz9m9PW/1grAAAAmKq2x+1j3vU4ehuAffiJ8oM/a9HV/21cdzJleHb8n451AR7J&#10;Df16TOcBYO6s/5vjHgAAAIC5OH1W38bnXjGdB4D9GEr9gbjm5Er9MPzMo69iXYBH8IX+ev7/7P17&#10;mGXbWRf6Nxo9AZJ015hVuWAgjQTkTkPEG+JuJeG3SdeYqzbuzUG5NXcQhEYQDAq9RSA7vcasyiYx&#10;GBKocyKKCqZ/BBGe44HmJgFEigD+4HBJ8xO5KOAGVAKi5jyjqnrv7neu6q6qrstac34+z/P9K8+z&#10;08+71qo55hzvfIfpPACMwbS5dDFeA2XnLb1YKwAAAFg0dQJNvceN971jj+k8AByXkvKXxevOmFKa&#10;9ltiTYD71KV8I/7YRp+Ur8Q6AcAQmdIzO/UNxlgrAAAAWCRd027G+10xnQeA41NS/vZ43RlVUn5Z&#10;rAlwH0zn6cd0HgDG5NrK5EK8FspOvK0HAADAojKVd3ZM5wHguLxi+dJ7dk3+jXjtGVPqkWOxLsB9&#10;MJ1nRkznAWBkutRe710P5e21LrFWAAAAsAg8+58d03kAOC7TZvUT4nVnTCmp/YXuWR+ZYl2AQzKd&#10;px/TeQAYI1N69k59ozHWCwAAAOZZfWk13t+K6TwAHK8u5VfHa8/I8s9iTYD7oEO/n+lSfjTWCQDG&#10;wJSe2anNvrFWAAAAMK/qC6v1Xjbe34rpPAAcn88486I/0qX8o/HaM67kL4l1AQ7JdJ5+TOcBYMzq&#10;G2rx2ig7KSlfjvUCAACAeVRfWo33tWI6DwDHqzSr7x2vPaNLyn8m1gU4JNN5+jGdB4CxM6VndupD&#10;v1grAAAAmDe1YaXew8b7WjGdB4DjVZrVL4rXnlEltT/92NIjZ2NdgEMwnaef3e5803kAGDVTeu6a&#10;zVgvAAAAmCf13nXG/ezoYzoPAMetNPlb4vVnZPk/Yk2AQzKdpx/TeQBgh4d/e8fDPwAAAOaVF3n3&#10;juk8ABynx9NDz++a/Evx+jOmlCZ/dqwLcAgW9f2YzgMAT6nXxHitlN2k9nqsFwAAAMwDL/LOjuk8&#10;ABy3aWofjtefMaU07X8vy2svinUBDsGivh/TeQDgTqb07J3aHB3rBQAAAKepS/lKvH+VnZjOA8Bx&#10;61I7jdefMaU07Q/EmgCHMG0uXYw/sLHHdB4A6DOlZ++UJt+M9QIAAIDTUu/h63PueP8qpvMAcDK6&#10;pv3+eA0aV3IXawIcguk8/ZjOAwCzmdKzd0rKl2O9AAAA4DTUZ9zxvlV2YjoPAMetHjXVNe0fxGvQ&#10;mLK+lD8m1gU4INN5+jGdBwD2ZkrP3vGGHwAAAPOg3puazjM77t0BOAmlaT8nXoNGldT+6vTcR78g&#10;1gU4INN5+jGdBwDuzpSeu2Yz1gsAAABOUpfa6zPuV8V0HgBOSJfaN8Rr0KiS8rfGmgAHZDpPP6bz&#10;AMC9mdJz91xbmVyINQMAAICTUJrVtXifKjvx/B+Ak/DVz1xrutT+bLwOjSkl5S+NdQEOSJd+P6bz&#10;AMD+mNKzd0qTb8Z6AQAAwHGrzSqO2to7nv8DcBK65clL4zVobCnN6kfEugAHYDpPP7rzAWD/TOm5&#10;ezwkBAAA4KTV46Ti/anspL584/k/ACeha9qviNehMaU07U+9euWRZ8S6AAdgOk8/Nt4A4GA8KLx7&#10;Ns5OzseaAQAAwHFw1NbdU1K+HGsGAMehpPxv4nVoTFlP+ZtiTYADuLYyuRB/WGPP7nQem24AcACm&#10;9NwjKd+INQMAAICjtn1/nvJW775UduL+HIATsr68+iEl5d/tXYtGldXPjHUBDqBr2s3+D2vcMZ0H&#10;AA6nXkPjdVWeijcAAQAAOG7uze+eaXPpYqwZAByHLrWfF69DY0pJ7e/V4SKxLsA+mc7Tj+k8AHB4&#10;9S3Aeg59vL7KTqwzAAAAOE61WaXee8b7UdlNaq/HmgHAcema9p/1rkVjSsrfG2sCHIDpPP2YzgMA&#10;96dOoYnXV7ktRnsDAABwDHaP2rrRuw+V7dRGJ1MCADgp68++9Me7lH85Xo9GlZSnsS7APtW3w3Xq&#10;3xlvzQPA0ehS3orXWXkqpVldizUDAACA++GorbunNO1GrBkAHJf1ZvIJ8Vo0tkxT+3CsC7BPpvP0&#10;Y0EPAEejjviO11l5KrtNxOdi3QAAAOAwvMB793iZF4CTNk3ta+P1aFRJ+ZfL0uRdY12AfbC478eC&#10;HgCOVj2XPl5v5bak9nqsGQAAAByGo7bunjq9KNYMAI7Ly89eWipN+1PxejSmlCa/MdYF2CfTeWZm&#10;M9YJADi8OoFmxvVWbkudZBTrBgAAAAfRpXwl3m/KUylNvmlKLgAnqSzn1Xg9Gl8mXxLrAuyD6Tz9&#10;1HpcW5lciLUCAO5PPc4yXnflqdQ1SKwZAAAA7Jfn/ftIyldi3QDgOJXUPta7Ho0vfzHWBdgHG2sz&#10;YzoPAByD+gZcfRNuxrVXdlPXZrFuAAAAsB+Ou75HUr4RawYAx6007Q/0rkkjSmnyT1x93uo7xboA&#10;96Bbvx/TeQDgeJWUL8frr9wZaxEAAAAOqjSra/H+Uu6Mo64BOGllafXPx+vR+JJfF+sC7MN0KT/a&#10;/0GNPKm9HusEABytLuWt3jVYnkydYhRrBgAAAHvZnYjr5d27xbN/AE5B1+Qv6V2TRpb1pcmnxboA&#10;92A6z+x4Ix4Ajl+93sZrsISkfCXWDQAAAGapxzf37ivljpjOA8Bp6Jr2++M1aWy5tvLS58a6APdg&#10;Os+M6NAHgBNTr7u9a7HckdqAHesGAAAAt6uNKvF+Uu5MbXiKdQOA47a+lN+va9r/HK9LY0pp2u+I&#10;dQHuwXSe2TGdBwBOTh0HHq/FEpLyjVg3AAAAuGX73tqx1ndN3QvxwgwAp2F9OX9GvC6NLSXlL4t1&#10;Ae7BdJ4ZMZ0HAE6cNcm9U1K+HOsGAAAAlfvqe6fWKNYNAE5CSfkN8bo0tkyb/JdiXYC7qB37pvP0&#10;4/xcADh5u+uSm/G6LE/Fm4QAAADMUifOe9Z/99RnDvXZQ6wdABy3VzTtu5TU/kK8No0qqf2Rx888&#10;+L/F2gB3oWN/RkznAYBTU5rVtd61We6MtQoAAAC32T1q60bv/lHuTMpXYu0A4CR0qX2kd10aWUrT&#10;bsS6AHdhOs/smM4DAKerS3krXp/lztTGp1g3AAAAxsmLu/tIyjdi3QDgpJQmP967No0s66l9ONYF&#10;uAuL/BnxxjsAnLp6pFTvGi13xNFbAAAAVPUFVS/u3j21Pl7kBeC0dM9/+B27lH80Xp/GlHrc2Pry&#10;Q8+LtQH2YDrP7FjUA8B86Jp2M16nJcTbhQAAAKO2e9SWKbf3iCM+ADhN66l9cbw2jS6pfUOsC3AX&#10;pvPMiOk8ADA3th9Kxmu19JPylVg7AAAAxqE2qvTuE+WOlCbfrM8YYu0A4KR0jX35rpl8ZqwLsAfT&#10;eWbHdB4AmC8akPeXayuTC7F2AAAADFtJ+XK8P5R+ap1i7QDgJHVN/lfx+jSu5N+aLl16/1gXYA82&#10;x2bEdB4AmEv1TbredVvuSG3UjnUDAABguDbOTs57aXcf8dwfgFP2WHro+b3r0/jy/bEuwB5M55kd&#10;03kAYD6VZnUtXrdlRjykBAAAGI16D9i7L5Q7UvdBTLQF4LRNm/yF8Ro1tpSUvzTWBdiD6TwzYgMM&#10;AOZal/KN3vVbeqnNT7F2AAAADEuX8pV4Pyj91L2QWDsAOGldyt8ar1Gjy/LqA7EuwAym88yO6TwA&#10;MN/qKPF4/ZZ+6jqv1irWDwAAgGGoE2c847936vHddT8k1g8ATtLGyuRC1+TfitepMaU07Zuvnnng&#10;abE2wAym88xIyjdinQCA+dM17WbvOi79WNsAAAAMUm1Q6VLe6t0HSi8m2AIwD0pqPz9eo8aW9dSW&#10;WBdght3pPDfjj2jsMZ0HABaDtcwBkvKVWD8AAAAWW2najd79n/ST2uuxdgBwGkqT39i7To0tqX0o&#10;1gWYwXSeGfEGOwAslPqGXe96LjNTx7DH+gEAALCYSsqX432f9FOPI3M/DMA86M5NPqA0+TfjtWpU&#10;Se3PTp/z0LNjbYDAG+2zY+wmACye+qZdvKZLP3XtF2sHAADA4tk4OzlfG1XifZ/0U19sjvUDgNPQ&#10;pfy58To1wmzGugAz1GMXZvyAxh3TeQBgIdVG5d51XWbHmHEAAICF58WW/aW+2FKfGcT6AcBpKE3+&#10;5nitGlvK0uTTYl2AwHSe2TGdBwAWl1Hj+481DwAAwOLysu7+M20uXYz1A4DTME3t+5aU/1O8Vo0p&#10;9bixjfTS94m1AQIL/hkxnQcAFl6X8lbvGi+91LHsdTx7rB8AAADz7drK5IKjtvaX0rQbsX4AcFrW&#10;m/az4rVqbCkpvynWBQhM55kdb6oDwOKrTSrxGi97RDMzAADAQtk+btqLLPvK7ossjtoCYG6sp/xN&#10;8Xo1vuQviXUBAsdRzEjKW7FOAMBimi7lR3vXepmdlK/E+gEAADCf6sSZ3n2dzI77XQDmSFlee6+S&#10;8q/0rlcjy/pS/rBYG+A2OvhnpzY5xVoBAIvLemf/qePaY/0AAACYL3XCfLyfkz2S8g3TeQCYJ91y&#10;++m969X48gOxLkBgOs+MmM4DAIPj6K39px7FGusHAADA/Kj3uPUIqXg/J7MzbS5djDUEgNPUpfZ6&#10;vF6NLqmdxroAgbfV+zGdBwCGySjyAyS112P9AAAAmA82Afef+iwg1g8ATtO1lbX36Jr8S/GaNbZM&#10;m9UcawPcxkjOfuob6UZvAsAw1Wt8vdbH67/MTl0rxhoCAABwurqUr8T7N5kdz/sBmEcltZ8Sr1lj&#10;S0l56/H04LNibYDbmM7Tj+k8ADBsdcx2vP7L7NTx7ddWJhdiDQEAADgd9Z7WUVv7jxdVAJhHpcn/&#10;Z7xmjS2lyY/HugC3MZ2nH936ADAORpPvP3V9FOsHAADAyds4OzmvmWf/cdQWAPPo5Wcn57sm/2K8&#10;bo0t05Q/OtYGuI3pPDOS8pVYJwBgeBy9dcCkfCPWEAAAgJNT72PrvVnvfk1mxsu7AMyrLrWfGK9b&#10;40v+d+UZq8uxNsAu03n6scAHgHGxHjpgND4DAACcmjptpnefJnvGUVsAzKuuyV8fr1ujS2pfE+sC&#10;3EYn/4zYpAKA0XH01sEybS5djDUEAADgeNVn1/H+TPaOo7YAmFePp4ee36X88/HaNbostx8bawPs&#10;8jZ6P6bzAMA4bY8sn7E2kNkpTX5i4+zkfKwjAAAAx+PayuRCvReL92cyO571AzDPStN+XLx2jS6p&#10;/dlXNO27xNoAu0zn6We6lB+NdQIAxqGkfDmuDeQuSXkr1hAAAICjVxtTaoNK775M9oyjtgCYZyXl&#10;r4vXrrGlNO3rY12AXabz9KNjHwCoTSpxjSB3SWqvxxoCAABwdLYnyjom+kBx1BYA82x9+aHndSn/&#10;P/H6Nbqk9hNjbYBdpvP0YzoPAFCPkYprBLl76mSjWEcAAACORn1uHe/DZO94cReAeWfwxnYzz9uu&#10;vuCBp8faAP5IzEw9e9giHwCoPCw9eK6tTC7EOgIAAHB/HA198DhqC4B51zX5dfH6NbaUlN8Q6wLs&#10;Mp2nH9N5AIDbOXrrYNEcDQAAcLTqixP1Xivef8necdQWAPNueja/e9e0b43XsNEl5U+NtQFM55kZ&#10;G1AAQFQfnMY1g9wjKd+IdQQAAODg6vNqL5ocLI7aAmARlKXVT4vXsNEl5V9+xfKl94y1AUznmRnT&#10;eQCAWeqbfXHdIPfMZqwjAAAAB9Ol9vqM+y25Sxy1BcAi6FL7j+M1bGwpKX9TrAtgOs/MmM4DANyN&#10;NyIPHg9RAQAADq9L+Uq8z5K7x1FbACyC6dJD79+l/B/jdWxsKU3+7FgbwHSemTGdBwC4m42zk/Nx&#10;/SB3T22YrkeWxVoCAABwd9Pm0sV6TxXvs2TvOGoLgEVRUvv58To2wvz6NLXvG2sDo1dvBGb8YEYd&#10;03kAgP3wduTBUx+oxjoCAACwt/pCiWaeg8eUWAAWRZfyt8br2NhSmvafx7oApvPMjOk8AMB+WUsd&#10;IinfiHUEAACgr7546r7z4HHUFgCLYiO1f7pL7X+N17LRJbWfF2sDo2c6Tz+m8wAAB1HXDd6UPERS&#10;vhJrCQAAwJ1qY0rvfkruGkdtAbBISspfGq9lY0tp2t/eWJlciLWB0etSez3+YMYe03kAgIPSJH24&#10;1LrFWgIAALDDMc+Hi6O2AFgkXWr/73gtG11S+6ZYFxg9G0/9mM4DAByWRumDZ3ftdT7WEgAAYOyu&#10;rUwumAZ78DhqC4BFst7kvxSvZWNMaVa/KNYGRs+mUz+m8wAAh1WbgruUt+L6Qu6eOgo91hIAAGDM&#10;6osP9V4p3j/J3eOoLQAWzbRpvypez8aWkvLvdunSn4q1gVEznacfb4gDAPerriXiGkP2kZRvxFoC&#10;AACM0e7LIjd6901y19Tn+451BmCRTJ/zkncuTfvmeE0bX/J3xtrA6JnO04/pPADAUehSvhLXGbKP&#10;pPZ6rCUAAMCY7DTzeHZ/mHi+D8CiWW8mOV7PxpiS8pfG2sCo1bN34w9l7DGdBwA4St6mPFxKypdj&#10;LQEAAMaiNO1GvE+SfcQLIgAsoC7lr+1d08aYlfzCWBsYta5pN3s/lJFH9z4AcJTqW5W1YTiuOeTe&#10;Kc3qWqwnAADA0Jn2erjsvqx7LtYTAObZ9DkPPbs0+SfidW1sKU37HbE2MGqm8/RjOg8AcBxqY0pc&#10;d8j+Mm0uXYz1BAAAGCrNPIePl0IAWETdcvux8Zo20vzNWBsYNdN5+qljTGOdAACOQh37Hdcecu/U&#10;huvaiB7rCQAAMDT13seE18PFs30AFlXX5NfF69rYUpr2t9eb9k/G2sBo1Sk0bgzujOk8AMBx2j16&#10;62Zcg8i9U+tmbDoAADBkmnnuIylvuWcEYBFNz+Z3L6n9hd61bWxJ7fVYGxg103lmZjPWCQDgKDny&#10;9D6S8lasJwAAwBDUZpR6z9O7D5J7xlRXABZZl/KnxmvbGFNS/uuxNjBapvP0Y9EPAJyUOgY8rkVk&#10;n0n5RqwnAADAIttp5nFE82FTUr4cawoAi6JL7T+O17bRJbW/tr6U3y/WBkbLJtLMmM4DAJyY2pgy&#10;Yz0i+0hdy8Z6AgAALCrT9A8f94cALLLp0qX3L6n9tXh9G1tKyt8UawOjZTpPP6bzAAAnbfsNzBnr&#10;EtlfvIEJAAAMgZdv7yMpb9V761hTAFgUXWo/r3d9G2OW20+PtYHRcoMwI6m9HusEAHDcSrO61luX&#10;yL4zbS5djDUFAABYFF3KV+J9juwv9SVd94QALLou5W+N17gR5hevray9R6wNjJLpPLNjOg8AcFpq&#10;Y3Fcm8j+YsoiAACwqOrUUc/q7yMpX4k1BYBFUpYmf65L+b/0rnEjS2nyN8TawGhNl/Kj8Ucy+pjO&#10;AwCcojoevDT5Zm+NIvtKfQBem9ZjXQEAAOZVfTFBM899xDN9AAaga+zb7yR/fKwNjJLpPLPjrW4A&#10;4LTVMeFxjSL7T22IijUFAACYR7vP6b3UccjU2tUXY2JdAWCRvHrlkWd0Tf7X8To3tpSUf6ZLl/5Y&#10;rA+Mkuk8M6KTHwCYE6VpN3prFdl/Ur4RawoAADBPaiNKl/JW735G9p3SrK7FugLAoulS+1C8xo0y&#10;qX1NrA2Mkuk8s1Pfho+1AgA4LbUpJa5X5ADRrA0AAMypnWae9nrvPkb2nfoiTKwrACyiLuWvjde5&#10;MWaa2odjbWCUTOeZERs+AMCcqQ94jV6/v5SUL8e6AgAAnDZTWe8zKd9w1BYAQ/D4ytp7lNT+Qu9a&#10;N7bUqYXPejjF+sDo7G4Mmc4TYjoPADCP6mTFuG6Rg8UIdgAAYJ50KV+J9y2y/9T9jWsrkwuxrgCw&#10;iEqTPzte68aY0uT1WBsYJdN5ZsR0HgBgjtWGlN76RQ4UzdsAAMA80Mxz//HSBgBD0qXsCM56fV/O&#10;q7E2MDqm88yODR4AYN51TbsZ1zBysFjzAQAAp6k283g+f3+pR5XFugLAorq2lD+sS+1/jde7saU0&#10;7Ztf+7zVd4r1gdExnWdGTOcBABZEl/KN3lpGDhRj2QEAgNNQUr6smec+k9rr9aXlWFsAWFRdY+9+&#10;N18VawOjYzrP7HhTGwBYFLvruZtxPSP7T10Pa+oBAABOkmae+0+9F9bMA8CQvKJpn9k17Q/Ga94Y&#10;cy21L471gdExnWdGTOcBABZMbUburWnkQNHUAwAAnJR676GZ5/5S6+fFXACGZpryR8dr3iiT8o2r&#10;Z67+oVgfGBXTeWbHTQAAsIjq251xXSMHi6YeAADguGnmOZrUe+BYWwBYdCXlfxCveWNMSfnLYm1g&#10;dEznmRHTeQCABVbXMr31jRwo9cG6ke0AAMBx0MxzNClNuxFrCwCLrlvJLyxN+9Z43RtbStP+3vpS&#10;/rBYHxgV03lmx3QeAGDRdSlvxTWOHCylyTc19QAAAEdJM88RJeUb7tcAGKJps/rXete9EaY07XfE&#10;2sDomM4zIynfiHUCAFg0GrePKClveUgMAAAchY2zk/P1xYHefYccKF6+AGDIuqb9/njtG2VSvhJr&#10;A6Nik2d2TOcBAIairmviWkcOkZS3Ym0BAAAOQjPP0aTuaXiGD8BQlaXVP19S/t14/RtbSpN/Y315&#10;9UNifWBUTOeZEdN5AICBKU270VvzyMGjqQcAADik+nKtY5GPKN7WB2DAuqb9it61b4QpKX9TrA2M&#10;yu50Hm8DhJRmdS3WCgBg0XWpvR7XPXKIaP4GAAAOSDPP0aW+sBLrCwBD8Xh68Fmlad8cr39jTEnt&#10;p8T6wKiYzjMjNmgAgIHyAPkIY80IAADs0869mBcsjiQpb9V6xhoDwFBMU/tw7/o3xqT2p8vS5F1j&#10;fWA0TOeZHdN5AIAh2zg7OR/XP3LIaOoBAADuQTPP0aXuZ9R72lhjABiSLrWvjdfAkeZrYm1gVOoZ&#10;szN+GOOOTRkAYARqA3NvHSSHS2qvx/oCAABUmnmOLqXJT3gZF4Che+Xypfc0kGMnpWnbWB8YDdN5&#10;ZqekfDnWCgBgiLqm3YxrITlcStNuxPoCAADjppnniJPylVhjABia0rSf07sGjjPf3z3/4XeM9YHR&#10;MJ1nRlLeinUCABiyOp2wtyaSQ2W6lB+N9QUAAMbLSxRHFy9RADAWXcrfGq+Do0xqvzzWBkbDdJ7Z&#10;MZ0HABgb68IjjjdGAQAAzTxHm5S36r1rrDEADE1pVt+7dx0caTbOTs7H+sBo1MaV+KMYfUznAQBG&#10;6trK5EJvbSSHjiZxAAAYtzq9M94nyOFSmvyEDT0AxmKa8svjtXCMKU1+Y6wNjMbOub15K/4wxh4b&#10;LwDAmJVmdS2uj+Q+YlIPAACMUj0aqnd/IIdKbeap96qxxgAwROvLDz2vpPbH4/VwjClN/uxYHxgN&#10;03n6qcdMGNkJAIydkfBHm/pWbqwxAAAwTNsv0rqnOtp4UQKAEZmm/Km9a+E489ZuJb8w1gdGw3Se&#10;fkznAQDY0aX2elwryeGjqQcAAIZPM8/Rp046inUGgCErTfst8Xo4yqT2tbE2MBqOUujHdB4AgDtp&#10;AD/aeBANAADDtd3M48WIo86mZ/YAjMnGcvsXSmr/24xr4viS2kdifWA0bM7MiLGdAAB32Hkgbd14&#10;pEn5RqwzAACw2DTzHENS3tLMA8DYlLT6WO+aOMak9kesAxgt03n6MZ0HAGC2jbOT86XJT8T1k9xH&#10;NPUAAMBgaOY5+nheD8AYvapp36U07VvidXGk+apYHxiNuoEw40cx7pjOAwCwp2lz6WJv/ST3F009&#10;AACw8DTzHH3qCyXXViYXYq0BYOjK0uqnxeviGFOa9r9Pm8nFWB8YBdN5+tHtDwBwb5p6jiGaegAA&#10;YGE5ovjoU5t56h5GrDUAjEFp2n8er41jTGnyt8fawGiYztPPdCk/GusEAEBfnWoY11Jyn0l5K9YZ&#10;AACYb7tHE9/sre/lvlJSvhxrDQBj0C2vPtCl9r/Fa+Mo42Qdxsp0nn5M5wEAOJiuaTfjmkruMylv&#10;WZMCAMBiqMdBaeY5+pSm3Yi1BoCxKKl9LF4bx5iS8q9Mly69f6wPjILpPP2YzgMAcHDWlccQTT0A&#10;ADD3NPMcTzTzADBmXbr0x7qmfUu8Po4xpcn/Z6wPjILpPP3U83htmgAAHFxdQ9UGlLi+kvvL7vTI&#10;87HeAADA6dtt5nkiruPlPuPlBgBGbn1p8mm96+Nokz8+1gdGwVvU/ZjOAwBwePWBq4fZR59a07pR&#10;EOsNAACcHs08xxTNPABwpmvaf967Ro4zb3nls/NzYn1g8Ezn6cd0HgCA+1cfasd1ltx/NPUAAMD8&#10;mDaXLmrmOfq47wGAM2c2msnFkvLvxuvkGLOe2hLrA6NgOk8/pvMAAByN+nA7rrXk/uPhNgAAnL76&#10;sqxmnqNPrWmtbaw3AIxNl9pXxOvkWFOWJv+fWB8YPNN5+jGdBwDgaJWUL8c1l9x/6rq1NkzFegMA&#10;AMev3udo5jme1NrGegPA2Fx9wQNP75r21+N1cqT5yVgfGAXTefoxnQcA4Oh1TbsZ111yNNHUAwAA&#10;J6tL+YpmnuNJadqNWG8AGKNuuf30eJ0cb/IXxvrA4JnO04/pPAAAx6dL7fW4/pKjiaYeAAA4GbWZ&#10;J67H5WiimQcAnlKa/MZ4rRxn8r9fX8rvF+sDg2c6Tz+m8wAAHK8u5a24BpMjSspXYr0BAICjU58f&#10;99bhcjRJ+YaXbQFgR9e0f7FL7dt618sxJrWvjfWBwatv8PZ+DCOP6TwAAMevrrc09RxfNKgDAMDR&#10;276PcYzw8SXlLc/mAeApJeVrvevlWJPah2J9YPBM5+nH5gcAwMnYODs5X5up43pMjigp34g1BwAA&#10;DmfnpQTHBx9XSpNv1nvEWHcAGKuyNHnXrml/Ml4zx5iS2u/pnv/wO8YawaCZztOP6TwAACfLmvSY&#10;4w1XAAC4b9dWJhdqw0lvvS1HkvpcvtY41h0Axqws58+I18yxpjTt34r1gcHzNkE/pvMAAJw8TT3H&#10;m7rx4OE4AAAcTr1fMVn0+KKZBwBms5e/k5LaX7VWYHRsmvSzO53HSE8AgFNQUr4c12dydKlr3XoP&#10;EOsOAADsrTSra5p5ji+1trXGse4AMHbTpUvvH6+b403+5lgfGDwdff2YzgMAcLq6lK/ENZocbTws&#10;BwCA/an3J5p5ji+aeQBgb12TXxmvnWPN+lL+mFgfGDTTefoxnQcAYD7UJuu4VpMjTspXYt0BAIAd&#10;G2cn50rTbvTW0XJk0cwDAHvbSGvv06X88/H6Oc7kf/14evBZsUYwaF3TbvZ/DOOO6TwAAPPDw/Pj&#10;T61xrDsAAIxdbeYx3f74U49cjrUHAHZ0Tfs347VzrCkpf1msDwzatZXJhfhDGHtM5wEAmD+a0E8g&#10;Kd+IdQcAgLHaaebJN3rrZjnamBgKAHt6bOnFZ7uUv7d3/RxhSpN/Y9qsfmisEQyajZF+vJ0MADCf&#10;rF1PIClvaW4HAGDs6ouwpck3e+tlOdJ4Fg8Ad1ea9uPi9XOsKan9h7E+MGim8/RjOg8AwHzT1HP8&#10;qWvieq8Qaw8AAGMwbS5drGviuE6Wo41mHgC4ty61/zheQ8ea2twU6wODZjNkZjZjnQAAmC/G3p9M&#10;6kZGrD0AAAxZPf5JM8/xRzMPANzbdpNxyv8lXkdHmdT+yKueudbEGsFg1Sk0bkzujDeRAQAWh6ae&#10;E0rKV2LtAQBgiKZL+dHeeliOI5sbZyfnYv0BgDuV1JYZ19Gx5itifWDQTOeZGdN5AAAWiKaek0nd&#10;2Ii1BwCAoajNJZ6Xn1BSe10zDwDc2yuWL71nSflnetfSEaY07W+XpcmfizWCwTKdZ3ZM5wEAWCzb&#10;D95T3orrOjmGpHwj1h8AABbdzj1Fe723/pWjT8pbmnkAYH+mafULetfS8eafxPrAoNXzaWf8EMad&#10;1F6PdQIAYP5p6jnBeAAPAMCA1Bc8S5Nv9ta9cvRxLwEA+3b1eavvVFL7Xb3r6UhTUr4cawSDZTrP&#10;7JjOAwCwuDT1nFzqhoe1MwAAi27aXLroOfkJRTMPABzIdCl/TO96OtKUlLeurbz0ubFGMFim88yI&#10;6TwAAAuvPiD2du3JxZsxAAAsqi7lK5p5Tib1Hq2+ZBw/AwBgb11q3xCvqaNNyi+P9YHBMp1ndrxh&#10;DAAwDNa7J5v6skD8DAAAYF5tT/Zs2s24rpXjSb038+wdAA5mfSl/WNe0/zleV8eYkvLvdsurD8Qa&#10;wWBNl/Kj8Ycw+pjOAwAwKJp6TjjG5wMAsABqY4mJnicXzTwAcDh1Ik28ro44/zzWBwbLxsbs1LOS&#10;Y60AAFhs9cFxXPfJ8aXeZ1hXAwAwr0qzuubZ+MlFMw8AHE7dz++a9ifjtXW0WW4/PdYIBst0nhkx&#10;nQcAYLA09ZxCUr4SPwcAADgtdZJkPSa2t26VY4tmHgA4vGnTfla8to44v371BQ88PdYIBmnnxsUb&#10;CDHeIgYAGLa63otrQDnmaJoHAGAO1GfidW3aW6/KsUUzDwAc3mvPfMYf6Zr8nfH6OtaU1D4WawSD&#10;ZTrPjNhoAAAYBU09p5CUt+qI4PhZAADASaj3AKXJN3vrVDm21Hq7BwCAw+tS+1C8vo41pWl/e315&#10;8uGxRjBIpvPMjuk8AADjoann5FPvQUqzuhY/CwAAOE71GFjPw082mnkA4P51Tf76eI0dbVL7j2N9&#10;YLBM55kR03kAAEZHU8/ppN6PxM8CAACO2s6Lre1GXI/K8UYzDwDcv2lq/3SX8n+M19mxpjTtx8Ua&#10;wSCZzjM7pvMAAIyTpp5TSso34mcBAABHpTaU1Jc4e+tQOdZo5gGAo1Ga/PfidXasKU37A7XHIdYI&#10;Bsl0nhkxnQcAYNSurUwu9NaIcuypD/tr7ePnAQAA96M27Xup9RSS8pZmHgC4f4+lh55fUt7qXWvH&#10;mpRfFmsEg2Q6z+yYzgMAQG0ssVY+nZSUL8fPAwAADqNL+Yp1/SlEMw8AHJmuyR/fu9aONal9W3nG&#10;6nKsEQyS6TwzYjoPAAC7NPWcXkrTbsTPAwAA9qu+zNo17WZcZ8oJRDMPAByZq2ce+aOlaf9l73o7&#10;1qT2NbFGMEim88yO6TwAANyuPoi2bj6l7GwEOA8bAIAD2W3Mv9lbX8rxRzMPAByp9dQ+3Lvejjjr&#10;y+2lWCMYJNN5ZiTlG7FOAACw/Xavc6pPJbWZStM9AAD7VZrVNQ35pxTNPABw5Epq/2HvmjvWpPwv&#10;Yn1gkEznmR0bBQAA7EVTzykn5SvxMwEAgFt2nnm3G711pJxMTNcEgCO33uS/1KX8O73r7khTmvzZ&#10;sUYwSKbzzIjpPAAA3IOmnlOON34BAJihHrFlnX6K0cwDAMeiNPnx3nV3pClN/onHllbfLdYIBmd3&#10;Oo/zg0PqKNZYKwAAiDT1nG7qpNGS8uX4uQAAME51kqNp9KcYzTwAcCy2G5ab/Iu9a+9IM0355bFG&#10;MEim88yI6TwAABxQXUP21pVyYqnHKcTPBACA8dhptG+vx3WinGA08wDAsSmpvdq79o40tXl7fSl/&#10;WKwRDI7pPLNjOg8AAIehqeeUk/JWfVspfi4AAAzbtLl00XPuU45mHgA4NmVp8q5dav9t7/o71qT8&#10;jbFGMEim88xIyluxTgAAsF/eCj791Puc+LkAADA8Oy+sthtxPSgnnJRvaOYBgOPTpfy5vevviFOW&#10;81+JNYLBMZ1ndkrKl2OtAADgILqm3YzrTDnh7LwhfD5+NgAADEOdzFjXfL11oJxoakOVZh4AOD7T&#10;57zknUuT/1W8Bo81JeXvezw9+KxYJxicLuUr8Qcw+pjOAwDAEdHUMx/RsA8AMDz12XZp8hNx7Scn&#10;m9rMEz8bAOBodc3kr8Zr8LiTvyTWCAbHdJ7Z8bAfAICjZPz/fMRGAwDAMNTn2o64nZOkfCV+PgDA&#10;0StN+0971+GRpvY3rC/l94s1gsExnWdGTOcBAOAYTJfyo721p5x8Ut6qxzLEzwcAgMUwbS5d9JLq&#10;6adORvJiLACcjG4pP1hS+3vxejzapPzqWCMYnJ23GJwtHOMmBACA46KpZ35SP4v4+QAAML92ps2b&#10;fDkP2W7maVbX4mcEAByPLrWvidfj8Sb/z+nS6kfFGsHg1MaV/g9g3KlvdtQbw1grAAA4KqZkzlFS&#10;3to4OzkfPyMAAOZLnbDo5dT5iGYeADhZ02b1Q7uUfzlek8eakvKbYo1gcEznmR3TeQAAOAn1AXhc&#10;i8rpxX0AAMD8qg3xtYkkruHk5LP7QqyGeAA4QV2TvzJek8ed1c+MNYLBMZ2nH9N5AAA4SdPm0sW4&#10;JpVTzWb8jAAAOD07L6W212es2+Q0YrolAJy4aytr79E17U/2rstjTR1Yki79sVgnGBzTeWYk5Sux&#10;TgAAcJzq0QHeNp6f1Cb/+pnEzwkAgJNVm9+tk+coKd/wMiwAnLyy1P6N3nV51MlfGWsEg2O8fz+m&#10;8wAAcFochzt/KU27ET8nAACOX10b17VYXJ/JKSa11z07B4CTd/XMA08rqf253rV5vPmDx9JDz491&#10;gsGxWTAjpvMAAHCKdpt6bvTWqXJ6SXnLtB4AgJOzO5XnZm9dJqeW2lylmQcATsd6yp8Ur81jTmna&#10;18caweCYztOP6TwAAMwLbyPPX0zrAQA4XtvN7U27GddhcrqxDgaA01Wa/MZ4fR5x/ldp2jbWCAbH&#10;W7/9TJfyo7FOAABwWur6NK5Z5XRTmvxESfly/KwAALg/dY1V11px/SWnHBPtAeBUrTeT3DX5f/au&#10;0SNNSe3/N9YIBsd0nn5M5wEAYB7V4wbi2lXmIpvuHwAA7l892rRL7fUZ6y05xWhkB4D5UI+Xitfp&#10;Maek9lNijWBwTOfpx3QeAADmVd3k8Lby/MUmBwDA4W0fr5XyFevc+cv2OrdZXYufGQBwstaX8od1&#10;qf31eK0ea0rT/sCrnrnWxDrBoJjO00+9QfF2LQAA82y3qedmXMvKHCTlrY2zk/PxMwMAYLadqTx5&#10;q7euklOPZh4AmB+laTfitXrUcRQoY2A6Tz+m8wAAsAh232K28TGv8VABAOCu6nq2bkyZyjOn0agO&#10;AHOjO3fpg7qUf753vR5pSso/U5rV9451gkExnacf03kAAFg0XWqvx3WtzElsggAAzDRtLl3UnD7H&#10;SfmG5+QAMD9Kk/9u73o94pSUr8UaweCYztOP6TwAACwiI3fnO/XziZ8ZAMAYmcoz/6mfj2YeAJgf&#10;r1y+9J6lyT8Zr9ljTWnyb5Sl1T8f6wSDYjpPP6bzAACwyOoRT3GNK3OUlLeurUwuxM8NAGAs6lSe&#10;0uSbvXWSzEXq8/GS8uX4uQEAp6trJl8Sr9tjTmnyN8QaweCYztOP6TwAACy67aMLZqx1ZX5iWg8A&#10;MDb1JcquaTfjukjmJ9vNPM3qWvzsAIDT9Xh66PmlaX84XrvHnPUmT2KdYFBM5+nHdB4AAIaiToFx&#10;hMF8x9vPAMBY1DWPtemcJ+WtjbOT8/GzAwBOX5faz+tdu0eckvKb3n7mzDvEOsGgmM7Tj+k8AAAM&#10;yfZb0ClvxXWvzF02vVgAAAxRbTLvUnt9xvpH5ikp37AeBYD59NXPXGtKar+nd/0ec1L+1FgnGBTT&#10;efoxnQcAgKHSzL8YMa0HABiK+py1HjFqKs/8p35OnosDwPzqlttPj9fvMac0+Qcff+7DK7FOMCge&#10;6PdjOg8AAENWH9THNbDMYVLeqm+yx88PAGBRTJtLF02JnP84/hUA5t/V562+U2na74jX8XFn8iWx&#10;TjAo2zdUvS/+uGM6DwAAY1Cb2ONaWOYzu29Kn4+fIQDAvHK81uJku5mnWV2LnyEAMF+6Jn98vI6P&#10;OSW1P7uR1t4n1gkGxXSefkznAQBgLDT4L1ZqY0/8DAEA5onjtRYsKW9pHAeAxVCa/MbetXzMSe00&#10;1ggGxcP7fnan87iBAQBgNHbennYMwsIk5S3HIQAA82a7kSfly6XJN3vrF5nPpHzDpHoAWAwbKX90&#10;71o+4pSm/c/ry5MPj3WCQTHytB/TeQAAGCv3BwsWb1MDAHNi+8VRDeILld0jXTXzAMCC6FL+xng9&#10;H3k2Y41gUEzn6cd0HgAAxq42uMd1ssx3bMYAAKdle9Jj027G9YnMb7aPQkv5SvwsAYD5NV1a/aiS&#10;8u/G6/qok9qHYp1gULx92099EB7rBAAAY1M3ZrYf9M9YM8scx8YMAHBCto/XatoNa8bFSv28SrO6&#10;Fj9PAGC+dU1+Xbyujzqp/bZ/duaRPxzrBIOx++ZE/8s/4pjOAwAAT6mbNI5NWMCkvFVSvhw/TwCA&#10;o1IbQkqTb/bWITLfcVwrACykaTO5WJr2N3vX9jFnuf30WCcYFGNQ+zGdBwAA+uo6Oa6dZQGS8g0b&#10;NgDAUZo2ly5q+F7YbDqiFQAWU9e0XzPj2j7alKZ98yufnZ8T6wSDYTpPP6bzAADA3upRTnENLYsR&#10;Ly4AAPfr1vFacZ0h85/tI9EcywoAC2ua2j9dmvY/xGv8qJPyy2KdYFBM55mZzVgnAADgKfXFAEcr&#10;LG4cwwUAHNStRp7tppAZ6wuZ89SjWJvVtfi5AgCLQ1P1nSkp/xdTBxk003n6qTektS6xVgAAwJ3q&#10;DXM9yimuqWVBUjd1NPYAAPtQj9fSzL3A2Tl+1WYXACyw7tzkA0pqf653nR9zUvuKWCcYFNN5ZsZ0&#10;HgAAOABvBy14UnvdkcMAwCy1kac2AffWD7IQuXXElmYeAFh8JbVX47V+zCkp/0qX8p+JdYLBqA9s&#10;jUftx3QeAAA4uO3Nnhnra1mc1MYsjT0AQLUzkcfxWouc+tk5YgsAhqFbyS/smvYt8Xo/5pSU/36s&#10;EwyK6TwzktrrsU4AAMD+bB/p6w3uhY/GHgAYr7qe08gzgOwcsWU9BwADUZr8xb3r/YhTmva3SzP5&#10;iFgnGAzTeWbHdB4AALh/tVE+rrVl8VI38+JnCwAM087zYo08Q8huc7YjtgBgIK6+4IGnd6n91XjN&#10;H3UM6WDo6qK+98Ufe/zwAQDgyEyX8qO9NbcsZDT2AMBw1cYPjTzDyPYRWylfjp8xALDY1lP7+fG6&#10;P+aUJv+P0rRtrBMMhuk8s2M6DwAAHK1pc+mie4/hRGMPAAyHRp6BJeUtR2wBwPC8qmnfpWvaH+hd&#10;+0ec0uRvjnWCQTGdZ0ZM5wEAgGNRN4vqBkNvDS4LG409ALC4NPIMMpuO2AKAYSqm8/RyrVn9q7FO&#10;MBim88xOfXM41goAADg6XiwYXhzpAACLQyPP8LL9WaZ8JX7WAMAwvKJp36WYzhPzLzdf8ElPj7WC&#10;wZgu5UdnfPHHHdN5AADgRNQGkN56XBY6dSNJYw8AzC+NPANNylteUgWAYTOdZ0aW2k+PdYLBMJ1n&#10;dtz4AADAybm2MrngCK7hpTT5psYeAJgftZGnvtzpefAAk/INR2wBwLCtLz/0vK5pv7+3DhhzUv7e&#10;Vz1zrYm1gsEwnWdGTOcBAIBT4f5koEl5S2MPAJye2xp5bvau07LQuXXElmYeABi+LrWfF9cCo4+j&#10;RhmyndGq3saIMZ0HAABOT53WY7NpoNHYAwAnqj7/rZsc1lYDTV1bNatr8XMHAIbHdJ4ZSflHp+de&#10;+oJYKxgMb7/OiOk8AAAwF7qm3eyt12UY0dgDAMdq50XO1TWNPIPOpqk8ADAepvP0U1L7t2OdYDBM&#10;55kd03kAAGB+1KaPuGaXAUVjDwAcqVtHa9VrbO+6K4NIfaZv/QQA43Jt5aXP7ZLpPHcktT89Te37&#10;xlrBYJjOMyOm8wAAwNzZPSrCptSAU6cH1HvU+NkDAPuz8/Jmu+EFzoEn5RsbZyfn4+cPAAxbSfmv&#10;99YFI09p2q+OdYLBMJ1ndkznAQCA+eWlhHGkbkbaqAKA/anPMzXyDD/bn2/KVxyxBQDjU6fzlJS/&#10;L64Pxp3876fN6ofGWsFgeBA+I6bzAADA3Lu2MrlQp7n01vMyxGxq7AGA2WojT53WMuP6KUNLylt1&#10;DRy/AwDAOJjO009p8uOxTjAYpvPMjuk8AACwOGqzR1zTy0CT8o2S8uX4HQCAsanPdXcbeRxFOpLs&#10;Ti40lQcARuqVz87PMZ3nzpSm/c1pM7Gvz3CZzjMjKd+IdQIAAOZbbfLore1luEl5S2MPAGO03ciz&#10;lB81pXA8qS/klmZ1LX4XAIBx6VL+3LhOGHtK074+1gkGw3Se2TGdBwAAFlO9x3HcxPhS31aP3wUA&#10;GJqdZ7nthue5I0vKN0zlAQDqdJ4u5e/trRVGnNLk358ut5dirWAwTOeZEdN5AABg4XUpX+mt9WXw&#10;2T2G4nz8PgDAIqsvH2rkGV+2P++Ur8TvAwAwTqbz9LOe8jfFOsFgmM4zO0aXAgDAMFxbmVxwFMVI&#10;k9rr9fOP3wkAWCS1kaceMdm7zsnwszOVR5MyALDtq0znmZn1pfwxsVYwGKbzzIjpPAAAMDj1jfbe&#10;2l/GkZRvlJQvx+8EAMyrnZcwV9c08owzt6byOGILALjd1HSeflL7pteeedEfibWCQdidzuNN1RDT&#10;eQAAYJh2jqowoXS0SXlLYw8A86w+r60vYHpmO+LU9Yrn0wBAMH3OQ88upvP0k9pPjrWCwdh+yyN+&#10;6ceelLdinQAAgOGoG2V1YkvvXkBGlTqxyREWAMyLnabjdkPj8eizaSoPADBLadrPmbF2GHVKk/+V&#10;tROD5iF2P97WBACAcajHGMT7ARlhHMcFwCm5NY3HsVpSG7lM5QEA9rIznaf9nriGkNXPjLWCwahv&#10;ffS/9COP6TwAADAq29N6mnazd28go0ydjHBtZXIhfk8A4CiZxiMhpvIAAHdlOk8/JeXvftUz15pY&#10;KxgMD6378VYmAACMU70XsKkmT8bUHgCOmGk80kvKW6byAAD38vhzH17pUuvUnV5W/1qsFQzGxtnJ&#10;eQ+rQ0znAQCA0fPig8TUCQp1kkL8rgDAfuxOSd/0LFZuZfu7kPIVU3kAgP2oLxzF9cTYU1L7c1fP&#10;PPC0WCsYjO23QWZ8+cccb18CAABVPXKpNPlmvGeQkadOVEj5Svy+AEBkGo/smZRvON4TANivVzXt&#10;u5SUv6+3phh5Ssp/PdYKBqPeUHo4fWdqPbwRAQAA3K5OZon3DiK72TS1B4DbbTfx1Gk8qb1uGo/E&#10;mMoDABxGWWr/RlxXjD2laX9gffmh58VawWDUc3njF3/sMZ0HAACYpb5B7e162TMpb9UJDDbnAMZr&#10;4+zkfL0WeIFS9oypPADAIUzP5ncvTfvDvbXF2GN6MkNXbyB6X/wRx3QeAADgXurDgngvIXJHUnvd&#10;1B6AcXhqGk/eMo1H9oqpPADA/ehSfllcX4w9pWnf/Fh68PmxVjAY2zeaM778o44uPgAAYB92p/V4&#10;QULumvrSSD2urU5siN8hABZbXQuYxiP7Sso3rAUAgMMqzep7l9T+eG+NMfJMm/yFsVYwKPWNwfjF&#10;H3NM5wEAAA7KtB7Zd+o9uDfzARbarSO1HMEp+8mtqTzxewQAcBBdkx+N64yxp6T2R6bnXvqCWCsY&#10;jPoA0QjYEDdXAADAIdT7q65pN3v3GCJ7RXMPwMLQxCOHys5UHtd5AOC+dCuXPqhL7U/31hojT2ny&#10;F8dawaCUZnUtfvHHHNN5AACA+1VSvuzYDTlwUnu9fnfi9wmA07PdrFun8KW85aVIOUjq96U+e4/f&#10;KQCAwyhN+9VxvTH2lNT+2/VnX/rjsVYwKI7bujP1LZtYIwAAgMMwrUcOHc09AKdGE48cQTa9NAoA&#10;HJUurf2prmnfOmPNMe6k/LJYKxgUx23dGdN5AACAo3ZtZXLBtB65r2juATh2289JU76siUfuK9vf&#10;H1N5AICj1TW56607xp6Ut16xfOk9Y61gUBy3dWdM5wEAAI5Lvd+I9yAiB47mHoAjs/Oy4+qaJh65&#10;32x/f1K+4mVRAOCorS9PPrw07X+I64+xp6T2b8daweA4buup1JsuN1wAAMBxqtN66qZhvB8ROVQ0&#10;9wAc2G1NPDc08ciRJOUbG2cn5+N3DQDgKHQpv7q3/hh5SpN/YqNp/0SsFQyOse9PxXQeAADgpNQ3&#10;uN2PyRFn0xEfALM91cTTXtfEI0eWlG9Mm0sX4/cNAOCoXEvti7um/fXeOmTsSe2Xx1rB4Dhu66mY&#10;zgMAAJwGx3DJMUVzDzB6TzbxbP9N1MQjRxfHawEAJ6Vr8uviWkTyv5um9n1jrWBwPDh+KqbzAAAA&#10;p2X7GK6m3Yz3KSJHktRer/e89XsWv3sAQ1KbK+q0lO1nnilvaeKRo87ud2pTIw8AcBKmy+2lLuXf&#10;iWuSsWe9mfzdWCsYJOPdd2I6DwAAMA9qw4X7NDnO3NqILClfjt8/gEVkCo+cWFK+oTkWADhJJeU3&#10;9NYkY0/KP9Odm3xArBUMzu4boP0fwQhjOg8AADBP6hEO8b5F5Fhieg+wYEzhkZPOreO14ncRAOA4&#10;dal9qGvy78e1ieSvjLWCQXLc1k5M5wEAAOZVadqNeA8jclwxvQeYV6bwyGnkViOPZ8cAwEl7+5kz&#10;79A17T+J65Oxp6T25za8kMRYGOO+E9N5AACAebY7XXUz3suIHHt2p/fUSRjxewlwnOIUnt7fJ5Hj&#10;juO1AIBT1C23H9tbn0hdo7081goGqd4U934AI4zpPAAAwKKokwm8mCGnHNN7gGOzPYUn5cu1mdAU&#10;Hjm1bB/jtroWv58AACfl6gseeHpdE/fWKfLWsrz2olgvGKT6hsuMH8HoYjoPAACwaOrRD/HeRuTE&#10;Y3oPcJ9M4ZF5iuO1AIB5sXvUbG+9MvbUY+ljrWCwPAB+cjrP+VgbAACAReAYLpmraPAB7mF7Ak+z&#10;unargccUHpmbpHzDc2IAYB48tvTis13T/sveemXkKSn/vOk8jIoxXdvZjHUBAABYJNdWJhfc38lc&#10;JuUb9e25enyOTVIYp51r1PZLhZsm8MhcJuUb9Xsav7sAAKelLOfP6K1Z5O3Tpv2qWCsYtNLkm/GH&#10;MLZ4axAAABiK2jThPk/mOTtHmZjiA0N16/is7Qae7YY+03dkjlMbzFK+Er/HAACn6eqZB55WUvtz&#10;vbXLyLN76o5jURmP+mZc/CGMLqm9HusCAACw6ByvLAsVDT6wsByfJYuYnebSfMWGEAAwjzzT2Sv5&#10;0VgrGLR6s93/IYwrtQaxLgAAAENQN6m2jzeZcS8kMte5dUxXs7pmsxXmSz2WqE6Dc3yWLGI08gAA&#10;8+4Vy5fes6T2R+I6Rtq3bKS194n1gkHbfnOm/2MYTeoYejdvAADA0NXN1zoBJd4TiSxKHNMFp8Px&#10;WTKU1O9uvYZ4FgwAzLuS2qtxLSPt20tq/3asFQze2B/o1pu4WBMAAICh2t2UNU1BhpGd7/LmrSYf&#10;m7RwfzbOTs5vT/Pebt5przs+S4aQWw2h9fsdv/MAAPNmvWn/ZJfy/xPXNKNPan+0W8kvjPWCwasT&#10;ano/iBHFjRwAADBGdcN27PeDMuCk9vr2cV0pXzbNB/pun7pTfysad2SwSflGnVIYfwMAAPOqNHm9&#10;t6aR2qT9xbFWMHjbI9dn/CBGk5S3Yk0AAADGRGOPjCXb3/Pbjuzygg9jUBt36vO/+re+fvdrc4Mp&#10;bTKKaOQBABZQaSYfUVL7a721zchTmvbN03Mf/YJYLxi8+qZa/EGMKY7bAgAA2FHvDzX2yCizcxT5&#10;Zp1UYpoPi8zUHZGdRp7awBZ/HwAAi6Br8tf31jfy9mla/YJYKxiF7TdzZvwoxhJvaQAAANxpZyNY&#10;Y4+MO7dP89mebKLRhzkya+qOv9sy9uz83c5X6u8j/mYAABbBRsof3aX2bXGdM/aUlL/vFU37LrFe&#10;MAq7b6H1fhijiOO2AAAA9qSxR2SP1OOKUnu9TkC5dXyXhh+O0u0NO7dN29k+KsvEHZE7s/2b0MgD&#10;ACy4x1/44P9WmvZb4lpHtu/BPzfWC0ZjzA099WFIrAcAAAB30tgjcsBsN17sTPe5dYzXxtnJ+fjb&#10;Yrw07IjcfzTyAABDUlL7KXG9I9tHZH/X4899cCXWC0ZjzA9lnaUMAACwfxp7RO4/t47y6pp2c/s4&#10;r5Qva/gZntkNO+11DTsi95/6G6p/P/3dBACG4pXPzs/pUv6/47pHalY/M9YLRmXMDxHc9AEAABxc&#10;3ZyO91cicjTZafjZmfBzq+nnVuNPbQ651fxjIsXJqvW+1aRTP4P6WdTP5MlmnabdvG3CjsZHkWOI&#10;Rh4AYKimafUL4tpHavJ3uvdl1OrNT/+HMZKkvBXrAQAAwP5p7BE5/dQN7tgEVBtMYhNQbUSxCb5j&#10;tznn/K0JOrem6OzVnDPml+FE5iGO1gIAhqwsr71XSfnfxDWQtG+vx5DFesGo1AcX8YcxomzGegAA&#10;AHBwGntEFi93NAHtNgLdSm1qudUUdCtPNrzUJqHdRqFbzUK351bj0G3ZnmwT/25Ut/63Ww02t5ps&#10;buXWf/PW/9etqTi3JuPcypNTjHb/3U825Ww35mwfc6U5R2QBo5EHABiDrsmPxnWQ1OEc7bdNn/OS&#10;d471glGpD0V6P46RpD78ifUAAADg8HY30Xv3XyIiIiL7zW7DoUYeAGDwps3qh3ap/dm4HpL27dNm&#10;9RNivWB0tt9omvEDGUNqM1OsBwAAAPenbr7tTsbo3YeJiIiI7JmUtzTyAABj4sWo2SlNfuPVM4/8&#10;0VgvGJ0xj0V3YwgAAHB8tht7RnzPKSIiIvvMzrF4GnkAgFFZT+2Lu5T/Y29tJG+fLrcfG+sFozTa&#10;tyZT3oq1AAAA4HjUTbrt4zPivZmIiIiMNynfKM3qmkYeAGCM1pv8Db31kdT807efOfMOsV4wSl1q&#10;r8/4kQw/Kd+ItQAAAOB41U07jT0iIiIjT8o3ps2li3GdAAAwFtPUPlya9vd66yT5gy6t/uVYLxit&#10;ET9I3Yy1AAAA4GTUTbzRTowVEREZa1K+cW1lciGuCwAAxqR7/sPvWJr8xt5aSep68RtjvWDUxtrQ&#10;U5p2I9YCAACAk1U39TT2iIiIDDwaeQAAntSl/Km99ZK8vaT8u6Vp21gvGLXRNvSkfDnWAgAAgNPT&#10;pXwl3ruJiIjIYqY0+QmNPAAAd7p65oGnldT+XFw7SW0Cb6/HesHojbahp1ldi7UAAADg9NXGnrHe&#10;q4qIiCx6aiPPdCk/unF2cj5e4wEAxq4st38jrp+kJv/Gelr7yFgvGL2xPiSdNpcuxloAAAAwP+qL&#10;GPXN/ng/JyIiInOYes1O+crG2cm5eE0HAODMmY2m/RNdyj/aW0fJ20vTvirWCxhxQ49RrwAAAIuh&#10;vpDRNe1mvK8TERGR041jtQAA9m+9yX8vrqdk+6ittz2WHnp+rBew09DzRO9HM4K4yQQAAFgs9T5O&#10;Y4+IiMjpx7FaAAAHs748+fCxDtq4Z1J+eawXsEtDDwAAAIumHukx1vtZERGRU4tjtQAADqWk/HW9&#10;tZXUo7Z+6tq5/IGxXsCusT4A1dADAACw+HYbe7zhJiIickxxrBYAwP1ZT+3DJeW3xXWWtG9fT/lL&#10;Y72A22joAQAAYNGVZnXNcVwiIiJHl1vHanmOCgBweI8tvfhsl/K3xrWWbE/nefP0bH73WDPgNhp6&#10;AAAAGBJTe0RERO4jjtUCADgy05Q/t7fekp2k9vNivYBAQw8AAABDZGqPiIjI/uJYLQCAo1eW196r&#10;a/IPxbWXbK8//9Xjz31wJdYMCMba0DNtLl2MtQAAAGCYTO0RERHpx7FaAADHpzT578X1l+ykpPZT&#10;Yr2AGcba0FMf5sZaAAAAMGz15Q5Te0REZMy5NY2nTrJzrBYAwPFYX558eNfkX4xrMdnep7/ePf/h&#10;d4w1A2bQ0AMAAMAYmdojIiKjSspbdRrPxtnJ+XhNBADgaJWUv663HpPaXP4/utQ+EusF7KHeyMUf&#10;0hhSmnYj1gIAAIDxMbVHRESGmt2XOTcdqQUAcHJqw0qX2rfFtZnUJvP2DbFewF3U8aq9H9IYktrr&#10;sRYAAACMW53aM9YXX0REZECpz3xTvuJILQCAk/XY0iNnS8pv6q3PZLvZfLq0+lGxZsBd1Ek18cc0&#10;iqR8I9YCAAAAqjrJYLT3yyIispDZ2SDJj5rGAwBwerqUPzeu02Q3qX1NrBdwD2N9QFlvcGMtAAAA&#10;INqd2jPO6bYiIjLX2T5SK+Ub9fhI03gAAE5XWV57r9LkH45rNtlet/7S+vLkw2PNgHuob23EH9RY&#10;4iYXAACA/TK1R0RE5iaO1AIAmDvrTf57vXWbbKekfC3WC9iH0qyuxR/UWFLfXIn1AAAAgHvZvZfe&#10;jPeZIiIix5U6jac2ljpSCwBg/kyX27/QNe0vxjWcbOf/t2ENC4dTm1pm/KjGkZSvxHoAAADAQWju&#10;ERGR48qtI7VM4wEAmG/TJr8uruVkJyXlL4v1AvZp4+zkfPxRjSapvR7rAQAAAIe13dyT2uu9+08R&#10;EZF9RhMPAMBi6VL7SJfat8V1nWzvx/9It5JfGGsG7FO9Kez9sEaSenMc6wEAAABHoaR8eXtDdsb9&#10;qIiIyO3RxAMAsJjq2q2k/Ka4vpOdTFP7BbFmwAFt3zDO+IGNIXVCUawHAAAAHKW6Qau5R0REbo8m&#10;HgCAxdel/LlxnSc7KSl/97WVlz431gw4oC7lrfgDG0vqG5OxHgAAAHBcNPeIiIw3mngAAIbjFU37&#10;J0rT/nBc88lO1pcmnxZrBhzCqB8kpvZ6rAcAAACcBM09IiLDT2jiMS0cAGAguiZ/ZVz7yW5S/tbp&#10;c17yzrFmwCGUpt3o/chGknpDHesBAAAAJ6lOadDcIyIynGjiAQAYtrrG61L7trgOlJ1Mm0sXY82A&#10;Q9p+aDjjhzaW+IMCAADAvLituWe0x2OLiCxiNPEAAIxH1+TXxfWg7Ca1b4j1Au5DbWjp/dDGlc1Y&#10;EwAAADhtO2/8mdwjIjKv0cQDADA+ZWn1z8d1oTyZPyjN6nvHmgH3Yfvtv/6PbTRx7BYAAACLoKR8&#10;ub6Usr2BPOP+VkREjj87TTzt9fo3uT5XjX+rAQAYrsef++BKSfnb4xpRbiV3sWbAEShNvtn/wY0n&#10;3qABAABgkdRpu9Ol/KjpPSIix5tbU3jq39xrK5MLmngAAMarNJMviutF2Ulp2p8qy+0Hx5oBR6A0&#10;7Ub80Y0sjt0CAABgYZVmdc30HhGRo4kpPAAAROtN+ye7pv3JuHaU3aT8slgz4IjUc557P7oRxbFb&#10;AAAADIXpPSIiB4spPAAA3Etp2lfFdaTspKT2e8rS5F1jzYAjUh/2xR/e6JLylVgXAAAAWHSm94iI&#10;9GMKDwAA+9Wl1b/cpfw7cU0pOylLk0+LNQOOUL1pjT+8scWUHgAAAIZu+4WeOqXX9B4RGWNM4QEA&#10;4IC6Zz2cSspv6q0tZTf5mzdf8MDTY92AI1aafLP/AxxX6oPNWBcAAAAYqjq9pzTthuk9IjLEhCk8&#10;5+PfQAAAuJf11H5BXGfKblL+nfUmT2LNgGNQH+D1foTjy2asCwAAAIyB6T0isui51cBjCg8AAEeh&#10;LLcfXJr2LXHdKTspKX9trBlwTLYf2s34IY4t3tYBAACAnek9dVNcg4+IzGtuNfDU55q1gSf+HQMA&#10;gPvRNfmVcQ0qT+at15byh8WaAcdk+028/g9xfEnt9VgbAAAAGLu6WV6Prdk9omv0x3aLyCkk5a3t&#10;v0EpX9bAAwDAcdo5otrx1HfJV8SaAceojqD1R2knHggAAADA3e08RzDFR0SOJzvTd3YbeJrVNcdn&#10;AQBwUl679MjZ7UmQM9apUtfq7Q+X5bX3inUDjlnXtJvxBznKpLwVawMAAADcnQYfETlsdht4btQG&#10;njpJXAMPAACnpaT28+N6VZ5KSfmvx5oBJ6COq40/yLGmPoSM9QEAAAD2b/t475Sv1DcbTQUWkdtz&#10;q4GnNgFq4AEAYF688lz+wC7lH4vrV9lNyv/iNWcvLcW6ASeg3jj3fpQjTWnyzVgfAAAA4PAc0yUy&#10;ztw+fac2+dXj7jXwAAAwj7omd3E9KzspTf4fZTn/lVgz4AR5oHZbUr4S6wMAAAAcndsbfEzxEVn8&#10;aN4BAGBRrTeTXJr8m3GNKzspTft/xJoBJ2x7FPaMH+hYUx86xBoBAAAAx6c2+ew+n9j04pHI/Ob2&#10;5p2S8mXNOwAALKpXNO0zS9N+S1zzym5S+6vrqX1xrBtwwhy7dWccvQUAAACnb+Ps5HyY5nMz3sOL&#10;yPFF8w4AAEPWpfy5cQ0styW101gz4JR4KBbi6C0AAACYS7XJpzYX7B7vY5qPyBHkjuadZnXNBGsA&#10;AIZsfSm/X0n538R1seykNPknupVLHxTrBpyS7YdgM36sY44HFwAAALAY7pzm01734pJIP7tNO1s7&#10;v5Hthrgrpu4AADBGXcrTuF6W25O/JNYMOEX15r3/Qx13HL0FAAAAi+3WNJ/bju16It7/iwwtTzbu&#10;NO1m/e5Pm0sXNe4AAMCObnny0pLa/xTX0bKTkvJ3d+nSH4t1A06Zt9dmJLXXY50AAACAxVWbGu5o&#10;9GnaTUd3yaLFtB0AADi4q89bfaeuaf9pXF/LUymp/ZRYN2AOOHZrduoDvlgrAAAAYJjqNJPY7GOy&#10;j5xWdht3asOZaTsAAHCfSpM/O6655Y7806tnHvmjsW7AHKhvp8340cr2w5PVtVgvAAAAYFy2m31m&#10;TPcx9VgOk1lTdra/W5p2AADgyD2WXvo+XZN/KK7L5cn81nozybFuwBzxAGrv1AcpsV4AAAAAt2yc&#10;nZzfbvhpVte2p6nUpp86XcWUn1Glftbbz9hmNOvsNuqc16wDAAAny2k198zrYs2AOeMP2d6pD2M8&#10;bAEAAADuR23mqE0dt0/6uX3aT20C8cLVfGa3UWd3qs6dzTq3TdXRrAMAAHOmW568tEvtr8Y1vuyk&#10;NO1PrTftn4x1A+ZMfeAQf8ByW1Le8lAGAAAAOAn1GcTtzT+9BqCnmoC2j/0yBejeuXN6Tq1de73W&#10;sTbm7E5UevLYK006AACw+B5PDz6rNPlb4r2BPJXS5C+OdQPm1O4Dod4PWXZSH/p4iAMAAADMs1uT&#10;gGpTyq1jwGqjyvY0md2moJrdac27zUHt9VsNQrcmBd1qFIqJz0sOk/DfvPX/davZ5lZ2/z3133Zb&#10;dv/N9d9/K7cacrabcuqxZ6Ehx/McAAAYn+17hBn3I3Ir+Tuvrbz0ubFuwJyqDzr6P2S5PZp6AAAA&#10;AO50q2kmpDbTPNlQ43kKAABwUuoxUl3TviXu9cpOSpP/e9es/tVYN2DOOav93qlvj9Xmp1g7AAAA&#10;AAAAAE5Xl9rXxD1eeSqlaV8fawYsgO0RzDN+1HJnNPUAAAAAAAAAzJc6eaZL7dvi/q48mbeuL08+&#10;PNYNWAB1/PGMH7XMyM4576trsYYAAAAAAAAAnKxXLq2+W9fkfxX3deWplNRejXUDFkhp2o34w5a9&#10;M13Kj8YaAgAAAAAAAHByuiY/Gvdy5bak/L3Ts/ndY92ABWJKzyGS8o1YRwAAAAAAAACO33pqX9w1&#10;7f+/t48rTyXlT411AxZQbVDp/cDl7kl569rK5EKsJQAAAAAAAADH4+oLHnh6Se0/6u3fypMpKf+j&#10;q2ceeFqsHbCASsqX449c9pmUr8R6AgAAAAAAAHD0ps3qX+vt2cpTSe2vrqe1j4x1AxZYafLN3o9d&#10;9hfTegAAAAAAAACO1bVz+QNLyv+mt18rT6ak9rFYN2DBlWZ1Lf7Y5WApTbsR6woAAAAAAADA/av7&#10;sXGPVm5Lan9kmtr3jXUDBqBOmun96OVgSXmrHmEWawsAAAAAAADA4UxT+3Bp2t/u7c/KU0n5c2Pd&#10;gIGox0b1fvRyuKR8o049ijUGAAAAAAAAYP+urbz0uaXJ397bk5UnU5r8xsfTg8+KtQMGpEvt9fjj&#10;l/tIyjc2zk7OxzoDAAAAAAAAcG8l5S/t7cPKbcm/ZdgEjEBtPun/AZD7Tmqva+wBAAAAAAAA2L/p&#10;cvsXSmp/rrf/Krfna2LdgIHqmnZzxh8BOYrUo7hSvhxrDgAAAAAAAMBTrp65+ofsXd89pWl/qiyv&#10;vSjWDhiojbOTc/EPgRxxUt7S2AMAAAAAAAAwW1la/bTePqvE/M1YN2Dgpkv50Rl/DOQYUpp2w3Fc&#10;AAAAAAAAADtKs/reXZP/ddxbladSmvY7Xvns/JxYO2Dg6pSe0uSb8Y+CHF809gAAAAAAAACcOVNS&#10;vhb3U+X25N8vy/mvxLoBI1GPhOr/YZBjT2qvO44LAAAAAAAAGKPStG3XtL/e20eV25JfF+sGjIwp&#10;PaeYlLc09gAAAAAAAABj0T3rI1MdgNDbO5UnU1L7C2Vl9c/H2gEjM20uXYx/IOTks3sc17n4+QAA&#10;AAAAAAAMRWlWvyjulUpIar881g0YqdpM0vsjIaeS3cae8/EzAgAAAAAAAFhkj6WHnl+a/ETcI5Wn&#10;UlL7c1df8MDTY+2AEavHP8U/FnKKSe310qyuxc8JAAAAAAAAYNFcPfPA07pmdbO3Lyq35w+mzeon&#10;xNoBI1enwsz4gyGnnZS3SsqX4+cFAAAAAAAAsCimTftZvb1QuSMl5a+LdQPY5uit+U79fOJnBgAA&#10;AAAAADDPynL7wV3KPxr3P+W2pPanry2t/tlYO4AnOXpr/lMbe+pEpfjZAQAAAAAAAMybktq/H/c8&#10;5c6UJn9xrBvAHRy9tUBJ7fVpc+li/AwBAAAAAAAA5kGX2k/smvz7vb1OeSqp/bbHn/vgSqwdQE+X&#10;8pXeHxGZ36S8VVK+HD9HAAAAAAAAgNOy0bR/oqT8fb39Tbkt+bemKX90rB3Anhy9tXgpTb45XcqP&#10;xs8SAAAAAAAA4KR1qZ3GPU25M6VpN2LdAO7K0VuLnfqHv36G8XMFAAAAAAAAOG7rqX24NPmJuI8p&#10;tyW1P/rKc/kDY+0A7qk0q2u9PyqyWEnt9Wlz6WL8bAEAAAAAAACOw2NLq+/WNfk7e3uXckdK035O&#10;rB3AvnVNuxn/sMgCJuUbJeXL8fMFAAAAAAAAOEpd035Fb79SYv7Ja5+3+k6xdgAHUptBZvyBkQVM&#10;afLNLuUr8TMGAAAAAAAAuF/T5fZSSflX4j6lPJXt+izlB2PtAA5s4+zkXJfyVvxDI4ud0rQbG2cn&#10;5+PnDQAAAAAAAHBQ5Rmry13K1+O+pNyZadN+VawdwKHVpp7S5CfiHxsZRDY19gAAAAAAAAD3ozTt&#10;35qxFym3paT8fd1KfmGsHcB9mTaXLsY/ODKgpHyjpHw5fu4AAAAAAAAAd9M17V/sUv753h6k3JnU&#10;fnKsHcCRKM3qWu+PjgwrKW9p7AEAAAAAAAD247XPW32nktp/1Nt3lDtSmvwNsXYAR6oe0RT/+Mgw&#10;U5p2w3FcAAAAAAAAwF661H5e3GeUO1NS+3Pry5MPj7UDOHJdaq/HP0Iy3GjsAQAAAAAAAKIu5T9T&#10;mvyTcX9R7kxJ+Utj7QCOxcbZybl6NFP8QyQDT2qvO44LAAAAAAAAOHPmzDuUpn19b09R7khp2u9Y&#10;X37oebF4AMdGU8+Ik/KWxh4AAAAAAAAYr265/fTePqLcmdT+1/Wl/DGxdgDHTlOP7B7HdS5+NwAA&#10;AAAAAIBhunYuf2Bp8g/HvUO5M6VpXxVrB3BiNPVIzW5jz/n4/QAAAAAAAACGpWvar4n7hXJnStP+&#10;+Pry6ofE2gGcKE098mRSe91xXAAAAAAAADBMpWk/rqT8u719Qrkj66n9/Fg7gFOhqUfuSMpbGnsA&#10;AAAAAABgOLqV/MIutTd6e4NyR0rTfsvj6cFnxfoBnBpNPRJTmvyExh4AAAAAAABYfOtN+6q4Hyi9&#10;/MG1lcmFWDuAU7fb1KMrU3opTbsRvy8AAAAAAADA/Js2ly7G/T+ZkdROY+0A5oqmHtkrGnsAAAAA&#10;AABgcZTltfcqKX933PeTO1NS+z31WLJYP4C5o6lH7haNPQAAAAAAADD/SmpL3OuTmPz702b1E2Lt&#10;AOZWl9rr/T9mIk9FYw8AAAAAAADMp66Z/NUu5d+Je3wSktrXxNoBzL3pUn609wdNJERjDwAAAAAA&#10;AMyP0qy+d0n5e+O+noSk/GPry6sfEusHsBCurUwulCY/0fvjJhJSG3s2zk7Ox+8QAAAAAAAAcHLq&#10;vl3cy5N+StN+TqwdwELZODs516W8Ff/AicyKxh4AAAAAAAA4HdNm9RO61P63uIcnISl/49UXPPD0&#10;WD+AhaSTUw4SR3EBAAAAAADAyVlfyu/XNe33x307CUn55zeaycVYP4CF1qV8pfcHT2SP1OPaSsqX&#10;4/cIAAAAAAAAOFqlyY/H/TqZkZRfFmsHMAjXViYXaqNG7w+fyF5JecsxXAAAAAAAAHA86kv2JbW/&#10;19unkztSUn7T9DkPPTvWD2AwNs5OztUmjfgHUORucQwXAAAAAAAAHK1r5/IHdk37g3FvTkJS+5+u&#10;NXkS6wcwSLVBo/eHUOQecQwXAAAAAAAAHI0u5VfH/TiZkZRfHmsHMGi7R3Dd7P1BFLlbUt6q3534&#10;fQIAAAAAAAD2p6T2U7qm/YPeXpzckZLa7+lW8gtj/QBGoUv5SvzDKLKPbG6cnZyP3ycAAAAAAABg&#10;bxs7gxd+eMb+m9yW0rS/N21WPyHWD2BU6sSVOnkl/pEUuVfq8W3x+wQAAAAAAADMVlL+2rjnJv2s&#10;p/bvx9oBjJZpPXKopLxVUr4cv08AAAAAAADAU7rl9tNL0/6v3n6b3JmUf2x9efVDYv0ARm3j7ORc&#10;PU6p90dT5F5J7fX6/YnfKQAAAAAAABi7srz2oi7lH+3tsUkvpWk/J9YPgF114kpp8hPxj6fI3VK/&#10;M6b1AAAAAAAAwFPefubMO5SUvy7urUk/JbX/8OoLHnh6rCEAgWk9cshsxu8SAAAAAAAAjNG0aT9r&#10;xn6axKT889NmcjHWD4A9XFuZXNDYIwfN9rSeZnUtfp8AAAAAAABgLLp06U91Kf9Y3EuTGUn5ZbF+&#10;AOyDxh45TErTbsTvEgAAAAAAAAzd1TMPPG29aV8f989kRlL+1ulzHnp2rCEAB6CxRw6clLfq9yZ+&#10;lwAAAAAAAGCoStN+Tm/fTHopqf1PpWnbWD8ADkljjxw006X8aPweAQAAAAAAwNBcW1r9s13TviXu&#10;l8mMpPzyWD8AjoDGHjlQUt7aODs5H79HAAAAAAAAMBRdar+tt08mvZQm33z1yiPPiPUD4Ahp7JED&#10;JeUr8TsEAAAAAAAAi249tV/Q2xuTXkpqf69r8sfH+gFwTDT2yL5jWg8AAAAAAAAD0q3kF5aU/0tv&#10;X0xmZTPWD4ATUqew1DFpM/44izyZ0qyuxe8OAAAAAAAALJLHn/vgStfkb457YdJPado3d+cmHxBr&#10;CMAJ09gj98p0KT8avzcAAAAAAACwKErKXxb3wKSf0rT/vUvtJ8f6AXCK6iQWx3HJnkn5RvzOAAAA&#10;AAAAwLxbb/KkpPwrvf0v6aWk/Pdj/QCYE9dWJhc09sjMpLxVvx/xOwMAAAAAAADzaHo2v3tp2u/o&#10;7XvJjOQf6s5d+qBYQwDm0O5xXE/0/5jLmFOnOcXvCgAAAAAAAMybLrWviHtd0k9p8v8oqf2UWD8A&#10;5txuY8/N+IddxpvpUn40fk8AAAAAAABgXpSm/bgu5d+J+1wyI6l9TawfAAukTmbpUnu99wdexpmU&#10;b8TvCAAAAAAAAJy27tzkA0rT/kBvf0t6Kan9kY2VyYVYQwAW0LWVyYWuaTfjH3sZYVLeqt+H+B0B&#10;AAAAAACA07Ke2r/f29eSGcn/syxNPi3WD4AFt3F2cq4ex9X/wy9jS53eFL8fAAAAAAAAcNK6ZvKZ&#10;pWn/V9zPkn5Kyv8g1g+AgamNPaXJN+NFQMaT6VJ+NH4vAAAAAAAA4KRsLK392ZLaH4/7WNJPSfnf&#10;rC+vfkisIQADVSe1dCnfiBcEGUlSvhG/EwAAAAAAAHDcps95yTuXlN/Q27+SmSnL+TNiDQEYgWsr&#10;kwtd027GC4OMIClvbZydnI/fCQAAAAAAADguXZO/sLdvJbOT2tfG+gEwMrWxox7F1LtIyKBTmvxE&#10;beqK3wcAAAAAAAA4aiXll3Qp/3zcs5J+Smr/bVlee1GsIQAj1qV8pTT5ZrxoyDCjqQcAAAAAAIDj&#10;9spn5+eUJr8x7lXJXpl8ZqwhAGwrzepaPZapf/GQIWbaXLoYvwMAAAAAAABwFLrGaSH7T37d28+c&#10;eYdYQwC4Q2306Jp2s38hkaGlNnHFzx8AAAAAAADuR5fah0pqfy3uTcmMpPxj02b1Q2MNAWBPG2cn&#10;50vTbvQuKjKolJQvx88eAAAAAAAADuPxlbX36Jr2/4p7UjI7pcmfHWsIAPvWpXylNPlmvMDIQJLy&#10;lfiZAwAAAAAAwEGV1JbeXpTMTGna1/+zM4/84VhDADiwOs1FY88wM13Kj8bPGwAAAAAAAParS+0n&#10;dqn9r3EfSvopqf3xaWr/dKwhANyXaXPpYte0m/HCI4udesRa/KwBAAAAAADgXrqVhz6oa9ofjPtP&#10;sldW/1qsIQAcmWsrkwsaewaWlG/EzxkAAAAAAAD28vYzZ96hpPwPevtOMjOlyd9w9cwDT4t1BIBj&#10;0aV8xXFcA4mmHgAAAAAAAPapa/LH9/abZGZKk594LD30/FhDADh2GnsGkpS34mcLAAAAAAAAt+ua&#10;9i92Tf53vb0mmZlpyp8bawgAJ6o0q2uO41rwpLy1cXZyLn62AAAAAAAAsL780PNK0/7z3h6T7JXN&#10;q2ce+aOxjgBwKq6tTC5o7FngmNQDAAAAAADADF2Tv7K3tyQzU1L749eWVv9srCEAzIXd47ieiBcw&#10;mfOkfCN+lgAAAAAAAIxXadqPs++3/6w37WfFGgLA3Nlt7LkZL2Qyx9HUAwAAAAAAwPZRW6sfUpr2&#10;B3v7STI7KX9trCEAzLXSrK51qb3eu6jJfEZTDwAAAAAAwKh1z3/4Hbsmf31vH0lmpjTtm6+tTC7E&#10;OgLAQqgXsa5pN+MFTuYvpWk34ucHAAAAAADAOJRm9Yvi/pHMTkn5d6cpf1KsIQAsnI2zk3P1OK54&#10;sZP5ynQpPxo/OwAAAAAAAIZtutxeKk2+GfeOZK/k9VhDAFh4GnvmOyXly/EzAwAAAAAAYJjWn33p&#10;j3dN+y/jnpHskdR+V1lee69YRwAYjNrYo9N3PqOpBwAAAAAAYBy6Jndxr0hmpzT5N6dL+WNiDQFg&#10;kDT2zGdKs7oWPysAAAAAAACGoyxNPq2k9vfiPpHsma+KNQSAwdPYM3+ZNpcuxs8JAAAAAACAxbe+&#10;lD+sS3kr7g/JHkn5X5SlybvGOgLAaGjsma9o6gEAAAAAABiW7lkPpy61/zjuC8nslKb9D2U5r8Y6&#10;AsAoaeyZj5QmP3FtZXIhfj4AAAAAAAAsppLyl8U9Idk709T+nVhDABi92tgTL5pysqlNPRtnJ+fj&#10;ZwMAAAAAAMBiWU/twyW1vxb3g2Sv5G8uz1hdjnUEAM6cObNxdnKua9rN/gVUTiwpb8XPBQAAAAAA&#10;gMWxvpTfr0vtjd4+kMxOan+2NJOPiHUEAIJ69JNjuE4xqb0ePxMAAAAAAADm39UzV/9Ql9rX9PZ/&#10;ZM9Mm/yFsY4AwF04huv0UlK+HD8PAAAAAAAA5ltJ+a/HfR/ZOyW1b5g+5yXvHOsIAOyDY7hOJ9Pm&#10;0sX4WQAAAAAAADCf1lP74i7ln4l7PrJn3lKWJn8u1hEAOIB6DFeX8taMC60cU0qTn6h1j58FAAAA&#10;AAAA86VLl/5Yl9rrcb9H9k5p8mfHOgIAh1SPgqqNJvGCK8eT0uSb8TMAAAAAAABgvpSm/eq4zyN7&#10;Z5ra1149c+YPxToCAPdh4+zknGO4TjAp34ifAQAAAAAAAPOhS+0ndin/Tm+PR/ZI/qGy3H5wrCMA&#10;cES6lK/0L8ByHClNuxHrDwAAAAAAwOmaNqsfWpr8w3FvR/ZIat9WTwSJdQQAjtj2tJ6Ub/QuxnLk&#10;Kc3qWqw/AAAAAAAAp6c07XfEPR25a14XawgAHCPTek4m11YmF2LtAQAAAAAAOHklrf7tuJcjd0nK&#10;N0qz+t6xjgDAMavNJl3KW72LsxxZSpOfqFORYu0BAAAAAAA4OdOl/DEltb8W93Jkz/znsjT532Md&#10;AYATNF3Kj864SMtRJeUbseYAAAAAAACcjPKM1eWuyb/U28ORvZPaaawjAHAK6rSe0uSbvYu1HFU2&#10;Y80BAAAAAAA4Xq9eeeQZpcnfMGPvRvZKym8qS5N3jbUEAE5RadqN3kVbjiSlWV2L9QYAAAAAAOD4&#10;dCm/LO7ZyN4pqf2Fbik/GOsIAMyBLuUr8eIt95/S5Cc2zk7Ox3oDAAAAAABw9LrUPlJS/pW4ZyN7&#10;pyy3fyPWEQCYI7tHcD0RL+Jyn0n5Rqw1AAAAAAAAR2uj7nWl/H29vRq5S/LXX33BA0+PtQQA5szG&#10;2cm5LuWt/sVc7ispX4m1BgAAAAAA4GhMn/OSd67NKb09Gtkzpck/VJYvvSjWEgCYY6VpN+JFXe4v&#10;dQJSrDMAAAAAAAD3rzTt34p7M3KXpPw7683qJ8Q6AgALoE6V6V3c5dApTb4ZawwAAAAAAMD9mab2&#10;4S7lX457M7J3Smofi3UEABZInSpTmvxEvMjL4TJdyo/GGgMAAAAAAHA43blLH1RS/t64JyN3SWrf&#10;9NjS6rvFWgIAC2bj7ORcl/JW72Ivh4qjtwAAAAAAAO7fa5+3+k6laV8f92Jk75TU/kK3lB+MtQQA&#10;FljXtJvxoi8HT514FGsLAAAAAADAwXRN/pK4DyN3z7TJXxjrCAAMQGnajXjhl0MktddjbQEAAAAA&#10;ANifjZQ/ujTtf+jtwchdkr9+8wWf9PRYSwBgIKZL+dH+AkAOmtKsrsXaAgAAAAAAcHfXzuUP7FJ7&#10;I+69yN4pTf6hsrz2olhLAGBgNPXcf+rRWxtnJ+djbQEAAAAAAJite/7D79g1+XVx30XukpR/p0vt&#10;J8ZaAgADNW0uXewtCORgSflGrCsAAAAAAACzlSZ/cW+/Re6aktrHYh0BgIHT1HP/KSlfjnUFAAAA&#10;AADgTl1qH+qa/Etxr0XuktR+2yuXVt8t1hIAGAFNPfcXR28BAAAAAADcXXdu8gEl5e+O+yyyd0pq&#10;f6Fbyg/GWgIAI3JtZXKhNqbEhYLsM6m9HmsKAAAAAADAmTNXX/DA00vKX9fbX5F7JH9hrCUAMEJ1&#10;ykxp8s3+YkH2k9KsrsWaAgAAAAAAjF3XtH8z7qvI3VOa/A3d8x9+x1hLAGCkNs5OznUpb8VFg9w7&#10;tRkq1hMAAAAAAGDMSjNZ65r87+O+itwt+YfK8tqLYi0BgJHbndTj+K3DJOUrsZ4AAAAAAABjtL6U&#10;369L7Xf19lNkz5SU/0uX2k+MtQQA2Kap53CpNau1i/UEAAAAAAAYmy611+Neitw9pWk3Yh0BAO5w&#10;bWVyIS4iZB9J7fVYSwAAAAAAgDHpUn5Zbw9F7p7Uftsrl1bfLdYSAKBn2ly62FtMyD1TmtW1WEsA&#10;AAAAAIAx6Jbbjy2p/bW4fyJ3zVunS6sfFWsJALAnTT0HT2nyzVhHAAAAAACAoetS/jOlad8c907k&#10;XslfGGsJAHBPmnoOkZSvxDoCAAAAAAAM1dUzDzytS/lGb89E7p7UflusJQDAvtUGld4CQ/ZMafIT&#10;G2cn52MdAQAAAAAAhmia8svjfoncPaVpf6Astx8cawkAcCCaeg6Y1F6PNQQAAAAAABiaspw/o6T8&#10;u729EtkzJbX/qSxN/vdYSwCAQylNuxEXHLJ3SrO6FmsIAAAAAAAwFNfS6kd2Tf53cY9E7p5pWv3y&#10;WEsAgPtSJ8/ERYfMTmnyzVg/AAAAAACAIXjF8qX3LCl/e9wfkXsk5W98zdlLS7GeAAD3rUt5q7f4&#10;kNlJ+UqsHwAAAAAAwCK7euaBp3Upv7q3LyJ3T2p/pEv5z8R6AgAciY2zk3OlyU/0FiHSS63TxtnJ&#10;+VhDAAAAAACARVWa1S+KeyJy95Sm/e0utZ8YawkAcKSmzaWLcSEie2Yz1g8AAAAAAGARdWn1L5cm&#10;/9KM/RC5a/JXxloCAByLkvLl/mJEYkzpAQAAAAAAhqAsX3pRSfn74l6I3D2lyd98beWlz431BAA4&#10;NnX6TFyUyMyY0gMAAAAAACys7lkPp5LyG2bsgcjd85bpcvsXYj0BAI5dl/LWjMWJ3BZTegAAAAAA&#10;gEVWmsnfjfsfco+k9m3dcvvpsZYAACdi4+zkXGnyzd4iRWJM6QEAAAAAABbONLWfXJr2t2fsfcjd&#10;ktpprCUAwIm6tjK50FukSC+m9AAAAAAAAItk2kwultT+eNzzkHsk5W+dnnvpC2I9AQBOXGlW13qL&#10;FYkxpQcAAAAAAFgILz87Od+l9vqM/Q65S0rKP1NSfkmsJwDAqakNK3HRInfGlB4AAAAAAGARlKbd&#10;iPsccs/8r9K0nxNrCQBwqjbOTs6VJt+csXiRp2JKDwAAAAAAMNe61H5ebU6Zsc8hd8/XxFoCAMyF&#10;OoFmxuJFbospPQAAAAAAwLwqTdt2TfvWuL8h90r+zrL8Ue8V6wkAMDeMYLxnTOkBAAAAAADmTndu&#10;8gFdar9rxt6G3CX1BIuynFdjPQEA5k6X8lZczMhTMaUHAAAAAACYJ69o2meuN+3r456G3Dtluf0b&#10;sZ4AAHNp4+zkXFzMyB0xpQcAAAAAAJgb09T+nRn7GXLP5G+OtQQAmGulWV3rL2rkVkzpAQAAAAAA&#10;5kGX2k8sTf6NuJch90jKN6ZLD71/rCcAwNzrUnu9t7iRWzGlBwAAAAAAOFXTJv+lLuWtGfsYcrek&#10;/MtdWv3LsZ4AAAuhHr1Vmnyzt8iR7ZjSAwAAAAAAnJayvPZeXWq/Le5fyD6S8stiPQEAFsq0uXSx&#10;t8iR7UyX8qOxXgAAAAAAAMft6vNW36lL+Wvj3oXsK5uvXnnkGbGmAAALpy5sZix2Rp/S5CdirQAA&#10;AAAAAI5bSe3fjvsWsp/kf12WL70o1hMAYCE5emvvlJQvx3oBAAAAAAAcl/WUP6k0+TfjnoXcIyn/&#10;x265/dhYTwCAhVaa1bXewkfq4m8r1goAAAAAAOA4lGb1I0rTvqW3XyH3TEn5S2M9AQAGoUv5Rlz8&#10;SPv2jbOT87FWAAAAAAAAR+kVTfsnupT/RdynkHunNO3rp8/5+HeONQUAGITauBIXQLKdzVgrAAAA&#10;AACAozJ9zkveuaT2H8zYo5B7pKT83d25yQfEmgIADEpp2o24EBp7SpOf2Dg7ORdrBQAAAAAAcBS6&#10;1P6duD8h+0n+xfUmT2I9AQAGpzaulCbf7C+IRp6Ur8RaAQAAAAAA3K+S8uXStP+5tzch98x6ar8g&#10;1hMAYLBKs7oWF0RjT53SE+sEAAAAAABwP9ZT++LS5J+I+xJy75SmfdUjZx75w7GmAACD1qV8Iy6M&#10;xp7aIR/rBAAAAAAAcBilWX3v0rT/Mu5HyL1TUv72biW/MNYUAGDwNs5OzsfF0eiT8o1YJwAAAAAA&#10;gIN69cojzygpf11vL0LundT+9Hpa+8hYUwCA0ShNu9FbJI08tdEp1gkAAAAAAOAgSspfFvcg5N4p&#10;Tf799ab9rFhPAIBR2Tg7OVeafDMulkaezVgnAAAAAACA/epS+8mlyU/M2IOQe6SkfC3WEwBglErK&#10;l+NiacypC+xYIwAAAAAAgP0oKb+ka9qfjPsPcu+Upv2Wx9KDz481BQAYLVN67kxtcoo1AgAAAAAA&#10;uJuNtPY+pWm/I+47yD6S8o+tL08+PNYUAGDUTOkJSXkr1ggAAAAAAGAvr2jaZ3ZNfl1vz0H2kfxb&#10;6yl/UqwpAACm9PSycXZyPtYIAAAAAABglpLaq3GvQfaX0kz+bqwnAAC7TOkJSflKrBEAAAAAAEA0&#10;TflT65SZ3l6D3DMltf/wq5+51sSaAgBwG1N6nkqtRawPAAAAAADA7dbT2keWpv2puM8g+0n+19Nm&#10;9UNjTQEACEqzutZfTI03jt0CAAAAAAD2Mk3t+3ZN/s64vyD7SGp/dX0pf0ysKQAAezCl57Y4dgsA&#10;AAAAANhDl9pv6+0tyL5SmtUvivUEAOAuTOl5KqXJT8T6AAAAAAAArDf578V9Bdlv8ute+7zVd4o1&#10;BQDgHkzpeSqO3QIAAAAAAG5XmvZzSspvi3sKcu+U1H7XdOmh9481BQBgH0zpuS2O3QIAAAAAAHZ1&#10;afUvd0371t5+guwnby1N28aaAgBwAF3KWzMWWqOLY7cAAAAAAIBqfSl/WNe0Pxj3EmSf8RI1AMD9&#10;Kylf7i20RhrHbgEAAAAAwLhdW1l7j9LkN8Y9BNl3vubtZ868Q6wrAACHUJp8c8aCa3zRMQ4AAAAA&#10;AKO2nvI39fYPZH9JeevVK488I9YUAIBDKk270Vt0jTCO3QIAAAAAgPHqUvvlce9A9p23lGb1I2JN&#10;AQC4DxtnJ+dmLLxGGcduAQAAAADA+Kwv58/oUv6duG8g9059YXqa2k+ONQUA4Ah0TbsZF2BjzHQp&#10;PxprAwAAAAAADFdp2rak9mfjnoHsM6n98lhTAACOyLWVyYXeAmyEcewWAAAAAACMR5fW/lRJ+fvi&#10;foHsL+tN+/rH04PPinUFAOAIlSbfjAuxMcaxWwAAAAAAMHyvXFp9t65p/1ncJ5B95/+aLl16/1hX&#10;AACOWEn58ozF2PiS8pVYGwAAAAAAYDiunnnkj06b9mt6ewSyv6T8M93y5KWxrgAAHIONs5Nz9cip&#10;3qJsbEnt9VgbAAAAAABgOErKX9rbH5B9paT8u9Om/axYUwAAjlFp2o24MBtbalNTrAsAAAAAADAM&#10;XWo/uTT5N+P+gOwvpWm/OtYUAIBjVqf0xIXZGDNtLl2MtQEAAAAAABbbxtLqR3VN/ndxX0D2mZS/&#10;8fHnPrgS6woAwAmoR071Fmgjy3QpPxrrAgAAAAAALK6y3H5wSe13xT0B2V9Kyt9XltdeFOsKAMAJ&#10;KSlfjou0scWxWwAAAAAAMBzryw89r6T8j+J+gOw3+Re71D4U6woAwAly7NZOah1ibQAAAAAAgMXy&#10;9jNn3qFLuYv7ALK/lKb9XyW1nx/rCgDAKfh/27vjV8vW+67jA7bVQttzzlozSZTWjhAL2qojUpXY&#10;mrE2JcmcZ+0TzIVWiN7+YAjVhhFMkaK5BzU2nb3W7FwbhYBxqiKFlmZQbC1IO9ASQahOjbWCUEZa&#10;pJbSHoXaKFUi++be3OR75uae/cyzz9n7u14v+PwB95n7w7PXebPW1A8P4oVtblu/qSieCwAAAAAA&#10;sF+mfvhA/BuAbbIyxTMFAOCKjP3xyfkL2+z2IJ4LAAAAAACwP5b98XvGbvjvT/kbgF1o5UfGo8XX&#10;xHMFAOCKrD83Nfbl7PzFbT5b//fHcwEAAAAAAPbD2JW3jf3wc/H5v11sY1/+7b2j8qfiuQIAcMV8&#10;dmv4zOpgcTOeCwAAAAAAsNumw8UfmvryE/G5v11w3fAr0/Xh2+O5AgCwA3x2a/jM2JXn47kAAAAA&#10;AAC760NvevuNqR9+MD7zt4tv7Mv3xHMFAGCHzP2zW+u3FMUzAQAAAAAAdtf9fviBpzzvtwtu7IZ/&#10;Gs8UAIAdM/fPbq2DpngmAAAAAADAbpr64QPxWb9tsG74F9ON8uZ4rgAA7Bif3Ro+szpY3IznAgAA&#10;AAAA7JapG75z6oZfi8/57WIb++Hnln35lniuAADsqLEvT+Klblbryt14JgAAAAAAwO5Y9sdl7Idf&#10;OPeM3y663xi78nw8VwAAdtjYD6unXOzms254GM8EAAAAAADYDVNX/uTYlZ8+93zfLr7u+IPxXAEA&#10;2HFz/+zW2JezeCYAAAAAAMDVm26UN499+UR8tm8X39gP//D7++Er49kCALDjVgeLw3i5m9vWZxDP&#10;BQAAAAAAuDovXHvrl6zfsh+f6dsG64b//NEbz31FPFsAAPbE1JVH5y55M9qyv3M7ngkAAAAAAHB1&#10;pn74UHyebxff2A8/Px2Vt8dzBQBgjyyPymm86M1qXbkbzwQAAAAAALga97vhr0798NvnnufbhTb2&#10;w69P3fCd8VwBANgzq4PFzXjZm9W64WE8EwAAAAAA4PIt++P3jN3wK+ee5duFd78r3xvPFQCAPTX2&#10;5Sxe+OaysS9P4nkAAAAAAACXa3l0/I6xL5+Kz/Ftg3Xloy987Vt/VzxbAAD21NQPD85d+maydcwU&#10;zwMAAAAAALg8y/74G8eu/FR8hm8b7UeXB+X3xbMFAGCPjV15/ikXv9ls/dmxeCYAAAAAAMD2rSOU&#10;qR9+OD67t432b8ajxVvi2QIAsOdWB4vDp1z+5rOu3I1nAgAAAAAAbNdHbzz3FVM3/INzz+1tg5Un&#10;U3f85+LZAgCQxLi+8J27BM5jy6NyGs8DAAAAAADYrqkf/lZ8Zm+brPyfsSvfHc8VAIBEpn54cP4i&#10;OJN1w8N4HgAAAAAAwPZM3fD+qRs+fe6ZvV14Yz/83XiuAAAkM3bl+XgRnMvGvpzF8wAAAAAAALZj&#10;vF6+Y+rLL8fn9bbRHvzAV5708WwBAEhmdbA4fMplcDZb//fHMwEAAAAAANoau/K2sSuP43N622Tl&#10;Jz5y9K5viGcLAEBSY1+enL8UzmPL/s7teB4AAAAAAEA74/Xhj459+dfxGb1dfGNfPnW/O/62eLYA&#10;ACQ2deVRvBjOZl25G88DAAAAAABoYzxafM3YlR8693zeNtmvLbvyF+PZAgCQ3PKonD7lcjiPdcPD&#10;eB4AAAAAAMCzm7763V8+9cPfO/ds3jba2A9/PZ4tAAAzMPbHJ/FyOJeNfTmL5wEAAAAAADy7qRs+&#10;GJ/L22Yb+/Lix66990vj2QIAMAOrg8VhvCDOafE8AAAAAACAZzP1x981dcNvxmfydvGNffmR5eE7&#10;vzaeLQAAM7J+U028KM5lq4PFzXgeAAAAAABAnfHo+Jumbvh0fB5vm6z88r0b73xTPFsAAGZm6sqj&#10;85fFeWzZ37kdzwMAAAAAANjc/e7426au/Pv4LN4uvrEbfnHqhnfFswUAYIbGfljFC+NcNnbl+Xge&#10;AAAAAADAZqbu5I+PXfmp+BzeLr6xK7819YvvimcLAMBMjf3xSbw0zmZduRvPAwAAAAAAuLjx+snX&#10;jX35xLln8Lbhyt+JZwsAwIzdu7G4df7SOI8tj8ppPA8AAAAAAOBilm981xvGvvyj+PzdNl35+Pcd&#10;3DmK5wsAwIytDhaH5y+OM1k3PIznAQAAAAAAvL4Xrj33ZWNf7p979m6b7seX3fAH4/kCAMC1sS9P&#10;nnKBzL+uPI5nAQAAAAAAvL6pO/7guefuttm68njsF382ni0AALxk7IfVuUvkDDb25SyeBQAAAAAA&#10;8MVN3fD+qRv+V3zubhusK7+67I/fE88WAAA+Z3lUTs9dJGeyeBYAAAAAAMBru9cN3zr1w2/H5+22&#10;2Zb98L54tgAA8AXG/vgkXiTnstXB4jCeBwAAAAAAcN7YD8PUl/8Un7XbhuvKMp4tAACcs+zv3D53&#10;mZzJ1v/t8TwAAAAAAIAvtLw+/OmpL5+Mz9lts419+cfLN77rDfF8AQDgnPVbauKFci4bu/J8PA8A&#10;AAAAAOBV9w7LHx678mPxGbtttrEf/tXy6M43xPMFAICnmnPQM3XlbjwPAAAAAADgsz58dPx7x274&#10;Z+eer9tm64afXfblW+L5AgDAFzX25ezc5XIGWx6V03gWAAAAAADAtWsvdm//qrEb/n58tm6brvzS&#10;8vrw7fF8AQDgdU1deXz+gjmDdcPDeBYAAAAAAMC1a1M/fOjcc3XbaGM3/O+xK98dzxYAAC5k6sqj&#10;eMmcxbryKJ4FAAAAAADM3dQPH5j68v/OPVe3jXa/L387ni0AAFzY2A+reMmcw9afGotnAQAAAAAA&#10;czZdH/7S2Jdfj8/UbcN1w8c+fPStB/F8AQDgwpZH5fTcRXMmi2cBAAAAAABzNXXDc2M3/GJ8lm4b&#10;risPpxvlzfF8AQBgI2N/fHLusjmTxbMAAAAAAIA5GrvytrEb/l18jm6brnxyPFq8JZ4vAABsbM5B&#10;z+pgcRjPAwAAAAAA5mTZH3/j2A0/GZ+h24brhv+y/ptLPF8AAKiyOljcPHfpnMkEPQAAAAAAzNlH&#10;rt/5/VM//Gh8fm6brvyP8Xp5bzxfAACoto5azl8857F1zBTPAwAAAAAA5uDFN737xtSXj8dn57b5&#10;lt3wN+L5AgDAM4sXz7ns3o3FrXgWAAAAAACQ3ceuvfdLp75M8bm5bb6xX7z44pvf/jvjGQMAwDMb&#10;+3IWL6BzmKAHAAAAAIA5Wr9RJj4zt6r9zAvX3vol8XwBAKCJuQY9y/7O7XgWAAAAAACQ2diX75n6&#10;8n/jM3PbcN3wk+P1kz8WzxcAAJoZ+/Lk3EV0BhP0AAAAAAAwJ8t+eN/UD78Rn5fbxvuPy6Pjd8Tz&#10;BQCApqauPH7KZTT9xv74JJ4FAAAAAABkNF4v3zH15b/GZ+W24bryq1M3/IV4vgAA0Nxsg56uPB/P&#10;AgAAAAAAsrl/fbgz9uVT8Tm5bb6xX/y1eL4AALAVU1cexQvpLNaVu/EsAAAAAAAgk/vXF9889cPP&#10;nHtGbhtv7Mq9eL4AALA1gh4AAAAAAMhnOrzzR8au/Ni55+O28cZ++MEX3/TuG/GMAQBga6ZueBgv&#10;prOYoAcAAAAAgKRWB4ubY1d+6NyzcavZj98/Kl8fzxgAALZq6ocHT7mcpt/yqJzGswAAAAAAgH03&#10;fdW7u2U3fCw+F7eKdeVnp374M/GMAQBg68Z+WJ27oM5g6//ueBYAAAAAALDvpq58X3wmbhXrhk+P&#10;R8ffFM8XAAAuhaAHAAAAAADymLryKD4Tt8029sP/vN8P74tnCwAAl2auQc/6U2PxLAAAAAAAYN8J&#10;ep59Y1e+N54rAABcquVROY0X1ZlM0AMAAAAAQDqCnmdcNyx/+NpzvyOeKwAAXCpBDwAAAAAA5CHo&#10;eZaVj4+/+/h6PFMAALh0gh4AAAAAAMhD0FO3sS+fGK+ffF08TwAAuBKCHgAAAAAAyEPQU7FueLTs&#10;hj8RzxIAAK6MoAcAAAAAAPIQ9Gy2sR/+w/Lo+B3xHAEA4EoJegAAAAAAIA9BzyYrvzT1x38+niEA&#10;AFw5QQ8AAAAAAOQh6LnguvKbYz/85Xh+AACwEwQ9AAAAAACQh6DnYhu78jfj2QEAwM4Q9AAAAAAA&#10;QB6Cnous3H/h2nNfFs8OAAB2hqAHAAAAAADyEPS87h585A3ljfHcAABgpwh6AAAAAAAgD0HPF1lX&#10;/vmHu3f+gXhmAACwcwQ9AAAAAACQh6Dn6Ru78tPj0eIt8bwAAGAnCXoAAAAAACAPQc/5jf3w8/ev&#10;D3fiWQEAwM4S9AAAAAAAQB6CnrCu/Ldlf/yeeE4AALDTBD0AAAAAAJCHoOfVjV35rakb3h/PCAAA&#10;dp6gBwAAAAAA8hD0vLqxG16I5wMAAHtB0AMAAAAAAHkIej67sS8vTl/97i+P5wMAAHtB0AMAAAAA&#10;AHkIeobPTN3wT76/H35PPBsAANgbgh4AAAAAAMhj7kHP2JV/ef+ofH08FwAA2CuCHgAAAAAAyGPe&#10;QU/55P3ri2+OZwIAAHtH0AMAAAAAAHnMOOj5hbEfhngeAACwlwQ9AAAAAACQx1yDnmVX/ko8CwAA&#10;2FuCHgAAAAAAyGOuQc/YlefjWQAAwN4S9AAAAAAAQB6CHgAASEDQAwAAAAAAeQh6AAAgAUEPAAAA&#10;AADkIegBAIAEBD0AAAAAAJCHoAcAABIQ9AAAAAAAQB6CHgAASEDQAwAAAAAAeQh6AAAgAUEPAAAA&#10;AADkIegBAIAEBD0AAAAAAJCHoAcAABIQ9AAAAAAAQB6CHgAASEDQAwAAAAAAeQh6AAAgAUEPAAAA&#10;AADkIegBAIAEBD0AAAAAAJCHoAcAABIQ9AAAAAAAQB6CHgAASEDQAwAAAAAAeQh6AAAgAUEPAAAA&#10;AADkIegBAIAEBD0AAAAAAJCHoAcAABIQ9AAAAAAAQB6CHgAASEDQAwAAAAAAeQh6AAAgAUEPAAAA&#10;AADkIegBAIAEBD0AAAAAAJCHoAcAABIQ9AAAAAAAQB6CHgAASEDQAwAAAAAAeQh6AAAgAUEPAAAA&#10;AADkIegBAIAEBD0AAAAAAJCHoAcAABIQ9AAAAAAAQB6CHgAASEDQAwAAAAAAeQh6AAAgAUEPAAAA&#10;AADkIegBAIAEBD0AAAAAAJCHoAcAABIQ9AAAAAAAQB6CHgAASEDQAwAAAAAAeQh6AAAgAUEPAAAA&#10;AADkIegBAIAEBD0AAAAAAJCHoAcAABIQ9AAAAAAAQB6CHgAASEDQAwAAAAAAeQh6AAAgAUEPAAAA&#10;AADkIegBAIAEBD0AAAAAAJCHoAcAABIQ9AAAAAAAQB6CHgAASEDQAwAAAAAAeQh6AAAgAUEPAAAA&#10;AADkIegBAIAEBD0AAAAAAJCHoAcAABIQ9AAAAAAAQB6CHgAASEDQAwAAAAAAeQh6AAAgAUEPAAAA&#10;AADkIegBAIAEBD0AAAAAAJCHoAcAABIQ9AAAAAAAQB6CHgAASEDQAwAAAAAAeQh6AAAgAUEPAAAA&#10;AADkIegBAIAEBD0AAAAAAJCHoAcAABIQ9AAAAAAAQB6CHgAASEDQAwAAAAAAeQh6AAAgAUEPAAAA&#10;AADkIegBAIAEBD0AAAAAAJCHoAcAABIQ9AAAAAAAQB6CHgAASEDQAwAAAAAAeQh6AAAgAUEPAAAA&#10;AADkIegBAIAEBD0AAAAAAJCHoAcAABIQ9AAAAAAAQB6CHgAASEDQAwAAAAAAeQh6AAAgAUEPAAAA&#10;AADkIegBAIAEBD0AAAAAAJCHoAcAABIQ9AAAAAAAQB6CHgAASEDQAwAAAAAAeQh6AAAgAUEPAAAA&#10;AADkIegBAIAEBD0AAAAAAJCHoAcAABIQ9AAAAAAAQB6CHgAASEDQAwAAAAAAeQh6AAAgAUEPAAAA&#10;AADkIegBAIAEBD0AAAAAAJCHoAcAABIQ9AAAAAAAQB6CHgAASEDQAwAAAAAAeQh6AAAgAUEPAAAA&#10;AADkIegBAIAEBD0AAAAAAJCHoAcAABIQ9AAAAAAAQB6CHgAASEDQAwAAAAAAeQh6AAAgAUEPAAAA&#10;AADkIegBAIAEBD0AAAAAAJCHoAcAABIQ9AAAAAAAQB6CHgAASEDQAwAAAAAAeQh6AAAgAUEPAAAA&#10;AADkIegBAIAEBD0AAAAAAJCHoAcAABIQ9AAAAAAAQB6CHgAASEDQAwAAAAAAeQh6AAAgAUEPAAAA&#10;AADkIegBAIAEBD0AAAAAAJCHoAcAABIQ9AAAAAAAQB6CHgAASEDQAwAAAAAAeQh6AAAgAUEPAAAA&#10;AADkIegBAIAEBD0AAAAAAJCHoAcAABIQ9AAAAAAAQB6CHgAASEDQAwAAAAAAeQh6AAAgAUEPAAAA&#10;AADkIegBAIAEBD0AAAAAAJCHoAcAABIQ9AAAAAAAQB6CHgAASEDQAwAAAAAAeQh6AAAgAUEPAAAA&#10;AADkIegBAIAEBD0AAAAAAJCHoAcAABIQ9AAAAAAAQB6CHgAASEDQAwAAAAAAeQh6AAAgAUEPAAAA&#10;AADkIegBAIAEBD0AAAAAAJCHoAcAABIQ9AAAAAAAQB6CHgAASEDQAwAAAAAAeQh6AAAgAUEPAAAA&#10;AADkIegBAIAEBD0AAAAAAJCHoAcAABIQ9AAAAAAAQB6CHgAASEDQAwAAAAAAeQh6AAAgAUEPAAAA&#10;AADkIegBAIAEBD0AAAAAAJCHoAcAABIQ9AAAAAAAQB6CHgAASEDQAwAAAAAAeQh6AAAgAUEPAAAA&#10;AADkIegBAIAEBD0AAAAAAJCHoAcAABIQ9AAAAAAAQB6CHgAASEDQAwAAAAAAeQh6AAAgAUEPAAAA&#10;AADkIegBAIAEBD0AAAAAAJCHoAcAABIQ9AAAAAAAQB6CHgAASEDQAwAAAAAAeQh6AAAgAUEPAAAA&#10;AADkIegBAIAEBD0AAAAAAJCHoAcAABIQ9AAAAAAAQB6CHgAASEDQAwAAAAAAeQh6AAAgAUEPAAAA&#10;AADkIegBAIAEBD0AAAAAAJCHoAcAABIQ9AAAAAAAQB6CHgAASEDQAwAAAAAAeQh6AAAgAUEPAAAA&#10;AADkIegBAIAEBD0AAAAAAJCHoAcAABIQ9AAAAAAAQB6CHgAASEDQAwAAAAAAeQh6AAAgAUEPAAAA&#10;AADkIegBAIAEBD0AAAAAAJCHoAcAABIQ9AAAAAAAQB6CHgAASEDQAwAAAAAAeQh6AAAgAUEPAAAA&#10;AADkIegBAIAEBD0AAAAAAJCHoAcAABIQ9AAAAAAAQB6CHgAASEDQAwAAAAAAeQh6AAAgAUEPAAAA&#10;AADkIegBAIAEBD0AAAAAAJCHoAcAABIQ9AAAAAAAQB6CHgAASEDQAwAAAAAAeQh6AAAgAUEPAAAA&#10;AADkIegBAIAEBD0AAAAAAJCHoAcAABIQ9AAAAAAAQB6CHgAASEDQAwAAAAAAeQh6AAAgAUEPAAAA&#10;AADkIegBAIAEBD0AAAAAAJCHoAcAABIQ9AAAAAAAQB6CHgAASEDQAwAAAAAAeQh6AAAgAUEPAAAA&#10;AADkIegBAIAEBD0AAAAAAJCHoAcAABIQ9AAAAAAAQB6CHgAASEDQAwAAAAAAeQh6AAAgAUEPAAAA&#10;AADkIegBAIAEBD0AAAAAAJCHoAcAABIQ9AAAAAAAQB6CHgAASEDQAwAAAAAAeQh6AAAgAUEPAAAA&#10;AADkIegBAIAEBD0AAAAAAJCHoAcAABIQ9AAAAAAAQB6CHgAASEDQAwAAAAAAeQh6AAAgAUEPAAAA&#10;AADkIegBAIAEBD0AAAAAAJCHoAcAABIQ9AAAAAAAQB6CHgAASEDQAwAAAAAAeQh6AAAgAUEPAAAA&#10;AADkIegBAIAEBD0AAAAAAJCHoAcAABIQ9AAAAAAAQB6CHgAASEDQAwAAAAAAeQh6AAAgAUEPAAAA&#10;AADkIegBAIAEBD0AAAAAAJCHoAcAABIQ9AAAAAAAQB6CHgAASEDQAwAAAAAAeQh6AAAgAUEPAAAA&#10;AADkIegBAIAEBD0AAAAAAJCHoAcAABIQ9AAAAAAAQB6CHgAASEDQAwAAAAAAeQh6AAAgAUEPAAAA&#10;AADkIegBAIAEBD0AAAAAAJCHoAcAABIQ9AAAAAAAQB6CHgAASEDQAwAAAAAAeQh6AAAgAUEPAAAA&#10;AADkIegBAIAEBD0AAAAAAJCHoAcAABIQ9AAAAAAAQB6CHgAASEDQAwAAAAAAeQh6AAAgAUEPAAAA&#10;AADkIegBAIAEBD0AAAAAAJCHoAcAABIQ9AAAAAAAQB6CHgAASEDQAwAAAAAAeQh6AAAgAUEPAAAA&#10;AADkIegBAIAEBD0AAAAAAJCHoAcAABKYbdDTDQ/jWQAAAAAAwL4T9AAAQAKCHgAAAAAAyEPQAwAA&#10;CUxduRsvvbNYVx7FswAAAAAAgH0n6AEAgARmHPQ8jmcBAAAAAAD7TtADAAAJrC+48dI7h419eRLP&#10;AgAAAAAA9p2gBwAAEphx0HMWzwIAAAAAAPadoAcAABIY++OTeOmdwwQ9AAAAAABkJOgBAIAE5hr0&#10;rBfPAgAAAAAA9p2gBwAAEphz0LM6WBzG8wAAAAAAgH0m6AEAgASW/Z3b8dI7l60OFjfjeQAAAAAA&#10;wD4T9AAAQALrqCVeeueyezcWt+J5AAAAAADAPhP0AABAAuvPTsVL71y2fjtRPA8AAAAAANhngh4A&#10;AEgiXnpns67cjWcBAAAAAAD7TNADAABJjH05ixffOWx5VE7jWQAAAAAAwD4T9AAAQBJTVx7Hi+8s&#10;1g0P41kAAAAAAMA+E/QAAEAScw161m8mimcBAAAAAAD7TNADAABJzPVyv97qYHEYzwMAAAAAAPbV&#10;XJ/5C3oAAEhn7IdVvPjOZfduLG7F8wAAAAAAgH0l6AEAgCSWR+U0XnznsrE/PonnAQAAAAAA+0rQ&#10;AwAASayjlnjxnc26cjeeBwAAAAAA7CtBDwAAJDHvoGd4GM8DAAAAAAD2laAHAACSWB0sDuPFdy4b&#10;+3IWzwMAAAAAAPaVoAcAABKJF985bR00xfMAAAAAAIB9JOgBAIBExr48iZffucwlHwAAAACALAQ9&#10;AACQyFwv+Ostj8ppPA8AAAAAANhHc33eL+gBACClsR9W8fI7l419OYvnAQAAAAAA+0jQAwAAiazf&#10;UhMvv3Pa6mBxGM8EAAAAAAD2jaAHAAASGfvjk3j5ndNc9AEAAAAAyEDQAwAAiazfUBMvvzPbg3gm&#10;AAAAAACwbwQ9AACQzNiXs3gBnsvW/+3xPAAAAAAAYN8IegAAIJm5XvJf2epgcTOeCQAAAAAA7JO5&#10;PusX9AAAkNbYD6t4AZ7TXPYBAAAAANh3gh4AAEhm7I9P4gV4VuuGh/FMAAAAAABgnwh6AAAgmfUn&#10;p+IFeG7z2S0AAAAAAPaZoAcAAJJZHSwO4wV4duvK3XguAAAAAACwLwQ9AACQ0Fwv+q9s7MtZPBMA&#10;AAAAANgXc33OL+gBACC1sR9W8RI8t/nsFgAAAAAA+0rQAwAACY398Um8BM9wD+K5AAAAAADAPhD0&#10;AABAQquDxWG8BM9tPrsFAAAAAMC+EvQAAEBSY1+exIvw3ObiDwAAAADAPhL0AABAUmM/rOJFeIbz&#10;2S0AAAAAAPaOoAcAAJIa++OTeBGe41YHi5vxbAAAAAAAYJcJegAAIKnVweIwXoRnOm/pAQAAAABg&#10;rwh6AAAgsbEvT+JleG4b+3LmLT0AAAAAAOwTQQ8AACQ29sMqXobnuOVROY1nAwAAAAAAu0rQAwAA&#10;iY398Um8DM9xL7+l5zCeDwAAAAAA7CJBDwAAJLeOWeKFeI7zlh4AAAAAAPaFoAcAAJKb+uFBvBDP&#10;ceuwKZ4NAAAAAADsIkEPAAAkt778xgvxbNeVu/F8AAAAAABg1wh6AAAgudXB4jBeiOc6b+kBAAAA&#10;AGAfCHoAAGAGxr48iZfi2c5begAAAAAA2HGCHgAAmAGf3Xp167f0rA4WN+MZAQAAAADArhD0AADA&#10;DPjsVlg3PIxnBAAAAAAAu0LQAwAAMzH1w4N4MZ7zxv74JJ4RAAAAAADsAkEPAADMxDpgiRfjOW/9&#10;6a14RgAAAAAAsAsEPQAAMCNjX57Ey/Gctzwqp/GMAAAAAADgqgl6AABgRsZ+WMXL8dy3OljcjOcE&#10;AAAAAABXSdADAAAzcu/G4la8HM9+XXkUzwkAAAAAAK6SoAcAAGbGZ7fOb+yPT+I5AQAAAADAVRH0&#10;AADAzPjs1vmNfTnz6S0AAAAAAHaFoAcAAGZmdbA4jBdk8+ktAAAAAAB2h6AHAABmyGe3nr7lUTmN&#10;ZwUAAAAAAJdN0AMAADO0vhDHS7J9dsv+zu14XgAAAAAAcJkEPQAAMEM+u/XaG/tytjpY3IxnBgAA&#10;AAAAl0XQAwAAMzX1w4N4UbaX15VH8bwAAAAAAOCyCHoAAGCm7t1Y3IoXZXt1y6NyGs8MAAAAAAAu&#10;g6AHAABmbOrK43hZtle37O/cjmcGAAAAAADbJugBAIAZG/vjk3hZtlc39uVs/SajeG4AAAAAALBN&#10;gh4AAJi5sS9P4oXZXt066lkdLG7GcwMAAAAAgG0R9AAAwMytL8fxwmxfuHX0tDpYHMazAwAAAACA&#10;bRD0AAAA3tJzkXXlcTw3AAAAAADYBkEPAADgLT0XXVcexbMDAAAAAIDWBD0AAMBLvKXnghP1AAAA&#10;AACwZYIeAADgJd7Sc/GN/bCK5wcAAAAAAK0IegAAgM/xlp6Lb3lUTuP5AQAAAABAC4IeAADgc7yl&#10;Z7OJegAAAAAA2AZBDwAA8Dmrg8Wht/RsuK48iucIAAAAAADPQtADAAB8gfVbZ+IF2l5noh4AAAAA&#10;ABoS9AAAAF/AW3oq15XH67OL5wkAAAAAAJsS9AAAAOd4S0/d1iHU6mBxM54nAAAAAABsQtADAACc&#10;4y099Rv7cnbvxuJWPFMAAAAAALgoQQ8AAPBUY398Ei/SdvH50QEAAAAAQC1BDwAA8JqmbngYL9N2&#10;8Y39sIpnCgAAAAAAr0fQAwAAvKb1p7fiZdo2XFcerw4WN+PZAgAAAADAaxH0AAAAX9TyqJzGC7Vt&#10;Pj9CAAAAAAC4KEEPAADwusa+PImXatt8PsEFAAAAAMBFCHoAAIDXtezv3I6XaqucT3ABAAAAAPA6&#10;BD0AAMCFTN3wMF6s7RnWlbvxjAEAAAAAYE3QAwAAXMjqYHEYL9b2jOvK43s3FrfiWQMAAAAAMG+C&#10;HgAA4MLWb5WJl2t79o39sFoHU/G8AQAAAACYJ0EPAACwkbEvT+IF29rMDxUAAAAAANYEPQAAwEaW&#10;/Z3b8YJtDeczXAAAAAAAsyfoAQAANjZ1w8N4yba2e/kzXDfj2QMAAAAAkJ+gBwAA2NjqYHE49uUs&#10;XrSt/YQ9AAAAAADzI+gBAACq+PTWpe+BsAcAAAAAYB4EPQAAQLX122PiZdu2vG54KOwBAAAAAMhN&#10;0AMAADyTqSuP44XbLmHd8HDsj0/ivwcAAAAAAPtP0AMAADyT1cHicOzLWbx02+Vs7MuT9ZuSvLUH&#10;AAAAACAPQQ8AAPDMlv2d2/HSbVew9Q+8rtyN/z4AAAAAAOwXQQ8AANDE+i0x8eJtV7j1J7n88AEA&#10;AAAA2EuCHgAAoJmpK4/j5dt2Yg/WP4LWn0eL/2YAAAAAAOweQQ8AANDMOhgZ+3IWL+C2Q+vKo/Xb&#10;lMb++CT++wEAAAAAsBsEPQAAQFPL/s7teAG3Hd7Lgc/63y3+WwIAAAAAcDUEPQAAQHPrQCRewm0/&#10;NvblydQND9ef6VoeldN16LM6WNyM/8YAAAAAAGyPoAcAANiKqSuP40Xc9nuvxD4vhT5H5XTqyt31&#10;j6v157vW4c8r8c/LO4z/TwAAAAAAcDGCHgAAYCvWQcfYl7N4GTczMzPLMgErAAAA2yLoAQAAtmb9&#10;xpZ4GTczMzPLMkEPAAAA2yLoAQAAtmr9OaZ4ITczMzPLMEEPAAAA2yLoAQAAtm7qyt14KTczMzPb&#10;9wl6AAAA2BZBDwAAcCmmfngQL+ZmZmZm+zxBDwAAANsi6AEAAC6NqMfMzMwyTdADAADAtgh6AACA&#10;SzXXHyFmZmaWb4IeAAAAtmWuz9IFPQAAcEXWf/iauvI4XtLNzMzM9m2CHgAAALZF0AMAAFw6UY+Z&#10;mZllmKAHAACAbRH0AAAAV2L9B7CxL2fxsm5mZma2LxP0AAAAsC2CHgAA4Mrcu7G4FS/rZmZmZvsy&#10;QQ8AAADbIugBAACu1LK/czte2M3MzMz2YYIeAAAAtkXQAwAAXDlRj5mZme3jBD0AAABsi6AHAADY&#10;CaIeMzMz27cJegAAANgWQQ8AALAzRD1mZma2TxP0AAAAsC2CHgAAYKfcu7G4NfblLF7izczMzHZt&#10;gh4AAAC2RdADAADsnJejnifxIm9mZma2SxP0AAAAsC2CHgAAYCet/0A2deVxvMybmZmZ7coEPQAA&#10;AGyLoAcAANhZoh4zMzPb5Ql6AAAA2BZBDwAAsPPm+sPFzMzMdnuCHgAAALZlrs/FBT0AALBnpn54&#10;EC/2ZmZmZlc5QQ8AAADbIugBAAD2xtgPq3i5NzMzM7uqCXoAAADYFkEPAACwV5ZH5TRe8M3MzMyu&#10;YoIeAAAAtkXQAwAA7J1lf+d2vOSbmZmZXfYEPQAAAGyLoAcAANhL924sbo19eRIv+2ZmZmaXNUEP&#10;AAAA2yLoAQAA9tb6j2hTNzyMF34zMzOzy5igBwAAgG0R9AAAAHtv6srdeOk3MzMz2/YEPQAAAGyL&#10;oAcAAEjBJ7jMzMzssifoAQAAYFsEPQAAQBo+wWVmZmaXOUEPAAAA2yLoAQAA0vEJLjMzM7uMCXoA&#10;AADYFkEPAACQkk9wmZmZ2bYn6AEAAGBbBD0AAEBaPsFlZmZm25ygBwAAgG0R9AAAAOn5BJeZmZlt&#10;Y4IeAAAAtkXQAwAAzIJPcJmZmVnrCXoAAADYFkEPAAAwK97WY2ZmZq0m6AEAAGBbBD0AAMDsrN/W&#10;M/XDg/hDwczMzGyTCXoAAADYFkEPAAAwW+sfBj7DZWZmZrUT9AAAALAtgh4AAGD2lkflNP5oMDMz&#10;M3u9CXoAAADYFkEPAADAK5/h6oaH8ceDmZmZ2WtN0AMAAMC2CHoAAAA+j89wmZmZ2UUn6AEAAGBb&#10;BD0AAABPMfbDKv6QMDMzM/v8CXoAAADYFkEPAADAa/jsZ7jK4/iDwszMzGw9QQ8AAADbIugBAAB4&#10;HWN/fOIzXGZmZhYn6AEAAGBbBD0AAAAXtA57pm54GH9gmJmZ2Twn6AEAAGBbBD0AAAAbWvZ3bk/9&#10;8CD+0DAzM7N5TdADAADAtgh6AAAAKt27sbgl7DEzM5vvBD0AAABsi6AHAADgGQl7zMzM5jlBDwAA&#10;ANsi6AEAAGhE2GNmZjavCXoAAADYFkEPAABAY6uDxU1hj5mZWf4JegAAANgWQQ8AAMAWTV25O9cf&#10;XmZmZtkn6AEAAGBb5vpcWdADAABcqvXnuJZH5XTsy5P4A8XMzMz2c4IeAAAAtkXQAwAAcMnG/vjE&#10;J7nMzMz2f4IeAAAAtkXQAwAAcIVeinu64WH80WJmZma7P0EPAAAA2yLoAQAA2BFTV+5OXXkcf8CY&#10;mZnZbk7QAwAAwLYIegAAAHbMvRuLW8ujciruMTMz2+0JegAAANgWQQ8AAMAOW/+h8OU398zyx5uZ&#10;mdkuT9ADAADAtsz1mbCgBwAA2Etjf3zi7T1mZma7MUEPAAAA2yLoAQAA2GOfF/jM8sedmZnZVU7Q&#10;AwAAwLbM9ZmvoAcAAEjp8wOfsS9P4o8hMzMzazdBDwAAANsi6AEAAEhuHflMXbk79sNqrj8CzczM&#10;tjFBDwAAANsy12e5gh4AAGDWVgeLm+vQZ/3j6HOf7JrpD0QzM7PaCXoAAADYlrk+rxX0AAAAfBH3&#10;bixufX7w81L00w8Ppm54+MrnvF7eWfzBZWZmNpcJegAAANgWQQ8AAADNrP+w+fJumpnZPLaOQOPD&#10;t7lM0AMAAMC2CHoAAAAAgGrrqCU+fJvLBD0AAABsi6AHAAAAAKgm6AEAAID2BD0AAAAAQDVBDwAA&#10;ALQn6AEAAAAAqgl6AAAAoD1BDwAAAABQTdADAAAA7Ql6AAAAAIBqgh4AAABoT9ADAAAAAFQT9AAA&#10;AEB7gh4AAAAAoJqgBwAAANoT9AAAAAAA1QQ9AAAA0J6gBwAAAACoJugBAACA9gQ9AAAAAEA1QQ8A&#10;AAC0J+gBAAAAAKoJegAAAKA9QQ8AAAAAUE3QAwAAAO0JegAAAACAaoIeAAAAaE/QAwAAAABUE/QA&#10;AABAe4IeAAAAAKCaoAcAAADaE/QAAAAAANUEPQAAANCeoAcAAAAAqCboAQAAgPYEPQAAAABANUEP&#10;AAAAtCfoAQAAAACqCXoAAACgPUEPAAAAAFBN0AMAAADtCXoAAAAAgGqCHgAAAGhP0AMAAAAAVBP0&#10;AAAAQHuCHgAAAACgmqAHAAAA2hP0AAAAAADVBD0AAADQnqAHAAAAAKgm6AEAAID2BD0AAAAAQDVB&#10;DwAAALQn6AEAAAAAqgl6AAAAoD1BDwAAAABQTdADAAAA7Ql6AAAAAIBqgh4AAABoT9ADAAAAAFQT&#10;9AAAAEB7gh4AAAAAoJqgBwAAANoT9AAAAAAA1QQ9AAAA0J6gBwAAAACoJugBAACA9gQ9AAAAAEA1&#10;QQ8AAAC0J+gBAAAAAKoJegAAAKA9QQ8AAAAAUE3QAwAAAO0JegAAAACAaoIeAAAAaE/QAwAAAABU&#10;E/QAAABAe4IeAAAAAKCaoAcAAADaE/QAAAAAANUEPQAAANCeoAcAAAAAqCboAQAAgPYEPQAAAABA&#10;NUEPAAAAtCfoAQAAAACqCXoAAACgPUEPAAAAAFBN0AMAAADtCXoAAAAAgGqCHgAAAGhP0AMAAAAA&#10;VBP0AAAAQHuCHgAAAACgmqAHAAAA2hP0AAAAAADVBD0AAADQnqAHAAAAAKgm6AEAAID2BD0AAAAA&#10;QDVBDwAAALQn6AEAAAAAqgl6AAAAoD1BDwAAAABQTdADAAAA7Ql6AAAAAIBqgh4AAABoT9ADAAAA&#10;AFQT9AAAAEB7gh4AAAAAoJqgBwAAANoT9AAAAAAA1QQ9AAAA0J6gBwAAAACoJugBAACA9gQ9AAAA&#10;AEA1QQ8AAAC0J+gBAAAAAKoJegAAAKA9QQ8AAAAAUE3QAwAAAO0JegAAAACAaoIeAAAAaE/QAwAA&#10;AABUE/QAAABAe4IeAAAAAKCaoAcAAADaE/QAAAAAANUEPQAAANCeoAcAAAAAqCboAQAAgPYEPQAA&#10;AABANUEPAAAAtCfoAQAAAACqCXoAAACgPUEPAAAAAFBN0AMAAADtCXoAAAAAgGqCHgAAAGhP0AMA&#10;AAAAVBP0AAAAQHuCHgAAAACgmqAHAAAA2hP0AAAAAADVBD0AAADQnqAHAAAAAKgm6AEAAID2BD0A&#10;AAAAQDVBDwAAALQn6AEAAAAAqgl6AAAAoD1BDwAAAABQTdADAAAA7Ql6AAAAAIBqgh4AAABoT9AD&#10;AAAAAFQT9AAAAEB7gh4AAAAAoJqgBwAAANoT9AAAAAAA1QQ9AAAA0J6gBwAAAACoJugBAACA9gQ9&#10;AAAAAEA1QQ8AAAC0J+gBAAAAAKoJegAAAKA9QQ8AAAAAUE3QAwAAAO0JegAAAACAaoIeAAAAaE/Q&#10;AwAAAABUE/QAAABAe4IeAAAAAKCaoAcAAADaE/QAAAAAANUEPQAAANCeoAcAAAAAqCboAQAAgPYE&#10;PQAAAABANUEPAAAAtCfoAQAAAACqCXoAAACgPUEPAAAAAFBN0AMAAADtCXoAAAAAgGqCHgAAAGhP&#10;0AMAAAAAVBP0AAAAQHuCHgAAAACgmqAHAAAA2hP0AAAAAADVBD0AAADQnqAHAAAAAKgm6AEAAID2&#10;BD0AAAAAQDVBDwAAALQn6AEAAAAAqgl6AAAAoD1BDwAAAABQTdADAAAA7Ql6AAAAAIBqgh4AAABo&#10;T9ADAAAAAFQT9AAAAEB7gh4AAAAAoJqgBwAAANoT9AAAAAAA1QQ9AAAA0J6gBwAAAACoJugBAACA&#10;9gQ9AAAAAEA1QQ8AAAC0J+gBAAAAAKoJegAAAKA9QQ8AAAAAUE3QAwAAAO0JegAAAACAaoIeAAAA&#10;aE/QAwAAAABUE/QAAABAe4IeAAAAAKCaoAcAAADaE/QAAAAAANUEPQAAANCeoAcAAAAAqCboAQAA&#10;gPYEPQAAAABANUEPAAAAtCfoAQAAAACqCXoAAACgPUEPAAAAAFBN0AMAAADtCXoAAAAAgGqCHgAA&#10;AGhP0AMAAAAAVBP0AAAAQHuCHgAAAACgmqAHAAAA2hP0AAAAAADVBD0AAADQnqAHAAAAAKgm6AEA&#10;AID2BD0AAAAAQDVBDwAAALQn6AEAAAAAqgl6AAAAoD1BDwAAAABQTdADAAAA7Ql6AAAAAIBqgh4A&#10;AABoT9ADAAAAAFQT9AAAAEB7gh4AAAAAoJqgBwAAANoT9AAAAAAA1QQ9AAAA0J6gBwAAAACoJugB&#10;AACA9gQ9AAAAAEA1QQ8AAAC0J+gBAAAAAKoJegAAAKA9QQ8AAAAAUE3QAwAAAO0JegAAAACAaoIe&#10;AAAAaE/QAwAAAABUE/QAAABAe4IeAAAAAKCaoAcAAADaE/QAAAAAANUEPQAAANCeoAcAAAAAqCbo&#10;AQAAgPYEPQAAAABANUEPAAAAtCfoAQAAAACqCXoAAACgPUEPAAAAAFBN0AMAAADtCXoAAAAAgGqC&#10;HgAAAGhP0AMAAAAAVBP0AAAAQHuCHgAAAACgmqAHAAAA2hP0AAAAAADVBD0AAADQnqAHAAAAAKgm&#10;6AEAAID2BD0AAAAAQDVBDwAAALQn6AEAAAAAqgl6AAAAoD1BDwAAAABQTdADAAAA7Ql6AAAAAIBq&#10;gh4AAABoT9ADAAAAAFQT9AAAAEB7gh4AAAAAoJqgBwAAANoT9AAAAAAA1QQ9AAAA0J6gBwAAAACo&#10;JugBAACA9gQ9AAAAAEA1QQ8AAAC0J+gBAAAAAKoJegAAAKA9QQ8AAAAAUE3QAwAAAO0JegAAAACA&#10;aoIeAAAAaE/QAwAAAABUE/QAAABAe4IeAAAAAKCaoAcAAADaE/QAAAAAANUEPQAAANCeoAcAAAAA&#10;qCboAQAAgPYEPQAAAABANUEPAAAAtCfoAQAAAACqCXoAAACgPUEPAAAAAFBN0AMAAADtCXoAAAAA&#10;gGqCHgAAAGhP0AMAAAAAVBP0AAAAQHuCHgAAAACgmqAHAAAA2hP0AAAAAADVBD0AAADQnqAHAAAA&#10;AKgm6AEAAID2BD0AAAAAQDVBDwAAALQn6AEAAAAAqgl6AAAAoD1BDwAAAABQTdADAAAA7Ql6AAAA&#10;AIBqgh4AAABoT9ADAAAAAFQT9AAAAEB7gh4AAAAAoJqgBwAAANoT9AAAAAAA1QQ9AAAA0J6gBwAA&#10;AACoJugBAACA9gQ9AAAAAEA1QQ8AAAC0J+gBAAAAAKoJegAAAKA9QQ8AAAAAUE3QAwAAAO0JegAA&#10;AACAaoIeAAAAaE/QAwAAAABUE/QAAABAe4IeAAAAAKCaoAcAAADaE/QAAAAAANUEPQAAANCeoAcA&#10;AAAAqCboAQAAgPYEPQAAAABANUEPAAAAtCfoAQAAAACqCXoAAACgPUEPAAAAAFBN0AMAAADtCXoA&#10;AAAAgGqCHgAAAGhP0AMAAAAAVBP0AAAAQHuCHgAAAACgmqAHAAAA2hP0AAAAAADVBD0AAADQnqAH&#10;AAAAAKgm6AEAAID2BD0AAAAAQDVBDwAAALQn6AEAAAAAqgl6AAAAoD1BDwAAAABQTdADAAAA7Ql6&#10;AAAAAIBqgh4AAABoT9ADAAAAAFQT9AAAAEB7gh4AAAAAoJqgBwAAANoT9AAAAAAA1QQ9AAAA0J6g&#10;BwAAAACoJugBAACA9gQ9AAAAAEA1QQ8AAAC0J+gBAAAAAKoJegAAAKA9QQ8A5PD/AQZ1W/RMScYd&#10;AAAAAElFTkSuQmCCUEsDBAoAAAAAAAAAIQAtjeGIsA4AALAOAAAUAAAAZHJzL21lZGlhL2ltYWdl&#10;Mi5zdmc8c3ZnIHZpZXdCb3g9IjAgMCA1NzIuNjIgNjEyLjA4IiB4bWxucz0iaHR0cDovL3d3dy53&#10;My5vcmcvMjAwMC9zdmciIHhtbG5zOnhsaW5rPSJodHRwOi8vd3d3LnczLm9yZy8xOTk5L3hsaW5r&#10;IiBpZD0iTGF5ZXJfMSIgb3ZlcmZsb3c9ImhpZGRlbiI+PGRlZnM+PC9kZWZzPjxwYXRoIGQ9Ik01&#10;NjMuMzMgMTE4LjM1QzU3Mi40MiAxMTIuNzQgNTc1LjMyIDEwMC43OCA1NjkuOCA5MS43TDU0OC4z&#10;OCA1Ni40MUM1NDUuNTMgNTEuNyA1NDAuOCA0OC40MSA1MzUuMzggNDcuMzkgNTI5LjkyIDQ2LjM2&#10;IDUyNC4yNCA0Ny43MyA1MTkuODIgNTEuMTQgNTEzLjM2IDU2LjEyIDUwNC4zMiA2MS41MSA0OTcu&#10;OTEgNTguOTIgNDkzLjY0IDU3LjE5IDQ4NS44MyA0OS45MiA0ODEuNTUgMjAuNjcgNDgwLjEyIDEx&#10;LjA0IDQ3Mi4wMyA0LjA1IDQ2Mi4zMiA0LjA1TDQxOS4zNSA0LjA1QzQwOC43IDQuMDUgNDAwLjE2&#10;IDEyLjM4IDM5OS45MyAyMy4wNCAzOTkuOSAyNC41MiAzOTkuODQgMjYuMDIgMzk5LjczIDI3LjYy&#10;IDM5OC44MSA0MS42NyAzOTUuMTkgNTAuNjkgMzg4Ljk5IDU0LjQzIDM4MC40OCA1OS41NiAzNjYu&#10;MjQgNTUuMDggMzU1Ljc4IDUwLjQyIDM0Ni4xNCA0Ni4xMyAzMzQuNyA1MC40NSAzMzAuMjcgNjAu&#10;MDVMMzE0LjM3IDk0LjUxQzMwOC42OCA5My44NiAzMDIuOSA5My41MiAyOTcuMDQgOTMuNTIgMjEz&#10;LjE0IDkzLjUyIDE0NC44OSAxNjEuNzcgMTQ0Ljg5IDI0NS42NyAxNDQuODkgMzI5LjU3IDIxMy4x&#10;NCAzOTcuODIgMjk3LjA0IDM5Ny44MiAzNjguODUgMzk3LjgyIDQyOS4xOSAzNDcuODIgNDQ1LjA5&#10;IDI4MC44TDQ2My44OCAyODAuOEM0NzQuNTQgMjgwLjggNDgzLjI1IDI3Mi4xMiA0ODMuMyAyNjEu&#10;NDggNDgzLjQ1IDIzOS43NyA0ODguNTEgMjMzLjc1IDQ5MS41MSAyMzIuMSA0OTYuNDIgMjI5LjQg&#10;NTA1Ljk1IDIzMi4xNCA1MTguMzYgMjM5Ljg1IDUyMi44NiAyNDIuNjQgNTI4LjM5IDI0My40NyA1&#10;MzMuNTEgMjQyLjEzIDUzOC42MyAyNDAuNzkgNTQzLjA0IDIzNy4zNyA1NDUuNiAyMzIuNzRMNTcw&#10;LjE4IDE4OC4zM0M1NzIuNzMgMTgzLjcxIDU3My4zMSAxNzguMzkgNTcxLjc5IDE3My4zNCA1NzAu&#10;MjggMTY4LjMgNTY2Ljg5IDE2NC4xOCA1NjIuMjMgMTYxLjczIDU0OS4yMyAxNTQuODkgNTQxLjk2&#10;IDE0Ny44MyA1NDEuNzYgMTQxLjg0IDU0MS41NCAxMzUuMzkgNTQ5LjIgMTI3LjA1IDU2My4zMyAx&#10;MTguMzVaTTI5Ny4wNCAzODIuM0MyMjEuNyAzODIuMyAxNjAuNDEgMzIxLjAxIDE2MC40MSAyNDUu&#10;NjcgMTYwLjQxIDE3MC4zMyAyMjEuNyAxMDkuMDQgMjk3LjA0IDEwOS4wNCAzNzIuMzggMTA5LjA0&#10;IDQzMy42NyAxNzAuMzMgNDMzLjY3IDI0NS42NyA0MzMuNjcgMzIxLjAxIDM3Mi4zOCAzODIuMyAy&#10;OTcuMDQgMzgyLjNaTTQwMi4wNiAxMzUuNjhDNDA1LjE1IDExNi41MyA0MjEuOTEgMTAxLjk4IDQ0&#10;MS42OCAxMDEuOTggNDYzLjggMTAxLjk4IDQ4MS44IDExOS45OCA0ODEuOCAxNDIuMSA0ODEuOCAx&#10;NjQuMjIgNDYzLjggMTgyLjIzIDQ0MS42OCAxODIuMjMgNDM5LjQ1IDE4Mi4yMyA0MzcuMjQgMTgy&#10;LjAzIDQzNS4wNiAxODEuNjcgNDI2Ljk4IDE2NC4zMiA0MTUuNzQgMTQ4Ljc0IDQwMi4wNiAxMzUu&#10;NjhaTTUyNi4yNCAxNDIuMzdDNTI2LjY2IDE1NC42OCA1MzYuMDYgMTY1LjUxIDU1NSAxNzUuNDgg&#10;NTU2LjI2IDE3Ni4xNCA1NTYuNzQgMTc3LjIyIDU1Ni45MSAxNzcuOCA1NTcuMDkgMTc4LjM5IDU1&#10;Ny4yOCAxNzkuNTcgNTU2LjU4IDE4MC44Mkw1MzIgMjI1LjIyQzUzMS4zIDIyNi40OSA1MzAuMTgg&#10;MjI2Ljk1IDUyOS41NyAyMjcuMSA1MjguOTYgMjI3LjI2IDUyNy43NiAyMjcuNDEgNTI2LjUzIDIy&#10;Ni42NSA1MDguMzkgMjE1LjM4IDQ5NC40OCAyMTIuNzEgNDg0IDIxOC41IDQ3My4yMyAyMjQuNDQg&#10;NDY3LjkyIDIzOC40NiA0NjcuNzcgMjYxLjM5IDQ2Ny43NiAyNjMuNTMgNDY2LjAxIDI2NS4yOCA0&#10;NjMuODcgMjY1LjI4TDQ0Ny45MiAyNjUuMjhDNDQ4Ljc1IDI1OC44NiA0NDkuMTggMjUyLjMxIDQ0&#10;OS4xOCAyNDUuNjcgNDQ5LjE4IDIyOC45MyA0NDYuNDYgMjEyLjgyIDQ0MS40NCAxOTcuNzUgNDQx&#10;LjUxIDE5Ny43NSA0NDEuNTkgMTk3Ljc1IDQ0MS42NiAxOTcuNzUgNDcyLjM0IDE5Ny43NSA0OTcu&#10;MyAxNzIuNzggNDk3LjMgMTQyLjA5IDQ5Ny4zIDExMS40IDQ3Mi4zNCA4Ni40NSA0NDEuNjYgODYu&#10;NDUgNDE3LjM1IDg2LjQ1IDM5Ni4zMiAxMDIuMzIgMzg4Ljg4IDEyNC40NSAzNzEuNzggMTExLjQ2&#10;IDM1MS44NiAxMDIgMzMwLjIyIDk3LjE3TDM0NC4zNCA2Ni41NkMzNDUuMjQgNjQuNjMgMzQ3LjUy&#10;IDYzLjc1IDM0OS40NCA2NC42IDM2OS44NCA3My42OSAzODUuNCA3NC43MSAzOTYuOTkgNjcuNzIg&#10;NDA3LjggNjEuMiA0MTMuOTIgNDguMDUgNDE1LjIgMjguNjUgNDE1LjMzIDI2LjggNDE1LjQgMjUu&#10;MDUgNDE1LjQzIDIzLjM0IDQxNS40OCAyMS4yMiA0MTcuMTkgMTkuNTcgNDE5LjMzIDE5LjU3TDQ2&#10;Mi4zIDE5LjU3QzQ2NC4yNSAxOS41NyA0NjUuODggMjAuOTkgNDY2LjE3IDIyLjkzIDQ3MC4zNSA1&#10;MS40NyA0NzguODIgNjcuOTQgNDkyLjA3IDczLjMxIDUwMi42OSA3Ny42IDUxNS4yMSA3NC4yOCA1&#10;MjkuMjggNjMuNDQgNTMwLjU0IDYyLjQ3IDUzMS44NCA2Mi41MyA1MzIuNSA2Mi42NSA1MzMuMTMg&#10;NjIuNzcgNTM0LjMgNjMuMTYgNTM1LjA4IDY0LjQ1TDU1Ni41MSA5OS43NkM1NTcuNjIgMTAxLjU4&#10;IDU1Ny4wMSAxMDQgNTU1LjE2IDEwNS4xNCA1MzUuMjUgMTE3LjM5IDUyNS43OSAxMjkuNTcgNTI2&#10;LjIyIDE0Mi4zN1oiIGZpbGw9IiM4RDEzNEUiLz48cGF0aCBkPSJNNDQ5LjYyIDQ2Mi41MSA0NDcu&#10;NjQgNDY0LjcyIDQ0Ny42NCA2MTIuMDggNDYzLjE3IDYxMi4wOCA0NjMuMTcgNDcwLjY1QzUxOS43&#10;NiA0MDYuNzQgNTUzLjAxIDMzNy4zIDU1OS4zNyAyNjkuNjhMNTQzLjkxIDI2OC4yMkM1MzcuNzkg&#10;MzMzLjMgNTA1LjE4IDQwMC40OSA0NDkuNjIgNDYyLjUyWiIgZmlsbD0iIzhEMTM0RSIvPjxwYXRo&#10;IGQ9Ik0yMTYuMzEgNjEyLjA4IDIxNi4zMSA1NDUuMzIgMTA1Ljg1IDU0NS4zMkM5MS40MiA1NDUu&#10;MzIgNzkuNjkgNTMzLjU4IDc5LjY5IDUxOS4xNkw3OS42OSA0NjUuNDFDNzkuNjkgNDQxLjEgNjUu&#10;MzUgNDE4Ljk5IDQzLjE2IDQwOS4wN0wyNS42OCA0MDEuMjZDMjEuNDEgMzk5LjM1IDE4LjE3IDM5&#10;NS44NyAxNi41OCAzOTEuNDYgMTQuOTggMzg3LjA1IDE1LjI0IDM4Mi4zIDE3LjMxIDM3OC4xTDUz&#10;LjMgMzA0LjkyIDUzLjMgMjIyLjI3QzUzLjMgMTc0LjkxIDczLjUyIDEyOS42IDEwOC43NyA5Ny45&#10;NiAxODEuNzQgMzIuNDUgMjY3Ljg5IDQuNTcgMzUxLjM0IDE5LjQ1TDM1NC4wNyA0LjE3QzI2NS44&#10;MS0xMS41NyAxNzUuMDEgMTcuNjQgOTguMzkgODYuNDIgNTkuODYgMTIxIDM3Ljc2IDE3MC41MiAz&#10;Ny43NiAyMjIuMjlMMzcuNzYgMzAxLjMzIDMuMzYgMzcxLjI1Qy0wLjU4IDM3OS4yNy0xLjA4IDM4&#10;OC4zMiAxLjk2IDM5Ni43NCA1IDQwNS4xNSAxMS4xNyA0MTEuNzkgMTkuMzMgNDE1LjQ0TDM2Ljgx&#10;IDQyMy4yNUM1My40MiA0MzAuNjcgNjQuMTUgNDQ3LjIyIDY0LjE1IDQ2NS40MUw2NC4xNSA1MTku&#10;MTZDNjQuMTUgNTQyLjE1IDgyLjg1IDU2MC44NSAxMDUuODQgNTYwLjg1TDIwMC43OCA1NjAuODUg&#10;MjAwLjc4IDYxMi4wOCAyMTYuMzEgNjEyLjA4WiIgZmlsbD0iIzhEMTM0RSIvPjxwYXRoIGQ9Ik0y&#10;ODkuMjggMjM3LjkxIDIxMC4xIDIzNy45MSAyMTAuMSAyNTMuNDQgMzA0LjgxIDI1My40NCAzMDQu&#10;ODEgMTQzLjIgMjg5LjI4IDE0My4yIDI4OS4yOCAyMzcuOTFaIiBmaWxsPSIjOEQxMzRFIi8+PC9z&#10;dmc+UEsDBBQABgAIAAAAIQB2fZ0h3wAAAAgBAAAPAAAAZHJzL2Rvd25yZXYueG1sTI9BS8NAFITv&#10;gv9heYK3dpOI0abZlFLUUxHaCtLba/Y1Cc2+Ddltkv5715MehxlmvslXk2nFQL1rLCuI5xEI4tLq&#10;hisFX4f32SsI55E1tpZJwY0crIr7uxwzbUfe0bD3lQgl7DJUUHvfZVK6siaDbm474uCdbW/QB9lX&#10;Uvc4hnLTyiSKUmmw4bBQY0ebmsrL/moUfIw4rp/it2F7OW9ux8Pz5/c2JqUeH6b1EoSnyf+F4Rc/&#10;oEMRmE72ytqJVsEsicMXH4woBRECafoC4qRgsUhAFrn8f6D4AQAA//8DAFBLAwQUAAYACAAAACEA&#10;IlYO7scAAAClAQAAGQAAAGRycy9fcmVscy9lMm9Eb2MueG1sLnJlbHO8kLFqAzEMhvdC3sFo7/nu&#10;hlJKfFlKIWtIH0DYOp/JWTaWG5q3j2mWBgLdOkri//4PbXffcVVnKhISGxi6HhSxTS6wN/B5/Hh+&#10;BSUV2eGamAxcSGA3bZ62B1qxtpAsIYtqFBYDS635TWuxC0WULmXidplTiVjbWLzOaE/oSY99/6LL&#10;bwZMd0y1dwbK3o2gjpfcmv9mp3kOlt6T/YrE9UGFDrF1NyAWT9VAJBfwthw7OXvQjx2G/3EYusw/&#10;DvruudMVAAD//wMAUEsBAi0AFAAGAAgAAAAhAKjWx6gTAQAASQIAABMAAAAAAAAAAAAAAAAAAAAA&#10;AFtDb250ZW50X1R5cGVzXS54bWxQSwECLQAUAAYACAAAACEAOP0h/9YAAACUAQAACwAAAAAAAAAA&#10;AAAAAABEAQAAX3JlbHMvLnJlbHNQSwECLQAUAAYACAAAACEAKcfYdSAEAADaCQAADgAAAAAAAAAA&#10;AAAAAABDAgAAZHJzL2Uyb0RvYy54bWxQSwECLQAKAAAAAAAAACEASJIKou6xAQDusQEAFAAAAAAA&#10;AAAAAAAAAACPBgAAZHJzL21lZGlhL2ltYWdlMS5wbmdQSwECLQAKAAAAAAAAACEALY3hiLAOAACw&#10;DgAAFAAAAAAAAAAAAAAAAACvuAEAZHJzL21lZGlhL2ltYWdlMi5zdmdQSwECLQAUAAYACAAAACEA&#10;dn2dId8AAAAIAQAADwAAAAAAAAAAAAAAAACRxwEAZHJzL2Rvd25yZXYueG1sUEsBAi0AFAAGAAgA&#10;AAAhACJWDu7HAAAApQEAABkAAAAAAAAAAAAAAAAAncgBAGRycy9fcmVscy9lMm9Eb2MueG1sLnJl&#10;bHNQSwUGAAAAAAcABwC+AQAAm8kBAAAA&#10;">
                <v:oval id="Ellipse 2" style="position:absolute;width:5568;height:5626;visibility:visible;mso-wrap-style:square;v-text-anchor:middle" o:spid="_x0000_s1027" fillcolor="white [3212]" strokecolor="#901f52 [3214]"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jdnyAAAAOMAAAAPAAAAZHJzL2Rvd25yZXYueG1sRE9fa8Iw&#10;EH8f+B3CCXubie3YtBrFDRx7GMicoo9HcrZlzaU0me2+/TIY7PF+/2+5HlwjrtSF2rOG6USBIDbe&#10;1lxqOHxs72YgQkS22HgmDd8UYL0a3SyxsL7nd7ruYylSCIcCNVQxtoWUwVTkMEx8S5y4i+8cxnR2&#10;pbQd9incNTJT6kE6rDk1VNjSc0Xmc//lNJxe3qa7Opjj9tTvzCXj3p6fNlrfjofNAkSkIf6L/9yv&#10;Ns2/n+dZrh5VDr8/JQDk6gcAAP//AwBQSwECLQAUAAYACAAAACEA2+H2y+4AAACFAQAAEwAAAAAA&#10;AAAAAAAAAAAAAAAAW0NvbnRlbnRfVHlwZXNdLnhtbFBLAQItABQABgAIAAAAIQBa9CxbvwAAABUB&#10;AAALAAAAAAAAAAAAAAAAAB8BAABfcmVscy8ucmVsc1BLAQItABQABgAIAAAAIQCqdjdnyAAAAOMA&#10;AAAPAAAAAAAAAAAAAAAAAAcCAABkcnMvZG93bnJldi54bWxQSwUGAAAAAAMAAwC3AAAA/AIAAAAA&#10;">
                  <v:stroke joinstyle="miter"/>
                  <v:shadow on="t" color="black" opacity="26214f" offset="0,3pt" origin=",-.5"/>
                </v:oval>
                <v:shape id="Graphique 1" style="position:absolute;left:861;top:833;width:3766;height:4025;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pRFywAAAOIAAAAPAAAAZHJzL2Rvd25yZXYueG1sRI9BSwMx&#10;FITvgv8hPMGLtNlW0e62aWlFofRUWyl4e2xes0s3L0sSd7f/3giCx2FmvmEWq8E2oiMfascKJuMM&#10;BHHpdM1GwefxfTQDESKyxsYxKbhSgNXy9maBhXY9f1B3iEYkCIcCFVQxtoWUoazIYhi7ljh5Z+ct&#10;xiS9kdpjn+C2kdMse5YWa04LFbb0WlF5OXxbBe12bzbmbffQf/nuZE/7uA5XrdT93bCeg4g0xP/w&#10;X3urFeRPszyfvDxO4fdSugNy+QMAAP//AwBQSwECLQAUAAYACAAAACEA2+H2y+4AAACFAQAAEwAA&#10;AAAAAAAAAAAAAAAAAAAAW0NvbnRlbnRfVHlwZXNdLnhtbFBLAQItABQABgAIAAAAIQBa9CxbvwAA&#10;ABUBAAALAAAAAAAAAAAAAAAAAB8BAABfcmVscy8ucmVsc1BLAQItABQABgAIAAAAIQDBFpRFywAA&#10;AOIAAAAPAAAAAAAAAAAAAAAAAAcCAABkcnMvZG93bnJldi54bWxQSwUGAAAAAAMAAwC3AAAA/wIA&#10;AAAA&#10;">
                  <v:imagedata o:title="" r:id="rId66"/>
                </v:shape>
                <w10:wrap type="square"/>
              </v:group>
            </w:pict>
          </mc:Fallback>
        </mc:AlternateContent>
      </w:r>
    </w:p>
    <w:p w14:paraId="136F6CD0" w14:textId="77777777" w:rsidR="00186519" w:rsidRPr="005B4935" w:rsidRDefault="00186519" w:rsidP="00DB762C">
      <w:pPr>
        <w:pStyle w:val="Puces"/>
      </w:pPr>
      <w:r w:rsidRPr="005B4935">
        <w:t xml:space="preserve">Caractéristiques et évolution du public  </w:t>
      </w:r>
    </w:p>
    <w:p w14:paraId="34AE1858" w14:textId="77777777" w:rsidR="00D63D5C" w:rsidRPr="005B4935" w:rsidRDefault="00186519" w:rsidP="001C749B">
      <w:pPr>
        <w:pStyle w:val="Paragraphedeliste"/>
        <w:numPr>
          <w:ilvl w:val="0"/>
          <w:numId w:val="7"/>
        </w:numPr>
        <w:rPr>
          <w:rFonts w:cs="Calibri"/>
          <w:noProof/>
          <w:color w:val="D73416" w:themeColor="accent4" w:themeShade="BF"/>
          <w:szCs w:val="20"/>
        </w:rPr>
      </w:pPr>
      <w:r w:rsidRPr="005B4935">
        <w:rPr>
          <w:rFonts w:cs="Calibri"/>
          <w:noProof/>
          <w:color w:val="D73416" w:themeColor="accent4" w:themeShade="BF"/>
          <w:szCs w:val="20"/>
        </w:rPr>
        <w:t xml:space="preserve">Intégrer des données comparatives sur 3 ans relatives à l’âge, sexe, origine de l’orientation, situation à l’entrée, </w:t>
      </w:r>
      <w:r w:rsidR="00D63D5C" w:rsidRPr="005B4935">
        <w:rPr>
          <w:rFonts w:cs="Calibri"/>
          <w:noProof/>
          <w:color w:val="D73416" w:themeColor="accent4" w:themeShade="BF"/>
          <w:szCs w:val="20"/>
        </w:rPr>
        <w:t>GIR, GMP, PMP pour les EHPAD, sexe, origine de l’orientation, nombre de mesures de protection, taux d’occupation, durée moyenne de séjour, taux d’hospitalisation complète, taux de rotation des personnes accompagnées. Ces données pourront être issues des rapports d’activité, indicateurs ANAP…</w:t>
      </w:r>
    </w:p>
    <w:p w14:paraId="15E8A4F7" w14:textId="77777777" w:rsidR="00186519" w:rsidRPr="005B4935" w:rsidRDefault="00186519" w:rsidP="001C749B">
      <w:pPr>
        <w:pStyle w:val="Paragraphedeliste"/>
        <w:numPr>
          <w:ilvl w:val="0"/>
          <w:numId w:val="7"/>
        </w:numPr>
        <w:rPr>
          <w:rFonts w:cs="Calibri"/>
          <w:noProof/>
          <w:color w:val="D73416" w:themeColor="accent4" w:themeShade="BF"/>
          <w:szCs w:val="20"/>
        </w:rPr>
      </w:pPr>
      <w:r w:rsidRPr="005B4935">
        <w:rPr>
          <w:rFonts w:cs="Calibri"/>
          <w:noProof/>
          <w:color w:val="D73416" w:themeColor="accent4" w:themeShade="BF"/>
          <w:szCs w:val="20"/>
        </w:rPr>
        <w:t>Insérer des indicateurs montrant l’adéquation de l’établissement aux besoins du territoire. Ces données pourront être issues des rapports d’activité, indicateurs de suivi.</w:t>
      </w:r>
      <w:r w:rsidR="00654395" w:rsidRPr="005B4935">
        <w:rPr>
          <w:rFonts w:cs="Calibri"/>
          <w:noProof/>
          <w:color w:val="D73416" w:themeColor="accent4" w:themeShade="BF"/>
          <w:szCs w:val="20"/>
        </w:rPr>
        <w:t xml:space="preserve"> </w:t>
      </w:r>
    </w:p>
    <w:p w14:paraId="190D45AA" w14:textId="77777777" w:rsidR="00654395" w:rsidRPr="005B4935" w:rsidRDefault="00654395" w:rsidP="001C749B">
      <w:pPr>
        <w:pStyle w:val="Paragraphedeliste"/>
        <w:numPr>
          <w:ilvl w:val="0"/>
          <w:numId w:val="7"/>
        </w:numPr>
        <w:rPr>
          <w:rFonts w:cs="Calibri"/>
          <w:noProof/>
          <w:color w:val="D73416" w:themeColor="accent4" w:themeShade="BF"/>
          <w:szCs w:val="20"/>
        </w:rPr>
      </w:pPr>
      <w:r w:rsidRPr="005B4935">
        <w:rPr>
          <w:rFonts w:cs="Calibri"/>
          <w:noProof/>
          <w:color w:val="D73416" w:themeColor="accent4" w:themeShade="BF"/>
          <w:szCs w:val="20"/>
        </w:rPr>
        <w:t>Privilégier les visuels : schéma, dessin, graphique…</w:t>
      </w:r>
    </w:p>
    <w:p w14:paraId="2D364B7F" w14:textId="77777777" w:rsidR="005B4935" w:rsidRDefault="005B4935" w:rsidP="00EB1A0C">
      <w:pPr>
        <w:pStyle w:val="Paragraphedeliste"/>
        <w:rPr>
          <w:rFonts w:cs="Calibri"/>
          <w:noProof/>
          <w:color w:val="FF0000"/>
          <w:szCs w:val="20"/>
        </w:rPr>
      </w:pPr>
    </w:p>
    <w:p w14:paraId="16FB1E95" w14:textId="77777777" w:rsidR="00A4048B" w:rsidRDefault="00A4048B" w:rsidP="00EB1A0C">
      <w:pPr>
        <w:pStyle w:val="Paragraphedeliste"/>
        <w:rPr>
          <w:rFonts w:cs="Calibri"/>
          <w:noProof/>
          <w:color w:val="FF0000"/>
          <w:szCs w:val="20"/>
        </w:rPr>
      </w:pPr>
    </w:p>
    <w:p w14:paraId="3AD0ECA2" w14:textId="77777777" w:rsidR="00A4048B" w:rsidRPr="005B4935" w:rsidRDefault="00A4048B" w:rsidP="00EB1A0C">
      <w:pPr>
        <w:pStyle w:val="Paragraphedeliste"/>
        <w:rPr>
          <w:rFonts w:cs="Calibri"/>
          <w:noProof/>
          <w:color w:val="FF0000"/>
          <w:szCs w:val="20"/>
        </w:rPr>
      </w:pPr>
      <w:r>
        <w:rPr>
          <w:rFonts w:cs="Calibri"/>
          <w:noProof/>
          <w:color w:val="FF0000"/>
          <w:szCs w:val="20"/>
        </w:rPr>
        <mc:AlternateContent>
          <mc:Choice Requires="wpg">
            <w:drawing>
              <wp:anchor distT="0" distB="0" distL="114300" distR="114300" simplePos="0" relativeHeight="251619840" behindDoc="0" locked="0" layoutInCell="1" allowOverlap="1" wp14:anchorId="356EC067" wp14:editId="74D7FDF1">
                <wp:simplePos x="0" y="0"/>
                <wp:positionH relativeFrom="column">
                  <wp:posOffset>-132715</wp:posOffset>
                </wp:positionH>
                <wp:positionV relativeFrom="paragraph">
                  <wp:posOffset>20320</wp:posOffset>
                </wp:positionV>
                <wp:extent cx="655320" cy="649605"/>
                <wp:effectExtent l="57150" t="0" r="0" b="112395"/>
                <wp:wrapSquare wrapText="bothSides"/>
                <wp:docPr id="1015622359" name="Groupe 9"/>
                <wp:cNvGraphicFramePr/>
                <a:graphic xmlns:a="http://schemas.openxmlformats.org/drawingml/2006/main">
                  <a:graphicData uri="http://schemas.microsoft.com/office/word/2010/wordprocessingGroup">
                    <wpg:wgp>
                      <wpg:cNvGrpSpPr/>
                      <wpg:grpSpPr>
                        <a:xfrm>
                          <a:off x="0" y="0"/>
                          <a:ext cx="655320" cy="649605"/>
                          <a:chOff x="0" y="0"/>
                          <a:chExt cx="655746" cy="649899"/>
                        </a:xfrm>
                      </wpg:grpSpPr>
                      <wps:wsp>
                        <wps:cNvPr id="68756641" name="Ellipse 2"/>
                        <wps:cNvSpPr/>
                        <wps:spPr>
                          <a:xfrm>
                            <a:off x="0" y="87289"/>
                            <a:ext cx="556895" cy="562610"/>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57626940" name="Graphique 1"/>
                          <pic:cNvPicPr>
                            <a:picLocks noChangeAspect="1"/>
                          </pic:cNvPicPr>
                        </pic:nvPicPr>
                        <pic:blipFill>
                          <a:blip r:embed="rId67">
                            <a:extLst>
                              <a:ext uri="{96DAC541-7B7A-43D3-8B79-37D633B846F1}">
                                <asvg:svgBlip xmlns:asvg="http://schemas.microsoft.com/office/drawing/2016/SVG/main" r:embed="rId68"/>
                              </a:ext>
                            </a:extLst>
                          </a:blip>
                          <a:stretch>
                            <a:fillRect/>
                          </a:stretch>
                        </pic:blipFill>
                        <pic:spPr>
                          <a:xfrm>
                            <a:off x="86151" y="0"/>
                            <a:ext cx="569595" cy="572770"/>
                          </a:xfrm>
                          <a:prstGeom prst="rect">
                            <a:avLst/>
                          </a:prstGeom>
                        </pic:spPr>
                      </pic:pic>
                    </wpg:wgp>
                  </a:graphicData>
                </a:graphic>
              </wp:anchor>
            </w:drawing>
          </mc:Choice>
          <mc:Fallback xmlns:a="http://schemas.openxmlformats.org/drawingml/2006/main" xmlns:a16="http://schemas.microsoft.com/office/drawing/2014/main" xmlns:dgm="http://schemas.openxmlformats.org/drawingml/2006/diagram" xmlns:pic="http://schemas.openxmlformats.org/drawingml/2006/picture" xmlns:a14="http://schemas.microsoft.com/office/drawing/2010/main" xmlns:asvg="http://schemas.microsoft.com/office/drawing/2016/SVG/main">
            <w:pict w14:anchorId="795D4E83">
              <v:group id="Groupe 9" style="position:absolute;margin-left:-10.45pt;margin-top:1.6pt;width:51.6pt;height:51.15pt;z-index:251619840" coordsize="6557,6498" o:spid="_x0000_s1026" w14:anchorId="306644F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AceHmKgQAANgJAAAOAAAAZHJzL2Uyb0RvYy54bWykVtlu&#10;2zgUfR9g/oHQe+OllmwLsQsjaYICQRs0HeSZpiiLCEWyJOVlvr6Xl5K8JJ0WnQCRSfFu5/Auuv6w&#10;ryXZcuuEVotkdDVMCFdMF0JtFsk/3+7ezRLiPFUFlVrxRXLgLvmw/Puv653J+VhXWhbcEjCiXL4z&#10;i6Ty3uSDgWMVr6m70oYrOCy1ramHrd0MCkt3YL2Wg/FwmA122hbGasadg7e38TBZov2y5Mx/KUvH&#10;PZGLBGLz+LT4XIfnYHlN842lphKsDYP+QRQ1FQqc9qZuqaekseKVqVowq50u/RXT9UCXpWAcMQCa&#10;0fACzb3VjUEsm3y3MT1NQO0FT39sln3e3lvzZB4tMLEzG+ACdwHLvrR1+IUoyR4pO/SU8b0nDF5m&#10;afp+DMQyOMom82yYRkpZBby/0mLVx6PedJL1erP5POgNOqeDs1B2BpLDHfG7/4f/qaKGI60uB/yP&#10;logCop9N0yybjBKiaA2Z+lFKYRwn4xBYiABEe55c7oCyn5I0m45nCIjmHVFpms3maQScZuNshLnX&#10;A6a5sc7fc12TsFgkPLrHpKLbB+cjPZ1UcO20FMWdkBI3oWL4jbRkSyHX15tRS+iZlFRkB2U6H6ZD&#10;tHx2iEV3agKhQ4gnUrCTKvjjWFwQV9joxnP7VBU7spaN/UqBznQ4G0JeFCKAeT8bxQ1UXjoZhr+E&#10;ULmBluETYrV/Fr7CawkJFiwGnEcwkrKXyIQ0FY0I0UyLsZXGBOpjwd1JmJBT3bXhyh8kD66k+spL&#10;SAHI5nEk5ZxKyhhXfhSPKlrw6H+UBhTxVnrm0CcaDJZLuJvedmvgbdvRTCsfVGPcvXJ7W/+l3Gug&#10;Z618r1wLpe1byCSgaj1HeQj/hJqwXOviAAUCV4QNwBl2J+BqHqjzj9RCq4SLhPbvv8CjlBqSS7er&#10;hFTa/vvW+yAPFQynCdlB610k7ntDLU+I/KSgtuejyQTMetxM0mnoL/b0ZH16opr6RkPGQ+FCdLgM&#10;8l52y9Lq+hmmxCp4hSOqGPheJMzbbnPj40iAOcP4aoVi0J8N9Q/qybBgPLAa0uzb/pla0xaph+r+&#10;rLt+QvOLQo2yQVPpVeN1KbCKj7y2fENvW14bwXL4b5s8rF41uV8PQ9DyTSAyDtT6t2zU1L405l3E&#10;K9ZCCn/A2QqYQ1Bq+yhYaHZhc+yXaTqFNjYPNxUb5j1O0e8NJ5hVnXTUBfIEe9DsxRGlbyqqNnzl&#10;DIznwG3IwXNx3J45XkM37npdWLcQ4d4uRuEbLMUxe6tZU0Mlx+8GyyX18NHiKujykC85r9e8WCT2&#10;U4EBQdfzlntWYTlhIbO2B/cHGOUxsADhJ2Nhlo1SSNDX8zPN5mk/Fqbj6bRrKd3w7Rp+m3EWKMNc&#10;vEi1MDlaFmMIGBtEhCmGnw+wOvs+Od2j1PGDbPkDAAD//wMAUEsDBAoAAAAAAAAAIQBYknL7hasB&#10;AIWrAQAUAAAAZHJzL21lZGlhL2ltYWdlMS5wbmeJUE5HDQoaCgAAAA1JSERSAAAJtQAACcQIBgAA&#10;ADf4G5sAAAABc1JHQgCuzhzpAAAABGdBTUEAALGPC/xhBQAAAAlwSFlzAAAqOwAAKjsB5n2rFgAA&#10;/6VJREFUeF7s3Y27lGl9J3j/gwNVYZLZzAvDTLKTyc4EsjOb2dlJYDOzOzsDTxVmkigmRJIwMUYU&#10;TKIxYCYYDUFOnT6iKG2DotIeW3w5HlsUbfSoDeIbooC2ioKgbXu0FVBU2heeve7TYOjfQ3fzUs9T&#10;T1V9Ptf1vXaumbWb5qm67zrf+p37fsITAAAAAAAAoIbGR9pzxkfa87fMay/sNJctn00jWzXWyNZ1&#10;mq3xlLFma9dYI5u+KkeuTqeZnbqcs9fIlf+3U1f9b676Z7UmZ//5zdau0bnZxpT0709/jtHm0iXp&#10;z5X+fOnPGf/sAAAAAAAAAAAA9Ik4rHZlSG12iOzvB9HOjjVbeT/l4eG49N/Qmrx6CC4NwKX/3vj3&#10;AAAAAAAAAAAAQEXS4FpxaK1/B9a6lZ8Mvl05/c3AGwAAAAAAAAAAQPek4bU0mHXV4NrsFaDDPLh2&#10;s7ky8Hb1CW/x7xsAAAAAAAAAAIDLrh5gu3JVaBzMku5ndtjtqpPd4nMBAAAAAAAAAAAYeI8cYHv4&#10;9LU4bCW9y9Wnuhl0AwAAAAAAAAAABk4aYus0ly1PQ1KuD+3TNLLpdAVseo7pecZnDAAAAAAAAAAA&#10;UFtXhtjSEJRT2AYz6TQ3Q24AAAAAAAAAAEAtXRliG2u2dhliG87MXlnabO1Kr4P4+gAAAAAAAAAA&#10;ACjdaHPpEteJyqOm0ZpMr48t89oL42sHAAAAAAAAAADglqXT2NIgm9PY5EaThh6vXFUaX1cAAAAA&#10;AAAAAADXLQ2yjTWydU5jk66m0ZrsNLJV8fUGAAAAAAAAAABQYJBNKo0BNwAAAAAAAAAAIEqDbGmw&#10;yCCb9DQG3AAAAAAAAAAAYHgZZJNax4AbAAAAAAAAAAAMh9Hm0iWdZmvcIJv0S9LrNb1u42sZAAAA&#10;AAAAAADoU+lUttG52cZ0KlscGBLpmzSyI+l1nF7P8TUOAAAAAAAAAADU3OwgW3PpEteLykDG9aQA&#10;AAAAAAAAANAfxkfa810vKsOU9HpPr/v4XgAAAAAAAAAAAHpo9lS2ZmuXYTYZ2jRak+l9EN8bAAAA&#10;AAAAAABARdIVo+kKxnTFaGHAR2RYk67cdTUpAAAAAAAAAABUJw2zjc7NNjqVTeSxc/lq0jnxPQQA&#10;AAAAAAAAAHRBuloxDekYZhO5sVwebpsf31MAAAAAAAAAAMBN2DKvvdAwm8itx3AbAAAAAAAAAADc&#10;AsNsIuXEcBsAAAAAAAAAANyANGxjmK36bFuwIt+xaHW+e/Ha2Uyt3JTvW7M1n96w8yc5uHliNoe3&#10;T/0kxyf2F3L1//uV/03KlX9O+ufuaa2fTfp3pX9v/PNI+THcBgAAAAAAAAAAj8EwW/dz9aBaGlJL&#10;A2VXBtFmjp2czcVzF2ZTF+dPz8zmxN5Ds3/OKwNx6c+fhuAMwHU/htsAAAAAAAAAAOAq4yPtOYbZ&#10;bj5pcO3qobUrA2tpMKxOw2rdFgff0n9/+nuIfz9y/THcBgAAAAAAAADAUDPMdmNJw2vppLIrp62d&#10;OXD0Jyet8UhXBt7S31P6+0p/b/HvUx496X0Z368AAAAAAAAAADCwDLM9fq4eYEvDWWl4jVt3Zdgt&#10;nexm0O3xY7gNAAAAAAAAAICBZpjt2rl6gO3K6WtUx6Db48dwGwAAAAAAAAAAA8Uw2yNzZYgtDVG5&#10;PrSeDLldO4bbAAAAAAAAAADoe6PNpUs6zexUHI4Zphhi639pyO3w9ilDbrODbdnZTiNbFd/rAAAA&#10;AAAAAABQa1vmtReONVqTcSBmWLJ78drZ60QNsQ2mKye5peccn/0QZdf4SHt+fO8DAAAAAAAAAECt&#10;DOtVo/E0NoZHGloc6lPcGtm6uA4AAAAAAAAAAEAtpKtGxxrZkcLQy4AmDbKl09jOHDjqNDZ+Ip3i&#10;tm/N1sLrZaDTyI6k0xnjmgAAAAAAAAAAAD1x5XS2wqDLAObKIJtrRbkewzbgltaBuD4AAAAAAAAA&#10;AEClOo1s1aBfNZoG2dJgkkE2bsWwDLil9SCtC3GtAAAAAAAAAACAUqWrBsca2XQcaBmUpEG2qZWb&#10;DLJRiqEYcGtkR8ZH2vPj2gEAAAAAAAAAAF115arRQT2dbU9rfX54+5RBNiqTXm+7F68tvBYHJa4k&#10;BQAAAAAAAACgNKPNpUs6zexUHFrp96RT2Q5unpg9lQ16Jb3+pjfsLLw+ByKN7EinuWx5XFMAAAAA&#10;AAAAAOCmpNPZxpqtXYVBlT5OGmRLp7KlayCdykbdpNdlen3G1+0AZFdaT+IaAwAAAAAAAAAA122s&#10;ka0bpKtGncpGP0mv031rthZex/2eTiNbFdcaAAAAAAAAAAB4TLOnszVak3EYpV+TTr06vH3KqWz0&#10;rfT63bFodeG13bdptCbjugMAAAAAAAAAANc02ly6pNPMThWGUPowaZjtzIGjhtkYGIN0NWlaZ7bM&#10;ay+MaxAAAAAAAAAAAMxKp7N1mq3xfr9uNF0xOrVykytGGWgDdTVpI1sX1yMAAAAAAAAAAIbcIFw3&#10;apiNYTQww22NbDqtQ3FtAgAAAAAAAABgCF2+brRvT2dLw2zpOkbDbAyzQRhuS+tQWo/iGgUAAAAA&#10;AAAAwJAYhOtGDbPBIw3CcNvo3GxjXK8AAAAAAAAAABhwW+a1F/bzdaOG2eCx9f1wWyM7Mj7Snh/X&#10;LgAAAAAAAAAABlA/XzdqmA1uTD8Pt6V1qtNctjyuYQAAAAAAAAAADIgr143GwZF+iGE2uDXp/TO1&#10;clPhvdUPSetWXM8AAAAAAAAAAOhzD183mh2JwyJ1j2E26K4zB47253Cb60gBAAAAAAAAAAZHp5Gt&#10;6rfrRg2zQbnScNuORasL7726J61ncY0DAAAAAAAAAKBP9ON1o9sWrMgPb5+K8zdASdL7Lb4P6x7X&#10;kQIAAAAAAAAA9KE00DbWaE3GYZC6Jg2z7VuzNb947kKcuQFKlt536f0X35e1zsPXkc6Jax8AAAAA&#10;AAAAADW0ZV57YaeZnSoMgdQ0rhqFekjvw766kvThwbb5cQ0EAAAAAAAAAKBGRptLl3Sa2dnC8EcN&#10;c+WqUaezQb3005Wkab1Lg7xxLQQAAAAAAAAAoAbGGtm6fhloS6eznT89E2dpgJpIp7b105Wkneay&#10;5XFNBAAAAAAAAACgh9JAWxzyqGN2L16bn9h7KM7PADV1fGJ//1xJ2sjWxbURAAAAAAAAAICKjY+0&#10;53SarfHCcEfN4qpR6G/TG3YW3td1zOjcbGNcJwEAAAAAAAAAqEgaaBtrtCbjUEfdkq4aTVcZAv0t&#10;vY/TaYvxPV67NLLpuF4CAAAAAAAAAFCyfhhoczobDKb0vo7v99qlkR1J62RcOwEAAAAAAAAAKMGW&#10;ee2FnWZ2qjDEUaPsW7PVMBsMsPT+nlq5qfDer1UeHmybH9dQAAAAAAAAAAC6aLS5dEmnmZ0tDG/U&#10;JFdOZwOGQ91PbUvrZRoEjmspAAAAAAAAAABdMNbI1tV5oG334rX5zLGTceYFGHDpfb9j0erCmlCn&#10;dJrLlsc1FQAAAAAAAACAW5AG2uKQRp0yvWGn60ZhyKVrh+PaUKs0snVxbQUAAAAAAAAA4AaNj7Tn&#10;dJqt8cJwRk2Srhs9PrE/zrYAQyqtB3GdqFNG52Yb4zoLAAAAAAAAAMB1SgNtY43WZBzKqEv2tNbn&#10;50/PxJkWYMil60jTdcRxzahNGtl0XG8BAAAAAAAAAHgcswNtzdauwjBGTeK6UeDxpHUirh21SaM1&#10;GdddAAAAAAAAAAAeQ10H2tJ1oyf2HoqzKwDXlNaLuI7UJelq57j2AgAAAAAAAABwDXUdaHPdKHAz&#10;0rpR1+tIDbYBAAAAAAAAADyOOg60pdPZDm+fct0ocEvqeh3p6NxsY1yLAQAAAAAAAAB4whOekAYr&#10;4rBFr+O6UaCbzhw4OruuxLWm1zHYBgAAAAAAAAAQ1HGgLV036nQ2oNvSulLL60gb2bq4NgMAAAAA&#10;AAAADKU0SFEYruhx0jWBBtqAMk2t3FRYe3qdTiNbFddoAAAAAAAAAIChUseBtoObJ+LsCUAp0gBt&#10;XIN6HYNtAAAAAAAAAMDQqttA27YFK/LjE/vjzAlAqdIgbVyPeh2DbQAAAAAAAADA0KnjQNuJvYfi&#10;rAlAJc4cOFpYl3odg20AAAAAAAAAwNCo20DbjkWrZwdKAHpp5tjJ2QHbuEb1MgbbAAAAAAAAAICB&#10;lwbaOs3sbByc6FV2L16bnz89E2dLAHoirUdpXYprVS8z2ly6JK7lAAAAAAAAAAADIZ34U6eBtj2t&#10;9fnFcxfiTAlAT6V1yWAbAAAAAAAAAEDJ6jbQNr1hp4E2oNamVm4qrF29jME2AAAAAAAAAGBgbJnX&#10;XlingbaDmyfi7AhALaUB3LiG9SppHU/reVzjAQAAAAAAAAD6yvhIe36nmZ2KwxG9yLYFK/LjE/vj&#10;zAhAraVB3Lie9SppsG18pD0nrvUAAAAAAAAAAH0hDT6MNbLpOBTRi6SBthN7D8VZEYC+cObA0cK6&#10;1rM0sum43gMAAAAAAAAA9IWxZmtXYRiiB0kDbWkgBKCfzRw7ObuexTWuJ2m0JuOaDwAAAAAAAABQ&#10;a2ONbF1hCKIHSQMgaRAEYBCk9Syuc71Kp5Gtims/AAAAAAAAAEAtpUGHTjM7Gwcgqo6BNmAQ1Wmw&#10;bbS5dEncAwAAAAAAAAAAamXLvPbCugy0ndh7KM6CAAyEdKVyXPd6kbTej4+058e9AAAAAAAAAACg&#10;FsZH2nPGGtmROPRQdQy0AcOgRoNtp+J+AAAAAAAAAADQcw8PtLUm47BD1THQBgyTugy2jTWy6bgv&#10;AAAAAAAAAAD0VKfZGi8MOVQcA23AMKrLYFvaB+LeAAAAAAAAAADQE2ONbF0cbqg6BtqAYVafwbZl&#10;y+MeAQAAAAAAAABQqdHm0iWdZnY2DjZUGQNtAPUZbNsyr70w7hUAAAAAAAAAAJUYH2nPr8NA2/GJ&#10;/XG2A2Ao1WGwLe0L4yPtOXHPAAAAAAAAAAAoVRpYGGtkR+IwQ5Ux0AZQdHj7VGG9rDyN7EjcNwAA&#10;AAAAAAAASjXWaE0WhhgqjoE2gGurx2BbazLuHQAAAAAAAAAApRhrZOsKwwsVx0AbwGM7uHmisHZW&#10;nU4jWxX3EAAAAAAAAACAruo0ly2PQwtVJw1qAPD46jDYtmVee2HcSwAAAAAAAAAAumJ8pD1nrJEd&#10;iQMLVWZ6w844swHAY9i3ZmthLa0ynWZ2Ku4nAAAAAAAAAABd0Wm2xuOwQpWZWrkpv3juQpzXAOBx&#10;7F68trCmVppGazLuKQAAAAAAAAAAt6TTyFYVhhQqTBrIMNAGcHPS+rlj0erC2lplRptLl8S9BQAA&#10;AAAAAADgpoyPtOd3mtnZOKBQVbYtWJHPHDsZZzQAuAFpHY3ra5VJ+0i6xjruMQAAAAAAAAAANyxd&#10;GxeHE6pKGmg7sfdQnM0A4CacOXC0sM5WGteQAgAAAAAAAAC3aqyRrSsMJVSYw9un4kwGALdgesPO&#10;wlpbZTrNZcvjXgMAAAAAAAAAcF16fe1oGrwAoPumVm4qrLlV5fI1pPPjngMAAAAAAAAA8JjGR9pz&#10;xhrZdBxGqCq7F6/NL567EOcwAOiCtL6mdTauvZWlkU3HfQcAAAAAAAAA4DGNzs02FoYQKsqORasN&#10;tAGULK2z2xasKKzBlaWRrYt7DwAAAAAAAADANW2Z117Yq2tH04DFmQNH4+wFACVI621ch6tM2m/i&#10;HgQAAAAAAAAA8AiXrx09EgcPqsrxif1x5gKAEp3Ye6iwFleVTjM7FfchAAAAAAAAAIBH6DRb43Ho&#10;oKpMb9gZZy0AqMC+NVsLa3JlcQ0pAAAAAAAAAPBoOs1lywvDBhUlDVQA0Dt7WusLa3NVcQ0pAAAA&#10;AAAAAFDQy2tHdy9em188dyHOVwBQobQOp/U4rtFVxDWkAAAAAAAAAEBBr64d3bZgRT5z7GScrQCg&#10;B86fnims05Wl0ZqMexMAAAAAAAAAMKR6ee3o4e1TcaYCgB5K63Jcq6tK2o/iHgUAAAAAAAAADJl0&#10;7Wi69i0OFlSRqZWb4iwFADXQw2tIz8Z9CgAAAAAAAAAYMqNzs41xqKCKpGtHL567EOcoAKiBtD7H&#10;dbuyNLJ1ca8CAAAAAAAAAIbE+Eh7fjoVpzBQUEFO7D0UZygAqJG0Tse1u4qkfSntT3HPAgAAAAAA&#10;AACGwFiztSsOE1SR6Q074+wEADWUromOa3hF2RX3LAAAAAAAAABgwHWay5ZfY4ig9OxYtNq1owB9&#10;Iq3X6brouJZXkS3z2gvj3gUAAAAAAAAADLCxRjYdBwiqiGtHAfrLmQNHC2t5JWlkR+LeBQAAAAAA&#10;AAAMqLFGtq4wPFBBXDsK0J96dQ1pOlU07mEAAAAAAAAAwIAZH2nP6TSzs3FwoOzsXrzWtaMAfSqt&#10;3+n66Li2l520X8V9DAAAAAAAAAAYMKNzs41xaKDsbFuwYvb6OgD6V6+uIU37VtzLAAAAAAAAAIAB&#10;MT7Snt+LU9oObp6IsxEA9KF0jXRc48tO2rfS/hX3NAAAAAAAAABgAIw1WpNxWKDs7Gmtd+0owABJ&#10;10nHtb70NFqTcU8DAAAAAAAAAPpcp7lseWFIoOSka0dnjp2M8xAA9LHzp2cK630V2TKvvTDubQAA&#10;AAAAAABAnxofac8Za2RH4oBA2Tm8fSrOQgAwANL6Htf8stNpZqfi/gYAAAAAAAAA9KmxRrYuDgeU&#10;namVm+IMBAADpBfXkHYa2aq4xwEAAAAAAAAAfSad0tZpZmfjYECZSdeOnjlwNM4/ADBA0vXScf0v&#10;O2k/i/scAAAAAAAAANBnOs3WeBwKKDvTG3bG2QcABlA6lTPuAWUn7WtxrwMAAAAAAAAA+sRoc+mS&#10;XpzSdvHchTj3AMAASut93AeqyPhIe37c8wAAAAAAAACAPjDWyKbjIEDZObh5Is48ADDA0rof94LS&#10;02hNxj0PAAAAAAAAAKi5dEpbYQig5OxYtNopbQBDJq37af2Pe0LZcVobAAAAAAAAAPSZdIpNHAAo&#10;O2cOHI2zDgAMgRN7DxX2hAqyK+59AAAAAAAAAEBNbZnXXniNL/9LzdTKTXHGAYAhsnvx2sLeUHac&#10;1gYAAAAAAAAAfSKdXhO/+C8z2xasyGeOnYzzDQAMkfOnZwr7QwVxWhsAAAAAAAAA1F06tabTzM5e&#10;44v/0jK9YWecbQBgCO1bs7WwR5SZtN85rQ0AAAAAAAAAam50brYxfulfZtIpbRfPXYhzDQAMobQf&#10;xH2i7KR9L+6FAAAAAAAAAEBNjI+051R9Stvh7VNxpgGAIZb2hbhXlJm078X9EAAAAAAAAACoiapP&#10;advTWu+UNgAKdixaXdgzSk0jWxf3RAAAAAAAAACgx3pxStuZA0fjHAMA5Cf2HirsGWXGaW0AAAAA&#10;AAAAUENVn9I2tXJTnGEAgJ9I+0TcO8pMp5GtinsjAAAAAAAAANAjl09pOxW/4C8r2xasyGeOnYzz&#10;CwDwE+dPzxT2jzLjtDYAAAAAAAAAqJF0Ok38cr/MHNw8EWcXAKBg35qthT2kzDitDQAAAAAAAKBC&#10;6SSu8ZH2/MfLlnnthSlX/d/Nif8sBs9YIzsSv9gvK+mUtnT6DgA8novnLhT2kTKTTi2NeyQAAAAA&#10;AAAAj+LKUFoaOOs0ly2fPVmrka3rNFvjY83WrrFGa3KskU3PDic1siPpS9l0jVZK/ML2VnL5n5n+&#10;2acu/7umZ//dzdau9GcZnZttTH+29GccbS5dcmVALv73UB/pWcXnXGbSqTsAcL0qP62tuWx53CsB&#10;AAAAAAAAhs6VgbU0BJYGwtJg2MODag8PqXV7MK1XuTwINzsEl/4bZ9NcuiQl/p1Qndlnco3nVVZm&#10;jp2M8woA8KjS6Z5xLyk1jexI3CvhVqRf8vjJL6PM/iLK5TRbu3weBgAAAAAAoKfS4NqVU9b+/kut&#10;wRpa60YeHnx7eOhtdsDPF3ylqvqUtqmVm+KsAgA8rrR/xD2lzKTPbHHPhBt1+XP/jV/xftUvgfg8&#10;DAAAAAAAQNekU9fC8JrBtVvMlWG3y3+f63y51x1Vn9J25sDROKcAAI8rnfIZ95RS02hNxj0TrtfD&#10;J7PNnsRWfG3dQmZ/nvB5GAAAAAAAgOtx5fQ1w2u9yeyw21VXN8Xnw6NLf1/x77PMOKUNgFuxe/Ha&#10;wt5SZtIvKcS9Ex5P+nxV9c8DV590nP796YTo+OcCAAAAAABggKUviNIXRekLo3TCVdVfWMn1xaDb&#10;9SnjBJHHilPaALgVJ/YeKuwtJWdX3DvhsTz8yy71+PkgDrrFPysAAAAAAAB97OGrg7J16UvNdApb&#10;/LJI+ii+1HuENKBZ5Zeue1rr42wCANywHYtWF/aYspL2SSdecb2q/mx1U5n9pZzWeDpl2msbAAAA&#10;AACgj1y5StQQ2xBkyIfcZk8bjH8nJSadrgMAt+r4xP7CHlNqGtm6uIfCtVR9Am5XctWQW/zvAQAA&#10;AAAAoIcePlHBEJsM35Db5Stai38PJWT34rVxJgEAblrFp7WdinsoRLOnO1/j9dN3uTzkNiyfhwEA&#10;AAAAAGolfUkze0qVITZ57OzqNLJV8fUzCC4Pcsb/3tKSTtUBgG6p+rS28ZH2/LiXwtXSIFh83QxE&#10;Lv/Sh/cAAAAAAABACdJpbGmQ7eGrdao7nUoGKJe/0EuncMTXVz+q8nqsdJrOxXMX4jwCANy0tK9U&#10;eVpbGnSPeylcbSh+xnCKGwAAAAAAwK2bvVa0ka16+MuX7GzhSxmRm0x6PfXzF3oPX7lb3Xvi4OaJ&#10;OIsAALcs7S9xzykrad+M+ylcMTBXj954dqXTf+PfBwAAAAAAAEEa1hlrZOvStaJVDu3I8KYfB9xm&#10;r969xn9LGdm2YIVT2gAoRdpf4r5TZgb1SvJBlef5nDzP5+d5vvByluR5vvxyVqVcunRpXUqe5xuv&#10;zpX/+5gr/7vL/4z0z0tZ+Jr/6xl/Hl8vQ5dGa9J7BAAAAAAA4CoPnzq1bLkT2aTXuTLgVvcrStPQ&#10;Z/yzlxWntAFQpukNOwt7T1lJ10vGPZXqXB5SuzKcdmUgbfxypi9dunTkcs6mxNdKmY5P7C+8XoY8&#10;u/rpFz4AAAAAAAC6Jg2ypS9KHr7yxiCb1C/pi+804DY+0p4fX7+9NDsAeo0/bxlxShsAZav6tLa6&#10;7euD5KqhteVXDaxdGVardEjtRhlqe/T024nGAAAAAAAANyV9IZK+GDHIJn2VdIpgTa5jSoOghT9f&#10;SUmn5wBA2fat2VrYg0rMrri3cmOuHl67fNVnXwyuPZYTew/F14mEXDnR2GAoAAAAAAAwMGZPZZub&#10;bazyykSRstLL0yoevqo3OxX/TGVl5tjJ+J0vAHRd2m/iHlRW0mBO3F95dHmezw/Da6fi8xsEVZ8Y&#10;2PdptCbr8gsfAAAAAAAAN8ypbDLQaWRH0rBmladVVHn16J7W+vh9LwCUZsei1YW9qKz0aji97i6f&#10;wHb1AFvfnrx2M6p8DQ5SnN4GAAAAAAD0BaeyyVCm0Zqs4gvy9O8p/LtLyvGJ/fG7XgAoTdp34l5U&#10;Yob+CtIrV4heunRp3SCfwHYj0rXr13ityPWmkU07vQ0AAAAAAKgdp7KJPHx6W1lf5l2+erSS99e2&#10;BStmr+ECgKpUef3jMF5BenmIbclVQ2xDdQrb9ajyNTjocXobAAAAAADQU7OnsjWXLnEqm0gx3f4y&#10;r8qrR9NJJQBQtX1rthb2pLJS1hB6naST2Ib1KtGb5bS2LqfRmtwyr70wvjYBAAAAAABKMXtiVCNb&#10;ZZhN5DrSpatJq7x69MyBo/E7XgAo3cyxk4U9qcQM3BWkV53GNn7p0qUj8e+X67N78dr4WpFbjatJ&#10;AQAAAACAMj18/aErRkVuKrdwNWmVV4+mL3IBoFd2LFpd2JvKyKBcQZpOY7t8pegRp7F1R7qG1GBb&#10;Oek0s1NjjWxdfB0DAAAAAADclHRljGE2kS7lJobb0pd/hX9OSTk+sT9+twsAlTm8faqwN5WVG92P&#10;6yKdxnb5WlGnsZXEYFv5ST9fjo+058fXNwAAAAAAwOMyzCZSYm5guK2qq0e3LViRnz89E7/XBYDK&#10;pGGiuD+VlkZrMu65dWWQrTemN+wsvm6kqzHcBgAAAAAAXDfDbNUmDRKlkyBSplZumv3yLOXg5onZ&#10;00pS0ulZJ/Yeys8cOJrPHDv5qEkDSTHp/z7979L//krSPy8l/bPTv2ffmq2z2dNaP/vnqOrqL3n4&#10;GqbHGm5LV4/G/01ZSa8/AOi19Hkk7lFlpO5XkBpkq4f0WdpwW/kx3AYAAAAAADyq0ebSJYbZupc0&#10;rJaGw9IXs2lgLA2PpUGyK4NpaeAsnUZSd+nPeWUoLv03pKT/pqq+cB6WpPddev/F92WnuWx5/P+3&#10;rKRnDAC9lj4vxT2qrDzWYHkv5Hk+3yBbfaXP8On16fNweTHcBgAAAAAA/IRhtpvPlVPWrpywlk4+&#10;uzK01g8Da92SBt+uDL1dOfEt/l3J9WV2uO2qL9irvHp0mF6zANRXpVeQNlu7HvnJuHp5ns/J83x5&#10;GmS7dOnS2fj3QX+4+pdA0s8F6fNw+nx1jdecXEcMtwEAAAAAwBBLXxIYZrv+XD28lr6wGrbBtZtx&#10;ZdgtnWhx5cu9+Pcqj5JGdiQNt6XrSQv/byXE1aMA1Ekako97VRnp5RWk6XrRS5cujRtkG3w+D998&#10;rnWSMQAAAAAAMKDGR9pzDLM9dq4MsKWTFgyvdV8adrv66qb49y/Vx9WjANRJlVeQVnka1OVT2Vwv&#10;yiNOOvZ5+DrSyNbF9xMAAAAAADAg0jBb+jLAMNsjk64FSl8kpS+U0rVBBth648qgWzrBIg0Vxuck&#10;5cXVowDUTZVXkI7OzTbGz83d5lQ2rsfVn4cNul0jl08yju8vAAAAAACgj402ly5JXwIUvhgYwqQB&#10;nqtPYaO+rpxeYcit3KQvTgGgbvr9CtLLp7KlYTansnHTnOZ2jTSyI1vmtRfG9xwAAAAAANBHDLM9&#10;8iQ2V4n2N0Nu5cTVowDUUdqf4p5VVrp5BakrRimTIbdHZFc337sAAAAAAEAF0lWjnWZr/BrF/1DE&#10;ENvgS8/18Pap2VP34vOX608a+gSAOqryCtKxRrYufp6+Ua4YpRfSkFs6dXfHotXF1/WQJP3cG9+P&#10;AAAAAABAzcwOszWyVekapVj2D3KunMaWhpxcKTqcnOJ2c0lDgQBQV1VdQTrWaE3Gz9XXyzAbdXHm&#10;wNHZn4eG8RS39PNv+jk4vj8BAAAAAIAaGLarRtMgW/qiM3154zQ2rnblFLdh/ELvRuPqUQDq7PjE&#10;/sLeVUbSQEz8bP14Lg+zTcc/M9TB0J5q3MiOuJIUAAAAAABq4spVo8NwOlsaZEvX67hWlOtlwO2x&#10;c/70TPwrA4DaqPIK0vQLIvFz9rVcHmY7Ev+sUGfpFxkqO/mwBnElKQAAAAAA9NgwXDWaBtnSCQNO&#10;ZONWGXB7ZFw9CkA/2LFodWEPKyWNbF38rH01w2wMinQC4lB8Hm5kR1xJCgAAAAAAFdsyr71wkK8a&#10;TYNs6YuW9IWLQTbKkE4oSwNulX1RXsMc3DwR/1oAoHbSKb1xDysljdZk/MydGGZjkA3JL3zsciUp&#10;AAAAAACUbNCvGk1fqKQvVgyyUaVhu47pSlw9CkA/qOoK0vT5+urP3ZeH2abjnwcG0TD8wodT2wAA&#10;AAAAoCSDejpbOpUtDRTNHDsZv1uByqUv83YvXlt4nQ5a0n8jAPSLqgZtRptLl+R5vvDSpUvj8c8A&#10;w2Kgf+GjkR1xahsAAAAAAHTJoJ7O5lQ26iwNWabrOePrdlCSrnIDgH5R1RWk7/ijzqFLly6djf9+&#10;GEbp57RBPb3NqW0AAAAAAHCLBu10Nqey0Y8G8cu8dAIHAPSLtG/FvayMTK3cFP/VwKCe3tbIpp3a&#10;BgAAAAAAN2jQTmdLw2zp1CunstHPBunLPO9FAPpJ2rfiXlZW7JHw6NIvJw3K5+ErcWobAAAAAABc&#10;p0E6nc0Vowyifv8yL70vAaDfVHVq6pkDR+O/GriGgTrN+OFT2+bEn80BAAAAAIDL0m+JD8LpbGlo&#10;xheCDIN+/DJvesPO+J8BALWX9q+4p5WRdLowcP2OT+zvu8/D10r6ObzTXLY8/owOAAAAAABDLf1W&#10;+FiztSsW6/2UdMVoGmZLp1jBsOmn4bZ0jSoA9Ju0f8U9rYxMrdwU/9XAdUi/1NTPpxlfSafZGo8/&#10;rwMAAAAAwFBK1412mtmpWKb3Swyzwd+r+3Bber+6DhiAfpT2r7ivlRFDbXBr0s+FfT/c1siOjI+0&#10;58ef3QEAAAAAYGiMNbJ1/XrdqGE2eHR1vYYpvWcBoF9VsbfaK6E7BmG4rdPIVsWf4QEAAAAAYKDN&#10;XjfaaE3G0rwfkobZ0gkWhtng8aWr0qr4Av56c3DzRPwjAkDfmN6ws7C3dTtpCAfonn4fbnMdKQAA&#10;AAAAQ2O0uXRJv143apgNbk5driVNQ3YA0K/SPhb3tm7HADiUo6+H2xrZkS3z2gvjz/YAAAAAADAw&#10;+vW6UdeMQnek4bb4/qoqaagOAPrZxXMXZk8NjntcN3PmwNH4rwW6KL3H6vDLHjeTTnPZ8vgzPgAA&#10;AAAA9LXZ60abrV2xFK970jCbk52g+9IpMPH9VnbSlW0A0O/KPOnJADhUpy4nGd9oRudmG+PP+wAA&#10;AAAA0JfGR9rzxxrZdCzD65x0Akb6kiGdhgGUI72/yvxiPsbJMwAMgnR6cNzjuhVXj0L1enmS8U2n&#10;kU3Hn/sBAAAAAKCvjDaXLumn60YNs0H10pfzuxevLbwfuxmntAEwSKZWbirsdbeadGKUz8DQG1X/&#10;skc30mlmp7bMay+MHQAAAAAAANTeWCNb108Dbemq0fOnZ+L3C0BFjk/sL+UKJl/SAzBo0r6Wfhkj&#10;7nk3m/TPOrH3UPzXABVLv+xRxtBqmek0ly2PXQAAAAAAANTS+Eh7zliztSuW3XVNOiHKl3hQH+lU&#10;tfg+vdmkL+nTl4MAMGi6eQ1pOqkYqI/0yx7dHFwtO6Nzs42xFwAAAAAAgFoZH2nPH2u0JmPJXce4&#10;ahTqqxunVKQT2py+CMAgS/vlrQy+pP9tGp4B6qmbv+xRehrZdOwHAAAAAACgFrbMay/sNLNThXK7&#10;hnHVKPSHm72SNA3EeY8DMAzSL2jsW7O1sBc+XtLn4TMHjsZ/HFAzaXg1nS4e38O1TCM7kn7RLXYF&#10;AAAAAADQM6PNpUs6zexsodSuWdJwjNMooP9cz3BbOm0mfUHvulEAhlEaULueU07TXum0Yug/6X0b&#10;3891TOoF0i+8xc4AAAAAAAAqN9bI1vXDQFu6usWXd9Df0ulrJ/Yeyg9unph9T6ek/3MaZPP+BoCH&#10;XdkrU9Ipbun/mwbEDX5Df7vZkxl7kfSLb7E7AAAAAACAyqSBtlhe1y3pqpb0xR4AAAD0uzSkGn/u&#10;rWM6jWxV7BAAAAAAAKBU4yPtOWPN1q5YWtct6bfYnd4EAADAIOmXU9tG52YbY58AAAAAAAClmB1o&#10;a7QmY1ldpzidDQAAgEHXJ6e27Yq9AgAAAAAAdFU/DLQ5nQ0AAIBhkX7+nVq5qfCzca3SyKZjvwAA&#10;AAAAAF0xPtKe32lmpwrldE2ybcEKp7MBAAAwlA5vnyr8nFyrNLIj6RflYtcAAAAAAAA3bcu89sI6&#10;D7Ttaa3Pz5+eiZ0+AAAADI2ZYyfz3YvXFn5mrk0MtgEAAAAA0C11HmhLp7Ol30Z33SgAAAA8bHrD&#10;zsLPz3VJ6hcMtgEAAAAAcEsuD7SdjSV0HZJ++9x1owAAAFB05sDRws/RdUkabEt9Q+wgAAAAAADg&#10;cdV5oC1dN+p0NgAAAHh06efm9PNz/Jm6Dkl9g8E2AAAAAABuyGhz6ZI6DrRduW4UAAAAuD4HN08U&#10;fr6uQwy2AQAAAABw3eo60JauG03XpwAAAAA3Jv08nX5RLP6s3esYbAMAAAAA4HF1GtmqOg60uW4U&#10;AAAAbs350zOzvzAWf+budVIPkX7BLnYUAAAAAABQ24G26Q07DbQBAABAl0yt3FT42bvXcWIbAAAA&#10;AAAFdbxyNF2Lcnxif+zeAQAAgFt0cPNE4efwXsdgGwAAAAAAP5EK47oNtO1YtDo/c+Bo7NwBAACA&#10;Lkk/d8efx3sdg20AAAAAANRyoG1Pa73rRgEAAKACM8dO5rsXry38bN7LGGwDAAAAABhidRxom96w&#10;00AbAAAAVCz9gln8Gb2X6TSzU+Mj7TmxywAAAAAAYIBdHmg7FUvjXubg5onYqQMAAAAVSb9oFn9W&#10;72UMtgEAAAAADJHxkfb8Og20bVuwIj8+sT926QAAAEDF0i+cxZ/be5pGdsRgGwAAAADAgEtFcN0G&#10;2k7sPRQ7dAAAAKBH0s/p8ef3nqaRHYn9BgAAAAAAAyINtI01sulCOdyj7Fi0Oj9z4GjszgEAAIAe&#10;Sz+vx5/je5pGNh17DgAAAAAA+tzDA22tyUIp3KPsXrw2P396JnbmAAAAQE3MHDs5+wtp8Wf6nqXR&#10;mox9BwAAAAAAfazTbI0XyuAeZU9rfX7x3IXYlQMAAAA1k35+T7+YFn+271ka2brYeQAAAAAA0IdS&#10;4VsogXsUA20AAADQX+o22NZpZKti9wEAAAAAQB+p00DbvjVbDbQBAABAH0o/z6dfVIs/6/cqo82l&#10;S2IHAgAAAABAH9gyr72w08zOxuK3F5nesNNAGwAAAPS5ugy2pb4j9R6xCwEAAAAAoMYMtAEAAABl&#10;qNNg2/hIe07sRAAAAAAAqKFU6Haa2alY9vYiaaANAAAAGCz71mwtdAA9SSM7EnsRAAAAAABqJg20&#10;jTVak4WStwcx0AYAAACDq0aDbdOxHwEAAAAAoEY6zdZ4odztQQy0AQAAwOCr0WDbutiRAAAAAABQ&#10;A6nALZS6PYiBNgAAABgedRls6zSXLY9dCQAAAAAAPbRlXnthp5mdjYVu1THQBgAAAMOnDoNtqRdJ&#10;/UjsTAAAAAAA6IHxkfZ8A20AAABAL+1prS90BVWn08xOxd4EAAAAAICKjY+054w1sulY4ladNNB2&#10;8dyF2GcDAAAAQ6QOg22pJ4n9CQAAAAAAFeo0W+OF8rbipCtGDLQBAAAASR0G20bnZhtjhwIAAAAA&#10;QAXGGtm6WNpWHQNtAAAAwNVST7B78dpCh1B1Os1ly2OXAgAAAABAibbMay/sNLOzsbCtMqmgNtAG&#10;AAAARHUYbEu9yfhIe37sVAAAAAAAKMH4SHvOWCM7EsvaKmOgDQAAAHgsqTfYsWh1oVOoMp1mdir2&#10;KgAAAAAAlGCs0ZqMJW2VSYX0+dMzsasGAAAAeISZYycLvUIPsit2KwAAAAAAdNFYI1t3jXK2smxb&#10;sCI/c+Bo7KgBAAAArin1CLFfqDqd5rLlsWMBAAAAAKALtsxrL+w0s7OxmK0qaaDtxN5DsZsGAAAA&#10;eEypT4g9Q5VJfcr4SHt+7FoAAAAAALgF4yPtOWON7EgsZavM8Yn9sZMGAAAAuC6Ht08VuoZK08im&#10;Y98CAAAAAMAt6DRb44UytsJMb9gZu2gAAACAG7JvzdZC51BpGtm62LkAAAAAAHATOo1sVaGErTAG&#10;2gAAAIBu2dNaX+geqsxoc+mS2L0AAAAAAHADxkfa8zvN7GwsYKvK7sVr84vnLsT+GQAAAOCmpJ4h&#10;9Q2xg6gqqWcZH2nPiR0MAAAAAADXaazRmozla1XZsWh1fv70TOyeAQAAAG5J6htiD1FpGq3J2MEA&#10;AAAAAHAdxhrZukLpWlG2LViRnzlwNHbOAAAAAF2ReofYR1SZTnPZ8tjFAAAAAADwGHp97ejh7VOx&#10;awYAAADoqoObJwqdRFW5fA3p/NjJAAAAAADwKMYa2XQsW6vK9IadsWMGAAAAKMXUyk2FbqKyuIYU&#10;AAAAAOD69PLa0d2L1+YXz12I/TIAAABAKVIPkfqI2FFUFdeQAgAAAAA8jl5eO7pj0WoDbQAAAEDl&#10;zp+eybctWFHoKqqIa0gBAAAAAB5Hr64dTcXxmQNHY6cMAAAAUInUS8S+orK4hhQAAAAA4Np6ee3o&#10;4e1TsUsGAAAAqNT0hp2FzqKquIYUAAAAACDo5bWjUys3xQ4ZAAAAoCd2L15b6C6qiGtIAQAAAACC&#10;dM1FLFOryI5Fq/OL5y7E/hgAAACgJ1JPEfuLyuIaUgAAAACAh6XrLQolakU5sfdQ7I4BAAAAeir1&#10;FbHDqCqjzaVLYncDAAAAADBUxkfaczrN7FQsUKvI9IadsTMGAAAAqIV9a7YWuowqknqa2N8AAAAA&#10;AAyV0bnZxlieVpE9rfWuHQUAAABqbffitYVOo5I0snWxwwEAAAAAGApb5rUXdprZ2UJxWnK2LViR&#10;nz89E3tiAAAAgFpJ/UXsNapI6mvGR9rzY5cDAAAAADDwxhrZdCxNq8iJvYdiRwwAAABQS6nHiN1G&#10;JWm0JmOXAwAAAAAw0NI1FoWytILsW7M1dsMAAAAAtbantb7QcVSRTnPZ8tjpAAAAAAAMpPGR9pxe&#10;XDu6Y9Hq/OK5C7EXBgAAAKi11GfEnqOKpP4m9joAAAAAAAOp02yNx5K0irh2FAAAAOhXvbqGdHRu&#10;tjF2OwAAAAAAA2V8pD2/F6e0TW/YGbtgAAAAgL4ytXJTofMoO6nHSX1O7HgAAAAAAAbGWCObjuVo&#10;2XHtKAAAADAIenUN6ViztSt2PAAAAAAAA6HTXLb8GqVo6XHtKAAAADAoenUN6ZZ57YWx6wEAAAAA&#10;6Hu9OKXNtaMAAADAoOnFNaSp14ldDwAAAABAX+vFKW3bFqxw7SgAAAAwcHp1DWnqd2LnAwAAAADQ&#10;l8ZH2nPGGtmRWISWncPbp2LnCwAAADAQUu8Ru5Cy02lmp2LvAwAAAADQl0bnZhtjCVp29rTWx64X&#10;AAAAYKDsXry20ImUnU4jWxW7HwAAAACAvpJOaes0s7OxAC0z6drRmWMnY88LAAAAMFBS/xF7kbKT&#10;ep7Y/wAAAAAA9JVenNJ2cPNE7HgBAAAABtK+NVsL3UjZSX1P7IAAAAAAAPrC+Eh7ftWntO1YtDq/&#10;eO5C7HcBAAAABlLqQdKp9bEjKTOp70m9T+yCAAAAAABqrxentB2f2B+7XQAAAICBlvqQ2JGUHae1&#10;AQAAAAB9pxentE2t3BQ7XQAAAIChsHvx2kJXUmac1gYAAAAA9J2qT2lL12zMHDsZ+1wAAACAoXD+&#10;9EyhLyk7TmsDAAAAAPpGL05pm96wM3a5AAAAAENl35qthc6kzKT+J/ZCAAAAAAC11ItT2i6euxB7&#10;XAAAAIChkvqR2JuUHae1AQAAAAC114tT2g5unogdLgAAAMBQSj1J7E7KjNPaAAAAAIDaq/qUth2L&#10;VjulDQAAAOCy1JOkviR2KGXGaW0AAAAAQG314pS24xP7Y3cLAAAAMNRSXxI7lDLjtDYAAAAAoLaq&#10;PqVtT2t97GwBAAAAyPPKT2sba2TrYlcEAAAAANBT4yPtOVWf0nbmwNHY1wIAAACQ5/mJvYcKXUqZ&#10;cVobAAAAAFA7VZ/SNrVyU+xqAQAAALjK7sVrC51Kmek0slWxMwIAAAAA6JlOMzsVi8wy45Q2AAAA&#10;gMc2c+xkoVMpM6kfip0RAAAAAEBPdJrLlscSs8w4pQ0AAADg+lR+Wltz2fLYHQEAAAAAVG6skU3H&#10;ArPMOKUNAAAA4PpUfVpb6olidwQAAAAAUKnR5tIlhfKyxDilDQAAAODGVH1a2/hIe37skAAAAAAA&#10;KjPWaE3G4rLMOKUNAAAA4MakPiV2LCVnV+yQAAAAAAAqkX7rttPMzl6juCwlTmkDAAAAuDlVntaW&#10;+iKntQEAAAAAPTE6N9sYS8sy45Q2AAAAgJtzYu+hQtdSahrZutglAQAAAACUanykPccpbQAAAAD9&#10;o+rT2mKfBAAAAABQqk5z2fJYVpYZp7QBAAAA3JqqT2vrNLJVsVMCAAAAACjNWCObjkVlWdnTWh87&#10;WAAAAABuwo5FqwvdS2lptCZjpwQAAAAAUIot89oLCyVliTk+sT/2rwAAAADchNSzxO6lzIyPtOfH&#10;bgkAAAAAoOtG52YbY0FZVtJvD188dyH2rwAAAADchNSzVHtaW7YudksAAAAAAF01PtKe02lmpwoF&#10;ZUk5uHkidq8AAAAA3ILpDTsLHUxZ6TSzs7FfAgAAAADoqk5z2fJYTpaVbQtWOKUNAAAAoMtS3xJ7&#10;mDLTaWSrYscEAAAAANA1Y41sOhaTZcUpbQAAAADl2Ldma6GLKTG7YscEAAAAANAVW+a1F16jlCwt&#10;50/PxL4VAAAAgC5IvUvsYsrM+Eh7fuyaAAAAAABu2ejcbGMsJMvK1MpNsWsFAAAAoIv2tNYXOpnS&#10;0sjWxa4JAAAAAOCWdZrZqUIhWVJO7D0Ue1YAAAAAuuj4xP5CJ1NWOs3sbOyaAAAAAABuyWhz6ZJY&#10;RpaV3YvXxo4VAAAAgBLsWLS60M2UFVeQAgAAAABdVeXVowc3T8R+FQAAAIASTG/YWehmykrql2Ln&#10;BAAAAABw06q6enTbghX5+dMzsV8FAAAAoAQXz10o9DNlxRWkAAAAAEDXdJrLlscSsqxMrdwUu1UA&#10;AAAASrSntb7Q0ZQVV5ACAAAAAF0x1mhNxgKyrJzYeyj2qgAAAACU6PjE/kJHU2J2xe4JAAAAAOCG&#10;jI+056SrIa5RQHY9Oxatjp0qAAAAACVLV5CmXiZ2NWXEFaQAAAAAwC2r8urRg5snYqcKAAAAQAWm&#10;N+wsdDVlJfVNsYMCAAAAALhuVV49ev70TOxTAQAAAKhAOq0tdjUlxhWkAAAAAMDNqfLq0T2t9bFL&#10;BQAAAKBCriAFAAAAAGrP1aMAAAAAwyP1M7GzKSujzaVLYhcFAAAAAPC40lUQsXAsK64eBQAAAOit&#10;Kq8g7TRb47GLAgAAAAB4XJ1mdioWjmVkauWm2KECAAAA0AOuIAUAAAAAamvLvPbCWDaWlRN7D8X+&#10;FAAAAIAeOD6xv9DdlJXxkfb82EkBAAAAADyq0bnZxlg0lpFtC1bMXm0BAAAAQO9VeQXpWCNbFzsp&#10;AAAAAIBHNdbIjhSKxhLi6lEAAACAekl9TexwSkkjm46dFAAAAADANbl6FAAAAGB4VXwF6ZzYTQEA&#10;AAAAFKSrH2LBWEZcPQoAAABQP1VeQdppZKtiNwUAAAAAUDDWaE3GgrGMuHoUAAAAoJ72tNYXupxS&#10;0mhNxm4KAAAAAOAR0pUPnWZ2tlAwlpB0lQUAAAAA9XNw80ShyykjqYeK/RQAAAAAwCN0msuWx3Kx&#10;rJw/PRP7UgAAAABqoMorSLfMay+MHRUAAAAAwE+Mzs02xmKxjOxevDZ2pQAAAADUyI5FqwudTilp&#10;ZOtiRwUAAAAA8BNjjWy6UCyWkHSFBQAAAAD1Nb1hZ6HTKSWN1mTsqAAAAAAAZo2PtOcUSsWSMnPs&#10;ZOxJAQAAAKiRE3sPFTqdMtJpZmdjTwUAAAAAMKvTXLY8loplxNWjAAAAAP1h24IVhW6njIw2ly6J&#10;XRUAAAAAwBNG52YbY6FYRtLVFQAAAADU3741WwvdTilpZOtiVwUAAAAA8ISxRnakUCiWkHR1BQAA&#10;AAD1V9UVpGON1mTsqgAAAACAITc+0p5TKBNLyvnTM7EfBQAAAKCGLp67UOh2ykinmZ2NfRUAAAAA&#10;MOQ6zWXLY5lYRnYvXhu7UQAAAABqbMei1YWOp4yMNpcuiZ0VAAAAADDEOs3WeCwSy8j0hp2xFwUA&#10;AACgxlKfEzueMjI6N9sYOysAAAAAYIiNNVqTsUgsIyf2Hoq9KAAAAAA1lvqc2PGUkkZrMnZWAAAA&#10;AMAQ6zSzs4UiscvZtmBFfvHchdiLAgAAAFBjqc+JPU8ZSf1U7KwAAAAAgCG1ZV57YSwRy8ie1vrY&#10;iQIAAADQB3YsWl3oesrI+Eh7fuyuAAAAAIAhNNbI1sUCsYwc3DwR+1AAAAAA+sD0hp2FrqeUNLJ1&#10;sbsCAAAAAIbQWKM1WSgQS8iJvYdiHwoAAABAH0i9Tux6ykin2RqP3RUAAAAAMIQ6zexULBDLyMVz&#10;F2IfCgAAAEAfSL1O7HpKSSM7ErsrAAAAAGDIjI+05xTKwxKye/Ha2IUCAAAA0Ed2LFpd6Hy6nU4z&#10;Oxv7KwAAAABgyIw2ly6J5WEZmd6wM/agAAAAAPSR1O/EzqeMbJnXXhg7LAAAAABgiIw1snWxOCwj&#10;xyf2xx4UAAAAgD5ycPNEofMpJY1sXeywAAAAAIAhMtZoTRaKwxJy/vRM7EEBAAAA6CNnDhwtdD6l&#10;pNGajB0WAAAAADBEOs3sVKE47HK2LVgRO1AAAAAA+szFcxcKvU8paWRHYocFAAAAAAyJ8ZH2nEJp&#10;WEL2tNbHDhQAAACAPrR78dpC99PtdJrZ2dhjAQAAAABDYsu89sJYGpaR6Q07Y/8JAAAAQB9KPU/s&#10;fsrI+Eh7fuyyAAAAAIAh0Glkq2JhWEZO7D0U+08AAAAA+lDqeWL3U0Y6zWXLY5cFAAAAAAyB0bnZ&#10;xlgYlpHzp2di/wkAAABAH7p47kKh+ykljWxd7LIAAAAAgCEw1mhNFgrDLmfbghWx+wQAAACgT1U3&#10;1NaajF0WAAAAADAEOs3sVKEw7HJ2L14bu08AAAAA+tiORasLHVC302lmZ2OXBQAAAAAMuPGR9pxY&#10;FpaRfWu2xt4TAAAAgD42vWFnoQPqdgy1AQAAAMAQ2jKvvTCWhWXk+MT+2HsCAAAA0McObp4odEBl&#10;JPVXsdMCAAAAAAZYp5GtikVhGTmx91DsPQEAAADoY6nviR1QGUn9Vey0AAAAAIABNtbI1sWisIyc&#10;Pz0Te08AAAAA+tjFcxcKHVApaWTrYqcFAAAAAAywsWZrV6Eo7HJ2LFodO08AAAAABsC2BSsKXVAJ&#10;2RU7LQAAAABggI01WpPXKAq7mj2t9bHvBAAAAGAA7F68ttAFdT2N1mTstAAAAACAAdZpZqcKRWGX&#10;s2/N1th3AgAAADAAUu8Tu6Bup9PMzsZOCwAAAAAYYLEkLCPTG3bGvhMAAACAAZB6n9gFdTuG2gAA&#10;AABgiGyZ114YS8IycmLvodh3AgAAADAAjk/sL3RBZWR8pD0ndlsAAAAAwAAabS5dEgvCMnLmwNHY&#10;dwIAAAAwANIvM8YuqIykHit2WwAAAADAABprZOtiQVhGzp+eiX0nAAAAAAPg4rkLhS6olDSydbHb&#10;AgAAAAAG0OjcbGOhICwhAAAAAAymqobaUo8Vuy0AAAAAYACNNVqTsSDsdnYvXhu7TgAAAAAGyI5F&#10;qwudUAnZFbstAAAAAGAAVTHUtqe1PvacAAAAAAyQ1P/ETqjrabQmY7cFAAAAAAygTjM7VSgIu5zp&#10;DTtjzwkAAADAAEn9T+yEup5GdiR2WwAAAADAAKpiqO3g5onYcwIAMEQu/fjH+cXz382/c/+D+Tc/&#10;9+X8a5/8Qv7Axz+Xf+XQp/MzB47lp9//yfzkPR/Pv7Dvo/mJdxzKP/e2A/l9b35//um73pcfu/Oe&#10;/Ohr350fn9iff2bPdP7Zt34w/9zUwfzE3kP5F9/90fzU/sP5l97/yfzMgaP5/R/+zOw/N/3zH/zs&#10;mfw7X30wf+g734t/HACgBKn/iZ1Qt9NpZmdjtwUAAAAADKBYDpaR9AUkAAD97/tnv5N/8/Nfzr98&#10;8Fj+2cl780/ccXd+cNOd+f4/357vfdpY/rbfeVG+p70hv/PXn52/+v/44/z2f/XU/KX/+LcKnw+r&#10;zm3z2vnL//lT8p2LVuev/bVn5XctfV4+ueKF+TufNjb7Z7/3b16bf/Qlb86P7X5P/oV3fST/6sc+&#10;m5899YCBOAC4AYe3TxX24G7HUBsAAAAADIHxkfb8WA6WkXSKBgAA9fXjH/14dogrnXh29HXvye99&#10;0e783c966ezg1+v/85/lO37pD/OX/MP/XvicNwzZ+rO/me9YuDq/8z/9af7WJ70gf9czXpJ/4K93&#10;5R992VtnB/seOPz5/HsPno9/pQAwdFL/E/fRMjI+0p4TOy4AAAAAYIBsmddeGIvBMjJz7GTsOQEA&#10;qFi6+jNd9/mZN07nh7a8Id/3zK35G1vr8x2LVhc+v8mN52X/9Emzp8BNrdyUv//5r8qP3HH37PWo&#10;D953Ov/h9y7GxwEAAyddBR73xzKS+qzYcQEAAAAAA2S0uXRJLAbLyPnTM7HnBACgJN954Jv5l6aP&#10;5J+4/e35e9Zty9/wX5+bb1uwovAZTarN9l94av6mJ/5VPr1h5+w1pw8c/lz+w+8/FB8fAPSt1P/E&#10;/a+MpD4rdlwAAAAAwADpNLJVsRgsIwAAdN9D3/ne7Ikon3zVO/P9z7k9f2O2Pt/+8ysLn8Wk3tn1&#10;7/8kv/sPXpwfGr0rP/GOQ/nZk1+NjxoA+sLFcxcK+1wZ6TSXLY8dFwAAAAAwQMYa2bpYDHY76Tor&#10;AABu3czRL+ZHX7svf/fal+Wv+7VnFT53yeAkXWV619LnzV5jet9bPmDQDYC+Efe0UtLI1sWOCwAA&#10;AAAYIKNzs42FYrDL2b14bew3AQB4HOn6rs+97UD+gf/56tkT2F76j36r8DlLhivb/+Xv5ZMrXpgf&#10;2nJXfvKej+ffe/B8fNkAQM9VceV56rNixwUAAAAADJCxZmtXLAa7nT2t9bHfBAAgOPelr+XHX78/&#10;f+fTb8vv+Dd/UPhMJXKt7PqVp+fv/OPb8k+88u78G5/+UnxZAUDl0i83xv2q2zHUBgAAAAADroqh&#10;tqmVm2K/CQAw9L779bP5Zyfvze/505fnr/6Vpxc+Q4ncTNJA5L5nvCT/9F3vy7/9lW/Elx0AlC79&#10;cmPcn7qdTrM1HjsuAAAAAGCAjDVak7EY7Hb2rdka+00AgKHzo4d+mH9x30fz6efvzHcvWVf4zCRS&#10;Rl73a8/K37d+R/6Fd30k/8GF78eXJQB0XfrlxrgflZBdseMCAAAAAAaIoTYAgPKk09iO3XlPPvV7&#10;m/KX/MPfKHxOEqk6b1z2l/mHXvyGfOZTX4gvVwDoitQDxf2n62m0JmPHBQAAAAAMkLFGNl0oBruc&#10;6Q07Y78JADCwHvzcmfxj295aydVbIreSV/8ff5y///mvyr984Fh8GQPATUs9UNxzuh5DbQAAAAAw&#10;2MYa2ZFCMdjlHNw8EftNAICBcv9H7ssPvGh3/tpfe1bhs5BIP+T2X3hq/p51L8tPvPPD+Y9/9OP4&#10;EgeA61bNUFs2HTsuAAAAAGCAdJrZqUIx2OUc3j4V+00AgL734GfP5Ac3vz5/9a88vfD5R6Sf89J/&#10;9Fv53X+4Jf/0G9+X/+C7348vfQB4TOmXG+Pe0vU0siOx4wIAAAAABkgVQ23HJ/bHfhMAoC999xvn&#10;8k/ccXd+19LnFT7ziAxixn/mifm7/mQ8P7X/cHw7AMA1VTHUlvqs2HEBAAAAAAOk08zOxmKw2zHU&#10;BgD0tUuX8s++9YP51Mq/LXzOERmm7PzlP8oP/O3u/MH7Tsd3CQD8ROqB4h7S7aQ+K3ZcAAAAAMAA&#10;iaVgGTmx91DsNwEAau+rH/9c/p512/KXzX9y4fONyLDnjdn6/FOv2Zc/9O3vxrcOAEMu9UBx3+h2&#10;DLUBAAAAwICLpWAZMdQGAPSTT9/1vvyuZX9Z+EwjIsXcNq+d733aWH7yno/HtxIAQ6qKobaU2HEB&#10;AAAAAAMkFoJl5MyBo7HfBAColXNf+lp+4EW789t/4amFzzIicn157a8+Mz+8fcrpbQBDzlAbAAAA&#10;AHDLYiFYRgy1AQB1deqej+dvX7W58PlFRG4+L/mHv5Hv/7NX5A984vPxLQfAEDDUBgAAAADcslgI&#10;lhFDbQBA3RzZuTd/zX9cU/jcIiLdzZ72hvwze6bjWxCAAWaoDQAAAAC4JeMj7TmxECwjhtoAgDr4&#10;/re+nR8avSvf/i9/r/B5RUTKzSt/cVV+cNOd+fkzX49vTQAGjKE2AAAAAOCWGGoDAIbB2ZNfzac3&#10;7MzHf+Y3Cp9TRKT67P/z7fk3T3wlvlUBGBCG2gAAAACAW2KoDQAYZA8c/nz+rj8ZL3w2EZF65N3P&#10;emn+9eOn4lsXgD5nqA0AAAAAuCWG2gCAQfSl6SP5W5/8N4XPJCJSz7zzaWP5A5/4fHwrA9CnUg8U&#10;1/oyEnsuAAAAAGBAGGoDAAbJzKe+kL991d8VPouISH/k7as251859On41gagzxhqAwAAAABuiaE2&#10;AGAQnD/z9fyeZ7+88BlERPozkyteaLgNoI8ZagMAAAAAbomhNgCgnz30ne/l977wdYXPHiIyGNn3&#10;jJfkZ794f3zrA1BzJ/YeKqzpZST2XAAAAADAAImFYBlJZSYAQDd9/OWT+cv/xVMKnztEZPDygb/e&#10;lT/07e/GZQCAmjLUBgAAAADcslgIlhFDbQBAt3zmTe/PX/3v/rjweUNEBjsv/+dPyT/28sm4JABQ&#10;Q8cn9hfW8W6n08zOxo4LAAAAABggqQSMxWC3k8pMAIBb8fXjp/K3/c6LCp8zRGS4suvf/0n+mT3T&#10;cYkAoEYqGmo7FTsuAAAAAGCAVDHUdnj7VOw3AQCuy6VLl/IDf7u78PlCRIY7b8zW518+cCwuGQDU&#10;QOqB4rrd7RhqAwAAAIABl0rAWAx2O4baAICb8dnJe/NX/dunFT5biIhcyfv+8o78h99/KC4fAPRQ&#10;FUNtY43sSOy4AAAAAIABkkrAQjHY5RhqAwBuxIP3nc6nfm9T4TOFiMi1cscv/WF+31s+EJcSAHrk&#10;4OaJwlrd9RhqAwAAAIDBVsVQWyozAQCux8G/e33hs4SIyPXk7j94cX7uSw/EZQWAik1v2FlYo7ue&#10;RjYdOy4AAAAAYICkErBQDHY5htoAgMfzwCc+n7/hvz638DlCRORGMv4zT8w//oq3xSUGgArtW7O1&#10;sD53PYbaAAAAAGCwVTHUlspMAIBH85GXvLnw+UFE5FZy19Ln5fd/+DNxuQGgAtUMtbUmY8cFAAAA&#10;AAyQVAIWisEuZ2rlpthvAgDkD953On/Tb/xV4bODiEi3cnDTnXHpAaBkqQeK63EJ2RU7LgAAAABg&#10;gHSarfFrFINdzZ7W+thvAgBD7hOvvDu/bV678LlBRKTbSae2zRw7GZchAEqye/Hawlrc7aQ+K3Zc&#10;AAAAAMAAqWKobcei1bHfBACG1PnTM/nbfvdvC58XRETKzuHb3x6XJABKkHqguAZ3O6Nzs42x4wIA&#10;AAAABkgqAWMx2O1sW7Ai9psAwBC67y0fyF/2T59U+KwgIlJVpn5vU/6drz4YlycAuij1QHH97XY6&#10;jWxV7LgAAAAAgAGSSsBYDJYRAGC4feB/7ip8PhAR6UVe/i+ekt/35g/EZQqALonrbhnpNJctjx0X&#10;AAAAADBAUgkYi8EycvHchdhxAgBD4OzJr+ZvWv78wmcDEZFe555nvzz/0UM/iMsWALcgXTUf19sy&#10;YqgNAAAAAAbcaHPpklgMlpGZYydjzwkADLjPTd6bb/tnTy58LhARqUt2/Z/PyO//yH1x+QLgJqX+&#10;J661ZWTLvPbC2HEBAAAAAANkfKQ9PxaDZcRQGwAMlw++4LWFzwMiInXNp16zLy5jANyEMweOFtbY&#10;MpL6rNhxAQAAAAADZHykPScWg2UklZoAwOA796Wv5W/6jb8qfBYQEal79j9ne1zSALhBxyf2F9bX&#10;MpL6rNhxAQAAAAADJhaDZeTw9qnYcwIAA+bU/sP5y//FUwqfA0RE+iV3LX1e/q0v3B+XNwCuU+p/&#10;4tpaRmK3BQAAAAAMoE4zOxvLwW7n4OaJ2HMCAAPkU7veVdj/RUT6MdsWrMg///YPxWUOgOuwb83W&#10;wrra7XSa2anYbQEAAAAAA2iskR2JBWG3M7VyU+w5AYAB8cEXvLaw94uI9HsObn59XO4AeByp/4nr&#10;adfTyKZjtwUAAAAADKCxRmuyUBB2ObsXr409JwDQ5y796Mf5O/5wS2HfFxEZlEz93qb8B9/9flz+&#10;AHgUOxatLqylJWRX7LYAAAAAgAHUabbGr1EQdjXpCh8AYHCcPfVAPvFfnlPY80VEBi13/vqz8299&#10;8f64DAJwDVUMtaUeK3ZbAAAAAMAAGp2bbYwFYRkBAAbD6Q98Mr/9F55a2OtFRAY1r/zFVfmXP3Q8&#10;LocAXOXiuQuF9bOMdBrZqthtAQAAAAADqNNctjwWhGXk/OmZ2HcCAH3m2J33FPZ4EZFhyG0/1c4/&#10;O3lvXBYBuGzm2MnC2llGUo8Vuy0AAAAAYABtmddeGAvCMnLmwNHYdwIAfeQTd9xd2N9FRIYtH3/F&#10;2+LyCECez/Y+cc0sI+Mj7fmx2wIAAAAABtD4SHtOLAjLyOHtU7HvBAD6xEe3vrmwt4uIDGs+8Ne7&#10;4jIJMPRS7xPXyzJiqA0AAAAAhkinmZ2NJWG3c3DzROw7AYA+cPDvXl/Y10VEhj3v/OPb4nIJMNT2&#10;rdlaWCu7nU4zOxU7LQAAAABggI01siOxKOx2plZuin0nAFBzH/irVxf2dBEReTh7lj8/f+jb341L&#10;J8BQSr1PXCe7nkZ2JHZaAAAAAMAAG2tk04WisMvZtmBF7DsBgBq7589eUdjPRUTkkZn4/56Tf+/B&#10;c3EJBRg6OxatLqyRXU+jNRk7LQAAAABggHWarfFCUVhCLp67EDtPAKCG3vUn44V9XERErp3d//ez&#10;829/5RtxKQUYGqnviWtjGUn9Vey0AAAAAIABNtbI1sWisIzMHDsZe08AoGbevmpzYQ8XEZHHzmv+&#10;wzPysye/GpdUgKFw5sDRwrpYRjqNbFXstAAAAACAAdZpLlsei8Iycnj7VOw9AYAaecfq0cL+LSIi&#10;15dX/e9/lD943+m4tAIMvOMT+wtrYhlJ/VXstAAAAACAATY+0p4Ti8IycnDzROw9AYCaeOfTbyvs&#10;3SIicmO541//Qf61T34hLrEAA216w87CelhGxkfa82OnBQAAAAAMuE4zOxvLwm5nauWm2HsCADXw&#10;7rUvK+zbIiJyc3nFz/1ufv9H7otLLcDASn1PXAu7nU4zOxW7LAAAAABgCIw1siOxMOx2ti1YEXtP&#10;AKDH7vmzVxT2bBERubW87J8+KT9z79G45AIMpB2LVhfWwa6nkU3HLgsAAAAAGAKdZmu8UBiWkIvn&#10;LsTuEwDokfc9747CXi0iIt1JGmxzYhsw6M6fnimsf2Uk9VaxywIAAAAAhsDo3GxjLAzLyJkDTisA&#10;gDp4//NfVdinRUSku3nFz6/MZz71hbgEAwyME3sPFda+MtJpZKtilwUAAAAADIFOc9nyWBiWkcPb&#10;p2L/CQBU7N6/eW1hjxYRkXJyx7/5g/zBz56JSzHAQEg9T1z3ykjqrWKXBQAAAAAMgfGR9pxYGJaR&#10;qZWbYv8JAFTo4y+fLOzPIiJSbl71b5+Wn/vSA3FJBuh7qeeJa14ZGR9pz49dFgAAAAAwJDrN7Gws&#10;DbudbQtWxP4TAKjIp+96X2FvFhGRavLa//jM/MID34xLM0Bf27FodWG963Y6zexU7LAAAAAAgCEy&#10;1simY3FYRi6euxA7UACgZCfv+XhhTxYRkWpz53/60/x73/x2XKIB+tL50zOFda6UNFqTscMCAAAA&#10;AIZIp9kaLxSHJeTMgaOxBwUASvTAkRP5S//Jbxf2ZBERqT53LX1e/oPvfj8u1QB958TeQ4U1royk&#10;vip2WAAAAADAEOk0ly2PxWEZObx9KvagAEBJvv3lr+c7f/mPCvuxSK9z20+1863/6LfyV/zc7+Y7&#10;fukP81f/ytPz3UvW5Xf9t7/I3/Qbf5W/7XdelO9dPZrve+bW/L3PvT3/4F/vyt/3vDvydz/rpfk7&#10;Vm/JJ1e8MH9ja33++v/8Z/lr/sMz8h0LV+ev+Pnfzbf+7G8W/l0idctbnvSCuFwD9J3U78T1rYyk&#10;vip2WAAAAADAEBkfac+JxWEZmVq5KfagAEAJfvj9h/KJ//fPC3uxSOn5qXa+85f/R76nvWF2KO3Q&#10;lrvyT9/1vvzLHzo+O2j5o4s/iC/Xrrr0ox/nD337u/l3Hvhm/q0v3p+fOXAsP/b6/fnBza/P3/n0&#10;22ZPynrlv/794p9bpMK8Z93L4ksXoK+kfieubWVkfKQ9P3ZYAAAAAMCQ6TSzs7E87Ha2LVgRe1AA&#10;oATpJKu4D4t0K7fNa+cT/+U5+b5nvCT/0Isn8uMT+/MvHziWnz89k1+6dCm+HGspDdd968RX8lP7&#10;D+ef2vWu/IMbX5Pf/Qcvnj39LZ0gF/+bRbqdNGgJ0K92LFpdWNe6nU4zOxW7KwAAAABgCI01sulY&#10;IJaR9GUnAFCe/c/ZXth/RW4lr/p3f5y/82lj+SdeeXd+/0fvmz0NbdA9eN/p/Ojr3jN75elr/s9n&#10;FP5ORLqRT712X3zpAdTezLGThfWslDRak7G7AgAAAACGUKfZGi8UiCXk8Pap2IcCAF2STpyKe6/I&#10;jeQVP/c7+Vuf9ILZU6ROvudj+Xe/cS6+zIbSd79+Nj+x98OzJ7rd9d+el9/2D5YX/u5EbibpfQbQ&#10;T1KvE9eyMpJ6qthdAQAAAABDqNNctjwWiGVkauWm2IcCAF3wlUOfLuy7Io+XrT/7m/k7Vm/JP33X&#10;+/Jvfv7L8WXFo0in1X3lw5/OP/rSt+RTK/823/4vf6/wdytyPXnZP31SPnP0i/ElBlBbqdeJa1kZ&#10;ST1V7K4AAAAAgCE0PtKeEwvEMrJtwYrYhwIAt+ji+e/mu37l6YV9V+Raefk/f0r+rme8JP/83R/K&#10;f/zDH8WXEzfpS+/7RH7Pn74if8XP/W7h71zksfLqX3m6UxGBvrFj0erCOlZGxkfa82N3BQAAAAAM&#10;qU4zOxVLxDJy/vRM7EQBgFvw9lWbC/utyNW5/V89Nb/nT1+en7rn4/HlQwm++O6P5vvWbM1fNv/J&#10;hWchcq28afnz48sIoHZmjp0srF+lpJEdiZ0VAAAAADDExpqtXYUisYQc3j4Ve1EA4CZ96MUThb1W&#10;JGXnL/9RPr1hZ37m3qPxZUOFTtz9oXzvH3Xyrf/LbxaekcjV2f/n2+PLB6BWUp8T166Ssit2VgAA&#10;AADAEOs0slXXKBK7nqmVm2IvCgDchM+//WBhnxV59zO35kdf9+74cqHHfvTQD/PPvvWD+dt/f3N+&#10;27x24bmJpBzZuTe+dABqI/U5cd0qI53msuWxswIAAAAAhtj4SHtOLBLLyLYFK2IvCgDcoG+e+Er+&#10;sn/makN5OLf/wlPzg5tfn3/nqw/Glwo19IML388/8cq7813//k8Kz1LkzIFj8SUDUAs7Fq0urFll&#10;ZHykPT92VgAAAADAkOs0s1OxTCwj50/PxG4UALgBe9obCvurDF9e///8WX5s93viy4M+ct9bP5i/&#10;cdlfFp6tDG92/vL/yL/34Ln4UgHoqZljJwvrVSlpZEdiVwUAAAAA8ISxZmtXoVAsIYe3T8V+FAC4&#10;Tgc3TxT2Vhmu3P37m/MvTR+JLw362Jl7j85eTRqftQxnJle8ML5EAHqqws+fu2JXBQAAAADwhE4j&#10;W3WNQrHr2dNaH/tRAOA6nH7/Jwv7qgxHXvZPfjuffv7O/Juf/3J8WTBAHrzvdP7e596e3zZveeE1&#10;IMOVD77gtfHlAdAzqceJ61QZSb1U7KoAAAAAAJ4wPtKeEwvFsnLx3IXYkQIAj+GHFx/Kd/3K0wt7&#10;qgx2xn/mN/JDW+7Kf/i9i/ElwQD73oPnZ5/77b/w1MJrQoYnn3njdHxpAFQu9TdxfSor4yPt+bGr&#10;AgAAAACY1WlmZ2OpWEaOT+yPPSkA8Bjes25bYT+Vwc49f/ry/Nv3fyO+FBgyn9r1rnzHotWF14cM&#10;fsZ/+on5Nz5zOr4kACqV+pu4PpWRTjM7FTsqAAAAAICfGGu2dsVisYzsW7M19qQAwKM4/ob3FvZS&#10;GdxMPuWF+QOHPxdfBgyxSz/6cX5w052F14oMftKVfwC9NLVyU2FtKiWN1mTsqAAAAAAAfqLTyFYV&#10;isUSsm3BitiTAgDXcO5LD+Qv/Se/XdhLZfBy568/O//COz8cXwLwE9868ZV87+rRwmtHBjsfevFE&#10;fCkAVKaq00I7zWXLY0cFAAAAAPAT4yPtObFYLCvnT8/ErhQACN76pBcU9lAZrLzyF1fln3z1O+Oj&#10;h0d18j0fy+/8T39aeC3J4Ob0Bz8VXwYApTux91BhPSor4yPt+bGjAgAAAAB4hE4zOxXLxTJycLMT&#10;BwDgsXz85ZOF/VMGKwc23Zn/+KEfxkcP1+UTt7999gTk+LqSwctr/sMz8h//8EfxJQBQqtTbxPWo&#10;lDSyI7GbAgAAAAAo6DRb44WCsYS4ghQAHt25L30tH//pJxb2TxmMvO13/9aptXTF97/57fy9f/HK&#10;wmtMBi/7/3x7fPwAparq6tHRudnG2E0BAAAAABR0msuWx4KxrPgyFwCu7e4/eHFh35TBSDpdC7rt&#10;gY9/Ln/Lb28svN5ksHLfWz8YHz1AKWaOnSysQWVltLl0SeymAAAAAACuqdPMzsaSsYy4ghQAiu57&#10;ywcKe6b0f9647C/zrx8/GR83dNXR173bKY8DnFf8/Mr8wte+FR87QNdVdfVo6p9iJwUAAAAA8KjG&#10;mq1dsWgsI64gBYBH+tHFH+R3/NIfFvZM6e986MUG+anO14+fyt/w3/6i8DqUwUg6yROgbFVdPTrW&#10;aE3GTgoAAAAA4FF1GtmqQtFYUlxBCgB/b3r9jsJeKf2b1/7qM/MvHzgWHzNU4v3Pf1XhNSmDkfve&#10;/IH4uAG6psqrRzvNZctjJwUAAAAA8KjGR9pzYtFYVqY37Iz9KQAMpS8fPFbYJ6V/877n3REfMVTu&#10;c287kL/8536n8PqU/s4d/+YP8h9872J83ABdUdXVoynjI+35sZMCAAAAAHhMnWZ2KpaNZcQVpADw&#10;sDf8f88t7JPSf7njX/9+/vm7PxQfL/TMt7/89XzyyX9TeK1Kf8fgLFCW6q4ezaZjFwUAAAAA8LhG&#10;52YbC4VjSXEFKQDD7qMvfUthf5T+y9t+50X597/17fh4oRYOjd5VeM1Kf+fMvUfjYwa4JSf2Hiqs&#10;NWUl9U6xiwIAAAAAeFxVXkG6b83W2KMCwNC48LVv5Vt/9jcL+6P0V9773Nvjo4XaOfW+T+Sv+t//&#10;qPD6lf7M6/+fP4+PGOCWTG/YWVhryoqrRwEAAACAm+YKUgAo33ufc3thb5T+yke3vjk+Vqith779&#10;3XzvH3UKr2Ppz3xk/E3xEQPclIvnLsz2M3GdKSWN7EjsoAAAAAAArttYI1tXKB5LyvGJ/bFPBYCB&#10;97UjJwp7ovRX7nvz++Njhb5wqPPGwutZ+jPf/PyX4+MFuGGuHgUAAAAA+kaVV5Duaa2PfSoADLy3&#10;/c6LCnui9Ed2/NIf5l/58KfjI4W+cvS17y68tqX/8rbf/dv4aAFuWOpl4vpSVlw9CgAAAADcsqqu&#10;IE05f3omdqoAMLBO7P1wYS+U/shd/+0v8vNnvh4fKfSlL+77aL71Z3+z8DqX/soX3vnh+GgBrtvM&#10;sZOFdaW0NFqTsXsCAAAAALhhVV5Benj7VOxVAWBg3fl/P7uwF0r9847Vo/mlH1+KjxP62gOHP5/v&#10;/OX/UXi9S//kzl9/dnysANft4OaJwrpSVlw9CgAAAAB0RZVXkG5bsCL2qgAwkI7seEdhH5T65wN/&#10;vSs+ShgY58/M5BP/5TmF1730T47s3BsfK8B12bFodWFNKSuuHgUAAAAAuqbKK0jPHDgau1UAGCgP&#10;Xfh+vv1/XVnYA6Xe+cQdd8dHCQPnhxcfyt/2u39beP1Lf2T7v/y9/Ifffyg+VoDHdGLvocJ6Ulpc&#10;PQoAAAAAdFOVV5DuW7M19qsAMFA++ILXFvY/qXc+tm0yPkYYaPc8++WF94H0R+594evi4wR4TFMr&#10;NxXWkrLi6lEAAAAAoKuqvII05fzpmdixAsBA+M5XHyzse1LvHBq9Kz5GGAoH/+71hfeD9Ee+9cX7&#10;4+MEuKbUv2xbsKKwjpSRTjM7m/ql2DkBAAAAANySsWZrVywky8rh7VOxZwWAgfD+v3pVYd+T+ube&#10;F+2OjxCGyidf9c7C+0Lqn3c9fTw+SoBrOrh5orCGlBZXjwIAAAAAZeg0ly0vFJIlJf2WMAAMGqe0&#10;9Vfe//xXxUcIQ+kze6YL7w+pf87cezQ+SoBHuHjuQr5j0erC+lFWUq8UuyYAAAAAgK7oNLNTsZQs&#10;K8cn9se+FQD6WhqSivud1DP7n3N7fHww1NJn8/g+kXrnbb/zovgYAR6hyrU99UmxYwIAAAAA6JpO&#10;szUei8mykn5bGAAGhVPa+ifvftZL4+MD8jw/+rr3FN4vUu989WOfjY8R4Cf2tNYX1o2yMjo32xg7&#10;JgAAAACArhkfac+JxWSZmTl2MnauANCXnNLWH9n7R2Px0QFX+eSudxXeN1LfWNOAR3Ni76HCmlFm&#10;xkfa82PHBAAAAADQVVVeQbpvzdbYuwJA33FKW39k6vc2xUcHXMMndryj8P6R+ubBz5yOjxAgn1q5&#10;qbBelJZGazJ2SwAAAAAAXddpZKsKBWWJOX96JnavANBXnNJW/7zlSS+Ijw14DB972VsL7yOpZ96z&#10;blt8fMCQSz1LXCvKTKe5bHnslgAAAAAAuq7qK0gPbp6I/SsA9A2ntNU/r/q3T8u/f/Y78dEBj+Pe&#10;F+0uvJ+knjn3pa/FxwcMsdSzxHWirHSa2dnUI8VuCQAAAACgFGPN1q5YVJaVbQtWOK0NgL71wY2v&#10;KextUq98+cCx+NiA6/Te595eeE9J/ZJODAVILp67MNuzxHWirIzOzTbGTgkAAAAAoDTjI+35sags&#10;M05rA6Af/ejiD/KXzX9yYV+T+uTw9qn42IAb9M6njRXeW1Kv3PYPluff/ca5+OiAIVTlKW0pW+a1&#10;F8ZOCQAAAACgVGONbDqWlWUl/RYxAPSbNDAV9zSpT971jJfERwbcpLc++W8K7zGpVz70Yr8oBMOu&#10;6lPaxhqtydglAQAAAACUrtPIVhUKyxLjJBUA+s2rf+Xphf1M6pHX/dra/Mc/+GF8ZMBNeug738tf&#10;+6vPLLzXpD555f/2+/GxAUOm6lPaOs1ly2OXBAAAAABQiU4zOxVLy7LitDYA+sln33pvYS+T+uSB&#10;T3w+PjLgFs0c/WL+kv/lvxfeb1KfHH/De+NjA4ZE9ae0ZUdihwQAAAAAUJmqT2s7PrE/9rIAUEt7&#10;WusL+5jUI8de9574uIAu+dzbDhTec1Kf3LX0efGRAUOi6lPaRudmG2OHBAAAAABQmfGR9pxYXJYZ&#10;p7UB0A++/KHjhT1M6pH3Pvf2+LiALvvwbXsK7z2pT75y6NPxkQEDLp3StmPR6sJ6UFY6zexs6oti&#10;hwQAAAAAUKlOszUeC8wy47Q2AOpu7//oFPYv6X3e8N/+Ij4qoCTvfubWwntQ6pF3Pv22+LiAAXd4&#10;+1RhLSgzTmkDAAAAAGrBaW0A8PfOfvH+wt4lvc9L//Fv59/83Jn4uIASvf4//1nhvSj1yLfv/0Z8&#10;XMCAqvqUtpTxkfb82B0BAAAAAPTEWKM1GUvMMpN+yxgA6uj9f/Wqwr4lvc99b/lAfFRAyb5+7GQ+&#10;/tNPLLwfpff50Isn4uMCBtTBzROFNaDUNFqTsTMCAAAAAOiZLfPaCwtFZolJp7Wl3zYGgDq59ONL&#10;+bZ/9uTCviW9zd1/uCU+KqAix16/v/CelN7nlb+4Kj4qYACl3iT1J3ENKDOjzaVLYmcEAAAAANBT&#10;Y43sSCwzy8z0hp2xrwWAnvr0G95b2K+kt0mnRJ370gPxUQEVet9f3lF4b0rv8/m3H4yPChgwTmkD&#10;AAAAAHjCE56Qfhu3UGiWmPTbxudPz8TOFgB65k1P/KvCfiW9zce2vTU+JqAH7lr6vML7U3qbd6we&#10;jY8JGCCpL3FKGwAAAADAZVWf1rZvzdbY2wJAT3zjM18q7FPS27zhvz43PiagR775uS/nt/2D5YX3&#10;qfQu6STLH37/ofiogAGR+pL4vi81jWw6dkQAAAAAALXRaS5bXig2S47T2gCogw9ufE1hj5Le5isf&#10;Oh4fE9BDR3buLbxPpbf59F3vi48JGABnDhwtvN/LjlPaAAAAAIDa6zSzU7HcLDNTKzfF/hYAKnf7&#10;v3pqYY+S3mV6/Y74iIAaePtT/67wfpXeZfIpL4yPCBgAe1rrC+/3UuOUNgAAAACgH3Qa2apCwVly&#10;0m8hA0CvfO5tBwp7k/Qud/ybP3ClHtTUt7/yjXzbghWF9630Lt/75vn4mIA+dmLvocL7vOykU/tj&#10;NwQAAAAAUEtVn9a2Y9Hq2OMCQGXe9pQXFfYm6V0+86b3x0cE1MjxN7y38L6V3uVTu94VHxHQpy6e&#10;u5DvXry28D4vNY3sSOyEAAAAAABqqxentR2f2B/7XAAo3bkvPVDYk6R3SVcbAvX3zj++rfD+ld5k&#10;z/Lnx8cD9KnD26cK7/Gyk/qf2AkBAAAAANRa1ae1pWuMzp+eiZ0uAJTqQy9+Q2FPkt7ktp9q59/6&#10;wv3xEQE1dO5LX8vHf/qJhfex9Cbnz3w9PiKgz6Q+pOrrnVPvMz7SnhP7IAAAAACAWus0ly2PhWfZ&#10;mVq5Kfa6AFCqXf/+Twr7kfQmH3nJm+PjAWrsI+NvKryPpTc5snNvfDxAn9m3ZmvhvV12nNIGAAAA&#10;APStsUZ2JJaeZWfm2MnY7QJAKe7/yH2FfUh6k9f+x2fGxwP0gdf92rMK72epPpNP/pv4aIA+cubA&#10;0cL7uvQ0sunYAQEAAAAA9I1enNa2Y9Hq2O8CQCne/1evKuxD0pscf/3++HiAPvCFd32k8H6WHuSn&#10;2vkPv/9QfDxAH7h47kK+p7W++L4uOaPNpUtiBwQAAAAAUGvjI+05qdwca7Z2dZrZ2Vh8VpHjE77Y&#10;BqB8d/zSHxb2IKk+TmmD/vaO1aOF97VUn8/f/aH4aIA+cHj7VOH9XEU6zexUp9kaN9wGAAAAANRa&#10;GmSbPZWtkU33apDt6mxbsCL2vADQVac/8MnC/iO9iVPaoL998/NfLryvpfq8Z93L4qMBai6d0pb6&#10;j/h+7lF2GXADAAAAAGqhDieyPVac1gZAme75s1cU9h6pPk5pg8Hwgf/56sL7W6rNK/+334+PBai5&#10;g5snCu/lOsQJbgAAAABA5a4MsqWCso6DbFfHaW0AlOkVP7+ysPdI9XFKGwyGi+e/m7/8X/xO4T0u&#10;1eb+j94XHw1QU+mUth2LVhfex3VK6o1Sf7RlXnth7JcAAAAAALriqkG2U7GkrHNmjp2MvS8A3LIv&#10;vvujhT1Hqs9r/q818dEAfezwK6YK73OpNgf/7vXxsQA1debA0cJ7uNZpZEdSrzQ+0p4fOycAAAAA&#10;gBuSTmXrNLJVqXgslJF9ksPbp2LvCwC3bN8zXlLYc6T6OKUNBk8aVo3vdakud/6nP42PBKip1HfE&#10;93DfpNGaTH1T7KEAAAAAAB5Tv1wvej3Zt2Zr7H0B4JZc+vGl/KX/+LcLe45UG6e0wWD6zJveX3i/&#10;S7X53oPn42MBamhq5abC+7cf4/Q2AAAAAOAxpVPZxhrZun4+le1aMdQGQLd9fupgYb+R6uOUNhhc&#10;r/6Vpxfe81JdvvCuj8RHAtTQoAy1/SRObwMAAAAArjZIp7JdK4baAOi2dz/rpYX9RqqNU9pgsB3Z&#10;8Y7C+16qywc3viY+EqCGUt8R37+DEqe3AQAAAMAQS8NsY41sOhaHg5bpDTtj7wsAt+T2f/XUwn4j&#10;1ebYnffExwIMkkuX8u3/68rCe1+qyV1LnxefCFBDqe+I799Bi+E2AAAAABgil4fZBuqK0cfKib2H&#10;Yu8LADft/o/cV9hrpNo4pQ2Gw6Etbyi8/6Wi/FQ7/9FDP4yPBKiZ4xP7i+/fQU2jNWm4DQAAAAAG&#10;0PhIe86wDbNdyfnTM7H3BYCbdnDTnYW9RqrN0de9Jz4WYAB975vfzsd/5omFNUCqyZkDx+IjAWrm&#10;4rkLhffuwKfRmuw0ly2PvRcAAAAA0GfSMFunka0axmG2lD2t9bHzBYBbcuevP7uw30h12fbPnpxf&#10;+tGP42MBBtT+59xeWAekmnx4bE98HEAN7Vi0uvD+HYo0siOp74o9GAAAAABQc7Mns83NNnaa2alC&#10;8TdEOXPgaOx7AeCmpdM/414j1WZ6w874WIABNnP0i4V1QKrJW5/0gvg4gBo6sfdQ4f07VDHcBgAA&#10;AAD9YfZktmZrvNPMzhaKviHL1MpNsesFgFvyyVe/s7DfSLX5+rGT8bEAA+4tv/XXhbVAyk86GRPo&#10;D7sXry28h4ct6Zc6DbcBAAAAQA2Nj7TnG2b7+2xbsCKf8aU3AF02+ZQXFvYcqS5v/u//Mz4SYAh8&#10;bupgYT2QavLgZ8/ExwHUkNOEH5nUj8XeDAAAAACo2Ghz6RLDbI9MGmhL128AQDf96KEf5uM//cTC&#10;viPV5b43vz8+FmBIvPrf/XFhTZDy87nJe+OjAGrqzIGjhffwsCf1ZemXQGOXBgAAAACUaMu89sKx&#10;ZmuXYbZHxkAbAGX5wjs/XNh3pLq88hdXxUcCDJGPbn1zYV2Q8nNg053xUQA1ZrDt2nFyGwAAAABU&#10;YHykPcfJbNfOvjVb84vnLsROFwC6Yv9zthf2HqkuB160Oz4SYIic/eL9hXVBys/Uyr+NjwKoudSL&#10;TK3cVHg/Sysfa2TrYs8GAAAAAHRBp7lseaeZnSqUckOcdDLb9Iad+cyxk7HHBYCueu2vPrOwD0l1&#10;+dYX74+PBBgyb/ivzy2sDVJuXvVvnxYfA9An0in26Zf/4vt66NPIjnQa2arYuQEAAAAAN2G0uXRJ&#10;Kt0KRdwQJg2x7Wmtzw9unpgdZHMyGwBVuPC1bxX2JKkub/tdJwUBef6xl08W1gcpPz+48P34KIA+&#10;kwbc0i8E7l68tvAeH9o0WpPjI+35sYMDAAAAAK7DlatGC8XbEOXKEFsqX88cOGqIDYCe+Oxb7y3s&#10;UVJd0hexAOe+9LXC+iDl56sf+2x8FEAfS73K8Yn9sz3LjkWrC+/5YUvq3WIfBwAAAAA8iivDbJ1m&#10;djaWbcOQVKoaYgOgTt773NsL+5VUE1ffAVe7a9lfFtYJKTfHXvee+BiAAXJlyG2YrypN/ZsrSQEA&#10;AADgcaSrRjvN7FQs2AY58UpRAKib1/7qMwv7l1STD4/tiY8DGGKHt08V1gkpN+/7yzviYwAGWDoh&#10;N/UzQ3mKWyM7smVee2Hs6gAAAABgqKVhtrFGa7JQqA1orgyypd8GdhobAHV24Wvf+v/Z+xdvq7L6&#10;TvjOf0DV3qE7Sb/dTeg33f109/MG0s/Tt7fzQDqjnzfdsPchl0fFlkgiMTcMaKeNAZNgVEJgH49Y&#10;KKWgqJSoqHU8KooleryAeCk8FqCloiB4PVoKKCrezn7HPIBSv0lVAWevtdde+/MZ4ztGRg2jVWsW&#10;a875W789ZzaPSXm59JVvxCEBhtg3P/ul7D0hxWb/imfHYQCGRPrhYWomTvWb+G6oefaMzRtZEGt3&#10;AAAAADBUhumq0dTINrFqs2tFARgon7r3/dmcJuXkwB904nAAdF+9ZF32vpDisvtX/iAOATCk0g8T&#10;h6nBLdXrYh0PAAAAAGovNbONNlrr697M5kQ2AAbdu595dza/STl58I3vi8MB0P3Ac1+dvS+kuLzg&#10;Z0e6Mz+eicMADLlhOcEt1e06jdbqWNcDAAAAgFq6ctVoayoWyuqSa41sqcCpkQ2AQfeqX31aNtdJ&#10;Ofn+t74ThwOg+8Wjn8jeF1Jszp/5ShwGgFmp7pPqP3vrfopmozW1df7IoljjAwAAAIBaqPtVo9ca&#10;2S6enY41TgAYSJe++s1svpNycu/jnxOHA+An7v5XT87eG1Jczr7vgTgEAJnpE6e7R7bsm/2xY3yP&#10;1CaN1vpY7wMAAACAgVbX09lSoXJi1ebZwiUA1M2n33w4m/uknHz8FW+PwwHwEweeOpq9N6S4HH/1&#10;fXEIAB7VqQNHuwfXbs/eJ7VIozU1Nm9kQaz9AQAAAMBAqevpbK4XBWAYvP85r8rmQCkn3/ri1+Nw&#10;APzEx1761uy9IcXl8PPviUMAcFPSaf6pfrRr8Zrs3TLo6TRaq2MdEAAAAAAGwtb5I4tGG+3xWPQa&#10;1KRT2dKvbJ3KBsCweONv/VU2H0rxee1//4s4FAAP85Vjn8neHVJcDjy1E4cA4JbV8vS2Rmsy/aA1&#10;1gQBAAAAoLLSrzXrcjpbamY7smXf7K9rAWCYpDkwzotSfD6y/U1xKAAy23/hd7L3hxSTfb/xv+Lj&#10;B7ht6ceSdWpuS/W/TnP5ilgbBAAAAIBKSb/OrMvpbOlDvitGARhW3/jMF7K5UcrJQw+ejcMBkNnf&#10;3pi9P6SY3P2vnhwfP8CcpR9PTm7cnb1zBjWdZnss1gkBAAAAoBK2NZctrcPpbLsWr9HMBsDQ++Qb&#10;3pvNkVJ8XvWrT4tDAXBD73/OK7N3iBSXH//wR3EIAHom1aHie2cg02hNbZ0/sijWDAEAAACgL9Lp&#10;bOnXmFkha8Cyv71BMxsAXFWnUyMGKR947qvjUADc0GfeciR7h0hx+c7XzschAOi5VJdKP7aM76BB&#10;i1PbAAAAAOi7q6eznYnFq0FKamY7deCoZjYAuM7rlj0rmzOl+Hzpww/GoQC4ofOnv5y9Q6S4PPSp&#10;c3EIAApTi+Y2p7YBAAAA0A/XTmcb5OtGUzPb9InTsW4IAHS73Rf9v/6fbO6UYvOyX35KHAaAR7Vj&#10;4crsXSLF5Isf+kR8/ACFSz/CrEFz2/pYVwQAAACAQqRfWaZfW2ZFqgFI+uijmQ0AHt3XT57J5lAp&#10;Pof+1844FACPan97Y/YukWLy2bd/KD5+gNKk5raJVZuzd9PApNGaGps3siDWGAEAAACgZ9KvKwfx&#10;dLbUzJaKf5rZAOCxnbjnXdlcKsXnzKFjcSgAHtV7NuzK3iVSTNLcCNBvqa51cO327B01KOk0l6+I&#10;tUYAAAAAmJNr143GYtQgxMlsAHBrDv2vu7P5VIpNasAHuFUn9x3K3idSTD5y173x8QP0TapzDeq1&#10;pNvubG2KdUcAAAAAuC2poW200R6PRaiqZ++SdbMfeQCAW7PvN56ZzatSbN7ye1viMAA8pi/f/+ns&#10;fSLF5AN/+6r4+AH67tjOidkfR8R3VuXTaE3G+iMAAAAA3JKt80cWdZqtM1nxqcJJxbxU1Lt84VKs&#10;9QEAN+FF//hx2fwqxeZjL31rHAaAx3Tpq9/M3idSTO5bvyM+foDKmNy4O3tvVT6N1tTYvJEFsRYJ&#10;AAAAAI9pW3PZ0k6zdT4rOlU4E6s2dy+enY61PQDgJn3jM1/I5lcpPtPHPxeHAuCmvPAXfjt7p0jv&#10;M/Hkv4uPHqBS0pWkB9duz95fVU6qO6Yf1MaaJAAAAAA8otFGa/0gNbTtb2+YLd4BAHPz6fEPZPOs&#10;FJuX/NKT4jAA3LRX/J9/lL1XpPd54+/8TXz0AJV06sDR7q7Fa7L3WKXTaK2PtUkAAAAAeJixeSN3&#10;jDbbe7LiUkVz7apRAKA3Dj9/bzbfSrGZ+N3NcRgAbtobfvOvsveK9D77RzbGRw9QaaleFt9lVc62&#10;O1ubYp0SAAAAAGbNNrQ12uOxqFTFXGtmu3zhUqzZAQBz8OYnPi+bd6XY3P+SN8dhALhpB582WFfN&#10;DWpe+9//Ij56gMpLdbOBupK00ZqM9UoAAAAAhtzW+SOLOs3WmayYVMGkq0Yvnp2OdToAoAde9stP&#10;yeZeKTZfnToVhwHgph3efE/2XpHe5zX/9X/GRw8wMKZPnO7uXbIue7dVMo3WVKpTxtolAAAAAENo&#10;tNFa32m2zmdFpIolNbOdO3w81uUAgB757kMXs/lXis2Of/bEOAwAt+RjL3tr9m6R3mfv0vXx0QMM&#10;nJP7DnV3LV6TveOqllSn3NZctjTWMAEAAAAYEum60U6zPRYLR1WLq0YBoBzn3v9ANg9LsXnz/3he&#10;HAaAW/Kpe9+fvVuk93nVf35afPQAA2ty4+7sPVfJNFrrYz0TAAAAgJpLDW2jjfZ4ViyqWNLVCOmK&#10;BACgeKmJPM7FUmw+uuPeOAwAt+Ts+z6evVuk93nFv/uj+OgBBlq6DSH9kDS+76qW9IPcWNcEAAAA&#10;oKa2zh9ZNNpoTcUiUdWSfjXqdDYAKM/Btduz+ViKzZfv/3QcBoBb8rWTZ7J3i/Q+u3/lD+KjBxh4&#10;qe42EHuARmsq/UA31jgBAAAAqJHU0NZpts5nxaEKJf1K9NSBo7HOBgAUbO+vPT2bl6W43LXgCXEI&#10;AG7Zd6a/mb1fpPd52f/++/HRA9TGyX2Hsvde1ZLqmamuGWudAAAAANTAIDS07W9vcDobAPTJi/7x&#10;47K5WYrLvU/42zgEALfsxz/4YfZ+kd5n579YFR89QK2kelyqy8X3X5WisQ0AAACghrY1ly2tckNb&#10;Op0t/SoUAOiPS076KT0f2f7GOAwAtyW+X6T3uft/e3J87AC1dGznRPYOrFI0tgEAAADUSNUb2tKv&#10;QC+enY41NACgRF/68IPZHC3FJj1zgF4Y+4e/mb1jpLfZtWhNfOwAtTV94nR375J12buwKtHYBgAA&#10;AFADnebyFVVtaEuns6Vff7puFAD675P7J7O5WopLuuoVoFde+Au/k71npLd5xb/7o/jYAWrvyJZ9&#10;2fuwKtHYBgAAADDAOo3W6qo2tKXT2dKvPgGAaji69XXZfC3F5U2P2xSHAOC2veifPC57z0hv86pf&#10;fVp87ABDIdXvdi1ek70Xq5BU90w3VMSaKAAAAAAVNtpora9iQ5vT2QCgmt7+h6PZvC3F5fDz9sYh&#10;ALhtL/5nT8zeM9Lb3PPrz4iPHWCoTG7cnb0bqxKNbQAAAAADoqoNbelXnacOHI01MQCgAl69ZF02&#10;d0txefBN74tDAHDbXvLPV2XvGeltXvff/yI+doChc+7w8ez9WJVobAMAAACouKo2tKXrRi+enY61&#10;MACgIl7wD1Zk87cUl4c+eTYOAcBtSydix/eM9Db7RzbGxw4wlNJ1pHsr+oMYjW0AAAAAFZUa2mIx&#10;pwpJ1xO4bhQAquuH3/t+Nn9LcRn7ud+KQwAwJ9v/0e9k7xrpbd70uE3xsQMMrVTnSz9gje/KKqTT&#10;XL4i1kwBAAAA6KMqNrSl0wKO7ZyIdS8AoGIeevBsNo9Lcdm7dH0cAoA5Gf3ZkexdI73Nm5/0/PjY&#10;AYZe+iFrfF9WIZ1Ga3WsnQIAAADQB1VtaDt14GisdQEAFfTpNx/O5nIpLm//4xfEIQC4bT/6/g+z&#10;94z0Pm99ytb46AHodmd/0BrfmVWIxjYAAACAPtt2Z2tTLNr0O3uXrOtePDsda1wAQEUd2fKabD6X&#10;4vKRF70pDgHAbfv+t76TvWek93n7H4/FRw/AVdMnTs/+wDW+O/sdjW0AAAAAfVLFhrb97Q3dyxcu&#10;xdoWAFBhD33qXPez7/hw9/6XTHTf/cy7u2963Kbuy/+PP3SdXUE5+74H4hAA3LbvPnQxe89I73Pf&#10;+h3x0QNwnVQPTD90je/PvqfRWh9rqgAAAAAUqIoNbZMbd2toA4Aa+taXvt79wpET3RP3vKt7+Hl7&#10;Z69gu+e/PL2SpzEMQtKpSgC98q0vfj17z0jvc2TzPfHRA3ADE6s2Z+/QfseJbQAAAAAlSb8wjMWZ&#10;fiZ90D62cyLWsACAIfH9b3+3+7UTp7ufnjjS/cj2N86eZvOGFc/u7lq0Jls3DHte8ktPio8PYE7S&#10;+ze+a6T3mdr1tvjoAXgER7bsy96j/U6nuXxFrLECAAAA0EPpl4WdZut8LMz0K6mh7dSBo7F2BQDw&#10;MBc+/5Xu5yenug/seUf3fX+9pzux6vndV/3q07ov+sePy9YXdc7r2xviowGYkzPv/lj2rpHe59Nv&#10;PhwfPQCP4tzh49m7tN/Z1ly2NNZaAQAAAOiBrfNHFlWpoW3vknXdi2enY80KAOCWfe8b3+p+5dhn&#10;ug++8b3do9te133Hn76w+7plz+re/a+enK1BBjnpunaAXvrE696TvWuk9/nCB0/GRw/AY5g+cbq7&#10;a3F1Tm9OddVUX401VwAAAADmoGoNbROrNncvX7gUa1UAAIX48Q9/1P3GZ77Q/dx9H+1+7KVv7b7n&#10;L1/WHX/C33b3/Ic/6Y793G9ma5Wq5sE3vS/+owHMyUfvujd710jv881TX4yPHoCbkOqH+9sbsvdq&#10;v5Lqq2PzRu6ItVcAAAAAbkMqtIw2WlOxCNOvOGEEAKiiS1/9ZveLRz/RPbnvUPfI372me+Cpo919&#10;//efd1/yS0/K1jP9yvnTX45/2wBz8t5nvzx710jv40ddAHNzcO327N3atzRaU7H+CgAAAMAtutLQ&#10;1h7Pii99ioY2AGBQ/fC7l7tfO3mme+ptR7sf3XFv99Cf7+y+8Xf+pvvyf/vUbM1TVAB67e1/OJq9&#10;a6S3eeEv/HZ87ADchoo1tk3GOiwAAAAAt0BDGwBAeS6em+6ee/8D3eOvfmf3/c95Vfctv7ele8+v&#10;Pb274xefkK2NbjWv+D//KP7PAczZG37rr7L3jfQ2uxY9JT52AG5TpRrbmu09sRYLAAAAwE3oNNtj&#10;Nyi29CVHtuyLNSgAgKGTrp/76sc/2/30+Ae6Hx57Q/ed6+7qvr69obvrl5+SrZ9iDjy1E//rAOYs&#10;NVzF9430Nq/5r/8zPnYA5qBKjW2dRmt1rMkCAAAA8ChGG631scjSr2hoAwC4OTM/nul+83Nf6n7+&#10;3R/rfvzlB7rv/auXd9/8pOd3X/mf13aP3f2W+B8HmJN0rXLcv0nvM/7E58ZHD8AcpRsh4vu2X+k0&#10;l6+ItVkAAAAAbiD9QrDTbJ2PBZZ+5NjOiVhzAgAAoAKmH/hstoeT3ue+9TviowegB6rU2LatuWxp&#10;rNECAAAAcJ2t80cWVaWh7eS+Q7HWBAAAQEU8+Kb3Zfs46X0+9IL98dED0CPphoj43u1HUj021WVj&#10;rRYAAACACjW07Vi4UkMbAABAxR3Z8ppsPye9z2cmjsRHD0APVamxbWzeyB2xZgsAAAAw1FLBZLTR&#10;morFlLKjoQ0AAGAwvG3N1mxPJ73P106cjo8egB6rSmNbqs/Gui0AAADA0LrS0NYez4ooJUdDGwAA&#10;wOB45X9em+3rpPf54fe+Hx89AAU4tnMiewf3JY3WZKzfAgAAAAylqjS0nTpwNNaSAAAAqKDvfuNi&#10;tq+T3mfX4jXx0QNQoPSD2/gu7lP2xBouAAAAwFAZbbTW36BoUmo0tAEAAAyWz77jw9neTnqfN/72&#10;X8dHD0DBzh0+nr2P+5FOc/mKWMsFAAAAGArbmsuWdpqt87FgUmY0tAEAAAye9296Zba/k97n3c+8&#10;Oz56AEpQhca2VLfdOn9kUazpAgAAANTa2LyROzrN1plYLCkzGtoAAAAG0+uWPSvb40nv87GXvjU+&#10;egBKkuqW8b1cdlL9NtZ1AQAAAGpttNEej0WSsnNs50SsFQEAAFBxP/7BD7svmL8i2+NJ73Pm0LH4&#10;+AEo0ZEt+7J3c+lptMdjbRcAAACglkYbrfVZcaTkTG7cHWtEAAAADIAvHDmR7fGkmFz4/Ffj4weg&#10;ZAfXbs/ez2Wn01y+ItZ4AQAAAGpl6/yRRZ1m63wsjJQZDW0AAACD68jfvSbb50nv88Kf/6346AHo&#10;k/3tDdl7usykeu7YvJEFsdYLAAAAUAtj80buGG20pmJRpMzsXbKue/nCpVgXAgAAYEC85r/+z2yv&#10;J71Pes4AVEOqZ6a6ZnxXl5pGayrWewEAAABqYbTZ3pMVQ0qMhjYAAIDB9u0vP5Tt9aSYvOdZL4uP&#10;H4A+SnXNXYvXZO/rkrMn1nwBAAAABtpoo7X+BkWQ0pIKPhfPTsdaEAAAAAPkxD3vyvZ7Ukw++Yb3&#10;xscPQJ9Nnzidva/LTqe5fEWs/QIAAAAMpK3zRxZ1mq3zsQBSVnYsXNk9d/h4rAEBAAAwYN72lK3Z&#10;nk+KyfnTX46PH4AKSHXO+M4uM6nOOzZvZEGsAQMAAAAMlLF5I3eMNlpTsfhRVlJD26kDR2PtBwAA&#10;gAG04xefkO37pPd56b9eHR89ABWS6p3x3V1qGq3JWAcGAAAAGCidZnssK3qUmGM7J2LNBwAAgAF0&#10;5tCxbM8nxWTidzfHxw9AxUxu3J29v0tNo7U+1oIBAAAABkIqbGTFjhKTCjsAAADUw9v/6AXZvk+K&#10;yUe2vyk+fgAq6ODa7dk7vMxsay5bGmvCAAAAAJU2Nm9kQafZOh8LHWVFQxsAAEB9XL5wqfuCnx3J&#10;9n5STL5w+EQcAgAqan97Q/YeLyup/js2b+SOWBsGAAAAqKRUyBhttCZjkaOs7F2ybvaDBwAAAPXw&#10;sV1vy/Z+Ulx++L3vxyEAoKJSHTTVQ+O7vLQ0WpOxPgwAAABQSZ1meywrbpQUDW0AAAD1s+//97+y&#10;/Z8Uk3t+/Rnx8QNQcakeumPhyuydXloarfWxRgwAAABQKZ3m8hVZUaOkpMLN9InTsaYDAADAAPvq&#10;1Kls/yfF5d3PvDsOAQAD4Nzh49k7vcxsnT+yKNaKAQAAACrh6rWjU7GgUVaO7ZyItRwAAAAG3OTG&#10;3dn+T4rLqQNH4xAAMCCObNmXvdfLSqfZOhPrxQAAAACVsO3O1qZYzCgr6SMHAAAA9fKD717uvugf&#10;Py7bA0pB+dmR7o8ufz8OAwADZH97Q/5+LyuuIQUAAACqJh0v32m2zmeFjBKya/Ga7uULl2L9BgAA&#10;gAF37O63ZHtAKS73Pv45cQgAGDCpTrpj4crsHV9GUn14bN7Iglg7BgAAAOib0UZrMhYxykgq0Jw7&#10;fDzWbgAAAKiBV/6nP832gVJcUhMhAIMv1UvjO760NNrjsXYMAAAA0BfpWPmseFFSju2ciDUbAAAA&#10;auDUgaPZHlCKzTdPfTEOAwADanLj7uw9X1Y6zeUrYg0ZAAAAoFRj80bu6Ne1owfXbo+1GgAAAGoi&#10;XYUZ94FSXNKpeADUy94l67L3fRlJ9eJYRwYAAAAoVafZHotFizKya/Ga7uULl2KdBgAAgBr42onT&#10;2T5Qis3ks3fHYQBgwKX66Y6FK7N3fhlJdeNYSwYAAAAoxbbmsqWxWFFGUiHm3OHjsUYDAABATRz4&#10;g062F5Ri8/n3TMVhAKAGUh01vvPLytb5I4tiTRkAAACgUOna0dFGayoWKsrIkS37Ym0GAACAmvji&#10;0U9k+0ApNi/6x4+LwwBAjRxcuz1795eSRmsy1pUBAAAACrXtztamrEhRQiZWbY41GQAAAGrk3ic8&#10;J9sLSrF5y5P/Lg4DADWzd8m67P1fRjqN1upYWwYAAAAoxNi8kQWdZut8LFAUnXTt6OULl2I9BgAA&#10;gJr47MEPZ3tBKT7HX31fHAoAaubi2ens/V9GUh051ZNjjRkAAACg50Yb7fFYnCgjpw4cjbUYAAAA&#10;auS1/+2Z2V5QCs7PjnS//63vxKEAoIZSfTWbB8pIoz0ea8wAAAAAPdVpLl+RFSVKyOTG3bEGAwAA&#10;QI18cv9ktheU4nNgzbY4FADU2MSqzdlcUEa2NZctjbVmAAAAgJ4YmzdyR6fZOhMLEkVnf3uDa0cB&#10;AABq7EeXf9DdtWhNth+U4nPqbU5FBxgmqc66a3H5c26qK8d6MwAAAEBPdJrtsViMKDo7Fq7sTp84&#10;HWsvAAAA1Mh7/vJl2X5Qis9LfulJcSgAGALnDh/P5oRS0mitjzVnAAAAgDlJx8N3mq3zWSGi4BzZ&#10;si/WXAAAAKiRs+9/INsLSjl59zPvjsMBwJA4uHZ7Ni+UkbF5Iwti7RkAAADgto02WpOxAFF00jH4&#10;rh0FAACot3t+/RnZflDKyRc+eDIOBwBDItVd0y0ZcW4oPI3WZKw9AwAAANyWTnP5iqz4UEJOHTga&#10;ay0AAADUyIdG92d7QSknr/j3fxyHA4Ahk+qvcX4oI6neHGvQAAAAALdkbN7IHaON1lQsPBSdiVWb&#10;Y40FAACAGvn6Jz+f7QWlvBzZsi8OCQBDaO+SddkcUXgaralYhwYAAAC4JZ1Ga3VWdCg46dj7i2en&#10;Y30FAACAGtm/4tnZflDKy0MPno1DAsAQSnXYOEeUEae1AQAAALetX6e0+bU4AABAvX3gua/O9oJS&#10;Xl77354ZhwSAITa5cXc2VxSdTrN1JtajAQAAAG5KP05p29/e0L184VKsqwAAAFATn337h7K9oJSb&#10;E/e8Kw4LAEMs1WN3LV6TzRdFx2ltAAAAwC1Lp7SlX8vFQkPROXf4eKypAAAAUBOXvvrN7t3/25Oz&#10;vaCUl7v/1ZPjsADAbF02zhlFx2ltAAAAwC0bbbTWxyJD0UnH3AMAAFBfb37S87O9oJSbI1teE4cF&#10;AGZNrNqczRtFJ90WEmvTAAAAADfUj1Pa0vH2rh0FAACorw+PvSHbC0r5+faXH4pDAwCzUn02zhtF&#10;x2ltAAAAwE3rxyltJ/cdijUUAAAAauLs+z6e7QOl/Bxcuz0ODQA8TKrTxvmj6DitDQAAAHhM/Til&#10;LR1rDwAAQD1d/MLXui/9N7+X7QWl/Hzpww/G4QGAzN4l67I5pMh0mq3zsU4NAAAA8DDb7mxtikWF&#10;IrNj4cru9InTsW4CAABATexvb8j2glJ+9o9sjEMDADd08ex0No8UHae1AQAAAI+oH6e0HdmyL9ZM&#10;AAAAqIn71u/I9oHSnzz4pvfF4QGAR5SurI5zSZFxWhsAAADwiMo+pW3X4jXdyxcuxXoJAAAANfDR&#10;u+7N9oHSn+z+lafG4QGAR5Xqtql+G+eUIuO0NgAAACBz9ZS287GQUGSO7ZyItRIAAABq4NSBD2V7&#10;QOlfPvzCN8YhAoDHlG7ZiHNKkXFaGwAAAJBxShsAAAC98NCDZ7t3LXhCtg+U/uTF/+yJ3R9c+l4c&#10;JgB4TE5rAwAAAPqqH6e0ndx3KNZIAAAAGHA//v4Pu3t/7enZHlD6lw+PvSEOEwDctFTHjXNLkXFa&#10;GwAAAPATTmkDAACgFyZ+d3O2B5T+5aX/enX3xz/6cRwmALhpTmsDAAAA+sIpbQAAAPTCof/5kmz/&#10;J/3NsbvfEocJAG6Z09oAAACA0pV9StveJetiTQQAAIAB98G/35ft/6S/2f1vnxqHCQBum9PaAAAA&#10;gNJcPaXtTCwYFBmntAEAANTLx1/x9mzvJ/3PA686GIcKAG6b09oAAACA0nSay1fEYkGRcUobAABA&#10;vXzmrR/M9n7S/7zqV58WhwoA5sxpbQAAAEApRhutyVgoKDKnDhyNdRAAAAAG1Jc+9Mnu2D/8zWzv&#10;J/3PJ/dPxuECgDkr+7S2VL+ONW0AAACg5rY1ly3NigQFZn97Q6yBAAAAMKDOn/5y96X/5veyvZ/0&#10;P6/5r/8zDhcA9EzZp7WNzRtZEGvbAAAAQI2NNtrjsUBQZJzSBgAAUA+XL36nu/fXnp7t+6Qa+cxb&#10;jsQhA4CeKf20tmZ7T6xtAwAAADWVft3WabbO36BAUEic0gYAAFAPP7r8g+7rWxuyfZ9UI/c+/jlx&#10;yACg58o8rS3VscfmjdwRa9wAAABADW27s7UpFgeKzLnDx2PdAwAAgEEzM9N90+/8Tbbnk+rkK8c+&#10;HUcNAHqu9NPaGq31scYNAAAA1Ez6VVun2TqTFQYKilPaAAAA6uHNT3xetueT6uQ9z3pZHDIAKEzZ&#10;p7XFOjcAAABQM51Ga3UsChQZp7QBAAAMvrf+3pZsvyfVyY5/9sTu985/Ow4bABSm7NPaUl071roB&#10;AACAGhlttCZjQaCoTKzaHGsdAAAADJi3/+Fott+TauVjL3trHDYAKFyZp7WNNtrjsdYNAAAA1MTW&#10;+SOLsmJAgTl14GiscwAAADBA3vlnL8r2elKtvH75X8ZhA4BSlH1a29i8kQWx5g0AAADUwLY7W5ti&#10;IaCo7F2yLtY4AAAAGCCH/nxntteT6uVLH3kwDh0AlKbc09pa62PNGwAAABhwY/NG7ug0W2eyQkBB&#10;ObJlX6xvAAAAMCAmN+7O9nlSvbz/Oa+KQwcApSpzzdBpts7HujcAAAAw4DrN5StiEaCo7Fi4snv5&#10;wqVY3wAAAGAATD67vI/TcvvZ8x/+JA4dAJQu1YHjHFVktjWXLY21bwAAAGCAjTba47EAUFSc0gYA&#10;ADCYJjfsyvZ4Us189u0fisMHAH1xcO32bJ4qMHti7RsAAAAYUGPzRhako9lvUAAoJNMnTse6BgAA&#10;ABX3nme9LNvfSTVz3/odcfgAoG9SPTjOVUUl1bnH5o3cEWvgAAAAwADadmdrU9z8F5WJVZtjTQMA&#10;AICKe/cz7872d1LNvOyXn9L9/re/G4cQAPpq1+I12ZxVVDqN1upYAwcAAAAGUKfZOhM3/kXl1IGj&#10;sZ4BAABAhR36853Z3k6qm8+85UgcQgDou5P7DmVzVmFptKZiDRwAAAAYMJ3m8hXZpr+g7F2yLtYy&#10;AAAAqLB3PeMl2d5OqhvXjgJQZWWe1jY2b2RBrIUDAAAAA6TMq0ePbNkX6xgAAABUVGqQivs6qW5c&#10;OwpA1U1u3J3NX4Wl0Vofa+EAAADAACnz6tGLZ6djHQMAAIAKeue6u7I9nVQ7rh0FoOouX7iUzV9F&#10;pdNsnY+1cAAAAGBAlHn16MSqzbGGAQAAQAUdfNr2bE8n1U46+QYABoErSAEAAIDHVObVo6cOHI31&#10;CwAAACrmwJpt2X5Oqp17fv0ZcRgBoLJO7juUzWWFxRWkAAAAMJjKunp0x8KVs0fLAwAAUE0//sEP&#10;u+Mrn5vt56T6+fL9n47DCQCV5QpSAAAA4FGVefXokS37Yu0CAACAivje+W9397c3ZHs5qX7uf/F4&#10;HE4AqLyDa8u76twVpAAAADBgyrx6dPrE6Vi3AAAAoAK+/aWHZq+vjPs4qX4mVm2OwwkAAyHVi+O8&#10;VlRSHTzWxgEAAIAKK+vq0b1L1sWaBQAAABXwjc98obvnP/5pto+T6mf3r/xB97vfuBiHFAAGxq7F&#10;a7L5rYi4ghQAAAAGiKtHAQAAhttXp051X/b/+f1sDyeDkbPvfyAOKQAMlFQ3jvNbUXEFKQAAAAyI&#10;TrM9Fjf2ReXi2elYrwAAAKCPvnDkRHfHP3titn+TwcixnRNxSAFg4Fy+cCmb44qKK0gBAABgQJR1&#10;9ejEqs2xVgEAAEAfnb7vo90X/vxvZfs3GYy8889eFIcUAAaWK0gBAACAn9g6f2RR3NQXFVePAgAA&#10;VMen7v1Atm+Twck9v/6MbndmJg4rAAwsV5ACAAAAPzHaaK2PG/qi4upRAACAanhgzzuyPZsMTl74&#10;87/d/drJ03FYAWCglXkFaaqLx1o5AAAAUCGjjfZ4tqEvIK4eBQAAqIYPdV6f7dlksPLJN7w3DisA&#10;1EJZV5CmunislQMAAAAVMTZv5I5Os3U+29AXkGM7J2J9AgAAgJJNbtiV7ddksPL+v31VHFYAqI2y&#10;riBNdfFYLwcAAAAqotNcviJu5ouKq0cBAAD66+1/OJrt1WSw8uYnPi8OKwDUSplXkG5rLlsaa+YA&#10;AABABYw223viRr6IuHoUAACgf77/re903/T//E22V5PByu5f+YPudx+6GIcXAGqnrCtIt93Z2hRr&#10;5gAAAEAFdJqtM3EjX0TSkfEAAACU78Lnv9K95788PdunyeDl3AeOx+EFgFpyBSkAAAAMsa3zRxbF&#10;TXxRcfUoAABA+b5y7NPdXYueku3RZPDywKsOxuEFgNoq8wrSsXkjC2LtHAAAAOij0UZrfdzAF5G9&#10;S9bFmgQAAAAFO/Ou+7t3/ZPHZXs0Gbwc+bvXxOEFgNor6wrSVCePtXMAAACgj0Yb7fFsA19AJjfu&#10;jvUIAAAACvTJ109mezMZzBx82vY4vAAwFFJdOc6LhaTRHo+1cwAAAKCPOs3W+WwDX0BOHTga6xEA&#10;AAAU5NhLJrJ9mQxm3vjbfx2HFwCGRqorx7mxiKQ6eaydAwAAAH2ydf7Iorh5LyI7Fq7sXr5wKdYj&#10;AAAAKMDh5+3N9mUymHnlf/zT7nceuhCHGACGRqorx/mxqIzNG1kQa+gAAABAH4w2Wuvjxr2ITKza&#10;HGsRAAAAFOC+p78425PJYOauf/r47vTxz8UhBoChs7+9IZsnC0mjtT7W0AEAAIA+GG20x7ONewE5&#10;ue9QrEMAAADQQz/+0Y+7E0/+u2w/JoObM++6Pw4zAAylI1v2ZfNkIWm0x2MNHQAAAOiDTrN1Jtu4&#10;F5CLZ6djHQIAAIAeufS1893Xt0o6wURKycnX+HEYAFxT1hWknWbrfKyhAwAAACXbOn9kUdy0F5G9&#10;S9bFGgQAAAA98tCnznVf+f9dm+3FZHDzkRe+MQ4zAAy9XYvXZHNmERmbN7Ig1tIBAACAEo02Wuvj&#10;hr2ITG7cHesPAAAA9MAXPniyu/Nf/m62D5PBzeSGXXGYAYBut3tw7fZs3iwkjdb6WEsHAAAASjTa&#10;aI9nG/YCcurA0Vh/AAAAYI4+89YPdl/wD1ZkezAZ3LztKVvjMAMAV53cdyibOwvKnlhLBwAAAErU&#10;abbO3GDD3vNcPDsd6w8AAADMwQOvOpjtvWSws39kYxxmAOA6ly9cyubPItJpts7HWjoAAABQkq3z&#10;RxbFzXoR2btkXaw9AAAAMAcfesH+bO8lg51X/erTut/9xsU41ABAsGPhymweLSJj80buiDV1AAAA&#10;oASd5vIVcaNeRA6u3R7rDgAAANym9/7Vy7N9lwx2XvqvV3e/8ZkvxKEGAG4g1ZvjXFpEtjWXLY01&#10;dQAAAKAE2+5sbYob9SJyct+hWHcAAADgNpT1EVfKy9jP/1b3Sx/6ZBxqAOARHNmyL5tPC0mjtT7W&#10;1AEAAIASjDba49lGvYBcPDsd6w4AAADcgh//4IfdNz/p+dl+SwY/n33Hh+NwAwCP4vKFS9l8Wkga&#10;7fFYUwcAAABK0Gm2zmQb9R5n1+I1seYAAADALfjO1y90X7fsWdl+SwY/J1/jZHMAuB07Fq7M5tVe&#10;p9NsnY81dQAAAKBgY/NGFsRNehGZWLU51hsAAAC4Sd/4zBe6r/rPT8v2WjL4+ehd98bhBgBu0v72&#10;hmxuLSJj80buiLV1AAAAoECd5vIVcYNeRI5s2RfrDQAAANyEL3/kU92X/pvfy/ZZMvg5uu11cbgB&#10;gFswuXF3Nr8WkW3NZUtjbR0AAAAo0GijtT5u0IvIqQNHY70BAACAx/C5+z7a3f6PfifbY8ng58jm&#10;e+JwAwC3KNWd4xxbSBqt9bG2DgAAABRotNEezzboBeTi2elYbwAAAOBRfHL/ZLa3knrkfX+zJw43&#10;AHAbLl+4lM2zhaTRHo+1dQAAAKBAnWbrTLZB73H2LlkXaw0AAAA8io+99K3Z3krqkfds2BWHGwCY&#10;gx0LV2bzba/TabbOx9o6AAAAUJCxeSML4ua8iEys2hzrDAAAADyCD/79a7N9ldQjh/58ZxxuAGCO&#10;9rc3ZHNuERmbN3JHrLEDAAAABdjWXLY0bsyLyJEt+2KdAQAAgBt471+9IttTST3yznV3xeEGAHpg&#10;cuPubN4tIlvnjyyKNXYAAACgAKON1vq4MS8ipw4cjXUGAAAAgnc94yXZfkrqkXf88VgcbgCgR1L9&#10;Oc69haTRWh9r7AAAAEABOs32WLYxLyAXz07HOgMAAADXOfDUTraXknrkbWu2xeEGAHro8oVL2fxb&#10;RLbd2doUa+wAAABAAUYb7fG4Me91di1eE2sMAAAAXPXjH/6oO/7E52Z7KalHJlY9Pw45AFCAHQtX&#10;ZvNwz9Noj8caOwAAAFCATrN1JtuY9zj72xtifQEAAICrp4rsH9mY7aOkHrn38c+JQw4AFGTvknXZ&#10;XNzrpHp6rLEDAAAABYib8iIyuXF3rC8AAAAMvW998evde379GdkeSuqRN/zWX3VnfvTjOOwAQEFS&#10;HTrOx71Op9k6H2vsAAAAQI9tnT+yKG7Ki8jJfYdifQEAAGCoPfSpc91X/Ps/zvZPUo+8fvlfdn/w&#10;3ctx2AGAAh3Zsi+bk4vI2LyRBbHWDgAAAPRQp7l8RdyQF5FTB47G+gIAAMDQ+sqxz3Tv/ters72T&#10;1COvW/as7uWL34nDDgAULNWh47xcRLY1ly2NtXYAAACgh0YbrfVxQ15ELp6djvUFAACAofSFIye6&#10;O37xCdm+SeoRDW0A0D+XL1zK5uZC0mitj7V2AAAAoIdGm+092Ya8x9mxcGWsLQAAAAylz7/nY93t&#10;v/A72b5J6hENbQDQX2U1tW27s7Up1toBAACAHhpttMfjhrzX2btkXawtAAAADJ3PHfxId/RnR7I9&#10;k9QjGtoAoBp2LV6TzdM9T6M9HmvtAAAAQA91mq0z2Ya8xzm4dnusKwAAAAyVT08cyfZKUp9oaAOA&#10;6tjf3pDN1T1PozUVa+0AAABAD2Wb8QIyuXF3rCsAAAAMjU++4b3ZPknqEw1tAFAtqR4d5+tep9Ns&#10;nY+1dgAAAKBHxuaNLIib8SJyct+hWFcAAAAYCidfcyjbI0l98rr//qzu9zW0AUClpHp0nLOLyNi8&#10;kTtizR0AAADoga3zRxbFjXgROXXgaKwrAAAA1N4De96R7Y+kPtm/4tndH3znchx2AKDPUj06zttF&#10;JNXXY80dAAAA6IFtzWVL40a8iFw8Ox3rCgAAALV27O63ZHsjqU/e9LhN3R99/4dx2AGACpg+cTqb&#10;u4tIqq/HmjsAAADQA6ON1vq4ES8iAAAAw+SjO8azfZHUJ+NPfG4ccgCgQi5fuJTN34Wk0Vofa+4A&#10;AABAD2y7s7Up24j3OLsWr4k1BQAAgNr68Ngbsn2R1CdvWb0lDjkAUEE7Fq7M5vGeR1MbAAAAFGO0&#10;2d6TbcR7nL1L1sV6AgAAQC0d3fq6bE8k9cmBP+jEIQcAKir92DrO5b1Op9keizV3AAAAoAdGG+3x&#10;uBHvdfa3N8R6AgAAQO0cfv7ebD8k9ck7/mQsDjkAUGGpLh3n856n0R6PNXcAAACgBzrN1plsI97j&#10;TG7cHesJAAAAtfL+Ta/M9kJSn7zr6S+OQw4AVNzBtduzOb3nabSmYs0dAAAA6AFNbQAAAHMz+ezd&#10;2T5I6pP3PvvlccgBgAGQ6tJxXu91Os3W+VhzBwAAAHogbsKLyMl9h2I9AQAAoBbe/RcvzfZAUp+k&#10;K2UBgMF0bOdENrf3OpraAAAAoABj80buiJvwInLqwNFYTwAAABh4h/58Z7b/kfrkw2NviEMOAAyQ&#10;VJeO83sRiXV3AAAAYI7G5o0siBvwInLu8PFYTwAAABhokxt2ZXsfqU8+9tK3xiEHAAZMWU1t6cfj&#10;sfYOAAAAzMHW+SOL4ga8iFw8Ox3rCQAAAAPrfX+zJ9v3SH1y/NXvjEMOAAyg6ROns3m+iKQfj8fa&#10;OwAAADAH25rLlsYNeBHR1AYAANTF4efvzfY8Up88+Kb3xSEHAAZUqkvHub6IpB+Px9o7AAAAMAed&#10;5vIVcQNeRC5fuBTrCQAAAAPng3//2my/I/XIC3/+t7ufe+dH4pADAAMs1aXjnF9E0o/HY+0dAAAA&#10;mINOo7U6bsCLCAAAwKD78Ngbsr2O1CM7/+Xvdr949BNxyAGAGojzfhFJPx6PtXcAAABgDkYbrfVx&#10;A97r7Fq8JtYRAAAABsr9Lx7P9jpSj7zi3/1R96FPno1DDgDUxI6FK7P5v+dptNbH2jsAAAAwB9vu&#10;bG3KNuA9zt4l62IdAQAAYGBMvfxAts+ReuQ1//XPu9/64tfjkAMANaKpDQAAAAZQp9keyzbgPc7+&#10;9oZYRwAAABgIn3j9e7I9jtQjb/ztv+5+/9vfjUMOANRM+tF1XAf0OunH47H2DgAAAMzBaLO9J27A&#10;ex1NbQAAwCA6deBD2f5G6pG3/v7fx+EGAGoq1afjWqD3GXlBrL0DAAAAc1BGU9vEqs2xjgAAAFBp&#10;n3/vx7ujPzuS7W9k8HPf03fE4QYAakxTGwAAAAygMpraDq7dHusIAAAAlfXl+z/dvWvBE7K9jQx+&#10;PvC8vXG4AYCaSz+6jmuCXucFzZFXxNo7AAAAMAejjfZ43ID3OpraAACAQfHQp8517/7Xq7N9jQx+&#10;PvbSt8bhBgCGgKY2AAAAGECa2gAAAK747kMXunv+459kexoZ/Hzq3g/E4QYAhkSqT8e1Qa+jqQ0A&#10;AAB6rIymtsmNu2MdAQAAoHL2r3h2tp+Rwc7Of7Gqe+4Dx+NQAwBDpKSmtntj7R0AAACYA01tAAAA&#10;3e6BPxzN9jIy2Hnlf147e50sADDcNLUBAADAABpttCbjBrzX0dQGAABU2fv++hXZPkYGO2/4zWd3&#10;v/vQxTjUAMAQSvXpuFbodTS1AQAAQI9pagMAAIbZ/S9+c7aHkcHOgaeOxmEGAIZYKU1tjdZ7Yu0d&#10;AAAAmIPRRmsqbsB7nSNb9sU6AgAAQN89+Kb3ZfsXGey8+5l3x2EGAIacpjYAAAAYQJraAACAYTR9&#10;/HPdF/7Cb2f7FxncHN58TxxmAIDZ+nRcN/Q6mtoAAACuGps3csfVLNg6f2TRtuaypZ3m8hWdRmv1&#10;aKO1/lq23dnalNJptseuZbTZ3jObRnv8SlqT12XqWjrN1pmrOX8tcaP2SLn+/+cmc+1/azbX/X1M&#10;/uTv8+rfd/pnuPbPlZL+OdM/92yay1ekZ3Et6dmkZ3Q1d8TnSDnXj2pqAwAAquSH3/t+99VL1mV7&#10;FxncHHvJRBxmAIBZTmoDAAC4Sdc3o6XMNqNd15B2rQntp41nP202u9XmMrlxrmueu9I0d12z3LUm&#10;uWuNcdea4uI41kUZTW2paAAAAFAVb3vK1mzfIoObk/sOxSEGAPgJTW0AAMBQS41q1zeozTZGXTsZ&#10;7WpT2rVTz+JmRwYr150klzXExWa4+O9JFV39Z8j+OXuZg2u3xzoCAABAX3zw71+b7VlkMDP2c7/V&#10;/ezbPxSHGADgYTS1AQAAtXL9aWrXn6L20xPUftKo5uQ0edTM/vsx2wR3pQHup1fCXrkqtd/Nb5ra&#10;AACAYfGpez+Q7VdkMLPzX6zqfuGDJ+MQAwBkUn06riV6nRc0R+6NtXcAAIDbcv3Jaj9pVruuUS1u&#10;SETKyJVT4ELz29XT34pqfptt0rzB30svM7Fqc6wjAAAAlOrrJ890t/+j38n2KzJ4ecW//+PuQ588&#10;G4cYAOCGNLUBAACV8bCrQFND0OypWJrWpB6JjW9zbXq7evpg9r/Ty2hqAwAA+ulH3/9hd++vPT3b&#10;q8jg5bW/8czut7/8UBxiAIBHVFJT2yti7R0AABhCTlkTeeQ8UtNb/HN0TRlNbfvbG2IdAQAAoDTv&#10;+JOxbJ8ig5d7n/Cc7g++ezkOLwDAo0o/uo7ril5HUxsAAAyRR2hc07QmMtfMNoC2x1PDW/qztfXO&#10;5a/M/jM9zt4l62IdAQAAoBTHXjKR7VFk8PL2PxyNQwsAcFM0tQEAALclXZmYTpFy4ppIf9Jp5H+t&#10;19HUBgAA9MO5DxzP9icyeHn3M++OQwsAcNPKaGobbY68IH7/AgAABsD1p65dPR1K45rIEGXX4jWx&#10;jgAAAFCo733zW92X/9unZvsTGawc2XxPHFoAgFuyv70hW2P0PpraAACg0lLzWjh1TeOaiHR3LFwZ&#10;6wgAAACFmnjy32V7ExmsfPTF43FYAQBuWbpJJK4zeh9NbQAAUAk3Onmt02ydyRfxIiKa2gAAgHId&#10;3fa6bF8ig5UT97wrDisAwG1JN4nEtUavk76VxW9pAABAwZy+JiJzjaY2AACgLJ87+JFsTyKDkxfM&#10;H+meetvROKwAALetjKa2TqO1On5fAwAAeuQRTl/TvCYiPQkAAEDRLl+81H3ZLz8l24/IYOQlv/Q/&#10;ul84fCIOKwDAnMQ1RxFJ39bidzcAAOA2XH/62mijPe70NZFhTusGf633uXzhUqwlAAAA9NTBp23P&#10;9iIyGNn9b5/a/drJM3FIAQDmJNWl47qjiGhqAwCA2/CwBrZme09qYIuLbREZ3nRu8NeKiKY2AACg&#10;SJ98w3uzfYgMRvb+2tO7F89NxyEFAJizi2ens7VHEUnf4eL3OQAAILh2hWin2R5zApuIPFbKampL&#10;xQMAAIAiXJr+ZnfnP1+V7UOk+nn98r/sfu+b345DCgDQE9MnTmfrjyIyNm9kQfxeBwAAQy2dwpYa&#10;2Lbd2do02mhNamATkaomFQ8AAACK8LY127I9iFQ/b3r8c7o/+v4P4nACAPTMucPHszVIEdHUBgDA&#10;UHvYNaKN1qRrREVkkHJy36FYTwAAAJiz46++L9t/SPXz1t//+ziUAAA9l+rScR1SROI3PQAAqLV0&#10;jWhqYHONqIjUIcd2TsR6AgAAwJxc+PxXu3f9k8dl+w+pdg6u3R6HEgCgEKkuHdciRSR+4wMAgNpI&#10;p7Bda2JzjaiI1DFHtuyL9QQAAIA5ecuT/y7be0i18+6/eGkcRgCAwpTR1NZpts7E734AADCw4lWi&#10;mthEpO6ZWLU51hMAAABu28nXvjvbd0i18/7nvCoOIwBAodIJsXFN0vM0WlPxOyAAAAyMa01s2+5s&#10;bXKVqIgMY/YuWRfrCQAAALfle+e/3d35L38323dIdXN02+viMAIAFC792DquS3qeRmsyfhcEAIDK&#10;0sQmIvLw7Fi4MtYTAAAAbst963dkew6pbu5/8XgcQgCAUuxavCZbmxSQPfE7IQAAVIYmNhGRxw4A&#10;AMBcfe6dH8n2GlLd3P+SiTiEAAClKaOprdNsj8XvhgAA0Dea2EREbj0Xz07HmgIAAMAteeV/+tNs&#10;ryHVzMde+tY4fAAApbl84VK2PikinUZrdfyOCAAApdo6f2TRaKO1XhObiNQtnRv8tSJy7vDxWFcA&#10;AAC4aR/421dl+wypZqZ2vS0OHwBAqaZPnM7WKEWk01y+In5TBACAQqXT2NJCdLTZ3qOJTURk7jm2&#10;07UzAADA7Zl+4LPZHkOqmY+/4u1x+AAASpd+ZB3XKUVkbN7IgviNEQAAeipeKRoXpSIiMrdoagMA&#10;AG7Xm//H87I9hlQvD7zyHXHoAAD64uS+Q9lapYhoagMAoBDXXSk66TQ2ERnmvOAGf63XObh2e6wr&#10;AAAAPKbPvOVItr+Q6uX4q++LQwcA0DfpR9ZxvdLrpG+L8dsjAADcluuvFHUam4hIuZlYtTnWFQAA&#10;AB7Tq/+vP8v2F1KtnLjnXXHYAAD6KtWj45ql52m0puK3SAAAuCnxSlGnsYmI9C+7Fq+JdQUAAIBH&#10;df+Lx7O9hVQrD7zqYBw2AIC+S/XouG7peRqtyfhtEgAAHtH1p7FpYhMRubl0Gvlf63V2LFwZ6woA&#10;AACP6DsPXeje9U8fn+0tpDqZ2vW2OGwAAJWQ6tFx7VJA9sTvlAAA8DCpkW200VrvNDYRkWrn8oVL&#10;sbYAAABwQ+9+5t3ZnkKqk/tf/OY4ZAAAlTB94nS2dikkjdb6+M0SAAB+5vprRbNFpIiIVDLnDh+P&#10;9QUAAIDM18r6ECm3lQ+/8I1xyAAAKiPVoeP6pYikm6Pi90sAAIZQOo1NI5uIyGDn2M6JWF8AAADI&#10;HPiDTrafkGrk6LbXxeECAKiUVIeOa5giMjZvZEH8ngkAwJBIjWzpVw7pTnrXioqIDH4mVm2O9QUA&#10;AICH+dKHH8z2ElKNHNl8TxwuAIDKObh2e7aOKSLxuyYAADWXftWQ7qBPp7FpZBMRqVd2LV4T6wsA&#10;AAAP8+YnPT/bS0j/876/3hOHCgCgktKPq+NapudptKbiN04AAGrItaIiIsORHQtXxvoCAADAT5x9&#10;78ezfYT0P+96xovjUAEAVFb6cXVcz/Q8jfZ4/N4JAEBNaGQTERnOTJ84HWsMAAAAs97423+d7SGk&#10;vznw1E4cJgCAyrp4djpbzxSRTrM9Fr99AgAwwDSyiYjIsZ0Tsc4AAADQ/ew7PpztH6S/GX/ic+Mw&#10;AQBU2qkDR7M1TRHpNFqr43dQAAAGjEY2ERG5PpMbd8c6AwAAQPe1//0vsv2D9C/72xu6P/7hj+Iw&#10;AQBUWvpRdVzXFJFOc/mK+E0UAIABsHX+yCKNbCIicqNMrNoc6wwAAMCQO/Ou+7O9g/Qv9/yXp3cv&#10;n/92HCYAgMpL9ee4tikiY/NGFsTvowAAVJRGNhGRwc8LbvDXep0dC1fGOgMAADDk7n38c7K9g/Qn&#10;uxav6X7lIw/GIQIAGAhpLRPXN71Op9k6E7+TAgBQMRrZRKqdTrN1/rqcSZn983olk1fSHv9Jmu09&#10;KZ1me+xarv4ZX9/rpP/eGyX9b177+/jp39u1v9fW1LV/jmv/XPGfWQYjF89Ox1oDAAAwpL549BPZ&#10;nkH6kxf+/G93v3L/p+MQAQAMhFR3juubQtJoj8dvpgAAVEA6Tlcjm0ixudaE9tMGtCvNXdcaza41&#10;hnUardXbmsuWpqQm0/Tnc2zeyB0p8c9u3V375776DBbMNt02ly3tNJevmE16Vlcb537aNHelWe5a&#10;k1wcBykuJ/cdivUGAABgSL1tzdZszyD9yam3HY3DAwAwME4dOJqtb4pI+k4Tv1EAANAnqVFEI5vI&#10;recnp4lda0y7egraozWkxT9/lOtaY1wak5ttiIvjPsjp3OCvFZEjW/bFegMAADCEvnbyTLZfkP7k&#10;4y9/exweAICBcmznRLbGKSLpu0H8tgAAQIlmG9may5Zeve7PCUYiV/PwU9Ru3Kh2tUlNg9oQeVgj&#10;3NUmuJ9eoVq/5re5ZmLV5lhvAAAAhtB96+/K9gtSfg4/f28cGgCAgZPqznGdU0TS94D4jQAAgBJc&#10;ua4vXXGokU2GL9efqvaTRrXm8hWpWUmjGr1w7SS4G54AN0TNbzsWroz1BgAAYMh8+0sPZXsFKT/v&#10;/LMXxaEBABhIuxavydY6vU6q4ce6PwAABUoNFq4XlbonnrB2rWnNyWpU1ZUm4+Ur6tr0dvHsdKw5&#10;AAAAQ+RDo/uzfYKUm9f+xjPjsAAADKTpE6eztU4habTHYy0fAIAeSw086ZQgjWxSl1x/ylpqALra&#10;qKlpjVqKp731sumt08j/WhE5ue9QrDsAAABD5BX/7o+yfYKUl7v+6eO7D33qXBwWAICBdGznRLbe&#10;KSLpwIRYrwcAoAdSU4/rRWWQ89PT1h5+0lpq8In/vsMwy5reGq3J2dzgz1W/cnDt9lh3AAAAhsTp&#10;++7P9ghSbj795sNxWAAABtbEqs3ZeqeIpLp7rMcDADAHqeknNTX04gQfkTLyk1PXrp645rQ16J1r&#10;DW+pKfTaCW/xz2AZ2bFwZaw7AAAAQ+Jta7ZmewQpL0e2vCYOCQDAQNu1eE225ikiDlkAAOiB1Pwz&#10;27DgelGpaK6/LvTaqWsa16B/Zq+lvnq6W6fZvhj/zBaRi2enY+0BAACouUtf/Wa2N5Dykk4xAQCo&#10;k+kTp7M1TxFJh4fEujoAADfp2vWiV5qEXC8q1cj1p65duy5U8xpUW5pH4p/lInJs50SsPwAAADX3&#10;ke1vzPYGUk5e+PO/1T1/5itxSAAABtrJfYeydU8habTHYy0dAIDHkJqE0klXGtmk37nSwHbl5LV0&#10;4pPmNRhM6drf+Oe7iDghAAAAhs8r/9OfZnsDKScfe9lb43AAAAy8g2u3Z+ueIpJuOYm1dAAAbuCn&#10;p7K5XlTKz/VXh147fU3zGtRHakqNf+6LyI6FK2P9AQAAqLEvHv1Eti+QcnLv458ThwMAoBZ2LV6T&#10;rX2KyNi8kQWxlg4AwHXSyVdOZZMyc7WBbXL237tGa7XT12A4lDXPTJ84HWsQAABATb3nWS/L9gRS&#10;Th761Lk4HAAAAy/Vl+O6p4ikenmsoQMA4FQ2KTNXT19LVw86fQ2G22izvSd7RxSQYzsnYh0CAACo&#10;qZ3/8nezPYEUn4/uuDcOBQBALaT6clz7FJJGezzW0AEAhlo6xjY1F3WarTPZ4klkjrl2ApsGNuBG&#10;0smM8b1RRCZWbY51CAAAoIY++44PZ/sBKT77RzbGoQAAqI1UX47rnyKSvqXFGjoAwNC5/lS2sq5+&#10;k/rnagPblCtEgZuV3hHxXVJULl+4FGsRAABAzbz9D0ezvYAUn68+8Nk4FAAAtZDqyjsWrszWP0Uk&#10;fbuNNXQAgKHhVDbpaa67RlQDG3C7ypqTTu47FOsRAABAjfzwu5e7Yz/3W9leQIrNh0b3x6EAAKiN&#10;UweOZuufIpIOjoi1cwCA2rvuVLZJp7LJ7cY1okBR0umO8Z1TRA6u3R7rEQAAQI2kH7LEfYAUm9f+&#10;t2fGYQAAqJUjW/Zla6BC0miPx9o5AEBtOZVN5pSrp7Bdu0Y0/vsF0Cud5vIV2TuogKQj4gEAgPq6&#10;9/HPyfYBUmxOv+v+OAwAALWya/GabA1URNI33Vg7BwConSunsrXHncomt5RGayqdlqSJDShbOvkx&#10;eycVlItnp2NNAgAAqIFvf+mhbP0vxebeJ/xtHAYAgFqZPnE6WwMVlfR9N9bOAQBqITUEpGak2dO1&#10;brAQEslyXRObq0SBfivrVNFjOydiXQIAAKiBqd0HsvW/FJsvHv1EHAYAgFpJ9eS4BioiqT4ea+YA&#10;AANvtpktNSY5lU0eJbP/flxtYku/9NDEBlRNej/Fd1cRmVi1OdYlAACAGhh/wt9m638pLm9bszUO&#10;AQBA7aR6clwHFZFUH481cwCAgZUakzSzySPlahPbpCY2YFB0mstXxHdZUXEFKQAA1MsPv/f97gvm&#10;j2Rrfyku08c/F4cBAKBWLl+41N2xcGW2DioiqT4ea+YAAAMlNSalBiVXjErMtSa2bXe2NmliAwZR&#10;em/Fd1tRcQUpAADUy2fe+sFs3S/F5Z3r7opDAABQO2VdPZoyNm9kQayZAwAMhNlmtjtbm9J96nGR&#10;I8Ob9O/DldP6lq/QxAbUQWrOje+6IrJ3ybpYnwAAAAbYfevvytb9Uly++dkvxSEAAKidsq4eHW20&#10;x2OtHACg8lwxKtfn+tPYts4fWRT/fQEYdOn9Ft99RcUVpAAAUB8v/Te/l635pZi85y9fFh8/AEDt&#10;pKtH4zqoqKS6eKyVAwBUkitG5WFptKauNbE5jQ2oO1eQAgAAt+pLH3kwW+9LMXnBP1jR/fZXvhGH&#10;AACgdlw9CgBwnWtXjGpmG+5cOY2tPd5ptFZrYgOGUVlXbe9YuDLWKQAAgAF05O9ek633pZgcft7e&#10;+PgBAGqpvKtHW1OxRg4AUBmp+94Vo8ObeKWoRjZg2I0223viu7KouIIUAAAG3z2//oxsrS/F5NJX&#10;vxkfPwBA7ZR59Wj6Rhxr5AAAfXf1itFJzWxDmEZrKi1S078DmtgAHq7TXL4ie28WlMmNu2O9AgAA&#10;GCAXz30tW+dLMXnHn4zFxw8AUEtlXj2a6uGxRg4A0DdXm9lcMTpEiaexxX8nAHg4V5ACAAA34+Rr&#10;DmXrfCkmX/jgyfj4AQBqaX97Q7YWKiLp+2GsjQMAlC6dxqWZbbhyrZFttNFan66Yjf9OAPDI0mmW&#10;8b1aVFxBCgAAg+ud6+7K1vjS++z7jWfGRw8AUEvTJ05na6Gi4upRAKCvUjNbamrSzDYcudLI1h5P&#10;RwW7VhTg9qVTLeM7tqgcXLs91i0AAIABsec//Em2xpfe58Te++KjBwCopSNb9mVroaLi6lEAoC9m&#10;T2a7s7WprOvTpI9ptKauXSuqkQ2gd8qaQ11BCgAAg+nbX/lGtr6X3ucl//xJ8dEDANTWrsVrsvVQ&#10;EXH1KABQutTUlI6KnT2x6wYLFBn8XLtW9FojW/x3AIDeKPMK0pP7DsXaBQAAUHGffvPhbG0vvc/7&#10;n/Oq+OgBAGrp1IGj2VqoqLh6FAAoTWpu0sxW31xrZEtXyY7NG1kQxx+A3pu9wvsG7+Qi4gpSAAAY&#10;PO/ZsCtb20vv883PfSk+egCAWppYtTlbCxUVV48CAIXb1ly2VDNbPXOlka09nhaVrhUF6A9XkAIA&#10;AI/knl9/Rra2l97mLU/+u/jYAQBq6fKFS7N14rgeKiKuHgUACpWa2WZP7rrBQkQGNxrZAKolnZAZ&#10;39VF5djOiVjHAAAAKuryt76Treml9zl930fjowcAqKUjW/Zla6Gi4upRAKDnUpPT1Wa2qbj4kMHN&#10;tatFO43Wao1sANVS5hWkTmsDAIDBcebQsWxNL73Nnv/4J/GxAwDU1t4l67L1UFFJ35tjLRwA4Lak&#10;D+rp5C7NbPWJRjaAwVHm/Hty36FYywAAACro8PP3Zut56W3e99eviI8dAKCWTh04mq2FCkujNRVr&#10;4AAAt2z2dJhGa32n2TqTLThk4HKtkS2NqUY2gMGRGpDjO72opF/jAQAA1ff69oZsPS+9zbnDx+Nj&#10;BwCopYlVm7O1UFHZdmdrU6yBAwDcNM1s9YlGNoDBV+YVpCkXz07HmgYAAFAxd/3iE7K1vPQuO//l&#10;78ZHDgBQS6keHNdCRWZs3siCWAMHAHhMmtnqEY1sAPUz2mzvie/7onJw7fZY1wAAACrk/OkvZ+t4&#10;6W3e+Wcvio8dAKCWjmzZl62FCkujPR5r3wAAj0ozW03y00Y2v3AAqJkyryBNcVobAABU16cnjmRr&#10;eOltTr3taHzsAAC1c/nCpe6OhSuztVBR6TSXr4i1bwCAG0rNbGnxMNpoTcVFhQxIGq2pdPf81vkj&#10;i+L4AlAfZV9Bmn6dBwAAVNPh5+/N1vDSu4z93G92f/T9H8bHDgBQO8d2TmRroaKSbppywxQA8Jg0&#10;sw12Zq8Xbbb3aGQDGC5lXkGafp0HAABU071P+NtsDS+9y8Tvbo6PHACglvYuWZethYpKp9keizVv&#10;AICf0Mw2uJltZGu0JtP1c37FADCcUjNznB+KzMl9h2KNAwAAqICX/e+/n63fpXc5sfe++MgBAGrn&#10;1IGj2TqoyGxrLlsaa94AAJrZBjmN1mS6XnRs3siCOK4ADJ8y5/Jdi9fEOgcAANBnl6a/ma3dpbdJ&#10;zxgAoO72tzdk66DC0mhNxVo3ADDkNLMNZtKpbOkIXteLAhClEzvjvFFkpk+cjrUOAACgj84cOpat&#10;26V3eX1rQ3zkAAC1c+7w8WwdVGTSAR6x1g0ADCnNbIOXn1wv2ly+wvWiADyaTrN1Js4jReXg2u2x&#10;3gEAAPTRh1/4xmzdLr3LR++6Nz5yAIDaKfOUtvQN1LdPAEAz2yCm0ZocbbTWW8wBcLPSvJHNJwXm&#10;4tnpWPMAAAD65G1P2Zqt2aV3mX7gs/GRAwDUyqkDR7M1UJFxShsA8DPbmsuWamYbjKRfJKQFnOtF&#10;AbgdqRE6zi1FxmltAABQHXv+w59ka3bpTV7yz58UHzcAQO2UeUpbyti8kQWxxg0ADAnNbIMR14sC&#10;0EujzfaeONcUGae1AQBANYz93G9m63XpTSZ+d3N83AAAtVL2KW2jjfZ4rG0DAEPgajPbZLY4kErF&#10;qWwAFMFpbQAAMHwunJ3O1urSuxzbOREfOQBArZR9Slv6nh1r2wBAjaXmqE6zPTZ78tcNFgdSkaRT&#10;2Rqt1U5lA6Ao6Vdu2fxTYJzWBgAA/XXu/Q9k63TpXaYf+Gx85AAAtVH+KW2tqVjTBgBqKjVHaWar&#10;dpzKBkCZZk9tvcF8VFQmVrmKBwAA+un4q9+ZrdOlN3nxL/2P+LgBAGql7FPa0uEfsaYNANSMZrYB&#10;SLoGttFa71Q2AMrWabbOZPNSgZk+cTrWQgAAgJK8/zmvytbo0pu86XGb4uMGAKiNsk9pS9+1fTcF&#10;gBpLE3069UszWzXjVDYAqiD92i3OUUVm75J1sR4CAACU5C2/tyVbo0tv8t6/ekV83AAAtVH2KW3p&#10;G2qsZQMANTDbzNZctrTsk1fkJuNUNgAq5MqJruWuGdKv+gAAgPLd82tPz9bn0puceM2h+LgBAGrB&#10;KW0AQE+kZrbRRmsqTv7S36TFV7oC1qlsAFRRmqPi3FVkdi1eE+siAABACXb84hOy9bn0Jl/92Gfi&#10;4wYAqAWntAEAc6KZraJxKhsAAyDNU9kcVnCc1gYAAOX6ztcvZOty6V1+8J3vxUcOADDwnNIGANy2&#10;dPLXaLO9J0740r+kxVZqZnMqGwCDpOz1hNPaAACgXF/+yIPZulx6k5f/H38YHzcAQC3sXbIuW/sU&#10;Gae0AUANpA71dFXYbAPVDSZ8KT9pLNJCa2zeyII4XgBQdWn+inNb0Tm571CskQAAAAX55P7JbE0u&#10;vcnEqs3xcQMADDyntAEAt0QzWwXjilEAamK00R7P5rkCs2PhylgnAQAACvKRF70pW5NLb3L4eXvj&#10;4wYAGGiXL1xyShsAcHNmm9kardWdZutMnOClT3HFKAA147Q2AACor8mNu7P1uPQmn3jde+LjBgAY&#10;aMd2TmRrniLjlDYAGFDbmsuWjjZaU3Fyl/Jz7YpRzWwA1NVos70nzn9FxmltAABQjret2Zatx6U3&#10;+fJHPxUfNwDAwLp4dnq2bhvXPEXGKW0AMGBS41TZH5blxpk9Ic8VowAMgTTXxXmw6Bxcuz3WTQAA&#10;gB57fWtDthaX3uR7578dHzcAwMCaWLU5W+8UGae0AcAAmb1qtNkeSxN4nNSl5DRak5rZABg2/Wiq&#10;nz5xOtZOAACAHnrFv//jbB0uc8/d/+rJ8VEDAAysUweOZuudouOUNgAYALPNbI3W6tlTwW4woUs5&#10;mW0mbLQmXTEKwLDqx2ltuxavifUTAACgh+5a8IRsHS5zz/72xvioAQAG0uULl7p7l6zL1jtFxilt&#10;ADAAtjWXLR1ttKbiRC7lJS2a0i8BxuaNLIjjAwDDJs2Jca4sOsd2TsQ6CgAA0AM/+M73svW39Cb3&#10;Pf3F8XEDAAykI1v2ZWudouOUNgCosHQaWD+u+JLr4opRAMhcuQ693NNjdyxc2b14djrWUgAAgDk6&#10;f/rL2fpbepP7X/zm+LgBAAbO9InTs/XZuNYpMqn+7PssAFTQlQ/F7bHZqy5vMIlLCdHMBgCPKl2L&#10;ns2fBWd/e0OspwAAAHP0xaOfyNbe0pucvu+j8XEDAAycVJeN65yi45Q2AKiY2Wa2Rmt12SefyHVp&#10;tCbTCXlxbACAh+vHaW0ppw4cjTUVAABgDj795sPZult6k+njn4uPGwBgoBzbOZGtcYqOU9oAoGK2&#10;NZctHW20puKkLcVn9kQ8zWwAcMv6cVpbOuYeAADonY+97K3Zult6k+987Xx83AAAA+PyhUulXzs6&#10;m0ZrfaxFAwB9kBqpRpvtPdlkLYXnSjNbe1wzGwDcvn6c1nZw7fZYXwEAAG7T4eftzdbcMveM/cPf&#10;jI8aAGCgTG7cna1xio5T2gCgAq5c2dUem22susGELcUlPfN0D/vYvJEFcVwAgFvTaS5fEefaMjJ9&#10;4nSssQAAALfh0P+6O1tvy9zzsl9+SnzUAAAD49SBo9n6ppQ4pQ0A+itdNdqPU02GPdc1s+nuB4Ae&#10;6scV6rsWr4l1FgAA4Da8/Q9Hs/W2zD2v/Y1nxkcNADAQ0rWje5esy9Y3hafRmvIdFwD6ZPaq0UZ7&#10;PJugpdBcuWa0td4iCACK0a/T2o7tnIj1FgAA4BaNr3xuttaWuectq7fERw0AMBCObNmXrW3KSDoY&#10;JtaeAYCCuWq0T2m0JjWzAUA5+tG4v2Phyu7Fs9Ox5gIAANyC1y17VrbWlrnnPc96WXzUAACVl+qt&#10;qe4a1zZFJ31LjzVnAKBgrhrtQzSzAUDp0rybzcklZGLV5lh3AQAAbsGr/68/y9bZMvd8+IVvjI8a&#10;AKDyUr01rmuKTjoYxnddACiRq0b7kEZrMj33OBYAQDm23dnalM3PJWT6xOlYewEAAG7Sy375Kdka&#10;W+aeT7zuPfFRAwBU2rGdE9mappQ0WutjrRkAKICrRvsQzWwAUBn9OKF2f3tDrL8AAAA3accvPiFb&#10;Y8vcc/pd98dHDQBQWemHw/24djR95401ZgCgAOmq0dFGayqbjKWYaGYDgMqZXQ/FObuEXL5wKdZh&#10;AACAmxDX1tKbfPXjn42PGgCgklJtde+Sddl6puikQ2J86wWAgqXT2Uab7T1xIpaC0mhNpg/mcRwA&#10;gGrox7ro5L5DsRYDAAA8hssXv5OtraU3+dYXvhYfNwBAJU2s2pytZcrItjtbm2JtGQDoEVeNlhzN&#10;bAAwEK6skcq9hvTIln2xFgMAADyG1HgV19bSm/zwe9+PjxsAoHKO7ZzI1jFlJNWPUx051pYBgB5w&#10;1WiJ0cwGAAOn01y+IpvTC0z6NSEAAHBrvv6Jz2dra5l77vqnj4+PGgCgcqZPnO7uWLgyW8uUkVQ/&#10;jjVlAGCOrp3OFideKSCN1qQFDQAMrjSXZ/N7QdHUBgAAt+6LRz+Rra1l7tn9K0+NjxoAoFIuX7jU&#10;3btkXbaOKSWN9nisJQMAczDbzNZorXbVaAnRzAYAtTA2b2RBNs8XlINrt8e6DAAA8BjOvvfj2dpa&#10;5p59//efx0cNAFApkxt3Z2uYMpK+tae6cawlAwC3yVWjJUUzGwDUzrY7W5uyOb+ApCIMAABwa84c&#10;OpatrWXuGV/53PioAQAq49jOiWz9UloarfWxhgwA3IZrV406na3gaGYDgFrrNFtnsvm/xzl14Gis&#10;zQAAAI/hc+/8SLa2lrnn4NOcJA0AVNP0idPdHQtXZuuXUtJoTabv77F+DADconQ6WxkfYIc6jdZk&#10;6sa3eAGAeps99TauA3qYVIS5fOFSrM8AAACP4dSBD2Xra5l73r/plfFRAwD0Xaqh7m9vyNYuZSXV&#10;iWPtGAC4BanBarTZ3hMnWelh0lWumtkAYKgUub5y9SgAANyeT7/5cLa+lrnnwy98Y3zUAAB9l+qo&#10;cd1SVtLtaLFmDADcgk6jtdpVo8Vl9tlqZgOAoXTlWvfen4KbTmm7eHY61mcAAICb8OCb3petsWXu&#10;eeCV74iPGgCgr07uO5StWcpKqgv7PgwAt2nr/JFFo432eJxgpTfRzAYAJJ3m8hVxnTDXHNmyL9Zn&#10;AACAm/SJ178nW2PL3JNOwAMAqIr0o+D04+C4Zikr6WCZWCsGAB7DlRND2mNOZysm6bluu7O1STMb&#10;AHBNL68hPbh2e6zPAAAAt+Dka/p3Ykedc/a9H4+PGgCgLy5fuNTd396QrVfKimtHAeA2bGsuWzra&#10;aE3FiVXmnisns7XHx+aNLIjPHQAgFTLi+uFWkwoxqSADAADcvuOvfme21pa556sf/2x81AAApUv1&#10;04lVm7O1SmlptKYcfgIAt8DpbAWn0ZpM17nG5w4AcL10NXm2jrjJ7Ptvz3ynhjYAAJi7j7/i7dl6&#10;W+aeC5//SnzUAAClm9y4O1unlJXZG72ay5bGujAA8AiczlZgNLMBALcorR1u6TrS69YbMzMz47FI&#10;AwAA3JqPvfSt+bpb5pzvnf92fNQAAKU6tnMiW6OUmkZrfawHAwA3cO10tmwylbmn0ZrqNFqr4zMH&#10;ALhZaa02e3JbozXZabbOpDVG+iXf7P/daE1uu7O1KTbPd7vdO2ZmZs7EYg0AAHDz7n/xm/N6n8wp&#10;L/jZkfiYAQBKdXLfoe6OhSuzdUqJ2XN9LRcAeATpdLZrH0eld5m9vrXRWu8edACgX7rd7tJYsAEA&#10;AG7eR170pqzuJ3PLi//f/yM+ZgCA0kyfON3Xhrb0Xd73YwB4DLMnftzKdVZyU9HMBgBUyczMzFgs&#10;3AAAADdHU1vv8/J/+9T4mAEASlGBhrbz6cCZWMMFAK6TrsOcbb66wWQqt5fZRcidrU2a2QCAqpmZ&#10;mZmMBRwAAOCxaWrrffYuXR8fMwBA4S5fuNTdu2RdtjYpM+lbcqzdAgBXbZ0/smi00R6PE6jcfq6c&#10;zNYeH5s3siA+bwCAKuh2u3fMzMyciYUcAADg0Wlq631e+9+eGR8zAEChUkPbxKrN2bqk1DTa47Fu&#10;CwBcu2q00VrvdLYep9GaTI2C8XkDAFRNt9tdEIs5AADAo9PU1vu84TefHR8zAECh+t3Q1mm2zrjt&#10;CwBuwOlsBaTRmkpXuMZnDQBQZd1ud2ks6AAAAI/sI3fdm9cGZU4ZX/nc+JgBAAozuXF3th4pM+nQ&#10;mU5z+YpYqwWAoed0tt7mylWjrfU66QGAQaWxDQAAbt6xnRNZjVDmlrf+/t/HxwwAUIgqrOW23dna&#10;FGu0ADDUnM5WQBrt8bF5IwviswYAGDQzMzPrY4EHAADIfWzX2/I6ocwp7/iTsfiYAQB67uS+Q90d&#10;C1dma5FS02hNOiwFAK6TrsV0OlsP02hNpibB+JwBAAbZzMzMnljoAQAAHu6BVx7M64Uyp7zrGS+O&#10;jxkAoKemT5zue0Nb+l7vwBQAuCp1eTudrXfpNFtn0lWj8TkDANTFzMzMZCz4AAAAP3Vi731Z3VDm&#10;lsmNu+NjBgDomSo0tKV0mstXxHosAAylbc1lS53O1pvMPsdGa72jYAGAuut2u3fMzMxMxcIPAABw&#10;xSde956sfihzywee++r4mAEAeqI6DW3tsViLBYChM3s6W7O9J06UcptptMcdAwsADJOrjW1nYgEI&#10;AADodh980/vyGqLMKUe3vS4+ZgCAOatKQ9toozXl8BQAht7V09nOZBOl3Hoarcmt80cWxWcMADAM&#10;ut3uglgEAgAAut3PvPWDeS1R5pSP7rg3PmYAgDk5d/i4hjYAqII0EaYjS7NJUm45s02Bjdb6+IwB&#10;AIZNt9tdGotBAAAw7E6/6/6spihzy9TuA/ExAwDctqo0tKXvzm4EA2CoOZ2tN+k0W+dTM5tOeQCA&#10;n9LYBgAAD3f2fR/Paosytxx/9TvjYwYAuC0Vamg7n77jx3orAAwFp7P1MI32uC55AIAbm5mZWR+L&#10;QwAAMKy+ePQTeX1R5pQT97wrPmYAgFt2ct+hyjS0dZrLV8Q6KwAMBaez9SiN1uTW+SOL4vMFAODh&#10;ZmZm9sQiEQAADKOvTp3K64wyp3zide+JjxkA4JZUpaFtNo3W+lhfBYDau3Y62+xVmXFylJuOq0YB&#10;AG7dzMzMZCwWAQDAsPn6Jz6f1RtlbvnkG94bHzMAwE07tnOiMg1t6Vt+rKsCQO2l09lGG62pODHK&#10;LabRmnTVKADA7dHYBgDAsDv/uS/lNUeZUz517/vjYwYAuCka2gCgj5zO1qM0WlPuLgcAmDuNbQAA&#10;DLOL56bz2qPMKZ99+4fiYwYAeEypoS2uK/qWRmvKLWEADJWt80cWjTba49mkKDcdV40CAPTezMzM&#10;eCwiAQDAMLj01W9mNUiZW84cOhYfMwDAo9LQBgB91Gm0VjudbY5x1SgAQGFmZmb2xGISAADU3fe+&#10;+e28DilzyrkPHI+PGQDgEVWpoS19z/c9GoChce260Tghyi3EVaMAAKXQ2AYAwLD5/qXv5fVImVO+&#10;9OEH42MGAMhcvnCpO7lxd7aW6FdSQ9u25rKlsWYKALWUJr1Os3UmTohyc3HVKABA+TS2AQAwTH78&#10;gx9ldUmZW6Yf+Gx8zAAAD5Ma2iZWbc7WEf1K+i7tkBUAhsK109lcNzqHNFqTW+ePLIrPFgCA4s3M&#10;zIzFQhMAANRVVpuUOeWhB8/GRwwA8BPTJ053dy1ek60h+ppGa32skQJA7aSGttFGezybCOWmcu10&#10;tvhcAQAol8Y2AACGRaxRytxy/vSX4yMGAJh17vDx7o6FK7P1Qz+TDquJtVEAqJ2r1406ne02cvW5&#10;7XHVKABAdWhsAwBgGLzxd/5GephvffHr8REDAHSP7ZzQ0AYAZbt23WicBOUm46pRAIDK6na7m2IB&#10;CgAAAADgZly+cKl7cO32/Btxn5O+7ztwBYBaS6ezjTZaU3ESlMfOtatGLRYAAKpNYxsAAAAAcKtS&#10;Q9vEqs3Zd+J+R0MbALWXGrJcN3qbabQmx+aNLIjPFACAapqZmVkfi1IAAAAAADcyfeJ0d9fiNfl3&#10;4j7HlaMA1Frq2h5ttMfjBCiPndQE2GkuXxGfKQAA1aexDQAAAAB4LMd2TnR3LFyZfSvudzS0AVBr&#10;6bpRp7PddvY4xhUAYLB1u92lsUgFAAAAAJBMbtwdvxFXIhraAKit1IyVJro4+clNpNGacjobAEB9&#10;dLvdRTMzM+djwQoAAAAAGE6XL1zqTqzanH8rrkC23dnaFGucAFALW+ePLEqNWXHyk0fP7Il2jdZ6&#10;p7MBANRPt9u9Y2ZmZioWrwAAAACA4TJ94nR375J12ffiKkRDGwC1lZqyXDd6G2m0JlMzYHyeAADU&#10;y8zMzHgsYgEAAAAAw+HkvkPdHQtX5t+Lq5BGa32sZwLAwEuni40223uyiU8eNU5nAwAYPt1ud1Ms&#10;ZgEAAAAA9VXl60ZTOo3W6ljHBICBl04Y6zRbZ+LEJ48Rp7MBAAytbre7NBa2AAAAAID6OXf4eGVP&#10;Z0uHsGhoA6CWXDd667l2Olt8lgAADJdut7toZmbmTCxyAQAAAACDL53ONrlxd/a9uCrR0AZALblu&#10;9DbTaE2OzRtZEJ8nAADDqdvt3jEzMzMZC14AAAAAwOBKp7PtWrwm/15ckWhoA6CWXDd667EoAADg&#10;0czMzIzFwhcAAAAAMFiunc5W1etGU2a/XTeXr4g1SgAYaK4bva3sSSfbxWcJAADXm5mZWR+LYAAA&#10;AADAYJg+cbq7d8m6+K24UtHQBkDtuG70NtJoTVkQAABwK7rd7tJYDAMAAAAAqiudznZky75Kn86W&#10;oqENgNpJ142mBq046ckjp9NsjzmdDQCA29HtdhfNzMxMxeIYAAAAAFAt6XS2iVWbs+/FlUujNTU2&#10;b2RBrEUCwMDqNFqrXTd6C3E6GwAAPTIzMzMei2QAAAAAQDWc3Heo8qezpTiQBYBaSZNamtzihCeP&#10;mj0WAwAA9NLMzMz6WCwDAAAAAPpnUE5nmz28ptFaH2uOADCwXDd6a3H3OAAARXIdKQAAAAD03+UL&#10;l7qTG3cPyOlsvmEDUDOuG73FNFqTTmcDAKAM3W53UyykAQAAAADFSs1s6arRXYvX5N+Lq5hGayod&#10;ZBPriwAwkFw3emuZ7WxvtFbH5wgAAEW6emrbmVhYAwAAAAB679zh4929S9Zl34srG4eyAFAnrhu9&#10;xVxZCCyIzxEAAMoyMzMzFgtsAAAAAEBvXDw7PXvVaPatuMJJh9hoaAOgNtI92q4bvbnMPqdGa318&#10;hgAA0A/dbnfpzMzM+VhwAwAAAABuT7pqNDWz7Vi4MvteXNX4jg1Arbhu9BbjdDYAACqo2+3eMTMz&#10;sycW3wAAAACAW5OuGt21eE3+rbjCSQ1t6SCbWDcEgIGUGtpGG+3xOOFJHl3tAAAMgm63uzoW4QAA&#10;AACAx5aa2fYuWZd9K658Gq0pB7MAUBvbmsuWdpqtM9mEJ3mczgYAwAC5emrbZCzKAQAAAAC5Qbxq&#10;9Ce58i37jlgjBICBlE4cmz15LE548rBcO53NIgAAgEE0MzOzPhboAAAAAIArBrqZbfZ7dnvMt2wA&#10;amH2utFme0+c7OQGabQmt84fWRSfIQAADJJut7toZmZmKhbsAAAAAGBYDX4zW+t8p7l8RawFAsBA&#10;Stdnjjba43HCk4fH6WwAANSRU9sAAAAAGHYXz04PdDPbbFw3CkCdbGsuW+q60ZtIozXldDYAAOps&#10;ZmZmTyzmAQAAAECdnTt8fOCb2WZPZ2u0Vsd6HwAMrHTqmIa2m8oeHe0AAAyDq1eSam4DAAAAoNZS&#10;M9v+9ob4XXjwcuV0tgWxzgcAAyk1aKVGrWzCk4dFRzsAAMOq2+2umJmZOROLfQAAAAAwyFIz294l&#10;67Jvw4OW2cNrGq31sa4HAAMrXaGZurXjpCchOtoBACBdSbo+Fv4AAAAAYJBcvnCpNs1ss2m0JtN3&#10;/1jLA4CBta25bKnrRh891zraXTcKAABXdLvdO1xJCgAAAMCgSc1sx3ZO1KaZzbdsAGopTW4a2h4j&#10;jdZUp7l8RXx2AADAbHPbopmZmalYHAQAAACAKknNbEe27OvuWrwm/yY8qPEtG4C6SV3ao832nmzS&#10;k5g9OtoBAOCxdbvd1TMzM2disRAAAAAA+uXaFaMTqzZ3dyxcGb8FD3Q6zfaYb9kA1Eq6Rzt1bMdJ&#10;T36aa0e0xmcHAAA8upmZmfWxeAgAAAAAZbp4drp+p7JdTfqW7XQ2AGpnW3PZUteNPkYarcmxeSML&#10;4rMDAABuTrfbvWNmZmZPLCYCAAAAQFGuncq2d8m62p3K9pNc+ZbtdDYA6mXbna1NGtoeOddOZ7MI&#10;AACA3uh2u4s0twEAAABQlGuNbJMbd9e3kc1NYwDUVWrSGm20x+PEJz+NI1oBAKA4V09ucy0pAAAA&#10;AD2RGtnqer3o9UnfsdPhNQ5mAaB2ts4fWdRpts7EyU+uiyNaAQCgNJrbAAAAALgd0ydOzzaypetF&#10;s2++dUyjNZm+98f6GgAMvG3NZUtdN/rIcUQrAAD0T2pum5mZOROLkwAAAACQXLtadKga2VIarSm3&#10;jAFQW6lZS0Pbo6TRmtLVDgAA/ae5DQAAAIBrUiPbqQNHuwfXbu/uWLgy/85b41w7lMUtYwDUUprg&#10;Os32WJwA5adJz8dCAAAAqqXb7a7Q3AYAAAAwfNK1osd2TsyexjZsjWwpVw+r2eMbNgC1lSa50UZ7&#10;PE6CciVpMeCYVgAAqLZut7t0ZmZmTyxuAgAAAFAP15rYhvE0tiyN1qQbxgCotTTRdZqtM9kkKFfS&#10;aE2OzRtZEJ8bAABQTd1ud1HVmtvS9Rep6JquwDh3+Phs0l8DAAAA4JFdq6ekJrZ0Glv2LXcIk77t&#10;dxqt1bEmBgC1sq25bOnVI0mzyVBcNwoAAIOs2+0u6Ha7m2ZmZs7HgmgZUtPakS37HrXgur+9oTu5&#10;cXf8fwUAAAAYWjdTUxnGzH7Xb7TW+34NQO2lCU9D240ze92o7nYAAKiNbre7oqzT21LhNTWq3eoV&#10;GJrbAAAAgGF2uzWVoYjbxQAYBqlzO51Alk2EciUWBAAAUFvp9LaZmZn1MzMzZ2LhtBdS8TWdvpbt&#10;M24y6RfIF89Ox/9aAAAAgFpL14w6me0GabQmt84fWRRrXABQO6mhbbTRHs8mQ5mN60YBAGB49Pr0&#10;tlR83bV4TbbPuNWkXyOn/y4AAACAYZDqIE5nC2m0Jrc1ly2N9SwAqKXUwd1pts5kE6K4bhQAAIbc&#10;1dPbJmNR9WalE9p6+Wvi1ByX/jsBAAAA6iydWN+LHwnWJk5mA2DYpC7u1LiVTYqSFgZTrhsFAACS&#10;brd7x+00uE1u3J3vNeaYiVWb4/8MAAAAQK0cXLs9q4kMW2a/42tmA2AYjTZa6zW03TiuGwUAAB5J&#10;t9tdcLXBbSoWXK936sDRbK/Rq7iGFAAAAKirc4ePZ7WQYcrsbWLN9phmNgCGTmrWSpNgnBzFdaMA&#10;AMCteaQT3NIVofvbG7I9R6/itDYAAACgroqsqVQ56Vv1tjtbm9wmBsBQSg1to432eJwg5cp1o7rd&#10;AQCAueh2uytmZmb2HNs5ke85epgdC1fONs4BAAAA1Emqd8Q6SN1z9ZrR9W4SA2BopYatTrN1Jk6S&#10;Mps9FgkAAEAvXDkdu3X+BvuOnubkvkOx7gsAAAAw0E4dOJrVQOqa2W/3mtkAGHbbmsuWlvFRZdBy&#10;res9Pi8AAIDb1Wm2x+Leo4gc2bIv1n0BAAAABtrBtduzGkjt0mhNamYDgJ/5mZ9JE6KGthvEdaMA&#10;AECPpR8UZXuPgjKxanOs+wIAAAAMtFo3tTVak6l2FOtJADCUtt3Z2pRNlpLiulEAAKDnZn9pm+8/&#10;Ckkq8gIAAADUSfoRX6yBDHLS4TPpm73DVgDgqtSwlRq34qQ57HHdKAAAUJS014h7kCIzuXF3rPsC&#10;AAAADLRU74g1kIGMK0YBIDfb0NZoj2cT55AnNbR1mstXxOcFAAAwV2kfNvsjmhvsRYrKkS37Yt0X&#10;AAAAYKClekesgQxKnMoGAI9ibN7Igk6zdSZOoEOfRmsyPZv4vAAAAHohFSyzfUjBOXf4eKz7AgAA&#10;AAy0UweOZjWQKufqTWGTnUZrtVPZAOARpI5vDW15Os32mAUEAABQlKs/Lir1lLYdC1fGmi8AAADA&#10;wLt84VJWB6larjWyuV4UAG7CtuaypWV/RKl6ri4m1sdnBQAA0EvphzRxP1J0XD0KAAAA1NXkxt1Z&#10;LaQSabQm02n9bggDgJuUGrc0tD086Xl0mstXxGcFAADQS/06pS39ahkAAACgjip1WlujNZUa2dKt&#10;abEuBAA8ijSBZhPrsKfRmtQdDwAAlGG02d6T7UkKjlPaAAAAgLrr12lt164W1cgGALcp3c3dj48n&#10;VU+69se95QAAQBm2NZctjXuSorNr8RqntAEAAAC1l+ofqQ4SayNFRyMbAMzBbENboz0eJ9hhzux1&#10;o43W6visAAAAipJ+tRv3JkXn3OHjscYLAAAAUEunDhzNaiOFp9EejzUgAOAmpGs1+/HhpMrpNFtn&#10;Os3lK+KzAgAAKErag8S9SdGZWLU51nYBAAAAam3vknVZjaToOK0NAG5RmjxTA1ecVIc6jdak60YB&#10;AICylf1jox0LV3anT5yOdV0AAACAWrt4djqrkxSeRmsy1oIAgEewrblsabpiM5tQhzidZntMQxsA&#10;AFC2fpzSdmTLvljTBQAAABgKB9duz2olRcdpbQBwE0YbrfUa2n6a9Cw6jdbq+JwAAADKUPYpbbsW&#10;r+levnAp1nMBAAAAhkKqi6T6SKyZFJpGayrWhACA66SGtmwCHeY0WlPp1Lr4nAAAAMrQj1PaTh04&#10;Gmu5AAAAAEPl5L5DWc2k6DitDQBuIF2rOdps74kT51Cn0Zp03SgAANBPZZ/SNrFqc6zhAgAAAAyl&#10;8k9ra4/H2hAADLXZhrZGezybNIc4nWZ7TEMbAADQT/04pe3c4eOxfgsAAAAwlNJp9rF2UnTG5o0s&#10;iDUiABhKVxrayv3lf5XTabbOdxqt1fE5AQAAlK3svZpT2gAAfuqTr5/svulxm6QiOX3f/XGIAKAU&#10;+9sbshpKwdkTa0QAMHTSndydZuvMDSbKocxsQ1tz+Yr4nAAAAMq2rblsadyzFJkdC1d2p0+cjnVb&#10;AIChdeKed2VrJulfNLUB0C+pXhLnpaLjtDYAhpqGtpBGa8riAAAAqIqyT2mb3Lg71mwBAIaaprZq&#10;RVMbAP2UTrePc1PBcVobAMPpakPb+RtMjsOZRns8XcManxMAAEA/9OOUtotnp2O9FgBgqGlqq1Y0&#10;tQHQT5cvXMrmpqLjQBYAho6Gtoen02yPaWgDAACqJP3wJu5disyRLftirRYAYOhpaqtWNLUB0G8H&#10;127P5qeC47Q2AIZH+rW/hrYrSc+h02itjs8IAACgn9KvcMvct6VT2tKvjQEAeDhNbdWKpjYA+q3s&#10;09pSfcjhLAAMhdTAVeaHkSpntqGtuXxFfEYAAAD9tu3O1qa4hykyTmkDALgxTW3ViqY2AKpgcuPu&#10;bI4qNI3W+lg7AoBaSZOdhrarabSm3D8OAABUUfr1bZl7N6e0AQA8Mk1t1YqmNgCqoB+ntcX6EQDU&#10;hoa269JoTTqiFQAAqKq0f8v2MQXGKW0AAI9MU1u1oqkNgKo4uHZ7Nk8VmXQjW6whAcDAK/uDSJXT&#10;abbHNLQBAABVlk6WjnuZouKUNgCAR6eprVrR1AZAVZR9WluqF8UaEgAMtG13tjZlE94QJp1Sp3sd&#10;AACouk5z+Yq4nykyTmkDAHh0mtqqFU1tAFRJ2ae1jc0bWRBrSQAwkNKpZHGiG8bMNrQ1l6+IzwcA&#10;AKBqRhvt8binKSpOaQMAeGya2qoVTW0AVEnpp7U123tiLQkABkq6XjNNaDeY5IYvjdaUjnUAAGAQ&#10;bJ0/sijb0xQYp7QBADw2TW3ViqY2AKqmzNPa0mEuvn0DMLA0tF2XRmsyPY/4jAAAAKpo252tTdm+&#10;pqCkU9ounp2OdVgAAAJNbdWKpjYAqqb009oarfWxpgQAlTfb0FbiVTVVTrp6VUMbAAAwKNL+Jf3a&#10;Nu5tiopT2gAAbo6mtmpFUxsAVVT2aW2xrgQAlaah7UrSJN5ptFbH5wMAAFBlnebyFXF/U2Sc0gYA&#10;cHM0tVUrmtoAqKJUZ4lzVpFJdaRYWwKAStLQdiWzDW0mcAAAYACVuaebWLU51l4BAHgEmtqqFU1t&#10;AFTV3iXrsnmrwOyJtSUAqJwrDW2tyRtMZMOVRmtqbN7Igvh8AAAAqm7r/JFF2R6nwJw7fDzWXQEA&#10;eASa2qoVTW0AVNXJfYeyeauopMNeUp9ArDEBQGWkJq5Os3UmTmJDlysNbSZtAABgIG27s7Up2+cU&#10;lPSrYQAAbp6mtmpFUxsAVbZr8Zps7iosjdb6WGMCgEpIv+TX0JYm6/a4hjYAAGCQlbm3S78aBgDg&#10;5mlqq1Y0tQFQZUe27MvmrqKS6kmxxgQAfeeEtivpNNtjGtoAAIBB1mkuXxH3OkVlx8KV3csXLsV6&#10;KwAAj0JTW7WiqQ2AKkt1lzh3FZnUNxBrTQDQNxrarsZxqgAAQA2k06ez/U5BSb8WBgDg1mhqq1Y0&#10;tQFQdQfXbs/mrwKzJ9aaAKAv0qlko43W1A0mq6FJp9k632m0VsdnAwAAMGjSHi/tceK+p4ikU9ou&#10;np2OdVYAAB6DprZqRVMbAFWX6i9x/ioqqa4U600AULqrDW2TcaIapsw2tDWXr4jPBgAAYBClE6jj&#10;vqeoTKzaHGusAADcBE1t1YqmNgAGwd4l67I5rKg4EAaAvrrS0FbelTSVTKM15U5wAACgTsr84dKp&#10;A0djfRUAgJugqa1a0dQGwCA4ue9QNocVlkZ7PNacAKAUGto0tAEAAPWT9jjZ3qeg7Fq8JtZWAQC4&#10;SZraqhVNbQAMgssXLnV3LFyZzWNFJN12lnoKYu0JAAqloW22oW3SJAwAANRNmVePHtmyL9ZWAQC4&#10;SZraqhVNbQAMioNrt2fzWFFxBSkApZptaGu298QJaZjSabbHNLQBAAB1VObVoxfPTse6KgAAN0lT&#10;W7WiqQ2AQTF94nQ2jxUWV5ACUKZhb2jbdmdrU3wmAAAAdVDm1aMTqzbHmioAALdAU1u1oqkNgEGy&#10;a/GabC4rIq4gBaA06YSyOBENS9KE63hUAACgzsq8evTUgaOxngoAwC3Q1FataGoDYJCc3Hcom8uK&#10;im/sABQunVAWJ6BhyWxDW3P5ivhMAAAA6qSsq0d3LFzZvXzhUqynAgBwCzS1VSua2gAYJKkuE+ey&#10;wuIKUgCKVOav9auWTrN1Jl3BE58JAABAnWydP7Io7oeKyuTG3bGWCgDALdLUVq1oagNg0Bxcuz2b&#10;z4qIK0gBKMwwN7SNNlpTGtoAAIBhUObe79zh47GOCgDALdLUVq1oagNg0Jw6cDSbz4qKK0gB6Lky&#10;P2pULo3WpI5xAABgWJR19eiuxWtiDRUAgNugqa1a0dQGwKBJV5DuWLgym9MKiStIAeil1C2djgLN&#10;JpwhSKfZHtPQBgAADIu0/4n7oqLi6lEAgN7Q1FataGoDYBCVeQVprEcBwG3R0KahDQAAGB6d5vIV&#10;cW9UVFw9CgDQG5raqhVNbQAMolKvIG0uXxFrUgBwS7Y1ly0d5oa2+DwAAADqLl0BEfdHRWTvknWx&#10;dgoAwG3S1FataGoDYBCVegVps70n1qQA4KZtnT+yaFgb2rbd2doUnwcAAMAw6DRbZ+IeqYi4ehQA&#10;oHc0tVUrmtoAGFSuIAWg8oa5oW200VofnwcAAMAwSKd1Z3ukguLqUQCA3tHUVq1oagNgUJV5BenY&#10;vJEFsTYFAI9qWBva0j9zp9FaHZ8HAADAsEinVse9UhFx9SgAQG9paqtWNLUBMMhKu4LUYTMA3Iqx&#10;eSN3lHXVTJWioQ0AAOBnfma00ZqK+6Ui4upRAIDe0tRWrWhqA2CQlXUF6WijPR5rUwBwQ6mhbbTR&#10;mswmk5pntqGtuXxFfB4AAADDJJ3aHfdLRcXVowAAvaWprVrR1AbAICv5CtI7Yo0KADKpEzpOInWP&#10;hjYAAIAr0pUPcc9URNIVFgAA9JamtmpFUxsAg+zyhUvZ3FZU3KYGwGPadmdrU5xA6h4NbQAAAD9V&#10;1g+dJlZtjrVSAADmSFNbtaKpDYBBt7+9IZvfCsqeWKMCgJ8o69f4VUpqaNvWXLY0PgsAAIBh1Wm2&#10;zsS9UxFJV1gAANBbmtqqFU1tAAy6YzsnsvmtiKTv9rFGBQCzUmNXmiji5FHnpA81Y/NGFsRnAQAA&#10;MKy2zh9ZFPdOReXi2elYJwUAYI40tVUrmtoAGHRlXkHq2z0AmfTRYtga2kYbrSmTIgAAwMOVdYL3&#10;3iXrYo0UAIAe0NRWrWhqA6AOdi1ek81xRaTTaK2OtSoAhtjYvJE7UoNXnDBqHQ1tAAAANzTaaI9n&#10;e6gCcmTLvlgfBQCgBzS1VSua2gCog8mNu7M5rqDsibUq+P+zd7cxdmTtepAHAj+IAm1XjZMcQJEx&#10;EgQQyIMiPqSIcYSCAHft7RNyJAwyOGQIAQxjhEJghuT4TxzHXXv6DBicw4ww0kBDDKjVRJYMWLQI&#10;Y5wjMA1j82lkywNSaATYBgtMInaj1eN+X89T7bHd3lV7Ve3rku4/57wfXn6nq7qeumstYEH9UGjr&#10;5oVFNvmh0HYo/l0AAADwwQd1WT1qPEe1kO+//S7ORwEAmAGltryi1AbAEDy4cadxj2sj6XS5OKsC&#10;YEGlpnO8UQw6RbWp0AYAALC/y0fGxxvPUS3kyrHTcTYKAMCMKLXlFaU2AIbgxdPnjXtcW/E+H4AP&#10;JkV1Pt4gBh2FNgAAgJ/U1XPixpmLcTYKAMCMKLXlFaU2AIbi+uizxn2ujdRFdTbOrABYIF29qMgo&#10;1xTaAAAAftqkGK3v8zw189xfuxXnogAAzIhSW15RagNgKG5fWmvc51rKtTizAmBBpONk0lnU+9wc&#10;hhk7tAEAALyVuqweNZ6pWsizx9txLgoAwIwoteUVpTYAhuLBjTuN+1wbSV2GOLMCYAEsYKFtS6EN&#10;AADgzdLzYuOZqoV89dEncSYKAMAMKbXlFaU2AIbixdPnjftcW/GOH2DBpAt/KnnFG8Jgo9AGAADw&#10;1upy+VTjuaqFbJy5GGeiAADMkFJbXlFqA2BIro8+a9zr2shKefJEnF0BMFA/FNpG6/FmMNgotAEA&#10;ALyTlcPVhcazVQu5v3YrzkMBAJghpba8otQGwJDcvrTWuNe1kqI6H2dXAAzUpBxda9wIhpofCm1H&#10;498BAAAAr9fVh1DPHm/HeSgAADOk1JZXlNoAGJIHN+407nWtpBitx9kVAAOUWsyNm8BAU5fVI4U2&#10;AACAd5eep+Iz1qxz5djpOAsFAGDGlNryilIbAEPy4unzxr2ujdRl9STOrgAYmLqozsYbwFCTbmyX&#10;j4yPx78DAAAAflp6lorPWG1k48zFOAsFAGDGlNryilIbAENzffRZ437XRlaXxofiDAuAgUgvJVLR&#10;K178hxiFNgAAgIOry+VT8Tmrjdy+tBbnoAAAzJhSW15RagNgaDY//7pxv2sjK+XJE3GGBcAApCM4&#10;F6nQll7AxL8DAAAA3s7K4epCfNZqIw9u3IlzUAAAZkypLa8otQEwNGm+E+93raSozscZFgA9l7bh&#10;nBTVZuOiP8AotAEAALy/STFaj89bbeTZ4+04BwUAYMaU2vKKUhsAQ/Pi6fPG/a6VFKP1OMMCoOfq&#10;crTauOAPMAptAAAAs1GX1aP4zDXrfPPxp3EGCgBAC5Ta8opSGwBDdOXY6cY9b9ZJfYA4wwKgx9IW&#10;nPFiP8TsFtqK6mxcPwAAAO/m8pHx8fjM1UZunvsyzj8BAGiBUlteUWoDYIiujz5r3PPaSDqlLs6y&#10;AOih9CIilb3ihX6IUWgDAACYjbQDdnzmaiO3L63F+ScAAC1QassrSm0ADNHm51837nltZKU8eSLO&#10;sgDomdRQnhTVVrzIDzJFdT6uHwAAgIPpasfvBzfuxPknAAAtUGrLK0ptAAxRmvPEe14r0Q0A6L9J&#10;MVpvXOAHmJXD1YW4dgAAAA5uUo6uxWevNvLs8XacfwIA0AKltryi1AbAEL14+rxxz2sj+gEAPdfV&#10;V/XzTl2OVuPaAQAAeD+TotqMz1+zzjcffxpnnwAAtESpLa8otQEwVFeOnW7c92aeYrQeZ1kA9EQ6&#10;Q7ouqyeNi/vAotAGAADQjrqsHsVnsFnn5rkv49wTAICWKLXlFaU2AIbq+uizxn1v1kldiDjLAqAH&#10;VpfGh7p4+TDvKLQBAAC0Y3VpfDQ+g7WRzc+/jnNPAABaotSWV5TaABiqNO+J9702knoRcaYFQMbS&#10;hTtttRkv6APMNTcpAACAdqTdv/d5Dpt5Hty4E+eeAAC0RKktryi1ATBUd69uNO57beTykfHxONMC&#10;IGMrh6sL8WI+uBTVlkIbAABAeyZFdb7xLNZCnj3ejnNPAABaotSWV5TaABiq9BFjvO+1kqI6H2da&#10;AGSqLpdPNS7kA0s6GzsdgxPXDgAAwOyk3bHj81gbefH0eZx7AgDQEqW2vKLUBsBQpXlPvO+1kbTh&#10;T5xpAZChVPRKha94IR9S0vpScS+uHQAAgNmaFKP1+Ew263zz8adx5gkAQIuU2vKKUhsAQ3bl2OnG&#10;vW/mKUbrcaYFQGbSUZyTotpsXMQHlrqozsa1AwAAMHt1WT2Kz2SzzsaZi3HeCQBAi5Ta8opSGwBD&#10;lj5mjPe+maeotuJMC4DM1OVotXEBH1jSGuO6AQAAaEd8Jmsjm59/HeedAAC0SKktryi1ATBkae4T&#10;732zTjrpLc60AMjIpKjOx4v30KLQBgAA0J3VpfHR+FzWRu6v3YrzTgAAWqTUlleU2gAYstuX1hr3&#10;vjaSTrWLsy0AMnD5yPh4ah/HC/egUlSbbkQAAADdSc+ajWezFvLgxp047wQAoEVKbXlFqQ2AIUtz&#10;n3jvayNpjhVnWwDMWSp6pTOi40V7UCmqLYU2AACAbtVFdbbxfNZCnj3ejvNOAABapNSWV5TaABiy&#10;7XsPG/e+NrJSnjwRZ1sAzNmkHF2LF+whJe1Ap1UNAADQvUlRnY/PaG0EAIBuKbXlFaU2AIbsxdPn&#10;jXtfKymq83G2BcAcdfWCYV5Jhba6XD4V1w0AAED7uviI6quPPomzTgAAWqbUlleU2gAYuivHTjfu&#10;f7POyuHqQpxtATAnafeyVPqKF+shJR11E9cNAABANybFaD0+p80633z8aZxzAgDQMqW2vKLUBsDQ&#10;pflPvP/NPMVoPc62AJiD1aXxobqsHjUu1ANKXY5W47oBAADozqSotuKz2qxz89yXcc4JAEDLlNry&#10;ilIbAEN3ffRZ4/438yi1AeShiyNg5hmFNgAAgPnr4mOqzc+/jnNOAABaptSWV5TaABi6NP+J979Z&#10;J82x4mwLgI6lIznjBXpQKaqttBNdXDcAAADdajyvtZD7a7finBMAgJYpteUVpTYAhu72pbXG/W/W&#10;qcvqSZxtAdCh1aXx0XQxjhfooSS1pxXaAAAA5i89f8Zntjby4MadOOcEAKBlSm15RakNgKFL8594&#10;/2sjcb4FQIfSOdDxwjyUpLLe5SPj43HNAAAAdC89n8Xntjayfe9hnHMCANAypba8otQGwNB1VWqz&#10;gQ7AnEyK6ny8KA8lqdBWl8un4poBAACYj5Xy5In47NZGnj3ejnNOAABaptSWV5TaABi69FFjvP+1&#10;EZvoAMzB4I8dLaqzcc0AAADMT/rwKD67tZEXT5/HOScAAC1TassrSm0ADF2a/8T7XxtJH2nGGRcA&#10;LZsU1Wa8IA8ldTlajesFAABgvtLHR/H5rY0AANA9pba8otQGwNB1VWpzOhxAx4Z87OikqLacaw0A&#10;AJCfLp5Fv/rokzjjBACgA0pteUWpDYBFcOXY6cY9cOYpqvNxxgVAS9KZz0M9djSty5nWAAAAeUq7&#10;asfnuFnnm48/jfNNAAA6oNSWV5TaAFgEXZTaVg5XF+KMC4AWpB3Mhn3sqK0/AQAAcjUpR9fic9ys&#10;c330WZxvAgDQAaW2vKLUBsAiSB83xnvgrKPUBtCRdMGNF+GhJH3xH9cLAABAPibFaD0+y806N899&#10;GeebAAB0QKktryi1AbAI0seN8R448xSj9TjjAmDGVsqTJ4Z67GjafS7tQhfXDAAAQD662Dl88/Ov&#10;43wTAIAOKLXlFaU2ABZB+rgx3gNnHqU2gHa9PHZ0q3EBHkDqsnqk0AYAAJC/Lp5LldoAAOZDqS2v&#10;KLUBsAjSHCjeA2cepTaAdqWjORsX3wEk7TxXl8un4noBAADITxelttuX1uJ8EwCADii15RWlNgAW&#10;QTeltmozzrgAmJFU+mpceIeSojof1wsAAECe0k7bjee6Gefu1Y043wQAoANKbXlFqQ2ARZA+boz3&#10;wJmnqLbijAuAGRjysaOTcnQtrhcAAIB8dVFqu792K843AQDogFJbXlFqA2ARKLUB9NiAjx19lAp7&#10;cb0AAADkqy6rJ/H5btZRagMAmA+ltryi1AbAIkg79sd74KyTuglxxgXAexrqsaPpJchKefJEXC8A&#10;AAB566LU9uDGnTjfBAAAAGCA0seNcTY066R5VpxxAfAe0i5mXbwsmEuK6nxcLwAAAPlrPN+1EKU2&#10;AAAAgMWg1AbQQ5NitB4vtkNIOk41rhUAAIB+iM94bUSpDQAAAGAxpDlQnA3NOkptADOUdjKLF9pB&#10;pKi20g50cb0AAADkLz3PNZ7zWsj3334X55sAAAAADFAXpbaUOOcC4ABWl8ZHh3jsaFrT5SPj43G9&#10;AAAA9ENXpbbtew/jfBMAAACAAUofN8bZUBuJcy4ADmC4x44un4prBQAAoD+U2gAAAACYJaU2gJ5I&#10;xa94cR1C6nK0GtcKAABAvyi1AQAAADBLSm0APZBeDtRl9SheXHufotpMa4vrBQAAoF+U2gAAAACY&#10;JaU2gB5YOVxdiBfWvqcuqyerS+Ojca0AAAD0T1eltjTMBAAAAGD4Hty405gNtZE45wLgLV0+Mj6e&#10;CmDxwtr3pONU41oBAADoJ6U2AAAAAGZJqQ0gc+mIznhR7XvqcrQa1wkAAEB/KbUBAAAAMEtKbQAZ&#10;mxTV+XhB7XvqsnqUXnbEtQIAANBfSm0AAAAAzJJSG0Cm0gsBx44CAADQB0ptAAAAAMySUhtAptIR&#10;nfFi2vc4dhQAAGCYlNoAAAAAmCWlNoAMrZQnT8QLad/j2FEAAIDhUmoDAAAAYJbur91qzIbaSJxz&#10;AfAauy8CimorXkj7nHSMairqxbUCAAAwHPFZsI2kL3QBAAAAGL4uSm1pc5444wLgNSZFdT5eSPue&#10;lcPVhbhOAAAAhiV90BSfB2edNMwEAAAAYPjuXt1ozIZmHaU2gLe0ujQ+2sVLgE5TVFuOHQUAABi+&#10;Lp5n0zATAAAAgOHrotSW+gxxxgXAPibFaL1xEe1x0guNy0fGx+M6AQAAGJ40BIzPhbOOUhsAAADA&#10;Yrh9aa0xG5p5lNoA3qwul081LqA9j2NHAQAAFkcXpbY0zAQAAABg+G6e+7IxG5p5imozzrgAeEU6&#10;nrOL4X+nKapNx44CAAAsjvQc2Hg2nHE2P/86zjcBAAAAGKBuSm2j9TjjAuAVaUezxsWzx3HsKAAA&#10;wOLpotSWhpkAAAAADN/GmYuN2VALuRZnXAC8tLo0PppKYPtcPPubojof1wkAAMCwpS9bG8+HM04a&#10;ZgIAAAAwfEptAHPWxZfsncb2nAAAAAspDQEbz4gzjlIbAAAAwGK4PvqsMRuadepytBpnXAD8UGg7&#10;Hy+afU7acW51aXworhMAAIDhS0PA+Jw463zz8adxvgkAAADAAH310SeN2dCss3K4uhBnXAALL5W/&#10;hnbsaF0un4rrBAAAYDGkIWB8Tpx1rhw7HeebAAAAAAxQmgPF2dCsUxfV2TjjAlh4XXzB3mVsywkA&#10;ALDY0hAwPiu2EQAAAACG7cXT542ZUBuxcQ9AsFKePDGkXdrqsnrk2FEAAIDFloaA8XmxjaShJgAA&#10;AADDtX3vYWMm1EZSdyPOuAAW2qSoNuPFss/RXgYAACANAePzYhtJQ00AAAAAhuv7b79rzITayOrS&#10;+GiccQEsrK6+XO8qjh0FAAAgSUPA+MzYRtJQEwAAAIDhur92qzETaiNKbQAvpSM6J0W1FS+UfU06&#10;QtWxowAAACS7z7z7PDvOOmmoCQAAAMBw3b260ZgJtZE43wJYWJOiOh8vkr1OUZ2PawQAAGBxpY+f&#10;Gs+OM04aagIAAAAwXF2U2uqyehRnWwALKX2x3sVwv7MU1WZcIwAAAIuti+fe25fW4pwTAAAAgAG5&#10;ee7Lxkxo5imqrTjbAlhIK4erC42LZE+TXlJcPjI+HtcIAADAYkvDwPgMOetsnLkY55wAAAAADEia&#10;/8SZ0MxjIx+A3V3ajnbxtXpXSQW9uEYAAABIw8D4DDnrfPPxp3HOCQAAAMCAfPXRJ42ZUAu5Fmdb&#10;AAunLker+1wge5l0rnQ6SjWuEQAAALp4/r1y7HSccwIAAAAwIHEe1EbSHCvOtgAWytB2aavL5VNx&#10;jQAAAJCknb3jc2QbefH0eZx1AgAAADAAzx5vN2ZBbaQuqrNxtgWwUNKWlfHi2NsUo/W4PgAAANiT&#10;PoRqPEu2kO17D+O8EwAAAIAB+P7b7xqzoDZiQx9goa2UJ0/EC2Nfk3abu3xkfDyuEQAAAPak58b4&#10;PNlG0nATAAAAgOG5v3arMQtqI+nUvTjbAlgYk6LajBfGviYdIRPXBwAAAK9aXRofis+TbeTu1Y04&#10;7wQAAABgANLcJ86C2kicawEsjK6OXOkkRbWVXkzENQIAAECUdvpuPFfOOLcvrcV5JwAAAAADcPPc&#10;l41Z0KxTl9WjONMCWAi7X6YX1Va8MPY16RjVuEYAAADYTxfPwxtnLsZ5JwAAAAADkOY+cRY08xTV&#10;ZpxpASyESVGdb1wUe5q6HK3G9QEAAMDrpKFgfLacda4cOx3nnQAAAAAMwFcffdKYBbWQa3GmBTB4&#10;aZe2tFXlPhfF3iUdGePYUQAAAN5F+jgqPl+2kRdPn8eZJwAAAAA99uzxdmMG1EZs7gMspJXD1YV4&#10;Qextiup8XB8AAAD8lK6ei7fvPYxzTwAAAAB67Ptvv2vMgNpIXS6fijMtgEF7uUvbk3hB7GWcIQ0A&#10;AMABpKFg4xmzhdy9uhHnngAAAAD0WJr3xBlQG1kpT56IMy2AQevqiJW2k4p5LuIAAAAcRPrgKz5n&#10;tpHbl9bi3BMAAACAHrt57svGDKiNrC6Nj8aZFsBgpYveUHZpc340AAAA76OL5+ONMxfj3BMAAACA&#10;Hrs++qwxA5p5imorzrIABm1Sjq41LoY9TF1Wj9JX9XF9AAAA8LYmRbUZnzdnnSvHTse5JwAAAAA9&#10;luY9cQY08xSj9TjLAhisdFRn40LY09RFdTauDwAAAN5F2gE8Pm+2kRdPn8fZJwAAAAA9tH3vYWP2&#10;00acXAcslC6+QO8kGskAAADMwKSozjeeOVvI999+F+efAAAAAPTQgxt3GrOfNlKXy6fiLAtgkNIF&#10;L14E+5q041xcHwAAALyrrp6V717diPNPAAAAAHro9qW1xuynjawujY/GWRbAIA1ml7ZydC2uDQAA&#10;AA5idWl8aJ/nzpln48zFOP8EAAAAoIfSnCfOftpInGMBDFJXX563nbqsnlw+Mj4e1wcAAAAHlZ41&#10;4/PnrHPl2Ok4/wQAAACgh7766JPG7GfmKaqtOMMCGKSh7NK2cri6ENcGAAAA76OrZ+Znj7fjDBQA&#10;AACAHtm+97Ax82kpTrADhm9Iu7SlY2Hi+gAAAOB91OVoNT6DtpH7a7fiHBQAAACAHrl7daMx82kj&#10;NvwBFkJXX5y3HRdtAAAA2tDVx2C3L63FOSgAAAAAPXLz3JeNmU8bSfOqOMMCGJSV8uSJePHrY+qy&#10;emSXNgAAANqQnjfjc2gb2ThzMc5BAQAAAOiRrz76pDHzaSOrS+OjcYYFMCiTYrQeL359TF1UZ+Pa&#10;AAAAYFbSx1TxWXTWuXLsdJyDAgAAANATL54+b8x7WklRbcXZFcCgXD4yPt64+PUxRbVplzYAAADa&#10;1NVHYc8eb8d5KAAAAAA98P233zVmPS3lWpxdAQxKutDtc/HrXdIRqnFtAAAAMEsrh6sL8Xm0jdy9&#10;uhHnoQAAAAD0wO1La41ZTxtxkh0waOl85bqsnsSLX+9SjNbj2gAAAGDW6nL5VOOZtIVsnLkY56EA&#10;AAAA9ECa68RZTxtJfY84uwIYjLocrcYLXx9jlzYAAAC6sLo0PhSfSdvIlWOn4zwUAAAAgMy9ePp8&#10;d64TZz2zTtq8KM6tAAbDLm0AAADw7uqyetR4Nm0hzx5vx7koAAAAABl7cONOY8bTSopqM86sAAZj&#10;5XB1oXHh61lSKe/ykfHxuDYAAABoS1e7nt+9uhHnogAAAABk7PaltcaMp42k+VScWQEMQjouZQi7&#10;tLlQAwAA0LW6qM7G59M2snHmYpyLAgAAAJCx66PPGjOeNlKXy6fizApgEIayS1sq58W1AQAAQJvS&#10;s2h8Rm0jV46djnNRAAAAADL14unzxnynrawujY/GmRVA7w1ll7ZUzItrAwAAgC7UZfUoPqe2ke+/&#10;/S7ORwEAAADI0IMbdxqznVZSVFtxVgUwCAPZpe2RXdoAAACYl7ocrcZn1TZy9+pGnI8CAAAAkKHb&#10;l9Yas502kuZScVYF0Hsvd2nr5GvyVlNU5+PaAAAAoCt1uXyq8azaQhxBCgAAANAPX330SWO200bS&#10;XCrOqgB6zy5tAAAA8P7Sc2l8Xm0rzx5vxxkpAAAAABnZvvewMdNpK/oSwOAMZZe2uqjOxrUBAABA&#10;17p6xnYEKQAAAEDeujp6dFJUW3FGBdB7qQzWuOD1LUW1GdcFAAAA81CXo9XGc2sL2ThzMc5JAQAA&#10;AMjI9dFnjZlOG0nzqDijAui91NiNF7y+xdnQAAAA5CI9o8bn1jZy5djpnRdPn8dZKQAAAAAZSHOb&#10;OM9pKzoTwOB0NWhvNbbRBAAAICOrS+NDjWfXlnJ/7VaclwIAAACQgbtXNxqznDZSl9WTNI+KMyqA&#10;XkvHdsYLXt+Sjk+N6wIAAIB5qsvqUXx+bSM3z30Z56UAAAAAZGDjzMXGLKeVFKP1OJsC6LUh7NKW&#10;XhJoHAMAAJCbuhytxmfYNpKOIAUAAAAgL+no0TS3ibOcNrJyuLoQZ1MAvZbauvFi17sU1fm4LgAA&#10;AJi3Lo8gffZ4O85NAQAAAJijBzfuNGY4bWV1aXw0zqYAeuvykfHxeKHrW+zSBgAAQM4cQQoAAACw&#10;mLo7erTaijMpgF5L2082LnY9iy00AQAAyJkjSAEAAAAWj6NHAQ4o7W5Wl9WTeLHrU9Kf3y5tAAAA&#10;5Kwul0/F59m2cn/tVpyfAgAAADAHXR49ulKePBFnUgC9VRfV2Xih61u0jQEAAMhd+hgrPs+2FUeQ&#10;AgAAAOShq6NH02ZAcR4F0GuTotqMF7s+xS5tAAAA9MWkHF2Lz7VtxBGkAAAAAPPX5dGjdTlajbMo&#10;gN5KW0/GC13fYpc2AAAA+qLL3dIdQQoAAAAwX3evbjRmNm2lLpdPxVkUQG919YV4W3m5S9vRuC4A&#10;AADIUZdHkKajLQAAAACYn+ujzxozmzbihDtgUNIFLV3Y4sWuT7FLGwAAAH0zKaqt+HzbRtLRFumI&#10;CwAAAAC69+zxdmNe01qK0XqcQQH0ViqENS50PYpd2gAAAOgjR5ACAAAADN/tS2uNWU1bcfQoMCh1&#10;WT2KF7qe5VpcEwAAAOSuyyNIv/rokzhPBQAAAKADaS4TZzVtxNGjwKCklm680PUtl4+Mj8d1AQAA&#10;QB+kD7Xic25bSUddAAAAANCdBzfuNGY0rcXRo8CQpIta40LXp7goAwAA0GNdHkF689yXca4KAAAA&#10;QIs2zlxszGjaiqNHgcFYXRofjRe5vmWlPHkirgsAAAD6ossjSK8cOx3nqgAAAAC05MXT57vzmDij&#10;aSOOHgUGZeVwdSFe6HoVu7QBAAAwAF0eQXp/7VacrwIAAADQgtuX1hqzmbZSl6PVOHMC6KXU0K3L&#10;6lG80PUpdmkDAABgCNLREPGZt6189dEncb4KAAAAQAu++fjTxmymrehPAIPR5cC8ldilDQAAgIF4&#10;+eHZk8azb0t59ng7zlgBAAAAmKEHN+40ZjJtJW1oFOdNAL01KarNeKHrU7SMAQAAGJIujyC9ee7L&#10;OGcFAAAAYIY2zlxszGTaysrh6kKcNQH00uUj4+PxIterFNVWXBMAAAD0WZfP6leOnd558fR5nLUC&#10;AAAAMANpl/w0f4kzmbaSqPykZAAAq2lJREFU5kpx1gTQS11+/d1GtIwBAAAYonRURHwGbit3r27E&#10;eSsAAAAAM3D70lpjFtNaitF6nDEB9NLq0vhQXVZPGhe6niT92dMa4roAAACg7+qiOhufg9tK+loY&#10;AAAAgNlKu+N3uUtbmifFGRNAL6VdzuJFrk+py9FqXBMAAAAMQfqIKz4Ht5n7a7fi3BUAAACA99Dl&#10;Lm02BQIGZVJUW/FC16eslCdPxDUBAADAUEzK0bX4LNxWvvrokzh3BQAAAOA9fPPxp40ZTFuxKRAw&#10;GHW5fCpe5HqVotqMawIAAIAhSR9zNZ6HW8z2vYdx9goAAADAATy4cacxe2kzl4+Mj8fZEkAvTYrR&#10;erzI9SmplBfXBAAAAENTl9Wj+EzcVjbOXIzzVwAAAAAO4Pros8bspbXYFAgYinSOcjpPuXGh60mc&#10;BQ0AAMCimBTV+fhc3GaePd6OM1gAAAAA3sH3337XmLm0mbqozsaZEkAvdT0Qn3VWDlcX4poAAABg&#10;iNJHXfG5uM3cPPdlnMMCAAAA8A7Sbvhx5tJWbAoEDEraejJe6PqU1aXx0bgmAAAAGKpJOboWn43b&#10;jN3aAAAAAA5m+97DxqylzdTlaDXOkgB66fKR8fF4ketVitF6XBMAAAAMWdfP8nZrAwAAADiYNFeJ&#10;s5Y2k+ZGcZYE0Evp6M54ketT6nL5VFwTAAAADN2kqLbiM3KbsVsbAAAAwLvpepc2mwIBg1KX1aPG&#10;ha4vKaqtuB4AAABYBHVRnW08J7cYu7UBAAAAvJuud2lbKU+eiDMkgF7q+riSWSftMhfXBAAAAIui&#10;6w/V7NYGAAAA8Ha636Wt2oyzI4De6vPRo3VZPVldGh+KawIAAIBFYbc2AAAAgDx1vUtbmhPF2RFA&#10;b3X9RfeMcy2uBwAAABZJ+tgrffS1zzNza7FbGwAAAMBP63qXttT9sCkQMBh1uXwqXuj6FGdBAwAA&#10;QHq+H63GZ+Y2Y7c2AAAAgJ/W9S5t6ZS+ODMC6K1JMVqPF7rexFnQAAAAsCt9hdt4bm45dmsDAAAA&#10;2N/3337XmKW0mbSLv13agMGYx/Eks4yzoAEAAODnJuXoWnx2bjMbZy7GeS0AAAAAOzs710efNWYp&#10;bcYubcCg9PnoUS1jAAAA+LHVpfHR+PzcdrbvPYwzWwAAAICF9uDGncYMpc287E8cjbMigN7q89Gj&#10;WsYAAADQ1PVubV999Emc2wIAAAAsrBdPn+988/GnjRlKm6nL0WqcEQH0Vt+PHtUyBgAAgKZ57NZ2&#10;f+1WnN8CAAAALKS7Vzcas5M2Y5c2YHAmRXU+Xux6k2K0HtcDAAAA/KDr3dquHDsd57cAAAAACyft&#10;0pbmJHF20nKuxdkQQK9Nimpzn4tdL1KXy6fiegAAAIAf2K0NAAAAoHu3L601ZiZtJu3SdvnI+Hic&#10;DQH0VrqoxYtdX/Jy68xDcU0AAADAz6VdzuMzdZtJXyGnr5EBAAAAFtGzx9t2aQN4XyuHqwv7XOz6&#10;EhdlAAAAeIN57NZ289yXcZ4LAAAAsBDSXCTOStqMXdqAQZoU1Va84PUljh4FAACAt9P1bm0p2/ce&#10;xpkuAAAAwKA9uHGnMSPpIDYEAoal50ePPorrAQAAAPY3j93avvrokzjXBQAAABisF0+f73zz8aeN&#10;GUmbsUsbMEh9Pnq0LkercT0AAADA681jt7b7a7fifBcAAABgkG5fWmvMRtqO7gQwSGm3s3jB60tW&#10;ypMn4noAAACA11tdGh+Kz9dt58qx0zvPHm/HGS8AAADAoKT5R5qDxNlIm0m7tKXd+eMMCKDX6nL5&#10;VLzg9SZFtRXXAwAAALzZpBxdazxnt5yNMxfjnBcAAABgUNL8I85E2k46nS/OfgB6bx5D7FnFhRkA&#10;AAAOZh67taV8/+13cdYLAAAAMAgPbtxpzELaTjqZL8154uwHoNfShS1tQxkven2J7TMBAADg4NLH&#10;YvFZu+189dEncd4LAAAA0Hsvnj7f+ebjTxuzkNZTVOfjzAeg93p+9OhmXA8AAADw9l5+7Pao8czd&#10;cm5fWotzXwAAAIBe2/z868YMpO3YpQ0YrHl8kT2rOHoUAAAA3l9dVGfjM3cX2b73MM5+AQAAAHrp&#10;+2+/a8w+ushKefJEnPUADMI8vsaeRdKRqY4eBQAAgNmYFNVWfPZuO44hBQAAAIZgfseOjtbjjAdg&#10;EC4fGR9vXPT6EhdnAAAAmJn0VW/j2buDOIYUAAAA6Lt5HDuaYpc2YLAmRXU+XvT6krpcPhXXAwAA&#10;ABxc+oAsPn93EceQAgAAAH314Madxqyji9TlaDXOdgAGY17D6vfNy6NHD8X1AAAAAAeXnrXjM3gX&#10;cQwpAAAA0EfzOnZUZwIYtHkNqmcSR48CAABAK1YOVxcaz+EdJB3TAQAAANAn8zp2NJ3KF2c6AIOR&#10;ju9sXPh6EkePAgAAQHvqsnoUn8W7iGNIAQAAgL6Y17Gjk6LatEsbMGiOHgUAAAD2s1KePBGfx7uI&#10;Y0gBAACAPkjHjqY5RpxtdJE0t4mzHIBBmddX1++buhytxrUAAAAAszWvj+E2zlyMc2IAAACArKT5&#10;RZxpdBF9CWDw+nz0qNYxAAAAtC/tkh6fybtKOr4DAAAAIEd3r240ZhldxKl2wEJYOVxdiBfAXqSo&#10;tuJaAAAAgHZMiup849m8g1w5dnpn+97DODMGAAAAmKs0r0hzizjL6CRFdT7ObgAGp69Hj6YyXlwL&#10;AAAA0J70gVl8Pu8iX330SZwbAwAAAMzNi6fPd775+NPGDKOTFNVmnNkADM7lI+PjjQtgT7K6ND4a&#10;1wMAAAC0Z55zhI0zF+P8GAAAAGAuNj//ujG76CLp2NGV8uSJOLMBGJx5HR3y3nH0KAAAAMxFXY5W&#10;G8/pHeXBjTtxhgwAAADQqbtXNxozi67iRDtgYUyK0Xq8CPYhaYAe1wIAAAB0oy6rR/FZvYtcOXZ6&#10;59nj7ThLBgAAAOjE9r2Hu/OJOLPoJEW1tbo0PhTnNACDky52aWvKxoWwB6nL5VNxPQAAAEA30jEX&#10;8Vm9q3zz8adxngwAAADQuhdPn+/OJeKsoos4dhRYKKkYFi+EfUi6WGsfAwAAwHzN8xjSjTMX41wZ&#10;AAAAoFVpHhFnFF3FsaPAQunr0aPpzx3XAgAAAHRvXseQptxfuxVnywAAAACtuHt1ozGb6CxFtWnj&#10;H2ChzHPw/D5x9CgAAADkYZ7HkKZ8/+13ccYMAAAAMFPpw7o4k+gq6SS7y0fGx+NMBmCw0kUvXgz7&#10;ktWl8dG4HgAAAGA+5nkM6ZVjp3eePd6Os2YAAACAmdi+93B3/hBnEl3FsaPAwkkXvngx7EWKaiuu&#10;BQAAAJiv9LzeeIbvKF999EmcNwMAAAC8txdPn+988/GnjVlEZ3HsKLCI+nr0qBYyAAAA5Cftqh6f&#10;4bvM9dFnce4MAAAAcGCp0LZx5mJjBtFVHDsKLCRHjwIAAACzNimq8/E5vsvcvrQW588AAAAAB7L5&#10;+deN2UOnKarzcfYCMHjzHjIfOI4eBQAAgKylYzEaz/Md5v7arTiDBgAAAHgnd69uNGYOHedanLkA&#10;LIRJMVrf56KYfepytBrXAgAAAORjdWl8qC6rR/GZvst8/+13cRYNAAAA8FbSB3NXjp1uzBu6Spqr&#10;pPlKnLkALIR09nK8MPYhdbl8Kq4FAAAAyMtKefJEfKbvMmnwvH3vYZxJAwAAAPykNE+Yc6HtSZqr&#10;xFkLwEK4fGR8PF4Y+5B08dZGBgAAgH5Iu63HZ/sukwbQzx5vx9k0AAAAwL7mXWhLWTlcXYgzFoCF&#10;MSmq8/HC2IsUo/W4FgAAACBfk6Laajzfd5hvPv40zqcBAAAAGl48fb47R4izhU6jEwEsunQhbFwc&#10;exBHjwIAAEC/pB3X087r8Rm/y1wffRbn1AAAAAA/kwptG2cuNmYKXaYuq0dOrgMWXroYxgtkH7K6&#10;ND4a1wIAAADkbaU8eSI+43cdxTYAAABgPzkU2lJs8gMsvMtHxsfjxbEXKaqtuBYAAACgHybl6Frj&#10;Wb/jbH7+dZxbAwAAAAvu5rkvGzOErlOXo9U4SwFYOJOiOh8vkH3IyuHqQlwLAAAA0B+TotqMz/td&#10;R7ENAAAA2JNDoS19CBhnKAALaVKM1ve5SGafdFRJXAsAAADQH6tL40N1WT2Kz/xd5/altTjDBgAA&#10;ABZMmg/EmUHnKaqtNC+JMxSAhZTD8Pid4+hRAAAAGITVpfHRxnP/HHL36kacZQMAAAALIodCW11W&#10;Ty4fGR+PsxOAhZQuiPFC2Yc4PxoAAACGI+3GHp/955H7a7fiTBsAAAAYuPShW5wRdJ1UaKvL5VNx&#10;ZgKwsCZFdT5eLPsQF3MAAAAYlvQBW3z+n0cU2wAAAGBx5FBoS1k5XF2IsxKAhTYpRuvxYpl7UkPZ&#10;GdIAAAAwPJOi2oxzgHlEsQ0AAACGL5dC26QcXYszEoCFV5fVo30umHmnqLbiOgAAAID+Sx+xpef+&#10;xixgDlFsAwAAgOHKptBWVFs29QEILh8ZH29cMHuQdBxJXAsAAAAwDKtL46NxFjCvKLYBAADA8ORS&#10;aEun1KXeRpyNACy8uqjOxotmH1KXy6fiWgAAAIDhWClPnojzgHklDboBAACAYcip0Kb7APAa6Vzm&#10;eOHsQ9IX23EtAAAAwLCkwW6cCcwrty+txRk4AAAA0DPp+T4+888jCm0Ab1CX1aN48cw+RbUV1wEA&#10;AAAM06SozjdmA3OKYhsAAAD0181zXzae9eeWojofZyAAvLS6ND7UuHD2IHU5Wo1rAQAAAIYrp53m&#10;Nz//Os7EAQAAgIy9ePo8q0KbzgPAG+R0hMe7xBacAAAAsHgmRbUZZwTzysaZi3E+DgAAAGQot0Jb&#10;+nAvbUAU5x4AvGLlcHVhnwto9lldGh+NawEAAACGbXfH+aLainOCeeX66LM4JwcAAAAykgpt6cO0&#10;+Ew/txTVlkIbwFuoy+pR4yKae4pqK64DAAAAWAxp8JvTPOObjz/dHZADAAAAeXn2eHvnq48+aTzL&#10;zy0KbQBvZ/fr5ngR7UGcLQ0AAACLLe3gXpfVkzgzmFeuHDu9s33vYZydAwAAAHOSntNzKrSlOYYT&#10;6QDeUl0un4oX0j4k/bnjWgAAAIDFcvnI+HicGcwzqdj2/bffxRk6AAAA0LH0fJ6e0+Oz+7ySCm1p&#10;jhFnGwC8xsrh6kK8mPYh2ssAAABAslKePBHnBvPO/bVbcZYOAAAAdOTu1Y3sCm027gF4R5Oi2owX&#10;1OxTVFtxHQAAAMDiyrHYlgboAAAAQLduX1prPKPPMwptAAewujQ+lC6g8aLag1yLawEAAAAWW47F&#10;tpvnvoyzdQAAAKAFL54+330Oj8/m84xCG8AB5TjsfZvURXU2rgUAAAAgx1nHNx9/uvPs8XactQMA&#10;AAAzsn3v4e7zd3wmn2cU2gDew6SozscLax+yujQ+GtcCAAAAkORYbLty7PTO999+F2fuAAAAwHtK&#10;z9vpuTs+i88zu4U2m/UAHFw6xjNeXHNPXVaP4joAAAAAXpXrh3x3r27E2TsAAABwQOk5O7dCW4pC&#10;G8B7SgWxeHHNPsVoPa4DAAAAIMq12Lb5+ddxBg8AAAC8gxdPn+/cPPdl45k7hyi0AcxAvLj2IW4A&#10;AAAAwNvKtdj2zcef7g7gAQAAgHfz7PH2zvXRZ41n7XnHkaMAM3L5yPh4vMj2IatL46NxLQAAAACv&#10;U5fLp+J8IYek41G+//a7OJsHAAAAXiM9R2d53KhCG8DspAtqvNDmnnQjiOsAAAAAeJOV8uSJOGfI&#10;JY4jBQAAgJ+WdjtPz8/xmTqH7BbayuVTcRYBwAHV5Wg1XmyzTzFaj+sAAAAAeBs5F9vScaTp+BQA&#10;AADgx7bvPdx9bo7P0jlEoQ2gBakgFi+4uWflcHUhrgMAAADgbeVcbEu5v3Yrzu4BAABgYaXn5ByP&#10;G01RaANoSV1Wj+JFN/e4IQAAAADvK/dim+NIAQAAWHQ5HzeaotAG0JLLR8bH40W3D1ldGh+KawEA&#10;AAB4V7nPRtKxKul4FQAAAFg0OR83mpIKbemDuThrAGAGUmM4XnizT1FtxXUAAAAAHFQqtqVBdGMG&#10;kVHuXt2Is30AAAAYpL3d2XI9bnQ3RbW1ujQ+GmcMAMzIpKjONy6++edaXAcAAADA+0i7wqeB9D5z&#10;iGySvk5/9ng7zvoBAABgMHLfnW03Cm0A7ZsUo/XGBTjzrByuLsR1AAAAALyvl8W2zTiLyC12bQMA&#10;AGBoerE7W0pRbab5QZwpADBjdVk9alyEM086MjWuAwAAAGBW0i7xcR6RW+zaBgAAwFD0Yne23a7C&#10;aFWhDaADu18f73Mhzj228QQAAADalnaKjzOJHGPXNui/tCNFeomXfp5T7q/d2o3iKgD8XLpXPrhx&#10;50f3yu+//S7+y4Ce6c3ubE6UA+jWSnnyRLwQ5560s1xcBwAAAEAb6qI6G2cTOSZ9zZ5e8gH9kl7E&#10;Xx999pMv8L766JPdl3wKbgAsovQ77u1La2/cvWnjzEX3Suih9Pvwm36+c0hdVk/SfCDODABo0aSo&#10;zscLcvYpRutxHQAAAABt6dNHgan4AuTvoC/v/IwDsCgOunOTchv0w0F/xueR3UJbuXwqzgoAaNmk&#10;HF2LF+Xck86ojusAAAAAaNPlI+Pjaff4OKfIMemlQDqKCcjP3su7+HP7LklluPSfAwBDlUppaSfT&#10;eA98lyiCQ77SMcJpN+L4c5tlimprdWl8NM4IAOhAX4axr0YLGgAAAJiH1aXxoUlRbcZZRa5JxRe7&#10;VEAeUgnt7tWNme1EodgGwFCl319nVXbxsQfkJR0nnHZTjD+r2aaoNtMcIM4GAOhI2iqzcXHOPJrQ&#10;AAAAwDylXeTjvCLn2KUC5uugR42+KemFPwAMSSpsv+8ObfvFxx4wX306anQv6blfoQ1gjtKxGfHi&#10;nHtSCS+uAwAAAKBrk6I6H+cWOSeVX+xSAd1KL+9unvuy8fM4y6Td3wBgKN73iO43xcce0K30+3Cv&#10;jhp92Ueoi+psnAEA0LF0MY4X6exTVJtxHQAAAADzkD4YrMvqUWN+kXHSLhXKbdCurneisPMMAEOQ&#10;7mdd3DsdSQrdaGu34lZTVFsr5ckT8dkfgDno21EZKenPHNcBAAAAMC/pOJL0EV6cYeSejTMXFWFg&#10;xlKZLe2c1vVOFHZrA2AI2t6lLcbHHtCOVGZLz5vxZy77FNWm40YBMjIpRuuNi3XmsdUnAAAAkKM+&#10;fjyYkl4eKrfB+5vnThRpxxkA6LuuS+F7UW6D2eh6t+JZJj3PK7QBZKZvx2Ok2O4TAAAAyFX6GC/O&#10;MvqS9PIBeHfzLLO9GuVUAPps+97Dxr2t61wffeZ+CgfQ7zJb9cSmOgAZWl0aH40X7T5EQxoAAADI&#10;2eUj4+OTotqKM42+RLkN3k4qs6WX3/FnaF5xBCkAfZZ2Sov3tnnl5rkvldvgLfS5zLabH44bPRqf&#10;6QHIQNrxrHHhzj1FtRXXAQAAAJCjvh5HuhflNthfbmW2vWycuRj/qADQG6mcHe9t845yG+yv92U2&#10;x40C5G9SVOfjxbsHuRbXAQAAAJCrXn5UGKLcBj/I5ZjR1yW9VASAvrp9aa1xb8slqTiu3AZDKbNV&#10;T+py+VR8dgcgM338WnjlcHUhrgMAAAAgZ+nr7z4fR7oX5TYWVe5ltlfjhTsAfZXT8aOvSyq3Pbhx&#10;J/7RYfCGUGbbjeNGAfpjUozWGxfyzKM1DQAAAPRV+lgvzjr6mPQyQ3GGoUsv7vpUZttLOroNAPoo&#10;lcXifS3XpGPIUwkPhi79PjyEMlvanS2dYue4UYAeqcvqUbyg5x7NaQAAAKDPLh8ZH+/jTGa/pJ0q&#10;0ksOGJJUZkvHn/WtzLaX9HMJAH2U7sHxvpZ70u8Lym0MUXrOS+XNvpfZdlNUWzbOAeihvg1Q0583&#10;rgEAAACgjybl6FqcffQ1XuYxBEPZhSL9+QGgr26e+7Jxb+tL7GZM3/V1p+KfSl2OVu3OBtBDacez&#10;eFHPPsVoPa4DAAAAoK+GtGtbylcffbL7Mi+9DIE+GOKLu5Ttew/jUgGgF/p0BOnrYjdj+mZvp+L0&#10;PBf/ee5t7M4G0G9paNq4uGee1KSO6wAAAADouyHt2rYXL/PIWd+PGH1T7l7diEsGgN4Yyv3Zbsbk&#10;Lj2vpd0R+75T8T65Znc2gJ6ri+rsPhf4rJP+zHEdAAAAAEMwtF3b9rK3e5ujmJi3vV3ZBvri7kdJ&#10;L9EBoK/S743x3tb3pN+HffBBDgb9cYfd2QCGY1JU5xsX+szjJgQAAAAM3RB3bdtL2r3NbhV0LR3F&#10;ObjjlN4iiqQA9FkqgMV72xCSikTp95JULIKu7H3ckZ7HBvxxh93ZAIakjwPS1aXx0bgOAAAAgKFZ&#10;KU+eGOKubXtJL1LsVkGb0ou7BzfuDHMHireMAikAfZfuZfH+NqT44IO2peetwX/cYXc2gGGaFKP1&#10;xkU/88Q1AAAAAAzZyuHqQpyPDC2OJ2VWFmQHirdO+nsAgL5LO64OupDzMj74YFb2dike+scddVk9&#10;SSfT2Z0NYKD69rVv+vPGNQAAAAAM3eUj4+N9/DjxILk++mz3BYyCG29rr8h289yXimwh6e8DAIYi&#10;lb7ivW6oUXDjXaXnp0Uosv0sRbWZnpPjszMAA9K4+OeeotqMawAAAABYFHVRne3bR4rvk72CW9pp&#10;AF6lyPb2SUewAsBQpN8L/53f9YefxvvdkKPgxuu8uiPbovxOnHZnS8/F8VkZgIHZ/cJ3nxtB5rkW&#10;1wEAAACwaOpytLrP3GTQSS9pvNBbbOml3d2rG7tlx0V5aTeLpOIfAAzJdDpdXbSPPfaSjhZPvw+l&#10;gj+LZ+/DjoXake1lUplt5XB1wVGjAAtipTx5It4Mck8a2MZ1AAAAACyiH44krbbi/GRRkl7o3V+7&#10;5YXegC3yS7tZxhGkAAzQqb3fiVPJJd77FiV7uxr76GPY0u/Eaefdhd6h2FGjAItnUlTnGzeEzFOX&#10;yz/7JRUAAACAxTuSdL989dEnu7u4OWax39ILO7uxtZNnj7fjXzcA9NJ0On2ys7Pzo52aXp5OdS3e&#10;/xYtqfSUfo9Kv0/RXz7seCXpI66iOv/qzzsAC6KPx1Sk3eXiOgAAAADo5weMbSUVohxVmj8ltu6S&#10;fh4AYAim0+l6/D14T9ocY9E/9thL+r1Kya0fYonN78Q/HDWanm8dNQqwwCbFaD3eIHLP6tL4aFwH&#10;AAAAAD/Xxw8Z204qTHmpN397L+yU2LqPI0gBGJA3nuqUyjDKbT9O+l1g48zF3d/DfPgxX+l5JO0w&#10;nT46UGL7cVKZLR0prMwGwAd9+2Uu3cTiGgAAAABocgTTm5Ne6qXdENJLvVS2YrZeLbClQqEXdvOP&#10;I0gBGIi33gDDTsY/nVc//FB0a8eru7D5qOMNKapNG9wA8DN9K7WlM7PjGgAAAAB4vd1yW1FtNeYs&#10;0sje7hVpxwQv9t7e3hGiabcJBbZ3y95OFPH/3lbS/zYA0GfT6fRA7wqV294+8fdhpfi3s/c78f21&#10;Wz8rsH310SeNv1/ZJ0W1mZ5b488tAAsstZwbN4zcU4zW4zoAAAAAeLO6XD7Vuw8cM0l6GbW3q1t6&#10;SbWoL/deLa+lv4v0d6K8drDEY5XSi7z4r2kjjiAFYAAuxN9z31a679rJ+OBJv/ulgvzeTseL+vtw&#10;Wnda/6vlNb8THzBFtblSnjwRf1YBYO8IiubNI+PU5Wg1rgMAAACAt6fcNtvsFd72XvC9Wnrr25Gm&#10;cce1tEOHl3SzzStlth8dq1QX1dn4r20r6X9fAOix9z6a8OU7UuW2GSX+Pry3w1sfdz3eK635nbjl&#10;KLMB8CZdDkpmlfRnjusAAAAA4N0pt3WX9KIvvQR79WXf3gu/VIJLL8z2XvylF2jpRdpeKe7VvM7e&#10;/3/v35f+M1LSf176z05J/z17L+VefTG393LOC7p287oy256XO8c0/n1txBGkAPTVdDqd6YlOym3d&#10;5dXfh2MBbu+jkNf9PvwuXv29+F1+J05/Pr8PdxBlNgDeVh/Pjk/D1rgOAAAAAA5OuU2kvcRjRn9K&#10;Vz+HjiAFoMdaeU+YSufKbSItRpkNgHfVx1/OXvclIwAAAADvJ5Xb0suGOI8RkXdPKrOlj4rfpsy2&#10;p8uPkNMuJQDQJ9Pp9MnOzs5b31cPqsv7scjgo8wGwEFNitF648aSeeIaAAAAAJgtxzCJHDwHKbPt&#10;6fII0nTUFgD0yayPHn0T5TaRg+Xl78Ob6bky/lwBwFvrajv7WSX9eeMaAAAAAGhH2jE/HZsYZzQi&#10;sk/SLocHLLO9qsuZ7bPH27EvAAA5a+Xo0TdJ9/cu788ifU0qs6XnRyevATATuy3pfW442aaoNuMa&#10;AAAAAGifl3kizbSxC0VdVGfjf09buXt1I5YFACBLXR09+lPqcvmU3YxFmtl9TpzBxx0A8CPxhtOD&#10;XItrAAAAAKA7uy/z0o5UzbmNyMKkzV0oujyC9Mqx07EzAABZ6vro0Z+Syux1OVqN91WRhcuMdioG&#10;gIY0cGnceDJP+gUxrgMAAACA7nmZJwuZjl7cTYrReuO/u6XcX7sVewMAkKMT8X6ZA7sZy6IlfdyR&#10;ngNnuVMxADSkG028CeWe9CVwXAcAAAAA85Ve5tm9TYaaeby46/II0o0zF2NpAACyMp1Ot+K9MjeO&#10;JpXBp6OPOwBg10p58kTjZpR50p85rgMAAACAPNi9TQaVOb646/II0pRnj7djfwAAcnIh3itz9vKD&#10;j614vxXpW9LHHSuHqwtdftwBALu6/NpvVklHpsZ1AAAAAJCf3d0q7N4mPUs6PiyXF3dd7vZy9+pG&#10;LA8AQBam0+mTnZ2dXr4f9MGH9DGpyDbPjzsAYNfuVwL73KhyjlIbAAAAQL/s7jhltwrJOD+8uBut&#10;pxfPOb24e3mMWePP20auHDsdOwQAkIXpdLoe75F95HhSyT5FtZnLxx0A8EG6KTVuVpknrgEAAACA&#10;/kgfLKaCW9oNK859RLrM3g4U6QVzTkW2qMuflftrt2KPAABycCreH/vu5QcfdjSW+aeothTZAMhS&#10;374GSAOcuAYAAAAA+mmlPHkivUDpsrQji52fFdmK6mzORbZXdXlkmd3aAMjNdDod/LtBBTfpOun5&#10;S5ENgOylLfXjTSzrFNVWXAMAAAAA/bdXcHNEqcw6fSyyvWr3+N591tVW7NYGQGYuxHvjkCm4SWt5&#10;ZUe2Pv5ODMAC6t0vRUW1GdcAAAAAwLDslni80JP3SNp9Iu1wlsqSQ3hp1+XPwlcffRLLBAAwF9Pp&#10;9MnOzs7ReF9cFOmI9HTq1m5Bf597tshPZe/DDjuyAdBbPTza4VpcAwAAAADDtvdCb59Zkchuhv7S&#10;Lu0yF9fcZh7cuBN7BQDQuel0uh7viYvKrsbyNvnhd+LRel93KAaAH1FqAwAAAKBPUsHt5Qu9znau&#10;kjyzaC/tupzlfvPxp7FXAADzcCLeD/lhV+PdwnsxWo/3cFmsxA87FuF3YgAWSLzx5Z50ZEBcAwAA&#10;AACLS8ltcbJXYktH0w5xN7Y3SbPR+HfSZrbvPYzFAgDojF3a3l7axS39fqTkNvwosQGwMFaXxkfj&#10;jTD7FNX5uA4AAAAA2KPkNqCk47Ve7sS2iCW2KL20bPwdtZiNMxdjvwAAumSXtgN6teS2W4La5z4v&#10;/cjLEttW+rgh/e+qxAbAwkiDoHhjzD1pgBXXAQAAAACvk0puuy/1ytG13ZLUPjMnmX/2dp1IL+yU&#10;2F6v63+Gnz3ejgUDAGjddDrdjPdADi5tdJJ+v9rd9dWHH3nn5UcddmIDYOHttvTjjTLzpCFkXAcA&#10;AAAAvItXd3Oze0X32a/A5oXd29ktae7zd9pWbp77MvYMAKAL3ge2LP1Ooeg237x6lKhd2AAg6HoA&#10;Mov4QhMAAACANnixN/vsHZf0w9FXu3+v5xXY3l9dVo/i33WbsVsbAF2aTqdb8d5HN/Z+H37l449O&#10;f+cYal49QjT9PqzABgBvIf1SEm+quSdtjxvXAQAAAABt2D2q6cfHl3q5t09eLa/t7TShvNaerue6&#10;dmsDoGNn472P+Uq/2ym7/XTS78O7fy8/fBxz7dXfiePfJwDwFl4O4xo33ZxjEAYAAABADvYKbz97&#10;wTfg0tt+O64prs1Xl/+cXTl22m5tAHRiOp0+2tnZ8btFT7zu9+Hd3xv3+Z2iz3lZWvM7MQB0Zfdm&#10;u89NOefENQAAAABArtKLvt2dLRov+0brey/8Ujmpy4LSj1/I/fBSLv2Z9l7M7f45X76c84IuX13v&#10;1nb70lrsHQDAzE2n0/Pxnke//az49srvw6EAt/tRyO7vp/v8DtJG9n4ffrmz2ht/J06/D/udGAA6&#10;tvvLwj438lyTfrGIawAAAACAoXn54uxoeomWXqb9VH72krBcPrX3f3ulkHb0ZbyIG5j0v2eXZci0&#10;WxsAtMkubezZ+1147/fhvd+JX/2996fy6u/K4fdivxMDQF+8bJw3BhTZpqi24hoAAAAAABbRy11O&#10;mnPUlnL36kbsHwDALF2I9zoAABZU784zL6rNuAYAAAAAgEWUdhppzFBbTNqt7cXT57GAAADvbTqd&#10;PrFLGwAAP9Pl9vQzyrW4BgAAAACARVWXo9V95qit5ea5L2MPAQBmwS5tAAD8XF1WT+JQIuekAU1c&#10;AwAAAADAoup6t7aUZ4+3YxEBAA7s5S5tR+M9DgCABRaHEbln5XDlKw0AAAAAgFekEy7iLLXNXB99&#10;FvsIAHBg0+nUphYAAPzcPL7ge9/URXU2rgMAAAAAYJHNY9b74Mad2EkAgHf2cpe24/HeBgDAAltd&#10;Gh+Ng4jcU5fLp+I6AAAAAAAWXde7tV05djr2EgDgnU2n0/V4TwMAYMH1sdS2Up48EdcBAAAAALDo&#10;5jHvvXt1I3YTAOCt2aUNAIB9XT4yPh6HELlHqQ0AAAAAYH+TYrQeZ6ptJu3W9uzxduwoAMDbuhDv&#10;ZQAA0MtSW/ozx3UAAAAAADCfme/Nc1/GggIAvNF0On20s7NzKN7LAABgLgOO941SGwAAAADA602K&#10;aivOVdvO9r2HsasAAG9yNt7DAABgVzrKMw4fcs/q0vhoXAcAAAAAAD+oy+VTca7adr75+NNYVACA&#10;15pOp5vx/gUAAD+j1AYAAAAAMDx1WT2Ks9W28+DGndhZAIDXORHvXQAA8DPz+GLvfaPUBgAAAADw&#10;0+bxQfOVY6djYQEAGqbT6Wq8bwEAwI/0tNR2KK4DAAAAAIAfmxSj9ThfbTu3L63F7gIA/Mx0On2y&#10;s7NjAwsAAH5aXVRn49Ah9yi1AQAAAAC8WZqlxvlq20m7tT17vB07DACw50K8XwEAQEMfS21xDQAA&#10;AAAA7K8uR6txxtp2Ns5cjAUGAEi7tD3a2dmxeQUAAG+m1AYAAAAAMFxpt7a6rB7FOWvbeXDjTuwy&#10;AMDZeJ8CAIB9TYrqfBw25J64BgAAAAAAXm8eHzenY0hfPH0eywwALKjpdLoe708AAPBafSu11WX1&#10;JK4BAAAAAICfNimqrThvbTuOIQUgmU6nT3Z2dk7EexMAALxWD0ttj+IaAAAAAAD4aZePjI/HeWsX&#10;cQwpANPpdDXelwAA4CetHK4uxCFDzlFqAwAAAAA4mEkxWo8z17aTjiF99ng79hsAWBAvd2k7FO9J&#10;AADwk5TaAAAAAAAWw+rS+FCcuXaR66PPYscBgMVxId6PAADgjepytBoHDFmnqLbiGgAAAAAAeDvz&#10;+tD57tWNWHIAYOCm0+mWXdoAADiQSTm6FocLWUepDQAAAADgwNJubelEjMbstYNs33sY+w4ADNTL&#10;Y0dPxPsQAAC8lR6W2jbjGgAAAAAAeHt1uXyqMXvtIF999EnsPAAwXI4dBQDg4JTaAAAAAAAWTzoV&#10;ozF/7SCbn38dSw8ADMx0Ot107CgAAO9lUozW41Ah6yi1AQAAAAC8t9Wl8dHG/LWjOIYUYLheHjt6&#10;PN53AADgnfSv1DZaj2sAAAAAAODdzeskjyvHTscOBAADMZ1Oz8f7DQAAvDOlNgAAAACAxbS6ND7U&#10;mMF2lI0zF2MPAoCem06n3uMBADAb6TjPOEzIPNfiGgAAAAAAOJhJUZ3fZw7bSR7cuBP7EAD01Mtj&#10;Rw/F+wwAAByIUhsAAAAAwGKb15w4HUP64unz2IsAoJ9OxfsLAAAc2KSotuIgIefU5Wg1rgEAAAAA&#10;gIOb5zGk10efxVIEAD0znU69vwMAYLaU2gAAAAAAqMvlU3Ee21Vunvsy9iMA6InpdPrIsaMAAMyc&#10;UhsAAAAAAMmkGK3HmWxXub92K/YkAOgHx44CADB7Sm0AAAAAACTpGNK6rB7FuWxX+f7b72JRAoCM&#10;OXYUAIDWKLUBAAAAALBnpTx5Is5lu8qVY6d3nj3ejp0JADI0nU63HDsKAEBrlNoAAAAAAHjVPI8h&#10;/ebjT2NvAoDMTKfTJzs7Oyfi/QMAAGZGqQ0AAAAAgFfN+xjS66PPYn8CgLxciPcOAACYKaU2AAAA&#10;AACieR5DmnL36kYsUACQgel0uunYUQAAWqfUBgAAAADAftI8Ns5ou8yDG3dilwKAOZpOp492dnaO&#10;xvsFAADMnFIbAAAAAACvM+8Z8va9h7FTAcAcTKfTJzs7OyfifQIAAFox74HEu0apDQAAAACgO6tL&#10;46NxTttlrhw7vfPi6fPYrQCge2fjPQIAAFqj1AYAAAAAwE+ZFNX5OKvtMtdHn8ViBQAdmk6n3s8B&#10;ANAtpTYAAAAAAN5kUlSbcV7bZTbOXIwdCwA6MJ1Or+3s7ByK9wUAAGiVUhsAAAAAAG+yujQ+FOe1&#10;Xef+2q3YtQCgRdPpdEuhDQCAuVBqAwAAAADgbdTl8qk4s+0633/7XexcANCC6XT6ZGdn53i8FwAA&#10;QCeU2gAAAAAAeFuTYrQe57ZdR7ENoF0vC22n4j0AAAA6o9QGAAAAAMC7yGGurNgG0J7pdHo+XvsB&#10;AKBTOQwf3iVKbQAAAAAA87W6ND5Ul9WTOL/tOoptALM3nU69iwMAYP6U2gAAAAAAeFeXj4yPx/lt&#10;17ly7PTO9r2HsY8BwAFNp9PNnZ2dQ/GaDwAAnVNqAwAAAADgIOpy+VSc4XYdxTaA2ZhOp48U2gAA&#10;yIZSGwAAAAAABzUpR9fiHLfrKLYBvJ/pdPpkZ2fneLzGAwDA3Ci1AQAAAADwPiZFtRlnuV1HsQ3g&#10;vZyK13YAAJgrpTYAAAAAAN7H6tL4UA6zZsU2gHc3nU69ewMAID85DBreJUptAAAAAAD5WV0aH63L&#10;6kmc6XYdxTaAt6fQBgBAtpTaAAAAAACYhZXy5Ik4051HUrHtxdPnsbsBwCsU2gAAyJpSGwAAAAAA&#10;s1IX1dk4151HvvroE8U2gNdQaAMAIHtKbQAAAAAAzNKkHF2Ls915RLENoCkV2nZ2dg7FazcAAGRF&#10;qQ0AAAAAgFmbFNVmnO/OI998/KliG8BLCm0AAPSGUhsAAAAAALO2ujQ+VJfVozjjnUeuHDu9s33v&#10;Yex2ACyU6XR6TaENAIDeUGoDAAAAAKANq0vjo3HGO6+kYtv3334XOx4AC0GhDQCA3lFqAwAAAACg&#10;LSvlyRNxzjvP3F+7FbseAIM2nU43FdoAAOgdpTYAAAAAANo0KarzcdY7z9y9uhE7HwCDpNAGAEBv&#10;KbUBAAAAANC2lcPVhTjvnWc2P/86dj8ABmU6nW4ptAEA0FtKbQAAAAAAdCG3Ytv10WexAwIwCApt&#10;AAD0nlIbAAAAAABdSTPeOPedZ775+NOdF0+fxz4IQG8ptAEAMAhKbQAAAAAAdGlSjq7F2e88c+XY&#10;6Z3tew9jLwSgdxTaAAAYDKU2AAAAAAC6lmOx7ftvv4v9EIDeUGgDAGBQlNoAAAAAAJiH3IptKffX&#10;bsWeCED2ptPppkIbAACDotQGAAAAAMC85Fhsu3t1I/ZFALI1nU5XFdoAABgcpTYAAAAAAOYpx2Lb&#10;5udfx94IQHZSoS1eUwEAYBCU2gAAAAAAmLdJUW3GefC8883Hn+48e7wdOyQAczedTp/s7OycjddS&#10;AAAYDKU2AAAAAABykGOxLeX+2q3YJwF4Zy+ePt/Zvvdw58GNO7vHHN++tLZ7ffn+2+/iv/QnvSy0&#10;nYrXUAAAGBSlNgAAAAAAcpFrsc1xpMBBpdJauoZcOXa6cW15NRtnLr6x4Pay0HYiXjsBAGBwlNoA&#10;AAAAAMhJrsW2dBxp2mUJ4G2kndnepswWc3302b5HH0+n062dnZ2j8ZoJAACDpNQGAAAAAEBOVpfG&#10;h3KeXadjAwF+Stpx7auPPmlcP942qQj36q5t0+l0c2dn51C8XgIAwGDlPBjYL0ptAAAAAADDl3ux&#10;7ea5L39UYAFI9nZni9eMgyYV26bT6apCGwAACyfnocB+UWoDAAAAAFgcuR5FmuI4UuBV77s72375&#10;lb/sd7+4fGR8PF4bAQBg8JTaAAAAAADIWZoLx1lxTnEcKSy2vd3Z0pGh8fowkxTVVrwuAgDA4Cm1&#10;AQAAAACQu5XD1YU4L84p10ef7RZbgMWSdmtMuzbGa8KsUxfV2XhdBACAQVNqAwAAAACgD+py+VSc&#10;GeeUtEtTOn4QWAxpl8bWdmcLqcvqUbwmAgDAoCm1AQAAAADQFyvlyRNxbpxbbl9ai90XYEDS7mwb&#10;Zy42fvbbzurS+Gi8JgIAwGAptQEAAAAA0CeXj4yPp12L4vw4p6TjCFPxBRiW+2u3OtudrZGiOh+v&#10;hwAAMFhKbQAAAAAA9M3q0vhQH+bbm59/vfPi6fPYiwF6Jv0c3zz3ZeNnvMusHK4uxGshAAAMVh8e&#10;+l+NUhsAAAAAAHsmRbUZ58g5Ju3uBPTT999+t/PVR580fq47TzFaj9dAAAAYLKU2AAAAAAD6LM2N&#10;4yw5x6QjSZ893o59GSBTaXe2tNti/FmeW5TaAABYJEptAAAAAAD0XTqWL86Tc00qyQD52iuzXTl2&#10;uvHzO+dci9c+AAAYLKU2AAAAAACGoC6XT8WZcq5JRxk6khTyk81Ro/sklXfjdQ8AAAZLqQ0AAAAA&#10;gKFYKU+eiHPlnHPz3JeOJIUMpDLbxpmLjZ/RnJKKu/GaBwAAg6XUBgAAAADAkFw+Mj5el9WjOF/O&#10;OXevbsSODdCBjI8a/VHSNW11aXwoXu8AAGCwlNoAAAAAABiaVP6YFNVmnDHnnG8+/nRn+97D2LkB&#10;WpDKbOkI4NzLbHtx9CgAAAtHqQ0AAAAAgKFKRZA4Z849adcoR5JCe9JRo6lEGn/2ck1dVk/s0gYA&#10;wMJRagMAAAAAYMheHkf6JM6bc49yG8xW+nm6ee7Lxs9a7qnL5VPxugYAAIOn1AYAAAAAwND9cBzp&#10;aD3OnPsQ5TZ4P+mo0fRz1JejRl+N92IAACwspTYAAAAAABZFH48j3YtyG7ybVGa7fWlt56uPPmn8&#10;PPUh6XoVr2EAALAwlNoAAAAAAFgkL48jfRTnz31JKrcBr9fnndlSdo9LLqrz8doFAAALRakNAAAA&#10;AIBF0+fjSPei3AY/1vcy226KanN1aXw0XrMAAGDhKLUBAAAAALCo0m5IcQ7dtyi3sejSsbx9L7Pt&#10;7c6WCrfxOgUAAAtJqQ0AAAAAgEXW9+NI96LcxqLZvvew92W23RTVVroOxWsTAAAsNKU2AAAAAAD4&#10;4INJOboWZ9J9jHIbQ/f9t98NosyWdmdbOVxdsDsbAADsQ6kNAAAAAAB+MITjSPeSSj/pWEYYilRm&#10;2zhzsfHPei9TVFt1uXwqXoMAAICXlNoAAAAAAODn0jGAfZud/1RSCej+2q3YD4JeePH0+W6Z7ZuP&#10;P238s93jXLM7GwAAvEHfHsyV2gAAAAAA6EKaR8cZdZ+TSkHKbfTF9r2HO7cvre189dEnjX+W+5p0&#10;3Kjd2QAA4C0ptQEAAAAAwP6GtmvbXhxNSo7SrmwPbtwZ2q5sP6SoNleXxkfjNQYAAHiNvj2MK7UB&#10;AAAAANC1SVGdj/PqIeT66DO7tzF36XjRVLS8cux045/RviftzpauH/GaAgAAvIFSGwAAAAAAvNnq&#10;0vjQpBxdi3ProWTjzMXdchF0Ie3Klo4XHeSubHuxOxsAABycUhsAAAAAALy9uqjO1mX1KM6vh5Kv&#10;PvrE8aS0IhXZUnHy5rkvB7kr2172dmdLRdh4/QAAAN6SUhsAAAAAALy7lcPVhTjDHlrS8aRpNy0F&#10;N95H+udn8Luy/TzX7M4GAAAzoNQGAAAAAAAHc/nI+Hjf5uwHjYIbb2tvR7YFKrLtHjWargfxGgEA&#10;ABxQ3x62ldoAAAAAAMhNOmowzrOHHAU3olRke3DjzuCPFo3ZO2o0XhMAAID3pNQGAAAAAADvb3Vp&#10;fCgdPRjn2kNP2olr8/Ovd3fmYrFs33u4c/fqxu4/A4tUZEvZK7Oln/t4LQAAAGZAqQ0AAAAAAGYn&#10;HUFYl9WjON9elGycubhbdLKL2/As5LGi+8VRowAA0D6lNgAAAAAAmL1FO5J0v6RjStMubulYylSI&#10;on/2jhVNZcVF242tkaLaqsvlU/FnHQAAaIFSGwAAAAAAtCPt5rSIR5K+Ll999ImSW+bSkaLpf5/0&#10;v9MiHiu6Xxw1CgAAc6DUBgAAAAAA7VJu2z+p5Hbz3Je7x5WmYy3p1t5xounvP+2qp8D24+yW2crR&#10;tdWl8dH4Mw0AALRMqQ0AAAAAALqh3PbmpGMuFd1m79UCm13Y3iJFtZl+XuPPMAAA0BGlNgAAAAAA&#10;6JZy27sl7SKWim63L63tFrOePd6OnS1eSuW19PeTjhBNBbZUElRge4cU1WY6ajT+zAIAAB1TagMA&#10;AAAAgPlQbnu/pONLU2krld3ur91aqMJbWuerO6+l4p/y2nukqDZXypMn4s8oAAAwJ0ptAAAAAAAw&#10;X7vltmK0HmficvDsFd72dnhLSbuX5V5829tpbfvew5/ttpZKa2kdimstxDGjAACQJ6U2AAAAAADI&#10;Q9opSrmt26TyW0oqjO2V4FKJbK8Il0plaRe4vaSi2V45br/s/f/3svfvS/85ewW1V0tqe0W19GdQ&#10;VuswymwAAJA3pTYAAAAAAMhLKrfVZfUozshF5OCpy+qJMhsAAPSEUhsAAAAAAOSpLpdPKbeJvF9+&#10;KLON1pXZAACgR5TaAAAAAAAgb6nc1rd5vsi8k8ps6b2SMhsAAPRQ3x6CldoAAAAAAFhU6VjSSTm6&#10;FmfnIvLzpDLbyuHqwurS+Gj8GQIAAHpCqQ0AAAAAAPollXUmRXU+ztBFFjmvlNkOxZ8ZAACgZ5Ta&#10;AAAAAACgv1K5rS6rR3GeLrIISUW2SVFt1kV1VpkNAAAGRKkNAAAAAAD6z9GkskhJRU5HjAIAwIAp&#10;tQEAAAAAwLDYvU2GmL1d2S4fGR+3KxsAAAycUhsAAAAAAAyT3dtkECmqzVTUVGQDAIAFotQGAAAA&#10;AADDl0pBu+WgfWbvIrkl7cqW3gmlXdniP8sAAMACUGoDAAAAAIDFkUpCK4erC44nldyyd7yoXdkA&#10;AAClNgAAAAAAWFDpeFIFN5l30j9/6Z9Du7IBAAA/o9QGAAAAAAAouElX2duRTZENAAB4LaU2AAAA&#10;AADgVQpuMuv8UGQbrddFddbRogAAwBsptQEAAAAAAK+TCm6TojqfdtaKM3uRn0xRbaX3Omk3NkU2&#10;AADgnSi1AQAAAAAAb6sul0+lWf3uzlv7zPFlceNYUQAAYGaU2gAAAAAAgIOwi5v87FjRcvmU3dgA&#10;AICZUWoDAAAAAABmIRWb0i5dSm7DTdyNTZENAABohVIbAAAAAADQhlRys5Nbv7O3E5sSGwAA0Cml&#10;NgAAAAAAoAvpuNK6qM6mWb+iW355uQvbVvrfJ/3vlEps8X9DAACATii1AQAAAAAA85J2c1N06z57&#10;x4i+/Hs/bxc2AAAgK0ptAAAAAABATvZ2dEtHXv5QvKoexfcF8nbZ231t7wjR9HdrBzYAACB7Sm0A&#10;AAAAAEAfrC6Nj6ad3VI5a29nt93S1j7vExYp6e9gt/hXjNb3dl7bK6/ZfQ0AAOglpTYAAAAAAKDv&#10;9gpvezu87e3y1ved3n5eWPtht7W90truOhXXAACAoVJqAwAAAAAAFkEqvqUS2G75LRTgdsti5eja&#10;q0W4V5KKZbuJ7y1+Kq/++/b+s34op/1QUEv/fem/d6+otltWSzvRvVJWU1gDAAAWklIbAAAAAADA&#10;u9srnb2a+K8BAADgAJTaAAAAAAAAAAAAyIZSGwAAAAAAAAAAANlQagMAAAAAAAAAACAbSm0AAAAA&#10;AAAAAABkQ6kNAAAAAAAAAACAbCi1AQAAAAAAAAAAkA2lNgAAAAAAAAAAALKh1AYAAAAAAAAAAEA2&#10;lNoAAAAAAAAAAADIhlIbAAAAAAAAAAAA2VBqAwAAAAAAAAAAIBtKbQAAAAAAAAAAAGRDqQ0AAAAA&#10;AAAAAIBsKLUBAAAAAAAAAACQDaU2AAAAAAAAAAAAsqHUBgAAAAAAAAAAQDaU2gAAAAAA6Fr9G5Y/&#10;jP83AAAAgF1KbQAAAAAAdGl1aXzo5zPf6lFdVP/ZpBj9yUk5urZyuLqwUlTnVj4c/b0r5ckTq0vj&#10;o1eO/NJviP8ZAAAAwIAptQEAAAAA0KUvytFvi7PfN6YY/a+Tsvqv66LarMvRn6jL0b9YF9UfWilH&#10;v3+lqH5XfXj5t9cfnvqr/ujSycPxvw8AAADoGaU2AAAAAAC69EU5ruLsd1apy+rP1uXof54U1X9R&#10;l9W/XxejbyZlNZmU1R+cFKPfU39YLU+Kk39T2gHuV39h+dfHPxsAAACQAaU2AAAAAAC69MWH1e+L&#10;s9+5pKieT8rRw0lZ/elJMfr3vihHX68U1R9dKUb/VF2O/v66qH7n5SPj43+sHP2lv/zBx39BXAcA&#10;AADQEqU2AAAAAAC6VBejX46z39zzxeHqr4vrAAAAAFqi1AYAAAAAQJfqovrjcfabd6r/9+JffKqM&#10;6wAAAABaotQGAAAAAECXJkW1EWe/OacuR4/jGgAAAIAWKbUBAAAAANCluhz9Wpz95p3qT8c1AAAA&#10;AC1SagMAAAAAoEuTsvo+zn6zTjFaj2sAAAAAWqTUBgAAAABAV+pfWP5wUo7+XJz95py6qK7GdQAA&#10;AAAtUmoDAAAAAKArk0Pjvz7OfbNPMfrDcR0AAABAi5TaAAAAAADoyhfF8t8R577Z58PRPxzXAQAA&#10;ALRIqQ0AAAAAgK6sFNU/GOe+uWelXK7iOgAAAIAWKbUBAAAAANCVuhz9s3Hum3u+KEe/La4DAAAA&#10;aJFSGwAAAAAAXZmU1a/EuW/2KU7+ZXEdAAAAQIuU2gAAAAAA6Epdjv5EnPtmnaLa/qUPfunXxXUA&#10;AAAALVJqAwAAAACgK3VR/ak49805dTn6r+IaAAAAgJYptQEAAAAA0JVJMfozce6bdYpqM64BAAAA&#10;aJlSGwAAAAAAXVj5Tb/4GyfF6P+Jc9/Mcy2uAwAAAGiZUhsAAAAAAF34ohz9tjjzzT0rRfVH4zoA&#10;AACAlim1AQAAAADQhZWi+l1x5pt9itE/GdcBAAAAtEypDQAAAACALkyK6nyc+WafYvRLcR0AAABA&#10;y5TaAAAAAADoQprvxplv7klHpsZ1AAAAAC1TagMAAAAAoAuTsvq348w39/zK4eXfEtcBAAAAtEyp&#10;DQAAAACALtRl9Wtx5ptz6rL6n3Y++ODPi+sAAAAAWqbUBgAAAABA2371g9/3F06K0Z+JM9+8U92O&#10;6wAAAAA6oNQGAAAAAEDbLh859VfGeW/2Kap/K64DAAAA6IBSGwAAAAAAbZuUo98R5725py6qy3Ed&#10;AAAAQAeU2gAAAAAAaNtKUf2Dcd6be+qi+ifiOgAAAIAOKLUBAAAAANC2uqj+UJz35p4vymoc1wEA&#10;AAB0QKkNAAAAAIC21UX1r8R5b+754sPlvzGuAwAAAOiAUhsAAAAAAG2blNXNOO/NOXVR/d9/5Df/&#10;nUfiOgAAAIAOKLUBAAAAANC2uqz+mzjvzTpF9d/FNQAAAAAdUWoDAAAAAKBNk7/kdxeTonoe5705&#10;py6r/zCuAwAAAOiIUhsAAAAAAG2qy+XfGme9uacuRt/EdQAAAAAdUWoDAAAAAKBNq0X1u+KsN/9U&#10;F+I6AAAAgI4otQEAAAAA0KZJOfoDcdabfYrq98Z1AAAAAB1RagMAAAAAoE11Uf3xOOvNPXVR/c64&#10;DgAAAKAjSm0AAAAAALRpUo7+gzjrzT11ufxb4zoAAACAjii1AQAAAADQpklR/Y9x1pt3qv/tV39h&#10;+dfHdQAAAAAdUWoDAAAAAKAt9W9Y/jDOebNPMfpv4zoAAACADim1AQAAAADQlrqofmec8/YgfyKu&#10;AwAAAOiQUhsAAAAAAG1ZKUe/P855s09R/dG4DgAAAKBDSm0AAAAAALTli6K6HOe82efD0T8c1wEA&#10;AAB0SKkNAAAAAIC2TMrRvxvnvLmnLsd/e1wHAAAA0CGlNgAAAAAA2lIX1X8Z57w5py5H05Wl6q+I&#10;6wAAAAA6pNQGAAAAAEAbVn7TL/7GSVH9n3HOm3Pqovof4zoAAACAjim1AQAAAADQhklR/S1xxtuD&#10;/AdxHQAAAEDHlNoAAAAAAGhDXY7+/jjjzT11Uf3xuA4AAACgY0ptAAAAAAC0oS6qPxRnvD3IH4jr&#10;AAAAADqm1AYAAAAAQBvqcvSvxRlv9inGf09cBwAAANAxpTYAAAAAANpQF9WfijPe3FN/OPoorgMA&#10;AADomFIbAAAAAABtqIvq/4oz3szz5+IaAAAAgDlQagMAAAAAYNbSjmdxvpt76nL0a3EdAAAAwBwo&#10;tQEAAAAAMGuTD0d/b5zv5p4viurfjOsAAAAA5kCpDQAAAACAWauL0S/H+W4P8kfiOgAAAIA5UGoD&#10;AAAAAGDW6mL0b8T5bvYpqt8b1wEAAADMgVIbAAAAAACzNimq/zzOd3uQ3xHXAQAAAMyBUhsAAAAA&#10;ALN05cgv/YY42+1DVpfGh+JaAAAAgDlQagMAAAAAYJbSjmdxtpt76rL6Lq4DAAAAmBOlNgAAAAAA&#10;ZmmlHP3+ONvNPXU5+nfiOgAAAIA5UWoDAAAAAGCWJmX1RZzt9iB/JK4DAAAAmBOlNgAAAAAAZqku&#10;qhtxtpt9itE/ENcBAAAAzIlSGwAAAAAAs3L9g1/6dXUxehBnu9mnqP6WuBYAAABgTpTaAAAAAACY&#10;lZVi9NfGuW72Kartf3np5OG4FgAAAGBOlNoAAAAAAJiVuhyfinPdHuQ/iesAAAAA5kipDQAAAACA&#10;WZmU1R+Mc93cU5ejr+M6AAAAgDlSagMAAAAAYFbqsvpX41w399Rl9c/EdQAAAABzpNQGAAAAAMCs&#10;1OXo2zjXzT1flNU4rgMAAACYI6U2AAAAAABm4Zc/+PgvmJSjPxfnurnn8pG/+zfHtQAAAABzpNQG&#10;AAAAAMAsrHw4+tviTDf31MXof/jlD375z49rAQAAAOZIqQ0AAAAAgFmYlMv/WJzpZp9i9CfjOgAA&#10;AIA5U2oDAAAAAGAWJsXoX44z3exTVJO4DgAAAGDOlNoAAAAAAJiFSVH9x3Gmm3vqD6vfF9cBAAAA&#10;zJlSGwAAAAAA7+uLD3/xF+py9L/HmW72+XD547gWAAAAYM6U2gAAAAAAeF91Uf3OOM/NPXU5enb5&#10;yN/9m+NaAAAAgDlTagMAAAAA4H1Niup8nOf2IPfiOgAAAIAMKLUBAAAAAPC+6nL0dZzn5p4vyupf&#10;jesAAAAAMqDUBgAAAADA+6rL6k/HeW7+qf7puA4AAAAgA0ptAAAAAAC8j9Wl8dFJUf1fcZ6bfQ5X&#10;f2dcCwAAAJABpTYAAAAAAN5H/WG1HGe5uacuqyeXil/8y+NaAAAAgAwotQEAAAAA8D4m5fgPxllu&#10;7qnL0bdxHQAAAEAmlNoAAAAAAHgfdTH6Js5yc89KMfrVuA4AAAAgE0ptAAAAAAC8j7pnc+aUuqj+&#10;ibgOAAAAIBNKbQAAAAAAHNRqOfqr63L0Z+Mstwf5HXEtAAAAQCaU2gAAAAAAOKhJsfz3xDlu7qmL&#10;6n9d+U2/+BvjWgAAAIBMKLUBAAAAAHBQk2L0h+McN/fURfUfxXUAAAAAGVFqAwAAAADgoCbF6E/G&#10;OW7u+aIc/YtxHQAAAEBGlNoAAAAAADiIX/6F5V8/Kar/Ps5x88/4H4lrAQAAADKi1AYAAAAAwEGs&#10;Hj71t8YZbh9SH17+7XEtAAAAQEaU2gAAAAAAOIi6rP7ROMPNPXU5+p9Xl8aH4loAAACAjCi1AQAA&#10;AABwEJNi9Ktxhpt/qptxHQAAAEBmlNoAAAAAADiIuqx+Lc5w8081iesAAAAAMqPUBgAAAADAu1ot&#10;Tv01dTl6EWe42acY/Z64FgAAACAzdVk9ajzUZxylNgAAAACA+avL5VNxftuH1OXyb41rAQAAADLS&#10;x6GDUhsAAAAAwPxNitEfi/Pb7FOM/odf/YXlXx/XAgAAAGRkUlSbjYf6zKPUBgAAAAAwf3VZ/ftx&#10;fpt/qn87rgMAAADISB93aUtRagMAAAAAmK8vPvzFX6iL0f8S57fZpxj983EtAAAAQEb6uEtbilIb&#10;AAAAAMB8rRxe/rvi7LYP+aIcV3EtAAAAQCb6uktbilIbAAAAAMB8TYrqn4uz2x7k//iVw8u/Ja4F&#10;AAAAyERfd2lLUWoDAAAAAJivuhz9iTi7zT5FtRnXAQAAAGSiz7u0pSi1AQAAAADMz+Qv/91/0aSo&#10;/vs4u80/1a/EtQAAAACZ6PMubSlKbQAAAAAA87N6ePlvjXPbXqQY/Z64FgAAACADK+XJE40H+Z5F&#10;qQ0AAAAAYH7qsvpH49y2D/niw+W/Ma4FAAAAyEDfd2lLUWoDAAAAAJiflWL0q3Fum3+qe9c/+KVf&#10;F9cCAAAAzNkQdmlLSeuIawMAAAAAoBt1Wf1anNtmn6L61+M6AAAAgAxMitF640G+bylG63FdAAAA&#10;AAB0Ix3hOSmr/68xu80/fyCuBQAAAJgzu7QBAAAAAPC+6g+r3xfntn3IF8Xy3xHXAgAAAMyZXdoA&#10;AAAAAHhfdVH9K43Zbe4pRn/mV35j9ZviWgAAAIA5sksbAAAAAADv6/oHv/TrJkX1X8TZbf6pbsa1&#10;AAAAAHM2KUfXmg/xPUtRbcZ1AQAAAADQndVi9Dc3Zrd9SDH6Y3EtAAAAwBxdPjI+3niA72Hs0gYA&#10;AAAAMF91OfrH4+y2H1n+++JaAAAAgDmySxsAAAAAALPQ03nzn/vicPXXxbUAAAAAczKUXdrqcvlU&#10;XBsAAAAAAN2aFKM/E+e32acY/bdxHQAAAMAc9fSruR/HLm0AAAAAAHNXH17+7Y35bQ9SF6N/Ka4F&#10;AAAAmJPVpfHRuqyexAf4vsUubQAAAAAA8zcpqvNxftuH1MXoH4prAQAAAOZkILu0bcV1AQAAAADQ&#10;vUlR/euNGW72qf7fy4eqvyGuBQAAAJiDwezSVlRn49oAAAAAAOjWHytHf/GkqP67OMPNPXU5+k/j&#10;WgAAAIA5qcvRanx4713s0gYAAAAAkIVJOfodjRluP/IvxLUAAAAAc2CXNgAAAADg/2fv3sMtzer6&#10;wFcMxssAp85a5wDtdKSNqIgRS8FLFO0yUWy79lr7tKHjJRjbOwNGi4lERMcqdYTu2us9pzvghehY&#10;XlC8l0YTxmtrHC8xjjVKVCKaQkEhUVMSdMBLdJ5NGBN/u7q6Lufyrnd/Ps/z/b+/p/7a3+fX64X9&#10;NOT6vLjh9pBFKp8SuwAAAABHYAqvtLVcLu1tzI/HbgAAAAAAHL4h12+PO+7Y01J58+5meZ/YBQAA&#10;ADhkXmkDAAAAAGA/DY9+Rmqp/kbccTvIT8YuAAAAwBFYbJazV/jh3lW80gYAAAAAMB5DKh8Sd9we&#10;spvri2MXAAAA4JB5pQ0AAAAAgP3WUj0Td9w+Up4ZuwAAAACHzCttAAAAAADst5brK+KWO/qk+oct&#10;z54YuwAAAACHaHkINoVX2oZUTsduAAAAAAAcjb1c32vI9T+vbLkjT0v1x2MXAAAA4JB5pQ0AAAAA&#10;gP22SOVT4pbbRVIZYhcAAADgEE3llbblYV7sBgAAAADA0WmpfHXccntI2yqfGLsAAAAAh8grbQAA&#10;AAAA7LcHnnDHOwyp/ELcc8eelusb29bHvmfsAwAAABwSr7QBAAAAAHAQhq3Z7XHL7SKp/mjsAgAA&#10;ABwir7QBAAAAAHAQhly+IO65PaSlci52AQAAAA6JV9oAAAAAADgoQy4/HPfcLrJZ7ohdAAAAgEMy&#10;kVfaLnulDQAAAABgXBbHP+7xLZXfiZvu2NNSfcOLNua3xT4AAADAIfBKGwAAAAAAB6Vtzj8+7rld&#10;JJXvi10AAACAQ+KVNgAAAAAADkrLdS9uuj1kN5UXxC4AAADAIfBKGwAAAAAAB6nl+jNx0+0hLc//&#10;XuwCAAAAHAKvtAEAAAAAcFAWqX5w3HT7SPnll2zf/cjYBwAAADhgb3ul7dLqj/W+4pU2AAAAAIBx&#10;aql+Xtx0e0jL5etjFwAAAOAQeKUNAAAAAICD1FJ5edx1+8jss2MXAAAA4IB5pQ0AAAAAgIN0/2PK&#10;Y3vcoVuub9nbnp+IfQAAAIAD5pU2AAAAAAAO0rlUPyruup3klbELAAAAcMC80gYAAAAAwEHbTbXF&#10;XbeLpLKIXQAAAIADNqRyeuVHemd52yttt8VuAAAAAAAcvTPHbn9Ey/Vn4rbbQxapPiP2AQAAAA6Q&#10;V9oAAAAAADhow9bs9rjrdpFUfrttzv9m7AMAAAAcIK+0AQAAAABw0HZTeUHcdntIy+V7YhcAAADg&#10;AC1faRtSuRh/pPcWr7QBAAAAAIxby+Vfxm23h7Rcnx+7AAAAAAeopXJP/IHeW7zSBgAAAAAwbsPx&#10;+fu2XN8Y991O8pGxDwAAAHBApvJKW8t1L3YDAAAAAGA8dnN9Vtx2e0jL5ZfO3DJ759gHAAAAOCBe&#10;aQMAAAAA4DC0VL857rt9pHxt7AIAAAAcoCm80jbkej72AgAAAABgPM48/vZ3bKm86Qr7bgcpz4x9&#10;AAAAgAPS8mxn9cd5X1m+0nZue34idgMAAAAAYDx2N8s/iPtuJ/nPu5vlfWIfAAAA4IB4pQ0AAAAA&#10;gMPQcnngCvvu+JPq98cuAAAAwAHxShsAAAAAAIdhuPUZ7zSk+vNx4+0iqXxh7AMAAAAckCGVB1d+&#10;nPeWVC/EXgAAAAAAjMtuqh+1su92ksVW/YjYBwAAADgAU3ilbRmvtAEAAAAAjF9L9UzcdzvJT3/H&#10;sbv/euwDAAAAHACvtAEAAAAAcFiGXH9oZePtIakuYhcAAADgAHilDQAAAACAw7K7NfuAIdU/ihtv&#10;D2l5vhP7AAAAAAfAK20AAAAAAByWtjn7jJWNt4O0VN505tjtj4h9AAAAgH02lVfaFvnUydgNAAAA&#10;AIDxGXL5zrjx9pCWy9fHLgAAAMAB8EobAAAAAACHZZHqk4ZU/9PKzttDUvn02AcAAADYZ15pAwAA&#10;AADgMC3y7Nlx4+0hLZffa3n2xNgHAAAA2GdeaQMAAAAA4DC1XL99ZeftIal8X+wCAAAA7DOvtAEA&#10;AAAAcJiWL521VN8Qd94e0nL5p7EPAAAAsM+80gYAAAAAwGFa5PqslZ23k5zbLB8W+wAAAAD7yCtt&#10;AAAAAAActpbKy+PO20Narv9X7AIAAADsM6+0AQAAAABwmNrWznu2VH5nZevtIaneF/sAAAAA+2j5&#10;utnKD/IO45U2AAAAAIB+tK3yWXHn7SUt1xr7AAAAAPvIK20AAAAAABy25a67svX2kd89c+z2R8Q+&#10;AAAAwD7xShsAAAAAAIftvq1T79FyfV3cenvIItWXxj4AAADAPur4/4T770nlwdgLAAAAAIDxapvz&#10;z1jZejtJy/Ufxj4AAADAPvFKGwAAAAAAR6Gl+s1x6+0hLdffaJvzvxn7AAAAAPvEK20AAAAAABy2&#10;c9s77z7k8lsre28Habl+Q+wDAAAA7JNz2/MT8cd4j2l5thO7AQAAAAAwXi3VT4tbbzdJ9VNjHwAA&#10;AGCfDLmeX/kx3lu80gYAAAAA0J2Wyzeu7L0dpOX6uge2d9499gEAAAD2gVfaAAAAAAA4CouN8m5D&#10;rq+Je28XSfVbYx8AAABgn0zklbaLsRcAAAAAAOM25PLMlb23k7TN2WfEPgAAAMA+2NuY3xZ/iPeY&#10;lso9sRsAAAAAAOM2pPpNce/tIqn+7iLVJ8U+AAAAwD7wShsAAAAAAEeh5dkTWyq/vbL5dpCW63fH&#10;PgAAAMA+WL7S1nK5HH+M9xavtAEAAAAA9GfIs2fHvbeXtFQ/L/YBAAAA9oFX2gAAAAAAOCot1+9a&#10;2Xw7SMv1jW2rvn/sAwAAANwkr7QBAAAAAHBUdrdmH9DtRp3q98c+AAAAwD5oue6t/BDvLC2XS3sb&#10;8+OxGwAAAAAA49by/PPj5ttRnhf7AAAAADfJK20AAAAAAByllusr4ubbQ1qqb1mk+sGxDwAAAHCT&#10;vNIGAAAAAMBRaZuzpw25/HHcfTvJD8U+AAAAwE2ayittQyqnYzcAAAAAAMZvSPVLVjbfTrJI9Ytj&#10;HwAAAOAmLTbL2fgjvLd4pQ0AAAAAoE9njt3+iCGVn4i7by/Z3Zp/eOwEAAAA3ASvtAEAAAAAcJTO&#10;bc9PrGy+vSSVi7EPAAAAcJO80gYAAAAAwFEaUr0v7r7dxKdHAQAAYH8tD8Gm8Erb8jAvdgMAAAAA&#10;YPweSHc8uqXyb+Pu20Naqm85t1k+LHYCAAAAboJX2gAAAAAAOEotz3fi7ttR/lXsAwAAANwEr7QB&#10;AAAAAHDUWq4vjrtvL1nk+rzYBwAAALgJE3ml7bJX2gAAAAAA+nRu+87HDbn8ctx++0j5g7a185TY&#10;CQAAALhBXmkDAAAAAOCoDXn+SXH37SUtl++JfQAAAICb4JU2AAAAAACOWsvl6+P220taKv849gEA&#10;AABukFfaAAAAAAA4arub5X1arq+L228Paam+YfnfHzsBAAAAN8grbQAAAAAAHLVFmj03br+9pKXy&#10;8tgHAAAAuEFeaQMAAAAAYAxarq+I22832aqfGfsAAAAAN8grbQAAAAAAHLWW539vyOXP4v7bSV5z&#10;bnvn3WMnAAAA4AZ4pQ0AAAAAgDEYUr0vbr8d5XzsAwAAANwgr7QBAAAAAHDUFo+96zEtlYtx/+0l&#10;izz75NgJAAAAuAFve6XtUvzx3Vu80gYAAAAA0Lchl2fG7bebpPKqIZ36n2MnAAAA4AZ4pQ0AAAAA&#10;gDFoqXxT3H97SUvlq2MfAAAA4AZ4pQ0AAAAAgDG4/3h58pDq6+P+201SvTt2AgAAAG7AhF5puy12&#10;AwAAAACgHy3PPz/uv72k5fr/vPhROzl2AgAAAK6TV9oAAAAAABiLIZWLcf/tJbu5vjj2AQAAAG7A&#10;kMrp+MO7t3ilDQAAAACgf7tp5+lx/+0pi83Zx8ZOAAAAwHWayittLde92A0AAAAAgL7sptri/ttL&#10;Wqo/+h3H7v7rsRMAAABwnVoq98Qf3r3FK20AAAAAAP3b3brrlpbLL8UNuJe0XJ8fOwEAAADXaflK&#10;25DKxfjDu7d4pQ0AAAAAoH+LVD4l7r/9pPze7tbsA2InAAAA4Dp5pQ0AAAAAgLFoqXxL3IB7SUvl&#10;5bEPAAAAcJ2m8krbkOv52A0AAAAAgL6c277zcUOuf3qFDbiLLLbqJ8ROAAAAwHVqebYTf3T3luUr&#10;bee25ydiNwAAAAAA+tLS7IviBtxLWi6/8kC669bYCQAAALhOXmkDAAAAAGAMXrJ99yOHXH/yChtw&#10;F2m5PBA7AQAAANdpCq+0LeOVNgAAAACA/g2p3h33356yu1VPxU4AAADAdZrEK22pXoi9AAAAAADo&#10;T8vl61c24E7SUv3xM8fu/huxEwAAAHAdvNIGAAAAAMBYDNt3vV9L5XfiBtxLdlN5QewEAAAAXKch&#10;lQfjj+7u4pU2AAAAAIBJaLk+f2UD7iQtl8uLPPvA2AkAAAC4DlN5pW2RT52M3QAAAAAA6MuZW2bv&#10;3FL5ibgBd5Rvj50AAACA6+SVNgAAAAAAxmJIs7+/sgF3lLY5/4zYCQAAALgOXmkDAAAAAGBMhly+&#10;Nm7A3SSVVy2O3/n42AkAAAC4Dl5pAwAAAABgLIbj8/cdcn3tyg7cSVquL46dAAAAgOvglTYAAAAA&#10;AMZkyPV5cQPuKS3XGjsBAAAA18ErbQAAAAAAjMmQ6q+u7MCdpKX66tgHAAAAuA5eaQMAAAAAYEy6&#10;361T+cLYCQAAALgOXmkDAAAAAGBMWqpfs7IDd5KW6hvaVn3/2AkAAAC4Rt3/325vi1faAAAAAACm&#10;YZHqk1quvxl34F7Scv2G2AkAAAC4Dl5pAwAAAABgTIZc/snKDtxR2ub842MnAAAA4BotXzeLP7Z7&#10;jFfaAAAAAACm4aXHnvL2Qy4/HHfgXtJy/el7N+/eiL0AAACAazSNV9rKg7EXAAAAAAB9GlL5kJUd&#10;uKMsNsvZ2AkAAAC4Rl5pAwAAAABgbFquXxd34H5Sfu/+PPvA2AkAAAC4RkOqF1Z/cHcWr7QBAAAA&#10;AEzGkE59UEv1DStbcC9J5WWxEwAAAHCNpvJKW8uzndgNAAAAAIA+Dbl+WdyB+0p5ZuwEAAAAXCOv&#10;tAEAAAAAMCb3pjtuHVL5hZUtuJek+nMvftROjr0AAACAa+CVNgAAAAAAxmaR67PiDtxZvix2AgAA&#10;AK6RV9oAAAAAABiTM8eOvd2Qyg+sbMGdpOX6xrY5/9DYCwAAALgG57bnJ+KP7R7jlTYAAAAAgOlo&#10;uda4A/eV8m2xEwAAAHCNhlzPr/7Y7iypXIy9AAAAAADoV0vln69swR2lpXJP7AQAAABcg8m80mYc&#10;AAAAAACYjN1cn9pS+Z24BfeSlsrFc9t3Pi72AgAAAK6BV9oAAAAAABibIZezK1twR2m5vjB2AgAA&#10;AK7B3sb8tpbL5fhju7d4pQ0AAAAAYDp2t+66ZUj15+MW3Etaqn+02KofEXsBAAAA12AKr7S1XC7t&#10;bcyPx24AAAAAAPRpsVU/IW7BXSWVB2MnAAAA4Bp4pQ0AAAAAgDFqqfyLuAX3lJbqp8VOAAAAwDXw&#10;ShsAAAAAAGPTtspsyPXP4x7cTVL9ufsfUx4bewEAAAAPYyqvtA2pnI7dAAAAAADoV0v1a1a24I7S&#10;Uj0TOwEAAADXoOW6F39o9xavtAEAAAAATMvu1uwDWq6vi3twN0n19bu5PjX2AgAAAB6GV9oAAAAA&#10;ABijRapfvLIFd5TdVF4eOwEAAADXYLFZzsYf2r3FK20AAAAAANNyb7rj1iGVn497cFdJ9a7YCwAA&#10;AHgYU3mlbXmYF7sBAAAAANCvlutz4hbcU1quP/jSY5/19rEXAAAA8DC80gYAAAAAwNgMtz7jnYZc&#10;fzDuwV0l1c+NvQAAAICH4ZU2AAAAAADGaNiqnxC34M7yK+e2d9499gIAAAAexkReabvslTYAAAAA&#10;gGlpqbw87sFdJdVF7AQAAAA8jOUhmFfaAAAAAAAYm900e3pL5f+Ne3A3SeVNi3zqZOwFAAAAPAyv&#10;tAEAAAAAMEYt1a+Me3BfKd8WOwEAAAAPwyttAAAAAACM0W6uT225vi7uwT1lkWefHHsBAAAAD8Mr&#10;bQAAAAAAjFHL5cvjHtxXyk991capzdgLAAAAuAqvtAEAAAAAMEa7jzn1t1ouvxT34J7SUnlB7AUA&#10;AAA8DK+0AQAAAAAwRotUnxv34L5Sfuv+4+XJsRcAAABwFV5pAwAAAABgjN66X6f643EP7iktla+O&#10;vQAAAICH4ZU2AAAAAADGaJHKp8Q9uLfsbtVTsRcAAABwFV5pAwAAAABgrFou3xP34K6SyvfFTgAA&#10;AMDD8EobAAAAAABjtMizMuTyX+Mm3FVS+fTYCwAAALgKr7QBAAAAADBWLdevi3twZ/npBx73jO3Y&#10;CwAAALiKCb3SdlvsBgAAAABAv85tlg8bUv3duAn3lN1cnx97AQAAAFfxtlfaLsUf2b3FK20AAAAA&#10;ANPTct2Le3BXSfXNyx0+9gIAAACuwittAAAAAACM0XD81PsNqfx63IR7SstlN/YCAAAArsIrbQAA&#10;AAAAjFXL5UvjHtxTWq5vXOT5ydgLAAAAuIohldPxR3Zv8UobAAAAAMD03L916j1aLq+Mm3BPaal+&#10;c+wFAAAAXMVUXmlrue7FbgAAAAAA9G3I8y+Ie3B3SfXu2AsAAAC4Cq+0AQAAAAAwRg+ku25tuf6b&#10;uAn3lJbLDz7whDveIXYDAAAAHsJUXmkbcj0fuwEAAAAA0Lch1c+9wh7cWebPjr0AAACAq2ip3LP6&#10;A7uvLF9pO7c9PxG7AQAAAADQrxc+aie3VH88bsJdJZVfWL42F7sBAAAAD2H5StuQysWVH9n9xStt&#10;AAAAAAATM2zVz7zCHtxZytnYCwAAALiKKbzStoxX2gAAAAAApuXMLbN3brm+Iu7BfaW8dndr9gGx&#10;GwAAAHAVk3ilLdULsRcAAAAAAH0bcnnmyh7cWVqqXxl7AQAAAFfR8mwn/sDuMV5pAwAAAACYnpbL&#10;98Q9uKe0XN/SNucfE3sBAAAAV+GVNgAAAAAAxmgvlY9b2YP7y3fEXgAAAMBVeKUNAAAAAICxGlJ5&#10;WdyD+0t5ZuwFAAAAXMWQyoOrP7A7i1faAAAAAAAmZ/k/M6/swZ2lpfrq2AsAAAC4iqm80rbIp07G&#10;bgAAAAAA9G3I5WvjHtxbWq7Pib0AAACAq/BKGwAAAAAAY7TI85Mtl99f2YQ7SsvlZ+/L9V1iNwAA&#10;AOAheKUNAAAAAICxGnI9H/fg7pLK6dgLAAAAuAqvtAEAAAAAMEZtc/6hLdfXrWzCHaXl8sr7tk69&#10;R+wGAAAAPASvtAEAAAAAMFZDnu/GPbi3tFy+NPYCAAAArsIrbQAAAAAAjNG5zdnfGXJ57com3FFa&#10;qr9xbnt+InYDAAAAHoJX2gAAAAAAGKshlyHuwb2lpdpiLwAAAOAqvNIGAAAAAMAY7aX6wUMuv7Wy&#10;CXeUluob2ub8Q2M3AAAA4CF4pQ0AAAAAgLFavnAW9+De0lL56tgLAAAAuAqvtAEAAAAAMEZD2vmg&#10;lutvrmzCHaWl8qaWykfHbgAAAMBD8EobAAAAAABjNaSyiHtwb2m5fGPsBQAAAFzFNF5pKw/GXgAA&#10;AAAA9G2RZx845PKalU24o7Rc/3z5P5fHbgAAAMBDWL5uFn9g9xivtAEAAAAATE9L5Vzcg3tLy/W7&#10;Yi8AAADgKrzSBgAAAADAGO3m+tQh1/+wsgl3lpbrP4zdAAAAgIcwlVfaPNsOAAAAADA9Q6r3xT24&#10;t7RcXzHc+ox3it0AAACAhzCkeiH+wO4uXmkDAAAAAJictrXzlJbqb6xswr1lq35m7AYAAAA8hHPb&#10;8xMrP647jFfaAAAAAACmZ0jlRXEP7i0tlX/dHjnbit0AAACAhzDkej7+wO4uqVyMvQAAAAAA6Nu5&#10;7TsfN6T65pVNuLMsUvmc2A0AAAB4CHsb8+Mtl8vxB3ZvaancE7sBAAAAANC3lusL4x7cW1quP/NA&#10;uuvW2A0AAAB4CIvNcjb+wO4uXmkDAAAAAJicve35iZbqq1c24c7S8uzzYzcAAADgIbztlbZL8Qd2&#10;b/FKGwAAAADA9LRc9+Ie3F1Sff2Zx9/+jrEbAAAA8BBanu2s/MDuLMujvNgLAAAAAIC+LfLsA1uq&#10;vxE34f5SviB2AwAAAK5iSOXB1R/YfcUrbQAAAAAA0zOkMsQ9uLuk8gvntnfePXYDAAAAHsIinzq5&#10;8gO7syxfaVt+QjV2AwAAAACgX7tb8w9vub4ubsK9ZTeVF8RuAAAAwFUMuZ6PP7B7i1faAAAAAACm&#10;p6XylXEP7i0tl1+6L9f3it0AAACAh7B83azlcjn+yO4pXmkDAAAAAJielspHD7n8XtyEu0uqXxK7&#10;AQAAAFfR8mxn5Qd2b0nldOwFAAAAAEDfWq5ft7IHd5fyy4tUnxS7AQAAAFcxpHph9Ud2P/FKGwAA&#10;AADA9CzyrAyp/mHchDvMl8VuAAAAwFVM4dOji81yNvYCAAAAAKBvQyovi3twd0nl3587Xp4cuwEA&#10;AABX0funR73SBgAAAAAwPbupPqPl8mdxE+4wXxG7AQAAAA9jyPX8FX5kdxOvtAEAAAAATMtLjz3l&#10;7Vuu3xX34O6Syq+3rfr+sR8AAADwMJYvna380O4kXmkDAAAAAJieIZdnxj24y6R6X+wGAAAAPIze&#10;Pz3qlTYAAAAAgGl5yfbdj2yp/EDcg/tLec0izz4w9gMAAAAexvIobPWHdh9puVz2ShsAAAAAwLS0&#10;zflnxD24x7RUW+wGAAAAXIOePz3qlTYAAAAAgGlpj5xtDbn8cNyDO8xrh1Q+JPYDAAAAHsbylbMr&#10;/NDuIl5pAwAAAACYnpbKPXEP7jEt173YDQAAALgGi3zqZPyh3Uu80gYAAAAAMC33prtuHXL9ybgH&#10;d5jXeKUNAAAAbtCQyukr/Ngefd72StttsQ8AAAAAAP3qdbOO8UobAAAA3IQh1Qvxx3YXSfVC7AIA&#10;AAAAQL/2cn2vIZWfX9mDO0tL5dfb1s5TYj8AAADgGrVcLsUf3D1k+dnU2AUAAAAAgH61XL40bsE9&#10;ZpHrV8RuAAAAwDVafr4z/tjuIqlcjF0AAAAAAOjXkHY+qKX66pU9uL/8yv3Hy5NjPwAAAOAatTzb&#10;ucIP7tFnsVnOxi4AAAAAAPRryOX+uAX3Gfs1AAAA3JQhldOrP7jHn+ULc7ELAAAAAAB9aql8dEvl&#10;P8UtuMP84l7aee/YDwAAALgOQ6oXrvCje9zx6VEAAAAAgEkZcj2/sgV3mN1UXhC7AQAAANdpeSAW&#10;f3SPPT49CgAAAAAwHYtUn9FyfUvcgrtLKj8/bJcnxH4AAADAdWq5XFr54T3ytDzbiT0AAAAAAOjP&#10;cOsz3mnI9bvjDtxpnhf7AQAAADfgCj+6R5+9jfnx2AMAAAAAgP60VD8tbsA9puX6M/dvzt419gMA&#10;AACu097G/Lb4w3v0SeVi7AEAAAAAQH/uf0x57JDqj6zswD0mldOxHwAAAHADzm3PT6z88B55Wq57&#10;sQcAAAAAAP3ZTfW5cQPuMqn8xO7WXbfEfgAAAMANaKncs/Lje+RZ/jfHHgAAAAAA9KVt7bxnS+Xf&#10;xg24x7RcnxP7AQAAADdo+Rx6/PE99izyqZOxBwAAAAAAfRlyORv33y6T6o+0R862Yj8AAADgBi02&#10;+xsN9jbmt8UeAAAAAAD0Y5FnH9hS/bW4/3aZrfqZsR8AAABwE4Zcz6/8AB95YgcAAAAAAPrSct2L&#10;22+Pabm+4t7Nj9qI/QAAAICb0NtRW8vlUuwAAAAAAEA/hu3yhCHXP437b49pebYT+wEAAAA3qbej&#10;tiGVi7EDAAAAAAD9aLl8/cr222e++4En3PEOsR8AAABwkzo8answdgAAAAAAoA9tc/a0ld230yzy&#10;qZOxHwAAALAPHLUBAAAAAHAY7t28e2NI5ftWdt8+8w2xHwAAALBPhlQvXOHH+HjjqA0AAAAAoEtD&#10;Kp+zsvl2mJbL77fN+cfEfgAAAMA+cdQGAAAAAMBB28v1vVqu/2Zl8+0xqbwk9gMAAAD2kaM2AAAA&#10;AAAO2pDL/76y9/aZ17TN+YfGfgAAAMA+6vCo7WLsAAAAAADAeA1bs9tbrr+5svf2mFReFPsBAAAA&#10;+6y3o7aWy+XYAQAAAACA8Wq5fl3cejvNK88dL0+O/QAAAIB91nLdu8IP81EndgAAAAAAYJza5vzj&#10;h1z+OO68PWY3lRfEfgAAAMABWGyWs/GH+diztzE/HnsAAAAAADAuw6OfnloqPxA33h7Tcv2ZxUZ5&#10;t9gRAAAAOAAtlXvij/Ox59z2/ETsAQAAAADAuAypfm7cd7tNqp8b+wEAAAAHpOXZzsqP87EnldOx&#10;BwAAAAAA47GXdt67pfJvV/bdPvND7ZbZVuwIAAAAHJDlq2dX+IE+6rRc92IPAAAAAADGo+X6wrjt&#10;dptUPzX2AwAAAA7Q3sb8+MoP9LEnlQdjDwAAAAAAxmHI9SOHXF67su32me8+8/jb3zF2BAAAAA5Q&#10;j0dtLZfLsQcAAAAAAOPQcvn6uOv2mJbLn+ym+ozYDwAAADgEyyOx+GN97NnbmN8WewAAAAAAcLTa&#10;VvnEIdc/jZtuj2m5fGPsBwAAABySIZWL8cf66JPK6dgDAAAAAICj0x452xpy/Vcre26Habn+/rBZ&#10;7ogdAQAAgEMypHoh/mAfe1oul2IPAAAAAACOziLXZ8Utt+Ocj/0AAACAQ7TYLGev8IN99PEJUgAA&#10;AACAcdjbmB8fcv3duON2mVTffG77zsfFjgAAAMAhanm2s/KjvYf4BCkAAAAAwCgMqS5WNtxOs/wf&#10;wWM/AAAA4JC97f+gW/nhPvqk8mDsAgAAAADA4Rq25ne2VP/TyobbYVquPzNslyfEjgAAAMARaLlc&#10;ij/ee4hPkAIAAAAAHJ3h1me8U8v12+N222tars+JHQEAAIAjMqR6If547yTnYxcAAAAAAA7HItdn&#10;XWG37TOp/ot7N+/eiB0BAACAI7LYLGdXfsB3kJbL5dgFAAAAAICDt5fre731c51X2G57S8vlT9rm&#10;/ONjRwAAAOAItTzbiT/iu0kqp2MfAAAAAAAOVsv1hSt7badpuXx97AcAAAAcsb2N+fH4I76XeK0N&#10;AAAAAOBwtVQ+ekjlt+Ne22VS+e3dXP5u7AgAAACMQMvl0sqP+V7itTYAAAAAgENx5tjtjxhSednK&#10;TttpWirnYkcAAABgJFque/HHfC9Zvta2fG0udgIAAAAAYH8NqXx63Gg7zi+eO16eHDsCAAAAI9Hy&#10;bOcKP+i7yfIoL3YCAAAAAGD/7D7m1N9qqfzruM92nOfFjgAAAMDILF88u8KP+m5ybnt+InYCAAAA&#10;AGB/tFy+NO6yvaal+qO7W3fdEjsCAAAAIzPkej7+sO8pLZdLsRMAAAAAADdvkU+dHHJ5Tdxlu02q&#10;nxo7AgAAACPU+ydI35pUTsdeAAAAAADcnN7/p+i/mvJtLz32WW8fOwIAAAAjtLcxP776476/+Awp&#10;AAAAAMD+GVL9Ry3XP49bbJ8pf9C2yix2BAAAAEZsSPXC6o/8vuIzpAAAAAAA++OBdNetQ6o/EnfY&#10;bpPKS2JHAAAAYORaKves/MjvMak8GLsBAAAAAHB9WqpftLK/dpqW6quHVD4kdgQAAABGbiqfIH1b&#10;zsd+AAAAAABcm3vTXbe2VN50he21yyw2y9nYEQAAAOjE8hgs/tjvNcuX52I/AAAAAAAe3pDLd8bN&#10;tde0XC6defzt7xg7AgAAAJ1Y5FMn4w/+nuOwDQAAAADg+uym8iktlz+Le2u3SeXTY0cAAACgM8v/&#10;a23lR3/HcdgGAAAAAHBtHtjeefchlZ+IO2uvaal8y0uPPeXtY08AAACgM8sjsPjDv/c4bAMAAAAA&#10;eHhDrl8R99Vuk+rr2+b8Y2JHAAAAoEN7G/PjKz/+J5DFZjkbuwIAAAAA8N/sbc4+dnkIFrfVXtNS&#10;vTd2BAAAADo25Ho+DgCTSCoPxq4AAAAAAOvugXTHo4dcvnNlU+01qf7cItUnxZ4AAABAx6b6Wttb&#10;k8rFc9vzE7EzAAAAAMC62k3181a21J6TyufEjgAAAMAELF81WxkCJpSWyj2xMwAAAADAutnN9alD&#10;rr8YN9Re03L5nvtyfVTsCQAAAEzAIp86GceAySWVi3sb89tidwAAAACAdbGb6leubKfdpvzBbi7z&#10;2BEAAACYkKm/1vaXSeV07A4AAAAAMHVDnn3SkOqbVzbTTtNyeSB2BAAAACZm+YpZHAUmm1Qu+iQp&#10;AAAAALAu7t+cveuQyw+vbKX95pVta+cpsScAAAAwQUOu568wDkw3jtsAAAAAgDUw5HJ2ZR/tO8+L&#10;HQEAAICJ2tuYH7/CODD9OG4DAAAAACZqN9WPGnL9zZVdtNO0XF+xeOxdj4k9AQAAgAlbu9fa/oe0&#10;XC61XPfi3wQAAAAAoEfnH/8p7zik+q1xC+035Y+HrfoJsScAAAAwcWv7WlvI8rhtb2N+W/z7AAAA&#10;AAD0YsizZ8fts+e0VP557AgAAACsicVmORvHgrVNqhcW+dTJ+DcCAAAAABiz+4+XJw+p/PzK5tlr&#10;Uvn1tjl7WuwJAAAArInla23LT3GujAbrnFQutlTuiX8rAAAAAIAxGnK5f2Xn7Dlp9iWxIwAAALBm&#10;lq+TrYwG8hfLY7/lS3bx7wUAAAAAMBbLF83ittlzWqqvPvP4298x9gQAAADWUMt1L44H8t+z/Pvs&#10;bcxvi383AAAAAICjsjj+cY8fcv2huGf2m/JnQ6r/KPYEAAAA1pjPkF5DUr1wbnt+Iv7tAAAAAAAO&#10;224uX76yYXacluvXxY4AAADAmvMZ0utIKg+2VO6Jf0MAAAAAgMOwm+elpfqGle2y07RUf213s3xY&#10;7AkAAADgM6TXm1QuOm4DAAAAAA7T/Y8pjx1S+b6VvbLnpPKFsScAAADAX1oeaq0MCvKwWR4E7m3M&#10;b4t/TwAAAACA/dRS/aK4T/aclusrXrJ95+NiTwAAAIC/tDzMiqOCXHsctwEAAAAAB6Wl8tFDLpfi&#10;LtlrWqp/tLtZ/kHsCQAAALBi+UnNOC7IdSaVB32aFAAAAADYLw+kOx7dcv32lS2y56TyktgTAAAA&#10;4CENuZ5fGRjk+pPKRcdtAAAAAMDNWuTyT1b2x47Tcvml3VyfGnsCAAAAXNXytbE4NMiNx6dJAQAA&#10;AIAb0TZnTxtS/dW4Ofac3VSfG3sCAAAAPKy9jfnx5UtjcWyQm4vjNgAAAADgWp05dvffaLl8Y9wZ&#10;u06qF160cWozdgUAAAC4Jsvjq5bL5ZXRQW4+qV7waVIAAAAA4GqGPHv2yrbYcVquv38ul3nsCQAA&#10;AHBdFvnUyTg8yD4mlYuO2wAAAACAaDfXpw6p/MLKpthzUhliTwAAAIAb0vJsZ2V8kH3P8tOk8W8P&#10;AAAAAKynlurXxA2x66T6c4vNU3879gQAAAC4YYvNcnZlhJADyfK4bfnp1/hvAAAAAACsh5bqpw25&#10;/FncDnvOIs+eHXsCAAAA3DSHbYecVC8sP/8a/x0AAAAAgOna3Szv03L96ZW9sOek8m3Drc94p9gV&#10;AAAAYF8MqZxeGSTkYJPKxZbKPfHfAgAAAACYnkUu969shD0nld9um/OPiT0BAAAA9pXDtqNJy+XS&#10;8tOk8d8DAAAAAJiG5Zcb4i7YfVJ5UewJAAAAcCAmOa50FMdtAAAAADAtL9m++5HL/7E1boE9Z9ln&#10;2St2BQAAADgwDtuOPo7bAAAAAGAaWqot7n99p/zxbp5/cuwJAAAAcOActo0jjtsAAAAAoF9tq3zi&#10;kMp/ibtf10n1q2JPAAAAgENzbnt+YmrP4vea5XHb3sb8ePw3AgAAAADGqW3tvOeQyoNx6+s6qfzC&#10;7tbsA2JXAAAAgEO1PKSa3PDScd523HZb/HcCAAAAAMZlep8dfes++ZzYEwAAAODILI+p4oAhRxef&#10;JQUAAACA8ZriZ0dbqt/8wBPueIfYFQAAAOBItTzbiUOGHF1aLpdbKvfEfycAAAAA4OhM8bOjLdVX&#10;D1uz22NXAAAAgFE4tz0/0XK5FEcNOcKkcnH57xL/rQAAAACAwzfRz44+P/YEAAAAGJW9jfnxIdfz&#10;cdiQo83yk6TLf5v47wUAAAAAHI6Jfnb0e9sts63YFQAAAGCUlp++9GrbCJPK6fhvBQAAAAAcrIl+&#10;dvQNizwrsSsAAADA6C1fCItjhxxxUrnY8mwn/lsBAAAAAAdjip8dXeT6FbEnAAAAQDfObc9PeLVt&#10;lDm/tzG/Lf57AQAAAAD7Z4qfHR1S/dHFRnm32BUAAACgO4vNcnZl/JAjz/JTsfHfCgAAAAC4eVP8&#10;7OiQ6h8NefZJsSsAAABAt5avti1fCFsZQuRok8qDexvz4/HfCwAAAAC4cVP87OiQ6z+LPQEAAAAm&#10;4a3HbaleuMIgIkeUlstlr7YBAAAAwP6Y6GdHf244fur9YlcAAACASVnkUycdt40rLde9+O8EAAAA&#10;AFy7SX529K2ZfXbsCgAAADBZLc92Wi6XVkcSOYosX21bHhzGfycAAAAA4OHt5vriuLl1n1S/P/YE&#10;AAAAWAuO28YVr7YBAAAAwPVZ5Nknt1TeFLe2rpPqr7bN2dNiVwAAAIC18tbPkuZ6fmU8kcNPKhfP&#10;bc9PxH8jAAAAAOCv2tuYHx9yee3KxtZ5Fql8TuwKAAAAsLaWx1SO20aSVE7Hfx8AAAAA4L85c+zM&#10;27VUvmZlV+s9qX7rfbk+KvYFAAAA4NixY8ujKp8mPdr4HCkAAAAAXFnL9TlxT+s+qfz7RZ6fjF0B&#10;AAAACBy3HXFSubj8jEL8dwEAAACAdbW7Nf/wIddXrmxp3af8k9gVAAAAgKtoebbj06RHk5bL5eWn&#10;YeO/CQAAAACsm+X/ALr8RGfc0HpPS+XlPjsKAAAAcIOWx1WO244oqZyO/x4AAAAAsE6GVL5wZTfr&#10;PC3VXxty/cjYFQAAAIAb8LZPk16OI4wcXFque/HfAQAAAADWQdsqsyGX34qbWe9pefb5sSsAAAAA&#10;N+ltx22X4hgjB5RULi4/sxD/HQAAAABgqu7fnL3rkMoPrGxlnWf52dEH0h2Pjn0BAAAA2Cctz3aG&#10;VC/EYUb2P8sX8pafgo3/BgAAAAAwRUMqL4obWffx2VEAAACAw7M8thpyPb8y0si+Z3lIGP/+AAAA&#10;ADAlQ5590pDLH8RtrPe0PPfZUQAAAIDDtvxE5vLTpHGskf1NS+We+LcHAAAAgCm4f/Ouvz3k+pNx&#10;E+s+qXzbvZsftRH7AgAAAHCIlsdtLZdLK+ON7E9SOR3/5gAAAADQu91Uv3JlC+s8LdVXL3L5u7Er&#10;AAAAAEdk+bnMIZUH45AjN5/FZjkb/94AAAAA0KvdXJ815PrncQebQJ4XuwIAAAAwAue25yeGXM9f&#10;YdCRm8v5+LcGAAAAgN6c2ywfNuT6i1fYvzrP8rOjd/vsKAAAAMCY7W3Mb1u+MLY67sgNJ5UH498Z&#10;AAAAAHpxX66PGlJ52cru1XmWnx3d9dlRAAAAgL4MqZxuuVyKY4/cQBy2AQAAANCplss/Xdm7JpBl&#10;r9gVAAAAgE60PNsZUrkYRx+5zqRycW9jfjz+fQEAAABgrM5tz08Mqb55ZevqPf4nVAAAAIBpWORT&#10;J4dcz68MQHLtcdgGAAAAQCfOPP72dxxyfeXKxtV5Wipv2tuY3xb7AgAAANCx5eDTct2LY5BcY1K5&#10;GP+mAAAAADA2QyrDyrY1gbQ8//zYFQAAAIAJGVI53XK5FIcheZj4vAEAAAAAIzak8ukt1bes7Fq9&#10;J5WX3Zfro2JfAAAAACaopXKP47brjMM2AAAAAEaobc4/dEjlF1b2rP7zyrY5e1rsCwAAAMDELfKp&#10;k0Ou568wGMmV4rANAAAAgBF50capzZbqt6zsWBNIy/U5sS8AAAAAa+Tc9vyE47Zrzvn49wMAAACA&#10;o7BI9YuvsF9NIOVrv+PY3X899gUAAABgDTluu7a0XPfi3w4AAAAADtOQZn9/SPX1cbvqPqn+XNva&#10;eUrsCwAAAMCa29uY3+a47WGSyun4dwMAAACAw7CXdt67pfJjK5tV52m5/ElL9dNiXwAAAAD4S47b&#10;rp6Wyj3xbwYAAAAAB21I5SVxq5pI/lnsCgAAAABXtLcxP+647cpx2AYAAADAYWq5PiduVJNIKj+x&#10;SPVJsS8AAAAAXNW57fmJIZWLK4PTmmf5d4l/KwAAAADYb4tc/m7L5VfiPtV7Wq5vbFvlE2NfAAAA&#10;ALhmy9fJWi6X4vi0rmm5XF6+Zhf/TgAAAACwX16yfefjhly/O25Tk0iq98W+AAAAAHBDFpvl7MoA&#10;ta5J5WL8+wAAAADAftnN5ctXNqlJpPyfi43ybrEvAAAAANywt36SNNfzq2PUGibVC/HvAwAAAAA3&#10;a8jzT1p+LWBlj+o8LdU3tDzfiX0BAAAAYF+87ZOkkxvWrjfLv0P82wAAAADAjWpb9f2HXH4q7lDT&#10;SDkb+wIAAADAvtrbmB/3alv9i0U+dTL+bQAAAADgep15/O3v2HL9urg/TSKpXji3fefjYmcAAAAA&#10;OBDL18pWRqo1yvLFur2N+W3x7wIAAAAA12ORyufE7WkSSfXNLc+eGPsCAAAAwIF666ttqTy4Mlit&#10;SVoul+LfBAAAAACu1W4u85brb8bdaQppufzT2BcAAAAADs2Qyuk4Wq1NUnkw/j0AAAAA4OG8ZPvu&#10;R7ZUX72yN00hNjMAAAAAxuDc9vzEkMrFlQFrHZLK6fj3AAAAAICHcubY3X9jSOWrV3amCaTl+ott&#10;c/a02BkAAAAAjkzLdS8OWeuQ5VFf/FsAAAAAwJW0rfq/xn1pIvnTIc8+O/YFAAAAgCO3jp8jbblc&#10;in8HAAAAAIharnW5JcV9aQppuTwQ+wIAAADAaCxfLmu5XI7D1pSzfKUu/h0AAAAA4P+3l+587yHX&#10;H4q70iSS6o/s5fpesTMAAAAAjMrexvz4kMrFlYFrwlnkUyfj3wEAAAAAzhy7/RFDql8V96RJJNXX&#10;L1L5uNgZAAAAAEZr+YLZytA10Sxfp1se88W/AQAAAADrbZFmz41b0lTSUvnfYl8AAAAAGL3FZjkb&#10;x67JJtULsT8AAAAA66ttldmQ639Y2ZGmkFS+7YWP2smxMwAAAAB0YflpzpXRa6JpebYT+wMAAACw&#10;fvZyfa+W6w/G/WgKabn80mKrfkTsDAAAAABdWZfDtrd9hvS22B8AAACA9XHm2Jm3G1J5SdyOppHy&#10;X3dzfVbsDAAAAABdOrc9P7E6gk0wqTwYuwMAAACwPlqqn7eyGU0kLdcXx74AAAAA0LXlYdvyNbM4&#10;hk0uqZyO3QEAAACYvmFrfueQyq+v7EUTSEvlx/bSne8dOwMAAABA95af52y5XIqj2JTiM6QAAAAA&#10;6+f+rVPv0XJ9RdyKJpFU/uMi1WfEzgAAAAAwGXsb8+NDKhdXxrEpJdULsTcAAAAAk/XXlp/mXNmI&#10;ppJUvyQWBgAAAIDJWYfDtpZnO7E3AAAAANMzpPq5cRuaUL693TLbip0BAAAAYJKWh21T/hTp8jOk&#10;sTMAAAAA07LYPPW3WypvitvQFLLct/Y25rfFzgAAAAAwactRbDmOxcFsKllslrOxMwAAAADTsLtZ&#10;3mfI9YfiJjSdzJ4dOwMAAADAWji3PT+xOphNI/5vVgAAAIBpeukts3duqfzzuAdNJqm8JHYGAAAA&#10;gLUy5cO2IdULsS8AAAAAfWu5Pn9lB5pIWi6XXrJ99yNjZwAAAABYO4t86mQc0KaSlmc7sS8AAAAA&#10;fWpb5ROHVP5j3ICmkJbr6xapfFzsDAAAAABra6qHbcv/uzV2BQAAAKA/e5uzv9Ny+Tdx/5lKli/Q&#10;xc4AAAAAsPaGVE7HMW0SSeV07AoAAABAP3a37rql5frtK7vPZDI777OjAAAAAPAQhlQvrI5qfafl&#10;cnlvY35b7AoAAABAH1qq98bNZzopP7W7NfuA2BkAAAAA+B8MqVxcHde6z/nYEwAAAIDx2831WS3V&#10;t1xh7+k+LZffa1vlE2NnAAAAACDY25gfX75uFke23uO1NgAAAIC+DJvljpbKq+LOM5W0VM/EzgAA&#10;AADAQ1jkUyfjyDaBeK0NAAAAoBMtz57Ycn3FFTaeaSTVb33xo3Zy7A0AAAAAXEXLs52Vsa3zeK0N&#10;AAAAYPweeMId7zCk8tVx25lMUvn5tjn/0NgbAAAAALgGy9fNVka3vuO1NgAAAICRG3L5givsOpNI&#10;S+VNLZV7YmcAAAAA4DoMqVyM41vP8VobAAAAwHi1zfnHt1RfHzedqWSRyotiZwAAAADgOi2PwOL4&#10;1nm81gYAAAAwQotUP3jI9aevsOdMJd/94lzfJfYGAAAAAG5Ay7OdK4xw3cZrbQAAAADjsnjsXY8Z&#10;Uv3WuONMKK8ccv3I2BsAAAAAuAlDqheuMMb1Gq+1AQAAAIxIy/WFV9hwJpGWy58Mef7ZsTMAAAAA&#10;cJP2NubHWy6X4yjXa7zWBgAAADAOi1SfEbebSSWVr46dAQAAAIB9ssinTq6Mcv3Ga20AAAAAR2zY&#10;mt/ZUnnVFbabaSSVH9jdOPW3Ym8AAAAAYB9N6TOkXmsDAAAAODrnjpcnD6n8SNxsppKW6quHzXJH&#10;7A0AAAAA7LO3fYb0Uhzpukwqp2M/AAAAAA7emWO3P6Ll+oqVvWZCaancE3sDAAAAAAdkKp8hbblc&#10;jt0AAAAAOHgtly+PW82U0nJ98ZljZ94u9gYAAAAADtBUPkPq/5gFAAAAOFxDnn32kOofxp1mKmmp&#10;/Mthuzwh9gYAAAAADtjyM6RxsOsyqVyM3QAAAAA4GMPW/M6WyqtWNpqpJNVf3U2zp8feAAAAAMAh&#10;WWyWsyvDXYfZ25jfFrsBAAAAsL/OHS9PHlL5kbjNTCflj3dzfVbsDQAAAAAcspbLpdUBr7ucj70A&#10;AAAA2D/Do5+elhvMFXaZyaSlci72BgAAAACOwCKfOhkHvN7Scrm8/Jxq7AYAAADA/mi5fHncZKaU&#10;lut33ZvuujX2BgAAAACOyJDqhTjkdZdUTsdeAAAAANy8Ic8+e0j1D1f2mImkpXJxsVU/IvYGAAAA&#10;AI7Q8pWzOOb1luVrbbEXAAAAADdn2Jrf2VJ5VdxippKW6xtbKvfE3gAAAADACLRc9+Ko11sMkAAA&#10;AAD75/7j5clDKj8SN5iJ5ctibwAAAABgJKbwWtvyM6qxFwAAAADXb3j009OQ6/mV/WVKSeVl7ZGz&#10;rdgdAAAAABiR3l9rW36CdHmcF3sBAAAAcH12c/nyuL1MLD89pFMfFHsDAAAAACMzhdfafIIUAAAA&#10;4OYMefbZQ6p/GHeXqaSl+oZhq35C7A0AAAAAjNRis5yNQ19X8QlSAAAAgBu22KqnhlRetbK5TCgt&#10;lRfE3gAAAADAiE3htTafIAUAAAC4fu2Rs62W6qvj1jKp+B8iAQAAAKBPvb/W5hOkAAAAANdnd+uu&#10;W4ZUXhZ3limlpfJjw/H5+8buAAAAAEAHli+dtVwuxeGvm/g/bgEAAACu2V8cO/bXhlSGlY1lUimv&#10;2c1lHrsDAAAAAB1pue6tjn/9ZG9jflvsBAAAAMCqIdfnxW1latlN9bmxNwAAAADQmeVrbXH86yqp&#10;nI6dAAAAAPirzqX6UUOuf7qyrUwr52NvAAAAAKBTy8HvCiNgH/EJUgAAAICraql8dMv1F1d2lSkl&#10;le87t73z7rE7AAAAANCpc9vzEytDYEfxCVIAAACAKxuOz9+35fqDcU+ZUloqF/fy/GTsDgAAAAB0&#10;ruVyKQ6C3cQnSAEAAABWPPC4Z2y3XL5xZUuZVMrvDan+o9gdAAAAAJiAlso9q6NgJ/EJUgAAAIAV&#10;Q6r3rewoE8si1S+OvQEAAACAidjbmB9vuVyOw2APWf53xz4AAAAA62w31ecOufzXuKNMKqm+dPHY&#10;j/6fYncAAAAAYEJarnsr42AnWeRTJ2MfAAAAgHXUtsontlR+O+4nU0rL9RV76c73jt0BAAAAgIlZ&#10;vtYWB8JestgsZ2MfAAAAgHUz5PqRLdX/O24n00r55d208/TYHQAAAACYqJbLpdWhsIOkeiF2AQAA&#10;AFgne2nnvVsq/3JlN5lQWipvapvzz4jdAQAAAIAJa6ncE8fCXrJ8aS72AQAAAFgHw6OfnoZc/o+4&#10;l0wwXxa7AwAAAAAT1/UnSPOpk7EPAAAAwDoYcv2KuJVMLS3Xb3jRxqnN2B0AAAAAWANDKg/G0bCH&#10;LDbL2dgFAAAAYOpaKv94yOWP41YyqaT6o8PxU+8XuwMAAAAAa6LXT5C2XC7HLgAAAABT1jZnTxty&#10;/dO4k0wpLZU3nduen4jdAQAAAIA10vMnSJf/7bEPAAAAwBQNuX7kkOrPxX1kSmlvfYFu/uzYHQAA&#10;AABYQ0OqF+KI2EOWr8zFLgAAAABTMxyfv++Q67+K28jU0lK9N3YHAAAAANZUr58gHXI9H7sAAAAA&#10;TMnu1l23DKl+0xV2kWkl1W+9/zHlsbE/AAAAALCmev0EacvlcuwCAAAAMBUvPfaUtx/yfDduIhPM&#10;Ty7y7ANjfwAAAABgzQ2pXLzCoDj6LA/yYhcAAACAKWi5Pj9uIZNLqm/ezfWpsTsAAAAAwHIk3VsZ&#10;FTvIue35idgFAAAAoHdtq3zWkMsfxC1kSmm5/smQ6ufG7gAAAAAAb9XybCcOi10kldOxCwAAAEDP&#10;Fql83JDKr6/sIBNLS/Xe2B0AAAAA4C8tP+MZh8UesnxhLnYBAAAA6NViq35Ey+Vn4wYytbRUvumB&#10;x92xHfsDAAAAAPwVQyoPxoFx9En1QuwBAAAA0KNFqk9qqfzAyv4xuZQfHo6fer/YHwAAAABgxWKz&#10;nF0dGcedlsvl2AMAAACgN4vH3vWYlus3xO1jeim/vNicfWzsDwAAAABwRb1+gnRvY35b7AIAAADQ&#10;izPHzrxdS7XFzWNqWf7PiS3VT4v9AQAAAACuajkuxsFx7Gl5thN7AAAAAPSi5fr8uHdMMql+cewO&#10;AAAAAPCwhlzPrwyOI8/ys6mxBwAAAEAP2ub8M1quvx/3jskl1a86c8vsnWN/AAAAAICHtTwQWxkd&#10;x55UL8QeAAAAAGO3fH1+SOXfr2wdE0tL9Xsf2N5599gfAAAAAOCavHVMvcL4OOYsP5kaewAAAACM&#10;WducPW3I5afizjG1tFR/bndr/uGxPwAAAADANdvbmB+P42MPWf53xy4AAAAAY9Ty7IlDKt8X940J&#10;5rVtc/7xsT8AAAAAwHVruVy6wgg56pzbnp+IPQAAAADG5syx2x8xpPr9cduYYtrm7DNifwAAAACA&#10;GzKk8mAcIceeRT51MvYAAAAAGJPlQVtLtcVdY4rZTeVc7A8AAAAAcMNarntxiBx9UjkdewAAAACM&#10;ySLVL17ZNKaYVF52bvvOx8X+AAAAAAA3rOXZzsoYOfIsNsvZ2AMAAABgLFquz2mpvCluGlNLS+XH&#10;7tuafUDsDwAAAABwU/Y25sfjIDn6pHoh9gAAAAAYg5brPxxy+a2VPWNiaam8anernor9AQAAAAD2&#10;RcvlchwmR51UHowdAAAAAI7aYquearn80sqWMbWk8l+GrfqZsT8AAAAAwL4ZUrm4Mk6OOMsjvNgB&#10;AAAA4Cid277zcUMur407xhSzSPWLY38AAAAAgH21/JxnHCfHHEdtAAAAwJgsUn1SS+VfxA1jimm5&#10;vni49RnvFP8GAAAAAAD7quW6FwfKsWdvY3489gAAAAA4bPfl+i4tlW+K28Ukk8q33bs5e9f4NwAA&#10;AAAA2HeLzXJ2ZaQcec5tz0/EHgAAAACH6cwts3duuTwQd4sppqX6o23r1FPi3wAAAAAA4EC0PNuJ&#10;Q+XYs8inTsYeAAAAAIep5fKlcbOYYlouvzRsljtifwAAAACAA7M8EItj5eiTyunYAwAAAOCwLFJ9&#10;bsvlj1c2i4mlpfr6RZ59cuwPAAAAAHCg9jbmx+NgOfYsP5kaewAAAAAchkWqn9pSfUPcKyaYP91N&#10;9bmxPwAAAADAgevxqG3I9XzsAQAAAHDQWp7vtFRedYWtYnJpub4w9gcAAAAAODQtl8txuBx5HLUB&#10;AAAAh2qR5ydbLj97hZ1iivnar9o4tRn/BgAAAAAAh2ZI5eIVxsvxJtULsQMAAADAQTm3PT/Rcn3F&#10;ykYxxaT6vW1r5z3j3wAAAAAA4FANqTy4MmCOOY7aAAAAgEOyOP5xj2+pvHxln5hkyk/tbpYPi38D&#10;AAAAAIBDtzwSWx0xR5xUHowdAAAAAPbbmWO3P2LI5TtXtokJpqXypt1cnxr/BgAAAAAAR2LI9Xwc&#10;MkcdR20AAADAAfuLY8f+Wkv13pVdYoJpuVwetupnxr8BAAAAAMCR6fCo7WLsAAAAALCfWiovWNkk&#10;JprdVF4Q+wMAAAAAHKmW614cM8eclsul2AEAAABgv7RcnzOk8l/iJjHFLHehlx77rLePfwMAAAAA&#10;gCPlqA0AAADgvxlyeeaQy2vjHjHJpPKyF+f6LvFvAAAAAABw5Bab5ezKqDnitFwuxw4AAAAAN6vl&#10;Wluu/y5uERPNDw7bd71f/BsAAAAAAIyCozYAAABg3d2b7rp1SPX1cYeYaH635dkT498AAAAAAGA0&#10;hlROX2HcHHViBwAAAICbcW57fiLuD1NMy+VS25x/fOwPAAAAADAqLZV74sA59sQOAAAAADdjHY7a&#10;Wq5vbLn8L7E7AAAAAMDoOGoDAAAA1t1aHLWl2RfF3gAAAAAAo+SoDQAAAFh3Uz9q2021nTl2+yNi&#10;bwAAAACAUXLUBgAAAKy7KR+17eby9YvH3vWY2BkAAAAAYLQctQEAAADrbqpHbS3V72159sTYFwAA&#10;AABg1By1AQAAAOtuikdtLZV/vbe583diVwAAAACA0XPUBgAAAKy7qR21tVz/3e5WPRV7AgAAAAB0&#10;wVEbAAAAsO6mdNTWUvmd3Tz75NgRAAAAAKAbjtoAAACAdTeVo7aW6ltaqp8X+wEAAAAAdMVRGwAA&#10;ALDuJnPUlsuXxm4AAAAAAN1x1AYAAACsuykctbVcX/zSW2bvHLsBAAAAAHTHURsAAACw7no/amup&#10;fMsD6a5bYy8AAAAAgC45agMAAADWXc9HbS3XV5w7Xp4cOwEAAAAAdMtRGwAAALDu+j1qKz+7yPOT&#10;sQ8AAAAAQNcctQEAAADrrsujtlR/bZHKx8UuAAAAAADdc9QGAAAArLtFPnUy7g9jz2KrfkLsAQAA&#10;AAAwCY7aAAAAgHXX40tty//m2AMAAAAAYBIctQEAAADrzlEbAAAAAMCIOGoDAAAA1p2jNgAAAACA&#10;EXHUBgAAAKw7R20AAAAAACPiqA0AAABYd47aAAAAAABGxFEbAAAAsO4ctQEAAAAAjIijNgAAAGDd&#10;OWoDAAAAABgRR20AAADAunPUBgAAAAAwIo7aAAAAgHXnqA0AAAAAYEQctQEAAADrzlEbAAAAAMCI&#10;OGoDAAAA1p2jNgAAAACAEXHUBgAAAKw7R20AAAAAACPiqA0AAABYd47aAAAAAABGxFEbAAAAsO4c&#10;tQEAAAAAjIijNgAAAGDdOWoDAAAAABgRR20AAADAunPUBgAAAAAwIo7aAAAAgHXnqA0AAAAAYEQc&#10;tQEAAADrzlEbAAAAAMCIOGoDAAAA1p2jNgAAAACAEXHUBgAAAKw7R20AAAAAACPiqA0AAABYd47a&#10;AAAAAABGxFEbAAAAsO4ctQEAAAAAjIijNgAAAGDdOWoDAAAAABgRR20AAADAunPUBgAAAAAwIo7a&#10;AAAAgHXnqA0AAAAAYEQctQEAAADrzlEbAAAAAMCIOGoDAAAA1p2jNgAAAACAEXHUBgAAAKw7R20A&#10;AAAAACPiqA0AAABYd47aAAAAAABGxFEbAAAAsO4ctQEAAAAAjIijNgAAAGDdOWoDAAAAABgRR20A&#10;AADAunPUBgAAAAAwIo7aAAAAgHXnqA0AAAAAYEQctQEAAADrzlEbAAAAAMCIOGoDAAAA1p2jNgAA&#10;AACAEXHUBgAAAKw7R20AAAAAACPiqA0AAABYd47aAAAAAABGxFEbAAAAsO4ctQEAAAAAjIijNgAA&#10;AGDdOWoDAAAAABgRR20AAADAunPUBgAAAAAwIo7aAAAAgHXnqA0AAAAAYEQctQEAAADrzlEbAAAA&#10;AMCIOGoDAAAA1p2jNgAAAACAEXHUBgAAAKw7R20AAAAAACPiqA0AAABYd47aAAAAAABGxFEbAAAA&#10;sO4ctQEAAAAAjIijNgAAAGDdOWoDAAAAABgRR20AAADAunPUBgAAAAAwIo7aAAAAgHXnqA0AAAAA&#10;YEQctQEAAADrzlEbAAAAAMCIOGoDAAAA1p2jNgAAAACAEXHUBgAAAKw7R20AAAAAACPiqA0AAABY&#10;d47aAAAAAABGxFEbAAAAsO4ctQEAAAAAjIijNgAAAGDdOWoDAAAAABgRR20AAADAunPUBgAAAAAw&#10;Io7aAAAAgHXnqA0AAAAAYEQctQEAAADrzlEbAAAAAMCIOGoDAAAA1p2jNgAAAACAEXHUBgAAAKw7&#10;R20AAAAAACPiqA0AAABYd47aAAAAAABGxFEbAAAAsO4ctQEAAAAAjIijNgAAAGDdOWoDAAAAABgR&#10;R20AAADAunPUBgAAAAAwIo7aAAAAgHXnqA0AAAAAYEQctQEAAADrzlEbAAAAAMCIOGoDAAAA1p2j&#10;NgAAAACAEXHUBgAAAKw7R20AAAAAACPiqA0AAABYd47aAAAAAABGxFEbAAAAsO4ctQEAAAAAjIij&#10;NgAAAGDdOWoDAAAAABgRR20AAADAunPUBgAAAAAwIo7aAAAAgHXnqA0AAAAAYEQctQEAAADrzlEb&#10;AAAAAMCIOGoDAAAA1p2jNgAAAACAEXHUBgAAAKw7R20AAAAAACPiqA0AAABYd47aAAAAAABGxFEb&#10;AAAAsO4ctQEAAAAAjIijNgAAAGDdOWoDAAAAABgRR20AAADAunPUBgAAAAAwIo7aAAAAgHXnqA0A&#10;AAAAYEQctQEAAADrzlEbAAAAAMCIOGoDAAAA1p2jNgAAAACAEXHUBgAAAKw7R20AAAAAACPiqA0A&#10;AABYd47aAAAAAABGxFEbAAAAsO4ctQEAAAAAjIijNgAAAGDdOWoDAAAAABgRR20AAADAunPUBgAA&#10;AAAwIo7aAAAAgHXnqA0AAAAAYEQctQEAAADrzlEbAAAAAMCIOGoDAAAA1p2jNgAAAACAEXHUBgAA&#10;AKw7R20AAAAAACPiqA0AAABYd47aAAAAAABGxFEbAAAAsO4ctQEAAAAAjIijNgAAAGDdOWoDAAAA&#10;ABgRR20AAADAunPUBgAAAAAwIo7aAAAAgHXnqA0AAAAAYEQctQEAAADrzlEbAAAAAMCIOGoDAAAA&#10;1p2jNgAAAACAEXHUBgAAAKw7R20AAAAAACPiqA0AAABYd47aAAAAAABGxFEbAAAAsO4ctQEAAAAA&#10;jIijNgAAAGDdOWoDAAAAABgRR20AAADAunPUBgAAAAAwIo7aAAAAgHXnqA0AAAAAYEQctQEAAADr&#10;zlEbAAAAAMCIOGoDAAAA1p2jNgAAAACAEXHUBgAAAKw7R20AAAAAACPiqA0AAABYd47aAAAAAABG&#10;xFEbAAAAsO4ctQEAAAAAjIijNgAAAGDdOWoDAAAAABgRR20AAADAunPUBgAAAAAwIo7aAAAAgHXn&#10;qA0AAAAAYEQctQEAAADrzlEbAAAAAMCIOGoDAAAA1p2jNgAAAACAEXHUBgAAAKw7R20AAAAAACPi&#10;qA0AAABYd47aAAAAAABGxFEbAAAAsO4ctQEAAAAAjIijNgAAAGDdOWoDAAAAABgRR20AAADAunPU&#10;BgAAAAAwIo7aAAAAgHXnqA0AAAAAYEQctQEAAADrzlEbAAAAAMCIOGoDAAAA1p2jNgAAAACAEXHU&#10;BgAAAKw7R20AAAAAACPiqA0AAABYd47aAAAAAABGxFEbAAAAsO4ctQEAAAAAjIijNgAAAGDdOWoD&#10;AAAAABgRR20AAADAunPUBgAAAAAwIo7aAAAAgHXnqA0AAAAAYEQctQEAAADrzlEbAAAAAMCIOGoD&#10;AAAA1p2jNgAAAACAEXHUBgAAAKw7R20AAAAAACPiqA0AAABYd47aAAAAAABGxFEbAAAAsO4ctQEA&#10;AAAAjIijNgAAAGDdOWoDAAAAABgRR20AAADAunPUBgAAAAAwIo7aAAAAgHXnqA0AAAAAYEQctQEA&#10;AADrzlEbAAAAAMCI9HjUtrcxPx57AAAAANwoR20AAAAAACPS8mwnjqJjj6M2AAAAYD85agMAAAAA&#10;GJFOj9puiz0AAAAAbpSjNgAAAACAEVnkUyfjKDr2GG0BAACA/eSoDQAAAABgRHocbZeHeLEHAAAA&#10;wI3qcR9x1AYAAAAATNbyU55xFB17HLUBAAAA+8lRGwAAAADAiOxtzI/HUXTsaancE3sAAAAA3ChH&#10;bQAAAAAAI9LjUduQyunYAwAAAOBGOWoDAAAAABiZOIqOPYvNcjZ2AAAAALhRjtoAAAAAAEam5XI5&#10;DqOjTqoXYgcAAACAG+WoDQAAAABgZFoul+IwOuqkcjF2AAAAALhRjtoAAAAAAEZmeSQWh9ExZ/my&#10;XOwAAAAAcKMctQEAAAAAjMyQyoNxGB179jbmx2MPAAAAgBvhqA0AAAAAYGRarntxGB17FvnUydgD&#10;AAAA4EY4agMAAAAAGJnFZjkbh9HRJ5XTsQcAAADAjXDUBgAAAAAwMi3PduIw2kHOxx4AAAAAN8JR&#10;GwAAAADAyOxtzI/HYXTsablcjj0AAAAAboSjNgAAAACAkenxqG2ZvY35bbELAAAAwPVy1AYAAAAA&#10;MEItl0txHB17Wir3xB4AAAAA18tRGwAAAADACA2pPBjH0Q5yPvYAAAAAuF6O2gAAAAAARqjluhfH&#10;0bGn5XI59gAAAAC4Xo7aAAAAAABGaPkpzziO9pC9jfltsQsAAADA9XDUBgAAAAAwQi3PduI42kVS&#10;OR27AAAAAFwPR20AAAAAACO0tzE/HsfRLpLK/9feHR3FkSVhGDWhUZUDmMI73G5MwARM0HtXb5uA&#10;CTIBE/BgMQEPNjauQrM7mzsagQqhvJXnRPzvqn4YKXK+qHqMzwIAAADwFqI2AAAAAICklrm9xAPp&#10;CPMJUgAAAGANURsAAAAAQFKnef8QD6RDzCdIAQAAgBVEbQAAAAAASS1Tu4sH0hHW3zAXnwUAAADg&#10;tURtAAAAAABJnXeHi3ggHWU+QQoAAAD8LFEbAAAAAEBiy9ye45F0kD3EZwEAAAB4DVEbAAAAAEBi&#10;PQ6LR9IR5hOkAAAAwM8StQEAAAAAJLZM7S4eSUdZ/7PH5wEAAAD4EVEbAAAAAEBi593hIh5JR5m3&#10;tQEAAAA/Q9QGAAAAAJDcMrfneCgdZd7WBgAAALyVqA0AAAAAILll3p/joXSUeVsbAAAA8FaiNgAA&#10;AACA5Jb55jYeSkeat7UBAAAAbyFqAwAAAABI7rw7XMRD6Ujrn0+NzwQAAADwPaI2AAAAAIAB9DAs&#10;HktHmre1AQAAAK8lagMAAAAAGECPwuKxdKQtc3vpb5yLzwUAAAAQidoAAAAAAAYw+idIv+0hPhcA&#10;AABAJGoDAAAAABhEj8LiwXS0OfACAAAAPyJqAwAAAAAYxDLf3MaD6Whb5vYcnwsAAADgz0RtAAAA&#10;AAAD6VFYPJqOtmVqd/G5AAAAAP4gagMAAAAAGMgy78/xaDralrm9nHeHy/hsAAAAAJ2oDQAAAABg&#10;ID0Gi0fTITe1p/hsAAAAAJ2oDQAAAABgMFv4BOm3PcRnAwAAABC1AQAAAAAM5jS1+3g4HXXLfHMb&#10;nw8AAACoTdQGAAAAADCY8+5wEQ+no26Z20v/pGp8RgAAAKAuURsAAAAAwID6pzvj8XTYTe0pPh8A&#10;AABQl6gNAAAAAGBA/e1m8Xg69Kb2GJ8RAAAAqEnUBgAAAAAwqE29re3rp0j35/iMAAAAQD2iNgAA&#10;AACAQW3ubW19U7uPzwkAAADUImoDAAAAABjYadp/iUfU0bdM7S4+JwAAAFCHqA0AAAAAYGAjHnlf&#10;s+N8fRWfFQAAAKhhxHuHqA0AAAAA4E9OU3uMh9QtTNgGAAAANYnaAAAAAAAGN+Kh97XzKVIAAACo&#10;Z8Rbh6gNAAAAACA4Te0pHlM3s6ndx+cFAAAAtkvUBgAAAACwAct8cxuPqVva8VP7HJ8ZAAAA2CZR&#10;GwAAAADARmz6bW19U3uMzwwAAABsj6gNAAAAAGAjzrvDZTyobm5Te+rPGZ8dAAAA2A5RGwAAAADA&#10;hizz/hyPqlvbMreX/rnV+OwAAADANojaAAAAAAA25Lw7XCxze46H1S3u+Kl9js8PAAAAjE/UBgAA&#10;AACwMf0tZvGwutn5HCkAAABsjqgNAAAAAGCDTtP+SzyubnVfP0c6tbv4GwAAAABjErUBAAAAAGxQ&#10;f3tZPK5uft7aBgAAAJsgagMAAAAA2Kjjp/Y5HlgrbJn35/hbAAAAAOMQtQEAAAAAbNgyt+d4ZK2w&#10;/tw+SQoAAABjErUBAAAAAGzYMt/cxiNrqU3tsf8G8XcBAAAA8hK1AQAAAABs3Gnaf4mH1nKb2pM3&#10;twEAAMAYRG0AAAAAAAX0qCseW0tO3AYAAADpidoAAAAAAAo47w6X8dhaelN7On5qn8+7w0X8rQAA&#10;AIDfS9QGAAAAAFDEMt/cxoOr9cBt/8Xb2wAAACAPURsAAAAAQCE94IpHV/vvlnl/Ps7XV/F3AwAA&#10;AD6OqA0AAAAAoJj+6c14eLW/2LT/0j9RKnIDAACAjyVqAwAAAAAo5rw7XMbDq71if4rc+m8Yf1cA&#10;AADgfYjaAAAAAAAKWuab23h8tZ/Y1B5P8/6hx27L1O568NaP2D16O+8OF/F3BwAAAH5M1AYAAAAA&#10;UFR/81g8wNqv2TK3l2Vuz2ZmFXaa2n38OwcAAN5C1AYAAAAAUNhpak/xCGtmZrZmy7w/x79vAADg&#10;LURtAAAAAACF9U9kCtvMzOw9J2oDAGAtURsAAAAAQHE9bOufx4zHWDMzs5+ZqA0AgLVEbQAAAAAA&#10;9LDtUthmZmbvMVEbAABridoAAAAAAPhqxIOxmZnlm6gNAIC1RrxRiNoAAAAAAH6R43x9FY+yZmZm&#10;b5moDQCAtURtAAAAAAD8j2W+uY2HWTMzs9dO1AYAwFqiNgAAAAAA/s9pavfxOGtmZvaaidoAAFhL&#10;1AYAAAAAwF/qUUI80JqZmf1oojYAANYStQEAAAAA8F3HT+1zPNKamZn93URtAACsJWoDAAAAAOBv&#10;LVO7i4daMzOz703UBgDAWqI2AAAAAAB+6DhfX8VjrZmZ2V9N1AYAwFqiNgAAAAAAXmXEg7KZmX38&#10;RG0AAKw14g1C1AYAAAAA8Jv0A+0yt5d4uDUzM/tjojYAANYStQEAAAAA8Cbn3eHiNLWneLw1MzPr&#10;E7UBALCWqA0AAAAAgDcTtpmZ2fcmagMAYC1RGwAAAAAAP+007x/iEdfMzGpP1AYAwFqiNgAAAAAA&#10;VjlN7T4ecs3MrO5EbQAArCVqAwAAAABgtX64Xeb2HA+6ZmZWb6I2AADWErUBAAAAAPBufI7UzMxE&#10;bQAArCVqAwAAAADgXfkcqZlZ7YnaAABYS9QGAAAAAMC78zlSM7O6E7UBALCWqA0AAAAAgF/G50jN&#10;zOpN1AYAwFqiNgAAAAAAfqllanfL3F7isdfMzLY5URsAAGuJ2gAAAAAA+BA9cogHXzMz295EbQAA&#10;rCVqAwAAAADgw3w9Sk/tKR5+zcxsOxO1AQCwlqgNAAAAAIAPd5rafTz+mpnZNiZqAwBgLVEbAAAA&#10;AAC/xXl3uDjN+4d4BDYzs7EnagMAYC1RGwAAAAAAv1U/+i5ze47HYDMzG3OiNgAA1hK1AQAAAACQ&#10;Qv8kqbjNzGz8idoAAFhL1AYAAAAAQCrL1O7EbWZm407UBgDAWqI2AAAAAABSWuabW3Gbmdl4E7UB&#10;ALCWqA0AAAAAgNR63Haa9l/isdjMzHJO1AYAwFqiNgAAAAAAhnCcr69O8/4hHo3NzCzXRG0AAKwl&#10;agMAAAAAYCj9SNyDiWVuL/GAbGZmv3+iNgAA1hK1AQAAAAAwrK+fJvX2NjOzVBO1AQCwlqgNAAAA&#10;AIBNOE3t/jS1x3hUNjOzj52oDQCAtURtAAAAAABsynl3uOyB2zK353hgNjOzXz9RGwAAa4naAAAA&#10;AADYrON8feUNbmZmHztRGwAAa4naAAAAAAAoY5lvbo+f2meRm5nZr5uoDQCAtURtAAAAAACUJXIz&#10;M3v/idoAAFhL1AYAAAAAAN/0yG2Z2t0fodsyt+d4pDYzs7+fqA0AgLVEbQAAAAAA8APn3eHyP291&#10;m/cP34K3l3jANjMzURsAAOuJ2gAAAAAAYKXz7nDRw7d+wD7O11df3/j27a1vp6nd9xiur4ceZmZv&#10;XfyfZdnX/8zxv5MAAPAWojYAAAAAAABIbLRPIYvaAABYS9QGAAAAAAAAiYnaAACoRtQGAAAAAAAA&#10;iYnaAACoRtQGAAAAAAAAiYnaAACoRtQGAAAAAAAAiYnaAACoRtQGAAAAAAAAiYnaAACoRtQGAAAA&#10;AAAAiYnaAACoRtQGAAAAAAAAiYnaAACoRtQGAAAAAAAAiYnaAACoRtQGAAAAAAAAiYnaAACoRtQG&#10;AAAAAAAAiYnaAACoRtQGAAAAAAAAiYnaAACoRtQGAAAAAAAAiYnaAACoRtQGAAAAAAAAiYnaAACo&#10;RtQGAAAAAAAAiYnaAACoRtQGAAAAAAAAiYnaAACoRtQGAAAAAAAAiYnaAACoRtQGAAAAAAAAiYna&#10;AACoRtQGAAAAAAAAiYnaAACoRtQGAAAAAAAAiYnaAACoRtQGAAAAAAAAiYnaAACoRtQGAAAAAAAA&#10;iYnaAACoRtQGAAAAAAAAiYnaAACoRtQGAAAAAAAAiYnaAACoRtQGAAAAAAAAiYnaAACoRtQGAAAA&#10;AAAAiYnaAACoRtQGAAAAAAAAiYnaAACoRtQGAAAAAAAAiYnaAACoRtQGAAAAAAAAiYnaAACoRtQG&#10;AAAAAAAAiYnaAACoRtQGAAAAAAAAiYnaAACoRtQGAAAAAAAAiYnaAACoRtQGAAAAAAAAiYnaAACo&#10;RtQGAAAAAAAAiYnaAACoRtQGAAAAAAAAiYnaAACoRtQGAAAAAAAAiYnaAACoRtQGAAAAAAAAiYna&#10;AACoRtQGAAAAAAAAiYnaAACoRtQGAAAAAAAAiYnaAACoRtQGAAAAAAAAiYnaAACoRtQGAAAAAAAA&#10;iYnaAACoRtQGAAAAAAAAiYnaAACoRtQGAAAAAAAAiYnaAACoRtQGAAAAAAAAiYnaAACoRtQGAAAA&#10;AAAAiYnaAACoRtQGAAAAAAAAiYnaAACoRtQGAAAAAAAAiYnaAACoRtQGAAAAAAAAiYnaAACoRtQG&#10;AAAAAAAAiYnaAACoRtQGAAAAAAAAiYnaAACoRtQGAAAAAAAAiYnaAACoRtQGAAAAAAAAiYnaAACo&#10;RtQGAAAAAAAAiYnaAACoRtQGAAAAAAAAiYnaAACoRtQGAAAAAAAAiYnaAACoRtQGAAAAAAAAiYna&#10;AACoRtQGAAAAAAAAiYnaAACoRtQGAAAAAAAAiYnaAACoRtQGAAAAAAAAiYnaAACoRtQGAAAAAAAA&#10;iYnaAACoRtQGAAAAAAAAiYnaAACoRtQGAAAAAAAAiYnaAACoRtQGAAAAAAAAiYnaAACoRtQGAAAA&#10;AAAAiYnaAACoRtQGAAAAAAAAiYnaAACoRtQGAAAAAAAAiYnaAACoRtQGAAAAAAAAiYnaAACoRtQG&#10;AAAAAAAAiYnaAACoRtQGAAAAAAAAiYnaAACoRtQGAAAAAAAAiYnaAACoRtQGAAAAAAAAiYnaAACo&#10;RtQGAAAAAAAAiYnaAACoRtQGAAAAAAAAiYnaAACoRtQGAAAAAAAAiYnaAACoRtQGAAAAAAAAiYna&#10;AACoRtQGAAAAAAAAiYnaAACoRtQGAAAAAAAAiYnaAACoRtQGAAAAAAAAiYnaAACoRtQGAAAAAAAA&#10;iYnaAACoRtQGAAAAAAAAiYnaAACoRtQGAAAAAAAAiYnaAACoRtQGAAAAAAAAiYnaAACoRtQGAAAA&#10;AAAAiYnaAACoRtQGAAAAAAAAiYnaAACoRtQGAAAAAAAAiYnaAACoRtQGAAAAAAAAiYnaAACoRtQG&#10;AAAAAAAAiYnaAACoRtQGAAAAAAAAiYnaAACoRtQGAAAAAAAAiYnaAACoRtQGAAAAAAAAiYnaAACo&#10;RtQGAAAAAAAAiYnaAACoRtQGAAAAAAAAiYnaAACoRtQGAAAAAAAAiYnaAACoRtQGAAAAAAAAiYna&#10;AACoRtQGAAAAAAAAiYnaAACoRtQGAAAAAAAAiYnaAACoRtQGAAAAAAAAiYnaAACoRtQGAAAAAAAA&#10;iYnaAACoRtQGAAAAAAAAiYnaAACoRtQGAAAAAAAAiYnaAACoRtQGAAAAAAAAiYnaAACoRtQGAAAA&#10;AAAAiYnaAACoRtQGAAAAAAAAiYnaAACoRtQGAAAAAAAAiYnaAACoRtQGAAAAAAAAiYnaAACoRtQG&#10;AAAAAAAAiYnaAACoRtQGAAAAAAAAiYnaAACoRtQGAAAAAAAAiYnaAACoRtQGAAAAAAAAiYnaAACo&#10;RtQGAAAAAAAAiYnaAACoRtQGAAAAAAAAiYnaAACoRtQGAAAAAAAAiYnaAACoRtQGAAAAAAAAiYna&#10;AACoRtQGAAAAAAAAiYnaAACoRtQGAAAAAAAAiYnaAACoRtQGAAAAAAAAiYnaAACoRtQGAAAAAAAA&#10;iYnaAACoRtQGAAAAAAAAiYnaAACoRtQGAAAAAAAAiYnaAACoRtQGAAAAAAAAiYnaAACoRtQGAAAA&#10;AAAAiYnaAACoRtQGAAAAAAAAiYnaAACoRtQGAAAAAAAAiYnaAACoRtQGAAAAAAAAiYnaAACoRtQG&#10;AAAAAAAAiYnaAACoRtQGAAAAAAAAiYnaAACoRtQGAAAAAAAAiYnaAACoRtQGAAAAAAAAiYnaAACo&#10;RtQGAAAAAAAAiYnaAACoRtQGAAAAAAAAiYnaAACoRtQGAAAAAAAAiYnaAACoRtQGAAAAAAAAiYna&#10;AACoRtQGAAAAAAAAiYnaAACoRtQGAAAAAAAAiYnaAACoRtQGAAAAAAAAiYnaAACoRtQGAAAAAAAA&#10;iYnaAACoRtQGAAAAAAAAiYnaAACoRtQGAAAAAAAAiYnaAACoRtQGAAAAAAAAiYnaAACoRtQGAAAA&#10;AAAAiYnaAACoRtQGAAAAAAAAiYnaAACoRtQGAAAAAAAAiYnaAACoRtQGAAAAAAAAiYnaAACoRtQG&#10;AAAAAAAAiYnaAACoRtQGAAAAAAAAiYnaAACoRtQGAAAAAAAAiZ3m/T+Xef+vUXaaD/+IzwAAAG/R&#10;A7H478zsE7UBAAAA8G8WohymXSwNtAAAAABJRU5ErkJgglBLAwQKAAAAAAAAACEAkmlPf3IKAABy&#10;CgAAFAAAAGRycy9tZWRpYS9pbWFnZTIuc3ZnPHN2ZyB2aWV3Qm94PSIwIDAgODY5LjIxIDg3NC4z&#10;NiIgeG1sbnM9Imh0dHA6Ly93d3cudzMub3JnLzIwMDAvc3ZnIiB4bWxuczp4bGluaz0iaHR0cDov&#10;L3d3dy53My5vcmcvMTk5OS94bGluayIgaWQ9IkxheWVyXzEiIG92ZXJmbG93PSJoaWRkZW4iPjxk&#10;ZWZzPjwvZGVmcz48cGF0aCBkPSJNNDQ5LjYyIDcyNC43OSA0NDcuNjQgNzI3IDQ0Ny42NCA4NzQu&#10;MzYgNDYzLjE3IDg3NC4zNiA0NjMuMTcgNzMyLjkzQzUxOS43NiA2NjkuMDIgNTUzLjAxIDU5OS41&#10;OCA1NTkuMzcgNTMxLjk2TDU0My45MSA1MzAuNUM1MzcuNzkgNTk1LjU4IDUwNS4xOCA2NjIuNzcg&#10;NDQ5LjYyIDcyNC44WiIgZmlsbD0iIzhEMTM0RSIvPjxwYXRoIGQ9Ik0yMTYuMzEgODc0LjM2IDIx&#10;Ni4zMSA4MDcuNiAxMDUuODUgODA3LjZDOTEuNDIgODA3LjYgNzkuNjkgNzk1Ljg2IDc5LjY5IDc4&#10;MS40NEw3OS42OSA3MjcuNjlDNzkuNjkgNzAzLjM4IDY1LjM1IDY4MS4yNyA0My4xNiA2NzEuMzVM&#10;MjUuNjggNjYzLjU0QzIxLjQxIDY2MS42MyAxOC4xNyA2NTguMTUgMTYuNTggNjUzLjc0IDE0Ljk4&#10;IDY0OS4zMyAxNS4yNCA2NDQuNTggMTcuMzEgNjQwLjM4TDUzLjMgNTY3LjIgNTMuMyA0ODQuNTVD&#10;NTMuMyA0MzcuMTkgNzMuNTIgMzkxLjg4IDEwOC43NyAzNjAuMjQgMTgxLjc1IDI5NC43MyAyNjcu&#10;OSAyNjYuODQgMzUxLjM1IDI4MS43MkwzNTQuMDggMjY2LjQ0QzI2NS44MiAyNTAuNyAxNzUuMDIg&#10;Mjc5LjkxIDk4LjQgMzQ4LjY5IDU5Ljg3IDM4My4yNyAzNy43NyA0MzIuNzkgMzcuNzcgNDg0LjU2&#10;TDM3Ljc3IDU2My42IDMuMzYgNjMzLjUzQy0wLjU4IDY0MS41NS0xLjA4IDY1MC42IDEuOTYgNjU5&#10;LjAyIDUgNjY3LjQzIDExLjE3IDY3NC4wNyAxOS4zMyA2NzcuNzJMMzYuODEgNjg1LjUzQzUzLjQy&#10;IDY5Mi45NSA2NC4xNSA3MDkuNSA2NC4xNSA3MjcuNjlMNjQuMTUgNzgxLjQ0QzY0LjE1IDgwNC40&#10;MyA4Mi44NSA4MjMuMTMgMTA1Ljg0IDgyMy4xM0wyMDAuNzggODIzLjEzIDIwMC43OCA4NzQuMzYg&#10;MjE2LjMxIDg3NC4zNloiIGZpbGw9IiM4RDEzNEUiLz48cGF0aCBkPSJNODY0Ljc4IDI2Mi4xNUM4&#10;NjQuNzggMjIzLjA0IDgzNy41NSAxOTAuMyA4MDEuMDMgMTgxLjgxIDgyMC44NSAxNDkuOTcgODE2&#10;Ljk2IDEwNy41NyA3ODkuMyA3OS45MiA3NjEuNjQgNTIuMjYgNzE5LjI0IDQ4LjM3IDY4Ny40MSA2&#10;OC4xOSA2NzguOTEgMzEuNjYgNjQ2LjE4IDQuNDQgNjA3LjA3IDQuNDQgNTY3Ljk2IDQuNDQgNTM1&#10;LjIyIDMxLjY3IDUyNi43MyA2OC4xOSA0OTQuODkgNDguMzcgNDUyLjQ5IDUyLjI2IDQyNC44NCA3&#10;OS45MiAzOTcuMTggMTA3LjU4IDM5My4yOSAxNDkuOTggNDEzLjExIDE4MS44MSAzNzYuNTggMTkw&#10;LjMxIDM0OS4zNiAyMjMuMDQgMzQ5LjM2IDI2Mi4xNSAzNDkuMzYgMzAxLjI2IDM3Ni41OSAzMzQg&#10;NDEzLjExIDM0Mi40OSAzOTMuMjkgMzc0LjMzIDM5Ny4xOCA0MTYuNzMgNDI0Ljg0IDQ0NC4zOCA0&#10;NTIuNSA0NzIuMDQgNDk0LjkgNDc1LjkzIDUyNi43MyA0NTYuMTEgNTM1LjIzIDQ5Mi42NCA1Njcu&#10;OTYgNTE5Ljg2IDYwNy4wNyA1MTkuODYgNjQ2LjE4IDUxOS44NiA2NzguOTIgNDkyLjYzIDY4Ny40&#10;MSA0NTYuMTEgNzE5LjI1IDQ3NS45MyA3NjEuNjUgNDcyLjA0IDc4OS4zIDQ0NC4zOCA4MTYuOTYg&#10;NDE2LjcyIDgyMC44NSAzNzQuMzIgODAxLjAzIDM0Mi40OSA4MzcuNTYgMzMzLjk5IDg2NC43OCAz&#10;MDEuMjYgODY0Ljc4IDI2Mi4xNVoiIGZpbGw9IiNGRkZGRkYiLz48cGF0aCBkPSJNNjg3LjQgNDU2&#10;LjEyQzcxOS4yNCA0NzUuOTQgNzYxLjY0IDQ3Mi4wNSA3ODkuMjkgNDQ0LjM5IDgxNi45NSA0MTYu&#10;NzMgODIwLjg0IDM3NC4zMyA4MDEuMDIgMzQyLjUgODM3LjU1IDMzNCA4NjQuNzcgMzAxLjI3IDg2&#10;NC43NyAyNjIuMTYgODY0Ljc3IDIyMy4wNSA4MzcuNTQgMTkwLjMxIDgwMS4wMiAxODEuODIgODIw&#10;Ljg0IDE0OS45OCA4MTYuOTUgMTA3LjU4IDc4OS4yOSA3OS45MyA3NzUuNDYgNjYuMSA3NTcuOTUg&#10;NTguMjEgNzM5LjkxIDU2LjI2TTQxMy4wOSAzNDIuNDlDMzkzLjI3IDM3NC4zMyAzOTcuMTYgNDE2&#10;LjczIDQyNC44MiA0NDQuMzggNDUyLjQ4IDQ3Mi4wNCA0OTQuODggNDc1LjkzIDUyNi43MSA0NTYu&#10;MTEgNTM1LjIxIDQ5Mi42NCA1NjcuOTQgNTE5Ljg2IDYwNy4wNSA1MTkuODYgNjI1LjY1IDUxOS44&#10;NiA2NDIuODEgNTEzLjcgNjU2LjYgNTAzLjMyTTY4Ny40IDY4LjE4QzY3OC45IDMxLjY1IDY0Ni4x&#10;NyA0LjQzIDYwNy4wNiA0LjQzIDU2Ny45NSA0LjQzIDUzNS4yMSAzMS42NiA1MjYuNzIgNjguMTgg&#10;NDk0Ljg4IDQ4LjM2IDQ1Mi40OCA1Mi4yNSA0MjQuODMgNzkuOTEgMzk3LjE3IDEwNy41NyAzOTMu&#10;MjggMTQ5Ljk3IDQxMy4xIDE4MS44IDM3Ni41NyAxOTAuMyAzNDkuMzUgMjIzLjAzIDM0OS4zNSAy&#10;NjIuMTQgMzQ5LjM1IDI3OS4yMiAzNTQuNTQgMjk1LjA4IDM2My40MyAzMDguMjQiIHN0cm9rZT0i&#10;IzhEMTM0RSIgc3Ryb2tlLXdpZHRoPSI4Ljg1IiBzdHJva2UtbGluZWNhcD0icm91bmQiIHN0cm9r&#10;ZS1saW5lam9pbj0icm91bmQiIGZpbGw9Im5vbmUiLz48dGV4dCBmaWxsPSIjOEQxMzRFIiBmb250&#10;LWZhbWlseT0iTXlyaWFkUHJvLVJlZ3VsYXIsTXlyaWFkIFBybyIgZm9udC1zaXplPSIzNDcuNzUi&#10;IHRyYW5zZm9ybT0idHJhbnNsYXRlKDU0MC4zNSAzODMuNDkpIj48dHNwYW4geD0iMCIgeT0iMCI+&#10;PzwvdHNwYW4+PC90ZXh0Pjwvc3ZnPlBLAwQUAAYACAAAACEATHqtN98AAAAIAQAADwAAAGRycy9k&#10;b3ducmV2LnhtbEyPTUvDQBCG74L/YRnBW7v5IFJjNqUU9VQEW0G8bbPTJDQ7G7LbJP33jid7HN6H&#10;932mWM+2EyMOvnWkIF5GIJAqZ1qqFXwd3hYrED5oMrpzhAqu6GFd3t8VOjduok8c96EWXEI+1wqa&#10;EPpcSl81aLVfuh6Js5MbrA58DrU0g5643HYyiaInaXVLvNDoHrcNVuf9xSp4n/S0SePXcXc+ba8/&#10;h+zjexejUo8P8+YFRMA5/MPwp8/qULLT0V3IeNEpWCTRM6MK0gQE56skBXFkLsoykGUhbx8ofwEA&#10;AP//AwBQSwMEFAAGAAgAAAAhACJWDu7HAAAApQEAABkAAABkcnMvX3JlbHMvZTJvRG9jLnhtbC5y&#10;ZWxzvJCxagMxDIb3Qt7BaO/57oZSSnxZSiFrSB9A2DqfyVk2lhuat49plgYC3TpK4v/+D21333FV&#10;ZyoSEhsYuh4UsU0usDfwefx4fgUlFdnhmpgMXEhgN22etgdasbaQLCGLahQWA0ut+U1rsQtFlC5l&#10;4naZU4lY21i8zmhP6EmPff+iy28GTHdMtXcGyt6NoI6X3Jr/Zqd5Dpbek/2KxPVBhQ6xdTcgFk/V&#10;QCQX8LYcOzl70I8dhv9xGLrMPw767rnTFQAA//8DAFBLAQItABQABgAIAAAAIQCo1seoEwEAAEkC&#10;AAATAAAAAAAAAAAAAAAAAAAAAABbQ29udGVudF9UeXBlc10ueG1sUEsBAi0AFAAGAAgAAAAhADj9&#10;If/WAAAAlAEAAAsAAAAAAAAAAAAAAAAARAEAAF9yZWxzLy5yZWxzUEsBAi0AFAAGAAgAAAAhAABx&#10;4eYqBAAA2AkAAA4AAAAAAAAAAAAAAAAAQwIAAGRycy9lMm9Eb2MueG1sUEsBAi0ACgAAAAAAAAAh&#10;AFiScvuFqwEAhasBABQAAAAAAAAAAAAAAAAAmQYAAGRycy9tZWRpYS9pbWFnZTEucG5nUEsBAi0A&#10;CgAAAAAAAAAhAJJpT39yCgAAcgoAABQAAAAAAAAAAAAAAAAAULIBAGRycy9tZWRpYS9pbWFnZTIu&#10;c3ZnUEsBAi0AFAAGAAgAAAAhAEx6rTffAAAACAEAAA8AAAAAAAAAAAAAAAAA9LwBAGRycy9kb3du&#10;cmV2LnhtbFBLAQItABQABgAIAAAAIQAiVg7uxwAAAKUBAAAZAAAAAAAAAAAAAAAAAAC+AQBkcnMv&#10;X3JlbHMvZTJvRG9jLnhtbC5yZWxzUEsFBgAAAAAHAAcAvgEAAP6+AQAAAA==&#10;">
                <v:oval id="Ellipse 2" style="position:absolute;top:872;width:5568;height:5626;visibility:visible;mso-wrap-style:square;v-text-anchor:middle" o:spid="_x0000_s1027" fillcolor="white [3212]" strokecolor="#901f52 [3214]"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zw7yQAAAOEAAAAPAAAAZHJzL2Rvd25yZXYueG1sRI9Ba8JA&#10;FITvgv9heYK3uonYVFJXUUHpoSBViz0+dp9JaPZtyK4m/ffdQsHjMDPfMItVb2txp9ZXjhWkkwQE&#10;sXam4kLB+bR7moPwAdlg7ZgU/JCH1XI4WGBuXMcfdD+GQkQI+xwVlCE0uZRel2TRT1xDHL2ray2G&#10;KNtCmha7CLe1nCZJJi1WHBdKbGhbkv4+3qyCy/49PVRef+4u3UFfp9yZr81aqfGoX7+CCNSHR/i/&#10;/WYUZPOX5yybpfD3KL4BufwFAAD//wMAUEsBAi0AFAAGAAgAAAAhANvh9svuAAAAhQEAABMAAAAA&#10;AAAAAAAAAAAAAAAAAFtDb250ZW50X1R5cGVzXS54bWxQSwECLQAUAAYACAAAACEAWvQsW78AAAAV&#10;AQAACwAAAAAAAAAAAAAAAAAfAQAAX3JlbHMvLnJlbHNQSwECLQAUAAYACAAAACEA9388O8kAAADh&#10;AAAADwAAAAAAAAAAAAAAAAAHAgAAZHJzL2Rvd25yZXYueG1sUEsFBgAAAAADAAMAtwAAAP0CAAAA&#10;AA==&#10;">
                  <v:stroke joinstyle="miter"/>
                  <v:shadow on="t" color="black" opacity="26214f" offset="0,3pt" origin=",-.5"/>
                </v:oval>
                <v:shape id="Graphique 1" style="position:absolute;left:861;width:5696;height:5727;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z5KyQAAAOIAAAAPAAAAZHJzL2Rvd25yZXYueG1sRI9NT8Mw&#10;DIbvSPyHyEjcWMpghZVlE5qExAW0D9jZarymonGqJOu6f48PSByt1+9jP4vV6Ds1UExtYAP3kwIU&#10;cR1sy42Br/3b3TOolJEtdoHJwIUSrJbXVwusbDjzloZdbpRAOFVowOXcV1qn2pHHNAk9sWTHED1m&#10;GWOjbcSzwH2np0VRao8tywWHPa0d1T+7k5c3ms+PFE/HB+++N+XFDm1wh7Uxtzfj6wuoTGP+X/5r&#10;v1sDs9lTOS3njyIhSsIBvfwFAAD//wMAUEsBAi0AFAAGAAgAAAAhANvh9svuAAAAhQEAABMAAAAA&#10;AAAAAAAAAAAAAAAAAFtDb250ZW50X1R5cGVzXS54bWxQSwECLQAUAAYACAAAACEAWvQsW78AAAAV&#10;AQAACwAAAAAAAAAAAAAAAAAfAQAAX3JlbHMvLnJlbHNQSwECLQAUAAYACAAAACEA2RM+SskAAADi&#10;AAAADwAAAAAAAAAAAAAAAAAHAgAAZHJzL2Rvd25yZXYueG1sUEsFBgAAAAADAAMAtwAAAP0CAAAA&#10;AA==&#10;">
                  <v:imagedata o:title="" r:id="rId69"/>
                </v:shape>
                <w10:wrap type="square"/>
              </v:group>
            </w:pict>
          </mc:Fallback>
        </mc:AlternateContent>
      </w:r>
    </w:p>
    <w:p w14:paraId="7C12C6A9" w14:textId="77777777" w:rsidR="008C5DE1" w:rsidRPr="005B4935" w:rsidRDefault="008C5DE1" w:rsidP="00DB762C">
      <w:pPr>
        <w:pStyle w:val="Puces"/>
      </w:pPr>
      <w:r w:rsidRPr="005B4935">
        <w:t>Les besoins et attentes du public</w:t>
      </w:r>
      <w:r w:rsidR="00E84558" w:rsidRPr="005B4935">
        <w:t xml:space="preserve"> </w:t>
      </w:r>
    </w:p>
    <w:p w14:paraId="775C29FE" w14:textId="77777777" w:rsidR="008C5DE1" w:rsidRPr="005B4935" w:rsidRDefault="008C5DE1" w:rsidP="001C749B">
      <w:pPr>
        <w:pStyle w:val="Paragraphedeliste"/>
        <w:numPr>
          <w:ilvl w:val="0"/>
          <w:numId w:val="7"/>
        </w:numPr>
        <w:rPr>
          <w:rFonts w:cs="Calibri"/>
          <w:noProof/>
          <w:color w:val="D73416" w:themeColor="accent4" w:themeShade="BF"/>
          <w:szCs w:val="20"/>
        </w:rPr>
      </w:pPr>
      <w:r w:rsidRPr="005B4935">
        <w:rPr>
          <w:rFonts w:cs="Calibri"/>
          <w:noProof/>
          <w:color w:val="D73416" w:themeColor="accent4" w:themeShade="BF"/>
          <w:szCs w:val="20"/>
        </w:rPr>
        <w:t xml:space="preserve"> Intégrer des éléments issus de vos analyses concernant les problématiques des </w:t>
      </w:r>
      <w:r w:rsidR="005B4935" w:rsidRPr="005B4935">
        <w:rPr>
          <w:rFonts w:cs="Calibri"/>
          <w:noProof/>
          <w:color w:val="D73416" w:themeColor="accent4" w:themeShade="BF"/>
          <w:szCs w:val="20"/>
        </w:rPr>
        <w:t xml:space="preserve">personnes accompagnées </w:t>
      </w:r>
      <w:r w:rsidRPr="005B4935">
        <w:rPr>
          <w:rFonts w:cs="Calibri"/>
          <w:noProof/>
          <w:color w:val="D73416" w:themeColor="accent4" w:themeShade="BF"/>
          <w:szCs w:val="20"/>
        </w:rPr>
        <w:t>(exemples : isolement, communication, sécurité matérielle et affective, sexualité, intimité, protection, dignité…)</w:t>
      </w:r>
    </w:p>
    <w:p w14:paraId="25C3E4FE" w14:textId="77777777" w:rsidR="005B4935" w:rsidRPr="005B4935" w:rsidRDefault="005B4935" w:rsidP="001C749B">
      <w:pPr>
        <w:pStyle w:val="Paragraphedeliste"/>
        <w:numPr>
          <w:ilvl w:val="0"/>
          <w:numId w:val="7"/>
        </w:numPr>
        <w:rPr>
          <w:rFonts w:cs="Calibri"/>
          <w:noProof/>
          <w:color w:val="D73416" w:themeColor="accent4" w:themeShade="BF"/>
          <w:szCs w:val="20"/>
        </w:rPr>
      </w:pPr>
      <w:r w:rsidRPr="005B4935">
        <w:rPr>
          <w:rFonts w:cs="Calibri"/>
          <w:noProof/>
          <w:color w:val="D73416" w:themeColor="accent4" w:themeShade="BF"/>
          <w:szCs w:val="20"/>
        </w:rPr>
        <w:t>Privilégier les visuels</w:t>
      </w:r>
    </w:p>
    <w:p w14:paraId="6734B784" w14:textId="77777777" w:rsidR="005B4935" w:rsidRPr="005B4935" w:rsidRDefault="005B4935" w:rsidP="001C749B">
      <w:pPr>
        <w:pStyle w:val="Paragraphedeliste"/>
        <w:numPr>
          <w:ilvl w:val="0"/>
          <w:numId w:val="7"/>
        </w:numPr>
        <w:rPr>
          <w:rFonts w:cs="Calibri"/>
          <w:b/>
          <w:bCs/>
          <w:noProof/>
          <w:color w:val="D73416" w:themeColor="accent4" w:themeShade="BF"/>
          <w:szCs w:val="20"/>
        </w:rPr>
      </w:pPr>
      <w:r w:rsidRPr="005B4935">
        <w:rPr>
          <w:rFonts w:cs="Calibri"/>
          <w:b/>
          <w:bCs/>
          <w:noProof/>
          <w:color w:val="D73416" w:themeColor="accent4" w:themeShade="BF"/>
          <w:szCs w:val="20"/>
        </w:rPr>
        <w:t xml:space="preserve">Compléter l’annexe </w:t>
      </w:r>
      <w:r w:rsidRPr="005B4935">
        <w:rPr>
          <w:b/>
          <w:bCs/>
          <w:color w:val="D73416" w:themeColor="accent4" w:themeShade="BF"/>
        </w:rPr>
        <w:t>nomenclature des besoins</w:t>
      </w:r>
    </w:p>
    <w:p w14:paraId="6C713B96" w14:textId="77777777" w:rsidR="009C039D" w:rsidRDefault="009C039D" w:rsidP="00EB1A0C">
      <w:pPr>
        <w:pStyle w:val="Paragraphedeliste"/>
        <w:spacing w:before="0" w:after="0" w:line="240" w:lineRule="auto"/>
        <w:rPr>
          <w:i/>
          <w:iCs/>
          <w:color w:val="901F52" w:themeColor="background2"/>
        </w:rPr>
      </w:pPr>
    </w:p>
    <w:p w14:paraId="4F07D444" w14:textId="77777777" w:rsidR="009C039D" w:rsidRDefault="009C039D" w:rsidP="00EB1A0C">
      <w:pPr>
        <w:pStyle w:val="Paragraphedeliste"/>
        <w:spacing w:before="0" w:after="0" w:line="240" w:lineRule="auto"/>
        <w:rPr>
          <w:i/>
          <w:iCs/>
          <w:color w:val="901F52" w:themeColor="background2"/>
        </w:rPr>
      </w:pPr>
    </w:p>
    <w:p w14:paraId="7A670865" w14:textId="77777777" w:rsidR="009C039D" w:rsidRPr="00443308" w:rsidRDefault="009C039D" w:rsidP="00EB1A0C">
      <w:pPr>
        <w:pStyle w:val="Paragraphedeliste"/>
        <w:spacing w:before="0" w:after="0" w:line="240" w:lineRule="auto"/>
        <w:rPr>
          <w:b/>
          <w:bCs/>
          <w:i/>
          <w:iCs/>
          <w:color w:val="901F52" w:themeColor="background2"/>
        </w:rPr>
      </w:pPr>
      <w:r w:rsidRPr="009C039D">
        <w:rPr>
          <w:i/>
          <w:iCs/>
          <w:color w:val="901F52" w:themeColor="background2"/>
        </w:rPr>
        <w:t xml:space="preserve">Annexe 8 : nomenclature </w:t>
      </w:r>
      <w:r w:rsidR="00443308">
        <w:rPr>
          <w:i/>
          <w:iCs/>
          <w:color w:val="901F52" w:themeColor="background2"/>
        </w:rPr>
        <w:t>des besoins</w:t>
      </w:r>
      <w:r w:rsidRPr="009C039D">
        <w:rPr>
          <w:i/>
          <w:iCs/>
          <w:color w:val="901F52" w:themeColor="background2"/>
        </w:rPr>
        <w:t xml:space="preserve"> </w:t>
      </w:r>
      <w:r w:rsidR="00443308" w:rsidRPr="002B006F">
        <w:rPr>
          <w:b/>
          <w:bCs/>
          <w:color w:val="D73416" w:themeColor="accent4" w:themeShade="BF"/>
          <w:highlight w:val="yellow"/>
        </w:rPr>
        <w:t>A COMPLETER</w:t>
      </w:r>
    </w:p>
    <w:p w14:paraId="5DBA06C5" w14:textId="77777777" w:rsidR="00BC3F20" w:rsidRDefault="00BC3F20" w:rsidP="00EB1A0C"/>
    <w:p w14:paraId="44A2ABFA" w14:textId="77777777" w:rsidR="00502FBC" w:rsidRDefault="00502FBC" w:rsidP="00EB1A0C"/>
    <w:p w14:paraId="2FAC6BB1" w14:textId="77777777" w:rsidR="00502FBC" w:rsidRDefault="00502FBC" w:rsidP="00EB1A0C"/>
    <w:p w14:paraId="04AC1EED" w14:textId="77777777" w:rsidR="00502FBC" w:rsidRDefault="00502FBC" w:rsidP="00EB1A0C"/>
    <w:p w14:paraId="5A2B115C" w14:textId="77777777" w:rsidR="00502FBC" w:rsidRDefault="00502FBC" w:rsidP="00EB1A0C"/>
    <w:p w14:paraId="4145D728" w14:textId="77777777" w:rsidR="00502FBC" w:rsidRDefault="00502FBC" w:rsidP="00EB1A0C"/>
    <w:p w14:paraId="2F5BE01D" w14:textId="77777777" w:rsidR="00502FBC" w:rsidRDefault="00502FBC" w:rsidP="00EB1A0C"/>
    <w:p w14:paraId="72B1966B" w14:textId="77777777" w:rsidR="00502FBC" w:rsidRDefault="00502FBC" w:rsidP="00EB1A0C"/>
    <w:p w14:paraId="21E47791" w14:textId="77777777" w:rsidR="00502FBC" w:rsidRPr="009C039D" w:rsidRDefault="00502FBC" w:rsidP="00EB1A0C"/>
    <w:p w14:paraId="54CBB058" w14:textId="77777777" w:rsidR="00977820" w:rsidRPr="00977820" w:rsidRDefault="007229DB" w:rsidP="00A80731">
      <w:pPr>
        <w:jc w:val="center"/>
      </w:pPr>
      <w:r>
        <w:rPr>
          <w:noProof/>
        </w:rPr>
        <w:lastRenderedPageBreak/>
        <w:drawing>
          <wp:inline distT="0" distB="0" distL="0" distR="0" wp14:anchorId="1D35EE2E" wp14:editId="38FF1648">
            <wp:extent cx="2269602" cy="2310130"/>
            <wp:effectExtent l="0" t="0" r="0" b="0"/>
            <wp:docPr id="1347424676"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424676" name=""/>
                    <pic:cNvPicPr/>
                  </pic:nvPicPr>
                  <pic:blipFill>
                    <a:blip r:embed="rId70">
                      <a:extLst>
                        <a:ext uri="{96DAC541-7B7A-43D3-8B79-37D633B846F1}">
                          <asvg:svgBlip xmlns:asvg="http://schemas.microsoft.com/office/drawing/2016/SVG/main" r:embed="rId71"/>
                        </a:ext>
                      </a:extLst>
                    </a:blip>
                    <a:stretch>
                      <a:fillRect/>
                    </a:stretch>
                  </pic:blipFill>
                  <pic:spPr>
                    <a:xfrm>
                      <a:off x="0" y="0"/>
                      <a:ext cx="2275193" cy="2315821"/>
                    </a:xfrm>
                    <a:prstGeom prst="rect">
                      <a:avLst/>
                    </a:prstGeom>
                  </pic:spPr>
                </pic:pic>
              </a:graphicData>
            </a:graphic>
          </wp:inline>
        </w:drawing>
      </w:r>
    </w:p>
    <w:p w14:paraId="2539026D" w14:textId="77777777" w:rsidR="00B47D4C" w:rsidRDefault="00BC3F20" w:rsidP="005E5A42">
      <w:pPr>
        <w:pStyle w:val="Titre2"/>
      </w:pPr>
      <w:bookmarkStart w:id="66" w:name="_Toc193964454"/>
      <w:r>
        <w:t xml:space="preserve">1.5 </w:t>
      </w:r>
      <w:r w:rsidR="00CF6200">
        <w:t>Les moyens</w:t>
      </w:r>
      <w:bookmarkEnd w:id="66"/>
    </w:p>
    <w:p w14:paraId="171EDD00" w14:textId="77777777" w:rsidR="00977820" w:rsidRPr="00977820" w:rsidRDefault="00977820" w:rsidP="00EB1A0C">
      <w:r>
        <w:rPr>
          <w:noProof/>
          <w:color w:val="902052"/>
        </w:rPr>
        <mc:AlternateContent>
          <mc:Choice Requires="wpg">
            <w:drawing>
              <wp:anchor distT="0" distB="0" distL="114300" distR="114300" simplePos="0" relativeHeight="251624960" behindDoc="1" locked="0" layoutInCell="1" allowOverlap="1" wp14:anchorId="2D068B25" wp14:editId="6F14CCC0">
                <wp:simplePos x="0" y="0"/>
                <wp:positionH relativeFrom="column">
                  <wp:posOffset>-146685</wp:posOffset>
                </wp:positionH>
                <wp:positionV relativeFrom="paragraph">
                  <wp:posOffset>54610</wp:posOffset>
                </wp:positionV>
                <wp:extent cx="556260" cy="561975"/>
                <wp:effectExtent l="57150" t="19050" r="72390" b="123825"/>
                <wp:wrapTight wrapText="bothSides">
                  <wp:wrapPolygon edited="0">
                    <wp:start x="5918" y="-732"/>
                    <wp:lineTo x="-2219" y="0"/>
                    <wp:lineTo x="-2219" y="21234"/>
                    <wp:lineTo x="6658" y="25627"/>
                    <wp:lineTo x="14795" y="25627"/>
                    <wp:lineTo x="18493" y="23431"/>
                    <wp:lineTo x="23671" y="12447"/>
                    <wp:lineTo x="23671" y="10983"/>
                    <wp:lineTo x="19973" y="5858"/>
                    <wp:lineTo x="15534" y="-732"/>
                    <wp:lineTo x="5918" y="-732"/>
                  </wp:wrapPolygon>
                </wp:wrapTight>
                <wp:docPr id="677967852" name="Groupe 10"/>
                <wp:cNvGraphicFramePr/>
                <a:graphic xmlns:a="http://schemas.openxmlformats.org/drawingml/2006/main">
                  <a:graphicData uri="http://schemas.microsoft.com/office/word/2010/wordprocessingGroup">
                    <wpg:wgp>
                      <wpg:cNvGrpSpPr/>
                      <wpg:grpSpPr>
                        <a:xfrm>
                          <a:off x="0" y="0"/>
                          <a:ext cx="556260" cy="561975"/>
                          <a:chOff x="0" y="0"/>
                          <a:chExt cx="556533" cy="562355"/>
                        </a:xfrm>
                      </wpg:grpSpPr>
                      <wps:wsp>
                        <wps:cNvPr id="966913770" name="Ellipse 2"/>
                        <wps:cNvSpPr/>
                        <wps:spPr>
                          <a:xfrm>
                            <a:off x="0" y="0"/>
                            <a:ext cx="556533" cy="562355"/>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90086345" name="Graphique 1"/>
                          <pic:cNvPicPr>
                            <a:picLocks noChangeAspect="1"/>
                          </pic:cNvPicPr>
                        </pic:nvPicPr>
                        <pic:blipFill>
                          <a:blip r:embed="rId72">
                            <a:extLst>
                              <a:ext uri="{96DAC541-7B7A-43D3-8B79-37D633B846F1}">
                                <asvg:svgBlip xmlns:asvg="http://schemas.microsoft.com/office/drawing/2016/SVG/main" r:embed="rId73"/>
                              </a:ext>
                            </a:extLst>
                          </a:blip>
                          <a:stretch>
                            <a:fillRect/>
                          </a:stretch>
                        </pic:blipFill>
                        <pic:spPr>
                          <a:xfrm>
                            <a:off x="92975" y="35541"/>
                            <a:ext cx="352425" cy="494665"/>
                          </a:xfrm>
                          <a:prstGeom prst="rect">
                            <a:avLst/>
                          </a:prstGeom>
                        </pic:spPr>
                      </pic:pic>
                    </wpg:wgp>
                  </a:graphicData>
                </a:graphic>
              </wp:anchor>
            </w:drawing>
          </mc:Choice>
          <mc:Fallback xmlns:a="http://schemas.openxmlformats.org/drawingml/2006/main" xmlns:a16="http://schemas.microsoft.com/office/drawing/2014/main" xmlns:dgm="http://schemas.openxmlformats.org/drawingml/2006/diagram" xmlns:pic="http://schemas.openxmlformats.org/drawingml/2006/picture" xmlns:a14="http://schemas.microsoft.com/office/drawing/2010/main" xmlns:asvg="http://schemas.microsoft.com/office/drawing/2016/SVG/main">
            <w:pict w14:anchorId="11C9142C">
              <v:group id="Groupe 10" style="position:absolute;margin-left:-11.55pt;margin-top:4.3pt;width:43.8pt;height:44.25pt;z-index:-251691520" coordsize="5565,5623" o:spid="_x0000_s1026" w14:anchorId="52BEF06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0p7FJIwQAANoJAAAOAAAAZHJzL2Uyb0RvYy54bWykVltv&#10;2zYUfh+w/0DovbFkW04sRC6MpAkKBG3QdMgzTVEWEYpkScp29ut3eCj5lqzbugCRSfHcvo/nouuP&#10;u1aSDbdOaFUm2UWaEK6YroRal8kf3+8+XCXEeaoqKrXiZfLKXfJx8ftv11tT8LFutKy4JWBEuWJr&#10;yqTx3hSjkWMNb6m70IYrOKy1bamHrV2PKku3YL2Vo3GazkZbbStjNePOwdvbeJgs0H5dc+a/1rXj&#10;nsgygdg8Pi0+V+E5WlzTYm2paQTrw6C/EEVLhQKne1O31FPSWfHGVCuY1U7X/oLpdqTrWjCOGABN&#10;lp6hube6M4hlXWzXZk8TUHvG0y+bZV8299Y8mUcLTGzNGrjAXcCyq20bfiFKskPKXveU8Z0nDF7m&#10;+Ww8A2IZHOWzbH6ZR0pZA7y/0WLNp4NePpkMeuNJjnqjwenoJJStgeRwB/zu/+F/aqjhSKsrAP+j&#10;JaIqk/lsNs8ml5cARtEWUvWTlMI4TsYBUQgBZPdEucIBZ/+BpZ+hpYWxzt9z3ZKwKBMeXWNG0c2D&#10;8xABcDNIBbdOS1HdCSlxE8qF30hLNhQSfbXOQsygcSIlFdlCjc7TPEXLJ4dYcccmEPapCdhJFfxx&#10;rCyIK2x057l9aqotWcnOfqPAZZ5epcBjJQKYyVUWN1B2+TQNfwmhcg39wifEav8sfIN3ErIrWAw4&#10;D2AkZS+RCWkaGhGimR5jL41497Hg7ihMSKjhynDlXyUPrqT6xmu4f0jlcSTllErKGFc+i0cNrXj0&#10;n+UBRc/xoIE+0WCwXMPd7G33BgbJaGSwHc308kE1xr1X7m/rZ8p7DfSsld8rt0Jp+x4yCah6z1Ee&#10;wj+iJixXunqF6oArwup3ht0JuJoH6vwjtdAn4SKh9/uv8KilhuTS/SohjbZ/vvc+yEP5wmlCttB3&#10;y8T96KjlCZGfFRT2PJtOwazHzTS/HMPGHp+sjk9U195oyPgMpoxhuAzyXg7L2ur2GUbEMniFI6oY&#10;+C4T5u2wufFxHsCQYXy5RDFozob6B/VkWDAeWA1p9n33TK3pi9RDD/yih2ZCi7NCjbJBU+ll53Ut&#10;sIoPvPZ8Q2NbXBvBCvjvOzys3nS4f56EoOW7QGScpu2/stFS+9KZDxGvWAkp/CsOVsAcglKbR8FC&#10;owubQ7PMpvM0vZpNpvnQLe9xhv7oOMG0GsSjMrAn2INmL44ofdNQteZLZ2A4B3JDEp6K4/bE8wpa&#10;8dDswrrHCBd3NgjfoSkO2VvNuhZKOX41WC6ph08W10CLh4QpeLviVZnYzxUGBJ3TW+5Zg/WElcz6&#10;Jrw/wCgPgQUIfzMT5uMwFwmMSJhz097BMEEn+Xg6htMwQafz6Wx2OgkPXb9POwu0YUKe5VsYHz2T&#10;MQyMD6LCPMMPCFidfKEc71Hq8Em2+AsAAP//AwBQSwMECgAAAAAAAAAhAJJwyruZ5wAAmecAABQA&#10;AABkcnMvbWVkaWEvaW1hZ2UxLnBuZ4lQTkcNChoKAAAADUlIRFIAAARwAAAGPAgGAAAAbXN45AAA&#10;AAFzUkdCAK7OHOkAAAAEZ0FNQQAAsY8L/GEFAAAACXBIWXMAADsOAAA7DgHMtqGDAADnLklEQVR4&#10;XuzdC5hV1X34ffq2fZu3fxuYtWdQ/9pqo2lt/0lqE9KmSVpt/ok1ctY6g0q9JpLEEJOYBBOb2Nyg&#10;MUGds/cZENAQUYgXvEVHo4jIneEqyAiIjIAg97vMgDA6wwzvs7hE/Z0DDDPnsvba38/zfJ/3ef2n&#10;w1n7zD5n7zV7r92jBwAAADrldtXvzGxg+oSVOpUJzA2ZCj0kCszYSOnbIqUHZSrNlWFF6rO1PdNn&#10;D+5xwZ/I/3sAAAAAAAAUUBikzrOTNFmlHw4DvTYKzMEutCNSenpGmZ9GSn+KSR0AAAAAAIBuiqr6&#10;/kMUpH8UKjMjz2RMtwsDvTRUuiYKzL/LfxsAAAAAAADHMbKq/ynZwIyIlGmRky7FKgzMRHurlXwt&#10;AAAAAAAAEMIgVR0FeoOcYClJyrSEQepmbq0CAAAAAAA4BrvwcBjo3TkTK6XvzvD0VKV8fQAAAAAA&#10;AIlmFyjOM5FSxvTj8jUCAAAAAAAkVqSq/ylS+rXcSZQyV2m+Ll8rAAAAAABAIoV2wWI5eeJCSk/P&#10;VvY7Xb5eAAAAAACARLFrzTiy7k3eMpWmr3zNAAAAAAAAiVJbkfoXOWniVEoPkq8ZAAAAAAAgUTKV&#10;5sqcSROHygZmhHzNAAAAAAAAiRIqPUBOmjjWWPmaAQAAAAAAEoUJHAAAAAAAAMcxgQMAAAAAAOA4&#10;JnAAAAAAAAAcxwQOAAAAAACA45jAAQAAAAAAcBwTOAAAAAAAAI5jAgcAAAAAAMBxTOAAAAAAAAA4&#10;jgkcAAAAAAAAxzGBAwAAAAAA4DgmcAAAAAAAABzHBA4AAAAAAIDjmMABAAAAAABwHBM4AAAAAAAA&#10;jmMCBwAAAAAAwHFM4AAAAAAAADiOCRwAAAAAAADHMYEDAAAAAADgOCZwAAAAAAAAHMcEDgAAAAAA&#10;gOOYwAEAAAAAAHAcEzgAAAAAAACOYwIHAAAAAADAcUzgAAAAAAAAOI4JHAAAAAAAAMcxgQMAAAAA&#10;AOA4JnAAAAAAAAAcxwQOAAAAAACA45jAAQAAAAAAcBwTOAAAAAAAAI5jAgcAAAAAAMBxTOAAAAAA&#10;AAA4jgkcAAAAAAAAxzGBAwAAAAAA4DgmcAAAAAAAABzHBA4AAAAAAIDjmMABAAAAAABwHBM4AAAA&#10;AAAAjmMCBwAAAAAAwHFM4AAAAAAAADiOCRwAAAAAAADHMYEDAAAAAADgOCZwAAAAAAAAHMcEDgAA&#10;AAAAgOOYwAEAAAAAAHAcEzgAAAAAAACOYwIHAAAAAADAcUzgAAAAAAAAOI4JHAAAAAAAAMcxgQMA&#10;AAAAAOA4JnAAAAAAAAAcxwQOAAAAAACA45jAAQAAAAAAcBwTOAAAAAAAAI5jAgcAAAAAAMBxTOAA&#10;AAAAAAA4jgkcAAAAAAAAxzGBAwAAAAAA4DgmcAAAAAAAABzHBA4AAAAAAIDjmMABAAAAAABwHBM4&#10;AAAAAAAAjmMCBwAAAAAAwHFM4AAAAAAAADiOCRwAAAAAOI7bVb8za3umzz5RI6v6nyL/bwGgUJjA&#10;AQAAAIAjaqrS54fKPBAp3RAqvTfPCUpnagsDvTZSZkWk9HR7UhMpfVtG6RvDSp2qqbrkNPnvAsCJ&#10;MIEDIKkGn3XBB7KB6WOPpaLA3HPoOC3Qa4+0+z2fQ0eOwfT0w8dzJhMpPSiq0BfLnwkAAGLMXkFz&#10;6Es/96SkGO0IAzMxU6GHhBWpz8rXAgASEzgAksQel2Ur9H9GgRkXKbM9z2dOpwuV3p6pSH1R/hsA&#10;ACCmynlyFCq9MAxS58nXBABHlfMzqpMxgQOg2w7/QS11c6jMqjyfM92JzygAAHxx6Fan3C/7kmVv&#10;2bK3cMnXBQAWEzgAfBcF+tpQ6Zl5Pl+6n9INj/Xo/8fy3wQAADF0ZL2a3C/8kqY3sEYOgHyYwAHg&#10;q9qe6V6l+EMax1gAAHgiDPR8+UVflpR+MPrg5Uq+PgDJxgQOAB/Zq4/tH7DyfKYUPPvUUPnvAwCA&#10;GIoCUy+/6MuVXdxYvj4AycYEDgDfZIK+F3bjqZ8nHRM4AAB4IgrMY/KLvnzpnfbJC/I1AkguJnAA&#10;+CQMzLejwJTkypuj8cAIAAA8EQXmTvlFX85CZWZklPl7+ToBJBMTOAB8ESk9KM9nSNFjDRwAADxh&#10;H1kpv+gdiBMiAIcwgQPAB5lKc2Wez4+SJF8LAACIqWyQ1vKLvtyFgT4QVqSvl68VQPIwgQMg7iJl&#10;vhIqvTnP50fRCwO9VL4eAAAQU1GVPjcKTJv8wi93odILw8rqT8jXCyBZmMABEGdhRfqKSOnVeT47&#10;SlIY6CflawIAADFWqsdYnnz6cflaASQLEzgA4souHlzKp03lTZmMfF0AACDGsko/nPOF70gZZS6X&#10;rxdAcjCBAyCOwlNSlaEyq/J8ZpQ4fa18bQAAIMbCQH8z9wvfjUJlXspWpj4uXzOAZGACB0Dc3K4u&#10;PjN05I9j2cD0ka8PAADEWKSq/0l+4TuVMnfJ1wwgGZjAARAno3sM/NMo0MPyfFaUvDAwr4zu8Yk/&#10;la8RAADEnLvr4BwurNQp+ZoB+I8JHABxEir94zyfE+VJ6Qfl6wMAAB4IA1Ob88XvVHrDyKr+p8jX&#10;DcBvTOAAiItMkPpSGJhdeT4nylKozPfkawQAAB6IKtKXyC9+51LmDvm6AfiNCRwAcXC76ndmFJgd&#10;eT4jylZtz/TZ8nUCAAAPZE79wv8KlV4ov/ydSpnt2SCt5WsH4C8mcAC4bri6+IP2dqU8nw/lS+mZ&#10;8nUCAACPhMqEOQcArqV0XfTBi5R87QD8xAQOANeFQermPJ8N5U3p2+TrBAAAHskEKZ1zAOBk+gfy&#10;tQPwExM4AFyWqUh9MQrMG3k+G8oaVywDAJAArj+NyhYGendN1SWnydcOwD9M4ABwVbay3+mhMk/l&#10;+Vwob0q/NuIvqgP5egEAgGfCQGdzDgQcLKvMKPnaAfiHCRwArspU6CF5PhPKXlbph+VrBQAAHgor&#10;Up+VBwKuZl+rfP0A/MIEDgAXZSpN31DpTXk+E8pfpfm6fL0AAMBDh56kEOg5OQcDDhYGekLm1H69&#10;5RgA+IMJHACuGdzjgj+JlG7I83ngQm3hKalK+ZoBAICnMir18zwHBE4WBvqH8vUD8AcTOABcEwbm&#10;ljyfBY6kJ8vXCwAAPHa76nem/QtO7kGBe7GgMeA3JnAAuCQKzL+Hyrye57PAicJAf1O+ZgAA4LlI&#10;mfHyoMDVwsCMkK8fgB+YwAHgiuHnXvxnoTIP5PkccCS9Pqys/hv5ugEAgOciZb6ce2DgaErvySh9&#10;qRwDgPhjAgeAK6JAX5vnM8Ch9OPyNQMAgASwiwNHyryUe3DgaMo8Vdsz3UuOA0C8MYEDwAVRr/RH&#10;Q6UX5vkMcKZMkPqSfN0AACAhwsAMlQcHLhcq8z05BgDxxgQOABdEQTqbZ/93qVfvCMz/lq8bAAAk&#10;RBikzstzgOByO7gKB/ALEzgAys3eph0FuinP/u9OSo+UrxsAACRMGOgncw4SHC5UukaOAUB8MYED&#10;oJwG97jgTyKlG/Ls+06VCfpeKF87AABImEyluVIeJDhem71ySI4DQDwxgQOgnKLA/Fee/d6p7No8&#10;w9XFH5SvHQAAJIy9n9r1Rftk9hGfB3v0+CM5FgDxwwQOgHKpqbrktDDQu/Ps926lTEa+dgAAkFCh&#10;0j/LOVhwPWW+LMcBIH6YwAFQLqHSv86zzztVqMy+qDJ1gXztAAAgoaJeff8hCvQb8qDB7fRknsYA&#10;xB8TOADKIQpSV4eBeTvPPu9Y+nH52gEAQMJFSt+de9DgeEoPkuMAEC9M4AAotdtVvzOjwLyQZ393&#10;rlCZr8rXDwAAEi4M0v83UuYteeDgcmGgl9b00h+TYwEQH0zgACi12Nw6rvTikVWXnCZfPwAAQI9I&#10;mfE5Bw+up8wdchwA4oMJHAClZNeTCZV5Pc++7lyZwPxKvn4AAIBDovg9UvxgGJiNmaDvhXIsAOKB&#10;CRwApRQp80ye/dzJanumz5avHwAA4JDRp6f+3C4OLA8gXC8M9G/kWADEAxM4AEolG6S/FAamI89+&#10;7lyh0g/L1w8AAPA+odLfkQcRzmcfsalMPzkWAO5jAgdAKYwIzP8O4/RHKmW+LMcAAADwPplel54V&#10;BublnAMJxwsD87uxZ133ATkeAG5jAgdAKYSBuSXP/u1myrwYnp6qlGMAAADIkanQQ3IOJmJQRpnL&#10;5VgAuI0JHADFlglSnwwD/Wqe/dvR9BA5BgAAgLyiqr7/EJcnNLy3UOlp9hJpOR4A7mICB0Cx2f04&#10;z77tam23q35nyjEAAAAcU6RMJs9BRRz6LzkWAO5iAgdAMYVBujoMTHOefdvJwsCMkWMAAAA4rrAi&#10;/elImS3ywML1Dq3f0yv9UTkeAG5iAgdAsdwRmL8IA/1knv3a2WoCnZbjAAAAOKFImbvkgUUsUvo2&#10;ORYAbmICB0CxhIH5dp592t2UeeZgjx5/JMcBAABwQpmKvh/JObiIQ8q0RFX6XDkeAO5hAgdAMYRB&#10;6rwwMAvy7NPuVmm+LscBAADQaVFgxuUcYMSgUOm75VgAuIcJHADFkAnMr/Lsz84WBnpBTdUlp8lx&#10;AAAAdFo20Oko0AfkgUYMejOsSP+HHA8AtzCBA6DQspXpf40C80ae/dnZMsr8VI4DAADgpEWBflwe&#10;aMQkTrwAxzGBA6DQMsqMzrMvO5x+Y1gv/TE5DgAAgJMWVuqrcg823C9Uer+9gkiOB4A7mMABUEiR&#10;Mv0iZd7Ksy+73J1yHAAAAF0y+KwLPhAGZkKeAw73U2a8HA8AdzCBA6BQBp+e+vMoME/k2Y+dzf6x&#10;KVT6C3IsAAAAXZapNFfKg464lAn6XijHA8ANTOAAKBT7FKc8+7DThYF5VI4DAACgW2p7pnuFgZ4s&#10;DzziUBjoJ4efe/GfyTEBKD8mcAAUwqGrhZVZlWcfdrqwUqfkWAAAALotClLfkAcecSmj9HVyPADK&#10;jwkcAIUQKv3jPPuv670wsqr/KXIsAAAA3RZ98HIVKjM1zwFIHHru9or+PeWYAJQXEzgAuitbmfp4&#10;FOjlefZfp8sG5gY5FgAAgIKxBxvyACQ+pb4hxwOgvJjAAdBdYaCzefZdx9NzhvXWp8qxAAAAFEx4&#10;eqoyVHp67oGI+4VKT+NgCXALEzgAuiOq0udGgWnLs++6ndKD5FgAAAAKLgrS38o5EIlJoTLfk+MB&#10;UD5M4ADojjDQ9+XZb50uDMySbO9LPyTHAgAAUHCZU/v1DpWeKQ9IYtLcTK9Lz5JjAlAeTOAA6KpI&#10;pS4LlXk7z37rdKEyg+VYAAAAiiYGJ13HjsuWAWfE4LOECRzAQfax4VFgnsizz7qd0qtreumPyfEA&#10;AAAUTU3VJaeFSs/KOTCJRXp+WJH+SzkmAKXHBA6ArgiV+Wqe/dX5skrXyLEAAAAUXaTMd+WBSWzi&#10;KhzACUzgADhZ9lbuSOkpefZXt1NmS01F6l/keAAAAIouW9nv9Cgws3MOUGJQGJjZ9vXLMQEoLSZw&#10;AJws+0eYPPuq+ylzlxwLAABAyYQVqetzDlBikj1xlOMBUFpM4AA4GcMq+344UubFPPuq2ym9J6vM&#10;5+V4AAAASubQVTgxfSJVqMyMX512cZUcE4DSyVSavnLfdCwmcACHZCr0kDz7qfspUyfHAgAAUHJR&#10;kP5WzoFKTMoG5gY5HgClM6yi30fkfulYTOAAjsgGpk+k9Gt59lOnC5Xen600feV4AAAASi48JVUZ&#10;KRO/xQRtyky5rWffCjkmAKWROfUL/8teDZezb7oTEziAIyKl786zj7ofV98AAACXhJV6YM4BS0zK&#10;VqSvl+MBUDphoH8o90uHYgIHcEAmSF8YKr05zz7qdGGgW7OBTsvxAAAAlM3oiv49o0A/Lw9c4pF+&#10;/o7A/IUcE4DSGFnV/5Qw0Gtz900nYgIHcECo9K/z7J/OFyrzkBwLAABA2UXKfEUeuMSljDJfkeMB&#10;UDphRfqKMDC75L7pQEzgAGVWW5H6YhTopjz7p9OFgT4QKdNPjgcAAKDs7FoWkTLPyAOYWKT0s9GZ&#10;l/9/ckwASidSelDOvln+mMAByixU+v48+2YM0o/IsQAAADgjE6S+lHsAE4/sa5fjAVBaYWBuiZRp&#10;kftnGWMCByijSKUus+vI5Nk3nS+jzOVyPAAAAE4JAzNPHsTEoVDphXIsAEovDPQ3I2VWyH20TDGB&#10;A5TJ6B6f+NMo0I/n2S+dLwz043I8AAAAzgkr9VXyQCY2qfRlcjwASi+q0udGgVmWs4+WPiZwgDKJ&#10;81W9dl0vOR4AAAAnRUpPlwczsUiZOjkWAOWRObVf77DSfD9SuiFnXy1dTOAAZTBcXfzBUOkJefbJ&#10;OPRE/x79/1iOCQAAwEkZpS91bB2LThUqvbdGmc/L8QAon9qe6V6ZCj0kCvQGuc8WPWUy8vUAKL4o&#10;0Nfm7I8xKRP0vVCOBwAAwGlhoO+TBzVxKAzMCDkWAOUXnpKqjJT5sn2yS6T0HrnvFrIwMAsyQepb&#10;g09P/bl8HQCKq6bqktPCuF7JG5gnRvcY+KdyTAAAAE7LKvP5UJnteQ5unC4M9IZsYPrI8QBwx6E1&#10;cpTJhMqskvtwt1K6IaP0jfaqH/lvAiiNTGBuyNk3YxJX3wAAgNiKAj1MHtzEoTDQt8qxAHCTnWyJ&#10;KvTFGWV+atexipTZIvfpfNlbJu1T87KBGWEnbTIVfT8ifzaA0hqu+p0ZBXqO3F9jkdKPyPEAAADE&#10;RkaZf46UXp1zkON4YaCXDa+qPkeOB0A82Fswanumz46U/pT9i7gtDFLVodID7P/XXsEj/28AlF9Y&#10;Yb4vv5PjkX4nUqafHA8AAECs2KtZcg904pD+gRwLAAAojmEVqb+yV8Xlfh/HIGXul+MBAACInVpV&#10;/XdheR8D3LWUnjXiL6oDOR4AAFB4YZC6Oee7OAbZ2zEzlaavHA8AAEAsRYH5L3nAE4uU/pocCwAA&#10;KCx7y6N9+lvO93AMCgMzRo4HAAAgtm5XF58ZKT1THvQ4nzK/f6xH/z+W4wEAAIUTBvqHOd/BMSgM&#10;zJs1KnWRHA8AAECsxfaxoCp1mRwLAAAojGzvvh8KlV6Y8/0bg0Kl75bjAQAAiL3h6uIPRso8Iw9+&#10;nI+FCQEAKJowMLfkfPfGoFCZrZkgfaEcDwAAgBdqlPm8PACKQ2GQOk+OBQAAdE9Upc+NlHlJfu/G&#10;oTDQw+V4AAAAvBIq84A8CHK9UOkaOQ4AANA9kdKD5HduLFKm5XbV70w5HgAAAK9EFfriKNA7cw6G&#10;3G7ZsIrUX8mxAACArhl81gUfiAKzI893rvOFgamV4wEAAPBSJjB3yoMh90t/Q44DAAB0TXyfPKVf&#10;ralKny/HAwAA4KWMMv8cKrNKHhQ5ndJPy3EAAICTF1ak/zIM9IKc79oYFCr9MzkeAAAAr0WBHiIP&#10;ilwuDExrqPQX5DgAAMDJievaN/Zx53dU9v2wHA8AAIDX7AFQ3P76xj3vAAB0z7De+tQoMPXyOzYe&#10;6R/I8QAAACRCpMx3cw+OHE7pxpqq6nPkOAAAQOdkgtS3cr5f45DSM0cE5n/L8QAAACTC0L+oDsLA&#10;TMw5SHI5pW+U4wAAACd2W8++FZEyU3K+W2NQNjA3yPEAAAAkShToa+VBkuM916NHjz+S4wAAAMcX&#10;Kf21PN+rcei52p7pXnI8AAAAiXKwR48/CpV5KM/BkrtVpi+R4wAAAMc2+vTUn9uJkJzv1BiUDdJf&#10;kuMBAABIpJqq9PlRYNrkAZPD3SPHAAAAji0MUtV5vk/dT+npciwAAACJZp/wlHPQ5GihMq+HQeo8&#10;OQYAAJCffQS3/D6NRUp/So4FAAAg0WqqLjktDPTunAMnR8uwmDEAAJ0S46tv7pZjAQAAwOGrcG7J&#10;OXhytFDpZ+XrBwAAuaIgNVZ+j8agNdkK/Rk5FgAAAPTo0eN2dfGZodLT8hxEuZcyb0Wq+p/kGAAA&#10;wLuylel/DQOzK+d71P1+IccCAACA94iU+Uqegygnywb6h/L1AwCAd0XKZOT3p+uFgVkQVlb/jRwL&#10;AAAA3mNgj0/8aaj0w/JgysXCwEyUrx8AAByWUebvI2VWyu9P51Op78qxAAAAII+oMn1JGOidOQdU&#10;rqVMS01F6l/k6wcAAD16ZGO0tt3RQqUn3NWzb4UcCwAAAI4hNo8VV/q/5WsHACDpftVbnxoGZl7O&#10;96bDhYE+EFWaK+VYAAAAcBxhZfUnokAvlwdXDvaCfO0AACRdVGm+nuc70+nCwIyT4wAAAEAnxOax&#10;4lX6XPnaAQBIslDphTnfl27Xxvc5AABAF2Ur+50eBWZSnoMst1Lmp/K1AwCQVGFF6rM535Wup/Rt&#10;chwAAAA4CWFgrjn0VzF5oOVQoTJT5esGACCpMsqMlt+VLhcGei6PDQcAACiAKND3yoMtt9LtUWXq&#10;Avm6AQBImkxFv49EgV6f+13pbmGlHijHAQAAgC7IVJp/iwKzRh5wuVSozGD5ugEASJooMP8lvyOd&#10;Tpnxw3tc/GdyHAAAAOiiKNBDcg66XIrbqAAACRedefn/Fyo9Pec70tFCpTeHFen/kOMAAABAN2R6&#10;6r+OlJ4pD75cKVRmX00v/TH5ugEASIqM0pfK70eXy7BwMQAAQHFESn9NHnw5VaX5unzNAAAkRRSY&#10;e3K+Gx0tDMy82sD8rRwDAAAACmBwjwv+JFL6QXkQ5k76XvmaAQBIgqhX338Ild6U+93oaulvyDEA&#10;AACggMIgdZ7DjxXfIV8vAABJEAapm/N8LzqanixfPwAAAIogUvq23IMxR1L6U/L1AgDgu0iZFTnf&#10;iQ4WKr23tmf6bPn6AQAAUAQ1VdXnhErPkgdljvRf8vUCAOCzrEpdlOf70NH0j+TrBwAAQBFFynwl&#10;96Cs/IXKPCBfKwAAPssG+lb5fehiduFiu56efP0AAAAoskiZZ+TBWfnTG+TrBADAV4NPT/15GOj5&#10;ud+HbhUqszWs1Cn5+gEAAFAC2cr0v4bKrJQHaWWvqu8/yNcKAICPMpWmb873oIOFgRkqXzsAAABK&#10;KFL6v+VBWrnLBKkvydcJAICPImUy8nvQtUJlZtj18+RrBwAAQAnZe9mjwCyTB2tlTZmMfJ0AAPjI&#10;3jqc8z3oWJmg74XydQMAAKAMImX6hYHeKQ/YylUYmEflawQAwDfZQKfld6BrhUrXyNcNAACAMgpV&#10;6nZ50Fa2lHlRvj4AAHwTBqY25zvQpZRZMfisCz4gXzcAAADKyN7bHio9LefgrTztGK4u/qB8jQAA&#10;+MROkOT5DnQjZVpqqtLny9cMAAAAB9h73HMO4MpVlT5Xvj4AAHyRrUx9PApMW873nyOFynxPvmYA&#10;AAA4JBuYEfIgrhyxYCIAwGdhRep6+d3nUGPl6wUAAIBjRlb1PyUM9No8B3MlTl8rXxsAAL6IlLkr&#10;97vPiZ6o7Zk+W75eAAAAOMhOnoRK789zUFeysoG5Qb4uAAB8ESndIL/7yp4yK2qqLjlNvlYAAAA4&#10;rOxPxlD6v+VrAgDAB/bJTs6tf8PkDQAAQDwdupVKmVU5B3glKlOhh8jXBACADyLV95/k9145CwMz&#10;JuqV/qh8nQAAAIgJ+/hQ+xhReaBXipjAAQD4KlOh/1N+75Ulpbdllf7x4Kr+p8jXCAAAgJgJK/XA&#10;KNA7cw76ilyozE/kawEAwAeh0gPk917JU2YLT3wEAADwTBToH0SBfifn4K+YKT1Ivg4AAHwQBvqb&#10;Od97JSoMzMZImTtqeumPydcFAAAAD4RB6mZ5EFjM7F8n5WsAAMAH9mmP8nuvNOnHoyp9rnw9AAAA&#10;8EykzFeiQC/LPSAsQhX6YvnvAwDgg0NrzMnvvWKlTEuozANhReqz8nUAAADAY2GQOi8MzLycA8QC&#10;Z5+CJf9tAAB8UfQnPSo9PaxIXc/3KQAAQIKFp6Qqs4G5JVTm9ZwDxgJkJ4jkvwkAgE/sAsJRYMYe&#10;SunphyZclFkVBnptqPRe+d14zJTZEgVmmb3Kxq4fZ6+0YdIGAAAA72Pvoz9y8NmWc0DZjcLA1Mp/&#10;CwCApLETMbU902fnq6bqktPk/x4AAAA4LjuRYydd7H32cjKmC7WxwCIAAAAAAECRDAtSnwyVub07&#10;9/WHgRkjfy4AAAAAAAAKzK6Rk6nQQ8JA75YTNMfN3sfP1TcAAAAAAAClE1aafwwDPTwKdFPOZI1M&#10;6cZImX7yZwAAAAAAAKAEIqU/ZZ+QkTNp827L7P9G/t8BAAAAAACghOyTNCKl75YTN2FF6vrBPS74&#10;E/m/BwAAAAAAQJnUKPP5TND3QjuhI//f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KDsMpXm&#10;ytqe6V7yvwMAAAAAABx1u+p3Ziboe+F7ywamz8iq/qfI/y0KqKbqktPCwEyMAnMwUmZLRpnL5f8G&#10;AAAAAAAkV6ai70ciZTKhMqsOzR8cM73h0P8uSJ0nfwa6IVL6a5HSi/Js8HtrKlL/Iv/3AAAAAAAg&#10;GQb3uOBPokBfGwZmXu68wYnLKv1weEqqUv5cnIQ7Kvt+OAp0NlTmbbmBjxYG5pVI6UFcAgUAAAAA&#10;QHLY5VUyyvzU3qUj5wq60I6wIvVZ+W+gE2qq0udHyqzIs1Hzp/T0qEqfK38OAAAAAADwR6T0pyJl&#10;7giVWZkzN9Ct9PJImf7y38MxjO4x8E/DSvP9KNBrczfmidIbsoG+lYkcAAAAAAD8Eir9hUiZu0Kl&#10;N+fOBxSsZZFKXSb/bQgZZf4+UvruPBvwZKsPK1LX2/vg5L8BAAAAAADi48gdOnV5zv2LUqj0Xm6n&#10;Oo5soNORMlPkhutOoTIP1CjzeflvAQAAAAAAt0WB+fdQ6V+Hgd4tz/eLXajMS8wn5BEqPSBSpkVu&#10;sIKkTIu9rWrwWRd8QP67AAAAAADALdkK/ZkoMHdGSm/LOccvbS+EleYf5etLJDupEiozOFR6f54N&#10;VdiUeTGjUjcN661Pla8DAAAAAACUV03VJaeFgakt2gUeXas+8ReEZCv7nR4FeliejVPUQmWmRkp/&#10;bfDpqT+XrwkAAAAAAJRW1Cv90UxgfhUpvVqewzuRMqOH/kV1IF93ItjFisNA/zZno5QyZeqyFfo/&#10;5WsDAAAAAADFN7Kq/ymZCj2kHGvcnGz2yiD5+r1n3yB7CZLcGGVLmWfsitbydQIAAAAAgMILK9J/&#10;GQXmv+xCwTnn6K6m9GtyHF6LVN8zyn7lTf7eDJUZxWPCAAAAAAAojsE9LviTQw8xCvSGPOflzifH&#10;47VI6bvlBnAqZVrsZVG1PdO95GsHAAAAAABdE1bqVKTMipzz8Bglx+StMNDfDAPTKjeAi4WBeSWr&#10;9I8zPfVfy3EAAAAAAIDOyVaavpEy4+V5d+xSZoUcm5fsFS1xWJQoJ2W22Mu77GVeckwAAAAAACC/&#10;SOlPhYEZEcu5gDyFgZ4kx+ilMDBD5eBjldLToyD1reGnXVwlxwYAAAAAAA67o7Lvh6NADwldfSR4&#10;1/uFHKt3Dj11SpmWPIOPXaEyq7giBwAAAACA9zu0QHFF6np7J4s8l/ahMEidJ8fsnUiZr8iBxz6u&#10;yAEAAAAA4JAaZT4fKd2Qc+7sS0o3yDF7KQrM2JzBexJX5AAAAAAAkipU+gthoH8bBbpdni/7lH0o&#10;kxy7l+xCP3Lw3sUVOQAAAACAhAgrzT9GSkeR0ttyzo99S5kpI/6iOpDbwEthoNfmbABP44ocAAAA&#10;AICvBp91wQfCwNziy5OlOpM9x5fbwVtRYPy/AkfGFTkAAAAAAI9kKs2V9qKFnPNfn1N6utwOXvN5&#10;DZwTxRU5AAAAAIA4Cyt1KgrMY/J81/uUfi0T9L1Qbg+vhZV6YM6GSF71kdKDwor0X8rtAwAAAACA&#10;a7KVqY9HgR4WBubNPOe43pcJ9A/kNvFetnffD0WBWSM3RiJT5sUo0D+KqvS5cjsBAAAAAFBu9g6S&#10;MEjdnKR1bnJS5hm5XRIjUvrunA2S4OyOkKnQQ2p7pnvJbQUAAAAAQDlEgb42CswL8hw2Yb2Qqej7&#10;EbltEiMTpD4ZKbMiz4ZJdoe2if7lHZWpj8ttBgAAAABAKWQD/bkoMOPCwHTknLcmKWVWZCpSX5Tb&#10;J3Hso8ZyNg4dTpmWMDC1NVWXnCa3GwAASWSvUj3S2baaqvT5NruYYBikqt+b/W/dyf7co/8OV8cC&#10;AJLEfu9FSt8WBaYt5zw1ebXZ4wq5jRLpV6ddXBUG+rd5NhIdKQzMxigwd0aVqQvk9gMAwGVHJ1vs&#10;ZMjRiRW7gP+hRfwDU2uLlKmzj+M8UsPRwkCvtbcXH01+P5arI6/Hvra1R17rkddux2Hq7JM27bjs&#10;bdFHs0+fPDoxZLeH3E4AALhgZFX/U6Ig9a0o0PPl918iU2ZfRpmb5HZKtKhX33+IlJ6Ss7FItiNU&#10;5tc1KnWR3IYAABSbnIyxkzCHJifsJExgxr53Asa1SRdXe3cS6N3JH7tND01wMekDACihMDAmDMwT&#10;8rsqyYXK/ERuJ9j1cCr6fiRUeq/cYHSMlKmzB9ByOwIA0BV2cibvxMyRSRkmY9zp8KTPu5M9Ryd6&#10;mOQBAHRFeEqqMgrMPfL7JunZ4yC5rfAeRw4aG+SGo2OkTEuk9INhkOZ+PADAMcnJmffctvSH25Ry&#10;vmMoth25qufQLV1/uIXryJpATPIAAI4a1lufGgXmv6LALJPfJYlPmTvGnnXdB+Q2g8AkzskXBvpA&#10;GJhHI2X6D+7R4/+R2xQA4L/8kzR6OhM0lK+jV/G89woe+TsFAPBXjTKfZ+Imf1x5c5KygekTBXqD&#10;3JDUiexf3Cr0xXKbAgDi73iTNDnfB0Rd7T23Z3HVDgD4JaxIfzpU+jdRoN/J+fwn+weO7B2B+Qu5&#10;3XAC9j68MDAT5QalTnbosngedQYAcfTeiZojC9oySUNlj6t2ACC+Bve44E/CwNzCurPHjitvCiAM&#10;UjcfWuslzwamTsREDgA4zV7d8O6jtf+wLg23PFFseu/EzpErdnrJ33MAQPmEgbkmCswL8vObjmav&#10;RtJDhp978Z/JbYcuCIPUeWFg5uVuaOpsoTKr7F/L7Myr3L4AgOKzJ7X25PY9tz4xUUPeduh3++jV&#10;OkGqmtuwAKD0shX6M1Gg7wkD0yo/p+lwYaB32YtG5LZDN93Ws2/FoRWylXlNbnTqfKEyM0Klv5Ot&#10;7He63MYAgMI4Ollz9PYnFucnOpIydXYC0/5Ryd4mKPcdAED3cbtUJ1OmJaPM5XL7oYDsX3CiQE/O&#10;2fh0UnFFDgAUxtH1ag7dAhWYsVxZQ3SSHVk02e5DXKkDAN1jny5lz/VyPmvp/SmzJaxIfVZuPxSJ&#10;nXzgALn7MZEDACfn6Jo1R66uYbKGqMC99/YrFkoGgM6pVeafQ2V+zdOlOpN+Phvoz8ltiCKLVN9/&#10;OvxLatpy3xQ6ySZFSn9tZFX/U+R2BoCkkrdCMVlDVKaY0AGAvMLTU5V2qZEw0K/mfHZSThmlHxzW&#10;S39MbkeUUFipUzxetUDx1CoACWYnbLi6higGHV1L5/ACyTz1CkAiRUp/KlR6Yc5nJB2re7jzxBFR&#10;lT43DMxQey9bnjeKTrIw0E9mKs2VPXr0+CO5rQHAF0zYEPnRkT/ksY4OgESwV5AceqJloJvk5yHl&#10;7Q37/SC3IxwQVaQviQL9eJ43jbpQGJhHM0pfKrczAMSRuCWKCRsiT7MTOkev0JGfAwAQZ3b90igw&#10;O+TnHuXPfh9kA9NHbkc4ZLi6+INZZb4XBmaJfAPp5AsD0xoq80AmSGm5rQHAZUzYENGhWEMHQMyF&#10;Fen/iALzSM7nGx2zMNC/vaMy9XG5LeEoO9MWKjMqVHq/fDPp5AuV2RcG+j774SG3NQC4gAkbIupU&#10;dg0dpQewfg4A19VUVZ8TBfqXkdKbcj7LKH9K74kC84vog5cruT0RAzXKfD5SZkXOG0vdaeztqt+Z&#10;clsDQKnZ9S7sfc08JYqIutShzw5Ty9U5AFxz6HYppWfmfG7RcdLL7NOV5bZEzNRUXXJaGJhbmMgp&#10;aGvszGZtYP5Wbm8AKBZ5lU2ezyYioq535HYrFkMGUC7ZCv2ZMDBjosC053xG0bFT5hl78Ybcnogx&#10;+6i1SOm7I2Vact5w6lKHHl2n9KBfnXZxldzeAFAIR58WdfjRwVxlQ0Ql6sjVOTVV6fPl5xIAFJp9&#10;xHUYpG4Old6b83lEx82u2Tqyqv8pcpvCE1GluTIMzET5xlPXCwM9KRukvzS4x+D/R25vADgZXGVD&#10;RK5lJ4+51QpAsYSVOhUq85T87KETpPRrkTLftZNfcpvCM4dnOM0tzHAWOj05DFLnye0NAMfzh6ts&#10;AjOWq2yIyOWYzAFQKJlel56VDfStkTJb5GcNHb8w0E9muWUqeY7eVhUqzW1Vhcp+AClzR0aZv5fb&#10;GwCOevfWKBYgJqJYN9Z+lsnPOAA4nrAifUUY6Ml5PlPo+L1pn8yVrex3utymSJDDOxC3VRUyuz5O&#10;qPR3bq/o31NubwDJdGjS5vBTFXjMNxH515FHlMvPPgA4yv6ROwp09sjjrnM/R+iYhYGZHVbqq+Q2&#10;RUIN661PjQL9ozAwr8pfFup69n7OjNKXyu0NIBnspM2RR30zaUNEyYnJHACCXesmCvSGnM8L6kT6&#10;cXtMKbcpcPix48o8kPtLQ93sHnY6IBmYtCEiel9jWTMHSK6oqu8/REqPDAPdmufzgY6X0q+Fynxv&#10;dI9P/KncrsD7ZCv0f4aBmZDzS0RdLgz0gqjSfH1wjx48rQrwDJM2RETH7+gCyDyaHEiOSOmvHToH&#10;yvOZQCfo8JWMX5DbFDgm+7Qqe0LCyUiBU6budtXvTLm9AcQLkzZERF1M6YZMhR7C1cmAn8JTUpX2&#10;tp+cfZ86U5v9fOTx4OiysLL6E1Fg7owC3ZTnF4y6lF6eVeam4eriD8rtDcBd9mTD3gpw6K8iTNoQ&#10;EXU/1ssBvJJR5vIoMDty9nU6cUo3cJUiCsY+djwMzLycXzTqekpPr+2ZPltuawBusZM29tJ/Jm2I&#10;iIoa6+UAMRX1Sn80VHpUGOgDefZtOk6hXdxZpX7O48FRcPaKkUjpG+1jsuUvHnU1vSwM9DfltgZQ&#10;XoeutqnQQ+xfQ3L3WyIiKlZH18vhj1xAPNjHW0eBqZf7Mp24MNBPZipSX5TbFCiobIX+P5Eyd4TK&#10;bJW/hNSVdHsYmBFhkDpPbmsApWMnbcIgVc26NkREjqT0dG6xAtx0ZM3U2+y6LTn7Lh0/ZVrCIHUz&#10;a92gpOyEQxToyTm/kNSlwkCvtbeqye0MoLi4RYqIyP24Kgdwh90XuSuja9llSfjDPcrKLlZ1aPIh&#10;zy8onXRtYWBukdsYQGHZAw9ukSIiimEsfAyUVTZIfylU5uWcfZOOnzIro8D8F0/ggxMyvS45K1Lm&#10;p0d+MXN/YelkG1vLKuRAQb37FClukSIiinv2j4dHrsrhZAgokUyluZJbprqSnswVhHBSbUXqX0Kl&#10;746UeSv3F5dOKqVnZpS+VG5jACeHBYmJiDxPmTqeYAUUl716JApMU87+R8csDMyCTGBueKxH//9X&#10;bk/AKWFF6rPcF1mQ2sKK1PVy+wI4Mda2ISJKWHaiXulB8vsAQNf179H/jyNlfh4F+p2cfY7ydvjY&#10;U0eZir4fkdsTcNboiv49Q6W/w0RO9wsDnb1d9TtTbmMA78fVNkREZLMT+DXcjg50S+bUL/yvMDBD&#10;5f5Fx0mZZyJl+sltCcSGPaGKlMlwv2T3siuW11RdcprcvgC42oaIiI4RjyIHuiQ8JVVpj61y9inK&#10;n9KNUaB/NPy0y6vktgRiKQzS/zcM9G9zftmp04VKT89Umn+T2xZIIjs5bA/KudqGiIhOmF3Anokc&#10;oFOGq35nhkr/Omc/opzCwHSEgRlTU6E/I7cj4IVDj54L9GT5y0+dTOkpfEAgyewq/lxtQ0REXcl+&#10;d9jvEPndAuCwOyr7fjgKzDi571BuodKzmBhGIgzuccGfhEHqZk7AupgyK+xljXK7Aj7jNikiIipk&#10;Rx5DzqN9gSPsOVoUmHq5r5BImZZI6dtGVvU/RW5DwGvZwPQJAz2cE7IuNXYwHxrw3KFFiYO+F3Kb&#10;FBERFSsmcoAePW7r2bciUvpuuX/Q++qwVydlA/05uf2ARAkDY6JAP55nJ6Hjpn8ktyXgA9a3ISKi&#10;kqdMnf2jgfxOAnz3WI/+fxwqXZOzT9AfskuAZILUl+S2AxItU2muDAO9Vu4wdMzaoip9rtyOQFwd&#10;fQw4nwNERFS2WPAYCRMG5pac/YAOdXjdrNTN9vYyud0A2EmcnvqvQ6V/FiqzUu5AlJu9BU1uQyBu&#10;WJiYiIici4kcJEC2In19qPTenN//hBcGpjkMzIhMkPqk3GYA8qhV5p8jpUdGgWmSOxS9rzdqq9Ln&#10;y+0HxAELExMRkesd+gs8EznwUFiR/o8o0Mvl73zSCwP9ZBikquX2AtAJdqFjVkM/fvayPrndAFex&#10;MDEREcUxe3svEznwRUaZv48C/bz8PU92en4UpL/F06WAbhp81gUfsJf3RUrPzN3RKArMI3KbAa45&#10;tDBxkKpm4oaIiGIdt1bBA3bR7pzf7YRmbyGzazAycQMUmJ3IySjzU263kOkNclsBrmDihoiIvIyJ&#10;HMRUpPSNOb/PSUzpbfZWfta5AYpsWJD6ZBSYO5nI+UNtwyr7flhuJ6CcmLghIqJExEQOYiSsSH02&#10;DMwrOb/HCSoMzNvZQN+XVebzcvsAKKKwUqfCwDwqd8okVsNCxnAEEzdERJTImMiB4+4IzF9ESj+Y&#10;87ubrJ6IVOoyuW0AlMjwHhf/WaT010JlZuTZQRMTEzgoNyZuiIiImMiBu8JAfzPn9zUpKTMlVOar&#10;Y8+67gNyuwAog7Ai/Zeh0j+OlFmRs8MmICZwUC5M3BAREeXJTuTwKGI4YlhF6q+S+GTfUOmFWWVu&#10;GtZbnyq3CQAH1FRdcloUmHvsujByB/a52p7ps+W2AIqJiRsiIqJOpPR0/tCGcgsDc0vO76bH2XV+&#10;QqV/FlZW/43cFgAcFAap8yJlnpE7s68xgYNSYeKGiIioS43leA3lYB+PnZiHvyjTkg30rfZ4VW4H&#10;ADEQVqSuiJR+Omfn9illWoafdnmVHDtQaJmg74VM3FASG3nOVU228Rfd3PjIJT9a+NQ1tzZMvmnU&#10;/KPNGTq+3tYwZsKMozXW1c9Y/dz859fVL5nx3ux/s/9vR1ty/6Tnj/7fzIsenXT0Z9nsz7b/lv03&#10;7+0zcENiDsCJPM4+tlh+vwLFFAXpb8nfQ98KA70hUiaTDUwfOX4AMXNoxfUg/Y1I6ZlyZ/cipV+T&#10;YwYKiYkb8q2jkzF2gmTKD0dPtZMnrz46rc5OsOx6bf3U/TubG1r3tTQeaG3bcLC9vemga9rbm+xr&#10;e7v5rYVN67bNt21ftqb+6KSQnfyxEz920keOnYjKn52MZaFjlIrPf8wOldkeBmZEtkJ/Ro4bQMzZ&#10;hY6jIP2jMNBL5c4f7/RkOVagEA5P3Ji63N85Inc7dLXMuVevs1et2AkaOzljJ2aOTso4OSFTZB0d&#10;HbuPTvYcnehhkofIgVjoGEUWVelzc37vPCmr9MN2fHLMADwT9Up/NKP0bWFg1skPgnim75VjBLrj&#10;8Do3ppbbNcjV7O/m2E/esPy9EzR2gqKtpXV5EidoCqH9QPu6oxM89rYuJneIShrr46AoMkrfmOf3&#10;Ld4pU8fC4EAC2S9K+4WZ86EQszKBuUGODegKJm7Itezv4l3nXrP0mQG3HVpfxk7UJPUqmnLau2Vn&#10;/dErd5jYISperI+DQguV/rX8PYtjoTJbI2XuqlHm83KMABImqkxfEin9YBiYDvlh4XzKjB/xF9WB&#10;HBNwMuzETaT0oDDQa3N+x4hKlL31yU4OMFETH3YdHjuxY98z+97J95SIuhbr46BQYr+GoTItdmKT&#10;W6UA5IjhQq07blf9zpTjAE5GDH/vyYPslTV2EWG7gDCTNX6xV+tsXLBikn2iln2P5XtPRJ3Mro/D&#10;RA66KVI6lp/DodKNYWCGhpXVn5BjAoD3sYvJhcqskh8kjtXGJYToDiZuqJTZq2vsbVD2Fhy7Vg2T&#10;Ncli19axE3V2zSK7wLT8/SCi46RMHevjoKtieHX1jkyFHmKvDpdjAYBjGtzjgj+xf/VwdSKHdW/Q&#10;VXbRN54sRcXOXnlhb6uxj+Q+dHUN8F7t7U321it7lY6d3JO/P0SUG+vjoCtCpRfK3yUXO3TOpfSg&#10;wWdd8AE5BgDoNDuRc2j1dmW2yA+acsUXOLqCBYqpmNmTcHt1xdqpLz3FhA1Oll1L5+gVOnxGER07&#10;u39wWxVORkaZn8rfI5eyE0wZZS6351zytQNAlx15YtV/Rcq8KD94SlkmML96rEf//1e+PuB4Dt0W&#10;GL9LaMnhji44bG+JYv0aFNr+nc0NdkKHhZGJjhmPHUen2MV/8/z+lDdlWuzvcDYwfeTrBYCCspf1&#10;HXpaTxlureLKG5ws1rmhQvbIJT9auOT+Sc+zhg1Kza6hYycLWRSZSKT0IPndD0jOXIWjzIowSN3M&#10;+jYASu7wrVXm8jAwE3M+nIqR0rfJ1wAcC7dLUSE6epXN6ufmP9/W0rpcnlQD5dB+oH0dV+cQvSel&#10;G+z6dvJYAHgve8VLzu9OKTpytU1YkfqsfE0AUBZRr/RH7f3IkdIjw8DMs0+Iyvnw6mJ2gihbof9T&#10;/pvAsRxafJuJG+piRydt7AmyPVGWJ8+Aa+xiyHbtHPm7TJS0uFIbJxIF+tqSrOtpJ20OPTBDXzuy&#10;qv8p8nUAgFNqqi457fAHpL7bXiqY86HWmZRpCQNzCwt6obO4XYq62tFHfNsTYW6NQpzZW614shUl&#10;ORY5xokcuUr7lsIfM+oNoTIP2DsUmLQBEGt2QufwIrKmNlLmmSgwy45cTvi+D75Di8wqfXdYqVN8&#10;8KGzuF2KupI9wZ3yw9FTd7+xZSKTNvCRncyxj7KXv/tEiUjp6SxyjBOxCxzbNWmiwNxzZFmIZcc6&#10;njzy3+05zDP2fOXwujr6WvsHxPCUVKX82QDgndtVvzNt8r8DnXFo4obbpegkOnp71K7X1k9l0gZJ&#10;Yidz5gwdXy/3CSLvY5FjAACA8uJ2KTqZji5EzJo2wMGDLIBMiYtFjgEAAEqP26Wos9mrbewjv1v3&#10;tTTKE1gABw/aJ6vZic17+wzcIPcfIh9jkWMAAIASOXSPsV0nKc9BGZGNW6SArtm7ZWe9XfxY7lNE&#10;3sXVOAAAAMVjr7qJAjM25yCM6EjcIgUUjr3FiqtyyPe4GgcAAKDAWKSYjpX9vbATN283v7VQnoAC&#10;6L79O5sbWPiYvI6rcQAAALrPPvozUqYu52CLEp+9TerFEU88xdo2QGl0dHSstVfljDz36nVyfyTy&#10;oUyFHiKPQwAAANAJXHVD+bK3dNiTSNa2Acpn65LVv3/kkh8tlPsnUexTusH+8UgekwAAACAPexkz&#10;V92QzN4mtaNx3eNM3ADusLcucnsVeZnSg+TxCQAAAI7g0eAks7dJTfh6OJHbpAD32Svj5D5MFOu4&#10;GgcAACCXfTS4PVDKOXiiRGYnbhrr6mfwNCkgfuxEDhPx5FP2lm553AIAAJA4XHVD742JG8AfPIac&#10;PGusPWaRxzEAAACJcHitG666ISZuAJ8xkUO+ZP/YFAapank8AwAA4DW7OCBX3RATN0ByMJFDvmSv&#10;HJbHNQAAAN6xlx/zhCmyEzern5v/PE+UApJn12vrpzKRQ7FP6QZ7JbE8zgEAAPCCXaiYq26SHRM3&#10;AI7avmxNPRM5FPdY4BgAAHjl6ELF8qCHkpOduHlxxBNPMXEDQOLx4xT3uKUKAAB44chVN2vlwQ4l&#10;p6euubWhdV9LozxpA4D3slfnyc8PotikdENtz/TZ8jgIAADAeTwenOzEzd4tO+vlSRoAHItd0HzO&#10;0PH18vOEKC5xSxUAAIgVHg+e7OztUvaWCG6XAtBV9qo9JnIornFLFQAAiAUeD57cmLgBUGj2Kj4W&#10;OqZYxi1VAADAVTwePNk9M+C2+gOtbRvkyRcAFMLGBSsm2Uli+dlD5HrcUgUAAJzCQsXJjQWKAZQS&#10;t1VRHOOWKgAAUHYsVJzcuF0KQLnYSWNuq6LYxS1VAACgXLhlKrnZq264XQpAudlJZPn5ROR63FIF&#10;AABKilumkpm96sauQyFPogCgXHjsOMUxbqkCAAAlwVOmkpk9QeJ2KQCu2r5sDU+ronh1+JaqXvI4&#10;CwAAoNsO3TIVmLE5ByDkdeMvurmxad22+fJkCQBc1DBmArdVUWyyVzPXVKXPl8dcAAAAXWYPLrhl&#10;KlmxSDGAuLKLHNvJZ/m5RuRqYZCqlsdeAAAAJ41bppIXjwYH4IPGunquxqH4pPQgeQwGAADQKUcf&#10;EZ5zgEHexlU36KrWlrebdr++ecOulRs2vv7Ci6tsq56b17BwZN2iBcMef2luzcP1L3x/5KxnB4bz&#10;bI+lfzLjwc//YIFt3L98e/6v/+7Ly+4695qGo9n//zGfGPjy/f/2vXr7v3nyyl/MeXrA7TPs/639&#10;WbZFo3+/0P4btk0LGxvtv2870Nq2W74+JBePHKdYpUydPB4DAAA4LnvLlF1cL+fAgrxt7CdvWM5a&#10;NziWvZt2NK+fvfS1l+97bsHUW0ZPr7vq1tnjPnPj3BFnX7ko27v6jShIvy1/p8pZGJjm2tMufW30&#10;RwYsvv/CQTPt5M+c2x6aveLJ+iXblq3Z+M6efXKI8Ny86NFJ8veEyMlY3BgAAHTWkUeEc8tUgprw&#10;9XAiV90kV3vrgYO712xuXjvtpZWLR/9+ob1Sxl4h8+uPDpgx4qwrlmSr0hvDwHTI35s4xwRPMu3f&#10;2dxgrzSUvw9ErmWPw1jcGAAAHBO3TCUveyKzccGKSfIkB36ztxktHjPh0G1Jd//NtYuiSsMJbZ6y&#10;p1Zv+M3Hvrbw99cNnbnkt5NeeXP1xma5LRFD7e1NU344eqp8v4mcjHVxAACAdOgR4crU5Rw4kLfZ&#10;hYoPtLZtkOc28Evzhu3NS8ZNnG8nIe7+u+vmRpVmp/xdoJOo0jSN/vvrXraTX3Z9n61LVm+S2xzx&#10;YNf7ynl/iRwsU6GHyOM2AACQUKx3k6zsZdmvPjqtjlum/LN9+Rt7Gu559sVnvnr7jN98dMCMbO/0&#10;a/L9pyJUlV45ps836icNGlG/esL81S279si3Bo5qa2ldzuPGKRYpPV0evwEAgIRhvZtkdde51yxl&#10;oWJ/rK9fumjCDdkpv/4/A+prT63eIt9vKk+h0nvtVTp2XR37hKy2t9+Rbx0cw+PGKRYdXtz4bHks&#10;BwAAEsDeV83kTXJioeL42/XahuYFw3/30oOfu2l6tnf1Mvkek5uFgdk45uPXz3nhB6Nmra9fuvlg&#10;R4d8a+EAu8CxfO+IXMset9k/vsljOgAA4CkWK05WdqFiu9aDPFmB+9pa3jm48tm5Lz83MJw66pxr&#10;ZmYrzS75/lL8uvOsK5Y+3u+nM14eO3H5no075NuOMrLrgnFLFcWhUOkB8vgOAAB4hsWKk5WdvOGW&#10;qXh5Z+/+JvuEqAc+d9PMbFV6k3xPybOUaRn90a8snj30wTn7d/KQK1c0jJnALVXkfjyhCgAAf9nF&#10;isNAr805ACAvs39F5ilT7jvwTuvBVc/Nb5jwjWjKyHOutieNPCUque2wt1rNGDx2/o5X35C/Kigx&#10;nlJFcYgnVAEA4CEWK05WrHfjvtcnLVw8/j/+ax5X2dAxarMLIXNlTnm17mtpvLfPwA153h8id+IJ&#10;VQAA+IPFipOTfZ9XPzf/+Y6Ojt3yRATl17Ru24Znrs9MG3b6Zevle0d0nNrsbVaL7np6Ok+0KoP2&#10;9qanrrmVBY7J7ZRukMd/AAAgRlisOFnZ9W52vbZ+qjz3QHntXrOpuf6XD8y962+/NCUKTLN834hO&#10;pjDQSx/r97Ppq59/cav8XUNx8ahxcr7DjxnvJY8HAQCA41isOFnZ9W7aWlqXyxMOlIddiHjZg5OX&#10;jf/ij+ZkK9Nr5PtF1P10+13nfWnB9J+MWbDrNZa6KhUeNU6uZ6/EtWseyuNCAADgqNqe6bNZrDg5&#10;PTPgtnrWu3HDjhXrXv39dUNn1p5+KevaUOlSpuWBC763eMOcZZvl7yQKz66LY694zHkfiByJSRwA&#10;AGKCJ00lK/uoW9a7Ka9dr21onjlk3Ly7Pnzt9FDp/fI9Iipld//ddXPrf/XAnLe2vil/VVFI7e1N&#10;9spHuf2JXCoMUtXyOBEAADiCJ00lp6OLFctzCpTOqufmNYz77HfmRkH6bfn+EJW7bFX1drtg9lvb&#10;mMgpGhY3pjik9CB5vAgAAMrM/pWFyZtkZC/d375sTb08l0BpLHto8rKRZ1+xUL4vRE5mb6/695sW&#10;bl68cpP8XUZhzBk6vj5nuxM5VKZCD5HHjQAAoEx4THhyspM3Teu2zZcnECiut7a+2TT3jvEvj/zQ&#10;1XPle0IUh8JAt4779LfnrfjdzG3y9xvdxxOqKAaNlcePAACgxOxfVfJ8SZOH2cmbvVt2cuVNCe1e&#10;s7l54o21Lww/47JF8v0gimlt9/b5xqxXH5/BRE6B2Ssj82xvIndSero8jgQAACVgHxMeBqY258uZ&#10;vGzsJ29YfqC1jWcFl8jWJa/vqbv6lxOzvauXyfeCyIfCQB8Y8/Gv17/62HQmcgqIx4yT8yndII8p&#10;AQBAEdnJG3spbM6XMnmZfdJJ+4H2dfJEAYXXtG7bhsfSP5nBwsSUpH79d19etmbqS1vk/oCu4THj&#10;5HxM4gAAUBqHJm+Uqcv5MiYvs084sU86kScIKKzGp2a//PAlP5qdrUxvk+8BURIKA9Nhn6q28tm5&#10;W+X+gS7gMePkeko32GNKeZwJAAAKpLZn+mz7hZvzJUxeNi96dBKTN8W17KEpy35z/tcmhUrvlduf&#10;KImFgdn1SOqWWZsXNsrdBSeLSRxyPSZxAAAojpqq9PlhoNfmfPmSlzWMmTCjo6NjtzwfQGGseGLm&#10;kvv+6YaZcrsT0ZGUXl131S8mvblqo9x9cDKYxCHXYxIHAIDCOjJ5w2PCExKTN8WzpWHVnsf6HVrj&#10;Zofc7kSU27DTL1067cdjXty3g4sBu4xJHHI9JnEAACiMTND3QiZvkhOTN8VxoLVt97PX1zwdVRoW&#10;FiXqQsPPuHztqgnzV8t9C53EJA45nr3Km0kcAAC6gcmbZMXkTeG1t7YdXDiybsWIs698UW5vIjq5&#10;QmXeHv/FH83Zunil3NXQGUzikOMxiQMAQBcxeZOsmLwpvOWPT196z0e/OlVuayLqXtne/V6d9uN7&#10;XmzZvVfudugE+3RBuU2JXIlJHAAAThKTN8mKp00V1qaFjXse1f89M6pMvym3NREVrrs+fM20xqfq&#10;t8l9ECfGJA65nD0GtesvyuNTAAAghEoPYPImOTF5UzjN67Y2P/3l2yZke1evlNuZiIrWjscv/dnU&#10;Xa9tkLskToBJHHI5JnEAADgBJm+SFZM3hdNw34Tltaf2e0NuYyIqTbWn9du64omZS+S+ieNjEodc&#10;jkkcAACOIVJ6EJM3yYnJm8JYX7900Yizr1gsty8RladHU7fMan2rRe6qOA4mccjlmMQBAEBg8iZZ&#10;zRk6vp7Jm+7Zs2F785NXDHkhqjQ75fYlovI28kNXL1j24OS1cr/FMfB0KnI8JnEAADiCyZtk9fhl&#10;P3+ayZvueeWRqUtHnXP1LLlticidwkDvtJOsezftlLsw8mEShxyPSRwAQOIxeZOs7ME5kzddt297&#10;U9NT1/7quagqvVluWyJys5HnXD1rxZMzX5f7M3IdaG3bMPKcq5rkNiRyJSZxAACJZSdv5Bcj+dvI&#10;c69eZw/O5QE7OmfbstdX3HnWFUvldiWiWNT2wvdHzpL7NXK17mvhKhxyOjuJU9sz3Use1wIA4C0m&#10;b5KV/Yvq281vLZQH6jixt5vfapo0aER9VFm9Vm5XIopX93z8+ue2L1sjd3MI+3c2s6gxOV0Y6LVM&#10;4gAAEoHJm2RlJ2+a1m2bLw/QcWJrpyxadW+fb7DWDZFHDTu131wWOD4xJnHI+ZRukMe4AAB4hcmb&#10;5LV92Zp6eWCO4zvwTuvB6T+9d0G2d/o1uT2JyIOU2TLxxmFz3tm7X+7+eA/7/ZGz7YhcSunp8lgX&#10;AAAvhEoPYMHiZNUwZsIMeUCO49u04NU9Yz/1ralyWxKRf435+Ncnbl2yWn4M4D0a6+pnyO1G5FRM&#10;4gAAfMPkTfJi8ubkLbrr6elRpdkptyUR+Vu2Kr1p7dSXVsrPA7xrztDxXIlDbsckDgDAF/Zxi0ze&#10;JKspPxw9lceFd559PPjYT31zodyORJSY2mYOGTtZfjbgXZNvGjU/z3YjcqYwMLXyGBgAgFhh8iZ5&#10;jb/o5kYmbzrv1cenrxl2xuUL5HYkoqSl25+86hdz9u3g4zOv9vYm+/2Su92I3IlJHABAbDF5k7zu&#10;7TNwQ/uB9nXyuBv5Tf/JPdOylek1cjsSUXL7zflfm7TjFR5Slc+B1rYNcnsROZfSg+QxMQAATqvt&#10;mT47DPTanC818jb7uPC9W3byxKlO2L+juenJK/5ncqRMi9yOREQjP3TVvNUTX9wqPzvA48UpHtm1&#10;H+WxMQAATmLyJpmtq1/CosWdsPXl1fYpU9Pk9iMiem/Z3tXLX7r76RXyMwQHD33fyO1F5FpM4gAA&#10;nFfbM90rUpq/jiWsedGjk+QBNnJtWbxyRe2p/d6Q24+I6Bi1Tbn5bibH82BRY4pDmaDvhfJYGQAA&#10;JxyevDF18suL/I5FiztnXvhIQ7Z39Uq5/YiITtRT1/yy/p29++XHSuKxqDHFISZxAADOYfImmdl1&#10;b1r3tTTKg2q86509+w4+89XbZ0RK75Hbj4iosz100c1T3tr6pvyISbb29ib7PSS3FZFL2Qd62Ad7&#10;yGNnAADKgsmb5Na0btt8eTyNd+18dd2ecZ++8QW53YiIutKYj1//3Juvb5IfNYnGosYUh+wkjl0j&#10;Uh5DAwBQclFgxsovKvK/hjETWJfhOFY9O2/1yHOvniO3GxFRd7rrb7/0wralr8uPnETbvmxNvdxO&#10;RM6ldIM8hgYAoKQipQflfEGR9z0z4LZ61r05toWj6lbYJ8jI7UZEVIhGnXvN7PWzl+6Vnz1JNmfo&#10;eCZxyP2Uni6PpQEAKAkmb5LZvX0GbmDyJr+2lncOTvz2sDlRpXlTbjciokI2/IzLX1z59BwuxXkP&#10;FjWmmDRWHlMDAFBUdkV9ez9vni8l8ji7WOTeLTvr5UEzDh480Nq2e9y/fJvH2hJRycpWprdtW/b6&#10;Cvl5lFQHWts2yG1E5GKh0gPksTUAAEVhV9Jn8iaZrX5u/vPygBkHD+7dvKv5oc//YJrcXkRExa62&#10;qnrp8kenrZGfS0nFejgUl3i8OACg6OwK+mGg18ovIfK/Q+veIEfTuq3N4z79LZ40RURli0mc95t8&#10;0yiuhiTn4/HiAICiOvy4cD1dfgGR/9lbp9paWpfLg+Ske/P1Tc33fepbXHlDRGWPSZz3aG9vst9b&#10;chsRuRaPFwcAFMXhyRtTJ794KBltXLBikjw+Trqdjev23NvnGzPltiIiKldM4rxr/87mBrl9iJyM&#10;x4sDAAotDExtzhcOJaIpPxw9VR4YJ922pWv2jPnEwDlyWxERlTsmcd7VMGbCDLl9iJyMx4sDAAqF&#10;x4Unt5HnXr2OR4a/35bFK/fcc/7XWF+BiJyNSZx38WhxilE8XhwA0D32MYc8cSq5Na3bNl8eDCfZ&#10;3i27moefcTmLeBOR8/GI8cN4tDjFKR4vDgDoMh4XnuzspefyQDjJ1s18ecvwv/rPWXI7ERG52vAz&#10;Ln9x/eyle+XnWdLwaHGKUzxeHABw0o48LpzJm4R2b5+BG7h16l2vT3px1fAzL58rtxMRkeuNOufq&#10;+u2vcDcVjxanuMTjxQEAJ+XI48J5ekOC27tlZ708+E2qVc/MXT38zP4L5TYiIopLv/nYV6Y1vbFV&#10;frwlC48Wpxh15PHiveQxOgAAOXhceLLj1ql3raib9frwMy5jMpOIYt+YPgMn7NuR7Asr7bpucrsQ&#10;ORuPFwcAnAhPnEp2Yz95w3JunTpsy+KVK+wioHIbERHFtQc+d9NM+VmXNE9dcyuT8hSflKmTx+oA&#10;ABxiV77P+eKgRLV/Z3ODPNhNojemLd5Se2o/bpsiIu+a8PUw0U8X5KlUFLd4MhUAIAeLFhO3Th3W&#10;sntvE48KJyKfm3Xr/XPlZ1+SNNbVz5DbhMjleDIVAOAPWLSY7MKO3Dp18GDz+m3N9/a5YabcPkRE&#10;XqXMlsWjf/+q/AxMEvu0xZztQuRoRxY1PlsewwMAEigKzFj5RUHJavVz85+XB7dJ887e/Qcf/Pz3&#10;p8ptQ0TkY9mq6mVrJi1M7KOp7C3DcpsQOZ3S0+UxPAAgYVi0mOyCjh0dHbvlwW3SPHnFkBfktiEi&#10;8rk7/6r/zJ2vrpMfh4kxZ+j4erlNiBxvrDyWBwAkhL2flnVviIWLDx6c/INRs6LAtMltQ0Tke/f8&#10;49ef37czoXfQtrc3cSsVxa0wSFXLY3oAgOdYtJhsLFx88OCc28fPzgbpHXLbEBElpd9dPniK/GxM&#10;iqZ12+bL7UHkejVV6fPlsT0AwFNHFi2eLr8MKFmxcPHBg8sfmbYmW1m9Sm4bIqIkFQb6wKwh45bK&#10;z8ikmHzTKCZxKFYdWdS4lzzGBwB4KAxMrfwioOS1rn5Joq++WTPlpS3Z3tWL5HYhIkpiYWA2Lvnt&#10;82/Iz8pEaG9vktuDyPlY1BgA/MeixWRL+sLFW19evWfkh66aI7cLEVGSy/auXrxx3vK98jMzCewf&#10;NeT2IHI9+0dZeawPAPCEvV+WdW/IluSFi5ve2No8ps83ePIIEVGeRn/0q1P3J3RRYxY0pjjGosYA&#10;4CF7n2wY6LXyQ5+SV5IXLn5nz76DD33+B9PkNiEioneb8PVwvvz8TILty9YwuU+xy/5xlkWNAcAz&#10;kTJ18gOfklfSFy5+ov+QyXKbEBGRTDe9dPfTK+RnaBKMv+jmxtztQeR29o+08tgfABBTrHtDR2us&#10;q0/s1Tczh4xl8oaIqLNVmp3NG7Y3y89S39lbjHO2BVEcYlFjAIg/1r2hoyX56pvGutmvR5XV3EJI&#10;RHQS/eajX5m2b0fyvjZ4rDjFNqUHyXMBAEBM2HVvIqX5SxIdKqlX3+xes6l51LnXsK4BEVEXevb6&#10;mgXyc9V3B1rbWMyYYhvr4QBATNlHC8oPdUpm9skaSb365rF+P+HRsEREXSwMTPPCUXWJWw9nztDx&#10;TPxTLGM9HACIoVDpAfIDnZLb6ufmPy8PTpNgwbDfPSu3BRERnWSVZuf+nQlbDqe9vSlnOxDFJWXq&#10;5LkBAMBRtT3TZ7PuDR0tqVffvDFt8ZZs7+rlcnsQEdHJN+7T357S3npAftR6zd56LLcDUVwKg1S1&#10;PEcAADjmyLo30+WHOCW37cvW1MuDUt+9tfXNptEf/Qr7ARFRAau/9f4l8vPWa+3tTfaPIHI7EMUh&#10;+8dc+0ddea4AAHBIpkIPkR/glNzGfepb8zo6OnbLY1LfPX3d0JlyWxARUffK9q5esX720r3yM9dn&#10;9o8gcjsQxSalG+S5AgDAEZmg74XcOkXvbddr66fKg1HfLbzrqUVRYN6U24KIiLrfff90w8x39u6X&#10;H71e4yocinP2oSbynAEAUGY8MpxkT11za4M8CPXdphcbN9We2m+h3BZERFS4ZvzsvmXy89dnXIVD&#10;cc/+kVeeOwAAysiuNi8/rCnZ7d/ZnKgJnNa3Wg6O/dS3psrtQEREhS1bmV6zZtLCrfJz2GdchUNx&#10;7sh6OL3k+QMAoAwipQfJD2pKds8MuC1xCxc//90Rs+V2ICKi4jT6I1+ZuX9Xch4tzlU4FPuUni7P&#10;IQAAJVZTlT6fdW9IlrSrb9bXL7Xr3rTJ7UBERMVr6i2jF8rPY2/xRCryIaUHyXMJAECJ8Mhwytcj&#10;l/woOQfUBw8e3Nm4bs/ID125QG4HIiIqbtmq9Btrpi7eIj+XfbWufskMuQ2I4pb94688pwAAlACP&#10;DKd8JenJUx0dHQfvv+C7z8ltQEREpem+f75hWkd7h/x49lN7e5McP1HcCgO9Vp5TAACKjFunKF/2&#10;8m57gCmPOX21YNjvnpXbgIiIStuScRPny89nXzWMmcBVOBT/lKmT5xYAgCLh1ik6Vo119TPkwaav&#10;djWub86eeumLchsQEVFpy57Wb/7u1zfJj2k/cRUOeVIYpKrlOQYAoAh46hTla+Q5VzUl6eqbJ/oP&#10;niK3ARERlaenrv1VYp5+OGfoeJ5IRbGPR4sDQAnU9kyfza1TlK8kXX2z4omZSyJltshtQEREZUqZ&#10;LSufnbtVfl57iatwyJe4lQoAiotbpyhfdlLvQGvbBnmM6aPW/W8fHP2xr7IfEBE51m8+9tXprfta&#10;5Me2l7gKh3yJW6kAoEi4dYqO1eSbRiVmAcnpP7lnmhw/ERG50exfPrBEfm77yP7RRI6dKI5xKxUA&#10;FAG3TtHx2r+zuUEeXPqoZffepmxlepscPxEROVKl2fl201vy49tLXIVD3sStVABQWNw6RcfqmQG3&#10;JWbhyMf7/Zyrb4iIHK/uml/Olp/fPmrd19Iox04U17iVCgAKhFun6Hg1rduWiNunXnlk6tIw0Dvl&#10;+ImIyK3CwGxcM3XxFvk57qN7+wzkViryIm6lAoAC4NYpOl5jP3nDcnkw6aN39uw7OPojX5klx09E&#10;RG429tPfniw/y320fdkabqMif+JWKgDoHvtBmvPhSnSk1c/Nf14eTPpo6g9HcwshEVGcUqZl2UNT&#10;1srPc+/wSHHyLG6lAoAu4tYpOl4jz7mqyR44ymNJ32x5efWebFX1Ejl+IiJyu7s+fO201rf8f6w4&#10;ixmTTx25lepseV4CADgObp2iE5WUR4c/lv7xTDl2IiKKR3PveNj7pySymDF5F7dSAcDJ4dYpOlF7&#10;t+z0/ulTyx6cvCwKNJenExHFtNrTLp3XtG6b/Hj3DosZk29xKxUAdJL9wJQfokTvLQmLF+/fuafp&#10;139/3Rw5diIiilcv3DTqJfkZ7xsWMybf4lYqAOgE+/i+SOkG+SFK9N4a6+pnyINH37zwg1E8dYqI&#10;yINqe/d7bevLq+XHvF9YzJh8jFupAOD4MhV6SM6HJ5HoQGvbBnns6JOW3XubokrDwTARkSf9rv+Q&#10;efKz3jcsZkw+xq1UAHAMLFxMnSkJixc/87WaaXLcREQU37JV6Td8vwrH/nFFjpso7tlzE3nOAgCw&#10;CxcHZqz80CSS7Xpt/VR50OiTXas2NGd7Vy+T4yYionhXd82ts+Vnvm9YzJh8LAxMrTxvAYBEY+Fi&#10;6kwjz7mqyd5nLw8YfTLxhuwUOW4iIop/2cr0mm1LX5cf+15hMWPytZqq9Pny/AUAEunIwsXT5Qcl&#10;kWz6z+/9vTxY9MnuNZvt1Tcs4k1E5GlPXfurevnZ7xUWMyZfU3q6PIcBgESKlB6U8yFJlKf9O5sb&#10;5LGiTybeOPwFOWYiIvKoyvTq7a+skR//XmExY/K1UOkB8jwGABLFXn3DwsXUmcZfdHOjPEj0yZ4N&#10;25uHnXEZV98QEXnehK9nFsjvAJ80rds2X46ZyIfsOYs9d5HnMwCQGHZRMPnhSJSvxrr6GfIg0SeT&#10;vnvn83LMRETkYVXplTuWvyG/Brxi16zLGTeRH42V5zMAkAiZoO+FeT4UifJmH08qDxB9sXfLrubh&#10;Z/ZfKMdMRER+9tw3ovnyu8An3EZFPseCxgASiYWLqbM9lv7JNHlw6JOZQ8bNk2MmIiJ/y/ZOv7Zz&#10;xTr5deANbqMinwsDvVae1wCA11i4mE4mn2+f2r+juenOs6/g6hsiooQ14RvZefI7wSfcRkU+x4LG&#10;ABKDhYvpZPP59qn6X94/V46XiIj8L9u736u7XvP26+3gvOjRSXLMRL50ZEHjs+V5DgB4h4WL6WTy&#10;+elTbzfvOzjyQ1dx+xQRUUKb9L0Ri+V3gy+4jYq8T5k6eZ4DAF6xM9VcfUMnk8+3T83PPrZYjpeI&#10;iJJTbe/qV95ctVF+PXjj3j4DN8gxE/lUGKSq5fkOAHjDPnpPfvARHa/9O5sb5AGhD1r3tRwcde41&#10;s+V4iYgoWb1w06iX5HeELxrGTJghx0vkUyxoDMBbPDacTraxn7xhuTwY9MWScRO5tJyIiA5GlWZn&#10;29vvyK8JL3AbFSWhTIUeIs97ACD2eGw4nWz2L3fyYNAHB95pO3j33315jhwvEREls5lDxnn7RCpu&#10;oyLfY0FjAN6x94fKDzuiE2X/cicPBH2w/JFpPHmKiIj+0J1nXu7tgv3cRkUJaaw8/wGA2OLqGzrZ&#10;Rp5zVVNHR8dueSDog/s+9c0pcrxERJTsGutmbZPfFz7gNipKSlyFA8ALXH1DXWnyTaO8vPpm88LG&#10;TVFgtsnxEhFRsnvgc4Nmyu8MX3AbFSUiHisOIO5qe6Z7RUo35HzAEZ0gX2+feub6zDQ5ViIiomxl&#10;etumBSs2y+8NH8wZOr5ejpfIx2qq0ufL8yEAiI1I6UHyg43oRNnbpw62tzfJA8C4e7vprYPDzrjs&#10;JTleIiIi24RvZL1czHj7sjVM4FAi4rHiAGLLXn1jP8TkBxvRifL19qlFd9UtlGMlIiI6WrZ39eK3&#10;tr0pvz7ir729SY6VyNdCpQfI8yIAcF6mQg+RH2hEnWnXa+unymM/H9z3TzfwJA4iIjpus4c+OEd+&#10;f/iAdXAoKdnHisvzIgBw2pGrb3bLDzSiznSgtW2DPPCLu41zX9kcBmaXHCsREdF7u+vD106T3yE+&#10;4HHilKS4CgdArHD1DXW18Rfd3CgP+nzw9IDbOHAlIqLO1LZqwvyt8nsk7nicOCUp+4dsHisOIBbs&#10;hxVX31BXs0+qkAd9Pqg9tXqLHCsREVG+HvjcTf49Upx1cCh5jZXnSQDgnDAwtXk+wIg6lY/r3ywZ&#10;O5G/OhIRUafLVpn125et3SO/T+LuqWtubZBjJfI5rsIB4DSuvqHu5uP6N/df8L0JcpxERETH6/nv&#10;jpgtv0/irrGuntuJKVkpUyfPlwDAGfZSwZwPLqJO5uP6N3s372rO9q5ulGMlIiI6XtnT+s1/u+kt&#10;+bUSb9xGRQmspip9vjxnAoCy4+ob6m4+rn+zZBy3TxERUdd6edzEKfJ7Je5GnnMVkziUrJRukOdN&#10;AFB2rH1D3c3H9W/GffrbU+Q4iYiIOtP9Fw7ybjFj+8caOU4i3wuDVLU8dwKAsuHqGypEvq1/8+br&#10;m5rtQpRynERERJ2qKr1u99ot8usl1rYvW8MEDiUvrsIB4JJMhR6S80FFdBL5uP7NzCFjJ8txEhER&#10;nUz1v3pgjvx+iTXWwaGExlo4AJxQ2zPdi6tvqLv5uP7Nbz76lWlynERERCfTmD4DvXsa1b19Bm6Q&#10;4yTyPq7CAeACrr6hQuTb+jdvbdttb51qk+MkIiI6ydr2bN6xXn7PxFnDmAk8TpwSGVfhACgrrr6h&#10;QuXb+jczBt/H4sVERFSQJv9g1Cz5PRNnrINDiY2rcACUE1ffUCHycf2b+/75Bm6fIiKignT3eV+e&#10;L79nYo11cCjBcRUOgLI4cvXNWvmhRHSy+bb+zd7Nu5qjymr2DSIiKlD6nXUzX/bqcVS5YyRKSFyF&#10;A6AcQqUH5HwgEXUheym1PLCLs4Z7nn1RjpGIiKg7TfhGOE9+38SZvfpWjpEoKXEVDoCSslff2Nlj&#10;+WFE1JWa1m3z6tLwB/590DNyjERERN2p9rRL5x14p1V+5cQWCxlTolOmTp5fAUDRhEGqOueDiKiL&#10;2Xvh5YFdXB14u/XgsNMvXSrHSERE1N1WPjt3q/zeiSv7xxs5PqIkxVU4AEomUnq6/BAi6kq+LWC8&#10;8uk5L8sxEhERFaInrhgyV37vxBYLGVPS4yocAKXA1TdUyHxbwPiZr97OJeFERFSUsr2rl+3f1Sy/&#10;emJr5DlXMYlDiY6rcAAUHVffUCFb/dz85+UBXZwNO/3S5XKMREREhWr1pIXe3Eb11DW3sp4iJTuu&#10;wgFQTFx9Q4XOpwWMtzasWhEps0+OkYiIqFD97vKfe/O9yULGROZgbc/02fKcCwAKws4Syw8dou50&#10;oLVtgzygi6u5mUfq5fiIiIgKWbZ39aKO9g75FRRLLGRMdKix8pwLALrNzg6Hgd6d50OHqEuN/eQN&#10;y+XBXJzdf8H3JsgxEhERFbr19Us3y++gWGIhY6JDcRUOgILLVOgh8sOGqDtNvmmUN5eBW8POuHyx&#10;HCMREVGhm/bje16U30FxdW+fgRvk+IiSlj3PkudeANBltT3TvcJAr5UfNkTdyd77Lg/k4mrTwsbG&#10;KDBtcoxERESFbswnBs6R30NxZZ9GKcdHlLTsXQ7y/AsAuozFi6kY+bSA8cwh4ybL8RERERWlqvSm&#10;vZt2yq+iWGqsq2chYyI7iaP0AHkOBgBdwqPDqRj5tIDxuM/c+LwcHxERUbF69dHp2+V3URyxkDHR&#10;4bgKB0BB1FSlz5cfMETdbeS5V6+TB3Gx1dFxcNjply6VYyQiIipWT1/7q0Xy6yiWWMiY6A/Zux7k&#10;uRgAnBT7aDv54ULU3Z665tYGeQwXV+vnLHtNjo+IiKiYjTr36mXy+yiWmMAhejelp8tzMQDotCOL&#10;F/PocCp4Pi1gPHPIWNa/ISKikte0dkuz/E6KI55ERfRuPFIcQJfx6HAqVtuXramXB3Bx9dt//e5E&#10;OT4iIqJiN+On93nxMAB7Va4cG1GCGyvPyQCgU3h0OBUrn55ANfyMyxfI8RERERW7cZ++0YvvUntV&#10;rhwbUVKzdz9wFQ6Ak8ajw6mY+fIEqj2bdjSHgd4lx0dERFT0qtLr3tr2pvxqih2eREUkUnqQPDcD&#10;gOOKlKnL+TAhKlC+WDtt8UtybERERKVqzdSXtsjvprjZv7OZW6iI3hOPFAdwUuxle/KDhKhQjb/o&#10;5kZ58BZXk2++a6YcHxERUamadOOwOfK7KXZ4EhVRTqHSA+Q5GgDkxeLFVMx8eoT42E9/mydQERFR&#10;2Rr36Rvnye+mOBp5zlVM4hC9J7sWqTxHA4AcPDqcip1PjxAffsZlXPZNRERlK9u7epn8booje3Wu&#10;HBtR0mMxYwAnZC/Xkx8eRIVs44IVk+SBWxztfn3zhkiZt+T4iIiISljbzsZ1e+R3VNzwJCqivPFI&#10;cQDHFyk9Pc+HB1HB8uUR4ssemjxPjo2IiKjUvTJ+ylr5HRU3jXX1TOAQiVjMGMBxsXgxlaK2ltbl&#10;8sAtjl74/shZcmxERESl7rlv1cZ+IWMeJU6UPxYzBnBMLF5MpehAa9sGeeAWRyxgTERELjSmz8DZ&#10;8jsqbuyxgRwXEZmD9u4Iec4GAIdESrMgKxW1e/sM9GLyxrrzzMu5hYqIiMpetnf1CvkdFTs8Spzo&#10;mLGYMYAcNVXp8+WHBVGhs0+ZkMdscXTgnbaDUaDXy/ERERGVo+2vrI39QsY8Spwof/YuCXnuBiDh&#10;uH2KStGcoePr5QFbHG1bsnqFHBsREVG5WjL2+Vfkd1Xc8ChxovyxmDGA96ntme4VBnqt/LAgKnT2&#10;MaHygC2OeAIVERG51IRvhPPkd1XcPHXNrdzKT3SMWMwYwB+EQapafkgQFaPty9Z4cQXO1B+Oni7H&#10;RkREVK7GfPz62D+Jyv6RR46LiI6kTJ08hwOQUPYDIedDgqgI2ceEygO2OHroP25+QY6NiIioXGV7&#10;93uto71Dfl3FChM4RMePxYwBHL19arf8gCAqRr48Qvzuv7l2kRwbERFROdu7ZVez/L6Kk3X1S5jA&#10;ITpeSg+S53IAEsZ+EOR8OBAVKV8mcGpPu3S1HBsREVE5W/XsvNXy+ypO7FW6ckxE9G4sZgzATuCw&#10;lgeVLB+07NqzTo6LiIio3NX/8v5J8jsrTvbvbGYRY6ITxG1UQILVVKXPlx8KRMXq3j4Dvbj6Zu3U&#10;xS/JsREREZW7Z7+eWSC/s2Klvb1JjomIchorz+kAJESmQg/J86FAVJTGX3RzozxWi6NFo57iqjUi&#10;InKue//phunyOytWmMAhOmHcRgUkWBjotfJDgahYPXXNrQ3yWC2Optx8N4ssEhGRc931t196RX5n&#10;xc3Ic65iEofoBIVKD5DndQA8x+1TVOqeGXBbvTxQi6NH+v73RDk2IiKicpetMuvld1bc2Kt15biI&#10;KCduowKShtunqNTNGTreiwmce/t8Y5YcGxERkQs1r98mv7ZixV6tK8dERO+P26iABOL2KSp1DWMm&#10;zJAHanE0/IzLF8ixERERudAbMxq2yO+tOLF/7JFjIqLcuI0KSBBun6JytPq5+c/LA7U4qu1d/YYc&#10;GxERkQst+vXTr8rvrTixf+yRYyKivHEbFZAU3D5F5Wj7sjWxv4Vq3/amdZEyLXJsRERELjTxW7Vz&#10;5HdXnDTW1TOBQ9SJuI0KSBBun6Jy1LRu23x5oBY3mxc2srgiERE526P6lpfkd1ec2GMFOSYiyh+3&#10;UQEJwO1TVK7272yO/WPEX3185lI5LiIiIlca/ZEBL8vvrjhhAofopOI2KsB33D5F5epAa9sGeaAW&#10;N/W/vH+SHBcREZEr1Z5+6Sb53RUn9o89ckxElD9uowISIFJ6utz5iUpR+4H2dfJALW4m/2AUjxAn&#10;IiJny1ZVvym/u+LknT37VskxEdGx4zYqwGO1PdNny52eqFT54Mkrhrwgx0VERORO+p22t9+RX1+x&#10;0bqvhbXmiE4ubqMCfBUpPSjPTk9U9O7tMzD2t09ZD37++1Pl2IiIiFxq344m+fUVG/Z2azkeIjp2&#10;3EYFeCxSpk7u9ESlaOwnb1guD9Li6N4+N8yUYyMiInKpN1dvbJbfX7HR3t4kx0NEx4/bqAAP1fZM&#10;97IztHKHJypF4y+6uVEeo8XR3ed9madjEBGR021ZvHKP/P6KDSZwiLoSt1EBvgmDVHWenZ2oJPky&#10;gTPsjMsXy7ERERG51OuTXlwlv7/iRI6HiI4ft1EBHuL2KSpnj1zyo4XyAC2Oak+7dLUcGxERkUst&#10;Gz9lmfz+ipOR51zFVThEJ5l9WI08/wMQU9w+ReXuqWtubZAHaHEUKrNVjo2IiMilFv366Vfl91ec&#10;MIFD1IWUHiTPAQHEFLdPUbnzYQKndV9LUxjod+TYiIiIXGrmkHHz5HdYnNgnV8oxEdEJUnq6PAcE&#10;EFNhYGpzdnKiEjb5plHz5QFa3DSv37ZejouIiMi1nv/O8NnyOyxO7Lp5ckxEdOLsXRfyPBBADIWB&#10;Xit3cKJSNuWHo6fKA7S4eXPVxuVyXERERK719IDbZ8jvsDhhAoeoa/E4ccADNVXp8+XOTVTq5gwd&#10;Xy8P0OJmy+KVK+S4iIiIXOux6p++KL/D4sTedi3HRESdiseJA3FnF7TKs3MTlTQfJnDWz166SI6L&#10;iIjItR666OZY37bMBA5R1+Jx4oAHeHw4udC86NFJ8gAtbtZMeWmxHBcREZFrPXzxD+fK77A4mfU/&#10;v31JjomIOhePEwdijMeHkys1jJkQ6/vxrVUT5vEXQSIicr6HL/lRrBcxtlftyjERUSfjceJAfPH4&#10;cHIlHyZwlj8yba4cFxERkWs9qn88S36Hxcmiu55aIMdERJ1MmTp5TgggJjIVekjOTk1UhpbcP+l5&#10;eYAWNw1jnp0qx0VERORav7tiyDz5HRYnTOAQdS8eJw7EVKT0dLlDE5Wjxrr62F+Bs2jkk+xPRETk&#10;fE9e9Ys58jssTriFiqh78ThxIIbszKvcmYnK1ern5sf+CpwF0WOz5LiIiIhc66lrfxXrJz8ygUPU&#10;7XicOBA3rH9DLrWufknsr8CZOWTcZDkuIiIi13r6uqEz5XdYnDCBQ9S9eJw4EEOsf0MutX3Zmlj/&#10;NdCa9uN7pslxERERudbvv3LHdPkdFidM4BB1Px4nDsRMGOi1ckcmKld+XIEzlitwiIjI+Z4dGMZ6&#10;EWMmcIi6H+vgADHC+jfkWj5M4Ez/CVfgEBGR+0363p2xvup11v/89iU5JiI66VgHB4gL1r8h1/Jh&#10;Amfm4PumyHERERG51uQfjJolv8PihAkcou7HOjhAjNgZV7kTE5UzHx4jXv/L+yfJcREREbnWjMFj&#10;58vvsDiZfNOo+XJMRHTy2bsy5HkiAAex/g25lg8TOLOHPvi8HBcREZFrLRxZt0h+h8UJEzhEhSkT&#10;9L1QnicCcExNVfp8ufMSlbsl9096Xh6gxc2Lwx+fKcdFRETkWiuemLlEfofFCRM4RIXJPpVYnisC&#10;cEyk9CC58xKVu4YxE2J/Bc6LI5+cLsdFRETkWhvnL98sv8PihAkcogKlTJ08VwTgGLuj5uy8RGVu&#10;XvToJHmAFjeLRz8zVY6LiIjItd5cvXGD/A6LEyZwiAoTCxkDMcD6N+Ric4aOj/UjTa2X75vIU6iI&#10;iMjpwkC3vt38lvwKi5Xnbxy+TI6LiLqWXV5Dni8CcATr35Cr+TCB88rDU+fKcREREblUtiq9TX5/&#10;xQ0TOEQFTOlB8pwRgCNCpQfk7LREDmQvh5YHaHHz6u9mzJHjIiIicqnhZ1y2Sn5/xc1T19zaIMdF&#10;RF2MdXAAd4WBqc3ZaYkcyIcJnNeenl0vx0VERORSd517TYP8/oobJnCIChfr4AAOYwFjcjUfJnDW&#10;1y9dJMdFRETkUvf98zcXyu+vuGECh6iw1fZMny3PGwE4wM6wyh2WyIXswZg8QIub7cvfeFWOi4iI&#10;yKXGX/zDufL7K27GX3RzoxwXEXUj1sEB3MMCxuRyPkzg7N2yc70cFxERkUs9ecX/TJbfX3Fzb5+B&#10;G+S4iKjrZSr0EHnuCKDM7Myq3FmJXMn+NU0eoMVNR0cHV7gREZHTTf/JmAXy+ytumMAhKnAsZAy4&#10;JwrM2JydlciRfJnACQO9U46NiIjIlV6+d0LsJ3DkmIioe7GQMeCgMNBr5c5K5Eo+TOBYUWU1+xkR&#10;ETnb5oWNm+R3V9zIMRFR92MhY8AhtT3TveROSuRS9nJoeYAWR9mq6qVybERERE5UaZpadu+VX12x&#10;cqC1jduniIpQJuh7oTyHBFAmdoeUOymRS40856omeZAWRyPOvpJHiRMRkZMNP7P/Cvm9FTet+1p4&#10;AhVRMeJJVIA7WMCY4pAPRp5z9Qw5LiIiIhe675+/uUh+b8XNO3v2rZLjIqICxELGgDvsDpmzkxI5&#10;1sH29thfhfObf7j+BTkuIiIiF3qs38+my++tuNm/s7lBjouIuh8LGQMOYQFjikP2smh5oBY3Yz/1&#10;ralyXERERC40547xL8vvrbjZvmxNvRwXERUmu26qPI8EUGJ2RXG5cxK5mP2rmjxQi5u6q34xSY6L&#10;iIjIhVY+O3er/N6Km80vrVwgx0VEhammKn2+PJcEUGJhkKqWOyeRizWt2zZfHqjFzeQf3DVBjouI&#10;iMiFtr+ydqP83oqbdfVLWGuOqFixkDFQfixgTHHJHpTJA7W4WTTqqelyXEREROUuW1W9va3lHfm1&#10;FTuNdfVM4BAVqTAwtfJcEkCJsYAxxSUfJnBWPjOHe/OJiMi5Rnzo6lfkd1YczRk6nu9ZomKl9HR5&#10;LgmgxFjAmOKS/auaPFCLmzdXbVwux0VERFTufvuv34n9AsYWEzhExYsnUQFlxgLGFKfsQZk8UIub&#10;ljf3NIWBbpVjIyIiKmczfn7fMvmdFUeTbxo1X46NiAqXPX+U55QASiQT9L1Q7pRErmYPyuSBWhxF&#10;gdkgx0ZERFTO1kxaGPsnUFlPXXNrgxwbERUue/4ozykBlAgLGFOcsgdl8kAtjrK9q1+WYyMiIipX&#10;dgHjfTua5NdVLI2/6OZGOT4iKmA8iQoonygwY3N2SiJHswdl8kAtjkaee/UcOTYiIqJyNfojAxbL&#10;76q4urfPQK5yJSpimQo9RJ5TAigRnkBFcWrkOVd58efBe/7x+klybEREROXqyat+MUd+V8WVHBsR&#10;FThl6uQ5JYAS4QlUFKd8mcB5/NKfTZVjIyIiKlcLR9Ytkt9VcXSgtY2rb4iKHE+iAsqktme6l9wh&#10;iVzvYHt77CdxJt5Y+4IcFxERUblqWrdtg/yuiqPWfS2sf0NU5JjAAcqkpip9vtwhiVzPhwmchnue&#10;fVGOi4iIqBwNP7P/a/J7Kq62L1tTL8dHRIWPR4kDZRAqPUDujESuZ/+6Jg/Y4mbdzJcXyXERERGV&#10;owc+d9NC+T0VV+vql8yQ4yOiwsejxIEyCANTK3dGItfbv7M59o8S37e9qSlUeq8cGxERUambesto&#10;byZwGuvqmcAhKkU8ShwoPZ5ARXHM/nVNHrDFUVSZfl2OjYiIqNRtmLNss/yOiqvJN42aL8dHRIWP&#10;R4kDZcATqCiO2b+uyQO2OBp5ztX8lZCIiMpabe/qN/bvbJZfUbHFBA5RieJR4kBp8QQqimv24Ewe&#10;sMXRo/q/Z8qxERERlbJxn7lxrvx+irN7+wzkMeJEpUjpBnl+CaCIeAIVxTVfJnCe/87w5+XYiIiI&#10;StnsXz6wRH4/xZkcHxEVJx4lDpQYT6CiuDbynKti/xhxa8m457nMm4iIylnbpgUrvFn/5kBrG1ff&#10;EJUwe0eHPMcEUCR25XC5ExLFIV8mcN5cvbFZjo2IiKhUDT/j8rXyuynOWve1NMoxElHxsnd0yHNM&#10;AEXCE6gozh1sb4/9JE576wG7ANxKOTYiIqJS9OSV/zNHfjfF2f6dzQ1yjERUvOwdHfIcE0CR8AQq&#10;inP2IE0euMXRXR++dpocGxERUSlaev+kV+T3Upytq1/C0x2JSpnSg+Q5JoAiydkBiWKUPUiTB25x&#10;9MQV/zNZjo2IiKjYZavSG/du3im/lmKNCRyi0pap0EPkOSaAIqjtmT5b7oBEccqXCZzFYyYskGMj&#10;30u/fde51zTc/2/fq3/kiz+a8/SA22cQlavfXzd05uiPfmWxXcw293eVfM6+7/I7Ke7mDB1fL8dJ&#10;REVtrDzPBFAEmaDvhXl2QKLYZA/S5IFbHLGQcTKqPa3f1qeu+WX96y+8uKq15e3Yr98E/2xb9vqK&#10;u//m2kXyd5f8rd6zx4dbk28axdMdiUqZMnXyPBNAEfAIcYp79iBNHrjFVVRpmuT4yI9G/PWVjSuf&#10;nvN6e9sB+bYDzrG/p/aqHPl7TH62a+WGjfJ3IO7u7TOQx4gTlTKlG+R5JoAi4BHiFPfsQZo8cIur&#10;UR+6ir8YelbtqZfuXDiybpF8r4E4WPLbSa9wS5XfDTv9svXyffcBEzhEpS0M9G55ngmgCOz9inIH&#10;JIpTI8+5ypvbUJ7oP3iKHB/FtxFnXbGmecP2Zvk+A3Gy6rl5DaHSe+XvN/mRXftIvudxd6C1jckb&#10;ohLHBA5QIvZ+RbkDEsWtg+3tXkziLBk7kStwPOnBL/xgwc5X39gj32Mgjhbc+URjqPR2+XtO8S4M&#10;TMcbUxdvke933O3f2dwgx0pExa+2Z7qXPNcEUGD2fkW58xHFrdZ9LY3yAC6Omtdvaw6V2SrHR/Hq&#10;8Ut/NnXfTi/mFIE/mPz9u2ZGgX5H/r5TfPv131+3VL7PPuAR4kTlqaYqfb481wRQYGGg18qdjyhu&#10;bV+2xosnUVl3nnn5PDk+ik/Pfat2jnxPAV883u+nv5e/8xTffP284hHiROXJPt1YnmsCKDC54xHF&#10;MfvXNnkAF1dPXfOriXJ8FI/GfGLgnP07WfIG/mpreefgA/8+6Bn5u09xTL+zftaSzfI99gELGBOV&#10;J/t0Y3muCaCA7GVucscjimONdfXeTOC8Mn7qXDk+cr9sVXrl2mmL98r3E/DNW1vfPHjXh69lwfWY&#10;N/ojAxbL99YX9uEGcrxEVIKUHiTPNwEUkL3MLWfHI4phk28aNV8ewMXVvu27m6JAvyHHSG43a8g4&#10;L9eSAPJZM3nRljDQr8r9gOLT9B/f84p8X31g18STYyWi0pSp0EPk+SaAArKXuckdjyiO+fQocWvk&#10;X1/5nBwjuZt94tSBd1rl2wh4bfbQB5fIfYHiUTYwb22c94qXt081rdvG0xyJytdYeb4JoIDsZW55&#10;djyiWObLo8St3w+4nTUmYtTu1zdvkO8hkAT3/dMNPO0nht193pdfle+lL3gCFVEZU6ZOnm8CKCA7&#10;S5qz4xHFtP07mxvkgVxcrXx27iw5PnKze/vcMFO+f0BSbH/1jT3Dz+w/W+4X5HazBvt7y6e9pVqO&#10;l4hKFBM4QHHZnSxnxyOKaT49icqKKtOvyzGSey1/dJq3J0JAZ6ydtvilKDBtct8gZ2vbu2WXt4/L&#10;4wlURGVM6enyfBNAAYWBXpuz4xHFNJ8WMrYe/uKPeJy44404+4rFbzfvk28dkDj3//v3npX7B7nZ&#10;b//tu7Pl++eN9naePkVUzpRukOebAAqICRzyKd8WMl4ydiKXgTvehBuyU+T7BiTR5pdW7okCvVzu&#10;I+ReL983cbl8/3zBE6iIyps9t5TnmwAKpLZnupfc6Yjink8LGR9obdsdKr1XjpHcqWXXnnXyfQOS&#10;auKNtS/IfYTcqvb0SzfJ980n25etqZdjJqLSFQZ6tzznBFAgNVXp8+VORxT3fFrI2LrvU9+cIsdI&#10;bjTsjMvWyPcLSLI9m3Y0Dz/zchY0drhnvlYzTb5vPmkYM4EnUBGVMSZwgCLKBH0vlDsdUdzzbSHj&#10;Obc9xMmQo939d9fNle8XkHQv3vnEIrmvkDPt3LzotT3yPfPJ8zcOX5Zn3ERUwuQ5J4ACCZUeIHc4&#10;orjn20LGLbv32gUZebqLgz2aumWWfL8AHDx455mXz5P7C5W/33zsawvle+UVFjAmciK7TIc87wRQ&#10;AEzgkI/5tpCx9evzvjxBjpPK38zBY72aLAQKZUH02Cy5v1D5axjzrLeLF1tN67ax8D+RAzGBAxRJ&#10;pPQgucMR+ZBPCxlb88JHORlysFfGT+UWKiCP/Tv3NA074/LFcp+h8jX8r/5zacvuvfKt8kpjXT3r&#10;3xA5kF1nVZ53AiiATIUeInc4Ih+yjxGVB3ZxZp9GFQVmhxwnlbfdr2/eIN8rAIf9fsDtz8h9hsrX&#10;0wNu92p9uHzu7TNwgxw3EZU+JnCAIokCM1bucEQ+5NtCxtajfW95To6Tytv25Ws3yvcJwGFbGlbt&#10;iZTeJPcbKkOV5s2N85Zvlu+RT+wfbnLGTURlyT4oR553AiiASJk6ucMR+dCcoePr5cFd3G1ZvHKF&#10;HCeVN67AAY7vvj7fqJf7DZW+e86/3vv1urYvW8PvGpEjhUGqWp53AigAJnDI13xcyNga9r8vWyrH&#10;SuVrw9xXXpPvEYB3LXvghRfkfkOlb9Vz8xrke+Mb+wRKOW4iKk/2QTnyvBNAAURKN8gdjsiXDrS2&#10;eXd1xOSb75opx0nlq+G+CV4/0QXorub125ojxfpd5ezu8748v731gHxrvMP6N0TuxAQOUCRhoNfK&#10;HY7Il3xcB2f78jf2RIHhINWRJv9g1Cz5HgF4v+F/1Z+n6JWxuXeMf1m+J75h/Rsit2ICBygSJnDI&#10;55665lYvLxkf9y/f5jJxR/pd/yHz5PsD4P0e+r/fnyb3HSpN2arq7a0tb3t5S/F72T/YyLETUfli&#10;AgcoErmzEfnWwfZ27w5cF46o40DVke7+2y+9It8fAO/31DW/mij3HSpNE67PTJPvh49Y/4bIsZQe&#10;JM87AXRTbc90r5ydjciz7FMp5IFe3LW3HThYe2r1FjlWKk8tu/d6N0kIFNK0//7N7+V+Q6Uo/fa+&#10;7U2J+HyyDy7IHT8RlS0mcIDCq+2ZPjtnZyPyLPtXOXmg54O6K/9nkhwrlacl4yZ6+TsGFMqUm+/m&#10;qsEy9Fj6Jwvle+Gj/TubeSAHkWsxgQMUXk1V+vycnY3Is3x9nPi6mS9vCZXeL8dLpe+3//qd2fL9&#10;AfCux/r9lCtwSt9bayYv2iLfCx811tUzQUjkWkzgAIWXCfpemLOzEXmYfTqFPODzwfAz+y+UY6Wy&#10;1LZn84718v0BcNiv/8+A+jz7DRWx33zsa4m4+sbi8eFEDsYEDlB4YZCqztnZiDzM/nVOHvD5YG7N&#10;w5wUOdLz3x3BVThAHm9t273eTnLKfYaKW+PTc7x/dLjF48OJHI0JHKDw7OPdcnY2Ig/z9Taqd/bu&#10;bwoDvVuOl0pftjK9re3td+RbBCTWgda23csfnbZ05LlXz5H7CxW3EWddsUq+H77i9ikiR2MCByg8&#10;u2Pl7GxEnnagtW2DPPDzwaPpnzwjx0rladp//+ZF+f4ASbP6+RcbnrzifyZne1ezsGyZWjjiSS9v&#10;G86H26eIHI0JHKDwMhV6SM7ORuRp6+qXeHkb1d4tu5ojZVrkeKn0ZavSm1rfapFvEeA9ezVg/S/v&#10;nzTi7CsWy/2CStudf/mf6+T746umddvmy/ETkSMxgQMUXhiY2pydjcjTfH2cuDX+iz/kkeKOdP+/&#10;f+9Z+f4APmptebvplYenLnvw8zdPjSrTr8t9gcrTnDvGJ2LtG8t+r8vxE5EjMYEDFF4UmLE5OxuR&#10;px1aB6e93cu1cN6Y0bAlDPROOWYqfWGgD8xN0AkUkmfTi42bJnwjmjLi7CsXyd9/Km+jzr3m5f27&#10;muVb5qf29ib7vS63ARE5EhM4QOExgUNJy9fbqKxxn77xBTleKlNV6ZUNYya8Kt8jIK7srZov3f30&#10;irvP+9JzUaVhstjRZv/ygSXyvfMVt08ROR4TOEDhMYFDScsudigPAn3R+NTs10OlWQvHkUJlVtkT&#10;Xvk+AXGy8vdzXv7dZT+fmq2qXiZ/x8mtRpx1xctvbX1TvoXe4vYpIsdjAgcoPCZwKIn5+jQq6+7z&#10;rntOjpfKmV4/6cZhc/bv2iPfKsBZuxrXN0/94ejpo865elYUmLbc32tysek/HpOcp+Bx+xSR+zGB&#10;AxRepExdzs5G5Hlzho6vl8eCvnjt6dn1crxU/u4864qlW5es3iTfL8AVHR0du1c9N69h3Ge/MzcK&#10;0m/L32Fyu2xV9Xa7qLR8X31lb4eW24CI3CpUeoA89wTQTUzgUBI7tJixpzraO+xkAWvhOFgY6NZf&#10;/5/r6ufc9tDst7Yl5zYHuG3j3Fc2P/vVO6aPOPuKBvk7S/Fpyg/vXijfW589dc2t/L4SOR4TOEAR&#10;MIFDSW37sjXeXoWz+J5npsrxklvZv5Y/efWtz+9auWGjfP+AYrNXajTcN2H5yHOvniN/Nyl+Je3q&#10;m9Z9LY1yGxCRe4VBqlqeewLoJiZwKKnZxQ/lQaFPhp1+2WtyzORmYaB3j/77615+8spfzFk8ZsKC&#10;7cvXbny76S35lgLdtr5+6aJHU7fM4ilSfjX9J2MWyPfaZ4119dw+RRSDmMABiiBSerrc2YiSks+L&#10;Gc+teZi1cHyo0jRlT63eUHv6pZvyZf/fbFNvGZ2o2ydOpKOjY2VHR8e8znTw4MEZHR0dU+XP8Imd&#10;uLnzzMu5asHDak/rtzVJV9/YxYvt0yTldiAi98oEfS+U554AuokJHEpydhFEeWzoi7e2vtk0/IzL&#10;Fskxk5/d+8kbXpK/A0nV0dGxpqOjY5n878fT0dHh9RV53Fbpb3Mzj6yU77fP7O3PchsQkZsxgQMU&#10;ARM4lOR8XszYmnhjLYsZJyQmcA7r6OhY29HRsVz+9xNhAofi2F3nfWlBy5t75NvttfEX3cyVZEQx&#10;qaYqfb489wTQTZHSrOJPic7n26jsZfWRMlvkmMm/7v+373m7KHdnHZm8WSH/e2f4PoHDLZV+tuyh&#10;ySd1pVncNa3bNl9uAyJyt9qe6bPluSeAbmICh5LenKHjvT7x5SqcZJT0K3A6Ojre6OjoeE3+987y&#10;fQKHK3D8656PXz+nvfWAfKu9Zh8+ILcDEbkbEzhAETCBQ0nP99uo9mza0Tz8zMvnynGTXyV5Aqej&#10;o+NVu2ix/O8ngwkcilfpt195eOoa+T77jEeHE8UvJnCAIggDvVbubERJy+fFjK3ZQx+aI8dMfpXU&#10;CZwjkzer5X8/WUzgUJx68As/SNRjw62GMRN4dDhRzKrtme4lzz0BdBMTOET+X4XT1vLOwTvPuuJ5&#10;OW7ypyRO4Nj1buwTp+R/7womcChG7Vz9/Itb5Xvstfb2Jvs9nWdbEJHDyfNOAAXABA7R4eyjSeUx&#10;o08Wj5mwIFTmbTlu8qOkTeAcmbx5Q/73rmICh+LS45f9PHFX3zTW1XP1DVEMk+edAAqACRyiw/l+&#10;FY51z8evf06Om/woSRM4HR0dszs6OtbL/94dTOBQHMpWpd/YOP/VvfL99Vp7e9O9fQZukNuCiNwu&#10;DPRued4JoADsziV3OKKk5vtVOK+/sGhLqMxWOW6Kf0mZwOno6JjT0dGxUf737mICh+LQ018aOku+&#10;t77j0eFE8cxeJCDPOwEUABM4RO9m/8onDx59M/6SH06S46b4l4QJnCOTN5vlfy8EJnDI9Yadfmnj&#10;tmVr9sj31ndPXXMrT0slimNKN8jzTgAFwAQO0fvbv7O5QR5A+mTzSyv3hErzOFbP8n0Cp6OjY3FH&#10;R0eb/O+F0tHRMVX+N58wgRP/XvjuiNnyffUdV98QxTilp8vzTgAFwAQO0fuzf+2TB5G+efzyn9fJ&#10;cVO8S8AETlGvkCn2zy83JnDi3fAzLlvU9MbWZvm++o6rb4hi3Vh53gmgAFjEmCi3A61tXt9K9ebr&#10;m5qjQPOXTY9iAqd7iv3zy40JnHg3c/BYr38/8+HqG6J4FwamVp53AigAe3+i3OGIkt6coeO9XszY&#10;mnzTSJ5I5VFM4HRPsX9+uTGBE9/uPu9LL+7flbilbw6Ov+hmbvUlinFM4ABFwgQOUf58vwpn/47m&#10;pjv/qv9MOW6KZ0zgdE+xf365MYET316666kV8v303ZurN74ktwMRxSylB8nzTgAFwAQOUf6ScBXO&#10;guixWXLcFM+YwOmeYv/8cmMCJ57d8/Gvzz3wTtHW7nZTe3sTV98Qxb9Q6QHyvBNAAdgVwuUOR0Tm&#10;4Mhzrmry/Soca9SHrmKdAQ+6/9++5/WEY7EnWIr988ttbs3D9fJ3htzv9UkLF8v30nfr6pfMkNuB&#10;iOJXGKSq5XkngAJgAofo2CXhKpxVz85bHSq9SY6d4hVX4HRPsX9+uXEFTvzyfVI2r/b2pnv7DNwg&#10;twURxa9M0PdCed4JoACYwCE6fkm4CudR/d/PynFTvPL9ZK/YEyzF/vnlxhU4satt27LXE7f2TWNd&#10;PVffEHlSbc/02fK8E0ABRMrUyR2OiN5t8k2jvD6xs95ctaF52Gn9uJUqxnEFTvcU++eXG1fgxKsn&#10;r/zFHPkeeq+9vcneuiy3BRHFMyZwgCKJAjNW7nBE9P5a97U0ymNN38z+1YNz5LgpPjGB0z3F/vnl&#10;xgROfKo9/dLl25auSdxzw7n6hsiv5DkngAJhAofoxD11za0N8mDTN+2tbQd/fd6XJ8ixUzxiAqd7&#10;iv3zy40JnPg0/cdjXpTvn/e4+obIq8JAr5XnnAAKJAxMrdzpiCi3pnXbvD7Bs9ZMWrg1CgwLSMYw&#10;JnC6p9g/v9yYwIlHd5335fn7dzbLt897XH1D5FlKN8hzTgAFwgQOUeeyT8aQB50+eqz6J7+XYyf3&#10;YwKne4r988uNCRz3CwPd+vJ9E5bL98539kEBXH1D5FlKT5fnnAAKhAkcos63fdkar5/0Y725emPz&#10;8DP7L5RjJ7djAqd7iv3zy40JHPd76KKb58n3LQnsLcpyWxBR7BsrzzkBFEimQg/Js9MRUZ7sXwnl&#10;waeP5tz20Gw5dnI7JnC6p9g/v9yYwHG7bFX1+nWzXt4r3zff2VuT5bYgovhnLxCQ55wACoQJHKKT&#10;KwlX4XQcaD949999+Vk5dnI3JnC6p9g/v9yYwHG7p68bOlO+Z95rb28af9HNjXJbEFH8C5UeIM85&#10;ARQIEzhEJ1dSrsJ5/YWFW6JAr5fjJzdjAqd7iv3zy40JHHcbdsbli3et2pC4lYtZuJjI38IgVS3P&#10;OQEUSKT0ILnTEdHxswee8mDUR49f+rOn5djJzZjA6Z5i//xyYwLH3ebc/tDL8v3yHQsXE/ldJuh7&#10;oTznBFAgTOAQnXz2wNMegMqDUt+8+fqm5uFnXP6iHD+5FxM43VPsn19uTOC42Zh//Pq8d95qkW+X&#10;9+YMHV8vtwUR+VNtz/TZ8pwTQIHYexTlTkdEJ27yTaO8PuE7asm4iSwyGYPu/7fveb02U7EnWIr9&#10;88ttbs3DnDA72Ia5r7wm3yvfsXAxkf/J800ABWTvUZQ7HRF1rv07mxvkwamPxvQZOEGOndyKK3C6&#10;p9g/v9y4Ase9Hul7i9eTrnmxcDGR94WBXivPNwEUkL1HUe54RNS57u0z0PvbqKyN81/dGwZ6mRw/&#10;uRMTON1T7J9fbkzgOFZVeuWmFxv3yPfJd+vql7BwMZHvKT1dnm8CKCB7j2LOjkdEnc4ekMqDVB9N&#10;+eGvOfB2OCZwuqfYP7/cmMBxq0k3Dpsj3yPvtbc3sXAxUSIaK883ARRQbc90rzw7HhF1sqQsaNy6&#10;r+Xg3ed9eaIcP7kREzjdU+yfX25M4LjTqA9fs3jPxh3yLfIeCxcTJaMwMLXyfBNAATGBQ9T9krKg&#10;8euTF20JlXldjp/KHxM43VPsn19uTOC404sj61bI98d3LFxMlJzsA3Lk+SaAAgsDvVvufER0ciVl&#10;QePfD7jtWTl2Kn9M4HRPsX9+uTGB40b39vnGzI4D7fLt8RsLFxMlKvuAHHmuCaDA7GrhcucjopMr&#10;KQsa79/ZdHDUh6+dLsdP5Y0JnO4p9s8vNyZwnGj7qucWbJXvje8axkxg/TSiBGUfkCPPNQEUWKR0&#10;g9z5iOjkS8qCxssfnbY0UmaLHD+VLyZwuqfYP7/cmMApf09e+YvELVxsr0yV24GI/M4+IEeeawIo&#10;MPu4N7nzEdHJl5QFja0n+g+eIsdP5ev+f/tevXyPfFLsCZZi//xym1vzMAvIlrFs7+o3W3bvbZLv&#10;i9e4dYoocdllOeR5JoAisI97kzsgEXWtpCxo3PTG1uY7/+o/OSl0JK7A6Z5i//xy4wqc8jb9J2MW&#10;yPfEd4119dw6RZS0lG6Q55kAisA+7i1nBySiLpeUBY1fvm/C8kjpPXL8VPqYwOmeYv/8cmMCp3z9&#10;5mNfXdCye698S7zWuq+l0V6RKrcFEXnfWHmeCaAIMhV6SJ4dkIi6WFIWNLbu/9ygp+X4qfQxgdM9&#10;xf755cYETtna+8rDU9fI98Nr7e1NT11zK2vfECUwe1GAPM8EUASR0oPkDkhE3ctePi6Pa320ffkb&#10;e4afcdkiOX4qbUzgdE+xf365MYFTnh5J3TJLvhe+s4v5y+1ARMkoVHqAPM8EUARhkKqWOyARdT97&#10;Gbk8uPXRgtrHXwoDfUCOn0oXEzjdU+yfX25M4JS+2tMufW3zotf2yPfCZ3YRf26dIkpuPEIcKBEm&#10;cIiKU5Jupfrtv353ohw/lS4mcLqn2D+/3JjAKX1TfjR6oXwffMetU0TJjkeIAyViZ0vlDkhEhcle&#10;Ti4Pcn209eXVe7K9+3ErVZliAqd7iv3zy40JnNJ2999fN3//zmb5NniNW6eIkl0Y6LXyHBNAkdjZ&#10;UrkTElHhspeVy4NdH82PHl0cBbpdjp+KHxM43VPsn19uTOCUrlDp/UvGTlwu3wOf8dQpIuIR4kAJ&#10;1fZM98rZCYmoYNnLyuUBr6/GffY7z8vxU/FjAqd7iv3zy40JnNL1yBd/NEduf6/x1CkiOhyPEAdK&#10;Kc9OSEQFbPuyNfXyuNdHWxpW7antXf2SHD8VNyZwuqfYP7/cmMApTdmq9MqN81/dK7e/z+wTF+V2&#10;IKLkxSPEgRILA71b7ohEVLjs5eVJuZVqXoZbqUodEzjdU+yfX25M4JSm578zfLbc9j7bv7O5gVun&#10;iMhmH4ojzy8BFJG9b1HuiERU2JJ0K9X93EpV0pjA6Z5i//xyYwKn+N31N9cu3LtpR3JWLm5vbxp/&#10;0c2NcjsQUTLjEeJAiUVKT5c7IhEVvqZ127w+UTzK3kqV7V29WI6fihMTON1T7J9fbkzgFL22xb95&#10;5lW53X3WMGYCt04R0R/iEeJAidn7FuWOSESFL1G3UoWPNISB6ZDbgAofEzjdU+yfX25M4BS3hy66&#10;eZ7c5j6zf4iQ24CIkhuPEAfKIFOhh8idkYiK0+SbRnl9svhe4z5zI7dSlSAmcLqn2D+/3JjAKWKV&#10;1WvXzXx5i9zm3mpvb2LdGyJ6X0pPl+eWAIosVHpAzs5IREUrMbdSLV65J1R6oRw/FTYmcLqn2D+/&#10;3JjAKV7PfrVmutzePpv1P7/lKYNE9L54AhVQBnblcLkzElHxStqtVHL8VNiYwOmeYv/8cmMCpzjd&#10;eebl85re2JKYhYs3v7RygdwGRET2QgB5bgmgyOzCU3JnJKLilqSnUo39zI2T5PipcDGB0z3F/vnl&#10;xgROcVo4qm6F3Na+sn9w4NYpIsoXT6ACyqC2Z7qX3BmJqPgl5VaqzS+t3BMpvUiOnwoTEzjdU+yf&#10;X25M4BS++/75hmkHOzrkpvZTe3uT/YOD3AZERDaeQAWUSRjo3XKHJKLilqRbqRaPmcDl90Xq/n/7&#10;Xr3c3j4p9gRLsX9+uc2tebhe/s5Qd0q/vWPFusQ8Nryxrp5HhhNR/pRukOeUAErE7oA5OyURFb0k&#10;3Uo17tM3viDHT92PK3C6p9g/v9y4AqewPX3d0JlyG/tq/87mBm6dIqJjpkydPKcEUCL2EXA5OyUR&#10;laR19UtmyANnH+3b3mRPBHbI8VP34gqc7in2zy83rsApXLWnVm9pbXm7SW5jL7W3Nz34he9vktuA&#10;iOhoPIEKKCO7A8qdkohKV+u+lkZ5/OyjuXeM52q/AscVON1T7J9fblyBU7hm3Xr/XLl9fTX5plHz&#10;5fiJiN6bfZKxPKcEUCKZCj1E7pREVLru7TMwEWvhdHR0cCtVgWMCp3uK/fPLjQmcwjT6I1+Z1bqv&#10;RW5eL9mrQuX4iYhkLGAMlJGdQZU7JRGVtqTcSrV50Wt7ImVekuOnrsUETvcU++eXGxM4BUjpPcse&#10;mrxMblsf2atBWfeGiE6UfQCOPJ8EUEI1Venz5Y5JRKUvObdSPcytVAWKCZzuKfbPLzcmcLrfo31v&#10;mS23q5d4ZDgRdTaeQAWUV23PdK+cHZOISl5SbqU6eOhWqm9xK1UBYgKne4r988uNCZxuVpl+feP8&#10;V/fK7eqj5Y/NmJczfiKi/I2V55MASizPjklEZahhzIRE3Eq1aWHjnkjpxXL8dHIxgdM9xf755cYE&#10;Tvd65ms10+Q29VHTum0sWkxEnS5UeoA8lwRQYmGg18qdk4jK0/6dzQ3yANtHc+8Y/7IcO/3/7d2P&#10;k51XfeDpP0HWvaNMzYad1Q5sZma3dkuTcrZSSQ2rqp2lald6b2smMMRxhtHsJg6VUEFUKIbMzCZK&#10;POtM1LfdgdgEAo6CBwQmgXYwBhv/kO22LRsDjS2MBTYWQsbGxiDJxhaW1K+2jtRt5G+3pJZu3/u+&#10;59znU/XUVHUyN3rb3a/ec3Tecy6MCZzBGvbnN50JnIv3vte95aFDTz59JH5PS2v+xPwR+94AF8IJ&#10;VFILmupUu+MvJ9CM9DCd9iOID9qlVc87lWpQJnAGa9if33QmcC7e7P/3X++L388Sc2Q4cKGcQCW1&#10;oH63Nx1/OYHmpIfq+KBdYk8/tO+FfqeyceZFMoEzWMP+/KYzgXNxPvzzv3Hf8aOvxG9ncTkyHLhg&#10;NjCW2tHk2mr7kl9QoFFpX4L4wF1i9/2Xj3uV6iKZwBmsYX9+05nAuRjV4a9/4o7ijw13ZDhwkWxg&#10;LLWhtBnVMr+gQIPSw/WJY8eLP5mqPjF/cucv/c5t8fo5PxM4gzXsz286EzgX7pOb33tP/D4W1/z8&#10;4V1veve+eO0A59WptsVxpKQGSptRLfkFBRp34+VXjsWGxi8+88Mj/W51KF4/53b9G985G7+XJTXs&#10;CZZhf37T3b/jE7PxZ4Zz+nG6F8XvY2ml0w6XuXaA87KBsdSSptdMXBJ/QYF2SPsUxAfwErv7D3fa&#10;TPMCWYEzWMP+/KazAufCfO43+3fE72FpPbf3SZN6wEVLY8Y4jpTUUP71G9or7VcQH8RL68RPjp38&#10;i3/6ts/Fa+fsTOAM1rA/v+lM4Kzc+173lgeOHPh+0atv0iu59r0BLpoNjKV25ShxaK/rLr2i+L1w&#10;Ut+586vP9Du9x+P1szwTOIM17M9vOhM4K/fA1A1fjd+/0nJkODCIdGpxHD9KajBHiUO7pX0L4gN5&#10;iX3+7VM2NF4hEziDNezPbzoTOCvzkUuvuDetACw5R4YDg0qH3sTxo6QGc5Q4tN84vEr18g9fOHnt&#10;/3C5gecKmMAZrGF/ftOZwDm//t/rHXrsM3d/O37vSuqVF1563KtTwKCm10ysj+NHSQ3mJCpov/QQ&#10;Hh/OS+xbN93//alO9b14/byWCZzBGvbnN50JnPO7ofr9u+P3ragcGQ6sgrRXahw7Smo4J1FBHtI+&#10;BvEZvcQ+82t/fEu8dl7LBM5gDfvzm84Ezrld/TMT33z6y998IX7fSsqR4cCq6FS749hRUgtyEhXk&#10;4fCBZ4seeKaOfPfZI+//h2+5O147P2UCZ7CG/flNZwLn3G7+ranb4/espBwZDqwWGxhLLS0dDxd/&#10;YYH2Sa9SpSNh4wN7aT380Vu/bmL57EzgDNawP7/pTOCc3fte9+b7Xzj4XLHHhjsyHFhNaauNOG6U&#10;1IKcRAX5uPHyK+fiQ3uJ/df/7Z03x2vntOvf+M7Z+P0qqWFPsAz785vu/h2fsALjLNLkcPx+lZQj&#10;w4HVZANjqaU5iQryMg6vUv1w33ePvO9n3/yleO1YgTNow/78prMCZ3kf/J/+7WzJx4Y7MhxYTf1u&#10;tT+OGSW1JCdRQV7G5VWqL73/01+e6lavxOsfdyZwBmvYn990JnCWU81/7a++8Gj8XpXSsZeO7vPq&#10;FLCqOr2ZOGaU1JKcRAX5GZdXqa7/57/7+Xjt484EzmAN+/ObzgTOUtdd+vZyjw13ZDgwBOkNjThm&#10;lNSi4i8t0H5pyXx8li+tl547nP5V+Qfx2seZPXAGa9if33T2wFnq4J5HH4rfp1JyZDgwDJPdTRvj&#10;eFFSi3ISFeQpLZ2PD/Sldcd7P7Q7Xvc4swJnsIb9+U1nBc5r7fyl37ktfo9KyZHhwDCkk0DjWFFS&#10;y3ISFeTpukuvKH4vnFdefPnkB/7xv7k9Xvu4MoEzWMP+/KYzgfNTV3cnfvDEFx58In6PSsiR4cDQ&#10;2P9Gan9OooJ8paNj48N9aT16w52PeJXqNBM4gzXsz286Ezg/dUP1H+6J359ScmQ4MCz2v5EyyElU&#10;kLeXnz9S/KbGH/vff28mXvc4MoEzWMP+/KYzgbNg3cTB784+8nT8/pSQI8OBYUrjwjhWlNSyptdM&#10;rI+/vEA+0lL6+JBfWs99ff8L/U71ULz2cWMCZ7CG/flNZwLntM9cduW98XtTQl6dAoYp7X+TTiiO&#10;Y0VJLctR4pC/cXiV6u7tf70nXve4MYEzWMP+/KYzgdM7efXPbPnW97/2xAvxe1NCt7zjfXvj9QKs&#10;mk61O44TJbW0frfav+SXGMjK4QPPFj04Pf7yT9KGxl+M1z1OTOAM1rA/v+lM4PROfvbf/enu+H0p&#10;Ia9OAcOWDraJY0RJLcweOFCGU69Szc8X/TrVvpl7vz3VqZ6N1z4uTOAM1rA/v+nGfQLnz/7Bv/r6&#10;D/Z990j8vuSeV6eAUbD/jZRBaf+b9L5j/AUG8jQOr1LdsPn3b47XPS5M4AzWsD+/6cZ9AueL77qm&#10;vJOn5ucP33j5lXPxWgFWWxoXxrGipJY11ek52QUKU/qrVM9/4zsv9LvVWB6jawJnsIb9+U03zhM4&#10;f/azb37oyHefLW71jVengJHoVHNxnCipZU11qm1LfnmB7I3Dq1T3XHn9/fG6x4EJnMEa9uc33ThP&#10;4Nz9hzuL+2977KWj+7w6BYyC/W+kljfZ3bTRq1NQrtJfpTr+k1dO/sU/edst8bpLZwJnsIb9+U03&#10;rhM4H/i5X3/o6A8LO3jKq1PACNn/Rmpx6dhwp05B+Up/leqbn73/iX6nejped8lM4AzWsD+/6cZ1&#10;AueBqz/11fi9yL19M7NenQJGxv43Uouz7w2Mh7T0Pp1eEgcGJXXDxH/8XLzukpnAGaxhf37TjeME&#10;zgf/x39737GXfxK/FVnn1SlgpOx/I7U3+97AeCn9VapXXnz58FSn90y87lJd/8Z3zsbvQUkNe4Jl&#10;2J/fdPfv+MRs/Jkp3eOf3zMXvw+559UpYJTsfyO1NPvewHgq/VWqW97x/lvjNZfKCpzBGvbnN924&#10;rcD5yKW/NVvXdfw2ZJ1Tp4BRs/+N1MLSvjdpeVz8hQXKV/qpVC8+88Mj73vdm8fiVCoTOIM17M9v&#10;unGawOl3qpe/vuv2vfF7kHPplVevTgGjlsaJcewoqeHsewPjrfRXqe696uP3xWsukQmcwRr25zfd&#10;OE3g/PUv/c7t8fpzL92n43UCDFWn2h3HjZIazr43QPLy80eK2yvizP7sv/mVR+I1l8YeOIM17M9v&#10;unHaA+d7D+3bF68/59KrrvEaAYZtcm21PY4dJTXYjnUTG+x7AyTXvOHXDsRBQ0l95YM3fWmqW83H&#10;6y6JFTiDNezPb7pxWYGz8xd/+4547Vk3P3/4ukuvOBivE2DY7H8jtSj73gDRw9ffekscO5TUX/zT&#10;txV9rLgJnMEa9uc33XhM4FSvPHrDnY/Ea8+5uY/cbONiYOTSP/LH8aOkBpvq9nbGX1SAYy8dLerV&#10;gzPbd+O93y551aEJnMEa9uc33ThM4Fx36W/dE68759KrrfEaAUai05uJ40dJDWXfG+Bsdv7C2x+N&#10;g4iS+ug//90vxGsuhQmcwRr25zfdOEzgPHL9rV+P151t8/OHd73p3fviNQKMgv1vpJZk3xvgfJ56&#10;8LFb41iilA7c/bVnprrVd+M1l8AEzmAN+/ObrvQJnI/8s9/cc7Ku42Vn276ZWa9OAY2ZXjOxPo4j&#10;JY04+94AK3HN6y87fOLY8YNxQFFKN2z+/ZvjNZfABM5gDfvzm670CZyv/uVN34jXnGvp/pvuw/Ea&#10;AUaiU83FcaSkBup3e9NLfkEBlnHT1j8p9kjq7z/87RemutWj8ZpzZwJnsIb9+U1X8gTOX/yTtz1w&#10;4ifH4iVn231X7RqbI9+BVtoZx5GSRpx9b4ALdfjAs8UOaG/6jck74/XmzgTOYA3785uu5AmcB67+&#10;1Ffj9eaajYuBpjk+XGo4+94AFyMt4Y+Di1I69OT3jvzZz/5KUQMlEziDNezPb7pSJ3A+8HP/5is/&#10;OfzjeLnZduPlVxZ1XwLyY/8bqcEW9r3ZHX8xAVZi7iM33xUHGKV013/6qwfi9ebMBM5gDfvzm67U&#10;CZx7r/rY1+K15tqPnnjqK/H6AEbK/jdSs9n3BhhUqRsav/SDwyf/7Gff/FC83lyZwBmsYX9+05U4&#10;gfP+9W+de+m5Q/FS82x+/vB1l15xMF4jwCilsWMcT0oaUf1OtTX+UgJcqJI3NL7zP3z4S/F6c2UC&#10;Z7CG/flNV+IEzp2//5dfiteZa44NB9rA/jdSQ6V3F+17A6yWUjc0PvTk00euXrflkXi9OTKBM1jD&#10;/vymK20C5+qfmfjmjx4/eCReZ445NhxogzR2jGNKSSPIvjfAarvmDb92IA46Smnm8v/8hXi9OTKB&#10;M1jD/vymK20CZ+byK++N15hrjg0HWqHTm4njSkkjyL43wDAcmH24yA2Nn33kyRemOr1vxevNjQmc&#10;wRr25zddWRM4Ez84eO/ep+M15phjw4G28PqU1EDpFy/+MgKshrTEv9QNjW/Y/Ps3x+vNjQmcwRr2&#10;5zddSRM412/cdne8vlxzbDjQFo4Pl0acfW+AYUtL/eMApISeeuAbL/Y71dPxenNiAmewhv35TVfQ&#10;BE799U/csTdeX46lvcWWuT6A0XN8uDTa7HsDjMqxl47uiwOREvr4//F7t8drzYkJnMEa9uc3XSkT&#10;OH+54TcejNeWa7ve9O598foAmjC5ttoex5eShlj6pYu/iADDkAYdcSBSQt/+4pef6Xd7R+L15sIE&#10;zmAN+/ObrpQJnAeu/tRX47XlmNU3QJtMdjdtjONLSUPKvjfAqD2398kiX6X6q1/87TvjtebCBM5g&#10;Dfvzm66ECZw/X//WuZefL+LkcKtvgPbw+pQ0uux7AzQhbWgcByQl9I2/vevJqW41H683ByZwBmvY&#10;n990JUzgfP63p2+L15VjVt8AbZJOMI5jTElDaqrTm4m/hACjUOqx4n/xj3/9tnitOTCBM1jD/vym&#10;y30C5+p1E996ft+BF+J15ZiTp4A2cXy4NKKmOtW2+AsIMCqlrsL58gf+7qF4rTkwgTNYw/78pst9&#10;AufGy/74vnhNOWb1DdAm6U2OdBhOHGdKWuXSRlNenQKatm9mtrhVOMePvnLy/f/wX98Vr7XtTOAM&#10;1rA/v+lynsDpd3ovHbj7a8/Ea8oxq2+AVun0ZuI4U9Iql2ZJ+91q/5JfQIARS6tw6ro+FAcpuXfv&#10;VR+7L15r25nAGaxhf37T5TyB8+F/9pt74vXkmNU3QNs4PlwaQfa9AdqkxFU488dPnJz++1ueidfa&#10;Zte/8Z1Fngy22LAnWIb9+U13/45PzMafmVx8+UOffSheT45ZfQO0TToQJ441Ja1i9r0B2iatwjlx&#10;7PjBOFjJvc+8dfsX47W2mRU4gzXsz2+6XFfgXP0z//IbLxx8Lvuzw62+AVrH8eHScNuxbmKDfW+A&#10;NtozdcOtccCSewdmH36x36lejtfaViZwBmvYn990uU7gfOZXy9i82OoboG28PiUNsbTvTZoljb94&#10;AG1Q6iqc9/93b81mFY4JnMEa9uc3XY4TOP1udezbX/xy9psXW30DtFFaHBDHnJJWKfveAG1331W7&#10;ituD5e4/+us98TrbygTOYA3785suxwmcv/xf/u8vxevIsdveda0JHKBdvD4lDS/73gC5KG0VzqFv&#10;f+/IVKd6Il5nG5nAGaxhf37T5TiBc99VH/tavI7cOv7Kse/F6wJoWr/bm45jTkmrkH1vgJyUuArn&#10;4//i3VkMfE3gDNawP7/pcpvAufrvTTx+6MnvZb95cTqlL14bQNMmu5s2xnGnpAGz7w2Qo9JW4Tzy&#10;0VuyeP3BBM5gDfvzmy63CZy/ffMf5P/fY37+8HWXXnEwXhtAk/rdan8cd0pahaa6vZ3xFw6g7Upb&#10;hXP86Csn3/ezb34wXmfbmMAZrGF/ftPlNoGz78Z7vx2vIbdsXgy0kdenpCFk3xsgV+lEqvkT8wfi&#10;YCbn/u5tf3JzvM62MYEzWMP+/KbLaQLnQ//zv/tqXdfxErLL0eFAG/W7m7fEsaekAbLvDZC7A7MP&#10;3xUHMzl35OBzR6a6vePxOtvk+je+s6iVT7FhT7AM+/Ob7v4dn5iNPzNtdd+f7sp+8+JjLx3dF68L&#10;oGlpjJm26YjjT0kXmX1vgBKkVThxQJN7f77+Vz8br7NNrMAZrGF/ftPlswJn4gfPPvLkC/HPn1s2&#10;LwZaqdObieNPSQOU3klc8osGkKHn9j5Z1IqQPX/6iXvjNbaJCZzBGvbnN10uEzgf+fnfzP++MT9/&#10;OE1ix2sDaJrXp6RVzL43QEl2vend++K4Jude/N4P0mtUe+N1toUJnMEa9uc3XS4TOHv6n5yLf/bc&#10;Sq+QxusCaJrXp6RVzL43QIlKO1L8E//nv78lXmNbmMAZrGF/ftPlMIFz9bred3/07e8diX/23EqT&#10;1/HaABrn9SlpdVrY92b3kl8ygMyVdqT4Nz97/xPxGtvCBM5gDfvzmy6HCZy//qXfuT3+uXPL0eFA&#10;W3l9Slql7HsDlCrtA1HaKpz3ve4tD8XrbAMTOIM17M9vuhwmcB76wI1fjn/u3LrtXdeawAFaZ+H1&#10;qfVxHCrpAut3qq3xFwygJKUdKf7pt/zh7fEa28AEzmAN+/Obru0TOFf/zJZ9Lz79w7xfn7J5MdBW&#10;Xp+SBi/Ngtr3BihdaUeK7911+554jW1gAmewhv35Tdf2CZxPbn7vPfHPnFtenwLayutT0oDZ9wYY&#10;JyUdKX708I8P97vVI/Eam2YCZ7CG/flN1/YJnL0fu21v/DPnltengDZy+pS0Ctn3BhgnpR0p/vF/&#10;8Xt3xmtsmgmcwRr25zddmydw3v/f/utHX3nhpfhHzqv5+cPXXXrFwXhtAI3z+pQ0WGkJ25JfLIDC&#10;lbSZ8Zfe9+m74/U1zQTOYA3785uuzRM4M5ddeW/88+aW16eAtvL6lDRA9r0BxtW+mdliNjM+cuD7&#10;R/rd3oF4jU0ygTNYw/78pmvzBM7jN+15Iv55c8vrU0AbeX1KGqDT+970ZuIvFsA4KG0z4z//73/1&#10;xniNTTKBM1jD/vyma+sEzvv/4b9+ZP74ifjHzSuvTwFt5fUp6eKbXFttX/JLBTBGSnqN6vb3fPBz&#10;8fqadP0b31nMRtHLNewJlmF/ftPdv+MTs/Fnpg1ucPoUwNB4fUq6yNIvj1engHE395Gbi3mN6okv&#10;fKlV++BYgTNYw/78pmvrCpyvfuTmB+OfNbfS66HxugCa5vUp6SKz7w3AaSW9RnXilWMnr/6ZLY/F&#10;a2yKCZzBGvbnN10bJ3CuXjfxnRef/uGR+GfNLa9PAa3k9Snp4rLvDcBPlfQa1Yf/2W/cGq+vKSZw&#10;BmvYn990bZzA+av/9e13xz9nbqX7WbwugDbw+pR0EU11qm3xlwlgnN131a5i9mr54rZrvxCvrykm&#10;cAZr2J/fdG2cwLnvv3z8a/HPmVvP7X2ylXsLAePN61PSRTTZ3bTRq1MAr1XSa1TfvfeRF+P1NcUE&#10;zmAN+/ObrnUTOJ3ej5/56re+F/+cueX4cKCVvD4lXVhpxrPfrfYv+WUCoJjXqI4ffSXtg7MvXl8T&#10;TOAM1rA/v+naNoHzF//kbQ/FP2OO2f8GaCOvT0kXmH1vAM6upNeoPryhHfvgmMAZrGF/ftO1bQLn&#10;s//uT3fHP2NuHXvpaCsmbwHO5PUp6QKz7w3AuZX0GtWtv/v+W+L1NeH6N76zmEmx5Rr2BMuwP7/p&#10;7t/xiVbt1fK9Bx97Ov4Zc+vA7MOODwdap9/tTcfxqaSztGPdxAb73gCc3+EDzxYxYP7Gp+++N15b&#10;E6zAGaxhf37TtWkFzvtf9+Z9x146Gv+I2WX/G6CN0j6scYwqaZnSUrWpTjUXf4kAWKqU16hefOaH&#10;R6a6vR/E6xs1EziDNezPb7o2TeB8YtN7741/vhyz/w3QNmkP1jhGlXSW7HsDsHIlvUb1/te9ZU+8&#10;vlEzgTNYw/78pmvTBM6XP/B32W9gbP8boI0m11bb4xhV0jLZ9wbgwpVyGtUNm997T7y2UbMHzmAN&#10;+/ObrkV74Bx/5cWXs5+8/eE3v9uaCTGARWk7jzhOlRSy7w3AxXlu75NFTDrc/p4Pfi5e26hZgTNY&#10;w/78pmvLCpwP/NyvZ7/6JvXw9be2YvNygFd1qrk4TpUUsu8NwMUrZR+cx2/e0/gKHBM4gzXsz2+6&#10;tkzgfPotf3h7/LPlmA2Mgbbx+pS0gqa6vZ3xlweAlSllH5yjh1483O/2norXN0omcAZr2J/fdG2Z&#10;wJn78Oe+FP9sOZbuXfHaAJo0vWZifRyrSjoj+94ADK6UfXDe97q3PBSvbZTsgTNYw/78pmvLHjgl&#10;7H9jA2OgdTq9mThWlXRG9r0BWB0HZh++Kw6Qcuyj//x3vxCvbZSswBmsYX9+07VhBc61P/frX41/&#10;rhxL96x4bQBN6nc3b4njVUkL2fcGYPWUsg/O535jx2fjtY2SCZzBGvbnN10bJnD+9l/9v3fEP1eO&#10;3f6eDzX+vQRYlBYVpPFpHLNKWqjf7U3HXxwALs6Nl185FwdIOZb29ojXNkomcAZr2J/fdG2YwPnq&#10;hz5bxAlU1116xcF4bQCN8fqUdPbsewOwukrZyPjA3V/7cry2UTKBM1jD/vyma3wCp1O98MNvfvdI&#10;/HPlmFfogTbx+pR0ltLO3v7SBlh9JWxk/NJzhw5PdXo/jtc2KiZwBmvYn990TU/g/Pn6X/1y/DPl&#10;mA2MgTbx+pR0lhb2vdkdf2kAGFwpGxlf/TNbHovXNiomcAZr2J/fdE1P4HzqX/6n3fHPlGM//OZ3&#10;G/0+Apwpbe0Rx62S7HsDMFT7ZmaLmMC55vW/dk+8tlExgTNYw/78pmt6AuehD9xYxAocJ1ABbTLZ&#10;3bQxjlulsa/fqbbGXxYAVs9t77q2iMHzJze9dzZe26iYwBmsYX9+0zU5gdPv9F567tH9T8U/U46l&#10;e1W8PoBGdKq5OG6Vxj773gAMXykbGe/9+G17P/Yvfu/B69/4ztlk5y/+9h0f/Kdv2/uBN1w+t+h9&#10;P/vmx6/++1sOvmrdxPfi9+NipP978c9TUsOeYBn25zfd/Ts+sTqTi3+vd3hq3cSBxZ/fP/sHv/Ld&#10;a9a/9aHFn+/08/6Rn/+N+xZ/B9Lvw42X/+difjadQAW0xeTaanscu0pjnX1vAEanhI2MV6O6rg+9&#10;+MwPjxz69tMHkx89/tSjz+799mOPf37PXPLNv7t3Nnlw+lP3pEF5Mvufr7/18Zv33BM/q6Tqun6q&#10;rutbh6jo798Pv3XwqfRzkiz+3Hzj03ffm36WFn+2Dt7/9W+mn7fFn73D+585kn4ek/h5Y9n8/OF4&#10;3wJoSlpoEMev0liXZjXjLwoAw/Hy80fm4nhJktqSE6iA1uj0ZuLYVRrr+t3NW5b8ogAwNKWcRCWp&#10;zJ7b++TqvIYGMKA0Vo3jV2lss+8NwOiVchKVpDJzAhXQBmmcmrb6iGNYaSw7ve9Nbyb+ogAwXKWc&#10;RCWpzO67apcVOEDjbF4snZF9bwCaUcpJVJLKzBHiQBvsWDexIY5hpbEsvUvo1SmA5khSW3OEONC4&#10;TrU7jmGlsSy9OmXyBqBZjhKX1Nbi/Qpg1Pqdamscx0pjmX1vAJrnKHFJbez40WOPxvsVwCjZvFha&#10;aKpTbYu/IACMnqPEJbWxNLkc71cAI7YzjmOlsWuyu2mjV6cA2sFR4pLa2FMPPnZrvF8BjFIat8ax&#10;rDRWLex7sz/+cgDQDEeJS2pj37jhTq/aA83pVHNxLCuNXfa9AWiXXW969744cJKkprv9PR+6I96v&#10;AEZlcm21PY5lpbHKvjcA7XPN6y87HAdOktR0n5r4j3fG+xXAKCxsXrw+jmelsWnHuokN9r0BaKeT&#10;8/MmcSS1qusuveJgvFcBjESnNxPHs9LYlPa9Se8QLvnFAKAVjr101GtUklpTXdf2SwQa0+9u3hLH&#10;tNLYZN8bgHZLx/XGAZQkNdXxo8cejfcpgFFIB+7E8aw0Ntn3BqD9Dsw+7ChxSa3p0Hee+UK8TwGM&#10;gs2LNbbZ9wYgD/tmZk3gSGpNTz342K3xPgUwCjYv1lhm3xuAfNx31a7ZOICSpKaa+/BNu+J9CmDo&#10;bF6sca3f7U0v+YUAoJVue9e1D8QBlCQ11e3v+dAd8T4FMGw2L9ZYZt8bgLzsetO7nUIlqTV99Jff&#10;4RUqYKTS1h/pLZI4tpWKzr43APm55vWXHY4DKElqqusuveJgvE8BDFN6gySObaWis+8NQJ7SxHsc&#10;QElSU6VjfON9CmCYJrubNsbxrVR09r0ByNfJ+XmrcCQ1Xl3XJm+A0epUc3FsKxWdfW8A8nbspaP2&#10;wZHUeMePHns03p8AhmlybbU9jm+lYpteM7HevjcAeXv5+SNzcSAlSaPuJ0d+/FC8PwEMi82LNVYt&#10;7HuzO/4iAJCXA7MP3xUHUpI06n6w78DfxPsTwNB0ejNxjCsVm31vAMrwxOcfuCUOpCRp1D314GOO&#10;EAdGpt/dvCWOcaUi63eqrfEXAIA87Zm64dY4kJKkUTf34Zt2xfsTwFDYvFjjkn1vAMpy27uufSAO&#10;pCRp1N3+ng/dEe9PAMNg82KNRfa9ASjPjZdfaRNjSY1309Y/mY33J4DVtrB58fo41pWKK81Uxl8A&#10;APJ2zesvOxwHUpI06v76F397T7w/Aaw6mxdrHEqbPC354QcgeyZwJLWhfrfaH+9PAKttsrtpYxzr&#10;SkVl3xuAsp2cnzeJI6mx6rre71kTGDqbF6v0Tu9705tZ8sMPQDGOvXR0XxxQSdKoOn702KPxvgSw&#10;2mxerOKz7w1A+V5+/oiNjCU11k+O/PiheF8CWE0LmxdfEse7UjGlfW8sZwUo31MPPnZrHFBJ0qg6&#10;9J1nvhDvSwCrqd/tTcfxrlRMaXbS5A3AeDgw+/BdcUAlSaMqTSLH+xLAarJ5sYrOvjcA42PfzKwJ&#10;HEmNNffhm3bF+xLAqnF0uEpuqlNtW/JDD0CxbnvXtQ/EAZUkjap7/vj6T8b7EsBqSVuDxDGvVERp&#10;aZlXpwDGy42XX2kTY0mNdft7PnRHvC8BrIZ+t9pv82IV2cK+N/vjDz0AZbvu0isOxgGVJI2qj/7y&#10;O+yBAwyFo8NVbPa9ARhP17z+ssNxQCVJo2rnL7z90XhfAlgN02sm1sdxr5R99r0BGG8n5+dN4khq&#10;JCvAgaGwebFKbMe6iQ32vQEYb8ePHns0DqokadjVdW3yBhgKR4eruNK+N1Odai7+sAMwXl5+/oiN&#10;jCWNvDR5HO9HAAPrVHNx7Ctln31vAEie2/vkbBxYSdKw+8mRHz8U70cAg7J5sYrLvjcALDow+/Bd&#10;cWCVa3VdP3Xy5Ml0PVCcuq4fiD/zOXfoO898Id6PAAaRtgdxdLiKyr43AJxp38xsGhwWUV3XR+q6&#10;fjp+XSqhuq7viV/LuacefMwR4sBq2xnHv1K22fcGgOi2d11b1L/q13W9J35NKqG6rm+PX8u5uQ/f&#10;tCvejwAGYfNiFVW/25uOP+QAjLcCJ3Dui1+TSqiu66/Er+XcPX98/Sfj/QjgonWq3XH8K2WbfW8A&#10;WM7OX3h7UceIL7xGdTB+Xcq9uq4fjl/LuZt/s28PHGDV9Lubt8QxsJRl9r0B4Gyuef1lh+PAKvfq&#10;ur4/fk3Kvbquvxe/lnMf/eV32AMHWBU2L1Yx2fcGgPOp6/pQHFzlXF3XX41fk3KurusT8Wu5l1b/&#10;xXsRwMVwdLiKyb43AJzP/In5A3FwlXMLr1F9J35dyrW6rp+JX8u9frfaH+9FABdjes3E+jgOlrLL&#10;vjcArMTLzx+Zi4Or3Kvr+t74NSnX6rouba8qkzfA6uj0ZuI4WMquNAtp3xsAVuKpBx+7NQ6wcq+0&#10;E3s03pV2utrxl3+yJ96HAC6GzYuVfQv73uyOP9wAsJwDsw/fFQdYubfwGtX++HUpx0rbmPvQd55x&#10;AhUwuE41F8fCUnbZ9waAC7Fn6obiVuCk6rq+J35NyrG6rm+JX8u5tOov3ocALpTNi5V9/U61Nf5g&#10;A8C53Pauax+IA6xC+nL8gpRjpa3AmfvwTbvifQjgQjg6XNln3xsALkY6zjcOsEpo4TWqb8evS7lV&#10;1/We+LWcu/09H7oj3ocALtDOOB6Wssm+NwBcrGtef9nhOMAqqOL299H4Vdf10/FrOXfT1j+Zjfch&#10;gAsx2d20MY6JpWxK7//FH2oAWKmT8/NFTuLUdf1Q/JqUW3VdH4xfy7nrLr3iYLwHAaxYp9odx8NS&#10;NqWj05b8UAPABTj20tF9cZBVSnVdfyt+Tcqluq5/EL+We/1utT/egwBWKu37GsfEUhbZ9waA1fDy&#10;80fm4iCrlOq6vjN+Tcql0iYgTxw7bvUNcNHSBLDNi5Vlp/e96c3EH2oAuFAHZh8udq+Yuq6/FL8m&#10;5VJprwH+5MiPH4r3H4CVcnS4ss2+NwCslj1TN9waB1olVdoqBo1PdV3fG7+Wc8/tfdIGxsBFcXS4&#10;si3tuu3VKQBWy23vuvaBONAqqdIGwRqf6rq+PX4t59Jqv3j/AVgJq2+UZWnW0eQNAKup8KPE0yD4&#10;wfg1KYfqui5qcvW+q3ZZgQNclB3rJjbEsbHU+ux7A8Aw1HV9KA62Sqqu62JP2lK5lbaH001b/8QE&#10;DnDhOr2ZOC6WWt9Up9q25IcZAFZByUeJp+q6vid+TWp7pe3ftPMX3v5ovPcAnE/aQiSOjaVWZ98b&#10;AIbpxWeen42DrZKq63pv/JrU9uq6fip+LefSEcDx3gNwTlbfKLcW9r3xFx4AQ1PyUeKL1XX9jfg1&#10;qa3VdX0kfi3n5o+feCTedwDOp9/dvCWOj6VWZ98bAIat9JOoFip+kkrlVNf1t+PXcu6l54/cGe87&#10;AOfUqebi2Fhqdfa9AWAU0t4UccBVWl6jUk7Vdf21+LWce+rBx26N9x2Ac+l3qq1xfCy1tnRUmn1v&#10;ABiF0o8SX8wkjnKptCPEd//BdZ+N9x2As0lbiKStROIYWWpl6Yc1LRmLP8gAMCwnjh0/GAddpVXX&#10;9e74NamlFfXK30d/+R1W4AArNrm22h7HyFJrs+8NAKOWXnGIg67SKm1fEZVbXddfjF/LOQdyACtl&#10;9Y2yyr43ADRh38xsUf/if7bqun44fk1qYV+OX8g1J1ABF8LqG2WTfW8AaMqYnESVJnDuiF+T2lZJ&#10;mxg7gQpYqTQWtvpGWWTfGwCaNEYbGX8/fk1aSXVdn6jr+sd1XT9X1/VTdV3vr+v6sbqu59KKmbqu&#10;v1TX9eyCe9OeS3Vd313X9X0L/+/9dV3fs/C/90iapKnr+lt1Xe9b+LwjJ0+eLO738MDsw3fF+w3A&#10;cqy+UTb1u73p+AMMAKN0cn6+uMHjci0MuFVIdV0frev6UF3XT9d1/Z2FSZG96b9zXddfqet6T5o8&#10;SRsDL0yk3L4wuZImU+5cmGx5KJ38lF6xq+v68bquv7kwOXOw1ImVUXX7ez50R7zXAERW3yib7HsD&#10;QBu8/PyRsZjYSAP4+DWtbnVdH6/r+sUzVqukSZFvnLFa5cFlVqvcuvCKW5poSZMs51qtkk5NS5Mq&#10;JlZa3nWXXnEw3msAIqtvlEX2vQGgLcZoI+OxfY1qYbXKj8JqlTRBsrgC5dRKlfOsVklfX1yt8lWr&#10;VXS2bGAMrITVN8oi+94A0CbjspHxQq055WdhtcoLdV0/W9f1gTNWq6TJkTSxcuZqlTvOWK2SVhKd&#10;uVol/e+l14XOXK2SPsdqFTXSi888PxvvMwCR1TfKIvveANAm47KRcSpNgMSvLVdd1z9ZmFRJq0uS&#10;NKGSpP1V0ua0aUIlTaykCZRbkoVJlTTBkqT/Wdq8Nv3vJ2m1yqNnfF7au+VQ/L8rldATn3/glnif&#10;ATiT1TfKon6n2hp/eAGgaT858uOH4iCs0A4vTK4sTqyklSqnJlYW/mcmVaQBS6v64j0G4ExW36j1&#10;Ta+ZWG/fGwDaKB35GwdhknQx2cAYOBerb9T6Fva92R1/eAGgDcZsHxxJQ+rYS0f3xfsLwJmsvlHr&#10;s+8NAG02TvvgSBpeaTVfvL8ALLL6Rq3PvjcA5ODEseNpHxhJuujsfwOci9U3anX2vQEgF+nkmDgY&#10;k6QVNz9/OK3mi/cWgMTqG7U6+94AkJNr3vBrB+J4TJJW2uEDz1p9A5yV1TdqdekHNP7QAkCbeY1K&#10;0sX2pT//9I3xngKQWH2jVtfvbt4Sf2gBoO0cJy7pYnN8OHA2Vt+otdn3BoBcOU5c0sXk+HDgbKy+&#10;UWs7ve9Nbyb+0AJADtJDVtqINA7OJOlc7ZuZdXw4sCyrb9Ta7HsDQO6e2/vkbBycSdK58voUsJx+&#10;t9pv9Y1a2WR300avTgGQuxsvv3IuDs4k6Ww5fQo4q061LY6bpcZLs4ombwAohdOoJK20tHdWvIcA&#10;WH2j1jbV7e2MP7AAkKs9UzfcGgdpkrSk+fnD17z+ssPxHgLQ71Rb47hZakVpdjH+wAJArtKALI7T&#10;JCmW9syK9w8Aq2/U6rw+BUBpbGYs6ZzNzx/e9aZ3Oz4cWMLqG7U6EzgAlCYNzOJ4TZIWs/oGWFan&#10;2h3Hy1KrmupUc0t+cAEgc8ePHns0DtokKWX1DbCcdDpzHC9Lrarf7U3HH1wAyJ0jxSUtl6PDgWVZ&#10;faMcShs0LfnhBYACpIFaHLxJGu+svgGWY/WNsslJVACU6LpLrzgYB2+SxrcDsw/fFe8TAFOd3kwc&#10;I0utzWtUAJTKiVSSUieOHT94zesvOxzvEQBW3yirvEYFQKnSgC0O5CSNX7e961p73wBLWX2jHJvq&#10;VNuW/DADQAGe+PwDt8TBnKTx6akHH7s13hcA+t3q0I51Exvi2FjKInvhAFCql58/4lQqaQybPzF/&#10;wKtTwHLSViJxTCxlU3r3L/5QA0AJ0gAuDeTi4E5Swc3PH75p65/MxvsBQFp9M71mYn0cE0tZld4B&#10;jD/cAFCCGy+/0iocaUyq6/rQ7j+47rPxPgCQTK6ttsexsJRdpzY07lRz8QccAErwpT//9I1xoCep&#10;vL5xw53+URJY1sLqm0viWFjKsrSULP6QA0ApDh949oE42JNUTmnT4jRAi7/7AInVNyou++EAUDKb&#10;Gktl9oN9B/7GpsXA2aSDe6y+UZGlXbnjDzwAlMJKHKmsDt7/9U9aeQOcU6faFse9UjHZ1BiAkj23&#10;98nZOAiUlFdpw+K5D9+0y+QNcC5W32gsmupUu+MPPwCUYt/M7F1xQCgpjxYnb+LvNUDU71Rb41hX&#10;KjKTOACUzBHjUn6deOX47PVvfOffxN9ngCU61e44xpWKzvHiAJRs15veve/EseMH4yBRUrtKq24O&#10;3r/3mmve8GsH4u8xwHLSIT1xfCsVXXpf0CQOAKXzSpXU3tKqm8/86h9/zH43wIp1ejNxbCuNRSZx&#10;ABgHVuNI7Wpx1U3ahDT+vgKci9U3GvvsiQPAOJj7yM1W40gNtjhx84E3XP5I/P0EOC+rb6TTTXV7&#10;O5f8ggBAgQ7MPmwiRxphdV3vTxM3f/GP3/Y5r0sBFyPdO3asm9gQx7HS2Nbv9qbjLwoAlCqtyPFq&#10;lTS80h43VtwAqyGNVeP4VRr7JtdW2+MvCwCU7LZ3XfvAy88fcfS4tAql16SemfvWX9/461d90B43&#10;wGpIq2+m10ysj2NXSaf3xNkWf2kAoHSfeesfPf7c3idn44BU0rmr63ru0IFnP3bT/zM5abUNsNrS&#10;IoM4ZpV0Run9Qu8oAzCu0qockznS8qVVNun1qMWVNk41BYZlYfXNJXG8KimUlqn5CxmAcZcmc57+&#10;yrcejINYaZxaXGVzx3s/dGpPG//QB4xEp9oWx6mSzlKa7XTMOACcduPlV86lzY/tmaPim58//NLz&#10;R+6c+/BNuz75f/37h0zYAKOW9tGy+ka6iJxQBQBL3fKO9+199FN37TGho+ybnz+cfo73zczeZcIG&#10;aIN+p9oax6WSVlj6BYq/VADAT6XXrUzoKJvm5w9//+EnPvs3v/IHf3fN6y87HH+eARrTqXbH8aik&#10;C2xhc2NHQgLACtgMWW0sTTDe/p4P3WHSBmirye6mjXEsKukisi8OAFy4NJlz/JVj34uD6ZKr6/qp&#10;uq7va7GH4p+55NLEza43vXtf/NkEaJVObyaOQSUNmH1xAODC3XfVrrFZkVPXdatP76rr+u74tSKb&#10;nz+cNt+24gbIgdU30pBKv1zxFw4AOLfrLr3iYBpUx3F2aZnAaUdp9Vf8GQRoqZ1xzClpFZteM7F+&#10;qlPNLfPLBwCcRTqSPA60S8sETvMdmH34rvizB9BG6fS7tOdqHG9KGkJeqQKAC5MG13HAXVImcBpu&#10;fv6w16aAXEyurbbHMaakIeaVKgBYuTS4jmPukjKB02z7ZmatvgGykFbfpMNy4vhS0pBbOKXKK1UA&#10;sAJP3v6VPXHgXUomcBrM6hsgI1bfSA3nlSoAOL+SV+GYwGmuwweetXExkIV+t9pv9Y3UgtIrVWk5&#10;XPwlBQB+6rm9TxZ5tLgJnOZy8hSQjU61LY4jJTXUwitVu5f8ogIAp9zyjvftjQPwEjKB01BenwJy&#10;0anmrL6RWlh6r3HJLywAcMqJY8cPxnF47pnAaSavTwG5SG9sxHGjpJa0Y93EBq9UAcBSJR4pbgKn&#10;mbw+BWSh05uJ40VJLev0K1W9mSW/wAAwxj7/W1NPxoF47pnAaSCvTwGZsPpGyqi0WVX8JQaAcTZ/&#10;Yv5IHI/nnAmc0ef1KSALVt9I+bXwStX+Jb/QADCGnv7Kt1o94XGhmcAZfftmZu+KP1cAbZK21Ejj&#10;wDg2lJRJU93ezviLDQDjJu1dEgfkOWcCZ/Rdd+kVB+PPFUCb9Lu96TgelJRZXqkCYNylvUvigDzn&#10;6rp+qq7re1vsofhnzrljLx3dF3+mANokrb5xbLhUSGkp3VSnmou/6AAwLl554aXH48BcWknpJLP4&#10;8wTQJpNrq+1xDCgp89KyuvjLDgDjYO/Hb5uLA3NpJTk+HGiztPep1TdSofW7m7fEX3oAKF1pr1Fp&#10;RDk+HGi7TrUtjvkkFdT0mon1XqkCYNycOHb8YByfS+fK8eFAq3Wq3VbfSGOSV6oAGCdpL5M4QJfO&#10;lePDgTab7G7aGMd4kgqu36m2xhsBAJSotOPENfwcHw60Vqc3E8d2ksYgp1QBMA7sg6MLyfHhQJtZ&#10;fSONeekdynhjAICS/OiJp74SB+rScnl9Cmgtq28kpeyLA0DJ7rtq12wcqEvLtfMX3v5o/PkBaFq/&#10;Wx1Kb1DEcZykMc1R4wCUymtUWklenwLaKv2Dexy/SRrzTu2Ls8wNAwBy99zeJ63C0TlLJ5bFnxuA&#10;pqXVN44Nl7RsaRIn3STijQMAcnbPH33UPjg6ZzdefqXDHYDWmVxbbY9jNkl6NZM4AJTGa1Q6VyeO&#10;HXd0ONA6/W613+obSedtes3E+ngDAYCceY1KZ8vpU0ArdaptcZwmScs22d20cclNBAAy5TUqLVdd&#10;14euu/QKK3CAdulUu62+kXRBOWIcgFJ4jUrLdfjAsw/EnxWApqV/TI9jM0k6Z2nWN95MACBXXqNS&#10;7KatfzIbf04AGtXpzcRxmSStKKtwACjFZ976R4/HAbzGt+NHjz0af0YAmmb1jaSLziocAEqSThyK&#10;A3mNZzYvBlrH6htJg2YVDgCluO+qXV6j0smT8/OHr3nDrx2IPx8ATel3q0M71k1siGMxSbqgnEgF&#10;QCmu+UeXnZw/MX8kjuc1Xv3wm9+9I/5sADRpcm21PY7DJOmi6ner/fEmAwA5evL2r+yJA3qNVzde&#10;fuVc/LkAaEpafePYcEmr1lS3tzPeaAAgR44UH+8cHQ60jdU3kla1fnfzlnijAYBcpQ1s48Be45HV&#10;N0CbpDcdrL6RtKo5jQqAkqRVOE6kGr+svgHapt+ptsaxlyQNnH1wACiJE6nGrPn5w7ve9O598ecA&#10;oDGdanccc0nSqjTV6c0suekAQMaswhmfnvj8A7fE//4ATUqn/cYxlyStSmlzrXjTAYCcpf1Q4kBf&#10;5ZUm6tJrc/G/P0BjOr2ZON6SpFXLRsYAlOjpr3zrwTjgV1nZuBhoG6tvJA01GxkDUKJr/tFlJ4+/&#10;cux7cdCvMjow+/Bd8b85QKOsvpE07EzgAFCqv33zHzwTB/7Kv2MvHd3n1SmgTfrd6tCOdRMb4lhL&#10;kla9dMOJNyEAKMGTt39lT5wAUMY5dQpoobSvaBxjSdJQmupU3iEHoFg/euKpr8R5AOXZbe+69oH4&#10;3xegSekfw9NbDXGMJUlDaapT7Y43IgAoySsvvPR4nAxQXtn3Bmgjq28kjbR+tzcdb0QAUJK0Z0ra&#10;OyVOCiiP0uSNV76Btul3q/1W30gaaSZwABgHH/753zwyf/zEC3FyQO3OyhugtTrVtji2kqShZgIH&#10;gHGRJnGsxMknkzdAW1l9I6mR0nub8YYEAKW65h9ddvLHz/5ob5wsULsyeQO0Wb9TbY3jKkkaemnp&#10;X7whAUDp0gRBnDRQC5qfP3zfVbtm438vgNboVLvjmEqSRlKaPV5yUwKAMTD3kZtN4rSol58/Mnfd&#10;pVccjP+dANpksrtpYxxTSdJIMoEDwDjb9aZ37zt84NkH4mSCRtj8/OG0IiqdFhb/+wC0Sqc3E8dT&#10;kjSyTOAAQO/klz9w44NxXkHDL626SZNo8b8HQNv0u9WhHesmNsTxlCSNLBM4AHBa2uD4ub1PzsZJ&#10;Bq1+Jm6A3KTTe+NYSpJGmgkcAHittA/Lo5+6a0+cdNCAzc8fThM3N15+5Vz8ngO0WVp9M71mYn0c&#10;S0nSSDOBAwBnlzY6PnHs+ME4F6EVtjBpk76P9rgBcjW5ttoex1GSNPJM4ADA+d3yjvftffL2r+w5&#10;9tLRfXGOQme0MGGTNiVOK21M2gC5W1h9c0kcR0nSyDOBAwAXJk1K3HfVrtk0SZEmLOIcxriUViYt&#10;TtakFTZpTxsTNkBprL6R1JpM4ADAYNKeObe969oH9s3M3pWOJE+TGnGyI7vm5w+n1UbpWtLGzouT&#10;NGlVjYkaYFz0u9V+q28ktSYTOAAwPIuTO7e/50N37Jm64dY0yfPUg4/dmiZF0uRIkiZK0mqWU3vt&#10;pBU9q7WqZ+Gz0uem/xtJmmBK0oTM4qRMklYUmZwBeK00VorjJ0lqrKlOtS3eqACA9kj7L6RJlSRN&#10;CC1a/NqZ4v9fAC5Sp9odx06S1GgmcAAAAF5rsrtpYxw7SVKjpU254s0KAABgbHV6M3HcJEmNZwIH&#10;AADgp6y+kdTK+t3edLxhAQAAjCWrbyS1talub+eSmxYAAMCYSZvG71g3sSGOmSSpFZnAAQAASBM4&#10;vek4XpKk1pSWCMYbFwAAwDhJq2+m10ysj+MlSWpNJnAAAIBxlw53iWMlSWpVU51qd7x5AQAAjIuF&#10;1TeXxLGSJLUqEzgAAMA4s/pGUhZNdaq5eAMDAAAYB/1utd/qG0lZlG5Y8SYGAAAwFjrVtjhGkqRW&#10;ZgIHAAAYR1bfSMqqtGFXvJEBAACUrt+ptsbxkSS1tngTAwAAKF6n2h3HRpLU6pbcyAAAAAo32d20&#10;MY6NJKm1pfc9440MAACgaJ3eTBwbSVKrm14zsX7JzQwAAKBgVt9Iyq4d6yY2xJsZAABAsay+kZRj&#10;JnAAAIBxkU7gTWOgOC6SpNaXlg7GmxoAAECJ+t3edBwTSVIWmcABAADGQVp9k/YAjWMiScqifnfz&#10;lnhjAwAAKM3k2mp7HA9JUjb1O9XWeGMDAAAoycLqm0vieEiSsskEDgAAUDqrbyRlnwkcAACgZFbf&#10;SCqiqU61Ld7gAAAASmH1jaQiMoEDAACUqt+t9lt9I6mITOAAAAClsvpGUjGZwAEAAEpk9Y2kojKB&#10;AwAAlCgd2BLHP5KUbSZwAACA0lh9I6m4TOAAAAClsfpGUnGZwAEAAIrSqXbHcY8kZV/alX3JDQ8A&#10;ACBTk91NG+O4R5KyzwQOAABQDKtvJJWaCRwAAKAUVt9IKjYTOAAAQBE6vZk43pGkYjKBAwAAlMDq&#10;G0lF5xQqAAAge1bfSCq9fqfauuTmBwAAkBGrbyQVX7+7eUu8+QEAAGTD6htJ45AJHAAAIGdW30ga&#10;i9LNLt4AAQAAsmD1jaRxaXrNxPolN0EAAIAMWH0jaWyaXjNxSbwJAgAAtJ7VN5LGrX63OrTkZggA&#10;ANBiO9ZNbIhjG0kquqlONRdvhgAAAK1l9Y2kcWyqU+1eckMEAABoKatvJI1lU93eznhDBAAAaCWr&#10;bySNa/1ub3rJTREAAKCFrL6RNLb1u5u3xJsiAABAC+2M4xlJGpum10ysX+bGCAAA0Brp9FyrbySN&#10;ddNrJi6JN0cAAICWsfpGkvrdav8yN0gAAIDGWX0jSQs5iQoAAGgxq28kKTW5ttq+zE0SAACgUVbf&#10;SNIZ2QcHAABoKatvJOnM0sz2MjdLAACARlh9I0nLZB8cAACgVTq9mThukaSxr9+pti65YQIAADTE&#10;6htJWib74AAAAK1h9Y0knb2pTjW35MYJAAAwYpPdTRvjeEWStJDXqAAAgMZZfSNJ5y69RtXvVvuX&#10;3EABAABGxOobSVpB/W5vOt5AAQAARsLqG0laWTYzBgAAmmL1jSRdQFbhAAAAI9epdsexiSTpHNkL&#10;BwAAGLV+d/OWODaRJJ0nJ1IBAAAj06nm4phEkrTC0hLGJTdWAACAVZb+ATmORyRJK2zhVapD8eYK&#10;AACwWtL2DWnsEccjkqQLKO0CH2+wAAAAq6ZTbYvjEEnSReRUKgAAYBisvpGkVW6q29sZb7YAAACD&#10;mFxbbY9jD0nSgNnUGAAAWC1pv02rbyRpSJnEAQAAVoPVN5I05LxOBQAADGJh9c36ONaQJK1yabY8&#10;3oQBAABWaGccY0iShlS/U21d5kYMAABwTjvWTWyI4wtJ0hCb7G7aGG/GAAAAZ9XpzcRxhSRpBKXZ&#10;83632r/kxgwAABCkfwSOYwpJ0ohKx/+lmfR4cwYAAHiV1TeS1I6mOtW2JTdpAACAU6dPbd4SxxCS&#10;pIZKr1RNdaq5eLMGAADGWKeai2MHSVIL6nd700tu2gAAwFiaXFttj2MGSVJLShuU9bvVoXjzBgAA&#10;xkcaE6R9M+N4QZLUok5tcNzt7Yw3cQAAYDxYfSNJGWWDYwAAGE/TaybWx/GBJKnFpRu3DY4BAGCM&#10;ODpckvLNahwAABgPaV/MOB6QJGVUOm683632xxs8AABQCEeHS1IZndrguFPtXnKjBwAAstfvVFvj&#10;GECSlHH9bm863uwBAIB8OTpckgqt3928Jd70AQCAPDk6XJIKzr44AABQhvRsH5/3JUkFtbAvjqPG&#10;AQAgV44Ol6TxyCQOAADkK22PEJ/xJUmFliZx0sZn8S8DAACgvdKWCDYvlqQxa3rNxHqTOAAAkA+b&#10;F0vSmJY2P4t/KQAAAO2U/hE2PtNLksakye6mjfEvBgAAoGVsXixJShuhLfkLAgAAaA2bF0uSTpVm&#10;9ONfEgAAQPPS3pU2L5YkncrJVAAA0E79bm86Pr9Lksa4fqfaGv+yAAAAmpX2rYzP7pKkMa/frfbH&#10;vzAAAICGdKq5+MwuSZJVOAAA0CKTa6vt8ZldkqRTWYUDAADtML1mYn18XpckjWlpA+Md6yY2pKMJ&#10;0wy/CRwAAGiBTm8mPrtLksao0ydObd5y6ujwTjXn9CkAAGihTrUtPstLkgovrbBJq2tM2AAAQPul&#10;Z3avT0nSGJWOHEyTNvEvBAAAoMW8PiVJ5ZdekTJxAwAA+UpbHsTnfElSQZm4AQCA/Hl9SpIKLa26&#10;mer2dsYbPwAAkBmvT0lSmaVVN47+BgCAMqTDR+IzvyQp404fB96bdqoUAACUw+tTklRQp16Z6vRm&#10;4s0eAADIWKeai8/+kqRMM3kDAABlSivs4/O/JCnDTN4AAEC5HB8uSQVk8gYAAMqV9rZMz/xxHCBJ&#10;yqypTrUt3uQBAIBCOD5ckvJvx7qJDU6bAgCAcjk+XJIy7/SrU9XueIMHAADKYf8bScq8NBMfb+4A&#10;AEBZ7H8jSRnn1SkAABgDnWoujgUkSRll9Q0AAIyFnXEsIEnKpLSE0uobAAAoX79TbY3jAUlSJjk2&#10;HAAAxoMNjCUp49J7sPHGDgAAlGd6zcT6OB6QJGVQmoGPN3UAAKBMcTwgScokr08BAMB46Her/XE8&#10;IEnKpKlObybe2AEAgAI5QlyS8i3Nwi+5sQMAACVyhLgk5Vg6PnyZmzoAAFCgfrc3HccEkqQMmuxu&#10;2hhv6gAAQJkm11bb45hAkpRBNjAGAIDx0e9UW+OYQJKUQY4QBwCA8ZGe/+OYQJKUSf1udSje2AEA&#10;gPKYwJGkjEs70ccbOwAAUJ60B2YcD0iSMim9Bxtv7AAAQHlM4EhSxjlKHAAAxoMJHEnKvH632h9v&#10;7gAAQFl2rJvYEMcCkqSM6nd70/HmDgAAlMUEjiRlnuPEAQCgfCZwJCnz0j44jhMHAICymcCRpAJy&#10;nDgAAJTNJsaSVECOEwcAgLKZwJGkAnKcOAAAlC3tfRnHAZKkDHOcOAAAlCutuo9jAElShjlOHAAA&#10;CtaptsUxgCQpwxwnDgAABTOBI0llZB8cAAAo1+TaanscA0iSMm2qU+2ON3oAACB/acuE+PwvSco0&#10;x4kDAEChOr2Z+PwvSco0r1EBAEChOtXu+PwvSco4x4kDAEB5+t3qUHz2lyRlnOPEAQCgTPHZX5KU&#10;cY4TBwCAMqUtE+LzvyQp0+yDAwAAZdqxbmJDfP6XJGWc48QBAKA8abV9fPaXJGXc5Npqe7zZAwAA&#10;metU2+KzvyQp47xGBQAA5Un/UBuf/SVJmec4cQAAKEynNxOf+yVJmec4cQAAKEu/Wx2Kz/2SpMxz&#10;nDgAAJTHUeKSVFj2wQEAgPI4SlySCmyqU83FGz4AAJAxJ1FJUnk5ThwAAMriJCpJKjCvUQEAQGGc&#10;RCVJZeY4cQAAKIeTqCSp0Ka6vZ3xpg8AAOTJBI4kFZrjxAEAoCxOopKkArMPDgAAFMZJVJJUZvbB&#10;AQCAgtjIWJLKrN/tTS+56QMAAFmyD44kFVp6Rzbe9AEAgHylrRLic78kqYDSLH286QMAAHma7G7a&#10;GJ/5JUkF5DhxAAAoiI2MJanM+p1q65KbPgAAkCcbGUtSmTlOHAAAymEjY0kqOMeJAwBAOabXTKyP&#10;z/ySpAJynDgAAJQjbZMQn/klSQXU727eEm/6AABAtnbGZ35JUiE5ThwAAMpgHxxJKjjHiQMAQDnS&#10;YSXxmV+SVECOEwcAgHLYB0eSCs1x4gAAUBT74EhSqTlOHAAAymAfHEkqOMeJAwBAOeyDI0mF5jhx&#10;AAAoh31wJKnQ7IMDAABFsQ+OJJWa48QBAKAM9sGRpIJznDgAAJRjes3E+vjML0kqIK9RAQBAQTrV&#10;tvjML0kqJMeJAwBAITq9mfi8L0kqJMeJAwBAGeyDI0kF5zhxAAAoR3q+j8/8kqQCsg8OAAAUxXHi&#10;klRqU51q9zI3fgAAIDNeo5Kkgku71ccbPwAAkCfHiUtSoXmNCgAACuI4cUkqN8eJAwBAGdKzfXze&#10;lyQVkuPEAQCgHF6jkqRCc5w4AAAUxGtUklRm9sEBAICCdKrd8ZlfklRIjhMHAIByeI1Kkgptcm21&#10;Pd70AQCATHmNSpLKzGtUAABQkE5vJj7zS5IKyXHiAABQjvSPtPGZX5JUQI4TBwCAcvQ71db4zC9J&#10;KiDHiQMAQEG8RiVJZWYfHAAAKEe/Wx3yGpUkFdpUp5qLN34AACBPXqOSpEJznDgAABTEa1SSVGZe&#10;owIAgHKk16jiM78kqZAcJw4AAOXwGpUkFdpUt7cz3vQBAIBs7YzP/JKkAnKcOAAAlMNrVJJUaPbB&#10;AQCAsqR/pI3P/ZKkArIPDgAAFMVrVJJUYv1ub3qZmz4AAJAhr1FJUqFNdjdtjDd9AAAgX06jkqRC&#10;S7P08aYPAABkqtObic/8kqQCcpw4AACUZXrNxPr43C9Jyry0xDLe8AEAgIx1qm3xuV+SlHmOEwcA&#10;gLLYzFiSCs1x4gAAUBavUUlSgTlOHAAAypKe8eNzvyQp8/rdzVviDR8AAMiX16gkqdAcJw4AAGVJ&#10;B5bE535JUuY5ThwAAIqzMz73S5Iyz3HiAABQlrTKPp06G5/9JUkZ5zhxAAAoj9eoJKnAHCcOAACF&#10;6VS743O/JCnzHCcOAADlmV4zsT4++0uSMs5x4gAAUKBOtS0++0uSMs4+OAAAUJ60mXF89pckZd5U&#10;pzcTb/gAAEDevEYlSYXlOHEAACjSzvjsL0nKOK9RAQBAebxGJUkF5jhxAAAoT1ptH5/9JUkZ5zhx&#10;AAAoUKfaHZ/9JUkZ5zhxAAAok82MJamg7IMDAACF6lTb4vO/JCnj0vLKJTd7AAAgazYzlqTCmlxb&#10;bY83ewAAIH82M5akgvIaFQAAFKrTm4nP/5KkjHOcOAAAlMlmxpJUUI4TBwCAQtnMWJLKyXHiAABQ&#10;JpsZS1JB2QcHAADKlf7BNo4BJEmZNtWp5uKNHgAAKMLO+PwvSco0x4kDAEC5bGYsSYXkNSoAACiY&#10;zYwlqZwcJw4AAGWymbEkFVR6Nzbe6AEAgDLsWDexIY4BJEkZ5jhxAAAoms2MJamE7IMDAADlSq9R&#10;pWf+OA6QJGWYfXAAAKBgNjOWpDLqd3vTS27yAABAEdI/2MYxgCQpw6bXTKyfXFttT8sr480eAADI&#10;X3rmj+MASVLGLWxq7GQqAAAoi82MJanU0ruyU51q9zI3fwAAICMLmxlbhSNJJbdj3cSGhVesbHYM&#10;AAC5spmxJI1PXrECAIA8pVU48flekjQGpcmctDLHa1YAAJCHye6mjfG5XpI0Zp1anWPfHAAAaDOb&#10;GUuSXpsJHQAAaB+bGUuSzllartnvVFsXX7uyKTIAADTAZsaSpIsprdQxsQMAAKNhM2NJ0qqWji//&#10;6cROb8bkDgAArI70nB2fvyVJWvWm10xccmqC54zVO6cmetIR5yZ6AADg3DrV7viMLUlSo6VN2k5N&#10;9CxM9pw54dPv9qZPT/qcXuGzOPmz4NCSv+gAAKAQNjOWJBVX+sttUVr5k6RNmU9tzLw4OXTGBFGy&#10;cALXtsXJonNJE0nDcGpyahCnJrbO5fSk1xnmkjMmwU5NhC2KDw0AADQnPS/G515JkqTXlF6DW3Bq&#10;Uuw1k2ELE2CveTXu1Qml16yUMikEAHCRbGYsSZJGWpoEenUCaHHj61MTPj+d7IkPLAAA2MxYkiS1&#10;tFf3RHJ0PQBA2sx4Lj4vSZIktbrFyZ3XrOCJDzkAAIWxmbEkSSqixYmdtC/Pqc2h02bNyzz8AABk&#10;amd8/pEkSSqm05sum9ABAPJmM2NJkjRWmdABAHJlM2NJkjS2mdABAHKRDnWIzzKSJElj1/SaiUvS&#10;HjomcwCAttqxbmJDfIaRJEka29KmyCZzAIAWspmxJEnScqV/6Tp1ZPnSBygAgJFzpLgkSdJ5On1M&#10;ebU/PkgBAIxMp9oWn1EkSZK0TGnzY6tyAIAmOFJckiTpAjv1elWnNxMfrAAAhsmR4pIkSRfRZHfT&#10;Rq9WAQAj06l2x+cRSZIkrbD0r2EmcgCAUbCZsSRJ0oD1u73p+JAFALCa0vNGfAaRJEnSBXZ6f5xq&#10;Lj5sAQCsBpsZS5IkrWLpqM/4wAUAsBpsZixJkrSKpdU46V/J4kMXAMBAOtVcfO6QJEnSAE2vmbgk&#10;nRix5MELAGAANjOWJEkaQlPd3s744AUAMICd8XlDkiRJq5BJHABgtaTXtNNK3/i8IUmSpFXIUeMA&#10;wKrpVNvis4YkSZJWKZM4AMBqcKS4JEnSkPM6FQCwGia7mzbG5wxJkiStYk6nAgBWgc2MJUmShtnC&#10;EeNzyzyIAQCsmCPFJUmShlx64Ervr8cHMQCAFbOZsSRJ0vBL764veRADAFghmxlLkiSNKCdTAQCD&#10;6HeqrfH5QpIkSUPIfjgAwEXr9Gbis4UkSZKGUNoPZ8nDGADACtnMWJIkaUT1u5u3xIcxAICVmFxb&#10;bY/PFpIkSRpSU51qd3wgAwA4H5sZS5IkjbDpNROXxAcyAICVsJmxJEnSCJvqVNviAxkAwHl1qt3x&#10;uUKSJElDzKlUAMDFsJmxJEnSCHMqFQBwMfrd3nR8rpAkSdIQm+r2dsaHMgCAc7GZsSRJ0oizoTEA&#10;cDFsZixJkjTibGgMAFywTjUXnykkSZI05Prdav+SBzMAgHOwmbEkSdKI63c3b4kPZQAA57EzPlNI&#10;kiRpyFmFAwBcCJsZS5IkNZBVOADAhbKZsSRJUgNZhQMAXBCbGUuSJI0+q3AAgAtlM2NJkqQGsgoH&#10;ALhANjOWJEkadeld9mUezAAAlmUzY0mSpIayCgcAuBA2M5YkSWogq3AAgAvS6c3E5wlJkiSNIKtw&#10;AIALYTNjSZKkBrIKBwC4IJ1qW3yekCRJ0giyCgcAWCmbGUuSJDWUVTgAwIXwGpUkSVIDTa+ZuCT9&#10;a1p8OAMAOIud8XlCkiRJI6jf7U0v83AGALCE16gkSZIaKq3CiQ9nAABnk17Bjs8TkiRJGkFpOXR8&#10;OAMAWFan2h2fJSRJkjSCJrubNi55OAMAOAubGUuSJDWUI8UBgBXrVNvis4QkSZJGkCPFAYCVspmx&#10;JElSQ9nMGAC4EOkV7Pg8IUmSpBHkSHEA4ALsjM8SkiRJGkFW4QAAK5Veo0rPDvF5QpIkSSNoqtOb&#10;iQ9oAADLspmxJElSM/W7m7cseTgDAFhOp5qLzxKSJEkaUY4UBwBWanrNxPr4LCFJkqQRZDNjAGDF&#10;vEYlSZLUTDYzBgBWKq3cjc8SkiRJGlFeowIAVsprVJIkSQ3V71Rb48MZAMCyvEYlSZLUTF6jAgBW&#10;qt+tDsVnCUmSJI2oqW5vZ3xAAwBYjteoJEmSGqrf3bwlPpwBACzLa1SSJEnNZTNjAGAlvEYlSZLU&#10;YP1ubzo+oAEALMdrVJIkSQ1lM2MAYKXSP/zEZwlJkiSNKK9RAQAr4TUqSZKkBut3qq3xAQ0AYDle&#10;o5IkSWoor1EBABdgZ3yWkCRJ0ohKD2PLPKABALyG16gkSZIazGtUAMBKTXY3bYzPEpIkSRpBXqMC&#10;AC6A16gkSZKaymtUAMBKeI1KkiSpwfrdzVviAxoAwHK8RiVJktRg6V/U4gMaAEDU7/am43OEJEmS&#10;RlR6GIsPaAAAkdeoJEmSGiwth44PaAAAy5leM7E+PktIkiRpRPW71f74gAYAsESn2hafIyRJkjSi&#10;vEYFAKxIpzcTnyMkSZI0otJy6CUPaAAAy5heM3FJfJaQJEnSiPIaFQCwEv1OtTU+R0iSJGlEeY0K&#10;AFgRr1FJkiQ1V1oOveQBDQAgcJy4JElSw3mNCgBYCceJS5IkNZjXqACAFXGcuCRJUnN5jQoAWBH7&#10;4EiSJDWb16gAgPOxD44kSVLDeY0KAFiJye6mjfE5QpIkSSPKa1QAwEpMrq22x+cISZIkjTCvUQEA&#10;5+M1KkmSpIbzGhUAsBJp5W58jpAkSdKIml4zsT4+oAEARPbBkSRJajivUQEA52MfHEmSpIbzGhUA&#10;cF6d3kx8hpAkSdII8xoVAHA+NjKWJElqQV6jAgDOJ/2jT3yGkCRJ0gjzGhUAcF6dalt8hpAkSdII&#10;8xoVAHBe9sGRJElqPq9RAQDnYh8cSZKkFuQ1KgDgfKbXTFwSnyEkSZI0wnasm9gQH9IAAM6Unhfi&#10;M4QkSZJGnNeoAIBzspGxJElS83mNCgA4l8m11fb4/CBJkqQRN9ndtDE+qAEAvMpJVJIkSe3Ia1QA&#10;wNk4iUqSJKkleY0KADgXJ1FJkiS1oH5385b4oAYAsCi9ch2fHyRJktRAXqMCAM7KSVSSJEntaKrb&#10;27nkYQ0AwElUkiRJ7clrVADAWTmJSpIkqT2lUyaWPLABAJjAkSRJak9OowIAluMocUmSpBblNSoA&#10;YDkmcCRJklqW06gAgOVMr5m4JD43SJIkqaG8RgUALGfHuokN8blBkiRJDeU1KgBgOZPdTRvjc4Mk&#10;SZIazGtUAEBkAkeSJKlleY0KAIjSKt34zCBJkqQG8xoVABD1O9XW+MwgSZKkhvMaFQDwGp1qW3xe&#10;kCRJUsN5jQoAeA0TOJIkSe0rbVS45MENABhbk2ur7fF5QZIkSS3Ia1QAwKuswJEkSWpnXqMCABbZ&#10;xFiSJKmlTa+ZuCQ+vAEA48kEjiRJUovzGhUAkPS7m7fE5wRJkiS1pLRhYXyAAwDGjwkcSZKkFuc1&#10;KgAgMYEjSZLU8rxGBQBMr5lYH58RJEmS1KLSpoXxIQ4AGC8mcCRJklqe16gAYLyl1bjx+UCSJEkt&#10;bKrb2xkf5gCAMdGpdsdnA0mSJLUwr1EBwFjbGZ8NJEmS1MLSa1T9bnVomQc6AKBw/W5vOj4bSJIk&#10;qaV5jQoAxpMjxCVJkjIqnT4RH+gAgPI5gUqSJCmz0ikU8aEOAChYp5qLzwOSJElqeTYzBoDxYv8b&#10;SZKkDEubGccHOwCgXPa/kSRJyjSbGQPA+LD/jSRJUqbZzBgAxkSn2h2fAyRJkpRRNjMGgPJNrq22&#10;x2cASZIkZZTNjAGgbP1udcjrU5IkSZlnM2MAKFynNxP//pckSVKG2cwYAMrl9ClJkqRCspkxAJQp&#10;7XWXVtvGv/slSZKUaWl5dXzoAwAy16m2xb/zJUmSlHGT3U0blzz0AQDZsvpGkiSp0BwpDgDlcHS4&#10;JElSoTlSHADKYPWNJElS4VmFAwD5S69Gx7/jJUmSVFBW4QBA3vrd3nT8+12SJEkFZhUOAOTJq1OS&#10;JEljlFU4AJCffrc61O9u3hL/XpckSVLBWYUDAJnpVNvi3+eSJEkqPKtwACAf9r2RJEka46Y61Vx8&#10;QAQAWmenfW8kSZLGuB3rJjYs85AIALSHyRtJkiSlVTi9mWUeFgGAhqXXpkzeSJIk6VTpwTA+MAIA&#10;zbLnjSRJkpaUjiSND44AwOg5KlySJEnnbKpT7Y4PkQDACHWq3dNrJtbHv6MlSZKkV0uvUqV/9Vvy&#10;MAkADNWpv3871Tb73UiSJGlFTXY3bYwPlQDAcCz8w4lTpiRJknThpU0T4wMmALB6Flbc7N6xbmJD&#10;/HtYkiRJWnGOFgeA1dfvVvsn11bb7XMjSZKkVcumxgAwuMXVNuk1Za9KSZIkaSiZxAGAi9Sp5tJq&#10;G69JSZIkaSTZEwcAzu/0SpveTL9TbTVpI0mSpEZKy77bcsR4+nME+8+U/sUz2P1TvZnX6PZ2Nuo1&#10;f54z/5yvevU64nUuePX7EL9PAAzX4oSNVTaSJElqXVOdatupSZLwALs4kfLaSZPXTpKklTxJetBN&#10;n3PqszrV1n5385Y0QZSkB+Akbe6Y9glYFP8cWllnfA/T93P94vd38fudvvenpP8OC9J/l/TfaNHi&#10;f7fXTjotnWSKk0pxoAOQq4U9bOYWJ2sW/77y95MkSZJan4kVrbRRTSKdOYEUB18A53PmJM2p+026&#10;Dy1M1MT7miRJkiRpFYsTR2ebNDpzwugcE0UmiSBDr10henpyZnElqJU0kiRJkjRGLTdRdK5JIhNF&#10;cOFefT3z1Vd1T7+iu7ha5vQrvqdfyV2clDExI0mSJEkaeWdOFC07WXRxE0YmjRiZ5fdMO71f2quv&#10;Si7sjxb2RTMRI0mSJEnS2Yqri1Y6abSSfYvCxJENsFvkjImWMydbXrM5/ZkTLivZlD7+bEmSJEmS&#10;pIKKG2HHyaQlE0rLbIodnbk6KVqcmDjTqxNR0eKExvnE/38rEP8M0eKf98zrOvO6F78Xi9+jMydV&#10;zphYceKfpLHs/wdf3EViHvSLQgAAAABJRU5ErkJgglBLAwQKAAAAAAAAACEAHNLbZYkOAACJDgAA&#10;FAAAAGRycy9tZWRpYS9pbWFnZTIuc3ZnPHN2ZyB2aWV3Qm94PSIwIDAgMjgzLjg4IDM5OC42NSIg&#10;eG1sbnM9Imh0dHA6Ly93d3cudzMub3JnLzIwMDAvc3ZnIiB4bWxuczp4bGluaz0iaHR0cDovL3d3&#10;dy53My5vcmcvMTk5OS94bGluayIgaWQ9IkNhbHF1ZV8xIiBvdmVyZmxvdz0iaGlkZGVuIj48ZGVm&#10;cz48L2RlZnM+PHBhdGggZD0iTTI5Ljg3IDMwOS41OUMyNy41OSAzMDQuMjYgMjAuNzIgMzAzLjcg&#10;MTguNzQgMjk3Ljc2IDE2LjM1IDI5MC41OCAxOS44NyAyNzguNiAxNi44NiAyNzMuNjYgMTUuMDUg&#10;MjcwLjY5LTAuOTEgMjYyLjE5IDAuMDQgMjU2Ljk1TDM1LjAzIDIwOS43OEMxMy4zOCA5Mi4xMSAx&#10;NjkuNjggMzYuODggMjQwLjg1IDEyMy43MiAyNzQuMjYgMTY0LjQ4IDI2NS44NiAyMDMuMDMgMjQ2&#10;Ljc2IDI0Ny42IDI0MC4wMiAyNjMuMzIgMjE1Ljg4IDMwMS44OCAyMTMuOTQgMzE0Ljc2IDIxMC44&#10;NyAzMzUuMjIgMjM2Ljc3IDM3MS43NiAyMzMuNDggMzg4LjEgMjMxLjkxIDM5NS45MiAyMjUuNzgg&#10;Mzk3LjA0IDIxOC45MiAzOTcuNjcgMTg0Ljg0IDQwMC43NiAxNDUuNzkgMzk1LjQ1IDExMS4xNyAz&#10;OTcuMjYgMTA0LjA0IDM5NC44MyAxMDAuNTYgMzYyLjc5IDkwLjYgMzU1Ljg3IDc3LjcyIDM0Ni45&#10;MiA0Ni40NCAzNTQuOTMgMzAuNjYgMzQ3LjgyTDIxLjg2IDMxNi42N0MyMi4yNiAzMTIuNDggMjUu&#10;ODEgMzA5Ljk5IDI5Ljg3IDMwOS42Wk0xNjIuMyAyNjYuMTFDMTY0LjQ4IDI2My45MiAxNzIuODMg&#10;MjY1LjQ2IDE3Ni4zMyAyNTcuMTUgMTc5LjgzIDI0OC44NCAxNzguMTcgMjM0LjMxIDE4Mi4yOCAy&#10;MjMuMTIgMTg4LjYxIDIwNS44NyAyMDQuOSAxOTUuNDYgMjA3LjY2IDE3NC41NCAyMjEuNTIgNjku&#10;NDUgNjIuODUgNjguODcgNzguMzggMTc2LjE5IDgxLjMzIDE5Ni41OCA5OS41NyAyMDkuNTggMTA0&#10;Ljg1IDIyNy42OCAxMDcuNjEgMjM3LjEzIDEwNi4xIDI1NC41MiAxMTEuOCAyNjAuNyAxMTUuODcg&#10;MjY1LjEyIDEyMS45OCAyNjQuNjggMTIzLjM5IDI2Ni4xMSAxMjUuODggMjY4LjYxIDEyNC45NCAy&#10;NzkuNjkgMTM0Ljg5IDI4MS41OSAxMzguOTkgMjgyLjM3IDE1MC4wOSAyODIuMjggMTUzLjgxIDI4&#10;MC42MSAxNjAuNTQgMjc3LjU5IDE2MC41MSAyNjcuOTEgMTYyLjMgMjY2LjExWiIgZmlsbD0iIzhE&#10;MTM0RSIvPjxwYXRoIGQ9Ik0xNTMuODQgMzkuOEMxNTAuNzYgNDIuMDYgMTQzLjg0IDM5LjkxIDE0&#10;My44NCAzNi44TDE0My44NCAyLjgyQzE0My44NC0wLjk0IDE1My44NC0wLjk0IDE1My44NCAyLjgy&#10;TDE1My44NCAzOS44WiIgZmlsbD0iIzhEMTM0RSIvPjxwYXRoIGQ9Ik0yNzkuMTcgNzQuMDZDMjgx&#10;LjgxIDczLjgyIDI4Mi4yNCA3NS4xMyAyODMuODIgNzYuODEgMjg1LjQ3IDgzLjI1IDI1Ny4zNyA5&#10;OC42NiAyNTIuMzkgOTkuNDEgMjQyLjkzIDEwMC44MyAyNDUuNjUgOTQuNzkgMjUxLjE4IDkwLjEx&#10;IDI1NC4yOSA4Ny40OCAyNzYuNDQgNzQuMzEgMjc5LjE4IDc0LjA2WiIgZmlsbD0iIzhEMTM0RSIv&#10;PjxwYXRoIGQ9Ik0xOS4xNiA3My45OUMyNy40NiA3OS42NCA0MS4wNCA4NC4zIDQ4LjYyIDkwLjAx&#10;IDUxLjMxIDkyLjA0IDUyLjU1IDkyLjk1IDUxLjg1IDk2LjczIDQ5LjE3IDEwMC41MSA0Ny43NCA5&#10;OS44OCA0My44MiA5OC44OCA0MS43NiA5OC4zNSAxNy43OSA4NC4zOSAxNS45MiA4Mi43MSAxMS42&#10;NSA3OC44NyAxNS40IDc2LjY1IDE5LjE1IDczLjk4WiIgZmlsbD0iIzhEMTM0RSIvPjxwYXRoIGQ9&#10;Ik03Ny40NCAyMC4yNUM3OS4yOSAyMS4yNyAxMDAuNDcgNTYuOTYgOTAuODYgNTcuNzMgODkuMTMg&#10;NTYuMjggODcuMjUgNTYuMjggODUuNzQgNTQuMzUgODIuNyA1MC40NyA2Ni45MyAyMi42MyA2OS44&#10;NyAxOS44MSA3MC4yIDE5LjQ5IDc2LjAyIDE5LjQ2IDc3LjQ0IDIwLjI0WiIgZmlsbD0iIzhEMTM0&#10;RSIvPjxwYXRoIGQ9Ik0yMjcuODIgMTkuODJDMjMwLjc0IDIyLjk4IDIxNS45NSA1MS4wNiAyMTIu&#10;ODUgNTMuOCAyMDkuOTQgNTYuMzcgMjA3LjM3IDU1Ljk5IDIwMy44NSA1NS43NyAyMDEuMjggNTMu&#10;MiAyMTUuOTUgMjcuNTYgMjE4LjkzIDIzLjg5IDIyMS42NCAyMC41NiAyMjMuMTYgMTkuMDkgMjI3&#10;LjgyIDE5LjgxWiIgZmlsbD0iIzhEMTM0RSIvPjxwYXRoIGQ9Ik0xNjIuMyAyNjYuMTFDMTYwLjUx&#10;IDI2Ny45MSAxNjAuNTMgMjc3LjU5IDE1My44MSAyODAuNjEgMTUwLjA5IDI4Mi4yOCAxMzguOTkg&#10;MjgyLjM3IDEzNC44OSAyODEuNTkgMTI0LjkzIDI3OS43IDEyNS44NyAyNjguNjIgMTIzLjM5IDI2&#10;Ni4xMSAxMjEuOTggMjY0LjY5IDExNS44NyAyNjUuMTIgMTExLjggMjYwLjcgMTA2LjExIDI1NC41&#10;MiAxMDcuNjEgMjM3LjEzIDEwNC44NSAyMjcuNjggOTkuNTcgMjA5LjU4IDgxLjMzIDE5Ni41OCA3&#10;OC4zOCAxNzYuMTkgNjIuODYgNjguODggMjIxLjUyIDY5LjQ1IDIwNy42NiAxNzQuNTQgMjA0Ljkg&#10;MTk1LjQ2IDE4OC42MSAyMDUuODggMTgyLjI4IDIyMy4xMiAxNzguMTcgMjM0LjMxIDE3OS43MyAy&#10;NDkuMDcgMTc2LjMzIDI1Ny4xNSAxNzIuOTMgMjY1LjIzIDE2NC40OCAyNjMuOTIgMTYyLjMgMjY2&#10;LjExWk0xMjUuODUgMjMxLjY3IDEyNS44NSAxODUuN0MxMjUuODUgMTg1LjI1IDExOS43MiAxODYu&#10;ODEgMTE4LjA2IDE4Mi40NyAxMTYuMjMgMTc4LjQ4IDExOC44IDE3My43IDEyMi44NSAxNzMuN0wx&#10;NjIuODQgMTczLjdDMTY0LjIxIDE3My43IDE2OS4yIDE4MC4wNiAxNjcuODMgMTgyLjYzTDE1OS44&#10;NCAxODUuNyAxNTkuODQgMjMxLjY3IDE2Ny42MiAyMzEuNDRDMTc1LjU1IDE5NS4wNyAyMTEuNjEg&#10;MTc2Ljk2IDE4OS40OCAxMzUuMDkgMTYyLjQxIDgzLjg3IDgyLjU4IDEwNy40NiA5MC4wOCAxNzAu&#10;NDkgOTIuODMgMTkzLjYzIDExNS4yOCAyMDguMDYgMTE4LjA3IDIzMS40NEwxMjUuODQgMjMxLjY3&#10;Wk0xNDUuODUgMTg1LjcgMTQyLjg4IDE4NS43MiAxMzkuODUgMTg4LjcgMTM5Ljg1IDIzMS42NyAx&#10;NDUuODUgMjMxLjY3IDE0NS44NSAxODUuN1pNMTY1Ljg0IDI0My42NyAxMTkuODUgMjQzLjY3IDEy&#10;My4xMyAyNTMuMzggMTY0Ljk3IDI1MS43OSAxNjUuODQgMjQzLjY3Wk0xNDcuODQgMjY1LjY2IDEz&#10;Ny44NiAyNjUuNjYgMTM3Ljg2IDI2OS42NCAxNDcuODQgMjY5LjY0IDE0Ny44NCAyNjUuNjZaIiBm&#10;aWxsPSIjRkZGRkZGIi8+PHBhdGggZD0iTTEyNS44NSAyMzEuNjcgMTE4LjA4IDIzMS40NEMxMTUu&#10;MjkgMjA4LjA3IDkyLjg0IDE5My42MyA5MC4wOSAxNzAuNDkgODIuNTkgMTA3LjQ1IDE2Mi40MiA4&#10;My44NyAxODkuNDkgMTM1LjA5IDIxMS42MiAxNzYuOTYgMTc1LjU2IDE5NS4wNyAxNjcuNjMgMjMx&#10;LjQ0TDE1OS44NSAyMzEuNjcgMTU5Ljg1IDE4NS43IDE2Ny44NCAxODIuNjNDMTY5LjIxIDE4MC4w&#10;NiAxNjQuMjIgMTczLjcgMTYyLjg1IDE3My43TDEyMi44NiAxNzMuN0MxMTguODEgMTczLjcgMTE2&#10;LjI0IDE3OC40NyAxMTguMDcgMTgyLjQ3IDExOS43MyAxODYuODEgMTI1Ljg2IDE4NS4yNSAxMjUu&#10;ODYgMTg1LjdMMTI1Ljg2IDIzMS42N1oiIGZpbGw9IiM4RDEzNEUiLz48cGF0aCBkPSJNMTY1Ljg0&#10;IDI0My42NyAxNjQuOTcgMjUxLjc5IDEyMy4xMyAyNTMuMzggMTE5Ljg1IDI0My42NyAxNjUuODQg&#10;MjQzLjY3WiIgZmlsbD0iI0ZGRkZGRiIvPjxwYXRoIGQ9Ik0xNDUuODUgMTg1LjcgMTQ1Ljg1IDIz&#10;MS42NyAxMzkuODUgMjMxLjY3IDEzOS44NSAxODguNyAxNDIuODggMTg1LjcyIDE0NS44NSAxODUu&#10;N1oiIGZpbGw9IiNGRkZGRkYiLz48cmVjdCB4PSIxMzcuODYiIHk9IjI2NS42NiIgd2lkdGg9Ijku&#10;OTgiIGhlaWdodD0iMy45OCIgZmlsbD0iI0ZGRkZGRiIvPjwvc3ZnPlBLAwQUAAYACAAAACEApnr9&#10;jt8AAAAHAQAADwAAAGRycy9kb3ducmV2LnhtbEyOwWrCQBRF94X+w/AK3elktKaa5kVE2q6kUC0U&#10;d8/kmQQzMyEzJvHvO121y8u9nHvS9agb0XPnamsQ1DQCwSa3RW1KhK/D22QJwnkyBTXWMMKNHayz&#10;+7uUksIO5pP7vS9FgBiXEELlfZtI6fKKNbmpbdmE7mw7TT7ErpRFR0OA60bOoiiWmmoTHipqeVtx&#10;ftlfNcL7QMNmrl773eW8vR0Pi4/vnWLEx4dx8wLC8+j/xvCrH9QhC04nezWFEw3CZDZXYYqwjEGE&#10;Pn5agDghrJ4VyCyV//2zHwAAAP//AwBQSwMEFAAGAAgAAAAhACJWDu7HAAAApQEAABkAAABkcnMv&#10;X3JlbHMvZTJvRG9jLnhtbC5yZWxzvJCxagMxDIb3Qt7BaO/57oZSSnxZSiFrSB9A2DqfyVk2lhua&#10;t49plgYC3TpK4v/+D21333FVZyoSEhsYuh4UsU0usDfwefx4fgUlFdnhmpgMXEhgN22etgdasbaQ&#10;LCGLahQWA0ut+U1rsQtFlC5l4naZU4lY21i8zmhP6EmPff+iy28GTHdMtXcGyt6NoI6X3Jr/Zqd5&#10;Dpbek/2KxPVBhQ6xdTcgFk/VQCQX8LYcOzl70I8dhv9xGLrMPw767rnTFQAA//8DAFBLAQItABQA&#10;BgAIAAAAIQCo1seoEwEAAEkCAAATAAAAAAAAAAAAAAAAAAAAAABbQ29udGVudF9UeXBlc10ueG1s&#10;UEsBAi0AFAAGAAgAAAAhADj9If/WAAAAlAEAAAsAAAAAAAAAAAAAAAAARAEAAF9yZWxzLy5yZWxz&#10;UEsBAi0AFAAGAAgAAAAhALSnsUkjBAAA2gkAAA4AAAAAAAAAAAAAAAAAQwIAAGRycy9lMm9Eb2Mu&#10;eG1sUEsBAi0ACgAAAAAAAAAhAJJwyruZ5wAAmecAABQAAAAAAAAAAAAAAAAAkgYAAGRycy9tZWRp&#10;YS9pbWFnZTEucG5nUEsBAi0ACgAAAAAAAAAhABzS22WJDgAAiQ4AABQAAAAAAAAAAAAAAAAAXe4A&#10;AGRycy9tZWRpYS9pbWFnZTIuc3ZnUEsBAi0AFAAGAAgAAAAhAKZ6/Y7fAAAABwEAAA8AAAAAAAAA&#10;AAAAAAAAGP0AAGRycy9kb3ducmV2LnhtbFBLAQItABQABgAIAAAAIQAiVg7uxwAAAKUBAAAZAAAA&#10;AAAAAAAAAAAAACT+AABkcnMvX3JlbHMvZTJvRG9jLnhtbC5yZWxzUEsFBgAAAAAHAAcAvgEAACL/&#10;AAAAAA==&#10;">
                <v:oval id="Ellipse 2" style="position:absolute;width:5565;height:5623;visibility:visible;mso-wrap-style:square;v-text-anchor:middle" o:spid="_x0000_s1027" fillcolor="white [3212]" strokecolor="#901f52 [3214]"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4shyQAAAOIAAAAPAAAAZHJzL2Rvd25yZXYueG1sRI/LasJA&#10;FIb3Bd9hOIK7OolC1NRRbEHpQhAvxS4PM8ckNHMmZEaTvr2zKHT589/4luve1uJBra8cK0jHCQhi&#10;7UzFhYLLefs6B+EDssHaMSn4JQ/r1eBliblxHR/pcQqFiCPsc1RQhtDkUnpdkkU/dg1x9G6utRii&#10;bAtpWuziuK3lJEkyabHi+FBiQx8l6Z/T3Sq47vbpofL6a3vtDvo24c58v2+UGg37zRuIQH34D/+1&#10;P42CRZYt0ulsFiEiUsQBuXoCAAD//wMAUEsBAi0AFAAGAAgAAAAhANvh9svuAAAAhQEAABMAAAAA&#10;AAAAAAAAAAAAAAAAAFtDb250ZW50X1R5cGVzXS54bWxQSwECLQAUAAYACAAAACEAWvQsW78AAAAV&#10;AQAACwAAAAAAAAAAAAAAAAAfAQAAX3JlbHMvLnJlbHNQSwECLQAUAAYACAAAACEAjMeLIckAAADi&#10;AAAADwAAAAAAAAAAAAAAAAAHAgAAZHJzL2Rvd25yZXYueG1sUEsFBgAAAAADAAMAtwAAAP0CAAAA&#10;AA==&#10;">
                  <v:stroke joinstyle="miter"/>
                  <v:shadow on="t" color="black" opacity="26214f" offset="0,3pt" origin=",-.5"/>
                </v:oval>
                <v:shape id="Graphique 1" style="position:absolute;left:929;top:355;width:3525;height:4947;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a9tyAAAAOMAAAAPAAAAZHJzL2Rvd25yZXYueG1sRE9fT8Iw&#10;EH834Ts0R+KbtMIkMCiEkBiNvij4AY71WCfrdax1m9/empj4eL//t94OrhYdtaHyrOF+okAQF95U&#10;XGr4OD7eLUCEiGyw9kwavinAdjO6WWNufM/v1B1iKVIIhxw12BibXMpQWHIYJr4hTtzZtw5jOttS&#10;mhb7FO5qOVVqLh1WnBosNrS3VFwOX07DsnaXF7s/9x1/Xo/Z6+ytOj3ttL4dD7sViEhD/Bf/uZ9N&#10;mp8tlVrMZ9kD/P6UAJCbHwAAAP//AwBQSwECLQAUAAYACAAAACEA2+H2y+4AAACFAQAAEwAAAAAA&#10;AAAAAAAAAAAAAAAAW0NvbnRlbnRfVHlwZXNdLnhtbFBLAQItABQABgAIAAAAIQBa9CxbvwAAABUB&#10;AAALAAAAAAAAAAAAAAAAAB8BAABfcmVscy8ucmVsc1BLAQItABQABgAIAAAAIQC8Xa9tyAAAAOMA&#10;AAAPAAAAAAAAAAAAAAAAAAcCAABkcnMvZG93bnJldi54bWxQSwUGAAAAAAMAAwC3AAAA/AIAAAAA&#10;">
                  <v:imagedata o:title="" r:id="rId74"/>
                </v:shape>
                <w10:wrap type="tight"/>
              </v:group>
            </w:pict>
          </mc:Fallback>
        </mc:AlternateContent>
      </w:r>
    </w:p>
    <w:p w14:paraId="161114D5" w14:textId="77777777" w:rsidR="007566AF" w:rsidRPr="00C44FC3" w:rsidRDefault="007566AF" w:rsidP="00DB762C">
      <w:pPr>
        <w:pStyle w:val="Puces"/>
        <w:rPr>
          <w:rStyle w:val="Titre3Car"/>
          <w:color w:val="063B76" w:themeColor="text2" w:themeShade="BF"/>
        </w:rPr>
      </w:pPr>
      <w:r w:rsidRPr="0D98E304">
        <w:t xml:space="preserve">Les moyens humains </w:t>
      </w:r>
    </w:p>
    <w:p w14:paraId="2858DBF7" w14:textId="77777777" w:rsidR="00211810" w:rsidRPr="0043695E" w:rsidRDefault="007566AF" w:rsidP="001C749B">
      <w:pPr>
        <w:pStyle w:val="Paragraphedeliste"/>
        <w:numPr>
          <w:ilvl w:val="0"/>
          <w:numId w:val="31"/>
        </w:numPr>
        <w:rPr>
          <w:color w:val="D73416" w:themeColor="accent4" w:themeShade="BF"/>
        </w:rPr>
      </w:pPr>
      <w:r w:rsidRPr="0043695E">
        <w:rPr>
          <w:color w:val="D73416" w:themeColor="accent4" w:themeShade="BF"/>
        </w:rPr>
        <w:t xml:space="preserve">Le tableau peut être modifié, supprimé. </w:t>
      </w:r>
    </w:p>
    <w:p w14:paraId="73FB4920" w14:textId="77777777" w:rsidR="00E76E65" w:rsidRPr="0043695E" w:rsidRDefault="007566AF" w:rsidP="001C749B">
      <w:pPr>
        <w:pStyle w:val="Paragraphedeliste"/>
        <w:numPr>
          <w:ilvl w:val="0"/>
          <w:numId w:val="31"/>
        </w:numPr>
        <w:rPr>
          <w:color w:val="D73416" w:themeColor="accent4" w:themeShade="BF"/>
        </w:rPr>
      </w:pPr>
      <w:r w:rsidRPr="0043695E">
        <w:rPr>
          <w:color w:val="D73416" w:themeColor="accent4" w:themeShade="BF"/>
        </w:rPr>
        <w:t xml:space="preserve">Insérer un organigramme interne </w:t>
      </w:r>
    </w:p>
    <w:tbl>
      <w:tblPr>
        <w:tblStyle w:val="Grilledutableau"/>
        <w:tblW w:w="5000" w:type="pct"/>
        <w:tblLook w:val="04A0" w:firstRow="1" w:lastRow="0" w:firstColumn="1" w:lastColumn="0" w:noHBand="0" w:noVBand="1"/>
      </w:tblPr>
      <w:tblGrid>
        <w:gridCol w:w="3305"/>
        <w:gridCol w:w="3305"/>
        <w:gridCol w:w="3303"/>
      </w:tblGrid>
      <w:tr w:rsidR="00581880" w:rsidRPr="006F1BEF" w14:paraId="7C71619F" w14:textId="77777777" w:rsidTr="00581880">
        <w:tc>
          <w:tcPr>
            <w:tcW w:w="1667" w:type="pct"/>
            <w:shd w:val="clear" w:color="auto" w:fill="F9F3EB" w:themeFill="accent6"/>
            <w:vAlign w:val="center"/>
          </w:tcPr>
          <w:p w14:paraId="0A314BE3" w14:textId="77777777" w:rsidR="00581880" w:rsidRPr="006F1BEF" w:rsidRDefault="00581880" w:rsidP="00EB1A0C">
            <w:pPr>
              <w:rPr>
                <w:b/>
                <w:bCs/>
                <w:color w:val="08509F" w:themeColor="text2"/>
                <w:sz w:val="16"/>
                <w:szCs w:val="16"/>
              </w:rPr>
            </w:pPr>
            <w:r w:rsidRPr="006F1BEF">
              <w:rPr>
                <w:b/>
                <w:bCs/>
                <w:color w:val="08509F" w:themeColor="text2"/>
                <w:sz w:val="16"/>
                <w:szCs w:val="16"/>
              </w:rPr>
              <w:t>Fonctions</w:t>
            </w:r>
          </w:p>
        </w:tc>
        <w:tc>
          <w:tcPr>
            <w:tcW w:w="1667" w:type="pct"/>
            <w:shd w:val="clear" w:color="auto" w:fill="F9F3EB" w:themeFill="accent6"/>
            <w:vAlign w:val="center"/>
          </w:tcPr>
          <w:p w14:paraId="2038EF4D" w14:textId="77777777" w:rsidR="00581880" w:rsidRPr="006F1BEF" w:rsidRDefault="00581880" w:rsidP="00EB1A0C">
            <w:pPr>
              <w:rPr>
                <w:b/>
                <w:bCs/>
                <w:color w:val="08509F" w:themeColor="text2"/>
                <w:sz w:val="16"/>
                <w:szCs w:val="16"/>
              </w:rPr>
            </w:pPr>
            <w:r w:rsidRPr="006F1BEF">
              <w:rPr>
                <w:b/>
                <w:bCs/>
                <w:color w:val="08509F" w:themeColor="text2"/>
                <w:sz w:val="16"/>
                <w:szCs w:val="16"/>
              </w:rPr>
              <w:t>E.T.P.</w:t>
            </w:r>
          </w:p>
          <w:p w14:paraId="43411A6A" w14:textId="77777777" w:rsidR="00581880" w:rsidRPr="006F1BEF" w:rsidRDefault="00581880" w:rsidP="00EB1A0C">
            <w:pPr>
              <w:rPr>
                <w:b/>
                <w:bCs/>
                <w:color w:val="08509F" w:themeColor="text2"/>
                <w:sz w:val="16"/>
                <w:szCs w:val="16"/>
              </w:rPr>
            </w:pPr>
            <w:r w:rsidRPr="006F1BEF">
              <w:rPr>
                <w:b/>
                <w:bCs/>
                <w:color w:val="08509F" w:themeColor="text2"/>
                <w:sz w:val="16"/>
                <w:szCs w:val="16"/>
              </w:rPr>
              <w:t>(Équivalent temps plein)</w:t>
            </w:r>
          </w:p>
        </w:tc>
        <w:tc>
          <w:tcPr>
            <w:tcW w:w="1666" w:type="pct"/>
            <w:shd w:val="clear" w:color="auto" w:fill="F9F3EB" w:themeFill="accent6"/>
            <w:vAlign w:val="center"/>
          </w:tcPr>
          <w:p w14:paraId="339F2C40" w14:textId="77777777" w:rsidR="00581880" w:rsidRPr="006F1BEF" w:rsidRDefault="00581880" w:rsidP="00EB1A0C">
            <w:pPr>
              <w:rPr>
                <w:b/>
                <w:bCs/>
                <w:color w:val="08509F" w:themeColor="text2"/>
                <w:sz w:val="16"/>
                <w:szCs w:val="16"/>
              </w:rPr>
            </w:pPr>
            <w:r w:rsidRPr="006F1BEF">
              <w:rPr>
                <w:b/>
                <w:bCs/>
                <w:color w:val="08509F" w:themeColor="text2"/>
                <w:sz w:val="16"/>
                <w:szCs w:val="16"/>
              </w:rPr>
              <w:t>Nombre de salariés</w:t>
            </w:r>
          </w:p>
        </w:tc>
      </w:tr>
      <w:tr w:rsidR="00581880" w:rsidRPr="006F1BEF" w14:paraId="2A5851E9" w14:textId="77777777" w:rsidTr="00581880">
        <w:tc>
          <w:tcPr>
            <w:tcW w:w="1667" w:type="pct"/>
          </w:tcPr>
          <w:p w14:paraId="24BB10D1" w14:textId="77777777" w:rsidR="00581880" w:rsidRPr="006F1BEF" w:rsidRDefault="00581880" w:rsidP="00EB1A0C">
            <w:pPr>
              <w:rPr>
                <w:sz w:val="16"/>
                <w:szCs w:val="16"/>
              </w:rPr>
            </w:pPr>
          </w:p>
        </w:tc>
        <w:tc>
          <w:tcPr>
            <w:tcW w:w="1667" w:type="pct"/>
          </w:tcPr>
          <w:p w14:paraId="3780E5BD" w14:textId="77777777" w:rsidR="00581880" w:rsidRPr="006F1BEF" w:rsidRDefault="00581880" w:rsidP="00EB1A0C">
            <w:pPr>
              <w:rPr>
                <w:sz w:val="16"/>
                <w:szCs w:val="16"/>
              </w:rPr>
            </w:pPr>
            <w:r w:rsidRPr="006F1BEF">
              <w:rPr>
                <w:rFonts w:eastAsia="MS Mincho" w:cs="Calibri"/>
                <w:sz w:val="16"/>
                <w:szCs w:val="16"/>
              </w:rPr>
              <w:t>00</w:t>
            </w:r>
          </w:p>
        </w:tc>
        <w:tc>
          <w:tcPr>
            <w:tcW w:w="1666" w:type="pct"/>
          </w:tcPr>
          <w:p w14:paraId="66FA45E5" w14:textId="77777777" w:rsidR="00581880" w:rsidRPr="006F1BEF" w:rsidRDefault="00581880" w:rsidP="00EB1A0C">
            <w:pPr>
              <w:rPr>
                <w:sz w:val="16"/>
                <w:szCs w:val="16"/>
              </w:rPr>
            </w:pPr>
          </w:p>
        </w:tc>
      </w:tr>
      <w:tr w:rsidR="00581880" w:rsidRPr="006F1BEF" w14:paraId="06FA30FB" w14:textId="77777777" w:rsidTr="00581880">
        <w:tc>
          <w:tcPr>
            <w:tcW w:w="1667" w:type="pct"/>
          </w:tcPr>
          <w:p w14:paraId="194B2AD1" w14:textId="77777777" w:rsidR="00581880" w:rsidRPr="006F1BEF" w:rsidRDefault="00581880" w:rsidP="00EB1A0C">
            <w:pPr>
              <w:rPr>
                <w:sz w:val="16"/>
                <w:szCs w:val="16"/>
              </w:rPr>
            </w:pPr>
          </w:p>
        </w:tc>
        <w:tc>
          <w:tcPr>
            <w:tcW w:w="1667" w:type="pct"/>
          </w:tcPr>
          <w:p w14:paraId="73B65F3A" w14:textId="77777777" w:rsidR="00581880" w:rsidRPr="006F1BEF" w:rsidRDefault="00581880" w:rsidP="00EB1A0C">
            <w:pPr>
              <w:rPr>
                <w:sz w:val="16"/>
                <w:szCs w:val="16"/>
              </w:rPr>
            </w:pPr>
            <w:r w:rsidRPr="006F1BEF">
              <w:rPr>
                <w:rFonts w:eastAsia="MS Mincho" w:cs="Calibri"/>
                <w:sz w:val="16"/>
                <w:szCs w:val="16"/>
              </w:rPr>
              <w:t>00</w:t>
            </w:r>
          </w:p>
        </w:tc>
        <w:tc>
          <w:tcPr>
            <w:tcW w:w="1666" w:type="pct"/>
          </w:tcPr>
          <w:p w14:paraId="367022F7" w14:textId="77777777" w:rsidR="00581880" w:rsidRPr="006F1BEF" w:rsidRDefault="00581880" w:rsidP="00EB1A0C">
            <w:pPr>
              <w:rPr>
                <w:sz w:val="16"/>
                <w:szCs w:val="16"/>
              </w:rPr>
            </w:pPr>
          </w:p>
        </w:tc>
      </w:tr>
      <w:tr w:rsidR="00581880" w:rsidRPr="006F1BEF" w14:paraId="22ED626C" w14:textId="77777777" w:rsidTr="00581880">
        <w:tc>
          <w:tcPr>
            <w:tcW w:w="1667" w:type="pct"/>
          </w:tcPr>
          <w:p w14:paraId="4735B917" w14:textId="77777777" w:rsidR="00581880" w:rsidRPr="006F1BEF" w:rsidRDefault="00581880" w:rsidP="00EB1A0C">
            <w:pPr>
              <w:rPr>
                <w:sz w:val="16"/>
                <w:szCs w:val="16"/>
              </w:rPr>
            </w:pPr>
          </w:p>
        </w:tc>
        <w:tc>
          <w:tcPr>
            <w:tcW w:w="1667" w:type="pct"/>
          </w:tcPr>
          <w:p w14:paraId="730A9220" w14:textId="77777777" w:rsidR="00581880" w:rsidRPr="006F1BEF" w:rsidRDefault="00581880" w:rsidP="00EB1A0C">
            <w:pPr>
              <w:rPr>
                <w:sz w:val="16"/>
                <w:szCs w:val="16"/>
              </w:rPr>
            </w:pPr>
            <w:r w:rsidRPr="006F1BEF">
              <w:rPr>
                <w:rFonts w:eastAsia="MS Mincho" w:cs="Calibri"/>
                <w:sz w:val="16"/>
                <w:szCs w:val="16"/>
              </w:rPr>
              <w:t>00</w:t>
            </w:r>
          </w:p>
        </w:tc>
        <w:tc>
          <w:tcPr>
            <w:tcW w:w="1666" w:type="pct"/>
          </w:tcPr>
          <w:p w14:paraId="7794CF9B" w14:textId="77777777" w:rsidR="00581880" w:rsidRPr="006F1BEF" w:rsidRDefault="00581880" w:rsidP="00EB1A0C">
            <w:pPr>
              <w:rPr>
                <w:sz w:val="16"/>
                <w:szCs w:val="16"/>
              </w:rPr>
            </w:pPr>
          </w:p>
        </w:tc>
      </w:tr>
      <w:tr w:rsidR="00581880" w:rsidRPr="006F1BEF" w14:paraId="136A393E" w14:textId="77777777" w:rsidTr="00581880">
        <w:tc>
          <w:tcPr>
            <w:tcW w:w="1667" w:type="pct"/>
          </w:tcPr>
          <w:p w14:paraId="07E59F7B" w14:textId="77777777" w:rsidR="00581880" w:rsidRPr="006F1BEF" w:rsidRDefault="00581880" w:rsidP="00EB1A0C">
            <w:pPr>
              <w:rPr>
                <w:sz w:val="16"/>
                <w:szCs w:val="16"/>
              </w:rPr>
            </w:pPr>
          </w:p>
        </w:tc>
        <w:tc>
          <w:tcPr>
            <w:tcW w:w="1667" w:type="pct"/>
          </w:tcPr>
          <w:p w14:paraId="0F23E7C9" w14:textId="77777777" w:rsidR="00581880" w:rsidRPr="006F1BEF" w:rsidRDefault="00581880" w:rsidP="00EB1A0C">
            <w:pPr>
              <w:rPr>
                <w:sz w:val="16"/>
                <w:szCs w:val="16"/>
              </w:rPr>
            </w:pPr>
            <w:r w:rsidRPr="006F1BEF">
              <w:rPr>
                <w:rFonts w:eastAsia="MS Mincho" w:cs="Calibri"/>
                <w:sz w:val="16"/>
                <w:szCs w:val="16"/>
              </w:rPr>
              <w:t>00</w:t>
            </w:r>
          </w:p>
        </w:tc>
        <w:tc>
          <w:tcPr>
            <w:tcW w:w="1666" w:type="pct"/>
          </w:tcPr>
          <w:p w14:paraId="6F7FC30A" w14:textId="77777777" w:rsidR="00581880" w:rsidRPr="006F1BEF" w:rsidRDefault="00581880" w:rsidP="00EB1A0C">
            <w:pPr>
              <w:rPr>
                <w:sz w:val="16"/>
                <w:szCs w:val="16"/>
              </w:rPr>
            </w:pPr>
          </w:p>
        </w:tc>
      </w:tr>
      <w:tr w:rsidR="00581880" w:rsidRPr="006F1BEF" w14:paraId="5EAEBE65" w14:textId="77777777" w:rsidTr="00581880">
        <w:tc>
          <w:tcPr>
            <w:tcW w:w="1667" w:type="pct"/>
          </w:tcPr>
          <w:p w14:paraId="6D22B47F" w14:textId="77777777" w:rsidR="00581880" w:rsidRPr="006F1BEF" w:rsidRDefault="00581880" w:rsidP="00EB1A0C">
            <w:pPr>
              <w:rPr>
                <w:sz w:val="16"/>
                <w:szCs w:val="16"/>
              </w:rPr>
            </w:pPr>
          </w:p>
        </w:tc>
        <w:tc>
          <w:tcPr>
            <w:tcW w:w="1667" w:type="pct"/>
          </w:tcPr>
          <w:p w14:paraId="67735615" w14:textId="77777777" w:rsidR="00581880" w:rsidRPr="006F1BEF" w:rsidRDefault="00581880" w:rsidP="00EB1A0C">
            <w:pPr>
              <w:rPr>
                <w:sz w:val="16"/>
                <w:szCs w:val="16"/>
              </w:rPr>
            </w:pPr>
            <w:r w:rsidRPr="006F1BEF">
              <w:rPr>
                <w:rFonts w:eastAsia="MS Mincho" w:cs="Calibri"/>
                <w:sz w:val="16"/>
                <w:szCs w:val="16"/>
              </w:rPr>
              <w:t>00</w:t>
            </w:r>
          </w:p>
        </w:tc>
        <w:tc>
          <w:tcPr>
            <w:tcW w:w="1666" w:type="pct"/>
          </w:tcPr>
          <w:p w14:paraId="4EBA5DD6" w14:textId="77777777" w:rsidR="00581880" w:rsidRPr="006F1BEF" w:rsidRDefault="00581880" w:rsidP="00EB1A0C">
            <w:pPr>
              <w:rPr>
                <w:sz w:val="16"/>
                <w:szCs w:val="16"/>
              </w:rPr>
            </w:pPr>
          </w:p>
        </w:tc>
      </w:tr>
      <w:tr w:rsidR="00581880" w:rsidRPr="006F1BEF" w14:paraId="710BE4AE" w14:textId="77777777" w:rsidTr="00581880">
        <w:tc>
          <w:tcPr>
            <w:tcW w:w="1667" w:type="pct"/>
          </w:tcPr>
          <w:p w14:paraId="70CB18DB" w14:textId="77777777" w:rsidR="00581880" w:rsidRPr="006F1BEF" w:rsidRDefault="00581880" w:rsidP="00EB1A0C">
            <w:pPr>
              <w:rPr>
                <w:sz w:val="16"/>
                <w:szCs w:val="16"/>
              </w:rPr>
            </w:pPr>
          </w:p>
        </w:tc>
        <w:tc>
          <w:tcPr>
            <w:tcW w:w="1667" w:type="pct"/>
          </w:tcPr>
          <w:p w14:paraId="3A85868A" w14:textId="77777777" w:rsidR="00581880" w:rsidRPr="006F1BEF" w:rsidRDefault="00581880" w:rsidP="00EB1A0C">
            <w:pPr>
              <w:rPr>
                <w:sz w:val="16"/>
                <w:szCs w:val="16"/>
              </w:rPr>
            </w:pPr>
            <w:r w:rsidRPr="006F1BEF">
              <w:rPr>
                <w:rFonts w:eastAsia="MS Mincho" w:cs="Calibri"/>
                <w:sz w:val="16"/>
                <w:szCs w:val="16"/>
              </w:rPr>
              <w:t>00</w:t>
            </w:r>
          </w:p>
        </w:tc>
        <w:tc>
          <w:tcPr>
            <w:tcW w:w="1666" w:type="pct"/>
          </w:tcPr>
          <w:p w14:paraId="2F873513" w14:textId="77777777" w:rsidR="00581880" w:rsidRPr="006F1BEF" w:rsidRDefault="00581880" w:rsidP="00EB1A0C">
            <w:pPr>
              <w:rPr>
                <w:sz w:val="16"/>
                <w:szCs w:val="16"/>
              </w:rPr>
            </w:pPr>
          </w:p>
        </w:tc>
      </w:tr>
      <w:tr w:rsidR="00581880" w:rsidRPr="006F1BEF" w14:paraId="1AE7EF69" w14:textId="77777777" w:rsidTr="00581880">
        <w:tc>
          <w:tcPr>
            <w:tcW w:w="1667" w:type="pct"/>
          </w:tcPr>
          <w:p w14:paraId="7050CBB0" w14:textId="77777777" w:rsidR="00581880" w:rsidRPr="006F1BEF" w:rsidRDefault="00581880" w:rsidP="00EB1A0C">
            <w:pPr>
              <w:rPr>
                <w:sz w:val="16"/>
                <w:szCs w:val="16"/>
              </w:rPr>
            </w:pPr>
          </w:p>
        </w:tc>
        <w:tc>
          <w:tcPr>
            <w:tcW w:w="1667" w:type="pct"/>
          </w:tcPr>
          <w:p w14:paraId="66A30F1A" w14:textId="77777777" w:rsidR="00581880" w:rsidRPr="006F1BEF" w:rsidRDefault="00581880" w:rsidP="00EB1A0C">
            <w:pPr>
              <w:rPr>
                <w:sz w:val="16"/>
                <w:szCs w:val="16"/>
              </w:rPr>
            </w:pPr>
            <w:r w:rsidRPr="006F1BEF">
              <w:rPr>
                <w:rFonts w:eastAsia="MS Mincho" w:cs="Calibri"/>
                <w:sz w:val="16"/>
                <w:szCs w:val="16"/>
              </w:rPr>
              <w:t>00</w:t>
            </w:r>
          </w:p>
        </w:tc>
        <w:tc>
          <w:tcPr>
            <w:tcW w:w="1666" w:type="pct"/>
          </w:tcPr>
          <w:p w14:paraId="18875581" w14:textId="77777777" w:rsidR="00581880" w:rsidRPr="006F1BEF" w:rsidRDefault="00581880" w:rsidP="00EB1A0C">
            <w:pPr>
              <w:rPr>
                <w:sz w:val="16"/>
                <w:szCs w:val="16"/>
              </w:rPr>
            </w:pPr>
          </w:p>
        </w:tc>
      </w:tr>
      <w:tr w:rsidR="00581880" w:rsidRPr="006F1BEF" w14:paraId="7DCFF49C" w14:textId="77777777" w:rsidTr="00581880">
        <w:tc>
          <w:tcPr>
            <w:tcW w:w="1667" w:type="pct"/>
          </w:tcPr>
          <w:p w14:paraId="4ED855CD" w14:textId="77777777" w:rsidR="00581880" w:rsidRPr="006F1BEF" w:rsidRDefault="00581880" w:rsidP="00EB1A0C">
            <w:pPr>
              <w:rPr>
                <w:sz w:val="16"/>
                <w:szCs w:val="16"/>
              </w:rPr>
            </w:pPr>
          </w:p>
        </w:tc>
        <w:tc>
          <w:tcPr>
            <w:tcW w:w="1667" w:type="pct"/>
          </w:tcPr>
          <w:p w14:paraId="5C607E53" w14:textId="77777777" w:rsidR="00581880" w:rsidRPr="006F1BEF" w:rsidRDefault="00581880" w:rsidP="00EB1A0C">
            <w:pPr>
              <w:rPr>
                <w:sz w:val="16"/>
                <w:szCs w:val="16"/>
              </w:rPr>
            </w:pPr>
            <w:r w:rsidRPr="006F1BEF">
              <w:rPr>
                <w:rFonts w:eastAsia="MS Mincho" w:cs="Calibri"/>
                <w:sz w:val="16"/>
                <w:szCs w:val="16"/>
              </w:rPr>
              <w:t>00</w:t>
            </w:r>
          </w:p>
        </w:tc>
        <w:tc>
          <w:tcPr>
            <w:tcW w:w="1666" w:type="pct"/>
          </w:tcPr>
          <w:p w14:paraId="7CDB22B8" w14:textId="77777777" w:rsidR="00581880" w:rsidRPr="006F1BEF" w:rsidRDefault="00581880" w:rsidP="00EB1A0C">
            <w:pPr>
              <w:rPr>
                <w:sz w:val="16"/>
                <w:szCs w:val="16"/>
              </w:rPr>
            </w:pPr>
          </w:p>
        </w:tc>
      </w:tr>
      <w:tr w:rsidR="00581880" w:rsidRPr="006F1BEF" w14:paraId="52B00BA7" w14:textId="77777777" w:rsidTr="00581880">
        <w:tc>
          <w:tcPr>
            <w:tcW w:w="1667" w:type="pct"/>
          </w:tcPr>
          <w:p w14:paraId="2DE809F9" w14:textId="77777777" w:rsidR="00581880" w:rsidRPr="006F1BEF" w:rsidRDefault="00581880" w:rsidP="00EB1A0C">
            <w:pPr>
              <w:rPr>
                <w:sz w:val="16"/>
                <w:szCs w:val="16"/>
              </w:rPr>
            </w:pPr>
          </w:p>
        </w:tc>
        <w:tc>
          <w:tcPr>
            <w:tcW w:w="1667" w:type="pct"/>
          </w:tcPr>
          <w:p w14:paraId="39D34E54" w14:textId="77777777" w:rsidR="00581880" w:rsidRPr="006F1BEF" w:rsidRDefault="00581880" w:rsidP="00EB1A0C">
            <w:pPr>
              <w:rPr>
                <w:sz w:val="16"/>
                <w:szCs w:val="16"/>
              </w:rPr>
            </w:pPr>
            <w:r w:rsidRPr="006F1BEF">
              <w:rPr>
                <w:rFonts w:eastAsia="MS Mincho" w:cs="Calibri"/>
                <w:sz w:val="16"/>
                <w:szCs w:val="16"/>
              </w:rPr>
              <w:t>00</w:t>
            </w:r>
          </w:p>
        </w:tc>
        <w:tc>
          <w:tcPr>
            <w:tcW w:w="1666" w:type="pct"/>
          </w:tcPr>
          <w:p w14:paraId="7A70C12E" w14:textId="77777777" w:rsidR="00581880" w:rsidRPr="006F1BEF" w:rsidRDefault="00581880" w:rsidP="00EB1A0C">
            <w:pPr>
              <w:rPr>
                <w:sz w:val="16"/>
                <w:szCs w:val="16"/>
                <w:highlight w:val="green"/>
              </w:rPr>
            </w:pPr>
          </w:p>
        </w:tc>
      </w:tr>
      <w:tr w:rsidR="00581880" w:rsidRPr="006F1BEF" w14:paraId="7604B2E8" w14:textId="77777777" w:rsidTr="00581880">
        <w:tc>
          <w:tcPr>
            <w:tcW w:w="1667" w:type="pct"/>
          </w:tcPr>
          <w:p w14:paraId="46BBEEF1" w14:textId="77777777" w:rsidR="00581880" w:rsidRPr="006F1BEF" w:rsidRDefault="00581880" w:rsidP="00EB1A0C">
            <w:pPr>
              <w:rPr>
                <w:b/>
                <w:bCs/>
                <w:color w:val="08509F" w:themeColor="text2"/>
                <w:sz w:val="16"/>
                <w:szCs w:val="16"/>
              </w:rPr>
            </w:pPr>
            <w:r w:rsidRPr="006F1BEF">
              <w:rPr>
                <w:b/>
                <w:bCs/>
                <w:color w:val="08509F" w:themeColor="text2"/>
                <w:sz w:val="16"/>
                <w:szCs w:val="16"/>
              </w:rPr>
              <w:t>Total</w:t>
            </w:r>
          </w:p>
        </w:tc>
        <w:tc>
          <w:tcPr>
            <w:tcW w:w="1667" w:type="pct"/>
          </w:tcPr>
          <w:p w14:paraId="32CA7542" w14:textId="77777777" w:rsidR="00581880" w:rsidRPr="006F1BEF" w:rsidRDefault="00581880" w:rsidP="00EB1A0C">
            <w:pPr>
              <w:rPr>
                <w:b/>
                <w:bCs/>
                <w:color w:val="08509F" w:themeColor="text2"/>
                <w:sz w:val="16"/>
                <w:szCs w:val="16"/>
              </w:rPr>
            </w:pPr>
            <w:r w:rsidRPr="006F1BEF">
              <w:rPr>
                <w:rFonts w:eastAsia="MS Mincho" w:cs="Calibri"/>
                <w:b/>
                <w:bCs/>
                <w:color w:val="08509F" w:themeColor="text2"/>
                <w:sz w:val="16"/>
                <w:szCs w:val="16"/>
              </w:rPr>
              <w:t>00</w:t>
            </w:r>
          </w:p>
        </w:tc>
        <w:tc>
          <w:tcPr>
            <w:tcW w:w="1666" w:type="pct"/>
          </w:tcPr>
          <w:p w14:paraId="1C01396C" w14:textId="77777777" w:rsidR="00581880" w:rsidRPr="006F1BEF" w:rsidRDefault="00581880" w:rsidP="00EB1A0C">
            <w:pPr>
              <w:rPr>
                <w:b/>
                <w:bCs/>
                <w:color w:val="08509F" w:themeColor="text2"/>
                <w:sz w:val="16"/>
                <w:szCs w:val="16"/>
                <w:highlight w:val="green"/>
              </w:rPr>
            </w:pPr>
          </w:p>
        </w:tc>
      </w:tr>
    </w:tbl>
    <w:p w14:paraId="2D5063D8" w14:textId="77777777" w:rsidR="000612DF" w:rsidRPr="005B4935" w:rsidRDefault="000612DF" w:rsidP="00EB1A0C">
      <w:pPr>
        <w:rPr>
          <w:b/>
        </w:rPr>
      </w:pPr>
      <w:r w:rsidRPr="005B4935">
        <w:t>L'ESSMS affecte à la mise en œuvre des accompagnements, une équipe de professionnels formés et qualifiés.</w:t>
      </w:r>
    </w:p>
    <w:p w14:paraId="00132F2A" w14:textId="77777777" w:rsidR="00E179F9" w:rsidRPr="00BC3F20" w:rsidRDefault="00DF22E5" w:rsidP="00EB1A0C">
      <w:pPr>
        <w:rPr>
          <w:bCs/>
          <w:noProof/>
          <w:color w:val="D73416" w:themeColor="accent4" w:themeShade="BF"/>
        </w:rPr>
      </w:pPr>
      <w:r w:rsidRPr="00BC3F20">
        <w:rPr>
          <w:bCs/>
          <w:noProof/>
          <w:color w:val="D73416" w:themeColor="accent4" w:themeShade="BF"/>
        </w:rPr>
        <w:t xml:space="preserve">Décrire le processus d'accueil et d'intégration des nouveaux professionnels et intervenants : </w:t>
      </w:r>
    </w:p>
    <w:p w14:paraId="7B04FBA0" w14:textId="77777777" w:rsidR="00E30267" w:rsidRPr="005B4935" w:rsidRDefault="00174906" w:rsidP="00DB762C">
      <w:pPr>
        <w:pStyle w:val="Textegrasparagraphe"/>
      </w:pPr>
      <w:r w:rsidRPr="00174906">
        <w:rPr>
          <w:noProof/>
        </w:rPr>
        <w:lastRenderedPageBreak/>
        <w:drawing>
          <wp:inline distT="0" distB="0" distL="0" distR="0" wp14:anchorId="0BFFD871" wp14:editId="711F0FBC">
            <wp:extent cx="5401310" cy="1769110"/>
            <wp:effectExtent l="0" t="0" r="8890" b="2540"/>
            <wp:docPr id="442103254"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103254" name="Image 1" descr="Une image contenant texte, capture d’écran, Police, nombre&#10;&#10;Description générée automatiquement"/>
                    <pic:cNvPicPr/>
                  </pic:nvPicPr>
                  <pic:blipFill>
                    <a:blip r:embed="rId75"/>
                    <a:stretch>
                      <a:fillRect/>
                    </a:stretch>
                  </pic:blipFill>
                  <pic:spPr>
                    <a:xfrm>
                      <a:off x="0" y="0"/>
                      <a:ext cx="5401310" cy="1769110"/>
                    </a:xfrm>
                    <a:prstGeom prst="rect">
                      <a:avLst/>
                    </a:prstGeom>
                  </pic:spPr>
                </pic:pic>
              </a:graphicData>
            </a:graphic>
          </wp:inline>
        </w:drawing>
      </w:r>
    </w:p>
    <w:p w14:paraId="09363120" w14:textId="77777777" w:rsidR="007318A9" w:rsidRDefault="009B2D34" w:rsidP="005E5A42">
      <w:pPr>
        <w:tabs>
          <w:tab w:val="left" w:pos="2832"/>
        </w:tabs>
        <w:jc w:val="center"/>
        <w:rPr>
          <w:color w:val="D73416" w:themeColor="accent4" w:themeShade="BF"/>
        </w:rPr>
      </w:pPr>
      <w:r>
        <w:rPr>
          <w:noProof/>
          <w:color w:val="D73416" w:themeColor="accent4" w:themeShade="BF"/>
        </w:rPr>
        <w:drawing>
          <wp:inline distT="0" distB="0" distL="0" distR="0" wp14:anchorId="4FAB9156" wp14:editId="03F37BC5">
            <wp:extent cx="4794637" cy="2541270"/>
            <wp:effectExtent l="0" t="19050" r="0" b="30480"/>
            <wp:docPr id="1297599170" name="Diagramme 4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6" r:lo="rId77" r:qs="rId78" r:cs="rId79"/>
              </a:graphicData>
            </a:graphic>
          </wp:inline>
        </w:drawing>
      </w:r>
    </w:p>
    <w:p w14:paraId="7F074D72" w14:textId="77777777" w:rsidR="008B6A76" w:rsidRPr="008B6A76" w:rsidRDefault="00977820" w:rsidP="00EB1A0C">
      <w:r>
        <w:rPr>
          <w:noProof/>
        </w:rPr>
        <mc:AlternateContent>
          <mc:Choice Requires="wpg">
            <w:drawing>
              <wp:anchor distT="0" distB="0" distL="114300" distR="114300" simplePos="0" relativeHeight="251630080" behindDoc="1" locked="0" layoutInCell="1" allowOverlap="1" wp14:anchorId="2EDFDAC8" wp14:editId="5CD8F68F">
                <wp:simplePos x="0" y="0"/>
                <wp:positionH relativeFrom="column">
                  <wp:posOffset>-161925</wp:posOffset>
                </wp:positionH>
                <wp:positionV relativeFrom="paragraph">
                  <wp:posOffset>126365</wp:posOffset>
                </wp:positionV>
                <wp:extent cx="556260" cy="561975"/>
                <wp:effectExtent l="57150" t="19050" r="72390" b="123825"/>
                <wp:wrapTight wrapText="bothSides">
                  <wp:wrapPolygon edited="0">
                    <wp:start x="5918" y="-732"/>
                    <wp:lineTo x="-2219" y="0"/>
                    <wp:lineTo x="-2219" y="21234"/>
                    <wp:lineTo x="6658" y="25627"/>
                    <wp:lineTo x="14795" y="25627"/>
                    <wp:lineTo x="18493" y="23431"/>
                    <wp:lineTo x="23671" y="12447"/>
                    <wp:lineTo x="23671" y="10983"/>
                    <wp:lineTo x="19973" y="5858"/>
                    <wp:lineTo x="15534" y="-732"/>
                    <wp:lineTo x="5918" y="-732"/>
                  </wp:wrapPolygon>
                </wp:wrapTight>
                <wp:docPr id="208406256" name="Groupe 11"/>
                <wp:cNvGraphicFramePr/>
                <a:graphic xmlns:a="http://schemas.openxmlformats.org/drawingml/2006/main">
                  <a:graphicData uri="http://schemas.microsoft.com/office/word/2010/wordprocessingGroup">
                    <wpg:wgp>
                      <wpg:cNvGrpSpPr/>
                      <wpg:grpSpPr>
                        <a:xfrm>
                          <a:off x="0" y="0"/>
                          <a:ext cx="556260" cy="561975"/>
                          <a:chOff x="0" y="73641"/>
                          <a:chExt cx="556533" cy="562355"/>
                        </a:xfrm>
                      </wpg:grpSpPr>
                      <wps:wsp>
                        <wps:cNvPr id="1000700328" name="Ellipse 2"/>
                        <wps:cNvSpPr/>
                        <wps:spPr>
                          <a:xfrm>
                            <a:off x="0" y="73641"/>
                            <a:ext cx="556533" cy="562355"/>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1293933" name="Graphique 1"/>
                          <pic:cNvPicPr>
                            <a:picLocks noChangeAspect="1"/>
                          </pic:cNvPicPr>
                        </pic:nvPicPr>
                        <pic:blipFill>
                          <a:blip r:embed="rId81">
                            <a:extLst>
                              <a:ext uri="{96DAC541-7B7A-43D3-8B79-37D633B846F1}">
                                <asvg:svgBlip xmlns:asvg="http://schemas.microsoft.com/office/drawing/2016/SVG/main" r:embed="rId82"/>
                              </a:ext>
                            </a:extLst>
                          </a:blip>
                          <a:stretch>
                            <a:fillRect/>
                          </a:stretch>
                        </pic:blipFill>
                        <pic:spPr>
                          <a:xfrm>
                            <a:off x="86152" y="136480"/>
                            <a:ext cx="435610" cy="429260"/>
                          </a:xfrm>
                          <a:prstGeom prst="rect">
                            <a:avLst/>
                          </a:prstGeom>
                        </pic:spPr>
                      </pic:pic>
                    </wpg:wgp>
                  </a:graphicData>
                </a:graphic>
                <wp14:sizeRelV relativeFrom="margin">
                  <wp14:pctHeight>0</wp14:pctHeight>
                </wp14:sizeRelV>
              </wp:anchor>
            </w:drawing>
          </mc:Choice>
          <mc:Fallback xmlns:a="http://schemas.openxmlformats.org/drawingml/2006/main" xmlns:a16="http://schemas.microsoft.com/office/drawing/2014/main" xmlns:dgm="http://schemas.openxmlformats.org/drawingml/2006/diagram" xmlns:pic="http://schemas.openxmlformats.org/drawingml/2006/picture" xmlns:a14="http://schemas.microsoft.com/office/drawing/2010/main" xmlns:asvg="http://schemas.microsoft.com/office/drawing/2016/SVG/main">
            <w:pict w14:anchorId="03EBC93F">
              <v:group id="Groupe 11" style="position:absolute;margin-left:-12.75pt;margin-top:9.95pt;width:43.8pt;height:44.25pt;z-index:-251686400;mso-height-relative:margin" coordsize="5565,5623" coordorigin=",736" o:spid="_x0000_s1026" w14:anchorId="700C8EDC"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EtEPvLQQAAOMJAAAOAAAAZHJzL2Uyb0RvYy54bWykVstu&#10;2zgU3Q8w/yBo31iSLScW4hRB0gYFgjZoOsiapiiLCEWyJBUn8/VzSEqynaadQWcRhdf3fXgfPH//&#10;3InkiRnLlVyn+UmWJkxSVXO5Xad/ffv47ixNrCOyJkJJtk5fmE3fX/z5x/lOV6xQrRI1MwmMSFvt&#10;9DptndPVbGZpyzpiT5RmEsxGmY44kGY7qw3ZwXonZkWWLWc7ZWptFGXW4tfryEwvgv2mYdR9aRrL&#10;XCLWKWJz4WvCd+O/s4tzUm0N0S2nQxjkN6LoCJdwOpm6Jo4kveE/mOo4Ncqqxp1Q1c1U03DKQg7I&#10;Js9eZXNjVK9DLttqt9UTTID2FU6/bZZ+frox+l7fGSCx01tgESify3NjOv8fUSbPAbKXCTL27BKK&#10;H8tyWSwBLAWrXOar0zJCSlvgvtc6nS8X+cj5sNct5/NRt5iXQXc2Op4dhbPTKBC7x8D+PwzuW6JZ&#10;gNZWwODOJLxG/WZZdppl8wJVK0mHev0gBNeWJYUP3scA4QktW1kA91OoDpI+gOtXKZNKG+tumOoS&#10;f1inLLoPpUWebq1DFABolPKurRK8/siFCITvG3YlTPJEUPGbbQAdGkdSQiY7JLvKyixYPmKG1js0&#10;EVI/NgFKSO+PhRZDXJ5QvWPmvq13yUb05isBoGV2lqE6au6TmZ8BX0+g/8oFoPYUEVsMDpcmRrkH&#10;7tpwMb7MvEWf5z4ZQehjRELolsQMgxl/NwMqkA7nKZZAHYSJqhqvLZzci2DelZBfWYMiQE0XEZRj&#10;KAmlTLo8slpSs+g/L30W0f+EXPAZDHrLDe5msj0YeNt2NDPIe9UY96Q83NavlCeN4FlJNyl3XCrz&#10;VmYCWQ2eozzCP4DGHzeqfkGL4IrCGLCafuS4mlti3R0xGJi4SCwB9wWfRigUlxpOadIq8/dbv3t5&#10;9DC4abLDAF6n9ntPDEsT8Umiu1f5YgGzLhCL8rQAYQ45m0OO7LsrhYrPsW40DUcv78R4bIzqHrAr&#10;Lr1XsIik8L1OqTMjceXiYsC2oezyMohhSmvibuW9pt64R9UX5bfnB2L00KQO3f1ZjROFVK8aNcp6&#10;Takue6caHrp4j+uAN6bbxbnmtMLfMOpx+mHM/ftKhJbrPZBxrXb/yUZHzGOv38V8+YYL7l7ChkXO&#10;Pij5dMepH3aeOJiYRV6s5is/xuPAvAm79HvPklBVo3TUBXic3ir6aBOprloit+zSaixpj62vwWPx&#10;QB453mAaj7POn4cUcW+vFuIbKMVle61o36GT4+vBMEEcni62xZRHvVSs27B6nZpPdQgIg9MZ5mgb&#10;2ik0Mh1m8MQIUe4D8yn8ZC2cLfOySBOsyhz78Gx4fYy7YTHHAkVl+lW6KFZ+rca2HPfwOPWHsjPA&#10;LRTkq3rz62OAMsYRAkRYoc7CSwKno6fKIR2k9m+zi38AAAD//wMAUEsDBAoAAAAAAAAAIQDgBdXf&#10;Mf0AADH9AAAUAAAAZHJzL21lZGlhL2ltYWdlMS5wbmeJUE5HDQoaCgAAAA1JSERSAAAGrAAABpQI&#10;BgAAAIV9PWEAAAABc1JHQgCuzhzpAAAABGdBTUEAALGPC/xhBQAAAAlwSFlzAAA7DgAAOw4BzLah&#10;gwAA/MZJREFUeF7s3dFRG82bPuxfBn49Uz53CA7B52YEITgEQvCxEUUIhEAICkEhEIJD2K1HCBs/&#10;EhiENN0zfV1Vd3317X/3dQOjkdT3dPf//gcwIzcfzv/7+en8y7I/u1h2w/frbrhc9oubyHW/uL3u&#10;htV1N6wjy36435NfT7L5n23/91fX3eJuk35xG/+9q4/Dj/g3rvpvXyM3H84/5/EAAAAAAAAwM08L&#10;qccy6rGEipLpul/8X+lsxrEpuRZ3T0ut/LMAAAAAAABQuSinouh5UkxVU0q9K9tVWlFmKbIAAAAA&#10;AAAq8bScihVTsyim3pJYkfWwZeGlEgsAAAAAAGAEjwVVrDJqsqB6TbrF3easLAUWAAAAAADAcdx8&#10;OP+8XUE1j639xs72TKw4wyv/bgEAAAAAAHjGk1VUseXdbgkjhydWYHXD9/w7BwAAAAAAaNrjVn+x&#10;ld2yH+53ShY5TbrFXaxei99//psAAAAAAAA0wUqqivKnvPqc/04AAAAAAACzsllNpaSqO92wsm0g&#10;AAAAAAAwO7GaalOE9MOvnYJEqk1s0xh/u/z3BAAAAAAAmASrqeaTOFssyitbBgIAAAAAAJMQpUaU&#10;G1ZTzTTd4s6WgQAAAAAAQJUetv1b3CmqGkk3rBVXAAAAAABAFbbnU9n2r+HYLhAAAAAAAChiW1St&#10;cnkhDadb3CmuAAAAAACAk1NUyT+juAIAAAAAAE7h8YyqnXJC5LkorgAAAAAAgGO4+XD+X5xRtOyH&#10;XzuFhMhrorgCAAAAAAAOsSmquuG7okqOFsUVAAAAAADwWttzqtY7hYPIERIr9qIQzdcdAAAAAADA&#10;/35+Ov9y3S9uc8EgcpJ0w2W+BgEAAAAAgIbZ/k+KpBvWy/7sIl+PAAAAAABAQzarqrrF3U6RIDJu&#10;bp1vBQAAAAAADYot2ayqkpoS51vl6xQAAAAAAJghq6qk6sQ2gd3wPV+3AAAAAADATFhVJZNJt7iz&#10;TSAAAAAAAMzIzYfz/2K7tZ1SQKTy2CYQAAAAAABmIMoqWwDKlBOrAm0TCAAAAAAAE3XVf/u67If7&#10;XACITDFWWwEAAAAAwMQ4r0pmmW5Y//x0/iVf7wAAAAAAQEU2WwD2i9udiX75Zzar0bphvdlC8WEb&#10;xdtY1RO5+jj82JSA3fA98rB67ezid7b/8/jfif/dxzz8t4aVlW5HTjdc5msfAAAAAACoQKw8iXJk&#10;Z3JfNtmchfRQSq2ihNqUS/23r/F7i6Iv/z5P5ebD+efHkmtbhCm0Dkk3rMf8uwEAAAAAAP+wPa/K&#10;FoDbbH4X3bDerI4qUEodKhdZ+eeSv/NQQp5d5N8jAAAAAAAwMudV/S6oVput+PpvX6dQTr1WFDLx&#10;N47tBVv/Oz+XKCbz7w0AAAAAABhBy+dVPS2oprJ66lhiS8HHAiv/XprOwxaBn/PvCwAAAAAAOJFt&#10;abHembSfcR5LqihrWiqo/iVWYG23EGzqeng23XCZf0cAAAAAAMCRRVm17If7nYn6ueZPSWX1zD9s&#10;Vt1tVl81f/7Vbf7dAAAAAAAAR9JMWfVku7/8O+B1HrcObOJ62ZNYkef6AQAAAACAI5t7WRUFg5Lq&#10;NK76b1/jd7vZVnHP737WsUUgAAAAAAAcR5Q4cy2rtmdTOZdqJHHmVWyZl/8Oc06Udfn3AAAAAAAA&#10;vMFsy6puWCuqyokVe1Hk7Pxd5ppuWOXfAQAAAAAA8AqzLKu6YaWoqkszZ111wzr/7AAAAAAAwAtm&#10;V1Z1wyrOUso/J/WIv8/stwvshnWsLss/OwAAAAAAkMyqrOqGVfw8+WekXvH3mnNxFeemuSYBAAAA&#10;AOAFsymrFFWTN/fiyoo/AAAAAADYYw5lVaxecUbVvMy6uOqGy/zzAgAAAABAs7Zl1a+dCfUppRtW&#10;zgear7kWV1cfhx/5ZwUAAAAAgObEaqQpr6yKsS/7s4v8czFPy274PuXrdW+6YZV/TgAAAAAAaEaU&#10;Vdfd4m5nAn0CiRVhsTrF9n9tiu308jUx6XTDOv+MAAAAAADQhGW/uNmZOJ9CumEVW8Tln4e2xBaQ&#10;s9omsBvWtrUEAAAAAKApU1yhsjlnqxsurariqe0ZbLPYJjB+Dtc3AAAAAABNuOq/fd2UP3smzKtN&#10;N6ysPuElUyxh90VpBQAAAADA7EXpM7WyKrYuNIHPa2zOZZvDNoEP2wO65gEAAAAAmJ/NZH43rHYm&#10;xyvN4xaA+eeAf4ltAqP0ydfUpNIN6/xzAQAAAADA5F13i7udSfFKE2XVsj+7yD8DvEWszsvX1qTS&#10;Dav8MwEAAAAAwGRN6nyfh+3QnFfFUcRqq6ltg/lXlFYAAAAAAMzBshu+T2XC3nlVnMLDdpjTWWG4&#10;E6UVAAAAAABTNpXVJc6rYgyTWmmYo7QCAAAAAGCKHlaVDOudie/K4rwqxrQtce/zdTiJKK0AAAAA&#10;AJiaSWyB5rwqCrnuF7c71+MEEttm5p8FAAAAAACqNImtzx7KKudVUUyc77ZzXU4gSisAAAAAAKoX&#10;K5aqP7fKyioqEVsETmHrzJyrj8OP/LMAAAAAAEA1qt8KUFlFhWLV0s61WnlihVj+OQAAAAAAoLjq&#10;twJUVlGx6l8/e7Lszy7yzwEAAAAAAMVUvxWgsooJuOq/fd25ditOvOZjW8P8cwAAAAAAQBE1bwW4&#10;7Id7ZRVTEQVQ1eVvSry+8s8AAAAAAACji7Ns8iR2LVFWMUU3H87/i1WB+XquNt2wyj8DAAAAAACM&#10;JibWa10Noqxiyral1Spf19WmGy7zzwAAAAAAAKO47he3OxPXFURZxVzUvN1mzrI/u8jjBwAAAACA&#10;k4rJ6TxhXUNixVecA5THC1O17Bc3+TqvMV57AAAAAACMqu6tAK3yYH5iy718rdeYWN2Yxw4AAAAA&#10;ACdR64qPGFceK8zFVf/ta77mq0w3rPLYAQAAAADgqGrdCjDO+omVX3m8MCex5V6tqxuf5urj8COP&#10;HQAAAAAAjiIKoetuWOfJ6dKJbciUVbQiSqv8GqgxtucEAAAAAOAkYtVEnpQunVhtElul5bHCnE1h&#10;e8B4bUa5lscOAAAAAAAHixVMNW5FtuyG73ms0IKJlFb3edwAAAAAAHCwOldXLW7yOKElUyitrrth&#10;lccNAAAAAABvVuXqqm5YObcKJlNaXeZxAwAAAADAm9S2uiq2GVNWwR+xNWZ+ndSWmw/nn/O4AQAA&#10;AADgVWpbXRVjiRUleZzQuljFlF8vVcXWgAAAAAAAHKq21VUxnjxG4EFtr9ed2BoQAAAAAIC3ii28&#10;KltdZStA+Idlv7jJr52aYmtAAAAAAADepLaJb1sBwutc94vb/PqpJrYGBAAAAADgtepbXbW4yWME&#10;nld5aWVrQAAAAAAA/q2mye4ozmwFCG933Q3r/HqqJbYGBAAAAADgRdWtruqG73mMwL9F0VvTa/mv&#10;2BoQAAAAAICX1LS66rpb3OXxAa8XZ7/tvK5qia0BAQAAAADYp6bJ7VgZ8vPT+Zc8RuBtYpVifn3V&#10;ElsDAgAAAACwI1Y05QnlUrn6OPzI4wMOU9Nr+6/YGhAAAAAAgKdipcPOZHKpdMM6zt/JYwQOF6+r&#10;nddaDbE1IAAAAAAAj2JF085EcqHE1oR5fMD7RAkcW23m11sNsf0nAAAAAAAby364z5PIhXKbxwYc&#10;R03n1D1N3H/yWAEAAAAAaMyyP7vIE8glEqs/rLSA01p2w/f82qshMa48VgAAAAAAGnLdLe7y5HGh&#10;WF0FI6joNf87UVjncQIAAAAA0IibD+ef88RxiVhdBeO67oZ1fh2WTpyll8cJAAAAAEADYoI4TxoX&#10;itVVMKKbD+f/RVG857VYLDGeKNHzWAEAAAAAmLllP9znSeOxY3UVlFHL+XUpymsAAAAAgJZUNFlt&#10;ghoKqfE8KwU2AAAAAEBDapiotroKyqpxa8DrbljlcQIAAAAAMENxTszOJHGZWF0FhVW02vJ3Ykx5&#10;nAAAAAAAzMzVx+FHniAeO1ZXQT1qWHH5NHG+Xh4jAAAAAAAzE5PBeYK4QKyugkrUuDXgshu+53EC&#10;AAAAADATNWz/ZXUV1KeGe8PTxH0ijxEAAAAAgJmoZOsvq6ugQpXcH34nti/NYwQAAAAAYOJi2688&#10;IVwiV/23r3lsQHm13CMeE6usbj6cf87jBAAAAABgwq674TJPCI+ebljncQH1qG1rQCsyAQAAAABm&#10;pobtvmzxBfWr4V7xNFZZAQAAAADMRGz1Fdtr5YngsWPiGepX29aAUaDlMQIAAAAAMEFVbPNl0hkm&#10;Y9kN33dewwXz89P5lzxGAAAAAAAmJrbiyxPAYydKszwuoF5x5lx+HReMs6wAAAAAAKZu2Q/3eyaA&#10;R0tsRxjbjOVxAfW66r99za/lkrGlKAAAAADAhMVWWnnid+ws+8VNHhdQv9jKM7+eC8YqKwAAAACA&#10;qbruhss9E7+jJlZq5HEB9YtVTfn1XCrblZpWWQEAAAAATFHxFRLdsM5jAqYjVjbtvK5LpRsu8/gA&#10;AAAAAKhcnBsVqxJ2Jn1HzNXH4UceFzAdcR/Jr+tSiftZHh8AAAAAAJVb9mcXecJ3zGy38PovjwuY&#10;liie8+u7VJbd8D2PDwAAAACAipXfDnBxl8cETM92teb9zmu8QGIceXwAAAAAAFSs9ARzrPDKYwKm&#10;KVY25dd4qbi3AAAAAABMxM9P51/yJO/Yuflw/jmPC5iu0iX473TDKo8NAAAAAIAKFT9zphvWeUzA&#10;tJU+F+9pFOIAAAAAABMQhVGe4B0zy35xk8cETF/pe8uT3OaxAQAAAABQkZsP5//tmdwdNc6YgXmK&#10;lU359V4qVlkBAAAAAFSs9LZdy374FaVZHhcwD9fd4i6/7ksktj7NYwMAAAAAoBLX3XCZJ3ZHTbe4&#10;y2MC5uPnp/MvO6/7AolyPI8NAAAAAIBKFF/90A2XeUzAvNRyltWyG77nsQEAAAAAUIFlP9znSd0x&#10;41wZmL8oivJrv0SssgIAAAAAqFDxrbq6YZ3HBMxT6XL8MUpyAAAAAIDKlD6/atkvbvKYgHmqZZXV&#10;db+4zWMDAAAAAKCgmLjdM5k7Wpb92UUeEzBPNx/O/4st+fJ9YOzYFhAAAAAAoDIlt+iKSeOYwM5j&#10;AuYrVlXme0GJxGqvPDYAAAAAAArJk7ijphtWeTzAvEVJvXMvKJFucZfHBgAAAABAAT8/nX/ZmcQd&#10;Mc6vgjaV3or0MTcfzj/nsQEAAAAAMLLYEitP4I4ZW3JBm6IoyveDIumGyzw2AAAAAABGdvVx+LEz&#10;gTtirvpvX/OYgDZcd8M63xPGTpyjl8cFAAAAAMDI4gyXPIE7ZuIsmzwmoA3L/uwi3xNKxLaAAAAA&#10;AACFLfvhPk/ejpZuWOfxAG0peg/aJlaa5nEBAAAAADCSWN2UJ25Hzm0eE9CW0ufoRWwLCAAAAABQ&#10;0M9P51/yxO2YWfaLmzwmoC0VFOeb2BYQAAAAAKCQ0isb4vyaPCagPbHaMt8fRk83XOZxAQAAAAAw&#10;gpig3Zm0HTFWNAAhyut8fxg7tgUEAAAAACik5KoGk8PAo9gWMO4J+T4xdpToAAAAAAAFXHeLuzxh&#10;O1q6YZXHA7SrZIH+O7YFBAAAAAAY37If7ncmbEfKsl/c5PEA7bItIAAAAABAo/Jk7ZhZdsP3PB6g&#10;bSVL9MfYFhAAAAAAYEQ/P51/yRO1Y+aq//Y1jwloW6y8zPeK0WNbQAAAAACA8URhtDNRO2KsYgCy&#10;0kX6Jt3iLo8LAAAAAIATiS35diZqR0weD0AovS2gc6wAAAAAAEYU217lidqxEhPSeTwAoYZtAW1Z&#10;CgAAAAAwkut+cZsnaUdLN6zzeADCzYfz/3buGSPn6uPwI48LAAAAAIATiHNa8iTtaOmGVR4PwCPb&#10;AgIAAAAANKJoYdUvbvN4AB6V3LL0MTcfzj/ncQEAAAAAcGSxLV+eoB0rcUZNHg/Aoxq2BVx2w/c8&#10;LgAAAAAAjqzkllvOhwH+peQ9ahsrQQEAAAAATm3P5OxosXIB+JdYiZnvHWPGOVYAAAAAACcWZ7Pk&#10;ydkxs+zPLvKYAJ6K+0S+d4wd51gBAAAAAJzQz0/nX/LE7JiJfz+PCeAp51gBAAAAAMxc6cLKqgXg&#10;Na67YZXvH2MmtiXMYwIAAAAA4Eiu+m9f88TsmMnjAdjHOVYAAAAAADNWsrBa9sN9Hg/APpWcY/Vf&#10;HhcAAAAAAEdQdBK4G9Z5PAD71HCOVRT8eVwAAAAAABzBshu+50nZ0aKwAt6g9DlW191wmccEAAAA&#10;AMARKKyAqbj6OPzYuY+MmW5xl8cEAAAAAMARxIqBnUnZsaKwAt6g5Jl7kWU//MpjAgAAAADgCBRW&#10;wJREabRzLxkxNx/OP+cxAQAAAADwTkW32FJYAW9U+hyrWOWVxwQAAAAAwDsprIApKXrPinTDZR4T&#10;AAAAAADvVHTyV2EFvNHNh/P/du4lY6Zb3OUxAQAAAADwTgorYGpKnmMV/3YeDwAAAAAA76SwAqam&#10;9DlWscorjwkAAAAAgHdQWAFTs+wXNzv3kxHz89P5lzwmAAAAAADe4bobLvNk7GhRWAEHKHrfinTD&#10;ZR4TAAAAAADvUHTitxtWeTwA/7Lszy527icjJlZ45TEBAAAAAPAOCitgauIMqZ37yZjpFnd5TAAA&#10;AAAAvIPCCpiiZT/82rmnjJT4t/N4AAAAAAB4h2U3fM+TsaPFGVbAgaLw3rmnjJg8HgAAAAAA3qHk&#10;WTDLfrjP4wF4jThHKt9TxszNh/PPeUwAAAAAAByocGFlWy3gICXvXZGr/tvXPCYAAAAAAA4Uk655&#10;InbM5PEAvEbpe1ec/5fHBAAAAADAgX5+Ov+yMxE7Ym4+nP+XxwTwL3HvyPeTMXP1cfiRxwQAAAAA&#10;wIHiHJY8ETtmojDLYwJ4jdhWNN9TRku3uMvjAQAAAADgQMVXKTgHBjjQdTes8j1lrCz74T6PBwAA&#10;AACAA5UurJbd8D2PCeA1lv3iJt9Txkqs7srjAQAAAADgHfJE7Kjphss8HoDXWPZnFzv3lBHjDD4A&#10;AAAAgCMqeQ7M1cfhRx4PwGvElqL5njJm4gzAPCYAAAAAAA503Q3rPBE7Ym7zeABe4+en8y977imj&#10;xRl8AAAAAABHdN0NqzwRO1q6xV0eD8BrFD+Drz+7yGMCAAAAAOBAy35xkydiR0s3rPJ4AF5r554y&#10;ZpzBBwAAAABwPCULq2U/3OfxALyWM/gAAAAAAGYiJl3zROxYicnmPB6A13IGHwAAAADATMQ5LHsm&#10;YkdLHg/AazmDDwAAAABgJq76b193JmJHzM2H8895TACvEaVRvqeMFmfwAQAAAAAcTxRGOxOxIyZW&#10;eOUxAbxGyTP4YjvCPB4AAAAAAA508+H8v52J2BETZ2jlMQG8RsnCatkP93k8AAAAAAC8w7IffuXJ&#10;2NHiHBjgQFF479xTRkrcN/N4AAAAAAB4hziLJU/GjhWTvsChYkvRfE8ZK+5dAAAAAABHVnJbrUge&#10;D8BrlCysInk8AAAAAAC8Q8lttSI/P51/yWMC+Je4d+T7yZiJMwDzmAAAAAAAOFDpVQrX3XCZxwTw&#10;L1EY7dxPRszNh/PPeUwAAAAAAByo9CqFWOGVxwTwL6ULK6tDAQAAAACOqPSk73W3uMtjAviX0vcu&#10;hRUAAAAAwJEt++FXnowdK/Fv5/EA/IvCCgAAAABgZq67YZ0nY8dMHg/AvyisAAAAAABmZtkvbvJk&#10;7Jgx8Qu8VenC6qr/9jWPCQAAAACAd7juhss8GTtquuEyjwngJQorAAAAAICZiYnXPBk7Zq4+Dj/y&#10;mABeorACAAAAAJiZ0hO/193iLo8J4CWl71sKKwAAAACAE1j2w32ekB0ry374lccD8BKFFQAAAADA&#10;DMUqpzwhO2ZM/gJvcfPh/HO+j4wZ9ywAAAAAgBOIc6TyhOyYcY4V8BYKKwAAAACAGVr2Zxd5QnbU&#10;OMcKeIPShdXPT+df8pgAAAAAAHin0ufBRGIMeVwA+5QurOLfz2MCAAAAAOAIlv1wnydlx4wttoDX&#10;UlgBAAAAAMzUdb+4zZOyY8Y5VsBrKawAAAAAAGYqCqM8KTtmlv3wK48JYJ8KCitbmAIAAAAAnIJz&#10;rICpiC1E8/1jzOTxAAAAAABwRLHKKU/MjpllN3zPYwLI4l6R7x9jJo8HAAAAAIAjuu6GVZ6YHTm3&#10;eUwA2XU3XO65f4wS25cCAAAAAJzYsl/c5MnZMWMiGHiNwoXVfR4PAAAAAABHtOzPLvLk7Ni5+XD+&#10;OY8L4KlYjZnvHaOlG9Z5PAAAAAAAHNHNh/P/diZnR45zrIB/ue4Wd/neMVq6YZXHAwAAAADAkcV2&#10;VzsTtOPGOVbAiwqft+ceBQAAAABwas6xAmpXsliPe2QeDwAAAAAAR1bDOVa2BQReEsV2vm+MlauP&#10;w488HgAAAAAATqDkZPA2ttwC9rr5cP55zz1jtCjUAQAAAABGEoVRnqQdM7YFBJ7z89P5l3zPGDOx&#10;CjWPCQAAAACAE4gVBHmSduxYxQDsc9V/+5rvF2Mm/v08JgAAAAAATuDmw/l/eZJ29HSLuzwugNKF&#10;emxJmMcEAAAAAMCJLPvhPk/Ujh0Tw0B23Q2X+V4xZvJ4AAAAAAA4oWW/uMkTtaOnGy7zuIC2Fb03&#10;dcM6jwcAAAAAgBNa9mcXO5O1Y6cbVnlcQNtiu9Cde8VYcU8CAAAAABjfsh9+7UzYjhzbAgJPldyu&#10;NFZ35fEAAAAAAHBi1/3iNk/Yjh7bAgJbUWDv3CNGzNXH4UceEwAAAAAAJ1bDtoCxmiKPC2hT6XtS&#10;/Pt5TAAAAAAAnNjNh/P/bAsI1CJWXOb7w5i56r99zWMCAAAAAGAEtgUEanHdLe527g8jRnkOAAAA&#10;AFBI6S24IrHKK48LaE9sEZrvD2PF9qQAAAAAAAXFtoB54rZEnB0DbSt+L+qGVR4TAAAAAAAjqmRb&#10;QJPF0LCfn86/7NwXRsyyX9zkMQEAAAAAMKJlN3zPk7cl4vwYaFfp+1D8+3lMAAAAAACMKLbiinOk&#10;8gRugdzmsQFtKL3S07akAAAAAAAViO2w8gRuiVhlBW267hZ3+X4wZtx7AAAAAAAqUPr8mMdcfRx+&#10;5LEB87fsh/t8Pxgt3bDO4wEAAAAAoJCiE8bbxNaEeVzAvBUvzLvFXR4TAAAAAACFXHfD5c5EboEs&#10;u+F7HhswX6XvPbElah4TAAAAAACF3Hw4/y9P5JaIVVbQltLnVy37s4s8JgAAAAAACio9cfwYq6yg&#10;HVFS53vAmLn5cP45jwkAAAAAgIKiKMqTuUXSDes8NmB+rvpvX3de/2PGvQYAAAAAoD6xLeCyH+53&#10;JnULxKoHmL+rj8OP/NofObd5TAAAAAAAVGDZL272TOqWiIlkmLnrbljtee2PFtuPAgAAAABUKlZZ&#10;5UndUrHKCuarhnuNewwAAAAAQMVidVOe2C0Uq6xgppb92cWe1/xoWfbDrzwmAAAAAAAqEqsO8uRu&#10;qVgBAfN03S3u8ut91HTDKo8JAAAAAIDKXHfDemeCt0S6xV0eGzB9y36433m9j5irj8OPPCYAAAAA&#10;ACqz7IbveYK3VH5+Ov+SxwdMV7ym8+t87LivAAAAAABMROkVEL/TDes8NmC6rrvhcud1PmbcUwAA&#10;AAAApqOmVVbL/uwijw+YptLnVy37xU0eEwAAAAAAlbr5cP5fnugtlVjtlccHTE/cV5b98Cu/xseM&#10;AhwAAAAAYGJiJUKe7C2VWPGVxwdMy9XH4Ud+bY+ZKMuiNMvjAgAAAACgYpWtsvqVxwdMS5wflV/b&#10;o6Zb3OUxAQAAAAAwAdf94nZn0rdQYnVGHh8wDVf9t6/5NT16uuEyjwsAAAAAgAn4+en8y86kb6Fs&#10;t/P6nMcI1K+G8tv9AwAAAABgwopv4/V3bvP4gLrF9qJROO95PY+XbljncQEAAAAAMCHL/uxiZ/K3&#10;YGLVVx4jUK8a7iHLfnGTxwUAAAAAwMRUtcqqG1Z5fEC94jW78zoeOXGGVh4XAAAAAAATU9NZVpFY&#10;sZHHCNSnhntHbEeYxwUAAAAAwERdd4u7PBFcKjEBHefi5DECdbn6OPzIr9/R0y3u8rgAAAAAAJio&#10;mw/nn3cmgkvGJDRUb9kP9zuv3ZFjRSYAAAAAwMxc94vbPBlcMiaioV7x+syv2RKJsj2PDQAAAACA&#10;CYtt+PJkcMnYGhDqVcU2olZiAgAAAADMU22rrExIQ31iVVMUyjuv15FjFSYAAAAAwEzVtsoqYlIa&#10;6rLsFzf5dTp2rMAEAAAAAJi52lZZbSemnVMDFahlddXVx+FHHhsAAAAAADNS4yorWwNCHWpYXRX5&#10;+en8Sx4bAAAAAAAzE6sX8gRx6dgaEMqqZXWVAhsAAAAAoBGxymrZD/c7E8UFY2tAKKuW1VXKawAA&#10;AACAhiy74XueKC6ebljlcQKnV8vqqm1x/V8eHwAAAAAAM3bdDes8YVw6VlfA+GpZXRXbleaxAQAA&#10;AAAwc7GqIk8Yl46tAWFctayuivz8dP4ljw8AAAAAgAbUsrLir3TDOo8TOI1Y1bTzGiyRbnGXxwYA&#10;AAAAQCPivJhlP9zvTB6XjslrOLmaVlfZDhQAAAAAoHExUZwnj2vIshu+57ECx1PL6qrtVqD/5fEB&#10;AAAAANCYWNGUJ5FryFX/7WseK/B+Na2uiuIsjw8AAAAAgAbF6oY8iVxDtisvPufxAu9TU0n989P5&#10;lzw+AAAAAAAaVcv2YDlxxlYeK3C42G4zv86KxXl1AAAAAABkUQ7tTCjXkG5Y5bECbxerKWvZCjAS&#10;Z+jlMQIAAAAA0Lg4MypPKFeTbrjM4wXeZtkvbnZeW6WiiAYAAAAA4Dk1nW2TE4VaHi/wOrUV0l7P&#10;AAAAAAA8q7Ytw54mxvXz0/mXPGbgZfG6vu6GdX5NFYuzqwAAAAAA+JfaVmI8TZyzlccLvOzq4/Aj&#10;v5ZKxuoqAAAAAABe5bpf3OZJ5mri7Bt4tViVWNWqSaurAAAAAAB4i6q2EMtRWsGrxGtl5/VTMFZX&#10;AQAAAADwJjcfzj/nyeaqYqUGvOi6Gy53Xjcl4zULAAAAAMAhqpvwTln2i5s8ZuChcK5qK8B+8X+x&#10;PWEeJwAAAAAAvEptW4rlXH0cfuQxQ8tuPpz/F6uZ8mulcG7zOAEAAAAA4NVi8ru2lRo76YbLPG5o&#10;Vaw83HmNFEzcP6yuAgAAAADg3a76b1/zJHRtWXbD9zxuaE28DvJro3Rs3QkAAAAAwNHUtmpjX5RW&#10;tCxWMdW2GjLGE+dp5bECAAAAAMDBrrthnSeka4vSihY9nFtV3+vTGXMAAAAAABxdrJTIE9I1Ztmf&#10;XeSxw5xdd4u7/Doone3qqv/yWAEAAAAA4N2iDMoT0zUmzt3KY4c5uu6Gy3z91xCrqwAAAAAAOKnr&#10;fnGbJ6drjJVWzF1sgZmv+yrSDSurqwAAAAAAOLmYkN6ZpK4x3XCZxw5zEFt0xrZ7O9d84cSYrHAE&#10;AAAAAGAUsXpi2Q/3ebK6xtiajLmJ1991N6zztV5DvN4AAAAAABhVrPDIk9XVphtWefwwRZuyqtZt&#10;ObthbStAAAAAAABGF1t/7Uxa15puWOfxw9TUWlbZChAAAAAAgKLinKg8eV1tHlaAfM4/A0xBrWVV&#10;ZNkvbvJ4AQAAAABgVDVPpOfESpCfn86/5J8BalbzayzOs7MVIAAAAAAAVYhzovJEds2xfRlTUXNZ&#10;FfFaAgAAAACgGrHCIlZa5MnsqtMNl/nngJrUXlbZChAAAAAAgOrE+VB5Qrv2XH0cfuSfA2pQf1ll&#10;K0AAAAAAACoV24Plie3q0w0rE+/UJFYu7VynlWXZn13kcQMAAAAAQDWW3fA9T27XnmU//HIWDzWI&#10;VX/5+qwttgIEAAAAAGAS4nyoPMk9hdgikJKmUVbZChAAAAAAgAmZwuT73nTDOs7jyj8PnEoUQLWf&#10;WRWJlYi2AgQAAAAAYHKmcBbPvpiYZyybsqpb3OVrsMp0w2UePwAAAAAATMIUVo48F2f1cEpxblps&#10;sZevuxrjtQAAAAAAwORNubSyRSCnEKuVYiXfzvVWYx5eA86tAgAAAABg+iZdWsUKk274nn8meKso&#10;fqa0VWasAFNWAQAAAAAwK9fdsMoT4hPLrcl7DjWp86q2Z7nFtoX55wAAAAAAgMmbQWlltRVvNqXz&#10;qh7jOgcAAAAAYNbiTJw8OT65dMP656fzL/lng2xS51VtE9sW5p8DAAAAAABm5WFrtOmvtIrExL5t&#10;AtlnaudVPYmtLwEAAAAAaMeUzvP5V2yfxlNT3AJwk25YK6sAAAAAAGhOrObYmTSfamwT2LybD+ef&#10;p1rExraFrl8AAAAAAJo10W3Tno3zf9oTq5KuPg4/pnZW1WNi3Mv+7CL/XAAAAAAA0JSY7M+T6FOP&#10;bQLbENv/xeq6/PefVLrhMv9cAAAAAADQpM3Ef55In3q6Ya24mqdYVRWr6aa6quoxVgQCAAAAAEAy&#10;y9LqYcu1e8XVfMR1Gn/T/HeeWmJlY/7ZAAAAAACA//3vfz8/nX+Z+qqVl2JFy3Q9bP+3uMt/0ylG&#10;WQUAAAAAAP9w8+H88xxWsLwUxdV0PBZVcylSlVUAAAAAAPBKcUZQnAGVJ9vnliiuoqDLPz/lPRRV&#10;87oGlVUAAAAAAHCAuWzB9q8oruoQRekci6qIsgoAAAAAAN7huhsu8+T7bBNbz3XD9/w74LSiqIrf&#10;+xyLqoiyCgAAAAAAjuDnp/MvczlD6NXZnJt0dpF/FxzPZkXVx+HHnM9MU1YBAAAAAMARtXKu1b7E&#10;loFR2uXfCYeJbf/idzr3EtRqPQAAAAAAOJEoGvLEfDPphnWsmHHe1ds9rqZqpfRUVgEAAAAAwIk1&#10;da7Vc+kWd/F7iCIm/354sDmbqj+7iJJq7qupnkZZBQAAAAAAI9meazXbs4fekm0ZcxtFResFVlwX&#10;jyupWiqpIvHzKqsAAAAAAGBk23OtVnnivvVEkfdwRtPZxdwLrM1Wf/23ry1t97cv8TeP30P+/QAA&#10;AAAAACPZlBV7JvFlm25YzaXAelhZd3axOcuswVVUe9MNq6n/XQEAAAAAYBZsEfjGxBlY/eI2yr7Y&#10;Rq621TlRwGz+pt3wfVtOrZRTu4nfjbIKAAAAAAAqsyk39kzsy+uyKf2elFlRZEVxdOxS5HchFaul&#10;uuH7dTdcPhZTLW/t99o4rwoAAAAAACpntdVp83BGVhRbUS4t7l7OpoDalFDb/7tfVkq9M92wjms8&#10;X/cAAAAAAECFrLaS2cV5VQAAAAAAMD1WW8ls0g2XyioAAAAAAJiwOJNppwAQmUAetlE8u8jXNAAA&#10;AAAAMEFX/bevzk+SSaUb1jcfzj/naxkAAAAAAJg4q61kIrm1BSAAAAAAAMxYnG2luJIaYwtAAAAA&#10;AABoTBQDy364z6WBSKFYVQUAAAAAAK267obLPeWByDjphrVVVQAAAAAAwP9iZYttAmXsLPvFjVVV&#10;AAAAAADAXzbnW3WLu1wsiBw13bCKay1ffwAAAAAAAL8tu+G7863k2Fn2w6/YgtKqKgAAAAAA4NWi&#10;XFBcyXujqAIAAAAAAN7Niis5OLb/AwAAAAAAjmnZn10oruRV6YbVVf/ta76GAAAAAAAAjiKKq+tu&#10;cbdTUogoqgAAAAAAgDHFVm/X/eJ2p7SQ9tINqygy8zUCAAAAAAAwCsVVw1FUAQAAAAAANbn5cP7f&#10;dTdcOudq3ln2w68oqqKozNcAAAAAAABANTbnXFl1NatEUXX1cfihqAIAAAAAACbHqqtpZ/O364bL&#10;WEGX/7YAAAAAAACTctV/+2rV1TTysO3f4i7+ZooqAAAAAABglmLFTpyDlIsSKZfHs6mW3fBdSQUA&#10;AAAAADQlChIrr8pESQUAAAAAAJAs+7OLq4/DD2denS6PJZVzqQAAAAAAAP5hc+aVrQOPEiUVAAAA&#10;AADAEcS2dct+cXPdDetcyMjfeSyoYrXaz0/nX5RUAAAAAAAAJ/C4feDmDKYoaPYUN63koaBa3Cmo&#10;AAAAAAAACrr5cP75aYmVS5055bGgii3+oqDKvwsAAAAAAAAqEedgxVaCmxKrX9xuV2Pd5wKoxmy3&#10;9Vs/rpyKn8PqKQAAAAAAgBl5XJGVC61cHJ0qUUg9njUV//amlOrPLpRSAAAAAAAA/BbFURRbUSLF&#10;aq3Niq0oubZFV2zJF0XTY+L/PxL/b5vtCftvX+P/dltCfd7+95RR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U5qr/9vW6Gy6X/eLmul/cXnfD6rpb3F19HH5s0n/7mv9vAAAA&#10;AAAA4F1uPpz/F2XUdTesr/vF//0ry364j0Lr5sP55/zfAgAAAAAAgFeLouphNdXwK5dSr00UV/m/&#10;CwAAAAAAAP/089P5l9jqLxdQB6Ub1vHfy/8GAAAAAAAA7BXl0ntWVT0X51sBAAAAAADwT3HuVJxB&#10;lcumYyRKMCutAAAAAAAAeNb2zKp1LpqOmSitohTL/zYAAAAAAAD872hnVv0r3bDK/zYAAAAAAACN&#10;u+6Gy51i6ZTphss8BgAAAAAAABq1Pbfq106pdOI4zwoAAAAAAIDHc6tWuUwaI8t+uM/jAQAAAAAA&#10;oDFXH4cfuUgaNd3iLo8JAAAAAACARlz1376W2AowZ9mfXeSxAQAAAAAAMHPbrQDXuTwqkSjN4hyt&#10;PEYAAAAAAABmbNkvbnJxVDTdsMpjBAAAAAAAYKaW3fB9pzCqId1wmccKAAAAAADAzMTWezWcW/Vc&#10;fn46/5LHDAAAAAAAwIxcd4u7XBLVlGU/3OcxAwAAAAAAMBOx5V4uiGpMnK+Vxw4AAAAAAMDExVZ7&#10;NW8FmHPVf/uafwYAAAAAAAAm6ubD+X/X3bDKpVDNiXIt/xwAAAAAAABM1NXH4UcuhCaRbnGXfxYA&#10;AAAAAAAmZtmfXewUQRNKjD//TAAAAAAAAExEbAW47If7XAJNKbE14M2H88/5ZwOA0cUbaxwK+XAw&#10;5NnFdTdcLvvFzXW/uI1lwZv9dx+yfky8Eceb2SsT/7uvztN/Z08ex7J6GNuTxHifJH6Gx8Sy7KeJ&#10;n/Exy274/jv92UUkDp18TPxe4k17m//y7w8AAACANm3npHZKoMmlG1b5ZwOAk4iiJcqXh1JmcfNY&#10;QEWhtPMGJa/K0zLu7zLt7wLtaWH2V0H2pBh7LMXy3w0AAACAOm0eht4zZzTZdMNl/hkB4GCPq6V+&#10;r5JSSk0yj2VYLsBy8fVYeD2uAMvXAwAAAADHF/Mwc5xzi3nF/LMCwKs8rpzalhjKKdnkycqvh8Jr&#10;u9orrpNcdOVrCgAAAIDnxXzcZs5lz5zM1BPzSfnnBYC9Hg5yPLt4OF9qWOc3FZFD81Bw/b2S67Hc&#10;2m5Z6PwuAAAAoHmz2wowp1vc5Z8ZADasoJKakldu/d6icHsml1VbAAAAwFzFQ70tzM/FPE/+2QFo&#10;0NNVVC28Aco8k1dsPa7WslILAAAAmKLtVoBN7HgUc5LmcAAa9XgWlZJKmkl8wOsWd6nMsjoLAAAA&#10;qNKyX9zszG/MOd2wyr8DAGbqsaSKNzsllcif5NVZm20x+29f82sIAAAAYAzb3ZB25jDmHlsDAszc&#10;k5LqPr8JiMgrksosK7MAAACAU3k4vqPNh823WwOadwGYk99b/jWyz61IkXSLu00Z3A3f4xDU/DoE&#10;AAAAeKvtg7O78xCtpBvW+XcCwATFEwibM3oafQpDpHgeSuLfq7HyaxQAAADgOdfdcLkz19BiuuEy&#10;/24AmIjtaqqVokqkvjyekfVQJp9dWNoOAAAAZLF7i7m9P7GbDcCE2PZPZOLZbikYTw1ZjQUAAADt&#10;inm+eBh9Z+6g4UR5l39PAFRm+wZ2qagSmWE2KyUXN9uVWP/l1z8AAAAwP7Ery84cgWwe9s2/KwAq&#10;sFlR9XA+1f3OzVtEZpnt6/02SmpL4QEAAGB+YtcVWwE+n3ioN//OACgkiqqHFRfeuETk4emiKK9t&#10;IwgAAADTtt1JyS5KLyTmRJ0HDlCBeILAiioReTHd4s4KLAAAAJiezdnW+Xu+7KYbVvl3B8BIYuWE&#10;pytE5K3ZrsS8XXbDd2dgAQAAQL3iu3v+Xi8vpBsu8+8QgBOKFRKb1RL5hiwicki6YRVPa9k+EAAA&#10;AOoRW9zVePxHjCl2fMr/81pidxmAETinSkRGSbe4iye48j0IAAAAGE+1D6xvVzHVWlrF0Sn5dwnA&#10;kURRdfVx+KGoEpHRsz37ytaBAAAAMJ74Lr7zHb2GdIu7v8dZZ6kWD/0/HScAR+CcKhGpJt3iLsrz&#10;2JIg36sAAACA44gt7Wp8cD3GlB9ofdgRarjP/7s1xNEHAEeiqBKRqrM998q+0AAAAHA8UQDVOicY&#10;WwDm8YbNPOae//3S2VewAfAGj+dU5RusiEi16Yb1duWVD4EAAADwDrXOC/5ri71ax523MATgleJp&#10;hFqX0IqIvCrd4m7ZDd/z/Q0AAAB4Waxg2vmeXUO6Yf2ah1SntjIMgD2sqhKROSbua/aLBgAAgH/b&#10;ngVV5blVr/1uH2de5//7GrLdGtB53AD/YlWViMw+f7YM9OEQAAAA9ogdS3a+T1eQ+D6fx/qS6264&#10;zP+NKtINqzxWALYeV1XV+OSEiMjJYstAAAAA+EvNJc9rtgLM4v9u579VQ7rhMo8VoHmxqqrWPV1F&#10;REZJN6wVVwAAALQudiOp8YH2GNPPT+df8nhfI0qu/N+rJYf+TACzY1WViMhu4r5ou0AAAABasyl2&#10;ZroaadmfXez8NytIHM2SxwrQnGjvrao6PJuSL35/D/v53sYE92a59DaxUiPeCGP12nOJ//dXJ/57&#10;r8zTccS+vo95KCcfEmP+nfgZfmdYpaw3K0/64f5Jfj0m/15EZpVucedJJwAAAFoR80c7343ryG0e&#10;6yFqPZcrxpXHCtCE7ZMSl8qGfyfKmc35NtsyKiauY9XFIXvlzl38Tra/m8/xe9op5Z6UaU8LtL9L&#10;sz8l2dNyLP9dREZPN6xsFwgAAMCcPczj1DcPE/NDx5qLe9htarjP/0YNifmzPF6AWXtYVVXpkwSl&#10;87ha6k8xdZQ3Qo7nsRTLRdhOAbYtvh5Lr52/tciB2VxTiisAAABmZvuAe5U7MR27yIl5pfxv1JAo&#10;C81HAs2o9SmJEnnczi8Kjvi9eDNow78Kr1x25etG5Hfi/qG4AgAAYCa2DwHvfv8tnBhXHusx1Prz&#10;xpxUHivA7NgC8LGkWtzFJLOCitd6LLleKLc22xfm600aieIKAACAiYs5j53vuzWkG9annMOrdkWZ&#10;eQZgrjbLeR/OCNq5+TWRblhHuWCLP8bweH7Xc+WWYmvGUVwBAAAwQQ8P6db3kHuMKeZY8niPKX72&#10;/O/WkDF+doDRPZxXNazyTW/uiZv6Y0mVfydQg7xiS6E1oyiuAAAAmJBqz7rvhss81lOodXVZzBHl&#10;sQJMVmvnVT1u92clFXPwXKGVr3upOA/bFnzOf1sAAACoRZRCO99na0i3uMtjPaVaS7tTnd8FMKqm&#10;zqt6OEPoUklFSx4K6bOLKLM2h4RanVVtfLgEAACgRg9HGtQ3fxhjGnueL/69Gn8XETtIAZPV1HlV&#10;3bByw4Zdj6uzNiuz4gmhSg8QbSnxodc2gQAAANRiM4dY6U4uMaeRxzuGeDg4j6WGxJxCHitA9TaH&#10;BFa6fPVYebrtX/75gZflIsuKrAKxTSAAAAAV2B4/sPu9tXBK71JS7dzqyFskArzL9ryq2U4+R1EV&#10;b6QmeuH4NoeLbrYRfdhaML/+5Pgp/QEcAACAdtV67n3MbY69FWC23RqwyjnWUivPAN5kzudVPayo&#10;cj4VjG2zj3U3fH9YjaXEOkVsEwgAAMDYtlsBVnd0wOZh9f7b1zzeEmJOJI+vhmzP9vIwP1CvzYqI&#10;PTewyScmyBVVUJXNXs7dcBnn5NX6tNEk0w0r9zoAAADGEN/pd76XVpB4YDaPtaRq51y7YZXHClDc&#10;5mmISt9g3pVuWFveCtPx50wsq7Dek81qK/c+AAAATmj7EOrOd9LiqfRBzhpXom3SDZd5rADFPCzd&#10;rfQAwANj6z+Yh8fzsBRYh8XZVgAAAJxCbCVX45EiMabYgi+PtwbbBQM7Y64htf7OgMbMsayKn8f+&#10;qzBPVmAdkG5Y++AJAADAMVU7n1j5aqHNg7l5zBUkjmrIYwUY1ezKqm5YmZSFtjwpsOpcVl9TKv/Q&#10;DgAAwDTUuxXg4i6PtUa1zsfapQUoZrts9z7fmKYY2/8B4aGEj+0D6/zgV0W6YW0FKgAAAIeKh8Ur&#10;3QrwfipzgzHOWudlr/pvX/N4AU5q+8ZS5U3xLVFUAS+J1VfxdNAc7nfHTNw7fQAFAADgrbYPila5&#10;w0nMAeTx1iy+l+efoYbEnIG5VmA0tT4F8ebY/g94g80Hwc3qqzo/WBeJLQIBAAB4g3godOe7ZQWZ&#10;6lZ2tf4+p7K1IjBxMWE79bIqxj+1JyaAukTZHWWNlVeL/4vzv/LvBwAAALKYj8vfKavIw9b3k10R&#10;VOuDteZfgZOaQ1kVq6qm/AYE1CfujVHaNF1edcMq/14AAADg0fbMpermFeew5X2cM51/rhqy3RrQ&#10;GdjA8S274XuNbyqvzeNZVfnnAjimJ+XVZO+XB+fhiTQfRAEAANgRW8TtfI+sIHPZNWRzhMGen694&#10;POAKHNt226vpTr4+rKoyiQqMarPVQTesdu5JM068VzgbEAAAgKdqLlPmtBNTtXMQFhEAxzLlsupx&#10;VdWc3niA6dkszW/svKtYlZt/DwAAALQnvhPXOLc4xwcua912MTK33zVQwKS3AeyGtYP9gNpsD5i9&#10;3blnzTBKKwAAgLZFgWLVz7i28w67P2/hxEO8eawArxbnsEy2rOoXt1ZVATV7eMJscbPn/jWrKK0A&#10;AADaFedD5e+JNSS+j+exzkmt54XFuPJYAf4plmhOsayKMZscBaZm7tsFui8DAAC0p9aH4eP799wf&#10;dN9uDVjlPIMdsYA3mWpZtT0k8XP+eQCmYs7FldIKAACgHdutANf5u2ENaaUwicIw/+w1JOadzeEC&#10;rzLVsiqW8c79yQigHZv9piv9YP+eKK0AAADaUOsW+HPfCjCr9e8QCw/yWAH+8nCeyrSe7N+UazM9&#10;IBEgiqup3Zf/FaUVAADAvMX3vvxdsIp0w7rFB96rfSDWnC7wnJqX6T6XzXlVjSzhBdoWH/bnVFwp&#10;rQAAAOZp+0B8dbs3xZhiZ6k83hbE3yT/PmpJq38T4AVTLKu2T0TY6xRoypzOuIq9tPPPBwAAwLRd&#10;d4u7/P2vijS+mmdz9ED+nVSQmOPIYwUa9lBWVfpG8ly6YdXi8l2AR/FBe+feOLG0/HQbAADAHFX7&#10;XbVb3OWxtqjWOeDWzhUDnjHFsipuYMoqgO09vF/c5vvklOJJKgAAgHmIBxJr3QrQXOKD+D3UumuL&#10;XVigcVMrqzZveI0v3QXYZ/uloMoPnK9KN6zyzwQAAMB0bI8bWe1836sgsRVeHm/LohjKv6MaEnO/&#10;eaxAQ2KlUr4x1Jq4YXlzAXhZtVsvvC63+ecBAABgGq4+Dj/2fM8rHlvN7Vftbi22boQ2TWpSsxvW&#10;Nx/OP+efAYBdU94mcNkN3/PPAwAAQN3iIfP8/a6GxE4ktgJ8Xsy55t9ZDbFoARpT636ye6OsAjjI&#10;pB5MeBJ7VgMAAExHrWcixdyn75cviznX/HurIdszx8wHQwvixT6xsspTEAAHigcUan1i6rk4DBcA&#10;AGA6Ygu3/L2uhsQWhXms7Kr2YVdnXcP8bQ8/nMbEpbIK4GimdGbhJvasBgAAqF7NZYd5xdeL39fO&#10;77CGdMNlHiswI7U+8bATbyoAR7fdDra6bRqeiz2rAQAA6lXrLk4xpvj+m8fL87ZnYe/8LmuIvyXM&#10;1GSerldWAZzMdqVtnU9OpdizGgAAoE5Vf7e0Kucg8dDozu+ygsSDt3mswMRVuzx3N7fKKoDTm9JD&#10;DHnsAAAAlFXxXONtHiuvV+3uXI4NgPnYbgFV3fLcnJg8VVYBjCcOoM334irj6TgAAIBq1DrXGCtx&#10;zC2+T/z+aj1KwLEBMAO17iWbo6wCKOOq//Y135NrjD2rAQAAyttuBbjO39lqiELjOGqdJ9geG2D+&#10;GKaq5jeQp4myKo8dgPFsn46r8gmq3+mGdR43AAAA46p1e3nzi8dV69/ZsQEwYdXuOfok3kwA6jCF&#10;hxw8LQcAAFBOfCfL39OqSDesrbw5vlrnCMwNwARVfPDh7yirAOpSe2kVy//zmAEAADi97dlG1R07&#10;EmOKLezyeHm/OGom/75ryHZrwM95vECl4iZd4xtIyq0nHwDqU3tpFQ9k5DEDAABwWrXu5HT1cfiR&#10;x8rxVLsowrEBMA3bpx2qP4dEWQVQr5pLK09SAQAAjKve0mJxl8fK8cW5UTu/+xrigVaoX61PO/yO&#10;sgpgEmourWKVbh4vAAAAx/fz0/mXGndy8jDjeGrdDjIS12ceL1CJap92eIyyCmBSai6tfDEBAAA4&#10;re13wipX1yz7s4s8Xk4nft/5b1BDnHUNlar1aYfHxDaFJhcBpqfWQ1Zt/QAAAHBacT7UznexCrLs&#10;Fzd5rJxetTt7mR+AutT8BHwkijTLMwGm66r/9jXf22uI9xYAAIDTiO+BNT4cv30o3g5OBWy3BrzP&#10;f5MaYsUdVKTadntbVrlhAExfpdvOOssKAADgyGp9OD7mGaNIy+NlPLU+0OpMM6hEpROImyirAOal&#10;xgckfCAFAAA4rthyL3/3qiG2AqxDrddHnLeWxwqMqPpzq7rhex4zANNW21N2sad6HiMAAACHifm8&#10;/L2rinTD2laA9ahtbuB3uuEyjxUYQa1Lcx/jiQeAedq8/+y575dKPLiRxwgAAMDbxQ4WNT4cH2Ny&#10;hnFd4lrJf6da4lqBAqpdevkQZ4oAzFhs97rn3l8sVvQCAAC8X43bwG9i1UyVapsbeMyyH+7zWIET&#10;qnZpbsTyXIAmxN7QO+8BheLDKAAAwPtEKZS/a1WRbnGXx0o9ai057f4FI4kyqMaluZEYVywHzWMG&#10;YH5q2xrwqv/2NY8RAACAf4st1Gqcb9zONXowvmLbuer7/LerIeYJYASx3V5+8dWQeAOJZaB5vADM&#10;V2Urfm1HCwAA8EabhxG7Yb3nO1bxmGuchiiG8t+uhig84cRq3Rd0E3vJAjSppq0BfRAFAAB4m9g6&#10;LX+3qiG2dJuWWq8jW0rCidS9FaA3EIBW1bQ1YKz4yuMDAABgv2ofju+GtQcSp8dKPWhIvS31sPIG&#10;AtC2arar9eQUAADAq9T6cHyMydlD03Tz4fxz/nvWkO3WgJ/zeIED1fq0Qxyop6wCoJZVVvanBgAA&#10;eJ144C9/p6ohVx+HH3msTEccG5P/plWkG1Z5rMABaj34MCYFf346/5LHC0CballlZVtAAACAl9Vc&#10;KngIcfpqOuv6r3TDZR4r8Ea1bgVo708AnqpllZVtAQEAAJ4XW6PVuhWgh+PnoZr5gT1xjcE71LsV&#10;4OImjxUAanjIIr7k5HEBAADweycnq184uXrntYf7PFbgFWrdCjDGZGkuAPvU8hSVbQEBAAB2xflQ&#10;+ftTJbnNY2X6aj0nzc4scIAanlLPiafWr/pvX/NYAeBRJWdZ+bIDAADwRMzpVboV4L2H4+cp/q7x&#10;981/8xriuBt4g3gDyS+iKmJpLgD/EPtB77x/jBzbAgIAAPxR7U5OioPZq3WeO+YNFKXwChW/gXha&#10;HYBXqeEJqjhIOI8LAACgRTXu5BSJceWxMj+1Xn9xnlseK5DEKqadF0/hWJoLwFvU8F7mHCsAAIAo&#10;C84u8velKtINa/ON7ah0gYa5A3jJdl/PqvaSjfFYmgvAW2xWC+95TxkzcZhwHhcAAEBLYueJ2uYa&#10;IzGm2E4+j5f5imsxXwc1xLUIL6hxeaQJPwAOEVvJ5veUUdMt7vKYAAAAWhLfi3a+K9WQbrjMY2X+&#10;al3tF7uL5bFC8+IAuuqeeOiGlaW5AByi9AfReE/NYwIAAGhFDVu1742HC5tWa4nqPDVIohzKL5SS&#10;iYk+B9YDcKgatgW0rB8AAGhRfBeq7sH4P/ONHo5vWI1H4jzGHAJslX4KfW8szQXgnYofquq9DAAA&#10;aMzm4cHKHox/TMyB5vHSnthpLF8bNcROLfDnTaTshF6OpbkAHEHxsxm9nwEAAI2J8+h3vhtVEFuu&#10;8VStWwOaR6B5tb2JRJNs+SMAx1B6BbGDUwEAgJbEypUat1uL72a2AuSp7daA9/laqSFWAtKsOCOq&#10;ujcR2ycBcCSlz7GynB8AAGhFlbs4bb+XRZGWxwuxaCJfLzVke9ba5zxemL3rfnGbXxBFY8kjAEdW&#10;eu90T/EBAAAtKL4l+zOJ3aXyWOFRrddtzGXkscKs1Xa4nK0AATiF0lvfem8DAADmLnZMyt+Fqkg3&#10;rDxEyL/UuDJwEzuR0ZLST5zneNoBgFMofo5VN3zPYwIAAJiLKo8c8XA8b1D6OIGX4hqmCaUn73bi&#10;aQcATqT4B09PRAEAADMWR3zsfA+qIb6L8QbVzZdvs+yH+zxWmJ2aVld52gGAUyv8tN9tHg8AAMAc&#10;1LsV4OIujxX+pdbyNc7ZymOF2aitLbYVIACnVnQ/al+UAACAGYoH0As/HLg3sSLFTk4cIq6buH7y&#10;NVVDrvpvX/N4YRZqWl0VE4jeQAA4tVjltPMeNFLiC1weDwAAwJRttl4v+WDgC4mH9fN44bWiGMrX&#10;VA2JuQXz6MxOdaurNMMAjCBW8+b3oLGisAIAAOYmtijL331qiK3TOIZar287uDA7VT354AUGwEhK&#10;P7DhKSgAAGAuSn+/ejZ2cuKIqppHfxIrCJmNmt5M4mnz2Oc2jxEATiHec/J70ZjxpQkAAJiD7Rk/&#10;NZ5b9ctOThzTzYfzz/k6qyHbrQE/5/HC5NTUCsfWTHl8AHAqpT9o+jAJAADMQeyYlL/v1BBzjZzC&#10;dTdc5mutinTDKo8VJmXZDd93LuxCWfbDvSfNARjT5kDgPe9JY8WqYgAAYOpqnrw318ipxPW1c83V&#10;kG64zGOFSdhM0lW0uirKszxGADglhRUAAMDhYteIWrcC9H2LU6p1G8yIa59Jqml1leWKAJSy8540&#10;YuylDgAATNX2YXirTGjWsj+72Ln2KkjsZJbHCtWraXWVCTsASin5RJT3PwAAYKrifKj8HaeGLPvF&#10;TR4rnEqt57fFuPJYoVo1tb/eRAAoqWRhFe/HeTwAAAC1i4fvSn6Xei6xssS5VYxpuzXgfb4Wa4g5&#10;ByajluW68cYWe93m8QHAWEp+sHR+IwAAMDXbrQCr2bnpaUzQU0IUuPlarCHm3pmEOHQtX7ylEkuH&#10;8/gAYEwlv2gprAAAgKmJ3ZLyd5saYhcnSqr1dRELV/JYoSrX/eJ258ItkG3Da4kuAEUprAAAAF4n&#10;vsPk7zVVpBvW5hkpreT8wovphss8VqjCdk/NKvaXtboKgBqU/ECpsAIAAKYitharZV7xaWJMsaNU&#10;Hi+MLV4j+fqsJV4jVClKonyxlojVVQDUQmEFAADwb9fd4i5/p6kiVo9QkThHbecarSBxfnceKxS1&#10;XV1V7GD5p7G6CoBaKKwAAABeFqVQ/j5TRbrFXR4rlFZrueucN6pSS7trdRUANVFYAQAAPC+2Eqt1&#10;K0BzjNSopoUjOVf9t695vFDEdTes8gVaIlZXAVAThRUAAMB+MfFey5xiTjycn8cLtYhiKF+zNSSK&#10;3jxWGF0tLxBPPgBQG4UVAADAfvHgef4eU0NsbcYUXPeL23ztVhFbaVJaLS8Oq6sAqI3CCgAAYFct&#10;x4vkxFZrHohnKkrOObwUKxQpZrtnZvF9Zr2ZAFCjkh8eFVYAAECNtlsBFvuu9FxijtMZPEzJzYfz&#10;z/k6riHbndA+5/HCydXyNITVVQDUqOSXMIUVAABQo9gyLH9/qSHmF5mi6264zNdyFemGVR4rnFwN&#10;bzAaWwBqpbACAAD4o+bJdbs3MVVx/e5c0zWkGy7zWOFkatkOMM7QymMDgBoorAAAAB7EA+eVzCX+&#10;lRjTz0/nX/J4YSo222zuubZriNcWo6nliQh7ywJQK4UVAADAA6tA4HRqObonZ9kP93mscBI1bAcY&#10;Y8jjAoBaKKwAAADqefB9T+zcxGxUMV+/L+bwObVYwrtz4RVINMd5bABQC4UVAADQutgSrNKtAO+d&#10;W8WcbI/wuc/Xeg0xj89J1fBUhOWEANROYQUAALRsc7ZOwe9FL8UEOnMUx+fka72GRGmtIOZkathz&#10;9urj8COPCwBqUvKLmcIKAAAobdkvbvJ3lRoS48pjhbmo9XUXnUIeK7xbLOPdudhGjkYWgClQWAEA&#10;AK2KFUz5e0oV6Ya1eUXmruR8xEuxspGjq2M7QE9BAFC/kh8QFVYAAEAp27N0ajy36ldsmZbHC3Nz&#10;8+H8c77+a8h2IcrnPF442HW3uMsX2tjxxgLAFCisAACAFtUwf7gvjhihJTEvkF8DVaQb1nmscJAq&#10;no5wQQMwEQorAACgNTXszrQ3zs+hQXHd77wWakg3XOaxwpvVsPesJyEAmAqFFQAA0JLY6qv4w+57&#10;EmP6+en8Sx4vzF0VC1Ceidck7xZlUb6wxo4LGYCpUFgBAACtiInxWldzxEP4ebzQijheJ78makgU&#10;aXms8CbF33RsBwjAhCisAACAVtTwoPu+LPvFTR4rtKbWc+ViXHms8CqbpyTyBTVybAcIwJQorAAA&#10;gBbECo4atx1b9sN9zGnm8UJrtlsD3ufXSA2xApKD1HB+VeyDm8cFALVSWAEAAHO33Qqw2HeflxJF&#10;Wh4vtKrmrQHN+/Nm1/3iNl9Mo8byQAAmpuSXNoUVAAAwhthyL38fqSG2AoRdtb5e4yiiPFZ4UclJ&#10;t4jtAAGYmpLvnQorAADg1OJ7R/4uUkW6YW0rQNiv5FzFi+mGyzxW2KuG86ssCwRgakp+CFRYAQAA&#10;pxRzdZWeW/Xr56fzL3m8wIN47ebXTS3x2uVVSu9vGW80eUwAUDuFFQAAMFdxfEf+HlJFrNKAf1r2&#10;Zxc7r50KsuyH+zxW2BE3+nzxjJzbPCYAqJ3CCgAAmKMK5gr3p1vc5bEC+9VaOjt/jn8qffFG45vH&#10;BAC1U1gBAABzE1t21boVoHOr4PXi9RIrmvJrqYbEjm95vPBb6QvX+VUATJHCCgAAmJPNOffdsMrf&#10;P2qIB97h7UofBfRcFNA8q/ghbN2wzmMCgClQWAEAAHMSW3Xl7x41xBZicLhaX9e2+GSv0gewecMB&#10;YKoUVgAAwFyUniN8LrEzlJUY8D4l5y9eipWT7Ch9iKKLEoCpKvmBT2EFAAAcS61n3cS2Yc66gfcr&#10;vsvaM9luDei4IP6IpXf5QhkzLkgApkphBQAAzEHp+cHncvVx+JHHChym9MKVZ9MNqzxWGlby6Ylo&#10;UPN4AGAqFFYAAMDU1TyJbStAOK54Xe281mpIN1zmsdKguOnvXBxjxsFqAEyYwgoAAJiy2PkoHijP&#10;3zdKJ8b089P5lzxe4H2K9wEvxGue/8VFkC+MMbPsFzd5TAAwFQorAABgqjYT11ZbQHOW/dnFzmuu&#10;gsROcHmsNCYmu/KFMWbixZHHBABTobACAACmqtqtAPvFbR4rcFy1nltnR7bGxcGFOxfFiIllx3lM&#10;ADAVCisAAGCKYtelSrcCvHduFZxevM7i9ZZfgzXEIpeGFW1Su2GdxwMAU6KwAgAApma7FWCx7zIv&#10;xUQ1jOeq//Y1vwZrSJTpiutGFW1RLe8DYOJKfslTWAEAAIeIM+Xz94sa4qx7GF+t94M4Xy+PlZnb&#10;PE2RL4QR400IgKlTWAEAAFMSK5jyd4sq0g1rKyqgjJJzGy/FvEdjYq/afBGMGUt8AZi6kh/qfHAD&#10;AADeYntmTY3nVv2KrcnyeIFx3Hw4/5xflzUk7g3RYeTxMlMx0ZUvgjETL4Q8JgCYEoUVAAAwFUXP&#10;sn8p3XCZxwqMq9bVl3GkUR4rMxVvBvkCGDOW+QIwdQorAABgCkrPAz4bZ9xDNWottR0t1IjrfnGb&#10;//ijpRvWeTwAMDUKKwAAoHaxpVatWwHagQnqUeu2oRFbAzagaGPq6QkAZkBhBQAA1CwmoK+7YZW/&#10;T9QQ59tDfeI8ufxarSFRpOWxMjOx/2P+w48Vy/gAmAOFFQAAULOrj8OP/F2ihpgbhHoVXejyUiyC&#10;mbedP/iIMckGwBworAAAgFrFSokat/eKh+idbQ/12m4NWGyxy0uxMnOmYs/H/MceM/GGmccEAFOj&#10;sAIAAGq03Qqw2PeV5xIFmnlBqF/p/uC5OPtupkrvRemiAmAOSn4BVFgBAADPiS338neIGmIrQJiO&#10;Wu8jcS5fHisTd90Nlzt/6JHigDQA5kJhBQAA1Ca+K+TvD1WkG9a2AoRpKTnv8WK64TKPlQm77he3&#10;O3/ksdIN6zweAJiikh/cFFYAAEAWuxpVem7Vr9hiLI8XqNtme9E9r+ka4p4yI9fd4i7/gUdLt7jL&#10;4wGAKVJYAQAANSk65/dSrIaAyVr2Zxc7r+kKsuyH+zxWJir2ecx/4LFir1oA5kJhBQAA1KLkESAv&#10;xsPrMHm1luG6hpmI9jH/cceKCTYA5kJhBQAA1CC2xqp1K0DnVsH0xeu4ZKfwUq76b1/zeJmY/Ecd&#10;M7GEMI8HAKZIYQUAAJS2OWOm4HeTl2IeEOYjiqH8Gq8hivGJi8MX8x91zMS/n8cEAFNU8kuhwgoA&#10;AAixJVb+vlBDbNUF81Pr/cbWoxMWS4R3/qAjRmEFwFworAAAgJJiBVP+rlBFumFtxQPMU8m5kJdi&#10;RedExQRX/mOOldjnMo8HAKaq5Ic0hRUAALRte6ZMledWOVMG5qv0Dm7PZbs1oMUyU3PdDZf5jzla&#10;umGdxwMAU6WwAgAASoktsPL3hBpy9XH4kccKzEvRjuGldMMqj5XKxZvGzh9yrLhgAJgRhRUAAFBC&#10;zZPFtgKENsTrfeceUEO64TKPlYpd94vbnT/iSHHYIgBzorACAADGFlte1boV4M9P51/yeIF5qnVb&#10;0oh70YSUXC6ssAJgThRWAADAmGKC2KoGoBbL/uxi515QQZb9cJ/HSqXij5X/gGPF5BoAc6KwAgAA&#10;xlT0qI+Xc5vHCrSh5AKZF9Mt7vJYqVDRwqo/u8jjAYCpUlgBAABjueq/fa1x+62Ya3RuFbRruzVg&#10;sc7hpegjJiD/0caMvSMBmBOFFQAAMIbtVoDFvn+8FBPCQBTq+d5QQ6Lkj3P/8nipRPxx8h9tzLg4&#10;AJiTkl8YFVYAANCOOBc+fyeoIc6rBx7Vep+Kc//yWKlErHDa+YONmDweAJgyhRUAAHBq8dk/fx+o&#10;It2wthUg8FTJeZIX0w2XeaxUoOTSvNjHMo8HwnZZ++XmgL5uWMe1Ess1N3ufPhzad2tiFqhRyQ9i&#10;7osAADB/sVtRpedW/XL0B5CV3uHtpbhnVajoExndsM7joW2bAvWhoHr9B69ucWdrSaAWCisAAOCU&#10;tg/y7nwfKB6rFYBnxLl2O/eMCmJBTYU2q1j2/LFGib0i2dpsTdkNq51r5A2JPVEtOwdKU1gBAACn&#10;UnQe76V0i7s8VoCnai3bnbtXmauPw4/8Rxoxt3k8tCca9jetqHoh0YpbygmUpLACAABOIeY7jjV/&#10;cszEmDxADPxL3Cc2x73suY+UTuz6lcdLIVEa5T/QWNFecqrC1E0GKEVhBQAAHNv2rO937UxzqsSD&#10;yHm8APtsjoPZcx8pnSje81gppORSvCgr8nhoxymXsTvoEyhFYQUAABzbqR74fW88jA68VckFNC/G&#10;1qZ1KPl0hom1do2xjN2SdKCEkoWVQ44BAGB+Kl6RcG/eBThE0bmTF2LFaAVK7hvpAmjTdhn7WDcl&#10;56QBoxrx/rY/3eLu5sP55zwuAABgekaeQ3l14iFhxzEAh4p5i3xfqSHbBRDmVEpSWDG2U24FuC9u&#10;MsCYKvoyeev+BwAA01br1lmO+QDea+w54lenG1Z5rIzo1NuyvRRnDLUnngwqUJJaZQWMpqLCapPY&#10;U15xBQAA01PzZK6tAIFjKHlc0Ytx5EI5O3+MEWMCrT2xqi5fB2PEBylgLLUVVo9RXAEAwHTEZ/eS&#10;D5k/lxiTB9CBY9lse7rnXlND3OsKKL1XpBKhPTFhmq+DMbLshu95LACnUGth9RjFFQAA1M+qA6AV&#10;pRY4/CuxS1geKycWLWH+Q4yZPB7mr8B2gA/pFnd5LACnUHth9RjFFQAA1KnarQAduQCcSMzd7rnn&#10;lI855XGVLKw0lG3K18FocVgeMJKpFFaPieIq/wwAAEAZMVdX6VaA93ZKAk4l7i/FFjr8I7ECLI+X&#10;E7nqv33Nf4DR0g3rPB7mreQWlPFhL48H4BSmVlg9RnEFAABlbc5yqfT7hAlb4NSKdhUvJOaVFfYj&#10;iXN98h9gtFjx0pzCK/oUVsAoav2C+doorgAAoIxS537/K74jAGOp9T6oyxiJwooxlW7J83gATmHq&#10;hdVjfCkFAIDxxAqm/Jm8inTD2soCYEy1zqtYaTqCwoc4OqixMQoroAW1frA6NFcfhx/5ZwQAAI5n&#10;e3ZLjedW/Yq5nDxegFMqeazMS9luDfg5j5cjikmo/IsfMQqrxiisgBbMrbCKxIeyWJWdf1YAAOD9&#10;rrvFXf4MXkM8vAaUUnRnuJfSDes8Vo4oSqOdX/pIsdVQexRWQAvmWFg9RnEFAADHVXj3o+fjKA+g&#10;sLgP7dybakg3XOaxciQlCytPabRHYQW0YM6F1WOW/XCvuAIAgPeJraVq3Qrw56fzL3m8AGOqdbvU&#10;iHvkiRRdcqyJbI7CCmhBC4XV73TDWnEFAABvFxOxta4eWPZnF3m8ACWUnk9+LlGk5bFyBCULKxNc&#10;7Sl9g8njATiFpgqrxyiuAADgTQqfK/9sHOEB1KZkh/FiusVdHivvVPJJDk9rtEdhBbSgycLqMYor&#10;AAD4p5gfqXGbq9j6O1Z+5fEClLTdGvA+37NqiI7jyEpOqvljtkdhBbSg5HtrNVFcAQDAXtutAKv8&#10;zhDzNnm8ADWIM6PyPauGxMMHcR5hHi8HKtlMehNsj8IKaEGtXz6LRHEFAAB/iS33dj43VxBbAQK1&#10;q/X+GbvY5bFyoJKFVbSieTzMm8IKaIHCak+iuLKyGgCAxsXDXDuflWtIN6xtBQhMQbVzLt1wmcfK&#10;AUrul2upXHsUVkALqv3wVEO6YWWFNQAALYp5sJLzcM8lxuShcmAqNtuq7rmX1RD30iPIv9Qxo7Bq&#10;j8IKaIHC6hXpFnc+BwAA0JL4DLzzubiGWBUATEzs4LJzL6sgsZtdHitvULqNtNS4PQoroAUKqzdE&#10;cQUAQAOiFNr5LFxDusVdHivAFNT6EIDzAN8hJojyL3TM5PEwfworoAUKqwOiuAIAYKZii6hatwL0&#10;MDkwVXH/ihVN+d5WQxyFcCCFFWNTWAEtUFi9K7eKKwAA5mKzu1E3rPZ87i2e2FIrjxdgSkrPNT8X&#10;DwQcKJ7wyL/MsRJ/tDwe5q/0TSSPB+AUFFbvTyyhV1wBADB1Vx+HH/mzbg2xZRUwF3E/y/e4KmLL&#10;1bcrWR44gKxNJa+5SB4PwCkorI4XxRUAAFMVK5jy59saEnNynvwH5qTWeRgrWd+oZHmgsGpTyWsu&#10;kscDcAq1flCachRXAABMSa1nq8SOR85WAeam9NFHz2W7NaC5jNcqWh50wzqPh/kres0prICRKKxO&#10;F8UVAABTEFtB5c+yNSS2KMxjBZiD6264zPe8KtINqzxWnlF0abI/VJMUVkALFFanjz33AQCoVa2T&#10;pvGk/7ZIu5V/J8q9ZTd8tyKNMTysyjy7iPvH9kymnWtSXpWde18V6YbL/Ddnj7jp7vzyxorCqkkK&#10;K6AFCqvxorgCAKAmsRvAphja89lVph27PXBsUVJtCu5uWLtvzD8/P51/ydcASdnCanGXx8P8KayA&#10;Fiisxo/iCgCA0raTz6v8WVVml1vFFe+1mSM1d9BU4lzDfB2QFF2irLBqksIKaIEPneWiuAIAoJSi&#10;82wyfmzxxQEeiu06z7iTEaITeVnhN9LbPB7mT2EFtEBhVT6KKwAAxhRbPdnSq7343sFbbO8T9/k6&#10;krYSZ5Xla4MthRVjU1gBLShZWPmS/Cfxu4jtj/PfBwAAjmm7FWCx7wBSPOY4+ae4TyirJBJzFXE9&#10;5GuEKA8+Dj/yL2zEuJk3SGEFtKDkl9XN+ZTdcOmD8J8orgAAOKVYZZM/g0pb8X2Dl9gGUHbSDat8&#10;nVC4sLJktk0KK6AFpQurJ+NQXD1J/C58kQQA4JhKz3NIPbn5cP45Xx8QSs7BS72J9498rTSv5BMg&#10;Cqs2lf4gl8cDcAq1FFZPxqO4eppuWO/7PQEAwFvFU/I7nzelzXSLu3x9QBSZtu6XvemGdb5emhfb&#10;8u38okaKwqpNCiugBbUVVo+2xZUPyo9RXAEA8A6l5zikvvz8dP4lXye0reT8u9SfZX92ka+ZppV8&#10;wcRSyDwe5q/0h7k8HoBTqLWwehTFVf6/azqKKwAADmB1lezJbb5OaFecXeWhUXkpsRtOvm6aprBi&#10;bAoroAW1F1aPFFcpiisAAF4pJqJ3Pk9K84lyIl8rtCtWz+RrRCTH+XdPxN6q+Rc0WrrhMo+H+VNY&#10;AS2YSmH1SHGVorgCAOAfSs9vSL2JayNfL7Sp6Ny7TCbuGU8UfdEorJpU+gNdHg/AKUytsHqkuEpR&#10;XAEA8AyfneXZmPNkK7Z727k+RFLsRPdEycLKBFCbFFZAC6ZaWIXt1ibFtgyuMt2wchAqAABPlZxT&#10;k7pj8plHCit5VbrFXb52mlXyzfW9E2pMk8IKaMGUC6tHiqs96YaVvaUBAAgl59Sk8ph8Zmvn2hDZ&#10;l25Y5WunWfHL2PkFjZRjTagxLQoroAVzKKweRUGjuErpFneKKwCAti37xc3O50SRiMKKPw+B7l4f&#10;IjnuGX8orBibwgpowZwKq0c/P51/UVylKK4AAJqlsJJnY/IZhZW8Lbf5+mmWwoqxKayAFsyxsHqk&#10;uNqbW8UVAEBb4pyiPZ8LRRRWbCis5LWJByDy9dOsooWVw8ubpLACWjDnwuqR4mpvFFcAAI2Iea09&#10;nwdFFFZsKKzktdGTPFF0Qs0fokkKK6AFRd9fRyqsHimudhNPRymuAADmb9kP9/mzoIjCiqCwktdk&#10;2Q+/4lrJ10+zik6oKayapLACWlD0/XXkwuqR4mo3iisAgHlzjpXsjcIKhZW8Nu4Xfys6oaawapLC&#10;CmhB0ffXQoXVI8XVbhRXAADzFJ/x8mc/ERPQBIWVvCY6kqTk0mV/jDYprIAWtFxYPdrc77vFXR5f&#10;y1FcAQDMT8nz4aXSKKxQWMlr0g0r2wEmJQurmMjK42H+FFZACxRWf8R9v+TnjRoTxVX+PQEAME0x&#10;2RhnkOTPfNJwFFYorOQfifeN2KEmXzfNKzmBpLBqk8IKaIHCalesrC75uaPGKK4AAOah9FyHVBaF&#10;FQor+Ve64TJfMyisKKD0h7g8HoBTUFg9T3G1G8UVAMD0xWe6/DlPGo3CCoWVvJzbfL2wVXLCSGHV&#10;JoUV0AKF1b/FOEt+DqkxiisAgGmLJ+bzZzxpMAorFFbyTK4+Dj/ytcITJSeKFFZtUlgBLVBYvZ7i&#10;ajdT+xsCAPBHnEniTKvGo7BCYSUp8b4QO87k64Sk5ASRwqpNCiugBQqrt4unUUt+Lqktmw+zE/1b&#10;AgC0bjtRfZs/40kjUVihsJJttg8w3MbDDPkaYY+SE0MKqzYprIAWKKwOp7j6O/G7mPrfFACgZT7f&#10;NhiFFQqr5hNFVWz/F9dBvjZ4Qck3TIVVmxRWQAsUVu/ni/3fUVwBAExfzInEllAxiSmnzXU3rPJn&#10;6tGisKKCwirOSM6vCzldHuYwzi5iJZWS6h1KTgQprNqksAJaoLA6HsVVSjes5/Y3BgCAY9tMIOfP&#10;0mNFYUUFhdXNh/PPeUxQvZITQAqrNimsgBYorI4viqv8szYdxRUAADxLYUVpCis4gMKKsSmsgBYo&#10;rE5HcZWiuAIAgB0KK0pTWMEBFFaMTWEFtEBhdXqKqxTFFQAA/KawojSFFRxAYcXYFFZACxRW41Fc&#10;pSiuAABAYUVxCis4gMKKsSmsgBYorMZ33S9u8++i6URx1Z9d5N8TAAC0QGFFaQorOIDCirEprIAW&#10;KKzK2H4hUFw9TTesfn46/5J/VwAAMGcKK0pTWMEBFFaMTWEFtEBhVVZ8MFdcpXSLO19YAABohcKK&#10;0hRWcACFFWNTWAEtUFjVQXG1J4orAAAaoLCiNIUVHEBhxdgUVkALFFZ1iS3xFFcpiisAAGZMYUVp&#10;Cis4gMKKsSmsgBYorOqkuNqbW19kAACYG4UVpSms4AAKK8amsAJaoLCqm+JqN8t+ceMLDQAAc6Gw&#10;ojSFFRygZGG17M8u8niYP4UV0AKF1TQornajuAIAYA4UVpSmsIIDKKwYm8IKaIHCaloUV7tRXAEA&#10;MGUKK0pTWMEBFFaMTWEFtEBhNU2b4qpb3OXfactRXAEAMEUKK0pTWMEBFFaMTWEFtEBhNW3xXlXy&#10;M1KNieIq/54AAKBWCitKU1jBAUpOxiis2qSwAlqgsJqH+KxS8rNSjVFcAQAwBQorSlNYwQFKTsIo&#10;rNqksAJaoLCaF8XVbhRXAADUTGFFaQorOEDJyReFVZsUVkALFFbzFL/bkp+daoziCgCAGimsKE1h&#10;BQcoOemisGqTwgpogcJq3hRXu1FcAQBQE4UVpSms4AAlJ1sUVm1SWAEtUFi14bobLkt+lqoty374&#10;5foDAKAGCitKU1jBAUpOsiis2qSwAlqgsGqL4urvKK4AAChNYUVpCis4QNEJNYVVkxRWQAuKvr8q&#10;CopRXP2d+F24HgEAKEFhRWkKKzhA0Qk1hVWTFFZAC4q+vyoIilNcpXTD2nUJAMCYFFaUprCCAxSd&#10;UFNYNUlhBbSg6PurYqAaUVzlv0/TUVwBADAShRWlKazgACbUGJvCCmiB91eeUlylKK4AADgxhRWl&#10;KazgANfdsMoX81gxUdEmhRXQAoUV+yiuUhRXAACciMKK0hRWcICShVVM2uTxMH8KK6AFCiteorhK&#10;UVwBAHBkCitKU1jBARRWjE1hBbRAYcVrLPvFTf77NZ0orpxxCgDAESisKE1hBQeIG2i+mEeLwqpJ&#10;CiugBQorXmv7JeY2/x2bTjes4vNC/l0BAMBrKawoTWEFB1BYMTaFFdAChRVvFV8mFFcp3eLOlywA&#10;AA6hsKI0hRUcoGRhFW8ceTzMn8IKaIHCikMprvZEcQUAwBsprChNYQUHKDkhorBqk8IKaIHCivf6&#10;+en8S8nPaVVGcQUAwCsprChNYQUHKDkRorBqk8IKaIHCimNRXO3NrS9fAAC8RGFFaQorOEDJCZBl&#10;v7jJ42H+FFZACxRWHJviajfxWdKXMAAA9lFYUZrCCg5QcuJDYdUmhRXQAoUVp6K42o3iCgCATGFF&#10;aQorOEB8wc8X84i5zeNh/hRWQAsUVpya4mo3iisAAB4prChNYQUHUFgxNoUV0AKFFWPZFFfd4i5f&#10;By1HcQUAgMKK0hRWcACFFWNTWAEtUFgxts37a8HrrsbYfhoAoF0KK0pTWMEBihZWbt5NUlgBLShZ&#10;HCis2rbszy6W/XCfr4uWo7gCAGiPworSFFZwADdvxqawAlqgsKI0xdVuFFcAAO0w50lpCis4gJs3&#10;Y1NYAS1QWFELxdVuFFcAAPNnzpPSFFZwgLI372GVx8P8KayAFiisqE1cF4qrv6O4AgCYr7Jzngor&#10;FFZwkLI3b4VVixRWQAsUVtTquhsuFVd/suyHX14zAADzU3bOU2GFwgoOEpMW+WIeLQqrJimsgBYo&#10;rKid4urvKK4AAOZFYUVpCis4QOHCap3Hw/wprIAWKKyYCsXV34nfhdcQAMD0KawoTWEFB1BYMTaF&#10;FdAChRVTo7hK6Ya11xIAwHQprChNYQUHiC/i+WIeLQqrJimsgBYorJiqog8z1RjFFQDAJCmsKE1h&#10;BQcoWVjFU7x5PMyfwgpogcKKqVNcpSiuAAAmRWFFaQorOMCyP7vIF/NYUVi1SWEFtEBhxVworlIU&#10;VwAAk6CwojSFFRygcGH1K4+H+VNYAS1QWDE3iqsUxRUAQNUUVpSmsIIDKKwYm8IKaIHCirlSXKUo&#10;rgAAqqSwojSFFRygZHmgsGpTyWsukscDcAoKK+Zs+8XrNl97TacbVvEgWP5dAQBQhsKK0hRWcICf&#10;n86/5It5rCis2qSwAlqgsKIFiqs96YaVL4YAAOUprChNYQUHKFlYRfJ4mD+FFdAChRUtiS9CiquU&#10;bnHnCyIAQDkKK0pTWMEBthMMOxf0WIkXbh4T86awAlqgsKJF2wehFFd/59bnXQCA8SmsKE1hBQdQ&#10;WDE2hRXQAoUVLVNc7cbrEgBgXAorSlNYwQG8cBibwgpogcIKFFc76YZ1/E7y7wkAgONTWFGaeXc4&#10;QOkXji/t7VFYAS1QWMEfiqu/s+wXN/l3BADAcSmsKK30vLvCisnKF/OYUVi1R2EFtEBhBbsUV3+y&#10;7IdfXqsAAKejsKI0hRUcKF/MYybKizwe5k1hBbRAYQXP2xRX3eIuX7tNphvWznQFADg+hRWlKazg&#10;QPGEZ76gx4rCqj0KK6AFCiv4t81ngm5Y5Wu4tSz74d6uAwAAx6WwojSFFRyoZGG17M8u8niYN4UV&#10;0AKFFbxefB6M0iZfyy0lPo97kAsA4HgUVpSmsIIDKawYk8IKaIHCCt5OcbXZIvAy/14AAHg7hRWl&#10;KazgQCUnBkyqtUdhBbRAYQWHa724ismV/DsBAOBtFFaUprCCA5WcVPMUaXsUVkALSr63KqyYi7iW&#10;my2uumGVfx8AALyeworSFFZwoJKTagqr9iisgBaUfG9VWDE38XmxyeKqG9bxJTf/PgAA+DeFFaUp&#10;rOBA8QRnvqDHii1P2qOwAlqgsILja7G4ip83/x4AAPg3hRWlKazgQAorxqSwAlqgsILTaa64sj0g&#10;AMCbKawoTWEFB4qbaL6gx8qyX9zk8TBvCiugBQorOL3Giqvb/PMDAPA8hRWlKazgQAorxqSwAlqg&#10;sILxRHGVXwdzjNc2AMDrKawoTWEFB4onNvMFPWI8LdoYhRXQAoUVjK+F4io+R+WfGwCAXQorSlNY&#10;wYFilVO+oEeLG3hzFFZACxRWUM6ci6tlP/z6+en8S/6ZAQD4m8KK0hRWcCCFFWNSWAEtUFhBeXMt&#10;rqK0ii+/+ecFAOAPhRWlKazgQGULq2GVx8O8KayAFiisoB6zLK66YZ1/TgAA/lBYUZrCCg5U9gau&#10;sGqNwgpogcIK6rL9sljy3Nbjpxsu888JAMCDsvOdCisUVnCwsjdwT4e2RmEFtEBhBXWaW3HlSygA&#10;wH5l5zsVViis4GAlt0lZ9sN9Hg/zprACWqCwgrrFl7dZFFd2KwAA2EthRWkKKzhQTGzlC3qsKKza&#10;o7ACWqCwgmn4+en8y9SLq2V/dpF/LgCA1imsKE1hBQeKL7n5gh4ry374lcfDvCmsgBYULaz6xU0e&#10;D/CyKRdXPk8DAOxSWFGawgoOpLBiTAoroAUlC6tIvL9GcRWT8HlswPMmXFzd5p8FAKBlCitKU1jB&#10;gRQIjMn1BrSgdGH1NLH9rvIK3maKxZXXOADAHworSlNYwYG2X8h3LuqxEi/ePCbmS2EFtKCmwuqv&#10;dMM6vrj54AqvM6niqhvWefwAAK1SWFGawgoOpLBiTAoroAXVFlZP0w0r5RW8TmyhHasVd15HlWXZ&#10;Dd/z2AEAWqSwojSFFRwoLt58QY8ZL562KKyAFkyisHqablhdd8Olh0jgZUUnPl6TbljlMQMAtKjo&#10;5zaFFQorOFzpF4/99tuisAJaMLnC6mm6xV2UV/lnAh5sdieo+DXuiykAgMKK8krPuftewGSVfvFE&#10;gZHHxHwprIAW1DyZ/aZ0iztbjMF+FZ9tdZvHCgDQGoUVpZWec1dYMWn5gh4zCqu2KKyAFsymsHoa&#10;5RXsKDoR8kyW/fArjxMAoDVFP6cprFBYwfvEF9t8UY+VOMQ6j4f5UlgBLZhlYfU0yiv4LT7L7rxG&#10;Sse2ngBA4xRWlKawgncoWliZ8GqKwgpowewLqydZ9osbq6VpXenPNzlWWQEArVNYUZrCCt6h6MSa&#10;J0CbUnpCJ48H4BSKvq8WjPKKlsVn2vyaKBmvRQCgZQorSlNYwTsUnVhTWDVFYQW0oOj7agWJ1R3K&#10;K1p03S9u8+uhYG7z+AAAWqGwojSFFbzDdTes8kU9VuINJI+H+VJYAS1ovbB6msfy6uen8y/59wRz&#10;VPJzdU58Sc7jAwBogcKK0hRW8A4lv1jHJFYeD/OlsAJaoLB6Jt2wjvd9H5yZs9JfTJ/GWbEAQKsU&#10;VpRW+nuB791MWtxI80U9YmxX0hCFFdAChdUr0g2r+BLpQzRzFEXRzjVfJj5nAwBNUlhRmsIK3qHo&#10;fvtu4k1RWAEtUFi9McorZqiG+0BsyZnHBQDQAoUVpSms4B1ie558UY8WN/GmKKyAFtQwUT3ZxKrv&#10;brh09g5TF18Qd67vAvFFFQBokcKK0hRW8A5lC6thlcfDfCmsgBYorI6UbnHnDB6mrOguBo/phss8&#10;LgCAuVNYUZrCCt6h7E18WOfxMF8KK6AFCqsTRHnFBJX+krqJCRMAoEFl5zp9/qL8dwGFFZNW8ia+&#10;7If7PB7mS2EFtEBhdeIor5iQ0vcD51gBAC0qOdepsCIorOAdYtInX9RjxZfotiisgBaUnqBuLLfL&#10;/uwi/w2gFiU/Zz/GmXAAQGsUVpSmsIJ3KPlFWmHVFoUV0AKFVZnEmZzxPpP/HlBa7CiQr9cx43UB&#10;ALRGYUVpCit4h3gyOV/UYyaPh/lSWAEtUFiVj/KKmsT1mK/RUdMNl3lMAABzprCiNIUVvEPpwso2&#10;Je1QWAEtUFjVk1jJrbyitNKftWPrzDwmAIA5U1hRmsIK3qF0iaCwakfpay2PB+AUFFZ1JrZli/Lq&#10;56fzL/lvBqdU+suqSRMAoDUKK0or/R1AYcWkxcRNvqjHjBdQOxRWQAsUVhNIN6yjvPIZhLGUPMcq&#10;/u08HgCAOVNYUZrCCt4hLuB8UY8ZTzq3Q2EFtEBhNbF0wyq+0PpAzymVPMcqtsbM4wEAmDOFFaUp&#10;rOAdSr+AFFbtUFgBLVBYTTh/yivbFXNUy274vnO9jRjXNADQEoUVpZWeb1dYMXn5oh4zDkJvh8IK&#10;aIHCaibpFnfX3XBpop9jWPZnFzvX2IhxHQMALVFYUZrCCt4ptgrJF/ZYiS/weTzMk8IKaIHCaobp&#10;FnexQib/reG1Sn8GsqMBANAShRWlKazgnUoWVvH0ch4P81R6siaPB+AUFFYzj/KKAzgzFgBgPAor&#10;SlNYwTsVnVxTWDVDYQW0oOh7qowb5RWvVPoLqy24AYCWKKworfTnf4UVk1dyci3eRPJ4mCeFFdCC&#10;ku+pRf9tubXNMS/Zc82MFoUVANAShRWlKazgna67YZUv7LGisGqHwgpoQcnS6HG1T6xeLvne3nqW&#10;/eJGQcBTpbcEdD0CAC1RWFGawgreKW6m+cIeMbd5PMyTwgpoQQ2FVRqP8qpglFeEOEMqXxtjxhlW&#10;AEBLFFaUprCCd4rSKF/Yo8WNvBkKK6AFtRVWjzYfmB/Kq2LjaznLfvgV5ZXioE2lCytfWAGAliis&#10;KE1hBe8UEyj5wh4tbuTNUFgBLShZCL1UWD212Z5MeVUsy364V161pfRnIF9YAYCWKKwoTWEF71S2&#10;sBpWeTzMU+nJmjwegFMoWQK9trB6KkqT+EIXJUr+78kI6YZ1/P59oZi3eG3u/O1HjOsLAGiJworS&#10;FFbwTiVv5DFBlsfDPCmsgBZMrbB6Ku7TyquC6YaV8mqeSm6/HdtR5vEAAMxZyXlOhRVBYQXvtNkW&#10;aM/FPUZ8iW6HwgpowZQLq6finh0rsON9Ov87MkK6YRWfz+KLTv7bMD0xcbHzNx4r3bDO4wEAmDOF&#10;FaUprOCdlv3ZRb6wx4rCqh0KK6AFcymsnorPCcqrgomyoxsu89+F6Sj62rH9NgDQGIUVpSms4J1K&#10;FlaRPB7mSWEFtGCOhdVT288MxbY3az7d4m6MvzPHU/pzdrxe85gAAOZMYUVpCit4p9JFgu1u2lD6&#10;OsvjATiFuRdWTymvCkd5NQlFJ0z6xf/Fv5/HBAAwZ0U/fymsUFjB+/38dP4lX9hjRmHVBoUV0IKW&#10;CqunlFeFo7yq1rIf7nf+XiMmXpt5TAAAc6awojSFFbxTXMT5wh4zUZjlMTE/CiugBa0WVk/FOOLc&#10;nDw+GSdx3li85+a/C+Mr/dkn4ssqANAahRWlKazgnUq/iEyqtKH0pE0eD8ApKKz+dt0Nl8qrclFe&#10;lVX82u+GdR4TAMDcKaworfRcu8KKWcgX9pgxkdIGhRXQAoXVfpsP7MqrYln2wy/l1bi222Tu/C1G&#10;zm0eFwDA3CmsKE1hBUcQExn54h4rNU+wcTwKK6AFCqt/e1JeFftdtZzH8sqWzKdVQzkbkzV5XAAA&#10;c6ewojSFFRxBycIqJq3yeJgfhRXQgpIlzFQKq6c252gqr8qlG9ZRXvlCc1yVrK76vxhHHhsAwNwp&#10;rChNYQVHUHSiSGHVBIUV0IKS76dTLKyeiveJ+HK57If7/LPJCOmGVfz+fbl5vxpWV8XDaPFFOY8N&#10;AGDuFFaUprCCIyg5wWa7kjYorIAWlHw/nXph9ZTyqnCUVwerZXWVyRIAoFUKK0pTWMERFH4S1IHQ&#10;DVBYAS1QWB1fvH/EtnVFty9uOd3iLlbDW63zb/HFsJaS1XaAAECrFFaUprCCI4jSKF/co8XNvAkK&#10;K6AFCqvT2q5eKfeZpfV0i7sWrrNDbL6Uln0A7HdsBwgAtExhRWkKKziCeHI5X9yjxc28CQoroAUK&#10;q/EorwpHefWXqq5Fn60BgIYprChNYQVHULawGlZ5PMyPwgpogcKqDOVV4TReXsWWiTu/k4KxHSAA&#10;0DKFFaUprOAISt7MY6//PB7mR2EFtEBhVZ7yqnhuWypM4nW353dQLNvtAH1BBQCaVXKOU2FFUFjB&#10;EZT8sh1frPN4mB+FFdAChVVdNitfKjlXqMXECv54/89/l7mIny0+x+afu2hMkgAAjVNYUZrCCo5g&#10;+zTyzgU+RhRWbVBYAS1QWNVLeVU2cyuv4nqqrqzqF/83p98xAMAhFFaUprCCIyhZWEXyeJgfhRXQ&#10;AoVV/TZfHpRXxRIlz5TLq+2Xzzq3nDRBAgCgsKI4hRUcQekyIV7IeUzMS+lrLI8H4BQUVtMSH+S3&#10;5VWxv1vLiXNMo7z6+en8S/7b1CjGGWPOP0ctaensMACA5yisKE1hBUewmbDZc4GPlalMVHA4hRXQ&#10;gpLFh8LqfeKzyHabt2oLiVmnG9ZRXtX65SpeXzVuAfg73bDOYwYAaJHCitIUVnAEpV9ICqv5U1gB&#10;LVBYzUO8Z8UXXeVVoXTDKn7/NXzR2nx+6RZ3O2OsLF7/AAAPFFaUVnqevYbvUfBupV9IUz3HgNdT&#10;WAEtUFjNj/KqcP6UV6NuHx1/91jxVfWqqm3i2hz79wMAUCuFFaWVnmdXWDEb+eIeMybZ5k9hBbRA&#10;YTVvcUbQVEqMWSZWOnXD5anKmfjvPqyoKvc6PiRe+wAAfyisKE1hBUdSdPKlGy7zeJgXhRXQgpIT&#10;3SatxxXl1XW/uM1/Bxkp3eIuJiPeu610fJl8/FsW/Sx8aEyKAAD8RWFFaQorOJKSk2wKq/lTWAEt&#10;KPleqrAqR3lVQR7OmbqNz5Tx94jPHVFmxZe1+P9GHlbInV1sJjG6YRWv10mWVNvE2N9b2AEAzI3C&#10;itIUVnAkJSfZ4s0kj4d5UVgBLSj5XqqwqoPySsZKbE+Zrz8AgNYprChNYQVHsnnSdM9FPlJu83iY&#10;F4UV0AKFFU/F32S78mfn7yXyniz74f5UZ3kBAEyZworSFFZwJEWfBnZDnz2FFdAChRXPia3qCj8c&#10;JDOK1zsAwH4KK0pTWMGRxLYi+QIfLd2wyuNhXhRWQAsUVryG8kreE1sBAgA8T2FFaQorOJKyN/Rh&#10;ncfDvCisgBYorHiLzRcZ5ZW8Jd2wthUgAMDzys5vKqxQWMHRlLyhL/vhVx4P86KwAlqgsOJQ8aVi&#10;W14Vu4ak7sTn5Z+fzr/kawcAgD9Kzm8qrAgKKziSzcHgey7yMaKwmj+FFdCCkmWDwmo+opSI8mrZ&#10;D/f57yztxmscAODfFFaUprCCI1n2Zxf5Ah8zeTzMi8IKaIHCimOL98/40q28ajvOrQIAeB2FFaUp&#10;rOBIShcK9uOft9LXVx4PwCkorDilJ+XVr/z3lxmnW9z5nAwA8DoKK0pTWMGRbLaf2XORjxV78s+b&#10;wgpogcKKscTK+Fh1o7yaebphrawCAHg9hRWlKazgSEq/mBRW86awAlqgsKKE7bbOt/makIlHWQUA&#10;8GYKK0orPceusGI2Sr+YotDIY2I+FFZACxRWlKa8mkmUVQAAB1FYUVrpOXaFFbNSclsZE23zprAC&#10;WqCwoibKq2lm2Q/3vmQCABxGYUVpCis4opKF1XU3XObxMB8KK6AFCitqFddHfIHO141UloeVVb5g&#10;AgAcSGFFaQorOKKSE23xhpLHw3worIAWlHwfVVjxWvGQ0HU3rPI1JIXTDSvbAAIAvI/CitIUVnBE&#10;JScvlv3iJo+H+VBYAS1QWDE1yqs6Ep+DlVUAAO+nsKI0hRUcUdGtYtzUZ01hBbRAYcVUbb5UPZRX&#10;xa7hVmOXAQCA41FYUZrCCo4onu7MF/locVOfNYUV0IKSk/0KK44lvuAor06fODvW6xYA4LgUVpSm&#10;sIIjKltYDas8HuZDYQW0oOQEv4lvTuHnp/Mv8aV/2Q/3+ZqTd+ThvCpfJAEAjkxhRWkKKziikjf1&#10;mAjJ42E+FFZACxRWzFm8lyuv3pdYVRWr15xXBQBwGiXnNhVWBIUVHFFMduWLfKzEF/g8HuZDYQW0&#10;QGFFK+J9PVbmbwqYPdej7Ek3rGLFWv5dAgBwPAorSlNYwREt+7OLfJGPmTwe5kNhBbRAYUWL4vNj&#10;0W2lK49VVQAA41FYUZrCCo6odKngi/x8lb628ngATkFhReu2Dz/d5uuzxURRFUWeL4wAAONRWFGa&#10;wgqOKLYpyRf5mLFNynwprIAWKKzgj1bLq4cVVYs7n2sBAMansKI0hRUcUekXlC/286WwAlqgsIL9&#10;Wiivtlv/OacKAKAghRWllZ5fV1gxK6VfUFFq5DExDworoAUKK/i3uFaj2MnX8FSjqAIAqIfCitJK&#10;z68rrJidzZfuPRf7GDHZNl8KK6AFCit4m+tuuJxseRXj7oZLZ7ACANRDYUVpCis4spKFVXzpz+Nh&#10;HhRWQAsUVnCYzZe6KZRX3bCKSRCrqQAA6qSwojSFFRxZycm2eFPJ42EeFFZAC0q+hyqsmJNazrza&#10;bve3VlIBAEyDworSFFZwZIWfbL3N42EeFFZACxRWcHzxGSKu72W/uDn5ayz++93i7rGgst0fAMC0&#10;KKwoTWEFR1b0aVY39tlSWAEtOPlk+gtRWNGSTYnVn11sJyRu44GrZT/cb7OzvXX8z+L/7bGQ2qRf&#10;3G5LsEvlFADAPCisKE1hBUe2+eK+52IfJd2wyuNhHhRWQAsUVlCX+LKoiAIAaIfCitIUVnBkZW/s&#10;wzqPh3lQWAEtUFgB8P/t3dFxGzm7JuDNwONmzf2EMCH43tP0hOAQFIKvR1IpBIWgEBSCQnAIDuFs&#10;gZL+8XwiZVFk40MDz1P1Vu2p3bMDSy12N14CAADy5M5rKqxQWMHZlW1R4oVeK2W7ljge+qCwAkag&#10;sAIAAMijsCKbwgrOrJwHEC/0WlFY9UthBYxAYQUAAJBHYUU2hRWcWWZhVeKcgT4prIARKKwAAADy&#10;KKzIprCCM/vn9y9/xgu9Zsp/P46J9VNYASNQWAEAAORRWJFNYQVnlv1HpbDqk8IKGIHCCgAAII/C&#10;imzZc+sKK7qT/UdVio04JtZPYQWMQGEFAACQR2FFtuy5dYUVXbrazD/ixV4rJtz6pLACRqCwAgAA&#10;yKOwIpvCChaQWVhdT/NFHA/rp7ACRqCwAgAAyKOwIpvCChaQOeFWbixxPKyfwgoYQeb9U2EFAACM&#10;TmFFNoUVLOB6mu/jxV4xt3E8rJ/CChiBwgoAACCPwopsCitYQCmN4sVeLT7cu6SwAkagsAIAAMij&#10;sCKbwgoWcLXZ3sSLvVqm+T6Oh/VTWAEjUFgBAADkUViRTWEFC8j8cL/azN/jeFg/hRUwAoUVAABA&#10;nsw5TYUVhcIKFlAmveLFXitXm/lHHA/rp7ACRqCwAgAAyKOwIpvCChZwtfnr73ix10wcD+unsAJG&#10;oLACAADIo7Aim8IKFpBdLpQ/7Dgm1i37morjAViCwgoAACCPwopsCitYQLmw48VeM//8/uXPOCbW&#10;TWEFjEBhBQAAkEdhRTaFFSwg+w+rlBtxTKybwgoYgcIKAAAgj8KKbNnz6goruhUv9pox6dYfhRUw&#10;gszC6nqaL+J4AAAARqKwIpvCChZytZl/xAu+Wky6dUdhBYzgeprv4+dPtbh3AgAAg1NYkU1hBQvJ&#10;/JZ4ubnE8bBuCitgBOUFJX7+1Ip7JwAAMDqFFdkUVrCQ1G+Jb7a3cTysm8IKGMHVZnsTP38qxr0T&#10;AAAYmsKKbAorWEiZ+IoXfLX4gO+OwgoYQWph5d4JAAAMTmFFNoUVLCR30m2+j+Nh3RRWwAhyX47c&#10;OwEAgLHlvpMprFBYwWIyP+CvNvP3OB7WTWEFjOBqmr/Gz59audrMP+J4AAAARpI5n6mwolBYwUJM&#10;unFOCitgBFebv/6Onz81Ux6M45gAAABGobAim8IKFpI96RbHw7oprIARZN87//n9y59xTAAAAKNQ&#10;WJFNYQULyS4YfEu8L9nXUxwPwBJKYRQ/f6pmmi/imAAAAEahsCKbwgoWUi7ueMHXjG+J90VhBYwg&#10;+8HUCxIAADAyhRXZsucFFFZ0K/uPqxQccUysl8IKGEU5hzF+BtWKMyABAICRKazIlj2nrrCia6mT&#10;btP8NY6H9VJYAaO4nub7+BlUMx5OAQCAUSmsyKawggVlFlbO4eiLwgoYxdVmexM/g6rG/RMAoJoy&#10;MViONLja/PV3eQ4Tkexs7168I9WKwgqFFSzrepof4kVfK+UbEXE8rJfCChjFbrJiz+dQtUzzQxwT&#10;AADnU95vy5eUrjbz9xfPYiIybhRWKKxgWcnbGt3G8bBeCitgFNkPpyUeUAEAzm/3Xpv4xV4RaTwK&#10;KxqYEzAfQNdStzXyId8VhRUwktQtdUtsCwgAcDa7ycfMbcZEZB0xl4nCCpaVW1jZ0qgnCitgJMkr&#10;lP+vbE8TxwQAwPHK+VRWVYnIm6KwQmEFy9odVrjnwq+R8u30OB7WS2EFjCT1Cx9PuZrmr3FcAAC8&#10;XZn0S185LyLricIKhRUsK/vg+Dge1kthBYwk+/5ZYpUVAMD7PW4DaGWViBwRhRUKK1hWdslQ/sDj&#10;mFin7GspjgdgSdkPqM8pxVkcGwAAv3a92d7GZysRkVejsKKB+QCFFV0rF3i86Gum7BUdx8Q6KayA&#10;0bRwMLdVVgAAx8t+fxWRlUZhhcIKlpX9B6aw6kf2A38cD8DSyhlS8bMoI1ZZAQAc53qa7+MzlYjI&#10;L6OwooH5dIUV3cs8YNQfWD8UVsBosh9Sn1Pu47bYBQB4m/LF2fg8JSLypiisaGAuwHw63SvbCcUL&#10;v1b8gfVDYQWMqJmzD7w4AQC8yeXH+duLZykRkbfEexcKK5ZSLqwywb57UClLwaf5IXOlkYiISFZ2&#10;979pfigP31eb7U25P8b7Jvu1si1gia0BAQB+LfNLuyKy8iisUFhxbuWCKpNxyikREZHDKffJcr+M&#10;91H+K/tB9efYGhAA4HVlki8+Q4mIvDkKKxqYB1BYdUJRJSIicnx2xdU0f433Vf7VzLaAJdN8H8cH&#10;AMAj51eJyElRWKGw4hx2F9G0vYu/XBEREXlbrLY6rGzFF39eybmNYwQAIP/sZRFZeRRWKKw4Vfn2&#10;jP2JRUREzpBpfoj3WZ5Xcbf1rGFVHADASy2dPyoiq4wvB6Kw4v1anEASERFZdWw5t1eLkx9l5Vcc&#10;JwDAyFp8ZhOR9cTOIxQKK97FNoAiIiLLxEP6S61+SaZsexPHCgAwKoWViJySy4/zt/i5wngUVrxL&#10;+QCJv0wRERE5T8qWu/HeO7pWnz1sDwgA8EhhJSKnxC4WFAorjvb0Lecf8ZcpIiIiZ4qtAV9odZXV&#10;LtN8EccLADAahZWIvDdlrrm888XPFcajsOJorX7DWUREpKf4dtlLLT+D2MoRABidwkpE3p1pexc/&#10;UxiTwoqjNfvtZhERkb5yG+/Bo8t+cP1lpvnBwy0AMCqFlYi8N76wybPs937v9CtTztSIv0QRERE5&#10;f8qWCPE+TNurrJ7jXCsAYEQKKxF5V2yJz08UVhylnNEQf4kiIiKyTC43nz/Fe/Hosh9e3xyrrQCA&#10;wSisROQ98d7Lz7Lf+b3Hr0zZnij+EkVERGSZWKmz35omQ/wOAYBRrOkZTUTaiLOAiRRWHKUcgBd/&#10;iSIiIrJQpvki3ot5VLaNePHzajXT/OBbgwBA7xRWInJkbks5ET9LGJvCiqOUCZf4SxQREZFlUs5r&#10;ivdiHmU/xL4z5YXMwy8A0CWFlYi8OdN8r6xin+x3fe/sK6OwEhERqRfbI7xurZMifq8AQI/W+mwm&#10;InVT3oeUVRyisOIoCisREZF6UWz82qq2BvwpV5v5h/OtAICeKKxE5NVM88PV5q+/42cH/ExhxVEU&#10;ViIiIvWisPq17IfZkzPNDx6IAYAeKKxEZG/Klwyn+cKqKt4i+x3f+/nKKKxERETqRWH1Nj1MjtgW&#10;AwBYu8xnsrJ6fTdnJSINZHtX3m9KSfXP71/+jJ8V8BqFFUfZfejs+UWKiIjI+aOweru1bg34ItN8&#10;Ef9tAABrkFxYfY/jAWB9FFYcRWElIiJSLwqrtysPtWWiIv4MV5myt7vzrQCAlVFYAXAqhRVHUViJ&#10;iIjUi8LqOOXBMv4MV51pe+dhGQBYC4UVAKdSWHEUhZWIiEi9KKyOd7n5/Cn+HNce1wEAsAYKKwBO&#10;pbDiKAorERGRelFUvM/V5q+/489y7SkHidsmEABomcIKgFMprDiKwkpERKReFFbvd73Z3safZxeZ&#10;5od/fv/yZ/z3AgBkU1gBcCqFFUdRWImIiNSLwuo03ZZWj7n1IA0AtERhBcCpFFYcRWElIiJSLwqr&#10;011P8338ufYU1wgA0AqFFQCnUlhxFIWViIhIvSgjTrd72O39+WWaH5xvBQBkU1gBcCqFFUfpfsJH&#10;RESkoSiszud62t7Fn293meYHD9cAQBaFFQCnUlhxFIWViIhIvSiszqv8POPPuMe4bgCADAorAE6l&#10;sOIoqYXVNF/88/uXP0VERGom8wwkxcP5XX6cv8Wfc6+xTSAAUJPCCoBTKaw4SmZhZdIFgAzXm+1t&#10;vCfVisJqGZebz5/iz7rblPOtNn/9HX8GAADnprAC4FQKK46isAJgNAqrPg1VWj3m1oM3ALAkhRUA&#10;p1JYcRSFFQCjUVj1q2z5WCY34s+957imAIClKKwAOJXCiqMorAAYjcKqf5m/44xcbeYfnqsAgHNT&#10;WAFwKoUVR1FYATCazDJDYVVP2SJwtNVW5bmurDKLPwsAgPdQWAFwKoUVR1FYATAahdU4nh6M037f&#10;WSnXWfm3x58HAMAxFFYAnEphxVEUVgCMJrPAUFjlKM8cZdu8+PvoPtN8EX8WAABvpbAC4FQKK46i&#10;sAJgNAqrMY262qo863nmAgDeQ2EFwKkUVhxFYQXAaDJLC4VVvqfVVmOdbVUyzfce1AGAYyisADiV&#10;woqjKKwAGI3CiqJslxd/PyPENQgAvJXCCoBTKaw4isIKgNEorHg26jaB5Twvz2EAwK8orAA4lcKK&#10;oyisABhNZkGhsGrTP79/+XPQbQIfyr89/jwAAAqFFQCnUlhxFIUVAKNRWHFI2SawrD6Kv7cBcush&#10;HgCIFFYAnEphxVEUVgCMRmHFr5TfU/zdjRDXJwDwM4UVAKdSWHEUhRUAo1FY8RZlq7zMayUrZXLI&#10;MxoAUCisADiVwoqjKKwAGE1mCaGwWp+rzV9/j3q+lQd7ABibwgqAUymsOIrCCoDRKKx4j3K+Vfx9&#10;jhDXLACMS2EFwKkUVhxFYQXAaBRWvNfTg3ba9ZOaab6IPw8AoG8KKwBOpbDiKAorAEaTWTgorPqw&#10;O98q8RkqLdP84PkNAMahsALgVAorjpI52WLCA4AMCivOpTzLDHm+1WZ766EfAPqnsALgVAorjqKw&#10;AmA0CivOzflWAECPFFYAnEphxVEUVgCMRmHFEnbbBCZeW1m52sw/PNMBQJ8UVgCcSmHFURRWAIwm&#10;s1RQWPWvFFdDbhM4zQ/l3x5/HgDAeimsADiVwoqjKKwAGI3CihpG3ibQCwEA9EFhBcCpFFYcRWEF&#10;wGgUVtSUeb1l5vLj/C3+LACAdVFYAXAqhRVHUVgBMJrMAkFhNabd+VbT9i5eD91nmh887wHAeims&#10;ADiVwoqjKKwAGI3Ciizl2WfQ863uvSQAwPoorAA4lcKKoyisABiNwopsI59vFX8WAEC7FFYAnEph&#10;xVEUVgCMRmFFC54e2tOuxaxcbeYfngEBYB0UVgCcSmHFURRWAIwmsyRQWBE9nm+V9zyWlml+uNx8&#10;/hR/HgBAOxRWAJxKYcVRMidIFFYAZFBY0aKyTeCQ51tttrdeIACgTQorAE6lsOIoCisARqOwomWX&#10;H+dv8boZIf42AKA9CisATqWw4iiphZWJCQASKKxo3W6bwMTrNCvOtwKAtiisADiVwoqjZBZWJbuJ&#10;CZN3AFSye1CatnfxflQr7nkco5zxNOQ2gdP84KUCAPIprAA4lcKKo2QXVj+nTOK5gABYwuPE//am&#10;fFEi3n9qRmHFe5TzreK1NEKeng1/iz8PAKAOhRUAp1JYcZSWCqv/ZdrelYnFOFYAOEZ5KCr3k5bu&#10;dQor3uvpIX+4bQJ3meaL+PMAAJansALgVAorjtLSJN6LTPODcwwAOFYrq6n2RWHFqXbnW7X8/LZU&#10;PBcCQHUKKwBOpbDiKGuY8CgPKZcf529x7ADwrMXVVPuisOJcygTSmOdbbe+8cABAHQorAE6lsOIo&#10;rU/sxTjnCoCflXtC+VJDi6up9kVhxbmNfL5V/FkAAOelsALgVAorjrK2wup/8e1agGH9vJpqLUXV&#10;c0yys4TyTDTi+Vbl7982gQCwHIUVAKdSWHGU1RZWz5nmexMVAGP4aTXVardBU1ixpHK+1Zr/Pt6d&#10;aX4o//b48wAATqOwAuBUCiuOsvrC6jkO4gbo0k+rqe7XtppqXxRW1DDqNoFllZmXEQA4H4UVAKdS&#10;WHGUbgqrn+KcK4D12xVVH+dvvd2nFFbUVK63eA2OEH9nAHAeCisATqWw4ii9TQT+HMUVwLr8u5pq&#10;e9fDaqp9MZFObWWrvBHPt7L6HgBOp7AC4FQKK47Sc2H1v5SJTxMWAM3qdTXVviisyHK1+evvUc+3&#10;8oICAO+jsALgVAorjjLC5OD/4pu2AE0pq6lKgdPraqp9UViRbdTzrfztAcDxFFYAnEphxVGGKqx+&#10;ytN2gb/FnwcAyxppNdW+mDSnBU8vDONtE1j+Bn15CQDeTGEFwKkUVhxl1AnD5zjnCqCOEVdT7YvC&#10;ipbszrca8VmwrLrf/PV3/HkAAP+lsALgVAorjjLkJMW+lHOuTFwAnNXoq6n2RWFFi8o2gUOeb7XZ&#10;3np5AYDDFFYAnEphxVFMIoY45wrgZFZTHY7CipbtCuY9123v8XcJAPsprAA4lcKKoyis9qc8GJm8&#10;AHi78gCye6F1X3k17i20brdN4IDnW5WC3ZeWAOC/FFYAnEphxVFMLP46zrkCOMxqquOisGItHv+2&#10;B9wmcJofSmkXfx4AMCKFFQCnUlhxFIXVEZm2d2XyJv4MAUZjNdX7o7Bibcr5VvE6HiFPX1j6Lf48&#10;AGAkCisATqWw4igmG98R51wBg7Ka6vQorFirEbcJ3GWaL+LPAgBGobAC4FQKK46isHp/dtvkmMQA&#10;OrdbTbX562/3i/NEYcWa7c63mub7eF13H19WAmBQCisATqWw4igmIM8T51wBvbGaapkorOhBmbwa&#10;9Hyre897AIxEYQXAqRRWHEVhdfbc+iMA1qo8RJSiyr1huSis6MnI51vFnwUA9EhhBcCpFFYcxaTk&#10;Qpnme1vHAGtRbt5WU9WJiW568/TyMdz5VuXz0rMeAL1TWAFwKoUVR1FYLRxnHgCN+nk1laKqXhRW&#10;9KqcbzXoNoEP5d8efx4A0AOFFQCnUlhxFIVVvTjnCmhB+Ry6/Dh/G3JiuYEorOhd2SZw0BLcttAA&#10;dEdhBcCpFFYcRWFVP4oroLafVlPdDzqR3EwUVoyiXOvx+h8h/sYB6InCCoBTKaw4isIqMdP2znaB&#10;wJJ2RdXH+ZvP+nZiMpuRlK3yBj3f6rtnPAB6oLAC4FQKK45iErOBOOcKOKN/V1Nt76ymai8KK0Z0&#10;tfnr7yG3IZ3mBy9HAKyZwgqAUymsOIrCqq2YyATey2qqdcTnPCMr51vFv4kR4u8egLVSWAFwKoUV&#10;RzGx2WaccwW81W411WZ7azXVOmLimtE9vawMt03gLtN8EX8eANAyhRUAp1JYcRSFVeOZtndlMjr+&#10;3oCxWU213iis4NHufKsRP8NsBQ3AiiisADiVwoqjZE4UWA1wRExuAE+rqUrh4fNzvVFYwX+V55sh&#10;z7fabG+9OAHQOoUVAKdSWHGU1MJqmr8+b2UV/+9kf8oDW1lVEX+PQL+spjpfdkXftL3L/FkqrGA/&#10;51sBQHsUVgCcSmHFUVIn7X5aMbTbFkZxdVSccwV9s5rqjJnm+zIZXh6Sys92V1rF/zeVYnIaDhv1&#10;ebB8zltJD0CLFFYAnEphxVFaKax+ViYVB90a5n1xzhV0o9zEdy+FiZ/NveRxNdV8XybA489ZYQVt&#10;K3+3Qz4LTvPDvs8sAMiisALgVAorjpI5KXqosHqmuDoy03z/q58p0Carqc6Ycl/7aTXVPgorWIeR&#10;twn0UgVACxRWAJxKYcVRWi6snl1t/vp7xO1h3ptdyTfNF/HnCLTFaqrz5bXVVPsorGBdRn0OdG4p&#10;ANkUVgCcSmHFUTInSt9aWD0b9VyDU+IbutAeq6nOl/ISWyZ0j/2cU1jB+uyeAxP/dtMyzQ/HPjMD&#10;wLkorAA4lcKKo6ypsPrZqFvEnJBbf5yQZ7eaqqwWTfzM7SXPq6lK8ffatn+vyZz0VljBacrz45Bb&#10;Rk/zvWc5AGpTWAFwKoUVR8mcPD2lsHrmnKsj45wrqMpqqvOl/Azfs5pqH4UVrN+oX17yGQJATQor&#10;AE6lsOIoay+snj2tXLiP/w05ENvLwGLKjbgUVZmfr73keTVV+Yx/72qqfRRW0IenF5/htosun42e&#10;4wCoQWEFwKkUVhwlc0J1iRdt51wdH+dcwXmUvyOrqc6T59VU5TM9/pzPQWEFfXk83yrvmTYt0/xQ&#10;viARfx4AcC4KKwBOpbDiKJkv90sUVs/KhVgmO+N/Uw5HcQXH+3k1laLqDHnatvScq6n2UVhBn562&#10;ih7xs9hZpQAsQmEFwKkUVhyl18LqZ865OjLT9q7W7wbW6rkU99lyepZeTbWPwgr6Vv7O4t/eCPH5&#10;AsC5KawAOJXCiqOMUFg9c87VkXHOFfzHT6up7gf9Bv95Uz6Pp/li6dVU+yisoH+jbhPtfCsAzklh&#10;BcCpFFYcZaTC6tluwnnACYxTYoKVke2KKqupzpKM1VT7KKxgHOW5b8jP72l+8GIGwKkUVgCcSmHF&#10;UUYsrJ6Vi3XULWPeG+dcMYp/V1Nt76ymOkMSV1Pto7CC8ZTPoPj3OEKent2a+OwFYH0UVgCcSmHF&#10;UUYurH7mnKsjM23vymR+/DnC2j2vpsr8bOwlT0XfbfZqqn0UVjCmpxelMVfZT/NF/HkAwK8orAA4&#10;lcKKo2ROyrZUWD0rY1JcHRHnXNGJ561CraY6QxpbTbWPwgrGtjvfKvEZOC2e2wA4ksIKgFMprDhK&#10;5st6yy/Mzrk6LuVBsqxKiT9HaJnVVOdLy6up9lFYAcWwX1Satnde2gB4C4UVAKdSWHGUzInalgur&#10;Z7tv4CqujopzrmhdKaTLdWo11RmygtVU+yisgJ+NfL5V/FkAwM8UVgCcSmHFURRWb+ecqyMzbe/W&#10;stqC/llNdb7sir6V/30rrICovMSM+CWl8pm+tmdyAOpRWAFwKoUVR8mcvF3ry7Hi6shM8/1af9es&#10;n9VUZ8xKV1Pto7ACDill/JDPedP8sOYvIgCwDIUVAKdSWHEUhdX7XW3++nvEb+K+N+Vhc+2/c9ah&#10;3Ah3L1aJn2+95HE11Xzf2ySmwgr4lVG3CSzPtl7oAHimsALgVAorjpI5odtLeeGcq+PjnCuWYDXV&#10;+bJbXdDJaqp9FFbAW5W/2fh3PEJ8VgFQKKwAOJXCiqMorM5r4G/jvje+xctJrKY6X35eTdVrUfVM&#10;YQUcY9gvJ03zQ4/P6wC8ncIKgFMprDhK5iRvzy/Azrk6Ms654khWU50v5bPq8uP8baQbuMIKeI/y&#10;rDLk8900P4x0jwDgXworAE6lsOIoCqtl7c65mub7+G+XA/FNXl6xW031+DeV9rnVS55XU5Xir/fV&#10;VPsorIBTjLqi3ucXwHgUVgCcSmHFUTInfkcqJobdSuaEPJ1zNdxEOi9ZTXW+lJ9hWU1VPpPiz3kk&#10;CivgVE8vXUM+2430DA8wOoUVAKdSWHEUhVVd5Q+kTBbHn4UczlNx5YNlMOVmVoqqzM+oXvK8mqqs&#10;TlMCP1JYAeey+1LSiPeqsip+89ff8ecBQF8UVgCcSmHFUTJfsEcsrH7mnKsjM23vRr9mRlBuIlZT&#10;nSdWUx2WW1jN3z0sQX8Gfq67jT8LAPqhsALgVAorjqKwyuecqyPjnKvu/LyaSlF1hpTPk2m+sJrq&#10;sMzC6n+Z5os4LmD9RlxJX+7dns0A+qSwAuBUCiuOorBqx27CftCzEN4bW2ut2/MWmYN+I/2ssZrq&#10;OE0UViXT/OB3Bv0Z+OzSW1+WAOiLwgqAUymsOIrCqj3PW6LFn5ccjnOu1uOn1VT3VlOdIVZTvUsz&#10;hdVTlO/Qp3K/G/FLGZ7xAfqhsALgVAorjqKwatvA5yG8L9P2rkwOxZ8j+XZFldVUZ4nVVKdrrbDa&#10;xWor6FZ5nnvxN997pvnBiyHA+imsADiVwoqjKKzWofysTPQfEedcNeHf1VTbO6upzhCrqc6mycLq&#10;KVZbQZ+eXtLG2ybQeX0Aq6awAuBUCiuOorBaF+dcHZfygFtWosSfI8t6Xk2V+fnSS56Kvlsrb86r&#10;5cKqpPze3SOhT7vzrUa7P1ptBbBaCisATqWw4iiZL8wm495v4MO83x3nXC3vuVC1muoMsZpqUa0X&#10;Vj/l1jUAfRpy9bzVVgCro7AC4FQKK46isFo/51wdmWl7Z7XK+VhNdb5YTVXPigqrXdwvoV/DnW/1&#10;uNpKEQ+wEgorAE6lsOIomZPMJuDOS3F1ZKb53jX4fmU1VVm1ZjXVGWI1VXVrK6x2saUWdGu0863K&#10;86ovZwCsg8IKgFMprDiKwqo/V5u//h5p0uPkTPODa/FtrKY6X3ZF3zTfm7DLscrC6jm21IJulXvC&#10;SF8+Ks+s8WcAQFsUVgCcSmHFUTInnpUEy3LO1fFxztV+VlOdMVZTNWHVhVXJND8oO6FfT6vmh7jn&#10;li/CxH8/AO1QWAFwKoUVR1FYjWG48xFOjOLq6WZSrpvEz4heYjVVe1ZfWD2lfFbFfxvQj/I3Hv/u&#10;u8w038d/OwBtUFgBcCqFFUfJnIxWWNXnnKsjM23vRrtOraY6X8rfWvnmuBtje3oprHax2gq6NsyK&#10;eZ9lAE1SWAFwKoUVR1FYjWl3zlXZmmzP70X2pPNzrsqNY/cikvh50Et+Xk1l2792dVVYPcVqK+hb&#10;eXYb4UtHzrUCaIvCCoBTKaw4SuYEdc8FwFoM863dM+Zpu8Auigirqc4Xq6nWpcfCqqT8Lbu3Qt9G&#10;2ObZuVYA7VBYAXAqhRVHUVhRlD/cMjkQf0dyOGs952q3mupxhV3a334veV5NVYq/XkrMUfRaWP2U&#10;W9ck9Ovpha/vLxw51wqgCQorAE6lsOIomZPWCqs2OefqyJRzrlawfY3VVOdL+RmWgtdZG+s1QGG1&#10;i/ss9G23Uj7xWX7xTPOD8h0gl8IKgFMprDhK5kuuibS2OefqyDR4zlW5IZSiKvPvvKtM8335uzB5&#10;tn6jFFa7PE74ejiDjpXnj26/bKS0AkilsALgVAorjpI5kd3a5D777QqP3redOWN2Z8hstjfx51hT&#10;+SC2muo8sZqqT0MVVs+Z5ov4cwD60u32zkorgDQKKwBOpbDiKAor3uq5BIm/Rzmcmudc/byaSlF1&#10;hpTVhdN8YYKsT0MWViXT/KB8hb7ttgns8YtGSiuAFAorAE6lsOIoCivewzlXR2ba3pUyKf4cz6F8&#10;6JZvVPt9nB6rqcYxbGH1lOxVoMDyyr2su2cDpRVAdQorAE6lsOIoCitO0fWZCUvkTOdc/bSa6t5q&#10;qjPEaqrhjF5Y7WK1FQyh3N9e/P2vOUorgKoUVgCcSmHFURRWnINzro5LefAuK3niz/FXdkWV1VRn&#10;yfNZYybsx6Sw+jdWW8EYunpOU1oBVKOwAuBUCiuOorDinLo9N2HB/Oqcq39XU23vrKY6Q6ymQmH1&#10;IrsC1z0Zurd7Tuvl809pBVCFwgqAUymsOIrCiqU45+rITNu7n1f7PK+myvwb7SVPRd+t1VQ862bC&#10;9vy5NQEM/etmS2elFcDiFFYAnEphxVEyJ8MVVmNQXB2ZsgJos721muoMsZqKAxRWr8f9GcbQxflW&#10;SiuARSmsADiVwoqjKKyo5Wrz19+2C5SlYzUVb6GwekMeJ4E91EHnutgmcJof4r8LgPNQWAFwKoUV&#10;R1FYUZtzrmSRWE3FEVY/OVsz03wRf35Af1a/2mqa7+O/CYDTKazI9Hym99NxCeWd/2F3/q6IrC7x&#10;M75mFFYro7Ai0+onRyQ1uxveNN9bTcWxFFZHxmorGMLTNx/X/KWi2/hvAuA0CisylGeSq832JnuS&#10;W0T6iPmMlVFY0QLnXMlRKZ9bVlNxAoXV+1JeGuPPEuhPeUZf6wSR9wuA81JYUZOiSkSWiMJqZRRW&#10;tGR3zlVZ5r3nepGxYzUV56SwOiHT/ODvEPq35tVWZeug+O8B4H0UVtSye/bwniYiC0RhtTIKK1rk&#10;nCt5TnlJKftVu7lwTl6ETo/VVjCGUv6sbRV8+ZKL5waA81BYUUOZA1rb84aIrCfeDVZGYUXLygfK&#10;7nDNPdeP9JufV1PZ9o8lKKzOk93hqe7lMITVfW5O80P8NwBwPIUVS3vcBlBZJSLLRWG1Mgor1sI5&#10;V/3HaipqWd3Ea/u5VS5D/1b3JaJpvo//BgCOo7BiSbYBFJEaMc+4Mgor1sY5V33leTVV+b2a8KYW&#10;L0XLxH0d+le2CIx/+01nmi/ivwGAt1NYsaTVfRlGRFYZhdXKKKxYq6cJE+dcrTSlqCoPp2Xbv/i7&#10;haUprBbMND94GIS+re2cifKlmPhvAOBtFFYs5WkrwB/x9y4icu6Yo1gZhRVrVz50rjbbm3h9SaMp&#10;q6mm+avVVGRKLaxGWSFqVQN07XELn/V8nvmCDMD7KKxYitVVIlIrCquVUVjRE+dctRmrqWhNZmH1&#10;dE7bb0OsELXaCrq3li8NlWcRX5YBOJ7CiqWYuxGRWjEvsTIKK3pUri0PPw2kfPN6mi9MENGa7MLq&#10;eRxPn1Xdb4NRJrT/+xsAerI7X3TP335zmbZ3cewAvE5hxRLKl1nj71tEZKkorFZGYUXPnHNVP1ZT&#10;sQatFFb/G88In1PT/OBzAfr1dK5V8wW886wAjqOwYgnli63x9y0islQUViujsGIET9/e6X9CODNW&#10;U7EirRVWxdNkb/crQ622gn6tobSyNSDAcRRWLMH8jIjUjMJqZRRWjMY5V+dLmfQpk89WTbA2LRZW&#10;z9ZyHswp2X12eAaALq2htLI1IMDbKaxYQub7mIiMF4XVyiisGJXi6oRYTcXKZb4g/aqwKnarQhPv&#10;zxVz63ME+rOG0srWgABvo7BiCYO864hII1FYrUzmTUJhRQueDgq3HP0XeZp4urWaih60Xlg9G2Vv&#10;d88D0J/WSytbAwK8jcKKJWTORYrIeImfQTQu8yZhgoqWOOfqQKymokNrKayKYVZbTfODbz1BX1ov&#10;rWwNCPBrCiuWMMT7jYg0EfeSFcq8SSisaNUoqxoOZTe5NG3vrKaiV2sqrJ4N87k0zRfx3w6sV+ul&#10;la0BAV6nsGIJmXORIjJYpvkhfgbRuMybhMKK1g13zpXVVAxijYVVUf42h1gJarUVdKX8PbdaWtka&#10;EOB1CiuWkDkXKSJj5WqzvYmfQTQu8yahsGItdudclTJnz3W89jyupprvraZiJGstrJ6V+2erk7/n&#10;jAdL6EfLpZWtAQEOU1ixhMy5SBEZK3ZUWKHMm4TCirXp6Zyr3coxq6kY1NoLq2e9fB69mml+UKhD&#10;Hy43nz+9+BtvJF5kAfZTWLGEzLlIERkn5Qtz8fOHFci8SSisWKvyLeEy6Ryv6dbz82oqRRUj66Ww&#10;Kp7Oh+l+61KrraAPmROfr8XWgAD7ZX5uK6z6lTkXKSLj5NzzL1SSeZNQWNGDNZxzVcZXPqSdCQOP&#10;eiqsnpVCJ/63ekuZUPbsAOvX8OrQ2zhWgNEprFhC5lykiIyRcg/xhbSVyrxJmHSiJ62dc/W8mqps&#10;v+MDGv6rx8KqGGW1VZlU9rkG69bSM9PP8eUegP9SWLGEzLlIERkjtvxescybhMKKHj2dz5D2zeFS&#10;VFlNBa/rtbB6VlZ+xv9uj/EcAetVSudGC3arrAB+orBiCZlzkSIyQKb5In7usCKZNwkTTfSsFEa1&#10;tuh6Xk1Vvj1g1QH8Wu+FVVFWW2Xe46tlmh8U9LBO5W/3xd90A/GZAvAvhRVLGOI9RURS4vzrDmTe&#10;JBRWjGKpc66eV1OVien43wQOG6GwejbKaivfoIJ1elqZ/vJvOjPT9i6OE2BUCiuWkDkXKSIdx7xA&#10;HzJvEgorRlOu+bMUV2U11TR/tZoK3mekwqoonxWZW5VWi9VWsEq1VqQfE18GAniksGIJmXORItJf&#10;yhf6nVnVkcybhMKKUb3nnCurqeB8Riusnj2V5j/imHqLLQBgfTI/l/dmmu/jGAFGpLBiCZlzkSLS&#10;T56OSLnwhf7OZN4kFFZQvlX819+7bxbvzqB6XH31+M2A+Xv5+3wuqXz4wvlkToxmFlbPji3MV5lp&#10;flDww3o8rQR9+becmPIFozhOgNEorFhC5lykiKw7jyXV9q7Mp5or7VTmTUJhBUCG0QuropQ5Z9mi&#10;tPFYbQXrUV46499wZkyUAiisWEbmXGRZjVHehURkXSnb/yuoBpF5k1BYAZBBYfWvFs+OOXd2q1Y9&#10;c8AqZH4+74u98IHRKaxYgrlIAA5ykwBgNJkToq0VVkX5ttIIq63KVoi+kQVta21rQJOlwOgUVizB&#10;XCQAB7lJADAahdV+ZXuMON4e4/kD2tbc1oA+M4CBKaxYgrlIAA5ykwBgNAqrw8pqq8xng2qZ5oey&#10;B3b89wNtyPycjinbisbxAYxCYcUSMt83zEUCNM5NAoDRZE6Etl5YPRtltVX5d8Z/O5Cvua0BvbcA&#10;g1JYsQRzkQAc5CYBwGgUVm/zNGF8G/8N3cVqK2hSU1sDTvN9HB/ACBRWLMFcJAAHuUkAMBqF1XHK&#10;/bpsiRX/Lb3larO9if92IFfm53WMYhsYkcKKJZiLBOAgNwkARpM5AbrGwurZKKutyjle8d8O5Cgl&#10;0Yu/06QotYERKaxYgrlIAA5ykwBgNAqr9ytlTpk8iP+u3mJiGtrRSlleVprGsQH0TmHFEsxFAnCQ&#10;mwQAo1FYna4UOvHf1lvK5LRnFcj3dJ7ei7/RjPhMAEajsGIJ5iIBOMhNAoDRKKzOY5TVVmV1R5kw&#10;j/9+oJ5WVlmVd6c4NoCeKaxYgrlIAA5ykwBgNAqr87qe5ov47+wtVltBrpZWWZVzteL4AHqlsGIJ&#10;5iIBOMhNAoDRKKzOr6y2ynymqJZpfjBZDTnK5+eLv8mc3MaxAfRKYcUSMt8bzEUCNM5NAoDRKKyW&#10;M8Jqq12m+SL+24FllVVWLWxDWlZcxrEB9EphxRLMRQJwkJsEAKNRWC3raeuuNs6bWTJWW0F1mROn&#10;P8d7DDCKzM9dhVW/zEUCcJCbBACjUVjVUe7zZSVC/Bn0lqvN9ib+24HlNLLKyiQqMASFFUswFwnA&#10;QW4SAIxGYVXXKKutyjle8d8OnF/m5OnPscISGEHmZ67Cql/mIgE4yE0CgNEorOorZU4LqyKWjtVW&#10;sLxWzrIqZXwcG0BvFFYswVwkAAe5SQAwGoVVnlLoxJ9JbynbIHrGgWW18FlS/tbjuAB6o7BiCeYi&#10;ATjITQKA0Sisco2y2qqsvigrQeK/Hzhd+dva8zdXPbYFBHqnsGIJ5iIBOMhNAoDRKKzacD3NF/Hn&#10;01ustoLlXE/zffybq55pvojjAuiJwoolmIsE4CA3CQBGo7BqR1ltlfksUi3T/GAlBpxX5iTq/zJt&#10;7+K4AHqS+VmrsOpX5vO/uUiAxrlJADAahVV7RlhttYvVGHBW2duLllWUtv4EeqawYgnmIgE4yE0C&#10;gNEorNr0dCbNbfyZdRerreBsrjbbmxd/Y5XjnQbomcKKJZiLBOAgNwkARqOwalt5PiirFuLPrreU&#10;ifb4bweO81R0v/j7qpzbOC6AXiisWIK5SAAOcpMAYDQKq3UYZbVVOccr/tuBt8v+rCgFexwTQC8U&#10;VizBXCQAB7lJADAahdV6lDIn+4yaGrHaCt7vavPX3/FvqnZs8wn0SmHFEsxFAnCQmwQAo1FYrU8L&#10;59QsnbJKw7MRvE96sT3NF3FMAD1QWLEEc5EAHOQmAcBoFFbrNMpqq7K9WTmXJ/77gcOytwW8nub7&#10;OCaAHiisWIK5SAAOcpMAYDQKq3UrKxniz7W3WG0Fx2lkW0BFM9AdhRVLMBcJwEFuEgCMRmG1fmW1&#10;VeYzTLVM84OzceDXSln04u+ncrzbAD1SWLGEzOd492uAxrlJADAahVU/RlhttYvzceCXyrZ8L/52&#10;6uY2jglg7RRWLMFcJAAHuUkAMBqFVV+eVlbknl9TI1ZbwavK5+uLv5uKKVt5xjEBrJ3CiiWYiwTg&#10;IDcJAEajsOpTea4oE8bxZ95brjbbm/hvB9rYFlCpDPRGYcUSzEUCcJCbBACjUVj1a6TVVuUcr/jv&#10;h9GVyc0Xfy8V4/0G6I3CiiWYiwTgIDcJAEajsOpfKXOyJ65rxGor+K/yNxH/TmrGZzzQG4UVSzAX&#10;CcBBbhIAjEZhNY7syesaKdsgeqaCR1ebv/6OfyM14xwroDcKK5ZgLhKAg9wkABiNwmoso6y2Klsh&#10;li0R478fRtLIOVb+DoFuKKxYgrlIAA5ykwBgNAqrMV1P80X8ffQWq61g97d+H/82auZy8/lTHBPA&#10;WimsWIK5SAAOcpMAYDQKq3GV1VaZzz7VMs0PNx++/BH//TCC8jn74m+iYnzOAz1RWLGEzOdxc5EA&#10;jXOTAGA0CitGWG21yzRfxH879C77HKtyj4ljAlgrhRVLMBcJwEFuEgCMRmFF8XTWzW38HXUXq60Y&#10;TPY5VmVrzjgmgLVSWLEEc5EAHOQmAcBoFFb8rDyPlAnm+LvqLVeb7U38t0OvMt9xSsr2o3FMAGuk&#10;sGIJmfdpc5EAjXOTAGA0CiuikVZbmUhnBKWgfXH914ztOIFOKKxYgrlIAA5ykwBgNAorDillTpkc&#10;ib+33mK1Fb1zjhXAeSisWIK5SAAOcpMAYDQKK34lfXVGhZRtED2L0SvnWAGch8KKJZiLBOAgNwkA&#10;RqOw4i1GWW1VtkIsk/vx3w9rl/33e/Phyx9xTABro7BiCeYiATjITQKA0SisOEY5iyb+HnuL1Vb0&#10;KH2lpHOsgA4orFiCuUgADnKTAGA0CiuOVVZbZT4zVcs0P1gVQi+cYwVwOoUVS8h8rjYXCdA4NwkA&#10;RqOw4r1GWG21i5UhdMA5VgCnU1ixBHORABzkJgHAaBRWnOJpEvw2/m67i9VWdMA5VgCnUVixBHOR&#10;ABzkJgHAaBRWnEN5jikrKOLvuLeUc4Divx3WIrtc9r4DrJ3CiiWYiwTgIDcJAEajsOJcRlptVc7x&#10;iv9+aF3mROtTbuOYANYk83NUYdUvc5EAHOQmAcBoFFacWylzsrceqxGrrVgb51gBnEZhxRLMRQJw&#10;kJsEAKNRWLGUUujE33lvKRPwnuFYk+ytO0tpFscEsBYKK5ZgLhKAg9wkABiNwooljbLaqmx1ZiKe&#10;Nbie5vs912+1XG4+f4pjAlgLhRVLMBcJwEFuEgCMRmFFDdfTfBF//73FaivWoHzuxmu3ZnzuA2um&#10;sGIJ5iIBOMhNAoDRKKyopay2ynzWqpZpfrj58OWP+O+HFlxt/vr7xTVbM9P2Lo4JYC0UViwh8/nY&#10;XCRA49wkABiNworaRlhttcs0X8R/O2QrW1e+uFYrpqxEjGMCWAuFFUswFwnAQW4SAIxGYUWGp0nz&#10;23hNdBerrWhQ5jtPSVltGccEsAYKK5aQeV82FwnQODcJAEajsCJTef4pKy7itdFbrjbbm/hvhyzl&#10;eozXaNVYfQislMKKJZiLBOAgNwkARqOwIttIq62sLKEFzrECeB+FFUswFwnAQW4SAIxGYUUrSplT&#10;JmPiddJbrLYim3OsAN5HYcUSzEUCcJCbBACjUVjRmvTtyiqkTNh79iNTdjnsbDdgjRRWLMFcJAAH&#10;uUkAMBqFFS0aZbVV2QqxrHaJ/35YWnox7BwrYIUUVizBXCQAB7lJADAahRUtK5Pa8brpLVZbkcE5&#10;VgDHU1ixBHORABzkJgHAaBRWtK6stsp8RquWaX6wTRq1OMcK4HgKK5aQ+ZxrLhKgcW4SAIxGYcVa&#10;jLDaahdbpVFJ9rabClpgbRRWLMFcJAAHuUkAMBqFFWvytCrkNl5L3WWaH8rKsvjvh3PK/lvy/gOs&#10;jcKKJZiLBOAgNwkARqOwYo3Kc1PZUixeU93FaisWlDnx+pTbOCaAlmV+biqs+mUuEoCD3CQAGI3C&#10;irUaabWVrdNYgnOsAI6jsGIJ5iIBOMhNAoDRKKxYu7J1XvZZPDXiWZElZK9ULKVZHBNAqxRWLMFc&#10;JAAHuUkAMBqFFb242mxv4jXWW8q/Mf674RTX03wfr7Oaudx8/hTHBNAqhRVLMBcJwEFuEgCMRmFF&#10;T4ZYbTXN9/HfDe9VPodfXGMV4z4ArInCiiWYiwTgIDcJAEajsKJH19N8Ea+3ruJcK87kavPX3y+u&#10;r5qZtndxTACtUlixBHORABzkJgHAaBRW9Kqstsp8tls65ewh26lxqnKGVLy2aqZcx3FMAK1SWLGE&#10;zOdVc5EAjXOTAGA0Cit61/tqK8+QnCr7HKtSLscxAbRIYcUSzEUCcJCbBACjUVgxgqdVJLfxGuwl&#10;niM5xdVmexOvqaqZ5os4JoAWKaxYgrlIAA5ykwBgNAorRlKet8oWZPFa7CGeJXkv51gBvI3CiiWY&#10;iwTgIDcJAEajsGI0Pa+2KsVD/PfCrzjHCuBtFFYswVwkAAe5SQAwGoUVoyrn5pTJn3hdrj2Xm8+f&#10;4r8VfiX7b+Hmw5c/4pgAWqOwYgnmIgE4yE0CgNEorBhd+vk9C0RpxbHS/w6cYwWsgMKKJZiLBOAg&#10;NwkARqOwgv5WW5Ut1sq/Kf474RDnWAH8msKKJZiLBOAgNwkARqOwgn+VVR7xOl1rTGxxDOdYAfya&#10;woolmIsE4CA3CQBGo7CC/yorkzKfCc+aab6P/z44JHuVoXOsgNYprFhC5nOnuUiAxrlJADAahRXs&#10;18tqK39nvFX2OVbeh4DWKaxYgrlIAA5ykwBgNAorOOxpm7TbeO2uLeV8ovhvgyhzIvYpt3FMAC3J&#10;/JxUWPXLXCQAB7lJADAahRX8WnlOK2fsxGt4LSljt90av+IcK4DXKaxYgrlIAA5ykwBgNAoreJvV&#10;r7ZynhVvkF3Mlr+zOKZRlZ9FOVOvrJDcbVE6zRflvikiecl8blZY9ctcJAAHuUkAMJrMF+/y4h/H&#10;A617nECev8freQ2xNSC/knlPKLncfP4UxzSa8jMo5Xh2eSgibUVh1S9zkQAc5CYBwGgyJycVVqzZ&#10;1WZ7E6/p1mNrQH5lt4Jgz7VTKyPfF3ZFVeL7qIi0HYVVvzI/+81FAjTOTQKA0Sis4P1WudrK1oC8&#10;Yrf9XLxmamba3sUx9W71242KSJUorPplLhKAg9wkABiNwgpOtztfZs813mo8d3LIU3ny4pqplbIK&#10;MI6pZ2XFY+Z9WETWE4VVv8xFAnCQmwQAo8mcKFNY0ZOy2irzWfKYjFYKcJyyCi9eMzUzyjlWu3Jw&#10;JZ8ZIpIfhVW/Mu8F5iIBGucmAcBoFFZwXmtZbeXvj0PSz2eb5os4pt48llV5918RWV8UVv0yFwnA&#10;QW4SAIwmc8LMhDm9WsPZVmWVVdmOLI4dnGO1vHL/e/HvFhF5JQqrfpmLBOAgNwkARqOwguVk/n29&#10;MbdxzOAcq2WVorj8G+O/W0TktSis+mUuEoCD3CQAGE3mhLrCihG0vpLCKiv2yV4h2PN1WYri+O8V&#10;EflVFFb9MhcJwEFuEgCMRmEFy3vaIrDVFRVWWfGCc6yWkb16TUTWG4VVv8xFAnCQmwQAo1FYQR27&#10;ierEZ83X0vNqFt7HOVbLKEXci3+riMgborDqV+bzoblIgMa5SQAwGoUV1FNKq+yt1valrKaJY2Vs&#10;2SuBej3HKvOeKyLrjsKqX+YiATjITQKA0WROnimsGFFZzRT/FrLTaznAabLL1R5X/mX/TEVkvVFY&#10;9ctcJAAHuUkAMBqFFdR3ufn8Kf49pKfTM4N4P+dYnd+Lf6OIyBujsOqXuUgADnKTAGA0CivI0Vpp&#10;ZZUVUXk/iddJ5dzGMa1Zi6srRWQ9UVj1y1wkAAe5SQAwGoUV5GmgEPhPrjZ//R3HyLicY3Ve//z+&#10;5c/4bxQReXOm+SF+rtAHc5EAHOQmAcBoFFaQK/NvcE+6WtHC6UpptOc6qZZSmsUxrZXCSkROyjTf&#10;x88V+mAuEoCD3CQAGE3mZLnCCh5XsZRtfuLfR0Z6W9HC6UqJGa+Tmulp1Z/CSkROjC+VdMpcJAAH&#10;uUkAMBqFFeQrk/Lx7yMrnkn5WfmcjtdIzfR0n1BYicgp6enzkP8yFwnAQW4SAIxGYQVtyPxbDPEN&#10;bv7ncvP5055rpF6m7V0c01oprETklNx8+PJH/FyhD+YiATjITQKA0WROkius4F9la8D4N5IR2wIS&#10;xWukZnq6HhVWIvLuTPND/EyhH+YiATjITQKA0SisoB3Z2689x3MpP7ue5vt4jdRMWeUVx7RGCisR&#10;eW88M/fNXCQAB7lJADAahRW05Wozf49/KwmxLSD/c7XZ3uy5Ruplmi/imNZIYSUi70l5LiirsONn&#10;Cv0wFwnAQW4SAIxGYQVtKc+E8W+ldnraho3TXW3++jteI1XTyTlWCisReU/MFfXPXCQAB7lJADAa&#10;hRW0pZWzrBzuzrPsa7KXAlVhJSLHpqxwjZ8l9MdcJAAHuUkAMBqFFbSnbMkX/16qp5Nt2DiP7K0q&#10;eyhQFVYiclSm+cFWgGMwFwnAQW4SAIxGYQXtKZPz8e+ldkpBEcfFuJxjdTqFlYi8OdN8r6wah7lI&#10;AA5ykwBgNAoraFP2ipaSHla1cB7OsTqdwkpE3pLyBQFl1VjMRQJwkJsEAKNRWEGbyrNh/Jupng5W&#10;tXAezrE6ncJKRF7NND+ULwfEzw76Zy4SgIPcJAAYjcIK2pRdEOzSwaoWzid71d/aV/wprEQkppTx&#10;Zfu/8gURq6rGZS4SgIPcJAAYjcIK2nW92d7Gv5ua6WFVC+fjHKvTpBdWj5PiIpKa3XP3bfk8LXNA&#10;SioKc5EAHOQmAcBoFFbQrha2BbzcfP4Ux8WYGrgeb+OY1iS7sIrjAaAN5iIBOMhNAoDRKKygXS1s&#10;C+jvlGfZ1+PaV/wprADYx1wkAAe5SQAwGoUVtC373KC1lwSc1+68lT3XSa2sefsshRUA+5iLBOAg&#10;NwkARqOwgralnxv0WBL8EcfFmNLPVVvxO5PCCoB9zEUCcJCbBACjUVhB20pZFP92qmeaL+K4GFP5&#10;3H5xfVTMmu8bCisA9jEXCcBBbhIAjEZhBe3L3hawfE7EMTGm7HOsrqf5Po5pLRRWAOxjLhKAg9wk&#10;ABiNwgral70toHOs+Fn2OVZxPGuhsAJgH3ORABzkJgHAaBRW0L6rzV9/x7+f2vGsyrOyyileHzVz&#10;ufn8KY5pDRRWAOxjLhKAg9wkABiNwgral74N22Nu47gYU/aKv7WeqaawAmAfc5EAHOQmAcBoFFaw&#10;DtmrWmwLyLP0FX8rPVNNYQXAPuYiATjITQKA0SisYB3K30v8G6qdmw9f/ojjYjzZK/7WWp4qrADY&#10;x1wkAAe5SQAwGoUVrEN2SbDLSrdi4/wy35tK1lieKqwA2CfznmouEqBxbhIAjEZhBetxtZm/x7+j&#10;qpnm+zgmxuQcq+MprADYx1wkAAe5SQAwGoUVrEd6SfC4suW3OC7G4xyr4ymsANjHXCQAB7lJADAa&#10;hRWsR3pJ4JmVJ9lbVK7xHCuFFQD7mIsE4CA3CQBGo7CC9cguCXZZ4coWlpG9ReXazrFSWAGwj7lI&#10;AA5ykwBgNAorWJfrzfY2/i3VzBpXtrCM9C0qV3aOlcIKgH3MRQJwkJsEAKNRWMG6lGfG+LdUO2Xi&#10;PY6L8TRwLd7GMbVMYQXAPuYiATjITQKA0SisYF1a2BbQ3y5F9rW4ttV+CisA9jEXCcBBbhIAjEZh&#10;BeuTfXbQ2ooClpN9LZbSLI6pVQorAPYxFwnAQW4S9Ky80F9uPn8qE8S7CerHSepyDsZtOYPANcga&#10;7SZ/pvlid47GNN//m+1dudavNn/9Hf93+C+FFaxP+tlBj0XBH3FcjCf9TLUVPb8qrADYx1wkAAdl&#10;3iR2E6xP5YHI2TPND+Xb0C+uu335qcgSaTrHfWa//N+XXTK/Ha+wgvfJnvjeZZov4rgYz+6LUPHa&#10;qJg13Uey/27jeABow5HvtWeNwgqgcZk3CRERkdGypolGaM2bv4iyVKbtXRwT42ngHKvvcUytUlgB&#10;sE/mXKTCCqBxmTcJERGR0aKwgvd7WiX54u+qVpxjxbPs8nQt51gprADYJ3MuUmEF0LjMm4SIiMho&#10;UVjB+5Uz+uLfVO04J5DiaWvzF9dHrZQzWuOYWqSwAmCfzLlIhRVA4zJvEiIiIqNFYQXvl70V21Nu&#10;47gYT/Y5Vms5T01hBcA+mXORCiuAxmXeJEREREaLwgpOk/3saltAivTVfis5T01hBcA+mc9zCiuA&#10;xmXeJEREREaLwgpOk76y5fH8oD/iuBhL9mq/tRSnCisA9smci1RYATQu8yYhIiIyWhRWcJrsomCX&#10;lWzHxrKy36NKGRTH1BqFFQD7ZN5DFVYAjcu8SYiIiIwWhRWc7mozf49/W1Wzku3YWNbVZnvz4tqo&#10;mRUUpworAPbJnItUWAE0LvMmISIiMloUVnC69KLgcVvA3+K4GItzrH5NYQXAPplzkQorgMZl3iRE&#10;RERGi8IKTpdeFJjsoIHtKddwjpXCCoB9MuciPcMBNC7zJiEiIjJaFFZwuuyi4Cm3cVyMJ3t7ypsP&#10;X/6IY2qJwgqAfTLnIhVWAI3LvEmIiIiMFoUVnEcpjOLfV82sYXULy0vfnrLxc6wUVgDskzkXqbAC&#10;aFzmTUJERGS0KKzgPMpkQ/z7qp3WV7ewvAa2p2x6pZ/CCoB9MuciFVYAjcu8SYiIiIwWhRWcRwvb&#10;Avp7Jvs6bH2ln8IKgH0y5yIVVgCNy7xJiIiIjBYT3HA+2ecHtV4WUEf2ddjySj+FFQD7ZM5FKqwA&#10;Gnc9zffxw1tERESWicIKzif9/KDGywLqSD9PreGJN4UVAPsorAA4KPsFS0REZKR4QYLzaeD8oP+7&#10;nuaLOC7Gkn2eWstfhFBYAbCPwgqAg1r4ZqqIiMgoKRPs8V4MvF/Zli/+nVXNtL2LY2IszrE6TGEF&#10;wD4KKwAOyv5GoIiIyEixfRicV/ZuAS2XBdSTXZyW0iyOqQUKKwD2UVgBcFD2NwJFRESGyTQ/xPsw&#10;cJoWvnx1ufn8KY6LsWSfC9zqNaiwAmAfhRUAr7razN/jB7iIiIicNy2fMwJr1ciXr27juBhL+Xzf&#10;c11US6v3F4UVAPsorAB4VRMHVouIiHScsl2U7QBhGdlfvrItIOnvU42epaawAmAfhRUAv5R5sxAR&#10;Eek9rX77HXqQvbqlRCE9tuyVfq2WpgorAPbJnINUWAGsRNn3PH6Ii4iIyOl5Wl31W7z3AueRXRbs&#10;Ms0XcVyMJXPyraSUQ3FM2RRWAOyTec9UWAGsyNVmexM/yEVEROT9KWVV2Soq3nOB88reFrDVLdmo&#10;J/1dqsHSVGEFwD4KKwDerLxsxw9zEREReWcanECEHqWXBY/bAlpJOTDnWL2ksAJgH4UVAEe53mxv&#10;4we6iIiIvD1lZZWyCupJLwtMgAwve2vKFs+xUlgBsI/CCoCjtXB4tYiIyBpjG0CoL7sseMptHBdj&#10;yd6a8ubDlz/imDIprADYR2EFwLs8vWBYbSUiIvKG7FZVbba3rU0Ywiiup/k+/l3WTIsrXKgrfWvK&#10;xlb2KqwA2EdhBcBJLjefP5UJuKeJuBcf9iIiIiPncUXV9qZMzMV7KFBPmYCIf5+1o7AeW/rWlI2d&#10;Y6WwAmAfhRUAZ1NewsqHe9ky8OkbhGUFlsjSefGQUStPW7vE8Yi8L4kP5j/l5bjkqJT73+4eOM0X&#10;SipoRxPbAja2woW6sq/B1lb5KawA2CfzvVhhBQCcJPvFv0xOxzHBez0VHvEaq5dpfohjAuhJ9hlC&#10;5b8fx8RYsq/Bllb5KawA2EdhBQCsVvaLbllFEccE75U9ieV6BnqXfoZQY4UB9WV/OaWlibjs5/g4&#10;HgDaoLACAFYr+zyKsg1mHBO8R/akTYnrGehd+hlCJkKGl//s2s6XU7KffeJ4AGiDwgoAWK3sb6n6&#10;ljTnUs41iddXzZRzLcoWm3FcAL0pn3fxM7Bqpu1dHBPjyN7OuqVzrBRWAOyjsAIAVqtM+sQHjFpp&#10;6YWf9cu8lncxgQoMIvvLLp4fyC5NW/mCisIKgH0UVgDAaqWe+TPN93E88B5l4ih78ury4/wtjgug&#10;R9lbspVcbj5/iuNiHOUZMl4TNdPK9aewAmAfhRUAsEplO774cFEzLZ0BwLq1cKaK7S2BUWRvyVbi&#10;SwJjK7//eE3UTCvXn8IKgH0UVgDAKmVP8nuQ4Vyyt6cqLwRxTAA9S12hbVvA4WU/w7ayDbDCCoB9&#10;FFYAwCpdT/NFfLiomTLZEMcE75E/cWq1IDCW8rkXPwtrx8rWcWWv8mulMFVYAbCPwgoAWKXy7dD4&#10;cFEzJpo4h+zJmhLlKzCa7G2Fd5nmizguxpE5GVdSnj/imGrLfgaK4wGgDZn3SIUVAPBuqatSbKHG&#10;meSvFJx/lG96x3EB9C71OaKkkW3ZyJG+yq+BwlRhBcA+CisAYJXig0XVmGTiTLJXCrqWgVFlFwat&#10;bMtGDudYKawA2E9hBQCsTvYLrjN/OIeysqlMWMbrq2YuP87f4rgARpBeGJgUGZpzrPKf5+N4AGiD&#10;wgoAWJ3yEBEfLGrGmT+cQwuTpc5iA0aVXRg85TaOi3Fkb0uZ/QygsAJgH4UVALA62dv4ZL/g04cy&#10;URmvrapxFhswuOtpvn/x2VgxLaxyIU/282z2OVYKKwD2UVgBAKuTee6PySXOJfub1ba2BEZXJuzj&#10;Z2Pt+BLMuNJXWiefY6WwAmAfhRUAsDqpE/3TfB/HA8fKnqQpsbUlMLomtgVMXuVCnuzrL/tLWNnP&#10;QnE8ALRBYQUArEr5JnJ8qKgZq1I4h+xv9ZdJqjJRFscFMJrUL8GU+CLM0LKvv8wVfgorAPZRWAEA&#10;q3K5+fwpPlTUjAcYziFzW8tdkrcBAmhF+jlCj6WBLxAMKvs8y8znWoUVAPsorACAVclfmWIbNU5T&#10;JibLCqd4bdXM5cf5WxwXwIjSzxEyOTK08ruP10Pl3MYx1aKwAmAfhRUAsCrZK1Myt06hDy1MjrqO&#10;AR618CUCq17HNfI5VgorAPZRWAEAq5K61/80P8TxwLGyt/9xHQP8V/bncmZpQL7swjRrS0qFFQD7&#10;KKwAgFWJDxRV4xvQnEFq6bqbGN3exDEBjKyBbdn+r0zex3Exhutpvo/XQ82U82HjmGpQWAGwj8IK&#10;AFiN7BdbE/2cKvsaLnEOG8B/ZW/LVuJswXGV3328Hmom69rLfiaK4wGgDQorAGA1sr8BbaKfU11P&#10;80W8rmqmbDuUtfUPQMvyV7/aFnBU6WdbJu0goLACYB+FFQCwGtnfQL358OWPOCY4RpkUitdV1SRN&#10;SgG0rqyifvGZWTmeM8aUvcIvqyxVWAGwj8IKAFiNzMn+rJd5+lEmpLIPVs/a9gegddmT57tM80Uc&#10;F2PIPscq4wy17L+5OB4A2qCwAgBWI3W7nml+iOOBY6Rv+ePb+wCvSn3OKLEKdljpK/wSylKFFQD7&#10;KKwAgFUoE+3xYaJmykRCHBMc43qzvY3XVdUoXQFelf05bTX3uNK/1JJQliqsANhHYQUArMLl5vOn&#10;+DBRMx5cOFX2N/eVrgCvSy8Ndp/Vf/0dx0X/RjzHSmEFwD4KKwBgFcpWJfFhomZMIHGK7EmZEtcw&#10;wOuyS4On3MZxMYbsL7bU3jY4+9kojgeANiisAIBVyN6mp/ZLPH3JL1znH2UiNo4LgP+6nub7+Bla&#10;MxkrXWhD9jlWtSfpFFYA7KOwAgBWIfNbp+W/HccDxyhnQ8TrqmoSzqYAWKPLj/O3F5+hleNLMmPK&#10;3pKyXPtxTEtSWAGwj8IKAFiF8o3j+DBRLSb7OUFZ2ZR6/SZMQgGsVRPbAk7zRRwX/Uu/9io/7yqs&#10;ANhHYQUANC/7hbZs0RLHBG+V/Y3pEt/WB3i7zFXdu1QuDmhH5rVXezvK7Of7OB4A2qCwAgCaVx4a&#10;4oNEzZTCIY4J3ir7/LXywB/HBMBh2WcJlTh3cEzZ117N605hBcA+CisAoHnZ50lYncIpMr8tXWKF&#10;IMBxWlgZa8JkTNlf0rrcfP4Ux7QUhRUA+yisAIDmla1x4oNErdTeHoW+ZE/GlFghCHCc9LOEHnMb&#10;x0X/0q+9iuenZT8jxfEA0AaFFQDQvNQVKrZT4wRl4ufFNVUxpXCtub0PQC+yt3P1hZkxpRdWFYtS&#10;hRUA+yisAICmjfTiTn8yVwfuMm3v4pgA+LXsrdlKbEk8psyJuprPDQorAPbJvA8qrACAXyp76ceH&#10;iJrxwMJ7lbK1fEM+XlM1U85/i+MC4Nca+MKMz/BBlbMn47VQLdN8H8ezFIUVAPsorACApuVvqeb8&#10;H96nXDvxeqod384HeL/ULYltCzisUlTGa6FWal5zCisA9lFYAQBNyz5DwoQ/75V97Tp/DeA0qStd&#10;nuI5ZDyZX3hRWAGQTWEFADStbE0SHyJqpXyzOo4H3ir/m/nbmzgmAN4uszj4X6b5Io6LvmUXOWU7&#10;zDimJWT/O+N4AGiDwgoAaFrqGUAVD56mL9mTMCW2swQ4XepzSIlnkeFkn59WnmHimJaQ/awUxwNA&#10;GxRWAECzsl9krVDhvfLPXpt/1PqGNEDPsrd3rblFG+2I10HNXG4+f4rjWUL2c34cDwBtUFgBAM0q&#10;DwvxAaJmrFDhvco34uP1VDW+kQ9wFtnPIiW1CgTakbmyr9b1prACYB+FFQDQrOxVKg465z3KyqbM&#10;iaaSy4/ztzguAI6XvT1biRXf48mcrFNYAZAp8x6osAIAXpW9SiWOB96irMyL11LtKFsBzidz4qTE&#10;toDjybzmau0woLACYJ/Ue6DCCgB4zdVm/h4fIKplmh/ieOAtss87ce0CnFdZtfris7ZyfBFhLKmT&#10;dQorABKl3gMVVgDAIQ1swXMbxwRvkVq02joK4OwaeCYpX0a4iOOiX6mTdQorABKl3gMVVgDAIWX/&#10;/PjwUDUmhniH7MmXkloTTQAjyf4yQtkmOY6JfqVO1lV6jsh+ZorjAaANqfdAhRUAcEgpjOLDQ83U&#10;elmnL/nX7fyjrASI4wLgNGX1avzMrRmf72PJLEhrPQMrrADYR2EFADQp+xwgZ0XwHuUb8PFaqhrf&#10;wAdYRJnEf/GZWzkmUcahsFo+cTwAtEFhBQA0KXPiv0wSxPHAr5RvvpdvwMfrqWYuP87f4rgAOF0T&#10;51g5X3MYe3731VK25Y7jWYLCCoB9FFYAQJMyv1l6Pc33cTzwKy18+97KQIDllOeD+LlbM+VLEXFM&#10;9Kfcy+PvvmZqPUsorADYR2EFADQn+wW2nFMRxwS/kr2NZXmwj2MC4HzKJMaLz97KqVUmkCf7ObjW&#10;NZb974zjAaANCisAoDnZK1Vq7d1PX1JXBSpaARbXxLaA03wRx0Vfsp+D43iWorACYB+FFQDQnDIZ&#10;Ex8caqbWN0vpR/akS4miFWB52V9OsJq2f5nPwTXPcc1+dorjAaANCisAoDnX0/YuPjjUTBwP/Erm&#10;5FJJOdekfPM/jguA8yqrWeNncO34Yk3fUrcYrliIKqwA2EdhBQA0J/XbyxVf1OlHdsla/vtxTACc&#10;X/Z2bSUmU/p2Pc338XdeLdN8H8ezFIUVAPsorACApjRwPsRtHBO8plyzZYXTnmupWi4/zt/iuABY&#10;RvZnvi8p9C3z+qp5HqbCCoB9FFYAQFOyX15N/HOsFr5tb3sogHpSt2x72gY2jok+XG4+f4q/75qp&#10;OVGX/cwfxwNAGxRWAEBT8s8C+uvvOCZ4TfbEpW0sAeoqkxkvPosrpxQbcVys30jPwQorAPZRWAEA&#10;Tcme/LdShWOlnrlWefseAJrYvtiK8E5ln4lZ8zlYYQXAPgorAKApmS/qpXiI44HXZE+2lNT8NjQA&#10;j/K/rGBbwN5kn4lZ+zk4+xkqjgeANiisAICmpE4ATfN9HA+8Jn/rnvlHmeCK4wJgWWV1a/xMrp2a&#10;q2FYXvqZmJWfgxVWAOyjsAIAmpH94mprNY6VuSJwl2l7F8cEwPJa2BawfGkijov1yn6mqP0cnP3c&#10;H8cDQBsUVgBAM7K/WerhhGNkb91T4gwTgDypq8JLfGmhGy08U9TeYlhhBcA+CisAoBnZ26vZWodj&#10;ZBesJa5ZgDzZ2wI6x6ofIz5TKKwA2EdhBQA0I3srFGcBcYzrzfY2XkNVM80PcUwA1NNCyWBipQ/Z&#10;z8AZzxQKKwD2UVgBAM1I3Von4UWddUu9XhPOmgDgv9o4x8q2gGtXVja9+L1WTsYzhcIKgH0UVgBA&#10;ExqY9LmNY4JDsidZSmqfNQHAS9fTfB8/n2un9lZunFc5jzL+Tmsn45ki+1kqjgeANiisAIAmZL+0&#10;lsmCOCY4JPu8tXJuiS0sAfJl3w92meaLOC7WodzLyz39xe+0cjJKz+xn/zgeANqgsAIAmpA94ZPx&#10;zVLWK/+sCVtAAbSggRXitjVesRZWV2VdPworAPZRWAEATShb8sWHhZrJ+GYp69TCt6GtCARoR/aZ&#10;hiWeY9anheeJkqxnCoUVAPsorACAJmSuWCmTBXE8cEhZjRevodoxMQnQjqvN9iZ+TifEWZwr08h1&#10;83+lOIpjq0FhBcA+CisAoAmp306e5vs4HjgkezVg1tY9AOzXwhcZSnyZYT0uN58/xd9fShKfKRRW&#10;AOyjsAIA0pUJlvigUDPlG65xTHBIarnqegVoTitbu1lltQ67c8+m+X7P7696srYDLBRWAOyjsAIA&#10;0mV/M9lDCW+VPblSUv5e4rgAyJW++vZpi2OrrNp3Pc0X8XeXlczrJfuZKo4HgDYorACAdNkv7mVb&#10;ljgm2Cf7Wn2ajPwtjguAXNlfvnlO5ooZfq0URI2sxkvdDrBQWAGwj8IKAEh3PW3v4oNCzSgAeKvs&#10;a7X89+OYAGhD9paxz8lcNcPrWliJ95zsclNhRYvKe6GI5EZhBQCkS53gSf52KetRHp6zvxWdPbkE&#10;wGHljMH4uZ2Sab6PYyNfWdH/4neVlBZWbCusyFSu/6e/ydvyPljeR7Of80UkPworAODx4Ok9DwoV&#10;44By3qSF7Z58ax6gXeUzOn5uZ8V5h2152gow7wtaL5P+/KuwIsPjF9C2N8opEdkXhRUAkP6yWl5Y&#10;4phgn/RtfKwGBGheK6VECytoePS0vdF9/B1lpjx/x3HWlv0OEMdD3xRVIvKWKKwAgP9XHgjiQ0LN&#10;+AYyb5U9CalcBWhfM9sCljj3MN1jWZV8/mVMI9eFwopamvw7FJEmo7ACANJXrdhijbfInlQpUa4C&#10;tK+BrY7/E/eOXE0VmE8p5/bEcWbIfraK46FPDW7HKSINR2EFAPy/zG+7lS0h4nhgn+tpvojXT83Y&#10;2glgPcoWrvFzPCvl/tHC9m8jyn522JuGthdWWLG0p+04m/k8FpH2o7ACAHK3WZvm+zge2CezWN2l&#10;ke17APi1sqrpxed4YsqzVhwjyyoTXi2eldPSRJzCiqWlP7+LyOrS0n0SAEhQtmiIDwg140wg3uLx&#10;kObcSafLj/O3OC4A2pX6hZx98SWdakoRk/3csC/lmmxptbbCiiW19sUBEVlHFFYAMLjsFwkPI7xF&#10;9nVa4qw1gHUpzxjxszw903wRx8l5lfOhWiyrSlo5u+qZwoql2ApQRN4bc0QAMLjsvf0dRM5bXG+2&#10;t/HaqZqGzpsA4O2aW2VlImZR5bm21bKqxa2FFVYspckvDIjIKuI5CQAGl72vuFUrvEX2hKOtKwHW&#10;qdVJU5Mx5/W4dfD2Jv6cW0prq6sKhRVLyX7HFJH1xjMSAAwutQiwaoU3yJ5MKbESEGC9Up91XokJ&#10;mfN43Hqs8cnxBldXFdnPWHE89KGFs2dFZL3xfAQAg4sPB1XT6Ms7bcnftnL+0dIB6QAcp9VVViW+&#10;EHGaUri0Wkg+pzxHlHHGsbdAYcUSWjh7VkTWG4UVAAws+yXVNmu8Rfq3phWrAKv29G3/dkuNab6I&#10;Y+bXyqT4GlZxXH6cv8WxtyL7XSCOhz5kf9lMRNYdhRUADCz7G8e+VcyvtLClSMsTTQC8Tevf+Pcl&#10;nrdbw3lV/8s0P7S8SlthxRJW8/cpIk1GYQUAA8t+mbj58OWPOCb4WQsTjK5TgD5cT/N9/IxvKs72&#10;fFUpfsqXSLK/yPLWlHFebj5/iv+OliisWEL67ggisuoorABgYJkvE+UlPo4HouvN9jZeO1Vj8hCg&#10;G+ULCC8+51vLND+0et5RplL8NL2t456sYYW2woolZL5jisj6YyceABhY6ov/NN/H8UCUeo3aogmg&#10;O6VEiJ/1LWYNZUcNpagqJV78+TSfxrcCfKawYgkKKxE5JXY4AYBBZX/LWBHAr2RPopT4dhdAf7K/&#10;DPHmPJYeQ07alGeA7K2r35s1bAX4LPtZK46HPiisROSUjPrsAwDD231jdc/DQa3Yl5hfuZ7mi3jd&#10;1EyZcFrDt6MBOE72M9CxGWm11ePWf9ubtZxTtS9r+lKWwoolKKxE5N2xJT8AjCu/DLByhdelv+xO&#10;27s4JgD6kH6POTbT/NDzl32etv67f/HvXl9u1/RlF4UVS1jd56uINJORvqQDAATZLxKWefOaMtmT&#10;/e1qD8sA/WrhPvOudFRcld/Bas+o2pOy1eSayqpCYcUSst8zRWS9MU8EAANLPb/BMm9+oazAe3Hd&#10;VI6HZYC+rW1rwP+kFFcrXa2+K6o+zt9Sn0XPnFJ+lvIn/ltbp7BiCQorEXlX7HACAGN78XBQMx5E&#10;+IWypc6L66ZmlKoAQyjnDb24B6wp0/xQyp81rOzp4XyqQ1nrqjeFFUtQWInIsVnrFz8AgDPJfjld&#10;02HU5Mj+1rVrFGAc3UyuTtu7UgrFf1+m59VUvWz7ty9rfmbIfieI46EP3Xymiki12I4fAAZXvgUa&#10;HxBqZq1b2FBH9uRJiWsUYBxP51mlflHi7CkTxtN8UXvl1fO5VM8lVY+rqUJua/+Mzyn7mSuOhz4o&#10;rETkmKz5ix8AwJnsJhH2PCjUirOBeE2ZYIvXTM2UybU1Tz4BcLzsiftFsyuOtjflC0vnXoH1XFDt&#10;7t3TfD9AQfVvpu3d2p8Xsq/7OB76oLASkTdnmu/Xfi8FAM4g8yWiTGTE8cDPMq/PXZyxBjCksrr2&#10;xT2h0+xWlE3bu1JkPa2GuiiFVvkZlAKqFBkl5X/epazOfyylLnbnfo2xeupwpvmhhwk2hRVLSH+W&#10;F5FVpDxP9HAvBQDOIHXbm2l+iOOBZ0/bMqVOgNk/G2BcZYu3eF8Q+U86KasKhRVLUFiJyGvZve9P&#10;80X87AAABlW244sPDDVjf2Je08K3221ZCTC2sj1NvDeI7NJRWVUorFiCwkpE9uW5qOrpPgoAnMHu&#10;nIE9Dw+1UraUiWOCZ+nfbLcCEACllezLY1nV1ZdaFFYsQWElIiVPBdVD+Uwo81CKKgBgr935A3se&#10;JmqlrKCJY4JnqdtVWgEIwE+UVvK/dLay6pnCiiVkFlZPZ+L8ISLp6e6eCQAsJHsFS3l4iWOCInvS&#10;pEShCsCzMtmy+2bwnvuFDJRpvu914i372SuOhz5kF1ZxPAAAQMNSV7DYbo1X5K/+m3/0OiEFwPso&#10;rcbO02qNbp8NFFYsQWEFAAC82W4f4T0P91Uybe/ieOBZ5svtLq5PAPZQWo2ZESa+FVYsIfOZfoS/&#10;WwAA6Eb2S6kXCA4pk4GpZepm+3+XH+dvcVwAUCitxsnTIfEX8RroUfa7QRwPfVBYAQAAb3I1zV/j&#10;Q33NOB+IQ8q1Ea+X2nG+GgC/Us4zivcP6SjT/HC5+fwp/t57pbBiCQorAADgTcoKkvhQXzMKAQ65&#10;3mxv4/VSNc5XA+CNyoToi/uIrD/T9q7n86r2UVixBIUVAADwJrkvD/OPOB54drWZv8drpma83AJw&#10;jLJlXLyXyDoz0haAkcKKJeS+c3qmBwCA1UgtBaxg4YDsyZIS21UCcKyydVy8n8jKMs0P5Tkk/m5H&#10;kf0MFsdDHxRWAADAL+0OC9/zUF8xt3FMUGR/S718s3q0LYAAOI/dhP80P8R7i7Sdcu8vW2WPfv9X&#10;WLEEhRUAAPBL2d8Cvprmr3FMUGS+1O4ybe/imADgrXZfCsq+l8nbM833I6+q+pnCiiVkfh4qrAAA&#10;YCXyV7HYco2XyiTf7uyIPddMrZRvWMdxAcCxsp+15PU8n1U1+qqqnymsWILCCgAA+KWyJV98oK+Z&#10;mw9f/ohjglJkxmuldlybAJyL1VaNZprv3e9fUlixhMzPQIUVAACsRHlRjw/0tXK1mb/H8UCRXaSW&#10;c0fimADgVFZbNRLb/71KYcUSFFYAAMAvpW675owgDihl5ovrpWK81AKwlF0ZkPiFoaGjqHoThRVL&#10;UFgBAACvyn4Z9eLAPtnXZYmz1QBYmtVWFaOoOkr2s1gcD31QWAEAAK/KPidIKcA+2RN4ZdWhg9cB&#10;qOXy4/wt3ovkTFFUvYvCiiUorAAAgFdlFwMOuWafzJfZXWxVCUBl5YsS6ec3dpLddteKqpMorFhC&#10;5jO+wgoAAFYg96Vh/hHHA2XCLvVctc32/8o33eO4AKCGp6JAcfWOlOeHcg/3hajTKaxYQu67p8IK&#10;AACad7WZv8eH+WqZ5oc4HsjeprLERBcA2RRXb8/ueXaaL2znez4KK5agsAIAAA562nrmxcN8xdzG&#10;MUH65JwiFYCGlOKgrBrKXn3cWp63/bua5q+KqvNTWLEEhRUAAHDQ5ebzp/ggXzXTfBHHBKmr/rzM&#10;AtCw3Srkab6P966RUp4TSoHnfKplKaxYgsIKAAA4qBRG8UG+ZsqkSxwTY8ueHClxXQLQurJ17dOq&#10;q9QvedTK82qq8pxgNVUd2c9kcTz0QWEFAAAclL31mnOCiPJL1PmHiTAA1uTp7MfbLrcMLKvJnE2V&#10;QmHFEhRWAADAQbkvDPP3OB7IvCZ3mbZ3cUwAsBa77Z7Llz9Wum3g40qq7Z1zqfIprFhC5rO+wgoA&#10;ABqXuo3MNN/H8TC2MjGV/e3wsr1SHBcArFVZfVUmaVOf+V7J81Z/zqRqj8KKJSisAACAvbJfQr0w&#10;ED1tafTiWqkZ21QC0KvHL4b89XdZgVWew0pRVOuLIk/F1MNu9VQp0Kb5q/Oo2pb9rhDHQx8UVgAA&#10;wF7Z5UD578cxMbbsM9XKRFocEwCMYLcSa5q/lpVOT/fj26fzo0oeygqtWG6V/3m3cmtXRO1y/zQZ&#10;fVsmhsv/X2WLQsXUOimsWILCCgAA2Gt3vsGeB/lasZKFKHu7Ii+xAACPFFYsQWEFAADslfmyUBLH&#10;w9iyJ0VKrPoDAHiU/WwWx0MfMt9BFVYAANCw1NUstl4jyF7xV7Y1sl0RAMAjhRVLUFgBAAAvlIn5&#10;+ABfObdxTIwt8+V1l2l7F8cEADAqhRVLyHzmV1gBAECjsl9AyyHccUyMqxSo8SD32nFNAgD8K/t9&#10;IY6HPiisAACAF/K3X3NWEP8q10O8Rmrn5sOXP+K4AABGpbBiCQorAADghbIlX3yArxnlAD/Lvh6d&#10;qQYA8F8KK5agsAIAAF7IfVGYv8fxMLZyTcTrpGa8vAIA/JfCiiXkvod65gcAgCalFgTTfB/Hw7iy&#10;J0NKbFEJAPBf2c9ocTz0QWEFAAD8R/bLpxcFfpZ/ntr84+bDl9/iuAAARpb9zhDHQx8UVgAAwH+U&#10;1STx4b1mrqb5axwT48p8ad1l2t7FMQEAjE5hxRIyn/0VVgAA0KDsFS03H778EcfEmMrKprLCKV4j&#10;NXP5cf4WxwUAMDqFFUtQWAEAAP+R+ZJQYvs1nmWv9itRoAIAvKSwYgmZ76IKKwAAaNDVZv4eH96r&#10;ZZof4ngY1/Vme/viGqkZ1yMAwF4KK5agsAIAAP6nrG6KD+6VcxvHxLhSy1MvrQAABymsWILCCgAA&#10;+J/sF0/nBfEs+1osKVsSxnEBAJD/rBbHQx8UVgAAwP9cTfPX+OBeMwoCnl1P80W8PmrmajP/cJ4a&#10;AMB+CiuWoLACAAD+J/vMoJsPX/6IY2JMmS+ru0zbuzgmAAAeKaxYQuY7gMIKAAAak/uCMP+I42FM&#10;ZWVTuR7iNVIztqcEADhMYcUSct9HFVYAANCUq838PT64V8s038fxMKayNeSL66NyrPYDADhMYcUS&#10;FFYAAMBOmaCPD+014wWBZ9lbU15P80McEwAA/1JYsQSFFQAAsJO9quVqmr/GMTGm1JV+XlYBAH5J&#10;YcUSFFYAAMDO9TRfxIf2mikvvXFMjCd78qOklLdxXAAA/Cv7mS2Ohz4orAAAgJ3Ml4OSmw9ffotj&#10;YjzZxenVZv7hWgQAeJ3CiiVkvpMqrAAAoCGp27A5M4gnmS+pu0zbuzgmAAD+S2HFEjLfBRRWAADQ&#10;iLKiJD6wV85tHBPjKddhWeG05/qolsuP87c4LgAA/kthxRIUVgAAQPoLp5cDinJ2VLw2aufmw5c/&#10;4rgAAPiv7PeHOB76oLACAAD+39U0f40P7DVTioo4JsZTVtrFa6NqbE0JAPAmCiuWoLACAAD+X3k4&#10;jw/sNWNVC0XqOWpeUgEA3kxhxRIUVgAAQPKLwfwjjofxZE96lFjpBwDwNtnPbnE89CH3vVRhBQAA&#10;TUhd2TLN93E8jOd6mi9eXBsVU4rTmw9ffovjAgDgJYUVS1BYAQDA4Mp2fPFhvWa8GFBkvpzuMm3v&#10;4pgAANhPYcUSMt8JvJcCAEADLjefP8WH9Zq5muavcUyMpaxsKiuc4rVRM5cf529xXAAA7KewYgkK&#10;KwAAGFz2VmylMItjYizl7Kh4XdROWWkYxwUAwH4KK5agsAIAgMFlvhSUODeI6832Nl4XVTPND3FM&#10;AAAcprBiCZnvpgorAABowNVm/h4f1qtFUUD2NejlFADgaAorlqCwAgCAwcUH9aqZtndxPIwle7Kj&#10;pGxJGMcFAMBh2c9wcTz0QWEFAAADy37R9FJA9hlqV5v5h20pAQCOk/0eEcdDHxRWAAAwsKtp/hof&#10;1GvGyhYyX0p3scoPAOBoCiuWkPluoLACAIBklx/nb/FBvWZuPnz5I46JcZSVTWWFU7wuaqb8DcRx&#10;AQDwOoUVS1BYAQDAwHJfCOYfcTyMpaywi9dF7ShNAQCOp7BiCbnvpworAABIdbWZv8cH9WqZ5vs4&#10;HsZyvdnevrguamaaH+KYAAD4NYUVS1BYAQDAoMrKkviQXjNeCEgtTF2DAADvprBiCQorAAAY1OXm&#10;86f4kF4zV9P8NY6JcWRPcpSULQnjuAAA+LXsZ7k4HvqgsAIAgEFdT/NFfEivGWXB2PKvv/nHzYcv&#10;v8VxAQDwaworlqCwAgCAQWWfH1S2JIxjYhyZL6O7TNu7OCYAAN5GYcUSMt8RFFYAAJAo9fygaX6I&#10;42EcZWVTWeH04rqomMuP87c4LgAA3kZhxRIUVgAAMKjUwsDqlqGV7SBfXBOVY4UfAMD7KaxYgsIK&#10;AAAGlP2C6WVgbNnbUVrhBwBwmuz3iTge+qCwAgCAAV1N89f4gF4zZYVNHBPjSN2O0ssoAMDJFFYs&#10;QWEFAAADKuf3xAf0mrEd27iyJzdKFKYAAKfJfqaL46EPCisAABhQ7ovA/COOh3FcT/NFvCZqplx/&#10;Nx++/BbHBQDA2ymsWELue6rCCgAAUqRuyeb8oKFlvoTuMm3v4pgAADiOwoolZL4rKKwAACBB2Y4v&#10;PpzXjBeBcZWVTWWFU7wmaqZshxnHBQDAcRRWLEFhBQAAg7ncfP4UH85r5mqav8YxMYZydlS8HmrH&#10;+WkAAKdTWLEEhRUAAAwm/wyhv/6OY2IM15vtbbweqsZ2lAAAZ6GwYgkKKwAAGEx2aWCFy7hSz07z&#10;EgoAcDYKK5agsAIAgMGUVSbx4bxarHAZVvakRonVfQAA55H9bBfHQx8UVgAAMJirzfwjPpxXy7S9&#10;i+NhDPlbUc4/bj58+S2OCwCA4ymsWILCCgAABpL9YuklYFyZL5+7KEsBAM4m+70ijoc+ZL4zeFcF&#10;AIDKrqb5a3wwrxlbso2prGxKXdm32f7f5cf5WxwXAADvo7BiCQorAAAYSPa2bDcfvvwRx0T/SlEZ&#10;r4Xace0BrM/jFx7++rs8v5SJxOvN9lZEGklisVASPy/oQ+Z1pbACAIDKcl8A5h9xPIzhaWLjxTVR&#10;LdP8EMcEQJtKSVVWxZbP7hef5yIiT4mfHfQh931VYQUAAFVdbebv8cG8WpQGw0q97rx8AqzC42qq&#10;7U32FrIiso7EzxD6oLACAIBBlImg+FBeObdxTPQv+3yDEmenAbSt3Cuyv9wgIutK/ByhDworAAAY&#10;xOXm86f4UF4zV9P8NY6J/mWfm1a+qV/K2jguANpQnk+sqhKRYxM/S+iDwgoAAAaRXxxY5TKizJfO&#10;XabtXRwTAG0ozwbKKhF5T+LnCX3IfHdQWAEAQEVlS774UF4zNx++/BHHRN8ezyPJnYi8/Dh/i+MC&#10;IN/TNoCp9wgRWW/iZwp9UFgBAMAgrqf5Pj6U10o5lyKOh/6Vb87Ha6F2FKUA7dmdqznND/EzW0Tk&#10;rYmfK/RBYQUAAINI/RazbdmGlL2qr0yGxjEBkC97m2IRWX/i5wp9UFgBAMAAyrY78YG8Zjz8j6ms&#10;rIvXQs247gDa87RdbOr9QUTWn/jZQh8UVgAAMIDsrdnKfz+Oib5ll6QlrjuA9mQ/k4hIH4mfLfRB&#10;YQUAAAPI3nrHOULjyb7myhaY5Vv8cVwA5MqcjBSRfhI/W+hD5j1CYQUAAJXkPvjPP+J46F/mNbeL&#10;c9MAmmM7QBE5V+LnC33IfIdQWAEAQCWpk0PT/BDHQ9+eJiR/vLgWKuby4/wtjguAXC1sFysifSR+&#10;vtAHhRUAAHSulAfxYbxybuOY6FsL55PYhhKgPZebz5/i57WIyHsSP1/og8IKAAA6lz45NM0XcUz0&#10;rZSUL66DmrGqD6BJV9P89cVntojIOxI/X+iDwgoAADpXCqP4MF4zZbVNHBN9S92C0ssmQLMUViJy&#10;rsTPF/qgsAIAgM5lr3axNdtYWjifREkK0CaFlYicI+XLUfHzhT4orAAAoHO5D/1eJkeTv6Jv/lHO&#10;bYvjAiCfwkpEzhLbP3cr991VYQUAAItL3Z5tmu/jeOhb5kvmLtP2Lo4JgDYorETkHFEs9CvzXcJ1&#10;BQAAC8vens1D/1jKyqaywileBzVz+XH+FscFQBsUViJyjtj+uV8KKwAA6Fh5mYsP4jXjZXIs2ddb&#10;iTPTANqlsBKRU2P7574prAAAoGPZ5wkpD8ZyvdnexmugapxnANA0hZWInBqlQt8UVgAA0LHMB/6S&#10;OB76lnpempdMgOYprETklFhd1b/M91fvEgAAsLDUAsFql6Fkn5dWYgtKgLYprETklDirtH8KKwAA&#10;6FT59mF8CK+c2zgm+pW9/aRv3AK0T2ElIifk1rNe/xRWAADQqfQVL9N8EcdEvzJfLneZtndxTAC0&#10;RWElIu/KND8oq8aQ+U6hsAIAgAXlr3ixPdsoygRCWeEUr4GasUUMQPsUViJydB7Lqj/i5wl9UlgB&#10;AECnyrYZ8SG8ZrxYjqOUk/H3XzuuN4D2KaxE5KhM2zsrq8aisAIAgE7lPuzP3+N46Fd2OVq+eRvH&#10;BEB7WviCg4isINP8YLeGMeW+wyqsAABgMaU0ig/h1TLN93E89Cv1WvNyCbAaCisROZTd9tLTfF+2&#10;NbeqalwKKwAA6NA/v3/5Mz6A14yH/XFkX2slvoELsA6ZhdXTWYtlRbCINJLyzlAKqsvN509KKgqF&#10;FQAAdChzQqiknFERx0SfyiRD/P3XTJmANMEBsA6Zzye2KwZon8IKAAA6lF0i3Hz48kccE33KfKnc&#10;ZdrexTEB0CaFFQCvyXy3UFgBAMBCMh/0S6x4GUP5PT9tsfTiGqiVy4/ztzguANqksALgNZnvsQor&#10;AABYSJmUiQ/g1TLND3E89Clz4vE5VvMBrEfmfUNhBdA+hRUAAHSmrHqJD9+VcxvHRJ+eDsyOv/96&#10;UY4CrIrCCoDXKKwAAKAz//z+5c/48F0ztmgbR+pKPi+VAKujsALgNQorAADozNU0f40P3zVTJqPi&#10;mOhPdjFa4loDWJfkwupHHA8AbVFYAQBAZ7K3aXOm0Biup/ki/u5rpkw8lu0v47gAaJfCCoDXKKwA&#10;AKAzuQ/5ttsZReZ1tsu0vYtjAqBtCisAXpP5jqGwAgCABaSeKzTN93E89KesbCoTfy9+/xXjrDSA&#10;9VFYAfAahRUAAHSkbMcXH7xrxkP+GDInHJ9j60mA9bncfP4UP89rRWEF0D6FFQAAdCS7SLia5q9x&#10;TPQn+5y062l+iGMCoH0KKwBeo7ACAICOXE/zRXzwrpl/fv/yZxwT/UnddtLLJMBqKawAeI3CCgAA&#10;OpL5gF9SzjaKY6IvpZSMv/faKSsJ47gAaJ/CCoDXZL7PKqwAAODMUle+2KZtCNmr+MqEo2IUYJ0U&#10;VgC8RmEFAACdKJP48aG7cm7jmOhP5kvkLtP2Lo4JgHVQWAHwmsx3DYUVAACcUfZWbR7w+1dK0TLh&#10;F3/3NXP5cf4WxwXAOiisAHiNwgoAADpxNc1f40N3zThXqH/ldxx/77Vz8+HLH3FcAKyDwgqA1yis&#10;AACgE+UBOz5014wioX9l28f4e68a56QBrJrCCoDXKKwAAKATuQ/3JoFGcLWZv8fffc14iQRYN4UV&#10;AK/Jfaf1rgEAAGeTWiZM830cD33JPiOtxLaTAOuWWViVxPEA0BaFFQAAdKBsxxcfuGvGw33/rqf5&#10;Iv7ea6Z8M/7mw5ff4rgAWA+FFQCvUVgBAEAHsieArqb5axwTfcl8edxl2t7FMQGwLtnPK3E8ALQl&#10;851DYQUAAGeSvfqlTEDFMdGPsrKprHCKv/eaufw4f4vjAmBdsreXjeMBoC0KKwAA6EDmg32Jrdr6&#10;Vs6Oir/z2inbXsZxAbAuCisAXpP5XquwAgCAM7nazN/jA3e1TPNDHA99ud5sb1/83mvGNQbQBYUV&#10;AK9RWAEAQAfiw3bVOFuoe6mFqJdHgG4orAB4jcIKAABWLnvyx4N937Kvr5KyJWEcFwDrk31PieMB&#10;oC0KKwAAWLmraf4aH7ZrRpnQt+tpvoi/85q52sw/nJEG0AeFFQCvUVgBAMDKlQfr+LBdMzcfvvwR&#10;x0Q/Ml8ad7HlJEA3FFYAvCbz3UNhBQAAZ5D7UD//iOOhH2VlU/kdx997zVx+nL/FcQGwTgorAF6T&#10;+26rsAIAgJNdbebv8WG7Wqb5Po6HfpTtHl/8zivHCj6AfiisAHiNwgoAAFasTObHB+2a8VDft+vN&#10;9jb+zqtmmh/imABYL4UVAK9RWAEAwIpdbj5/ig/aNXM1zV/jmOhH6uo9L40A3ckurMpWt3FMALRD&#10;YQUAACt2Pc0X8UG7ZsqWcXFM9CF7UrHE9QXQl+x7i8IKoG0KKwAAWLHsLducL9Sv/DJ0/mFiEaAv&#10;2VsZu68AtE1hBQAAK5a6ZZvzhbqW+bK4y7S9i2MCYN0UVgC8JvMdRGEFAAAnKqtQ4oN2tSgUulUm&#10;9FKvrc32/y4/zt/iuABYN4UVAK9RWAEAwEplnwPhgb5f5eyo+PuuHdtNAvRHYQXAaxRWAACwUlfT&#10;/DU+ZNdMKTXimOhD9tlotpsE6JPCCoDXKKwAAGClypZp8SG7ZqyA6Vfq2WheFgG6pbAC4DUKKwAA&#10;WKnch/n5RxwPfcjearLE6j2APimsAHhN7juuwgoAAN4tdRWMLdu6dT3NFy9+3xVTylATigB9UlgB&#10;8BqFFQAArFD2hI+H+X5lviTuMm3v4pgA6EP284vCCqBtme8i3nEBAOCdLjefP8UH7Jq5muavcUys&#10;X5nIKyuc4u+7ZsrZbHFcAPRBYQXAaxRWAACwQvnbtjljqEfl9xp/17VTJjPjuADog8IKgNcorAAA&#10;YIWuN9vb+IBdM0qFPmVfV85GA+hbA4WV5xeAhimsAABghcrEfnzArhalQreuNvP3F7/vivGSCNA3&#10;hRUAr1FYAQDACqWeMzRt7+J4WL9/fv/y54vfdeXYahKgb2VLvvjZXzMKK4C2KawAAGBlsosFD/J9&#10;yj8Xbf7hbBGAvimsAHiNwgoAAFbmapq/xofrmrEKpk+ZL4e7WLkH0D2FFQCvyXwnUVgBAMA7ZK+E&#10;MdnTnzKBmLrN5Gb7f5cf529xXAD0RWEFwGsUVgAAsDK5D/Hzjzge1q+smou/69oxiQjQP4UVAK/J&#10;fddVWAEAwNGuNvP3+HBdLdP8EMfD+l1vtrcvftc147oCGILCCoDXKKwAAGBFsid6SrERx8T6pZag&#10;Xg4BhpH9HKOwAmibwgoAAFbkcvP5U3ywrpmraf4ax8S6/fP7lz/j77l2ypaEcVwA9EdhBcBrFFYA&#10;ALAi19N8ER+sa0ax0J/8a2r+USYw47gA6I/CCoDXKKwAAGBFss8aMtHTn8yXwl2m7V0cEwB9UlgB&#10;8JrMdxOFFQAAHOl6mu/jg3WtlHOO4nhYtzJxWFY4xd91zVx+nL/FcQHQJ4UVAK9RWAEAwIqklgtW&#10;wnSnbPH44vdcOSYPAcaRXViVcxvjmABoh8IKAABWokyyxIfqmvEA35/sLSavp/khjgmAfimsAHiN&#10;wgoAAFYiezVM+e/HMbFuZZvH+HuuGS+FAOOJ94KaUVgBtE1hBQAAK3E9zRfxobpmbN3Wl+wVeyVK&#10;UIDxxHtBzSisANqmsAIAgJUoD9DxobpWytlZcTysW3YBWq6psjVUHBcAfYv3g5pRWAG0TWEFAAAr&#10;kfnw7qyh/qReTyXT9i6OCYD+vbgfVIzCCqBtme8oCisAADhCKY3iQ3XF3MbxsF5lZVNZ4bTn91wt&#10;lx/nb3FcAPQv3g9qRmEF0DaFFQAArMTVZv4eH6qrZZov4nhYr3J21IvfceU4Ew1gTPF+UDMKK4C2&#10;KawAAGAFyoqY+EBdM6XgiGNivcqKufg7rhpbTAIM68U9oWIUVgBtU1gBAMAKlAmW+EBdM1bD9CV1&#10;tZ6XQYChxXtCzSisANqmsAIAgBW43Hz+FB+oa0Zh1Y/s8rPEij2AccV7Qs0orADaprACAIAVKGdI&#10;xQfqWrnazD/ieFivzGuppFxPZYvLOC4AxhDvCzWjsAJom8IKAABWILVkcN5QVzJfAneZtndxTACM&#10;48V9oWIUVgBty3xXUVgBAMAb5RZWCoZelJVNZYXTi99xxVx+nL/FcQEwjnhfqJmyxXIcDwDtUFgB&#10;AMAKlEn++EBdMbdxPKxTOTtqz++3apyHBjC2eF+oGYUVQNsUVgAAsAIKK86h/C73/H7rxfaSAMPL&#10;XOmrsAJom8IKAABWQGHFOVxt5u97fr/V4iUQAIUVAIcorAAAYAUUVpyqHDS/53dbNWVLwjguAMai&#10;sALgEIUVAACsQHl4jg/UteLBvQ/X03wRf7c1UyYobz58+S2OC4CxKKwAOERhBQAAK6Cw4lSZL3+7&#10;TNu7OCYAxqOwAuCQzHcW770AAPBGmYWVLQHXr6xsypwgLCnbWsZxATCezPuRwgqgbQorAABYgdTC&#10;ysqY1StnR734vVbOzYcvf8RxATAehRUAhyisAABgBcrqlPhAXS3T/BDHw7qUVXIvfq814xoC4InC&#10;CoBDFFYAALACmStkysRSHA/rcrWZv8ffa814+QPgmcIKgEMUVgAAsAKZhVVJHA/r8c/vX/6Mv8/a&#10;KddvHBcAY1JYAXCIwgoAAFagnP8TH6hr5ubDl9/imFiH62m+iL/PmikTk64fAJ4prAA4RGEFAAAr&#10;UCb84wN1zZjgWa/Ml75dpu1dHBMA41JYAXBI5ruLwgoAAI4QH6irZpov4nhoXyk6MycGSy4/zt/i&#10;uAAYV+Z9yRa1AG1TWAEAwEpkTvBYJbNO2WeflZTtLOO4ABjX1Wb+Hu8VtaKwAmibwgoAAFbiepof&#10;4kN1rZSyLI6H9l1vtrfxd1k10/wQxwTA2BRWAByisAIAgJW4nub7+FBdM2V7uTgm2pY5KVjipQ+A&#10;KPPepLACaJvCCgAAVqKcBRQfqmvGQeXr8s/vX/6Mv8PaMTEIQKSwAuAQhRUAAKxE9nlEHuDX5Xqa&#10;L+LvsGbKNpJW5QEQKawAOERhBQAAK1Em/+NDdc04x2pdsreQLC+bcUwAoLAC4BCFFQAArEjmJE/J&#10;zYcvf8Qx0Z4WtgMsW1jGcQFA5rOMwgqgbQorAABYkevN9jY+WNeMEmIdss87K1FuArCPwgqAQxRW&#10;AACwItlFhG0B1yFzMnCXaX6IYwKAIvMepbACaJvCCgAAVqRMtMQH69qxcqZtLVwjXvYAOERhBcAh&#10;CisAAFiRmw9ffosP1gm5jeOiHZkvec8xIQjAIQorAA7JfJdRWAEAwDtkTvSUlG0BrbJqUyk0y+8n&#10;/s5q5un6+C2ODQCKzOeYq2n+GscDQDsUVgAAsDLlQTo+XFfPNF/EcZGv/F5e/K5qZ9rexXEBwLNy&#10;zuGLe0elKKwA2qawAgCAlWnjjKL5RxwX+a6n+T7+rmrn8uP8LY4LAJ4prAA4RGEFAAArlLmdznNM&#10;+rSlidVVm+3/2S4SgNcorAA4RGEFAAAr1MK2gKU0i+Mix9PZVeklZpmEjGMDgJ8prAA4RGEFAAAr&#10;1MK2gLs4y6oJZRu+F7+bhNgOEIBfUVgBcIjCCgAAVqqcIxUfsmunjMEWcLnKz7+Fa6HEtQDAryis&#10;ADhEYQUAACt1vdnexofslEzbuzg26sl8qftPbAcIwBsorAA4JPPdRmEFAAAnaGZbwM32//75/cuf&#10;cXwsr6VrwHaAALyFwgqAQxRWAACwUjcfvvwWH7KzcrWZv8fxsazd7z9x0i/GdoAAvEXmvUthBdA2&#10;hRUAAKxYM9sCesCv7nqaL+LvIC22hQTgjRRWAByisAIAgBVraZVVSdmiLo6R8ysTbleb+Uf8+Wfl&#10;cvP5UxwjAOyjsALgEIUVAACsXFurrOYftoZbVjkvrKWyqkw8xjECwCEKKwAOUVgBAMDKlQIjPmyn&#10;Zprv4xg5j9bOrSq5/Dh/i+MEgENS72PTfBHHA0A7FFYAANCBq838PT5wZ8bD/vk9llV5L3D78rSi&#10;7rc4VgA4pHyxJd5PqkVhBdC0zPcd77AAAHAmZYub+MCdHdvunFd5gYo/4+xYXQXAsRRWAByisAIA&#10;gE60tsqqRGl1HmWCLf5ss+O8MgDeQ2EFwCEKKwAA6ESLq6xKlFanudx8/lTKofhzzY7VVQC8h8IK&#10;gEMUVgAA0IlyllCLxUZJKV3iePm1MrHW4u/U2VUAvJfCCoBDFFYAANCRVldZlVxt/vo7jpfDygqm&#10;+DNsJVZXAfBeCisADlFYAQBAZ66n+SE+fDcTE0W/VFYuXW+2ty9+do3E6ioATqGwAuAQhRUAAHSm&#10;bL8XH75biheBw3ZlVeJL2ltidRUAp1BYAXBI5ruQ91QAAFhI5oP+mzLN93HMo1tDWXW1mb9bXQXA&#10;KRRWAByS+T6ksAIAgIU8bSv34iG8qUzzwz+/f/kzjn1EZVVcKYNe/IwaSxlnHDsAHENhBcAhCisA&#10;AOhU2botPoS3mJFfDEqxWP798WfSYkb+PQFwPgorAA5RWAEAQMfWsGpnlwFXW61lVVWJrQABOBeF&#10;FQCHKKwAAKBjV5u//o4P4i1nhJeENZxVFXM1zV/jvwMA3kNhBcAhme9JI7yLAgBAusyH/vfkajP/&#10;6LEg2W3/N81fy78v/pubzrS9i/8WAHivzOeSsl1yHA8A7ci8RyisAACgkrLlXnwgbz7T/NBDcfVc&#10;VK3xd1DKtZsPX/6I/yYAeK/MyUiFFUDbMu8RCisAAKiklA7xgXw1WWlxtSuqNtub1a2o+illS8n4&#10;7wKAU2RORiqsANqWeY9QWAEAQEVrO89qX8pLROsrfi43nz+tvagq8cIGwBIyJyMVVgBty7xHeP8B&#10;AIDKMl8Azpppe9fSqqvH1VR//b3Gbf/2Zprvy78p/jsB4FSZzyIKK4C2Zd4jFFYAAFBZKSG6KVWe&#10;M23vygRUWdkU/71LeS6oyn+3t5/n1Wb+rqwCYCmZk5EKK4C2Zd4jFFYAAJBg1edZvSVPBVZZgfXP&#10;71/+jP/+9+i5oPo5ZRtD51YBsKTMyUiFFUDbMu8RCisAAEjSw3lWx6SsGnp6+bkt2a3IeiyfLkqx&#10;VVL+zyW7smuzvSnb4pVyau1nUR2TlrZZBKBPmZORCiuAtmXeIxRWAACQaFfQ7HlQlzHjBQ2AGjIn&#10;IxVWAG3LvEd4HwIAgGS7lUR7HtZlrHg5A6CW7MnIsjWyiIi0mex7RLxnAQAAlT1tk/figV2GyW05&#10;oyteFwCwhMzJSBERkUNRWAEAQCOUVoNmmh+UVQDUpLASEZEWo7ACAICGXE/zfXxol46jrAIggcJK&#10;RERajMIKAAAao7QaJNN8r6wCIINV3SIi0mIUVgAA0JhSYpSVN/HhXTqKsgqARAorERFpMQorAABo&#10;lO16us2tsgqATAorERFpMQorAABoWHlgjw/xst6U36eyCoBsCisREWkxCisAAGjc9TRfxAd5WV8u&#10;P87f4u8WADIorEREpMUorAAAYAUuN58/xYd5WUeuNvOPq2n+Gn+nAJBFYSUiIi1GYQUAACvxz+9f&#10;/izlR3yol4YzzQ/l9xZ/lwCQSWElIiItRmEFAAArUs4/KiVIfLCXBjPN986rAqBFCisREWkxCisA&#10;AFihch5SfLiXNrJbBTfNF8oqAFqlsBIRkRajsAIAgJV62iLwe3zIl8RM88PV5q+/4+8KAFqisBIR&#10;kRajsAIAgJUrD/XxQV9ScmtVFQBroLASEZEWo7ACAIAOWG2Vl7IFoFVVAKyJwkpERFqMwgoAADpi&#10;AqpedmdVWVUFwApZnS0iIi1GYQUAAJ0pq32stlo403xfVrXFnz0ArMHlx/nbi3ubiIhIcq6m+Wu8&#10;ZwEAAB24nuYLxdV5s1tVNc0X8WcNAGtSJgTjPU5ERCQ7tloHAIDOlYIlvgjIcXkuqmz/B0APyoRg&#10;vNeJiIhk53Lz+VO8ZwEAAB1SXB0fRRUAPSr3tXjPExERyUx594r3KwAAoGNPE1S38eVA/htFFQC9&#10;8zwgIiKN5TbeqwAAgEHsVlxN88OeF4VxU34eiioABuAcKxERaSnOrwIAAP5f2Sd85G9ZP66m2t79&#10;8/uXP+PPBgB6drWZv8f7ooiISPVM8328RwEAAIMrq4uGmbya5nurqQAYWfk2+4v7o4iISOWUL1HG&#10;exQAAMDObtXV45aB9/FlYq15Opfq/vLj/M1qKgB4VFYZx3umiIhIrVxttjfx3gQAAHBQ+QZ2eZHY&#10;lT57XjJazfN2f+WcDiupAGA/Z1qKiEhKpu2d9zQAAODdfl591VyBVSbcpu3d8yoqLz8A8Gvlfqm0&#10;EhGRqpnmB+9rAADA2e1WYE3z11IUPRVZi56D9bS93//KqVKiedkBgPd7Kq262QpYRETaTdm9w/sb&#10;AABQ1eNWgo9lVlmVtSuXSqm12d7uUibGHvPwlPvdWRqP52ncPm5DuL3Z/e9uPn+yagoAlrVbRb1n&#10;clFEROTUPH3x8CLeewAAAAAAXtittnr8csmLyUYREZFj81xU+fIhAAAAAPAuj6uld6udF9/yV0RE&#10;1p9STu3uF9P8UO4fdskAAGjH/wfDxhuK0H6sVQAAAABJRU5ErkJgglBLAwQKAAAAAAAAACEA/qpo&#10;fDsSAAA7EgAAFAAAAGRycy9tZWRpYS9pbWFnZTIuc3ZnPHN2ZyB2aWV3Qm94PSIwIDAgNDI2Ljk0&#10;IDQyMS4wMiIgeG1sbnM9Imh0dHA6Ly93d3cudzMub3JnLzIwMDAvc3ZnIiB4bWxuczp4bGluaz0i&#10;aHR0cDovL3d3dy53My5vcmcvMTk5OS94bGluayIgaWQ9IkxheWVyXzIiIG92ZXJmbG93PSJoaWRk&#10;ZW4iPjxkZWZzPjwvZGVmcz48cGF0aCBkPSJNODkuNjkgOTMuNjNDOTQuMiA5My42MyA5OC43IDky&#10;LjgxIDEwMy4wNCA5MS4wOSAxMDMuMDQgOTEuMDkgMTAzLjA0IDkxLjA5IDEwMy4wNCA5MS4wOSAx&#10;MjQuMTMgODIuNjkgMTMzLjM4IDU2LjAxIDEyMy42NyAzMS42MSAxMTkgMTkuODkgMTEwLjcgMTAu&#10;NDEgMTAwLjI4IDQuOTEgODkuNjYtMC43IDc4LjEzLTEuNTMgNjcuOCAyLjU4IDQ2LjcyIDEwLjk4&#10;IDM3LjQ3IDM3LjY2IDQ3LjE5IDYyLjA2IDU0LjkgODEuNDMgNzIuMjkgOTMuNjMgODkuNjggOTMu&#10;NjNaTTcwLjY5IDkuODNDNzQuMDcgOC40OCA3Ny42MyA3LjgxIDgxLjI1IDcuODEgODYuMzcgNy44&#10;MSA5MS42MSA5LjE1IDk2LjYzIDExLjggMTA1LjQxIDE2LjQ0IDExMi40MyAyNC41IDExNi40MSAz&#10;NC40OSAxMjQuNTMgNTQuOSAxMTcuMjMgNzcuMDMgMTAwLjE1IDgzLjg0IDgzLjA2IDkwLjYzIDYy&#10;LjU1IDc5LjU3IDU0LjQ0IDU5LjE3IDQ2LjMxIDM4Ljc3IDUzLjYgMTYuNjMgNzAuNjkgOS44Mloi&#10;IGZpbGw9IiM4RDEzNEUiLz48cGF0aCBkPSJNMTkxLjI3IDM1NC4yN0MxOTQuMTYgMzU1LjYgMTk3&#10;LjI4IDM1Ni4yNyAyMDAuMzkgMzU2LjI3IDIwMy41IDM1Ni4yNyAyMDYuNDggMzU1LjYzIDIwOS4z&#10;MyAzNTQuMzVMMjExLjQ0IDM1My40QzIyMC45NSAzNDkuMTMgMjI2LjEyIDMzOC42NiAyMjMuNzMg&#10;MzI4LjUxTDIxMy42IDI4NS41NUMyMTEuMzUgMjc1Ljk5IDIwNS4xOCAyNjcuNjggMTk2LjY5IDI2&#10;Mi43NUwxNDcuNzUgMjM0LjM1QzE0NC4zOSAyMzIuNCAxNDIuMzEgMjI4Ljc4IDE0Mi4zMSAyMjQu&#10;OUwxNDIuMzEgMjAzLjY3IDE4Ni42NyAyMTguODlDMTg4LjM4IDIxOS40OCAxOTAuMTUgMjE5Ljc3&#10;IDE5MS45MSAyMTkuNzcgMTk0LjgyIDIxOS43NyAxOTcuNzEgMjE4Ljk4IDIwMC4yNyAyMTcuNDMg&#10;MjA0LjM3IDIxNC45NCAyMDcuMTQgMjEwLjc5IDIwNy44NSAyMDYuMDQgMjA4Ljg4IDE5OS4xNyAy&#10;MDUuNDIgMTkyLjQ0IDE5OS4yNCAxODkuMjhMMTQyLjMxIDE2MC4xOSAxNDIuMzEgMTQwLjQ0QzE0&#10;Mi4zMSAxMjYuNzQgMTMzLjU1IDExNy4yNSAxMTYuMjcgMTEyLjIzIDEwMS4yMSAxMDcuODUgODEu&#10;NTkgMTA3LjI2IDY0LjM5IDEwNy4yNiA0MC43OCAxMDcuMjYgMjMuNDMgMTMxLjgxIDE5LjM5IDE0&#10;NC45NSAxMy4wNCAxNjUuNjMgMTguOTggMjI4LjI1IDE5LjI0IDIzMC45MSAxOS4yNCAyMzAuOTQg&#10;MTkuMjYgMjMwLjk4IDE5LjI2IDIzMS4wMUwzLjkgMjMxLjAxQzEuNzUgMjMxLjAxIDAgMjMyLjc2&#10;IDAgMjM0LjkxTDAgMzE3LjAxQzAgMzE5LjE2IDEuNzUgMzIwLjkxIDMuOSAzMjAuOTFMNDIuNDkg&#10;MzIwLjkxIDI5LjE0IDM5NC43OEMyNy45OSA0MDEuMTYgMjkuNzEgNDA3LjY3IDMzLjg2IDQxMi42&#10;NCAzOC4wMSA0MTcuNjEgNDQuMTEgNDIwLjQ3IDUwLjU5IDQyMC40NyA2MC4yNyA0MjAuNDcgNjgu&#10;OSA0MTMuOTcgNzEuNTYgNDA0LjY2TDk1LjQ4IDMyMC45MiAxMTUuNjkgMzIwLjkyQzExNy44NCAz&#10;MjAuOTIgMTE5LjU5IDMxOS4xNyAxMTkuNTkgMzE3LjAyTDExOS41OSAyNzIuMTEgMTY1LjE5IDMw&#10;MS40M0MxNjcuNCAzMDIuODUgMTY5LjAzIDMwNS4wMiAxNjkuNzcgMzA3LjU1TDE3OS40NiAzNDAu&#10;NjFDMTgxLjIzIDM0Ni42NiAxODUuNTQgMzUxLjY0IDE5MS4yNiAzNTQuMjhaTTE5NS42OCAxOTYu&#10;MjNDMTk4Ljg3IDE5Ny44NiAyMDAuNjYgMjAxLjM0IDIwMC4xMiAyMDQuODggMTk5Ljc1IDIwNy4z&#10;MyAxOTguMzIgMjA5LjQ3IDE5Ni4yMSAyMTAuNzYgMTk0LjA5IDIxMi4wNSAxOTEuNTMgMjEyLjMy&#10;IDE4OS4xOSAyMTEuNTJMMTQyLjMgMTk1LjQzIDE0Mi4zIDE2OC45NSAxOTUuNjggMTk2LjIzWk0x&#10;MTEuOCAyMzguODEgMTExLjggMjQ3LjQyIDU3LjQ4IDI2OS4zOCA3LjggMjQ3LjE1IDcuOCAyMzgu&#10;ODEgMTExLjc5IDIzOC44MVpNNjQuMDYgNDAyLjUxQzYyLjM1IDQwOC40OSA1Ni44MSA0MTIuNjcg&#10;NTAuNTkgNDEyLjY3IDQ2LjQzIDQxMi42NyA0Mi41MSA0MTAuODQgMzkuODQgNDA3LjY0IDM3LjE3&#10;IDQwNC40NSAzNi4wNyA0MDAuMjcgMzYuODEgMzk2LjE3TDUwLjQxIDMyMC45MSA4Ny4zNyAzMjAu&#10;OTEgNjQuMDYgNDAyLjVaTTk0LjA5IDMxMy4xMUM5My45NiAzMTMuMDYgOTMuODQgMzEyLjk5IDkz&#10;LjcgMzEyLjk1IDkyLjgzIDMxMi43IDkxLjk0IDMxMi43OSA5MS4xNiAzMTMuMTFMNDguNzEgMzEz&#10;LjExQzQ4LjQ1IDMxMyA0OC4xOSAzMTIuOTIgNDcuOSAzMTIuODcgNDcuMTMgMzEyLjczIDQ2LjM3&#10;IDMxMi44MyA0NS43IDMxMy4xMUw3LjggMzEzLjExIDcuOCAyNTUuNjkgNTUuODEgMjc3LjE3QzU2&#10;LjMyIDI3Ny40IDU2Ljg2IDI3Ny41MSA1Ny40IDI3Ny41MSA1Ny45IDI3Ny41MSA1OC4zOSAyNzcu&#10;NDIgNTguODYgMjc3LjIzTDExMS43OSAyNTUuODMgMTExLjc5IDMxMy4xIDk0LjA4IDMxMy4xWk0x&#10;NjkuNDIgMjk0Ljg2IDExOS42IDI2Mi44MyAxMTkuNiAyNTAuNDZDMTE5LjYzIDI1MC4xOCAxMTku&#10;NjMgMjQ5Ljg5IDExOS42IDI0OS42TDExOS42IDIzNC45MUMxMTkuNiAyMzIuNzYgMTE3Ljg1IDIz&#10;MS4wMSAxMTUuNyAyMzEuMDFMNjMuNyAyMzEuMDEgNjMuNyAxNjIuNDFDNjMuNyAxNjAuMjYgNjEu&#10;OTUgMTU4LjUxIDU5LjggMTU4LjUxIDU3LjY1IDE1OC41MSA1NS45IDE2MC4yNiA1NS45IDE2Mi40&#10;MUw1NS45IDIzMS4wMSAyNi45OCAyMzEuMDFDMjcuMDEgMjMwLjczIDI3LjAyIDIzMC40NSAyNyAy&#10;MzAuMTYgMjYuOTQgMjI5LjUzIDIwLjk1IDE2Ni40NSAyNi44NSAxNDcuMjQgMzAuMTkgMTM2LjM3&#10;IDQ1LjA5IDExNS4wNiA2NC4zOSAxMTUuMDYgMTAwLjgxIDExNS4wNiAxMzQuNTEgMTE4LjEzIDEz&#10;NC41MSAxNDAuNDRMMTM0LjUxIDIyNC45QzEzNC41MSAyMzEuNTUgMTM4LjA4IDIzNy43NiAxNDMu&#10;ODQgMjQxLjA5TDE5Mi43OCAyNjkuNDlDMTk5LjQzIDI3My4zNSAyMDQuMjUgMjc5Ljg1IDIwNi4w&#10;MiAyODcuMzNMMjE2LjE1IDMzMC4yOUMyMTcuNjkgMzM2LjgxIDIxNC4zNyAzNDMuNTMgMjA4LjI2&#10;IDM0Ni4yOEwyMDYuMTUgMzQ3LjIzQzIwMi40NiAzNDguODkgMTk4LjIzIDM0OC44NyAxOTQuNTUg&#10;MzQ3LjE4IDE5MC44NyAzNDUuNDkgMTg4LjExIDM0Mi4yOSAxODYuOTcgMzM4LjRMMTc3LjI4IDMw&#10;NS4zNEMxNzYuMDEgMzAxLjAyIDE3My4yMyAyOTcuMjkgMTY5LjQ0IDI5NC44NloiIGZpbGw9IiM4&#10;RDEzNEUiLz48cGF0aCBkPSJNNDI2LjIzIDE2OS4yNCAzNzkuNTUgMTAyLjk1QzM3OC44MiAxMDEu&#10;OTEgMzc3LjYzIDEwMS4zIDM3Ni4zNiAxMDEuMyAzNzUuMDkgMTAxLjMgMzczLjkgMTAxLjkyIDM3&#10;My4xNyAxMDIuOTVMMzI2LjQ5IDE2OS4yNEMzMjUuNjUgMTcwLjQzIDMyNS41NSAxNzEuOTkgMzI2&#10;LjIyIDE3My4yOCAzMjYuODkgMTc0LjU3IDMyOC4yMyAxNzUuMzggMzI5LjY4IDE3NS4zOEwzNTEu&#10;ODQgMTc1LjM4IDM1MS44NCAyMjguMTUgMjk1LjI4IDIyOC4xNUMyOTMuMTMgMjI4LjE1IDI5MS4z&#10;OCAyMjkuOSAyOTEuMzggMjMyLjA1TDI5MS4zOCAyOTkuODggMjM0LjgyIDI5OS44OEMyMzIuNjcg&#10;Mjk5Ljg4IDIzMC45MiAzMDEuNjMgMjMwLjkyIDMwMy43OEwyMzAuOTIgMzcxLjYxIDE3My43NiAz&#10;NzEuNjFDMTcyLjcyIDM3MS42MSAxNzEuNzMgMzcyLjAyIDE3MSAzNzIuNzYgMTcwLjI3IDM3My41&#10;IDE2OS44NiAzNzQuNDkgMTY5Ljg2IDM3NS41M0wxNzAuMDYgNDE3LjE0QzE3MC4wNyA0MTkuMjkg&#10;MTcxLjgxIDQyMS4wMiAxNzMuOTYgNDIxLjAyTDI3Mi4yIDQyMS4wMkMyNzQuMzUgNDIxLjAyIDI3&#10;Ni4xIDQxOS4yNyAyNzYuMSA0MTcuMTJMMjc2LjEgMzQ5LjI5IDMzMi42NiAzNDkuMjlDMzM0Ljgx&#10;IDM0OS4yOSAzMzYuNTYgMzQ3LjU0IDMzNi41NiAzNDUuMzlMMzM2LjU2IDI3Ny41NiAzOTYuMSAy&#10;NzcuNTZDMzk4LjI1IDI3Ny41NiA0MDAgMjc1LjgxIDQwMCAyNzMuNjZMNDAwIDE3NS4zOCA0MjMu&#10;MDMgMTc1LjM4QzQyNC40OSAxNzUuMzggNDI1LjgyIDE3NC41NyA0MjYuNDkgMTczLjI4IDQyNy4x&#10;NiAxNzEuOTkgNDI3LjA2IDE3MC40MyA0MjYuMjIgMTY5LjI0Wk0zOTYuMSAxNjcuNTlDMzkzLjk1&#10;IDE2Ny41OSAzOTIuMiAxNjkuMzQgMzkyLjIgMTcxLjQ5TDM5Mi4yIDI2OS43NyAzMzIuNjYgMjY5&#10;Ljc3QzMzMC41MSAyNjkuNzcgMzI4Ljc2IDI3MS41MiAzMjguNzYgMjczLjY3TDMyOC43NiAzNDEu&#10;NSAyNzIuMiAzNDEuNUMyNzAuMDUgMzQxLjUgMjY4LjMgMzQzLjI1IDI2OC4zIDM0NS40TDI2OC4z&#10;IDQxMy4yMyAxNzcuODQgNDEzLjIzIDE3Ny42OCAzNzkuNDIgMjM0LjgyIDM3OS40MkMyMzYuOTcg&#10;Mzc5LjQyIDIzOC43MiAzNzcuNjcgMjM4LjcyIDM3NS41MkwyMzguNzIgMzA3LjY5IDI5NS4yOCAz&#10;MDcuNjlDMjk3LjQzIDMwNy42OSAyOTkuMTggMzA1Ljk0IDI5OS4xOCAzMDMuNzlMMjk5LjE4IDIz&#10;NS45NiAzNTUuNzQgMjM1Ljk2QzM1Ny44OSAyMzUuOTYgMzU5LjY0IDIzNC4yMSAzNTkuNjQgMjMy&#10;LjA2TDM1OS42NCAxNzEuNDlDMzU5LjY0IDE2OS4zNCAzNTcuODkgMTY3LjU5IDM1NS43NCAxNjcu&#10;NTlMMzM3LjE5IDE2Ny41OSAzNzYuMzUgMTExLjk4IDQxNS41MSAxNjcuNTkgMzk2LjA5IDE2Ny41&#10;OVoiIGZpbGw9IiM4RDEzNEUiLz48L3N2Zz5QSwMEFAAGAAgAAAAhAGKM2V/fAAAACQEAAA8AAABk&#10;cnMvZG93bnJldi54bWxMj0FLw0AQhe+C/2EZwVu7STSljdmUUtRTEWwF8bbNTpPQ7GzIbpP03zue&#10;7PHxPt58k68n24oBe984UhDPIxBIpTMNVQq+Dm+zJQgfNBndOkIFV/SwLu7vcp0ZN9InDvtQCR4h&#10;n2kFdQhdJqUva7Taz12HxN3J9VYHjn0lTa9HHretTKJoIa1uiC/UusNtjeV5f7EK3kc9bp7i12F3&#10;Pm2vP4f043sXo1KPD9PmBUTAKfzD8KfP6lCw09FdyHjRKpglacooF6sVCAYWSQziyDlaPoMscnn7&#10;QfELAAD//wMAUEsDBBQABgAIAAAAIQAiVg7uxwAAAKUBAAAZAAAAZHJzL19yZWxzL2Uyb0RvYy54&#10;bWwucmVsc7yQsWoDMQyG90LewWjv+e6GUkp8WUoha0gfQNg6n8lZNpYbmrePaZYGAt06SuL//g9t&#10;d99xVWcqEhIbGLoeFLFNLrA38Hn8eH4FJRXZ4ZqYDFxIYDdtnrYHWrG2kCwhi2oUFgNLrflNa7EL&#10;RZQuZeJ2mVOJWNtYvM5oT+hJj33/ostvBkx3TLV3BsrejaCOl9ya/2aneQ6W3pP9isT1QYUOsXU3&#10;IBZP1UAkF/C2HDs5e9CPHYb/cRi6zD8O+u650xUAAP//AwBQSwECLQAUAAYACAAAACEAqNbHqBMB&#10;AABJAgAAEwAAAAAAAAAAAAAAAAAAAAAAW0NvbnRlbnRfVHlwZXNdLnhtbFBLAQItABQABgAIAAAA&#10;IQA4/SH/1gAAAJQBAAALAAAAAAAAAAAAAAAAAEQBAABfcmVscy8ucmVsc1BLAQItABQABgAIAAAA&#10;IQBEtEPvLQQAAOMJAAAOAAAAAAAAAAAAAAAAAEMCAABkcnMvZTJvRG9jLnhtbFBLAQItAAoAAAAA&#10;AAAAIQDgBdXfMf0AADH9AAAUAAAAAAAAAAAAAAAAAJwGAABkcnMvbWVkaWEvaW1hZ2UxLnBuZ1BL&#10;AQItAAoAAAAAAAAAIQD+qmh8OxIAADsSAAAUAAAAAAAAAAAAAAAAAP8DAQBkcnMvbWVkaWEvaW1h&#10;Z2UyLnN2Z1BLAQItABQABgAIAAAAIQBijNlf3wAAAAkBAAAPAAAAAAAAAAAAAAAAAGwWAQBkcnMv&#10;ZG93bnJldi54bWxQSwECLQAUAAYACAAAACEAIlYO7scAAAClAQAAGQAAAAAAAAAAAAAAAAB4FwEA&#10;ZHJzL19yZWxzL2Uyb0RvYy54bWwucmVsc1BLBQYAAAAABwAHAL4BAAB2GAEAAAA=&#10;">
                <v:oval id="Ellipse 2" style="position:absolute;top:736;width:5565;height:5623;visibility:visible;mso-wrap-style:square;v-text-anchor:middle" o:spid="_x0000_s1027" fillcolor="white [3212]" strokecolor="#901f52 [3214]"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xvIywAAAOMAAAAPAAAAZHJzL2Rvd25yZXYueG1sRI9BSwMx&#10;EIXvQv9DGMGbTboFlW3T0gotHoRiVdrjkEx3FzeTZRO76793DoLHmffmvW+W6zG06kp9aiJbmE0N&#10;KGIXfcOVhY/33f0TqJSRPbaRycIPJVivJjdLLH0c+I2ux1wpCeFUooU6567UOrmaAqZp7IhFu8Q+&#10;YJaxr7TvcZDw0OrCmAcdsGFpqLGj55rc1/E7WDjtX2eHJrnP3Wk4uEvBgz9vN9be3Y6bBahMY/43&#10;/12/eME3xjwaMy8EWn6SBejVLwAAAP//AwBQSwECLQAUAAYACAAAACEA2+H2y+4AAACFAQAAEwAA&#10;AAAAAAAAAAAAAAAAAAAAW0NvbnRlbnRfVHlwZXNdLnhtbFBLAQItABQABgAIAAAAIQBa9CxbvwAA&#10;ABUBAAALAAAAAAAAAAAAAAAAAB8BAABfcmVscy8ucmVsc1BLAQItABQABgAIAAAAIQBsGxvIywAA&#10;AOMAAAAPAAAAAAAAAAAAAAAAAAcCAABkcnMvZG93bnJldi54bWxQSwUGAAAAAAMAAwC3AAAA/wIA&#10;AAAA&#10;">
                  <v:stroke joinstyle="miter"/>
                  <v:shadow on="t" color="black" opacity="26214f" offset="0,3pt" origin=",-.5"/>
                </v:oval>
                <v:shape id="Graphique 1" style="position:absolute;left:861;top:1364;width:4356;height:4293;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ba/xgAAAOIAAAAPAAAAZHJzL2Rvd25yZXYueG1sRE/dasIw&#10;FL4f+A7hDHY3UxsQrUYZwmAwZEx9gGNz1oY1J7XJaubTL4PBLj++//U2uU6MNATrWcNsWoAgrr2x&#10;3Gg4HZ8fFyBCRDbYeSYN3xRgu5ncrbEy/srvNB5iI3IIhwo1tDH2lZShbslhmPqeOHMffnAYMxwa&#10;aQa85nDXybIo5tKh5dzQYk+7lurPw5fTsD+Pu9PlTSkv5+VoF3V6tbek9cN9elqBiJTiv/jP/WLy&#10;/HJWLtVSKfi9lDHIzQ8AAAD//wMAUEsBAi0AFAAGAAgAAAAhANvh9svuAAAAhQEAABMAAAAAAAAA&#10;AAAAAAAAAAAAAFtDb250ZW50X1R5cGVzXS54bWxQSwECLQAUAAYACAAAACEAWvQsW78AAAAVAQAA&#10;CwAAAAAAAAAAAAAAAAAfAQAAX3JlbHMvLnJlbHNQSwECLQAUAAYACAAAACEAwu22v8YAAADiAAAA&#10;DwAAAAAAAAAAAAAAAAAHAgAAZHJzL2Rvd25yZXYueG1sUEsFBgAAAAADAAMAtwAAAPoCAAAAAA==&#10;">
                  <v:imagedata o:title="" r:id="rId83"/>
                </v:shape>
                <w10:wrap type="tight"/>
              </v:group>
            </w:pict>
          </mc:Fallback>
        </mc:AlternateContent>
      </w:r>
    </w:p>
    <w:p w14:paraId="563310CA" w14:textId="77777777" w:rsidR="00977820" w:rsidRDefault="005346D1" w:rsidP="00DB762C">
      <w:pPr>
        <w:pStyle w:val="Puces"/>
      </w:pPr>
      <w:r w:rsidRPr="005B4935">
        <w:t xml:space="preserve">L’adaptation des moyens au regard des évolutions du public </w:t>
      </w:r>
    </w:p>
    <w:p w14:paraId="0017F153" w14:textId="77777777" w:rsidR="005346D1" w:rsidRDefault="00913BB9" w:rsidP="00DB762C">
      <w:pPr>
        <w:pStyle w:val="Puces"/>
      </w:pPr>
      <w:r>
        <w:t xml:space="preserve">Gestion prévisionnelle des emplois et compétences </w:t>
      </w:r>
    </w:p>
    <w:p w14:paraId="3191ABC2" w14:textId="77777777" w:rsidR="00C72241" w:rsidRPr="00E30267" w:rsidRDefault="00C72241" w:rsidP="00EB1A0C">
      <w:r w:rsidRPr="00E30267">
        <w:t>Pour optimiser la qualité des prestations, mais aussi avoir la capacité de les adapter aux besoins des résidents, le personnel se doit d’être formé aux bonnes pratiques. Dans cet objectif, Coallia élabore un plan de formation spécifique aux différents métiers. Certaines sont organisées et proposées directement par l’établissement.</w:t>
      </w:r>
    </w:p>
    <w:p w14:paraId="3C770A91" w14:textId="77777777" w:rsidR="00C72241" w:rsidRPr="00E30267" w:rsidRDefault="00C72241" w:rsidP="00EB1A0C">
      <w:r w:rsidRPr="00E30267">
        <w:t>La définition des projets de formation s’effectue lors des entretiens professionnels annuels de l’ensemble du personnel. Il s’agit donc d’un moment de dialogue et de communication entre le salarié et son supérieur hiérarchique, d’évaluation des compétences et de détermination des besoins.</w:t>
      </w:r>
    </w:p>
    <w:p w14:paraId="3DDD4307" w14:textId="77777777" w:rsidR="00C72241" w:rsidRDefault="00D000AD" w:rsidP="005E5A42">
      <w:pPr>
        <w:jc w:val="center"/>
      </w:pPr>
      <w:r>
        <w:rPr>
          <w:noProof/>
        </w:rPr>
        <w:drawing>
          <wp:inline distT="0" distB="0" distL="0" distR="0" wp14:anchorId="0A77A5DE" wp14:editId="2B22E7ED">
            <wp:extent cx="3841845" cy="2204114"/>
            <wp:effectExtent l="0" t="0" r="6350" b="5715"/>
            <wp:docPr id="8876222" name="Image 1" descr="Une image contenant texte, capture d’écran, Police, Bleu électr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pic:nvPicPr>
                  <pic:blipFill>
                    <a:blip r:embed="rId84">
                      <a:extLst>
                        <a:ext uri="{28A0092B-C50C-407E-A947-70E740481C1C}">
                          <a14:useLocalDpi xmlns:a14="http://schemas.microsoft.com/office/drawing/2010/main" val="0"/>
                        </a:ext>
                      </a:extLst>
                    </a:blip>
                    <a:stretch>
                      <a:fillRect/>
                    </a:stretch>
                  </pic:blipFill>
                  <pic:spPr>
                    <a:xfrm>
                      <a:off x="0" y="0"/>
                      <a:ext cx="3848708" cy="2208051"/>
                    </a:xfrm>
                    <a:prstGeom prst="rect">
                      <a:avLst/>
                    </a:prstGeom>
                  </pic:spPr>
                </pic:pic>
              </a:graphicData>
            </a:graphic>
          </wp:inline>
        </w:drawing>
      </w:r>
    </w:p>
    <w:p w14:paraId="6C614206" w14:textId="77777777" w:rsidR="00C72241" w:rsidRDefault="00C72241" w:rsidP="00DB762C">
      <w:pPr>
        <w:pStyle w:val="Puces"/>
      </w:pPr>
    </w:p>
    <w:p w14:paraId="6A2EE241" w14:textId="77777777" w:rsidR="00DB0C36" w:rsidRPr="005B4935" w:rsidRDefault="00DB0C36" w:rsidP="00EB1A0C">
      <w:pPr>
        <w:pStyle w:val="Paragraphedeliste"/>
        <w:ind w:left="1477"/>
        <w:rPr>
          <w:color w:val="D73416" w:themeColor="accent4" w:themeShade="BF"/>
        </w:rPr>
      </w:pPr>
    </w:p>
    <w:p w14:paraId="23AABE0B" w14:textId="77777777" w:rsidR="00C72241" w:rsidRDefault="00C72241" w:rsidP="001C749B">
      <w:pPr>
        <w:pStyle w:val="Paragraphedeliste"/>
        <w:numPr>
          <w:ilvl w:val="0"/>
          <w:numId w:val="9"/>
        </w:numPr>
        <w:rPr>
          <w:color w:val="D73416" w:themeColor="accent4" w:themeShade="BF"/>
        </w:rPr>
      </w:pPr>
      <w:r>
        <w:rPr>
          <w:color w:val="D73416" w:themeColor="accent4" w:themeShade="BF"/>
        </w:rPr>
        <w:t>Lister les principales formations réalisées au sein de l’établissement</w:t>
      </w:r>
    </w:p>
    <w:p w14:paraId="68496B15" w14:textId="77777777" w:rsidR="005346D1" w:rsidRPr="005B4935" w:rsidRDefault="00C72241" w:rsidP="001C749B">
      <w:pPr>
        <w:pStyle w:val="Paragraphedeliste"/>
        <w:numPr>
          <w:ilvl w:val="0"/>
          <w:numId w:val="9"/>
        </w:numPr>
        <w:rPr>
          <w:color w:val="D73416" w:themeColor="accent4" w:themeShade="BF"/>
        </w:rPr>
      </w:pPr>
      <w:r>
        <w:rPr>
          <w:color w:val="D73416" w:themeColor="accent4" w:themeShade="BF"/>
        </w:rPr>
        <w:t xml:space="preserve">Décrire </w:t>
      </w:r>
      <w:r w:rsidR="005346D1" w:rsidRPr="005B4935">
        <w:rPr>
          <w:color w:val="D73416" w:themeColor="accent4" w:themeShade="BF"/>
        </w:rPr>
        <w:t xml:space="preserve">comment l’ESSMS favorise la qualité de l’environnement de travail des professionnels </w:t>
      </w:r>
    </w:p>
    <w:p w14:paraId="639E0295" w14:textId="77777777" w:rsidR="00C72241" w:rsidRDefault="00C72241" w:rsidP="00DB762C">
      <w:pPr>
        <w:pStyle w:val="Textegrasparagraphe"/>
      </w:pPr>
    </w:p>
    <w:p w14:paraId="3FD5F4EE" w14:textId="77777777" w:rsidR="00211810" w:rsidRPr="00BC3F20" w:rsidRDefault="00695E66" w:rsidP="00DB762C">
      <w:pPr>
        <w:pStyle w:val="Textegrasparagraphe"/>
      </w:pPr>
      <w:r w:rsidRPr="00BC3F20">
        <w:t>Qualité de vie au travail</w:t>
      </w:r>
    </w:p>
    <w:p w14:paraId="0E223065" w14:textId="77777777" w:rsidR="00BC3F20" w:rsidRDefault="006D01F0" w:rsidP="00DB762C">
      <w:pPr>
        <w:pStyle w:val="Textegrasparagraphe"/>
      </w:pPr>
      <w:r>
        <w:rPr>
          <w:noProof/>
        </w:rPr>
        <w:drawing>
          <wp:inline distT="0" distB="0" distL="0" distR="0" wp14:anchorId="7528445D" wp14:editId="24D398C0">
            <wp:extent cx="5082540" cy="2827020"/>
            <wp:effectExtent l="0" t="0" r="0" b="11430"/>
            <wp:docPr id="1617200830" name="Diagramme 4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5" r:lo="rId86" r:qs="rId87" r:cs="rId88"/>
              </a:graphicData>
            </a:graphic>
          </wp:inline>
        </w:drawing>
      </w:r>
    </w:p>
    <w:p w14:paraId="50A755AD" w14:textId="6E596D77" w:rsidR="00BC3F20" w:rsidRDefault="00BC3F20" w:rsidP="00DB762C">
      <w:pPr>
        <w:pStyle w:val="Textegrasparagraphe"/>
        <w:rPr>
          <w:noProof/>
        </w:rPr>
      </w:pPr>
    </w:p>
    <w:p w14:paraId="36D97FC0" w14:textId="77777777" w:rsidR="002C4EBF" w:rsidRDefault="002C4EBF" w:rsidP="00DB762C">
      <w:pPr>
        <w:pStyle w:val="Textegrasparagraphe"/>
        <w:rPr>
          <w:noProof/>
        </w:rPr>
      </w:pPr>
    </w:p>
    <w:p w14:paraId="074D9B9B" w14:textId="77777777" w:rsidR="002C4EBF" w:rsidRDefault="002C4EBF" w:rsidP="00DB762C">
      <w:pPr>
        <w:pStyle w:val="Textegrasparagraphe"/>
        <w:rPr>
          <w:noProof/>
        </w:rPr>
      </w:pPr>
    </w:p>
    <w:p w14:paraId="7947F6BD" w14:textId="3C3AAD88" w:rsidR="002C4EBF" w:rsidRDefault="002C4EBF" w:rsidP="00DB762C">
      <w:pPr>
        <w:pStyle w:val="Textegrasparagraphe"/>
        <w:rPr>
          <w:noProof/>
        </w:rPr>
      </w:pPr>
      <w:r w:rsidRPr="002C4EBF">
        <w:rPr>
          <w:rFonts w:ascii="Aptos" w:eastAsia="Aptos" w:hAnsi="Aptos" w:cs="Times New Roman"/>
          <w:bCs w:val="0"/>
          <w:i w:val="0"/>
          <w:iCs w:val="0"/>
          <w:noProof/>
          <w:color w:val="auto"/>
          <w:kern w:val="3"/>
          <w:sz w:val="24"/>
          <w:szCs w:val="24"/>
        </w:rPr>
        <w:lastRenderedPageBreak/>
        <mc:AlternateContent>
          <mc:Choice Requires="wpg">
            <w:drawing>
              <wp:inline distT="0" distB="0" distL="0" distR="0" wp14:anchorId="32200DF4" wp14:editId="47B5A54B">
                <wp:extent cx="5734050" cy="4137660"/>
                <wp:effectExtent l="0" t="19050" r="0" b="34290"/>
                <wp:docPr id="2136519998" name="Diagramme 1"/>
                <wp:cNvGraphicFramePr/>
                <a:graphic xmlns:a="http://schemas.openxmlformats.org/drawingml/2006/main">
                  <a:graphicData uri="http://schemas.microsoft.com/office/word/2010/wordprocessingGroup">
                    <wpg:wgp>
                      <wpg:cNvGrpSpPr/>
                      <wpg:grpSpPr>
                        <a:xfrm>
                          <a:off x="0" y="0"/>
                          <a:ext cx="5734050" cy="4137660"/>
                          <a:chOff x="0" y="0"/>
                          <a:chExt cx="5776520" cy="4128369"/>
                        </a:xfrm>
                      </wpg:grpSpPr>
                      <wps:wsp>
                        <wps:cNvPr id="1029441470" name="Forme libre : forme 486315592"/>
                        <wps:cNvSpPr/>
                        <wps:spPr>
                          <a:xfrm>
                            <a:off x="2846618" y="0"/>
                            <a:ext cx="1395996" cy="1604589"/>
                          </a:xfrm>
                          <a:custGeom>
                            <a:avLst/>
                            <a:gdLst>
                              <a:gd name="f0" fmla="val 10800000"/>
                              <a:gd name="f1" fmla="val 5400000"/>
                              <a:gd name="f2" fmla="val 180"/>
                              <a:gd name="f3" fmla="val w"/>
                              <a:gd name="f4" fmla="val h"/>
                              <a:gd name="f5" fmla="val 0"/>
                              <a:gd name="f6" fmla="val 1604589"/>
                              <a:gd name="f7" fmla="val 1395993"/>
                              <a:gd name="f8" fmla="val 802294"/>
                              <a:gd name="f9" fmla="val 303628"/>
                              <a:gd name="f10" fmla="val 1092365"/>
                              <a:gd name="f11" fmla="+- 0 0 -90"/>
                              <a:gd name="f12" fmla="*/ f3 1 1604589"/>
                              <a:gd name="f13" fmla="*/ f4 1 1395993"/>
                              <a:gd name="f14" fmla="+- f7 0 f5"/>
                              <a:gd name="f15" fmla="+- f6 0 f5"/>
                              <a:gd name="f16" fmla="*/ f11 f0 1"/>
                              <a:gd name="f17" fmla="*/ f15 1 1604589"/>
                              <a:gd name="f18" fmla="*/ f14 1 1395993"/>
                              <a:gd name="f19" fmla="*/ 0 f15 1"/>
                              <a:gd name="f20" fmla="*/ 697997 f14 1"/>
                              <a:gd name="f21" fmla="*/ 348998 f15 1"/>
                              <a:gd name="f22" fmla="*/ 0 f14 1"/>
                              <a:gd name="f23" fmla="*/ 1255591 f15 1"/>
                              <a:gd name="f24" fmla="*/ 1604589 f15 1"/>
                              <a:gd name="f25" fmla="*/ 1395993 f14 1"/>
                              <a:gd name="f26" fmla="*/ f16 1 f2"/>
                              <a:gd name="f27" fmla="*/ f19 1 1604589"/>
                              <a:gd name="f28" fmla="*/ f20 1 1395993"/>
                              <a:gd name="f29" fmla="*/ f21 1 1604589"/>
                              <a:gd name="f30" fmla="*/ f22 1 1395993"/>
                              <a:gd name="f31" fmla="*/ f23 1 1604589"/>
                              <a:gd name="f32" fmla="*/ f24 1 1604589"/>
                              <a:gd name="f33" fmla="*/ f25 1 1395993"/>
                              <a:gd name="f34" fmla="*/ f5 1 f17"/>
                              <a:gd name="f35" fmla="*/ f6 1 f17"/>
                              <a:gd name="f36" fmla="*/ f5 1 f18"/>
                              <a:gd name="f37" fmla="*/ f7 1 f18"/>
                              <a:gd name="f38" fmla="+- f26 0 f1"/>
                              <a:gd name="f39" fmla="*/ f27 1 f17"/>
                              <a:gd name="f40" fmla="*/ f28 1 f18"/>
                              <a:gd name="f41" fmla="*/ f29 1 f17"/>
                              <a:gd name="f42" fmla="*/ f30 1 f18"/>
                              <a:gd name="f43" fmla="*/ f31 1 f17"/>
                              <a:gd name="f44" fmla="*/ f32 1 f17"/>
                              <a:gd name="f45" fmla="*/ f33 1 f18"/>
                              <a:gd name="f46" fmla="*/ f34 f12 1"/>
                              <a:gd name="f47" fmla="*/ f35 f12 1"/>
                              <a:gd name="f48" fmla="*/ f37 f13 1"/>
                              <a:gd name="f49" fmla="*/ f36 f13 1"/>
                              <a:gd name="f50" fmla="*/ f39 f12 1"/>
                              <a:gd name="f51" fmla="*/ f40 f13 1"/>
                              <a:gd name="f52" fmla="*/ f41 f12 1"/>
                              <a:gd name="f53" fmla="*/ f42 f13 1"/>
                              <a:gd name="f54" fmla="*/ f43 f12 1"/>
                              <a:gd name="f55" fmla="*/ f44 f12 1"/>
                              <a:gd name="f56" fmla="*/ f45 f13 1"/>
                            </a:gdLst>
                            <a:ahLst/>
                            <a:cxnLst>
                              <a:cxn ang="3cd4">
                                <a:pos x="hc" y="t"/>
                              </a:cxn>
                              <a:cxn ang="0">
                                <a:pos x="r" y="vc"/>
                              </a:cxn>
                              <a:cxn ang="cd4">
                                <a:pos x="hc" y="b"/>
                              </a:cxn>
                              <a:cxn ang="cd2">
                                <a:pos x="l" y="vc"/>
                              </a:cxn>
                              <a:cxn ang="f38">
                                <a:pos x="f50" y="f51"/>
                              </a:cxn>
                              <a:cxn ang="f38">
                                <a:pos x="f52" y="f53"/>
                              </a:cxn>
                              <a:cxn ang="f38">
                                <a:pos x="f54" y="f53"/>
                              </a:cxn>
                              <a:cxn ang="f38">
                                <a:pos x="f55" y="f51"/>
                              </a:cxn>
                              <a:cxn ang="f38">
                                <a:pos x="f54" y="f56"/>
                              </a:cxn>
                              <a:cxn ang="f38">
                                <a:pos x="f52" y="f56"/>
                              </a:cxn>
                              <a:cxn ang="f38">
                                <a:pos x="f50" y="f51"/>
                              </a:cxn>
                            </a:cxnLst>
                            <a:rect l="f46" t="f49" r="f47" b="f48"/>
                            <a:pathLst>
                              <a:path w="1604589" h="1395993">
                                <a:moveTo>
                                  <a:pt x="f8" y="f5"/>
                                </a:moveTo>
                                <a:lnTo>
                                  <a:pt x="f6" y="f9"/>
                                </a:lnTo>
                                <a:lnTo>
                                  <a:pt x="f6" y="f10"/>
                                </a:lnTo>
                                <a:lnTo>
                                  <a:pt x="f8" y="f7"/>
                                </a:lnTo>
                                <a:lnTo>
                                  <a:pt x="f5" y="f10"/>
                                </a:lnTo>
                                <a:lnTo>
                                  <a:pt x="f5" y="f9"/>
                                </a:lnTo>
                                <a:lnTo>
                                  <a:pt x="f8" y="f5"/>
                                </a:lnTo>
                                <a:close/>
                              </a:path>
                            </a:pathLst>
                          </a:custGeom>
                          <a:solidFill>
                            <a:srgbClr val="E97132"/>
                          </a:solidFill>
                          <a:ln w="12701" cap="flat">
                            <a:solidFill>
                              <a:srgbClr val="FFFFFF"/>
                            </a:solidFill>
                            <a:prstDash val="solid"/>
                            <a:miter/>
                          </a:ln>
                        </wps:spPr>
                        <wps:txbx>
                          <w:txbxContent>
                            <w:p w14:paraId="7D43A755" w14:textId="77777777" w:rsidR="002C4EBF" w:rsidRDefault="002C4EBF" w:rsidP="002C4EBF">
                              <w:pPr>
                                <w:spacing w:after="80" w:line="216" w:lineRule="auto"/>
                                <w:jc w:val="center"/>
                              </w:pPr>
                              <w:r>
                                <w:rPr>
                                  <w:rFonts w:eastAsia="Verdana" w:cs="Verdana"/>
                                  <w:color w:val="FFFFFF"/>
                                  <w:szCs w:val="20"/>
                                </w:rPr>
                                <w:t xml:space="preserve">Projet d'entreprise et management </w:t>
                              </w:r>
                            </w:p>
                          </w:txbxContent>
                        </wps:txbx>
                        <wps:bodyPr vert="horz" wrap="square" lIns="255638" tIns="288145" rIns="255638" bIns="288145" anchor="ctr" anchorCtr="1" compatLnSpc="0">
                          <a:noAutofit/>
                        </wps:bodyPr>
                      </wps:wsp>
                      <wps:wsp>
                        <wps:cNvPr id="184239256" name="Rectangle 499387538"/>
                        <wps:cNvSpPr/>
                        <wps:spPr>
                          <a:xfrm>
                            <a:off x="3985796" y="322764"/>
                            <a:ext cx="1790724" cy="962753"/>
                          </a:xfrm>
                          <a:prstGeom prst="rect">
                            <a:avLst/>
                          </a:prstGeom>
                          <a:noFill/>
                          <a:ln cap="flat">
                            <a:noFill/>
                            <a:prstDash val="solid"/>
                          </a:ln>
                        </wps:spPr>
                        <wps:bodyPr lIns="0" tIns="0" rIns="0" bIns="0"/>
                      </wps:wsp>
                      <wps:wsp>
                        <wps:cNvPr id="352121542" name="Forme libre : forme 1367139212"/>
                        <wps:cNvSpPr/>
                        <wps:spPr>
                          <a:xfrm>
                            <a:off x="1422541" y="0"/>
                            <a:ext cx="1395996" cy="1604589"/>
                          </a:xfrm>
                          <a:custGeom>
                            <a:avLst/>
                            <a:gdLst>
                              <a:gd name="f0" fmla="val 10800000"/>
                              <a:gd name="f1" fmla="val 5400000"/>
                              <a:gd name="f2" fmla="val 180"/>
                              <a:gd name="f3" fmla="val w"/>
                              <a:gd name="f4" fmla="val h"/>
                              <a:gd name="f5" fmla="val 0"/>
                              <a:gd name="f6" fmla="val 1604589"/>
                              <a:gd name="f7" fmla="val 1395993"/>
                              <a:gd name="f8" fmla="val 802294"/>
                              <a:gd name="f9" fmla="val 303628"/>
                              <a:gd name="f10" fmla="val 1092365"/>
                              <a:gd name="f11" fmla="+- 0 0 -90"/>
                              <a:gd name="f12" fmla="*/ f3 1 1604589"/>
                              <a:gd name="f13" fmla="*/ f4 1 1395993"/>
                              <a:gd name="f14" fmla="+- f7 0 f5"/>
                              <a:gd name="f15" fmla="+- f6 0 f5"/>
                              <a:gd name="f16" fmla="*/ f11 f0 1"/>
                              <a:gd name="f17" fmla="*/ f15 1 1604589"/>
                              <a:gd name="f18" fmla="*/ f14 1 1395993"/>
                              <a:gd name="f19" fmla="*/ 0 f15 1"/>
                              <a:gd name="f20" fmla="*/ 697997 f14 1"/>
                              <a:gd name="f21" fmla="*/ 348998 f15 1"/>
                              <a:gd name="f22" fmla="*/ 0 f14 1"/>
                              <a:gd name="f23" fmla="*/ 1255591 f15 1"/>
                              <a:gd name="f24" fmla="*/ 1604589 f15 1"/>
                              <a:gd name="f25" fmla="*/ 1395993 f14 1"/>
                              <a:gd name="f26" fmla="*/ f16 1 f2"/>
                              <a:gd name="f27" fmla="*/ f19 1 1604589"/>
                              <a:gd name="f28" fmla="*/ f20 1 1395993"/>
                              <a:gd name="f29" fmla="*/ f21 1 1604589"/>
                              <a:gd name="f30" fmla="*/ f22 1 1395993"/>
                              <a:gd name="f31" fmla="*/ f23 1 1604589"/>
                              <a:gd name="f32" fmla="*/ f24 1 1604589"/>
                              <a:gd name="f33" fmla="*/ f25 1 1395993"/>
                              <a:gd name="f34" fmla="*/ f5 1 f17"/>
                              <a:gd name="f35" fmla="*/ f6 1 f17"/>
                              <a:gd name="f36" fmla="*/ f5 1 f18"/>
                              <a:gd name="f37" fmla="*/ f7 1 f18"/>
                              <a:gd name="f38" fmla="+- f26 0 f1"/>
                              <a:gd name="f39" fmla="*/ f27 1 f17"/>
                              <a:gd name="f40" fmla="*/ f28 1 f18"/>
                              <a:gd name="f41" fmla="*/ f29 1 f17"/>
                              <a:gd name="f42" fmla="*/ f30 1 f18"/>
                              <a:gd name="f43" fmla="*/ f31 1 f17"/>
                              <a:gd name="f44" fmla="*/ f32 1 f17"/>
                              <a:gd name="f45" fmla="*/ f33 1 f18"/>
                              <a:gd name="f46" fmla="*/ f34 f12 1"/>
                              <a:gd name="f47" fmla="*/ f35 f12 1"/>
                              <a:gd name="f48" fmla="*/ f37 f13 1"/>
                              <a:gd name="f49" fmla="*/ f36 f13 1"/>
                              <a:gd name="f50" fmla="*/ f39 f12 1"/>
                              <a:gd name="f51" fmla="*/ f40 f13 1"/>
                              <a:gd name="f52" fmla="*/ f41 f12 1"/>
                              <a:gd name="f53" fmla="*/ f42 f13 1"/>
                              <a:gd name="f54" fmla="*/ f43 f12 1"/>
                              <a:gd name="f55" fmla="*/ f44 f12 1"/>
                              <a:gd name="f56" fmla="*/ f45 f13 1"/>
                            </a:gdLst>
                            <a:ahLst/>
                            <a:cxnLst>
                              <a:cxn ang="3cd4">
                                <a:pos x="hc" y="t"/>
                              </a:cxn>
                              <a:cxn ang="0">
                                <a:pos x="r" y="vc"/>
                              </a:cxn>
                              <a:cxn ang="cd4">
                                <a:pos x="hc" y="b"/>
                              </a:cxn>
                              <a:cxn ang="cd2">
                                <a:pos x="l" y="vc"/>
                              </a:cxn>
                              <a:cxn ang="f38">
                                <a:pos x="f50" y="f51"/>
                              </a:cxn>
                              <a:cxn ang="f38">
                                <a:pos x="f52" y="f53"/>
                              </a:cxn>
                              <a:cxn ang="f38">
                                <a:pos x="f54" y="f53"/>
                              </a:cxn>
                              <a:cxn ang="f38">
                                <a:pos x="f55" y="f51"/>
                              </a:cxn>
                              <a:cxn ang="f38">
                                <a:pos x="f54" y="f56"/>
                              </a:cxn>
                              <a:cxn ang="f38">
                                <a:pos x="f52" y="f56"/>
                              </a:cxn>
                              <a:cxn ang="f38">
                                <a:pos x="f50" y="f51"/>
                              </a:cxn>
                            </a:cxnLst>
                            <a:rect l="f46" t="f49" r="f47" b="f48"/>
                            <a:pathLst>
                              <a:path w="1604589" h="1395993">
                                <a:moveTo>
                                  <a:pt x="f8" y="f5"/>
                                </a:moveTo>
                                <a:lnTo>
                                  <a:pt x="f6" y="f9"/>
                                </a:lnTo>
                                <a:lnTo>
                                  <a:pt x="f6" y="f10"/>
                                </a:lnTo>
                                <a:lnTo>
                                  <a:pt x="f8" y="f7"/>
                                </a:lnTo>
                                <a:lnTo>
                                  <a:pt x="f5" y="f10"/>
                                </a:lnTo>
                                <a:lnTo>
                                  <a:pt x="f5" y="f9"/>
                                </a:lnTo>
                                <a:lnTo>
                                  <a:pt x="f8" y="f5"/>
                                </a:lnTo>
                                <a:close/>
                              </a:path>
                            </a:pathLst>
                          </a:custGeom>
                          <a:solidFill>
                            <a:srgbClr val="196B24"/>
                          </a:solidFill>
                          <a:ln w="12701" cap="flat">
                            <a:solidFill>
                              <a:srgbClr val="FFFFFF"/>
                            </a:solidFill>
                            <a:prstDash val="solid"/>
                            <a:miter/>
                          </a:ln>
                        </wps:spPr>
                        <wps:txbx>
                          <w:txbxContent>
                            <w:p w14:paraId="2CB82A2B" w14:textId="77777777" w:rsidR="002C4EBF" w:rsidRDefault="002C4EBF" w:rsidP="002C4EBF">
                              <w:pPr>
                                <w:spacing w:after="80" w:line="216" w:lineRule="auto"/>
                                <w:jc w:val="center"/>
                              </w:pPr>
                              <w:r>
                                <w:rPr>
                                  <w:rFonts w:eastAsia="Verdana" w:cs="Verdana"/>
                                  <w:color w:val="FFFFFF"/>
                                  <w:szCs w:val="20"/>
                                </w:rPr>
                                <w:t xml:space="preserve">Organisation, contenus, et réalisation au travail </w:t>
                              </w:r>
                            </w:p>
                          </w:txbxContent>
                        </wps:txbx>
                        <wps:bodyPr vert="horz" wrap="square" lIns="217544" tIns="250051" rIns="217544" bIns="250042" anchor="ctr" anchorCtr="1" compatLnSpc="0">
                          <a:noAutofit/>
                        </wps:bodyPr>
                      </wps:wsp>
                      <wps:wsp>
                        <wps:cNvPr id="1461550590" name="Forme libre : forme 836754510"/>
                        <wps:cNvSpPr/>
                        <wps:spPr>
                          <a:xfrm>
                            <a:off x="695574" y="1257501"/>
                            <a:ext cx="1395996" cy="1604589"/>
                          </a:xfrm>
                          <a:custGeom>
                            <a:avLst/>
                            <a:gdLst>
                              <a:gd name="f0" fmla="val 10800000"/>
                              <a:gd name="f1" fmla="val 5400000"/>
                              <a:gd name="f2" fmla="val 180"/>
                              <a:gd name="f3" fmla="val w"/>
                              <a:gd name="f4" fmla="val h"/>
                              <a:gd name="f5" fmla="val 0"/>
                              <a:gd name="f6" fmla="val 1604589"/>
                              <a:gd name="f7" fmla="val 1395993"/>
                              <a:gd name="f8" fmla="val 802294"/>
                              <a:gd name="f9" fmla="val 303628"/>
                              <a:gd name="f10" fmla="val 1092365"/>
                              <a:gd name="f11" fmla="+- 0 0 -90"/>
                              <a:gd name="f12" fmla="*/ f3 1 1604589"/>
                              <a:gd name="f13" fmla="*/ f4 1 1395993"/>
                              <a:gd name="f14" fmla="+- f7 0 f5"/>
                              <a:gd name="f15" fmla="+- f6 0 f5"/>
                              <a:gd name="f16" fmla="*/ f11 f0 1"/>
                              <a:gd name="f17" fmla="*/ f15 1 1604589"/>
                              <a:gd name="f18" fmla="*/ f14 1 1395993"/>
                              <a:gd name="f19" fmla="*/ 0 f15 1"/>
                              <a:gd name="f20" fmla="*/ 697997 f14 1"/>
                              <a:gd name="f21" fmla="*/ 348998 f15 1"/>
                              <a:gd name="f22" fmla="*/ 0 f14 1"/>
                              <a:gd name="f23" fmla="*/ 1255591 f15 1"/>
                              <a:gd name="f24" fmla="*/ 1604589 f15 1"/>
                              <a:gd name="f25" fmla="*/ 1395993 f14 1"/>
                              <a:gd name="f26" fmla="*/ f16 1 f2"/>
                              <a:gd name="f27" fmla="*/ f19 1 1604589"/>
                              <a:gd name="f28" fmla="*/ f20 1 1395993"/>
                              <a:gd name="f29" fmla="*/ f21 1 1604589"/>
                              <a:gd name="f30" fmla="*/ f22 1 1395993"/>
                              <a:gd name="f31" fmla="*/ f23 1 1604589"/>
                              <a:gd name="f32" fmla="*/ f24 1 1604589"/>
                              <a:gd name="f33" fmla="*/ f25 1 1395993"/>
                              <a:gd name="f34" fmla="*/ f5 1 f17"/>
                              <a:gd name="f35" fmla="*/ f6 1 f17"/>
                              <a:gd name="f36" fmla="*/ f5 1 f18"/>
                              <a:gd name="f37" fmla="*/ f7 1 f18"/>
                              <a:gd name="f38" fmla="+- f26 0 f1"/>
                              <a:gd name="f39" fmla="*/ f27 1 f17"/>
                              <a:gd name="f40" fmla="*/ f28 1 f18"/>
                              <a:gd name="f41" fmla="*/ f29 1 f17"/>
                              <a:gd name="f42" fmla="*/ f30 1 f18"/>
                              <a:gd name="f43" fmla="*/ f31 1 f17"/>
                              <a:gd name="f44" fmla="*/ f32 1 f17"/>
                              <a:gd name="f45" fmla="*/ f33 1 f18"/>
                              <a:gd name="f46" fmla="*/ f34 f12 1"/>
                              <a:gd name="f47" fmla="*/ f35 f12 1"/>
                              <a:gd name="f48" fmla="*/ f37 f13 1"/>
                              <a:gd name="f49" fmla="*/ f36 f13 1"/>
                              <a:gd name="f50" fmla="*/ f39 f12 1"/>
                              <a:gd name="f51" fmla="*/ f40 f13 1"/>
                              <a:gd name="f52" fmla="*/ f41 f12 1"/>
                              <a:gd name="f53" fmla="*/ f42 f13 1"/>
                              <a:gd name="f54" fmla="*/ f43 f12 1"/>
                              <a:gd name="f55" fmla="*/ f44 f12 1"/>
                              <a:gd name="f56" fmla="*/ f45 f13 1"/>
                            </a:gdLst>
                            <a:ahLst/>
                            <a:cxnLst>
                              <a:cxn ang="3cd4">
                                <a:pos x="hc" y="t"/>
                              </a:cxn>
                              <a:cxn ang="0">
                                <a:pos x="r" y="vc"/>
                              </a:cxn>
                              <a:cxn ang="cd4">
                                <a:pos x="hc" y="b"/>
                              </a:cxn>
                              <a:cxn ang="cd2">
                                <a:pos x="l" y="vc"/>
                              </a:cxn>
                              <a:cxn ang="f38">
                                <a:pos x="f50" y="f51"/>
                              </a:cxn>
                              <a:cxn ang="f38">
                                <a:pos x="f52" y="f53"/>
                              </a:cxn>
                              <a:cxn ang="f38">
                                <a:pos x="f54" y="f53"/>
                              </a:cxn>
                              <a:cxn ang="f38">
                                <a:pos x="f55" y="f51"/>
                              </a:cxn>
                              <a:cxn ang="f38">
                                <a:pos x="f54" y="f56"/>
                              </a:cxn>
                              <a:cxn ang="f38">
                                <a:pos x="f52" y="f56"/>
                              </a:cxn>
                              <a:cxn ang="f38">
                                <a:pos x="f50" y="f51"/>
                              </a:cxn>
                            </a:cxnLst>
                            <a:rect l="f46" t="f49" r="f47" b="f48"/>
                            <a:pathLst>
                              <a:path w="1604589" h="1395993">
                                <a:moveTo>
                                  <a:pt x="f8" y="f5"/>
                                </a:moveTo>
                                <a:lnTo>
                                  <a:pt x="f6" y="f9"/>
                                </a:lnTo>
                                <a:lnTo>
                                  <a:pt x="f6" y="f10"/>
                                </a:lnTo>
                                <a:lnTo>
                                  <a:pt x="f8" y="f7"/>
                                </a:lnTo>
                                <a:lnTo>
                                  <a:pt x="f5" y="f10"/>
                                </a:lnTo>
                                <a:lnTo>
                                  <a:pt x="f5" y="f9"/>
                                </a:lnTo>
                                <a:lnTo>
                                  <a:pt x="f8" y="f5"/>
                                </a:lnTo>
                                <a:close/>
                              </a:path>
                            </a:pathLst>
                          </a:custGeom>
                          <a:solidFill>
                            <a:srgbClr val="0F9ED5"/>
                          </a:solidFill>
                          <a:ln w="12701" cap="flat">
                            <a:solidFill>
                              <a:srgbClr val="FFFFFF"/>
                            </a:solidFill>
                            <a:prstDash val="solid"/>
                            <a:miter/>
                          </a:ln>
                        </wps:spPr>
                        <wps:txbx>
                          <w:txbxContent>
                            <w:p w14:paraId="354B7728" w14:textId="77777777" w:rsidR="002C4EBF" w:rsidRDefault="002C4EBF" w:rsidP="002C4EBF">
                              <w:pPr>
                                <w:spacing w:after="80" w:line="216" w:lineRule="auto"/>
                                <w:jc w:val="center"/>
                              </w:pPr>
                              <w:r>
                                <w:rPr>
                                  <w:rFonts w:eastAsia="Verdana" w:cs="Verdana"/>
                                  <w:color w:val="FFFFFF"/>
                                  <w:szCs w:val="20"/>
                                </w:rPr>
                                <w:t xml:space="preserve">Santé et prévention ai travail </w:t>
                              </w:r>
                            </w:p>
                          </w:txbxContent>
                        </wps:txbx>
                        <wps:bodyPr vert="horz" wrap="square" lIns="255638" tIns="288145" rIns="255638" bIns="288145" anchor="ctr" anchorCtr="1" compatLnSpc="0">
                          <a:noAutofit/>
                        </wps:bodyPr>
                      </wps:wsp>
                      <wps:wsp>
                        <wps:cNvPr id="911138570" name="Rectangle 546288731"/>
                        <wps:cNvSpPr/>
                        <wps:spPr>
                          <a:xfrm>
                            <a:off x="0" y="1684736"/>
                            <a:ext cx="1732952" cy="962753"/>
                          </a:xfrm>
                          <a:prstGeom prst="rect">
                            <a:avLst/>
                          </a:prstGeom>
                          <a:noFill/>
                          <a:ln cap="flat">
                            <a:noFill/>
                            <a:prstDash val="solid"/>
                          </a:ln>
                        </wps:spPr>
                        <wps:bodyPr lIns="0" tIns="0" rIns="0" bIns="0"/>
                      </wps:wsp>
                      <wps:wsp>
                        <wps:cNvPr id="1198499568" name="Forme libre : forme 1101555407"/>
                        <wps:cNvSpPr/>
                        <wps:spPr>
                          <a:xfrm>
                            <a:off x="3581823" y="1269964"/>
                            <a:ext cx="1395996" cy="1604589"/>
                          </a:xfrm>
                          <a:custGeom>
                            <a:avLst/>
                            <a:gdLst>
                              <a:gd name="f0" fmla="val 10800000"/>
                              <a:gd name="f1" fmla="val 5400000"/>
                              <a:gd name="f2" fmla="val 180"/>
                              <a:gd name="f3" fmla="val w"/>
                              <a:gd name="f4" fmla="val h"/>
                              <a:gd name="f5" fmla="val 0"/>
                              <a:gd name="f6" fmla="val 1604589"/>
                              <a:gd name="f7" fmla="val 1395993"/>
                              <a:gd name="f8" fmla="val 802294"/>
                              <a:gd name="f9" fmla="val 303628"/>
                              <a:gd name="f10" fmla="val 1092365"/>
                              <a:gd name="f11" fmla="+- 0 0 -90"/>
                              <a:gd name="f12" fmla="*/ f3 1 1604589"/>
                              <a:gd name="f13" fmla="*/ f4 1 1395993"/>
                              <a:gd name="f14" fmla="+- f7 0 f5"/>
                              <a:gd name="f15" fmla="+- f6 0 f5"/>
                              <a:gd name="f16" fmla="*/ f11 f0 1"/>
                              <a:gd name="f17" fmla="*/ f15 1 1604589"/>
                              <a:gd name="f18" fmla="*/ f14 1 1395993"/>
                              <a:gd name="f19" fmla="*/ 0 f15 1"/>
                              <a:gd name="f20" fmla="*/ 697997 f14 1"/>
                              <a:gd name="f21" fmla="*/ 348998 f15 1"/>
                              <a:gd name="f22" fmla="*/ 0 f14 1"/>
                              <a:gd name="f23" fmla="*/ 1255591 f15 1"/>
                              <a:gd name="f24" fmla="*/ 1604589 f15 1"/>
                              <a:gd name="f25" fmla="*/ 1395993 f14 1"/>
                              <a:gd name="f26" fmla="*/ f16 1 f2"/>
                              <a:gd name="f27" fmla="*/ f19 1 1604589"/>
                              <a:gd name="f28" fmla="*/ f20 1 1395993"/>
                              <a:gd name="f29" fmla="*/ f21 1 1604589"/>
                              <a:gd name="f30" fmla="*/ f22 1 1395993"/>
                              <a:gd name="f31" fmla="*/ f23 1 1604589"/>
                              <a:gd name="f32" fmla="*/ f24 1 1604589"/>
                              <a:gd name="f33" fmla="*/ f25 1 1395993"/>
                              <a:gd name="f34" fmla="*/ f5 1 f17"/>
                              <a:gd name="f35" fmla="*/ f6 1 f17"/>
                              <a:gd name="f36" fmla="*/ f5 1 f18"/>
                              <a:gd name="f37" fmla="*/ f7 1 f18"/>
                              <a:gd name="f38" fmla="+- f26 0 f1"/>
                              <a:gd name="f39" fmla="*/ f27 1 f17"/>
                              <a:gd name="f40" fmla="*/ f28 1 f18"/>
                              <a:gd name="f41" fmla="*/ f29 1 f17"/>
                              <a:gd name="f42" fmla="*/ f30 1 f18"/>
                              <a:gd name="f43" fmla="*/ f31 1 f17"/>
                              <a:gd name="f44" fmla="*/ f32 1 f17"/>
                              <a:gd name="f45" fmla="*/ f33 1 f18"/>
                              <a:gd name="f46" fmla="*/ f34 f12 1"/>
                              <a:gd name="f47" fmla="*/ f35 f12 1"/>
                              <a:gd name="f48" fmla="*/ f37 f13 1"/>
                              <a:gd name="f49" fmla="*/ f36 f13 1"/>
                              <a:gd name="f50" fmla="*/ f39 f12 1"/>
                              <a:gd name="f51" fmla="*/ f40 f13 1"/>
                              <a:gd name="f52" fmla="*/ f41 f12 1"/>
                              <a:gd name="f53" fmla="*/ f42 f13 1"/>
                              <a:gd name="f54" fmla="*/ f43 f12 1"/>
                              <a:gd name="f55" fmla="*/ f44 f12 1"/>
                              <a:gd name="f56" fmla="*/ f45 f13 1"/>
                            </a:gdLst>
                            <a:ahLst/>
                            <a:cxnLst>
                              <a:cxn ang="3cd4">
                                <a:pos x="hc" y="t"/>
                              </a:cxn>
                              <a:cxn ang="0">
                                <a:pos x="r" y="vc"/>
                              </a:cxn>
                              <a:cxn ang="cd4">
                                <a:pos x="hc" y="b"/>
                              </a:cxn>
                              <a:cxn ang="cd2">
                                <a:pos x="l" y="vc"/>
                              </a:cxn>
                              <a:cxn ang="f38">
                                <a:pos x="f50" y="f51"/>
                              </a:cxn>
                              <a:cxn ang="f38">
                                <a:pos x="f52" y="f53"/>
                              </a:cxn>
                              <a:cxn ang="f38">
                                <a:pos x="f54" y="f53"/>
                              </a:cxn>
                              <a:cxn ang="f38">
                                <a:pos x="f55" y="f51"/>
                              </a:cxn>
                              <a:cxn ang="f38">
                                <a:pos x="f54" y="f56"/>
                              </a:cxn>
                              <a:cxn ang="f38">
                                <a:pos x="f52" y="f56"/>
                              </a:cxn>
                              <a:cxn ang="f38">
                                <a:pos x="f50" y="f51"/>
                              </a:cxn>
                            </a:cxnLst>
                            <a:rect l="f46" t="f49" r="f47" b="f48"/>
                            <a:pathLst>
                              <a:path w="1604589" h="1395993">
                                <a:moveTo>
                                  <a:pt x="f8" y="f5"/>
                                </a:moveTo>
                                <a:lnTo>
                                  <a:pt x="f6" y="f9"/>
                                </a:lnTo>
                                <a:lnTo>
                                  <a:pt x="f6" y="f10"/>
                                </a:lnTo>
                                <a:lnTo>
                                  <a:pt x="f8" y="f7"/>
                                </a:lnTo>
                                <a:lnTo>
                                  <a:pt x="f5" y="f10"/>
                                </a:lnTo>
                                <a:lnTo>
                                  <a:pt x="f5" y="f9"/>
                                </a:lnTo>
                                <a:lnTo>
                                  <a:pt x="f8" y="f5"/>
                                </a:lnTo>
                                <a:close/>
                              </a:path>
                            </a:pathLst>
                          </a:custGeom>
                          <a:solidFill>
                            <a:srgbClr val="A02B93"/>
                          </a:solidFill>
                          <a:ln w="12701" cap="flat">
                            <a:solidFill>
                              <a:srgbClr val="FFFFFF"/>
                            </a:solidFill>
                            <a:prstDash val="solid"/>
                            <a:miter/>
                          </a:ln>
                        </wps:spPr>
                        <wps:txbx>
                          <w:txbxContent>
                            <w:p w14:paraId="12C07079" w14:textId="77777777" w:rsidR="002C4EBF" w:rsidRDefault="002C4EBF" w:rsidP="002C4EBF">
                              <w:pPr>
                                <w:spacing w:after="80" w:line="216" w:lineRule="auto"/>
                                <w:jc w:val="center"/>
                              </w:pPr>
                              <w:r>
                                <w:rPr>
                                  <w:rFonts w:eastAsia="Verdana" w:cs="Verdana"/>
                                  <w:color w:val="FFFFFF"/>
                                  <w:szCs w:val="20"/>
                                </w:rPr>
                                <w:t xml:space="preserve">Egalité au travail </w:t>
                              </w:r>
                            </w:p>
                          </w:txbxContent>
                        </wps:txbx>
                        <wps:bodyPr vert="horz" wrap="square" lIns="217544" tIns="250051" rIns="217544" bIns="250042" anchor="ctr" anchorCtr="1" compatLnSpc="0">
                          <a:noAutofit/>
                        </wps:bodyPr>
                      </wps:wsp>
                      <wps:wsp>
                        <wps:cNvPr id="200018955" name="Forme libre : forme 323532322"/>
                        <wps:cNvSpPr/>
                        <wps:spPr>
                          <a:xfrm>
                            <a:off x="2845137" y="2523780"/>
                            <a:ext cx="1395996" cy="1604589"/>
                          </a:xfrm>
                          <a:custGeom>
                            <a:avLst/>
                            <a:gdLst>
                              <a:gd name="f0" fmla="val 10800000"/>
                              <a:gd name="f1" fmla="val 5400000"/>
                              <a:gd name="f2" fmla="val 180"/>
                              <a:gd name="f3" fmla="val w"/>
                              <a:gd name="f4" fmla="val h"/>
                              <a:gd name="f5" fmla="val 0"/>
                              <a:gd name="f6" fmla="val 1604589"/>
                              <a:gd name="f7" fmla="val 1395993"/>
                              <a:gd name="f8" fmla="val 802294"/>
                              <a:gd name="f9" fmla="val 303628"/>
                              <a:gd name="f10" fmla="val 1092365"/>
                              <a:gd name="f11" fmla="+- 0 0 -90"/>
                              <a:gd name="f12" fmla="*/ f3 1 1604589"/>
                              <a:gd name="f13" fmla="*/ f4 1 1395993"/>
                              <a:gd name="f14" fmla="+- f7 0 f5"/>
                              <a:gd name="f15" fmla="+- f6 0 f5"/>
                              <a:gd name="f16" fmla="*/ f11 f0 1"/>
                              <a:gd name="f17" fmla="*/ f15 1 1604589"/>
                              <a:gd name="f18" fmla="*/ f14 1 1395993"/>
                              <a:gd name="f19" fmla="*/ 0 f15 1"/>
                              <a:gd name="f20" fmla="*/ 697997 f14 1"/>
                              <a:gd name="f21" fmla="*/ 348998 f15 1"/>
                              <a:gd name="f22" fmla="*/ 0 f14 1"/>
                              <a:gd name="f23" fmla="*/ 1255591 f15 1"/>
                              <a:gd name="f24" fmla="*/ 1604589 f15 1"/>
                              <a:gd name="f25" fmla="*/ 1395993 f14 1"/>
                              <a:gd name="f26" fmla="*/ f16 1 f2"/>
                              <a:gd name="f27" fmla="*/ f19 1 1604589"/>
                              <a:gd name="f28" fmla="*/ f20 1 1395993"/>
                              <a:gd name="f29" fmla="*/ f21 1 1604589"/>
                              <a:gd name="f30" fmla="*/ f22 1 1395993"/>
                              <a:gd name="f31" fmla="*/ f23 1 1604589"/>
                              <a:gd name="f32" fmla="*/ f24 1 1604589"/>
                              <a:gd name="f33" fmla="*/ f25 1 1395993"/>
                              <a:gd name="f34" fmla="*/ f5 1 f17"/>
                              <a:gd name="f35" fmla="*/ f6 1 f17"/>
                              <a:gd name="f36" fmla="*/ f5 1 f18"/>
                              <a:gd name="f37" fmla="*/ f7 1 f18"/>
                              <a:gd name="f38" fmla="+- f26 0 f1"/>
                              <a:gd name="f39" fmla="*/ f27 1 f17"/>
                              <a:gd name="f40" fmla="*/ f28 1 f18"/>
                              <a:gd name="f41" fmla="*/ f29 1 f17"/>
                              <a:gd name="f42" fmla="*/ f30 1 f18"/>
                              <a:gd name="f43" fmla="*/ f31 1 f17"/>
                              <a:gd name="f44" fmla="*/ f32 1 f17"/>
                              <a:gd name="f45" fmla="*/ f33 1 f18"/>
                              <a:gd name="f46" fmla="*/ f34 f12 1"/>
                              <a:gd name="f47" fmla="*/ f35 f12 1"/>
                              <a:gd name="f48" fmla="*/ f37 f13 1"/>
                              <a:gd name="f49" fmla="*/ f36 f13 1"/>
                              <a:gd name="f50" fmla="*/ f39 f12 1"/>
                              <a:gd name="f51" fmla="*/ f40 f13 1"/>
                              <a:gd name="f52" fmla="*/ f41 f12 1"/>
                              <a:gd name="f53" fmla="*/ f42 f13 1"/>
                              <a:gd name="f54" fmla="*/ f43 f12 1"/>
                              <a:gd name="f55" fmla="*/ f44 f12 1"/>
                              <a:gd name="f56" fmla="*/ f45 f13 1"/>
                            </a:gdLst>
                            <a:ahLst/>
                            <a:cxnLst>
                              <a:cxn ang="3cd4">
                                <a:pos x="hc" y="t"/>
                              </a:cxn>
                              <a:cxn ang="0">
                                <a:pos x="r" y="vc"/>
                              </a:cxn>
                              <a:cxn ang="cd4">
                                <a:pos x="hc" y="b"/>
                              </a:cxn>
                              <a:cxn ang="cd2">
                                <a:pos x="l" y="vc"/>
                              </a:cxn>
                              <a:cxn ang="f38">
                                <a:pos x="f50" y="f51"/>
                              </a:cxn>
                              <a:cxn ang="f38">
                                <a:pos x="f52" y="f53"/>
                              </a:cxn>
                              <a:cxn ang="f38">
                                <a:pos x="f54" y="f53"/>
                              </a:cxn>
                              <a:cxn ang="f38">
                                <a:pos x="f55" y="f51"/>
                              </a:cxn>
                              <a:cxn ang="f38">
                                <a:pos x="f54" y="f56"/>
                              </a:cxn>
                              <a:cxn ang="f38">
                                <a:pos x="f52" y="f56"/>
                              </a:cxn>
                              <a:cxn ang="f38">
                                <a:pos x="f50" y="f51"/>
                              </a:cxn>
                            </a:cxnLst>
                            <a:rect l="f46" t="f49" r="f47" b="f48"/>
                            <a:pathLst>
                              <a:path w="1604589" h="1395993">
                                <a:moveTo>
                                  <a:pt x="f8" y="f5"/>
                                </a:moveTo>
                                <a:lnTo>
                                  <a:pt x="f6" y="f9"/>
                                </a:lnTo>
                                <a:lnTo>
                                  <a:pt x="f6" y="f10"/>
                                </a:lnTo>
                                <a:lnTo>
                                  <a:pt x="f8" y="f7"/>
                                </a:lnTo>
                                <a:lnTo>
                                  <a:pt x="f5" y="f10"/>
                                </a:lnTo>
                                <a:lnTo>
                                  <a:pt x="f5" y="f9"/>
                                </a:lnTo>
                                <a:lnTo>
                                  <a:pt x="f8" y="f5"/>
                                </a:lnTo>
                                <a:close/>
                              </a:path>
                            </a:pathLst>
                          </a:custGeom>
                          <a:solidFill>
                            <a:srgbClr val="4EA72E"/>
                          </a:solidFill>
                          <a:ln w="12701" cap="flat">
                            <a:solidFill>
                              <a:srgbClr val="FFFFFF"/>
                            </a:solidFill>
                            <a:prstDash val="solid"/>
                            <a:miter/>
                          </a:ln>
                        </wps:spPr>
                        <wps:txbx>
                          <w:txbxContent>
                            <w:p w14:paraId="6879B9AB" w14:textId="77777777" w:rsidR="002C4EBF" w:rsidRDefault="002C4EBF" w:rsidP="002C4EBF">
                              <w:pPr>
                                <w:spacing w:after="80" w:line="216" w:lineRule="auto"/>
                                <w:jc w:val="center"/>
                              </w:pPr>
                              <w:r>
                                <w:rPr>
                                  <w:rFonts w:eastAsia="Verdana" w:cs="Verdana"/>
                                  <w:color w:val="FFFFFF"/>
                                  <w:szCs w:val="20"/>
                                </w:rPr>
                                <w:t>Dialogue professionnel et dialogue social</w:t>
                              </w:r>
                            </w:p>
                          </w:txbxContent>
                        </wps:txbx>
                        <wps:bodyPr vert="horz" wrap="square" lIns="255638" tIns="288145" rIns="255638" bIns="288145" anchor="ctr" anchorCtr="1" compatLnSpc="0">
                          <a:noAutofit/>
                        </wps:bodyPr>
                      </wps:wsp>
                      <wps:wsp>
                        <wps:cNvPr id="463357570" name="Forme libre : forme 1771264569"/>
                        <wps:cNvSpPr/>
                        <wps:spPr>
                          <a:xfrm>
                            <a:off x="2211253" y="1547432"/>
                            <a:ext cx="1235226" cy="1115757"/>
                          </a:xfrm>
                          <a:custGeom>
                            <a:avLst/>
                            <a:gdLst>
                              <a:gd name="f0" fmla="val 10800000"/>
                              <a:gd name="f1" fmla="val 5400000"/>
                              <a:gd name="f2" fmla="val 180"/>
                              <a:gd name="f3" fmla="val w"/>
                              <a:gd name="f4" fmla="val h"/>
                              <a:gd name="f5" fmla="val 0"/>
                              <a:gd name="f6" fmla="val 1235222"/>
                              <a:gd name="f7" fmla="val 962753"/>
                              <a:gd name="f8" fmla="+- 0 0 -90"/>
                              <a:gd name="f9" fmla="*/ f3 1 1235222"/>
                              <a:gd name="f10" fmla="*/ f4 1 962753"/>
                              <a:gd name="f11" fmla="+- f7 0 f5"/>
                              <a:gd name="f12" fmla="+- f6 0 f5"/>
                              <a:gd name="f13" fmla="*/ f8 f0 1"/>
                              <a:gd name="f14" fmla="*/ f12 1 1235222"/>
                              <a:gd name="f15" fmla="*/ f11 1 962753"/>
                              <a:gd name="f16" fmla="*/ 0 f12 1"/>
                              <a:gd name="f17" fmla="*/ 0 f11 1"/>
                              <a:gd name="f18" fmla="*/ 1235222 f12 1"/>
                              <a:gd name="f19" fmla="*/ 962753 f11 1"/>
                              <a:gd name="f20" fmla="*/ f13 1 f2"/>
                              <a:gd name="f21" fmla="*/ f16 1 1235222"/>
                              <a:gd name="f22" fmla="*/ f17 1 962753"/>
                              <a:gd name="f23" fmla="*/ f18 1 1235222"/>
                              <a:gd name="f24" fmla="*/ f19 1 962753"/>
                              <a:gd name="f25" fmla="*/ f5 1 f14"/>
                              <a:gd name="f26" fmla="*/ f6 1 f14"/>
                              <a:gd name="f27" fmla="*/ f5 1 f15"/>
                              <a:gd name="f28" fmla="*/ f7 1 f15"/>
                              <a:gd name="f29" fmla="+- f20 0 f1"/>
                              <a:gd name="f30" fmla="*/ f21 1 f14"/>
                              <a:gd name="f31" fmla="*/ f22 1 f15"/>
                              <a:gd name="f32" fmla="*/ f23 1 f14"/>
                              <a:gd name="f33" fmla="*/ f24 1 f15"/>
                              <a:gd name="f34" fmla="*/ f25 f9 1"/>
                              <a:gd name="f35" fmla="*/ f26 f9 1"/>
                              <a:gd name="f36" fmla="*/ f28 f10 1"/>
                              <a:gd name="f37" fmla="*/ f27 f10 1"/>
                              <a:gd name="f38" fmla="*/ f30 f9 1"/>
                              <a:gd name="f39" fmla="*/ f31 f10 1"/>
                              <a:gd name="f40" fmla="*/ f32 f9 1"/>
                              <a:gd name="f41" fmla="*/ f33 f10 1"/>
                            </a:gdLst>
                            <a:ahLst/>
                            <a:cxnLst>
                              <a:cxn ang="3cd4">
                                <a:pos x="hc" y="t"/>
                              </a:cxn>
                              <a:cxn ang="0">
                                <a:pos x="r" y="vc"/>
                              </a:cxn>
                              <a:cxn ang="cd4">
                                <a:pos x="hc" y="b"/>
                              </a:cxn>
                              <a:cxn ang="cd2">
                                <a:pos x="l" y="vc"/>
                              </a:cxn>
                              <a:cxn ang="f29">
                                <a:pos x="f38" y="f39"/>
                              </a:cxn>
                              <a:cxn ang="f29">
                                <a:pos x="f40" y="f39"/>
                              </a:cxn>
                              <a:cxn ang="f29">
                                <a:pos x="f40" y="f41"/>
                              </a:cxn>
                              <a:cxn ang="f29">
                                <a:pos x="f38" y="f41"/>
                              </a:cxn>
                              <a:cxn ang="f29">
                                <a:pos x="f38" y="f39"/>
                              </a:cxn>
                            </a:cxnLst>
                            <a:rect l="f34" t="f37" r="f35" b="f36"/>
                            <a:pathLst>
                              <a:path w="1235222" h="962753">
                                <a:moveTo>
                                  <a:pt x="f5" y="f5"/>
                                </a:moveTo>
                                <a:lnTo>
                                  <a:pt x="f6" y="f5"/>
                                </a:lnTo>
                                <a:lnTo>
                                  <a:pt x="f6" y="f7"/>
                                </a:lnTo>
                                <a:lnTo>
                                  <a:pt x="f5" y="f7"/>
                                </a:lnTo>
                                <a:lnTo>
                                  <a:pt x="f5" y="f5"/>
                                </a:lnTo>
                                <a:close/>
                              </a:path>
                            </a:pathLst>
                          </a:custGeom>
                          <a:noFill/>
                          <a:ln cap="flat">
                            <a:noFill/>
                            <a:prstDash val="solid"/>
                          </a:ln>
                        </wps:spPr>
                        <wps:txbx>
                          <w:txbxContent>
                            <w:p w14:paraId="200E6291" w14:textId="77777777" w:rsidR="002C4EBF" w:rsidRDefault="002C4EBF" w:rsidP="002C4EBF">
                              <w:pPr>
                                <w:spacing w:after="80" w:line="216" w:lineRule="auto"/>
                                <w:jc w:val="center"/>
                              </w:pPr>
                              <w:r>
                                <w:rPr>
                                  <w:rFonts w:eastAsia="Verdana" w:cs="Verdana"/>
                                  <w:b/>
                                  <w:bCs/>
                                  <w:color w:val="000000"/>
                                  <w:szCs w:val="20"/>
                                </w:rPr>
                                <w:t>LES 6 SUJETS QUALITE DE VIE ET DES CONDITIONS DE TRAVAIL</w:t>
                              </w:r>
                            </w:p>
                            <w:p w14:paraId="62E825D2" w14:textId="77777777" w:rsidR="002C4EBF" w:rsidRDefault="002C4EBF" w:rsidP="002C4EBF">
                              <w:pPr>
                                <w:spacing w:after="80" w:line="216" w:lineRule="auto"/>
                                <w:jc w:val="center"/>
                              </w:pPr>
                              <w:r>
                                <w:rPr>
                                  <w:rFonts w:eastAsia="Verdana" w:cs="Verdana"/>
                                  <w:b/>
                                  <w:bCs/>
                                  <w:color w:val="000000"/>
                                  <w:szCs w:val="20"/>
                                </w:rPr>
                                <w:t xml:space="preserve">ANACT </w:t>
                              </w:r>
                            </w:p>
                          </w:txbxContent>
                        </wps:txbx>
                        <wps:bodyPr vert="horz" wrap="square" lIns="38103" tIns="38103" rIns="38103" bIns="38103" anchor="ctr" anchorCtr="1" compatLnSpc="0">
                          <a:noAutofit/>
                        </wps:bodyPr>
                      </wps:wsp>
                      <wps:wsp>
                        <wps:cNvPr id="214235557" name="Forme libre : forme 874870608"/>
                        <wps:cNvSpPr/>
                        <wps:spPr>
                          <a:xfrm>
                            <a:off x="1401244" y="2523780"/>
                            <a:ext cx="1395996" cy="1604589"/>
                          </a:xfrm>
                          <a:custGeom>
                            <a:avLst/>
                            <a:gdLst>
                              <a:gd name="f0" fmla="val 10800000"/>
                              <a:gd name="f1" fmla="val 5400000"/>
                              <a:gd name="f2" fmla="val 180"/>
                              <a:gd name="f3" fmla="val w"/>
                              <a:gd name="f4" fmla="val h"/>
                              <a:gd name="f5" fmla="val 0"/>
                              <a:gd name="f6" fmla="val 1604589"/>
                              <a:gd name="f7" fmla="val 1395993"/>
                              <a:gd name="f8" fmla="val 802294"/>
                              <a:gd name="f9" fmla="val 303628"/>
                              <a:gd name="f10" fmla="val 1092365"/>
                              <a:gd name="f11" fmla="+- 0 0 -90"/>
                              <a:gd name="f12" fmla="*/ f3 1 1604589"/>
                              <a:gd name="f13" fmla="*/ f4 1 1395993"/>
                              <a:gd name="f14" fmla="+- f7 0 f5"/>
                              <a:gd name="f15" fmla="+- f6 0 f5"/>
                              <a:gd name="f16" fmla="*/ f11 f0 1"/>
                              <a:gd name="f17" fmla="*/ f15 1 1604589"/>
                              <a:gd name="f18" fmla="*/ f14 1 1395993"/>
                              <a:gd name="f19" fmla="*/ 0 f15 1"/>
                              <a:gd name="f20" fmla="*/ 697997 f14 1"/>
                              <a:gd name="f21" fmla="*/ 348998 f15 1"/>
                              <a:gd name="f22" fmla="*/ 0 f14 1"/>
                              <a:gd name="f23" fmla="*/ 1255591 f15 1"/>
                              <a:gd name="f24" fmla="*/ 1604589 f15 1"/>
                              <a:gd name="f25" fmla="*/ 1395993 f14 1"/>
                              <a:gd name="f26" fmla="*/ f16 1 f2"/>
                              <a:gd name="f27" fmla="*/ f19 1 1604589"/>
                              <a:gd name="f28" fmla="*/ f20 1 1395993"/>
                              <a:gd name="f29" fmla="*/ f21 1 1604589"/>
                              <a:gd name="f30" fmla="*/ f22 1 1395993"/>
                              <a:gd name="f31" fmla="*/ f23 1 1604589"/>
                              <a:gd name="f32" fmla="*/ f24 1 1604589"/>
                              <a:gd name="f33" fmla="*/ f25 1 1395993"/>
                              <a:gd name="f34" fmla="*/ f5 1 f17"/>
                              <a:gd name="f35" fmla="*/ f6 1 f17"/>
                              <a:gd name="f36" fmla="*/ f5 1 f18"/>
                              <a:gd name="f37" fmla="*/ f7 1 f18"/>
                              <a:gd name="f38" fmla="+- f26 0 f1"/>
                              <a:gd name="f39" fmla="*/ f27 1 f17"/>
                              <a:gd name="f40" fmla="*/ f28 1 f18"/>
                              <a:gd name="f41" fmla="*/ f29 1 f17"/>
                              <a:gd name="f42" fmla="*/ f30 1 f18"/>
                              <a:gd name="f43" fmla="*/ f31 1 f17"/>
                              <a:gd name="f44" fmla="*/ f32 1 f17"/>
                              <a:gd name="f45" fmla="*/ f33 1 f18"/>
                              <a:gd name="f46" fmla="*/ f34 f12 1"/>
                              <a:gd name="f47" fmla="*/ f35 f12 1"/>
                              <a:gd name="f48" fmla="*/ f37 f13 1"/>
                              <a:gd name="f49" fmla="*/ f36 f13 1"/>
                              <a:gd name="f50" fmla="*/ f39 f12 1"/>
                              <a:gd name="f51" fmla="*/ f40 f13 1"/>
                              <a:gd name="f52" fmla="*/ f41 f12 1"/>
                              <a:gd name="f53" fmla="*/ f42 f13 1"/>
                              <a:gd name="f54" fmla="*/ f43 f12 1"/>
                              <a:gd name="f55" fmla="*/ f44 f12 1"/>
                              <a:gd name="f56" fmla="*/ f45 f13 1"/>
                            </a:gdLst>
                            <a:ahLst/>
                            <a:cxnLst>
                              <a:cxn ang="3cd4">
                                <a:pos x="hc" y="t"/>
                              </a:cxn>
                              <a:cxn ang="0">
                                <a:pos x="r" y="vc"/>
                              </a:cxn>
                              <a:cxn ang="cd4">
                                <a:pos x="hc" y="b"/>
                              </a:cxn>
                              <a:cxn ang="cd2">
                                <a:pos x="l" y="vc"/>
                              </a:cxn>
                              <a:cxn ang="f38">
                                <a:pos x="f50" y="f51"/>
                              </a:cxn>
                              <a:cxn ang="f38">
                                <a:pos x="f52" y="f53"/>
                              </a:cxn>
                              <a:cxn ang="f38">
                                <a:pos x="f54" y="f53"/>
                              </a:cxn>
                              <a:cxn ang="f38">
                                <a:pos x="f55" y="f51"/>
                              </a:cxn>
                              <a:cxn ang="f38">
                                <a:pos x="f54" y="f56"/>
                              </a:cxn>
                              <a:cxn ang="f38">
                                <a:pos x="f52" y="f56"/>
                              </a:cxn>
                              <a:cxn ang="f38">
                                <a:pos x="f50" y="f51"/>
                              </a:cxn>
                            </a:cxnLst>
                            <a:rect l="f46" t="f49" r="f47" b="f48"/>
                            <a:pathLst>
                              <a:path w="1604589" h="1395993">
                                <a:moveTo>
                                  <a:pt x="f8" y="f5"/>
                                </a:moveTo>
                                <a:lnTo>
                                  <a:pt x="f6" y="f9"/>
                                </a:lnTo>
                                <a:lnTo>
                                  <a:pt x="f6" y="f10"/>
                                </a:lnTo>
                                <a:lnTo>
                                  <a:pt x="f8" y="f7"/>
                                </a:lnTo>
                                <a:lnTo>
                                  <a:pt x="f5" y="f10"/>
                                </a:lnTo>
                                <a:lnTo>
                                  <a:pt x="f5" y="f9"/>
                                </a:lnTo>
                                <a:lnTo>
                                  <a:pt x="f8" y="f5"/>
                                </a:lnTo>
                                <a:close/>
                              </a:path>
                            </a:pathLst>
                          </a:custGeom>
                          <a:solidFill>
                            <a:srgbClr val="E97132"/>
                          </a:solidFill>
                          <a:ln w="12701" cap="flat">
                            <a:solidFill>
                              <a:srgbClr val="FFFFFF"/>
                            </a:solidFill>
                            <a:prstDash val="solid"/>
                            <a:miter/>
                          </a:ln>
                        </wps:spPr>
                        <wps:txbx>
                          <w:txbxContent>
                            <w:p w14:paraId="390C8B33" w14:textId="77777777" w:rsidR="002C4EBF" w:rsidRDefault="002C4EBF" w:rsidP="002C4EBF">
                              <w:pPr>
                                <w:spacing w:after="80" w:line="216" w:lineRule="auto"/>
                                <w:jc w:val="center"/>
                              </w:pPr>
                              <w:r>
                                <w:rPr>
                                  <w:rFonts w:eastAsia="Verdana" w:cs="Verdana"/>
                                  <w:color w:val="FFFFFF"/>
                                  <w:szCs w:val="20"/>
                                </w:rPr>
                                <w:t>Compétences et parcours professionnel</w:t>
                              </w:r>
                            </w:p>
                          </w:txbxContent>
                        </wps:txbx>
                        <wps:bodyPr vert="horz" wrap="square" lIns="217544" tIns="250051" rIns="217544" bIns="250051" anchor="ctr" anchorCtr="1" compatLnSpc="0">
                          <a:noAutofit/>
                        </wps:bodyPr>
                      </wps:wsp>
                    </wpg:wgp>
                  </a:graphicData>
                </a:graphic>
              </wp:inline>
            </w:drawing>
          </mc:Choice>
          <mc:Fallback>
            <w:pict>
              <v:group w14:anchorId="32200DF4" id="Diagramme 1" o:spid="_x0000_s1027" style="width:451.5pt;height:325.8pt;mso-position-horizontal-relative:char;mso-position-vertical-relative:line" coordsize="57765,41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870TQsAAF9qAAAOAAAAZHJzL2Uyb0RvYy54bWzsXf+O27gR/r9A30Hwny0uK5L6aWRzyF1+&#10;oMChPTTXB9DK0tqAbbmSsrvp0/RZ+mT9hqRoUpIdO7222QtzuLW9Gg3Jb0iZ38xw9uX3T7tt8FC1&#10;3abZ3y7Yi3ARVPuyWW3297eLv/3y7rtsEXR9sV8V22Zf3S4+Vd3i+1e//93Lx8Oy4s262a6qNoCS&#10;fbd8PNwu1n1/WN7cdOW62hXdi+ZQ7XGxbtpd0eNje3+zaotHaN9tb3gYJjePTbs6tE1ZdR1++0Zd&#10;XLyS+uu6Kvu/1HVX9cH2doG+9fJnK3/e0c+bVy+L5X1bHNabUnej+IJe7IrNHo0aVW+Kvgg+tpuJ&#10;qt2mbJuuqfsXZbO7aep6U1ZyDBgNC0ejed82Hw9yLPfLx/uDgQnQjnD6YrXlnx/et4cPh59bIPF4&#10;uAcW8hON5alud/SKXgZPErJPBrLqqQ9K/DJORRTGQLbEtYiJNEk0qOUayE/uK9dvzZ1pEnNzJ89E&#10;kpM5boaGb5zuPB4wQbojBt1/hsGHdXGoJLTdEhj83AabFeZvyPMoYlGKbu2LHebrO8y8Kthu7trq&#10;X/9cBjQRqyDKEsHiOOfUX+oYNBgIu2UHNGfw41mUJAzrYYoiE3mc54lCkSVhFGcuFsWy/Nj176tG&#10;GqR4+Knr1cxd4Z2cdyvd4Rpdr3dbTOKHYhuwMAvpn57nRojZQnE0K8NtGZZNdAj7+uO4hci+uh5f&#10;je2rE80AwhrCEQ4sLzOC1JGR+IlxK8D6qCcLOYw7FsltERGKhGdjETZCNOciiSdCBtE/fheE+O+7&#10;fDIsZhD9w01Qi4AFlqntsTEDLQlGJDg/QGZQRqt1imbrac8M1iSTzMsYxKlBxoI6DNhkiAZyKRSf&#10;6b8BXkqeG4DBH5LoPYPWcbv0jFBmhEySp3meQhBKJ4LGBhAUUZbn2QmNtiGo1Tlltg0Yj7HcActs&#10;/4wR0Ky26AlJYwqSVCY90bprkARY1/JpY08T7hokP20QTOojhDWHcYfmJxjaBqk55IYhjSWFbZaa&#10;89M6hW2Xmp+Z+MI2TM3lxJlf/sI2T83lZJxfI8I2T02CNUsng7Etg0UyL+QYRWmaPC2EY5RUapoK&#10;GXvQmuRyUU6ms3BNoVRNeh65ZsjmG4xcE9BUmUEhcuAXNE1qfGHpb5rhCyZyoBc0ReZ0ObALmh5z&#10;Ug7ugqbGXIsO8CKCDPRN+uUgL+ITUgZ6rMFa0KMErU50OdiLZF6K9j3myVSLfL7F2ME+oufNTIux&#10;g31EOMyMMXawj/gJXQ72kTihy8E+OoFq7GAfEaq699io3Q/bj2I97EjKp73ekuBdUBANEOUqkpvj&#10;Q9PRhnBdyj1QT6BDCeRoB2PEQ1u2laIP5QnZec13J6W5rXt7XnctMlu6Jmtj61bDnvMdn9wAk8ob&#10;5MZkZqSTG2C3626ACa/r0tBCcu0YLr5hFiU1eD0xWrAy4mN1hLkFRlZHWG3gZHWEFQxWVkf6mXMo&#10;eppXNDvobfCIHbr+OgjWeK8f+HR91zxUvzRSsqc5VmOZS2T0OI/Xt3tHDl0guWG7PVwdXg9Km5bC&#10;VlCZfrg8vGox3ah8SGPIw9XhVUtpo31OmRb7TM9G4xyaKrdNV6m+EnRyoRk4yRoWneia7Wb1brPd&#10;Enxde3/347YNwB5uF2/zlOE7WelxxLZ7aQ2ehni6lQWYe70terleHDlH3Tv5b07doe36N0W3Vs1K&#10;DSQGu276qh0wxyiIbSl+Re/6p7snRdxImn5z16w+gczBI4GJtW7afyyCR7D720X3949FWy2C7Z/2&#10;oI7YzyVY3kGvPmUZiwB361y7c64V+xLqbhdlj0eS+vBjj880/GYHaH/afziUxI+p2/vm9ce+qTfE&#10;0mSfVb/0B/BY1dv/PqHNIi5yTg9xxWf/irWHh/IWJDbPRZbGQEFDdxGJFXkWp8RUsWgE52miGdXg&#10;D2BpHqYcTxnyB+QJRwOkHzNu8CaQqYnIBvTmdkEPAwnZQGohOogoJGlmQgUtp9FM2zfm2okJJBfh&#10;ZNroSaKmAp5XahbgjZoAeKNsr1Y7Tav/ncVEzBlnMW3FznggmEiwMnOIXmU9FnEe014QxtH01BhO&#10;PkxhWDLc8JR1LWc/MwZrWXuAIzcHgEfe7V0QxhvjXRDeBaEWNfjysEZAQ7wLwnFrONzLuyBsbAQe&#10;0EfG6V0QC0nivQsC7n6JhHdBYJ/oXRBL7WmpyauE/VxtduFjZ4t3QXgXhCRJyikyuA9cT8X/0wXB&#10;8uQH8EnFRBzXwlfmgjBM7FIXBEvjCERZuyDiMCRHsXZB6GvaBYFrxAefqQsiShArD2PEQ88xWoT/&#10;gUesnGJEuS9yRyR5HKfKp4kYXRrDGyVdBZ7VUvR/EoE2u0eZGzAfWTNRFCkzH1OD5+xI8D2r9azW&#10;s1rafvvA+iQ8LeBWPxJWH1iXLM0H1ge+6gPrGgkfWPeBdTcNYsLMsX+WVN5JPwB3O7o7fGBdIvQM&#10;Auvhu/ztG5mqCQN+zaxWRm99YB0Ras1JdaZ4zhgTCIUbUnsMrMcRkoizFFmPoKIXM1m1ulmSRSmc&#10;/C6JTQXPyZPnY+qfOzFxIq2f5RnSHeIEvPVcUJ2F8FQgG17uYi+2nIgzlnEk5lHgnCfI4x/nRPjQ&#10;uh3D8k4ImxKdS46HY0txJ3Iw+Oz+AQ1wKJ/dbx2F8dn9dNyJmLXP7icvlM/uH9wLPrt/cC/47P7R&#10;KYPL6LV1LGFygw+tK+eDzO71ToilGzN/Bk6I1yH/IR/Ss79mJ4TkU9c4Ib6R0DoKIIQsQwj8LK0V&#10;XMT4Hxmn1/gjcFo9xnF+yWp5zEU6HAD3oXUfWtflCWxW78+s22j4M+vMn1lXXtzjsRh/Zl2nifgz&#10;69oNLU+8HtMj/Jn1wZHjz6wPh+fLlT+zrgPfFx9BH5j5xTf40Hr9mzmzHr19nfK39N37lYfWZfj/&#10;Glb7jZxZjxIhkMp9DK3P1mBjaYpgaxSronEXB2s5Z0gU18HaOEojVd6gWBpaC7bM+XAOmjHqiZ5M&#10;wwn2b/cctMRG+hFssuNkjB/P/NsiJmEckcwT1dGcU59UCIjNtwbHmpVRSuHT+SYZTlN8NnqKb4qj&#10;zInaaE7JHVQUmyuNZiK1FIWiwj0ne+/kw6LS2snumzA5VNIB4ZlqQKhjdYSCZKBuTDqo4KDZYWpI&#10;T2izLaAwnVfpkFtZDmiuOJmBX0JCbPCEQZ2j0KgRdRISyrEwQ0GZqDMqXXtQQGx+knDHHCp8qLM3&#10;jryNngbHdlUO81TItoUORE5q8bmRWlXRaypk7EBhf+SUk2XHZh1VX6N5hDJ2EynHCLJGG0rYTaTM&#10;KiBTyfpsc7oc9DktvDldDvKoy1YD/EmDDuoofzYr5KDOqZTfzMpzy61xCvjNSdmLoEZhs9kGDe4E&#10;A+qazapyuSvqms2pcsutoayZUYU9yW+7aBbPZTWX4QAqFdmhrFUUs1M7sskB1NENhO8X3QDML2th&#10;6NLVN7hjUMGvcUkrqjZIJa1oXlJJKzr/QCWthpw+U4PJKmmlv+eopJV+SsnKR+OKVtAk83/1MD9X&#10;0Uouc3RyONI5vOowFVYXaRv2NsPV4dUNZl0mNW7xmhpUVimfX63Mj6kOJXngFTttkbEQTzt1MlN/&#10;UAcz9Qd1LlN/eJ7HMjlqAQlkO2KenkmJzNIoS8MkvK5IFItCxulsK2aYjx2hijSq8uodhI8d+diR&#10;rAeld/XYco53R8722tc7tvbhzhab0a7eKlRm0013n+2PZcrvbxsgfyyTnsq+3rGJQ7ncxx/LHPIm&#10;fb1jX++Y2BhoqypmPUkD9bGjC0nkM8iIfDb1juUX+hWMll+VEUmFiH51Viv/nA/+ipGMy+m/uER/&#10;Jsn+jPf234V69W8AAAD//wMAUEsDBBQABgAIAAAAIQANCqLu3AAAAAUBAAAPAAAAZHJzL2Rvd25y&#10;ZXYueG1sTI9BS8NAEIXvgv9hGcGb3cTSYGM2pRT1VARbQXqbJtMkNDsbstsk/feOXvTy4PGG977J&#10;VpNt1UC9bxwbiGcRKOLClQ1XBj73rw9PoHxALrF1TAau5GGV395kmJZu5A8adqFSUsI+RQN1CF2q&#10;tS9qsuhnriOW7OR6i0FsX+myx1HKbasfoyjRFhuWhRo72tRUnHcXa+BtxHE9j1+G7fm0uR72i/ev&#10;bUzG3N9N62dQgabwdww/+IIOuTAd3YVLr1oD8kj4VcmW0Vzs0UCyiBPQeab/0+ffAAAA//8DAFBL&#10;AQItABQABgAIAAAAIQC2gziS/gAAAOEBAAATAAAAAAAAAAAAAAAAAAAAAABbQ29udGVudF9UeXBl&#10;c10ueG1sUEsBAi0AFAAGAAgAAAAhADj9If/WAAAAlAEAAAsAAAAAAAAAAAAAAAAALwEAAF9yZWxz&#10;Ly5yZWxzUEsBAi0AFAAGAAgAAAAhAJQ7zvRNCwAAX2oAAA4AAAAAAAAAAAAAAAAALgIAAGRycy9l&#10;Mm9Eb2MueG1sUEsBAi0AFAAGAAgAAAAhAA0Kou7cAAAABQEAAA8AAAAAAAAAAAAAAAAApw0AAGRy&#10;cy9kb3ducmV2LnhtbFBLBQYAAAAABAAEAPMAAACwDgAAAAA=&#10;">
                <v:shape id="Forme libre : forme 486315592" o:spid="_x0000_s1028" style="position:absolute;left:28466;width:13960;height:16045;visibility:visible;mso-wrap-style:square;v-text-anchor:middle-center" coordsize="1604589,13959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iJgygAAAOMAAAAPAAAAZHJzL2Rvd25yZXYueG1sRI9BT8Mw&#10;DIXvSPsPkSdxY0mnakC3bJqQQByQ0AY/wGtMW9Y4XZNt4d/jAxJH2++9z2+1yb5XFxpjF9hCMTOg&#10;iOvgOm4sfH483z2AignZYR+YLPxQhM16crPCyoUr7+iyT42SEI4VWmhTGiqtY92SxzgLA7HcvsLo&#10;Mck4NtqNeJVw3+u5MQvtsWMhtDjQU0v1cX/2wi3ezjnHA728N4tj1t/mpHfG2ttp3i5BJcrpX/zn&#10;fnXyvpk/lmVR3ksL6SQL0OtfAAAA//8DAFBLAQItABQABgAIAAAAIQDb4fbL7gAAAIUBAAATAAAA&#10;AAAAAAAAAAAAAAAAAABbQ29udGVudF9UeXBlc10ueG1sUEsBAi0AFAAGAAgAAAAhAFr0LFu/AAAA&#10;FQEAAAsAAAAAAAAAAAAAAAAAHwEAAF9yZWxzLy5yZWxzUEsBAi0AFAAGAAgAAAAhAPEKImDKAAAA&#10;4wAAAA8AAAAAAAAAAAAAAAAABwIAAGRycy9kb3ducmV2LnhtbFBLBQYAAAAAAwADALcAAAD+AgAA&#10;AAA=&#10;" adj="-11796480,,5400" path="m802294,r802295,303628l1604589,1092365,802294,1395993,,1092365,,303628,802294,xe" fillcolor="#e97132" strokecolor="white" strokeweight=".35281mm">
                  <v:stroke joinstyle="miter"/>
                  <v:formulas/>
                  <v:path arrowok="t" o:connecttype="custom" o:connectlocs="697998,0;1395996,802295;697998,1604589;0,802295;0,802295;303629,0;1092367,0;1395996,802295;1092367,1604589;303629,1604589;0,802295" o:connectangles="270,0,90,180,0,0,0,0,0,0,0" textboxrect="0,0,1604589,1395993"/>
                  <v:textbox inset="7.10106mm,8.00403mm,7.10106mm,8.00403mm">
                    <w:txbxContent>
                      <w:p w14:paraId="7D43A755" w14:textId="77777777" w:rsidR="002C4EBF" w:rsidRDefault="002C4EBF" w:rsidP="002C4EBF">
                        <w:pPr>
                          <w:spacing w:after="80" w:line="216" w:lineRule="auto"/>
                          <w:jc w:val="center"/>
                        </w:pPr>
                        <w:r>
                          <w:rPr>
                            <w:rFonts w:eastAsia="Verdana" w:cs="Verdana"/>
                            <w:color w:val="FFFFFF"/>
                            <w:szCs w:val="20"/>
                          </w:rPr>
                          <w:t xml:space="preserve">Projet d'entreprise et management </w:t>
                        </w:r>
                      </w:p>
                    </w:txbxContent>
                  </v:textbox>
                </v:shape>
                <v:rect id="Rectangle 499387538" o:spid="_x0000_s1029" style="position:absolute;left:39857;top:3227;width:17908;height:9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qWuxwAAAOIAAAAPAAAAZHJzL2Rvd25yZXYueG1sRE9Na8JA&#10;EL0X/A/LCN7qpqmVJHUVsS16tFqwvQ3ZaRLMzobsaqK/visIPT7e92zRm1qcqXWVZQVP4wgEcW51&#10;xYWCr/3HYwLCeWSNtWVScCEHi/ngYYaZth1/0nnnCxFC2GWooPS+yaR0eUkG3dg2xIH7ta1BH2Bb&#10;SN1iF8JNLeMomkqDFYeGEhtalZQfdyejYJ00y++NvXZF/f6zPmwP6ds+9UqNhv3yFYSn3v+L7+6N&#10;DvOTSfycxi9TuF0KGOT8DwAA//8DAFBLAQItABQABgAIAAAAIQDb4fbL7gAAAIUBAAATAAAAAAAA&#10;AAAAAAAAAAAAAABbQ29udGVudF9UeXBlc10ueG1sUEsBAi0AFAAGAAgAAAAhAFr0LFu/AAAAFQEA&#10;AAsAAAAAAAAAAAAAAAAAHwEAAF9yZWxzLy5yZWxzUEsBAi0AFAAGAAgAAAAhAA46pa7HAAAA4gAA&#10;AA8AAAAAAAAAAAAAAAAABwIAAGRycy9kb3ducmV2LnhtbFBLBQYAAAAAAwADALcAAAD7AgAAAAA=&#10;" filled="f" stroked="f">
                  <v:textbox inset="0,0,0,0"/>
                </v:rect>
                <v:shape id="Forme libre : forme 1367139212" o:spid="_x0000_s1030" style="position:absolute;left:14225;width:13960;height:16045;visibility:visible;mso-wrap-style:square;v-text-anchor:middle-center" coordsize="1604589,13959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s7+yQAAAOIAAAAPAAAAZHJzL2Rvd25yZXYueG1sRI/RasJA&#10;FETfBf9huYW+FN0kVZHUVcRSasEHjf2AS/aahGbvhuzWJH/vCoKPw8ycYVab3tTiSq2rLCuIpxEI&#10;4tzqigsFv+evyRKE88gaa8ukYCAHm/V4tMJU245PdM18IQKEXYoKSu+bVEqXl2TQTW1DHLyLbQ36&#10;INtC6ha7ADe1TKJoIQ1WHBZKbGhXUv6X/RsFl+zAx1ll3dv253tY0qceulor9frSbz9AeOr9M/xo&#10;77WC93kSJ/F8lsD9UrgDcn0DAAD//wMAUEsBAi0AFAAGAAgAAAAhANvh9svuAAAAhQEAABMAAAAA&#10;AAAAAAAAAAAAAAAAAFtDb250ZW50X1R5cGVzXS54bWxQSwECLQAUAAYACAAAACEAWvQsW78AAAAV&#10;AQAACwAAAAAAAAAAAAAAAAAfAQAAX3JlbHMvLnJlbHNQSwECLQAUAAYACAAAACEAaTLO/skAAADi&#10;AAAADwAAAAAAAAAAAAAAAAAHAgAAZHJzL2Rvd25yZXYueG1sUEsFBgAAAAADAAMAtwAAAP0CAAAA&#10;AA==&#10;" adj="-11796480,,5400" path="m802294,r802295,303628l1604589,1092365,802294,1395993,,1092365,,303628,802294,xe" fillcolor="#196b24" strokecolor="white" strokeweight=".35281mm">
                  <v:stroke joinstyle="miter"/>
                  <v:formulas/>
                  <v:path arrowok="t" o:connecttype="custom" o:connectlocs="697998,0;1395996,802295;697998,1604589;0,802295;0,802295;303629,0;1092367,0;1395996,802295;1092367,1604589;303629,1604589;0,802295" o:connectangles="270,0,90,180,0,0,0,0,0,0,0" textboxrect="0,0,1604589,1395993"/>
                  <v:textbox inset="6.04289mm,6.94586mm,6.04289mm,6.94561mm">
                    <w:txbxContent>
                      <w:p w14:paraId="2CB82A2B" w14:textId="77777777" w:rsidR="002C4EBF" w:rsidRDefault="002C4EBF" w:rsidP="002C4EBF">
                        <w:pPr>
                          <w:spacing w:after="80" w:line="216" w:lineRule="auto"/>
                          <w:jc w:val="center"/>
                        </w:pPr>
                        <w:r>
                          <w:rPr>
                            <w:rFonts w:eastAsia="Verdana" w:cs="Verdana"/>
                            <w:color w:val="FFFFFF"/>
                            <w:szCs w:val="20"/>
                          </w:rPr>
                          <w:t xml:space="preserve">Organisation, contenus, et réalisation au travail </w:t>
                        </w:r>
                      </w:p>
                    </w:txbxContent>
                  </v:textbox>
                </v:shape>
                <v:shape id="Forme libre : forme 836754510" o:spid="_x0000_s1031" style="position:absolute;left:6955;top:12575;width:13960;height:16045;visibility:visible;mso-wrap-style:square;v-text-anchor:middle-center" coordsize="1604589,13959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E8yygAAAOMAAAAPAAAAZHJzL2Rvd25yZXYueG1sRI9BT8Mw&#10;DIXvSPyHyEjcWLKNTlCWTQOJCSQuK/wA07hNReNUTejKv8cHJI62n99733Y/h15NNKYusoXlwoAi&#10;rqPruLXw8f58cwcqZWSHfWSy8EMJ9rvLiy2WLp75RFOVWyUmnEq04HMeSq1T7SlgWsSBWG5NHANm&#10;GcdWuxHPYh56vTJmowN2LAkeB3ryVH9V38FCdXxbvx7DZ8O+Ow2H9WOzQjNZe301Hx5AZZrzv/jv&#10;+8VJ/dvNsihMcS8UwiQL0LtfAAAA//8DAFBLAQItABQABgAIAAAAIQDb4fbL7gAAAIUBAAATAAAA&#10;AAAAAAAAAAAAAAAAAABbQ29udGVudF9UeXBlc10ueG1sUEsBAi0AFAAGAAgAAAAhAFr0LFu/AAAA&#10;FQEAAAsAAAAAAAAAAAAAAAAAHwEAAF9yZWxzLy5yZWxzUEsBAi0AFAAGAAgAAAAhAPg8TzLKAAAA&#10;4wAAAA8AAAAAAAAAAAAAAAAABwIAAGRycy9kb3ducmV2LnhtbFBLBQYAAAAAAwADALcAAAD+AgAA&#10;AAA=&#10;" adj="-11796480,,5400" path="m802294,r802295,303628l1604589,1092365,802294,1395993,,1092365,,303628,802294,xe" fillcolor="#0f9ed5" strokecolor="white" strokeweight=".35281mm">
                  <v:stroke joinstyle="miter"/>
                  <v:formulas/>
                  <v:path arrowok="t" o:connecttype="custom" o:connectlocs="697998,0;1395996,802295;697998,1604589;0,802295;0,802295;303629,0;1092367,0;1395996,802295;1092367,1604589;303629,1604589;0,802295" o:connectangles="270,0,90,180,0,0,0,0,0,0,0" textboxrect="0,0,1604589,1395993"/>
                  <v:textbox inset="7.10106mm,8.00403mm,7.10106mm,8.00403mm">
                    <w:txbxContent>
                      <w:p w14:paraId="354B7728" w14:textId="77777777" w:rsidR="002C4EBF" w:rsidRDefault="002C4EBF" w:rsidP="002C4EBF">
                        <w:pPr>
                          <w:spacing w:after="80" w:line="216" w:lineRule="auto"/>
                          <w:jc w:val="center"/>
                        </w:pPr>
                        <w:r>
                          <w:rPr>
                            <w:rFonts w:eastAsia="Verdana" w:cs="Verdana"/>
                            <w:color w:val="FFFFFF"/>
                            <w:szCs w:val="20"/>
                          </w:rPr>
                          <w:t xml:space="preserve">Santé et prévention ai travail </w:t>
                        </w:r>
                      </w:p>
                    </w:txbxContent>
                  </v:textbox>
                </v:shape>
                <v:rect id="Rectangle 546288731" o:spid="_x0000_s1032" style="position:absolute;top:16847;width:17329;height:9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goJyQAAAOIAAAAPAAAAZHJzL2Rvd25yZXYueG1sRI/NasJA&#10;FIX3Bd9huAV3dRKLmkRHEduiy6oF6+6SuU2CmTshM5rYp+8shC4P549vsepNLW7UusqygngUgSDO&#10;ra64UPB1/HhJQDiPrLG2TAru5GC1HDwtMNO24z3dDr4QYYRdhgpK75tMSpeXZNCNbEMcvB/bGvRB&#10;toXULXZh3NRyHEVTabDi8FBiQ5uS8svhahRsk2b9vbO/XVG/n7enz1P6dky9UsPnfj0H4an3/+FH&#10;e6cVpHEcvyaTWYAISAEH5PIPAAD//wMAUEsBAi0AFAAGAAgAAAAhANvh9svuAAAAhQEAABMAAAAA&#10;AAAAAAAAAAAAAAAAAFtDb250ZW50X1R5cGVzXS54bWxQSwECLQAUAAYACAAAACEAWvQsW78AAAAV&#10;AQAACwAAAAAAAAAAAAAAAAAfAQAAX3JlbHMvLnJlbHNQSwECLQAUAAYACAAAACEAgSoKCckAAADi&#10;AAAADwAAAAAAAAAAAAAAAAAHAgAAZHJzL2Rvd25yZXYueG1sUEsFBgAAAAADAAMAtwAAAP0CAAAA&#10;AA==&#10;" filled="f" stroked="f">
                  <v:textbox inset="0,0,0,0"/>
                </v:rect>
                <v:shape id="Forme libre : forme 1101555407" o:spid="_x0000_s1033" style="position:absolute;left:35818;top:12699;width:13960;height:16046;visibility:visible;mso-wrap-style:square;v-text-anchor:middle-center" coordsize="1604589,13959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LOKywAAAOMAAAAPAAAAZHJzL2Rvd25yZXYueG1sRI9Bb8Iw&#10;DIXvSPsPkZF2g5RpQ20hoGliUy8bonDgaDWmrWicqsmg+/fzYdKO9nt+7/N6O7pO3WgIrWcDi3kC&#10;irjytuXawOn4PktBhYhssfNMBn4owHbzMFljbv2dD3QrY60khEOOBpoY+1zrUDXkMMx9TyzaxQ8O&#10;o4xDre2Adwl3nX5KkqV22LI0NNjTW0PVtfx2BtLzMX4WdP4qyt2+/9gl7lShM+ZxOr6uQEUa47/5&#10;77qwgr/I0ucse1kKtPwkC9CbXwAAAP//AwBQSwECLQAUAAYACAAAACEA2+H2y+4AAACFAQAAEwAA&#10;AAAAAAAAAAAAAAAAAAAAW0NvbnRlbnRfVHlwZXNdLnhtbFBLAQItABQABgAIAAAAIQBa9CxbvwAA&#10;ABUBAAALAAAAAAAAAAAAAAAAAB8BAABfcmVscy8ucmVsc1BLAQItABQABgAIAAAAIQARRLOKywAA&#10;AOMAAAAPAAAAAAAAAAAAAAAAAAcCAABkcnMvZG93bnJldi54bWxQSwUGAAAAAAMAAwC3AAAA/wIA&#10;AAAA&#10;" adj="-11796480,,5400" path="m802294,r802295,303628l1604589,1092365,802294,1395993,,1092365,,303628,802294,xe" fillcolor="#a02b93" strokecolor="white" strokeweight=".35281mm">
                  <v:stroke joinstyle="miter"/>
                  <v:formulas/>
                  <v:path arrowok="t" o:connecttype="custom" o:connectlocs="697998,0;1395996,802295;697998,1604589;0,802295;0,802295;303629,0;1092367,0;1395996,802295;1092367,1604589;303629,1604589;0,802295" o:connectangles="270,0,90,180,0,0,0,0,0,0,0" textboxrect="0,0,1604589,1395993"/>
                  <v:textbox inset="6.04289mm,6.94586mm,6.04289mm,6.94561mm">
                    <w:txbxContent>
                      <w:p w14:paraId="12C07079" w14:textId="77777777" w:rsidR="002C4EBF" w:rsidRDefault="002C4EBF" w:rsidP="002C4EBF">
                        <w:pPr>
                          <w:spacing w:after="80" w:line="216" w:lineRule="auto"/>
                          <w:jc w:val="center"/>
                        </w:pPr>
                        <w:r>
                          <w:rPr>
                            <w:rFonts w:eastAsia="Verdana" w:cs="Verdana"/>
                            <w:color w:val="FFFFFF"/>
                            <w:szCs w:val="20"/>
                          </w:rPr>
                          <w:t xml:space="preserve">Egalité au travail </w:t>
                        </w:r>
                      </w:p>
                    </w:txbxContent>
                  </v:textbox>
                </v:shape>
                <v:shape id="Forme libre : forme 323532322" o:spid="_x0000_s1034" style="position:absolute;left:28451;top:25237;width:13960;height:16046;visibility:visible;mso-wrap-style:square;v-text-anchor:middle-center" coordsize="1604589,13959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1/kyQAAAOIAAAAPAAAAZHJzL2Rvd25yZXYueG1sRI9Ba8JA&#10;FITvgv9heYXedBMhYlNXqbbWHrzU9tLbI/tMQrJvw+7WxP56tyB4HGbmG2a5HkwrzuR8bVlBOk1A&#10;EBdW11wq+P7aTRYgfEDW2FomBRfysF6NR0vMte35k87HUIoIYZ+jgiqELpfSFxUZ9FPbEUfvZJ3B&#10;EKUrpXbYR7hp5SxJ5tJgzXGhwo62FRXN8dco2KSHH+P7U9PZt33b/M1d9v7qlHp8GF6eQQQawj18&#10;a39oBZGYpIunLIP/S/EOyNUVAAD//wMAUEsBAi0AFAAGAAgAAAAhANvh9svuAAAAhQEAABMAAAAA&#10;AAAAAAAAAAAAAAAAAFtDb250ZW50X1R5cGVzXS54bWxQSwECLQAUAAYACAAAACEAWvQsW78AAAAV&#10;AQAACwAAAAAAAAAAAAAAAAAfAQAAX3JlbHMvLnJlbHNQSwECLQAUAAYACAAAACEACKtf5MkAAADi&#10;AAAADwAAAAAAAAAAAAAAAAAHAgAAZHJzL2Rvd25yZXYueG1sUEsFBgAAAAADAAMAtwAAAP0CAAAA&#10;AA==&#10;" adj="-11796480,,5400" path="m802294,r802295,303628l1604589,1092365,802294,1395993,,1092365,,303628,802294,xe" fillcolor="#4ea72e" strokecolor="white" strokeweight=".35281mm">
                  <v:stroke joinstyle="miter"/>
                  <v:formulas/>
                  <v:path arrowok="t" o:connecttype="custom" o:connectlocs="697998,0;1395996,802295;697998,1604589;0,802295;0,802295;303629,0;1092367,0;1395996,802295;1092367,1604589;303629,1604589;0,802295" o:connectangles="270,0,90,180,0,0,0,0,0,0,0" textboxrect="0,0,1604589,1395993"/>
                  <v:textbox inset="7.10106mm,8.00403mm,7.10106mm,8.00403mm">
                    <w:txbxContent>
                      <w:p w14:paraId="6879B9AB" w14:textId="77777777" w:rsidR="002C4EBF" w:rsidRDefault="002C4EBF" w:rsidP="002C4EBF">
                        <w:pPr>
                          <w:spacing w:after="80" w:line="216" w:lineRule="auto"/>
                          <w:jc w:val="center"/>
                        </w:pPr>
                        <w:r>
                          <w:rPr>
                            <w:rFonts w:eastAsia="Verdana" w:cs="Verdana"/>
                            <w:color w:val="FFFFFF"/>
                            <w:szCs w:val="20"/>
                          </w:rPr>
                          <w:t>Dialogue professionnel et dialogue social</w:t>
                        </w:r>
                      </w:p>
                    </w:txbxContent>
                  </v:textbox>
                </v:shape>
                <v:shape id="Forme libre : forme 1771264569" o:spid="_x0000_s1035" style="position:absolute;left:22112;top:15474;width:12352;height:11157;visibility:visible;mso-wrap-style:square;v-text-anchor:middle-center" coordsize="1235222,96275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vUQygAAAOIAAAAPAAAAZHJzL2Rvd25yZXYueG1sRI/NSsNA&#10;FIX3gu8wXMGdnWibpsROgggFu9GaSOvymrlmopk7ITO26ds7C8Hl4fzxrcvJ9uJIo+8cK7idJSCI&#10;G6c7bhW81ZubFQgfkDX2jknBmTyUxeXFGnPtTvxKxyq0Io6wz1GBCWHIpfSNIYt+5gbi6H260WKI&#10;cmylHvEUx20v75JkKS12HB8MDvRoqPmufqyCD9ps94f6vXrBNN2F5/r8tTedUtdX08M9iEBT+A//&#10;tZ+0gsVyPk+zNIsQESnigCx+AQAA//8DAFBLAQItABQABgAIAAAAIQDb4fbL7gAAAIUBAAATAAAA&#10;AAAAAAAAAAAAAAAAAABbQ29udGVudF9UeXBlc10ueG1sUEsBAi0AFAAGAAgAAAAhAFr0LFu/AAAA&#10;FQEAAAsAAAAAAAAAAAAAAAAAHwEAAF9yZWxzLy5yZWxzUEsBAi0AFAAGAAgAAAAhAOKi9RDKAAAA&#10;4gAAAA8AAAAAAAAAAAAAAAAABwIAAGRycy9kb3ducmV2LnhtbFBLBQYAAAAAAwADALcAAAD+AgAA&#10;AAA=&#10;" adj="-11796480,,5400" path="m,l1235222,r,962753l,962753,,xe" filled="f" stroked="f">
                  <v:stroke joinstyle="miter"/>
                  <v:formulas/>
                  <v:path arrowok="t" o:connecttype="custom" o:connectlocs="617613,0;1235226,557879;617613,1115757;0,557879;0,0;1235226,0;1235226,1115757;0,1115757;0,0" o:connectangles="270,0,90,180,0,0,0,0,0" textboxrect="0,0,1235222,962753"/>
                  <v:textbox inset="1.0584mm,1.0584mm,1.0584mm,1.0584mm">
                    <w:txbxContent>
                      <w:p w14:paraId="200E6291" w14:textId="77777777" w:rsidR="002C4EBF" w:rsidRDefault="002C4EBF" w:rsidP="002C4EBF">
                        <w:pPr>
                          <w:spacing w:after="80" w:line="216" w:lineRule="auto"/>
                          <w:jc w:val="center"/>
                        </w:pPr>
                        <w:r>
                          <w:rPr>
                            <w:rFonts w:eastAsia="Verdana" w:cs="Verdana"/>
                            <w:b/>
                            <w:bCs/>
                            <w:color w:val="000000"/>
                            <w:szCs w:val="20"/>
                          </w:rPr>
                          <w:t>LES 6 SUJETS QUALITE DE VIE ET DES CONDITIONS DE TRAVAIL</w:t>
                        </w:r>
                      </w:p>
                      <w:p w14:paraId="62E825D2" w14:textId="77777777" w:rsidR="002C4EBF" w:rsidRDefault="002C4EBF" w:rsidP="002C4EBF">
                        <w:pPr>
                          <w:spacing w:after="80" w:line="216" w:lineRule="auto"/>
                          <w:jc w:val="center"/>
                        </w:pPr>
                        <w:r>
                          <w:rPr>
                            <w:rFonts w:eastAsia="Verdana" w:cs="Verdana"/>
                            <w:b/>
                            <w:bCs/>
                            <w:color w:val="000000"/>
                            <w:szCs w:val="20"/>
                          </w:rPr>
                          <w:t xml:space="preserve">ANACT </w:t>
                        </w:r>
                      </w:p>
                    </w:txbxContent>
                  </v:textbox>
                </v:shape>
                <v:shape id="Forme libre : forme 874870608" o:spid="_x0000_s1036" style="position:absolute;left:14012;top:25237;width:13960;height:16046;visibility:visible;mso-wrap-style:square;v-text-anchor:middle-center" coordsize="1604589,13959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jZczAAAAOIAAAAPAAAAZHJzL2Rvd25yZXYueG1sRI9ba8JA&#10;FITfC/0Pyyn0rW6SmlZSV/GCUH0QvICvh+xpEsyeDdlVk/56Vyj0cZiZb5jxtDO1uFLrKssK4kEE&#10;gji3uuJCwfGwehuBcB5ZY22ZFPTkYDp5fhpjpu2Nd3Td+0IECLsMFZTeN5mULi/JoBvYhjh4P7Y1&#10;6INsC6lbvAW4qWUSRR/SYMVhocSGFiXl5/3FKJgvt+vfzblf2PUq7pvoNJ/1l51Sry/d7AuEp87/&#10;h//a31pBEg+T9zRNP+FxKdwBObkDAAD//wMAUEsBAi0AFAAGAAgAAAAhANvh9svuAAAAhQEAABMA&#10;AAAAAAAAAAAAAAAAAAAAAFtDb250ZW50X1R5cGVzXS54bWxQSwECLQAUAAYACAAAACEAWvQsW78A&#10;AAAVAQAACwAAAAAAAAAAAAAAAAAfAQAAX3JlbHMvLnJlbHNQSwECLQAUAAYACAAAACEAq342XMwA&#10;AADiAAAADwAAAAAAAAAAAAAAAAAHAgAAZHJzL2Rvd25yZXYueG1sUEsFBgAAAAADAAMAtwAAAAAD&#10;AAAAAA==&#10;" adj="-11796480,,5400" path="m802294,r802295,303628l1604589,1092365,802294,1395993,,1092365,,303628,802294,xe" fillcolor="#e97132" strokecolor="white" strokeweight=".35281mm">
                  <v:stroke joinstyle="miter"/>
                  <v:formulas/>
                  <v:path arrowok="t" o:connecttype="custom" o:connectlocs="697998,0;1395996,802295;697998,1604589;0,802295;0,802295;303629,0;1092367,0;1395996,802295;1092367,1604589;303629,1604589;0,802295" o:connectangles="270,0,90,180,0,0,0,0,0,0,0" textboxrect="0,0,1604589,1395993"/>
                  <v:textbox inset="6.04289mm,6.94586mm,6.04289mm,6.94586mm">
                    <w:txbxContent>
                      <w:p w14:paraId="390C8B33" w14:textId="77777777" w:rsidR="002C4EBF" w:rsidRDefault="002C4EBF" w:rsidP="002C4EBF">
                        <w:pPr>
                          <w:spacing w:after="80" w:line="216" w:lineRule="auto"/>
                          <w:jc w:val="center"/>
                        </w:pPr>
                        <w:r>
                          <w:rPr>
                            <w:rFonts w:eastAsia="Verdana" w:cs="Verdana"/>
                            <w:color w:val="FFFFFF"/>
                            <w:szCs w:val="20"/>
                          </w:rPr>
                          <w:t>Compétences et parcours professionnel</w:t>
                        </w:r>
                      </w:p>
                    </w:txbxContent>
                  </v:textbox>
                </v:shape>
                <w10:anchorlock/>
              </v:group>
            </w:pict>
          </mc:Fallback>
        </mc:AlternateContent>
      </w:r>
    </w:p>
    <w:p w14:paraId="155BCE61" w14:textId="77C95541" w:rsidR="002C4EBF" w:rsidRDefault="002C4EBF" w:rsidP="00DB762C">
      <w:pPr>
        <w:pStyle w:val="Textegrasparagraphe"/>
        <w:rPr>
          <w:noProof/>
        </w:rPr>
      </w:pPr>
      <w:r>
        <w:rPr>
          <w:noProof/>
        </w:rPr>
        <mc:AlternateContent>
          <mc:Choice Requires="wpg">
            <w:drawing>
              <wp:anchor distT="0" distB="0" distL="114300" distR="114300" simplePos="0" relativeHeight="251639296" behindDoc="0" locked="0" layoutInCell="1" allowOverlap="1" wp14:anchorId="6497C60E" wp14:editId="230E4583">
                <wp:simplePos x="0" y="0"/>
                <wp:positionH relativeFrom="column">
                  <wp:posOffset>-154305</wp:posOffset>
                </wp:positionH>
                <wp:positionV relativeFrom="paragraph">
                  <wp:posOffset>78740</wp:posOffset>
                </wp:positionV>
                <wp:extent cx="556260" cy="749300"/>
                <wp:effectExtent l="57150" t="0" r="72390" b="50800"/>
                <wp:wrapSquare wrapText="bothSides"/>
                <wp:docPr id="1672697911" name="Groupe 14"/>
                <wp:cNvGraphicFramePr/>
                <a:graphic xmlns:a="http://schemas.openxmlformats.org/drawingml/2006/main">
                  <a:graphicData uri="http://schemas.microsoft.com/office/word/2010/wordprocessingGroup">
                    <wpg:wgp>
                      <wpg:cNvGrpSpPr/>
                      <wpg:grpSpPr>
                        <a:xfrm>
                          <a:off x="0" y="0"/>
                          <a:ext cx="556260" cy="749300"/>
                          <a:chOff x="0" y="-15240"/>
                          <a:chExt cx="556260" cy="749300"/>
                        </a:xfrm>
                      </wpg:grpSpPr>
                      <wps:wsp>
                        <wps:cNvPr id="563030237" name="Ellipse 2"/>
                        <wps:cNvSpPr/>
                        <wps:spPr>
                          <a:xfrm>
                            <a:off x="0" y="113940"/>
                            <a:ext cx="556260" cy="561975"/>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4893627" name="Zone de texte 2"/>
                        <wps:cNvSpPr txBox="1">
                          <a:spLocks noChangeArrowheads="1"/>
                        </wps:cNvSpPr>
                        <wps:spPr bwMode="auto">
                          <a:xfrm>
                            <a:off x="95250" y="-15240"/>
                            <a:ext cx="373656" cy="749300"/>
                          </a:xfrm>
                          <a:prstGeom prst="rect">
                            <a:avLst/>
                          </a:prstGeom>
                          <a:noFill/>
                          <a:ln w="9525">
                            <a:noFill/>
                            <a:miter lim="800000"/>
                            <a:headEnd/>
                            <a:tailEnd/>
                          </a:ln>
                        </wps:spPr>
                        <wps:txbx>
                          <w:txbxContent>
                            <w:p w14:paraId="1D21B81C" w14:textId="77777777" w:rsidR="000B23AE" w:rsidRPr="000B23AE" w:rsidRDefault="000B23AE">
                              <w:pPr>
                                <w:rPr>
                                  <w:rFonts w:ascii="Amasis MT Pro Black" w:hAnsi="Amasis MT Pro Black" w:cs="72 Black"/>
                                  <w:color w:val="901F52" w:themeColor="background2"/>
                                  <w:sz w:val="72"/>
                                  <w:szCs w:val="72"/>
                                </w:rPr>
                              </w:pPr>
                              <w:r w:rsidRPr="000B23AE">
                                <w:rPr>
                                  <w:rFonts w:ascii="Amasis MT Pro Black" w:hAnsi="Amasis MT Pro Black" w:cs="72 Black"/>
                                  <w:color w:val="901F52" w:themeColor="background2"/>
                                  <w:sz w:val="72"/>
                                  <w:szCs w:val="72"/>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497C60E" id="Groupe 14" o:spid="_x0000_s1037" style="position:absolute;left:0;text-align:left;margin-left:-12.15pt;margin-top:6.2pt;width:43.8pt;height:59pt;z-index:251639296;mso-position-horizontal-relative:text;mso-position-vertical-relative:text;mso-width-relative:margin;mso-height-relative:margin" coordorigin=",-152" coordsize="5562,74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4TXAwQAAAQKAAAOAAAAZHJzL2Uyb0RvYy54bWy0Vttu2zgQfV9g/4HQe2NJtnwR4hRumgQL&#10;ZNug6SJA32iKsohSJEvSkbNfvzOkLDtuWhRt1w8yKQ7ncmbmjM5f71pJHrl1Qqtlkp2lCeGK6Uqo&#10;zTL55+P1q3lCnKeqolIrvkyeuEteX/z5x3lnSp7rRsuKWwJKlCs7s0wa7005GjnW8Ja6M224gsNa&#10;25Z62NrNqLK0A+2tHOVpOh112lbGasadg7dv42FyEfTXNWf+fV077olcJuCbD08bnmt8ji7Oabmx&#10;1DSC9W7Qn/CipUKB0UHVW+op2VrxlapWMKudrv0Z0+1I17VgPMQA0WTpSTQ3Vm9NiGVTdhszwATQ&#10;nuD002rZu8cba+7NnQUkOrMBLMIOY9nVtsV/8JLsAmRPA2R85wmDl0UxzacALIOj2WQxTntIWQO4&#10;H269yop8MhxdfffyaG959MyfzkCFuAMI7tdAuG+o4QFbVwIId5aICsKZjtNxmo9nCVG0hXq9klIY&#10;x0mOlYIugOyAlisdAPdNqLJsvNgH/RJexTRbzApUPIRMS2Odv+G6JbhYJjzaD7VFH2+dj9J7KbTt&#10;tBTVtZAybLBx+KW05JFCya83Wa//mZRUpINuXaRFGjQ/Owy9d6wixA4uHknBTiq0x0OPgV+40VvP&#10;7X1TdWQtt/YDRUDTOZQEqQQGM55ncQMNWExS/CWEyg0wh0+I1f5B+CYkBusMNWKch2AkZZ8jEtI0&#10;NEYY1PQx9tIBz8GXsDtyE6pqn7ew8k+SoympPvAaigCKOo+gPIeSMsaVz+JRQyse7WcFRhGzMiAX&#10;bAaFqLmG3Ay6ewUv645qenm8Gv0eLvfZ+t7l4UawrJUfLrdCaftSZBKi6i1HeXD/CBpcrnX1BC0C&#10;KQo84Ay7FpCaW+r8HbXAmJBImAL+PTxqqaG4dL9KSKPtvy+9R3noYThNSAcMvEzcly21PCHyLwXd&#10;vcgm0D3Eh82kmOWwsccn6+MTtW0vNVR8BvPGsLBEeS/3y9rq9gGGxQqtwhFVDGwvE+btfnPp42SA&#10;ccP4ahXEgKYN9bfq3jBUjqhimX3cPVBr+ib10N3v9J5RaHnSqFEWbyq92npdi9DFB1x7vIHdIsf8&#10;7zSXzyfzxXiaDzT3CYYzgZLGSL4mO+J3bzT0RV+75lazz44ofdlQteEra3XXcFpBzmIhYWQ9T8aA&#10;kCbJuvtbV0CpFCAIOJ7Ml0WRAx0RGCTH02JPnOPZeFpMTwfNt4nTwugPVk6SgdwaU4GUCWWPnY9s&#10;iObDBaWHk1YAoREp2mUCNNY3Oi0x2CtVhcueChnXPSee8IvfrXdhtMyxxw45H3rp97bBvqqBT+Oy&#10;r+kfrL4wcuFTIxBY/1mE3zLH+1Cth4+3i/8AAAD//wMAUEsDBBQABgAIAAAAIQAf7VHd3gAAAAkB&#10;AAAPAAAAZHJzL2Rvd25yZXYueG1sTI9NS8NAEIbvgv9hGcFbu/mySMymlKKeimAriLdpdpqEZndD&#10;dpuk/97xZI8v78M7zxTr2XRipMG3ziqIlxEIspXTra0VfB3eFs8gfECrsXOWFFzJw7q8vysw126y&#10;nzTuQy14xPocFTQh9LmUvmrIoF+6nix3JzcYDByHWuoBJx43nUyiaCUNtpYvNNjTtqHqvL8YBe8T&#10;Tps0fh1359P2+nN4+vjexaTU48O8eQERaA7/MPzpszqU7HR0F6u96BQskixllIskA8HAKuV85JxG&#10;GciykLcflL8AAAD//wMAUEsBAi0AFAAGAAgAAAAhALaDOJL+AAAA4QEAABMAAAAAAAAAAAAAAAAA&#10;AAAAAFtDb250ZW50X1R5cGVzXS54bWxQSwECLQAUAAYACAAAACEAOP0h/9YAAACUAQAACwAAAAAA&#10;AAAAAAAAAAAvAQAAX3JlbHMvLnJlbHNQSwECLQAUAAYACAAAACEASFOE1wMEAAAECgAADgAAAAAA&#10;AAAAAAAAAAAuAgAAZHJzL2Uyb0RvYy54bWxQSwECLQAUAAYACAAAACEAH+1R3d4AAAAJAQAADwAA&#10;AAAAAAAAAAAAAABdBgAAZHJzL2Rvd25yZXYueG1sUEsFBgAAAAAEAAQA8wAAAGgHAAAAAA==&#10;">
                <v:oval id="Ellipse 2" o:spid="_x0000_s1038" style="position:absolute;top:1139;width:5562;height:5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a7RywAAAOIAAAAPAAAAZHJzL2Rvd25yZXYueG1sRI9BS8NA&#10;FITvgv9heUJv7W4TWiV2W2qh0oNQjEo9PnZfk2D2bciuTfz3rlDwOMzMN8xqM7pWXKgPjWcN85kC&#10;QWy8bbjS8P62nz6ACBHZYuuZNPxQgM369maFhfUDv9KljJVIEA4Faqhj7Aopg6nJYZj5jjh5Z987&#10;jEn2lbQ9DgnuWpkptZQOG04LNXa0q8l8ld9Ow+n5ZX5sgvnYn4ajOWc82M+nrdaTu3H7CCLSGP/D&#10;1/bBalgsc5WrLL+Hv0vpDsj1LwAAAP//AwBQSwECLQAUAAYACAAAACEA2+H2y+4AAACFAQAAEwAA&#10;AAAAAAAAAAAAAAAAAAAAW0NvbnRlbnRfVHlwZXNdLnhtbFBLAQItABQABgAIAAAAIQBa9CxbvwAA&#10;ABUBAAALAAAAAAAAAAAAAAAAAB8BAABfcmVscy8ucmVsc1BLAQItABQABgAIAAAAIQAzva7RywAA&#10;AOIAAAAPAAAAAAAAAAAAAAAAAAcCAABkcnMvZG93bnJldi54bWxQSwUGAAAAAAMAAwC3AAAA/wIA&#10;AAAA&#10;" fillcolor="white [3212]" strokecolor="#901f52 [3214]" strokeweight="1.5pt">
                  <v:stroke joinstyle="miter"/>
                  <v:shadow on="t" color="black" opacity="26214f" origin=",-.5" offset="0,3pt"/>
                </v:oval>
                <v:shapetype id="_x0000_t202" coordsize="21600,21600" o:spt="202" path="m,l,21600r21600,l21600,xe">
                  <v:stroke joinstyle="miter"/>
                  <v:path gradientshapeok="t" o:connecttype="rect"/>
                </v:shapetype>
                <v:shape id="_x0000_s1039" type="#_x0000_t202" style="position:absolute;left:952;top:-152;width:3737;height:7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BwygAAAOIAAAAPAAAAZHJzL2Rvd25yZXYueG1sRI9Ba8JA&#10;FITvQv/D8gq96W5Ta2N0FVEKnlrUKnh7ZJ9JaPZtyK4m/fduodDjMDPfMPNlb2txo9ZXjjU8jxQI&#10;4tyZigsNX4f3YQrCB2SDtWPS8EMelouHwRwz4zre0W0fChEh7DPUUIbQZFL6vCSLfuQa4uhdXGsx&#10;RNkW0rTYRbitZaLURFqsOC6U2NC6pPx7f7Uajh+X82msPouNfW061yvJdiq1fnrsVzMQgfrwH/5r&#10;b42GJB2n05dJ8ga/l+IdkIs7AAAA//8DAFBLAQItABQABgAIAAAAIQDb4fbL7gAAAIUBAAATAAAA&#10;AAAAAAAAAAAAAAAAAABbQ29udGVudF9UeXBlc10ueG1sUEsBAi0AFAAGAAgAAAAhAFr0LFu/AAAA&#10;FQEAAAsAAAAAAAAAAAAAAAAAHwEAAF9yZWxzLy5yZWxzUEsBAi0AFAAGAAgAAAAhALD6AHDKAAAA&#10;4gAAAA8AAAAAAAAAAAAAAAAABwIAAGRycy9kb3ducmV2LnhtbFBLBQYAAAAAAwADALcAAAD+AgAA&#10;AAA=&#10;" filled="f" stroked="f">
                  <v:textbox>
                    <w:txbxContent>
                      <w:p w14:paraId="1D21B81C" w14:textId="77777777" w:rsidR="000B23AE" w:rsidRPr="000B23AE" w:rsidRDefault="000B23AE">
                        <w:pPr>
                          <w:rPr>
                            <w:rFonts w:ascii="Amasis MT Pro Black" w:hAnsi="Amasis MT Pro Black" w:cs="72 Black"/>
                            <w:color w:val="901F52" w:themeColor="background2"/>
                            <w:sz w:val="72"/>
                            <w:szCs w:val="72"/>
                          </w:rPr>
                        </w:pPr>
                        <w:r w:rsidRPr="000B23AE">
                          <w:rPr>
                            <w:rFonts w:ascii="Amasis MT Pro Black" w:hAnsi="Amasis MT Pro Black" w:cs="72 Black"/>
                            <w:color w:val="901F52" w:themeColor="background2"/>
                            <w:sz w:val="72"/>
                            <w:szCs w:val="72"/>
                          </w:rPr>
                          <w:t>€</w:t>
                        </w:r>
                      </w:p>
                    </w:txbxContent>
                  </v:textbox>
                </v:shape>
                <w10:wrap type="square"/>
              </v:group>
            </w:pict>
          </mc:Fallback>
        </mc:AlternateContent>
      </w:r>
    </w:p>
    <w:p w14:paraId="2406A068" w14:textId="77777777" w:rsidR="002C4EBF" w:rsidRDefault="002C4EBF" w:rsidP="00DB762C">
      <w:pPr>
        <w:pStyle w:val="Textegrasparagraphe"/>
      </w:pPr>
    </w:p>
    <w:p w14:paraId="3E8EB686" w14:textId="77777777" w:rsidR="00383D83" w:rsidRPr="00977820" w:rsidRDefault="00383D83" w:rsidP="00DB762C">
      <w:pPr>
        <w:pStyle w:val="Puces"/>
      </w:pPr>
      <w:r w:rsidRPr="00977820">
        <w:t xml:space="preserve">Les moyens financiers </w:t>
      </w:r>
    </w:p>
    <w:p w14:paraId="03FD0302" w14:textId="77777777" w:rsidR="00383D83" w:rsidRPr="005B4935" w:rsidRDefault="00383D83" w:rsidP="00EB1A0C">
      <w:pPr>
        <w:rPr>
          <w:color w:val="D73416" w:themeColor="accent4" w:themeShade="BF"/>
        </w:rPr>
      </w:pPr>
      <w:r w:rsidRPr="005B4935">
        <w:rPr>
          <w:b/>
          <w:bCs/>
          <w:color w:val="D73416" w:themeColor="accent4" w:themeShade="BF"/>
        </w:rPr>
        <w:t xml:space="preserve">Rappeler le type de financement du dispositif </w:t>
      </w:r>
      <w:r w:rsidRPr="005B4935">
        <w:rPr>
          <w:color w:val="D73416" w:themeColor="accent4" w:themeShade="BF"/>
        </w:rPr>
        <w:t xml:space="preserve">: </w:t>
      </w:r>
    </w:p>
    <w:p w14:paraId="1C690C6A" w14:textId="77777777" w:rsidR="00383D83" w:rsidRPr="005B4935" w:rsidRDefault="00383D83" w:rsidP="001C749B">
      <w:pPr>
        <w:pStyle w:val="Paragraphedeliste"/>
        <w:numPr>
          <w:ilvl w:val="0"/>
          <w:numId w:val="10"/>
        </w:numPr>
        <w:rPr>
          <w:color w:val="D73416" w:themeColor="accent4" w:themeShade="BF"/>
        </w:rPr>
      </w:pPr>
      <w:r w:rsidRPr="005B4935">
        <w:rPr>
          <w:color w:val="D73416" w:themeColor="accent4" w:themeShade="BF"/>
        </w:rPr>
        <w:t xml:space="preserve">Dotation globale de financement fixant un prix de journée annuel avec paiement par douzième </w:t>
      </w:r>
    </w:p>
    <w:p w14:paraId="050E0A30" w14:textId="77777777" w:rsidR="00383D83" w:rsidRPr="005B4935" w:rsidRDefault="00383D83" w:rsidP="001C749B">
      <w:pPr>
        <w:pStyle w:val="Paragraphedeliste"/>
        <w:numPr>
          <w:ilvl w:val="0"/>
          <w:numId w:val="10"/>
        </w:numPr>
        <w:rPr>
          <w:color w:val="D73416" w:themeColor="accent4" w:themeShade="BF"/>
        </w:rPr>
      </w:pPr>
      <w:r w:rsidRPr="005B4935">
        <w:rPr>
          <w:color w:val="D73416" w:themeColor="accent4" w:themeShade="BF"/>
        </w:rPr>
        <w:t xml:space="preserve">Dossier COSA avec subvention annuelle ou Convention avec subvention trimestrielle </w:t>
      </w:r>
    </w:p>
    <w:p w14:paraId="06A99873" w14:textId="77777777" w:rsidR="00383D83" w:rsidRPr="005B4935" w:rsidRDefault="00383D83" w:rsidP="001C749B">
      <w:pPr>
        <w:pStyle w:val="Paragraphedeliste"/>
        <w:numPr>
          <w:ilvl w:val="0"/>
          <w:numId w:val="10"/>
        </w:numPr>
        <w:rPr>
          <w:color w:val="D73416" w:themeColor="accent4" w:themeShade="BF"/>
        </w:rPr>
      </w:pPr>
      <w:r w:rsidRPr="005B4935">
        <w:rPr>
          <w:color w:val="D73416" w:themeColor="accent4" w:themeShade="BF"/>
        </w:rPr>
        <w:t>Structure(s) couverte(s) par un CPOM avec une fixation pluriannuelle du tarif (système de tarification à la ressource : EPRD (Etat Prévisionnel des Recettes et des Dépenses) (EPRD) et ERRD (Etat Réalisé des Recettes et des Dépenses) ; dotation globale avec paiement par douzième) : échéance du CPOM et périmètre</w:t>
      </w:r>
    </w:p>
    <w:p w14:paraId="334A326B" w14:textId="77777777" w:rsidR="00383D83" w:rsidRPr="005B4935" w:rsidRDefault="00383D83" w:rsidP="001C749B">
      <w:pPr>
        <w:pStyle w:val="Paragraphedeliste"/>
        <w:numPr>
          <w:ilvl w:val="0"/>
          <w:numId w:val="10"/>
        </w:numPr>
        <w:rPr>
          <w:color w:val="D73416" w:themeColor="accent4" w:themeShade="BF"/>
        </w:rPr>
      </w:pPr>
      <w:r w:rsidRPr="005B4935">
        <w:rPr>
          <w:color w:val="D73416" w:themeColor="accent4" w:themeShade="BF"/>
        </w:rPr>
        <w:t>Tarif horaire ou par mesure</w:t>
      </w:r>
    </w:p>
    <w:p w14:paraId="407D0704" w14:textId="77777777" w:rsidR="00344680" w:rsidRDefault="00344680" w:rsidP="00DB762C">
      <w:pPr>
        <w:pStyle w:val="Textegrasparagraphe"/>
      </w:pPr>
    </w:p>
    <w:p w14:paraId="1782FD9F" w14:textId="77777777" w:rsidR="005E5A42" w:rsidRDefault="005E5A42" w:rsidP="00DB762C">
      <w:pPr>
        <w:pStyle w:val="Textegrasparagraphe"/>
      </w:pPr>
    </w:p>
    <w:p w14:paraId="17487616" w14:textId="77777777" w:rsidR="00344680" w:rsidRDefault="00B758FC" w:rsidP="00DB762C">
      <w:pPr>
        <w:pStyle w:val="Textegrasparagraphe"/>
      </w:pPr>
      <w:r>
        <w:rPr>
          <w:noProof/>
        </w:rPr>
        <mc:AlternateContent>
          <mc:Choice Requires="wpg">
            <w:drawing>
              <wp:anchor distT="0" distB="0" distL="114300" distR="114300" simplePos="0" relativeHeight="251643392" behindDoc="1" locked="0" layoutInCell="1" allowOverlap="1" wp14:anchorId="2F6435C8" wp14:editId="3270076F">
                <wp:simplePos x="0" y="0"/>
                <wp:positionH relativeFrom="column">
                  <wp:posOffset>-146685</wp:posOffset>
                </wp:positionH>
                <wp:positionV relativeFrom="paragraph">
                  <wp:posOffset>19050</wp:posOffset>
                </wp:positionV>
                <wp:extent cx="556260" cy="561975"/>
                <wp:effectExtent l="57150" t="19050" r="72390" b="123825"/>
                <wp:wrapTight wrapText="bothSides">
                  <wp:wrapPolygon edited="0">
                    <wp:start x="5918" y="-732"/>
                    <wp:lineTo x="-2219" y="0"/>
                    <wp:lineTo x="-2219" y="21234"/>
                    <wp:lineTo x="6658" y="25627"/>
                    <wp:lineTo x="14795" y="25627"/>
                    <wp:lineTo x="18493" y="23431"/>
                    <wp:lineTo x="23671" y="12447"/>
                    <wp:lineTo x="23671" y="10983"/>
                    <wp:lineTo x="19973" y="5858"/>
                    <wp:lineTo x="15534" y="-732"/>
                    <wp:lineTo x="5918" y="-732"/>
                  </wp:wrapPolygon>
                </wp:wrapTight>
                <wp:docPr id="1342551552" name="Groupe 2"/>
                <wp:cNvGraphicFramePr/>
                <a:graphic xmlns:a="http://schemas.openxmlformats.org/drawingml/2006/main">
                  <a:graphicData uri="http://schemas.microsoft.com/office/word/2010/wordprocessingGroup">
                    <wpg:wgp>
                      <wpg:cNvGrpSpPr/>
                      <wpg:grpSpPr>
                        <a:xfrm>
                          <a:off x="0" y="0"/>
                          <a:ext cx="556260" cy="561975"/>
                          <a:chOff x="0" y="0"/>
                          <a:chExt cx="556260" cy="561975"/>
                        </a:xfrm>
                      </wpg:grpSpPr>
                      <wps:wsp>
                        <wps:cNvPr id="43286664" name="Ellipse 2"/>
                        <wps:cNvSpPr/>
                        <wps:spPr>
                          <a:xfrm>
                            <a:off x="0" y="0"/>
                            <a:ext cx="556260" cy="561975"/>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27783918" name="Graphique 1"/>
                          <pic:cNvPicPr>
                            <a:picLocks noChangeAspect="1"/>
                          </pic:cNvPicPr>
                        </pic:nvPicPr>
                        <pic:blipFill>
                          <a:blip r:embed="rId90">
                            <a:extLst>
                              <a:ext uri="{96DAC541-7B7A-43D3-8B79-37D633B846F1}">
                                <asvg:svgBlip xmlns:asvg="http://schemas.microsoft.com/office/drawing/2016/SVG/main" r:embed="rId91"/>
                              </a:ext>
                            </a:extLst>
                          </a:blip>
                          <a:stretch>
                            <a:fillRect/>
                          </a:stretch>
                        </pic:blipFill>
                        <pic:spPr>
                          <a:xfrm>
                            <a:off x="74523" y="46787"/>
                            <a:ext cx="452755" cy="457200"/>
                          </a:xfrm>
                          <a:prstGeom prst="rect">
                            <a:avLst/>
                          </a:prstGeom>
                        </pic:spPr>
                      </pic:pic>
                    </wpg:wgp>
                  </a:graphicData>
                </a:graphic>
              </wp:anchor>
            </w:drawing>
          </mc:Choice>
          <mc:Fallback xmlns:a="http://schemas.openxmlformats.org/drawingml/2006/main" xmlns:a16="http://schemas.microsoft.com/office/drawing/2014/main" xmlns:dgm="http://schemas.openxmlformats.org/drawingml/2006/diagram" xmlns:pic="http://schemas.openxmlformats.org/drawingml/2006/picture" xmlns:a14="http://schemas.microsoft.com/office/drawing/2010/main" xmlns:asvg="http://schemas.microsoft.com/office/drawing/2016/SVG/main">
            <w:pict w14:anchorId="2CE52FFA">
              <v:group id="Groupe 2" style="position:absolute;margin-left:-11.55pt;margin-top:1.5pt;width:43.8pt;height:44.25pt;z-index:-251673088" coordsize="5562,5619" o:spid="_x0000_s1026" w14:anchorId="52E9AC03"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FtpTHgQAANgJAAAOAAAAZHJzL2Uyb0RvYy54bWykVttu&#10;2zgQfV9g/4Hge+NLLNsRYhdG0gQFgjZousgzTVEWEYpkScp29ut3OJTkS7LdRRsgMkcczsw5nIuu&#10;P+5rRbbCeWn0go4uhpQIzU0h9WZB//p+92FOiQ9MF0wZLRb0VXj6cfnnH9c7m4uxqYwqhCNgRPt8&#10;Zxe0CsHmg4HnlaiZvzBWaNgsjatZANFtBoVjO7Beq8F4OJwOdsYV1hkuvIe3t2mTLtF+WQoevpal&#10;F4GoBYXYAj4dPtfxOVhes3zjmK0kb8NgvxBFzaQGp72pWxYYaZx8Y6qW3BlvynDBTT0wZSm5QAyA&#10;ZjQ8Q3PvTGMRyybfbWxPE1B7xtMvm+VftvfOPtlHB0zs7Aa4QCli2Zeujr8QJdkjZa89ZWIfCIeX&#10;WTYdT4FYDlvZdHQ1yxKlvALe35zi1aefnht0TgcnoewsJIc/4Pe/h/+pYlYgrT4H/I+OyGJBJ5fj&#10;+XQ6nVCiWQ2Z+kkpab0g4wgoRgCqPU8+90DZ75HUg2W5dT7cC1OTuFhQkVxjQrHtgw8QAWh3WtGt&#10;N0oWd1IpFGK1iBvlyJZBnq83oxgznDjRUprsoESvhtkQLZ9sYsEdm0DYpyZAUjr6E1hYEFcUTBOE&#10;e6qKHVmrxn1jQGU2nA8hJwoZwVzOR0mAqssmw/hHCVMbaBeBEmfCswwVXklMrmgx4jyAUYy/JCaU&#10;rVhCiGZajK024u1jQekoTMin7spwFV6ViK6U/iZKuH7I5HEi5ZRKxrnQYZS2KlaI5H+URRQtx90J&#10;9IkGo+US7qa33RroNJORznYy0+rHoynu/nB7Wz873J9Az0aH/nAttXHvIVOAqvWc9CH8I2ricm2K&#10;VygOuCIsfm/5nYSreWA+PDIHbRIuElp/+AqPUhlILtOuKKmM+/u991Efqhd2KdlB211Q/6NhTlCi&#10;Pmuo66vRZAJmAwqTbDYGwR3vrI93dFPfGMj4EQwZy3EZ9YPqlqUz9TNMiFX0CltMc/C9oDy4TrgJ&#10;aRzAjOFitUI16M2WhQf9ZHk0HlmNafZ9/8ycbYs0QAv8YrpewvKzQk268aQ2qyaYUmIVH3ht+Ya+&#10;try2kufw3zZ4WL1pcP89COFUaCKRaZjW/8tGzdxLYz8kvHItlQyvOFcBcwxKbx8lj40uCodemY1n&#10;s/nl1QiGe2qW9zhBfzSCYFZ12ukskCf5g+EvnmhzUzG9EStvYTRHbmMOnqqjeOJ4DZ2463Vx3UKE&#10;ezsbg++wlEbsreFNDZWcvhmcUCzAB4uvoMNDvuSiXotiQd3nAgOCxhmcCLzCcsJC5m0P7jcwykNg&#10;EcK/jITZJBtfUgIDcjKdzWcRMdR4Owdhb5ZlaX5iundtpRu+XdNvs84BbZiPZ+kWp0fLZAoD44Oo&#10;MM3w8wFWJ98nxzJqHT7Ilv8AAAD//wMAUEsDBAoAAAAAAAAAIQAfkjo08S8BAPEvAQAUAAAAZHJz&#10;L21lZGlhL2ltYWdlMS5wbmeJUE5HDQoaCgAAAA1JSERSAAAINAAACEgIBgAAADC0eXMAAAABc1JH&#10;QgCuzhzpAAAABGdBTUEAALGPC/xhBQAAAAlwSFlzAAA7DgAAOw4BzLahgwAA/6VJREFUeF7s3d1R&#10;G8u6gOGVAXZPcU8IhOB70xIhEAIh+BpGpRAIQSEQgkIgBIdwTn0C1vb6BtsS+puf56l6L86pvfda&#10;tqRRq6en+59/AAAAAAAAAAAAAAD6Znkx/7K8mF89XM6v2+bm9r3H5vu3+P/n/zwAAAAAAAAAwF5i&#10;scK/CxVKvVuUet82s+Wi1OdFqeu2qT+jRTP7vz+2+c/OlrHIIf8zAAAAAAAAAAA28q4K/y5UaGZP&#10;vy5W6CxMOETxv13qXf53AgAAAAAAAABGbJtdFTqLDM7R5t/l5jb/+wMAAAAAAAAAA3LWXRWOWPwZ&#10;8p8VAAAAAAAAAOiBweyqcKxKXcffQf57AQAAAAAAAACO4C+7KqwnsVhh2yxqAAAAAAAAAID9TX5X&#10;hWNU6jr/PQMAAAAAAAAAW+yq0Db1xWKFI1Zmq/yaAAAAAAAAAMCo/bqrQixUePxaf9hVoX/F65Nf&#10;OwAAAAAAAAAYnN/uqlBmK7sqDK94rfJrDAAAAAAAAAC99th8//a/BQt2VRhrbal3+bUHAAAAAAAA&#10;gF6J3RfieIhYwJBvfGuc2aUBAAAAAAAAgN6KoyRiJwa7MEwzuzQAAAAAAAAA0DtxM9tCholXZqv8&#10;vgAAAAAAAACAs3jflaFzc1uTLI4bye8RAAAAAAAAADipWMwQT+Xnm9qacKXe5/cJAAAAAAAAAJzU&#10;opk9dW5oa9LFsSP5fQIAAAAAAAAAJ+OYCf2ux+b7t/x+AQAAAAAAAICjixvW+Sa29EtP+T0DAAAA&#10;AAAAAEe1vJh/WZS6/uAmtrQpjp1YXsyv8nsHAAAAAAAAAI7m8Wv9kW9gS51Kvc/vHQAAAAAAAAA4&#10;mrapL52b11Iq3if5vQMAAAAAAAAAR9E2N7f5xrX0uxw7AQAAAAAAAMBJLMpslW9aS3/oKb+HAAAA&#10;AAAAAODgHDehXWqb+jO/hwAAAAAAAADgoB4u59f5hrX0t9pS7/J7CQAAAAAAAAAOJm5M55vV0l8r&#10;dZ3fSwAAAAAAAABwMG0zW3ZuVktbtLyYX+X3EwAAAAAAAAAcxKLMVvlGtbRNsRgmv58AAAAAAAAA&#10;4CDapr7kG9XSNrVN/ZnfTwAAAAAAAACwt+XF/Eu+SS3tUlvqXX5fAQAAAAAAAMBeHi7n1/kGtbRT&#10;ZbbK7ysAAAAAAAAA2Es8Xd+5QS3t2PJifpXfWwAAAAAAAADwaYtS7/PNaWnnSr3P7y0AAAAAAAAA&#10;+LQ4LqBzc1rasbapP/N7CwAAAAAAAAA+rW3qS745LX0mx04AAAAAAAAAcDD5prS0R0/5/QUAAAAA&#10;AAAAO3u4nF9/cFNa+lRx7MTyYv4lv88AAAAAAAAAYCdtqXf5prS0T/Geyu8zAAAAAAAAANjJotT7&#10;fENa2qe2qS/5fQYAAAAAAAAAO1mU2SrfkJb2bXkxv8rvNQAAAAAAAADYWjxNn29GSwfoKb/XAAAA&#10;AAAAAGBrbVN/fnAzWtqreF/l9xoAAAAAAAAAbOXhcn6db0RLh6ot9S6/5wAAAAAAAADgr9rm5jbf&#10;hJYOVqnP+T0HAAAAAAAAAH+1KPW+cxNaOmDLi/lVft8BAAAAAAAAwB8tmtlTvgEtHbRS7/P7DgAA&#10;AAAAAAD+KI4E6NyAlg5Y29Sf+X0HAAAAAAAAAH/UNvUl34CWDl1b6l1+7wEAAAAAAADAh5YX86t8&#10;41k6Uk/5/QcAAAAAAAAAH3psvn/74MazdJRiAU1+DwIAAAAAAABAx6LU+3zTWTpapd7n9yAAAAAA&#10;AAAAdMQxAJ2bztKRapv6M78HAQAAAAAAAKBjUWarfNNZOmaOnQAAAAAAAADgr9qmvuQbztKRe8rv&#10;QwAAAAAAAAD4Vzwp/8HNZumoOXYCAAAAAAAAgD96bL5/yzebpVPUlnqX348AAAAAAAAAsLEo9T7f&#10;aJZOUqnr/H4EAAAAAAAAgI1FM3vq3GiWTlQceZLfkwAAAAAAAADwz6LMVvkms3Sq2ma2zO9JAAAA&#10;AAAAAPinbepLvsksnaq2qT/zexIAAAAAAACAiVtezL/kG8zSqWtLvcvvTQAAAAAAAAAm7OFyfp1v&#10;Lksnr8xW+b0JAAAAAAAAwITFk/Gdm8vSGVpezK/y+xMAAAAAAACAiWqb2TLfWJbOUqn3+f0JAAAA&#10;AAAAwETFVv+dG8vSGWqb+jO/PwEAAAAAAACYqLapL/nGsnSuHpvv3/J7FIZueTH/8nA5v26bm9vN&#10;MT+l3kfxf3vPAwAAAAAAwAfiJlu+oSyduaf8PoUhiuvr49f6Y1HqOnYf+eC9/t9KfY7//PJifpX/&#10;twAAAAAAAGBy4onhzk016YzFjd+4EZzfqzAUrzsxzJZbLWL4XWW2it0b8v82AAAAAAAATMZm6/N8&#10;I006d6Xe5/cq9F0sxNl7IUOu1GcLfAAAAAAAAJikzTnu+QaadObapr7k9yr02WPz/Vu8b/N7+RDF&#10;AolYfJb/mQAAAAAAADBqsa15vnkm9aHlxfwqv1+hb2L3hMev9cdBd2X4TbH7Q/7nAwAAAAAAwGgd&#10;64li6QA95fcr9EksZjj5ojBHUAAAAAAAADAVnZtlUk+KJ97z+xX64u2IiaPvyvBRsRDt4XJ+nf+d&#10;AAAAAAAAYDTihli+USb1qbbUu/y+hXOK3RHi6If8Xj1HbXNzm//9AAAAAAAAYBTiZli+QSb1rjJb&#10;PX6tP2JxQzwVv7yYX+X3MpzCZhFYqevOe/SMxWcj/3sCAAAAAADA4C1Kvc83x6TBVOpzXuyQ3+Nw&#10;KHG9PNcRE3+t1Of87wsAAAAAAACDFjeDOzfGpDEUix2a2VMsdnjb1eFLfv/DNuK9M4hrZalru5cA&#10;AAAAAAAwGm1TXzo3xaSRtnm6/n1Hh+bm1s1f/iYWwwzpOhnvcTuVAAAAAAAAMAq93T5dOmWvT98/&#10;xZECbgYTYleGtpktO++VoVTqff4zAQAAAAAAwGA8XM6vOzfBJG16eyp/s8ghPiv588N4ba6Npa7z&#10;e2Jwldkq/9kAAAAAAABgEGLL/c4NMEm/7+24Crs4jFcsYBnVzjWlrh2tAgAAAAAAwODEjbvOzS9J&#10;21dmqziWIBYHxREF+TPGcMTrt9mRI7/GIygWaNhlBAAAAAAAgEEZ68076Vz9ekyFp+KHI3bceHvt&#10;Oq/pqCr1Pv/ZAQAAAAAAoJcWpT53bnhJOljxZPz7Dg7588f5xa4Mr6/PiI6Y+Evx581/DwAAAAAA&#10;ANA7k3giWepTZbZ6/Fp/xI4A+fPIacURDJNd1FXq2hEpAAAAAAAA9FZsh9+5ySXptJXZyvEUp9eW&#10;ejelXRk+Kv78sagj/90AAAAAAADA2cUT4vkGl6TzFTumOJ7iuGJXgkUze8p/91PO+w0AAAAAAIDe&#10;iafC840tST2qzFaxk0D+7PI5sYjLMTsfF8eg5L8vAAAAAAAAOBtPKUsD6n9HU3zJn2X+LP7OXne+&#10;mPYRE3+t1Of8dwcAAAAAAABnsblBmm9oSep/ZbaKJ+qXF/Or/Lnmv+LvyLVuh0pdP1zOr/PfIwAA&#10;AAAAAJyUrdelEVTqcyxucBO66+2ICbsyfKK2ubnNf58AAAAAAABwEpunlj+4iSVpwJW6jqMVpr5z&#10;w/sRE52/H+1ULJTJf7cAAAAAAABwNHGjb1Hqfdz4zDevJI2oUp/js56vAWP3tiuD3WcOVanP+e8Y&#10;AAAAAAAADiYWMcRNvjhH3vbr0gSLz36pd/naMDaxgMM17giVup76rh8AAAAAAAAc2OuTyrOlG3yS&#10;3otrQlwb8vViyF53npmt8p9Vhyu+R8b2vgEAAAAAAODENrsxfK0/HCkh6U/FsQyxuGHoT96/HTFh&#10;0dapmuAxJgAAAAAAAOwhFjG0zc1tLGJwY0/SzpX6PLQjKV6ve7Nl58+ioxd/7/n1AAAAAAAAgP9w&#10;pISkQzeEXRseLufXdqE5c6WuY1FJfm0AAAAAAACYsF93Y+jcYJKkQ1Vmqz7u2hBHHljE1Y/idYjF&#10;Jfk1AgAAAAAAYGLiiWm7MUg6R33YtSEWc8Uii/zvph5U6n1+vQAAAAAAABi5uIEXx0pszre3kEHS&#10;uTvTrg2vx+vUl86/j3pTLHrJrxsAAAAAAAAjtFnI8LX+cKyEpD4WiwviGpWvXYf2esSOnWkGU6nr&#10;eM3y6wgAAAAAAMAIvD6F7OadpOF0rOMoHi7n1xZ1Da9Y7BKvXX49AQAAAAAAGKBfjpVw407ScIvj&#10;KJqb23yN+4w41sLCrmF3qPcCAAAAAAAAZxALGRal3lvIIGlUlbqOBQn5mreNzXWxmT11/jc1yE5x&#10;LAkAAAAAAAAHtNmR4Wv9Edty55s/kjSadlzY8Hrkjuvi6Cr1Ob/WAAAAAAAA9EwsZIiz5m2jLmlq&#10;xbUvXxPfuTZOoFLXD5fz6/zaAwAAAAAAcGavTx27WSdJcS1cXsyv3q+PcZN7UWar/J/T+IrvwPg+&#10;/O83JAAAAAAAAGcRN27iRp2FDJLU6WlR6r3r4wQr9T5/XwIAAAAAAHAirwsZ6rpzE0eSJP1fLPbL&#10;350AAAAAAAAckYUMkiRtWanrX48fAQAAAAAA4AjeFjI8d27WSJKk3xZHjsR3aP5eBQAAAAAAYE+v&#10;Cxlmq3yDRpIk7VCp9/k7FgAAAAAAgE/YLGRoZk+dGzKSJOlTtc1smb9vAQAAAAAA2NLD5fw6brjE&#10;Ftn5RowkSdqzUtfLi/mX/P0LAAAAAADAbywv5lcWMkiSdPziuzYWEObvYgAAAAAAAH4RT4layCBJ&#10;0ulrS73L38sAAAAAAACTZyGDJEnn7/Fr/ZG/owEAAAAAACbrsfn+Lc7wzjdVJEnSGSr1OX9XAwAA&#10;AAAATMrbQobnzo0USZJ01tqmvjxczq/zdzcAAAAAAMCoOV5CkqRh1DY3t/l7HAAAAAAAJi9uer89&#10;wX8fN783T/L/22y1aGZPcc5z/Gfyf5d+spBBkqThFeOt/J0OAAAAAACT879FDLPVrje940a5xQ39&#10;Fa9NbF+dXzdJkjSASn3O3+0AAAAAADAZb7sxrDsT6LtW6rot9S7/73MeB3tdJUnSeSt1vbyYX+Xv&#10;egAAAAAAGK3YleHtCInuxPmexa4N8b+f/5kcn+MlJEkaX/G9bkcsAAAAAAAm4VTHELwtbPBE4YnE&#10;DhkWMkiSNOJKvc/f/wAAAAAAMBpnueldZivHURzPw+X8+li7bUiSpN71lMcCAAAAAAAweGdZzPBr&#10;pa4tbDgcx0tIkjTRSl3bBQsAAAAAgNGIp/j7dOPbcRT7iWND4mZG/nuVJEnTKMZ1Mb7LYwQAAAAA&#10;ABiUWDjQp8UMqScLG7b3vivDB3+PkiRpipV6n8cLAAAAAAAwCHEDfFHqc2fyu2+V+uw4ij87+5Eh&#10;kiSpl8VixzxuAAAAAACA3osdEPKkd59rm/riScP/iu2kF2W2yn9XkiRJ/1bqOhay5nEEAAAAAAD0&#10;UiwM6Ex2D6h42nDKx1G8Hy9hVwZJkrRNMWaIhZB5TAEAAAAAAL3SNje3o7kRXmarx+b7t/xnHLPX&#10;XRnquvN3IUmS9IcsagAAAAAAoNdiV4PRLGb4tVLXbal3+c87JrErw+PX+mOUr58kSTpZU1sMCgAA&#10;AADAAMQN8bE/2d829SWOYsh/9qF73ZVhtsp/XkmSpF2zUwMAAAAAAL0ztRvisbAhdqTIfw9Dsyj1&#10;3q4MkiTpkMUi0DzmAAAAAACAs4ib4nkiezKV2aptbm7z30nfve6oMa1FKJIk6aQ95fEHAAAAAACc&#10;VFvq3QcT2NOr1HX8XeS/nz6Kf0+7MkiSpGM3ht2sAAAAAAAYqDgf2Y3xbm/HUXzJf1/nZlcGSZJ0&#10;0spslccjAAAAAABwdK83x+u6M3Gtf3tb2NCLJxMfm+/fLD6RJEmnri9jIQAAAAAAJsKT/jtWZqtz&#10;HUcRr1UsrOj8O0mSJJ2iUu/z+AQAAAAAAI7GDfJPVur6lAsb4kgQu2hIkqRz1jb1JY9RAAAAAADg&#10;KOIpuzxRrd079nEU8To5YkKSJPWh2DEqj1UAAAAAAOCg4ol/N8kP3lP8vea/68/aHAfSzJ4++OdI&#10;kiSdpcfm+7c8ZgEAAAAAgIOJG+WxZXCeoNaBKvV53+Mo3haceI0kSVK/KvU+j1sAAAAAAOAgNk/9&#10;l9mqMzmtg7dZkPCJSX9HTEiSpL72+LX+yGMXAAAAAAA4iLaZLfPEtI5f/L0vL+ZX+fX4lSMmJElS&#10;37OgAQAAAACAo4gn//OktE5cma0+Ons6/n+OmJAkSX3PggYAAAAAAA7u7Ya5Ywz6UqnrttS7eG0c&#10;MSFJkoaSBQ0AAAAAABxUHHXghnk/87pIkqQh1TY3t3msCQAAAAAAn7K8mH9ZlPqcJ6MlSZKkXYuF&#10;snm8CQAAAAAAn7JoZk95IlqSJEnatdhZKo81AQAAAADgUxal3ueJaEmSJOlTldkqjzcBAAAAAGBn&#10;bal38RRdZyJakiRJ+kRtc3Obx5wAAAAAALCTh8v5tcUMkiRJOlQxtlxezL/kcScAAAAAAGwtJpoX&#10;pa7zJLQkSZL02R6/1h953AkAAAAAADuJs43zBLQkSZL02d52Z7jK404AAAAAANhaPDmXJ6AlSZKk&#10;PXvK404AAAAAANhaW+rdB5PPkiRJ0l49Nt+/5bEnAAAAAABs5eFyfh1bAefJZ0mSJGmvymyVx54A&#10;AAAAALCV5cX8S9vUl87ksyRJkrRnbXNzm8efAAAAAADwV7GYIZ6ayxPPkiRJ0t6Vus7jTwAAAAAA&#10;2ErbzJadiWdJkiTpAD1+rT/y+BMAAAAAAP5qUep9nnSWJEmSDlHb1J+xG1gegwIAAAAAwB89XM6v&#10;Y5I5TzxLkiRJh8juDAAAAAAA7Gx5Mb+ymEGSJEnH6m13hqs8DgUAAAAAgN+KbX8XpT7nSWdJkiTp&#10;YJXZKo9DAQAAAADgjxbN7Kkz4SxJkiQdsMfm+7c8DgUAAAAAgN9alHqfJ5slSZKkg2Z3BgAAAAAA&#10;dhFPycVZxp0JZ0mSJOmAtc3NbR6LAgAAAADAh5YX8yuLGSRJknTs2qa+5LEoAAAAAAB8aHkx/7Io&#10;dZ0nmyVJkqRD9/i1/sjjUQAAAAAA+FCcYZwnmiVJkqRDFzuCxWLaPB4FAAAAAICORan3eaJZkiRJ&#10;OkZ2ZwAAAAAAYCttqXd5klmSJEk6VsuL+VUekwIAAAAAwH88XM6vY8vfPMksSZIkHaUyW+UxKQAA&#10;AAAA/EecW7wodd2ZZJYkSZKO1GPz/VselwIAAAAAwL9eFzPMVnmCWZIkSTpapT7ncSkAAAAAAPxH&#10;28yWnQlmSZIk6Yi1pd7lcSkAAAAAAPxrUep9nlyWJEmSjlnb1JfYJSyPTQEAAAAAYOPhcn7dNvVn&#10;nmCWJEmSjtnj1/ojj00BAAAAAGAjnoiLJ+Py5LIkSZJ0zGJBrd0ZAAAAAAD4UEwgL8pslSeXJUmS&#10;pGPXNrNlHp8CAAAAAMBGTCLniWVJkiTpFMWxZ3l8CgAAAAAA/yxKvc+TypIkSdJJKrNVHp8CAAAA&#10;AMA/j833b3FmcWdiWZIkSTpBMR7NY1QAAAAAACZueTG/sphBkiRJZ6vUdR6jAgAAAAAwccuL+ZdF&#10;qc+dSWVJkiTpRLWl3uVxKgAAAAAAE7doZk95QlmSJEk6VbFTWCyyzeNUAAAAAAAmbFHqfZ5QliRJ&#10;kk7Z49f6I49TAQAAAACYsLa5uY2n4fKEsiRJknSq3nZnuMpjVQAAAAAAJurhcn5tMYMkSZJ60FMe&#10;qwIAAAAAMFFxPvGi1PUHk8mSJEnSSXtsvn/L41UAAAAAACZqUWarPJEsSZIknbwyW+WxKgAAAAAA&#10;E7Uo9b4zkSxJkiSdoba5uc3jVQAAAAAAJqgt9S5PIkuSJElnqdR1Hq8CAAAAADBBD5fz67apPzsT&#10;yZIkSdIZevxaf+QxKwAAAAAAE7O8mH+JJ+DyJLIkSZJ0jmKhbYxR87gVAAAAAIAJeV3MMFvlSWRJ&#10;kiTpXNmdAQAAAACAf9pmtswTyJIkSdK5etud4SqPWwEAAAAAmJBFqfd5AlmSJEk6a2W2yuNWAAAA&#10;AAAm5OFyfh1Pv3UmkCVJkqQz9th8/5bHrgAAAAAATERs4ds29SVPHkuSJElnze4MAAAAAADTtbyY&#10;f1mU+tyZPJYkSZLOXNvc3ObxKwAAAAAAE9E2s2WeOJYkSZLOXewglseuAAAAAABMxKLU+zxxLEmS&#10;JPWhx6/1Rx6/AgAAAAAwAcuL+VXb1J954liSJEk6dzFOjaPR8hgWAAAAAIAJWJTZKk8cS5IkSX3I&#10;7gwAAAAAABP12Hz/lieNJUmSpL4Uu4nlMSwAAAAAABNgdwZJkiT1tjJb5fErAAAAAAAT8HA5v+5M&#10;GkuSJEk9KXYTy2NYAAAAAAAmYFHqfZ40liRJknpRqc95/AoAAAAAwEQ4bkKSJEl9rS31Lo9fAQAA&#10;AACYiLapP/PEsSRJknTu2qa+LC/mX/L4FQAAAACACVhezK/yxLEkSZLUhx6/1h95/AoAAAAAwEQ8&#10;XM6v88SxJEmSdO5iFzG7MwAAAAAATNhj8/1bnjyWJEmSetBTHrsCAAAAADAhFjRIkiSpr8VuYnn8&#10;CgAAAADARDhyQpIkSX3NsRMAAAAAABMWE8R54liSJEnqTaU+5zEsAAAAAAATEU++dSaOJUmSpL5U&#10;6n0ewwIAAAAAMAHx1Ftn0liSJEnqUXFUWh7HAgAAAAAwcm0zW+YJY0mSJKlPxa5ieRwLAAAAAMDI&#10;LS/mV3nCWJIkSepdpT7nsSwAAAAAACPXNvWlM2EsSZIk9ay21Ls8lgUAAAAAYMRiYjhPFkuSJEl9&#10;7OFyfp3HswAAAAAAjNii1HWeLJYkSZL6VuwulseyAAAAAACM2PJifpUniyVJkqReVmarPJ4FAAAA&#10;AGDE2ma27EwWS5IkST0sjk3L41kAAAAAAEbM0ROSJEkaQm1Tf8YuY3k8CwAAAADASDl6QpIkSYOp&#10;1Oc8ngUAAAAAYMTa5ua2M1ksSZIk9bFS7/N4FgAAAACAEVuU2aozWSxJkiT1sIfL+XUezwIAAAAA&#10;MFLLi/mXtqkvebJYkiRJ6lsxbs3jWQAAAAAARuyx+f4tTxZLkiRJfaxtZss8ngUAAAAAYMRiYjhP&#10;FkuSJEl9zNETAAAAAAATsyh1nSeLJUmSpL7l6AkAAAAAgIlZXsyv8mSxJEmS1MvKbJXHswAAAAAA&#10;jFjb3Nx2JoslSZKkHvbYfP+Wx7MAAAAAAIxYPO2WJ4slSZKkvtU29WceywIAAAAAMGLLi/mXOJc4&#10;TxhLkiRJvcvREwAAAAAA0xLb93YmiyVJkqQeFsem5fEsAAAAAAAj1jazZZ4sliRJkvqWoycAAAAA&#10;ACZoUepznjCWJEmSethTHssCAAAAADBiy4v5l3ji7YMJY0mSJKlXPVzOr/N4FgAAAACAEYszifNk&#10;sSRJktS32qa+5LEsAAAAAAAjtyizVZ4wliRJknpXqfd5LAsAAAAAwIjF0ROLUtedCWNJkiSpR8Vx&#10;acuL+VUezwIAAAAAMGIxMZwnjCVJkqTeVWarPJYFAAAAAGDkYgvfzoSxJEmS1LPa5uY2j2UBAAAA&#10;ABi5RanPecJYkiRJ6lNx9EQexwIAAAAAMHLLi/mXmCDOk8aSJElSz3rKY1kAAAAAAEbusfn+7YMJ&#10;Y0mSJKlXPVzOr/NYFgAAAACAkWub2TJPGEuSJEl9qm3qSx7HAgAAAAAwAYtS13nSWJIkSepTbal3&#10;eRwLAAAAAMDILS/mV3nCWJIkSepTbVN/xrg1j2UBAAAAABi5trm5zZPGkiRJUs96yuNYAAAAAAAm&#10;YFFmqw8mjSVJkqTeZJcGAAAAAIAJWl7Mv7RNfcmTxpIkSVJvKvU5j2MBAAAAAJiAx+b7t86ksSRJ&#10;ktSj4ri0PI4FAAAAAGAC2ma2zJPGkiRJUl+KXcXyGBYAAAAAgIlYlLrOE8eSJElSX2pLvctjWAAA&#10;AAAAJmB5Mf+SJ40lSZKkvtQ29WeMWfM4FgAAAACACYizifPEsSRJktSjnvIYFgAAAACAiViU2eqD&#10;iWNJkiSpFy0v5ld5DAsAAAAAwATENr5tU1/yxLEkSZLUi8pslcewAAAAAABMxMPl/LozcSxJkiT1&#10;pDgqLY9hAQAAAACYiEWp93niWJIkSepDsaNYHr8CAAAAADAhi1Kf8+SxJEmS1IfaUu/y+BUAAAAA&#10;gIlYXsy/tE39mSePJUmSpHMX49Q8fgUAAAAAYEIem+/f8uSxJEmS1Ifs0gAAAAAAMHGLZvaUJ48l&#10;SdsXTxHHee+LUtdvPb82W/3b67X2f23+/+//ubqO//5bds6RpLfs0gAAAAAAwD+bG3AfTCJL0lTb&#10;LCzYLE6YrdpmtlyUeh+1zc1t7G7zcDm/jqN7onxNPZS3//2rKP558c+Op5Ufv9Yfr4si6vNmIcUH&#10;//6SNJbs0gAAAAAAMHFxsyxPHkvS2HtbtPD8vmDh14UK+TrZd3Ed/2jBQ/4zS9LQsksDAAAAAAD/&#10;xE2wPIEsSWPo190W4mZ/LFyIBQD5OjhmsdjhdZeJ2HHCrg6ShlVcu/N1DQAAAACAiXk7570ziSxJ&#10;g+pt8ULcwB/qjgunsDk+I3ZzsJODpJ5nlwYAAAAAADbntXtyV9KQ+vXYiLedFyxe+KTNsRWl3r0d&#10;wbHOf9eSdM7s0gAAAAAAwD9xQzBPIEtSryp1HTfd7b5wfO+7OFjsJuncxQK2qR0XBAAAAADABzZP&#10;534wkSxJ5+h9F4b3IyTyNYvT2Cx4K/XeERWSzpVdGgAAAAAA2LDduKRzFjsCxI0ruzD0U7wmr4sb&#10;Zqv82knSsbJLAwAAAAAAGzFZnCeRJemY/bqIIV+T6Lc4mmLRzJ42u2l88NpK0gF7ytcgAAAAAAAm&#10;6O0GVZ5ElqSDFTfA45gbixjGI747YmFKLFDJr7ckHSK7NAAAAAAAsGE7cUmH7u0p/ifHSYzfZmFc&#10;qc/5PSBJ+xQL4fL1BgAAAACACYobjnkSWZI+VdzYLvXeIobpie+St10bHEkhae/iWpKvMwAAAAAA&#10;TFDcgMqTyJK0bY6UILNrg6SDVOp9vr4AAAAAADAh8RS1p2klfSq7MfAXscglFrt03juStEV2aQAA&#10;AAAAmDi7M0jauVKf7cbArmLxi10bJO1aW+pdvp4AAAAAADABdmeQtG1v14onCxnYV7yH4r2U32OS&#10;9FF2aQAAAAAAmCi7M0j6W3EjKa4Vy4v5Vb6GwD4sbJC0bXZpAAAAAACYoEWp6zxhLEnRZkeGUu9j&#10;J5d87YBDsrBB0t9qm/qSrx0AAAAAAIxY29zc5sliSbKQgXOxsEHSn4qxa75uAAAAAAAwUotSn/NE&#10;saTp9svREhYycFYWNkj6sFLX+XoBAAAAAMAI2Z1B0nsWMtBXj833b4syW+X3rKTptryYX+VrBQAA&#10;AAAAI2N3BkmbSn12c4i+e13Y4HtL0qanfI0AAAAAAGBE3rbyzpPDkiZU29QXZ5EzNG2pd7GjSH4/&#10;S5pWFuIBAAAAAIyYc8ml6ba5GVzqveMlGDLfY9Lks0sDAAAAAMAYxRNtnm6VJlqpz7FDS74uwBDF&#10;ezl2Gum8zyWNvhjL5msCAAAAAAAj8Pi1/siTwpLG3fuuDPl6AGMQ7+38npc0gXyvAQAAAACMS2wx&#10;72lWaTq97cby5HgJxi7e446hkKaVXRoAAAAAAEambW5u82SwpJHmeAkmqC31zsI9aTo9Nt+/5esA&#10;AAAAAAADFTc480SwpHH1fryEXRmYMscrSZPpKX/+AQAAAAAYoHhS+4NJYEnjyvES8GbzvVfq+oPP&#10;iaQRtbyYX+XPPwAAAAAAA+NscWm8xa4MsdV+/twDdmuQRl+p9/lzDwAAAADAgMQT25tt6PMEsKTh&#10;V+ra06nwZ7Fbg+9BaZzFZzt/5gEAAAAAGBBPp0rjrG1mS0dMwHbis7Io9Tl/jiQNP7sUAQAAAAAM&#10;mDPEpXHliAn4PIv8pBFW6jp/1gEAAAAAGIC2ubntTPpKGm6OmIC9vR1B8dL5fEkabL4bAQAAAAAG&#10;aFFmqzzhK2mYOWICDuf1CArfkdKIesqfcwAAAAAAeiyeVIut6T+Y8JU0oBwxAcezKPU+f+YkDa/4&#10;rsyfbwAAAAAAesw54dIIcsQEHJ0jKKRxZPEfAAAAAMBAxFbabs5Iw84RE3A6jqCQRlCp6/zZBgAA&#10;AACgh9rm5rYzyStpEDliAs5n0cye8mdS0nCyqxEAAAAAwAB4ylQaZrGY4bH5/i1/poHTcWSTNOBK&#10;vc+faQAAAAAAeuTtuImfnQleSf2u1LUnS6Ef4qZo5zMqqffFGDh/ngEAAAAA6BE3YaQBZjED9E7s&#10;ltL5rErqfXY6AgAAAADosUWpz3liV1KPK/U5dlbJn2Xg/B4u59d2PZIG11P+LAMAAAAA0ANx4+WD&#10;SV1Jfc1iBui9t0UNL53Pr6Re5tgJAAAAAICeevxaf+RJXUn9rG1mS4sZYBjisxpHw+TPsaR+1pZ6&#10;lz/HAAAAAACcmSdIpWEUixny5xfot7dFDY51koZQqc/5MwwAAAAAwBk9Nt+/dSZzJfWu2Eklf36B&#10;4Vg0s6f8uZbUv5YX86v8+QUAAAAA4EwcNyH1uzjT2xbYMA6xy0r+jEvqWaXe588uAAAAAABnENtg&#10;O25C6m8WM8D4WEgo9bv47s2fWwAAAAAAzqBtbm7zJK6kfrRZzNDc3ObPLTB8jnuS+p1jJwAAAAAA&#10;emBRZqs8gSvp/FnMAONnUaHU40p9joVHFjYAAAAAAJzJ23ETPzsTuJLOmsUMMB2LUu/zNUBSD3td&#10;BPwUR8ZY6AAAAAAAcAJuokj9y2IGmJ64SZqvBZIGUqnPFjoAAAAAAByB4yak/tWWepc/q8D4WdQg&#10;jau2qS8x1o6FDvHd/nA5v86fewAAAAAAfiOOm8gTr5LOW9vMlvmzCkzH25PenWuDpPGUFzrErg75&#10;WgAAAAAAMHmOm5D6lcUMQLCoQZpm7wsdYjxgoQMAAAAAMHmOm5B61VPsmpI/p8D0bHZQKnX9wXVC&#10;0gT7daFDLEiOhQ7GDAAAAADAqMUkaNvUn3nCVNIZKnXtxgTwK4saJG3V6wLlpzi+4m2hw1W+ngAA&#10;AAAADE7b3Nx2JkQlnT6LGYDfiBuTFh9K+lQWOgAAAAAAQ+a4Cen8xRbSbjAAf/JwOb/O1w5J+nSx&#10;80uZrWKhQyxwjmtMvu4AAAAAAJyV4yak8xefQTcRgG1Y1CDp2MUiy38XOpR6F7s65GsRAAAAAMBJ&#10;OG5COm+xmCE+h/mzCfA7cXMxX0sk6dj9utDBIgcAAAAA4CQcNyGdt3jyMX8uAf7GgkRJvajUZ2MZ&#10;AAAAAOBoNk9a5YlJSaep1Pv8mQTYlkWJkvpU28yW+ToFAAAAAPBpnu6UzpdJf2Bfy4v5l0Wp63x9&#10;kaSzVer64XJ+na9XAAAAAAA7i/NvO5OQko5fqeu4EZk/kwC7Wl7MrzrXGEk6c/E7I1+vAAAAAAB2&#10;4rgJ6fS1Tf3pyUXgkOy4JKmnPeXrFQAAAADAVuKG6geTjpKOXNx4zJ9HgH0tymyVrzeSdPbKbJWv&#10;VwAAAAAAf7Uo9b4z4SjpqLXNbJk/iwCHEsfZ5OuOJJ27ttS7fL0CAAAAAPgjT3JKJ67U5+XF/Ev+&#10;LAIcyvJiftW59khSD3psvn/L1ywAAAAAgA/FTdW2qT/zRKOk4xSft7jRmD+LAIcWx9rka5Aknbu2&#10;qS/5egUAAAAA8CE3O6TTFp+5/DkEOBa7MEnqY46eAAAAAAC28vi1/sgTjJKOU9vMlvkzCHBsi1LX&#10;+XokSecsdqzK1yoAAAAAgI7Y8jVPMEo6fPFZiyNe8mcQ4NjimJt8TZKkc2eXBgAAAADgjx4u59d5&#10;YlHS4YunEB+b79/yZxDgVBwxJal3ldkqX6sAAAAAAP61KPW+M7Eo6eDF0S758wdwaotm9pSvT5J0&#10;zuxeBQAAAAD8VjwVlScVJR24Utcm64E+iGuRo6Yk9anYMS5fqwAAAAAANtzUkI5bHDVhoh7oE0dP&#10;SOpVpd7n6xQAAAAAwD9xk7UzoSjpoDlqAugjOzRJ6lFP+RoFAAAAAPBP3Gj9YEJR0qFy1ATQU3Ft&#10;6lyzJOkcldkqX6MAAAAAADydKR25x+b7t/y5A+gLCxsl9aJS1/n6BAAAAABMnCczpePWNrNl/twB&#10;9E3b1Jd8/ZKkU9Y29We+NgEAAAAAE9c2N7d5MlHSYYobhI6aAIYgdpLJ1zBJOnX52gQAAAAATJxt&#10;pqXj1ZZ6lz9zAH3lCCpJ5255Mb/K1yYAAAAAYMLcvJCOVJmt8ucNoM8cQyXp3MVuMfnaBAAAAABM&#10;WJxVmycSJe1XfK4eLufX+fMG0Hexs0y+pknSqbK7FQAAAADwr7jhmicRJe1fHOWSP28AQ7EodZ2v&#10;a5J0kkq9z9ckAAAAAGCiYsKwM4koaa9id4bYtj1/3gCGwoJHSefKolAAAAAA4F+LMlvlSURJe+bJ&#10;QmAEFs3sqXN9k6RjV2arfD0CAAAAACaqbepLZxJR0qeLz5TdGYAxiGtZ7DiTr3OSdNRKfc7XIwAA&#10;AABggmwnLR2+x+b7t/xZAxiqttS7fJ2TpGMWC6nytQgAAAAAmCA3KaQDZ4tkYITs5iTplFnQAAAA&#10;AABsOBtbOmx2ZwDGyAJISafO8V0AAAAAgCcupUNmdwZgxIwZJJ2yOBovX4cAAAAAgAmJp57yxKGk&#10;z2d3BmDM2ubmNl/3JOlYGVcBAAAAwMS5MSEdMLszABNglwZJJ6vU+3wNAgAAAAAm5PFr/dGZOJT0&#10;qTxFCEyBxZCSTlX8VsnXIAAAAABgQuKJ8jxxKOkT2Z0BmJBFqevOdVCSDt9Tvv4AAAAAABNi22jp&#10;MNmdAZgSuzRIOkkWjAIAAADAdC0v5ledSUNJu2eyHZggiyIlHb1S1/naAwAAAABMRDxR3pk0lLRz&#10;dmcApqgt9S5fDyXpkLVN/ZmvPQAAAADARCxKvc+ThpJ2rNTn/NkCmAq7NEg6dvm6AwAAAABMRGyT&#10;nycMJe1WnCOfP1sAU/H4tf7I10VJOmTLi/mXfO0BAAAAACbAU5XSfsVnyCQ7MGVxDczXRkk6ZA+X&#10;8+t87QEAAAAARs4NCGn/4snk/NkCmJpFM3vK10dJOlR2wwIAAACACYonnfJkoaTta5v60+4MABZJ&#10;Sjpypd7n6w4AAAAAMHIxMdiZLJS0dXZnAPgfuzRIOlbGXAAAAAAwQW48SPvlPGeA/4kt4fN1UpIO&#10;Upmt8jUHAAAAABi5mBjsTBZK2i4T6wAdbVNfOtdLSdo34y4AAAAAmJ62qT87k4WStiqeRM6fKYCp&#10;a5vZMl8vJWnfYrFUvt4AAAAAACMWW+XniUJJ2xWLgZYX8y/5cwUwdXFtzNdMSdq3GHvl6w0AAAAA&#10;MGJtqXd5olDSdsUTyPkzBcCrRanP+bopSftmMSkAAAAATMii1Ps8SShpux6b79/yZwqAVxZNSjpG&#10;scNcvt4AAAAAACO1KLNVniSUtEWlrvPnCYD/iaeo47z7zvVTkvbIglIAAAAAmBDbQUuf6/Fr/ZE/&#10;TwD8VxzNk6+fkrRXpd7naw0AAAAAMFKenJR2r23qz+XF/Cp/ngD4r3iSOl9DJWmvLGgAAAAAgGmI&#10;G7KdCUJJf6/MVvnzBMDHLJ6UdMhi55d8nQEAAAAARshTk9Lnapub2/x5AuBjjp2QdNAsLAUAAACA&#10;aWhLvetMEEr6Y2/HTXzJnycAPvZwOb/O11JJ+nSlrvN1BgAAAAAYoTh/tjNBKOnPeSoQYGeOnZB0&#10;qGJxab7GAAAAAAAjFDdm8wShpD/nuAmA3Tl2QtIhy9cYAAAAAGCEPC0p7d7yYn6VP0sA/JljJyQd&#10;Msd/AQAAAMAEWNAg7ZjjJgA+zbhD0qGKRVL5GgMAAAAAjEg8ZZ4nBiX9pVLv82cJgO04dkLSoXps&#10;vn/L1xgAAAAAYERiEjBPDEr6c46bAPi8trm5zddVSfpUFpkCAAAAwLi1pd51JgYl/b5S1/lzBMD2&#10;4sz7zrVVkj7R49f6I19jAAAAAIARiUnAPDEo6ffFVun5cwTAbmJxWL6+StLOldkqX18AAAAAgBF4&#10;uJxfx2KGtqkvnYlBSb8ttkrPnycAdmNBpaSDZEEDAAAAAIxHbPG8ObfaU5HSp2qb+jM+R/mzBcBu&#10;HDsh6RDF4ux8fQEAAAAABuax+f4ttsmPm7F5ElDSDnkKEOBg7BIlad/i902+tgAAAAAAAxBPPm62&#10;c7Ybg3Sw4jOVP2sAfM6imT3l66wk7ZrdswAAAABgQOzGIB2v+HzlzxwAn9OWepevs5K0aw+X8+t8&#10;fQEAAAAAemR5Mb+yG4N03GxpDHBY8VR1vtZK0q5ZcAoAAAAAPbQ5UqL5/i0WMdiNQTpBZbbKn0MA&#10;9mMMI2nfYreXfG0BAAAAAM7EkRLSeYpdUPLnEYD9LEp9ztdbSdqpUu/ztQUAAAAAOKHYjWFzzrQj&#10;JaSz1TY3t/mzCcB+NkdmfXDNlaRts+gUAAAAAM7EbgxSf4qFRfkzCsB+YrFYvt5K0k45FgwAAAAA&#10;Tidumm6eVrQbg9SfSl3nzyoA+4txT+eaK0m7VOpzvrYAAAAAAAe0WcTQfP8WTxfZjUHqX7FTSv7c&#10;AnAYFnFK2qf4/ZSvKwAAAADAASwv5lexG0Pb1Jc8MSepP7Wl3uXPLwCHEYvG8nVXkrbNggYAAAAA&#10;OKDYjWFzXrSnEaXBFIuP8mcZgMOIRWP5uitJuxS/sfK1BQAAAADYQRwpEU8gOlJCGlae+gM4rs2x&#10;Wx9cfyVp2x4u59f52gIAAAAA/EU8KbQo9d5uDNKAK3WdP9sAHM5mvJSvvZK0Q7EwKl9bAAAAAIDf&#10;sBuDNKqe8mccgMNqm/rywfVXkrar1Pt8XQEAAAAAfhFPFz5+rT/sxiCNLBPkAEe3KPW5c/2VpC2L&#10;32H5ugIAAAAAk7dZxBDnPpe6thuDNM7a5uY2f/YBOKzY2SpffyVph+yoBQAAAADvHCkhTaflxfwq&#10;XwMAOKxYPJavv5K0dWW2ytcVAAAAAJiU2I2hLfXOkRLSdIpFS/laAMDhxTgrX4MlaetKXefrCgAA&#10;AABMgt0YpAlnchzgJCxokLRPFqECAAAAMCkxqf74tf6wG4M0+ZzHDHAiFo9K2qf4DZevKwAAAAAw&#10;GptFDM33b3H+qgl1SVHszpKvFQAcx6LU53wdlqRtW17Mr/J1BQAAAAAG7303hrapL3lSTNK0a0u9&#10;y9cMAI4jFpHl67AkbVssTs/XFQAAAAAYrHiCJybO7cYg6Xe1zc1tvnYAcByb474+uBZL0jZZiAoA&#10;AADAaCxKvbeQQdLfsnUxwOnEIrJ8HZakrSv1Pl9XAAAAAGBQ4ubkosxWnckvSfqgfA0B4Hhiu/h8&#10;HZakbYtdXvJ1BQAAAAAG4+Fyft029SVPfEnSR8X1Il9HADie5cX8S74WS9LWldkqX1cAAAAAYBAs&#10;ZpC0c6Wu87UEgOPqXIsladtKfc7XFAAAAADovc3TfqWuOxNekvTnnvL1BIDjapv684PrsST9tbh+&#10;5GsKAAAAAPRe28yWebJLkv5WXDvy9QSA47IIVdJns6ABAAAAgMFpS73LE12StE0WNACcXmwZn6/H&#10;krRtsTtfvq4AAAAAQC85akLSXpV6n68rABzXosxWneuxJG3Zw+X8Ol9XAAAAAKCX7M4gaZ/iGpKv&#10;KwAcl6PCJO3TY/P9W76uAAAAAEAv2Z1B0j61zc1tvq4AcFyPX+uPfD2WpK2zwxYAAAAAQxBbjXYm&#10;tyRphzzhB3B6cTMyX48ladtiUVS+rgAAAABA73i6T9K+LS/mV/naAsBxxe44+XosSTv0lK8rAAAA&#10;ANA7izJbfTC5JUlbZ0EDwOlZ0CBpr8psla8rAAAAANA7bVNfOpNbkrRDy4v5l3xtAeC44riffD2W&#10;pK0rdZ2vKwAAAADQK3ETsjOxJUk7lq8tAByfBQ2S9qlt6s98XQEAAACAXnm4nF/niS1J2rV8bQHg&#10;+IzjJO1bvq4AAAAAQK/Eufd5UkuSdi1fWwA4PgsaJO2bY8MAAAAA6DULGiTtm+2KAc7DOE7SvsXC&#10;qHxtAQAAAIDeiCdy8qSWJO2SBQ0A52FBg6R9a5ub23xtAQAAAIBeyZNakrRLbVNf8nUFgOOzMFXS&#10;3pV6n68tAAAAANAr8XR1Z2JLkrbMggaA87CgQdK+PX6tP/K1BQAAAAB6ZVHqOk9sSdK2WdAAcB4W&#10;NEjauzJb5WsLAAAAAPTKotTnzsSWJG2ZBQ0A52FBg6S9s6ABAAAAgL5rm9myM7ElSVtmQQPAeVjQ&#10;IGnfjOMAAAAA6L04NzVPbEnStrVN/ZmvKwAc3/JifpWvyZK0S8ZxAAAAAPRe29zc5oktSdo2E+EA&#10;52FBg6RDlK8tAAAAANArFjRI2rd8XQHg+CxokHSI4viafH0BAAAAgN4wGS5p3/J1BYDje7icX+fr&#10;sSTtmgUNAAAAAPRaTGDlSS1J2iUT4QCnZ0GDpEOUry0AAAAA0DttU3/miS1J2jYLGgBOz4IGSfvW&#10;NvUlX1sAAAAAoHcWpa7z5JYkbZsFDQCn99h8/5avx5K0U6U+52sLAAAAAPROTGR1JrckacviKeF8&#10;XQHguNrm5jZfjyVpl9pmtszXFgAAAADonUUze8qTW5K0bRY0AJxeW+pdvh5L0i7FTi/52gIAAAAA&#10;vRNP5uTJLUnaNpPhAKe3KPU+X48ladvapv7M1xUAAAAA6KXHr/VHnuCSpK0r9T5fVwA4LuM3SfsU&#10;15B8XQFgepYX8y/Li/lV/v8DAAD0ijOYJe2VBQ0AJ+fIMEmfLXZniBtY+boCwLjFtT92WNwsjC11&#10;Hd8HH31HLMpsFWPN+M/FMWd2ZQQAAM4ufpjkHzCStG2e8AM4vbeJ5s41WZL+lrEbwLQ8XM6v47jZ&#10;jxYw7FLb1Jf/LHZobm7jfzv/8wAAAA4uVmjnHymStENP+boCwHEtSn3+4HosSX8sbkbZnQFgGt7m&#10;+572XciwTXmxQzw85SgLAADgYCxokLRXZbbK1xUAjmszaZyvx5L0h+KGlm3DAaYhjoo4xUKGbXpf&#10;7BC7RMSRlRY7AAAAn9KXHzmSBlip63xNAeC4LGiQtHOl3udrCQDjs1k4kL8Detr7YofNERal3lns&#10;AAAA/FbckMw/KiRpm2JBVL6mAHA8dteStGtxoyhfSwAYl/cjJvJ3wGCLI9bSYof8ZwYAACbEOcyS&#10;9ilfUwA4nofL+XW+DkvSR2124rMzA8AkDGlnhr0rs1Us3rDYAQAAJmRSP3okHTxbQgKcTkzY5uuw&#10;JHUqdd02N7f5GgLA+MTitc73wAR7P8LifbFDjJtjMXD++wIAAAYoBvn5R4AkbZunIQBOx4S1pD+1&#10;2ZWhmT3F1uP5+gHA+MQN+7drf+c7Qf/ro8UOHs4AAIABie3Z8kBfkrbOVsYAJ2MhqqSPiptZsfOe&#10;mzMA0+IY2f17X+yw2cG21HuLHQAAoIdiK9I8mJekbYuba/m6AsBxvD1Z1rkWS5pocSOr1Hs7MgBM&#10;j/m84/e+2CHmPeKBMIsdAADgTGJ7ujxgl6StK7NVvq4AcByewpP0vhuDc8EBps248MxtFhX+d7FD&#10;fo0AAIADiad5OoNySdq2Utf5ugLAcWyeEsvXYUnTyG4MALyxO0PPe91V7cliBwAAOKB4yqcz+Jak&#10;LYrrR76mAHB4sb1tvgZLGncxzoqbIXZjAOBXjiEbZu9HWLwvdoiFDr7jAQBgS572k7RPnhQEOL6Y&#10;8MzXX0nja7PYvNTnt3O6jbEA+A9Hx46zjxY7xILm/PoDAMBkOXdP0j7ZPhHg+GKr+Xz9lTSiYhHD&#10;1/rDzQsA/iS+KzrfIRp174sd2ma2jN8EFjsAADBJsfo3D5YlaetKvc/XFQAOy3hNGl9vR/892W4a&#10;gG3Ezj2OjdWvvS92eN/VIb9nAABgNDYrfD8YFEvSVpXZKl9XADgsZyVLIyp2yCv13pESAOzC7gza&#10;ppjntVgSAIDR8YNI0j7FEwH5ugLAYW2evvrgGixpGMUTtfG7yw0GAD7LeFA7VeqzcQcAAKPRNje3&#10;nUGvJG1ZTNDn6woAhxMTkfnaK6n/bbYFL/W5LfXObgwA7MPcnT5b7NiQ308AADA4ccZaHuxK0i4t&#10;L+ZX+doCwGGYwJaGVTxBazcGAA5pc1zRB9850laVura4EgCAQYsBbWegK0m7VOp9vrYAcBhxje1c&#10;dyX1qvfdGGIRgxsGAByS3bp0iGKsYrElAACDZUGDpH2LpxDztQWAw1iU2SpfdyX1pHhittR7ixgA&#10;OJZFM3vqfP9InygWNdhhEwCAwdo8UfTBQFeStqrMVvm6AsBhxPb1neuupLMVv53iPGpPOQJwbLFg&#10;zpydDln8tsjvMwAAGIQ4Sy0PcCVp22KCJV9XANifLYalHmU3BgBOLHZD7HwfSfvmoRQAAIZoMzmX&#10;B7eStEOeUgQ4vLh5mq+3kk5XLNqMm0nGOQCc2tvuDHbq0lF6bL5/y+85AADotdgyNQ9sJWmnSr3P&#10;1xYA9uPMZOn0bbb2LvW5bW5u7cYAwLnE91D+jpIOlaMnAAAYHFvYSdo7WxYCHJyn8qQTVuo6fhct&#10;L+ZX+bMIAKdmN1Udu7bUu/y+AwCA3ooBbB7UStIuxdOM+doCwOfFk+H5WivpsG12Y2hmT46UAKBP&#10;4jiA/J0lHTwPpgAAMCS2sZN0iDzRCHA4xmfSEYunXku9d6QEAH0UN5o7313SETKPAwDAYMQTSXlA&#10;K0k7V+p9vr4A8DmOBJMOW+zGEJ8ruzEA0Gdxg/ltB6HOd5l08MzjAAAwFLY0lnSQbFcIcDBtU186&#10;11lJO7W5IVTqcxyxZzcGAIbAoladuKf8HgQAgN76YEArSTsVNw3ytQWA3dk9S9qvWBBkNwYAhiYW&#10;39mdQafMPA4AAIPiB5OkQ+T8RYD9xdav+foq6c+978YQixjsxgDAEMWOQvn7TTpmFjQAADAoi1LX&#10;eVArSTvn/EWAvcURPp3rq6Q/9WQRAwBDZ25O58gYCgCAwTBxLukglbrO1xcAdhPb5Xeur5J+WzzR&#10;mj9HADAkbXNzm7/fpFPkiC4AAAajbWbLPKCVpM9kdT/A5z0237/l66qkPxefm/xZAoAh8aCRzpWF&#10;oQAADMbj1/ojD2gl6TP5MQzwecZk0u4tL+ZX+bMEAEMRT8jn7zbpZDk6FACAobC1naQD9pSvMQBs&#10;x9nJ0m61Tf2ZP0cAMCQWtOrMmcMBAGAYLGiQdKjcWAD4HE/nSZ+o1HX+LAHAUMSRjfEbuvP9Jp2q&#10;Mlvl9yUAAPRSbNPaGdBK0ieLRVL5OgPAn3k6T/pUnioEYLCM/3Tu2qa+5PclAAD0UqwIzwNaSdoj&#10;NxcAduS4CWn32ma2zJ8lABiKuJmcv9ukU2aXTQAABsUWd5IOlR/EALtx3IT0uewKBcBQOf5VfSke&#10;dMvvTwAA6CVPBUo6ZG2pd/k6A8DHbDcsfa7H5vu3/HkCgCFYlPqcv9ekcxSLq/P7EwAAeskPKUkH&#10;zrETAFsyDpM+1/JifpU/TwDQd3bnUp+yQBQAgMGI82fzgFaSPptjJwC2Y0Jb+lxx7nj+PAHAEMQD&#10;APl7TTpbpd7n9ygAAPSSBQ2SDp1jJwD+znET0icrdZ0/TwDQd8uL+Zd4AKDzvSadqfg9kt+nAADQ&#10;S7EaNw9oJWnPHDsB8BfxlPkH109Jf884A4DBsZhVvavMVvl9CgAAvdQ2N7edAa0k7VE8deJsa4Df&#10;M/6SPl/sMJc/UwDQZ2+7M1jMqn5l1ysAAIbC+c2SjpKzGAF+K56G6lw3JW1VLAjKnykA6DOLWdXH&#10;4mGU/F4FAIBeilXieUArSfvmhzHAx5yfLO2XXaAAGJpFqc/5+0zqQ/HbJL9fAQCgl/JgVpIOkRsO&#10;AF3OT5Y+nwWTAAzNY/P9W/4+k/pS7Nyb37MAANBLnhKUdKSe8vUGYOrirNoPrpeStslZzwAMjKPG&#10;1OdiwU1+zwIAQC+ZWJd0jDxFCfBfntCT9qttZsv8uQKAvopdCz1EpF5X6n1+3wIAQC85y0/SsWpL&#10;vcvXHICpip1r8nVS0vYZVwAwJI4aU9+L92h+3wIAQC/Fk055QCtJh6ht6ku+5gBMkSf0pP1rm5vb&#10;/NkCgD5aXsy/GPup95XZKr93AQCgl6wYl3TMHi7n1/m6AzA1FpBK+xc3h/JnCwD6KLbyz99jUu8q&#10;9Tm/dwEAoJfiSafOgFaSDpUV/8DE2Z1BOkClrvNnCwD6Kr63Ot9lUs+K3yj5vQsAAL1kQYOkYxc3&#10;8/K1B2Aq7IYlHaSn/NkCgD4yz6Yhld+/AADQS3GjMQ9mJenAuQkBTJLzk6XDFAuD8ucLAPoodinM&#10;32NSX3OkFwAAgxAD1zyYlaRDFjfz7NIATJHdGaTDFE+75s8XAPTNw+X8On+HSX3usfn+Lb+PAQCg&#10;lzw5KOnYebISmJq33Rle8vVQ0u5ZGAnAEFjMqsFV6n1+HwMAQC8tSl13BrSSdMBi4VS+9gCMmQlt&#10;6TDFwqD8+QKAvnHUmAaZBQ0AAAzFotTnzoBWkg5cW+pdvv4AjJHdGaQDVmar/BkDgL6xmFUD7Sm/&#10;lwEAoJdi8PrBgFaSDppdGoCpiAVc+Roo6XO1zWyZP2PA9h4u59dtc3MbT+FGcdM1iu8qZ6fD4VjM&#10;qkFm4SgAAEMRk4SdAa0kHSPbGQIT4Dgv6XDFjdj8GQN+L3YJioUKsRPj1tvfl9kqFjnEfzf/7wF/&#10;t1k0lD9X0gBytBcAAINhWzxJp8ouDcDYmdCWDtvyYn6VP2dA12YhQ/y233NRXTzw4HMHu3GUq4aa&#10;ORoAAAbDxLukUxYTrfk6BDAWJrSlA1bqOn/GgK63HRn2WsiQM2aH7cSxLvnzIw0pu/MAADAIm8mP&#10;Dwa0knSMPAEAjJVFotLBe8qfM+B/4ibUUY+QLHUdN2vzPxf4n/iu6nx2pAHlOg8AwCDEJEgezErS&#10;MfPEFzBGdmeQDltb6l3+nAGvNk+FH3hXht8VC/byPx94X1RUf+bPjDSk4kG3/N4GAIDesaBB0qmL&#10;SR/bGgJjYncG6fAtL+ZX+bMG/PNPLPY59U1UC5KhKz4X+bMiDa5S7/N7GwAAeunUkyGSZBtpYCze&#10;ns57+eA6J+mTOaIKuo5+xMTfKnVtUTK8Mv7TWLJgDQCAwTjVVpWS9GvOagTGwNN50hEqs1X+rMGU&#10;nfKIiT8Vi42M4eF1p5T8+ZAGmTEXAABD4cxnSeconmjJ1yOAIYmbOna6kg6fpwXhf2I78N5919ii&#10;nIkzj6bRVOo6v78BAKCXzrptpaRJF0+25GsSwFCYzJaOU9vc3ObPG0xNbGkfx7Tlz0dfinmE/O8M&#10;UxDfUfnzIA01x3wBADAYtkqWdK7ix/PyYn6Vr0sAfWcyWzpOb2ODL/kzB1PytgPQS/589K5S18by&#10;TE1s0d/5LEgDzrgLAIBBcPafpLPmzEZgYGLSbxA3mqQhZutjJq6XR0z8ofh3fWy+f8t/DhijWMAz&#10;pM+ntE2xiC6/1wEAoHc8YSjp3PkBDQyJ3a2k42Ube6aq70dM/K34bsx/JhgbY0CNMYvSAAAYhLiR&#10;mAezknTK4knnfG0C6CNP5knHLRZb588djF3cTBrFzj+lPuc/G4zF2w5dxoAaX6Xe5/c7AAD0ztuT&#10;IN0BrSSdMj+igQGImzWd65ekgxWLhvLnDsZsaEdM/LVS13ZfY4zis9p5v0sjyA47AAAMRh7MStKp&#10;i4lcNzGAPnNMl3TkSl3nzx2M1dCPmPhbbal3+c8MQxbfUfl9Lo2iMlvl9zsAAPTSKLa3lDT8/JAG&#10;empz48lEtnTU2ma2zJ89GKPRHDHxl3ymGQuLWjXqHBcEAMBQ2D5ZUl9ydjbQR7EVa75eSTpsxgBM&#10;weiOmPhbpa5jUWD+e4A+ivdqHJkSbRYxbD6vs+UUFiBpusV3Uv4sAABAL8UPtDyglaRz5Mc00Ddx&#10;HM6kbj5JZ+jt6Ck3PRmt151+Zqv83p9C8fmOG8T57wROJT5/MZ7LCxU2x77EAz6lro31NOXyZwYA&#10;AHrJU4eS+lRck/J1CuAc3o6asJOVdOwcO8WITeWIib9W6n3+u4FDed9dIRYsvM1xxWIFCxWkLYoF&#10;P/kzBQAAveM8QEl9y1NcQB9Y9CmdJosZGat4b7uh+p+e8t8RbOvXRQv/7rJg0YK0d7HwLn/eAACg&#10;dzZPH34woJWkcxVPseVrFcApWfApnS5PBjI2Uz5i4q+VuvaZ508sWpBOnB10AAAYis12fHlAK0nn&#10;zPbTwJnEjRYT59JpsoiRsXHExN+L79i4YZ3/7piWf3dcKPXOwgXpfNkpCwCAwYhJlzyglaRzZ6IT&#10;OAdP1UonzRb0jELcnI2bsm7Ibp+baNMRn4/NvFOp95sHaixekPqUsRgAAMMRPyg/GNRK0lmLp3by&#10;9QrgWN4m2jvXIknHyeJFxsARE3tU6nP++2TY3o+MiAUr8frasUTqeXbHBABgSOzSIKmP2YoaOJW3&#10;bcI9LSidsDjiJX8WYUgcMbF/8fdnEfMw/WfnhdfFC8ZR0sCKz23+bAMAQK95qkRSL/PEAHBkr0/X&#10;2q1KOmmlrvNnEYbCEROHry31Lv890y/vCxjedl9wbIQ0gixoAABgcF4nZTxdIql/2ZIaOCaLOqXT&#10;FzeD82cRhiB2FvG9cZxcF/rl/fiIeF0sYJDGW8wH588/AAD0WvxgzQNbSepDtqIFjmGzTfIH1xxJ&#10;x81iRYbI8UQnqNS1m2un5/gIabqZawEAYJA2P2I/GOBK0jmLHWTy9QpgH69PHpqwl05dfO7csGRI&#10;3o+YyO9lHae4RsS8RH4dOKzX9/XN7aKZPRkPSdPNkT8AAAyWRQ2SelmZrfL1CuAzYhI/ngLtXGck&#10;HT/f5wzIZhdDR0ycp1Lv8+vB573vwvD4tf4wBpL0b661AAAM2evEjR+5kvqVpweAQ/CkrXS+HDfB&#10;UDhiogdZALWXt3mdOEZi7b0s6aNikVO+dgAAwOA4W1pS33LGI7APYxvpfDlugiFwxETPKnW9vJhf&#10;5deJrnSMxEvn71KSchaOAQAwFjF5sNmWMA96JekMxeRcvk4BbCMm+T2hKJ0xk+b03NsT7c+d967O&#10;nt1dPvbrMRLGOJJ2rtR1vq4AAMDgxXbvm6dVHEch6ZyV+pyvTwB/EjepTPRL580NSfrMorf+Z2v0&#10;V78uYsh/R5K0S/G9l68xAAAwOptJn1Lv3n5MP9vWUNLJsqgB2FLsNmWMIp0/28bTR46YGFilPk/t&#10;6Jr488YihnifGs9IOnRTu6YCAMC/LHSQdIpiUi9ffwB+FRN0nmCUepDjJuihtyMmfEcMrJhfiNcu&#10;v55jkhYx2DlE0tEa+/UUAAB2tvlBbqGDpENW6n2+1gCE18UMs1XnuiHp5Nkqnr55PU7RjeJBN7Lf&#10;Ae+LGBbN7Ml7U9KpiutOvh4BAAAfeN0K+uZ2s9ChmT15SkbSLsWEdL6uANNmMYPUrxw3QV84YmJc&#10;DX3Httf3483t2wMfFjFIOn0jWxwGAAAn98FCh+fOwFuSNpOZN7f5GgJMl5tVUo8qdZ0/o3AOjpgY&#10;aaWuh7RoynESkvqUXbQAAOBI3hc6xCpiCx0kvWerRCC8jQ861whJ58lEOX0Q3w1uHo+3eG37/lsg&#10;/v3ejt+0qEZSfyqzVb5eAQAAR/S+XePreaizpW0bpWkVn/d48i5fG4DpsJhB6l9DenKa8dkcQRSL&#10;4D94b2qE9Wzr9NcjsOq9RQySelupz/naBQAAnMn7Qoe3JyJiocNLZxAvafBZ1ADT9bqg0UJGqVc5&#10;boIzijGh330T7Mw3596PlIinno1LJPW9uE7l6xgAANAzFjpI4yt+kMdEYv68A+P1dtPKTQOpZzlu&#10;gnNxxMTEK3V96kXOsYghdor0vpM0tPL1DAAAGIjXGyM3t68LHWYrW0RKwyoWJ1nUANMQ29m7eSD1&#10;s1PfUARHTOjX4jd9fo8c0mY3hteHI8wXSBpsjgcDAICReb1p8rbQISbKSn3OPwQk9STbXMPo2U5c&#10;6nG+hzmx1yfkfSfovx1jp5jNkRLN7MmCSkmjqNT1Ma6VAABAj8S2kp0fA5L60ZnP0AWOx2IGqd+Z&#10;GOeUHDGhP1bqet/d2+zGIGkKxRynHbYAAGCE3rY17fwIkNSTLGqA0Xl7CteNK6mnxefT9sWcgiMm&#10;tG1xXfrMTbrXMcdsadwhaVKVum5LvcvXRAAAYMA8ISr1vAM8lQX0g8UM0gAqs1X+7MKhOWJCn6rU&#10;+/xeyja7McSxEnZjkKTNrg0WqgIAwAjEquU84JfUrz77VBbQH7YUl4ZR29zc5s8vHJLvA+1T3JzL&#10;76nwfqyEhTKS9EFltrJrAwAADJhjJ6RhZFEDDJebV9Iwejtuwq5IHMXmd1eZrfL7Ttq51x3cNk8c&#10;v+7GMFsZZ0jS34trpV0bAABgoJzdKg0nT47CsMRihvw5ltTbnvJnGA7BERM6dJsFDI6VkKTPV2ar&#10;+H7O39kAAEBPxQ3SzsBeUn/b4vxc4Pzi6Z/O51dSbzOpzTG8HQPg6XlJkvpYqWvHUQAAwEB4Ykga&#10;VjE5nj/HQD+8Hedk9yNpSJW6zp9l2IcjJiRJGlAWNgAAQP95ilQaZLbGhp5xA0saZhYKckiOmJAk&#10;abjFHGn+bgcAAHpgeTG/ygN4SQOo1Of8eQbOw2IGabg9XM6v82cadhXfA3ETxBETkiQNv/hOj/nS&#10;/H0PAACckaeIpIFW6jom0PNnGjgdixmkAee4CQ7A94AkSePMwgYAAOiRRan3edAuaRjFgiQ/sOE8&#10;bC0uDTvHTbAv3wOSJE2gMlvFd34eBwAAACe0eaooD9YlDabY3tiW2XA6thaXhl98fi0I5LN8D0iS&#10;NMFKXbel3uVxAQAAcCKLZvbUGahLGlal3ufPNnBYthaXRlKZrfLnG7bhe0CSpIlnYQMAAJxHDMQ7&#10;A3RJw8sNGjgaW4tL48m2wXzG2/eAXRkkSZKFDQAAcA5u0kgjqdS1IyjgsGIHFDexpJFU6jp/xuFP&#10;3o+Y6LyXJEmSLGwAAIDTMUknjSs/qGF/thaXxpfvR3YRi0R9D0iSpL8WCxuam9s8lgAAAA5oc9Mm&#10;D8YlDbpYqJQ/68B24iaW3YukcRU7rcSYN3/e4SOOmJAkSTtX6rNdMwEA4IgWzeypMxCXNOwcQQE7&#10;c8SENM4s9GMbjpiQJEl7V2ar5cX8Ko8zAACAPW22VM0DcEnjqNT7/JkH/utttyKL+6SRZoEff/N6&#10;xER9zu8dSZKkT2VhAwAAHJ7ttaURV+raD2n42NtNrHXncyNpHJXZKn/u4Vdx7rXdeSRJ0pF6Mh8D&#10;AAAH0pZ698GgW9KIis95/uzDVL1vLe4mljTu4mZ1/vxDcMSEJEk6VY5AAwCAA3jbbrsz4JY0uuLp&#10;gC/5GgBT8th8/2ZXBmn8xYIl33l8xO48kiTpLDkWFAAA9uP8cGkaxQ0euzUwRZ7GlabV49f6I18H&#10;IMZAdueRJElnq9S1ORkAAPikONOtM8iWNN5KXTvLkalwA0uaXr7j+JVFbZIkqVeZkwEAgM+x9ao0&#10;vZzlyJg5XkKaaGW2ytcDpmtzvF6ZrTrvE0mSpDMXczIWNgAAwA7iCdY8sJY0gUpdx43ffE2AoXp/&#10;EteuDNI0853GO4sZJEnSEHJcGgAA7KBt6kseVEuaRp4MYAziRqbvMmnClbrO1wWmyzETkiRpMJW6&#10;jofN8ngGAABIYkVwZ0AtaVI5hoIhisU4nsKVZBKYd4tS7/P7Q5IkqfeVuvawCQAA/MFmW9Y8kJY0&#10;uWKrfjeFGALHS0h6L3ZniWtCvk4wPXETwPeCJEkacm+7aBrbAgDARxbN7CkPoiVNNFse0lMxsRPH&#10;S8R7tPO+lTTJnD3MO0dNSJKksWROBgAAPmCXBkmdymxly0P6wkIGSbl4Gt8TbISHy/l1fn9IkiQN&#10;OsdQAABAl10aJH2YhQ2ckYUMkn6X3Rl4F++F/P6QJEkaQ7ELVR77AADAZMUNyzxolqR/s7CBE7KQ&#10;QdKfetudwXcSG21TX/J7RJIkaTTF0aDNzW0eAwEAwCTFDcvOoFmSfs3CBo7IQgZJW/aUrx9M0+Z7&#10;o/v+kCRJGmNPjlwDAGDynD8raevKbBU3EfJ1BHYVEzLxtImFDJK2Lcas+VrCNC1Kvc/vD0mSpDHX&#10;lnqXx0QAADApbihJ2qnY+tCPaT4hFjLEuee2Cpe0U2W2ytcTpssOc5IkaZKVurZ7JgAAk7V5SjYP&#10;kiVpi9pmtrT9IX8Tky7xXmmb+jO/hyTpb9kdiF9ZFCdJkqZc/LbO4yMAAJgEE4OS9ultYYMnBfjX&#10;ZjeGOOc8dvSwkEHSZ7M7A4nfLZIkafJtfmff3OZxEgAAjFpsH98ZHEvSrpX6HGdb52sM0xELWxwr&#10;IelQmagl8/0iSZL0mt0aAACYHJODkg5ama1sEz4NdmOQdKweLufX+ZrDtPmekSRJ+qVS18bMwxev&#10;YTxwGA+ILJrZU8yp/dvm/6735tgAAOzSIOlIxY0HR1KMz/sihnht3VySdKxiwW2+/jBtMWmf3yeS&#10;JElTz24NwxNzKpsFDDuOb+O1trgBAJisuDlllwZJR63U5/ixZnHDMFnEIOksldkqX4+Yrs3xVvk9&#10;IkmSJLs1DMBm/j0eKtxxEcOHxS6Zpd7lfwYAwOjZpUHSydocTzBb+rHdb++LGGIhikVvks5V29zc&#10;5usT0xRjh/z+kCRJ0v+K3+95DMV5HfXhkFKfPTgEAEyKXRoknaO47tgyrz/+98TAbHWUH9uStGNx&#10;LTJJR4jFLfn9IUmSpFSpa+Pn84q5lUWp9wfZjeEvxe8lc2oAwKTYpUHS2SuzVTxRYPeG0/h1F4ZT&#10;/NCWpE9V6nO+fjE9bwuwLbaTJEnaplLv83iK4zrqbgx/yREUAMCk2KVBUl96+wH4FD/K4iZGvl6x&#10;u7SA4fkcP7Il6VOZkOWff/6JcUHnvSFJkqSPs1vD0W3mWXrykIjj+gCAybBLg6S+trn5/raDg+30&#10;tvP6NOvN7fuPawsYJA05u/fg2AlJkqTd8/T+4Z1zN4Y/5TcTADAZdmmQNJjKbLX5AVnq3dQXOcSP&#10;1l8WLzz34ekASTpkMVmYr31Mj98qkiRJn+opj6vYTZ92Y/hd8ZvJrhwAwCTYpUHSkNvc6HjbyWFs&#10;Cx3ix3P8MI0/U2y/Hos57LwgaVKV2SpfG5mWzXdffl9IkiTpr8XcgSf4d/N+dOfrAzUDmXsp9Tn/&#10;OQAARsmTT5LG1utCh9i54O3YirejK/q04OF9wcL7bgu/LFrY7LgwmB/PknTEnA07bfFdmd8TkiRJ&#10;2qFS7/MYi//aPEwSD8oMdY7cawwATIHzaSVNsbdFD+v3hQ+xJWMsKHjbUvA+dnzY1Nzcvve+KCL3&#10;73/m7b8T//3o9Qfx5unSp18WKrxYrCBJ22UbVTbfnx+8NyRJkrRlnuLv+N9uDON4oKRPD/AAABzN&#10;YFegSpIkadyVus5jV6bDEXmSJEn75wiKV6+7ZM6WY5sLf1sI/iX/eQEARsUuDZIkSeprMemYx69M&#10;x9gmnCVJks7WBI8n+HU3hs7fx5iyEwcAMAWjH9RJkiRpsNlGdbrejm/qvCckSZL0iSZy4/v1iNDN&#10;bgyDP1Ji6ya4YAUAmJjNStU8CJIkSZJ6kG1Upyte9/x+kCRJ0ucb6xEUMW7cHFk24Qf3LAQHAEZv&#10;UWarPAiSJEmSetFEniajy7ETkiRJR2gkT/RPcjeG32QhOAAwesuL+VUeBEmSJEl9KZ64ymNYxm/z&#10;pN0H7wdJkiTtWanPQ7wBvtnFq9T7Ke/G8NssBAcAxm7RzJ46gyBJkiSpJ41xe1z+bLN9sCfuJEmS&#10;jtKQjqCwG8OWjWT3DQCAD5kslCRJUp+L4wfyGJbxi4nr/F6QJEnSAevpTfCYr378Wn/YjWG3hrJI&#10;BQDgU2zpKkmSpF5XZqs8hmXcHI8nSZJ0/GIRaR6HncNmEUPz/VvsJuzhu88Vf29DPE4EAGBr8eRb&#10;HgRJkiRJfaltbm7zGJZx8xtFkiTpBJW6PteNcLsxHLhSn/PfMQDAaMQEcWcAJEmSJPWktyeOrvI4&#10;lvGyk5wkSdJpioWkpzqy4N/dGMpsZTeGI9TTo0QAAA4iBpGdAZAkSZLUlzxxNCkx2d15D0iSJOlo&#10;HXNXtFicHLsx2IXr+J1qcQoAwMk5p1aSJEm9zxNHkxLnKHfeA5IkSTpaseggj8k+63+7MdS13RhO&#10;V/xd59cCAGA0TBhKkiSp73niaDritc6vvyRJko7cnjujxSKGtpktLWI4Y2W2yq8LAMAo2NZVkiRJ&#10;fS+2qc3jWMbLtsSSJElnqNR17Oibx2a/E/PKcWRF/Pc6/1s6S22pd/l1AgAYhdjGNw9+JEmSpF7l&#10;iaPJiInYzusvSZKkoxc7LMRuC3l89iu7MfQ7u9sBAKPlKShJkiT1vXgCLI9jGR+7yEmSJJ25Uu/z&#10;+Gyz6NRuDL3P7nYAwGjFyto8+JEkSZL6VDwFtss2uAzXopk95ddfkiRJpyt2YbAbw0Czux0AMFYx&#10;0OkMfiRJkqQ+VepzHscyPhZcS5IkSZ8vdtTIY2wAgMGztaskSZIGUdoCl3FyLJ4kSZL0+R4u59d5&#10;jA0AMHibs9A+GPxIkiRJfcrk3Pg9fq0/8usuSZIkabtigXAeYwMAjMKi1HUe/EiSJEl9Ks7xzeNY&#10;xsUOcpIkSdKeldkqj7MBAAZveTG/6gx8JEmSpL5lcm70Fs3sqfO6S5IkSdq6trm5zeNsAIDBa5vZ&#10;Mg98JEmSpL5lcm7c4vXNr7kkSZKk7Yvd7RzZBwCMTmzvGmds5cGPJEmS1Kdici52GMvjWcbD7xJJ&#10;kiRpv2JMncfZAACD99h8/5YHPpIkSVLfMjk3bnaPkyRJkg6QI/sAgDGKQU5n4CNJkiT1rLjpncey&#10;jEPsHpdfb0mSJEm758g+AGB03o6e+JkHPpIkSVLfih3G8niWcViU+pxfb0mSJEm7FXP9D5fz6zze&#10;BgAYtLbUuzzwkSRJkvpWTM7Fgtw8nmX4/CaRJEmSDpMj+wCAUVqUus4DH0mSJKl3lfqcx7KMQ0y8&#10;dl5vSZIkSbtXZqs83gYAGLTlxfyqM+iRJEmS+lip93k8y/C1zWzZea0lSZIkfaq2ubnNY24AgEGL&#10;ieE86JEkSZL6mHNhxyeOE8mvsyRJkqTP9XZk31UedwMADFps4ZsHPpIkSVLfci7sODl2QpIkSTpg&#10;pa7zmBsAYNA8FSVJkqTB5FzY0WlLveu8zpIkSZL26SmPuwEABi3O1vpg0CNJkiT1LufCjksssI6t&#10;cfPrLEmSJOnz+d0EAIxOPO2WBz2SJElS33Iu7Pi0zWyZX2dJkiRJn8/vJgBgdDwZJUmSpMFU6nMe&#10;zzJcMdHaeY0lSZIk7Vep6zz2BgAYNEdPSJIkaTCVep/HswxX29SXzmssSZIkaa9iN7Q89gYAGDRH&#10;T0iSJGkoPVzOr/N4lmFqS73Lr68kSZKk/YsHGfP4GwBgsN6OnvB0lCRJknpfjFvzeJZhit8h+fWV&#10;JEmStH9x1HQc85bH4AAAg/XYfP+WBz2SJElSLyuzVR7PMkyLZvbUeX0lSZIk7V+pz3n8DQAwaI6e&#10;kCRJ0lCyheo4xBEi+bWVJEmSdJgev9YfeQwOADBYjp6QJEnSULKF6nj4DSJJkiQdr9idOY/BAQAG&#10;yxNSkiRJGky2UB2FttS7zmsrSZIk6SBZDA4AjI4JRUmSJA0lR08MX+wUl19XSZIkSQfMYnAAYGwW&#10;ZbbqDHokSZKknhVPG+WxLMOzaGZP+bWVJEmSdMBKvc/jcACAwYqnpJxlK0mSpEFkYm7w4lzfzusq&#10;SZIk6aDFuDuPxQEABsukoiRJkoaQXRrGwYJqSZIk6bjFb6d4mDGPxQEABiuedsuDHkmSJKlvedJo&#10;+B6/1h/5dZUkSZJ04Ep9zmNxAIBBW5TZqjPokSRJknpU3AzP41iGJZ4Uy6+rJEmSpCPk2D4AYExi&#10;YtH2r5IkSep1ZbbK41iGZ9HMnjqvrSRJkqSDZ5c7AGBUYnCTBzySJElSX4qzYPMYluFpm5vb/NpK&#10;kiRJOnzxGyoeZsxjcgCAwWqb2TIPeiRJkqS+ZDJuHOwOJ0mSJJ2oUp/zeBwAYNBigNMZ9EiSJEk9&#10;6OFyfp3HrwyPhdSSJEnSCSv1Po/JAQAGK55688SUJEmS+pgFDeMQvznyaytJkiTpePktBQCMigUN&#10;kiRJ6mPLi/lVHrsyTIsyW+XXV5IkSdJxapv60xF+AMAotM3NbR7sSJIkSX3IgobxaEu9y6+vJEmS&#10;pCNW6nMelwMADE4MajoDHUmSJOnMxRNFeezKsNkZTpIkSTpxpd7ncTkAwGA8Nt+/dQY4kiRJUh/y&#10;NNHotM1s2XmdJUmSJB21h8v5dR6bAwAMwqKZPeXBjSRJktSHHr/WH3n8yrDFGb75dZYkSZJ03Ox+&#10;BwAMUpxHHAOZPLiRJEmS+lDsJpbHsAyfYyckSZKkM2QHPABgaOKJt86gRpIkSepDpa7z+JVxaEu9&#10;67zekiRJko5ejMXz+BwAoJdiq1e7M0iSJKmvmWgbL79FJEmSpPP1cDm/zmN0AIDe8VSUJEmS+loc&#10;SRA3vfMYlvFom9kyv+6SJEmSjl/83srjcwCA3oktfPNARpIkSepDbXNzm8evjMvyYn6VX3dJkiRJ&#10;J6rMVnmMDgDQGzFB3BnASJIkSf3oKY9fGad4MuyD11+SJEnSCXLMHwDQW4tSn/PgRZIkSTp3jpqY&#10;lkWp9/k9IEmSJOl0PVzOr/M4HQDgrGKAkgctkiRJ0rlrm/rzsfn+LY9fGadYuGKHBkmSJOm8xZg8&#10;j9UBAM4qtvDNgxZJkiTp3NnudDpiMUOc2ZvfA5IkSZLOUJmt8pgdAOAs3p6C+tkZsEiSJElnrG1m&#10;yzx2Zbzi9c7vAUmSJEnnq21ubvO4HQDg5B6/1h95oCJJkiSdtTJbxcLbPHZlnBal3nfeA5IkSZLO&#10;WjwIGcdV5/E7AMDJOKNWkiRJfSvGpxYzTMdj8/2bHeMkSZKkfha/z/IYHgDgZOJM4jxAkSRJks6V&#10;J4CmZXkxv7KYQZIkSep5ZbbKY3kAgJNYlPrcGZxIkiRJZ8oZrdMRu3D4PSJJkiQNI7/VAICTiwFI&#10;HpRIkiRJ56ptZss8ZmW84imv/B6QJEmS1M/spgcAnJwJREmSJPWopzxeZbwWpd5/8B6QJEmS1OPa&#10;pr7ksT0AwFHESso8GJEkSZLOUqnrOH4gj1kZp7bUu857QJIkSdIwKrNVHuMDABzc49f6ozMQkSRJ&#10;kk6cbUunJV7reM3z+0CSJEnScIrjrPNYHwDgYOLpN5OIkiRJOncxJjURNh3xOyR248jvA0mSJEnD&#10;Kn7LLS/mV3nMDwBwEHZnkCRJUi8q9T6PVRmn18UMs1XnPSBJkiRpkLVNfcnjfgCAvb3tzvCSBx+S&#10;JEnSKWub2TKPVRmveL3ze0CSJEnS4HvKY38AgL3Elr4fDDokSZKk01XqOhba5rEq49SWetd5D0iS&#10;JEkaRY4RBAAOalHqcx5wSJIkSafKWavTEq91vOb5fSBJkiRpHPmNBwAczGPz/VsebEiSJEmnKia6&#10;PL0zHbELhwXVkiRJ0gQqdZ1/DwAA7GxRZqvOQEOSJEk6VaXe5zEq4/X4tf7ovAckSZIkjbWn/JsA&#10;AGBrtnqVJEnSOWub2TKPURmv2IkjvwckSZIkjTs78gEAn+bpKEmSJJ2tUp/j+IE8RmWcLKaWJEmS&#10;pln8Dsi/DwAA/iomj00oSpIk6Ry1TX2xmGE64rWOBSz5fSBJkiRpMjl6AgDYjd0ZJEmSdI5iUe1j&#10;8/1bHp8yXn57SJIkSXq4nF/n3woAAL+1KHWdBxSSJEnSsWtLvctjU8YrzsvN7wFJkiRJk8wuDQDA&#10;dkwqSpIk6Ry1zWyZx6aM1/JifuWYO0mSJEnvxW+E/LsBAKDD+bWSJEk6Q0/Li/mXPDZlnOK19rtD&#10;kiRJ0n8q9T7/dgAA+I84p6oziJAkSZKOWalrixmm5fFr/dF5H0iSJEmadmW2yr8dAAD+I56M6wwi&#10;JEmSpCMVRw7Eoto8LmW8HHEnSZIk6aPi92H+/QAA8C9n2EqSJOnUxc3tPC5lvGInDr85JEmSJP2u&#10;uE+Rf0cAAGzY9lWSJEmnrG1myzwmZdxiC9n8PpAkSZKk9x6b79/y7wgAgPcnpV7y4EGSJEk6Uk95&#10;TMq4LUq9/+B9IEmSJEn/1pZ6l39LAAD8E4OEPHCQJEmSjlKp61hQm8ekjJfj7SRJkiRtkwUNAMCH&#10;YlI5DxwkSZKkQxc3tR8u59d5PMq4OWpCkiRJ0ja1zc1t/j0BAExcDBDyoEGSJEk6dLGYweTU9Dhq&#10;QpIkSdK2+c0IAHR4WkqSJEknqdT7PBZl3Bw1IUmSJGmX4jdE/l0BAExYbPebBwySJEnSoWub2TKP&#10;RRm35cX8y6LU5/xekCRJkqSPisXQ+XcFADBxi2b2lAcNkiRJ0kErdR03t/NYlHFz1IQkSZKknSqz&#10;Vf5dAQBMWEwq2/5VkiRJx6xt6ostQ6cndoLzW0OSJEnSLrWl3uXfFgDAhD1+rT/ygEGSJEk6VHFD&#10;+7H5/i2PQxk3R01IkiRJ2rX4/WhnPwDgX2+7M7zkQYMkSZJ0sEq9z+NQxs/CaUmSJEm71jazZf5t&#10;AQBMWNvc3OYBgyRJknSoTEZNU+zI4agJSZIkSbsUvyHi2Lr8+wIAmDBbwEqSJOlolfpsq9DpeTtq&#10;Yt15P0iSJEnSH4pd3vLvCwBgwuzOIEmSpGMVx5pZzDBNsStHfj9IkiRJ0h8rde03JADwH4syW3UG&#10;DZIkSdKexTahceRAHn8yfo6akCRJkrRrfkMCAB1xDlUeNEiSJEmHKHYCy+NPxu/tqAlH2kmSJEna&#10;rVLv8+8LAGDi4iyqzqBBkiRJ2rM4biCPPZmG/2fv347bSNaEbXt5oFYhdC4TZILOpQRlgkygCToW&#10;waAJMIEmwASYIBPahJl4QLCb/QDcACxUZVZdd8QV/x/vN7OmVxOVtcvKjIeQ+fcAAADwEveQkiTp&#10;oPhyyjKwAABcwNqep/Ps7sPVZ/cYAADASbqydQ8pSZIOsjoDAAC98yBq1t12y/uD3wQAAMAzYkJ0&#10;TIzO9xaSJGnm7Vdn+JMvHgAA4FzxIOr3p6sv+dpT82i1+P4j/yYAAACeE/eQcR+R7y0kSZI8bAQA&#10;oHceRM03E6YBAIBTxSrS+d5CkiRp121XNvniAQAAzuVB1LxbLZZ3+TcBAADwgnW+r5AkSdoVywAf&#10;uXgAAICzxMvsfM2p+XSz+PY1lorNvwsAAICjurKNVd7yvYUkSdKu+Hru4AICAADO4UHUrIu/vdXf&#10;AACAt4rJ0PHRZb63kCRJ+id72wIA0Id4EHX34epzvt7UfLrtynX+XQAAADxn1ZWf+b5CkiTpn2w3&#10;AQBAH2Iyw2rx/Ue+3tR8iskstpoAAADeynaFkiTp1eKhc76IAACAk3XlOl9ral7ddsv7g98FAADA&#10;MV3Z2K5QkiS9miVhAYBmdGUb1y6+AK+Pr2pkojQAAPBWsQ22yQySJOlN3S6W63wxAQBQm3hh/vRh&#10;x35iw5/8P8cIurL1IGrexd/f8QgAALxFfKRws/j2Nd9XSJIkHc2EBgCgZvGgY9WVn/ka5rH9V+Gu&#10;Z0biqxpFNx/Lr/zbAAAAOMp2hZIk6ZS8AAAAqvWwn+bnfP1yrN+frr64rhmWr2oUxTFqGxgAAOAt&#10;bFcoSZJOLi4g8kUFAMDY8hYTp2Q7imG8tHKG5pOJRAAAwJvYrlCSJJ1TPIg+uLAAABjJa1tMnJKJ&#10;DZfjqxpFsUJH/m0AAABkca8fKyvmewpJkqRX2+87fXCBAQAwuBO2mDil/UtXX5H35eHv5KsaxaSh&#10;zcHvAwAAIIn3EPl+QpIk6U3Fw+h8cQEAMLT3bDHx1uJrENttvU+seHHpv5PayMRoAADgLazwJ0mS&#10;3p0vqwCAsey2mBjhSw3bUZzOEqF6bDcpuivb/BsBAABI1vl+QpIk6eRin+ojFxoAAJd1oS0mTmn3&#10;lbnJnW8yxsQT1dnNx/Ir/z4AAACessKfJEnqLdtOAABDii/9Y4WEmh5s3Cy+fY0vR/I/Kw8sEarH&#10;YhLS7hg+8jsBAAAIcc8Q99n5fkKSJOnsfGUFAAyiK5uaty2Il7Wuiw5YIlT/FJNbjvxGAAAA/hGr&#10;Qud7CUmSpHcVX0j60goAuJQaV2V4rfjnjSUy83+XWenKtqW/mS7bfiWTw98JAADAnhX+JEnSxdrt&#10;IX3kAgQA4F26sq15VYbX2l0jdWVz8N9r4mISSst/N/XfHI8DAADgBCbFS5KkS3fbLe8PLkIAAM4Q&#10;L8Tjy4ypPMyIl/ux/UL+7zlFD3+77z/yvwPNN5OfAQCAl8QKh7GNY76XkCRJ6rV44RCzKPPFCADA&#10;SbqynfIL8diO4uC/85R05Tr/d9Z8c48AAAC8xKR4SZI0aB5YAgDvtJ7KqgyvFS/+4yuUI/8OmmW/&#10;U+VuPpZf+XcCAADwD5PiJUnSGNkjFwA4xZy/yNgvx9/+dhT2O1Uqfg9xbB/8VgAY1MN1Vvl79wHK&#10;zm7L0HVMRAwx+Ww3AS1WkdpbdeVnFv/vj/+z8b+3v35Z7/7zdspmbxuTNp0DAHiNSfGSJGnU9je3&#10;BxcpAADJbFZleKnfn66+tDqxIV5Y2O9UOaszAFzWfqLCn8dJCrvnMDHpYPHta1xXxLm5hmus+OeI&#10;CZwxKWJ/blg/Tn4w6QFgxkyKlyRJNTT5PaIBgPPtvt6b56oMr9XSdhRzXl1Dz2d1BoB+/Luywr8T&#10;FmqarNBXz056OPLvBID2xfktzmf5fCBJkjRKcWHiYSYA8Gj/YP56Sg/hL1UTExvsd6ojWZ0B4HQP&#10;qy0s7x+2dPj+Yz9xYfbXS4+THR62xYiJHZVfGwHwKpPiJUlSdcUN+O6LgiMXLwDAjHRl4yuM04ul&#10;o2vcjsJ+pzqW1RkAXref4LmJl/Rxnjdx4fQeV3TYr1zhmRNAI9xHSpKkqouZ9PkCBgCYvsdVGfK1&#10;gU4rJoNUNLFh7eWLjmV1BoAjdlttLe8eV17IY6f66d+VHGxXAVClbnnvPlKSJFWfB5wAMDtefF+g&#10;kbej8DfV0azOALD3OIGhKz+dM8drt8pVV659YAMwvrh/dU6UJEnNtF82+eCiBgCYkN2DfPtiXrr4&#10;dzzwMssmM+jZTF4G5mo/mWsdExiswFBvVnAAGEecJ+OdQB6XJUmSqm63ZPKwD98BgAE8bi/hpfew&#10;7SeMXmw7Cn9Xvdbdh6vPVmcA5iTGvFiFIZ5vOD+2WUxA2U1Ecf4CuCxbUEqSpJaz7B8ATEhXNr5K&#10;HLd4qdz7V/L+rnpDvf/uACpkEsN0i8mhcS4bcUsvgEmK82YecyVJkprLw08AaFxXNraXqK+HPaPf&#10;sSJWLMfsSxq9IaszAFMWL7jjuYVJDPPJ5AaAnnRl69wpSZIm036Z5MOLHgCgWrYhaKP9Vl+vTm7Y&#10;/z03jy9t8n+O9Fzx1VX+PQE0rStb50NFJjcAnCfuL2Picx5XJUmSmi4eFLhBBID6xYOJeLBrIkOb&#10;7balWHz7GqtqxP+vL071nqzOAEyGSQx6pYfrJ5P4AF7zsEWTVRwlSdJEi4fpu+WNj1wIAQAV6MrG&#10;g35Jj90uluuDcQKgEfsJWWvXNjq1/epXnl8BHGPrQkmSNIfMeAeAynRl4wsLSU+zOgPQKqtNqa9i&#10;Msx+SwrnQ4AH6zxWSpIkTbbdbPfDCyIAYEC7h7NdufbAX1LO6gxAc+KLetc1ulAx+de5EZi1rmyd&#10;YyVJ0uyKme5muQPA8ExkkPRSVmcAWmFbCQ3dwznSyqPAvMT51rlWkiTNtniRErM780USANC/eAgR&#10;D2DjQWw+J0vSY7G8dh4/AGqyWpQ/Jmdq7OI3uPstHvmNAkyJLSolSZJ2S/eZ3Q4Al/KwIsPy3hcV&#10;kl4rXg5anQGolm0lVGEmNgBTFs/t87gnSZI02+IGMF8wAQDv1JWNiQyS3prVGYDa2FZCrRRfMMdv&#10;Nf+GAZrVlY1JhJIkSal4QOGLMADogYkMkk5svzqDL0yBKjxOZLBVllorrsFNbABaF/cFJjNIkiQ9&#10;UzysuO3KNl9EAQBvYCKDpDNbdeXnwZgCMAbXM5pAJjYArYpJhTeLb1/zuCZJkqRU7PWdL6YAgGd4&#10;8C/pnZlUDIzO9Ywm2G5ig2dcQEu6cp3HMkmSJD2TPXwB4BVd2fhyQtJ72+/7fTjGAAzB9YxmUPzG&#10;TWwAardaLO/y+CVJkqRX2t3wHbm4YgZ8JQjwPF8wSuqxGFMOxhmAS4t7Pl+BambFc67Ym/7geAAY&#10;W1e2dx+u/srjliRJkt5QvLBxszcvsTpHXEDbcxLgX7GPpYkMkvrO6gzA0PbXNNdemmjOxTGwOxaO&#10;HCMAQ4vx6O7D1ec8VkmSJOmE4kGHL8emLy6e46H6kb//ZxMbgLnaP+hcm8gg6RJZ/hoYiokM0mGx&#10;vHs+VgCG9NzzWEmSJJ2ZG70J68rmLQ+24gHYwf8uwATFQ4X9ijW+kpB0kfarYR2MPwB9enJN8+r9&#10;njTHrE4JjCnO0XlckiRJ0juzLO60PH6lk//Or7VfntFWJMDk+HpR0lB5eQJc3MPEdZMzpTd0s/j2&#10;1XMOYGDrPBZJkiSpp2L2upu8CejK9r1LqMcEF78FYBK6sjWRQdJQxQtGe3cDl3LuxHVJVqYEBtKV&#10;recPkiRJFy4uuOJrj4OLMZoQ24f0edEcXzL4yhBoUlc2MTmrzzFRkl4rlpY9GI8A+mBVBundxTF0&#10;2y3vD44vgB7ExMP3fmQmSZKkE4oX4/mijHrFBXO8uMt/x76y9yTQgse9pD1AkDRGMYHK6gxA33b3&#10;el35mcccSecXx5RzNtC7bnmfxxtJkiRdOMvxNWLgL3Xid2E7CqAqsbKQbSUkjVy8HDkYnwDeZ+36&#10;RrpMuxVKfbgB9CgmSjlvS5IkjVB85WrWep0e908d60LZdhTAmPZj4MZqDJJqybZtQG+6sr3kCnyS&#10;/m3/3MtHG0A/unKdxxlJkiQN0G7Wele2BxdojKcr25pe4lm1ARhKjDWxrcSQK9NI0mvtJ3oejFkA&#10;Z7AqgzRCtl4F+hAfX+TxRZIkSQMW+4DlizRGUe0DrviKyKoNwEV0ZRNjTK3jn6R55/oHeDerMkij&#10;FxMUrVIKvFeMJXl8kSRJ0oDFV7H5Io1hxE117M2c/yY1Fl9O+60A7/W4GkNNK9JIUi4mWnn5AZxr&#10;7K0EJf23h1VKfdADvMs6jy2SJEkaOEvqjqArm1aXV7dqA3CKh4f6y/uYxODBvqQWMokTOFtlWwlK&#10;+reYaHRwzAK8UavPcSVJkiZVPHSJhy/5Yo1+Te1rnd0Dga5s8n9PgN3YMKHxTtJ8ck0MnKnarQQl&#10;PeTZF3CumPScxxRJkiSNlGX4LmjCe6juHwpcx3LyB/+9gfnoytaWEpJabr8S1eH4BvCMx0nreTyR&#10;VG+rxfIuH8sAL4nzfR5LJEmSNGKW2b2Abnk/l6919luY2JICZmK/z/zaJAZJU8jkXuAUcR001Unr&#10;0tSz/SpwqlVXfuaxRJIkSSPmxq4fc/9aZ/+Vo8kNMFW2lJA0oWJf3P0krcPxDiDrysZ+2lLbxaRs&#10;K00Cb9aVbR5HJEmSNHJu7N7JA67/FC8+49/Jwb8noEmWW5Q0taxSBrxVLFdvUqc0jeJY9qwCeCvP&#10;eiVJkirMjd15POB6OSs3wAT4MkHShIrrNhN5gdfstpiw3LQ0yeI5Tj7mAY5Y5/FDkiRJleTG7m3s&#10;oXp6JjdAs9zES5pM++uRPM4B/Ksr21jFMI8fkqbTbmXJfOwDPGG1SkmSpMqLL1HyRRxPPGwxYVWG&#10;dxQvE2LyjP2roX6xNHs+hiWp1axIBrzIvZ40m24W374ejAEAT3XlOo8dkiRJqqj4IsXL5v/a/ftw&#10;Idt78RAhXpha/hnqZDUaSa0XLyd317Ym7QLPeLzXM5lBmldxfRCrsuQxASBYpUGSJKmB4mGOG7s9&#10;y44O0v43d33bLe8P/gbAKO4+XH3Ox6ok1dQ/ExZiO4muXO+2UIuVGLqyNUEXeI3tBKV5t38OYQUn&#10;4Kj4ECuPG5IkSaqw3UPhIxd0cxH//X2pM07xYDFWb/BwAcaTj0tJGrK4BouJVfEgcbfCggkLQJ+6&#10;sjV5U1I092dfwLPWebyQJElSpe2+mj+8oJs0X+rUV/w94iGDlxcwkK5s83EoSX2WV1fYTWRcLNf7&#10;yQp/nPOBi3mYzGDiuqR/muOzL+Bltp2QJElqrIeHzTN5qNyVjS916i7+PrangIvzJYKkd5UnLFhd&#10;AajCw/2eyQySDprVsy/gTWKluDxWSJIkqeL2L5G3+cJuKnY3rV259nCrvWIp6scJDh4+QD/ixWM+&#10;1iTpsf12ECYsAK1Zu9+T9FJTf/YFnKhb3udxQpIkSQ00ya/iu7KNB/L5v6vaLB5SxsuV3dLV8WIl&#10;/72BV9l2R5p3j5MVYtJgfJUU51QTFoCWxRhmMoOkt+ZZAvDISr6SJEmNtt/j+OACr1G+0plBJjjA&#10;adywS9Pu6OoKi+V6P1nhTx4TAFpmMoOkc/L8ANjpynUeHyRJktRIu2X+8wVeQ+LLQvugzbfHL07/&#10;+dr0yG8E5iwfM5La6uiEBasrADNkGy1J78nzAiDun/LYIEmSpIaKB+VN7i3YlY2vj5WL38TTlRy8&#10;8GG2urLNx4ekeorJCnHOepycZ8ICwDN8USmph0xqADxHliRJarx4qH7bLe/zhV6Ndg/4u3JtuVGd&#10;0j+THPZLceffFUxOt7zPx4Gk8Yrrlt3khYdJCyYsALzCanyS+s6kBpg3Kz5JkiRNpP3eywcXfNXY&#10;vQD4/iP/c0vn9PBi6T8THazowGS4UZfq6GHLiOWd8wvA25nMIOlSmdQA82XbCUmSpAm126f5yEXf&#10;6LrlvVUZNFSPS4A/nexw8JuEipn8JY1bXLOYyABwut1kBtcxki6Y+3uYLxMmJUmSJtTD14TlT77o&#10;G8PjFhP5n1Eaq92kn0a2aGG+7A0pjdfDCkB1XEcBtMRkBklDZVIDzNY6jweSJElquPiycPQbvK5s&#10;vJRTjcWkn4PfK1TEijbSOMUkTKsyAJwuxs6YEJbHVUm6VKM/8wIGF9cbnpdIkiRNsFguOV/8DSH+&#10;77rAVM35+pZqdWWbf6+SLl9MZjg4HgF4lZUZJI2VSQ0wP7adkCRJmmhDPqD3MEutNORxASfplvf5&#10;9yrpsjknAJzH/Z+ksYsJ4XlsAiasK5s8DkiSJGkixRL7F/8i/WGLCasyqIl227Lk3zBUIFa4yb9X&#10;SZdrf41kmwmAc3TlOo+rkjRk+y1XTWqAGbHFsSRJ0sS7XSzX+SLwvXYvATzIUoNd4niA97J8ojRc&#10;HoADnM8kTEm15JoOZsZzaEmSpOkXL8t6W62hW96bFatWi+VxD37TMLKbxbev+bcq6TLdfCy/8jEI&#10;wOtMZpBUWyY1wIx0ZZvHAEmSJE203cvcrmwOLgpf8bBP6vIulmjO/5lSa/U2uQd6YpKYNExxrNlq&#10;AuAsa1sNSqoxkxpgPjw7kSRJmllxw/ewasPyLm78nr7gfZi8UP7ExIf4/x5fDnt4pSm1+90fuTGC&#10;McR4m3+jki6T1RkAztCVrftBSTUXLzkPxi5gemw7IUmSpMiDKs2h3Rcc+aYIxtKVTf6NSuq/3WRO&#10;K/QAnMZkBkmNFB/jHIxhwLR0y/t87EuSJEnSZDtn6xW4BPtRS8O023bryDEIwHExCczSzpJaKr7e&#10;zmMZMC0mWkqSJEmaTbHlSr4pgjHEbzH/PiX1n+0mAN4utiH8/enqSx5LJan24gvuPKYB0+EZiiRJ&#10;kqTZtF96/O98YwRDi6/G8+9TUv95uA3wNnGN7PpEUsvFdjl5bAMmwrYTkiRJkuZULPV/cGMEA7OU&#10;szRMsXR6Pv4AOOTLR0mtt/+AwbUfTFBMvLTthCRJkqTZFC+S840RDCkesuXfpaT+M94DvFFXrvMY&#10;KkktFtvmHIxxwCSYfClJkiRpVvlqg1F1ZZN/k5L672bx7evB8QdAts7jpyS1XGyfc2SsA1pn2wlJ&#10;kiRJcypmdR/cGMFAYtuT/JuU1H/GeoCXxSRfyzdLmmIxWSuPeUDbYtuJfKxLkiRJ0mSLB7f5xgiG&#10;YplEaZhi8lA+/gB4EC8FYiWbPHZK0lSKr7nz2Ae0zfMUSZIkSbPKFxuMJZZAzb9HSf3nITbAC7py&#10;ncdNSZpSuw8ZurI9GP+AltkqS5IkSdJ8src6Y7n7cPU5/x4l9V8spZ6PPwB2vAyQNIvi3itWpDky&#10;DgINsu2EJEmSpNnlZRdDc/MtDVc+/gDYXYv8ia+W85gpSVPNxwwwLVa9lCRJkjSr7K/O4Lqyzb9D&#10;Sf0XX+MdHH8AMxcTK+PFXh4zJWnqrbryM4+JQLOsNCVJkiRpPu321Dy8MYJLcuMtDZAv8QCO6Mp1&#10;Hi8laS7ddsv7g3ERaI6VLyVJkiTNrnjBnG+O4GK8SJAGKY61g+MPYN5MqpQ06+KDBttOwjTEinz5&#10;GJckSZKkyWbpSYZkr0dpmExWA/hXvMCLF3l5rJSkuWUVL5gIH4tIkiRJmlu+0mAoviKQhsmSwgAP&#10;YlnmeIGXx0lJmmurxfIuj5VAY7rlfT62JUmSJGnSeaDBEOzzKA2XiWoAe75glKSDbruyPRgvgWZ4&#10;viJJkiRpdsUSvPnmCHrXlW3+7Um6TAfHH8A8rfP4KEnaPQP4fGTMBBry+9PVl3xsS5IkSdKk8zUv&#10;A/BSQRqgeLB15PgDmJW4to1Ju3mMlCQ9tFp8/5HHTqAdNx/Lr3xcS5IkSdKkW3XlZ745gj7F1ib5&#10;dyep/2Kv+Hz8AcxNvKjL46Mk6b/ddsv7PH4CbYjJm/mYliRJkqRJZ9sJLs2LBWmYYr/4fPwBzEq3&#10;vM9joyTpMM8BoG1Wo5IkSZI0u2JLgHxzBH2JfVrzb05S/xnLgTlbLcrfHu5L0tuzWiO0K47ffExL&#10;kiRJ0qSz7zqXlH9vki6TpYOBWevKdR4XJUkvd9uV7cF4CrRgnY9nSZIkSZp8sQffkRskeJ+ubPNv&#10;TdJlMo4Ds9WVTR4TJUmvF6vpHYypQPViZap8PEuSJEnS5LP3OhfiqwFpoI4cfwCTFw/0bxbfvuYx&#10;UZL0tm4+ll95bAXqZ3tPSZIkSbMr9hzON0fwXqvF8i7/1iT1n62DgLlyrSFJ789KX9Ag221JkiRJ&#10;mmPxNf3BDRK8w2rx/Uf+nUnqvzjW8vEHMHXxAi4m5eYxUZJ0WrHSTR5jgcp1y/t8LEuSJEnS5PNC&#10;jL5ZAlEaJtsGAXNk4qQk9ZcPHKAtse1WPo4lSZIkaRZZapI+5d+XpMvkATQwO75KlKReixVvPA+A&#10;tsTqKvlYliRJkqTJF/sQ5xskOEtXtvn3JekyxYu9g2MQYKLii8Tfn66+5LFQkvS+Vl35mcdcoGJd&#10;uc7HsSRJkiRNvvgq4+AGCc7hy0lpsHxNB8zJzcfyK4+DkqR+cl0JDfHcRZIkSdJcu+3K5uAmCU4U&#10;q33k35ak/jMRDZiVrmxi3MtjoSSpn2IJ+4OxF6hSrFqVj2FJkiRJmkWWmaQPq8X3H/m3Jan/Ytn1&#10;fPwBTJW9oiXp8tnODNpx9+Hqcz6GJUmSJGnyxVdvMcs73yTBKdxUS8NkEhowF1Z/kqRhinu5PAYD&#10;lerKdT6GJUmSJGkWxQPjg5skOIEJDdIwxQOsfPwBTE1MtnVtIUnDdbtYrvNYDFSoW97n41eSJEmS&#10;ZpEvMniXrmzzb0rSZfKwGZiDm4/lVx7/JEmXa79y4588HgN1iUmf+fiVJEmSpNnk4QVn68om/54k&#10;XaY43g6OQYAJsTqDJI2Trc2gDa6TJEmSJM02Dy84lz2upeEy+QyYOqszSNJ4udaE+sXzu3zsSpIk&#10;SdIsiiUm800SvIWbaWmYbA8ETJ3VGSRp3HzoAPUz+VOSJEnSrLM3O+f4/enqS/4tSeq/ONby8Qcw&#10;JR7QS9L4WaUB6hbHaD5uJUmSJGk23Sy+fc03SvCS+JIy/44kXSZfzAFTZnUGSaoj15xQv1hlNR+7&#10;kiRJkjSbfI3BSbrlff4NSbpMt125PjgGASbC6gySVE+eC0Dd4oOkfNxKkiRJ0mxaLZZ3+UYJnuPl&#10;gzRcMYEoH4MAU2B1BkmqK6s0QOW6cp2PW0mSJEmaTbFs3cGNEhyxf/lgmUNpoG67ss3HIcAUmCAp&#10;SfVllQaomNUyJUmSJM2928VyfXCzBIfW+bcj6XJ5qAxMkdUZJKnOrNIA9Yrrp3zMSpIkSdKs8uCC&#10;18TN8+9PV1/yb0fSZYqXffk4BJgCqzNIUr2ZUAv1MiFUkiRJ0uzz4IKXePkgDdvN4tvXfBwCtM72&#10;VZJUdz52gIp15Tofs5IkSZI0q1aL5d3BzRKErmy9fJCGzcNkYIpMkJSkuov7Ph87QJ1cR0mSJEma&#10;ffHgIt8sga0mpHGKh1X5eARomdUZJKmNfOwAleqW9/l4lSRJkqTZ5UsMnooXD6vF9x/5dyLp8sXD&#10;qnxMArTMV4WS1EY+doA6xTOafLxKkiRJ0uyyxDmPTGaQxs0EM2Bq7j5cfc5jnSSpzm4Xy3Uex4Hx&#10;We1KkiRJ0uzzJQY7Xdl66SCNW0wqOjg2AVpliWRJairPBqBON4tvX/PxKkmSJEmzy5cY87V7gdqV&#10;azP+pXGLCUX5+ARomVWfJKm9bIEGFerKdT5WJUmSJGl2/f509eXgholJ209k2FiVQaqj+OomH6cA&#10;rYrrDJMlJam9XJNChax6JUmSJEkPxZYDBzdNTMrjJAYrMkj1FcdlPmYBWnXzsfzK45wkqY1Wi/In&#10;j+vAeOJZTj5OJUmSJGmWWaVhGvaTFrb7pULXq8XyLl6Uxt/XJAap3mz9A0xJXHfkcU6S1EYm2kJ9&#10;PM+RJEmSpH27r/eP3DgxvpiosPtSZj9Z4XGiQuxPvZ+s8NkNrtRu9isGJqMrmzzGSZLaKe4rD8Z2&#10;YFQmi0qSJEnSPg8uxvF0VYWYqBDLNMdkhdi/1MoK0jyytC8wFauu/MxjnCSpraweBpXpynU+TiVJ&#10;kiRptsUX/wc3Tpzl34kKZWNVBUkvlccPgBbFtY9rG0lqv5hcn8d4YFTrfJxKkiRJ0qyLL+uO3Dyx&#10;t9/+waoKknopxow8zgC0KK6J8hgnSWozK4hBRbqyzceoJEmSJM2+uX6R8XSiQsyAf1xV4clEBasq&#10;SOq1uY63wPTEeJbHOElSm+3uhY+M9cDw4llVPkYlSZIkSRN7ybZfVeHP01UVdts/dOWnVRUkjVmM&#10;RXnMAmiOLwclaVLF/fHBWA+MJj6wycepJEmSJGm/FHrtS01aVUFSy8W4lcc1gNbE9lt5fJMktZ3r&#10;VKhHfJCTj1FJkiRVXrycjJeU8bIS3sJM5vc1xhfEVlWQNIf2k7EOxkCAVsQ1m2sySZpece+dx3xg&#10;JF25zseoJEmSKiteXsZXP/Fic/c1dr6ogzd6+Jp/eR83AiY5nN5uQkEPKza8YVWFmLTkwbikydfH&#10;mAowsnUe2yRJ7WfbCahIt7zPx6gkSZIqKG6cHicxHFzEQV/iy3/Ltp1cTAaJf2/7iQib/WSjP4+s&#10;qiBJb+vgvATQmLjGy2ObJGka2XYCKtGVTT4+JUmSNHIPL0qtxMCAurKNl+35tyhJ0qWK887B+Qig&#10;JV3Z5rFNkjSdbDsBdYjn5Pn4lCRJ0kjtHuzbS5oRxYoC+XcpSdIlWi2+/8jnIYCWxIp6eWyTJE0n&#10;205APax4KkmSVEExmcE+0lTBMm6SpAGKLXkOzkEADbHdhCRNP9tOQB2sLCtJkjRy8SDMFhNUpStb&#10;M58lSZfMw2GgababkKRZZFUxqENsAZOPT0mSJA3UfmUGkxmoj4e0kqQLZpstoGW2apOkeRQfe3hu&#10;BxXoynU+PiVJkjRAu734urI9uECDWnTL+/y7lSSpj2y1BbQsvtjN45okaZpZWQwq4BmlJEnSOLkh&#10;ogUe1kqS+m43qfPIOQegBfGlru3ZJGk+2XYCKtCVTT42JUmSdOHcDNGKeGCbf7+SJL2n2HIrn28A&#10;muELQUmaVSbjwvg8n5QkSRqhmFWaL8ygVjcfy6/8G5Yk6dxWXfmZzzUArbCCmSTNL1vGwviskCVJ&#10;kjRgVmegNWZBS5L67LYr1/lcA9AC201I0jyLDz3yOQEYVqz0l49NSZIkXahYojRfkEHt4mva/FuW&#10;JOmcbhfLdT7PADTB/s2SNMtsOwEV6Mp1PjYlSZJ0geIGKL7qObggg/qt8+9ZkqRzsvUW0CpbsUnS&#10;fFstyp98XgCG4zpMkiRpoGw3QatsOyFJ6isPg4FW3Sy+fc1jmiRpHq0Wy7t8XgAG1C3v83EpSZKk&#10;C2SJZVrmAa4k6b3dfbj6nM8vAC0wwVeS5p2PlGBktv6SJEkaJl8k0jJLu0mS3tvvT1df8vkFoAm+&#10;CpSkWRfbyB6cG4DBmFwqSZI0QB7g0zo3DpKk97bqys98fgFoQYxfeUyTJM2r265s8/kBGIbnkpIk&#10;SQN025XrfCEGrYmlwvNvW5Kkt+Z6CGiV62BJ0mqxvMvnB2A4sVJKPi4lSZLUY7FEab4Ig9b4Mk2S&#10;9J5cDwFN6so2j2eSpPm1Wnz/cXCOAAYTKyDn41KSJEk9tlqUP/kiDBq0zr9tSZLemmV6gUa5BpYk&#10;/S++Dj9yjgAGcrP49jUfl5IkSeqpmD2aL8CgRfarkyS9JxM8gRZZpUyS9JjrWRhRV67zMSlJkqSe&#10;uvlYfh1cgEGj7B8sSTqnOH/kcwpACyxvLEl6bLVY3uXzBDCMeMaej0lJkiT11G1XNvkCDJplNrQk&#10;6YxiedCDcwpA5axQJkl6Wqzak88VwGBsAyZJknSJ7K/H5HTL+/w7lyTptTz8BZrUlU0ezyRJ881z&#10;PhiRZ5KSJEmXabX4/uPg4gsa5is1SdI5xQo/+ZwCULtYWjyPZ5KkebdalD/5fAEMoCvbfDxKkiSp&#10;h2IprIOLL2hcLBuef+uSJL1UfE2TzycAtYsJ6nk8kyTNO9e1MA4fWUmSJF0os7aZopuP5Vf+rUuS&#10;9FKuiYAW3X24+pzHM0nSvItnIvl8AQwjH4+SJEl6Z78/XX3JF10wBWZES5JOLc4d+XwCULOYiJXH&#10;MkmSbC8L47n7cPVXPiYlSZL0juwVzZS5gZAkvbX4wjmfRwCq1y3v83gmSVI8Dzk4ZwCDiA8I8zEp&#10;SZKkd2RPPaZs1ZWf+TcvSdKxbhbfvubzCEDtVovlXR7PJEmKrD4G44gVUvLxKEmSpHdkr2gmbp1/&#10;85IkHcuqVUCLPDCXJD3XbVc2+bwBDKAr1/l4lCRJ0pnF8lcHF1wwIfE1Qv7dS5J0rPjKOZ9HAGoX&#10;2+Xk8UySpMj1LYzElmCSJEn95UtE5sBDXknSW7INF9Ci2CM9j2eSJEWxik8+bwDDiUlFnktKkiS9&#10;Mw/umQXLvEmS3pBtuIDmdGWbxzJJkh6zMitUolve3yy+fc3HqCRJkl4pvuSJ5fgPLrBgaizzJkl6&#10;QwfnD4Dauc6VJL1QPPs7OHcA4+nKdtWVn/lYlSRJ0jNZdo65iIk7+fcvSdLTfL0GtCiWMc7jmSRJ&#10;T7MKGdTJdhSSJElv6OZj+ZUvpGCqLOsmSXqpOE/kcwdA7WKSeh7PJEl62m1XNvn8AVRlHRPs87Er&#10;SZIkM7SZmZjAk48BSZIeu+3KdT53ANTOw29J0mvFV+D5/AFUqCsb21FIkiQ9ybLKzE1M4MnHgSRJ&#10;j8VXMfncAVA7yxRLkl7LCq3QlniGaVsxSZIkXyEyU3cfrv7Kx4IkSdFtt7zP5w2Amq0W5e88lkmS&#10;lIvtifI5BGhDTGwwgVWSJM02D+2ZI8u2SZKey1ZcQHO6ss1jmSRJOau0wgR0y3vPNSVJ0uzy0J6Z&#10;WudjQZKk6Mg5A6BuXdnksUySpFysVnlwDgHa1JWtiQ2SJGkWmZnNXFmWV5J0LNdGQIvsrSxJemvx&#10;PCSfR4C22Y5CkiRNutuuXOcLIJgLF/qSpJx9hYEW3Xwsv/J4JknSseKr7nweASaiW97fLL59zce9&#10;JElS08VFzsGFD8xFV67zMSFJmncmewItislYeTyTJOlYngXCDNiOQpIkTaXYN88yc8xat7zPx4Uk&#10;ad7dLpbrg/MFQOV8iSdJemuxNH0+jwDTZTsKSZLUdJZUZu5iQk8+LiRJ884Xa0CLPKSWJL212KYo&#10;n0eA6TOxQZIkNZkbGFj+3+9PV1/ysSFJmm+rRfmTzxUAtctjmSRJz2WLNZi5rmxsRyFJkprJA3vY&#10;XcRf52NDkjTPYjuug/MEQOXivi6PZ5IkPZcVW4EQ15DxwWMeIyRJkqoplpfKFzEwS93yPh8fkqR5&#10;Fqv2HJwnAGrXlW0ezyRJeq6bxbevB+cSYNZsRyFJkqoslpXKFy4wV/FFbj5GJEnzy4QGoEkmNEiS&#10;TshHTsCzuuW97SgkSVI1xcXJwQULzJQLdUlS5Gs1oEld2eTxTJKk57LNGvCqrmw9L5UkSaMXe2Qd&#10;XKjAfK3zMSJJml/2EwYa5VpWknRSR84lAEfZjkKSJI2S5ZThv1aL8nc+TiRJ88s1EtCieMicxzNJ&#10;kl4qnoPk8wnAi7rlfaxqmMcTSZKki3TbleuDCxKYOTONJUmW3wVaZEKDJOnUYjn5fD4BeBPbUUiS&#10;pCGK2ZQHFyIwd125zseKJGl+HZwfAGrnOlaSdGImNAB92G9H8VceYyRJkt5VXGBYVg6O6Jb3+XiR&#10;JM2v265sDs4RABXzhZwk6dRc8wJ92k9ssPqtJEnqp9Xi+498wQHEhXf5Ox8vkqT5dfOx/MrnCICa&#10;xT1eHsskSXopExqAi+jKxmRbSZL07jykh+f9/nT1JR8zkqR5FatZ5fMDQM1MaJAknZrtaIFLWi3K&#10;n3gPkcceSZKkN2WPPHiB/YclSa6XgMbcLL59zeOYJEkvZUIDMBTbUUiSpJPyxSG8olve5+NGkjS/&#10;4uXgwTkCoFImNEiSTu12sVzn8wnARXXLe9tRSJKkV4ulSA8uJID/iIk/+diRJM0vqzQArTChQZJ0&#10;avHFdD6fAAyiK1sTGyRJ0rNZTg5e54JakhTFkpj5HAFQo9+frr7kMUySpJcyoQGoQYxFeXySJEkz&#10;b7Uof/JFA3BgnY8dSdI8u+3K9ZHzBEBVTGiQJJ2aCQ1ATW4+ll95nJIkSTMsHnLlCwXg0GpR/s7H&#10;jyRpvtlfGKidCQ2SpFOLl4f5fAIwqq5sY6XEPF5JkqQZ5QtDeDsXz5Kkp912ZZPPFQC1cO0qSTo1&#10;ExqAWq0W33/kMUuSJM2k2255ny8OgGd05TofQ5KkeWdZXqBWJjRIkk7NtS1QM5MaJEmaYXcfrv6K&#10;ZfTzhQHwjG55n48jSZKseAXUyIQGSdKpmdAA1O5m8e1rHrskSdKEixmN+YIAeF5MAMrHkSRJUexV&#10;f7tYrvO5A2AsJjRIkk7NhAagdvF81nWuJEkzyr54cDoXzJKkl9pNbLClF1CBGI/yGCVJ0kuZoAs0&#10;oSubPH5JkqSJFif+g4sB4GVduc7HkiRJOSs2AGMzoUGSdGquX4FWrLryM49hkiRpYt19uPorXwQA&#10;b9At7/PxJEnSS8VkuNWi/Dk4pwBckP2FJUmnZkID0ApbA0uSNINWi+8/8kUA8Lr9Pm1/5WNKkqTX&#10;MrEBGJIJDZKkUzOhAWiJVRokSZp4blDgfDEhKB9TkiS9tXjJ6FoMuDTXrJKkU4tVKfP5BKBW8cFA&#10;HsckSdKE8nUgvMs6H1OSJJ3a3Yerzzcfy68j5xmAdzOhQZJ0aiY0AK2J++o8lkmSpAn0+9PVl3zi&#10;B97OHm2SpL6zHQXQN0vwSpJO7bYrm3w+AahaV67zWCZJkiZQnOQPTvzAScz+lSRdovii2nYUQC88&#10;3JUkndhtV7YH5xOAmnXL+zyWSZKkCWT5OOiBB8SSpAu2X1HLxAbgfK5XJUknZsUwoDld2eaxTJIk&#10;Nd7dh6u/Yrn8gxM/cBqzfyVJA2U7CuAcNx/LrzyeSJL0Up4ZAq2xNbAkSRPsZvHtaz7pA6dzsSxJ&#10;GrrddhT2NQbebp3HEUmSXurIuQSgenkskyRJjRdf6eQTPnCeuw9Xn/MxJknSpbMdBfAmVhSTJJ1Q&#10;POM4OJcANCCPZ5IkqfF81Qc9si+xJGnk4lx0cH4CCF3Z5DFDkqTn2k+aPTyfAFQstmfM45kkSWq4&#10;uw9Xf+UTPvAOvnqTJFVSTGyIBzkH5ypgtjzclSSdkm1qgSZ1ZZvHM0mS1HC7fZfzCR8422pR/s7H&#10;mSRJY7a/3rMdBeBaVZJ0UiY0AE2yKpkkSdPKw23oX9zw52NNkqSxiyWDV4vlXT5vAfOSxwZJkp5r&#10;1ZWf+TwCULu4783jmSRJajjLEEP/bj6WX/lYkySppmxHAfMV2w7mMUGSpGPFNWM+jwBUryvXeTyT&#10;JEmNFl/pHZzsgXezlK8kqZV221F0ZZPPZcB0xX1gHgskSTqWlV2BFsV9bh7PJElSo5llDZdz9+Hq&#10;cz7mJEmqtf1EVw+sYQZsjyZJemu33fI+n0cAaue5rCRJE8pNCVxO7DOZjzlJklrIdhQwcZbglSS9&#10;MdeEQIvyWCZJkhrOTQlcULe8z8ecJEktFZPzbruyPTjHAU27+Vh+5eNdkqRjeXYINKcr2zyWSZKk&#10;RtsvK3x4wgd6sVqUv/NxJ0lSi8Xy9LajgAkx8VaS9IZiyfaDcwhA7bqyyeOZJElqtPgq5+BkD/TK&#10;fm2SpCkV5zXXkDABHvJKkt6Qj6GAFq0Wy7s8nkmSpEaLr3LyyR7omf2JJUkTLc5xliCGNllJTJL0&#10;lnbbjx05jwDULMauPJ5JkqQGu/tw9Vc+0QMXYDlfSdLEWy2+/7AdBbQn7gnz8SxJ0tNiAms+fwDU&#10;Lu5R83gmSZIabP/g+eBkD/TL12+SpLm0X5LYxAZoRByz+TiWJOlpru2AFtkCWJKkieSGBIZzs/j2&#10;NR+DkiRNOdtRQP1co0qSXst2tUCL8lgmSZIazQNmGM7Nx/IrH4OSJM2h3apgXdnkcyNQga5c52NW&#10;kqSneX4INKcr2zyWSZKkBtsvB3x4sgcuwrYTkqS5ZzsKqM9qsbzLx6okSY/dfbj6K587AKrXLe/z&#10;eCZJkhosvsQ5ONEDF2XvNkmSHtpvR/F3PlcCA+vKJh+fkiQ95oMooEUm7UqSNJHsfwfDW3XlZz4W&#10;JUmac/uJDZYxhpFYRUyS9FLxHCOfOwBq5xmsJEkTyYNjGMU6H4uSJOl//7tZfPvq+hTGYRUxSdJz&#10;xVfO+bwBULvV4vuPPJ5JkqTGslwcjMMXcJIkPV8sfZ/PncDleeArSXouK7wCLTJhV5KkCRRL++aT&#10;PDAMF9SSJB0vVjLK503g8m4+ll/5eJQkKbKCFtAaH5RJkjSRzK6GEXXlOh+TkiTJksYwmm55n49H&#10;SZLuPlz9dXDOAKhdV7Z5PJMkSY0VNyMxS/HgRA8MwwNjSZKOFl+JH5w3gYvzFZsk6Vg3i29f8zkD&#10;oAHrPJ5JkqTGiv1Rj5zkgYF4YCxJ0vFcp8J4YuJ7PiYlSfPOlrVAi2LlvzyeSZKkxvLlG4wvvnLI&#10;x6YkSXPPV4AwHtenkqScLWuBFq268jOPZ5IkqZF+f7r6EjOrbTcBFejKxkNjSZL+m32aYURduc7H&#10;pCRp3q0W5c/B+QKgcrHyXx7PJElShcXD4McJDPHi1CQGqFi3vI+l0ExwkCTNPRMaYETd8j4fk5Kk&#10;+bZ7rpjPFQANuPtw9TmPaZIkqYLi4e9uiV4TGKB9u2PYBAdJ0jxzHQvjiGMvH4+SpPkWXzjncwVA&#10;7VzTSpJUUY8TGG4+ll8mMMDE7Sc4xMOEOPbzeCBJ0pS67cr24FwIDMLXbJKkx3bPHI+cKwCq1pVt&#10;Hs8kSdJAmcAA/MMEB0nShIvz3MG5DxhGV67zMSlJmmexFdHBeQKgfus8nkmSpAuVJjBsTWAAnrNa&#10;lD8mOEiSplKc0/K5DhhIt7zPx6QkaZ55Fgm0KO4n83gmSZJ6LF5E7venW7tpAM7WLe9jMtTvT1df&#10;8jgjSVLtWd4YxmPPYUlSFM8T8jkCoAXxfiWPaZIk6Z3FDYJVGIBLiXHlcfWGPP5IklRjq678zOcz&#10;YDh3H64+5+NSkjSvYguifH4AaEGsep3HNEmSdGKPW0nsltLtyjafcAEuKvbA7Mq1B9WSpFrbr1h2&#10;eA4DBhGTivJxKUmaV7tnB0fOEQC188xTkqQz2y3TFjObu7KxCgNQjd2YtLwzc1mSVFOWOIbRrfNx&#10;KUmaTw9b4np+CbRntSh/8pgmSZKe6XEVhsetJPKJFaBK3fI+vsiLMSyPa5IkDVWchw7OUcBg4iVW&#10;Pi4lSfPJallAs7qyyWOaJEl60sPs5d0F/9osZqB5XdnEpKz4SjaPd5IkXbqD8xIwKEv1StJ8232g&#10;deTcANAAK41JkpTbTWLoys9YhcEkBmCqYrm22JrC5AZJ0lBZ5QxG1pXrfFxKkuZRPAM4OC8ANCCe&#10;X+YxTZKkWfbPSgy7vedNYgDmxeQGSdIQxbV2PgcBA+qW9/m4lCRNP1t/AS2L9zZ5XJMkaTb9O4lh&#10;eW8SA8BeV7axFKUliSVJfReT5w7OO8Bg4r437oPzsSlJmnb77XQPzgsALfCMUppgcWPq5lR6vjg+&#10;bhbfvsa+SyYxALyiKxuTGyRJfbXb1i2fa4BBxXGYj01J0rSLj7ny+QCgFZ5LSg33+GV5vGSILynj&#10;xWx+ObvbF6tb3sf/jCWkNedMYgDogckN0j/XFE+uwf88vbbYX5O7BpeeydeBUIV1PjYlSdPt4T1C&#10;+XPkfABQvRi/8rgmqYHiAWos03nOS9mHh6vlOv9nSlPs8YXDuccLAC/4d3KDVaE0i2Iiz9nXFF3Z&#10;ugaXHrJ/M4wvzmX52JQkTTcTSoGmdWWTxzVJFfcwk7K//UbjPyv/35BazyQGgBHE0pVduTa5QVMs&#10;Vljo87rCMt9SPFTv53gCzmfFLUmaT32+UwAYmneZUkPFg89LPPTZLYnroaomUDyMeVz6Of/OARhQ&#10;t7x3baEp9DiZ+BLX4HG9YisKzTnX7FABKwdJ0myy3QTQNNetUv31vSrDszxUVYM9rsaw37+6/5cN&#10;AJxtN2lysbzz9Z9aa3f9/TCZ+KIP/eIYieuY/H9fmkO7lX2OHBfAcGw7IUnzKJ7553MAQEti25w8&#10;tkmqqN3eosM/6Fl78aDas6UEQGOs2qBGepwoefAbviDHhubYIJP2gVd5/iNJ02+3ou2RcwBAK1yz&#10;ShU30mSGf9iTRrX1+LXk0C8ZAOhXXGNYFUq1tf9qaZ1/r0MxqUFzK76wyccBMLx4yZWPT0nStLr0&#10;ynMAl5bHNUmVNPZkhke7paI9XNXIWY0BYKK6srEHnsbucXu3Gq4zXHdrTpnQAHWw7YQkTTvbTQDN&#10;68o2j22SKqiWyQz/0ZWtLyk1ZHEc7JZDsxoDwFysYwJbPh9IlyxeqNb2tZJJDZpLu/veI8cAMDxL&#10;+ErSdLPdBNC8rmzy2CZp5KqczPBfaze6ulS7SQyxb/Viua7hK0kARtCVbTxwcb2hS7a73qh40qRJ&#10;DZpLrvmhDrYclaRp9rAaXV0TuAFO5VpVqqwGJjP8wwCiPrMaAwBHdct7L3bVZzFRJq5jD35rFfLb&#10;1xxy/Q91sO2EJE0zW3wBU+D5iFRRLU1meBQ3vAYSvaf4OrKWPasBqFd8URIT3/J5RHprD18mtXfN&#10;4VpbUy9WZsu/e2AcVseSpOnV2vsGgGNiclYe3ySNUIuTGf6jK9vfn66+5P9e0rH+2VbC11gAnCFe&#10;SnvgrlOKG9+Wl1k1qUFTzp7OUJV1PkYlSe0W981HxnqA5ngOKFVQ85MZnvCCQS9lWwkAetUt72OC&#10;XD7fSI9NaQKlSQ2aapZBhnrYdkKSppWJo8BU5PFN0sBNaTLDUzGxIf931Xx73Ku6tSWeAWhEV7Ze&#10;9uppj9ceB7+Vxvmda4rt7omP/N6BcTjXSNJ0anmVOoB/dGWbxzdJAzbVyQyP4oLJjfC8e/gqcnlv&#10;IgMAQ9mvFvVXPidpHsXffuqTKF1fa4pN+ZiF1sSznHyMSpLayypYwGR0y/s8xkkaqKlPZviPrmx/&#10;f7r6kv8daJrttpWY0PLOALTJNljzK64/5vIFkkkNmlq3Xdnk3zkwHtdQktR+s3n3AEyeFeGlkZrV&#10;ZIYnvFiYdruJDB/Lr7m8SACgEbFSkJe/k26uEyn9rjWlprhFDDRunY9TSVI7PWzBZwUsYBo8/5BG&#10;aK6TGZ4ym2paPXwNOe2lnQGYgK5s3QBNq8ftJQ7+1jPiN62pZElkqEvc3+fjVJLUTvHRWR7bAVoV&#10;94t5nJN0wUxm+Fd8xe8BbNvN9WtIANpn1ai2e5zIYDLlA9fUmkIxJuffNjAu5xdJajcr6AJT4hme&#10;NGAmMzyjK1uDUVuZyADAVJjY0F4PK0N5OJd56aTW290vH/ltAyPqyjYfq5Kk+rPyFTAlVg6TBsxk&#10;htd5oVB/JjIAMFWuQ+rPdcjrTGpQ6znGoT6ujySpvbyHACbFJFtpmExmOE28UMj/DjVuXiAAMBcm&#10;NtSX7SVOY1KDWi6O9fybBka3zseqJKneHu6f3DsBk+J6VLp0JjOcqStbD2PHz0QGAObKxIbxM5Hh&#10;fK6j1Wo3H8uv/HsGxueaSJLayfUUMDU+gpYunMkMPejK1o3zsMXv1kQGAPjH2rXI8MW1yGpR/hz5&#10;e/BGJjWoxez3DNXyVZwkNZJnusDUeL4hXTCTGfrlK8nLZyIDALzIxIYBci3SLzf9aq3dffSR3zIw&#10;rlgtyXWQJNWfyaHAFMXYlsc7ST1kMsPlxJJZ+d+33peJDABwgm5574F+/9le4nJMalBrWZ0FKtWV&#10;63y8SpLqyvNdYIo8h5MukMkMA+jK1oPZ9/fw4uD7Dxe6AHAGExt6yUSGYbh2VkvddmWTf8PA+OJc&#10;nY9XSVI9WZ0BmCLXoNIFMplhYF3ZepFweiYyAECPTGw4u1ghypfYwzGpQa0Uq/Ll3y9QB+cSSao3&#10;z3qBSerKNo93kt6RyQzjia/64t9//pvoMFtLAMCFmNjw5lyPjMeLKLWQrwuhXjERMR+zkqTxc/0E&#10;TNg6j3mSzsxkhjrElzz5b6OHvDgAgMGsTWw4nu0l6mBSg2pvd3995LcL1MF5RJLqy3NfYKriOVIe&#10;8ySdkckMlenK1s31vz1MZPD7BIChueH6NxMZ6uN6WbVnOxqol1UaJKmurM4ATFmMcXnck3RiJjNU&#10;rCvbOX8d6cUBAFSiK9f5PD2nYnKlF5N1MqlBNRf3Mvk3C9TDOUSS6snqDMCUxXOlPO5JOiGTGdoQ&#10;D8Lib5X/flPNRAYAqE+80J/bg//9dleb/O+Cusztd6l28qUh1C2eOeTjVpI0fK6ZgKmb84fL0rsz&#10;maE9Nx/Lr/x3nFIPv8lybSIDAFRsBltjmVzZnqn/JtVmu/ubI79XoB7OH5I0flZnAKbMVmfSOzKZ&#10;oWETfYmw/wLSxSsAtKJb3k9thrmJDG2b4jWy2s92NVA3qzRI0rhZnQGYvK5s8tgn6Q2ZzDARXdlO&#10;4SWCiQwA0Lb91liuSaiCSQ2qrdvFcp1/p0BdnDskabzcgwEzsM5jn6RXMplhevYvEf7Kf+vae3hp&#10;4LcIAFMR1yT5fN9C+4kMm/zfh3Z5MaWaim0D828UqItVGiRpnKzOAMxBq8/LpNEymWHiunKd/+Y1&#10;ZilnAJg41yRUwKQG1dJu0tSR3yhQl5h8lI9fSdJlszoDMAcxeSuPf5KeyWSGmejKttaHt14aAMCM&#10;VH5NEi8tXJNMX62/Qc2r3b34kd8nUJe4LpjCFlqS1EpWZwDmwjWm9MZMZpihrmxrGiTjq6TVovw5&#10;+OcEAKatwmsSXwHNi0kNqiHb2kAz7G8sSQP08L7CfRkwDzU9F5OqzWSGeRt7b57fn66++P0BAGNf&#10;kzxMZHBNMlcmNWjsYgzMv0ugTvEcIx/DkqR+ixXz8vgLMEXxoW8eAyWlTGbgHwPvZW17CQAgi+uC&#10;oV8suybh0dC/PelpllSGhnRlm49hSVJ/xZfK7s+A2ejKJo+Dkp5kMgMHBtrL2vYSAMCLBtiGIq6F&#10;46sfD8p4aohrYelYu/vzI79JoE4xCSkfx5KkfvLOApiTsVcslarOZAZe1JXNJV4i2F4CADjFpW7q&#10;HraXsB8rx5nUoLEy6RvaERMi8zEsSXp/Vq0CZmfg1dOlZjKZgbfq6yWCpZwBgHP1uQ3Fw0QG18G8&#10;rq/fnHRKcc+Uf4tAvWKlp3wcS5LO7+EZsufHwLxY+Us6kskMnOUdM8R8AQkA9OId21CYXMk5TGrQ&#10;0PkiEdoS1xXnXptIkg4zuROYI9eTUspkBt6lK9tTHurGIHy7WK4P/nMAAN7hlBWk4vo3vp40kYFz&#10;nXL9K7233T37kd8hULGubPKxLEk6vd1HcXmMBZiBPB5Ks85kBnrTlc1LM8Z8AQkAXFrsM//ai2ar&#10;RNGX135rUp/F+JZ/g0DdLBMsSe/r4d1F2eTxFWDyurLNY6I020xm4BKOfR3pxQEAMKgjEy1/f7r6&#10;4tqXvpnUoKGy1DK0Z7/1xF/5eJYkva3Y7jiPrQCzYLUv6SGTGbi4rlzvl0a1vQQAMIp4AWiVKC7N&#10;pAYNUXzpnX97QAO65X0+niVJrxcT1N3DAXN17MNhaXaZzAAAANAfkxo0RB7qQ5ti1cp8PEuSXs77&#10;C2DOPGPQ7DOZAQAAoH8eOOjSWf0O2hSTkfLxLEl6PitTAXMX42AeG6XZZDIDAADA5ZjUoEsWv6/8&#10;mwPaYNlgSXpbD1sGlj95HAWYk9h2J4+P0iwymQEAAODyTGrQpdrd1x/5zQFt+P3p6ks+riVJ/+3m&#10;Y/mVx0+AucljozSLTGYAAAAYjkkNulS+WIR2xfGbj2lJ0r/dLL59jW168vgJMCtd2ebxUZp8JjMA&#10;AAAMz6QGXaJYtj7/1oCGdMv7fFxLkh7fY5TtwbgJMDeuFzW3TGYAAAAYj0kN6rvV4vuP/DsD2hLH&#10;cT62JWnueY8B8CAmsecxUppsJjMAAACMz6QG9dnuXv/I7wxoRyynfvfh6nM+viVprt125TqPlQBz&#10;5RmCZpPJDAAAAPXwQEJ9ZjlmmICubPKxLUlz7Penqy8x0etgnASYKat5aRaZzAAAAFAfkxrUVzcf&#10;y6/8+wIa1JXrfHxL0px6eJdhoibAU1by0uQzmQEAAKBeJjWoj+JLxvzbAtoUx3M+xiVpLnmXAfBf&#10;sWJNHiulSWUyAwAAQP1MalAfWZoZpmG1KH/y8S1JcyhWqcljIsDsdWWbx0tpMpnMAAAA0A6TGvTe&#10;bhfLdf5dAY3qyiYf45I05WJ1GpMzAY7olvd5zJQmkckMAAAA7TGpQe9ptfj+I/+mgHbdfCy/8nEu&#10;SVPs4X1G2eZxEIBYvWt5l8dNqflMZgAAAGiXSQ06t93zgCO/KaBdMVEpH+uSNLW8zwB4nmcEmlwm&#10;MwAAALTPAwudm20nYHpiGfZ8rEvSVLrtynUe9wD4lwmumlQmMwAAAEyHSQ06p/jd5N8S0LbYUz6e&#10;++XjXZJaLyZsxRiXxz0A/nX34epzHj+lJjOZAQAAYHpMatCp2XYCJqorm3y8S1LLPbzTKNuD8Q6A&#10;f8Skrzx+Sk1mMgMAAMB0mdSgU7PtBExUt7zPx7sktZp3GgBv0JVtHj+l5jKZAQAAYPpMatAp2XYC&#10;psv5QNIUWi2Wd3l8A+CodR5DpaYymQEAAGA+vMTSW7PtBEzbzeLb13zcS1Ir3XblOo9rABx387H8&#10;yuOo1EwmMwAAAMyPSQ16a7dd2eTfDzANsZfy709XX/JxL0m1ZzIDwGlWi+8/8lgqNZHJDAAAAPNl&#10;UoPekm0nYNpWi/InH/eSVHNxbRITsvJ4BsBxMWbGO+E8nkrVZzIDAAAAJjXotWw7ATPQlU0+9iWp&#10;xmJVGZMZAE7ULe/zeCpVn8kMAAAAPDKpQa8VX3Dn3w0wLavF8i4f+5JUUyYzAJznZvHtax5Tpaoz&#10;mQEAAIDMpAa91M3H8iv/ZoDpsbeypFqL9xomWAKcoSvbPKZKVWcyAwAAAM8xqUHPZdsJmA9f8Emq&#10;rYf3GmWTxysAXufaTk1lMgMAAACvMalBz+WrSJgPD74l1ZL3GgDvss7jqlRtTvoAAAC8lUkNOtZq&#10;sbzLvxVgukxqkFRD8TIuj08AvC4mpMf74TyuSlVmMgMAAACnMqlBOdtOwPyY1CBpzEymBDjPalH+&#10;dh2nZjKZAQAAgHOZ1KCcbSdgfjwMlzRGt125zuMRAK+LyQyrxfcfeVyVqsxkBgAAAN7LpAY9LX4P&#10;+TcCTJ9JDZKGzGQGgPOYzKCmMpkBAACAvpjUoMdsOwHzZVKDpCGKyQzxQi6PQQC8oivbuw9Xn/O4&#10;KlWZyQwAAAD0zaQGPXa7WK7z7wOYB5MaJF0yKzMAnG43Cawr1/F+OI+rUpWZzAAAAMClmNSgKJYw&#10;zb8NYD5MapB0iW4+ll95vAHgeTGRIcZOqzKoqUxmAAAA4NJMalC0WpQ/+bcBzIdJDZL6bLVY3uVx&#10;BoD/2q/EsI13wXFfbkUGNZfJDAAAAAzFpAZ58QCY1CDpve3ea9jKCuAf/5m0EPdcXbmOa67fn66+&#10;mMCgpjOZAQAAgKGZ1DDvYlnT/JsA5sekBknn5r0GMEcmLGiWOekDAAAwFpMa5p1tJ4BgUoOkU/Ne&#10;A5iimKywu0fqyiZWnzFhQXLSBwAAoAImNcy3eDiXfw/APJnUIOmtea8BtOrY6gpxP7yfrPDZhAUp&#10;5aQPAABALUxqmGf7fa8Pfg/APDkXSHqt3ZZV8TLwyBgCMLZjExasriCdmckMAAAA1MaLrHkWS6nm&#10;3wIwXzcfy688TkhSFC8EbVcFjOXJdhAmLEiXzmQGAAAAamVSw/yKv3n+HQAz15VNHiskzTuTGYBL&#10;e7q6Qky6jkmWca8SExZsByENmMkMAAAA1M6khnkVzyp2Dw+P/BaAGevKNl4e5DFD0vyKl4muFYD3&#10;sh2E1EAmMwAAANAKkxrmlW0ngGPixUO8aMhjhqT5FC8cTWYA3sKEBanxTGYAAACgNSY1zKf4Cjv/&#10;/QH+0ZXrPG5Imna7dxomPALP2G1BY8KCNJ1MZgAAAKBVJjXMJ/tiAy+JLy3zuCFpmsXLyd1X1kfG&#10;AoBw87H8ymOHpEYzmQEAAIDWmdQwj+LvnP/2AP/RlU0eOyRNq/ja2hYTwGtihbc8fkhqMJMZAAAA&#10;mAqTGqZfPMewSgPwqq5s4+vtPIZIar9YicVkBuBV3fI+jx+SGsxkBgAAAKbGpIbpFy8y8t8dIIsX&#10;nvEVdx5DJLWZ9xnAKVaL7z/yOCKpsZz8AQAAmCqTGqbd7pnGkb87wFFduc7jiKS2ihVXrNAEvFlX&#10;tnkckdRYJjMAAAAwdSY1TLvbxXKd/+YAz4mVXfI4IqmNYlKSLSaAU9x8LL/yWCKpsUxmAAAAYA4s&#10;Mzrd4m+b/94AL+rK9u7D1ec8nkiqs/gw0zZTwKliApTzvdR4LgAAAACYk1iiON8baxpZeho4hxV8&#10;pPqzyjRwtm55n8cUSQ0VSzMdHNgAAAAwYb7QmW6ecwDvsM5jiqQ6ull8+2rSInCuGEPyuCKpkR6W&#10;Z7LPFAAAADPkK51Jtvt6M/+tAd4onpVaxUeqJ1tMAO/WlW0eWyQ11M3H8uvgwAYAAICZ8NJqmsVX&#10;1vlvDXCKeG6axxZJw2ZVBqAPtpWSGi6W1rQ6AwAAALPma51JFhNVDv7WAKfqytb2RNLw7VdbMjkR&#10;eLf9VoN/5XFGUiNZnQEAAACW/+dl1TTzRSfQF6s1SMMVX1L7EBPoS2xZk8cZSQ3lxh4AAAA85Jpq&#10;8UIk/60BztaVrW2KpMu1W12pW94fHHsA7+DcLTWcpRcBAADgQXwFmO+b1X6xtKwvPIG+mQQn9Z9V&#10;GYCL6Jb3ebyR1FC3Xbk+OLABAABgpuyrOr08+wAupivb1eL7jzzuSDotqzIAl+RcLTXe7WK5zgc2&#10;AAAAzNXN4tvXfO+sdosXJL70BC7Nag3SeT2sorS8c64GLmW1KH9MWpca77Yrm3xwAwAAwGx15Trf&#10;O6vN4sFlfD198DcGuJBYLj+PRZKO97Aqg/M0cFk3H8uvPP5IaqyYmZQPbgAAAJgrD7ymk6WrgVHE&#10;NhQmNkjPZlUGYCgxzlidQZpAJjQAAADAvywbPo1ipY38twUYVLe8v/tw9TmPT9JcM5EBGJrJ6tJE&#10;cvEAAAAA/zKhof3iy+j8dwUYi/OK5l5MZIiXit5FAEOyOoM0oexRBQAAAP/yFU/bxdfQXpgAtYlx&#10;yTYUmlu7FRm68tMq0cAY3NdJE+p2sVzngxwAAADmarX4/iPfO6uN4sXJbVc2+W8KUI2ubE1s0By6&#10;WXz76mNKYCz71Rls+yRNpVjyLB/oAAAAMFfxAD7fO6uNfLQBNMPEBk00ExmAKnTL+zw+SWq4+PLk&#10;4EAHAACAGYovefJ9s9rotivX+e8JUD0TGzSRHiYyLO8PfuMAIzBJXZpg9pYEAAAAX/K02u9PV188&#10;2wCaZmKDGu3hHLy8cx4GquGeTppmlmQEAACAWKHh+498z6y6u/tw9ddqUf7kvyVAk0xsUCPF188m&#10;MgA1sjqDNNHuPlx9zgc8AAAAzEm8FI+X4/meWfUWfy/LWwNTtJuo1ZXrPO5JYxbn3YetJco2/2YB&#10;qtCVTR67JE0oDwAAAACYs5uP5Ve+V1bdxZeh+e8IMDUx1sUHaXkMlIZqN5HhY/llRSSgdlbckyZe&#10;7HWVD3wAAACYA6sztFd8uZz/jgATtzaxQUNmWwmgJXFPl8cxSRPMKg0AAADMkf3K2yo+yvByBZit&#10;rmyct3SpbCsBNMtWTdI82u09mQcAAAAAmDL7rDbV7tmFlywAO7ajUF/ZVgJomRX3pJkVFy15IAAA&#10;AICpiq8Q872x6s3qkgBHWLVBZ2ZbCWAK4t1mHt8kTbiYwWQWJgAAAHMQD/DzfbHqLZaRzX9DAP4r&#10;zm0m6+mlYuum3YeNVjwCJsDqDNJMWy2+/8gDAgAAAExJfIlome52imcVvh4FeLsYM01u0GPxOzCJ&#10;AZikrlznMU/STHJhAwAAwJRZlrSdYuKJyQwA5zO5YZ6ZxABMndUZpJkXy07lgQEAAACmwIOvdoq/&#10;U+wNn/+GAJzH5IZpZxIDMCerrvzM46CkmXW7WK7z4AAAAACt8+CrneKlW/77AdCP/eo3a+fFdouJ&#10;fzGJIc6XMWEz/40BpsokdUm7dl9BHBkkAAAAoFld2eT7X9VZ7Id78PcD4HK65X183W/1hrpLkxhs&#10;yQTMksl4kv5ptzzVkYECAAAAWuQlTRvFVphe0gCMrFvex+Syuw9Xn/M4reF6nMDwuJWE8yMwe13Z&#10;5rFS0oyLiyVLVQEAADAF8SVjvu9VfXkWAVApKzgMkgkMAC9bLb7/yGOnpJkXA0MeLAAAAKAl8TLA&#10;F6b1t9v+Mr4IPvI3BKAy3fL+YduD7z/sY35ej5MX9tssrWMCw8G/ZwD+ZQtBSc/lQgoAAICWxVeO&#10;+V5X9WXrS4DGPUxKixfz11Zy+G9PJy/ERBCrLwCczrlF0rPF3pV50AAAAIAWxPYFvhytv1VXfua/&#10;HQDt220j9LiaQ1d+xsuoqa6aFNcb8Sx9t+qxiQsA/bI6g6TX2s2szYMHAAAAVC5enuR7XNXVw8sf&#10;L3sA5mY39ndl87iyQ6zUU/Okh6MTFvZbRcTEDecygMuxOoOkV9vtY3lkAAEAAIBq+Yqn+nbPG2x1&#10;CcAz9pMetrtJD49bWiyW65hMEBMgHu0mGHTl587i+4948RViAsKjx/+3+P/+j/3/Tvzvp0kKm4f/&#10;uw8rLJisADCibnmf7yMk6Wj2sgQAAKAlvuKpv/3LqYO/HQAAQHBfJ+nNxVcTuz3PjgwmAAAAUJP4&#10;wjLf16qudl/DHvnbAQAA7FidQdKp7fYHy4MJAAAAVCSWhY5J+fmeVvX0sOS35bsBAIDj4n4htgzK&#10;9xKS9Gr2tgQAAKBmsWVivpdVPd19uPpsMgMAAPAS93WSzi4ePORBBQAAAGoQWyVanaHe4m9z25VN&#10;/rsBAAA8suqepHd3u1iu8+ACAAAAY1t15We+h1U9rRbLu/w3AwAA+I+uXOd7CUk6qd0XFXlwAQAA&#10;gDF1y/t8/6p6ioeSB38zAACAp7qytTqDpF6KvWsOBhkAAAAYyc3i29d876o6+v3p6kssG5v/ZgAA&#10;AE+5r5PUa7E3aR5oAAAAYGixlUG+Z1Ud7VZ57Mo2/80AAAD+w6p7kvputfj+42CwAQAAgAHFl/+W&#10;JK23eCiZ/2YAAABPxX1drOyW7yck6d35ygIAAIAxxZaI+V5VdWS7SgAA4C2suifpYt19uPqcBx0A&#10;AAAYQmyFaHWGOlt15Wf+ewEAAGRW3ZN08W4Xy3UefAAAAODS4qV5vkfV+MVSsfFQMv+9AAAAMqvu&#10;Sbp4MWsqDz4AAABwUd3yPt+favx2zwhsTwkAALyBVfckDZZ9MQEAABjSzeLb13xvqvGziiMAAPBW&#10;q8X3H/meQpIuVsyiygMRAAAA9G21WN7le1KN321XrvPfCgAA4Cir7kkauphFdTAYAQAAQI9Wi/K3&#10;JUnrK1bMiL9N/nsBAABkce/w+9PVl3xfIUkXzz6ZAAAAXFJseZjvRTVudx+uPpvMAAAAvJX7Okmj&#10;FQ8x8qAEAAAAfYitDq3OUFfx94ilYvPfCgAA4Bj3dZJG73axXOfBCQAAAN4rtjrM96Aat9VieZf/&#10;TgAAAM+J7eryfYUkDdru64wjAxQAAACcrVve5/tPjdttV64P/k4AAADPiAnR+b5CkkYp9r7JgxQA&#10;AACcY7Uof/uKp65+f7r6En+X/LcCAAA4Ju4fbDUhqapiD5w8WAEAAMCpfMVTV7uVGbuyzX8nAACA&#10;Z3XlOt9bSNKoxd6mB4MVAAAAnMBXPPUV23/kvxMAAMCzurLJ9xWSVEW+2AAAAOA9YkvDfK+p8Yqv&#10;qvLfCAAA4DkxST22rMv3FpJURXcfrj7ngQsAAADeIrYytDpDPcVKjPEwMv+dAAAAnmOSuqTqu10s&#10;13nwAgAAgNfEC/R8j6lxig8WTGYAAABOYZK6pCaKgSoPYAAAAPCibnmf7y81Trv7+q5sDv5GAAAA&#10;L7hZfPua7y8kqcrssQkAAMBb2WO1rqy8CAAAnGq1WN7lewtJqrpYViYPZgAAAJB58FVPPlAAAABO&#10;FZPUbTUhqbli79M8oAEAAMBTHnzV092Hq8/x98h/IwAAgBd15TrfX0hSE9lzEwAAgJfcfCy/8r2k&#10;xsk9PAAAcLJueZ/vLSSpmeLrjoOBDQAAAB5WZ/hjdYY6stUEAABwKivuSZpEt4vlOg9wAAAAcLP4&#10;9jXfQ2qcbruyzX8fAACAl8T28/neQpKaK2Zm5QEOAACAmbMsaTXFQ8iDvw8AAMDL1vneQpKazdKV&#10;AAAAPIplSX9/uvqS7x01TjG5JP+NAAAAnmP7QEmTLAa3POABAAAwP6vF8i7fM2q8YoJJ/hsBAAA8&#10;x1YTkiaZJSwBAACIl+e+5Kmnm8W3r/lvBAAA8BwT1CVNutuubPLABwAAwIx05TrfK2q8bBEJAAC8&#10;la0mJE2+uw9Xn/PgBwAAwDx4+FVft4vlOv+dAAAAjokV3vI9hSRNLg9LAAAA5snDr/q67Zb3+e8E&#10;AACQ2WpC0myKr3HyIAgAAMDEdcv7fH+o8TOhAQAAeFVXtlbbkzSr7NEJAAAwH6tF+fv3p6sv+d5Q&#10;42cVRQAA4CVxP2e1PUmzLPZOzYMiAAAA02Np0nqLv03+ewEAADy6+Vh+5fsISZpFq8X3H3lQBAAA&#10;YFriax5Lk9abCQ0AAMCzurJxPydp1sVAeDA4AgAAMB1duc73gqonHxsAAADH2DpQkv73v//dfbj6&#10;nAdIAAAAJqIrW1/z1F38fQ7+bgAAwOzF5Od8/yBJs+x2sVznQRIAAID23Sy+fc33gKqv1aL8yX87&#10;AABgvmJrunzfIEmzzdcgAAAAE9Qt7/P9n+ps1ZWfB38/AABgnqy0J0mHeXgCAAAwHfZabSsfGgAA&#10;AMG9nCS9kCUuAQAApsHypO1lO0gAAGC1+P4j3ytIkvbFIJkHTgAAANoSX/RYnrS94m8Wf7v89wQA&#10;AObBxHRJekOxx2oeQAEAAGhIV67zvZ7ayIcGAAAwU13ZmpguSW/o7sPV54NBFAAAgDZ0ZeMhWNv5&#10;0AAAAOYlVmr7/enqS743kCQ9k307AQAA2nSz+PY13+OprfZbT/zJf1sAAGCaYqW2fF8gSXqheHiS&#10;B1MAAAAq1y3v8/2d2iwmphz8fQEAgMlZLZZ3+X5AkvSGVl35mQdVAAAA6mSJ0ul187H8yn9nAABg&#10;QrqytWWgJL0jS1wCAAC0IV5+53s6td9tVzb5bw0AALTPpHRJ6qHYsycPsAAAANQlHoT5qmeaxd/V&#10;xwYAADA9sVJ6vv6XJJ1R7MGaB1kAAAAq0pXrfC+n6XSz+Pb14G8OAAA0a7VY3uXrfknSmd19uPqc&#10;B1oAAAAq0ZWN1RmmXzzwPPjbAwAA7emW9+7hJKnnbhfL9cGACwAAwOji6/18D6dpFpNX8t8fAABo&#10;SFe2JjNI0gXa79n598HACwAAwHi65X2+f9N0c28OAADtimv535+uvuTrfElST6268jMPvgAAAIzD&#10;w7B5Fity5N8CAABQv9Xi+498fS9J6rnVovzJAzAAAADDu/lYfuV7Ns2j1WJ5l38PAABAvdy/SdJA&#10;xeyxPAgDAAAwrFidwb6r8y723s2/CwAAoD4xITlfz0uSLljs0ZoHYwAAAAbUlet8r6Z5FRNaYmLL&#10;wW8DAACoR1e2JqNL0sDdfbj6fDAgAwAAMIyubPJ9mubZzeLb14PfBwAAUIX9ynqf83W8JOnC+QoE&#10;AABgVOt8n6b5FsvXHvmNAAAAI4r3aLGNe75+lyQNkIclAAAA4/r96epLvlfTfItlbPNvBAAAGJFt&#10;AiVpnCxnCQAAML7VovzJ92uab7GSYv6NAAAA44gPg/M1uyRpgHYPSLqyyQMzAAAAw1t15We+b9N8&#10;8wECAABUoCubeJ+Wr9clSQMUy+McDMwAAACMIvZkvftw9Tnfu2m+3S6W6/w7AQAAhmN7QEkaqXhI&#10;Fg/L8sAMAADAiLrlfb5/07y77cr24HcCAAAMoyvX+RpdkjRAvvIAAACoky+A9LT4ICH/RgAAgGHE&#10;x8H5Gl2SdOHswwkAAFCv1aL8yfdxmnerxfcf+XcCAAAMI96r5Wt0SdKFuvtw9ZflKgEAAOq26srP&#10;fD+neWelRQAAGM06X59Lki5U7PVzZCAGAACgIrGsaWw1kO/pNO98oAAAAONwfyZJAxSDbTwUy4Mw&#10;AAAAFeqW9/m+TvMu7usPficAAMDldeU6X59LknrO8pQAAABtsVercqvF9x/5dwIAAFxWfDCcr80l&#10;ST3mgQcAAEB7VovyJ9/fSbF6R/6tAAAAl2XbCUm6UHcfrv6yzyYAAECjLG2qI7nPBwCAwa3zdbkk&#10;qYduPpZfRwZdAAAAGhBLm/oSSLn4TeTfCgAAcDn7e7O/8rW5JOkdxQOOGGDzoAsAAEBDuuV9vt+T&#10;bC8JAADDWnXlZ74ulyS9I/tqAgAATEO8vM73fJL7fgAAGM5qUf7ka3JJ0pn5UgMAAGA6PDjTsWLJ&#10;29uubPPvBQAAuAxbAkpSD3mgAQAAMEFduc73f1I8UD34rQAAAJeyztfkkqQTu/lYfh0ZYAEAAGjY&#10;alH+9jWQjmWVRgAAGEbcl+XrcUnSCcXqDDGY5gEWAACASfA1kI522y3vj/xeAACAnq268jNfj0uS&#10;3pjVGQAAAKbNKg061v4Dhz/59wIAAPSsK9t8PS5JekPxUMvqDAAAABPXLe/z/aAUxXOBg98LAADQ&#10;OxPNJemMYunRPKACAAAwPb8/XX3J94RSFMvf5t8LAADQO9sBStIp3Sy+fT0ymAJAlWJFod2SyF3Z&#10;7vZ77pb3q8XyLuy2T+rK9aN4KL+z+P4jxDnvUbzMCU//3x7/53b2/7uP/1nxn/1oNxFw93+7bOKf&#10;xRLNALQkzlv5vlB6bHeNc+R3AwAA9COeb+brcEnSC8XLmDyYAsDQdlsf7ScpxOSExwkJj5MPYim2&#10;2N85n8dqKv754p/zn8kR+wkR/06CcM4FoA5xnsrnMSmK6xmTNQEA4LLiuWG+FpckHSkeYuVBFAAu&#10;4diEhSeTFaqeqHCJYuLD7jz8OOEhJjuY8ADAQHwRpJeK67P8mwEAAHrUlU2+DpckHcmLEwD6tp+4&#10;sHmctDDXCQvv7XGyg5UdALgUXwTppXYrTR353QAAAP2ID57ydbgk6Un7lyQHAygAvMXTFRdihYFY&#10;bcFF+GV7XNXhcUUHy0ED8B5WadBrxXVe/t0AAAD9iGd8+RpckrTPnpgAnGw/ecGqC/X1z2oOu+08&#10;yt8HfzsAeIYHaHopzw4AAOByTDKXpBfafdl5ZPAEgPB024j9ygsmLzTUbiWHrvzcb/uxzX9fAHjK&#10;Ckt6qbgWzL8ZAACgH7YClKQj7b+w8PUmAP94nMAQE96svjDNnm5Vkf/+AMzeOp83pKf5KAIAAC6k&#10;W97n629Jmn0eRABgAoOeTHCwggMA/xfXA/lcIT3NpEgAALgMq+ZJ0pN2S1BbnQFglvbj/zpeZJvA&#10;oKfF7+G2K9cxIzz/bgCYia5s8vlBetp+tcc/B78dAADgfbpyna+/JWm2xYusg4ESgEnKqzDkc4L0&#10;XFZvAJinGP/zOUF62s3i29f8uwEAAN4nnuPma29JmmUePABM38MkhuW9VRjUV/+u3mCZaYCpi6/v&#10;83lAyq0Wy7v82wEAAN4n3uHla29Jml1eRABMk0kMGjKTGwCmbdWVn3nsl3KuBQAAoHfrfN0tSbMq&#10;XnIdGRwBaNTjdhLx0sEkBo2RlRsApslSp3pLcR2wux498hsCAADOc/fh6nO+9pak2eRlA0D7TGJQ&#10;rZncADAxXbnOY72Us60lAAD0zL2YpLlmdQaAxsVL4q5cm8SgFoqZ5PF7jX3YD37LADTBKg16a6vF&#10;8i7/fgAAgPO4F5M023wtCdCeuHi9+Vh+/f509SWP61Ir7SdVrvPvG4D6xYpQeVyXjuWZAwAA9Me2&#10;E5Jml9UZABpjNQZNNKs2ALTFl0F6a3Hdutsa7cjvCAAAONk6X3NL0qTzpQRA/azGoDll1QaAdlil&#10;QW/tZvHta/79AAAAp4tnxT52kzSbrM4AUK/dV2xd2cRY7QJVc82qDQB1s0qDTmm1WN7l3xAAAHCG&#10;rlzn621JmmRWZwCoz3453rXVGKR/203C7Jb3+XgBYHxWadAp3XZlm39DAADAaeIDoHytLUmTy+oM&#10;AHV53FbCagzS88VEH9tRANTFKg06pbjW3U/gPfgtAQAAb3f34epzvt6WpElldQaASsRXal25NpFB&#10;entxwxYTgA6OJwBGYZUGndLN4tvX/BsCAABOts7X2pI0mazOAFCBrmzi4b+JDNL7iglBsczewTEG&#10;wGCs0qBTWy2Wd/l3BAAAvJ37MEmTzuoMAOPYLa/blU0sm5/HZknvKyYImdgAMB6rNOjUdiuVHfkt&#10;AQAAb+M+TNIks7QjwEhMZJAGKVaiMrEBYHi+DtKpxUpl+XcEAACcoCvbfJ0tSc1ndQaAgZnIII2S&#10;FRsAhufrIJ2aLTEBAOB97j5cfc7X2ZLUbFZnABiQiQxSFZnYADAcqzTonG4Xy3X+LQEAAG+2ztfY&#10;ktRst93y/shAB0CfTGSQquy2K9cmNgBcnlUadE6xVG7+LQEAAK8zsVzSZLI6A8CFdWUTY20efyXV&#10;lYkNAJcVY2wee6XXimVy82+JusWD8/gaMLYNcW0FADAuE8slTSKrMwBcSFe28RAvj7uS6i4mNhwc&#10;zwD0wsM0nVNcU+ffEhXqyiauo+4+XP31+LeL//+7//f8PwsAwDC6svnv1bUkNVYsfX4wuAHwLrsv&#10;ktKDPElttXv4bt9ugN5ZpUHn5rxcp7j3WS2Wd69trRf/M/l/FwCAYcSqZ/n6TJKayQMBgP48Lq1q&#10;IoM0nXaTP61mBdArqzTo3GIFtPx7YiRHVmN4LatgAQCM4+Zj+ZWvzSSpiazOANCjrmxe+ypJUrvF&#10;yzd7QAP0wyoNOrf4siz/nhhOTOCOh+Hvue+J/939RPCD/3wAAC4jrr/ydZkkNZHVGQB60JVt7Omb&#10;x1hJ08yXhQD9cP2kc4vfTv49cTn77fQ2MbnzlNUYXmo3McVqGwAAg7JSnqTmiptQM+IBzrd/sHfS&#10;EquSplEc9yaGArxTVzZ5fJXemu2gLq+P1Rhey98RAGBA3fI+X49JUtXFTenBYAbAW63jq6I8tkqa&#10;V7vtu3xdCHA211M6t93kQufg3j2uxnCz+PZ1qInbnk8BAAzHPZikZtqvzmAPaIBT2V5C0pFsQwFw&#10;tnUeU6W3ttu24PA3xRniGVFMLBjrAXdMoMj/TAAAXEBXrvO1mCRVmf0mAU5jewlJr/WwWoNlkwFO&#10;EddYY71A1TTyfON8j6sxxDVMDfc58c/h4xsAgMuKa8B8HSZJVRY3rHkQA+AZ+4d8eSyVpGNZrQHg&#10;RL4Q0jszofBE8Uyo0sna+61EPLMCALigWB0rX4dJUlX5egHgbazKIOncdg/jF8t1HlcAOOQLIb03&#10;22q+bndvs1iuW5movVos7/J/BwAAemPrP0l158sFgDewKoOkHlp15acXLACvi/Eyj6HSKcXWJfl3&#10;Rd2rMbxWfDm4n4hx+N8LAIB3sfWfpGpzgw/wssdVGfL4KUnvyVeGAC+LyV957JROzYqUD+KeJq49&#10;pjBBe78FxTb/dwQA4J08A5dUazcfy6+DQQuAB13ZmJkq6VLFSwWrNQA8bwovXzV+s16VsuHVGF7L&#10;5FAAgH7Z+k9Sle33lLRUH0DyuCrDFB/8Saqr3VeGi+U6j0MA7NjHVe9u/+xjNhMI414mPl6Zw4Qg&#10;W1AAAPTLx32SqsvqDABHdGU7h4d/kuoqJlEdjEcAeKCmXorr+/zbmpL9hOzNqis/5zYp2xYUAAC9&#10;MqlcUl3N6QsFgDdaz+0BoKR62r1s8UAeIPNATb0UL/uP/L6aNqfVGF7LRzsAAO8X15eej0uqptXi&#10;+488UAHMVVyoxQPOPFZK0hh5IA/wL/u4qs9uu+V9/o215nE1hthuwcPm/2YLCgCAHnTlOl9nSdIo&#10;xc3vwSAFMEdd2VjKWFJtxZeWVtMC2PNATT0VEwBaPb/GP3dMenTv8nL7LSg88wIAOFNcd+ZrLEka&#10;vJixngcogLnZf9l07asmSbW2eyC/WK7z+AUwN1ZpUJ+19EzkcTWGmOjovuW0rHgFAHA+k2gljZ4H&#10;48Dc7baYWHz/kcdHSaqxmHyVxzGAubE9mPqs+nNrrDBg8vW7swUFAMDZ1vnaSpIGK2ZVuZkDZs0W&#10;E5IabL8FhWs4YL66ss1jo/SeavvYY3+eX8c5P/+z6vyseAUAcDqr5EkaNUvuAXO2WizvfOUkqdX2&#10;e0Jv89gGMBcmparvqnjRbTWGQYpVXg7+3QMA8Cyr5Ekapbg5Xi3KnzwoAUzdbosJF2CSJlJMzsrj&#10;HMBMWPZUvbebUHD4W7uohy3wlndWYxi2h8mhy/v89wAA4IhueZ+vpyTp4sV+8QcDEsDUdWXrQaGk&#10;qeUrQ2CO4iWwr9h1iQZbqcFqDFUUf4ODvw0AAP9h2wlJo2QWOjA7Xdl4WChpqsVkLatvAbPTles8&#10;Hkp9dKnzajwIju0/TbKuq/h72MoLAOBlN4tvX/N1lCRdrN2N2pHBCGCK4qGhh92S5pClk4G5iRfO&#10;eSyU+qyPrZ329yObWFHJBOu6s1oDAMALPGOXNGTxNcDBQAQwQQ/70X7/kcdBSZpyfbx8AWjF3Yer&#10;z3kclPpu96I7tog48ht8Vlc2VmNoL6s1AAAcF9e2+dpJki7WJZZNBKhNjHWWwZI013xhCMzIOo+B&#10;0qWKCTSx0sL+Q5H1buWFeMYSL8C75f1uUmFXrk1iaD8fAwEAJN3yPl8zSdJFii+VDwYhgKnpytbX&#10;epLmXkzqOhgfASYmVuTK458k9VFMTPFREADAP0wmlzRM9lUGJq8rG3vTStJDHsQDcxBfzOfxT5L6&#10;ynZeAAA7JjRIunzxgi++XjkyCAFMQjxoMplBkv5bjIv2ggYmrSvbPPZJUp/FJFHXUwDAnMWz93yN&#10;JEm9Z/8/YNK6cp3HPUnSv8UKNgdjJ8BE2G5M0hDFfWcefwAA5sDKeJIGyUxyYIpi5RkXU5L0tiyZ&#10;DEyVr4UkDdVu9avFcp3HIQCAKVstvv/I10WS1Gsx0OTBB6B1u8kMLqQk6aSs2gVMUVwX5vFOki5Z&#10;TKxfLcqfPB4BAExN3G/Z6lnSxTNzHJiaeHBkaWFJOq+bxbeveVwFaJ1VuySNkRWwAIDJ65b3+RpI&#10;knotZk3F7KmDAQigVV3ZmswgSe/LpAZgcrqyyWOdJA3R709XX2z1CgBMlVWSJV28265c58EHoFkm&#10;M0hSb5nUAEyN60RJY+YZHAAwNfuVkm03IemyxVcqeQACaNLDZAYXT5LUY7svCvN4C9CqrlzncU6S&#10;hizuWW39CgBMhnssSZfOA2pgMkxmkKSLFdeMtigDpiDGsjzGSdIYrbryM75ozOMUAEAzbOsnaYhu&#10;PpZfBwMQQGu6sjGZQZIum0kNwFTES8Q8xknSWNmGAgBoUTwjiq1K87WNJPVavPwzExyYgLXJDJI0&#10;TLH3vOtHYALWeXyTpDGzDQUA0BxbTUgaotXi+4+DAQigIavF8s5kBkkatt0D965s85gM0JKYoJXH&#10;N0kau/3WsCY2AABVi+fy+TpGki7Sbbe8z4MQQCtMZpCk8TKpAWier4kkVVx8hGRVLACgRiYzSBqs&#10;+BolD0IADbHNhCSNnEkNQMtiv9c8rklSbcXkqzx+AQCMIe6hTAyXNGhuiICGmcwgSZUUk2R3N7SH&#10;YzVA9Ww7IamVbEMBAIwpVo6KFaTyNYokXbTbrmzygARQva5sTGaQpLoyqQFolq+LJDXU709XX0xs&#10;AAAG55m8pDHa3wAdDkoANevK1oWTJNVZXF+a1AC0xrYTklosvo6MryTzmAYA0CdbTEgaNdtNAM0x&#10;mUGSqs+kWaBFtp2Q1GrxfM/EBgDgIrqytcWEpFGz3QTQFJMZJKmZbhbfvh6M4wAVu/lYfuWxTJJa&#10;ysQGAKBXtpiQNHa+nAOa8jCZwVdzktRQJjUALbHthKSpZEVWAOA9bDEhqZri65M8SAHUKL4wMZlB&#10;ktrMpAagJa45JU0pExsAgJN1ZRvPcvJ1hSSNku0mgBbEbNBYUSaPYZKkdoq9FvP4DlCj1WJ5l8cw&#10;SWo9ExsAgDfplve2mJBUTbabAFoQkxniJVgewyRJ7XW7WK7zOA9QG9tOSJpyJjYAAMfYYkJSldlu&#10;AmjBqis/8/glSWq3mOmfx3qA2th2QtKUi68uTTQFAP7Rla0VkiVVWQxQB4MWQEUs9ytJ08y2Z0AD&#10;1nnskqSpFZO3TGwAgNlb22JCUpXZbgKonckMkjTddl8FmlwLVMy2E5LmlIkNADA/tpiQVH22mwCq&#10;1pWNWaGSNO3iwfnu5jmfAwAqYclVSXMsXmzk8RAAmBhbTEhqodWi/DkYwABq0JWtyQySNI+sGgZU&#10;zrYTkmZbTGzw/BAApidWRvb8XVL1eXAM1CoelsQXu3nckiRNt5vFt6/5fABQA9tOSNL//rfqyk8T&#10;GwCgfXF/E+f1fK6XpCqz3QRQo7igipdaecySJE0/SxsDtVotvv/IY5YkzbEYD2+75X0eJwGABjys&#10;iuxDQkntZFY1UCMPiyVp3sXS7vncAFAB205I0pP2K7+6bgOARthiQlJz2W4CqFFcVOXxSpI0v+KL&#10;gXyOABiTbSck6XgmNgBA3WwxIanZbDcBVKdb3pshKkmK4nwQN9wH5wqAEXkIKEkvF9uHuYYDeAeT&#10;++mbLSYktZztJoCaxJhkMoMk6Wk3i29f8/kCYGS2nZCkNxRbSd52ZXNkHAUg2U0E68omVrz5Zww9&#10;8j8Hp7LFhKSms90EUJO4aI+XVnmskiQpvvLL5w2Asdh2QpJOK55BxsuUPJ4C8PCBV9zzHnvh/DB+&#10;+iiV89hiQtIkst0EUJWuXOdxSpKkx2JLooNzB8BIHr+ckySd1n47Ci/ngFl7XI0hPu46NpEh536Y&#10;k3VlY4sJSZPIkm9ALeJLjTxGSZL0tHjIYx9RoBbxgUAepyRJb2+/rdg6j68AU7ZbofZj+XXO5Fgf&#10;qPJWtpiQNJl2D4SPDHQAg+vK1gWWJOktxdcFB+cRgBHYdkKS+suqDcDkxcelz2wrcUoxGWy3ukP+&#10;z4fHLSYW33/k340kNVsManmwAxhaXGRZ+kqSdEr7r/kOzikAQ3MdK0n9tn9eadUGYBL2Ew/W56zG&#10;8FJWL+QoW0xImmL2XALGZsaoJOncYvnEfF4BGFxXrvP4JEl6f5ZVB5rW02oMr+W+mEdx3rz0702S&#10;RskybsDY7DssSXpPvkgBRtct7/PYJEl6f1aWBVoTH27Fs86+V2N4rZg4kf9ZmA8fDEqadJbpBUb3&#10;sASWWaOSpLOLpRQPzi8AA4oHiHlskiS9v3ghmMdcgNrstpToyiZeKI/5nDPGTB+wzpAtJiRNPcu2&#10;AWOKi/2hZytLkqaZr/eAscUHA3lskiS9r93+8EfGXIAqDLSlxCntxs3458r/rEzOfiJNVb8/SbpI&#10;ZusBo7LXsCSpx2LJ94NzDcBw1nlckiS9v90Lm8MxF2AU8U5ljC0lTm21WN7lf3amwxYTkmaTJduA&#10;kXngK0nqtfgqwYRdYCy2nZCky3TblW0ecwGGtJ9YtY53Ki19DW/L8YmyxYSkORVfRh8MhAADiJdN&#10;LV38S5LayQMbYEweLEpS/1k6HRjDfjn/zaorP1t+jrn7sNXEsEmwxYSkWWZJXmAslsOSJF0yS2sC&#10;o7GlmiT1nms7YCgPL4yX961PYjiW90Fts8WEpFm2X47X/nPA4OJBRB6TJEnqO1+gAKPolvd5PJIk&#10;va/Yq/5gvAXoyeN2ErHa39QmMeSMp4162GJi0r9NSTpazOQ6GBQBLq0rWxdfkqQhimXfD85DAANw&#10;vStJ/eY5JtC3h6/dl3exHcPcrt1i4oaPXdvwuMVE/htK0myyVBswtLgAi5uEPB5JknSpYpnQfD4C&#10;uLQYe/J4JEk6v3j5lsdagJN1ZRsrFMxxEkMu/vtb1bBuq0X5Y4sJSbMvBsM8QAJcUtww5LFIkqRL&#10;F0sz5nMSwIWt81gkSTq/3Yu3w7EW4HVd2TxOYshji3z4Wi1bTEjS//4XJ++DARLgkmw1IUkaKVtP&#10;AEOLlcnyWCRJel95rAU45mGJ/uV9rJjlWeTbii0N8r9HxmGLCUl6khMUMKS4EIvlIfNYJEnSUMUX&#10;Ofn8BHBJMZkqj0WSpPOz2ixwzP4F8D+rMJjEcF7x7844O7LYEsUzdEn6t5iheDBYAlxILF2WxyFJ&#10;kobO/qDAoHxZJUm9Zhsx4B9d2cbzxnj5awJDf+229zHWjsMWE5L03+w5BwwpZva6GJMk1ZCtJ4Ah&#10;xXVwHockSednn3eYr6fbSMRKAnl8UL8Zb4djiwlJeqbV4vuPPGgCXIplsiRJNeXBDDAkE3slqb9s&#10;IQbzYRuJ8YtnuvnvQs+6sjVBR5KeycU/MBRbTUiSaisehNkXFBiKyb2S1F/xZXYeZ4GJiO0BY5vs&#10;rlybwFBP8bewdePFrP3OJemF7IEEDMFWE5KkWvOlCTCU+KAgj0GSpPOy6ixMw+PqC/EhVNybxdaA&#10;+XhXXe0mmxz5W3I6W0xI0huKl4t5AAW4hHjQkMcgSZJqyQMZYAjxwDKPP5Kk8/JcE9pk+4hpZOXv&#10;HthiQpLelpnMwCC65X0efyRJqilbTwBD8dBekvrJhAao39PVF2wfMb1iRY3d3/jI355X2WJCkt6a&#10;WXTApcVFrZmmkqQWsg8zMIR48JvHH0nSeXmRBvV4mLywvI93DnG943ngPNpNLuvKNv8eOM4WE5J0&#10;RpbWBS7NPsGSpJbyIAa4NNfHktRfrt1gePsXstunkxd8aa7dKhxHfi88YYsJSTq9/bK6ZjEDFxNL&#10;d7uhkSS1VDxcyOczgF7Zjk2SeiuW7D4YZ4FePJ24YMsIvaX4jeTfEQ/iGHLsSNIZrRbff+RBFaBP&#10;sXR3HnskSao9q5gBl+ZhpiT1ky+C4X2OTVp43C7C9YrOKX478ZFb/q3NVRxjnpFL0juK5aDy4ArQ&#10;m65s8rgjSVIL7fYAzec1gB7Fi4I89kiSTs/zTXjd7oVqvGA2aUEDtbun7som/xZnpyvbuw9Xn/O/&#10;H0nSCfnyDLgkD2klSS3n4ThwSTHG5HFHknR6VqBl7p6usBBbsByZsPDZpAWN1ZxX0bHFhCT1UAyk&#10;u4udIwMtwLvZF1iS1Hj762XLZAKX4XpZknopXtYejLEwJfGV+5OVFWLp+pioYHUFtVJMrjn4XU+Y&#10;LSYkqcfmdhIBhhMXbZbSkiRNIV/8AZcS18x5zJEknZ6twpgyz9g0lWICzm4lkSO/80npysYxK0k9&#10;FrM5DwZbgB5YPleSNKVm8dAFGIUt2iSpn6xCy4St8+9darkpb4NuiwlJukBTPnEA44mluV24SZKm&#10;1O5LkiPnPID3MhFYkvrJBFSmyuRHTbG4Bs6/9ZbttphYfP+R/3tKkt7Zfj9gM5eB3tkfTJI0xeLL&#10;qHzOA3i3bnmfxxtJ0unFEt8HYyy0znWCJlx8ODCJd1S2mJCkyxUzOw8GXoB3sjqDJGmqxQOKfN4D&#10;eK94iJvHG0nS6cUy33mMhdb54ltTL54jt7zCji0mJOnC3XblOg++AO9ldQZJ0pSzSgNwCZaSlqT3&#10;N7XlyyE+Gsq/c2mqtTYpzRYTkjRQsVxVHoQB3qUr2zzWSJI0pXZfj+TzH8B7deU6jzeSpNOKF0sH&#10;4ys0LCbp5N+5NOWa+QjXFhOSNFyT2JsIqIrVGSRJc8gqDUDv7I8tSe8u9mI/GF+hUfHs3jL2mmMx&#10;lsfqJPmYqEVMNHJsStJAucAHeteVTR5rJEmaYlZpAPoWLy3yWCNJOi3XaEyJ1Rk053bjeVc2+bgY&#10;ky0mJGmgdpMYYsmermyszgD0zQWdJGlOWaUB6Nv+Pn0dq5756kuSzsszT6YinuXn37c0t1aL5V0+&#10;NkZhiwlJulzxAGS/d9y65iV6gAmwOoMkaWb5AhC4uN3HCMu7m8W3r3kMkiQdzzNQJsFWVNI/xbXw&#10;wTEykN0kua5cm2wsST0Wg2oM7rEc1W1XtnnwBbgUD1klSXPMKg3AoLrlfdzv+2JTkp6vtiXK4Rye&#10;s0n/bb/6+KDvvGwxIUk99mQbia0l1YBRWJ1BkjTTrNIAjMX2FJJ0vGqWJ4dzdWWbf9eSHooJvgfH&#10;zCXYYkKS3lfaRsIEBmB0Zo1Lkuach+ZAFWxPIUm7divX5jESGhKTFfPvWtK/7T7wPXLs9MEWE5J0&#10;ZraRAKpmdQZJ0syzSgNQJdtTSJpp+w/BDsdFaEC8TPUiVXq9i2xB0ZWNa2dJemN5AoNVGICa2UdM&#10;kqT//S9WT8vnSICqxPK8vjaTNINMaKBl8U4g/6YlPV9c364W5U8+lk6x+993nSxJr7fbRqIrP20j&#10;AbQkLvbyeCZJ0hyzSgPQFNtTSJpwrsto1X51hs/5Ny3p9U7dpn2/tcQmrodNZJCkZ8qrMOTBFKAF&#10;Zo1LkvRvu6+fj5wvAaq3357CBAdJU8iEBprVLe/z71nS6cU1bXxAvLu+jXdwu4kOy7tYhSHEthIm&#10;MUjSkfIEhrfOEgOolT39JEn6b7s9PI+cMwGaY3sKSY3n2SstMrFQkiQN3u6B5m7G1/LeRTQwNVZn&#10;kCTpsPfu3QlQmxjX4ou2WMY3j3mSVGuxjHgez6BqXdnk37EkSVLv5VUYDi5KACbCnn6SJB0vlrXM&#10;502ASbE9haQGiuXFD8YvqJiJg5Ik6SLlCQxWYQBmZJ3HREmS9JBVGoBZ+Xd7ChOeJVXTbq/0PF5B&#10;peL+wTZPkiSpt/7dRqJsTGAA5irGwjw+SpKkh6zSAMxVPCexPYWkGnI9Rkts6ypJkt5VzIyMG/Hd&#10;rF7bSADsvsDKY6UkSfq3h3sIk58BbE8haaziee7BmAQV2m/ranUGSZL09mwjAfAyDyMlSXo9yxwD&#10;HLHfnsKKb5IuXWyDczAGQZ1s6ypJkl7PNhIAb9SVbR5DJUnSYTFR+uA8CsA/bE8h6ZK5FqMVJvlJ&#10;kqSjPW4jEbMfbSMB8Hb29JMk6e3t7jeOnE8BOGL3kcnyzopwkvrKh2tUz7aukiTpMdtIALyfPf0k&#10;STqtVVd+5vMpAG/ULe/jOY4vVyWdmw/ZqJ1ViiRJmnm2kQDomVnjkiSd3GpR/hycUwE4yf65zjom&#10;iplkLemtxXPhPJ5ANWzrKknS/LKNBMBlWfpVkqTTi+XT8zkVgHeyPYWkN+Q6jJrZ1lWSpBlkGwmA&#10;AZk1LknSWcV9y8F5FYB+2Z5C0pF2z43zeAEVsK2rJEkTzjYSAOMwa1ySpPOz3DHAcGxPIemx/Wq+&#10;B+MEjM1zNkmSJpRtJADGt581/jmP0ZIk6W3FS7V8fgVgILankGbb7uO4PCZABTxnkySp4fI2EvlE&#10;D8AIuuV9Hq8lSdJprRblz8E5FoDh2Z5Cmk22/qJKnrNJktReMRtxv43E1jYSAPXxJZMkSe8vvg7O&#10;51gAqrDbniKP25KmkefN1MZzNkmSGmm3lUQsu2oSA0DdurLNY7gkSTo9XwgC1C8mn1kGXJpWVgGm&#10;Kp6zSZLURjED0YUkQBtiKdY8jkuSpPOy7QRAM9YmNkjT6LYrmyPHOIzCikCSJFXe7oukbnmfT+IA&#10;1MtDPEmS+mu3St2R8y0AlerKdR7LJbWVbb+oRaxUHe9I8m9UkiRV0u9PV198jQTQGMvgSZLUa7ad&#10;AGhQt7zP47mkdoqVJw+OaxiBVVAlSaq4/WSGv/MJHIC6udGSJKn/TPQGaJDJ3lKzrRbffxwc0zCw&#10;/eoMVkGVJKnGTGYAaJcbLUmS+s+2EwCN6somj+mS6u9m8e3rwfEMQ7PajyRJdRYvwnx9BNAoXyBJ&#10;knSRbDsB0DAvpKTmcu1FDWJiTf5tSpKkCoqbvHziBqANtpuQJOlyxVe++dwLQBu8lJLaKx/HMCgr&#10;/EiSVGf2JgNom+0mJEm6XLadAGhXbK2ax3VJdWcVYcYU70ryb1KSJFWQi0SAhtluQpKki2bpY4DG&#10;deU6j+2S6s3qWIwl3pPEtX/+TUqSpJGzOgNA22w3IUnS5bNFH0C7rNIgtdVqsbzLxzEMwTM2SZIq&#10;zYxXgLbZbkKSpMtn2wmAtsU4nsd2SXUWL5XzMQyXFpPfrM4gSVKFxUuwfOIGoCHd8j6P7ZIkqf9s&#10;OwHQOPdOUjOZSMoYYmWQ/FuUJEkVZLsJgLZZCk+SpOGyuh1Au2w7IbWTZ9aM4fenqy/5tyhJkiro&#10;drFc5xM3AO2w3YQkScNl+WOAtrl/ktrIylgMzio+kiTVmy+MABrWlW0e1yVJ0uXycB2gcV25zmO7&#10;pDpbLcqfg2MYLiRWBcm/QUmSVEkuDAHaZW8/SZKGzz0UQMNMaJCayYd4DMYHQ5Ik1Z2HcQDtMntc&#10;kqThiwmF+ZwMQBti66A8rkuqs1VXfuZjGC7BuUGSpMrLJ28A2rBalL9j2es8rkuSpMsWEwrzeRmA&#10;ZqzzuC6pzmz1xRA8X5MkqYHyCRyARnTL+zymS5Kky+fhOkDTTGiQGiqO2SPHMfTG6gySJDVQPoED&#10;0AY3XJIkjZc9nQGaZUKD1FB3H64+HzmOoTfxG8u/O0mSVFn5BA5AG9xwSZI0XjGxMJ+bAWiCCQ1S&#10;Y1mlgYux+qkkSW10cBIHoH5d2ebxXJIkDZdtJwCaZUKD1Fiuu7iUm8W3r/n3JkmSKiyfxAGo32qx&#10;vMvjuSRJGrbVovzJ52gAqmdCg9Rg8eL5yPEM5/OxkCRJ7XRwIgegeqvF9x95PJckScMWEwzzORqA&#10;6pnQIDXaqis/jxzTcJb4PeXfmCRJqrR8Igegfncfrj7n8VySJA1bTDDM52gAqmdCg9RwNx/LryPH&#10;NZwkVlqLrUzy70uSJFVaPpkDUDlL4kmSVEX2cwZokgkNUuPZfoL3iokx+XclSZIqLp/MAahbLG+d&#10;x3JJkjRO8XVXPlcDUDUTGqQJ9PvT1RfXYZxjtSh/W/lUkqTGyid0AOpmjz9JkuopXozlczUAVTOh&#10;QZpQt93/t3d3R5EjW6OGtwcFqeh7TGgTuIdUYQImYALXXaooEzABEzChTMAETDgnkob5ZlZpevip&#10;n0zpeSLeiBNfnL33TDeVQqlVqXw38jmX/pTrAAC0ZuSCLkmqOFPkAFAP73GWpObyIAsmqAw2OLFB&#10;H6m8siT+/AAAlYsXdElSvZVj8eI6DgCczmaxPIvXa0lS1RlogAkrXwIpJ1uW13WuU34aWQM051L/&#10;GH9mAIAG7FzUJUn15sYLAKpTBg53rtmSpFoz0AAz8zrk0F3flEGH19O1Un5ymsM8Kz8H8ecDAGhA&#10;vKhLkuqt3HjHdRwAOC3f/pOkpjLQAPzlfdihvLLCsMO0K3+v8e8fAGhEvLBLkurNJDkA1Of1SOOR&#10;67YkqcoMNAAf8j7s8Dro0PUPhh3azpeEAKBh8cIuSaqzcpx1eU93XMcBgNN6/VbfyLVbklRlBhqA&#10;b1t1V5dx2GFkvVEl2VMDgMbFi7skqdJSfoprOABwemVzdOe6LUmqNQMNwEGVQYch5VvDDvXkdAYA&#10;aFy8uEuS6qwcZx3XcACgDo4flqRmMtAAnMT7Kyz+GnYogw4pb0fWKe2x8nu60xkAoHHxAi9JqrNy&#10;0xvXcACgDmXwMF67JUlVZqABqM7YsIOB2f1U/kzjnzcA0Jh4gZck1Vm5uY1rOABQh7cjhXeu35Kk&#10;6jLQADTlfdhhnfLd6xCtYYePl/rH+OcJADRo5yIvSaquocsvcf0GAOrxusk8cg2XJFWXgQZgMt6H&#10;Hd6Gax/ehh1eRta+2VX+HH79WP6Mf2YAQIPihV6SVGEpb+P6DQDUo7yXd+f6LUmqMQMNwCysuqvL&#10;v15h8TbsMLImTjavmgCACYkXeklSldl0A4DK+TacJDWReytg9sqpDn8NO6T+cUrDDuV3csMMADAx&#10;8YIvSaovN2IAUL8pbQRL0oQz0ADwL95fYfF/ww6vr7B4HllLq+x1mKG7von/XgBA4+JFX5JUX27G&#10;AKB+Q9dv4jVcklRdBhoAvuB92GGd8l2Vww4pb8s/Y/znBgAmYOfCL0mqLjdkAFC/1w3ekeu4JKmq&#10;DDQA7Nn7sMProEPXPxxz2OH3qQz9ZrNYnsV/LgBgIuIvAJKkuio3gHHtBgDqUzZy43VcklRdBhoA&#10;jmjVXV3GYYeRtfnTlUGG8t/368fyZ/zfBAAmJv4iIEmqrJSf4toNANSnfCts5zouSaotAw0AlSiD&#10;DkPKtx8ZdngdYEh5W05jKP8ZJzIAwIzEXwwkSXVVbtTi2g0A1OlYR+tKkr6cgQaAypVhhXL6WTnd&#10;oZzAUP7fBhgAYMZGbuwkSRVVptXj2g0A1KkMIsZruSSpqgw0AAAAtGTkxk6SVFHeBQgA7Xg7Lnfn&#10;ei5JqiYDDQAAAC0ZubGTJFVUOVYvrt0AQJ3KyUrxWi5JqioDDQAAAC0ZubGTJFXS0OWXuG4DAPUq&#10;7/mN13NJUlUZaAAAAGjJyI2dJKmWUt7GdRsAqNdmsTzbuZ5LkmrKQAMAAEBLRm7sJEm1lPrHuG4D&#10;AHXbuZ5LkmrKQAMAAEBLRm7sJEmVNHT9Jq7bAEDdhi4/x2u6JKmaDDQAAAC0ZOTGTpJUSUPKt3Hd&#10;BgDqtk75KV7TJUnVZKABAACgJSM3dpKkShq665u4bgMAdSsnLMVruiSpmgw0AAAAtGTkxk6SVEmb&#10;xfIirtsAQN1W5/k+XtMlSdVkoAEAAKAlIzd2kqRKMtAAAO0pJyzFa7okqZoMNAAAALRk5MZOklRB&#10;Q5ef45oNANTv14/lz3hdlyRVk4EGAACAlozc2EmSaijlbVyzAYD6bRbLs53ruiSplgw0AAAAtGTk&#10;xk6SVEc22gCgUUOXX0au7ZKk0+c+CwAAoCUjN3aSpAoaun4T12wAoA0GGiSp2gw0AAAAtGTkxk6S&#10;VEEGGgCgXeXVUfHaLkmqIgMNAAAALRm5sZMkVdCQ8m1cswGANqxTforXdklSFRloAAAAaMnIjZ0k&#10;qYIMNABAu8oDs3htlyRVkYEGAACAlozc2EmSKmjorm/img0AtKG8Oipe2yVJVWSgAQAAoCUjN3aS&#10;pAr69WP5M67ZAEAbVuf5Pl7bJUlVZKABAACgJSM3dpKkCtoslhdxzQYA2lBeHRWv7ZKkKjLQAAAA&#10;0JKRGztJUgVtFsuzuGYDAG0or46K13ZJUhUZaAAAAGjJyI2dJKmC4noNALTDQIMkVZuBBgAAgJaM&#10;3NhJkk7c0OXnuF4DAO349WP5M17fJUlVZKABAACgJSM3dpKkU5fyNq7XAEA7yqujdq7vkqQaMtAA&#10;AADQkpEbO0nSqUv5Ka7XAEA7DDRIUrUZaAAAAGjJyI2dJOnUpf4xrtcAQFuGLr/sXOMlSafOQAMA&#10;AEBLRm7sJEmnzyYbADTOQIMkVZl7LQAAgJaM3NhJkk6fTTYAaJyBBkmqMvdaAAAALRm5sZMknT6b&#10;bADQuKHLzyPXeEnSaXOvBQAA0JKRGztJ0okbun4T12sAoC0GGiSpygw0AAAAtGTkxk6SdOIMNABA&#10;+9Ypb+M1XpJ08gw0AAAAtGTkxk6SdOIMNABA+ww0SFKVGWgAAABoyciNnSTpxK3O831crwGAthho&#10;kKQqM9AAAADQkpEbO0nSiTPQAADtW6f8FK/xkqSTZ6ABAACgJSM3dpKkU5fyXVyvAYC2GGiQpCoz&#10;0AAAANCSkRs7SdKpM9AAAM1bp/5x5xovSTp1BhoAAABaMnJjJ0k6cUPKt3G9BgDaYqBBkqrMQAMA&#10;AEBLRm7sJEknzkADALSvPDSL13hJ0skz0AAAANCSkRs7SdKJM9AAAO0z0CBJVWagAQAAoCUjN3aS&#10;pBNnoAEA2ueVE5JUZQYaAAAAWjJyYydJOnUp38X1GgBoi4EGSaoyAw0AAAAtGbmxkySdOgMNANA8&#10;Aw2SVGUGGgAAAFoycmMnSTp1BhoAoHnrlJ92rvGSpFNnoAEAAKAlIzd2kqQTtzrP93G9BgDaYqBB&#10;kqrMQAMAAEBLRm7sJEknzkADALRvnfI2XuMlSSfPQAMAAEBLRm7sJEknbuj6TVyvAYC2GGiQpCoz&#10;0AAAANCSkRs7SdKJM9AAAO0buvwcr/GSpJNnoAEAAKAlIzd2kqTTZ5MNABpnoEGSqsy9FgAAQEtG&#10;buwkSafPJhsANM5AgyRVmXstAACAlozc2EmSTl3qH+N6DQC0Zejyy841XpJ06gw0AAAAtGTkxk6S&#10;dOoMNABA8ww0SFKVGWgAAABoyciNnSTp1BloAIDm7VzfJUk1ZKABAACgJSM3dpKkU5fyNq7XAEA7&#10;Novlxc71XZJUQwYaAAAAWjJyYydJOnHliOq4XgMA7fj1Y/kzXt8lSVVkoAEAAKAlIzd2kqQTZ6AB&#10;ANq26q4u4/VdklRFBhoAAABaMnJjJ0mqoM1ieRbXbACgDUN3fROv7ZKkKjLQAAAA0JKRGztJUgUZ&#10;aACAdg0p38ZruySpigw0AAAAtGTkxk6SVEHl3dtxzQYA2rBO+S5e2yVJVWSgAQAAoCUjN3aSpAoq&#10;796OazYA0IbVeb6P13ZJUhUZaAAAAGjJyI2dJKmCylHVcc0GANpQHpjFa7skqYoMNAAAALRk5MZO&#10;klRDKd/FNRsAaMM69Y8713ZJUg0ZaAAAAGjJyI2dJKmCylHVcc0GANqwTvkpXtslSVVkoAEAAKAl&#10;Izd2kqQKGrp+E9dsAKANQ5ef47VdklRFBhoAAABaMnJjJ0mqodQ/xjUbAGiDgQZJqjYDDQAAAC0Z&#10;ubGTJNVQyk9xzQYA6rdZLM92ruuSpFoy0AAAANCSkRs7SVIFDV1+iWs2AFC/Xz+WP+N1XZJUTQYa&#10;AAAAWjJyYydJqqS4ZgMA9Vt1V5fxmi5JqiYDDQAAAC0ZubGTJFXSZrG8iOs2AFC3dcp38ZouSaom&#10;Aw0AAAAtGbmxkyRVUvmGZ1y3AYC6lYdl8ZouSaomAw0AAAAtGbmxkyTVUsp3cd0GAOq2Tv3jzjVd&#10;klRLBhoAAABaMnJjJ0mqpNV5vo/rNgBQt3XK23hNlyRVk4EGAACAlozc2EmSain1j3HdBgDqNnT5&#10;eeeaLkmqJQMNAAAALRm5sZMk1VLKT3HdBgDqtVksL3au55KkmjLQAAAA0JKRGztJUiUNXX6J6zYA&#10;UK9fP5Y/4/VcklRVBhoAAABaMnJjJ0mqqM1ieRbXbgCgTkPKt/FaLkmqKgMNAAAALRm5sZMkVVT5&#10;pmdcuwGAOq1TvovXcklSVRloAAAAaMnIjZ0kqaJW3dVlXLsBgDqVB2XxWi5JqioDDQAAAC0ZubGT&#10;JNVUyndx7QYA6rRO/ePOtVySVFMGGgAAAFoycmMnSaqp1D/GtRsAqNPQ5eeda7kkqaYMNAAAALRk&#10;5MZOklRRQ5df4toNANTn14/lz3gdlyRVl4EGAACAlozc2EmSKiuu3QBAfYbu+iZewyVJ1WWgAQAA&#10;oCUjN3aSpMoq3/iM6zcAUJd1ynfxGi5Jqi4DDQAAAC0ZubGTJNVWyndx/QYA6rJO/ePONVySVFsG&#10;GgAAAFoycmMnSaqs1Xm+j+s3AFCXocvP8RouSaouAw0AAAAtGbmxkyTVVuof4/oNANRjs1ie7Vy/&#10;JUk1ZqABAACgJSM3dpKkyhq6/BLXbwCgHr9+LH/G67ckqcoMNAAAALRk5MZOklRh5ZufcQ0HAOow&#10;pHwbr92SpCoz0AAAANCSkRs7SVKFrbqry7iGAwB1GLp+E6/dkqQqM9AAAADQkpEbO0lSjaV8F9dw&#10;AKAO69Q/7ly7JUk1ZqABAACgJSM3dpKkGkv9Y1zDAYA6DF1+2bl2S5JqzEADAABAS0Zu7CRJFVYe&#10;lMQ1HAA4vV8/lj/jdVuSVG0GGgAAAFoycmMnSaq0zWJ5EddxAOC0ymuh4jVbklRtBhoAAABaMnJj&#10;J0mqtZTv4joOAJxWeS3UzjVbklRrBhoAAABaMnJjJ0mqN5tvAFCZocvPI9dsSVKduacCAABoyciN&#10;nSSp0oYuv8R1HAA4nV8/lj/j9VqSVHUGGgAAAFoycmMnSaq4zWJ5FtdyAOA0hpRv47VaklR1BhoA&#10;AABaMnJjJ0mquKG7volrOQBwGuXBWLxWS5KqzkADAABAS0Zu7CRJFbc6z/dxLQcATmPo8nO8VkuS&#10;qs5AAwAAQEtGbuwkSTWX+se4lgMAx1deA7VznZYk1Z6BBgAAgJaM3NhJkipu6PJLXMsBgOMrr4GK&#10;12lJUvUZaAAAAGjJyI2dJKnyfv1Y/ozrOQBwXOU1UPEaLUmqPgMNAAAALRm5sZMkVV55gBLXcwDg&#10;uNYpP8VrtCSp+gw0AAAAtGTkxk6SVHleOwEAp7VZLM/i9VmS1EQGGgAAAFoycmMnSWqgzWJ5Edd0&#10;AOA4hpRv47VZktREBhoAAABaMnJjJ0lqoPIgJa7pAMBxrFP/GK/NkqQmMtAAAADQkpEbO0lSC6X+&#10;Ma7pAMBxDF1+3rk2S5JayEADAABAS0Zu7CRJDTR0+SWu6QDA4f36sfwZr8uSpGYy0AAAANCSkRs7&#10;SVIjbRbLi7iuAwCHtTrP9/GaLElqo6HrN3FdBwAAoGLlG77x5k6S1Egp38V1HQA4rHXKTzvXZElS&#10;E5WhtLiuAwAAULF1ytt4cydJaqPy/u64rgMAh7NZLM/i9ViS1E5DyrdxbQcAAKBi5d2B8eZOktRO&#10;XjsBAMczdNc38VosSWqnso7HtR0AAICKef+rJLWdbxgBwPGsU/8Yr8WSpHYqJ+3EtR0AAICKOTJV&#10;khov9Y9xbQcADqO87mnnWixJaqOUt3FdBwAAoAE25SSp3YYuv8R1HQDYP6+bkKS2K6eUxrUdAACA&#10;BnjthCS1nddOAMDhed2EJLVbGQTfLJYXcW0HAACgAV47IUnN9xDXdgBgf8o9k5PtJKnp3DMBAAC0&#10;bOj6zcjNniSpgbx2AgAOy+smJKndyv3Srx/Ln3FtBwAAoCG+cSRJbee1EwBwOF43IUntVl61Gtd1&#10;AAAAGrTqri7jTZ8kqZFS/xjXdQDg+96Gv192rr2SpPpLeVvW8bi2AwAA0Kh1ync7N3+SpOorD1ps&#10;1AHA/nndhCS1WTmJdLNYXsR1HQAAgMatu/4h3gRKkurPaycAYP+8bkKS2qsMfP/6sfwZ13QAAAAm&#10;orxfMN4MSpIqz2snAGCvvG5Ckhos5W15rWpc0wEAAJiYcvO3c1MoSao6r50AgP3xuglJaqyUn9wT&#10;AQAAzEi5CfQKCklqJ6+dAID98boJSWqj19N0Ur4zzAAAADBT5b2DBhskqYFSfoprOADweV43IUn1&#10;V9bp8tpUgwwAAAD8pUy8lwdm8SZSklRHm8XyIq7dAMDnvN73jFxnJUmn7fdpDP1j+fKNQQYAAAD+&#10;qLxTduj6zTrlbbzBlCSdprIux/UaAPgcQ9ySVEdvr5N4KicxGGIAAADgy8oN5e/TG7xnVpJOWdnw&#10;i2s0APBxb6/c27nGSpKOVMrbMqi96q4uDTAAAABwEOWms0zP+2aTJB2/IeXbuC4DAB+z7vqHeG2V&#10;JB2u99dIlPuYMlQW12UAAAA4OK+nkKQjlvJTXIcBgP9Wvgn8+mAtXlslSXvLayQAAACo2usmYcq3&#10;Xk8hSYdrs1hexPUXAPiz1/uUkeuqJOmbeY0EAAAArSo3s+uU77yeQpL2WMp3cb0FAP7MPYkk7Sev&#10;kQAAAGCyyuspyrGDXk8hSV+vbCDG9RUA+HflgVu8nkqSPpbXSAAAADBLf72eousfvMtWkj5XWT/j&#10;ugoAjHsdqh65nkqS/iWvkQAAAIB/8noKSfpEqX+M6ygAsOt1kNoAtST9sb+/RmKzWF7EtRQAAAAI&#10;vJ5Ckv6cjUYA+G9vp8LtXEclac7F10jEtRMAAAD4BK+nkKTRHuJ6CQD8kxPgJOmtt9dIlAEGr5EA&#10;AACAA/J6Ckn6/a2quD4CAP+nnPoWr5+SNJfCayQMMAAAAMCpeD2FpNmW8l1cEwGA3wxAS5pTXiMB&#10;AAAADfB6CklzyikNADCuPMyL101Jmlx/G2BwCgMAAAA0yOspJE29MsQV1z4AmLsy4ByvmZLUel4j&#10;AQAAABPn9RSSptbQ5ee41gHAnG0WywuntUmaQl4jAQAAADPm9RSSplIZ1oprHADM1esA88j1UpJq&#10;Lw4wOIUBAAAA+IvXU0hqtpSf4poGAHP0OrRsWFlSQ72tWQ9eIwEAAAB8itdTSGqpcrx2XMcAYG6c&#10;ziCp9uIpDHEdAwAAAPg0r6eQ1EAPce0CgDl5O53heeQaKUknKw4wOIUBAAAAODivp5BUY05pAGDO&#10;3gaQd66PknTsynDV0PUbr5EAAAAAquD1FJIqySkNAMxSeWDod3FJpyqewhDXKAAAAICqlG9hvH4b&#10;w+spJB05pzQAMEevp6eNXBcl6RDFAQanMAAAAADN8noKSUfOKQ0AzEp5kFiOdx+5JkrS/kp5W764&#10;UO7xDTAAAAAAk+X1FJIOnVMaAJgTpzNIOkTxFIa49gAAAADMwutww8jmiSR9I6c0ADALTmeQtO/K&#10;muI1EgAAAABvyiZJ3ECRpO/mlAYA5sBwsKQDZDgYAAAA4O9ej7Lc3USRpK+X+se41gDAlDidQdIh&#10;GlK+jesNAAAAwKyVb4DETRRJ+m7e9QvAlDmdQdIhctIZAAAAQFC+ARI3USTp2zmlAYCJejudwSln&#10;kvZaOfUlrjcAAAAAs1c2ZONGiiTtI6c0ADBFTmeQdJAMBAMAAACM8w0zSQcp5ae43gBAy5zOIOlQ&#10;ldMT45oDAAAAwP/+97911z/EzRRJ2kdDd30T1xwAaNXQ9Zt4rZOkfbRZLC/imgMAAACAY3MlHbDy&#10;Lda45gBAi1bd1aXTGSQdIr8zAwAAAPxBOTo3bqhI0r4qQ1Nx3QGA1pRXKcVrnCTtpdQ/xjUHAAAA&#10;gL/xbTNJh6qsL47QBaBl5RVK8fomSftqSPk2rjsAAAAA/I1vnEk6aL51BkCjXk8zS3m7c22TpD1l&#10;+BcAAADgP5Qj4eOmiiTts18/lj/j2gMAtfN7sqRDVk4zi+sOAAAAAMHrN89GNlckaW+lvI1rDwDU&#10;rHxr2qvZJB00J5kBAAAAfIzNWkmHzvuBAWjJuusf4rVMkvZZOQUmrj0AAAAAjFin/BQ3VyRpnzlS&#10;F4BWrLqry3gdk6R9V9aauP4AAAAAMML7gSUdI99CA6AFhn0lHTrDvgAAAACfMHTXN3GDRZIOUXkn&#10;eVyDAKAW65Tv4rVLkvZe6h/j+gMAAADAH5RviOxsskjSvkv5Ka4/AFCDMnTnd2JJx8jJZQAAAACf&#10;5GhdScdqSPk2rkEAcGrlG9PxmiVJh2jVXV3GNQgAAACAPyjfEImbLJJ0iMq3X716AoCalGG7eL2S&#10;pENUfheOaxAAAAAA/6F8QyRutEjSwfLqCQAqsVksz7xqQtLRSv1jXIcAAAAA+AAbuZKO2dBd38R1&#10;CACObej6TbxGSdKhKqcjxnUIAAAAgA9Yd/1D3GyRpEP19uqJs7gWAcCxlOG6eH2SpEPm1WsAAAAA&#10;X2RDV9LRc+QuACdShurWKW93rk2SdKhS3sa1CAAAAIAPet3UjRsuknTgVt3VZVyPAODQyrHv8Zok&#10;SYesvOImrkUAAAAAfIJvqUk6duXVE3EtAoBDKsN05foTr0mSdMjKqYhxPQIAAADgE3xTTdJJ8uoJ&#10;AI7EqyYknaIyRFXWn7gmAQAAAPAJXjsh6VT5xhoAx1COfI/XIEk6eAZ4AQAAAPZj6PLzzuaLJB24&#10;t2+tXcQ1CQD2pQzPxeuPJB0jw7sAAAAAe+Jba5JOVspPcU0CgH0oQ3NleG7n2iNJR8jgLgAAAMCe&#10;+OaapJOW8l1clwDgu8px7zvXHEk6Rilv45oEAAAAwBdtFsuznQ0YSTpiv34sf8a1CQC+qgzLxWuN&#10;JB2r1Xm+j+sSAAAAAN/gG2ySTtnQ5ee4LgHAV5QhOa+akHTKVt3VZVybAAAAAPiGIeXbuAkjSUct&#10;9Y9xbQKAz3g9eSzl7c41RpKOVBmoimsTAAAAAN/ktROSamjorm/i+gQAHzV0/SZeWyTpyD3EtQkA&#10;AACAPShHvo9sxkjS0SrfaNsslhdxfQKA/1KG4uJ1RZKOnQFdAAAAgAPxjTZJVZTyU1yfAOBPyjBc&#10;GYrbuaZI0hEznAsAAABwQL7VJqmiHNULwIe8vjot5aeRa4kkHbfUP8Y1CgAAAIA98s02SbXkuF4A&#10;PqIMwcVriCSdotV5vo9rFAAAAAB7ZENYUk39+rH8GdcpAHi3TvkuXjsk6VR53QQAAADAgQ0p38ZN&#10;GUk6VUOXn8tR4nGtAoAy9OZ0MUnVlPI2rlMAAAAA7NnrO4jjxowknbKUn+JaBcC8ld9Zy9DbzjVD&#10;kk7U0PWbuFYBAAAAcADl4WHcnJGkk5byXVyrAJin1wHc1D/uXCsk6YStuqvLuF4BAAAAcABeOyGp&#10;xobu+iauVwDMT/kWdLxGSNIpKyfGxLUKAAAAgAPx2glJNVbek17elx7XLADmo5zYE68PknTqvG4C&#10;AAAA4MjWXf8QN2kk6dT59hvAfJWhtjLcFq8NknTqvG4CAAAA4Mi8dkJStaX8FNcsAKZts1heGGaQ&#10;VGUpb+OaBQAAAMCBee2EpKpL/WNctwCYptffS1Pe7lwLJKmCvG4CAAAA4ES8dkJSza3O831ctwCY&#10;lt/Dfvo8dQAAL9VJREFUDP1jvAZIUi153QQAAADAiXjthKTaK+tUXLsAmA4DtpKqzusmAAAAAE7H&#10;aycktZBvxQFM0zrlu7jmS1JNOTEMAAAA4MR8K05S7Q1dfvn1Y/kzrl8AtMswg6QWMlgLAAAAcGJD&#10;d30TN20kqbbKUEM5VSauYQC0pzwgLOt6XOslqaq8bgIAAADg9MoDQhvKkprIpjJA88qJO373lNRC&#10;XjcBAAAAUAmvnZDUTCk/xTUMgDZsFsuLocvPO2u7JFWYV54BAAAAVMJrJyQ1laEGgOYYZpDUVE4G&#10;AwAAAKiLo38lNZWhBoBmlFeclYeDO2u5JFWa100AAAAAVMZrJyS11tD1m7iWAVCXt2GGp7iGS1LN&#10;lVNl4noGAAAAwAl57YSkFjPUAFCv38MM/WNcuyWp6rxuAgAAAKBO3mssqclSvovrGQCnZZhBUqt5&#10;3QQAAABApco3neNmjiS10JDybVzTADgNwwySWs7rJgAAAAAqtequLuNmjiS1kqEGgNN7HWbo+oe4&#10;RktSE3ndBAAAAEDdvHZCUssZagA4LcMMklrO6yYAAAAAKue1E5Jaz1ADwPE5mUFS6w1dfvG6CQAA&#10;AIDKvW1G72zuSFJTpXwX1zcADsMwg6RJlPrHuL4BAAAAUKF1yk87mzuS1FqGGgAO7nWYIfWPO2uw&#10;JDXW0F3fxDUOAAAAgAqV49rj5o4ktZj3IAMcjmEGSVNp6PJzXOMAAAAAqFTZnC4bOnGTR5JazFAD&#10;wP4ZZpA0pfy+CAAAANCYoes3cZNHkhruIa5zAHzN72EGryiTNJ02i+VFXOsAAAAAqNjrRvXIRo8k&#10;NVvKT3GtA+BzykO/dcrbnTVWklot9Y9xrQMAAACgAV47IWlyGWoA+LJfP5Y//X4oaWoN3fVNXO8A&#10;AAAAaMCQ8m3c7JGk5jPUAPBphhkkTbGhyy/ldMK45gEAAADQAK+dkDTZUt56VzLAx6y6q8vy0G9n&#10;LZWkxhu6fhPXPAAAAAAasu76h7jpI0lTqDycK984juseAP9nnfKdYQZJU83vggAAAACNKxs8cdNH&#10;kqaU9yYDjCvfXI5rpiRNJq8hAwAAAJgG70uWNPlSvotrH8Bcvb12zCldkibdkPJtXP8AAAAAaFB5&#10;0Bc3fyRpaq3O831c/wDm5nWYIfWPcY2UpClVXqVT1ru4BgIAAADQoLdv6e1sAknS5HL0MDBj5VVj&#10;TuaSNJMe4hoIAAAAQMMcOyxpNqW89Y09YG5W3dVl+cbyzpooSROsrHlxHQQAAACgYUN3fRM3gSRp&#10;qpWHeuWbynEtBJii8noxwwySZlPK27gOAgAAADABjiCWNLtSvotrIcBUlNNohq7f7Kx9kjThVuf5&#10;Pq6HAAAAAEyADW9Jc6ysfXE9BGhdOYVmnfJTXPMkacqV02g2i+VFXBMBAAAAmIDyLb64ISRJsyjl&#10;rc1vYCrKu+O9YkLSLEv9Y1wTAQAAAJiQddc/7GwKSdIMKg//ykPAuC4CtKS8Sscwg6S55nc5AAAA&#10;gIl7PZ54ZGNIkuaS9y4DLXo7actgqqT5lvI2ro0AAAAATNDQ5eedzSFJmlMpP8W1EaBWZSDV72+S&#10;5t6Q8m1cHwEAAACYoLIRFDeHJGl2pbwtDwnjGglQk/J7m1dMSJp7ZairnFQT10gAAAAAJsq3/CTp&#10;rZTv4hoJcGpeMSFJ/5dXhgEAAADMTNkQiptEkjTbUt5uFsuLuFYCnMKqu7o0fCpJvyun1Pg9DQAA&#10;AGBm3r71t7NZJElzrWyWD931TVwvAY6l/H42dP3GKyYk6R89xPUSAAAAgBlwjLEk7VYeJsb1EuDQ&#10;fv1Y/lyn/jGuSZI098qpNXHNBAAAAGAGyrGdcbNIkvT7FRTl4WJcNwEOYUj51qkMkjRS6h/jmgkA&#10;AADAjPgmoCT9oZTv4roJsC9vrwBzYpYk/UteBwYAAAAwc+X4zrhpJEn6Wylvy4k2cf0E+I7yO9jQ&#10;5eedNUeS9LuUt3HtBAAAAGCGbKZL0gdyWgOwB+VUhqHrNztrjCTpH63O831cQwEAAACYofLe5rh5&#10;JEkaKeXtrx/Ln3EdBfgIpzJI0scauvxSBsDiOgoAAADADP3+pqDNdUn6aOXb1XEtBfg35bU169Q/&#10;xrVEkjSe0xkAAAAA+AdHH0vSJ0t5O3TXN3E9BXhXhkbL62rKN4131hBJ0mhvpzNcxDUVAAAAgBl7&#10;3XAf2UySJP05pzUAY8rracrgU1wzJEn/Ueof45oKAAAAAP9bd/3DzmaSJOk/K98kHFK+jesqMD+/&#10;X+XVb5zKIElfa9VdXca1FQAAAAB+v995ZENJkvTBUt46IhnmqzyEcyqDJH2jlJ/i2goAAAAAf7EJ&#10;L0nfz2soYF5+DzL0j3EtkCR9rqG7volrLAAAAAD8pWwgxU0lSdIXS/kurrPAdHi9hCTtr6HLz2Vd&#10;jWstAAAAAPxD2UiKm0uSpC+W8nZI+TautUC7ygO3MrBkkEGS9tfqPN/H9RYAAAAAdpQHb3FzSZL0&#10;zVL/uFksL+KaC7Tl9+slvKJLkvaZ0xkAAAAA+BSnNEjSYSrH08c1F6jfrx/Ln2UwKX6mJUnfz+kM&#10;AAAAAHyKUxok6bAZbIA2lJNVyufV6yUk6TCV9dXpDAAAAAB8mlMaJOnwlQGyuP4Cp1cerhlkkKTD&#10;53QGAAAAAL7EKQ2SdJzKA1ODDVAHgwySdLyczgAAAADAtzilQZKOV1lzDTbAaRhkkKTj53QGAAAA&#10;AL7FKQ2SdIJS3hpsgOMwyCBJp8npDAAAAADshVMaJOlEGWyAgzHIIEmnzekMAAAAAOyFUxok6bSV&#10;wTKb/rAfv34sfxpkkKTT5nQGAAAAAPbKKQ2SVEflQexmsbyI6zTwZ6vu6nLd9Q8GGSTp9BnUBAAA&#10;AGCvnNIgSdX1YLAB/qx8+/d1kCHl7chnSJJ0gpzOAAAAAMBBOKVBkios5acydBbXbJiz10GG83xv&#10;kEGS6svpDAAAAAAchFMaJKniyoPblO/i2g1zUk4tKa9l8VoJSaozpzMAAAAAcDBl48kpDZJUf+WB&#10;bjlmP67jMEV/f62EQQZJqjunMwAAAABwUE5pkKSGcmoDE/brx/Kn0xgkqZ3eTme4iOs5AAAAAOyN&#10;UxokqdFS/+jUBlr399MYdn7GJUlV53QGAAAAAI7CKQ2S1HApb8sDBe+vpiVliMFpDJLUbk5nAAAA&#10;AOBonNIgSRMp9Y9lSC2u81CD8kqJMnzjNAZJaj+nMwAAAABwVE5pkKSJZbiBCpRv7xpikKRp5XQG&#10;AAAAAE7CKQ2SNNEMN3BE5eQnQwySNN2czgAAAADASQzd9U3crJIkTSzDDRxAGWJYp3xXhhjKN3d3&#10;fu4kSZPo7XSGs3gdAAAAAICj8G1KSZpRqX8s37L89WP5M14P4E9eT2Hori6dxCBJ88rpDAAAAACc&#10;VHk4ETetJEnTr3zjcuj6TTmtJ14boChDDOV0j9dTPpzCIEmzq7yi0OkMAAAAAJxceVARN68kSTPL&#10;6Q2z5xQGSdLf88oqAAAAAKqwWSwv4uaVJGm+vX0b/2Gd8p0Bh+l6H2Aof8/rlJ+cwiBJ+quUn+J1&#10;AwAAAABO5vXBVdzEkiTpvbcTHMoD8HgNoQ2vr5Dorm/eT2AwwCBJ+rdc7wEAAACoSnnIETexJEn6&#10;11L/OHT9pjwg937tOpXTNV5PX/h92oZXSEiSPlbqH+M1BQAAAABO7vUbm3EzS5KkDzR0+fn9FIcy&#10;5OBVFcdTBkrehxfKkInTFyRJX61cP1zDAQAAAKjS76Oo83Pc1JIk6cul/rGcEPD+ugqnOXzd++DC&#10;314b8WR4QZK0z8pgXLz+AAAAAEA1hpRv46aWJEn77PUB/N8GHcq1523Y4SJel+bm70ML5cSFt9OT&#10;Xl8ZYXBBknTIynXGtRgAAACA6jmlQZJ0yt5fXzHFgYcysFD+Pcq/z+u/1z8HFp4NLUiSTlW5JsXr&#10;FgAAAABU5/VboSMbXJIk1dLvoYe8fR98KEdkv72G4e59AKKcdFAqAwRvlWGC1+K177/8/T/7/t/3&#10;/t//fqLC6ylH5X+/6zelt1dC/PVaCMMKkqRaezud4dPXRwAAAAA4ideHRCMbXZIkTa33YYO3ExLe&#10;M4AgSZpPKd/Fe0IAAAAAqFb5tunOJpckSZIkaVKVQT6nMwAAAADQnLdjvHc2vCRJkiRJ06i8Mine&#10;CwIAAABA9cq3dOJmlyRJkiRpIqX8FO8DAQAAAKAZ665/2Nn0kiRJkiQ136q7uoz3gAAAAADQDKc0&#10;SJIkSdIES/1jvP8DAAAAgOaUd6rubH5JkiRJkpps6PLLrx/Ln/HeDwAAAACatE55GzfBJEmSJEnt&#10;tTrP9/GeDwAAAACaVb69EzfBJEmSJEltNXT5ubxaMN7zAQAAAEDT1l3/EDfDJEmSJEnttOquLuO9&#10;HgAAAAA0r3yLp7xrNW6ISZIkSZIaKPWP8T4PAAAAACZjSPl2Z1NMkiRJklR1ZTi9vEow3uMBAAAA&#10;wKSsU97GzTFJkiRJUr2tzvN9vLcDAAAAgMnZLJYXcXNMkiRJklRnQ5efyysE470dAAAAAEzSuusf&#10;4iaZJEmSJKm+Vt3VZbynAwAAAIDJKt/uKd/yiRtlkiRJkqSKSv1jvJ8DAAAAgMkbuuubnc0ySZIk&#10;SVIVDV1+Ka8MjPdyAAAAADAL65S3cdNMkiRJknT6Vuf5Pt7DAQAAAMBslG/7xE0zSZIkSdKJS3lb&#10;XhUY7+EAAAAAYFaGrt/sbJ5JkiRJkk7Wqru6jPduAAAAADA75Vs/Q5ef4waaJEmSJOkEpf4x3rcB&#10;AAAAwGwN3fXNziaaJEmSJOmoDV1+Ka8GjPdsAAAAADBr65Sf4maaJEmSJOl4rc7zfbxXAwAAAIDZ&#10;K98CiptpkiRJkqQjlfK2vBIw3qsBAAAAwOyVjbOhy887m2qSJEmSpIPndAYAAAAA+Bdl8yxuqEmS&#10;JEmSjtPQ5Zdycl68VwMAAACAWSubZmXzLG6oSZIkSZKOWOof4/0aAAAAAMzauusfdjbSJEmSJElH&#10;79eP5c94zwYAAAAAs7Tqri7jBpokSZIk6USlvI33bQAAAAAwS+uUn3Y20CRJkiRJJ2tI+TbeuwEA&#10;AADArKxTvosbZ5IkSZKk0zZ0+SXevwEAAADAbGwWy7Ohy89x40ySJEmSdPpW5/k+3scBAAAAwCyU&#10;zbG4YSZJkiRJqqNySsNmsbyI93IAAAAAMGllU6xsjsUNM0mSJElSRaX+Md7PAQAAAMCkrbv+YWej&#10;TJIkSZJUXb9+LH/GezoAAAAAmKRVd3UZN8gkSZIkSZWW8jbe1wEAAADAJK1TftrZIJMkSZIkVduQ&#10;8m28twMAAACASVmnfBc3xiRJkiRJdTd0+SXe3wEAAADAZGwWy7OyCRY3xiRJkiRJ9bc6z/fxPg8A&#10;AAAAJqFsfsUNMUmSJElSG5UB9c1ieRHv9QAAAACgaWXTy+kMkiRJktR4qX+M93sAAAAA0LR11z/s&#10;bIRJkiRJkprr14/lz3jPBwAAAABNGrrrm7gBJkmSJElqs6HLz/G+DwAAAACatE75KW6ASZIkSZLa&#10;bUj5Nt77AQAAAEBT1infxY0vSZIkSVLbDV1+ifd/AAAAANCMzWJ5Vja54saXJEmSJKn9Vuf5Pt4H&#10;AgAAAEATyuZW3PCSJEmSJE2nzWJ5Ee8FAQAAAKBqZVPL6QySJEmSNPFS/xjvBwEAAACgamVTa2ej&#10;S5IkSZI0uX79WP6M94QAAAAAUKWhu76JG1ySJEmSpGk2dPk53hcCAAAAQHU2i+XZOuWnuMElSZIk&#10;SZpuQ8q38f4QAAAAAKqyTvkubmxJkiRJkqbd0OWXeH8IAAAAANUopzOUTay4sSVJkiRJmn6r83wf&#10;7xMBAAAAoApl8ypuaEmSJEmS5tNmsbyI94oAAAAAcFJl08rpDJIkSZI081L/GO8XAQAAAOCkyqbV&#10;zkaWJEmSJGl2/fqx/BnvGQEAAADgJIbu+iZuYEmSJEmS5tnQ5ed43wgAAAAAR7dZLM/WKW/jBpYk&#10;SZIkab4NKd/G+0cAAAAAOKp1yndx40qSJEmSNO+GLr/E+0cAAAAAOJpyOkPZpIobV5IkSZIkDV2/&#10;ifeRAAAAAHAUq/N8HzesJEmSJEl6b7NYXsR7SQAAAAA4qLIp5XQGSZIkSdIfS/1jvJ8EAAAAgINa&#10;p/y0s1ElSZIkSVJo1V1dxntKAAAAADiIobu+iRtUkiRJkiSNNXT5Od5XAgAAAMDebRbLs3XK27hB&#10;JUmSJEnSvzWkfBvvLwEAAABgr9Yp38WNKUmSJEmS/tTQ5Zd4fwkAAAAAe1NOZyibUHFjSpIkSZKk&#10;/2ro+k28zwQAAACAvSibT3FDSpIkSZKkj7ZZLC/ivSYAAAAAfEvZdHI6gyRJkiTpW6X+Md5vAgAA&#10;AMC3rFN+2tmIkiRJkiTpk626q8t4zwkAAAAAXzJ01zdxA0qSJEmSpK80dPk53ncCAAAAwKdtFsuz&#10;dcrbuAElSZIkSdJXG1K+jfefAAAAAPAp65Tv4saTJEmSJEnfaejyS7z/BAAAAIAPK6czlE2muPEk&#10;SZIkSdJ3G7p+E+9DAQAAAOBDyuZS3HCSJEmSJGlfbRbLi3gvCgAAAAB/9OvH8qfTGSRJkiRJBy31&#10;j/F+FAAAAAD+aJ3y085GkyRJkiRJe27orm/iPSkAAAAAjCqbSXGDSZIkSZKkQzR0+TnelwIAAADA&#10;js1iebZOeRs3mCRJkiRJOlRDyrfx/hQAAAAA/mF1nu/jxpIkSZIkSYds6PJLvD8FAAAAgL+U0xnK&#10;JlLcWJIkSZIk6Qg9xPtUAAAAAHg1dP1mZENJkiRJkqSjtFksL+K9KgAAAAAzt+quLp3OIEmSJEk6&#10;aal/jPerAAAAAMzcOuWnnY0kSZIkSZKO3NBd38R7VgAAAABmqmwWxQ0kSZIkSZJO0dDl53jfCgAA&#10;AMAMbRbLs3XK27iBJEmSJEnSqRpSvo33rwAAAADMzOo838eNI0mSJEmSTtnQ5ZcygB/vYQEAAACY&#10;ibI5VDaJ4saRJEmSJEkV9BDvYwEAAACYiaHrNyMbRpIkSZIkVdFmsbyI97IAAAAATNyqu7qMG0WS&#10;JEmSJFVV6h/j/SwAAAAAE7dO+Wlno0iSJEmSpMoauuubeE8LAAAAwESVzaC4QSRJkiRJUo0NXX6O&#10;97UAAAAATNBmsTxbp7yNG0SSJEmSJNXakPJtvL8FAAAAYGJW5/k+bgxJkiRJklRzQ5dfyoB+vMcF&#10;AAAAYCI2i+VF2QSKG0OSJEmSJDXQQ7zPBQAAAGAihq7fjGwISZIkSZLURGVQP97rAgAAANC4VXd1&#10;GTeCJEmSJElqqpSf4v0uAAAAAI0rmz47G0GSJEmSJDXW0F3fxHteAAAAABpVNnviBpAkSZIkSS02&#10;dPk53vcCAAAA0KDNYnm2TnkbN4AkSZIkSWq1IeXbeP8LAAAAQGNW5/k+bvxIkiRJktRyQ5dfNovl&#10;RbwHBgAAAKARZXOnbPLEjR9JkiRJkibQQ7wPBgAAAKARZXNnZMNHkiRJkqRJ5JQGAAAAgAatuqvL&#10;uNEjSZIkSdKkSvkp3g8DAAAAULmyqbOz0SNJkiRJ0sQauuubeE8MAAAAQKXKZk7c4JEkSZIkaYoN&#10;XX6O98UAAAAAVGizWJ6tU97GDR5JkiRJkqbakPJtvD8GAAAAoDKr83wfN3YkSZIkSZpyQ5dfNovl&#10;RbxHBgAAAKASZfOmbOLEjR1JkiRJkmbQQ7xPBgAAAKASQ9dvRjZ0JEmSJEmaRU5pAAAAAKjQZrE8&#10;czqDJEmSJGnmOaUBAAAAoDar83w/spEjSZIkSdJsKoP+TmkAAAAAqMzQ5ee4kSNJkiRJ0uxK+S7e&#10;MwMAAABwIr9+LH/ubOBIkiRJkjTHUv8Y75sBAAAAOJHy7ZOdDRxJkiRJkmZYee1EvG8GAAAA4ETW&#10;Xf8QN3AkSZIkSZpr5STDeO8MAAAAwAmU4zTj5o0kSZIkSXNt1V1dxntnAAAAAE5g6PJz3LyRJEmS&#10;JGm2pXwX750BAAAAOIHyftCdzRtJkiRJkuaagQYAAACAOqxT3u5s3kiSJEmSNNOGlG/jvTMAAAAA&#10;J2CgQZIkSZKk/2vorm/ivTMAAAAAJ7BO/WPcvJEkSZIkaa4ZaAAAAACoxOo838fNG0mSJEmS5tpm&#10;sbyI984AAAAAnED55kncvJEkSZIkaZalvI33zQAAAACcyGaxPNvZwJEkSZIkaYYNXb+J980AAAAA&#10;nNC66x/iJo4kSZIkSXPr14/lz3jPDAAAAMAJlfeDxk0cSZIkSZJmlddNAAAAANRpnfLTzmaOJEmS&#10;JEkzaUj5Nt4rAwAAAFABpzRIkiRJkmZb6h/jfTIAAAAAFRm6frOzqSNJkiRJ0oQbuvzy68fyZ7xH&#10;BgAAAKAyXj0hSZIkSZpTXjUBAAAA0IjNYnm2TnkbN3gkSZIkSZpa5aTCeF8MAAAAQMU2i+VFOXIz&#10;bvRIkiRJkjSVyjBDGeqP98QAAAAAVM5QgyRJkiRpqhlmAAAAAGicoQZJkiRJ0tQyzAAAAAAwEYYa&#10;JEmSJElTyTADAAAAwMQYapAkSZIktZ5hBgAAAICJMtQgSZIkSWo1wwwAAAAAE2eoQZIkSZLUWoYZ&#10;AAAAAGbCUIMkSZIkqZUMMwAAAADMjKEGSZIkSVLtGWYAAAAAmClDDZIkSZKkWjPMAAAAADBzhhok&#10;SZIkSbVlmAEAAACAV4YaJEmSJEm1ZJgBAAAAgH8w1CBJkiRJOnWGGQAAAAAYZahBkiRJknSqDDMA&#10;AAAA8EeGGiRJkiRJx84wAwAAAAAfYqhBkiRJknSsDDMAAAAA8CmGGiRJkiRJh84wAwAAAABfYqhB&#10;kiRJknSoDDMAAAAA8C2GGiRJkiRJ+84wAwAAAAB7YahBkiRJkrSvDDMAAAAAsFeGGiRJkiRJ380w&#10;AwAAAAAHYahBkiRJkvTVDDMAAAAAcFCGGiRJkiRJn80wAwAAAABHYahBkiRJkvTRDDMAAAAAcFSG&#10;GiRJkiRJ/5VhBgAAAABOwlCDJEmSJOnfMswAAAAAwEkZapAkSZIkxQwzAAAAAFAFQw2SJEmSpPcM&#10;MwAAAABQFUMNkiRJkiTDDAAAAABUyVCDJEmSJM03wwwAAAAAVM1QgyRJkiTNL8MMAAAAADTBUIMk&#10;SZIkzSfDDAAAAAA0xVCDJEmSJE0/wwwAAAAANMlQgyRJkiRNN8MMAAAAADTNUIMkSZIkTS/DDAAA&#10;AABMgqEGSZIkSZpOhhkAAAAAmBRDDZIkSZLUfoYZAAAAAJgkQw2SJEmS1G6GGQAAAACYNEMNkiRJ&#10;ktRehhkAAAAAmAVDDZIkSZLUToYZAAAAAJgVQw2SJEmSVH+GGQAAAACYJUMNkiRJklRvhhkAAAAA&#10;mDVDDZIkSZJUX4YZAAAAAMBQgyRJkiRVlWEGAAAAAPgbQw2SJEmSdPoMMwAAAADACEMNkiRJknS6&#10;DDMAAAAAwB8YapAkSZKk42eYAQAAAAA+wFCDJEmSJB0vwwwAAAAA8AmGGiRJkiTp8BlmAAAAAIAv&#10;MNQgSZIkSYfLMAMAAAAAfIOhBkmSJEnaf4YZAAAAAGAPDDVIkiRJ0v4yzAAAAAAAe2SoQQcv5ad1&#10;ync7/3dJkqRj5fcRHSHDDAAAAABwAIYadJBS3g7d9c3ff87WXf+w8/9PkiTpQJXfcYeUb//+u6/f&#10;R3SIDDMAAAAAwAEZatC+ev05Svnu3zZ0y5DD0OXn+J+TJEnaV//1+8ivH8ufBhu0rwwzAAAAAMAR&#10;GGrQd3r9BuQnNnMd+yxJkg5Syk9lYCH+7jHGoKW+22d+/wUAAAAAvslQg77UJx4c/J1vR0qSpH31&#10;fipD/H3jIwxa6isZZgAAAACAEzDUoA+X8rZ8szH+DH1Webe1b0dKkqSv9NlTov7EoKU+2r5+5gAA&#10;AACALzDUoD/1X++l/irfjpQkSZ/qi6dE/YkTpPRfGWYAAAAAgAoYalDs7efh4ZAbuB4iSJKk/+o7&#10;r5f4qHIKlROkFDPMAAAAAAAVMdSgvzrANyD/xGsoJElS7BjDlZETpPSeYQYAAAAAqJChhpmX8rZ8&#10;QzH+XBzL6jzf7/wzSZKk+XXk4crICVLzzjADAAAAAFTMUMP8ej/KuYaN29fXUKT+Mf4zSpKk6Vfd&#10;7yQGG2aXYQYAAAAAaIChhnl0iqOcP8prKCRJmk9V/07SXd/4nWQeGWYAAAAAgIYYaph4Jz7K+aO8&#10;y1qSpInndxJVkGEGAAAAAGhQ2Vw21DCxUt6WbxrGv+valU3mnX8XSZLUbik/rbqry3jNr53XUEwv&#10;wwwAAAAA0DBDDdOopndSf1U5NcRDBEmSGi/lbfmdJF7nW1J+P/Y7yTQyzAAAAAAAE2Cood1qfif1&#10;V3mIIElSe01huDIqp14NXX6O/65qI8MMAAAAADAhhhoarJF3Un9VOabaQwRJkuqu/P64Os/3U35w&#10;XAY14r+36s4wAwAAAABMkKGGRkp5W74xGP/+pqo8RDDYIElSXf0+kaF/LK+MitfuKSoPx50g1UaG&#10;GQAAAABgwgw11NsUj3L+DN+OlCSpkiZ+StSfeDVW3RlmAAAAAIAZMNRQV29/Fw82Z38rG9Xxz0iS&#10;JB2hlJ/KK6HitXmOymlZTpCqK8MMAAAAADAjhhoqacbfgPyTcry1b0dKknScXh/cz/iUqD9xglQd&#10;GWYAAAAAgBky1HDCUt6Wb/7FvxP+ybHPkiQdrrm/7uqjyp+P30dOl2EGAAAAAJgxQw3HzYODrynH&#10;X69T/xj/PCVJ0ufz+8jXvA5a+n3kqBlmAAAAAAAMNRyhtz/fBxuy3/M62OAbkpIkfSmDDPsxpHz7&#10;+pqOkT9j7S/DDAAAAADAXww1HLCUn8qfb/wz5+u8ikKSpI9nkOEwyp9p/LPWfjLMAAAAAADsMNSw&#10;51LeDt31TfxzZn8MNkiS9O8ZZDi88mfrd5H9ZpgBAAAAAPhXhhq+n4cHx2ewQZKk/8vvIsf3+rtI&#10;6h/j34U+l2EGAAAAAOA/GWr4Wm9/Zg82YU/HYIMkac4ZZDi9IeXbocvP8e9G/51hBgAAAADgwww1&#10;fLKUn8qfWfxz5DQMNkiS5tTrA3SDDFUpfx/x70n/nmEGAAAAAODTDDV8oJS3Q3d9E//sqIPBBknS&#10;lDPIULfy9+L3kP/OMAMAAAAA8GWGGsZzpHNbDDZIkiZVylu/h7Tj9feQlJ92/h5lmAEAAAAA+D5D&#10;Df/X25/Dw2axvIh/TtSv/L0ZbJAkNVt5KG6QoVlDyrevp2rEv9eZZpgBAAAAANgbQw2/HyKUP4f4&#10;Z0ObygMhDxUkSU2U8tOqu7qM1zLaVH4H2fk7nlmGGQAAAACAvZvtUEPK26G7vol/HkyDwQZJUo29&#10;nwplmHKaysP8uZ4aZZgBAAAAADiYOQ01vP57OtZ5Nso3X+f6YEGSVE/l94/Veb73+8c8lN+tX18l&#10;MvKzMMUMMwAAAAAABzf1oYb3b0RuFsuL+O/O9JW/97LZHn8uJEk6aOWhtkHK2RpSvp36iVGGGQAA&#10;AACAo5nsUEPKT4525p3XUUiSDtnbaVB+9+Av5XeP+HMyhQwzAAAAAABHN6mhhpS3Q3d9E/8doSg/&#10;G3M6DlqSdNjeXythkIEx5cH/lF6DZZgBAAAAADiZ1oca3r4Z6XhnPuT1PdcTesAgSTpur6f++L2D&#10;D3r9vSPlbfw5ainDDAAAAADAybU41PD2z/uwWSwv4r8PfMRUj4SWJB2gcsqPQQa+aEj5tsVXYBlm&#10;AAAAAACq0dRQg3dVs0evgw2Nf3tSkrT/fp8C1T/6nYN9aWmY0jADAAAAAFCd6ocaUt6Wb7jFf27Y&#10;h98///1m5+dOkjSvnMbAAZWfq9pff2WYAQAAAACoVo1DDb+/IenBAsczdNc3rw+0Rn4eJUnT6/1V&#10;Vk5j4FjKz1qNJ0QZZgAAAAAAqlfLUMP7w4XNYnkR/xnhGMrPXhmmafG915KkD+Q0Bk6snD5Wy+8Z&#10;hhkAAAAAgGacfKgh5SffkqQmr6c2VH5EtCTpvyu/36zO873fM6hJGayJP6vHzDADAAAAANCckww1&#10;pLwt31SL/yxQE6c2SFJbvb2+6qkMp3loS63Kz+YphicNMwAAAAAAzXrdWD3C+33fHjQ48pmmrLqr&#10;y1M8eJAkfawyfOY0BlpTfl6P8ft3qXw+4v8+AAAAAEBz1ql/jBug++jtBIiHzWJ5Ef83oSWvR0WX&#10;d7GP/JxLko7X+2kM5aGwQUlaVk4tO9SJUOVz4lQ0AAAAAGBS9n7M/tvDhvi/Ay0rP9Pl2457/axI&#10;kv67MlTmtCcm6HVoMv68fye/gwMAAAAAU/adwYb3ExlsojIH5ZUUhhsk6YCl/OSVEszFd34Hf/+8&#10;+KwAAAAAALMxdNc3H3lY+3b089a3JpmzMtwwdP3mbahn53MiSfpgKW8NMTBn5XeKMiD8wd/BDf0A&#10;AAAAABSbxfKiDDmU9/GWjVbvroZxr58Tww2S9PEMMcC/+vvv4H4PBwAAAAAA9qY8gCjfstx5eCdJ&#10;M698+9wQAwAAAAAAAFTAcIOkuVdOrikn2BhiAAAAAAAAgEoZbpA0l/4+xOCIfAAAAAAAAGjI+3BD&#10;eegXHwRKUosZYgAAAAAAAICJWXVXl+Wd8uuUt/EBoSTV2utAVspPZf3yOgkAAAAAAACYuPKt5nXK&#10;d+vUP8aHh5J06n4PMfSPQ8q3TmEAAAAAAACAGSuvpijffh66/BwfLErSUUp5+34KgyEGAAAAAAAA&#10;YMdmsbz4fXpDftp54ChJe+r9VRJlvfEqCQAAAAAAAODTyukNQ9dvXh8+jjyUlKSPVk6BKevJqru6&#10;dAoDAAAAAAAAsDflIWQ5Et7pDZI+0vspDO+vkohrCgAAAAAAAMBBlNMbDDhIei8OMDiFAQAAAAAA&#10;AKhCGXBYp3xnwEGaRwYYAAAAAAAAgCYZcJCmlQEGAAAAAAAAYJJW3dXl7wGH/jE+KJVUXwYYAAAA&#10;AAAAgFky4CDVlQEGAAAAAAAAgMBrKaTTV14TEz+bAAAAAAAAALP2elLDyANWScdrs1hexM8mAAAA&#10;AAAAwKyVo+3jw1VJRyzlbfxcAgAAAAAAAPC///1v6PLzzkNWSUdp6PpN/EwCAAAAAAAA8DrQ0G/i&#10;Q1ZJx2norm/iZxIAAAAAAACA14GG65v4kFXS4Ru6/FJe+xI/kwAAAAAAAAD873//Kw9U44NWSUco&#10;9Y/x8wgAAAAAAADA3wxdft552CrpoK3O8338LAIAAAAAAADwN0PXb+LDVkmHbbNYXsTPIgAAAAAA&#10;AAB/M3TXN/Fhq6QDlvI2fg4BAAAAAAAACDaL5dnOA1dJh+whfg4BAAAAAAAAGLFO+WnkoaukA1RO&#10;RYmfQQAAAAAAAABGrM7zfXzoKukwbRbLi/gZBAAAAAAAAGCE105IRyrlbfz8AQAAAAAAAPAHQ5ef&#10;dx6+StprQ9dv4mcPAAAAAAAAgD9Yd/1DfPgqab8N3fVN/OwBAAAAAAAA8AdDyrfx4auk/TV0+aW8&#10;3iV+9gAAAAAAAAD4g/KgNT6AlbTHUv8YP3cAAAAAAAAAfMDQ5eedh7CS9tLqPN/HzxwAAAAAAAAA&#10;HzB0/SY+hJW0nzaL5UX8zAEAAAAAAADwAUN3fRMfwkr6fkOXX+LnDQAAAAAAAIAP2iyWZ/FBrKS9&#10;9BA/bwAAAAAAAAB8wjrlp5GHsZK+UTn9JH7WAAAAAAAAAPiE1Xm+jw9jJX2vzWJ5ET9rAAAAAAAA&#10;AHyC105Iey7lbfycAQAAAAAAAPAFQ5dfdh7KSvpSQ9dv4mcMAAAAAAAAgC9Yd/1DfCgr6WsN3fVN&#10;/IwBAAAAAAAA8AVDyrfxoaykz1dOOymvcYmfMQAAAAAAAAC+oDyAjQ9mJX2h1D/GzxcAAAAAAAAA&#10;3zB0+Xnn4aykT7U6z/fxswUAAAAAAADANwxdv4kPZyV9rl8/lj/jZwsAAAAAAACAbxi665v4cFbS&#10;xxu6/BI/VwAAAAAAAAB802axPIsPaCV9otQ/xs8VAAAAAAAAAHuwTvlp5yGtpA9VTjmJnykAAAAA&#10;AAAA9mB1nu/jQ1pJH2uzWF7EzxQAAAAAAAAAe1AeyMaHtJI+UMrb+HkCAAAAAAAAYI+GLr/sPKyV&#10;9MeGrt/EzxIAAAAAAAAAe7Tu+of4sFbSnxu665v4WQIAAAAAAABgj4aUb+PDWkn/XjnVZLNYnsXP&#10;EgAAAAAAAAB7VB7Mxge2kv5Q6h/j5wgAAAAAAACAAxi6/Lzz0FbSaKvzfB8/QwAAAAAAAAAcwND1&#10;m/jQVtJ4q+7qMn6GAAAAAAAAADiAobu+iQ9tJe02dPklfn4AAAAAAAAAOJDNYnkWH9xKGin1j/Hz&#10;AwAAAAAAAMABrVPe7jy8lfSPymkm8bMDAAAAAAAAwAENXb+JD28l/bPNYnkRPzsAAAAAAAAAHFD5&#10;5nl8eCvpb6W8jZ8bAAAAAAAAAI5g6PLLzkNcSa+VU0ziZwYAAAAAAACAI1h3/UN8iCvpd+UUk/iZ&#10;AQAAAAAAAOAIhpRv40NcSWWYIb9sFsuz+JkBAAAAAAAA4AjKA9v4IFdS///WqX+MnxcAAAAAAAAA&#10;jmjo8vPOw1xp5q3O8338rAAAAAAAAABwREPXb+LDXGnurbqry/hZAQAAAAAAAOCIhu76Jj7Mlebc&#10;0OWX+DkBAAAAAAAA4Mg2i+VZfKArzbrUP8bPCQAAAAAAAAAnsE55u/NQV5ppQ8q38TMCAAAAAAAA&#10;wAkMXb+JD3WlubZZLC/iZwQAAAAAAACAExi665v4UFeaZSlv4+cDAAAAAAAAgBMauvyy83BXmlnl&#10;tJL42QAAAAAAAADghNZd/xAf7kpzq5xWEj8bAAAAAAAAAJzQkPJtfLgrzalySslmsTyLnw0AAAAA&#10;AAAATqg8yI0PeKVZlfJT/FwAAAAAAAAAUIGhy887D3mlmbQ6z/fxMwEAAAAAAABABYau38SHvNJc&#10;WnVXl/EzAQAAAAAAAEAFhu76Jj7klebQ0OWX+HkAAAAAAAAAoBKbxfIsPuiVZlHqH+PnAQAAAAAA&#10;AICKDF1+3nnYK028IeXb+FkAAAAAAAAAoCJD12/iw15p6m0Wy4v4WQAAAAAAAACgIkN3fRMf9kqT&#10;LuVt/BwAAAAAAAAAUJnNYnk2dPll56GvNNHKqSTxcwAAAAAAAABAhdYpP8WHvtJUK6eSxM8AAAAA&#10;AAAAABVap3wXH/pKU62cShI/AwAAAAAAAABUqDzgjQ99pUmW8lP8+QcAAAAAAACgYkOXn3ce/koT&#10;a3We7+PPPgAAAAAAAAAVG7p+Ex/+SlNr1V1dxp99AAAAAAAAACo2dNc38eGvNKWGLr/En3sAAAAA&#10;AAAAKrdZLM/iA2BpUqX+Mf7cAwAAAAAAANCAocvPOw+BpYk0pHwbf+YBAAAAAAAAaMDQ9Zv4EFia&#10;SpvF8iL+zAMAAAAAAADQgKG7vokPgaVJlPI2/rwDAAAAAAAA0IjNYnm28yBYmkDl9JH48w4AAAAA&#10;AABAQ9YpP8WHwVLrldNH4s86AAAAAAAAAA1Znef7+DBYar3NYnkRf9YBAAAAAAAAaIjXTmhypfwU&#10;f84BAAAAAAAAaNDQ5eedh8JSo5VTR+LPOAAAAAAAAAANWnf9Q3woLLXaqru6jD/jAAAAAAAAADRo&#10;6K5v4kNhqcWGLr/En28AAAAAAAAAGrVZLM/ig2GpyVL/GH++AQAAAAAAAGjY0OXnnYfDUmMNKd/G&#10;n20AAAAAAAAAGjZ0/SY+HJZaa7NYXsSfbQAAAAAAAAAaNnTXN/HhsNRUKW/jzzUAAAAAAAAAjdss&#10;lmc7D4ilhiqnjMSfawAAAAAAAAAmYJ3yU3xILLVSOWUk/kwDAAAAAAAAMAGr83wfHxJLrbRZLC/i&#10;zzQAAAAAAAAAE+C1E2q21D/Gn2cAAAAAAAAAJmTo8vPOw2Kp8oaUb+PPMgAAAAAAAAATsk75Lj4s&#10;lmpu6PJLOV0k/iwDAAAAAAAAMCFeO6EGe4g/xwAAAAAAAABM0Oo83488NJaq6+10hov4MwwAAAAA&#10;AADABJVTGoYuP8eHx1JtleGb+PMLAAAAAAAAwIStuqvL+PBYqqqUt2X4Jv7sAgAAAAAAADBxQ8q3&#10;Ow+RpQryqgkAAAAAAACAmVt3/UN8mCydsjLMMHTXN/FnFQAAAAAAAICZWZ3n+/hQWTpFZZihvA4l&#10;/owCAAAAAAAAMFPrlO/iw2XpqKW89ZoJAAAAAAAAAHb8+rH8uU75aedBs3TAyqkMZaBms1iexZ9J&#10;AAAAAAAAAPjLkPJt+bZ8fPAs7bPXQYaufyiDNPFnEAAAAAAAAAD+1aq7uhy6fmO4Qfvq7TSGp9V5&#10;vvd6CQAAAAAAAAC+rbwOYOiub8rpDeVhdKkMO0j/VXmdRPm5KScxeK0EAAAAAAAAAAAAAAAAAFX5&#10;/yFAzVt2/oLbAAAAAElFTkSuQmCCUEsDBAoAAAAAAAAAIQCWr335axUAAGsVAAAUAAAAZHJzL21l&#10;ZGlhL2ltYWdlMi5zdmc8c3ZnIHZpZXdCb3g9IjAgMCA1MjUuMzkgNTI5LjYzIiB4bWxucz0iaHR0&#10;cDovL3d3dy53My5vcmcvMjAwMC9zdmciIHhtbG5zOnhsaW5rPSJodHRwOi8vd3d3LnczLm9yZy8x&#10;OTk5L3hsaW5rIiBpZD0iTGF5ZXJfMSIgb3ZlcmZsb3c9ImhpZGRlbiI+PGRlZnM+PC9kZWZzPjxw&#10;YXRoIGQ9Ik0zMDEuMzQgMzU1LjI4IDI3Ny43MyAzNDguODdDMjc0LjUyIDMzNC41NyAyNjguOTIg&#10;MzIxLjA2IDI2MS4wNCAzMDguNjRMMjczLjIxIDI4Ny4zOUMyNzQuMjkgMjg1LjUxIDI3My45NyAy&#10;ODMuMTMgMjcyLjQ0IDI4MS41OEwyNDguMDUgMjU3LjJDMjQ2LjUyIDI1NS42NiAyNDQuMTMgMjU1&#10;LjM0IDI0Mi4yNCAyNTYuNDJMMjIxLjAxIDI2OC41N0MyMDguNjMgMjYwLjc0IDE5NS4xMSAyNTUu&#10;MTQgMTgwLjc2IDI1MS45MkwxNzQuMzQgMjI4LjI5QzE3My43NyAyMjYuMTkgMTcxLjg2IDIyNC43&#10;MyAxNjkuNjkgMjI0LjczTDEzNS4yIDIyNC43M0MxMzMuMDIgMjI0LjczIDEzMS4xMSAyMjYuMTkg&#10;MTMwLjU0IDIyOC4yOUwxMjQuMTMgMjUxLjlDMTA5LjgzIDI1NS4xIDk2LjMyIDI2MC43IDgzLjg5&#10;IDI2OC41N0w2Mi42NCAyNTYuNDFDNjAuNzUgMjU1LjMzIDU4LjM4IDI1NS42NSA1Ni44MyAyNTcu&#10;MTlMMzIuNDUgMjgxLjU3QzMwLjkxIDI4My4xMSAzMC41OSAyODUuNDkgMzEuNjcgMjg3LjM4TDQz&#10;LjgzIDMwOC42MkMzNS45OSAzMjAuOTkgMzAuMzkgMzM0LjUxIDI3LjE4IDM0OC44NkwzLjU1IDM1&#10;NS4yOEMxLjQ1IDM1NS44Ni0wLjAxIDM1Ny43Ni0wLjAxIDM1OS45NEwtMC4wMSAzOTQuNDNDLTAu&#10;MDEgMzk2LjYxIDEuNDUgMzk4LjUxIDMuNTUgMzk5LjA4TDI3LjE1IDQwNS41QzMwLjM3IDQxOS44&#10;IDM1Ljk2IDQzMy4zMiA0My44NCA0NDUuNzNMMzEuNjcgNDY2Ljk3QzMwLjU5IDQ2OC44NiAzMC45&#10;MSA0NzEuMjQgMzIuNDUgNDcyLjc4TDU2LjgzIDQ5Ny4xN0M1Ny43NyA0OTguMSA1OC45OSA0OTgu&#10;NTggNjAuMjQgNDk4LjU4IDYxLjA2IDQ5OC41OCA2MS44OSA0OTguMzggNjIuNjMgNDk3Ljk0TDgz&#10;Ljg2IDQ4NS44Qzk2LjI0IDQ5My42MyAxMDkuNzYgNDk5LjIyIDEyNC4xMSA1MDIuNDRMMTMwLjUz&#10;IDUyNi4wOEMxMzEuMSA1MjguMTcgMTMzLjAxIDUyOS42NCAxMzUuMTkgNTI5LjY0TDE2OS42OCA1&#10;MjkuNjRDMTcxLjg1IDUyOS42NCAxNzMuNzYgNTI4LjE3IDE3NC4zMyA1MjYuMDhMMTgwLjc1IDUw&#10;Mi40N0MxOTUuMDQgNDk5LjI1IDIwOC41NSA0OTMuNjYgMjIwLjk3IDQ4NS43OUwyNDIuMjIgNDk3&#10;Ljk1QzI0Mi45NyA0OTguMzggMjQzLjc5IDQ5OC41OSAyNDQuNjEgNDk4LjU5IDI0NS44NiA0OTgu&#10;NTkgMjQ3LjEgNDk4LjExIDI0OC4wMiA0OTcuMThMMjcyLjQxIDQ3Mi43OUMyNzMuOTQgNDcxLjI2&#10;IDI3NC4yNiA0NjguODcgMjczLjE4IDQ2Ni45OEwyNjEuMDMgNDQ1Ljc2QzI2OC44NiA0MzMuMzgg&#10;Mjc0LjQ2IDQxOS44NiAyNzcuNjggNDA1LjUxTDMwMS4zMiAzOTkuMDhDMzAzLjQxIDM5OC41MSAz&#10;MDQuODcgMzk2LjYgMzA0Ljg3IDM5NC40M0wzMDQuODcgMzU5Ljk0QzMwNC44NyAzNTcuNzYgMzAz&#10;LjQxIDM1NS44NSAzMDEuMzIgMzU1LjI4Wk0xNTIuNDUgMzE0LjY0QzE4Ni45MyAzMTQuNjQgMjE0&#10;Ljk5IDM0Mi42OSAyMTQuOTkgMzc3LjE4IDIxNC45OSA0MTEuNjcgMTg2LjkzIDQzOS43MiAxNTIu&#10;NDUgNDM5LjcyIDExNy45NyA0MzkuNzIgODkuOSA0MTEuNjcgODkuOSAzNzcuMTggODkuOSAzNDIu&#10;NjkgMTE3Ljk2IDMxNC42NCAxNTIuNDUgMzE0LjY0WiIgZmlsbD0iIzhEMTM0RSIvPjxwYXRoIGQ9&#10;Ik01MjIuNDkgMjQwLjY1IDUwNC43NSAyMzIuOTNDNTAzLjggMjIxLjMxIDUwMC45NSAyMTAuMDQg&#10;NDk2LjI0IDE5OS4zM0w1MDguMiAxODQuMDhDNTA5LjU0IDE4Mi4zNiA1MDkuNTcgMTc5Ljk3IDUw&#10;OC4yOCAxNzguMjNMNDkxLjUyIDE1NS43M0M0OTAuMjMgMTUzLjk4IDQ4Ny45MSAxNTMuMzMgNDg1&#10;Ljg5IDE1NC4xMkw0NjcuODggMTYxLjIxQzQ1OSAxNTMuNjUgNDQ5LjAxIDE0Ny43IDQzOC4xMiAx&#10;NDMuNDdMNDM1LjggMTI0LjIzQzQzNS41NCAxMjIuMDcgNDMzLjg2IDEyMC4zNSA0MzEuNzEgMTIw&#10;LjAzTDQwMy45NiAxMTUuOTdDNDAxLjgxIDExNS42NSAzOTkuNzEgMTE2LjgyIDM5OC44NCAxMTgu&#10;ODFMMzkxLjEyIDEzNi41NUMzNzkuNSAxMzcuNSAzNjguMjIgMTQwLjM0IDM1Ny41MSAxNDUuMDZM&#10;MzQyLjI3IDEzMy4xQzM0MC41NiAxMzEuNzYgMzM4LjE2IDEzMS43MiAzMzYuNDIgMTMzLjAyTDMx&#10;My45MiAxNDkuNzdDMzEyLjE3IDE1MS4wNyAzMTEuNTIgMTUzLjM4IDMxMi4zMiAxNTUuNEwzMTku&#10;NCAxNzMuNDJDMzExLjg0IDE4Mi4zIDMwNS44OSAxOTIuMjkgMzAxLjY2IDIwMy4xOEwyODIuNDIg&#10;MjA1LjVDMjgwLjI2IDIwNS43NiAyNzguNTQgMjA3LjQ0IDI3OC4yMiAyMDkuNTlMMjc0LjE2IDIz&#10;Ny4zNEMyNzMuODUgMjM5LjQ5IDI3NS4wMiAyNDEuNTggMjc3LjAxIDI0Mi40NUwyOTQuNzUgMjUw&#10;LjE4QzI5NS43IDI2MS44IDI5OC41NSAyNzMuMDcgMzAzLjI2IDI4My43OEwyOTEuMyAyOTkuMDND&#10;Mjg5Ljk2IDMwMC43NCAyODkuOTMgMzAzLjE0IDI5MS4yMiAzMDQuODhMMzA3Ljk3IDMyNy4zOEMz&#10;MDguOTEgMzI4LjYyIDMxMC4zNSAzMjkuMzIgMzExLjg1IDMyOS4zMiAzMTIuNDQgMzI5LjMyIDMx&#10;My4wNCAzMjkuMjEgMzEzLjYxIDMyOC45OEwzMzEuNjMgMzIxLjlDMzQwLjUxIDMyOS40NSAzNTAu&#10;NSAzMzUuNDEgMzYxLjM5IDMzOS42NEwzNjMuNzEgMzU4Ljg4QzM2My45NyAzNjEuMDQgMzY1LjY1&#10;IDM2Mi43NiAzNjcuOCAzNjMuMDdMMzk1LjU1IDM2Ny4xNEMzOTUuNzggMzY3LjE3IDM5Ni4wMSAz&#10;NjcuMTkgMzk2LjI0IDM2Ny4xOSAzOTguMTQgMzY3LjE5IDM5OS44OSAzNjYuMDcgNDAwLjY3IDM2&#10;NC4yOUw0MDguMzkgMzQ2LjU2QzQyMC4wMSAzNDUuNjEgNDMxLjI5IDM0Mi43NiA0NDIgMzM4LjA0&#10;TDQ1Ny4yNCAzNTAuMDFDNDU4LjExIDM1MC42OSA0NTkuMTYgMzUxLjAzIDQ2MC4yMSAzNTEuMDMg&#10;NDYxLjI2IDM1MS4wMyA0NjIuMjQgMzUwLjcyIDQ2My4wOSAzNTAuMDhMNDg1LjU5IDMzMy4zM0M0&#10;ODcuMzQgMzMyLjA0IDQ4Ny45OSAzMjkuNzIgNDg3LjE5IDMyNy43TDQ4MC4xMSAzMDkuNjlDNDg3&#10;LjY2IDMwMC44MiA0OTMuNjIgMjkwLjgzIDQ5Ny44NSAyNzkuOTNMNTE3LjA5IDI3Ny42MUM1MTku&#10;MjUgMjc3LjM1IDUyMC45NyAyNzUuNjcgNTIxLjI4IDI3My41Mkw1MjUuMzQgMjQ1Ljc3QzUyNS42&#10;NSAyNDMuNjIgNTI0LjQ5IDI0MS41MiA1MjIuNSAyNDAuNjVaTTQ0OS4xNyAyNDguOEM0NDUuNTQg&#10;MjczLjYyIDQyNC4xNCAyOTEuNTMgMzk5Ljc3IDI5MS41MyAzOTcuMzggMjkxLjUzIDM5NC45NSAy&#10;OTEuMzYgMzkyLjUxIDI5MSAzNjUuMjUgMjg3LjAyIDM0Ni4zMiAyNjEuNTkgMzUwLjMxIDIzNC4z&#10;MyAzNTMuOTQgMjA5LjUxIDM3NS4zNCAxOTEuNTkgMzk5LjcxIDE5MS41OSA0MDIuMSAxOTEuNTkg&#10;NDA0LjUzIDE5MS43NiA0MDYuOTcgMTkyLjEzIDQzNC4yMyAxOTYuMTEgNDUzLjE2IDIyMS41MyA0&#10;NDkuMTcgMjQ4LjhaTTQ2Ni45MiAxNzEuNTlDNDY2Ljk5IDE3MS41OSA0NjcuMDYgMTcxLjU5IDQ2&#10;Ny4xMyAxNzEuNTlMNDY3LjEzIDE3MS41OUM0NjcuMDEgMTcxLjU5IDQ2Ni44OSAxNzEuNTkgNDY2&#10;Ljc4IDE3MS41OSA0NjYuNzggMTcxLjU5IDQ2Ni43OSAxNzEuNTkgNDY2LjggMTcxLjU5IDQ2Ni44&#10;NCAxNzEuNTkgNDY2Ljg4IDE3MS42IDQ2Ni45MyAxNzEuNloiIGZpbGw9IiM4RDEzNEUiLz48cGF0&#10;aCBkPSJNODMuNjMgMTM2LjczQzgzLjg2IDEzOC44OSA4NS41MSAxNDAuNjQgODcuNjUgMTQwLjk4&#10;TDEwNC4zOSAxNDMuN0MxMDcuNzQgMTUzLjM4IDExMi42MiAxNjIuMzYgMTE4LjkyIDE3MC40OEwx&#10;MTIuMDcgMTg2LjAxQzExMS4xOSAxODggMTExLjc2IDE5MC4zMyAxMTMuNDUgMTkxLjdMMTMyLjg4&#10;IDIwNy40NUMxMzMuNzcgMjA4LjE2IDEzNC44NCAyMDguNTMgMTM1LjkyIDIwOC41MyAxMzYuOTEg&#10;MjA4LjUzIDEzNy45IDIwOC4yMiAxMzguNzQgMjA3LjYxTDE1Mi41IDE5Ny43QzE2MS43MSAyMDIu&#10;MTcgMTcxLjUyIDIwNS4wOCAxODEuNzEgMjA2LjM1TDE4Ny44NCAyMjIuMThDMTg4LjU3IDIyNC4w&#10;NSAxOTAuMzcgMjI1LjI2IDE5Mi4zMyAyMjUuMjYgMTkyLjUgMjI1LjI2IDE5Mi42NyAyMjUuMjYg&#10;MTkyLjg0IDIyNS4yNEwyMTcuNzIgMjIyLjYzQzIxOS44OCAyMjIuNDEgMjIxLjYzIDIyMC43NiAy&#10;MjEuOTcgMjE4LjYxTDIyNC42OSAyMDEuODhDMjM0LjM3IDE5OC41MiAyNDMuMzYgMTkzLjY0IDI1&#10;MS40NyAxODcuMzRMMjY2Ljk5IDE5NC4xOUMyNjcuNjIgMTk0LjQ3IDI2OC4yOCAxOTQuNiAyNjgu&#10;OTQgMTk0LjYgMjcwLjM2IDE5NC42IDI3MS43NSAxOTMuOTcgMjcyLjY5IDE5Mi44MkwyODguNDQg&#10;MTczLjM4QzI4OS44MSAxNzEuNjkgMjg5Ljg4IDE2OS4yOSAyODguNiAxNjcuNTNMMjc4LjY5IDE1&#10;My43OEMyODMuMTYgMTQ0LjU2IDI4Ni4wNyAxMzQuNzUgMjg3LjM0IDEyNC41NkwzMDMuMTcgMTE4&#10;LjQzQzMwNS4yIDExNy42NCAzMDYuNDUgMTE1LjU5IDMwNi4yMiAxMTMuNDNMMzAzLjYyIDg4LjU1&#10;QzMwMy4zOSA4Ni4zOCAzMDEuNzUgODQuNjQgMjk5LjYgODQuMjlMMjgyLjg2IDgxLjU3QzI3OS41&#10;IDcxLjkgMjc0LjYzIDYyLjkxIDI2OC4zMyA1NC44TDI3NS4xOCAzOS4yN0MyNzYuMDYgMzcuMjgg&#10;Mjc1LjUgMzQuOTUgMjczLjggMzMuNThMMjU0LjM3IDE3LjgzQzI1Mi42OCAxNi40NiAyNTAuMjgg&#10;MTYuMzkgMjQ4LjUyIDE3LjY3TDIzNC43NiAyNy41N0MyMjUuNTUgMjMuMSAyMTUuNzQgMjAuMiAy&#10;MDUuNTUgMTguOTJMMTk5LjQyIDMuMUMxOTguNjMgMS4wNyAxOTYuNTgtMC4xOCAxOTQuNDEgMC4w&#10;NEwxNjkuNTQgMi42NUMxNjcuMzcgMi44NyAxNjUuNjIgNC41MiAxNjUuMjggNi42N0wxNjIuNTcg&#10;MjMuNEMxNTIuODkgMjYuNzUgMTQzLjg5IDMxLjY0IDEzNS43NyAzNy45M0wxMjAuMjYgMzEuMDlD&#10;MTE4LjI2IDMwLjIgMTE1Ljk0IDMwLjc3IDExNC41NyAzMi40Nkw5OC44MSA1MS45Qzk3LjQ0IDUz&#10;LjU5IDk3LjM3IDU1Ljk5IDk4LjY1IDU3Ljc1TDEwOC41NiA3MS41QzEwNC4wOSA4MC43MiAxMDEu&#10;MTggOTAuNTMgOTkuOTEgMTAwLjcyTDg0LjA4IDEwNi44NUM4Mi4wNSAxMDcuNjMgODAuOCAxMDku&#10;NjkgODEuMDMgMTExLjg1TDgzLjYzIDEzNi43M1pNMjIxLjM1IDc4LjQxQzIyNS45MiA4Mi4xMSAy&#10;MjkuNjMgODYuNiAyMzIuMzUgOTEuNjEgMjM1LjA4IDk2LjYyIDIzNi44MSAxMDIuMTggMjM3LjQy&#10;IDEwOC4wMyAyMzkuOTYgMTMyLjE5IDIyMi4zNyAxNTMuOSAxOTguMjEgMTU2LjQzIDE4Ni41MSAx&#10;NTcuNjUgMTc1LjA0IDE1NC4yNSAxNjUuODkgMTQ2Ljg0IDE1Ni43NSAxMzkuNDMgMTUxLjA0IDEy&#10;OC45MSAxNDkuODEgMTE3LjIgMTQ4LjU5IDEwNS41IDE1MS45OSA5NC4wMyAxNTkuNCA4NC44OCAx&#10;NjYuODEgNzUuNzQgMTc3LjMzIDcwLjAzIDE4OS4wMyA2OC44IDE5MC41OSA2OC42NCAxOTIuMTUg&#10;NjguNTYgMTkzLjcxIDY4LjU2IDIwMy43NiA2OC41NiAyMTMuNDMgNzEuOTcgMjIxLjM1IDc4LjM5&#10;WiIgZmlsbD0iIzhEMTM0RSIvPjwvc3ZnPlBLAwQUAAYACAAAACEAMlohO98AAAAHAQAADwAAAGRy&#10;cy9kb3ducmV2LnhtbEyPQUvDQBSE74L/YXmCt3aTxhSNeSmlqKci2Aqlt9fsaxKa3Q3ZbZL+e9eT&#10;HocZZr7JV5NuxcC9a6xBiOcRCDalVY2pEL7377NnEM6TUdRawwg3drAq7u9yypQdzRcPO1+JUGJc&#10;Rgi1910mpStr1uTmtmMTvLPtNfkg+0qqnsZQrlu5iKKl1NSYsFBTx5uay8vuqhE+RhrXSfw2bC/n&#10;ze24Tz8P25gRHx+m9SsIz5P/C8MvfkCHIjCd7NUoJ1qE2SKJQxQhCZeCv3xKQZwQXuIUZJHL//zF&#10;DwAAAP//AwBQSwMEFAAGAAgAAAAhACJWDu7HAAAApQEAABkAAABkcnMvX3JlbHMvZTJvRG9jLnht&#10;bC5yZWxzvJCxagMxDIb3Qt7BaO/57oZSSnxZSiFrSB9A2DqfyVk2lhuat49plgYC3TpK4v/+D213&#10;33FVZyoSEhsYuh4UsU0usDfwefx4fgUlFdnhmpgMXEhgN22etgdasbaQLCGLahQWA0ut+U1rsQtF&#10;lC5l4naZU4lY21i8zmhP6EmPff+iy28GTHdMtXcGyt6NoI6X3Jr/Zqd5Dpbek/2KxPVBhQ6xdTcg&#10;Fk/VQCQX8LYcOzl70I8dhv9xGLrMPw767rnTFQAA//8DAFBLAQItABQABgAIAAAAIQCo1seoEwEA&#10;AEkCAAATAAAAAAAAAAAAAAAAAAAAAABbQ29udGVudF9UeXBlc10ueG1sUEsBAi0AFAAGAAgAAAAh&#10;ADj9If/WAAAAlAEAAAsAAAAAAAAAAAAAAAAARAEAAF9yZWxzLy5yZWxzUEsBAi0AFAAGAAgAAAAh&#10;AP8W2lMeBAAA2AkAAA4AAAAAAAAAAAAAAAAAQwIAAGRycy9lMm9Eb2MueG1sUEsBAi0ACgAAAAAA&#10;AAAhAB+SOjTxLwEA8S8BABQAAAAAAAAAAAAAAAAAjQYAAGRycy9tZWRpYS9pbWFnZTEucG5nUEsB&#10;Ai0ACgAAAAAAAAAhAJavfflrFQAAaxUAABQAAAAAAAAAAAAAAAAAsDYBAGRycy9tZWRpYS9pbWFn&#10;ZTIuc3ZnUEsBAi0AFAAGAAgAAAAhADJaITvfAAAABwEAAA8AAAAAAAAAAAAAAAAATUwBAGRycy9k&#10;b3ducmV2LnhtbFBLAQItABQABgAIAAAAIQAiVg7uxwAAAKUBAAAZAAAAAAAAAAAAAAAAAFlNAQBk&#10;cnMvX3JlbHMvZTJvRG9jLnhtbC5yZWxzUEsFBgAAAAAHAAcAvgEAAFdOAQAAAA==&#10;">
                <v:oval id="Ellipse 2" style="position:absolute;width:5562;height:5619;visibility:visible;mso-wrap-style:square;v-text-anchor:middle" o:spid="_x0000_s1027" fillcolor="white [3212]" strokecolor="#901f52 [3214]"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kS3yQAAAOEAAAAPAAAAZHJzL2Rvd25yZXYueG1sRI9Pa8JA&#10;FMTvBb/D8oTe6sZUgkRX0YKlh4LUP+jxsftMgtm3Ibs16bd3hYLHYWZ+w8yXva3FjVpfOVYwHiUg&#10;iLUzFRcKDvvN2xSED8gGa8ek4I88LBeDlznmxnX8Q7ddKESEsM9RQRlCk0vpdUkW/cg1xNG7uNZi&#10;iLItpGmxi3BbyzRJMmmx4rhQYkMfJenr7tcqOH1+j7eV18fNqdvqS8qdOa9XSr0O+9UMRKA+PMP/&#10;7S+jYPKeTrMsm8DjUXwDcnEHAAD//wMAUEsBAi0AFAAGAAgAAAAhANvh9svuAAAAhQEAABMAAAAA&#10;AAAAAAAAAAAAAAAAAFtDb250ZW50X1R5cGVzXS54bWxQSwECLQAUAAYACAAAACEAWvQsW78AAAAV&#10;AQAACwAAAAAAAAAAAAAAAAAfAQAAX3JlbHMvLnJlbHNQSwECLQAUAAYACAAAACEA5mZEt8kAAADh&#10;AAAADwAAAAAAAAAAAAAAAAAHAgAAZHJzL2Rvd25yZXYueG1sUEsFBgAAAAADAAMAtwAAAP0CAAAA&#10;AA==&#10;">
                  <v:stroke joinstyle="miter"/>
                  <v:shadow on="t" color="black" opacity="26214f" offset="0,3pt" origin=",-.5"/>
                </v:oval>
                <v:shape id="Graphique 1" style="position:absolute;left:745;top:467;width:4527;height:4572;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t0cxwAAAOIAAAAPAAAAZHJzL2Rvd25yZXYueG1sRE/LisIw&#10;FN0PzD+EK7gbU5XRWo0yKIIDIvgAXV6aa1tsbmoTbefvJwvB5eG8Z4vWlOJJtSssK+j3IhDEqdUF&#10;ZwpOx/VXDMJ5ZI2lZVLwRw4W88+PGSbaNryn58FnIoSwS1BB7n2VSOnSnAy6nq2IA3e1tUEfYJ1J&#10;XWMTwk0pB1E0kgYLDg05VrTMKb0dHkZB2ZzvFO/lefu7XG0vm9suXkUPpbqd9mcKwlPr3+KXe6MV&#10;fA/G43g46YfN4VK4A3L+DwAA//8DAFBLAQItABQABgAIAAAAIQDb4fbL7gAAAIUBAAATAAAAAAAA&#10;AAAAAAAAAAAAAABbQ29udGVudF9UeXBlc10ueG1sUEsBAi0AFAAGAAgAAAAhAFr0LFu/AAAAFQEA&#10;AAsAAAAAAAAAAAAAAAAAHwEAAF9yZWxzLy5yZWxzUEsBAi0AFAAGAAgAAAAhAHk+3RzHAAAA4gAA&#10;AA8AAAAAAAAAAAAAAAAABwIAAGRycy9kb3ducmV2LnhtbFBLBQYAAAAAAwADALcAAAD7AgAAAAA=&#10;">
                  <v:imagedata o:title="" r:id="rId93"/>
                </v:shape>
                <w10:wrap type="tight"/>
              </v:group>
            </w:pict>
          </mc:Fallback>
        </mc:AlternateContent>
      </w:r>
    </w:p>
    <w:p w14:paraId="51E6DBBE" w14:textId="77777777" w:rsidR="00383D83" w:rsidRDefault="00383D83" w:rsidP="00DB762C">
      <w:pPr>
        <w:pStyle w:val="Puces"/>
      </w:pPr>
      <w:r w:rsidRPr="0D98E304">
        <w:t>Les moyens matériels</w:t>
      </w:r>
    </w:p>
    <w:p w14:paraId="2088F93E" w14:textId="77777777" w:rsidR="00344680" w:rsidRPr="005B4935" w:rsidRDefault="00383D83" w:rsidP="00EB1A0C">
      <w:pPr>
        <w:rPr>
          <w:color w:val="D73416" w:themeColor="accent4" w:themeShade="BF"/>
        </w:rPr>
      </w:pPr>
      <w:r w:rsidRPr="005B4935">
        <w:rPr>
          <w:b/>
          <w:bCs/>
          <w:color w:val="D73416" w:themeColor="accent4" w:themeShade="BF"/>
        </w:rPr>
        <w:t>Décrire les moyens matériels dont dispose l’équipe pour fonctionner :</w:t>
      </w:r>
      <w:r w:rsidRPr="005B4935">
        <w:rPr>
          <w:color w:val="D73416" w:themeColor="accent4" w:themeShade="BF"/>
        </w:rPr>
        <w:t xml:space="preserve"> ordinateurs, téléphones portables, </w:t>
      </w:r>
      <w:r w:rsidR="000D3146" w:rsidRPr="005B4935">
        <w:rPr>
          <w:color w:val="D73416" w:themeColor="accent4" w:themeShade="BF"/>
        </w:rPr>
        <w:t>open-space</w:t>
      </w:r>
      <w:r w:rsidRPr="005B4935">
        <w:rPr>
          <w:color w:val="D73416" w:themeColor="accent4" w:themeShade="BF"/>
        </w:rPr>
        <w:t>/bureaux, salle de réunion, véhicules de service, téléphone portable</w:t>
      </w:r>
      <w:bookmarkStart w:id="67" w:name="_Hlk184042675"/>
    </w:p>
    <w:p w14:paraId="0D29F7A6" w14:textId="77777777" w:rsidR="00DB762C" w:rsidRDefault="00DB762C" w:rsidP="00DB762C">
      <w:pPr>
        <w:pStyle w:val="Textegrasparagraphe"/>
        <w:jc w:val="both"/>
      </w:pPr>
    </w:p>
    <w:p w14:paraId="41CE849C" w14:textId="354758E4" w:rsidR="00344680" w:rsidRPr="00DB762C" w:rsidRDefault="00344680" w:rsidP="00DB762C">
      <w:pPr>
        <w:pStyle w:val="Textegrasparagraphe"/>
        <w:jc w:val="both"/>
      </w:pPr>
      <w:r w:rsidRPr="00DB762C">
        <w:t xml:space="preserve">Annexe 5 : </w:t>
      </w:r>
      <w:r w:rsidR="00DB762C" w:rsidRPr="00DB762C">
        <w:t xml:space="preserve">Stratégie achat et </w:t>
      </w:r>
      <w:r w:rsidRPr="00DB762C">
        <w:t xml:space="preserve">développement durable </w:t>
      </w:r>
    </w:p>
    <w:p w14:paraId="2AC21A48" w14:textId="77777777" w:rsidR="00C4142D" w:rsidRDefault="00C4142D" w:rsidP="00DB762C">
      <w:pPr>
        <w:pStyle w:val="Textegrasparagraphe"/>
      </w:pPr>
    </w:p>
    <w:p w14:paraId="73770C2D" w14:textId="77777777" w:rsidR="00C4142D" w:rsidRDefault="00C4142D" w:rsidP="00DB762C">
      <w:pPr>
        <w:pStyle w:val="Textegrasparagraphe"/>
      </w:pPr>
    </w:p>
    <w:p w14:paraId="391B1A40" w14:textId="77777777" w:rsidR="00C4142D" w:rsidRDefault="00C4142D" w:rsidP="00DB762C">
      <w:pPr>
        <w:pStyle w:val="Textegrasparagraphe"/>
      </w:pPr>
    </w:p>
    <w:p w14:paraId="5FCAE57C" w14:textId="77777777" w:rsidR="00C4142D" w:rsidRDefault="00C4142D" w:rsidP="00DB762C">
      <w:pPr>
        <w:pStyle w:val="Textegrasparagraphe"/>
      </w:pPr>
    </w:p>
    <w:p w14:paraId="05D2B6E5" w14:textId="77777777" w:rsidR="00C4142D" w:rsidRDefault="00C4142D" w:rsidP="00DB762C">
      <w:pPr>
        <w:pStyle w:val="Textegrasparagraphe"/>
      </w:pPr>
    </w:p>
    <w:p w14:paraId="7FBF116E" w14:textId="77777777" w:rsidR="00C4142D" w:rsidRDefault="00C4142D" w:rsidP="00DB762C">
      <w:pPr>
        <w:pStyle w:val="Textegrasparagraphe"/>
      </w:pPr>
    </w:p>
    <w:p w14:paraId="600CA989" w14:textId="77777777" w:rsidR="00C4142D" w:rsidRDefault="00C4142D" w:rsidP="00DB762C">
      <w:pPr>
        <w:pStyle w:val="Textegrasparagraphe"/>
      </w:pPr>
    </w:p>
    <w:p w14:paraId="60D0E148" w14:textId="77777777" w:rsidR="00C4142D" w:rsidRDefault="00C4142D" w:rsidP="00DB762C">
      <w:pPr>
        <w:pStyle w:val="Textegrasparagraphe"/>
      </w:pPr>
    </w:p>
    <w:p w14:paraId="485F724E" w14:textId="77777777" w:rsidR="00C4142D" w:rsidRDefault="00C4142D" w:rsidP="00DB762C">
      <w:pPr>
        <w:pStyle w:val="Textegrasparagraphe"/>
      </w:pPr>
    </w:p>
    <w:p w14:paraId="10B0EA70" w14:textId="77777777" w:rsidR="00C4142D" w:rsidRDefault="00C4142D" w:rsidP="00DB762C">
      <w:pPr>
        <w:pStyle w:val="Textegrasparagraphe"/>
      </w:pPr>
    </w:p>
    <w:p w14:paraId="6E1E84D4" w14:textId="77777777" w:rsidR="00C4142D" w:rsidRDefault="00C4142D" w:rsidP="00DB762C">
      <w:pPr>
        <w:pStyle w:val="Textegrasparagraphe"/>
      </w:pPr>
    </w:p>
    <w:p w14:paraId="23DAB76C" w14:textId="77777777" w:rsidR="00C4142D" w:rsidRDefault="00C4142D" w:rsidP="00DB762C">
      <w:pPr>
        <w:pStyle w:val="Textegrasparagraphe"/>
      </w:pPr>
    </w:p>
    <w:p w14:paraId="18BB6E32" w14:textId="77777777" w:rsidR="00C4142D" w:rsidRDefault="00C4142D" w:rsidP="00DB762C">
      <w:pPr>
        <w:pStyle w:val="Textegrasparagraphe"/>
      </w:pPr>
    </w:p>
    <w:p w14:paraId="697F4456" w14:textId="77777777" w:rsidR="00C4142D" w:rsidRDefault="00C4142D" w:rsidP="00DB762C">
      <w:pPr>
        <w:pStyle w:val="Textegrasparagraphe"/>
      </w:pPr>
    </w:p>
    <w:p w14:paraId="526D7EB8" w14:textId="77777777" w:rsidR="00C4142D" w:rsidRDefault="00C4142D" w:rsidP="00DB762C">
      <w:pPr>
        <w:pStyle w:val="Textegrasparagraphe"/>
      </w:pPr>
    </w:p>
    <w:p w14:paraId="4DA32CC3" w14:textId="77777777" w:rsidR="00C4142D" w:rsidRDefault="00C4142D" w:rsidP="00DB762C">
      <w:pPr>
        <w:pStyle w:val="Textegrasparagraphe"/>
      </w:pPr>
    </w:p>
    <w:p w14:paraId="07F91F77" w14:textId="77777777" w:rsidR="00C4142D" w:rsidRDefault="00C4142D" w:rsidP="00DB762C">
      <w:pPr>
        <w:pStyle w:val="Textegrasparagraphe"/>
      </w:pPr>
    </w:p>
    <w:p w14:paraId="7B38DDE9" w14:textId="77777777" w:rsidR="00C4142D" w:rsidRDefault="00C4142D" w:rsidP="00DB762C">
      <w:pPr>
        <w:pStyle w:val="Textegrasparagraphe"/>
      </w:pPr>
    </w:p>
    <w:p w14:paraId="4FA63100" w14:textId="77777777" w:rsidR="00C4142D" w:rsidRDefault="00C4142D" w:rsidP="00DB762C">
      <w:pPr>
        <w:pStyle w:val="Textegrasparagraphe"/>
      </w:pPr>
    </w:p>
    <w:p w14:paraId="35B2A27E" w14:textId="77777777" w:rsidR="00C4142D" w:rsidRDefault="00C4142D" w:rsidP="00DB762C">
      <w:pPr>
        <w:pStyle w:val="Textegrasparagraphe"/>
      </w:pPr>
    </w:p>
    <w:p w14:paraId="21109F48" w14:textId="77777777" w:rsidR="00C4142D" w:rsidRDefault="00C4142D" w:rsidP="00DB762C">
      <w:pPr>
        <w:pStyle w:val="Textegrasparagraphe"/>
      </w:pPr>
    </w:p>
    <w:p w14:paraId="5C3D2579" w14:textId="77777777" w:rsidR="0070054E" w:rsidRDefault="0070054E" w:rsidP="00EB1A0C">
      <w:pPr>
        <w:rPr>
          <w:highlight w:val="cyan"/>
        </w:rPr>
      </w:pPr>
    </w:p>
    <w:p w14:paraId="30D37A49" w14:textId="77777777" w:rsidR="00C4142D" w:rsidRPr="00E5447B" w:rsidRDefault="009B5AED" w:rsidP="00A80731">
      <w:pPr>
        <w:jc w:val="center"/>
        <w:rPr>
          <w:highlight w:val="cyan"/>
        </w:rPr>
      </w:pPr>
      <w:r>
        <w:rPr>
          <w:noProof/>
        </w:rPr>
        <w:drawing>
          <wp:inline distT="0" distB="0" distL="0" distR="0" wp14:anchorId="0ED9F5A2" wp14:editId="5AB10631">
            <wp:extent cx="2410127" cy="2477386"/>
            <wp:effectExtent l="0" t="0" r="9525" b="0"/>
            <wp:docPr id="1898462681"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462681" name=""/>
                    <pic:cNvPicPr/>
                  </pic:nvPicPr>
                  <pic:blipFill>
                    <a:blip r:embed="rId94">
                      <a:extLst>
                        <a:ext uri="{96DAC541-7B7A-43D3-8B79-37D633B846F1}">
                          <asvg:svgBlip xmlns:asvg="http://schemas.microsoft.com/office/drawing/2016/SVG/main" r:embed="rId95"/>
                        </a:ext>
                      </a:extLst>
                    </a:blip>
                    <a:stretch>
                      <a:fillRect/>
                    </a:stretch>
                  </pic:blipFill>
                  <pic:spPr>
                    <a:xfrm>
                      <a:off x="0" y="0"/>
                      <a:ext cx="2415655" cy="2483068"/>
                    </a:xfrm>
                    <a:prstGeom prst="rect">
                      <a:avLst/>
                    </a:prstGeom>
                  </pic:spPr>
                </pic:pic>
              </a:graphicData>
            </a:graphic>
          </wp:inline>
        </w:drawing>
      </w:r>
    </w:p>
    <w:bookmarkEnd w:id="67"/>
    <w:p w14:paraId="3C070881" w14:textId="77777777" w:rsidR="005607CB" w:rsidRPr="005607CB" w:rsidRDefault="00234B99" w:rsidP="00EB1A0C">
      <w:r>
        <w:softHyphen/>
      </w:r>
      <w:r>
        <w:softHyphen/>
      </w:r>
      <w:r>
        <w:softHyphen/>
      </w:r>
    </w:p>
    <w:p w14:paraId="051A2016" w14:textId="683E7E1D" w:rsidR="00CB7FB5" w:rsidRPr="00D2012B" w:rsidRDefault="00BC3F20" w:rsidP="00B92236">
      <w:pPr>
        <w:pStyle w:val="Titre2"/>
      </w:pPr>
      <w:bookmarkStart w:id="68" w:name="_Toc193964455"/>
      <w:r>
        <w:t xml:space="preserve">1.6 </w:t>
      </w:r>
      <w:r w:rsidR="126EB106">
        <w:t xml:space="preserve">Inscrire la stratégie de l’établissement </w:t>
      </w:r>
      <w:r w:rsidR="005E5A42">
        <mc:AlternateContent>
          <mc:Choice Requires="wpg">
            <w:drawing>
              <wp:anchor distT="0" distB="0" distL="114300" distR="114300" simplePos="0" relativeHeight="251645440" behindDoc="0" locked="0" layoutInCell="1" allowOverlap="1" wp14:anchorId="5447646F" wp14:editId="51E4DFF9">
                <wp:simplePos x="0" y="0"/>
                <wp:positionH relativeFrom="column">
                  <wp:posOffset>-138059</wp:posOffset>
                </wp:positionH>
                <wp:positionV relativeFrom="paragraph">
                  <wp:posOffset>294640</wp:posOffset>
                </wp:positionV>
                <wp:extent cx="561652" cy="563768"/>
                <wp:effectExtent l="57150" t="19050" r="67310" b="122555"/>
                <wp:wrapTight wrapText="bothSides">
                  <wp:wrapPolygon edited="0">
                    <wp:start x="5131" y="-731"/>
                    <wp:lineTo x="-2199" y="0"/>
                    <wp:lineTo x="-2199" y="21186"/>
                    <wp:lineTo x="6597" y="25569"/>
                    <wp:lineTo x="14661" y="25569"/>
                    <wp:lineTo x="18326" y="23378"/>
                    <wp:lineTo x="23457" y="12419"/>
                    <wp:lineTo x="23457" y="10958"/>
                    <wp:lineTo x="19792" y="5844"/>
                    <wp:lineTo x="15394" y="-731"/>
                    <wp:lineTo x="5131" y="-731"/>
                  </wp:wrapPolygon>
                </wp:wrapTight>
                <wp:docPr id="981050823" name="Groupe 15"/>
                <wp:cNvGraphicFramePr/>
                <a:graphic xmlns:a="http://schemas.openxmlformats.org/drawingml/2006/main">
                  <a:graphicData uri="http://schemas.microsoft.com/office/word/2010/wordprocessingGroup">
                    <wpg:wgp>
                      <wpg:cNvGrpSpPr/>
                      <wpg:grpSpPr>
                        <a:xfrm>
                          <a:off x="0" y="0"/>
                          <a:ext cx="561652" cy="563768"/>
                          <a:chOff x="0" y="75841"/>
                          <a:chExt cx="561652" cy="563768"/>
                        </a:xfrm>
                      </wpg:grpSpPr>
                      <wps:wsp>
                        <wps:cNvPr id="910417303" name="Ellipse 2"/>
                        <wps:cNvSpPr/>
                        <wps:spPr>
                          <a:xfrm>
                            <a:off x="5392" y="77634"/>
                            <a:ext cx="556260" cy="561975"/>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7837183" name="Graphique 1"/>
                          <pic:cNvPicPr>
                            <a:picLocks noChangeAspect="1"/>
                          </pic:cNvPicPr>
                        </pic:nvPicPr>
                        <pic:blipFill>
                          <a:blip r:embed="rId96">
                            <a:extLst>
                              <a:ext uri="{96DAC541-7B7A-43D3-8B79-37D633B846F1}">
                                <asvg:svgBlip xmlns:asvg="http://schemas.microsoft.com/office/drawing/2016/SVG/main" r:embed="rId97"/>
                              </a:ext>
                            </a:extLst>
                          </a:blip>
                          <a:stretch>
                            <a:fillRect/>
                          </a:stretch>
                        </pic:blipFill>
                        <pic:spPr>
                          <a:xfrm>
                            <a:off x="0" y="75841"/>
                            <a:ext cx="560070" cy="560070"/>
                          </a:xfrm>
                          <a:prstGeom prst="rect">
                            <a:avLst/>
                          </a:prstGeom>
                        </pic:spPr>
                      </pic:pic>
                    </wpg:wgp>
                  </a:graphicData>
                </a:graphic>
                <wp14:sizeRelV relativeFrom="margin">
                  <wp14:pctHeight>0</wp14:pctHeight>
                </wp14:sizeRelV>
              </wp:anchor>
            </w:drawing>
          </mc:Choice>
          <mc:Fallback xmlns:a="http://schemas.openxmlformats.org/drawingml/2006/main" xmlns:a16="http://schemas.microsoft.com/office/drawing/2014/main" xmlns:dgm="http://schemas.openxmlformats.org/drawingml/2006/diagram" xmlns:pic="http://schemas.openxmlformats.org/drawingml/2006/picture" xmlns:a14="http://schemas.microsoft.com/office/drawing/2010/main" xmlns:asvg="http://schemas.microsoft.com/office/drawing/2016/SVG/main">
            <w:pict w14:anchorId="7E40C5FF">
              <v:group id="Groupe 15" style="position:absolute;margin-left:-10.85pt;margin-top:23.2pt;width:44.2pt;height:44.4pt;z-index:251645440;mso-height-relative:margin" coordsize="5616,5637" coordorigin=",758" o:spid="_x0000_s1026" w14:anchorId="278C9ADD"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b68dUKwQAAOAJAAAOAAAAZHJzL2Uyb0RvYy54bWykVm1P&#10;2zoU/n6l+x8sfx9N2qYtEWVCMNAktKGxKz67jtNYOLZnOxTur9/xcZK2jLtNu0ikPjnvj89Lzt4/&#10;t4o8Ceel0Wuan2SUCM1NJfV2Tf/5ev1uRYkPTFdMGS3W9EV4+v7877/OdrYUU9MYVQlHwIj25c6u&#10;aROCLScTzxvRMn9irNDArI1rWQDSbSeVYzuw3qrJNMsWk51xlXWGC+/h7VVi0nO0X9eCh8917UUg&#10;ak0htoBPh89NfE7Oz1i5dcw2kvdhsD+IomVSg9PR1BULjHRO/mCqldwZb+pwwk07MXUtucAcIJs8&#10;e5XNjTOdxVy25W5rR5gA2lc4/bFZ/unpxtl7e+cAiZ3dAhZIxVyea9fGX4iSPCNkLyNk4jkQDi+L&#10;Rb4oppRwYBWL2XKxSpDyBnDfay2L1TwfOB9+qjsZHE+OwtlZKBC/x8D/PwzuG2YFQutLwODOEVmt&#10;6WmezfPlLJtRolkL5fpBKWm9INMYewwBZEewfOkBtzeQKmanAAkgslwuZvOU9ghYsZguoBITYPnp&#10;soj8MWlWWufDjTAtiYc1FSkCLC72dOtDkh6kondvlKyupVJIxM4Rl8qRJwY1v9ki7GD/SEppsoN2&#10;Pc2KDC0fMbH5Dk1g9scmgFI6+hPYZBBXJEwXhLtvqh3ZqM59YQBpka0ySLeSMZnZKk8EdGAxz+If&#10;JUxtYXQESpwJDzI0eDWx0KLFmOc+GcX4Y0JC2YalDNFMj2EvjXiOsSB1ECbU1XBzeAovSkRXSn8R&#10;NZQBVPU0gXIMJeNc6JAnVsMqkfznRcwi3cqIHPpEg9FyDXcz2u4NvG07menlo2qKe1Tub+tnyqMG&#10;ejY6jMqt1Ma9lZmCrHrPSR7CP4AmHjemeoEmgSvCQeAtv5ZwNbfMhzvmYGTCRcIaCJ/hUSsDxWX6&#10;EyWNcf++9T7KQxcDl5IdjOA19d865gQl6qOG/j7N53MwG5CYF8spEO6Qsznk6K69NFDxOSwcy/EY&#10;5YMajrUz7QNsi4voFVhMc/C9pjy4gbgMaTXAvuHi4gLFYE5bFm71veXReEQ1ltnX5wfmbN+kAbr7&#10;kxlmCitfNWqSjZraXHTB1BK7eI9rjzfMt/MzK3kJ//2wh9MPg+7XSxG0QheBTIu1/S0bLXOPnX2X&#10;8pUbqWR4wR0LOceg9NOd5HHeRWI/M/PVcjVb5qtxZt7gNv3WCYJVNUgnXQBP8lvDHz3R5rJheisu&#10;vIU1HbGNNXgsjuSR4w0M5GHWxXOfItzbq5X4Bkpp3V4Z3rXQyen7wQnFAny8+AYGPdRLKdqNqNbU&#10;fawwIBicwYnAG2wnbGTez+CRgVHuA4sp/MdmgLKLa2G/Dce1sMiyJXDTWsBz6shhCQ8Dv684B5Bh&#10;Lb4qtbg5ehRTCBgbRIQlhp8RcDr6TjmkUWr/YXb+HQAA//8DAFBLAwQKAAAAAAAAACEAso0sb1HR&#10;AwBR0QMAFAAAAGRycy9tZWRpYS9pbWFnZTEucG5niVBORw0KGgoAAAANSUhEUgAACcQAAAnECAYA&#10;AAAuc/U9AAAAAXNSR0IArs4c6QAAAARnQU1BAACxjwv8YQUAAAAJcEhZcwAAFHIAABRyATk4EmsA&#10;AP+lSURBVHhe7N0HmGRllfDxNisCM3VO9QwoigFcc8KcRnTRcbrOqR5lzIg5Z1cFw/YagJmp81bP&#10;SHLM4ppQVl1zwLAqijlnXRPmHFYM6PfcRj7x3AJmuqq6K/x/z/N/dp9WYea9773ddet03ZkZAAAA&#10;AAAAYAycOrPlEtvU9+ms37xucU37Kh3xa3fVb9Jttm8bjfadi/jmou17R6P94CL+2KLtp4bas4pY&#10;J8RODLEXFLUXF/WXhfgrQuzVRf3Uon5aiL+xiL851N9e1N9VxE8P8feH+odC/SNF/GMh/slQ/0yo&#10;f6GIf7mIfy3Ev1nUvx3q3w/1n4T6r0P99yH2xyL+51A7p6j/taj/7dys+v/Pqf6zIvbHpf+u+q/L&#10;uf/b7y/9s6p/pvjXqn9H9e9a+neKf3Lpz6D+kaU/k/j7qz9j9Wet/swh9palv4P6adXfqfq7VX/H&#10;6u9a/Z2rv3u1Bktroe1nVWtTrdHSWmn73tXaVWu4tJbN+UOqta3W+Jh1tr5a82rt8/EAAAAAAAAA&#10;AAAAAAAAgInXWX/Y5YvMXbHbsOtEo3WbaFqrqN23aPthHfEnhPjTi9pzi1o3xJ4fai8vaq8LsbeG&#10;2HuL2kdD7XMh/vUidlao/TLU/viPoTJajapjUB2LpWMi/vXqGC0dK7H3Vsdu6Riqvbw6ptWxrY5x&#10;dayrY14d+2oPVHuh2hOdxtx1qz1S7ZW8fwAAAAAAAAAAAAAAAABgYBYO3HDZ7bOb9gttXbOI3aI0&#10;bGNp+j1D7RFF7Ogivq2I7yrqrw31d4b6mXHup6X9JNT+lAepJrXo8bXBZUv/t1v7+uQV6n9a2jvn&#10;firex5Y+oU/9tUt7bGmv2dHV3oum3avTaN2l2pPV3qz2aLVX8/4FAAAAAAAAAAAAAAAAMIF2Nbas&#10;ieb8NbY127ct0rpbafpDivqTQ/3YIn5SEX9VUX9bUT8j1L8UYj8IsT/kgSUagaTH12ippT0r/sOl&#10;x9iqn7G0p6u9LX5StddD7SlLe1/ad/v7I2GvsbimvTafLwAAAAAAAAAAAAAAAABW2M79Ns5Wj5vs&#10;qt2h+sSsrvjjlgbc1F5cxN/890/Y+naIM9hGdGGJ/yHUv7N0zlTnjtqLzx0WtcdX51Zo647VubZz&#10;v8Nn83kIAAAAAAAAAAAAAAAAoIeFmQ2XLDJ3xW3N1o2rR5N2xI5c+hQ38Sjip1SPJC1in64+va2o&#10;nVMb6iGiFcjOOfcTFP0zS48JFn9FdY5Wnz7Xrc7Zhm3sVuewzF1x18whl8rnOQAAAAAAAAAAAAAA&#10;ADDWFmYWLt5Ze9cDo9G6zbmfNmVP6ag/r6i9JsTeV9S+GGo/qw/e0KjU7fE1ot3LfhZqXypL57q/&#10;pqg/r6v2lKVrwWzrNtW1YcvMlkvk6wYAAAAAAAAAAAAAAACwKrbPbtqvo62bdsTuGtVjS5c+Lcpf&#10;G+pnhNr36gMyRANOenyNxqyla8UZS9eO6hoi/rjqmlJdW6prTL7uAAAAAAAAAAAAAAAAAHvsuDVz&#10;je1r7fqdps911B/eUT8mxE4JsfeG+NdD/Oz6YAsR0WALtT+G2DeqT5WsrkHVtWjpmtT0ueoaVV2r&#10;8vULAAAAAAAAAAAAAAAAU2Rh/9Ze0Zy/Rmj7jiF2/xB7Zoi9INTfHupfCPVf56EUolEvenyNpqPq&#10;mvX3a9fbl65lYs/siD9gu/i/blP/l+qal6+DAAAAAAAAAAAAAAAAGCPH7zOvReZvVrR172o4pKi/&#10;LNQ/VMR/mIdJiIgmPvEfVtfAUHt5R1r/XrR97474zWPvVjNfPwEAAAAAAAAAAAAAALAKts9u2q/b&#10;sFt3xI4s6s8O8VeG2plF7We1YZBVik/topWv3eNrRBdcqP081M8s4q8KtecsfXJmo3WbbnPz/vm6&#10;CwAAAAAAAAAAAAAAgD5Eo32lon5oNNoPLmLHhdrritinRvuxpucNJP3zYFI1HNdlWImIximx34TY&#10;p4va60J8a2n6Q6pr8o5G68r5eg0AAAAAAAAAAAAAAICZmZnuurterSutO4XaI4pYCfE3FvXPh9gf&#10;asMZRAOu2+NrkxCfTriS2cDWe6z2o/gfQv0LRexNRa0UbT2yK/N32j47f/V8nQcAAAAAAAAAAAAA&#10;AJgox+8zr91m+7ZFWw8LtZ2h9tYi9tVQ+0ttyGKqqz5Bznp8nYhGrbEaXlvx7JzqGl/U31Zd84u2&#10;H9Zp+u1i71Yzf38AAAAAAAAAAAAAAAAYWTv32zhbmq0NXfWHF/XnFbH3hNgP6sMSdJFJj68R0SrH&#10;wGq/LX1PEH9PqB+/9MmgzdaGnfsdPpu/nwAAAAAAAAAAAAAAAKyYY9bZ+kVt3756RF4RO6GIn17E&#10;f5gHH4iIxr/qkagMwg27EP9RiL136XtK9b1F/dAd62x9/v4DAAAAAAAAAAAAAACwbNtnN+3XUbtD&#10;R+zRXfETi9j7iviP8iADEY1mPNaTxj6xH1ffe/7+PejRXbU7dJub98/frwAAAAAAAAAAAAAAAP6/&#10;bepXCG3fMcQeE2Inh/j7Q/wntcEEorGv3eNrROMVg45Lj5X+SRH7wLnfs+wx28X/tfpelr+/AQAA&#10;AAAAAAAAAACACbZNfZ9us33bvw++PT/E/qeo/7Q2aEAjXfT4GhENqvEYmmQorneh9rPqe1tHfFdX&#10;7DGdpt9up2zcN38/BAAAAAAAAAAAAAAAY2bHOlsfjfadi9pTQ+zVRfzLeXCAxjeG4paT9fgaEU1D&#10;IfaVovaaUD+qNGxj9Ujw/H0TAAAAAAAAAAAAAACMiO66uat1xO5a1J8dYv9d1L+ThwGoV+2x/pSl&#10;cf6zExGtfvbdIl59z3z2othdt8/OXz1/fwUAAAAAAAAAAAAAAEO2o7H5ukXtvl3xKOLvqR4PV3+T&#10;ny4y6fE1IiKa6kLt5yF+ehErHW0dUda2r5e/DwMAAAAAAAAAAAAAgGXYedDGy3TEb1609bAQOznU&#10;PxJi/5ffvCeii66r7drXiCat6lHKPE55CIn/ofoeXMROLtp+2KL4zRcO3HDZ/H0bAAAAAAAAAAAA&#10;AAD83Ulr5hpF/dCu+BNC7eVF/bO1N+SJiGiwNXt8bSKyHl+jQRdqnwuxU6LhT+yo3aHse7jk7+8A&#10;AAAAAAAAAAAAAEy8hdkte1dvnIf6UaH2+hD7Rn6TnWiP4xGwtFsxKDU9caxXJbFvhPrri9jRoa07&#10;blPfJ/8cAAAAAAAAAAAAAADAWOs05q4b4g8MsecXsU/V3jwnIiIaRhP7CXjjVYh9uiO+q4g9qKxt&#10;Xy//nAAAAAAAAAAAAAAAwMjqrN+8LprWKurPLmrvKOq/yG+ME9HKFj2+RkS0WoXaL0P9naH2nI62&#10;7Jh1tj7/PAEAAAAAAAAAAAAAwKooMnezIvboIn5KEftKftObiGi04jGa0xYDoWOS2FdD/BUh9piO&#10;+M3zzxsAAAAAAAAAAAAAAAzccWvaV+k07O4hHiH2P6H2x9ob2kQjEAMwRETj3tLPGB8saiUa7Xt0&#10;1thV888lAAAAAAAAAAAAAADstoX9W3t1dO72ofaUUH99qH2v/mY1ERER0YpV/SxyWlF7alE/dNf+&#10;rb3yzy8AAAAAAAAAAAAAACzpiF87xO5fxE8K8U/2eBOaxioeC0lE1Lt2j6/R2Fb9zCJ2chF/QLdh&#10;18k/3wAAAAAAAAAAAAAApsQObd00Gv7EUPuvIv7T2hvMRGMfQy9ERFPYT4v4GzpqTyoyf7P88w8A&#10;AAAAAAAAAAAAYEJ0G3brUD+qiL0l1H/d4w1kmoCix9eIiKhet8fXaPKqfuYJsbcWsaOj0bpN/vkI&#10;AAAAAAAAAAAAADAGds0ccqmifmiR1r8X9XeF2P/lN4iJaFri8bk5BkfpvBiKm8LE/xBq7w7xha7a&#10;HRZmtlw6/xwFAAAAAAAAAAAAAFhlnfWHXT4a7TsXteeG+PuL2l9qbwAT0ZTGQFyOgTgi+kd2ThH7&#10;QNH2c0vDNi7Mbtk7/5wFAAAAAAAAAAAAABiy49bMNbratiK+LdTPqL+5S0R0XgzE5RiII6ILK9Q/&#10;EmLbQ91PWjPXyD+HAQAAAAAAAAAAAAD6dMw6W1+kdbdQXyxin8hv3NIUJz2+RvRPMRCXYyCOese5&#10;Qr0L8U8WtR0d8cN3rLP1+ec0AAAAAAAAAAAAAMBFiEb7StG0e3XFTwy1z+U3ZomIdj+GfHIMxBFR&#10;P4Xa54v4SUVb965+Zss/xwEAAAAAAAAAAADA1Dtmv42z0WzfI8ReUMS/nN94JSJafgzE5RiII6KB&#10;JvaVovbC0vR7dtZvXpd/zgMAAAAAAAAAAACAqRDavmOoH1vUPlp7Y5WIaGAxEJdjII6Ihlmon9kR&#10;O64r/q9/m5m5WP4ZEAAAAAAAAAAAAAAmQlk7d4Ou+BOK2FtC7A/5zVMiGmbtHl+blhiIyzEQR0Qr&#10;lvgfQuyt0fQnbp9t3zD/fAgAAAAAAAAAAAAAY6PI3BW72j4i1F9W1L5be4OUiGhFYiAux0AcEa1e&#10;9r1S/Wwofr+tsvGA/PMjAAAAAAAAAAAAAIyMU2e2XLrTaN0lxKOIfar+BigRrV58Qhz9IwbiiGhU&#10;CrFPL/3s2Ghv2nnQxsvkny8BAAAAAAAAAAAAYEV1tHXTou2nFvV3hdpf8pucRDQaTfcAFANxuene&#10;D0Q0utk55/5M6UcVmbtZ/rkTAAAAAAAAAAAAAAaus8auWsQeVMRfFeI/qr+RSUSj2HQPQDEQl5vu&#10;/UBEY5PYj5d+5my0H1z9DJp/LgUAAAAAAAAAAACAPXbC7Ja9u2rtUNsZ6l+ovVFJNNSm+TGfNLgY&#10;iMsxEEdE49jffxZ9Xmhrfpv6PvnnVgAAAAAAAAAAAADoqdts3TjEn17E35ffiCRaybo9vkbLbZqH&#10;CxmIy03XQNw0732iyS7E398Rf0Y05w/JP88CAAAAAAAAAAAAmGILMxsuGU1rhfiJof6t/GYjEY1/&#10;0zUAlWMgLjdN+2Ga/q5EU963ivhJXW3brplDLpV/3gUAAAAAAAAAAAAw4XY0Wlcu2npYEX9DiJ/d&#10;401FolWLAZbBN92ftsdAXG7azrHp3v/DiTWl0c7+GOJv7Kg/vLP2rgfmn4MBAAAAAAAAAAAATIgi&#10;dotQe1aIf6z+xiER0aTGQFxu2gbiaDixj2hcCrGPF/VnLzbmb5l/PgYAAAAAAAAAAAAwRnbt39qr&#10;SOtuRe2Fof79/OYgEdF0xEBcjkEmIpraxM4K9Rd1xA/vrD/s8vnnZwAAAAAAAAAAAAAjpszaQSH2&#10;mFB/W1H/a+1NQCKiqYuBuBwDcURE5xbqby/ij93RnDs4/1wNAAAAAAAAAAAAYJUsNv12Rey4EP9M&#10;fpOPiOjcpnkobJr/7r1jII6IqGefDfGtHZ27ff55GwAAAAAAAAAAAMAQLa5pr42m3SvETiniP+nx&#10;Zh7R2MRgDg0/BuJynHc0jLo9vkY0xv00xF9RtHXv49bMNfLP4wAAAAAAAAAAAAD61BG/dlF7UhF/&#10;T4837IiI6AJjIC7HQBwR0Z4V4qeHtv+t27Dr5J/TAQAAAAAAAAAAAOymxcb8LavHNhX1L+U35YiI&#10;aHdjIC43jQNx0/h3JqIhJf7lIr4tGu1b5Z/fAQAAAAAAAAAAACQdnbt9qC+G+Ddrb74REdEyYiAu&#10;x3AYEdHA+lb1s/uitm+ff64HAAAAAAAAAAAAplZXWncK8RND/fs93mQjIqK+YiAux0AcrUztHl8j&#10;mtxC7KwiflI02nfOP+8DAAAAAAAAAAAAEy+a1ipqLwzxn+Q304iIaJAxEJeb1oG4bo+vERENJfGf&#10;hvqLutq2/DoAAAAAAAAAAAAAmAgLMxsuWaR1txA7paj9qvamGRERDSkG4nLTOhBHRLQahfqvi/gp&#10;Rdp32zVzyKXy6wQAAAAAAAAAAABgbOzav7VXNO1eRew1IfZ/+c0xIiJaiRiIyzEQR0S0Son/oai/&#10;pmjr3p31h10+v34AAAAAAAAAAAAARs5xa+YaXbEjQ+2/ito5tTfBiIhohWMgLjf1A3HNHl8jIlrh&#10;Qv2vRewNIXb/k9bMNfLrCgAAAAAAAAAAAGDV7Fhn66NpDy1ib8lvdBER0WrHQFxu6gfiiIhGsBB7&#10;a7dpD90+u2m//HoDAAAAAAAAAAAAGLpotK9UxB5d1N+V38wiIlrNuj2+Nt0xEJdjII6IaNSzd4fY&#10;Y3Y0WlfOr0MAAAAAAAAAAACAgVlc075KNPyJRewD9TetiIhoNGMgLsdAHBHR+BRi/1PUntRZY1fN&#10;r08AAAAAAAAAAACAPXbsPvNatP2wIvae/OYUEdGoxafD9YqBuBwDcefV7vE1IqLRLcRP76o/PPZu&#10;NfPrFgAAAAAAAAAAAOAC7Zp56KWKtu4dav+V34QiIhrVGIa7oBiIyzEQR0Q0AYm/IdTvszCz5dL5&#10;9QwAAAAAAAAAAACwJJrWKuovK+K/r73hREREYxoDcTkG4mhUCs5Por4Lsf8r4qd0tW359Q0AAAAA&#10;AAAAAACmUKfptwv140P8R/nNJSIiWoHEfx9qPytq3y1iXwmxTxe1D4fau4vYm4raa0LtJUXshCLW&#10;CbVnFW0/tYg/NhrtBxdt37uIb45G+87dZvu2XfWbdMSvvbimfZUd62z9tubcptq/c8rbpu7HrLP1&#10;1RpVa1WtWbV21RpWa1mt6dLaij+2WuulNRfrVMfg78fiNdWxWTpGah8uYp8Ksa8sHUP1n47jYDlD&#10;gkQ0EYn9uLpWd3Tu9vl1DwAAAAAAAAAAACZYNP1GRf2YIv612ptIRERjVbvH11auUPtTiP8kxL8W&#10;4h8r6u8s6q8t4ruK+LYidnSoPSKadq9Oo3WX7Y3WLbfKpmttn92038L+rb3y9XkYqqGA/Oee9raL&#10;/2tep2GojnF1rENb1yxit6j2QLUXqj1R7Y1z94jvqvZMqL8z1M8s4l8NsZ9Ueyv/uYcZjxxezfiU&#10;OKJhFOJfL2LHdZutG+frMwAAAAAAAAAAACbA9tn5q4f6UUX8E/nNIiKicWxQjxoM9Z+H+DdD/JNF&#10;/PSiflpRe3ERKyH2zBB7TEdbR1SPlY5G6zadxubr7pTNB5wwu2XvfK0dRQzE1Vupgbh+VXtsq2w+&#10;oNOYu2619859tLndt4g9utqb1R5d2qvqp4X46dUeXtrL6j/Pf+fdiU+JI6KJTexTS4PIs3ZQvtYC&#10;AAAAAAAAAABgjHTWb15XtPXIIva+2ptCREST259D7Kylx1iqvz3UXh5i20Nb/9bV9hHVYzEXZ9s3&#10;3KZ+hVNntlwiXzsnDQNx9cZlIK4fW2a2XKLb3Lz/9tn2Dbsyf6dqqLOoPencc8FeXp0bfz9Hvl+d&#10;M+etTfVJcXxaHBFNciH+/lB/VPVY8XztBAAAAAAAAAAAwAhaOHDDZZfe9BZ7U37zh4hoEgrxbxe1&#10;FxZtP7eIPzaa7XsU9UM74teOvVvNfF2cdgzE1ZuGgbg9dfw+81qdQ4vavn2n0X5SEf9pXjcafgwj&#10;Eq1w4m8u4vcrBxx+uXxdBAAAAAAAAAAAwCrrqrWL2H+G2h9rb/QQ0UBjYGEVEz8pX/9w4RiIq8dA&#10;3EXbpv4vReyree2IiCaxUPtTiL0ytD2fr4cAAAAAAAAAAABYQdUnIlXDIUX5FBcimoqel6+DuGgM&#10;xNVjIG73lFk7qIh/Oa8fEdFkZz8rYid31e6Qr4sAAAAAAAAAAAAYgu66uauF2DND7Cv1N2+IiCY2&#10;huGWiYG4egzE7b6lnzvUvpTXkIhoKqo+KVP836sB4Xx9BAAAAAAAAAAAQH8uVtTuW9TfVnuThoho&#10;wgu1nfmiiN3HQFw9BuL2THcNQ3GrVfT4GhGtTqH+9o62jliYWbh4vk4CAAAAAAAAAABgN0WjfasQ&#10;PzHUfpnfkCEimoYYhusfA3H1GIjbc501dtWi9sW8lkRE01ao/7qIn9Rt2K3ztRIAAAAAAAAAAAA9&#10;nDC7ab+i9qQi9qn85gsR0TTFMNxgMBBXj4G45amG4vikOCKifxRinw5t/9s29SvkayYAAAAAAAAA&#10;AMDU64jdNdRfn99kIaLVrdvjazT8Qv34fJ3E8jAQV4+BuOXrrpu7Woh9Ja8pERH5aUVad8vXTQAA&#10;AAAAAAAAgKmyONu+YRHrFLGzeryhQkQ0lYXYifl6ieVjIK4eA3H9KbN2UBH7al5XIiJa+jnmByEe&#10;0fQb5esnAAAAAAAAAADARNra+Nc1ofaIUP9QfvOEiGjqEz8pXzfRHwbi6jEQ179ozl8jxL+e15aG&#10;X/T4GhGNavbhou1HLq5pr83XUQAAAAAAAAAAgLFXGraxiJ9S1M6pv1FCREQh/vx87UT/GIirx0Dc&#10;YIS2rhni38zrS0RE/1yo/zXEX9FptO6Sr6UAAAAAAAAAAABjZenTU9SexSeoEBFdeKH+onwNxWAw&#10;EFePgbjB6TbsOqH+nbzGRER0AYl9o6g/uxoqztdUAAAAAAAAAACAkbRr5pBLdcWOLOrvqr35QURj&#10;ULvH12iYhdrL87UUg8NAXD0G4gZr+2z7hiH2g7zORER04YXauzviD1iY2XLpfG0FAAAAAAAAAABY&#10;dd1m+7bV4/5C7Lf5jQ4iIupdiL8yX08xWAzE1WMgbvC66jcp4j/Ja01ERLuR+O9C7AWLTb9dvr4C&#10;AAAAAAAAAACsqIUDN1y2q/7wovbR2psaRDQ2RY+v0Yp0ar6uYvAYiKvHQNxwFLFbhNov83rTcAu1&#10;v+SvEdEYJ/6xjrYeWQ44/HL5OgsAAAAAAAAAADA00Zw/JNSPr36Tv/YGBhGNVUvDG2I/y1+n4RZq&#10;/5WvrRgOBuLqMRA3PNUn5hY+LXfFC2lt7YgdGeqLRex9DCYSTUDivw/xE6tP4MzXWgAAAAAAAAAA&#10;gIEp4vcLsffW3qwgorEoxM4Ksbd21I8p4lu2NecODvWX5f8eDTnxN+frK4aHgbh6DMQNV1E/NNTP&#10;zutOQ67p9/yn4zBrB3XFDy9qzy1ibwn179f+N0Q0FoX4+0Ps/uc/xwEAAAAAAAAAAJZtUTZdq4hv&#10;C7Gf5DcmiGiEE/9a9UjOEHtaabY3Ha9+hXx+F7FO7X9Hw+5dCzMLF8/HAsPDQFw9BuKGrzRsY153&#10;Gn5dtTvkY3F+29SvUH1PXPreuPQ9cul7Ze2fQ0Qj20+rn1874tfO5zcAAAAAAAAAAMBF6lSfqCH2&#10;lh5vQhDRiBVin1n6pDexx3e0ffvFNe21+ZzOivqT8z+HhpzYB8oBh18uHwsMFwNx9RiIWxldtXZe&#10;exp6Py1r29fLx+LCbG1sWVOarQ1d8ccV9ZeG2Kd7/HOJaPR6W/WJx/mcBgAAAAAAAAAA+CedtZsO&#10;DPGFovbtHm84ENEoJP7JInZyafpDdmjrprtmHnqpfC5flOqRU7V/Lg05++juDCpi8BiIq8dA3Mrp&#10;NOzuef1puIXal7bPbtovH4s9UX1v7WjrptX32iJ+UlTfe3v8u4ho9Qv174TasxbXtK+Sz2UAAAAA&#10;AAAAADDFqkdHVY+Nym8uENHqFurfL+qnFbWnFvVDO+sPu3w+f/dUp+lz+d9Dw636tKEd62x9PhZY&#10;GQzE1WMgbmV1tHVEPgY05MQ+MOjHUy/s39qr+hTWUHtKqJ8Wat+r/XuJaFUL9dd3mz6Xz18AAAAA&#10;AAAAADAljtlv4+y5j0y0L+Y3Eoho5Qu1PxX1Dxa1Eo32PTpr7Kr5vO3X0qfdiP8u/7tpeFWfVLSj&#10;0bpyPhZYOQzE1WMgbuVFo/3gfBxo2Nnr8nEYtOoTqboNu3tXPP7+PfyP9T8HEa144l/uqj2ls37z&#10;unzeAgAAAAAAAACACVR9skVRf1ntTQMiWtFC/Gsh/ooQe0xH/Ob5XB206k37ov6t/Oeg4RXi39zR&#10;nDs4HwusLAbi6jEQtzpC/VH5WNCQEz8pH4dhKzJ/syL26Op7fBH7au3PREQrWoidUn3Scj5XAQAA&#10;AAAAAADAmKses1i9CRtiH89vEBDRSmS/Kurv7Ko9p6ttO2aFH5957jXAzqz/uWhoiZ21o7H5uvlY&#10;YOUxEFePgbjVEw1/Yj4eNNxC7Vn5OKyk6hOqommtov7sUHtnqP0y/xmJaPiF+CerYdUTZrfsnc9T&#10;AAAAAAAAAAAwRorM3az6ZIwQ+0N+Q4CIhleIf6aI7ypiDypr29fL5+ZKC7G35D8jDa+lYQeZu1k+&#10;DlgdDMTVYyBudXXEn5GPCQ236hdD8nFYTZ3G3HVD/IEd8V0h9un85yWi4RXiZ4fY81fiE5oBAAAA&#10;AAAAAMAAhfp9itgH8s1/IhpCYj8u4m8oYkeHtu64TX2ffE6upq7aS2p/ZhpaofbHagArHwesHgbi&#10;6jEQt/pC/dh8XGi4dRt293wcRkX1iVVdtTt01Y8qYm8o4j/Kf34iGkof7GjriHxOAgAAAAAAAACA&#10;EVH2PVyW3kRT/1aPG/1ENLi+F2Kvrj5tZsdau34+F0dJEd/W489PQ2yx0bpLPg5YXQzE1WMgbjSE&#10;+mI+NjT0Ds3HYVRVnzDb0dYji/iritp3e/xdiGhg2bdD7Gmxd6uZz0UAAAAAAAAAALAKyuzmG3TF&#10;Tyzqf67f2Ceifgvxb4bay0vDHxLaumY+B0dVNP2J+e9CQ05ad8vHAauPgbh6DMSNjqXHa/c4RjSc&#10;QuwnizJ/rXwcxsGi+r9Eo/3gov6yEPtm/rsR0SCyc0Ls5Gj6jfI5CAAAAAAAAAAAVkBHW1bE31y/&#10;iU9EfSX+5aL2wo7Ykd11c1fL5944KNq6d+3vRUONx22NLgbi6jEQN1pC/BX5GNFQ++xxa+Ya+TiM&#10;m+etsasW8fuF2AvO/dml9vckon4Se0uoez73AAAAAAAAAADAgC3MbLhk9eikEP9M7YY9ES23z4b4&#10;idG0e+2UzQfk827cVI+D6/F3pKHWelg+DhgdDMTVYyBu9BT10/JxouEVau/Mx2DcbZWNB5Sm37OI&#10;nRDqn81/ZyJadp8N9UftmnnopfJ5BwAAAAAAAAAA+tBZ+gQIOy7Uft7jBj0R7UEh9vFQX6web9lZ&#10;v3ldPt/G2aJsulYR+3H+O9Pw6kjrCfk4YLQwEFePgbjRFOpvz8eKhleovywfg0lS/YzTEbtr0Xa3&#10;+tkn//2JaI/7RYhvHddPkAYAAAAAAAAAYGR0mn67IvafPW7GE9FuZx8u4tuqxwwvrmmvzefZpKj+&#10;bqF8euRKFtJ6ej4OGD0MxNVjIG407Txo42WK2Afy8aIhJnZcPg6TaunnhKa1qoGepZ+N8loQ0W4X&#10;4q8szdaGfJ4BAAAAAAAAAIALEer34Q1RouUV4u8PtedEo33nXfu39srn16Qqau/Ia0FDbIqGKMYd&#10;A3H1GIgbXcfvM69F7FP5mNHwCvHH5eMwDRb2b+3Vldadivqzq5+d8roQ0W4k/sGOto7I5xcAAAAA&#10;AAAAAPi7su/h0lU/qqh/q3ajnYguJPtiUX9eaGt+QTbum8+taVDUX1pfFxpaYifkY4DRxUBcPQbi&#10;RtvimvZVQvzr+bjR8IpG6x75OEybber7dNXaobYz1L+Q14iILiz7dog9LfZuNfO5BQAAAAAAAADA&#10;VCqzczfoip8Yan+p31gnolpiPw6xV0ej/eDuurmr5XNq2lSfVFZbIxpmL8vHAKONgbh6DMSNvh2N&#10;zdct4j/Mx46G1l87Tb9dPg7TrLPGrlrEHlTEXxXiP+qxZkRUy84JsZOj6TfK5xQAAAAAAAAAAFOh&#10;oy0r4m+u30QnotQ5ofbuInZ0kfmb5XNpmlWPeeuxXjS8TsvHAKOPgbh6DMSNh8VG65ZF/Hf5+NFw&#10;CrEfRHP+Gvk44Fwdbd20aPupRf1d1dBPXj8iSom9JdQ9n0sAAAAAAAAAAEychZkNl+xo65Eh/pna&#10;DXMi+kdiny5qpTTbmxYO3HDZfC5hZqbbsLvX1o2G2TvzMcB4YCCuHgNx46MrrTvl40fDK8Q/WT06&#10;NB8H/LOdB228zGKjdZcQjyL2qbyORPRPfTbUH7Vr5qGXyucSAAAAAAAAAABj7Xj1K4T6saH+8x43&#10;yImmvlD/fqi9vCN25FbZfEA+h/DPqse6VZ+cl9eRhlOon7Ewu2XvfBwwHhiIq8dA3HhZFLtrPoY0&#10;vELsrfkY4MIVmbtiEb9f9VjxUPteXlMiWuoXIb51J691AAAAAAAAAADjriN+7SJ+Uo+b4URTXYif&#10;HepvK2pPWpxt3zCfO7hgO5pzBxexs/Ka0nAKtc9vn920Xz4OGB8MxNVjIG78dMWOzMeRhleovygf&#10;A+y+Mjt3g2j4E6vhwiL+h7y+RFOf2Mndhl0nnzsAAAAAAAAAAIy0xUbrliH2ytqNb6JpTvxjRey4&#10;EDtsYWbh4vm8wUWrHuNWxD9RW1saSqH2v9uacwfn44DxwkBcPQbixlNH7NH5WNIws+fmY4A997eZ&#10;mYtV15xzPy3bzqyvM9EUJ/6q7Q27dT5vAAAAAAAAAAAYKaVhG4vYW2o3uommMfGfFvFTomn36qzf&#10;vC6fL9hzwfVlxQr1X3SbrRvnY4Dxw0BcPQbixlcROzofTxpeof6ofAzQn537HT5bmn7PUHt5iP8k&#10;rznRlPa20mxvyucLAAAAAAAAAACrqrP0po5/qMeNbaKpKtQ/E9LaWpqtDfk8QX9C/Pl5vWlY2TlF&#10;/dB8DDCeGIirx0DceOuIb8vHlIZXV62djwEGp9P023XO/QThz+S1J5q+7MPVLxPl8wQAAAAAAAAA&#10;gBVVtPWwov75+o1soqnqbSH2mDJrB+VzBIMRYs/sse40rMQ352OA8cVAXD0G4sZfiDEkvUKF+O+j&#10;OX9IPgYYvOpnySL26BB7a6j/NR8Lomkp1L8Qao/I5wgAAAAAAAAAAEOza//WXqH2lKL23Xzjmmga&#10;CvXvh/qLirTuVp0P+RzBYBXxB+RjQMMrxO6fjwHGGwNx9RiImwxdsVfnY0tDSuyr22c37ZePAYan&#10;HHD45Tpidy1qL6x+9qwdE6Ip6O+vu446YXbL3vkcAQAAAAAAAABgILapXyHUjy1iv8k3qokmPvGP&#10;hbafVcRukc8NDE+IHVY7FjS8xB6fjwHGHwNx9RiImxyh/vZ8fGlIiZ+e1x8rp/oZtKj9R6ifWTs2&#10;RBNeiP22iB1XZO6K+dwAAAAAAAAAAGBZFmXTtUL8xHxTmmiSC/WzQ/yN1WOBdzRaV87nBYavI37t&#10;Iv7TfGxoOIX4Qj4GmAwMxNVjIG5yVJ/UWtTPyMeYhlOInZKPAVZeNNpXiqY9tIi9IcTPzseJaJIL&#10;sZOr1wn5vAAAAAAAAAAAYLcsfQqB2H/mG9BEE9y3uuInRtNaCzMbLpnPCaycnbJx3yL26R7HiIZS&#10;u5uPASYHA3H1GIibLOd+irF9KR9nGk7VJ0bnY4DVc+rMlktUP7sWsRNC/Jv5eBFNbOKvikb7Vvmc&#10;AAAAAAAAAACgp8VG+84h9pbaDWeiCSzUPxTiT+82WzfO5wJWD9eglSvUXpLXH5OFgbh6DMRNnkWZ&#10;v1YROysfaxpOof6ofAwwGqLpNwqxpxX1D+bjRjSJhdpbO43WXfK5AAAAAAAAAADAkmi078EbJzT5&#10;2R+L+qkh7ftvn920Xz4PsPpC7Pn140ZD6rS8/pg8DMTVYyBuMm1vtG5ZxH+XjzcNp65aOx8DjJYd&#10;62x9iN2/qL+WR6vS5GcfLk2/Zz4PAAAAAAAAAABTqtu0h4ba5+o3lIkmoxD77dLjf8W37Dxo42Xy&#10;OYDRUcSfkY8fDacQP/1vMzMXy8cAk4eBuHoMxE2u0rCN+XjTkBL/XTTnD8nHAKNpYWbLpbvih4f4&#10;K4rYb2rHk2hCCvUvdNQfns8BAAAAAAAAAMCUiIY/sah9N99AJpqM7GfVoyD//uklDP2MgY74A+rH&#10;kYaS2KeOWzPXyMcAk4mBuHoMxE226hOC8jGnISX21epTyPIxwOgLdS9qLy7qP60dV6LJ6HuhrX9b&#10;mFm4eN7/AAAAAAAAAIAJU90MLmpPKmJn9bhhTDTWhdgPitjJnUbrLnnvY7SF2GH5eNJwCvXvbJ+d&#10;v3o+BphcDMTVYyBu8oX6o/JxpyElfnpef4yXpU9WFD+J14g0kYn/sKg/eWFmwyXz3gcAAAAAAAAA&#10;jLlTZ7ZcoroJvDQwlG8QE4119u1Q2xnaumPe9xgPizJ/rSJ8OslKVD0+eIe2bpqPASYbA3H1GIib&#10;DiH2zHzsaTiF2Cl5/TGeivqhRW1HqP1vPs5E41yI/6ioPXXXzEMvlfc9AAAAAAAAAGDM7Jo55FKh&#10;9pRzb/7WbwoTjWViXy1inWi0bpP3PMbLgmzct4h9unaMaTg1bGM+Bph8DMTVYyBuelSDPfn403AK&#10;9WPz+mO8dRt26xDbXsS+ko830dgm9uNQP2phZsul854HAAAAAAAAAIy46uZudZO3utlbuwFMNJ59&#10;vmj7uUXmbpb3O8ZXEX9zj2NNQ6l977z+mA4MxNVjIG66FPFT8h6g4dTR1iPz+mMydLR1067ac0Lt&#10;c/m4E41l1SdUix29cOCGy+b9DgAAAAAAAAAYMTsP2niZ6qYujx+kSSjEP1nE/337bPuGea9j/IXY&#10;ifmY03AKscfk9cf0YCCuHgNx0yfE3pr3AQ2nTtPn8vpjsuxYa9dfeiSx2Mfz8Scav+xnIa2nlwMO&#10;v1ze6wAAAAAAAACAVVbdvO2KPS3Ufla/wUs0Vp1RfbrhosxfK+9zTI7qUc49jj0NoRBfyOuP6cJA&#10;XD0G4qbPwv6tvUL9I3kv0OALtV92GnPXzccAkym0dc2i9tSi9uG8F4jGqVD/eRF/xq79W3vlfQ4A&#10;AAAAAAAAWGHVzdqO+DOWbt72uKlLNCZ9sCv+hO2z81fPexyTJxqte/TYAzSEOurPy+uP6cNAXD0G&#10;4qbTTtl8QBH7at4PNPhC/DPb1PfJxwCTrbtu7mpF7PEh9j95TxCNS9VQb/UJiAuzW/bOexwAAAAA&#10;AAAAMGTVzdnqJm11szbfwCUah0L9s9Vv4FefKpH3NyZXEbtFUf9z3g80hMT+M68/phMDcfUYiJte&#10;Ze3cDfhE5RVK7E15/TE9ojl/jRB/eoh9prY3iMYi+1X1ScsM9wIAAAAAAADACqhuxhbxf69uztZv&#10;2BKNfN8Kse0dbd00721Mvm5z8/4h9o0e+4IG39vy+mN6MRBXj4G46VbUDw31v+Z9QUOJTyrFTFf9&#10;JkV8W4h/s8ceIRrtxH5T1P5jp2zcN+9tAAAAAAAAAECfqpuv1U3YUP917QYt0UhnPytiJ4e27pj3&#10;NaZLiJ9e3x806ELtTB7xhPNjIK4eA3Eo0r5b3hc0rOxJef0xvTpqdyjiJxXxn9b3CtHoFmK/DW0/&#10;a3FNe23e1wAAAAAAAACAPVTdbK1uulY3X/MNWaJRLdT+FGKvLOKb857GdAq1l+R9QkPpW4tr2lfJ&#10;64/pxkBcPQbiUOmoPzzvDRpOHfHD8/oDXbV29Yj3UD877xmikU38d6H2nOPWzDXyngYAAAAAAAAA&#10;XITq5mp1k7W62Vq7AUs0qom/uYjfb2H/1l55T2N6hfhCba/Q4BP/HY8jRi8MxNVjIA7nCbFn5v1B&#10;gy/Ez+Z7FC7ISw888rIdbR0RYv+d9w7RqBZi/1fUnlv2PVzyngYAAAAAAAAAJCetmWtUN1XPvbla&#10;v+lKNGqF+PuL2KN3rLP1eT8DIXb/vGdoOHWaPpfXH6gwEFePgTicX1F/Xt4jNITEvtpZv3ldXn/g&#10;/Ko9EuqPKmLvq+0holFM/A9F/Zjj95nXvJ8BAAAAAAAAYOrtmjnkUh3xZ/BoVBqLxD5VxI7e1pw7&#10;OO9l4DxF/dDa3qGhVA0e5vUHzsNAXD0G4pAVsdfkfUJD6V157YELUmbtoFA/KsQ/2WMvEY1W1aNU&#10;xZ6586CNl8l7GQAAAAAAAACmUlf8cSH2g9oNVaIRKsS/XsSO6zZbN857GMi6a+auVsTOyvuIhtKT&#10;8/oD58dAXD0G4tBLET897xUaRvbCvPbARYmm3yjUjy3iX6vvKaLRKcR/1BF/Qt7DAAAAAAAAADA1&#10;itiDghv6NMqJ/TjETuxo+/Z5/wIXZMvMlkuE+hm1/USDT6yT1x/IGIirx0Aceom9W82i9vm8X2gI&#10;iT8jrz+wu0qztaGInVANHtX2FtGItPQLZQ1/SN6/AAAAAAAAADCxug27O499oRHv1K5aO+9dYHeE&#10;2Kt77CkafC/Law/0wkBcPQbicEEWZf5aDNmsTB1tHZHXH9hToe6h/tq8v4hGpRD7dGn6PfPeBQAA&#10;AAAAAICJURrtTUXsA/kGKdFIJPaJ6tEunfWb1+W9C+yuEN9a21s08EL9bXntgQvCQFw9BuJwYapP&#10;nwr1v+Z9Q4Ov0/Tb5fUHlmPnfhtni9jjQ+zjeZ8RjUIh9j/RtFbeuwAAAAAAAAAwtrrN9m2L2Fvy&#10;DVGi1S7Uf17Un1fEbpH3LbCnuuoPz3uMBl/1Ru8Js1v2zusPXBAG4uoxEIeL0hE/PO8bGkb23a2N&#10;1pXz+gP96IjfPNR2htrP6nuOaNV7WzV4nfctAAAAAAAAAIyNaPqNithretwAJVrVQuwt0bR75T0L&#10;LFdXWnfK+4wGX6h/p7PGrprXH7gwDMTVYyAOuyPUHpH3Dg2+EH9/XntgUKpHVRbxN+d9RzQCnRrN&#10;+UPyngUAAAAAAACAkVVm7aCi9sIeNzyJVjH7Yog/fXFN+yp5zwL9WLrmif+ovudokIXY/1WfeJLX&#10;H7goDMTVYyAOuyvEF/L+ocEXai/Jaw8MUmftpgND7Gmh/oW8/4hWN3txNOevkfcsAAAAAAAAAIyM&#10;7bOb9gv1xfoNTqJVSvwPof6ijtod8n4FBuFvMzMXK+pn1PYeDbxoWiuvP7A7GIirx0Ac9kRX/MS8&#10;h2jwVb+4kdceGIaifmhRf2H1ywZ5HxKtVtVjfrepXyHvVwAAAAAAAABYNZ31h12+qD871P6Ub2oS&#10;rUYh9t4i9qBywOGXy/sVGKQi9p95/9EQavpD8toDu4uBuHoMxGFPhdp/5X1Egy+adq+89sCw7Dxo&#10;42VC/IEhfnrei0Sr1J+L2nO3qe+T9ysAAAAAAAAArKhQe0qo/7zHjUyiFS3U/rejfkxH/Np5nwLD&#10;0NX2s/I+pMEXYs/Maw/sCQbi6jEQhz21MLPl0nwi6or0Zx4PjtWwKPPXqgaRivq3euxLohUt1H4Z&#10;6kfNzMxcLO9VAAAAAAAAABiqUHtEqH8n37gkWvHEX8WjFLHSumJH1vYiDT7xk/LaA3uKgbh6DMRh&#10;OXY0WleufgEh7ycacGJfjf1bzbz+wErpNH0uxF5Z25tEK559N9QflfcoAAAAAAAAAAxcR1tHhPoX&#10;6jcqiVauUPtoiD3m2H3mNe9RYNi6zfZt856kwVc9ni+vPbAcDMTVYyAOy1V9elkR/0PeUzTYQv3t&#10;ee2BlVb2vZMUsUfz6ZC02oXalzpiR+Y9CgAAAAAAAAB9C23PV0NI+cYk0UoV6r8uaju66jfJ+xNY&#10;KcerX4FPxxl+of6RU2e2XDqvP7AcDMTVYyAO/eiqtfOeoiEkdkJee2C1RHP+kFBfrB5lWdurRCtU&#10;qJ/ZEbtr3p8AAAAAAAAAsMcWG/O3LOpvyzciiVaqUDujNP0hu2YOuVTen8BKC/HT8x6lwVYNHHbW&#10;bjowrz2wXAzE1WMgDv3qqD887ysafNHwJ+a1B1bTqTNbLhGN9oND/UN5vxKtVNWnaG5v2K3z/gQA&#10;AAAAAACAi1QNI4T6i/KNR6IV6s8dtRdGo32rvDeB1RJiL+ixV2mAhfjZi+I3z2sP9IOBuHoMxGEQ&#10;itp/5L1Fgy+0NZ/XHhgF2xutWxbxXUXtj3nfEq1M9uLFNe2r5L0JAAAAAAAAADXVp3B1tf2sUP9r&#10;/WYj0XAL8c90xR+3tbFlTd6bwGoK9aPyfqXBx5v+GAYG4uoxEIdB6SwNw9T3GA0wsd+Ute3r5bUH&#10;RsWCbNy3iD+2iH2qtn+JVqBQe87CzJZL570JAAAAAAAAAEuKth8W6t/PNxeJhl2IvbLLm/MYUZ2G&#10;3T3vWRp8XfWH57UHBoGBuHoMxGGQitib8h6jASf26c76wy6f1x4YNaGtO4b4K2p7mGjYiZ3F6wkA&#10;AAAAAAAA/6SjbQv1M2s3FImGmfjXQuxp3ebm/fOeBEZFNOcPqR7jWdu/NNBC7Vl57YFBYSCuHgNx&#10;GKRywOGX47XEinRaXntgVG2f3bTf0icsi321x14mGloh9vFQ97wnAQAAAAAAAEyRaM4dUsTfkG8g&#10;Eg01sTdwgxrj4Lg1c42i9sXaHqbBJr4rrz0wSAzE1WMgDoPWXTd3taL23bzXaMCJdfLaA6Ouq22r&#10;Bjpr+5loiIX4G7vqN8n7EQAAAAAAAMAEW/ptbfET8w1DomF17qN47bnbZ+evnvcjMKqK+JvzXqbB&#10;FmL/ndcdGDQG4uoxEIdhiEb7VqH+p7zfaLCF2iPy2gPj4NzBWX92qH0v72uioSV+0jb1K+T9CAAA&#10;AAAAAGDChPjTQ/wPtZuEREMo1N9Zmn7PvA+BUVfUduT9TANO7BO79m/tldceGDQG4uoxEIdh6Ygf&#10;nvcbDb4QOyyvPTBOotG+R0ftHXlvEw2jED+7I/6MvA8BAAAAAAAATIAQu3+IfTPfGCQaQr8ItW5Z&#10;275e3ofAOCjaemSPfU2DTPyH0Zy/Rl57YBgYiKvHQByGqSv+uLznaMCJndVZe9cD89oD46bTmLtu&#10;VzxC7ee1fU40+L4V4g/M+xAAAAAAAADAGOpK604h9j89bgQSDboPFrEHLcwsXDzvQ2BcdMX/tcfe&#10;pgHXUbtDXntgWBiIq8dAHIatiHfyvqPBFuLvz+sOjLGLFfEHcO+CVqJQ/1A02nfOmxAAAAAAAADA&#10;GKh+07qovSbf+CMadKH+okXxm+c9CIybztpNB1afuJL3OA22rraPyGsPDBMDcfUYiMNKCLFX571H&#10;gy3EXpDXHRh3ReZvVtRemPc70RB6LZ9sDwAAAAAAAIyJsu+dZOlxlfUbfUSDS+ysEF/oNjfvn/cg&#10;MK6K2Ptqe50Gm9jRed2BYWMgrh4DcVghF+PTnoZfaOvf8sIDk2D77Kb9QuyZRf17ed8TDbJQXzx+&#10;n3nNexAAAAAAAADAiKjeDClqv8o394gGVah9NMQfmPceMO6K+K6832mwhdiJed2BlcBAXD0G4rBS&#10;otG+UlH/Vt6DNNhC3fPaA5MkxO5f1M/Ie59oUIX6r4v6k/PeAwAAAAAAALCKomn3CrUv5Rt6RIMq&#10;1F7X5c1zTKii9qS852mwhfgb87oDK4WBuHoMxGElFbFbhNqf8j6kwRVqvwxtXTOvPTBpQtt3XHrM&#10;ZY/zgGggiX851O+T9x4AAAAAAACAFdRttm9b1N5du4FHNIjEflvUyqL6v+S9B0yK6hNVanufBpvY&#10;JzrrD7t8XntgpTAQV4+BOKy0jvjheR/SYAu1MxdmFi6e1x6YRNGcv0aIRxH7TT4XiAZRiJ9emq0N&#10;ee8BAAAAAAAAGKKd+x0+W8ROzjfsiAZRqH+piD1+1/6tvfLeAyZJ9UkqRf0X+RygwRXiP6resMxr&#10;D6wkBuLqMRCH1VD9fJn3Ig22EH9FXndgkpUDDr9ciD+uqH0xnw9EA0l81451tj7vPQAAAAAAAAAD&#10;1hV/XKj/unaTjqjPQv2dRVp3y3sOmETVJ6gUtY/m84AGW0ftDnntgZXGQFw9BuKwWop4J+9HGmwh&#10;9sy87sA06IjdtaP2jnxOEPVbiP22I/6EvOcAAAAAAAAADEA02ncO9TPzjTmifgv1FxWZu1nec8Ak&#10;K+Kn5HOBBpz4/fK6A6uBgbh6DMRhNYXYq/OepMEWzfY98roD06KrfpNQe0E+L4j6LcQ+3mm07pL3&#10;HAAAAAAAAIBl6Ky964Gh9vJ8I46on0LsrBBfOGF20355zwGTrvrklHxO0IATOzqvO7BaGIirx0Ac&#10;VtPfZmYuVsT+J+9LGlwhfnY0/UZ57YFpUj3m8tyf++17+Rwh6qfq8dSdNXbVvOcAAAAAAAAA7KZq&#10;oKCo/znffCNablE9IlL8AXmvAdMiGu175POCBluIn5jXHVhNDMTVYyAOqy0a7SsV9W/lvUmDK9Q+&#10;tzC7Ze+89sA0CrH7h/oZ+TwhWn72l5DW0/NeAwAAAAAAAHAhivjmovb5+g03omV3apc3vzHlqk9K&#10;KeJ/6HF+0KASf2Ned2C1MRBXj4E4jILtjdYtQ+1PeX/S4Ar11+d1B6ZZaOuOof7afK4QLbdQ/0KR&#10;1t3yXgMAAAAAAABwPosyf61Qe12+wUa0rMR/V9TKovq/5L0GTJvO+sMuX9Q/WztPaGCF2KdP4JNo&#10;MIIYiKvHQBxGRadhd8/7kwZbqB+b1x2YdtGcv0aIRxH7TT5niJZTNYDcbdh18l4DAAAAAAAApt3F&#10;Qu05+YYa0XIKsbOqx+1uU98nbzRgWoXa6/O5QgPtF7wBhFHFQFw9BuIwSor6k/MepcEW0r5/XncA&#10;5/3SjD21qH0vnzdEy8uee+rMlkvkvQYAAAAAAABMnVC/TxH7Rv0mGtGeZl8MtUfkPQZMu+qTUern&#10;Cw20ZntTXndgVDAQV4+BOIyaInZC3qc02LY37NZ53QH8Q0f94UuPv+xx/hDtYd8qavfNewwAAAAA&#10;AACYCtGcP6SIvaXHjTOiPe2Mou175z0GoHqD3e/X45yhAcYgLkYdA3H1GIjDKCrib857lQZXiH+9&#10;7Hu45HUH8M+iafcqah/O5xDRMnpbV/0meY8BAAAAAAAAE6l6JEdXPHrcKCPao0L97Z2mz+U9BuBc&#10;HW3dtKidk88dGlwhvjWvOzBqGIirx0AcRtHWxpY1ofa5vF9pgIm9Ka87gN4WG627hNpba+cR0R4W&#10;at1t6vvkPQYAAAAAAABMjG6j/eAQ+0G+OUa0R4m9Jhqt2+T9BeAfquFjHnk03ELs1XndgVHEQFw9&#10;BuIwqravteuH+q/znqXBFdJimB3YA9Fo36qIvyqfS0R7lPgPo2kPzfsLAAAAAAAAGGsx27pNiL23&#10;dkOMaA8K8efvaGy+bt5fAOqK+qn5HKLBFepnnDqz5RJ53YFRxEBcPQbiMMo62rK8Z2nAid8vrzuA&#10;C9dt2HVC7OTa+US0J4m/r9P02+X9BQAAAAAAAIyV2L/VLOIn1W6AEe1mIf77Ir4tGu0r5f0FoLei&#10;9h/5XKIBJnZWd93c1fK6A6OKgbh6DMRh1BWxR+d9S4PMzumq3ySvO4CLtlU2HlB90mIR+2393CLa&#10;vULs+Z31m9fl/QUAAAAAAACMvCL+2FD7Vb7pRbQ7VY/WDbGn7ZSN++a9BeCCRaN9j3w+0cA7NK87&#10;MMoYiKvHQBzGQRHr5L1LA+3z1SPm87oD2D0nzG7Zu6t+VKh/v8f5RXSRLT0iXOzxeW8BAAAAAAAA&#10;I6l69EFR/1C+0UW0m32paPuReV8BuGhlbft6pfpUxfp5RQMqxO6f1x0YdQzE1WMgDuOCR6APvVPz&#10;mgPYc6H2iKL2xR7nGNHudEb182reVwAAAAAAAMBIWDhww2VDfbHHjS2iiyzUPxLq98n7CsDuWZjZ&#10;cMki9ol8btHgCvGFvO7AOGAgrh4DcRgXCzNbLh1qZ+Y9TIPM/iOvO4DlKdq6d6idUT/PiC66UNu5&#10;a//WXnlfAQAAAAAAAKsmmnavovbtfDOL6KKzd0TTWnlPAdgzIf6K+vlFgyrUXpLXHBgXDMTVYyAO&#10;42Rbc+7gEP9R3sc0uKLRukdedwDL12n6XKi/PZ9rRBedfZdflgQAAAAAAMCq2zk7f3Ue40PLKdRf&#10;2222b5v3FIA9V8SOzucYDa4QPz2vOTBOGIirx0Acxk21Z/M+pgFWPXJ+bft6ed0B9KfbsFuH2Ktr&#10;5xzRRRTqr9/RnDs47ykAAAAAAABg6DrqTy7qf843rYgurBA/ZXG2fcO8nwAsT2hrPp9nNLhC7Bvd&#10;5ub987oD44SBuHoMxGEcFbEH5b1MA0zsE9Uj6PO6A+hfWTt3g6L+stp5R3Sh2Tldtafk/QQAAAAA&#10;AAAMRWm2NoTaGfUbVUQX2suqm+B5PwFYvmjOX6Oo/6LH+UYDyf5SxG6R1x0YNwzE1WMgDuOqqD87&#10;72caYOKn5DUHMDjb19r1i/pLa+ce0YUU6h8p6ofm/QQAAAAAAAAMRDng8MsVtR35xhTRRfRSHj8E&#10;DEdR+3CPc44GVvveec2BccRAXD0G4jDOQuyVeU/TABM7Oq85gMHqNOauG2ovqZ1/RBfe8zrrD7t8&#10;3k8AAAAAAADAsoX6fUL9Oz1uRhH1rLq5Xd3kznsJwGAUtRfm844GmPgz8poD44qBuHoMxGGcLcws&#10;XPzvn5ZT29s0mLpq7bzuAAav27DrhPqL8jlIdEGF2veK2n3zXgIAAAAAAAD2yLbm3MGh9vp8A4ro&#10;gqpuZlc3tfNeAjA40fAn5nOPBtpL85oD44yBuHoMxGHcVa/TitiP896mwRTqv6geTZ/XHcBwLMr8&#10;tfiFH9rDTtum/i95LwEAAAAAAAAXKdSeUtTO6XHTiahH9sLqJnbeRwAGqzRsY/38o4El9oG85sC4&#10;YyCuHgNxmATRaN85720aXKH+obzmAIYrtHXNIr4rn49EF9BfQ/2ovI8AAAAAAACAnha1fXsewUO7&#10;nfiu6qZ13kcABq+zdtOBIfaD2nlIAynUv1+tcV53YNwxEFePgThMilB7RN7fNMjshXnNAQxf9QmN&#10;Ifb8+jlJVC/Uzuyq3SHvIwAAAAAAAGBJZ/1hlw+1nfnGElGvQvz5PEYIWFlF/PR8LtJAOzSvOTAJ&#10;GIirx0AcJkmIR97jNLi64k/Iaw5gZVSPhw6xk/N5SdSrUD/+hNkte+d9BAAAAAAAgClW1O5b1L6b&#10;byYR5aqb0dVN6byHAAxXUX9ePh9pcEWj9eC85sCkYCCuHgNxmDSh9l95n9Pg6krrTnnNAaycMmsH&#10;hfiJ+dwkylWf+l3E75f3EAAAAAAAAKZM9QlfRf20fAOJKNcVP3Hn7PzV8x4CMHyl6Q/J5yQNrlA/&#10;Nq85MEkYiKvHQBwmTfWJOKH+mbzXaVDZd7vNzfvndQewsrrr5q5WxE6on6NEKbE3hLaumfcQAAAA&#10;AAAApkBRe2qo/7V204jo/ImdUN10zvsHwMooYreonZc0sEL9tXnNgUnDQFw9BuIwiXasteuH2G/z&#10;fqfBFGJvzWsOYHV01thV+QRt2q3Ejs77BwAAAAAAABOqo3aHovbR2k0ion/uedVN5rx/AKyczvrD&#10;Lh/qX+hxftIACrGPL8xsuXRed2DSMBBXj4E4TKoivjnvdxpcIa2tec0BrJ7O2rseGGo787lK9E+J&#10;fyy0fce8fwAAAAAAADA5LlbESu3GENH5qm4mVzeV8+YBsPJC7NX5HKXBFOo/3yqbrpXXHJhEDMTV&#10;YyAOk6yoPSnveRpcoX6fvOYAVtfWRuvKob6Yz1ei81ftkVNntlwi7x8AAAAAAACMscVG6y5F7Yv5&#10;ZhDRP7IXllk7KO8dAKsjxJ5WP09pUHWaPpfXHJhUDMTVYyAOk64rfmLe9zSYQuwP29fa9fOaA1h9&#10;3XVzVyviu/J5S3ReIfaVaFor7x0AAAAAAACMmepRcNWjL/MNIKLzqj6BanG2fcO8dwCsno62LJ+r&#10;NLi6Yo/Jaw5MMgbi6jEQh2lQ1N6R9z4NphD/WPUJ7HnNAYyGHWvt+kX8VfncJfr/iZ3w0gOPvGze&#10;OwAAAAAAABgDXbV2iH+9dtOH6NxBuLdEo3WbvG8ArK7FNe2rFLEf53OWBpXtyGsOTDoG4uoxEIdp&#10;0Fm/eV2Ify3vfxpU9uK85gBGS7dhtw6x/66fv0RLw83fLOKb874BAAAAAADAiOqsP+zyRezkfKOH&#10;qCrE399ptO6S9w2A0VDE3pPPWxpQ4v+d1xuYBgzE1WMgDtOiiN2iqJ2TzwEaUGKPz2sOYPREo33n&#10;EHtf7RwmOvcXRl+wUzbum/cNAAAAAAAARkhH/PCi/u18c4eoiH+iiG/JewbA6Aj1xdq5SwMpxL5S&#10;9r2T5DUHpgEDcfUYiMM06WjriHwO0OAKbd0xrzmA0VTdMwuxj+fzmKiofbfbsLvnPQMAAAAAAIBV&#10;dtyauUb1yJb6DR2a+sS+GuIPzHsGwGipztPa+UsDKdT/Wn1CTl5zYFowEFePgThMm6L+7Hwe0GAK&#10;tf+tHk+b1xzA6Aqx+xfxL+fzmaiov/TYfeY17xkAAAAAAACsgmjavULsBz1u4tA0J3ZWEX9s3i8A&#10;Rk9HWzddGtrK5zENpK62j8hrDkwTBuLqMRCHaVTUXpPPBRpQYm/K6w1g9IXYY0L9+7Vzmqa6EP9R&#10;Ubtv3i8AAAAAAABYIdVvoRfxU/KNG5ryxH4T4k9fmNlwybxnAIyehQM3XDbUP1s7l2kgddWek9cc&#10;mDYMxNVjIA7TqPqZo4h9Kp8PNKjaz81rDmD0LcwsXLyIHV3UflU/r2mqE/vP7bOb9st7BgAAAAAA&#10;AEPUETuyqP+0drOGprnqkYDHLa5pr837BcDo6oj9Z4/zmQZQqL82rzcwjRiIq8dAHKbV9rV2/SL+&#10;u3xO0GCKZvseec0BjIetjX9dE+rHFrVz8rlN01uo/7yIPyDvFwAAAAAAAAxYkbkrFuFRN5QSOyEa&#10;7Svl/QJgtBW1p9bOZxpIIfbpcsDhl8trDkwjBuLqMRCHadYRPzyfEzSgxH7bEb92XnMA42Ppvpv6&#10;82rnN017p25ttK6c9wsAAAAAAAAGIBrtB4f6r3vclKEpLdRftijz18p7BcDoK432pnxO02AK8d/v&#10;WGvXz2sOTCsG4uoxEIdpd+7jAevnBg2kM/J6Axg/oa1rFvWX9jjHaVoT+023aQ/NewUAAAAAAADL&#10;1FljVy3qp9VuxNDUFtV+kLmb5b0CYDxUn+gYYj/I5zYNpq744XnNgWnGQFw9BuKA6pNqGfQYWuK7&#10;8noDGE9d9ZsUtdfVznOa3sTfsH12/up5rwAAAAAAAGAPdLT1yBD7v9rNF5rKQv2dXbU75H0CYLyE&#10;2jvz+U2DqSv2tLzewLRjIK4eA3HAuYrah/P5QQNK7NF5vQGMr6J+aKi/vXau01QW4mdznQcAAAAA&#10;AFiGaM5fo4i/Od9woSlN7FMdsbvmfQJg/IR41M5xGkjVY6TzegNgIK5XDMQB59rWnDu4iP80nyM0&#10;oJqtDXnNAYy30PZ8Ef9E7Xyn6UzsLdXjdfM+AQAAAAAAQA8h/rii/ufaTRaaukL8R/zGKTA5Qv0+&#10;+TynwRRqZ+T1BnAuBuLqMRAH/ENptjflc4QGlNhXd8rGffOaAxh/RduPLOI/rJ33NIXZOV3xJ+Q9&#10;AgAAAAAAgL9blPlrFbV31G+s0DQW6sfu2r+1V94nAMZTR/zaIf77fK5T/4Xaz3Y05w7Oaw7gXAzE&#10;1WMgDvhnRezx+TyhASX2mrzeACbDSw888rId9WNq5z1Na+/qNuw6eZ8AAAAAAABMtY62Hhnqf+px&#10;M4WmrFB7eZm1g/IeATDeQv1D+XynwdRt+lxebwD/wEBcPQbigLoiflI+V2hQ2VPzegOYHNtn569e&#10;1F9aP/dp2gq1v4T6o/IeAQAAAAAAmDrd5ub9i/qp+QYKTV+h9u7SbG3IewTA+Av14/M5T4Opw6Np&#10;gIvEQFw9BuKA3orYe/L5QoOpK6075fUGMFm6zfZtQ/2d+fynacxed7z6FfIeAQAAAAAAmArRtHuF&#10;+E/qN01ourIvVnsh7w8AkyHEH1g/72kQhdjJeb0B1DEQV4+BOKC3rbLxgKL23XzO0ED69s79Ns7m&#10;NQcweaLRvkdR/3yP6wBNUaH2s1C/T94fAAAAAAAAE2vhwA2XLeK78o0Smq5C7ZdF7Ul5fwCYHNH0&#10;G1WPTMnnP/VfiJ+e1xtAbwzE1WMgDrhgRf3QfM7QgBJ/Q15vAJOrK/6EUP9F7VpAU5a9cGH/1l55&#10;fwAAAAAAAEyU0rCNReyr9ZsjNF1ZOW7NXCPvDwCTJcQ+Xj//qe/EzopG+0p5vQH0xkBcPQbigAsX&#10;ao/I5w0NKPF/z+sNYHJtbWxZU8Q7tWsBTVUh/vXSbG/K+wMAAAAAAGAihPjWfEOEpiyx13Qbdp28&#10;NwBMnhB7Qe0aQAMpGu075/UGcMEYiKvHQBxw0Yr68/K5Q4Opq23L6w1gsi3K/LWK+Kvy9YCmqxDb&#10;nvcGAAAAAADA2Cpitwi1M/NNEJqeQux/QuywvDcATCY+VWWIiT0+rzeAC8dAXD0G4oDdU8Tek88f&#10;GkDiP+TTboHpFNq+Y4i/v3ZdoOlJ/GOLjflb5r0BAAAAAAAwVkL9qNqND5qexL4RYvfP+wLA5Nre&#10;aN2ydi2ggVR96l5ebwAXjYG4egzEAbtna6N15epR5fkcov4L9bfn9QYwPYr4/Yr41/K1gaYosaPz&#10;vgAAAAAAABh5i+r/UtTeUbvZQVNRiP0hxJ6W9wWAybZw4IbLhtrn8zWBBtIH83oD2D0MxNVjIA7Y&#10;fdWjyvM5RIMp1I/N6w1gulS/SBviv8/XB5qa3rUom66V9wUAAAAAAMBIKtp+WIif3eMmB01DYids&#10;n920X94XACZfiJ1SuybQALKfbWvOHZzXG8DuYSCuHgNxwJ6pHlmezyMaUOJb8noDmC6d9ZvXFfXn&#10;1a4PNBWF2p9C7RF5XwAAAAAAAIyM6gZWV+zV+cYGTUlib+g2WzfO+wLAdOiIP6F2XaCBFOqe1xvA&#10;7mMgrh4DccCeqx5dns8l6r9Q+2WZtYPyegOYPouz7RuG+mn5OkHTUai/ll+wBQAAAAAAIycarXsU&#10;8R/mmxk0+YXa50Jb83lPAJgeHW0zbDK02k/N6w1gzzAQV4+BOGB5qkeY5/OJ+i/E3pvXGsD0qn4h&#10;KNQ/k68VNAWJ/bg0/Z55TwAAAAAAAKy4hZktlw6xk2s3MGjiC/U/hfpReU8AmC5bG1vWFPGv5WsE&#10;9V+ovTyvN4A9x0BcPQbigOWpHmEeaj/P5xQNIit5vQFMt1B7SoifXb9e0KQX4s/fedDGy+Q9AQAA&#10;AAAAsCK60rpTEf9yvmlBU9HLdjRaV857AsD0Keqv7XGNoH4T/9iWmS2XyOsNYM8xEFePgThg+apP&#10;LsrnFA0qu29ebwDTbadsPqCr9pL69YImPrGvloZtzHsCAAAAAABgqEL92NqNCpqC7KNdmb9T3g8A&#10;plP1KZH16wT1nfjvOo256+b1BrA8DMTVYyAO6A8/Aw2nEPu/bsOuk9cbAELssFD/SL5u0OQX4lvz&#10;fgAAAAAAABi4jrZuWtTPyDcnaOL7VRF/bN4PAKZXNNp37nGtoEEkviWvN4DlYyCuHgNxQP+qR5vn&#10;c4sGkX04rzUAnCfEHhNqv6xfO2iys492xG+e9wMAAAAAAMBAFPUn129I0MQnftIx+22czfsBwPTq&#10;rN+8rqh/p3a9oL4L8YW83gD6w0BcPQbigP6dOrPlEiH28Xx+0QASOyGvNwCc59h95jXET6xdO2gK&#10;sqfm/QAAAAAAALBs22c37Rdq/1W/CUGTXIi9r9ts3zbvBwAo4m/I1wwaRPaavNYA+sdAXD0G4oDB&#10;6DQ2X7d61Hk+x6j/QvyBeb0B4Py6Dbt1iJ+erx802YX4G7epXyHvBwAAAAAAgD0S2poPsR/kmw80&#10;wYn/sDT9IXkvAEAlpPX02nWD+i7UPrdr/9Zeeb0B9I+BuHoMxAGD02nY3fM5RoPI/ljWtq+X1xsA&#10;siL2oCJ2Vv06QpNaiP+oiG/OewEAAAAAAGC3FLHj8g0HmvDESmf9YZfPewEAKl1p3al23aBB9Odo&#10;zh+S1xvAYDAQV4+BOGCwqkee5/OMBpF9OK81APRSDjj8ckW8U7+O0EQnvi3vBQAAAAAAgAu0KPPX&#10;KmLvq91koIktxN7KMAaAC3PcmrlGiH8zXz+o/zraOiKvN4DBYSCuHgNxwOCF+mvzuUaDyHbktQaA&#10;C7Kt2bpxEX9z/VpCE5vYB7oNu07eCwAAAAAAAP+kI/6AEP9D7eYCTWTVcEuo3yfvAwDIeJN3SIkd&#10;l9cawGAxEFePgThg8KpHn4f6F/L5Rv3Ha1YAe6po694h/vV8PaHJLNT+GOIPzPsAAAAAAABgZmFm&#10;4eIh/vx8Q4Emt67acxZmZi6e9wIAZKGtf8vXEBpAYm/Jaw1g8BiIq8dAHDAci+I3z+cb9V+I/Xab&#10;+r/k9QaAi1LUn52vKTS5hdgLFmY2XDLvAwAAAAAAMKWi0b5VqH8m30SgSc1e1xG/dt4HANBLabY2&#10;1K8jNIC+s3120355vQEMHgNx9RiIA4an22g/OJ9z1H8h9t681gCwO0Jb1yzqp+brCk1mofa5aLRu&#10;k/cBAAAAAACYMtHwJ+YbBzSxfb4jdte8BwDgglSP/iriX+5xPaE+C7HD8noDGA4G4uoxEAcMV1F/&#10;Xj7vaACJb8trDQC7K7Q9Xw1L1a4tNJFVn3Sf9wAAAAAAAJgCx+8zr0X9tflmAU1mIfa0vAcA4KIU&#10;8VPy9YT6L5r+xLzWAIaHgbh6DMQBwxdi78vnHg0g8S15rQFgT4T6UUX9r7XrC01g9rqd+22czXsA&#10;AAAAAABMqE7T56pHtdVvEtDEJfaG6tEQeQ8AwEUJscfUrik0iF6a1xrAcDEQV4+BOGD4uuvuerVQ&#10;+1k+/6jf7GeLa9pXyesNAHtiR3Pu4KJ+Wv0aQ5NWqH2voy3LewAAAAAAAEyYUHtOvjFAk1eof7+r&#10;7SPy8QeA3bG90bplvq5Q/4X4J0+d2XKJvN4AhouBuHoMxAErI7Q1n88/6r9Qf3teawBYjq76faqB&#10;qXydocmro35MPv4AAAAAAGAClFk7qKi/K98MiPP9/90eNwto/Ar140+Y3bJ33gMAsDsWZjZcMtQ/&#10;k68t1F+h9qfF2fYN83oDGD4G4uoxEAesnBB7Zj4Hqf+qX/bLaw0Ay7Fr/9ZeobYzX2doAhN/TzTn&#10;r5H3AAAAAAAAGFNF7b5F7Dfnvvi3+s2APez8Q3Q0OoXamR21O+TjDwB7oqi/MF9fqP/41E5g9TAQ&#10;V4+BOGBlFfVT83lI/RfqntcaAJaro+3bh/pH8rWGxqV2j6/1SPx3Rfx++fgDAAAAAIAxU8ROWKkB&#10;tpX691C9UD8qH3sA2FNFWw/L1xfqv67Y9rzWAFYOA3H1GIgDVtZO2bhvEf9yPhepv0LsB93m5v3z&#10;egNAP0LtKUXtnHzNoZVtOE8yOd8viouflI89AAAAAAAYAzu0ddPSsC8O5+YBjVCn8VH/AAah22zd&#10;uKj/tcd1hvrK3pHXGsDKYiCuHgNxwMrrNuzW+VykAST2przWANCvMmsHhdrra9ccGl7S42vDTvyT&#10;HfGb5+MPAAAAAABGVIg9c1VuItAKZt+rHoWbjz0ALFeIf6x+raF+CrGztsrGA/JaA1hZDMTVYyAO&#10;WB0d9Yfn85EGkPgz8loDwCAUbd+7qH+ndt2hIbSbjzwdQiH+uHzsAQAAAADACNna+Nc1oXZmflE/&#10;SoUaj1btv+d11h92+Xz8AWC5QvzEHtca6rNOo3WXvNYAVh4DcfUYiANWDz93DafFRvvOea0BYBDK&#10;AYdfrqjtyNcdmrDEP7i4pr02H38AAAAAALDKFmXufiH2+9qLeZqYQu2jRf3QfOwBoB8hdv98vaH+&#10;C7Wn5LUGsDoYiKvHQBywukLsf/J5Sf0Vav977D7zmtcaAAalNFsbQv2MfP2hCappvwltzedjDwAA&#10;AAAAVkk0/I21F/A0SZ3DYAWAYeg27DohfnaP6w71UYi/Iq81gNXDQFw9BuKA1RXN+WuE2i/zuUl9&#10;d2peawAYtI76k0PtLz2uQXS+uj2+Nh61eU0PAAAAAMBqW5jZcumO+hfqL9zHv///WFWp/2fTVKi/&#10;fkdz7uB87AFgEIr6B/N1h/orxD+z86CNl8lrDWD1MBBXj4E4YPUVad0tn5vUf/wyGYCVsH12/urV&#10;EG6+BlH1KWs9vjaGhfg3O+sPu3w+9gAAAAAAYMg62rppqP0kv1if3KzH1yY5+26o3ycfdwAYlFDr&#10;1q891F92Tlf9JnmtAawuBuLqMRAHjIai9h/5/KT+q677ea0BYBiiafcq6t/O1yGajEL8t9GYv00+&#10;7gAAAAAAYEhKwx+SX6DT5BRqOxf2b+2VjzsADEoR35KvPTSAxB+Q1xrA6mMgrh4DccDoKOqn5XOU&#10;+s2+yCf2AlgpCwduuGyoL9avRTQxzdqj83EHAAAAAAADVsROKNquvzCf0rrV/5XJ+PS4UP8Iv8kO&#10;YNh2yuYDivgUfcLoStXu5rUGMBoYiKvHQBwwOhbXtNeG2DfyeUr9FeovymsNAMPUafrtitqH8/Vo&#10;/OM+9FLiL8zHHAAAAAAADEBo65pF/YORX4zTpPTkfMwBYBhC7L97XIOon8Tfl9cZwOhgIK4eA3HA&#10;aCnqh+bzlAaQ2IPyWgPAsBW1J4X6X2vXJBr7Qu3Mjvi18zEHAAAAAADLFI32PYrYb/KLcNqdRvu3&#10;GEP97d2GXScfcwAYhiJ2dL4OUd/9altz7uC81gBGBwNx9RiIA0ZPNP2J+VylfrM/8nobwGpYlE3X&#10;CrG31q9LNPaJ/y6adq98zAEAAAAAwB4K9WNrL7xpj+pqe+nRqkuPVx2RQv1PRfyx+XgDwLB0tM1A&#10;yBDqNuzuea0BjBYG4uoxEAeMphB/RT5fqb9C/P15nQFgpRSxR4f62fnaNErxNJI97dxfvg7xrfl4&#10;AwAAAACA3XC8+hVC+U3CYbZqN3zE3rSDTxMCsIJ2HrTxMkXti7XrEfWX2HF5rQGMHgbi6jEQB4ym&#10;csDhlwv1L+RzlvqMn9kArKKds/NXD/E31q5Nq1R1P3SUfml4nKue/LFTNh+QjzkAAAAAALgApTG3&#10;KcTOOt+L69oLbhq/Qvz3ofaIfLwBYNiK2ovzNYn6zd6R1xnAaGIgrh4DccDoikb7Vvmcpf7brtbO&#10;aw0AK6lo62Eh9tt8fRpqzXM/zayo1f8zGkgh9oNu0+fy8QYAAAAAAEkRO7r2wrrHi20ar0L99Ytr&#10;2lfJxxsAhi0a7QfnaxL1mdiPtzZaV85rDWA0MRBXj4E4YLSF+qPyeUv9Ferf76zfvC6vNQCspOp1&#10;ZFE/NV+jBtd5A3Dn/V9aqUJaT8/HGwAAAAAAzMzMbFPfp6i9Jr+YpvEu1H5ZxB6UjzcArIRuw65T&#10;1P6Yr03UX3zCCDBeGIirx0AcMPpC/UX53KV+s9fldQaA1VDEHxDqP69fp2jMO3VrY8uafLwBAAAA&#10;AJha0Wjdpoh/uceLaBqZ/vFogW7tP+tdiL26yNwV8/EGgJUS4u/P1ybqN/uPvM4ARhsDcfUYiANG&#10;38LMzMVD/JP5/KX+iqY/Ma81AKyG7bOb9guxV+br1O7W5VPgRjOxr3aafrt8vAEAAAAAmDo8CmXy&#10;CvGfFPH75WMNACspxLfm6xP1mdib8joDGH0MxNVjIA4YD9GcOyTU/5rPYeqvaLRvldcaAFZLUbtv&#10;iP8oX6t6FT2+RqvbBR2TEHtMPtYAAAAAAEyNUHtBfrFM4569bud+G2fzsQaAldRVa9evT9Rf9t3O&#10;+s3r8loDGH0MxNVjIA4YH9FoPTifw9RfIfbpmZmZi+W1BoDVcuw+81rUX5qvVzQO/eOpIrnq8ecL&#10;MwsXz8cbAAAAAICJVdbO3SDEP5ZfJKcXzLWv0XgUYh8v6sd0tH37fOwBYNiqoa1Q/36+NlF/RaN9&#10;57zWAMYDA3H1GIgDxksROyGfx9Rn4ifldQaA1fL31/H3KeLvC7W/1K5ZNLZV94mj6TfKxxwAAAAA&#10;gIlTPUqzqP0xvzimySzUflXUT41G+8E7Gq0r5/0AAIMWaq/P1yLqr1A/Kq8zgPHBQFw9BuKA8VPU&#10;PpzPZeqvrraPyOsMACul22zftqg/u6ifka9PNF51e3wt9ecQu3/eAwAAAAAATIwiVnq8IKZpSuxT&#10;Ib41tHXHvD8AoF8dtSfVrjvUb6/N6wxgvDAQV4+BOGD8dBt2nRD7v3w+0/ILsd9ua84dnNcaAIZh&#10;cU37KqXhD6leY4b6L/I1iSa/UF/M+wIAAAAAgLG2c7+NsyH21vwimKa76uZ7UT+taPthnTV21bxv&#10;AGBPRKN9q3ydoT4T/9rWxpY1ea0BjBcG4uoxEAeMp6J233w+U9+9K68zAAzClpktl4hG+84hHqH+&#10;mR7XH5qgosfXehXqb98+u2m/vF8AAAAAABg70Wjdpoh9I7/4JerRZ4t4pyutO+V9BAAX5m8zMxcr&#10;Yp/ucV2hPupo+/Z5rQGMHwbi6jEQB4yvonzy/KDravtZeZ0BYDk64tcO8ccV8TeH+Nn5ekP0977V&#10;afrt8v4BAAAAAGBshPgDe7zgJbroxH8f4m8s2npkmbWD8t4CgPMLsZNr1xHqq474E/I6AxhPDMTV&#10;YyAOGG8h9t58XlN/dRqtu+R1BoCLsk19nyK+uYifVH3CeL62EF1oTX9I3lMAAAAAAIy8Ir6t9iKX&#10;aJmF+heKtrudps8t7N/aK+83ANOriN8vXzOoz8RPyesMYHwxEFePgThgvFW/NBVqv8znNvXVtxbX&#10;tNfmtQaArKt+kyJ2dBE/vce1hGjPEu/kPQYAAAAAwEiqbqCe+8lePV7gEg2oEHtfiD2zeiRv3oMA&#10;pseO5tzBRey3+RpB/WSfXzhww2XzWgMYXwzE1WMgDhh/RXxLPrepv0L8lXmdASCa89co2npYV+zV&#10;If6jfO0g6rcQ+++y7+GS9x4AAAAAACOjyPzNivqX8otaomEW6r+uhjBD/HHb19r1874EMLlC7d35&#10;mkD9tdiYv2VeZwDjjYG4egzEAZOhiB2Xz2/qM7FH53UGMF2KzF2xqN031F9UxL5Ru04QDSOxr25v&#10;tLgfAQAAAAAYPR1tHVHUzqm9mN3DosfXiPYs+26ovTzE7t9Zu+nAvFcBTIYi/u/185/6SvyxeZ0B&#10;jD8G4uoxEAdMjiL2nnyOU5/Nzt0grzOAybX0tA9tz4fazqL+2do1gWgFq+7n5j0KAAAAAMCqKWrP&#10;zS9eiUalUP9CqB9fxDdXN/ny/gUwfor6oflcp/4K8VfkdQYwGRiIq8dAHDA5yqwdVH1qeD7PafmF&#10;2P/kdQYwOXbNHHKpEDusqB8T6mfkawDRahfqx+Z9CwAAAADAitq1f2uvon5qftFKNNrZh6shztDW&#10;Hf82M3OxvK8BjLaFmQ2XrAZd6+c2LbcQ+0pn/WGXz2sNYDIwEFePgThgskTT7pXPc+q7Y/I6Axhf&#10;0Wjfqiv2tFB7d1H/c49znmjUOm2b+j55LwMAAAAAMHTR9BvxMfo07oX42UX9bUX9yV31m+R9DmD0&#10;FLGT87lM/dXR9u3zOgOYHAzE1WMgDpg8Ra3kc536rGEb8zoDGA871tr1Q/xxRfwNRe1XtfObaAhF&#10;j6/12eejOX9I3t8AAAAAAAxNp+n3/PsgUX6RSjTeif24qL2maOthO5pzB+e9D2B1FW3fu3beUr89&#10;Oa8zgMnCQFw9BuKAyVQ96jOf77T8QuwbnfX35VOEgTGwfXb+6tFoPbiI/Weofz+fz0TjWqj9qboX&#10;lPc8AAAAAAADV8T/Pb8wJZrYxL9WxHdVQ6Cd9ZvX5fMBwMqJRvtKof6L2nlK/XRqXmcAk4eBuHoM&#10;xAGTqSN+7SL+h3zOU1+9NK8zgNW3fXbTfqW6VyW+q4h9tce5S7TidXt8bVCF2rPyeQAAAAAAwEDs&#10;mnnopULslfnFKNFUJfaJENveabTusnDghsvm8wTA8BSxN9XOSeqnb5V97yR5nQFMHgbi6jEQB0yu&#10;rtiR+Zyn/grxB+Z1BrCytqnv09W2LT0eWuxT+Twlmoa6Yq/eedDGy+TzAwAAAACAZes05q5bDQLl&#10;F6FEU95fQ/z0jvgzotG+VT5vAAxOaOvfepyD1EfRaN85rzOAycRAXD0G4oDJVsROyOc9Lb8Q//22&#10;5tzBeZ0BDM/fZmYu1lG7Q1F/duFx0ET/SOxT29fa9fM5AwAAAADAHuuI3bWI/ab24pOI/qlQ+2Wo&#10;/VeIPabbsOvkcwnA8nTEb57PN+qvEH96XmcAk4uBuHoMxAGTL9TOzOc+9ZO9I68xgMEqMn+zovbU&#10;UH97iJ9dPw+JqKoa1C7iW/I5BAAAAADAbitiR+cXnES0e4X6d4r6S4v4/bpr5q6Wzy8Au6eIfyyf&#10;X7T8QvyNeY0BTDYG4uoxEAdMvmj6jUL9r/n8p+XHL1UAg1X9MmWoPyrUX1/UfpbPOSK68Pi+BAAA&#10;AABYllB/WX6RSUR9JPaNakCuI/agaM5fI59zAOqKWKmdS7T8xM7aPrtpv7zOACYbA3H1GIgDpkM0&#10;7aH5/Kf+6jT9dnmdAeyeaM4dEuKPC7XXFfEf5vOLiJaR+CkLMzMXz+cbAAAAAAA11aBOUT+j9uJy&#10;Bev2+BrRBPbtjth/Fm09rCN+7XwuAtMutDXf47yhPupq2/I6A5h8DMTVYyAOmB5F7YX5GkB99dm/&#10;zcxcLK8zgLpotG8Vak8Jsf8u6r/ocT4R0QCqHpMe2rpmPgcBAAAAAPj/ommtUPt5flFJRMMvxM4q&#10;Yq+pHpexY61dP5+fwDQ5dp95LWrfy+cJ9dWz8zoDmA4MxNVjIA6YHltmtlwixD6TrwPUR2In5HUG&#10;pt3CzIZLFvVDQ+yZof7OIv772rlDNMlJj6+tYKH2y1D3fG4CAAAAADDT0dYj8wtJIlrFxH4c6q+v&#10;HqfRbbZunM9ZYJIV8VfVzgladqH+9rzGAKYHA3H1GIgDpksRu0W+DlB/RaN9j7zOwDRZmN2yd2nY&#10;xqL23BB/f6j9JZ8nRLQKiT06n68AAAAAgClWxI6rvXgkopGq+vTGEH9jUXtSR/zm+TwGJkWoPSLv&#10;f1p+ofazztpNB+Z1BjA9GIirx0AcMH2qN8jztYD6SPwnx6tfIa8zMKmqTzHvqrWLWCfUP1I7J4ho&#10;ZAqx7fkcBgAAAABMmb/NzFwsxF+ZXzQS0egX6r8uYm8J9aO6Dbt1Pr+BcdRpbL5u4TfrB1pH/PC8&#10;zgCmCwNx9RiIA6ZTqL08Xw+or07LawxMim3qV+g07O5F/XlF7FM99j8RjXT2mlNntlwin9sAAAAA&#10;gCnQWXvXA4v6B+svFken6PE1IrqAxH8fau8s4s8ozdaGhZmFi+fzHhh1Rfx9tb1Ny098W15jANOH&#10;gbh6DMQB06kccPjlQv1L+ZpAfST2+LzOwDjqrLGrdrR1RBHfVdS+WNvrRDR2hfoZ1bmdz3cAAAAA&#10;wATrNtu3LerfyS8SiWhyCrU/hfjpRe0/Qtt33Dmz8TL5WgCMkqL+7LyPqY/ET89rDGA6MRBXj4E4&#10;YHp1mn67fE2g/tqmfpO8zsCoC21dMxrtB4f6y4rYN/K+JqLJKNS/X/3icL4GAAAAAAAmUKjfJ78w&#10;JKLJL9T/WsQ+UNSeWxq2sbP+sMvn6wOwWkLssLxnqY/EfrOjOXdwXmcA04mBuHoMxAHTrag9KV8X&#10;aPmF+kfyGgOjpqydu0GoPyrEXl3Uv5f3MRFNdl1tH5GvCwAAAACACVLEjs4vBolomrMPV49UjKa1&#10;tja2rMnXDGAlvPTAIy9bxL5a35+03KpH/eR1BjC9GIirx0AcgFB7Xb420PILse15jYHVVGTuZtHw&#10;J4bafxXxn+Q9S0SDynp8bTQL8afnawUAAAAAYAIUsZPzi8DxaHxeVBONeyH+sSJWQlvznfWb1+Xr&#10;CDAMof6ivBdp+XXFT8xrDGC6MRBXj4E4ADv3O3x26TFqPa4RtLw62rK8zsBK2DVzyKW6zfZtq18E&#10;DrG3hvqv8/4kIlpKfFe+hgAAAAAAxtRxa+Ya1c2g2os/IqKL7kuh9pJo2kO3r7Xr5+sL0K8ifr8e&#10;+46Wm9in8hoDAANx9RiIA1AJdc/XB+on+/bWxr/yyeMYuh2N1pW7Dbt7qHWXPvle7Zz6fiQi6l2o&#10;v/3YfeY1X1sAAAAAAGOkrJ27QVH/fH7RR0S0zH4R6m8LsWeG2GHb1PfJ1x1gd0WjfaVQ+2WPfUbL&#10;bHujdcu8zgDAQFw9BuIAnKeIHZevEdRXL81rDPSriN2iiD0+xF4dav/bY98R0QoXPb42XtkXo+k3&#10;ytcbAAAAAMAY6GrbeEQAEQ27EP9kiJ/Y0dYRZdYOytci4IKE2n/l/UTLryv+hLzGAFBhIK4eA3EA&#10;zi/E35+vE9RH4vfLawzsrm3qVyjim4v4tiL2gVD7Y22PEdGq1u3xtbFM7HddtXa+DgEAAAAARlio&#10;P6r2Ao+IaAUKsbNC/fWhrX+LRus2CzMbLpmvUUARe3TeO9RXp+Y1BoDzMBBXj4E4AOfXEb92qJ+d&#10;rxW0vKpPga4+DTqvM9BLNOcPqe5jhvgrivjX8n4iIhp2IfaYfG0CAAAAAIygpd+g7PHCjohoNQq1&#10;v4T6h4p4p0jrbkXmrpivW5gu3YZdp6idk/cKLTf73s79Ns7mdQaA8zAQV4+BOABZEXtQvlZQX52W&#10;1xioXrd0tG0d9WOK+HuK+O967B0iopVPvJOvWQAAAACAEbFlZsslQuzVtRdzREQjVoh/vfrt7+q3&#10;wLvN1o3z9QyTrYi9J+8JWn6h7nmNAeD8GIirx0AcgF5C/UX5ekF9JPbovMaYLmXt3A26TXtoqL0k&#10;1L5U2yNERCNUqL9218whl8rXMgAAAADAKuqssasWtQ/nF3FERONQiP22qL+rqD+7NNubyr53knyd&#10;w2QIaT09H39afqF+bF5jAMgYiKvHQByAXk6d2XLpovbFfM2g5WbnVJ8OndcZk+m4NXON0rCNRe0/&#10;ito7Qu1X9T1BRGNbs8fXJrBQ/8j22fmr52scAAAAAGAVlGZrQ/W4tPzijYhonAu1z4XYC4r4AxZl&#10;/lr52ofxs9ho3TIfZ+ojsfflNQaAXhiIq8dAHIALcu49lvp1g5aZ2HvyGmMydMSvHeIPXHrdrv7Z&#10;2rEnIhrXxM4q6ofm6x4AAAAAYAV1tHVE7QUbEdEkJvbjIvamInZ0dVPqpQceedl8TcRoK+Ifqx1X&#10;WlYhfnb1BlReYwDohYG4egzEAbgwoX5Uvm7Q8uuKPS2vMcbLCbNb9q6+d3bEn1HE31zUf5qPMxHR&#10;pNUROzJfDwEAAAAAKyDEeezc34seXyOiacg+WtR2lKbfc3FN+yr5OonRUcS31Y8fLbeO2IPyGgPA&#10;BWEgrh4DcQAuytIv4/S4ftDyqj4tOq8xRlc056/R1fYRIX5iiH8yH08iomkpxJ6Zr5EAAAAAgCHq&#10;iO/KL86mPYbiiGjp8dHibyjVb603bOMx+22czddPrLxotO9cP1bURy/MawwAF4aBuHoMxAG4KEXm&#10;rrj0KdU9riG0jMQ/ltcYo2Fro3XlIr65qD031N9ehE9/IyL654z7MAAAAAAwbOWAwy8XYv9df1FG&#10;REQ9E/9aiL26qD2pGgioHvWSr60YnoWZLZcuYl+pHRdaVqH+hWpN8zoDwIVhIK4eA3EAdkdX/PB8&#10;/aDlF+Jb8xpjZe1YZ+tLs72p+sSj6lMQQ/37+TgREVGPxN7SWX/Y5fN1FQAAAAAwADsarSuH+kdq&#10;L8aoVrfH14iIzivUPhdqLwn1R3XEb37qzJZL5GsuBiPETs7rT33UbG3IawwAF4WBuHoMxAHYXUWs&#10;5GsILb/q06PzGmM4Fte014a271jUnlrUTw3xb+bjQUR0XtxPv+hC/GOdNXbVfL0FAAAAAPShq34T&#10;blwtLx6lSkQXnZ0T6mcW8ZNC/IE71tr183UYe67TsLvX15qWX/upeY0BYHcwEFePgTgAeyLUzsjX&#10;EVpeIfYVPvF48KonSnSb7dsWsceH+CuK+Jfz2hMR9Yp753tWqP1vkfmb5eswAAAAAGAZOo3WXYrY&#10;b/KLL9rz+E03ItrtxH8XYh+oPhEimnavaM5fI1+fccFi/1YzxH5QW1daViH+xrzGALC7GIirx0Ac&#10;gD2xONu+YVH/a76W0PKqPkU6rzF2X/UJ59UwRqg9oqi9OMQ/k9eYiOiia/f4Gu1W1T3DprXy9RkA&#10;AAAAsAc6YkfWXnBR/0k1HMeLfiLa435a1N5R1J5bxDdHo32lfN3GuULslT3Wj5aT2I+LzF0xrzEA&#10;7C4G4uoxEAdgT507fFS/ntAyE9+S1xi9ldm5G3TEHrT0iebVJ5urnVNbTyKiPYhfGh9Q4g/I12wA&#10;AAAAwG4Ibf9b7UUWERGNVKH2vSL+ho74M0rDNlafjJav59MmGq0H53Wi5dcRPzyvMQDsCQbi6jEQ&#10;B2A5QuyUfD2h5VV9mnTszWunbKtsulZRu2+oLxb1D4bY/+W1IyKi0SnUnpKv5QAAAACACxFi2/OL&#10;KyIiGpPEvxZiry5qTyrN1oaF2S175+v8pOquu+vVqkdH1NaEllVXPPIaA8CeYiCuHgNxAJbjhNkt&#10;e4f41/M1hZZX9anSeY2nSXfdXPXaaUsR31bE3xNqv8prREREo19w7wYAAAAAdk9Rf2l+UUVERONd&#10;qH0u1F5StP3IjvjNT53Zcol8/Z8ERfzN+e9OyyvUz8jrCwDLwUBcPQbiACxXiB2Wrym0/KpPl85r&#10;PImKzF2xq9Yu6s8O9bcWsR/ntSAiovEt1F6er/0AAAAAgL/rrD/s8iH21vxiikajUKt9jYho+dlf&#10;Qu3MEHt+V/3hi435W+7av7VX/t4wTqLhT6z/PWm5RXPukLzGALAcDMTVYyAOQD+qoaZ8XaFlJv67&#10;6pPS8hqPs2jOX2Ppk9/UnlvE/7uofbf29yYiookr1N++Uzbum78vAAAAAMBU66yxqxbxj+UXUTSy&#10;nVrE3lTU/9zjPyMi6qcvdcVeHepHdRqtu2xTv0L+njGKouk36vF3oeUm9vi8xgCwXAzE1WMgDkC/&#10;Qux9+dpCy0z8zXl9x8FLDzzysoviN4+mPTTETwz1DxWx39T+fkREND2JfWL77PzV8/cMAAAAAJhK&#10;ReZvVtS+XXvxRCNXiH2zqB963rHbedDGyxTxzUXthUXsrPzfJyIaRCH2g+q3TEN8azTtXh3xa//z&#10;d5LVV8Q+kP/ctOxOy+sLAP1gIK4eA3EA+tVt2HVC7S/5+kLLq/q06bzGo6T6RaXqF5aKtp9axF9V&#10;1L6Y/w5ERIPP/hjibyzaeli3YXcv4l+r/3do9LLvbm+0bpm/lwAAAADAVImmtYr47+svmmgEO63s&#10;e7jkY3h+3YbduqN+TIh9usf/nohoYIXY/4X6R6pHrobaI6LRvlX16O18XVoJRe0/8p+PlleI/6Tb&#10;3Lx/XmMA6AcDcfUYiAMwCF31h+frCy2/xdn2DfMar4Zq2LFo695FfNu5v5hkP8h/ViKiYRVq/1vE&#10;T+pq2xZmNlzy/NenxTXttUXtdfl/QyOY+B9C3c9//AAAAABgahTxB9ReKNFoJv7v+fhdlG3NuYOL&#10;+GOL2jtq/zwiouH1/x+5utho3eX4IT9ytdts37bHn4GWWfUb33mNAaBfDMTVYyAOwKCc+2lh9esM&#10;LSOxD+T1HaZt6vtEo3WbUH9UiL2gqH20GmCo/bmIiIaefbiIPyOa84fka1Uv1X+3/s+gUSwarQfn&#10;4wcAAAAAE62oPTW/OKIRrPqkHrV2Pn57aqds3Lc0/Z5F/JRQ+1nt30NENMSG+cjVEPt4/vfRMhM7&#10;Ia8vAAwCA3H1GIgDMCjVJ8mH2vfydYaWV4g/Pa/xIHTWbjqw+rSlpYGT6tOVxL+a/91ERCuW+O+q&#10;T3oL8Qcu91PiO9qyEP9R7Z9No5fY0fn4AQAAAMBE6opH7UURjVyh9u7FNe2r5OM3CB21O4R4hNqX&#10;8r+XiGglGsQjV0P92PzPpeUV6p/N6wsAg8JAXD0G4gAMUvWLdPk6Q8uvo62b5jXeXX+bmbnY9tn2&#10;DTtiRxa1UsTeU8R/mv8dREQrnvjXQm1nadjGfO1armi0rxRq76z9u2gEa3fz8QMAAACAiRLip9Rf&#10;DNGoVQ2r5WM3LJ3G3HVD7SlF/H35z0FEtAp9qYi9pvrt1dJobyoyd8V83ap0tM1wxQCrHj2b1xgA&#10;BoWBuHoMxAEYNH75caB9MK9vL9Wn8xX1Q4vY47tqLwnxT4baX3r884iIVqUQf3/1pJgda+36+Ro2&#10;SCG2Pf+7aQQT+8987AAAAABg7FWPzKweV1d7EUSjV9Mfko/fSums37yuu/RbzP7aEPtt7c9GRLQK&#10;nf+Rq9u1de+ytn29EPt0/u/R8uqKPS1/PwCAQWIgrh4DcQCGIdTPzNcbWmbS+vfz1nVhZuHi1S8T&#10;dhp291B7VhF/Q1H/Vu1/Q0S0yoXaL4v4q7raPiL2bzX/+bvEcBWxB+U/D41k71xc016bjx8AAAAA&#10;jKWds/NXr35LtceLHxqhQu1/F5t+u3z8VlOn0bpLqB8f4t/Mf14iIhr/OmrvyNd+ABg0BuLqMRAH&#10;YBiKzN8sX2+oj8TfU9Q+X9TOqf1nREQjk32x+pTQ0PYd8/eFlRaz87cpYt+o/xlplKp+yXRHc+7g&#10;fPwAAAAAYKxsb7RuWdS+m1/00Khl79g+u2m/fPxGSTTnDwnxpxexD9T//ERENG6F+O/LrB2Ur/cA&#10;MGgMxNVjIA7AsBS1J+VrDi2vbo+vERGNRvbuaPoTO+LXzt8HVlv1BJKi/rb6n5lGqVD/frdht87H&#10;DwAAAADGQqh7iJ+dX+zQaBVqO/OxG3UnrZlrRKN9j6L2YgYuiWglix5fo2Um/oB8fQeAYWAgrh4D&#10;cQCGKcTfmK87REQ0vlVP7wjx53fED9/a2LImX/dHUagv5r8HjVah9qfQ9nw+dgAAAAAw0oraffML&#10;HBq9Qv1R+diNo2jOHdJVPyrE3pv/jkRENHp11V6Sr+UAMCwMxNVjIA7AMEWjfaVQ/3m+9tDy4pdy&#10;iGilC/U/hfrbOuJP2NHYfN18nR8XofaI/Hej0asjdmQ+dgAAAAAwknihOfpVH0k+qW+C7ZSN+1a/&#10;rRhiLyhq/5v/7kREtLqF+Nc76w+7fL5+A8CwMBBXb1JfCwAYHUVb987XHiIiGuXs80Xb3dJob9o1&#10;c8il8nV9XHXU7sATRka/SfnFfQAAAAATLNSekl/M0Iglfnr129r52E2q7bPtGxb1J4fau2trQURE&#10;K1/DNuZrNQAMEwNx9RiIA7ASitjJ+fpDRESjkv0q1F5ftPWw7rq5q+Vr+CQpMnfFwr3hka96Akw+&#10;dgAAAAAwEkLtOflFDI1WIXZyPm7TpPpEoiK+uVqHIvaNvD5ERL3iEUUD7Zh8bQaAYWMgrh4DcQBW&#10;wsLMhkuG+hfyNYiIiFanUDuzqD23+vk4X7OnQYidmNeERi7uGwEAAAAYLR21HT1evNAoJfb4fNym&#10;XVnbvl40/YlF7R2h/tfamhER/T/27gNMsrJK+HibEzBT562eYRRFFBHTGhDUNYwJHKfrnOrBmTWh&#10;mMBVMefYukiYvuetnhEMIyquAV3MImbFVVQwKyoLomLEsJgwYPj0e24PrHBuMV3dXVVd4f97nv/z&#10;fV9/IDPvrbrvre7T91LXctFPx/MwAPQDA3HVGIgD0C852X3iOYiWVqvN14iIdpWL/tRF31SkxiNm&#10;JzfuGc/R4yiLPSWuEw1cr4jHDQAAAABWRE76+jYfWmhQEv35XK3xwHjccGUn7334dT2ZZdETXez8&#10;yjoS0di1885wzcrXaYmtnrp9PPcCQD8wEFeNgTgA/ZSl8ZJ4HiIioh4lekZL9AXbUuPAeD7GTl5r&#10;PiCLXVRZOxqkTo7HDQAAAAD6Kic7tc2HFRqcPjM7OX3zeNywsELs1i2xp7ro6TnZX9usLRERdZro&#10;UfE8CwD9wkBcNQbiAPSbJ/1YPBfR0uJOcUR0pUQvcNHXZGk8aLts2COef9FesUr3cbFPVdaTBiZP&#10;9s543AAAAACg5y67m9aH4ocUGpw82eviccPS7Jg48lpF3aY86fYsdm5cayIiuuo82X/F8yoA9BMD&#10;cdUYiAPQb3PJbulil8bzERERLTb98/wv8Io+rVXT28TzLRbHRV9bXWMalDzZR4q1B98gHjcAAAAA&#10;6Inte26eLO88Fj+c0ED17Hjc0D1bk92yvNtRFns/39AnItpFor8s1m7eJ55HAaCfGIirxkAcgJWQ&#10;a3ZEPB8REdHCedJv5KS5qDUeODOx/prx/IrlyUmfGdecBidP+rnZyY17xuMGAAAAAF3VWjN1M0/2&#10;tfihhAYjT/rrVtJmPG7onZmJmavnmm7wpC1P9s14TIiIxjn/v/+7/tDFPlE+xsXr9oxWaqqnxv7l&#10;OTSeVwGg2xiIq8ZAHIB+mFvVXJ1l6iBP9vCc9KVZ7BQXuziek4iI6MqV3+P1pO/wuh5ZPtoznl/R&#10;fUVqak76v/FY0GDkSc/ZWp+6RTxuAAAAANAVeXLq9i723fhhhAYlPascLojHDf2VJ3VfT/qELPae&#10;LPaH6nEiIqLL82R/z6LnZbHT8vxgsT6hHNLYVmvcJJ5fAWCpGIirxkAcgG7JexwirXrjTlkaD8pJ&#10;n5uTvt5FP53FLornnvnqbb5GS+qfv3xCRKORntVKenRRt3vFcy36w+vT+5V3I6seGxqM9PvlNUc8&#10;bgAAAACwLF5r3COL/aL6IYQGIU/6nzMTE9xlZwC56MFZtMiiX4nHjYhoVGu1+dpi86R/KYflPNlH&#10;XOw1nux5Xm8+uBC7S7F205p4vgWAq8JAXDUG4gB0qlh78A1aNb2N17WRRY/Kojkne9dln3F/Fc8v&#10;ncQgFxGR/SOL/qT8nm5Oeti2Nbo2nn+xcnKykyvHiwYk/d9cb6yPxwwAAAAAlqSoNR6Yxf5U/fBB&#10;g5CLvTAeMwymVn3TupyaD/Nkr+Nui0REy8tFL/Gk33DR93vS7YXY0z01p2cnm3fYUduyKp6DAYwv&#10;BuKqMRAH4HIzE+uvOX+n8/KXuep2hCc7dv7Rpsk+f5V3eSMiosUnekl5d3Sv2TO8bneM52MMliz6&#10;/MoxpAFJ/1wO6sdjBgAAAACL0qrpv1U/cNBgpH/OYlviMcPwKB9xWz4e0JO+w8vfbqscYyLqX802&#10;X6NhrjyvuugXy3NsS3Q2p8YT52qNB87J9K3yXpuvF8/JAEYXA3HVGIgDxovXmjcuH8GXxR7pYjPz&#10;d74ROyMnuzCeH/pZN+4qTEQ0yLnoJ130xVvrzXvGczMG3/zjwLlRwOBWt4fEYwYAAAAAHcmij618&#10;yKCByMW+Uz4yLh4zDLcs0wfNPxIw2Udysr/G405ERF1M9Cc52ZlZ9C2tpEeX1z2eGvdrrZm62czE&#10;DI8hB0YIA3HVGIgDRkv5OPn5z5O15oNzaj7XRV+Tk364fPz8/C/TtTkPDEIMxBHRqOXJzs5iW3NN&#10;N2zfd8N14vkaw6dIjQN37qfV400DUN2OiMcMAAAAAHYpiz6t8uGCBiOxT5SP3ozHDKOlfGxN+cia&#10;QvS4nPSsyuuAiLqWt/kaLbWRudPe33Oy75W/zZ+Tvr78jf6c9DCvNe6RZepG8ZwNYLAxEFeNgThg&#10;uBxf27IqT266vafGdPn9mvJx8Vn0feXj47Po7+J7nIiI+pV+K4ueWN5J7Njdp1M8f2M0bFujaz3p&#10;x6rHnwYhr9sz4jEDAAAAgLZ2/tC3+sGCBqKT4/HCeCi/qVaIbW6JvTKLndvmtUFES2pkBrioj7nY&#10;peW52JN9KIu9ypM+p7wjS6umd59b1bxpOdQcz+MAVg4DcdUYiAMGxz8mJq5WPtJ0tta4W0ts8/zA&#10;m5jnZKeWj3/PyX4Z38NERLRilY+aPrkQPXxbrXGTeE7HaCt/Ya7Na4IGoPKR8PF4AQAAAMCVuOhs&#10;/DBBg5Gn5svi8cL4KlbpPvOPNRZ9y2WP/au8Zoho1/GIpm6mbb423rnoT7PYF7LoezzZCeUjscu7&#10;zOVk99lWn7rFzLrG9eO5HUBvMBBXjYE4oD9mJrZcu3wce6vevKfX9aE52bNz0m2e7J2+807gP4rv&#10;z/GMX1LpXlyXE3UzT/q/nvQdOTWeOCfTt4rneYyfcvAqvk5oMCp/oSAeLwAAAACY56Kvjh8iaEAS&#10;fWw8XsAVzU027+A1e0YWOy2L/b7yGiIiokHsly72tSz6gSy2o7xLr4s9piWNQ1o1vU35eLR4vgew&#10;eAzEVWMgDli+Yu3BN9ia7JatpPfNYo900RfsvKO3vs/FvuxiP4vvPbrq+GUVIhqIxP6Uk32wvAt4&#10;kRoHxnM/UMpij668dmgwEtsRjxcAAACAMedib658eKAVz0V/4aIHx+MFLCTXG+tz0pdm0f+Orysi&#10;IhqePNlvc9Jv5WQfbSV9gyc9Oqfm472ujflh6HWNetwDAFwZA3HVGIgDdm1uVXN1OZzuteYDdt6Z&#10;217ioq/1ZB/Myb7uSS+O7yvqRtzdjIj6n4t+2pO+bC417x33A+CqeGreL4tdFF9PNACJnRKPFwAA&#10;AIAxVT7Kq/KhgVY+0S/NJbtlPF7AYp04uWU3T2aebM6Tfa3yWiMioqHORf/kYt9xsU+Vj9J2seNd&#10;9MlZbFOWqYO2Jrth3BuAccJAXDUG4jDOjtlzw+T8UHldG/ND5vPD5nZyOXzuSb+9cxi9+r4hIqLR&#10;qLyLZ0vMy32gvNtn3CeATm2rT93Ck50dX2M0AIm+Lx4vAAAAAGPkHxMTV5t/vGL8sEArnid9d95r&#10;8/XiMQO6IcvUjXLSw3znnYa+H19/REQ0ennSv3myH+Skn83J/suTtnKyZxeih+eabmjVG3cq94cd&#10;EwdcK+4bwLBjIK4aA3EYNTN7r79usXrj3ttS48D5QTfRx5aPMM1Jt7no21z0jCx2vov+Mb4fiIho&#10;xBP9Hxd9jdeaDy7WbloT9xBgObbvu+E6Oek7Kq87WvE86emnTmy5RjxmAAAAAEbcjokjr+XJPhQ/&#10;JNDKV97FKx4voJcKsVt7sid5snd6Mh79Q0Q09un/lnfIyeXwQLK352SvcLEX5rodUd5xNIvetVil&#10;+3A3BQwLBuKqMRCHYVDe6Xp2cvrmXmv+q6fmdHk3tyyNl2TRE8sfPJePuMui53nSX8fXOBERjW+e&#10;7Mcu9mYXe0xrzdTN4v4C9EJOmuNrkQaij5ZDi/F4AQAAABhRM+sa18+iH2/z4YBWuJbY0+PxAvqt&#10;HHQo76bgST9W3lEovk6Jhrtmm68R0ZIT/V35uNbyznPlHW7n77yQmi8rB61bYpuLut2rfAT83Krm&#10;6rjfAP3CQFw1BuKwUsr9oNwXyv0hi20p94uc7D8KsR1Z7D052edc7LtZ9JL4uiUiImpXORg9/7QN&#10;safk1c3bxb0H6JeW2FPj65NWPhf95Mzklt3i8QIAAAAwYrbLhj1c7FPxQwGtbC52aZbmg+LxAlZa&#10;eTfJVtL7uthMOUjrSf8cX79ERESdNH+9k+wHLvrFLPqB8tHdWfS4QhpPz6n5ME/N+5U/wOIxRug2&#10;BuKqMRCHbjpmzw2TrZreZv5zQ10fWv4w2JMdm5O+3kU/kMW+UD62+7J9oPJ6JKIeJ22+RjTEzT/d&#10;QPR9RbJnl7/UGfclYCVlsU1Z7A/xdUsrW3lnYX5RDwAAABhheY/NkpOdGT8M0MrmYucXqXFgPF7A&#10;IPrHxMTVyrs5lI/OK5J+OIv9Pr6miYiIlpsn+3sWu8iTfb18xEkh+pYs+qWd+0/jibluD/Fa8wHl&#10;NdT2yemb5z0OkbhnAZdjIK4aA3FoZ/vEhuvMTm7csxC7tdca9ygfk+2ijyrvZN5KerSLvdJF3+ZJ&#10;P5JFv5JFf8IdpYmIqNe56E9zslPLO8B53e4Y9y9g0Hh9+oAsdm58LdPK5sk+7+sa9Xi8AAAAAAy5&#10;8k4bnvTs+CGAVjjRj29bo2vj8QKGidea/5qTPjeLnZaT/qbyOicagLzN14ho9PJkv8qiF1x2N6KP&#10;lIMbWexVOenLvW7PyGKPbiVtlsPdRW3TbbNM3Sjvtfl6cW/DaGEgrhoDcaPtxMktu22rNW4yO9m8&#10;Q5H0vuXdyHPdjrjsmn1rkfQkT/bO8vFRLva1nPSH/KILDWba5mtENOp50u+72JtbdT2yHNKO+xww&#10;DLbvuXkyJ/tIfH3Tylbesb5V37QuHi8AAAAAQ6r8QZ+LfTle/NPKVj4mLB4rYBRkmTrosqGD93jS&#10;/42vfSIa1viBJI1uLvpHF/1JTnZO+SgVF3tva+cjXfMV70rXkulDuCvd8GEgrhoDccOhPM/kSd13&#10;W2ocWN4Vs3wcqSd7kou+OKdmKyd7o4u+35Od6Um/Xd5ZMyf9czzeREREA53o/3iy17VED5+dnL55&#10;3A+BYZaTnVR5zdPKJvpVrzVvHI8VAAAAgCFTrN64d975qKnqhT+tYPrSeKyAUVU+zmL+sRZJ3+Fi&#10;P6u+H4h6Vys1K18jIupmnuzif96VTq90V7qc7NmtZP+ekx5W3pnOU+N+WaYP2vk4wuaNj1s1VZuZ&#10;WH/NuHeiuxiIq8ZAXG8Vaw++Qfno0a31qVuU18Lzd6Ws21RRDtbWmo8rH0GaxV6SRYss+uosdkpO&#10;+mFPdraLfceTXhyPGRER0Qj19fIx3OUvnGyXTXvFfRQYNTt/maHyPqCV7Zxile4TjxUAAACAIVH+&#10;Rl1O+q02F/u0grnYY+KxAsZJXt28XU6NJ84PDCT7UXyPEBERjVs771Bnv3Cx7172yyxnlsMxOek7&#10;crKTc7JXeLJjs+jzXfTJLs1HFWKb52rNB7Rqevdtq/VfWmumbjb/WB4eAVvBQFw1BuKu7PIBtvJu&#10;bFccYPN688Feaz6ukMbTC2m8xEVnfX6ATd+Sxd6bxT5RDsNmsXN3Xtfqb3LS/xfXm4iIaKzb+Ysj&#10;rSy2qbxejfswMA7KOyBW3hu0onl5d8r69H7xWAEAAAAYcJ4a+7vY+fEin1au8s5Y/OAJqJqT6Vt5&#10;XY/MYm/ypN+P7x0iIiJadH/NyX6Vk/6w/AUZT3p2Fvt4+ShYF3tzOdDTEp0t71A1f6equh1R3qHD&#10;69poid3fJxv3KB8NO7ta/6X8AUF51+lta3Tt3Krm6pP3Pvy6ExMTV4v7+SBjIK7aMH0u2b7vhusc&#10;X9uy6pg1unZbrXGT8jVZvjbLx4i26s17uujBRWpoS2xzeTfGcoAtiz6tvBPH5QNsO1/386//T/j8&#10;D+Xt2znp5QNsf4vrQ0RERMvqM4XoceVw+XbZsEfc24FxlZPdx0V/2uY9QyuV6AXlHdzjsQIAAAAw&#10;oIra1G1zsu9VLu5pxXLRL3r9gfy2EdCB8tFSWezRnvQN5SOj4vuJqJNabb5GS03bfI2Ixj0Xu9ST&#10;/TaL/nx+8G7nL+Ock0W/5MnOnB88Snq6J333zsdB2snzj4ZMui2LbfWkL3PRF3jdnuHJnpRFHzv/&#10;aFmxza3U1FlpHDJ/ly6xu+TJqduXv/Azt6p501Z907pXrZqq7VjXuP6WiS3XiNcR7TAQV21XA3H/&#10;mJi4Wvko33IQrbzjYPmD7GLtpjWXD6OVd/stByYvH0YrBynLOxbuHEZrPG7+eCZ9pou90JMeXQ6l&#10;zd/lUPS1nvQ/c7L/yqLv82QfcbFP5aRnudjXyjs05PKXI8Qu8qS/dtE/5WR/j392IiIiGpw82aXl&#10;L17kpC8try/K64d4bQHgn8o7EpfXv/G9RCvaheVd1+OxAgAAADBg5iabd9h5J4jKRT2tUJ7sg1uT&#10;7R6PFYDOzP/wOzUfUf4Q9bLHUVXeZ0TVGOIiIhqHPOnfPOlfstifXOwPLnpJedcvn79Dnv2yHNhz&#10;sYv/+e/8c3/Y1fC0t/la3Ftaqdnmn7mqrvzPtv/f33Xxzxv/3//8+s7/1q7+G+U67RxotN/vHDzT&#10;P5drGf85IiIioitWXj+46OlZ9PnlcHz8Hg6AhZW/3JPFTovvL1q5XPQnXp86IB4rAAAAAAOilezO&#10;LnZRvJinFe2N8TgBWJ7tsmkvr+tDs9irPOk5bd53NOZd1YAAERERERERES0isV+Ud/z1mj0jy9RB&#10;8Xs0AJaufDpG5T1HK5foz8s7lMfjBAAAAGCFzdYad8tiv6xcxNPKJVrE4wSg+2YnN+6ZxbYUyV6R&#10;Rb9SeS/SWMUwHBEREREREdGS+5GLvm3+Eeirp24fvwcDoLtc7Pg270NaoTzZxa2a3j0eJwAAAAAr&#10;pLw9vSf9dbx4pxXt2fE4AegP361Rz2KbsliRk32Gx38REREREREREVXzpN8u71LltebjPDX2j99j&#10;AdB7RdJnxvcmrWCivyvS1L3jcQIAAADQZznZfbLoJZWLdlqxXPRR8TgBWDmnTmy5RvmbfZ4az/Jk&#10;7/RkP47vWyIiIiIiIhqevM3XiGiBxH6fxT6ek768SA3dvueGyfg9FAAro5Waj6i8Z2nFctE/tsTu&#10;H48TAAAAgD6ZlcYhLnZpvFinFaocTKw3N8bjBGDw5EndNyc9LIue6GJfrryfaejiUalERERERERE&#10;V0js/Cz2pvLxp16fPiB+bwTAYMk13eDJflt5L9OK5Mn+Uh6TeJwAAAAA9Fg5eMVjAAeq7xWpcWA8&#10;TgCGw4mTW3Zz0YNd9MUueronu7jN+5yIiIiIiIgGKm3zNaLxq/ylaRf7VBbbmsU2teqb1sXvfQAY&#10;fK16404u9p34HqeVq7yjZjxOAAAAAHrEk1m8KKeVTM86blXzpvE4ARhueXXzdrluR3jSN3jSb1ff&#10;+0SjFj9MJCIiIiIa3/g8MGR9z0Xf5mJPnRO7S/yeBoDh5bXmjT3Z59q872mlEtsUjxMAAACALpsT&#10;PbRyMU4rl9hpO9Y1rh+PE4DRU6zdtKYcSPZkx7roJ130T5VzAvU/afM1IiIiIiIiWlStNl+jQal8&#10;Soh+NifNWWzL8bXGTeL3LACMlu37brhOFntv9XxAK5bYlnicAAAAAHQJw3CDVXnXqHiMAIyXQuwu&#10;5W9jz/9WdtLvx/MEEREREREREdFi8qQ/yknfkZM+02uNe8xMrL9m/H4EgPGQk54UzxG0gjEUBwAA&#10;AHQfj0kdrFzs+HiMAKBYfejeXm8+2JPNedKz4rmDuht3MOhWPBqJiIiIiIj4jLVSebKzPen2nBoP&#10;a62Zuln8XgOA8ZaTHRPPG7SC8fhUAAAAoHtyvbmxctFNK1aR9JnxGAFAOzN7r79ukZr39mTP8/Ix&#10;B2I/i+cUopWMH3gRERER0ejEL3rQECR2URZ7T/l9gvL7BSfvffh14/cSACDKok+rnE9oxSpSQ+Mx&#10;AgAAALBIs9I4xJP+LV5w08rUSs1HxGMEAIvhqbF/IfboQmxHTvb1eJ4hIiIiIiIiohFJ7MtZ7FVZ&#10;7JFen94vfo8AADrlyR5eOcfQylXTDfEYAQAAAOhQTnYfF7u0cqFNfc+T/ZYPOAB64bhVU7Wi1nhg&#10;KzVflpN9NIv+Lp6DiIiIiIiIiGjg+6WLfiCLvagldv+tyXaP3wMAgOVw0YNzsl+1Of9Qn/NkfynP&#10;9fEYAQAAAFhAq968Zxa9JF5kU/9zse+06o07xWMEAL1S1KZu66KP8mQneLLPl99gieemcc7bfI2I&#10;iIiIiIiob4n+zkXPyGJFrttDttanbhE/2wNAL8xONu+QRc+rnJeo77noH4s0de94jAAAAABchdla&#10;426e9Nfx4pr6nyf7nNeaN47HCAD66R8TE1crUuPAVrJ/92Svc9GvxfMV0WJqtfkaERERERHR/yVt&#10;vjamedI/56SfzcleUYgeXv4SW/zcDgD9dEKyG+Zkn4nnK1qBRH/Xqund4zECAAAAELSS3TmL/bJy&#10;UU39T+y92/fdcJ14jABgEMysa1y/vJtoIfZ0F31rFv2fynlsJGu2+RoREREREdEV43MDLSPRLxVi&#10;O7yuR/LUCACDasfEAdfypO+unMOo73myiwuxu8RjBAAAAOAyc5PNO7jYRfFimlYiPSkeHwAYdHmP&#10;zdKSxiEu+oKc7F2e7AfV89vwxl3NiIiIiIiI+psnrXxtlPKk5+RkJ2fRo+ZqjbvNTGy5dvysDQCD&#10;zMVeE89ttAKJ/tzr0wfE4wMAAACMvfJW+znpDysX0dT3PNmx8fgAwLDKMnWjVtJmTvYfOdkHXfQX&#10;8bxHRERERERENPKJnpfFTslJn1mkqXufOLllt/gZGgCGUU768so5j/qf6E/y6qnbx+MDAAAAjC1P&#10;jf1zsu9VLp6p/4k+Px4fABg1eVL3Ler2kCxWuOgZWfR3lfPhAOVtvkZERERERES0iy6cv3O66Ata&#10;Mn3ICbtPp/jZGABGSU763DbnQupz5RM7CrFbx+MDAAAAjJ3Zyembu9j58aKZViDRo+LxAYBxkVc3&#10;b+eij8qiJ3qyz+dkf62cJ4mIiIiIiIatepuv0aJrtfnawCR2URY7LSd9aSs1dWuyG8bPvAAwDnJq&#10;PLFyjqT+J3qB16f3i8cHAAAAGBvF6o1756TfqlwsU99riR4ejw8AjLOZiZmrF6lxoCd9Qk76ek/2&#10;tXjupOGJu+wREREREdEo5Mkuzsk+mkWPK8Q2z61q3jR+ngWAcVakxiPiuZP6n4v+T2vN1M3i8QEA&#10;AABGXpapG+VkX48XydT/5kQPjccHAFC1Y13j+kXd7uU1e4aLvTWLnhfPqURERERERDSa9f0ucWK/&#10;z6L/7UlbOTUfNpfslvFzKgCgylNz2pP9vXJepb7myb7pteaN4/EBAAAARlaxdtMaF/tyvDim/uai&#10;l8xK45B4fAAAnTth9+nkteYDWqIvyMlOZUiOiIiIiIiIFlt55zcXPaNIui2LPXp2tf5L/PwJAOic&#10;p+b9PNlv4/mW+pzoV1v1Tevi8QEAAABGTt5js3jSsysXxdTXXPSns7XG3eLxAQAs33bZsEer3rxn&#10;Fj2qSHqSJzvbk10az8VEREREREQ0XHmbry060Qtysne52IynxnSxSveJnysBAMuXZfogT/bjynmY&#10;+pqLfnH7nhsm4/EBAAAARkY5IJCTnRkvhqnPiZ5X1KZuG48PAKC38urm7XLSw7JokZN9NIv+vHKO&#10;JiIiIiIi6lna5mvUqzzpX8ohAE/2Ohd9cq431s+taq6OnxUBAL1TiN06i50bz9HU3zzZ549bNVWL&#10;xwcAAAAYejPrGtd3sU/Fi2Dqc2JfKlZv3DseHwDAyvBa88Ze14aLvfDyR6525Y4DRERERERE1JPa&#10;fmbb+QtPH81ixfwvQq1u3i5+/gMArIzy+29Z7AuVczf1NRf99ImTW3aLxwcAAAAYWjsmjrxWFv14&#10;vPil/jY/kLjHZonHBwAwOMq7BWSxn8VzOBEREREREQ1OLnqBi76gqNvUdtm0V/xsBwAYLJd9z+0T&#10;8XxO/c1FPzmz9/rrxuMDAAAADJ1/TExczZN9KF70Up8TO60cTIzHBwAwWFzsNZVzOBEREREREQ1c&#10;Xms+IH6mAwAMrlMntlzDxd4bz+fU9z46M7H+mvH4AAAAAEOlHMRqc7FL/UzslHhcAACDZ67WeGDl&#10;HE5ERERERESDmehX4+c6AMDgc7E3V87p1Nc82enxuAAAAABDI4u+J17kUn8rxHbE4wIAGEye9Bvx&#10;PE5ERERERNS7tM3XaHHpS+NnOwDA4Mtir6qe06mvib4vHhcAAABg4PEbNiufi3k8LgCAweRJj47n&#10;cSIiIiIiIhr8vG53jJ/xAACDz0Vn4zmd+hxPOAIAAMAwcdFXVy5qqa+52Ew8LgCAwdRKdud4Hici&#10;IiIiIqKh6aPxcx4AYDi46IvbnNepn/GkIwAAAAwDfqNm5fO6PSMeFwDA4HKxT8RzORERERERUV+S&#10;Nl+jRefJnhQ/6wEAhkMWfVo8r1N/44lHAAAAGGj8Js0AVLcj4nEBAAyuIjWeWDmXExERERER0VDl&#10;yX67bY2ujZ/5AADDIYs+Np7bqb/x5CMAAAAMJH6DZuXzuj40HhcAwOAq1m5a40l/Hc/nRERERERE&#10;NIzp6+PnPgDA8GjV9N+q53bqZzwBCQAAAAOF35xZ6fTPXtdGPC4AgMGWk51UPacTERERERH1v1ab&#10;r9HiK2qNB8bPfgCA4VGex13sT/H8Tn2MJyEBAABgEPAbMyud/m+uN9bH4wIAGGy5phuq53QiIiIi&#10;IiIa5lz0q/HzHwBguHitcY8s9ot4jqf+xRORAAAAsKLK35SJF6nUv1zsZ1mmD4rHBQAw+LLYl+N5&#10;nYiIiIiIiIY/F3th/AwIABgurWR3dtGfxnM89S+ejAQAAIAVcdlvyHDb6BXKk/14a71xp3hcAACD&#10;z0VfEM/rtOh+5Un/1ubrREREREREK95cslvGz4IAgOEyO9m8Q076w3iOp36lf+YJSQAAAOirPDl1&#10;e24XvZLphXl183bxuAAABp/Xp/erntdpUYldlPc4RCYmJq5WrmdRt6ks+rQs9ipP+rGc7MLKv0NE&#10;RERERG3zpH/xZN/MYu9x0VmvNR83Kzob/zladO+KnwcBAMOnVdPbeLLvtTnPU1/S/21xcwgAAAD0&#10;Q2vN1M1c7LvVi1LqRy72nTmZvlU8LgCA4eDJ3hnP7bTY9LC4rtHMusb1ywH+ltjmy+7Id7InO9NF&#10;GegnIiIiorFs5/fz9MOe7AQXfXKu6YbZyembx2vpy5UDXfF/gxaX1/WhcV0BAMOnvOtnFj0vnuep&#10;X+mFW+tTt4jHBQAAAOia7XtunvRkX6tejFJfEjuXi34AGF65bg+pnNtpcYmdEtd1sU7YfTpl0btm&#10;sUd60qNz0rdn0a+46CWV/x4RERER0RDloj/Nov/tyV7nSZ+TxTYVtanbzkxsuXa8Ll5IsUr3yWJ/&#10;iv8N6jxP+v2lrD0AYPCUQ+Q56bfiuZ76lZ4zO7lxz3hcAAAAgGU7ee/Dr5uTfaZ6EUr9Sc8pvxEZ&#10;jwsAYDjMTKy/ZubxCsvtN1mmbhTXtpu2y6a9iqT3zanxeBdzF31/OZCek/6tzZ+HiIiIiKjvedJf&#10;Z7EvuOhbXWwmp8bDitQ48PjallXx+na5suhR8b9Pi0ysiOsKABhO22qNm3iyr1fO9dSXPNnnirUH&#10;3yAeFwAAAGBZPNmH4sUn9SnRr5Q/oI/HBAAwPFx0tnJ+p8VVtyPiuvaT1x+4X1G3qSz6tCz2Kk/6&#10;sZzswsqfk4iIiIhombnYpTnZOZ703S52fBZ9bKvevOdK3BklJ/tg/PPRIhO9a1xXAMBw2prshlns&#10;S5VzPfUlT/aReEwAAACAJcvJTo0XndSnxL6wEt/sBAB0T5bpgyrnd1pULvbeuK6DYmZd4/p59dTt&#10;W2KbXfQFOdnJOdmZLvaL+PcgIiIiIrpSoheUA2eedHt5N7aWTB8yaE8IKMRuXflz0+IS+0RcVwDA&#10;8CrWblqTk55VOd9TX/Jk74zHBAAAAFi0nPT18WKT+lN5+2ffrVGPxwQAMFyy2MfjOZ4Wl6fG/nFd&#10;h8Gxu0+n8m4QWeyRnvTonOzt5W8Re9KL49+RiIiIiEYx/XMWPS8n/bCLviYne3YrabMcMtsxccC1&#10;4vXjoMqiz6/+3WgxFanxxLiuAIDhlfc4RDzZmfF8T33r5HhMAAAAgI4VSbe1ucikPuSin95R27Iq&#10;HhMAwHBpJfv3eI6nxeVJnxPXdRQct2qq5nW7Yxbb5DV7Rk72iix2WvlorCz2+7gORERERDSo6YVZ&#10;7Iz5OwWLvaT8ZYjy8aZea944XgMOM+6Es7w86a/LOwrFdQUADK+tyXZ3sU/Fcz71rVfEYwIAAAAs&#10;6LK7mMSLS+pHYp8o1h58g3hMAADD5Zg9N0zmZL+qnOdpEeln47qOi21rdO383eXq9pD5O3KI7cjJ&#10;PprFzs/J/lpdKyIiIiLqSWIX5WSfy2Kn5GTH5Lod0RK7f57UfU+d2HKNeB03qnK9sb6yNrSoPNnr&#10;4roCAIZb3mvz9XLSj8VzPvWtY+IxAQAAAK5SeSeWNheV1Ic82Ue277vhOvGYAACGjyd9bTzP0+Iq&#10;76wR1xU7bas1blL+ULIlenhO+tKc7I1Z9L9zsh/EdSQiIiKiXfarLPblnOxdLTHPoke16jbVqult&#10;dqxrXD9eh42znJqtNutHi6mmG+K6AgCGW/kYdE/2oco5n/qT6PPjMQEAAAAqPOkTKheT1Jdc9PQt&#10;Y/SbxQAwyrzWfEA8z9PicjGP64rOlN+I3VafukVLGoe06npkIXqci77Nk57lYj+La01EREQ0yrnY&#10;HzzZN7PoB1rJTshJnzknemir3rjTq1ZN1eK1FK7azMSWa7vYd+Ma0yIS/UpcVwDAaMhip1XO+9Sf&#10;RI+KxwMAAAD4PznpYZWLSOpPYu+NxwMAMLyy2Jcq53rqOBf7zjg9fqrfTpzcsltR23TbIjXURZ/s&#10;SVue9N0u+lVP+ut4PIiIiIgGOU/6t/L60ZN+rEh6kou+YDY1HjZXa9ytVd+0Ll4LYXmy2JZ4DGhx&#10;la/RuK4AgNFQfn8lnvepPxWih8fjAQAAAEx4MosXj9SfPNk74/EAAAyv8jb98VxPi6sQPTSuK/rn&#10;2N2nk9enDyjENntqPstFX+miH8iiX81iv4zHi4iIiKiXebKLPek3crIPetLXuthMIfboIjXvfdyq&#10;5k3jtQx6rxB9SzxOtLi8Pr1fXFcAwGjIyU6N533qU2Kb4vEAAADAGJutNe7mYpdWLhypD+nb4/EA&#10;AAyvrfWpW+Rkf6+e76nTPOl/xnXFYMl7bb5e+Vovfwi98w7D+lxPdsL8XeaSnZ1FfxKPKxEREVHb&#10;RH/uYl/Oou/LYq9qib6gvLuHp8b95pLdcmZyy27xWgQrL8vUjVz0ksrxpI7jF2QBYLRlsVPiuZ96&#10;nyf7i9ca94jHAwAAAGNo++T0zXPSH8aLRup95W/TxuMBABhunvQd8XxPi0l/Mzu5cc+4rhg+5SNv&#10;i9Ub9/Za81+Lmv5bS+zpWTSXvwzgyc7MSS/Myf5afQ0QERHRqOTJfpyTnuXJ3uVJt3vS5+TUeFhR&#10;t3vNTk7ffPu+G64TryEwPHJqPDEec1pkdXtIXFcAwOhw0TdVzv3U81z0J9yJFQAAYMxtlw17zP8W&#10;bpsLRup5J8fjAQAYbl5rPrjN+Z4WVfPxcV0x2lr1TeuK1DjQU3O6ED0qix7nYm920U9msfNd9I/V&#10;1wkRERGtcH/1pN+/bMj97S0xL6Tx9Cy2Za42fbfja42bzEzMXD3u+xg9nuwjbV4f1Hnf2zFxwLXi&#10;ugIARkdO+vo253/qdaJfPW7VVC0eDwAAAIwJT/ahykUi9SE9KR4LAMBwK++G5aLfrZ7zaRF9MK4r&#10;UDph9+mUV0/dPtebG72uR+Zk/1F+Q7n8Aawn+2Z5Z8E2ryciIiJaQuUwuot9J4ueUQ6pl8PqWfSo&#10;cni9lezO5TB73KsxvuYmm3eIryFaXC46G9cVADBastiOeP6nvvTReCwAAAAwBlyMWzWvQF7Tb8Vj&#10;AQAYfllsazzn0yJb3bxdXFegU+Wdj+dk+lYuerBL81FZ7EUu+hoXff/OR7Xp97nbHBERjXWiv5sf&#10;dEt2pid9t4u+Oid9aU6Nx7fqNjU72byD79aoxz0WWIiLzVReb7SoCrG7xHUFAIwWF31lPP9T73PR&#10;t8ZjAQAAgBFWPsoiXhRSP+LOcAAwisrHPVbP+bSoxF4U1xXohXJwbmt96hatmt69ED20lezfyx/i&#10;tsRe6cnemcU+k0XP465zREQ0DHmyX2Wxc13sUznZf3myE8rrqly3I2aTNrPoXYtVus+OdY3rxz0R&#10;6KYs+pX4+qRFJPbxuKYAgNHDneJWJk82F48FAAAARlBO+tx4MUh96eR4LAAAo8GTfqzNeZ86zEW/&#10;GNcUGAQn773+usXqjXuXQ69e14aLPSaLPr/8RmoWO8XFPpGTneOiv4ivayIioiUn+nNPek4W/biL&#10;vbXcdzzZ87LYo8vHh5ePLfVa88YzE1uuHfcuYKWUd+mtvJZpUZW/qBHXFQAwenLS18c9gHqfi74g&#10;HgsAAACMkPlvnra5EKTeVoi+JR4LAMBomB+QaXPup87z1LhfXFdg2MxMzFy9Vd+0Lk9O3b4ljUNy&#10;0sNy0me66GxO9kZP9iEX+7In+7En+0t8HxAR0ejmSf+WRX+y8w5a+mFP+p/l/uCp8awiNR5R7hvl&#10;40rLfaTcT+IeAwyLLHpifP3TIhL75Y7allVxXQEAo6e8HqzsA9TzvNZ8XDwWAAAAGAHlXS3ixR/1&#10;I317PBYAgNEws65x/fkfblbO/bSIXhHXFRgHx+4+neZk+lZFat7ba40Hu+iTc9KXu+hrs+j7POnn&#10;ykfg7bxLEAN0RESDlIte4sl+kEW/6qKfLB+5XZ6/PdmxLbGnel0f2kp631ZNb3PMnhsm4x4AjKqZ&#10;yS275WQ/iu8ZWlR8PgKAMVHeeb7NPkA9rpW0GY8FAAAAhliW6YOy2B/ihR/1tvKb4vFYAABGR0vM&#10;47mfOm/+B8l7bb5eXFcAVdtlwx7F6kP39rrdsRyyKMQ257odkZM+18WOnx+kS/qO+ce4zt+ByC7M&#10;or+L7zsiIvpnnvRiF/uOJzu7vHPb/A8lRU/0pEcXYk9viR7eSk31WuMehditZyc37rl9YsN14jka&#10;wD95sofH9xotrrna9N3iugIARlNOdmrcB6i3udilc7UGey0AAMAoKFbpPjnphfGij3qc2HvjsQAA&#10;jI5WsjtXzv20uOr2kLiuALprx8SR1yrWblrjqbF/+cPVom5T849zFXtKUdOXetLtLvbmLPoBT/Z/&#10;d6XLyf5aec8SEQ1k+ucsdlFO+i1PdqaLvv+yR1XPueiLPdmTyju25ZpumP9lwUndt7xL58TExNXi&#10;ORNAd/DD/WUm+vG4pgCA0eVJ313ZC6jH6Q+3T07fPB4LAAAADJFi7cE3yGJfqF7sUS9z0dPjsQAA&#10;jJac7IPx/E+d56Jvi2sKYLB0cle68o7IWewTLvrV+bvSJf2NJ/1bfM8TEe0y0d+56E+z6HlZ9Ev/&#10;9xjSVD5G2raW553y/FOeh4qk952bbN6hWL1x763Jdo/nLgArr/zlXC+HVeN7nTpP9LFxXQEAoyuL&#10;nVbZC6inudiXy+97xGMBAACAIVEOZsWLPOptnuwjWya2XCMeCwDA6Mhij4znf+o8F/3jtlrjJnFd&#10;AYyO8nHI5Z3pWmsOvVmenLp9+bjBnXdnsi1Z7NHlHepaoi/Iose1kp3gO+/m9K7yWjon/awn/UZO&#10;9r2c7JdZ7E/xPEJEK5uLXlIOsLnY+eUPklzsU+UP8cqB98se4ZxzKu9C2XhWTo3H59R8WPno0Zzs&#10;PuVddueS3fKEZDe8bKCNO7UBIyiLPi2eO6jzynNs+YvOcV0BAKPLk30o7gfU24qkH47HAQAAAEMg&#10;Jzs5XtxRjxP7xPZ9N1wnHgsAwOgoHz+48y5IbfYB6igXfXJcVwDYlflz7x6HSDlM26rpbQqxu8yK&#10;3d9Tc7pIjUd40id40ufkZP9RPiYxJz0pi769fBRsFv3vywZ2zt85wKOXxPMS0cgn9vvysaIu9p0s&#10;+pXyfVG+P1qibyuSnuRJW570ZZ6az8qp+XhP9nBPZlccYMsydaPyDgr/YIANQIey6BmV8xEtIs1x&#10;TQEAo2vHxAHXykk/Vt0PqKeJvSkeCwAAAAwwF52tXNRRT3PRT/ObmwAw+sq7GcU9gBaR2MfjmgLA&#10;CrhaeWeqrclu6PXp/cq72JVDdkXd7tWSxiHzd7Iq72aX9LDykWWe7Elet2e46As8NV922SMct7no&#10;a+Z/EUnsFE/6bk96upePkE12ZvnYx5zsnPkBpKQ/zKI/92S/9WSXVs6NNPqJ/cmT/rocSstJL3TR&#10;//FkX8tJz5of2izvjij6vpzsVBd90867rNkrsmjhSY92sRfmpM/Mokd5rfm48rXZmn98aENd9OBW&#10;vXnPLFMHza7Wfylf0+Xw6DFrdG05wDYzMXH1+AYAgH7IMn1Q5XxIi6ocSo7rCgAYXeXd1rMYA+V9&#10;riXm8VgAAABgAO38je7qBR31Lk/2uR21LavisQAAjJa8eur2cQ+gxeX16QPiugLAuCnvsHXy3odf&#10;d25Vc/W2Nbq2WL1x73KIqRxmKlLjwK315j1bYvdv1W0qS+NB5eMmXewx5Z3wCmk83ZM9r3wcZasc&#10;lEp2rIsd3yp/KUo0l3fIK3YOUp2YxV5ViO3IqfGBeD4ua7X5Wq5f4Zy9i3++7b8b/p1d/fvt/xmt&#10;/Ds7a+7yf+PKaWf/nOj7POn2nJotF/NyyLFcy5z05eWd0rLYSwqxF2XR5++8++CVh9HKgcldDaOV&#10;x/X42pZV3EEcwLjLyY6pnIOp48rH58U1BQCMtvKXt+Z/yarNvkC9TJ8bjwUAAAAGSCF6ePUijnqa&#10;2Bd8t0Y9HgsAwOi57M4t1b2AOu0/4poCAHqvSFP3bnNOHuvKR+7GdQIA9IYn+2Y8D9MiEntkXFMA&#10;wGjLexwi83eTjnsC9TaxR8djAQAAgAFQ1BoPrFy8UW8T/crs5MY947EAAIwer+tDK/sALSL9VlxT&#10;AEB/MBBXjYE4AOgfT2bxPEyd58l+MDOx5dpxXQEAo61Yu2lNFv1S3Beot3ldG/FYAAAAYAW1kt05&#10;i/4uXrhRL9NztsumveKxAACMJhf7TnUvoE5rJW3GNQUA9AcDcdUYiAOA/nLRN8VzMXVe+Xj0uKYA&#10;gNG3NdkNPdnX475APUzsD1mmD4rHAgAAACtgW61xExf7buWijXqX2LnFKt0nHgsAwGjypEdX9gLq&#10;OBd7c1xTAED/MBBXjYE4AOiv8pdK53/A3OacTJ01O9m8Q1xXAMDoK38GWD55Ie4L1Mv0wrlVzZvG&#10;YwEAAIA+ynttvp4n+3z1Yo16VXmHoK31qVvEYwEAGE2F2K3jXkCd56J/8lrzxnFdAQD9w0BcNQbi&#10;AKD/sujT4vmYOs9F3x/XFAAwHmYnp2+eRc+LewP1MLEvFGsPvkE8FgAAAOiT8hshlYs06mF64ZxM&#10;3yoeBwDA6PJk76ruB9RpLbGnxzUFAPQXA3HVGIgDgJXhyc6M52TqvNnUeFhcUwDAeJhLdktPPC2q&#10;n7no6fE4AAAAoA8KsR3x4ox6lyf7cV7dvF08DgCA0VWIbY77AS0m/WxcUwBA/zEQV42BOABYGUXd&#10;7hXPybSIRC/4x8TE1eK6AgDGQ6umt8lJf1jZH6hnebLXxeMAAACAHnKxF8aLMupdLvazrfXGneJx&#10;AACMtpzs23FPoEVUb6yPawoA6D8G4qoxEAcAKycne0U8L1PntZIeHdcUADA+Ziebd3DRn8b9gXqX&#10;i744HgcAAAD0QJEaj4gXY9TL9H+zTB8UjwMAYLRlabykuidQp3myE+KaAgBWBgNx1RiIA4CVc+Lk&#10;lt2y6E/iuZk6r7xDUFxXAMD4aCW7cxb7RdwfqHe1RA+PxwEAAABdVN5pJV6EUS/TP3N3GwAYP9vq&#10;U7eo7gnUcWIXbU22e1xXAMDKYCCuGgNxALCyXPRR8dxMi+pdcU0BAOPFa417uOif2uwR1LvuE48D&#10;AAAAuqBYpfvkpD9qcwFGPcrr2ojHAQAw+rLo2+OeQItI7NFxTQEAK4eBuGoMxAHAystip8XzMy0i&#10;sS1xTQEA46WoNR5Y2R+oZ5WPqp2dnL55PA4AAABYhi0TW66Rk342XnxR7/K6PjQeBwDA6GslbcY9&#10;gTrPRU+PawoAWFkMxFVjIA4AVt7sav2XeH6mRSR2blxTAMD4KWr6b5U9gnqYnrVj4shrxeMAAACA&#10;JXLRt1UvuqhXeV2PjMcAADAePOk34r5Ai2hy6vZxTQEAK4uBuGoMxAHAYGil5sviOZo6z8Vm4poC&#10;AMZPFn1s3COop50ajwEAAACWIIttbXOxRT3K6/aMeAwAAOMhiz4/7gvUeZ706LimAICVx0BcNQbi&#10;AGBw5KTfiudp6jyvT+8X1xQAMH6y6NPiHkG9y8U8HgMAAAAsgid7UrzIot7Fb1UCwPiaW9W8aU72&#10;17g3UMd9O64pAGAwMBBXjYE4ABgcraTNeJ6mRfX2uKYAgPHkoi9us09Qj2qJPjkeAwAAAHSglZoa&#10;L66od7X4bQ4AGGsu9ua4N9AiEtsU1xQAMBgYiKvGQBwADBY+jy0vT43puKYAgPHEU6f6WznYH48B&#10;AAAAdiFPTt3ek/02XlhRjxLbEY8BAGB85HpzY2VvoI5z0bfGNQUADA4G4qoxEAcAg+X4WuMmLvan&#10;eL6mzvKk34hrCgAYX1nsVXGvoB4l9nuv2x3jMQAAAEAbx62aquVk51Quqqg3iZ0SjwEAYLxk0S9V&#10;9gfqKBe7tFi9ce+4pgCAwcFAXDUG4gBg8LTEnh7P19R5nux5cU0BAOOLu6/2L0/27RN2n07xGAAA&#10;ACDwpKfHiynqUWKnxfUHAIyXLPaUyv5AHVckfWZcUwDAYGEgrhoDcQAwmHLSz8ZzNnWY2J9OSHbD&#10;uKYAgPHlYu+t7BfUo/TDcf0BAABwBVn01dWLKOpFLvapHRNHXiseAwDA+Jhb1VztyS6OewR13Ofi&#10;mgIABg8DcdUYiAOAwZTrjfXxnE2LSGxHXFMAwPiamZi5ehb7RGW/oJ7koq+NxwAAAAA7h+GeHy+e&#10;qDe52JfzHpslHgMAwHgpkm6LewQtqvvENQUADB4G4qoxEAcAg8uTnRDP29R5XmvcI64pAGB8HV/b&#10;siqLfSHuF9SbCrEXxWMAAAAw1lrJHh4vmqhHiZ1XrD5073gMAADjpVVv3KmyR1DniZ4Y1xQAMJgY&#10;iKvGQBwADK6tyXbPYhfFczd1lif9WFxTAMB42y6b9spi58Y9g3qU2CPjMQAAABhLrXrznpWLJepJ&#10;LvrTojZ123gMAADjJ4u+L+4T1Fku9rPja/dfFdcUADCYGIirxkAcAAy2LPboeO6mzmul5iPimgIA&#10;xtucTN/Kk/047hnUm8rP4fEYAAAAjJXyTmU56Q/jhRJ1Pxe9ZLbWuFs8BgCA8VOIbY77BHWeiz0m&#10;rikAYHAxEFeNgTgAGHwueno8f1Nnueh343oCAJBl6iBP9tu4b1D3K4cPW2umbhaPAQAAwFj4x8TE&#10;1TzZmfEiiXpTSxqHxGMAABhPOek5cZ+gjvtgXE8AwGBjIK4aA3EAMPjy5NTt4/mbOs/FZuKaAgDg&#10;qXE/T/b3uG9QT/rczMT6a8ZjAAAAMPKy2CltLo6oF0njQXH9AQDjKSd7dmWfoI6bm2zeIa4pAGCw&#10;MRBXjYE4ABgOnvToeA6njvv7K1bpPnFNAQDw1Jhus29QT9K3x/UHAAAYaS6N46sXRdSLWqKHx/UH&#10;AIyn2cmNe2ax38e9gjpM9Li4pgCAwcdAXDUG4gBgeLjY+fE8Tp3lSf8zricAAKUiNR4R9w3qTS46&#10;G9cfAABgJBWp8cR4MUQ9SvSouP4AgPHloq+u7BXUYfp9bvEPAMOJgbhqDMQBwPDwevPB8TxOneep&#10;eb+4pgAAlPh5ZR/j55UAAGDUeV0blYsg6k2iz4/rDwAYX3O1xt0qewV1XPlbo3FNAQDDgYG4agzE&#10;AcBwcbH3xnM5dZaLfjquJwAAl8tJnxv3DupNnszi+gMAAIwEr0/v50kvjhdA1P082bFx/QEA4y0n&#10;/XDcL6izPNnpcT0BAMODgbhqDMQBwHDJq5u3i+dyWkQ1OyKuKQAAl8tJX17ZO6gH6W/mZPpWcf0B&#10;AACGXk72uerFD3U/PSmuPQBgvHmyh1f3C+o0r08fENcUADA8GIirxkAcAAyf8hdg4/mcOsuT/Xj7&#10;vhuuE9cUAIDLudhr4v5B3c+Tnb1lYss14voDAAAMLU/2xnjRQz1I7L1x7QEAcLHzK3sGdZSLeVxP&#10;AMBwYSCuGgNxADB8ZibWX9OTfj+e06mzeKIGAGAhnvTdcf+g7udib45rDwAAMJSy6PPjxQ51P0/2&#10;OX7TEQAQZbEXxT2DOqu8i0Dea/P14poCAIYLA3HVGIgDgOGUkx4Wz+nUecfLRh7TBgC4SuXweU72&#10;mbh/UA8Se1FcfwAAgKEyJ3po5SKHup6LfcdrzRvH9QcAjLdi9ca9c7K/xn2DOsvFHhPXFAAwfBiI&#10;q8ZAHAAMLxc9PZ7XqdP07XE9AQC4oq3JbphFz6vuIdT1xLbE9QcAABgKRW3qtln0d5ULHOpqnuy3&#10;rXrjTnH9AQDwpG+I+wZ13EfjegIAhhMDcdUYiAOA4VV+HzCe12kR1Zsb45oCAHBFs5PNO+Rkv6rs&#10;IdTdxP6QV0/dPq4/AADAQNsxceS1suiXKhc31P1quiGuPwAAc6nJD/+Xk+hd45oCAIYTA3HVGIgD&#10;gOGWRYt4bqfO8mRnx/UEACBy0YPjHkLdz0W/OrP3+uvG9QcAABhYLvrWeFFD3a+Vmo+Iaw8AQCmL&#10;nRH3Deo03RbXEwAwvBiIq8ZAHAAMt5P3Pvy6OdmP4vmdOkz0qLimAABEnuzhlT2EehCPNAcAAEMi&#10;i72kejFD3a5I+sy49gAAlFzsMXHfoA4T/fl22bBHXFMAwPBiIK4aA3EAMPyy2KPj+Z067pd87gMA&#10;dCKLPq3NPkJdrpWaL4trDwAAMFBy3R4SL2Ko+7nY8XHtAQAozUysv6Yn+0HcO6izWnU9Mq4pAGC4&#10;MRBXjYE4ABgNnuwj8RxPnaY5ricAAO14smOr+wh1u/KOfHHtAQAABoLX7Y4udmm8gKHu5knfENce&#10;AIDLtZIeHfcO6jDRM+J6AgCGHwNx1RiIA4DRUIjdJZ7jqfNmJ5t3iGsKAEA7OelJcR+hrvfXVrI7&#10;x7UHAABYUTvWNa6fk329zcULdTOx0+LaAwBwOa9P71fZO6jjvNa4R1xTAMDwYyCuGgNxADA6PNlc&#10;PM9Th4m9J64nAABXJYu+r7KXUFfzZN/cmmz3uPYAAAArJic7NV60ULfTs8rBw7j2AABczkXfWt0/&#10;qJNc7JVxPQEAo4GBuGoMxAHA6Ch/aOxiP4vneuowsU1xTQEAaGf7vhuuk5N9rrKXULd7V1x7AACA&#10;FZGTvrzNxQp1t+8dt6p507j2AABczmvNB7TZP6iDPNnFeY/NEtcUADAaGIirxkAcAIyWXLcj4rme&#10;OsuTfS2uJwAAV8VrzRu76AVxP6EuJ3pcXHsAAIC+KlLjEZWLFOpuopcUqXFgXHsAAK7Ik32+sodQ&#10;R3myJ8X1BACMDgbiqjEQBwCjx0U/Gc/31Gn6zLieAABclVa9cSdP9tvqfkLdzEUfFdceAACgL7JM&#10;H5ST/r94gUJdrt7cGNceAIAr8qRPqOwf1FGe7My4ngCA0cJAXDUG4gBg9HitcY94vqcOE/3dMXtu&#10;mIxrCgDAVck13VDZT6jrzdUad4trDwAA0FNzq5qrc7JvxwsT6m789gMAYCEzE1uu7aI/iXsIddx9&#10;4poCAEYLA3HVGIgDgNGURU+M53zqNN0W1xMAgF1p8RSt3id2Xt5js8S1BwAA6BkXe2/looS63bPj&#10;ugMAEOVk/9FmD6EOctHXxvUEAIweBuKqMRAHAKMp73GIeNKL43mfOmt2tf5LXFMAAHalSPrMuJ9Q&#10;lxM7La47AABAT2SxrZWLEepuokVcdwAAomL1oXt7sr9X9hFaONHfbVuja+OaAgBGDwNx1RiIA4DR&#10;lVPjifG8Tx33X3E9AQBYiIsd32ZPoS7mYh7XHQAAoKsK0cfGixDqem+M6w4AQDs56Ult9hHqJNGn&#10;xfUEAIwmBuKqMRAHAKMtJ/tMPPdTZ3mt+YC4ngAALMSTviHuKdTl6nZEXHcAAICu8FrjHpWLD+pq&#10;nuyDcd0BAGgni9417iPUaXpWXE8AwOhiIK4aA3EAMNrmUpO9b6mJfiauJwAAnSgf7VnZV6irzdXt&#10;XnHdAQAAlmX7npsns+gF8cKDupeLfnFrst3j2gMA0E4W/UDcS6izWtI4JK4nAGB0MRBXjYE4ABh9&#10;hdiOeP6nznLRR8X1BABgITPrGtf3pGfHfYW6lyf9/uzkxj3j2gMAACyZi54eLzqoe7nYz7z+wP3i&#10;ugMA0E4W2xT3EuqsVtI3xPUEAIw2BuKqMRAHAKOvWLtpjSf7bdwDaOFc9IK4ngAAdGJ2cvrmLvrT&#10;uLdQN9MPx3UHAABYkiyaqxcb1M34YQQAYDFc7MtxL6GO+muxeuPecT0BAKONgbhqfAYFgPHgdXtG&#10;3AOow0SfH9cTAIBO5GT3qewr1NWKpNviugMAACxKFntkvMig7uZij4nrDgDAVcmp+cS4l1CHib0o&#10;ricAYPQxEFeNgTgAGB8u9rW4D9DCudgfyrvsxfUEAKAThejhcW+h7sYjzgEAwJLl1VO3z0n/HC8w&#10;qJvpS+O6AwBwVWb2Xn9dbrm/tFzs/LieAIDxwEBcNQbiAGB8ZLFNcR+gjntFXE8AADrloi9us7dQ&#10;l/Kkf/O63TGuOwAAwIJc7Avx4oK6lyd9Q1xzAAB2pZX06LifUGd5sofH9QQAjAcG4qoxEAcA48WT&#10;vjvuBdRhk1O3j+sJAECnctKTKnsLdS0X+/LMxMzV47oDAABcJU/62nhRQV1M9ONxzQEA2JVile5T&#10;2U+ow/TDcT0BAOODgbhqDMQBwHjZ+SSQ6n5AnaTviOsJAMBieLKPVPcX6l76+rjmAAAAbXmyJ1Uv&#10;JqhblY9s27ZG18Z1BwBgV8oP9nFPoc6arTXuFtcTADA+GIirxkAcAIyfLJrjfkAdVtMNcT0BAOiU&#10;r2vUs9i5lf2FupfYU+K6AwAAXInXGveoXERQ13KxS4vUODCuOwAAu+K15r/GPYU6TOxVcT0BAOOF&#10;gbhqDMQBwPjZmmx3F/tF3BNo4TzZmXE9AQBYjFa9cScX/WPcY6iL1Rvr47oDAADMK78pwm8o9Dhp&#10;PiiuOwAAC/FkH6zsKbRwYr/nrqwAAAbiqjEQBwDjiSeDLCOxR8f1BABgMbLYpsr+Qt1L7PwdtS2r&#10;4roDAACUj2J7e+XigbpWS+zpcc0BAFhIlsaD4p5CHffsuJ4AgPHDQFw1BuIAYHzlpGfFfYEWzsW+&#10;G9cSAIDFcrGnxj2GupcnfUdccwAAMOay6PPjRQN1L082F9ccAIBOuOhX475CC+dJvxHXEgAwnhiI&#10;q8ZAHACMr7la44FxX6DOcmm8MK4nAACLlUVz3GOoe7kY+zUAANiJb4L0Nk/67rjmAAB0IoseFfcV&#10;6jBp8JhyAMA8BuKqMRAHAOPNRd8W9wZaOBf94+zkxj3jegIAsFg56TviPkPdy+vaiGsOAADGzAnJ&#10;buiiP4kXCtSlRL+U99p8vbjuAAAspNw/XOxnlb2FFk70fXE9AQDji4G4agzEAcB489TYP+4N1GGi&#10;J8b1BABgsWYmtlzbk51d2WeoK5XfV/da88Zx3QEAwBjxpKfHiwTqTi76i7lkt4xrDgBAJ3KyY+Le&#10;Qp21td64U1xPAMD4YiCuGgNxAAA+cy49r9sd43oCALBYeVL3zWIXxX2GupV+OK45AAAYE57s2OrF&#10;AXUrFz04rjkAAJ1orTn0ZnFfoc7yZHNxPQEA442BuGoMxAEAdt6ZRn8U9wjqqHfF9QQAYClaSe/b&#10;Zp+hbiW2Na45AAAYcV5rPrhyUUDdS/Sxcc0BAOhUK+kbKnsLLZgnvXhuVXN1XE8AwHhjIK4aA3EA&#10;gJLXGo+LewR1WL25Ma4nAABL4dJ8VGWfoS7WeFhccwAAMKI8NfbPor+rXhBQN/LUfFlccwAAOtWq&#10;6d3j3kKd1RJ9clxPAAAYiKvGQBwA4HJZ9L/jPkEL58k+F9cSAIClcrGZuNdQlxL7Q6umt4lrDgAA&#10;RlBO9pnKxQB1q5PjegMAsBie7ENt9hdaIBf9YlxLAABKDMRVYyAOAHC5gke1LT2eEgIA6KKc9PWV&#10;vYa6EoPsAACMgSx6YrwIoC4l9om43gAALEYW21LZX6ijvK6NuJ4AAJQYiKvGQBwA4IrKX/KNewUt&#10;nCf9flxLAACWw5N+LO431J1c9NVxvQEAwIjINTsibv7UnVzsO636pnVxzQEAWAxP9vW4x1BH/Vdc&#10;SwAALsdAXDUG4gAAVzS3qnnTnPT/xf2COkjsRXE9AQBYqmLtpjVZ9LzKfkNdqUj273HNAQDAkCtS&#10;48C46VO30j8XYneJaw4AwGJksadU9xjqpELs1nE9AQC4HANx1RiIAwBEWRovifsFLZyLXcovSgMA&#10;uqmV7M5Z7E9xz6EuJXrXuOYAAGBIzUxsubYn+1plw6fuJLYlrjkAAIsxs65xfRf9RWWPoQVzsePj&#10;egIAcEUMxFVjIA4A0E75FIy4Z9DCtcReGdcSAIDlKEQPjfsNdSdP9s281+brxTUHAABDyJP+Z9zs&#10;qTu52AvjegMAsFie9Oi4x1AHif6Eb14AABbCQFw1BuIAAO3kpIfFPYM6a3a1/ktcTwAAlsOTPS/u&#10;N9SlRN8S1xsAAAwZr9kzKps8daVy0DCuNwAAi7U12Q1zsr/GfYYWzut6ZFxPAAAiBuKqMRAHALgq&#10;OdlH475BHSR2SlxLAACWKyc7ubLnULd6dlxvAAAwJDw17tdmc6eupGfNTExcPa45AACL5clOqO4z&#10;tFCe7My4lgAAtMNAXDUG4gAAV2W2pneP+wZ1VlG3e8X1BABguTzp5+KeQ92pJY1D4noDAIABd3zt&#10;/qtc9LtxY6fl50l/7amxf1xzAAAWqxC7ddxnqLNa/CAfANAhBuKqMRAHANgVF3tN3Duooz4Y1xIA&#10;gOXaVp+6RU76v232HVp2euFxq6Zqcc0BAMAAc9G3Vjd16katpM243gAALIWLvTnuM9RBYm+KawkA&#10;wFVhIK4aA3EAgF1p1Tetc9E/xv2DFs6TWVxPAACWy+vaiHsOdSnRt8f1BgAAA8pFn1zZzKkredLn&#10;xPUGAGApeAzN0ts+OX3zuJ4AAFwVBuKqMRAHAFiIJ3te3D9o4TzZ5+NaAgDQDUXSZ8Z9h7qU6NPi&#10;egMAgAGzLTUOrGzi1JU82eviegMAsFRZ7LS419DCebJj41oCALArDMRVYyAOANCJLHZ+3EOog8Qe&#10;GdcSAIBucNHXVvYd6k6id43rDQAABkgW/VJlA6du9Jm41gAALFVRt6k2ew0tlOjPd6xrXD+uJwAA&#10;u8JAXDUG4gAAnShED497CHWQ2LlxLQEA6BYX+1Rl76Fl56JfjWsNAAAGRBY9MW7e1IVEfz7Lo9kA&#10;AF3kyc6s7De0YOVj4eNaAgCwEAbiqjEQBwDoVBb977iP0MK52FPjWgIA0A1zq5o3zWIXxb2Hlp+L&#10;vjquNwAAWGE56WFx06buNFdrPDCuNwAAS+XJHh73Glo4F/taXEsAADrBQFw1BuIAAJ1qSeOQuI9Q&#10;B4ldtH1iw3XiegIA0A1eaz6gsvdQVyrvkBvXGwAArJA8qftm0d/FDZu6kOjT4noDALAcnuyblf2G&#10;FqwQ2xzXEgCATjAQV42BOADAYuSkb497CS2ci83EtQQAoFtaok+Oew91IbE/zCW7ZVxvAACwAnKy&#10;j1Y2a1p23BYXANBthehRcb+hhfNkH4prCQBApxiIq8ZAHABgMfLq5u3iXkIdJPanbWt0bVxPAAC6&#10;JYueWNl/aPmJfSKuNQAA6DNPenRlk6Zl56KfjGsNAMBynDqx5Rqe7Mdxz6GFa9X07nE9AQDoFANx&#10;1RiIAwAsliebi/sJLVy5bnEtAQDoJk/6sbj/0PLzZMfGtQYAAH1S1G0qbs60/MphBa81bxzXGwCA&#10;5SjEXhT3HFo4T/qGuJYAACwGA3HVGIgDACyW79aoZ9HfxT2FFm4rj10DAPRQlqkb5WQ/iPsPLT9P&#10;ZnG9AQBAj52w+3Ti4qY3tfjBAACgy+b3bbHfxz2HFq61ZupmcT0BAFgMBuKqMRAHAFgKT/qcuKdQ&#10;R50c1xIAgG7Kye7TZv+hZVbeRKVYu2lNXG8AANBDOdl/xU2Zlp8ne1JcawAAlsvFPO45tHBFsmPi&#10;WgIAsFgMxFVjIA4AsFRZ9Ly4r9DCFWJ3iWsJAEA3tZL9e9x/aPl5snfGtQYAAD3iNXtG3Ixp+XnS&#10;7XGtAQBYrjyp+8Y9hzpI7KK81+brxfUEAGCxGIirxkAcAGCpWqn5iLivUAeJvSeuJQAA3ebJ5ip7&#10;EC27Itmz41oDAIAu81rzX+MmTN1IPxzXGgCAbvBkr6vuO7RgokfFtQQAYCkYiKvGQBwAYDlc7FNx&#10;b6GF81rzAXEtAQDoNk96etyDaPm16s17xrUGAABdMjMxc3VP9rW4AdPy8qTfn53cuGdcbwAAlquV&#10;7M5x36EOEv1KXEsAAJaKgbhqDMQBAJajJXb/uLfQwpWDhHEtAQDotu17bp7MohfEfYiW3Tk7Jg64&#10;VlxvAADQBS72mjabLy23emN9XGsAALrBk72zsu/QwknjQXEtAQBYKgbiqjEQBwBYLhd9W9xfaOG8&#10;3nxwXEsAALrNa417xD2IutJJca0BAMAyFWKPbrPp0nKr2xFxrQEA6AZ+Y35plbf0j2sJAMByMBBX&#10;jYE4AMBytWp6m7i/0MK52NfiWgIA0AtZ9LFxH6IuJPrYuNYAAGCJ5mT6Vi72p8qGS8vKxTyuNQAA&#10;3eJin4h7Dy2c15r/GtcSAIDlYCCuGgNxAIBu8KStuMfQwhXJ/j2uJQAAvZDFtsZ9iJaXJ/1LUZu6&#10;bVxrAACwBFn0jLjZ0vLypB+L6wwAQLe0xDbHvYcWzpO9Lq4lAADLxUBcNQbiAADdkPfYLJ7st3Gf&#10;oYXSC+NaAgDQKznph6t7ES0nF/10XGcAALBIWfS4uMnSMhP7xdyq5k3jWgMA0C0u9uXK/kMLVqzS&#10;feJaAgCwXAzEVWMgDgDQLTnZs+M+QwvnyZ4X1xIAgF7wWvPGWeyiuBfR8nLR2bjWAACgQ54a03Fz&#10;peXXStqMaw0AQLfkuh0R9x5auFbSo+NaAgDQDQzEVWMgDgDQTS76P3GvoYXS38ytaq6OawkAQC94&#10;XRvVvYiW25zooXGtAQDAAmYnN+7poj+NGystM7GXxLUGAKCbXOy7lf2Hdll5zTOz9/rrxrUEAKAb&#10;GIirxkAcAKCbctLD4l5DC+dix8e1BACgVwqxF8W9iJaZ6M9PSHbDuNYAAGAXPOm7K5sqLbd3xXUG&#10;AKCbeFTMUms+Ma4lAADdwkBcNQbiAADd5qJnxP2GFm5uVfOmcS0BAOgVT/qOuBfRMhN9X1xnAABw&#10;Ffhhevdz0e/mPTZLXGsAALpla7LdPdnFcQ+iXediX45rCQBANzEQV42BOABAt3lq3C/uN7RwLvaa&#10;uJYAAPRK+bhuFzs/7ke0vFrJnhfXGgAABEVqHBg3UepK94lrDQBAN+WkL2+z/9BCiW2KawkAQDcx&#10;EFeNgTgAQC9ksVPinkML16rpbeJaAgDQK7neWB/3IupConeNaw0AAK4gJ/tcZQOlZVVI4+lxnQEA&#10;6DZP9uO4B9Guc9EPxHUEAKDbGIirxkAcAKAXCrFbxz2HFs5FZ+NaAgDQS1nsKXE/ouXlyc6O6wwA&#10;AC7jyY6NmyctL0/2xrjOAAB0m9eaD457EHUQvzUHAOgDBuKqMRAHAOiVlpjHfYd2nYv+Iq4jAAC9&#10;lpO+Pu5JtMzEtsZ1BgBg7LWkcUhl06TlJfrVHRMHXCuuNQAA3ZaTfbCyD9EC6UlxHQEA6AUG4qox&#10;EAcA6JXjVk3VPOmv495Du65IjUfEtQQAoJdmJmaunkW/FPckWl5FrfHAuNYAAIytmYkt185i58YN&#10;k5bV31vJ7hzXGgCAbuORMEurWH3o3nEtAQDoBQbiqjEQBwDopZz0mXHvoQUS+3hcRwAAes3rdkdP&#10;+rfKvkRLT+z8k/c+/LpxrQEAGEsu+urKZknLS/SxcZ0BAOiF8jbolX2IdlkhelxcRwAAeoWBuGoM&#10;xAEAes1FL4j7Dy3Q5NTt4zoCANBrLs1HVfYkWlYu+tq4zgAAjB2vNR4cN0ladq+I6wwAQK9k0Z+3&#10;2YvoKiofnbNdNuwR1xEAgF5hIK4aA3EAgF4rf2E57j+06zzZXFxHAAD6oUi6Le5LtLy8rg+N6wwA&#10;wNgo1m5ak8UuihskLT0X/XRcZwAAeqUQu0vci2jXedLnxHUEAKCXGIirxkAcAKAfXPSLcQ+iXaXn&#10;xDUEAKBfsugZ1b2JlpzYL1v1TeviOgMAMBZaom+rbI605DzZb70+vV9cZwAAesXremTcj+iq86Tf&#10;j2sIAECvMRBXjYE4AEA/ZGk8KO5BtOtOndhy7biOAAD0Q57UfXOyX8W9iZbVqXGdAQAYeTk1H99m&#10;U6RlVNT03+I6AwDQS1n0xLgf0VXXquuRcQ0BAOg1BuKqMRAHAOgXT/qxuA/RVVekxoFxDQEA6BeG&#10;2XtR44lxnQEAGFlzyW7pYpdWN0RaakWyY+I6AwDQa+WjuuOeRFeR6Ffi+gEA0A8MxFVjIA4A0C+e&#10;GveL+xDtItHHxjUEAKCfcrL/qOxPtJz+WojdOq4zAAAjKSf9cJvNkJaYi34grjEAAP1QPq477kvU&#10;vhZ3cgUArBAG4qoxEAcA6Kec9B1xL6Kr7BVx/QAA6Lcs+r42exQtsfKOuXGNAQAYOZ7seXETpOWk&#10;P2rVN62L6wwAQK/lSd23ui9Ru1z0k3H9AADoFwbiqjEQBwDoJ69PHRD3Imqfi30qrh8AAP1WrN20&#10;xpP9IO5TtPRc7IVxnQEAGBlZ9K5x86NlVtMNcZ0BAOiHQvTQyr5EbWtJ45C4fgAA9AsDcdUYiAMA&#10;9FtOelLcj6htv4prBwDASpiVxiFt9ilaRl5r/mtcZwAARoInPTtufLSc9LlxjQEA6BdPZtW9iWKe&#10;9N1x7QAA6CcG4qoxEAcA6LfWmkNvFvcjquZJL45rBwDASsnJnh33KlpGol+KawwAwNBzseMrmx4t&#10;PbFT4hoDANBPRd2mKvsTVZOpg+LaAQDQTwzEVWMgDgCwElqis3FPopDoz+O6AQCwkrLoWyr7FS09&#10;sSKuMQAAQ6t8rGdls6OlJ3b+iZNbdovrDABAP7G/L5wnfUNcNwAA+o2BuGoMxAEAVkLeY7O46CVx&#10;X6J/5qI/jesGAMBKynttvp6L/k/cs2jplb9sH9cZAIChM7P3+utm0fPiRkdLr8U37gEAA6Dcj+Ie&#10;RVduW33qFnHdAADoNwbiqjEQBwBYKS3RF8R9if6ZJ/1RXDMAAFZaTnafuGfRMhK9oFh78A3iOgMA&#10;MFSy2I7KJkdLrhB7UVxjAABWAt8E2HWetBXXDACAlcBAXDUG4gAAK2VmYubq5dBX3Jvo8vT7cc0A&#10;ABgEWfT51X2Llpone11cYwAAhobX9aFxc6NlJHZaXGMAAFZKUbd7VfYqms9F/7h9zw2Tcc0AAFgJ&#10;DMRVYyAOALCScmo8Me5NdFmiF8T1AgBgUGTR91X2LlpGelhcYwAABl6rvmmdi/2iurHREvul15o3&#10;jusMAMBKKcRu3Wa/ovk7ujZeEtcLAICVwkBcNQbiAAArzZOeE/cnmr9bzJlxrQAAGBRbk90wi/48&#10;7l+0tDzZxVmmbhTXGQCAgZaTnRo3NVpGYlviGgMAsNI86a8re9aY56I/3TFxwLXiWgEAsFIYiKvG&#10;QBwAYKXl1HhY3J+oTLfFtQIAYJAUoodW9y9aap7sXXGNAQAYWAW3fO9uojmuMQAAg8CTfqyyb415&#10;LvrkuE4AAKwkBuKqMRAHABgELvrpuEcRj04DAAw+F52t7mG05ESPimsMAMDAmZPpW3myv1Q2Mlpi&#10;+tm4xgAADIoselx17xrfPOm34xoBALDSGIirxkAcAGAQ5FpzY9yjxj1Pjf3jOgEAMIgYbO9enuzv&#10;RW3qtnGNAQAYKDnph+MmRkvLk/5t22r9l7jGAAAMiiyNB8X9a5wrUuMRcY0AAFhpDMRVYyAOADAo&#10;XPT9cZ8a434V1wcAgEHVqultPCk3iela+rG4xgAADAwXe2p186Kl5nU9Mq4xAACDpFi9ce+4f41v&#10;3NUVADCYGIirxkAcAGBQzNWm7xb3qTHuo3F9AAAYZFn0sW32M1piXrdnxDUGAGDFeX16v5zsr3Hj&#10;oqXlSd8Q1xgAgEGUk/0g7mPjWJEaGtcGAIBBwEBcNQbiAACDJIu9Ke5V45gnOzauDQAAgy4nPSnu&#10;abT0CrFbxzUGAGBFZbHT4oZFS8uTfntm7/XXjWsMAMAgcrGZuJeNW5709LguAAAMCgbiqjEQBwAY&#10;JHMyfau4V41j2+pTt4hrAwDAoNsxccC1crJz4r5GS+6DcY0BAFgxRWo8sc1mRUut3lgf1xgAgEF1&#10;vGzaq7KXjVk+2bhHXBcAAAYFA3HVGIgDAAyanOwVcb8apzzpu+OaAAAwLMrvD8e9jZaeiz45rjEA&#10;AH1XrNJ9XPSPcaOipabPjWsMAMCgc9G3Vve08aj8u8f1AABgkDAQV42BOADAoGnVN63zZH+Je9a4&#10;1KrbVFwTAACGiafms+L+RktN/5wndd+4xgAA9FVO9q7qJkVLSuw9cX0BABgGRdL7Vva1Mamobbpt&#10;XA8AAAYJA3HVGIgDAAyiVmq+LO5Z45An+2ZcCwAAhpEne2fc52iJib03ri8AAH3jtebjKpsTLS2x&#10;i8rfAoxrDADAsHDRL1b2txHPRV8Z1wEAgEHDQFw1BuIAAIMo77X5ei72i7hvjXpes2fEtQAAYBgV&#10;azet8WQ/jnsdLa0i2b/HNQYAoOeOlw17ebLfxo2JlpjYprjGAAAMk1ayf6/sbyOci15yvGzaK64D&#10;AACDhoG4agzEAQAGVRZ7Sty3Rjqx3x9f27IqrgMAAMPKk1llv6OlJfb7YvXGveMaAwDQUznp2yub&#10;Ei0pFzs+ri8AAMPIk30o7nOjmtf1yPj3BwBgEDEQV42BOADAIMvJPhj3rtGt8fj49wcAYNh5smOr&#10;ex4tLX1HXF8AAHqmJXp4dTOipeRin4rrCwDAsJqT6VvlpP8v7nejlid9d/y7AwAwqBiIq8ZAHABg&#10;kJWfrT3Z3+P+NYK9K/7dAQAYFVnsE232PlpCLvaYuL4AAHRd+ezznOyXcSPqV602/3dv888NQy52&#10;aSF267jGAAAMs5bYU+OeN1KJ/aFYpfvEvzcAAIOKgbhqDMQBAAZdIfb0uH+NUi56CY9AAwCMsq3J&#10;bll+LznugcPUAP0M/let+qZ1cY0BAOiqLPamNptQb5I2X+ugdkNzgxjT7ACAUeUj/HgXT/qE+PcF&#10;AGCQMRBXjYE4AMAw8KQfiXvYyFS3I+LfFwCAUVMM8FPXljLsduWfuzcr//89TeyUuL4AAHRNTo2H&#10;VTYfWlpiO+L6AgAwKjw19vekf6vsf0Oei703/l0BABh0DMRVYyAOADAMitqm28Y9bBTyZO+Mf1cA&#10;AEaVi7467oWDUDdvKlMO1y1lwG6xFanxiLi+AAAs23Grpmou+tO48Qxb3dzcl9HXT53Yco24xgAA&#10;jJKcmiM1SO+iX80ydaP49wQAYNAxEFeNgTgAwLAY5DvLLCmxLxRrN62Jf08AAEbZ/PeW457Yt3Tn&#10;/1mPXx/CRH/uuzXqcX0BAFiWnPT1lU2HllSr3rxnXF8AAEbRqAzFMQwHABhmDMRVYyAOADBMWqMy&#10;FMcwHABgTHmt+a+VfZGW2hvj+gIAsGQtsc1tNpvlJW2+tpL16c/joi+O6wsAwCgb9keuMwwHABh2&#10;DMRVYyAOADBshn4ojmE4AMCYc2m8sLI/jkndfoKb15sPjusLAMCiFWsPvkFOdmHcaGgJiX0iri8A&#10;AONgaIfiGIYDAIwABuKqMRAHABhGwzoU52Jf2L7n5sn49wEAYNx40o/FfZIWnyf78fG1+6+K6wsA&#10;wKK46GviJjMelc9Tv+yZ6l3Ik/29qE3dNq4vAADjYtiG4lzsawzDAQBGAQNx1RiIAwAMq2EbivNk&#10;Z2/fcwPDcAAATExMzMn0rXKyv8b9cil5m68Nft372XtOelJcXwAAOtZK2qxuLuPaMjdo0aPi+gIA&#10;MG6K1DjQRT9d2ScHrFayE3ZMHHmt+OcHAGAYMRBXjYE4AMAwa9X07p707Li/DVyiOf7ZAQAYdzk1&#10;nljZM8eobj4+tRA9NK4vAAALmpnYcm0X+07cWBbbcE6ndzdP9q64vgAAjLOW6AvifjkIldc+rdTU&#10;+OcFAGCYMRBXjYE4AMAoyMn+I+5xg5An/YaLHhz/vAAAYKec7NS4f9KS+l7ea/P14voCALBLOdkr&#10;2mwqdIU6GfbzpBfzuDUAAKq8PnVAFj0j7p0rlYu+cvu+G64T/5wAAAw7BuKqMRAHABgVPtm4Rxb7&#10;QtzrVioXnY1/RgAAcGWt+qZ1WeyXcR+lxdcSe2VcXwAArtJcrfHAuJnQrrvq4Tg9LK4vAAD4J0/2&#10;vPkB8soe2p886ec8mcU/FwAAo4KBuGoMxAEARk1O+vKcVu4H6+UjXFtJ7xv/XAAAoD2v60PjfkpL&#10;q0gNnvoCAOjI1XLSb8WNhBafJ3tdXFwAANDW1Vz0US72qbif9rCTW/XmPeMfBACAUcNAXDUG4gAA&#10;oyqLPjYn/Wzc+3rUX3PSk7zWuEf8cwAAgIVlsR2X76tXffMVWjDR82Ym1l8zri8AAFeSRXNlE6FF&#10;tfOCRX+V1zRvF9cXAADs2vyjVMtHt4v+Lu6xy070giz6/G1rdG387wIAMKoYiKvGQBwAYNSVQ2rl&#10;L4LFPbAriX05iz1lu2zYI/53AQBA52b2Xn/dLM2LGIazf+R6m68tKt0W1xcAgP9TJL1vdfOg5eSi&#10;78/SeFBcawAAsGs7Jo681vxt40WP82Sne7Ifx322g84pfwDgyZ5UiN0l/jcAABgHDMRVYyAOADAu&#10;irWb1uR6c6OLzWSx07LYRXFfXChP+o0s+pac7NlzqXnv+N8AAACLU9SmbpvFiiwr97jzUazFZ30A&#10;wFXJSc+KGwd1J0/2A0/Nl7XWTN0srjsAAOhMeWe3ljQO8dR8ViF6XCvp0TnpS130xeWd3zzpc4qk&#10;zyyH/PlNdQAAdmIgrhoDcQCAcVas0n2y2BZPjWfl1Hyui70wi72klZovK5Id42LHl49ebSW788zE&#10;lmvHfx8AACxNTo2HebKPxM+o1J1c9ItxzQEAKIfhnhs3DepNLvbeLLYpHgMAAAAAALqNgbhqDMQB&#10;AAAAAPrBU2P/8ikoS7lLKy2+lugL4jEAAIwxr0/v58n+HjeMxcSzzZeS/nD+N+5SY/94TAAAAAAA&#10;6AYG4qoxEAcAAAAA6KWipv/mSU+Pn0ep983J9K3i8QAAjKmc7F1xo1hc2uZrtJh23h5XD4vHBgAA&#10;AACA5WAgrhoDcQAAAACAbsuTum9O+vKc9Efxcyj1r/JpbfHYAADGUDmEFTcJWrk86cU56TavTx8Q&#10;jxUAAAAAAIvFQFw1BuIAAAAAAN1SiB6aRd8XP3vSylWIHh6PEwBgjBRrD75B+djOuEHQYOTJzsyp&#10;+fgd6xrXj8cOAAAAAIBOMBBXjYE4AAAAAMByeH16v513g7MfxM+ctPK56E+3Jts9HjcAwJjwpNvj&#10;5rDYvM3XqLu52KU56UlF3e4VjyEAAAAAALvCQFw1BuIAAAAAAEvhdX1oTvbB+DmTBjDRE+PxAwCM&#10;gbnUXPY3xFttvka9zUW/6nV7xvY9N0zGYwoAAAAAQMRAXDUG4gAAAAAAnZpdrf+SxYos+vP4+ZIG&#10;O0/N+8XjCQAYcZ7s83FDoCFL7JSi1nhgPLYAAAAAAFyOgbhqDMQBAAAAAHbl1Ikt13DRR7noJ+Nn&#10;ShqixL4Qjy0AYIR50udUNgMa3sTOd9EXz61q3jQeawAAAADAeGMgrhoDcQAAAACAdralxoGe7ISc&#10;9DfxsyQNaaLPj8cZADCCttanbpGT/r/KRkCjkej7WmKb43EHAAAAAIwnBuKqMRAHAAAAALjcjnWN&#10;6xfJ/j0n/Wz8/EijkafG/vG4AwBGTE76jrgB0Agm+hMXO75V09vE1wAAAAAAYHwwEFeNgTgAAAAA&#10;QKvevKeLvtbFLo2fG2nEEn1PPP4AgBGSU/NhlZP/kmu2+RoNZGIfb4kePjMxc/X4mgAAAAAAjDYG&#10;4qoxEAcAAAAA4ynvcYi0xJ7qYl+OnxVptGul5iPi6wEAMALyXpuv58l+EE/8S4+BuOFLfzP/zHuZ&#10;Pii+PgAAAAAAo4mBuGoMxAEAAADAeGmJ3d/F3hQ/H9Lg12rztaXkyX584uSW3eJrAwAw5HLSbfGk&#10;v5y6tfHQyuTJPp9T84lbk+0eXysAAAAAgNHBQFw1BuIAAAAAYPS16pvW5aTP9WTfjJ8LaTwrbx4T&#10;XycAgCGW64318WRPdFl/zcne2JLGIfF1AwAAAAAYfgzEVWMgDgAAAABGl9e1kZP9V/wsSFRWJL1v&#10;fM0AAIaUJ/1cPNETxVzsfBebyZO6b3wNAQAAAACGEwNx1RiIAwAAAIDRUqzSfbLYS7LoBfEzINEV&#10;86Rnx9cPAGAIeWo+K57klxuPSx2H9MNZ7JGnTmy5RnxNAQAAAACGBwNx1RiIAwAAAIDRkKX5oCz6&#10;vvi5j2hXebLnxdcSAGCIbJ+cvvllj8SsnOSJOkr0d1n01VvrzXvG1xcAAAAAYPAxEFeNgTgAAAAA&#10;GF6eGvt7smNzsh/Fz3tEneb16f3iawsAMCRyslPjiZ1oqXmyr3vS52SZulF8rQEAAAAABhMDcdUY&#10;iAMAAACA4ePJHj7/lKs2n/OIltC74msMADAEvK4PbXNSJ+pOYu/JYlvi6w4AAAAAMFgYiKvGQBwA&#10;AAAADIfZyeYdctKcxX4ZP9sRLT89LL7mAAADbGbv9dfNSS+sntCJupzoz3PS1tZkd46vQwAAAADA&#10;ymMgrhoDcQAAAAAwuE6c3LJbTs3Hu+in4+c5ou6mP9qxrnH9+BoEAAwoTzZXPZl3M23zNRr3POlZ&#10;LvrkvMdmia9JAAAAAMDKYCCuGgNxAAAAADB4ys9qOdnJnvQv8XMcUQ97RXwtAgAGUFG3e7U5iRP1&#10;N7FTvK6N+PoEAAAAAPQXA3HVGIgDAAAAgMEwt6p5Uxd7YU727fjZjahfzaXmveNrEwAwYHKyM+MJ&#10;nGjlmn907zGF2K3jaxUAAAAA0HsMxFVjIA4AAAAAVlZRt4dksdPi5zWilah8Elp8jQIABkgWe0o8&#10;eRMNSi56hteaj8t7bb5efO0CAAAAAHqDgbhqDMQBAAAAQP+1kt3Zk81lsV/Gz2lEK10h9vT4mgUA&#10;DABf16h70t/EEzfRoOVil+akr/fUuF98HQMAAAAAuouBuGoMxAEAAABAfxy3aqqWRY/yZJ+Pn82I&#10;BikXvWTbGl0bX8MAgBWWxV4VT9pEA5/YuVnsRcUq3Se+pgEAAAAAy8dAXDUG4gAAAACgt3JNNxSi&#10;b4mfx4gWk7f5Wk8T2xFfywCAFeS1xj0qJ+se1/fNh0Y+T3Z6TnrYqRNbrhFf4wAAAACApWEgrhoD&#10;cQAAAADQfVvrU7fISV/qYt+Jn8OIhqZ6Y318bQMAVoiLfrJyoiYa0srb0RZJT2olvW98rQMAAAAA&#10;FoeBuGoMxAEAAABAd/xjYuJq5Q0vctIPx89eREOZ6H/H1zkAYAV4rfm4ykmaaFQSPc+TvsxTY//4&#10;2gcAAAAALIyBuGoMxAEAAADA8szWGnfLoid60l/Hz1xEw1/z8fE1DwDoo2LtwTdw0Z9WT9BEo5eL&#10;faq8+Di+tmVVfC8AAAAAANpjIK4aA3EAAAAAsHjb99w8WUjj6Vn0S/FzFtFIJfrzrcl2j+8BAECf&#10;uJhXTs5Eo9/fs9gpnsziewIAAAAAcGUMxFVjIA4AAAAAOtdKTc3J3h4/WxGNcp5sLr4XAAB94PWp&#10;A+JJmWjsEv1JS8xbye4c3yMAAAAAAAbi2sVAHAAAAADsWiF26yLZMTnZhfEzFdHYJFMHxfcGAKDH&#10;sugHKidkojHORb9YJH3mCcluGN8vAAAAADCuGIirxkAcAAAAAFTNTGy5dhZ7tIt9In6OIhrP9MPx&#10;fQIA6KGcmg+rnoyJ6PJc9P1e14dOTExcLb5/AAAAAGCcMBBXjYE4AAAAAPinom73ymI7stjv4+cn&#10;orFP7JHxPQMA6I2rZdELKifiFc7bfI1oAPqNi74m1xvr4xsJAAAAAMYBA3HVGIgDAAAAMO681ryx&#10;J32OJ/t6/MxERFdML5yZWH/N+B4CAHRZTvYf1ZMwES2Y2LlZ7CVen94vvq8AAAAAYFQxEFeNgTgA&#10;AAAA42hmYubqnuzhLvqB+DmJiK46T3ZsfD8BALpoTjbeKp58iWgJiX0i1+yIEye37BbfZwAAAAAw&#10;ShiIq8ZAHAAAAIBxUn4udLHXeLLfxs9HRIOUJ618bVAqalO3je8tAECXeNJ3xBMvES09T/o3F3tz&#10;Ubep+H4DAAAAgFHAQFw1BuIAAAAAjLo8qfu66Is96bfjZyIiWnye9N3xfQYA6IIstimedImom+kP&#10;XXTW63bH+P4DAAAAgGHFQFw1BuIAAAAAjKK81+brudhjPOnH4ucgIlp+hdjm+L4DACyTJz0nnnCJ&#10;qDd50rOz6NNa9U3r4nsRAAAAAIYJA3HVGIgDAAAAMEpaMn1ITnayi10aP/8QUfcq77gY338AgGXI&#10;os+PJ1si6lNipxWp8Yjt+264TnxvAgAAAMCgYyCuGgNxAAAAAIZdq6a3yUlf7mLfjZ95iKiHib0o&#10;vh8BAEtQrN64d07218qJloj6m9ifPOl/FnWbiu9TAAAAABhUDMRVYyAOAAAAwDCaW9Vc7UmfkEX/&#10;O37OIaK+9ffWmqmbxfcnAGCRygGcNidZIlrJRH/iyeZma427xfcsAAAAAAwSBuKqMRAHAAAAYJi0&#10;UlOz2Cnxsw3RUCda/dqwJPqW+D4FACyC15oPqJxciWjQOsdFX7w12S3jexgAAAAAVhoDcdUYiAMA&#10;AAAw6Fr1xp2yaOHJfhw/0xDRAFRvbozvWwBAhzzp2ZUTKxENbqL/7cmedMyeGybj+xkAAAAAVgID&#10;cdUYiAMAAAAwiLat0bVZ9Gk56VnxcwzRaNRs87UhTexL8T0MAOiAiz21clIlouFJ9D1e14dumdhy&#10;jfj+BgAAAIB+YSCuGgNxAAAAAAZJS2xzTvau+NmFiAa7Iukz4/sZALAL2/fcMOnJfhtPqKPRED8L&#10;nGgJueglOenry0cgx/c6AAAAAPQaA3HVGIgDAAAAsNLmao275WSvyGK/jJ9ZiGg4crE/tOqb1sX3&#10;NwDgKmTRV8eTKRENf57sB1m0aCW7c3zfAwAAAEAvMBBXjYE4AAAAACvh+FrjJjnpc7PoV+PnFCIa&#10;1vSk+F4HALTRqjfvWT2JEtGo5aJfbSV7XmvNoTeL5wEAAAAA6BYG4qoxEAcAAACgX2YmZq7uyR6e&#10;RT8QP5sQjWIe/s8x6T7xvQ8ACHLSj7U5gRLRKCf28VZdj5xb1VwdzwkAAAAAsBwMxFVjIA4AAABA&#10;r7WS3rcQ25FFfxc/kxDRaOWiZ8RzAADgCryuD40nTyIau05tiW2O5wcAAAAAWAoG4qoxEAcAAACg&#10;F2Ynm3fwZMdm0Qvi5xCiUa7V5mvjlx4WzwkAgMt40m9XT5xENKb9ysVeU/4GUTxXAAAAAECnGIir&#10;xkAcAAAAgG45vta4iafGs7LYF+JnD6JRbUwfi7rrRM+L5wcAwPwwXONZlZMm/V9MldNYJ3pB+RtF&#10;Xrc7xnMHAAAAAOwKA3HVGIgDAAAAsBzF2oNvkMUeXST9cPy8QUTjnD43ni8AYKzlPQ6RnPQ31RMm&#10;XTEmzInmh+O+4qIv8Pr0fvFcAgAAAAARA3HVGIgDAAAAsBStpE0Xe2tO9tf4OYOIyEUv8XWNejx3&#10;AMDY8qSteLKkXcdwHNF8n8miTzteNu0VzysAAAAAUGIgrhoDcQAAAAA61ao37+nJTsiiP4+fLYiI&#10;Yp50ezyPAMBYKmpTt40nSeq8ban5RE/N8nGz58T/P6JxypN9JNftiPKOk/E8AwAAAGB8MRBXjYE4&#10;AAAAALvSqultPOnLsti58fME0Sjnon/MYq/KYi+J/3+0iFZP3T6eVwBg7OSkb6+cIKmzRN9zxbVs&#10;SeMQFy1vU1z9Z4nGKdH3eLKHb993w3Wu+B4BAAAAMH4YiKvGQBwAAACAaHZy455Z7Ck56WfjZwii&#10;0U/P8qRPyHttvt7l7wlP9s7qP0edpe+48hkGAMZMOcBVPTlSp3lq7B/XtLRtja7NSZ+bk34r/jtE&#10;45SLXZpF35LFNsX3CQAAAIDxwEBcNQbiAAAAAJRmJrZcOyc9LIu9P35uIBr99M+e9LWtmt49vjdK&#10;W+tTt8hJ/1/136NOKmqNB8Y1BYCx4aKfjidG6iwXfUFcz3ZyTTe46Nviv080bnmyX7noa1syfUh8&#10;nwAAAAAYXQzEVWMgDgAAABhvud7cmJO9cf7xkG0+MxCNdKJfctEnb022e3xvRDtvQtPmf4M6SD8b&#10;1xMAxoKLPqp6UqQOOyeu50K2JrthFn1+Fju3zf8e0bj1o5x0m9ca94jvFQAAAACjhYG4agzEAQAA&#10;AOMni97Vk7Y82Y/jZwSiMej/tZK+Idcb6+N7YyGe7Ott/veok0QfG9cTAEZeFr2gckKkjipED43r&#10;uRiX/dbHf8X/XaKxTPQ8T3Zsq964U3yvAAAAABh+DMRVYyAOAAAAGA/b6lO3KMRe5Em/ET8XEI1D&#10;Lva1LPq041ZN1eL7o1OzSZvxf5c6TS/8x8TE1eKaAsDIaom+oHoypM7Sd8T1XKrjZdNeLvZCFzu/&#10;+t8hGr9c9Kvz74nU2D++XwAAAAAMJwbiqjEQBwAAAIyuE3afTp70CVnsjPhZgGhsEnuTp8b94vtj&#10;qXKyt1f+G9RRLvriuJ4AMJJmJzfu6aJ/iidC6qxC7NZxTbvB69ooh+3if49ofNPPFmJP91rzxvH9&#10;AgAAAGB4MBBXjYE4AAAAYORczWvNB+dk74rX/0Tjkif7pqfms47Zc8NkfIMsl9en94v/PeosT/qX&#10;LFM3imsKACPHRV8ZT4LUWa2kR8f17LZttcZNylsnZ9H/if99ojHuozk1Hn/s7tMpvmcAAAAADDYG&#10;4qoxEAcAAACMBhc9OCc9yZP9Nl73E41NYqe0ZPqQ+P7otpz0pZX/NnWUi74mricAjJRWvXGnePKj&#10;znKx785MTFw9rmkv5ZpucNG3xj8L0TjnYu/NSQ/Le22+XnzPAAAAABg8DMRVYyAOAAAAGF6zNb27&#10;J23lZD+I1/pEY5PYuZ7sea36pnXxPdJLWez8yp+FOkumDorrCQAjI4u+p3Lio45qJXt4XM9+8d0a&#10;9UIaT89iX45/LqLxTf9c/sZJlsaDZiZm+jqsCgAAAKBzDMRVYyAOAAAAGC6X3XTkmCx6Xry+Jxqz&#10;Ts315sb4HumXXLeHtPkzUQe56PvjegLASChSQ+NJjzrLRU+P67lSWvXmPV30tS76x/jnJBrbRC/J&#10;Ym/KYpviewYAAADAymIgrhoDcQAAAMDgK8Ru7aIv9mRfi9f0RGOV6HmF2Iu2y6a94vtkJWSx91f+&#10;jNRRnhrTcT0BYOh5srPjCY86y+vTB8T1XGnl4yK9rke66Kfjn5donPNkv/Vkb/RkFt83AAAAAPqP&#10;gbhqDMQBAAAAg6lYpft4aj7Lk54Vr+OJxi0XfVtRazwwvk9W2txk8w7xz0odJvqluJ4AMNRyajy+&#10;crKjDtMc13PQlLdp9mRzOdkvq39+ovHNk/46J32917UR3zcAAAAA+oOBuGoMxAEAAACDo1XftC6L&#10;HpVFz4jX7kRj2Nc9NZ51zBpdG98rg8RFZ9v82amjGk+M6wkAQ2nHxAHXysl+VD3R0YKJXVSsPfgG&#10;cU0HmSd7uCf7UOXvQjT26f/mpCfNDeBvsgAAAACjjIG4agzEAQAAACtrblVzdRZ9LD9TIyrTv+Vk&#10;JxdJ7xvfK4Pq5L3XX9eT/bj6d6GFctGfzuy9/rpxTQFg6Hhqviye5KjD6nZEXM9hsTXZLVtJj87J&#10;Lqz8vYjGPBf9hYu9xmvNB8T3DgAAAIDuYiCuGgNxAAAAQP+VAyA7byyh747X6ERjmdgXyrsjHl/b&#10;siq+X4aBiz2m8neiDtOXx/UEgKFSrN64tyf7e/UERwvlomfE9RxWnhrTnuyd8e9IRDvvBJnFXtXi&#10;B1IAAABATzAQV42BOAAAAKB/5kQPzWKn5KR/jtfmROOWi/0hi77aa81/je+VYZRFPx7/jtRZrTVT&#10;N4vrCQBDw5O9Lp7YqLNa9eY943oOu+Nl016tZM/LSb8V/75END8I+xNPdsIw3RIaAAAAGHQMxFVj&#10;IA4AAADorVxvbsxJX5+T/iZejxONYy766fLpaKP2qMxysC/+XamzWknfENcTAIbCXG36bvGkRp3l&#10;oq+O6zlqXPRgT/qf3EGQ6KrSH3rS7bneWB/fPwAAAAA6x0BcNQbiAAAAgO7Lye7joq90sZ/Fa3Ci&#10;ccyTXZyTbvP61AHx/TJKsuiJ8e9OnbV1BG8SBGAM5GQfjCc06qjfHLPnhsm4nqPquFVTtZbok+ef&#10;EV9dCyKaTy/MqdkaxTtHAgAAAL3GQFw1BuIAAACA7pitNe7mYu5Jvx+vu4nGNU/6sVZqPiK+X0ZV&#10;3uMQ8WS/iutAC+dJPxLXEwAGmqfmdDyZUWe52FPjeo6L+VvKir3KRS+J60JEO3Ox785/uK41/zW+&#10;hwAAAABUMRBXjYE4AAAAYOnmJpt3yElfnsXOjdfaROOai/7UxY5v1fQ28T0zDrLoUXFNqLMKsc1x&#10;PQFgYHnSs+KJjDpJz4prOY5mJrZc28Uek0XPqK4REV2ei30ni23NoneN7yMAAAAAOzEQV42BOAAA&#10;AGBxPDX2d7EXZtGvxOtrorFO7LRWTf8tvmfGkSf9XGV9aMFc9ItxLQFgIBWp8Yh4EqPO8lrzAXE9&#10;x11e3bxd+dsEOekP43oR0RUS/Z9C9LgiNQ6M7yMAAABgnDEQV42BOAAAAGBhxSrdp0j6TIZciCp9&#10;z5O+LE/qvvF9M87Kz9pt1oo6yEUfFdcTAAaOJ/tmPIFRR70xriWubDZp05P9V5u1I6Ir5KL/U945&#10;jseqAgAAAAzEtYuBOAAAAKC97ZPTN89Jn5mTfSZeRxONe57sneXPa+P7Bv/kSd8Q1406SOzcuJYA&#10;MFA86RMqJy9aME/2l221xk3ieqK97XtunsyiT8tiX4hrSURXzsW+m1OzleuN9fG9BAAAAIwDBuKq&#10;MRAHAAAA/JPXp/fzpM/JST8br52Jxj6xc7Po87fLpr3iewdVx8uGvVzs0so60oK56JPjegLAwPBk&#10;P4gnLlo4T/a8uJboTJbpgzzp9pzsl3FdiejKedIfZdETXfTg+F4CAAAARhUDcdUYiAMAAMC489TY&#10;v/z5nCc9K14vE1E5CKdv8VrzAfG9g4XtHLBts6a0yzzZj2cmZq4e1xMAVhwn9qXlSb8R1xJL8//Z&#10;uw8wScpq4eNjxA+B3T5vzy6rKAbMYkIM16urXsFlp8/pWWBRMKGiYr7mhI4J2N06b8+uoLAmTIgi&#10;ghcxR4xcRUC5YlYUQVHBiFn5nuoZ2N1TPbNpeqbD//c8/+e739xr4ExVdVXN21VF3R7tomfHGRNR&#10;h0SvzGIbc725Mu5LAAAAwCBhQVw1FsQBAABgGBVid3XRl/MGIqIZEr3Qa/b8DXuuGI37D7ZPOcvK&#10;fGnrib4szhIAFlSx9ICbe7KrKgcs2mqeGuNxntg55etnyw/LnOziOG8i6tjVOdkp5fHo2pGRG8R9&#10;CgAAAOhnLIirxoI4AAAADIv1tVV3z2LHZNHz43kxEZXp33LStxWp+dC4/2DHeTKrzpq2nv5uTe0R&#10;i+I8AWDBeNLXVQ9WtNVEz4qzxNwq//Dhom/OYn+qzJ+Iqon9yUVPLWp62IZ9VuwS9ykAAACg37Ag&#10;rhoL4gAAADDI8uKxe7rYhPOEJqKZEz3X6/rU8sE3cR/C3PBkZ1TmTlvNkx0XZwkAC2Ld6Mo9Penf&#10;44GKtl6r3rhPnCe6Y2Jk9U0LsSd60k/F3wMRzVT5rSA73ZM9Zm2y3eN+BQAAAPQDFsRVY0EcAAAA&#10;Bo3X7d6e9DWe7Jvx/JeIpnLRy7PY2vWL9R5xH8Lcy6Or7hl/B7Qt6b+yjN0yzhMA5p0nm6wepGir&#10;iZ4YZ4n5MZnsTjnZa7PoDyu/FyKaMRf7UBZ7Yt7jUIn7FQAAANCrWBBXjQVxAAAAGAReH99v+i1W&#10;F8dzXiLaog8WogfHfQjdl5O9ocPvg7beG+IsAWBe5VHdp8PBibaSi/6lfLJenCfmX1FrHORi726v&#10;NO/wuyKiznnSj+TUeBrHMgAAAPQ6FsRVY0EcAAAA+tX61Ng/Jzs2J/12PM8lok15sotyshetTXaL&#10;uB9h/mzYc8VoFvtT/P3Q1vPUuHOcJwDMG0/21nhgoq3noi+Ps8TC2lhbvahIjWd4si/F3xcRzV77&#10;VcSiz/Ja81Zx3wIAAAAWGgviqrEgDgAAAP0kiz7ApbHGRb8bz22JaLPE/lSIbSzq9pC4H2Hh5KQv&#10;qfyuaFs6Jc4SAOaF1+3eHQ5KtLVEfxhnid7S3rZFiyx6eeX3R0SzJ3qu1+z560bHbx/3LQAAAGAh&#10;sCCuGgviAAAA0Ou81vwPF13nYt+P57NEFBL7dBZ74sTI6pvGfQm9gWPZjtVKdt84SwDoupz0ffGA&#10;RFvPRY+Ms0TvKkQP9mRnxN8jEW1TX/FkL52UlXeJ+xYAAAAwX1gQV40FcQAAAOhFXmv8Z0vMy4dL&#10;xHNYIorppUWyYydlnL/B9IEiNR5X/R3S1tMPxFkCQFe16s0HVw9GtLVc9AtxlugPJ46u3LNI+oIs&#10;en78vRLRNiR6QU722ixj94v7FwAAANBNLIirxoI4AAAA9IrJuj0kp2YrJ/txPG8lok7p+1qpqXFf&#10;Qu/Lop+r/j5pa02m5kPjLAGga7LoOfFARFvPRQ+Is0T/KRf0eNKWi14Rf8dEtA21v92n61v8EQ4A&#10;AADzgAVx1VgQBwAAgIVU1G0si57kyX4ez1WJqEPlAztE/3vDnoeOxv0J/cNT478qv1vahvTjcZYA&#10;0BW53lxZPQjR1mqJnhZnif7XStp00dPi75uItjGxX3nSt5evJ54YWX3TuI8BAAAAO4sFcdVYEAcA&#10;AID5dOLo6t1y3R7toqdm0T/E81MiquZJf5tFT1xXazww7lPoX+3jYIffN80eT0UEMC+y6LnxAERb&#10;r1XTu8VZYnAcv2is5kmfzv5BtON5sr96sjNc9EjfrVGP+xkAAACwI1gQV40FcQAAAOi2tclu4XV9&#10;ahb7cDwfJaKZK5J+PCd97LUjIzeI+xX6n6fGnePvnLaeJ/tSnCUAzKlWTQ+LBx/aljTHWWJwFWJ3&#10;zclem8W+X90WiGg7+mQWe05rydjt4n4GAAAAbCsWxFVjQRwAAAC6YTLZnTw1Xuhin4/noEQ0cy72&#10;g5z01WvrY3eI+xUGT0t0XdwGaOt5XQ+PswSAOZPFvhEPPDR75eNsy6eHxVliOJR/ZPBkb81if4rb&#10;BhFtT3peFjtm3WjzXnE/AwAAAGbDgrhqLIgDAADAXClSY/9War4mi14QzzuJaPZc7N25pivifoXB&#10;tkFW7OFJr4rbA82eJ/tmnCUAzIks+uR40KGtVyR9QZwlhs/GkafepJWaj/OkH4nbCBFtd5e46Lqi&#10;bg+J+xoAAAAQsSCuGgviAAAAsDNaSR/uySZd9IfxXJOIZs+TfTWLPosHqgy3LPrfcdugrVe+ijvO&#10;EgB2mvP6xx1Ivx3nCBSLV+6dk74ki15Y3WaIaHvyZD93sZO9ro24rwEAAAAlFsRVY0EcAAAAtsfE&#10;yPIbe2qO56Rvy6JXxvNLItpKYr8qF5G2kt037l8YXp70W5VthWbNxX4U5wgAO6Ul9tx4sKGtx3us&#10;sTVZ9AE56XouIIl2Phf9YxZ7b06NI9Ym2z3ubwAAABhOLIirxoI4AAAAbM2bFo3Vstjjc7LTs9hf&#10;4jklEW09Fz27qNuj4/4FlIqaHha3Gdp6Xrfnx1kCwA7ZOLLfTVz0inigodnzpJ+KswRmU4ge3L6w&#10;7LA9EdEOJHpOkezoLGO3jPsbAAAAhgcL4qqxIA4AAACdlG+48WTPzEk/Hs8hiWjbcrFveGq+kL9N&#10;YFtwvN3+XPRXE3svv1mcJQBst0LsmHiQoa1X1O0hcZbAtjhh9/FUXnB6si/F7YqIdiwX/YInffGk&#10;jN8l7nMAAAAYbCyIq8aCOAAAAFwnL27um0Vf5km/Es8biWjbcrFfFknXF2L3j/sYMJtWTR8Utyfa&#10;ei42EWcJANulfBxy+xV0HQ4yNGvviLMEdkT7QjTZseX70DtsZ0S0A3myi3LS13ut+R9xnwMAAMDg&#10;YUFcNRbEAQAADLfy3mgWPT4nuzieKxLR9qQfKN8AFfcxYHt40rdXty2aLRf9s+/WqMdZAsA2KxcM&#10;xIMLbUOjuk+cJbCzWjJ+YE52Shb7S2WbI6IdypP93JO+OYut2rDPil3ifgcAAID+x4K4aiyIAwAA&#10;GD65piuy6Ime7Kfx/JCItquvtESffeyeK0bjfgbsiGKR3rbDdkZbyaWxJs4SALbJ8VNPh/tzPLDQ&#10;7Hmy4+IsgblUvhPdRY/knfJEc94/suj/FMmOXl9r3DruewAAAOhPLIirxoI4AACAwTe5qLnY63p4&#10;FnuXJ/1tPCckou1Jf5bF1k6ONu8V9zVgLrSSvq663dHs6d9YmApghzgH3e2ufD/8xmWNXeMsgW6Z&#10;+saAvsTFvhG3RyLa2fQ8F5soUmP/uO8BAACgf7AgrhoL4gAAAAZTIXbXnPQFWezT8RyQiLY3/VcW&#10;fU+rbmNxXwPm2oaRFbu46BXV7ZBmi4cVAdhu5bdGstif4gGFtpLos+Isgfni9fH9ym+neNKfVLZN&#10;ItrJ9CdZ7E1e18bEyMQN4/4HAACA3sWCuGosiAMAABgcLbFH5KTZk14Sz/uIaAcS+1xOjadtkBV7&#10;xP0N6CZP+vTK9kiz5mJ/PWH38RRnCQAz8tR8TTyY0FYSvSDOEVgoLnpATvoWT/b7yrZKRDtV+Tpx&#10;T/bBLPrkVn3Vsrj/AQAAoLewIK4aC+IAAAD614Y9Dx3NYo930dNy0t/Fcz0i2v5c7Ac52WsnZfwu&#10;cZ8D5pOLfj1unzR7RbJj4xwBoKNytbuL/jEeSGj2CtGD4yyBhXbtyMgNvNZ8VC4X73TYbolo5/Nk&#10;X3LRl0+ONu8V90EAAAAsPBbEVWNBHAAAQH/Jo2P39GQvzaLnxnM7Itqxyi+/56RvK5+yGPc5YKGs&#10;S9qM2yrNXntf3uNAibMEgIqc9NXxIEKz58k+EecI9JrycbHtR+2Kfi5uw0Q0N5XfIvOkG7zWfGTc&#10;BwEAALAwWBBXjQVxAAAAvW+y1jgoJ3vD9JOrKud0RLRjedJPuOiRG/ZZsUvc74BekJN9NG63NHut&#10;pK+LcwSALaxNtjuvWNz+WkkfHmcJ9LL19bE7uNgrcrJvxu2ZiOYo0T/kpO9rv75gWaMe90MAAADM&#10;DxbEVWNBHAAAQO85IdktsuiTPdkZLnZNPIcjoh3Pk/1f+Xex1pKx28V9D+g1ud5YHrdhmr3yc3Ny&#10;UXNxnCUAXC+LvSoePGj2PNkH4xyBflKI3T8nzTnZZXH7JqI5bOrpjC9q1fRucT8EAABA97AgrhoL&#10;4gAAAHpDK9l9XfSVnuwr8ZyNiHYuT/rbLPamom4Pifse0OtystPjNk1b7bVxjgDQNjG6erec9Hcd&#10;Dhw0WzJ+vzhLoF8VU49gPyXz7TOiruZJL3Ex5wmjAAAA3ceCuGosiAMAAFgYEyOrb+rJLIuelJNe&#10;Gs/TiGjnc9Gzva6Hx/0P6CdeH9svbtu0lUT/uKa2elGcJQCMlN9AqRw0aGu9I84RGAQbR556E0/2&#10;mCz6Px22eyKawzzpVS727pwaRxy3+3iK+yMAAAB2DgviqrEgDgAAYP4cv6h5m1ayo8v77Z707/Hc&#10;jIh2Phf7hqfmC7OM3TLug0C/yknfFrd12lr66jhHAENu47LGru3HxlYOGDRbhdhd4yyBQbN+iS51&#10;0WfnZF+M+wARdSHRc1305V4f3y/ujwAAANh+LIirxoI4AACA7pqsjT+wfHWbi349nosR0dzkYr8s&#10;kq4vxO4f90FgEHh9/I5xu6etJPqHtcl2j7MEMMQKsWMqBwuaPdET4xyBQTcp43dxsYmc9NuVfYKI&#10;utFPPembszQP4QQeAABgx7AgrhoL4gAAAOZWsfSAm2dpHOLJ3uqil8fzLyKam9pPWRR9T/nq4bgf&#10;AoPIk26I+wHNXvm37DhHAEMq73Xo//NkV8UDBc3av73WvFWcJTBMWjV9UPskTOwXHfYRIupCnvRT&#10;nhovzIub+8Z9EgAAAJ2xIK4aC+IAAAB23rrFeo8i6Qs82cfKvxvFcy4imtM+6qJHlm89i/siMMjW&#10;JrtFTvaPDvsEzdzvThxdvY+WJEUAAP/0SURBVFucJYAh1BJ9eYeDBM2SS2NNnCMwzFqpqS727pz0&#10;b3F/IaLu5GI/KJ9WWu5/p4+svmncLwEAADCFBXHVWBAHAACw/SYXNRdnsdUu+uac7MfxHIuI5jZP&#10;+r9et+dvkFV7xf0RGCY56evj/kGz56KvjHMEMGQ27LNiF0/6m3iAoFkS/cPxi8ZqcZYApp442RJ9&#10;Qhb7cGXfIaJu9g8X/UgWe87aZHeK+yYAAMAwY0FcNRbEAQAAbJtC7P6F2DEu9vl4TkVEc1/5RfAi&#10;2bF58dg94/4IDKu1yXb3pL+N+wvNXDkvnigJDLks+rJ4cKDZc7FXxDkCqCqWrlriSZ+exT4T9yMi&#10;6nb67Zy05bXmI+O+CQAAMGxYEFeNBXEAAACdteqrlmWxx7ffiCL2i3geRURznye9ykVPyskeFvdJ&#10;AFM82UvjvkNbSeyYOEcAQ2JiZPVNs9ivKwcGmjnRyydGlt84zhLA7CYXNW/jqfFCT/bVyn5FRN1N&#10;7BpPemZOzacVi/S2cf8EAAAYdCyIq8aCOAAAgE2K1Hxo+UQqF/taPG8ioq72/iyNQ+I+CaCjG+Sk&#10;P+uwH9EMebKry7ebxUECGAKsIt7+XOy5cY4Atk8hdtcs9ipP+q24jxFR93PRC11sDd+2AwAAw4IF&#10;cdVYEAcAAIZZa8nY7XJqPM2TneHJfh/PlYiom+mnct2esrG2elHcNwHMzpM9s7pP0Wy5NHj7HzBs&#10;No7sd5MsemU8INAsiX4vzhHAzilSY//2whzRH1b2OSLqep70tznp+7LYE09Idou4jwIAAAwCFsRV&#10;Y0EcAAAYJuWbf4pa4yBP2spJL47nRkTU5UQvKB/UUi5GjfsngO3jSS+p7GM0S/qbib2X3yzOEcAA&#10;86Qvrh4MaLZc7ElxjgDmTq43lnuyE1z0irj/EdF8peflZK9t1fRBcR8FAADoVyyIq8aCOAAAMOha&#10;Nb1bFv1vF/2IJ/17PB8iom6nl7roulay+8b9E8COa4k+obq/0ayJvizOEcCAOn1k9Y1c7JeVAwHN&#10;mIt9I84RQPdM1hoH5aRv43H1RAuY6JUuemr59DivNW8V91MAAIB+wYK4aiyIAwAAg2Ztst0L0YOz&#10;6Em8kYRogRL9gyd7a0saB8Z9FMDc8WT/W9n/aObEfj0xsvqmcY4ABlBO9qLKQYBmrajpYXGOAOZH&#10;IXZoS/S0nOwfcd8konlM9MIsVuSarihfMxH3VQAAgF7FgrhqLIgDAACDoHzyVPnUFxf9bDzfIaL5&#10;y5Oemev26ImRiRvG/RTA3MvSOCTuhzR75Wub4xwBDJjyRITXEW5fLvb5OEcA82/jssauWezxLnp2&#10;3E+JaH6bfs3ER71uz1+/WO8R91cAAIBewoK4aiyIAwAA/ahYumqJJ3tMTvaOLHp5PMchovnLRc/1&#10;ZM88ds8Vo3FfBdB9Wewzcb+kWRK9cuPIfjeJcwQwQHLSF1R2fpq1otY4KM4RwMIqL7BayY7OYp+O&#10;+ywRLUiXtl9zXNfDN3ADBAAA9BgWxFVjQRwAAOgH5VsKXPQAT3acJ/tqPKchovlOL3bRV65Ndqe4&#10;vwKYX+Wriav7KM2WJ31xnCOAAcI3ZrYvFz0nzhBAbykWH7x3MbXY9ytxHyaiham8QdlK+rryj89x&#10;nwUAAJhvLIirxoI4AADQqyZrjQe66Ms96adysn/E8xgimudEL/dkk+W+GfdXAAsri/5PZZ+lGXOx&#10;X54+svpGcY4ABoDX7Plxp6fZa9WbD45zBNC7JmX8LuW3kzzZN+P+TEQLlOgfPOmZOTWewTcHAQDA&#10;QmBBXDUWxAEAgF6RFzf3zWLPyaJnedLfxvMWIlqARP9Yvpq4VbexuM8C6B1ea/5HZf+lrfWiOEcA&#10;AyAn/VmHHZ5mqCV6WpwhgP7RSnbfLHq8i/0g7t9EtICJftdF35jFVq1NtnvcdwEAAOYaC+KqsSAO&#10;AAAslGKR3tbFnuRi7/ZkP4/nKUS0MHnSf3qy9xc1PWxiZOKGcd8F0Juy6Hvi/kwz56KXxxkC6HOt&#10;uj417uw0e5OjzXvFOQLoT0XdHpKTrs/Jfhr3dSJa4EQ/V4gdk0UfEPddAACAucCCuGosiAMAAPOl&#10;WLpqSaumh2XRk1z0u/G8hIgWuPKVi2KPL5YecPO4/wLofe0nrcb9mmatSI1nxDkC6GOe9FtxR6fZ&#10;0rfEGQIYDDnZw3KyN/DtQ6Ley0V/lcXeW35LuFi8cu+4/wIAAOwIFsRVY0EcAADololljV2Luo1l&#10;sSKLnh/PQ4ioJ/pk+TCVE3YfT3EfBtB/XPTkDvs5zZh+O84QQJ/yWvNR1Z2cZm1U94lzBDB4yj8C&#10;udgbXfSKynGAiBY8T/bNLJqLWuOgjSNPvUnchwEAALYFC+KqsSAOAADMpVxvLHexCRf7fDzvIKLe&#10;yEW/4GLPXSMr9or7MID+Vr6OPO7ztLWaR8Q5AuhDOdkXqzs4zZQn3RBnCGDwtaRxYPnY/ix6ZTwu&#10;EFFP9I/ym4su+nKvNf8j7sMAAAAzYUFcNRbEAQCAneH18f08NV6YRc9xsWviuQYR9UhiX8up+RIe&#10;BAIMPk/aqhwDaMY82VfiDAH0mVzTFXHnptkrFh/MK9qAIVc+jcpF35yT/ToeI4ioV9LfZbGzym81&#10;rl+s94j7MQAAwHVYEFeNBXEAAGB7TCa7U5Hs6Jz0fXyhmKjnuzgnfXVe3Nw37ssABtcGWbVXh+MB&#10;zVL5ivc4RwB9xEXPiTs2zdob4gwBDLdW3cY82Vs92dUdjhlE1CO56OVZ9D1eax61YXT89nFfBgAA&#10;w4sFcdVYEAcAAGaTZeyWOelj2/dFxX4UzyWIqLdysR+42JoiNfaP+zOA4eHJJuPxgWbOk30szhBA&#10;n8iiD4g7Nc1e+X7tOEcAuI4ns5zslPaTqTocQ4iod3Kx72exjV7Xw9eNrtwz7s8AAGB4sCCuGgvi&#10;AADA5o7dc8VoFlvlSTfkZN+M5w5E1Ht5sp+X+2xRt4fEfRrAcFpfa9w6Hito9rzW+M84RwB9oHxK&#10;StyhaZZET4wzBICZeGqOe9J3uugfK8cTIuq9RC/ISVvlwta1yXaP+zQAABhcLIirxoI4AACG2xpZ&#10;sVeu26PLv4u42EXxXIGIejX9Tfkl4JY0Doz7NQCUphe3dzh+UMdE3xdnCKDHTcr4XSo7M81aa8nY&#10;7eIcAWBrrh0ZuUGWxiHtRchi18RjCxH1bF/0pK/z1PiviZGJG8Z9GwAADA4WxFVjQRwAAMNl3ej4&#10;7VuiT8hJ35LFvhPPDYiod3Oxa1z0XeuSNuO+DQBRsfjgveNxhGZvfW3V3eMcAfQwF3tj3JFp5sp5&#10;xRkCwPaaGFl+4yy2Oou918X+Go81RNSbedK/5aQf92QvnRS7f9y3AQBAf2NBXDUWxAEAMNgKsbu2&#10;6vrULPaunOzH8VyAiHo9/VdOdrrXmo8q/+4Q93EAmE1O9obqcYVmysVOjjME0KPWJrtF3Ilp9jaM&#10;jt8+zhEAdsbpI6tvWtTt0Z7s/Z707/G4Q0S9mye7Oif7oIs+m28GAQDQ/1gQV40FcQAADBav273L&#10;+xi5vBcpekX87CeiPknsw+XTHE8cXb1b3M8BYFsVi/S2leMLzZrXmreKcwTQgzzZcXEHpplz0ZPi&#10;DAFgLuW9Dv1/OTWPyEk/MP3NrsqxiIh6Of1Z+Y1qF3tSeSEZ93EAANDbWBBXjQVxAAD0t3W1xgOL&#10;ZC/Kov/jSa+Kn/VE1D950k8VyY4+ds8Vo3FfB4Ad1Up2Qjze0CyJrY0zBNBjNi5r7JpF/1DZgWnG&#10;1tbH7hDnCADdUiw94OZFajzOk54Zj0dE1CeJfSeLbcxJHzu5qHmbuJ8DAIDewoK4aiyIAwCgf5Sv&#10;SyxS86GF2DE56cez2J/iZzsR9Vcu+oUs+t88kQhAt7SWjN0uHnto5lzsmg2yYo84RwA9xJO+OO68&#10;NHMuyvugASyYtcl2LxfU+NST4/4Wj1FE1CeJfd+Tvj2LPTGP6j5xXwcAAAuLBXHVWBAHAEDvKr9Q&#10;67XmIz3p67Lo53Kyf8TPciLqv1zs8+UiuOP5gi2AeeJib4zHIpo5F315nCGAHtJ+pVeHnZc65/Xx&#10;O8YZAsBCmNh7+c1aNT3MRU/lW55E/Z0n/Un5itVct6eskZV3ifs7AACYXyyIq8aCOAAAekfe41Dx&#10;ZOai63Kyr8TPbSLq48Q+46LP5klwABZC+QX+ynGJZsxFr4gzBNAjcmo+Le60NEtiG+MMAaAXTIxM&#10;3DCLrcrJTsnJrq4cv4ioz9LLsth7i9R4Rl7c3Dfu8wAAoLtYEFeNBXEAACycVn3Vsiy2ukj2hix6&#10;QfycJqJ+Tz/lyZ6ZZeyWcf8HgPmWxd5UPU7RzDWfEWcIoAfkZBdXd1iaKU+NO8cZAkAvKuo25qJv&#10;zmK/jMcyIuq/vL0v6wey2HPW1hv3ifs8AACYWyyIq8aCOAAA5k/55bhcs6d4srfmpN+On8tE1P95&#10;sk940qeXC17jMQAAFtLa+tgd4jGLZu2SOEMACyzX7dEddlaaMX1LnCEA9AMXPSCLnujlE6cqxzYi&#10;6s/0N1nsrCLpC7KM3y/u9wAAYOewIK4aC+IAAOiO4xeN1XJNV+Skr/ZkH/Okv42fw0Q0GJX7eE6N&#10;p61fokvjsQAAeomLnhyPYTRznuwxcYYAFpAn+1LcUWnmJmX8LnGGANBvpv6w12y52I/icY6I+jdP&#10;9nsXPScnfYnXmv8R930AALB9WBBXjQVxAADMjaK26u5eaxxVfgnfk34rfuYS0WDloh8pn/h47J4r&#10;RuPxAAB6ldfH7xiPZzRznuyrcYYAFsjUt42qOyp1rnwseZwhAPS7ctFMFlvrot+Nxz0i6u9c7Jqc&#10;9OOF2DG53lg+MTJxw3gMAAAAM2NBXDUWxAEAsP0mFzUXl3+PcbGJnOyjnuzq+BlLRAOY2Nku9qS8&#10;x6ESjwsA0C+y2MbK8Y1mzOvaiDMEsABy+wki1Z2UOteq6d3iDAFgkLSS3beV9HV8K5VoMPOkf3ex&#10;z0y9fqX5XxuXNXaNxwEAALAJC+KqsSAOAICtK/+WkEWf7KJv5j4b0XDlYh9y0SPLhbDx2AAA/chT&#10;487xWEezpR+PMwQwzyZrjQdWd06aKU/69jhDABhkefHYPQtpvCqLnR+PiUQ0QIl9zZNu8LoePrmo&#10;eZt4LAAAYJixIK4aC+IAANjSmtrqRV5rPjKLvcqTfsSTXhU/P4locPNk//akZ2axx2+QFXvEYwQA&#10;DAJP+uZ4/KOZa9WbD44zBDCPXPTUuGPSzBW1sbvHGQLAsJiU8bt4spd6sq/G4yMRDVr6Exc9LYs9&#10;Z31q7B+PBwAADBMWxFVjQRwAYNgVYndtvwJRbKMn+2b8rCSiwc+T/tOTnZGTPnZidPVu8TgBAIOm&#10;/DthPBbSzHmy98cZApgn5QVb3Clp1k6JMwSAYZVHdR+v2/Oz6LkdjpdENGC52DVZ7NM56euLuo3l&#10;PQ6VeFwAAGBQsSCuGgviAADDpHzaU0saB7roK7PoOZ70N/GzkYiGI0/695zs9JwaR0wsa+wajxcA&#10;MOg82VvjsZFmaXFz3zhDAPMgi72pskPSzHGwAoCO1tcat3bRZ2fRT1eOnUQ0sHnSb7W/CS/NIz01&#10;7hyPDQAADAoWxFVjQRwAYJC1HyYg9kQXO9nFLoqfg0Q0ZIn9pSV6mtebj9qwz4pd4jEDAIZJq6Z3&#10;qxwnaebENsYZAuiyE5LdorIz0my9I84QAFC1bnTlnrluT3HRsz3ZvzscT4loUBP7RRY9y5O+uFVv&#10;PnhiZPmN4zECAIB+xIK4aiyIAwAMitaSsdu1xA7Nosd7sk/w9Dciaid2jYudmsVWbxx56k3isQMA&#10;hllO+rbKcZNmrHywSJwhgC7yZMfFHZFmafHYPeMMAQCzK5YecPPyW3NZ9D056e8qx1YiGvD0XznZ&#10;l1zMszQOWZvsFvE4AQBAP2BBXDUWxAEA+tHxi5q3KUQPzqn5ek/2sSx6ZfyMI6IhTvTK8lWAnhrj&#10;p4+svlE8hgAAphS1sbtXjqE0Yy66Ls4QQJeUT+vwZFfFHZE652LvijMEAGy/yVrjoKnXdevP4rGW&#10;iIYkse970ne2kh2dR/nCAQCgP7AgrhoL4gAAvc5rzVuVi1pyste66EfaTzXv8JlGRMOdi/3Ak022&#10;kj48HkcAADPLyU6Jx1TqnCf7/ekjq28aZwigC4rUeEbcCWnmJkeb94ozBADsnFZNH+TSWOPJ/i8e&#10;d4loePKkvyu/le9iE7neXFksXbUkHi8AAFhoLIirxoI4AEAvyTJ2y1Zqak766ix2dha9PH52ERFd&#10;n+gFnvQ1rWT3jccTAMC2yYub+1aOrzRjLvrsOEMAXeBiF8UdkDrnyd4f5wcAmFvlSbOLvtyTfSUe&#10;h4loCBP9YUv0tJz0BbneWL5xWWPXeNwAAGA+sSCuGgviAAALpVVftaxVt7FCGq9ysQ950svi5xQR&#10;UczFPl/ea1qb7E7xuAIA2DEuemo83tKMXRznB2COFamhHXY+mqFWvfngOEMAQPcUiw/euxB9Vk76&#10;8XhMJqLhrfxChyd7a07Np3l9fL947AAAoJtYEFeNBXEAgPlQPkW8qDUOcrFXeNIzc7JL42cSEdGM&#10;iZ3tdX1quZA2Hl8AADtvstZ4YOXYSzPmqTEeZwhgDmWxD8cdj2ZKPx7nBwCYP29aNFbLYo/PyU53&#10;0T9Xj9NENKx50r95si8VSde3kj1mkm/3AgC6iAVx1VgQBwCYa76sUfda85FZ9GWe9Iyc7Mfx84eI&#10;aLY82e/bTyuq26MnRlfvFo8zAIC5l0XPicdjmrGPxvkBmCN5dNU9O+x0NENe10acIQBgYZw+svpG&#10;5TcnyidEudgv4zGbiMiTXjX1dEl9fXm8yDJ2y3gsAQBgR7AgrhoL4gAAOyPvcaC0xB6Rk74kJ3u/&#10;i/4wftYQEW1jl7noSbneXBmPNQCA7ss1XdHh2Ewz1Ko37hNnCGAOZLE3xR2OOufJvhrnBwDoHUXS&#10;h3vSlot9Px7DiYiuy5P91JOd4cleWv6xZXJRc3E8ngAAsDUsiKvGgjgAwLYqn+jdEjs0J3ttFj0r&#10;s/iNiHYyT3pJFlvbqjcfHI85AID5V77NJR6rqXOF2MY4PwA7Ke9xqHjSf8YdjjrnyR4TZwgA6E1e&#10;H98vJ311Fj0/Hs+JiGLtp0yKXuBJP5HF3uWpcZyLTbjYKwrRJ7Rq+qB1oyv3jMcaAMDwYkFcNRbE&#10;AQCi43YfT0VqPtRFn+1J3+xJz3Oxa+JnCBHRjqXnFWLH5NGxe8bjDwBgYZWvqq4et2mmNuy5YjTO&#10;EMBOaCV7adzRaMYuifMDAPSH9fWxO3jNnu+in+1wfCci6lBzuvBz0T+46IU56QdcbE2u2VNysoet&#10;rzVuHY89AIDBxoK4aiyIA4Dh1qrp3byuh3uy47LYh3OyS+NnBRHRHPTJLPac1pKx28XjEACgt+Rk&#10;F3c4jlOHyi/nx/kB2Ak52Y/jjkYz1XxGnB8AoP+sX6JLvdY4ysU+xFNSiWguc7FfZdH/KV/FWtTt&#10;IRtHnnqTeAwCAAwOFsRVY0EcAAyH8t5KS+wRLbHn5WSnTD2dX/8WPxeIiOam9vHlg4XYE31Zox6P&#10;SQCA3pVT82nV4zp1Tn8W5wdgB5Wv/6zuZNQpF70izg8A0P9O2Xv5zQrRgz3ZW7Po5fH4T0S0M3my&#10;f+ekX3YxnxQ9uFVftSwehwAA/YsFcdVYEAcAg2X1yOobrRtt3qtIjce56DpP9jHn/gkRzUOe9DdT&#10;C24bh2wYWbFLPD4BAPpHudArHudphsQeH+cHYAdk0XMrOxh1zEVfHucHABg8rZo+qEh2bBa9IH4W&#10;ENEwph1+tnN50m95shNaYodu2PPQ0XgcAgD0DxbEVWNBHAD0ryxjtyxqjYM86Ytd7N2e7KKc7F/x&#10;WE9E1MXKt1q9wUUPiMcoAED/Ks8vOxzzqWP65Tg/ANupfIVTdeeiTrnYNRtkxR5xhgCAwZZHdZ8s&#10;9pzy28/xs4GIaM4SvcCTTXpqjL9p0VgtHosAAL2LBXHVWBAHAL1vwz4rdmklu28uXz2YbDKLfjqL&#10;XhmP6URE89SXCrFjvD6+XzxeAQAGQ7H0gJtn0T90+Aygzj0szhDAdsii7+mwY1GnxNbG+QEAhsva&#10;ZLt7rfkoT/pOF/tV5bOCiGiuEr3Qxd6YU/OIyUXN28TjEQCgd7AgrhoL4gCgd5R/eCwXmHiyx7SS&#10;vi4n/UBO+u147CYims9c9I852eku9qRWfdWyeOwCAAwmT3Zc/EygzrVET4vzA7CNikV627hT0cx5&#10;rXmrOEMAwHArUvOhLrouJ7s4fm4QEc1xP556XZE+vUiN/SdGVt80HpMAAAuDBXHVWBAHAPPvxNGV&#10;e06m5kNbyY7OSdfnpB/PyS6Nx2giogVL9HuedEOu6Yp4DAMADIe1yW5R+XygmRvVfeIMAWyDLHp8&#10;ZYeijrnYyXF+AABsblLG71IkfUEW+3T8HCGi/s07/KxX8qTfKqae+PyiljQOXL9El8ZjEwCg+1gQ&#10;V40FcQDQPV4/6I6t1NTyOiAnfVtO+mVPelU8FhMR9URin8tJX7Jusd4jHs8AAMNp6s0oHT4zqFL5&#10;UI44PwBbMTGy/MZcJG9762ur7h5nCADATPIeB0pO+lgXO9WT/jZ+rhARdStP9nMX+3z5NLmc7Nii&#10;fDpEvbkyL27uu6a2elE8XgEAdh4L4qqxIA4Ads7Ua07H2q85zcle236tYNJvedK/x2MuEVGPdXVL&#10;7NQiNR7nyxr1eHwDAKB8wESHzw/qkCf7/YaRFbvEGQKYRU6NZ8SdiWZI9H1xfgAAbA8XPSCnZstF&#10;v1v5nCEimsemFunqt7Po+TnZFz3pp1z07Jzs/Z70neWTkT3ZZPtp0qLHl99AczFvH8OSbvBkJ7TE&#10;3uiiJ7vom3Oyt0w9lcJOKf/1WexduXxqndh7y/NoT/b+8o93OekHPNkZnvTMLHqWi30oi/5PFjs7&#10;i314Kj3HRT/SLtlHc7KPerKPdar8311X+X87lX6k/PeY/vc7e/rf/0PT/1lnlf/ZnuyDnvSM9h8U&#10;RU9z0VOnFw++w5O+vf3PI7bRRU/KoifmZG8opl43lbNo4WJrPNlxOenrPTVf42ITLvrKlujLy2+8&#10;Tz8p9DlFeb1Vt6cUYk8sF0gXdXt0lsYh65I2ywWK66RxYE72sLX15oOz6APWJrtvHh27Z6umd/P6&#10;+B1bi8Zu57XmrcrXXvlujfoGWbHHhn248QH0KhbEVWNBHABsm3WjK/ec+hxpPq08D58639WfxOMq&#10;EVEv58n+r7x34KnxX/E4BwBAJ+17yB0+U6iaiz47zg/ALFzsorgjUee81vjPOD8AAHZU+XqAnJov&#10;yaLnxs8cIiKireVify2/Gehiv8rJLsuiPywXObrohZ70vOnPl0+WCwPbixDFTm2Vi/1ET2ovaiwX&#10;OSZ9XRY7pnzNVnlDxWuNo3JqHOGpOd6S8QNb9eaDvT6+X/ltzclFzdsUS1ctOXF09W6rR1bfKH6u&#10;AWBBXKdYEAcAW1pbH7tDkRrqqflCT/ZWT/YlT/qbePwkIuqjPuk1e3553RiPeQAAbM26WuOBHT5b&#10;qHMXx/kBmEF54d1hJ6IOld/Ii/MDAGCurF+iS6eeHmSnZ7E/xc8hIiKiXmt6Qd7V5et5s9j3Pdk3&#10;PdlXs9hnvHxCX/uJgPaO6afs5elXfL2olezo8pVfnszKp+O1kt13MtmdTkh2i/IJeCMjIzeIn5NA&#10;v2BBXDUWxPWuiZHlN857Hfr/JmTFHhuXNXYtn0Ba/ozjMHpd+ZqgvMeBUj5F11PjzuXi/aJuD8k1&#10;XZHFVuXUPCKLPjmLPqs898hir2o/8XjqCwFvnnoasp7WfmJw+wnJ+vHy/KV8anKe+lLBBZ704vZT&#10;jpJe0n7Cu+j3sth32l8+KF9X2v6SuZ7nYp+f/tefVX7xwJO2stja62o/YVnsa+WT3qbOlfRv8ThJ&#10;RNR3iV7ZfjJ83R69prZ6UTxOAwCwvabvJVY/c6iSp8Z4nB+ADtqvEOqwE1G1om5jcX4AAHRLrjVX&#10;lq8jdLEfxc8kIiKiQc9F/+iiV0z98VnPz6KfK/9gPf1q25OzWFH+cbsl9rxcs6eUr6Itr9nKp3qX&#10;r5vNMnbLiWWNXePnK9BtLIirxoK4bTMxMnHDyUXNxetrjVuvr626+7qaPqioNQ7yWvNR5au3PTVe&#10;OLWwWNeXr/YuX0U+9frx8img+gkX/ezmi3nKb43nchFPsh/npJdlsV+2FzGXx9fUXtD87/i72jL9&#10;Z076Nxf989S/pv2q9d+0/wAueoUnvaz9Ksfy6aSi32svGkr6rTz1lNL/nV4cXb4O/b056VumXzv+&#10;+iz6svYTScWe1KrpYeWxu9xvysXRa2TlXcoFTuVCp9NHVt80zgh96QZrk+3eqq9atr4+doe19cZ9&#10;2gvX6s2V5e+/3A7KV8yXr5yfehW9vWH61fXlovqPuugX2ttzexuzn5fboSf7e3V77f1am/3P3uF/&#10;T0TU84leWIgeXx7H48EeAICd1f5yS/zsoZn6aJwfgGDdaPNeHXYe6txX4vwAAJgvXh/bz8VewatV&#10;iRYu/mhF1KeJ/SWL/SInKxdqfMWTfqRcVJdFT2wvzEj6gvKP8YXoweXT6iZHm/cqXw3LUw6wo1gQ&#10;V20YF8Qdt/t4KsTuWh5XvK6HZ9H/nno6VflqRP2AJ/tE+4maSb89/crrP8S5UVn7SVpX52Q/nX5i&#10;16ey6PvKY7in5mvKhVTlE0fLP5wUqbF/sUhvO/2kUeyAib2X3+yEcttdvHLv9vYr4/crkj68lZpa&#10;bsdeax5VbsvltWm5IGKzxWvl4szy83V68Zp9v71oUvSP1d8pERH1S+Xi+enj+7PzqO4TPzcAAJhr&#10;U1/yqn4mUbVWvXGfOD8Am8lib4o7Ds1U84g4PwAAFoLv1qiXn0tTr3ixX1Y/s4iIiGhu0n950qum&#10;n3709fZCjKlXm7/Jk76mfA1b+eSmVtKH58XNfU8cXbnn9KsGMcRYEFdtUBbElU9vK1/vnOuN5VNP&#10;ttJnF8mOLRe5tZ/SJvr1nPRn04u4KnOg+az9ZLsrctKLs9jnPNkZWWzj1BPIyoXQemRr1A5t1ZsP&#10;Lo/f5VPpThxdvVv8nfeK8rNlYnT1buVCy7XJblEu/CsXrJVP1Sv/GbzWfKSn5vh1rwktt81W0hfn&#10;pK9uv7Iz2QnlqzzLzzBP9pHyi1Yu9o3yNaDXPXUtJ/tHdY5ERDRsTX0ulOc2jUPK16nHzyQAALrJ&#10;681Hxc8m6lwhtjHOD8C0vMehwo2ObU2/HecHAECv8FrzP8o/ynv5aqTKZxgRERHNd+UiunKRQfmt&#10;1unXGW4sF820n6qT7DEtaRzodbv3Blm114Z9VuwSP9vR31gQV61fFsSVC42mzq3tMeUTsKYXun3a&#10;xX7kon+J/1zU323++srN+kcW+3VOeun0a2C/VS509GRfKl8BW76WJoudlZO9Lyd9X0v0NBc9rf1a&#10;WLH3utip008hfc/1JX1fuSDPxT7koufkpB/PouV29fny37d9HVe+GjzZN6cWqOlPpl5JW77e1q7x&#10;9qtrK/89iYiI5i6xr5WvZZ+sNR4Yz48AAJhvXn6xKX5WUcc27LliNM4PwMjISCvZS+MOQ53zpE+P&#10;8wMAoBe1/4gnzSPbf5SZerVQ5XONiIiIeitP9nsX/WH5+kQXPTsnfZsnfV15LdpK2lyfGvuvkRV7&#10;TYxM3DB+9qP3sCCuWq8siCufruX18f0KsUM9NV/oYm8sn5blSS9hwRsRERENUb8u7x262JPKp6TG&#10;cyYAABZSTo2ndfjsog4VYsfE+QGYev/yj+MOQ9Vc9PI4OwAA+kWRmg/Nosdn0QviZxwRERH1YaKX&#10;l08SKhfOudjJWexVuWZPKeo2Vj51bv0SXRrPBzC/WBBXbT4XxJWvNW0/5a3WOConzVn0rCx6YU76&#10;u/jfi4iIiGiI+lL5Ku1WTR8Uz58AAOg1OenPOnyWUSX9WZwdMPTKVz9UdxbqmOjL4vwAAOhHk4ua&#10;t5n+Zs0Hs9ifKp95RERENCj9w5P9tHzi3NTnvp7ooi930SNbMn5gXtzct1w0FM8VMDdYEFetGwvi&#10;8h4Hitca/5nr9hRPNunJPsENc9qupMPPiIiIBib9mSd9u9f1cN+tUY/nUgAA9DJP+uLqZxt1TOzx&#10;cX7AUMui51Z2FKom9qe1yXaP8wMAYBC0/yCeNHuy/6t8BhIREdHA58muymLf8KRn5tRsudhzy1e0&#10;rhtt3osFczuOBXHVdmZBXPkH3Fa9+eCcmk/zpBtysk96sp/H/wwiIiIi0k/lpC9p1Rv3iedUAAD0&#10;k43LGrt6st9XP+uomn45zg8YWlnG7lfdSahzmuP8AAAYRF4fv6OLPttFzymfKlP9TCQiIqJha2rB&#10;nF5QLphrP4GLBXPbhAVx1bZ1QVyrpncrv9mck67PYp920SvivxcRERERTSf6vfbToFNjvFh6wM3j&#10;uRUAAP3MRddVPvuoY5O18QfG+QFDKYu9Ke4g1LnJZHeK8wMAYNBNjKy+qde14clOyGLfj5+PRERE&#10;RGWe7OpywVwhela5YK4l9tzyj3GTo817bZAVe8RzjGHBgrhqnRbEeWrcOafmEe0nFot9Pov+If7r&#10;iIiIiGizxP6Sxc7OYs9ZIyvvEs+vAAAYJBtGx29f+Sykjrnom+P8gKFTfkPERf8SdxDq2OlxfgAA&#10;DKOiNnb3nPQF5eupOnxeEg1J2uFnREQ0W+VrLV30s1n0pEIaz8v15so8qvvEc41Bw4K4aoXoE7ze&#10;fFT7293lk9+S/jb+3xARERFRNU92URYrWjJ+4MTIyA3juScAAIPMRU+Ln41UzZP9fZi/nAq0ebJn&#10;xp2DOtfq8O1lAACG3Ymjq3fL0jik/LZJTnZp/PwkIiIi2nr6t5zsYk/2QU92nIseOVlrPPC43cdT&#10;PPfoRyyIs2tbHX5GRERERNvU1TnZ+73WPKpYfPDe8VwTAIBhkpM9rMNnJXXIxZ4b5wcMFRf9etwx&#10;qJonPS/ODgAAVJWvRPPUfGFO+nFP+s/4mUpERES0XYn90kW/4MnempO9aF3SZvlqzYmRib55Gsaw&#10;LYjzDj8jIiIiom3Pk301J3ttq958cDy3BABg2OWkX46fndQh0Qvj7IChUaTmUN2Q3anEnhjnBwAA&#10;ZjcxsvqmudZc6UlbnvRblc9Xoj6Np9wQES18nuzfWew7WfR/smhRpMbj1i/We8TzkV4w6AviWABH&#10;REREtJOJXp6TvcOTPaZYumpJPJ8EAACbZLHHVz5LqWPreAsihlV5ch13CKrmopfH2QEAgO1XLF65&#10;dxZ9souelsV+HT9ziYiIiOagf2TR83PSt2Wx55SL0Y5fNFaL5yXzadAWxLEAjoiIiGjnc9HPZtGX&#10;tZLdN54/AgCA2eWkP4ufrdQh0ffE2QED79g9V4xWdgbqmItNxPkBAICdl0UfkMWOcbHPx89fol6O&#10;hQBERP2Xi/3Ik56Zk746i61qLTn4dvHcpFv6f0Fcs8PPiIiIiGj70m9n0RML0YPXJts9njMCAIBt&#10;52KvqH7WUqfWja7cM84PGGg52YvijkCdO5EDBAAAXbdBVuxR3hDMYm9yse/Hz2MiIiKiuc6T/rZc&#10;mO9JN7jYk8qnc2wceepN4nnKzurHBXG8HpyIiIho5/JkP/Vk72iJPmF9rXHreI4IAAB23AYeALXt&#10;ib4szg8YaO1vosQdgSp5srfG2QEAgO6bTHYnT/bMLHaWi/4xfkYTERERdbFvuti7PTVe6KIH7OwT&#10;PHp9QRyL34jYD4iIaC7S33iyM8r7WYXYXeM5IQAAmFuF2Mbq5zFVEv1enB0wsHK9ubKyE1DnZOx+&#10;cX4AAGD+5WQPK5Idm5OeV/m8JiIiIupyLvaN8hVXOelj142O3z6eq8ymNxfEaYefEREREdG25sn+&#10;mpN+PCd9SZZx/pYEAMA8a9Ub94mfz9Q5T2ZxfsBAyslOjzsAVfNkn4izAwAAC69YumpJTs0jPOnb&#10;c9Kfxc9wom7G00OIiGgqvcyTfsBr9vzJ2vgDR0ZGbhDPWa7TKwvivMPPiIiIiGi7+qInfV2R9OHX&#10;znL+BwAA5kdO9tEOn9cU8qRnxtkBA6dYvHLvuPHTDEnjkDg/AADQe9aNNu+Vk77Ak30sJ/tH5TOd&#10;iIiIqOvp37LouS62xlNjfP0SXXrducpCL4hjMTfRNiQdfkZERCR6oSebLJ+qsjbZ7lvekQIAAAut&#10;vAdT+fymjrWWHHy7OD9goLjYRNzwqZonuyTODgAA9L6NI0+9SVFrHJRFsye7KH7GExEREc1bYt/J&#10;yU7xesMr/7uu1Jx6Clw9/pyIiIiItiUX+4EnfXNOjSNa9VXL4n0nAADQe3Kyi+NnOlUrn3IbZwcM&#10;lJz00rjhU4dE/zvODgAA9J/1tcatXfTInOwdnuynlc98ItqJtMPPiIhopnhlKREREVGPJfaLLPZe&#10;r+tT19bH7hDvKwEAgN7nos+ufMZTpy6LswMGRiF2aIeNnmKif9y4rLFrnB8AAOh/rZrezZM9Myf9&#10;gCf9TeU8gIiIiGgem1ok12SRMREREdE85KJ/zGJnt8Se53W7d7xvBAAA+s/pI6tv6sl+Hz/3qVpR&#10;t0fH+QEDIYueEzd46pTmODsAADCYsozdz5O+OCf7qIv+pXpeQBSSDj8jIiIiIiIiop7MRT/roq/0&#10;0cZ/xvtCAABgMLjoungOQJ3Sj8fZAX1vUlbepbqxU6cmk90pzg8AAAyHnOxhnvQ1WfTceI5ARERE&#10;REREREQ9ntjXstjaXNMVG/ZZsUu89wMAAAZPHtV9KucE1LH1tVV3j/MD+lr75L/Dxk5b5kk/EGcH&#10;AACGU7H0gJt7XRsu5lns/HjeQDTstTr8jIiIdjZenUpERES0fel55b2bVtLmCbuPp3h/BwAADIcs&#10;+r7qeQJVEt6YiAHjor+qbOhUqSX2iDg7AACAUrF01RKvNR+VRU/KYt+J5xFERERE2xuLi4mIiIi2&#10;J/3X1FP99fXlE+BOHF29W7x/AwAAhlP5BqDquQPFPNlV146M3CDOD+hLWezxcSOnap70vDg7AACA&#10;mRSL9LYu9qQs9q6c9Gfx3IIGM+/wMyIiou2NhXBEREREW89F/5yTfcJFX1n+kXvjyH43ifdnAAAA&#10;rpOTfjmeT1C18m9bcXZAX3LRz8YNnKqx0wMAgJ1R1Fbd3UWfnZN90JNdHc81iIiIiFgIR0RERDRr&#10;V7vo2Z70xV5r/ke89wIAADAbHha1bbnoF+LsgL7j9fH94sZNHRK9PM4OAABgZ0yK3d+TvTQn/bgn&#10;/Vvl/IOIiIiIiIiIaJgT+4Un/UAWe06r3rhPvLcCAACwvXijz7ZViN0/zg7oK57shLhhUzUXm4iz&#10;AwAAmCsTIxM3bCV9uCd9XfnNm3guQkRERIMTT4Ej6q/YZ4mI5jO91MXenVPzaa2a3i3ePwEAANhZ&#10;hdgx1XMQirnoSXF2QN+Y2Hv5zbLYn+KGTdVa9VXL4vwAAAC6pTxPa4k9wpO+pny9vSf7ezw/ISIi&#10;on6qyaIaIiIiopjodz3ZW130yDyq+8T7IwAAAHNtw54rRivnJFRN7C/F0gNuHucH9IVWsqMrGzVV&#10;Ki/G4uwAAADm0+kjq29UpOZDXfSVnuwTLvrneM5CREREPZh0+BkR9U0sZCUimvO+6WJv9Loe7rXm&#10;reL9DwAAgPmQxTZ2OE+hmOiz4uyAvpCTnlfZoKnSJO9GBgAAPahV0wd5spe66Edyst/HcxjqpZod&#10;fkZERIMdx34iIiKiLPY1T9oqRA8ulq5aEu9tAAAALIQiNfavnLdQNdHz4+yAnteqNx9c2ZipU1+M&#10;swMAAOhFhdj9PTVemMU+5Mmu6nBeQwuWdvgZEREREfV+nMcREW1H/85iXyxEj8/15soNsmKPeO8C&#10;AACgV7jY5zucz1C1h8XZAT3NxU7usCFTqBB9cpwdAABAP2jVG/dxsed6sjOy6JXxPIe6m3f42fDF&#10;H5CJaPDjeE806HE+Q/MV2xr1ZZeV9xyKZC8qH8IwMbL6pvHeBAAAQK9y0SM7nN9QtbfE2QE9a+PI&#10;fjdx0T922JBpy66eGJm4YZwfAABAP1q3WO/hyZ7ZEj3Nk/28w7kPzWGtDj8jIqLBiEVwRERENJzp&#10;eZ50g9f18NaSsdvF+w4AAAD9xpP+pnrOQ5vnon+e2Hv5zeLsgJ7UEn1C3IipmidtxdkBAAAMikLs&#10;rq26PtXF3p2TXhrPhYiIiIiIiGh+4gs11GtNf5Hug570xUXdHrJhnxW7xPsKAAAA/S6LFfE8iKq5&#10;2JPi7ICelJN9Mm7A1KHFzX3j7AAAAAbV+vrYHcqLmpwap7jYDyrnRkREREPWdU+C44lwREQ0H/F5&#10;QwuZJ/vfnOwNOTWPWDc6fvt4zwAAAGAQlQ8OiOdF1CGxz8TZAT3H6+N3rGy8VMmTfSLODgAAYJgU&#10;i/S2rdR8nIue5KIXxfMlIiKiQY5FCURERDSwiV7uSc/MSV+S643lvAILAAAMs5zso5XzJao0KeN3&#10;ibMDeoonfU3ccKlDdXt0nB0AAMAwW1NbvSjXdMX0+eQnXfSPlXOoIYvXGhEREREREVHPJ/Y1T3ZC&#10;TvrYPKr7xOt9AACAYVbU9LDK+RN1SF8fZwf0FF5/tfU82c/j3AAAAFDl9fH9CtFnueipLvajeF5F&#10;RERERERERPOY2C+y2Fme7KWTqfnQvNeh/y9eywMAAGBLOdlPK+dVtEWe9CdxbkDPKJ/oETda6hQr&#10;WwEAAHaE15q3atX0ME826UnPq55nERERERERUYxXddOO5qJfz6InFqnxuPX1sTvE63QAAABsHW9a&#10;3LaKuo3F2QE9IYu9K26wVG3d6Pjt4+wAAACw/Sb2Xn6znOxhWfRlWfTsLPbreO5FRERERNSLtTr8&#10;jIhoIXOxX7rYh8pr7CLpwzcua+war8MBAACw/SYXNW8Tz72omoudGmcHLLg1tUcsykn/FTdYCome&#10;FWcHAACAudOq6d281jwqJ31bTvrtyvnYQKYdfjb48ZQLIuqFWqlZ+RkREVEvNbX4cjivGWjWrs6i&#10;n85ia73WfFQe1X3i9TUAAADmjic7o8M5GYXetGisFmcHLChP+vS4oVI1T2ZxdgAAAOieYumqJeU5&#10;WBY93sU+78n+Gs/RerJ6h58RERER0cDE4n4imsd+56KfzWKF1/XwtcnuFK+dAQAA0F1e10aH8zSK&#10;iT4rzg5YUJ7sS5UNlbZM7PtxbgAAAJh/62qNB7bEnpeTne5JL6uctxERERERERH1YS76x6kvg2nL&#10;kz1mUsbvEq+JAQAAsDCy2Hfi+RttmSf7apwbsGDWjTbvFTdS6pDoy+LsAAAAsPA2jI7fPid9bE66&#10;Pif9ck76t8q5HBERDX08zYmIiIh6KRe7xkW/0L6WFXt8q6Z3i9e7AAAA6B056UviOR1V8/r4fnF2&#10;wIJw0XVxA6VqrfqqZXF2AAAA6E2tZPctkh3tyd7qyS6K53ZERDQcsQiOiIj6PT7LBiSxv0x9gcve&#10;4KJH5sXNfeN1LAAAAHpbsXTVksp5HlUqn3YcZwcsiCx6edxAactc9NQ4NwAAAPSPYukBNy/S2EM9&#10;NV6Yk74vi/4wnvPRfKcdfkZERERERNTv6d/KV0Vl0RNd7El5dNU94zUqAAAA+lMWe1f1/I+2SOyX&#10;cW7AvMtiqyobJ1VqiT0izg4AAAD9bf0SXdqq25iLTbjoOS72y3ge2O142gMR0dzGcZWIiIjmuX94&#10;0v910ZO81jxqbb1xn3jtCQAAgMFRJH14h3NCiomtjrMD5pUnO6OyYdIWudhFcW4AAAAYTOtGx2/v&#10;teajsliRxT6XRf8Yzw9pbmLRChHNWdLhZ0RERAMS5829kyf7t4t+vRDb2KrrU1vJ7nvtyMgN4nUl&#10;AAAABpuLfSOeK1JI7Kw4N2DerBtduWdlo6RKLbHnxtkBAABgeKxfrPfIok9uf+Nf9OvxfJGIiIiI&#10;iIgGK0/62yx6bvna05waT8syfr+JkeU3jteLAAAAGD4u+ux4/kgdkrFbxtkB86JI+oLKBkmxf6yp&#10;rV4UZwcAAIDhNTGy+qZea/5HFnuOi707i32nw3nkdtXq8DMiIiIiIiLqfp70Ek/2fhd7hSezYpHe&#10;Nl4HAgAAANc5cXT1bi7213heSVvmSV8cZwfMiyx6Qdwgacs86Zvj3AAAAIAo73GgtKRxYEv05Vns&#10;TVnsQ+2nyYleHs8xt0w7/GxYGuZ/diLasThuEBER0U4k9qss9pmcdH0h+uQiNfaf2Hv5zeL1HQAA&#10;ALA1Lnpy5XyTtsiTfTPODei69hMtOmyQtGXlnOLsAAAAgO0xMTJxQ681b1UsXbWkfPrw6+uPXFYs&#10;PeDma+sH3yEnfWy5gM5FL4rnokREtD1P0Gx2+BkRERENcd/Mou/JSV+Sa82V5TVZvFYDAAAAdtSk&#10;2P07nINSqFVvPjjODuiqLHpi3BBpyzzpV+LcAAAAgG45ftFYrajbWBZb60nPi+enRERERNQbeYef&#10;EdHC5KJXeNJPZLEiiz3e63bviZHlN47XWwAAAMBcy8m+GM9PacvKJ+nFuQHddANP+tu4IVKobk+J&#10;gwMAAADmS/k0OU9mOWnOoudXzleJiIiIiIiGJE/2dxf7hid7R5H0BS56wLrRlXvG6ygAAABgvhSi&#10;T47nrRQS/cPpI6tvFGcHdIUne0xlI6Qt8mS/3ziy303i7AAAAICF4rs16lkah5QL5DzZV+M5LBER&#10;ERER0WCkP8ui52TR43NqHpEXN/eN10cAAADAQpsYmbhhTnZ19XyWtkjs8XF2QFfkZB+tbIAU0vVx&#10;bgAAAEAvyXsd+v/WiT0ii70qJ/24i/6xel5LRNS7tdr/b7PycyIiIhqW9Hc56Xme7K1Z7Dk52cPK&#10;LwLFax8AAACgV3nSVvU8lzbPk30izg2Yc60lY7eLGx9VK1Jj/zg7AAAAoNeV57Eu9lxP9v4s+r14&#10;nktERERERLQAXZaTfiqLnphFn9USe8QGWbVXvJ4BAAAA+o3X7d4dzn8ptLY+doc4O2BOuegr44ZH&#10;MT0vzg0AAADoR2uT7d6q6YOK1HiGi53cftWq2DXVc+D5b+rJUERERERENCD9Oye7JIueVYgeX4g+&#10;oRC7/5ra6kXxOgUAAAAYJDnplzucH9MW6avj3IA55aLfrW54tHkt0WfHuQEAAACDZFLG7+L15qM8&#10;2XEu+pGpJzZUz427Wr3Dz4hoIGMBLBER0eDkyX7vyf7XRd/loi8vRA8uxO46MTJxw3jdAQAAAAyD&#10;nBrPiOfNtGUu9oM4N2DO5GQPixsdVTth9/EUZwcAAAAMutNHVt+oWKS3nazbQ3LSx5Z/3HLRk7Lo&#10;OZ70W570t/HceWfypJWfEdFg5R1+RkRERP2RJ/u5i33Gxd7oos920QO81rxVvI4AAAAAht3G2upF&#10;PvXE5Mp5NW2qvKaIswPmRBZ7U9zgKCT23jg3AAAAAFPKC/u8uLlvrjdXFsmOzmLH5NR8fU6ay+sN&#10;T/p2Fz0ti52Vk348i57bfnpEuaBO7AdTT6LT37jYX6ZeqaR/a//PYn/Kon/ISX/nya7KyX6dRa/M&#10;Yr/IopdP/+t+lpNempP9OIv+MIt9P4t+r/0UbLHveNJLctJve7L/K//zcrJverKLXLTswix6QZmL&#10;fSOLnZ9Fz3fRr2exr5WV/3Os/L/ZvKl/bfvf58Ly33vqP6P9n3Vx+Z9b/udPvybqe+U/r5f/Xdv/&#10;nfVnXv5zTP3zXOlJf5OTXd1+uoboH8vX2LrYXz3Z33PSf1WuU4iIiIho6JqvheXl+bSLfcjF1rjo&#10;kVn0AZOLmovjtQAAAACAmbnYu+O5NoXENsa5AXOi/UeluMHRFnldG3FuAAAAADDfyldObRzZ7yYb&#10;9lmxy8Syxq4bZMUex+0+ntYv0aVrZNVek4uat1lbH7tD+frbdYv1Hq164z6F2P1bNX1QkZoPbYk9&#10;oqg1DmqlppavsWrV9DBP9piW6BO81jyqNbWg8Tmemi90sVfkZK/NYmtz0vVZ9KTpxY2nerIzstiH&#10;c7JPenuBo57XXhRYLv4rFyYmvczFfjW1uM/+Gq+xaPhqpWblZ0RERLTAif5h6ksf9u72uZ80DmnV&#10;9G4TI8tvHM9DAQAAAGy/8l5s5TycYlfHuQE7rZW02WFjoy3Sn8S5AQAAAAC2T7mIr3yqSKu+atm6&#10;0fHbt58qKOP3Kxfq5VpzZfkH2CI1HpdT42lZ9L9boi/PSaefNNhejPdOT/qB9ut6RT/bXoRXPo2v&#10;fOqe6OXl63s96T+r13S0UJVPsJmvp9gQERH1UuU5SfnE3+kvCPy0/aTg8snBU18gKM9hvpjL144m&#10;+5iLnu1Jzyy/cNA+10l2+vT/fObU/84+UT4teIc+V6eeuFw+pfgz5blUTnZs+UTnlowfWCxeuXc8&#10;XwMAAAAw91z0R5VzddoyaRwS5wbslCz6nsqGRrFj49wAAAAAAL2pWHrAzcsn5uVR3cfrdu+ibg8p&#10;6jZW1O3RuWZPaYk9L4u9KosVLnayi51a/rE5i35u+jW45St3r2i/trZ6fUgDE0+sI9q22guNr87J&#10;Lp161bl+PSf9sot93pN+ypN+pP1KxaQfaB9Pk70jJ31LS+yN008XLcp7aznpq6efPPqinJovmXoS&#10;lb3Kk76mXPzs0lgz9X+rLU+6wUXf6KInt/+9pp5O+q7yCaU56fty+z+rPG7bZ8qFRdOvJ/9JFvu1&#10;i/65+s9A1DkX+0t7uym3n6Tlq+6/Wm7XWfSsqSem6clZNLefmJv0JVn0WYXYE4uaHtY+t0hjD20l&#10;u2/5RLXWkrHblYv+y8X/G0ZW7BLPT+bSxMjqmxa1sbu3n/ZbPuW3rocXYod6Mss1XdFK+vDyScF5&#10;j0Ml/msBAAAAzL+pa4rqNQltykVPi3MDdtjE3stv5kn/Fjc02rLyhkacHQAAAABgKNxgbbLdT0h2&#10;i0Lsrutq+qBW3cZy0seWfxR30Vd60la5WCOLlX88/7wnu6h8Ekz5uth4fUlENN950r97+zXW5UI2&#10;+2i5oMxF3+xinqXxqvKJnFnsieU3sV30gPI125Oy8i5Zxm554ujq3eJBsR+cPrL6Rmtqj1i0Ntkt&#10;vD5+x3Jx9Np688HlQqEszUMK0Sfk1HyGJ32xJ31dFntTTvb+9hO0xC6aeu03C+t6rfbvROzX5eLH&#10;6UWQ52WxT5cLMttf+hY9aXqx+4TX7fle16fm1DiifE18TvawIjX2XyMr7+K15q2OXzRW45WgAAAA&#10;AObLZLI7xWsc2rLyKdvF0sfePM4O2CFTr6Kpbmi0qfI1PHFuAAAAAABsi3JRhu/WqJdPqyv/EL9O&#10;Gge2anpY+7WwU09IWlOIbZxaiKGfbT+dRuyX5WvR4vVpr7fdr3Ajop1I/5VFLy9fvVi+bjEnO2Xq&#10;eNJ4XvmkqPLpUOUXPE/YfTzF4xK2XfuJo7XGrdfWG/cpFwvmuj3akz2zXHCVk71h+ol1H59ebPhj&#10;FkK3+0c5h6nPsnImU09dy6LthWvtmbU/96aeutZqL0q0Z5ZPOSufcNZ+ulm9+eByEWO5mLFckL6m&#10;tnpR+Xkafz8AAAAA0E/aT6OuXkPRZrnokXFuwA5pv1qgw0ZGm/Ja46g4NwAAAAAAuq1cyOKpcedy&#10;YUD5SrRyEd3U6wZ1fflawpzsky56oSf7OU9/Jxq4ri4Xu+VkH2y/rrF8ImVdG3lxc99i6aol8XiB&#10;3jExMnHD8vhdLoQuX6XZXkgntjrX7SlTT6Sz48rFdOVi6PL1suUrYTzpmS76kXLRWBb9oif73/Jp&#10;o1nsO+VrvKde5W3fz2Lfd7EflGXRH5a52I/K2ovP2v9//W759LT2k+5Ez/epV8p+qXyCafvff2oB&#10;3zntp6ole38We1f5WtoseuL0q0GPbb9WfOr1oP/tSZ/uYk/KqXlE+7OofMpevbF8fWrsX76ys7Xk&#10;4PZrQstFa+VrPOM8AAAAAABTysVeHa7/abPKa+M4N2C7lTfP4sZFIbG/5L0O/X9xdgAAAAAA9Jpy&#10;MUK5AGNdrfFAT2ZZ9Mme7KUtMXexd5evAmwvrkj2u8r17/ZU7/CzPo4n29GCJHZNTvrtLHpOeyFS&#10;0heUryxt1Rv3yXscKHH/BgAAAAAA/a38ElEW+1PlHgFtUfmlqzg7YLvk1HxG3LAopm+LcwMAAAAA&#10;oN+dOLp6t/JVdEUae2hOjSPai3GS5vJJRVn03OknEF1TuU6WeN1MRLPlyX5avtLUk7a81jxqXU0f&#10;xI1dAAAAAACGUxbbGO8dUEjsOXFuwHbJop+rbFi0RUXSh8e5AQAAAAAwLCYXNRd7fbxRiH04XjMP&#10;Uq0OPyPanjzpTzzZR3zqiYxPKp/UWD61Me5TAAAAAABgeOV6Y3m8p0Bb5qJfiHMDttmG0fHbx42K&#10;tsyTXhLnBgAAAADAsPD6+H6e9J3xeplomPOkl7noOS66rhB7YiF2/7XJdo/7DwAAAAAAQCee9OJ4&#10;v4G2bG2yO8W5AdvEk700blC0ZS72ijg3AAAAAAAGXVG3h3jSM+J1MtGw5aJXZLEPe9LXeDJbIyv2&#10;ivsLAAAAAADA9mC9ztZjvQ52mIt9I25QtGWTi5q3iXMDAAAAAGBQ5ZquyMk+Gq+PiYYi0Ss92cdy&#10;0tdnsVXF4pV7x30EAAAAAABgZ3mteavKfQnaIhe7KM4N2Cqv273jxkQh0XPi3AAAAAAAGESF6MEu&#10;9vnKtTHRwKa/y8k+mUWPz2KrW0vGbhf3CwAAAAAAgG7Jov9TvV9Bm9dKdt84N2BWnuy4uCHRlnld&#10;D49zAwAAAABgkBSp8TgX/Xq8JiYauEQvz8lOd7Hnen18v7gvAAAAAAAAzKdWTQ+r3L+gLRNbG+cG&#10;zCqLfb+yIdH1ebKr4swAAAAAABgUOTWelpN+O14P01St1Kz8jPqsqXtfp3itcZSnxp3jPgAAAAAA&#10;ALDQstivKvc06Po82Y/izIAZ5XpjedyIaMs82QlxbgAAAAAA9LPTR1bfqCX2PE/6k3gdTNT3iV6Y&#10;RU8sn/jvteat4vYPAAAAAADQa4qk6yv3OGiLiqQPj3MDOioXe8UNiEKiD4hzAwAAAACgH03Iij0K&#10;sWOy6JWV61+iPs2TXZRFsyezvMehErd7AAAAAACAXlekxv7xngdtmYueFOcGdORiv4wbEG2W6Plx&#10;ZgAAAAAA9Jt1oyv39GTHZbE/Va59ifot0Std7FQXe9L6WuPWcXsHAAAAAADoR570fyv3QWjzfh1n&#10;BlR4XRsdNh7arELseXFuAAAAAAD0i9aSsdvlqdct/Dte8xL1Uy762Zboywux+8ftHAAAAAAAYBBk&#10;sefEeyK0Za2kzTg3YAue9J1xw6EtK5auWhLnBgAAAABAr8uLm/t60jfH61yifsmTXeLJTihvchZL&#10;H3vzuI0DAAAAAAAMmhN2H0/xHgmFRN8T5wZcb+PIU2+Sxa6pbDi0eafHuQEAAAAA0MvKp2e56Kkd&#10;rnGJejz9tyf9VpHs6Dyq+8RtGwAAAAAAYBi46GnV+ya0Kf3bKXs/4WZxbkBbTo0jqhsNbR6PWQQA&#10;AAAA9Iuc7GFZ7Kx4bUtzXL3Dz2iHc7G/5qRf9lrjqImR1TeN2zUAAAAAAMCwKVJD4z0U2rIiNR4X&#10;5wa0edIz4wZDmyV6ZZwZAAAAAAC9plW3sZzsE5XrWqIerZXsqiz24XWjuiJuzwAAAAAAAGg/Je6K&#10;eE+FNuWiZ8eZASPH8c7hreaib4xzAwAAAACgVxQ1PcyTfSlez1L3a3X4GW0t/bKLvjwvHrtn3JYB&#10;AAAAAACwJU+6oXp/hTavWLpqSZwbhlxOzafFDYW2rEjNh8a5AQAAAACw0Fz0yCx6QbyOJeq1XPSc&#10;VrKjvda8VdyOAQAAAAAAMDMfbfxnvNdCW+bJnhnnhiGXRT8dNxTalIv9IM4MAAAAAICFlFPzGVn0&#10;u/EalhYq7fAz8tQ8M6fGESeOrt4tbsMAAAAAAADYdln0e/HeC22W2OfizDDEJhc1b1PZSGjLRI+P&#10;cwMAAAAAYL5t2GfFLjnZizzpZZVrV+qBmh1+Nny52EVZ7IkbZMUecRsGAAAAAADAjslJXx/vw9CW&#10;bRgdv32cG4aU1+z5cQOhLWvVG/eJcwMAAAAAYL4cv2is5mITnuyqeM1K1AuVizRdbI0va9Tj9gsA&#10;AAAAAICdlxeP3TPek6FKL4pzw5By0XM7bCB0XaIXxJkBAAAAADAfsozdMoutzWJ/qVyvEi1wLvb9&#10;LFZ4rXmruO0CAAAAAABg7rno1+M9GtqUJ/tSnBmGUHnDMm4cFBJ9WZwbAAAAAADd5PXxO2bREyvX&#10;qEQLnCf7qqfmC1tLxm4Xt1sAAAAAAAB0lyd9cbxfQ1s2uah5mzg3DJks+qy4YdCWra2P3SHODQAA&#10;AACAbpgcbd7Lk749XptSnyUdftbfXeKir/TUuHPcZgEAAAAAADB/ikV62w73bmizXOy5cW4YMjnZ&#10;J+OGQZtysc/HmQEAAAAAMNe81vyPnOx98bqUaKFy0T+66JtzsofF7RUAAAAAAAALJ4t9Jt7LoU25&#10;6GfjzDBE1i/RpXGjoJDos+LcAAAAAACYKy56QBb7cOV6lGiB8mQfa6Xm4yZGlt84bq8AAAAAAABY&#10;eK1kR8d7OrRla5PdIs4NQyLX7Slxg6AtKxcNxrkBAAAAALCzWkmbfJOTeqiLW6IvL1+5EbdVAAAA&#10;AAAA9BbfrVHvcH+HNsuTPj3ODUPCRc+JGwRtltiH48wAAAAAANgZXtfDPdlXK9egRPOe/i6LnlTU&#10;7SFxOwUAAAAAAEBvc7EPVe/30HWVb0GIM8MQOH7RWC1uDBQSe3ycGwAAAAAAO8JrjaM86bcq155E&#10;81z5BUlP9piJkYkbxu0UAAAAAAAA/aG8vxPv+9CWlU/Si3PDgGuJPiFuCLQpT/r3iWWNXePcAAAA&#10;AADYHlnsOVn0h/G6k2ie+7GLTRy/qHmbuI0CAAAAAACg/0yMrL6pi/6lw30gms7FnhTnhgHnSc+M&#10;GwJtykVPjTMDAAAAAGBbbFzW2LWV7KUuekW83qRhTDv8bH5qvzpDbFXcRgEAAAAAAND/sti74v0g&#10;2izR/4kzwwArb8znpP+sbAi0KW4WAwAAAAC207F7rhj1pK/zZL+vXGcSzV+XtlLzNa0lY7eL2ygA&#10;AAAAAAAGRys1tcO9Idqstcl2j3PDgPK6Hh43ANo8/U2cGQAAAAAAMykWr9w7J8052T+q15hE85TY&#10;2Vkah8TtEwAAAAAAAIMri15ZuU9Em6WPjTPDgGqJnlbdAOj6RE+KMwMAAAAAIJqU8buU15CV60qi&#10;UKvDz+aoy3LS16+tj90hbp8AAAAAAAAYfFn0xA73jGg6T/qBODMMoImR5Td20T/HDYA25anxX3Fu&#10;AAAAAABcp5Xsvi76rng9STRfuehHipoeFrdNAAAAAAAADJdcbyyP945oU5707xv2WbFLnBsGzKTo&#10;wfGXT1v04zgzAAAAAABKRd0e4snO6HAtSdT1POlvXXTdZLI7xW0TAAAAAAAAw8vFfhDvJdGm+GLp&#10;EPCk74y/eNpUeWM5zgwAAAAAMNxyTVfkZB+N15BE25t3+NnWcrFveNKnl0/9j9smAAAAAAAAUIge&#10;H+8p0WaJvifODAMmJ/1d5RdP11ekxv5xZgAAAACA4ZSlcYiLnhuvHYnmo/JphF5rPjJulwAAAAAA&#10;AMDmWvXGfeK9Jdos0T9eOzJygzg3DAiva6PyS6fr82TfjDMDAAAAAAyfIjUe56Jfj9eNRHNRq8PP&#10;rqt8LWpLdJ3Xx+8Yt0sAAAAAAABgJln0gniviTblqTEeZ4YBkZO+Jf7CabPEjokzAwAAAAAMj5ya&#10;T8tJv125XiTqdqIX8FpUAAAAAAAA7Kgs+rLKPSe6Pk/69jgzDAgX+1X8hdOmPDXuHGcGAAAAABhs&#10;5QIkr9nzc9JL43UiUbcrX4uaa7oibpcAAAAAAADA9sijuk+890Sb8qRXxZlhALSkcWD8ZdMWfTHO&#10;DAAAAAAwuDbIij3KJ4Xz5TFagP7toqfyWlQAAAAAAADMJRf7fId7UTTdZK1xUJwZ+pyLvjH+omlT&#10;LbHnxZkBAAAAAAbPutGVe3qy47LYn+K1IVE382Q/96Qvfmuy3eN2CQAAAAAAAOysLPaceE+KNuWi&#10;J8eZoc+VN13jL5o2tW50/PZxZgAAAACAwVFe93nSDfF6kKjbudj3s+iz4jYJAAAAAAAAzKVi8cF7&#10;x3tTtFliv4gzQx/L9cbyyi+ZNu8rcWYAAAAAgMGQFzf3zUnf0uFakKi7iV7oYk+K2yQAAAAAAADQ&#10;LTnZFyv3qej6PDX/K84MfSqnZiv+gmlTnuylcWYAAAAAgP42KXZ/Fzs1XgMSdT/9stebj4rbJAAA&#10;AAAAANBtnpovrN6vos16Q5wZ+pSL/ajDL5imm5Txu8SZAQAAAAD6U5H04S72oXjtR9TtPOmnWqmp&#10;cZsEAAAAAAAA5ovXD7pjvG9FW3RpnBn60GSt8cAOv1yazsW+EWcGAAAAAOg/XtdGTvbJeN1H1PXE&#10;PuSpwasWAAAAAAAA0BOy2Ncq97Do+lr15oPjzNBnXGxN/MXSZom9Ks4MAAAAANA/WjU9zJN9qXK9&#10;R9TtxN6bRR8Qt0kAAAAAAABgIbnYKyr3smhTYkWcGfpMTnZJ5RdLmxpddc84MwAAAABA7yvEnphF&#10;L6hc5xF1OU/21vWL9R5xmwQAAAAAAAB6QVEbu3u8p0WbJfa9ODP0kULsrpVfKm3exXFmAAAAAIDe&#10;5smemUW/1+Eaj6jbvSGP6j5xmwQAAAAAAAB6jYtd1OH+Fk3HF177WE76gvgLpc3T18eZAQAAAAB6&#10;z4Z9VuySk70oJ72sem1H1L1c7JosevzaZLeI2yUAAAAAAADQqzw1XxPvddHm6UvizNAnstinq79Q&#10;uj4Zu1+cGQAAAACgd+Q9DhQXm/BkV1Wu6Yi6mdivXfSVa2qrF8XtEgAAAAAAAOh1rXrjPpV7XrQp&#10;0c/FmaEPTC5qLq78MmlTorwPGAAAAAB61BpZtZeLrnOxv1au54i626VF0hdsHNnvJnG7BAAAAAAA&#10;APpJTnZJh/tfNJ3v1qjHmaHHeV0Pj79I2izRIs4MAAAAALCwvD5+xyx6YuUajqjLebJLWsmOjtsk&#10;AAAAAAAA0K9cGmvifTDaPH1snBl6nIu+q/qLpOvyWuM/48wAAAAAAAvD63bvVtK3x2s3oq4nen4W&#10;e3zcJgEAAAAAAIB+t67WeGDlfhhdn4ueGmeGHpfFfhV/kXRdemmcFwAAAABg/rVq+iBP9v7qdRtR&#10;d3PRLxRih8ZtEgAAAAAAABgkLvqjeG+MpvJkV8d5oYflemN5/CXSpjzphjgzAAAAAMD8cdEDstiH&#10;4/UaUbfzZB+brDUOitskAAAAAAAAMIg8aSveI6NNtZI+PM4MPSqLHh9/gbQpNmYAAAAAWBitpM0s&#10;9pl4nUY0D32w/AJh3CYBAAAAAACAQcZDtbaSaBFnhh7lyS6q/AKpnYteEecFAAAAAOiunBpHeNLz&#10;4jUaUbdzsXcXqbF/3CYBAAAAAACAYZGTXhbvm9H1XRznhR6UR3WfDr88ui7Rk+LMAAAAAADd4bXm&#10;UZ70W5VrM6Iu52Int2p6t7hNAgAAAAAAAMMmi54Y75/Rpjw17hxnhh7jos+OvzjaVFFrHBRnBgAA&#10;AACYW1nsOVn0h/GajKibedJ/5qStyUXN28RtEgAAAAAAABhWLnpAvJdGmyqk8bw4M/SYnOyj8RdH&#10;16W/ifMCAAAAAMyNYukBN8+iL8tiv6hejxF1td/npK8vlq5aErdLAAAAAAAAAO2nxF3Z4b4atb9o&#10;a5+I80IP2bissWtO9u/4i6OpPOnb48wAAAAAADtnw54rRj3p67y9KKl6LUbUtcrFl6IvmxhdvVvc&#10;LgEAAAAAAABs4knfXLm/Rte3NtnucWboEVkah8RfGG2qlbQZZwYAAAAA2DHF4oP3zklzTvaPeP1F&#10;1M1c7Ecu9txrR0ZuELdLAAAAAAAAAFVe10a8z0abatX0sDgz9AhP9tb4C6PpRP8wwo1yAAAAANhp&#10;hdhdXfTkynUXUZfzpBfnuj0lbpMAAAAAAAAAts6T/i7ec6PrOyXOCz3Ck/28wy+MykTfE+cFAAAA&#10;ANh2rWT3zWLvqlxvEXU9PS+n5hFxmwQAAAAAAACw7TzpO6v33qid2C/ivNAD1tUaD6z8smhTYqvj&#10;zAAAAAAAWzdZt4d4sjMq11lEXc5FP+upOR63SQAAAAAAAADbrxA9ON6Do015rfGfcWZYYJ6ar4m/&#10;KLou/duGfVbsEmcGAAAAAJhZUWsc5Mk+Vr3GIupuLnpOSxoHxm0SAAAAAAAAwI47fWT1jVz0z/F+&#10;HE1VJDs2zgwLLIt9Lf6i6PpOj/MCAAAAAHSWpXFIFj23w7UVUbd7P9/CBAAAAAAAALrHRU/rcF+O&#10;2l/UtW/EeWEBra81bh1/SbQpl+aRcWYAAAAAgC21UvNxLvr1eE1FNA+d4nW7d9wmAQAAAAAAAMyt&#10;LPb4DvfnaLpikd42zgwLJKfG0+IviDa1bnTlnnFmAAAAAIApRbKjPekl8VqKqNu56Bsnk90pbpMA&#10;AAAAAAAAuuPYPVeMxvt0tHmNZ8SZYYFksbOqvyAq82RfivMCAAAAgGE3MbL8xl6z5+dkl8brKKJu&#10;5mJ/bYmu81rzVnG7BAAAAAAAANB9WfTceN+OphP7cJwXFkD7jxhif638gqidi70izgwAAAAAhtUG&#10;WbFHFjsmi/0qXj8Rdbmrc9JX5z0OlbhdAgAAAAAAAJg/nuylHe7fUfvBW/rPDfus2CXODPOsSA2N&#10;vxzaVKveuE+cGQAAAAAMm1Z91bJC9HgXuyZeNxF1M0/2c0/64om9l98sbpcAAAAAAAAA5l8eHbtn&#10;vI9Hm/LUGI8zwzxzsTfGXwxd34/jvAAAAABgmKwbHb+9J93Q4XqJqLuJfq8QfVbcJgEAAAAAAAAs&#10;PBf7QeWeHrUrxDbGeWGelYu+4i+GpmqJvTHOCwAAAACGQV7c3DcnfUu8TiLqdi56YRZ7YtwmAQAA&#10;AAAAAPSOnOwN8d4eXd9P47wwj8rXgXb4pdB0XtdGnBkAAAAADLIs+oAs9t54fUTU/fTLXms+Km6T&#10;AAAAAAAAAHpPrjVXVu/x0XUVqbF/nBnmiYu9Iv5CaCpP9teJkeU3jjMDAAAAgEFUJH24i30oXhsR&#10;zUOfLFJD4zYJAAAAAAAAoKfdIItd0+F+H5WJvSoODPMki32u8guhduUfguK8AAAAAGDQlE/GLhck&#10;xWsiom5XXne3kj48bpMAAAAAAAAA+oMn+2C870fX98U4L8yDE0dX79bhl0HX13hanBkAAAAADAqv&#10;NR5VvqKyei1E1OXKV/KKPiBukwAAAAAAAAD6i9eaR1Xu/9H1ramtXhRnhi5rJW3GXwRtan2tces4&#10;MwAAAADod1nsiS56YbwGIpqH3rJusd4jbpMAAAAAAAAA+lOWsVt2uA9I0xWiB8eZocs86Yb4i6Dp&#10;xL4W5wUAAAAA/cyTPTOLfq9y/UPU5cr7DxtGx28ft0kAAAAAAAAA/c+TfTXeE6SpXPSNcV7ospzs&#10;4viLoKk8NV8T5wUAAAAA/WZi7+U386Qv9mQ/j9c9RN3Mxa7Jose36quWxe0SAAAAAAAAwODIYq+K&#10;9wdpOrHvxHmhi4pFetvKL4E2JfqAODMAAAAA6Bd5jwMlJ311TnZ15XqHqJuJ/cpFX7mmtnpR3C4B&#10;AAAAAAAADJ4sY/er3CekTY3qPnFm6JIs+uTKL4DalU9OiPMCAAAAgH6wQVbt5aLrXOyv8VqHqMtd&#10;6nV7/sTI8hvH7RIAAAAAAADAYPNkP+1wz5DKdUh1fWqcF7rExU6NvwCaypO9Nc4LAAAAAHrZ2mR3&#10;ctE3xusbom7nSS8pkh0dt0kAAAAAAAAAw6MQ2xjvHdJUnuz9cV7oEhf7ZfwF0HTSOCTOCwAAAAB6&#10;kdft3jnZKZXrGqIu56Jfz2KPj9skAAAAAAAAgOHjqTEe7yHS9f06zgtdUKTG/h2GT9NtXNbYNc4M&#10;AAAAAHpJq6YPysneH69niLqe6Ll8kQwAAAAAAADA5jbss2KXnOwflfuJNJXoA+LMMMdy0pdUBk/X&#10;9dE4LwAAAADoFeukcaCLntPhWoaoq3myjxW1xkFxmwQAAAAAAACAUhb7cLyvSFO1RF8e54U5lpN9&#10;Mg6epnLRZ8d5AQAAAMBCKx8376KfjdcwRN3Ok30w1xvL4zYJAAAAAAAAAJvLqfGMeH+RpnKxz8R5&#10;YQ6dPrL6pp70n3HwNN2o7hNnBgAAAAALJafmETnpeZVrF6JuJ/auVrL7xm0SAAAAAAAAADppLRq7&#10;XeU+I13fxLLGrnFmmCPl603iwGkqT3ZRnBcAAAAALIRcs6d40m/F6xaibueiJxdid43bJAAAAAAA&#10;AABsjYt9I95zpKm8ro04L8yRLFbEgdNULo01cV4AAAAAMI9u4GLPdbEfxesVoi73D0/amlzUvE3c&#10;KAEAAAAAAABgW+Wkr+9w/5GmHtQ1GeeFOZJFL4gDp+nqjeVxXgAAAADQbcXSA26eRV+WxX5RuU4h&#10;6mKe7PetpK8rlq5aErdLAAAAAAAAANheXmv8Z7wPSdf3zTgvzIEsY7fsMGwqE/t1nBcAAAAAdFO5&#10;CKlcjFQuSqpcoxB1s3LxpejLysWYcbsEAAAAAAAAgJ3Bl79nbn2tces4L+ykIjUeFwdN04m9K84L&#10;AAAAALqhfC1l+XpKT/rPyrUJUTcT/WH5Wt5rR0ZuELdLAAAAAAAAAJgLOTVOqdybpHYuemScF3aS&#10;J3tHHDRN5XU9PM4LAAAAAOZSIXZXFzs5Xo8QdTtP+q1WrXlU3CYBAAAAAAAAYK61anpYvEdJU7nY&#10;u+O8sJNy0p/FQdNU5auK4rwAAAAAYC60kt23fCp1vA4h6n56Xk7NI+I2CQAAAAAAAADdkvc4VKr3&#10;Kqmd6OVxXtgJefHYPStDpqnEvhbnBQAAAAA7K9cby3OyD1auQYi6nIt+1lNjPG6TAAAAAAAAADAf&#10;PNlX4n1LmqpVb9wnzgs7qCX2vDhgmk70+DgvAAAAANhRRa1xkCf7WOXag6jbiX3YRQ+I2yQAAAAA&#10;AAAAzKdW0tdV7l9SuyLZi+K8sINc9Jw4YJqqJfaIOC8AAAAA2F5Zmodk0XPjNQdRt/Nk72/V9EFx&#10;mwQAAAAAAACAhZCTPSzex6Spyi/Ux3lhB7non+OAqXyNjP11YmTihnFeAAAAALCtstjjs+j58XqD&#10;aB46xet277hNAgAAAAAAAMBCy2J/6nBPc+jzpH+fGFl+4zgvbCdPjf+Kw6WpPOlH4rwAAAAAYFu0&#10;kh3tSS+J1xlEXU/0xLXJ7hS3SQAAAAAAAADoFS56duXeJrVryfiBcV7YTp7suDhYmqpI+oI4LwAA&#10;AACYjdft+TnZpfH6gqiblU84d9F1G2TVXnGbBAAAAAAAAIBe42LPjfc5aTqxtXFe2E456XmVwVK7&#10;ydHmveK8AAAAAKCTItnROSkL4Whe82RX56SvznscKHGbBAAAAAAAAIBetb626u7xfidN5aJfj/PC&#10;djh2zxWjcag0lSf7eZwXAAAAAES53lieRc+P1xRE3U0vy8leNLH38pvFbRIAAAAAAAAA+gFvW5m5&#10;daMr94zzwjbyWvNRcaA0lSd9Z5wXAAAAAGzOkx0XryWIupro9zzZM+O2CAAAAAAAAAD9Jid9W+Ue&#10;KLXzZI+J88I2ctE3x4HSdGKPj/MCAAAAgFJO9rAsekHlOoKoS7nohVnsiXFbBAAAAAAAAIB+VS76&#10;ivdC6br0bXFe2EZZ7DvVgVLZGlm1V5wXAAAAAGSxtfH6gaiLfclrjUfF7RAAAAAAAAAA+l35WtAO&#10;90SpTOz7cV7YBhtk1V6VYdJUohfGeQEAAAAYbi2xR+Rk36xcPxB1p096XRtxOwQAAAAAAACAQZJF&#10;z+9wf5SSXVssPnjvOC9shdf18DhImk40x3kBAAAAGF4u5pXrBqIu5GIfKpI+PG6DAAAAAAAAADCI&#10;eCvLbOlj47ywFS2xN1YHSe3qzZVxXgAAAACGj9eaj/Rk/1e5ZiCa41zs1Cz6gLgNAgAAAAAAAMAg&#10;K+/Dx/ulNJWLnRznha3wpN+Kg6R2/5rYe/nN4rwAAAAADJecmq0O1wtEc5y+JS9u7hu3PwAAAAAA&#10;AAAYBhMjy2/syf5evXdKOem347wwi2OX6NLqEKnMk34qzgsAAADA8Jhc1LyNi34hXisQzWWedMO6&#10;0fHbx+0PAAAAAAAAAIaNJ/tYvIdKU7Xqq5bFeWEGWRqHxAHSVJ7spXFeAAAAAIZDS+wRLnpFvE4g&#10;mpPE/uTJjuMGBgAAAAAAAABskpO9qHI/ldoVNT0szgsz8GSTcYA0nYzdL84LAAAAwOArkh1duT4g&#10;moNc7FdZ7JgNsmKPuN0BAAAAAAAAwLBr1Rv3ifdV6freEOeFGWTR8zsMkESvjLMCAAAAMPhczCvX&#10;B0Q7nV7qNXv+xMjyG8dtDgAAAAAAAACwCW9v6ZyLXhhnhQ6OXzRWi8Oj6cTeG+cFAAAAYHCVT+xy&#10;sQ9Vrg2Idir9dvnEwbi9AQAAAAAAAAA6c7F3V++1Upnv1qjHeSFopabGwdFUXmseFecFAAAAYDBN&#10;P4L94nhdQLSjuejXW6n5uLitAQAAAAAAAABmV4g9Md5zpak8NcbjvBBksbVxcDRVa8nY7eK8AAAA&#10;AAyeoqaHZbG/xGsCoh1K9NwsjUPidgYAAAAAAAAA2Dbra41bV+69UruWmMd5IfBkX4mDozL9dpwV&#10;AAAAgMGTRV9WvR4g2qE+WtQaB8VtDAAAAAAAAACw/Tzptzrchx36POn/xllhM8XSA24eh0bX94Y4&#10;LwAAAACDJSd9W4drAaLtypOdUdTtIXH7AoB+sDbZ7pPJ7pSTPaxIzYdmGb9fXtzcd93o+O1b9VXL&#10;4v89AAAAAADAfPFkk/F+LE21QVbsEeeFaV5rPjIOjKbifbsAAADAYMvJTonXAUTbk4u+q5XsvnHb&#10;AoBetW60eS8XfXZO+oEs9h1P9vt4bIu56K+y2KfLG9Au9qTy3yP++wIAAAAAAHSD17UR71XQdPXm&#10;yjgvTGslfV1lYNSu/HZsnBcAAACAwcBiONqpRE8qxO4atysA6EWF2KFTC+D0ysrxbMf7pid9jdft&#10;3vE/DwAAAAAAYK5MLGvs2uG+BCW7thA9Ps4L01zs83FgVH7z1T4fZwUAAABgMLSSvj1eAxBtQ//I&#10;SXOx+OC94zYFAL1mfa1xaxeb8KQ/6XA8m+su9mTPjP8dAAAAAAAA5kIW+0yH+xGU7ItxVhgZGdk4&#10;st9NctJ/dhjY0OdJXxfnBQAAAKD/OYvhaDsrXydYXiNu2HPFaNyeAKDXFKmxfxZ7bzyWzVM/Ll/H&#10;Gv87AQAAAAAA7Iyc9NUd7kNQsmsn9l5+szivoZeTPSwOiqbyWvORcV4AAAAA+huL4Wh7ctErsujL&#10;iqUH3DxuSwDQawqx++ek74vHsoWo/VS6uj0l/ncEAAAAAADYEevEHhHvP9BULbFHxHkNvUIar4qD&#10;oqk2LmvsGucFAAAAoH/lpG+L5/1EHRP9YRZ7zsjIyA3idgQAvWZdrfHAnOz0yrGsB3KxU31Zox7/&#10;OwMAAAAAAGyPDfus2CXed6CpPOlr4ryGXk72yTgoKtMvx1kBAAAA6F8shqNtyZN+y2vNo+L2AwC9&#10;aF1NH+RJz4jHsl5r6mmbtjr+9wcAAAAAANgeLvqFeN+Byi9422firIaei/65MigqN5a1cVYAAAAA&#10;+hOL4WhrebKv5tQ4Im47ANCL1tabD/akZ8ZjWa9XJF0f/1kAAAAAAAC2lSc7Lt5voDL928TIxA3j&#10;vIZWq6YPqg6JyorU0DgvAAAAAP2HxXA0a2KfaSVtxu0GAHrRZN0eksXOqhzL+quPFktXLYn/bAAA&#10;AAAAAFuTa2MrO9xroHKdU90eEuc1tDzZS+OAaKrJRc3FcV4AAAAA+ktOmuO5PlE7sQ+76AFxmwGA&#10;XjSZmg/Nov9TOZb1aS72o1a9+eD4zwkAAAAAADCbtcl2j/cZaCoXe0Wc19DKoufEAVG5kejX46wA&#10;AAAA9BdP+vR4rk/kyd6/rqYPitsLAPSiVtKHlwt447FsUPJa86j4zwwAAAAAADCbnPS8eI+B2ve+&#10;PxZnNbQ82e/jgKi9kUzGWQEAAADoH+WTv+J5Pg13nvTtk6PNe8VtBQB6UUvsES76kXgsG8hEi/jP&#10;DwAAAAAAMBMX88r9BSrvsfwpzmoorU+N/SvDoamkcUicFwAAAID+UCzS22axX1TO82k4Ez3R6+N3&#10;jNsJAPSiljQOLL/NWzmWDXrl62D3OFDiPAAAAAAAAKJW0mbl3gJNJfqAOK+h4zV7fmUw1K5YumpJ&#10;nBcAAACA/pCTfTGe49OQJfYXF123RlbtFbcPAOhFuaYrPNknKsezIcpFv8tNWwAAAAAAsDXH7T6e&#10;4n0Fur4XxXkNHU96ZofBULJvxlkBAAAA6A852SkdzvFpSPJkV7nYBE8ZAtAvcr250pN+Kh7PhrlC&#10;9AlxTgAAAAAAAJvLohfEewo09RT+OKuhk8V+XRkMXetib4yzAgAAAND7XOwV8fyehiNPeln5zbcN&#10;+6zYJW4XANCLvK4NF/tMPJ7RVJ7suDgzAAAAAACA6+Rkb4j3E6h9T+XqOKuhUojdNQ6FpvK6Hh7n&#10;BQAAAKC3ea35qHhuT0OQ6Hc92TPj9gAAvcqTmYt+rnI8o0qe7Iy1yXaPMwQAAAAAAMhiq+O9BJpu&#10;cXPfOK+h4aJHVgZC7TbIqr3ivAAAAAD0Lq+P7edif43n9jTAiV5QXtfGbQEAepWnxngWPbdyPKOt&#10;dbHXx/eL8wQAAAAAAMOtVV+1rMN9BCoTfXKc19DIYm+qDISuzWLfibMCAAAA0LvW1B6xyJP9X+Xc&#10;ngYyT/alVk0Pi9sBAPSqQvTgLPbFeDyjbc+T/j2n5hFxtgAAAAAAYLjxt4EZEtsYZzU0XOwblYHQ&#10;tTnpW+KsAAAAAPSuLHpW9byeBrBPel0b8fcPAL2qEDs0J/tSh+MZ7WCe9DVxzgAAAAAAYHhl0ZPi&#10;/QOya13sojiroTCxrLFrHAZNVYg+Ic4LAAAAQG8qkh0dz+lpwBI7q0j68Pi7B4BelcVW52RfqRzP&#10;aE5qiZ42sffym8W5AwAAAACA4ePJHhPvHdBUa5PtHuc18IrUfGgcBE3VWjJ2uzgvAAAAAL2nWKS3&#10;zWLXxHN6Goxc9NRJsfvH3zsA9CqvNx+Vk54Xj2fUhUQvWL9Y7xF/BwAAAAAAYLgUi1fuXblvQO08&#10;Nf4rzmvgedIXx0FQ+5GBP4qzAgAAANCbPOmZ8ZyeBiF9S17c3Df+vgGgV3ldD89iX6sez6ibebko&#10;Xmx1/H0AAAAAAIDh4mLfj/cNqP2FwpfFWQ08T/bByiDoWk/6zjgrAAAAAL2HV6UOXP/OSdevGx2/&#10;ffxdA0Cvar+SQ/T8Dsc0mscKsWPi7wYAAAAAAAyPnPRt8X4BlQvi7Kw4q4HnSS+rDIKuzTV7SpwV&#10;AAAAgN5Sviq1/VSYeD5P/ZfYnzzZcetGV+4Zf88A0KuK1Hhc+crOyjGNFi6xd60eWX2j+LsCAAAA&#10;AACDL4s9sXKvgK510SvirAba5KLmbeIQaCpPjTvHeQEAAADoLbwqtf/z/8/efYDLVVYLHx+vBQuQ&#10;zHrnJKAoFuztWrGDChhzZq05gUQvKmJHsHuxl9iAJHu9cxJBJFb0Kip2sSv2imK7KoqIveOnckUU&#10;S75nBwlk7UlIcubM2TP7/3ueP/qcmZyy9p6Z/e4zZ0b0t+Ur+myQZXvG7QsAddUXPdLFvhHv06ge&#10;ebIvz8rMLeN2AwAAAAAAk21tZ/qm8TwBXVqj3pWl39YHxQHQ5n4WZwUAAACgXnLqHTXgWJ7GJE/6&#10;o77Y01a3Drha3LYAUFflXxl70m/F+zSqY/pHT92ZuA0BAAAAAMBky0l/XD1PQN7Rw+OsJlZfzOMA&#10;aPMrFLwlzgoAAABAfWx+tWuxP8djeRqH9DvlkxnjNgWAOsuij/Zk367ep1H902fF7QkAAAAAACaX&#10;i/1P9fwAebLZOKuJlUU/EwdAm3eCJ8RZAQAAAKgP3ip1/HLRrxSpe0TclgBQZ7ljj/Wk3433aTRu&#10;6WvjtgUAAAAAAJMppy7vLjMgT/qFOKuJ5Un/FgdAtmn9Yr1dnBUAAACAemAxO1652KeydA+L2xEA&#10;6qx8rHHR78X7NBrfPNnn8pTuF7c1AAAAAACYLIXYreJ5Adr8hLh/rGqtumqc18TJMn3X+MOTbcqi&#10;v4mzAgAAAFAPG/ZaOcVbpY5NH8xtXRa3IQDUmSc92sXOHXCfRpOQ2O+Kjk3H7Q4AAAAAACaLi/6y&#10;cl6ANq1rd+8eZzVxsugT4w9Om0+MvTvOCgAAAEA9eNJ+5RieapUne0fRsfvEbQcAdZZT7xgX+0G8&#10;T6PJzNv29LgPAAAAAACAyeFJ3xHPB9Dmd3R5SpzVxMlib4w/OG1+hbjnxFkBAAAAWHhrO9M3rRy/&#10;U23ypG/oJ7tz3G4AUGflH4y62A/jfRpNfi52StwfAAAAAADAZMjJnhHPBdDm8yFvjrOaOFn0e/EH&#10;p/KXON37x1kBAAAAWHg56Wvj8TvVINFXzsrMLeP2AoA6y2JP9qQ/qtynUbMS/WSx+NB94/4BAAAA&#10;AADGW+50D6icB6BNLnpenNVEKZauWBJ/aLq0tcn2iPMCAAAAsLDKVx6Lx+60oP09i+Zi8XKeRABg&#10;rGTRp+ZkPxlwv0YNzUV/2ZfuIXFfAQAAAAAA4yvvs/Ja8RwAXVq/s2LvOK+J4R3txh+YNp8A+0ac&#10;FQAAAICF58neEY/faSHSP+ZkLzlur2VTcRsBQF1tarWu4h17ek76s+r9GtGlueiT4r4DAAAAAADG&#10;Vxb9alz/k23qJ+3FWU2M8hcY8Qem8m0SbGOcFQAAAICF5al3/8qxO4208tVzPNmzN+7dvXbcPgBQ&#10;V6e3Vl3VU/fYLPqLeL9GNChPdmLcjwAAAAAAwHjKYifHtT9t7rg4q4mRk354wA9Moo+OswIAAACw&#10;sLLoxyvH7jSSXPS8LPbkuE0AoM42th53dU/6zCz2q3i/RrQDffTEZNeN+xUAAAAAABgvfdEjB6z7&#10;SfTjcVYTIyf7f5UfmDblxb3bxlkBAAAAWDhZuodVjttpFH3T293HxO0BAHW2Yb9lu5WvZplFfzPg&#10;fo1oh/NkP8nJ7hv3MQAAAAAAMD5mZeaWcc1Pm58Qd2Gc1UQo2tO3qfywtCkn/WOcFQAAAICF5aJf&#10;qR6703zlyb7oHT08bgcAqLO8z8pruehzs9jv4v0a0Vwqkj0+7m8AAAAAAGB85KQXxPU+lS8YNn37&#10;OKux52KPqvygVPaROCsAAAAAC4e1y+hysTP7SXtxGwBAnRVLD75OIfZ8T/r7eL9GNLx6/bjvAQAA&#10;AACA8ZCTfbC61qfcscfGWY09Fzul8oPSJk/60jgrAAAAAAsni50bj9tpyIm9z0UPjrMHgDpbm2yP&#10;Qrov9KR/qNyvEc1DLvqBDXutnIr7IgAAAAAAqLec9EVxnU+be3Wc1djLol8b8IM2viJ1Nc4KAAAA&#10;wMLIYo+Mx+w0zPSnnnozce4AUGdr2gctcrHVnuxP1fs1onlO9Dxvd+8V90sAAAAAAFBfs+3uAytr&#10;fCpfNOxbcVZjbfXUqt3jD0mXdtwSXRrnBQAAAGBh5GSfjcfsNPdc7KLc1hfFeQNAnc0u6i3up96L&#10;XfT/4v0a0cgTfXTcRwEAAAAAQD2duMdMqqztaXPlH5/GeY2tIun94g9Im38pdG6cFQAAAICFMdue&#10;uXs8Zqe556JvyTJ9vThvAKirvOdK6Sd9aRb7c7xPI1rQxNbG/RUAAAAAANSTJ/tuZW1P5e8MDo6z&#10;Glue7NnxB6TNT4j7nzgrAAAAAAsjJ311PGanuaQXuOgj4pwBoK58724nJzvORf9SvU8jqkcu9p7y&#10;1Qvj/gsAAAAAAOrFk50a1/W0+dzG8+KsxpYnfUf8AWnzsx6fFGcFAAAAYPTynodITvrPeMxOu5p+&#10;fsPUzE3inAGgjoqlK5Zk0RM82V+r92dENUzsnEJs/7gvAwAAAACA+ihS95jKmp7K8xrvjrMaWy56&#10;XuUHpE2cuAIAAADqwVP32Hi8TruWJ31DnC8A1NG6qeV7lW9B6ckuifdlRHXPk/0riz087tcAAAAA&#10;AKAevDNzp7iep82/Q/hRnNVYOnnRdDv+cLR5A18SZwUAAABgYXjS78Zjdtr5XPQFcbYAUDdrk103&#10;ixWe9B/xfoxo/Oq9LO7jAAAAAACgHlz0L9W1PPne3U6c1djJye4bfzDa3GfjrAAAAACMnne0O+B4&#10;nXauv3tHD4+zBYA6WSMr9smiOZevrFW9HyMa4/TtxdKDrxP3eQAAAAAAsLBc7FPVdTy56MFxVmOn&#10;L/a0+INRmeY4KwAAAACj50nfVT1epx1PL8iid4tzBYC6WNPu3sCTzVbvv4gmJ0/6rX6ne8e4/wMA&#10;AAAAgIXjouviGp5sU5HsGXFWY8eTviH+YGSbvN17cJwVAAAAgNHKU7pfPFannYknwwGor9lFvRt6&#10;0g3V+y6iycyT/o1XbAUAAAAAoD4KsZVx/U6bXyHuzXFWYycn+2b8wcg2FYv0RnFWAAAAAEarED0h&#10;HqvTjuVJf8+T4QDUUX/J9I092YnxfouoKbnY6ni7AAAAAAAAo+ft3vXjup3K9DtxVmNlw37Ldqv+&#10;UOTJfh5nBQAAAGD0suhv4vE6XXme7Pfr2t27x3kCwEIqX/XTRV8R77OIGpnYaatbq64RbycAAAAA&#10;AGC0crIfV9bttGnj3t1rx1mNjUJs//gD0ebeGWcFAAAAYLQK0UMHHKvTlVQ+GW62PcOT4QDUxvrO&#10;9E2z2Mnx/oqo6bnY2Xlx77bxNgMAAAAAAEYnJzs9rtnJNnm7d484q7GRU/eo+ANRmT4rzgoAAADA&#10;aPWTvaZ6rE5Xlrd7D4izBICFMJvs5i52SryfIqIrJPrnQmxlvP0AAAAAAIDR8NQ9trJep005dY+J&#10;sxobLvrK6g9EOdl946wAAAAAjFYW+9WAY3XaTp7sCXGOADBqszJzSxd9VbyPIqJt1xd9brwtAQAA&#10;AACA+Vd07D5xnU7lK9vrq+KsxoYn+2L8gcg2FUsPvk6cFQAAAIDRyZ3uAfE4nbafJ5uNcwSAUeq3&#10;9dbOq3sS7XKe9A2bWq2rxNsWAAAAAACYP6v3PeCacY1O5ava21lxVmPDRf9S+YGantjZcU4AAAAA&#10;RstF11WO1WnbiZ0RZwgAo5IX927rSV9XuW8iol1Iv+Spe4t4OwMAAAAAAPPHRb9SXaM3O092SZzT&#10;WFjfXnGb+MNQ+YskfWWcFQAAAIDRykm/UzlWp8GJnXPyoul2nCEAzLc8NX17T3Zq5X6JiOaUJ/1D&#10;P2kv3uYAAAAAAMD8yKInxfU52aZ1U73/jLOqvZz0YfEHIduUO/bYOCsAAAAAo1Pwxzs71WzH7hNn&#10;CADzyTt2hyz2xnh/RERD7xnx9gcAAAAAAIbPxR41YF3e+Fz0EXFWtdcX8/iDkG1an7p3ibMCAAAA&#10;MDo56bPicTpts+Pi/ABgvnhn5k5Z9E0D7ouIaJ7yZK+Jt0UAAAAAADBc/U73jnFNTrapSLo+zqr2&#10;stjH4w9Ctml1a9U14qwAAAAAjI6LfiYep9OARL8aZwcA86FI3btksdMq90NENKo+u25q5ibxtgkA&#10;AAAAAIZjdWv1f+Sk/xywJm90LvapOKva86QXxB+k6bnYN+KcAAAAAIxOv7Ni73icTtuo0z0gzg8A&#10;hqkQ2z+LvrVy/0NEI89Ff5vbveXxdgoAAAAAAIbDxc6O63HSP8Y51Vp/yfSNqz8EebJT46wAAAAA&#10;jE6/3XtMPE6ngfFWqQDmzbp29+452ekD7nuIaKETfWq8zQIAAAAAgLnrJ3tNZR1Om9Z2pm8aZ1Vb&#10;heih8QcgTigBAAAACy2LvbtynE5b5cm+GecGAMOwrq339KTviPc7RFSzRF8Zb78AAAAAAGBusugT&#10;K2tw2pTFVsVZ1VZO9pLKD0CbitQ7MM4KAAAAwGisbh1wNU92STxOp63zjh4eZwcAc+FT3XvlZO+M&#10;9zfUpHoDPkZ1zkU/sb7dvUG8PQMAAAAAgF3j7c3nyCprcBqjd6xx0fcN+AEa3+yi3uI4KwAAAACj&#10;UYjtH4/Raetc9DNxbgCwq4qO3YdX5qTL8s3/yxPjxikX/YWLHhxv2wAAAAAAYOedNLVq97j2pvKc&#10;kX4gzqq2crKfxB+g8YmdG+cEAAAAYHRy6h1TOU6nrWv3lse5AcDOmk29A7Poeyv3MURbnhhH45Qn&#10;e0K8nQMAAAAAgJ2Xxc6J6+7GJ/qLOKdaWr9El1a+eSo7Pc4KAAAAwOh40tcNOE6nyxI7I84MAHZG&#10;P+n9yvuSyv0LEU1CL4+3eQAAAAAAsHNc9C0D1tyN78Rk142zqh1v9x4Qv3GyTX3R58ZZAQAAABid&#10;nOyb8TidLs/bvXvEmQHAjuiLHeSiH4j3K0Tbqz/gY1TvPNlH+p0Ve8f7AAAAAAAAsGNy0mfF9TbZ&#10;pqJj03FWtcPG20Yd3noIAAAAWCjF0oOvUzlGpy15snfEmQHAlelL9xBP9qF4n0K0M/HEuHFLf1yk&#10;3oHx/gAAAAAAAFw5XmRscC72vDir2uHl/QY3Fi/vBwAAAEyo3OkeEI/R6QrxBzwAdkJu67LylaIq&#10;9yVE1Jj6HX1cvG8AAAAAAADbt36JLo1rbCr/aF/fHmdVO1nsnPiNNz0X/UWcEwAAAIDR8Y49PR6n&#10;05b+N84LAAbJ7d5yT/qxAfcjRNTINMf7CQAAAAAAsH056U+ra+xm52I/iHOqlbXJ9ojfNG1+QtwH&#10;4qwAAAAAjE4WOy0ep9Ol9cWeFucFAFfkHe262Jnx/oNomLno1z31eOeJMctF3++7dzvxfgMAAAAA&#10;AAzmou+L62uyTbOLeovjrGqj3+ndO37DtLnj4qwAAAAAjE4W/f6A43RK9vc17VWL4rwAoOTJzEU/&#10;OeC+g2houdjZOenDttrvkv0+Xo/qW/lX3Ovaes+t70EAAAAAAMAgOdlL4tqabFORegfGWdWGiz4p&#10;fsNkm7LYqjgrAAAAAKNx/B4zqXKMTpsrxDbGeQGAp+5MFv10vM8gGmYu+pWcug+J+19pbbKbe7Iv&#10;xn9DNU/skXFbAgAAAACArRWih1bW1LQpiz41zqo2XPSUyjdMm9Z2pm8aZwUAAABgNPoyc0g8RqdL&#10;83bvHnFeAJori63IyT4b7yuIhpkn+3Lu2H/F/W8QT3Zq/PdU71xsTdyOAAAAAADgcsUivVFcT9Pm&#10;c0avibOqDRf9TPyGm54n/UOcEwAAAIDRcdHnxuN02rxW+VmcFYBmytI7LCf9fLyfIBpm5Su+FW19&#10;UNz/rkwWfU78XFTzRN/NW7IDAAAAALBtOekFlfV049PPxznVRk72u+o33PDEPhnnBAAAAGB0ctK3&#10;Vo7TqXyrulPirAA0SxZblZN9Id4/EA03/XwhtjLufzsjS/ewLHph9XNTXfOk380yfde4LQEAAAAA&#10;wObzch+Pa+mmV9sXHFub7Lrxm6XNf/06G2cFAAAAYHR4+7/B9VNP46wANIO3ew/OSb8U7xeIhtxn&#10;C9FD4/63q4r29G2y6FcHfB2qbfqPnPRhcVsCAAAAANB0LubVdTR5u3f9OKsF56l3//iNkm3qix4Z&#10;ZwUAAABgdDzpj+JxetNz0b+sbq3+jzgrAJPNO3p4Fjsr3icQDTXRT3vqzsT9bxg2th53dRd9c+Vr&#10;Uq3rJ31p3JYAAAAAADRZ+Qdkcf1M5XOsZg6Js1pwLvqk+I2SbcpT07ePswIAAAAwOp7skspxesPz&#10;pG+PcwIwuTzZQ3llLZr3xD7pySzuf/Mhi72w8vWp7p2+ce/uteO2BAAAAACgiTa/En517UyiT42z&#10;WnBZ7OTKN9rwPOklcU4AAAAARmfd1PK94nE6bX6FuEfEWQGYPEXqHpFFvxbvA4iGmYt+wjvajfvf&#10;fCs69l9Z7OL4/VB982Tf9I7dIW5LAAAAAACayDmvUclFXxXntOBc7FPxG218YmfFOQEAAAAYHe/M&#10;3KlynE6b+m29dZwVgMlRiB7pyb4Rb/tEQ03047nTWx73v1Eqn1xVPsmq8r1RfRO7uHwyY9yWAAAA&#10;AAA0jSf7YmXd3PA82efinBaci/02fqNNr5bPXAQAAAAapJ+0F4/Tm54n+1OcE4DJUIg90pN+K97u&#10;iYbcR3Nbl8X9b6GUb8NZvh3ngO+T6pzYC+O2BAAAAACgSVz0lZX1csPzZL+Pc1pQvA3R4IrUPSbO&#10;CgAAAMDo5NQ7Jh6nN73yre3inACMtyz6aE/27Xh7Jxpu+uG+zBwS97+66Cd9afV7pjrnom/e2Hrc&#10;1eO2BAAAAACgCXLqHhXXylT+Ed309eKsFkyR9H6Vb5A2ebt3jzgrAAAAAKPjyY6Px+mNT7SIcwIw&#10;nnLbHutJv1u5nRMNtw/2xQ6K+18dFal7RE76jwE/A9U10a8W7enbxG0JAAAAAMCkK8T2r6yTqfwD&#10;uoPjrBaMJ3tC/AbJNq3eu3vtOCsAAAAAo+NJ3xCP05uet3sPjnMCMF76HX2ci34v3r6JhpmLvt9T&#10;9/5x/6u7LNN35YmiY5bohVm6h8VtCQAAAADAJNvQWrZbZY1Mm1zsKXFWC8bFXhG/wcYn+v04JwAA&#10;AACjlcU+XjlWb3pTul+cE4Dx0E/2eBc7t3K7JhpiLvq+nOy+cf8bJ2vaqxZlsXfHn41qnuhz4rYE&#10;AAAAAGCSeTL+qC/kYqfEOS0YF/1k/Aabnou9J84JAAAAwGjxCkqV/h5nBKD+cuod46LnDbhNEw2t&#10;8lxW7nQPiPvfOHOxNfHnpHrnyU6N2xEAAAAAgEnlyd4R18ZNz0U/E+e0YFzs1/EbbHqe7Pg4JwAA&#10;AACj5aL/F4/Vm5wn/VGcEYD6yqJPzMnOj7dlomHmSd/V7/TuHfe/SeFij4o/M9U7T/bFtcluHrcl&#10;AAAAAACTxpO+NK6Lm54nvSDOaUEUS1csid8c2aYidY+IswIAAAAwOsXSg68Tj9Obnif7XJwTgPrJ&#10;Yk/OSX8Ub8NEw6z8C+R+W+8Z979JVP6cLvaDOAOqb57s957M4rYEAAAAAGCSeEcPj2tisk1rk103&#10;zmrkitQ7MH5jZJu8M3OnOCsAAAAAo7Nalu0Zj9PJ3hrnBKA+suhTc7KfDLjtEg2z09e1u3eP+9+k&#10;8927nSz6/gHzoBrnqXds3JYAAAAAAEyKPDV9+7gWJtu0TuygOKuRK1L3mPiNkW3K+6y8VpwVAAAA&#10;gNE5YdF0u3Kc3vg0xzkBWFibWq2reNuenpP9rHqbJRpm+tZCbP+4DzZN+VhYnQ3VO3113I4AAAAA&#10;AEyCja3HXb26DiYXfVKc1cj1k50Yv7GmV74FQ5wTAAAAgNE6cY+ZFI/Vm175pJs4JwAL4/TWqqt6&#10;6h6bRX8Rb6tEQ03stCJ17xL3wSbLqXtUZU5U61z0M/0l0zeO2xIAAAAAgHHnot+L6+Cm56KvjHMa&#10;uSx2ZvzGGp/oe+OcAAAAAIxWsXTFksqxesPzjh4e5wRgtDa27nR1T/rMLPareBslGmYu+mbvzNwp&#10;7oO4VJF6B+akP45zo/rmYr8u2t0Hxm0JAAAAAMA486Tvimvgpuein45zGjlO4FZz6a6JcwIAAAAw&#10;Wv3Oir3jsXrT67f1QXFOAEZjw37LdvNkz86iv4m3TaJh5mL/4x27Q9wHUVUeK3iyj8QZUr3riz0l&#10;bksAAAAAAMZVTvqyuPZtfGK/jXMaqQ17LZuqfFNUbpiHx1kBAAAAGK0NsmKfyrF605PeYXFOAOZX&#10;3mfltVz0uTnZ7yq3SaIh5knfkKembx/3QVy5nOzlcZ5U88ROjtsRAAAAAIBx5MkeWln30qZ+5wF7&#10;x1mNzGzH7hO/IbJN/WR3jrMCAAAAMFrF4kP3jcfqjU9sRZwTgPlRLD34OoXY8z3p7yu3RaLh9vq8&#10;uHfbuA9i5xSiTxwwW6pxLnamt3vXj9sSAAAAAIBxUr7Sf1zzUvncK71fnNXI9JM9Pn5DZJvKk95x&#10;VgAAAABGq7/k0BvHY/Wm58kszgnAcJ00tWr3Qrov9KR/iLdBouGmr+239dZxH8Suc9GDXfQX1VlT&#10;jfvZOrGD4rYEAAAAAGBcbNhv2W4D1rsk+sQ4q5Hh7QQGJHpenBMAAACA0Vvfmb5p5Xi94RUdm45z&#10;AjAcG2TZni622pP9Kd72iIabvroQu1XcBzEc69vdG7joJ6pzp3rXPSZuSwAAAAAAxkUW/X51rdvs&#10;+mKviHMamSz68fgNNT6xM+KcAAAAAIyep+4tKsfrTa+ty+KcAMzN7KLe4n7qvdhF/69ymyMaZmIb&#10;y8e2uA9ifmTRV1a2AdU6T7ohbkcAAAAAAMZBFnt3XOc2PtFPxjmNjIv+svINNT2xtXFOAAAAAEav&#10;fBu5yvF6w+uLrYxzArBr8p4rpZ/0pS52UbytEQ010Vd6Z+ZmcR/E/Cuk+7TK9qCapx9eN7V8r7gt&#10;AQAAAACoM092fHWN2/BEfxPnNBIn7jGTKt8MbeqLHhlnBQAAAGD01i/W28XjdeLtxIC58t27nZzs&#10;OBe9uHobIxpeLvaKPKX7xX0Qo5XbveUu+tu4fajWnZ873QPitgQAAAAAoK5y0ocNWN82vvVLdGmc&#10;1bzrd3r3jt8Ilc9QnL5rnBUAAACA0ctT07evHK83Pn1RnBOAHVMsXbEki57gSf9WvW0RDS9PdmJ/&#10;yfSN4z6IhbNuauYmOdln47aimtexx8ZtCQAAAABAHfU73TtW1rVUdt84q3mXU/eoAd9I4ztpatXu&#10;cVYAAAAARq/fWbF3PF5ven2xV8Q5Adi+8q33sthaT3ZJvE0RDTNPumF2Ue+GcR9EfXiy18TtRvXO&#10;xTxuRwAAAAAA6ibvs/JacU1LZb3Rv+tNeZKu+o00vvPjnAAAAAAsjNWtA6424Ji94enb45wADLY2&#10;2XWzWJGT/qN6WyIaXp5sdn27e4O4D6KePOkz4zakmid2xvF7zKS4LQEAAAAAqJMsdm5lTdv0RE+K&#10;c5p3nvQDlW+k6Ym+P84JAAAAwMLxpBdUjtubnOin44wAbG2NLNsnJ8052b8qtyGioaZ5g6zYJ+6D&#10;qL9+0p4n/UN1m1JtE/2+t3v3iNsSAAAAAIC6yKLvraxnG54n/Uic07wrTyLEb6TxiRZxTgAAAAAW&#10;jif9buW4vcG56PfijABcak27e4Pylbri7YZouOk/y1ceLF+BMO6DGC+eurfISb9U3cZU51z0EXFb&#10;AgAAAABQB1n0hLiObXyi58U5zTvnLUOqiT0yzgkAAADAwnGxT1WO2xveSVOrdo9zAprshEW9G3rS&#10;DfG2QjTk/u6i69ZNLd8r7oMYX5tarat40jcM2N5U50RPiNsSAAAAAICFlsUeXlnD0qbTW6uuGmc1&#10;b9ZNzdwkfgNkmwqx/eOsAAAAACwcT/r2eNze9Hi7MOBS/UXTN/ZkJ8bbCNFw07+5dNcUS1csifsg&#10;JodL93nVbU91zpO+a4Ms2zNuSwAAAAAAFko/2Z3j+pVsk3dmbhZnNW/60j0kfgNkm9Ym2yPOCgAA&#10;AMDCcdFXxOP2pudJj45zAppkw9TMTbhvoHlP7GJPdrzv3e3EfRCTqRBbmcX+XNkXqLZ5sm8XqXuX&#10;uC0BAAAAAFgIG/fuXjuuXck25XZveZzVvCl/gVL5Bhqf/jjOCQAAAMDCcrHV1WP3Zueip8Q5AU2w&#10;vjN9Uxd9ZbxNEA01sYty0pflPVdK3Acx+fLi3m1d7OzKfkF17u+e7KFxWwIAAAAAsBCy6HkD1q6N&#10;zkWfFOc0b7Jojt8A2QfjnAAAAAAsLP6YZ2BfiHMCJtlsspu72CkDbgtEQ8tF/y8ne8kJi6bbcR9E&#10;s6xurbpGFjst7iNU+14StyUAAAAAAKOWxd43YM3a8HR9nNO8cbH3VL+BZudiHucEAAAAYGFl6R0W&#10;j92bnotdFOcETKJZmbmlJ31VvA0QDTNP9qec9EVr2gctivsgmq3cL+L+QvXOk70t77PyWnFbAgAA&#10;AAAwKllsbVyvNj6xM+Kc5k1O9r+Vb6Dhudij4pwAAAAALKyiY/eJx+5km9a19Z5xVsCk6Lf11p7s&#10;NXG/JxpmnvQPWeyFa5PtEfdB4DLe0cNz0r/F/YdqnOjX1031/jNuSwAAAAAARqEQPbKyVm16YufE&#10;Oc0bF7248g00PdG7xTkBAAAAWFieureoHLtTGW8LhomTF/du20/6ugH7O9HQ8mS/z2LPL5YefJ24&#10;DwKD9DvdO3rSb8V9ieqbi/6l39YHxW0JAAAAAMB8K1L3LnGd2vQ86SVxTvPC273rxy9OtunkRdPt&#10;OCsAAAAACyvvuVLisTttXkB+Oc4KGFd58fTtc7JT435ONMw86QV90efydorYFeUTKHPSt8f9iuqd&#10;i74gbksAAAAAAObTBlm2Z1yfkm0qFumN4qyGLie7b/zCZL+LcwIAAABQDznpTwccw5NMXy/OChgn&#10;3rE7ZLE3VvZtoiHmor/1ZM/esN+y3eI+COysItlxcR+jmif6ptWtA64WtyUAAAAAAPMli/2qsj5t&#10;eC56cJzT0Hm795j4hZueJ/1SnBMAAACAeshiZ8RjeCoXkPaoOCtgHHhn5k7lExTiPk00zFzs1570&#10;mRtbj7t63AeBuchiD/dk/4r7HNU4sbP6bb113JYAAAAAAMwHT/a5ytq04RXJHh/nNHQu3TXxCzc+&#10;0TfFOQEAAACoB16NZXCe7G1xVkCdFal7lyx2WtyXiYaZi/7SU+/Y01urrhr3QWBYCrH9s9g5cf+j&#10;+ubJ/pTFVsRtCQAAAADAsOVkp8Z1aeMTK+Kchi4nfXvlCzc8T/riOCcAAAAA9VC09UHxGJ42/2HP&#10;hRtbd+KVj1B7m584kvStlX2YaIh5sp97x56+qdW6StwHgfkwu6i32MXeE/dFqnflWyjHbQkAAAAA&#10;wDC56AvierTpedJ3xTkNXRb9WvzCTa+fekfEOQEAAACoh9lkN4/H8HRp3u49Js4LqIsserec7PS4&#10;3xINN/1pId2nxf0PGJUstra6X1LNe33cjgAAAAAADEtOvYcMWIs2Ok/6rTinocvly8MP+OJNztu9&#10;e8Q5AQAAAKiPLPbneBxPm1/l5HNxVsBCK9fYnuwdcX8lGnI/drGnxP0PWAhZ9NED9lGqdfp57zzw&#10;ZnFbAgAAAAAwV5e+Y0ZchzY7F7sozmmo1k0t3yt+UbJNxy3RpXFWAAAAAOqj/KVlPI6nfyczd43z&#10;AhaCt7v3Kl/6vrKPEg238130SXH/AxZaeR+YRc8bsM9SbdMLvKPduC0BAAAAAJiLE/eYSdU1KG2Q&#10;FfvEWQ3N5hMzA75os9M/xjkBAAAAqBcXfWX1WJ42J3ZynBcwSkXH7uNi76nsm0TDTPQ8T/aEuP8B&#10;dbJhr5VTnvQDlf2Xap7+d9yWAAAAAADMRflHWNX1Z8PrdA+IcxqavuiRlS/Y8Fzs7DgnAAAAAPXS&#10;T/b4eCxPl1a+1PjqfQ+4ZpwZMN+K1Dswi7437pNEQ03sXE96dNz/gDrLqdev7MtU61z0VXE7AgAA&#10;AACwqzzpl+Pas/GJPjrOaWhyspdUviC9Lc4JAAAAQL3MtmfuPuBYnrbUOyrODJgv/aT3y2JnVPdD&#10;oiEm+r2cuty3YWwVPJl/7HKxTxWL9EZxWwIAAAAAsLOy2Glx3dn0PNnxcU5Dw8CrzevAAQAAAAxF&#10;sfTg68Rjebo8F/1hnBkwbH2xg3grQBpB380de2zc/4BxlJPd15P9ZMB+TnVN7Ffe7j0gbksAAAAA&#10;AHYGL1g2sPl7wTJekq+aiz0qzgkAAABA/WSxc+LxPF2et+3pcWbAMPSle4gn+1Dc54iGmSf79ry+&#10;bQKwQE5Mdt2c7KNxn6eaJ/bkuC0BAAAAANhRheiRlbVmw3Oxs+OchiYnvSB+wcbX6R4Q5wQAAACg&#10;fjzZ2yrH87QlF/v1htay3eLcgF2V27rMk30k7mtEw8yT/m8We2Tc/4BJ0092Ytz/qd656CvidgQA&#10;AAAAYEd4u3uvuM4k/WOc01CcuMdMqn4xWiMr9omzAgAAAFA/3tHHxeN52joXfUGcG7Czcru33JN+&#10;LO5fRMPMk32zL3pk3P+ASeaiT4q3Bap7+rE1sozzxwAAAACAnbJuavle1TUmrV+iS+Os5qwQ2z9+&#10;ocYndlGcEwAAAIB6Wt/u3qByTE9bJ/bnvOdKibMDdoR3tJvFzqzsV0RDzEW/3k+9I+L+BzTF5reh&#10;Fv1lvG1QndOf9pPeL25LAAAAAAC2J4teWF1jNjtv9+4R5zRnOXUfEr9Q0/Ok34pzAgAAAFBfLnZ2&#10;PK6nreuLnRznBmyPJ7Ms+sm4LxENs/L+u5/soXH/A5qoWHzovtzvjl+e9Oi4LQEAAAAA2JYs+rW4&#10;tmx8Yg+Pc5qz8q1zKl+o4XnSd8U5AQAAAKivnOy4eFxPl9f/9/+WrxAeZwdEnrozWfTTcT8iGmYu&#10;+hXv6OFx/wOw+Yn+p8TbDNW7Iun6uB0BAAAAABjEk749riubnid9cZzTnOVkp8Yv1PhEizgnAAAA&#10;APVVdOw+leP6hnfZk+BCn42zAy6TxVaU+8iA/YZoaHnSLxcd+6+4/wHYmrft6fH2Q7Xvg8ct0aVx&#10;WwIAAAAAcEVZ9IQBa8pmJ/qmOKc582Sfq3yhhlcke3ycEwAAAIB6y0kviMf2VM3Fnhdnh2bL0jss&#10;J/183FeIhpkn+2LR1gfF/Q/AthUdm87JfhdvT1TfXOyH/U7v3nFbAgAAAABwGW/3HhPXk02vPHcY&#10;5zRnWexX8Qs1vb7YQXFOAAAAAOrNRd8cj+2b2DZeGS5e585xfmieLLaqPNEQ9w+i4aafL8RWxv0P&#10;wI7JU7off9A8fpW/3IjbEgAAAACAUk5237iObHxiv4tzmpPVe3evXfkitKlYpDeKswIAAABQb1ns&#10;4fHYvintyJPgrpiLfSrOD83h7d6Dy7etjPsF0ZD7bCF6aNz/AOyanPS1A25nVOdEi7gdAQAAAADw&#10;du/6lTUkbVqbbI84q13mnZmbxS/Q9DzZJXFOAAAAAOqvWLpiSTy+p23XT/bsOENMNu/o4S76lbgv&#10;EA010U976s7E/Q/A3OWkz6rc5qjeib4373mIxG0JAAAAAGi2LHZxZQ3Z8AqxW8U57TJPvfvHL9D4&#10;xM6JcwIAAAAwHpr1lmI64GM7F09aaQZP9tAs9tW4/YmGmtgnPZnF/Q/AcJWP3TnpHyu3Qapvot/L&#10;oneL2xIAAAAA0Fye7NuV9WPD83bvAXFOu8xFHxG/QOMTOyPOCQAAAMB4cNEXVI7xaZt5sj8V7enb&#10;xDliMhSpe0QW/Vrc7kRDTexM72g37n8A5s+szNzSk/HW12NWX/TIuC0BAAAAAM3kYu+J68am5+3u&#10;Y+Kcdhm/LBqUro9zAgAAADAeskzftXqMT9tN7OzX73vkNeMsMb4K0SM92Tcq25poqOnHcqe3PO5/&#10;AEZjVWvVVbPYG6u3Tapznuz4uC0BAAAAAM2TRXNcMzY9T/riOKdd5qKvil+g6bnok+KcAAAAAIwP&#10;T/bzeJw/3ummfuVjQ+9tcY4YP1nskZ70WwO2L9Ew+0hu67K4/wFYGIXY8wfcTqnGebJ3rE22R9yW&#10;AAAAAIDm8KRHx/Ui6WvjnHaZJ/tQ9Qs0vDZ/3QwAAACMs/KVNyrH+XSl8Yol4yuLPtqTfTtuU6Lh&#10;ph/uS/eQuP8BWHhZbJWLXVS93VKN+1/vzNwpbksAAAAAQDOU59kGrBWb3kfjnHYZJ8yreWfmZnFO&#10;AAAAAMZHeUwfj/NpR9NnxXmivnLHHutJv1vdjkTDy5N9sC92UNz/ANTL+sV6uyz6tXgbpvrmSS/J&#10;qfeQuC0BAAAAAJNv3dTMTeI6sfGJnRPntMs82Z8qX6Dhnd5addU4JwAAAADjJYudEY/1x6URvD3q&#10;dvNkz47zRL3k1D3KRb8Xtx3RMHPR9/eT3i/ufwDqa/W+B1yzL/qWeHumeudJXxy3JQAAAABg8uWk&#10;/4xrxEYn9uc4o11ywqLpduWTNzxP+rM4JwAAAADjpy+2Mh7v047Hk+LqyZMe7WLnxu1FNMxc9H2z&#10;qXdg3P8AjI/yCVbxtk31rnwiY/mExrgtAQAAAACTKyf9cVwfNj3fvduJc9pp68qX0R/wyZucJ/1C&#10;nBMAAACA8ZST/SQe89OOx5Pi6iOn3jFZ9Ly4jYiGmYu9J3e6B8T9D8B4Kt+K89K35Kze3qmmiX6t&#10;fOvbuC0BAAAAAJMpJ/tsZW3Y8Lxjd4hz2mm501seP3HT82Rvi3MCAAAAMJ5yspfEY37aufo8KW5B&#10;ZdEn5mTnx+1CNMw86bv6nd694/4HYPx5Z+ZOOdn/xts91TcXuyiLrYrbEgAAAAAwebLYaXFd2PQ8&#10;mcU57bScekfFT9z0XMzjnAAAAACMp3VTMzeJx/y087noKXG2mF9Z7Mm8XD7Nd57sHevaes+4/wGY&#10;LGuT7VHe3uN9ANW7Quz5cVsCAAAAACZLFlsb14NNz5M9Ic5pp+WkL4ufuOm52FPinAAAAACMr81v&#10;ATjg2H+h8ktfda3y8don+vETk103zhfDlUWfmpP+tDJ/ouF2+rp29+5x/wMw2TzZ8QPuD6jOib1x&#10;VWvVVeO2BAAAAABMhn+/Q0h1PdjgXLpr4px2mid9Q/zETa8QPTTOCQAAAMD4ymIr4nE/7Wr646Jj&#10;94kzxpxdxTv2dE/28+rMiYaZvrUQ2z/ugACaoy96ZPW+geqcJ/vyrMzcMm5LAAAAAMD46yftxXVg&#10;03PRN8c57TQX/UT8xE2vSN27xDkBAAAAGG852fnx2J92PRd7VJwxdt7prVVX9dQ7Nov+Is6YaKiJ&#10;ncb5DgCXyaJ3y6Lfq9xXUI3TP3rqzsRtCQAAAAAYb2s73TtW14DNzkU/E+e001zsB/ETN711U8v3&#10;inMCAAAAMN5cbHU89p/vyrdGLf93LN8edcc69fg9ZlKcNa7cxtadru5Jn5nFfjVgrkTDS/RN3pm5&#10;U9wHASDveYhk0fdW7jeo5umz4rYEAAAAAIyv4/ZaNlVd+zU7T/qjOKed5mJ/jZ+4yXmyv8YZAQAA&#10;ABh/Jyzq3TAe/9MQ2vyEru5D4rwx2IbWst082bOz6G8qsyQaZmJv9I7dIe6DABBl0aJyH0I1T18b&#10;tyMAAAAAYHxlsYuqa7/m5kn/EWe0U8pXQouftOmVr5gX5wQAAABgMrjoW+IagIbWqSfyanHbtfmJ&#10;cMl+N2B2RMPs1Dw1ffu4/wHA9ni795gB9ydU4zzZ5/KU7he3JQAAAABg/GTR78V1X+OT6evFOe2w&#10;InXvUvmEDc9FPxHnBAAAAGAyzE71/jOuAYbdBL896pUn9isXe1Sce9Pljj22fIn3yryIhlr39Xlx&#10;77Zx/wOAHdXv9O7tYj+s3r9Qjftdv2PTcVsCAAAAAMZLTvqxAWu+Zid6tzinHVaIHlr5hA3Pk74h&#10;zgkAAADA5MhJXx3XATTkxM7K0j0szr5pvKOHu9g3KvMhGmr62n5bbx33PwDYFcct0aU52Qer9zVU&#10;57xtT4/bEgAAAAAwPvpJXxfXeo1PbFWc0w5zsadUPmHj05fFOQEAAACYHGs70zetrgNoftKPeerd&#10;P26DSefJLJdvY1aZB9Ew01fPyswt4/4HAMNQJF1fvd+hOleIbYzbEQAAAAAwHvqp9+K4zmt63pnD&#10;H3+5mMdPSL2j4pwAAAAATJY5/5JXLv3fRr896k7kyd6Rk903bodJ0096P0/2kfjzEw2z8gkPs8lu&#10;Hvc/ABg2T3p0vA+imif6yWLxofvGbQkAAAAAqDdv9x5TWeM1PE82G+e0wzzZ2+InbHpFx6bjnAAA&#10;AABMln5nxd452d/jeoDmObGz+skef3pr1TXiNhlXeZ+V1yp/Jk/2xcrPSzTEXPSV6zvTN437IADM&#10;p/LJ3jnpT+N9EtU3F/1lX7qHxG0JAAAAAKgvb/ceENd3Ta/8Q/s4px3mSb8QP2HTW7dYbxfnBAAA&#10;AGDy5KQvi+sBGlGiF+ak68d5/TUrtn8WOzmLXVT5+YiGmIu9Ik/pfnEfBIBRWSPL9infBj3eP1G9&#10;c9EnxW0JAAAAAKinQuxWcV3X9Dzpl+Ocdpgn/Vn8hE3vhEXT7TgnAAAAAJNngyzb05P+Ia4JthVv&#10;jzpf6Zdc9AVrO907xm1UN/223trb9vSc7HPVn4NouHmyE/tLpm8c90MAWCgu+op4X0U1T/SkuB0B&#10;AAAAAPWzNtkelTVdwytfAT3OaYesbq3+j/jJmp4n+1OcEwAAAIDJlUWfE9cFW9cb8DGat8TO9WSz&#10;fbGD4rZaCKe3Vl01d3rLPemGLPq9yvdLNA+V+9vsot4N4/4IAHWQxZ4c77eo9n30xGTXjdsSAAAA&#10;AFAvOdn/G7Cma3SrW6uuEed0pYrFy/eNn6jpebJvxzkBAAAAmFzlHwp5sp/HtQEtfC7215z085c+&#10;Gc0eXr5kfNx+wzYry2/pnd6DPdnxWfT9l34P1e+NaD4qnwy6pt29QdwvAaBuvN17QBb7Vbwfo/rm&#10;yX6Sk903bksAAAAAQH3kZN+M67mmt25q5iZxTlfK2917xU/U9DzZh+KcAAAAAEw2F33SZWuCy94W&#10;lbdHrW1/9GT/z0XfWD5pzZM9wVN3pp/szv3Oir1fv++R19zYetzVyyc6xu1cLD34OsUivVGWmbt6&#10;R7su9ihP9mwXPSUn+4KLXTTg6xGNIM1rZMU+cZ8FgDorH1Nd7FPV+zSqc0Wyx8dtCQAAAACoh/KP&#10;tOM6rukVafrAOKcr5R09PH6ipueir4pzAgAAADD5+ptfJU4rawQa6/6Vk/1986u88WQ3ql36zyxW&#10;rOUt7ACMufJ8avU+jupc+YqkcTsCAAAAABZeFn1lXMM1vSJ1j4hzulKe9JnxEzU9F31BnBMAAACA&#10;yZfbdmpcHxARzUN/z2Jr100t3yveDwHAuMpJ/3vA/R3VOE/6gQ17rZyK2xIAAAAAsHBc9Llx/db0&#10;ypnEOV2pItnL4ydqei76iDgnAAAAAM3gou+LawQiouGkf8uiJxRLVyyJ9z0AMAnKtyPPSS+o3v9R&#10;bRM9z9vde8VtCQAAAABYGOWroVXWbg3PRV8R53SlctK3xk/U9NaJHRTnBAAAAKAZ1nemb+pJL4nr&#10;BCKiXU7sYk92vO/d7cT7HACYNN554M1y0s9X7gup3ok+Om5LAAAAAMDoFal3YGXN1vj07XFOV8pF&#10;P1n9RM1ubbKbxzkBAAAAaA4XfVJcJxAR7WwudlFO+rK850qJ9zMAMOlystfH+0Wqdy66Lm5HAAAA&#10;AMBorZuauUlcrzU9F/1MnNOVykm/Ez9R01u9d/facU4AAAAAmsVFPxDXCkREO5KL/l9O9pLZRb3F&#10;8b4FAJrEkz073kdSvXOx9/D4BQAAAAALZ3Vr1TXiWq3xiX4vzulKedILKp+owbnob+OMAAAAADSP&#10;p+4tctJ/xjUDEdG28mR/yklftEGW7RnvUwCgqbLYikvvH6v3m1TTxM4pxPaP2xIAAAAAMBpZ7FeV&#10;tVqD86R/iDPartWtA64WP0nTc7Gz45wAAAAANFMWfWpcMxARxcoTMlm6LzxpatXu8X4EANBq9dt6&#10;6yx2Vrz/pPrmyf6VxR4etyUAAAAAYP6xhq62Yb9lu8U5bVOW6evFT9D0ypeEj3MCAAAA0Fw56Yfj&#10;uoGIqMyT/T6LPb9YevB14n0HAGBrm/84W/RN8b6U6l2R7Li4LQEAAAAA88uTvTOuz5re+nb3BnFO&#10;27S2071j/ARNz8VeEecEAAAAoLk2v6LJgLUDETW637noc/M+K68V7zMAANvnoi8YcL9KtU7fzpO/&#10;AQAAAGB0crKXV9dmza5I3bvEOW1Tbuuy+AmanoutjnMCAAAA0GxF0v+OawciamCiv/Fkz97Q2omX&#10;5wcAVPTb+iAX/UvlfpZqmyf9Vr/TvWPclgAAAACA4SvEnh/XZU2v37HpOKdtKkSPjJ+g6RXJHh/n&#10;BAAAAACe9GNx/UBEDUnsV570mRtbd7p6vG8AAOyadVO9/8yiX6/c51Jt86R/844eHrclAAAAAGC4&#10;csceG9dkTc/FHhXntE052TPiJ2h8YivinAAAAABg3WK9XWX9QEQTnYv+0lPv2NNbq64a7xMAAHNX&#10;vvW0J3tbvP+luqcvitsSAAAAADA8nsyqa7FmV75zR5zTNrmYx0/Q9PptvWecEwAAAACUvG1Pj2sI&#10;Ipq8PNnPvWNP39RqXSXeDwAAhi8ne0m8L6aaJ3ba6a1V14jbEgAAAAAwd1n0bpV1WMPzZLNxTtuU&#10;xd4YP0Hjm9L94pwAAAAA4DJZ7OTKOoKIJiT9aRZ9arzdAwDmnyd7aE729+p9M9U1Fzs7L+7dNm5L&#10;AAAAAMDcFIv0RnEN1vRc7M1xTtvkyT4SP0HT2yDL9oxzAgAAAIAryqylaMT5gI/RMNMfZ7Enx9s6&#10;AGC0itS9iyf7dvV+mmqb2J8LsZVxWwIAAAAAdl2x9ODrVNZfTU/043FO25RFv175BE1O7KI4IwAA&#10;AACI1k0t38vFflhZUxDRuHW+iz4p3sYBAAun/INlT/quAffZVONcus+L2xIAAAAAsOuy6IVx7dXk&#10;POm34oy2yUV/GT9Bk/OkP4ozAgAAAIBBvN29V1xTEM1nvErcEBM9z5M9Id6uAQD1kUVPqNx/U63z&#10;pG/Y1GpdJW5LAAAAAMDOc9Hz4rqr0Yn+Js5om3LSf1Y+QaPTL8UZAQAAAMC2uOgjqusKIqptYud6&#10;0qPjbRkAUE8ca41j+iVP3VvEbQkAAAAA2Dk56eera65mt7rV+o84p4oNey2biv+w6bno++KcAAAA&#10;AGB7+klfGtcWRFSvXPR7OXWPirdfAED9zbZn7p5Fvx/v26m+edI/9JP24rYEAAAAAOy4LPruuN5q&#10;euumlu8V51RRtKdvE/8h6avjnAAAAADgyrjoW6rrCyJa6DzZd3PHHhtvswCA8XL8HjMpi50R7+ep&#10;3nnSZ8ZtCQAAAADYMS56SlxnNb7F07ePc6roJ71f5R82vt7L4pwAAAAA4Mqsbq26hot+pbrGIKKF&#10;yJN9O4s+Ot5WAQDjzcU83udTvfNkr4nbEQAAAABw5fqp9+K4xmp6LnpwnFOFd/Tw+A8bn9iT45wA&#10;AAAAYEcUYrcq3x6qss4gopHlSb+VxR4Zb58AgMlRvvJnvP+n2vfZdVMzN4nbEgAAAACwbZ7sCQPW&#10;Vw1PHxbnVNEXe0r1HzY77/QeHOcEAAAAADuqn3oa1xlENP95sm/0RY+Mt0kAwGSa7dh9crLz4+MB&#10;1TcX/W3u9JbHbQkAAAAAGKwvtjKurZqed+zpcU4Vnuz4+A/J7hvnBAAAAAA7w0UfMWCtQUTzkejX&#10;itQ9It4OAQCTb93U8r1y0g9XHhuo1hXSfVrclgAAAACAquLSPwarrKsandjaOKeKnPS1lX/Y8Mq3&#10;OIpzAgAAAICdVb5SVVxvEA2zfupt6g/4eFNysbM92UPjbQ8A0DyedEN8nKCaJ/rKuB0BAAAAAFub&#10;TXbzynqq4XmyU+OcKrLYGfEfNj3fvduJcwIAAACAXcGT4oiGn4t+xTt6eLy9AQCaLafuMfExg+qd&#10;i35ifbt7g7gtAQAAAACXOmHRdDuupcg+GOdUkcXOGvAPm9zf44wAAAAAYC54UhzRcPKkX/ZO78Hx&#10;NgYAwGU89e6fk/0sPoZQfXPRX7jowXFbAgAAAAAu5WJ/jWupJle+c0icUUVO9uP4D5tcufiOMwIA&#10;AACAuSp4UhzRLufJvpjFVsXbFQAAg3i7d30XOzM+nlC9K0SfGLclAAAAAKB8bpf+NK6hGt7P4owq&#10;XOziAf+wuYl+Lc4IAAAAAIaBJ8UR7Wz6+Sy9w+JtCQCAHZHFTq4+tlDNe3ncjgAAAADQdC76lQHr&#10;p8bmSS+JM9rKxvaqRfEfNT1P9qE4JwAAAAAYliz28LgOIaJKny1ED423HwAAdpaLPWXA4wzVOE/2&#10;kX5nxd5xWwIAAABAU2XR98e1U+Pbc6XEOW3hnZmbVf5Bw/Okb4hzAgAAAIBh4klxRNtI9NOeujPx&#10;NgMAwFzkti5zsV9XHneoxumPi9Q7MG5LAAAAAGgiT/q66rqp2c3KzC3jnLZY2+ndO/6Dpuei6+Kc&#10;AAAAAGDYeFIc0RUS/aQns3g7AQBgWPpLpm/sop+pPAZRzeseFbclAAAAADRNFj2hul5qdkWa3vYf&#10;UWXpHhb/QdPz1D02zgkAAAAA5gNPiqPGJ3amd7QbbxsAAMyXnPTVlccjqnma43YEAAAAgCYppPu0&#10;6lqp2fXb+qA4py1yxx4b/0HT66feEXFOAAAAADBffKp7r5zs/Lg2IZrs9GO501sebw8AAIyCp96x&#10;1ccmqnWi7/fdu524LQEAAACgCXLqPaSyTmp4nvToOKctcrJnxH/Q9Lzde0CcEwAAAADMp5Omlu+V&#10;k300rk+Idi0d8LF65Mk+ktu6LN4GAAAYtX7qqSf7fXysovrmYj/ot/WecVsCAAAAwKRbJ3ZQXCM1&#10;PtHnxDlt4cmOr/yDhjc71fvPOCcAAAAAGIUsdnJcoxDtSj7gYwuZJ/tQX7qHxH0eAICFtDbZzT3Z&#10;F+PjFtU7F3tU3JYAAAAAMMny4t5t49qo8YmtjXPagl+2VFub7LpxTgAAAAAwKt62p8d1CtG45sk+&#10;0Bc7KO7nAADUiSc7NT6GUb1zsTVxOwIAAADApDpuiS6N66LGJ7YxzmmLLHZa5R80vNNbq64a5wQA&#10;AAAAo+TJzJP+Ma5XiHamhXyVOBd9fz/p/eK+DQBAXZVvtRIfz6jmib17TXvVorgtAQAAAGASebJ/&#10;VdZFze5tcUZb5GQfHPAPGpsn+32cEQAAAAAshELsVln0q3HdQrTj9QZ8bH5z0ffNpt6BcX8GAGAc&#10;zIoemkUvjI9vVN886XezTN81bksAAAAAmDRZ7LdxTdTkPNlH4oy2yMm+EP9Bk3OxH8YZAQAAAMBC&#10;Wd1adY0s+ta4diHa0Ub1KnEu9p6iY/eJ+zAAAOOmaE/fhj9KGLf0H0XqHhG3JQAAAABMkix2bnU9&#10;1Nw82ZfjjLbwZN+N/6DJudjZcUYAAAAAsNBy0pfF9QtRHfKk7/J2915xnwUAYJxtbD3u6i765vi4&#10;R/Wun/SlcVsCAAAAwKTIYmfFdVCjE/t+nNEWLvrLyj9ocmJnxhkBAAAAQB30U09d7AeVdQzRldQf&#10;8LG55sne4e3ePeJ+CgDAJMliL4yPgVT7Tt+4d/facVsCAAAAwLjLyT46YA3U3ER/E2e0hYteXPkH&#10;ze6dcUYAAAAAUBflW6j2k504YC1DNKpOX9fu3j3umwAATCrv9B6cxTiPPkZ5sm96x+4QtyUAAAAA&#10;jLPy3Gxc/zQ5T3pJnNFmq/c94JrxyqSvjXMCAAAAgLrxjnaz2LnVNQ3R4Ob+KnH61kJs/7gvAgDQ&#10;BOWTq8onWVUfH6m2iV1cdOy/4rYEAAAAgHHloq+qrH0a3uqpVbvHObXWTS3fK16x8YnmOCcAAAAA&#10;qKONrcdd3Xm1OJrvxE4rUvcucf8DAKBpyrfh5K/xxzCxF8ZtCQAAAADjyEXXVdY8DW+NLNsnzqnl&#10;qXuLeMWm56IviHMCAAAAgDq79NXi9PtxfUNUrTfgY9tI9E3emblT3N8AAGi6ftKXVh43qda56JvL&#10;PyaJ2xIAAAAAxkkWfU5c7zS9oj19mzinclB3i1dsei76pDgnAAAAAKi78hd8OdnL4xqHaKcTe2P5&#10;tnBxHwMAAJfLSR+Wk/6j8jhK9U30qwN/UQIAAAAAY8KTHl1Z6zQ8b3fvFefUym1dFq/Y9IrUPSLO&#10;CQAAAADGRb9j07xaHO1ip+bF07eP+xQAABgsy/RdPel3BzymUl0TvTBL97C4LQEAAABgHHhHD6+s&#10;cxpe+Q46cU6t3LH/ildsegMHBQAAAABjZHXrgKsVyY7LSf8Z1zxEsX7S1+XFvdvG/QgAAFy5Ne1V&#10;i7LYu+PjK9U80efEbQkAAAAAdVe0uw+srG8anz4szomX0hvQwJfSAwAAAIAxtEZW7JNFT4rrHqIy&#10;T/btnOy+cb8BAAA7z8XWxMdaqn2nxu0IAAAAAHW2rt29+4C1TbMTfWKcU6v8K6jKFRte0V5xmzgn&#10;AAAAABhn/bbe2sX+J65/qKnpa70zc7O4nwAAgLnJYo+sPu5SnfNkX5xNdvO4LQEAAACgjmZl+S3j&#10;uqbxiT0/zqlcoK+tXLHhbZAV+8Q5AQAAAMAkWNfWe2axM+I6iJqSvtU7doe4XwAAgOEpj7dc7AfV&#10;x2Gqa57s957M4rYEAAAAgLrpd1bsHdc0Ta8v5nFO5RPiNsYrNr2TplbtHucEAAAAAJMkd3rLXfQz&#10;cT1EE5rYGf1O795xPwAAAPPDd+92XPT9lcdkqnWeesfGbQkAAAAAdZL3WXmtuJZpep7sNXFOrZzs&#10;bfGKTc6TXhJnBAAAAACTyjt6eE72zbg2oglJ9JO5rcvidgcAAKORk+bK4zPVPH113I4AAAAAUCdZ&#10;7OLqWqa5ebJ3xhm1PNlH4hWbnIv9Ns4IAAAAACadJz06i341rpFoTBM7K0v3sLidAQDA6PU7+rjK&#10;YzXVuvKVlPtLpm8ctyUAAAAA1EEW+1VcxzQ5Fzszzqh8QtyX4xWbnIudG2cEAAAAAE3hqXt/F31z&#10;XCvR2PTOfupp3K4AAGBhFWn6wJz0xwMeu6muif26aHcfGLclAAAAACy0LHZOZQ3T4Fzs7DijVvkE&#10;sHjFJudiZ8UZAQAAAEDTZJm+nou+wJP+KK6bqHadn8VeWCxevm/cjgAAoD76nRV7844t41df7Clx&#10;WwIAAADAQvJkX4xrlybnYj+MMyqfEPfbeMWG95E4IwAAAABosqKtD/JkHxqwfqIFzMXe46k3E7cX&#10;AACot5zs5fFxnWqe2MlxOwIAAADAQsnJPlhZtzQ4T/r7OKOWJ70kXrHhvS3OCAAAAADQaq1frLfL&#10;Sddn0QsHrKVoBHmyn3jqvbi/ZPrGcfsAAIDx4cmeEB/nqd652Jne7l0/bksAAAAAGLUsdlpcszQ7&#10;/edWAyqWHnyd6pUantjGrYYEAAAAANjKhtay3frJHs+rxo0wsfdl6R4WtwUAABhfLnqwi/6i8rhP&#10;tc2T/Xyd2EFxWwIAAADAKJWvYh3XK01vTXvVoisMaPp68QqNT2ztVnsRAAAAAGCb1rQPWpRT9yEu&#10;+uac9I+VNRbtUp70Hy76gb7ok9Z2pm8a5w4AACbD+nb3Bi76iXgsQHWvd0zclgAAAAAwKp7s+Oo6&#10;pdkViw/dd8uA+m29dbxC4xN9zlZ7EQAAAABgh3m794Cc7OUu9sPKeou2n+h5LvYKT2Yb9lu2W5wt&#10;AACYXFn0lZVjA6p1nnRD3I4AAAAAMAqe9JlxjdL4pqZvf/mA2t17Va7Q8Dzp0VvtRQAAAACAXVKk&#10;7l1y0he56Ffi2ov+ndjHc7JnrF+st4vzAwAAzZJFn1o5VqCapx9eN7V8r7gtAQAAAGA+eUcfV12f&#10;NLxO94ArDqhbuULD844evtVeBAAAAACYs/6SQ2/s7d5jylc/+fcT5P4V12NNyJP9PCd9bdHWB5Vv&#10;NxvnBAAAmi23e8td9LfxGILqmyf90Va/eAEAAACAeVaeX45rk6bXT9rbMqCc9GHxCk2vaHcfuNVe&#10;BAAAAAAYutWtA66WRe/myZ6Qk73ek34rrs/GPrFzPNnb+qLPLf8gzdu968c5AAAAROumZm6Sk322&#10;cmxB9a5jj43bEgAAAADmQ1+6h1TWJA2vL3rklgHl1DsqXqHprWt3777VXgQAAAAAGInVU6t2L19d&#10;o0j631nstCx2blyz1TLR/8tJP++ir+wne7y3e/colh58nfjzAQAA7AxP9prKcQfVOhfzuB0BAAAA&#10;YNiyTN81rkeoe8yWARViT6teodmtkeW33GovAgAAAAAsmPKV5IrFy/dd19Z79tv6IG/b03PSnJO+&#10;1ZN9rnyLKk92SVzbDS2xP+dk5+ekX8pi7yvf7jSLntAXe9rm7yd1bxG/ZwAAgGHJyZ5ROT6heid2&#10;xvF7zKS4LQEAAABgWLzzwJtV1iINz1P32MsHJN3nxSs0vXVTy/faai8CAAAAANTeSVPL9+onu3M/&#10;aS8nfVj58ugu9qjyras2v2pb+dasYk8u/zCsXBjnpM/y8q1MRV+Qk77Ikz27vH6RulqI7V8s0hvx&#10;Km8AAKAOyuMbT/qHeC6b6puLnVu+anDclgAAAAAwDBv2WjkV1yFNr5DuC7cMKCd9WbxC01u9d/fa&#10;W+1FAAAAAAAAAAAsoPJVaTe/Yu2Ac9pU31z0EXFbAgAAAMBcbdhv2W5x/dH4RE/YMiBP2q9coeFt&#10;tQcBAAAAAAAAAFADm1qtq3jSN8Rz2lTzrvhLGQAAAAAYEk/6j8r6o8F50g2XD0f0lHiFRid20VZ7&#10;DwAAAAAAAAAANdIXfW7l3DbVOk/6rg2ybM+4LQEAAABgV2XRC+Pao9npq7cMh78m2zpPesFWew8A&#10;AAAAAAAAADVTiK3Mon+O57ipzul3itS9S9yWAAAAALArsuhvquuOBif6pi3D8aRvr1yh0elPt9p7&#10;AAAAAAAAAACooby4d1sXO7t6nptq3N/7yR4atyUAAAAA7CxP+qMBa47GVr4y95bhZNH3xys0OtHv&#10;bbX3AAAAAAAAAABQU6tbq66RxU6rnOumuveSuC0BAAAAYGeUr0I9YK3R4PTDW4bjop+oXqG5uejX&#10;t9p7AAAAAAAAAACoORdbHc93U73zZG/L+6y8VtyWAAAAALAjsuhX4zqj0Yl++vLhJP1S5QqNTj+/&#10;1d4DAAAAAAAAAMAY8I4e7kn/Vj3vTXXNRb+xbqr3n3FbAgAAAMCVcdHPxDVGk3PRr1w+nKTfildo&#10;cp70Y1vtPQAAAAAAAAAAjIl+p3tHzvuPVy76l35bHxS3JQAAAABsT/kWoXF90ez0O1uG42I/qF6h&#10;wYm+d6u9BwAAAAAAAACAMVIsPfg6OenbK+e/qda56AvitgQAAACAbSlE3x3XFQ3v/C3DyaK/GHCF&#10;Bqdv3WrvAQAAAAAAAABgDOXUe1n1HDjVOtE3rW4dcLW4LQEAAAAgctE3V9YUDc7Ffn35cJL+IV6h&#10;yXnS12219wAAAAAAAAAAMKay2MM92b/iuXCqby76lX5bbx23JQAAAABcUU766rieaHSiF24Zjif9&#10;W+UKTU70pK32HgAAAAAAAAAAxlghtn8WO6dyPpxqmyf7UxZbEbclAAAAAFzGU29DXEs0OU/6j82D&#10;Ob216qrxwsYnWsQdCAAAAAAAAACAcTa7qLfYxd5TOSdOtc6TPTtuSwAAAAAoudiauIZoehtay3Zr&#10;rU22R7yg6XnqvTjuQAAAAAAAAAAATIIstjaeF6fa9/q4HQEAAAAgi71wwPqh0ZV/DNYqlq5YEi+g&#10;3rPiDgQAAAAAAAAAwKTIoo+unhunOudJv+CdmZvFbQkAAACguTz1jo1rh6a3Ntl1y5dIv2G8oPGJ&#10;PTnuQAAAAAAAAAAATBJvd++VRc+rnCOnGqcXeEe7cVsCAAAAaCZP9oTquqHhTel+rULsVpULGp63&#10;e4+JOxAAAAAAAAAAAJNmw17Lplz0A/E8OdU9/e+4LQEAAAA0TxZ7ZHW90PAW927b8s7MnSoXNL7e&#10;Q+IOBAAAAAAAAADApMqp16+eK6c656KvitsRAAAAQLN4p/fguFZoeoXY/q1+p3fveEHjE1sRdyAA&#10;AAAAAAAAACZZkezxlfPlVOtc9NPFIr1R3JYAAAAAmsGTWVwnkN235e3eAwZc0OjKmcQdCAAAAAAA&#10;AACASVf+4sCT/SSeN6caJ/Yrfq8BAAAANFNf7KDKGqHpdXrLW556M5ULGl75qnlxBwIAAAAAAAAA&#10;oAnWJrtuTvbReO6cap7Yk+O2BAAAADDZvN27R2Vt0PAKsZWtnHoPiRc0vX6yO8cdCAAAAAAAAACA&#10;JvFkJ8bz51TvXOwVcTsCAAAAmFzesTvEdUHjE3t4+UzBx1QuaHiF2K3iDgQAAAAAAAAAQNO46JPi&#10;OXSqeaIfXyPL9onbEgAAAMDkmU1288qaoPH1jmqVL6FdvaDZzS7q3TDuQAAAAAAAAAAANFFfuoe4&#10;6C/juXSqc/rTftL7xW0JAAAAYLJ4u3f96nqg2fXFntbKSZ8VL2h665fo0rgDAQAAAAAAAADQVMXi&#10;Q/fNop+M59Op3nnSo+O2BAAAADA5fPduJ64Dmp6LPa/lSV8cL1iYtDat7UwvL9L0gURERHNtbere&#10;v3xc8SXdmX575kGzU9MP6E/pPYulB18nHqwAAAAAAADUnYudUj2/T3XOk74jnrMiooXLy3PEqauF&#10;TK/0NP1QF3tUf2rZIfF6RERERDtSeWwRn/e0sNmm3KmuS0ZZkey4VhYt4gXzlQ/4GBER0eTU2/L/&#10;+5XLqnnSSzzpBVnsnJzsjJy6R61urbpGPNEMAAAAAABQJ962p8fzHEREtHVb/15UN58z3pHzxlkG&#10;fIyIiIhoQhrNc8e0Xz4h7qTqBcNrhw7siIiI6LL+lZN+p3xL83iyGQAAAAAAoC6Kjk1nsd8NOLdB&#10;RERERERENLArPo9svp4c56KntFz0VfGCufXvl78jIiKa0HxUj3Wi//Sk3yra+qB40hkAAAAAAGCh&#10;5Sndz5N9rnJOg4iI5iVeiISIiIhoR9LXtsr/VC/YlS5/mzgiIiIacmI/yVO6LJ54BgAAAAAAWGjD&#10;+z0Dja4R/cEnERERERHRiPNkp7ZyslPjBURERFTPyr+6Pmlq1e7xxDMAAAAAAMBCykmfFc9j0DjE&#10;E+OIiIiIiKhOzX2N4mL/0yr/Ey8gIiKiOqf/8KSviyeeAQAAAAAAFpKn7kxO+sfquQyqa7z9ItHO&#10;5QM+RkREREQ1S+y0lou+pXIBERER1b5Cuj84Mdl148lnAAAAAACAhTIrM7f0ZF+O5zGIiMa5fupV&#10;PlbP5v6KKkRERES1SgZ87Mo7vXzL1NMHXLDd+IshIiKa5HzzSYMxOXEg9tf+4t4R8eQzAAAAAADA&#10;QlndWv0fWeyNlfMYRERj2rj8bnRcvk8iIiKiHW0Xj2/eWT4h7p0DLiAiIqIxypO+Kp58BgAAAAAA&#10;WEiF2PPjOQyqd7wdJBERERERjXsu9p5W+Z94AREREY1fnvTLa5PtEU8+AwAAAAAALJQstsrFLorn&#10;MYiIaH7bxVdTISIiIhr/xM4oF6NnVC4gIiKice1n3u7eK558BgAAAAAAWCjrF+vtsujXBpzHICKq&#10;ZZPyZLJJ+TmIiIiIdiZP9qFW+Z94AREREY13nuwJ8eQzAAAAAADAQtmw37Ld+qJviecwiIiIiIiI&#10;iIbcR1vlfwZcQERE1Jg8aeVjk5AnfVU8+QwAAAAAALCQPOmL4zkMqnky4GNEREREREQL2HZfCVfs&#10;zPItU8+sXEBERNSAfMDHJi0XO6t8W5J48hkAAAAAAGCh5NR7iCe9JJ7HoHq33V84ERERERER1SQX&#10;+1Sr/E+8oIyFDRER0aSkf8tiD48nnwEAAAAAABaKd2bulJP9b/U8BhEREREREdGO1Ct/F175uCf7&#10;XKv8T7yAiIiIJjDRHE8+AwAAAAAALJSTplbt7sneUTmHQURERERERLQDDXrBN0/2xfIJcV+MFxAR&#10;EU16gx4YG5Hox4tFeqN4AhoAAAAAAGCheLLjK+cwqPb5gI8RjWONPVdMRERENKmJndUq/1O5gIiI&#10;iCa533nqzsSTzwAAAAAAAAulED1ywDkMqnXl2xPFjxGNXzy5k4iIiGjCEju75WJnVy4gIiKiic/F&#10;VseTzwAAAAAAAAsli97NRb8Xz2FQ3eOJcUREREREtLBd8Y8cPNk3y5ci/0a8EhERETUjT/quE/eY&#10;SfEENAAAAAAAwEI4edF0O4u+N57DICIiIiIiItpW/Sv8f0/27fIJcd+OVyIiIqLm5Ml+2E96v3gC&#10;GgAAAAAAYKFk0SKewyAiIiIiIiK60sTOaZX/qVxAREREjcvb9vR48hkAAAAAAGCheLv3mHj+gurd&#10;FV+VgYiIiIiIaEESO7d8Qty5lQuIiIiokXnSN6xurbpGPAENAAAAAACwEPqd3r1d7IfxHAbVO54Y&#10;R0REREREC9j5LRaSREREdMVc7BtF6t4lnoAGAAAAAABYCMXSFUtysg/GcxhEREREREREMU/2k1ZO&#10;9uN4AREREVH5tiTxBDQAAAAAAMBCKZKuj+cvqN75gI8RUZ3qDfgYERER0XjnyX7eKv8TLyAiIiIq&#10;82QnxpPPAAAAAAAAC8WTHh3PX1DdK59ww5NuiIiIiIhoRIn9qnxC3G8rFxARERH9Oxf9zGyym8cT&#10;0ADGw9pk180yc9dC9NAs9uQsWrjYK3LSV3vSN7joW3Kyd2axMzzZR7LYJ3PSz3uyL3qyD/VF3+Ki&#10;p7jYGk/27H6yx3tHDy/a3QfOtrt3zzJ9vfg1AQAAAGA+9ZPeLyf9aTyHQURERERERJTF/l/5hLg/&#10;VS4gIiKaoHhrhrlXHi/02/qgeAIaQD2sm+r9p4s9KosVm5/AluxzOemPPek/4u15XhK90MXO/veT&#10;616Skz6sENv/hEXT7fi9AgAAAMAwlH+ck5N+rLI+ISIiIiIioqb35/IJcRcNuICIiGhi4glxQ+24&#10;eAIawGjNbnnym56Uk33Bxf464LZam1zs11nszPKJct7uPeCkqVW7x58JAAAAAHaVi74irkOIiIiI&#10;iIiouXmyi8vF4t/iBURERJNUf8DHaNdz0Q/0Oyv2jiegAQzf6tbq/5htdx/oSTeUb2Ga02Qcu3uy&#10;L+ek/Szdw9ZNLd8r/twAAAAAsDOy2JPjuoPqH+fsaL5jH9ux+INyIiIimrQ82SXlQvHv8QIiIqJJ&#10;ihMfw8+T/bxodx8YT0ADmLvZRb0bFsken8Xe7WIXx9vfZKbfcdFX9VNP4zwAAAAAYEeUr0idxX5V&#10;XW8QURMrzwnzRC8iIiKiZubJ/tnKSf8ZLyAiIiLakTzZs+MJaAA7L3e6B3iy47PY2fF21rQ86R9y&#10;stf3k/binAAAAABge8o/MHKxT8V1BtU7nrRERERERERDTfRfrZzsX5ULiIiIiHYwF33LSVOrdo8n&#10;oQFsXz/ZnXPS9Z70gni7okvzZH/ypG/IYivi/AAAAABgW8pXoI7rCyIiIiIiImpO5RPiKh8kIiIi&#10;2pk82Xf7bb1nPAENYGvlk0f75duhJv18vB3R9nPR/8tib+yLHRTnCgAAAABRTvrfcV1BNa9T/m+v&#10;+nEiIiIiIqKdjCfEERER0RDrHhNPQANotYrUOzAnfW1O+rfq7YZ2OrGzcsceG+cMAAAAAFfkHe3y&#10;qtxERFcWT0QlIiKiyav8KyneMpWIiCY8FvQjTWxjPAENNFH5anCeesd6sm9Wbic0nMR+58mOLxbp&#10;jeL8AQAAAKC0vjN9U16lm4iIiIiIqFmVT4j7Z/wgERER0VzypF/Oi3u3jSehgSbYIMv2dLHVOekf&#10;422D5i8XfUs/6f3i9gAAAACAUk72+riOIKLJqT/gY0RERETU2P7VymJ/H3ABERER0Zxysb8WqXtE&#10;PAENTKrZRb3FnvTFWfTCeHugUaZfKkQPjdsHAAAAADzZs6trCCIa93gyHBERERGF/tly0b8NuICI&#10;iIhoKLmYxxPQwCTJex4invSlWezPcf+nBe2jOdl94/YCAAAA0GxZbIUn+9OANQTVOJ7wRERERERE&#10;O5onu6T8i6iL4gVEREREw8yTfmx2Ue+G8SQ0MM58924nJzvORf8S93mqVW/zjt0hbj8AAAAAzVWI&#10;3SqLnTVg/UBE1MB6Az5GRERENL55sovLJ8Txl1BEREQ077nYb/tJe/EkNDCOcuoe48n+Gvdzqm+F&#10;2EaemAsAAADgMqtbB1ytEH1TXDtQvfMBHyOiXY9XXyQiIqIJ7c+tnOy3Ay4gIiIimp/EXhhPQgPj&#10;olikN3Kx91T2axqbXGzN7KLe4rhtAQAAADSTi74grhtoHOIVrYiIiIiIaBuJ/b/yFeJ+XrmAiIiI&#10;aH57Z95zpcST0ECd5dQ9KotdNGB/pnFL7Ff9ZA+N2xgAAABAM/Xb+iAX/Utl7UBERERERETjl9iv&#10;yleI+3HlAiIiIqL5TvS8nOy+8SQ0UDcbZNmenuwdlX2Yxj4XffPaZNeN2xwAAABA8+SpFbfPol+P&#10;6wYiqmM64GNERERERJe+JXz54nAtF/thvJCIiIhoZIk+NZ6EBuqin+zOOel3KvstTUye9A9Z9NFx&#10;2wMAAABonrzPymt5srfFdQMRERERERGNT57sJ60sdm68gIiIiGiUebJTV7cOuFo8EQ0spJx6D8nJ&#10;/h73V5rY3lks0hvF/QAAAABA8+RkLxmwZqCaV74SRPwYERERERE1qS2vJHx++YS4c6pXICIiIhpt&#10;Lvr18tW44kloYCF40hfHfZQmPxf9iyd7QtwfAAAAADSPJ3sofyRFREREREQ0homdWy7qvl25gIiI&#10;iGgB8mT/4q0LsZA2tJbt5qJvifsmNSsXfX+xdMWSuH8AAAAAaJbyD/f4HQpRHeoN+BgRERER0TYS&#10;O6d8Qtw3KhcQERERLWwvjyehgfmWF/dum8XOHrA/UjM7fzb1Doz7CQAAAIBm2SDL9vSk7xqwZiAi&#10;IiIiIqIaVv5hU8uv8Eu//oArERERES1Iop/2zszN4oloYD5k6R6Wxf5c2Q+3E8fOzYi3UAUAAABQ&#10;yqInxPUCEY0iXh2OiIiIiK483/r/f7OVxc6KVyIiIiKqSX/MYqviSWhgmFz0uQP2PaItudgr4n4D&#10;AAAAoHlc9BFxvUBENG71eZIhERERTVzh+Ebs7PItU79YvSIREdEkpwM+RvVOXxZPQgPD4MlOre5v&#10;RAMS+2R/yfSN4z4EAAAAoFlm2zN3z6Lfr6wZiGioXfoKHzxxi4iIiIh2IbGzyl8Cfi5ewF8GEBER&#10;Ue0SO2Pd1PK94oloYFeUb8ebk32hsp8RbScX+613tBv3JwAAAADNcvweM6k8TxHXDEQ0nK74dldE&#10;RERERDtb+eJwLRf7VLyAiIiIqI550p/lti6LJ6KBnVE+ocmT/j7uX0Q70TPifgUAAACgeVzMB6wX&#10;iIiIiIiIaFRJ9WPli8O1stiZ8YLt/SMiIiKihU+fFU9CAzuiSPrf1f1pOPUHfIwmOX1R3L8AAAAA&#10;NE/u2GOr6wUiIiIiIiKaz7b3qsIu+ulWTvbReAERERFR7RM7rVh68HXiiWhgW7LYxsp+RDSXxIq4&#10;nwEAAABontmO3ScnO7+yZiAiIiIiIqJ5absvVCF2ZsuTfahyAREREdFYpN/xdu8e8UQ0cEXF4uX7&#10;ZrFPVvcfoiEkdnLc5wAAAAA0z7qp5XsVST9cWTNQzdMBHyMiIiIiojHvoy0Xff+AC4iIiIjGJk96&#10;dDwRDZRc9GAX/WXcZ4iGmSd9Q9z3AAAAADSTJ90Q1wxU77b7yhI0stgO81VvwMeIiIiIJrvyxeFa&#10;LvaeeAERERHRuOVip8ST0Gg2T/aEuJ8QzVee7B1xHwQAAADQTDl1j4lrBiIiIiIiIpprO/Zk//LF&#10;4Vo52TvjBdtuxz4xERER0ULkyb5YtFfcJp6IRvPkZC+P+wfRfFf+xdHqfQ+4ZtwfAQAAADSPp979&#10;c7KfxXUDEdEo8s1vB8zvdYmIiKiZlS8OV/6y8PR4AREREdG45qIX95M9NJ6IRjOsm1q+V0764bhf&#10;EI0qF/3Mhtay3eK+CQAAAKB5vN27voudGdcNRETzHW9BS0RERA3vnS0XfcuAC7abD/gYERERUa0S&#10;LeKJaEy2omP38aQ/quwLRKOu/MsjAAAAAPi3LHZyZd1ARDRvla8OFz9GRERENJ7t4nPUTm+52P8M&#10;uICIiIhoEvposXj5vvFENCZPv917zIDtT7RgebLXxP0UAAAAQHO52FPiuoGIiIiIiIiGX/nicOVb&#10;pp4aLyAiIqLL4+XlxzzR33gyiyeiMTnKVwOsbHeiGlSInhD3VwAAAADNldu6zMV+HdcOVOd4pS0i&#10;IiIionGrfHG4Vk762njBrsSTBYiIaJLjcW78c9EXxBPRGG8nLJpuZ9H3xm1d13bxJZ1pzPO2PT3u&#10;uwAAAACaq79k+sYu+pm4dqC6xxPjhpdyrpWIiIiIBjbE48RTWy76qgEXzCl+2UdERER1zJO9o3wS&#10;VTwZjfFTiO2fxc6J27j2dQZ8jCa+fuodEfdhAAAAAM2Wk746rh2IiIiIiIia2PCfZ6avLZ8Q94rq&#10;BcNp+N8wERER0dxysR8UqXdgPBGN8VE+uciT/StuW6I6V7S7D4z7MgAAAIBm89Q7Nq4daAzij93m&#10;EK+0R0RERESXN1/PK3OxU1pZtIgXzG8c7BIREdHC1xd7SjwRjfrLSV8WtyXRWCR6YT/ZneM+DQAA&#10;AKDZ+qmnnuz3lTUEEdEOVP4SeYhvLUZEREQ0b432mKXXL/8C6cXVC0ZfecBWl9Yms3ViBxEREW23&#10;xfqwLPq1+JhG41M/6etOb626ajwZjfrJ+6y8Vk52etyGRONU+UuujXt3rx33bwAAAADNtjbZzT3Z&#10;F+Maguqdi3nlfCENrJCZJ8b50XAqX2kyzpuIiIiaVdGx6fi8p4UsHq8sREWy41qe7NnxgqZ33BJd&#10;GhekAABsSxbN8bGExijRr3ln+k5xu6I+1k31/tOTfaOy7ca8clEw2r+GoTrkYv8T93EAAAAAKHmy&#10;U+Maguqdi62J2xFb27Dfst086bfi7GgIiT41zhsAADSP797tVI4TGp6LPa+VxZ4cL2h6s4t6N4w7&#10;EAAA29NPvSM86d/iYwqNS/pPF3tU3K5YeP22PshFL65uM6IxjhPWAAAAALYhiz6nsoageif27jXt&#10;VYvitsSlstgbKzOjYfT6OGsAANBM3u5df8CxQqPriz2tHMxj4gVNrxC7VdyBAAC4MusX6+082Zfj&#10;4wqNT550Q9yuWDgu+oK4jYjGrW29CqBPzdwr7vMAAAAAUJoVPTSLXhjXEVTfPOl3s8zcNW7LpstJ&#10;/zvOioaQ6NdWtw64Wpw3AABoptlkN68cLzS8ItnjWzn1HhIvaHr9ZHeOOxAAADvKRV8VH1tofHKx&#10;T63tTN80bleMzurW6v8o31Yybhuicat8W9z4scvT7+R9Vl4r7v8AAAAAUCra07fJol+priWovuk/&#10;i9Q9Im7LplondlB1RjTXPNm/vDNzpzhvAADQXN6xO8RjhsYn9vDypYpXVC5oeP1O795xBwIAYGd4&#10;sifExxcanzzpHwqxlXG7Yv7NyvJbNvaVFmXAx2gs2/4T4a5wPbE3xtsAAAAAAFxmY+txV3fRN8e1&#10;BNW7ftKXxm3ZNL53t+NJfxRnQ3PPxR4V5w0AAJrN2717xGOGptcvf8/r7d4D4gVNr5xJ3IEAANhZ&#10;3u7eK4udEx9naHziBOZo9ZP2POkf43ZoUtt6e02a3FzsKfG2AAAAAABXlMVeGNcSVPtO37h399px&#10;WzaFi71nwExo7r08zhoAAKDPK/NWKjo23SpfDS1e0PjEVsQdCACAXbE22R456VsrjzU0Pom9b/0S&#10;XRq3LYbLkz6zMnuihtRv6z3jbQIAAAAArsg7vQdnsYvjeoJq3TfLt6+K23LS5aQvGjALmmuin46z&#10;BgAAKHkyqxw70H1b/WR3HnBBw+s9JO5AAADMRRZ9TvXxhsYn/WlfZg6J2xXD4cleU505UXPypN+K&#10;twsAAAAAiMonV3myb8Q1BdU3F/tr0bH/ittyUpUvOBFnQMNI/+idmZvFeQMAAJQ2//FM5fih2RVi&#10;+7cKsVvFC5qet3uPiTsQAABzldvTy130F/Fxh8an8lXM4nbFrusvmb6xi34mzplo/NIBH9u5XGx1&#10;vI0AAAAAQLR67+61y7fjjGsKqnliL4zbctKU53ly0gsqPzvNPbFVcd4AAACXyWKPrBw/NL3Fvdu2&#10;Zhf1bli5oOmJPTnuQAAADMOJya7ryT5YeeyhsclF31yefI7bFjsnt3VZFvt1nC/ReNUb8LE5VC7Q&#10;AAAAAGAHeNKXVtYUVOtc7M0bW4+7etyWkyKLnRl/ZhpG+rI4awAAgCvyZE+oHkM0vCndr7V+iS6t&#10;XND4es+KOxAAAMPkyY6vPv7QuOTJvr2u3b173K7YMeUfH8SZEtHmJ9y+P95eAAAAAGBbctKHedJ/&#10;xLUF1TjRrxbt6dvEbTnuPGm/8rPS3BM7I84aAAAg8tQ7tnIc0fDWJrtua22yPeIFTc+TvjjuQAAA&#10;DJu3ew/OohfGxyEan4pkj4/bFdvnYq+IcySiKyT2yHi7AQAAAIBtyTJ915z0O5W1BdU2F/2/LN3D&#10;4rYcV1ns4fFnpLnnSX+2bmr5XnHeAAAAURZ7YTyWaHqzi3qLW6e3Vl01XtD4RIu4AwEAMB88dW+R&#10;k3228lhE45PoK+N2RVWW6et50o9V5kdEW+Viv968UAMAAACAHbSmvWpRFn13XF9QzRN9TtyW4yZP&#10;Td/ek15S+dlo7rV1WZw3AADAIC62pnIs0fA27Ldst83DyUn/Fi9sdKInxR0IAID5VD72VB6PaJz6&#10;Qr+tt47bFZfKye6bk/1kwNyIaFBiJ8fbEQAAAABcGX4RNpadGrfjOMliZw34mWjO6bPirAEAALbF&#10;k26oHk80N0/6jysO5w/xCk3Ok75uq70HAIARyB17bHxMojFK7KKceg+J27XpcuodVZkVEV1pfbGD&#10;4u0JAAAAAK5MFntkXF9QvfNkX5xNdvO4LesuJ311/FloCImdFmcNAACwPRyXhUQvvHw4or+oXKHJ&#10;ib51q70HAIARyTJ9V0/2zcpjE41PYmvjdm0qT9qvzIfmlA/4GE1oYmfF2xQAAAAA7Ih1bb1nFju3&#10;ss6g2ubJ/p8ns7gt6yqLPjH+DDSM9DvF0oOvE+cNAACwPS765upxRXNzsV9fcTjnxSs0OtH3brX3&#10;AAAwQqe3Vl3DRd9YeXyiscmTfmRNu3uDuG2bwnfvdrLo++NciGhn6x4Vb18AAAAAsCPKtbmzNh+7&#10;PPWOjduybtZ2eveO3zcNJ2/37hHnDQAAcGU86bvicUWT86Q/uuJwvhWv0OQ86ce22nsAAFgA3rGn&#10;x8coGp/Kvz4oUlfjdp105Yk7/gqdaEiJnRtvYwAAAACwM3LSXFlrUM3TV8ftWBdrk+3hot+rfs80&#10;1zzp0XHeAAAAOyIn/XA8tmh2+p0rDudL1Ss0Of38VnsPAAALxFPv/jnZ+dXHKhqXCrHnx+06qVz0&#10;EfHnJ6K51j0m3tYAAAAAYGf0RZ9bXWtQnXPRz/SXTN84bsuF5sneFr9XmnuF2MY4awAAgB1VHjvG&#10;44sm56JfueJwPhmv0OhEv7bV3gMAwAK69O0n7d2Vxysao/Tts4t6i+O2nSSF6AnVn5vmMx/wMZrI&#10;zo+3NwAAAADYWUWn++Sc7F8D1hxU10R/U7S7D4zbcqFk0edUvkcaQvqlOGsAAICdUT4BrHqM0dzK&#10;JwhecTgfiFdocuXLPW+19wAAUAM56YviYxaNUeXbiHa6B8TtOu5Omlq1e072zsrPSyOJJ8UNMx3w&#10;sZok9uR42wMAAACAnTUrKx5eWW9Q7euLPSVuy1HLnd7y+H3REBK7OC/u3TbOGwAAYGeUbxFaOc5o&#10;dPrhKw7n7dUrNDn96VZ7DwAANZHFVuSkF1Qfu2hsmqAntnhn5k452f9WfkYiGmqe7Cfx9gcAAAAA&#10;u6JI3SPimoPGILGT47YclSzT18uiv6h8TzSE9GFx3gAAADvLk/6oepzR3Dzpuy4fjugb4xUa3u+2&#10;2nsAAKiR/pLpG7vYmQMev2hs0teubq3+j7htx4l39PCc9G/Vn42I5qNC7GnxdggAAAAAu8JFnxTX&#10;HFT/yvOB3u5dP27P+ZaTfTB+LzSExIo4awAAgF2RxX5dOdZocqJv2jIcFz2lcoUmJ3bRVnsPAAA1&#10;5En7lccwGptc7Gzv2B3idh0HvH1v/eoP+BhNVp7s561W6yrx9ggAAAAAuyKLPT+uO6j+lWvDdWIH&#10;xe05XwrRE+L3QEPpo3HWAAAAuyqLXjjgeKPB6asvHw6/UK+01d4DAEBNFaJHetJL4uMYjUee9B+F&#10;2CPjdq2rja3HXT2LnRZ/DqLxqjfgY+ORp96x8XYJAAAAALvKxTyuO2hc6h0Tt+eweaf34OrXpbnm&#10;or8tFh+6b5w3AADArip/3xiPOZqcJ92wZTg59V4Wr9D0Vu/dvfZWexAAADWVp6Zv76JfiY9lND4V&#10;SdfH7Vo3RXv6Nln0q/F7p7qlAz62vfSfnuwnWewsT/a5XL79SrIPbX5bZrGvZtHzctILqv+OFiIX&#10;+0G8bQIAAADAXHiy15TrDV55fPza6hd9Q+apewsX/b/4NWnurUvai/MGAADYVRv2W7ZbPN5ofKIn&#10;bBmQiz2vcoWGt25q+V5b7UUAANRcTvbq+HhGY5ToJ/OU7he3ax0Uoofycsvj0rafEOfJvtFP+joX&#10;fVK/rffMMn29uK235YRF0+0sM3fNSR9WJDvOxT6Vk/09fo06Nym/3PFkFrcPAAAAAMxF+ZZCce1B&#10;45J+eD5+n5WTfbb6tWjOSfeFcdYAAABzsWGvZVOVY46md8Vjrr7Y0ypXaHjlX79stRcBADAGsugT&#10;42MajVX/L0v3sLhdF1I/2bMHfJ80Hv0ui76pSN0jygVR3LZztaq16qpFx+5TPkEuJ/3OgK9P89M7&#10;47YAAAAAgLnyZCduXnNIZQ1CNc+T/ih3ugfEbbqrsuhJ8WvQUGI9DwAAhm59Z/qmA447Gp2n7rFb&#10;BpRT76h4hcYneret9iIAAMZEv9O7dxb9XuWxjcapl8TtuhBystcP+N6o7om9pxBbGbfnfOt3unf0&#10;pC/NYr+qfE8LmA/42LhXLNIbxfmPm5OmVu2+Rpbt02/rrctXLCw6Np1T7yE5dY9x0edmsbVZbKMn&#10;e1tOdqqLvjInzf2kL730cn1qTt2jyid8lk8kzu3e8iL1Dpxd1Lth/FoAAAAAdkwWK+L6g8aojj02&#10;btOdVX6OyueluSd6Xt7zEInzBgAAmKv1qXuXyrFH4+sds2VA5VsfVa/Q7Ip294Fb7UUAAIyRDbJs&#10;z38/iaDyGEdjkuh7i6UrlsRtOwprN/81iX6+8j1RjdN/uehb6vJkIBd7VE72her3ScNJXxRnXkcb&#10;W4+7+rrFejtvdx/sYqtz0rfmZN/0pJdUf6Zhpn/LYudk0ffnZC/viz2lSF0txG61Yb9lu8XvEwAA&#10;AMDlcrJnVI+xaVzqi3ncpjuKX6bOa/eN8wYAABgGFz14wLFHo3PRR1w+oI524xWannf08K32IgAA&#10;xtDmV9EZ8DhHY9OPywPZuF3n06Wv0mS/G/C9UE1zsZ/0Ow+4Y9yWdeCpO5OTfil+zzTnfhxnvdD6&#10;ye5cvlqbJzs+i7578xPSqt93TdKfZrEzy1fj9HbvAcXSg68Tfx4AAACgybzde3BO9vfqsTSNRWJn&#10;nLjHTIrbdXtWt1Zdo/wDpsrnorkn+tQ4bwAAgGEp2vqgyvFHwyt/N7VlQN7u3iteoel50qO32osA&#10;ABhT5ROcXPSX8bGOxidPvcvf634e9cWeFr821TtP9pq4Heuo/GucLPr9+P3THJLuYXHOo5SndL/y&#10;rXTKVybMor+pfH9jl34pi+YstmKhXp0TAAAAqJMserfNb/N46dpzwDE01TkXO9fbvXvE7botLvrG&#10;+Dlo7nmyU+OsAQAAhsk7+rh4DNL4Ot0DtgyoaE/fpnKFpif6nK32IgAAxliW6et5sg9VHu9obCpE&#10;35T3WXmtuG2HxUVPiV+Tat8z4nass1WtVVfNqdcf8HPQriR2RpzxfDp+j5mUxVZlsZOz6Pcq38+E&#10;5Un/N4u+Mid9WPkYGucBAAAANEG/s2JvF/3E5cfJ1WNnqncuvcvfLmobvGNPj/+O5p6Lfn1j605X&#10;j/MGAAAYJk/6zHgc0vimpm+/ZUDlCf7KFZqe2Nqt9iIAACZAFj2h8phHY9TmJ2jcLW7XuVjT7t7g&#10;iie3aRzSP/aT9uK2HBfl2wD7sN+GRQZ8rAF5Z+Zmcb7DVKTpA8u3QPVkX4xfu2l5so+Ur4iX9zxE&#10;4pwAAACASZeTvT4eI9MYJXpC3KaX8dS9f+X6NIz+1U925zhvAACAYSvP4Q84Fml0xeJD990yoGLp&#10;wdeJV2h8Yhu32osAAJgQuWP/lUX/r/LYR2NU96i4XXdFX+wgT/bz6uenuubJvjwry28Zt+UYusqw&#10;fqHSH/CxptQXfW4c7FyVC0UXfa4n+3b8evTvxN7dT/bQ1fsecM04PwAAAGBS5aQvuuyYuMnrsHHN&#10;k75rgyzb84rb1HfvdnKy8+N1aQiJPvqKswYAAJgvm9/VJR6LNLw17VWLthqSJ7skXqnhvW2rAQEA&#10;MEFmZeaWOdnnBjz+0bgkdnLcrjsjp94xlc9Jtc7F/md1a/V/xG05zjz1jo0/J+14nvQLcaa7yjt6&#10;uIu+P34N2l76Nxd7cyF6aJwnAAAAMIlc7FFXPCbmiXHjln6nSN27XLY9yz/2qV6HhtDLt77lAAAA&#10;zJ8sdtqA45EGp/+MMyoXMr+tXrG5lW+JE2cEAMCkcbFXxMdAGqf084XYreJ2vTKedEP1c1Gdc9EX&#10;xO04KXKnt9xF/xJ/Ztqxyrc9jjPdUeva3bt7shM92e/j56Wdy5P+ISd7dZbpu8Y5AwAAAJNk81ts&#10;iv0qHhPT2PT38hWvr/iKfzTERD8dbzMAAADzKSf7YOWYpMGVv++IMyp/IX5uvGKTK9+OKs4IAIBJ&#10;5B19XHwcpDFK7M/lKzvF7TrIcUt0qSf7UOVzUG1z0Yv7bX1Q3JaTpt/p3duTXhB/frryPOnRcZ7b&#10;s3Hv7rWLpP/tYmfHz0XDyUXf5+3eA+LsAQAAgEmRp3Q/T/rleCxM41JvwMdornmyP3ln5mbx9gIA&#10;ADCfcrIvxOOSJudiP4wzKl9G76x4xUYn9v04IwAAJlUhtr8n/Vbl8ZDGJhdbE7frFW1+wpHYD+O/&#10;o/rmyb6xbqr3n3FbTqp+p3tHT/aTOAfafi76gTjLQconwmWx5//7lcwqn4eGnyf73I4+YRkAAAAY&#10;N6tbq66Rk50ej4OJmlrRgD9oBAAA9ZOTfTcelzS58sUA4ozKIX00XrHJuehv44wAAJhkq/c94Jou&#10;9j/xMZHGKf3wBlmxT9y2WfTR1etSzTs977PyWnFbTrpZmbklb72z861Ntkec5WXKJ8KVb7nLE+EW&#10;Mv1OTt1j4rYBAAAAJkEWK7Y6/u3E42Giya9Idly8bQAAAIyC8zuVrXKxM+OMyifEvS1escl50kvi&#10;jAAAaAJP3WPj4yKNUWK/8o52L9ueWWxt5TpU8/RlW98qm6Xo2H086T+qc6Ft1rH/qsxx6cHX4Ylw&#10;9cpFf+liz5td1FsctxcAAAAwzlz0SfH4l6gxib4/3iYAAABGxUUvrhyfNLt3xhmVvyzdOOCKje6k&#10;qVW7xzkBANAEfbGDctIfx8dGGp/67d5LXew98eNU3zzZv/qpe0S8PTZRIXponA9tJ9E3bZkdT4Sr&#10;fS721/KJcVvv9QAAAMB482SWRS+Mx79EE97P+p0Ve8fbAwAAwCi8ft8jrzng+KTh6WvjnHj1kAGt&#10;GfCWYwAANMWGvZZNZZ5QNabpgI9RrRM7pxDbP94Om8yTHl2ZE20j/ePq1gFX44lw45Z+J0v3sLjv&#10;AwCA+pqVmVt6sofmpDkn+2gW+7iLfsLFPpVFP52TfTYn/bwnfXsh9vwidXVNu3uD+HmASZWnpm/v&#10;yb5dPfalhaw/4GM0pNq6LN4OAAAARmXd1PK9KscnTU80xzm1suhzKldseEV7+jZxTgAANI2n3ovj&#10;YyQRDTHR9/IWioN5stdU5kUDc9FfxI/R2PTOfltvHfd/AACw8Lzde0B5Mr180ltO9scBj+M7luhv&#10;yifQudia8kl18esAk+SERdNtF/3A1reDXvV2QTT29Z4V938AAIBR8tS9RfUYpeGJPT/OiVdgGJC3&#10;u/eKcwIAoInKty/0ZL+Pj5VENMdEi3h7w+VOb626ahb9emVuRJPZceUr/cXbAQAAGK3yj1X6Yk/z&#10;pN8a8Hg9lDzZh7zTe3D82sAkyWInx32fRp8P+BjNPRd9S9znAQAARm1du3v3eJzS+ESfGOfU8o4e&#10;Xrliw/OOduOcAABoqnVTMzf591/FVx4zaWHr85fWY5m3e4+JtzNUZZm5a5wd0eSmP8piD4+3AwAA&#10;MP9m2zN3z0lfnZP9vfoYPT+Vr/LryY5fm+zm8fsBJoEne3bc74nGPU/63dVTq3aP+zsAAMCoFe3u&#10;A+OxCunD4pwY1MAGDAoAgIbzZLPVx0xasGTAx6junV907D7xtoVtc7HnDZgj0QSnHy7E9o+3BQAA&#10;MHzF4kP39WTvrD4ejzp9WfzegEnw7xdj+Gd1nycaz9a19Z5xPwcAAFgIvPBZtYEvfJZF7xav2PgG&#10;vZQeAABouegjRvlX87Tt+gM+RnVOP7xuavle8TaFK+diZ1fnSTTxPSPeFgAAwPDk1D0qi/15wGPw&#10;wiT61SL1DozfJzDuvN27h5evhvzvfZ238aTxrXtM3L8BAAAWiic9unq80uz8/7N3H2CSVVUCxxtd&#10;wyowU+dWz4CiGDCsu6bFnDCBw3SdWz1ImxOuYl5zDm0CZvqdWz0jCI5rzmLCnHPOESMmzIKKEQRh&#10;9nvdQ5jzaoYOFW7V+/++7//tbq0z033ufb4301XvNVq383OasNC6vv8P1j0TfbafEwAAWDQ/2b5J&#10;+Y/1/vxJRLvtRf44wtJ1pHVYl5kS1SB9i+3davpjAgAArFyxRq9pQd9ePe9mksQt/msGRt1m2XCA&#10;SfzEJfc6b4yjkUridr+vAQAAhimJPr1yzVLzisbUf/k5TZR3qvD/wdonmvycAADAxXZMTOzVCfFl&#10;lXMo9TULWnmN8s5CfJQ/frB8xn/fUG3T04tmnPLHBAAAWL4ixIcniX+vnm+z65smeqj/+oFRZ0Ff&#10;3WW/E2WefsHvZQAAgGErP0xVvW6pd5tl0wF+ThOzBx5yRf8fJH25nxMAAKgy0cdUz6PUj/j09Igl&#10;+it+iNU79burdbvLa1TnLLSf548LAACwdOUTQfz5Nfsk/q//PoBRZ0FfsOte5+8+vajT5TVafSbx&#10;nLS2fUO/jwEAAIatvIOtv3apeydMzuzt57TARM/2/+Ga9zY/IwAA0F3RjHdIoj/ocj4lqmeiHy/W&#10;bjzQHytYHZP4ksqsxzB+kEG7Tz9QPubNHxsAAGDPksRnVc+rI9OL/PcDjDprtB9yyX3OBwAp14rQ&#10;ur/fvwAAADlIIZ7sr13qnAU918/oIknib/wvqHMm8aN+RgAAYPc2N2bWcPHVj/ik9KhVSNzujw/0&#10;xpbm1HX8vIlq2B+t0b6nPz4AAEB3xWi/GW4hC/H9W9fpev+9AaOsvKO6Sfy93++0gppdXqNVZxLN&#10;71sAAIBcpBA/5K9f6pyJ/t7P6CJJ4vf8L6hzJvGrfkYAAODSmcRn+vMqrTD+QXPksmZ8gj8m0Fsp&#10;xFf6uRPVMQva8ccHAADY1Vj9/VT0tE5Db+u/R2CUbQnxeib65cp+JxpyFvTDfr8CAADkJEn8kr+G&#10;qXMm8Yd+RhdJIX7O/4I6ZxJ/7GcEAACWxpra4u6zVK/0zHLf+2MBvZearUOq8yeqbSf7YwQAACzq&#10;iD6jy7lz5DPRB/nvFRhlswceckUL8a1+rxMNLYm/n1/TvobfqwAAADlJEn9YuY6pcSbxS35GF0kh&#10;vs//gjpnIf7BzwgAACydNdpXS0E/4M+xRGPY56w5fV1/DKB/kuhXuqzD6MVdIKkXSfzIiWumGv44&#10;AQCgzlKId6qcM8eoIsRj/PcMjLryDsh+rxMNo07Qtt+fAAAAuSnfxO+vY2reB/2MLpIkvqHLL6h1&#10;MxMzl/VzAgAAy5MkbvHnWKJxyUJ8ld/z6L8k+mi/FkS1TvRraVIP8scKAAB1lSR+tXK+HL9OTgcc&#10;+e/+ewdGmUl8bJe9TjS4JD7H70sAAIAcWYgXVK5l6t2b/YwukiSe2OUX1LpOc9P+fk4AAGD5rKn3&#10;Nol/9+daopFO9Ol+r2Mwjtlvw2RlPYhqnoX48yRTt/DHCwAAdZNC+4X+PDm2iX5tbq3eyM8AGGUW&#10;2tO7/htSu7r3ifqQBX27348AAAA5KtZvWuevZWqfxO1+ThexEI+t/IKaNzfZvomfEwAAWJlC4g1S&#10;0M/68y3RyCX6tyStu/s9jsEyiR+trA1RzTPRv6aGbvDHCwAAdWGN1u38+XHcK8//86JH+FkAo2xL&#10;s/XfFuJ3d93vvDGO+pdJ/PGx+0wHvxcBAABylNa2b+ivZ2qfxC1+ThexoE+p/IKa15Hpw/ycAADA&#10;6nBX2kumO/OvU65Z+eilte0b+n2NwetIfLxfHyJazEK8rz9mAACogxT0C/68WJ/0qX4ewCgr35xk&#10;Ib6/uteJel8R9M5+DwIAAOTKQvsu/nqm9u3pqU6pGR9a+QU1rwit+/s5AQCA1Uuh/TB/3iXKPRN9&#10;48kTM5f3+xnDYc3Dr+vXiIguzkQf448bAADGWQr6XH8+rFsW4sv8XIBRV0jc7vd6kur+r0XNLq/R&#10;qiskPt7vOwAAgJyl0L6Pv6apexb0EX5OF0nSvrv/BaRP9HMCAAC9kURvlUL8dvX8O/51urxGuafP&#10;9XsYw5dET6uuVV5Zl9eIBpWJPtsfNwAAjKsU9Gf+XFjHTPST82va1/DzAUaZiT7D73WiHvUqv98A&#10;AAByl0Qf1+W6ptZ1GnoPP6eLdJrt2/tfUPdMdM7PCQAA9E464Mh/T6Kv8+dgoow6r/ykjd+7yIOJ&#10;vr7LmhHRJbIQH+WPHQAAxk0heoQ/B9Y60V+Z6KF+TsAosxDvW9nrRKtJ9OvbJ46+nN9rAAAAuUui&#10;x1WubWpeEdp39HO6iDWneeSQy4K+2s8JAAD0XhHik/15mGjYWYjf6YR4M79fkY+O6GP8uhFRNWvq&#10;vf3xAwDAOEmi7/TnP7qUR8YAI2jnjR1+7vf6OMdTBvoX/+YDAABGlQV9hb+2qXvzMv0ffk4XmV/T&#10;Xut/Qd2zEN/v5wQAAPqj/PS61ewfNSnfLOjbt4S4j9+nyEuS6Vv4tcujdpfXiIabNdp388cQAADj&#10;IE3qQf68R5dMO35mwCjb2mhdPUn8dHWvj1/W5TXqTdZoPcTvLQAAgFGRRN/jr2/q3rH7TAc/p10k&#10;iWf7X1TrRL/mZwQAAPqnWL9p3dh9sl+0+hrlnehxfm8iT9sO2nCFyvoRUfdE/1KE1s39cQQAwKiz&#10;oC+onPdo1yS+O+17pPjZAaMsib6usteJlpCFeLzfTwAAAKPERL/sr3HqnIV4rp9RBXdl2TUL8Zd+&#10;RgAAoP9SiM/352WigSTxKL8fkbcU9PTKOg4pHmVDI9DP5ianr+2PIwAARllO14M5Z6LfLyTe0s8P&#10;GGUpxGP8XifaUyb6Kb+PAAAARk3ivV27tKT3diWJX/K/sOad52cEAAAGI0nr7inEP3Y5P49EvDFm&#10;tDKJP+o09LZ+HyJ/Jvpxv57Dicek0ogk+rXj1kw1/LEEAMAoKiTeoHKuoz2k/0pB7+fnCIyyTlOP&#10;9nudR41StyzEP8+HeD2/hwAAAEaNSTzHX+vUOZP4VT+jioVbp3f5xXXu+Et7ziwAAOibNKkHpWze&#10;7ELjmom+95j9Nkz6/YfRYCG+zK/pQJMurxHlnuhH/LEEAMAosqbeu3KeoyWkz/WzBEZZauiGFPTM&#10;6l4nurhOQ+/h9w4AAMComV/TXuuvcyi+z8+pIgV9eZdfWOvKTxn6OQEAgMFKQbf6czRRb2p3/H7D&#10;aOmE9vOq60pES+hkfzwBADBqksQtXc5xtIRM4uuPnjj4cn6mwKial+n/KO+G7Pc60c6O8XsGAABg&#10;FJV3vO1yrVPrLMRX+TlVWIjH+l9Y9+ZD+45+TgAAYPAKiUfZwuNdqudropXUCfHhfp9h9KSgT/Rr&#10;O4h4BA+NQxbivD+mAAAYJSnoB/z5jZaRxC+VbyLycwVG1fb9W1dKEt9R2etU68onA/i9AgAAMKo6&#10;zfbt/fVO7ZO4xc+pIok+rvILa5412vf0cwIAAMOxpdn67/I58P58TbS89PQi6J39/sJoSs340Ooa&#10;E9HS0/v54woAgFGRJP6mem6j5WRB/2QhRj9bYJTxpAG6MAvxl1tCvIrfIwAAAKOqkHikv+ape0XQ&#10;J/o5VVhT7+1/Ye2T+L9+TgAAYHhmJ2YvY0FfUTlnEy0l0Y9slg0H+H2F0WWN1j0r60xES0/i3yy0&#10;ru+PLQAAcpdk6qqV8xqtuCX9AAEYIR2Jj/f7PAWt7H0a74pG63C/NwAAAEaZhfgof81DS/jQt4XW&#10;Xaq/sO7pC/2cAADA8JVvWq+et4n2kMQT/T7C6NvSnO75h3p4HCrVLZP4CX9sAQCQu6IZ7+DPabS6&#10;TPQlfs7AKLOgj/D7nOqThfg0vycAAABGnQV9nr/uqXtz0jrMz6miaEz9l/+FpP/n5wQAAPKQmq1D&#10;ksQfVs/fRLtmEh/r9w/GQ2rGe/n17ke8SY7GPtHkjy8AAHLWabZvXzmf0eqTyF21MVaSxE2VfU5j&#10;n4m+0e8FAACAcVB+kMlf+9S+yakb+zlVbNvvyMnKL6x7ou/0cwIAAPmYX9Nem4K+pXIOJyoT/R2P&#10;xxhvSeJRlXXvcZ3QrrxGNI5ZU+/tjzEAAHLVaeht/bmMepOF+PP50L6jnzkwqlJDNySJZ/u9TmPb&#10;d0+YnNnb7wMAAIBxYEHf3uX6p9adMLlxPz+nrlLQ8/0vrnMW9At+RgAAID9J4rP8eZxq36fnJqev&#10;7fcKxouF+Kgua09EK+vPW5tT1/HHGQAAOZpvTN+6y7mMelkzPtTPHRhVC08ZCPGPfp9zN/Dxq3zD&#10;tF9/AACAcZGCftZf/9S92YnZy/g5dWWiv/a/uOb9xM8IAADkqQhtNYm/7XI+p9qlL/f7A+PJQutJ&#10;1fUnopVmoh/zxxkAADlKorfy5zHqfSY652cPjKryDvJ+j9N4VX5ozq87AADAODGJP/LXQLVO9Hd+&#10;RrtlEr9R+Q1qnEn8u58RAADI1+ZG6+oW4gf9OZ3qkwV9it8XGF8m+my/B4hodZnEzf5YAwAgN0mm&#10;b+HPYdSnRN+xTTbs69cAGEWpER9a2ePlXcW6vEajlYm+1K83AADAuEmif/HXQfVOv+1ntFv8ALna&#10;lhD38XMCAAB5Kz/F7s/pNPadZaE17fcCxlsK8ZVd9sKK43E5RDuTqVv44w0AgJx0QrxZ5fxF/ezb&#10;1pw+2K8DMIos6PO67PGFeGPcaGYhftGvMwAAwLjZvn/rSv46qPZJ/Iif026ZxNdWfoO6N6kH+TkB&#10;AID8pdC+j4n+o3Jup/FL4pcKiTfwewDjL0n8dGU/ENHqE136PyQAADAEx+y3YbJy/qK+ZhLPsWb7&#10;nn4tgFGUgr7c73EazSzEc+bW6o38GgMAAIybYo1e018L1T6Jb/Bz2i2TaJXfoObNNfS2fk4AAGA0&#10;dBr6nynEz/nzO41PhejrTp6Yuaxfe9SDSfyN3xPLr93lNSKyoI/wxxwAADlJoqf58xcNIInP8msB&#10;jCIL8RuV/U0jVye07+/XFgAAYBwl0Vv5a6G6ZyHO+zntlgV9iv8Nap/ETX5OAABgtCTRkyrneBr5&#10;TPTZfq1RH9tkw75+TxBR77KgZ21dp+v9sQcAQC5SiCf78xcNJgv6ar8ewKhJzdYhfm/TaNWRaH5d&#10;AQAAxpWFGP31UO0Tfbqf0251RB9Y+Q1qXhHiw/2cAADA6OmE+HB/nqcRTeLZ1uBRPXW3pdn678re&#10;WHbcHY5GM+vyWn/Sl/tjDwCAXFiIT6ueu2hQWdDPbWlOXcevCzBKTOKs39s0Iol+xK8nAADAOEuN&#10;+NDKNVHNM4kP9nPardTQDf43qH0Sn+PnBAAARtNco3VrC/E7lfM9jVLftGa8qV9b1E8KrYd12R9L&#10;qsMb4WiEG9yb4RYrmnHKH38AAOSgI63D/HmLBpzE36dGe6NfG2CUmOjHK3ubcu+MYo1e068lAADA&#10;ODOJz+xyXVTrOsv5t+tOT+6yMF6ZxBf7OQEAgNE1u3/rSib6en/Op/yzoG/Zvn/rSn5NUU8cx0QD&#10;65v++AMAIAe2d6vZ5bxFQ8gkPtavDzAq0tr2Df2e7lany2s0nCy0pv06AgAAjLsU4ov8dVHdK0Lr&#10;5n5Ou5Vk6qr+N6h7JvEUPycAADD6LOhT/Hn/ovN/l9do2OkL/Rqi3lLQX1T3CdG4Nty7GpaPkvLH&#10;IAAAOUiiX/HnLRpOFuLxfn2AUZEkFn5PU57xdxMAAFBXFuJb/bVR3dvaaF3dz2m3tk8cfDn/G9Q9&#10;k/hVPycAADAerNG+Wwp6uj//U1ZdkCQ+wK8d6q2QeIMue4WI+plMXdUfiwAADJuF+KjKOYuGmH5g&#10;6zpd79cJyN3mxswaC/GP1T1NOWVB3+7XDgAAoC4sxC/666O6N3vgIVf0c9qjFPRM/5vUOtHf+RkB&#10;AIDxUf5jfZL47ovP/8O9Cw9dnIl+P4neyq8ZUIT4cL9fdld5x0fu+kjUi9odfywCADBs2/dvXclE&#10;/1E9b9GwMok/tkbrdn6tgNx1JD7e72fKJwvxx8fvMx38ugEAANSFif7aXyPVOQv6Jz+jS2VBv+t/&#10;o7o3u3/rSn5OAABgvHSCvsBfA9DwMtF3pX0PE79OQClJPMXvGaJxqtPltRxa1i3oAQAYEBN9sT9n&#10;UQZJPMqvFZC7FOK3K3uZsqgT9M5+vQAAAOpidmLm8v76qPaJ/sDP6VIl0Y9XfqOaZ83p6/o5AQCA&#10;8WKN9tVM9Gx/HUBDSGLh1we40Nzkxv0qe2Y35fqmIqI9lfO+LUJ8kT8mAQAYtk6IN/PnLMojC/FY&#10;v15AzlJo38fvYxp+1ohP8GsFAABQJ3OT09f210h1z0Q/5ed0qVKIb/K/Ud2z0L6LnxMAABgvJvEl&#10;/hqAhlAzPtSvDXBJSfRxlX1DNDZpl9fyqlij1/THJQAAw2aiH/PnLMqmk9MBR/67XzMgV0n0tC77&#10;mIaUBX21XyMAAIC6KcLUHf11Eulb/JwuVQrxRdXfqN6Z6IP8nAAAwPjgjgLDz4L+NDVbh/i1AbwU&#10;9At+/+xau8trRKNQ/m+GKysfS+ePSwAAhq0Irfv7cxblk4l+fetavZFfNyBHKcQn+z281KzLa7Ty&#10;LMRvlI8H82sEAABQN/ydt5pJXP6/U3eCPsX/RnXPRJ/t5wQAAMZHEn2HP//T4LIQP9hpbtrfrwvg&#10;zU+2b+L3D9F4NBpvhruwLc2p6/jjEwCAYTOJr/XnLMooiX9L0rq7XzcgN5sbM2tM4jmVPUwDrwit&#10;m/v1AQAAqCMTfYa/Vqp75Uz8nC7VXGjdx/9Gdc9EX+rnBAAAxkNqtDf6cz8NtBf5NQF2p7wzVZc9&#10;REQDzkRf4o9PAACG7Zh1uj5J/L0/b1FeWYhP82sH5MaCbvN7dzl1urxGy8sa7Yf4dQEAAKgrEz3J&#10;Xy/VvfKueX5Ol2pLs317/xvVPQvx/X5OAABgPKSgn/XnfhpQoo/26wHsTrFGr1nZQxc1WnfXIhqH&#10;LLSu749TAACGLUl8gD9nUY7py/3aATkpJN6gum+XH2+MW1mdEI/3awIAAFBnJvoef81U9+ZD+45+&#10;TpfquDXta/jfqO5ZiN/xcwIAAKPPRB/kz/vU/0z01x1pHebXA9iT8m6Cfi/RmCbxbxbiL5PoD1LQ&#10;01PQM030H5X/HA057fjjFACAHJjo66vnLcou0U+WH3rx6wfkIgX9QmXf0iD6tF8LAACAurMQv9nl&#10;uqnWbZucvraf06WamZi5rP+N6p6F+Gc/JwAAMPpM4o/8eZ/6m0n8RPkBDL8WwJ4UazceWNlLXfYX&#10;jVQ/M4mnJNHjyju5FKF18237HTk5OzFzeb/+l7BXZ93UtUz00BTaDzPRuST6kSTx7C6/P/U5C/GP&#10;OyYm9vKLBADAsG1dp+st6Jn+3EX5VX5Yqry282sI5CCF9lP9nqU+J/oX7kQNAABQVf5bbOXaqead&#10;vOefJexeCvoL/5vVvePWTDX8nAAAwOiyoE/x53vqbyb6Ur8OwFIUQbf6/UQjluhfF98AF/+3aEz9&#10;l1/j1eo09Lblf6+bxI9W/mzqXxKP8msBAEAOyjtSW4jnVs5dlGmtR/o1BIZtS4jXq+5V6mfWaN/T&#10;rwMAAEDdbQlxH3/dVPfKD1f5OS1ZCvFz/jese3Nr9UZ+TgAAYDSduGaqUd4B1p/vqZ/pE/06AEsx&#10;L/GW1f1EI9SHOqIPnJ045N/82vZLsfaIA8v/zrEQP9/l66EeVt71088fAIBcLL4pTnlT3IhkIc77&#10;NQSGzXhs6sCyEI/18wcAAMDERCHxBv7aqe5ZiF/0c1qyFOKb/W9Y+5rtjX5OAABgNHUkWuVcT33J&#10;QvxDJ7TVrwGwVEn0k35fUd6Z6D8s6Au2Nqeu49dz0IryDZUSX+O/xoEmXV4bozoh3szPHQCAXCw+&#10;al3/6c9flGcm+p5j95kOfh2BYUlBeWzqALKg7/WzBwAAwCJrtO/mr5/qnoX4Nj+nJeOHxN1qP8zP&#10;CQAAjJ7ZAw+5oon+tXqup15X3p2pfMSIXwNgqcq7fPl9Rfl24Rvhjlsz1fBrOWzWnL6uBd3mv2Za&#10;fRbi8X7eAADkpHxTnPGmuNFJ9PtJ9FZ+HYFhmJts36SyR6mnWYi/3BLiVfzsAQAAsMga7Yf4a6i6&#10;VwTd6ue0ZB2Jj/W/IekL/ZwAAMDoMdHHVM/z1Oss6Kv97IHlKN/AlIKe7/fWntNd/u+O+5/Uv0zi&#10;5vJx1H4dc7NzX73Jf/208so3mW87aMMV/KwBAMhJR+JdTeI5/jxGuVb+PUDv59cRGIbyzvfVPdq7&#10;6v731flG63A/cwAAAFzMgj7PX0PVvSLoE/2clmxe9Aj/G9Y9fqgLAMB4sKDf8ud56m0d0Wf4uQPL&#10;lSS+e3FP7fomt4tbfN0qr9MgM9FPzTdat/brlzsLMZrEb/jvh1ZWp6lH+xkDAJCb8jHfKeip/jxG&#10;+Wah/Ty/jsCgJYnv8nuz97W7vFaDRJ/u5w0AAIBdWdBXVK6jal6noffwc1qyIrRu7n/DumeiH/Nz&#10;AgAAo8Wa2vLneOphEv9WSDzSzx1YLgva2bmnqvus1zW7vEaXmgX9V/lIW792oyZJ3OK/N1p+FvRz&#10;frYAAORoc2NmjUk8xZ/LKOMkvmH7xNGX82sJDEoK+tTKvqQepG/yswYAAECVBf1w9Vqq3s2t5kP6&#10;c5Mb9/O/Yd0ziT/ycwIAAKMlib7Tn+OpR4l+bW6t3sjPHFiuTogPr+wvyqryTpvlHVb82o2qhTuk&#10;i/7Of5/Lre6POtrKOQAAMEKSxMKfyyjfTPTLhcQb+HUEBsEardv5PUmrTOL3toS4j581AAAAqkz0&#10;+5XrqZq3WTYd4Oe0LBb0n/43rXMm8Rw/IwAAMDqKxtR/+fM79SjRN207aMMV/MyB5bLQusuuj0Ct&#10;6WNjck70TbP7t67k127UlX+Bvvgxvcuv7m+GKzMelw0AGDEptB7mz2eUbxb0T52gbb+OQL/tmJjY&#10;y4Ke6/ckrbzyTYZ+zgAAAOjOJP7dX0/VufLpNX5Gy2aip/nfuO6Vd87zcwIAAKPBgm7z53ZafZ3Q&#10;fp6fNbAS5R0fkuhf/B6jfDLRZ/t1Gzcp6P/57/vS4s1wF6af9fMEACB3RdA7W9BfVM9rlGsWWk/y&#10;6wj0Wwrx234v0soqRI/w8wUAAEB3tn+r6a+n6p4F/amf07Il0Y/737juFaF1cz8nAACQv2L9oVc2&#10;0X/4czutqvMtxPv6WQMrUT5uN3GH6ryT+AC/buMqSdxS+f5pSVmjfTU/TwAAcleev0z0Y/68Rvlm&#10;El/i1xHoJwv6dr8PB9Gud1Af/YrQur+fLQAAAHbPmvGm/pqq7pnop/ycli1JfI3/jesen1wBAGA0&#10;JdHH+fM6rSLR3/NBAfRKEdp3TEHPr+yzrNLaPr514dFUMn2YX7dxZ0Gf4mdBl54FfYSfJQAAoyJJ&#10;3O7PbZRxEj+6TTYd4NcR6AcTnavsQVpWnRAf7ucKAACAPbMQo7+uqnsm8fV+TsuWQjzG/8a1T+L/&#10;+jkBAID8paCnVs7rtLJEf7i5cdc1fsbAShSy/MdTDreavSlO4vfS2qkb+3WrCwvxaZWZLLw50r9G&#10;F2ai7/VzBABglFhoP8mf3yjn9PQU4p38OgK9lprxodX9N8hG+++iPOoYAABgZSzER/lrq7pnEjf7&#10;OS1b+WkN/xvXPomFnxMAAMhbp9m+feWcTivts36+wEp1gr5x1P9Rf5wz0Y9vXafr/brVDXeCWH4n&#10;TM7s7ecIAMAo6QRtpxDP8uc4yjdr6tF+HYFeKt946ffdoCsfn9oZwb9Dm8RZP08AAAAsTfnmL399&#10;VffKNwn6OS1bpxmn/G9M8U1+TgAAIG9JtOhyTqdlZhLNzxZYqSTxm36PUT6Z6Bv9mtWZhfgyPyPa&#10;Q814Lz9DAABGTaeh/5lEv1I5z1G+ifJhdvRN+Xjeyp6jPWZBf2pNbflZAgAAYOnKx4P666y6Vz5G&#10;1s9p2bau1Rv535iUu6IAADBikugPqud0Wnr65yLonf1cgZVKQc+o7rPRq9PltXHIQpz3a4aFN3H+&#10;xM+KdpPo6/z8AAAYRbMTM5cvPyhQOddRvkl8xzbZsK9fS2C1ivWHXrmy32i3mcTXbm/MrPFzBAAA&#10;wPKY6Kf8tVbds2a8qZ/Tsh23Zqrhf2PS0/2cAABAvorQunn1fE7L6JvF+k3r/FyBleiEw29mov/s&#10;ss8om/Spft2wqNPctL+J/qo6M/JZ0D/5+QEAMMpSiM/35zvKNwvxO9acPtivI7BaKcTz/H6jXbOg&#10;56bQepifHQAAAFamvOuuv+aqe7Z/q+nntCIW4p/9b173ZiZmLuvnBAAA8mRBX+DP5bTU9OV+nsBK&#10;FaFV/hDxguo+o1zqiD7Qrxt2VT7ux8+Nujc32b6Jnx8AAKOsE9r353p2lNJ/8hh39JoF/UN1r9GF&#10;mcRTCok38HMDAADAylnQf/nrrjpnEv/uZ7Ri5aep/B9Q96w5fV0/JwAAkKfyDmf+XE5LSd/jZwms&#10;VNHUD1T3GOVSeTcva7Tv5tcN3aWgz/UzpG61uSsEAGDsJNFbJYk/qJ73KNdM9Nl+HYGVSiH+xO8x&#10;ihckiSemtVM39vMCAADA6nTWTV2ry/VXrTPR7/s5rZiF+H7/B9S9otE63M8JAADkJ61t39Cfx+nS&#10;M4nP9LMEViqJnub3GGWUxO+lSX5wsVwp6Gcrs6RdsqCv8HMDAGAc2N6tpom+15/7KN9M9DUTExN7&#10;+bUElsskfsPvryyTLq/1I4k/KdZvWufnBAAAgN6Yk9ZhlWuwmmdBP+zntGIW9KX+D6h9oo/2cwIA&#10;APkp39hVOY/THrOgT/FzBFYqNeOf/R6jjJL48a3rdL1fN1y61GwdUpknufRUPzcAAMZJEXRr9fxH&#10;Gfe5rc2p6/h1BJbDRD/VZW+NRJ0ur62s9kX/u4X4QT8jAAAA9I4FfUT1eqze9fSD2IW0nuP/ANKt&#10;fk4AACA/FvSL1fM47aHn+xkCKzEvekSSeF6XPUa5JPomv25YHgu6rTJX2qXj95kOfm4AAIwTC/FR&#10;/vxHWXdGarY3+nUElmo8/53p4je47VKzy2suE32XnxEAAAB6pyPR/DVY3bOgz/NzWrFC4lH+D6h9&#10;Et/t5wQAAPKypTl1nco5nHabBX21nyGwEqnZPikFrewxyqfybiZ+3bB8xfpDr2wSf+vnSxdXNOOU&#10;nxsAAOOmUz7CRuJv/HmQ8s0kPtavI7AUFkbkkamD62Q/IwAAAPSOSTylyzVYrbNG+yF+Tis2J/Gu&#10;/g8etsYGAAD/9ElEQVSg+F0/JwAAkJdCWo/vcg6nLpnET/j5ASthEj/n9xfllYX4NL9uWDkL7Sf5&#10;GdMucedRAEAtFGv0mqP8KMVaJnqCX0fg0iTR71f2Up2T+Bo/IwAAAPROCvHblWuwmmeN9t38nFZs&#10;S4jX839A3bOg5/o5AQCAvKSgb/LncKpmIf5ys2w4wM8PWK4k+iu/vyivTPRBft2wansZe3+3WYgf&#10;9AMDAGCcpaAv9+dDyrfyWmVucuN+fh2B3UlBf+b3UZ0z0Zf6GQEAAKB3TPQf/hqs7hUSb+DntGKz&#10;+7eu5P8AijvKT/35WQEAgHykoD/152/qkrTv7mcHLEfn6nfb3wJ/KfN1urw2vPSs1NANfu3QGx2J&#10;3JF0t+lZfl4AAIy7JPr06jmRcs1C/PGWZvv2fh2Bbkzib/0eqnkv8jMCAABAb1ijfbUu11+1b0uI&#10;+/hZrUqS+Bv/h9S9jsS7+jkBAIA8bG60ru7P3dQliSf62QHLYdJ+jIV4fmVvUTaZ6PfnJ9s38WuH&#10;3kohnuFnT4vNTU5f289rT8p/6JlvtG5dNFqHp2a8VyfEh5eP+jVpbU6iJ5noGy3E96cQP2dBv2sS&#10;f2RBv5WCfsFEP26i77UQ31o+vqmQuN1CnLcQj00Sn2VBH9GR1mFpUg/aMTGxl/+zAQDolULikSbx&#10;7/68SBkn8Si/joBnQf9U2Tt1TrTwMwIAAEBvzIf2HSvXX3SGn9OqWYif6fIH1bz2w/ycAABAHpLE&#10;meq5m3ZJ9PvbJ46+nJ8dsFSd0D7Z/L6irDKJn+ARUIORJBZ+/rRY+QY0P69S+aY0a2orhfhkC/oK&#10;C/HzC3cz7PJ79Cc9v3wzXQr6gY7EF6egT7TQnp5bqzcq1h96Zf/1AgCwXGly6sYW4jeq5yDKtfJN&#10;9H4dgQttkw37+j1T9yzoC/ycAAAA0BvWaD/EX3/VPQv6BT+nVbOgr/Z/UO3jky8AAGQriabKuZt2&#10;jccnYhVM9NuVPUWZpW/y64b+KRpT/1VdA1qs/UgTPbQo79Am+vok8asmI/CYZYnfsxBfVkg8amtz&#10;6jp+zQEAWIrt+7eulIK+pXKeoYzTt5Tr5tcS4Jq/mkl8pp8TAAAAeiOJHuevv2qf6Ov8nFbNRJ9d&#10;+YNqngV9u58TAADIA3e33XMW9C1+ZsBSWdAz/Z6i3NKtft3Qf+WdxqprQSnEf3V5bQTT08vHtRai&#10;j+YxxACA5Vp4fHfl3EK5ZhK/kdZO3divI+ptvtE63O+Vumeh9SQ/JwAAAPRG+bM8f/1V9yzo8/yc&#10;Vi2F9n38H0Txm35OAABg+GYnZi+TQjyvy7mbdjbHD/KxAnON1q1TiP/0+4nyqhPi0/zaYTBM2g/y&#10;60HjmwX9g4m+KwV9aqeh/+n3AwAAnkl8sD+fUL6ZxL8XEo/064j6SqH9ML9Pap/oo/2cAAAA0BtJ&#10;9GuV66+a1wnt+/s5rVoh8Zb+D6p75V+I/ZwAAMDwWaN9G3/epkskeoKfGXBpikY8JgW9oLKfKKvK&#10;Rzv6tcPgHLPfhkm/JhR3pGaX18Yy/UIR4pOLNXpNvzcAALhQp9m+fQrxJ9XzCGWb6NP9OqKeUij/&#10;Xtxlj9S4TqP9ED8nAAAA9IaF+Gd//VX3yp8B+zmtmu3davo/iMq/DE9d1c8KAAAMVyHx8ZVzNu1M&#10;z+80N+3vZwbsSWq2PlzdS5RT5V+Mi0brcL92GLwk8aN+fah+mejHLMRHbV2n6/0eAQBgbnLjfhbi&#10;B/35g3JOX+7XEfVjEl9b3Rv1jr+HAgAA9Ef590Z/7UVxR9/+vbV8HIj/w2pfs3WInxMAABiuFPRN&#10;lXM2LWSiL/HzAvYkCXevyD7RH1gz3tSvHYajw5uyyWWi700Sj9omG/b1+wUAUG/l3bv9eYPyzUQ/&#10;xZ1g6y0FPdXvi7rXaeh/+jkBAABg9ToNva2/9iI9y8+pZyzEL1b/wHpnEh/s5wQAAIbLJP7In7Np&#10;MWtOH+znBexOEv2L30OUWaKf5K6PeZlbqzeqrBPRYhcs3FVE9FZ+3wAA6qsj8bFdzhmUaxJ/05HW&#10;YX4dMf7m17TXVvYD7dgS4j5+VgAAAFi9QvSB/tqr7pnEr/o59UyS+Ab/B9Y9C/FYPycAADBcKcTz&#10;/DmbyusW/aCfFdDNfKN9T5PWv/weoryyEN+8Y2JiL79+GD4L+ie/XnXPurxW5xbuGtdob/R7BwBQ&#10;T6nZ3phCPMOfLyjfykej+3XEeOtIvKvfB3WvfKqUnxMAAAB6I4X4fH/9RfHNfk49Y0Ff0OUPrHXl&#10;D6H8nAAAwPAUazce6M/XtFgh8Ug/L8Cz0H6p3zuUXxZ0m1875CMF/YBfM6Ld9DkL8b5+DwEA6sea&#10;09e1ED/f5VxBmVYE3erXEePLQnya3wN1z0S/7ucEAACA3jCJr/fXX3Wvrzcs63BLvmqiX/FzAgAA&#10;w5OarUMq52vakYKe6WcFeKmpX6juHVptPb8zlujT/dohLxb0eZV1q33a5TW6MBP9fhJ9NHd9BIDa&#10;2ytJfI0/T1DGib7n+H2mg19IjB8L8a2V9a97ou/0cwIAAEBvWNAvVq6/al4h+j9+Tj1jjdbt/B9Y&#10;9yzoWX5OAABgeArewN81C/oKPyvgkpLEX/t9Qxkm8Si/dshPkripsnZES0n0d4W0npP2PVL8vgIA&#10;1IeJPrtyjqB8E/1BEr2VX0eMlxTizyprX/MsxOP9nAAAANAbFvRMf/1V+5qtQ/yceqbT3LR/5Q+k&#10;HcX6Tev8rAAAwHCYxFl/rqa4oxO07WcFlIr9jjjQQjzb7xnKrj+nRnujXz/kKa2dunGXNSRacib6&#10;147Ex/u9BQCoj9SM90pB/+nPEZRnFuIFRWjd368jxkMnxJv5NaeFnuxnBQAAgNU7dp/p0OXaq/Zt&#10;lk0H+Fn1VBL9i/9D65412rfxcwIAAMORQnylP1fXPol/4xFs6MbWxCck0fMre4ayyiT+sNNs/bdf&#10;P+TrhMmZvf06Eq0kE/0yb4YFgPqy5vTBFuJ3/PmBsu75fh0x+pLE53RZ69pnjfY9/awAAACwekmm&#10;b+GvvWqfxL/7OfVcEv1a5Q+ueXzyCwCAfCTRj/tzNcU3+zkBKbTe1mWvUB/qdHltqZnop7aEeBW/&#10;fsififIYYupZhejrOuumruX3GQBg/G1u3HWNSTzFnxso30z0jbMTM5f3a4nRlYJ+wa8zxR1zjdat&#10;/awAAACweim07uOvveqeBf2Wn1PPpaBv8X8w6XP9nAAAwHBY0J9Wz9X1zhrxCX5OqDdr6ql+n1CW&#10;nTw7MXsZv34YDUnil7qsaW1bzRtD6aLOTxKf5fcaAKAekmjR5dxAuSb65ULiDfw6YvQUazceWFlf&#10;WkymrurnBQAAgNUz0WdXrr3qnug7/Jx6ziRurvzBdU/0dX5OAABg8Mo3jlTO07RjrqG39bNCfVmI&#10;f/B7hLLsRX7tMFqSxI90WdfaZkErr9HKsqDfTRJn/J4DAIw/a+rR/rxAOadndYK2/TpitFjQR1TX&#10;lizEc/2sAAAA0BspxFf566/aJ7Hwc+o5a7QfUvmDa56F+Hk/JwAAMHjlo8T8ebruWdB/nTwxc1k/&#10;K9TP/H7xDhb0XL9HqP9Zl9f2VEf0GX79MHos6Nv92o573AVusJV7bF6m/8PvPQDAeEsh3ikFPd2f&#10;FyjfLLSf5NcRoyOF+D6/psTPxQAAAPophfhpf/1V94oQH+7n1HOLf+Gu/uG1TuIZfk4AAGDwrNG6&#10;XeU8Xfv0s35OqJ9ibWuLhXhBdX/QIFrOG+JM4oP9+mE02UA+xbfnu64t7r1d/zPd9+Nu/jPS5TXK&#10;KhP9R0f0gX7/AQDG2zbZdECS+FF/XqCMk7jdryPyVz72trKWdGHc1RwAAKBPksTfdLn+qnUmeqif&#10;U89tbrSu7v9gijuOWzPV8LMCAACDVV4M+XN03TPRl/o5oV7KH5Rx16YRSPQvqdne6NcPo8skvriy&#10;zkT9SuKJfg8CAMZfIXF75ZxA2WaiH7NG+2p+HZEvE53z60g7k/gAPy8AAACs3jbZsG/l2ot2FGv0&#10;mn5WfZEknu3/8Noneis/JwAAMFid0NbKObrmGY9erDWT+FO/JyjDJP7QmlMH+/XDaOsEfUVlrYn6&#10;mEn8apKpW/i9CAAYbxZaT/LnBMo3C/qLIuid/ToiTybx934NabHy7nl+XgAAAFi9IrRu7q+9KJ7n&#10;59Q3FuJ3unwBtY5HGwEAMHxFQ+/hz9HUuo+fE8bf7MTsZQpp/bW6Hyi7RD+VZOqqfg0x+lLQN1XW&#10;m2gQiT7a70cAwHjrBG2noGdVzgmUbZ2mHu3XEXkp74Dm140uTM/y8wIAAEBvcB3aJYnf83PqmyTx&#10;lMoXUPckFn5OAABgsArRB1bO0TXPGu3b+DlhvNm6qfta0H/5vUD5ZUHfcvLEzGX9GmI8JNF3+jUn&#10;GlQm8bUnTM7s7fclAGB8lXdrMtEv+3MCZRw/U8ha+YjbyprRzvTDfl4AAADoDZO4uXr9Ve9M9D1+&#10;Tn2Tgib/BdQ9C/pePycAADBYKbQf5s/RdW9LiFfxc8L4Mh7RODJZiMf79cN4saAf9ute77TLa9TP&#10;rHwcc2jdxe9NAMD42j5x9OWSxDf4cwLlm0k8ZXNjZo1fSwxXR+Jd/VrRJRI9zs8MAAAAvWGi76pc&#10;f9U+3ern1DdFaD2y+gXUOwv6Uz8nAAAwWEn0cf4cXfeK9Yde2c8J4yk129wNYkQyic/064fxYyF+&#10;xq99neuEduU1GlT6VL8/AQDjrRPaz6ueDyjf9NROiDfz64jhSSF+sLpOdFHSurufGQAAAHrDJP6o&#10;cv1V80z0MX5OfdOR1mH+C6CFO7Ds42cFAAAGJ4k+3Z+f697sxOxl/JwwfpK0f+PXnjJN9H/8+mE8&#10;pRB/Xln/Gtfp8hoNMIlb/B4FAIy3IrTun0I8v3JOoCyzoOdaU+/t1xGDV4S2+vWhXSvWbjzQzw0A&#10;AACrN7t/60r+2ovijtRsb/Sz6pu5yelrV74A2pFk+hZ+VgAAYHCMT8HvkoV4jp8Rxsuxk0ceZKJn&#10;+7Wn/DLRv3aaccqvIcZTOuDIf/d7gCiD/s/vVQDAeEuit0qiP+hyTqBMM9Fn+3XEYCXRT/l1oYsz&#10;0V/5mQEAAKA3rDl9sL/+ooWbk13Pz6qvUlA+XeYy0Qf5OQEAgMEx0Tl/fq53epafEcaHNaaekkK8&#10;oLrulFvlLc7Lv8j6NcT4SmvbN/T7gCiHLOjbT56YuazfswCA8XXsPtMhib7HnxMo4yS+ZsfExF5+&#10;LdF/RUPvUVkP2jWJp/i5AQAAoDd23um7eg1W8wb+75l8sqxa+UN4PycAADA4FuLx/vxc6yT+xs8I&#10;4yFJfEdlvSnXPr1ZNhzg1xDjzUJ7usteIMoik/iJbfttmPT7FgAw3izEeX9OoHyzED9vzenr+nVE&#10;fyXRr/i1oF0rJD7Lzw0AAAC9YSEe66+/ap/oaX5OfZdCfF/lC6l5JvoePycAADA4JnqSPz/XORP9&#10;h58RRl9qtr/n15pyTd8yO3HIv/k1xPiz0HpSdT8Q5ZMF/db8oB81AAAYuhTaj/TnBMo3C3pm0YxT&#10;fh3RHynoc/0aULUtzdZ/+9kBAACgN0ziKf76q+5ZiB/0c+o7C7rNfyF1zyT+2M8JAAAMjknc7M/P&#10;dW92Yubyfk4YXR2Jf/RrTJkmeoJfP9RHEn1dZU8Q5Zbor6zRvo3fvwCA8TYnrcNM9NeV8wLlm+jj&#10;/Dqit4rQunll7lTJJP7Izw4AAAC9YxJ/6K/B6p6JvtjPqe9SaD/MfyEUdxTrD72ynxUAABiMJPp0&#10;f26uezwSbTzYutZdLMRz/fpSXnVCe+F/8ggZpKCn+/1BlGUSz7amtvweBgCMt2KNXtNEP1U5L1C2&#10;DeWHQDWSJH7cz5yqlTfK8LMDAABAb8weeMgV/fUXLdwh7lF+Vn1XNOMd/BdCcUf5SSI/KwAAMBg8&#10;/qVLk3qQnxNGS0eiJYkXVNaWsswa7Yf4NUS9zMv0f/h9QZR9Ejf5vQwAGH8p6Msr5wTKtvJRQXOT&#10;G/fz64jVsdB6kp81dc8a7bv5+QEAAKA3ykfT++svWuhOflZ9Z3u3ml2+kNpXiD7QzwoAAAxGJ8T7&#10;+nNz3eNRaKPNJH7Crynlmp7PXZZQSqHF3dRp5LKg/0rN1iF+PwMAxp+F+DR/XqCs+0mn2b69X0es&#10;TFo7deMuM6buneXnBwAAgN4xfsbZtaF9KMhEf+2/mLpnEjf7OQEAgMEoQkv9ubnumeiD/JwwGizo&#10;z/16Up51Qjy7E+LN/Bqinkz09X6PEI1CJvH3aW37hn5PAwDGX5LW3ZPEv/lzA+WbSXywX0csz/aJ&#10;oy+XRL/mZ0u7SeIb/AwBAADQO0WIx1Suweqe6O/8nAbGJH608gXVPBN9l58TAAAYDB7pXq0QPc7P&#10;CXk7eeIGl0+i/DBqRLKm/mWbbDrAryPqq/xLut8nRKOSiX4/ydRV/b4GAIy/rWv1Rkn06/7cQBnH&#10;3/dXJYm+7uJ5tqvzJZfez88QAAAAvZNE31G9Bqt35VOU/JwGxkI83n9BtU/0ND8nAAAwGDzqomtv&#10;83NCvjqT+sCFx9ZV15GyTM/cPnHw5fw6or6SxE3VfUJJurxG2WYhfi4dcOS/+/0NABh/s/u3rmRB&#10;3+LPDZRvFvStxfpDr+zXEntmEp/pZ1nW6fIa7Wzfw8TPEQAAAL2Tyg+q+muwuifxRD+ngbGgj6h8&#10;QbSj/IcDPysAANB/82va1/DnZYrf9nNCnlKj/SreNDI6meiv/RoCFuKb/V4hGslE3+P3NwCgPizE&#10;YyvnBso2C/EbaXLqxn4d0d3SPsTCHeN2TT/s5wgAAIDeOXli5vLVazAy0cf4WQ1MarYO8V8QLXyK&#10;6GZ+VgAAoP9OXDPV8Odliju2hLiPnxXykoJ+1a8b5ZtJ/K1fQ+A4zkE0bkl8jd/nAID6SBKPqpwb&#10;KN8k/r0j8Ui/jtjVfGP61hbinyvzoz3Wkfh4P0sAAAD0zvxk+yb+GozKD/+07uJnNTDb9jty0n9B&#10;VL4hrn1/PysAANB/sxOzl/HnZYo7imac8rNCPlLQ3/k1o3yzRvyEX0OgxB3UaTzTrX6vAwDqwxqt&#10;25nEH1fPD5Rtok/364hF1pw+OEk8ozIzutTmQ7yenycAAAB6J4XWffw1GMUdneam/f2sBqq8O4L/&#10;omqf6HF+TgAAYDAs6J8q5+a6J3GLnxOG78Uy/R8m8ZzKelGWWYgXdJr6DL+OwIUsxM/7fUM0Fkl8&#10;jt/vAID62LpO16egH6icHyjbCtHX+XWsu7S2fUMT/ZWfFS2pz/l5AgAAoLc6QV/Q5Tqs7p3h5zRw&#10;JvqxLl9YvRN9p58TAAAYDAv6xcq5ueaVb9Lwc8JwWbP9jBTiBX6tKM8s6LkWjri+X0fgQklad/f7&#10;hmisasZ7+X0PAKiXJHpC5fxAOffdzrqpa/l1rKPy7mYW9KddZkRLqNPUo/1MAQAA0FspxLf567Da&#10;J/pJP6eB4y/CXZL4Qz8nAAAwGEniayrnZtqxTTbs62eF4SgkvtuvD2Xd7/waAl4K8TNd9g6VP0Dr&#10;8hqNXuUdePmhOgDAJD7WnyMo30zi3zsyfZhfxzqx5tTBSfT7fja0xET/Mjsxc3k/VwAAAPRWkvi9&#10;yrVYzTPRl/g5DZyF+Cj/hVHckQ448t/9rAAAQP8VEp9VOS/TDmu0HuJnhcFLoj/wa0MZJ/pVv4aA&#10;lyRuquwdojHMQvyg3/8AgPpJzfbGJPEMf56gfCuCbvXrWAcWWtPlmwL9PGhZvcjPFQAAAL21feLg&#10;y3W5DiOJ/+tnNXApxDtVvjDa0Wm2/tvPCgAA9F+SOOPPy8QPsXNgomf5daF8s4a+xq8h0I2Jfsrv&#10;H6JxzYK+wB8DAID62dqcuo6F+Dl/nqCME/2sX8dxVv7wrDIDWnb8nAsAAKD/tq7VG/nrMIo7OhLv&#10;6mc1cFvX6Xr/hVGZ3s/PCgAA9F+anLpx9bxMZZsbrav7eaH/Njdbh1uI5/n1oFzTfxWT8Si/jkA3&#10;5d03q3uIaLwrQlv9sQAAqCcL+mp/nqCMa+hftoR4Fb+O4yZJLCrfe5+yLq+NSyb6cT9bAAAA9F5q&#10;xnv5azEqP9QzdVU/q6FIor+rfHF0jJ8TAADov/Kx5V3Oy7T4mJQn+nmhv9Kkbk1BK2tBeWYS//a+&#10;iQ1X8OsIdFOs37TOgv7B7yOicc9C/GX54Uh/TAAA6ilJfJY/V1C+mcTzikbrcL+O4yCtnbqxSfyE&#10;/55pZRWiD/QzBgAAQO+lEJ/vr8XqXvnv7n5OQ5Mkftx/gbVP4jv8nAAAwGCkEH9SOTdT+QPsb/pZ&#10;oX94jOJoZSH+3K8hsCcpxFf6fURUlyzo2/0xAQCor6IZ72UhnuPPF5RpUr4xrv0Mv46jLIk+rvJ9&#10;0sqTeIafMQAAAPrDQnxr5XqMPu3nNDRJ4oldvsB6J/oDPycAADAYKegHKudmWqho6D38vNB7Kejp&#10;fvaUbx0eBYNlKkSP8PuIqo3zI6RoYX2f5o8NAEB9WXP6YAvxO/58QflWiH6gvKuaX8tRMjc5fe0k&#10;+k7/vdEqEy38rAEAANAfFvS7leuxuidxu5/T0CTRR1e+QNpRPrLNzwoAAPRfCvFFlfMyLVTetczP&#10;C70zO7FhX5P4dz93yjML8QJb2zK/jsCepH0PE5P4I7+fqFvtLq/ROFUEvbM/RgAA9bVNNuybRN/h&#10;zxeUd52gL/BrmbstIe6TRI/z3wv1pkLiDfzMAQAA0HuzEzOX99ditPABjcf5WQ1NJ+idK18g7Zhv&#10;tG7tZwUAAPrPQnyUPy/TxXVk+jA/M6xep9l+SAp6vp835ZkFPXfzOj3UryNwaZLEd/v9RFTbRH8w&#10;OzF7GX+cAADqzUTnKucMyjvR7ydp3d2vZY4KiY+3oGdWvgfqSRbi+/3MAQAA0B9Jpm/hr8eo/Dlm&#10;K5+fY3aam/b3XyAt/JDtEX5WAACg/+Yk3tWfl+kSSXy3nxlWZ77Rel3Hz5myzST+0a8hsBQpaPL7&#10;iWiU6s9jbPWF/lgBACA140Or5wzKPRP9ciH6QL+ew1beEa6QVvlGuJF7nFR/rr/6lzVa9/TzBwAA&#10;QH9YU4/212MUd2yWTQf4WQ1Vkvh7/0XWvpyeawsAQI3svMUwd+raY637+LlhZZLEr1fnS7lWNOP3&#10;/BoCS5FC+2F+PxHRYp2G/qc/ZgAASCHeKYX4c3/eoBFI9AdJ9NHlG9H8ug6SNeNNk+gJJvGcytdI&#10;Pc+CftGvAQAAAPonSTzRX5NRhjc0SKKf7PKF1joLkb88AAAwJCbxE/7cTJdI9DQ/MyxfCnwoZFQq&#10;7+Bn0jrFryGwFNZo383vKSLapbf54wYAgNJm2XCASfxol3MHjUYXpKBvSc14r+0TB1/Or28/lG+0&#10;T0GfaqKf6vL1jGwjcVf5EXlsLgAAwLhIIX6uck1W+/Szfk5Dl0RPqn6hdU//6ecEAAAGI4X4/Oq5&#10;mVzP93PD0qS1m26cpM0n1EckC3rBfIhP9usILEWa3DTj9xQRVSskHumPHwAALmSiL/HnDsqpdpfX&#10;ds1E/5FCPLl8dGkSvZVf45WyRvtqnaDtJHGLhfgd/+fSYCo/WOrXBgAAAP218xq7cm1W7/T//JyG&#10;Lkn83+oXSlvX6o38rAAAQP/NSbyrPy9Tl9a2b+hnhz2zZvvZi5+S7zJPyi+JZ89NTl/bryOwFBbi&#10;oyp7imhEsi6v9TML+l1/DAEAcEkp6BP9+YNGt/Ixpib6cRN9aZL4rCTxAUVo33Frc+o6nXVT1yrW&#10;HnHgNtl0QKe5aX9rTl+302zfPkmcKR/FmoK+0ETfY6K/9r9vPdIurw25ZnujP2YBAADQP4t3Ru5y&#10;XVbzComP97Maug4/dO6exAf4WQEAgP6bnZi5fAp6fuXcTK4Mbz2csUL0vanpZ0i51pH4G7+GwFKl&#10;RnyV31O01DL8AV/NGvSb4S7MRJ/tjyUAl658DOH2iaMvt2NiYi///wPGjYUYLeif/DmEiIaXhfh+&#10;f6wCAACgv1LQ+/nrMoo7rNG+m5/V0B0f4lX8F0oLf5GY97MCAACDkSR+3J+bqVvtjp8dqkzij6qz&#10;o1yzpn7ZryGwVNZovczvKaJRaVhvhrsw7soJ7Fl516SFNwRJ65km+sYU4rfdcXReeYdbE/3rwpuG&#10;JP7QJL4+iT7OGq3bbTtowxX87wmMmkLiDZLEL/lzCBENrTv54xQAAAD9ZRKty3VZ7bNG+2p+Vlmw&#10;oGf6L7bulbcM93MCAACDkUJ8vj83025qxnv5+eFiqRnPqsyMss0a7Vf4NQSWyoJ+Ypc9JdU9RpRj&#10;nS6vDaPyjTv+uALqzkQPtbBw59GeXFOa6JeTxBOt0b6N/7OAUVHeGTFJfIPf30Q02Czo2/3xCQAA&#10;gP5Loh/x12akZ/k5ZcNEP1X9gutd+UlOPycAADAYczzSfcmZtP45L9P/4WdYd/MhxhT0PD8vyjML&#10;8V9pnd7PryOwVEn0NL+viEahXN4Md2HW1JY/voC6mV/TvkYh8VlJ4vf8MdLTRD9uId7X//nAqLCg&#10;z6vsa6KaNpRrOtFb+eMSAAAA/ccNx6pZiJ/zc8pGIXG7/4Ip7kiTepCfFQAA6L/ZiZnLp6DnV87N&#10;tJv01K3rdL2fY12lpp5QnRHlmkn8646Jicv4dQSWopB4S5P4J7+vaLm1u7xG/U+7vDbkRL/mjzOg&#10;LsrHziWJ764cF/3vZ0nis+YmN+7nvyYgdyno/fi7O9HgM1Hu7AsAADAExRq9pr82o4U3xL3Mzyob&#10;HdHH+C+Y4o5C4pF+VgAAYDDKOyb4czPtvvKOv9snjr6cn2PdFKKf9bOhnNOf+jUElsomF/4ey50g&#10;e5B1eY36XYZvhrswiTP+eAPG2SsPfOAVLei2yrEwhCzEp/mvD8jd/MIHFPT7fj8TUR9bO3VjfywC&#10;AACg/5LETZVrMyrfW/V4P6tsFM14B/8FU5m+0M8KAAAMRnmXhOq5mfaUSTzFz7FOOiH+0s+E8s2k&#10;9VG/hsBSpRXc5Zw3fREtMdFP+mMOGFepGe+1cIc2fxwMNf3AlhCv579WIGdp3yNlSHdYJKpj/+eP&#10;QQAAAAyGBX1el+szCvFOflbZ2CYb9u3yBZPoe/ysAADAYFhoXb9ybqal9GY/y3Fne7eaKcS/d5kF&#10;5ZjoBbY2bvbrCCyVSftjlX21pDK+I9cQ63R5jfrTKM3aRA/1xx4wToq1Gw800Tf6vZ9LJvGcFFoP&#10;8183kLsU2h2/n4mol+mZxfpN6/yxBwAAgMFIou+sXqPRcWumGn5WWeG25tUsxF/6OQEAgMEpHwPq&#10;z8+0lPTD82vaa/08x1EhraNS0POrM6BMO3d+v3gHv47AUqWgP+yyr5ZRu8trRP1vlN4MV2ai7/LH&#10;HzAuiqB3TqJ/8fs+xzqib+SNDxg1RWg90u9lIupNJvHB/pgDAADA4FiIP/fXaHXPJP7Izyk7Keib&#10;/BdOcceWEK/iZwUAAAYjSet//bmZlpjEr85NTl/bz3ScpBCP4Y5Po1Mh+ge/hsBSWXPq4CLon/y+&#10;IqI+JtO38MciMOrmG63DLei5lf2edXq6NVq3898LkLPyTqMm+uvqfiaqb6v9gIQFfbs/1gAAADA4&#10;5QfW/DUalelb/KyyYyE+rfqFU2q0N/pZAQCAweg0N+1fOTfTMtKfpYZu8HMdB51m+7XV75dyzULr&#10;VL+GwFIVa1uPtBDP8/uKiPqcxNf44xEYZUnipso+H50uSM14L/89ATmbX9O+RhL9ZJf9TETLTv85&#10;7h96BAAAyF1Hpg+rXqeRSXymn1V2yh+W+i+cFh4T8gw/KwAAMDgm+h5/fqblZRJn/VxH1ckTM5dN&#10;ocUPVUart/l1BJYqiZ7UZU9Rj7Iur/U10d8lid+zED+fgn6gvFO9ib4xib4zhfghC/EzKeipJvGc&#10;yq+loTQf4vX8cQmMImvqvf3+HtGe7L83IHcW4su67GUiWkYm8bH+2AIAAMBgWdCn+Os0ijs6zTjl&#10;Z5WducmN+/kvnBZ6s58VAAAYnEL0gV3Oz7TMTPS9Wxutq/v5jpKi0Tq8ED3df2+UaRLPL9a0Hu/X&#10;EViqJPEjlX1FPazd5bXeZSF+04Ju64T48NRsHVI+UsCv8Z5sbrSuXoT2HTtNPdpEX2MSf+z/jHzr&#10;72wHmYV4vF8bYNQUEo/ye3uUK/+71X+PQO5SaD/V72UiWnIf8scUAAAABi9JfEOXazWSqav6WWUp&#10;BX7AWEniD/ycAADA4Mzu37qSBT23co6m5Sfx7xZaT/Izzt022bAvd4karToS/7F1/9F+AyaGKwX9&#10;gd9XlHcm+lcL8VVJ4gM2y6YD/Jr2QrFGr5mC3s+Cvt3/+XmkXV4b/coPUPq1AEZFIfGWfk+PQ+V/&#10;D84eeMgV/fcL5CxJ6+5J9K9+PxPRnpubbN/EH08AAAAYvPLJF/5are6Z6K/9nLKVJL7LfwMUd2xu&#10;zKzxswIAAINjoq/35+dxq7Mz/3pfEv2aNbXl55yjjugDywvqcbrbzrhXjNJfgJAda8abWoh/9PuK&#10;epx0eW2FWYgfLO/mOjtxyL/59eyn49ZMNVIzPnTx0avVr4t6mb7Qzx8YFRb0C9U9PSZJ/FKa1IP8&#10;9wzkbG6t3shEv17Zz9SzOvzdeawyic/0xxEAAAAGb3ZyZm9/rUYLvc/PKlspxOd3+Qao2TrEzwoA&#10;AAyOhdZ05fxMq84knmKih/p556B8c0X5uD3/NVPmNdtf8GsJLFVqtB9mErkj6Oj0oi3Nqev4dRyG&#10;IrRuvnB3uurXSD1JT/czB0ZBEj2uup/HLIm/SSHeyX/vQM7SAUf+ewrx5Mp+JqJdshA/748fAAAA&#10;DIc1Wrfz12u0cM16rJ9VtuZFj/DfAC38sPixflYAAGCwUohn+HM09SjRT1qjdU8/80ErH/tkEh9s&#10;IX6j8jVS1tnCnQj0pX5NgaVKzfYJ3AlyNLIQjy8fXerXMAfbJqevnUK7479mWn0daR3m5w3kzBrt&#10;u/l9PNZJfICfAZC7FOIxlb1Mq678u5l/jUazTrN9e3/cAAAAYDiS6KP99RrFHUVD7+Fnla25hX88&#10;rn4TFF/pZwUAAAbLJG7uco4e2TL9R+qfJNFiXuIt/fz7qbyrhYX4MhP9R5eviTLPgv4rNafu5dcV&#10;WCoLrQ/7fTWsMv3v5p624u9R4htyfSOcNzfZvomJvqvyPdBq+j8/ZyBX2yY2XCGJfr/LPh7rTPQZ&#10;fhZA7kz0QX4vE1HcUYR4jD9eAAAAMDzlz7D8NRvFHdacvq6fVdYs6B/8N1H3TPTrfk4AAGCwtsmm&#10;A/w5elQr34yw4jckDCw9tXzMVKcZp+bXtNf69ViNbfttmLRG+55J4naT+KPqn00jk+hf/PoCy5Ga&#10;rczesKBdXqt9PyuacSTf9Fp+3Un0B12+J1pmFuKf/XyBXJnoS/werksmepKfB5C7hUcPiZ7m9zNR&#10;XbOgb/fHCQAAAIYriX7FX7dRPMvPKXsm8aNdvpHat33i6Mv5WQEAgMFKoif5c/Solf8b4bpnEr9a&#10;PiYviT6uE9raaeh/lo849Wt0SZsbd11TfjqkE7RtIT7Ngr46Sfyb/71pRJPWT/yaA0s1t27DjQo+&#10;jDUKvSgdcOS/+/UbJQuP4w76ii7fGy03iTN+vkButoR4lcrerVsS370lxH38bICcbV2n6y3E91f2&#10;My27Uf03B9qZxO9tbsys8ccIAAAAhmfHxMReC0/K8dduNc8kfsLPKntJNPlvhMpbVLdu7mcFAAAG&#10;q3wTlj9H05CTeLaF+EcL8Zc77/b2k7T4f19Q+c/S+NSMH/LHJ7BU1mg9xETPrewr6nPLu/udSXyw&#10;X7tRVoT48MS5abWd7OcK5MYkznbZu7XLJH6jkHgDPx8gdwsfwuqyp4lqk+it/HEBAACA4bJmvGnl&#10;uo3Kf2/e6meVvSK07l/9Rig140P9rAAAwOAliW+onKeJaFBdkBr6Qn9cAkuVmvFFXfYVZZWeOi/x&#10;ln7txsHCP16Jfq36PdNS444lyF0K+gu/b+ubntmR1mF+RkDuksT/re5novFv3D6QAgAAMC6SxKP8&#10;tRuV16/6ID+r7KW17Rv6b4QW7n5yop8VAAAYPGu0b1M5TxNR37Og/9y27h58Wh0rZkE/6PcV5Za+&#10;ZVY27OvXbpwct2aqkSR+pPq901KyRvshfqZALjqhzYd8uyX6P35WQO7mG63DTeLvK/uZaFwTLfxx&#10;AAAAgDwk0RMq12+0Y36yfRM/q5FQPvrKfzN1zyR+1c8JAAAMhwV9rz9X06i3vEf50aDTM/1xCCxH&#10;asTvVvcV5VQnxOP9uo2z8vGffga0pD7oZwnkwkQ/1WXP0uK/a876eQG529Kcuk4K+lm/n2n3dbq8&#10;RiOQ6Hv8/gcAAEA+ksQvVa7h6Dw/p5FhIX6+yzdU+2b3b13JzwoAAAxe+Wlxf54moj4l8dv+GASW&#10;qtgv3sBCPLOyryirConP8mtXB0n0JD8LuvS2NlpX97MEhs0ardv5vUq7ZiG+zM8NGAUpxFf5/Uw0&#10;LpnEHxfrN63z+x4AAAB52Dax4Qr+Go4WHpf6ZT+rkcE/CnevCO07+lkBAIDh4JPi4xOfYs+6k/2x&#10;ByxVknhUIfHcLvuKMqruj8A0ia/1M6E9Z834BD9HYNhM4jP9XqVu6QfSvkeKnx+Qu/LN+9X9TDQG&#10;NVuH+P0OAACAfHSa7dtXruGo/PeF//OzGhkptB9W/YbIgj7FzwoAAAyHNfXe/lxNRD1K9Hxbq4/x&#10;xx2wVKnR3sqjkHOo3eW1nUn8mzW15deujizE91XmQ7tP4il+hsCwlfuysldpN+mpae3Ujf0MgdxZ&#10;o31Pk3hOdU8TjWZFiA/3+xwAAAB5SUGf6K/jaOEu9I/ysxoZ8xJv6b8hWljUt/lZAQCA4UmiX/Hn&#10;ayJaXUXQf5xw4Mx+/ngDlioF5c1FuSd6WifEm/m1q6ti/aFXTkG/UJkT7a4/+hkCw5ZEf9Vlr9Ju&#10;shD/3GnGKT9HIHedZuu/U9Bv+z1NNGp1ROf8/gYAAEB+yqfo+Gs5ijvmGnpbP6uRMXvgIVf03xAt&#10;3CHuF35WAABgeFKzvdGfr4fTHu7AQzRCmeiv/HEGLEdq6Kl+X1FeWYif2SabDvBrV3fbmvGmFvQs&#10;Py/qXhFaN/czBIalWKPX9HuUllaHuxNhBG0JcR8L+na/n4lGJ93q9zUAAADylIL+rHo9R+UHjP2s&#10;RooF/Zb/pijumF/TvoafFQAAGB6T+Fp/vh5svBmOxqbP+eMLWCq7yvR1U4hndNlXY5eN8KNgLcS3&#10;zk4c8m9+/bAoSdzkZ0bds2Z8gp8fMCxFQ+/h9ygtvSLEY/xMgVGQJG7x+7m2Nbu8Rnkm8US/lwEA&#10;AJAna7SvVrmeo/IDHqf6WY0cE31N9RujTkPv4WcFAACGZ/GOEPovf86mUW1032gyynWa/KM8Vq4Q&#10;faCJ/tPvKxpWu3mjtugJfu1QlUSPq8yOKpnEU/zsgGEpHzvn9ygtLwv6aj9XYBSkRnyo389EudYJ&#10;8WV+DwMAACBfSVp399d0tPDvgq/3sxo51ohP8N8YxR0dieZnBQAAhsskPtOfs4loCUk877g17bv7&#10;YwpYKmtoJ0mXvUVDrMsbiyU+y68dds8kfrQyQ/L90c8NGJYk+p4ue5SWmYl+bG5y435+vkDuitC+&#10;o4X4c7+nibJK4mv83gUAAEDeuCv1bnuyn9XIKYLeucs3RiF+2s8KAAAMn4X4nS7nbcoqLT8R3eV1&#10;Gk76Z38cAcuRAm9AGIka8aF+7bBn8yFerzJHqlSE1s397IBhsKAf9PuTVpjEH3ZCvJmfMZC7JFNX&#10;TaIfqezpGmRdXqO8shDf7PcsAAAA8pckftxf29HCB+oO9bMaOWnfI8V/Y1Sm//SzAgAAw1eIHlE9&#10;b/e6LnfdIRrBCtHT/DEELEcnxG/7fUWZJfFvRWipXzssTQr63MpMaZeKoE/0cwOGgbs69jYTPTtJ&#10;3OTnDIyCJHqS39NEQ030HX6fAgAAYDSY6D8q13e0Y9t+Gyb9rEZSEj3Nf3NU/iVm+hZ+VgAAYPhS&#10;0LdUzttEtEtF0A/4YwdYqrl973ltC/H3fl9RZomext27Vs8k/rAyW7o4iaf4mQHDkEQ/WdmftOpM&#10;9DF+1sAosGZ8gt/PRMPIRN/r9ycAAABGgzWnDvbXd1SmP/OzGlkW4lur3yAl0Uf7WQEAgOGbl+n/&#10;qJy3iWghC/GCTtj0PH/cAEs1F6bvZ0HP8XuLcntUlX7WGu2r+fXD8hXNeK/qfOkS/dHPDBiG8r/3&#10;uuxP6kEmOufnDYwCCzGW5ym/p4kGlQX98MkTM5f1exMAAACjwYI+wl/jUfnvBGP0Adkk+nT/DdLC&#10;Ir/WzwoAAOTBgr7An7uJ6p6J/vPENdMH++MFWKokWvh9RbvW6fLaEHrb9omjL+fXDyuXQnxflznT&#10;zuYn2zfxMwMGLUn8kt+b1MMkvmFiYmIvP3cgd+UH5izEL1b2NFG/k/judMCR/+73JAAAAEZHCvGV&#10;les8Kq91n+VnNbIstO5S+QapvEPcD/ysAABANvZKIX6zcv6mobTcuyZl8oaScesMf5AAy5Ga+q4u&#10;+4qyqH3R/24SX+zXDquXmu2N1bnThVmjdU8/M2DQkujX/N6knvdp7j6KUTQ7cci/mejru+xpor7E&#10;NTkAAMB4SEFP9dd6FHd0pHWYn9XIOmFyZm//DdJixfpN6/y8AABAHqzRvo0/dxPVMonf9McHsBwW&#10;9FuVfUXZZaLP9muH3uFxjLuPvYcclI/r8HuT+pH+tPx7lp8/MAo63EmeBlL7qX7vAQAAYPSkfY+U&#10;6rUelW1vzKzx8xppJvp1/01S3GFNbflZAQCAfCTRx/nz95JqXny3HRp8y72jHO0+C603+uMCWKoX&#10;rNFrmujv/L6iDGvGh/r1Q2+l0LpPZe60UCH6Oj8vYNBS0Bf6vUn9yYL+q9PQe/g1AEbBXDM+1EK8&#10;wO9roh50QXm96PccAAAARlPRaB3e5Zqv9pUfnvezGnmFxO3+G6WFnu9nBQAA8pIkvqHLOXy38WYs&#10;Go/0/Lmgj/DHA7BU1tR7W4jnVPcWZZXEv3dCW/36oT94TMJukvglPytg0KzZvmdlb1JfK4I+0a8D&#10;MAq2NKc2mnCdS73LQvy5NVq383sNAAAAo8skzvrrPlq49n2Zn9XIK0T/x3+jtPDuxw/6WQEAgLxs&#10;bsysSaKn+fM45R536VtpFuLfj7/KdPDHArBUHYmb/b6i/DKJP94aWjf364f+SRKf5deBFs47f/az&#10;Agat09D/9HuT+p+FOO/XAhgFSaZvkYL+0+/pfOPvxxn36a2N1tX9HgMAAMBoM9H3drn2q33W1KP9&#10;rEbe1sam//LfKC28Ie5PflYAACA/JnqoP48TjWf6C7//geVIDX1ndV9RfulnrdG+ml8/9NeWEK9X&#10;XQtaSKau6ucFDJoFPbeyN6nvWdC3zk7MXN6vB5C749ZMNZLEM/yeJlpqJvH1fl8BAABgPKTA3xW6&#10;NTfZvomf1Vgo3/zlv1mKO4rG1H/5WQEAgPyYxGf68zj1Lx49O4Sk9Rm/74Hl6IT4jcq+ouyyoG/n&#10;jQfDY6Kf8mtCC93JzwoYtCT6tS57kwaSfqGz7ohr+TUBcjd74CFXTCF+s8Md2GiZmbQ2+/0EAACA&#10;8WChdX1//UflNbD+1c9qbJSPB/XfMC18CujBflYAACBPJvoufy6nfsUPFAbZfDO+yO93YKmscc+r&#10;mbR+6/cVZZjEE/36YbBM9DGVdaEdRYgP97MCBq3870i/N2lwmeivUrN1iF8XYBRYiO9PQSv7elh1&#10;urxGmST6F34mBAAAMN4K0QdWrgOp/Lfpj/hZjQ0L+oLKN0zlG+Je4mcFAADydHyIVzGJvOmDxqj2&#10;eceFjW2/14GlSpNTMxb07OreouyS1nP8+mHwNsuGAyprQ+X5qONnBQyaNdq3qe5NGnQW4n392gC5&#10;K+++W97p8MI7nfOGNOqa6Dvn17Sv4fcPAAAAxotJfHHlWpDKv+8f62c1NorQUv8N08KnH7/uZwUA&#10;APKVJG7y53PqXYs/OODucIOo04xn+f0NLEf5F1gLeoHfW5Rf1tSj/fpheFLQU/0a1T0Tfa+fEzAM&#10;SeJX/P6kwWchPs2vDZC78rG/FuIv/X7uZ7zxbnTqSHys3zMAAAAYTyb6ZX89SOXf9VvTflZjo1i/&#10;aZ3/hmmxEyZn9vbzAgAA+epIfLw/nxONUib6Q7+vgeVIDX2H31c0mJb5g8/zLMTo1w/DZaIv6bJW&#10;tc4kcl5CFgqu8/NJ9AS/PkDu5pvxDpW9TLXORD8+t1Zv5PcKAAAAxtPsgYdc0V8T0mKd5qb9/bzG&#10;ShL9gf+mqfyBht7ZzwoAAOStw+PgaQQrH+FjErkLD1YlBf2631uUXxb0T0mmb+HXD8OXQus+fr1q&#10;n+jv/JyAYdi235GTlf1Jw0v0ncX6Q6/s1wnIWQrti87z3T7IsPB3skv8/3f9z7R3+f/5X0ujlYk+&#10;2+8PAAAAjLeCD8l0T/Q0P6uxYxJfW/nGqfzLLY8BAABgBHUkvtif1ymv+CHCxZWPtuw0+Qd5rFz5&#10;CS6T+Bu/tyjH9PStjdbV/RoiD5tl0wHVNat3JvEcPydgWJLom/wepSEm8asWWtf36wTkrCPRLt7H&#10;F7/JjWqSxK9Yo3U7vy8AAAAw/ooQn1y5PqTyGvkNflZjx0QfU/nGqXw35Dv8rAAAwGjoiL6xcm4n&#10;yqzyjQZbeUwLVmF+zfQRFuLZfm9RjumpsxMzl/driLwk3lxaadtBG67g5wQMgzW15fcnDTeT+PuO&#10;xLv6tQJylkS/sss+7rK3aQwTLfxeAAAAQH1Y0LdUrhGpvE5+nJ/V2Ckf11L5xql8N+Rv/awAAMDo&#10;SCF+sHJ+J8om/b3fs8BypNB+oYV4QXVvUW5ZiJ/364c8JdFP+vWre8X6Tev8nIBhSSG+0u9RGn6F&#10;xKP8WgG5mmvobf0eprHuQ6nZOsTvAwAAANSLif6qy7Vi7bNG+zZ+VmMpBf2n/+Yp7khr2zf0swIA&#10;AKNhm2zY13/6myiLRL/m9yuwHCnEt1X2FWWafsCvH/Jloi+trmG929qcuo6fEzAsW9fp+hTiH/0+&#10;peFnos/26wXkyiQ+0+/hi9Mur9GoZRK/kSTO+LUHAABA/RQSb+CvF6lMzz95Yuayfl5jKYX46eoA&#10;qAitR/pZAQCA0TG/pn2NFOJP/DmeLj0eHdP7OuX1ZTO+3u9TYDlSiF/1e4syTeLH/fohbxZaT6qs&#10;Y83rhHgzPydgmDpNPdrvU8qj8k3Ffr2AXFmIn/F7+OJ4U9yoZqK/thAf5dcbAAAA9WX8O8Lu+pyf&#10;1dhKoqnLAEjiG/ysAADAaOk0W/+dgp5VOc8TDTAL8V+pGR/q9yewVMX6Q9cVor/2e4uy7IJOaB/r&#10;1xD564S2dlnPWmehdRc/J2DYLMT3+b1K2fS++TXttX7NgNxYo323Lvv3EvGmuFHKgv4rhfj8bQdt&#10;uIJfawAAANRbkvgaf/1IZbrVz2psWaN1z+oAKAU93c8KAACMHhM91CSeUz3XE/U/E/3byyYevI/f&#10;l8BS2ZrWdCH6D7+3KL8s6D+LtfEOfg0xGrY027f3a1r3CtEj/JyAYZtbqzfye5XyyYJ+O61t39Cv&#10;G5CbFOKb/f7tFndPzzsTfYk12lfz6wsAAACULOhP/TUklbXu42c1tnY+TqzLEGg+xOv5eQEAgNFj&#10;jfZtkuiv/LmeqL+1+IAFVsWCPs9CvKC6tyi7RH89MTFxGb+GGB28yaZLEo/ycwJyUITWIyv7lbLJ&#10;gv5pvtE63K8bkJPyjZt+7+6+dpfXaJhZ0Ldbc/pgv64AAADAhdKkHuSvI2mxbZPT1/bzGmspxF/4&#10;IVDcYY32Q/ysAADAaLLQun4K8dv+fE+71unyGq0giZ/yexBYjk6IJ1f2FWWZhdZn/Pph9BRrNx7o&#10;17b2iT7OzwnIRUfi4yt7lrLKmnq0XzcgJxbivN+3lxZ3jBte5Z3/TfTF1ow39WsJAAAAeCb6IH9N&#10;SQt3WS4/2F0vKcS3+UHQQq/yswIAAKOrWL9pXRL9ZJdzPlHPKn+w4vcesBxJ9Mt+X1GmNVr8nXFM&#10;zK9pr62sb92T+Bw/JyAnSfTplX1LufV8v25ALhb+faC6Zym79NTyTdBbQtzHryEAAACwOynoy6vX&#10;lmQST/GzGnsp6FP9IGjh3ZE/9rMCAACj7eSJmcuWj9fw532iHnRumty4we85YKlm9281ebzzaGRB&#10;z7fQfpJfQ4yu7RNHX86vc92zoE/xcwJyUz5e3O9dyq5X+nUDcpEkbu+yZ5eRlm8g7/I6rTrRd3ZC&#10;W/2aAQAAAEuRRH9Qucak8j1Qz/CzGnspxDv5QdBiL1qj1/TzAgAAo89CfJk/71MOaZfX8s+C/snv&#10;MWA5itBWk/h3v7cov0zaf9myPt7JryFG2zbZsK9f67pnoo/xcwJyZBI3+/1LuaUfLu/G5dcOGLZO&#10;s/Xf1f26snic6uqzEP+cgqZC4g38WgEAAABLtbXRurq/1qTF5iTe1c9r7G3fv3UlPwjamcQH+HkB&#10;AIDxYKJzlXN/jeMf8FcWb4bDalkzzlqIF/i9RRkm8WczEzOX92uI0cdj07rUiA/1cwJyVT6as7KH&#10;KatM9Pvlm4/82gHDlkTf4/crDbwPFaH1yFmuswEAANADKbTv0+Wak0LcsSXEffy8aiFJ/KofBi38&#10;Y81L/awAAMD4SKHNo+ND3NEJ7cprdGlpea34Pr+ngOVIIb6purco0z7r1w/jo1i78cAua17z9H5+&#10;TkDOrKlHV/cxZZXEv80Fbfu1A4bJQoyVvdrDOl1eq3sm+tck+qbyWuPENVMNvyYAAADAapjoSf4a&#10;lBZuivENP6vaSGyK7kn8np8VAAAYLybxwSnoPyvXAZRB+b5Rrwia/F4CliOJfsnvK8q0ZnyNXz+M&#10;Fwut61fWve5J6+5+TkDu5hutw8u791b2M2WVhfgov3bAMFnQ7/p9Sj3vZybxxanZ3ujnDwAAAPRS&#10;CvHbXa5Ha1+tbwaWJB7lB0KLbZYNB/h5AQCA8dJp6H+a6Kf8dQDRrmn5gYkdJtH8HgKWavbAQ9am&#10;oL+o7i/KLz0/BX2qX0OMn05Db1td/3pXNOOUnxMwCtLa9g0t6Lf8nqa8Mmlt9msHDEsR4jF+j1IP&#10;Ev2aBX1BEr2VnzkAAADQD3OTG/erXJfSQtZoP8TPqzbKHwL7gdDOmvFefl4AAGA8lW90qlwLUDZZ&#10;l9eG0Ml+3wBLlZpTG8vHhXXZV5RZ5aOcNq87/FC/hhhPFuJ9/R6oe0XQO/s5AaNifk17bQrxfX5f&#10;U2aJvs6vHTAMnRBvVtmftKxM4o9T0Lck0afPN9p3K9ZvWufnDAAAAPRbR+KR/lqVFptbqzfy86qV&#10;FOIZfii08I8zJ/hZAQCA8ZUkzqSgZ1auCaim6UX/uwX94uzEzOX9ngGWIkl8Vgrx/Ooeo+wS/fns&#10;xCFX9GuI8WUSn1nZBzVvvtG6tZ8TMGqSxO1+b1NmiX4yydRV/doBg5aCnlrZn0Mskw+Ddc0k/qj8&#10;oJiF+LSOtA6z/VtNP08AAABgGCzoNn/9Sgv90c+qdpLEd3QZTO2zEL/pZwUAAMbb1kbr6laTu0p0&#10;urxG1Uzi77c0p67j9wqwFBb0jX5PUZ5ZaH3erx/Gn4X4Mr8X6p414039nIBRZKLP9vub8qq8s9S8&#10;xFv6tQMGKQV9od+beXXxB7UurBPa5dNtKq+vKrnwf1/880z0YynEJyeJDzDRQ4/fZzr42QEAAAC5&#10;MIlfrVzjUnld/y4/q9opgj7RD4YW4xbfAADUk0mc9dcFNM5Vf8hwce37+P0BLEUK+oXqfqIsa7Z4&#10;dFtNJdGPVPZDzbPQur6fEzCqColH+T1OeWVBzy0kHunXDhgUa04f7PflKNbrO8sVIb7IzwoAAADI&#10;Udr3SPHXs7SYBX2Kn1ftJJm+hR8MLVaIHuHnBQAA6iE1dEMK+jN/fTAetbu8Nu6t5HvWl/t9AVya&#10;2YmZvTshnl7dT5RdEs83aT/DryHqI4V4RmVf1Lxi7REH+jkBo6wj8a4m+nu/1ymzRB/n1w4YFBP9&#10;dWVP0vv8nAAAAIAczQVtd7mepRB3zDemb+3nVUsW4p/9cKis3fGzAgAA9TG/pr02hfii6jXCqLen&#10;O6JRmQX96QmTM3v7PQHsSWdy+rAk8W9+P1F+mcS/levl1xD1MS/T/+H3Rd2zEC/YMTGxl58VMOrK&#10;Ox/y+JQRSDT5tQMGIQV9S2U/1jyT+CM/JwAAACBHSWLhr2dp4cPgf/Ozqi0TfW9lQFQ+U/fLflYA&#10;AKB+kuitUogf8tcKo1qvH6cyjnWCtv0+APYkyfTTk+j5fi9RfpV38Cvv5OfXEPXCoxS79hM/J2Bc&#10;FOsPvXISfWeXfU959ebZiUP+za8f0E+FtB7fZS/WvpMnZi7rZwUAAADkxkL8vL+WpTL9gJ9VbSXR&#10;p1cHRGXlnWH8vAAAQD2Z6INSiD/31ws0Zom+w689sCep2XpdZR9RpukX/Pqhnkz0JdX9Ue9M9GN+&#10;TsC4SaIn+L1PeWUhfm5+Tfsafu2AfkkydQu/D6k8FlvX97MCAAAAclI+5cdfx9JihcRn+XnVljVa&#10;t/MDosWsqS0/LwAAUF/bJ46+XBI9zl8z0PjUCfFmft2B3bHQ4hNoI5IFfaNfP9SXif7D75G6Z0Ff&#10;4ecEjCML8Wl+/1Nu6emdZvv2fu2Afkmif63uw3pXhJb6OQEAAAA5KRqtw/11LO2s2TrEz6vWksSz&#10;K0OiHSZxs58VAABAWtu+YZL4Dn/tQKOdSXyJX2ugm9mJQ66YhDtGjkIW9ILEJ+JwCZ2G/qffJ1R+&#10;crT1HD8rYFxZiPf1xwDllzX13n7tgH6w0DrT7z/S+/k5AQAAADlJIR5TvY4lC/HckydmLuvnVWsW&#10;9MN+UFSmn/WzAgAAuFCSOJMkfq96DZFpzS6v0UVZo301v8aAZ+tadzHuIjEaSfxbak5t9GuIekui&#10;T6/sFSqPlwf4WQHjrPy0tIX4y8qxQFllQZ/i1w7oNR6n3K3WI/2cAAAAgJyY6Keq17Fkoh/zs6q9&#10;JPE5flC02Oz+rSv5eQEAAFxS+elpC/oFfx1Bo5OJvtSvK+CloE9NQc/3+4dyTH8xe+Aha/0aApyv&#10;u8fjCVFHnXVHXIv/ThiJXuTXDuglk/jYLvuu3ok+3c8JAAAAyMW2iQ1XsBAvqFzH0o5OaD/Pz6v2&#10;OkHv7AdFi3WkdZifFwAAQDdFM06lEN/nryco/4rQurlfT+CSUjO+xu8byjTRL/n1A0pzk9PXruwX&#10;Woi7pKKuZidmLp+CvsUfE5RZou9IBxz57379gF5IzfbGyp6re6LH+TkBAAAAubDQukvlGpYWMtFD&#10;/bxqb+c//nCng+49388LAABgT6zRvo2Jvr7LdcUQ0x2dymu0sw/5NQQuKYX42S77hjLMQnyzXz/g&#10;QuUnJP2eoYXj5lw/K6BuLMR5f2xQXpnol605fV2/dsBqbW1OXcfvt9on8UQ/JwAAACAXJnG2cg1L&#10;i/Fhsu6S6Ccrw6IdJvETflYAAABLYaF1fQvxeG7dnHkSZ/zaAaXZidl/SxJ/VtkzlF3lf89aM876&#10;NQQuyUR/7fcOLZwHf+hnBdSRNeMTKscHZZVJ/G35pBO/dsAq7ZVC5GYBl0z0dX5IAAAAQC5M4kcr&#10;17BU/hv5Z/yssFMK+kI/MFpsS4j7+HkBAAAs1dZ1ur6862yS+D1/nUHDTs/06wWUtqyPdzJp/6W6&#10;Zyi3TOLfi9BWv4bAJSWJR/m9QxfFnVKBnToNvYcF/VeX44QyqhB9oF87YDVM4o/8Pqt1Et/tZwSM&#10;g+0TB19ubnLjfkVj6r9Ss3WINQ+/bvkELf+fAwAA+SrvgFa5fqXFRI/z88JOqaEbKgOjhTpB235e&#10;AAAAK1E+TjUFTRbiz/01Bw2+TtBX+DUCLLSeZEG5S8QoJPqr2f1bTb+GgGchfq6yf2ghC/oCPy+g&#10;zsrrdQv6U3+sUF6ZxGf6tQNWyiR+1e+xWif6ST8jYJQU6zetsxDvm0J8pQX9YhI9zYKeVdnrO7MQ&#10;f5lC/IyJvj6FeExqxoeWv4f/fQEAwPBZU1v+XE6LFc045eeFnWYnZ/b2A6PFihBf5OcFAACwWnMS&#10;75pET0oSz/DXHzSYLLSm/bqg3lKj9Sq/TyjTGvoVv35AN+U/BlX2D11Uh38sAyqs0b5aEv20P14o&#10;s0RP8msHrISJfqyyv+qc6Nf9jIDcdZrt2y88naG3H4R5X2rEhx6/z3Twfx4AABiOFLTT5ZxNIe7Y&#10;Jhv29fPCJViIn/dDo4VPh3zHzwoAAKCXOqGtFvTV5aP//LUI9SmJf9sxMbGXXwvUVwr84HtU6oR4&#10;sl8/YHe4O9yes725yyKwG3sliW/wxwzllYm+h3/0x2qZxFP83qp5P/EzAnJlzfgEE/1Vl33c08rz&#10;jUl88MkTM5f1XwMAABgcC/Gb/jxNC3dR/5KfFRwTnfODo8WKNXpNPy8AAIBem5045N9Ss73RQjy2&#10;fExJ6tFjGztdXiN9k58/ausyJjwabRSyEC+woM/zCwjsTpJ4lN9HdHEW9Lt+ZgB2xb+X5p+F+I1O&#10;Q//Trx2wVOWH0/y+qnd6pp8RkJuOxMfvfNRplz3c135mog/yXw8AAOi/hbu5V8/NtJAmPy84FmKs&#10;Do4WEv0fPy8AAIB+K98gV4T2HU3iMy3E9yfRv1SuU5aQdXmt7hXSeryfN+qnWBvvYCH+2e8Pyq9C&#10;9B+2hsccY3mS6Gl+L9HFdYK+ws8MQJWJPsYfP5RXFvQP1mjfza8dsBQW4vF+T9W88/yMgFyU/5Zj&#10;QX/RZd8ONokfLR/T6r8+AADQP+Wb0ivnZFpM4iY/LzgnrplqVAZHi0l8g58XAADAMBShdfPFfwCM&#10;bzXR75f/WF25dqFLbb4xfWs/W9RLp1l+olz/5fcG5ZeJ/rpYf791fg2BPTHRZ/u9RL7Ww/zcAHRX&#10;/uOyif6jehxRTlmj/RC/dsClWbhDe5f9VNtE/+pnBAybNacPNtGvV/brkDPRl24J8Sr+6wUAAL2X&#10;JL7Gn4tpMdu/1fTzQhcm8at+eLTwzN3f+lkBAADkony8u4X2XaypRyeJW1LQtyTRr6UQz/LXNbTQ&#10;ebMTs5fxc0R9pEb75V32BeXZV/36AZdmrqG37bKXyDU32b6Jnx2A3euEeDOT+EN/LFFu6XP92gF7&#10;koJ2qvuovhmPTEVmksSjUtDz/V7NJolnJ4kz/usGAAC9lUR/VTkPU/kG/W/4WWE3UtCtfoC0WHk3&#10;Fj8vAACA3M2LHuGvayh+2s8J9WEhfqrLnqA8e5tfP2ApTPTLXfYTXaLycdF+bgAu3dzkxv3Kx6T5&#10;Y4pyS1/u1w7YnSTxxOoeqm8W4i/9jIBhKUbpZ5aij/ZfPwAA6A1rxptWzr20kIV4vJ8XdqOQeKQf&#10;IC1mIT7NzwsAACB3843W4f66pu6Z6El+TqiHJPHHfj9QflmIF6TQfqFfP2ApTOJmv6eoax/yswOw&#10;dBb01V2OK8ooC/GDtjePjcGls6Cv8Pun1ome5mcEDFpn3dS1TPRjlf2ZfcrfYwEA6AML7SdVz7tU&#10;Zo32Pf28sBtb1+l6P0C6KP6xGAAAjJyCO8R1SZ/q54TxZo2Nt0miPEJ4BLIQz968ZupIv4bAUnT4&#10;kN+Ss6Av8PMDsDzlD739sUV5ZUG/O8/joXEpTOLr/d6pcxbid/yMgEHa2mhdPYX4E783RyUL+lL/&#10;PQEAgNWxEN/vz7m02PEhXsXPC3tgQb/lh0hlev62gzZcwc8LAAAgZxbifavXNfWOT8zUS2q2/teC&#10;/svvA8owib/pNDft79cQWIoitG5uIZ5T2VfUtfIOsn6GAJavCPHh/viizBL9SxFa6tcOuFAK8W2V&#10;fVPjTOJX/YyAQSl/Bmchft7vy5FL9J3+ewMAACtz8sTMZVPQf1bOt1S+h+lUPy9ciiTxxOogaaFG&#10;e6OfFwAAQM6S6P9UrmlqXiHxln5OGE/WaL3Mrz/lmn7drx+wVMX6TeuSxB9U9xV1y0L8o58hgJXr&#10;NOOUhfhnf6xRXlnQR/i1A0opxPf5/VLv9LN+RsCgmMRTqntyZHuR//4AAMDydaR1WJfzLJVJ3O7n&#10;hUuRQus+lUHSQh2J5ucFAACQsyT6aH9NU/e2rtP1fk4YPxb0E37tKdMa+g6/fsByWNAPV/YV7TYL&#10;8VV+hgBWJ62dunH5yWx/vFFeWYjH+rUDykeE+r1S6yR+1M8IGAST+JLKfhz1RP/Hf58AAGB5TOLm&#10;yjmWFipC6/5+XrgU1mhfzQ+SFjPhrgUAAGC0pBCf7K9p6t62iQ1X8HPCeEmip/l1p/yyoBcUMnWc&#10;Xz9gOdJ43UViMEnc5OcIYPXSvkdKCvqByjFHeSXxNX7tUG/lY3Ur+6TGWdD3+hkB/dYJ7ef5vTgu&#10;FaF1c//9AgCApTPRL/vzKy02v6Z9DT8vLEES/b4fJu1Mpq7q5wUAAJArE3125Xqm1un5fkYYH+Xj&#10;cE3in6rrTrllQc9Ok1Mzfg2BpZqdOOTfeMTZ8jPRf5w8MXNZP08AvZNC/D9/7FFemejHOs1N+/u1&#10;Q/0cv8908Puj7lnQt/s5Af1koof6fThmfXPbQXwwEwCAlSif9tPl3EoLf6+NP/LzwhKloPzDze6S&#10;+AA/LwAAgFyVjwWqXM/UOYl/8zPCeOhMxkelEM+rrDnll7R/a417Xs2vIbBU22TDvibxx5W9RZda&#10;R/SNfp4Aes8kzvrjj/Kq/OHBVu7aU3vWjDf1e6P2SXyDnxPQTynoZyv7cMwyia/13zcAALh0KbTv&#10;48+rtJgFfYWfF5YoNeO9/EDpol7l5wUAAJCrFNqdLtczde4MPyOMviRxe5e1pgzrhPgNv37AcsyH&#10;eD0L+sWFPdWs7jHac9bUe/uZAuiPQvR//DFImSXx7EL0CL92qI9O0HZlX9Q8frCGQeqE+HC/B8e1&#10;jrQO898/AADYsxT05f6cShem9/PzwhIV6zetqw6UyizoL/y8AAAAcpVET/LXM3WOa7nxY9L+mF9n&#10;yrSGvtOvH7AcqdHeWL6xubK3aElZiBcU6w+9sp8rgP4pf/htQc/0xyNllsT/9WuHeijXvrIf6l5D&#10;n+vnBPRDeV1qEn9b2YNjmoX4QT8DAACwZxb0p/6cSot1mpv29/PCMliIi5+4pkpzk+2b+HkBAADk&#10;iE/QVDrLzwijKwX9YZc1psyyhU/Dx81+/YDlMNHH+L11YZ0ur1GXJL7DzxVA/xUSb5BEv145Jimv&#10;RAu/dhh/5WMMK3uh7kk8ys8J6Icksajsv3GvoRv8HAAAQHdFY+q/KudSWkziV/y8sEyF6HGVwdJC&#10;1oxP8PMCAADIkQXlkamuiYmJvfycMFqsOXVwEfRPfm0pvyzEc3hEI1arCLrV7y1aQfyAGxiaLSHu&#10;kyS+u3JcUlZ1RN84OzF7Gb9+GF9J4vf8Pqh7Ftp38XMCei2tnbqx33s16UN+FgAAoDvu5rz7THTO&#10;zwvL1JF4Vz9YWsxE3+vnBQAAkCOTOOuvZere9sbMGj8njI5ibeuRFuJ5fl0pw0R/94I1ek2/hsBS&#10;HbdmqpEkvquyt2hFFQ29h58xgMFKEk/0xybllYX41a2N1tX92mH8nFheZ3TZA3XPmodf188K6LWO&#10;6Jzfe3WpaLQO9/MAAABVSfSd/jxKO+Ous6u3Y2JiL5N4TmW4VH6q+uxyPn5mAAAAuUmij6tcy9Q8&#10;fsA1upLoSX49Kc8s6Lf8+gHL0QnxZinoqX5vXVo8PvVSkvgbC/H4Ikzd0c8cwGCY6DMqxyZllYX4&#10;h7mG3tavHcbLnLQO82tPccfsgYdc0c8K6LUkeprfe/VJP+znAQAAqpLo36rnUUohnrd94ujL+Xlh&#10;Bco7oXUZMIW4Y07iXf28AAAAclM+Hs1fx9Q9a04f7OeE/CWJH/FrSbnWerdfP2A5Og29Bx/Q638m&#10;8cdJ4pYkU7fwawCgvzqhfX9/TFJu6QWdxvTRfu0wPnhzapck/sbPCei1TkNvW9l7NWvrOl3v5wIA&#10;AC5WhPYd/fmTLkw/4OeFFbJmfEJ1wFRmIR7r5wUAAJCbJK27++uYumdNvbefE/KWgv7AryNlmmjh&#10;1w9YjiT69Mq+ogGkHyhCS/16AOifFOKdTOJvqscj5ZQ142v92mE8mMRT/HrXPQv6RT8noNeSaPJ7&#10;r251QryvnwsAALiYBX2BP3/SYhb0KX5eWKG5yfZN/IBpMf5yCAAARkF5V1t/HUP6XD8n5GlzY2aN&#10;hfjb6hpSbllonzMXpu/n1xBYDgvxZX5vrTTr8hpdeuW/dSSJD/BrA6A/0qQelCR+yR+LlFcm+ju/&#10;dhhtsxMzl7eg5/q1rnsW9C1+VkCvpRB/4vdeDXuVnwsAALhYCvrZLudP4glIvZdC/IUfMi22bb8j&#10;J/28AAAAclKE1s39NUztk/gGPyfkZ0uI1ysa+ufK+lGO/f75+xxxHb+GwFJZo321JPrxLntrlWmX&#10;12hJSfyhSXzs7MQh/+bXC0BvzR54yBVTiG+rHIeUW3/cdtCGK/j1w2iy0JrussYkmvysgF4qmvEO&#10;lX1Xx0R/5WcDAAAWpX0Pk8q5kxYy0V/7eWGVLOir/aBpZ814Lz8vAACAnFhz+rqVa5i6J/Erfk7I&#10;y85HiJ1TWTvKLgvxO379gOUoQvuOKejpfm9RNp1R3lmVDwQC/WdBt3U5BimnRP+2bXL62n7tMHpM&#10;9KWV9aUd5Zvh/ayAXjKJ5vddXeuEeDM/HwAAUD5ePc748ybtTPR1fl5YpfJRGZVB00LlmwX9vAAA&#10;AHKydZ2u99cwpOeXj8jxs0Ie5ht67+qaUZ7pe/z6AcuRRP+nuq96G49O7VX6r/LNOuV1hV9HAL1j&#10;of2k6vFHObXwmM1m6xC/dhgtFuIv/drSwofHNvlZAb2Ugn6hsu/qmujT/XwAAMDCh8VeUTlv0kIm&#10;8cF+XlilzbLhAD9oWswk/t7PCwAAICevPPCB5SOYKtcxda8j8a5+Vhi+FNpP9GtFGSZxhzW049cP&#10;WA4L8djK3qL8E/1LIa3H+/UE0DvlEyksxAsqxx9llt7Prx1Gw1xDb1tdTyqz5vTBfl5Ar2wJcR+/&#10;5+qcib7RzwgAACzczfnX/rxJixVrNx7o54UeMNGv+2HTYkUz3sHPCwAAICdJ4t/9NQzF5/s5Ybh4&#10;dMpoZKL/LEQf6NcPWKptB224goX4Zr+3aMSS+KWi0Trcry+A3rBG63YpxJ9Xjj3KpoU7kHJ3n5GU&#10;RJNfT1rY0+f4WQG9VF47+n1X5yzoh/2MAACouw4fXtltFvRbfl7oEf6SuPsK0eP8vAAAAHLChxuq&#10;mcRP+DlheArR1/k1oiw7w64yfV2/fsBSFRJvkES/0mVvDaQ6PT610+W1fmQSX1us0Wv6tQawesXa&#10;Iw5MQT/rjzvKo05oL/7voif5tUO+dkxM7GVB/+DXkxb6jJ8X0EspxGO67Lv6Jvo1PyMAAOquE/QF&#10;lXMm7Uy3+nmhR1KzvbE6cCoz0W/4eQEAAOSEO/FUKx9DNTsxs7efFQZrm2zY10L7w359KMMaeqpf&#10;P2A5itBSC/qnyt6iMUjPN4nP9GsOYPVmJmYum4K+qXrcUU6ZxPdu3791Jb9+yE8h8Si/fnRh/IAN&#10;/ZVEP1ndd3VOT/czAgCg7ob5Qdrc64S2+nmhR8pHmpT/wOmHTjub1IP8zAAAAHJRPh60cv1C5T8+&#10;3s/PCoOztTl1HRP9VnVdKL/0fX79gOVIoo+r7isav/TUJK27+/UHsHo8Wn4EktY3rcmddHPHG3L2&#10;FH8/Rv/MTsxcvvxgYnXf1TiJf/dzAgCgzsonEFTOl3RRxfpDr+xnhh4qn2fvh047E320nxcAAEAu&#10;yn/Yrly/UHkN904/KwxGp9m+fRL9VWVNKLN0R2q0uVMEVsVCPL66t2jMO/n4faaD3wsAVsckPrbL&#10;8UY5JfGMTtA7+7VDHjoh3qyyZnRRFlrX9zMDeqX870a/54gfbAMAcEkW9BH+XEmLmejH/LzQYxbi&#10;0/zgaTETfa+fFwAAQC6K0Lq5v36hxbbtd+Sknxf6K0mc4e7T+VdIPNckPtivH7BUtneraUHf6/cW&#10;1SML8eep0d7o9wWA1SnvwmhB/+mPORp2usv/XYg+0K8dhs9EX1xdOyqzEP/g5wX0UpL4HL/vKO7Y&#10;2mhd3c8KAIC6MtF3+XMlLVZIfJafF3osydQt/OBpsYVbPR9w5L/7mQEAAORgc2Nmjb9+ocUsxEf5&#10;eaF/TPQxfg0oy84s9os38OsHLFUh8ZadoKd32VvU76TLa0NNn+v3B4DVSTJ9iyR6WvV4o5wyic/0&#10;a4fhmV/TvoZfI7o4C/GDfmZAL6UQP+T3HXGHOAAALrTz8ern+nMlLTbXaN3azwx9kER/54dPixWi&#10;R/h5AQAA5MJ4PGXXLOgX/KzQH0WIx/j5U4Y14nf92gHLYU29dwqRu0DSRVmI7y/fiOD3CoCV2xLi&#10;VZLEj/vjjfLKRE/ya4fhSBJP9OtDu3SMnxnQSyZ6dpd9V+9Ef+fnBABAXXWCtivnStqZnunnhT5J&#10;Et9QXQBaTP/PzwsAACAXJvqx6vULlRWhpX5e6K0U9OV+7pRfFpQ7Q2BVksRn+X1Fg2zXR/blVPko&#10;tk5D7+H3DIDVMYmv9ccbZZbEd28JcR+/dhiceZn+j8q60K5J3OTnBvRKp6G3rew5Kq+Pv+hnBQBA&#10;XSXRk/y5ki7qZD8v9Ik12g/psgC0ePH6Sz8vAACAXJjoS/z1C12YfsDPC71xwuTM3kn0PdWZU25Z&#10;Mx7v1w9YjhTab/H7iqiSaPJ7B8DqWIjHVo41yioT/Xr5piy/dhiMFOIr/ZrQrlmjfTU/N6BXUtCn&#10;+j1HC/HDbQAAdkoh/qzLuZIWaj/Mzwt90lkzda3qAtBFid7KzwwAACAH1ohPqFy70EV1mu3b+5lh&#10;ddKkHpREv+JnTXlloudao/UQv37AUpWPwjSJ3/F7a/Rqd3mN+tSntzY2/ZffSwBWLoXWI7sca5RX&#10;Z5jooX7t0F+dZuu/u6wF7ZKe7ucG9FJ5p8zqviMTnfOzAgCgjjoh3syfJ+nitjSnruNnhj6yMA7/&#10;0N2v9Ll+XgAAADkomnGqeu1CF1aEyA8BesgarduVd1D2c6a86gT9w9y6DTfy6wcslYX2XVKIf/Z7&#10;iwZdvo9K3V0merY1teX3FICV64S2JtG/+uON8sokPtivHfrHgr7drwFVerOfG9BLFvSsLvuu9lmI&#10;j/KzAgCgjkz02f48STsT/b6fF/oshfiiykLQQhbiF/28AAAAcrAlxH38tQvtWido288Ny1dIPNKC&#10;/svPlzKr2eIv01gVa+rRlX1FtNwkPsDvLQArZ8140yTxe5VjjfJKWs/xa4feK998WJk9VeqIPtDP&#10;DugV7viy+zrNOOXnBQBAHVmIn/PnSdqZxBP9vNBnFlrTlYWgi7JG+2p+ZgAAADmwED/vr11ol77p&#10;Z4blSaKP7jJXyiwL7Q/7tQOWw0J8q99XY1Wzy2u5Jl1eG7EKaT3e7zEAK2f7t5opxA/5Y43yykRf&#10;6tcOvbN1na63oH/wc6dq2/bbMOnnB/RKEn2c33O02PH7TAc/LwAA6mZLiFfx50i6RNK6u58Z+oy7&#10;i+y58lPyfmYAAAA5SBK3+GsX2rVOiE/zc8PSdIK+wM+TMqzZPsGvHbBU2/dvXSlJ/EplX9FQ6nR5&#10;bVQrzyF+vwFYHQv6Cn+sUXa9b35Ne61fO6yeBX11l3mTT/TjfnZAL439B2lWmIl+3c8KAIA6SqL/&#10;48+TdHH8fXFITOIn/GLQzkTf4ecFAACQg/JxDJVrF9olC/HczrojruVnhz1LIf6fnyXllUk8NzXa&#10;D/NrByxVWtu+oYn+2u+t8U27vEZ9jcdAAD1nof28yrFGWWVBv1U0pv7Lrx1WrmjoPfycabc92c8P&#10;6KUk+rsu+45CfJGfFQAAdWRBefP8brIQP+PnhQEpJD7LLwgtZhLPOXli5rJ+ZgAAAMPGnX6X3If8&#10;7NBdsf7QKyeJ7+4yQ8qrP1oz3tSvH7BUFlrTFvTcLntrrLMur1G/0zf5/QdgdVIjPrR6rFFm/TE1&#10;dINfOyxfsX7TuhT0Z11mTF0qJN7AzxDolfIDNX7P0WKdht7DzwsAgDpKEv/mz5O0mEmc9fPCgFhz&#10;+mC/IHRx1tSWnxkAAEAOLMTP+2sX6pa+0M8Ou5qbnL62iX65OjvKK/2BXztgOYrQen51XxH1Lwv6&#10;4e2NmTV+LwJYufLNVgtvuupyzFE+dRrth/i1w/Ik0ff4uVL3LMTv+PkBvWRBH+H3HS22JcSr+HkB&#10;AFA3O/+eWjlP0s5k+hZ+ZhigFOJPKotCi4me4OcFAACQgyRxS+XahbpmIUY/Pyyaa+htLegv/Mwo&#10;r0xaH/VrByyHSTzF7ysactLltTHMJH61s26KR5gDPVQ+lrN8PKc/3iivLOjz/NphaZJo4edJu89E&#10;5/wMgV7qSHy933e08N/z3/WzAgCgjizoNn+epAvT0/28MGBJ4onVhaEyk/hjPy8AAIAcFM045a9d&#10;qHsm+tfNjdbV/QzrLknr7inE8/y8KLNET/JrByzV1nW6vrxrSGVfEQ0wk/iNY/eZDn5/Ali5zY2Z&#10;NSb6Xn+8UW7py/3aYc+SxKOqc6Q9VYSpO/o5Ar1U/iDX7zta+IDLdj8rAADqKEn8YeU8SYtxvTB8&#10;ndDWysLQRVkz3tTPDAAAYNi2hLiPv26h3WdBvzg7ObO3n2NdpdB+pJ8R5ZWFeF6xtvVIv3bAUlmj&#10;fZtC9E9+b1EOaZfXxjsT/djExMRefp8CWB2T+BJ/vFFeWYgf5E3BS5NEb+XnR3vOJP7ezxHoJWtO&#10;X9fvO1qsE9r39/MCAKButq7VG/lzJF2chfa0nxkGbPvEwZdLQf/pF4cWM9Fn+JkBAADkIIX4OX/t&#10;QrvPQny/n2EdpRCf72dDuaV/OjZsuLlfO2CprNl+SHVf0cXV7w1pOWQhvtXvVQCrlyQ+yx9v1Kt6&#10;db7QU9PaqRv7tcPFyjfdlE9rqc6OLqVX+lkCvWQSH9xl31F5d8Y1ek0/LwAA6iYFfao/R9KF6b9m&#10;Dzzkin5mGAKTeEp1gWhnn/bzAgAAyEEK8Zgu1y60h0z09X6OdWKiL/UzobyyEH/k1w1YjiTtk/y+&#10;Isql8jzk9yyA1euIPtAfb7T6Ol1eW2kW4p87zTjl1w4TE/Nr2tdIEr/nZ0ZLSOKMnyfQS+W/oVT2&#10;HZXXtD/2swIAoI5M4if8eZIWM9H3+HlhSIoQH+4XiC5u6zpd72cGAAAwbHOT7Zv46xaKO1Kzy2u7&#10;pC/3sxx3s/u3rmSi76rOgnLKpF0+UhBYqb2S6Cf9viLKLZO42W9eAKtnoXWXJPo7f8xRbrUf5teu&#10;zo4P8SoW9FvVOdESOmt24pB/8zMFeskk/rbL3qMQX+VnBQBA3djerWaXcyTtzEJ8lJ8ZhqRYu/FA&#10;v0B0cSb6ID8zAACAHJjol/21Cy0hie84euLgy/l5jqPOmqlrJYlfqsyA8kridr92wFJtm5y+tgX9&#10;eWVfEWWaBX2K38cAVq987GQS/Yo/5iivOkFf4Neujmz/VpP9upp0q58p0EtFaN28uu+ozBrth/h5&#10;AQBQN0Vo3d+fI+niOuumruVnhiHih2R77M1+XgAAADkof6Dc5dqFlpCJfmrc7wRsoX2XFPR0/71T&#10;Vp1nk/oYv3bAUnWkdVgSPbvL3iLKOn6QCPTH4p2B4yn+mKO8sprfXah88yYf7lpd5R3j/VyBXrIQ&#10;n+b3HS1moXV9Py8AAOomSXyDP0fSzkS/5ueFIUshPr+yULSQSTxndmLm8n5mAAAAw1as0Wv6a5d6&#10;pl1eu/QsxO90GnpbP9dxYKKP8d8vZZboWYXEW/q1A5YqSXxWZV8RjVCF6BF+XwPoDQvxeH/M0dKz&#10;Lq/1PNGPFOs3rfNrN+4WPrTD431Xl8SP+LkCvWZBP1zZe1SeH37pZwUAQN3MTsxexiT+3Z8n6aKO&#10;8TPDkM03WrfuslC0s47EI/3MAAAAclD+Y7i/dqHlZY34BD/XUZZET/LfI2WW6Gl+3YDlKBr61sq+&#10;Ihq59HxrtG7n9zeA3khBn1o97iinTPT71pw+2K/duEoSj/IzoJWk9/OzBXpp20EbrpBCPL+696gj&#10;+kY/LwAA6iZJ3OTPkXRxNsm/dWUpif7KLxYtZhJf6+cFAACQgxTaD/PXLrT8LMQ3p30PEz/fUVI0&#10;4x1SiJ/z3xvllQX9hF87YKm2hLhPJ8Rv+H1FNKqVd2vlrvxA/6TQvo8/7iivLMQLTOKD/dqNG5M4&#10;6793Wn4m8bd+tkCvpWZ7o997tJiF+Cg/LwAA6sZCfJU/R9JiXK9nzEJ8mV8w2pnoX/y8AAAAclC+&#10;iaty7UIra+HRPe2H+Rnn7uSJmcuaRKt8P5Rd1mi9zK8fsFTzk+2bpBDP8PuKaPTTl/v9DqB3yg9N&#10;lI94qx57lFMWdJtfu3EwL9P/kUL8kP9+aWWZxM1+xkCvpaDp/9m7DzC56nLx42vBCiTz/mYTUBSv&#10;on87KvaGBTCy876zwUSvFSt2r717FwuQ7Ly/2QSwxIbXLuq199699o5iFzv2imL5PyeFZN9ztiSZ&#10;2Tkz8/08z/fRZ4Fk9z2/c36Tzew5ce3RzianjozzAgBg3HjS35b2SNrVWXFeqIks7btUHDDamSez&#10;ODMAAIA6yMneGF+70H4k+pFOmrpdnHMdZWndJYudW/oaqFZ50n/MNqceHY8fsFxd0RNz0n/EtUW9&#10;rVvxMVqphu8N6cAw6azS//Bknyqfe1SnXOzDm5tTV4/Hb1gVd1LKyS6MXyfte55a14xzBnrNuSN1&#10;dWLnx1kBADBuOk2bKu2RdFHeaN8tzgw10Vl77OXjAaM94yeWAQBAPeWm/Wf5tcuo1a74WH9zsVdk&#10;0ZvHedfB9jfCJf1E/JypfnVFf+eNu9wyHkNguTzZGXFdUf3izXT7nzfthnH9A+idbRNHHZCTnR3P&#10;Papb+jdP7cfH4zdM8qQe4UnfUP7aaH9y0bfHWQO95o32leLaox150v+N8wIAYNxksW1xj6TdbZV1&#10;B8eZoUZysnfGg0YXxU9/AACAWioemZlF/1jx+oV6kejbO43WnePcB6HT0LvyRrghSuy78RgCeyOL&#10;faC0rohGNv10PAcA9J4n7ZbPP6pbnvT/ZsWOicevzoq//OmIbY5fC/WmjtiGOHOg11z0vnHt0Y68&#10;aY+N8wIAYNy42M/jHkkX9d44L9RMFntUxYGjXTV0XZwZAABAHXjSraXXLtTrvuyiz+iIXTvOv586&#10;qXUTTzbnor+s+Jyopnmyj8ZjCSzX5mRXcNHvxnVF9as7gDuYjninx/MBQO91xR5Tcf5RDXOxF2wZ&#10;gseoFm8U8WS/jp8/9Sr9QZw50A/b75RfWn+0PZm+aZwXAADjpCt2TGl/pIsq/pwdZ4aaKf5wHQ8c&#10;7ZHY8+LMAAAA6sCbd75G6bUL9S1P9qks+pRus32bmYmZi8fjsT/OOvzEy+Rm+/iumGfRL8Tfm+qf&#10;N/Sl8bgCy7W1OX20J/1TXFdU13hDXO/Te8XzAkDvZbGNOdmF5XOQatpZ3pw6Kh7HQeqsXb+m+DOR&#10;i/Em/j7nYjNx/kA/uOhP4/qj7U8O+EOcFQAA48aTnVHaI+miNsnx14ozQw15si/Hg0c7E/1JnBcA&#10;AEBd5GQvK71+ob7nSf/uoh/MSZ/jYvfPzdbR3mhfKR6fChfrNtcf2kl6B0/28Cx6Jo9HHO486T+6&#10;TX4SDPuum1pPjuuKaOwS/aM3p68Rzw8AvZdFb56Tfa90Ho5pXvGxuuXJ3thptO4cj+VK8kb7ljnp&#10;S+LnRv1KfzVzaOty8TgAvVa86ba8/qjIk70jzgsAgHGTk/4o7pG0I0/2tTgv1JSLbYoHkOZ1+zgz&#10;AACAOigerVnx2oUGlIv+JYv+oni8jSf7hot9fucPn/zAk/4u/vs09P2+s9puG89LYLk6SV9bsa6o&#10;rjUrPka9S+wD8RwB0B+bZP1hLvrR0nlI9U7sZ8UP1HRS+3bxmPaDN1q3zqKn5aRfLX0u1Of0SfF4&#10;AP3gSZ9YXn+0PdGnxHkBADBOOk27bWl/pN2JdeLMUFPFHS1KB5D2SLfEmQEAANSFi725/PqFiPqZ&#10;i35/YmKip4/OxfiYmTj6klns83FdEY19/MUjsKJc7FWl85CGpR+46Guy2KOKH5KKx3Zv7XhtMnXT&#10;nNoPdtEXFk9Nqfg9aWU6798TExeLxwjoh5z03RVrkJL9u9ts3ybOCwCAcZJFc9wfaXeeWneMM0ON&#10;5WTnx4NIO/K0/S+7AAAAamlW7Jj4+oWI+pen1sfjeQgsV/FYSBf7eVxXRLS9C+dWta8SzxsA/ZPF&#10;NlecizRsif3Jk/1fTvr6nDS72H9lsfWdpk3lhq7r7vgz4+270joui90nJ3tCV8w7oq/Mop/zZP8q&#10;/Zo0mMQeFc9ToB+2TZx0QPHaq7QGqfg7wb/xxlQAwLhz0e/EPZIu6jdxXqi5LPbyigNJO+s29FZx&#10;ZgAAAHXhoh+Kr1+IqA81Wi+L5x+wXHl16x6e9O+ldUVEuxN7eTx3APRXFn1E6VwkopVP7Nx4fgL9&#10;UrxZtrQGaVfvjPMCAGCczIndrGJ/pF2JvTrODDWXU+sepQNJF+Wis3FmAAAAdZGldZf4+oWIepcn&#10;/aen9uPjuQcsl6fWXFxXRFRdp9G6czyHAPSXp9a0i/4lno9EtII17EHx3AT6JYt1SmuQdqaPi/MC&#10;AGCceLJTy/sj7aqbWveOM0PNnbZqqhEPJO2R6DfjzAAAAOoki36h9BqGiPa7rrT/sHmt3T6ec8By&#10;5WTvjeuKiBbORT8bzyMA/efN6aOy6LfiOUlEK9KX4zkJ9BPfQ1q4ucn2DeK8AAAYJznp1+P+SLs7&#10;5ZB1k3FmGAIu9oF4MGl3ndS6SZwZAABAXbjY/ePrFyLaz8R+sHFi46Xi+QYsx9yq9uri0VeldUVE&#10;S+YNe2w8pwD03ylrdC3fIyYaRHqveD4C/ZJl6orlNUg7Oy/OCwCAceJNu2HF/kg7c7EPx5lhSBSP&#10;AIoHlHbXTfrsODMAAIA68aTfiK9hiGif+0Q8x4Dl8sn2LT3p7yvWFdWwbmqXPkYDTuxP3eadDo3n&#10;FoCV0RF9Zem8JKI+pZ+O5yDQT1nsPuV1SDt7WZwXAADjJCc9uWJ/pItqPynODEOi29DrlA8o7cqT&#10;fiXODAAAoE46Yhviaxgi2oea9vJ4fgHL1W20Hu9J/1VaV1TLvOJjVI86SV8Uzy8AK6cr5vG8JKI+&#10;JK27xPMP6CdP+j+ldUjb66b2veO8AAAYJy76xbg/0h6tnjoyzgxDJIudUzqodFFbVuv148wAAADq&#10;JCd7Y3wNs9J1Kz5GNBzpP3NSfsoL+yxzRx2iXnf7eJ4BWDnF66KK83Jo4k3PVPtEPxTPO6DfPNmP&#10;S2uRdiRTV4zzAgBgXHADrSUSOzfODEMmi20uHVi6KBd9RpwZAABAnfCHFqJ9b9OaOx8bzylguVzs&#10;M3FNEdF+97F4rgFYWZ1m+wE52T8rzs/axw/qUN3rJrtxPOeAfuo2WzeK65B2JvqFOC8AAMaJiz61&#10;tD/SRRV3UY8zw5DxRvuW8cDSHol+Ns4MAACgbjrJTim9jiGixfqNX6F9pXguAcvhjfaVsuhPK9YV&#10;EfUgT3bPeN4BWFmdVVMbhu1x4NwdjuqfnhzPNaDfXOxp5bVI2xPtxHkBADBOctJPl/ZHuqhO024b&#10;Z4YhlJN9Lx5c2p2n1jXjzAAAAOpk48TGS/Cajmh5udjPzzhoOsXzCFiObkPv6skuiOuKiHqXJ/tU&#10;PPcArLziTlY56d/iOUpE+5Do5+I5BqyEnPQTpfVIO2roujgvAADGRZ7UI0p7I+3ZD+PMMKQ82VzF&#10;AaaL0ifFmQEAANRNTnqv8uuY3sdjiGjI++HcqvbqeP4Ay9GVllesKSLqQ97UVjwHAay87XdFTfb7&#10;eI4S0V53+3h+Af3Wba4/tGIt0o4u3DZx0gFxZgAAjIuc9HEV+yPtzJOdEWeGIVX8YSweYNoz/USc&#10;GQAAQB256DvKr2WIaEd63pmTGw+M5w2wHJ7sXeU1RUT9S98dz0MAg9FZu36NJ/sxPxhDtI+J5nhe&#10;ASshiz6gtB5pZ7zWBACMNxf9aHl/pF11xY6JM8MQc9GfxINMu+uumbpqnBkAAEDdeHP6qPg6hoiK&#10;v4SyC/Lk1JHxnAGWsnVi3aVd2t8srSki6nvdZvs28ZwEMBibGhtXZdHvxPOUiJZI9JszEzMXj+cU&#10;sBI82RtKa5J29YQ4LwAAxsWWRuvKFXsj7czFfh5nhiGXxZ4XDzTtkeij48wAAADqqCvGI/2I9siL&#10;/xXbGM8VYClZpm/qSX8b1xTVN+5eNFp5stfF87JOTls11eg0pq7rjfadXOz+HWn9d0dsm4s+Pyd7&#10;VhZ9hDfadyuezFD8e1vW6Nr4awDDZHZy+mou9ptd11quuURL58ksnkvASslif45rknbUbbZuFOcF&#10;AMC4cNFHxr2R9khsW5wZhlzxzbvSgaaLKm4ZGWcGAABQR521x16+Z3dvaFZ8jGjI6oo+NZ4nwFI6&#10;zdZjPOk/4noiohVudft68fwcFD+w1eyInpiTne2ifyx9rsvIk32qeLOcN1q3jr8+MAxc9Njt63nn&#10;nxNW5k1x7YqPEQ1B/EUaBig32seX1iTtSPQncV4AAIyTLPqh0v5Iu2u2j48zwwjIYueXDjZdlDen&#10;rxFnBgAAUEcX/UUV0bgn9up4fgBL8aT/U1pLNOTpDzzZuzxpt5P0cVn0AVlad5kVO6bb0FsV+2Zx&#10;B5fctP/c/s+SnZKTvjaLfcaT/rr869GKNeA3ExTfC+qIPSaLvr/0ue1/5xf7lIveN/6+QJ3l1Hpw&#10;xXruadvv8Es0xLnoT4pHDcfzB1gpnuyMuC5pRy72ijgvAADGRXHn77g30rx+E2eGEeHJXlxxwGln&#10;Lva0ODMAAIC6Kl67xNczRGOV6B+90b5SPDeAxXjST5fWEtWyHXclWuCuQaIfyUlP7jTttpuTHRSP&#10;896ak+lrdRvtB3qyl7nYt0u/X43qLjSTIW5Lo3XleEz6zZtTR3myN8TPpY/9sHhkSfw8gLpysU07&#10;1u6+XXPmveFNeAMcjV6e7J7xvAFWUs+eHDCC8cMIAIBx5smeHPdGmtdZcWYYEd3U1ooDTjtz0S/F&#10;mQEAANRZFn1LfE1DNMrNfyNI+2HxnAAWcsZB06mT7MdxTdFQ9cbirm+9eAPcUrxpN+wUd5ET/VbF&#10;50E9zkVn4zHol7lV7asUd6WLn8OKJfqdTrKHxM8LqCNP+p7SGiai4s60L4nnC7CSiteq5XVJu+IH&#10;5wAA48zFPh/3RtojsfVxZhghnuz3pYNOF9VNduM4MwAAgLranOwKWexn8TUN0Sg2/84i+u54PgAL&#10;mZPpE1z0L3FN0RAk+gVPrcd3m+sPjcd1pRSPXC3+4rv0uVHPKs7PrUesu3ScfS9tlXUHZ9HT4u89&#10;wL7hYvePnydQJ3l1+3oVa5do3PtkPFeAldYVfWrF2qQdT4LixhcAgLHFm+aXSOxPMxMzF49zwwjJ&#10;Yi8vHXjandjmODMAAIA689SaLr2mIRr1Vk8dGc8FoEpHWptL64fqm+z6X/1cTq17xOM5SJ1V+h8u&#10;5i7619LnTftdJ7XuHWfeK8WdBXOy38Tfsw4Vj+mdmJi4WPycgbrIyZ4Q1y3RuOZJf+updc14ngAr&#10;LSf7WFyftDPRHOcFAMC4yMXTDuLeSLsTe3WcGUZMR2xD6cDTRbnYd+PMAAAA6s6TnRpf1xCNap50&#10;azwHgCpZ9O1x/VB9234XyBq+ES6aW9VenUU78fOn/ctF3xpn3Qs56ePi71W/9NNzMn2t+LkDdeGi&#10;H9xzzXZLa5hoPOqInhDPD2ClzU4ef0hcm7RHzfbxcWYAAIyLLHZuaW+ki/JG+25xZhgx2yaOOiCL&#10;8dPMi9RJeoc4NwAAgLrLYu+Pr2uIRrHO6hMOj+sfiDzZN+LaoXrnYk+Lx7HOtj+GQuyt8evoVeP4&#10;hpNT1ujaOOf94cnOiL9HjftdFlsfvwagDrrN1o0q1izRWDVsr1MwurLY/eL6pF3pP7cese7ScWYA&#10;AIyDTtNuW94baY8uPOvwoy8T54YR5MleV7EAaFdiz4szAwAAqLstzamru+gfS69tiIawbmqXPlZU&#10;vLkhrn1gT9v/0l60lo9GpHKetHjj14fz6vb14rEcFrlp/+liv4xfG+1Doo+I890XO+7iZ28r/fpD&#10;kIs+NX49QB140mfH9Uo0Nom+Mp4TwKB40teX1ijt6r1xXgAAjIsh+6HAFc+TvSHODCMqp/Y94gKg&#10;PRI7P84MAABgGOSk9yq9tiEasrY/NnGBumumrhrXPbBLltajip/2i+uGapzoo+NxHEZbZf1hziN6&#10;9z/Rj8TZ7q1OY+q6nuxrpV97mOIHNVFDW2XdwZ7s96X1SjTqiX1+28RJB8RzAhiULPan0jqlnemT&#10;4rwAABgXLvbz8t5Iu+qm9r3jzDCiOmuPvbwn+1dcBLS7btJ2nBsAAMAwcNFnxNc2RCMRbxDAIjzp&#10;S0trhmpc628uemw8jsOOPXj/8+b0NeJcl2tm4uhLuuhn4685jLnoC+PXBwxaFnt6XKtEo5yL/jWv&#10;njoyngvAoHQarTvHdUq76ya7cZwZAADjwJvaivsiza/4Ia84N4ywLPamuAhoj7gNOgAAGGKebK70&#10;+oZoyOs29FZxrQMFT/bJuF6ovnVEz88ydcV4HEeFJ7Oc9G/x66bl5WJPizNdLhd7Rfz1hrnijb7x&#10;awQGaesR6y6deUQ0jVNN+894HgCDlJOdXlqntL3irjhxXgAAjAtP+j9xb6Q9EntrnBlGnIvet7QQ&#10;6KI82QVnHX7iZeLcAAAAhgV/CKIR66txjQP5sA2Xzcl+VLFeqKa56KvicRxF3mjd2sV+Fr9+WjpP&#10;9qU4z+Xoij41/lojkdjL49cKDFJO9oTSOiUazZ4V1z8waC727Yq1SkW8ZgIAjKltE0cd4KJ/Ke2N&#10;dFHeaD0wzg0jLh98nMSFQPPrpBbPEQYAAEMti70tvsYhqlftio+V2587BmE0dRt6HU/6+7hWqL51&#10;kz47HsdRNifT1/JkX4tzmD+THcWPj3ud1LpJnOdiOqInxF9jpBJ7dfyagUHyZD8urVOiEYo7dKKO&#10;ZifbN4hrlXbnTb17nBkAAOMgp9Y94r5I8zvlkHWTcW4YA570HXEx0O5clFsnAgCAoTZz+NGXyUk/&#10;EV/nEA1dk3pEXN8YX1tEjy3u6l1aJ1TPxP6epXWXeBzHwZY1utbFvlSaCS2ai87GWS6kI3ZtTzYO&#10;b449O37twKDkpM+pWKNEo5HoK+OaB+ogiz6ltF7pouZWtVfHmQEAMA486f/GfZF258neE2eGMZFT&#10;68FxQdD8OmvXr4lzAwAAGCabk10hi50TX+cQDTKv+NhCedL3xXWN8ZXF7pOT/TOuE6ppoj/Zslqv&#10;H4/jONnSnLp6TsqjffcmsXPiHBeSk7679N+PaMU3uePXDwzCXLL/F9cn0YjEm49RWy760Yo1S3zP&#10;AAAwxvLBG3gq5JK1HhbnhjExO3n8IeUFQXvmyR4e5wYAADBsOo2p62bRX8TXOkTDUEfs6XFNYzx5&#10;0ifG9UG17hMzh7YuF4/jOOqI3SyL/aliRrRAmxqtK8c5RnON1p3jfzfyib0tzgEYhOW/GVUrPkZU&#10;v1zszXGdA3VR3HU4rlnanTfssXFmAACMg5za3ABrqWTqinFuGCM56ftKi4J2J/qhODMAAIBh1Gna&#10;bXOyC0uvd4hqXrF243rG+PGk3bg2qJ51d/yl1IvjMRx3nXF889Z+1E12zzjDyEU/GP+7cciTvWtm&#10;4uhLxnkAK8mT3TOuzcVrV3yMqDa9M65xoE5c9L4V65Z25ql1zTgzAADGQRZ7f9wXaY94rw9c9JGl&#10;hUHzm9Qj4twAAACGkafWdOm1DlGNc9G/xnWM8dMRe1VcG1TfPOlD4zHEDln0EXFetEBi2+L89tRN&#10;2i79N2NU8Wiwsw4/8TJxLsBKykl/Fdcm0dAl+v5tE0cdENc3UCc52etKa5d29dU4LwAAxsHcqvZV&#10;KvZF2jPRR8e5YcxsabSuXFoYNC9P9uQ4NwAAgGHljfadPNnv42seon5W3DEqfmw5ebL3xDWM8ZEP&#10;23BZ7mo+PHnS33Wb7dvE44j5XOwVcXZUkdg5cXZ7ysk+VvpvxiwX/dCZkxsPjLMBVoonm4vrkmiY&#10;ctGPdtYee/m4toE6Kd6w6WIXxPVLO3LR2TgzAADGQU72hLgv0vw6q/Q/4twwhoo/+MXFQbtzsc/H&#10;mQEAAAyzbrIbe9Lvx9c9RL3OKz62N7nY0+L6xXgovmHhSb8U1wTVM0/6jW5z/aHxOKJsZnLjgVn0&#10;W3GGVG5To3XlOL9CV2xD/HfHuI+dtmqqEWcErITiB20q1iTRkKSf5vqJYdDhdc9S3T7ODACAcZDF&#10;PlOxL9JF6SfizDCmctLHlRcI7Zk37YZxbgAAAMOsu2bqqln0c/F1D1Gd8mQW1y5G32yjdYss+pO4&#10;Hqieudhb4zHE4jpJ7xDnSOW6ye4ZZ1fwZO+K/+4458k+dcoh6ybjnIB+2zix8RKe9G9xTRLVPtEv&#10;bFmja+OaBuqIuwsvlv4qzgsAgHEwu1qvX94Xac886RPj3DCmip+8jwuE5ufJTo1zAwAAGHabGhtX&#10;5WTvja99iOpSR+zacd1itGWx9S785fqw1G3os+MxxPJksU6cJ4XEtsW5bT1i3aVz0n+W/t0xz0U/&#10;y10aMQhZ9O1xPRLVOrEPnZHsCnEtA3WVRf9QWse0veLNgnFeAACMA0/67LgvUmhSj4hzwxhzsQ+U&#10;FgntTuzcODMAAIBR0RV9Ten1D1ENmpnYeKm4XjG6POlD4xqgelbcEaiTWhqPIZYvH7bhss6dEBdP&#10;7Jw4t2Ldlf492pHoF73RvlKcGdBPWfTRpbW4F3nFx4j6lYu+PK5hoM6KO6bHdUx71rpHnBkAAOOg&#10;+H5JeV+kXbnYh+PMMOa6yR4SFwqFmq2j49wAAABGhYs9t/T6h2iAedLvx3WK0ZWTnhzXANW28zy1&#10;rhmPIfaei92/Yr60R5sarSvvObOc7PT479C8vlo8CWLPmQH91G3odSrW4V7XrfgYUW/T58T1C9Sd&#10;J31peS3Trk5bNdWIMwMAYNR1G3qruCfS/Dqij4hzw5jzA1vNuFAoJHpmnBsAAMAoycmeVXoNRLSM&#10;ir/E9KSlj+9f+r64RjGaXOwF5eNP9Uw/MTNx9CXjMcS+y6LvL8+ZdtVNds8wr2/Gf4dCYudsbk5d&#10;fc+5Af2URb9TWod7GXeKo37WbepJcd0Cw8CT/jquZ9qZ6PvjvAAAGAc56ZbSvkjz2rJG18a5AcWt&#10;Fd8UFwvtzsV+HmcGAAAwarLYo+LrIKKla1d8bP/ikUajb8cjI+3N8dhTPZtL9qJ4DLH/umLHxFnT&#10;HonmXbMq7kxY+udUmYt9e06mrzV/tQH9kZOdHdcgUR3yZL/uNFp3jmsWGAbF2o1rmnbXSfq4ODMA&#10;AMZBFv1J3Bdpj8TeFmcGbOfJ7llaMDQvT2ZxbgAAAKMmi948i34hvhYiWsmKu4bFtYnRUTzSLyf9&#10;dDzuVMv+5UkfGo8heieLfqhi7lS0xzcyPdnDS/+cFkm/n1e3rzd/tQG9l8X+u7z+iAabi32peKRv&#10;XK/AsOAu2ovXEbt2nBkAAKOu27SpuCdSSOw+cW7AdjMTGy/lon8pLRq6KE/2ujg3AACAUfTviYmL&#10;uSjfgKWB5cnm4rrEaJhttG6Rk/0gHnOqZb+ZE7tZPIborSytu1TMnna8oeHcXXPypM+M/5yW7Dxv&#10;2g3nrzigtzqiJ1SsPaLBJfbWrbLu4LhWgWGSxX5WWtu0M/16nBcAAOMgi726vC/Srjzp34snksS5&#10;ARcpHksUFw7N75RD1k3GuQEAAIyqLHY/F7sgviYiWoFOiesRw89Te5prypDU0K+fetB0iscQ/cGd&#10;WRduZuLoS+6YkT0v/jNaOhf7ZSe1bhLXHNAr3py+Rlx3RIPKRZ8b1ygwbGbFjolrm/ZIrBNnBgDA&#10;qMsHb5DSnkjzctFXxbkB83RTW+PCoZDoo+PcAAAARlnxqJks+pHS6yIau7ziY/2qI/b0uBYx3LrJ&#10;HhKPM9W0Zvst8fihv3LTHlQ6DrS9XY/E8mRviP+Mlpcn/eNcY/oWcd0BvcJTR2jQ7fiBi/aD49oE&#10;hpEnOyOucdqdp9Yd48wAABh1LvrIuCfS/IofxI5zA0qy6C/i4qE9EvtMnBkAAMA4yKKd0msjGqPa&#10;FR/rYw3lDTkjJCc9uXSMqabpc+LxQ//NrWqvLh8L2p7Y+mJGvDl/f9O/ddfYMXHtAb1QfL+0vOaI&#10;ViZP9q7iToVxXQLDKif9UVzntCNP9us4LwAAxoEn/XTcF2nP9FdxZkClLHpmeQHRvGT6pnFuAAAA&#10;46ArtiEnO7/0+ohGPK34WL/Tk+P6w3BysReUjy/VsL96U1vx+GHlcAe0hdInFfPJYueU/xntZf/M&#10;oqfFtQfsr+LRNBXrjWglekJcj8Aw6zTtthXrnHYl+so4MwAARl032Y1LeyLNT/T5cW5ApdxsHV1a&#10;QDQvT7o1zg0AAGBceKN9pZzsrPgaiai3aTeuPQyXsw4/8TIu9ubysaW65UnP666Zumo8hlhZ3mjf&#10;LR4bKtKXFPMpftq3/M9oX+qk1llx/QH7o/heaVxnRH3u48VfDMa1CAy7nDRXrHfamSe7Z5wZAACj&#10;Lqd2N+6JND8eqY694mLfjouIdufcchEAAKC4E8SxOdkn42slGpGaFR9bwTzZi+Oaw/CYW9W+SuZW&#10;/kNRR1qfiMcPgzEzMXHxLPqHeIzGPU/28WI+WfQX8Z/RfiT26rgGgX2VpfXfpTVG1Kc86bPjGgRG&#10;RRb9TlzztEcHb5A4MwAARh3fD1k8T/r9ODNgUZ7s1LiQKNS0/4xzAwAAGEdZ9BGe7Del10s0lHnF&#10;xwbU2XGtYThk0ZvnpD+oOKZUs3jjaf1ksTfF4zT2if1yx2z0C6V/RvtVt9F6S1yDwL7Iqf2wuL6I&#10;ep0n/UpOdvu4/oBRMdto3SKue9qdi30gzgwAgFGXxTbGPZHm56KzcW7AorrN1o3iQqKQ2Nvi3AAA&#10;AMZV8VO6WfTM0msmon3Mk/1fXGeoP0/taRe7IB5Pqlli/+ysbj0sHj8MXlfsMaXjRf/2Q1vN4vsw&#10;8ePUkz66cWLjJeJaBPbGoB/53E3t0sdotCoeyxvXHTBqXGxTXPu0O0+tx8eZAQAw6lzszXFPpPl1&#10;UusmcW7AkvjJ26XrrD7+8Dg3AACAceaN9i1z0vfF101U32p0R7iQ/iquL9RbN9lDyseRathvvGk3&#10;jMcP9eDN6aMqjtnYt2W1Xt9FXxA/Tr2pK3YO3+PC/vDUvmNcV0S9yJO+p9O028Y1B4yiLHZOPAdo&#10;d92GXifODACAUbZJ1h8W90Oanyf7cpwbsCxZ9ClxQVFI9ClxbgAAANj+jdz7edLzSq+fqDYVb4Sr&#10;75vhdnbwcRLXFuopJz25dPyodnnSr29OdlA8fqgXT/rreOzGvW6zfZss9vT4cepN3R3/e/5sQ28V&#10;1yOwHLOT7RvEdTWoav/6lpaVi36xK7YhrjVgVPFDEYvnSb8RZwYAwKjLSZ8U90QKiT09zg1Yljyp&#10;R5QWFM3Lk30tzg0AAAC7dVLrYcVrpvg6igbXULwRbmfdZDeOawr1w12bhiRpvyUeO9RTFn1L6fiN&#10;ed7UVvFm+/hx6m3dpP8sHn0Z1ySwlE5j6rpxPQ2yYXmtS+Vc9Cc5tXmsO8ZOTvaseD7Q7lx0Ns4M&#10;AIBRl5N9Oe6JND9PrWvGuQHL5mIfjouK5jeX2reLcwMAAMB8uWn/mZN9LL6WopVrmN4It7v2g+Na&#10;Qn2cdfiJl3GxN5ePG9Wtbmo/Jx4/1FcW7cRjOO55snt2pXVc/Dj1Mr3o/3eSPi6uS2AxefXUkeU1&#10;RbRXXVjccXhmYuOl4voCxoEn/UrFeUE763IXWwDAmOk07bZxP6RSH4tzA/aKJ3t4xcKieemL4twA&#10;AABQzRvtO7noW8uvqahfDecb4XbVOiuuIdTD3Kr2VTzpp8vHjOqUi/2lm9oajx/qzRvtB8ZjOe4V&#10;d5zdPhvRP8Z/Rr1r56NTt+fJ5uLaBBbiTbthXE+1qlnxMapPYs/bJOsPi+sKGBezq/X6pfOC9ux7&#10;cWYAAIw6F+OJHEvkYv8V5wbslVPW6Nq4sGh+LvqXrUesu3ScHQAAABaWZeqmOdnL4msr6k2+8y4v&#10;w/tGuB150m/EtYPBy6I3z0l/EI8X1S390SZZx18uDyF+Crgi0acUs+mKvqb0z6hvedLXb5s46YC4&#10;RoGoeMx9XD9ES+XJ3tBttm4U1xMwblz0GfH8oN3xJn0AwLiZmTj6kvxA4NJtTnaFODtgr2Ux7uCx&#10;RC52/zg3AAAALC1P6hHFNzez6E/iayza+4b9DXBV+YGtZlw3GBxPrWkXuyAeJ6pXLvbxeOwwPLbw&#10;w4nlRE8rZpOT3qv0z6jH7X50apEn+1Rnlf5HXKfAnjpiNyuvpfo2iq+ZhyVP+lsXc0+ta8Z1BIyr&#10;LPq5eK7QvG4fZwYAwCjrip5YsR/SHnmyd8a5Afski90nLjAKib0/zg0AAAB7Jzd0XfE4+uIvSUqv&#10;t2jR9nzE2ajlye4Z1woGo5PsIfH4UL0qrgWe7MXx2GH4ZLG/xuM71ok9r5jLaaumGqV/Rn3Pk57X&#10;bbZvE9cpsEsntW8X1w3RvEQ/2032kG0TR3HXSWAPHbFrl84XuihP9uM4MwAARl1O9t64J1JI7H5x&#10;bsA+yYdtuKwn/XtpkdG85mT6WnF2AAAA2DdZbL2LvsoTd6Kq6qI3wMn8u7iMZGKvjusDKy8nPbl0&#10;bKhWebJ/eGo9PB47DCcX+3k8xuOci73qotkke0/859TbFnqjvTf17vNXKrCDN9p3i+uFaEf62q7Y&#10;MXHNANghi/13+byhXbnYc+PMAAAYZd6cvkbcDymm/zxzcuOBcXbAPiv+MrK80GjPukmfHecGAACA&#10;/TNz+NGXKe4QlkXfFF9/jV2y6/+PwZvg9kz0D3FdYGW56AtKx4VqlYv9+vTVU0fGY4fhlUW/FY/z&#10;WCf69t2zsUeV/jmtZE+Yv1qB7a8VHlmxVmhM2/Gmbn0Oj1sGlpaTfTWeQ7S7rrSOizMDAGCU8UPJ&#10;y0lfG+cG7BdPrenyQqPQ9+LcAAAA0Dv54OOkuDNJFj3TRb9U8XqMRrVm+/i4HtB/29+QKvbm0vGg&#10;uvW1syc2XioePwy3LPaZimM9zn3sotkctuGyWfQXFf8OrVCedOv8FYtxV7z5Ka6Toe+iH0ah5eRi&#10;f87Jzu6InhjXB4BqHbGbxXOJ9kj0F3FmAACMOhf7dmlPpPlJ+y5xbsB+y0l/VVpsND/+og4AAGDF&#10;nHrQdPJk5qKzOeknSq/NhjBP+uv4MZr/qDysjLlV7at4sk/FY0H1ysXeGo8dRkNO+r54vMc5T/rp&#10;efMRfXT8d2jFe+PWI9Zdes/jgvHlSV9YsUZGph2PER6zuzQvK/1RFn2+N7X174mJi8V1AWBxWaxT&#10;Pq9oVy76wjgzAABGmTfad4r7Ic3Pk/42zg3oieIPt3HB0fyKR8vGuQEAAGBlnHX4iZeZFTvGxWZy&#10;svdmsZ/F12u1SfRPLvpZF315Fn1KcUfmztr1azzZqaV/l7Y3O3n8IfGYoz+y6M1z0u/HY0D1qfiL&#10;+U6yU+Kxw+hw3hA3P9EPxRllsXNK/x71LK/4WMyT/V+e1CPiscH4yaJvietjlNvxBrnxzMW+VLwG&#10;8Ub7lnEdANg7OdkP4jlGu+s2bSrODACAUZbFXh73Q5pf8cNYcW5AT3ST3iEuOKro4OMkzg4AAPTG&#10;zMTRl/Tm9DW6Db3O7GT7Bp3UuknxjfjcbB3dFTtmTqavFf8bjLfNyQ7Kk1NHdkRP8NR+/M4f8niv&#10;i3639DquD3myX3uyj+ekL/KmPbbTaN25uPNW/Dx3yaIPiL8G7ciTPTnOC71XvDkzi/01zp/qU0f0&#10;L92k7XjsMFqKR4TGYz/mvbM0I7H7VPx7tNKJ/qSTpm4Xjw/Gi4udW1obY1F7+//6CN89zsUuyGIf&#10;KP4sM5fs/8VjD2DfFD/MF8832h13fwEAjJutsu7gnPSfcU+k+XWldVycHdAzWfRbcdFRSPQRcW4A&#10;AGDfeKN9pSy2MSfNxSMxPek/SntvqPiG/fY7byV9aVfsMS567JY1ujb+2sDMxMzFNzenrj7XaN/J&#10;G+27dcTul1P7YZ5aj+9I67+z6GmedGvxmI4s+sri0WCe7F2e9H+L9ZVTu1vcjc7F/qsreuL2u7yl&#10;9u3mijdrrtL/OG3VVCP+nkvJyW4f1zTtTOycOC/0VifZQ0pzp5qlP9p6yIbJeOwwerLo58rHf3wr&#10;9t44o8KoPDJ9NNJ7xeOD8ZAP23DZ8noY34q7xxVv5PBkn4z/rO656F9yso97sjOy2P2KH0KLxxtA&#10;b7jYC+I5SLvzZC+LMwMAYJR50ofG/ZBCot+JcwN6Kov9d2nhUeyTcW4AAGD5iju9uehrvPeP63ut&#10;N7UVfz+gTuZWtVdXrF3amYvdP84MvZGTnhznTXVLPxGPG0ZXTvr18hoY31z0VXFGheJRWvHfpcHF&#10;3VzHUzfZjeNaGPeKO0QXszl7YuOlijsodpM9ufjhmuLNzi72y/jvDySxP7noR4sfAOqInphXt68X&#10;jy2A/vGkvy6dl7Q7sfVxZgAAjDKeFLB0nvSZcW5AT+VJPSIuPCrnzemj4uwAAMDiirtKrNBdPr6X&#10;kz2rePRq/ByAOvCkX6lYt7Q9/XqcF/bfzkcJV8yb6pI32i+Nxw2jzZOtyKO9hyVP9uI4o1086bPj&#10;v0+9ySs+tmSiZ8ZjhNHG44vLLXRXy106a4+9/Jwcfy1vtO+Um/agbtJnu+jLXezDxZ9Xl3Nn9IXy&#10;pH/LyX6YxT6Txd6ak76o+PWLp5oUd1/vNtu34c/CwGAVb/aK5y7tkdifijv6x7kBADCqijszl/ZD&#10;KsWfY7AiisdExcVH8/Nkc3FuAACg7MzJjQd6aj/eZUB/6Sv2tk5j6rrx8wIGKSd7UWmt0u6a9qA4&#10;M+ybmcOPvkwWe1NpxlSj9MKO6CPiscPoyzve0FCxJsa0Jd5k5WKvKP03tN/t0xvidtzR9c0zh7Yu&#10;F48TRlMW2xzXwLjnos+Pc9pb+eANUjwmvdtcf+gmWXdYZ/Xxh3fXTF11S3Pq6pvk+GsVf47Nk1NH&#10;dputG2WZumlH7NrFfxN/HQD142KvitcN2l0xnzgzAABGmYt53A+p1Hvj3IC+6KTWvSsWIO2RJ/3t&#10;2RMbLxFnBwAAdstij3KxP8d9dCCJPT1+fsCgeKP9wNIapd2JfivODHvvtFXtq3iyT5XmS7XJk/3a&#10;m+tuGI8dRt9WWX9YXA9jn2gnzini8SI1q3g0JD+9PRZc9EOl4z/26clxTgBQyIdtuKwn/Xv5ukG7&#10;6jb0rnFuAACMsIvxKPWlc9H7xsEBfVHcqtiT/T4uQppf8ReZcXYAAGBi4pRD1k3mZK+Le+fAE/uc&#10;ix4bP19gpeXV7euV1ifNy5OdGueG5cuiN/ek349zpTrF44HHWfE4u/KaGPueFecUFW/0zUnPq/hv&#10;aUC52M87Se8QjxVGx8zExkvlpP+Mx37c86QPjbMCgEI3tbnhxCIVbxbcesS6S8e5AQAwqrLY/eJ+&#10;SCHRP26bOOqAODugb7LY80oLkeblyT4e5wYAwLjrJm17sh/HfbNWiT1v28RJvLjGQBV3HC6tTZpX&#10;N9mN49ywtOI6nMX+GudJNUpab4vHDeOFO/OXc9GnxjlV6aSp28X/lva9bsXH9imx+8RjhdHQFTum&#10;dLyp2MvvEmcFAAUXfWvpmkEX5UlfH2cGAMAoy6Ififshza8jti3ODeirbkNvFRcilZtttG4RZwcA&#10;wLjqis7GvbK2iX7otFVTjfg1ACslJ313aV1S7L1xblhcTu0HV8yR6tO/uPshCsWj9irWx1jXEXtM&#10;nNNCstjG+N/T4Osu802NGC6e9NnxWNP2J4fcMs4KADpr16+J1wuK6b3i3AAAGFVZpm5a3gsp1mna&#10;bePsgL7Lol+Mi5FCvFsVAIDthvHNPS762a2y/rD4tQArwZM+M65Jqkj0KXF2qOZiM6X5UW3yZH/J&#10;YuvjccN48mTvimtk3HPR+8Y5LaY4n+KvQXtfz+4Qtyux58VjheHG3Qyq29TYuCrOCgByaj8sXi9o&#10;fmdObjwwzg0AgFHFUxmXzpN+Jc4NWBGdZE+IC5Ji+rcZWXdwnB0AAOPEk72hvEcOTd/w1Lpm/JqA&#10;fsvN9vEV65EqmpXWcXF+mC+LPj/OjeqU/oi7kmJPOdlvyutkvCsehRrntJROamn8dagGib2Vv+we&#10;DcXeVTq+VPSDOCsAKBRPI6i4ZtDOXOzNcWYAAIyqztpjL++if437IcX0SXF2wIrYnOwK5QVJpcQe&#10;FWcHAMC4yMleVtobhy79kTenj4pfG9BP+eDjpLwWaYG+lw/eIHGGmJiYOfzoy2SxN1XMjGqSJ/1k&#10;PG4Yb3l1+3pxnZD9+7RV7avEWS1Hbui6nOzC+OvRcmtXfKwHiX6BHzoZfln0AaVjS8VdX98RZwUA&#10;s5PTV4vXCwqJ3S/ODQCAUeXJHl7aC6mUN9pXirMDVown/d+4KCkk+oU4NwAAxkEWPbO0Lw5vvym+&#10;eRm/RqCfcrL3VqxFqqi4E2Wc37jrrD7hcE/2qTgrqlVnxeMGeKP9wIq1MubpP+Kc9kZX7Bh+6rqG&#10;if2yODbxeGF4eNJ3lI4rFd8L7sRZAUBxd5PS9YLmd/Bx/KAbAGBsZNHPlfZCmp/oW+LcgBWVpXWX&#10;0sKkUp5ad4yzAwBglGWxzXE/HP703fHrBPqpuNNweR3SQrnoC+MMx9Wc2M086ffjjKgmiV3YkRZ3&#10;EkclF31Nac2Me6LfiXPaW3OpfTsX/WPp16aB59K+bzxeqL/O2vVr4rGkHbkoaxpACX/pvXie7J1x&#10;ZgAAjKpOat8u7oVUrtPQu8bZASvOxX4WFyfNz8VeEecGAMCo8qbePe6Fo5KLPiN+vUC/8EiVvc/F&#10;NsU5jptu0jZ3Qqpvnuxf3pziMdyoNDMxc3EX+3NcN2Of2PvjrPaFN1q39qS/Lf36NPB4jT18uske&#10;Eo8j7aiTWjeJ8wIw3vLk+iPjtYLm123qSXFuAACMqpzsZXEvpPm56C/j3ICBcDGPC5TKzU4ef0ic&#10;HQAAoyYftuGynuyHcR8cpbpJ7xC/bqBfXPSzcQ3S4nnSJ8Y5jouc2g+O86D65El/vW3ipAPicQN2&#10;8dSejuuGtr+R9MVxVvsqi968eFRn/D1o8HXEtsXjhfrKou+Px5B21Fl77OXjvACMt5z0OfFaQfPb&#10;skbXxrkBADCKth6ybjLug1TOk83F2QEDsbnZulFcoFTOkz05zg4AgFGTk26Je+DIJXbO1iPWXTp+&#10;7UA/5KQnl9bg2Neu+Nj8uqJPjbMcdS42E+dA9clFv1Pc/SseN2BPOdlZce3Q9tdeT4+z2h/dZDd2&#10;0Z+Wfh8aeC76jk2NY1bFY4Z62f7G0orjRzv2+zgvAMii34rXC5rXe+LMAAAYVTnZEyr2QgoV37uJ&#10;swMGJif9RFykFBL9VpwbAACjJDdbR5f2vxGtl3cqARZT/MEvrj9aXl0xj/McVS76/Pj1U40S+2o8&#10;ZkAVT/ab0vqhf+ek94qz2l+zk+0b5KQ/Kv9eNOg82Ze7Db1OPGaoj5z0JfG40c5E3xLnBWC8FY9s&#10;L10raH5Ne1CcGwAAo8qTfqO0F1JIPx3nBgyUJ3t4eaFSrJvaGmcHAMCo8GSfinvfSDc5dWScAdAP&#10;WfQ7pfVHy+2sOM9RMjt5/CE52Tsrvm6qS6JfjMcNqJIb9qDS+qHtFX+RHOfVC53G1HVzsu/F348G&#10;X/GIaW+07xSPGQav21x/aDxetDtPdmqcGYDx5km3xmsFzW9uVXt1nBsAAKMoN9vHx32QKpLWo+Ls&#10;gIEqXrB6sn+VFivF3hhnBwDAKPCkT6zY90Y70efHOQD9wDfQ9zPR9+dJPSLOddh1kt4hJ/tB6eul&#10;2uSiP9l6yIbJeOyAKp7s/+Iaoh1tkvWHxXn1iqfWNbPYufH3pJok+oB4zDBYPKJ9iaR9lzgzAOON&#10;x7QvnvN3ZgCAMeJJXx/3Qip36kHTKc4OGLiO6CvjYqVy3TVTV42zAwBg2OVkX4173ji0ZY2ujbMA&#10;em1WWsfFtUd7megfPNk942yHVRZ9ROlrpNrVbeit4rEDqnTFjonrhy7qN3FevVa8aZpHltS34g1Y&#10;8ZhhMM6e2HiJLPqTeIxod1sPWccb4QFcZK7RunO8TlCoaf8Z5wYAwCjqrD7h8NI+SKVc9DVxdkAt&#10;dHhxv9yeFWcHAMAw23mXorjfjUX8BR1WShb9Vlx/tPcVd9ubmZi5eJzvsOis0v/Iyc6OXxfVMLH7&#10;xeMHLCQne21pDdH2PNm74rz6ofjGtCf9Svz9x7VuxccGm74oHjOsvCz29PKxoYsS/UKcGYDx5mKv&#10;KF0raHdifyrebB3nBgDAKOJu28vLm9qKswNqw0W/Gxctzc+TnhfnBgDAMPOkL4373bjkYj+P8wD6&#10;IYs+Ja4/2ue+l5PeK8647rLooz3ZBRVfD9Ut0dPi8QMW4o32LUtriC5qJX/4IMvUFYs3tMTPgepR&#10;8ebI01ZNNeJxw8rwA1tNF/tzPC60O082F+cGYHxtlXUH56T/jNcK2p0ne1mcGwAAoyon/UHcCymm&#10;P4hzA2qluPtZeeFSzBvtu8XZAQAwjM6c3HigJ/173OvGq/aD41yAXus21x9aXnu0n72zm+zGcdZ1&#10;05XWcS76wYrPn2pYcYepeAyBxbjoO+I6oj1q6Lo4s37askbXZrHPlD4Pqktfzavb14vHDf2Xk+aK&#10;40F7JrY+zg3A+Ooke0jpOkHz6jZtKs4NAIBR1BXbEPdBquyUODugVjy1rlmxcCnUSfruODsAAIYR&#10;3+Db/hOtn4pzAfrBRV8T1x/tf9sfYyN68zjvQSveCJeTvjt+vlTzVvjNOxhunlrTpTVE85pb1V4d&#10;59ZvZxw0nTzpJ+PnQvXIk/6202jdOR439M+W5tTV43Ggig7eIHF2AMaXi360dJ2g3Yn9LM4MAIBR&#10;xQ9DLq9uQ68TZwfUjid9X1y8VK7TmLpunB0AAMPGk3087nHjWPFDAXE2QK95o32nuPZGpmbFx1a4&#10;7d+YaLaPj3NfacXdpHkj3JAm9rx4PIHFuOhnS+uILmqQd1zc1Ni4ahz/Irub2qWP1bamPSgeN/RH&#10;Fn1laf40r+J6HucGYHx1GuuvG68TND9PdkacGwAAo2hOpq8V90EqVzwhJc4OqKWO2P3iAqZyXTGP&#10;swMAYJjMTMxcPCf9Z9zjxjEXe1qcD9APnuxrcf1Rz/teV3S2I3azOP9+yTJ9U0+61ZP+quLzoeHo&#10;vOIx4vHYAgvpJntyxTqieemL4txWUmftsZfPYh8of16j2hC9GW5nntrPjMcNvZVT+x5x7lSO7/MC&#10;2JMnOzVeJ2h+nabdNs4NAIBR5KKzcR+kct5oPTDODqilmYmNl8pif4qLmObnSX89MTFxsTg/AACG&#10;RZ6cOjLub2Ob2OfjfIB+6CR7Qmn9UR/Trxc/uV7ctW2TrDssHo991W2uP9ST3TMnfYkn/X7596Xh&#10;q/XgeJyBhWSZuml5DVGsDt8M3XrEukt7svfEz230Kt4MpxUfH4b0JfG4oTeKRxZn0Z+UZ04xT2Zx&#10;fgDGV076g3idoN252LfjzAAAGFUu9su4F9L8XOyCfNiGy8bZAbXloi+MC5kqErtfnB0AAMMiJ71X&#10;aW8b47as1uvHGQG9tvWQdZNx7dEKJvrNnOxsl9am4lFtnlp33NKcuvomWX9YPniD7PqD+6bGMas6&#10;q48/vLguFD/5Xrzu3/7TgGJvy6LfKf26NNyJnRvPVWAxnuyTpXVEpYrHjcXZDcLGiY2XyE19f/z8&#10;qFa954yDplM8dtg/xV0aK2ZNFRWPWY7zAzCeOk2bitcIml9xB704NwAARlFH9MS4D1JV/KAbhsxc&#10;8Zc+pYVMMRf9aJwdAADDIottjnvbOOdJeWQTVkQWe3lcf1Sr/lXxMRrhPOlD43kKLKSb9NlxDVFl&#10;v4mzG7Qs+sWKz5Nqkif9RnEH63jcsG86DXtInDEtlH46zg/A+MqiryxfJ2jPvGk3jHMDAGAUZdEP&#10;xX2QynWT3iHODqi9LPaZuJipIpm+aZwdAADDwJO9s7SvjXdfjTMC+qEjdrOK9UdEA8hFvxvPUWAh&#10;3e2PSi6vIyrnyd4V51cHORlviqtzon/oNm0qHjfsndnJ6avlZL8vzZcWSJ8UZwhgPBV3i3R+QGrx&#10;RL8Q5wYAwCjy5vRRpX2QyvHaAMOqk1oPKy1oqkhfFGcHAMAw8KTnlfe18a6b7MZxTkA/dEVfE9cf&#10;EQ0g0UfE8xOosrnZvk1p/dCCecMeG2dYF57sS/HzpXrVSfaQeNywfFn0I3GmtHCbm1NXjzMEMJ6K&#10;O0fHawSFRJ8S5wYAwChy0ReU9kEq5aKPjLMDhkI+bMNls9if46KmcrOTxx8S5wcAQJ3NTMxcPO5n&#10;ZP/uiJ4WZwX0Q/Hmy7j+iGil079tO7R1uXh+AtGmRuvKnuyH5TVEC7V1cvpqcY514tL6cvychyut&#10;+Niopc+Jxw1Ly6LPL8+SFunjcYYAxldO9rGK6wTt2aQeEecGAMCo8QNbTe4au5z0b5uTHRTnBwwN&#10;F31ueWFTzEWfEWcHAEDd5aT/iHva2Cf6rTgnoF+y6CtLa5CIVixP+j/xvASi4ht7LvrRuH5osfTT&#10;cY51lJN+ovy5D0Ptio+NZp7sZfG4YWFZ7FFxhrR4db6bJYCVlVe3rxevERQS/UicGwAAo6gr+tTS&#10;PkilXOwFcXbAUOHOFcvuvDg7AADqLov9tWJPG/u80b5lnBXQD960G8b1V6d8LO4+Q6OaV3ysVKN9&#10;fDwvgT2detB0Gt43TQ0uF31qnGVdudh34udPNUv0/Z2169fEY4f5crN9fGl2sWbFx8a801a1rxJn&#10;CWA8ZdHT4jWCQqKPiHMDAGAU8ZSAZSZ68zg7YOi42IdLi5tKueh94+wAAKizLPqHuJ+R/bsr5nFW&#10;QL8Ud6iKa5CI+l/xja14PgJ7mp08/pAsNuSP1RxM3YZeJ86zznKa+mT8Gqheueg3u83WjeKxww5d&#10;sWNysgvj3GiJRD8UZwlgfPEX30tXvD6OcwMAYNR0UuvecQ+kcp7s43F2wFDqip4YFzhV9sk4OwAA&#10;6syT/bpiPxv7POn346yAfpldrdePa5CI9q1uxccWTGxzPB+BXU5Leocs9qfSuqElc7EvxXkOg47o&#10;a+PXUqeWddfLUU/sT57M4rEbd52m3dbF/lya1zIa93Xloo+M8wQwnryprXiNoPm56Nvj3AAAGEU5&#10;2cfiPkgViT4gzg4YWjnZ+aVFTqU8te8YZwcAQF252M/jXkY7mkvt28V5Af3iSV8a1yAR9Tf+7IaF&#10;ZLH1nvR389dLeQ1Rdd3Ufmac6bDwZHPx6xlke/Um37Gq9bB47MbVnNjNPOlvyzPai6TiY2PSGcmu&#10;EGcKYDy52KviNYLmV9w4I84NAIBR00lTt4t7IJUr/hy6cWLjJeL8gKGVRTtxoVNlr4uzAwCgrjzp&#10;eRV7Ge3o9DgvoF+KR8tVrEEi6lOe9B/bJk46IJ6LQFf0qXG9XNQYv2lkb/Lm9FFxrsPEt68B3fG1&#10;VHx9VI882anx2I2bLNM3zaK/iLOhZffeOFMA42luVXt1xTWC9qj481Nn7bGXj7MDAGDUZLFXx32Q&#10;qmp34+yAodYRu3Z5oVNV3py+RpwfAAB15KIfjPsY7Uz0J3FeQD+56GxpHa5Y7YqPEdW/fb17UrH/&#10;xXMQ423bxFEHuNgr4lqZH9fKJRM7J852GA12T6ZlJ/byeOzGRUdsQ076t9JMaNl1kj0kzhXAeCru&#10;PBqvETQ/F31NnBsAAKOmu+aEq8Y9kKqbXa3Xj/MDhl5O9s642Kmci3mcHQAAdVTcWSHuY7S7rkwf&#10;F2cG9MvMxNGXzKLfieuw//EGDxrH9OR4DmJ85dXt62XRz5XXCe11YpvjfIeVJ3vDnl/brrvF7esb&#10;cak/FW9wnp08/pB4/EZZV+wxcQ69bccdEkc5T/r34o5QcbYAxpMn+3i8TtD85kRPiHMDAGDUFN/T&#10;iHsgVcbdtjGastjGigVPMdE/5MM2XDbODwCAuvFkVtrH6KI6YtvizIB+6jb0rnEdElF1+/MoQ0+t&#10;O8bzD+Np+3VX7E9xjdC+1W3oreKMh1XxfZ0s+oXFrjWL/TNawcT+nJPdPh7DUeTJ5kpff18a8TfF&#10;iZ4ZZwtgPOXVU0eWrhE0L0/62zg3AABGzbaJkw4o9ry4D1I5b+rd4/yAkeHJfhgXPZVzsf+KswMA&#10;oG5OWaNr4x5GeyR2fpwZ0G852WtLa5GIehp3hUHBxWbi2qB9r7i7SpzxsOs29DrL+YY4b4yrR90R&#10;/l6cN+98DZ7c0bu28HgfADu52KZ4jaD5uegL49wAABg1HdFHxD2QyrnoT+LsgJFSPFomLnyqSr8e&#10;ZwcAQB1l0W+W9zHalTe1FWcG9FN3zdRVc7IL41okoh4l+ot43mG87Lzz136++ZjHTcdc9L5x1qOg&#10;I7Zh+9dX8TVT/eomfenZExsvEY/jMMup9WAXuyB+rSvVqD0m2EXfGmcMYHzlpD+K1wma36y0jotz&#10;AwBg1HjSr8Q9kKrS58TZASNlblX7KuWFT1V1RE+I8wMAoG5yspfFPYzmdVacGdBvnWRPqFiL+19z&#10;+50Pyx8nGqv0E/Gcw/joNls38mRfKq+LvW/U3iSyX434Twh3k7249DVTbXOxz3tqD/2jsWcnjz8k&#10;p/198y7F+IEnALt0U1vjNYJKfS/ODQCAUePJrGIPpKom9Yg4P2DkeLI3lBY/leokfXecHQAAdeNJ&#10;Hxr3MNqdJ/t9nBmwEjzZp+J6JKL9z5P+TzzfMB482T1z0r/FNUG9SE+O8x4lxWOWizf9lb9uqnMu&#10;9oIzDppO8XgOA2/YY3PSX8Wvifav4g3RcdYAxlcWe3W8TlCMu8AAAEafi76jvAdSKbE3xdkBI6nb&#10;tKnSCUCVdZPdOM4PAIA62STrDov7F82vK7Yhzg3ot5zs9nEtEtH+56LPiOcbRl/xl3lxLVDvKl5P&#10;xpmPGm/q3ff8mrs8Nnco8qS/7iR7SDyedZWT3iuLnRO/jvo1nOvfkz08zhzAeMoHHyfxGkHlOmLX&#10;jrMDAGCUeNNuGPc/qq6btB3nB4ys4fjmzODzpC+MswMAoG486fviHka786SvjzMDVoIn3RrXIxHt&#10;Z2L3iecaRtdWWXdw/+9yP5xvDOlV43TXxSz28vj103C0/TGqoveNx7QuPLWms+hH4udNvcuT/nbb&#10;xEkHxNkDGE8u+sh4naD5udiH49wAABg1WfT5cQ+kci727Tg7YKR50ifGE4Gq27JG18b5AQBQJ91k&#10;D4n7F4UOPk7i3ICVkJN+orQel1G34mNEtP0NcRvjeYbR1BG7WU769dIa6EPjfM31RuvWcfajatNa&#10;vQ6P3R3yxM7NYo/698TExeLxXWnbH8Wb9HH80PEKJbY5HgMA4yuLfq50naB5eVNPinMDAGCU+IGt&#10;pif7V9wDqVxX9KlxfsBI66xdvyaeCFQdj+QBANQd+/rSFW8ajHMDVkKnMXVdT3ZBXJNEtG95U1vx&#10;PMPoKe4ElfmmZt9z0Y/G2Y86Hr87GhWPUnXRF3qjfad4jPstN9vH77wLwYXx8xrGhuUNwVsnp68W&#10;jwWA8dRp2m3jNYJKXXjm5MYD4+wAABglLvrUij2QKtqc7ApxfsDIc1EeFbGs9Lw4OwAA6sZF31He&#10;w2hXLvrBODNgpex8Y0dpXRLR3tdNeod4jmG0uNimeNxXKq/42CjXSa17x/mPuu139RL9Q5wFDW8u&#10;+pOc7PRuamtxh4B4zPdX8eSInPReWfS1LvrH+PtT/xunRzsDWJone3G8TtD8uG4CAMZBTvaDuAdS&#10;ORd7VZwdMBZystvHE4KqK/4SM84PAIA6cbH7x/2L5relOXX1ODdgpXSTnRHXJBHtfbON1i3i+YXR&#10;cMZB0ymLviUe8xVPKj42kumP4jEYF8WTAMrzoFHJk30tJ32RN9oP7ErrOE+ta+bDNlw2roPo1IOm&#10;U0fs2jvuAGdP96T/m5OO1V+w1PVNwcUxjMcLwHjaKusOHpU7dPazQdxBFQCAlVT8gF/c/6g6Fz02&#10;zg8YGy72+XhSUDlP9sk4OwAA6mT73S4q9jDaXUfs6XFuwEryZJ+K65KI9q7ZyfYN4rmF4eeN1q2z&#10;2LnxeFMfE31EPA7j4qzDT7yMJ/1VaSY02on9PIt+y5N+Iyf7qot9KYt9rnhzaE76t9K/T7Wok3RL&#10;PIcBjK/i9Uu8TtD8XOy7cW4AAIyanOxjcQ+kcp7sy3F2wFjhDxDLz1PrjnF+AADUSRZ9U9y/aHee&#10;9CtxZsBK2rJar89PsxPtX95o3zKeWxhuuWEPiseZ+t7Yf0M0J31SxVyIaI8Gfsc4sb8Wj6yN5y+A&#10;8eWiny1dK2henvTZcW4AAIyS3GwdHfc/WiDRR8f5AWPlzMmNB7rYBaWTg0p5stfF+QEAUCc56b3i&#10;/kXz41F7GDQeb0y0nzV0XTyvMLxy0lw6xtT3ug29azwW4+a0VVONOBciqlcuNhPPXQDjq9ts3yZe&#10;J6jcnExfK84OAIBRksVeHfc/KudJ/7GtsXFVnB8wdlz0BfEEoeq8OX2NOD8AAOpi5tDW5bj71OJ5&#10;srk4N2CluehH49okouXFG3lGw+zk8YfkZO+Mx5f6nyd9Xzwe48pFXx7nU9XA75JFNIa56E9nJjZe&#10;Kp63AMZXTvaieK2g+bnoB+PcAAAYJd01U1eN+x8tlL4ozg8YSx2xm5VPEKrKxTzODwCAOinuaBr3&#10;L9pd8RcrcWbAIOSkr4/rk2hY6lZ8bKXyRvuB8XzCcMnJbu9Jvx+PLa1MnTR1u3hMxpWLHhvnU51W&#10;fIyI+pq0HhXPWQDja3Oygzzp30vXCppXlz8rAQBGXEdsc9z/qLrZht4qzg8YWznZx+JJQhWJ/qGz&#10;9tjLx/kBAFAXxZ1zSvsXzcub2opzAwYhi30grk8iWjxP7WfGcwnDw5M+NB7T+tce6JtAe5mLvioe&#10;k3HnSb8R57RQ3CmOaKXSr8dzFcB4y6KPKF8raM+KNwzyd1cAgFF21uEnXsaT/i7ugVTZJ+P8gLHW&#10;Sa17V5woVJk+Kc4PAIC6mJk4+pJZ7M/l/Yt25WKviHMDBiEfvEGy6BfjGiWiRRJ9ZTyXMBxystNL&#10;x5NWtI7YteNxGXdZ9ClxTkQ06PRe8VwFMN6y2GfK1wraM0/2sjg3AABGiaf24+P+R9W56H3j/ICx&#10;l5P+IJ4sVJWeF2cHAECdFG/4Ku9ftDv9Wz5sw2Xj3IBByJN6RE72w/I6JapPdbo7lif7VDyPUG/e&#10;aF/Jk74vHkta6drdeGwwMbFV1h9WntXicac4op01Kz62n3myj8fzFMB480br1vFaQeW6Mn1cnB0A&#10;AKMkJ+O9LMuL97IAVVz0qRUnDFXUSfaQOD8AAOrCU3s67l00P35CBnWSZfqmWfSPcZ0S1aI+/GX3&#10;/uSiv4znEOrLRY/1ZD+Ox5FWNhf94xkHTad4fLBDTvqJOLPlVKc3CxONSl1p8YYOAPN0kr4oXito&#10;fi727Tg3AABGSW7ag+L+R9W56DPi/AAU36g+sNXMSf8ZTxoq58m+FucHAECdeNLfxv2L5vXOODNg&#10;kHJD11WsUyKqaEujdeV4DqF+stij4rGjweTJnhyPD3bzpM+MMyOila+TdEs8PwGMt83JDtp+l/+K&#10;awbN61lxdgAAjJKc7MsV+x9V1Fm7fk2cH4CdXPT58aSh6rypd4/zAwCgLnLSl8S9i+ZXPMItzg0Y&#10;JE92z7hOiQZR7e96JLYxnj+oF763UKs+Fo8P5tvfR7F1U7v0MSLau1zs3JmJoy8Zz08A482TPTxe&#10;L6icp9Y14+wAABgVnYbeNe59VJ2LvjDOD8AevGk3jCcOLZR+Is4PAIC6yM328eW9i+anj4tzAwbN&#10;RR9ZXqtEtGddMY/nDuqhs0r/w8U+HI8ZDS5vTh0VjxPKPOmv4+yIaOXyZBbPSwDwZP8XrxcUEvtA&#10;nBsAAKPERT9a2v+osm6yG8f5AQiy6NvjyUPVzTVad47zAwCgLrLoL+LeRXsk9pk4M6AOXOxppfVK&#10;RHvGHa9qaPub8cXOrzheo5lUfKx+PSEeJ1TzZK+rmN9eVfu7axLVNBd7QTwnAaDb0FvF6wWV80br&#10;gXF2AACMiq5MHxf3PqrOk70rzg9AheIn8uIJRNV50nfE+QEAUBc8rmzpirvjxrkBdeBJHxrXKxHt&#10;7rRVU4143mBwctKT4zGiQafvjscJC/NG+4HlGRJR/9MfbU52UDwnAaB45Ff5mkF75kn/tu3Q1uXi&#10;7AAAGBVZ7K1x/6MFElsf5wdgATnZl0snEVXmjfYt4/wAAKiDrtgxcd+ikOhpcW5AXXijfbfSmiWi&#10;7XVS697xnMFguNgH4vGhweZJ/+6pdc14rLCwvHrqyDjHfY07xREtv+L1bjwfAeDMyY0HerIL4jWD&#10;Sp0VZwcAwKjoiN2sYu+jyvTrcX4AFuHJHl4+kagysVfH+QEAUBee7MelvYsuypN9N84MqJPija2e&#10;9Ldx7RL1Kq/42HCkr43nC1aWN6ev4Ul/Wj4241U9z6HWw+LxwuLOnth4iZz0n+VZElG/8qT/E89F&#10;ACjk1H5YvGZQORc9Ns4OAIBR4WKviHsfLZDYo+L8ACxi28RJB+RkvymdTFRZt6HXiTMEAKAOPOnW&#10;uG/R/LzRvlOcG1An3WbrRi723bh2ifY/rfjYkCT6x3iuYOXkpE/ypP8oHRcaeJ7sDfF4YXl6/bSE&#10;er5Zkmiw7XEHxfO3HrJhMp6HAFDwpP8Xrx8UEjs3zg0AgFFR3PW+tPdRdaJ/mDn86MvEGQJYgott&#10;Kp1QVJmLPj/ODwCAOpht6K3ivkXz484EGAZzq9pXcdHPxvVLNM55snvGcwX956JvjceC6lFxR1Fv&#10;tK8UjxmWx8VeFWdKRP3JRe8bz0EAKPB9rOXlSZ8ZZwcAwKjIomfGvY8WSKwT5wdgGbprpq5aOqFo&#10;wTbJusPiDAEAqIOc9Otx36LdFXe42SrrDo5zA+pmc7KDctJ3xzVMtDf5MN8Vrtx743mC/pmZmLl4&#10;TvqJiuNANakremI8bli+LPqUOFMi6n3FXczj+QcAu2SxbfG6QeXmkv2/ODsAAEbBmZPHHxL3PVq4&#10;Lc2pq8cZAlimLPbqeFJRdS6tTXF+AADUQRb777hv0fy6yR4S5wbUFa/RiXY3u1qvH88R9F63odfJ&#10;Yt+J86caJfa8eNywd7qpraW5ElGv483sABbUWXvs5V3sgoprB+2Z2Pvj7AAAGBU56XNKex9V5sle&#10;F+cHYC/kZuvoeGLRAon+8czJjQfGGQIAMGjFT42W9i2KfSzODaiznOyUinVMNHZ50m48P9BbHbEN&#10;LvrXOHuqT570HfG4Ye95887XiLPtfSN1l06ivUzP4wkbABbTSa2Hla8dFOOuwACAUZUP23DZnPR3&#10;ce+j6rpJ7xBnCGAvFX9BHE8uqq6b7MlxfgAA1EEW/Ujctyg0OXVknBtQZ92kbRf9aWktE4W6FR8b&#10;oS6cnTz+kHh+oDdc9BkVM6ca5cm+9rxVU4147LD38sEbJM63f7UrPkY02rnosfG8A4A95aSfjtcO&#10;mp8n+82/JyYuFmcHAMAoyMmeEPc+WrBPxvkB2Aed1Lp3xQlGFXmyH8f5AQBQB5mfsl0yF52NcwPq&#10;rngjUBZ7U1zPREUj/ka43Yl14rmB/bP1iHWX5vHM+9dKnH8u+se5yfYN4vHDvstJ/xnnTEQ9SOxR&#10;8XwDgD11m+3blK4dVMqTzcXZAQAwKjzZD+PeR9W56H3j/ADso5z0B/Eko+o86UPj/AAAGLQzDppO&#10;cc+i+fHGdgyzLPqUuKaJxqh/8Qi23pmdbN/ARb9YMWeqWcWdQuPxw/7Jor+Icyai/Uz0+fFcA4DI&#10;k72sdP2gUt60G8bZAQAwCrypJ8V9jxbsvDg/APvBRZ9acaJRZfr1OD8AAOogJ3tjed+iPfPUno5z&#10;A4ZFN+kdsui34rqm8WrHXanG71F83CmhN7ypd3exC+J8qYZxt6W+KL6nU5o1Ee17oh+J5xkARNvv&#10;fB6vH1TKRT8UZwcAwKjwpF+Jex9V56LPiPMDsB/8wFaTx0bsTa17xBkCADBo3mjdrbxn0Z550tfH&#10;uQHDZGZy44Eu9oq4tonGoeIxS/GcwPLlZM+KM6W6pjkeP/SGi360PG8i2pdc7Jezk9NXi+cZAEQu&#10;9rR4DaFyPBoNADCqug29a9z3aOFOWaNr4wwB7CcXfX482ag6T/rJOD8AAOogJ/1d3Ldoflv4wwRG&#10;QBZ9RFzbRKOeJ/t4PBewtDOLN9ImfX2cJ9UzT/aGeAzRO570f+PM9y7deafO7cfqoo/v+f8Xatd/&#10;RzQqeVNb8RwDgCo52ffiNYRK/WZmYubicXYAAIwCfjht+bnoC+P8APSAN+2G8YSjhes0bSrOEACA&#10;QSteLMc9i+bnDXtsnBswjDbJ8dfKyc6Oa5xolOMavnc6qXWTnOyrcY5Uz1z0szOHH32ZeBzROy76&#10;mjh3ItqnnhDPLwCo4o02TzNYRp2kW+LsAAAYBd5o3ynue7Rw3WQ3jjME0CNZ9O3xpKPqPNm74vwA&#10;ABg0T607xj2LQqKfi3MDhpmn1nRO9uXSWicawTzZv4of5ornAcq6qX3vnPQfcYZUzzzpVzur9D/i&#10;cURv8YY4ol6kJ8dzCwAWkpO9t3wdoRh/xgEAjKos9ra471F1vP8E6DNPZvHEo4XrNvRWcYYAAAxa&#10;Fv1O3LMoJHrzODdg2HmyJ+ekfyutdxq6lvPovbFO7DNx/WM+T3ZqaW5U21zs81mmrhiPI3ovi706&#10;zp+Ill+xv8TzCgAW4s2po+J1hCoS+1CcHQAAo6D4e5jSvkcLJ7Y+zhBAj3F3ieVX/GRxnB8AAIPG&#10;X4IvnSc7I84NGAWbGq0r52RnxTVPw5GLfTJ+jKpz0efH9Y+JidNWTTWy2JvivKi+edJPd9auXxOP&#10;JfqDN8QR7XtdMY/nFAAsJos9L15LqCKx+8XZAQAwCrLoK0v7Hi2Qfj3OD0AfeLKHl09AWrDVU0fG&#10;GQIAMEh5curI0n5F8/Jkv45zA0aJix7ryT4V1z7Vtvfmhq7b/mam8j+jBfKmnhTX/jiba0zfIot+&#10;M86J6puLfnRuVXt1PJboH94QR7TPnR7PJwBYzFZZdzB3MF86T/rbmYmZi8f5AQAw7DqNqevGfY8W&#10;SexRcYYA+mDbxEkH5GS/KZ2EtFAvizMEAGDQPOn/VexZtEfe1LvHuQGjxkUf6aI/ieufatP2N8LN&#10;O2ZJ31Px79FC8SiB7Vzs/qXZUK1zsQ901h57+Xgs0V8u9qp4LIho8VzsBfFcAoCldMUeE68nVJVu&#10;ibMDAGAU5KQvKe97VJnoH2YOP/oycYYA+sTFNpVORFqw2dV6/ThDAAAGyZv22LhfUUj07XFuwKjq&#10;JntITvbV0nlAg6r0RrhdijcxVvz7tHAXdpvt28Q5jpMs1qmYC9U4T/aumYmNl4rHEv3nyd4ZjwcR&#10;LVw36UvjeQQAy+HJvhavKVSu22zdKM4OAIBh123odeKeR4sk1okzBNBHm2T9YaUTkRbrrDhDAAAG&#10;aZOsYy9fRnOr2leJswNGmTfadyse0RfPBVqxFnwj3C7dNVNXrfjvaJFc9KfFN9riLEfd1kM2TBZv&#10;7o7zoHrnom+NxxIrJyf7ZDwmRLRAoq+M5xAALEcntbR0TaFSLvbhODsAAEaBJ3tx3Pdo4U7j76mA&#10;leeiz48nIy1c8RzsOEMAAAbJRd8R9yuan0vraXFuwDiYldZxWfQt8ZygvrXkG+H25Ml47PVetv3R&#10;wDJ90zjLUdVp2m1d7LtxDlTvPNkb47HEyspi58TjUsuk4mNEK9vZ8fwBgOVysTdXXFco5GL3j7MD&#10;AGDYzcn0teKeR4ulL4ozBLACuJXl3uU8QgAAUDMd0RPjfkUx/XqcGzBOusluXNztuHxu0P7mYn/2&#10;pC+cS+3bxbkvJUvrv+OvR8tJf5eT3T7Oc9Tk1H5w+WunusdjB+vBxX4ej01904qPEa1AYm+K5w4A&#10;LJen1jVL1xWqSH939sTGS8T5AQAw7Irvh5b3PVqw1VNHxhkCWCFZ7NWlk5IWbBwf0wMAqK+Zw4++&#10;jItdEPcrKjXyb54AljI7OX21TrJTsug3K84R2os86fuy2P22HrHu0nHOy9Vttm4Uf11adhdmad0l&#10;znRU5KRbKr5mqntiT4/HEitv28RJB5SOzVDUrvgYUX/qJDs9njsAsDeyWCdeW6icJ90aZwcAwLDj&#10;jfF7HXfmBgbJG+1bVpyYtEDF87DjDAEAGCRP+j9xv6L5cZdXYL7Zht4qp3Y3J/1RPF+oOhf9Tk72&#10;rLlk/y/Oc19lsXPj70PLz0WfEWc6zM5IdgVP9p74dVLNE/3DKL9Bc9jwJASixfPUenw8bwBgb8xM&#10;HH1JT/rbeH2hct6cPirODwCAYZfFtsU9jxau07TbxhkCWGGe7B3x5KSFK56LHWcIAMCgdJo2Ffcq&#10;mp8n/cfcqvbqODsAExNdsWNc9AU52fnx3CH9RxZ7eW7ouji3XvBkc+XfczzqVnxsnxJ97cyhrcvF&#10;2Q4bT+078gbV4cuT/l9H7NrxeGJwOqInxOM0LPXsukhU3YXeaN0tnjMAsLdyaj+44hpDMdGPxNkB&#10;ADDsvDl9jdKeRwtW/OBrnCGAAciN9vHxBKXF0hfFGQIAMEg52Q/K+xXNS+xRcW4A5vNk5qIvd7E/&#10;l86hMcnFzi3eINht6F23yrqD44x6KYvePP7+tE99b070hDjfYZFFH1HxNVH9e9m/JyYuFo8nBsuT&#10;PbniWBGNdS723dlG6xbxfAGAfZHFPhOvM1TOxe4fZwcAwLDb+UPVpX2PquumtsYZAhiQnPQT8SSl&#10;hSuejx1nCADAoHiyU+NeRSGxz8W5AahWPAYnN1tHu9jTcrJ3erLfl86p0am4M97rijsdbGlOXT3O&#10;ot882ccrPifahzzZi4ftbqAu9tz4ddAwpE+KxxL1kMXeWj5ewxd3i6Ne5WIfzjJ1xXiuAMC+8NS6&#10;Y7zOUGW/K/5MHecHAMAw29ycunrFnkcLpp+OMwQwQN7Uu5dPVFowsW1xhgAADEqnMXXd0l5FpTpN&#10;u22cHYDl6aTWTbLoo3PS17voT+P5NSwVj1DOyd7bLe4iJNM3jV/nSvNG+4Hxc6T9SOyX3rDHxjnX&#10;TWf1CYe76AdLnz/VvT8Vd9KMxxP1kZP+ruK4DWW8KY72O7GXx3MEAPZHFnt16VpDVZ0eZwcAwLDL&#10;Ys+r2PNogTqpde84QwAD5sm+Fk9WWrjiOdlxhgAADEoW/VDcqyimL4lzA7BvOmLXzk17kCd96fa7&#10;jyQ9r3zODTL9544/3+jrc7JnFT8A5E274czExkvFr2WQtk0cdcCI34FvIBWPvs1i94vzroPc0Mdl&#10;sb/Gz5mGIS3W1nPjMUU9jOJjqHlTHO177efEcwQA9seWRuvK5WsNVeXN6aPi/AAAGGZ5Uo+I+x0t&#10;nIt+M84QQA10kz0knrC0cMVzsuMMAQAYlOKNKXGvolIXbmocsyrODkBv5MM2XLa4Y2VxB6WO2GOy&#10;6JnFI1ez6Ld23pktnpP7l+gfctIfZdEvuNirstjTs7TuUrxZ798TExeLn19dedKtpa9tRBr0mzlc&#10;7NvF4y3zwcdJnPtKyw1d1032lfg50jDUjh/7+JxMXyseYwxWV3S2fOyIxqsdr7daD47nBwDsr25q&#10;PzNec6ici340zg4AgGHnos+Nex4tkugj4gwB1IQn+3HppKUFK56XHWcIAMAgdNYee3lP+re4V9H8&#10;XPSRcXYAVsYmWXfYlubU1fPqqSOLO/l0kt6h27SpLLYxi92nk+whXbHHuNjTctKTO9J6THGXryy2&#10;fse/27pRd83UVfPBG2TjxMZLxF9/WG1utm4Ur1XU23a+IfNFxXqL8++nuVXtq7joM7LYt+LnRENS&#10;s+JjRaJ/zE37z3jMMTjb3yAdjxPRePXe4ocC4rkBAL3A3xstM9EHxNkBADDMtn8vNu53tHBiP4sz&#10;BFAjObWfVDpxacFc9PlxhgAADErx6MK4V9H8XPSzcW4AMGgu+sF4vaL+5El/XTxCu3gzkzfaV4rH&#10;Yn95o3XrbtJnF/tN/L1pyJKKj8VET4trACsvN6aOLx0bonFK9CnxvACAXumk1r1L1x0q5cl+v23i&#10;qAPi/AAAGGae7Iy459HCFT/oHWcIoEZmJjce6MVPOlecwLRAk3pEnCMAAIMwK3ZMaZ+iUt1m+zZx&#10;dgAwSB3RE+O1ilYosXNzsrOKNxMUj9zNq9vXO3Ny44HxGO1p68S6S3fXnHDVuabd1kXvu/Oxtx/L&#10;Yn8u/fo0hJUekbponuxdWaauGNcJVo6Lvj0el9FNKz5G45on/fSc2M3iOQEAveRiH47XHypXvGEg&#10;zg4AgGHWWaX/Efc7WjgX/cumxsZVcY4Aaqb4Ced4AtPCudhz4wwBABiULHZO3Ktofp7sxXFuADBo&#10;Odn58Xo1THUrPjbkXVgcExf7dhb9lif9/vZHRYn9suLfpTHPRX/aWeFH8mKH4q6M8XgQjUOe7NR4&#10;PgBAr802WreI1x+qzpvTR8X5AQAwzHKy0+N+R4sk2okzBFBDxU82l05gWrTi+dlxjgAADIKLPiPu&#10;UzQ/T/r3zckOirMDgEHy1H5mvF4NU17xMaJxy0WfGs9t9FdOdnY8DkSjnX7dRY+N5wIA9EPxA4Xl&#10;6xBV9N44OwAAhlln9QmHV+x3tEid1ccfHucIoKay2PPiSUyLJHpmnCEAAIMwOzl9tdI+ReVEHxFn&#10;BwCDtFXWHZxF/1C6XhFRn9u7R6QulSd7XXE+x3McvZeT3T7On2ikEz1zZuLoS8ZzAQD6gRsnLD9v&#10;tu8W5wcAwDDLSbfE/Y4WzkVfGGcIoMY6YteOJzItXvEc7ThHAAAGISd7Z9ynKCT2mTg3ABi0LPbf&#10;pesVEQ1dLvrNbrN9m3iOo7dc9KNx9kQjmegXs7TuEs8BAOinnOxZpesRlfKk34+zAwBgmG1ptK4c&#10;9ztavNnVev04RwA1l8VeHU9mWrTT4wwBABiEnPReFfsUhbzRunWcHQAM0rZDW5fLyX4Tr1dENKRx&#10;R9q+6SZ7SGneRKOW6E882cPj+geAfvv3xMTFXOyXpesSleqIPT3ODwCAYebJ5uJ+RwtXPCkgzhDA&#10;EJhrTN8intC0eMXztOMcAQBYacU3LnPS38V9iubXSfqiODsAGDQXe1q8XtWpbsXHiGixeL3Ra8Uj&#10;aflL+sXzpN/lDdZD3YWe9JlbJ9ZdOq5/AFgJnvShFdcmqqjbXH9onB8AAMNqq6w/LO51tHg8IQAY&#10;Yi76jnhS08J50q1xhgAADIKLPTfuUxTTv505ufHAODsAGKStR6y7dBY7v3zNqkde8TEiWiKxz+TJ&#10;qSPj+Y59k8W2lWZM8xN7nh/YajKr4ctFn1/8JVRc9wCwkjzZl+L1iSp7WZwdAADDzJN2K/Y7WjB9&#10;d5whgCHSabTuXD6xabE2NVpXjnMEAGClzTb0VnGPonI8gghAHeWkT4rXqzrEm+FomBv0+vWkf89i&#10;94nnO/ZObtp/xtlSOW+277ZrZl2xY1z0rfHfodr1xm6zdaP5Kx4AVl43abviGkUVcUcYAMAoyTJ1&#10;xbjX0eJ5U1txjgCGTE728Xhy08IVz9WOMwQAYBBc9Itxn6L5ebL/i3MDgEGbmTj6klnsZ/GaRUT7&#10;mFR8bEAVP20dz3ksz5Y1ujaL/iLOlMpVPb5tTuxmWfSV8d+lgfex3NB18XgBwKB4sndVXKuolH4i&#10;zg4AgGHWFfPyfkcL5Uk/HWcIYAjx07d7X3fN1FXjHAEAWGmeWo+PexSV6zb0VnF2ADBoXMOJRjcX&#10;+0B3Fd832Fs56WvjLKmcJ/1KnN2eOmLXzqLPj/8drXjvzNK6Szw+ADBIW1LrJhXXK6pK7H5xfgAA&#10;DKvO6uMPL+11tER6rzhHAEPKk32tfJLTgoltizMEAGClbU52hdIeRaVc9IVxdgBQBznZV+M1ayUb&#10;9CMmifanuq9fT/qrLLY+nveollPrwXGGVJ0nOyPOr4o32ldy0VkX/Uv8Nag/7Zz16Xn11JHxeABA&#10;HeSkL4nXLqpI9BdxdgAADLMs9rzSfkcLJ3ZOnCGAIdZJ9pDSiU6LtmW1Xj/OEQCAleZJ/zfuUTQ/&#10;F7ugs/bYy8fZAcCgdVJL4zVrpar7m4mIRic9OZ77mK9TPOqzNDdaMLGNcYaLmVvVXp3Fns7jaPtX&#10;cdc+F/sv/swBoM42yfrD4vWLqvNkp8b5AQAwrLoNvU7c62jxPNnD4xwBDLmc7Lx4stPCudir4gwB&#10;AFhpxWN44h5F5fgDDIC6ysnOitcsIhqxxN7kB7aa8fzHxETxBiKeWrB3ddauXxPnuBwzEzMXL960&#10;lZN9Mv6atG8VP5zUadpUnDUA1FE36bPjdYyqm52cvlqcHwAAwyqLvTzudbRwLvrTOEMAI8BT6/Hx&#10;hKfFm23oreIcAQBYaVnsZ3GPopDoF+LcAKAOus31h3qy35euW0Q0an3PU+uO8Row7jzZ6ypmRQsl&#10;+sU4w33hqXXNjtjTXfSLpd+DFk/sZ13R2blk/y/OFQDqqnhTdE52fumaRlWdHecHAMCwyqI3r9jr&#10;aNH0SXGOAEbA9j8U8Rfqe5WLvjXOEQCAldYV87hHUTkXPTbODgDqoLiLZbxm9bJuxceIaDB50x4b&#10;rwHjKifNcT60eJ50a5zj/vKm3TAnfU4WOyf+frQr/XoW29xp2m3j/ABgGOTUelj52kZVeaN9pzg/&#10;AACGVRZ9U9zraJFEf7Ft4qQD4hwBjIic7AmlE58WjT8gAQAGLU9OHRn3JyrXFX1NnB0A1EUW+0C8&#10;bvUqr/gYEQ0uT/o/MxMbLxWvA+PEkz05zoWWriN6QpxlL3mjfcssxRsV9Qfx9x63XPSjxZ0BOo2p&#10;68Y5AcCwycm+HK9zVK64c2qcHQAAw6ordkzc62jxiu9VxDkCGCEzE0df0sV+Hk9+WjgX/WCcIwAA&#10;K63Yj+IeReU6q48/PM4OAOqgI3azeM3qRbwZjoa5Ub67oSf7Uie1bhKvBeMgiz4gzoOWzkX/spI/&#10;qd5Neofirmg73hhmF8bPZwS7MIu9yRvtBxaPM4/zAIBh5ak9XXHNo6pEHxHnBwDAsPKk7yvtdbRY&#10;55895j+8CIyF4qcfKy4AtEgdsQ1xjgAArKSu6Ilxf6JyntrPjLMDgLoo3ngQr1tENNp1G+0HxmvB&#10;KHPR+8YZLLdRfoPkcuomfWmc50o5e2LjJbzRunVnx5Ml3uiiP42f3/Cl52XRt+SkJ3syG/e7NgIY&#10;XTnpu8vXQIq56B/zYRsuG+cHAMAwymLr415HSyT6lDhHACOo+GnT4vnIpYsALZiLfjbOEQCAlZaT&#10;/SbuUTQ/T/bjODcAqIviDQdZ9Fvx2kU0VjUrPjbqiZ4ZrwejyMXuX/ra97JxvuulN9p3ijMdpLlk&#10;/694g2NHbJsn/Ur8fOuUJ/thcfe3jrT+25vaOiPZFeLXAwCjqF93oR7NdEucHwAAw8qTfrq819HC&#10;6a9mDj/6MnGOAEZU8Xzk8oWAFqv4JmCcIwAAK8mTzcX9icp5snvG2QFAXXRS+3bxurU3jfObRWj4&#10;K+4A1k3t0sfHpI95al0zXhNGhTdaD6z4mmn5/SDOtG7ywRukm+zGHdETsuijc2p3fcfd5D7b/x+8&#10;1X9uv2ud6Bc82btysrNc7Gm50T5+dvL4Q+LnCgDjwpO+tHzNpMpWt68X5wcAwDDqpNa9S/scLVrx&#10;58c4RwAjrHhMQBY7P14MaJHEzolzBABgJc1Ntm9Q2p+olIt+MM4OAOrEU+vx8dq1nHgzHNGQJ/oH&#10;b7TvFq8Jwy4nfVLpa6W9S2xznOuwmTm0dbniTZ9dmT4uN+xBOdmzPNmpxdfmYl78cI8nOyOLPS9v&#10;v+ucvXjnG9tekcVeXfxv8e8Vj20t/oKnK63jtqzW629Zo2vj7wUAKN6M3r5SaT+h6kTfHucHAMCw&#10;8mRfK+11tGBePHmJx6YD46d4TnK8INDiuegj4xwBAFhJWfRDcX+icp3UukmcHQDUiYu+Jl67iEY1&#10;3sw5v+JNQvGaMKw86db49dHet7nZulGcLQAAi+kkOyXuJ7RAYuvj/AAAGEae9KGlfY4WT+zpcY4A&#10;xkDxnOTiecmliwItmCf78czEzMXjLAEAWCnFI7zj/kQViT4/zg4A6mSrrDvYxb5dun4R0Vjkou/Y&#10;nOwK8dowLHZ8T8nOjl9XPyoetRs/NlKJfSbOFwCAxZw9sfES/N3OMhP9VpwfAADDypP9sLTX0YJ5&#10;0t921h57+ThHAGPCpfW0eGGgJRJ9SpwjAAAr5d8TExcrXsSX9iealyf9+6bGMavi/ACgTjpJ7xCv&#10;X7sa+TeAENH2H7rrNFp3jteGuus29FY8oqWX6ePijAEAWIwne3h5P6GqPOkT4/wAABhGxZ4W9zla&#10;vI60/jvOEcAYKZ6X7Ml+HS8OtFj6O/6CHQAwSDnplvL+RLGu2GPi7ACgbnKyJ8TrVxGPmCQanzzZ&#10;e+K1oa6y2KPi50/711ZZf1icMwAAi/GkX437CVWl/zz1oOkU5wcAwLAp7nLGezr2Lk/2+zMnNx4Y&#10;ZwlgzBTPTY4XCFqyU+IcAQBYKd60G1bsTRQq7lwSZwcAdeTJXheuX6VrGhGNevruzc2pq8frQ13M&#10;Th5/iCf9n/LnTfvZG+OsAQBYTBZbX7GfUEUu+sI4PwAAhlFO9qy4z9HiudhMnCOAMbTt0NblePTa&#10;3qb/zDJ1xThLAABWiot9uLw/UazTtKk4OwCom7lV7dVd0b/EaxgRjVcu9ufiEWjxGjFoObUeXNwt&#10;P36+1IOaraPjvAEAWExxZ9nSfkKVdcRuFucHAMCw2fkDan+P+xwtkugfNic7KM4SwJhy0WeULhS0&#10;VKfHOQIAsFKy2P0q9iYqx103AAyFLFM3zaJ/qriOEdG4Jfr+brIbx+vESpubbN/Ak76j9PlRj9J3&#10;x5kDALCYLHrz8n5CVbnoh+L8AAAYRp5sLu5ztFR6cpwjgDE2M7nxQH7ad+/z1LpmnCUAACthZmLm&#10;4tzhdXnV+fFjALCn3GwfH69hRDS+udhbO42p68ZrRb95c/oanuzF8fOhHtdsHx9nDwDAYnKys0r7&#10;CS2Q3ivODwCAYZMn9YjyHkeLJvrHTY2Nq+IsAYy54jnKpQsGLVo36UvjHAEAWCmedGvcm6gi0dPi&#10;7ACgrrLYfUrXMaI6JhUfoz6lX8yT64+M14te64hdu7gbfvn3H4a04mP1zUU/GucPAMBiumumrhr3&#10;E1qw78X5AQAwjHKyF1Xsc7R4z4pzBICJ4jnKxfOUKy4atEh1eIwJAGA8dZutG8V9icq56C/j7ACg&#10;zjpJHxevZURELvrZTmppvGbsryy20ZO9M/5+1L+6YhvicQAAYDGetBv3E6rOkz4xzg8AgGHjTbth&#10;3ONo8Vzsz3Or2qvjLAFgu+J5yvHCQUulr49zBABgpWTRj5T3Jioldr84OwCos+LulqVrGRHRjr/k&#10;/W1OuqXbbN9m6xHrLh2vH0vJBx8n3tS7e7KXZbGfxV+f+puLfT4eEwAAFnPqQdPJk/497ilUkdhf&#10;t8q6g+MMAQAYNjnpa0v7HC1aN+mz4xwB4CLFHxRc9I/x4kFLdvs4SwAAVoKL3b9iX6JyH4uzA4C6&#10;82QvrrieERHNT+wzWfRMF/uvnFr3cNFji7vZd9LU7byprU7T/jOLPT2LvtaTfrX0349o3dQufawO&#10;dURPjNd7AAAW42IzcT+h6jpJt8T5AQAwbIofgIt7HC2ei/6l+AHAOEsAmMdT+5nxAkKL58neFecI&#10;AMBKOHti4yVy0t/FvYnKzTb0VnF+AFB3WezN8XpGRERDmtg58ToPAMBitn/fR+z80p5ClXlqXTPO&#10;EACAYeOi74h7HC1eJ9kpcY4AUFI8VzmL/SleRGjxPLWn4ywBAFgJOdnpcV+icp70pXF2AFB3Z09s&#10;vJSLfjBe04hWKq/4GNGwVZd17E09KV7nAQBYTHf7HWDLewpV9ro4PwAAhk03tbVij6NFcrELzjho&#10;OsVZAkAlT/rseCGhJRL7XJwjAAArwZvTR5X2JapOpq4Y5wcAdTczcfQls9jbStc0IiIankQ/Eq/v&#10;AAAsxcW+XdpTqLJO0jvE+QEAMGyy2GfiHkeL58lOjXMEgAWdtmqqsf05yxUXFFo4T/bwOEsAAFZC&#10;8RdscV+ict3UfmacHQAMiyz62nhdIyKiIanZOjpe1wEAWIyL3re0n9BCfSzODwCAYZNT+8EVexwt&#10;mv7tlEPWTcZZAsCictLnlC8otGhiPzvr8BMvE2cJAEC/ZdEHlPYlKuViP4+zA4BhkpO+JF7biHpd&#10;t+JjRKPSINa3i74wXs8BAFhKFv1c3FOoum6ye8b5AQAwTLZNnHSAJ/tx3ONoiURPi7MEgCXlgzdI&#10;Fvtr6aJCi9ZJdkqcJQAA/Xb2xMZLeNLfxn2JKmrag+L8AGCYdJKdXrq2EfUk/VX5Y0Sj2Uq9Mc7F&#10;/txtrj80XssBAFhMFlsf9xSqzkW/G+cHAMCwycmeFfc4WjxP9vfO2vVr4iwBYFlyslPihYWWbnZy&#10;+mpxlgAA9JuLedyTqJyLfjbODgCGTUf0tHh9I9qfPNlcsba6orPxnxGNal7xsV7nqfX4eA0HAGAp&#10;WewDcU+hBXtCnB8AAMOks/qEw3Oyf1XscbRYYpvjLAFg2c44aDplsT+VLi60VGfFWQIA0G9zMn2t&#10;ij2Jqmroujg/ABg2HbGnl65vRPtQt6kn7bm2PNk9XfQv8d8jGtX69sY40S/seW4BALAcnaR3KO0p&#10;VFnxmnVzsoPiDAEAGCae7MVxj6PFc7ELuDscgP3mos+IFxhaum6zfZs4SwAA+i2LvTXuSVSuI/qm&#10;ODsAGEZZ7FHxGke07ES/s9CfXTuN9df1ZJ8q/TdEtOy6qa3x3AIAYCme9H/jnkLV7brLMQAAw8ob&#10;7VvG/Y2Wk54cZwkAe23rxLpLu9jPyxcZWixP9p44SwAA+s1TazruSVRdpzF13Tg/ABhGntp39GQ/&#10;jNc5okUTe5sf2mrG9RS52AtK/y0RLZ3oa+P5BADAUrw5fVRpT6EFm0v2/+IMAQAYJjnZO+P+Rkt2&#10;fj5sw2XjLAFgn3TEHlNxoaEl8mb7bnGWAAD0Wxb9ZtyTqLLT4+wAYFh1m+sP9WTvqrjWEZVy0dm4&#10;hhbjSR8afw2iUa1b8bG9TvQPp61qXyWeSwAALCUnO6u0r9AC8eZzAMBw64ptKO9vtFSeWo+PswSA&#10;/eJi344XG1qyr8Y5AgDQb570iRV7EoVc7IJNjY2r4vwAYJi5mMfrHdG8xO4X181y7HiEh3699OsR&#10;Ubl9PM8AAOMtT+oRpT2FFuv2cYYAAAwTT/bliv2NFu97cY4AsN+6jfYDKy44tETesMfGWQIA0E9n&#10;HDSd4n5EC/aEOD8AGHYudv+K6x2Ne2LnZNGbx/WyNzprj718Fnt16dcmGtG84mNLJvbyeO4AALAc&#10;nmyutK9QZS760Tg/AACGSRZ7VNzfaDm1HxxnCQA94aJfLF90aLE82W+4+wwAYKV5shfHPYnKueh3&#10;4uwAYBR0xG7G3bxoV570f7f18M+lOemT4u9BRNu/B/TjfPBxEs8ZAACW4oe2mjnZhXFvoYVq3yPO&#10;EACAYXHm5MYDc7Lzy/sbLZYn/UqcJQD0TG7af8YLDy1d8diiOEsAAPppx2PNynsSlfOm3j3ODwBG&#10;weZkB7noa+J1j8auU+La6IXc0HWe9LyK349ofJP2XeK5AgDAcuSkJ5f2FaqMH24EAAy7LLY57m+0&#10;dJ7snnGWANBTxa2o48WHlm5Opq8VZwkAQD+xZy8z0Q/F2QHAKOmk1r2z6C9K1z8a9S7MSe8V10Mv&#10;nTl5/CEu+vaK35to7HKx58ZzBACA5dg2cdIBOemv4t5C1XlqPT7OEACAYeHN6WvEvY2Wk34izhIA&#10;eq7btKnyBYiWTOzVcZYAAPSTi963tB9RZd5o3TrODwBGyRkHTaec7Kx4/aPRzJN+dXOyG8d10C85&#10;tZ8TPwei0a4dP/aNmYmjLxnPDQAAlqMr9pjyXkOVif25eMxcnCEAAMPCxV5R2t9oyTyZxVkCQF94&#10;snfGixAt3azYMXGWAAD0E3cEWl7FH0Lj7ABgFHUaetec7IfxOkgj1dmdtcdePh77fstiGz3Z7ys+&#10;H6LRrbnjf7vSOi6eEwAALJeLfbe0x1BlnrQb5wcAwLDIyW4f9zZaOk/2njhLAOib3GwdHS9EtHQu&#10;9uE4SwAA+smTnRr3I6qus/qEw+P8AGAUFXdUcNEXxOsgDX+e9JnxeK+k7Y/9EP1I/LyIRrk50VfG&#10;cwEAgOVysfvHvYUWrni9GWcIAMCwyGIfiHsbLV0n6R3iLAGgr3Ky18WLES0jsfvEWQIA0C9bJ6ev&#10;VtqLqLLizYNxfgAwyopHDbjYufF6SEOY6Oc6TbttPMaDkpOdXvociUYx0TfF9Q8AwN7Iol8o7S9U&#10;mYu+Js4PAIBh4cnuGfc2WjpP9oY4SwDoO29OHRUvSLSMxM6NswQAoJ+KPzCU9iOqSH81MzFz8Tg/&#10;ABh1OemTPOnvytdFGpJOice0DrLoA3Kyf1V8vkSjkdi5z1s11YhrHwCA5crSuktpf6EF66Sp28UZ&#10;AgAwLFz0m3Fvo2UkUzeNswSAFZGTvqR0UaIl82RPjrMEAKBfcqN9fNyLqDpP+tA4PwAYB5sax6xy&#10;aW2K10Wqby762TrdFa5KN9mNs+gX4+dONAp1m+3bxDUPAMDecNEPxf2FFkj0I3F+AAAMi5zsCaW9&#10;jZbMk70szhIAVow3p68RL0y0dC72587a9WviPAEA6BdP+pW4H1E5F/tSnB0AjJPTVrWv4mIviNdH&#10;qlGinysesxGPXV1tmzjqgOIbmKWvg2iI44coAAD7a1bsmLi/0MJ5U+8eZwgAwDA446DplEX/EPc2&#10;Wro5mb5WnCcArKicdEu8ONGyOj3OEgCAfsmij67Yi6gib2orzg8Axo037YY52eviNZIGmNhnhvkv&#10;Ajtijyl9TUTDmOiZcX0DALC3XOzNpT2GqhM7N84PAIBh0eG9FPuUJzsjzhIAVtzmZFfIyS6MFyla&#10;urnJ9g3iPAEA6IfNyQ7ypH+LexGV82TvivMDgHGVk90+i70tXitpJdNPe6N9t3hshlEn6R1c7Lvl&#10;r5FoSBL9UFzXAADsrbnG9C1KewwtmDftsXGGAAAMg7y6fb24r9HSebJ/eaN9pThPABiInPQ58UJF&#10;y+qNcZYAAPRLFntexV5EFc02WreI8wOAcbbzG3inu+hf4zWT+pMn+2QW2xiPxbA79aDp5En/N369&#10;RHXPk32ts3b9mrimAQDYW9yJefl5sl9vnVh36ThDAACGQU52dtzbaBmJnhZnCQADs/OuM78tXaxo&#10;yTyZxXkCANAP3WQ3jvsQVedir4jzAwBMTJw5ufHArthjPOk34rWTepMne904PL7bxWbi105U20R/&#10;0W3odeI6BgBgb/G9mb3uWXGGAAAMg27Tpir2NVoiT/b7uVXt1XGeADBQObWfFC9YtHSe7EtxlgAA&#10;9EsWe3/ci6i6Lc2pq8f5AQB2m0vtaU/6jnj9pL3Pk33ZU/vxW9bo2jjnUdZN2s5i58d5ENWsf3VS&#10;+3Zx/QIAsC+y6Csr9hqqTP/B3VkBAMMqi32+vLfRUrm0nhZnCQB1cLGc9EfxokVL50mfGIcJAEA/&#10;5NS6R9yHaKF0S5wfAKBsdrJ9AxedzWLnlq+ltHD6N0/24k6aGus32sytal8lJ31feT5ENWkEH10M&#10;ABiMPDl1ZGmfoQXzpFvjDAEAGAaeWo+P+xotI9GfzEwcfck4TwCoBU/28NKFi5bMxS7YKusPi/ME&#10;AKAfXPS7cS+iyi7MB2+QOD8AwMJmG61bZLHNWfRbFddV2p5+opPsIZ21x14+zm+cdcW8PCuiQdd6&#10;WFyrAADsq5zsrPJeQwu1mTv3AwCG0OZkV3DRv8R9jZaR2KPiPAGgVjzpN0oXL1qybtKXxlkCANAP&#10;xZ1J4z5E1bnoM+L8AADLMyd2syx6mot+M15fx6zfuOhruqInzk4ef0icE3brpNa9PdkFFTMkWvFc&#10;bCauUQAA9lVH7Npxr6GF82QvizMEAGAYFE8DiPsaLSPRb8ZZAkDtdERPLF3AaFl1xY6J8wQAoNfm&#10;VrVXF49pi/sQVST2szg/AMDeyzJ10+LNJTnZe7PYn0vX21FL9Isutiknu32cBRY3u1qv78n+rzRT&#10;opXtlLg2AQDYHy76wor9hhaom+zGcYYAANRdJ+kd4p5Gy8vF7h/nCQC1xDev97lPxlkCANAPnuyM&#10;in2IKurwqCwA6Lni0aqeWo/PYm9ysV/Ga++w5cm+lsVe7kkf2l0zddX49WLv8ZfGNLj0OXE9AgCw&#10;P4pHf5b3G1owsTfFGQIAMAw82cdL+xotnejn4iwBoLY6oieULmS0rFz0kXGeAAD0Wl7dvl7cg6i6&#10;4k0OcX4AgN4q9qXizWRZ9JUu+tmc9HfxelyjvupJ/6cr9l+dpt32zMmNB8avB73hyR5eMX+ifvas&#10;uA4BANhfLvrcij2HFshT+45xhgAA1F1OrYfFPY2WmdjGOE8AqDVP9q7SxYyWzJP+9tSDplOcJwAA&#10;vVb8xG3ch6i6bkPvGucHAOivzcmukJuto3PTHpRFO1n0LZ7sG570H/E63cu8eKSr6Ldc7APFG986&#10;yU4p3qznjdatO2uPvXz8PNFfxdyz2DnxOBH1Pj05rj8AAPbX3Kr2Vcp7Di2Ui34wzhAAgLqbW9Ve&#10;7Ul/Ffc1WlbvjfMEgNqbbeitKi5otIyKnxiL8wQAoNfmGq07xz2IFkj0I3F+AIDB6TbXHzon09ea&#10;a7Ru0Wm07uxNvfvOO8w9JYtt7oht82Sv237HuaQvddEX5GSnu5h7slOLN750RZ/qqf34nFoP7jRt&#10;Kk9OHXkGP5xUS5uTHZRFX1van4l6lIvNxHUHAEAvdJJuifsOLdyc6AlxhgAA1F3xPae4p9HyKp6+&#10;EOcJAEMhJ31JvKjR8uo29FZxngAA9FoW/Vzcg6g6HtkBAMBgbX/DY8UeTbQ/uegz4loDAKAXskxd&#10;Me47tEhin48zBACg7rLozUt7Gi0rT/ayOE8AGBrcDnzfKx7PE+cJAECveVNPinsQVedJ/zfODwAA&#10;rKziDrcu+pO4TxPtU6KPjmsMAIBeyaKd0t5DCyd2vzhDAADqrnjkZ2lPo+U1qUfEeQLAUPGkzy5d&#10;3Gh5iT4gzhMAgF7Lor8o7UFU2dxk+wZxfgAAYGWdkewKnuwdcZ8mWm6e7F/eaN0tri0AAHqls3b9&#10;mpzswrgH0QKJfifOEACAunPR+5b2NFpWnuzUOE8AGDozExsvlfnp7X2rmNthGy4bZwoAQC/lZM8q&#10;7UFUmSd9YZwfAAAYjOKbp3GvJloqT/bjbrN9m7ieAADopZzslLgH0cJ1pPWYOEMAAOrs7OI9EEl/&#10;FPc0WjoX+/nMoa3LxZkCwFDypA+NFzpaZmKdOE8AAHppq6w/rLT/0IJ5o32lOEMAADAY3mjfLYv+&#10;Ie7XRJWJfWZ2cvpqcR0BANBLc6vaq130L6V9iCrzpL/aNnHUAXGOAADUmYttinsaLTPRR8R5AsBQ&#10;c9HPli52tKy8aTeM8wQAoJdysrPi/kMLJHpanB8AABgcT61r5mQfK+3ZRHvkYm/mJ9ABACshJz05&#10;7kO0WHpynCEAAHWWV08dWd7PaFmJfiHOEwCGniez0gWPlpfY2+I8AQDopdlG6xal/YeqE/0Df5kK&#10;AED9ZNEzS/s20fY3w+nz43oBAKAfOmuPvXxO9ru4F9GCXegHtppxjgAA1FkWfUvFnkbLqCN6Qpwn&#10;AIwENof9qXWPOE8AAHopi76/vP9QVZ7aj4/zAwAAg5eb9qC4b9OYJ/rouE4AAOgXF3taaS+iBfNk&#10;c3GGAADUmTfad4v7GS0zbgIEYJR1k924dOGjZeVi347zBACgl7LYxrj/UHWe9PtxfgAAoB6yTN00&#10;J/ty3L9p3NKvd5vt28T1AQBAv8xMbLxUTnZ+eU+ihZqdnL5anCMAAHWWRb8V9zNaXnNiN4vzBICR&#10;ksWeFy9+tOyeFecJAEAv8Ye5vUjsfnF+AACgHrZOrLu0i768tH/TeCT2ch5xDwBYaZ70iaU9iRbM&#10;k740zhAAgDpzsZm4n9EyE9sW5wkAI2dzsiu42AWliyAtK0+ta8aZAgDQK96wx8a9hxZI9AtxfgAA&#10;oF6y6CNKeziNdF2x/4rrAACAfvv3xMTFXPSncV+ihes2WzeKcwQAoK42N6euHvcyWnYXeqN9pThT&#10;ABhJWezpFRdCWl5nx3kCANArM5MbD3TRv1TsP1RRt6F3jTMEAAD1srnZemDcw2kU0697o3XrePwB&#10;AFgJXbHHlPcmWqQ3xhkCAFBnLvqaiv2MllFxZ704TwAYaTnZ9+LFkJaXp9Z0nCcAAL3iyebi3kPV&#10;ebKPx/kBAIB66aSp28U9nEYssZfnwzZcNh57AABWSk72w9L+RIt1+zhDAADqqpvaWrGX0TLyZD/c&#10;OLHxEnGmADDSXOz+8YJIy8uTfiXOEwCAXikezx33Hlo4b2orzhAAANQHb4gb3Tzp97ljLwBg0HhE&#10;+14m9v44QwAA6sxFv1jaz2h5Ne1BcZ4AMBaKu6qULoq0rDzZk+M8AQDoFU/6hrj30IK9N84PAADU&#10;R9Ub4rrl/ZyGLt0yc/jRl4nHGwCAlZZFv1Pep2ihPLV5Ag4AYGjkZE+IexktL0/2qThPABgbuaHr&#10;4oWRlt2/tjSnrh5nCgBAL7josRV7Dy2Qp9Yd4wwBAEA9VL0hble8MW74ctHPdpLeIR5nAAAGIafW&#10;g+NeRYsk+rk4QwAA6mp2cvpqnvQfpf2MllWnaVNxpgAwVnKys+PFkZbdG+M8AQDoFe7kuheJviXO&#10;DwAA1MNib4ijIUvs6fH4AgAwSFns3NJ+RQvmoveNMwQAoK54H8N+xfsYACCvbl+v4gJJy6yb7J5x&#10;pgAA9EJOrXvEfYcWbrbRukWcIQAAGLzlviGum9qlj1Ftemfx/aN4bAEAGCRP9vCKPYsWSvRbcYYA&#10;ANSVN/Xupb2Mlt3cZPsGcaYAMJY82Vy8SNLy8qTnbTu0dbk4UwAAeiGLnRP3HqrORV8T5wcAAAZv&#10;uW+Ioxom+rluQ+8ajykAAHXgSb9f2rtowTzpQ+MMAQCoo61HrLt0TvaDuJfRsjs9zhQAxtYZB00n&#10;T/b7ioslLSNPujXOFACAXnDRR8Z9hxZpcurIOEMAADBYvCFuGNOv80g1AECdZdFHl/cvWqTvxRkC&#10;AFBX3Mxn33OxP3fWrl8TZwoAYy0ne0K8YNLy66T27eJMAQDYXxsnNl4ii/0y7jtUnSd9aZwhAAAY&#10;LN4QNzwVd9rh7jEAgCFwMU/247iP0SKJPSoOEQCAOuo227cp7WO07DzZk+NMAQA8lm2/8mSfivME&#10;AKAXctKT475DC7elOXX1OEMAADA4vXpDXLfiY9SbXOzn3rTHxmMHAEAd8cP9e5cnPS/OEACAusrJ&#10;Ph73MlpmYufGeQIAdvJk9yxdOGnZedInxpkCALC/ittbe7J/xX2HFkj0zDhDAAAwOL16Q1xRN7WL&#10;H0grfZz2reKNcFns6TMTGy8VjxsAAHW0beKkA7LoL+KeRgvXSfq4OEcAAOooJ31c3MdoLxK7T5wp&#10;AGAPLvaB0sWTlpn+M0/qEXGmAADsL092RnnfoYXaJOsOizMEAACD0cs3xO2KN8XtZ6Lvz0nvFY8V&#10;AAB1l0WfUtrXaMGKN7+fPbHxEnGOAADUzemr9D882d/jXkbLy8U+HGcKAAhys3V0vIDS8vOkb4gz&#10;BQBgf83J8deKew4tnIvOxhkCAIDB6Mcb4mhf0t/lpFtmJ9s3iMcIAIBhsO3Q1uU82a/LexwtlCd7&#10;cpwjAAB15MleF/cxWn6eWneMMwUAVMhi2+JFlPam9j3iTAEA2F9Z7NXlPYeqcrEL8sHHSZwh/j97&#10;9wElWVUtfLxNmICZ2qd6hhEUA6iYFXNCUXCcrr2rR6fNCManz/wwpzYBM1P7VM8IKiPmLGYxYw4o&#10;5vAwRxTzMysq6vvW7YH34b4101XVlev/W+u/vrf68z1h3+5zqrpP3QsAwOAN6kBcs8XXaPkP4Z/0&#10;Sv3BizNHXDpeGwAAxkkWe2bc52jPFYcHFw8+4nJxjgAAjBqv1u8Z9zFqP0/2kjhTAMAe7Fin6130&#10;j3Expbb7UT5oy+XjXAEAWA2v1G7bYs+hPabPijMEAACDN6gDcXSxRH/hoqdm0VvG6wEAwDjaWllY&#10;k0X/UNrzaI+56DPiHAEAGDWLMwv7eNIfxH2M2stF/5Jl7sA4VwDAXjTFHhcXVOok3RFnCgDAauVk&#10;7y/vOdQqT/pbPgkNAMDwDfNAnC//v1r6+iTmyc7OyZ7TrOht4jUAAGDcNZM+N+59tJdE/7At2X5x&#10;jgAAjJqcNJf2MWo7T/XHx5kCANrgop+Liyp1ULV2RJwpAACr0UxaL+03tMeaSZ8YZwgAAAZrmAfi&#10;/r16i6+Nb57s9znZ6Vn0QVtl40Fx7gAATArft1bNYufHvZD22nPiHAEAGDU8FWeViX4xzhQA0KZG&#10;pXbX0sJKbefJzoozBQBgtVzsC3HPoT0kel6cHwAAGKzRORD37zVbfG2003/kZF9x0e2e6neKcwYA&#10;YFK52Nbyvkh7rDg8uP8WiXMEAGDU5GSfKO1j1HZe1VqcKQCgAy726ri4Uvs1kj0hzhQAgNVwsQfG&#10;/Yb2nIs+Ks4QAAAMzqgeiNtT/3dQrlr+/xtYYt/wZG9upvqzvVK7Z6Myd72ZmZlLxNkCADDpmtXN&#10;G3z3ofDyfkmtEz0pzhEAgFHTFHtcaQ+j9hN7XZwpAKBDjTV6tQs/hVxeaGnFijfr22fnrxHnCgDA&#10;auSkP4x7DrXOxb4T5wcAAAZn3A7EdZZ2e6e5n+dkX/Nkn85i7yz+cN1ItWOa1dpNdh6y8bJxhgAA&#10;TKssmlvso7TH9B871un6OEcAAEbJ0pr6VXPSv5X3MWq7WT0kzhUA0AUXe1ppkaVOOj3OFACA1cjJ&#10;ntBiv6E9VbWHxBkCAIDBmOwDceW8xddi28XuHOcEAAD+3dZK7SpxD6W91xTzOEcAAEZNU/T1cQ+j&#10;DhJ7ZpwpAGAVPNl/lxZbajuv6r3jTAEA6FZj/VFXdNE/xv2G9pDYN+IMAQDAYEzbgbh24kAcAAAr&#10;ayR7ftxDae/tlM0HxTkCADBKGhW9R9y/qP1c9JtxpgCAVcpSu3tccKmjfrh48BGXi3MFAKBbLra1&#10;xX5De6hZqT84zhAAAPQfB+LKcSAOAIC9a66729Xj/kl7z5PujHMEAGCULM4ccWkX+17cw6j9mhW9&#10;R5wrAKAHPNmb46JL7efJluJMAQDoFo8O6bivxxkCAID+40BcOQ7EAQCwd1nshXH/pL3XWKNXi3ME&#10;AGCUuJjH/Yvaz8XeHmcKAOiRZkWvGxde6qxG1W4f5woAQLc82UviXkN7zrlLHAAAA8eBuHIciAMA&#10;YM+Wkl0r7p20QmIvjHMEAGCUeKV+69L+RR21fa3eIM4VANBDjWQnxMWXOkk/FWcKAEC3vGo3Lu81&#10;tKecu8QBADBwHIgrx4E4AAD2LCc9Le6dtPe8On/NOEcAAEZJFv1Y3L+o/VxqW+NMAQA9dvrMwqVy&#10;su/HRZg6SY+PcwUAoFtZ7G3lvYb2FHeJAwBgsDgQV44DcQAAtNaozF0v7pu094qnB8Q5AgAwSrLo&#10;Y+P+RR31o8WZhX3iXAEAfdBItWNaLMTUZp7sX1tl02FxrgAAdMNT7U5xr6E950m5SxwAAAPEgbhy&#10;HIgDAKA1T/aKuG/S3mtW9LpxjgAAjIod1blDc7IL4v5F7eeix8W5AgD6KCd7T1yMqf1c9N1xpgAA&#10;dMuTnhn3GtpzXqlxlzgAAAaEA3HlOBAHAECZV+3Gcc+kvedJXxnnCADAKHHRd8b9i9rPk70/zhQA&#10;0GeNVLtZXJCpw0QfGecKAEA3GqmmpX2G9hh3iQMAYHA4EFeOA3EAAJS56Gvjnkl7rzhEGOcIAMCo&#10;8KQPj3sXddaS2C3iXAEAA5CTNuOiTO3nyf66fXb+GnGuAAB0Iyf9VNxraC+JPijOEAAA9B4H4spx&#10;IA4AgH+XZe7mcb+kFRJ7XZwjAACjYmlN/apZ7M+l/YvazpPujHMFAAzItmT7udjP4+JM7edib49z&#10;BQCgG82K3iPuM7S39Jw4QwAA0HsciCvHgTgAAP5dTvbGuF/SCsnczeMcAQAYFZ7szaW9izrpV7sq&#10;C2viXAEAA9Ss6kNbLNDUUbX/iHMFAKAbWfSL5X2G9hh3iQMAoO84EFeOA3EAAPx/jardPu6VtPc8&#10;6ZviHAEAGBXF793j3kWdVTxuNs4VADAELvbRuEhT+7noH7dWaleJcwUAoFMuelzcZ2hvcZc4AAD6&#10;jQNx5TgQBwDA/+fJ3hP3Stp72yt6mzhHAABGQZa5A3PS38W9izrqE3GuAIAh4RNcPen0OFcAALrh&#10;ot9ssc/QnuIucQAA9BUH4spxIA4AgN28qrW4T9IKib4tzhEAgFHhoq8v7V3UaXeMcwUADJGLntpi&#10;saZOEntAnCsAAJ1qpNp/lvYY2kvcJQ4AgH7iQFw5DsQBALCbJ/tk3Cdp73F3OADAqMpi94/7FnWa&#10;nhbnCgAYssb6zes82e/Liza1myf7n+2zmw6IswUAoFM56blxn6E952IPjDMEAAC9wYG4chyIAwBg&#10;+TDcfeMeSSvGk2YAACNp5wEbZ7PYL1vsXdRmLvbnZnXzhjhbAMAIyKKPjQs3dZaLvjbOFQCATuWk&#10;x8c9hvacJ/vvOEMAANAbHIgrx4E4AACKA3H6tbhH0grJ3M3jHAEAGAWe9JWlfYs6qpH0+DhXAMAI&#10;ycnOios3dZreL84VAIBO7Jp56GVysl+V9xjaU9wlDgCA/uBAXDkOxAEApp0nfXjcH2nv8WF6AMCo&#10;8qreO+5b1Fme7Ow4VwDAiOEX3avPxX5+4n7zKc4WAIBOuOgz4h5De467xAEA0B/8nqAcB+IAANPO&#10;k/0o7o+097xqN45zBABg2JbW1Ndm0fPivkWd1Ux6ZJwtAGAE5aQ74iJOHffyOFcAADqxtbKwxsX+&#10;3GKPoT3EXeIAAOg9DsSV40AcAGCa5VR/UtwbacVeEecIAMAo8GQvabFvUSeJnhLnCgAYUYsbalfI&#10;fMJr1TUreo84WwAAOpFFT4r7C+057hIHAEDvcSCuHAfiAADTaqds3N+T/jbujbT3GpW568VZAgAw&#10;bFlqd497FnWY6Hnbku0XZwsAGGGe7L6lBZ06TM9dlI37x9kCANCuZnXzhpzsX+U9hvYUd4kDAKC3&#10;OBBXjgNxAIBp5clOjPsirdhpcY4AAAzbruUb5OgPW+xb1Eli94+zBQCMAU/25tKiTh3loi+OcwUA&#10;oBM8yrzDxL4RZwgAALrHgbhyHIgDAEyjnbL5IOdDex23lOxacZYAAAybi74o7lnUYWJvi3MFAIyJ&#10;HdW5Q3PSf5YWd+ossc1xtgAAtKu5bu7qpb2FVqj2n3GOAACgOxyIK8eBOADANMqip8Q9kfZecdgg&#10;zhEAgGHzZBb3LOo8T7Vrx9kCAMaIJ31iXNyps1zse4sHH3G5OFsAANpV3HE07i+0t/SHcYYAAKA7&#10;HIgrx4E4AMC0aVb0unE/pJVrrrvb1eMsAQAYpl0zh18mi3077lnUYaJPibMFAIwhT/bp0iJPnSV6&#10;SpwrAADtalTmrlfaW2iF9Pg4RwAA0DkOxJXjQBwAYNq42Kvjfkgr9vw4RwAAhs2T7myxZ1EHuejn&#10;4lwBAGMqJ7tjXOip85pVm4uzBQCgXQ3R18S9hfaS6C92zmy8bJwjAADoDAfiynEgDgAwTZYqtVvF&#10;vZBWbmuldpU4SwAAhilXdGPcr6jz+J0AAEyY4tNMcbGnDhP7xsLMwqXibAEAaEeWuZuX9hbae2JP&#10;j3MEAACd4UBcOX75DQCYJln0HXEvpBUSzXGOAAAMW056TmnPoo5ysRfEuQIAxlxj/VFX9KQ/jos+&#10;dZYnW4qzBQCgXTnZW+LeQntJ9A9La+pr4xwBAED7OBBXjgNxAIBpwZ1kOs+T/qNZ3bwhzhIAgGFy&#10;MY97FnWWi/50p2zcP84WADABctL7xYWfOs8r9bvE2QIA0I5crR0R9xXae57sxDhHAADQPg7EleNA&#10;HABgWmSxj8R9kPaei22NcwQAYJiK97Bxv6LOa4oeG2cLAJgg3Jlm9bnoN0+fWdgnzhYAgHbwqJKO&#10;u4BPZgMA0D0OxJXjQBwAYBo0K3qPuAfSComd7/vWqnGWAAAMy+kzC5fiUak9SPQdcbYAgAmzLdm1&#10;crJ/lTYB6izRF8XZAgDQDu4S13k8shwAgO5xIK4cB+IAANMgi34x7oG095pJnxvnCADAMLnoC+J+&#10;RZ23JPOHxdkCACaQJ3ty3ASo87xav2ecLQAA7eAucZ3XXDd39ThHAACwMg7EleNAHABg0nml/uC4&#10;/9Hec9E/bq0srImzBABgWJpiW+J+RZ3nYk+LswUATDBPenbcDKizXOznO9bp+jhbAABWwl3iOs9F&#10;T41zBAAAK+NAXDkOxAEAJl0W/W7c/2iFxJ4Z5wgAwLAUj/B20Z+W9ivqLNHPx9kCACZcM+mRpQ2B&#10;ukjfEGcLAEA7XPSd5X2F9lazoteNcwQAAHvHgbhyHIgDAEyyRtLj495He8+T/WbXhtoV4iwBABgW&#10;F3tt3K+o81z0qDhbAMAU8GQnx02BOq+R7GFxtgAArKSR6vxxusM86SvjHAEAwN5xIK4cB+IAAJMq&#10;H7Tl8lnsV3Hvo73nok+NswQAYFhy1R4S9yrqIrEXxtkCAKbEKbML+3qyn5Q2B+ow/Zun2rXjfAEA&#10;WAl3ieu8ZrKbxjkCAIA940BcOQ7EAQAmlSd9dtz3aIVEf7E4s7BPnCUAAMOwrTp3qIv+pbRfUUe5&#10;2M+3VhbWxPkCAKZIFrt/3CCo8zzZ++NsAQBYCXeJ66rT4xwBAMCecSCuHAfiAACTaPvspgOKD2/H&#10;fY9W7AlxlgAADEtO9p4WexV1mEv9uDhbAMAUyqJvi5sEdZHoU+JsAQBYSRbjLnEd1qzWbxfnCAAA&#10;WuNAXDkOxAEAJpEnW4p7Hu294gk6MzMzl4izBABgGDzpE+NeRZ1XPJknzhYAMKWKx33GjYK6TPSW&#10;cb4AAOzNEneJ6zyxM+IcAQBAaxyIK8eBOADApFmS+cPifkdtJPrYOEsAAIZhR6rdrLRPUVc1K3rd&#10;OF8AwBQr7m4WNwvqPE92dpwtAAArKQ54xT2F9p5X6neJcwQAAGUciCvHgTgAwKTJoq+J+x3tPU/6&#10;gzhHAACGxZN9Ou5V1EViT4+zBQCg+GP8Z0ubBnWe2LY4WwAA9iYnu2NpP6G9J/bBOEcAAFDGgbhy&#10;HIgDAEwSfqfQXZ7sEXGWAAAMgyc7Me5T1EViX4izBQBgmaf6nUobB3VVo1K7a5wvAAB7w13iOs9T&#10;bT7OEQAA/DsOxJXjQBwAYJIUHxiLex3tPRf7dpwjAADD0JTa0XGfou4qZhnnCwDA//FkS3HzoC4S&#10;+3Y+aMvl43wBANgTPtHdTfqpOEcAAPDvOBBXjgNxAIBJ4VW9d9znaOVc7IFxlgAADNrizMI+LvrN&#10;uE9RVz0/zhcAgH9z+szCpdh4e5OLvjjOFwCAveEucZ3nye4b5wgAAP4/DsSV40AcAGBSeLL/jvsc&#10;7T0X/VycIwAAw5BFXxT3Keo8F/tOcbgwzhcAgBKvai1uJNRttfvE+QIAsCfcJa7zil/+xzkCAID/&#10;jwNx5TgQBwCYBA2pPS7ucdRGUr97nCUAAIPmlfo9S3sUdVUzaT3OFwCAPcqip8TNhLpI7FfN6uYN&#10;cb4AAOyJi76rtJ/QXnPRR8U5AgCA3TgQV44DcQCAcbct2X6e9Ndxj6O952IfirMEAGDQTlin613s&#10;53Gfos5z0VPjfAEA2KuXH3zs5Vzse3FToc7zpG+K8wUAYE8aSY+MewmtkNjPTueW6AAAtMSBuHIc&#10;iAMAjDsX2xr3N1o5Fz0qzhIAgEHLSd8Q9yjqqh8uzi7sG+cLAMCKstjmFhsLdVXtP+N8AQDYE+4S&#10;1036rDhHAADAgbhWcSAOADDOtlXnDo17G62cJ31rnCUAAIPWSPawuEdRdzXFtsT5AgDQNhd9cdxc&#10;qKsuaIhdJ84XAIBWuEtcN+nfeEw5AABlHIgrx4E4AMA4y8leEfc2WrmG2C3iLAEAGKSlZNcqfo8d&#10;9yjqJn1pnC8AAB3ZKRv3z0nPLW8y1Hl6ZpwvAAB7krlLXDc9P84RAIBpx4G4chyIAwCMq2a1fru4&#10;r1FbvSLOEgCAQfOk72+xR1GHuehPT1ozV4nzBQCgY82K3iNuNNRdLva0OF8AAFppcpe4rmpW9Lpx&#10;lgAATDMOxJXjQBwAYFzlpO+L+xqtnKfateMsAQAYpGayJ8f9ibqtdp84XwAAupaTvby82VA3eaV+&#10;6zhfAABacdF3x32E9p6LvjbOEQCAacaBuHIciAMAjKOm2Ja4p1FbcTd5AMBQZdFbttifqJvEXhXn&#10;CwDAqpy433xysZ+XNh3qOBf90v/OzFwizhgAgIg/YHdXo2q3j7MEAGBa8XqiHAfiAADjyMW+HPc0&#10;WrELtiW7UpwlAACDlEU/32KPos77VWP95nVxvgAArFpOer8WGw91k+iL4nwBAGjFk725tI/QXvNk&#10;741zBABgWnEgrhwH4gAA4yaLPjLuZ7RyzaTPjbMEAGCQsugpcX+i7mqKHhvnCwBAz2TR18TNh7qL&#10;TRsA0I6G2C3iHkIr56k+H2cJAMA04kBcOQ7EAQDGST5oy+V5ekvnedL/aay/3xXjPAEAGBRuNtPD&#10;RN8Q5wsAQE9tn910gCf7n9ImRB3non/xVLt2nDEAAJGLvTruI7T3PNnZcY4AAEwjDsSV40AcAGCc&#10;5KTPi3sZtdUT4iwBABiUbdW5Q130jy32J+q8322VjQfFGQMA0HNZ7AEtNiLqIhf9cJwvAABRXlu/&#10;ftxDqI1EHxRnCQDAtOFAXDkOxAEAxkVjjV4t7mPUVt+PswQAYJBy0jNb7E/URV6pPzjOFwCAvsnJ&#10;To+bEXWXJzsxzhcAgMhFXxz3EFoh0e/GOQIAMG04EFeOA3EAgHHhyV4S9zFauWZVHxpnCQDAoDST&#10;PjfuTdR1b4nzBQCgr7ZWalfJon9osSlRF3kyizMGAODi8qweEvcPaisekQIAmGociCvHgTgAwDjI&#10;oreMexitnIt9Oc4SAIBBaVZtLu5N1F0u+pfibrlxxgAA9F3xKau4MVF3ueh5O9bp+jhjAAAuzpPu&#10;jHsIrdhvdsrG/eMsAQCYFhyIK8eBOADAOHDRd8U9jNqoaveKswQAYBB831o1Jz23tDdRVzVS7T/j&#10;jAEAGJgs9ra4OVHXcctXAMBeZZk7MCf7Z4s9hPaW6ElxlgAATAsOxJXjQBwAYNR5qs/H/YvaSPRj&#10;cZYAAAxKTnZ6aW+i7hJ7Z5wvAAADtX12/hou9tfSJkXdxmPdAAB75WJbW+wftELcWh0AMK04EFeO&#10;A3EAgFGXRT8f9y9qo0p9U5wlAACD4FX7r9K+RN12gVfnrxlnDADAwGXRR7bY8Zpj/wAA0TVJREFU&#10;qKjLmtX67eKMAQC4SN7/aMlif4r7B+09F31xnCUAANOAA3HlOBAHABhlzWQPi3sXtZHYGXGWAAAM&#10;glfqty7tS9R1LvaYOGMAAIYmi74rblbUXZ7svxdnFvaJMwYA4CIuthj3D1o5r84fHmcJAMCk40Bc&#10;OQ7EAQBG1a6Zwy/jyX4S9y5auWZFbxPnCQBAvy3MLFwqJ/tK3Jeo2/R9ccYAAAyVp9q1c9J/ljct&#10;6iZP9pI4YwAALpIP2nL5nOxXcf+gvefJ3hxnCQDApONAXDkOxAEARlVO+qy4b9HKuehr4ywBABiE&#10;LLYr7kvUfY3K3PXijAEAGLqm2OPipkXd55X6g+OMAQC4SE72hLh30Mo1pXZ0nCUAAJOMA3HlOBAH&#10;ABhFO2XzQTnZBXHfojZaW79+nCcAAP2WxR5Q2pOo6zzVHx9nDADAyMjJPhA3L+ouT/b3HZXNnIIH&#10;AOxRTnpu3D9o77nox+McAQCYZByIK8eBOADAKHLRU+OeRW0k9sI4SwAA+m1J5g9zsb+W9iXqLrEP&#10;xRkDADBSmhW9rif9R2kTo+4S+0ScMQAAF8mijyztHbRyYg+IswQAYFJxIK4cB+IAAKPGK/Vbx/2K&#10;2mtHpXaVOE8AAPrNxT4a9yTqvu1r9QZxxgAAjBxP9oi4idEqEm3EGQMAcJEs+q3S3kEr9f04RwAA&#10;JhUH4spxIA4AMGo82fvjfkUr52Jb4ywBAOi3Yv+JexKtIrFHxxkDADCyctI3lTYz6j6p3T3OGACA&#10;QhZ9UGnfoBVz0WfEWQIAMIk4EFeOA3EAgFHiye4b9ypaOU/2+6U19bVxngAA9JOn+nzck6j7POlb&#10;44wBABhpJye7kif9ddzUqMtEf5Fl7sA4ZwAACi725dLeQXvNk/59p2w+KM4SAIBJw4G4chyIAwCM&#10;kiz27bhXURuJPiXOEgCAfto+u+mALPaz0p5EXeVJf+uV+pXjnAEAGHl8sq23ueg744wBACjkVLtP&#10;3Ddo5Rpiu+IsAQCYNByIK8eBOADAqMhiT4/7FK2cJ/1BnCUAAP2Wxd4W9yTqvmaqHxNnDADA2MhJ&#10;T4ubG3Wfiz41zhgAgEJOdlbcN6iNRG8ZZwkAwCThQFw5DsQBAEbBjkrtKjnZBXGfojYSfVCcJwAA&#10;/ZSTPqm0H1HXedKXxRkDADBWFjfUruBi34mbHHVfM+mRcc4AAGSxzXHPoDYSfVecJQAAk4QDceU4&#10;EAcAGAU56UvjHkUr58k+HWcJAEA/5WrtiLgf0ar6/imzC/vGOQMAMHZytb6pxUZH3Sb6zV0baleI&#10;cwYAIIt9qLRv0Io1xLbEWQIAMCk4EFeOA3EAgGHjD+vd16jaXJwnAAD9svOQjZf1pF+P+xF1XyPV&#10;NM4ZAICx5aLb42ZH3eeir40zBgDAK/W7xD2DVs6TfTnOEgCAScGBuHIciAMADJuLfjjuT9RGom+L&#10;swQAoJ+y2KtK+xGtIs1xxgAAjL0s9tnypker6AlxxgAAeNK3ttgzaIWaYo+JswQAYBJwIK4cB+IA&#10;AMPkosfFvYnay6vzh8d5AgDQLznp8XEvolUk9oU4YwAAJsJSZf5WpY2PVlVTakfHOQMAplsj1W4W&#10;9wtaOU/6652ycf84TwAAxh0H4spxIA4AMCyLM4uX9KQ/iHsTtZHoi+I8AQDol+J9Y2kvolXlldpt&#10;45wBAJgYWfQpcfOjVfWjHet0fZwzAGC65WSntdgzaKXEGnGWAACMOw7EleNAHABgWDzVnx33JWqr&#10;C7LMHRjnCQBAP/iGWpUD7D1O7OlxzgAATJyc7AOlTZC6zkXfGWcMAJhuzXVzV4/7BbVXQ+w6cZ4A&#10;AIwzDsSV40AcAGAYts/OXyPuSdReLrYY5wkAQL+42NvjXkTd52IfijMGAGAiLcmmwzzp3+NmSN3n&#10;SZ8b5wwAmG5ZbFvcL2jlXPT1cZYAAIwzDsSV40AcAGAYstir4p5E7aQ/Xpw54tJxngAA9ENO+qzy&#10;XkTdp/9sVvS6cc4AAEwsT/rw8oZIq6khtiXOGQAwvZbW1NfmpL+L+wWtnIseFecJAMC44kBcOQ7E&#10;AQAGrSl257gfUbvV/yPOEwCAfshim8v7EK0q0UfGOQMAMPE82RtLmyJ1nSf9bZ7VQ+KcAQDTKyd9&#10;UtwvqI1EPx5nCQDAuOJAXDkOxAEABi0n+0Tcj2jlXPRzcZYAAPRDc93c1XPSX8e9iLrPk705zhkA&#10;gKmwfXbTAVn0F3FzpFUk9pE4ZwDAdHOx75X2C1o5sQfEWQIAMI44EFeOA3EAgEHKVXtI3IuovTzV&#10;5uM8AQDohyz2obgP0WrSX2eZOzDOGQCAqZGrdq/yBkmrS3fEOQMAppdX6g8u7xXURt+PswQAYBxx&#10;IK4cB+IAAIOy85CNl/VkP4l7EbWR2BlxngAA9IMnbZb2IVpVnuy+cc4AAEwdFzs1bpK0yrirDQDg&#10;YopHjJT2CloxF31GnCUAAOOGA3HlOBAHABgUT3Zi3IeozURvGecJAECvNUSPLe1BtNpOi3MGAGAq&#10;FZ+Sy6LfarFZUpd50n80q7WbxFkDAKZTQ/Ruca+glfOkf+e27gCAcceBuHIciAMADIKn2rXjHkTt&#10;5cleEucJAECv5dnNN8xJ/xb3Ieo+F/3u4obaFeKsAQCYWrmiG+OGSavLxb6wMLNwqThrAMB0yknf&#10;F/cKWrniTrZxlgAAjBMOxJXjQBwAYBCaoq+PexC119Ka+lXjPAEA6LUs9tm4B9Eqq9Y3xTkDADD1&#10;XGxradOkVeVJXxbnDACYTrlaOyLuE9ReS5X5W8V5AgAwLjgQV44DcQCAfluq1O4a9x9qN31enCcA&#10;AL2Wk55W3oNoVYk24pwBAMCFctLPlDZPWl1ij45zBgBMpyz2utI+Qe30gThLAADGBQfiynEgDgDQ&#10;b/yeu7tc7OeLBx9xuThPAAB6KYs+Mu5BtLpc9HNxzgAA4GIaYreIGyj1oGrtiDhrAMD0yWvr1y/t&#10;EdReYveP8wQAYBxwIK4cB+IAAP2UU/0/495DbSb6yDhPAAB6qVmt3660/9Cq80r91nHWAAAgyEmf&#10;FDdRWmVi315aU18bZw0AmD5Z9JTSPkEr5kl/sDizeMk4TwAARh0H4spxIA4A0C+nzC7sm0V/Efce&#10;WjkX+3KcJwAAvbRTNu7vot+MexCtLhd9apw1AADYAxd7e9xMabXpm+KcAQDTZ1uyK3myv5f3CVop&#10;T/rcOE8AAEYdB+LKcSAOANAvWawR9x1qr4bYljhPAAB6KSd7Q9x/aJWJnRHnDAAA9mL5j/ViPy9t&#10;qrS6xJ4eZw0AmD6e9NmlPYLaainZteI8AQAYZRyIK8eBOABAP+S19evHPYfaTd8X5wkAQC9l0aeU&#10;9x9aVWK/2imbD4qzBgAAK8him0sbK626RqppnDUAYLosHnzE5Th43m36hjhPAABGGQfiynEgDgDQ&#10;D57szXHPofbySu22cZ4AAPRKrtY3xb2HVh93dwUAYBWy2La4udLqKg5AeKV+5ThrAMB0cbHHxD2C&#10;2surWovzBABgVHEgrhwH4gAAvbYkere431DbvSLOEwCAXskyd2AWPa/F/kOryMU8zhoAAHQoi34s&#10;brK0ujzp++OcAQDTx5N+Pe4RtHIu9oU4SwAARhUH4spxIA4A0Gs56Tlxv6E2m9VD4jwBAOgVT/ae&#10;0t5Dq8qTfTLOGQAAdKFZ0et60r/FzZZWl4tuj7MGAEyXnPR+cX+g9mqKPS7OEwCAUcSBuHIciAMA&#10;9FIWe3rca6i9XGxrnCcAAL2SRU+Kew+tLk/6j7y2fv04awAA0CUXe2DccKkHiT4ozhoAMF1ysk+U&#10;9gdaOdE/NNZvXhfnCQDAqOFAXDkOxAEAeqW4u1ncZ6jd9Nfbku0XZwoAQC+41I8r7z206qr2kDhr&#10;AACwSi764tKmS6vOZ2u3jbMGAEwPr9TvEvcGajOxF8Z5AgAwajgQV44DcQCAXslir4v7DLWZ6GPj&#10;PAEA6AWv1G9d2neoB+lL46wBAEAPLM4ccWlP+tXy5kurSvS73OEGAKZbTvqG0v5AbVX8ciXOEwCA&#10;UcKBuHIciAMA9IIns7jHUHsVv+eP8wQAoBdO3m8+ZdFvxb2HVpuec/rMwj5x3gAAoEe8UrtteQOm&#10;1ebJ3hNnDQCYHs2KXjfuDdRenvTMOE8AAEYJB+LKcSAOANALnuzLcY+h9loSvVucJwAAvZDFzoj7&#10;Dq2+RtVuH2cNAAB6zFPt8XETptXnyZbirAEA06Mp5nFvoPZqih4b5wkAwKjgQFw5DsQBAFbLkz05&#10;7i/UZmJvj/MEAKAX+B13f/KkT4yzBgAAfZKTviluxrT6mskeFmcNAJgOWysLazzZ/8S9gdpJf1g8&#10;2j3OFACAUcCBuHIciAMArMbSmvpVc7IL4v5C7eVVu3GcKQAAq+VVfWjcc2j1edK3xlkDAIA+2nnA&#10;xllP+uO4KdPqayQ9Ms4bADAdsuhj475A7abPi/MEAGAUcCCuHAfiAACrkcVeFfcWai+eUgIA6Idc&#10;rR0R9xxafS760+2zmw6I8wYAAH3WSDWNGzP1Ij03y9yBcd4AgOngSb9a3huonbbKpsPiPAEAGDYO&#10;xJXjQBwAoFu5Wt8U9xVqr+Ku9Etr6mvjTAEAWI1mdfMGT/qDuO/Q6msmrcd5AwCAAWkkOyFuzrT6&#10;POmZcdYAgOmQxRbivkBt98Y4TwAAho0DceU4EAcA6FYW/XzcV6jNxB4d5wkAwGrlpO8r7Tm0+kRP&#10;irMGAAADlsU+WNqkafWJnhJnDQCYDjnZe0r7ArVVM9U1zhMAgGHiQFw5DsQBALrhqfb4uKdQm4l+&#10;Ps4TAIDVysmeX9pzaNW56EfirAEAwBB4df6aWexPcbOmHsSn9gBgKm2v1G5V2hOovUS/GOcJAMAw&#10;cSCuHAfiAACd2iobD3LRv8Q9hdqLD48BAHrNkz0i7je0+lz0/K2y6bA4bwAAMCRZ7P5xw6be5JX6&#10;XeK8AQCTz0VfHPcEai+v2n/FeQIAMCwciCvHgTgAQKc86cvifkLtpm+K8wQAYDWaYncu7zfUi1z0&#10;uDhvAAAwZFnshXHTph4k9rPGGr1anDcAYLJ5pX7lnOyC0r5AK+aif9yxTtfHmQIAMAwciCvHgTgA&#10;QCeaUjs67iXUfo3K3PXiTAEA6NaOSu0qnuwncb+h1eeip8Z5AwCAEZHFvhA3b1p9LvbROGsAwOTL&#10;Ys+MewK1lyd9cZwnAADDwIG4chyIAwB0Iif9TNxLqL1cdHucJwAAq+GiH477Da0+F/vy4sziJeO8&#10;AQDAiGiI3SJu4NSbikfnxXkDACbb/87MXCIn/WHcE6i9ilv3x5kCADBoHIgrx4E4AEC7suhj4z5C&#10;7eViP2+sP+qKcaYAAHQri74o7jfUm7xSv3WcNwAAGDEu9pi4iVOv0uPjvAEAk83FHljeD6i99DNx&#10;ngAADBoH4spxIA4A0I7ts5sOyKJ/iPsItZcnfXicKQAA3eKQev9qij0uzhsAAIwoF3193MypNzVS&#10;TeO8AQCTzZN9Mu4H1F5etf+K8wQAYJA4EFeOA3EAgHYUT8yIewi1lyf7dJwnAADdypX6prjXUG/y&#10;ZG+M8wYAACNsaU19bU72/bipUy/SX3t1/ppx5gCAyeWV+l3K+wG1k4v+ZadsPijOFACAQeFAXDkO&#10;xAEAVtJIemTcP6iDKroxzhQAgG5sn52/hov9srTX0KrzZD86cb/5FGcOAABGnIseFTd26k2e9Kw4&#10;bwDAZMtJ3xD3A2q7V8R5AgAwKByIK8eBOADASrhT+ioSe12cJwAA3crJPlHaa6g3cYAdAIDx5an2&#10;+NLmTr3q5XHeAIDJ1azodVvsBdRu1fqmOFMAAAaBA3HlOBAHANibLPrIuHdQ+21Ldq04UwAAupGT&#10;vjTuM9Sr9Elx3gAAYMy42KvLmzz1JNGnxHkDACZXU8xLewG1l+gX4zwBABgEDsSV40AcAGBPTt5v&#10;PuVkv4l7B7VXI9kJcaYAAHTDkz4x7jPUo7ibKwAAk2Hx4CMu50m/WtrsqTdJ7e5x5gCAybS1srDG&#10;+cNA93GQHAAwBByIK8eBOADAnmSxF8Z9g9rLk/54cWZhnzhTAAA65ak2H/cZ6lV6TmP9UVeMMwcA&#10;AGNqSewW5Q2fepLY+Y1Uu1mcOQBgMmXRx5b2Amoz/Wdz3dzV40wBAOgnDsSV40AcAKCVZrV+u7hn&#10;UPt5pfbgOFMAADrVrNZu4mJ/jvsM9Sav1G8dZw4AAMZcTrX/iJs+9SjRb+1Yp+vjzAEAk4k7r3af&#10;i74+zhMAgH7iQFw5DsQBAFpxsY/GPYPay0U/HucJAECnfN9aNYt9I+4z1Js86cPjzAEAwITglvf9&#10;y5OeGecNAJhMTbEtcR+g9vNUn48zBQCgXzgQV44DcQCAKKc6H6ZeRZ5qd4ozBQCgUznp++IeQ73J&#10;xU6N8wYAABMmJ/1UfBFAvUpfGucNAJhMLvb28j5A7aXnxHkCANAvHIgrx4E4AMDF5f2PFhf7Zdwv&#10;qL086SvjTAEA6JQnfXHcY6g3edLPxHkDAIAJ1BC7Thb7U3wxQL3JxRbjzAEAkyfPzt0w7gHUfuyX&#10;AIBB4UBcOQ7EAQAuLou+KO4V1H7NdXNXjzMFAKATWezpcX+h3uSi5+e19evHmQMAgAnlVb13fEFA&#10;PUzsAXHmAIDJk8UapT2A2s5T7dpxpgAA9BoH4spxIA4AcBEXPSruE9RJ+qw4UwAAOpHF7l/eX6h3&#10;6f3izAEAwIRzsa3lFwXUqzzV7xRnDgCYLLs21K6QxX4W9wBqL0/2ljhTAAB6jQNx5TgQBwC4iIt+&#10;Lu4T1F6e7HszMzOXiDMFAKBdS6nO+9V+JtaIMwcAAFPCk7239OKAepPYz3ZU5w6NMwcATBav6kNL&#10;ewC1XbOi94gzBQCglzgQV44DcQCAgid7ctwjqP0aosfGmQIA0K7ikdtZ9Ly4v1DP+kCcOQAAmCI7&#10;ZfNBLvrTFi8SqAd5srN3HrLxsnHuAIDJ4qIfj3sAtZeLfSfOEwCAXuJAXDkOxAEAig/yerJ/xT2C&#10;2kzsg3GmAAC0a3HmiEt7sk+X9hfqTaK/aKy928Fx7gAAYMp4VWulFwrUw/RNceYAgMmSk92xvP5T&#10;+9WfF2cKAECvcCCuHAfiAADF7yzj/kDt16ja7eNMAQBolyd7Y9xbqHd5MoszBwAAU8rFnhZfLFAv&#10;0xxnDgCYLDnpS8vrP7XbjrV6gzhTAAB6gQNx5TgQBwDTLVftXnFvoA4Se2GcKQAA7cqijdLeQj2r&#10;IbVnxpkDAIApl5OdHl80UO9qij0mzhwAMDmWH0Oe7K9x/ac2EzsjzhQAgF7gQFw5DsQBwPTaNfPQ&#10;y+Rk3497A7Xdb07ebz7FuQIA0A4XfVSLvYV611vizAEAAGa2VhbWZNFvtXjxQL1KbHOcOwBgcniy&#10;J5fWfuogvV+cKQAAq8WBuHIciAOA6ZXFuCvNahJ9ZJwpAADtKB7jWdpXqHeJfjfvf7TEuQMAACxr&#10;VO32pRcQ1LvE/uzV+cPj3AEAk8OT/Xdp/ae28mQ/2nnIxsvGmQIAsBociCvHgTgAmE7bK7VbxT2B&#10;OuqTcaYAALRjabZ+Ixf9Y4u9hXrXHePcAQAA/g236+1zYt/YecCW2Th3AMBkyFK7e2ntp7bzZEtx&#10;pgAArAYH4spxIA4AppOLfjjuCdR+jaRHxpkCALCSvP8WyUnPifsK9TDRx8a5AwAAtNRM9pLSiwnq&#10;Ze+PMwcATI4s+rYWaz+1WXHH2jhTAAC6xYG4chyIA4DpUzzqM+4H1H4u+uI4UwAA2uHJ3hv3Fepp&#10;L48zBwAA2KPFmcVLZtHPtXhRQb3rtDh3AMBk2LFWb9Bi3af2OyvOFACAbnEgrhwH4gBgujSrmzdk&#10;0T/E/YDaq3jE3fbZTQfEuQIAsJIstivuK9TDRL+4OHPEpePcAQAA9sqrduOc7ILSiwvqWS76jDh3&#10;AMBkcNHtcd2n9vOkT4wzBQCgGxyIK8eBOACYLsWdU+JeQB3EY9gAAF1wsaeV9hTqWZ7sX16dPzzO&#10;HQAAoC0uelx8gUG9rSl6bJw7AGD85YO2XD6LnhfXfWqv4hca26pzh8a5AgDQKQ7EleNAHABMD69q&#10;Le4D1En6mThTAABW0ki1Y8p7CvWyhuiD4twBAAA64smW4osM6nl3jHMHAIy/XLWHtFjzqf3eEmcK&#10;AECnOBBXjgNxADA9POlX4z5A7deU2tFxpgAA7E2u1o6I+wn1vOfHuQMAAHTFk723xYsN6lEu+tM8&#10;q4fEuQMAxp+LfTSu+9RJer84UwAAOsGBuHIciAOA6eBii3EPoPZrJn1ZnCkAAHvTWKNXy8l+HPcU&#10;6mkfiHMHAADo2vbZTQfkZN9v8aKDepZ+ZteG2hXi7AEA462R6vwRfhV5sp8szi7sG+cKAEC7OBBX&#10;jgNxADD5dlQ2Xy+u/9R+Lnr+Vtl8UJwrAAB7svOQjZfNyc6Kewr1Lk/2o23JrhRnDwAAsCqNqt0+&#10;vvCgHid2Rpw7AGD8ebKXlNZ8artmspPjTAEAaBcH4spxIA4AJl8We2dc/6n9PNUfH2cKAMDeZNF3&#10;xP2Eet4d49wBAAB6IlfsIS1efFAPc27FDwATJ8vcgVns/LjmU/t5qt0pzhUAgHZwIK4cB+IAYLK5&#10;6HFx7af2c7EvxJkCALA3OelpcT+hXlf/jzh3AACAnspijfKLEOplLrY1zh0AMN5y0ifF9Z7az0U/&#10;F2cKAEA7OBBXjgNxADC5tiXbL4ueF9d+6qBqfVOcKwAAe+LJTiztJdTjtBnnDgAA0Bcuyi33+1wj&#10;6fFx7gCA8eZJvxrXe2o/F31qnCkAACvhQFw5DsQBwOTyZCfHdZ86SOxVcaYAAOxJFn1saS+hnuai&#10;745zBwAA6Ju8/xbJot+ML0qotzVT/Zg4ewDA+Gomrce1njqrIXadOFcAAPaGA3HlOBAHAJOpkers&#10;eavrgqU19avGuQIA0Ionu2+LvYR6mIt+94QDNs7G2QMAAPTV9krtVvGFCfWhim6MswcAjC8XfW1p&#10;raf2E31HnCkAAHvDgbhyHIgDgMnkSc+Kaz61XzPZk+NMAQBoxUWPivsI9T6v1G4bZw8AADAQTdFj&#10;44sT6m2e7PfNau0mcfYAgPHUWKNXKz51Htd7ar+G2APiXAEA2BMOxJXjQBwATJ6c9Pi43lP7ebKv&#10;xJkCANBKnt18w5zsN3Evod7mYg+MswcAABgoT3ZifJFCvc3FvuOV+pXj7AEA4yknfVJc66mDxH6+&#10;tKa+Ns4VAIBWOBBXjgNxADBZisd85qR/i+s9tZ8nszhXAACibcmulEW/FfcR6nFi2+LsAQAAhsKT&#10;vbn0YoV6mic7a+chGy8bZw8AGE8u9oW41lP7ueipcaYAALTCgbhyHIgDgMmSxV4X13pqPxd9fZwp&#10;AADR4swRl87JPhH3EeptLvb2OHsAAICh2ZZsv5zsa/FFC/U4XgQCwMRoVGp3La3z1FFLlfpd4lwB&#10;AIg4EFeOA3EAMDkaYlviOk8dNquHxLkCABB50reW9hDqaZ7s67sqC2vi7AEAAIbKq/OHe9K/xxcv&#10;1Ov0tDh7AMB4ysleXl7nqd1c9EtxpgAARByIK8eBOACYDIszC/u42PfiOk/t56LPiHMFACBysVPj&#10;HkK9Tv+ZZf7mcfYAAAAjIafafcovYKgPnRBnDwAYP1nmDnSxP7dY56nNXGwxzhUAgIvjQFw5DsQB&#10;wGRoJN0R13jqJD0nzhQAgMiTPre8h1Cva6TaMXH2AAAAIyUnfVZ8EUN9SPSxcfYAgPHTEHtcaY2n&#10;jtqxVm8Q5woAwEU4EFeOA3EAMP6aSY+M6zt1mNTuHucKAMDFueijSvsH9SF9Xpw9AADASHLR15df&#10;zFCv82T3jbMHAIwfT/bpuMZT+3my98SZAgBwEQ7EleNAHACMvyz6+bi+U/t50jfFmQIAcHG5aveK&#10;+wf1pdPj7AEAAEbWzkM2XjaLfrHFixrqcS56VJw/AGC8eKrdKa7v1Gm1/4hzBQCgwIG4chyIA4Dx&#10;lsWeGdd26qytsumwOFcAAC7CnVgH1ld2bahdIc4fAABgpG1fqzdwsT+3eHFDve0322frN4rzBwCM&#10;lyy2q8UaT+0m+ocscwfGuQIAwIG4chyIA4Dx5VW7cVzXqbM86bPjXAEAuEheW7++J/113D+ot7nY&#10;X4vXNXH+AAAAY6EptiW+wKE+JPqtk5NdKc4fADA+dh6wcdaT/ra0xlPbFY9sj3MFAIADceU4EAcA&#10;4ysn+0Bc16mDRL8VZwoAwEV2rNP1nuzrpf2Dep5X6/eM8wcAABgrLva0+CKH+tInds0cfpk4fwDA&#10;+PBkj2ixvlNH6f3iXAEA040DceU4EAcA48lFHxXXdOqshtiWOFcAAAqLM4uXzKIfi3sH9SGxZ8b5&#10;AwAAjCUXfVXpxQ71PE/61jh7AMB44Zcuq0zsZyetmavEuQIAphcH4spxIA4Axs/SmvpVXfQvcU2n&#10;DhJ7XZwrAAAXyUnfVNo7qOe56Gvj7AEAAMbW4szMJT3p2fFFD/U+Fzs1zh8AMD6a1frt4tpOneXJ&#10;XhLnCgCYXhyIK8eBOAAYP57sjXE9p07SvxWHCuNcAQAoZLEXlvcO6nmin+dpVwAAYOJ4ql3bk/62&#10;9OKH+pA+L84fADA+PNnJ5bWdOkpsc5wrAGA6cSCuHAfiAGC85KT3i2s5dZoeH+cKAEDBU/3Z5X2D&#10;ep7oH5oVvW6cPwAAwETwZFZ6AUR9Sp8U5w8AGA9bK3dek0V/UV7bqe1Ev7s4s7BPnC0AYPpwIK4c&#10;B+IAYHzslI37Z9Hz4lpO7efJzopzBQCg4Kn++LhvUH/yVJ+P8wcAAJgoWfSR8UUQ9avaf8b5AwDG&#10;Q67aQ8rrOnWSJ90Z5woAmD4ciCvHgTgAGB8uempcx6mzGql+hzhXAAByqv9H3DOoT4k9Os4fAABg&#10;Irno9tKLIepLzVQ/Js4fADAePOmZcV2nzmpK7eg4VwDAdOFAXDkOxAHAeMjV+qa4hlNnebKT41wB&#10;AMipfp+4Z1B/aop5nD8AAMBEy0nfEF8UUX/iNsQAMJ4aYreIazp1lif7SpwrAGC6cCCuHAfiAGA8&#10;eLL/jms4tZ+L/nRbsv3iXAEA082TWdwzqD950jfF+QMAAEy802cWLuXJzoovjqj3ebJ/earfKV4D&#10;AMDoy6I5ruvUWZ7sxDhXAMD04EBcOQ7EAcDoK97HxPWbOstFj4tzBQBMt5zsjjnZBXHPoN7nSc9e&#10;nFnYJ14DAACAqdBYo1fzZD+JL5Ko93my3xd3GorXAAAw2vJBWy6fk/44ruvUWc2K3ibOFgAwHTgQ&#10;V44DcQAw2pYqtVvFtZs6TOyMOFcAwHRrJrtpTvab0p5BvU/sZ3lWD4nXAAAAYKrkau2I0gsl6kvF&#10;4cOG2HXiNQAAjLaG6LFxTafOKu5KG+cKAJgOHIgrx4E4ABhtOdkn4tpNHba2fv04VwDA9NqW7Fo5&#10;2Y9K+wX1pUbSI+M1AAAAmErNVD8mvliiPiX2Da/UrxyvAQBgtGWxt5XWdOooF3tanCsAYPJxIK4c&#10;B+IAYHTlZE+I6zZ1lostxrkCAKbXtmRXyknPifsF9SceWQ4AABAUf6SOL5qoT4l9dmlNfW28BgCA&#10;0eWpdu3Sek4dtzRbv1GcLQBgsnEgrhwH4gBgNPG+b/V50q/GuQIApte2ZPt50s/E/YL6lNgz4zUA&#10;AADA7rvf7Cq9eKL+JPah02cWLhWvAQBgdDWTPbm0nlNHedIz41wBAJONA3HlOBAHAKMpi74jrtnU&#10;WV7VWpwrAGB6Fb8LjHsF9SdP9pI4fwAAAFyMJ3tvfBFFfUrs7XH+AIDR5knPLq3n1Fmij41zBQBM&#10;Lg7EleNAHACMHq/UHxzXa+q4l8e5AgCmlyd9a4u9gvrTB+L8AQAAEJy433zKSc9p8WKK+lBD9DXx&#10;GgAARldOdse4llPHXbCjOndonC0AYDJxIK4cB+IAYLQ01m9e58l+E9dr6iDRPzSrmzfE2QIAppMn&#10;fWVpr6D+JPrNnQdsmY3XAAAAAC141W6cRf9UelFFfclFXxSvAQBgdOVkz49rOXWWc5dUAJgaHIgr&#10;x4E4ABgtOdkr4lpNHSb6yDhXAMB0yqKnlPYJ6ksuer5X5w+P1wAAAAB70Uxajy+sqH+56PZ4DQAA&#10;o2nXhtoVctJz41pOHVa1h8TZAgAmDwfiynEgDgBGR5ba3eM6TZ3loh+JcwUATKcselLcJ6h/NUTv&#10;Fq8BAAAA2uCij4ovrqh/uegz4jUAAIwmT3bfuI5Tp+nvsswdGGcLAJgsHIgrx4E4ABgNu2Yeepks&#10;+t24TlNnba/UbhVnCwCYPk3Rp8Y9gvqY6GPjNQAAAEAHslij9CKL+hcvYAFgbOSkbyqt49RRLvba&#10;OFcAwGThQFw5DsQBwGjwZEtxjabOcjGPcwUATB9usDHYPGkzXgMAAAB0wZO9Mb7Yoj4m+qB4DQAA&#10;o2fn7Pw1crILSus4dZbY/eNsAQCTgwNx5TgQBwDDl5PdMa7P1HHfX5xZ2CfOFgAwXVz0uBZ7BPUp&#10;T/bmeA0AAADQpV0zh1/Gk306vuii/tWs6D3idQAAjB5PtcfHNZw6y5P++pTZTQfE2QIAJgMH4spx&#10;IA4Ahi+LfSGuz9RZXtV7x7kCAKZLlvrd4/5AfUzsszsP2XjZeB0AAACwCtuLu+CInld68UV9a6lS&#10;u2u8DgCA0ZOTfTKu4dRhYq+LcwUATAYOxJXjQBwADJcnOzGuzdRp+qY4VwDAdGnK/NHl/YH6lYv9&#10;fFt17tB4HQAAANADPEpgwImd75XabeN1AACMlma1frvSGk6dJ/aAOFsAwPjjQFw5DsQBwPA0qnb7&#10;uC5TZ3myf+3gD/IAMNW8Ur+1i/057hHUvzzV7xSvAwAAAHqoIXpsfBFGfUzsl81kN43XAQAwWnLS&#10;XFrDqaM86W+3yuaD4mwBAOONA3HlOBAHAMPjop+L6zJ1lid7cpwrAGB6NKu1mxR3K4v7A/UxPkgM&#10;AAAwGC76jNKLMepbLvrT7bP1G8XrAAAYHYszC/vkZN+Pazh13OlxtgCA8caBuHIciAOA4fCkz41r&#10;MnVWcaAwzhUAMD3y2vr1PdlP4v5A/cvFFuN1AAAAQB/lpKfFF2XUz/TcZkWvG68DAGB0NCt6j/L6&#10;TR1XtYfE2QIAxhcH4spxIA4ABm97RW8T12PqPBc9Ks4WADAdlmT+sJz0h3FvoH6mL43XAQAAAAOQ&#10;Rd9VfnFG/cqTfX8p2bXidQAAjA4XfX1cv6mzXPSPjbV3OzjOFgAwnjgQV44DcQAweJ70M3E9ps5y&#10;0VPjXAEA02Fbde5QF/tO3Buof3my98brAAAAgAFprD/qii722fgijfqY6Le2z85fI14LAMBoaKzd&#10;dHAWO7+0flOnvSXOFgAwnjgQV44DcQAwWDnps+JaTB0m9qu8/xaJswUATL7GGr1aFvtGaW+g/iX2&#10;+W3J9ovXAgAAAANUvBD2pD8ovVijPqbn7KjUrhKvBQBgNDTFHlNeu6nTmskeFmcLABg/HIgrx4E4&#10;ABicLHrLuA5TF4k+KM4WADD5dsrmg3LSr5X2Bepjei43xgAAABgRWeZvnsX+VH7RRv3Kk31lW7Ir&#10;xWsBABgNLvbRuHZTZ7noX/jlDwCMPw7EleNAHAAMTk76qbgOU2e52NvjXAEAk2/77KYDXPRLcV+g&#10;PlY8eUT0lvFaAAAAYIiaVZsrvXCj/ib2+cb6zevitQAADB93IehRou+IswUADMfizBGX3nnIxssu&#10;bqhdoXh0y9Ka+toT95tPxXuSZnXzhq2y+aDi0eHNdXNX31adO9RT7drNil7XxR5YWt//r3qLr61U&#10;N/87/7/mxf5nT1p82Kj0n8nV+LWL/ju1eB92sf/9+J/bS//2v6dPbCQ9spHqd2hU7fZeqd3WK/Vb&#10;L79+kPmbN5PdNM/O3bCYYXFX9pOTXcn3rVWLuS/OLOwTrw0AoDUXfUZpPaYO039uS3atOFsAwGQr&#10;3n9ksc+W9wXqZ57M4rUAAADACMhiD4gv3qjf6Wfy/kdLvBYAgOHLYtvK6zZ1nOgj42wBYBrtmnno&#10;ZYoDUTsP2DLrlfqVd1TnDs1r69ffkWo3a1brt3PRo5qprllsoZnqx3hVH5rFHr18+Epqz/RkJ3rS&#10;ZhZ7oSd9WRZ7nSd9qyd7j4t+2JOelUW/6Em/npN930V/mpP9prhjpyf7V2l9pqFVXA8XPT8n/V0W&#10;/UXxSB0X+44n+28X+0JOdlYW+4gnfb+LvtOTvimLviYnfenu629LLrbVU/3ZTdGn5qTHu+ijiu+Z&#10;huixuWr3ymKbc7W+yVP9TsWBvUaq3WzHWr3BUrJrFYf0ijuWFwciT5ld2HfXzOGXid+vADBsxboV&#10;10/qPE+1x8fZAgAm267Kwhov3lO02Beoj/F4cgAAgNFW/LGl9CKO+pon+2Txh7F4LQAAw/W/MzOX&#10;yKLfius2dZYn/btX568Z5wsAoyQftOXyxZ3Sikc9L83Wb1QcUFs+TFSp39Mr9Qc3xB6XpfbMLNpw&#10;0RcUB5Nc9LU52Vtc9N0u9qHikW67DzPpOS72vSx6nif9Hxf7c3F3lrg+Eo1W+s/i8GRO9quc9IfL&#10;h/OKD3CJfrB41F5xIM/FTs2i2ZM+Oyd7gid9eHF4szh8VxzoLO6St32t3qC4y2Dx87RrQ+0K8WcN&#10;ANrloh8vr1XUUaIfi3MFAEy2xvqjrsgeOoREnxKvBQAAAEaQi3npxRz1NRf7aPFHuHgtAADD5ak+&#10;H9ds6iLRd8XZAsBqFHdbK+60XDzis1GZu972Su1WTakdnaV2dxc9bvluWaJPbYielEVP8aSv3H03&#10;NT1z+ZBP0nNysh8Vd1DLyS4orVtE1KP0n57s98UB0eUPGoh94cI/0L0nJzt9+W6HyZ6/fAdEqT3N&#10;xR5T3FmhOIzarNpcrtaO8Or84cXjZ7fKxoOKR/0Wj/+NawKAybL77pdxPaGOE71lnC0AYHLtPGTj&#10;ZfPyh7Va7AnUx+rNeC0AAAAwwoo/GJVf1FF/0zN5VA0AjJ6c9LTymk2d1hR7TJwtgOmztbKwpnhc&#10;Y3HApZH0yO1J6znp/Yo7TRV3q/akzy0eB9lM9pKc7I0XHpr5hCf78u67rtkvs9j5cY0houlq+ZGz&#10;Yr/ypD/Iyb5W3Hk9i52RxV7lSXcu38VO9LFN0WM9mTWqdvviEcVbZfNBxV0z4toEYHQ0q7WbxJ95&#10;6qoT4mwBAJNrYWbhUp7s/S32A+pnoq+J1wIAAABjwJO9t/TijvpaMfN4HQAAw1XcicRFfxrXbOo0&#10;/WdD7DpxvgDGT/FI6ZP3m087qnOHNsRu0ajU7urJ7rv7rmy2uHwYRezVxd0hc7Kzsug3XeyXnvQf&#10;5bWBiGjwebK/utjPs9g3inXKU/HoY33thXeUfK5X7b9c7IHF42AbqX6HPDt3w+KOlDtl4/5xTQTQ&#10;W1n0I/FnljrLk34tzhUAMNlc9N1xP6D+VhxAjNcBAAAAY2JRNu6fRT8fX+RRnxM7I14LAMBwFQc9&#10;Sus1dZG+L84WwPAszizss3120wFLMn9Ys6K3aaa6FndTaog9bvlAiOgLXPT1xc9uFvtsFv3uhY8Y&#10;bfHzTUQ0NV1QHPItHgHrSc8u1sjltVLshcWjX3OyJ3il/uDlRzin2p2Ku10Vd8YsPmQR12EA/y4n&#10;fVKLnznqsOLDCnG2AIDJlUXfEfcC6m8u+iVe3wMAAIy57bPz18hJz40v9qi/edK3xmsBABiuLPa6&#10;uF5T5zWSHh9nC2B1FjfUrrBVNh60fa3eIFdrRxR3NMqiDyoOZWTRkxpiu3Ky07PYB7PoF3OyH2bR&#10;P8SfTyIi6nv/9KT/UxwwdtHPFY+F9qSvzGKN5YN0osflan1TM9lNd1RqV8kHbbl8XPOBSVXcibHF&#10;zwx1mIu+KM4WADC5PNmb415A/c2T/cSrd71mvBYAAAAYQ1n0llns/Piij/re6fFaAACGJ8vcgZ7s&#10;9y3Wa+qw4tBOnC+Af7f8uObq/DWb1frtGmJbPNkjcrLnuNipWextXjziT/R7WfSP8WeMiIgmp+L1&#10;p4t9x5Oe5WJvd9EXN5Kd4GKP8aree7vYnYvXVsUdPxdnFi8Z9xNgXCwf3G/xM0DtV/yBfluy/eJs&#10;AQCTKSd9Q9wLqL950r8Xd9iP1wIAAABjzJNZfOFHA0jsdfFaAACGx6v60NJaTV2kZ8bZAtPg5P3m&#10;U0PsOjnZHb1av2cWe3QuDjUke0kWO8OTnb377m18GIWIiLpM7Fc56TlZ7CO77w6qp2SxZ3rShxeP&#10;cS0OWi8lu1be/2iJ+xQwLJ7qjy99L1PHebL7xtkCACZTFn1N3Aeo/y2l+ny8FgAAAJgAFz52qfQC&#10;kPqbi74qXgsAwPBk0XfEtZo6z5M+Mc4WGEcnrNP1eW39+k2xOxd/hPSK/ZeLbc3JXr78KDyxLyw/&#10;TiPZ3+PPARER0TAr9qblPUr0S57s/S72ak/a9GRPdrEHelVrDbFbNNbo1Rrrj7pi3AOBXiheR8Xv&#10;Teoi0TfE2QIAJtOFv28o7wXU14oPSsdrAQAAgAmSRZ8SXwTSINKXxmsBABiO4hGGnvQf5bWaOs2r&#10;duM4X2DYTp9ZuNS2ZFcqvj9zRTdmsfvnZE9wMS8OCuTiwECyL2exn3myf8XvayIioolN7E852fdz&#10;0k8Vd59rJN1R7JE51e/TSPU77KjOHcrBOXSqOIxZ+l6jjnKxPzfWbjo4zhYAMHly0tPiPkD9z8We&#10;Fq8FAAAAJlBO9WZ8MUgDSGxXvBYAgOFoij2utE5Tx7nox+NsgX5aWlNf26jMXW+pUr9LcfdjF1t0&#10;0Rcv38kt6Vez2C/j9ykRERF1lif7TU72tZz0fZ70Zc2kzy0e2erJrJnsps3q5g1xj8Z04n1VjxJ9&#10;ZJwtAGDyuOiLSnsA9T1PujNeCwAAAEywLPqa+KKQ+p+LviBeCwDAcGTRD8Z1mrrqOXG2QDdOOGDj&#10;7NJs/UbLj3dL9rDij+8XPkbkA57061n0Dy2+/4iIiGgIXXjH5R95sk97sjfnZM/PSZ+Uk96vkfTI&#10;pWTX2pZsv7jfY3I0xK7D3XZXX3GHvThbAMDk8WRfiXsADSCx18VrAQAAgCnAIw2GFHeKA4CRsPw4&#10;xbhGU1d5qt0pzhe4uOJOMo1Uu5mn+nxxBwyX2tblx5eKfsTFvuOif4nfV0RERDT+edLf5aTn7D7g&#10;bq/IyU7wZI/Y/Zpg7uZZ5g6cmZm5RHztgNFX3KE3Xm/qvO2z9RvF2QIAJgt3hhtSoh+M1wIAAABT&#10;onjklIt+qfQikQaQvjReDwDA4GWxp5fXaOo0T/bfp88sXCrOF5NvcWbxklsrtassVeZvlcUWGlJ7&#10;XFPMc9I3eLJP5qQ/yMkuiN8zRERERBd14V3GfuxJz/akb82ip2TRpzREj22K3XlJ5g/bWllYE1+H&#10;YHhc7DHxOlLnuegz4mwBAJMlJz0trv80kL5y4n7zKV4PAAAATJEd1blDPdlPWrxYpD7nSV8ZrwcA&#10;YPCKxzzFNZq6SPSUOFuMt50zGy/bXDd39UbVbp9T7T452RM86U5P9pac9DO8hiQiIqIB95ss+sUs&#10;9rZG0h1Z9LFZbPPynZ/3P1riaxn0x7Zk1+IDDz1I7LNxtgCAyZKTvby0/lP/E/uZp9q14/UAAADA&#10;FGpW9Dae9O+lF43U/8ReF68HAGCwvFK7bWl9pq5qim2J88XoevnBx15uSTYdtlSp3bWRav/pots9&#10;6Ztc9HNZ9Bfx+hIRERGNcp70t57sy1n0HcuH+Cv2X0uid/Pq/OEnc4eQnsliZ8TZU1fdMc4WADA5&#10;suhrWqz91Oc86T+KD3bG6wEAAIAp5qk+H1840sA6PV4PAMBgZdGTWqzP1GEu+tMTDtg4G+eL4fjf&#10;mZlLFHd4ayY9Mos+qJn0ucUvZItHmbroefH6EREREU1ynuz3nvSrWeydnuzknPT4htiWZrKb7uQ1&#10;bFt4VGqvqjfjbAEAkyMnfUN57aeBJLW7x+sBAAAAzDREjy29eKSB5EnfGq8HAGCwlv841mKNpg7j&#10;7qcDlWXuwOJuvznp/bLY03PSl2axD+Vk38/J/lW6PkRERETUMhf9Y072NRd9VxY9pXhcfBZbyDJ/&#10;8xPW6fr4Omza5LX16/P6cvW56Hd3zTz0MnG+AIDJ4MneHNd+GlBiD4jXAwAAAPg/nuwRpReRNJjE&#10;zojXAwAwOF6p36W0NlNXNav60DhfdMf3rVWLu5Ys/zF29x9lX5iTvSeLfSOLnR9nT0RERER9SuxP&#10;Oek5nvTdu1+T6ZO8Ur9nFr3l9tlNB8TXcZMmi32wNBPquOIxvnG2AIDJUDy2Pa77NKDEHh2vBwAA&#10;AFDSTPbk0otJGkie7L27Zg7nU6IAMCQ52fPj2kxdJHa+V+evGeeLsm3J9ivutuHJrPjlnSdbymJv&#10;c7Ev56S/K82WiIiIiEYyF/1LTvb14nc7LnqqJ3uyV/XeWeZunvc/WuLrwHHiok+N/77UeZ7sFXG2&#10;AIDxtzCzcCkXfXdc92kwudjT4jUBAAAA9ignOyG+qKRBpWfmg7ZcPl4TAED/7Txk42Wz6HfLazN1&#10;nr4vzncaLc4s7LMt2bV234Gw/h8utjUne4MnPTuL/qI8NyIiIiKaxFzsl57sLBd9lYs+ozgs10i1&#10;m520Zq4SX0OOkuIOePHfhTrPk/5PY/3mdXG+AIDxVvwu0ZO9P677NJiK37PFawIAAACsiLvkDDGx&#10;jxR3jInXBADQfw3Ru5XWZeqq4q4Ycb4T6hLFHfGaVZtrSO1xFz5C60xP9qM4EyIiIiKiUssflNBP&#10;5WSvyGJPz1W7VzPZTXdVFtbEF56D5kk/U/rnpY7zSu3BcbYAgPHWWH/UFbPYh+KaT4PJRV8QrwkA&#10;AADQtpzs5fFFJg0mT/bJcX+kBgCMq5z0pXFdpi4TvWWc77jySv3Knmp3aiR7WE6as9gZLvrNnPSf&#10;pX9vIiIiIqIe5GI/z8k+UfyOrngkmFfq9/Tq3OE7ZeP+8fVqr/EEiR4l+o44WwDAeCsOrbvox0tr&#10;Pg0kT/rKeE0AAACAjnmyN8cXmzSo9DM8TgEABi/vv0Wy2M/K6zJ1mot9Ns53lJ1wwMZZr9Rv3RQ9&#10;trH7D4CnZ9EvZbE/xX83IiIiIqJh5mI/K/4Y70lf5qJPbVT0Hl61G/fiqQOe6neK/33UeZ7sX55q&#10;147zBQCML9+3Vi0egx7XfBpMnvSt8ZoAAAAAXfNk748vOmlAiX5+W7IrxWsCAOivRqodU1qTqatc&#10;dHuc7zCdMruwb/GHQq/U7lk8kqr4VKkn+7Qn/XX8ZyciIiIiGstEz8uiH1u++7XoU7LYwtJs/UbF&#10;a+H4+jj635mZS+RkXyv936RuekKcLwBgfG2f3XRAFvtsi/WeBpAnPbN4nRKvCwAAANC1xvqjruhJ&#10;+cTLkPJkX9lRqV0lXhcAQH+52KvjmkxdVqlvivPtp9NnFi61VTYd5sksJz2+IbbLRT+ck/649M9G&#10;RERERDRFebKfuNhHPdlLPNmTs9Tvnmfnblj8/q94Le1Jd8b/Heq8YsbxfQoAYHztlM0HefEUgRZr&#10;Pg0i/cwgHhkPAACAKVR88sWT8unQoaXnbJ+dv0a8LgCA/iken5nFfl5ek6nTXOw7ixtqV4gzXq2l&#10;NfWruuhRnuwROekOF313Fvt2/O8nIiIiIqKV467Jvcur84fH9y8AgPHUWKNXy/x9bIjpOVnmDozX&#10;BQAAAOiZbdW5Q3PSH5RfjNJAEv3WUrJrxesCAOifnOr3Ka3H1G2nxfm2o7F+87pmtX47F3tgFj3J&#10;k73Fk341i53f4r+DiIiIiIhoqLnY0+L7GgDAeFr+u5jYN+JaT4NKz/VUu3a8LgAAAEDPNau1m2Q+&#10;LTq0PNn3mhW9brwuAID+8WSviOsxdVcz2X3jfC9SHHxrpPodcqr9ZxY9pXjEqXOHPiIiIiIiGq8+&#10;Ed/rAADG05LMH1Y89aDFWk8DyJP+tpFqN4vXBQAAAOibXK0dkZP+Lb44pUGl526frd8oXhcAQH+c&#10;tGaukkXPK6/H1Gme7H/y7NE3LF5LeNKHN5OdzME3IiIiIiKamGT+5vE9JQBg/OS19evnpD8srfM0&#10;qC7Iye4YrwsAAADQd17VWosXqDSgXPSnzWQ3jdcFANAfXqndM67FREREREREk1Czxdeoi8SeGd9L&#10;AgDGT/GkJE/2k9I6TwPLk1m8LgAAAMDA5KrdK75IpQEm9kuv1G4brwsAoD882UtKazERERERERFN&#10;fZ70rPgeEgAwfrxSvzVPMhhunuy+8boAAAAAA5er9pD4YpUGl4ue36jU7hqvCwCg93bKxv1zsh/F&#10;tZi6i7tQEBERERHRpLRUqd0qvocEAIwXr9Tv4mJ/jms8Da5GsofF6wIAAAAMjVftv+KLVhpszYre&#10;I14XAEDvZandPa7BRERERERENL150mfH944AgPGSpc7v/IbfE+J1AQAAAIbOxRZbvHilQSb6oHhd&#10;AAC91xDbVVqDiYiIiIiIxihv8TXqPE96dnzPCAAYLy714+L6TgPvOfG6AAAAACPDxbzFi1gaZKKP&#10;jdcFANBbuzbUrpCTfb+0BhMREREREY1BzRZfo+7ySu228T0jAGB8uOij4tpOg67ejNcFAAAAGDmZ&#10;u+YMPRd9RrwuAIDe8lSbj+svdRd3piAiIiIiovFMnxffKwIAxkdT9KnltZ0G3GnxugAAAAAjK4u9&#10;rsWLWhpgLro9XhcAQG+52Avi+ktERERERERTkOjn4ntEAMD4yKInldZ2GnD6hnhdAAAAgJGXRd9R&#10;fnFLg8xFXxSvCwCgd3YesvGyWezbcf0lIiIiIiKiCa+qD1qcWbxkfJ8IABh9WfSU0rpOg03sjHhd&#10;AAAAgLHhSd9depFLA83FXh2vCwCgd7yqtbj2EhERERERjVre4mvUXf9/lvrPLPolT/pKT7XHN6V2&#10;dLN6lw3xfSMAYHQUa3Zc12nQ6fsWZ2Y4VA4AAIDxdfrMwqVysg+UX+zSQBN7O59YBYD+8aQ7S2sv&#10;ERERERERTWUu+tPij/0uur2Rasfk2bkb/u/MzCXie0kAwGB50rfGNZsGnOgHF2cW9onXBgAAABg7&#10;xePkXPTDpRe9NNjEPrS1srAmXh8AwOotHwAX+0Zp7aWu4s4VREREREQ0aXnSf2TRL+6+M5Eev11q&#10;R2+f3XRAfH8JAOi9bcn286RnxrWZBpuLfXTXhtoV4vUBAAAAxtbi7MK+Lvrx+OKXBpzYZ3fK5oPi&#10;9QEArF6jUrtrad0lIiIiIiIi2lui53my9zSTPjeLbW6s3XRwfL8JAOjetmRX8qSfKa2/NOD0U1sr&#10;d+amDQAAAJg8S2vqaz3Zp8svgmmgiX1jSeYPi9cHANCZ02cW9mmk2s28Un9wTvb8LPqxRtK/ltZd&#10;IiIiIiKioVZv8TUa5ZYfuSr6rpzsOZ5q816pXzm+JwUArGxbsmvlpOfEdZYGmyc9+8T95lO8PgAA&#10;AMDE8A21qot+Lr4YpsHmyX6SZf7m8foAAFrbNfPQy2TRWzZEH5mTvdyTfjWurURERERERER9S/S8&#10;LHZGTvosT2ZbZSNPgQCAvWgmu2lOem5pPaXBJvaFHet0fbw+AAAAwMRpVjdvyKJfKr0opoHmyX7v&#10;qXaneH0AADMz26q1m+SqPcTFTuUgNxERERER0XTXbPG1EenHWfQdLrbYSDUtHgsY398CwDTKye6Y&#10;k/2mxbpJA6z4UDEHuAEAADBVitv852Rfiy+OabB5sn8Vj12I1wcApkmzotfNYvf3pDtz0k+52Kof&#10;ezrCfywZy7zF14iIiIiIiKhVeq6Lvd1Fn9Go2lzx4eT4PhgAJllxF82c7ILy+kiDzJN+fWlN/arx&#10;+gAAAAATr7FGr+ai34wvkmnwNVLtmHh9AGAS5Vk9xKv1e2bRhot+uLhbZlwTe5e2+Bp1EwcMiYiI&#10;iIiIVtUPPelbG2JPX6rU7sqj6wBMKk923xZrIA06sW8Xv4eN1wcAAACYGl6dv2YW/W7pxTINvEaq&#10;/We8PgAwzpbvRiq2OSd9nid7bxb7ZVz7iIiIiIiIiKYxT/oDT/aWpuhTc0U3NtZvXhffVwPAOMmp&#10;/h9xraPBV+wvW2XTYfH6AAAAAFOnIXad4lOK8UUzDSN9Urw+ADAOil/c50p9U/FImOVHwyT7SXmN&#10;G3zNVC99jYiIiIiIiMYjb/G1Sc7FvpeTvimLPqUp80f7vrVqfP8NAKPIU/3xcU2jYaQ/zmvr14/X&#10;BwAAAJhaO9bqDVz0vPKLZxp8+rx4fQBglCytqa/1VLuTJ31iTnb67l/Yx7WMJjMOGBIREREREQ20&#10;3U/3eGPxQVoXPSrvv0Xi+3QAGCZP9WeX1i4afGI/86rdOF4fAAAAYOp5de7wLPqL0otoGngudmq8&#10;PgAwDPmgLZf3Su22TbHHuNirPenX45o16k3bHQWIiIiIiIhowhP7dk76hpzsCY2q3X7nIRsvG9/P&#10;A8AgZLEXltYoGnie9Nc7Uu1m8foAAAAAuFBD7Bae7H/ii2kafJ70rYszR1w6XiMA6JfFmcVLFr84&#10;8aQP92QvyaJfimsTUVGzxdeIiIiIiKY77qbcq/hQU3e52Gc92ck56f22VecOje/5AaCXit8jLj/i&#10;ucV6RINOf+eV+q3jNQIAAAAQNCt6myz6h/KLahpCn9iW7ErxGgFALzQrel0Xe2BT7AWe9GxP+o8W&#10;6xARERERERERjVvFo/PE3p5Fn+KpdqfF2YV94+8FAKAbO9bp+iz6sdK6Q4NP7E/FnULjNQIAAACw&#10;B400dwcX/UvpxTUNPtFvbZ+t3yheIwDoxLZk+7noUS76jCz6rpz016X1hqijtMXXiIiIiIiIaGQT&#10;/aKLvshFj1uS+cPi7w4AYCV5bf36nuzrpfWFhpD+rZn0yHiNAAAAAKygKXZnT/b38otsGkK/KQ6y&#10;xGsEAHvi1flrZrH7Z7EXFr/wbrGuEBERERER0arjUak01v3KRd+dpfZMr9TvsrSmvjb+fgEALlIc&#10;vnI+ZDsi6T+LdTteIwAAAABtyhXdWH6hTcPKk903XiMAWDz4iMs1Uv0OnuzJWextxWNR4vpBRERE&#10;RERERLRSnvSrOelpzUr9wdvX6g3i7yAATKdctXvF9YKGV7Nqc/EaAQAAAOhQI9U0vtimISb62HiN&#10;AEyXxhq9mlf13p50pyc9u7RO0Ip5i68RERERERERUUx/58nen5M9pziA4Rtq1fh7CgCTzUUfVV4b&#10;aFg1k9bjNQIAAADQpSy2Ob7opuHlyU6M1wjAZDp9ZuFSzYreppH0+Jzs9Jz03LgmEBEREREREREN&#10;sK97sld40oc3q7WbxN9lAJgcnvS5LdYAGlINsS3xGgEAAABYpSy2EF980zDT0+I1AjD+dsrmg5pi&#10;W1zMPdknPek/yj//REREREREREQjktifstiHig/xFncualY3b4i/7wAwflzs1NLPOw2vqt0rXiMA&#10;AAAAPcKhuBFL9B07D9l42XidAIyPLHM3z2KPdrHXutj3Sj/nRERERERERERjlot9J4u+ZvlRizJ/&#10;8/j7EACja3HmiEt70rfGn2saYhyGAwAAAPqPx6eOXGd5pX7leJ0AjJ4d63R98UnpLHqSi37ERc9v&#10;8TNNRERERERERDRRebK/uujHs2ijeOQfd5EDRtO2ZFfKyT4Rf4ZpePGYVAAAAGCAGqmm8UU5DS8X&#10;/W6zWrtJvE4AhsurdmNP+vCc7BVZ9JvxZ5dGo2aLrxEREREREVGfkxZfo6nKk37dk764KXpsntVD&#10;4u9VAAxWnt18wyz6rfizSsOr+HB1vE4AAAAA+ixXdKMn+3t8gU7DyZP9vrgm8ToBGIy8/xbJ1fqm&#10;nOw5OdkHsugf4s8p0fSkLb5GRERERES0Oz6YRHvohy762kaq/eeOtXqD+LsXAP3jokflZL9p8XNJ&#10;Q0n/2ajaXLxOAAAAAAakKXZnF/1L+cU6Datmqh0TrxOA3tsqGw/KVbtXFj3Fk305/izSeOUc4Op5&#10;3uJrRERERERERB30Kxd7u6f647dXareKv5sB0Bue7L4tfv5oaOnfvFK/S7xOAAAAAAaskep34E5I&#10;o1Uj6fHxOgFYnea6uatnsfs3kp6Wxb4Rf+6IKFZv8TUiIiIiIpr2uDscdduFH8z+gIsteqrf6eUH&#10;H3G5+PsbAJ3Joo+NP2s0xMT+1Ex6ZLxOAAAAAIbEK7XbOrfTHqlcbGu8TgDa56l27Vy1h3jSV7rY&#10;9+LPGE1qHOLqbdx5j4homHEHVCKi1cfhLaJRTz+VxbZ5Mjtxv/kUf78DYM882YnlnykaXvq7RtVu&#10;H68TAAAAgCFbErtFFv1F+UU8DStP+rJ4nQC0ltfO3dCTPSKLvsGT/ST+PBEREdH450n/UXziPif9&#10;9fJ+L/pdT/bfWfTznuyTWeyDWfRdnuzNWfQ1nuwlxePRm2Kekz7PRZ/hok/NSZ/kqfb4htjjstij&#10;i9cQjWQPWz5ML/bAhuixOen9vKr3blT0WRf777/wYEVxALv+b4cs9vQ/76mLP5p6T//znir+M7v/&#10;c1rcgaD0//9/VVt8rQd51f4rJ7ujp9qdXPSo4nFAjUrtro2qzXlVa1lqd8+pdp+G2AOW5yr26Jzs&#10;CVns6c2kz3XR7Z50p4uempO9PIu9zpO9xUXfVdw1Jot+LCf9TBb9kif9evHhht3X2361++7m+rf4&#10;z0REREQTkuiXitdvxeswr9SvHH//A2C3XDwFI/780NDy4j1qpX7reJ0AAAAAjAivzh+eRc+LL+Zp&#10;iImdsbihdoV4rYBptyPVbuYV+y9P+tYs9svSzw4RERH1LRf9o4v+dPddWPUcF/tCcXcPF/uQi747&#10;7z7c9Nqc9KUu9oIsmnOyE4oDacXBKBd9VHH4rJFqx2SxhWaqa3Gwqlmt366RajfLa+vX31GdO7T4&#10;I+jOAzbObku2366Zh14mvh4YhEaau0P895/2tovdOc5pCC6xePARl9taufOaxvrN63bK5oN2zs5f&#10;oyF2Ha/ajbPoLXO1dkRTakc3Uk0bYls82X2LA4/NZA9rij3Gkz7xwu/JE4oDesvfr8neWHwPe3Eo&#10;T+zzWfSbuz9sob9bPpDZYh5ERETUx8S+vfsAvT6oeBpAfEEATJudh2y8bBZ9R+lnhYaX2M+K97Hx&#10;WgEAAAAYMRfeZelHpRf1NLQ86dnbZ+evEa8VME0ufLTzky+868vv488JERER7TkXPd/Ffrl8py2x&#10;L+dkn8jJ3pOLwz/JXuLJlnKy5ywfEEr68OLuaM2k9UbSI4tf7C8/ilzmDtwpG/f/35mZS8R9epJx&#10;IK7ciByIG4p80JbLF4c0G2v0asXBzeLgXVPszp7q88XPTXFHvOLugznps7JYI4u+yMVenUXf5knP&#10;9GSf9qRfzcm+v/tnUv8S50tERER7znd/mPuNy3f5rc4dHvdqYJItvwZNdlb8uaDh5Ul/XHwgJ14r&#10;AAAAACOq+FR98fih+OKehldxB47isUTxWgGTaHFmYZ9m0iNdbLH4w2EWOz/+TBAREU14F+Rkvyk+&#10;qFI8ErQ4RLP8KMlkb8nJXlE8RqohelLx+M/ibmsuelzxmMriblhLldqtGpW56zXW3u3gvP8WGdad&#10;1SYFB+LKTfOBuH44fWbhUlsrC2uKQ6fbkl2r+OP+UtVun6v1Tc2K3qO4q93yH/2Ln/dkJy4/bnb3&#10;OvCO4vGyuw/Y6Y93P064fL2IpjNt8TXqtnYeBU40rDzpb5cfuy76lOJuw4szi5eMey0wCYq7H+dk&#10;P44/AzS8POkPig/JxGsFAAAAYMR5df6aLvrN+CKfhltD9Nh4rYBxVzwGrVGp3bV4XNXuP+rZv+L3&#10;PhER0bjlYn9dfqxocaBN9OMu9vZm0pcVjw91sacVd2LzSv2exaNCvTp/+PLjHtdvXlfcgSrulRge&#10;DsSV40Dc6Co+WLJjna7ffVdHveXu19j1+3iyRzTEnr778cXFo2H1rVn0I8UdIy+8Qzx3YKYJiwNx&#10;RNOaJ/27i37Ykz43V3TjKbML+8b9Ehg3jVQ7Jn6v05AT+zaPcQYAAADGWHPd3NWLP+CVXuzTUHPR&#10;Z8RrBYyTk/ebT8Vj2FzMPeln4vc4ERHRSCX6x5z03OWDI8t/XLM3u+iLXWxrTvqkXLWHFHdnK+7m&#10;m2fnbuiV+pUX+cPbxOBAXDkOxE2m4k51vqFW3VadOzTL3M29Ur9Lo2r3aiZ7WHHXHRfdnpOeVqyB&#10;WeyDWewLy49+Tfrb+D1CRJOTt/ga0bjlSc/2pM0l0bsVjz6PeyAwyooPU8XvaRpunvTreVYPidcK&#10;AAAAwJjZWqldJYt+Kb7op2Gnp8VrBYyqbcmu1KjoPXKy52fRL5a/n4lovOKOGzSeXXho4/tZ9PO7&#10;Hz+qb8hiL8yp/rxG0uMbYg8oDmwXj1pqVvS6zermDYsHH3G5uK9hunAgrhwH4tDCJfL+R8v22flr&#10;FHe8bIrdOYsteFUfunxwWPSk4s50WeyMvPsDMd/nEa9ERDS0RD+//CHNqtaKpxbETQ0YFVlsV+n7&#10;l4aaJ/3q0pr6VeO1AgAAADCmij8Guujn4ot/Gm6e7P3FJ/jj9QKGrfilQE56Pxc7NSc9J37vEhER&#10;9STRX3jSr2XRD7rYa3OqNz3Zk4uDbY2qzS1VardaSnatnQdsmV2cOeLScb8C2sGBuHIciEOvNNYf&#10;dcXGGr1aQ+wWjVRTF3tgsY4Xd/FxsVcvv+cV/ZKLnufJ/h6/F4mov3F3OJqWPNknc9LnFQe6ed+A&#10;UZD33yKe7L3xe5WGmxd3SJa5A+P1AgAAADDmitvJe7JPxzcBNOTEvtGs1m4SrxcwSDtl80GNVDvG&#10;k77Mxb5T+j4lIiJqK/2ni/60uDuxJ32/i70qizU81R/fTPVjisf3bZ+t32j5zm0zi5eM+xHQDxyI&#10;K8eBOAxLcRc6T7VrF3fyLB5V7UkfnsWemUVPyclOd7GPXviBnF/F71siIqI2uyAnPbMh9nSv1G4b&#10;9yKg35Zm6zfiA8ajV/Ho5R3rdH28XgAAAAAmxElr5ipZ9OPxzQANNxf9SxbbHK8X0C9La+pri+85&#10;T7qzuE18/J4kommJR6fSynnSv3vSHy8/lijpu3OqvdzFtjbEHpdT/T6e6nfKa+vXb6zfvC7uN8Ao&#10;4EBcOQ7EYRwszCxcavvspgO2r9UbFN+zOdXu0xR7TE52Qk56WhZ7e052Vhb9bhb9Q/w+p3GL16VE&#10;1J9c9I8XPvL7+Gaym8b9BuglT2bL33MtvhdpmOmnTtxvPsXrBQAAAGDCnDK7sK+Lfrj8poCGnYs9&#10;Jl4voBeKx0W46FHFH4+8+KNRi+8/IiKanpYP4yf9YfEJaRd95/LBglR/XhZ7tFfq92yk+h2WZP4w&#10;fmGMScCBuHIciMMkygdtuXxj7aaDG6l2s1ytb8rF47fFnp7FXphF37F8sLu4i2mLnwkabrsf61kv&#10;fZ26i8ekEq2QFHch1Td5skc0KnPXi/sJ0C0XfVTp+42GXnEH4q2VO6+J1wsAAADAhFo8+IjL5WQf&#10;iG8OaAQSzfF6Ad3IorfMok8pftY92d9L32tEYxl/KOt1/MFssirWe0/6g5zsE03R17uYZ9HHNsW2&#10;FI+n8+r8NbdWFvhFMKYKB+LKcSAO06y485xX6lfe/X6pdvfij9fFnU9d7NVZ7EMu+k3uODfYmi2+&#10;Rt3HPIk6Tc/dvQfog3bOzl8j7htAO7Joo/y9RUNP9IO7NtSuEK8XAAAAgAm3fMeoZO8uvUmgEUjf&#10;tDizsE+8ZsDeFJ9qvfCTiG/JyX5T/r4impR4nBJNZxc+Yv3bxZ1+L/yDzUnFXQ081eaLR/8Uj5WL&#10;ewMADsS1igNxwMqKA+QNses0xe7cFD3WRZ+aRU/Jom/zZGd7sp/Eny0iIpqAxL7dSHqaJ7tvlrkD&#10;4/4AXNyFf2N5Y+n7iEYgfR9/YwEAAACm3PKjQ0pvFmjYFb9gz7N6SLxewEWW1tSv6qLHedJXFp9m&#10;jd9DREQ0Pnmy3+ek5+y+q6e+LCd7Tk61/2hUbS7Pzt3Q961V4z4AoD0ciCvHgTigZy5RHJbIMn/z&#10;LLZ590F1OzEne4UnPdOTfj0n/V38GSQiovHJk341J3t+cVfRE/ebT3EjwPRqrpu7uif7dPyeoRFI&#10;7IzFmZlLxmsGAAAAYAplsdeV3jTQ8BP7WTPpkfF6YTqdvN98aohtcdEX7P7DSovvGSKi1VRt8TXq&#10;QfprT/YVF313FtuVpfZMF3ugV+p3aVb0ujzCFOgvDsSV40AcMFjbku3nqXbt4v19I9WO8WRPLg5X&#10;eLK37P5Dup7rSf8Rf1aJ2o3HpBINMLHPuuj2XK1vaqw/6opxzcd0WEr1O2TR80rfHzQC6Rvi9QIA&#10;AAAw5Zb/QFt680CjkEv9uHi9MPl2HrLxsrmiG11s6/IdA1t8bxAR0XBzsZ9n0c9nsbe72Auy6FOy&#10;2P2LP3h7df6a/IEEGD4OxJXjQBwwmrbK5oOaFb1N8Zi+puhTXfTFnuz9WfRbLvbX+LNMRETDz0U/&#10;Xtzhu3gPuDizyB2ppkDxnj9+H9DIdFq8XgAAAACwzMW8xZsIGoFcbDFeL0ye4o8fWezpWexDnuxf&#10;8fuAiGL1Fl8j6mV6bvEHjuLx1J702cWjqovDNcWjUU6fWdgnruMARg8H4spxIA4YTycnu5JX6rf2&#10;qt67OITvYqfmpO/LYt9w0fPjzzpNS9ria0Q0nPRvxUFmLw41V+q3jus4xt/y721L151Go3ozXi8A&#10;AAAA+DfFwavymwkajfSl8XphvOXZuRtm0cdm0Xdk0T+UrzkRrZTzByBaTaK/yEk/UzxSw6W2Naf6&#10;fxSPMi3u7rbIgTdgInAgrhwH4oDJ1Kxu3pBFb5mrdq+c9Eku+qKc7D2e9Osu9ue4FgwjHu1JRNOU&#10;J/t98Tu/ptjjvGo3jus2xosnfXG8xjQyPSdeLwAAAABoyav2Xy3eVNAI5EnPbKzfvC5eM4yH7bPz&#10;1/BK/cEu+tosel68vkRE1Ov0d1n0S1n0bcWnhbPYoz2Z5bX1629Ltl9cpwFMHg7EleNAHDCddqzT&#10;9Q2xWzQreg9P+sTice8u+m5P9t9Z9E9xrSAiol6n5zaTviyn+n34/e748H1r1eU7spauJ41IT4jX&#10;DAAAAAD2KlftIS3eXNAoJPqtZrKbxmuG0XPCOl3v1fo9lx9lI/qt0rUkop7EnSb60Xjcea94PJgn&#10;+3px95Om2AuKX4Q2xbYU+2TxS+u4LgOYPhyIK8eBOACtFIczGql2syy24Kn++Cx6ShY7w5N+jTua&#10;j2Lj8XqdiPac775b+fMaqX6HuCZjNDSrtZsUjyaP145Go0ayh8VrBgAAAABt8areO77JoBFJ7PyG&#10;6N3iNcNwLc4sXnKpeNSemLvYF0rXjYiIOsqT/cvFvudiH/JkL2mIPb2Z7L7Nit7m5GRXiuswAEQc&#10;iCvHgTgA3fANtWrxoYMstbs3kh6fkz2/uMNc8eGv4jVbXGuIiKj9lh+vmuwtnvTh26pzh8Y1GIPn&#10;qTY/Ko8cp3Ke7L7xmgEAAABAR7yqtZz0b/ENB41GnuzJ8ZphsJZk02HFI/iWPzkv9td4jYiIaO95&#10;sp94sk+62Ks96XNd7IGNpEc21ujVZmZmLhHXXQDoBAfiynEgDkAfXGJHde7QpUrtrsvvj5M9v7iD&#10;r4t9x1usQ0REtGJf92Qnb09a37WhdoW46KK/ikeLt7gmNBpd4MksXjMAAAAA6Equ1o7ISX/d4s0H&#10;jUYvj9cM/VP8EqqZtF48PsbFvt3iehARUblf5WRnedJXFnd580rtnl61G58yu7BvXGcBoJc4EFeO&#10;A3EABmVx5ohL52RfiesQERF1mOgHiw9GF3fqjGsteisnfWlp/jQSedLf5mR3jNcMAAAAAFalWa3d&#10;JCf9YXwTQqORJz2r+DR2vG7ojaXZ+o2KTwZ60jPj7ImIJr227+oh9icX/VJOdnpO9ec1RY/1Sv3W&#10;Ow/YOBvXVQAYFA7EleNAHIBBcdEXxzWIiIhWmeh5xYfNmql+TLO6eUNce9GdnbPz18jJPlGaN41I&#10;em4j1W4WrxsAAAAA9MS26tyhOenXym9GaDTSXxePuI3XDZ3L+x8tXqnf05O9xJP9qDxrIqJpTf/p&#10;ot/MYu/MSXMz2cM81e7klfqV41oKAKOAA3HlOBAHYBCy6IPi+kNERL3PRT/XED2pmfTIuBajPbla&#10;3+Riv4yzpVFJz/FUu3a8bgAAAADQU9tnNx3gyc4qvymhUamR9Ph43bCyLHpLF32Gi348zpSIxqu2&#10;72hGHeVVW5yZmblEXD8BYJRxIK4cB+IA9FujMnc9T/r3uP4QEVGfW75zu709iz6SA0TtaUjtcaU5&#10;0giln8kyd2C8bgAAAADQF431R13Rk72//OaERiaxXfG64d8VjxRoiB6bRV+TRX9RmiEREZXaXqnd&#10;Kq6nADDKOBBXjgNxAPot80EzIqLRSOxbTbEXZLHN25LtF9fraZdFX1SaGY1MnvTMnbJx/3jdAAAA&#10;AKDvPNmb45sUGp1c7KNLa+pXjddtmjVSvfiD6AlZ7LNxXkRE1FZfywdtuXxcXwFgVHEgrhwH4gD0&#10;UxZrxHWHiIhGJNGPuNSelmX+5nH9niY7KrWruOiHS/OhkcmTvvV/eUoBAAAAgGHKyV4e36zQCCX2&#10;M6/U7xKv27RorNGrNav60Jz0TTnp70rzISKizhN9TVxvAWBUcSCuHAfiAPRLU2xLXHOIiGg0c7Gf&#10;F+/vXfS4rbLxoLimTyoXPcqT/STOg0YnT/rKeN0AAAAAYChysufHNy00Wrnoo+J1m0SLM4uXzBXd&#10;mEVzTvaVOAciIupNnuqPj2swAIwiDsSV40AcgH7wSv3KWexXcc0hIqIxSewLWWxbcWBsZkLvzOXJ&#10;HlH696aRykVfEK8bAAAAAAzV8mMoW7yBoRFK9JR43SbBkswflsUencXOcLG/lv69iWjq8xZfo9V3&#10;4S/JAWCkcSCuHAfiAPSDi74rrjdERDSmiZ1f/K61+J3rtmTXimv+OOJD/aOfi22N1w0AAAAARkIW&#10;fUp8E0OjlSc9M8vcgfHajZNdG2pXaCatFwf8sui34r8jERENKv3BzgM2zsZ1GgBGCQfiynEgDkCv&#10;uegz4lpDREQT1deyaKOZ9Mi4B4y6ZnXzhpz0fS3+nWiEcrGnxWsHAAAAACMliz4yvpmhketHOdkd&#10;47UbZUuz9RvlZE/IyT7Q4t+HiIiGlIu9Pa7ZADBKOBBXjgNxAHqpKbWj4zpDq4s7XBPRKOdJf5vF&#10;XpfF7j/qH5LL1doRnvQH8d+BRiyxR8drBwAAAAAjqSF6bOlNDY1cjWQPi9duVJwyu7BvFlvwZC/J&#10;yX4Y/9mJiGiU0mfFdRwARgUH4spxIA5Ar5xwwMZZ3rP3tmayn7jYd+LXiYhGNRf9ePHkGK/ajeM+&#10;MUxe1YfGf1YawcQeEK8dAAAAAIy0LLbZk/299AaHRipPthSv3bDkWT3ERR+Vk70n/nMSEdFotyR6&#10;t7iuA8Ao4EBcOQ7EAeiVLPq2uMbQatIfn7zffCpm+/KDj7hccbgkJ71fFtvmyd7ryX5S/t8hIhqd&#10;XOx7LvoCr2ptceaIS8d9Y1CaYh7/2Wi08qT/yFK7e7x2AAAAADAWvFK7rYueF9/s0Gjlou/eecCW&#10;odzeflu1fjtPdqKLfin+cxER0Vj1O0+1a8d1HgCGjQNx5TgQB6AXXPQZcX2h1eWpNh/nHO1Yp+td&#10;9KhG0uNzsldk0S/mZBfE/1tERMPOk/3Vxd5ePKWksfZuB8f1rB+KQ8VZ7Iz4z0IjltjPGlW7fbx+&#10;AAAAADBWvDp/zcxhp9FP9LvFAcZ4/Xrt/z8KVV9WvPEt/XMQEdE4d1Zc9wFg2DgQV44DcQBWq7jz&#10;T1xbaJWJ5jjnDlxix1q9QXE3ORfdXtxNLvMBVSIasVz0c570udsrepu4iPWCV+q3zmLfiv+9NHJ9&#10;hQ9UAgAAAJgYJ62Zq+RkH2jx5odGLdEHxeu3WjwKlYhGLtFf5GRfK32dVp0ne0ncBwBgmDgQV44D&#10;cQBWY1uyK7noT+PaQt3nyc6Oc+6F7bObDijuJpeTHu9JX1ncTW75EXUt/hmIiAaa2M+aSV/WrOg9&#10;dsrG/eP61SmX+nGl/w4avUQ/eOKFjwYHAAAAgImSRV9TehNEo5fYtnjtOuWz87flUahENBKJfcOT&#10;vbEp+tTiThZeqV/5/9aqZCeX/vO06ppij/v3XQEAhocDceU4EAdgNbLou+K6QqtM5m4e59wv/zsz&#10;c4m8du6GF91NLid9H3eTI6IR6APF7xKWZP6wuG6tJIue1OL/Ho1aYq+L1w4AAAAAJoonWyq9GaIR&#10;TN938UMjK+FRqEQ07Fzsz8UjO130VE/68OJRGYuzC/vG9SrKST8T/2/R6vNK/S5x1gAwDByIK8eB&#10;OADdKh51F9cUWl2NpMfHOQ9DcTe5ptSOvuhucrs/4Mjd5IhoGOk5xWOkiztcxrXq4rLMHeg8kWQs&#10;8qQ74/UDAAAAgImURZ8S3xTRCCb2s0aqabx+F+FRqEQ0xH7sou8u7kTZqNq9uvkE8UWWZus3ykn/&#10;2eK/g1aT6HmdHKwGgH7hQFw5DsQB6EYW2xzXE1plYm+Lcx4lizMzl8yzczdspNoxzQvvJsfjcolo&#10;kHmy3+ekb3DR44qDuxetT7la3+Tc3XIsaog9/d93FwAAAACYcF6pPzi+OaLR7OJvWn22dtuc7IQs&#10;+sX4nyMi6kee9KuN3Y/cfkJT5o+++C9AeyVX7SHxv5dWnyc9M84aAAaNA3HlOBAHoFMnralfNSf7&#10;VVxPqPs86a+3yuaD4qzHQbO6eUNxNzlPtccXd5PLu+8mx4eMiKjvebJPFo9XjV+n0axZ1YfGPQQA&#10;AAAApoInMxf7a3yjRKOT/9//qz/Ior+I//9ERL3Kk/4ui34sJ3u+V2oPbqTazU6fWdgn7h394qIv&#10;jv9M1It0R5w1AAwSB+LKcSAOQKc4fND7vKr3jnMeZ4szi5fcPlu/UTPVj3Exd9EP52S/i//eRES9&#10;rvj9dbPF12l4edK/F3eWjXsFAAAAAEyV7ZXarXLSc+ObJiIimui+72Jv96TPXhK9W/EI5rg/DFrx&#10;B5zddzYo/bPSKnM+EQxgiDgQV44DcQA64WJb4zpCq6sp9oI450m1JJsO82T3zUmzi300i/4hzoOI&#10;qBc1U730NRp8nuwnzYreJu4HAAAAADCVts/OX8PFvhDfPNEAq7b4GhFRLxL7xvIjT0Ufm5PdMe+/&#10;ReI+MCqWxG5R+uennuSV2m3jvAFgEDgQV44DcQDa5ZX6PeMaQqvLk361+DBOnPU0aYhdp5Fqx3iy&#10;peW7hIv9Kc6JiGj1aYuvUT9z0S95df6acd0HAAAAgKm2Uzbu78neG99EUX+66FGoREQ97vs52ek5&#10;6ZOaYnc+ac1cJa73oy6LPrLFvxetMhf7dt7/6JE9DAlgcnEgrhwH4gC0Y0d17lBP9vu4htDq4oMi&#10;rTUqc9fLYvf3pDtzsk9ksT/H2RERdROPUx1Y719aU18b13cAAAAAwIVc9FUt3kwREdGIVTwCIYu+&#10;I0vtmY2qze1Yp+vjmj6uPOkr478v9SCxt8VZA0C/cSCuHAfiALQji30krh+02vT4OGfs2fa1egMX&#10;PS4ne35O+qksdn55pkRE7cXBuD4m+pq4hgMAAAAAWnAxL72pIiKiYfarnPR9jWQnZLHNOyq1q8S1&#10;e5IsbqhdISf7eos50Oo7Ic4bAPqJA3HlOBAHYCWetBnXDlpdnvRNcc7oXJ6du6GLPTCLnpKTneXJ&#10;/hpnTUS0tzgY19uKx1/HtRoAAAAAsBfNpE+Mb66IiGgAif7BRT+SxRq5avfaVp07NK7R0yBXa0eU&#10;ZkM9yZPdN84bAPqFA3HlOBAHYG9y0vvFdYNWm57r+9aqcdboDa/ajbPog5piL/Ckn/Gkfy9fAyIi&#10;6nmiT4lrMgAAAACgDVnsAaU3WURE1LM86d+WHz2T7PkN0WMblbnrxbV4mnmqPT7OjHqR/q34o1Wc&#10;NwD0AwfiynEgDsCeNCt6XRf9S1w3aHU1qzYXZ43+8urc4blqD8miL/JkZ3vSf8TrQkRE3eeV2oPj&#10;2gsAAAAA6EDxS8Ms9uf4houIiLpI9PMNsV1e1Yc2q7WbxDUXZZ7sjaU50qpz0S+dPrOwT5w3APQa&#10;B+LKcSAOwJ5c+GGZ0rpBq+o5cc4YvMWZxUs2k920WdWHLr8nFv1cTvrPFteLiKYxafE1ap3Y+Z7M&#10;4joLAAAAAOhClrmb56Q/LL35IiKivaRf82SvyKKPXKrUbrXI4aOunLRmrpKTfb88X1p1oq+J8waA&#10;XuNAXDkOxAFoxZOdHNcLWnXvj3PG6Dh9ZuFSxe8cm8kelpOd5km/2uIaEhHR/6XnZtFbxvUUAAAA&#10;ALAKS2vqV81iny2/CSMiIhf7dhZ7XU56fCPV77At2X5xHUX3mlI7Os6cepOLPjXOGwB6iQNx5TgQ&#10;ByBysQfGtYJWlyf7/fbZ+WvEWWO0La2pr/VK/S75/7V3H2CSVdXC99uEqEBPrV09Myg6opgDIubA&#10;mMBxutaqHpzGLCiKV8QsKIK2CZjps3b1jKAyoOJVMYwiZkHFnFDMYg6YEMWAAbki3vs+p0dfcZ0C&#10;pqerqiv8f8/zf7736e/eC5y99+nuU6urpPFiF/1ATnZxXFsiopFM7Dy+rwEAAABAlxQr9r/RPx9G&#10;VX8hG6G8zdeIaIQS/aUnfVc5SFQ+qD9x16kU75foPE96VGUtqCN5akzF6w0AncJAXDUG4gBc2dxE&#10;8y6e9Ip4r6DF1nx0vNYYTHMydTsXPcRFX5NFv1JdayKi4c6TfYg/vgUAAACAHvBkr42/lBERDW2i&#10;52XRk3LSx26sT94q3hPRO9veha/NGtGi8mS/9/rDbh2vNwB0AgNx1RiIA3BlvBt/5/Okm+N1xvCY&#10;mZjexVPjwVn0aBd7dxb7VdwDRETDk74u3gcBAAAAAF3koi+q/nI2/LXafI2Ihiixi7PY+1zsGE/N&#10;B5fvjBnvf1g65XrkpOdX1o060afj9QaATmAgrhoDcQD+pRDbEu8RtNj0C/E6Y/iVf7xW/hGbJzvR&#10;k51b3RdERIOXi83E+x0AAAAAoAdaogfHX9KGtnqbrxHRMPT1LLbFxZ5YiN0+3ufQf7zWvE+bdaRO&#10;JLYlXm8AWCwG4qoxEAeglFPzKfH+QItvY71x13itMXo277Xm+kXd9svJjvRk7/SkP497hYiorxN7&#10;Qry3AQAAAAB6KCd7oIteWPmFjYio79JLctKzctKX5JqumRtvLov3NAyGnBqHV9eXOlEh9ux4vQFg&#10;MRiIq8ZAHIAsk/eI9wZafJ70qfFaA/8yN968udebj8hJWznpZz3pFXEPEREtdS52UfmpFfEeBgAA&#10;AABYArMTU7csP5Ii/vI2NIlWv0ZEg9C3c2qcllPjKXnZ5N7x3oXB5qKntFlz6kBe10a83gCwoxiI&#10;q8ZAHDDaZsZWX9fFvhbvDbS4PNkb4rUGrs7WsenrlO9AXkjj2S3Rt+ZkP477ioiop4l9sfwI6Hi/&#10;AgAAAAAsoS1jh10vJ9ta+SWOiKgHudilWeycnOy4VmpqsWLd8nifwvDxZOfGvUCdSH87l+w28XoD&#10;wI5gIK4aA3HAaGslfX28L9AiE/tO3mP9DeK1BhZqs6zbI0vj4S46m0U/6WL/U9lvRERdqPx45/Lj&#10;nuN9CQAAAADQJ1zM4y9zRESdzkV/mEXfnEWPaCW7W7wXYTRsWqZ3zkn/FvcHLT5P9vmZsZlrx2sO&#10;AAvFQFw1BuKA0VW+E1W8J9Dim0vNB8RrDXRKkRp3L589uNibXOz7cf8RES02T9qK9x4AAAAAQB/K&#10;Ys+Iv9QREe1onvRyF/1Ua/4vtBsPzzJ5k3jfwejKYo+Pe4Y6lNgb4/UGgIViIK4aA3HAaHLR/eP9&#10;gBafJ3tBvNZAN81OrF05m7TpyY4vn1XkpP+I+5KIaLsTfVa8zwAAAAAA+pinxlQW+0vlFzwiomvI&#10;k/3Uk729EHv2XK1x7/8bG7tWvMcAV1b+JW3cR9SZXPRF8XoDwEIwEFeNgThg9LTq63bPSX8W7we0&#10;yETPjNca6LUtY4ddLyd7YBY71pN9yEX/XNmrRNSBtM3XBjcXvawQPTDeUwAAAAAAA8Drto8n+3b8&#10;ZY+I6Mp50i94srmibo+cG2/ePN5LgO2Rxc6Je4s6k9f1UfF6A8D2YiCuGgNxwOjJyT4Y7wW0uFz0&#10;wvKduuK1BvpBlsl7tMSe7cnOcLGL4v4lohFP9Lten9o33jsAAAAAAAPkxF2nUk56VuWXPiIa1f6R&#10;RT+Zkx1X1BoPO2liepd43wB2RGv5gbfwpL9rs+do0enfWsnuFq85AGwPBuKqMRAHjJYsWsT7AC2+&#10;VtJmvNZAv2rV9A45NZ6Sxd7oyX4U9zMRjVQf3rxy/US8TwAAAAAABpSLntLmlz8iGvbELvOkH3Gx&#10;mVbSB82MTe8U7w9Ap5QfNVHZg9SRPNm3NtQeMh6vOQBcEwbiqjEQB4yOQvTgeA+gxefJjo/XGhgk&#10;xbjumZM+Nou+Jif7ZtzjRDScebLXxvsBAAAAAGAIZLFj4y+BRDRcebI/ZtH3e7IXeK1xv3gfALot&#10;J3tZ3JfUocTOjNcbAK4JA3HVGIgDRkP5UWie9Ip4D6DF5aIfi9caGHTFinXL5//ASzTnpF+I+56I&#10;hiCxF8ezDwAAAAAYIlns8ZVfBoloYHOx33jSd3nNnrMpNe4ezzywFLLoe+Jepc7korPxegPA1WEg&#10;rhoDccDw27zXmut7sq/F80+Ly8Uu3ZjsNvF6A8NmZmJ6F681H1r+wVc5BJqT/i2eByIanFz0kHjO&#10;AQAAAABDqEjNB3iyX8RfDJc6b/M1IvrPyrPbEn2rJ3taXja5dzzfQD8o/7rek/007l/qUHV7crzm&#10;AHBVGIirxkAcMPxc9PR49qkDiT0+XmtgFPzf2Ni1ynfhL9+NP4u9Lyf7feV8EI1QA/McX+xXRdIH&#10;xTMNAAAAABhireWTt8jJPlf5JZGI+ioX+5En/e9yAMZT47bxLAP9qiWNA+J+ps5VDrfHaw4A7TAQ&#10;V42BOGC4ZdGj47mnxdcSe1W81sAoa9Ubd3XRp+dkb+vHPzwm6m7a5mv9lSc9N0/oXvHsAgAAAABG&#10;wMzY6uvmpG+LvywS0RIm9p0i6anlX96Xg6vx3AKDxJMeVdnj1JHm34FPJm8SrzkARAzEVWMgDhhe&#10;rdTUeOapA4mdF681gP80l+w2heihnvT1WfR7lXNENExJm6/1UZ70HTNj0zvFcwoAAAAAGDEuOht/&#10;aSSi3uTJvpZFT8p1e+QGWbNHPJ/AoHMxPq6qW4l+NF5vAIgYiKvGQBwwnIpx3dPFfhPPPHUgmbxH&#10;vN4Arp7Xmjctn/V4shNd9KuVc0U00DXbfK0/aol5PI8AAAAAgBGWRY+IvzwSURcS+6InbWWxdZtX&#10;rpmIZxEYNlt2b9wwJz2/chaoI7noa+I1B4ArYyCuGgNxwHBy0Y/F806Lr/xIyHitASxc3u0A8WSW&#10;558J6VfiWSOiDiT2jHj2AAAAAAAY++dDmUsqv0gS0WL6dBY9oajb5IbaQ8bjuQNGgdea92lzNqhD&#10;ec2eE685APwLA3HVGIgDhk/5DkzxrNPic7E3xWsNoDM2LdcVXms8Iou92pN+O54/IlpAon/y1JyK&#10;5wwAAAAAgP9vTqZu58nOrfxSSUTb0z9c7BxP+tKW2ENOW3XwzvGMAaOqSI3D25wZ6lBFami85gBQ&#10;YiCuGgNxwHDJqfmUeM5p8Xmyb+U91t8gXm8A3VEsW7uqED04p8ZpOdmP45kk6rukzdeWItHzWjW9&#10;QzxTAAAAAABUTI9NX6f8K+DKL5dEVMmTnutiG3JN12zea83143kC8G9ZbEs8Q9SZPNnvPDVuG685&#10;ADAQV42BOGB4tGp633jGqTOV7/IcrzeA3plLdpty4NdF3+qiF8YzSkTzH+t9+paxfa8Xzw8AAAAA&#10;AFcrix0bf8kkIj3fRV9ViK0/cdepFM8NgKvnyT5fPVfUmfQLW8emrxOvOYDRxkBcNQbigOGwpTY9&#10;nkW/G884dSDRI+L1BrC08sS6vV3smVnsTE/6h8q5JRq1xF4czwkAAAAAANsti01nsUsrv3B2NG3z&#10;NaJ+SX/mSf/bRQ85Ybx583hGACzMPz+a+4/Vs0adqHyH13jNAYw2BuKqMRAHDAdPdkY839SJ9HXx&#10;WgPoP1n0Xjk1n+/JPuRil1XPMtFw5mL/4/XmI+KZAAAAAABgwfKyyb1d9Kvxl0+iIe33OdkZLvr0&#10;ojZ5x3geACxelsbD25w96lT8lTSAK2EgrhoDccDg86QvjWebFl/57Id3HAYGU5GaD8hJX5LFPh7P&#10;NtEQ9XWv2z5x/wMAAAAAsMNmVq3eOSd9W5tfQokGOk92eU52dhY9uvzr2rj3AXRHIY0Xx/NIncvr&#10;+qh4zQGMJgbiqjEQBwy2+Xeyb3O2afEVqXH3eL0BDJ7TVh28c67pGhfb4Em/EM860YC2dcvujRvG&#10;/Q4AAAAAQEd4avJX2DTwedLP5WTHtcQewl+/A0uHQevu5UkvL8TuGa85gNHDQFw1BuKAwTUnU7fL&#10;on+K55oWX6uuh8XrDWA4zI03l3lqTuWkm1zsa/H8E+1IrTZf61atpC+P+xoAAAAAgI7LqfnonOzv&#10;8RdTon7Nk37Dk26eS82p8iFg3NMAlkb5l73l+YxnljqU2Pc3LdcV8boDGC0MxFVjIA4YXDlZ+cdN&#10;lXNNi8tFT47XGsDwatXX7Z7r9kgXO9lFvxvvCUTXlCetfK076T+K1Hhc3MMAAAAAAHRNK9ndPNm3&#10;qr+kEvVFP/akry8fmGyQdXvE/Qugf5TfT8oHnG3OMXUgT/qReM0BjBYG4qoxEAcMpiLpqfE80+Lz&#10;ZOfGaw1gtBTjumch9oSc7A052QXxPkG0FHmyb2eZukfcrwAAAAAAdN3GZLvmZGfEX1aJep7YxTnZ&#10;Vk/6VE+N28a9CqC/FaIHV841dTA9NV5zAKODgbhqDMQBg8fFnhnPMnWkv+eJyb3j9QYw2sqPp972&#10;jM3e7mIXtbl3EHU3sTM31KbH494EAAAAAKCnPNnxlV9aF5C3+RrR1eWil+VkH8zJjizfXSruSQCD&#10;J4ttjGedOpeLHROvOYDRwEBcNQbigMHiqfngeI6pM5XvCBWvNwBE5bt0tURf6KIfi/cRoo4ntjHu&#10;QQAAAAAAloyLHlL55XU7a7X5GlHMRT/VSs2X5mQPjPsPwHDIYu+LZ586VyvZY+I1BzD8GIirxkAc&#10;MDhmJ9au5OP7utYr4/UGgGsy/4khYutc7FVZ9Htt7i1EO5yLPTHuOQAAAAAAltxcrXHvHX8Q0mzz&#10;NRrlPOk3PGmrSA09aWJ6l7jfAAyfzSvXT3iyH8f7AXUurzXuF687gOHGQFw1BuKAwZFF3x/PMC0+&#10;T/aZeK0BYEd4atw2ix7hYu/OYn+J9xui7cnFftCq6X3j/gIAAAAAoG/k3dYL7/BDO5In+6MnfWer&#10;rocV47pn3FsARgODG93Nk/5kg6zbI153AMOL+2o1BuKAweBiHs8vdSCxSwux28frDQCd0Er6IE92&#10;fBb7YuX+Q9QmF/3AcSvXTMS9BAAAAABAX+LBNW1X2x6OHVek5gPiHgIwunJqHF65X1DnEvt4vOYA&#10;hhcDcdUYiAP6n9f1sHh2qTN5ssfE6w0A3dCqr9u9SI3HedL/zqK/jPcjopy0FfcNAAAAAAB9L9ft&#10;ydVfcmmkE/11Fn1zIXrwxmQ3jnsGAP4li55UuYdQx/Jkb4jXHMBwYiCuGgNxQH8r/2AqnlvqUKI5&#10;Xm8A6JVWsrt5shdk0Y9W7k80gjWfEvcIAAAAAAADo6jbfuXHs1V/4aWRSfRTLvqiLHqvuD8A4Oq4&#10;6Mcr9xTqYPqSeM0BDB8G4qoxEAf0rxOT3diT/TSeW1p8LvqxeL0BYKls2b1xQ09mOdkrc7Jvx3sW&#10;DW///D7/wLgnAAAAAAAYOLMTa1fmpGfFX35jrTZfo8GrfKjhyV7rteYj8m4HSNwPALC9inHdc/6d&#10;Jdvca6gzuegh8boDGC4MxFVjIA7oX570I/HMUifSS/KE7hWvNwD0i431yVt50qfmZGd4sj9W72M0&#10;JH2YTw0BAAAAAAydIummNr8E0xD0zxctjvS67RPXHQAWo6jbZLznUGebS80HxOsOYHgwEFeNgTig&#10;P7noq+J5pc5U1PSgeL0BoJ+56As96e+8zT2NBrZXxnUGAAAAAGBolO9E40mvaPMLMQ1s+rqTJqZ3&#10;iWsNAJ1SDtxW7z3UqTzZL8p344vXHcBwYCCuGgNxQP9xsWfGs0odSvSEeL0BoF/Nf5Sq6Gsq9zI+&#10;XWRg82T/W4geGtcaAAAAAIChU76LmIt9Of5y/M9fkCtfo0FIf5bFpuNaA0CneLI3VO891Kk82WfG&#10;xsauFa87gMHHQFw1BuKA/lLUGg+L55Q6kyc9O15vAOhXWRoPz0kviPcyGuBEv+L1qX3jWgMAAAAA&#10;MLRmxmauXb6zWOWXZOqvpM3XriZP+vq82wES1xsAFmtmbOzaWeyL8b5DHUz0zfG6Axh8DMRVYyAO&#10;6B+zE1O3zKK/jueUFp+L/aZYtnZVvOYA0G/mxpvLPNlr431sIfFH1n3ZaTNjq68b1xsAAAAAgJGQ&#10;xZ7R5pdlWsLmP35ggYNw/5HYrzzZY+JaA8BiFbXJO2axv1TuO9SximTHxesOYLAxEFeNgTigf+Rk&#10;n45nlDqTp+ZUvN4A0G+8ro/Kor+M97DFxEer9kGiz4prDQAAAADAyMn1xuos9v3KL8400LnYmzYt&#10;1xVxvQFgMVo1PSjeb6jD1e3J8boDGFwMxFVjIA7oD/PvMN7mjFJHelm83gDQTzavXDPhom9sc//q&#10;YNrma7SQFjxcKPrDnOyBcb0BAAAAABhZW2rT4znpOyq/RFPHKz9CoHcfI6C/ddFD4noDwGJ40pdW&#10;7zfUyVx0/3jdAQwmBuKqMRAHLD1P9oJ4NqlDib0vXm8A6CdZ7PFZ7DeV+1eXW/BwFy0oT3ZG3u0A&#10;iesNAAAAAADKF+zEjo2/TFNn6t0QXDVP9navNW8a1xsAdhRD1F1O9Neb6pO3itcdwOBhIK4aA3HA&#10;0ipED4znkjqTi/6yVV+3e7zmANAPskzexEXfGu9dS1U5ILeUz0uHKRd9UVxvAAAAAAAQeF0bLnZR&#10;/MWaBjzRP/ExfAA6pVix/4086Tcq9xrqWJ703Jmx6Z3itQcwWBiIq8ZAHLB0itrkHed/N2xzNmnx&#10;FXWbjNccAPpBFj00J70k3rf6LQbkFpjorz2ZxfUGAAAAAABXoXw3MU96duWXbLqamm2+1n950ne1&#10;lk/eIq45ACzU3ETzLlnssnifoY729njdAQwWBuKqMRAHLI1y0D6LnhfPJHUosWPjNQeApTY33ry5&#10;J3tn5Z5FfdsCPlr2w8WyA1fFNQcAAAAAANshi21s88s2zTcYA3BtE7vMkz0trjcALFRR04Mq9xjq&#10;bGIb43UHMDgYiKvGQBywNLLYW+J5pE6lb4vXGwCWmid9aha7tHrPooFPtIjrDQAAAAAAFiin5qNb&#10;Sf9W+cWbBj4Xff9cstvENQeAhXCxY+L9hTobQ8zA4GIgrhoDcUDv5aQviWeROpMn+1axYv8bxWsO&#10;AEtlU33yVi763ni/osHPRS/LSR8b1xwAAAAAAOygVk3vkMV+GH8JH40G+J3gtiNPeoXX7DlxzQFg&#10;ITzZG+L9hTqc2Lp43QH0PwbiqjEQB/SWJ3tMPIfUuQqxe8ZrDgBLJYs+Kyf7e7xXDXsL+JjRgc2T&#10;fT4va94prjkAAAAAAOgAFzsn/jI+fA33ANzV9GmvNe4X1xwAtldO+tk29xbqVGKXZZm6R7zuAPob&#10;A3HVGIgDeqdIjbuP4mBEr3KxJ8ZrDgBLwWvN+2TRT8b7FPVvCxnic7GT45oDAAAAAIAOK5K+Lv5S&#10;PthtG4DzytdHNc2bx9ZcP647AFyTPKF7udhvqvcV6lQu+qMskzeJ1x5A/2IgrhoDcUBvbKhNj+ek&#10;58czSJ2q2YrXHAB6bWZs9XVdzKv3qNGulZrzz3qH4XmvJ31qXHcAAAAAANAlWewJWewv8Rf0QWoY&#10;Hoh0K0/6k1y3R8Z1B4BrUtQaD4v3FOpsLvqpsbGxa8VrD6A/MRBXjYE4oDey2Jnx/FHH+nC83gDQ&#10;a0VND3KxH7W5R9FVpm2+1q/p+eU7/8V1BwAAAAAAXZb3WH+DluhXqr+s92sj+1GoO5wne3tr+eQt&#10;4toDwNXJYs+I9xPqbC3Rt8brDqA/MRBXjYE4oPuy2MZ49qgzueiFXmveNF5zAOiVufHmzcvfCeP9&#10;ifq3hXw86nxibylW7H+juPYAAAAAAKCHvNZsVX5p74v4KNRO5Mkuz0mfG9cdAK6OJzsx3k+ow4nm&#10;eN0B9B8G4qoxEAd0VxY9NJ476lzlOyLHaw4AvdISe3ZO+rd4b6IdrR//gFqfH9cdAAAAAAAskZY0&#10;DnDR31d/ge99DMB1K/1sUbf94toDwFXJSc+q3kuok3nNnhOvO4D+wkBcNQbigO5p1Zv3j2eOOpen&#10;5vPiNQeAXvBa43452afjfYn6o+rz6IV/NKsn+2mu6Zq49gAAAAAAYImdMD5Zy6Jvi7/Md7vqAwfq&#10;Zp5sbmbV6p3j+gNAtGm5rnCxH8X7CHU2rzcfEa89gP7BQFw1BuKA7pidWLsyJ/txPHPUsd4QrzkA&#10;dNvM2PROOWluc0+iJenK7yi38KG3q8qTvf34XadSXH8AAAAAANBHsuiz4i/1Ha2+7f/LINySdoHX&#10;9VFx7QEg+udfscd7CHUwT/a/5bvBxGsPoD8wEFeNgTigO3h33i4met7WsenrxGsOAN1U/vGTJ/1J&#10;5Z5EQ1X5Mbhx7QEAAAAAQJ/Kovdy0a/++5f7K//13I7Wub+6o461NU/oXnH9AeDKstgT2tw/qKPp&#10;z1vLJ28Rrz2ApcdAXDUG4oDOy8leGc8adSYX+5+8bHLveM0BoFteOa57lu8YFu9HNFy52Ne81rxP&#10;XH8AAAAAADAAXPQ18Zd9Gq486RU52ZFx7QHgygrRE+L9gzqbJz13815rrh+vPYClxUBcNQbigM4q&#10;31kmnjPqZM1Hx2sOAN2Skz7Xk11evRfRMOViJ8+MzVw7rj8AAAAAABgghejBWezS+Is/DV2fy/XG&#10;6rj+APAvnuydbe4d1ME86bvidQewtBiIq8ZAHNA5WWxdPGPUuTzZ8fGaA0A3tOrN++dkn4n3IRqu&#10;XPQyl+Yhcf0BAAAAAMCAmkt2myx2TnwIQMOYbsp7rL9B3AMAUKzY/0ae7OvV+wZ1Mk92Yrz2AJYO&#10;A3HVGIgDOsPrtg9/fNa9XPS98ZoDQKeV7/LtyebiPYiGMNGPb5C1t4t7AAAAAAAADIHyr6srDwNo&#10;CNOfebLHxPUHgNmJ5l1c9K/V+wZ1NNGj47UHsDQYiKvGQByweK8en6zlpOfH80Ud68fHrVwzEa87&#10;AHSS1/VROdkFbe5BNGyJnhDXHwAAAAAADBlPZp7sF5UHAzR0lR+PuLE+eau4BwCMtiw2He8X1IXE&#10;Hh+vPYDeYyCuGgNxwOK56Afi2aLONZeaD4jXHAA6ZXZi6pY52dZ476Hhy0UvbCVtxj0AAAAAAACG&#10;VLFi3fJyWCo+JKBhTP+Rkz4/7gEAo81FX1i9X1Cn89R8cLz2AHqLgbhqDMQBi+Nir4rnijqY6BHx&#10;mgNAp+RkR3rSKyr3Hhq6POm7ZifWrox7AAAAAAAAjIAi2ZHxYQENZ57s67P8RSSAK8nJTov3Cups&#10;LvabDbL2dvHaA+gdBuKqMRAH7LhykCKeKepcLnZyvOYA0Amt1FQX/Wq879Bw5kmPinsAAAAAAACM&#10;mFa9ef+c7JvxwQENbW/z+tSt4z4AMJo82Wfa3Ceok4l+dbOs2S1eewC9wUBcNQbigB3Dx853t/Ln&#10;0njNAWCxNtYnb+Wib433HBrW9PyibvvFfQAAAAAAAEbUlrF9r5eTnVp9iEDDm74k7gMAo2d2YuqW&#10;WfTX1XsEdTTR98drD6A3GIirxkAcsHBFatw9J/1bPE/UqfSSjcluE687ACyGi81U7zc0vOnrto5N&#10;7xT3AQAAAAAAwFgWPdSTXl59oEBDmdj3c90eGfcBgNGSa7qmcn+gjueip8RrD6D7GIirxkAcsDCb&#10;V66ZyKLfi2eJOtec6IHxugPAjvJa8xHct0cnT3pFrtuT4z4AAAAAAAD4D0Vt8o4u+qn4cIGGOLH3&#10;zk007xL3AoDR4UmfWrk3UMcr36EgXnsA3cVAXDUG4oCF8WRnx3NEHUzsxfGaA8COyMsm986i76nc&#10;Z2hoKz9uOy9r3inuBQAAAAAAgKvkorPxIQMNd+Wan7Zq9c5xLwAYDVlsY7wvUOdr1ZpPitceQPcw&#10;EFeNgThg+xViW+IZoo62NV5zAFio8mMyXWxDm3sMDXEu5nEvAAAAAAAAbJfyY0uy6K/jAwca3jzZ&#10;L1zsiXEvABgNOdnb432BOp/XtRGvPYDuYCCuGgNxwPbJokfH80Ody5N+e2OyXeN1B4CFcNFDctKf&#10;xXsMDXFiF7fE1se9AAAAAAAAsCAnJrsxHzcwgol+1GvN+8T9AGC4bRk77Hqe7NzKPYE6m9ilhdg9&#10;4/UH0HkMxFVjIA64Zl7XR8WzQx1O9F7xugPA9irvITnZhyv3FhruxN63WdbtEfcDAAAAAADADmsl&#10;e0HlIQQNf6In5d0OkLgfAAyvTfXJW/HuoL1ILyjGdc94/QF0FgNx1RiIA67ebK1x75z0H/HsUOdy&#10;PkIewA6aG28uy8leGe8rNPy56AvjfgAAAAAAAOiI8q8veeeg0cuT/T6LHhH3A4Dh5aL7x3sBdSGx&#10;L540Mb1LvP4AOoeBuGoMxAFXrVVft3sW/WE8N9TJdFO87gCwPXJqHO5Jf1u9r9Aw56Jf4lMsAAAA&#10;AABAT2SxjfHhBA1/nvRzvIAKjI5ctyfH+wB1Phf9QLz2ADqHgbhq/DwHXLUs9tF4ZqhzebIPxmsO&#10;ANekSPogT/aZeE+hEUi0iPsBAAAAAACgq4pa42FZ7PuVBxU09HnS12+QNXvEPQFg+BTJjov3AOpK&#10;p8VrD6AzGIirxkAc0J4ne208L9S5XPSHm1eun4jXHQCuysZkN+bePJqV3zNyvbk27gkAAAAAAICe&#10;OG3VwTu76CnxoQUNfy72P570qLgnAAwfFz093gOo87nobLz2ABaPgbhqDMQBVVns2HhWqLO1anrf&#10;eN0B4Kp4ajzPRf8a7yU0Ep06s3vjhnFPAAAAAAAA9JzX9VFZ7OI2DzBo2BP9qiezuCcADJVrZT6e&#10;pid5aj4vXnwAi8NAXDUG4oD/lJM+Np4T6nBiT4jXHQDaadVtMot9uXIfoRFIf+vJHhP3BAAAAAAA&#10;wJJq1dftnpNtrT7MoFHIk70zT6zbO+4LAMNhbrx5c0/2i3j2qfO1RA+O1x/AjmMgrhoDccC/ea1x&#10;v3hGqMOJnhCvOwBEeVnzTjxXHN3mnyvK5E3ivgAAAAAAAOgbOTUOz8n+Hh9s0Mj0ys0r10zEfQFg&#10;8M2lJkMlPWqu1nhYvP4AdgwDcdUYiAO22Szr9sjJLohnhDraGfG6A8CVnbjrVCqSbmpz/6CRSP+R&#10;RY+I+wIAAAAAAKAvFWK396QfqT7koJFI7C856fPjvgAw+Fz0kMqZp84n+qdWsrvF6w9g4RiIq8ZA&#10;HLCNi30ing/qZPrNkyamd4nXHQD+JSc7svzdp3r/oFHIxc5p1fQOcV8AAAAAAAD0PRc7Jj7soNHJ&#10;xb5fpMbj4r4AMNhy0pfE806dz8V+tKnWuFm8/gAWhoG4agzEAWNjnuwN8WxQ5/Kkf2vVG3eN1x0A&#10;Sp7sMS763XjvoBFK7Ni4LwAAAAAAAAaK15r3yaLnVR580Ogk+nFPjQfHvQFgcPEicm/yZJ/Pe6y/&#10;Qbz+ALYfA3HVGIjDqGO4vwfV7ZHxugNATvbALHZO5Z5Bo5PYl73WuF/cGwAAAAAAAAMrixWVhyA0&#10;Urno6Z4at417A8Bg4mPGepOLvjdeewDbj4G4agzEYZTx8e89SOzF8boDGG1en7q1i72pcr+gEUtz&#10;3BsAAAAAAABDoajbZBb9YfWBCI1SLdHZzbJmt7g/AAyWDbJuj5z0gnjGqRvp6+L1B7B9GIirxkAc&#10;RpWL7h/PA3U40TfH6w5gdJ00Mb1LFttYuVfQqPXjIjU07g8AAAAAAIChUqzY/0ae7LVtHo7QCOVJ&#10;f5dFnxX3B4DBUn7USTzf1KVET4jXH8A1YyCuGgNxGEWtmt4hJ7s4ngfqYGJfnBlbfd147QGMpiz2&#10;DO675ElfXw5Gxv0BAAAAAAAwtHLSx3qy38UHJTRaedJvFDU9KO4PAIOjvJ/Hs03dqSX27Hj9AVw9&#10;BuKqMRCHUXPC+GQtJ/t6PAvUyfSSQuz28doDGD0tsfXOPXfk86R/aKXm4+L+AAAAAAAAGAlZJm/i&#10;yc6ID01oFNOzWjW9b9wjAAaDix1TPdfUnfSx8foDuGoMxFVjIA6jxpN9KJ4D6mytpM143QGMFq81&#10;75OTfTDeH2j08qTv8lrzpnGPAAAAAAAAjJwseoQn+9/4AIVGr/KjFIpx3TPuEQD9Lyc7NZ5p6k4t&#10;aRwQrz+A9hiIq8ZAHEZJ+ftFPAPU8Y6M1x3A6CiWHbjKk722zb2BRjGxZ8Q9AgAAAAAAMNKK2uQd&#10;c9KPVB6k0EjWSvryzWNrrh/3CYD+xn28N3nSS7xu+8TrD6CKgbhqDMRhVOSkr4j7nzqdnhqvO4DR&#10;sGXssOvlZC/L/IErlYmdM7tM7xz3CQAAAAAAAP7J6/acykMVGslc9EJP+tS4RwD0r03LdYWL/SCe&#10;Z+pCYt8vP3o8rgGA/8RAXDUG4jAKitQ4PO596nCin4zXHcBoyKn5FE/2i8p9gUYyT83nxT0CAAAA&#10;AACANgqx2+dkH4wPWGg0c9EvzSZtxn0CoD8VYvfMSf8WzzJ1pc+U78wQ1wDAvzEQV42BOAw7T42p&#10;uO+pw4n9qhjXPeO1BzDcWqmpWeyLlXsCjWh6VvmJH3GfAAAAAAAA4Bq46NMZqqAr9cFcb6yO+wRA&#10;/8nSeHibM0zdSPTMeP0B/BsDcdUYiMMwyzJ5Dxe9LO576mxeaz40XnsAw6tVb97fRT8Q7wU0sv3d&#10;xZ4Z9wkAAAAAAAAWIE/oXln0PW0evtDottXrk/vGvQKgv2RpPKPN+aUu5KKnxOsPYBsG4qoxEIdh&#10;tUHW7OGiP4p7njpb+Ydr8doDGE5et31y0rfF+wCNcGLv9frUreNeAQAAAAAAwA4qkv1XFvtL5UEM&#10;jXD6Oh7CAf3NxTZUzy51IxedjdcfAANx7WIgDsNoZmzm2jnZp+N+p473ynjtAQyf8o9TPdlr29wD&#10;aERz0b8WqXF43CsAAAAAAADogGLZ2lU56TviQxka7Tzp5o3Jbhz3C4D+4GJviueWupTo0fH6A6OO&#10;gbhqDMRhGHmyt8e9Tp1Oz4rXHcBwmZ1Yu9KTzVXPP414ZxTjumfcLwAAAAAAAOgwF3tiTvb7Ng9o&#10;aHT7e076io3Jdo37BcDSy2LntDm31IU86VPj9QdGGQNx1RiIw7BheKMn/bgclInXHsBwKFY89kae&#10;9OWe9PI2559Gt0u81nxS3C8AAAAAAADoolZ93e5Z7C1tHtbQCOdJ/+DJXjA2NnatuGcALJ1Ny3WF&#10;i343nlnqUnV7ZFwDYFQxEFeNgTgMkyLZkXGPU+cr6rZfvPYAhoMnPcqT/S6eexrxRN+2QdbsEfcL&#10;AAAAAAAAeqRIjcdl0V9XHtzQiKc/82RPi/sFwNLZWG/c1UX/XD2v1JVquiauATCKGIirxkAchoUn&#10;e0zc39T5vNbg3YGAIZRT43BP9tN45mnku7glenDcLwAAAAAAAFgCvkujnpO9oc1DHBrxPOm3Cx7k&#10;AX3D69qI55S6lNhfCrF7xjUARg0DcdUYiMMwyMkeGPc2dT4XnY3XHsBga6Xm4zzZt+J5J8pibyxW&#10;rFse9wwAAAAAAACWWFG3R3qyX1Qe6NDI58nOnRM9MO4ZAL2XU+Mp8YxSt9Kfb0x2m7gGwChhIK4a&#10;A3EYdOX3Nhe7KO5t6nBiZ8ZrD2BwZbF1nvQLlbNOI5+LXphT49FxzwAAAAAAAKCPbKhNj+ekp8aH&#10;O0RlLnZOSxoHxH0DoLdaqfnSeD6pO3nSb/JX/hhlDMRVYyAOg2xjsl2z6FfivqbO5km/Uf5uHa8/&#10;gMHTEntITvqReM6JtqWvO2F8shb3DQAAAAAAAPpUIXpgTvbj6oMeovl3O3i315r3ifsGQO94stdW&#10;ziZ1JRf91MzY9E5xDYBRwEBcNQbiMMhc9P1xT1OHE/1TnpjcO157AIMli94ri55ZOeNE27qgJbY+&#10;7hsAAAAAAAAMgLzH+hu0xF7V5qEP0bZE35yXNe8U9w6A3vBkH6qcS+pKLvreeP2BUcBAXDUG4jCo&#10;XPSUuJ+p87WSNuO1BzA4WjW9QxZ7YzzbRP/KRU+emZjeJe4dAAAAAAAADJgiNTSLfi8+ACL6V+XD&#10;wGJc94x7B0B3zY03l+VkX49nkrqTJ/3vuAbAsGMgrhoDcRhEOelL4l6mzudiz4zXHsBgKJatXZXF&#10;Xh3PNdG/crEfMPQMAAAAAAAwZGbGVl83J90UHwYRXTlP2tos6/aI+wdA95TvYOBJfxvPI3Ur3RTX&#10;ABhmDMRVYyAOg8breljcx9T5PNlcvPYA+l+WyZu0xDyeaaLQK2fGpneK+wcAAAAAAABDoiX2EBf9&#10;UpsHQ0T/v/LFoA21xs3i/gHQHS66fzyH1M30JXENgGHFQFw1BuIwSLyujbiHqQuJnhmvPYD+Vv4x&#10;X/lHfZXzTHTlxL7cksYBcf8AAAAAAABgSLVEX1h5SEQU8qSbi2UHror7B0Dnuegh8QxSFxN9VlwD&#10;YBgxEFeNgTgMila9cVcX/XPcw9TZXPSrMxPTu8TrD6A/bao1blb+EV88y0SVxI6N+wcAAAAAAAAj&#10;YE6mbudi7648MCKq9spiXPeMewhAZ7nYMW3OH3WplujBcQ2AYcNAXDUG4jAIZifWrsyi34v7lzre&#10;78uPr4/XH0D/Kf9YLyfd1OYcE/1HLvpe7u0AAAAAAAAYK0QPdtEL4wMkopgnO7G1fPIWcQ8B6JyW&#10;2Kvi2aPuNZu0GdcAGCYMxFVjIA6DIIt+PO5d6nytuk3Gaw+gv5R/nFf+kV48v0QxF7uofOf1uIcA&#10;AAAAAAAwwjYm2zWLnhQfJhG1y0VftXli6pZxHwHoDN69s3d5ssuLuu0X1wAYFgzEVWMgDv3Ok709&#10;7lvqfJ7safHaA+gf5R/jlX+UF88uUdvEXr2hNj0e9xEAAAAAAAAwz1PjwVnsi5UHS0TtEnv1xvrk&#10;reI+ArA4eY/1N3DRL1XOHHUlF/vN7DK9c1wHYBgwEFeNgTj0M+edYnuTWBGvPYD+kCd0r/KP8Crn&#10;lqhdoue56P5xHwEAAAAAAABtZdGjKw+ZiK4q0dd4ferWcR8B2HHlC0FZ9JeV80bdSfR7XmveNK4D&#10;MOgYiKvGQBz6lSd9adyv1I30HfHaA1h65R/blX90Vz2zRO1zaRwT9xEAAAAAAABwjeaS3aYQPTM+&#10;cCK6ysS2eGrcNu4lADsm1xurK+eMupYnPbf8CPG4DsAgYyCuGgNx6Ecu+vS4V6nzle/AO7Nq9c7x&#10;+gNYOuUf17noyfG8El1lYu+ek6nbxb0EAAAAAAAALEgrNR7nyX5ReQBFdBW56Ck8nAQ6w+v6qHjG&#10;qJvpWXENgEHGQFw1BuLQb/he37Mu5o93gP5Rnsfyj+ranFWitrnohS3Rg+NeAgAAAAAAAHbYSRPT&#10;u3iyE+PDKKKry5O9tlXTO8T9BGBhctLnxvNF3UzfFtcAGFQMxFVjIA79ZFYaB8Q9Sl2qpmvi9QfQ&#10;e+Ufz3nSUypnlOhqctFXbZY1u8X9BAAAAAAAAHREkfRB5UfKxQdTRFefvq6oTd4x7icA28/FNlTP&#10;FnUrFzs5rgEwiBiIq8ZAHPrFxnrjrjnpJXGPUucrkv1XvP4Aeqv8Y7nyj+bi+SS6usqPuuZnNwAA&#10;AAAAAPRMTs3nx4dURNvRaXlZ805xPwHYPp709W3OFXUr0RzXABg0DMRV40VV9INNtcbNsugP4/6k&#10;zlf+UUG8/gB6p/zjuPKP5OLZJLrGRI+O+wkAAAAAAADoOq9P3TonO6PywIroGnLR0+dqjXvHPQXg&#10;mrno++OZou7lqfnSuAbAIGEgrhoDcVhqW3Zv3JB33e5RwsegA0sli94ri765ci6JrimxMz01bhv3&#10;FAAAAAAAANBTOeljc9KfVx5gEV1T5WBPTdfEPQXgqm17Ed14Eb2HedKj4joAg4KBuGoMxGGpuegH&#10;4r6kzudJvzAztvq68foD6C6vNR+axd4XzyTRNeWiv8xij497CgAAAAAAAFgy5YBGTvbK+DCLaHvy&#10;ZJ/JdXtk3FcA2psbb97ck/4kniXqZo3D4zoAg4CBuGoMxGEpedL/jnuSupDYr/KE7hWvP4DuadX0&#10;IBf9VOU8Em1HrWQnbky2a9xXAAAAAAAAQF+YS80HlH+JHx9sEW1n38yp+ZS4rwBUFalx9yz2lzbn&#10;iLpUIXpwXAeg3zEQV42BOCyVnDTH/UjdqcU5B3rG63qYJ/1GPIdE21P57uetpA+K+woAAAAAAADo&#10;S4XYs130z/FBF9H2pT8rP6KwWLH/jeLeAvBvRd0mq+eHupo0Hh7XAehnDMRVYyAOSyGLHh33InUn&#10;rzWfFK8/gM7Ke6y/QU52pCf7aTyDRNuTi11aJH1u3FsAAAAAAABA39u0XFdksS3xoRfRdif6J092&#10;/MZkN477C8A2LnpI5exQd6vpmrgOQL9iIK4aA3HotfLdk+I+pG6lr4jXH0DnnDSxdmV5znLSS6rn&#10;j2h701Nb9XW7x/0FAAAAAAAADJRcb6zOop+sPgAj2v5c7FVzMnW7uL8AjI2V76gYzwx1Lxf9q9ca&#10;94vrAPQjBuKqMRCHXipED4x7kLqU6Jvj9QfQGZ4at82iJ1XOHdHC+nRO9sC4vwAAAAAAAICBllPz&#10;KVn0120eiBFtf6Jvnq017h33FzDqslhROS/UvcQu9rrtE9cB6DcMxFVjIA69UtRtP096RdyD1Pk8&#10;2WfGxsauFdcAwOIUYvd0sTfFM0e0wC72pE+N+wsAAAAAAAAYGhuT7erJ5to8HCNaUC76fj62EPhP&#10;nvS/41mh7uVJf7KpPnmruA5AP2EgrhoDceiFQuz2LnZR3H/U+TzZL4px3TOuAYAd15KpA7LYe+N5&#10;I1ponnTzltr0eNxjAAAAAAAAwFDKMnmPnPSs+KCMaAf6tNebj4h7DBhVnuxDbc4JdSlP9q2NyW4c&#10;1wHoFwzEVWMgDt1WrFi3vPz+EPcedS0+fg/okKKmB7nop9qcM6IF5cnOnhO7Z9xjAAAAAAAAwEjI&#10;Yo/PSS+ID86IFpon/WZOjafEPQaMmvKdOLPYefGMUDfTL2yWNbvFtQD6AQNx1RiIQzdNj01fx0U/&#10;GfcddaeW6MFxDQAsXK7bk3Oyr8czRrQD/dRFD4l7DAAAAAAAABg5M2Orr+vJjm/zEI1oB9KfedKj&#10;tuzeuGHca8ComJ2YumV5Fqrng7qVi51TDkHEtQCWGgNx1RiIQzflZGfEPUddSvToeP0BbL/TVh28&#10;s6fm83Iy/kiROpJLY8PM2PROca8BAAAAAAAAI62oTd7Rk74rPlAj2pE82R9ddHbzxNQt414DRkEW&#10;vZeL/U88G9TFRN8T1wFYagzEVWMgDt2SxbbE/UbdyZOdGK8/gO3TWj55i0Jsoye9JJ4toh3Jxd49&#10;u0zvHPcaAAAAAAAAgCspxNZ70m/HB2xEO5qLvjUne2Dca8Cw82QWzwN1ObG3xHUAlhIDcdUYiEM3&#10;5GTHxb1GXeuMeP0BXLNcb6wuf1Ztc6aIdigX/W6rpgfFvQYAAAAAAADgamSxY3Oy/40P3Ih2PP1s&#10;Fnt83GvAMMuih1bPAnUzT3pKXAdgqTAQV42BOHRaS+zZcZ9Rd/Jkn9/Kx/EBC1KkxuNysk/H80S0&#10;qMReHPcaAAAAAAAAgO1UfpRHFn1z5cEb0aLSn7nYMZtXrpmIew4YRln06Oo5oG7myebiOgBLgYG4&#10;agzEoZPKP7aIe4y6kyf76dx48+ZxDQBU+S6Nuou+MCe7IJ4lokVVvsvghO4V9xwAAAAAAACAHZDr&#10;zbVZ7LzKgziiRVaIbWnVG3eNew4YNuWAVtz/1N1aSV8e1wHoNQbiqjEQh06Z/x2lzR6jrvR3rzXv&#10;E9cAwH/yuu2TRV/jvNs+dTrRr3hdG3HPAQAAAAAAAOiAIulzXezSyoM5osX3QU+NqbjngGHCO272&#10;Pk/2grgOQC8xEFeNgTh0wlytce8s9pe4v6g7tcTWxzUA8G+ezFz0A/HsEC02F/2rp+bz4p4DAAAA&#10;AAAA0GGt+rrdc9JT40M6og71TRd9+tax6Z3i3gOGQU724Tb7nrqZ6BFxHYBeYSCuGgNxWKyiNnlH&#10;F70w7i3qUmLPiGsAYGxsy9hh1ytEj/Ck36icG6IO5Mlem2XyJnHvAQAAAAAAAOiinOyBLvrx+MCO&#10;qBN5sj+66Gye0L3i3gMG2dx4c5mLfS3ueepuhdgT4loAvcBAXDUG4rAYm2qNm2XR78V9Rd3JxTbE&#10;NQBGXWv5gbfIYhs96R/imSHqRC72CU+NB8e9BwAAAAAAAKCHctLH8qIUdTXRt5UDmHHvAYPK61O3&#10;zqK/rOx16m5i03EtgG5jIK4aA3HYUSeMT9Zc9EtxT1GXEntjXANglM1/Txd7S+WsEHUqse9nscfH&#10;vQcAAAAAAABgCeWkz3fRP1ce6BF1LP0sD4cxLGZret8sdll1n1M3a9VtMq4F0E0MxFVjIA47YuvY&#10;9HVc9GNxP1GXEv1oXANgVBWp8bic7NOVc0LUoVzsUk/2grj3AAAAAAAAAPQJ371R96Sb48M9os6m&#10;PyvEjt28cs1E3IPAICnqNlnd39TNPOkVLrp/XAugWxiIq8ZAHHaEi7077iXqTp702/ycjVHnuzTq&#10;LdEXerKfxjNC1OFeWaxYtzzuQQAAAAAAAAB9KC+b3DsnfUebB31EnU1sS5Ead497EBgU8x87Hfc1&#10;dTUX/WtRt/3iWgDdwEBcNQbisFAu9qa4j6hb6SV5YnLvuAbAqPD61L4uerIn+9/q+SDqXJ7sjLmJ&#10;5l3iHgQAAAAAAAAwAIpa42Ge9HPxwR9Rp3OxT7joIXEPAoMgix4R9zR1N0/6hzmxe8a1ADqNgbhq&#10;DMRhIVpir4p7iLpX+ftbXANgFBSiB2fRj8czQdTpPNnnc725Nu5BAAAAAAAAAAMoix6ak14QHwQS&#10;dTpP+tssVhRit4/7EOhnLvqiuJ+py4ld5HXbJ64F0EkMxFVjIA7by8U2xP1DXUz00LgGwDCbk6nb&#10;ueisi/2mch6IOlz58butWvNJcR8CAAAAAAAAGHD/NzZ2rUIaL/akl8cHg0Rd6oNFTQ+KexHoVzlp&#10;brOPqavpzxigRTcxEFeNgThsD5fGMXHvUPcqB/PjGgDDqiW23kU/EM8BUZf6u4vNTI9NXyfuRQAA&#10;AAAAAABDJMvkTVz05DYPCYm61U896Uvnxps3j/sR6Dc56eva7GHqYi72gzyhe8W1ADqBgbhqDMTh&#10;mrjo0+O+oe7loq+JawAMm2LZgavKoSTeuZ56mtgWrzVvGvcjAAAAAAAAgCGWZfIeLvreygNDoi7m&#10;yd7pdW3E/Qj0E0/6rrh3qdvp+bxYhW5gIK4aA3G4Oi56SNwz1MVE3xPXABgmud5c60nfUdn7RN1M&#10;7H2F2D3jfgQAAAAAAAAwQjw1prLoeZUHiETdTOw7OenzixXrlsc9CSy1mbGZa7voxyr7lrqb6FeO&#10;W64r4noAi8FAXDUG4nBV5kQPjPuFupeLfmlm98YN4zoAg27zyjUTOdmRnvTbcd8TdTWxL2exdXFP&#10;AgAAAAAAABhhOTUOd9ELKw8Uibqci70xJ3tg3JPAUsq7rRcX/Wrcr9TdPOkX5saby+J6ADuKgbhq&#10;DMShHRfdP+4V6l4u+ks+LhzDpkjN8nvuG+J+J+p2LnaRJ3ta3JMAAAAAAAAAMG9m1eqdc9JXxIeL&#10;RL3Ixb7sok8/aWJ6l7g3gaUwOzF1y5z0J3GvUpcT/WTeY/0N4noAO4KBuGoMxCGaE7tnFv1T3CvU&#10;vYq67RfXARhExYr9b1QOIvGu87RUebLjebdNAAAAAAAAANultfzAW+TUOC0+aCTqRS72Py56cvni&#10;bNybQK95fWrfnPSSuE+p631469j0deJ6AAvFQFw1BuJwZYXY7effrazNXqHuVNTtkXEdgEGTZfIe&#10;WezVLnpZ3ONEvcjLdyPknTYBAAAAAAAA7IiN9eb9PdnZ8cEjUQ/7tIs9cWZs5tpxfwK9Ug6PtNmb&#10;1OVc9P1xLYCFYiCuGgNx+BevNW+axb4T9wh1L6/Zc+I6AAPkWlnsCfPv5ttmfxP1qA/zLpsAAAAA&#10;AAAAOqIQW5/FvtjmQSRRr/q9J2153faJ+xPohVZ5H6zuS+p+Z8S1ABaCgbhqDMShtKE2Pc7P973N&#10;xTyuAzAIZieadyn3ryf9XdzXRD2r/Fhesem4PwEAAAAAAABg0Vz0EN5FgpY+/WxOjcO31KbH4x4F&#10;uinX7cnV/UjdzkXfGtcC2F4MxFVjIA7lO+9msY/GvUFdTOwtcR2AfrZZ1uzmSZ9avmN3ZT8T9TLR&#10;75bvGh/3KAAAAAAAAAB0XBY9Iif7eeVBJVEP82T/62JvKmqNh8U9CnRLTnZk3IvUk94Q1wLYHgzE&#10;VWMgDlnszLgvqIuJfTyuAdCvvNZ8aBZ7Y076j8peJuplor/MYs+IexQAAAAAAAAAumrbO0vo0Tnp&#10;JZUHl0Q9zkV/lJO9bC7ZbeJeBTrNkx0f9yB1Pxc9Ja4FcE0YiKvGQNxoc9E3xj1B3cuTfnvTcl0R&#10;1wHoJ16funVO+hIX+0Hcw0S9zpP90cWOmRlbfd24VwEAAAAAAACgZzbUHjKekx3HX5BTv+RJP1J+&#10;vO/M2PROcb8CnZLFXh33HnU/T3ZiXAvg6jAQV42BuNGVRU+K+4G6mOivWzW9Q1wHoB+Uw0aF6ME5&#10;2Ycre5doCSrfAT6LnjA33lwW9ysAAAAAAAAALJkskzfJyV4ZH2oSLVlif8liW3K9sTruV6ATXPSt&#10;lX1HXa8l5nEtgKvCQFw1BuJGUyF6QtwL1M30H/wMin7Uqjfv72Inu+ifq/uWaIkSPclrzZvG/QoA&#10;AAAAAAAAfaP8yMpW0tdXHnASLWGe9Jue7AU8ZEenebIPxf1G3a/82Nq4FkA7DMRVYyBu9GTRo+M+&#10;oC4njYfHdQCWygZZt0dO+vyc7OuVvUq0tL1hTqZuF/csAAAAAAAAAPStVrK7edJ3tHngSbS0ib6n&#10;VdOD4p4FdkSxYv8bedIvVPYZdT0Xm4nrAUQMxFVjIG60ZNEj4h6gbtd4SlwHYClksWkXe3d1jxIt&#10;bZ7sjCyT94h7FgAAAAAAAAAGxlxqPoB3UKK+TOw3RdJNRWrcPe5bYCHmPzJa9LuVPUbdT/TouB7A&#10;lTEQV42BuNHhoofE9afu1hJ9YVwHoJe8PrVvTs1WFv113J9ES50nO7uV9EFx3wIAAAAAAADAwCpS&#10;Qz3ZZ+IDUaJ+yJOem8WeceKuUynuXWB7FLXJO/LC49LkdXtOXA/gXxiIq8ZA3Gjwuj4qrj11O23F&#10;dQB6Ie92gLjo03nXYurXPOnnZpM2494FAAAAAAAAgKFRvjjnyb4WH5AS9Usu+tZygDPuXeCa+ETj&#10;fjnp3+Keoh4kekRcD6DEQFw1BuKG35zogXHdqcuJvTGuA9BtrbpNZrG3VPYjUZ/kSb/hyR4T9y4A&#10;AAAAAAAADC2v62Eu9qP4wJSoX3LRCz3p5nLIKe5f4KoU5QuTbfYT9aLG4XE9AAbiqjEQN9y8ro24&#10;5tTdPNkH4zoA3dKq6X1z0k1Z9JdxLxL1S570J0Wy/4r7FwAAAAAAAABGRvlRdy76m/gAlaivEv1e&#10;TvqKvGxy77iHgahV04Mqe4h6UosX3hAwEFeNgbjh5aL756RXxDWn7uXJzp2ZmN4lrgXQSbPL9M6e&#10;9OVZ7DtxDxL1WRd7ajwv7mEAAAAAAAAAGEkzq1bv7GIzLvrXNg9UifoqF/2SJz2qGNc9414G/sXF&#10;nhj3DvWqxlPiemB0MRBXjYG44VTUbb8sdmlcb+pe5btdF8sOXBXXAuiEufHmzXOyI7PYF+PeI+q3&#10;XOx/ctKX5D3W3yDuZQAAAAAAAAAYeb5Lo+7S2JCT/i0+YCXqy8TOKd+Rqty7cT8DLvr0yp6h3lS3&#10;J8f1wGhiIK4aA3HDpxC7pyf9Q1xr6l6e7I9en9o3rgWwGHm39ZJT8ylZ7KNxzxH1Y57s8iy2sVix&#10;bnnczwAAAAAAAACA4LiVayY82fHb/sq4+tCVqB9zsXd7ssfMjE3vFPc0RlcWPTruFepRoofG9cDo&#10;YSCuGgNxw2V2onkXF7sorjN1N681HxrXAtgRW8b2vV5OjUd70nfFfUbUv+nfsugJDMIBAAAAAAAA&#10;wA44cdepVCQ7jo9SpUHKRS/LYm9spabGPY3RlJO+Iu4T6lFiT4jrgdHCQFw1BuKGx5ysvZ0n+2lc&#10;Y+pu5R9AxLUAFsrr2vCk/83vujRIlX+0WP7xYvlHjHFPAwAAAAAAAAAWKO92gLSSvtzFLo0PZIn6&#10;OtFfZ9GTcr2xOu5rjJYi6abK/qCe5KKHxPXA6GAgrhoDccOhtXzyFi72/bi+1OXEnhHXAtheRd32&#10;82Qn8q6ONGiVg5vlHyuWf7QY9zUAAAAAAAAAYJHmxpvLcrKXZdE/xwe0RP2ei/2gED2hVW/cNe5t&#10;jIac9NS4L6hHiT0+rgdGAwNx1RiIG3xZJm+Sk34zri11vZfFtQCuiddtn5zsuMwAKw1g5R8lln+c&#10;WP6RYtzbAAAAAAAAAIAO21CbHs9JX5JF/xQf2BINRKJfyaJH5wndK+5vDDcXfWtlP1CP0sfG9cDw&#10;YyCuGgNxg813adSz6HlxXanLib06rgVwVWYnpm7pyV7gYl+u7CWiQWjbHyG+rPyjxLi/AQAAAAAA&#10;AABdtjHZri42k5NdUnmASzQgudgnyo/fKpYduCrucQynLPreuA+oN3myx8T1wHBjIK4aA3GDq/zZ&#10;Nyf9bFxT6npb41oA0aZa42Yu+vQs+vE2e4hoMJr/o0N9SflHiHGPAwAAAAAAAAB67KSJ6V1c9EWe&#10;9A+VB7pEg9WnPTWf5/WH3TrucwyPmbHV13XRj7VZf+pBXtdHxTXB8GIgrhoDcYNpZmx6J753LEFi&#10;58S1AP6lfLfnnPS5Lvqpyt4hGqA82R/LPzYsB6/jPgcAAAAAAAAALLEtuzdumMWO9WS/jw94iQYt&#10;F/uiix1T1CbvGPc6Bl/5rgue7Ny47tSbvNZ8RFwTDCcG4qoxEDeYPNmH4lpS1/v6ibtOpbgWGG2t&#10;mt7BRV+Yk36hzZ4hGqjKPyospPHi8o8M414HAAAAAAAAAPSZvMf6G7g0jslJfxsf+BINYi72NU/6&#10;0la9cde43zG4skzeJCc9P6439Six6bgmGD4MxFVjIG7wuNi74zpSlxP95Vyy28S1wGjyuu1Tfoyk&#10;i361sleIBrD5PyIUO7ZYsf+N4n4HAAAAAAAAAPS5mVWrd86iR2exi+MDYKJBzZN9O4ueMFtr3Dvu&#10;eQwer0/dOie7IK4z9aZCbH1cEwwXBuKqMRA3WHKyt8c1pG6nf2vV9L5xLTBa5sTu6cmO548XaLjS&#10;35bvQl7+EWHc8wAAAAAAAACAATMzNr2TJ3tBFv119YEw0eDmoj/ypK1cb6yO+x6DY2O9cVfnHS2X&#10;rEL0wLgmGB4MxFVjIG5wZLE3xvWj7tdK2oxrgdFQ1G2/LJpd9IdxXxANeBeXfyxY/tFg3PcAAAAA&#10;AAAAgAG3ZWzf63nSo1zsojYPiIkGOk/68yx6kovuH/c++l+r3rx/Frssriv1Jk/NqbgmGA4MxFVj&#10;IG4w5KSnxrWj7leIHhrXAsOtJfYQT3ZiTvqzuB+IBj7RX5d/HLh1bHqnuPcBAAAAAAAAAENm69j0&#10;dXKyI130l5UHxkTD0PwLH3qK17UR9z/6V1FrPKyyltSzZnlHoKHEQFw1BuL6XzngHteNul/5hzNx&#10;LTCcirpNZrEt/KEUDWsuemFO+vwtY4ddL+5/AAAAAAAAAMAI8KRPzUnPjw+QiYYlT3qJJ/3v8mMh&#10;y2HQeAbQX1pi6+MaUu9qpabGNcFgYyCuGgNx/S0nzXHNqPu56GxcCwyPmbGZa2exdZ7sDZ70D3H9&#10;iYYmse94sqfFMwAAAAAAAAAAGFE5NR/tyT5XeaBMNES56F9d9K1Z7PHHrVwzEc8B+oOLHhLXjnpX&#10;q26TcU0wuBiIq8ZAXP/yZMfH9aJepK+La4HB57s06kVqPC6LvcXFLq2uO9Hw5Em/kJM+Np4DAAAA&#10;AAAAAADmlR+f48k+FB8wEw1lop/0ZC/IE5N7x7OApVW+s0NlvahnzdUaD4trgsHEQFw1BuL6k4vN&#10;xLWinrQ1rgUG16ZleufyYyJd7BNt1ppoCNOzvK6NeBYAAAAAAAAAAGjLa437tcp30qo8cCYazlzs&#10;BznZK/85CHSteCbQe+ULunGdqFfpP3JN18Q1weBhIK4aA3H9J4seHdeJepGeFdcCg6eoNR7mqbk5&#10;i32/usZEw5kne3ur3rx/PA8AAAAAAAAAAGyXTbV1d3Sxk+MDaKKhTuxST/ZOrzWelGXyJvFcoHdy&#10;spdV1od61d9b0jggrgkGCwNx1RiI6y9es+fENaJepJ/dsnvjhnE90P9OTHbjLHpo+bNqFvtLdW2J&#10;hjcXPWV2md45ngsAAAAAAAAAAHaI15o3zWIbXezS+FCaaNjzZJ/P0nhxkRp3j2cD3edJW3FNqFfp&#10;31oMDw00BuKqMRDXP7Los+L6UPfzpN+cnVi7Mq4H+lf5M6iLvign+1xcT6Jhz0X/2hKdLZatXRXP&#10;BgAAAAAAAAAAHbFZ1uzmoi900Qvjg2qiUciT/bR810RPjanNe625fjwj6I4stiWuBfUmT3Y5H586&#10;uBiIq8ZAXH9gGG7JumBTffJWcT3QX2bGpndqJW26aPlO3Re0WUei4U/sVy52zIba9Hg8IwAAAAAA&#10;AAAAdE1OzcM92bcrD66JRqe/Z7H35tQ4vBjXPeMZQWd5sje0WQPqTf8o6jYZ1wT9j4G4agzELT2G&#10;4ZYmT/Y7r0/uG9cD/aH8WdKTPtVF3zs/jN5mDYlGIRf9bhY9Ip4RAAAAAAAAAAB6ypM9Zv4jJds8&#10;zCYapVzsyznpK7zWuF88J+iMLPaWeN2pd3kyi2uC/sZAXDUG4pYWw3BL1t+L1HxAXA8srVZN79tK&#10;+vIsel6bNSMasfQLRWo8Lp4TAAAAAAAAAACWlNe1kZOeVX2wTTSCif0qp8ZprZoelHdbL/G8YMfl&#10;ZGdUrjf1LrF1cU3QvxiIq8ZA3NJpiT0zrgf1plZqalwP9F7e7QDJYtOe9PUuemFcJ6JRzJOdzT0K&#10;AAAAAAAAAND3Ntab98/J3hYfdBONcp7sc/PvAJLsgfHMYOFc9P3xGlPvKsTWxzVBf2IgrhoDcUvD&#10;GYZbssp3c47rgd4p35nP538G1M/GtSEa8bYWddsvnhkAAAAAAAAAAPpaXta8Uxbb0ubBN9FoJ/YX&#10;F31vORywqbbujvHs4JpNj01fJyf7cOXaUs/yWvMRcV3QfxiIq8ZAXO8xDLd0tZL9V1wPdFdRm7xj&#10;FntGFn1PFv1LXBOiUa9IempeNrl3PDsAAAAAAAAAAAyUTbXGzVx01pP9MT4MJ6L5LshJX1e+g8vs&#10;xNqV8QyhvbzH+htk0U+2uZ7Us5qPjuuC/sJAXDUG4nprfjCozTpQ9/OkR8X1QOdtWq4ryu+H236W&#10;05/EdSCi8g+C9E9ZrDhhvHnzeIYAAAAAAAAAABhoW8emd3LRp+dk36w8ICeifyd6Xhbb6LXmQ2fG&#10;Vl83niX829x4c5kn+3zlGlLPaqXm4+K6oH8wEFeNgbjeYRhu6So/pj2uBzpj69j0dVrSOMDFNrjo&#10;l+K1J6Irp+eX3wtmVq3eOZ4lAAAAAAAAAACGjqfGVE72weoDcyK6cp7sck/2oZzsyFa9cdd4ljA2&#10;VqxYtzyLfiVeO+pdLnpIXBf0BwbiqjEQ1xsMwy1dnnRzXA8sjtdtH0/N5237mUz/Fq85Ef1n82dF&#10;bF08SwAAAAAAAAAAjIRywCeLbYkP0ImofS56oYu9qRB7QvlxxPFMjSqvNW/qyb4Vrxf1MNFD47pg&#10;6TEQV42BuO7L0mAYbonypK+P64GFm/+5QvSQLPbGLPrLeJ2JqH0uekor2d3imQIAAAAAAAAAYCRt&#10;XrlmohA7Nif9WXyoTkRXnSf9hieb87o2ZnZv3DCerVGyeWLqli72g3iNqJc1nhLXBUuLgbhqDMR1&#10;l4s+PV5z6lX6jrge2D55j/U3KH+Wyklbnuzr1WtLRFfTz130Rcct1xXxbAEAAAAAAAAAgH/KYo/P&#10;ST/b5kE7EV1TYufkpC8pBz4277Xm+vF8DbtC7PYM1i5tRWocHtcFS4eBuGoMxHUPw3BLlyc7O64H&#10;rtrmsTXX99R4sIvN+PzPTtVrSkTX2OfKd1KM5wsAAAAAAAAAAFyNnOyBLdG3tnnwTkTbmYt+ypMd&#10;n2vNtRuT7RrP2TDyuu3jYhfFa0G9qxyKieuCpcFAXDUG4rqDYbgl7XMnTUzvEtcE/1Zen6LWeFhO&#10;dtw/fzb63zbXkYi2I0/29lbSB8VzBgAAAAAAAAAAFiBP6F4uOuvJ/hgfxhPRQtMvuJi3kjZP3HUq&#10;xfM2LAqxe3rSP1T/+6lniT4rrgt6j4G4agzEdV4WPSJeZ+pNnuxbrfq63eOajLq823qZTdrMYoUn&#10;+3y8bkS0wET/VP4Osak+eat43gAAAAAAAAAAwCLMf7TRtncf+WblAT0R7ViiX8nJXpnFpoftBfWi&#10;bvtlsUsr/83Uw/S5cV3QWwzEVWMgrrMYhlu6PNlPNya7TVyTUTQ7sXZlS2y9J93sYl+O14qIdjQ9&#10;P4s9Y2bV6p3juQMAAAAAAAAAAB3mqTGVk32w+sCeiBZT+U4zLnqyJ3tMsWztqnj2Bk1L7CGe9Ir4&#10;30m9y5MeFdcFvcNAXDUG4jqHYbilq3wX1Fayu8U1GRWbao2b5dR8tIu+hj+WIep8RdKzsti6ePYA&#10;AAAAAAAAAEAPtOqNuxZiW+IDfCLqTC72/Zz0dVnsCRsH9COSirpNxv8u6nGiR8d1QW8wEFeNgbjO&#10;8GRPi9eWelM56F0kfVBck2GWJ3QvFz1k288k+r14TYioM7noKaM8bAsAAAAAAAAAQF/ZvHLNRCF2&#10;bE76s/hQn4g6mV7gYm/KqfGUQuz28Sz2q/IdLqr/LdTTxI6N64LuYyCuGgNxi8cw3NLWStqMazJs&#10;yp8xvK6HZbE3etKfxGtARB3t5y76omLFuuXxLAIAAAAAAAAAgD6RxR6fk362zYN+IupwLnqhJ31n&#10;TnZkrjdW5z3W3yCeyX6R6/bI+O9Pvc3FZuK6oLsYiKvGQNziMAy31Olj45oMuplVq3cu6rZfkexI&#10;T/oOF/1l9b+biLrQ58p3XoxnEgAAAAAAAAAA9LG52tS9y4988WSXt3n4T0TdSvS8LPbqlujBczJ1&#10;u3g2l1IhenDl35d63cviuqB7GIirxkDcjmMYbmkrUuPwuCaDyFPjtuX3Yxd7lYt+Kf53ElH3Kj9y&#10;OSc9dbam941nEwAAAAAAAAAADJDNsmY3F3tmFv1qfEGAiHqR/jYn+2BO+pK5WuNhJ+46leI57aVc&#10;tydX/x2pxx0X1wXdwUBcNQbidkxOzcPjtaReps+PazII8m7rpag1Hla+Q6iLfiAnu7j630ZE3c6T&#10;fT2LPmtLbXo8nlMAAAAAAAAAADDgyhfBs+ib4wsERNTbPOm3Pdkbyne78frUvvGsdlsWPSL+O1Fv&#10;c7ENcV3QeQzEVWMgbuFyajAMt4S1kr48rkm/8vrkvp70qTnZaTnp+fG/hYh6m4ud7qL7x7MKAAAA&#10;AAAAAACG0OzE2pVZ9Ogs+r34ogER9T4X/auLfcJFZwux9V5r3jSe207zuj0n/ntQb3Mxj+uCzmIg&#10;rhoDcQtTDi7Ha0i9q/y+GNekX5Tfq7M0Hp7FNmaxj5ffy+O/PxH1Phf7gYu+cGOyG8dzCwAAAAAA&#10;AAAARoQnM0/6rvhCAhEteRfkZFs9NZ5X1G2/mVWrd47nd7HmB2Or/1zqba+M64LOYSCuGgNx26/8&#10;eL14/ah3edLNcU2WyuaxNddv1Zv3z0mfm5O9PSctv0dX/p2JaAkTO7OVtBnPLwAAAAAAAAAAGGGt&#10;5QfewpO+PCf7eeXFBSLqj8S+mEVPcrEntuqNu86MzVw7nuWFcrGZyj+HepqLnhLXBZ3BQFw1BuK2&#10;T076/HjtqHe52MlxTXrl/8bGruV12yeLPaH8njv/vbfNvyMRLX0u+suc9BV5QveKZxkAAAAAAAAA&#10;AOA/FHV7ZE56VnzBgYj6Lf2Hi325ley1WfQIrzXud9LE9C7xTF8TT/rS6v9t6mUu+sa4Llg8BuKq&#10;MRB3zVz0RfG6UU87La5Jt8xMTO9Sfu+c/x667XvpeZ70ijb/TkTUX53tdX1UPNMAAAAAAAAAAADX&#10;aFNt3R2zaPZkv2vzIgQR9Wti33HRt5bvcOS15kM3LdcV8XxHOdnLKv93qNdtjeuCxWEgrhoDcVdv&#10;/p2G2lw36lFib4lr0inFinXLWzJ1gCc9qvznlN8rK/98IurbPOkfcmq2ZpfpneP5BgAAAAAAAAAA&#10;WLD5j44Se6KLfiq+MEFEg5L+zEXfWw6+FaIHFuO6ZzzrDIL0QaLvGRsbu1ZcG+wYBuKqMRB31bJo&#10;Ea8X9bQz4prsqPJ7XBZbN/8OqKLv8WQ/bfPPI6IByJN9JoseOj02fZ141gEAAAAAAAAAADqiELun&#10;i74mi10WX6wgokFLf5vFPupinpM+tqhN3tGTHV/9n6Ne5snOznusv0G8/2LhGIirxkBce550c7xW&#10;1Ltc9P1xTbZXq6Z3KL+HzX8vE/2ol9/b2vwziGiQ0r+52MlZ9F7xzAMAAAAAAAAAAHRNsWL/G2XR&#10;I7LoedUXMIhoUHOxy1wav4xfpx4n+sm58eayeO/FwjAQV42BuCoXPTleJ+pdnvQjW7fjnZ9mxqZ3&#10;yjJ1D6/rYVns1TnZ51z0r/H/HhENcKJfcdGnb0y2a7wHAAAAAAAAAAAA9FRO9sCc7FRelCQi6lye&#10;9NzZibUr4z0X24+BuGoMxP2nVtLXx2tEvctFP7Vl98YNr7wmW8b2vV5eNrl3rtsjy4/59mTv9KTf&#10;jv+7RDQcudj/5KSvayV90JXvBQAAAAAAAAAAAH1hZtXqnV3siVnsnPhCBxERLTxP9vW58ebN4/0W&#10;24eBuGoMxP2bi54erw/1MNEvztVtv5yaj85JX5GTnZHFvlP5nyOiocxFP+a1xpP4mHgAAAAAAAAA&#10;ADAw5mTqduWLm570J/HFDyIaoKTN16i3iX7XU+O28T6La8ZAXDUG4rbxpO+M14Z617Z3hKp+nYiG&#10;Pb0gJzuuVdM7xPsyAAAAAAAAAADAQCnqNulivAsL0cDWbPM16nEXzE407xLvr7h6DMRVG/WBuJmx&#10;mWtnsffG60K9ju8rRKOUi77V69qI92QAAAAAAAAAAICB9+rxyVoWPcKTfT6+SEJERFefi100J3bP&#10;eG/FVWMgrtooD8SdturgnT3Z2fGaUO/yNl8jomFNv5Cl8Yzjd51K8X4MAAAAAAAAAAAwlLw+ta8n&#10;bWWxi6ovnhARUfv0klxvrI73VLTHQFy1UR2I21CbHnexT8TrQUREnctFf+PJ5lrJ7hbvwwAAAAAA&#10;AAAAACOlJbY+i50ZX1AhIqI2iV3mteZD470UVQzEVRvFgbjNK9dP5GSfi9eCiIg6lOh7ipoeFO+/&#10;AAAAAAAAAAAAIy/L5E086VGe7OuVF1mIqG9qtfka9b5W0ma8j+I/MRBXbdQG4jbLuj1c7MvxOhAR&#10;0eLypN/ISZ/vteZN470XAAAAAAAAAAAAbbTqzfu76MlZ9E/xxRciWvoYiuuPWrwby9ViIK7aKA3E&#10;zU5M3TIn+2a8BkREtIOJ/rkQ21LUbb94zwUAAAAAAAAAAMB22jo2fZ0s9nhPdnblBRkiIio/QvXx&#10;8d6JbRiIqzYqA3FzMnW7LPb9+N9PREQ71Idd9JAtY/teL95vAQAAAAAAAAAAsAgb65O3yklf4mI/&#10;aPMiDREtQd7ma9T7vK6HxXsmGIhr1ygMxM1ONO/iyX4a/9uJiGgBif7Qk77U61O3jvdZAAAAAAAA&#10;AAAAdIGL7p/FtuRkv6+8eENENIqJPSPeK0cdA3HVhn0gLsvUPbLYr+J/N/U6bfM1Iur3POkfPOkp&#10;LWkcEO+vAAAAAAAAAAAA6KE50QNd9K2e9Ir4og4R0SjlSY+K98hRxkBctWEeiGvVm/dnUJ6IaKHp&#10;P3LStxVi6+N9FQAAAAAAAAAAAEusWPHYG7noIS76geoLPUREo5GLvijeH0cVA3HVhnUgrvzvcrFL&#10;438v9bZWm68RUd/2wSz2hI3Jdo33VAAAAAAAAAAAAPShVn3d7uXHB7rop9q8+ENENNyJXZhF3+9J&#10;X59FTyik8eycmo8uh4bysuadjluuK+J9cxgxEFdtGAficr25Nif7e/xvJSKiSp92sWduTHbjeC8F&#10;AAAAAAAAAADAANmY7DYudoyLfa3Ni0JERCOZJ/vfLPabLPb9LPbFnOzDOdlWFz0li23Mokd70qd6&#10;XR9V1BoPm6017r1B1t6uHDg+bdXBO8d7bT9iIK7aoAzElXvspIm1K8s9V+69cg+We7Hck+XeLPfo&#10;/F5N+tn430hLUL3N14ioX/p6FjvWU+O28V4LAAAAAAAAAACAIdBKdrdtL6Lbj9q8WERERNub2GVZ&#10;7FdZ7Ds52ef++dFrb8lir/Zkx3vSo7yuhxU1PWhWGgdkmbzHpvrkrTavXD+xea8114/3525gIK5a&#10;rwbiyjXevHLNRLnmm1Lj7uUeKPdCuSfm90ay48u9Mr9nyr1T7qFyL4n9ykUvi//eRES0/XnSn7jo&#10;bJEad4/3ZwAAAAAAAAAAAAyxIumD5l+MT3ZxfBGJiGh4arb52tLnSa/Ion/Kor8uX7jPSc/Poudt&#10;+6hrPSuLnumip+ekp3pqbnaxDVnsxZ6az/NkT8tiT/B68xGezFpiD/Fa8z5et33myncFrTVv6rs0&#10;6j4x+dD4zx31irpNzl+bWvOm89eqbvuU127+Giaz8prOX9tkTyuv9fw1F9vgSTfPr4Xo6Z70XeUa&#10;lWvlol8q125+DcUuKtd0fm3b/LOJiKib6W9d9GRPjQfH33sAAAAAAAAAAAAwglpJm1n0zTnp36ov&#10;LhERDXr9ORTX/bTN10Y7b/M1IiIazDzp5S52uqfmVPz9BgAAAAAAAAAAAJh32qqDdy5S43Eu+t74&#10;ghMREQ1aDMTFGIgjIhqCxN6XxR6f91h/g/j7DAAAAAAAAAAAAHCVihXrlufUPDyLfrzyIhQR0QDW&#10;avO14Y6BuBgDcbTY2ENES5OLfSKLHrFpua6Iv7cAAAAAAAAAAAAAC7Z5YuqWOdmRnuwz8cUpIiLq&#10;1xiIizHMRIuJ/UPU6/SznvSoPKF7xd9PAAAAAAAAAAAAgI6ZG2/e3MWe6aIfq75oRURE/RMDcbFB&#10;HmgavXc4JKKRrHx3atFnFeO6Z/w9BAAAAAAAAAAAAOi6jclu7EmfmpOeVXkxi4iIljgG4mKDPBBH&#10;RDSsedKzi9Q4PMvkTeLvGwAAAAAAAAAAAMCS8V0a9UL00Cz6nvgiFxFRPzU6Q1EMxMVGZ+2JiPo8&#10;0fdm0UOPW7lmIv5eAQAAAAAAAAAAAPSdjcl2zUkfm5O+w5NeXnkBjIhoyRuFYbFR+G9cWAzEEREt&#10;WX/3ZO8sUuNxm2XNbvH3BwAAAAAAAAAAAGBgbN5rzfVbNT3IRU/Pon9u8+IY0cjGcM5S1mzztWGL&#10;gbjYoJ25VpuvERENTGJ/cbHTvdZ8xMyq1TvH3xMAAAAAAAAAAACAgfd/Y2PX8tSYaiV9vSf9XeVF&#10;M6KRjKGlpWg0Bo3YW7FBG4gjIhrAfp+TneapOTUzNnPt+PsAAAAAAAAAAAAAMNTmao2HudjJWexX&#10;bV5MIyKiRcVAXGzwBuJG4Z0M+yvn3BAtOBe7KIttyfXm2vjzPgAAAAAAAAAAADCyPDUfnJO9Mie7&#10;IL7IRjQaMfjS6wZvOGqhMdgTG/41p8XFmSFaQD/1ZCe2xB4Sf64HAAAAAAAAAAAAELTqzftnsSKL&#10;fa/Ni29EQ1uLobge1xzyj05luCfGQBwR0SIS+35LzIu67Rd/fgcAAAAAAAAAAACwnWaX6Z1z0udn&#10;0Y9XXpQjIlps9TZfG5oYiIsxEEdEtLBc7BOe7AV5YnLv+HM6AAAAAAAAAAAAgEXyXRr1nPSxLnq6&#10;J/tdfMGOiIiuHANxscEZiOPdIoloyfp9FntLKzUfd9zKNRPx53EAAAAAAAAAAAAAXVQkfVBLdDYn&#10;+2abF/OIiK4xPjJ1tBqUgbjh3pdE1G95sm+5mHtqPjj+vA0AAAAAAAAAAABgiXhq3DaLPsuTnR1f&#10;5CMiGs0YiIsNykAca0dEPejDLbFnb5C1t4s/VwMAAAAAAAAAAADoMxuT7VrU9KCcGqdlsV+1eQGQ&#10;iGgEYqgqNjgDcUREnc3FLvJkb/Ba8xGbZc1u8ednAAAAAAAAAAAAAAPEa4375aSvcLEvxxcHiYiG&#10;NwbiYgzEEdFIJfqVnOy4Vr15//jzMQAAAAAAAAAAAIAhUYzrnjk1Ds9i7/OkV1ReOCQiGpoYiIsx&#10;EEdEw51e4aLv92RPay2fvEX8ORgAAAAAAAAAAADAkNu815rre2pMudjJOdlPqy8qEhENcgzExRiI&#10;I6LhS3+WxbZksXUzq1bvHH/eBQAAAAAAAAAAADDCitS4exZ7cU726eqLjUREgxYDcTEG4ohoGPJk&#10;n3GxmSxT94g/zwIAAAAAAAAAAABAW1tq0+OF6IEu+qos9p34QiQRDU/DOyTFQFxseNeaiIY5F/1u&#10;S+xVWRoPnxtvLos/twIAAAAAAAAAAADAguUJ3atV18M82dtzsovjC5VERP0XA3GxQRiIa7X5Gu1o&#10;zTZfIxqE9Lc52dacmk8pfwaNP5cCAAAAAAAAAAAAQMdl0Xu52DFZ7Jzqi5hERP0QA3GxQRiII6LR&#10;zEU/Vv5sOVtr3Dv+3AkAAAAAAAAAAAAAPTWze+OGXteGJ5vLyb4eX+Ak6ma8mxRddQzExRiII6J+&#10;yZN+o/zZsZWaWqzY/0bx50sAAAAAAAAAAAAA6Bubao2bFWJPcLE3ZdFfxhdAiYh6EwNxMQbihj+G&#10;hKlfc9ELs+ibs9gTimVrV8WfHwEAAAAAAAAAAABgYLTqjbvmZEd6sg950svjC6REtLQN75AUA3Gx&#10;QVhrBroWE3ue+qq/56RnedKjvD61b/z5EAAAAAAAAAAAAACGwszY6ut6rfnQLLbRRb/U5sVTIqIO&#10;xXBQbBAG4rbVbPM1Iur7RM9z0dm5WvOhW8YOu178ORAAAAAAAAAAAAAAht5JE2tXerLH5KSvy2Lf&#10;r7ywSrRDMUxDZQzExQZnII4WFnudliYX+4EnfX1O+thWfd3u8ec8AAAAAAAAAAAAABh5xbIDV5Uv&#10;qrrYyZ7sW/GFV6LtjcGf7Wu4rxNDQrFBWe9B+fckGr30/Cy2pUiNx82NN28ef44DAAAAAAAAAAAA&#10;AFyD8t1GipoelJO90kW/Wn1hlqh9rTZfo1GLgbgYg2ZEtKBEv+rJTvRa4xEnJrtx/DkNAAAAAAAA&#10;AAAAALBIvkuj7qkx1RJzT3pu5YVbov+IgajRjvWPMRBHRFeXi30xJ81ZbJ3v3qjHn8MAAAAAAAAA&#10;AAAAAF22WdbsluvNtZ7s+Jzs0/GFXSIa5RiIiw3WQFyzzdeIqJN5ss9k0ROKuk2WP1PFn7MAAAAA&#10;AAAAAAAAAEtsZtXqnVtiD/GkL3Wxc3LSv8UXf4noXw37wNiw//ctvMEaiGP9iDqZJ7vcRT/WSs2X&#10;uuj+eY/1N4g/RwEAAAAAAAAAAAAA+tzM2My1i7rt52LHeLIPZdE/xxeIiYiIiIYusb/kpGeVPwPl&#10;emP11rHp68SfkwAAAAAAAAAAAAAAQyCL3isnOzKLvseT/b7yAjINdYP1Dlm0qOptvkZENLz93kXf&#10;60mPmqtN3Tv+/AMAAAAAAAAAAAAAGBF5WfNOWfTQLLbFxb7W5gVmIiIior7Kk33NRU/xWvNJs8v0&#10;zvHnGwAAAAAAAAAAAAAA5m1MtqunxoOz6NFZ7EwXvTC+CE1ERETUq8qfRVzs3S76wlmxh5Q/q8Sf&#10;XwAAAAAAAAAAAAAA2G6zE1O39Lo+ypPNedLPedIr4ovVRINSq83XiPo6afM1oqFN/5GTfS4n3ZRT&#10;49GbJ6ZuGX8uAQAAAAAAAAAAAACgo6bHpq8zW2vc28We6WKnu+gPqy9oExFRJ2KIk4a68mcIsbdk&#10;0Wd5rXmfrWPT14k/dwAAAAAAAAAAAAAA0HOt+rrdW0mbOdlxWfSjWfRPlRe9iYiWKIbKBidv8zUa&#10;jlz0z1nso57seE+NqfJnh/jzBAAAAAAAAAAAAAAAfSsvm9w71+3JOdmpnvQb8YVx6qe0zdeIqH9q&#10;tvkaUX9Xfu/3ZK/1uh42O9G8S/w5AQAAAAAAAAAAAACAgbah9pBxF93fxY7JYmd60p/EF8+JqHOV&#10;77TFO6MRUW/SC1zs3Vns2JY0DthSmx6PPwcAAAAAAAAAAAAAADD0fPdGvRySK5Id6aKn56TnV19k&#10;J9rxGAgjIup0er6LnZ63fe/ef/PKNRPx+zsAAAAAAAAAAAAAAPinLbs3bui15n1yahzuoqdksS96&#10;ssurL8hTNxq+AbLR/jjY8l3i4teI+qXhu98MXX930S/lpKd6sqfN1vS+xYr9bxS/bwMAAAAAAAAA&#10;AAAAgB0wO9G8i4seUiTd5GKfyEkvafPiPdF8DNrQ8DbaQ57UtS755/fWTeX32rmJ5l3i92EAAAAA&#10;AAAAAAAAANBlG+uTt8pi0znZcZ70A1n0l21e5KcdiqEbon6OoU/a0Vz0wpzsg57s+KKmB3l96tbx&#10;+ysAAAAAAAAAAAAAAOgTJya7cVG3SRc7xpO+w8V+EIcBaPvaNnDDYBwR0aC27Xvg/PfCY1p1m8wy&#10;eZP4fRMAAAAAAAAAAAAAAAyYufHmsiI1H5BFn+XJXpuTftaT/iEODhARUXfyNl+jTqaXeLLPld/j&#10;CrFn52QPPGF8sha/HwIAAAAAAAAAAAAAgCHmteZNvdZ86PygnOgpnuwznuz31UEDIiKivqj8HvWZ&#10;IumphTSeXX4PK7+Xxe9vAAAAAAAAAAAAAAAA/1/5kXIuur+LPbMQ2+Kin/Kkv20zmEBERNSF5r/n&#10;fDrPfw+yZ5bfkzbIuj3i9ysAAAAAAAAAAAAAAIAdtjHZjWfFHpLFnpFFX5NFP5nFflMdZBjeyo89&#10;bJX/b6n+/yOi/mj+jNKgdPG27yXl9xR7RkvsIScmu3H8/gMAAAAAAAAAAAAAANAzrfq63VtJH5RF&#10;j8hir86iH8+iv24z+EAdioEfIhqoRH/tYp/45/eIIzw1Hlx+74jfTwAAAAAAAAAAAAAAAPrWpuW6&#10;Iid7YE7Nw7PoSZ707Cz6w8qgBBHRwNds87URTPSHnuxsF32VJ3ta+T1gdmLtyvj9AQAAAAAAAAAA&#10;AAAAYGhsHZu+jtenbp1rzbUu+vScdFMWe18W+44nvbwyYDHC/f+PaKXOJcN7Tcv9Er9GV6re5mu0&#10;0P5e3quz6Ps96eb5e3i9uXZjstvMjK2+brzfAwAAAAAAAAAAAAAAjLxiXPd00f2LZP+VxQpP+i5P&#10;+g0Xu7TNcMbQNazDWkT91ELPWeuf7wC30P+9gUzs0vKem0XPdDFvJfuv8p7cWj55i3i/BgAAAAAA&#10;AAAAAAAAwCJslnV75HpjdRY91JMdn5O93cW+nJNeUhnq6Pd4tyqivmw03mlPL9l277St8/dS0UOL&#10;1HyA15o3jfddAAAAAAAAAAAAAAAALIFNy3WF15r3yWKP96QvzaJv9mSfz2IXV4dBiIalbe9cRtSm&#10;i3PSL7jo6a3UfGl5b2zV9L6zE2tXxvsnAAAAAAAAAAAAAAAABsjGZLsWYrf3WvOhXms8qRyY86Sv&#10;96QfcdHvZrG/tBkmISLqy8qPkC7vXfP3sG33spd6rfmk8h5X3uvKe168DwIAAAAAAAAAAAAAAGCE&#10;+C6NutdtH09mnuxpLrahfGclF/2UJ/2JJ70iDqUQEXW68l4zf88p7z3z9yDbMH9PKu9N5T1q90Y9&#10;3r8AAAAAAAAAAAAAAACABcsyeZPZWuPeRU0P8ro9x5PNebJ3etJzXfTCONhCg1Orzdf6MR+gf1dq&#10;X3mv8GTnbrt32FyR9LnlPaW8t2yQNXvE+w4AAAAAAAAAAAAAAACwJGbGpneanZi6ZZGaDyhS43Eu&#10;+kIXfVVO+o7y3Z7yto84/EMckKF+qtnma0TX3PzZFv3e/FmfP/P2qvIeUN4LyntCeW/YOja9U7xv&#10;AAAAAAAAAAAAAAAAAANt815rrr+p1rhZkRp3b9Vt0sWe6MleMP+Oc2KnZ9GPetJvZNFfx6Eb6nba&#10;l+/AVr4zXJbq16nLzZ9B/WYW+2gWe0t5RrPo0eWZLc9ueYbLszyzavXO8ZwDAAAAAAAAAAAAAAAA&#10;CGbGxq49O7F2ZV42ubeL7p+TPrb8uNYsttGTvSEn+6CLfTkn+7knvbwy0ENE/z9Pdrkn+8U/z8wH&#10;58+Q2MbyY0vLszUrjQPyxOTeJ02sXTkzNnPteB4BAAAAAAAAAAAAAAAA9FDebb3MydTtijT5gFZN&#10;D/KkTy3f0aoc+sliW3Kyt3uysz3ZuVnse+U7YDFId9WV78zWj+8YN+qVe9ZFf+Ni33exL+ZkZ5d7&#10;e36Pz+91Pbrc++UZKD+utDwTx+86leJ5AQAAAAAAAAAAAAAAADCEZiamd9kga/YoapN39Frjfl7X&#10;RvmOWVn0iCx2bEvMPdlrPdkZLnZO+Q5bLvYjT/q7nPQfcWCJdiRt87VhTf/hyX43v4e27aVzcrIz&#10;ctLXZdFc7rn5vTf/jojaKPdkuTc3yLo9TpqY3iXuXwAAAAAAAAAAAAAAAADomA216fFi2YGryo+b&#10;zPXG6lbSZkv04Jwah3tqPK+Qxouz6AmedHNOemoWfbMnfVdOelYW/aSLfiknPT8n+7GLXZRF/+RJ&#10;r6gOUg1f/fwOdPNrUK6F2EWe9CflGpVr5aKfKtdufg1F31yu6fzaip6QpfHics1zah7uood4akyV&#10;e6LcG+UeKfdK3D8AAAAAAAAAAAAAAAAAMPQ2j625/tx4c9nGZDfOE7pXXta8UyF2z5zsgbneXFuI&#10;rc9ij8+p+ZSW2LNd7Jgi2XE5actFTy7fccyTvcHF3pTF3pKTbS3ficzF3p3F3ufJPpSTfThve9e7&#10;T3iyz3iyz+fyYzjLdy5L9nVP9q0s9p0s9v35gb1kP/Vkv8hiv8piv8/J/uLJLvNkl3uy8t3y/vc/&#10;B8vm3/mt/Fr5rmjl/8xl5f/O/P+u2K/K/1vl/83y//b8P0PsO+U/s/xnl/8O5b9L+e80/+8m+sny&#10;37X8dy7/3V30/fP/LfPvrmZbXfSt8/+tyd4w/98udnJOzVZ5TcprU16jItl/ldesJba+qNtkeS3n&#10;r+my5p3Ka1xe6/Kab95rzfXjegAAAAAAAAD96P8BkZlImygIaLIAAAAASUVORK5CYIJQSwMECgAA&#10;AAAAAAAhAHKboDFbFgAAWxYAABQAAABkcnMvbWVkaWEvaW1hZ2UyLnN2Zzxzdmcgdmlld0JveD0i&#10;MCAwIDE4MDUuNDcgMTgwNS40NyIgeG1sbnM9Imh0dHA6Ly93d3cudzMub3JnLzIwMDAvc3ZnIiB4&#10;bWxuczp4bGluaz0iaHR0cDovL3d3dy53My5vcmcvMTk5OS94bGluayIgaWQ9Ik1vZGVfSXNvbGF0&#10;aW9uIiBvdmVyZmxvdz0iaGlkZGVuIj48ZGVmcz48L2RlZnM+PGc+PGNpcmNsZSBjeD0iOTAyLjc0&#10;IiBjeT0iOTAyLjc0IiByPSI4NzgiIHN0cm9rZT0iIzhEMTM0RSIgc3Ryb2tlLXdpZHRoPSI0OS40&#10;OCIgc3Ryb2tlLWxpbmVjYXA9InJvdW5kIiBzdHJva2UtbGluZWpvaW49InJvdW5kIiBmaWxsPSJu&#10;b25lIi8+PGxpbmUgeDE9IjkwMi43NCIgeTE9IjU4NS42NiIgeDI9IjkwMi43NCIgeTI9IjI0Ljc0&#10;IiBzdHJva2U9IiM4RDEzNEUiIHN0cm9rZS13aWR0aD0iNDkuNDgiIHN0cm9rZS1saW5lY2FwPSJy&#10;b3VuZCIgc3Ryb2tlLWxpbmVqb2luPSJyb3VuZCIgZmlsbD0ibm9uZSIvPjxsaW5lIHgxPSI5MDIu&#10;NzQiIHkxPSIxNzgwLjc0IiB4Mj0iOTAyLjc0IiB5Mj0iMTMyOC44IiBzdHJva2U9IiM4RDEzNEUi&#10;IHN0cm9rZS13aWR0aD0iNDkuNDgiIHN0cm9rZS1saW5lY2FwPSJyb3VuZCIgc3Ryb2tlLWxpbmVq&#10;b2luPSJyb3VuZCIgZmlsbD0ibm9uZSIvPjxsaW5lIHgxPSIzNDQuNzkiIHkxPSI5MDIuNzQiIHgy&#10;PSIyNC43NCIgeTI9IjkwMi43NCIgc3Ryb2tlPSIjOEQxMzRFIiBzdHJva2Utd2lkdGg9IjQ5LjQ4&#10;IiBzdHJva2UtbGluZWNhcD0icm91bmQiIHN0cm9rZS1saW5lam9pbj0icm91bmQiIGZpbGw9Im5v&#10;bmUiLz48bGluZSB4MT0iMTc4MC43NCIgeTE9IjkwMi43NCIgeDI9IjExOTcuMTkiIHkyPSI5MDIu&#10;NzQiIHN0cm9rZT0iIzhEMTM0RSIgc3Ryb2tlLXdpZHRoPSI0OS40OCIgc3Ryb2tlLWxpbmVjYXA9&#10;InJvdW5kIiBzdHJva2UtbGluZWpvaW49InJvdW5kIiBmaWxsPSJub25lIi8+PHBhdGggZD0iTTE0&#10;MjYuMzkgMTYwMS45QzEwNzIuNTMgMTQ5My44NyA3MjguNTIgMTQ5NC42MiAzNzQuNTMgMTYwNC4x&#10;MyIgc3Ryb2tlPSIjOEQxMzRFIiBzdHJva2Utd2lkdGg9IjQ5LjQ4IiBzdHJva2UtbGluZWNhcD0i&#10;cm91bmQiIHN0cm9rZS1saW5lam9pbj0icm91bmQiIGZpbGw9Im5vbmUiLz48cGF0aCBkPSJNMzc2&#10;LjcgMTk5LjdDNzMzLjYyIDMxMS4xOCAxMDcyLjc3IDMwOS44MSAxNDI5LjUxIDIwMC4yNiIgc3Ry&#10;b2tlPSIjOEQxMzRFIiBzdHJva2Utd2lkdGg9IjQ5LjQ4IiBzdHJva2UtbGluZWNhcD0icm91bmQi&#10;IHN0cm9rZS1saW5lam9pbj0icm91bmQiIGZpbGw9Im5vbmUiLz48cGF0aCBkPSJNNDUzLjY0IDEy&#10;MzcuNzVDNTExLjA4IDE0MTAuNjcgNjIzLjA3IDE1OTEuNCA4MTQuMjcgMTc3Mi4xMyIgc3Ryb2tl&#10;PSIjOEQxMzRFIiBzdHJva2Utd2lkdGg9IjQ5LjQ4IiBzdHJva2UtbGluZWNhcD0icm91bmQiIHN0&#10;cm9rZS1saW5lam9pbj0icm91bmQiIGZpbGw9Im5vbmUiLz48cGF0aCBkPSJNODA3Ljg0IDMzLjM1&#10;QzgwNy44NCAzMy4zNSA2NjIuODQgMTcxLjM3IDU0Ni41NyAzOTIuNDMiIHN0cm9rZT0iIzhEMTM0&#10;RSIgc3Ryb2tlLXdpZHRoPSI0OS40OCIgc3Ryb2tlLWxpbmVjYXA9InJvdW5kIiBzdHJva2UtbGlu&#10;ZWpvaW49InJvdW5kIiBmaWxsPSJub25lIi8+PHBhdGggZD0iTTEzNjkuMTggMTE0MS43OEMxMzI1&#10;LjU0IDEzMzMuMiAxMTczLjI2IDE1OTEuNCA5ODIuMDYgMTc3Mi4xMyIgc3Ryb2tlPSIjOEQxMzRF&#10;IiBzdHJva2Utd2lkdGg9IjQ5LjQ4IiBzdHJva2UtbGluZWNhcD0icm91bmQiIHN0cm9rZS1saW5l&#10;am9pbj0icm91bmQiIGZpbGw9Im5vbmUiLz48cGF0aCBkPSJNOTk1LjE5IDMzLjM1Qzk5NS4xOSAz&#10;My4zNSAxMTQwLjE5IDE3MS4zNyAxMjU2LjQ2IDM5Mi40MyIgc3Ryb2tlPSIjOEQxMzRFIiBzdHJv&#10;a2Utd2lkdGg9IjQ5LjQ4IiBzdHJva2UtbGluZWNhcD0icm91bmQiIHN0cm9rZS1saW5lam9pbj0i&#10;cm91bmQiIGZpbGw9Im5vbmUiLz48L2c+PGc+PHBhdGggZD0iTTg4OC44IDU5MC4xNUM4MTkuMzMg&#10;NTY4LjUzIDY5Ny41MSA1NjguMzEgNjM3LjY5IDU2OC44OSA2MTIuODYgNTY5LjE0IDU5Ny44NCA1&#10;NjAuMiA1ODguNzQgNTYxLjc4IDQ2Mi40OSA1MzYuNjMgMzAyLjcxIDQ4My41NSAxNzMuOTEgNDMx&#10;LjA0IiBzdHJva2U9IiM4RDEzNEUiIHN0cm9rZS13aWR0aD0iNDkuNDgiIHN0cm9rZS1saW5lY2Fw&#10;PSJyb3VuZCIgc3Ryb2tlLWxpbmVqb2luPSJyb3VuZCIgZmlsbD0ibm9uZSIvPjxwYXRoIGQ9Ik04&#10;MzguNTQgMTI4MS4zOSA4OTEuNjYgMTMyMi4xM0M5MjQuOCAxMzQ2Ljk1IDk1NC45IDEzMjQuNzUg&#10;OTY3Ljc2IDEzMDcuMiA5NzcuMjYgMTI5NC4yNSA5ODAuMTYgMTI4NC4zMSA5NzkuNzEgMTI2OC43&#10;OCA5NzkuMTYgMTI0OS42OSA5NzEuMjcgMTIzMS4xNCA5NTYuNjEgMTIxOC41OUwxMDA2LjI2IDEy&#10;NjEuMDZDMTAzMi44NCAxMjgzLjc5IDEwNzEuNjUgMTI3OC4xNyAxMDkyLjk0IDEyNDguNDggMTEw&#10;Mi40NyAxMjM1LjE3IDExMDYuODkgMTIxOS4yOSAxMTA2LjQ1IDEyMDMuNzYgMTEwNS45MSAxMTg0&#10;LjY3IDEwOTguMDIgMTE2Ni4xMiAxMDgzLjM1IDExNTMuNTdMMTExMC43MSAxMTc2Ljk2QzExMzcu&#10;MjkgMTE5OS43IDExNzYuMSAxMTk0LjA3IDExOTcuMzggMTE2NC4zOSAxMjE4LjY3IDExMzQuNyAx&#10;MjE0LjM5IDEwOTIuMjEgMTE4Ny44MSAxMDY5LjQ4IDEyMTQuMzkgMTA5Mi4yMSAxMjUzLjE5IDEw&#10;ODYuNTYgMTI3NC40OSAxMDU2Ljg4IDEyOTUuNzggMTAyNy4xOSAxMjkxLjQ5IDk4NC43IDEyNjQu&#10;OTIgOTYxLjk3TDEyMjYuOTUgOTI5Ljk3QzEyMjYuOTUgOTI5Ljk3IDEyMjUuMjggOTI4LjE1IDEy&#10;MjIuMiA5MjQuNzkiIHN0cm9rZT0iIzhEMTM0RSIgc3Ryb2tlLXdpZHRoPSI0OS40OCIgc3Ryb2tl&#10;LWxpbmVjYXA9InJvdW5kIiBzdHJva2UtbGluZWpvaW49InJvdW5kIiBmaWxsPSJub25lIi8+PGxp&#10;bmUgeDE9IjM0NC43OSIgeTE9IjkwMi43NCIgeDI9IjQ1OC4xNSIgeTI9Ijk4OS42NyIgc3Ryb2tl&#10;PSIjOEQxMzRFIiBzdHJva2Utd2lkdGg9IjQ5LjQ4IiBzdHJva2UtbGluZWNhcD0icm91bmQiIHN0&#10;cm9rZS1saW5lam9pbj0icm91bmQiIGZpbGw9Im5vbmUiLz48bGluZSB4MT0iMTE4Ny44MSIgeTE9&#10;IjEwNjkuNDciIHgyPSIxMDgxLjc1IiB5Mj0iOTgzLjE1IiBzdHJva2U9IiM4RDEzNEUiIHN0cm9r&#10;ZS13aWR0aD0iNDkuNDgiIHN0cm9rZS1saW5lY2FwPSJyb3VuZCIgc3Ryb2tlLWxpbmVqb2luPSJy&#10;b3VuZCIgZmlsbD0ibm9uZSIvPjxsaW5lIHgxPSIxMDgzLjM1IiB5MT0iMTE1My41NyIgeDI9IjEw&#10;MDEuOTIiIHkyPSIxMDg0LjA5IiBzdHJva2U9IiM4RDEzNEUiIHN0cm9rZS13aWR0aD0iNDkuNDgi&#10;IHN0cm9rZS1saW5lY2FwPSJyb3VuZCIgc3Ryb2tlLWxpbmVqb2luPSJyb3VuZCIgZmlsbD0ibm9u&#10;ZSIvPjxsaW5lIHgxPSI5NTYuNjEiIHkxPSIxMjE4LjU5IiB4Mj0iOTM4LjMzIiB5Mj0iMTIwMC43&#10;MiIgc3Ryb2tlPSIjOEQxMzRFIiBzdHJva2Utd2lkdGg9IjQ5LjQ4IiBzdHJva2UtbGluZWNhcD0i&#10;cm91bmQiIHN0cm9rZS1saW5lam9pbj0icm91bmQiIGZpbGw9Im5vbmUiLz48cGF0aCBkPSJNMTYz&#10;MS43MSA0MzEuMDdDMTQ3MS41NCA0OTYuMzcgMTMyMC4yOCA1NDcuMTEgMTE2My43IDU3MC4xTDEx&#10;NTguNDggNTcwLjY3QzExNDcuODUgNTY4LjEgMTA3NC43IDU3NS4yIDEwNDUuMTIgNTcyLjU1IDk2&#10;Ny40MyA1NjUuNTQgOTExLjAxIDU3OC40MiA4NDcuNDggNjA2LjQzTDY1OC42MyA2OTYuNjJDNjIz&#10;LjY1IDcxNy4zMyA2MTIuMDggNzYyLjQ3IDYzMi43OCA3OTcuNDVMNjMyLjgyIDc5Ny41MkM2NTMu&#10;NTMgODMyLjUxIDY5OC42NyA4NDQuMDggNzMzLjY4IDgyMy4zOEw5NTguMjMgNzEyLjA1IDEzMDMu&#10;NDYgOTg5Ljk3IDEzNzAuMzIgOTAyLjc1IiBzdHJva2U9IiM4RDEzNEUiIHN0cm9rZS13aWR0aD0i&#10;NDkuNDgiIHN0cm9rZS1saW5lY2FwPSJyb3VuZCIgc3Ryb2tlLWxpbmVqb2luPSJyb3VuZCIgZmls&#10;bD0ibm9uZSIvPjxwYXRoIGQ9Ik03OTMuOTYgMTE2Ni42NkM4MTguMiAxMTQ1LjQxIDg1NC41MSAx&#10;MTQ4LjU4IDg3NS4wNyAxMTczLjczIDg5NS41OSAxMTk4Ljg2IDg5Mi41OCAxMjM2LjQ1IDg2OC4z&#10;MyAxMjU3LjcxTDgxMS43NiAxMzAyLjY5Qzc4OC4zNyAxMzE1LjYgNzU4LjY2IDEzMTAuMzIgNzQw&#10;LjgzIDEyODguNDkgNzMxLjg4IDEyNzcuNTUgNzI3LjM5IDEyNjQuMjUgNzI3LjE5IDEyNTAuOTUg&#10;NzI2LjkzIDEyMzMuNzMgNzMzLjg2IDEyMTYuNSA3NDcuNTYgMTIwNC41MUw3OTMuOTcgMTE2Ni42&#10;N1oiIHN0cm9rZT0iIzhEMTM0RSIgc3Ryb2tlLXdpZHRoPSI0OS40OCIgc3Ryb2tlLWxpbmVjYXA9&#10;InJvdW5kIiBzdHJva2UtbGluZWpvaW49InJvdW5kIiBmaWxsPSJub25lIi8+PHBhdGggZD0iTTU5&#10;Ny43OSAxMDI2Ljk1QzYxMS40OSAxMDE0Ljk3IDYxOC40MyA5OTcuNzQgNjE4LjE2IDk4MC41MSA2&#10;MTcuOTUgOTY3LjIyIDYxMy40NyA5NTMuOTEgNjA0LjUxIDk0Mi45NyA1ODYuNjkgOTIxLjEyIDU1&#10;Ni45NiA5MTUuODggNTMzLjU3IDkyOC43OUw0NTQuMTQgOTkyLjlDNDI5Ljg5IDEwMTQuMTYgNDI2&#10;Ljg3IDEwNTEuNzUgNDQ3LjQgMTA3Ni45IDQ2Ny45MyAxMTAyLjAzIDUwNC4yNiAxMTA1LjIgNTI4&#10;LjUgMTA4My45Nkw1OTcuNzggMTAyNi45NVoiIHN0cm9rZT0iIzhEMTM0RSIgc3Ryb2tlLXdpZHRo&#10;PSI0OS40OCIgc3Ryb2tlLWxpbmVjYXA9InJvdW5kIiBzdHJva2UtbGluZWpvaW49InJvdW5kIiBm&#10;aWxsPSJub25lIi8+PHBhdGggZD0iTTcxNy40NyAxMDc4LjMyIDc0Mi40NCAxMDU2LjQ2Qzc2Ni43&#10;IDEwMzUuMjIgODAzLjAxIDEwMzguMzggODIzLjU3IDEwNjMuNTIgODQ0LjEgMTA4OC42NyA4NDEu&#10;MDkgMTEyNi4yNiA4MTYuODMgMTE0Ny41MUw3NDcuNTUgMTIwNC41IDcwMi4yMiAxMjQ0LjE3QzY3&#10;Ny45OCAxMjY1LjQgNjQxLjY3IDEyNjIuMjYgNjIxLjEyIDEyMzcuMTEgNjEyLjE3IDEyMjYuMTYg&#10;NjA3LjcgMTIxMi44NiA2MDcuNSAxMTk5LjU4IDYwNy4yNCAxMTgyLjMzIDYxNC4xNyAxMTY1LjEx&#10;IDYyNy44NSAxMTUzLjEzTDcxNy40NyAxMDc4LjMxWiIgc3Ryb2tlPSIjOEQxMzRFIiBzdHJva2Ut&#10;d2lkdGg9IjQ5LjQ4IiBzdHJva2UtbGluZWNhcD0icm91bmQiIHN0cm9rZS1saW5lam9pbj0icm91&#10;bmQiIGZpbGw9Im5vbmUiLz48cGF0aCBkPSJNNTk3Ljc5IDEwMjYuOTUgNjQzLjEgOTg3LjI4QzY2&#10;Ny4zNyA5NjYuMDQgNzAzLjY3IDk2OS4yMSA3MjQuMjEgOTk0LjM0IDczMy4xNSAxMDA1LjI4IDcz&#10;Ny42NCAxMDE4LjU4IDczNy44NCAxMDMxLjg3IDczOC4xMSAxMDQ5LjEgNzMxLjE4IDEwNjYuMzIg&#10;NzE3LjQ3IDEwNzguMzFMNjI3Ljg1IDExNTMuMTMgNjAyLjg4IDExNzVDNTc4LjYzIDExOTYuMjMg&#10;NTQyLjMzIDExOTMuMDcgNTIxLjc4IDExNjcuOTQgNTAxLjI0IDExNDIuNzggNTA0LjI2IDExMDUu&#10;MiA1MjguNTEgMTA4My45Nkw1OTcuNzkgMTAyNi45NVoiIHN0cm9rZT0iIzhEMTM0RSIgc3Ryb2tl&#10;LXdpZHRoPSI0OS40OCIgc3Ryb2tlLWxpbmVjYXA9InJvdW5kIiBzdHJva2UtbGluZWpvaW49InJv&#10;dW5kIiBmaWxsPSJub25lIi8+PGxpbmUgeDE9IjU5Ny43OSIgeTE9IjEwMjYuOTUiIHgyPSI1Mjgu&#10;NTEiIHkyPSIxMDgzLjk2IiBzdHJva2U9IiM4RDEzNEUiIHN0cm9rZS1taXRlcmxpbWl0PSIxMCIg&#10;ZmlsbD0iI0ZGRkZGRiIvPjxsaW5lIHgxPSI1OTcuNzkiIHkxPSIxMDI2Ljk1IiB4Mj0iNTI4LjUx&#10;IiB5Mj0iMTA4My45NiIgc3Ryb2tlPSIjOEQxMzRFIiBzdHJva2Utd2lkdGg9IjQ5LjQ4IiBzdHJv&#10;a2UtbGluZWNhcD0icm91bmQiIHN0cm9rZS1saW5lam9pbj0icm91bmQiIGZpbGw9Im5vbmUiLz48&#10;L2c+PC9zdmc+UEsDBBQABgAIAAAAIQCzTS8J3wAAAAkBAAAPAAAAZHJzL2Rvd25yZXYueG1sTI9B&#10;S8NAEIXvgv9hGcFbu0naRonZlFLUUxFsBfG2zU6T0OxsyG6T9N87nuzxMR/vfZOvJ9uKAXvfOFIQ&#10;zyMQSKUzDVUKvg5vs2cQPmgyunWECq7oYV3c3+U6M26kTxz2oRJcQj7TCuoQukxKX9ZotZ+7Dolv&#10;J9dbHTj2lTS9HrnctjKJolRa3RAv1LrDbY3leX+xCt5HPW4W8euwO5+215/D6uN7F6NSjw/T5gVE&#10;wCn8w/Cnz+pQsNPRXch40SqYJfETowqW6RIEA2nK+cjgYpWALHJ5+0HxCwAA//8DAFBLAwQUAAYA&#10;CAAAACEAIlYO7scAAAClAQAAGQAAAGRycy9fcmVscy9lMm9Eb2MueG1sLnJlbHO8kLFqAzEMhvdC&#10;3sFo7/nuhlJKfFlKIWtIH0DYOp/JWTaWG5q3j2mWBgLdOkri//4PbXffcVVnKhISGxi6HhSxTS6w&#10;N/B5/Hh+BSUV2eGamAxcSGA3bZ62B1qxtpAsIYtqFBYDS635TWuxC0WULmXidplTiVjbWLzOaE/o&#10;SY99/6LLbwZMd0y1dwbK3o2gjpfcmv9mp3kOlt6T/YrE9UGFDrF1NyAWT9VAJBfwthw7OXvQjx2G&#10;/3EYusw/DvruudMVAAD//wMAUEsBAi0AFAAGAAgAAAAhAKjWx6gTAQAASQIAABMAAAAAAAAAAAAA&#10;AAAAAAAAAFtDb250ZW50X1R5cGVzXS54bWxQSwECLQAUAAYACAAAACEAOP0h/9YAAACUAQAACwAA&#10;AAAAAAAAAAAAAABEAQAAX3JlbHMvLnJlbHNQSwECLQAUAAYACAAAACEA2+vHVCsEAADgCQAADgAA&#10;AAAAAAAAAAAAAABDAgAAZHJzL2Uyb0RvYy54bWxQSwECLQAKAAAAAAAAACEAso0sb1HRAwBR0QMA&#10;FAAAAAAAAAAAAAAAAACaBgAAZHJzL21lZGlhL2ltYWdlMS5wbmdQSwECLQAKAAAAAAAAACEAcpug&#10;MVsWAABbFgAAFAAAAAAAAAAAAAAAAAAd2AMAZHJzL21lZGlhL2ltYWdlMi5zdmdQSwECLQAUAAYA&#10;CAAAACEAs00vCd8AAAAJAQAADwAAAAAAAAAAAAAAAACq7gMAZHJzL2Rvd25yZXYueG1sUEsBAi0A&#10;FAAGAAgAAAAhACJWDu7HAAAApQEAABkAAAAAAAAAAAAAAAAAtu8DAGRycy9fcmVscy9lMm9Eb2Mu&#10;eG1sLnJlbHNQSwUGAAAAAAcABwC+AQAAtPADAAAA&#10;">
                <v:oval id="Ellipse 2" style="position:absolute;left:53;top:776;width:5563;height:5620;visibility:visible;mso-wrap-style:square;v-text-anchor:middle" o:spid="_x0000_s1027" fillcolor="white [3212]" strokecolor="#901f52 [3214]"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UruygAAAOIAAAAPAAAAZHJzL2Rvd25yZXYueG1sRI9BawIx&#10;FITvhf6H8Aq9abJatK5G0YKlh4JUK3p8JM/dxc3Lsknd7b9vCoUeh5n5hlmseleLG7Wh8qwhGyoQ&#10;xMbbigsNn4ft4BlEiMgWa8+k4ZsCrJb3dwvMre/4g277WIgE4ZCjhjLGJpcymJIchqFviJN38a3D&#10;mGRbSNtil+CuliOlJtJhxWmhxIZeSjLX/ZfTcHp9z3ZVMMftqduZy4g7e96stX586NdzEJH6+B/+&#10;a79ZDbNMPWXTsRrD76V0B+TyBwAA//8DAFBLAQItABQABgAIAAAAIQDb4fbL7gAAAIUBAAATAAAA&#10;AAAAAAAAAAAAAAAAAABbQ29udGVudF9UeXBlc10ueG1sUEsBAi0AFAAGAAgAAAAhAFr0LFu/AAAA&#10;FQEAAAsAAAAAAAAAAAAAAAAAHwEAAF9yZWxzLy5yZWxzUEsBAi0AFAAGAAgAAAAhAIBtSu7KAAAA&#10;4gAAAA8AAAAAAAAAAAAAAAAABwIAAGRycy9kb3ducmV2LnhtbFBLBQYAAAAAAwADALcAAAD+AgAA&#10;AAA=&#10;">
                  <v:stroke joinstyle="miter"/>
                  <v:shadow on="t" color="black" opacity="26214f" offset="0,3pt" origin=",-.5"/>
                </v:oval>
                <v:shape id="Graphique 1" style="position:absolute;top:758;width:5600;height:5601;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bqyxwAAAOIAAAAPAAAAZHJzL2Rvd25yZXYueG1sRE9NawIx&#10;EL0L/ocwQm+atYLGrVFKi2ClPdS2eh02093QzWRJUl3/fVMo9Ph436tN71pxphCtZw3TSQGCuPLG&#10;cq3h/W07ViBiQjbYeiYNV4qwWQ8HKyyNv/ArnQ+pFjmEY4kampS6UspYNeQwTnxHnLlPHxymDEMt&#10;TcBLDnetvC2KuXRoOTc02NFDQ9XX4dtpOBanl0dVLXd2v/1YXudPz8HuldY3o/7+DkSiPv2L/9w7&#10;k+erhZotpmoGv5cyBrn+AQAA//8DAFBLAQItABQABgAIAAAAIQDb4fbL7gAAAIUBAAATAAAAAAAA&#10;AAAAAAAAAAAAAABbQ29udGVudF9UeXBlc10ueG1sUEsBAi0AFAAGAAgAAAAhAFr0LFu/AAAAFQEA&#10;AAsAAAAAAAAAAAAAAAAAHwEAAF9yZWxzLy5yZWxzUEsBAi0AFAAGAAgAAAAhANzJurLHAAAA4gAA&#10;AA8AAAAAAAAAAAAAAAAABwIAAGRycy9kb3ducmV2LnhtbFBLBQYAAAAAAwADALcAAAD7AgAAAAA=&#10;">
                  <v:imagedata o:title="" r:id="rId98"/>
                </v:shape>
                <w10:wrap type="tight"/>
              </v:group>
            </w:pict>
          </mc:Fallback>
        </mc:AlternateContent>
      </w:r>
      <w:r w:rsidR="126EB106">
        <w:t xml:space="preserve">dans son </w:t>
      </w:r>
      <w:r w:rsidR="1003775A">
        <w:t>environnement</w:t>
      </w:r>
      <w:bookmarkEnd w:id="68"/>
    </w:p>
    <w:p w14:paraId="564DA3AA" w14:textId="77777777" w:rsidR="00C4142D" w:rsidRDefault="00C4142D" w:rsidP="00DB762C">
      <w:pPr>
        <w:pStyle w:val="Puces"/>
      </w:pPr>
    </w:p>
    <w:p w14:paraId="7B8C8905" w14:textId="77777777" w:rsidR="00CB7FB5" w:rsidRPr="00D2012B" w:rsidRDefault="00A86158" w:rsidP="00DB762C">
      <w:pPr>
        <w:pStyle w:val="Puces"/>
      </w:pPr>
      <w:r w:rsidRPr="0D98E304">
        <w:t xml:space="preserve">Politique territoriale </w:t>
      </w:r>
    </w:p>
    <w:p w14:paraId="597183F8" w14:textId="77777777" w:rsidR="005B4935" w:rsidRPr="005B4935" w:rsidRDefault="66C2138A" w:rsidP="00EB1A0C">
      <w:pPr>
        <w:shd w:val="clear" w:color="auto" w:fill="FFFFFF" w:themeFill="background1"/>
        <w:spacing w:before="100" w:beforeAutospacing="1" w:after="100" w:afterAutospacing="1" w:line="240" w:lineRule="auto"/>
        <w:rPr>
          <w:color w:val="D73416" w:themeColor="accent4" w:themeShade="BF"/>
        </w:rPr>
      </w:pPr>
      <w:r w:rsidRPr="005B4935">
        <w:rPr>
          <w:b/>
          <w:bCs/>
          <w:color w:val="D73416" w:themeColor="accent4" w:themeShade="BF"/>
        </w:rPr>
        <w:lastRenderedPageBreak/>
        <w:t>Décrire Les modalités de prise en compte des schémas d’organisation sociale et médico-sociale</w:t>
      </w:r>
      <w:r w:rsidRPr="005B4935">
        <w:rPr>
          <w:color w:val="D73416" w:themeColor="accent4" w:themeShade="BF"/>
        </w:rPr>
        <w:t xml:space="preserve"> (exemple : Schéma national d’accueil des demandeurs d’asile et d’intégration des réfugiés ou Plan Départemental d’Action pour le Logement et l’Hébergement des Personnes Défavorisées) </w:t>
      </w:r>
      <w:r w:rsidR="005B4935" w:rsidRPr="005B4935">
        <w:rPr>
          <w:b/>
          <w:bCs/>
          <w:color w:val="D73416" w:themeColor="accent4" w:themeShade="BF"/>
        </w:rPr>
        <w:t>(</w:t>
      </w:r>
      <w:r w:rsidR="005B4935" w:rsidRPr="005B4935">
        <w:rPr>
          <w:b/>
          <w:bCs/>
          <w:color w:val="D73416" w:themeColor="accent4" w:themeShade="BF"/>
          <w:u w:val="single"/>
        </w:rPr>
        <w:t>obligation règlementaire</w:t>
      </w:r>
      <w:r w:rsidR="005B4935" w:rsidRPr="005B4935">
        <w:rPr>
          <w:b/>
          <w:bCs/>
          <w:color w:val="D73416" w:themeColor="accent4" w:themeShade="BF"/>
        </w:rPr>
        <w:t>)</w:t>
      </w:r>
    </w:p>
    <w:p w14:paraId="72E0A45F" w14:textId="77777777" w:rsidR="00377361" w:rsidRPr="005B4935" w:rsidRDefault="005B4935" w:rsidP="00EB1A0C">
      <w:pPr>
        <w:shd w:val="clear" w:color="auto" w:fill="FFFFFF" w:themeFill="background1"/>
        <w:spacing w:before="100" w:beforeAutospacing="1" w:after="100" w:afterAutospacing="1" w:line="240" w:lineRule="auto"/>
        <w:rPr>
          <w:b/>
          <w:bCs/>
          <w:color w:val="D73416" w:themeColor="accent4" w:themeShade="BF"/>
          <w:highlight w:val="yellow"/>
        </w:rPr>
      </w:pPr>
      <w:r w:rsidRPr="005B4935">
        <w:rPr>
          <w:b/>
          <w:bCs/>
          <w:color w:val="D73416" w:themeColor="accent4" w:themeShade="BF"/>
        </w:rPr>
        <w:t>Présenter l</w:t>
      </w:r>
      <w:r w:rsidR="66C2138A" w:rsidRPr="005B4935">
        <w:rPr>
          <w:b/>
          <w:bCs/>
          <w:color w:val="D73416" w:themeColor="accent4" w:themeShade="BF"/>
        </w:rPr>
        <w:t>es</w:t>
      </w:r>
      <w:r w:rsidR="66C2138A" w:rsidRPr="005B4935">
        <w:rPr>
          <w:color w:val="D73416" w:themeColor="accent4" w:themeShade="BF"/>
        </w:rPr>
        <w:t xml:space="preserve"> </w:t>
      </w:r>
      <w:r w:rsidR="66C2138A" w:rsidRPr="005B4935">
        <w:rPr>
          <w:b/>
          <w:bCs/>
          <w:color w:val="D73416" w:themeColor="accent4" w:themeShade="BF"/>
        </w:rPr>
        <w:t>mesures relatives au CPOM</w:t>
      </w:r>
      <w:r w:rsidR="0DF30EA0" w:rsidRPr="005B4935">
        <w:rPr>
          <w:b/>
          <w:bCs/>
          <w:color w:val="D73416" w:themeColor="accent4" w:themeShade="BF"/>
        </w:rPr>
        <w:t xml:space="preserve"> </w:t>
      </w:r>
      <w:r w:rsidRPr="005B4935">
        <w:rPr>
          <w:b/>
          <w:bCs/>
          <w:color w:val="D73416" w:themeColor="accent4" w:themeShade="BF"/>
        </w:rPr>
        <w:t>(</w:t>
      </w:r>
      <w:r w:rsidR="0DF30EA0" w:rsidRPr="005B4935">
        <w:rPr>
          <w:b/>
          <w:bCs/>
          <w:color w:val="D73416" w:themeColor="accent4" w:themeShade="BF"/>
          <w:u w:val="single"/>
        </w:rPr>
        <w:t>obligation règlementaire</w:t>
      </w:r>
      <w:r w:rsidRPr="005B4935">
        <w:rPr>
          <w:b/>
          <w:bCs/>
          <w:color w:val="D73416" w:themeColor="accent4" w:themeShade="BF"/>
        </w:rPr>
        <w:t>)</w:t>
      </w:r>
      <w:r w:rsidR="0DF30EA0" w:rsidRPr="005B4935">
        <w:rPr>
          <w:b/>
          <w:bCs/>
          <w:color w:val="D73416" w:themeColor="accent4" w:themeShade="BF"/>
        </w:rPr>
        <w:t xml:space="preserve"> </w:t>
      </w:r>
    </w:p>
    <w:p w14:paraId="2F0EC434" w14:textId="77777777" w:rsidR="005E5A42" w:rsidRDefault="004F4281" w:rsidP="00EB1A0C">
      <w:pPr>
        <w:rPr>
          <w:color w:val="D73416" w:themeColor="accent4" w:themeShade="BF"/>
        </w:rPr>
      </w:pPr>
      <w:r w:rsidRPr="005B4935">
        <w:rPr>
          <w:color w:val="D73416" w:themeColor="accent4" w:themeShade="BF"/>
        </w:rPr>
        <w:t>Inscription dans le territoire au regard des missions du service et dans une approche inclusive (conventionnement, développement …).</w:t>
      </w:r>
    </w:p>
    <w:p w14:paraId="6489C3BF" w14:textId="77777777" w:rsidR="005E5A42" w:rsidRPr="005B4935" w:rsidRDefault="005E5A42" w:rsidP="00EB1A0C">
      <w:pPr>
        <w:rPr>
          <w:color w:val="D73416" w:themeColor="accent4" w:themeShade="BF"/>
        </w:rPr>
      </w:pPr>
      <w:r>
        <w:rPr>
          <w:noProof/>
          <w:color w:val="D73416" w:themeColor="accent4" w:themeShade="BF"/>
        </w:rPr>
        <mc:AlternateContent>
          <mc:Choice Requires="wpg">
            <w:drawing>
              <wp:anchor distT="0" distB="0" distL="114300" distR="114300" simplePos="0" relativeHeight="251647488" behindDoc="0" locked="0" layoutInCell="1" allowOverlap="1" wp14:anchorId="547131A4" wp14:editId="158A46C9">
                <wp:simplePos x="0" y="0"/>
                <wp:positionH relativeFrom="column">
                  <wp:posOffset>-137424</wp:posOffset>
                </wp:positionH>
                <wp:positionV relativeFrom="paragraph">
                  <wp:posOffset>279400</wp:posOffset>
                </wp:positionV>
                <wp:extent cx="662940" cy="648335"/>
                <wp:effectExtent l="57150" t="0" r="0" b="113665"/>
                <wp:wrapTight wrapText="bothSides">
                  <wp:wrapPolygon edited="0">
                    <wp:start x="14276" y="0"/>
                    <wp:lineTo x="-1862" y="0"/>
                    <wp:lineTo x="-1862" y="20310"/>
                    <wp:lineTo x="0" y="24118"/>
                    <wp:lineTo x="5586" y="24752"/>
                    <wp:lineTo x="13034" y="24752"/>
                    <wp:lineTo x="18000" y="20310"/>
                    <wp:lineTo x="19862" y="10789"/>
                    <wp:lineTo x="20483" y="5712"/>
                    <wp:lineTo x="19862" y="1269"/>
                    <wp:lineTo x="18000" y="0"/>
                    <wp:lineTo x="14276" y="0"/>
                  </wp:wrapPolygon>
                </wp:wrapTight>
                <wp:docPr id="356070151" name="Groupe 4"/>
                <wp:cNvGraphicFramePr/>
                <a:graphic xmlns:a="http://schemas.openxmlformats.org/drawingml/2006/main">
                  <a:graphicData uri="http://schemas.microsoft.com/office/word/2010/wordprocessingGroup">
                    <wpg:wgp>
                      <wpg:cNvGrpSpPr/>
                      <wpg:grpSpPr>
                        <a:xfrm>
                          <a:off x="0" y="0"/>
                          <a:ext cx="662940" cy="648335"/>
                          <a:chOff x="-3810" y="0"/>
                          <a:chExt cx="662940" cy="648335"/>
                        </a:xfrm>
                      </wpg:grpSpPr>
                      <wps:wsp>
                        <wps:cNvPr id="53359449" name="Ellipse 2"/>
                        <wps:cNvSpPr/>
                        <wps:spPr>
                          <a:xfrm>
                            <a:off x="0" y="87630"/>
                            <a:ext cx="547370" cy="555625"/>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45364844" name="Graphique 1"/>
                          <pic:cNvPicPr>
                            <a:picLocks noChangeAspect="1"/>
                          </pic:cNvPicPr>
                        </pic:nvPicPr>
                        <pic:blipFill>
                          <a:blip r:embed="rId99">
                            <a:extLst>
                              <a:ext uri="{96DAC541-7B7A-43D3-8B79-37D633B846F1}">
                                <asvg:svgBlip xmlns:asvg="http://schemas.microsoft.com/office/drawing/2016/SVG/main" r:embed="rId100"/>
                              </a:ext>
                            </a:extLst>
                          </a:blip>
                          <a:stretch>
                            <a:fillRect/>
                          </a:stretch>
                        </pic:blipFill>
                        <pic:spPr>
                          <a:xfrm>
                            <a:off x="-3810" y="0"/>
                            <a:ext cx="662940" cy="648335"/>
                          </a:xfrm>
                          <a:prstGeom prst="rect">
                            <a:avLst/>
                          </a:prstGeom>
                        </pic:spPr>
                      </pic:pic>
                    </wpg:wgp>
                  </a:graphicData>
                </a:graphic>
                <wp14:sizeRelH relativeFrom="margin">
                  <wp14:pctWidth>0</wp14:pctWidth>
                </wp14:sizeRelH>
              </wp:anchor>
            </w:drawing>
          </mc:Choice>
          <mc:Fallback xmlns:a="http://schemas.openxmlformats.org/drawingml/2006/main" xmlns:a16="http://schemas.microsoft.com/office/drawing/2014/main" xmlns:dgm="http://schemas.openxmlformats.org/drawingml/2006/diagram" xmlns:pic="http://schemas.openxmlformats.org/drawingml/2006/picture" xmlns:a14="http://schemas.microsoft.com/office/drawing/2010/main" xmlns:asvg="http://schemas.microsoft.com/office/drawing/2016/SVG/main">
            <w:pict w14:anchorId="5EF9493E">
              <v:group id="Groupe 4" style="position:absolute;margin-left:-10.8pt;margin-top:22pt;width:52.2pt;height:51.05pt;z-index:251647488;mso-width-relative:margin" coordsize="6629,6483" coordorigin="-38" o:spid="_x0000_s1026" w14:anchorId="376AF309"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KJPG6HwQAANwJAAAOAAAAZHJzL2Uyb0RvYy54bWykVltP&#10;4zgUfl9p/4OVd+gtKSWiHVUwoJHQDBpmxbPrOI2FY3tsh8L++j3n5NIWmItmkUh9cu6fzyUXH55r&#10;zZ6kD8qaZTI5HSdMGmELZbbL5J9v1yeLhIXITcG1NXKZvMiQfFj9/dfFzuVyaiurC+kZGDEh37ll&#10;UsXo8tEoiErWPJxaJw0wS+trHoH021Hh+Q6s13o0HY/no531hfNWyBDg7VXLTFZkvyyliF/KMsjI&#10;9DKB2CI9PT03+BytLni+9dxVSnRh8D+IoubKgNPB1BWPnDVevTFVK+FtsGU8FbYe2bJUQlIOkM1k&#10;/CqbG28bR7ls893WDTABtK9w+mOz4vPTjXf37s4DEju3BSyIwlyeS1/jL0TJngmylwEy+RyZgJfz&#10;+fQ8BWAFsObpYjbLWkhFBbij1slsMQH+XlNUH3+qO+odj47C2TkokLDHIPw/DO4r7iRBG3LA4M4z&#10;VSyTDOI/T9PzhBleQ7V+1Fq5INkUk8IIQHTAKuQBYPshUIuz+ayrrx6sLD2bnXVgZVk2nxJYQ8I8&#10;dz7EG2lrhodlIlv3VFj86TZEiAKkeyl0HaxWxbXSmgjsGnmpPXviUO+b7QTjBo0jKW3YDlr1fJyN&#10;yfIRkxrv0ASlfmwCKG3Qn6QGg7iQsE2U/r4qdmyjG/+VI5zjxRjSLRQmg3VABHRflo7xL2Fcb2Fs&#10;xIR5Gx9UrOhasMjQIua5T0Zz8dgioV3F2wzJTJdjJ035DrEQdRAm1FR/bXSKL1qiK22+yhJKAAp2&#10;2oJyDCUXQpo4aVkVL2Trf5JhFh3GvQb5JINouYS7GWx3BnrJ1khvuzXTyaNqG/eg3N3Wz5QHDfJs&#10;TRyUa2Wsfy8zDVl1nlt5CP8AGjxubPECDQJXREMgOHGt4GpueYh33MO4hIuEFRC/wKPUForLdqeE&#10;Vdb/+957lIcOBm7CdjB+l0n43nAvE6Y/Gejt80mKYyUSkWZnUyD8IWdzyDFNfWmh4iewbJygI8pH&#10;3R9Lb+sH2BRr9AosbgT4XiYi+p64jO1agF0j5HpNYjCjHY+35t4JNI6oYpl9e37g3nVNGqG7P9t+&#10;nvD8VaO2sqhp7LqJtlTUxXtcO7xhtq0unBI5/HeDHk5vhtyvFyJoxQaBbJdq/Vs2au4fG3fS5qs2&#10;Sqv4QvsVcsagzNOdEjjskNjPy7M0m8HUT9N+YN7QJv3eSEZV1Uu3ugCeErdWPAZm7GXFzVaug4MV&#10;jdhiDR6LE3nkeAPTuJ91eO5ShHt7tQ7fQaldtVdWNDV0cvvt4KXmET5cQgVTHuoll/VGFsvEfyoo&#10;IBic0csoKmonamTRzeCBQVHuA8MUfrAW3mzCfi28v0NhyvYLuB/4XcV5gIxq8VWp4eboUGxDoNgg&#10;Iiox+oSA09E3yiFNUvuPstV/AAAA//8DAFBLAwQKAAAAAAAAACEAydN6uwKLAAACiwAAFAAAAGRy&#10;cy9tZWRpYS9pbWFnZTEucG5niVBORw0KGgoAAAANSUhEUgAAA4gAAAN0CAYAAAD24AasAAAAAXNS&#10;R0IArs4c6QAAAARnQU1BAACxjwv8YQUAAAAJcEhZcwAAOw4AADsOAcy2oYMAAIqXSURBVHhe7f0L&#10;tGT5fRf2DgSCybXp3tWyDYnBcq5DCI/c4RoWj3AZhXBBeHpXjxwLMAgYghYQlEQDBMgdCCMSLOTp&#10;qm4NVmxsKTRYYQAl0AxBIILsDshCPKI0DAoOlpGQgJgBgixszMOguetfj+7T/zqPqlN779//v/fn&#10;s9Z3La/26Jx9qnbt+v/+z8ceAwCADixm7dM3rzz5uvzfAQAAmIh3zN7wJcumvbeczV9NWczaT96c&#10;zX9b+vf8vwUAAGDEbjbt27bFYZYfWMzmf+pmM//Fz33pE5+X/+8AAAAYmdtXbrx20cy/9ZQC8WT+&#10;2nLWLm/Nrv+8/H8PAADAiCyuzn/popn/s1MKwzyfW87aD9yazX/9rab9CfnPAQAAYASWs/k3nFIQ&#10;np2m/duLZv6em037C9/RvPFK/vMAAACo1OI1T33FYjb/KzuF4B5ZNO1fWDTt71g0N35m/nMBAACo&#10;0HI2/y/y4u+QLJr2exfN/H9aNO2vvnn1K780//kAAABU4l1f+MbPX87mfzgv/C6VZv4di6Z9Ydnc&#10;+MrnHnvih+S/CwAAgMItmhs/f9HM/85OwXdMmvkHl838Ny2vPvn/yn8fAAAABVs28/9mp8jrIs38&#10;uxdN+/uXV2/8kq//gqeu5b8XAACAwux5NuJxadr/bdnMv3Z59foT+e8HAACgIAecjXhcmvk/XTbz&#10;P3bz6vVf9/yPeOr/mV8HAAAABTj4bMQjs5i137WYzf+7xbX5/LkvfeLz8usBAAAgyDFnIx6bxWz+&#10;vy5m7bPpGvLrAgAAIMCxZyN2kH+wmLV/YDmb//Lnv/Arf2R+fQAAAAyk07MRj8xmNPPrFteu/0f5&#10;dQIAADCAXs5GPC4/sJi170+jm7evzf/d/HoBAADoUW9nIx6d9m8tZ/NvWs6u/8dptDO/bgAAADo2&#10;yNmIx+fbl7Prv/3mbP7T8usHAACgQ4OdjXh02u9ZzOZ/eDGb/yfvmL3+S/K/AwAAgA4MfTbisVnM&#10;5h9bNO2ttI4y/1sAAAA4QuTZiMdm0cz/9KKZ/4abzZM/Mf+7AAAAuIQCzkY8KqsdWZv2v180N37R&#10;7Ss3ruZ/HwAAAHsq6WzEY7No2r+Ydmi91bT/Qf53AgAAsIcCz0Y8Ls38+5bN/I8sm+u/Ju3Ymv+9&#10;AAAAnKPcsxGPTNP+n8tm/rtvXZ0/+asf+4ofmv/dAAAAZCo5G/G4NPNvXTTtb37+yo3H878fAACA&#10;E+o5G/G4LJr531s07bes/t7Pv/6a/HUAAACgwrMRj82imX900czffvPKk6/LXwsAAIBJq/lsxGOy&#10;mKWR0/alxbX5W5Zf2H55/roAAABMUu1nIx6bxaz9m2kk9da19sbyS776h+evDwAAwGSM6WzE49P+&#10;2cXs+m+9dW3+U/LXCQAAYBJGdzbi0Wn/4XI2f/HWrP0Vt17z839U/noBAACM2mjPRjw+f/XWrH3+&#10;+dn85+avGQAAwChN4mzEI7KYtf9yMZv/ycVs/tbFtes/Ln/9AAAARmUqZyMem8Vs/qnFrP3mm7P5&#10;V3/dtfkX5K8jAADAKEztbMTj0354MZs/t5y1Pz1/LQEAAKo21bMRj82imX92OZu/bzlrf9WiufGj&#10;89cVAACgSlM/G/HoNO3/sWjmt5dN+/pXH3vsB+WvLwAAQDWcjdhhmvn/smza37i8euMn5a8zAABA&#10;FZyN2HGa9u/eatrfu2zmv/h3XXmyyV9vAACAojkbsZ8smvlfWjTtf7torv+s/DUHAAAokrMR+82i&#10;mf+TRdP+0ZvN/NfevNJ+Wf76AwAAFMXZiAOlmf+NRTP/+sXV9vo3Pfarf2j+PgAAABRhMZu/d6eg&#10;kf7SzL9j0Vz/L5+/cuPx5x574ofk7wcAAEAYZyPGZb1RUPuB5axdLmfzX3nz2vWfuvySr/7h+XsE&#10;AAAwGGcjlpT2u5ZN+9KymX/tomm/5vmr7b//3GPP/eD8PQMAAOiFsxELT9P+H+n9uTm7/ttvztqv&#10;WrzmqR+bv4cAAACdcTZiTWn/+XI2/+iiab9l0bS/ednc+MqbV7/yS/P3FAAA4NKcjVhxmvYfL2bz&#10;P7+Ytd+8mM3furh2/T965xe1X5y/xwAAAHtxNuK4spjN//6iab8tHbGxbG78mltN+x/cvnLjav6+&#10;AwAAnMrZiOPOomn/9mI2/1PL2fzmYtY+feva/Kc896VPfF5+HwAAAKwsZ/NvyAsLGW8Wzfzjy2Z+&#10;d9m0v3PZzH/xzeYNP/Gxxx77Qfl9AQAATJCzEWUxm39sOWv/0HI2/23L2fwNX/eaJ/+d/D4BAAAm&#10;wtmIcjKracdN+78tm/nvWzbz33Szuf4LFs2NH53fNwAAwAg5G1H2yPcsZ+2Hl7P5Ny1m7X9+81r7&#10;c25+8Ru+KL+XAACAEXA2ohycpn1l2cy/ddG0Lyya9lcvmhs/84XZ639Efm8BAAAVcjaidJBPLWbz&#10;P7mYtc8vZ/NfvnjNk1/xwmOv/2H5vQYAABTO2YjSRxbN/DsXTftHUwfEornxi2417U/I7z0AAKBA&#10;zkaUAfK5xax9eTFr/+BiNv+tt661N5Zf2H55fi8CAACBbl+5cfXmlSdft5zNv/2URr1Ib1k07T9d&#10;NO1fXjbzO8um/Y3Lpn39O2Zv+JL8HgUAAHqQisHFtetP3Wzaty2b9t5y1t7PG+0ikVnM2s8sZ/MP&#10;LWbt71nO2v/s9rUbr/vaz3/9F+b3MgAAcIDnr9x4/GQxuGl47zTIRUrPopn/vWXTfnDZtO+81dx4&#10;8/PN9Z/xddfmX5Df8wAAMHlpVHBbDC6a+e00KnhMMXjrlH8TKTB/azlr/8RyNv+6m9eu/7LFlflP&#10;fu6xN/7r+ecDAABGbbtmcDUyeGQxKDKqNO3fWDbzP7JobvyO5Wz+xpuz+Y/PPz8AAFC1R9YNKghF&#10;Dkj7r5az+V9dzOZ/YDFrn11cm89vXXny384/YwAAUKxtQbidLrrb6B0mi1P+TaT6NPN/smjmf2nR&#10;tL930cx/w63ZUz9vOXvy38o/hwAAECKtH1zO2mdWW/0HFoSnpjnl30TGl3+0mLV/bjmbf8Pi2vwt&#10;y6vXn/j6L3jqWv5ZBQCAzj0sCO0sKlJqFk37fy2a9s9sRvJ/1e3Z/Kc994Vv/Pz88wwAAAd5cBB9&#10;M7+zmLWfzBuiIlJHNp/f/3k5a3/X8mr7pttXbjz+3GNP/JD8Mw8AAI94MEo4ik1l2lP+TWTCaeb/&#10;dNHMP5IKxUVz/Wfln38AACYuP3pip0FZeZyNKFPOopl/53I2/8PLWfv/u9lc/wW3XvOGH5U/AwAA&#10;mLjtbqObqaOVjxKeHzuaypSSppIuZvP33mzmv/Zm8+RPzD/7AACw4oB6kdHlHy2a9tsWTXvr1rUb&#10;v2x59cZPyj/3AACwsp06mnYytMGMyCjytxbN/I8tm/Ztt661N25e/aovzT/3AADwQFYUTnaUcP23&#10;r9ZTfir//4nUksWsfXnZzL9l0cx/w81r7c/5hitPNvlnHgAAdox5k5l9sioIm/Zeeg3Sa7EqlK9d&#10;/2XLWfuv8v9WpMg08+9bzObfvmzady2aG2++dW3+U9732Bv/tfyzDgAAp0rHUUy1KFwXhPO76e9P&#10;r0MqCE++Nl9/bf5vLpv2z+T/O5FSsmjm372czf/kopm//WbT/sLFa576sSfvYQAAuNBqZGxiReF2&#10;uuhm2uzTqSDMX5dc2tI//zkioWnav7Gczf/Qopn/V8umff3zX/iVPzK/bwEA4EKrIylm7dNT2X30&#10;tOmi+Wtynpuz+U9bNO3/mf9ckQHzA4um/cuLWfvNy6vXf92iufEzn/tR1/+N/F4FAIC9bDebSdMo&#10;x14UniwIT5sueqjlbP4N+e8Q6TOLWft/L5r5ty5n7XJ5rX2T8wcBAOjEdHYgXU8Z7aIgPOnmbP7V&#10;abOP3d8n0l1Wx8Y07d3FbP7c4tp8/s7m+o/J70UAALiUk1NI84boWLLdVGbfNYSXsfwRP2+2nM3/&#10;eP67RTrIX1007e+/Obv+629fu3HwtGcAALjQmEcLu542uo/lrH0mvw6Rg9O037uczT+0aOZfv5y1&#10;v2rxmie/4rnHnvvB+f0GAABHe7C2cJSjhetpo5fZWOZY77za/vuLUb6m0nua9u8uZu37l838a5ez&#10;+Ru/7jVP/jv5/QUAAJ26feXGa9No2mrtUt5ArTT5KGH+Nw9ptTnIKdcokiftcHtr1v7BZdP+lkVz&#10;4+e/84vaL87vJwAA6NzDnUjbe2OZRrotCtNawqFHCc9y8+r8yeVs/g/yaxVZzNp/sWjmf2k5m3/T&#10;4mr7n95urv+M5Zd89Q/P7yEAAOjN2A6zL7Eo3EqN/eVs/r78mmWaWczaf7hs2g8uZvPF4ur8l95q&#10;2p+Q3zMAADCIMW0682DX0WvXnyqtKDzpZjP/tfm1y6TyiUXT/tGbs+u//dbVG+2iufGj83sEAAAG&#10;M6ZNZ7ZFYcQmM5exeM0v+LHL2fzP53+HjDeL2fyvLJr571vtWHv1+hPvaN54Jb8vAABgcKuzC69d&#10;f6r2wjAVhX0cWD+EZdP+zvzvkRGlaf/xYtb+uWUz/92L2fw/+bor1//frz722A/K7wMAAAizXV9Y&#10;826kNReFW7eutT9n0bR/O//bpN4smvnfWc7aP5EK/5uz+Vcvv7D98vx9BwCAItReGJa80cxlLJr2&#10;9+d/o1SWZv4dy9n8xUXT/uZbs+s/7+YXv+GL8vcZAACKsppKWvXGM+39VNimcxjzv61WN2ftr9j9&#10;O6XstP980bR/cTGb/55bq42F2p/+3Jc+8Xn5ewsAAEWquTDcbDZzJ/rw+j6kXSqXzfxb879Ziss/&#10;WDTtn7k1a59fXr3xS27O5j8+fy8BAKB4aaSt1sIwTSFNuzuOYQrpWRaz+W/d+bslPIvZ/G8um/kf&#10;Wcza/3pxtb3+wuwNX5K/dwAAUI002lZjYZjWRKYppGMcLczdbp76GYtm/p35ayDDZ5F2723mdxaz&#10;+VtvX53/7Bdmr/8R+fsFAADVqfFw++2GMzXvQnoZi1n7e/LXQvrPopl/djlr/+yiaV+4OZv/ysWV&#10;+U/O3xsAAKhaKq7SofB5Y7joTGAK6VkWzfWftfN6SJ/50K2m/W+XTfv6Kd5vAABMRJWbz2xGC/O/&#10;ZSoWn3/9Navz8fLXRbrN6tiJdpnOmMzfAwAAGJVVYThrn66lMEzXOZW1hRe52bS/MX99pLssZvM/&#10;tZi1//mtK1/1b+evPQAAjE5aZ5jOA8wbxiUmbToz1Wmkp0nr3Zaz+V/NXyc5LovZ/FOLWfuNN69e&#10;b5977LkfnL/uAAAwOlWtM5zw+sLzpOnAO6+VHJH2zy6b9rcsr974SflrDQAAo1TLOsOTu5HmfwOP&#10;PXbr6o12MZv/o/x1k4OTDq3//Yvmxi/6umvzL8hfZwAAGKVUGKZRuBoKw7S+8PaVG6/N/wbWbn7x&#10;//f/sWjm/1P+2sn+WTTtX1407e+4OZv/tPz1BQCAUatinaFppHu7efX6r9t5/eTCLJr2+5dN+z8u&#10;Z/Nf+c4var84f10BAGDUVoVh6esMm/Zeus782jnd4tr1H7ds2r+w8zrKmVk07V9fzuY3l9fm/2H+&#10;egIAwOhVsc5QYXgpi2b+9p3XUk7NYjb/k4tr87fcvNJ+Wf46AgDA6FVxnqHC8NJuzeY/d9m0f3fn&#10;NZUTaf/Wcjb/hltX50+++thjPyh/DQEAYBJWx1aUvM5QYXiUNz72xn9t0czfu/O6yiqL2fx/XTbz&#10;33SraX9C/toBAMBkFD+dVGHYibSxys5rO/EsZvO/v2jmv285m78x7eyav2YAADApRe9OqjDszM2r&#10;X/Wly9n83s5rPNU087+0bNq3vfPa9Z+av1YAADA5RY8aKgw7d3N2/bfvvM5TSzP/vuVs/r60xvaF&#10;H/nVX5i/RgAAMEmp+FrM2k/uNKCjozDsxaK5/rOWs/a7dl7viWQxm39sMWufd28BAMAJ21HDvAEd&#10;HoVhrxaz9pt3XvPx53PLWfsnllev/7rfdeXGa/PXBAAAJq3MUcP2/uLa9afya6U7y2b+ixez9p/v&#10;vvajzSeWTfuuZXPjK/PXAgAAJi+NGi6b+Z1TGtJhWa97bJ9J15ZfL925+cVv+KLFbP6n8td/jFk0&#10;7bctmhv/5c3Z/MfnrwMAALCeWljegfdNe++2KX+DSGf67bz+Y0rTvnKraX/vrdn8q5/7Udf/jfzv&#10;BwAAtgfeN/O7Ow3qyDTtvXRd+bXSj8VrnvqK5Wz+13behxFk0bR/cTmb//Zb1+Y/Jf+7AQAulKax&#10;paTGaVqHtVqLde36Uw+yHmV5Ok152+Zm074tZXUMwCaraXrr3D0l2//fne1/v/0ZKdufu/1df+9/&#10;/85v+75X/tFfS/n+f/jZ+9v8wPf/s4987nOfuydy2Xz71/4PH//dP/oX/kDeqI5KupZ0Tf/kH3zP&#10;h/JrLTTvyp8hNVo07Qv5e1FzFk37vYvZ/A8vZ/Nfvvj866/J/14AYKI2xd5rU7G3LfAeFF8Pirj2&#10;3mrzi1n7yeKm123y3R/9zlehS//se77v1Zfe9Padey0q7/qyr3n1w+94cXVdNfnc5z737flzpza3&#10;rrU3lrP2e/L3pNKkUdCvu3l1/rPzvxMAGLntKN+26FsXfOUXe5eJApEuffpDL7/67sffvHOfReV9&#10;7bOvvvLyJ/LLrELtBeILs9f/iEXT/tH8Pakr7b9azub/8+Jq+5++s7n+Y/K/EQAYiQsKwNEUf/tE&#10;gUgX0ujcvWffsxqty++xiLz3ibe++vH3fyS/zKrUXiAuZ+1/lr8vtWQxm//NRTP/+pvN9V+Q/10A&#10;QKVWB3ErAC+MApFjpRG6VJDl91ZEUoH60W98qbrppKepuUBMRzwsmvYv5+9P8Wnm33qzaX/j4tr1&#10;H5f/TQBAJR6MBqZNV1IhqAg8KApEjvGxFz9YzKhhWvf42U+9kl9itWouENNavfz9KTbN/LuXTfvf&#10;L2fX/+M7X/orPi//WwCAgm2nha524zQi2EkUiFxGGqH7wFte2LmfIjKG6aSnqbVAXDQ3fv6q6Drl&#10;vSopi2b+kcWs/a/TMRz53wAAFCaNCqYjIB5MD1UI9hYFIocqZSOaNHKZ1j2OYTrpaWosEL/psa/4&#10;oYvZ/A/k71Uxadp/fGvW/sGb167/srd/wVPX8usHAAqwnSK6OiIiHQ0xa+/vfKlLb1Egcoi0vq+E&#10;KaVjHTU8qcYCcTlrf1X+XpWQxax9eTlrf9etqzf+P/k1AwDBtqOD22miRgZjo0BkH6WcbTj2UcOT&#10;aisQb15pv2wxa/9c/p5FZTFr/+Vi1v7xZXPj1yyaGz86v14AIMh2N9FVQWiqaHFRIHKRUqaUTmHU&#10;8KTaCsTl6hm/+74Nn/a7Fs2NF9JayPwaAYAApovWFQUiZ9mebZjfM0NnTEdXHKKmAvHm1fnPXs7m&#10;n8jfu0HTtB+8NZv/+tvX5v9ufn0AwIAeFoSmi9YYBSKnKeVsw3QN6VqmqKYC8VYzf0/+3g2RRdP+&#10;X4v1737DC4+9/ofl1wUADOCRNYRGCKuPApFcmlIavRHNVEcNT6qlQFxcnf/S5Wz+A/l72GcWs/mf&#10;vzmb/7bFlflPzq8HABiAUcLxRoHISSXsUjrlUcOTaigQb73mDT9q0cz/dP4e9pP2e5az+YvLq+2b&#10;vuHKk01+LQBAj4wSTicKRJISDr43avioGgrEZdP+lvx97DqL2fyvLJr52xfN9Z+V/34AoEcPRgnt&#10;NDqpKBBJo3Xva5/duTeGjFHDXaUXiDevXf+pi6b96/l72UUWs/m/WDTzP7Zo2l+9nD35b+W/GwDo&#10;gVFCSVEgTlsJ6w2ncq7hoUovEJdN+678vTw6zfw7l037zluz6z8v/30AQE9SUbho5rcXs/aTO1/O&#10;MrkoEKcrer1h+t0fe/GD+WWxUXKBeHPWftWyaf9x/p5eOs38f0kzWBaveerH5r8LAOiBkUI5KwrE&#10;6SlhvWGa0vrZT72SXxonlFogptknafpn/p4emkXT/t3FrP3mxbXrTz332Bv/9fz3AAAdUxTKPlEg&#10;TksqDl9609t37oMhY0rpfkotEJez+X+Rv6eHpf3wrVn77O0rNx7PfzYA0DFFoRwaBeJ0pPWG7378&#10;zTv3wFBJU0o//v6P5JfFGUosEN/ZvOEnLpr5R/P39qKkjc8Ws/YPLK/e+CVpBDL/uQBAh9Luo4pC&#10;uWwUiNMQvd7QlNLDlVggLmftzfy9PS+LWXv/ZjP/2kVz42fmPwsA6NBqB1JFoXQQBeK4pamcaUpn&#10;/r4PFWcbXl5pBeLN5vovWDbtK/l7vJv2ny+b9u6t5sabv+7a/N/Mfw4A0JHtsRTLZn7XOYXSVRSI&#10;4xW93tCU0uOUVCC+8OWv/2HLWfuH8vf4kTTt30g7ZN+azX9u/r8HADp0+8qN1xotlL6iQByndOh8&#10;5HpDU0qPV1KBuD6wfvd9Tlk08z+9mM3fuvzC9svz/x0A0JEHo4Wz9r7RQukzCsTxSZvRRK03NKW0&#10;OyUViMumvffIe93M/+mtWfsHl7P2p+f/LQDQoe1ooUPsZagoEMclsjhMI5amlHanpALxucee+CGL&#10;Wfv0cjb/0KKZ/1eLz7/+mvy/AQA6YrRQIqNAHI+PvfjBsOIwTSk1atitkgpEAGAAqShMC/oVhdPN&#10;5mywT67Xl8Z0EPz9j33in+QNU+oTeYyFg+/7oUAEgAk4OVqYN7Kk3jxS6KVdZpv57c3GQs+kaVmL&#10;a9efSu97OrMyTSNO98Fph0VH3Bff/5nv/Y68YUpdoorD9DvTqCX9UCACwIg5t7DmpKKvvbct/LZF&#10;34mCb6fQu6yI+0OBWLdUHObv6RBxhEX/FIgAMEKpeDCNtOI08ztdFoAXUSByiA+/48Wd93OIvPeJ&#10;tzrCYgAKRAAYEesL6096/4YsDhMFIvtK6/7y93KIfOAtL1hvOBAFIgCMwGp9YX5elFSXiOIwUSBy&#10;kVScpSItfx+HSJrOynAUiABQKRvPjCtRxWEScQ8pEOsRVRxabxhDgQgAldluPONQ+/EksjhMFIic&#10;JRWHL73p7TvvX99J6w1fefkT+eUwAAUiAFQiHVNgfeH4El0cJgpEThNVHL6vfdZ6w0AKRAAonB1J&#10;R5yBdys9iwKRXFRxmDbBURzGUiACQKEUhiNPIcVhokDkpFSgpSme+XvWZ9J6Q5vRlEGBCACFURhO&#10;IM38binFYaJAZCuqOLQZTTkUiABQCIXhcVm9bs387mLWPp1G5/L/fzlp75dUHCYKRJJUHKb1f/l7&#10;1Wfe/fibbUZTGAUiAARTGB6T9n7a0fX5Kzce3xZdy1n7zO5/V0rKKw4TBSIRaw7TSOVnP/VKfikE&#10;UyACQJATx1UoDPfMepSwvZeKwFQU5q9pGj0s9/UsszhMFIjTpjjkJAUiAAzMOYaHJRV8aYT15pUn&#10;X3degZUKRsXh5SgQpysVhx94yws770+fcYxF2RSIADCQVCCkkS+F4fnZjhJup47mr+NpVtN0C31d&#10;03WlMyzzay6JAnG6FIfkFIgAMIA0+lVqAVNCtkVhmiJ66EjbqvBu5nfzn1lC0t+1b5EbSYE4TR9+&#10;x4s770ufccZhHRSIANCjVBhGNL5ryMn1hIcWhSeVumNp+vvS+59fb4ki7lEFYqx05mD+nvQZxWE9&#10;FIgA0AM7k56TzfTRLqZdlrpj6Wrd5LXrT+XXWyoF4rREFIfUQ4EIAB1SGJ6eNL32kDWF+1idd3jK&#10;74pObcVhokCcjlQcpoPp8/ejr6TfR10UiADQEesMH83m4Po7J88o7ErJO5amwjW/3tIpEKfhYy9+&#10;cLDiMP2e9PuojwIRAI60Wme4Wku320iaWh5sNnPt+lNdF4Vbm91gBy9o9kkaPc6vtwYRr6cCcViv&#10;vPyJQYvDj7//I/klUAkFIgBckumkJ9LBZjP7KHrH0kqLw0SBOG6KQw6hQASAA5046H7ShWEf6wov&#10;koqw/DqKSDO/03dx3CcF4ngpDjmUAhEADuDYivVoYZ9TSM9S6o6l6X4Y+rXoWsQ9rUDs32c/9cqr&#10;7378zTuvfR9JxWEqRqmfAhEA9pBGyUqd2jhETm44k782Qyh3U5r6i8NEgTg+6czB9z7x1p3XvY+k&#10;4vDTH3o5vwQqpUAEgHNMfZ3helfW/tcWniedl1ji7rDpnujiLMcSKBDHJRWHL73p7TuveR8xrXR8&#10;FIgAcIZJTydNh9lfefJ1kYVhUuqmNKk4TK9Pfr21irjPFYj9SQfT5693H1EcjpMCEQAyUx01XBU9&#10;A286c5ESN6VJr1Nag5lfa80UiOORDqbPX+s+ojgcLwUiAJwwycPuBzqi4lAFb0rzTH6ttVMgjkM6&#10;mH6IHUsVh+OmQASAE6OGeUNorNkeaF/CNNLTlLopTc1nHZ5HgVi/IY+zSIUo46VABGDypjRquJoe&#10;2cxvlzSNNLdadxhQsFyYys86PE/E661A7M6QO5YqDsdPgQjAZJW6AUof2a4vrGHXzTLfk3EcZ3EW&#10;BWK9htyx9MPveDH/9YyQAhGASVrM2qdLnMLYdWoqDJMS1x2m0eVaXr/LUiDWa6gdS9PvYRoUiABM&#10;ylQOvK+tMEzSzqClFe1jO87iLArEOg21Y6nicFoUiABMwlSOrjhRGFY1HTIVsiW+N2mkOb/WMVIg&#10;1meoHUsVh9OjQARg9KYwalhrYZiUuhZ0rDuWnkaBWJehdixVHE6TAhGAURv7WsOaC8OtdP353xWe&#10;Zn4nv84xUyDWI21K8+7H37zzenadVBym38X0KBABGKXNqNSdvNEzlqyL3vIOtz9UKuDzvy0+496x&#10;9DQKxDoMtWPpB97yguJwwhSIAIzOmM81HEthmJS47nAKO5aeRoFYh1S45a9j10nnKSoOp02BCMBo&#10;jHkjmjEVhsl6hLe9l/+dkZnKjqWnUSCWb4gdS9PU1c9+6pX8VzMxCkQARmHUG9E07b2xjWqlQn7n&#10;7wxP+0x+nVOhQCzbx9//kd43pUk//9Mfejn/1UyQAhGA6o12I5qmvZcK3/zvrV2J6w6ntGPpaRSI&#10;5Uojen0XhympCIVEgQhAtca6Ec16/eQ4R7NKXHe4GaEdxdTdy1IglmmoTWnS9FXYUiACUKUxbkQz&#10;tnWGuULXHaZNaUb5eh9CgVimD7/jxZ3Xres465CcAhGAqoxxI5rV39LM745tnWGutPMOp7wpTU6B&#10;WJ405TN/zbrO+9pn7VjKDgUiANVIBdToNqIZ6TrD3GbEt6iiPq2FzK9zqhSIZRli3aHjLDiLAhGA&#10;KpRYYByX9v5UCpTVqG9h04GnvilNToFYjlS0pZG9/PXqMqn4dJwFZ1EgAlC8tC5vLMXh2NcZnqa8&#10;Ud/2/pRe/30oEMuR1gTmr1WXScWhHUs5jwIRgGKNaZfSzTrDO2NfZ5hLxXD+WkQmvQ9Tew/2oUAs&#10;w8de/ODO69R10u+A8ygQASjS6uD7gEZrL5nIOsNc+ptLGvlN17K4dv2p/DpRIJZgiHWHdixlHwpE&#10;AIozlvWGU5xOurUa/Q0oOs5L2kU1v07WIt4rBeJDQ6w7VByyLwUiAMXYHmGRN2yqzPrw9clOZSzu&#10;fWzmd/Jr5CEFYqy+1x3asZRDKBABKMJmvWFhm5kcnu2oYf73TUmaxpm/LpFJO6hOcRT3EArEOH2v&#10;O3z3429WHHIQBSIA4TZr1Yo6BuFSmfioYVLakRapYE9TlvPr5FEKxBivvPyJXtcdpp/96Q+9nP9a&#10;OJcCEYBQYzjCYrX5yUTONLxIeaPA0x7N3ZcCcXhDrDv86De+lP9auJACEYAQo1lvuD66wvTFEo+0&#10;aOa382vkdArE4fW97tCmNFyWAhGAwY1jvWF735EJD6WptWWNBLf3Fe77UyAOK43s5a9Hl7EpDcdQ&#10;IAIwqNrXG66mkzbz24qPR6X1l/lrFZX0Hk3x3MljKBCH0/d5h+lnp7WNcFkKRAAGU//5hu19hceu&#10;0qaWWnd4OAXicF5609t3Xosu8/H3fyT/lXAQBSIAg6h5M5opH3h/kc2IcDHvq3WHl6NAHEbfU0ut&#10;O6QLf/+vfeJ78mcEAHTqZtO+LW/I1BOjhmdZryUtZ2qpdYeXp0DsX99TS9OOqNYd0oW/+xf+uucp&#10;AP3YbEZzJ2/I1BJrDc9XUuHvvMPjKBD71+fU0nc//mbFIZ1ZF4jWcwPQsZp3KnWu4cVKm1pq3eFx&#10;FIj96nNqaRqVtO6QLm0LxG10vgFwtKp3Km3ae+nIhvxv4qHippY287v5NXIYBWJ/+p5amopP6FJe&#10;IK6jEw6ASypvZGm/2Ihmf4VNLf2k9+x4CsT+9Dm19ANveSH/dXC00wvE+avp2Z8/OwDgXOng+FqL&#10;Q4fe76e0DgDvWzcUiP3oc2rpe594q3WH9OKsAnGVpr2XPz8A4FTVHmOxnlJqBGoPpU0tdaRFdxSI&#10;3etzamn6ua+8/In8V0Inzi0QV7HDKQDnSF8SqaG++wVSdrZTSvO/h7OVNLVUA6VbCsTu9Tm19GMv&#10;fjD/ddCZiwvE9fR+O5wCsKPenUqdbXiokqaW2nq9ewrEbvU5tfTes+/Jfx10ap8CMcWzGIBHVFsc&#10;NvM7Rp4OU9rUUiO/3VMgdqfPqaXOO2QI+xaI2zgGA4Aqi0NnG15eUVNLHWnRCwVid/qcWvrpD72c&#10;/zro3KEFYooiEWDCVsVhQGPyqDjb8NLS61bS1FKjv/2I+EyPsUA0tZQxuEyBmKITFmCCNsXCJ/Mv&#10;hZKTNtBRVFxeSVNLHWnRHwXi8fqcWupIC4Z02QIxRZEIMCGbTUqqKQ7tUnq89Prlr2tUHGnRLwXi&#10;8fqaWpqKTlNLGdIxBeI6vnsBRq/G4tBo03EKm1r6SaPA/VIgHufj7//Izt/XVT78jhfzXwe9Or5A&#10;TFEkAoxWSccb7JfV+XjWGx6plE2I0r1n84P+KRAvL039TFNA87+vi7yvfdbUUgbXTYE4fzVtcJY/&#10;awCoXHXF4XozGiNNR0qjrzuvbVBMLR2GAvHy0ghf/rd1kTS19JWXP5H/OuhdVwViiiIRYETSqE1N&#10;xaHNaLqRXsNy3vfVaLD3dAAKxMvpc2OatCMqROiyQFylmd/JnzkAVKam4tD5ht1KhXb+GkfE1NJh&#10;KRAv5wNveWHn7+oiacMbiNJ5gZjStPfy5w4AlUjFVkXF4ScVEd1Jr2X+GkfFtKRhKRAP19fGNO9+&#10;/M3WHRKqlwIxRZEIUJ+061gtxeFmvaHNaDqSpnJGFAmnx9TSoUW89zUXiKmASxvI5H9TF0mFJ0Tq&#10;rUBMUSQC1KOm4tB6w+6lEbv8dY6IqaUxFIiHSesD87+ni9x79j35r4LB9VogpigSAcpXy7TS9TU6&#10;W6lrJZ15aGppDAXi/tLoYR8b05haSil6LxBTFIkA5aqpOEzHL+TXz/FKOfPQ1NI4CsT9pVG+/G85&#10;Nqng/PSHXs5/FYQYpEBMUSQClKem3UpTEZNfP8cr5cxDU0tjKRD3k4q4PkYPTS2lJIMViCmKRIBy&#10;PH/lxuPVFIcP0t5P153/LVxOSRvTmFoaK+I+qLFA7GNjGlNLKc2gBeJmX4H8mQTAwOosDh/Gl0k3&#10;StmYxtTSeArEi/V1rIVdSynN0AViiu91gEC1F4cPYzTxGKVsTGNqaRkUiOdLI3xppC//G47NS296&#10;e/6rIFxEgbiOTegABrcpDj+5+1CuN3odLyet+8hfy4h4/8qgQDzfh9/x4s71H5u0lvGVlz+R/yoI&#10;F1cgrjoNn86fTwD0ZDNiNKri8GGMJh6ioI1pPmlqaRkUiGf77Kde6WVjmlR0QokiC8QURSLAAEra&#10;jKTPGI26WEn3gmNLyhFxT9RSIKZpoPm1H5v3PvFWG9NQrOgCMUWRCNCjkgqCYWI08TzFbEzTzO/k&#10;10aciGdEDQViXxvTOPOQkpVQIKboRATowao4LOYQ9GFjNHFXSRvTmFpaFgXi6fo41sKZh5SulAIx&#10;xSZmAB2acnH4MEYTT0qjdruvUUTsVFcaBeKuPkYP01pGU0spXUkFYooiEaADisNHYzTxscfSF2z+&#10;uoSkmd/Nr414CsRdfYwefuzFD+a/BopTWoGYZp3o7AU4UjkjRSVl2qOJJRxr4Uu+XArER/UxeujM&#10;Q2pRWoGYslma8Nr82QXAHtL0vfzBKg+TRhOntv6tlHsibZCTXxtlUCA+lKaApl1G8+s9Js48pCYl&#10;Fogp6Wik/NkFwAVKKQRqyFS20E7FcCEb0zjzsGAKxIfSNND8Wo+NMw+pSakF4ipNey9/fgFwhjR1&#10;r4RCoK6098c+ZaWUYy1sMlA2BeJaGj189+Nv3rnWY5J+no1pqEnRBWKKtewAF1McHpexbmJTyrEW&#10;vszLp0Bc++g3vrRzncfGmYfUpvgCcUKzgAAuZbVjaUDjbmxJhdTYvnBK2ZjG1NLyRTxDSisQ+xg9&#10;/MBbXsh/DRSvhgIxZWzf2QCdcJxFHxnHtNPFtetP7f5tw8fGNHVQIL66WieYX+MxSRvTfPZTr+S/&#10;BopXS4GYYvkCQEZx2F9qn3Zawuhhugajh3WYeoGYRg9TQZdf4zGxMQ21qqlAdHwSwAmpgMkflNJ1&#10;2vtpJC5/7UuXpt3s/i3DR89uPaZeIPYxemhjGmpVU4GYYpdsgOKPsxi+odl7mvmdWqadlrImtfYR&#10;2KmJuGdKKRCNHsKjzioQi9j07My09/PnGsBkpNGhch/Sq/V7Vze7qn5y9/9fd2ooeko41sLGNPWZ&#10;coHY9eihYy2o3ekF4npGTQnfMWfGGYnAFJV9nMW6ODx5vWnkbfe/qzsl73aaXv8S7g8b09RnqgVi&#10;2kSm69HDj734wfzXQFV2CsRmfvfk93vJ3+01dOQCdGZzpl2Ro3Kb+f+nTsFM69BKve7j0t4vbY1d&#10;CT271oLUaaoFYtejh+9rn81/BVRnWyCuOxzbZ/LnRVJ0kVhoJy5Ap9bHWRSwK+UpOa843Nocx1Hs&#10;l8lRWfesnvv3D2HTgRA/elhY0cx+plgg9jF6+OkPvZz/GqjOqkBc70J97ndbyTup+y4CRq/U4urQ&#10;7aXLXj95XKKntRRxjzTzu/l1UYcpFoj3nn3PzjUdk5fe9Pb8V0CVPvu3//4n9p0JUnDndVoLf26B&#10;C1CtUncsXa3Fu8QREJvRxGJ7HY9NxPq71FOaX8fQObSzgLJMrUDsevQw/axXXv5E/mugSp/73Oe+&#10;PX9GnCfi+bFf7GwKjNBm/V5xI26XLQ5PKrXw7Sbt/SHXQJTQgxtRGNOdiAZeZIHY9drDNBoJY3Fo&#10;gVjK8UqnxswWYExKWVOWp4vicGvso4npC7PvUbX0Xuz+3mFjY5r6RTTuogrErs89TD/LsRaMyaEF&#10;YlJykThkhy1Ab0ounPp40I57NHHVg3mnr7UQJYwe9nFPMKyIhl1Ugdj16GH6eTAmlykQk1KOWjot&#10;fXfWAvQubXiSP9zKyOnbXXchPbwjGqlDJr2vXRaKJYweOph4HCI+exEFYhrpSwfZ59dy2aSfZfSQ&#10;sblsgZiUPPvJTBegWqWOpg21S2epf3+X6apQjGjU57GV+DhE3EsRBeLH3/+Rnes4Jh978YP5r4Dq&#10;HVMgJusO393PS3h0aAI1Sg/VInveBioOt6YwmphyTKGYpnXmP2/wWPw/GhGft4gCMR1kn1/HZZN+&#10;FozRsQViUsLu2qemmd/JrxWgWMUu8F6vnwuZljGF0cSUTaG492tcwr3iWItxibifhi4Qux49/PSH&#10;Xs5/BYxCFwViUsQyiFPS1UZ7AL0rc1Oa9v4hhUsfVqOJJRwCP0D2HaktoXDe91qpwxQKxC5HD196&#10;09vzHw+j0VWBmJT4/a2DE6hCOkMuf4BFZ3N0waWmP/YhTalM15Rf5xhzXvG12SUu9HWw2H98xl4g&#10;ptG+/PcfE6OHjFmXBWJSYgd4+h7NrxOgGEWsJcuSCoBSNx8pd4fX7nNaoVhCZ0K6hvy6qNvYC8QP&#10;vOWFnd9/2Vh7yNh1XSAmEc+YC2PTGqBExW5KU/j8/KlsYrPNtlAs4Yypzciy0cORifg8DVUgfvZT&#10;r6wOs89//2Vj9JCx66NALGH2y+np7/gugIOVsNHI6annYVnCWrxB07T3dv5t8NRzf7C/iGfRUAVi&#10;Osg+/92XjdFDpqCPAjFJy1byz1QJKXXGFDBBJU6VPG1KY+lWhXaBi+BHGdNxRmusBWI6xL7L0cO0&#10;EyqMXV8FYlLi8RebdfXF7LkATFSRWz8HHmfRhSltYhMVvazjNdYC0eghHK7PAjEpsw2kAxQIlHqp&#10;oteR7Sb+OIuulDgyO4r48hy1MRaIafTw3Y+/eef3XjZGD5mKvgvEpMyZP5ZQAEFK2+55jFMrpraJ&#10;zRAxejhuEZ+XvgvEj734wZ3fedkYPWRKhigQk9LaQynORwQGV9qmKqk4LH3H0mOU9npXm2Z+N39t&#10;GZcxFojvfeKtO7/zsknFJkzFUAViEvHsOS/ORwQGVeKRFmndXn6dY2MTm+Nj9HD8IhppfRaIaTpo&#10;/vsum1RowpQMWSAWefxFM7+TXydA50o80qLGHUuPYdrpJWP0cBIiPht9FogvventO7/vsjF6yNQM&#10;WSAmJe5sqmMU6F1xG6c07b2xbEpzKLudHhbrMaZhTAXiZz/1ys7vumyMHjJFQxeISfpuzj9/kdns&#10;zzDJdhIwgNK2c07FkYee9Yl7xTSbyRhTgdjl0RZGD5miiAIxKW7TGrt3A33YzK0vZt3h2DeluQzr&#10;E09PuleMHk7HmArEro62SD8nHZUBUxNVIBa5HGcCezUAAyuuN8wZP6darU9UKD6Sqa1RnbqIRlkf&#10;BWKXm9MYPWSqogrEJB27lX8Wo6OzFOhMcVMYTRe8UFqUbn3iJk17T8/pdIylQOxqcxqjh0xZZIGY&#10;lLZpjaMvgE6Ud6RFe9+6w/2l4l6h+DBpNNGObuM2hgKxy81pPvqNL+U/HiYjukBMStvcz6wa4Cjr&#10;c/fae/nDJSrWkl1ecaPAwUlFc/qSTFOA8teKuo2hQOxqc5p3fdnXGD1k0kooEJOS2lIpOkqBSyuu&#10;18umNEdZF/zWJ+5k9cVtTetYjKFA7GpzmlRowpSVUiBuNvorZjaPoy+ASylu3rwpEZ1Zb2RTVm9m&#10;MWnmd61XrFvtBWJXm9Ok0cM0VRWmrJQCMVl9957yWQ1LM7+bXyPAmYrbnrlp7+np6l4akS2pR7O0&#10;pE4JU5rrE/Hs6rJA7GpzmvRzYOpKKhCT0s6TNtUU2NvNpn1b/hCJSipgFIf9Uiien9WZmza3qUbN&#10;BWKXm9N8+kMv5z8eJqe0AjEp6diw9P2WXx/AjtJ2LbXucDgKxYujWCxfzQViV5vTvK99Nv/RMEkl&#10;FojFrUe0hAe4SElr0zy0YigU949isTw1F4hdbU6T1jECZRaISdpBO//cRsZyCuBMZR2F4LzDaGmz&#10;FoXiAWnmd4x4x6u1QOxqc5pUZDraAtZKLRCTktpc6bs+vz6AVW9WKVNLnXdYFoXiJWI31DC1Fohd&#10;bU7jaAt4qOQCMSlp1pbjnoAdJS2a9pAqk0Lxkmnmd9PGT6aiDqPGArGrzWnS0RZGD+Gh0gvE9a7x&#10;u5/lqKTBgvwagYkqaZqDc3nKp1A8MqvOmPYZU6j7UWOB2NXmNPeefU/+o2HSSi8Qk6KOvmjae/n1&#10;ARO02U2rlKmljrSoSCpyFIpHpmnv2eimWzUWiF1tTvPKy5/IfzRMWg0FYlLSLC7LI4D0ULqTPxyi&#10;YoOPOm0KxSI6GarPZjqqNbiXV1uBmIq6/OddJmkNI/CoWgrEko6+SN/npprChJU0rcGRFvUqaYOj&#10;MWX1mlq/eLDaCsSuppd++kMv5z8aJq+WAjFJz/n8cx0Wy31gmtYLo4dvSJ0eR1rULBUwu++p9JK0&#10;O6opqeeKeK4dUyB2Mb30vU+8Nf+xQGUFYpKe7/nnOypmdcEElfIQcqRF3UqaFjPFrF771TTx9hmf&#10;o7WaCsSuzj786De+lP9ooMICMYl4hp2WzVRTnfcwFWn0oZwpgY60qFlJ05Rlk4lPS41oXF22QEy7&#10;juY/69A42gLOVmOBWNTRF6aawnQUczCrB0/1irmX5MxsRhlXRWMq6Me++UAtBWIq6rqYXprWMAKn&#10;q7FATErqfDU7BSaglDMPTS2tX3r/8vdVKkraVn0zPXVMo421FIhdTS/97KdeyX80sFFrgZiUcvRF&#10;6mTMrw0YkZLOPDS1tH42pxlfHhltnLVP11g41lIgpmMp8p9zaBxtAeeruUAsaaqpsxFhxIpp0Dft&#10;vfzaqEtZnQ0ySDYjjqUXjzUUiGl6aVo7mP+cQ5NGIYGz1VwgJulZm3/uI5K+7/NrA0aglLPqTC0d&#10;h1K+tKSQpLWoWfEYtdaxhgKxi+mlNqeBi9VeICYRz7TT4rxqGKFS5rKnBmR+bdTH5jRySNZTV1dF&#10;5M4oZNfFZERj6tACsYvppWkHVOB8YygQ0/Mx//xHpctnNRCsnN2w2vvO1KlfatDvvrcix2d9pmZ7&#10;/2QxmZJ6rtdT5NtnUmF5srhMMxJSo2X7bIkoED/7t1/5O3nD9CxdTS/99Idezn80kBlDgZiUs0TI&#10;7vMwCutFzsM3mPKkqaWlrlniMOudL3ff4yGSCojN6NMn8/+fSFS++6PfmbdLz9TF9NL3PvHW/McC&#10;pxhLgZiU0JZL0ZaDESjmWAtz10chenOakzuprUbGA4tVkW0OKRC7mF7q7EPYz5gKxFKmmjr2AioX&#10;3ZjfJj1MTC0dh8hpLulePus+WheL1kVKTPYtELuYXmpzGtjfmArEJHW258+EiDj2AipWzIPk2vWn&#10;8mujTpFTO/fZ4GgzpfqZUqbiyDSyb4H40W98aed/e2icfQj7G1uBuOn4D/se3ua8DlugYGnjhiJG&#10;D00tHY3ozY4OPR5ltYnJer1i+OdAxp19C8Quppc6+xD2N7YCMSlmo7hmfie/NqBwJUy3M7V0XEKP&#10;Sjly5zTrFaXP7FMgpmmh+f/u0NicBg4zxgIxCf0+PhHHXkBFokd6tjG1dDyiF8d3eS+tpqAW0IEi&#10;48k+BWIX00ttTgOHGWuBWMpU0/Rdml8bUKBSjrU4dsSHsgRvTtPLSPS66F2dqxf/JStVZ58CsYvp&#10;pZ/91Cv5jwXOMdYCMTEYAOwtsiG/TVrzdeh6McoV3VO5z+Y0x9quVyyic0Wqy0UFYhe7l9qcBg43&#10;5gIxKeE7y7EXULhSjrUYokHPcKJ7KYde4/BgJ1TTUGXPXFQgpo1l8v/NobE5DRxu7AVi9PKPbRx7&#10;AQUrZPSwl+mAxAldDF/AVGUb3MhFuahA/MBbXtj53xwSZx/C5Yy9QExK+H5KgxP5dQEFKGX0MI28&#10;5NdGvaLvq9LWNqTrSUe3RE65lfJyUYH47sffvPO/OSQ2p4HLmUKBuJ71svvcGD7af1CcEkYP7WY1&#10;PmnayM77PFja+/n1lGR9FpWpqHJ+gfjKy5/Y+e8Pzac/9HL+Y4E9TKFATGK/q9cxigiFSXPQI0d5&#10;tkkN5vzaqFvk9NKa1rJatzjtnFcgptG//L8/JM4+hMubSoGYlDCzpabvbRi9NOUt/5AOnXQN+XVR&#10;t8jF76nDo+a1rNt1iyV03Ej/Oa9AfF/77M5/f0hML4XLm1KBuJ7VsvsMGTJGEaEQJYwe1t6Y53Sh&#10;05ab+Z38emq1+Yw+rWAcb84qENPGMvl/e2jSFFXgcqZUICaRs362MYoIBShh9NDDYJwiz1ca83Tl&#10;bcG42exGwTiCnFUgfuzFD+78t4fE9FI4ztQKxBI2rNkMGgx6PBVwQiGjh461GKHnr9x4PH+vh0vZ&#10;m9N0bbNT7KpgjCzK5fI5q0BMh9vn/+0hMb0UjjO1AjEJnf2ziYEDCFTE2TeFHUNANyK/YKZ+4O6q&#10;YNwcp6FgrCOnFYhpemk6vzD/bw/JZz/1Sv5jgQNMsUDcdDqGblhjFBGClDB6WMIh5vQj6svFetbT&#10;pYJxXbQrGEvMaQXix9//kZ3/7pCYXgrHm2KBmKw2SjvluTJoRrSXAFQjevQwNeTTNMT8uqhf6BeL&#10;Toe9PCgYV88BRWN0TisQjz3ewvRSON5UC8Qk+rvBKCIMLHZ92DqOtRivyF3QTFm+vNW01O1aRucx&#10;DprTCsR3P/7mnf/ukJheCsebcoFYQlvRKCIMKLIBn6JXaLw2axdCpi47P6l7q6noD0Yb23tRU4fH&#10;nrxATEdT5P/NIUmb2wDHm3KBmES3F1O0F2EAJRyEaneq8YqcXmpUejjr97l9ZjVF1Wjj0ckLxI9+&#10;40s7/80hSf974HhTLxBTcZY/XwaPUUToX3RjziYi4xbZ2zjmsw9rsD2f8cHaRiOOeycvEI853iLt&#10;fGp6KXRj6gViEr1nRYpRROiR0UP6FDm9dGpnH9bm5FTV7RpHxePDnCwQ0/EW+f//kJheCt1RIK6/&#10;2/PnzOAxigj9iRzdSTF6OG6rKYenvO9DRMdDvVLxmDqvttNWpzgCebJAPPZ4i/S/B7qhQFwziggj&#10;VcI8co34cYucvuyLY9xSx1LaUW+702p6ljwsJOd3t8Vk3Aj2cTlZIB5zvEWaXppGIIFuKBDXjCLC&#10;SK0PyT7lAzdQUuPN6OF4hW6H7exDMulZc3Jk8sERHrP26e0o5cPprg+LzKhOjn/0XX/nH2wbpMcc&#10;b2F6KXRLgfhQ9CiincqhY7Frw7Zpn8mvi/GI7IBIjf78euCyIg6H/v7PfO93pMbosesPTS+FbikQ&#10;HypiFFFbEroT2XhPMXo4fhGN6hTrWulaxL28LRCPWX9oeil0T4H4qALak0YRoQub0cPQjR6M8Iyb&#10;6aWMSWSB+IG3vLDz/9s3ppdC9xSIj9KmhJFYr7nZ/YANlqa9l18T4xK5e2laW5ZfDxwjskA8Zv3h&#10;x178YN62BY6kQNxVwCjiJ/NrAg4U0dg5GYeXj1/U8Smml9KHiGdmKhBfefkTO/9+SD77qVfyti1w&#10;JAXirhJGEbUt4Qjrc8V2P1iDxejh6EUuWk87UObXA8eKKhDTCGD+7/vmvU+8NW/XAh1QIJ7O7DSo&#10;WNSW7dvo4Rm/yE4I9xd9iCoQ0xrC/N/3TTo7EeieAvFs0aOIzj+GS0iN5/zDNGza+/k1MT5R00vd&#10;X/QlqkA8Zv3hpz/0ct6uBTqgQDxb/Cji/E5+TcAFCjjQ1C5TIxd5vmZaJJ9fD3QhokD8xLf975fu&#10;iTe9FPqjQDxbZBtgG6OIcID0gYn80Dr3cBoip5f6UqAvEQXih37ne1/J/23f3Hv2PXmbFuiIAvF8&#10;aS+A/Jk0ZHQWwwGityD2gZ2GuFFq00vpT0SB+L4bv+0f5/+2bz7+/o/kbVqgIwrE80VuVJeSBkPy&#10;awJOET3k7+iB6YhaoK4Dgj5FFIjf+O/9in+R/9s+edeXfc2r/+x7vi9v0wIdUSBeLK6zeJv2mfya&#10;gIzRQ4bw/JUbj+fv/VCxeyl9GrpAXJzyb/sm7XwK9EeBeDGjiFC46MNLjR5OR1xHhOml9GvoAvGY&#10;mF4K/VIg7id6FNHGiHCOyE1DUoweTkdUR0RaEJ9fC3SppgLxs596JW/PAh1SIO4nbRyXP58GTdPe&#10;y68J2Ig7k+7B6KGdJScgcnpp6gTJrwe6VEuB6HgL6J8CcX+RbdAUbVA4RXzvjQNLpyItCN95/weI&#10;KcwMYcgC8Zj1hx9+x4t5WxbomAJxf5GdxylmscEp4taErZMeDPk1MU5hvYTN/G5+LdC1IQvEY2J6&#10;KfRPgXiYyOenzWrgFFFrwlbRcJ+MyN3KTC9lCJENnH1jeikMQ4F4mOi9MGxWAydEfyAdOzAd6eGb&#10;v/9DxBpXhjJkgXjrlH/bJ/eefU/ejgV6oEA8nAELKETYlL8UH8ZJCbvX3GcMZMgC8bJxvAUMQ4F4&#10;uKiO5G10JsPDsw8/k39Ahoppf9MRea9ZfM5QhioQL7tBzbu+7Gte/Wff8315OxbogQLxcNFncqeN&#10;9PJrgsmJ3JwmPQDsKjkdkVOZ9QgylKEKxMvmfe2zeRsW6IkC8XLSmcX5s2uo2KwGgud6G9WZlrjO&#10;iPZ+fi3Ql9ILRMdbwHAUiJcTuaFdis1qmLTIEZ0UozrTEtUZoSOCIZVeIFp/CMNRIF5e2J4FKc7m&#10;ZsqCP3w2DZmQyN5Au+QypJILxLT+EBiOAvHybFYDASI3DEmxOc20xI1Wm17KsIYoEC+7Qc1Lb3p7&#10;3n4FeqRAPE7UzKN1bFbDBMWtB0vRaJ+aNF1j9z7oP2mhe34t0KchCsTLxvpDGJYC8Tg2q4GBRTZi&#10;rAmbnqheQCPVDC3y2XpRPvupV/L2K9AjBeJxIpenpFiiwqSkGz7/EAyV1CPjaItpSfP48/tgiLjX&#10;iFBqgWj9IQxPgXi8qBlIq9ishinxYWNIYesPbYREgFILROsPYXgKxOMVMKhhsxrGL3pzGsP10xPV&#10;IeEcIyL0XSBedoOaj734wbztCvRMgdiNqGUq69ishgkIG81Jadp7+fUwflEPdr1+ROi7QLxsrD+E&#10;4SkQuxF65IXZSExB5NmHRnSm5/krNx7P74NhYqdcYpRYIL73ibfm7VZgAArEbkRvVqPDmVGLnF5q&#10;w5BpCuv1s9aVICUWiPeefU/ebgUGoEDsTtRylXVMM2XEIqeXOo9umqIe6I63IEqJBeLH3/+RvN0K&#10;DECB2J2oHdFXsUSKMYucXmpzmmmy/pCp6bNAvOwGNdYfQgwFYrei2hQp2hWMUuT0UuvBpsn6Q6ao&#10;zwLxMrH+EOIoELuVZqPlz7jhYpopIxQ5vfRm074tvx7GL2r9oenMRCqtQLT+EOIoELsVu1mNzmdG&#10;KHJ6qWH5aYq656w/JFJpBaL1hxBHgdg900yhI6HTS50fM1lRD3EPcCKVViBafwhxFIjdi5qdtI5p&#10;poxIuqF3b/Kh4sM0RdYfMlUlFYjWH0IsBWL3IqeZpo7v/HqgWmFT/dZnHxrNmaCoTgnrD4nWV4F4&#10;mR1MP/CWF/L2KjAgBWI/oo7QStGuZRRMLyVCWKeE9YcE66tAvEw+9uIH8/YqMCAFYj8iN140M45R&#10;iBrJSdFYny7rD5mqkgpE6w8hlgKxH5GDH+n35tcD1QkbyVlPL72aXw/jZ/0hU1ZKgfiuL/uavK0K&#10;DEyB2B/TTOGSQhfyWgs2WVE7jLnnKEEpBeL72mfztiowMAVif25eefJ1+XNvuJhmSsUip5emD25+&#10;PUxDVK+eKc2UoJQC8d6z78nbqsDAFIj9ilrOYpopVQucXmob4AmLuu9M+aAEfRSIl9nB9OPv/0je&#10;VgUGpkDsV5o5lD/7hoo2B1WKnF56s2nfll8P0xGzcNz6Q8rQR4F4mdigBuIpEPsV2dY1zZQqRW4B&#10;nDYpya+HaYjaoMb6Q0pRQoH43ifemrdTgQAKxP5FTTN1lBtViprmZyRn2sI2qLH+kEKUUCBafwhl&#10;UCD2L3iaqd36qUtUj4qRnGmL2qDGWgBKUUKB+LEXP5i3U4EACsT+RU4zTZ3i+fVAsaKm+aUYyZm2&#10;mJFro9aUo4QC0fpDKIMCcRhRgyKpUzy/FihW1PEWtv0l5CFtHQAF6bxAbNrdfzsn7/qyr8nbqEAQ&#10;BeIwoqaZavdSlZhRHA31qYsaubZrLiXpvEA8MC+96e15GxUIokAcRuTGjJa4UIU0FzvmmAHTS6fO&#10;BjXQfYF46BmIH37Hi3kbFQiiQBxOVNvXcRdUIaoXJX0w7eY0bVFTPPTeUZKuC8RD8/H3fyRvowJB&#10;FIjDidokz+w5quADQpSYqc02qKEsXReIt075t/NigxoohwJxOAZI4Bwhm4TY6peoe0/HBIXpukA8&#10;JO994q15+xQIpEAcjuMu4AxRm4SkmOY3bVH3ng1qKE1kgfiBt7yQt0+BQArEYcXMZHLcBYWLOt7C&#10;ND9sUANrXRaINqiBuikQhxXWFnHcBSWL6jkxikO6B/L7YogYuaY0XRaIh8YGNVAWBeKwIqeZao9Q&#10;pMjjLXwoiOicSGse8+uAaJEFog1qoCwKxOGF7IewiuMuKFDU7k2ml5KEPJBtUEOBogrEdz/+5rxt&#10;CgRTIA4vakaTNglFijreIp19l18L0xK1QY17jxJFFYgvventedsUCKZAHF7UNFPrEClSyAiOTUII&#10;HL1271GiqALx3rPvydumQDAFYoywNrHjLihJ2AiOw0EJnM5h7SsliioQbVAD5VEgxkgzjPJn5BCx&#10;aSNFidrWd9m09/JrYXpsUAMPRRWINqiB8igQY8S1i61DpCBR6w/1lJCETOXwEKZQXRWIh5yB+Lt/&#10;zC/6l3nDFIinQIxhHSJENdCtAWP9EH5tfl8MERvUUKquCsRD8j/8nF//T/KGKRBPgRgnqm1888qT&#10;r8uvBQYX2Uti/SHpQZjfG0NE5wSliigQ/+Sve+f/nTdMgXgKxDhR6xCdh0gRonaQNMWPJGqevw1q&#10;KFVEgfhXv+UDfydvmALxFIhxtI+ZtKgdJK0/JEk9Zfm90XdsUEPJIgrE777/8e/KG6ZAPAVinMgZ&#10;dvm1wOAidpBMMceaJOT+0ztHwSIKxO//zPd+R94wBeIpEGNFrUM0y4lwqacivzH7jt4RttJRJ/n9&#10;0XdsUEPJhi4QbykQoVgKxFjWITJJz1+58fjuTTlAjOCwEdE7l9Y95tcBpRi6QExRIEKZFIixrENk&#10;kiLWf6VooJOEHXFhB1MK1kWBeMgZiCkKRCiTAjGWdYhMUsj6L3Or2YgawXb/UbIuCsRl0+7+2zlR&#10;IEKZFIjxImY6pTgKjjARN70dJNmKOuIivw4oSScF4oFRIEKZFIjxotYhmm1HiKjRG/Oq2YqZ4tze&#10;z68DSqJABLYUiPGi1iE6Do4QUaM3ekTYWjbzO/n90Xua9l5+HVASBSKwpUCMF7UO0YAKIUIa59Z/&#10;cULEGlhHXFA6BSKwpUAsQ8Rz2UY1hAhaf+hm54Gge9AINkWLaIgoEKFMCsQyRK1DvHnlydfl1wK9&#10;iRsuN72Ptah70BEXlE6BCGwpEMsQtQ4x7dWQXwv0JvVI7N6E/cf0PraiNkkyxZnSKRCBLQViGaI6&#10;ta1DZFAxu0caveGhqE2S8uuA0igQgS0FYjnSMqn82dl3LM1iUDaoIVpEJ4UzOKnBUAXirRP/twIR&#10;yqRALEdaJpU/R4dIGr3MrwV6EbQ5iMY5D4R0UlgDSwWGKhBPRoEIZVIgliNqo5q0JCe/FuhFxDC5&#10;edSc5IgLON2xBeLilH+7KApEKJMCsRw2qmHUojYH0TjnpIhR7JtN+7b8OqA0xxaIy6bd/bcLokCE&#10;MikQyxG1UY32M4OI2hzEBjWclN8fQ8Q9SA2OLhD3zYlCUoEIZVIglsUMPEYrYnOQFBvUsBU1iu0e&#10;pAaDFYgnokCEMikQyxKxUY2dTBlExNqv1ODJr4PpiprHr0CkBgpEYEuBWJaojWq0X+hdxNqvtGNl&#10;fh1MV8Qotl10qYUCEdhSIJYlqoP75pUnX5dfC3QmaoGtzUE4KaQHzhEXVEKBCGwpEMsS1Y62kym9&#10;Sj0Quzdd/7E5CCeFTHM2ik0lFIjAlgKxPEEz8WxUQ38ipvalpB6X/FqYrogC0TbR1EKBCGwpEMuT&#10;OpzzZ2jfsVENvYq4qW1QQy6i9y0d75JfB5To2ALx1in/dlEUiFAmBWJ50rKp/Bk6RPLrgM5EjNwY&#10;FicXUiCa5kwlji0QLxMFIpRJgVieqI1q0hFh+bVAJ0Ia5qb2kcnvkSFii2hqoUAEthSI5UntifwZ&#10;OkxsVEMPog4nN7WPk6IerApEatF3gXjaFFQFIpRJgVieqJ1MnQhAL6KGxJ3dwklRHRX5dUCp+i4Q&#10;T4sCEcqkQCxTxIw8S7boReAOpkZueCCNKOf3SN9JD/L8OqBUCkRgS4FYpnS2cv4c7Tt2MqUXERvU&#10;aJiTi+mosJMu9VAgAlsKxDKl/TXy5+gQcWwcnYvo7Ui/M78Opi2kQHQfUhEFIrClQCxT1LItO5nS&#10;uYj50nYwJRdyFmczv5NfB5TqmAJxccq/7aRpd/5NgQhlUiCWKWo/Bft60Ln8JhsidjAlFzLVWUcF&#10;Fem9QDwlCkQokwKxTFE7mTrqgk5F9XQ4nJxcxFRnHRXU5JgC8bTRwX2iQIQyKRDLlTaNyZ+lfcdR&#10;F3QqDUnnN9kQsYMpuZCpzjoqqEifBeJpZyCmKBChTArEckV0eDvqgk5FbAxiB1NOE1EgmrNPTY4q&#10;EC8ZBSKUSYFYroidTLWt6VQaks5vst5j50hOETElw0g2NVEgAlsKxHIFDb44C5Hu2BiEUuT3yRBR&#10;IFITBSKwpUAsV9RRF85CpDMR86RtDEIuFWr5fTJEPEypiQIR2FIglitqJ1NnIdKZiHVfNgYhF7Wb&#10;bn4dULJjCkTHXMC4KBDLFrFsxgAMnYjq4TCtj1xEgWhBN7U5pkC8bBSIUCYFYtkintfOQqQTEY3y&#10;FAUiuZjjVtr7+XVAySIaHApEKJMCsWwRS7iWzfxOfh1wsJhGuWl97ErTIvL7pP8oEKmLAhHYUiCW&#10;LeKoC2ch0omIbXg1yjlNyL3ouBUq01eBeOuUf9tGgQhlUiCWLeIYOUdd0Ik0FJ3fXL1Ho5xTxBSI&#10;pmJQl74KxPOiQIQyKRDLFjEzSoFIJyLOQNQo5zQRPW3uRWqjQAS2FIhlcxYi1Qo54qKZ386vAyLm&#10;6rsXqY0CEdhSIJYt6nxnZyFytJAC0RktnCJiunMatcyvA0qmQAS2FIhlizpKzlEXHG33puo/acg9&#10;vw6IKBA9RKmNAhHYUiCWL60JzJ+p/UfbhiNEDX07A5HTRKyHNZpNbRSIwJYCsXwRz2yzozhKmqOc&#10;31RDRIHIaRSIcLGIxoYCEcqkQCxf2rk/f6b2HhvwcYybV5583c5N1XNsv8tZIh6iCkRqo0AEthSI&#10;5YvYgC91uOfXAXuLOJ8lNW7y64AkpEC0HpbKKBCBLQVi+WKO8HLeOEeIOZjcTcvpIhq+CkRqE/E5&#10;USBCmRSI5YsYjEknFOTXAXuLKRDNi+Z0EUeupGnW+XVAyRSIwJYCsXypIzp/pvYdy7k4SsSxAg4m&#10;5ywKRLhYHwXirVP+7WQUiFAmBWL5ok4MyK8D9mbXSEoSUSCmnXzz64CS9VEgXhQFIpRJgVi+21du&#10;XM2fqUMk/d78WmAvCkRKEnGYrAKR2igQgS0FYvmiCkTtGy4toqFhUxDOElEgOpOT2kQ8txWIUCYF&#10;Yh0i2jcKRC4tYkqfNV+cJb9XhogCkdooEIEtBWIdIgpE7W0uLeKG1SDnLPm9MkTM0ac2CkRgS4FY&#10;h4jntiVdXFp+Mw0RBSJnye+VIaJApDYRDQ0FIpRJgViHdAZ4/lztP+0z+XXAhaK23dUg5yz5vTJE&#10;3I/URoEIbCkQ6xBRIN5s2rfl1wEXSotX85tpiOTXAVv5vTJEFIjU5pgCcXHKv63StLv/diIKRCiT&#10;ArEOEeeOp9+ZXwdcKC1e3bmZek7aFCe/DtjK75chokCkNscUiGflzMJxEwUilEmBWIdFM7+dP1d7&#10;TzO/m18HXCgtXt25mXpPez+/DtjavV/6jwKR2vRRIF4UBSKUSYFYhzTdM3+u9p6mvZdfB1woLV7d&#10;uZl6jwKRs+3eL/1HgUhtFIjAlgKxDiEFojY3lxFSIOrN4Bw798sAUSBSGwUisKVArEPErD3LuriU&#10;kN4MC2Y5x879MkAUiNRGgQhsKRDrsLh2/an8udp30lnn+XXAhSIKxLRIN78O2MrvlyGiQKQ2RxWI&#10;F+xWelYUiFAmBWIdgjaGVCByuIgdlRSInCe/X4aIApHaHFMgXrRb6VlRIEKZFIh1iDhaToHIpUQU&#10;iA7t5Dz5/TJEFIjU5pgC8bJRIEKZFIh1SG2N/Lk6RPLrgAvFHNrZ3kuFqchp2blfhkj6HIhUlNQr&#10;vHMfH5Fbp/xbnj/z67/hL/zlr/+jHxQpLd/27Lv/4Z/5Df/dq0PmQ//Nt/yN/Dqicu+3vueP59+l&#10;Ul5Wz+9Tnq19J2/7w4WiblYRESkn+xSIIiJSX8yS4mAKRBERERGRcUaByMGWzfxufiOJiIiIiEj9&#10;USByMAWiiIiIiMg4c/vKjdfm7X84lwJRRERERGScScdr5O1/OFfaUTS/kUREZNyxKY2IyDSiQORg&#10;CkQRkelFgSgiMo0oEDlYxGHLIiJSVhan/JuIiNSfm1eefF3e/odzKRBFRERERMYZBSIHW8zaT+Y3&#10;koiIiIiI1B8FIgdTIIqITC+mlIqITCOLa9efytv/cC4FooiIiIjIOKNA5GCLWfuZ/EYSEREREZH6&#10;s5i1T+ftfziXAlFEREREZJxRIHIwBaKIiIiIyDijQORgCkQRERERkXFGgcjBFIgiIiIiIuOMTWo4&#10;mF1MRURERETGGQUiB1MgioiIiIiMMwpEDractffzG0lEREREROrPzStPvi5v/8O5FIgiItPM4pR/&#10;ExGRcUWByMGWTXsvv5FERERERKT+PH/lxuN5+x/OpUAUERERERlnFIgcTIEoIiIiIjLO3L5y47V5&#10;+x/OtWzmd/MbSURERERE6o8CkYMpEEVERERExhkFIgdbNvM7+Y0kIiIiIiL15/aVG1fz9j+cS4Eo&#10;IiLLpt39NxERqT4KRA62aOa38xup9zTtvZtN+zaRPCGbJrkfpcIsZu0nd+7lvtPM7+TXIVJCIjq7&#10;F7P2M/l1iFyU/D4aInnbHy4UUiDO2mfy64Ak4n5MvzO/Dijdctbez+/lvuOwZUqVtvHP79e+kzpp&#10;8uuA86SRvPw+GiL5dcCFIhrkqQclvw5IQnqBFYhUSIEIDwUViJ/JrwPOkzaLye+jIZJfB1woZLi7&#10;md/JrwOSiAJRhwU1UiDCQxENbwUih9KRQTWCCsS7+XVAokCE/SgQ4SEFIjVIz9D8Puo7pkJzKQpE&#10;ShJzLqc1sdRHgQgPWdtFDRbXrj+V30N9R4HIpSxm7dP5zdR/2vv5dUCiQIT9KBDhIQUiNdDmphp6&#10;MyiJAhH2o0CEhxSI1CC1N/J7qPc07b38OuBCQfOhzdvnVApE2I8CER5SIFKDoGVdNobkcBELu1Py&#10;64BEgQj7USDCQwpEahBxtJyjvLiUqIdq+r35tYACEfajQISHotoy+XXAeSJ2alcgcilRD1UFIqdR&#10;IMJ+FIjwUFRbJr8OOI82DlVJawJ3b6h+kw4Lza8DPDxhPwpEeEiBSA3ShjH5PdR30s6p+XXAXtKu&#10;ovkN1Xc0NDiNAhH2o0CEhxSI1CDiuZ1OK8ivA/bihqUUCkTYT8RzW4FIqRSI1MCADFUx5E0pFIiw&#10;HwUiPKRApAYRS7rSaQX5dcBeInZV0ijnNO5F2I8CER5yZBc1yO+fIaJA5NIizmVJh4Xm1wERBaJ7&#10;kRopEOEhBSKlc49SndRAzm+o3tPM7+bXAQpE2I8CER7S+KZ0aff+/P7pO2nNY34dsLe0HjC/qXqP&#10;ApFTRIxmO0SWGikQ4aGgxvdn8uuAs6TNGfN7qP+09/PrgL1F3LR6NThNRIGYRi3z64DSKRDhoaAC&#10;UTuGvaX9DvJ7qPc07b38OmBvQQWinjd2BE13ViBSHQUiPJTuzfx+7TsKRA4R1L4xW4/Li+h5S0nb&#10;UufXwrR5gMJ+FIjwUESBaPoehwg5xksHOMeIOj8oFab5tTBtMVMwFIjUR4EID0XMhFIgcoiQM8ft&#10;scAxogpEjQ1yMRsmmaNPfRSI8JDvDkqXpiTv3EO9xznPHCmtCdy9sfqOG5dH+ZKH/SgQ4SHfHZRu&#10;5/4ZIGlkPb8OOEhIY8P5c2RME4L9hDyzFYgUKmZ5ggKR/USd0+mZzdEiDii39otcRIFoJzpqpECE&#10;h2IKRG0Y9hO4GeRr82uBgwSdP+fhyiMidqJz5Ao1UiDCQ0E7YNshkr2ETIGezV/NrwMOFtH7pmFO&#10;LqqXLb8OKJ0CER6KmAVlh0j2FdHGtnyGTgRN7VMg8oioefrO5KQ2CkR4KOKMOQUi+4rowLBGlk5o&#10;mFOCqCNXzNOnNgpEeCiiQLQTO/uKuD91YNCJqIZ5mlKYXwvTlt8jQ8R9SG0UiPBQyCHks/bp/Drg&#10;NBH3pw4MOhNxFqIGBzn3IVxMgQgPRRxC7ow59uX+pGoRDQ49HOQiCkQPUmoT8bxWIFIqDXBKZYYe&#10;1YtZROuoCx4V0fDVUUFtIj4nCkRKFdGxqAHOPqJ2Z7e3Ap2JOQvRLks8ylx9uJgCER7K79UhogHO&#10;PiLOQHRKAJ1yE1OCiN2+0iHL+XVAyRSIsBa4C7sCkQs5A5HqRZyFmOKoC06KGcme38mvA0qmQIS1&#10;qCl8+XXAaSI6vS3folNRC2k1OjgpqED0MKUqCkRYS/dlfq/2HbOf2FfIBkrOQKRLUQWi9V+clKZ7&#10;7t4jPcdaWCqjQIS1oOUxn8yvA06T3ztDxBmddC5iJzDrvzgp6MtebzBVUSDCmjVelCpq+rMjWOhc&#10;yA6SpvdxQsRaWAUitVEgwppZJ5Qqoj2TYgMlOhex/kvjnJOietxslkRNFIiwFnSGs43NuFDM6LYC&#10;kR6E9MRpnHNC1FpYhx5TEwUirEXsEmkTEPYRcm9aH0sfoobDNc45Kb8/hojGLzVRIMJaxNIYm4Cw&#10;j4h70/RnehE1emMnU06K2CzJFz41USDCWsgxAjYBYQ8h96bRbfoS0Ti3kyknRTR+dVJQk4jPiAKR&#10;EuX36RDxWeAiaR1gft8MEZ0X9CZmSNxOpjwUcQ/qpKAmCkSIa4TbBISLpOdlft8MEfcmvbGTKdEi&#10;7kGdFNREgQga4ZQragfT/DqgMxEHlafYyZQtBSKcT4EIce2V/DogF3L8yqy9n18HdCaqR07jg62I&#10;njej2NREgQhh3xWOEeBCERvUOJ+TXtnJlGgRx60oEKmJAhGCRmkcI8AFotrR9lKgd0E9H6b4sRI1&#10;im2aM7VQIELMQeRGabhIVBvGDqb0LmIXSSM4bIX1vmkAUwkFIgS1VZwzxwUipj6n2DyJ3oVsEmIE&#10;hxPye2OYmOZMHRSIEDTbyfcEF4gY2TbIwiAi1oClaICwFfHFb/4+tVAgQkxHoml8XCSi/WJtLIOI&#10;muKnZ46tiKlD1sFSCwUiU/f8lRuP5/foEEm/N78W2IpqP5v6zGDScHV+A/YeDXQ2QqY5u/+ohAKR&#10;qYvaCMQ6L84TNQMvnQmaXwv0IqIBYg41W2m6Z35/9B33H7WIeD4rEClJxEYgviO4SMR9meL5zGBC&#10;RnD0zrER1QuXXweUSIHI1IWcgThr7+fXASdFbFCTYpNHBhMxgpNiATiJ6UNwNgUiUxfSELcMgQuE&#10;bFCj44IhRY3g2EmSJGqht0YwNVAgMnURDXEbgXCeqI2TdFwwqKgGuhudrZCNkuykSwUUiExdSIFo&#10;IxDOYWCFyQh6AFsEzkpII9iDlgqEfDYUiBQiLQXI788hYgkM57E0i8mwUQ2RnIUIp1MgMmXWqFOi&#10;iHWxaVDFBjUMLmq43DQ/kogOCiPY1ECByJSlqZ75/TlEFIicJ2RZTNPey68Dehe4DvFOfi1MT9R0&#10;jfw6oDQKRKYs4qy5tOQmvw7YitqgxsZJhLEOkShRI9jpQZ9fC5REgciURUzlc5QA54notEix/pAw&#10;MYfRmspB3Ai2By6lUyAyZREd12Y2cZ6YTgttZQJFzfW3DpFk977oP3YypXQKRKYsvzeHiKl8nCV1&#10;ZoesPzSqTaSoURy7SZJENITde5Qu4nOhQKQEYWu9zCzhDFHLYXRaEC6iZ8Q6RJKIKc42I6B0CkSm&#10;KmpWk6l8nCVqQ730WcivBQYVch6dBzJBD16dE5ROgchURW0Gkl8HbGkjM1kR59GtYx3i1EVN3fDg&#10;pWQKRKYqZjMQa704XdQyLB3ZFCGqkW4tGKlQ27kvBojGMCVTIDJVQTuYaotwKu1jJk0PCVGi7j2j&#10;15RMgchU5fflELEZCGeJWAaTYrd1ihHSa+fQcqLuPb1zFEyByBTZwZTShLRP3JOUxDpEosQsALfm&#10;hHIpEJmiqOl81qRzmqgZTml2Xfrd+fVAiKgHs5EcIjonTG+mZApEpihqB1ONcU4T1y5u7+XXAmEi&#10;e0rya2Faoh7Ceo0plQKRKbKDKSWJOKc5xZpYihM111rDZNqi1p2Y3kypFIhMUUgbxGgNZwi5H60/&#10;pEQRU/1S7NY0bVGj1+47SqVAZGqijjwyWsNpojqurT+kSFFT/UwzJaSnzvpXCqVAZGrS/Zffk0Nk&#10;MWufzq8FotbDapdQpKiRnBTrwaYtYidTHROUSoHI1EQ1yE3n4zQx62HNbKJgEQ31dawHm7Kow2h1&#10;TFAiBSJTE9UgN52PnMESOEVUL56F4tMWNb1ZxwQlUiAyNSHLDOxgyinStOPde2WIuB8pmJ4TIkTd&#10;d6ZzUCIFIlMS9fxPxxjk1wJRo9k2TKJ4MT15KUZzpiytCdy9J3qOBeEUSIHIlERtUKPNQS51VoS0&#10;RayHpQZRx11orE9bxPpXG9VQIgUiUxK1tEWDnFzUchfHW1CFyA9Ifi1MR1THhKnNlEaByJSkqZ75&#10;/ThEPPvJRd2LBkioQth6AGcSTVpgx4R7jqIoEJmSmGUtNgRhV8y9aD8EKhIx3W8Vi8YnK6pjwoOZ&#10;0igQmYqo5762Brnnr9x4fOc+GShGs6lG1Ll0pplOW8jicFM7KIwCkamImjmiY5BcVLvXaDZVCevV&#10;m81fTb04+fUwDREj1zolKI0CkamwQQ2liJpe6ngLqhP1YdGzN102qgEFItMRdeacZz4nRU4v1VlB&#10;daIa60Z0pitqupHzsCiJApGpiOmINqWPR4WNZDveghrFNdb17k1V2NRmGxZQEAUiUxA2amPdOZmI&#10;5S2ruBepUVhj3TTTSYvYqMaoNSVRIDIF6Yih/D4cItZ8cVJYR4W2LjWLWh+gwT5dUT15pnlQCgUi&#10;UxB1KLk1X5wUt3up2XJULKqHL8UHZ5qi1r5qIFMKBSJTELP+UNuCR0Xdh9bCUrXIaabWhU1T1NpX&#10;Uz0ohQKRsYtrW2iU85DppXAE00wZUljDwWJxCqFAZOzS/Zbfg4PEc54TTC+FI0ROM02/O78exi9i&#10;yocOCUqhQGTsoo4VMGrDSRFtjXWMZDMCYSM6KXr7JilqHWKabpJfCwxNgcjYRc1Mcp+zFbWcJUVH&#10;BaMRtdtYit0lpydu1Lp9Jr8WGJoCkbGLOs5Ie4KtqE6KFNNLGY24BnuKRvvUhI1aG7GmAApExixs&#10;Y5CmvZdfC9OU2hgRnRTrmF7KiIQ12FfxYZqiiIe3dYiUQIHImEWtP0xLF/JrYZpML4UOBU8zNRw/&#10;Mam3N78Phoh1iERTIDJmUVP7UlGQXwvTFHUPpmjPMjqmmTKkuO2n3WvEUiAyVpFT+zTMSdJ9kN8b&#10;g8UyFsYocpqpqX/TEzYFxAOcYApExirs/ENLVdiImuKcYnopo2WaKUOJ6pDQGUE0BSJjFdY4b+Z3&#10;8mthmqKWr6RoxzJaYaM6KR7wkxP1ILcOkUgKRMYqau2X9YckYTvoppidxJhFjeqkGNmZHusQmSIF&#10;ImNk/SHR4toUKdoVjFzkNNO0UU5+PYxX2Ii1nj4CKRAZI+sPiRTZQZF+r04KRi+s0b7+kH0yvx7G&#10;K2rE2mg1kRSIjJH1h0QK3YlfpzNTENkLk6IXZlqi1iFqMBNFgcgYha0/NPOIwLZEijWwTEbkNFO9&#10;gdMStWbAdtREUSAyNpEdyzqViZve/GB66dX8mmCUIg8aNZd7WqKmNJtmShQFImMT9Ry3/pAkeFDD&#10;9FKmJa0H3PkgDBa7QU1F1DrEFB0RRFAgMjZRM0HMOCJy9DrFs5XJiVzwa3RnWuLWDuiIYHgKRMYm&#10;qkPZ+kPCOidWMYLNBEWO7KRo0ExH2APe1BACKBAZk8jDyc0CIapzIsVeBkxW8LxuU0cmIqozwkg1&#10;ERSIjEnY8RZGbyYvbu2r/TKYuMiewRQfvumI6gV0jzE0BSJjEna8RTO/nV8L0xJ1761iBhJTF9Vw&#10;X8casamIG612jzEsBSJjEblBiLPnpi117kbdeymeqUyezWoYQtR9ljpA8muBPikQGYvIKX5mf0xb&#10;2N4Fq5jeDGHrw7axS9k0RN5nGhoMSYHIWIQ10pv2Xn4tTMdm5DpsdpvNaWAjbvpfip6aqYh74Jtm&#10;ynAUiIxF1DNbA33aIkeubU4DJ6TGRf4hGTJps5z8mhiftOlA/t4PEovNGZACkTGI3MTO+sNpizs7&#10;WXsBdkT1FK7iyItJiOoVtNaVISkQGYOo4y08r6ctqp2wjc4JyER9GWxjSH/8ItchakAzFAUiYxB2&#10;xIARnEmLHD20qR2cIrLxvopRxEkIe/i7vxiIApHahR5vYeO6yYpe7mTtK5whdrMao4hTEHjchWlL&#10;DEKBSO0ip/lpB0xX2Kj1Ju49OEN0741RnvGLHKn28GcICkRqF9dZbFfzqYrcFGkVU5vhfJGb1Wy2&#10;F76aXxPjEnePOe6C/ikQqV3UM9oUv+mK65RYx+Y0cIGoKYAPoxE/dlHHXZhmyhAUiNQsciaR+3ia&#10;0uyeqDWv6xi5hgttFqeH9B6maMSPn/UtjJkCkZqlUbz8/hoivvunK+qeexgDE7CXqBGebexiNn5x&#10;vYW+COiXApGahXUQWwM2SZE75qZY2gQHiNxIJEVP4vjFrTcwlYR+KRCpVeRGIdaATVP06KF1r3Cg&#10;uAb8OkYRxy1yratppvRJgUitIhvrnsvTU8KSJvcdHCh9aPIP05BJD438mhiP2FFq00zpjwKRWkXc&#10;u6s07b38Whi/9F28cy8MGUerweVEH1pqysm4hfUcWutCjyIa2QpEjhU5vdQ0v+lZdxIP/6w8mXTP&#10;59cF7CFyu+t1rBcbs+DpTBal04uIRo8CkWNFjuaY5jc9kffbKjqK4ThhozybGEUcr8hppta40hcF&#10;IjVK0zzz+2qY6Aiemui1hymemXCkyM1EUqxFHLewLwm9h/REgUhtIjvrTC+dnsjZQ6tY8wrdCGvE&#10;b2K0Z7wiz9w0rYk+KBCpTeR0P/futJQwemhmGnQk8ssjxbmI4xXZc203U/qgQKQ2cRvSmV46NdGj&#10;h2alQYdiG/HrGEUcr7DeRNNM6IECkZpEHmmVZpDk18N4bUYPP5PfB0PGlGboWORUwBSjiOMVeW+Z&#10;ZspJqQGT7om0/XkqutJUpPU67DSLon0m3aur+7WZ39nk7npzj1QUtvdTZ0dIAyhdQzO/kxo/Kema&#10;0/WnpL/Hfc5ZImcI6diYlgJGDz9jB3PoWAmjiKYEjlPk+VvuqXHbFHxX0z2Wir2Thd66wFsXd2GF&#10;XUDWI/bt/XVxu8ojhWV6nRSW0xG1e6lO32lJz5LoZ6zRQ+jJqkF1yoduqPhCGa+oaabWI9Tr5Gjf&#10;tvhbF37TK/r6zurzeaKY3I5QKiDrFtk5Z3rptBQyeuh5BX2IXKuwjR6gcTLNlNPko39ZAaj4KyR5&#10;Abmd3pq/n5QlstFuJ8npKGH0UIcE9KyEUUQN+vFZFwC77/cwMc002mrzgqwINAI4pqyntG6nshp9&#10;LEPgzA1rwSZEuxEmoIRRxPSwya+L+kU2VvJroR8nRwRXoxfrQlAROOVsRh5T54BRx+FETi9N73l+&#10;PYxTCaOHZp7BQKJ7g1L0Bo2PaabjkorB1OB/MCpoWqjsme2U1dV6x2vXn/L57J7ppQwhur1o9BAG&#10;VMSOpkYRRyeyR9v6hOOseolPjApGnAUoE4jRxs5EztgwvXQa1h2Eu/fAkDF6CAOL7hVK0Ss0PpGN&#10;lvxaON1qimg6DsGooBSQk6ONm7WNio8LRK751hk3HVFHqGyjMwIClDGK2N7Lr4u6RU4zTUVPfj1T&#10;t10zuDo/0HpBqSSr+3Qz0pju3/y+nrrQ56zppZMQ2QmxjdFDCFLCKKIvm3EJ3QTJtOVH1g0qCGVU&#10;OTHKmN/3U7LaMdhMDXq0HkCIXWZg9BAClTCK6AtnfCIbL1P7QtkWhHYUlcllogVj5MiO6aXTELkB&#10;0jZGDyFYCaOIHgTjEjn9aexnIj5SEFo/KPIwEykYVxv95H/7QBn7a0sZx1pMsbMXilPKKKINa8Yj&#10;9p5q7+fXUzMFocglk0bUm/ntzTEbo2hsbqaXhjwD0syQ/HoYH4MGwAOxIz6bOHh3VKKmmabU3tmQ&#10;NuVQEIp0m/RMSt91NY+CrdYWn/K3DRHTS8evhGMtjB5CQWJHfB7GbnXjEbmGobbex3yUMP97RKSH&#10;rKZqts/U1BiNPHag5sKa/UTeX9vU9v0NoxfZoN/GFJbxiOx0qGHjo21RmKbzGCUUCU7T3it9/eL6&#10;uJpTrn2QjGvqPrsiR6e3SW3AmjpsYBIiG/Qn4yy78YicZlri8Smb9UNP221UpNykz+Z27WL+GY4U&#10;2YlrVGfcIte2PppxbzIH1Yr8AtqmhtEf9rMqhk55jwdJIWciWk8oUnkeTkUNW9sc3YCP/NvpXyFt&#10;P6OHUKrNl1DYqM+DFNK45zjRo9IRjRrrCUVGnM3OqENPRY08+9AGcuOWOjEjOx8exughFC101OdE&#10;Ihr3dC92y+xhvnC2ReFqWloJHSwiMkzWa4h7XxYRuXnIEH8fcSLvrQdp2ntGD6ECRTRym/Zefl3U&#10;J3Lb7D6nK2dFYQG9ryISmmZ+t49iKnJzGkcOjFvoyPSJDD0iD1xSZKP+ZErbJIDLiexw6PqLZzt9&#10;NPJvEpHC08zvdPXsCV0fZnrpaBW0pMg9BjVZL8w/5cM8YPRejkMaZcvf28HSwXrW9VrKtAW4NYUi&#10;cliOXbMY2YjXSTteod/Lm6Q2nvOvoTLRG4w8iN6l6kXfS5dZz7qdQrqZNmYKqYgclVTopUb5Ic+j&#10;yCmAziUer1JmiTk+BSpVQg9Til7M+kX2gh+yWY11hSLSe5r2XmocX1QsRs7k0Xgfp82MmPDZMI61&#10;gIqVMke9z81GGEbk7rgX3T+r0ULHUohIRDbnLJ72XIrsqDpmWizlCl3T+kh273mgIpEN+0fSwVoy&#10;4kRPM80bOw+nkLb3IhthIiIPcmIn1NiGfHv/5POScSjmzEO71MM4lDKyYjFz3ULPRNx0MJhCKufF&#10;fSGlJHL2juml47PqpC3hzMNTOmyBSkWew3QyFs3XLX5hfBkdHdJP1sVdeo/b+6tpe+vcWXUIrNZT&#10;r3aifSaN0KyOK7ny5OvSsy2tA0uNp+16mIiG+ebolKfT9a1GjlJnyiqpQdfej7gmmWbsHj5O6+ff&#10;7vs9eGw8COMSuVj+ZFJDL7826qGhK4fmQeF3ouA7WehtirzOGrQR9+ghPeqpoF1NFbt2/an0Gqxe&#10;h1RgptdlW1QWMlIgFUYDfnTSM6OE2RGbzodzN2YCKhO9huxkTDWtVzG9mFJEUoNhVZCltaCbwi8f&#10;2cvvob6VXiAeajWt+tr1px6OTK7W3Q7+N0od6fNeJEYpHUamLsNIxS6afxhTTetVUkeDDJdzisDB&#10;C8CLRBRPUY3y1cjCZiRSASk2pxmfUjplHWsBI1bKsRfr2CK5VqGb1UhvOTEV9E4qNkouAs8T8YyL&#10;KhAvsi0gV1N6V1NYyxiJkH5ihGdcSplamrLdnRcYqXVjYffDHxFz2esUv1mNHJtVo2MzIpi++Gss&#10;BM+iQLzYtnBcjzo6KmYMsT5sfErZO8KxFjARxewG6aFTrYhGuFw26w1itqOCY29ERtybtRWIZ9mO&#10;Nq5nCRTyPSH7xeY0o1LK1NKUsTzfgAukBmL+AIiLqaY1KunLS05mPUU0vT9jGhU8hAKxW5vDuTdr&#10;HE1RLTVjvgenpqippXaeh2lZbzax+zCIiF1N62OzmvicnCa6GRmcXDF4GgVi//IpqvnrIUPH5jRj&#10;UspnysY0MFERDanTYlfTOtmsZthsC8LUKJ/q6OA+Ip5rUysQT6NgjIvNacajpNk56TOdXx8wAUVt&#10;NmL9RHWKun9GmHVBuF47qCDcnwKxDA/XMyoY+45pgOOwmc5taikQr6RRIL1V9YlojI8124Jwu6to&#10;/lqzn4h7UoF4sXWH0moDnHSPF9EIHls06uu1XrZRxsZQmx1xdUjClJV0NqJtuuuR7ps0slXKvVNj&#10;TBntR8Q9qUA83GYjjqfX6+HLaBiPJek19V1al5L2hXDmIbBS0tmIjr4om8LwuJwcJVQQ9iPi3lQg&#10;Hm8zgrIaYcxfX7lcFIp1KKsNZrkPcEJZX8qOvijNtvEW0fiuOUYJhxdxjyoQu7fd9Cbi/Rxdmvld&#10;09bLVNSRFrP2M+4T4BGbqaZFPKRSPKTKoDA8PJtRwjupgasgHF7EvapA7Nf67F4b3hyddCyO6YNF&#10;0TkPFK+kaQ6Ovoi16jBY70JobdAeSUVhms5llDCeAnH80rMpfd5K6tSsK+19hWK8ko60SJ0HvruA&#10;MxXVQ2su/OAUhvsnFSKKwvIoEKclvfbOX7xsFIpRijrSwtRS4CLrKYW7D5CoOPpiGKvNZ9bb0CsM&#10;z0kqPrbrCfPXkDIoEKctFTxlTdurIQrFIa3aWQV1aKTvtPwaAXaUNO3B0Rf9UxhelPa+orAeCkS2&#10;VrMhCjrrt/woFIdQ0pEW6T03AwbYW1kFQ3s/vz6OpzA8L4rCWikQOY1i8ZAoFPtSUgd8imcXcJD1&#10;rnG7D5OwWI/YGYXh6dnuPqoorJsCkYusp6GWM8Wv3CgUu1TSusOUNJKZXyPAhcqaBmE94rHSl5O1&#10;OY9me06hg+vHQ4HIIRyfsU8UisfaHBlVTMdsek76zgMuraQHWorRncOtdia1JXwWU0jHSoHIZWzP&#10;fC3tO6+srNar2RPgEkrqnE1tAc8s4CjF7Wq63rRGr9ceVjuTNu3bFIbrmEI6DQpEjrWabTFrn4m4&#10;l6pIM7+jUNxfcesO7VoKdGF9Lt7uQyYsTXsvv0YeZZ3hiaymj7XP6FiYhohGvQJxvLbnLEbcV6Un&#10;zUzxXD1faj8V1UnbtPe8Z0BnSpoesU77TH6NbApD62nWU2hMIZ2kiIa8AnH8yvsOLCc2OzldGmUt&#10;qThM1+I7EejUah1bQMPrvGiUPWSd4aNxfuZ0RTynPIvGbT0jY/d9l4dJz1wb2Ty0Wp5TXGetjnWg&#10;B6V9SSoCFIbnppnfyV8vxk+BSNeMHh4SO54mxe0Cb5QX6FNpD730ZZRf41Rs1jYM3hiuJToQpini&#10;M6FAHK/1hjW777lclOnueFrapjSOtAAGUdzmJ838bn6NY2YDmgNiFHFyFIh0KT1D8vdb9s/UNrJJ&#10;HQolzehxpAUwmNQrmD+EojOFKS2bg+41Vg6IUcTpUSDSFaOHXWb869+K3KvBkRbAkIo7+mLEjTTr&#10;DI+MUcRJiWigjfXZM3U65LrOeNcnrjelKWytqiMtgAilPQzHuIWz6aTHxyjitCgQ6UKJM2VGk2Z+&#10;d2zP5NI6E8bYHgIqUeJ0ik0xUH2P2XbUMP/75JIxijgZEc8kBeL4lNbgH2PGsrNmaZvSrDP+Kb1A&#10;wUo7+mKdunc2TVNwTCftNkYRp0OByLFKO+B8zKn9/MQii0MdokAJihzpatp7+XWWbrMJTVHTdkcV&#10;X5qToEDkWEYPI1LfsRil7Via4kgLoCglrpOrZfqKTWiGiVHEaVAgcowSRg/TJnBp98n836eQWr63&#10;Cy0OP5PunfxaAcJs1iMW9bBMKX3qyrQ2oVntYBd6j9jye/wUiBwjfEZMdq5vkVMYe076DJf83b3a&#10;sbTI723rDoEClbkesczG25Q2oVk32NtnNp0IT+f//yFjFHH8FIhcVgmjh2fdS+kZGnFvh6aZ3ynt&#10;eV3kcRYVjbwCExVdAJyW0rZ7nsomNOu/cV0YZn9/aCPHKOK4RdxfZzXqqUv4tM5s9PA0UywUS3pm&#10;l7k+dbV+07pDoGxF9q4VsHB7tQlNkdNSus1ZheFWdCeCUcRxi2g8KxDrV/Lo4WnSWrMpfJ88THs/&#10;uqO3xOm+pXWAA5yp2Pn5QTubTmUTmosKw5MiGvEnYzrOeEXcW4c07ClT+JT/S34/rZZ2FNgp21ei&#10;nt3RHZtnxaY0QFVSb2z+ICsie0zh6VL68o5osA6ZQwrDrRK+bI0ijlPE502BWLcSRg+PbehPq1Bs&#10;7x/7eh2ixB1LU6KKZYCjlLppzRAP1SmMGqa/La0NOaQw3NpsWDN4Q/6ROBdxlCLuKwVi3cLXlV1y&#10;9PA0UyoUh/guL7U49P0FVC182s4Z6XPR+7owLnCKbUc5pjA8ySgifVAgcogSOjL7ONJhKoVi+j7q&#10;4/VLNsXh4M+Ti1LCngoAR0u9o/kDroR0/aUy9lHDE4VhJ0VVIaOIg045pn8R95QCsV7x30/t/fya&#10;ujSFZQ6rrI/E6Kxo2kw7Lu51W30Pe94AY1BEIXBGuioSR79DadPe62OntPBt5WfzV/v4u4gT8azR&#10;YKvTeifQ3fdzyHT1HXSR9LdGfDaGzGo0sYO1icVutDfg/QIwiGI3rTlyc4CxjxqmwrDPxm8ZnQf9&#10;9uAzrIj7qc/PCP2JHj2MmCq4OYd38M/IkDlmbeKqOCx0au4xfxdAsUrorT0rl2ngrUYNgxsYfeUy&#10;O5NeVgmjiMd0ElCWiMbvZZ4fxCrj+6h9Jr+uoaTfHfFZGSqXGU0suThMHZlDfB8DhAjfLe6cHDLV&#10;cPPlOrpRwyELw60SRhHT78+vizpF3EsKxLqUMIUwYvTwNCUe/t5l9h11K7k43Nwrnaz9ByhW9Bfz&#10;WUnF0UVF4nrUsMwvkWOyKgzXi/xDvoSKGEW0tmMUFIhcpISiqLTnTQmvSX9p71/03V5q5/VlRkIB&#10;qlRC7+1ZOa9I3KzdGN2oYV8b0ByikFHEz+TXRX0i7iMFYj0KedYUMXqY24yiFVkodZGzjrcq9Tiu&#10;lNI6EgB6tdlCushiK13XyS/vkqeeHJf2fkk9kyWcixi5JohuRDT+FYj1MFvhYpuZMiMtFFdr+R7M&#10;lCl55HTf6bEAo1LCAcVnZdvDO8ZRw4h1hvuKaNyfjFHE+kXcQwrEOmye6bHP86a9l19XqcZ8NMa6&#10;Q1JxCFCkwovE2IZEx1mtZWjmt0ssDLdKGEU8axoSdYho0CoQ61DE6GFBszb2VXIhNco07b2Sv6cB&#10;BuHLZ4AUsM5wXxEN/JPZTDEO2ayH40XcPwrE8hWxrKGi0cPTlLxWbzxxnAXAA+Nd7xCbkqeTnqWE&#10;UcR0P+bXRR0UiJymhOJmDPfJuNcnxkbnJMApxnrofFjWx1ZUUxieFNHIz1PLiCuPirh3xtDwH7P0&#10;WY4fPZzfza+rZumej/isjTXp/vQcAThFycdf1JWydie9jHT9u3/XwKl8OthURTRaNezKVkLn41jv&#10;EUtEjs9qf4DKv7MBelXELnOVpsbppOcpobPAl3Z9FIicVEZn07hGD3NjPz+x/zheCeBCqzUOOw9Q&#10;OTfrXc9GtXahhB1uHXtRHwUiW6XMSpnK/bGZyjv456/mOM4C4AAlFAc1JH0Zj3mUq4jGnWMvqhLR&#10;QJ1KAVCbEo61GPvo4WlMO90zFe8TABCmiN0sC83YppOepYTRZDvL1UWBSFLEsRYT3uzKtNOL4jgL&#10;gEvzBXNKKjrTsAupB37nNRg6ExwFqJUCkaSEYy1MH1x39EZ8JktOej0UhwBHKqJAKCDbUcP89Rm7&#10;NBKQvxYRmVJRXrOIxqgCsSwlLFEw8+BRJRTsJSTdF75LADpSwjbloRnhJjSHKGEkORUe+XVRHgUi&#10;JXxfWLu8a71kIH5deVScdQjQgxK+9IfOVEcNc+vdCHdfn6GTpkvl10ZZFIjTVsKxFpvRQ1MIzzDF&#10;TWycdQjQo0n1Pk581DBXwo6Ejr0onwJxuko51kKn3sVWo4kT6fRVHAL0rJwGQH8xani69N5HNP7z&#10;2HiibBH3iAKxDIV0ItmA5ABjH01UHAIMZNRFolHDc5Vy9In3qFwKxGkq5VgLxcDhNkdijG4zulVx&#10;aFkCwHDGViRO5VzDLhTxvjv2olgKxGkqYSMrz4XjjG00UXEIEGAz5TC8x/joGDU8SAlb2KcYKSiT&#10;AnF6SnkmuA+ON57RRMtEAMKUMq3oMjFqeHklNCAce1EmBeL0FLHZidHDTtU8muiIE4ACpN3QqisS&#10;jRoeJb12O69pSPQSl0aBOC0lFBIOP+9Hjecm2sQMoCDrL5Ldh3WJSV8gRg2PV8Kao815Zwr9gigQ&#10;p6OUZQZGjPpTyu7V+0RxCFCgUtah7BPr14633qho97UdPE17L7824kQ0JhWIMQrqJNLh14Oa1iMq&#10;DgEKVlORqNf5eCWce5ai4C+HAnEa0mcufx8i4jnej83SkcE/y5eJWUEAFaipSDT6dLwSGhFpFCG/&#10;LmJE3A8KxGGVcsxRutcUBt1L60pLmDq8V5r5HfcAQCWqKhJn7X3r2C6vlJGE1FDIr43hKRDHr5SZ&#10;A973bq3WGzbz2/nrXGqMHAJUqKYiMfWWamxcXinrVOxkGE+BOG7FHG3kWItO1bTeMEVxCFCxmnY3&#10;XcexCZdRyrEXzkaMp0ActxLOPHSsRbdqWm+YYkMagBGo7ZxEXz6XU87UJEV+pIiGpgJxGCWceZhi&#10;Y5rupM+O72cAQtRWJNq85nClnJflbMRYEfeAArF/pZx5aGOa7lS1GY2OAYBx2qxdGbzxeNmkazWN&#10;6TDlbFijwI8S8RlXIPavlBkCi1n7dH5tHGaz3jD8DMvDYmYIwGiVsj36IXHG3mFKeX+9bzEUiONT&#10;TsePjWmOVd1mNLP2MzoFACagxiJR7+X+CtqwxtmIARSI41LK89rGNMerbjMaxSHAtJTS6Dgoeq/3&#10;Vsz0JWcjDi6iAapA7E8pZx7anOQ4aRS4pvWGq+LQLBCA6VlPdYnfMv2wtPf1Yl+slA1rUrxfw4p4&#10;3xWI/SjlzMPNxlM2prmE1bO4kPWj+0ZxCEAR52odHlNOL5KmBu2+bsPH2YjDUiCORznPZs/by1if&#10;Q1zXTB3FIQAPlNMQOSB2yrxQOY0TDcyhKBDHoZQzDz1nL6e2IyxSFIcA7Chm3doBsXHC+dY92Luv&#10;W0S8T8NQINavlKmlKd7bw9R5hIVjpQA4RykbIhwaB/ierZTGiqmmw1Ag1q+UYxBsTHOY9DmI+Pwd&#10;n/Z+6pTI/x4AeKCYM7cOzupLzkYKmZI2rDHVtH8R77UCsTulTC1N95Hn6f5qnFK6StPe8z4DsJfU&#10;4Nv5Iqkg6QtaY3VXSUW/aUz9UiDWq6Sppc6/209tB9+fTBohVhwCcJDaDvU9GVNOd5XSiDHVtF8R&#10;n1kFYjdK+Yw6c3Y/9U4pTTGbA4BLWvWOFrMT5qGxruKk9XuZv0ZR0TjpS0SDVYF4vIKmltr46wLb&#10;sw1LGe09JKudSo0OA9CFYnq2D4xtux9VSiM0RSO0HwrE+pQ0tdTsi/Otdob2fQgAa6nHNP/CqSV2&#10;43uolBFhU037oUCsTzkFh42+zrOZUlpEIX94zKgBoCe1HoOxTntf7+l6tGL3tYmJ0YruKRDrUtKo&#10;vvfxdNsppfnrVU3sVApA32rd4XQbo4nlnI2YYqpptxSI9Shpaqnn4unq3ojGTqUADGizw2kRDZvL&#10;ZOprMUo6G9FU025FvK8KxMspZWqpMw93bY6vKKYj7TJR9AMwuLp3OF1nyl+gJZ2NOOX3oWsKxDqU&#10;NLXUrpaPSq9H9R2g3lMAotR8SPA2U/4yLem9M9W0GwrE8pU0tdSZhw+N5vtswrNjAChI3ZvXbNLM&#10;7+R/19iVdDaiqabdUCCWr5QixJmHD9U+ariOnUoBKEztm9ekTHE0Mf29+esQFVNNj6dALFtJU0vt&#10;Ilz3uYYnYzMaAIq1+rKtfF3iKs38zpS+bEt6z4xoHEeBWK6yppZO++iD9LenArmY9+OSWV9/+0z+&#10;9wFAcUbRIzuh0cSSzkZMr3t+fexPgVim9fq29l7+2kVk6lNLx9KRmT7r1hsCUJWSplIdlfVo4ujX&#10;dRT1ftk449IUiGUq6fM11aml2wPvax81XGXiI8AAVKz28xJPZgrr40rqVdczfjkKxPJsDlsv5Dm4&#10;2shkcoXFeo18Oc+3Y2K9IQDVG8N5iduspvSMeNppaVNNpzBy2zUFYllKev6lz9TU3qsxjRpOadkD&#10;ABORvqTzL7x6M97txEuaCpde5/z6OJ8CsSwlPfemNLV0TIXhOu39Ka8bBWDEyio+js9Yp52WMuKR&#10;MtbXuC8KxHKU9bybztTSzZTewT8HvcV6QwDGbrMucTRf3mOc9lPSVNMUBcj+Ij5b3p9dJR1pMZWp&#10;pat1hoXsFNtFHGEBwKSst3yv/yiMRzOuKUAljX5s1iPqQd+DAjFeSUdapIx9aun4ppNuOh5t1AXA&#10;FJVUhHSVMe0wV9JU09Tgzq+PXQrEeKkgy1+juIx3amn6u8Zw2P1O1lNKR7nGHQD2MrYppw9T/9Sg&#10;0qaajm0qbx8iPksKxIfSqE8pBcuYp5aO6diKbbZTSsda0APAwUra7a+7tPdrL2rKGg2Zvzqmabx9&#10;UCDGWU11DHj9z8oYN3hKn//xLU9IGdcSBQDozGb3uSJ63ztN5VOGSuqpTw3w/Pp4KKJAUSCulVW4&#10;jGtq6RjXGW4zpmUJANCLcW5gs0kzv1tjoVjaVNP0OubXyJoCMUZJ66nHNLV0tOsMbUQDAIcrqcHV&#10;eZr5ndoKxdSQ2fk7AqNhdToF4vA266iLKWDGMLV01VE4a5+JuJ8HSeWzSgAgzGq9SUHTG7vOZmpR&#10;NY2EkkZ2N0dfVPPaDSWiQT3lArG0Iy1qn1o69sLQ2YYA0JFxbmDzMLUUiptNOIoZKXH0xa6IhvWU&#10;C8SSnk3ps1nrRidjLwzXsRENAHRqtBvYnEgNmxWst5ffvfa46I0/KaKBPdUCsbRp1zV+FqZRGNbx&#10;bAeAKo16A5sTKX0NUWnvwVQLlNNENLSn+PqnEf+iOqwq27hpNRthVWCPdwlBio1oAGAgo97A5kRK&#10;LRQ3U00HL0TOivWID0W8L1MrEEtbd7i5/6sYnZpKYbjKeiOaKt4XABiFzWjinZ0v5RGmxEJxvYHQ&#10;7rWGxXrEFQVi/0pad5hSwwjVlApDo4YAEGwxa58uaqpXjyltM5vSGsqpwyC/xqlRIPartNkLJXYe&#10;nZQKw/W65fEXhqusjzAyaggAJZjKaOIqBZ2jWFrDb+o99wrE/pR23mHJR1pspqE/Xdrzob+096f+&#10;7AGAIm0acIM3kMPStPdSIyx/HYaUCtWd6wpMzVv9dyHi/p9CgbjZbbOYYifd5yW+7qvNe5r57bIK&#10;6f6yPdew1EIdANgobupj72nvRxaKpW33n4qk/BqnQoHYj+J27m3at+XXGGl1DNGECsNVmvbelDuj&#10;AKA6601UyunxHypRa5JKa0DXtu1/VxSI3Stt3WEpu2NObn3hJkYNAaByxTXuBsrQG9qUdvRFSuSo&#10;apSI92DMBeJqZKygUbESplCvCsOmfVvEvRaedXE+2HMVAOjJajSxoHPLBk0zvztUg3I9mnDKNQRm&#10;qL+9FBGN9rEWiKv1dAUVh+u0z+TXOZRJTiPdZDtqmL8mAEDlpjqauMpAG9qUtv6zpkPEu6BA7Mbm&#10;nNWipk1HTR+f4jTSR2LUEADGbdPwm86RGKckNTT7bNQXN1rbtPfyaxwrBWI30hTK/O+MTHpfh+zo&#10;2E4jnXRh6OgKAJiWqW5i82ja+33shrhZj1jUNLQ+/s4SKRCPtz6/b/fvjMqQR1pMeRrpNjahAYCJ&#10;Sw2BiEZ1cWnmd7tshJa4HnEKowER93KX9020zVmqhRVH/a59S9MnjRZuCsNmfsd0UgBgZdLrE08k&#10;FRhd7YBa6HrEo/+ukikQL281/by0IqmZ38mvswurUf7V+aWrM1QLK4gD4kxDAOA0qXiY+vrER9LM&#10;7x67sU1pDe5UQOXXOCYKxMsr7bPfx7pDU0jzrArko55xAMAEbKaZDd7QLjmXHVUscT1iKnzz6xyL&#10;iPt2DAViaTMIulx3mJ5nppA+GusMAYBL2axPLKu4iU7T3kuNzUOKxSLXI4501ECBeLgxrjvcdMw8&#10;rSg8Jc387iHPLwCAHaWtpSsm6WzFZn57n7U7pU3fSxnjpjUKxMOkQqG44vCS6w5XR1Okzphmfqe4&#10;v6mEWGcIAHRpdSxGgUVOOWnvX1QsljaakRrR511vjRSI+ytxU5pD1x0qCi/Odjpp/toBAHRitclD&#10;QCO8pmx3Qs2Lr9UmQKf895HZ7Gy6d4O8dBH3Zq0FYppqmP8tkdl33eGmsH1mNYKvKDwz1hkCAINK&#10;63siGuO1ZVssbhu+6631d/+70DTtvfz9rVXEPblPUVOa9aYtu39LZNI15de5dXKjGUXh+VkV2ut1&#10;0gpDAGB4CsX9kxpu6/WcZU3rW2UkO5tG3Iu1FYil7Vi6Snb/baeO2n10/5woDG1AAwDE2+x4Onjj&#10;XLrLGHY2jbgHayoQS9yxdLvu0HrCy2Xb8aQwBACKpFCsOzUVO6eJuPdqec2K3LE0Ja2FtJ7w4Kxe&#10;L0dWAAC1UCjWmdTozDfXqUnEPVdDgbja2KVp7+XXLvVlXRg6sgIAqFSR653k3Bx61EBJFIinK23H&#10;UrlkFIYAwFgoFCtLpTubKhB3+eyNIApDAGCsNFYrSoU7myoQH+XzVnkUhgDAVFijWEdq29k04p4q&#10;tUAsccdSuTjWGAIAk6ZQLD+lFkCnibiXSnx9NjuWDv5ayOXjHEMAgBMW164/lc4/yxtNEp+adjaN&#10;KIpKKxDtWFpX1qO87TO1bgwFANCrVIgoFMtLLTubKhBXO5b6/NSQVRGvMAQA2EuaZpWmW+00qiQw&#10;7f1UfKT3Ja1NTIVRadPhpl4g2pSmglhfCABwHOsUy8/q/Uln7W0LyGvXn4oonCLukyH/zjTatOo8&#10;ufLk61KRvvpsNPPbm9Go+/m1SRlZbzwzv6swBADoUGoQRxQA0kFSAdPM76bicZXN6GPX0+si7o8u&#10;C8T0eqx2H01rcrPiz46k9cXGMwAAA7ChzTizLu5W01jTSOSD0cjtlNbtqGQqoM5qcJdQIG5H+dJ1&#10;bou97Wjfw6Jvfmf9Nz4o/j6pABxT0miu9YUAAINa7dZo+unkkwqr9RTX9l5EkbUtbDfXMfjvlzLi&#10;/EIAgIIYVRSRkNiNFACgbEYVRaTPbDaduWO0EACgImltmFFFEeksRgsBAMbBqKKIXCZGCwEARsyo&#10;oojsFaOFAADTsjp2YNUIPKVxKCKTS5plkI5VMVoIADBxikWRaWZ1PEkzv60oBABgx/ZsRcWiyHhz&#10;sig0hRQAgL08KBZn7f28gSkidUVRCABAZ25fufFaxaJIXTm5A6miEACAXqTGpmMzRMrMpii8m3Ys&#10;VhQCADCo1AhNux5asygSl21RuLh2/SlFIQAAxVjM2qfTlLZVg/WUhqyIHJ91QdjecyQFAADVMLoo&#10;0l226wmNEgIAMAqpYWt0UWS/GCUEAGAyjC6K7MYoIQAAbEYX0xltjtGQKcUoIQAA7CEVjEYYZWxZ&#10;HQ3TzO+mY2KcTQgAAJekYJTasl5r295PI+Npd18jhAAA0JPbV268NjW6TUuVUpJPFzU6CAAAQVJj&#10;3CijDJntdFEFIQAAVGA1yniiaFw16E9p6Iucl+3I4Ga02tpBAAAYk9WOqdvpqUYbZZPtmsHtqGA6&#10;isW6QQAAmKBHRxvnd402jjtGBQEAgIOlUaQTheMdU1XryckRwW0hmN7P1BmQv88AAABH2Y46pumq&#10;Csjhc1YBaDQQAAAozlkFpCLy/KTC70HxpwAEAACmJBWSqehZFZMnCsoxFJWPFHurv2Nd7G0LvtXf&#10;uin6FH4AAACXkIrKbWGZkoqs7XrJk4XmNqkYW43AbQrPlAeF2qoIXWf7bykPitTN/3Zb0K2y+R3b&#10;33uyyNsUeun6FHsAMBL/f8cXQzLyhJd8AAAAAElFTkSuQmCCUEsDBAoAAAAAAAAAIQA+ZnWJnw8A&#10;AJ8PAAAUAAAAZHJzL21lZGlhL2ltYWdlMi5zdmc8c3ZnIHZpZXdCb3g9IjAgMCAyMjUuODggMjIw&#10;LjY5IiB4bWxucz0iaHR0cDovL3d3dy53My5vcmcvMjAwMC9zdmciIHhtbG5zOnhsaW5rPSJodHRw&#10;Oi8vd3d3LnczLm9yZy8xOTk5L3hsaW5rIiBpZD0iQ2FwYV8yIiBvdmVyZmxvdz0iaGlkZGVuIj48&#10;ZGVmcz48L2RlZnM+PHBhdGggZD0iTTk1LjM3IDI5Ljk1QzQyLjc4IDI5Ljk1IDAgNzIuNzMgMCAx&#10;MjUuMzIgMCAxNzcuOTEgNDIuNzggMjIwLjY5IDk1LjM3IDIyMC42OSAxNDcuOTYgMjIwLjY5IDE5&#10;MC43NCAxNzcuOTEgMTkwLjc0IDEyNS4zMiAxOTAuNzQgNzIuNzMgMTQ3Ljk2IDI5Ljk1IDk1LjM3&#10;IDI5Ljk1Wk05OSAyMTMuMzUgOTkgMTczLjEyQzEwNS43IDE3My40NSAxMTIuNDYgMTc0LjUxIDEx&#10;OS4yOSAxNzYuMzIgMTIyLjg0IDE3Ny4yNiAxMjYuMTkgMTc4LjM2IDEyOS4zMiAxNzkuNTMgMTI0&#10;LjQyIDE4OS45MyAxMTcuNDggMjAxLjE2IDEwNy42OSAyMTIuNTYgMTA0Ljg0IDIxMi45NiAxMDEu&#10;OTQgMjEzLjIzIDk5IDIxMy4zNFpNNTAuNzUgMTUyLjY4QzQ4LjM2IDE0MS43MiA0OC4yMSAxMzMu&#10;MjYgNDguMzYgMTI4Ljk1TDkxLjc0IDEyOC45NSA5MS43NCAxNjUuODNDODcuNjQgMTY1Ljk1IDgz&#10;LjU3IDE2Ni4zMiA3OS41MSAxNjYuOTUgNzEuOTcgMTY4LjEzIDY0LjUyIDE3MC4xOSA1Ny4yMSAx&#10;NzMuMTQgNTQuMDIgMTY1LjQyIDUyLjAxIDE1OC40NiA1MC43NSAxNTIuNjhaTTU3LjY4IDc3LjY4&#10;QzY0Ljg0IDgwLjUyIDcyLjEzIDgyLjUzIDc5LjUxIDgzLjY4IDgzLjU2IDg0LjMxIDg3LjY0IDg0&#10;LjY4IDkxLjc0IDg0LjhMOTEuNzQgMTIxLjY4IDQ4LjQ5IDEyMS42OEM0OC4yMSAxMDQuODEgNTIu&#10;MzkgODkuOCA1Ny42OSA3Ny42N1pNMTAzLjY2IDM3LjYxQzEwNS4zNyAzOS4yMSAxMTQuNDUgNDgg&#10;MTIzLjEzIDYxLjk3IDEyNC44OCA2NC44IDEyNi42OSA2Ny45NiAxMjguNDYgNzEuNDMgMTI1LjU4&#10;IDcyLjQ5IDEyMi41MiA3My40NyAxMTkuMjkgNzQuMzMgMTEyLjQ3IDc2LjE0IDEwNS43IDc3LjIg&#10;OTkgNzcuNTNMOTkgMzcuM0MxMDAuNTYgMzcuMzYgMTAyLjEyIDM3LjQ3IDEwMy42NiAzNy42MVpN&#10;MTI5LjE3IDU3LjkzQzEyNC4zMiA1MC4xNSAxMTkuNDEgNDMuOTQgMTE1LjU2IDM5LjU1IDEyOS42&#10;NCA0Mi44NiAxNDIuNDQgNDkuNTYgMTUzLjAyIDU4Ljc0IDE0OS40OSA2MS4yIDE0My4zMyA2NS4w&#10;OSAxMzUuMjEgNjguNjkgMTMzLjIyIDY0LjczIDEzMS4xNiA2MS4xMiAxMjkuMTcgNTcuOTNaTTE0&#10;MC43NCAxMjEuNjkgOTkgMTIxLjY5IDk5IDg0Ljc1QzEwNi40NyA4NC40MiAxMTMuOTcgODMuMjcg&#10;MTIxLjQ0IDgxLjI2IDEyNS4wMiA4MC4zIDEyOC40IDc5LjIgMTMxLjU2IDc4LjAyIDEzNi44MiA5&#10;MC4wNyAxNDAuOTYgMTA0Ljk2IDE0MC43MyAxMjEuNjhaTTEzMi4yNCAxNzIuODdDMTI4Ljg4IDE3&#10;MS42IDEyNS4yOCAxNzAuNDEgMTIxLjQ1IDE2OS4zOCAxMTMuOTcgMTY3LjM3IDEwNi40NyAxNjYu&#10;MjEgOTkuMDEgMTY1Ljg5TDk5LjAxIDEyOC45NSAxNDAuODYgMTI4Ljk1QzE0MS4xMSAxMzUuMzcg&#10;MTQwLjcxIDE1MiAxMzIuMjQgMTcyLjg2Wk0xMzYuMDMgMTgyLjMxQzE0My43NSAxODUuODEgMTQ5&#10;LjYgMTg5LjUyIDE1My4wMiAxOTEuOSAxNDMuMjkgMjAwLjM0IDEzMS42OSAyMDYuNjggMTE4Ljk0&#10;IDIxMC4yMiAxMjYuMzggMjAwLjUyIDEzMS45MiAxOTEuMDYgMTM2LjAzIDE4Mi4zMVpNMTM4Ljk1&#10;IDE3NS42NUMxNDIuMjUgMTY3LjU1IDE0NC4zNCAxNjAuMjMgMTQ1LjY1IDE1NC4xNCAxNDguMTMg&#10;MTQyLjYgMTQ4LjMgMTMzLjcxIDE0OC4xMyAxMjguOTZMMTgzLjQgMTI4Ljk2QzE4Mi40OCAxNTEu&#10;NDIgMTczLjEyIDE3MS43MyAxNTguNDIgMTg2LjgxIDE1NC45NCAxODQuMjggMTQ4LjIyIDE3OS44&#10;MiAxMzguOTYgMTc1LjY1Wk0xNDggMTIxLjY5QzE0OC4yMiAxMDMuODkgMTQzLjg1IDg4LjA5IDEz&#10;OC4yOSA3NS4yOSAxNDcuODggNzEuMDQgMTU0Ljg1IDY2LjQzIDE1OC40IDYzLjg0IDE3My4xMSA3&#10;OC45MiAxODIuNDcgOTkuMjMgMTgzLjM4IDEyMS42OUwxNDcuOTkgMTIxLjY5Wk05MS43NCA3Ny42&#10;MUM4MS4yMyA3Ny4yOSA3MC45IDc1LjEzIDYwLjc3IDcxLjE1IDYyLjUzIDY3LjY5IDY0LjM0IDY0&#10;LjUyIDY2LjEgNjEuNyA3NC4xMSA0OC44IDgyLjQ2IDQwLjMyIDg1LjA0IDM3Ljg0IDg3LjI1IDM3&#10;LjU4IDg5LjQ4IDM3LjQgOTEuNzQgMzcuMzFMOTEuNzQgNzcuNjJaTTU0LjEgNjguMjRDNDguNTkg&#10;NjUuNjEgNDMuMTUgNjIuNDIgMzcuNzggNTguNjkgNDcuNzkgNTAuMDMgNTkuNzYgNDMuNTggNzIu&#10;OTMgNDAuMTEgNjkuMiA0NC40NCA2NC42IDUwLjM1IDYwLjA1IDU3LjY1IDU4LjA5IDYwLjggNTYu&#10;MDYgNjQuMzUgNTQuMDkgNjguMjRaTTMyLjM5IDYzLjc4QzM4LjQ3IDY4LjExIDQ0LjY5IDcxLjc4&#10;IDUxLjAyIDc0Ljc5IDQ1LjM4IDg3LjcgNDAuOTUgMTAzLjY3IDQxLjIyIDEyMS42OUw3LjM0IDEy&#10;MS42OUM4LjI2IDk5LjIgMTcuNjQgNzguODYgMzIuMzggNjMuNzhaTTQxLjA4IDEyOC45NUM0MC45&#10;MiAxMzMuNzcgNDEuMTMgMTQyLjU0IDQzLjU3IDE1My44NSA0NC45MiAxNjAuMTIgNDcuMDkgMTY3&#10;LjY5IDUwLjU2IDE3Ni4wOCA0NC4zOSAxNzkuMDUgMzguMzIgMTgyLjY0IDMyLjM4IDE4Ni44NiAx&#10;Ny42NCAxNzEuNzggOC4yNSAxNTEuNDQgNy4zNCAxMjguOTVMNDEuMDggMTI4Ljk1Wk01My41IDE4&#10;Mi42OUM1Ny41NSAxOTEuMTkgNjIuOTQgMjAwLjM1IDcwLjEyIDIwOS43NCA1OC4wNiAyMDYuMTMg&#10;NDcuMDcgMjAwIDM3Ljc4IDE5MS45NSA0Mi45NSAxODguMzUgNDguMiAxODUuMjcgNTMuNSAxODIu&#10;NjlaTTgxLjU5IDIxMi4zNUM3MS44NSAyMDEuMDEgNjQuOTggMTg5Ljg3IDYwLjE0IDE3OS43NSA3&#10;MC40NiAxNzUuNjEgODEuMDEgMTczLjM3IDkxLjczIDE3My4wNEw5MS43MyAyMTMuMzVDODguMjkg&#10;MjEzLjIxIDg0LjkxIDIxMi44OCA4MS41OSAyMTIuMzVaTTE4Ny4xMSAxMjUuMzIgMTg3LjExIDEy&#10;NS4zMlpNOTUuMzcgMzMuNTggOTUuMzcgMzMuNThaTTE1Ni40MiAxOTQuNDIgMTU2LjQyIDE5NC40&#10;MloiIGZpbGw9IiM4RDEyNEUiLz48cmVjdCB4PSI5OSIgeT0iMjkuOTUiIHdpZHRoPSI1Ny44NiIg&#10;aGVpZ2h0PSI5MS43NCIgZmlsbD0iI0ZGRkZGRiIvPjxnPjxwYXRoIGQ9Ik05Ni4yNSAxMjguN0M5&#10;NS44MiAxMjUuNDEgOTUuNTkgMTIyLjA5IDk1LjU0IDExOC43NyA5NS40NSAxMTUuNDQgOTUuNTgg&#10;MTEyLjEyIDk1Ljc3IDEwOC43OSA5Ni4xNyAxMDIuMTMgOTcuMjIgOTUuNSA5OC42NSA4OC45MyAx&#10;MDAuMjIgODIuNCAxMDIuMiA3NS45MSAxMDQuODkgNjkuNjYgMTA3LjU4IDYzLjQyIDExMC44NCA1&#10;Ny4zNyAxMTQuODIgNTEuNzcgMTE4LjgzIDQ2LjIgMTIzLjM2IDQwLjk1IDEyOC41MyAzNi4zNiAx&#10;MzMuNzkgMzEuODggMTM5LjQ5IDI3LjkyIDE0NS41OCAyNC42OSAxNTcuODQgMTguMzYgMTcxLjM0&#10;IDE1LjAzIDE4NC43NCAxMy45NkwxODQuOCAxMy45NkMxODUuNzggMTMuODggMTg2LjY0IDE0LjYx&#10;IDE4Ni43MSAxNS41OSAxODYuNzkgMTYuNTQgMTg2LjA5IDE3LjM4IDE4NS4xNiAxNy41IDE3Mi4x&#10;OCAxOS4xMyAxNTkuMzkgMjIuNzQgMTQ3Ljg2IDI4LjkyIDE0Mi4xMiAzMi4wNCAxMzYuNzcgMzUu&#10;ODUgMTMxLjg0IDQwLjExIDEyNi45MSA0NC40IDEyMi41NyA0OS4zMiAxMTguNyA1NC41OCAxMTAu&#10;OTQgNjUuMTIgMTA1LjYgNzcuMyAxMDIuMDMgODkuODggOTguNTIgMTAyLjQ4IDk2LjYyIDExNS42&#10;IDk2Ljc2IDEyOC42OSA5Ni43NiAxMjguODMgOTYuNjUgMTI4Ljk0IDk2LjUxIDEyOC45NCA5Ni4z&#10;OCAxMjguOTQgOTYuMjggMTI4Ljg1IDk2LjI2IDEyOC43Mkw5Ni4yNiAxMjguNzJaIiBmaWxsPSIj&#10;OEQxMjRFIi8+PHBhdGggZD0iTTE3Ni4xNCAxOC4zIDE2NC45NyAwLjQyIDE2NS41OCAwIDE5NS4x&#10;IDExLjMxQzIwNS4zNiAxMy40NCAyMTUuNjIgMTUuNTYgMjI1Ljg4IDE3LjY5IDIxNS42NyAyMC4w&#10;NyAyMDUuNDcgMjIuNDQgMTk1LjI2IDI0LjgyTDE2Ni4wMyAzNi44NCAxNjUuNDEgMzYuNTQgMTc2&#10;LjE1IDE4LjI5WiIgZmlsbD0iIzhEMTI0RSIvPjwvZz48L3N2Zz5QSwMEFAAGAAgAAAAhAFllIkvf&#10;AAAACQEAAA8AAABkcnMvZG93bnJldi54bWxMj0FLw0AQhe+C/2EZwVu7SYyhxGxKKeqpCLaCeJtm&#10;p0lodjdkt0n67x1P9jjMx3vfK9az6cRIg2+dVRAvIxBkK6dbWyv4OrwtViB8QKuxc5YUXMnDury/&#10;KzDXbrKfNO5DLTjE+hwVNCH0uZS+asigX7qeLP9ObjAY+BxqqQecONx0MomiTBpsLTc02NO2oeq8&#10;vxgF7xNOm6f4ddydT9vrz+H543sXk1KPD/PmBUSgOfzD8KfP6lCy09FdrPaiU7BI4oxRBWnKmxhY&#10;JTzlyGCaxSDLQt4uKH8BAAD//wMAUEsDBBQABgAIAAAAIQAiVg7uxwAAAKUBAAAZAAAAZHJzL19y&#10;ZWxzL2Uyb0RvYy54bWwucmVsc7yQsWoDMQyG90LewWjv+e6GUkp8WUoha0gfQNg6n8lZNpYbmreP&#10;aZYGAt06SuL//g9td99xVWcqEhIbGLoeFLFNLrA38Hn8eH4FJRXZ4ZqYDFxIYDdtnrYHWrG2kCwh&#10;i2oUFgNLrflNa7ELRZQuZeJ2mVOJWNtYvM5oT+hJj33/ostvBkx3TLV3BsrejaCOl9ya/2aneQ6W&#10;3pP9isT1QYUOsXU3IBZP1UAkF/C2HDs5e9CPHYb/cRi6zD8O+u650xUAAP//AwBQSwECLQAUAAYA&#10;CAAAACEAqNbHqBMBAABJAgAAEwAAAAAAAAAAAAAAAAAAAAAAW0NvbnRlbnRfVHlwZXNdLnhtbFBL&#10;AQItABQABgAIAAAAIQA4/SH/1gAAAJQBAAALAAAAAAAAAAAAAAAAAEQBAABfcmVscy8ucmVsc1BL&#10;AQItABQABgAIAAAAIQAKJPG6HwQAANwJAAAOAAAAAAAAAAAAAAAAAEMCAABkcnMvZTJvRG9jLnht&#10;bFBLAQItAAoAAAAAAAAAIQDJ03q7AosAAAKLAAAUAAAAAAAAAAAAAAAAAI4GAABkcnMvbWVkaWEv&#10;aW1hZ2UxLnBuZ1BLAQItAAoAAAAAAAAAIQA+ZnWJnw8AAJ8PAAAUAAAAAAAAAAAAAAAAAMKRAABk&#10;cnMvbWVkaWEvaW1hZ2UyLnN2Z1BLAQItABQABgAIAAAAIQBZZSJL3wAAAAkBAAAPAAAAAAAAAAAA&#10;AAAAAJOhAABkcnMvZG93bnJldi54bWxQSwECLQAUAAYACAAAACEAIlYO7scAAAClAQAAGQAAAAAA&#10;AAAAAAAAAACfogAAZHJzL19yZWxzL2Uyb0RvYy54bWwucmVsc1BLBQYAAAAABwAHAL4BAACdowAA&#10;AAA=&#10;">
                <v:oval id="Ellipse 2" style="position:absolute;top:876;width:5473;height:5556;visibility:visible;mso-wrap-style:square;v-text-anchor:middle" o:spid="_x0000_s1027" fillcolor="white [3212]" strokecolor="#901f52 [3214]"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F+lygAAAOEAAAAPAAAAZHJzL2Rvd25yZXYueG1sRI9bawIx&#10;FITfC/6HcATfatZbqduNooLSh4LUttjHQ3L2gpuTZRPd7b9vCkIfh5n5hsnWva3FjVpfOVYwGScg&#10;iLUzFRcKPj/2j88gfEA2WDsmBT/kYb0aPGSYGtfxO91OoRARwj5FBWUITSql1yVZ9GPXEEcvd63F&#10;EGVbSNNiF+G2ltMkeZIWK44LJTa0K0lfTler4Hx4mxwrr7/25+6o8yl35nu7UWo07DcvIAL14T98&#10;b78aBYvZbLGcz5fw9yi+Abn6BQAA//8DAFBLAQItABQABgAIAAAAIQDb4fbL7gAAAIUBAAATAAAA&#10;AAAAAAAAAAAAAAAAAABbQ29udGVudF9UeXBlc10ueG1sUEsBAi0AFAAGAAgAAAAhAFr0LFu/AAAA&#10;FQEAAAsAAAAAAAAAAAAAAAAAHwEAAF9yZWxzLy5yZWxzUEsBAi0AFAAGAAgAAAAhADHcX6XKAAAA&#10;4QAAAA8AAAAAAAAAAAAAAAAABwIAAGRycy9kb3ducmV2LnhtbFBLBQYAAAAAAwADALcAAAD+AgAA&#10;AAA=&#10;">
                  <v:stroke joinstyle="miter"/>
                  <v:shadow on="t" color="black" opacity="26214f" offset="0,3pt" origin=",-.5"/>
                </v:oval>
                <v:shape id="Graphique 1" style="position:absolute;left:-38;width:6629;height:6483;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lp4ywAAAOIAAAAPAAAAZHJzL2Rvd25yZXYueG1sRI/dSgMx&#10;FITvhb5DOAVvxGbrrmtZm5bSKgi96s8DHDfHzdrNyZLEduvTG0HwcpiZb5j5crCdOJMPrWMF00kG&#10;grh2uuVGwfHwej8DESKyxs4xKbhSgOVidDPHSrsL7+i8j41IEA4VKjAx9pWUoTZkMUxcT5y8D+ct&#10;xiR9I7XHS4LbTj5kWSkttpwWDPa0NlSf9l9Wwct7fjfF06E1u2vMS3/cbD6330rdjofVM4hIQ/wP&#10;/7XftIKn4jEvi1lRwO+ldAfk4gcAAP//AwBQSwECLQAUAAYACAAAACEA2+H2y+4AAACFAQAAEwAA&#10;AAAAAAAAAAAAAAAAAAAAW0NvbnRlbnRfVHlwZXNdLnhtbFBLAQItABQABgAIAAAAIQBa9CxbvwAA&#10;ABUBAAALAAAAAAAAAAAAAAAAAB8BAABfcmVscy8ucmVsc1BLAQItABQABgAIAAAAIQCPclp4ywAA&#10;AOIAAAAPAAAAAAAAAAAAAAAAAAcCAABkcnMvZG93bnJldi54bWxQSwUGAAAAAAMAAwC3AAAA/wIA&#10;AAAA&#10;">
                  <v:imagedata o:title="" r:id="rId101"/>
                </v:shape>
                <w10:wrap type="tight"/>
              </v:group>
            </w:pict>
          </mc:Fallback>
        </mc:AlternateContent>
      </w:r>
    </w:p>
    <w:p w14:paraId="142773D2" w14:textId="77777777" w:rsidR="000A11E8" w:rsidRPr="005B4935" w:rsidRDefault="000A11E8" w:rsidP="00DB762C">
      <w:pPr>
        <w:pStyle w:val="Textegrasparagraphe"/>
      </w:pPr>
    </w:p>
    <w:p w14:paraId="4892F550" w14:textId="77777777" w:rsidR="00CB7FB5" w:rsidRPr="005B4935" w:rsidRDefault="00CB7FB5" w:rsidP="00DB762C">
      <w:pPr>
        <w:pStyle w:val="Puces"/>
      </w:pPr>
      <w:r w:rsidRPr="005B4935">
        <w:t xml:space="preserve">Actions d’ouverture </w:t>
      </w:r>
      <w:r w:rsidR="00BA77BB" w:rsidRPr="005B4935">
        <w:t>à et sur</w:t>
      </w:r>
      <w:r w:rsidRPr="005B4935">
        <w:t xml:space="preserve"> son environnement</w:t>
      </w:r>
    </w:p>
    <w:p w14:paraId="48D9D67A" w14:textId="77777777" w:rsidR="004F4281" w:rsidRPr="005B4935" w:rsidRDefault="004F4281" w:rsidP="00EB1A0C">
      <w:pPr>
        <w:rPr>
          <w:noProof/>
          <w:color w:val="D73416" w:themeColor="accent4" w:themeShade="BF"/>
        </w:rPr>
      </w:pPr>
      <w:r w:rsidRPr="005B4935">
        <w:rPr>
          <w:noProof/>
          <w:color w:val="D73416" w:themeColor="accent4" w:themeShade="BF"/>
        </w:rPr>
        <w:t>L'ESSMS s'inscrit</w:t>
      </w:r>
      <w:r w:rsidR="00CC23D9" w:rsidRPr="005B4935">
        <w:rPr>
          <w:noProof/>
          <w:color w:val="D73416" w:themeColor="accent4" w:themeShade="BF"/>
        </w:rPr>
        <w:t>-il</w:t>
      </w:r>
      <w:r w:rsidRPr="005B4935">
        <w:rPr>
          <w:noProof/>
          <w:color w:val="D73416" w:themeColor="accent4" w:themeShade="BF"/>
        </w:rPr>
        <w:t xml:space="preserve"> dans des projets communs avec les partenaires du territoire pour renforcer l'offre</w:t>
      </w:r>
      <w:r w:rsidR="00CC23D9" w:rsidRPr="005B4935">
        <w:rPr>
          <w:noProof/>
          <w:color w:val="D73416" w:themeColor="accent4" w:themeShade="BF"/>
        </w:rPr>
        <w:t> ?</w:t>
      </w:r>
    </w:p>
    <w:p w14:paraId="6805ED0B" w14:textId="77777777" w:rsidR="00BA77BB" w:rsidRPr="0094100B" w:rsidRDefault="00CB7FB5" w:rsidP="00DB762C">
      <w:pPr>
        <w:pStyle w:val="Textegrasparagraphe"/>
        <w:rPr>
          <w:noProof/>
        </w:rPr>
      </w:pPr>
      <w:r w:rsidRPr="0094100B">
        <w:rPr>
          <w:noProof/>
        </w:rPr>
        <w:t xml:space="preserve">Des projets inclusifs </w:t>
      </w:r>
      <w:r w:rsidR="005B4935" w:rsidRPr="0094100B">
        <w:rPr>
          <w:noProof/>
        </w:rPr>
        <w:t>sont-ils</w:t>
      </w:r>
      <w:r w:rsidRPr="0094100B">
        <w:rPr>
          <w:noProof/>
        </w:rPr>
        <w:t xml:space="preserve"> en place ? </w:t>
      </w:r>
    </w:p>
    <w:p w14:paraId="4663C052" w14:textId="77777777" w:rsidR="005E5A42" w:rsidRPr="005E5A42" w:rsidRDefault="004F4281" w:rsidP="005E5A42">
      <w:pPr>
        <w:rPr>
          <w:noProof/>
          <w:color w:val="D73416" w:themeColor="accent4" w:themeShade="BF"/>
        </w:rPr>
      </w:pPr>
      <w:r w:rsidRPr="005B4935">
        <w:rPr>
          <w:noProof/>
          <w:color w:val="D73416" w:themeColor="accent4" w:themeShade="BF"/>
        </w:rPr>
        <w:t>L’établissement développe des actions d'ouverture à et sur son environnement pour favoriser les interactions et partenariats</w:t>
      </w:r>
      <w:r w:rsidR="00BA77BB" w:rsidRPr="005B4935">
        <w:rPr>
          <w:noProof/>
          <w:color w:val="D73416" w:themeColor="accent4" w:themeShade="BF"/>
        </w:rPr>
        <w:t> : p</w:t>
      </w:r>
      <w:r w:rsidRPr="005B4935">
        <w:rPr>
          <w:noProof/>
          <w:color w:val="D73416" w:themeColor="accent4" w:themeShade="BF"/>
        </w:rPr>
        <w:t>articipation à des forums, salons, portes ouvertes, petits déjeuners partenaires, forum emploi</w:t>
      </w:r>
    </w:p>
    <w:p w14:paraId="7BD5F742" w14:textId="77777777" w:rsidR="005E5A42" w:rsidRDefault="005E5A42" w:rsidP="00DB762C">
      <w:pPr>
        <w:pStyle w:val="Textegrasparagraphe"/>
      </w:pPr>
      <w:r>
        <w:rPr>
          <w:noProof/>
        </w:rPr>
        <mc:AlternateContent>
          <mc:Choice Requires="wpg">
            <w:drawing>
              <wp:anchor distT="0" distB="0" distL="114300" distR="114300" simplePos="0" relativeHeight="251651584" behindDoc="1" locked="0" layoutInCell="1" allowOverlap="1" wp14:anchorId="74CA3734" wp14:editId="0CB4A9D9">
                <wp:simplePos x="0" y="0"/>
                <wp:positionH relativeFrom="column">
                  <wp:posOffset>-142084</wp:posOffset>
                </wp:positionH>
                <wp:positionV relativeFrom="paragraph">
                  <wp:posOffset>268581</wp:posOffset>
                </wp:positionV>
                <wp:extent cx="547370" cy="555625"/>
                <wp:effectExtent l="57150" t="19050" r="81280" b="111125"/>
                <wp:wrapTight wrapText="bothSides">
                  <wp:wrapPolygon edited="0">
                    <wp:start x="6014" y="-741"/>
                    <wp:lineTo x="-2255" y="0"/>
                    <wp:lineTo x="-2255" y="20736"/>
                    <wp:lineTo x="4510" y="23698"/>
                    <wp:lineTo x="6766" y="25179"/>
                    <wp:lineTo x="15787" y="25179"/>
                    <wp:lineTo x="18042" y="23698"/>
                    <wp:lineTo x="24056" y="12590"/>
                    <wp:lineTo x="24056" y="11109"/>
                    <wp:lineTo x="19545" y="4443"/>
                    <wp:lineTo x="15787" y="-741"/>
                    <wp:lineTo x="6014" y="-741"/>
                  </wp:wrapPolygon>
                </wp:wrapTight>
                <wp:docPr id="1843500357" name="Groupe 3"/>
                <wp:cNvGraphicFramePr/>
                <a:graphic xmlns:a="http://schemas.openxmlformats.org/drawingml/2006/main">
                  <a:graphicData uri="http://schemas.microsoft.com/office/word/2010/wordprocessingGroup">
                    <wpg:wgp>
                      <wpg:cNvGrpSpPr/>
                      <wpg:grpSpPr>
                        <a:xfrm>
                          <a:off x="0" y="0"/>
                          <a:ext cx="547370" cy="555625"/>
                          <a:chOff x="0" y="0"/>
                          <a:chExt cx="547370" cy="555625"/>
                        </a:xfrm>
                      </wpg:grpSpPr>
                      <wps:wsp>
                        <wps:cNvPr id="1481788257" name="Ellipse 2"/>
                        <wps:cNvSpPr/>
                        <wps:spPr>
                          <a:xfrm>
                            <a:off x="0" y="0"/>
                            <a:ext cx="547370" cy="555625"/>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6145763" name="Graphique 1"/>
                          <pic:cNvPicPr>
                            <a:picLocks noChangeAspect="1"/>
                          </pic:cNvPicPr>
                        </pic:nvPicPr>
                        <pic:blipFill>
                          <a:blip r:embed="rId102">
                            <a:extLst>
                              <a:ext uri="{96DAC541-7B7A-43D3-8B79-37D633B846F1}">
                                <asvg:svgBlip xmlns:asvg="http://schemas.microsoft.com/office/drawing/2016/SVG/main" r:embed="rId103"/>
                              </a:ext>
                            </a:extLst>
                          </a:blip>
                          <a:stretch>
                            <a:fillRect/>
                          </a:stretch>
                        </pic:blipFill>
                        <pic:spPr>
                          <a:xfrm>
                            <a:off x="88900" y="101600"/>
                            <a:ext cx="387350" cy="361315"/>
                          </a:xfrm>
                          <a:prstGeom prst="rect">
                            <a:avLst/>
                          </a:prstGeom>
                        </pic:spPr>
                      </pic:pic>
                    </wpg:wgp>
                  </a:graphicData>
                </a:graphic>
              </wp:anchor>
            </w:drawing>
          </mc:Choice>
          <mc:Fallback xmlns:a="http://schemas.openxmlformats.org/drawingml/2006/main" xmlns:a16="http://schemas.microsoft.com/office/drawing/2014/main" xmlns:dgm="http://schemas.openxmlformats.org/drawingml/2006/diagram" xmlns:pic="http://schemas.openxmlformats.org/drawingml/2006/picture" xmlns:a14="http://schemas.microsoft.com/office/drawing/2010/main" xmlns:asvg="http://schemas.microsoft.com/office/drawing/2016/SVG/main">
            <w:pict w14:anchorId="1499712D">
              <v:group id="Groupe 3" style="position:absolute;margin-left:-11.2pt;margin-top:21.15pt;width:43.1pt;height:43.75pt;z-index:-251664896" coordsize="5473,5556" o:spid="_x0000_s1026" w14:anchorId="069BA30C"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0H5CnIQQAANoJAAAOAAAAZHJzL2Uyb0RvYy54bWykVttu&#10;2zgQfV9g/4HQe2PLtmxHiF0YSRMUCNqg6SLPNEVZRCiSJSlf9ut3OJTkS7LdRRsgMkcczsw5nItu&#10;Pu5rSbbcOqHVIkmvhgnhiulCqM0i+ev7/Yd5QpynqqBSK75IDtwlH5d//nGzMzkf6UrLglsCRpTL&#10;d2aRVN6bfDBwrOI1dVfacAWbpbY19SDazaCwdAfWazkYDYfTwU7bwljNuHPw9i5uJku0X5ac+a9l&#10;6bgncpFAbB6fFp/r8Bwsb2i+sdRUgrVh0F+IoqZCgdPe1B31lDRWvDFVC2a106W/Yroe6LIUjCMG&#10;QJMOL9A8WN0YxLLJdxvT0wTUXvD0y2bZl+2DNc/myQITO7MBLlAKWPalrcMvREn2SNmhp4zvPWHw&#10;MpvMxjMglsFWlmXTURYpZRXw/uYUqz799Nygczo4C2VnIDncEb/7PfzPFTUcaXU54H+yRBSQu5N5&#10;OpvPR9ksIYrWkKufpBTGcTIKkEIMoNwz5XIHpP0eTT1cmhvr/APXNQmLRcKja0wpun10HiIA7U4r&#10;uHVaiuJeSIlCqBd+Ky3ZUsj09SYNMcOJMy2pyA6AXg+zIVo+28SSOzWBsM9NgCRV8MextCCuIOjG&#10;c/tcFTuylo39RoHMbDgfQlYUIoAZz9MoQN1lk2H4SwiVG2gYPiFW+xfhK7yUkF7BYsB5BCMpe41M&#10;SFPRiBDNtBhbbcTbx4LSSZiQUd2V4cofJA+upPrGS0gAyOVRJOWcSsoYVz6NWxUtePSfZgFFy3F3&#10;An2iwWC5hLvpbbcGOs1opLMdzbT64WiMuz/c3tbPDvcn0LNWvj9cC6Xte8gkoGo9R30I/4SasFzr&#10;4gDlAVeE5e8MuxdwNY/U+SdqoVHCRULz91/hUUoNyaXbVUIqbf9+733Qh/qF3YTsoPEuEvejoZYn&#10;RH5WUNnX6WQCZj0Kk2w2AsGe7qxPd1RT32rI+BTGjGG4DPpedsvS6voFZsQqeIUtqhj4XiTM2064&#10;9XEgwJRhfLVCNejOhvpH9WxYMB5YDWn2ff9CrWmL1EMT/KK7bkLzi0KNuuGk0qvG61JgFR95bfmG&#10;zra8MYLl8N+2eFi9aXH/PQrhlG8CkXGc1v/LRk3ta2M+RLxiLaTwB5ysgDkEpbZPgoVGF4Rjt5xO&#10;U7ib6bjrlQ84Qn80nGBSdcrxKHAn2KNmr44ofVtRteErZ2A2B2pDCp6ro3jmdw2NuGt1Yd0ihGu7&#10;mIPvkBRn7J1mTQ2FHD8aLJfUwxeLq6DBQ7rkvF7zYpHYzwUGBH3TW+5ZhdWEdczaFtxvYJTHwAKE&#10;f5kI8/l16HgwIdNhOo1tA2q8nYTj+WwM/Rgn6HiajlOcoNBpu/HbNf026yzwhvl4kW5herRUxjgw&#10;QAgL0ww/IGB19oVyKqPW8ZNs+Q8AAAD//wMAUEsDBAoAAAAAAAAAIQBsOtKoQQwBAEEMAQAUAAAA&#10;ZHJzL21lZGlhL2ltYWdlMS5wbmeJUE5HDQoaCgAAAA1JSERSAAAGkAAABiAIBgAAAHbpDrQAAAAB&#10;c1JHQgCuzhzpAAAABGdBTUEAALGPC/xhBQAAAAlwSFlzAAA7DgAAOw4BzLahgwAA/6VJREFUeF7s&#10;3Xm4bVld3+uDsYuKVXvMXSA2l2gwahSx56okZQNY1B5jV2EoQ2xvlCgaLhLAEAmx0KBQtefcpxCM&#10;gWjswYBNiNhzg000tiTCRdSgJhIFQxQVEsNV433mqSqkvmuvqtPsZs2x3vd5Pv+gnDq/OedYcwxO&#10;rbPPnYM7vOjcTe88XX3DA28tew8dh3rj4VA/Zxrql0xDe8o0tGeMQ3v2OLR/OQ3txdPQfmga6k+N&#10;Q33lONTfHIf638ehvnUa2p9LkiTp+Jr3WHfsteY91yvnPdg01B8ah/bieW8279Hmvdrte7b6JfMe&#10;bt7LzXu6eW837/Fy3wcAAACw4jnD/ntPw/4nHwz1sdPQDsfSvn8q9bX5P1ZIkiSpk0p97YU939AO&#10;b98D7n/yvCfMfSIAAADQuZvvf+273nZ1+/Cp7N90UOrTptK+dRzaz05D/YOV/0FBkiRJW1r9gwt7&#10;xNK+9fY94/5N8x5y3kvm/hIAAABYoIP7Puzdp92968fSbp1K+7nV/3FAkiRJuoRK+7kLe8vdvevn&#10;vWbuPwEAAIANdPO5m9/hYGifMg31q8ZSf2LlwC9JkiQdY7fvOetXzXvQeS+a+1MAAADgjIw713/C&#10;VNqXj0P74Wmob81DvSRJknQ61bde2JPOe9Od6z8h960AAADACRqH+sGHpf6DqdSXjEP7w9WDuyRJ&#10;knT2XdirlvqSee8672FzXwsAAABcoWft3HTVNNQvmkp7eR7MJUmSpEV0YS9bv2je2+Z+FwAAALgE&#10;47C/P5X6gnFo/3vlAC5JkiQtsAt72wt73P393P8CAAAAa0xl7+PGoR1Opf52HrYlSZKkrrp9zzvd&#10;NtSPzX0xAAAAbL1x54b3m4b6ZWNpv7hyqJYkSZK2odJ+4WDeE+/c8H65XwYAAICtMg3ts8dSX7py&#10;eJYkSZK2uDv2yJ+d+2cAAADo2ji0Lx5L/ZU8KEuSJEn6i+Y987x3zv00AAAAdOPmc+feYSrtCeNQ&#10;fzMPxpIkSZLWd2EPXdoT5j117rMBAABgkab3fdRfHof6j8bSficPwpIkSZIuvnlPPe+t5z127rsB&#10;AABgEc5fdcPVY6k3j0P7/Tz4SpIkSbr85j32vNee99y5DwcAAICNdNt92n3HoX7NWNr/yIOuJEmS&#10;pONr3nPPe+95D577cgAAANgIB1dff/9paNM41D/Ng60kSZKkk+uOPfg078lznw4AAABnZiz1H+ch&#10;VpIkSdLpN+/Nc78OAAAAp+pwd39vLO0/5qFVkiRJ0tk179HnvXru3wEAAOBEPatc977jUL85D6qS&#10;JEmSNqd5zz7v3XM/DwAAAMduKu0J8w/rzcOpJEmSpM3rwt69tCfkvh4AAACOxcGw90nTUH8qD6SS&#10;JEmSllD9qXlPn/t8AAAAuCznr7rh6rG0r1s9gEqSJElaWvPeft7j574fAAAALtq0u/f3plJ/Nw+d&#10;kiRJkhbcvMff3ft7uf8HAACAuzXuPuKvjUP74ZWDpiRJkqRumvf8894/zwMAAACwYtrdf/Q4tD/M&#10;w6UkSZKk/rqw99/df3SeCwAAAOBtptIO8kApSZIkaQsq7SDPBwAAAGy5W3b3PnAs9d+uHCIlSZIk&#10;bU3zmWA+G+R5AQAAgC007ta/PQ3tD/LwKEmSJGkr+4P5jJDnBgAAALbIWNqtRxwYJUmSJG1581kh&#10;zw8AAAB07tnX3PhXp9JelodESZIkSXpbpb1sPjvkeQIAAIAOHe60zxiH+qaVw6EkSZIkRfPZYT5D&#10;5LkCAACAjkyl3pIHQkmSJEm6x0q9Jc8XAAAALNzN525+h3Go37NyCJQkSZKki2w+U8xnizxvAAAA&#10;sEDTez68jKX+2zz8SZIkSdKlduFs8Z4PL3nuAAAAYEEO77P3AVOpr8hDnyRJkiRddqW+Yj5r5PkD&#10;AACABRh39z56GupvrBz2JEmSJOmKq78xnznyHAIAAMAGG4f6qeNQ37R6yJMkSZKk42k+c8xnjzyP&#10;AAAAsIGmUv9WHuwkSZIk6cQq9W/luQQAAIANMpX2BSuHOUmSJEk66Ur7gjyfAAAAsAHGoT555RAn&#10;SZIkSafUfCbJcwoAAABnaBraM/LwJkmSJEln0DPyvAIAAMAZmEp77hGHNkmSJEk6m0p7bp5bAAAA&#10;OEVTac9cOaxJkiRJ0llX2jPz/AIAAMApmIb6ZSuHNEmSJEnamOqX5TkGAACAEzSV9gWrhzNJkiRJ&#10;2rBK+4I8zwAAAHACprL3yJVDmSRJkiRtamXvkXmuAQAA4BhNu/XaaWh/snIgkyRJkqTN7U/ms0ye&#10;bwAAADgG09WPeOBU6u8ecRiTJEmSpM1uPstc/YgH5jkHAACAK/CcYf+9p9Jes3IIkyRJkqSlVNpr&#10;5rNNnncAAAC4DN90/89712loP7Vy+JIkSZKk5fVT8xknzz0AAABcoqnU7zvi0CVJkiRJy6zU78tz&#10;DwAAAJdgHNq3rBy2JEmSJGnhzWedPP8AAABwEaahPSMPWZIkSZLUUc/IcxAAAAB3YxzqjUccriRJ&#10;kiSpq+azT56HAAAAOMKzynXvO5b6hjxYaTMah/aHU2k/d1Dqt4+l/ZOp1MdPpf7dw7L/qGmnXXfr&#10;TvvEW69uH35wVXv/8T3q7rMfcN275D0GAODKvOjcTe/8nHvfOJy/6oa/Ml19wwPHnRs+4fzODZ92&#10;YU9W6t+d92jzXm3es817twt7uCP2djr75rPPfAbKewwAAECYf6BsHqp0+o2l/fo0tB8Yh3p+HNoX&#10;Hw7tU6ay9z55vwAAWIZ5Lzfv6ea93bzHu7DXu33Pt7IX1Ok2lvrSvF8AAAC8nbHUm/MwpdOq/tZU&#10;2reOZf/zb73mur+a9wYAgD7Ne795DzjvBS/sCVf2iTqN5rNQ3hsAAADOnTt3sLu/l4conVxjaf9t&#10;GuqLxqH+/cOd9qF5PwAA2E7z3nDeI17YK17YM67uJXUyHe7u7+X9AAAA2Gq33afddxra6/IApePt&#10;jj80+tr578jPewAAAEeZ944X9pD+MOk0et18Nsp7AAAAsLWm0r73iMOTjqlxaC+eSv1bed0BAOBS&#10;zHvKC3vLI/acOqZK+9687gAAAFvpsLSnrhyadBz95EHZe9z4HnU3rzkAAFyJeY857zXnPecR+1Bd&#10;YWOp/zivOQAAwFY5LPXheVjSlTWW9s9v29n7sLzWAABwEua957wHzX2prqz5rJTXGgAAYCtM7/nw&#10;Mg31N/KgpMtrHNqzD++z9wF5nQEA4DTMe9F5T5r7VF1u9TfmM1NeZwAAgO5NQ33R6iFJl1Z961ja&#10;rVPZe5+8vgAAcBbmvelU9m+Z96qr+1ddWvVFeX0BAAC6Nu3uP3r1cKSLrtQ/mob6Vc+5941DXlsA&#10;ANgE81513rPevnc9Yk+ri2t3/9F5bQEAALp087lz7zCV+tqVg5EuqnGo5597zU3vkdcVAAA20bx3&#10;nfewua/VRVbqa+czVF5XAACA7oxD/ZqVQ5HuudJePu5c/wl5PQEAYAnGnRs+Yd7TruxzdY/NZ6i8&#10;ngAAAF2Zrtl7UB6GdPeNQ33TNNQvyWsJAABLNA7179++x13d++puumbvQXktAQAAujGV+n0rByGt&#10;bSzt+Qf3feR98joCAMCSzXvccWjPz/2v7qZSvy+vIwAAQBcOhvo5K4cgHV1pP3dY6sPzGgIAQE/m&#10;Pe+8913ZD+vI5jNVXkMAAIBFe/a5695lHNp/yQOQVhtL+/q8fgAA0LN5D5z7Yq02n6nms1VePwAA&#10;gMU6LO3WPPwoq3827tTH5LUDAIBtMO+F5z3x6j5Zb99Y2q157QAAABbpcNj/mDz06K6Npf784W79&#10;qLx2AACwTeY98bw3zv2y7tp8xsprBwAAsDjT0H4oDzz6i8bS/nleMwAA2GbzHjn3zbpLP5TXDAAA&#10;YFHGsvf5Rxx2dEfjbvvCvGYAAMC5c/NeOffP+ovms1ZeMwAAgEU4uO/D3n0q9bfzoKMLf2Xd74w7&#10;N3xCXjMAAOAvzHvmee+c+2m1P5/PWvOZK68ZAADAxptKfdrKIUd/Pg7tlw/K/l/P6wUAAKya987z&#10;Hjr31brwh0hPy+sFAACw0W4+d+07jqX9t5UDzpY3Du2nbxn23zuvFwAAsN68h5730rm/3vbmM9d8&#10;9srrBQAAsLEOhvakPNxse+PQfmB630f95bxWAADAPZv30uPQvj/32dvefPbKawUAALCxxqH9lzzY&#10;bHNjad+R1wgAALh0894699vb3Hz2ymsEAACwkcahfXEeara5sbSvy2sEAABcvnmPnfvubW4+g+U1&#10;AgAA2DhTaa/JA83WVtpz8/oAAABXbt5rr+y/t7XSXpPXBwAAYKOMpf1fK4eZba3UF+T1AQAAjs9Y&#10;6gtX9uFb2nwWy+sDAACwMaZSX5EHmS3th/LaAAAAx28c2g8fsR/fvkp9RV4bAACAjXC40z5j5RCz&#10;jZX2c7cM+/fO6wMAABy/ee89lvrzK/vyLWw+k+X1AQAAOHPjUP9dHmC2rtJee3D19ffPawMAAJyc&#10;g6s//f7zXnxlf75lzWeyvDYAAABn6mCoLQ8vW9jvj7v7H5nXBgAAOHm37NaPmvfkR+zTt6r5bJbX&#10;BgAA4MyMQ/3RPLhsW7eWvYfmdQEAAE7PvCfPffq2NZ/N8roAAACciXGon5qHlq2r1MfndQEAAE7f&#10;vDdf2a9vWfMZLa8LAADAqRuH+s15YNmqSvvWvCYAAMDZmffoK/v2LWo+o+U1AQAAOFXPfsB17zKV&#10;9sd5YNmaSnvN8+5X3y2vCwAAcHbmPfq8V1/Zv29Lpf3xfFbL6wIAAHBqDkr7vJXDyja1W6/NawIA&#10;AJy987v7f3Nl/75Nlf3PzWsCAABwaqah/cDKQWV7elJeDwAAYHMcDO1JR+zjt6UfyOsBAABwKp61&#10;U/+PIw4pW9FhaS/M6wEAAGyesbQX5n5+Wxp3bni/vB4AAAAnbhrql+UBZSsq9bXP2rnpqrweAADA&#10;5pn37vMefmVfvwUdDPXL8noAAACcuKm0X8gDylZU9m/KawEAAGyueQ+/sq/fhkr7hbwWAAAAJ+pw&#10;2P+YlcPJdvTivBYAAMDmm/fyR+zvu28+u+W1AAAAODFTaQd5MNmGzg/7H5TXAgAA2HzzXj7391tR&#10;aQd5LQAAAE7MNNTfWjmYdN5BqV+R1wEAAFiOqdSvyH1+/9XfyusAAABwIqbdvetXDyV9Nw71/83r&#10;AAAALM+8t8/9fvft7l2f1wEAAODYjUP7lpUDSeeNQ70xrwMAALA8894+9/u9N5/h8joAAAAcq+l9&#10;H/WXx9L+Vx5Iuq7UF+R1AAAAlmve46/s+zvuwhnufR/1l/M6AAAAHJup7H1uHkZ679ZrrvureR0A&#10;AIDlmvf4ue/vvrL3uXkdAAAAjs001G9cOYj0XGlfn9cAAABYvnmvv7L/77r6jXkNAAAAjs1U6mtX&#10;DyL9dr5c/yF5DQAAgOWb9/q5/++6Ul+b1wAAAOBYTNe0B6wcQjrOD5oFAIC+zXv+PAd03TXtAXkN&#10;AAAArthU2hesHEA6btzd++i8BgAAQD/mPX+eA7qutC/IawAAAHDFxlK/beUA0mnjUF+c8wMAAP2Z&#10;hvqiPA/02nymy/kBAACu2DTU38oDSK+NO/UhOT8AANCfee+f54F+q7+V8wMAAFyRg7L/11cPH51W&#10;6ktzfgAAoF/zGWDlXNBp89ku5wcAALhs49C+OA8evXZY6sNzfgAAoF/zGSDPBb02n+1yfgAAgMs2&#10;De078+DRY2Op/ylnBwAA+jefBfJ80GnfmbMDAABctrHUNxxx8Oiuw6H905wdAADo3zS0Z+T5oMfm&#10;s13ODgAAcFluveb6j8hDR68d7Ox9WM4PAAD0bz4L5Pmg1+YzXs4PAABwycay96V54Oiz+lM5OwAA&#10;sD3mM8HqOaG/5jNezg4AAHDJxqF9Tx44emws7f/O2QEAgO0xlfr4PCf02HzGy9kBAAAu2Ti038sD&#10;R48d3PeR98nZAQCA7TGfCfKc0GPzGS9nBwAAuCTnr7rhr+Rho8f8G3gAAMBsW/4Ghvmsl7MDAABc&#10;tMNSH54HjR4bd+rfztkBAIDtM+7Wv53nhR6bz3o5OwAAwEWbSntcHjS67H0f9ZdzdgAAYPvMZ4OV&#10;80KH+RmwAADAFZmG+rV50OiuUn885wYAALbXfEZYOTd01jjU5+TcAAAAF20c2g/nQaO3Dof2lTk3&#10;AACwvaahflWeG3prPuvl3AAAABdtHOpv5kGjtw6H9ik5NwAAsL3mM0KeG3prPuvl3AAAABfl5vvV&#10;d8tDRm+NQ/v/XnTupr+UswMAANtrPiPMZ4U8P/TWfObL2QEAAO7Rrddc/xF5wOitcWg/mnMDAABM&#10;Q/vRPD/01nzmy7kBAADu0cFO+4w8YHRXqU/LuQEAAOazwsr5obMOd9pn5NwAAAD3aCsOTLt7fyPn&#10;BgAAmM8KeX7orrLvX6gDAAAu3Vjqt60cMDpqLO1/5MwAAAB3ms8MeY7oqfnMlzMDAADco3FoP5sH&#10;jJ4ah/rvc2YAAIA7zWeGPEf01Hzmy5kBAADu0TjUN+UBo6fGoX5LzgwAAHCn+cyQ54iems98OTMA&#10;AMDdOtx95P3ycNFbh6U9NecGAAC403xmyHNEb81nv5wbAABgrcPdG7r/gbEHZe9ROTcAAMCd5jND&#10;niN6az775dwAAABrTbt71+fBorduvbp9eM4NAABwp/nMkOeI7trduz7nBgAAWGvcqX975WDRWc9+&#10;wHXvknMDAADcaT4z5Dmit+azX84NAACw1rhTH5MHi54aS/v1nBkAACDNZ4c8T/TUfPbLmQEAANY6&#10;KPUf5MGip8ah/mDODAAAkOazQ54nemo+++XMAAAAa02lfkUeLDrrtpwZAAAgzWeHI84T3XRQ6lfk&#10;zAAAAGtNpR3kwaKv6pflzAAAAGk+O6yeJ/ppLO3WnBkAAGCtsbR/ngeLnjoc6mNzZgAAgDSfHfI8&#10;0VWlfX3ODAAAsNZU2revHCw66nDY/6ycGQAAIM1nhzxPdFVp354zAwAArDWV+pKVg0VH3Tq0G3Jm&#10;AACANJ8d8jzRVaW+JGcGAABYayz1364cLDrqYGifkjMDAACk+eyQ54mems9+OTMAAMBaY6k/nweL&#10;njoY6sfmzAAAAGk+O+R5oqtK+7mcGQAAYK2ptNesHCw6ahzqB+fMAAAAaT475Hmiq0p7Tc4MAACw&#10;1ji0/7pysOipsvc+OTMAAECazw4r54mOms9+OTMAAMBa49D+MA8WPfWsnYdelTMDAACk+eyQ54me&#10;ms9+OTMAAMBa49D+dx4seurmcze/Q84MAACQ5rNDnid6aj775cwAAABr5aGit3JeAACAdfI80Vs5&#10;LwAAwFp5oOitnBcAAGCdPE/0Vs4LAACwVh4oeivnBQAAWCfPE72V8wIAAKyVB4reynkBAADWyfNE&#10;b+W8AAAAa+WBordyXgAAgHXyPNFbOS8AAMBaeaDorZwXAABgnTxP9FbOCwAAsFYeKHor5wUAAFgn&#10;zxO9lfMCAACslQeK3sp5AQAA1snzRG/lvAAAAGvlgaK3cl4AAIB18jzRWzkvAADAWnmg6K2cFwAA&#10;YJ08T/RWzgsAALBWHih6K+cFAABYJ88TvZXzAgAArJUHit7KeQEAANbJ80Rv5bwAAABr5YGit3Je&#10;AACAdfI80Vs5LwAAwFp5oOitnBcAAGCdPE/0Vs4LAACwVh4oeivnBQAAWCfPE72V8wIAAKyVB4re&#10;ynkBAADWyfNEb+W8AAAAa+WBordyXgAAgHXyPNFbOS8AAMBaeaDorZwXAABgnTxP9FbOCwAAsFYe&#10;KHor5wUAAFgnzxO9lfMCAACslQeK3sp5AQAA1snzRG/lvAAAAGvlgaK3cl4AAIB18jzRWzkvAADA&#10;Wnmg6K2cFwAAYJ08T/RWzgsAALBWHih6K+cFAABYJ88TvZXzAgAArJUHit7KeQEAANbJ80Rv5bwA&#10;AABr5YGit3JeAACAdfI80Vs5LwAAwFp5oOitnBcAAGCdPE/0Vs4LAACwVh4oeivnBQAAWCfPE72V&#10;8wIAAKyVB4reynkBAADWyfNEb+W8AAAAa+WBordyXgAAgHXyPNFbOS8AAMBaeaDorZwXAABgnTxP&#10;9FbOCwAAsFYeKHor5wUAAFgnzxO9lfMCAACslQeK3sp5AQAA1snzRG/lvAAAAGvlgaK3cl4AAIB1&#10;8jzRWzkvAADAWnmg6K2cFwAAYJ08T/RWzgsAALBWHih6K+cFAABYJ88TvZXzAgAArJUHit7KeQEA&#10;ANbJ80Rv5bwAAABr5YGit3JeAACAdfI80Vs5LwAAwFp5oOitnBcAAGCdPE/0Vs4LAACwVh4oeivn&#10;BQAAWCfPE72V8wIAAKyVB4reynkBAADWyfNEb+W8AAAAa+WBordyXgAAgHXyPNFbOS8AAMBaeaDo&#10;rZwXAABgnTxP9FbOCwAAsFYeKHor5wUAAFgnzxO9lfMCAACslQeK3sp5AQAA1snzRG/lvAAAAGvl&#10;gaK3cl4AAIB18jzRWzkvAADAWnmg6K2cFwAAYJ08T/RWzgsAALBWHih6K+cFAABYJ88TvZXzAgAA&#10;rJUHit7KeQEAANbJ80Rv5bzAst12dfvwcXf/iWOp41TqC6bSXj6V+qtTqX80DvVPp9L+xzjUN02l&#10;vmEa6m+Npb52Guqrx1L/wzTUnxlL+4lpaD86lvb949C+Zxrad46lfes0tH8xlvZ109AOx1KfNQ3t&#10;KeNOfcw41BsPd/f+xvly44cc3PeR93nRuZv+Uv6eAICO5IGit3JeAACAdfI80Vs5L7A80269dirt&#10;YCrtNbnGz6jfH0v9T+NQ//1U6kvHoX7LNLRpLO2p01C/aCr1bx0Me580Xf2IB85/6JTzAAAb7IgX&#10;f1flvAAAAOvkeaK3cl5gMe51OP+BTGmvz3W9tMZS3zwO7ZVTaf9mGurXjjv1iQelffotu/Wjpvd8&#10;eMnBAYAzlC/y3sp5AQAA1snzRG/lvMDmm7/FMw7tv+R67rjfn0p9xfxX6o1DO5xKffw47O1PV9/w&#10;wFuG/Xvn9QEATtARL+quynkBAADWyfNEb+W8wOY6KHuPmv8gJdfxtjeW9t/mn980/5ym+Q+XpmH/&#10;k8f71d28fgDAMcgXcW/lvAAAAOvkeaK3cl5gM01De0auX91941BfNw3tB6ZSb5mG9tnTNXsPuvnc&#10;ze+Q1xYAuAT5wu2tnBcAAGCdPE/0Vs4LbJabz137jmOpL8y1q8vuz8ah/tJU6rdPQ3vKtLt3/bhz&#10;w/vldQcA1jji5dpVOS8AAMA6eZ7orZwX2By3DPsfNA7tZ3Pd6kR641jayw+GetvhTvsMf6gEAGsc&#10;8RLtqpwXAABgnTxP9FbOC2yG+Q+P5j/UyDWrU6zU146lfts4tC8+f80NH5H3CAC20soLs7NyXgAA&#10;gHXyPNFbOS9w9i78tXW+ebRxjUN90/wzlcbS/sk41E+9+X713fLeAUD38gXZWzkvAADAOnme6K2c&#10;Fzh7fubRcpr/oM9fewfAVsmXYW/lvAAAAOvkeaK3cl7gbE1De0auUy2oO//au7L/+f5ACYAurbz8&#10;OivnBQAAWCfPE72V8wJn56DsPSrXqBZeab9wUNozp2H/k/N+A8AirbzsOivnBQAAWCfPE72V8wJn&#10;Zyr1FblG1U/j0P5wGtqLp939v3dw9affP+8/ACxCvuB6K+cFAABYJ88TvZXzAmdjGuoX5fpU55X2&#10;H8bSbj0sew/N5wEANtbKC62zcl4AAIB18jzRWzkvcCbuNQ7tv+T61BZV2lvGoX3P4VAfe3ifvQ/I&#10;BwQANsbKS6yzcl4AAIB18jzRWzkvcPoOS3tqrk1td+NQXzmVesv5sv/gfF4A4EzlS6u3cl4AAIB1&#10;8jzRWzkvcPqm0l6fa1N6W6W9ZhrqVx8O+x+Tzw4AnLqVF1Vn5bwAAADr5Hmit3Je4HRNu/XaXJfS&#10;3fSqaahfdf6aGz4inyUAOBVHvJy6KucFAABYJ88TvZXzAqdrKu0g16V0MY2l/cep1K+4bWfvw/K5&#10;AoATky+k3sp5AQAA1snzRG/lvMDpuv2vJ1tdm9IlVdovzD9L63y5/kPyGQOAY7XyEuqsnBcAAGCd&#10;PE/0Vs4LnJ7brm4fnmtSuvLqz0xDe8ptu3sfmM8cAFyx1RdPX+W8AAAA6+R5ordyXuD0jLv7T8w1&#10;KR1nY2kvn0r9uy86d9NfyucPAC5Lvmx6K+cFAABYJ88TvZXzAqdnLHXMNSmdROPQ/nAc6nOmsvdx&#10;+RwCwCXJl0xv5bwAAADr5Hmit3Je4PSMpX1HrknpFPqpg6E+9nn3q++WzyQA3KMjXixdlfMCAACs&#10;k+eJ3sp5gdMzzX+92BHrUjqNxtL+11ja88dr6kPy2QSAtfKF0ls5LwAAwDp5nuitnBc4PVOpv5pr&#10;UjqTSvuFsex96TOv2tvJ5xQA7mLlJdJZOS8AAMA6eZ7orZwXOD1TqX+Ua1I64/73OLRvGYf6qfm8&#10;AsAFR7w8uirnBQAAWCfPE72V8wKnxx8gacN71TTUL3vWzkOvymcXgC12xAujq3JeAACAdfI80Vs5&#10;L3B6/BV2WkLzz0qahnZ42+7eB+YzDMAWyhdFb+W8AAAA6+R5ordyXuD0TKW9PNektMmNpX3HuFMf&#10;ks8yAFskXw69lfMCAACsk+eJ3sp5gdMzlfqCXJPSEhqH+qMHpX16PtMAbIF8KfRWzgsAALBOnid6&#10;K+cFTs9Y6phrUlpW9ZcOh/rYfLYB6Njqy6Cvcl4AAIB18jzRWzkvcHrG3f0n5pqUlthY6hvGUm9+&#10;9ntdd00+5wB0Jl8CvZXzAgAArJPnid7KeYHTc9vV7cNzTUoL73+PpX3dwc7eh+XzDkAnjvjw76qc&#10;FwAAYJ08T/RWzgucrqm01+S6lDrpxYdD+5R85gFYuCM+8Lsq5wUAAFgnzxO9lfMCp2sq7SDXpdRT&#10;41B/8MAfJAH0Iz/oeyvnBQAAWCfPE72V8wKna9qt1+a6lLqs1JeMO/UhuQYAWJiVD/jOynkBAADW&#10;yfNEb+W8wOmbSnt9rk2p4158UPYfnOsAgIU44oO9q3JeAACAdfI80Vs5L3D6Dkt7aq5NqftKfcG4&#10;u/+RuR4A2HArH+idlfMCAACsk+eJ3sp5gTNxr3Fo/yXXp7Qd1W8+2Nn7sFwUAGyo1Q/yvsp5AQAA&#10;1snzRG/lvMDZmIb6Rbk+pW3qYGj/4pZh/4NybQCwYfIDvLdyXgAAgHXyPNFbOS9wdqZSX5FrVNq2&#10;xtK+7uCq9v65PgDYEPnB3Vs5LwAAwDp5nuitnBc4Owdl71G5RqVt7WCotz2rXPe+uU4AOGP5gd1b&#10;OS8AAMA6eZ7orZwXOFvT0J6R61Ta4v5kKvtPy3UCwBk64sO6q3JeAACAdfI80Vs5L3D2xlJfmGtV&#10;2upK+7Vx2P+sXCsAnIGVD+nOynkBAADWyfNEb+W8wNm7+dy17zgO7WdzvUrb3ji0Hx53bviEXDMA&#10;nKL8cO6tnBcAAGCdPE/0Vs4LbIZbhv0Pmob2xlyzktqfj6X988PdR94v1w0ApyA/lHsr5wUAAFgn&#10;zxO9lfMCm2P+QyTfRJKObiz1f05De0quGwBOWH4g91bOCwAAsE6eJ3or5wU2y4W/zs7PRJLupvrq&#10;g532Gbl2ADghqx/EfZXzAgAArJPnid7KeYHNNA3tGbl+Jb1dpX7f4bD/Mbl2ADhmKx/AnZXzAgAA&#10;rJPnid7KeYHNdVD2HjWV+opcx5Levvq1z7n3jUOuHwCOyeoHb1/lvAAAAOvkeaK3cl5g801D/aJx&#10;aP8l17Okt/UHh6X+g1w7AByDIz50uyrnBQAAWCfPE72V8wKLca/D0p46lfb6XNeSbm8s7Sdu3akf&#10;n4sHgCuQH7a9lfMCAACsk+eJ3sp5geWZduu1U2kHU2mvyTUuqf35ONSvyXUDwGXKD9neynkBAADW&#10;yfNEb+W8wLLddnX78HF3/4ljqeNY2ndMpb18KvVXp1L/KNe/tGW96vxOfUSuGQAu0REfsF2V8wIA&#10;AKyT54neynmBfr3o3E1/6eb71Xc7f9UNV992n3bfceeG95uuaQ84KPt/fdzd/8iDsv/gw90b/sZh&#10;2XvotLt3/VT2Hjnu1L89lb3PHXfqYw6G9qT5mxxTqc8bh/rdY2k/Nv+P8mNprx+H+v/l54u0kZX6&#10;z24Z9u+d6wOAi7TywdpZOS8AAMA6eZ7orZwX4HI9a+ehVx3eZ+8Dbhvqxx7s1EdMQ/vsw7L/peOw&#10;90/n/9F+GtoPjEP75bHU/5mfRdIp97ppqJ+ZzzAAF+GID9WuynkBAADWyfNEb+W8AKfhcPeR9xt3&#10;rv+E+X/EH0t76ljq86eh/shU2q+NQ/NtJp1KY6kvnL+Jl88nAHcjP0x7K+cFAABYJ88TvZXzAmyC&#10;Z+3U/+Ngd/9vzn993lTqV8w/z2kc6ivzM0y64kp7yzTUL8lnEIA1Vj5IOyvnBQAAWCfPE72V8wJs&#10;spvPXfuO889rmv9g6bC0W8eh/uA4tP+an23SpVd/6Nar24fnMwdAWP0A7aucFwAAYJ08T/RWzguw&#10;RAf3feR9xqF+6lTaE6ahfuNY2s/5WUu6nMZS/3E+XwC8nfzg7K2cFwAAYJ08T/RWzgvQk3GoHzz/&#10;nKWptOdOpf1ifgZKa/rpw936Ufk8AeCABAAA8DZ5nuitnBegZ88u173nuHPDp41D+8ppqD8ylfbm&#10;/FyU3lapj89nCGDrrXxYdlbOCwAAsE6eJ3or5wXYNofD/scclvZ/j6W+cBraf87PSW179UXzX5GY&#10;zw3A1lr9oOyrnBcAAGCdPE/0Vs4LsO0Ormrv/7a/9m5or8rPTW1fY2m/c1Dap+ezArCV8kOyt3Je&#10;AACAdfI80Vs5LwB3des1N/7VcWhfPA7te6bS3pKfo9qqDvP5ANg6R3w4dlXOCwAAsE6eJ3or5wXg&#10;7h2W/YeOpd06lvYf8zNV/TeW+vMH5foH53MBsDXyg7G3cl4AAIB18jzRWzkvABfv/FU3/JVxt33h&#10;OLTvmob2h/kZq347GNqT8nkA2Ar5gdhbOS8AAMA6eZ7orZwXgMt3MLRPmUp75ljaL+bnrTqstO+d&#10;yt775HMA0LWVD8POynkBAADWyfNEb+W8AByPw532oWNp/2Qq9RX52auOKu2N407923n/Abq18kHY&#10;WTkvAADAOnme6K2cF4Djd9vV7cOnoT19HOor83NYfTQO9Tl53wG6lB+AvZXzAgAArJPnid7KeQE4&#10;WYe79aOmoT1jGuqr8zNZC6+0/zDu7n103nOArqx8+HVWzgsAALBOnid6K+cF4PRMZe/j5p+ZNJX6&#10;q/n5rGU2DvVPp7L3uXmvAbqRH3y9lfMCAACsk+eJ3sp5ATgb53fqx0+lHYxDfV1+VmuBlXpL3mOA&#10;Lqx84HVWzgsAALBOnid6K+cF4OxNpf6tqdSX5Ge2ltVY6ksP7vvI++T9BVi0/LDrrZwXAABgnTxP&#10;9FbOC8DmOLiqvf9Y6s1Tqa/Nz28to3GovzkN+5+c9xZgsfKDrrdyXgAAgHXyPNFbOS8Am+lgqG0a&#10;6ovyc1wLqbTH5T0FWKSVD7jOynkBAADWyfNEb+W8AGy2qey9zzjUfzQO7ZfzM12b3Vja1+f9BFic&#10;/HDrrZwXAABgnTxP9FbOC8ByHJb68INSvz0/27W5jaX9xHRNe0DeS4DFyA+23sp5AQAA1snzRG/l&#10;vAAsz/gedfewtKdOQ3tdfs5r8xqH9nuHQ7sh7yPAIuSHWm/lvAAAAOvkeaK3cl4Alm3cqY8ZS/vF&#10;/LzX5jX/oV/eP4CNlx9mvZXzAgAArJPnid7KeQHowzjs7Y9D/cH83NdmNZb2HTff/9p3zfsHsLHy&#10;g6y3cl4AAIB18jzRWzkvAH05X/YfPA71W/LzXxtUqa84P+x/UN47gI208iHWWTkvnIaD+z7s3W/Z&#10;3fvAabdeO+3uP3rcqU8cSx3nf9NkKu3lU6m/OpX6R3f0q/N/Nv/fLvz/7NQnzv+d+b87/xrzr5W/&#10;PrCe9Qdnx/qjB3me6K2cF4A+HVzV3n8s7dap1Dfnu0Bn31jqG6Zh/5PzvgFsnPwA662cF07CdPXe&#10;g+a/y3Yc2k+PQ31TPodX2vxrzr/2hR+Sec3eg/KfD9vM+oOzY/3Ro3wOeyvnBaBv87+UMw71yWNp&#10;v57vBJ1947D3WXnPADZKfnD1Vs4Lx+XCv11d2sFU2mvyuTvx5n9maQcHw94n5e8LtoH1B2fH+qN3&#10;K89dZ+W8AGyPqex97ji0V+W7QWfbwVC/LO8VwMbID63eynnhcj3v3Ee/0zjUG8ehfsPtXzVefd7O&#10;ovn3cuH3NNQb599j/r6hB9YfnB3rj22Tz1pv5bwAbJ9xpz5mLPVX8h2hM+0w7xPARjjiA6urcl64&#10;VPO/5TwN9bvHob41n6/Na/491u/2b2bTC+sPzo71x7Zafb76KucFYHuNQ/vicai/ke8KnVnf+efn&#10;zt0r7xPAmTriw6qrcl64WNPVj3jgVOoL8plaTPPv/epHPDDngiWw/uDsWH9su5VnqrNyXgAYy96X&#10;TkN7Xb4zdPqNpf3EVPbeJ+8RwJnJD6reynnhnhzuPvJ+41Cfk8/SUptnmWfKOWETWX9wdqw/uF0+&#10;S72V8wLAncahPnnaoL+yeGsr9bUHQ/3YvD8AZ2LlQ6qzcl5Y5+ZzN73zNLSn3/7X4Kw+S8vuwkxP&#10;n2fMuWETWH9wdqw/uKvV56ivcl4AeHvPO/eF7zSW9tRpaL+f7xCdXmOp//PWod2Q9wfg1OUHVG/l&#10;vHCUqbTHjaX+Tj4/vXVhxtIel/PDWbL+4OxYf7Aqn5/eynkB4CgH933Yu4+l3jyV+uZ8l+j0Ohz2&#10;H5v3BuBU5QdTb+W88Pamsn/TNLRX5XOzBb1qnj2vB5wm6w/OjvUH6x3x3HRVzgsAd+eZV+3tjEM9&#10;n+8TnWb1q/K+AJya1Q+lvsp54U7T0J6Sz8sW9pS8LnAarL8LWX+cCevvQtYfax3xvHRVzgsAF2Pc&#10;3f/IsdR/ne8VnU7jUL8h7wnAqcgPpN7KeWE2lfq8fFa2tbHU5+f1gZNk/f1F1h+nbX7m8jnc1qw/&#10;1slnpbdyXgC4FAelffo01F/K94tOvsPSXpj3A+DE5YdRb+W8bLdbhv33nkp7WT4nW19pL5uvTV4v&#10;OE7W35qsP06B9bcm648jrDwnnZXzAsDlmIb2pKnUP8r3jE62+VtgeS8ATlR+EPVWzsv2GnfqQ6ah&#10;/kY+I7q9cai/OV+jvG5wHKy/u8/64yTNz9b8jOVzp9uz/kj5jPRWzgsAl+vZ73XdNVNpz813jU62&#10;cWg//E33v/Zd834AnIj8EOqtnJftNJW9z81nQ0d3UNrn5fWDK2H9XXzWH8dtfqbyOdPRWX/cKZ+N&#10;3sp5AeBKTWXv48ahfX++c3SClfrjz7xqbyfvBcCxW/kA6qycl+0zDu0r87nQ3Tdfs7yOcDmsv0vP&#10;+uO4WH+XnvXHLJ+L3sp5AeC4HOzuPXoq7TX57tEJVdrPHe4+8n55HwCO1cqHT2flvGyXsdRvy2dC&#10;F9d87fJ6wqWw/i4/648rZf1dftYf+Uz0Vs4LAMdtKntfnu8fnUzj0F55eJ+9D8h7AHBs8oOnt3Je&#10;tod/8/rK829ic7msvyvP+uNyWX9XnvW33fJ56K2cFwBOwvly/YdMpX5fvod0/I2l/qfDnfaheQ8A&#10;jkV+6PRWzst28DMfjrGy97l5feHuWH/HmPXHJbL+jjHrb2utPAudlfMCwEkad9sXjkN9U76PdLyN&#10;Q/uv4+7eR+f1B7hi+YHTWzkv/Rt36kPyOdCVNV/TvM5wFOvv+LP+uFjW3/Fn/W2nfA56K+cFgJN2&#10;uPtp95tK+9Z8J+m4q//d/hU4dqsfNn2V89K3W4b99x6H+pv5HOhKq78xX9u83vD2rL+Tyvrjnll/&#10;J5X1t41Wn4O+ynkB4LRMZf8me9aTbSztfxyW/YfmtQe4bPlB01s5L32bSntZPgM6pkp7WV5veHvW&#10;3wlm/XEPrL8TzPrbOivPQGflvABwmr7p/te+6zTUr833k461PzscastrD3BZjviQ6aqcl36NpT4/&#10;77+OuVKfl9cdZtbfKWT9sYb1dwpZf1tl5f53Vs4LAGdhLO1hU6mvyPeUjrGyf1Ned4BLtvLh0lk5&#10;L32ahvaUvPc6sZ6S15/tZv2datYfd2H9nWrW35Y44t53Vc4LAGdpGupX5btKx5dvIgFXLD9Yeivn&#10;pT/zv1GR910nnH+LhTtYf2eQ9ccdrL8zyPrbCiv3vbNyXgA4awdD/dix1B/Pd5aOo/pnfiYScEVW&#10;P1j6KuelP9PQXpX3XSfeq/I+sJ2svzPJ+uMC6+9Msv62wBH3vatyXgDYFAdD/ep8b+nKG0v7H+NO&#10;fUheb4CLkh8qvZXz0peptMflPdcpVdrj8n6wXay/M8z623rW3xlm/XVv5Z53Vs4LAJvkYKc+Yirt&#10;tfn+0pVW//u4u/fReb0B7tHqB0pf5bz04+ZzN73zWOrv5D3X6TRf+/ke5H1hO1h/Z5v1t92sv7PN&#10;+utf3vPeynkBYNM895qb3mMa6jfnO0xX3OsOyv5fz+sNcLeO+DDpqpyXfkxDe3reb516T8/7wnaw&#10;/jYi629LWX8bkfXXsSPud1flvACwqcad+pixtP+V7zJdfmOp/+nwPnsfkNcaYK38IOmtnJc+HO4+&#10;8n7TUN+a91unXX3rfC/y/tA3629Tsv62kfW3KVl/PVu9332V8wLAJhuH+sFTaS/L95kuv3Gor7SX&#10;BS5afoj0Vs5LH8ahPifvtc6m+V7k/aFv1t/mZP1tH+tvc7L++pX3urdyXgBYAt/CP97Gof3sM6/a&#10;28nrDLAiP0B6K+dl+aarH/HAvM86465+xAPzPtEn628Ds/62hvW3gVl/XVq5z52V8wLAUtxa9h46&#10;lvor+W7TZVbqj3/T/a9917zOAHex8uHRWTkvyzeV+oK8zzrjSn1B3if6ZP1tYNbf1rD+NjDrr0sr&#10;97mzcl4AWJKb73/tu45D/YZ8v+my+6G8xgB3ccQHR1flvCzbwbD3SXmPtRnN9ybvF32x/jY3669/&#10;1t/mZv31J+9xb+W8ALBEhzv1MfmO0+U1lvqv8/oCvE1+aPRWzsuyTUP97rzH2pTqd+f9oi/W3yZn&#10;/fXO+tvkrL/erN7jvsp5AWCpxp3rP2Eq7TX5rtOlN5b6wry+ABfkB0Zv5bws1/POffQ7TUN9a95j&#10;bUbjUN8636O8b/TB+tvsrL++WX+bnfXXn7zHvZXzAsCSPWvnoVeNQ/uufN/p0pv/asC8vgAOSCzG&#10;ONQb8/5qs5rvUd43+mD9bX7WX7+sv83P+utL3t/eynkBoAfj0L4y33m6nOpX5bUFttzqB0Vf5bws&#10;lx+SuPn5t1X6Zf1tftZfv6y/zc/660ve397KeQGgF4c77TOm0t6S7z5dWgdDfWxeW2CL5YdEb+W8&#10;LNdY6hvy/mqzmu9R3jf6YP1tftZfv6y/zc/660ve397KeQGgJ4c77UPHof1svv90aY3D/n5eW2BL&#10;5QdEb+W8LNPBsPdJeW+1oe3Wa/P+sWzW34Ky/rpj/S0o668bK/e2s3JeAOjQvcah/ct8B+oSKu1/&#10;HA77H5MXFthCKx8QnZXzskxTaQd5b7WhlXaQ949ls/4WlPXXHetvQVl/3Vi5t52V8wJAr6ahPSnf&#10;g7r4xlL/01T23ievK7Bl8sOht3Jelmkq7TV5b7WhlfaavH8sm/W3oKy/7lh/C8r668bKve2snBcA&#10;ejbttOvGUn8n34e6yEr98T8/d+5eeV2BLbLywdBZOS/LM12z96C8r9rwrt57UN5Hlsn6W2DWXzes&#10;vwVm/XVh5b52Vs4LAL0bd254v7HUn8h3oi6y0r4zrymwRVY+FDor52V5Dkt7at5XbXbzPcv7yDJZ&#10;f8vL+uuH9be8rL8+5H3trZwXALbEveY/CMn3oi6ucWiHeUGBLZEfCL2V87I849B+Ou+rNrv5nuV9&#10;ZJmsv+Vl/fXD+lte1l8f8r72Vs4LANtk/oOQfDfq4hqH+uS8nsAWyA+D3sp5WZ5xqG/K+6rNbr5n&#10;eR9ZJutveVl//bD+lpf114e8r72V8wLAtpn/ICTfj7q4xmHvs/J6Ap3LD4LeynlZloP7Puzd855q&#10;Gc33Lu8ny2L9LTfrb/msv+Vm/S1f3tPeynkBYBtNQ/3MfEfqYtv/5LyeQMdWPwT6KudlWW7Z3fvA&#10;vKdaRvO9y/vJslh/y836Wz7rb7lZf8uX97S3cl4A2Fbnh71PGkt9Q74rdQ+V9vrzw/4H5fUEOrXy&#10;IdBZOS/LMu3Wa/Oeahkd7O7/zbyfLIv1t9ysv+Wz/pab9bd8eU97K+cFgG12y7D/QVOpr8j3pe6h&#10;Ul9x8/2vfde8nkCHVj4AOivnZVmm3f1H5z3VQtrdf3TeT5bF+ltw1t/iWX8LzvpbvJV72lk5LwBs&#10;u1uG/XtPpb4035m6+8bSviOvJdChXPy9lfOyLONOfWLeUy2j+d7l/WRZrL/lZv0tn/W33Ky/5ct7&#10;2ls5LwBwu7G05+d7U3ffYWlPzesIdCYXfm/lvCzLWOqY91QLqbSDvJ8si/W34Ky/xbP+Fpz1t3gr&#10;97Szcl4A4C9MQ3t6vjt19x0O7Ya8jkBHctH3Vs7Lssxfh817qmXkq8zLZ/0tN+tv+ay/5Wb9LV/e&#10;097KeQGAu5pKfXy+P7W+cWi/d8vu3gfmdQQ6kYu+t3JelmUq7eV5T7WMxtJenveTZbH+lpv1t3zW&#10;33Kz/pYv72lv5bwAwKpxt31hvkO1vrG0n8hrCHQiF3xv5bwsy1Tqr+Y91UIq9VfyfrIs1t+Cs/4W&#10;z/pbcNbf4q3c087KeQGAox0O9XPyPaq7qbSvz2sIdGBlsXdWzsuyTKX+Ud5TLaRS/yjvJ8ti/S04&#10;62/xrL8FZ/0t3so97aycFwBYbyr7N+W7VHdTaY/Lawgs3MpC76ycl2XxP6AtOP8D2uJZfwvO+ls8&#10;62/BWX+Lt3JPOyvnBQDu3rjb6jjUP813qta1/8l5DYEFW13kfZXzsiz+Cp8FV+qv5v1kWay/BWf9&#10;LZ71t+Csv8VbuaedlfMCAPfs1rL30KnUN+d7VauNQ/3Ng/s+8j55DYGFykXeWzkvy+KHiC84P0R8&#10;8ay/BWf9LZ71t+Csv8VbuaedlfMCABfncKd94lTaG/PdqiMq9aV5/YCFWlngnZXzsixjad+R91TL&#10;aL53eT9ZFutvuVl/y2f9LTfrb/nynvZWzgsAXLxxd++jp6H+Vr5fdUSl3pLXD1iglcXdWTkvyzKW&#10;OuY91TKa713eT5bF+ltu1t/yWX/LzfpbvrynvZXzAgCX5qDs//WpNH/l9MVU9j43rx+wMCsLu7Ny&#10;XpZl3KlPzHuqZTTfu7yfLIv1t9ysv+Wz/pab9bd8eU97K+cFAC7dwVXt/ceh/lK+Z3XXxqH+6fyt&#10;rbx+wILkwu6tnJdlmXb3H533VAtpd//ReT9ZFutvwVl/i2f9LTjrb/FW7mln5bwAwOU5f83DPsIf&#10;Il1Epf2HvHbAgqws6s7KeVmWabdem/dUC2m3Xpv3k2Wx/hac9bd41t+Cs/4Wb+WedlbOCwBcvvmb&#10;SP46u3vucNh/Tl47YCFyQfdWzsuy3LK794F5T7WM5nuX95Nlsf6Wm/W3fNbfcrP+li/vaW/lvADA&#10;lbnwM5GG+lv5ztVdO9jd8019WKJczL2V87IsB/d92LvnPdUymu9d3k+Wxfpbbtbf8ll/y836W768&#10;p72V8wIAV+5wt37UVNob872ru/TGZ5Xr3jevHbDhjljMXZXzsjzjUN+U91Wb3XzP8j6yTNbf8rL+&#10;+mH9LS/rrw95X3sr5wUAjsfhTvvEqdQ357tXb1dp35vXDdhwKwu5s3Jelmcc2k/nfdVmN9+zvI8s&#10;k/W3vKy/flh/y8v660Pe197KeQGA4zMO9VPHof5pvn91l56U1w3YYEcs4q7KeVmew9KemvdVm918&#10;z/I+skzW3/Ky/vph/S0v668PeV97K+cFAI7XuNtqvn911w7K/oPzugEbKhdwb+W8LM909d6D8r5q&#10;w7tm70F5H1km62+BWX/dsP4WmPXXhZX72lk5LwBw/A7L3qPyHay/aCz15/OaARsqF3Bv5bws01Ta&#10;a/LeakMr7TV5/1g2629BWX/dsf4WlPXXjZV721k5LwBwMg6G+jn5HtZfNA71fF4zYAPl4u2tnJdl&#10;mko7yHurDa20g7x/LJv1t6Csv+5YfwvK+uvGyr3trJwXADg54277wnwX6+0q9W/lNQM2zMrC7ayc&#10;l2Waduu1eW+1mR0Me5+U949ls/6Wk/XXH+tvOVl//ch721s5LwBwsqZSH5/vY91Raa8/uO8j75PX&#10;DNggKwu3s3Jelmss9Q15f7VZzfco7xt9sP42P+uvX9bf5mf99SXvb2/lvADAyZuG9vR8J+v2xqG9&#10;OK8XsEFy0fZWzstyjUP9hry/2qzme5T3jT5Yf5uf9dcv62/zs/76kve3t3JeAOB0jEN7fr6XdUel&#10;Pj6vF7AhVhZsZ+W8LNc41Bvz/mqzmu9R3jf6YP1tftZfv6y/zc/660ve397KeQGA0zOV+tJ8N+v2&#10;DnfrR+X1AjZALtbeynlZrued++h3Gof61rzH2pTqW+d7lPeNPlh/m5711zPrb9Oz/nqzeo/7KucF&#10;AE7PLcP+vadSX5HvZ13op/N6ARvgiMXaVTkvyzYN9bvzHmtTqt+d94u+WH+bnPXXO+tvk7P+erN6&#10;j/sq5wUATtctw/4H+TmnRzeW+o/zegFnLBdqb+W8LNvBsPdJeY+1Gc33Ju8XfbH+Njfrr3/W3+Zm&#10;/fUn73Fv5bwAwOmbhv1Pzne0bu/Wq9uH5/UCzlAu0t7KeVm+qdQX5H3WGVfqC/I+0SfrbwOz/raG&#10;9beBWX9dWrnPnZXzAgBnYxz2Pivf07rw80V/MK8VcIZykfZWzsvyTVc/4oF5n3XGXf2IB+Z9ok/W&#10;3wZm/W0N628Ds/66tHKfOyvnBQDOzjjUJ+e7WnP1S/JaAWdkdYH2Vc5LH8ahPifvtc6m+V7k/aFv&#10;1t/mZP1tH+tvc7L++pX3urdyXgDgbE1DO8z39dZX2lvGnRveL68VcAZWFmhn5bz04XD3kfebhvrW&#10;vN867epb53uR94e+WX+bkvW3jay/Tcn669nq/e6rnBcAOHvT0L4z39nb3ljqC/M6AWcgF2dv5bz0&#10;Yxra0/N+69R7et4XtoP1txFZf1vK+tuIrL+OHXG/uyrnBQA2wr3GUn8i39uqn5kXCjhlqwuzr3Je&#10;+nHzuZveeSz1d/Ke63Sar/18D/K+sB2sv7PN+ttu1t/ZZv31L+95b+W8AMBmmP/KtqnU385395b3&#10;uluG/XvntQJO0RELs6tyXvoylfa4vOc6pUp7XN4Ptov1d4ZZf1vP+jvDrL/urdzzzsp5AYDNMe20&#10;6/LdvfWV+s/yOgGnaGVRdlbOS3+mob0q77tOvFflfWA7WX9nkvXHBdbfmWT9bYEj7ntX5bwAwGaZ&#10;hvakfH9vewc79RF5nYBTkguyt3Je+jOV/ZvyvuuEK/s35X1gO1l/Z5D1xx2svzPI+tsKK/e9s3Je&#10;AGDzjEP7l/kO3/L8i1xwVo5YkF2V89KnaWhPyXuvE+spef3ZbtbfqWb9cRfW36lm/W2JI+59V+W8&#10;AMBGutc4tJ/N9/g2Nw71a/IiAacgF2Nv5bz0ayr1eXn/dbyNpT4/rzvMrL+Tz/pjHevv5LP+tkve&#10;/97KeQGAzXS40z50Ku0t+S7f5m7dqR+f1wk4YbkQeyvnpW9TaS/LZ0DHVGkvy+sNb8/6O8GsP+6B&#10;9XeCWX9bZ+UZ6KycFwDYXIc77TPyXb7NjaX9RF4j4ITlQuytnJe+3TLsv/c01N/I50BX1jjU35yv&#10;bV5veHvW38lk/XExrL+TyfrbTvkc9FbOCwBstnFoX5nv823usNR/kNcIOEG5CHsr56V/4059SD4H&#10;urLma5rXGY5i/R1/1h8Xy/o7/qy/7ZTPQW/lvADA5huH9l35Tt/i/uA5975xyGsEnJAjFmFX5bxs&#10;h6nsfW4+C7q8Dkr7vLy+cHesv+PL+uNSWX/Hl/W3vfJZ6K2cFwDYfM/aeehVU2mvyff69la/Nq8R&#10;cEJWF2Bf5bxsD1/xvfLma5jXFS6G9XflWX9cLuvvyrP+tls+D72V8wIAyzDuXP8J+V7f5g6H/Y/J&#10;awScgFx8vZXzsl3GUr8tnwldXPO1y+sJl8L6u/ysP66U9Xf5WX/kM9FbOS8AsByHO/Ux+W7f2kr9&#10;vrw+wAlYWXydlfOyffyb2Jeef/Oa42L9XXrWH8fF+rv0rD9m+Vz0Vs4LACzLONRvyPf7tnaw0z4j&#10;rw9wzHLh9VbOy3aaf45BPhtaU9n73Lx+cCWsv0vI+uOYWX8Xn595xJ3y2eitnBcAWJab73/tu46l&#10;/kq+47ez+uq8PsAxW114fZXzsr3GnfqQcai/mc+I7qz+xnyN8rrBcbD+7inrj5Nj/d1987Wx/nh7&#10;+Yz0Vs4LACzPYdl7aL7jt7in5PUBjtERi66rcl622y3D/ntPpb0sn5Otr7SXzdcmrxccJ+tvTdYf&#10;p8D6W5P1xxFWnpPOynkBgGWahvb0fM9vY2Op//Nw95H3y+sDHJNcdL2V88JsLPX5+axsbaU+L68P&#10;nCTr7+2y/jhl1t9fNF+LvD4wy2elt3JeAGC5/EtitzeW9s/z2gDHJBdcb+W8cKf5K675vGxhvubL&#10;mbD+LmT9cSasvwtZf6x1xPPSVTkvALBc41A/eCztf+X7fhsbd274hLw+wDHIxdZbOS+8vans3zQN&#10;7VX53GxBr5pnz+sBp8n6g7Nj/cF6Rzw3XZXzAgDLNu7Ux+T7fhsbh/bDeW2AY5CLrbdyXjjKVNrj&#10;xlJ/J5+f3rowY2mPy/nhLFl/cHasP1iVz09v5bwAwPJNQ/3mfOdvY+Ow/1l5bYArlAutt3JeWOfm&#10;cze98+0/gLC+NZ+j5XdhpqfPM+bcsAmsPzg71h/c1epz1Fc5LwCwfLcM+/eeSnttvve3rtJ+La8N&#10;cIVWFlpn5bxwTw53H3m/cajPyWdpqc2zzDPlnLCJrD84O9Yf3C6fpd7KeQGAPhzs1Efke38rK/tP&#10;y2sDXIGVRdZZOS9crOnqRzxwKvUF+Uwtpvn3fvUjHphzwRJYf3B2rD+23coz1Vk5LwDQj4OhfnW+&#10;+7ewP3lWue5989oAl+mIRdZVOS9cqoNh75OmoX73Ev5qn/HC77F+9/x7zjlgiaw/ODvWH9sqn6/e&#10;ynkBgL6Mpf54vv+3r3pbXhfgMq0usL7KeeFyPe/cR7/TONQbx6F+w1jqG/JZO6vm38uF39NQb5x/&#10;j/n7hh5Yf3B2rD+2TT5rvZXzAgB9ORjqx+b7fxs7uKq9f14b4DLk4uqtnBeOy4V/M7u0g6m01+Rz&#10;d+LN/8z5n71br83fF2wD6w/OjvVH71aeu87KeQGA/hwO7StzD7BtHZb2dXldgMuQi6u3cl44CdM1&#10;ew86LO2p49B+ehzqm/I5vNLmX3P+ted/xnT13oPynw/bzPqDs2P90aN8Dnsr5wUA+jSV+orcB2xb&#10;twz7H5TXBbhEubB6K+eF03Bw34e9+y27ex84/xvS0+7+o8ed+sSx1HEs7Tum0l4+lfqrU6l/dEe/&#10;Ov9n8//twv/PTn3i/N+Z/7vzrzH/WvnrA+tZf3B2rD96kOeJ3sp5AYA+jaU9LPcBW9i/yOsCXKIj&#10;FlZX5bwAAADr5Hmit3JeAKBf01C/NvcC29ZtO3sfltcFuAS5qHor5wUAAFgnzxO9lfMCAP36pvtf&#10;+67jUH8z9wPb1DjUb8nrAlyCXFS9lfMCAACsk+eJ3sp5AYC+TWX/ptwPbFuHu/Wj8roAFykXVG/l&#10;vAAAAOvkeaK3cl4AoH9Tad+ae4KtqtQX5DUBLtLKguqsnBcAAGCdPE/0Vs4LAPTvuddc/17jUN+U&#10;+4Jt6nzZf3BeF+Ai5GLqrZwXAABgnTxP9FbOCwBsh2l3/+/lvmCbGof2XXlNgIuQi6m3cl4AAIB1&#10;8jzRWzkvALA9plK/L/cG29Th7t7fyGsC3INcSL2V8wIAAKyT54neynkBgO1xvlz/Ibk32KpKe0le&#10;E+AerCykzsp5AQAA1snzRG/lvADAdpnK3pfn/mCbGof6qXlNgLuRi6i3cl4AAIB18jzRWzkvALB9&#10;ptJek3uEbWkc6g/m9QDuRi6i3sp5AQAA1snzRG/lvADA9jnY3Xt07hG2qcOhfUpeE2CNXEC9lfMC&#10;AACsk+eJ3sp5AYDtNA7t+3OfsEW9OK8HsMYRC6ircl4AAIB18jzRWzkvALCdprL3cblP2KYOdvY+&#10;LK8JcIRcPL2V8wIAAKyT54neynkBgO01lfbc3CtsS2NpX5fXAzhCLp7eynkBAADWyfNEb+W8AMD2&#10;evZ7XXfNVOof5X5hS/rf8/x5TYBwxOLpqpwXAABgnTxP9FbOCwBst2loT8r9wrY0lnpzXg8g5MLp&#10;rZwXAABgnTxP9FbOCwAwDfWXcs+wDY2lviGvBRBy4fRWzgsAALBOnid6K+cFADgo7dNzz7AtHQ71&#10;sXk9gLeTi6a3cl4AAIB18jzRWzkvAMBsLPVf575hO6q/lNcCeDuri6avcl4AAIB18jzRWzkvAMBs&#10;3N3/yNw3bEvzN7DyegB3yAXTWzkvAADAOnme6K2cFwDgTuNQz+feYRsah/qjeS2AO+SC6a2cFwAA&#10;YJ08T/RWzgsAcKdnXrW3M5X65tw/bEPjTn1IXg/AAQkAAOBt8jzRWzkvAMDbG0u9OfcP29BY2nfk&#10;tQAckAAAAN4mzxO9lfMCALy9g/s+7N2nof1+7iG2odt29z4wrwdsvVwovZXzAgAArJPnid7KeQEA&#10;0ljaU3MPsSUd5rWArXfEQumqnBcAAGCdPE/0Vs4LAJCed+4L32ks9Q25j+i9sbT/9aydh16V1wO2&#10;Wi6U3sp5AQAA1snzRG/lvAAARxmH+uTcR2xH9cvyWsBWW10kfZXzAgAArJPnid7KeQEA1hmH9rrc&#10;S2xBr8rrAFvtiEXSVTkvAADAOnme6K2cFwBgnanUx+deYhsah/qpeS1ga+UC6a2cFwAAYJ08T/RW&#10;zgsAcHfG0n499xO9Nw7tW/I6wNbKBdJbOS8AAMA6eZ7orZwXAODujEP74txPbEH/+5lX7e3ktYCt&#10;dMQC6aqcFwAAYJ08T/RWzgsAcE/GUn8l9xS9N5a9L83rAFspF0dv5bwAAADr5Hmit3JeAIB7MpX2&#10;Bbmn6L7SfiGvA2yllcXRWTkvAADAOnme6K2cFwDgYoxDe2XuK3pvvKY+JK8DbJ1cGL2V8wIAAKyT&#10;54neynkBAC7GVPY+N/cVvTeW9vy8DrB1cmH0Vs4LAACwTp4neivnBQC4WGNpv557i54bS/tfz7tf&#10;fbe8DrBVcmH0Vs4LAACwTp4neivnBQC4WONQn5x7i947GOpj8zrAVslF0Vs5LwAAwDp5nuitnBcA&#10;4GId3Pdh7z6V+ubcX3TeT+V1gK1yxKLoqpwXAABgnTxP9FbOCwBwKcbSbs39RfeVvY/L6wBbY2VB&#10;dFbOCwAAsE6eJ3or5wUAuBQHV7X3z/1F741DfU5eB9gauSB6K+cFAABYJ88TvZXzAgBcqnGo35J7&#10;jJ4bh/aHLzp301/K6wBbIRdEb+W8AAAA6+R5ordyXgCAS3W+7D849xjdV+rfzesAW2FlMXRWzgsA&#10;ALBOnid6K+cFALgc41B/MPcZPTeW9vK8BrAVcjH0Vs4LAACwTp4neivnBQC4HOOwt5/7jN67bXfv&#10;A/M6QPdyIfRWzgsAALBOnid6K+cFALhcY2m/mHuNzntKXgPo3hELoatyXgAAgHXyPNFbOS8AwOUa&#10;d+pjcq/Rd/Vn8hpA91YXQl/lvAAAAOvkeaK3cl4AgCsxDe11ud/oufPl+g/JawBdy0XQWzkvAADA&#10;Onme6K2cFwDgShyW9tTcb/TcPG9eA+haLoLeynkBAADWyfNEb+W8AABXYnyPupv7ja4r7RfyGkDX&#10;VhZBZ+W8AAAA6+R5ordyXgCAKzWV+u255+i523b2PiyvAXQrF0Bv5bwAAADr5Hmit3JeAIArdVjq&#10;w3PP0XWlfkVeA+jWygLorJwXAABgnTxP9FbOCwBwHMah/XLuO3ptLO0/5vzQrVwAvZXzAgAArJPn&#10;id7KeQEAjsPhUP9R7jt67vw1N3xEXgPoUj78vZXzAgAArJPnid7KeQEAjsNU9t4n9x19V78qrwF0&#10;afXh76ucFwAAYJ08T/RWzgsAcFymob4o9x4d96qcH7p0xMPfVTkvAADAOnme6K2cFwDguBwOteXe&#10;o+cOh/2PyWsA3ckHv7dyXgAAgHXyPNFbOS8AwHGaSntt7j/6rX51zg/dWX3w+yrnBQAAWCfPE72V&#10;8wIAHKex1Jtz/9Ftpb0m54furDz4nZXzAgAArJPnid7KeQEAjtPhffY+IPcfPXe+7D84rwF0JR/6&#10;3sp5AQAA1snzRG/lvAAAx20q9SW5B+m2Um/J+aErKw99Z+W8AAAA6+R5ordyXgCA43ZQ9h6Ve5Be&#10;G4f6ypwfupIPfW/lvAAAAOvkeaK3cl4AgJMwDvV1uQ/ptfmv7cv5oRv5wPdWzgsAALBOnid6K+cF&#10;ADgJU2kHuQ/ptcOhPjbnh27kA99bOS8AAMA6eZ7orZwXAOAknN+pH5/7kF4bh/Y9OT90Ix/43sp5&#10;AQAA1snzRG/lvAAAJ2Uq9VdzL9Jlpb0lZ4durDzwnZXzAgAArJPnid7KeQEATspU2jNzL9Jrh2Xv&#10;oTk/dCEf9t7KeQEAANbJ80Rv5bwAACfltqF+bO5Fem0s7dacH7qQD3tv5bwAAADr5Hmit3JeAICT&#10;NA311bkf6bLS/kPODl1Yedg7K+cFAABYJ88TvZXzAgCcpMOh/dPcj/TawdWffv+cHxYvH/TeynkB&#10;AADWyfNEb+W8AAAn6XC3flTuR7ptd//v5fyweCsPemflvAAAAOvkeaK3cl4AgJM2DvWVuSfptBfn&#10;7LB4RzzoXZXzAgAArJPnid7KeQEATto0tKfnnqTHxqH9Yc4Oi5cPem/lvAAAAOvkeaK3cl4AgJN2&#10;29Xtw3NP0m/7n5zzw6KtPuR9lfMCAACsk+eJ3sp5AQBOw1TqK3Jf0mMHpT0zZ4dFy4e8t3JeAACA&#10;dfI80Vs5LwDAaZjK/tNyX9Jlpf1Czg6LtvKQd1bOCwAAsE6eJ3or5wUAOA2HO+1Dc1/Sa+PODe+X&#10;88Ni5QPeWzkvAADAOnme6K2cFwDgtIyl/WLuTXpsLPufn7PDYuUD3ls5LwAAwDp5nuitnBcA4LRM&#10;pT0z9yY9Npb6bTk7LFY+4L2V8wIAAKyT54neynkBAE7LwdA+JfcmXVbqa3N2WKyVB7yzcl4AAIB1&#10;8jzRWzkvAMBpmob2h7k/6TE/B4lu5MPdWzkvAADAOnme6K2cFwDgNI1D+67cn/TY4U77jJwdFikf&#10;7t7KeQEAANbJ80Rv5bwAAKdp3G1fmPuTHhuHej5nh0XKh7u3cl4AAIB18jzRWzkvAMBpOn/VDX8l&#10;9yc9Ng7tZ3N2WKR8uHsr5wUAAFgnzxO9lfMCAJy2sbT/mHuUHrv5fvXdcnZYnHyweyvnBQAAWCfP&#10;E72V8wIAy3C40z50HOqTp6EdjkP9V1NpPzmW9utjaX88Du0Px9J+bf7PpqG9eCrtuVNpTxiH+sH5&#10;62yCsbRbc4/SY+NQPzVn79X8rM3P3IVn7/Zn8CfmZ/KOZ/OP52f1wjM7P7u3P8NPnp/p/HXYQPlg&#10;91bOCwAAsE6eJ3or5wUANtfh0D5lLHWchvrqfKdffPXVh6WOh2X/ofnrn5X597L6++ywUp+Ws/fk&#10;wn0se9OVPp/zMz4/6/nrsyFWb1pf5bwAAADr5Hmit3JeAGDz3PFNozfme/yKK/V3x536xPznnYWp&#10;tLes/P46axzaD+TcPZifoflZynmPoTfOz37+8zhjR9yorsp5AQAA1snzRG/lvADA5jgY6mPHof5m&#10;vr+Pu7HU14479TH5zz9N49C+J39fvTUO9U0595LNz8z87OScx928Bua1kP98zkjeoN7KeQEAANbJ&#10;80Rv5bwAwNk7HPY/axzqK/O9feKV+orDnfYZ+fs5DePQvnjl99Nh56+5/iNy9qWZn5H5WcnZTrp5&#10;TcxrI38/nLK8Mb2V8wIAAKyT54neynkBgLM1Du0r83192o1D/eavufeNQ/7eTtKt19z4V/P30WPz&#10;H5Tl7EsxPxPzs5EznXbzGsnfG6cob0hv5bwAAADr5Hmit3JeAOBs3HzupneeSn1BvqvPrNJeP+62&#10;v5O/z5M0De1VK7+P3irtW3PuJZifhfmZWJnnrCr1BfOayd8np2DlZnRWzgsAALBOnid6K+cFAE7f&#10;4U770LHUn8/39CZ0mt9Gmkp7bv7ze2v+mUE59ybblG8dHdW8Zua1k79nTljeiN7KeQEAANbJ80Rv&#10;5bwAwOmarmkPmEr93XxHb1Sn9G2kcdj7rJV/doeNOze8X86+iTbuW0dHNa+da9oD8vfOCVq5CZ2V&#10;8wIAAKyT54neynkBgNPz5+fO3Wsa2k/n+3lTO+lvIx1etfcB+c/sscOd9hk5+ybZ5G8dremn57WU&#10;c3BCjrgBXZXzAgAArJPnid7KeQGA0zOW+m35bt74TvjbSNPQ/vPKP7OzxqGez7k3xSK+dXRE81rK&#10;WTghefF7K+cFAABYJ88TvZXzAgCnYxra0/O9vKRO6ttIY6kvzH9Wb42lvTznPmsL/NbRUT095+IE&#10;HHHhuyrnBQAAWCfPE72V8wIAJ2/+K8zynbzITuDbSFOpj1/55/TXG3Pus7TUbx0d1ab/9YBdyIve&#10;WzkvAADAOnme6K2cFwA4eVOpr8h38pI7zm8jHQ77H5O/fo+NOze8X85+2jr51tFdK/UVOSfHbOWi&#10;d1bOCwAAsE6eJ3or5wUATta4Ux+T7+MuOsZvI02lvXnl1++t3b3rc+7T1NO3jrJ5jeW8HKO84L2V&#10;8wIAAKyT54neynkBgJM1lvrafB/31HF8G2ka6o/kr9thT8m5T0OX3zqK5jWWc3OM8oL3Vs4LAACw&#10;Tp4neivnBQBOzrhTn5jv4i67wm8jjUP7ypVfs7dK/fac+6T1/K2jbF5rOT/HJC92b+W8AAAA6+R5&#10;ordyXgDg5Eyl/m6+i3vucr+NNO7sfVr+Wr01DvWXcu6Tsg3fOlqp1N/N68AxWbnYnZXzAgAArJPn&#10;id7KeQGAk3FY9h+a7+Gt6DK+jfTsct17rvw6/fVnN5+7+R1y9uO2Td86yuY1l9eDY5AXurdyXgAA&#10;gHXyPNFbOS8AcDIOSx3zPbxNXeq3kabSfjF/je66Zu9BOfdx2cpvHWVlb8rrwjFYudCdlfMCAACs&#10;k+eJ3sp5AYCTMQ311fke3rou4dtIU2nPXfnv99dn59zHYZu/dXTX6qvz2nAMVi90X+W8AAAA6+R5&#10;ordyXgDg+I1D/eB8B29zF/NtpGmon5n/ve4q9Zac+0r41tFq89rL68QVyovcWzkvAADAOnme6K2c&#10;FwA4flNpT8h38NZ3D99G2pI/dPuBnPty+dbRmkp7Ql4rrtDKRe6snBcAAGCdPE/0Vs4LABy/Lfnr&#10;2C6ru/s20ljq/8z//54ah/q6nPlS+dbRPVTac/OacYVWLnJn5bwAAADr5Hmit3JeAOD4TUN7cb6D&#10;9Xat+TbSWNrPrfz/dtZ4v7qbc18s3zq6qF6c140rdMRF7qqcFwAAYJ08T/RWzgsAHL+ptJ/Md7BW&#10;y28jTUP9xvz/6a/9T77r03LPfOvoEirtJ/L6cYVWLnJn5bwAAADr5Hmit3JeAOD4jaX9Wr6Dtaa3&#10;+zbSVvzsqFIfn8/L3fGto0trXnt5DblCeZF7K+cFAABYJ88TvZXzAgDHbxzaH+Y7WHff/A2bW8v+&#10;I/M/77B/kc/LUXzr6PKa115eS65QXuTeynkBAADWyfNEb+W8AMDxG0v743wH6yIq7XdX/rPuqj+T&#10;z0vyraPLb157eT25QnmReyvnBQAAWCfPE72V8wIAx28s7dfzHaxLazziP+uhsbT/ls/LnXzr6Mqb&#10;115eV65QXuTeynkBAADWyfNEb+W8AMDxm0r7yXwHS3d2y7B/73xmfOvomCrtJ/PacoVWLnJn5bwA&#10;AADr5Hmit3JeAOD4jUP9V/kO1uXX3beRrr7hgXc+K751dLzNa++uq5Erlhe5t3JeAACAdfI80Vs5&#10;LwBw/Mahns93sHRn47C3f+E58a2jk+gw1yNX6IiL3FU5LwAAwDp5nuitnBcAOH7TUL8s38E6nnr4&#10;NtLB1e3LfevoZBqH+uRcj1yhvMi9lfMCAACsk+eJ3sp5AYDjd7jTPjTfwdLbKu0tK/+ZjqV57eV6&#10;5ArlRe6tnBcAAGCdPE/0Vs4LAJyMcai/nO9hHW9L+jbSkn6vy62+Otchx2D1QvdVzgsAALBOnid6&#10;K+cFAE7GWOqY72FJJ9e85nIdcgzyQvdWzgsAALBOnid6K+cFAE7G4dA+Jd/DOrk28Rs+m/h76rl5&#10;zeU65Bjkhe6tnBcAAGCdPE/0Vs4LAJycaWhvzHexpBPpjbn+OCZHXOyuynkBAADWyfNEb+W8AMDJ&#10;GYf65HwX6+Q7y2/+nOU/e5ub11quP45JXuzeynkBAADWyfNEb+W8AMDJGof6m/k+lnR8zWss1x3H&#10;KC94b+W8AAAA6+R5ordyXgDgZB0M9bH5PtbpdRrfCDqNf4bWN6+xXHcco7zgvZXzAgAArJPnid7K&#10;eQGAkzcO9ZX5TpZ05c1rK9cbxywvem/lvAAAAOvkeaK3cl4A4OQdDvufle9knX7H+U2h4/y1dPnN&#10;ayvXG8csL3pv5bwAAADr5Hmit3JeAOB0jEP7ynwvS7r85jWV64wTkBe+t3JeAACAdfI80Vs5LwBw&#10;eqZSX5DvZp1Nl/MNosv57+iEKvUFub44ISsXv7NyXgAAgHXyPNFbOS8AcHpuPnfTO4+l/ny+nyVd&#10;fPMamtdSri9OSN6A3sp5AQAA1snzRG/lvADA6TrcaR86lfq7+Y7W2XV33yy6u/+bzqBSf3deQ7mu&#10;OEErN6Gzcl4AAIB18jzRWzkvAHD6pmvaA6ah/XS+pyXdbT89r51cT5ywI25EV+W8AAAA6+R5ordy&#10;XgDgbPz5uXP3Gkv9tnxX62ybv3HkW0eb17xW5jWT64hTkDejt3JeAACAdfI80Vs5LwBwtqahPT3f&#10;15Lu0tNz3XCKjrghXZXzAgAArJPnid7KeQGAszfutr8zlfb6fG/rbPNNpDOutNfPayPXC6ds5cZ0&#10;Vs4LAACwTp4neivnBQA2w9fc+8ZhHOo357tb2sbmtTCviVwnnIG8Ob2V8wIAAKyT54neynkBgM3i&#10;20ibmW8jnVK+dbR5Vm5SZ+W8AAAA6+R5ordyXgBg8/g2krYx3zraUHmjeivnBQAAWCfPE72V8wIA&#10;m8u3kTYz30Y65nzraLOt3LDOynkBAADWyfNEb+W8AMBm820k9ZxvHS1A3rTeynkBAADWyfNEb+W8&#10;AMAy+DbSZubbSJeZbx0tx8rN66ycFwAAYJ08T/RWzgsALIdvI6mHfOtoYfIG9lbOCwAAsE6eJ3or&#10;5wUAlse3kTYz30a6h3zraJlWbmRn5bwAAADr5Hmit3JeAGCZfBtJS8q3jhYsb2Zv5bwAAADr5Hmi&#10;t3JeAGDZfBtJG51vHS3fyk3trJwXAABgnTxP9FbOCwAsn28jaRPzraNO5I3trZwXAABgnTxP9FbO&#10;CwD0w7eRtBH51lFfVm5wZ+W8AAAA6+R5ordyXgCgL76NpLPMt446NJX25rzRPfXca256j5wZAAAg&#10;zWeHPE90VWlvyZkBgD75NpJONd866lfvHySHu4+8X84MAACQ5rNDnie6qrTX58wAQL98G0mnkW8d&#10;dW4s7dfypvfUuPuIv5YzAwAApPnskOeJrirt13JmAKB/vo2kE8m3jrbDWNovrtz8jjrcrR+VMwMA&#10;AKT57JDniZ6az345MwCwHXwbSceZbx1tkbG0H8sHoKt267U5MwAAQJrPDivniY6az345MwCwXXwb&#10;SVeUbx1tn6nU71t5EDpq3G01ZwYAAEjz2SHPEz01lvrSnBkA2D6+jaTLybeOttRY6gvzYegpfyIK&#10;AABcjAv/Ru4RZ4pems9+OTMAsL18G0kXlW8dbbex1OevPBQdNe62L8yZAQAA0nx2yPNET42lPT9n&#10;BgC2m28j6e7yrSPOTaVN+WD01Li7/8ScGQAAIM1nhzxPdNaUMwMAzHwbSXfJt4640zS0p688ID1V&#10;6i05MwAAQJrPDivnib56es4MAHAn30bSnG8dcRfT0J6UD0lXlfa9OTMAAECazw4r54mOGof65JwZ&#10;ACD5NtKW5ltHHOWw87/nexrqq3NmAACANA71l1fPEz1VvyhnBgA4im8jbVe+dcRa01A/Mx+YnhqH&#10;+qc5MwAAQJrPDnme6Kv6mTkzAMDd8W2kzvOtI+7JwVDbyoPTWePuI/5azg0AAHCn+cyQ54jeOhxq&#10;y7kBAO6JbyP1mW8dcVEOhr1Pyoent8bdVnNuAACAO81nhjxH9NZ89su5AQAulm8jdZJvHXEpDq5q&#10;77/yEHXWwdCelHMDAADcaT4z5Dmit+azX84NAHApfBtp2fnWEZdlKu2P82HqqlKflzMDAADcaT4z&#10;rJwjeqq0P86ZAQAul28jLSzfOuJKjEP9pZWHqqdKe3nODAAAcKf5zLByjuio+cyXMwMAXAnfRlpG&#10;vnXEFZuG+qJ8sHpqLPUNOTMAAMCd5jNDniP6qr4oZwYAOA6+jbSh+dYRx2Ua2jNWHrDOOn/NDR+R&#10;cwMAAMxnhTw/dNgzcm4AgOPi20iblW8dcaymsve5+ZD11mHZ/9KcGwAAYD4r5Pmhtw6H+jk5NwDA&#10;cfNtpDPOt444CVNp/+fKw9ZbpX1vzg0AADCfFVbOD511vuw/OOcGADgJvo10NvnWESfmn121t5MP&#10;XG+NQ/v9nBsAAGA+K+T5obfmM1/ODQBwknwb6ZTyrSNOw1Ys5rL3cTk3AACwveYzwsq5obdKe33O&#10;DQBwGnwb6WTzrSNOzVjqj+cD2F/1y3JuAABge81nhNVzQ1+Npf1Yzg0AcJp8G+mY860jTttY2vNX&#10;HsTOGkt9ac4NAABsr/mMkOeG3prPejk3AMBp822k48m3jjgT41CfnA9jb42lvjnnBgAAttd8Rshz&#10;Q2/NZ72cGwDgrPg20mXmW0ecpXHY3195KDvssNSH5+wAAMD2mc8GeV7osXHY28/ZAQDOkm8jXVq+&#10;dcSZG4f6wflg9ln9xpwdAADYPvPZYPW80F/zWS9nBwDYBL6NdA/51hGb4s/PnbvXONT/b+Uh7a3S&#10;3vK8cx/9Tjk/AACwPeYzwXw2WDkvdNZ8xpvPejk/AMCm8G2ko/OtIzbOONQfzQe10z47ZwcAALbH&#10;fCY44pzQXfMZL2cHANhEvo10R751xKY6KPVpKw9sj5X6fTk7AACwPeYzwco5ocPmM17ODgCwqbb9&#10;20i+dcRGG3fqQ/Kh7bay9z45PwAA0L/5LLByPui0+YyX8wMAbLqt+zaSbx2xFNvw94DPjbv1iTk7&#10;AADQv3GnPjHPB11W2ltydgCApdiWbyP51hGLMpb2/fkQ99g4tJ/N2QEAgP7NZ4E8H/TYfLbL2QEA&#10;lqbbbyP51hFLNA7tH648zJ027u5/ZM4PAAD0az4D5Lmg1+azXc4PALBEvX0bybeOWKyDsv/gfKB7&#10;bRzav8z5AQCAfs1ngDwX9NpBuf7BOT8AwJIt/ttIvnVED6ah/f7Kw91p4+6Nfy3nBwAA+jPv/fM8&#10;0HG/n/MDAPRgqd9G8q0jujGV9r35gHdbac/N+QEAgP7Me/+V80Cvlfa9OT8AQE/u+DbSG1f2QZtW&#10;aW/0rSO6MpX2hJUHvePGnRveL68BAADQj3nPn+eArivtCXkNAAB6M3+j56DsbeyXIebfm28d0Z1t&#10;+sGyFyrtIK8BAADQj3nPv3IO6Lj5TJfXAACgV7cO7bOn0v4490RnVml/PP+e8vcJ3ZhK/d2VB7/b&#10;6luf40+CAQCgS/Nef97zr54DOq3U381rAADQuzt+NtIvreyNTrn59+BbR3RvGuqL8uHvucOhfWVe&#10;AwAAYPnmvX7u//uu/qu8BgAA22Lc2Tsch3rq30aa/5nzPzt/P9Claahfkoug58ahvunm+9V3y+sA&#10;AAAs17zHn/f6uf/vu/oleR0AALbNOLTvmob2Z6t7pWPvz+Z/Vv7zoWvPGfbf+4jF0HWHpY55HQAA&#10;gOUaSx1z399781kurwMAwDaa/yq5qdT/Zyz1T3PPdKVd+DVL/X++5t6f6q+rYztNpf2bXBjdV/Y+&#10;Lq8DAACwPPPefmW/33ul/Zu8DgAAzN9IuuHJ01BfPQ6X/4dJt/9366sPhxuenL8+bJ1x2P+sXCT9&#10;V38krwMAALA8895+db/fd4fD/mfldQAA4K7OX9U+ff65kWPZ/6Wx1DeMQ33zNLQ/ebt91Z/M/9mF&#10;/1vZ/6X5/3f+7+SvA1vt5nPXvuNULiyelYNJz4079TF5LQAAgOWYSvuC3Od3X2lvns9weS0AAABO&#10;xDjUb1g5mPReaa+/Zdi/d14LAABg8817+XlPv7LP77z57JbXAgAA4MSMpT0sDybb0Di0Z+e1AAAA&#10;Nt+8l8/9/TY0n93yWgAAAJyosbRfz8PJNnTrTvvEvBYAAMDmmvfwua/fhuYzW14LAACAEzcO9Wvy&#10;gLINjaW9PK8FAACwueY9fO7rt6Fx2P+avBYAAAAnbrp670F5QNmaSr0lrwcAALB55r37yn5+W7p6&#10;70F5PQAAAE7FONR/v3JI2ZIOy96j8noAAACbYyr7N+U+fluaz2p5PQAAAE7NVNoT8qCyLY1D/b3z&#10;V93wV/KaAAAAZ2/eq8979tzHb02lPSGvCQAAwKk53P20+60cVLarH8prAgAAnL15r37E/n1rms9q&#10;eU0AAABO1VTqS/KwsmU9I68JAABwduY9+hH79u2p1JfkNQEAADh14277OysHli1rHOqNeV0AAIDT&#10;N+/Nc7++bc1ntLwuAAAAZ2Ic6i/loWWbGkt9w9de1d4/rwsAAHB65j35vDfP/fo2NZ/N8roAAACc&#10;mYPSviAPLltXab/wvJ2brsprAwAAnLx5Lz7vyVf26dtWaV+Q1wYAAOBMTaX92srhZeuqP5LXBQAA&#10;OHnzXnx1f75llfZreV0AAADO3FTa41YOMNvZd+a1AQAATs68Bz9iX759lfa4vDYAAAAbYRzaf105&#10;xGxjpf6zvDYAAMDxm/feK/vxLWw+i+W1AQAA2BjjsPcP8yCzxT0jrw8AAHB85j33EfvwrWwc2j/M&#10;6wMAALAxnv2A695lHNrv5WFmWxt36hPzGgEAAFdu3mvn/ntbm89g81ksrxEAAMBGGUu9OQ8029xY&#10;9r40rxEAAHD55j127ru3ufkMltcIAABg4zzzqr2dqbQ/zkPNNudABwAAx8O/sBaV9sfzGSyvEwAA&#10;wEaaSr1l5WCz5Y1DPZ/XCQAAuHgHQ70t99lbX6m35HUCAADYWM8Z9t975WCj+Q+RvjmvFQAAcM/m&#10;vXTur9X+fD575bUCAADYaNNQvzYPN7rw19n965vPXfuOeb0AAIBV89553kPnvlpz9WvzegEAAGy8&#10;6Zr2gNUDjubG0n7sq9/rumvymgEAAH9h3jOPpf547qd1R9e0B+Q1AwAAWISp1KetHHJ0oXFov3y4&#10;u/c38poBAADnzs175XnPnPto3VGpT8trBgAAsCjj0F61ctjRX1TaE/KaAQDANpv3yCv7Zr2t+YyV&#10;1wwAAGBxxmF/Pw88ikr71ul9H/WX89oBAMA2mffEF/bGuV/WXZrPWHntAAAAFmks7Tvy0KOsvnrc&#10;qQ/JawcAANtg3gvPe+LVfbLevvlsldcOAABgsQ6uau8/De1P8vCjIyr18Xn9AACgZ/MeeGVfrKP6&#10;k/lsldcPAABg0aahPeWIA5COaBzat0xl733yGgIAQE+eM+y/94W97xF7Yh3ZU/IaAgAAdGEq9RVH&#10;HIJ0VKW9ZSz7X5rXEAAAejCWvS+dSnvzyj5YR1fqK/IaAgAAdGPa2bt+5SCke+onp916bV5LAABY&#10;onlve2GPu7rv1d21s3d9XksAAICujEP95pXDkO6xw2H/Oc/aeehVeT0BAGAJ5r3sONTn5D5X99x8&#10;hsrrCQAA0J1nlevedyz1f+ahSPfcWOobptK+IK8pAABssnkPe2Eve8QeV3fffHaaz1B5TQEAALo0&#10;7u4/MQ9GuqR+8rDsPSqvKwAAbJJ5z+qvq7uy5rNTXlcAAICuTUP7mTwc6dIaS/35aWifndcWAADO&#10;0rxHvWOvurKH1SX1M3ltAQAAunf+mhs+Yhrqnx1xSNIlNg71lf5qOwAAztqFv6pu3psesWfVpVb/&#10;7Pw1139EXmMAAICtcLhTH7N6UNJlV9qvTkP9krzOAABwkuY96O170SP2qLqsxp36mLzOAAAAW2Uq&#10;9Xl5WNKVNQ71vx8O+8853GmfmNcbAACOw7hTHzKV9tx575n7UV1ZB6U+L683AADANrrXWNov5qFJ&#10;x9arxlL/8a3X3PhX88IDAMClmPeU895y3mMese/UMTSfjeYzUl57AACArXQw1I/Ng5NOovojY9n/&#10;/Ofdr75b3gMAADjKvHec95DzXnJ1f6njbj4b5T0AAADYauPQvjgPTzqp6lvHof3wVNqXn9+pH5/3&#10;AgCA7TbvEee94oU941Dfurqf1Ek0n4nyXgAAAHD7HyL9yzxE6VT6g6nUlxyU+g/G3f2PzPsCAEDf&#10;5j3gvBec94QX9oar+0WdfN+Y9wUAAIA73Hzupnceh/rKIw5TOsXGUt8wDu3F09CecTjUzzko1z/4&#10;/FU3XJ33CwCAZZn3dPPebt7jzXu9ec837/1yP6jTbT4DzWehvF8AAAC8nXHnhk/IA5U2pFJ/eyzt&#10;5WNp//yw1H9wsLu/N+7Uh0xX7z3o8D57H/DV73XdNTff/9p3zXsKAMDJevYDrnuX8X5192uvau9/&#10;29Xtww932ifOe7V5zzbv3eY93LyXW9nfaSMad67/hLynAAAAHGEq9fF5qNKSmn/GUv29aWj/eRza&#10;q6bSfmHJjaX92FTqCw5LHaehPWncbX/nYNj7pHxugUs3/5VJ01C/ZCr1lnGo3zCW+q+nof1krkNJ&#10;0l27sMca2n+ehvrf/YyihVfq4/P9CAAAwN2YSvvWlcOVtEmV+kfzHyxNQ/3MZ+089Kp8hoFVh7uf&#10;dr9x2PuHF34o+7yGcl1JkrRNlfat+a4EAADgHrzo3E3vfOHfQs9DlrShjUP9wXHY289nGTh37mCo&#10;bRrqv8p1I0nSFveT85kn35kAAABchFuvuf69pqG++ojDlrS5lfrS+Wd55fMM22jaadeNQ/33K+tE&#10;kqStrr56PuvkexMAAIBLcFD2//pU2utXD13SZjcO9VvOD/sflM80bIP52b/9r3hcXRuSJG11pb1+&#10;PuPkuxMAAIDLcMvu3t/ww4G11A6G+jn5TEPPpqE9KdeBJEmaq2+dzzb57gQAAOAK3Dq0G1YPYNIy&#10;Gku9OZ9p6M041A+efxZYPv+SJOn25jNNvj8BAAA4Bgel/t08hElLaSztW/OZhl6MQ/3709D+JJ97&#10;SZJ0e/NZJt+fAAAAHKMDfzWSFtw41H/37HPXvUs+17BU56+64a9MpX1vPuuSJOkvms8w+Q4FAADg&#10;BBwM9avzUCYtpXGo/yqfaViicac+Ziz1zfmMS5Kkv2g+u+Q7FAAAgBM0lvb1eTiTltI47H9NPtOw&#10;FLdec/17jaW+MJ9rSZJ01+YzS75HAQAAOAXzNznykCYtpfnbG/lMw6abhvbZU2lvzOdZkiTdNd86&#10;BwAAOGPT0H44D2vSUhp36kPymYZNdP6qG66ehvpN+QxLkqQj++F8lwIAAHAGJt9E0kIbh/b9+TzD&#10;pjkoe4+ahva6fH4lSdJR+eYRAADARplKfd7q4U3a/A6HdkM+z7AJvun+n/euk583J0nSxVfq8/J9&#10;CgAAwAaYSr1l5RAnbX4/k88ynLVxt9Wx1P90xPMqSZKOqtRb8n0KAADABpnK3pevHOakDW8s+5+f&#10;zzKckXsdDPW2fEYlSdLdVPa+PF+oAAAAbKDDoT525VAnbXKl/ko+x3DaDsv+Q6ehvWrl+ZQkSWub&#10;zx75TgUAAGCDTbv7j87DnbTJnb/mho/I5xhOy1jqs/KZlCRJ99Du/qPznQoAAMACTDvtuqm0t6wc&#10;9KQN7KDUp+UzDCdt3KkPGUv9+XweJUnS3TSfMXbadfleBQAAYEGm0v7PaWivWzn0SRvWONR/n88v&#10;nKRpaE/P51CSJN1jr5vPGPleBQAAYIHOD/sf5Od6aAkdXH39/fP5heN2OOx/zDjUf5fPnyRJusde&#10;NZ8t8t0KAADAgt12n3bfqbSXHHEIlDamcah/P59dOE7jUP9RPneSJOkiKu0l85ki360AAAB0Yiz1&#10;5pXDoLQplfbMfGbhOExXP+KBU2kvW3nmJEnSPTafIfLdCgAAQIfG3VanUn87D4bS2Ve/OZ9XuFJT&#10;aU9YfdYkSdI9Vupvz2eHfLcCAADQscPdR95vKu3frBwSpTOt/kg+q3C5btnd+8Cx1JeuPmeSJOke&#10;K+3fzGeGfL8CAACwJaahPX3lsCidUeNQ/998RuFyHA71sVNpf5zPmCRJuqienu9WAAAAttDhUNtY&#10;2u8ccXCUTrVxaL+XzydcinHnhvcbh/Zd+WxJkqR7bj4TzGeDfL8CAACwxaay9z7+qidtQvlswsUa&#10;S/u/xqH+QT5TkiTpnrtwFih775PvVwAAALhgHNpX5mFSOs3ymYR78uz3uu6aqbRvz2dJkiRdXPMZ&#10;IN+vAAAAsGIc9vfHof3XPFhKp1E+j3B3xt32d8ZS35DPkSRJuufmPf+898/3KwAAAKx1cN+Hvfs0&#10;1NvykCmddPkswlFuGfbvPQ71G/L5kSRJF1u9bd7z5zsWAAAALsrhTvvEsbQfWz1wSidTPoOQprL3&#10;yGlo/zmfHUmSdM/Ne/txpz4k368AAABwWcah/v1paH44vU68fPbgTs8794XvNJX23HxmJEnSRfUH&#10;U2mPy/crAAAAXLHb7tPuOw3tXxxxGJWOrXzuYHawUx8xlvor+bxIkqR7bv5rX+e9fL5fAQAA4FiN&#10;O3ufNpX6C3kwlY6jfN7gsNQxnxNJknQRlfYL8949360AAABwoqahPWUc6p+uHFSlKyifM7bXNOx/&#10;8ji0/5jPiCRJuvvu2KM/Jd+tAAAAcGoO77P3AWOpL8xDq3S55TPGdjoY6lfnsyFJku65eW8+79Hz&#10;3QoAAABnYtxtdSrtZXmAlS61fLbYLud36sdPQ/2ZfC4kSdI9VNrL5j15vlsBAABgI4ylPWwq9aUr&#10;B1rpIstniu0xlvZP8nmQJEn3UKkvnffg+V4FAACAjXSwu/83p6F+98oBV7qH8lmif+Pu/keOpf1Y&#10;PguSJOnuqt8977nzvQoAAACLcFCuf/BU6gtWD7zS0eUzRN+moX5ZPgOSJOluKvUF8x4736kAAACw&#10;SNM1ew86HNq/XDkAS1E+O/TpfLn+Q6ah/VDef0mSdHQX9tLX7D0o36kAAADQhXGoHzyV9vV5IJbu&#10;LJ8Z+jOW9n+PQ/3TvPeSJOmISvv6eQ+d71MAAADo0sFV7f3HUsdxaP915ZCsrS6fFfpxeNXeB0yl&#10;viTvuSRJumvzHnneK8975nyfAgAAwNY4GGobS/uOaah/lodnbV/5fNCHaXf/702lvSXvtyRJurP6&#10;Z/OeeN4b53sUAAAAttqzy3XvOe62LxxL/berB2ptS/lcsGy3DPvvPQ71X+V9liRJd1Tq/zP/ixbz&#10;XjjfowAAAEAYd2/8a1OpXzEO7ZdXDtnqunwWWK7DoX7ONNT/nvdYkqRt78Ied97r7t741/L9CQAA&#10;AFykabdee8cPD35THr7VX3n/WZ7pPR9exqF9S95bSZK2uXkvO5b29fPeNt+dAAAAwBWadvcfPZX2&#10;rdNQfysP5eqjvOcsy1T2bxpL/e28r5IkbWf1ty7sXXf3H53vTAAAAOCEHO60Dx2H+vfHob14Ku2N&#10;qwd2LbG8zyzDzfer7zaV+ry8n5IkbVW370lfPO9R571qvi8BAACAMzDu3vjR09CeNJX6fVOpb145&#10;0GsR5X1l843D3v5Y2q/nvZQkqfvmPWep3zcO9cmHw/7H5DsSAAAA2EDjTn3IQalPm0p72TjUP105&#10;8Gsjy/vI5rr53M3vMA7t2XkPJUnqtQt7ytJeNpX6tHmvme9GAAAAYGFuPnftOx7utE8cy97nj6U+&#10;ayrte6ehvtofLG1eee/YTIelPnxeQ3n/JEnqodv3iPXV855x3jvOe8h5LznvKfOdCAAAAHTqlmH/&#10;gw6H2ua/emQc2vOnUn98LPUN+T8k6HTK+8PmmUq9Je+bJElL7MKeb977De35t/81dLXNe8N89wEA&#10;AAC8zfSeDy+37tSPPyzt88ah/cPDof3TaWi3TUP9xmmoLxqH+oPjUP/dONRfmob6Gxd+aHJpf5z/&#10;w4QurbwPbI6D3f2/OZb2i3nPJEk68+Y92LwXG+pvzHuzO/ZoPzjv2W7fu7Xb5r3chT1daZ837/Hm&#10;vV6+6wAAAABOzM3nbnrn59z7xuH8/8/enYdbltWF3S9nFLHqrn2LFsXggHEEjKgkSN5WBGz6rHWr&#10;MTSiGDNAFA0vKqBENDYYlO6+a59qbIyCMyoYEJVoHEmI+mriRASCiKKoREGJIoIiTrzPru6W7t++&#10;u7uGe+85e+3P53m+/7TSVb+1zzpnreo6VSfPfGh/6sy96u7qvofZ6BdMGiuuJ9th3ZWnxWelzVR3&#10;8+/vd6snxvcGSVpSwxlrOGsNZ67h7BU/twAAAAAWJ/5icmvFedmsPq0+pe/Kz8XnpI31Lc86ffX7&#10;x+cEAAAAAMDCHfALyk0V52VzaipPic9HGyqVN+zvrh4ZnxEAAAAAAJwz+oXlxorzcvyuP1Xu3af8&#10;X+Oz0WaqKX93ff+8G58TAAAAAAD8vfiLy60V5+V41Z38hPhMtJlql99cU/mX8RkBAAAAAMBI/EXm&#10;1orzcjzq7lX/sHblv8TnoY31wmvTFXePzwkAAAAAAA50wC80N1Wcl6PXd/mL+y6/Iz4LHX815b/o&#10;u/yF8RkBAAAAAMDtir/g3FpxXo7ODTv5H/RdflF8BtpQKf9wf7rcMz4nAAAAAAC4Q6NfdG6sOC9H&#10;o6a9f1278pa4/tpIf7dOe18SnxEAAAAAAJy3A37xuanivByur7truaxP+Xlx3bWZapd/an9n9fHx&#10;OQEAAAAAwAWJvwDdWnFeDk/f5c/tU/7DuObaWE+OzwgAAAAAAC7KAb8I3VRxXi7dtTsPOlm78u1x&#10;rbWhUvnZunvVfeNzAgAAAACAizb6xejGivNyafZT+ay+K78b11mbqaZ8TXxGAAAAAABwyeIvSLdW&#10;nJeL88x7XvE+fcr/Ma6vNlQqv7jeKZ8anxMAAAAAAByK0S9MN1aclwvX766u7FN5TVxbbahUnhGf&#10;EQAAAAAAHKrRL043VpyXC9N3ZR3XVJupduUVtcufEZ8RAAAAAAAcuviL1K0V5+X8DP+honb5FXE9&#10;tZlql8/GZwQAAAAAAEcm/kJ1a8V5uWO12/v6uI7aUKn8xnp3bxWfEQAAAAAAHKnRL1g3VpyXadfv&#10;lE/tU/nFuIbaTDWtvumZ97zifeJzAgAAAACAIxd/0bq14rwcrE/5a+LaaVPl3+tT/mfxGQEAAAAA&#10;wLEZ/+J1W8V5ua26u7pvTeVn4rppM6278u3X7lx9Mj4nAAAAAAA4VvEXsFsrzsu71K58RVwvbaaa&#10;yh/VbvWo+IwAAAAAAGAj4i9kt1aclxMn1jvl4/ou/2RcK22olJ93w13LZfE5AQAAAADAxox+Mbux&#10;4rxLV9PqS2pX/i6ukzZQyn/Wp/Lo+IwAAAAAAGDjRr+o3Vhx3qW6/vRVH9Gn8p/j+mgz1a78wP6p&#10;K+8RnxMAAAAAAGyF+AvbrRXnXaK+y19YU/6LuDY6/mqX/6p2+d/GZwQAAAAAAFsl/gJ3a8V5l6RP&#10;qw/uu/yCuCbaWD96ttv7qPicAAAAAABg6xzwi9xNFeddiv1U/kXflT+J66HNVHf3nhCfEQAAAAAA&#10;bK34C92tFedt3Y13uarrU3luXAdtppryf+tPre4TnxMAAAAAAGy1+AverRXnbVndyZ9dU/6DuAba&#10;TOtUnhKfEQAAAAAAzEL8Re/WivO2aP+yB995vyvfEmfXZqpd+fn9dOX94nMCAAAAAIDZiL/43Vpx&#10;3tasu3Km7/Jvx7m1qfLXxmcEAAAAAACzM/4F8LaK87bimhOXv2ft8o1xXm2olF/W7+bL43MCAAAA&#10;AIBZGv1CeGPFeVtQd858Zt+VX4uzajPVVK6PzwgAAAAAAGYt/mJ4a8V5565PZT/OqE2VX7VO+SHx&#10;GQEAAAAAwOyNf1G8reK8czX88Wjn/pi0A2bUJsrf8IITV79HfE4AAAAAANCE8S+Mt1Wcd45qV/5D&#10;nEubqabyW7Xb24vPCAAAAAAAmhJ/gby14rxz0qfyj2uX/0ecSZuppvyc/csefOf4nAAAAAAAoDnx&#10;F8lbK847FzXlr4qzaEOl/PvrnfKI+IwAAAAAAKBZo18sb6w477a7/vSVn1BTeWmcQ5uppvLc/gMe&#10;nuJzAgA4Di84cfV796fO3Ov6tHpQ7fJV6y7/877LX9x35cl9V55eu/LM2pVv77vywr4rP953+edq&#10;l19Ru/y62uX/W7v8jni+kSRJ0qU1nLFuPmsNZ65XDGewm85i5YXD2Ww4ow1ntZvObPmLhzPccJYb&#10;znTD2W4448VzH8BWim+ArRXn3WZ9V54Yf/7aTLUrf9yn1efHZwQAcBRu7PY+qO/2Pn2/y4/tu7Ku&#10;qfyXPuXXxjOKJEmSGinl154783VlfdMZcO/ThzNhPCcCbNTozaux4rzbqHb5o2uXfyz+3LWp8n/y&#10;gQ0AHLZr7nH5nW44Ve7dp72r91P+6j6V59au/ELf5T8dn0ckSZK0zPKfnjsjpvLcm86Me1cPZ8jh&#10;LBnPlwBHbvwm1VZx3m1Tu/xv+678dfx56/irqfx53S1fEJ8RAMDF2L/swXfud1dX1lSu71P5xXj2&#10;kCRJki6oVH7x3Nlyd3XlcNaM50+AQzd6I2qsOO+2OHvyzIf2qfxg/PlqQ6Xy4vVdVx8enxMAwPm6&#10;5sQ1777flQf2Xf7amvLPjM4bkiRJ0iF205kzf+1wBh3OovF8CnDJ4htPa8V5t0HdyY+pKb81/ly1&#10;ifLf9ik/Pj4jAIDzUXeuvH+fylfWrvxE3+V3jM8akiRJ0nGU33HuTDqcTXeuvH88twJclPGbTVvF&#10;eTfp+tNXfmBN+fnx56jNNHyo7qe9j43PCQBgyvB3V65T/rI+5RfXrrwlni8kSZKkbejcWTXlFw9n&#10;1+EMG8+1AOclvrm0Vpx3U/qufF6fypviz0+bqXarr4jPCADgINfuXH2y7/IX9qm8NJ4pJEmSpFl0&#10;7iybv3A428bzLsCk0ZtJY8V5j9vZk2dO9V3+jvjz0oZK+afXu/kT43MCAIhqt7fXp/y8vit/NzpT&#10;SJIkSfPs74Yz7nDWjedfgJED3kSaKs57nPbT6uG1K6+PPydtpprKv4/PCADg1vq0+pTalXVN+Q/i&#10;WUKSJElqqeHMO5x9hzNwPBcDnBPfOForznscvuMe/+JOfSrfFH8u2ky1K7/gLw8EAKbUnTMf0nf5&#10;y2sqvxLPEZIkSdISuuksnL98OBvH8zKwYPHNorXivEet7pZcU/7N+PPQpspfF58RAMDgpr+jMv/I&#10;+PwgSZIkLbibzsifF8/PwAKN3iAaK857lPa7fEP88bWZapdfvt+VB8ZnBABQu/JFfcqviecHSZIk&#10;Sbcq5dcMZ+d4ngYWZPTG0Fhx3qOwTnsP6rvyyvhja2P18RkBAMt2zYkT776f8pf1XfmdA84OkiRJ&#10;kqb7nT6VLx3O1PGcDTTugDeEporzHraa8rXxx9SGGn4n8c7qyviMAIDl6u/+8PetXf53fSpvGJ0d&#10;JEmSJJ1/qbzh3Nn67g9/33juBho1eiNorDjvYak7+QE15V+KP542U03lG685cfV7x+cEACzT2ZNn&#10;TtWUr+m78ifx3CBJkiTpkvqT4aw9nLnjORxozAFvAE0V5z0MfVeeGn8cbazf6dPew+IzAgCW6Ya7&#10;lstqt/f1fSp/fsC5QZIkSdJhlcqf1y5//XAGj+dyoBGjjd9Ycd5Lse72Pqnvys/GH0ObKn/bM9MV&#10;HxCfEwCwPPunrrzH8Pcg9l3+m/GZQZIkSdLRde4M3g9n8nhOB2ZuvOHbKs57sc79+Z4H/Pt1/NWU&#10;31h3y+fEZwQALFNN+avieUGSJEnS8TeczeN5HZixuMlbK857oW7YWX18n8pL4r9Xm6mm8r37lz3s&#10;rvE5AQDLs97dW9VUfjWeFyRJkiRtruGMPpzV4/kdmKG4wVsrznsh+lS+NP77tLH+tE/5X8VnBAAs&#10;z7XpirvXLn/nAecFSZIkSVvScGYfzu7xPA/MSNzYrRXnPR/X7a4+sqb8I/Hfpc1Uu/yia3fyP4jP&#10;CQBYnuE3+NRU/jyeFyRJkiRtX+fO7ql8aTzXAzMRN3VrxXnvyLrLj+1TeXv89+j4q6n8Ze3KF8Vn&#10;BAAsz363+rS+yz8XzwuSJEmS5lD+ueFMH8/5wJYbb+a2ivNOqTtnPqR25fvj/14bKuUfuWF39ZHx&#10;OQEAy3L25JlTNZVvHJ0VJEmSJM2u4Ww/nPHjuR/YUnETt1ac9yA1lX9Zu/zm+L/VZtpP+cviMwIA&#10;lqffXf2bPuU/jGcFSZIkSTNuOOPvrv5NPP8DW2i0gRsrzntrz/zAK073qXxP/N9oQ6Xykv7UmXvF&#10;5wQALEvdfeg/rF35idFZQZIkSVIzDWf+4ewf7wPAFokbt7XivLeou+VzaspvjP//2lBp9ZXxGQEA&#10;y9Pv7j2yduUto7OCJEmSpOY6d/bf3XtkvBcAWyJu2taK817X7d2ldvlb4/+fNlPt8v+33+VPjs8J&#10;AFiePpX9eFaQJEmStIBS2Y/3A2ALjDZrY91m1rR6WN+V34n/P9pMtStPu/XzAQCW6brd1UfWlP9b&#10;PCtIkiRJWk7DnWC4G8T7ArBBcaO21jDjs098wXv1qTwr/t+0oVL55fXu6p/G1yIAsDx1N39235U/&#10;HZ0XJEmSJC2xPx3uCPHeAGzIAZu0qfZ38kNryr8e/7k2U0352vgaBACWqaZyfTwrSJIkSdJwV4j3&#10;B2AD4uZsqfUB/0ybqXb5f9dUHhxffwDA8jzz9FUf0afyknhekCRJkqS/L5WXDHeHeJ8AjtFoY0qH&#10;3w3vPHHi3eJrDwBYnvVOeUTt8psPOC9IkiRJ0m0a7g7DHSLeK4BjEjfl3KsH/DNtqJRfu9/lEl9z&#10;AMAy9SlfNzovSJIkSdIdlfJ18X4BHIPRZpQOoZrKN/d3f/j7xtcbALA815y45t1rl38gnhckSZIk&#10;6Xwb7hTD3SLeN4AjFDeidCnVrvyfPu1dHV9nAMAy9R/wkFRT/m/xzCBJkiRJF9q5u8UHPCTFewdw&#10;ROImlC622uXvfMbJ1U58jQEAy7S+6+rD+5RfFs8MkiRJknTRpfyy4a4R7x/AERhtQOkCq13+v31X&#10;Pi++tgCA5aq7q/v2Xf7teG6QJEmSpEsv//Zw54j3EOCQjTefdEF933r3M+8WX1cAwHLVLn9G7fKb&#10;Dzg3SJIkSdKhNNw5hrtHvI8AhyhuPOm8SvmtdSc/Jr6eAIBl61P+Z6NzgyRJkiQdVSn/s3gvAQ7J&#10;aMNtYesD/pk2V035h/ZPlg+LryUAYNn6VB4dzw2SJEmSdOSl8uh4PwEOwWizbV17B/wzbai/7lN5&#10;XHwNAQDULj/pgLODJEmSJB1Lw50k3lOASxQ3mnRw+cevTVd+THz9AAD0XXn6+OwgSZIkScfe0+N9&#10;BbgEB2yyjTf8kXX+2LrtyX+9BwCm9Kk8K54dJEmSJGljpfKseG8BLtJog0m3lMpLz54+8wnxNQMA&#10;MOhTecbo/CBJkiRJmy6VZ8T7C3ARRptL6so791P+6vhaAQC4Rd/lL4/nB0mSJEnanvKXx3sMcIHG&#10;G+t4qwf8M22u2uX/0afyj+PrBADgFn0qj45nCEmSJEnaulJ5dLzPABdgtKm05PwlcwDA7erT6mEH&#10;nCEkSZIkaTtLq4fFew1wnkYbSssrlf+1360+Lb42AABurd/Nl/dd+evRWUKSJEmStre/Hu4y8X4D&#10;nIcDNtSR5o+s265qyjW+JgAAov7UQ+/Vp/yH8SwhSZIkSVvfcJc59dB7xXsOcAdGm0nLKJVX9zvl&#10;ivh6AACIbuz2Pujc2SGeJyRJkiRpLqXy6uFuE+87wO0YbSQ137rbu/GaE5e/Z3wtAABE33GPf3Gn&#10;vis/F88TkiRJkjTDfm6448R7DzDhgE10qK0P+GfaTLXLr6tdviq+BgAApvQp/3A8U0iSJEnSbEv5&#10;h+O9B5gw2kBqtW951umr3z8+fwCAKbUr33XAmUKSJEmSZt1w14n3H+AAcfOosVJ5w/7u6pHxuQMA&#10;3J6+K08fnSskSZIkqZ2eHu9BQHDAxlEj1ZS/u75/3o3PHADg9gx/5G08V0iSJElSa/nrPuAOxE2j&#10;+Ve7/Oaayr+MzxoA4I5cm664e035jfF8oe2oduUtfSq/uJ/y99RU/n2f8uP7lP/VOq0eXnfOfGbd&#10;OXP//tSZe509eeZDb7zLVd0LTlz93vEZAwBwaZ55zyveZ/hN2/sny4ddf6rc+/qd8qn9TrlinfYe&#10;PpzNhjPacFYbzmzD2e3cGe6As50233D3Ge5A8RkDN4ub5sLbe2e/G/+ZNtgLvekBABdr+AtlDzhf&#10;6JirqfxW35UfrV0+W7vyReuuPLBPqw+OzwsAgHkYznLDmW442w1nvHNnvZvOfKOzoI63mvKPxOcF&#10;3CxumAupHvDPtJlqym/vu/yF8fkCAJyvmvI18Yyh4yr/Xp/Kc2va+9fXn77iI+KzAQCgTcPZbzgD&#10;DmfBc2fC0TlRx9FwF4rPBrjE/4CkLWn4ncKnyz3jswUAOF/7u3ur0RlDR1ZN5Y/6Lr+gdvnfrnfK&#10;x8XnAQDAMg1nw+GMeO6seO7MOD5L6mha7+6t4vOAxYsbRbPq79Zp70viMwUAuBA33LVc1nfl9Qec&#10;NXSI3fwfjb5h+HuK4jMAAICDnPs7LoczpP+YdBy9frgbxWcAi3bARtEMql3+qf2d1cfH5wkAcKH6&#10;VH4wnjV0eNWuvLBP+Z/FdQcAgAsxnCnPnS0POHPqkErlB+O6w6KNNonm0JPjcwQAuBjrVJ5ywFlD&#10;l97P7qfV4+r759245gAAcCmGM+Zw1hzOnAecQ3WJ1ZS/Kq45LFbcINrqfnbd7X1SfIYAABdjnfJD&#10;Djhv6BKqqXzzDb4lDgDAMRnOnsMZNJ5LdWkNd6W41rBIcXNoO6spXxOfHQDAxeo/4CGp7/JvxzOH&#10;Lq7alWeu77r68LjOAABwHIaz6HAmjedUXWz5t4c7U1xnWJzx5tA2VVP+pfVO+dT43AAALkXf5RfE&#10;c4cutPyOmsr1fVp9cFxfAADYhOFs2qe964az6vj8qgsrvyCuLyzOeGNoa0rlGfF5AQBcqn5375Gj&#10;c4fOv5T/rO/y1954l6u6uLYAALANhrPqcGa96ex6wJlW59fu3iPj2sKijDaFNl7tyitqlz8jPisA&#10;gEt1zYkT796n/Np4/tD5Vbt89lmnr37/uK4AALCNhrPrcIaN51qdZym/drhDxXWFxRhtCm204Q09&#10;PiMAgMNSu/z18fyh8yiVl9adK+8f1xMAAOag7py5/3CmHZ1zdYcNd6i4nrAYcUNoQ6XyG+vdvVV8&#10;PgAAh6U/vbrP6Ayi2612+c19l784riUAAMxR7fK/vemMOz776nY6vbpPXEtYhNFm0LFX0+qbrrnH&#10;5XeKzwYA4DD1Kf9wPIdouprKc/Yve9hd4zoCAMCcDWfc2pXnxPOvbqeUfziuIyzCaDPoGMu/16f8&#10;z+IzAQA4bPtd/ufjs4gOLJVfXKf8kLiGAADQkuHMO5x9R+dhHdhwp4prCM2LG0HH07or3/7snatP&#10;xucBAHDYnnniivepXfndeB7RuJrKN8X1AwCAlg1n4Hgu1rjhTjXcreL6QdPiRtDRVlP5o9qtHhWf&#10;AwDAUVmncn08kyiW/7bu5MfEtQMAgCUYzsLDmXh8Ttatq6lcH9cOmhY3gY6wlJ93w13LZfEZAAAc&#10;lXW390mjM4luU035l9a7+RPj2gEAwJIMZ+LhbBzPy7ptwx0rrh00K24AHUEp/1mfyqPj2gMAHLW+&#10;Kz8+Opvo76upfHNcMwAAWLLhjBzPzbpNPx7XDJp1wAbQIVa78gP7p668R1x3AICjVtPqX8ezid5V&#10;3S1fENcMAAA4cWI4K8fzs97VcNeKawZNii9+HU61y39Vu/xv43oDAByH/csefOc+5d+PZxSd+yPr&#10;/qDunLl/XDMAAOBdhjPzcHaO52md+xOnfn+4c8U1g+aMXvw6jH70bLf3UXGtAQCOS5/yVx9wRll8&#10;tSu/tp/2PjauFwAAMDacnYczdDxX69x/RPrquF7QnNELX5dU3d17QlxjAIDjdM2Jy9+zpvJH8Zyy&#10;9GpXfv66bu+D4noBAADThjP0cJaO5+ulN9y5hrtXXC9oSnzh6+KqKf+3/tTqPnF9AQCO235XnhjP&#10;KkuvduVH+7s//H3jWgEAAHdsOEvXrvyXeM5eesPdK64VNCW+6HXhrVN5SlxXAIBNqV353XheWXI1&#10;le+NawQAAFy44Wwdz9tLbrh7xTWCpsQXvc6/4aub+2nvfnFNAQA2pXbli+KZZcnVVL4xrhEAAHDx&#10;hjN2PHcvueEOFtcImhFf8Drf8tfGtQQA2LQ+lVePzy0LLZVnxfUBAAAu3XDWHp2/l1oqr47rA82o&#10;Kf/F6EWv6VJ+Wb+bL4/rCACwaTWVfzk6uyy1lJ8X1wcAADg8NeXnj87hC224i8X1gSbUrvyf+ILX&#10;wdVUro/rBwCwLc79RpcDzjAL7Mfj2gAAAIevduUnDjiPL6+UXxbXBprQd+WVoxe8blPt8q+tU35I&#10;XDsAgG2x3imPiGeYRZbKL17X7d0lrg8AAHD4hrN3TfmXRufyBTbcyeL6wOz1Kf90fLHr1uVveMGJ&#10;q98jrhsAwDapXf7/xueYhZXKa/dPXXmPuDYAAMDR2T/1WfcYzuKj8/nCGu5kcW1g9mpafVN8sevc&#10;H1f3W7Xb24vrBQCwbfa7XOJZZoH9Sd3d+0dxbQAAgKN33W7+xOFMfsA5fVENd7O4NjBr+6k8Or7Q&#10;l15N+Tn7lz34znGtAAC2Ue3yT8XzzNK6Pq0eFNcFAAA4PsOZPJ7Tl9ZwN4vrArN2w6ly7/hCX2wp&#10;/74/qxIAmJPa5c8YnWmWVsqPj+sCAAAcv+FsPjqvL6zhjhbXBWat78qfxhf60qqpPPfr73JVF9cG&#10;AGCb1S5/ZzzXLKpUnhvXBAAA2JzhjD46ty+o4Y4W1wRmre/Kt8QX+lKqXfnjPq0+P64JAMC2e+Y9&#10;r3ifPpW3x/PNYkrl1c++W36/uC4AAMDmDGf04aw+Or8vpVTePtzV4rrAbK1Tfsjohb6I8gtu7PY+&#10;KK4HAMAc7KfyL8bnmwW1my+PawIAAGze2d29/2d0fl9Sac8XFmhL35XfHb3QG62m8ud1t3xBXAMA&#10;gDnpu/Kj8ZyzoJ4Y1wMAANge+1154gHn+KX0o3E9YNZqyl91wAu9vVJ58fquqw+P8wMAzMm1O/kf&#10;jM45C2mdyvPjegAAANunpvL8eJ5fSnXnzIfE9YDZeuaJK96npvJH8YXeTvlv+5QfH+cGAJijvstf&#10;Pj7vLKCUX3vtztUn43oAAADbZzi7D2f40bl+Ae13+cvjesCstfoLEbUrP7Gf9j42zgsAMFd9Kr8c&#10;zzyLKO1dHdcCAADYXsMZfnSuX0Kp/HJcC5i9mvKvj17sM6525SvijAAAc7bu9j4pnnkW0gvjWgAA&#10;ANtvOMsfcL5vvuHuFtcCZm2d8kPiC32WpfzT6938iXE+AIC561PZH519FtDZbu+j4loAAADbbzjL&#10;x/P9IkplP64FzF7f5a8bvdhnVE3l38eZAABa0Xf59+L5p/X2U/6auA4AAMB89Cl/TTznt1/+vbgO&#10;0ISa8n8dv+C3u9qVX6g7V94/zgIA0Ip+d3VlPAO1Xu3y/47rAAAAzM9wto/n/ebbXV0Z1wFm7+zJ&#10;M6fm9Zcz56+LMwAAtKZ25bvG56C2q12+Kq4DAAAwP8PZPp73W2+4w8V1gCbsn7ryHjXl34wv+m2q&#10;dvnl+115YPy5AwC0pr/7w9+3pvKX8TzUdCk/L64DAAAwX8MZf3Tub7hzd7i7P/x94zpAE64/Ve5d&#10;u/Kr8YW/JfXx5wsA0Ko+rT7/gPNQ011/+oqPiOsAAADM13DGj+f+5kurz4/rAM141umr379P5QdH&#10;L/xNlfJr+h1/diQAsCx9l79tdC5quVS+Ka4BAAAwf8NZf3T+b7r8bXENoDm1K+vxi/94q6l84zUn&#10;rn7v+HMDAGhdn/Jr49mo5c6mKz8mrgEAADB/w1k/nv+bLuXXxjWAJq278sDalV8YbYIjrqb8S/u7&#10;e6v48wEAWIL+dLlnPB+1nL9oFgAA2jac+eM9oOlOl3vGNYBm9V15ct+VPxlthEOudvnNNe19Sfzx&#10;AQCWpE/l0fGc1HJ1d3XfuAYAAEA7hjN/vAc0XSqPjmsATXv2ifu+V03l/61d/t+jDXGJ1S6/Yj/l&#10;L7t25+qT8ccFAFiamvJ3x/NSq9UuvzDODwAAtKfv8gvifaDVhjtdnB8WY93l0qfyrJryb8bNcd6l&#10;/Nra5W/td8oV8d8PALBkfZd/b3R2arS6kx8Q5wcAANoznP3jfaDd8u/F+WGR+lMPvde5P2Yl5etq&#10;V36g78or+678bu3K/+lTeUNN5Y/6lH+pdvlFtSvrvstfWHev+ofx3wMAwIkT+2nvY8eXj0ZL+Ufi&#10;/AAAQLuGO8DoXtBow90uzg8AAHDRale+KF48Wm2d8kPi/AAAQLuGO0C8F7TacLeL8wMAAFy0vivf&#10;Fy8eLTb8UchxdgAAoH2X9NeizKvvi7MDAABctJryGw+4eDTXuiv/Ic4OAAC0r+/K0+P9oMWGu12c&#10;HQAA4KJcf/rKT4iXjlbb31l9fJwfAABo33AXiPeDVhvueHF+AACAC1bT6kvihaPN8s/F2QEAgOUY&#10;7gTje0J7DXe8ODsAAMAFq135gXjhaLGayv8bZwcAAJajT/nx8Z7QYsMdL84OAABwwWpX/jheOFps&#10;/7KH3TXODgAALMdwJ4j3hBYb7nhxdgAAgAty9uSZD42XjRbzO/AAAIDBUv4EhuGuF2cHAAA4b+uU&#10;HxIvGi1Wd/Jnx9kBAIDlqbv5s+N9ocWGu16cHQAA4Lz1qTwuXjSa7O4Pf984OwAAsDzD3WB0X2gw&#10;fwcsAABwSfouf0O8aDRXyj8d5wYAAJZruCOM7g2NVbt8Y5wbAADgvNWu/ES8aLTWuitPi3MDAADL&#10;1Xf5a+O9obWGu16cGwAA4LzVLr8uXjRaa92VB8a5AQCA5RruCPHe0FrDXS/ODQAAcF6uuVt+v3jJ&#10;aK3alb96wYmr3yPODgAALNdwRxjuCvH+0FrDnS/ODgAAcIeuP33lJ8QLRmvVrvxUnBsAAKDvyk/F&#10;+0NrDXe+ODcAAMAd2t8pj4gXjOZK+avj3AAAAMNdYXR/aKz1TnlEnBsAAOAOLeLCtLv6p3FuAACA&#10;4a4Q7w/Nlfb8hjoAAODC1ZS/e3TBaKiayp/HmQEAAG4x3BniPaKlhjtfnBkAAOAO1a78QrxgtFTt&#10;8v+IMwMAANxiuDPEe0RLDXe+ODMAAMAdql1+c7xgtFTt8nfFmQEAAG4x3BniPaKlhjtfnBkAAOB2&#10;rXcfdrd4uWitdSpPiXMDAADcYrgzxHtEaw13vzg3AADApPXumeb/wtj9tHp4nBsAAOAWw50h3iNa&#10;a7j7xbkBAAAm9burK+PForWuP1XuHecGAAC4xXBniPeI5tpdXRnnBgAAmFR38mePLhaN9cx7XvE+&#10;cW4AAIBbDHeGeI9oreHuF+cGAACYVHfyY+LFoqVqKr8VZwYAAIiGu0O8T7TUcPeLMwMAAEzaT/nL&#10;4sWipWqXfyzODAAAEA13h3ifaKnh7hdnBgAAmNSn/DXxYtFYN8SZAQAAouHucMB9opn2U/6aODMA&#10;AMCkPpX9eLFoq/zlcWYAAIBouDuM7xPtVFO5Ps4MAAAwqabyzfFi0VLrLj82zgwAABANd4d4n2iq&#10;VL4pzgwAADCpT+V7RheLhlp3e4+KMwMAAETD3SHeJ5oqle+JMwMAAEzqU37x6GLRUNd35UycGQAA&#10;IBruDvE+0VQpvzjODAAAMKmm/N9GF4uG2u/KA+PMAAAA0XB3iPeJlhrufnFmAACASTXlX4oXi5ba&#10;7/Inx5kBAACi4e4Q7xNNlcovxpkBAAAm9am8enSxaKja5Y+OMwMAAETD3SHeJ5oqlVfHmQEAACbV&#10;rvyf0cWipdLqg+PMAAAA0XB3GN0nGmq4+8WZAQAAJtWuvCVeLFrq2p0HnYwzAwAARMPdId4nWmq4&#10;+8WZAQAAJtWu/F28WLTUNSeuefc4MwAAQDTcHeJ9oqWGu1+cGQAAYFK8VLRWnBcAAGBKvE+0VpwX&#10;AABgUrxQtFacFwAAYEq8T7RWnBcAAGBSvFC0VpwXAABgSrxPtFacFwAAYFK8ULRWnBcAAGBKvE+0&#10;VpwXAABgUrxQtFacFwAAYEq8T7RWnBcAAGBSvFC0VpwXAABgSrxPtFacFwAAYFK8ULRWnBcAAGBK&#10;vE+0VpwXAABgUrxQtFacFwAAYEq8T7RWnBcAAGBSvFC0VpwXAABgSrxPtFacFwAAYFK8ULRWnBcA&#10;AGBKvE+0VpwXAABgUrxQtFacFwAAYEq8T7RWnBcAAGBSvFC0VpwXAABgSrxPtFacFwAAYFK8ULRW&#10;nBcAAGBKvE+0VpwXAABgUrxQtFacFwAAYEq8T7RWnBcAAGBSvFC0VpwXAABgSrxPtFacFwAAYFK8&#10;ULRWnBcAAGBKvE+0VpwXAABgUrxQtFacFwAAYEq8T7RWnBcAAGBSvFC0VpwXAABgSrxPtFacFwAA&#10;YFK8ULRWnBcAAGBKvE+0VpwXAABgUrxQtFacFwAAYEq8T7RWnBcAAGBSvFC0VpwXAABgSrxPtFac&#10;FwAAYFK8ULRWnBcAAGBKvE+0VpwXAABgUrxQtFacFwAAYEq8T7RWnBcAAGBSvFC0VpwXAABgSrxP&#10;tFacFwAAYFK8ULRWnBcAAGBKvE+0VpwXAABgUrxQtFacFwAAYEq8T7RWnBcAAGBSvFC0VpwXAABg&#10;SrxPtFacFwAAYFK8ULRWnBcAAGBKvE+0VpwXAABgUrxQtFacFwAAYEq8T7RWnBcAAGBSvFC0VpwX&#10;AABgSrxPtFacFwAAYFK8ULRWnBcAAGBKvE+0VpwXAABgUrxQtFacFwAAYEq8T7RWnBcAAGBSvFC0&#10;VpwXAABgSrxPtFacFwAAYFK8ULRWnBcAAGBKvE+0VpwXAABgUrxQtFacFwAAYEq8T7RWnBcAAGBS&#10;vFC0VpwXAABgSrxPtFacFwAAYFK8ULRWnBcAAGBKvE+0VpwXAABgUrxQtFacFwAAYEq8T7RWnBcA&#10;AGBSvFC0VpwXAABgSrxPtFacFwAAYFK8ULRWnBcAAGBKvE+0VpwXAABgUrxQtFacFwAAYEq8T7RW&#10;nBcAAGBSvFC0VpwXAABgSrxPtFacFwAAYFK8ULRWnBcAAGBKvE+0VpwXAABgUrxQtFacFwAAYEq8&#10;T7RWnBcAAGBSvFC0VpwXAABgSrxPtFacFwAAYFK8ULRWnBcAAGBKvE+0VpwXAABgUrxQtFacFwAA&#10;YEq8T7RWnBcAAGBSvFC0VpwXAABgSrxPtFacFwAAYFK8ULRWnBcAAGBKvE+0VpwXAABgUrxQtFac&#10;FwAAYEq8T7RWnBcAAGBSvFC0VpwXAABgSrxPtFacFwAAYFK8ULRWnBcAAGBKvE+0VpwXAABgUrxQ&#10;tFacFwAAYEq8T7RWnBcAAGBSvFC0VpwXAABgSrxPtFacFwAAYFK8ULRWnBcAAGBKvE+0VpwXAABg&#10;UrxQtFacFwAAYEq8T7RWnBcAAGBSvFC0VpwXAABgSrxPtFacFwAAYFK8ULRWnBcAAGBKvE+0VpwX&#10;AABgUrxQtFacFwAAYEq8T7RWnBcAAGBSvFC0VpwXAABgSrxPtFacFwAAYFK8ULRWnBcAAGBKvE+0&#10;VpwXAABgUrxQtFacFwAAYEq8T7RWnBcAAGBSvFC0VpwXAABgSrxPtFacFwAAYFK8ULRWnBcAAGBK&#10;vE+0VpwXAABgUrxQtFacFwAAYEq8T7RWnBcAAGBSvFC0VpwXAABgSrxPtFacFwAAYFK8ULRWnBcA&#10;AGBKvE+0VpwXAABgUrxQtFacFwAAYEq8T7RWnBcAAGBSvFC0VpwXAABgSrxPtFacFwAAYFK8ULRW&#10;nBcAAGBKvE+0VpwXAABgUrxQtFacFwAAYEq8T7RWnBcAAGBSvFC0VpwXAABgSrxPtFacFwAAYFK8&#10;ULRWnBcAAGBKvE+0VpwXAABgUrxQtFacFwAAYEq8T7RWnBcAAGBSvFC0VpwXAABgSrxPtFacFwAA&#10;YFK8ULRWnBcAAGBKvE+0VpwXAABgUrxQtFacFwAAYEq8T7RWnBcAAGBSvFC0VpwXAABgSrxPtFac&#10;FwAAYFK8ULRWnBcAAGBKvE+0VpwXAABgUrxQtFacFwAAYEq8T7RWnBcAAGBSvFC0VpwXAABgSrxP&#10;tFacFwAAYFK8ULRWnBcAAGBKvE+0VpwXAABgUrxQtFacFwAAYEq8T7RWnBcAAGBSvFC0VpwXAABg&#10;SrxPtFacFwAAYFK8ULRWnBcAAGBKvE+0VpwXAABgUrxQtFacFwAAYEq8T7RWnBcAAGBSvFC0VpwX&#10;AABgSrxPtFacFwAAYFK8ULRWnBcAAGBKvE+0VpwXAABgUrxQtFacFwAAYEq8T7RWnBcAAGBSvFC0&#10;VpwXAABgSrxPtFacFwAAYFK8ULRWnBcAAGBKvE+0VpwXAABgUrxQtFacFwAAYEq8T7RWnBcAAGBS&#10;vFC0VpwXAABgSrxPtFacFwAAYFK8ULRWnBcAAGBKvE+0VpwXAABgUrxQtFacFwAAYEq8T7RWnBcA&#10;AGBSvFC0VpwXAABgSrxPtFacFwAAYFK8ULRWnBcAAGBKvE+0VpwXAABgUrxQtFacFwAAYEq8T7RW&#10;nBcAAGBSvFC0VpwXAABgSrxPtFacFwAAYFK8ULRWnBcAAGBKvE+0VpwXAABgUrxQtFacFwAAYEq8&#10;T7RWnBcAAGBSvFC0VpwXAABgSrxPtFacFwAAYFK8ULRWnBcAAGBKvE+0VpwXmnf2ZPmsvsv/qaa9&#10;l9eU31i7/Na+K399q43x18M/O/d/S3svH/5/h/9N/PcAACxRvFC0VpwXAABgSrxPtFacF5q07s48&#10;qe/yq2qX/yZugvPtpv/t8O8486T47wcAWIp4RmqtOC8AAMCUeJ9orTgvNOPr7/IZXZ/yf63p4v+j&#10;0VTn/p0p/9evv8tVXfxxAQBaFs9FrRXnBQAAmBLvE60V54Um1K58f9+Vv40v+CPob4cfK/74AACt&#10;OuA81FRxXgAAgCnxPtFacV6YtbqzWtcuvz2+0I+64cccfuz48wEAaE08B7VWnBcAAGBKvE+0VpwX&#10;Zmn4o+Rql18eX+DH3fBz8MfaAQAti+ef1orzAgAATIn3idaK88LsXN+Vz+tTOfZvHU2WytuHn1P8&#10;eQIAtGB09mmsOC8AAMCUeJ9orTgvzMbwTZ/9tPrB+KLeloafm28jAQCtiWee1orzAgAATIn3idaK&#10;88Is1N3yOX0qb4ov6K0rlTcNP9f48wcAmKvReaex4rwAAABT4n2iteK8sNVu/ruOvjO+kLe94efs&#10;20gAQAviOae14rwAAABT4n2iteK8sLVu/tbRG+KLeDal8gbfRgIA5m50xmmsOC8AAMCUeJ9orTgv&#10;bJ25futoKt9GAgDmLJ5tWivOCwAAMCXeJ1orzgtbZfbfOprKt5EAgJkanWsaK84LAAAwJd4nWivO&#10;C1uhtW8dTeXbSADA3MTzTGvFeQEAAKbE+0RrxXlh45r91tFUvo0EAMzI6CzTWHFeAACAKfE+0Vpx&#10;XtiYpXzraCrfRgIA5iCeYVorzgsAADAl3idaK84LG7G4bx1N5dtIAMCWG51fGivOCwAAMCXeJ1or&#10;zgvHaunfOprKt5EAgG0Vzy2tFecFAACYEu8TrRXnhWPjW0d3kG8jAQBbaHRmaaw4LwAAwJR4n2it&#10;OC8cOd86urB8GwkA2CbxrNJacV4AAIAp8T7RWnFeOFK+dXSR+TYSALAlRueUxorzAgAATIn3idaK&#10;88KR8K2jw8m3kQCATYvnk9aK8wIAAEyJ94nWivPCofOto0POt5EAgA0anU0aK84LAAAwJd4nWivO&#10;C4fGt46ONt9GAgA2IZ5JWivOCwAAMCXeJ1orzguHwreOjinfRgIAjtnoPNJYcV4AAIAp8T7RWnFe&#10;uCS+dbSZfBsJADgu8RzSWnFeAACAKfE+0VpxXrhovnW04XwbCQA4BqMzSGPFeQEAAKbE+0RrxXnh&#10;gvnW0Xbl20gAwFGKZ4/WivMCAABMifeJ1orzwgXxraMtzbeRAIAjMjp3NFacF47D/mUPvvN1u6uP&#10;7Hfz5f3u3iPrTn5CTbnWVL63T+Wlfcqv6VP+s5t7zfDPhv/buf+fnfyE4X8z/G+Hf8fw74r/fmCa&#10;/QebY//RgnifaK04L5wX3zqaR76NBAActnjeaK04LxyF/tTqPutUnlK78vO1y2+Or8NLbfh3Dv/u&#10;4cfoT6/uE398WDL7DzbH/qNF8XXYWnFeuEO+dTSzfBsJADhEo7NGY8V54bCc+93Vqez3qbw6vu6O&#10;vOHHTGV/v1t9Wvx5wRLYf7A59h+tG73uGivOC5N862je+TYSAHAY4hmjteK8cLGefeK+71W7fFXt&#10;8rfWlN8YX2ubavi5nPs5dfmq4ecYf97QAvsPNsf+Y2nia6214rxwIN86aiTfRgIALtHofNFYcV64&#10;UMPvcu67/KLa5XfE19f2Nfwc84v8zmxaYf/B5th/LNX49dVWcV64Dd86ajPfRgIALlY8V7RWnBfO&#10;V3/qoffqU35efE3NpuHnfuqh94pzwRzYf7A59h9LN3pNNVacF/6ebx01nm8jAQAXYXSmaKw4L9yR&#10;9e7D7la7fGN8Lc21YZZhpjgnbCP7DzbH/oObxNdSa8V5wbeOFpZvIwEAFyKeJVorzgtTrjlx9Xv3&#10;XXnqTX8Mzvi1NO/OzfTUYcY4N2wD+w82x/6D2xq/jtoqzsvC+dbRQvNtJADgPI3OEY0V54WD9Kk8&#10;rqb8B/H101rnZkzlcXF+2CT7DzbH/oOx+PpprTgvC+VbRxrybSQA4I7E80NrxXnh1vq0d3XflVfG&#10;180CeuUwe1wPOE72H2yO/QfTDnjdNFWclwXyrSPdJt9GAgBux+js0FhxXrhF35Unx9fLAntyXBc4&#10;Dvbfuew/NsL+O5f9x6QDXi9NFedlQXzrSLeXbyMBAAeJZ4bWivPCoKb8nPhaWWrDWsT1gaPUp/zs&#10;+DpcavYfx83+e1f2H1Pia6W14rwshG8d6bzybSQAIBidFxorzsuyXdftfVCfykvi62TxpfKSYW3i&#10;esFhsv8msv84BvbfRPYfBxi9ThorzkvjfOtIF5NvIwEAt4jnhNaK87JcdSc/oHb5dfE1opsa1mZY&#10;o7hucBiG11bf5d+OrzvdlP3HUbL/bj/7jyi+RlorzkvDfOtIl5RvIwEALkgsxH4q/yK+NnRww1rF&#10;9YNL0afV58fXmQ7O/uOw2X/nn/3HLeJro7XivDTIt450mPk2EgAsWzwbtFacl+WpXXlafF3o9hvW&#10;LK4jXAz778Kz/zgs9t+FZ/8xiK+L1orz0hjfOtKR5NtIALBYo3NBY8V5WZaa8nfH14TOr2Ht4nrC&#10;hbD/Lj77j0tl/1189h/xNdFacV4a4VtHOo58GwkAlieeB1orzsty+J3Xl57fic3Fsv8uPfuPi2X/&#10;XXr237LF10NrxXlpgG8d6VjzbSQAWJTRWaCx4rwsg7/z6PDyd0Jwoey/w8v+40LZf4eX/bdc8bXQ&#10;WnFeZsy3jrTJfBsJAJYhngFaK85L++pOfkB8HejSGtY0rjMcxP47/Ow/zpf9d/jZf8sUXwetFedl&#10;pnzrSFuRbyMBQPNGn/+NFeelbdd1ex9Uu/y6+DrQpTWs6bC2cb3h1uy/o8n+43zYf0eT/bdM8XXQ&#10;WnFeZsa3jrSN+TYSALQrfu63VpyXtvWpvCS+BnRIpfKSuN5wa/bfEWb/cQfsvyPM/luc0WugseK8&#10;zIhvHWmr820kAGjS6DO/seK8tKum/Jz4/HW4DWsc1x0G9t/RZ/8xxf47+uy/ZYnPv7XivMyAbx1p&#10;Tvk2EgC0JX7Wt1aclzb1XXlyfPY6sp4c159ls/+ONfuP27D/jjX7byEOePZNFedly/nW0R1XD/hn&#10;2nC+jQQAzRh9zjdWnJf29Gnv6vjcdcSlvavjc2CZ7L8NZP9xM/tvA9l/izB67o0V52VL+daRWsi3&#10;kQBg/uLne2vFeWlP35VXxueuI++V8TmwTPbfRrL/OMf+20j23wIc8NybKs7LFvKto4vPt5G2MN9G&#10;AoBZG322N1acl7b0qTwuPnMdU6k8Lj4PlsX+22D23+LZfxvM/mve6Jk3VpyXLeJbR2o530YCgHmK&#10;n+mtFeelHdecuPq9a8p/EJ+5jqdh7YdnEJ8Ly2D/bTb7b9nsv81m/7UvPvPWivOyJXzr6PDzbaQt&#10;zLeRAGB2Rp/njRXnpR19V54an7eOvafG58Iy2H9bkf23UPbfVmT/NeyA591UcV42zLeOtMR8GwkA&#10;5iN+jrdWnJc2rHcfdre+y++Iz1vHXX7H8Czi86Ft9t+2ZP8tkf23Ldl/LRs/77aK87JBvnV0fPk2&#10;0hbm20gAMAujz/DGivPShtrlG+Oz1mYankV8PrTN/tue7L/lsf+2J/uvXfFZt1aclw3wrSPpXfk2&#10;EgBst/jZ3VpxXuavP/XQe8XnrA136qH3is+JNtl/W5j9txj23xZm/zVp9JwbK87LMfOto83n20hb&#10;mG8jAcDWGn1uN1acl/nrU35efM7acCk/Lz4n2mT/bWH232LYf1uY/dek0XNurDgvx8hfYifdYf6S&#10;QQDYMgd8XjdVnJd52+9Wnxafsbaj4dnE50Vb7L/tzf5rn/23vdl/7YnPuLXivByDd5448W415e+O&#10;D0Obbfgmkm8jbV/DXhn2TNxHAMBmxM/q1orzMm99l18Un7G2pfyi+Lxoi/23zdl/rbP/tjn7rzXj&#10;Z9xWcV6OWH+63LPvys/HByHpdvv5Ye/E/QQAHL8DPqebKs7LfD37xH3fq+/yO+Iz1nZUu/yO4RnF&#10;50Yb7L/tzv5rm/233dl/7YnPuLXivByh9U75uD7lP4wPQZvr9r5xdHv/N22glP9w2ENxXwEAx2v0&#10;Gd1YcV7mq3b5qvh8tV0Nzyg+N9pg/21/9l+77L/tz/5rS3y+rRXn5Yhcc+Lq964p/1J8AJLOv2EP&#10;DXsp7i8A4PjEz+fWivMyX7XL3xqfr7ar4RnF50Yb7L/tz/5rl/23/dl/bYnPt7XivByRPuXnxcXX&#10;ZrqYbxZdzP9GR1TKz4v7CwA4PqPP5saK8zJfNeU3xuer7Wp4RvG50Qb7b/uz/9pl/21/9l9b4vNt&#10;rTgvR6B25Wlx4SVdfMOeivsMADge8XO5teK8zNN+t/q0+Gy1pe3my+PzY97svxll/zXH/ptR9l8z&#10;Rs+2seK8HLJ1t/eouOg6/g7zG0SH+e/SxTfsrbjfAICjFz+TWyvOyzz1qezHZ6stLZX9+PyYN/tv&#10;Rtl/zbH/ZpT914zRs22sOC+HrHb5FXHRJV16w96K+w0AOHrxM7m14rzMU5/Kq+Oz1ZaWyqvj82Pe&#10;7L8ZZf81x/6bUfZfM0bPtrHivByi/S4/Ni64jq/j+KbQcfwYmm7YY3HfAQBHK34et1acl/npT6/u&#10;E5+rtrxTq/vE58g82X8zzP5rhv03w+y/Joyea2PFeTlEtcuviwsu6fAa9ljcdwDA0Yqfx60V52V+&#10;1qk8JT5XbXfDM4vPkXmy/+aX/dcO+29+2X9tiM+1teK8HJLa5SfFxdbRt8lvBG3yx15yw16L+w8A&#10;ODrxs7i14rzMT+3Kz8fnqu1ueGbxOTJP9t/8sv/aYf/NL/uvDfG5tlacl0PSd+VNcbElHUlvivsP&#10;ADg6B3wWN1Wcl/mpXX5zfK7a7oZnFp8j82T/zS/7rx323/yy/9oQn2trxXk5BOuuPDAutI6ubfzm&#10;zzb+nFpu2HNxHwIARyN+DrdWnJd52b/swXeOz1TzaHh28XkyL/bffLP/5s/+m2/23/zFZ9pacV4O&#10;QU25xoWWdHQNey7uQwDgaMTP4daK8zIv1+2uPjI+U82j4dnF58m82H/zzf6bP/tvvtl/8xefaWvF&#10;eTkEfZdfFRdah9ucvuEzp5/rfMuvivsQADga48/htorzMi/9br48PlPNo/3dvf8nPk/mxf6bb/bf&#10;/Nl/883+m7/4TFsrzsslWu+Uj4uLrEMqlbeN/pl0c8Pei/sRADh88TO4teK8zEu/u/fI+Ew1k3b3&#10;HhmfJ/Ni/804+2/27L8ZZ//N3uiZNlacl0tUu/ykuMi69GqXv3P/VPnK+M/nlm8jHV3D3ov7EQA4&#10;fPEzuLXivMxL3clPiM9U82h4dvF5Mi/233yz/+bP/ptv9t/8xWfaWnFeLlHflXVcZF1Cqbyh7pbP&#10;Gda2dqu90f9delfruB8BgMN3wGdwU8V5mRd/H+2MS2U/Pk/mxf6bcfbf7Nl/M87+m73RM22sOC+X&#10;qHb5P8VF1sU1fOvo6+9yVXfL2vanztwr/v/MOd9GOtyGvXfb3QgAHIX4GdxacV7mpabyvfGZah4N&#10;zy4+T+bF/ptv9t/82X/zzf6bv/hMWyvOyyXqU/nZuMi6wG71raNbu67bu8vo/1e6pVR+Nr5mAIDD&#10;N/oMbqw4L/PSp/LS+Ew1j2oqL43Pk3mx/+ab/Td/9t98s//mLz7T1orzcolqKr8VF1nnX/zWUVRT&#10;+aP4v2kh30a69Ia9F18vAMDhi5/BrRXnZV76lF8Tn6lmUsq/Hp8n82L/zTj7b/bsvxln/83e6Jk2&#10;VpyXS1RTeXtcZJ1HE986ivou/8/R/7a1UvnD0T/THTbsvfh6AQAOX/wMbq04L/PSp/xn8ZlqJqX8&#10;Z/F5Mi/234yz/2bP/ptx9t/sjZ5pY8V5uUS1K2+Ji6zb746+dXRrfVe+Jf7vW+v6tPewYU3iP9ft&#10;N+y9+HoBAA5f/AxurTgv8+IX0GacX0CbPftvxtl/s2f/zTj7b/ZGz7Sx4rxcoprKb8RF1kTn+a2j&#10;W+tTfvzo39NaqXzpMOuwNsMajf7vOrBh78XXCwBw+OJncGvFeZkXf4TPjEv5NfF5Mi/234yz/2bP&#10;/ptx9t/sjZ5pY8V5uUR9Kj8TF1njLuRbR7fWd3ufHv9d7ZW/7ZZ5hzXybaTzLJWfve2rBQA4CqPP&#10;4MaK8zIv/hLxGecvEZ89+2/G2X+zZ//NOPtv9kbPtLHivFyivisvjIusW3UR3zq6tXq3vDv6dzZW&#10;TeUXR3P7NtL59MK4bgDA4TvgM7ip4rzMS03le+Mz1Twanl18nsyL/Tff7L/5s//mm/03f/GZtlac&#10;l0vUp/KsuMi6qYv91lFUu/z6+O9uqZryX8SZB76NdAel8qy4ZgDA4Rt9BjdWnJd5qSnX+Ew1j4Zn&#10;F58n82L/zTf7b/7sv/lm/81ffKatFeflEg1/f01c5MV3id86ivqu/Ojox2is2uWPjnPfwreRJrr5&#10;744CAI7W6DO4seK8zEvdyU+Iz1TzaHh28XkyL/bffLP/5s/+m2/23/zFZ9pacV4u0fAL/3GRl9xh&#10;fevo1vqUr4s/Tnvlz41z35pvI427vf/oBgAcnvgZ3FpxXual3917ZHymmkm7e4+Mz5N5sf9mnP03&#10;e/bfjLP/Zm/0TBsrzssh6Lv8qrjQi+uQv3V0a31XPm/047XWef5xbL6NdEv5VXFtAICjMf4cbqs4&#10;L/PS7+bL4zPVTNrNl8fnybzYfzPO/ps9+2/G2X+zN3qmjRXn5RD0adXHhV5SR/Gto1vrT6/uE3/M&#10;5krlV+LcU3wbqbxz7c+LBYBjEz+HWyvOy7xct7v6yPhMNY+GZxefJ/Ni/803+2/+7L/5Zv/NX3ym&#10;rRXn5RCs096D4kIvoiP81tGtXXPimnfvu/K3ox+/sZ6ZrviAOPvtWfK3kYY9F9cDADga8XO4teK8&#10;zMv+ZQ++c3ymmkfDs4vPk3mx/+ab/Td/9t98s//mLz7T1orzckj6lP8wLnbLHfW3jqLa5ZfHn0Nr&#10;1Z3VZ8a578giv42U8h/GdQAAjs7os7ix4rzMT+3ym+Nz1XY3PLP4HJkn+29+2X/tsP/ml/3Xhvhc&#10;WyvOyyGpO/kJcbGb7Ji+dRT1KX/P6OfSWLUrT4tzn68lfRtp2GtxfgDg6MTP4taK8zI/tSs/H5+r&#10;trvhmcXnyDzZf/PL/muH/Te/7L82xOfaWnFeDlFN+bVxwVvquL91dGt9V54cfz7tlX8yzn0hlvBt&#10;pGGPxbkBgKMVP49bK87L/KxTeUp8rtruhmcWnyPzZP/NL/uvHfbf/LL/2hCfa2vFeTlEdSc/Ji54&#10;E23oW0e31u+urhz9vForlbfGuS9Gy99GGvZYnBcAOFrx87i14rzMT39qdZ/4XLXlnV7dJz5H5sn+&#10;m2H2XzPsvxlm/zVh9FwbK87LIetTfllc9Dm3yW8d3VrdOfMh8efWYutu75Pi7BejyW8jpfyyOCcA&#10;cPRGn8mNFedlnvpUXh2frba0VF4dnx/zZv/NKPuvOfbfjLL/mjF6to0V5+WQrXfKI+Kiz7It+NZR&#10;1HflTaOfZ2ul/Pg496Vo6dtIw96K8wEARy9+JrdWnJd56lPZj89WW1oq+/H5MW/234yy/5pj/80o&#10;+68Zo2fbWHFejkDflafGhZ9T2/Kto6im8tL4c22tmvLz49yXqpFvIz01zgUAHI8DPpebKs7LPPW7&#10;+fL4bLWd7XerT4vPj3mz/+aT/dce+28+2X/tiM+2teK8HJGa8nfHxd/6tvBbR7dWu3x29HNur9+J&#10;cx+WuX4badhLcRYA4PjEz+bWivMyXzXlN8bnq+1qeEbxudEG+2/7s//aZf9tf/ZfW+Lzba04L0fk&#10;nSdOvFvflZ+PD2Bb29ZvHd1aM3884B20Prn68Dj7YZnht5F+fthLcQ4A4Pgc8PncVHFe5qt2+Vvj&#10;89V2NTyj+Nxog/23/dl/7bL/tj/7ry3x+bZWnJcj1J8u9+xT/sP4ELaqLf/W0a3VnTMfMvr5N1jt&#10;Vo+Ksx+2WXwbadg7p8s9488dADheo8/oxorzMl+1y1fF56vtanhG8bnRBvtv+7P/2mX/bX/2X1vi&#10;822tOC9HbL1TPq6m/EvxQWxDc/jWUVRTfm2co7lSeVac+yhs87eRhj0z7J34cwYAjl/8nG6tOC/z&#10;9ewT932v2uV3xGesbSm/Y3hG8bnRBvtv27P/Wmb/bXv2X2vGz7it4rwcg2tOXP3efcrPiw9jY83o&#10;W0dRn8pzR/O01yvj3Edp676NlPLzhj0Tf54AwGaMPqsbK87LvPVdflF8xtqW8ovi86It9t82Z/+1&#10;zv7b5uy/1oyfcVvFeTlGtStPiw/kuJvjt45urXbli+JMLXb96as+Is5+lLbl20jDHok/NwBgs+Ln&#10;dWvFeZm3/W71afEZazsank18XrTF/tve7L/22X/bm/3XnviMWyvOyzFbd3uPql1+RXwwR17KL1vv&#10;lEfEn8/cnD195SeMZmuw4T+UxdmPw/AaGV4r8edz1A17Ytgb8ecDAGxe/NxurTgv87dVf/qDbirl&#10;58XnRJvsvy3M/lsM+28Ls/+aNHrOjRXnZUP2u/zY2uXXxQd02A1/Z1DdyY+JP/6c1S6/Oc7ZWrUr&#10;PxDnPk7Da+Y4/r6pYQ8MeyH++ADA9oif360V52X++lMPvVd8ztpwpx56r/icaJP9t4XZf4th/21h&#10;9l+TRs+5seK8bFjt8pP6rrwpPqhLLuU/rDv5CfHHa0Htyo+O5m2tVN4W596E4TU0vJZGP79L703D&#10;az/+eADA9jngc7yp4ry0oXb5xvistZmGZxGfD22z/7Yn+2957L/tyf5rV3zWrRXnZUusu/LAmnLt&#10;u/yq+NDOv/yqPq36ddp7UPz3t6RP+avHs7fXNj3H4eeyPoTX5/AaH17r8d8PAGyv8Wd6W8V5acN6&#10;92F367v8jvi8ddzldwzPIj4f2mb/bUv23xLZf9uS/dey8fNuqzgvW2i9Uz7u5m8mrWuX/1Ofys/W&#10;VH6rpvL22pW31FR+o0/lZ/quvLBP5Vl9Kl9au/zR8d/Tqtrlz4gv7BarqVwfZ98Gw2tteM2de+3d&#10;9BocXp+/cfNr8+3Da/XcPxteuze9hp80vKbjvwcAmId4RmmtOC/t6Lvy1Pi8dew9NT4XlsH+24rs&#10;v4Wy/7Yi+69hBzzvporzwuxcc7f8fvGF3WI1lV+NswMAHLd4RmmtOC/tuObE1e9dU/6D+Mx1PA1r&#10;PzyD+FxYBvtvs9l/y2b/bTb7r33xmbdWnBdmqXblF+KLu8XOnjzzoXF2AIDjFM8nrRXnpS19Ko+L&#10;z1zHVCqPi8+DZbH/Npj9t3j23waz/5o3euaNFeeFWapdPhtf3C1Wd8sXxNkBAI5TPJ+0VpyX9vRd&#10;eWV87jryXhmfA8tk/20k+49z7L+NZP8twAHPvanivDBL653yiPjibrHale+PswMAHKd4PmmtOC/t&#10;6dPe1fG564hLe1fH58Ay2X8byP7jZvbfBrL/FmH03BsrzguzVHfOfEh8cTfaW+LsAADH6YDzSVPF&#10;eWlT35Unx2evI+vJcf1ZNvvvWLP/uA3771iz/xbigGffVHFemK0+5dfGF3iL7XflgXF2AIDjEs8m&#10;rRXnpV19ys+Oz1+HW035OXHdYWD/HX32H1Psv6PP/luW+PxbK84Ls1VT/u74Am+yVJ4RZwcAOC6j&#10;s0ljxXlpW5/KS+JrQIdUKi+J6w23Zv8dYfYfd8D+O8Lsv8UZvQYaK84Ls1XT3r+OL/AWq6n8Spwd&#10;AOC4xLNJa8V5adt13d4H9V3+7fg60KVVu/y6YW3jesOt2X9Hk/3H+bD/jib7b5ni66C14rwwWwv6&#10;e5Deud4pHxfnBwA4DvFc0lpxXtpXd/ID4utAl9awpnGd4SD23+Fn/3G+7L/Dz/5bpvg6aK04L8xa&#10;n8ovxxd5k6W9r46zAwAch9G5pLHivCxDn1afH18Lurj2U/kXcX3h9th/h5f9x4Wy/w4v+2+54muh&#10;teK8MGv7qTwjvsibLOWXxdkBAI7D6FzSWHFelqN25Wnx9aALa1jDuK5wPuy/S8/+42LZf5ee/bds&#10;8fXQWnFemLW+2/v0+CJvtRtOlXvH+QEAjlo8k7RWnJdlqSl/d3xN6Pwa1i6uJ1wI++/is/+4VPbf&#10;xWf/EV8TrRXnhdmrXXlLfKE32lPj7AAAR+2AM0lTxXlZHr8T+8LzO685LPbfhWf/cVjsvwvP/mMQ&#10;XxetFeeF2eu78sL4Qm+x2uVXxNkBAI5aPJO0VpyXZRr+HoP42tBEafX5cf3gUth/F5D9xyGz/y4g&#10;+4+bjV4bjRXnhdnrd/f+TXyht9p6N39inB8A4CjF80hrxXlZrrqTH1C7/Lr4GtEt5d8e1iiuGxwG&#10;+++Osv84OvbfHWX/cVvj10hbxXlh9vZPfdY94gu91dZd+Q9xfgCAoxTPI60V52XZruv2PqhP5SXx&#10;dbL4UnnJsDZxveAw2X8T2X8cA/tvIvuPA4xeJ40V54Um9Kn8r/hib7P8qjg7AMBRGp9H2irOC4Oa&#10;8nPia2WxpfzsuD5wlOy/W2X/cczsv1tl/zFh9FpprDgvNKGmcn18sbfaDV3+5Dg/AMBRiWeR1orz&#10;wi36rjw5vl4W2JPjusBxsP/OZf+xEfbfuew/Jh3wemmqOC80YZ1WD4ov9mZL5RlxfgCAozI6izRW&#10;nBdurU97V/ddeWV83SygVw6zx/WA42T/webYfzDtgNdNU8V5oRl9Km+LL/gmS/k1cXYAgKMyOos0&#10;VpwXDtKn8ria8h/E109rnZsxlcfF+WGT7D/YHPsPxuLrp7XivNCM2pUfiC/4Vju7k/9JnB8A4CjE&#10;c0hrxXlhyjUnrn7vvitP7bv8jvg6mn/nZnrqMGOcG7aB/QebY//BbY1fR20V54VmrLv82PiCb7ZU&#10;9uP8AABHYXQOaaw4L9yR9e7D7la7fGN8Lc21YZZhpjgnbCP7DzbH/oObxNdSa8V5oRnru64+PL7g&#10;W612+fVxfgCAoxDPIa0V54Xz1Z966L36lJ8XX1Ozafi5n3roveJcMAf2H2yO/cfSjV5TjRXnhabU&#10;Lr8ivuhbbT+tHh7nBwA4bPEM0lpxXrhQ+93q0/ouv2gOf7RPPfdzzC8afs5xDpgj+w82x/5jqeLr&#10;q7XivNCUPuXr4ou+2VJ+cZwfAOCwjc4gjRXnhYv17BP3fa/a5atql7+1pvzG+FrbVMPP5dzPqctX&#10;DT/H+POGFth/sDn2H0sTX2utFeeFppxNe/eLL/qWG/7YvrgGAACHKZ4/WivOC4fl3O/MTmW/T+XV&#10;8XV35A0/5vBj7+bL488LlsD+g82x/2jd6HXXWHFeaM5GPqA2VE35mjg/AMBhiueP1orzwlHoT6/u&#10;s07lKbUrP1+7/Ob4OrzUhn/n8O8efoz+1Oo+8ceHJbP/YHPsP1oUX4etFeeF5vRd/rr4wm+2VF4b&#10;5wcAOEyj80djxXnhOOxf9uA7X7e7+sjhd0j3u3uPrDv5CTXlWlP53j6Vl/Ypv6ZP+c9u7jXDPxv+&#10;b+f+f3byE4b/zfC/Hf4dw78r/vuBafYfbI79RwvifaK14rzQnHW390nxhd9y6y6XuAYAAIclnj1a&#10;K84LAAAwJd4nWivOC03qu/LK+OJvt/yCOD8AwGEZnz3aKs4LAAAwJd4nWivOC03qu/y18cXfdGn1&#10;wXENAAAOw+jc0VhxXgAAgCnxPtFacV5o0tnTZz4hvvhbbt3lfxfXAADgMMRzR2vFeQEAAKbE+0Rr&#10;xXmhWTWVX40boNVqV34tzg8AcBjiuaO14rwAAABT4n2iteK80Kw+5a+JG6Dl1ik/JK4BAMClimeO&#10;1orzAgAATIn3idaK80KzbthZfXzcAE2X8vfENQAAuFSjM0djxXkBAACmxPtEa8V5oWl9Kr8cN0HL&#10;1ffPu3ENAAAuRTxvtFacFwAAYEq8T7RWnBeatk7lKXETtNwwb1wDAIBLEc8brRXnBQAAmBLvE60V&#10;54WmnU1XfkzcBI33+rgGAACX4oDzRlPFeQEAAKbE+0RrxXmheX2X/2fcCC1Xd/Jj4hoAAFyseNZo&#10;rTgvAADAlHifaK04LzSv78qT40ZouZrKr8Q1AAC4WPGs0VpxXgAAgCnxPtFacV5o3g27q4+MG6H1&#10;arfai+sAAHAx4jmjteK8AAAAU+J9orXivLAINZWXxs3QcrXLPxbXAADgYsRzRmvFeQEAAKbE+0Rr&#10;xXlhEfqU/1XcDK13Nu3dL64DAMCFimeM1orzAgAATIn3idaK88IivODE1e9Ru/KWuCFarnb5u+I6&#10;AABcqHjGaK04LwAAwJR4n2itOC8sRu3yjXFDtN7+yfJhcR0AAC5EPF+0VpwXAABgSrxPtFacFxaj&#10;T6tPiRui9Woq18d1AAC4EPF80VpxXgAAgCnxPtFacV5YlL4rPxc3RdOl/Nb9yx5857gOAADna3S+&#10;aKw4LwAAwJR4n2itOC8syn6XHxs3RevVLj8prgMAwPmKZ4vWivMCAABMifeJ1orzwqI8+275/Woq&#10;fxk3RsvVVH4rrgMAwPmKZ4vWivMCAABMifeJ1orzwuLUVJ4TN0bzpdXnx3UAADgfo3NFY8V5AQAA&#10;psT7RGvFeWFx6un8gLgxWq925RVxHQAAzkc8V7RWnBcAAGBKvE+0VpwXFqlP5Zfj5mi+VB4d1wEA&#10;4I6MzhSNFecFAACYEu8TrRXnhUWqafUlcXO0Xk351+M6AADckXimaK04LwAAwJR4n2itOC8s0jNO&#10;rnb6rvxd3CCtV7vyRXEtAABuTzxPtFacFwAAYEq8T7RWnBcWq3blu+IGab2aym/FdQAAuD3xPNFa&#10;cV4AAIAp8T7RWnFeWKza5c+IG2QRpfz4uBYAAFNGZ4nGivMCAABMifeJ1orzwqL1XXll3CStV7vy&#10;+rgOAABT4lmiteK8AAAAU+J9orXivLBofZe/PG6SJVS7/KS4FgAAB4nniNaK8wIAAEyJ94nWivPC&#10;ol2786CTNZW/jBul9WrKb3z2iS94r7geAABRPEe0VpwXAABgSrxPtFacFxav78o6bpQlVFN5SlwL&#10;AIAoniFaK84LAAAwJd4nWivOC4t3w+7qI+NGWUh/sn/Zg+8c1wMA4NYOOEM0VZwXAABgSrxPtFac&#10;Fzhx4kRN5XvjZllCNeVr4loAANxaPD+0VpwXAABgSrxPtFacFxj+A9JOfkDcLIso5bc+4+RqJ64H&#10;AMAtRueHxorzAgAATIn3idaK8wI3q13+qbhhllDt8tm4FgAAt4hnh9aK8wIAAEyJ94nWivMCN9tP&#10;5bPihllKdXfvH8X1AAAYxHNDa8V5AQAApsT7RGvFeYFb6bv88rhpllBN+YfiWgAADOK5obXivAAA&#10;AFPifaK14rzAray7/Ni4aZbS8A2suB4AAPHM0FpxXgAAgCnxPtFacV4gqCm/MW6cZZRfHtcCAGB8&#10;ZmirOC8AAMCUeJ9orTgvENSUr4kbZ0E9Ma4HALBsB5wXmirOCwAAMCXeJ1orzgsEz/zAK073Xfm7&#10;uHkWUcp/Nswf1wQAWK7ReaGx4rwAAABT4n2iteK8wAFqKt8YN89iSuVZcT0AgOUanRUaK84LAAAw&#10;Jd4nWivOCxxgf2f18XHzLKq0+pS4JgDAMo3OCY0V5wUAAJgS7xOtFecFJvRdeWHcQEupduW/xPUA&#10;AJYpnhNaK84LAAAwJd4nWivOC0xYd+WBcQMtqf3d1SPjmgAAyxPPCK0V5wUAAJgS7xOtFecFbkft&#10;8o/FTbSYUnl1XA8AYHlGZ4TGivMCAABMifeJ1orzArejdvkz4iZaVGn1lXFNAIBlGZ0PGivOCwAA&#10;MCXeJ1orzgvcgT6VF8eNtKTOpis/Jq4JALAc8WzQWnFeAACAKfE+0VpxXuAOrHdX/zRupEWV8g/H&#10;NQEAlmN0NmisOC8AAMCUeJ9orTgvcB5qV74/bqZFtbv3b+KaAADLMDoXNFacFwAAYEq8T7RWnBc4&#10;D2fT3v3iZlpStctvftbpKz8wrgsA0L54LmitOC8AAMCUeJ9orTgvcJ76lJ8XN9SiSuW5cU0AgPaN&#10;zgSNFecFAACYEu8TrRXnBc7Tejd/YtxQiyvtXR3XBQBo2+g80FhxXgAAgCnxPtFacV7gAtQuf1fc&#10;VEuqdvl133GPy+8U1wUAaFc8D7RWnBcAAGBKvE+0VpwXuAA37Kw+Pm6q5ZW/Ia4LANCu8VmgreK8&#10;AAAAU+J9orXivMAF6rvyLXFjLa2ayoPjugAAbYrngNaK8wIAAEyJ94nWivMCF+i6bu+j4sZaXCm/&#10;LK4LANCm0TmgseK8AAAAU+J9orXivMBFWKfyjXFzLa11V54W1wUAaE88A7RWnBcAAGBKvE+0VpwX&#10;uAj7J8uHxc21xPa7/MlxbQCAtsTP/9aK8wIAAEyJ94nWivMCF6nv8g1xgy2tmvJPx3UBANoSP/9b&#10;K84LAAAwJd4nWivOC1yka9MVd++78tdxky2t/S5/XVwbAKAd8bO/teK8AAAAU+J9orXivMAl6NPe&#10;V8dNtsT2d/JD49oAAG2In/utFecFAACYEu8TrRXnBS5Rn8pvxI22uFJ57XXd3l3i2gAA8zf63G+s&#10;OC8AAMCUeJ9orTgvcIlqt/eouNGWWf7OuDYAwPyNP/PbKs4LAAAwJd4nWivOCxyC2pWfiJttidWd&#10;/Ji4NgDAvMXP+9aK8wIAAEyJ94nWivMCh6DunLl/3GxLrKbyl7XLHx3XBwCYr/h531pxXgAAgCnx&#10;PtFacV7gkNRUvjluuEWWykvi2gAA8zX6rG+sOC8AAMCUeJ9orTgvcEjWuw+7W035L+KmW2hPjesD&#10;AMzTAZ/zTRXnBQAAmBLvE60V5wUOUd+VJ8dNt9TWafWguD4AwPzEz/jWivMCAABMifeJ1orzAoes&#10;7/Kr4sZbYjXlX7/mHpffKa4PADAv8TO+teK8AAAAU+J9orXivMAh298pj4gbb6nVLn9rXB8AYF7i&#10;53trxXkBAACmxPtEa8V5gSPQp/zDcfMttfVOfkxcHwBgPuJne2vFeQEAAKbE+0RrxXmBI7Du9j4p&#10;br4lV3euvH9cIwBgHuLnemvFeQEAAKbE+0RrxXmBI9J3+RviBlxsqbz62p0HnYxrBABsv9HnemPF&#10;eQEAAKbE+0RrxXmBI3LjXa7q+q78adyES6125fvjGgEA2y9+prdWnBcAAGBKvE+0VpwXOELrlL8s&#10;bsIlV7vytLhGAMB2i5/nrRXnBQAAmBLvE60V5wWOWE3lZ+JGXHLrnfKIuEYAwPaKn+WtFecFAACY&#10;Eu8TrRXnBY7Y9Tv5n8SNuOhSedt6p3xcXCcAYDuNPssbK84LAAAwJd4nWivOCxyD2uWvj5txydWu&#10;/MKJEyfeLa4TALB94ud4a8V5AQAApsT7RGvFeYFj0nfllXFDLrnalW+PawQAbJ/4Gd5acV4AAIAp&#10;8T7RWnFe4Jjs7+SHxg2p8sS4TgDAdjng87up4rwAAABT4n2iteK8wDHqU/6PcVMuvp1yRVwnAGB7&#10;jD67GyvOCwAAMCXeJ1orzgsco+u6vbv0XXl93JiLLuXfrztnPiSuFQCwHUaf3Y0V5wUAAJgS7xOt&#10;FecFjlnf5c+NG3Pp1ZR/5sSJE+8W1woA2Lz4ud1acV4AAIAp8T7RWnFeYANqys+Pm1Pl++I6AQCb&#10;d8BndlPFeQEAAKbE+0RrxXmBDRj+yLY+lbfFDaqyjmsFAGzWAZ/XTRXnBQAAmBLvE60V5wU2pO/y&#10;F8cNqvLO2uUnxbUCADYnfla3VpwXAABgSrxPtFacF9ig2uUfi5tUw39EWj0qrhUAsBnxc7q14rwA&#10;AABT4n2iteK8wAZdf6rcO25S3dLep8f1AgCO3/gzuq3ivAAAAFPifaK14rzAhtWUvypuVJV31pTf&#10;eF2391FxvQCA4xU/o1srzgsAADAl3idaK84LbIG+Kz8fN6vKO/uUX3Zdt3eXuF4AwPEZfT43VpwX&#10;AABgSrxPtFacF9gC6938iXGz6uZS/pG4XgDA8Rl9NjdWnBcAAGBKvE+0VpwX2BJ9yo+PG1Y3Vbvy&#10;nLheAMDxiJ/LrRXnBQAAmBLvE60V5wW2SN/lF8RNq7/vqXG9AICjd8BnclPFeQEAAKbE+0RrxXmB&#10;LbJ/2cPuWlN5Q9y4urmUHx/XDAA4WqPP48aK8wIAAEyJ94nWivMCW+ZsKp8VN67eVd0tXxDXDAA4&#10;OvGzuLXivAAAAFPifaK14rzAFqpdPhs3r97Vfpf/eVwzAOBoxM/h1orzAgAATIn3idaK8wJbqqb8&#10;S3ED612t0+rhcc0AgMMXP4NbK84LAAAwJd4nWivOC2yp/bR3v7iBddvqbslx3QCAwxU/f1srzgsA&#10;ADAl3idaK84LbLG+K0+Mm1jvqnb5b2qXPyOuGwBweOLnb2vFeQEAAKbE+0RrxXmBLden8oNxI+tW&#10;pfzW9U751LhuAMDhGH32NlacFwAAYEq8T7RWnBfYcn1afXDflTfFzaxblcqb1rv5E+PaAQCXbvS5&#10;21hxXgAAgCnxPtFacV5gBupO/uy4mRXLv7ef9j42rh0AcGnGn7ltFecFAACYEu8TrRXnBWaidvnG&#10;uKEVSuU1+yfLh8W1AwAu3ujztrHivAAAAFPifaK14rzAjPSp/K+4qXXbapdffvb0gz8hrh0AcHHi&#10;Z21rxXkBAACmxPtEa8V5gRmpu6v71i7/TdzYum3Df0TyTSQAOBzxc7a14rwAAABT4n2iteK8wMz0&#10;afX5cWPrgIY/zs7fiQQAl2z0GdtYcV4AAIAp8T7RWnFeYIb6lK+Lm1sHlX9v+NZWXD8A4PyNP1/b&#10;Ks4LAAAwJd4nWivOC8xUn/KPxA2uA0rlTeud8qlx/QCA8zP6bG2sOC8AAMCUeJ9orTgvMFP7lz3s&#10;rrXLr4ubXAeU8luvT6sHxTUEAO7Y6HO1seK8AAAAU+J9orXivMCM9d3ep8dNroOrXf6bultyXEMA&#10;4PbFz9TWivMCAABMifeJ1orzAjPXp/K4uNF1O6W9q+MaAgDTRp+ljRXnBQAAmBLvE60V5wUa0Kfy&#10;TXGza7p1l/95XEMA4GDxc7S14rwAAABT4n2iteK8QCNqKj8TN7ymq7vlC+IaAgBj8TO0teK8AAAA&#10;U+J9orXivEAjrttdfWTtyh/HTa/bKeXHx3UEAG5r9PnZWHFeAACAKfE+0VpxXqAh666ciZted9hT&#10;4zoCAO9ywGdnU8V5AQAApsT7RGvFeYHGrFN5Stz4uv1qKs+J6wgA3CR+brZWnBcAAGBKvE+0VpwX&#10;aFBN5Xvj5tcdlPKPXNft3SWuJQAs3egzs7HivAAAAFPifaK14rxAg665x+V36lN+WXwD0B2U8suu&#10;6/Y+Kq4nACzZ6POyseK8AAAAU+J9orXivECjznZ7H9Wn8ob4JqDbr6b8xrPd6tPiegLAUsXPytaK&#10;8wIAAEyJ94nWivMCDeu7vU+PbwI63/LnxvUEgCUaf0a2VZwXAABgSrxPtFacF2hc7VaPim8EOr9q&#10;l58U1xMAliZ+PrZWnBcAAGBKvE+0VpwXWIDhP4TENwOdX7Ur67ieALAk8bOxteK8AAAAU+J9orXi&#10;vMBCDP8hJL4h6DxL5ftOnDjxbnFNAWAJRp+LjRXnBQAAmBLvE60V5wUWZPgPIfFNQedXTfln6s6Z&#10;D4lrCgCti5+JrRXnBQAAmBLvE60V5wUW5J0nTrxbn/JPxzcGnV815T/od8oVcV0BoGXx87C14rwA&#10;AABT4n2iteK8wML0afXBNeXfjG8OuqCeGNcVAFp1wOdgU8V5AQAApsT7RGvFeYEFWnd7n9Sn8ufx&#10;DULnX+3Kt/t7kQBYgvgZ2FpxXgAAgCnxPtFacV5goWq3txffIHRh1a78wnqnfFxcWwBoSfz8a604&#10;LwAAwJR4n2itOC+wYPtdfmx8k9AFlsrb1jvlEXFtAaAVo8++xorzAgAATIn3idaK8wIL13f5a+Mb&#10;hS682pWnxbUFgBbEz7zWivMCAABMifeJ1orzApyoXf7W+GahC6925fuv3XnQybi+ADBn8fOuteK8&#10;AAAAU+J9orXivADn1JSfH98wdBGl8uq6c+X94/oCwFyNPusaK84LAAAwJd4nWivOC/D3aso/FN80&#10;dHGtd/Jj4voCwBzFz7jWivMCAABMifeJ1orzAtxG35Ufj28curiGPxrwmntcfqe4xgAwJ/HzrbXi&#10;vAAAAFPifaK14rwAt/Ed97j8Tn3KPx3fPHRx1ZR//fq0elBcZwCYi/jZ1lpxXgAAgCnxPtFacV6A&#10;kWecXO3UrvxCfAPRJfXUuM4AMAcHfKY1VZwXAABgSrxPtFacF+BA692H3a12+RXxTUSXUCovqV3+&#10;6LjWALDNRp9njRXnBQAAmBLvE60V5wWYtL7r6sNryr8Z30h08dVU/rLu5MfEtQaAbRU/y1orzgsA&#10;ADAl3idaK84LcLv2097H9l15fXwz0aWWv/NZp69+/7jeALBtxp9hbRXnBQAAmBLvE60V5wW4Q3V3&#10;dd++y/83vqHoEkvltfs7+aFxvQFgm4w+vxorzgsAADAl3idaK84LcF7qTn5ATeXP45uKLr39Ln9d&#10;XG8A2Bbxc6u14rwAAABT4n2iteK8AOdtnfYe1Hf5b+Mbiy69mvJP73f5k+OaA8Cmxc+s1orzAgAA&#10;TIn3idaK8wJckHWXS3xj0WGWvzauOQBs0vizqq3ivAAAAFPifaK14rwAF6xPe1fHNxcdYim/rKby&#10;4LjuALAJo8+pxorzAgAATIn3idaK8wJclJu+ieSPszva8jd8xz0uv1NcewA4TuPPp7aK8wIAAEyJ&#10;94nWivMCXLTh70Sqqfx5fKPR4VW7/LrhG19x7QHguMTPptaK8wIAAEyJ94nWivMCXJK6kx/Qd/n/&#10;xjcbHXKpPHe9+5l3i+sPAEdt9JnUWHFeAACAKfE+0VpxXoBLVndX9+278vr4hqPDrXb5zXW3fEFc&#10;fwA4Sn0qb42fSS31rNNXv3+cGQAAIBruDvE+0VSpvC3ODHAo1jvl42rKvzl649Hhl/IPn01Xfkx8&#10;BgBwFPpU3jD6LGqo9e7DfMMXAAC4Q8PdId4nmiqVN8SZAQ7N+q6rD69dfsXozUdHU1p9ZXwGAHDY&#10;aiq/MfoMaqi6+9B/GGcGAACIhrtDvE80VSq/EWcGOFTDf4mvqfzi6A1IR1Mqr97fXT0yPgcAOCw1&#10;lV8Zff401Ho3f2KcGQAAIBruDvE+0VLD3S/ODHDonnFytdOn/NPxTUhHV+3Kf+nT6lPiswCAS1VT&#10;+e/xc6epdvPlcWYAAIBouDuM7hMNNdz94swAR+I77nH5nfqu/Hh8I9IRl8qznvmBV5yOzwMALtbw&#10;d++NPm8aqu6WHGcGAACIhrtDvE+0VE35R+LMAEeqpvxD8c1IR1zKf9Z35YnxWQDAxagpP3/0WdNQ&#10;dbd8TpwZAAAgGu4O8T7RUsPdL84McORa/4Wn7S2/fD+Vz4rPAwAuRE35OePPmHaqu+UL4swAAADR&#10;cHeI94mWqqk8J84McCxql781vinpeBq+BVZ39/5RfCYAcD76VPr42dJSdXfvCXFmAACAaLg7xPtE&#10;Y/VxZoBj03f5aw94Y9IxVbt89hknVzvxuQDA7em78tT4mdJUKV8XZwYAAIiGu8PoPtFWT40zAxyr&#10;dZcfe8Cbk46rlN9aU75m/7IH3zk+GwA4yPD36o0+T1oqlR+MMwMAAETD3WF0n2io2uUnxZkBjl3t&#10;9vb6VP48vknpWPuTmspTnn3iC94rPh8AuLV143/Od9/lV8WZAQAAotrlXxvfJ1oqf2GcGWAj9rv8&#10;yTXl3xy/UelYS/mNfncBALen7/Lnjj4/Gqp2+W/izAAAANFwd4j3ibbKnxtnBtiYPq0+uKb8M+M3&#10;K22g19e0+pL4jABgv8vlgM+Npqq7D/2HcW4AAIBbDHeGeI9orXWXS5wbYKPeeeLEu/Vd+b74hqXN&#10;VLv827UrXxSfEwDLtd+tPi1+XrRW3S05zg0AAHCL4c4Q7xGtNdz94twAW6Hvyjq+aWlz1ZR/ve7k&#10;x8TnBMDy7J8sHxY/J1prvytPjHMDAADcYrgzxHtEaw13vzg3wNYY/i6e+MalzVa78so+rT4/PisA&#10;lqVP5e3xM6KpUn52nBkAAOAWw51hdI9oqVTeHmcG2Dq1Wz1q9AamjVdT+a3hP/DtX/bgO8dnBkD7&#10;apdfHj8bmiqVl8aZAQAAbjHcGUb3iIYa7nxxZoCt1Hd7n96n8ob4RqYtKOW31lSu95VWgGXpu/yC&#10;0WdCQ9WU3xhnBgAAuMVwZ4j3iLbKL4gzA2yts93eR/Upv2z8ZqZtqXb5u86mvfvFZwdAe/quPD1+&#10;DrTW2dNnPiHODQAAMNwV4v2hwZ4e5wbYatfc4/I71VS+94A3NG1Rtcs/VrvVXnx+ALRj+Pvw4vt/&#10;a63T3pfEuQEAAIa7Qrw/tNa6y/88zg0wC+tUnhLf1LR91VR+pe7kx8TnB8D89an84/i+31yp/GCc&#10;GwAAYLgrjO4PjeVPGQJmbd2VM7Urfxzf3LSVvX74j371/fNufI4AzNN/PLnaOeD9vqlqV/4kzg0A&#10;ADDcFeL9obWGO1+cG2BW+tPlnjWVn4lvcNre9lP+nnXKD4nPEoD56VN5Q3yfb660+pQ4NwAAsFzD&#10;HWF0b2itVN4Q5waYrZrKN43e6LTV1a78Wu3yv+vT6oPj8wRgHmrKPx3f39srf3mcGwAAWK7hjjC+&#10;N7RVTeW/x7kBZq1P5XHxzU5zKb9gv8slPlMAtltN5Tnj9/S2qin/SJwbAABYruGOEO8NrTXc9eLc&#10;ALPXd3ufXrv8uvimp5mU8mtrytfsnywfFp8tANundvlJo/fyxqopvzXODQAALNdwR4j3htYa7npx&#10;boAm7F/2sLsu4XcCNF/KL+5T/mfx+QKwPWq3tzd6/24wf3cfAAAwGO4G8b7QYrVb7cXZAZrSp3xd&#10;fPPT/Kpdfn2fyv7ZnfxP4jMGYLNqlz86vm+3Wf62ODsAALA8w91gfF9or+GuF2cHaE6fVp9fu/w3&#10;8U1QMy3l1/SpPKNPq0+JzxqA4/fOEyferXb5r0bv162VytuefeK+7xXnBwAAlmO4Ewx3g9F9obGG&#10;O95w14vzAzSp7q7u26fyv+KboeZeflXflaevd/MnxmcOwPGpXf6p8Xt0k31enB0AAFiO4U5wwD2h&#10;uYY7XpwdoHm1yzfGN0S1Ue3yK/quPPWGU+Xe8bkDcLT2U/7q+L7cZCn/cJwdAABYjuFOMLonNNhw&#10;x4uzAyxC3cmf3afypvjGqIZK+WU1lX+/3ikfF58/AIev7uQHjN6LWy2tPjjODwAAtG+4C4zuB402&#10;3PHi/ACLce4NP5UfjG+Oaq+ayq8Mf2fSflceGF8HAByeJfw54EN1Nz8hzg4AALSv7uQnxPtBk6Xy&#10;tjg7wCLtd+WJozdJtdxbale+v+6WLzh78syHxtcDABevpvJfDnjfba7alV+IswMAAO0b7gLxftBi&#10;w90uzg6wWPvpyvvVlH8pvlmq/Woqv1pTuX6d9h4UXxcAXJjala+I77OtVnf3/lGcHwAAaNdwB4j3&#10;glYb7nZxfoDF67uyjm+YWlCpvK125QdqV77o+tNXfUR8fQBw+/bT3v1G762NVrvy7XF+AACgXcMd&#10;IN4LWm34zfZxfgDO/eJX+ayayh/EN04tslf2qTyrdqtHre+6+vD4WgFgrO/Knxzwftpkdfeqfxjn&#10;BwAA2jOc/eN9oOH+JM4PwK3sX/awu/ZdfsEBb6Badr9TU35+n/Lj97v8yfF1A8CJE30qP3jA+2eb&#10;pfKsOD8AANCe4ew/ug+0Wio/GOcH4ADDfygYvYlKt5TK2/ou/2TtytP6nXLFM9MVHxBfQwBL06fy&#10;paP3y4arO2c+JK4BAADQjuHMH+8BTZfKl8Y1AGDCejd/Yt+Vnx+9mUoHlcqv3PS7UvLn1i5/dHw9&#10;AbRuSX+x7LlS2Y9rAAAAtGM484/uAQ033OniGgBwB2rKXxXfUKU7qqb8FzWVX+y7/G3D7+CoXf6M&#10;4Y9IjK8vgJb0Kf9hfD9st/yOG+9yVRfXAAAAmL/hrD+c+cf3gEZL+Q/jGgBwnq4/Ve7dd/nHR2+u&#10;0gVWu/J/apd/bJ3K9X1aff7wuzuuOXH5e8bXHMAcLe3vEVx35WlxDQAAgPkbzvrx/N92+T/FNQDg&#10;AvVd/uKb/v6b+CYrXVq1y6+oqXxvn/LXDP9haX937/+5dif/g/gaBNhm5z4nD3iPa7Xa5Tdfc7f8&#10;fnEdAACA+RrO+MNZP57/2y5/cVwHAC7C8Bfo1ZSfP36jlQ6/2pW/6lP5jb7LP1lTfk5N5Snn/p6l&#10;nSvvv9592N3i6xNgk27s9j4ovo+13jrlGtcBAACYr5pyjef+1hvucnEdALgEwy/i9115fXzDlY6z&#10;c3/XUld+re/Kj/Yp/8farf7DOu19Sd+Vz9vfyQ+9ocufvL7r6sOv3XnQyfgaBjgKfSr/Ob5XNV9a&#10;fUpcBwAAYH6Gs/3ovN96qfznuA4AHILrur27DL9oP3rjlbaw2uW/qqm8oe/KK2sq/712+UV9ys+u&#10;Xf76/a48se7kx5z7e5l28mf3afWwfnd15TqtHrTePfNP99Pe/Ya/r2k/7X1sf7rcc/gm3g13LZed&#10;PXnm1PDV7hecuPo94v4Alql2e4+K7z/tl38yrgMAADA/w9l+fN5vu3W396i4DgAcorM7+aHDL8rH&#10;N2BpUaX8Z33Kr+lTeenw9zkNX/muu3tPuOFUuXfcM0C7rjlx+Xv2Kb919B7ReMN/hI9rAQAAzEef&#10;yqPjOb/5UnnrcIeLawHAERi+yTF6I5Y0HEhe3aey3+/my+O+AdpTu/yto/eB1kvlDcM3k+NaAAAA&#10;2++mP2Xo3J/aMj7rN9xwd4trAcARun4n/5Oays/EN2RJN5fKG9apPOXEiRPvFvcP0IaayoNHe38B&#10;1a48M64FAACw/YazfDzfL6Hh7hbXAoBjsE75y/qu/Gl8Y5Z0U7Urv9t3+Qvj3gHaUFP5rbjvl9D1&#10;O+VT41oAAADbazjDx3P9EhrubHEtADhGN97lqq7v8jfEN2hJtyrll+2n1cPj/gHmbal/rGtN5aVx&#10;LQAAgO01nOHjuX4J1W7v6+NaALAB627vk/qUfzi+UUu6TU+PeweYr/7U6j4H7PNllPJ1cT0AAIDt&#10;M5zdR+f5pXRqdZ+4HgBs0P5OeUTf5VeN3rAlnaum/PxrTlz+nnHvAPNUu/w/4j5fSmvfrAQAgK3W&#10;p72r4zl+KQ13tbgeAGyJvitPrin/RXzzlnTu70b6heu6vY+K+waYnz6VL417fCnVLv/x2ZNnPjSu&#10;CQAAsHnDWX04s8dz/GJK5UvjmgCwRda7D7tbTeWbR2/gkobe5D8iwfytdz/zbgfs7yX143FNAACA&#10;zRvO6gec3xfTcFeLawLAFqo7Z+5fu/IT8Y1cWnrDN5H8cXYwf33KL477e2H5+90AAGCLDGf0A87t&#10;yynlF8c1AWDL1W7vUX0qvzF6U5cW3PB3IsW9AsxL3S2fE/f20qpdviquCwAAcPyGs3k8ry+t4Y4W&#10;1wWAmejT3lf3Xfnr+OYuLTi/ex9mrnb55Qfs7cVUU37jN5wsHxbXBQAAOD7DmXw4m8fz+pIa7mZx&#10;XQCYmWvTFXff7/IN8U1eWmr7afXwuE+A+dhP5dFxXy+uVH752TtXn4xrAwAAHL3hLD6cyUfn9KWV&#10;yqPj2gAwU/vnfmdE+cbRm720tFJ+WdwfwLz4Y1qH8k/GdQEAAI7ecBYfn88XViq/EdcFgAZc1+19&#10;1H5XvmX0xi8tqvyFcW8A89Gn8rjxvl5k3xfXBgAAODrDGfyAc/nySuVxcW0AaMj+zurj+y5/5+gD&#10;QFpAtSu/e+LEiXeL+wKYj9qV/xP39iJL+T/GtQEAAA7fcPYenccX2HAXi2sDQKPq7t4/6lN+Xvww&#10;kFpvncpT4n4A5qN2q6+I+3rBPT2uDwAAcHiGM/cB5/BFVrvyFXF9AGjcftq7X9+VF8YPBanZUnlD&#10;3AfAfDzznle8T+3KH4/29kKrO/kJcY0AAIBLN5y14/l7qQ13sOEuFtcIgIWoO/kBfcovjh8QUpPt&#10;5svjHgDmo6Z8zWhfL7iaVl8S1wgAALh4wxk7nruX3HAHi2sEwALtd+WBtcs/Fj8opKZKZT++9oH5&#10;eMbJ1U6fyttHe3vBudABAMDh8BvWQqm8fbiDxXUCYMHWXXmgP9pOzZbKq+NrHpiXPuXrRnt74dUu&#10;n43rBAAAnL/9Lt8Qz9mLL+Xr4joBwDn7O6uPr6l8Y9+Vvxt9gEgz7oZT5d7x9Q7Mx43d3gfFfa1z&#10;/xHpO+NaAQAAd2w4S8fztco7h7tXXCsAuI1nfuAVp4ev8NaU3xg/SKQ5Vnf3/MXzMHN9l78h7m2d&#10;++PsfuiaE5e/Z1wvAABgbDg7D2foeK7WUP6GuF4AcLvWXX5s3+WXjz9UpPlUU67xtQ3MS3+63DPu&#10;bd1UTeW/f90HXnE6rhkAAPAuw5m5pvzT8Tytmztd7hnXDADOy34qn1W7/FOjDxdpDqX8vPiaBuan&#10;T/mrR/tb56pd+bX17uqfxjUDAABOnBjOysOZOZ6jdXMpf3VcMwC4YHUnP6Cm8r2jDxppm0vlpfG1&#10;DMxT7corR3tc7yqVL41rBgAASzackUfnZv19wx0rrhkAXJIbdlcf2XdlXVP5y/jBI21dKb8mvoaB&#10;eard3t5oj+u2pfLc/u4Pf9+4dgAAsCTDmfjc2Tiel3WbhjtWXDsAOBTX7jzoZN/lL+/9jnBtcyn/&#10;WXztAvPlm7DnU37V8K3huHYAALAEw1l4OBOPz8m6dcPdKq4dAByJ2uXPqF35rr4rfxc/kKSN5j8g&#10;QVP2T5YP67vy16O9rnEpPz6uHwAAtGw4A4/OxTqovx7uVnH9AOBIPePkaqem1Zf0qfzyAR9O0vHn&#10;j7CD5vRdefJor+vAzv3mjrT64LiGAADQkhu7vQ+6+Tc2j87EOrAnxzUEgGNVT+cH1FSe4+9K0kZL&#10;5aXxtQnMX5/yy0b7XQeXyttq2vuSuIYAANCCm38j81tH52AdXMovi2sIABvz7Lvl99vv8mP7rvzc&#10;6ENLOuL8mb7Qpn5ndWXc77rDfrbfzZfHtQQAgDkazrbnzrjjc69ur53VlXEtAWAr9Gn1KbXLN9au&#10;vGX0ASYdQTXlGl+HQBtql78z7nndcetu78Zrdx50Mq4nAADMwXCWHX5tKZ5zdccNd6i4ngCwdV5w&#10;4ur36FP+VzWVl8YPM+kwq7t7T4ivP6AN16Yr7l5T/ou473XH1ZTf2Kfy6LimAACwzYYz7Lmz7AFn&#10;XN1+w91puEPFNQWArXbD7uojb/oL0fP/jB9u0qV2w6ly7/iaA9ox/EfiuO91Qf3sOq0eHtcVAAC2&#10;yXBm9cfVXVp+gy0As3c2Xfkx61Se0qfyy/GDTrrgUnl1fI0B7em74jcgXGI15V/qu/J5cW0BAGCT&#10;hjPqzWfV0RlWF9T/jGsLALN2w87q4/uUv6am8qsHfPBJd1wq+/F1BbTn7Okzn9B3+W9H7wG64GqX&#10;X+GPtgMAYNPO/VF1w9n0gDOrLrT8t2dPX/kJcY0BoBk3/+Lg1/ZdeeX4g1CaaDdfHl9LQJvWO/kx&#10;o/cAXXypvKbv8hfHdQYAgKM0nEFvOosecEbVRVV38mPiOgNAs9bd3if1Xf664Y8nix+K0t+Xyhvi&#10;awdoW5/ys0fvBbqkapf/77rbu3G9Uz41rjcAAByGupMf0KfyrOHsGc+jurT2U352XG8AWIyzae9+&#10;fcrX+VqzYsPfpRVfL0Dz3q2m8ivx/UCH1itryl91/emrPiIuPAAAXIjhTDmcLf1JM0fXcDca7khx&#10;7QFgkdZ3XX34usuPrV35gT6Vt8UPTi2n2pXfdUiCZdrv8ifH9wQdRfkna9r718++W36/+AwAAOAg&#10;w9lxOEMOZ8nx+VKH3XA3is8AALjZOq0eVFO5vk/lf8UPUbVe/sL4egCWo3bli8bvCzqa8jtqV36i&#10;T+Urz+7kfxKfBQAAyzacEYez4rkzY5ffMT5P6iga7kTxWQAAE/ZPfdY9+t29f9N35YW1K2+JH6xq&#10;qJRfFp8/sDy1K98+en/QcfSnfcov3k/5y+ru3j+KzwUAgLYNZ8DhLDicCc+dDcfnRR193xafCwBw&#10;Afpu79P3U3lGn8ovH/BBqxm3n1YPj88bWJ5rTlz93v5+vM1XU35j7coL+648fd3lf76frrzf2ZNn&#10;TsXnBQDAvAxnuuFsN5zxhrPecOYbzn7xPKjjbbgDDXeh+LwAgItUd858yPBn8NaUv7tP+bXxw1ez&#10;6unx+QLLVXfO3P+A9wltQyn/fk3lpTWVb16n/GX7u3urupMf0J9a3Wf4Ow2/7gOvOH3NPS6/U3ym&#10;AAAcrWfe84r3qXfLu99wsnzYDafKvdc75VOHs9pwZhvObsMZbjjLjc532orqzpX3j88UADhEw39Q&#10;Wu+UR+x3+YbalV+IH8bazmrKz4/PEqBP+fHx/UJzavg7lvIf9135ndqVV5775rAkabqu/GxN+Yf6&#10;Ln9bn/J1fZe/2B8pCodjv1t9Wt0tn9N35Yl9WvV9ys+rqfz30T6cWefOWF35nb7L/9ffUTTzUn58&#10;fN0CAEfsmrvl96td/oyayr/vu/KjtctvHn1Ia6MN/6HvmhOXv2d8dgCDPpXnxvcNSZIW1luGv8C+&#10;duUr1rufebf4WQmMXbvzoJN9lz93+A9Ffcp/dsC+kranVJ4bX8MAwIacPX3mE2pXvsgfe7cVvem6&#10;bu+j4jPi/2/vTqAsz+rCjpcbmLB0172vZ8BtlCC4sBghcQEdN4am372vG6UNRhQUAyZjxIAyimjj&#10;gkzPu/d1j2AmAwqKOuogEGAU0XFBiKAQFXAURI1sQkCFiEpUUM9rBoTfq57equq996/P55zv4Zyi&#10;p7vu/97u//9/b3cV8AHXbxy91fxvZG/x54ckSXu0cv0slxrvmcDGxvz3RsvlhYu/b6SV7SXzd564&#10;lgGAFfFhX/Zu/vWAc33HFjd0bXPzf3nk8Ag4G1cdOHSHnstN8c8RSZL2ci2Xl/XNejDeN2Evmn//&#10;zJbKDfH3ibTalZvm7zpxPQMAK25+qNRH40M91yt6Kj/RcnlVz/V9izd7nU/z73nky9YB52KaJp/R&#10;U31r/PNEkqQ9XyrXnfAXs9ij5mu/5/KjC78vpFUv1bfO33HimgYA1tSxjWMf2Q+M79lzfcj7v6nt&#10;qe+p9KaFhwCdqe+P1xbgbBwfjb/ANweWJOm0PSbeO2HIprl8zRa/D6Q1qPzd/N0mrmkAYIDaHcuo&#10;58kX91S+uef6tJ7Ly1uqb198QNjjpfLb0zR+ULx+AOfiqlwPL/z5IkmSTjX/3i8tl0+L908YmpbK&#10;sbj+pXVp/k4T1zQAsMccz5Pb9f2H797yeDI/XGq5zlquz5kfpPRc/zI+QAy1lusbei6PjNcH4HxN&#10;U/m6+GeNJEn6YP/Qcrk83j9hKFqqz9xi3Utr0fxdJq5pAIAF/faXpeOj8tnTVL+8bZZH91x+sKf6&#10;/Jbrq1sq744PGWtXqm+dpfq4jY2Nj4hjB7hQ01wfs/DnjiRJ+pdSfe6JfYc/Od5DYV1dvXHw1j2X&#10;ly6sdWlNmr/DxHUNAHBephc/8KK+/wF3n+bxF/VUvmL+r3haqo/rufaWy4/1VG5oubyspfL6lfkX&#10;Tan+QU912kfl0jgegO02zeWJC38OSZKkDzb/i2lts3xDvIfCOmq5/Exc49K6NH93iWsaAGDXXL9x&#10;9KPmh04n0pFPn43GX9ByOTJ/Wey5XtFSubLPv4Reqj80/z5NN/+T/5+ef0m9lurP9Vx/qaX66+//&#10;/k3ld3ouN7VU/qjn8saeyttaLu/sqf5Ny+W9PZW/6qm8rqf6qz2V61oqrY0mjz65v94jfk4AO62l&#10;ek18OZMkSR9eS+Wnrjpw6A7xPgrrouXJD8R1La1L83eWuKYBAADYBf42qiRJZ1Gq7+i5PiTeR2HV&#10;3fwXIxfXtLQGzd9V4poGAABgF/VcXxRf1iRJ0laVZ5zYd3h/vJfCKmqb5b6La1ham14U1zQAAABL&#10;0P1LJEmSzrY3TdP4QfFeCqum5VNfcj2uX2kN8i+PAAAAVkpP5drFlzdJkrRlqV7zjEse+rHxfgqr&#10;YJbr4YU1K61DqVwb1zMAAAAroKdyfOElTpIkbVlL5fVtVEu8n8Ky9VxfHtertPKlcjyuZQAAAFZI&#10;T+PvWHiZkyRJp22ay8mNjY2PiPdUWIaWJl8f16i08qXxd8S1DAAAwAqa5fKNCy91kiTplnrNLE2+&#10;LN5TYbf1VF67xfqUVrb5u0dcxwAAAKywPpo8OL7cSZKkW66lcmW8p8JuOXHg8GfFNSmtdKPJg+M6&#10;BgAAYA30zXqwp/rXCy96kiTptLVUXtE2y33jfRV2Wk/l8XE9SivZ/B1jsx6MaxgAAIA10lP93J7r&#10;mxZe+iRJ0pl6Qryvwk5qubx8i3UorVpvmr9jxPULAADAGjqRJ3edf2+HLV7+JEnSLdRyeeksT+4d&#10;762w3ab7D10S15+0gr1m/m4R1y8AAABr7ORF9eKe6vO2eAmUJElnqOXy7fHeCtup5XJ5XHfSSpXq&#10;8+bvFHHtAgAAMBAtlWMLL4OSJOnMpXpj3/+Au8d7K2yHnuqTFtactCLN3yHimgUAAGCA2qiWnspb&#10;4ouhJEk6i1L9lnhvhQvVc/nRhbUmLbtU3jJ/d4jrFQAAgAGbjR54x57q8xdeEiVJ0hlrqdxwfDT+&#10;1Hh/hfPVc/nFuM6kpZbq8+fvDHGtAgAAsEf0XJ+w8LIoSZLOXKrvmeXyjfHeCuej5fJ7C2tMWl5P&#10;iGsUAACAPWiWS22p/tkWL46SJOkMtVx/tm0e/sR4f4Vz0XL9i7i2pN1u/k4wfzeI6xMAAIA9rKfx&#10;x8+/HE98iZQkSWeu5fKulurD4v0VzlZcU9Jud+pdII0/Pq5NAAAAOKXl+j3xZVKSJJ1lqf7E1Xc4&#10;eCDeX+FMFtaStIvN3wHimgQAAIAFLU8mLdc3xxdLSZJ05loqb2uj+lXx/gq3JK4jaTeaP/PPn/3j&#10;egQAAIDTml58v9v0XE7Gl0xJknR2tVx++Hie3C7eY2Ercf1IO185OX/mj2sRAAAAzspss96npfpr&#10;iy+ckiTpLPrTnsYPjPdXiLZYO9KONH+2b5vlvnENAgAAwHlpuVzec31XfAGVJElnUapPuXbjER8T&#10;76/wAQtrRtr+3tVT/aa49gAAAOCCnbyoXtxzfdoWL6OSJOkMtVReO90sD4j3V5iL60XazuZfUnP+&#10;LB/XHQAAAGyrtjm+f0/llfHFVJIknblZKi3eWyGuE2lbSvWV82f3uN4AAABgR/Vcr2i5vHfhRVWS&#10;JN1iLdff7XnyxfHeyt4V14h0Id38jH5FXGcAAACwa2YXje/UUvmp+NIqSZLO3DSXJ8Z7K3tTXBvS&#10;+TZ/Np8/o8c1BgAAAEvRRrX0VG+ML7CSJOlMlZef2CyfF++t7C2L60I6x1K9cf5MHtcWAAAArISW&#10;6v16KjcsvNBKkqRbrKX6XfG+yt4R14N01qVyw/wZPK4pAAAAWEnT0eQLey7PXnjBlSRJp62l+mtt&#10;NPm38b7K8MW1IJ258uz5M3dcSwAAALAWpunQ5/RUrlt84ZUkSaevfFu8pzJsi2tAOk2pXDd/xo5r&#10;CAAAANZSPzC+5yzXpy+8AEuSpNP1CyfSoU+P91SGaYv5lz6sU8/SB8b3jGsHAAAABqHl8mk91Wvi&#10;C7EkSVqs5fLelup/jfdThifOvfTBUr1m/gwd1wwAAAAM0nRf/ZSWSmu5vnnhJVmSJH14qTxvtm98&#10;p3g/ZTgW5lx7uvkz8vxZef7MHNcKAAAA7BnTXGpL9Sd7Lu+LL8+SJOnmUv3rPpr8p3gfZRgW5lt7&#10;sPK++TPx/Nk4rg8AAADY065OB2/fRvURLZVfWXyhliRJ81ouP3M8Tz4u3kdZb3GetYdK5Zfnh8Pz&#10;Z+G4LgAAAICgjY7cpafy3S3X3194yZYkac9X/nyWy9fE+yfra3GONeROPePOn3VHR+4S1wIAAABw&#10;lvqoXHrzNw9+Z3z5liRpL9dy/bF++8tSvHeyfuLcanjNn2VbqtfMn23j/AMAAAAXqI8mD+6pPrPn&#10;8sb4Ui5J0l6spfKWniZH4z2T9RLnVUOpvPHUs+to8uA45wAAAMAOmW3Wz2y5XN5yfVZP9R2LL+yS&#10;JO2hUrn22B3Lv473S9bDwnxqPXv/M+mz5s+o82fVOM8AAADAErTRkXv1XB/TU3lBT+XdCy/0kiQN&#10;vJbqH7c8nsR7JKsvzqXWpPkzZyovaLl86yxP7h3nFQAAAFhBbbPcd5rK43uqN7Zc3rvwwi9J0kBr&#10;uV59bOPYR8Z7I6srzqFWs1PPlKne2FN5/PxZM84jAAAAsGaObVz60bPNep+Wxl/fUrmyp/rcnstN&#10;DpYkScOt3DRL5bJ4T2Q1Lc6fltn7nxHLTfNnxvmz4/wZcv4sOX+mjHMHAAAADNTxPLnrLJc6/9Ij&#10;Lden9lRe3FJ5W9xIkCRpLUvleLz3sXoW5k270qlnvvmzX65Pff+XoSt1/mwY5wcAAADgg/rtL0tX&#10;bZbPm6X60JbrY2e5fl/P9WTP5Ud6Lte3XF7Ycnlpy+VVPZc/OfVNk1N9T9yYkCRp2bVU//d0NPnC&#10;eK9jdcQ50zk2fwabP4vl8ifzZ7Obn9FeOH9me/+zWz05f5Y79UyX6kPnz3jzZ704DwAAAAA75tjG&#10;0Vs9+XZH8ol9hz+57z989zYa30uS9mrTPH5MG5W3LGz2ainNcv2eeN9iNcS5Glrxz4YLbf6MNX/W&#10;mj9zzZ+94vUEAAAAAGDFPeXA0dv2XJ8WN5S1tP5XT+N/H+eJ5dpingZVHC8AAAAAAJwyHY0f3FN9&#10;a9xY1nJqqT4uzhHLE+dnaMXxAgAAAADAB7XbllFL5cfj5rKWVCq/fNX+eo84T+y+hbkZWHG8AAAA&#10;AACwoKX6sJbLO+Mms5ZT2yyPjnPE7opzMrTieAEAAAAAYEtXpoOf0HN9Vtxo1nJquf5cGx25S5wn&#10;dkecj6EVxwsAAAAAALeo5/LIlsrfxg1nLaPydz2X/xLniJ23OBfDKo4XAAAAAADOqB+od+6pvCBu&#10;OmtZlWef3CyfFOeJnbM4B8MqjhcAAAAAAM7aLE0e1XP9x7j5rN2v5fr/Wpp8fZwjdka8/kMrjhcA&#10;AAAAAM7JdHN8t5bLL8UNaC2pVK574kX14jhPbK+F6z6w4ngBAAAAAOC89FyviJvQWlKp/N+ey3+M&#10;c8T2WbjmAyuOFwAAAAAAzlsbHblXT/UlcTNay6nl+vQrN79sX5wnLly81kMrjhcAAAAAAC5YS+VY&#10;3JDW0nrDNNUvj3PEhdniOg+qOF4AAAAAANgWs816n57qb8WNaS2pVP771Xc+eOs4T5yfhes7sOJ4&#10;AQAAAABgW/VUnxQ3p7WkUn1dH40PxTni3C1c24EVxwsAAAAAANuu5fKlLddXx01qLa1ZnCPOzRbX&#10;dFDF8QIAAAAAwI5puZyIG9VaTi2XV88P9uIccXbi9RxacbwAAAAAALCjZqPJuKf6h3HDWsup5ckP&#10;xDnizOJ1HFpxvAAAAAAAsOOuvvPBW7c0viZuWmtJpfpbV23W+8R54vQWruHAiuMFAAAAAIBd01P5&#10;ip7LG+PmtZZUKt8d54itLVy7gRXHCwAAAAAAu+rKzaP7Zrk+PW5gazm1VH+9jcb3ivPEh4vXbWjF&#10;8QIAAAAAwFK0PP7qlurb40a2llPL9bFxjvgX8XoNrTheAAAAAABYmpMX1Yt7KtfFzWwtq/KLs836&#10;mXGecIAEAAAAAAC7rqf68J7KX8VNbe1+Ldd/bGn8qDhHe128TkMrjhcAAAAAAFbCdP+hS1quz4kb&#10;21pSqT7/qgNH/k2cp71q4foMrDheAAAAAABYKS2Xy1sufx83uLX7tVT+tufyyDhHe1G8NkMrjhcA&#10;AAAAAFbOiTy5a8/15+Mmt5ZVub6n8cfHedpLFq/JsIrjBQAAAACAldVGk0fHjW4trb+cpvrQOEd7&#10;xRbXY1DF8QIAAAAAwErr+8f3bKn8Stzw1pJK9ZlPvt2RHOdp6Bauw8CK4wUAAAAAgLUwS/VxcdNb&#10;y6ml8mdts/yHOEdDFq/B0IrjBQAAAACAtTFNhz6n5fobcfNby2ma69OmF9/vNnGehiiOfWjF8QIA&#10;AAAAwNrpuXxv3ADXsip/Msv1cJyjoVkc97CK4wUAAAAAgLXUR+XSnspvx41wLaeWy5OPbVz60XGe&#10;hiKOd2jF8QIAAAAAwFprqV4VN8O1tH6/bR6+f5yjIdhirIMqjhcAAAAAANbeLJXLei43xU1xLalU&#10;p3GO1t3CwLml2wAADCVJREFUGAdWHC8AAAAAAAzC9RtHP6rn8oNxY1xLav7lBUfl0jhP62phfAMr&#10;jhcAAAAAAAal5cmkpfrHcYNcy6nl+n1xjtZRHNfQiuMFAAAAAIDBmV58v9u0VJ4aN8m1nFouL+up&#10;fm6cp3USxzS04ngBAAAAAGCwZpv1K3sqb4mb5VpOLZXvjHO0LuJYhlYcLwAAAAAADFq//YNSS/WZ&#10;ccNcy6ml+qtXHTj0WXGeVl0cx9CK4wUAAAAAgD2hp/HXtlz/Im6ca2k9Js7RKtvi8x9UcbwAAAAA&#10;ALBnPDlPPq7n8jNx81zLqeXywpbLp8V5WkXxcx9acbwAAAAAALDntFF9REv1b+ImupbSP7RcLo9z&#10;tGq2+LwHVRwvAAAAAADsSbOLxnfqqT4vbqRrSaX63BP7Dn9ynKdVsfD5Dqw4XgAAAAAA2NN6Kt/c&#10;c3lf3FDX7tdSeXfbLN8Q52gVxM91aMXxAgAAAADAnjdNk89oub4obqprObVUfuqqA4fuEOdpmeLn&#10;OLTieAEAAAAAgJu1PH5s3FjXkkr1HT3Xh8Q5WpaFz29gxfECAAAAAAAfYjYqn91TeXHcYNeyKs84&#10;se/w/jhPu23x8xpWcbwAAAAAAMAWWqrfFTfZtZxarm+apvGD4hztpvg5Da04XgAAAAAA4DTa5qHP&#10;b7n+Ztxs15JK9ZpnXPLQj43ztBsWPpeBFccLAAAAAACcQc/liXHDXcuppfL6NqolztFOi5/H0Irj&#10;BQAAAAAAzsI01y9pubwqbrxrOU1zORnnaCfFX39oxfECAAAAAADnoOfa4+a7ltZrZmnyZXGOdsIW&#10;v/agiuMFAAAAAADOUd8cH+qpvC5uwms5tVSujHO03eKvObTieAEAAAAAgPNwbOPorVqqPxQ34rWc&#10;WiqvaJvlvnGetkv89YZWHC8AAAAAAHABepo8sOf6p3FDXkvrCXGOtsMWv86giuMFAAAAAAAu0NXp&#10;4O17Lj8SN+W1tF4yy5N7x3m6EFv8GoMqjhcAAAAAANgmbVS/qqXytrg5r+XUcvn2OEfnK/7cQyuO&#10;FwAAAAAA2EbTix94UUv1J+MGvZZUqjee3BzfLc7TuVr4eQdWHC8AAAAAALADeipf13N9V9yo15JK&#10;9VviHJ2LhZ9vYMXxAgAAAAAAO+TKzfJJLZdnx816LaeWyg3HR+NPjfN0NuLPNbTieAEAAAAAgB3W&#10;cv3PLdX/HzfttYRSfc8sl2+Mc3QmCz/PwIrjBQAAAAAAdsHJ0fhTeyo3xI17LaeW68+2zcOfGOfp&#10;dOJ/P7TieAEAAAAAgF00TeW/xc17LaeWyztbqg+Lc7SV+N8OrTheAAAAAABgl/X9h+/eU70xbuJr&#10;SaX6E1ff4eCBOE8fauG/GVhxvAAAAAAAwJL0NP6OuJGv5dRSeVsb1a+Kc/QB8ccPrTheAAAAAABg&#10;iaa5/LuWy0vjhr6WU8vlh4/nye3iPMUfN7TieAEAAAAAgBXQcv2euKmvpfWnPY0f+KHzs8WPGVQf&#10;OlYAAAAAAGCFzEbjL+ipvjJu7mtJpfqUazce8THzuVn4/wZWXIsAAAAAAMCKaalcGTf4tZxaKq+d&#10;bpYHxI8PrbgGAQAAAACAFdRSvV/L5ffiRr+W02yLjw2puP4AAAAAAIAV9U8bGx/Rcz0ZN/ul7S6u&#10;PQAAAAAAYMVNc6k9lT+Km/5aTm2Lj617cc0BAAAAAABroH/Cg/5VS/V/xI1/aTuK6w0AAAAAAFgj&#10;PU2OtlzfHA8ApAsprjMAAAAAAGDNPGnfeLPl8qPxEEA63+IaAwAAAAAA1lTP9SEtlz+PhwHSuRbX&#10;FgAAAAAAsMZmo/vfsef60/FAQDqX4roCAAAAAAAGoG2Wb+ipvDseDEhnU1xPAAAAAADAQEz31U9p&#10;qfzPeDig5TXb4mOrWFxLAAAAAADAwPRUv6nn+g/xkEDLarLFx1aruIYAAAAAAIABujId+vSeyy/E&#10;gwJpq+L6AQAAAAAABqzl8q3xsEDLaf7l7Fb1S9rFdQMAAAAAAAzciQOHP6un+qvx0ED6QHHNAAAA&#10;AAAAe8Q0lcfHgwNpXlwrAAAAAADAHtJT/dyWy8viAYKWV9viY7tdXCcAAAAAAMAe1HP9/niIoL1b&#10;XB8AAAAAAMAeNc3jL+qp/k48TNDeK64NAAAAAABgj2uptHigoOW1jC9pF9cEAAAAAADARt+sB3uq&#10;fxAPFrQ3iusBAAAAAADglGMbl370LE+eHA8XNPziWgAAAAAAAPgwLZcjLZf/Ew8ZtJxmW3xsu4tr&#10;AAAAAAAAYMFTDhy9bc/1afGgQcMszj8AAAAAAMBpTUfjB/dU3xoPHDSs4rwDAAAAAADconbbMmqp&#10;/Hg8dNBwinMOAAAAAABwVlqqD2u5vDMePmj9i3MNAAAAAABw1q5MBz+h5/qseAChJTWa/+9k8ePn&#10;WJxnAAAAAACAc9ZzeWRL5T3xIELLqW3xsXMpzi8AAAAAAMB56QfqnXsqL4iHEVq/4twCAAAAAABc&#10;kFmaPKrn+o/xUELrU5xTAAAAAACACzbdHN+t5fJL8WBC61GcTwAAAAAAgG3Tc70iHk5o9YvzCAAA&#10;AAAAsK1meXLvnutL4iGFVrc4hwAAAAAAADuipXIsHlRoNYtzBwAAAAAAsGNmm/U+LZVXxAMLrVZx&#10;3gAAAAAAAHZcT/VJ8dBCq1OcLwAAAAAAgF3RcvnSluur4+GFll+cKwAAAAAAgF3VcjkRDzC03OIc&#10;AQAAAAAA7LrZaDLuqf5hPMjQcorzAwAAAAAAsBTHLrn0Y1saXxMPM7T7xbkBAAAAAABYqp7KV/Rc&#10;3hgPNbR7xTkBAAAAAABYums3j+6b5fr0eLCh3SnOBwAAAAAAwMpoefzVLdW3xwMO7WxxHgAAAAAA&#10;AFbKyYvqxT2V6+Ihh3auOAcAAAAAAAArqaf68J7KX8XDDm1/8doDAAAAAACsrOn+Q5e0XJ8TDzy0&#10;vcXrDgAAAAAAsPJaLpe3XP4+Hnxoe4rXGwAAAAAAYC2cyJO79lx/Ph5+6MKL1xoAAAAAAGCttNHk&#10;0fEARBdWvMYAAAAAAABrp+8f37Ol8ivxIETnV7y+AAAAAAAAa2uW6uPiYYjOvXhdAQAAAAAA1to0&#10;TT6n5fob8VBEZ1+8pgAAAAAAAIPQc/neeDCisyteSwAAAAAAgMHoo3JpT+W34wGJTl9L5W/jdQQA&#10;AAAAABiclupV8aBEW9dyfXO8fgAAAAAAAIM0S+WylsvvxwMTLfSaeO0AAAAAAAAG6/qNox/Vc/nB&#10;LQ5N9IFSeXG8bgAAAAAAAIPX8mTSUv3jhcMT/VNL42vi9QIAAAAAANgTphff7zYtlafGA5S93jTV&#10;h8drBQAAAAAAsKfMNutX9lTeEg9S9mon99d7xGsEAAAAAACw5/zA7Y7kluoz42HKHuxd8doAAAAA&#10;AADsaT2Nv7bl+hdbHKzslZ4WrwkAAAAAAMCe9+Q8+biey/VbHK4Mvlkql8XrAQAAAAAAwM3aqD6i&#10;pfo38ZBlwL0hXgMAAAAAAACC2UXjO/VUn7fFYcvgaql8Zxw/AAAAAAAAp9FT+eaey/vioctQaqm+&#10;/eqNg7eO4wYAAAAAAOAWTNPkM1quL4qHL8OofFscLwAAAAAAAGep5frYxQOY9a2l8to4RgAAAAAA&#10;AM7RbFQ+u6fy4ngYs47NUrksjg8AAAAAAIDz1FL9rnggs16VJ8YxAQAAAAAAcIHa5qHPb7n+5uLh&#10;zGrXUvnlOBYAAAAAAAC20fxf88RDmpUt1Vee2Hd4fxwDAAAAAAAA22ya65e0XF61cGCzQrVUXj/d&#10;f+iS+LkDAAAAAACwg3quPR7crEIt19+9an+9R/x8AQAAAAAA2AV9c3yop/K6eIiztFJ97lMOHL1t&#10;/DwBAAAAAADYRcc2jt6qpfpDC4c5u1zLdRY/NwAAAAAAAJZoOpqMWyqviAc7O13L9TdnuX5J/HwA&#10;AAAAAABYES1NHtVyeWc86NmB/rLnekX89QEAAAAAAFhBV24e3ddT/ZaWy6u3OPi5oFouv9dT/aZr&#10;N+71MfHXBQAAAAAAYA2c2Dx8/5bLD/dU/ygeBp1tLZXX91SfMsulxp8fAAAAAACANdZGR+7Sc3lk&#10;y3XWcnl2T+WVLdW391Tf2nJ9c8v1DT3X17Rcn9NTOd5TffjJzfHd4s8DQ/fPI0s3dvxhjJ0AAAAA&#10;SUVORK5CYIJQSwMECgAAAAAAAAAhAHTowXQmCAAAJggAABQAAABkcnMvbWVkaWEvaW1hZ2UyLnN2&#10;Zzxzdmcgdmlld0JveD0iMCAwIDQyMCAzOTIiIHhtbG5zPSJodHRwOi8vd3d3LnczLm9yZy8yMDAw&#10;L3N2ZyIgeG1sbnM6eGxpbms9Imh0dHA6Ly93d3cudzMub3JnLzE5OTkveGxpbmsiIGlkPSJQcmV2&#10;aWV3IiBvdmVyZmxvdz0iaGlkZGVuIj48ZGVmcz48L2RlZnM+PGNpcmNsZSBjeD0iNTYiIGN5PSI4&#10;NCIgcj0iNyIgc3Ryb2tlPSIjOEQxMzREIiBzdHJva2Utd2lkdGg9IjE0IiBzdHJva2UtbGluZWNh&#10;cD0icm91bmQiIHN0cm9rZS1saW5lam9pbj0icm91bmQiIGZpbGw9Im5vbmUiLz48Y2lyY2xlIGN4&#10;PSIxMTIiIGN5PSI4NCIgcj0iNyIgc3Ryb2tlPSIjOEQxMzREIiBzdHJva2Utd2lkdGg9IjE0IiBz&#10;dHJva2UtbGluZWNhcD0icm91bmQiIHN0cm9rZS1saW5lam9pbj0icm91bmQiIGZpbGw9Im5vbmUi&#10;Lz48Y2lyY2xlIGN4PSIxNjgiIGN5PSI4NCIgcj0iNyIgc3Ryb2tlPSIjOEQxMzREIiBzdHJva2Ut&#10;d2lkdGg9IjE0IiBzdHJva2UtbGluZWNhcD0icm91bmQiIHN0cm9rZS1saW5lam9pbj0icm91bmQi&#10;IGZpbGw9Im5vbmUiLz48cGF0aCBkPSJNMTg3IDcgMzcgN0MyMC40MyA3IDcgMjAuNSA3IDM3LjE1&#10;TDcgMTM1LjE1QzcgMTUxLjggMjAuNDMgMTY1LjMgMzcgMTY1LjNMNDkgMTY1LjMgNDkgMjAyLjk5&#10;IDEwNC41IDE2NS4zIDE4NyAxNjUuM0MyMDMuNTcgMTY1LjMgMjE3IDE1MS44IDIxNyAxMzUuMTVM&#10;MjE3IDM3LjE1QzIxNyAyMC41IDIwMy41NyA3IDE4NyA3WiIgc3Ryb2tlPSIjOEQxMzREIiBzdHJv&#10;a2Utd2lkdGg9IjE0IiBzdHJva2UtbGluZWNhcD0icm91bmQiIHN0cm9rZS1saW5lam9pbj0icm91&#10;bmQiIGZpbGw9Im5vbmUiLz48Y2lyY2xlIGN4PSIzNjQiIGN5PSIyNjYiIHI9IjciIHN0cm9rZT0i&#10;IzhEMTM0RCIgc3Ryb2tlLXdpZHRoPSIxNCIgc3Ryb2tlLWxpbmVjYXA9InJvdW5kIiBzdHJva2Ut&#10;bGluZWpvaW49InJvdW5kIiBmaWxsPSJub25lIi8+PGNpcmNsZSBjeD0iMzA4IiBjeT0iMjY2IiBy&#10;PSI3IiBzdHJva2U9IiM4RDEzNEQiIHN0cm9rZS13aWR0aD0iMTQiIHN0cm9rZS1saW5lY2FwPSJy&#10;b3VuZCIgc3Ryb2tlLWxpbmVqb2luPSJyb3VuZCIgZmlsbD0ibm9uZSIvPjxjaXJjbGUgY3g9IjI1&#10;MiIgY3k9IjI2NiIgcj0iNyIgc3Ryb2tlPSIjOEQxMzREIiBzdHJva2Utd2lkdGg9IjE0IiBzdHJv&#10;a2UtbGluZWNhcD0icm91bmQiIHN0cm9rZS1saW5lam9pbj0icm91bmQiIGZpbGw9Im5vbmUiLz48&#10;cGF0aCBkPSJNMjMzIDE4OSAzODMgMTg5QzM5OS41NyAxODkgNDEzIDIwMi41IDQxMyAyMTkuMTVM&#10;NDEzIDMxNy4xNUM0MTMgMzMzLjggMzk5LjU3IDM0Ny4zIDM4MyAzNDcuM0wzNzEgMzQ3LjMgMzcx&#10;IDM4NC45OSAzMTUuNSAzNDcuMyAyMzMgMzQ3LjNDMjE2LjQzIDM0Ny4zIDIwMyAzMzMuOCAyMDMg&#10;MzE3LjE1TDIwMyAyMTkuMTVDMjAzIDIwMi41IDIxNi40MyAxODkgMjMzIDE4OVoiIHN0cm9rZT0i&#10;IzhEMTM0RCIgc3Ryb2tlLXdpZHRoPSIxNCIgc3Ryb2tlLWxpbmVjYXA9InJvdW5kIiBzdHJva2Ut&#10;bGluZWpvaW49InJvdW5kIiBmaWxsPSJub25lIi8+PHBhdGggZD0iTTM3MSAxNDAgMzcxIDE0MEMz&#10;NzEgOTMuNjEgMzMzLjM5IDU2IDI4NyA1NkwyODcgNTYiIHN0cm9rZT0iIzhEMTM0RCIgc3Ryb2tl&#10;LXdpZHRoPSIxNCIgc3Ryb2tlLWxpbmVjYXA9InJvdW5kIiBzdHJva2UtbGluZWpvaW49InJvdW5k&#10;IiBmaWxsPSJub25lIi8+PHBhdGggZD0iTTM5MiAxMjYgMzcxIDE0MCAzNTAgMTI2IiBzdHJva2U9&#10;IiM4RDEzNEQiIHN0cm9rZS13aWR0aD0iMTQiIHN0cm9rZS1saW5lY2FwPSJyb3VuZCIgc3Ryb2tl&#10;LWxpbmVqb2luPSJyb3VuZCIgZmlsbD0ibm9uZSIvPjxwYXRoIGQ9Ik00OSAyNTIgNDkgMjUyQzQ5&#10;IDI5OC4zOSA4Ni42MSAzMzYgMTMzIDMzNkwxMzMgMzM2IiBzdHJva2U9IiM4RDEzNEQiIHN0cm9r&#10;ZS13aWR0aD0iMTQiIHN0cm9rZS1saW5lY2FwPSJyb3VuZCIgc3Ryb2tlLWxpbmVqb2luPSJyb3Vu&#10;ZCIgZmlsbD0ibm9uZSIvPjxwYXRoIGQ9Ik0yOCAyNjYgNDkgMjUyIDcwIDI2NiIgc3Ryb2tlPSIj&#10;OEQxMzREIiBzdHJva2Utd2lkdGg9IjE0IiBzdHJva2UtbGluZWNhcD0icm91bmQiIHN0cm9rZS1s&#10;aW5lam9pbj0icm91bmQiIGZpbGw9Im5vbmUiLz48L3N2Zz5QSwMEFAAGAAgAAAAhABkLSXbgAAAA&#10;CQEAAA8AAABkcnMvZG93bnJldi54bWxMj01Lw0AQhu+C/2EZwVu7+ailxmxKKeqpCLaCeNtmp0lo&#10;djZkt0n67x1P9jjMw/s+b76ebCsG7H3jSEE8j0Aglc40VCn4OrzNViB80GR06wgVXNHDuri/y3Vm&#10;3EifOOxDJTiEfKYV1CF0mZS+rNFqP3cdEv9Orrc68NlX0vR65HDbyiSKltLqhrih1h1uayzP+4tV&#10;8D7qcZPGr8PufNpefw5PH9+7GJV6fJg2LyACTuEfhj99VoeCnY7uQsaLVsEsSRaMKlgkKQgGlilP&#10;OTKYPK9AFrm8XVD8AgAA//8DAFBLAwQUAAYACAAAACEAIlYO7scAAAClAQAAGQAAAGRycy9fcmVs&#10;cy9lMm9Eb2MueG1sLnJlbHO8kLFqAzEMhvdC3sFo7/nuhlJKfFlKIWtIH0DYOp/JWTaWG5q3j2mW&#10;BgLdOkri//4PbXffcVVnKhISGxi6HhSxTS6wN/B5/Hh+BSUV2eGamAxcSGA3bZ62B1qxtpAsIYtq&#10;FBYDS635TWuxC0WULmXidplTiVjbWLzOaE/oSY99/6LLbwZMd0y1dwbK3o2gjpfcmv9mp3kOlt6T&#10;/YrE9UGFDrF1NyAWT9VAJBfwthw7OXvQjx2G/3EYusw/DvruudMVAAD//wMAUEsBAi0AFAAGAAgA&#10;AAAhAKjWx6gTAQAASQIAABMAAAAAAAAAAAAAAAAAAAAAAFtDb250ZW50X1R5cGVzXS54bWxQSwEC&#10;LQAUAAYACAAAACEAOP0h/9YAAACUAQAACwAAAAAAAAAAAAAAAABEAQAAX3JlbHMvLnJlbHNQSwEC&#10;LQAUAAYACAAAACEAtB+QpyEEAADaCQAADgAAAAAAAAAAAAAAAABDAgAAZHJzL2Uyb0RvYy54bWxQ&#10;SwECLQAKAAAAAAAAACEAbDrSqEEMAQBBDAEAFAAAAAAAAAAAAAAAAACQBgAAZHJzL21lZGlhL2lt&#10;YWdlMS5wbmdQSwECLQAKAAAAAAAAACEAdOjBdCYIAAAmCAAAFAAAAAAAAAAAAAAAAAADEwEAZHJz&#10;L21lZGlhL2ltYWdlMi5zdmdQSwECLQAUAAYACAAAACEAGQtJduAAAAAJAQAADwAAAAAAAAAAAAAA&#10;AABbGwEAZHJzL2Rvd25yZXYueG1sUEsBAi0AFAAGAAgAAAAhACJWDu7HAAAApQEAABkAAAAAAAAA&#10;AAAAAAAAaBwBAGRycy9fcmVscy9lMm9Eb2MueG1sLnJlbHNQSwUGAAAAAAcABwC+AQAAZh0BAAAA&#10;">
                <v:oval id="Ellipse 2" style="position:absolute;width:5473;height:5556;visibility:visible;mso-wrap-style:square;v-text-anchor:middle" o:spid="_x0000_s1027" fillcolor="white [3212]" strokecolor="#901f52 [3214]"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HdOyAAAAOMAAAAPAAAAZHJzL2Rvd25yZXYueG1sRE9La8JA&#10;EL4L/Q/LFHrTTUJbQ+oqKlh6KEh9oMdhd0xCs7MhuzXx37uFQo/zvWe2GGwjrtT52rGCdJKAINbO&#10;1FwqOOw34xyED8gGG8ek4EYeFvOH0QwL43r+ousulCKGsC9QQRVCW0jpdUUW/cS1xJG7uM5iiGdX&#10;StNhH8NtI7MkeZUWa44NFba0rkh/736sgtP7Z7qtvT5uTv1WXzLuzXm1VOrpcVi+gQg0hH/xn/vD&#10;xPnPeTrN8+xlCr8/RQDk/A4AAP//AwBQSwECLQAUAAYACAAAACEA2+H2y+4AAACFAQAAEwAAAAAA&#10;AAAAAAAAAAAAAAAAW0NvbnRlbnRfVHlwZXNdLnhtbFBLAQItABQABgAIAAAAIQBa9CxbvwAAABUB&#10;AAALAAAAAAAAAAAAAAAAAB8BAABfcmVscy8ucmVsc1BLAQItABQABgAIAAAAIQDGcHdOyAAAAOMA&#10;AAAPAAAAAAAAAAAAAAAAAAcCAABkcnMvZG93bnJldi54bWxQSwUGAAAAAAMAAwC3AAAA/AIAAAAA&#10;">
                  <v:stroke joinstyle="miter"/>
                  <v:shadow on="t" color="black" opacity="26214f" offset="0,3pt" origin=",-.5"/>
                </v:oval>
                <v:shape id="Graphique 1" style="position:absolute;left:889;top:1016;width:3873;height:3613;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lSayQAAAOEAAAAPAAAAZHJzL2Rvd25yZXYueG1sRI/BbsIw&#10;EETvSP0Hayv1RhxaSCDFoLYCwbUBDtxW8TYJjddR7JL072skpB5HM/NGs1wPphFX6lxtWcEkikEQ&#10;F1bXXCo4HrbjOQjnkTU2lknBLzlYrx5GS8y07fmTrrkvRYCwy1BB5X2bSemKigy6yLbEwfuynUEf&#10;ZFdK3WEf4KaRz3GcSIM1h4UKW/qoqPjOf4wCnlF6yrfn3Xt8uXC66/eLZjNV6ulxeHsF4Wnw/+F7&#10;e68VJMlkOkuTF7g9Cm9Arv4AAAD//wMAUEsBAi0AFAAGAAgAAAAhANvh9svuAAAAhQEAABMAAAAA&#10;AAAAAAAAAAAAAAAAAFtDb250ZW50X1R5cGVzXS54bWxQSwECLQAUAAYACAAAACEAWvQsW78AAAAV&#10;AQAACwAAAAAAAAAAAAAAAAAfAQAAX3JlbHMvLnJlbHNQSwECLQAUAAYACAAAACEAcU5UmskAAADh&#10;AAAADwAAAAAAAAAAAAAAAAAHAgAAZHJzL2Rvd25yZXYueG1sUEsFBgAAAAADAAMAtwAAAP0CAAAA&#10;AA==&#10;">
                  <v:imagedata o:title="" r:id="rId104"/>
                </v:shape>
                <w10:wrap type="tight"/>
              </v:group>
            </w:pict>
          </mc:Fallback>
        </mc:AlternateContent>
      </w:r>
    </w:p>
    <w:p w14:paraId="5A7B8747" w14:textId="77777777" w:rsidR="00CB7FB5" w:rsidRPr="00580074" w:rsidRDefault="00CB7FB5" w:rsidP="00DB762C">
      <w:pPr>
        <w:pStyle w:val="Textegrasparagraphe"/>
        <w:rPr>
          <w:highlight w:val="yellow"/>
        </w:rPr>
      </w:pPr>
    </w:p>
    <w:p w14:paraId="500182A3" w14:textId="77777777" w:rsidR="00E179F9" w:rsidRPr="00D2012B" w:rsidRDefault="00584AF4" w:rsidP="00DB762C">
      <w:pPr>
        <w:pStyle w:val="Puces"/>
      </w:pPr>
      <w:r w:rsidRPr="0D98E304">
        <w:t>C</w:t>
      </w:r>
      <w:r w:rsidR="00510513" w:rsidRPr="0D98E304">
        <w:t>ommunication</w:t>
      </w:r>
      <w:r w:rsidR="00E179F9" w:rsidRPr="0D98E304">
        <w:t xml:space="preserve"> interne et externe</w:t>
      </w:r>
    </w:p>
    <w:p w14:paraId="64FD8ADE" w14:textId="77777777" w:rsidR="00211810" w:rsidRPr="00211810" w:rsidRDefault="00211810" w:rsidP="001C749B">
      <w:pPr>
        <w:pStyle w:val="Paragraphedeliste"/>
        <w:numPr>
          <w:ilvl w:val="0"/>
          <w:numId w:val="24"/>
        </w:numPr>
        <w:rPr>
          <w:color w:val="D73416" w:themeColor="accent4" w:themeShade="BF"/>
        </w:rPr>
      </w:pPr>
      <w:r w:rsidRPr="00211810">
        <w:rPr>
          <w:b/>
          <w:bCs/>
          <w:color w:val="D73416" w:themeColor="accent4" w:themeShade="BF"/>
        </w:rPr>
        <w:t xml:space="preserve">Communication interne : </w:t>
      </w:r>
    </w:p>
    <w:p w14:paraId="6DC556D0" w14:textId="77777777" w:rsidR="00211810" w:rsidRPr="00211810" w:rsidRDefault="001F75EB" w:rsidP="00EB1A0C">
      <w:pPr>
        <w:rPr>
          <w:color w:val="D73416" w:themeColor="accent4" w:themeShade="BF"/>
        </w:rPr>
      </w:pPr>
      <w:r w:rsidRPr="00211810">
        <w:rPr>
          <w:color w:val="D73416" w:themeColor="accent4" w:themeShade="BF"/>
        </w:rPr>
        <w:t>L</w:t>
      </w:r>
      <w:r w:rsidR="00510513" w:rsidRPr="00211810">
        <w:rPr>
          <w:color w:val="D73416" w:themeColor="accent4" w:themeShade="BF"/>
        </w:rPr>
        <w:t>es moyens de communication interne (mails, réunions, journées professionnelles</w:t>
      </w:r>
      <w:r w:rsidR="007D08D7" w:rsidRPr="00211810">
        <w:rPr>
          <w:color w:val="D73416" w:themeColor="accent4" w:themeShade="BF"/>
        </w:rPr>
        <w:t xml:space="preserve">, application Coalliés </w:t>
      </w:r>
      <w:r w:rsidR="00510513" w:rsidRPr="00211810">
        <w:rPr>
          <w:color w:val="D73416" w:themeColor="accent4" w:themeShade="BF"/>
        </w:rPr>
        <w:t xml:space="preserve">…) </w:t>
      </w:r>
    </w:p>
    <w:p w14:paraId="46A0668B" w14:textId="77777777" w:rsidR="00211810" w:rsidRDefault="00211810" w:rsidP="00EB1A0C">
      <w:pPr>
        <w:rPr>
          <w:color w:val="D73416" w:themeColor="accent4" w:themeShade="BF"/>
        </w:rPr>
      </w:pPr>
      <w:r w:rsidRPr="00211810">
        <w:rPr>
          <w:color w:val="D73416" w:themeColor="accent4" w:themeShade="BF"/>
        </w:rPr>
        <w:t xml:space="preserve">Décrire </w:t>
      </w:r>
      <w:r>
        <w:rPr>
          <w:color w:val="D73416" w:themeColor="accent4" w:themeShade="BF"/>
        </w:rPr>
        <w:t>les différents te</w:t>
      </w:r>
      <w:r w:rsidR="00240BA2">
        <w:rPr>
          <w:color w:val="D73416" w:themeColor="accent4" w:themeShade="BF"/>
        </w:rPr>
        <w:t xml:space="preserve">mps de réunion et transmission </w:t>
      </w:r>
      <w:r w:rsidR="00EF6FEE">
        <w:rPr>
          <w:color w:val="D73416" w:themeColor="accent4" w:themeShade="BF"/>
        </w:rPr>
        <w:t>et leurs supports (</w:t>
      </w:r>
      <w:r w:rsidR="00240BA2">
        <w:rPr>
          <w:color w:val="D73416" w:themeColor="accent4" w:themeShade="BF"/>
        </w:rPr>
        <w:t>équip</w:t>
      </w:r>
      <w:r w:rsidR="00EF6FEE">
        <w:rPr>
          <w:color w:val="D73416" w:themeColor="accent4" w:themeShade="BF"/>
        </w:rPr>
        <w:t xml:space="preserve">e </w:t>
      </w:r>
      <w:r w:rsidR="00240BA2">
        <w:rPr>
          <w:color w:val="D73416" w:themeColor="accent4" w:themeShade="BF"/>
        </w:rPr>
        <w:t>de jour/ nuit ; matin/ après-mid</w:t>
      </w:r>
      <w:r w:rsidR="00EF6FEE">
        <w:rPr>
          <w:color w:val="D73416" w:themeColor="accent4" w:themeShade="BF"/>
        </w:rPr>
        <w:t>i,</w:t>
      </w:r>
      <w:r w:rsidR="00240BA2">
        <w:rPr>
          <w:color w:val="D73416" w:themeColor="accent4" w:themeShade="BF"/>
        </w:rPr>
        <w:t xml:space="preserve"> réunions </w:t>
      </w:r>
      <w:r w:rsidR="00EF6FEE">
        <w:rPr>
          <w:color w:val="D73416" w:themeColor="accent4" w:themeShade="BF"/>
        </w:rPr>
        <w:t>institutionnelles …)</w:t>
      </w:r>
    </w:p>
    <w:p w14:paraId="128ABB70" w14:textId="77777777" w:rsidR="00EF6FEE" w:rsidRDefault="00EF6FEE" w:rsidP="00EB1A0C">
      <w:pPr>
        <w:rPr>
          <w:color w:val="D73416" w:themeColor="accent4" w:themeShade="BF"/>
        </w:rPr>
      </w:pPr>
    </w:p>
    <w:tbl>
      <w:tblPr>
        <w:tblStyle w:val="Grilledutableau"/>
        <w:tblW w:w="0" w:type="auto"/>
        <w:tblLook w:val="04A0" w:firstRow="1" w:lastRow="0" w:firstColumn="1" w:lastColumn="0" w:noHBand="0" w:noVBand="1"/>
      </w:tblPr>
      <w:tblGrid>
        <w:gridCol w:w="2124"/>
        <w:gridCol w:w="2124"/>
        <w:gridCol w:w="2124"/>
        <w:gridCol w:w="2124"/>
      </w:tblGrid>
      <w:tr w:rsidR="001B7E0C" w:rsidRPr="00A86CFF" w14:paraId="4C0ABFA3" w14:textId="77777777" w:rsidTr="00E85D40">
        <w:tc>
          <w:tcPr>
            <w:tcW w:w="2124" w:type="dxa"/>
            <w:shd w:val="clear" w:color="auto" w:fill="F9F3EB" w:themeFill="accent6"/>
          </w:tcPr>
          <w:p w14:paraId="6F458277" w14:textId="77777777" w:rsidR="001B7E0C" w:rsidRPr="00A86CFF" w:rsidRDefault="001B7E0C" w:rsidP="00EB1A0C">
            <w:pPr>
              <w:rPr>
                <w:b/>
                <w:bCs/>
                <w:color w:val="08509F" w:themeColor="text2"/>
              </w:rPr>
            </w:pPr>
            <w:r w:rsidRPr="00A86CFF">
              <w:rPr>
                <w:b/>
                <w:bCs/>
                <w:color w:val="08509F" w:themeColor="text2"/>
              </w:rPr>
              <w:t>Intitulé de la réunion</w:t>
            </w:r>
          </w:p>
        </w:tc>
        <w:tc>
          <w:tcPr>
            <w:tcW w:w="2124" w:type="dxa"/>
            <w:shd w:val="clear" w:color="auto" w:fill="F9F3EB" w:themeFill="accent6"/>
          </w:tcPr>
          <w:p w14:paraId="58AAF3B5" w14:textId="77777777" w:rsidR="001B7E0C" w:rsidRPr="00A86CFF" w:rsidRDefault="001B7E0C" w:rsidP="00EB1A0C">
            <w:pPr>
              <w:rPr>
                <w:b/>
                <w:bCs/>
                <w:color w:val="08509F" w:themeColor="text2"/>
              </w:rPr>
            </w:pPr>
            <w:r w:rsidRPr="00A86CFF">
              <w:rPr>
                <w:b/>
                <w:bCs/>
                <w:color w:val="08509F" w:themeColor="text2"/>
              </w:rPr>
              <w:t>Fréquence</w:t>
            </w:r>
          </w:p>
        </w:tc>
        <w:tc>
          <w:tcPr>
            <w:tcW w:w="2124" w:type="dxa"/>
            <w:shd w:val="clear" w:color="auto" w:fill="F9F3EB" w:themeFill="accent6"/>
          </w:tcPr>
          <w:p w14:paraId="315456EC" w14:textId="77777777" w:rsidR="001B7E0C" w:rsidRPr="00A86CFF" w:rsidRDefault="001B7E0C" w:rsidP="00EB1A0C">
            <w:pPr>
              <w:rPr>
                <w:b/>
                <w:bCs/>
                <w:color w:val="08509F" w:themeColor="text2"/>
              </w:rPr>
            </w:pPr>
            <w:r w:rsidRPr="00A86CFF">
              <w:rPr>
                <w:b/>
                <w:bCs/>
                <w:color w:val="08509F" w:themeColor="text2"/>
              </w:rPr>
              <w:t>Participants</w:t>
            </w:r>
          </w:p>
        </w:tc>
        <w:tc>
          <w:tcPr>
            <w:tcW w:w="2124" w:type="dxa"/>
            <w:shd w:val="clear" w:color="auto" w:fill="F9F3EB" w:themeFill="accent6"/>
          </w:tcPr>
          <w:p w14:paraId="0B97725B" w14:textId="77777777" w:rsidR="001B7E0C" w:rsidRPr="00A86CFF" w:rsidRDefault="001B7E0C" w:rsidP="00EB1A0C">
            <w:pPr>
              <w:rPr>
                <w:b/>
                <w:bCs/>
                <w:color w:val="08509F" w:themeColor="text2"/>
              </w:rPr>
            </w:pPr>
            <w:r w:rsidRPr="00A86CFF">
              <w:rPr>
                <w:b/>
                <w:bCs/>
                <w:color w:val="08509F" w:themeColor="text2"/>
              </w:rPr>
              <w:t>Objectifs</w:t>
            </w:r>
          </w:p>
        </w:tc>
      </w:tr>
      <w:tr w:rsidR="001B7E0C" w14:paraId="6A07ACF5" w14:textId="77777777" w:rsidTr="00E85D40">
        <w:tc>
          <w:tcPr>
            <w:tcW w:w="2124" w:type="dxa"/>
          </w:tcPr>
          <w:p w14:paraId="53669AFE" w14:textId="77777777" w:rsidR="001B7E0C" w:rsidRDefault="001B7E0C" w:rsidP="00EB1A0C"/>
        </w:tc>
        <w:tc>
          <w:tcPr>
            <w:tcW w:w="2124" w:type="dxa"/>
          </w:tcPr>
          <w:p w14:paraId="2254E6C1" w14:textId="77777777" w:rsidR="001B7E0C" w:rsidRDefault="001B7E0C" w:rsidP="00EB1A0C"/>
        </w:tc>
        <w:tc>
          <w:tcPr>
            <w:tcW w:w="2124" w:type="dxa"/>
          </w:tcPr>
          <w:p w14:paraId="2E2543D8" w14:textId="77777777" w:rsidR="001B7E0C" w:rsidRDefault="001B7E0C" w:rsidP="00EB1A0C"/>
        </w:tc>
        <w:tc>
          <w:tcPr>
            <w:tcW w:w="2124" w:type="dxa"/>
          </w:tcPr>
          <w:p w14:paraId="66A8851E" w14:textId="77777777" w:rsidR="001B7E0C" w:rsidRDefault="001B7E0C" w:rsidP="00EB1A0C"/>
        </w:tc>
      </w:tr>
    </w:tbl>
    <w:p w14:paraId="438323C5" w14:textId="77777777" w:rsidR="00EF6FEE" w:rsidRPr="00211810" w:rsidRDefault="00EF6FEE" w:rsidP="00EB1A0C">
      <w:pPr>
        <w:rPr>
          <w:color w:val="D73416" w:themeColor="accent4" w:themeShade="BF"/>
        </w:rPr>
      </w:pPr>
    </w:p>
    <w:p w14:paraId="19002492" w14:textId="77777777" w:rsidR="00DE187C" w:rsidRPr="00211810" w:rsidRDefault="00211810" w:rsidP="001C749B">
      <w:pPr>
        <w:pStyle w:val="Paragraphedeliste"/>
        <w:numPr>
          <w:ilvl w:val="0"/>
          <w:numId w:val="24"/>
        </w:numPr>
        <w:rPr>
          <w:color w:val="D73416" w:themeColor="accent4" w:themeShade="BF"/>
        </w:rPr>
      </w:pPr>
      <w:r>
        <w:rPr>
          <w:b/>
          <w:bCs/>
          <w:color w:val="D73416" w:themeColor="accent4" w:themeShade="BF"/>
        </w:rPr>
        <w:t xml:space="preserve">Communication </w:t>
      </w:r>
      <w:r w:rsidR="00510513" w:rsidRPr="00211810">
        <w:rPr>
          <w:b/>
          <w:bCs/>
          <w:color w:val="D73416" w:themeColor="accent4" w:themeShade="BF"/>
        </w:rPr>
        <w:t>externe</w:t>
      </w:r>
      <w:r w:rsidR="00510513" w:rsidRPr="00211810">
        <w:rPr>
          <w:color w:val="D73416" w:themeColor="accent4" w:themeShade="BF"/>
        </w:rPr>
        <w:t xml:space="preserve"> (plaquettes, portes-ouvertes, forum, inaugurations, etc.).</w:t>
      </w:r>
    </w:p>
    <w:p w14:paraId="3587AD03" w14:textId="77777777" w:rsidR="00322088" w:rsidRPr="00D2012B" w:rsidRDefault="00D2012B" w:rsidP="00EB1A0C">
      <w:pPr>
        <w:rPr>
          <w:i/>
          <w:iCs/>
          <w:color w:val="901F52" w:themeColor="background2"/>
        </w:rPr>
      </w:pPr>
      <w:r w:rsidRPr="00D2012B">
        <w:rPr>
          <w:i/>
          <w:iCs/>
          <w:color w:val="901F52" w:themeColor="background2"/>
        </w:rPr>
        <w:t xml:space="preserve">Annexe 6 : Les supports de communication </w:t>
      </w:r>
    </w:p>
    <w:p w14:paraId="310519DE" w14:textId="77777777" w:rsidR="00322088" w:rsidRPr="0005257A" w:rsidRDefault="00C560A8" w:rsidP="00EB1A0C">
      <w:pPr>
        <w:spacing w:before="0" w:after="160" w:line="259" w:lineRule="auto"/>
        <w:sectPr w:rsidR="00322088" w:rsidRPr="0005257A" w:rsidSect="00820F0E">
          <w:headerReference w:type="first" r:id="rId105"/>
          <w:pgSz w:w="11907" w:h="16840" w:code="9"/>
          <w:pgMar w:top="238" w:right="992" w:bottom="1276" w:left="992" w:header="709" w:footer="709" w:gutter="0"/>
          <w:cols w:space="708"/>
          <w:titlePg/>
          <w:docGrid w:linePitch="360"/>
        </w:sectPr>
      </w:pPr>
      <w:r>
        <w:t xml:space="preserve"> </w:t>
      </w:r>
    </w:p>
    <w:p w14:paraId="32854CAB" w14:textId="77777777" w:rsidR="004874B6" w:rsidRDefault="004874B6" w:rsidP="004874B6">
      <w:pPr>
        <w:ind w:left="-426" w:right="-425"/>
        <w:jc w:val="left"/>
        <w:rPr>
          <w:b/>
          <w:bCs/>
          <w:color w:val="901F52" w:themeColor="background2"/>
          <w:sz w:val="32"/>
          <w:szCs w:val="32"/>
          <w:u w:val="single"/>
        </w:rPr>
      </w:pPr>
    </w:p>
    <w:p w14:paraId="72291B1A" w14:textId="77777777" w:rsidR="004874B6" w:rsidRDefault="004874B6" w:rsidP="004874B6">
      <w:pPr>
        <w:ind w:left="-426" w:right="-425"/>
        <w:jc w:val="left"/>
        <w:rPr>
          <w:b/>
          <w:bCs/>
          <w:color w:val="901F52" w:themeColor="background2"/>
          <w:sz w:val="32"/>
          <w:szCs w:val="32"/>
          <w:u w:val="single"/>
        </w:rPr>
      </w:pPr>
    </w:p>
    <w:p w14:paraId="2914789B" w14:textId="3526FF13" w:rsidR="00D75D2F" w:rsidRPr="004874B6" w:rsidRDefault="00BE2422" w:rsidP="004874B6">
      <w:pPr>
        <w:pStyle w:val="Titre1"/>
        <w:rPr>
          <w:u w:val="single"/>
        </w:rPr>
      </w:pPr>
      <w:bookmarkStart w:id="69" w:name="_Toc193964456"/>
      <w:r w:rsidRPr="00BE2422">
        <w:rPr>
          <w:u w:val="single"/>
        </w:rPr>
        <w:t>PARTIE 2</w:t>
      </w:r>
      <w:r w:rsidR="006D1BA3">
        <w:t xml:space="preserve"> - </w:t>
      </w:r>
      <w:r>
        <w:t>MODALITES D’ORGANISATION ET DE FONCTIONNEMENT DE L’ETABLISSEMENT</w:t>
      </w:r>
      <w:bookmarkEnd w:id="69"/>
    </w:p>
    <w:p w14:paraId="11639599" w14:textId="77777777" w:rsidR="0005257A" w:rsidRDefault="00E10056" w:rsidP="00EB1A0C">
      <w:pPr>
        <w:spacing w:before="0" w:after="160" w:line="259" w:lineRule="auto"/>
        <w:ind w:hanging="284"/>
      </w:pPr>
      <w:r>
        <w:br w:type="page"/>
      </w:r>
    </w:p>
    <w:p w14:paraId="346EC668" w14:textId="77777777" w:rsidR="21A2E29F" w:rsidRDefault="00D5B4FA" w:rsidP="005E5A42">
      <w:pPr>
        <w:pStyle w:val="Titre2"/>
      </w:pPr>
      <w:bookmarkStart w:id="70" w:name="_Toc193964457"/>
      <w:r>
        <w:lastRenderedPageBreak/>
        <w:t>2</w:t>
      </w:r>
      <w:r w:rsidR="1487C125">
        <w:t>.1</w:t>
      </w:r>
      <w:r>
        <w:t xml:space="preserve">. </w:t>
      </w:r>
      <w:r w:rsidR="21A2E29F">
        <w:t>Projet d</w:t>
      </w:r>
      <w:r w:rsidR="734F684D">
        <w:t xml:space="preserve">’accueil </w:t>
      </w:r>
      <w:r w:rsidR="21A2E29F">
        <w:t xml:space="preserve">et </w:t>
      </w:r>
      <w:r w:rsidR="68E1C0E2">
        <w:t>d’</w:t>
      </w:r>
      <w:r w:rsidR="21A2E29F">
        <w:t>animation</w:t>
      </w:r>
      <w:bookmarkEnd w:id="70"/>
    </w:p>
    <w:p w14:paraId="18BE439F" w14:textId="77777777" w:rsidR="000D051E" w:rsidRPr="000D051E" w:rsidRDefault="000D051E" w:rsidP="00F75CEE">
      <w:pPr>
        <w:jc w:val="center"/>
      </w:pPr>
      <w:r>
        <w:rPr>
          <w:noProof/>
        </w:rPr>
        <w:drawing>
          <wp:inline distT="0" distB="0" distL="0" distR="0" wp14:anchorId="09E4A94D" wp14:editId="243F9CAE">
            <wp:extent cx="2139950" cy="1816088"/>
            <wp:effectExtent l="0" t="0" r="0" b="0"/>
            <wp:docPr id="387239946"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239946" name=""/>
                    <pic:cNvPicPr/>
                  </pic:nvPicPr>
                  <pic:blipFill>
                    <a:blip r:embed="rId106">
                      <a:extLst>
                        <a:ext uri="{96DAC541-7B7A-43D3-8B79-37D633B846F1}">
                          <asvg:svgBlip xmlns:asvg="http://schemas.microsoft.com/office/drawing/2016/SVG/main" r:embed="rId107"/>
                        </a:ext>
                      </a:extLst>
                    </a:blip>
                    <a:stretch>
                      <a:fillRect/>
                    </a:stretch>
                  </pic:blipFill>
                  <pic:spPr>
                    <a:xfrm>
                      <a:off x="0" y="0"/>
                      <a:ext cx="2144094" cy="1819605"/>
                    </a:xfrm>
                    <a:prstGeom prst="rect">
                      <a:avLst/>
                    </a:prstGeom>
                  </pic:spPr>
                </pic:pic>
              </a:graphicData>
            </a:graphic>
          </wp:inline>
        </w:drawing>
      </w:r>
    </w:p>
    <w:bookmarkStart w:id="71" w:name="_Toc193964458"/>
    <w:p w14:paraId="5634FB4F" w14:textId="77777777" w:rsidR="00A44517" w:rsidRDefault="00BE2422" w:rsidP="001C749B">
      <w:pPr>
        <w:pStyle w:val="Titre3"/>
        <w:numPr>
          <w:ilvl w:val="2"/>
          <w:numId w:val="37"/>
        </w:numPr>
      </w:pPr>
      <w:r>
        <mc:AlternateContent>
          <mc:Choice Requires="wpg">
            <w:drawing>
              <wp:anchor distT="0" distB="0" distL="114300" distR="114300" simplePos="0" relativeHeight="251656704" behindDoc="1" locked="0" layoutInCell="1" allowOverlap="1" wp14:anchorId="376A9168" wp14:editId="0E592697">
                <wp:simplePos x="0" y="0"/>
                <wp:positionH relativeFrom="column">
                  <wp:posOffset>-430266</wp:posOffset>
                </wp:positionH>
                <wp:positionV relativeFrom="paragraph">
                  <wp:posOffset>331470</wp:posOffset>
                </wp:positionV>
                <wp:extent cx="547370" cy="555625"/>
                <wp:effectExtent l="57150" t="19050" r="81280" b="111125"/>
                <wp:wrapTight wrapText="bothSides">
                  <wp:wrapPolygon edited="0">
                    <wp:start x="6014" y="-741"/>
                    <wp:lineTo x="-2255" y="0"/>
                    <wp:lineTo x="-2255" y="20736"/>
                    <wp:lineTo x="4510" y="23698"/>
                    <wp:lineTo x="6766" y="25179"/>
                    <wp:lineTo x="15787" y="25179"/>
                    <wp:lineTo x="18042" y="23698"/>
                    <wp:lineTo x="24056" y="12590"/>
                    <wp:lineTo x="24056" y="11109"/>
                    <wp:lineTo x="19545" y="4443"/>
                    <wp:lineTo x="15787" y="-741"/>
                    <wp:lineTo x="6014" y="-741"/>
                  </wp:wrapPolygon>
                </wp:wrapTight>
                <wp:docPr id="674865734" name="Groupe 4"/>
                <wp:cNvGraphicFramePr/>
                <a:graphic xmlns:a="http://schemas.openxmlformats.org/drawingml/2006/main">
                  <a:graphicData uri="http://schemas.microsoft.com/office/word/2010/wordprocessingGroup">
                    <wpg:wgp>
                      <wpg:cNvGrpSpPr/>
                      <wpg:grpSpPr>
                        <a:xfrm>
                          <a:off x="0" y="0"/>
                          <a:ext cx="547370" cy="555625"/>
                          <a:chOff x="0" y="0"/>
                          <a:chExt cx="547370" cy="555625"/>
                        </a:xfrm>
                      </wpg:grpSpPr>
                      <wps:wsp>
                        <wps:cNvPr id="39669456" name="Ellipse 2"/>
                        <wps:cNvSpPr/>
                        <wps:spPr>
                          <a:xfrm>
                            <a:off x="0" y="0"/>
                            <a:ext cx="547370" cy="555625"/>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92198100" name="Graphique 1"/>
                          <pic:cNvPicPr>
                            <a:picLocks noChangeAspect="1"/>
                          </pic:cNvPicPr>
                        </pic:nvPicPr>
                        <pic:blipFill>
                          <a:blip r:embed="rId108">
                            <a:extLst>
                              <a:ext uri="{96DAC541-7B7A-43D3-8B79-37D633B846F1}">
                                <asvg:svgBlip xmlns:asvg="http://schemas.microsoft.com/office/drawing/2016/SVG/main" r:embed="rId109"/>
                              </a:ext>
                            </a:extLst>
                          </a:blip>
                          <a:stretch>
                            <a:fillRect/>
                          </a:stretch>
                        </pic:blipFill>
                        <pic:spPr>
                          <a:xfrm>
                            <a:off x="120650" y="63500"/>
                            <a:ext cx="381000" cy="387985"/>
                          </a:xfrm>
                          <a:prstGeom prst="rect">
                            <a:avLst/>
                          </a:prstGeom>
                        </pic:spPr>
                      </pic:pic>
                    </wpg:wgp>
                  </a:graphicData>
                </a:graphic>
              </wp:anchor>
            </w:drawing>
          </mc:Choice>
          <mc:Fallback xmlns:a="http://schemas.openxmlformats.org/drawingml/2006/main" xmlns:a16="http://schemas.microsoft.com/office/drawing/2014/main" xmlns:dgm="http://schemas.openxmlformats.org/drawingml/2006/diagram" xmlns:pic="http://schemas.openxmlformats.org/drawingml/2006/picture" xmlns:a14="http://schemas.microsoft.com/office/drawing/2010/main" xmlns:asvg="http://schemas.microsoft.com/office/drawing/2016/SVG/main">
            <w:pict w14:anchorId="0B0FE167">
              <v:group id="Groupe 4" style="position:absolute;margin-left:-33.9pt;margin-top:26.1pt;width:43.1pt;height:43.75pt;z-index:-251659776" coordsize="5473,5556" o:spid="_x0000_s1026" w14:anchorId="34C6250F"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QZ0lHwQAANkJAAAOAAAAZHJzL2Uyb0RvYy54bWykVttu&#10;2zgQfV9g/4HQe+OrnFiIXQRJExQI2qDpIs80RVlEKJIlqTjZr99DUpLtJNtdtAEic8ThzJzDuej8&#10;43MjyRO3Tmi1yiYn44xwxXQp1HaV/fX9+sNZRpynqqRSK77KXrjLPq7//ON8Zwo+1bWWJbcERpQr&#10;dmaV1d6bYjRyrOYNdSfacIXNStuGeoh2Oyot3cF6I0fT8Xgx2mlbGqsZdw5vr9Jmto72q4oz/7Wq&#10;HPdErjLE5uPTxucmPEfrc1psLTW1YF0Y9BeiaKhQcDqYuqKektaKN6Yawax2uvInTDcjXVWC8YgB&#10;aCbjV2hurG5NxLItdlsz0ARqX/H0y2bZl6cba+7NnQUTO7MFF1EKWJ4r24RfREmeI2UvA2X82ROG&#10;l/n8dHYKYhm28jxfTPNEKavB+5tTrP7003Oj3unoKJSdQXK4PX73e/jva2p4pNUVwH9niShX2Wy5&#10;WCzn+SIjijbI1E9SCuM4mQZAIQKoDjy5woGy3yNpAEsLY52/4bohYbHKeHIdE4o+3TqPCKDdawW3&#10;TktRXgspoxCqhV9KS54o8nyznYSYceJISyqyQ4kux/k4Wj7ajAV3aCLCPjYBSargj8fCQlxB0K3n&#10;9r4ud2QjW/uNgsp8fDZGTpQigJmdTZKAqsvn4/CXESq3aBc+I1b7B+HreCUhuYLFgHMPRlL2mJiQ&#10;pqYJYTTTYey0I94hligdhIl86q8srvyL5MGVVN94hetHJk8TKcdUUsa48pO0VdOSJ/+TPKDoOO5P&#10;RJ/RYLBc4W4G252BXjMZ6W0nM51+OJriHg53t/Wzw8OJ6FkrPxxuhNL2PWQSqDrPSR/hH1ATlhtd&#10;vqA4cEWx+J1h1wJXc0udv6MWbRIXidbvv+JRSY3k0t0qI7W2f7/3PuijerGbkR3a7ipzP1pqeUbk&#10;Z4W6Xk7mc5j1UZjnp1MI9nBnc7ij2uZSI+MnGDKGxWXQ97JfVlY3D5gQF8Ertqhi8L3KmLe9cOnT&#10;OMCMYfziIqqhNxvqb9W9YcF4YDWk2ffnB2pNV6QeLfCL7nsJLV4VatINJ5W+aL2uRKziPa8d3+hr&#10;63MjWIH/rsFj9abB/fcgxCnfBiLTMG3+l42G2sfWfEh4xUZI4V/iXAXmEJR6uhMsNLog7HtlvpxO&#10;lqmuU7O8iRP0R8tJzKpeO50FeYLdavboiNKXNVVbfuEMRnPgNuTgsXoUjxxv0In7XhfWHUTc26sx&#10;+A5LacReadY2qOT0zWC5pB4fLK5Gh0e+FLzZ8HKV2c9lDAiN01vuWR3LKRYy63rwsBGj3AcWIPzL&#10;SJhMxwu0XIIJuZihcQTIKPJuEMb2iN0wQGdnp8uzOEDRavvp23f9Lu0seIsJ+SrfwvjoqExxxAAR&#10;Vsyz+P2A1dEHyqEctfZfZOt/AAAA//8DAFBLAwQKAAAAAAAAACEAgZGemRebAQAXmwEAFAAAAGRy&#10;cy9tZWRpYS9pbWFnZTEucG5niVBORw0KGgoAAAANSUhEUgAACRgAAAlECAYAAAB17o4iAAAAAXNS&#10;R0IArs4c6QAAAARnQU1BAACxjwv8YQUAAAAJcEhZcwAAOw4AADsOAcy2oYMAAP+lSURBVHhe7N15&#10;uFxZQe/9iCNKk9Rale7G2whqg8jghOIIjQjYdGqtSqCDIihO4MCgKAKKEECGTmrtSkcQbXHGAVHh&#10;FYUrziDqVURRRFBRnBVQEBRFQHmfQ4PA2pXk5Jyqc3at+nye5/tP7n3e97L3rqq9Nz+SAwcANsDs&#10;krt9VHc4XT4fT+94KuS7ShfSLE7TqTD98jLO3zSL+Wu7w/l4/X9HkiRJkiRJ618X0mfNDl11s+sO&#10;PPBD63eMAAAAQENKnH5BF1PXhfwrXciv6mL61y7md0k7a7rgz+rSgj+TJEmSJEnSWhfS60rIL+9i&#10;fkEX0xO3xkf1u0gAAABgTVwzOn6wjNN9SsjPLDH/S+9FgHSOyoI/kyRJkiRJks7SX5WQvms2mtyj&#10;fk8JAAAADNDTDx4ZdSGfXPCQLw2m+YI/kyRJkiRJ0vpXYn5zF9Mj6/eWAAAAwACcOHDiBvOQvq0L&#10;6S31Q720nfytRZIkSZIkSVpif1lG06+u32MCAAAA+6TE/KAS098ueIiXhl/wNxpJkiRJkiQ1W8i/&#10;24V8rH6nCQAAAOyRrb+1qIT8zN5Du7Sdxgv+TJIkSZIkSVpBJeRr6vebAAAAwIqV8T1uWWL+7fpB&#10;XdpuQ/xbg/wzbZIkSZIkSU337B+82f0/on7XCQAAAKzAbDS5RxfyGxY8oEuSJEmSJEnSYCshv2w+&#10;Srep33kCAAAAS9TF6dfXD+WSJEmSJEmStC6VmN5U4vQL6nefAAAAwBIYF0mSJEmSJElqopD+fnYw&#10;fWz9DhQAAADYhRLzg3oP4VLzpQV/JkmSJEmSpEb6jfo9KAAAALBDxkXaVeP8rnn9Z5IkSZIkSdIA&#10;KjH9cP0+FAAAALhAxkXS1oum/p9JkiRJkiSpkUJ+bP1eFAAAANgm4yJJkiRJkiRJm9A85k+v348C&#10;AAAA52FcpOU0XfBnkiRJkiRJ0rAqMT2nfkcKAAAAnINxkXSWwoI/kyRJkiRJUhuN0pX1u1IAAABg&#10;AeMiSZIkSZIkSRtZSC+q35cCAAAAFeMiSZIkSZIkSZtcifm+9XtTAAAA4D26kB5cP0xLO6ks+LOW&#10;av0/nyRJkiRJ0iZXQnpx/e4UAAAAMC7SkjPAkSRJkiRJ0jp3MuaPrt+hAgAAwEYzLpJ20nTBn0mS&#10;JEmSJKmFyjg9sH6PCgAAABvLuEiSJEmSJEmSqkL62fpdKgAAAGwk4yJJkiRJkiRJ6ldiemd32dU3&#10;rN+pAgAAwEYxLpIkSZIkSZKkcxTy8fq9KgAAAGwM4yJJkiRJkiRJOm/fUr9bBQAAgI1gXCRJkiRJ&#10;kiRJ56/EfLp+vwoAAADNKyE9pH5IlpbfdMGfSZIkSZIkSetVifkn63esAAAA0DTjIkmSJEmSJEna&#10;fiWkF9fvWQEAAKBZxkWSJEmSJEmSdIGF9Jr6XSsAAAA0ybhIkiRJkiRJki68EtJ/1O9bAQAAoDnG&#10;RdrryoI/kyRJkiRJkta0d9TvXAEAAKApxkXajwyMJEmSJEmS1FAGRgAAALTLuEj7lYGRJEmSJEmS&#10;GsrACAAAgDbNjYu0jxkYSZIkSZIkqaEMjAAAAGhPF/JDFzwES3uWgZEkSZIkSZIaysAIAACAthgX&#10;aQgZGEmSJEmSJKmhDIwAAABoh3GRhpKBkSRJkiRJkhrKwAgAAIA2GBdpSBkYSZIkSZIkqaEMjAAA&#10;AFh/xkUaWgZGkiRJkiRJaigDIwAAANabcZGGmIGRJEmSJEmSGsrACAAAgPVlXKShZmAkSZIkSZKk&#10;hjIwAgAAYD0ZF2nIGRhJkiRJkiSpoQyMAAAAWD8l5G9Y8JArDSYDI0mSJEmSJDWUgREAAADrxbhI&#10;65CBkSRJkiRJkhrKwAgAAID1YVykdcnASJIkSZIkSQ1lYAQAAMB6MC7SOmVgJEmSJEmSpIYyMAIA&#10;AGD4jIu0bhkYSZIkSZIkqaEMjAAAABi2uXGR1jADI0mSJEmSJDWUgREAAADDZVykdc3ASJIkSZIk&#10;SQ1lYAQAAMAwGRdpnTMwkiRJkiRJUkMZGAEAADA8XUjfuOAhVlqbDIwkSZIkSZLUUAZGAAAADItx&#10;kVrIwEiSJEmSJEkNZWAEAADAcBgXqZUMjCRJkiRJktRQBkYAAAAMg3HRKkoL/kx7kYGRJEmSJEmS&#10;GsrACAAAgP1nXLSKjIv2MwMjSZIkSZIkNZSBEQAAAPvLuEgtZmAkSZIkSZKkhjIwAgAAYP8YF6nV&#10;DIwkSZIkSZLUUAZGAAAA7A/jIrWcgZEkSZIkSZIaysAIAACAvTcLk4cteEiVmsnASJIkSZIkSQ1l&#10;YAQAAMDeMi5aQSG9ogvpZzWcSsy/1TtPLRfyP9bHQJIkSZIkqeli+u/eO5J2MzACAABg78xCNi5a&#10;diF9Y32c2X+nQr5r71y1XEg/Wx8DAAAAgJaVmN7ee0fSbgZGAAAA7A3johVkXDRYBkYAAAAAbTMw&#10;AgAAgCWbGxctP+OiQTMwAgAAAGibgREAAAAskXHR8puH/A31cWZYDIwAAAAA2mZgBAAAAEtiXLT8&#10;jIvWg4ERAAAAQNsMjAAAAGAJjIuWXzEuWhsGRgAAAABtMzACAACAXSqj/E0LHkK1i4yL1ouBEQAA&#10;AEDbDIwAAABgF4yLlp9x0foxMAIAAABom4ERAAAA7JBx0fIzLlpPBkYAAAAAbTMwAgAAgB0wLlp+&#10;xkXry8AIAAAAoG0GRgAAAHCByti4aNkZF603AyMAAACAthkYAQAAwAUwLlpBIT+0Ps6sFwMjAAAA&#10;gLYZGAEAAMA2GRetIOOiJhgYAQAAALTNwAgAAAC2wbhoBRkXNcPACAAAAKBtBkYAAABwHrOYvnnB&#10;Q6Z2k3FRUwyMAAAAANpmYAQAAADnYFy0goyLmmNgBAAAANA2AyMAAAA4i864aPkZFzXJwAgAAACg&#10;bQZGAAAAsIBx0QoyLmqWgREAAABA2wyMAAAAoGJctILCxLioYQZGAAAAAG0zMAIAAID3Y1y0/EpI&#10;D6mPM20xMAIAAABom4ERAAAAvIdx0fIzLtoMBkYAAAAAbTMwAgAAAOOilWRctDkMjAAAAADaZmAE&#10;AADAxitx8vAFD5HaRcZFm8XACAAAAKBtBkYAAABsNOOi5WdctHkMjAAAAADaZmAEAADAxjIuWn7G&#10;RZvJwAgAAACgbQZGAAAAbCTjouVnXLS5DIwAAAAA2mZgBAAAwMYpcWpctOxCenB9nNkcBkYAAAAA&#10;bTMwAgAAYKMYF60g46KNZ2AEAAAA0DYDIwAAADaGcdEKMi7CwAgAAACgeQZGAAAAbATjohVkXMR7&#10;GBgBAAAAtM3ACAAAgObNYv6WBQ+J2k3GRbwfAyMAAACAthkYAQAA0LTOuGj5GRdRMTACAAAAaJuB&#10;EQAAAM0yLlpBxkUsYGAEAAAA0DYDIwAAAJpkXLT8ZsZFnIWBEQAAAEDbDIwAAABojnHR8isxP6g+&#10;zvBeBkYAAAAAbTMwAgAAoCnGRcvPuIjzMTACAAAAaJuBEQAAAM0wLlp+xkVsh4ERAAAAQNsMjAAA&#10;AGiCcdHyMy5iuwyMAAAAANpmYAQAAMDaKzE9YsFDoHaRcREXwsAIAAAAoG0GRgAAAKw146LlZ1zE&#10;hTIwAgAAAGibgREAAABry7ho+RkXsRMGRgAAAABtMzACAABgLRkXLT/jInbKwAgAAACgbQZGAAAA&#10;rB3jolU0/fr6OMN2GRgBAAAAtM3ACAAAgLViXLSKjIvYHQMjAAAAgLYZGAEAALA2jItW0cS4iF0z&#10;MAIAAABom4ERAAAAa2FuXLSCjItYDgMjAAAAgLYZGAEAADB4XUyPXPCQp11lXMTyGBgBAAAAtM3A&#10;CAAAgEEzLlpFxkUsl4ERAAAAQNsMjAAAABgs46LlNzMuYgUMjAAAAADaZmAEAADAIBkXLT/jIlbF&#10;wAgAAACgbQZGAAAADI5x0fIrMX1dfZxhWQyMAAAAANpmYAQAAMCgGBctP+MiVs3ACAAAAKBtBkYA&#10;AAAMRhenxkVLzriIvWBgBAAAANA2AyMAAAAGwbho+RkXsVcMjAAAAADaZmAEAADAvisxP2rBQ5x2&#10;kXERe8nACAAAAKBtBkYAAADsK+Oi5WdcxF4zMAIAAABom4ERAAAA+8a4aPkZF7EfDIwAAAAA2mZg&#10;BAAAwL4wLlp+xkXsFwMjAAAAgLYZGAEAALDnjIuW3zzmr62PM+wVAyMAAACAthkYAQAAsKeMi5af&#10;cRH7zcAIAAAAoG0GRgAAAOyZuXHR0jMuYggMjAAAAADaZmAEAADAnjAuWn7GRQyFgREAAABA2wyM&#10;AAAAWLkupG9d8JCmXTQzLmJADIwAAAAA2mZgBAAAwEoZFy0/4yKGxsAIAAAAoG0GRgAAAKyMcdHy&#10;My5iiAyMAAAAANpmYAQAAMBKGBctP+MihsrACAAAAKBtBkYAAAAsnXHRKpp+TX2cYSgMjAAAAADa&#10;ZmAEAADAUhkXrSLjIobNwAgAAACgbQZGAAAALI1x0SoyLmL4DIwAAAAA2mZgBAAAwFIYF60i4yLW&#10;g4ERAAAAQNsMjAAAANi1EtK3LXgI066aGBexNgyMAAAAANpmYAQAAMCuGBetIuMi1ouBEQAAAEDb&#10;DIwAAADYMeOiVWRcxPoxMAIAAABom4ERAAAAO2JctPzm4/TA+jjDOjAwAgAAAGibgREAAAAXbG5c&#10;tPSMi1hnBkYAAAAAbTMwAgAA4IIYFy0/4yLWnYERAAAAQNsMjAAAANg246LlV4yLaICBEQAAAEDb&#10;DIwAAADYFuOi5WdcRCsMjAAAAADaZmAEAADAeZWQH73gIUu7yLiIlhgYAQAAALTNwAgAAIBzMi5a&#10;fsZFtMbACAAAAKBtBkYAAACclXHR8jMuokUGRgAAAABtMzACAABgIeOiFTTOD6iPM7TAwAgAAACg&#10;bQZGAAAA9BgXrSDjIhpmYAQAAADQNgMjAAAAPoBx0QoyLqJxBkYAAAAAbTMwAgAA4H8ZF60g4yI2&#10;gIERAAAAQNsMjAAAAHg346IVZFzEhjAwAgAAAGibgREAAAAHZiF/+4KHKO0m4yI2iIERAAAAQNsM&#10;jAAAADaccdEKMi5iwxgYAQAAALTNwAgAAGCDGRetoJFxEZvHwAgAAACgbQZGAAAAG6ozLlp689H0&#10;q+vjDJvAwAgAAACgbQZGAAAAG8i4aPkV4yI2mIERAAAAQNsMjAAAADaMcdHyMy5i0xkYAQAAALTN&#10;wAgAAGCDGBctP+MiMDACAAAAaJ2BEQAAwIYwLlp+xkVwPQMjAAAAgLYZGAEAAGyAEtJjFjwkaRcZ&#10;F8H7GBgBAAAAtM3ACAAAoHHGRcuvjCbGRfB+DIwAAAAA2mZgBAAA0DDjouVnXAR9BkYAAAAAbTMw&#10;AgAAaJRx0QoK6avq4wwYGAEAAAC0zsAIAACgQcZFK8i4CM7KwAgAAACgbQZGAAAAjTEuWkHGRXBO&#10;BkYAAAAAbTMwAgAAaIhx0QoyLoLzMjACAAAAaJuBEQAAQCOMi1aQcRFsi4ERAAAAQNsMjAAAABow&#10;C5PHLngI0m4yLoJtMzACAAAAaJuBEQAAwJrrjIuWn3ERXBADIwAAAIC2GRgBAACsMeOi5TczLoIL&#10;ZmAEAAAA0DYDIwAAgDXVhWxctORKyF9ZH2fg/AyMAAAAANpmYAQAALCGjIuWn3ER7JyBEQAAAEDb&#10;DIwAAADWjHHR8jMugt0xMAIAAABom4ERAADAGjEuWn7GRbB7BkYAAAAAbTMwAgAAWBPGRcvPuAiW&#10;w8AIAAAAoG0GRgAAAGughHxiwUOOdpFxESyPgREAAABA2wyMAAAABs64aPkZF8FyGRgBAAAAtM3A&#10;CAAAYMCMi5afcREsn4ERAAAAQNsMjAAAAAbKuGgFhfwV9XEGds/ACAAAAKBtBkYAAAADZFy0goyL&#10;YGUMjAAAAADaZmAEAAAwMMZFK8i4CFbKwAgAAACgbQZGAAAAA2JctIKMi2DlDIwAAAAA2mZgBAAA&#10;MBDGRSvIuAj2hIERAAAAQNsMjAAAAAagi+lxCx5itJuMi2DPGBgBAAAAtM3ACAAAYJ8ZFy2/mXER&#10;7CkDIwAAAIC2GRgBAADsI+Oi5WdcBHvPwAgAAACgbQZGAAAA+8S4aPmVkL68Ps7A6hkYAQAAALTN&#10;wAgAAGAfGBctP+Mi2D8GRgAAAABtMzACAADYY8ZFy8+4CPaXgREAAABA2wyMAAAA9pBx0fIzLoL9&#10;Z2AEAAAA0DYDIwAAgD1iXLT8jItgGAyMAAAAANpmYAQAALAHSkyPX/CQol1kXATDYWAEAAAA0DYD&#10;IwAAgBUzLlp+xkUwLAZGAAAAAG0zMAIAAFgh46LlZ1wEw2NgBAAAANA2AyMAAIAVMS5afvOQ7l8f&#10;Z2D/GRgBAAAAtM3ACAAAYAWMi5afcREMl4ERAAAAQNsMjAAAAJasxKlx0ZIzLoJhMzACAAAAaJuB&#10;EQAAwBLNjYuWnnERDJ+BEQAAAEDbDIwAAACWxLho+c2Mi2AtGBgBAAAAtM3ACAAAYAm6mJ+w4CFE&#10;u8i4CNaHgREAAABA2wyMAAAAdsm4aPkZF8F6MTACAAAAaJuBEQAAwC4YFy0/4yJYPwZGAAAAAG0z&#10;MAIAANgh46IVFPKX1ccZGD4DIwAAAIC2GRgBAADsgHHRCjIugrVlYAQAAADQNgMjAACAC2RctIKM&#10;i2CtGRgBAAAAtM3ACAAA4AIYF60g4yJYewZGAAAAAG0zMAIAANgm46IVZFwETTAwAgAAAGibgREA&#10;AMA2lJi+Y8FDhnaTcRE0w8AIAAAAoG0GRgAAAOdhXLSCjIugKQZGAAAAAG0zMAIAADgH46IVZFwE&#10;zTEwAgAAAGibgREAAMBZGBctv3mcfml9nIH1Z2AEAAAA0DYDIwAAgAWMi5afcRG0y8AIAAAAoG0G&#10;RgAAAJW5cdHSm8eJcRE0zMAIAAAAoG0GRgAAAO/HuGj5zYyLoHkGRgAAAABtMzACAAB4D+Oi5Wdc&#10;BJvBwAgAAACgbQZGAAAABw4c6GJ64oKHCO0i4yLYHAZGAAAAAG0zMAIAADaecdHyMy6CzWJgBAAA&#10;ANA2AyMAAGCjGRctP+Mi2DwGRgAAAABtMzACAAA2lnHRKkr3q48z0D4DIwAAAIC2GRgBAAAbybho&#10;FRkXwaYyMAIAAABom4ERAACwcYyLVpFxEWwyAyMAAACAthkYAQAAG8W4aBUZF8GmMzACAAAAaJuB&#10;EQAAsDG6ODUuWnrGRYCBEQAAAEDrDIwAAICNMIv5SQseErSrjIuA6xkYAQAAALTNwAgAAGiecdEq&#10;Mi4C3sfACAAAAKBtBkYAAEDTjItWkXER8IEMjAAAAADaZmAEAAA0qzMuWnrzmO9bH2cAAyMAAACA&#10;thkYAQAATTIuWn7FuAg4CwMjAAAAgLYZGAEAAM0xLlp+xkXAuRgYAQAAALTNwAgAAGiKcdHyMy4C&#10;zsfACAAAAKBtBkYAAEAzjIuWn3ERsB0GRgAAAABtMzACAACaUGJ+8oKHAO0i4yJguwyMAAAAANpm&#10;YAQAAKw946LlZ1wEXAgDIwAAAIC2GRgBAABrzbho+RkXARfKwAgAAACgbQZGAADA2jIuWkXTL6mP&#10;M8D5GBgBAAAAtM3ACAAAWEvGRavIuAjYGQMjAAAAgLYZGAEAAGvHuGgVGRcBO2dgBAAAANA2AyMA&#10;AGCtGBetIuMiYHcMjAAAAADaZmAEAACsDeOiVWRcBOyegREAAABA2wyMAACAtTAL6SkLbvK1qybG&#10;RcBSGBgBAAAAtM3ACAAAGDzjolVkXAQsj4ERAAAAQNsMjAAAgEHrjItWkHERsFwGRgAAAABtMzAC&#10;AAAGy7ho+ZVxuk99nAF2y8AIAAAAoG0GRgAAwCAZFy0/4yJgVQyMAAAAANpmYAQAAAyOcdHyMy4C&#10;VsnACAAAAKBtBkYAAMCgGBctP+MiYNUMjAAAAADaZmAEAAAMhnHR8jMuAvaCgREAAABA2wyMAACA&#10;QShhcs2Cm3jtIuMiYK8YGAEAAAC0zcAIAADYdyVk46IlZ1wE7CUDIwAAAIC2GRgBAAD7yrho+RkX&#10;AXvNwAgAAACgbQZGAADAvjEuWkHj/MX1cQZYNQMjAAAAgLYZGAEAAPvCuGgFGRcB+8TACAAAAKBt&#10;BkYAAMCeMy5aQcZFwD4yMAIAAABom4ERAACwp4yLVpBxEbDPDIwAAAAA2mZgBAAA7BnjohVkXAQM&#10;gIERAAAAQNsMjAAAgD3RhXxywU26dpNxETAQBkYAAAAAbTMwAgAAVs64aPnNjIuAATEwAgAAAGib&#10;gREAALBSxkXLz7gIGBoDIwAAAIC2GRgBAAArY1y0/Mp4+kX1cQbYbwZGAAAAAG0zMAIAAFbCuGj5&#10;GRcBQ2VgBAAAANA2AyMAAGDpjIuWXxkZFwHDZWAEAAAA0DYDIwAAYKmMi5afcREwdAZGAAAAAG0z&#10;MAIAAJbGuGj5GRcB68DACAAAAKBtBkYAAMBSlJBOLbgJ1y4yLgLWhYERAAAAQNsMjAAAgF0zLlp+&#10;xkXAOjEwAgAAAGibgREAALArxkXLr4wmxkXAWjEwAgAAAGibgREAALBjxkXLbz5K966PM8DQGRgB&#10;AAAAtM3ACAAA2BHjouVnXASsKwMjAAAAgLYZGAEAABfMuGj5GRcB68zACAAAAKBtBkYAAMAFMS5a&#10;fsZFwLozMAIAAABom4ERAACwbXPjoqVnXAS0wMAIAAAAoG0GRgAAwLZ0Ic0W3GRrF82Mi4BGGBgB&#10;AAAAtM3ACAAAOC/jouVnXAS0xMAIAAAAoG0GRgAAwDkZFy0/4yKgNQZGAAAAAG0zMAIAAM6qC9m4&#10;aNmFfLw+zgDrzsAIAAAAoG0GRgAAwELGRSvIuAholIERAAAAQNsMjAAAgB7johVkXAQ0zMAIAAAA&#10;oG0GRgAAwAcwLlpBxkVA4wyMAAAAANpmYAQAAPwv46IVZFwEbAADIwAAAIC2GRgBAADvVkIuC26i&#10;tZuMi4ANYWAEAAAA0DYDIwAAwLhoFRkXARvEwAgAAACgbQZGAACw4YyLVpBxEbBhDIwAAAAA2mZg&#10;BAAAG8y4aPnNQ766Ps4ArTMwAgAAAGibgREAAGwo46LlZ1wEbCoDIwAAAIC2GRgBAMAGmhsXLT3j&#10;ImCTGRgBAAAAtM3ACAAANoxx0fKbGRcBG87ACAAAAKBtBkYAALBBjIuWn3ERgIERAAAAQOsMjAAA&#10;YEN0IXULbpK1i4yLAK5nYAQAAADQNgMjAADYAMZFy8+4COB9DIwAAAAA2mZgBAAAjTMuWn7GRQAf&#10;yMAIAAAAoG0GRgAA0LAuGhctvTC9V32cATadgREAAABA2wyMAACgUcZFKyhMjIsAFjAwAgAAAGib&#10;gREAADTIuGgFGRcBnJWBEQAAAEDbDIwAAKAxxkUryLgI4JwMjAAAAADaZmAEAAANMS5aQcZFAOdl&#10;YAQAAADQNgMjAABoRIlpvuAmWLvJuAhgWwyMAAAAANpmYAQAAA0wLlpBxkUA22ZgBAAAANA2AyMA&#10;AFhzxkUryLgI4IIYGAEAAAC0zcAIAADWmHHR8jsd0j3r4wzAuRkYAQAAALTNwAgAANZUZ1y09IyL&#10;AHbGwAgAAACgbQZGAACwhoyLlt/MuAhgxwyMAAAAANpmYAQAAGtmHtN3LLjZ1S4yLgLYHQMjAAAA&#10;gLYZGAEAwBopIX35ghtd7SLjIoDdMzACAAAAaJuBEQAArIn5eHrHBTe52kXGRQDLYWAEAAAA0DYD&#10;IwAAWAPz8bGbdDH/5YKbXO0w4yKA5TEwAgAAAGibgREAAKyBEtMvLbjB1Q4zLgJYLgMjAAAAgLYZ&#10;GAEAwMB1cfo1C25utdNCPlYfYwB2x8AIAAAAoG0GRgAAMHAlptcuuLnVTjIuAlgJAyMAAACAthkY&#10;AQDAgJWYHrHgxlY7ybgIYGUMjAAAAADaZmAEAAADdSZceeMu5jcuuLHVhWZcBLBSBkYAAAAAbTMw&#10;AgCAgSoxP3nBTa0uNOMigJUzMAIAAABom4ERAAAMVIn57xbc1OpCMi4C2BMGRgAAAABtMzACAIAB&#10;mo/S5y64odWFZFwEsGcMjAAAAADaZmAEAAAD1MX8pAU3tNpuxkUAe8rACAAAAKBtBkYAADBAXUh/&#10;sOCGVtuoxOnR+ngCsFoGRgAAAABtMzACAICBuXZ85BYLbma1jYyLAPaHgREAAABA2wyMAABgYEpI&#10;D1lwM6vzZFwEsH8MjAAAAADaZmAEAAADU2J+8oKbWZ2jEifGRQD7yMAIAAAAoG0GRgAAMDBdzD+4&#10;4GZWZ8m4CGD/GRgBAAAAtM3ACAAABqaL6RcW3MxqQcZFAMNgYAQAAADQNgMjAAAYmC7mP1xwM6sq&#10;4yKA4TAwAgAAAGibgREAAAxMCfn1C25m9X4ZFwEMi4ERAAAAQNsMjAAAYGAW3Mjq/ZrHNK2PGQD7&#10;y8AIAAAAoG0GRgAAMDALbmT1noyLAIbJwAgAAACgbQZGAAAwMAtuZGVcBDBoBkYAAAAAbTMwAgCA&#10;gVlwI7vxGRcBDJuBEQAAAEDbDIwAAGBgFtzIbnTGRQDDZ2AEAAAA0DYDIwAAGJgFN7Ibm3ERwHow&#10;MAIAAABom4ERAAAMzIIb2Y3MuAhgfRgYAQAAALTNwAgAAAZmwY3sxnXKuAhgrRgYAQAAALTNwGj9&#10;nThwxYecuMnkI08fnB6aXXLs4jPh2GXzi498XImTW117KH3SPOZPL6Pp55yO0zuX0fQLZ3GSujC5&#10;Vxmn+8xCun83zg8oMT9oHvLDupgeWUJ6zDym7+hCPlliPt2F/PQS8/eVkH6khPzMLqbvLyF9d4np&#10;TBfSbBbzk0rIJ7qQvrWM8zd1IT14Pk4PLCF9eRenXzIL+eoSc+5G6cpZTHcpo8nndeHIHU4dnn7K&#10;LORbd4fT5WU0vem1F6dLnn7wyGh2yd0+6roDD/zQ+j8nAMDGWHAju1Ft3TzWxwSAYTMwAgAAAGib&#10;gdEwXDO668HZwfSxZXz09iWku5Xx9ItmcfL1s5C/vYtp3sX8Q13Iz+ti+s0u5Fd1Ib2uhPQfXUz/&#10;veA/ZxOVmP+nhPy2EvO/lJD/vMT0OyXm/9uF9KNdzN/ZxfS4LuSHdjHd7/Roco/TIX/myfGRWzz5&#10;oqPxwIEDH1QfYwCAtVHfGG1SxkUA68nACAAAAKBtBkbLdSZceeMPGAqNpl9UYvq6raFQiWle/nco&#10;lF/y3qHQ1v+7Fvy/Vbvs/YdJXcwvqIdJ85jvOxtN7jH7wGESAMD+q29sNiXjIoD1ZWAEAAAA0DYD&#10;o+2bj4/dZOtvyelCPl7i5OHvHquE/P+VkP7AUKidSkz/UmL6k+v/tqR8XQn50Vt/S9JsnO90+uD0&#10;5u/ytyMBAKtW36BsQsZFAOvNwAgAAACgbQZG17vuwAM/tDucLp/FdJcS0peXkE90MX1/F9MvlZD/&#10;bOuf6lrw/z1taCXmvy4hvXjrb0UqMT+5i9Ov2frbkOajdJunHT5+o/r6AgC4IPXNR+sZFwGsPwMj&#10;AAAAgLZt0sCoxPTOWZykEvODupBPdiE9q8T8WyXmv6v/70q77A0l5Jd1IT23i+naMsrfNAv56mvj&#10;5DOuvThdUn8OAQA+wIKbi3YL6b/q//wArB8DIwAAAIC2bdLASBpKJaT/KCG9uov5hV1MzyghPaaM&#10;031OHUqfdOLAFR9Sf04BgA1T3zy03NaNUf2fH4D1Y2AEAAAA0DYDI2mIpVeWmH6qi+lx81G699Y/&#10;vfauAwc+qP78AgCN6t8ctJuBEUAbDIwAAAAA2mZgJK1L6b9LTK/oYnpWFyaP7cLkXqfDVZ9Yf6YB&#10;gAb0bwTazcAIoA0GRgAAAABtMzCS1rsS89tLyC/vQv7xEvKju5CPlfHRW9afdQBgjdQ/+C1nYATQ&#10;BgMjAAAAgLYZGEltVkJ+Wxfyy0rIz5zH/KgSc+4Op8vr7wAAYIDqH/aWMzACaIOBEQAAAEDbDIyk&#10;DSvkt5aQXtrF/ENdSA/uwtE71N8LAMA+6/2AN5yBEUAbDIwAAAAA2mZgJKmL6b+6kH+jhFxmo3Tv&#10;2aF73qz+rgAA9lD/x7rdDIwA2mBgBAAAANA2AyNJi0t/U2L+6S7mb+nGkyu6y66+Yf39AQCsSP+H&#10;ud0MjADaYGAEAAAA0DYDI0nbLqSXlpC/axbS/Uuc3Kr+PgEAlqT3I9xwBkYAbTAwAgAAAGibgZGk&#10;XfSGEtLzu5Af243Sld2N7x7q7xgAYAcW/Og2m4ERQBsMjAAAAADadXJ85BYlpnf23pFI0g4rMf9x&#10;iekHZjF/bRnnT62/dwCAbah/YFvOwAigDQZGAAAAAO3oxpMrSsiP3noHUkL+p967EUladiH/ewnp&#10;V7uQnlJizicOH79R/d0EAFR6P6gNZ2AE0AYDIwAAAID1NRsduW0X8kOvHxSlf+u9C5GkfaiE/Osl&#10;pMfMR+lz6+8tAMDACIA1ZGAEAAAAsD7m42M3KTHfd+ufJ+pi/qveuw9JGlglpjeVmH+mi9OvL3Fy&#10;q/p7DQA2Uv2D2XIGRgBtMDACAAAAGK4TB45/WDdKV3YhzUrIL+u965CkdSuk15SQvreMp1905tIr&#10;D9ffewCwEXo/kA1nYATQBgMjAAAAgGGZxclnlJgf1cX8iyWmd/beb0hSQ5WYfmcW0lPmId/1xIET&#10;N6i/EwGgSfUPYssZGAG0wcAIAAAAYH/NLz7ycd0oP6CE9BNdSK/rvc+QpA2pxPy2LuYXlDh5eBnn&#10;T62/LwGgGfWPYMsZGAG0wcAIAAAAYG9dMzp+sAv5WBfS00rMf9J7fyFJur6Q/r6E/MxZyF9x7Wjy&#10;MfX3KQCsrd6PXsMZGAG0wcAIAAAAYPVOj/OdSkyP72L+jd77CknStiox/VEX07Ul5jy75G4fVX/X&#10;AsDaqH/kWs7ACKANBkYAAAAAy/eev6Xoy0rMP92F9JbeOwpJ0q4rIf3qPORvmB1MH1t/DwPAoNU/&#10;ai1nYATQBgMjAAAAgOU4dfiqS8s4PbAL6ed77yQkSavut0rMjzodjn5i/f0MAIOz4Ies2QyMANpg&#10;YAQAAACwc6cPTm/ehfzQLuRf7r2HkCTtTyH9fhfT406OJ59Wf28DwCD0frwazsAIoA0GRgAAAAAX&#10;psTJrUpMj+hi+s3euwdJ0rAK+VUl5GvKaPo59fc5AOyb3g9WwxkYAbTBwAgAAADg/E4fnn5KCflE&#10;CfllvfcNkqS1qMT02hLTmXlMd6m/5wFgT9U/Ui1nYATQBgMjAAAAgMVOjSaf3YX0lC6mV/beMUiS&#10;1ruQ/7EL+bpuPL2q/v4HgJXr/TA1nIERQBsMjAAAAADep4v580vMp7uY/7L3XkGS1GQlpn8tMf1w&#10;Fyb3OnHgig+pfxsAYOnqH6OWMzACaIOBEQAAALDpZqPJPUpI31NC+ofeuwRJ0kZVQn5bF/NPlpjv&#10;ezLmi+rfDABYivoHqOUMjADaYGAEAAAAbJpnHzj+wV3Ix0rMP9TF/Mbe+wNJkt5TCel5XUhfdebS&#10;Kw/XvycAsGP1D07LGRgBtMHACAAAANgU1/9NRfmZW++3e+8MJEk6T7OYfmEep1+6NVStf2MA4ILU&#10;PzItZ2AE0AYDIwAAAKBls5Bv3cX0xC7mv+y9J5AkaQeVkP6thPw9s3G+U/27AwDbUv+4tJyBEUAb&#10;DIwAAACA1swuudtHdaP8gBLSr/XeDUiStNxe0YX0rbND97xZ/XsEAGe14Ael2QyMANpgYAQAAAC0&#10;4lSY3L3E/EMlprf33glIkrTqQvr5Lk6/pP59AoCe3o9IwxkYAbTBwAgAAABYZ2V89JYlpseXkP+8&#10;9x5AkqR9qMT0phLyd81H6XPr3y0AeLf6x6PlDIwA2mBgBAAAAKybM5df+eFdyF/RhfTLvWd/SZIG&#10;VIn55SWmR5wJxy6rf88A2GD1D0bLGRgBtMHACAAAAFgX85ju0sX0/SWk/+w980uSNPRC+tkymn5R&#10;/fsGwAbq/Ug0nIERQBsMjAAAAIAhO3P46MeXkB5TQnp17zlfkqS1LP1zF/N3diF9Vv27B8CG6P84&#10;tJuBEUAbDIwAAACAoTlx4IoP6UL+si6mX+g920uS1FAl5Jd1MX3zfHzsJvXvIQANq38QWs7ACKAN&#10;BkYAAADAUHTjyRVdyNd1If1b75lekqTGKzE9Zxby1fXvIwANqn8EWs7ACKANBkYAAADAfjp1+KpL&#10;5yF9W4n5j3vP8ZIkbWIhva7EfLo7dOST699NABrR+/JvOAMjgDYYGAEAAAD7YRbyZ5aYv6/37C5J&#10;kt5XyD9XYs717ygAa673hd9wBkYAbTAwAgAAAPbSfJTu3cX0S71ndkmSdNZKTH9UQnrIiZtd8RH1&#10;bysAa6j+om85AyOANhgYAQAAAKt2+uD0UBfzt3Qh/1nvWV2SJG27EvObS8jlZMyfUP/eArBG6i/4&#10;ljMwAmiDgREAAACwKtceSp/UhfS0Lqb/6j2jS5KkXZZ+6lSY3L3+/QVgDfS/1NvNwAigDQZGAAAA&#10;wLLN4zR1If9c77lckiQtv5B/txvlB9S/xwAMWO/LvOEMjADaYGAEAAAALMOZy6/88C6kB5eY/qj3&#10;PC5JklZfSK/rYnritaPJx9S/0wAMTO9LvOEMjADaYGAEAAAA7EYZH71lF/KsxPzm3nO4JEnal0rI&#10;z5yPp3esf7cBGIj6i7vlDIwA2mBgBAAAAOxECeluJaaf6j17S/tQian3Z5Kkd/93ui/uYrpf/TsO&#10;wD6rv7BbzsAIoA0GRgAAAMCFKKPpV5eQf7f3zC1JkgZbifmvS8iPnl1y7OL6tx2AfVB/UbecgRFA&#10;GwyMAAAAgPO5ZjT5mHlM39GF9Lres7YkSVqrSkjfO4uTz6h/7wHYQ/WXc8sZGAG0wcAIAAAAOJv5&#10;eHrHLuQf6T1fS5Kkta/E/MJZyFfXv/8A7IH6S7nlDIwA2mBgBAAAANS6MLlXF9KLes/VkiSpvUJ6&#10;dQnpIfX9AAAr1PsybjgDI4A2GBgBAAAA7zUfpXuXmH+79zwtSZI2ob/qQvrG+v4AgBVY8CXcbAZG&#10;AG0wMAIAAADKON2nC/l3e8/RarYSU+/PJEl6T387i+mbTxw4cYP6ngGAJVnw5dtsBkYAbTAwAgAA&#10;gM3VxXS/EvLLes/PkiRp4ysh/UOJ6RHXHbj9h9b3EADsUv2l23IGRgBtMDACAACAzTML6f4l5Jf3&#10;npslDbIS0n92Mb+hC+nvu5he24X0p13Mr+hCftm7/1nDkF5UYvqlEtLzu5CfW2L+yRLyM7uYvr+E&#10;9N0lpjNdSLNZzE8qIZ/oQvrWrb+dpIT0kC5OvmYW8leUmO87D/nqLkzutfW3ms1Dun83zg8oMT9o&#10;HvLDujh9ZAnpMfOYvqML+eQspmu7kJ9eYv6+EtKPdCE9q8T0nBLSz3cx/2IJ+ddLzL/VhfR7JaY/&#10;KiG9uov5L0vMf1dCfn0X0lvq/5ySBlpIr5vH/KgTN7viI+p7CgB2qPdl23AGRgBtMDACAACAzVFC&#10;/soS0yt6z8va2MqCP9MKC/k/S0h/v/U5vH6Ak57znoHOqRLzo8o4PXC2NfKJ+fO7w0c+uYymN51d&#10;crePqj/LrThz+ZUfPh8fu8l8lG4zH0/vOI9pev331OThJeYnl5C/p4v52V3Iv9yF9Psl5r8uIf1b&#10;77hK2qPSP5eQH93y9xLAnul/ybabgRFAGwyMAAAAoH1bfwtJF9Mre8/J0tqVFvzZPhXyv5eY/mTr&#10;bw/qQnru1t8WNK+GQrOY7nLq8PRTWh8K7bX3DpNmoyO3nY3znUqcHL1+mDT932FSiemnSsi/0oX0&#10;ByXmf+mdP0k7rsT0pi7kx54JV964/nwCsE31l2vLGRgBtMHACAAAANo1i/lru+v/WaL+M7K0Zu35&#10;37YU0utKSC/tYv6ZEvPpLqRvnIV0z3nMn37m0qsP1583hm1rCNEdmt5uPs5HSkxfV0K+pgv5x7uY&#10;X1Ji+tve+Zd0/kJ6S4nTxz/l4JFR/ZkD4Dx6X6oNZ2AE0AYDIwAAAGhPiflBJeQ/7z0XS3pP6b9L&#10;TK/d+mfKupB/pIvpiVt/01cZTb/wdDj6if62oc1z4sAVHzK/+MjHbf3zdLOQ7l9CekwX8zO6mH+x&#10;hPTqrf9erH8dSdqqhPzWre/RcqPJuP5sAXAW9ZdpyxkYAbTBwAgAAADaMQ/pIV3Mf9l7HpY2rXf/&#10;82X5j0vML+hC+u4upG8tMd93Pp7e8drR5GPqzw5sx6nDV13ahaN3mId8dRnnbyoxndn65/FKyC/r&#10;Yn5D7zqUNqwS8tu6kJ7ypIvTJfXnB4BK/SXacgZGAG0wMAIAAID1t/VPN3Ux/3XvOVhqvZD/c2vc&#10;UUJ+5jzmR5WYc3c4XV5/RmAvnIz5o+ch37WE/A1dyNd1Mf9GifmNvetWar93lJBObX0m6s8JAO+x&#10;4Muz2QyMANpgYAQAAADr6fiB4x/cxfTNJea/6z3/SkspvWve+7O9qf7/b4n57SXkl3ch/3gJ+dFd&#10;yMdOxvwJ9ecChqiMpjfd+uf35iE/bOufXSsx/1YX87/W173UWiXm/+li6s6EY5fVnwuAjVd/abac&#10;gRFAGwyMAAAAYL1cd+CBH1piekQX8j/2nnulVRQW/NnKSv9dYnpFF/OzupAfOwv56tPh6CfWnwNo&#10;wezQPW/WjaZXlTh5+DymHygx/U4X0r/1PxdSC6Vrt675+nMAsLH6X5TtZmAE0AYDIwAAAFgf7/4n&#10;oEJ+fe95V1rTtv75qBLyr29d27PRkdu+68CBD6qve9g084uPfFwZp0kX0yNLTD/chfR7W/+9XP35&#10;kdaxEvNT5+NjN6mve4CNU39BtpyBEUAbDIwAAABg+OYh3b+E/Oe951xpzSohv7WL+bdmIT/s1OGj&#10;H19f68DZnRwfucUspHuWkK8pIf3qez5Pvc+ZNPRKyP+59c9d1tc4wEapvxxbzsAIoA0GRgAAADBc&#10;p8Lk7l1IL+o930pDLuQ3lJBeXkJ6XjeaPu7Uxfmu3eF0+XU3mXxkfY0DuzMfTz5tHvPXdjH/YBfT&#10;K3ufR2nY/WUJ+Svr6xpgIyz4Umw2AyOANhgYAQAAwPDMRsdu28X0rN5zrTSwSshvKyG9uAt51oV8&#10;fHboqpvV1zOwd7obXx1mo8k9SsgnSkzPLzH9c/25lQbYS7pRurK+ngGatuDLsNkMjADaYGAEAAAA&#10;w/Hki47GEvPp3vOsNJRCenUX8o90IT14FiefUV/DwPCcDld94tY/tdmF/PQupN/rfa6lwZR+qjt8&#10;5JPraxigSf0vwXYzMAJog4ERAAAADEMX87eUmN/ce5aV9qkS05tKTC/sYn5CGafJ7JJjF9fXLbB+&#10;usuuvmE3nlxRYnpEifmnS0x/W3/+pX3uO/3mAM1b8OXXbAZGAG0wMAIAAID91cV0v7L1t8LUz7DS&#10;XhfSH3QhX9eF9FVb/0xffa0C7Tp9cHrz+Sjduwup62L+jRLz//S+I6S9LOR/n8f8qPpaBWhG74uv&#10;4QyMANpgYAQAAAD7o8TJF5SQfq337CrtXX/ZxfSMMk738TdFAO/vzOVXfng3ml5VQi5dSL+/4PtD&#10;2pNKyH++9U/81dcowNqrv/BazsAIoA0GRgAAALC3Toejn1hC/rHeM6u04rb+Cb4S03O6kB48C/nW&#10;9bUJcDZPjfmjZ3HypV3MP9jF9Df194u06kpIL56Hyd3raxNgbdVfdC1nYATQBgMjAAAA2BunD04P&#10;vftvgqifVaVVFtKLSsgn5uPpHetrEmCnukPT23UhfWMX8vNKyG/tffdIKys961r/jCfQgv4XXLsZ&#10;GAG0wcAIAAAAVm8W0zeXmN7Ue06Vll56ZRfzd5Y4OXoy5ovqaxFgFbqYP7/E9B1dTL/Z/16Sll+J&#10;+fRTLzoa62sRYG3UX2wtZ2AE0AYDIwAAAFidMk73ec/go/+MKi2hEvI/vfuf3Avpq04fnN68vgYB&#10;9trTDx4ZzUK+ugv56V1If1p/b0lLK6S3lJgeUV+DAGuh96XWcAZGAG0wMAIAAIDlm8XpnbuQf7n3&#10;XCrtvnd0Mf3C1n+hOo/50+trD2BousPp8i5OvqaL+SdLTP+84HtN2l0hvbqL6X71tQcwaL0vs4Yz&#10;MAJog4ERAAAALM/JmD+hhPzM3vOotJtC+v0u5JNlNP3CEweu+JD6ugNYJ11In1VC+jZDXC29kH6t&#10;xOkX1NccwCD1vsQazsAIoA0GRgAAALB7J2O+aGsA0nsOlXZc+s0upkeWOLlVfb0BtOLai9Ml3Tg/&#10;oIT08/3vQWmHhfzjs5BvXV9vAIPS+/JqOAMjgDYYGAEAAMDulJC/sgvpdb1nUOkCKyH/Sgn5G04f&#10;nN68vs4AWnfN6K4HZ3HypV1MP9XF9F/1d6R04aXH1dcZwGD0v7TazcAIoA0GRgAAALAzs9GR23Yh&#10;/1zv2VO6gEpIz5+P0wNPHb7q0voaA9hUzz5w/MO6kI9v/bOjJeY319+d0nYrMf3RbJyP1NcYwL6r&#10;v7BazsAIoA0GRgAAAHDhSkiP6T1zStvrHSXmn+5C/rLTB6eH6msLgL5ZnKQupmf4GwO100rM33fm&#10;0isP19cWwL6pv6hazsAIoA0GRgAAALB93ShdWUL6g97zpnSuQnpLF9KPzkbp3idudsVH1NcVANs3&#10;D/muJeanlpj/uvd9K52jEvO/bP2tgfU1BbAv6i+pljMwAmiDgREAAACcX3fju4cu5Ot6z5nSWSoh&#10;v37rb0soMef6egJgOcpo8nklpFNdSK+uv4els5d+oYzzp9bXE8Ce6n85tZuBEUAbDIwAAADg3LqQ&#10;vqoL+fW9Z0ypV/qbLqSnlZDuVl9HAKzWPOZP72J+Qgn55f3vZ2lhT6ivI4A9s+BLqdkMjADaYGAE&#10;AAAAi506lD6phPT83rOl9H6VkP+sC3k2H0/vWF9DAOyP2ejIbUtI31Zi+n/197ZU9YoyTpP6GgJY&#10;uQVfSM1mYATQBgMjAAAA6Cshn+g9U0rvqcT8tnlMPzAP+a71tQPAsHSHj33y1j+jVmL+u/r7XHpv&#10;JaYfuPbidEl9/QCsTP1F1HIGRgBtMDACAACA9zk9mtyjRP+0is5SyL/y7n8y77Krb1hfOwAM36mY&#10;piXmn+x9v0vXj4zeNIv5a+vrBmAl6i+hljMwAmiDgREAAAAcOFBuNBl3MT2j9xwphfSaLuYnlDi5&#10;VX3dALCe3v27H/JD/RNqWlSJ+YXz8eTT6usGYKnqL5+WMzACaIOBEQAAAJuuG+cHlJj+ufcMqY2t&#10;xPTOEtMPl9H0C+vrBYC2lPGR23chdV3I/1j/HmjTS0+srxeApel/6bSbgRFAGwyMAAAA2FTd4SOf&#10;3MX8gt6zoza2EvKvz8fpgU87fPxG9fUCQPtmId2zxPzT9e+DNrn0yhJzrq8VgF3rf+G0m4ERQBsM&#10;jAAAANhEJabH954ZtaGlv+piftJ8lG5TXycAbKYnXZwumYXJw0pIL+3/bmhD+8FTh6+6tL5WAHZs&#10;wRdNsxkYAbTBwAgAAIBNMhvnIyWmP+o9L2rjKiH9WDeeXlVfIwDw/rpw5A6zmK4tIb++/i3RxvWv&#10;Jaavq68RgB1Z8CXTbAZGAG0wMAIAAGATnLn0ysMl5u/rPSdqoyoxv2Trvxi8bnT8YH2NAMD5dCEf&#10;70J6bv37os2qxPRL85g/vb4+AC5I/eXScgZGAG0wMAIAAKB183F6YIn5X3rPiNqISkx/Owv55LWH&#10;0ifV1wYA7MTJmD+6xMnDu5B+v/7d0Ub1pPraANi2BV8qzWZgBNAGAyMAAABadSYcu6zE9Jzes6E2&#10;pPQLXZjcq74uAGCZymjyeSWmH+7/DmkjCukPZuN8p/q6ADiv3hdKwxkYAbTBwAgAAIAWdTHdr8T8&#10;xt5zodov5Ov8syUA7LUymt60i/kJJeR/6v02qflKSI+prwmAc6q/SFrOwAigDQZGAAAAtOTETSYf&#10;2cX8jN7zoFrvr+YhfduTLr3ycH1NAMBe60L6qi6m/7fg90oNV0L+lfko3aa+HgAWqr9EWs7ACKAN&#10;BkYAAAC0Yjaa3KOE/Oe9Z0G1W0gvmsd83/paAIAhmF///v0ne79farYS0ztLzA+qrwWAnvoLpOUM&#10;jADaYGAEAABAC7qQT/aeAdVuIf9IGU0+r74OAGCITo6P3KKEdKqL6V97v2lqtWc/7fBVl9bXAsD/&#10;WvDF0WwGRgBtMDACAABgnc1C/kz/BMlmVEL+pxLTd5TR9Kb1dQAA6+DEgeMftvW323Qx/2H9O6cG&#10;C+l13Th/cX0dALxb70uj4QyMANpgYAQAAMC6KjE9ovfcp+YqMf9OGU2+uj7/ALDOyjhNSkjPq3/3&#10;1GAhfffWuKy+BoAN1/uyaDgDI4A2GBgBAACwbrrD6fIu5hf0nvnUWs+eh3zX+vwDQEu6Q9PblZif&#10;WmJ+24LfQrVSyK8qId2tPv/ABut9UTScgRFAGwyMAAAAWCdbf5NNF/Jbe897aqIS85u7kGfXjo/c&#10;oj73ANCyM+HKG5c4eXgX0p/Wv49qp1nMT6rPPbCh6i+IljMwAmiDgREAAADr4OkHj4xKyM/sPeep&#10;iUpMf9SF9GD/fAgAHDgwD/nqLuZfrH8v1UwvKeOjt6/PO7BhFnw5NJuBEUAbDIwAAAAYui7kYyWm&#10;v+0942n9C/l5szhJ9TkHAA4cuDZOPqOL6Rm93081URnnb6rPObBB6i+Flishv6OEfI0kab2bhfys&#10;+ju+6QyMAAAA1kqJ6Uzv2U4t9DNlNPm8+nwDAH3zi498XIn5qQt+T7XmlZCed/rg9Ob1OQc2QP2F&#10;sIzKgj+TJEk7zMAIAABgLczG+U4l5pf3nuu07j379Gjy2fX5BgDOb3bonjfrYrp2we+r1rgS85tL&#10;SF9en2+gcfWXgSRJGlgGRgAAAIPXhfzY3vOc1roS0k904egd6nMNAFy4M+HYZV1MXRfz/9S/uVrr&#10;fvBMuPLG9fkGGrXgS+DCGy/4M0mStJwMjAAAAAZrNjpy2xLSr/ae5bS+hfSjZXz09vW5BgB2bz4+&#10;dpN5SKe6mN/R+w3WWlZieu08TlN9roEG1V8AkiRpYBkYAQAADFKJ+UFdTP/de47TWlZi+uHTh6ef&#10;Up9nAGD5Zpccu7iEyTUl5rfVv8la00Lq6vMMNKb3wZckScPKwAgAAGBQtv6X911MP9V7ftNaVmL6&#10;ge7Q9Hb1eQYAVu+pFx2Ns5if1IX81vo3WmtYSL93apQ+tz7PQCN6H/rzNl3wZ5IkaWUZGAEAAAzG&#10;PKZpF/Ibes9uWsPSM2Yh37o+xwDA3nvKwSOjLuYndCG9pf+brXVrFtM31+cYaED9YZckSQPLwAgA&#10;AGAQSkiP6T2zae0qIX9PiZNb1ecXANh/Z8KVNy4hnygxvan+Ddfa9UMnDlzxIfU5BtbYgg+6JEka&#10;UgZGAAAA++rd/0WXfxJt7Sshf9fJ8ZFb1OcXABie2SV3+6hZyN/exfTP9W+61qiQfn8+nnxafX6B&#10;NdX7kEuSpGFlYAQAALBvymjyeV1Ir+49q2md+s75xUc+rj63AMDwnbjZFR/RhfStXUivW/AbrzWo&#10;xPTOeUj3r88tsIbqD7gkSRpYBkYAAAD7YhYnX997RtPaVGI+PTt01c3q8woArJ/rDjzwQ0tMjygh&#10;/0P9m691KXX1eQXWTP+DLUmSBpWBEQAAwJ7rQvru3vOZ1qOQumvCscvqcwoArL8TB07cYBbTN3cx&#10;v6F3D6DBV2L6JQNwWGP1h1qSJA0sAyMAAIA9czpc9YldTL/ZezbT4Csh/djW+avPKQDQnpMxXzQL&#10;+WR9P6DhV0L+pzJOk/qcAmug/kBLkqSBZWAEAACwJ+ajdO8S0r/1nss06EpIvzqP6S71+QQA2lfG&#10;R29ZQvqR+v5Aw6+E9G31+QQGrv4gS5KkgWVgBAAAsHJdTE/sPY9p2IX8qi6m+9XnEgDYPN14csXW&#10;P7/Vu1/QoJuH9BMnDh+/UX0+gYGqP8SSJGlgGRgBAACszOySYxeXkJ7XexbTYCsxv7mL+VvqcwkA&#10;0I3zF5eY/7i+f9CQS688PZp8dn0ugQHqf4AlSdKgMjACAABYiRKnX1Biem3vOUwDbjrvbnx1qM8l&#10;AMD7K6P8TSXmN/bvJTTcJl9Tn0dgYPofXEmSNKgMjAAAAJZuFvLDes9fGm4hPWs+SrepzyMAwNlc&#10;Mzp+sAt51ruv0HAL6Wn1eQQGpPehlSRJw8rACAAAYGlOHDhxg3lMP9B79tIwC+lFJaS71ecRAGC7&#10;SpzcqgvpR3v3GRpkJaQXl/HRW9bnERiA+gMrSZIGloERAADAUpw+PP2ULqTf6z13aXiF/GddyF9W&#10;n0MAgJ2axXSXEtKv9u47NLhKTG+ahXx1fQ6BfVZ/WCVJ0sAyMAIAANi1rbFKientvWcuDauQ/73E&#10;/Kj6/AEALEuJ+b5dyK/q3YdocJWYHl+fP2AfXf/hTL0PqyRJGkgGRgAAALvShTzrPWtpcJWYzjzp&#10;0isP1+cPAGAVSpw+vMT85vqeRAMrpOc++aKjsT5/wD64/oM57X9QJUnSMDIwAgAA2JEymt60xPzC&#10;3nOWhtazTx1Kn1SfPwCAVetufPdQYpovuD/RkArpNafj9M71+QP2WO/DKUmShpWBEQAAwAXrxtOr&#10;Skj/0HvG0mAqMb+kjKZfWJ87AIC9Nh+l25SQfqK+X9HACvmh9bkD9lDvQylJkoaVgREAAMAFKTE/&#10;qvdspSH117OQv6I+bwAA+20e8l1LSC9ecP+i4fSM+rwBe2TBB1KSJA0pAyMAAIBt62J6Ru+5SgMq&#10;XdtddvUN6/MGADAks5AfVkJ+W/9eRkOohPzrXTjyf+rzBqxY/WGUJEkDy8AIAADgvE4fnB7qYn5B&#10;75lKg6jE9Fuzcb5Tfd4AAIbq9MHpzf2zaQMupNd04egd6vMGrFCpP4iSJGlYGRgBAACc03yUbtPF&#10;/Ie95ykNoXeUOH14fc4AANZFF/Lxd49Z+vc52u9C/s9ZSPeszxmwIvP6QyhJkoaVgREAAMBZldH0&#10;C0tM/9J7ltIQevapw0c/vj5nAADr5sSBKz6kC3m24H5HA6iE9JD6nAErUH/4JEnSwDIwAgAAWKiE&#10;/JW9ZygNoPRX3Th/cX2+AADWXRlNP6cL6UX9+x/tdyXka+rzBSxZ/cGTJEkDK+T/r/79BgAA2HRd&#10;mDy29/ykAZTmZy6/8sPr8wUA0JIupG8sIf1H/15I+9kspB+tzxWwRPWHTpIkDasS0nfXv98AAACb&#10;rAv5uvrZSftbifkl8/H0jvW5AgBo1bWjyceUkH+svi/SPhfSr83Hx25Sny9gCXofOEmSNKhKSI+p&#10;f78BAAA20TWjux4sIT2/fm7S/lViensZ52+qzxUAwKaYhXx1CfnP6/sk7WMh/9ksTj6jPlfALvU+&#10;bJIkaVCV0eSr699vAACATTML+dYl5JfXz0zaz9KzZgfTx9bnCgBg0xw/cPyDS0in+vdL2q+2/gm7&#10;EidH63MF7EL9QZMkSQNrPL2q/v0GAADYJCWku3Uxv6H3vKT96i/LaPpF9XkCANh0XUif1YX8awvu&#10;n7RPlZgfVJ8nYIfqD5gkSRpWZZw/tf79BgAA2BRdyF9RPydpHwupO3Hg+IfV5wkAgPfpQn5oCfmt&#10;vXsp7U8hPaU+R8AOzOsPlyRJGlTXXpwuqX+/AQAANkEX8rfXz0jan0pIL56P0ufW5wgAgMXKaHrT&#10;LqQfre+rtE+F/CP1OQIuUO+DJUmShlPIv1H/dgMAAGyCEtL39J6RtOeVkN82C/lh9fkBAGB7Tod0&#10;zy6kP63vs7QPhfwrpw5fdWl9joBt6n2oJEnSgEqPrH+7AQAAWnYy5ou6kH+u/3ykva6E9BOnD05v&#10;Xp8jAAAuzLsOHPigEvI19f2W9qGQ/rSMj96+PkfANvQ+UJIkaTDNR+k29W83AABAq64JV31iF9Lv&#10;189G2vP+dRbS/evzAwDA7szG+U5dSH+w4P5Le1nI/34qpml9foDz6H2YJEnSUHpF/bsNAADQqnnI&#10;dy0hvX7Bs5H2spB+dnbonjerzw8AAMszi+na3n2Y9qHJ19fnBjiH/odIkiQNoRIm19S/2wAAAC2a&#10;h3T/+plIe9885IfV5wYAgNUocXq0i+lv6nsy7XlPqs8NcBYLPkCSJGkIHZrerv7dBgAAaE0J+dG9&#10;5yHtdb8xH08+rT43AACs1umD00NdyD+y4P5Me1iJ6YfrcwMs8P4fnPmCD5MkSdqHQnpa/ZsNAADQ&#10;mi7kp/eeh7THpSfW5wUAgL3VhfRVJeS39u/VtGeF/MuzS45dXJ8b4P28/4em1B8iSZK055WY334y&#10;5o+uf7MBAABaceLw8Rt1If1s/TykvavE9CclpLvV5wYAgP1x6vDRjy8hPb++b9MeFvKr/M2ecA69&#10;D40kSdrXSkyPr3+vAQAAWrH1vwruYvrN+llIe1cJ6buvO/DAD63PDQAA+6+L+Vvq+zftXSXmN87G&#10;+U71eQEWDIz8M2mSJO1jIf/jmcuv/PD69xoAAKAFs0P3vFkJ6Q96z0Lam0J6XRlNv6g+LwAADEsX&#10;jtyhxPzbvfs57U0h/2cZTb+wPi+w8Xoflnc3XfBnkiRp1ZWQvrz+rQYAAGhBiZNblZBeXT8HaW8q&#10;Mf/kqcNXXVqfFwAAhquEfE19X6e9q8Tp0fqcwEarPySSJGnfekL9Ow0AANCCk+PJp5WY/3rBc5BW&#10;3ztmcfL19TkBAGA9dKN0ZRfyny24z9OeNPmS+pzAxup/QN5bWvBnkiRpJYX0o/VvNAAAQAtOjdLn&#10;lpBf33sO0uoL6ZdnId+6PicAAKyX7rKrb1hi+t7e/Z72ppC+qj4nsJF6Hw5JkrSnbf07yicOHLhB&#10;/RsNAACw7uYh37WE9G/1c5D2oJC/vT4fAACstxLzfUtM/9K799PqC+nB9fmAjdP7YEiSpL3sr7rD&#10;6fL69xkAAGDdzeM0lZjeueA5SKsspN+fj6d3rM8HAABt6MKR/9PF/DO9+0DtRd9Snw/YKAs+FL2K&#10;fy5NkqSlV0L61a0Hgfq3GQAAYN3NR+ne9TOQVl+J+XR9LgAAaFMJ6SH1/aD2oJAfW58L2Bi9D4Qk&#10;SdqD0jPq32QAAIAWzEO6f/8ZSKusxPzX85im9bkAAKBtpw6lTyoh/3p9f6gVF9JT6nMBG6H3YZAk&#10;SSttHvOj6t9jAACAFsxj/tr6GUirrYT8zNMHp4fqcwEAwOboYnpcfZ+oVZeurc8DNK//QZAkSSsp&#10;pJd2IR+rf4sBAABaMA/5Yb3nIK26b6nPAwAAm2kW0j1LzG9ccM+oVRXydfV5gKb1PgSSJGmplZhe&#10;243zA+rfYAAAgFaUMHl0/Syk1VVi/rtulK6szwMAAJvt5PjILfyTaXvb1t8oWp8HaFb9AZAkSUsq&#10;pLf459AAAIDWdTE9sfc8pFX2gqfG/NH1eQAAgPcqMT91wX2kVlSJ+afrcwBNqi/+nZfeNb/+w7Pg&#10;/0ySpA0ppLd0If94F6dfcs3o+MH6dxcAAKAlXUhd77lIqyvkk/U5AACARbb+ZYXe/aRWVgnp+ScO&#10;HP+w+jxAU+oLf1m9/9DI6EiS1Gol5jd3Ib9qHvJ3daPpVfXvLAAAQKu6kJ9ePyNpRYX8nyXm+9bn&#10;AAAAzqUL6bO6mF/Ru7/USioh/ar/8TlNqy/6lTVe8Gd7XAnp7SWkh0iStOPG6T6zOL1zGR+95cmY&#10;L6p/VwEAADZBF/MP1u/etJpKzL9z6lD6pPocAADAdlx3k8lHXv8vL/TvNbX8Ssy/ferwVZfW5wGa&#10;UF/wLVdC+o/6Pz8AAAAAsH1dTM+q37tpNZWYv68+/gAAsBMl5kfV95taTSXml88Opo+tzwGsvfpi&#10;bzkDIwAAAADYmRMHTtyghPS8+p2bVlMJ+RvqcwAAALsxG+cjXcj/WN97agWF/KezkG9dnwNYa70L&#10;veEMjAAAAADgws0uudtHlZh+qX7fpuVXQv6LLubPr88BAAAsQxlNb1pifmF9H6rlV2L62zI+evv6&#10;HMDaqi/yljMwAgAAAIALU24yGZeYX1K/a9MKCvm5T73oaKzPAQAALFsX8qx3P6qlV2L655Pj6R3r&#10;4w9rqb7AW87ACAAAAAC2793/6+aQX1a/Z9NKekJ9/AEAYJW6kL+sxPz2BfemWmIl5LfOw+Tu9fGH&#10;tVNf3C1nYAQAAAAA23P64PTmJeY/qd+xadmlf52HfHV9/AEAYC+cPjz9FP+jgtVXYv6f2Whyj/r4&#10;w1qpL+yWMzACAAAAgPM7GfNHdzH/Yf1+TUsu5N8o46O3rI8/AADspeMHjn9wF/MP9u5XtdRKyG+b&#10;xSN3ro8/rI36om45AyMAAAAAOLdyo8m4hPTS+t2allsJ+bvqYw8AAPtpHvLD6vtWLbcS05u6cPQO&#10;9bGHtVBf0C1nYAQAAAAAZ3cy5ou6mH6zfq+mZTf9mvrYAwDAEJQ4/YIupr/q38NqWZWQ/qE7NL1d&#10;fexh8OqLueUMjAAAAABgsTOXX/nhJaRfq9+paXmVmP6kjKafUx97AAAYktklxy7uQn5efT+r5VVC&#10;/ovucLq8PvYwaPWF3HIGRgAAAADQ964DBz6oi+kX6vdpWl4lpuc87fDxG9XHHgAAhqqEfE19X6vl&#10;VWL+4y4c+T/1cYfBqi/iljMwAgAAAIA+/+vk1VZifmp9zAEAYB2UkB5S399qeZWQXtrd+O6hPu4w&#10;SPUF3HIGRgAAAADwgUrMP12/R9MyS4+sjzkAAKyTLuRjJeS39e91tYxKSC/uLrv6hvVxh8GpL96W&#10;MzACAAAAgPfpQv7x+h2allm6X33MAQBgHXXhyB26kF7Tv+fVMioxvbA+5jA49YXbcgZGAAAAAHC9&#10;EvMP1e/PtJxKSP9wOk7vXB9zAABYZydj/ugupBfV979aUiE/tz7mMCi9i7bhDIwAAAAA4MCBEtL3&#10;1u/OtJxKSC89OT5yi/qYAwBAK0rIP1bfB2tJhfzj9fGGwehdsA1nYAQAAADApisxP7V+b6YlFfJz&#10;T9xk8pH1MQcAgNaUkE717oe1pNL318cbBqF/sbabgREAAAAAm6yLqavfmWlJhfS0+ngDAEDLupAf&#10;2rsv1nLyfMEQ9S7UhjMwAgAAAGBTdSE9pX5fpuU0j/lR9fEGAIBN0IXJvbqY/qu+R9YSCnlWH2/Y&#10;V72LtOEMjAAAAADYRCWmx9fvyrScZnHypfXxBgCATXI65M8sMf9Ffa+spfSE+njDvllwgTabgREA&#10;AAAAm6bE/Kj6PZl2Xwn5n2Yx3aU+3gAAsImuCVdeVkJ6cX3frCUU0rfWxxv2Re/ibDgDIwAAAAA2&#10;STfOD6jfkWkJhfR7ZXz0lvXxBgCATVdC+one/bN2X0jfWB9r2HO9C7PhDIwAAAAA2BRdmNyrfj+m&#10;JRTSz84uudtH1ccbAAC4XhfyrHcfrV03H6cH1sca9lR9UbacgREAAAAAm2AWp3cuMf9P/X5Mu2se&#10;8nfVxxoAAOjb+ht36vtp7b55nH5pfaxhz9QXZMsZGAEAAADQuu7Q9HZdzG+o341pd81D+rb6WAMA&#10;AGc3D/nqEvPb63tr7a5ZyFfXxxr2RH0xtpyBEQAAAAAt68KR/9OF9Or6vZh21yyk+9fHGgAAOL9T&#10;o8lnl5heW99ja3fNxvlIfaxh5eoLseUMjAAAAABo1Q/e7P4fUWL+rfqdmHZRSK8rcfoF9bEGAAC2&#10;r4ymN+1i/o3e/bZ20ztmMd2lPtawUgsuxGYzMAIAAACgVV3IP1e/D9MuCun3S5zcqj7OAADAhTtx&#10;4MQNupie1bvv1s4L6S1bf0NUfaxhZXoXYcMZGAEAAADQohLTD9fvwrTzSsz/92TMF9XHGQAA2J0S&#10;8+n6/lu7Kf3N6YPTm9fHGVaifwG2m4ERAAAAAK3pYprX78G080pMz6mPMQAAsDwl5ifX9+HaeSXm&#10;377uwO0/tD7OsHT1xddyBkYAAAAAtKSE/Oj6HZh2Xgnpx+pjDAAALF8J6TH1/bh2U/qp+hjD0vUv&#10;vHYzMAIAAACgFSWmr6vff2lXPaM+xgAAwOqUOHn4gvty7bBZTNfWxxiWqr7oWs7ACAAAAIAWzEfp&#10;3vW7L+2q76yPMQAAsHpdnH79gvtz7bASpw+vjzEsTX3BtZyBEQAAAADr7lTId63fe2kXhXyyPsYA&#10;AMDe6UL+it59unZcGaf71McYlqK+2FrOwAgAAACAdVbG+VNLTG+q33tpp6XH1ccYAADYe904f3H/&#10;fl07bT6e3rE+xrBr9YXWcgZGAAAAAKyra0aTj+lCek39zks7LT2yPsYAAMD+mcc07d+3ayeVmP9u&#10;fvGRj6uPMexKfaG1nIERAAAAAOuqhPTi+n2XdljID62PLwAAsP/mYXL3LuS39u7htYPS/ztx4PiH&#10;1ccYdqx/kbWbgREAAAAA66iE/Mz6XZd22Cg/oD6+AADAcGz9815dTP/cu5fXBVdi/pn6+MKO1RdY&#10;yxkYAQAAALBuupieWL/n0s6ax3zf+vgCAADDczLmT+9i+tv6nl4XXonpTH18YUfqi6vlDIwAAAAA&#10;WCfdOD+gfselnXU6pHvWxxcAABiuWci37kL+s/reXhdeiekR9fGFC1ZfWC1nYAQAAADAupiHo3ev&#10;32/pwisx/ddsNLlHfXwBAIDhmx1MH1ti/sP6Pl87afol9fGFC9K/qNrNwAgAAACAdXA65k/oQn59&#10;/X5LF1aJ6U2zOL1zfXwBAID1cerwVZeWmP5ffb+vHTSeXFEfX9i23gXVcAZGAAAAAAxdd9nVN+xC&#10;emn9bksXVgnpH2Yhf2Z9fAEAgPVzzej4wRLSr9X3/brAQvr7U4ePfnx9fGFbehdUwxkYAQAAADB0&#10;Jeafqd9r6cIqIf/FqUPpk+pjCwAArK8TB45/WInp+fX9vy6sEvLvnrjZFR9RH184r/piajkDIwAA&#10;AACGrMQ0r99p6cIqMf/xyfGRW9THFgAAaEOJ+afr5wBdWCWm59THFc6rvpBazsAIAAAAgKEqIX9D&#10;/T5LF1YJ6aXXhCsvq48tAADQlhLyM+vnAV1YJean1scVzqm+iFrOwAgAAACAISpxcrR+l6ULq4T0&#10;4idfdDTWxxYAAGhTCel76+cCXWjpkfVxhbPqX0DtZmAEAAAAwNCUcf7ULuR/r99lafuVmF944iaT&#10;j6yPLQAA0LYS05n6+UAXWrpffVxhof7F024GRgAAAAAMSXfjq0MX0yvr91jafiWkXz1z+ZUfXh9b&#10;AABgM5SQvrt+TtCFNYvTO9fHFXrqC6flDIwAAAAAGJIu5hfU77C0/UrMLzkZ80X1cQUAADZLifmH&#10;6ucFbb8S8j+eHB+5RX1c4QPUF07LGRgBAAAAMBSd/5Xt7gr5d5960dFYH1cAAGAzlZh/svfcoG1X&#10;Qnppd9nVN6yPK/yv+qJpOQMjAAAAAIagxPSI+t2Vtl+J+Q9PxvzR9XEFAAA2WwnpefXzg7Zfifln&#10;6mMK/6u+YFrOwAgAAACA/TYb5yP1eytdQCG/6vTB6c3r4woAAPDsA8c/uMT0S73nCG27EvKJ+rjC&#10;u9UXS8sZGAEAAACwn7aGMV1Ir6vfW2l7lZD/ooyP3rI+rgAAAO/1tMPHb9TF/JL6eUIXUMjH6uMK&#10;BkYAAAAAsEe6kH+lfmelbfe3s9Gx29bHFAAAoHbm0isPdyG/bMFzhbZRifmNZw4f/fj6uLLh6gul&#10;5QyMAAAAANgvXczfWb+v0vYqIb1+Pp58Wn1MAQAAzuba0eRjtv6J5fr5QturhPzr9TFlw9UXScsZ&#10;GAEAAACwH7o4+Zr6XZW2W/rXU6PJZ9fHFAAA4HxOx/wJXUx/1X/O0Db7zvqYssEWXCDNZmAEAAAA&#10;wF4ro8nn1e+ptL223ud148kV9TEFAADYrtOHp5/ShfS6+nlD26uMpl9dH1M2VH1xtJyBEQAAAAB7&#10;6fTB6aEupD+t31Pp/JWY3llCult9TAEAAC7U6dHRz+5Cekv93KHtNQv5M+tjygaqL4yWMzACAAAA&#10;YC+VmJ5Tv6PS9pqP85H6eAIAAOxUiZMv6GJ+R/3soW31iu6yq29YH1M2zIILo9kMjAAAAADYKyWm&#10;76jfT2mbhXysPp4AAAC7VcZp0nv+0LYqIf9YfTzZMPVF0XIGRgAAAADshTKeflH9bkrb61ScfEl9&#10;PAEAAJalC/l4/Ryi7VViflR9PNkg9QXRcgZGAAAAAKzabHTktiXkt9bvprSNQnpwfTwBAACWrQv5&#10;y3rPI9pe4+lV9fFkQ/QuhoYzMAIAAABgxT6ohPy79Xspnb8S8on6YAIAAKxKF6dfUz+X6PyVkP6h&#10;jKY3rY8nG6C+GFrOwAgAAACAVZrH9AP1OymdvxLTmfpYAgAArFoX0jfWzyc6fyWmF9bHkg1QXwgt&#10;Z2AEAAAAwKp0MX1z/T5K2yikH62PJQAAwF7pQvrW3nOKzl9Is/pY0rjeRdBwBkYAAAAArEI3SlfW&#10;76K0rV5QH0sAAIC9VmL6jgXPKzpP8zj90vpY0rD6Amg5AyMAAAAAlm0+PnaTLqS/r99F6dyVmH5n&#10;dsndPqo+ngAAAPuhhFzq5xaduxLT208dnn5KfSxpVH0BtJyBEQAAAADL1oX83Po9lM5dCek1144m&#10;H1MfSwAAgP1UYvqB+vlF5ymk3ztx4MQN6mNJg3onv+EMjAAAAABYphLzo+p3UDpvbyzj/Kn1sQQA&#10;ABiCEvMLFzzH6BxtDbPq40iD6hPfcgZGAAAAACxLF/Pn1++fdP5KnH5BfSwBAACG4qkXHY1dTK+s&#10;n2V07mZh8rD6WNKY+qS3nIERAAAAAMvQXXb1DbuQX1W/f9K5m43SvetjCQAAMDTdoSOf3MX0r/Uz&#10;jc6d/0FJ4+oT3nIGRgAAAAAsQ4n5h+p3Tzp385i/tj6OAAAAQ9WNp1fVzzU6dyWm184uOXZxfSxp&#10;RH3CW87ACAAAAIDd2hrK1O+ddO5KyI+ujyMAAMDQdeP8gPr5RucppJ+tjyON6J3shjMwAgAAAGA3&#10;yjh/av3OSeeuxDSvjyMAAMC6KDE9vn7O0flKT6yPIw3on+h2MzACAAAAYDdKzL9dv3PS2Ssh/UR9&#10;DAEAANZNifn76ucdnbtZSPesjyNrrj7JLWdgBAAAAMBOdTFdW79v0rlKv3niwIkb1McRAABgHXUx&#10;/UL/uUdnq8T8d92Nrw71cWSN1Se55QyMAAAAANiJMk73qd816extvUieHUwfWx9HAACAddXd+O6h&#10;i/kV9fOPzlFIP1ofR9ZY7wQ3nIERAAAAABdqayhTYnpT/a5JZ28Wp3eujyMAAMC66w5Nb+f58MKa&#10;j6ZfXR9H1lR9clvOwAgAAACAC+Wvwb+wZiHdvz6GAAAArZiNJveon4N09rZ2GifHR25RH0fWUH1y&#10;W87ACAAAAIAL0cX0uPodk85RmDy2PoYAAACtKaPpV/eeh3TWSsz/tz6GrKH6xLacgREAAAAA2+V/&#10;lXqhpe+vjyEAAECr/A9SLrT0yPoYsmb6J7XdDIwAAAAA2I7uxncPXUyvrd8v6SyF9Mv1MQQAAGhd&#10;F9Mzes9HOmunQ/7M+hiyRuoT2nIGRgAAAABsRxfTs+p3S1pcCfnPr704XVIfQwAAgE3QxfyC+jlJ&#10;iysx/059/Fgj9QltOQMjAAAAAM5nHvPX1u+VtLgS09u7cPQO9TEEAADYFKcPTg+VmP6ofl7S4kpI&#10;p+pjyJqoT2bLGRgBAAAAcC4nx0duUUJ+W/1eSWcp5OP1MQQAANg0s9GR25aY/6X3zKTFjadX1ceQ&#10;NdA7kQ1nYAQAAADAuXQh/Xz9TkmLK3Hy8Pr4AQAAbKoymn5h/dyksxTSa667yeQj62PIwPVOZMMZ&#10;GAEAAABwNrMweVj9PkmLKzE/tT5+AAAAm64L6avq5yctrsT8ffXxY+Dqk9hyBkYAAAAALNIdmt6u&#10;fpekxZWQnlcfPwAAAK7XhfzY+jlKi5vFyZfWx48Bq09gyxkYAQAAALBIF/Iv1++StKCQX3XN6PjB&#10;+vgBAADwPiWmH+49T2lRbyyj6U3r48dALTiBzWZgBAAAAECtC+lb6/dIWlwZTT+nPn4AAAB8oOsO&#10;PPBDu5D+oH6m0oJCem59/Bio3slrOAMjAAAAAN7fLE4+o36HpLM0zg+ojx8AAACLlfHR23cx/Xfv&#10;2Uq9SsjfUB8/Bqg+cS1nYAQAAADA++ti+s36HZIWla6tjx0AAADnNgv5K/rPV1rUqcPTT6mPHwNT&#10;n7SWMzACAAAA4L1KTI+v3x9pUemX6mMHAADA9nQxzfvPWeoV0ovqY8fA9E5awxkYAQAAALBlPp7e&#10;sX53pH4lpH+4djT5mPr4AQAAsH1dSL9cP29pYU+ojx0DsuCENZuBEQAAAABbSsgvq98dqd9sNLlH&#10;fewAAAC4ME85OL15F9Lr6mcu9ZvHdJf6+DEQ9clqOQMjAAAAALqQT9bvjdSvxOnD62MHAADAzszj&#10;NNXPXepXYv7j4weOf3B9/BiA+mS1nIERAAAAwGabh8nd63dG6ldi/qH62AEAALA7JeRH189fWlBI&#10;T6uPHQPQO1ENZ2AEAAAAsLlOHDhxgy6mV9bvjPSBlZBeunWs6uMHAADA7nUxP6t+DtOCQj5eHzv2&#10;We8kNZyBEQAAAMDm6mL+zvp9kT6wrfdn3aHp7epjBwAAwHI87fDxG5WY/qR+HlNVyP945tIrD9fH&#10;j33UO0kNZ2AEAAAAsJn+f/buPM7Oqy78eMAFUWgy50xalmpFq6IiCggoikUEDM09Z9LSqoiCiiCL&#10;gChuKIZFoMk9z00ji1RQRBEVFZFNWVxRfggK7qAsLrgCAgq+FFH4vSbBln6faZttZu6c5/1+vT7/&#10;NNNk7nfuc547Jyd32mqZxb0ibdBq/bo4OwAAAM6strJ2p9H3YxrVUv3pODu2UfwC9ZwDRgAAAADT&#10;5EejnUjlh+PcAAAA2BxDXvu28fdlis1TuTjOjm0Svzg954ARAAAAwPQMuT4x7hMplMovx7kBAACw&#10;uVqqTxt9f6arl8pf7tq163pxdmyD0Ren4xwwAgAAAJiWeZ7dPu4R6eq1VN/y5N37V+LsAAAA2HxD&#10;rq+O36fp6rVUL4tzYxvEL0zPOWAEAAAAMC0tld+Ie0S6ei2Vu8e5AQAAsDXa6oHPHnJ5X/xeTaF0&#10;4A5xdmyx0Rel4xwwAgAAAJiOIdWHx/0hXb2WymPi3AAAANha81Qvid+vKZTqr8e5scVGX5SOc8AI&#10;AAAAYBouX5l92vpeUNwf0lW1VF4S5wYAAMD2GHJ9fPy+TaFUvj3OjS00+oJ0nANGAAAAANPQUvnZ&#10;uDekq/Wuy1ZmnxbnBgAAwPYZUv3lDb5/00drqbx/SPtvHufGFolfkJ5zwAgAAACgf21l7WvjvpBC&#10;qV4a5wYAAMD2esqND+SW6ttG38PpqlL9qTg3tsjoi9FxDhgBAAAA9O3o+ftu0HL567gvpKtapNri&#10;3AAAAFgOQ65fGb+PUyjVi+Lc2AKjL0THOWAEAAAA0Ld5LpfHPSFdVcv1d+PMAAAAWC5Dqg+P38/p&#10;qloqb44zYwvEL0TPOWAEAAAA0K95XrtL3A/S1frQsGftC+LcAAAAWD5DLj+3wfd1+mgt1yfFmbHJ&#10;4heh5xwwAgAAAOjXkMtr436QPqbV+oA4MwAAAJbT5WeXc1qq/zz63k5XNs+z28e5sYniF6DnHDAC&#10;AAAA6NOQyvfHvSBdVcv1WXFmAAAALLfFSvma+P2dPqZUXxVnxiYafQE6zgEjAAAAgP4cSQc+N+4D&#10;6aparn92cNelnxjnBgAAwPIbUn16/D5PV9VyfWicGZskDr/nHDACAAAA6M+Qyq/EfSBd1WJ17c5x&#10;ZgAAAOwMB3dd8PFDLn8ev9fTR0vl3xerF900zo1NMBp+xzlgBAAAANCXluq3xD0gXdU81++OMwMA&#10;AGBnOZzq3eL3e7qqlstz4szYBHHwPeeAEQAAAEA/Llu5dHdL9Z1xD0jHa7n+YpwZAAAAO1PL5Qnx&#10;+z5d1SKXtTgzzrA49J5zwAgAAACgH/NcLo/7PzpeS/Wf5+dcdHacGQAAADvXkOqr4/d/urK/iPPi&#10;DNtg6N3mgBEAAABAHxa5fnHc+9HHtFq/Ls4MAACAna2t1tuMvv/Tx/bEODPOoA0G3m0OGAEAAAD0&#10;oaXy0rj3o+O1XJ8V5wUAAEAf5mn2yPh9oK5q/R8kxZlxhsRh95wDRgAAAAA735BnXx/3ffR/lb85&#10;lOuN48wAAADoR0v1hePvB7Vey+WVcV6cIXHYPeeAEQAAAMDON6T6V3HfR8dreXYgzgsAAIC+zPdc&#10;eF7L5X3xe0Idr+Xy4DgzzoA46J5zwAgAAABgZ2upHox7PvpoqTw1zgsAAIA+Daned/R9oY7Vcv23&#10;w3svvEmcGacpDrrnHDACAAAA2LmGveX8uN+jj5bqmw7uuuDj48wAAADoV8vlJ0bfH+r/enacF6dp&#10;gyF3mwNGAAAAADvXkMpz436PPtpK2RfnBQAAQN+euvfSG7VU3zb6HlHHarnWODNOQxxwzzlgBAAA&#10;ALAzzVdm94x7Pfpoqc7jvAAAAJiGxWrdP/o+Ucdqqbw+zovTEAfccw4YAQAAAOxMQ6qvi3s9Orbf&#10;9cY4KwAAAKZl/R+exO8Xdbx5rg+K8+IUxeH2nANGAAAAADvPkOrD4z6PjjfP++8S5wUAAMD0+Ic5&#10;G9dy/fsrdt3uE+K8OAVxuD3ngBEAAADAzvKUGx/ILZf3xn0erW+SlifEeQEAADBNh1dmXxq/b9Tx&#10;Wi6Pi/PiFMTB9pwDRgAAAAA7y5DKU+Mej479C8z/F2cFAADAtC1y/b74/aOO9b+Xr8w+Lc6Lk7TB&#10;YLvNASMAAACAnWNI5Uvi/o6OdyTVO8Z5AQAAwJDLr8XvIXXsXYx+LM6KkxSH2nMOGAEAAADsHC3X&#10;l8f9Ha3vcdUfiLMCAACAdW31wGcPqf5n/F5S/rHOaYsD7TkHjAAAAAB2hiHV+8a9HR3b3/qdOCsA&#10;AAD4WEOePSR+P6lj31O/JM6KkxAH2nMOGAEAAAAsv4/s2nW9lstfx70d1Y+0lbU7xXkBAABA1HJ5&#10;ZfyeUvUjQ6oXxVlxgkbD7DgHjAAAAACW3yKVR8d9HR3bBD0UZwUAAAAbWeT6xaPvK7X+Y8f/MM6K&#10;ExSH2XMOGAEAAAAst6fc+EAeUv1A3NeZfKn85fo7O8V5AQAAwDUZcn3i6PtLfWT9R8jFWXECxoPs&#10;NweMAAAAAJbbkMoQ93TkLdwBAAA4NUOqbxp9jznxWqr/dPC8Cz4pzorrEAfZcw4YAQAAACyvtnrP&#10;z477OTrWT8ZZAQAAwIloeXZgg+8zJ98ilyfEWXEd4hB7zgEjAAAAgOU15PrsuJ+j8r7Dey+8SZwV&#10;AAAAnKiWy3PG329qvrvcIs6KaxEH2HMOGAEAAAAspyGVL4l7Oaofmef6oDgrAAAAOBmHcr3ZkMq/&#10;x+85VX48zoprMR5gvzlgBAAAALCchlR+Je7lTL2W66/GOQEAAMCpaLk+NH7fqfqRtrJ2pzgrrkEc&#10;Xs85YAQAAACwfIbVtQvjPo7qR4Y9+78wzgoAAABO1ZDqq0bfe+plcU5cgw2G120OGAEAAAAsnyHX&#10;V8d9nKnXUj0Y5wQAAACn4/I8u338/lP1I/NUL4mzYgNxcD3ngBEAAADAchly+Ya4hzP5UnlDnBMA&#10;AACcCfNUnjz6PnTitVT+KM6JDcTB9ZwDRgAAAADLZcjlz+MeztRbpNk94pwAAADgTGmpvDl+Lzr1&#10;WioPi3MiiEPrOQeMAAAAAJbHkOrD4/7N1Fuk+rQ4JwAAADiThlQvit+PTr5U/uWKm84+Oc6KjzEa&#10;Wsc5YAQAAACwHI6ev+8GLdV/jvs3ky6VfziU643jrAAAAOBMG1L9qdH3pROv5fqkOCc+RhxYzzlg&#10;BAAAALAcWi6Pi3s3U2+eZ98Y5wQAAACbYUj7bz6k+oH4venk21vOj7Pio0bD6jgHjAAAAAC236Fc&#10;b9Zy+e+4dzPlWq6/GucEAAAAm2lI5dvj96dTr+X6k3FOfFQcVs85YAQAAACw/VquT4n7NpMvHbhD&#10;nBMAAABstpbKb4y+R514i9W1O8c54YARAAAAAFtovrL/VnHPRvVH4pwAAABgK8xTveMG36dOupbr&#10;y+OccMAIAAAAgC3UUvmpuGcz5Vqu//rk3ftX4pwAAABgq7RUL4vfr06+1bUL45wmbzSkjnPACAAA&#10;AGD7DHv3f2Hcr5l8qXx7nBMAAABssesNqf7l6HvWCddyeWUc0uTFIfWcA0YAAAAA26fl8py4XzPl&#10;Wi6vjTMCAACA7TBP5eL4fevUaytrXx3nNGlxQD3ngBEAAADA9rh8T7l13KuZejYqAQAAWCbzVJ4b&#10;v3edduXX4owmbTygfnPACAAAAGB7DLn+ZNyrmXSp/lScEQAAAGynJ+9e+/Qh1w+PvoedcItU7xbn&#10;NFlxOD3ngBEAAADA1hv2rH1B3KeZci3XDy/O3v8ZcU4AADvZwV2XfuJw1iXp8pXZpy1Wyue31QOf&#10;fSjXmx1N+876yK5d14sfD8ByGnJ9fPw+dsq1VF4aZzRZcTg954ARAAAAwNYbcn123KeZci2Vx8QZ&#10;AQBst4O7Dl5//VDQfLXuH/Ls24ZcvqulenBIdT6k8qMt1Z9uqb5wSOVVQy6vbbn+2ZDr3wy5vLvl&#10;8sH4mmdUqh9oqf7zkMpbW6p/1HL93Zbrrw65/ML668WW61OGVJ7c0uwHhlQfPqT6zYvVtTs/de+F&#10;N4mfKwCb59iB0VT+YbSOT7uvjHOapA0G020OGAEAAABsLe9eFErlzXFGAABb6ejeA585rJR9LZWH&#10;tVyOtlxfNqT6V6PXLUtUy/XfhlT+YEjl5xa5PGGeyv3aytqd5udcdHZ8fACcvpbLg+NaPOVaKi+K&#10;M5qkOJiec8AIAAAAYGstcvmJuEcz5ear9evijAAAzrT57nKLlsrdhzx7yJDXFkOqLx5SfVPL5X/i&#10;65MOek9L9XUtlZ9puTxuyOUbjqR6xyfd+ECOcwHgxB072DlecyfbfLV+RZzR5MSh9JwDRgAAAABb&#10;Z76y/1Zxf2bSpfriOCMAgDNh/UeJtVQevf4jx1oq7x+9Dplq6z+OLdefHFK5//qPf4tzA+CatTw7&#10;MFpXp1yqvxxnNDmjoXScA0YAAAAAW6d596KrtVid3TbOCADgZB3cdekntjz7qiGXxw6pvmrI5YPx&#10;dYeuqfJ3LdX1dzp68HzlolvF2QJwdUOqLxqvpdNtsVK+LM5oUuJAes4BIwAAAICtsVgpnx/3ZqZc&#10;y2URZwQAcCKeuvfSG81XZvcccn1iS+V34usMnXot1X8ecvmFluojHAYHGBvSgTvEtXPKtVx/Mc5o&#10;UuJAes4BIwAAAICtMeTy43FvZrqV9122cunuOCMAgI0MZ90jHc5lbUh1PuTy2vFrC21WLdf3DKn8&#10;SstrjxpS+ZL4tQGYoiHVK+J6OemmfH8YDaPjHDACAAAA2HzzVD8v7stMuZbL98QZAQB8rEO53nhI&#10;9Ztbri+LryW0fbVU3zmk+vQh16+MXzOAqWgra5/acvmfuEZOuJ+PM5qMDYbRbQ4YAQAAAGy+luuz&#10;4r7MhHt7nA8AwEddb0j10iHX57dcP7zB6wgtV29vqRye59nt4xcSoHct1YMbrIvTLe2/Q5zRJIwG&#10;0XEOGAEAAABsriPpwOfGPZkp11bWvjXOCACYtiMrs3u2XH5iSOXf42sH7YxaLn8yT7MfWn/tG7++&#10;AD16/q5LP27I5e/iejjZUn1enNEkjAbRcQ4YAQAAAGyuIZdnxj2ZqdZSeX2cDwAwTYvVtTsPuf5I&#10;S+Uf42sG7exarq9pK/U713+EUPy6A/SkrZYHxjVwyrXV/beLM+peHELPOWAEAAAAsHkuSxd696KP&#10;aZ7KxXFGAMB0HFqd3bbl+qSW6l/F1wnqtlcc+wv4s+6R4vMBoActl9/fYO2bZC3Vn47z6V4cQs85&#10;YAQAAACweYZUnhr3Y6Zay/XlcT4AQP+O7F7b01J59JDKG+LrA02rlssLhjS7V3yOAOxk8zwrcb2b&#10;cof3rn1RnFHX4gB6zgEjAAAAgM0xP+eis4dcPxz3Y6baPO+/S5wRANCvI7vXPr2l2oZU/zO+LtC0&#10;a6m8cUjl/vE5A7BTtVRfGNe6CfeTcT5d22AA3eaAEQAAAMDmGHJ5bNyLmWotlZ+N8wEA+tRW622G&#10;XH48vh6QYi2Xv2559qhnn3e/T4rPI4CdpK0euF1c4ybdnrUviDPq1ujBd5wDRgAAAABn3sFdB68/&#10;pPrOuBcz2aa0uQgAEzXP5a5Drr80eh0gXWflfUMuP7xYveim8XkFsFMMqT59vL5Ns5bLT8T5dCs+&#10;+J5zwAgAAADgzBtS+fa4DzPVWipPi/MBAPpxJJWLWyq/EV8DSKfS+mvHeaqfF59nAMvuUK43G3L5&#10;YFzXptpk1vL4wHvOASMAAACAM2/I9S/iPswUa7n8z5D23zzOBwDY+YZU7j+k8oZ4/5fORC3Vn2kr&#10;a3eKzzuAZdZSeUxcz6baPJdnxvl0KT7wnnPACAAAAODMGlbr18U9mAn3+DgfAGDnevZ59/uklmeP&#10;arn89Qb3fWkzetl8te6Pz0WAJXW9IZe/2WAtm2RHcv2cOKDuxAfdcw4YAQAAAJxZQyq/E/dgplhL&#10;5Z3DuZfcMM4HANh5juxe2zPk8sMtl/fGe760Rb1mket94nMTYNkce4e/8Ro2yVoqz4jz6U580D3n&#10;gBEAAADAmbNI9W5x/2WypfIdcT4AwM4z5NlDhlzfNbrXS9vTKw6vzL40Pk8Blsn6ocgN1q9JdmT3&#10;2qfH+XQlPuCec8AIAAAA4MyZp/LLcf9lkqX6pjgbAGBnmedy1yHXV4/u89Jy9CNP3r1/JT5vAZbB&#10;sLp24Qbr1lR7YpxPVzZ4wN3mgBEAAADAmXFk79oXxb2XybZaHxDnAwDsDIdyvVnL9Vmj+7u0dJV3&#10;t1wfGp/DAMtgyOWV43VrgqX6zl27dl0vzqcbowfccQ4YAQAAAJwZ81yeGfdeplhL5c1xNgDAztDy&#10;7FFDqv8R7+/Skve7Lc++Kj6fAbaTdzG6qrZaHhjn0434YHvOASMAAACA09dW1j417rtMta43DgGg&#10;U221zFqqfxjv69JO6tg7b6X9N4/Pb4Dt0lL5jbhWTbJUXh9n043Rg+04B4wAAAAATt88lSfHfZdJ&#10;5t2LAGBHGfaW81uqPzO6p0s7tPW/+5zn+t3xuQ6wHRZ5rcR1aqq1lbWvjvPpQnygPeeAEQAAAMDp&#10;Gc695IZDru+L+y7TbPZtcT4AwHJqqTxmfC+XOimVN8zzrMTnPcBWG1L57dEaNcFarr8YZ9OF+EB7&#10;zgEjAAAAgNMzz+W74p7LJEvlL+NsAIDlM6R66ZDqm0b3cqnHUn3eodX9nxWvA4Ct0vLagdHaNNFa&#10;nt0yzmfHiw+y5xwwAgAAADg9QypvjXsu02zNuxcBwBKb77n4vCHVXx7fw6X+W3/HrnhNAGyVIdff&#10;jevSNCtDnM2ON36Q/eaAEQAAAMCpm6dyv7jfMslS/as4GwBgecxXytcMubx7dA+XplSqLz6aLjo3&#10;Xh8Am21Ia/carUkTrKXy/vUfMx/ns6PFB9lzDhgBAAAAnLoh11fH/ZYptsj1QXE2AMByaKm2eO+W&#10;plpL5Z1Dmt0rXicAm63l+v/imjTJUn14nM2ONnqAHeeAEQAAAMCpaStrd4p7LVOspfqWOBsAYPst&#10;Vsrnt1R+J967JR37C+5D8ZoB2EyLY+8muMF6NLFarn8WZ7OjxQfYcw4YAQAAAJyaluuz4l7LFGu5&#10;PDjOBgDYXi3Vb2mp/le8b0v6mFL9zcvShZ8brx+AzTKk+rrRWjTBFrmsxdnsWPHB9ZwDRgAAAAAn&#10;70k3PpCHXD8c91qmVkvlrXE2AMD2+ciuXddrqTwj3rMlbdz635XOU7lfvJYANkNbLfeO69AUa6m8&#10;NM5mx4oPruccMAIAAAA4eUOu3x33WabZ7CFxNgDA9hhS+ZIhlTeM79eSrquW6tPiNQWwGVqqfxjX&#10;oCl2ZO/aF8XZ7EjxgfWcA0YAAAAAJ29I9U1xn2VyefciAFgaQ6oPH92rJZ1ULZXXz/Ps9vH6AjiT&#10;hly+Ia4/kyzVp8fZ7EijB9ZxDhgBAAAAnJzDuazFPZYp1nJ9aJwNALC1DuV64yGV58b7tKRTz+tc&#10;YLO1VP8orj0T7ENP371/Jc5mx9nggXWbA0YAAAAAJ2dI5VfiHsvUaqm+Lc4FANhah1O925DqX8X7&#10;tKTTr+XynPk5d/+UeN0BnAmLVO4X151pVr43zmbHGT+ofnPACAAAAODEtTy7ZdxfmWblu+JsAICt&#10;01J59Pj+LOmMdvzHIn9lvP4AzoQhlz8drTtTq4cfvT56UB3ngBEAAADAiWupHI77K1Or5fpvB286&#10;++Q4GwBgawypXhHvz5I2sdX6dfE6BDhdLdVvGa03U2ynr7GjB9RxDhgBAAAAnJiP7Np1vZbLu+P+&#10;yuRK5clxNgDA1hhy+YXRvVnSFrT2kHg9ApyulstfjNebiZXqr8e57CijB9RxDhgBAAAAnJghlfvH&#10;vZUp1lbWPjXOBgDYXMNZl6T1v4CL92VJW1dL5THx2gQ4HcNqfUBca6bY4ZXZl8bZ7BjxwfScA0YA&#10;AAAAJ2bI5ffi3sr0Ks+McwEANteh1f2fNaTyxvF9WdJW13I9Eq9RgNMxpPKXca2ZWi2Xn4hz2THi&#10;g+k5B4wAAAAArttide3OcV9lirXVeps4GwBg88xTveOQy9/Fe7Kk7avl8px4rQKcqkWuD4rrzBQ7&#10;lOvN4mx2hPhAes4BIwAAAIDrNuT67LivMrlS/eU4FwBg88xXZvccUv3A6J4saftL9cXPPu+CT4rX&#10;LcCpaKm+ZbTOTKyW6sE4lx0hPpCec8AIAAAA4NrNz7no7LinMsVaKnePswEANkfL9T7xXixp2Sq/&#10;95Sd+o4bwFJpuT50vMZMq5br38e57AjxgfScA0YAAAAA167l+n1xT2WCvTrOBQDYHC2Vh21wL5a0&#10;hLVU3jzsWfuCeB0DnIyDuy74+Jbre+IaM7VaKt8UZ7P04oPoOQeMAAAAAK5dS/Wv4p7K1Gqr5d5x&#10;LgDAmbf+40HifVjSctdSfeewOrsgXs8AJ6OlellcX6ZX+b04l6U3fhD95oARAAAAwDVbrNb9cT9l&#10;cqX6pjgXAODMa7kcHd2HJe2IWi7/M6R6UbyuAU7U4b0HPjOuLVPs0OrstnE2Sy0+gJ5zwAgAAADg&#10;mi1S/Zm4nzK11n9MS5wLAHBmzVN5brwHS9qBpXL/eH0DnKhFKj87WlemVqrzOJelNnoAHeeAEQAA&#10;AMDGhrPukeJeyuRK9V3P33Xpx8XZAABnxtHz991gyPVlo3uwpJ3cd8drHeBELHK56wZryrRK5R/i&#10;XJba6AF0nANGAAAAABsbUvn2uJcytVouj4tzAQDOnJbKi+L9V9LOr+X60Hi9A5yIIdfXxDVlcu2k&#10;Hzk5+uQ7zgEjAAAAgI3Z1Ksfufzsck6cCwBwZrRcfzLeeyX1U1st947XPcB1GVL95rieTLDnx7ks&#10;rQ0++W5zwAgAAABgrK0euF3cR5laLZWnxbkAAGdGy2UR772S+qutrH11vP4Brsv6jwmL68nUmp9z&#10;0dlxLkspfuI954ARAAAAwNiQyhD3UabWkb1rXxTnAgCcvpbqD8T7rqROS+Xf53l2+7gOAFybIZfH&#10;jtaTqZXKd8S5LKXRJ95xDhgBAAAAjA2p/lPcR5lSLdeXx5kAAKev5fLgeN+V1Hvlrxdn7/+MuB4A&#10;XJMh7b/5eC2ZVi3X349zWUrxE+85B4wAAAAArm5Ia/eKeyhTq62sfW2cCwBwetbvr/GeK2kipfqH&#10;R3av7YnrAsA1GXJ99mgtmVg74h3g4ifdcw4YAQAAAFxdy+UFcQ9lYv1NnAkAcHpaKnff4J4raUK1&#10;XF4Z1waAa9JW1u4U15Gp1XI9EueydOIn3XMOGAEAAABc5VCuN4v7J5Mr1R+KcwEATt1idXbbIZf3&#10;je65kiZXy/Xn4xoBcE1aKr8R15Ep1VL95ziTpRM/6Z5zwAgAAADgKi2vPSrun0yty9K+c+NcAIBT&#10;c2T32qcPub493m/Vfy2X/2nHD5a9Y0j1TS2V17dU/2hI5a3rf2E6pPqB+P9oGrVUfjSuFQAbaavl&#10;3nENmVrzVC+Jc1kq8RPuOQeMAAAAAK4ypPKGuH8ypVoqPxNnAgCcmqNp31lDKn8Q77faubVc39Ny&#10;/f3110wtl8cNuXzDIs3usf5jbA7vKbdenL3/M+bnXHT2cO4lN4zPh40c3HXw+uvPk/V30WyrBz77&#10;2Ltdrc4umK/W/UOePWTIa4sh1RevH1Aacv1Q/Hy0c5vn+sT4fADYSEv1bXENmVLrP8Y+zmSpxE+4&#10;5xwwAgAAADhusVK+LO6dTK1FLneNcwEATs2Q6yvivVY7og+tHwxbpPKzLZcnzFO53/oBovWDQ/Fr&#10;vNWGveX8YaXsa6k8rOVytKXy0iHVv9zgMWgH1Fbrd8avMUDUcv2+uH5MrcXqRTeNc1ka8ZPtOQeM&#10;AAAAAI5rqT4t7p1MqlT+IM4EADg164dTRvdaLWXrf1c25Prylspjhly/8uCuCz4+fj2X3ZD237yt&#10;rn3tkMpTW65/FB+jlreWyjfFryfAxxrOuiSt/9jNuH5MqXku3xXnsjTiJ9tzDhgBAAAA7Nr1kV27&#10;rtdyeW/cO5lSLZcHx7kAACdv8oeWl77yvpbKS4a89r3r72AZv349OHqTS/bOU7l4/UestVReP56B&#10;lqmWa41fQ4CP1VL50bh2TKpUl/cfRI0+2Y5zwAgAAABgfT+ofEPcN5lUqfz70fP33SDOBQA4OS3V&#10;R4zus1qGXt1W6ndenme3j1+zKTiye21PWy2zluuRIZd3bDAfbW/vme8ut4hfN4D/01brbTZYO6ZV&#10;Kl8S57IURp9oxzlgBAAAAHBsP+hlcd9kWpXL40wAgJOz/hdf43ustq1U3thS/YEjuX5O/FpNXVtZ&#10;++ohl2dO/R08l6vya/HrBPCx7FvUH4kzWQobfKLd5oARAAAAMHXzPRefF/dMptbhPeXWcS4AwIk7&#10;uGvX9dcPtMR7rLa2lupbhlSe3FYP3C5+jdjYkVQubqn87JDrh+I8tbUt8trj4tcH4P+0vHYgrhsT&#10;611xJkthg0+02xwwAgAAAKZukeoj457JlGq5/mqcCQBwcoZUr4j3WG1Rqf5Ty/Upw+rsgvh14cRd&#10;cdPZJw+p3ndI9cWjGWvLmq/W/fFrA/B/hlz+PK4bU6qtrH1tnMm2i59kzzlgBAAAAExdy/V3457J&#10;pEr10jgTAODEzVO5/+j+qi2o/F5bLfeOXw9O3+Kc8vlDro9vub5nPHdtbuXv2k1nq/FrArBukeoj&#10;xuvGhErlV+JMtt3ok+w4B4zoyXDuJTdcf0v3YaXsG1L95vWfrTyk8tSWyws++jMpJUmSJlT58UUu&#10;Txjy7CHrb587T/WObWXtU+NrKICpa6v3/Oy4XzKx3h5nAgCcuPnK/lu1XP57g3usNqtUXjJfmd0z&#10;fi048w7uuvQT19/ts6X6ttHXQZtWy/UX49cCYN3B4+8294G4bkypo+mic+NctlX8BHvOASN2ukO5&#10;3mxYrQ9YP6045PK/8TkuSZKkq9dSeX1L9eAi1y+Or60Apqjl+n1xrZxS6/eEOBMA4MQNub463l+1&#10;Oc1Tee6QypfErwFbY/0fdg+p/EH8umjT+u74NQBYN6T69A3WjMnUcvmeOJNtFT/BnnPAiJ3oaNp3&#10;1vrC0VL5nficliRJ0onXUnnrkMvlNmiBKRtSfV1cHyfV3nJ+nAkAcGKGVIbRvVVnug+3XJ/S8uyW&#10;cf5sj5ZnB4ZUXrXB10pnutXZBXH+AIdW1+48Wi8mVEv1j+JMtlX8BHvOASN2mnmu3z34mb+SJEln&#10;vJbLT/hLZmBq1n+kSVwPp1X5tTgTAODELFbK14zvrTpTtVTeP+T6+MvPLufE2bMc1g+/DLn8Qvza&#10;6czVcvmLZ593v0+KswcYcv3juGZMqcVK+bI4k20TP7mec8CInWL9rTdbqm+Jz2FJkiSd4VKZP3n3&#10;/pX4egygR0OqPzRaB6dUqveNMwEArtuR3Wuf3vxD2M0r1SscLNo5hpWyb/LvCrq5PTvOHGDIa9+7&#10;wXoxmVqqT4sz2Tbxk+s5B4xYdotcv7jl8tr43JUkSdLm1XL9t5brQ+NrM4DetCn/i79U/v35uy79&#10;uDgTAOC6tVx/dXRv1emXym/7kVA71zzNHrn+GnP0ddVp13J5cJw3MG2Xrcw+La4VU6rl8t5du3Zd&#10;L85lW8RPruccMGKZrb/FbMvlg/F5K0mSpK2qDPE1GkAvFquz247XvenUUnlGnAkAcN1aLo+L91Wd&#10;Xi2Vd85zfVCcNTvPE88u58xTvSJ+jXX6tdUDt4vzBqZtSPVFca2YVGl2rziTbTH6xDrOASOW1SLX&#10;74vPV0mSJG19LdUXHsr1xvH1GsBON8/1iXHNm1KL1bU7x5kAANduWF27MN5TdXrNc7n8aNp3Vpw1&#10;O9v6O1G19Xek2uBrrlMs1dfFOQPTNqzWrxutFROq5fKcOJNtET+xnnPAiGU05PLM+FyVJEnS9tVy&#10;+ZNh7/4vjK/bAHayIdU3xfVuQv1xnAcAcO3ajWarQ65/u8F9VadU+bUh7b9DnDN9GfLs24ZU/mX8&#10;9deptMj1KXHGwLS1XP81rhVT6aM/Jm37xU+s5xwwYtkMuf58fJ5KkiRpGSrvPpLr58TXbwA70eGV&#10;2ZeO17kpVb43zgQAuHZDLj8+vqfqZFv/y8Ah1fvG+dKv9XdFbrkcjc8FnVpHVmb3jDMGpqvl+pS4&#10;Tkyp+WrdH2ey5eIn1XMOGLFM5qk8OT5HJUmStDy1VF93xa7bfUJ8HQew0wypzuMaN6UuSxedG2cC&#10;AFyzlmdfFe+nOpXKr813l1vE+TINQ177+pbrv42fFzqZWiqvj7MFpuvIyoFJ/wOqeapXxJlsufhJ&#10;9ZwDRiyLtrL2rfH5KUmSpOWrpfKz8bUcwE7TUn1bXN+mUkv1hXEeAMC1G3L5vXhP1Un3+DhXpmfY&#10;W85vubxyg+eHTqJFqo+MswWma0jlDXGdmEot1X+K89hy8ZPqOQeMWAbzXO4an5uSJEla3ua5PjG+&#10;pgPYKYbV2QVxXZtS85XyNXEmAMA1a7k+NN5PdeK1XN6xWIYfX8JSGfLaD8fnik6iVN5/eO+FN4lz&#10;Baap5bVHjdaJCbXI5a5xJlsqfkI954AR220465LUcv37+NyUJEnSkpfqfeNrO4CdoOW1o6M1bSK1&#10;VN4Z5wEAXLMn796/0nL513hP1YnVcv3FozfZtzfOFda1XOuQyj/E541OsGX4sUDAUhjS/puP1ohJ&#10;VS6PM9lS40+o3xwwYru1VFt8XkqSJGn5a6m8Ob62A9gJpvyPXFquR+I8AIBr1nJ9Sryf6sRquXxP&#10;nCdE6+/CM6T6y/H5oxNrnvffJc4UmKaJr6Vvj/PYUht8Qt3mgBHb6fLV/Z8Vn5OSJEnaOS1SfWR8&#10;jQewzA6n2T3iWjal5nl2+zgTAGBjR1ZmXxrvpTqBUn2TQw+crCGV7x89l3SdtVR+J84SmKYh1Uvj&#10;GjGl2sraneJMtkz8ZHrOASO205Drs+NzUpIkSTuqd83PufunxNd5AMtqyPVHNljLJlHL5ffjPACA&#10;a9ZyeWW8n+raa7m8YDj3khvGWcKJaHn2VS2X98bnla69ea4PirMEpmlI9Z1xjZhKLdXL4jy2TPxk&#10;es4BI7bLYf/6Q5IkqYvmuT4xvtYDWFZDKm+N69hkSvXhcR4AwMaGVL95dC/VdfXMOEc4WW213mbS&#10;r9lPoZbKO4+mfWfFWQLTM+RyeVwjplLL5S/iPLZM/GR6zgEjtsuQ6ovi81GSJEk7sg8Paf/N4+s9&#10;gGXTVg/cboM1bDI9JdebxZkAAGNHz993gyGXd8R7qa6lVA/FOcKpunxl9mlDqq8bPc90jc1zuTzO&#10;EZieIR24Q1wfptRidXbbOJMtET+RnnPAiO3Qbjpbjc9FSZIk7eTWvi2+5gNYNkOa/dB4/ZpGLdeX&#10;x3kAABtbPywT76W6tsr3xhnC6Xrq3ktvNOTya+Pnm66xtP8OcY7A9LRUXj9aHyZTeWycx5YYfyL9&#10;5oAR26Gl8k3xuShJkqQdXKovjq/5AJbNkMtrR+vXZJo5CAoAJ2DYu/8Lx/dRXWOr9QFxhnAmDak+&#10;b/S80zVUfi3OD5ieRaqPHK8PEymVN8R5bInRJ9JxDhixHVouvxifi5IkSdrRfXh+zt0/Jb7uA1gW&#10;8z0Xn7fB2jWZ2o1mq3EmAMDYkMqvxPuoxrVjPyp7dq84P9gMLdenxOegrqFU7xvnB0zL5WeXc0Zr&#10;w4Sap/p5cSabLn4SPeeAEVvt4K4LPn5I9T/jc1GSJEk7u8VK+Zr42g9gWQx59pC4bk0m7zIHACek&#10;rax97eg+qo1615DrV8b5wWZquTxug+eiRpW/Wf97uDg/YFparpN9s4+W6/fFeWy6+En0nANGbLVF&#10;LmvxeShJkqQOSvWn4ms/gGUxpPKS0bo1kdZ/THmcBwAwNqTyl/E+qlAqf3n5nnLrODvYCi3VR4ye&#10;kxrVcn1SnB0wLUdSuTiuDVOp5fKaOI9NFz+JnnPAiK025DLE56EkSZJ2fi3Xv4+v/QCWwfqPcIxr&#10;1pQ6mPadFWcCAFzdpN/t8ARrqb7tyO61T4+zg600z/VB8bmpq9dy+e/hrEtSnB0wLUOq/xTXh6k0&#10;311uEeexqeIn0HMOGLHVWio/G5+HkiRJ6qHyv/G1H8AymK+UrxmvWdNo/W3R4zwAgLGWy1/E+6iu&#10;quXy3sXq7LZxbrAdWiqPjs9RhVL9oTg3YFqm/KYfi1QfEeexqeIn0HMOGLHVWiq/HZ+HkiRJ6qPF&#10;6kU3ja//ALZby+U5cb2aTrOvj/MAAK5u/X45vofqY1ukerc4N9hOLdUWn6f6mFL5l4O7Dl4/zg2Y&#10;jrYy+/LR2jCVUv31OI9NNfoEOs4BI7bakOpfxeehJEmS+qitHrhdfP0HsN1aLu+O69UUarn+19Hz&#10;990gzgMAuLohl9+L91Fd1WKlfE2cGSyDlstPxOerrqql8rA4M2BaWq5/G9eGqbSl/xA2/uE954AR&#10;W21I9QPxeShJkqQ+aqtlFl//AWyneS53jWvVZEr1eXEeAMDVzVdm9xzdQ3VlLZcHx5nBMmmpvjA+&#10;b/XRUvnLOC9gWlquTxmtDZNp7dviPDbN+A/vNweM2EpHdq/tic9BSZIk9VNbLQ+MrwEBttOQyhDX&#10;qsmUZveK8wAArq6l8tLRPVTHaqn+QJwXLJsrdj3wE1oqvxOfvzrePM++Mc4MmI71H3Ea14WptP4a&#10;L85j08Q/vOccMGIrtZW1T43PQUmSJPVU+a74GhBgO7VU3jxeqyZQKv++a9eu68V5AABXObwy+9LR&#10;PVTHS2WI84JldfnZ5ZyW65+Nnsda36d5bZwXMC1DKv8yXhum0ZN371+J89gU8Q/uOQeM2EoHd13w&#10;8fE5KEmSpJ6afX18DQiwXQ7vKbcer1OT6dlxHgDA1Q2pPHeDe6i8jmAHmqf6eS3Vf9rg+Tz5/Dh7&#10;mLYhl2fGdWEqzVO5X5zHpoh/cM85YMRWa6n+c3weSpIkqY+O5LW7xNd/ANtlSOX74zo1leZ5VuI8&#10;AICrtDy7Zbx/6tg7F/1KnBXsFG1l9uVDLh8cPa8nX/m1OCtgOtb3B8brwmT6pTiPTbHBH9xtDhix&#10;1YZU3hCfh5IkSeqjQ7l+Tnz9B7BdWq6/G9epKdRyeXecBQBwdYtcnxLvoap/+8Sb7NsbZwU7SUv1&#10;WzZ4bk++9cNXcVbAdLRc/y2uCxPpQ8O5l9wwzuOM2+AP7jYHjNhqLZWXxuehJEmS+uhQrjeOr/8A&#10;tsOhXG8W16gJ9cw4DwDgKof3XniTIdcPb3APnXTz1bo/zgp2opbqM+Lze+q1VH42zgmYjpbqT8d1&#10;YSq1XGucxxkX/9Cec8CIrTbln/MoSZLUc+v/Eia+9gPYLkMu3xDXqcmU6kVxHgDAVVouTxjdPyde&#10;y2uPi3OCneoju3Zdz0/TGLdYKZ8fZwVMw5DqpXFNmE7l8jiPM278h/abA0ZstZbr98XnoSRJkjoo&#10;1dfF134A22XI9dmjdWoCtVz+++CuSz8xzgMAOO7o+ftu0HJ9T7yHTrmW66/GOcFOdyTVO8bn+tRr&#10;qfxonBMwDUd37bvBkMsH47owhVoufxrnccbFP7TnHDBiq81X9t8qPg8lSZK082upHoyv/QC2y5DL&#10;38V1ahKl+stxFgDAVdpq/c7R/XPCrR+2mu8ut4hzgh4MqT48PucnX9p/8zgnYBqGXH5htCZMpPme&#10;C8+L8zij4h/Ycw4YsR1arn8Wn4uSJEna2bXVA7eLr/sAtsPhPeXWcY2aTKv1AXEeAMBVWqpvG90/&#10;J1xbWfvaOCPoyZDKc+Pzfsq1XJ8UZwRMwyLPvjGuCZMp1W+O8zijRn9gxzlgxHZoqV4Wn4uSJEna&#10;ubVU3xJf8wFsl3mqj4zr1FR6Sq43i/MAAI5rq+Xe8d457coQZwS9OZTrjdf3LMbP/2nWcnlvnBEw&#10;DZetXLo7rglTqaX603EeZ1T8A3vOASO2w2J17c7xuShJkqSdW8v1SHzNB7BdhlRfHNepifTqOAsA&#10;4Cot11/a4P451bxuYDJaXvuqDa6ByTZP5eI4I2AaWioviWvCFGqp/GOcxRkV/8Cec8CI7dJS+Yf4&#10;fJQkSdLObJHq3eLrPYDtsr7XEdepSZTK98dZAADHHdm9tmd075xoLZf/vnzlolvFGUHPWiqPjtfC&#10;ZEv1eXE+wDSs/1j10ZowkQ6tzm4b53HGxD+s5xwwYrt4MSdJktRHLdfXxNd6ANul5dlk/3Xy5XvK&#10;reM8AIDjFitr3xrvnVNtnmaPjPOBKVh/5654PUy0Dx286eyT43yA/l1+djlngzVhErU8e1ScxxkT&#10;/7Cec8CI7TTk+jfxOSlJkqSdVVsts/g6D2C7DLk+Ma5TkyjVN8VZAABXGXL5tdH9c4ql+ro4G5iK&#10;eS53HV0TUy3V+8b5ANMwpPKq0ZowjV4WZ3HGbPCHdZsDRmynxWp5YHxOSpIkaQeV6ovjazyA7TTk&#10;8trRWjWFUhniLACA446mi84d3Tsn2nxlds84H5iSluuz4nUxyVJ9UZwNMA1Dqg8frQkTqOXywYO7&#10;Dl4/zuOMiH9YzzlgxHZrqf5hfF5KkiRpZ3R4Zfal8fUdwHZ54k327Y3r1FRa5HLXOA8A4Lghle+I&#10;985JlupPxdnA1BzK9WZDqv8xuj4m2Pyci86O8wH6N99z8XlxPZhKLZW7x3mcEfEP6jkHjNhuQ5rd&#10;Kz4vJUmStCN6dnxtB7Cd2sra126wVk2hd8VZAABXGXL5vQ3un5Oq5fI/893lFnE2MEUtzx4Vr5Fp&#10;NntInA0wDS3X3x2vCRMolSfHWZwRoz+o4xwwYhnMU70iPjclSZK0vLVU3/LEs8s58XUdwHZqqfxY&#10;XK+mUMvlOXEWAMBxLc9uGe+dU6yl2Q/E2cCU+ekax/6O+DfiXIBpaLl8T1wTplDL9ffjLM6I+Af1&#10;nANGLIuWyyvj81OSJEnLV8v1w0f8aDRgCbVU3hbXrCm0WClfE2cBABw3pPqD8d45tVqufxbnAlPX&#10;VsssXitTbHH2/s+IswH6N+UD2EdvcsneOI/TFv+QnnPAiGWxWL3opkOub4/PUUmSJC1Xi1zvE1/L&#10;AWy3I+nA58b1aiod3HvpjeI8AIDjWq5/HO+dkyvN7hXnAhx7F6OfGV0vE2v9XUziXIBpGFL5g7gm&#10;TKLV+nVxFqdt9Id0nANGLJPFSvmy+ByVJEnSEpXqD8XXcADLYEjl20dr1gRqqbw0zgIAOG6R6xfH&#10;e+fUarn+YpwLcNywt5wfr5nJlerr4lyAaVjf5x2tCROopfJjcRanLf4hPeeAEctmSPW+8XkqSZKk&#10;7W+e6hXxtRvAsmi5vCCuW1OopfKwOAsA4LiW6mXx3jm1Fivl8+NcgKu0VB4Tr5updXhPuXWcC9C/&#10;IR24Q1wPJlEqb42zOG2jP6TjHDBiGQ2rswuGXP4uPl8lSZK0PS28ZTaw5Fqu/xbXrinkLw0B4Jq1&#10;VN8W753Tqvx4nAlwdU/de+mNhlTeP75+JtXj41yAaRhSfecGa0L3tTy7ZZzFaYl/QM85YMSyaitr&#10;nzqk+pvxOStJkqStq6Xyn4tUL4mv1QCWyYR/3Pbb4ywAgOPmee0uG9w7J1VbrbeJcwHGpv5uZy2X&#10;v4gzAaZhyOXn4powhVquD42zOC3xD+g5B4xYduv/yiI+byVJkrT5tVz/bLE6u218fQawbFou3xPX&#10;sIn0zDgLAOC4IZWnbnDvnFK/FGcCbOzYP3gfX0OTqq2s3SnOBehfWy0PjOvBRDqzr5M2+AO6zQEj&#10;doKWyjcNqfxlfP5KkiRpk0r10GUrl+6Or8sAltGQyq+M1rEJ1FbLveMsAIDjWi7viPfOKTXP5a5x&#10;JsA1m6d6RbyOJtYT40yA/h3de+AzN1gPuq/l8t44i9MS/4Cec8CInWTI5btaLv8an8eSJEk6M7Vc&#10;n3V474HPjK/DAJbZkOu74no2hebnXHR2nAUAsGvXkVw/J943J1Wqvx5nAly7Yc/aF4yupQnVUvmd&#10;OBNgGoZU3xTXhCm0WClfFmdxyuJv3nMOGLHTPHXvpTdquT6p5fLB+HyWJEnSKZbqLw9p/x3iay+A&#10;ZXd4T7n1aE2bQC3V18VZAADHtZW1b433zik1T+XiOBPgug25/ny8nqZSy/XDz9916SfGmQD9a6k+&#10;La4JkyjNfijO4pSNfvOOc8CIneqKXQ/8hJbXDqz/K/sh1X+Kz21JkiRdey3Xlw559pD5ngvPi6+1&#10;AHaKRa4PiuvbJErlyXEWAMBxQ64/Obp3TqVU3hDnAZyY+Wr9itE1NaFann1VnAnQvyHN7hXXgynU&#10;Uv2tOItTFn/znnPAiF4Mq7MLhlTmLZWXtlTeOKT6z/H5LkmSNMVarv+2/la3LZXfGFJ5blst9z6U&#10;643j6ymAnail+tNx3ZtCi1TvFmcBABzXUn1bvHdOplTuH+cBnLgh11eMrquJ1FI9GOcB9O/I7rU9&#10;cT2YSus/OSnO45TE37jnHDCiZwd3XfDxl63MPu1Iqnec5/13kSRJmkrrr4Xa6oHPdpAI6N2Q69vj&#10;XkfvtVT/6yO7dl0vzgIA2LVrvrvcIt47J9Tb4zyAk9NyrRtcW9MolVfFeQDTMOTye6M1YQKtr/lx&#10;Fqck/sY954ARAAAAsBMd2b326XGfYwqtv3NvnAUAcNyQ6n3jvXM6le+K8wBO3pDq68bXV/+t/0OG&#10;Xf4hA0zSkOvj45owhVouR+MsTkn8jXvOASMAAABgJ2q53ifuc0yhtlq/M84CADhuyOWZ8d45lS4/&#10;u5wT5wGcvPXX2/H6mkqL1bU7x3kA/ZvntbvE9WAKtVT/KM7ilMTfuOccMAIAAAB2okWqT4v7HFPo&#10;8N61L4qzAACOG1J9U7x3TqGWykviLIBTc/nK7NPiNTaZUvn+OA9gGoZUPzBaEybQoVxvHGdx0uJv&#10;2nMOGAEAAAA7Ucv1j+I+R/+Vd8Q5AADHXZYuOnd875xGLZVvivMATt2Q6yvidTaRXhZnAUxDS+VF&#10;G6wJ3dfy2lfFWZy0+Jv2nANGAAAAwE7zpBsfyHGPYyL9ZJwFAHBcWy333uDe2X0tl/+Zn3P3T4nz&#10;AE7dYrU8MF5rkyiVf4+zAKZhkeojRmvCBGqpPDrO4qTF37TnHDACAAAAdppFXitxj2MSpXrfOAsA&#10;4Lg20R+fOuTyc3EWwOkZzrokja+1aXQk1TvGeQD9G/asfUFcD6ZQS/WFcRYnLf6mPeeAEQAAALDT&#10;tFQvi3sckyjtv3mcBQBw3JDrH4/unRNonuolcRbA6Wu5vCBeb1Oo5dmj4iyAaWi5/m1cE3qvpfKP&#10;cQ4nLf6mPeeAEQAAALDTDKm+Ou5xTKA/jXMAAI6bn3PR2RvcOydQeV+cBXBmDHnt68fXXP+dkXfz&#10;AHakIddnxzVhEu0t58dZnJTRb9hxDhgBAAAAO8kVux74CUMu/xv3OHqvpfqMOAsA4Lghze4V751T&#10;qOX6rDgL4Mw4uOvST1z/e9R43fVfeXecBTANQy7fMF4TptDs6+MsTsr4N+w3B4wAAACAnWSe998l&#10;7m9MolTvG2cBABzXcj0yundOoZWyL84COHOGVH9qdN1NoLZabxNnAfTvUK43i+vBNCqXx1mclPFv&#10;2G8OGAEAAAA7ySKVR8f9jSl0eO+Bz4yzAACOa6m8Pt47e6/l+vdxDsCZ1XKt8dqbRKl8e5wFMA1D&#10;Km8YrQmd13L9f3EOJyX+hj3ngBEAAACwkwypvjjub/Rey/Vv4xwAgKsMubwv3j+7L9Ur4hyAM2+K&#10;Pyat5XI0zgGYhpZqi2tC/5X/Pbjrgo+Pszhh49+w3xwwAgAAAHaSlso/xv2N7kv1eXEOAMBxh/de&#10;eJPRvXMCzfPsG+MsgDNvyPUV8frrvZbKS+McgGk4sjK7Z1wTplBbWbtTnMUJi79ZzzlgBAAAAOwU&#10;8z0Xnhf3NqZQy/WhcRYAwHFtZfbl8d45hY7sXvv0OAvgzGupPCZef92Xyl/GOQDTcPT8fTdYf0ef&#10;0brQefM0e2ScxQmLv1nPOWAEAAAA7BRDqhfFvY0pdGTv2hfFWQAAx81T/eZ47+y9lupb4hyAzTHk&#10;+pXxGuy9luuHD+7adf04C2AaWi6vjOtC77VUfjbO4YTF36znHDACAAAAdoohlx+OexsT6D1xDgDA&#10;VYZcn7jB/bP3nh3nAGyOK3bd7hNaLv+zwXXYdW31wGfHWQDT0FL9gbgm9F5L9W1xDics/mY954AR&#10;AAAAsFO0XH817m10X6ovjnMAAK4y5Pr80f2z81qq3xLnAGyelupvxeuw9+ardX+cAzANi1TvFteE&#10;SZT23zzO4oSMfqOOc8AIAAAA2CmGVP4l7m10XyrfH+cAAFxlSOUNo/tn53lnEdhai1yeEK/D3mup&#10;PiLOAZiGo2nfWXFNmESpXhRncUJGv1HHOWAEAAAA7ASLs/d/RtzXmELz1foVcRYAwFVaKu+P98+e&#10;a7n+bZwBsLnaytpXx2ux91quT4lzAKaj5frHcV3ovlSeHOdwQka/Ucc5YAQAAADsBEOql8Z9jQn0&#10;oefvuvTj4iwAgOOekuvNNrh/dl1L5WfiHIDNNT/n7p8Sr8X+K78W5wBMR8vlx8brQt+1VH4jzuGE&#10;xN+o5xwwAgAAAHaC9X9JFvc1ui+V345zAACuMqzOLhjdPztvkeuD4hyAzddyeU28HrsulbfGGQDT&#10;0VbWvnW0LvReqh+Iczgho9+o4xwwAgAAAHaCIddXxH2N3mu5PinOAQC4ypDK/eP9s/fmK/tvFecA&#10;bL4h1UPxeuy9g7su+Pg4B2AaDu8pt45rwhRqq/U2cRbXKf4mPeeAEQAAALATtFz+Ne5r9N5ite6P&#10;cwAArtJSvSzeP/uufDDOANgaQy7fML4m+67l2S3jHIDpaLn+W1wXem9+Ku8UGX+TnnPACAAAAFh2&#10;l6/u/6y4pzGFnrx7/0qcBQBwlZbrL8b7Z9+VP48zALbGkMqXjK/JvpvnWYlzAKZjmu8kXX4izuE6&#10;xd+k5xwwAgAAAJbdsFq/Lu5p9F7L5U/iHACAq2u5/nG8h3ZdKr8SZwBsjafc+EAeXZOdt0j1kXEO&#10;wHQMufxwXBd6r+X6Z3EO1yn+Jj3ngBEAAACw7IZU5nFPo/darj8Z5wAAXN2Q6n/Ee2jPLVJtcQbA&#10;1mm5vDtel12X6tPjDIDpWOS1MloXptBZ90hxFtdq9Bt0nANGAAAAwLIbUv31uKfRey2Vh8U5AABX&#10;aStrnxrvn703z/VBcQ7A1mm5/r94XXbeK+IMgOm4/OxyzgbrQv+tlH1xFtdq9Bt0nANGAAAAwLIb&#10;cnlf3NPovbaydqc4BwDgKotcvzjeP3uv5bWvinMAtk5L9afjddlzfmwz0FL9q7g2dF+qPxTncK1G&#10;v0HHOWAEAAAALLMj6cLPjfsZU+jgeRd8UpwFAHCVI3ntLvH+2XvzPReeF+cAbJ31v3SO12XnvT3O&#10;AJiWeSrP3WBt6LqWykvjHK5V/A16zgEjAAAAYJktcr1P3M/ovZbKG+McAICra6tlFu+hPddS+c84&#10;A2BrDXn29fHa7LpU3xVnAEzL+o9vH60N/Xdya98Gv0G3OWAEAAAALLNFqi3uZ/Rey/VZcQ4AwNW1&#10;1XLveA/tOT+qCLbfPM9uH6/NnnOwEZinese4Nkyho+mic+MsrlH8n3vOASMAAABgmbVcfzXuZ/Te&#10;PM8eEucAAFzdsFIfEO+hPddyeUGcAbC1nrx7/0q8Nnvvgbtu9wlxDsC0tFz+O64NvddW1r46zuEa&#10;xf+55xwwAgAAAJbZkMvfxf2M3lv/F4JxDgDA1c3T7JHxHtp1qR6KMwC23pDKv4yuz45bP1QVZwBM&#10;y5Drq+Pa0HuLVB8Z53CN4v/ccw4YAQAAAMtqiv9CeMj1w/6VMABct5bKYza4j/ZbKt8fZwBsvSHV&#10;vxxdnx3XVtY+Nc4AmJYhlSGuDb13Uj+6Pv7PPeeAEQAAALCsFivly+JeRvel8gdxDgDA2Po7+ozu&#10;ox3XUnlYnAGw9Vqqfxivz547kg58bpwBMC1tZfa1cW2YQK+Jc7hGG/zP3eaAEQAAALCs2mp5YNzL&#10;6L5Ur4hzAADGWqpPG91Hey7Vb44zALbekMpvj67Pjpvn2e3jDIBpObJ77dPj2jCB3hfncI02+J+7&#10;zQEjAAAAYFm1XI7GvYzeW6yWB8Y5AABjLZfnxPto16V6aZwBsPVaKi8dXZ9995VxBsD0tFzescH6&#10;0HXzPRefF+ewofg/9pwDRgAAAMCyGnJ5ZdzL6L1Frl8c5wAAjLVcXhDvoz03X5ndM84A2Hot15+P&#10;12fPLfJaiTMApqfl+ktxfei9Iyf62iv+jz3ngBEAAACwrFoq/xj3MjrvQx/Ztet6cQ4AwNiQ6ys2&#10;uJd2W9t74MvjDICt13J9Vrw++2729XEGwPS0XL5nvD70XcuzR8U5bCj+jz3ngBEAAACwjI7eZN/e&#10;uI/Rf+W1cQ4AwMZarq8Z30v77cjetS+KMwC23pDL5fH67LnmRzgDu3btmue1u8T1ofcWufxEnMOG&#10;4v/Ycw4YAQAAAMtoiptXQ6pPj3MAADbWcvmT0b205/aW8+MMgK035PLDo+uz49pK/c44A2B6Dt50&#10;9slxfei9lsvvxzlsKP6PPeeAEQAAALCMWq4PjfsY3bdaHxDnAABsbMj17aN7accd3nvhTeIMgK3X&#10;cv2+eH12Xao/FGcATNOQ65+O1oiOa6m8P85gQ/F/7DkHjAAAAIBl1FJ9WtzH6L22snanOAcAYGND&#10;qu+K99Kee+reS28UZwBsvan9Q4iWyuE4A2CaWq4/H9eI3lucvf8z4hxG4v/Ucw4YAQAAAMuopfpb&#10;cR+j947sXtsT5wAAbKyl8p/xXtpxH46PH9gei1Tut8E12m9+jDPwUevvaDZaIzqvrZZZnMNI/J96&#10;zgEjAAAAYBm1VN8Z9zE672/iDACAa9Zy/dcN7qf9du4lN4wzALZey+XBo+uz51IZ4gyAaZqneslo&#10;jei+8r1xDiPj/6nfHDACAAAAls2hXG8W9zAm0MviHACAa9Zy/dsN7qfdNj/norPjDICtN+T63fH6&#10;7LmWy+PiDIBpOpIOfG5cI3qv5fKcOIeR+D/1nANGAAAAwLJZpHq3uIfRfanO4xwAgGs25PLno/tp&#10;xy3O3v8ZcQbA1mt57XHx+uy5ltceFWcATNeQ64fiOtFzLZXXxxmMxP+p5xwwAgAAAJZNS/URcQ+j&#10;91oq3xTnAABcs5bL78f7ac8d3lNuHWcAbL0hlyFenz23yPVBcQbAdLVc/yiuEz13Qudp4v/Ucyc0&#10;EAAAAIAtNKR6RdzD6L60/w5xDgDANRtSfdXoftpxbWXtTnEGwNZrqfxYvD77rnxDnAEwXUOqzxuv&#10;E313aHX/Z8U5XE38H3rOASMAAABg2bRcfzfuYfTe/Jy7f0qcAwBwzVqqL4z3055bpNk94gyArTe1&#10;v1xveXYgzgCYrpbqD8R1ovcWuazFOVxN/B96zgEjAAAAYNm0VP4x7mF0XSpvjTMAAK7dkMpzR/fU&#10;jjuSysVxBsDWa6m8KF6fPXc41bvFGQDTNaR6UVwnui+V749zuJrR/9BxDhgBAAAAy+Spey+9Udy/&#10;6L5UfiXOAQC4di2VZ4zuqT2X6n3jDICt11L5jdH12XOpfEmcATBdh3L9nNE60XupPDfO4WpG/0PH&#10;OWAEAAAALJNhz/4vjPsX3ZfKk+McAIBr11Jto3tqx7VcHxpnAGy9lsrr4/XZc4uV8vlxBsC0tVT/&#10;K64VXZfKG+IMrmb0P3ScA0YAAADAMpnk223n8g1xDgDAtRtyeez4ntpz5XvjDICtN6T6pvH12W/z&#10;PRefF2cATNuQ6h/GtaLnWq7/FWdwNfF/6DkHjAAAAIBl0vLsUXH/ovcWq7PbxjkAANduaq8ZWi5P&#10;iDMAtt6Qyzvi9dlzT7nxgRxnAExbS/Wn41rRey3PbhnncKX4wT3ngBEAAACwTIZUnx73L3rv6Pn7&#10;bhDnAABcuyGvfVu8p3Zdqs+LMwC21nDuJTccXZud53sVIBpS+f64VvTePJWL4xyuFD+45xwwAgAA&#10;AJZJy/Xlcf+i51oqb44zAACuW8v1PvG+2nMtldfHGQBb6/Cecut4bfZd+WCcAUDLtY7Xi85L9Qfj&#10;HK40+uCOc8AIAAAAWCYtlbfG/YvO+6U4AwDgui1yWdvgvtptLZf3xhkAW+tIKhfHa7PnWq7/GmcA&#10;MOwt58f1ovuu7Z0kRx/ccQ4YAQAAAMvi4K6D12+5fjjuX/Rcy+UJcQ4AwHVrefZV8b7ae5efXc6J&#10;cwC2zpDL98brsudarn8bZwCwrqX6H3HN6LmW6h/FGVwpfnDPOWAEAAAALIsp/iu4lso3xTkAANdt&#10;nuod432199rK7MvjHICtM+TyzHhd9l358zgDgHXrP7p1vGZ03XviDK60wQd3mwNGAAAAwLJoK2tf&#10;Hfcuem+xunbnOAcA4Lo5mAxstZbqb8XrsutS+e04A4B1Q64/OVozOu/I7rU9cQ7HxA/sOQeMAAAA&#10;gGXRcnlw3LvovrT/5nEOAMCJGXL539G9tePmuT4xzgDYOi3Xv4/XZd+VH48zAFjXcvme8ZrRd4f3&#10;lFvHORwTP7DnHDACAAAAlkVLtcW9i55rqf5HnAEAcOKGVN4c768913L9+TgDYGs8de+lN4rXZO8t&#10;cv2+OAeAdW21zOKa0XvrjznO4Zj4gT3ngBEAAACwLFouL4h7Fz3XcvmTOAMA4MS1VF4S769dl+of&#10;xhkAW+PI3rUvGl2TnTdP9ZI4B4B1893lFnHN6L+1h8Q5HDP+wH5zwAgAAABYFkOufxz3LnqupfrC&#10;OAMA4MS1XI/E+2vXpfLvcQbA1hhSvXR0TXbe4b1rXxTnAPB/1l+XxHWj5+apHoozOCZ+YM85YAQA&#10;AAAsiyGVD8S9i74rQ5wBAHDiWq4PHd9f+26+5+Lz4hyAzddSeUy8Hntvfs7dPyXOAeD/tFxeG9eN&#10;nmup/GycwTHxA3vOASMAAABgGRzK9WZx36L/ruHttQGAE7JIs3uM76+9V74hzgHYfEOurxhfjz1X&#10;3hFnAPCxhlx+fLx29Fz5vTiDY8Yf2G8OGAEAAADLoK3MvjzuW3TfStkX5wAAnLjF2fs/Y3R/7byW&#10;6jPiHIDNt/53qvF67LmWym/GGQB8rJbKo+Pa0XfXcPBy/IH95oARAAAAsAzmqdwv7lv03uWr+z8r&#10;zgEAODktl/+O99i+K38eZwBsrsVK+bLxtdh3LZUfi3MA+Fjr76oY147eu2LX7T4hzsEBIwAAAIAt&#10;tpjcv3yrH3n+rks/Ls4BADg56wdu4j2299Z/tGycA7B5hly+N16Hvddy+Z44B4CPtVhdu3NcO3rv&#10;8N4Dnxnn4IARAAAAwBZrqT4t7lv0XEvlbXEGAMDJG1L5lXif7b3FSvmaOAdg87RUXhKvw96bp3Jx&#10;nAPAx5rvufi8uHZMoK+Mc3DACAAAAGCLDan+cty36LxXxBkAACdvSGXY4D7bdS3Xp8Q5AJtnyOV9&#10;8Trsvj1rXxDnABBcb8j1w6P1o+NaKt8Uh+CAEQAAAMAWG1J9Xdy36LmWyjPiDACAk7fI9UHxPtt9&#10;qbwxzgHYHPM8u/3oGpxC515ywzgLgGjI5W9G60fPpdkPxRk4YAQAAACwxVqufx/3LTrvu+MMAICT&#10;dzjVu21wn+2+dqPZapwFcOYtUn1kvP4m0N/EOQBspKXyOxusId3Wcn1WnIEDRgAAAABb6OCuXdeP&#10;exa9dySVi+McAICTN99z8XnxPjuJUr0ozgI481ouLxhdf72X6qviHAA20lL96dEa0nfjH3e/wQd1&#10;mwNGAAAAwHY7mi46N+5Z9N6RvWtfFOcAAJyaIdX/jPfa/itDnANw5rVU3zm+/vrOj3MGTtQ81yfG&#10;NaTrUnlznIEDRgAAAABbaJ7qHeOeRfeddUmKcwAATs2Qy5+O7rX996dxDsCZtVhdu/MG1173tTx7&#10;VJwFwEaGPPu2uIb0XEvlP+MMHDACAAAA2ELrP+Ij7ll0Xar/EWcAAJy6Iddnju63UygduEOcBXDm&#10;tFyOjq67CTRfrV8RZwGwkWGl7ItrSO8d3nvhTa4+hA0+qNccMAIAAAC22zyVb497Fj3XUn1LnAEA&#10;cOoWqdwv3m8nUSrzOAvgzGmp/OPouuu+8sGP7Np1vTgLgI3MU/288TrSefGA9+gDOs4BIwAAAGC7&#10;tVyfFPcseq6l+ltxBgDAqTu898BnxvvtFGq5/HWcBXBmHFmZ3TNec5Mo1VfFWQBck4N7L73RaB3p&#10;vEWql1xtCPEDes4BIwAAAGC7tVyeE/csui7V58UZAACnp+X69tE9dwItcrlrnAVw+oZcfjxeb9Oo&#10;PDbOAuDaDKm+a7yW9Ns8l++6+gA2+KBec8AIAAAA2G4tl1fGPYuuS9WPMwGAM2xyB5Y/WkvlR+Ms&#10;gNOz/iPChlT+PV5vU+hwqneL8wC4NkOqfxDXkp5ruRy9+gA2+KBec8AIAAAA2G4tl7+IexY9N0+z&#10;R8YZAACnZ7Gy9q3xnjuR3hVnAZyeIdVLN7jWptCHj56/7wZxHgDXpuXygg3Wk35L9ZevNoDRB3Sc&#10;A0YAAADAdhtyeV/cs+i5xUr5mjgDAOD0tDy7ZbznTqWWa43zAE7dkOvPx+tsCrVUfifOAuC6DLlc&#10;HteTrkvlDWEAG3xQpzlgBAAAAGynQ7neOO5X9F5bmX15nAMAcPqGXN8R77tTqKX603EWwKlZ//6k&#10;5frheJ1NoZbrk+I8AK5LW6nfGdeTnmu5vPtqA4gf0HMOGAEAAADbaYrvNjDfXW4R5wAAnL6Wys/G&#10;++4Uaqn858Fdl35inAdw8oZUvzleY1PpyMrsnnEeANdlSLN7xfWk99YPo141gA0+oNccMAIAAAC2&#10;0yKXu8b9it47ev6+G8Q5AACnb8izh8T77mRK9b5xHsDJa7m+bHR9TaSr/YU5wAma59nt43rSe4uV&#10;8vlXDiD+Ys85YAQAAABsp3mefWPcr+i6VP4lzgAAODMO7ym3Ht17J1LL5ffjPICTc3hl9qXx2ppO&#10;5bVxHgAn4olnl3PGa0rftZW1r75yAPEXe84BIwAAAGA7Dbl8V9yv6LmWyhvjDACAM2f9MG+8/06l&#10;RV4rcR7AiRtSeW68riZTqvM4D4ATtX7uZLSudFxbLfe+8sHHX+w5B4wAAACA7TTk+sS4X9FzLZWX&#10;xhkAAGdOy/UX4/13KrVcXh7nAZyYlme3jNfUlFrkshZnAnCihlTfFNeVnmu5PvSqB7/BB/SaA0YA&#10;AADAdmqpPCPuV/RcS+XH4gwAgDNnSOU74v13Si1W1+4cZwJctyGVp8braUo96cYHcpwJwIlqub48&#10;ris911J5zJUPPv5izzlgBAAAAGynIdfnx/2KviuPjTMAAM6ctnrgduP775QqPxdnAly7y88u54yv&#10;pQmVyhviTABOxpDLM0drS8e1XI98zIMff0CvOWAEAAAAbKeW6q/H/YquW60PiDMAAM6slst7R/fg&#10;CTVf2X+rOBPgmrVcnhCvoynVcjkaZwJwMoZUfzCuLT3XcnnOVQ9+gw/oNQeMAAAAgO3UUnlj3K/o&#10;uXleK3EGAMCZ1VL9mXgPnlLrP4I2zgTY2NHz991g8ocSV+v+OBeAk7H+j6ni2tJ1qb74qgcff7Hj&#10;HDACAAAAttOQy9/F/Yqeaytrd4ozAADOrCHVi+I9eHKl/TePcwHG2mr9ztH1M6VS/ac4E4CTdSSV&#10;i0frS8e1XF5z5YOPv9hzDhgBAAAA22lI9QNxv6LnWp7dMs4AADjzWq7viffhSZXKk+NMgLEh17eP&#10;rp8J1XJ9SpwJwMk6ktfuEteXnmupvPnKBx9/seccMAIAAAC2y3DuJTeMexW9Nz/norPjHACAM29I&#10;9Yp4H55SLZX3H9m9tifOBbjKkMr947UzuVZnF8S5AJysw3vKrUfrS8e1VN955YOPv9hzDhgBAAAA&#10;22X9R3fEvYree/6uSz8uzgEAOPNaKneP9+EJ9iNxLsBxB286++QhlX/Y4LqZTC3Vt8S5AJyKy9JF&#10;58Y1pudaLv9z5YOPv9hzDhgBAAAA22XYs/YFca+i51ou740zAAA2z5DL38X78eRK5UviXIBj73I2&#10;H10vU8uPUgTOkGOHNuMa03lXvlNk/IWec8AIAAAA2C7zvHaXuFfRdam8Nc4AANg8LZfF6H48vV4R&#10;5wJT11brbTa4ViZXWz1wuzgbgFO1fvYkrjM9d3jvgc889sDjL/ScA0YAAADAdpmncnHcq+i6VF8X&#10;ZwAAbJ4jK7MvHd2PJ1hL5ZvibGDKhlRfHK+TyZXKG+NcAE5Hy/XvR2tNx83z7PbHHnj8hZ5zwAgA&#10;AADYLsNqfUDcq+i5luuvxhkAAJur5fIX8Z48vcrfPX/XpZ8YZwNT1FbLvcfXyPRqqf5AnA3A6Wi5&#10;/Elca3qurax99bEHHn+h5xwwAgAAALbLkMv3xr2Knmup/EycAQCwuYZcHx/vyVOspXpZnA1MUUv1&#10;LfH6mGKHcv2cOBuA0zGk+ptxrem59QOrxx/4Br/Yaw4YAQAAANulpXI47lX0XMv1KXEGAMDmGvas&#10;fUG8J0+1y/eUW8f5wJS0XB4Xr4uJ9uo4G4DTNeT6SxusN93Wcn3o/z3w0S/2mgNGAAAAwHZpuT4r&#10;7lX0XXlsnAEAsPmGVF83vi9Pr5bqC+NsYCqO5Po58ZqYai3VR8T5AJyuIZdnxvWm51oqj/noAx//&#10;Yq85YAQAAABslyGVX457FV2X6sPjDACAzddy+Z7RfXmiLVbK18T5wBS0XH8+Xg+TLe2/eZwPwOka&#10;Uj00Wm86ruV65PgD3+AXe80BIwAAAGC7DKn8dtyr6LmW633iDACAzTffXW4R78tTraX6lqNp31lx&#10;RtCzRa73idfCVGu5/mqcD8CZMOTyvXHN6bmWy3M++sDHv9hrDhgBAAAA26Xl8idxr6LrVsq+OAMA&#10;YGu0VH5jdG+eaC2Vn4nzgV4dWt3/WUMq/x6vg8mWyv3jjADOhLay9q2jNafjWiovOfbA4y/0nANG&#10;AAAAwHZpqbwt7lV0XTpwhzgDAGBrzPPsIaN784RrqT4izgh6NKT6qvj8n3LewQzYLPNULo5rTs+1&#10;XF5z7IHHX+g5B4wAAACA7TKk+k9xr6Lnju498JlxBgDA1njq3ktv1FJ5f7w/T7pUviTOCXrScn3S&#10;6Hk/4Vquz4ozAjhT5nntLnHd6bmWypuPPfD4Cz3ngBEAAACwXYZc/y3uVfTck3fvX4kzAAC2Tkv1&#10;snh/nnItlTce3HXw+nFO0INFLmvxOT/12mq9TZwTwJlyeE+5dVx3eq6l+s5jDzz+Qs85YAQAAABs&#10;l5bL/8S9ip47uOuCj48zAAC2TltZ+9R4f55681SviHOCnW6xetFNWyr/GJ/vU67l+ktxTgBn0pD2&#10;3zyuPT23vqd1/IFv8Iu95oARAAAAsB2Onr/vBnGfou/KB+MMAICt11J9xvg+Pe3mqdw/zgl2spbq&#10;C+PzXPUr45wAzqTh3EtuuMHa03XH3qk6/seec8AIAAAA2A5P371/Je5T9FzL5b1xBgDA1hv2rH1B&#10;vE+rfPDylYtuFWcFO1FL5dHj5/jES/XX45wANsP6+ZPRGtRxh/ce+EwHjAAAAAA22WXponPjPkXP&#10;tVz/Ps4AANgeLdefj/dq1VfHOcFO0/LaV23w3J5881QujrMC2AxDru+Ia1DPzfPs9g4YAQAAAGyy&#10;tnrgs+M+Rdel+ldxBgDA9piv1q8Y3av1kSGvLeKsYKdYrF500/XX3OPn9cRL5Q1xVgCbZcj1j0fr&#10;UMe1lbWvdsAIAAAAYJO11XqbuE/Rdam8Mc4AANg+LdeXj+7XWj8U/YNxVrDsju7ad4OW6++Ons/6&#10;SEv1W+K8ADbLkMpvxnWo61K91AEjAAAAgE22WClfFvcp+q78XpwBALB9Wq51fL/W8dYeEucFy2xI&#10;5VfGz2MNub49zgpgMw25/tIGa1G3LXK9jwNGAAAAAJtskWb3iPsUnfeKOAMAYHsNqb5ug3u21lut&#10;XxfnBctoyPXZo+evjjXP5bvivAA20zyXZ8a1qOtS/WYHjAAAAAA2WctrB+I+Rc+1VF8YZwAAbK95&#10;KveL92xd1fqB8DgzWCZDKkN83up4LZf3Hj1/3w3izAA2U8tlEdejnpvn+iAHjAAAAAA2Wcv1PnGf&#10;oudaqj8TZwAAbL+W6lvifVvHa7n+2yLXL44zg2WwSOXR8Tmrq2q5PCHODGCztVQvi+tR16X6cAeM&#10;AAAAADbZsFofEPcp+q48M84AANh+LdVHjO/b+r9aLn+9OHv/Z8S5wXZa5Pqg+FzV1Tu898KbxLkB&#10;bLYh18fH9ajnWp49ygEjAAAAgE02pPIdcZ+i51ouR+MMAIDtd3DXBR8/5PqueO/WVbVU//DI7rU9&#10;cXawHeYr5Wvic1ShVJ4a5wawFeap/uBoTeq4lsqjHTACAAAA2GTrmzBxn6LnWq5PijMAAJbDkMtj&#10;471bV6/l8so4N9hqh1O9W3xualzLs1vG2QFshSHX745rUt+VxzpgBAAAALDJhlx+OO5T9Nz6v+KL&#10;MwAAlkO76Wy1pfL+eP9WKNUXHzzvgk+K84OtMKyUfUOqHxg9L3W1Wq4/GWcHsFUWE/vRs8f+MVn8&#10;jz3ngBEAAACwHVquR+I+Rc8tUn1knAEAsDzW79Xx/q1xLZfXPCXXm8X5wWZqud4nPhc1ruXy35ev&#10;zD4tzg9gq7RcHhzXpp5rqTYHjAAAAAA22ZDqFXGfou9m3xZnAAAsl5bK68f3cMVaKm8e9qx9QZwf&#10;bIaWysPic1Ab13L9vjg/gK00pHL/uDZ13o84YAQAAACwyRa5PivuU/TcPM++Mc4AAFguR1Zm94z3&#10;cG1cS/Wdw+rsgjhDOJNaqgfjc08b13L5kzg/gK22yLNvjOtTz7VUn+GAEQAAAMAmG3J9dtyn6LpU&#10;L40zAACWT0v1p0f3cW1Yy+V/hlQvijOEM2H9XSHic07XXMtrB+IMAbZaW1n72rg+9VzL5SccMAIA&#10;AADYZC2X58R9ip47ksrFcQYAwPKZ7y63GHL533gv17WUyv3jHOF0DKk8d/Q807X1/DhDgO2wfvB4&#10;gzWq31J5rgNGAAAAAJtsan9p0PLMvygGgB2ipfoD8V6u6+y74xzhZM3PufunDLm+bIPnl66llme3&#10;jLME2A7z1bo/rlGd93wHjAAAAAA22ZDq8+I+Rc+1XGucAQCwvIZc/jzez3XttTS7LM4RTlRbWfvU&#10;IZfXxueVrrPHx1kCbJeWyt03WKf6LdUXOmAEAAAAsMlarj8f9yl6brFa98cZAADLa0ize8X7uU6o&#10;X5qfc9HZcZ5wbRa5rLVU/nGD55OurVTeGmcJsJ2G1dkFo7Wq717mgBEAAADAJhty+YW4T9Fz85XZ&#10;PeMMAIDltn5YJt7TdUK9o62WWZwnbGTI9YkbPId0Qq19fZwnwHY6vDL70vFa1W8t1V93wAgAAABg&#10;k03tL+wW6cA94gwAgOW2WCmfH+/pOvFaLk+IM4X/M+wt5w+pvCo+b3RitVReEmcKsN3a6v7bxfWq&#10;817tgBEAAADAJmupvjDuU/TcItW7xRkAAMvPu6ucXi3Xly/O3v8Zca5MW8v1PkMq/x6fLzrxFquz&#10;28a5Amy3Yc/aF8T1qudaLr/vgBEAAADAJhtSfVHcp+i5eS53jTMAAJbf83dd+nEtl7+O93adeC2X&#10;9w2r9evibJmmlsvR+BzRydVSbXGuAMugrR747Lhm9VxL5Y0OGAEAAABsspbKS+M+Rdetzi6IMwAA&#10;doZ5nn3j6N6uk67leiTOluloq/U2LZfXxueFTq6Wyj8evOnsk+N8AZbBkd1rnx7Xrb4rf+6AEQAA&#10;AMAma7n+atyn6LnF6tqd4wwAgJ1jaq9dNq/ye+sHTeJ86duQZ9/Wcv3w+Pmgk62trH1rnC/AsnhK&#10;rjeL61bPtVTf4oARAAAAwCYbcn153KfoucMr5cviDACAnWOxOrttvL/rNEp1Ppx7yQ3jnOlLW1m7&#10;05DKq0Zff51SLZUXxRkDLJN209lqXLt6ruX6tw4YAQAAAGyyyf1FQypfEmcAAOwsLZcHj+7xOvVS&#10;+YchlfvHObPzDWfdIw2pPHX0Ndepl+o/D2n/zeOsAZbJ0bTvrNH61XOp/pMDRgAAAACbrKXyG3Gf&#10;ouvS/jvEGQAAO8+Q67NH93mdVi3VX194t8duDKl8+5Dre+LXWadZqhfFWQMsm4PnXfBJo/Wr41qu&#10;/+qAEQAAAMAmG1L57bhP0XNt9cDt4gwAgJ1n/S/OWi5/Ee/1Ov1aKk970o0P5DhzdoZFqndrub4m&#10;fl11+rU0uyzOG2AZHdx18PpxDeu5lsr7HTACAAAA2GRDrq+O+xQ911brbeIMAICdab5avyLe63Vm&#10;arm8t6XysDhzltdl6aJzWy4/Eb+WOjOtv/NrnDnAMhty/VBcy/qtfNABIwAAAIBN1nKZ1r9u3rP/&#10;C+MMAICda8j1u0f3e52xWq7/b0hr94pzZ3kc2b22Z0j1B1uq/xW/fjoztVT/41CunxNnD7DM1teu&#10;uJ71nANGAAAAAJtsyOW1cZ+i5+YrF90qzgAA2NmGXH4h3vN1hkvljW1l7Vvj7Nk+893lFkMqg4NF&#10;m98iz74xzh9g2Q2p/Htcz3rOASMAAACATTbkOql3MPIj0gCgP+1Gs9Uhl7+L931tSn9z7F2jzr3k&#10;hvHrwNZYrM5uO+Ty4xt8bbQZpfLU+DUA2AmmdQC1/I8DRgAAAACbbEjlt+M+RdelA3eIMwAAdr75&#10;at0/uu9r02q5/tuQ6xMP5Xqz+LVgc7Q8+6qWywvi10KbWKqvi18HgJ2i5frh0brWacfO28T/2HMO&#10;GAEAAADbYcjllXGfoufayuzL4wwAgD60XB4X7/3aglJ9+jzVz4tfD86MIc3u1VL5zdHctem11QO3&#10;i18PgJ3gil0P/IS4pvVdeZ8DRgAAAACbrOX6srhP0XPzXO4aZwAA9KPl+qvx/q8t62Ut1W85mvad&#10;Fb8unJzDe8qth1wfP+T6FxvMWVtQy+XB8esCsFPMz7n7p8R1redaqu90wAgAAABgk7VUXxj3KXqu&#10;rax9dZwBANCPI7vXPr3l+p74GkBb3vMXK+VrDu46eP34NWJji7P3f0bL5XvWfyzXBvPUFtZy/cn4&#10;9QHYSZ68e/9KXNt6ruX69w4YAQAAAGyy9b/8ifsUPbfIayXOAADoS1uZfW18DaDtqaXy/kUuPzGs&#10;rl0Yv06sv8PERWcPefaQlspvxNlpe2rr7xp17iU3jF8rgJ3k8rPLOXF967y3O2AEAAAAsMlaKj8T&#10;9ym6Ls3uFWcAAPRnyGUYvQ7Q9pbqP7VcnzLP++/y/F2Xflz8mk3FoVxvNqR63yHVF41mpO1vdXZB&#10;/JoB7DRtZe1TR+tbx7VU3uyAEQAAAMAmG3J9dtyn6LrV+nVxBgBAn4Zcfm30WkDL0oc++q49j2+p&#10;3L3nd4x58u61Tx9y+YaW6jOGXP58g1loWUrlO+LXD2AnOrr3wGeO1riOa7n8iQNGAAAAAJuspfJj&#10;cZ+i61K9b5wBANCnp+699EZDqq8bvR7QUtZy/d2W6mXz1br/aNp3Vvx67hSXr+7/rJbqt6z/aLiW&#10;6lvi49TS9vj4tQTYqY6kA5+7wTrXb6n8gQNGAAAAAJtsSOWpcZ+i61K5f5wBANCv+Z4LzxtSeevo&#10;NYGWv/XDYaleMc/1u1ueHZiv7L/V0fP33SB+jbfL0Zvs29tW1u507MedHX8npp9tuf7t6HFo6Wup&#10;PC1+fQF2smHvRV8Y17qea7m8xgEjAAAAgE025LVF3KfouZbLg+MMAIC+tdV6myHX98TXBdqZtVz+&#10;uuXyyiHVp7eV+p2LvFaOvVPDWZekg7su/cT49T9V83Pu/imXn13Omad6x5brfYZcHjuk8tyWy++3&#10;XP41fl7ama0fDItfe4Cdbkj77xDXu55rqf6WA0YAAAAAm2xI9VDcp+i5luoj4gwAgP61vPZV8XWB&#10;+qzl8sEhl3cPuf5Ny/XPhlxeO6TyqpbqC+epPHdI5Udbrs8acvm5IZWXrP+lZEv1D4dU/nJI5R9a&#10;rv825PK/8fdVf7VcXx7XCoAetJXZl8c1r/Ne4YARAAAAwCZb5PKEuE/Rcy2vPSrOAACYhiHVS+Nr&#10;A0nTrKXy+qNp31lxnQDowTyXu8Z1r+daKi9xwAgAAABgk83T7IfiPkXPtVQeHWcAAEzHPNcHxdcH&#10;kqZVy/VtR3avfXpcHwB6MayUfXHt67xfcsAIAAAAYJO1XL8v7lP0XXlsnAEAMC3rB47HrxEkTaPy&#10;vsXq7LZxXQDoScu1jte/fluk8rMOGAEAAABssrZavzPuU3TeE+MMAIDpaam2DV4nSOq8Rap3i+sB&#10;QG/mqV4S17+ea7k8xwEjAAAAgE3WUnlY3KfoulTmcQYAwDS1XH5i9FpBUrctVsrXxHUAoEdDXvv6&#10;uAb2XXmmA0YAAAAAm2zIa98W9yl6ruX6lDgDAGC6hlRfGF8vSOqvlsuD4/UP0KuWyjfFdbDnWqpP&#10;c8AIAAAAYJO1VL8l7lP03LG3zQYA+Kgrdj3wE4ZUXh1fM0jqp5bqD8RrH6BnbbU8MK6FPddyPeKA&#10;EQAAAMAma7neJ+5T9FzL5QVxBgDAtB3ee+FNhlz+PL5ukNRDZYjXPEDvhlS+fbwedlyqhxwwAgAA&#10;ANhkLdca9ym6LtVXxRkAAMxT/bwhlbeOXjtI2rG1XJ8Vr3WAKWir9TvjmthzLZcnOGAEAAAAsMnm&#10;ee0ucZ+i61J9XZwBAMC6+Z6Lz1t/rTB6/SBpx9VSORyvcYCpWOT6fXFd7LmWymMcMAIAAADYZIvV&#10;2W3jPkXXpfqmOAMAgP9zKNcbD7n82ug1hKQd1Nr3xmsbYEqGVH9ovDb2XPleB4wAAAAANtmh1f2f&#10;Ffcpui6Vf4gzAACIhlSfN3odIWn5W60PiNczwNTMc33iaH3suHmaPdIBIwAAAIBNdvnZ5Zy4T9Fz&#10;LZX3xxkAAGxkSOWp8bWEpOWs5frhIc3uFa9jgCkaUpnHdbLnWq4PdcAIAAAAYJMdvOnsk+M+Re99&#10;ZNeu68U5AABsZJHXHhdfS0harlou7x5y/cp4/QJMVcvlaFwru26lPsABIwAAAIAt0HL977hX0XOX&#10;rVy6O84AAOCaLFJ9RHw9IWk5aqn+1bBn/xfG6xZgylqqPx3Xy56bp3I/B4wAAAAAtkDL5V/jXkXP&#10;tZW1T40zAAC4NvM8+8b4mkLS9tZy/X9H00XnxusVYOpari+La2bXrdavc8AIAAAAYAu0XP467lX0&#10;3DzVz4szAAC4LvPVun/973PiawtJW19L5aVX3HT2yfE6BWDXriGX18Z1s+daXjvggBEAAADAFhhy&#10;/eO4V9F1qXxJnAEAwIk4vDL70pbr349eX0jastZ/9E+8NgG4yrD+4yM3WD97bb5av8IBIwAAAIAt&#10;0HL93bhX0XOH0+wecQYAACfqUK6fM7kD2tKS1HI5Gq9JAK5uyOXdcf3sufnK/ls5YAQAAACwBYZc&#10;Xxb3Krouze4VZwAAcDLaTWerQ6q/OXqdIWnTaqkejNciAGNx/ey9Q7nebFIP2gEjAAAAYLu0XH8+&#10;7lV0XarfHGcAAHCyDu46eP31H9U0eq0haROaPSRegwCMDWddksZraN8dPO+CT3LACAAAAGALDLk8&#10;M+5VdF2qD48zAAA4VS2Vh41eb0g6I7VUXr/I9YvjdQfAxoa95fy4lnZdKu8//sDjL3ScA0YAAADA&#10;dhlyGeJeRdel+oNxBgAAp2NIB+4wpPqHo9cdkk69VJ4arzUArt2x1yRxPe27vz3+wMe/0G0OGAEA&#10;AADbZcjlsXGvoudaLkfjDAAAzoQhlR+Nrz0knWSp/seQ6n3j9QXAdZuvzO45Wld7LpU3Hnvgo1/o&#10;OAeMAAAAgO3SVut3xr2Krkv1eXEGAABnyjzVb26p/tfoNYik66yl8pstz24ZrysATkzL9T5xbe25&#10;luqvH3vg8Rd6zgEjAAAAYLsMK/UBca+i61J5VZwBAMCZNE/184ZUfnv0OkTSNdZSvSxeSwCcnJbK&#10;w+L62nMtl1849sDjL/ScA0YAAADAdmkra18b9yo674/jDAAANsOQynyD1yKSPrZU/mWeysXx+gHg&#10;5LVUD47W2Y6bp3rFsQcef6HnHDACAAAAtkvLa18V9yq6LtV/ijMAANgsi1Qvabm8e/SaRNL6a/MX&#10;D2n/zeN1A8Cpmef6I6O1tuPmqTz52AOPv9BzDhgBAAAA2+XwnnLruFfRd+V/4wwAADbT5SuzT2up&#10;vHT8ukSacKn+YLxWADg9QyrPHa23Hdfy2qOOP/ANfrHXHDACAAAAtsvhvRfeJO5V9F670Ww1zgEA&#10;YLNN7ceWSBvVUn3bIs3uEa8PAE7fkOvL4rrbcy3Vb/m/Bz76xV5zwAgAAADYLgd3Hbx+3KvovXmq&#10;nxfnAACwFYaVsq+l8tb4+kSaRKk+77KVS3fH6wKAM2PI5bWjtbfjWl478NEHPv7FXnPACAAAANhO&#10;Q67vivsVXbc6uyDOAABgKw25Pn70GkXqtvKnQ6oXxesAgDNrSPWvxmtwv81X61ccf+Ab/GKvOWAE&#10;AAAAbKchlz+P+xVdl+qlcQYAAFut5dkth1yfP3qtIvXTh4ZUvj8+9wHYHC2Xf91gLe62+cr+Wx17&#10;4PEXes4BIwAAAGA7tVR/K+5X9N3aQ+IMAAC2y/qP92i5/Mn4NYu0c2u5PGe+58Lz4vMdgM0T1+Le&#10;O5TrzSb3wB0wAgAAALbT9P7lfHlsnAEAwHZruX5fy+W/x69dpJ1Ty+X328raV8fnNwCbazjrkhTX&#10;5N47eN4Fn3T8wW/wi73mgBEAAACwnVoqT4v7FV2X6tPjDAAAlsH6O74Muf7k6PWLtOS1XP+tpfqI&#10;+JwGYGscWt3/WXFt7rmWyvuvfPDxF3vOASMAAABgO7VUD8b9ir4rvxBnAACwTBbpwD2GXF47fh0j&#10;LV8tlR89epNL9sbnMQBbZ57qHeP63HMt17+98sHHX+w5B4wAAACA7dRyeXDcr+i6VH47zgAAYBkN&#10;qT58yOV9o9cz0jKUym8uVtfuHJ+3AGy9+crsnqN1uuNaKm+88sHHX+w5B4wAAACA7TRP9ZK4X9F5&#10;fxFnAACwrJ54k31713/E6wavaaTtKdV/GlbrA+JzFYDt03K9z2i97riW6q9f+eDjL/acA0YAAADA&#10;dpqv1q+I+xV9V94dZwAAsOzW3ylmSPXF49c20haV6n+0VA4f3HvpjeLzE4DttUjlYaN1u+NaLr9w&#10;5YOPv9hzDhgBAAAA2+mydOHnxv2K3jt6/r4bxDkAAOwE81TvOKT6U/H1jbRppfIPQyrffzTtOys+&#10;HwFYDkOq89H63XEt1Wdc9eA3+IBec8AIAAAA2E5PuvGBHPcreu/Q6v7PinMAANhJ2uqBz57n+iND&#10;Lv8bX+tIZ6KW65+1XB4cn3sALJ8h15+P63jPtVyf9LEPfvQBveaAEQAAALDdhlw/FPcsem6Ry13j&#10;DAAAdqL5ORed3XJ53PqPgY2veaRTqeX6u8Nq/br4XANgebVcXhvX855ree1RVz74+Is954ARAAAA&#10;sN1aKv8Y9yx6rqXyTXEGAAA72RW7HvgJQyrfMaTy1vjaRzqhUn3xsFL2xecWAMtvevs69VuufPDx&#10;F3vOASMAAABgu7Vc/yjuWfTcPM1+KM4AAKAX64epWyqvj6+BpI1qqf70kVTvGJ9HAOwMR8/fd4O4&#10;tvdey7MDVw4g/mLPOWAEAAAAbLeWyyvjnkXnPTPOAACgN4tc1ib4Ok8nUMv1w0OuP3Io18+JzxsA&#10;dpbLV/d/Vlzne+/wSvmyKwcQf7HnHDACAAAAtltL5afinkXPtVxfHmcAANCrYXV2wZDr84fjh0pG&#10;r400nVoufz3k+vj5ORedHZ8nAOxMh1O9W1zve+9ouujcKwcQf7HnHDACAAAAttuQyw/HPYuuS/VN&#10;cQYAAL07mvad1VL9liHXl41eH6nfUn1XS+VHF7ncNT4nANj5PnpvH6///fahqw1ggw/oNgeMAAAA&#10;gO025Nm3xT2Lrkv1A3EGAABTcijXmw2pPryl8juj10ra8a3//eOQ6k+1XGv82gPQlyGXx8b7QM+1&#10;VN8WBjD+oF5zwAgAAADYbkdWZveMexa91246W41zAACYorZ64LNbKo8eUnlDfM2knVXL5QVDXvv6&#10;g7su/cT4dQagT4tcfiLeD7ould+82gBGH9BxDhgBAAAA222+sv9Wcc+i9xars9vGOQAATN2h1dlt&#10;W65Paqn+VXz9pKXtFW21PHA46x4pfj0B6F9L9dc3uDd0W8vlOVcbQPyAnnPACAAAANhuR9O+s+Ke&#10;Re8tclmLcwAA4CqL1bU7z3P9kZbKP8bXUtreWq6vaSv1Oy9bmX1a/LoBMC0t1bfE+0TnPf5qA9jg&#10;A7rNASMAAABgGbRc3xP3LXqupfKwOAMAADa2SPVuLZfHDan+esvlv+NrK21uLZd3DKk+b8izh8xT&#10;/bz49QFguoZcPhjvGz3XVta+NQxg/EG95oARAAAAsAxarn8U9y26LpV5nAEAANft4K6D15+v1q9o&#10;qf5Ay/VXh1Q/MHqtpdOqpfq29R8Bs/6XqC3Pbhm/BgCw7im53izeQ3rvcJrd42pDiB/Qcw4YAQAA&#10;AMtgSPVFcd+i78rPxRkAAHBqDq/MvnTI9btbKuuvKSf1zphnopbKm4dcnjlP5X6Ls/d/RpwvAGzk&#10;o/ff0X2l547k+jlXG0L8gJ5zwAgAAABYBi3Vp8V9i55rub4mzgAAgDOjrR643SLVR7Rcf3FI5V/i&#10;a7Gp13L5k0WqT2ur5d5H00XnxvkBwIloK2tfG+8x3XfuJTe82hBGH9BxDhgBAAAAy2DIa98b9y06&#10;7x1xBgAAbI5hz9oXLFK9ZEjl+4dcfryl8jstlX/c4DVaR5X/XX9nopbKS1quR1quD12kA/eYn3PR&#10;2XE+AHAq1t89cHz/6beW6j/HGThgBAAAALDFhjz7+rhv0XsHd13w8XEOAABsnaNp31mL1dlt19+B&#10;oaX6Ay3Xn2y5/u76XyDG125LW6p/NeT6spbL0ZbKw+Yrs3sOe8v58bECwJk2pPLU0X2p41qqr4sz&#10;cMAIAAAAYIu1ldmXx32L3pun+nlxDgAALIcn796/Ms+z26//GLF5mv1QS+XHhlSfN6T6opbKb7ZU&#10;Xj+k+qYhl3e0XN475Pqh+HrvZGup/OeQ6ruGXN++/mPMhlxfM+T6ipbLC1oqP3XsL3JT+Y62WmZH&#10;cv2c5++69OPi5w0AW6Wl8qJ4L+u78gtxBg4YAQAAAGyx+Z4Lz4v7Fr23yGUtzgEAgJ1rOPeSGx69&#10;yb69893lFof3lFu3lbU7LdLsHvNULh5Sve/6u3Yu8loZcv3K9cNLR9KBz20ra5+6fpjJu1sCsNO0&#10;XP8o7nX0XRniDBwwAgAAANhiH9m163px32ICfXecAwAAAMBOMOT6ng32OrqtpfqIOAMHjAAAAAC2&#10;Qcv1b+PeRc+t/5iNOAMAAACAZXfFyqW74z5H96V6UZyDA0YAAAAA22DI9dVx76LnWqq/FWcAAAAA&#10;sOzWfxRo3OfovcXq7LZxDg4YAQAAAGyDIdXnxb2LrkvlH+IMAAAAAJZdWy2z0T5H57WbzlbjHBww&#10;AgAAANgGLdXL4t5F7x1N+86KcwAAAABYZkNee0jc4+i5lsr74wyOiR/Ycw4YAQAAAMtinmeT2pxa&#10;b5HrF8c5AAAAACyzIdVDcY+j51qufxZncEz8wJ5zwAgAAABYFotU7xb3LnqvrZZ7xzkAAAAALLOW&#10;yoviHkfnvSzO4JgNPrDbHDACAAAAlsV8z4Xnxb2L3mupHoxzAAAAAFhmQypvjXscPddSeUacwTHx&#10;A3vOASMAAABgmazvVcT9i65L5blxBgAAAADLan7O3T9ltL/ReS2VR8c5HBM/sOccMKIni1y/uOV6&#10;n5bXHtVyWSxS+dkhld8eUv2rIZd3SJIkTamW6utaqi8cUn16S+UxQyr3H1bWLjy46+D14+sogGXS&#10;cv2juH/Rc+vrdZwBAAAAwLIa0v47xP2N/ivfEOdwzPgD+80BI3a6lsrdh1wun9pbsEmSJJ1qH31n&#10;kOcPqd73STc+kOPrK4Dt1nL5hbh29VzL5b1xBgAAAADLqqXyTXF/o/cWq2t3jnM4Jn5gzzlgxE60&#10;fiKy5fKclsu/xue0JEmSTq6WyysXqdwvvuYC2C5Drk+Ma1XvHd574U3iHAAAAACWUUvlcNzb6L35&#10;novPi3M4Jn5gzzlgxE5yeO+Bz2y5Pis+jyVJknT6tVxe01bLLL4GA9hqU/xXcPPV+hVxDgAAAADL&#10;aEjlJXFvo/P+9yO7dl0vzuGYDT642xwwYic4snttz5Dqofj8lSRJ0iaU6ouPrMy+NL4mA9gqbWXt&#10;TqO1qfdSuX+cAwAAAMAyarn89Whvo+PWH2+cwZXiB/ecA0Ysu7ay9rUtl/fG564kSZI2u7VFfG0G&#10;sBWeeJN9e8drUt+1VC+LcwAAAABYNkfTvrPivkb3pfqqOIcrjT644xwwYpkNqXx/fM5KkiRpC0vl&#10;V9a/YYyv0wA2W8vl3aM1qedSfXGcAQAAAMCyGVL5ktG+Rv/9SJzDlTb44G5zwIhl1XJ9Vny+SpIk&#10;aVv60yN7174ovl4D2ExDrq/ZYD3qtpbr38YZAAAAACybeSr3j/savTfP9UFxDleKH9xzDhixbC5L&#10;+85tqfxGfK5KkiRpG0v1P4b/z96fwEl61YX+/3AVRYHM9Dk1CdFIlE1w33DXoBAM6TqnZzBxV0QF&#10;vSg/ve6KOoJAZqbOU5MRRCK7cl0QVy4qiiAqCAiCCyqI7AIqIor+QRD4vyoBgW91kunup7uqnnq/&#10;X6/P697bl+np/tZTT1effKc7jb88vnYD2C8tlyfM3YsG3sNueSzHOQAAAAAsky6VLp5pDL3JqH5x&#10;nMP/iP/jIWfBiGXynkOHbrJu/0pVkiRplZqmerf4Gg5gP7RUHxDvQWvQl8Q5AAAAACyTlutvb3Om&#10;Mehu8B+Fxf/xkLNgxDLpUnlivEYlSZK0RKX6hun5m7eJr+MA+jbZKF8xdw8aeqn+f3EOAAAAAMuk&#10;y+U1c2caA67l+ro4gw8S/8CQs2DEsmh564Hx+pQkSdJS9sfxtRxA384c3fq0be4/Q+9RcQ4AAAAA&#10;y+Kqw5sb25xnDL3fjXP4INv8gcFmwYhlMEnlXvHalCRJ0vLWUvnZ+JoOoE+TCy69ebz3DL2Wy/Pi&#10;HAAAAACWxXSjfEE8zxh6LdczcQ4fJP6BIWfBiEVreXzHeF1KkiRp+Wt5/L3xtR1An9buR247owEA&#10;AACWWDeq94nnGYNvVO8T5/BB5v7AgHN4xaLN/vV7vC4lSZK0/LVc33w2XXZefH0H0Jcu1afHe8/Q&#10;m/0jnDgHAAAAgGUwyeXqeJYx9GY/tSnO4YPEPzDkLBixSOv4I9QkSZIGVSpXxdd4AH1pqfz03H1n&#10;4E02ylfEOQAAAAAsgy7X341nGUPvzOGtI3EOHyT+gSFnwYhFaqk8NV6TkiRJWq0mh8vHxdd5AH2Y&#10;5PH94j1n6E1z+Yk4BwAAAIBl0FL5h3iWMfBeHWcwZ5s/NNgsGLEoLdcar0dJkiStXpNcHhVf6wH0&#10;oW2MvzDecwZfKr8R5wAAAACwaA+75bE8d44x8Fquvx3nMCf+oSFnwYhF6XJ5brweJUmStJqdScfu&#10;FF/vAezVyY0rD8f7zRr0ijgHAAAAgEWbjOoXb3OOMexS6eIc5sz9oQFnwYhFmJ6/eZt4LUqSJGl1&#10;m+T6ffE1H0AfulReHu85Q+/M4a0jcQ4AAAAAizTN9dviGcbQa6l+U5zDnPiHhpwFIxZhmsr947Uo&#10;SZKk1a2l+gfxNR9AH7pUfy3ec4bedLT1RXEOAAAAAIvUcn1YPMMYfKl8bpzDnLk/NOAsGLEILden&#10;xWtRkiRJq93po5ffKr7uA9irLtcHxfvN0Gu5fnucAwAAAMAidan+fjzDGHpn02XnxTnMiX9oyFkw&#10;4qA94vDmRrwOJUmStPq1ja1via/9APZqmuoV8X4z9Fqqj4xzAAAAAFikLtU3xDOMIddyeWWcwbbi&#10;HxxyFow4aJM8/vp4HUqSJGn1a6n+enztB7BXZ3L9+Hi/GXotl+fFOQAAAAAsSne03C6eXwy+VP5f&#10;nMO25v7ggLNgxEHrcv3JeB1KkiRp9WupvjG+9gPoQ5fqf8R7zpBrub77xKFLPjTOAQAAAGARurz1&#10;NfH8Yui1VE7HOWwr/sEhZ8GIg9ZyeXK8DiVJkjSM/AdxYD+0XP8k3m+GXtvY+vw4BwAAAIBF6HK5&#10;Op5dDL2WyjfGOWwr/sEhZ8GIg9bl8ux4HUqSJGkYndwY3zq+/gPYq5bKz8T7zdBrqX5nnAMAAADA&#10;IqzjP/6a5PGd4xy2Ff/gkLNgxEFrubwyXoeSJEkaRmdS/Zz4+g9gr7pUviPebwZfKk+McwAAAAA4&#10;aLOfWt/l8q65s4uBN7ng0pvHWWwr/sEhZ8GIg9ZSfXu8DiVJkjSQUj0eX/8B7FU3Gl8yd78Zeqm+&#10;NM4BAAAA4KDNfo373LnF0Evl5XEO12vuDw84C0YcpHbheBSvQUmSJA2prfvF14AAe9Wdd/c0f78Z&#10;fmdvddnROAsAAACAgzRJ4/8TzyyGXkvlN+Mcrlf8w0POghEHaTo6fmG8BiVJkjScWqrfGV8DAvRh&#10;LX/d9mjr8jgHAAAAgIPUUvmFuTOLoZfKVXEO12vuDw84C0YctHX8/YySJElrU6pXxtd/AH2Y/cux&#10;uXvO4Cs/HucAAAAAcJC6XF8xf2Yx7CZ5/PVxDtcr/uEhZ8GIg9bl8tp4HUqSJGkYtY3xF8bXfwB9&#10;6PLWg+M9Z+i1VJ4a5wAAAABwULq0+dHxvGIdmo7GnxFncb3iHx5yFow4aF2qz4/XoSRJkobR9PzN&#10;28TXfwB9aBtbXxnvOUOvpfpPcQ4AAAAAB6VL9Xg8r1iHTlx8yc3iLK5X/MNDzoIRB62l+uvxOpQk&#10;SdJAuuiKj4iv/wD6MEn1E+buOWtQGx27Q5wFAAAAwEHoUrkqnlUMvZbrn8c53KD4DoacBSMOWkvl&#10;p+N1KEmSpNWv5fIv8bUfQJ+6XN4S7z1Dr+X6tXEOAAAAAAehpfKMeFYx9FoqPxPncIPiOxhyFow4&#10;aF0e3y9eh5IkSRpAqf5+fO0H0KeWy+/N3XsGX7k6zgEAAADgIHSp/sf8WcWwaxtb3xLncIPiOxhy&#10;Fow4aJMjl18cr0NJkiStftNU/0987QfQp5brQ+O9Z+i1XJ4T5wAAAACw39qofno8p1iHTh8pnxJn&#10;cYPiOxhyFoxYhJbrn8RrUZIkSatdGx27Q3zdB9CnLtXj8d6zBr3zPYcO3STOAgAAAGA/TXL9tm3O&#10;KYbeW+IcbtQ272SwWTBiEVqqD4jXoiRJkla4VP4svuYD6NvJdNlFc/efdSgd++w4CwAAAID91HJ5&#10;7NwZxfD73TiHG7XNOxlsFoxYhO7o5qfGa1GSJEkr3YPiaz6A/dDl8spt7kGDrqVy/zgHAAAAgP3U&#10;cv2reEYx/MqD4xxu1Pw7GW4WjFiULtW/idejJEmSVjQ/XQM4IF2uT5q7Bw2/J8U5AAAAAOyX7ry7&#10;p23OJwbfNG+VOIsbFd/JkLNgxKK0ja1videjJEmSVq+W6q/H13oA+6XL9fvifWjwpfqGOAcAAACA&#10;/dJtlMvmzifWoKvPLxfEWdyo+E6GnAUjFqml8qfxmpQkSdKK5acXAQdokrfuMncfWoOu3jj+SXEW&#10;AAAAAPuhS/XH4tnE0GupvizO4ZzEdzTkLBixSF2qx+M1KUmSpFWqPCa+xgPYT5MLLr35/L3o3Gvb&#10;vG0VmuTx/eIsAAAAAPZDS+Wp8Wxi6LVUfy7O4ZzEdzTkLBixaC3X347XpSRJklaj00eP3Ta+vgPY&#10;by2VF8X70dBrqfxCnAMAAADAfuhy/ed4NjH0Wir3j3M4J/EdDTkLRizadLT1RfG6lCRJ0gqU6qn4&#10;2g7gILRUfmbunjTwWq6vi3MAAAAA6FvL4zvGc4l1aJLq58RZnJP4joacBSOWwSTVH4nXpiRJkpa3&#10;lsoz4ms6gIPSbdT7xPvSOnQmHbtTnAUAAABAnyap3CueSQy/8l9xDuds/p0NNwtGLItpLo+N16ck&#10;SZKWr5brq0+m4xfF13MAB+X00a1Pi/emWNvmbateG5X7xlkAAAAA9GmS6jXxTGIN+qM4h3O2zTsb&#10;bBaMWCZdKs+K16gkSZKWq8mofnF8HQdw0Foqb433p6HXUv25OAcAAACAPrVU/y6eSQy+VLo4h3M2&#10;984GnAUjlsnVG+Nbt1xfF69TSZIkLUeTVO8dX8MBLMLsVzXGe9ReWpGfePSqOAcAAACAvpzJ9eO3&#10;OY8YfNON8hVxFucsvrMhZ8GIZTP7F/Fdrq+O16okSZIW3vfF124Ai9Klemqb+9Tga6N73CHOAgAA&#10;AKAPLZf/Hc8i1qEzh7c+Ns7inMV3NuQsGLGMTqbjF7VUnhmvV0mSJB18s+8ZujT+8viaDWCRJqle&#10;Ee9X69AklW+OswAAAADoQ8v1yfEsYui1XF4b57Aj8R0OOQtGLLOW66PjNStJkqQD7S/bqH56fJ0G&#10;sGiTI5df/L571XT+3jXkHhdnAQAAANCHLtc3b3MWMehmS1VxDjsS3+GQs2DEsmup/HC8biVJknQA&#10;pfIbZ9Nl58XXZwDLoqXy8rl719BL5eVxDgAAAAB71Ta2Pn/uHGINarl8f5zFjsR3OOQsGLEKzqT6&#10;ObP/wBWvX0mSJO1Dqb5skuq942sygGXTUl3LX609PX/zNnEWAAAAAHvRpfoj8QxiHZrkzbvEWexI&#10;fIdDzoIRq2Qyqptdrn8cr2NJkiTtvZbrm1sef298DQawjLo0/vJ4H9ufyjZvW2zTVO4V5wEAAACw&#10;Fy2VtfyHXN1FV3xEnMWOzL3DAWfBiFXUpfoNLdUXxutZkiRJO6+l+voulatO+HVowIo4uOWipe1R&#10;cSYAAAAAuzW54NKbb3P+MPxSeUGcxY7NvdMBZ8GIVXZqtHn7SRr/ny7Vp8drW5IkSddfy+WvWyqn&#10;u9H4kvgaC2CZWS7q6fALAAAA4L2meavMnT+sQ6k+Is5ix+be6YCzYMRQtFuMRy2Vb2ypnmyp/GyX&#10;y+91ubyky/XN8bqXJElai1J9W5frK1quf9xy+eWWy9kub/3A6SPlU+JrKYBVcCaVe87d69ay8t9X&#10;HrryQ+J8AAAAAHaj5Xpm/vxh+PXya+jjOx1yFoxYB9f+SLfz7p4kSZLWpfh6CGDVTSwXfVBtdOwz&#10;44wAAAAAdqPl8hfx7GEdOpMuv1OcxY7FdzrkLBgBAAAAy2zZloum27zt4CtfF+cEAAAAsFMnN8a3&#10;nj93GH4tlzfFWexKfMdDzoIRAAAAsKy6VI/HswzNDsHqt8dZAQAAAOxUS+Ub47nDWpTqU+IsdmXu&#10;HQ84C0YAAADAMrJcdP1NU/nhOC8AAACAnepS/dl47rAOTdL4/8RZ7Ep8x0POghEAAACwbCwX3Uip&#10;noozAwAAANiplso/zJ07rEFXHymfEmexK/EdDzkLRgAAAMAyaXnrWDy/UKxM49wAAAAAduLM0a1P&#10;mz9zWIfKa+Isdm3+nQ83C0YAAADAsmh5bLnoXEr1R+LsAAAAAHZiksv3zJ05rEEt18fHWexafOdD&#10;zoIRAAAAsAxWfblomrfm3rZ/bd0vzg8AAABgJ1ouT50/c1iDUv2GOItdm3vnA86CEQAAALBo01y2&#10;4pmFrr82Kl8dZwgAAABwrt5z6NBNWqpvj2cOa1Ha/Og4j12be+cDzoIRAAAAsEiWi3bemY3x58U5&#10;AgAAAJyrlrfuGs8b1qJUXhRnsSdzf8GAs2AEAAAALIrlot119tBlHx5nCQAAAHCuWq4PjecN61Hp&#10;4iz2ZP4vGG4WjAAAAIBFaLnWeE4xpNo2b+ulVP4szhIAAABgJ7pcnjt35rAGTUZ1M85iT+JfMOQs&#10;GAEAAAAHbejLRe9rn5aMHhXnCQAAAHCu2i3Go23OG9aix118r5vFeexJ/AuGnAUjAAAA4CCty3LR&#10;fjVJ9Yo4UwAAAIBzNd0oXxHPG9aiVJ8eZ7Fnc3/JgLNgBAAAAByUad4q8WxC515L5a3vOXToJnGu&#10;AAAAAOeqS+WJ8cxhHWqp/HCcxZ7Fv2TIWTACAAAADoLlor3XcnlCnCsAAADATnSp/Hs8c1iLUvnc&#10;OIs9m/tLBpwFIwAAAGC/TSwX9dLpXLbibAEAAADO1br+6vqWy5viLHoR/6IhZ8EIAAAA2E+TPLZc&#10;9IGNtnnbOVWeHWcLAAAAsBMt10fPnzmsRb8UZ9GLbf6iwWbBCAAAANgvbVTG8SxCs381N/+2Gy3V&#10;K+N8AQAAAHaipfpPc2cOa9H4W+MsejH/Fw03C0YAAADAfrBc1F8t1+fF+QIAAADsREvl0njmsC6d&#10;Gm3ePs6jF/EvGnIWjAAAAIC+WS7quY1yWZwxAAAAwE60XB82d+awDqXy0jiL3sz9ZQPOghEAAADQ&#10;p+mobsbzB+2+luuZOGMAAACAnepyeU08d1iLUn1EnEVv5v6yAWfBCAAAAOjLxHJRr7Vc/vrEoRP/&#10;K84ZAAAAYCemo60viucO69Ik1SviPHoT/7IhZ8EIAAAA6IPlov5reeuucc4AAAAAO9WlOonnDmvT&#10;eXdPcR69mfvLBpwFIwAAAGCvutHW5fHMQXtrmuvXxjkDAAAA7EaXykvj2cM61HJ5TpxFr+JfOOQs&#10;GAEAAAB78d7lonfHMwftvpbH3xvnDAAAALAbkzy+czx7WJemufxEnEev4l845CwYAQAAALvVbVgu&#10;6r/y4DhnAAAAgN1qufzE/PnD2vQlcR692uYvHGwWjAAAAIDdOLMxvkezXNRzlosAAACAfnW5/vn8&#10;GcTwa6n+Z5xF7+JfOuQsGAEAAAA7NdkY36PL9V3xnEF7actyEQAAANCrqzeOf9L8GcSalOpvxnn0&#10;bu4vHXAWjAAAAICduG65qFgu6rFJrg+JcwYAAADYq5bGD4jnEGtTKt8V59G7ub90wFkwAgAAAM5V&#10;t1Eus1zUe5aLAAAAgH3RcnneNmcRa9HpI+VT4jx6F//SIWfBCAAAADgXlov2JctFAAAAwL7ojpbb&#10;bXMWsSaVl8R57Iv5v3i4WTACAAAAbsxsuajl8t/xXEG7r+X60DhnAAAAgL60Uf3ueB6xNqVyVZzH&#10;vpj7iwecBSMAAADghrSNrS+zXNRvlosAAACA/dal8qx4JrEundkYf16cx76If/GQs2AEAAAAXB/L&#10;Rf1nuQgAAADYbyfT8YvimcS61FL9+ziPfRP/8iFnwQgAAADYzmy5qMv1nfEsQbtvclA/nhsAAABY&#10;a10e3y+eS6xLLdczcR77Jv7lQ86CEQAAABBN07G7Wy7qOctFAAAAwAHpcvmdubOJ9elL4jz2zTZ/&#10;+WCzYAQAAAB8oGkaWy7qO8tFAAAAwAFptxiP5s4m1qSWyuvjPPZV/ACGnAUjAAAA4H1my0Ut13fE&#10;8wPtvpbGJ+OcAQAAAPZLS/Wb4vnEutRSeWScx76KH8CQs2AEAAAAzLRULm25WC7qsZaq5SIAAADg&#10;QLVcnxbPKNamjc3L4zz21dwHMOAsGAEAAACWi/rPchEAAABw0Lqj5XbxjGJdarm+Oc5j38UPYshZ&#10;MAIAAID1Nlsu6nL5r3hmoD2U6qk4ZwAAAID91qX6Y3PnFGtSy/XxcR77Ln4QQ86CEQAAAKyvaap3&#10;s1zUc5aLAAAAgAVpqfzt3FnFmjRJ5Z5xHvsufhBDzoIRAAAArKfZclGzXNRvlosAAACABWl5fNe5&#10;s4o1abb7cuLQJR8aZ7Lv4gcy5CwYAQAAwPq5brmovj2eE2j3tVROxzkDAAAAHJQul8fE84r1qfxi&#10;nMeBmP9AhpsFIwAAAFgvp2fLRclyUZ9ZLgIAAAAW6cTFl9yspfK2eGaxPm19TZzJgZj/QIabBSMA&#10;AABYHy1v3dVyUb9ZLgIAAAAWraX6TfHMYo1698OPXnmLOJMDsc0HM9gsGAEAAMB6aHl81y7VNf6X&#10;bPtQKpM4ZwAAAICD1qX69LlzizWppfrrcR4HJn4wQ86CEQAAAAyf5aJ9yHIRAAAAsATO5Prxc+cW&#10;a9TspzfFmRyY+MEMOQtGAAAAMGzTXL60pWK5qM9StVwEAAAALIWWywPnzi7WqHbheBRncmDiBzPk&#10;LBgBAADAcE2uWy76/8XzAO0hy0UAAADAEmmp/t3c+cWa1HJ5WpzHgYof0JCzYAQAAADDZLmo/1qq&#10;Lc4ZAAAAYFGmaXz3eH6xXm3dL87kQM1/QMPNghEAAAAMT5frl1gu6jfLRQAAAMCyabk+Pp5hrFNn&#10;0/GL4kwOVPyAhpwFIwAAABiW2XJRl+p/xjMA7b6p5SIAAABgyUwuuPTmLZd3xHOMtSmVZ8WZHLi5&#10;D2rAWTACAACA4bBctA+l0sU5AwAAACxaN6r3mTvHWKMmuXxPnMmBix/UkLNgBAAAAMNwJm/dpVku&#10;6jnLRQAAAMByaqk8c/4sY306Ndq8fZzJgYsf1JCzYAQAAACrb2K5aB+yXAQAAAAsp0mqnzB/lrE+&#10;tVyeF2eyEPEDG3IWjAAAAGC1TfLmXbpU/yN+z6/d13KZxjkDAAAALIsulwfH84x1qqX6gDiThYgf&#10;2JCzYAQAAACrqxuNL7Fc1HeWiwAAAIDl1uX6ivkzjTXqyNYnx5ksxNwHNuAsGAEAAMBqum65qFgu&#10;6rUty0UAAADAUptsjO8xf6axVv1RnMnCbPPBDTYLRgAAALB6ZstFLZW3xu/ztftarmfinAEAAACW&#10;TUv15+K5xjo1yeP7xZksTPzghpwFIwAAAFgtZ0b1iy0X9ZvlIgAAAGAVnE2Xndfl8t/xbGNdarm+&#10;+8zhrSNxLgsTP8AhZ8EIAAAAVsfEclHvWS4CAAAAVsUk12+LZxtrVSpPjDNZqLkPcMBZMAIAAIDV&#10;MFsu6lL59/i9vXbfJJer45wBAAAAllVL5Q/j+cY6NRnVzTiThYof4JCzYAQAAADLbzra+iLLRX1n&#10;uQgAAABYHdON8gXz5xvrU8vllXEmCxc/yCFnwQgAAACWm+Wi/chyEQAAALBaulwfP3/GsVY9JM5k&#10;4bb5IAebBSMAAABYXrPlopbrv8Xv57X7Wi5n45wBAAAAltnJdPyieMaxbk02Nj8pzmXh4gc55CwY&#10;AQAAwHJqR8dfaLmo3ywXAQAAAKtomrceGM851qmW6h/EmSyF+IEOOQtGAAAAsHzahuWivrNcBAAA&#10;AKyqLtU3xLOOdWo6KveNM1kK8QMdchaMAAAAYLnMlou6XN8Sv4fX7pvk+pNxzgAAAACroKX6TfGs&#10;Y81656lcbxnnshS2+WAHmwUjAAAAWB7XLRcVy0X9ZrkIAAAAWFktl+duc96xNrVcnhBnsjTiBzvk&#10;LBgBAADAcphulC+wXNR7losAAACAldXy1l23Oe9Yq85sbH1ZnMvSiB/skLNgBAAAAIs3Wy5qufxr&#10;/L5du6/l+rA4ZwAAAIBV0nL9pXjmsVal8vI4k6Uy9wEPOAtGAAAAsFinLRf1nuUiAAAAYNV1R8vt&#10;4pnHGvagOJelss0HPNgsGAEAAMDitI2tz7dc1G+WiwAAAIAhaKmcjuce69bJdPmd4lyWSvyAh5wF&#10;IwAAAFiM2XJRl+ub4/fq2n1Ty0UAAADAAFxz6L43Xfd/lNZS/f04l6UTP+ghZ8EIAAAADp7lon0o&#10;lYfHOQMAAACsopbrt8+dfaxbqXxznMvSmfugB5wFIwAAADhYZzaOfV6zXNRvlosAAACAAWm5vnju&#10;/GONaqm+/cSF44+Mc1k68QMfchaMAAAA4OCc3hjPlov+JX5/rj1kuQgAAAAYkDYq47nzjzWr5fLY&#10;OJelFD/wIWfBCAAAAA6G5aL+a6n+VJwzAAAAwCrrUvmNeAaybk1TvVucy1KKH/iQs2AEAAAA+69L&#10;5XNbLpaLesxyEQAAADA03ZGtT45nIGtXKi+Nc1lacx/8gLNgBAAAAPtrtlzU5fKm+D25dt/UchEA&#10;AAAwQF2uPxnPQdatluqJOJelFT/4IWfBCAAAAPaP5aJ9KNVHxDkDAAAArLqz6bLzWqpvnzsLWbOu&#10;Hm3ePs5macUPfshZMAIAAID9cSbVz2mWi/rNchEAAAAwUF0u3zN3FrJ+/W6cy1Lb5hMYbBaMAAAA&#10;oH8Ty0X9Z7kIAAAAGLAulZfOnYesWS2Vb4xzWWrxExhyFowAAACgX7Ploi7Xf47fg2v3tVR+Os4Z&#10;AAAAYCimqV4Rz0PWrZbqf549dNmHx9kstfhJDDkLRgAAANCfLh37bMtF/Wa5CAAAABi62a8Gi2ci&#10;a1cqD49zWXpzn8SAs2AEAAAA/bh2uShZLuo1y0UAAADAwE3y+M5zZyLr2JHNT42zWXpzn8SAs2AE&#10;AAAAe9elzdly0T/F77u1+1oqj4xzBgAAABialssT4rnI2pXqU+JcVsLcJzLgLBgBAADA3lydx3du&#10;lot6zXIRAAAAsA5OHymfEs9F1rGWa42zWQnxExlyFowAAABg92Y/wrqlYrmox1qqlosAAACAtTDN&#10;5bHxbGTdarn8RZzLyoifzJCzYAQAAAC7M1su6lL5x/i9tnbfJNVr4pwBAAAAhmi6UT4xno2sYy2V&#10;+8fZrIz4yQw5C0YAAACwc9NcP8tyUc9ZLgIAAADWSJfro+bOR9asluu/nbj4kpvF2ayM+AkNOQtG&#10;AAAAsDOWi/Yhy0UAAADAGml5fMe585E1rKXa4mxWSvyEhpwFIwAAADh3s+Wiluob4/fX2n0tlZ+J&#10;cwYAAAAYspbqI+MZyTp2KtePj7NZKfETGnIWjAAAAODcnLJc1HuWiwAAAIB1c2q0eft4RrKelV+O&#10;s1k585/UcLNgBAAAADeujY59puWifrNcBAAAAKyjaao/Fc9J1rHTaXz3OJuVEz+pIWfBCAAAAG7Y&#10;bLmoS/UN8Xtq7b5JLo+KcwYAAAAYuun5m7eJ5yRrWarPj7NZSXOf2ICzYAQAAADXr402LRf1nuUi&#10;AAAAYD11uf7k/FnJGrZR7xNns5LmPrEBZ8EIAAAAtjcdjT/DclHfWS4CAAAA1tPkyOUXz5+VrGGp&#10;/GOczcqa++QGnAUjAAAAmDdbLmqpvD5+H609ZbkIAAAAWFst1zPbnJesYeXBcTYra/6TG24WjAAA&#10;AOCDnbJc1Hst10fHOQMAAACsi5Pp+EXxvGRdu3pjfOs4n5UVP7khZ8EIAAAA3q+N6qdbLuo3y0UA&#10;AADAuutS6eKZyTrWUv25OJuVFj/BIWfBCAAAAK4zWy7qUvmH+L2zdp/lIgAAAGDdTUfHL2y5vjue&#10;m6xj09HWF8X5rLT4CQ45C0YAAABguWh/Ko+JcwYAAABYNy2V0/PnJutXS+UP42xWXvwkh5wFIwAA&#10;ANbdmaNbn2a5qO8sFwEAAABMLjh+fpfrO+fPTtax8nVxPitv/pMcbhaMAAAAWGez5aKW6+vi98va&#10;S5aLAAAAAGa6VK6aPztZv1qur46zGYT4iQ45C0YAAACsq9OWi3qv5fLYOGcAAACAdfTQWx7LLdW3&#10;x/OTdayl+oA4n0GIn+iQs2AEAADAOuqObn6q5aJ+s1wEAAAA8H5dLg+O5yfr2uxXxcX5DEL8RIec&#10;BSMAAADWzWy5qMv1tfF7ZO2+qeUiAAAAgP9x5vDWkZbqf8YzlHWs5fIzcT6DET/ZIWfBCAAAgHXS&#10;HZktFxXLRf32uDhnAAAAgHXWcnngNmcoa9kkj+8c5zMY8ZMdchaMAAAAWBdXHymf0iwX9Z3lIgAA&#10;AIAPcCrXW3ap/Ps25yhrV8v1aXE+gxI/4SFnwQgAAIB1cNpy0X5kuQgAAAAgaLk+dJtzlLVskuoV&#10;cT6DEj/hIWfBCAAAgKGbLRd1ubwmfk+s3ddyfXycMwAAAMC6O3v02G3jOcq61nL5izifwYmf9JCz&#10;YAQAAMCQdUe2PtlyUb9ZLgIAAADY3uzcJJ6lrG2p3jvOZ3DmPukBZ8EIAACAobJctC9ZLgIAAADY&#10;xnS09UXbnKWsaeUlcT6DNP+JDzcLRgAAAAzRdctF9dXx+2DtvpbLE+KcAQAAALhOy/Vp8TxlXWsb&#10;W98S5zNI8RMfchaMAAAAGJqrN45/UrNc1GuWiwAAAACu33SjfEU8T1nXWip/G+czWPGTH3IWjAAA&#10;ABiSycam5aKes1wEAAAAcMNaLn8Rz1TWt/G3xvkM1vwnP9wsGAEAADAUs+WiLtdXxe99tftaKj8b&#10;5wwAAADA+3WpfFc8U1nXWqp/F+czaHEAQ86CEQAAAEMw3SifaLmo31qqlosAAAAAbsCpXG/ZcnlT&#10;PFdZ38b3izMatPkBDDcLRgAAAKy665aLiuWiPrNcBAAAAHCjulRPzZ2rrGkt11fE+QxeHMKQs2AE&#10;AADAKpstF7VcXhm/39UeslwEAAAAcKPa6Ngd5s5V1riWyv3jjAYvDmHIWTACAABgVVku6r+W6s/F&#10;OQMAAAAwb/aPtOLZyhr3qjiftbDNIAabBSMAAABW0STVT7Bc1G+WiwAAAADOzSRv3iWerax1qXxX&#10;nNFamBvEgLNgBAAAwKqZLRd1ub4ifo+r3We5CAAAAODcdak8PZ6vrHGvjfNZG9sMY7BZMAIAAGCV&#10;WC7ah1J5YpwzAAAAANtro/LVc+cra9wkl++JM1obcRhDzoIRAAAAq+JMOnYny0U9Z7kIAAAAYEe6&#10;XF4yd8ayprVUXn/i0In/FWe0NuJAhpwFIwAAAFbBbLmopfr38fta7SHLRQAAAAA70kb1u+fOWNa4&#10;lsv3xxmtlTiQIWfBCAAAgGV3Ml1uuajnWir/N84ZAAAAgOt35vDWkS7XN8dzlrUtlX+85tB9bxrn&#10;tFbmhjLgLBgBAACwzFoe39FyUb9ZLgIAAADYuZZqi+csa10qPxRntHbmhjLgLBgBAACwrGbLRV0q&#10;L4/fy2r3tVQtFwEAAADs0Jl07E7xnGW9K286cfElN4tzWjvzgxluFowAAABYRpaL9qFUfz7OGQAA&#10;AIAbN/uJ0HNnLWtcS/UBcUZrKQ5myFkwAgAAYNmcyfXjLRf1nOUiAAAAgF2Z5vKlc2cta1zL5V8n&#10;F1x68zintRSHM+QsGAEAALBMZstFLdW/i9+/ag9ZLgIAAADYtZbKM+bOW9a5VH8szmhtzQ1nwFkw&#10;AgAAYFmcslzUey2VX4hzBgAAAODcdKl+QzxvWetS+fez6bLz4pzW1tyABpwFIwAAAJZBGx27g+Wi&#10;frNcBAAAALB7Dz965S1aKv8Qz1zWuWneemCc01qLAxpyFowAAABYNMtF/We5CAAAAGBvprk+LJ65&#10;rHMt1f+86vDmRpzTWotDGnIWjAAAAFik2XJRl+rL4ver2kOp/GKcMwAAAADnbprLl86duax95cFx&#10;TmtvfkjDzYIRAAAAi3L1aPP2zXJRz1kuAgAAANirluvz5s9d1reW6tvbLcajOKe1Fwc15CwYAQAA&#10;sAinLBftQ5aLAAAAAPaq5fqD8+cu611L5UfjnLBgBAAAAPtqtlzUpfLS+D2qdl/L9ZfinAEAAADY&#10;mVO5fnw8d1F51XsOHbpJnBUWjAAAAGDfdEfL7SwX9ZvlIgAAAIB+tFx+NZ69rHttY+tb4px4rzis&#10;IWfBCAAAgINiuWhfslwEAAAA0IMul6/b5uxl3XtOnBMfYJuBDTYLRgAAAByE9y4X/W38vlR76klx&#10;zgAAAADs3OSCS2/e5frabc5f1rvR1uVxVnyAuYENOAtGAAAA7LezR4/dtlku6jvLRQAAAAA96XL9&#10;yW3OX9a9X4lzIthmaIPNghEAAAD76bTlov3IchEAAABAT7pcv2Sb85e1r43qp8dZEcShDTkLRgAA&#10;AOyX2XJRl+rfxO9FtacsFwEAAAD0qMvluducwax3qTw8zoltzA1uwFkwAgAAYD9YLuq/lssvxzkD&#10;AAAAsHtdLj8Qz2DWvdkeyemjl98qzoptxOENOQtGAAAA9G16/uZtLBf1neUiAAAAgD610T3u0HJ9&#10;9/w5zHrX0vgBcVZcjzi8IWfBCAAAgD5du1yU61/H7z+1lywXAQAAAPSt5for8+cw611L9e/jnLgB&#10;cYBDzoIRAAAAfZke3rxNy8VyUY+1XJ8c5wwAAADA3rRcvzaew6i+p0v13nFW3IC5AQ44C0YAAAD0&#10;YXK4fJzlon6zXAQAAADQv2suHH9kl8tr4lnMutdy/eM4K25EHOKQs2AEAADAXs2Wi7pcXhK/59Tu&#10;s1wEAAAAsD9aLmfjWYzqe7qNclmcFTdibogDzoIRAAAAe2G5aF/6lThnAAAAAPZukrfuss1ZzNrX&#10;cvnlOCvOQRzkkLNgBAAAwG6dObz1sZaLes9yEQAAAMA+abn+yTbnMTqy+alxVpyDuUEOOAtGAAAA&#10;7MZsuajl+lfx+0ztKctFAAAAAPuk5fL925zHrH2zXxkXZ8U5isMcchaMAAAA2KmrLBf1XsvlV+Oc&#10;AQAAAOhHd7TcrsvlXfFMZu1L9T/O3uqyo3FenKO5gQ44C0YAAADsxOTIPS+2XNRvlosAAAAA9lfL&#10;9cnxTEazc6n6g3FW7EAc6JCzYAQAAMC5mhy5/OIu17+M31tq91kuAgAAANhfLZX7xzMZzfZF6t/F&#10;WbFDcahDzoIRAAAA58Jy0T6Uyq/FOQMAAADQn+7I1id3ub577lxG75mkcq84L3YoDnXIWTACAADg&#10;xly9Mb51l4vloj5L1XIRAAAAwD5rqTxz7lxGs3/49qw4K3ZhbrADzoIRAAAAN2S2XNQsF/Wb5SIA&#10;AACAfddSPTF3LqNra6lcGufFLsTBDjkLRgAAAFyfk9ctF/1F/F5Su6+l+utxzgAAAAD0a5I37xLP&#10;ZfS+yi/GebFL88MdbhaMAAAA2E7b2PoYy0X9ZrkIAAAA4GB0uf55PJvRdU02Nj8pzotdisMdchaM&#10;AAAAiCwX9Z/lIgAAAICD0eX6k/FsRtfVcj0T58UexAEPOQtGAAAAfKDZcpF/4dVzqfxGnDMAAAAA&#10;/Zukcs+5sxldVyr/cCrXW8aZsQdzQx5wFowAAAB4n7Pp+EWWi3rOchEAAADAgejOuyK1XF83dz6j&#10;60r1G+LM2KO5IQ84C0YAAADMzJaLmuWifrNcBAAAAHBgulSeOHc+o+tK9dfivOjB3KAHnAUjAAAA&#10;TqbLZstFL47fM2r3tVR+M84ZAAAAgP3Rjep94vmM3l/L4zvGmdGDOOghZ8EIAABgvXVp86NbslzU&#10;Z5aLAFvhkM4AAJr7SURBVAAAAA7OqdHm7Vsqb4tnNLqulsoPx5nRkzjsIWfBCAAAYH1ZLtqHLBcB&#10;AAAAHKiW62/PndHo2loqfxrnRY/iwIecBSMAAID1NFsu6lJ5Ufw+UXsoVctFAAAAAAeoy+UH5s5o&#10;9D9NU71bnBk9igMfchaMAAAA1s/Dcv2oZrmo31J9SpwzAAAAAPunS+Vz585o9D+1VH8qzoyexaEP&#10;OQtGAAAA6+WU5aL+s1wEAAAAcOBars+bO6fRtbVUXn82XXZenBk9i4MfchaMAAAA1sdsuahL5c/i&#10;94baQ5aLAAAAAA5cS+X03DmN/qdpKveKM2MfxMEPOQtGAAAA68FyUf+1VP5fnDMAAAAA+6sbbV0e&#10;z2n0AaXyG3Fm7JO54Q84C0YAAADDNx0dv9ByUc9ZLgIAAAA4cJMLLr15l8rL585q9D9NUv2EODf2&#10;SRz+kLNgBAAAMGzXLRfVF8bvB7WHLBcBAAAALETL9dFzZzX6n1qqD4gzYx/FB2DIWTACAAAYrtly&#10;UbNc1GstlafGOQMAAACw/yZ5/PXxrEYfUCoviDNjn809CAPOghEAAMAwnT56+a0sF/Xbe5eLbhJn&#10;DQAAAMD+OrkxvnXL5V/jeY3eX0vl0jg39ll8EIacBSMAAIDhmS0Xdam+IH4PqN3XsuUiAAAAgEXp&#10;cv3deF6jDyjVR8SZcQDmHogBZ8EIAABgWK5bLiqWi3qs5fpb77FcBAAAALAQ01RbPK/R+2upvvHk&#10;xpWH49w4APHBGHIWjAAAAIbj6vPLBZaLes9yEQAAAMCCTFK51zbnNfqAJqneO86NAxIfjCFnwQgA&#10;AGAYZstFLZU/jd/3aU/91olDJ/5XnDUAAAAA+6+N6qd3ub5zmzMbvbeWym/GuXGA4gMy5CwYAQAA&#10;rD7LRf3Xcv1ty0UAAAAAi/GkQ1d+SEv1hfHMRh/cdKN8YpwdByg+IEPOghEAAMBqm1xw/HzLRf1m&#10;uQgAAABgsVquj49nNgql+iNxbhywuQdlwFkwAgAAWF2z5aIu1efH7/W0+2bLRbN/IRdnDQAAAMDB&#10;aBv1u+OZjUKpvjDOjQWYe2AGnAUjAACA1WS5aD8qv2O5CAAAAGBxpqnebf7MRrFpOnb3ODsWID4w&#10;Q86CEQAAwOo5e6srjlou6jvLRQAAAACLdPX55YKW66vnz230gbVUHhlnx4LEB2fIWTACAABYLWdv&#10;ddnRZrmo58rvnDh0yYfGWQMAAABwcLpUnzJ/bqMPKpV/vOrw5kacHQsy9wANOAtGAAAAq+Mhs+Wi&#10;XJ8Xv7fT7mu5PM1yEQAAAMBidbk+JJ7baL5JqveOs2OB4gM05CwYAQAArIZ24XjUcrFc1GMtV8tF&#10;AAAAAAs2GdWviuc22rbHx9mxYNs8SIPNghEAAMDya7ewXNR3s+Wiaw595k3jrAEAAAA4OJNUP6FL&#10;9T/i2Y1i5VUnN+52OM6PBZt/oIabBSMAAIDlNlsu6nJ5bvx+Tnvqadccuq/lIgAAAIAF63J9zjZn&#10;Nwq1XGucHUsgPlBDzoIRAADA8nrYLY9ly0W997uWiwAAAAAWb5LqNduc3SjUcpnG2bEk4oM15CwY&#10;AQAALKfZclGzXNR3v3vi0JUfFmcNAAAAwMFquX77Nmc3CrVUXxhnxxKJD9iQs2AEAACwfB567XJR&#10;/ZP4PZz2lOUiAAAAgCUwHW190TZnN9qmtjH+wjg/lkh8wIacBSMAAIDl0p13RbJc1G8tl9+zXAQA&#10;AACweNdsXHm4pfqyeH6j+VqqD4jzY8nEB23IWTACAABYHpaL+m+2XHT20GUfHmcNAAAAwMFruT45&#10;nt9ovtmZVpwdSyg+cEPOghEAAMBy6M67e+pyfU78vk17qfze2dtZLgIAAABYBl2qPzZ/fqNYy+Ud&#10;Z9KxO8X5sYTigzfkLBgBAAAs3my5qFku6rdUnm65CAAAAGA5dKkenzu/0ba1XP53nB9LKj54Q86C&#10;EQAAwGI94vDmRsvFclGfpfr0ExdfcrM4awAAAAAOXsvjO7Zc/2XuDEfbVH4xzo8lNv8ADjcLRgAA&#10;AItz1eHNjS6XZ8fv1bSHLBcBAAAALI1Tud6ypfKiuTMczZfqGyYXHD8/zpAlNvcgDjgLRgAAAIth&#10;uaj/Wqq//7iL72W5CAAAAGBJdKk+JZ7haPumG+Ur4vxYcvFBHHIWjAAAAA7emcNbRywX9Vyqv99d&#10;dMVHxFkDAAAAsBhdKj89d4ajbZum+lNxfqyA+EAOOQtGAAAAB+u65aL6x/H7M+0hy0UAAAAAS6VL&#10;9UfmznB0PZWXnDh0yYfGGbIC5h/M4WbBCAAA4ODMloua5aJea6k8w3IRAAAAwPJoaesb4xmOrr+W&#10;t+4aZ8iKiA/mkLNgBAAAcDBOblx52HJRv1kuAgAAAFguLZVL4xmOrr+Wy0/EGbJC4gM65CwYAQAA&#10;7L/ZclGX6x/F78m0+2bLRScuHH9knDUAAAAAi3EmHbtTl+s/x3McbV9L5Q/jDFkx8UEdchaMAAAA&#10;9tfJjbtZLuq5lsozr7FcBAAAALA0zqbLzmupvjie4+j6a6P66XGOrJj4oA45C0YAAAD7Z3awYrmo&#10;5ywXAQAAACydLpX/N3eOo+svle+KM2QFzT2wA86CEQAAwP64drkolT+M34dpD6XyzMkFl948zhoA&#10;AACAxelSvWbuHEfXW0v11+MMWVHxwR1yFowAAAD6d92PhLZc1Gct1T+wXAQAAACwXFoqPxrPcXT9&#10;tVz+9eqN8a3jHFlR8QEechaMAAAA+nUq11taLuo3y0UAAAAAy6el+k3xHEc3UqrfEOfICpt7gAec&#10;BSMAAID+WC7qv9ly0YmjV94izhoAAACAxZmmY3eP5zi6scpj4hxZcfMP8nCzYAQAANCP2XJRl8qz&#10;4vdd2n0tlWc93HIRAAAAwFKZbpRPbLn8SzzL0fXXcv0rP6F7gOIDPeQsGAEAAOzdbAnGclHPWS4C&#10;AAAAWDonN6483OX653NnObrBTm+MPy/OkgGID/SQs2AEAACwN7MlmNlP2onfb2kPpfKs2U+EirMG&#10;AAAAYLFarr81d5ajG2w6KveNc2Qg4oM95CwYAQAA7N6Ja5eL6h/E77W0hywXAQAAACyllsrPzJ3l&#10;6IZL5eFxjgzI3AM+4CwYAQAA7M7sd6ZbLuq3lsofWi4CAAAAWD4t1RPxLEc3UirPinNkYOYe9AFn&#10;wQgAAGDnLBf132y56Gy67Lw4awAAAAAWq0vlm+NZjm64lsu/ttE97hBnycDEB37IWTACAADYmdly&#10;UZfqM+P3V9pDlosAAAAAllK3US6bO8vRjZfGXx5nyQDNPfADzoIRAADAubvmwvFHdqlYLuq3P7Jc&#10;BAAAALB82qh+epfrm7c5z9EN1HJ5YJwlAxUf/CFnwQgAAODczJaLmuWivvujkxt3OxxnDQAAAMBi&#10;tTy+Y8v11duc5+gGarn8apwlAxYvgCFnwQgAAODGnbhuuegZ8Xsq7ak/OrlxpeUiAAAAgCUzOXL5&#10;xS2Vv93mPEc3UEvl5d15V6Q4TwYsXgRDzoIRAADADesuuuIjLBf1W8v1jy0XAQAAACyfyQXHz2+p&#10;vCie5+jGm+Stu8R5MnDxIhhyFoxYB5MLLr15d97dkyQtonhPAmC1WC7qv9ly0ZnDW0firAEAAABY&#10;rFO53rLL5dnxPEc33jSV+8d5sgbihTDkLBgxFO0W41FL5Rtbqie7VH+2y+X3ulxe0uX65njdS9JB&#10;1nL57y6X17Rcntel+mtdqo/oUv2R6Ub5gngvA2C5zJaLulR/P97btacsFwEAAAAsoROHLvnQLtWn&#10;b3OeoxutPCrOkzUxfzEMNwtGrLJTo83bd6l8ly90kla417ZUHtlGZRzvcQAsluWi/ag823IRAAAA&#10;wHLqUn3K/HmObqzZPzCPs2SNxAtiyFkwYhV1qX5DS/WF8XqWpJUu1f/ocnnM6aPHbhvvewAcrMdd&#10;fK+bNctFPVeefdXhzY04awAAAAAWr8v1SfPnObqxZvsW3ZGtT47zZI3Ei2LIWTBilUxGdXP2KxXi&#10;dSxJgyvVU37CA8BinLj4kpv5CZl9Z7kIAAAAYFm1XJ4wf56jc2vra+I8WTPzF8Vws2DEKjiT6ud0&#10;qfxGvH4ladiVt7Rcvj/eEwHYP5aL+q/l8hzLRQAAAADLqaXyyHieo3OrpXoyzpM1FC+MIWfBiGXX&#10;UvnheN1K0lqV6gunG+UT4/0RgH6dvd1lH96lYrmox1quz3mE5SIAAACApdRyPRPPc3RutVyeGufJ&#10;mooXx5CzYMQya7k+Ol6zkrSezX6aUa3xPglAP65dLsrl9+bvv9pDz+nOu3uKswYAAABg8VquD93m&#10;PEfnVHntdHT8wjhT1tT8BTLcLBixjE6m4xe1VJ4Rr1dJWvtS+a54zwRgb84euuzDm+WiXmu5/kl3&#10;3hWWiwAAAACWUJfqj8TznA9s+r7/+2j+/+99b2vx7WtU29j6sjhT1li8QIacBSOWzWRUv7jl+up4&#10;rUqSrqvl+rB47wRgd04cuvLDLBf1m+UiAAAAgOXV5fI98Tynr963mDTk5aNJrt8XZ8qaixfJkLNg&#10;xDI5uTG+dcvltfE6lSTFyoPjPRSAnZktF3W5/u78PVa7bbZc9NBbHstx1gAAAAAsXpfH94vnOdpB&#10;qf5snClYMIIFaan+QbxGJUnb11L9pngfBeDcWC7qv5bLcx9muQgAAABgKXWp3jue5+jca6m+eHam&#10;GOcKFoxgAVouj43XpyTpRhqNL4n3UwBu2DWH7ntTy0V9Z7kIAAAAYFl1o/pV8+c5B9/7foXaCvau&#10;aa6fFecK19rmghlsFoxYBi3VB8RrU5J0LpXXtI2tj4n3VQC2997loqfN30+1+8pz2y3GozhrAAAA&#10;ABZvmsvW/HmOdtI0lXvFucL/iBfMkLNgxKJNR1tfFK9LSdK511L5zXhvBWDeNYc+86bNclGvtVye&#10;Z7kIAAAAYDmdTuO7x/Mc7azZD8qIc4UPEi+aIWfBiEVruf52vC4lSTtrOqqb8f4KwPudOHTJh1ou&#10;6rdrl4sutFwEAAAAsIy6VI+3XP47nuloB6X6iDhXmDN34Qw4C0Ys0uwLW7wmJUm7qTw73mMBuM51&#10;y0XFclGPtVyf95BbXXY0zhoAAACAxetG9T5dru+KZzo69/z2CM5ZvHiGnAUjFqlL9fnxmpQk7a6J&#10;3wEMMGe2XNTl8jvxnqndN1suOmu5CAAAAGApTWe/Fi3Vt8UzHZ17LdUXTi649OZxtrCteAENOQtG&#10;LErb2PqWeD1KkvZQKi+N91qAdfakQ1d+iOWinkv1+WdvdYXlIgAAAIAl1EZlvDo/uWjrvcW3L7hU&#10;33gm14+Ps4XrNXcRDTgLRixKl+rfxOtRkrS3WqrfFO+3AOvIctE+lOrzJxccPz/OGgAAAIDFO5PK&#10;PefOc5a4ts3blqFpLl8aZws3KF5EQ86CEYvQHd381HgtSpL2XsvlV+M9F2DdzJaLWq6/He+R2kOW&#10;iwAAAACWVhuVr547z9HOS/Ub4mzhRs1dSAPOghGL0FJ9QLwWJUl9VP7rxKErPyzedwHWxYlDJ/6X&#10;5aJ+a6n8qeUiAAAAgOU0TeVe8TxnmZtu87alKJUfirOFczJ3MQ04C0YsQsv1T+K1KEnqqVSPx/su&#10;wDqwXNR/s+Wih5xfLoizBgAAAGDxulG9TzzPWdrSNm9bkloqPxVnC+csXlBDzoIRB21y5PKL43Uo&#10;Seqz8ph47wUYutlyUZfrb83fE7XbZstFV1suAgAAAFhKk1S+I57naOe1VH89zhZ2JF5UQ86CEQet&#10;y+P7xetQktRfLdU3xnsvwJC959Chm1gu6rlUXmC5CAAAAGA5tY363XPnOdp5qbzgxIXjj4zzhR2Z&#10;u7AGnAUjDlpL5afjdShJ6rez6fhF8f4LMESz5aJmuajfUnnB6aOX3yrOGgAAAIDFa7n+4Nx5jnZe&#10;qm+4erR5+zhf2LG5i2vAWTDioM1+zFy8DiVJPZc2PzvefwEG6CYtl6fO3QO1+1K1XAQAAACwpLpU&#10;f2zuPEe77UvifGFXtrm4BpsFIw5aS/X58TqUJPXbNJeteP8FGJibtGS5qM9aqi+0XAQAAACwnCa5&#10;PiSe52i3la+L84Vdm7/AhpsFIw5al8tr43UoSeq3aa7fFu+/AENiuajfZstFD7dcBAAAALCUulQm&#10;8TxnuSvbvG05mv2KuThf2JN4kQ05C0YctC6Xd8XrUJLUew+K91+AoehS+X/b3Pe021J94XR0/MI4&#10;ZwAAAAAWr+Vydu48Zwlr27xt2Wq5PizOF/YsXmhDzoIRB2n2Hy7iNShJ6r+W66PjPRhgCCwX9Vwq&#10;f2a5CAAAAGA5dbk+bu48R7srlV+L84VezF1sA86CEQepXTgexWtQktR/LZVHxnswwKprlov6zXIR&#10;AAAAwFI6e7vLPryl8ptz5znaXak+/8TFl9wszhl6MXfBDTgLRhy0lurb43UoSeq5VH8s3n8BVlmX&#10;6lPm7nXafan82alcPyrOGQAAAIDFmp3ZdLk8e+48Zynbuvb/XOZfj9ZSeX13tNwuzhl6Ey+6IWfB&#10;iIPWcnllvA4lST23Ue8T778Aq8pyUb+1VF5kuQgAAABg+Uw2Nj+pS/Vv4nmO9tBofEmcM/Rq7qIb&#10;cBaMOGirs3ErSavbZFQ34/0XYBVZLuq32XLRwywXAQAAACyd2SJMS+Wf4nnOUpe2edsS1XL92jhn&#10;6F288IacBSMOWsvlyfE6lCT126nR+DPi/Rdg1XSp+j3zfZbKi7q0+dFxzgAAAAAsVpfq8S6X/547&#10;z9Gua7l8f5wz7It48Q05C0YctC7Xn4zXoSSp304fvfxW8f4LsEpaKpaLeqyl8mLLRQAAAADLp21s&#10;fUs8y9HeannrbJwz7Jt4AQ45C0YctEkef328DiVJPZbqy+K9F2CVWC7qt5aq5SIAAACAJTT7KTvx&#10;LEd7a5rro+OcYV/Fi3DIWTDioD3i8OZGvA4lSf3Vcj0T770Aq6JL5TfifU27r+X64pPpsovinAEA&#10;AABYrC7VU/EsZ1mbbvO2pSzVn49zhn03dyEOOAtGLELL9WnxWpQk9dPpVO8W77sAq8ByUb9dt1x0&#10;3HIRAAAAwJJpuT46nuVoj6Xya3HOcCDmLsYBZ8GIRZimcv94LUqS9l7L5U3xnguwCiwX9VvL9c/P&#10;Wi4CAAAAWCpPOnTlh7RcfjWe5Wivld+Js4YDM39BDjcLRizC9PzN28RrUZLUS4+P91yAZWe5qPf+&#10;vG1sfUycMwAAAACLM7ng+PldKs/a5ixnKVudX4tWnnXi4ktuFucNB2buohxwFoxYlC6X58brUZK0&#10;x1K9Mt5vAZZZS/XX5+5l2kuWiwAAAACWTHd081Nbrn+1zVmO9lKqz7/q8OZGnDccqLkLc8BZMGJR&#10;Wq41Xo+SpD31R/FeC7DMLBf1W8vlLywXAQAAACyXa/+baCr/Hs9ylrW2zduWtL98WK4fFecNB26b&#10;i3OwWTBikVoqT43XpCRpd002xveI91mAZWW5qN9my0UnN8a3jnMGAAAAYHFaKveP5zjqoVRefvbo&#10;sdvGecNCzF2gA86CEYs03ShfEK9JSdLOm/2H+niPBVhWXaq/Fu9j2n2z5aKrLRcBAAAALJWWaovn&#10;ONp7LZXXd0e2PjnOGxYmXqRDzoIRi9ZS+dl4XUqSdlja/Ox4fwVYRl0qlot6rfyl5SIAAACA5XHi&#10;0JUf1nL55flznGWubPO25avl8q/+ewhLJ16oQ86CEYvW8viO8bqUJJ17LddHx3srwDKyXNR7fzk5&#10;cvnFcc4AAAAALMbVo83bt1Sfv805jvZYS/Xt3Wh8SZw5LFy8WIecBSOWwSSVe8VrU5J0LpVnx3sq&#10;wDJqufzq/D1Me8hyEQAAAMASmaZ6t5bqG7c5x1EfbZTL4sxhKcxdrAPOghHLYpq3HhivT0nSDZTq&#10;G04fPXbbeD8FWDaWi/qt5fpXkyP3tFwEAAAAsCS6VL45nuGox1I9HmcOS2Pugh1wFoxYJl0qT4zX&#10;qCRp+1oql8b7KMCysVzUb7PloqsOb31snDMAAAAAi9Hl+qB4hqM+2/qaOHNYKvMX7XCzYMQyec+h&#10;Qzfpcn1OvE4lSbGtb433UIBl0+X6K/P3L+222XLRGctFAAAAAEuj5fKEeIaz/G1t87YlLZVvjjOH&#10;pTN34Q44C0Ysm5PpsotaKs+I16ok6b2l8l3x3gmwbCwX9V15ieUiAAAAgOXQpc2P7lJ95vwZjvqq&#10;pXL/OHdYSvHiHXIWjFhWLddHx+tVkta5lstbpnmrxPslwLJplot6znIRAAAAwLJoG1uf3+X6ivkz&#10;HPVVy+X749xhacULeMhZMGKZdan8ULxmJWkda6m+cLpRPjHeJwGWTcv1yfEepr1UXjI5XD4uzhkA&#10;AACAg9dS+cYul3fNn+Esd9Nt3rastVRPxLnDUosX8ZCzYMSyaxtbX9nl8pZ47UrSutRy+eXuois+&#10;It4fAZaN5aJ+a7n8teUiAAAAgOXQpTKJ5zfqt5bqyTh3WHrxQh5yFoxYBWcObx3pUj0Vr19JGnbl&#10;uadz2Yr3RIBlZLmo3ywXAQAAACyH6ej4hV2uvxXPb1ahts3blrWWy9k4e1gJ8WIechaMWCWnjx67&#10;bcv10fE6lqQh1VL9uy7Ve8d7IMCy6mY/aW2b+5l2V8v1r6fnb94mzhkAAACAgzVN9W5drq+O5zfq&#10;t5bKz8TZw8qIF/SQs2DEKurS5me3XJ7QcvmXeE1L0upWntvy1vfGex7AMrNc1HOp/o3lIgAAAIDF&#10;a6l+59zZjXqvpfpzcfawUuJFPeQsGLHqWiqXdrlc3aXy8nh9S9KyN8nld7pUvuPM4a2Pjfc3gGXX&#10;LBf127XLRfe0XAQAAACwYLOfqDN3dqPeaxvlr+PsYeXEC3vIWTBiSKa5flbL9WtnPwGk5TJtqfxC&#10;l8qzulRf1uXyWklaSKn8WUvlqV0uj+pyfdA0129rudYzh7eOxPsYwKrocn1S/N5CeyjVv5n9OuA4&#10;ZwAAAAAOTsvjO7ZcnjN3drOiTbd527LUcv3jOH9YSfHiHnIWjAAAgJ2wXNRvLZW/tVwEAAAAsFhd&#10;Gn95y/Xf4tmN9qFUfiPOH1bW3AU+4CwYAQAA58pyUb/NlovOWi4CAAAAWKiW6ol4bjOsyjZvW1Tl&#10;UXH+sNLmL/LhZsEIAAA4F12uvxS/n9AeSuVvu6PldnHOAAAAAByMhx+98hbr9A/q2jZvO4je9/fO&#10;FrniYwArL17wQ86CEQAAcGMsF/Wc5SIAAACAhepS+dwul5fMndtof0rlh+JjAIMwd7EPOAtGAADA&#10;DWmWi/otlZdaLgIAAABYnG5U7zN3ZrNmTbd5W2+lD/5/T3L5nvgYwGDMPQEGnAUjAADg+nS5/mL8&#10;HkJ7KJWXnhpt3j7OGQAAAID9d+LQlR/W5fKYuTObdW80+zVmZc9LR9v++VS+Iz4OMChzF/2As2AE&#10;AABsp8vFclGfpWq5CAAAAGBBJqP6xS3Xv5o7s9G+NR2V+8bHAQYnXvhDzoIRAAAQWS7qt5bqy662&#10;XAQAAACwEF2u3xfPa7S/tVS+MT4OMEjx4h9yFowAAIAP1CXLRb2W6sva6B53iHMGAAAAYH9NLjh+&#10;fsv1yXPnNdrnxl8THwsYrPknwHCzYAQAALxPS+UX4vcM2kPXLhcds1wEAAAAcMCmeau0XF83d16j&#10;fW2S6hXxsYBBi0+CIWfBCAAAmLFc1G8t1b+zXAQAAABw8Ca5PiSe1Wj/a7nW+FjA4MUnwpCzYAQA&#10;AFgu6rfZctGpXD8+zhkAAACA/TP7NfVdKk+PZzXa31ou/9U2tr4sPh6wFuITYshZMAIAgPXWpfrz&#10;8fsE7T7LRQAAAAAHb5LHX9+l8tZ4VqP9reXyli7XL4mPB6yN+KQYchaMAABgfVku6reWysvPWC4C&#10;AAAAOFBdKg+P5zTa/1qqfz8djT8jPh6wVuITY8hZMAIAgPVkuajnUnl5y+M7xjkDAAAAsD8meXzn&#10;LpUXzJ3TaP9L9fmTI/e8OD4msHbmnhwDzoIRAACsn5bq/43fG2gPWS4CAAAAOFBto3733BmNDqjy&#10;O6dyvWV8TGAtzT9BhpsFIwAAWC8tFctFPdZS+XvLRQAAAAAHo42O3aHl8tR4RqODafYPF+NjAmst&#10;PkmGnAUjAABYH5aL+m32e+YtFwEAAAAcjEke36/L5b/iGY0Oppbrw+JjAmsvPlGGnAUjAABYD10q&#10;T4zfD2j3zZaLzqTL7xTnDAAAAEC/Tm6Mb93l+ivxfEYHWfnx+LgAFowAAICBsVzUe684k45ZLgIA&#10;AADYZ12q9265/ts25zM6oKap3D8+LsB7xSfMkLNgBAAAw2a5qPcsFwEAAADss7O3uuJoS+X/bnM2&#10;owOs5fq18bEBPkB80gw5C0YAADBcLdWfi98DaE+9YpLqJ8Q5AwAAANCfNipf3VJ94zZnMzqgWipv&#10;7TbKZfGxAYL45BlyFowAAGCYLBf1W8vllZaLAAAAAPbPqVxv2eXymHguo4Ot5frqLm1+dnx8gG3E&#10;J9CQs2AEAADDY7mo3ywXAQAAAOyvLtXjXa6viucyOuBS+bOzR4/dNj4+wPWYexINOAtGAAAwLF2q&#10;Pxtf92v3zZaLphvlE+OcAQAAANi7aw595k27VB4ez2S0iMrvXXV4cyM+RsANmH8iDTcLRgAAMByW&#10;i/quvMpyEQAAAMD+mORxaan87fyZjA66lusvxccHOAfxyTTkLBgBAMAwtFQsF/Wa5SIAAACA/dBu&#10;MR61XB89fx6jRdRS/an4GAHnKD6hhpwFIwAAWH0tlyfE1/raU6+abGx+UpwzAAAAAHvTNsbf0uXy&#10;pm3OY7SAWi7fHx8jYAfik2rIWTACAIDVZrmo9ywXAQAAAPRs9pOiu1Sfss1ZjBbTO9vG1lfGxwnY&#10;oW2eXIPNghEAAKwuy0X91nJ99WTjuOUiAAAAgB61NH5APIfRAkvl5V0qnxsfJ2AX5p5gA86CEQAA&#10;rKYu18fH1/fafbPlou7I1ifHOQMAAACwO5NcvrRL9fnxHEYLLNXfn46OXxgfK2CX5p5kA86CEQAA&#10;rB7LRb1nuQgAAACgJ91FV3zEJNef3OYMRovtcfGxAvZomyfaYLNgBAAAq6VZLuq58hrLRQAAAAD9&#10;aKPy1df+Y665MxgttvLj8bECejD/ZBtuFowAAGB1WC7qu/Ka00fKp8Q5AwAAALAzZw5vfWzL9Zfm&#10;z1+08FK9d3y8gJ7MPeEGnAUjAABYDbMfYRxfz2svWS4CAAAA6EOXyne1VN8+f/6iRdZSef00ly+N&#10;jxfQo/jEG3IWjAAAYPlZLuq3lstrr7ZcBAAAALAnLW/dteX6x/HsRYuv5fonp48eu218zICexSff&#10;kLNgBAAAy63LY8tFvVZe2x3Z/NQ4ZwAAAADOzdUb41v7B3HLXPnFE4cu+dD4uAH7YP4JONwsGAEA&#10;wPJquTw2vobXnrJcBAAAALAHXSo/1HJ9xzbnLlqGUj0VHzNgH809CQecBSMAAFhOlov6reX6uu6o&#10;5SIAAACA3ZikekWXy0vimYuWp5brt8fHDdhn8Yk45CwYAQDA8rFc1G/XLRcdt1wEAAAAsEOznwbd&#10;pfpr8bxFy1PL9V/aqIzjYwccgPiEHHIWjAAAYLl0uTwmvm7X7pstF50+uvVpcc4AAAAAXL/uois+&#10;oqVyOp61aLlqqfxhd7TcLj5+wAGJT8ohZ8EIAACWh+Wifmup/MMZy0UAAAAAO9Jt1Pt0qfxDPGvR&#10;ctVS+en42AEHLD4xh5wFIwAAWA6Wi3rOchEAAADAjnSj8SUt1T+YO2fR0jVJ5Tvi4wcsQHxyDjkL&#10;RgAAsHgt10fH1+raQ6n8QxvVT49zBgAAAGDeqVw/apLLo+bOWLSMveJM3rpLfAyBBdnmSTrYLBgB&#10;AMBiWS7qt5bK6y0XAQAAANy4Jx268kNaKj86+2/G8YxFS1iqTzl7q8uOxscRWKC5J+qAs2AEAACL&#10;Y7mo3ywXAQAAAJybluu3t1xfF89XtKSlclV8DIElMPdkHXAWjAAAYDG6XP3Y6R6bLRedGo0/I84Z&#10;AAAAgPfrRvWrWi5/Ec9WtJy1XN7R5fJ18XEElkR80g45C0YAAHDwOr/Tvtdaqm+YWi4CAAAAuF7T&#10;NL57S/UP4rmKlrhU/sxP64YlN/fEHXAWjAAA4GBZLuo5y0UAAAAA12ua62d1uf7K3JmKlrqW6s9d&#10;c+i+N42PJ7Bk4pN3yFkwAgCAg9Ny+Zn4mlx7KNU3tNGxz4xzBgAAAFh30/M3b+Mfuq1mLdcfjI8n&#10;sKTiE3jIWTACAICD0ZLlol6zXAQAAAAw55qNKw93qZ6aO0vR0tdS/ac2KuP4mAJLLD6Rh5wFIwAA&#10;2H+Wi/qtpfpGy0UAAAAAH6zL5Qe6XN4Sz1K0/LVUnjk5XD4uPqbAkotP5iFnwQgAAPZXl+o18XW4&#10;dt9suWia62fFOQMAAACsq25U79Pl+op4jqLVqOV6Jj6mwIqIT+ghZ8EIAAD2j+WinrNcBAAAAPA/&#10;2qjct0v1b+bOULQqvbkb1a+KjyuwQrZ5Yg82C0YAALA/JpaL+i2Vf7RcBAAAADD779njb+1S+du5&#10;8xOtTC3X3/Yr0WAA4pN7yFkwAgCA/rVUHxlfe2sPpfKPkzy+c5wzAAAAwDrp8tZsseilc2cnWrHK&#10;j8fHFlhR80/w4WbBCAAA+mW5qOcsFwEAAABrbprrt3Wpvmzu3EQrVcvlld1GuSw+vsAKi0/0IWfB&#10;CAAA+tNSsVzUYy2Vf7JcBAAAAKyrlsv/bqn+XTwz0eo1TeUXrjq8uREfY2DFxSf7kLNgBAAA/ehS&#10;+en4elu7r6X6T13a/Ow4ZwAAAICh6/L4fi2Vl8fzEq1oqXxXfIyBgZh7wg84C0YAALB3lot6znIR&#10;AAAAsIZart/eWSwaTC2VF53eGH9efJyBAYlP/CFnwQgAAPamWS7qt1T/uUvHLBcBAAAAa+FJh678&#10;kJbK/Vuqfz93TqKVraXyyPccOnST+HgDAxOf/EPOghEAAOye5aLe++dJqp8T5wwAAAAwNFefXy5o&#10;uTxwdh6yzRmJVrSWyttaKt8YH29goOJNYMhZMAIAgN3pUn1EfH2tPWW5CAAAABi86Ub5xJbqT21z&#10;NqJVL9VnnknH7hQfc2DA5m4EA86CEQAA7Jzlon5rubzJchEAAAAwZN1ofEnL9ZfiuYiGUUv1ZHzM&#10;gTUQbwZDzoIRAADsjOWifpstF52xXAQAAAAMVJfGX95S/f14JqLB9IrTuWzFxx1YE9vcFAabBSMA&#10;ADh3Uz++uufKm7pUPjfOGQAAAGDVdXn8rS3XP58/D9FQarn8zOSCS28eH3tgjcQbw5CzYAQAAOem&#10;WS7qtZbLv1guAgAAAIbkzOGtI9NUfrjl+rp4FqLh1FJ5fdvY+sr4+ANrKN4ghpwFIwAAuHEtFctF&#10;PWa5CAAAABiS7mi5XZe3pi3Xt8dzEA2rlurPPeyWx3K8BoA1FW8SQ86CEQAA3LAulYfH19HafS3X&#10;fzm9Mf68OGcAAACAVTMZ1c2W66/E8w8Nr5bLv05TuVe8BoA1F28WQ86CEQAAXD/LRf3Wcn3zGctF&#10;AAAAwAo7uXHl4Wmq/6fL9S/j2YeGWvnlk+myi+K1AGDBCAAAsFzUf28+s3HMchEAAACwkrq0+dkt&#10;lUe2XN+xzbmHhliqb5vk+m3xWgD4H3M3jgFnwQgAAOa1XB8WXztrT725bWx9fpwzAAAAwLLrcvm6&#10;lsoztznv0JBL9Snd0XK7eD0AfJC5m8eAs2AEAAAfzHJRv81+P73lIgAAAGCVTA6Xj5vm8hMtldfH&#10;sw6tQal8V7wmALY1dwMZcBaMAADg/SwX9ZvlIgAAAGCVdBvlsi7XJ8UzDq1JqTx9srH5SfG6ALhe&#10;czeSAWfBCAAArtPl+pPx9bJ232y56PRG+YI4ZwAAAIBl8ojDmxst1e/scv3zeL6h9anl+oPx2gC4&#10;UfFmMuQsGAEAgOWivpstF00tFwEAAABLbDKqm12qPx/PNbRmpfKsaa6fFa8PgHMyd1MZcBaMAABY&#10;d5aL+q68xXIRAAAAsIwmqX7CJNeHtFxeOX+moXWq5fKOtlG/O14jADsSby5DzoIRAADrrOVyNr5G&#10;1l4qb2kb4y+McwYAAABYlO6iKz6ibYy/paXyjPmzDK1pT5qev3mbeK0A7Ng2N5jBZsEIAIB1Zbmo&#10;9ywXAQAAAEuj5fFdu1we01J9+zbnGFrDWi6vbbl+bbxWAHYt3miGnAUjAADWkeWifmu5/pvlIgAA&#10;AGDRpoc3b9Ol+iNdqn8Tzy+03rVcHza54NKbx2sGYE/izWbIWTACAGDddLlcHV8Xa/fNloumo60v&#10;inMGAAAAOAjvOXToJrOfStPl+lvx3ELqUnnB6VTvFq8bgF7M3XQGnAUjAADWieWifrNcBAAAACxK&#10;y7V2uT6+pfLWeGYhXVuqPxKvG4Bezd14BpwFIwAA1oXlop5L5d8tFwEAAAAHqW1sfVlL5We6XN40&#10;d1YhvbeWylO7I1ufHK8fgN7FG9CQs2AEAMA6aLmeia+FtYdS+ffJqH5xnDMAAABA37pcv6Tl+rCW&#10;yuvnziikD6jl+i/dqN4nXkMA+ybeiIacBSMAAIbOclHPWS4CAAAA9lnb2Pr8LpWuy+VVc2cT0ja1&#10;XB47ueD4+fFaAthX8WY05CwYAQAwZJaL+q2l8lbLRQAAAMB+mOb6WS3Xh3apvDSeSUjXW6p/03Kt&#10;8XoCOBBzN6UBZ8EIAIChslzUb7Plom40viTOGQAAAGC3To3Gn9Hl8uMtl7+MZxHSjdVy+Yl4TQEc&#10;qHhjGnIWjAAAGKIul2l87as9ZLkIAAAA6Mk0je/e5XJ1S/Xv5s4gpHOq/GLL4zvGawvgwM3foIab&#10;BSMAAIamWS7qt1T/w3IRAAAAsFsnN6483OXx13SpPLHl8q9zZw/SuZbqC6d5q8RrDGBh5m5UA86C&#10;EQAAQ2K5qOcsFwEAAAC7cProsdt2qf5/XS6/M3feIO2wlspb26h+d7zOABYu3rCGnAUjAACGosul&#10;i693tYdS/Y9J3rpLnDMAAADAdiapfk6X64O6VF4wd84g7bKWyiOvPr9cEK83gKUQb1pDzoIRAABD&#10;0CXLRX3WUv1Py0UAAADADbnm0H1vOhnVzS7VR3S5viqeL0h7qaX6+21j/IXxugNYKvHmNeQsGAEA&#10;sOosF/XbbLnojOUiAAAAYBvTXD+r5fL9LdentVz+O54rSHuvvKal+k3x2gNYSvM3seFmwQgAgFU2&#10;TbXF17jaQ6n+Z5frl8Q5AwAA++fM4a0j0/M3b3Ptf7Tf2Pr86Ub5xC5tfvSJo1feIv5vAQ7a5Mjl&#10;F8+WPbpUntil+oa5swSpz1K56sShKz8sXocAS2vuRjbgLBgBALCqmuWiXpt9b2C5CAAA9leXyud2&#10;eXy/aa6P7lJ5UZfLu+Jr8w9+nV7/qcv1d7tUT7VR+erJ4fJx8X0C9OmaC8cfOc1bZZLL1S2Xv4j3&#10;JWk/ark+ebKx+UnxegRYevGGNuQsGAEAsIosF/Wb5SIAANg/kzy+8+wnMnSpvDS+Ft9NLZWXd7k+&#10;bvYTRU6NNm8f/z6AnZotP7ZUH9BSeUa850j72bVLbKkej9ckwMqIN7YhZ8EIAIBV06U6ia9rtftm&#10;3xNMcvnSOGcAAGBvJqle0XL94/gavO9aLq/sUv3ZblTv0/L4jvHjAIjaaPMzWyr373L9pZbLm+J9&#10;RdrvWq7/0vL4e+O1CbBy4g1uyFkwAgBglVgu6reWytumlosAAKBX3ah+VZfLc+Pr74Oq5fLaLtWf&#10;b7n8b79uBrjm0H1vOslbd7n2JxTl8tQul7fE+4Z0kLVcH3oq11vGaxVgJcWb3JCzYAQAwKroUrFc&#10;1GMtVctFAADQo+no+IUtlV+Ir70XXqpv6HJ9UpfKd3RHNz81ftzAsDz0lsfyNG+VlurJLtc/6nJ9&#10;19x9QVpALdVHTo7c8+J4zQKstHizG3IWjAAAWAUtldPxtaz2UKpva3l81zhnAABgdyap3rvL9c1z&#10;r72XsJbLv3a5Pq3L5cHTXLZO5fpR8fMBVseZw1sf23L92mmqP9VyfXF8zkuLruXyy21UPz1euwCD&#10;EG96Q86CEQAAy85yUc9ZLgIAgF4N5Fc5v6LL9Re7XL5nMqpf3F10xUfEzxNYvNlzs22Mv7BL9f9r&#10;qf7ce5+78fksLUUt1d8/nerd4nUMMCjx5jfkLBgBALDMLBf1W0v17S1vWS4CAICeTFJ5YnzdPZRa&#10;qi9sqTyyS+WbTx8pnxI/d2B/nTh05Yed3hh/Xsv121suj/XTibQqtVReNNkoXxGvaYBBijfBIWfB&#10;CACAZdWleiq+ftXumy0X+VdjAADQj4cfvfIWXSpPj6+7h1zL9d+6VJ/epXLVJNUr2ujYHeJcgN15&#10;0qErP2SSx3ee5Pptk1weNVvwi89Badlrub56muu3xesbYNDizXDIWTACAGAZWS7qt5br26eWiwAA&#10;oBez5aKWyrPi6+61LNX/6HJ9TpfqNV0q39GNxpc84vDmRpwZ8H6zZaLpaPwZ3ajep0vlp7tUn9/l&#10;8q6555e0KqXy1mkqP/yeQ4duEq93gMGbuykOOAtGAAAsG8tFfVf+y3IRAAD041Sut+zWYbkobfO2&#10;D2h6I/+7lssru1R+o8vlwW1j6yvPpGN3irOEdTBJ9ROms5/4leqJLtcntVz/Kj5fpJUula7dYjyK&#10;1z7A2pi7MQ44C0YAACyTlurJ+JpVe6n8V0vl0jhnAABg54a5XLS1zdt2Vrv2/yxzb58r1bfNflJL&#10;y/XRLdXvnOTypSfTZRfFOcMqaqN73KHlrWMt1Qe0VP9vS/XFLdd3zD0PpOH0OL8qE8CCEQAALITl&#10;or6zXAQAAH05kS47r6Xyh/Ovu1ev6xaClqeWyltbqi/sUvnFLtcHdbl83STVz+nOu3uKjwMs2E3O&#10;Hj122zYq45bL97dcntBS+dPZf2uL17U01GbX/emjW58WnxwAayveKIecBSMAAJaB5aJ+a7m8w3IR&#10;AAD04+yAlotWrZbqG7tc/6jL5TEt1x/s0vjLuyNbn3zi4ktuFh8n6MPkgktvfvpI+ZTZTyOa5PI9&#10;01R/qsvld7pUX9bl8q54jUpr1OO7I5ufGp8zAGtvmxvmYLNgBADAonWpXBVfp2r3zZaLTqfx3eOc&#10;AQCAnZstF3WWi3bfaJu39dcrWq5Pm6R6zezXUnWpfsOZvHWX00eP3faaQ/e9aXws4X0mFxw/v0vl&#10;c1uuX9tS+dE2W5yYPc9T+YdtrjNp3XvcbOkuPo8AeK9tbpyDzYIRAACLZLmo31qu75haLgIAgF6c&#10;3Ljb4et+es78a+/VaGubt61PLZV/aLn+SZfrk6aptpbqd3apHm+jY585WzCJjzfD0G4xHl19pHzK&#10;ZGN8jy6Vb+7S+Mdaqo/sUn3K7FfxtVz+NV4rkrbtcbOfGBefYwAE29xAB5sFIwAAFsVyUe+903IR&#10;AAD04+TGlSu+XLR8Tbd52yKb/feRlsrfdrn+7rX/IT3VUy2Pv3f2k5C6jXLZbBGpbWx9jF/Hthwe&#10;d/G9bjb76VTT0dYXTUb1q9qofneXStdS+YVrf4VhKi9vqbwtPs6SdlbL5bGTjc1Pis9BAK5HvJEO&#10;OQtGAAAsQsv1ofG1qfbUO6fpmOUiAADowTUbVx5uuf7xNq+7tbaVt7RU/67L5dldqr/WUvmZLpcH&#10;z34qUhuVr255666zXyE0OXL5xVcd3tx40qErPyReV7zfQ295LF892rz97NeUdaOtyyd5/PWzWU7z&#10;1gO7VB7epfrzs19/11L509mvwpvNf/4xkdRv5THTjfKJ8fkKwI2Yv6EONwtGAAAcNMtFvffOtrH1&#10;ZXHOAADAzp05vHVkdZeLyjZv08JK9T9aqm/oUnnpbFGmpfKMluqvt1R/rqX6U7Of6ttS+eEule+4&#10;9qcmzX59W96662zppo02P3P2q4nO5Prx0/M3b3MyHb9o9mvdZstLkwsuvfk1h+5703jt7odrDn3m&#10;TWc/zWs6On5hd7Tcbvarx05vjD9v9nG2XGs3ql81+zVkLZX7d3nrB7pcH3Tdr6MrP91yeULL9cld&#10;rr81+1V1LdWXdbm8aW5OkhZay/XRk1Q/IT7/AThH8cY65CwYAQBwkCwX9VvL5b8tFwEAQD9my0Xd&#10;yi4XaT0r/9Wl8taW65tbqm9suby2pfr3Xap/c+2vf0v1ZbP/d8vllV0ur2m5vq6l8voulX/scv3n&#10;2Z+79qcDpfLvLdX/7FJ9W8vlHbPvNbtc3z3/90kaTuVRZ9KxO8WvhQDs0PwNdrhZMAIA4KBYLuq3&#10;2YHvGctFAADQi+uWi8qz4+tuSZKG1OxXPLY8vmP8OgjALsUb7ZCzYAQAwEHocn1IfC2q3Xftvybd&#10;KJfFOQMAADs3+7VTloskSUOt5fpvk9mvZdzY+pj4NRCAPYo33SFnwQgAgP02sVzUc+VdlosAAKAf&#10;j7BcJEkaaC2Vv5/k8j3dRVd8RPz6B0BP4s13yFkwAgBgP1ku6jvLRQAA0JfuvLunlstz5l93S5K0&#10;urVcnjdJ5V7x6x4A+yDehIecBSMAAPZLl8uD4+tP7aXyrsnG+B5xzgAAwM7Nlou6XC0XSZIGU0vl&#10;qZNR3Yxf8wDYR/FmPOQsGAEAsB8sF/Vby/XdlosAAKAf3XlXrPxyUdvmbZKk9azl8oRJqp8Tv94B&#10;cADiTXnIWTACAKBvlov6bbZcdMZyEQAA9OKhtzyWW65/El93awkabfM2SdK2tVTe1qXSnT567Lbx&#10;ax0AByjeoIecBSMAAPo0zeUn4mtO7al3dxtbl8c5AwAAO/cwy0WSpBWv5fLaLpUfOrlx5eH4dQ6A&#10;BYg36iFnwQgAgL40y0V99+5uZLkIAAD6cN1yUXnuNq+7JUla+loqL+pG9T7x6xsACxZv2EPOghEA&#10;AH2wXLQPWS4CAIBetFuMR91Aloum27xtaLVt3iZJ61rL9ZfaxtaXxa9tACyJeOMechaMAADYqy7X&#10;B8XXmdpbk1HdjHMGAAB2bkjLRZKk9ajl+rrZeduZw1sfG7+uAbBk4k18yFkwAgBgLywX9Z/lIgAA&#10;6Ee7cDxquTwvvuaWJGkZa6k8o8vl6+LXMwCWWLyZDzkLRgAA7Jblov6bWi4CAIBenL3VZUctF0mS&#10;lr/yXy2Vn57k8Z3j1zIAVsD8jX24WTACAGA3pnnrgfG1pfZWG5VxnDMAALBz1y0XVctFkqSlreXy&#10;F10q33U2XXZe/DoGwAqJN/ghZ8EIAICdarlYLuo5y0UAANCPyQXHz+9SfX58zS1J0jLUcn3ymY3x&#10;PeLXLwBWVLzRDzkLRgAA7ITlov6zXAQAAP2wXDSg0jZvk6RVLdU3THJ9yOmjx24bv3YBsOLmbvoD&#10;zoIRAADnqsvlx+PrSe2tSR6XOGcAAGDnLBdJkpatluvTulS/IX7NAmBA4s1/yFkwAgDgXFgu6r9p&#10;3rJcBAAAPbj6/HJBS+VP42vuodW2eZskablqqb6spXri1Gjz9vHrFQADFL8QDDkLRgAA3BjLRf1n&#10;uQgAAPqxLstFs6bbvG24bW3zNkla2t7Z5fr4aRrfPX6dAmDgtvmiMNgsGAEAcENm/+IqvobU3mq5&#10;1jhnAABg52bLRV0qL4ivuSVJOpBSeVaXx9/68KNX3iJ+jQJgTcx9cRhwFowAALg+lov6z3IRAAD0&#10;4/TRy29luUiSdPCV17Q0Ptkd2frk+LUJgDU0/4ViuFkwAgBgO5aL+s9yEQAA9MNykSTpoGu5/pKz&#10;HQDmxC8YQ86CEQAAUZfqj8XXjdpbDqAAAKAf09GXXdhSfWF8zS1JUt+1VJ/fUv3OduF4FL8eAcC1&#10;4hePIWfBCACAD2S5qP+muWzFOQMAADs3HR23XCRJ2u9e0aU6meTxnePXIQCYs80XksFmwQgAgPfp&#10;0thyUc9ZLgIAgH7Mlos6y0WSpH2o5fq6lsvZbjS+JH79AYAbFL+oDDkLRgAAzEwsF/We5SIAAOjH&#10;qVw/qkvlz+JrbkmSdl2q/9xSeWRL5dL4dQcAztncF5gBZ8EIAICWyo/G14naWy2Pj8U5AwAAO2e5&#10;SJLUVy3Xf2u5PLaNyjh+vQGAXYlfbIacBSMAgPVmuaj/LBcBAEA/Hma5SJK011J9W0vl/05SuWf8&#10;OgMAezb3hWfAWTACAFhflov6r+Uty0UAANCDLm1+dEvlRfE1tyRJN1bL9d1dLr/cjepXnTh05YfF&#10;rzEA0Jv4RWjIWTACAFhPXao/El8bao+lejzOGQAA2LnZclFnuUiStINaLv/dpfIbk1Tu9fCjV94i&#10;fm0BgH0RvyANOQtGAADrx3LRPmS5CAAAevHen1z04rnX3JIkhVqqb+xyeUyXxl9+4uJLbha/pgDA&#10;votfnIacBSMAgPUysVzUf5aLAACgFyfT8YtaqpaLJEnXW8v1r7pUT3Wj8SXx6wgAHLj4hWrIWTAC&#10;AFgfLdUHxNeD2luTVO4Z5wwAAOzc2dlyUbZcJEmar6X6B12u3zfdKJ8Yv34AwELFL1pDzoIRAMB6&#10;sFzUf5aLAACgH21j62Narn8eX3NLkta0VN/Wcn1yS/Wbrj6/XBC/bgDA0pj7IjbgLBgBAAyf5aL+&#10;O2O5CAAAejFbLuosF0mScnltS/WRLdf6pENXfkj8egEAS2n+C9pws2AEADBs01R+OL4G1B5L4y+P&#10;cwYAAHbOcpEkrXct1z+e5q0Hto2tz49fIwBgJcQvbkPOghEAwHA1y0X9Z7kIAAB6cXJjfOuWy1/M&#10;veaWJA23VF7apfqI2fnKVYc3N+LXBgBYOXNf7AacBSMAgGGyXLQPWS4CAIBeXG25SJLWopbrv7Rc&#10;fnmS67ddPdq8ffx6AAArL37xG3IWjAAAhqdL5Yfi6z7trUmqV8Q5AwAAO2e5aPaPF7Z5myQNpVSf&#10;2VL5Ub/2DIC1MPeFcMBZMAIAGBbLRf1nuQgAAPoxOXL5xV0ufxlfc0uSVreW61+1XM62XOuJo1fe&#10;It77AWDQ4hfGIWfBCABgOCwX9d/UchEAAPRicuSeF3e5Wi6SpFUvlZe3XJ7QpfLNZw5vfWy83wPA&#10;Wpn7QjngLBgBAAzDNNcfjK/1tMdSvTLOGQAA2DnLRbtrus3bJOnAS+XPulQe3kblq2e/5jLe4wFg&#10;rc194RxwFowAAFZfs1zUf5aLAACgF7OfbjH79Tlzr7klScvYO7tUntVyfeh0VDevOry5Ee/rAMAH&#10;2OaL6WCzYAQAsNosF+1DlosAAKAXloskael7c5fqU2Y/GXsyql/8pENXfki8lwMAN2CbL66DzYIR&#10;AMDq6vLWD8TXd9pbk43yFXHOAADAzk0Ol4/rcnlJfM2t3ddyeXd8myTtsFd1qf58y/Xbzxzd+rR4&#10;7wYAdmibL7aDzYIRAMBq6nKxXNRzlosAAKAflov6r+X6vJbLO+LbJen6aqm+saXy1C7XB7U8PtY2&#10;tj4m3q8BgD2KX4CHnAUjAIDVY7mo/6aWiwAAoBeWi/qv5fK8s7e67KgFI0k30D93ufxOy/WhXRp/&#10;+exeHO/PAMA+2OaL8mCzYAQAsFqmuXx/fE2nvWW5CAAA+jE9f/M2LZe/jq+5tZfKc2fLRbP5WjCS&#10;9N7e3KXy9C7VU21j/JXd0XK7eD8GAA7INl+oB5sFIwCA1dEsF/Ve29j6yjhnAABg5ywX7Uflue3C&#10;8eh9M7ZgJK1ls2WiZ3apdF3e+pozuX78B999AYCF2uaL92CzYAQAsBosF/Wf5SIAAOjH9Px73qbL&#10;1XJRj7XZctEt3r9cNGPBSBpwqfz77Hnf5fKYSS7f022Uy05ujG/9gfcAAGAJzX1RH3AWjAAAll+X&#10;6/fF13HaW21kuQgAAPpw+uix23ap/k18za3d13L9k7hcNGPBSFr9Wipv61J5QcvlCV0uP9BGZTz7&#10;CXDx+Q4ArIj4xX7IWTACAFhulov2oVH9qjhnAABg5ywX9d9suehhtzyW46xnLBhJK9U7W64v7lL9&#10;+ZbqA7pUj7fRsTvE5zUAsOK2eREw2CwYAQAsL8tF+5DlIgAA6MVZy0W9d0PLRTMWjKTlavbf2Lpc&#10;/7JL5Te6XKZdKt8x2Rjf41SuHx+fvwDAQMUXCEPOghEAwHKaWC7qP8tFAADQi+5ouV1L5W/nXnNr&#10;Lz3noTewXDSzXgtG5V0t1fbexY2/7HJ9y/z/RjqQ/rnl8rzZTyLqcnlwl+q9u9H4kpPp+EXxOQoA&#10;rKFtXjwMNgtGAADLp+Wt742v27S32qh8dZwzAACwc7Plos5yUa+1XJ/TnXdFirOO1mvBqL4zfv5n&#10;Dm8dOX2kfEoblXHL5X93qVzVpfLElsofdrm8craUtM37kW64VP599tPYWqq/3+X6qC6VH5pulK+Y&#10;5vpZjzi8uRGvQwCADzL34mLAWTACAFguLY8tF/Wc5SIAAOjHqdHm7btUXhpfc2v3tVye05139xtd&#10;LppZ9wWjc9E2tj5mulG+YPZ9YMvl+7tUHn7tT0FK5c9aLm/a5u/RcHtXl8tru1ye23L51fdeCz80&#10;SeVe01TvNkn1E05uXHk4XkMAADuyzYuQwWbBCABgeVgu6j/LRQAA0A/LRftRefa5LhfNWDDauxMX&#10;jj9ycuSeF0/y+M6TUd1sqXzjbBFp9uvYWi5PaLn+dpfqC7pcXtOl+rZtPi4tutlPHMrlVS3VF3a5&#10;/m6X6+MmuT6ky+P7tTw+Nntsu7T50fGxBwDYF3MvVgacBSMAgOXQ5fI98bWa9tr4a+KcAQCAnbva&#10;ctE+VJ591Q5//ZIFo4N3zcaVh2fLdadnPxUpbx1ro3LfluoDWi5nu1R/vkvl/81+RVtL9cUt1b/v&#10;cv3nlst/bfP5KJbq21oq/9By+YuW6h90uf5Kl8ujWqon3/vTp765S/X4ZFS/eLKx+UnT0fELz97u&#10;sg+PjxEAwELNvcgZcBaMAAAWz3LRfrRluQgAAHrQRsfu0FJ92fxrbu2+nS8XzVgwWh0nLr7kZmdv&#10;dcXR00eP3baN6qfPlmTaqIxP5/HXdHnrW7tcv6/L9UFdLle3XB7b5fLLs2Wl2U/kuW7Zpjy7pfKn&#10;LdcXt1z+uqXy8i7XV3epvqGb/aq3VP69pfr2Lpd3bTO7PVT+e3adXfu+U/3PlspbW67/1lJ942yB&#10;quXyl9f+yrFUntH9/9m796Dt9ruu7xtKK4gJeda6N+GQkh6wVrG2BQlSqDs60NnNvte6N5YMcpAA&#10;cggHg+KBllKfohayc6/r3nuPx6CA1R4U1BostIkIiv7Raad1ClXpWCkV26Yt9VDrTJ2hpXMl2WPy&#10;e77P3s+9rt9az/f+Xq/XzGcm88wkk1mTa63vJO/sPcx/ZhnnP/6+f//v+9uPzc8tw3x/Ga9+y/Gv&#10;JnQzTG85DPObDxdXb7oer974wnj56Tf3pk95+73LT7p+7ed+dPvMAADupAcPqroTGAEAPF7X4qIN&#10;Ji4CAIAejnHRQVzUdcs4/6XnP+bqNe2zfhQCIyL3n3jqI45/67e333vzx/x7H/f0k797nD/hhXuX&#10;n/Ti8Hmve+74jz92eu2LH/f0k9/+qmfH43/2XhyefvX9J9/8Cw6v+/yPOv4Vgd73z3/i/oe3/7oA&#10;ADyC4JAtO4ERAMDjs1zM39TeZ3balnH+4vY5AwAAtycu6r9T4qIjgREAACQTHLJlJzACAHg8lnvi&#10;ot4TFwEAQB/PjfMvWob5r7c3t520v3hKXHQkMAIAgGSCQ7bsBEYAAPsTF/WfuAgAAPp4Xly0xf7i&#10;8W9f1T7r2xIYAQBAMsEhW3YCIwCAfd0M829qbzI7ddOXtM8ZAAC4PXHRJusSFx0JjAAAIJngkC07&#10;gREAwH6uxUUbTFwEAAA9LOPlP38Ypv/hwZvb1m4Zph99+73P6RIXHQmMAAAgmeCQLTuBEQDAPq6H&#10;S3FR94mLAACgB3FR/x3joheHp1/dPutTCIwAACCZ4JAtO4ERAMD2DsP0G9s7zE7b9Xj569rnDAAA&#10;3N7bhzf9YnFR320RFx0JjAAAIJngkC07gREAwLbERf0nLgIAgD6eH579xcsw/4325rYTNkx/4f4G&#10;cdGRwAgAAJIJDtmyExgBAGxHXNR/N+OVuAgAADoQF22wYfoLz43zq9pn3YvACAAAkgkO2bITGAEA&#10;bONmmL+xvb3stImLAACgj+th/iWHcf7J9ua29Vs2jouOBEYAAJBMcMiWncAIAKC/RVzUf8P8pe1z&#10;BgAAbk9c1H/LMP/53/Pkm39B+6x7ExgBAEAywSFbdgIjAIC+xEUbTFwEAABdiIv6b6+46EhgBAAA&#10;yQSHbNkJjAAA+jkM89vae8tOnLgIAAC6uLk3fcoyTv/jAze3rd8w/8j9neKiI4ERAAAkExyyZScw&#10;AgDoQ1zUf9fD9Jb2OQMAALcnLtpgw/Qj16/93I9un/WWBEYAAJBMcMiWncAIAOB04qL+uxEXAQBA&#10;F9f3nvmlB3FR1y2PIS46EhgBAEAywSFbdgIjAIDT3AzTb2hvLDtt4iIAAOjjA3HRT7U3t63fMkw/&#10;/DjioiOBEQAAJBMcsmUnMAIAWG8RF3XfMkxf1j5nAADg9q7vfd4vPYyzuKjjjnHROz/+8ue3z3ov&#10;AiMAAEgmOGTLTmAEALCOuKj/xEUAANDH4TVX/4K4qO+OcdH9xxgXHQmMAAAgmeCQLTuBEQDA7YmL&#10;+k9cBAAAfRzjomWc/6f25rYTNsx/7nHHRUcCIwAASCY4ZMtOYAQAcDuHYfqG9qay03Y9zF/ePmcA&#10;AOD2PvBXLhIXddwyzH/u8LrP/6j2WT8OAiMAAEgmOGTLTmAEAPDoxEUbTFwEAABdvOM10y87jNPf&#10;fODmttXLFBcdCYwAACCZ4JAtO4ERAMCjuRYX9Z+4CAAAuhAXbbBh/qHvef1bPrJ91o+TwAgAAJIJ&#10;DtmyExgBALyyZZy/vr2j7LQtw/wV7XMGAABu7wVxUf8N0w/df/1TqeKiI4ERAAAkExyyZScwAgB4&#10;eeKi/hMXAQBAH4fXPPMvLuP00+3NbScsaVx0JDACAIBkgkO27ARGAAAPJy7qP3ERAAD0cXhSXNR7&#10;yzj92Rc/+emf1z7rLARGAACQTHDIlp3ACAAgdhivvq69nezEDdOvb58zAABwe+948upfOoyzuKjj&#10;ssdFRwIjAABIJjhky05gBADwoMN4KS7qPXERAAB0cYyLlnH+Ww/c3HbK3vPiE7njoiOBEQAAJBMc&#10;smUnMAIA+FDX4qL+ExcBAEAXz4uLtth77j/x5n+ifdYZCYwAACCZ4JAtO4ERAMA/sozT17b3kp22&#10;5d7lV7bPGQAAuL3lYv6XxUXdd2fioiOBEQAAJBMcsmUnMAIAeD9xUf8t967ERQAA0MH74qJh+p/b&#10;m9tO2rvf+cRX/+Pts85MYAQAAMkEh2zZCYwAAMRFW0xcBAAAfRzjooO4qOuWOxgXHQmMAAAgmeCQ&#10;LTuBEQBw7m7G+a3tjWQn7t78Ve1zBgAAbu+5i8tPFRf13TJO737nE5925+KiI4ERAAAkExyyZScw&#10;AgDOmbhog12IiwAAoIebi8tPXYbpf3ng5rYTNv3n95946iPaZ31XCIwAACCZ4JAtO4ERAHCursVF&#10;/ScuAgCALsRFW+xux0VHAiMAAEgmOGTLTmAEAJyjw3j1Ne1dZCdOXAQAAF0sF89+2jLM/+sDN7ed&#10;sLsfFx0JjAAAIJngkC07gREAcG7ERf23XExf3T5nAADg9o5x0UFc1HXLOP9n3/vEm/+x9lnfRQIj&#10;AABIJjhky05gBACck8N4KS7qPHERAAD0cTPOv1xc1HeV4qIjgREAACQTHLJlJzACAM7FzcX01e0t&#10;ZKft+Ezb5wwAANzeMS5ahvm97c1tJ+0H31woLjoSGAEAQDLBIVt2AiMA4Bwc/yo77R1kp+7ya9rn&#10;DAAA3J64aJP94P0n7n94+6zvOoERAAAkExyyZScwAgCqExdtsStxEQAAdHA9Xn66uKj7SsZFRwIj&#10;AABIJjhky05gBABUdriYv6q9f+zUiYsAAKCHY1x0GKb/7cGb29ZuGacf+Lknnviw9llXITACAIBk&#10;gkO27ARGAEBV4qL+ux7nt7bPGQAAuL0XxEXdtwy146IjgREAACQTHLJlJzACACoSF/XfjbgIAAC6&#10;OAzPvEFc1HfHuOiJ4nHRkcAIAACSCQ7ZshMYAQDV3Ny7+sr25rHTJi4CAIA+DsOzb1iG+X9vb247&#10;YcP0n7bPuSqBEQAAJBMcsmUnMAIAKlnERd23jNPXts8ZAAC4PXHRBjujuOhIYAQAAMkEh2zZCYwA&#10;gCrERf0nLgIAgD6uh/kzDsP8f7Q3t63fcmZx0ZHACAAAkgkO2bITGAEAFSz3LsVFnScuAgCAPp4/&#10;xkWjuKjrhvnPtM/5HAiMAAAgmeCQLTuBEQBw1x2G6de3N46dtuvx8uva5wwAANzeYZh+hbio8840&#10;LjoSGAEAQDLBIVt2AiMA4C4TF20xcREAAPRwjIuWcfqZB29uW70zjouOBEYAAJBMcMiWncAIALir&#10;xEVb7EpcBAAAHYiLNtgwf3/7nM+NwAgAAJIJDtmyExgBAHfRMsxf0d41dtqWcf769jkDAAC39457&#10;l595EBd13TJMZx8XHQmMAAAgmeCQLTuBEQBw14iL+k9cBAAAfTx/7/Izl3H6P9ub207YML2rfc7n&#10;SmAEAADJBIds2QmMAIC7RFzUf+IiAADo4/l7z37mMs7iop4TF30IgREAACQTHLJlJzACAO6KwzB/&#10;eXvL2Gm7HqZvaJ8zAABwe8u9q39FXNR54qIHCIwAACCZ4JAtO4ERAHAXiIs2mLgIAAC6+EBc9Lcf&#10;uLlt/Yb5T7fPGYERAACkExyyZScwAgCyuxYX9Z+4CAAAujjGRQdxUdct4qKHEhgBAEAywSFbdgIj&#10;ACCzZZi+rL1f7LQtw/Qb2ucMAADc3s296bPERX0nLnp5AiMAAEgmOGTLTmAEAGQlLuo/cREAAPRx&#10;jIuWcfo77c1tJ2yY/5P2OfOhBEYAAJBMcMiWncAIAMhIXNR/4iIAAOhjuXf52eKizhMXPRKBEQAA&#10;JBMcsmUnMAIAsrkZpre0N4udthtxEQAAdPGBuOjvtje3nbBhEhc9IoERAAAkExyyZScwAgAyERdt&#10;sGF+W/ucAQCA2zvGRQdxUdct4/Sn2ufMwwmMAAAgmeCQLTuBEQCQxbW4qP/ERQAA0MXNxdW/Ki7q&#10;O3HR7QmMAAAgmeCQLTuBEQCQwWGYv7S9U+zEiYsAAKCLY1y0jPPfe+DmtlP2J9vnzCsTGAEAQDLB&#10;IVt2AiMA4HETF/XfMszf2D5nAADg9sRFm0xctJLACAAAkgkO2bITGAEAj5O4qP/ERQAA0Mf1xfwr&#10;xUXdJy46gcAIAACSCQ7ZshMYAQCPy8149eva28RO2424CAAAujjGRYdh+r/am9vWbxnnP9E+Z25H&#10;YAQAAMkEh2zZCYwAgMfherwUF/XeMP3G9jkDAAC397y4qPvERX0IjAAAIJngkC07gREAsDdx0QYT&#10;FwEAQBeHi8unxEV9Jy7qR2AEAADJBIds2QmMAIA9HcbpS9p7xE6cuAgAALo4xkXLMP39B25uO2HT&#10;97XPmfUERgAAkExwyJadwAgA2Iu4qP+uh8vf1D5nAADg9q7HZ94oLuo9cVFvAiMAAEgmOGTLTmAE&#10;AOxBXNR/18MsLgIAgA6ux6s3Hobp/25vblu/RVy0CYERAAAkExyyZScwAgC2Ji7qvxtxEQAAdPH8&#10;++KiWVzUd9/bPmf6EBgBAEAywSFbdgIjAGBLyzh/cXt/2Glb7s3f1D5nAADg9g7j/KvERd0nLtqQ&#10;wAgAAJIJDtmyExgBAFsRF/WfuAgAAPo4xkXLMP+D9ua2kyYu2pjACAAAkgkO2bITGAEAWxAX9d9y&#10;IS4CAIAexEWb7I+3z5n+BEYAAJBMcMiWncAIAOjtMF59UXtz2Gm7Hqff3D5nAADg9q7H6VcfxEVd&#10;t4iLdiMwAgCAZIJDtuwERgBAT+KiLSYuAgCAHm7G6Vcf//vQB29uO2F/rH3ObEdgBAAAyQSHbNkJ&#10;jACAXg7jpbio+8RFAMBp7r/+qY+8/pjpn765N33WMs6z2bnuMMzfehimf/jgzW3rN4mLdiYwAgCA&#10;ZIJDtuwERgBAD8vF9IXtnWGnbRkvf0v7nAEAXs47XjP9smWYvmUZp3cv4/Rjyzj9THtjmJl12SAu&#10;ehwERgAAkExwyJadwAgAOJW4qP/ERQDAozpcXD51GKbrZZz/antTmNlxVz+3jFPw57Z2N8P0H7fv&#10;IvYhMAIAgGSCQ7bsBEYAwCnERf23jFfiIgDgFR2G+cuXYf7r7S1hZh+8q+DP7JQt4qLHSmAEAADJ&#10;BIds2QmMAIC1Dhfzr21vCztt4iIA4JUs4zwfxum/aO8IM/vQLcGf2WkTFz1+AiMAAEgmOGTLTmAE&#10;AKwhLtpkv7V9zgAAL7m5N33WMkw/ENwQZmbbb5j/o/a9xP4ERgAAkExwyJadwAgAuK1rcdEWExcB&#10;AA91GC+/JrgfzMz2mbgoDYERAAAkExyyZScwAgBuY7m4+oL2nrCTJy4CAB7qMMzPBfeDmT1k/tZo&#10;nScuSkVgBAAAyQSHbNkJjACAR7XcExf13jJOv619zgAAR4fXff5HHcbp+9r7wcxsry3D/B+27yYe&#10;L4ERAAAkExyyZScwAgAehbio/8RFAMDDvOPJN33cYZj+m/Z+MDPba8swiYsSEhgBAEAywSFbdgIj&#10;AOCVLPcuP7u9Iey0iYsAgJdzGOf3tPeDmdluG6b/oH0vkYPACAAAkgkO2bITGAEAL+f4/55fhvlv&#10;tDeEnbLpm9vnDADwksMw/f4H7wczs50mLkpNYAQAAMkEh2zZCYwAgJdzGOd3t/eDnTJxEQDwcIdx&#10;/q0P3g9mZjtNXJSewAgAAJIJDtmyExgBAA9zGObf194OdsquxEUAwEMdhst/48H7wcxsny3D/Efb&#10;9xL5CIwAACCZ4JAtO4ERABC5Gee3tneDrd8yzv9m+4wBAD7YYZx+qr0hzMz2mLjo7hAYAQBAMsEh&#10;W3YCIwAgchhn/wNXp4mLAIBXsgzTt7Q3hJnZHhMX3S0CIwAASCY4ZMtOYAQAtA7j9M3tzWDrdiMu&#10;AgBewe9+1bPjMkx/v70jzMw23zD/kfadRG4CIwAASCY4ZMtOYAQAfLAXh6dfvYzT32lvBluxYfq3&#10;2ucLANA6DNPhgTvCzGzriYvuJIERAAAkExyyZScwAgA+2DLO397eC7Zi4iIA4BEsF8/+cw/cEWZm&#10;G28ZJnHRHSUwAgCAZIJDtuwERgDAS1742Om1h3H+/9p7wW45cREA8IgOw/QdD9wSZmYbbhmnf799&#10;F3F3CIwAACCZ4JAtO4ERAPCSwzB/eXsr2O22DNO3tM8VAOBhlnH6sfaeMDPbauKiu09gBAAAyQSH&#10;bNkJjACAlyzj9H3trWCPPnERAHAb18P8S9p7wsxsw/3h9j3E3SMwAgCAZIJDtuwERgDAB3zYMsz/&#10;oL0V7NF2Iy4CAG5pGaff1t4UZmYbTVxUhMAIAACSCQ7ZshMYAQBH1xfzM+2dYI+2Zbj8t9vnCQDw&#10;SpZh+tH2rjAz671FXFSKwAgAAJIJDtmyExgBAEfLMP3e9k6wV94yzOIiAODWnhvnT2jvCjOzDfY9&#10;7fuHu01gBAAAyQSHbNkJjACAo8Mw/eX2TrCXn7gIAFjrMDz7hva2MDPrPHFRQQIjAABIJjhky05g&#10;BAAcLcP83vZOsIfvepi/tX2GAACPahkvn23vCzOzjhMXFSUwAgCAZIJDtuwERgDA/See+oj2RrCH&#10;T1wEAJxqGaevbW8MM7MeW8bpu9t3DnUIjAAAIJngkC07gREAsNy7+ifbG8EeMnERANDBMk6/84E7&#10;w8zsxImL6hMYAQBAMsEhW3YCIwDgMDzzhvZGsGDiIgCgk8M4fdcDt4aZ2Umbvqt911CPwAgAAJIJ&#10;DtmyExgBADfjdNXeCPahW4bp32mfGwDAWodx/sH23jAzWz9x0bkQGAEAQDLBIVt2AiMAYBnnL25v&#10;hNK7CP7sZSYuAgB6O4zze9qbw8xs3cRF50RgBAAAyQSHbNkJjAAAgdHDJy4CALYgMDKzHlvG+Q+1&#10;7xdqExgBAEAywSFbdgIjAEBg9JANl7+9fVYAAD0IjMzs1ImLzpPACAAAkgkO2bITGAEAAqNgwywu&#10;AgA2IzAys1MmLjpfAiMAAEgmOGTLTmAEAAiMmomLAICNCYzM7IT9wfadwvkQGAEAQDLBIVt2AiMA&#10;QGD0j7YM8/32+QAA9CYwMrN1m8RFZ05gBAAAyQSHbNkJjAAAgdH7Jy4CAPYiMDKz2+5aXITACAAA&#10;8gkO2bITGAEAAiNxEQCwL4GRmd1myzB9Z/se4TwJjAAAIJngkC07gREAIDCa/t32mQAAbElgZGaP&#10;OnERH0xgBAAAyQSHbNkJjACA8w6MxEUAwP4ERmb2SBvmd7bvD86bwAgAAJIJDtmyExgBAOcbGImL&#10;AIDHQ2BkZq84cREBgREAACQTHLJlJzACAM4xMFrG6dva5wAAsBeBkZm93K7FRTyEwAgAAJIJDtmy&#10;ExgBAOcWGC3j9F+3zwAAYE8CIzN72JZh/gPtOwNeIjACAIBkgkO27ARGAMAZBkbf2T4DAIA9CYzM&#10;LNoyTOIiXpbACAAAkgkO2bITGAEAAiMAgH0JjMysnbiIRyEwAgCAZIJDtuwERgCAwAgAYF8CIzP7&#10;kA3T72/fExARGAEAQDLBIVt2AiMAQGAEALAvgZGZvbRFXMQtCIwAACCZ4JAtO4ERACAwAgDYl8DI&#10;zI4TF3FbAiMAAEgmOGTLTmAEAAiMAAD2JTAys8Mw/7723QCvRGAEAADJBIds2QmMAACBEQDAvgRG&#10;Zmc+cRErCYwAACCZ4JAtO4ERACAwAgDYl8DI7Hx3M8y/t30nwKMSGAEAQDLBIVt2AiMAQGAEALAv&#10;gZHZmW6Yf3v7PoDbEBgBAEAywSFbdgIjAEBgBACwL4GR2XltGaefPYxXX9S+C+C2BEYAAJBMcMiW&#10;ncAIABAYAQDsS2Bkdj5bhuknDsOzb2jfA7CGwAgAAJIJDtmyExgBAAIjAIB9CYzMzmTD9K5vf9Wz&#10;Y/sOgLUERgAAkExwyJadwAgAEBgBAOxLYGRWe8sw//nDvenp9rcPpxIYAQBAMsEhW3YCIwBAYAQA&#10;sC+BkVnRDdNfXi6uvqD9zUMvAiMAAEgmOGTLTmAEAAiMAAD2JTAyq7NlmP+fZZz+1HLv6ivb3zr0&#10;JjACAIBkgkO27ARGAIDACABgXwIjs7u+6W8uw/QHlnGe7z/x1Ee0v3HYisAIAACSCQ7ZshMYAQAC&#10;IwCAfZ1dYDRMP3QYpz9mdgf3XYdx+l3LOH/99TD9mnfcu/zM5z/m6p9qf9OwF4ERAAAkExyyZScw&#10;AgAERgAA+zq3wOgd96bPap8BALcnMAIAgGSCQ7bsBEYAgMAIAGBfAiMA1hAYAQBAMsEhW3YCIwBA&#10;YAQAsC+BEQBrCIwAACCZ4JAtO4ERACAwAgDYl8AIgDUERgAAkExwyJadwAgAEBgBAOxLYATAGgIj&#10;AABIJjhky05gBAAIjAAA9iUwAmANgREAACQTHLJlJzACAARGAAD7EhgBsIbACAAAkgkO2bITGAEA&#10;AiMAgH0JjABYQ2AEAADJBIds2QmMAACBEQDAvgRGAKwhMAIAgGSCQ7bsBEYAgMAIAGBfAiMA1hAY&#10;AQBAMsEhW3YCIwBAYAQAsC+BEQBrCIwAACCZ4JAtO4ERACAwAgDYl8AIgDUERgAAkExwyJadwAgA&#10;EBgBAOxLYATAGgIjAABIJjhky05gBAAIjAAA9iUwAmANgREAACQTHLJlJzACAARGAAD7EhgBsIbA&#10;CAAAkgkO2bITGAEAAiMAgH0JjABYQ2AEAADJBIds2QmMAACBEQDAvgRGAKwhMAIAgGSCQ7bsBEYA&#10;gMAIAGBfAiMA1hAYAQBAMsEhW3YCIwBAYAQAsC+BEQBrCIwAACCZ4JAtO4ERACAwAgDYl8AIgDUE&#10;RgAAkExwyJadwAgAEBgBAOxLYATAGgIjAABIJjhky05gBAAIjAAA9iUwAmANgREAACQTHLJlJzAC&#10;AARGAAD7EhgBsIbACAAAkgkO2bITGAEAAiMAgH0JjABYQ2AEAADJBIds2QmMAACBEQDAvgRGAKwh&#10;MAIAgGSCQ7bsBEYAgMAIAGBfAiMA1hAYAQBAMsEhW3YCIwBAYAQAsC+BEQBrCIwAACCZ4JAtO4ER&#10;ACAwAgDYl8AIgDUERgAAkExwyJadwAgAEBgBAOxLYATAGgIjAABIJjhky05gBAAIjAAA9iUwAmAN&#10;gREAACQTHLJlJzACAARGAAD7EhgBsIbACAAAkgkO2bITGAEAAiMAgH0JjABYQ2AEAADJBIds2QmM&#10;AACBEQDAvgRGAKwhMAIAgGSCQ7bsBEYAgMAIAGBfAiMA1hAYAQBAMsEhW3YCIwBAYAQAsC+BEQBr&#10;CIwAACCZ4JAtO4ERACAwAgDYl8AIgDUERgAAkExwyJadwAgAEBgBAOxLYATAGgIjAABIJjhky05g&#10;BAAIjAAA9iUwAmANgREAACQTHLJlJzACAARGAAD7EhgBsIbACAAAkgkO2bITGAEAAiMAgH0JjABY&#10;Q2AEAADJBIds2QmMAACBEQDAvgRGAKwhMAIAgGSCQ7bsBEYAgMAIAGBfAiMA1hAYAQBAMsEhW3YC&#10;IwBAYAQAsC+BEQBrCIwAACCZ4JAtO4ERACAwAgDYl8AIgDUERgAAkExwyJadwAgAEBgBAOxLYATA&#10;GgIjAABIJjhky05gBAAIjAAA9iUwAmANgREAACQTHLJlJzACAARGAAD7EhgBsIbACAAAkgkO2bIT&#10;GAEAAiMAgH0JjABYQ2AEAADJBIds2QmMAACBEQDAvgRGAKwhMAIAgGSCQ7bsBEYAgMAIAGBfAiMA&#10;1hAYAQBAMsEhW3YCIwBAYAQAsC+BEQBrCIwAACCZ4JAtO4ERACAwAgDYl8AIgDUERgAAkExwyJad&#10;wAgAEBgBAOxLYATAGgIjAABIJjhky05gBAAIjAAA9iUwAmANgREAACQTHLJlJzACAARGAAD7EhgB&#10;sIbACAAAkgkO2bITGAEAAiMAgH0JjABYQ2AEAADJBIds2QmMAACBEQDAvgRGAKwhMAIAgGSCQ7bs&#10;BEYAgMAIAGBfAiMA1hAYAQBAMsEhW3YCIwBAYAQAsC+BEQBrCIwAACCZ4JAtO4ERACAwAgDYl8AI&#10;gDUERgAAkExwyJadwAgAEBgBAOxLYATAGgIjAABIJjhky05gBAAIjAAA9iUwAmANgREAACQTHLJl&#10;JzACAARGAAD7EhgBsIbACAAAkgkO2bITGAEAAiMAgH0JjABYQ2AEAADJBIds2QmMAACBEQDAvgRG&#10;AKwhMAIAgGSCQ7bsBEYAgMAIAGBfAiMA1hAYAQBAMsEhW3YCIwBAYAQAsC+BEQBrCIwAACCZ4JAt&#10;O4ERACAwAgDYl8AIgDUERgAAkExwyJadwAgAEBgBAOxLYATAGgIjAABIJjhky05gBAAIjAAA9iUw&#10;AmANgREAACQTHLJlJzACAARGAAD7EhgBsIbACAAAkgkO2bITGAEAAiMAgH0JjABYQ2AEAADJBIds&#10;2QmMAACBEQDAvgRGAKwhMAIAgGSCQ7bsBEYAgMAIAGBfAiMA1hAYAQBAMsEhW3YCIwBAYAQAsC+B&#10;EQBrCIwAACCZ4JAtO4ERACAwAgDYl8AIgDUERgAAkExwyJadwAgAEBgBAOxLYATAGgIjAABIJjhk&#10;y05gBAAIjAAA9iUwAmANgREAACQTHLJlJzACAARGAAD7EhgBsIbACAAAkgkO2bITGAEAAiMAgH0J&#10;jABYQ2AEAADJBIds2QmMAACBEQDAvgRGAKwhMAIAgGSCQ7bsBEYAgMAIAGBfAiMA1hAYAQBAMsEh&#10;W3YCIwBAYAQAsC+BEQBrCIwAACCZ4JAtO4ERACAwAgDYl8AIgDUERgAAkExwyJadwAgAEBgBAOxL&#10;YATAGgIjAABIJjhky05gBAAIjAAA9iUwAmANgREAACQTHLJlJzACAARGAAD7EhgBsIbACAAAkgkO&#10;2bITGAEAAiMAgH0JjABYQ2AEAADJBIds2QmMAACBEQDAvgRGAKwhMAIAgGSCQ7bsBEYAgMAIAGBf&#10;AiMA1hAYAQBAMsEhW3YCIwBAYAQAsC+BEQBrCIwAACCZ4JAtO4ERACAwAgDYl8AIgDUERgAAkExw&#10;yJadwAgAEBgBAOxLYATAGgIjAABIJjhky05gBAAIjAAA9iUwAmANgREAACQTHLJlJzACAARGAAD7&#10;EhgBsIbACAAAkgkO2bITGAEAAiMAgH0JjABYQ2AEAADJBIds2QmMAACBEQDAvgRGAKwhMAIAgGSC&#10;Q7bsBEYAgMAIAGBfAiMA1hAYAQBAMsEhW3YCIwBAYAQAsC+BEQBrCIwAACCZ4JAtO4ERACAwAgDY&#10;l8AIgDUERgAAkExwyJadwAgAEBgBAOxLYATAGgIjAABIJjhky05gBAAIjAAA9iUwAmANgREAACQT&#10;HLJlJzACAARGAAD7EhgBsIbACAAAkgkO2bITGAEAAiMAgH0JjABYQ2AEAADJBIds2QmMAACBEQDA&#10;vgRGAKwhMAIAgGSCQ7bsBEYAgMAIAGBfAiMA1hAYAQBAMsEhW3YCIwBAYAQAsC+BEQBrCIwAACCZ&#10;4JAtO4ERACAwAgDYl8AIgDUERgAAkExwyJadwAgAEBgBAOxLYATAGgIjAABIJjhky05gBAAIjAAA&#10;9iUwAmANgREAACQTHLJlJzACAARGAAD7EhgBsIbACAAAkgkO2bITGAEAAiMAgH0JjABYQ2AEAADJ&#10;BIds2QmMAACBEQDAvgRGAKwhMAIAgGSCQ7bsBEYAgMAIAGBfAiMA1hAYAQBAMsEhW3YCIwBAYAQA&#10;sC+BEQBrCIwAACCZ4JAtO4ERACAwAgDYl8AIgDUERgAAkExwyJadwAgAEBgBAOxLYATAGgIjAABI&#10;Jjhky05gBAAIjAAA9iUwAmANgREAACQTHLJlJzACAARGAAD7EhgBsIbACAAAkgkO2bITGAEAAiMA&#10;gH0JjABYQ2AEAADJBIds2QmMAACBEQDAvgRGAKwhMAIAgGSCQ7bsBEYAgMAIAGBfAiMA1hAYAQBA&#10;MsEhW3YCIwBAYAQAsC+BEQBrCIwAACCZ4JAtO4ERACAwAgDYl8AIgDUERgAAkExwyJadwAgAEBgB&#10;AOxLYATAGgIjAABIJjhky05gBAAIjAAA9iUwAmANgREAACQTHLJlJzACAARGAAD7EhgBsIbACAAA&#10;kgkO2bITGAEAAiMAgH0JjABYQ2AEAADJBIds2QmMAACBEQDAvgRGAKwhMAIAgGSCQ7bsBEYAgMAI&#10;AGBfAiMA1hAYAQBAMsEhW3YCIwBAYAQAsC+BEQBrCIwAACCZ4JAtO4ERACAwAgDYl8AIgDUERgAA&#10;kExwyJadwAgAEBgBAOxLYATAGgIjAABIJjhky05gBAAIjAAA9iUwAmANgREAACQTHLJlJzACAARG&#10;AAD7EhgBsIbACAAAkgkO2bITGAEAAiMAgH0JjABYQ2AEAADJBIds2QmMAACBEQDAvgRGAKwhMAIA&#10;gGSCQ7bsBEYAgMAIAGBfAiMA1hAYAQBAMsEhW3YCIwBAYAQAsC+BEQBrCIwAACCZ4JAtO4ERACAw&#10;AgDYl8AIgDUERgAAkExwyJadwAgAEBgBAOxLYATAGgIjAABIJjhky05gBAAIjAAA9iUwAmANgREA&#10;ACQTHLJlJzACAARGAAD7EhgBsIbACAAAkgkO2bITGAEAAiMAgH0JjABYQ2AEAADJBIds2QmMAACB&#10;EQDAvgRGAKwhMAIAgGSCQ7bsBEYAgMAIAGBfAiMA1hAYAQBAMsEhW3YCIwBAYAQAsC+BEQBrCIwA&#10;ACCZ4JAtO4ERACAwAuAuu37tl3z0CxfP/MLDxeVTh4v51y7D/I1m2XcYpp9ob5TKExgB9CEwAgCA&#10;ZIJDtuwERgCAwAiAu+RmmD/nepxeWMb5rx7G6e+273kzyzeBEUAfAiMAAEgmOGTLTmAEAAiMAMjs&#10;/uuf+sjDML/5MM5/eBmnn2nf62aWfwIjgD4ERgAAkExwyJadwAgAEBgBkNVhmN+2DPN723e5md2t&#10;CYwA+hAYAQBAMsEhW3YCIwBAYARANodx+pLDOP2V9h1uZndzAiOAPgRGAACQTHDIlp3ACAAQGAGQ&#10;xfW9y399GaYfbd/dZna3JzAC6ENgBAAAyQSHbNkJjAAAgREAGVwP0ze072wzqzGBEUAfAiMAAEgm&#10;OGTLTmAEAAiMAHjclnG6ad/XZlZnAiOAPgRGAACQTHDIlp3ACAAQGAHwuLw4PP3qZZj/dPuuNrNa&#10;ExgB9CEwAgCAZIJDtuwERgCAwAiAx2H5+MuLZZx+vH1Pm1m9CYwA+hAYAQBAMsEhW3YCIwBAYATA&#10;43AY5x9s39FmVnMCI4A+BEYAAJBMcMiWncAIABAYAbC3wzD9nvb9bGZ1JzAC6ENgBAAAyQSHbNkJ&#10;jAAAgREAe1ruzd/UvpvNrPYERgB9CIwAACCZ4JAtO4ERACAwAmAvN+N01b6Xzaz+BEYAfQiMAAAg&#10;meCQLTuBEQAgMAJgL8s4/3fte9nM6k9gBNCHwAgAAJIJDtmyExgBAAIjAPZwGOa3te9kMzuPCYwA&#10;+hAYAQBAMsEhW3YCIwBAYATA1l785Kd/3jLM723fyWZ2HhMYAfQhMAIAgGSCQ7bsBEYAgMAIgK0t&#10;4/Rt7fvYzM5nAiOAPgRGAACQTHDIlp3ACAAQGAGwpcPwzCce/wei9n1sZuczgRFAHwIjAABIJjhk&#10;y05gBAAIjADY0mGcfnP7Ljaz85rACKAPgREAACQTHLJlJzACAARGAGxpGaYfbt/FZnZeExgB9CEw&#10;AgCAZIJDtuwERgCAwAiArbzwsdNr2/ewmZ3fBEYAfQiMAAAgmeCQLTuBEQAgMAJgK8swf0X7Hjaz&#10;85vACKAPgREAACQTHLJlJzACAARGAGzlMM5/sn0Pm9n5TWAE0IfACAAAkgkO2bITGAEAAiMAtvBz&#10;TzzxYcs4/cP2PWxm5zeBEUAfAiMAAEgmOGTLTmAEAAiMANjCYXjmE9t3sJmd5wRGAH0IjAAAIJng&#10;kC07gREAIDACYAs34/zL23ewmZ3nBEYAfQiMAAAgmeCQLTuBEQAgMAJgC8s4z+072MzOcwIjgD4E&#10;RgAAkExwyJadwAgAEBgBsIXDePU17TvYzM5zAiOAPgRGAACQTHDIlp3ACAAQGAGwhWWcvq19B5vZ&#10;eU5gBNCHwAgAAJIJDtmyExgBAAIjALawDNN3tu9gMzvPCYwA+hAYAQBAMsEhW3YCIwBAYATAFg7j&#10;/Afbd7CZnemenD65fUcAcHsCIwAASCY4ZMtOYAQACIwA2ILAyMxe2js//vLnt+8IAG5PYAQAAMkE&#10;h2zZCYwAAIERAFsQGJnZB/a32/cDAOsIjAAAIJngkC07gREAIDACYAsCIzN7/6a/0r4fAFhHYAQA&#10;AMkEh2zZCYwAAIERAFsQGJnZccs4/dn2/QDAOgIjAABIJjhky05gBAAIjADYgsDIzI5bhumPtO8H&#10;ANYRGAEAQDLBIVt2AiMAQGAEwBYERmZ23HIxfWH7fgBgHYERAAAkExyyZScwAgAERgBsQWBkZsfd&#10;H55+dft+AGAdgREAACQTHLJlJzACAARGAGxBYGRmyzj/QPtuAGA9gREAACQTHLJlJzACAARGAGxB&#10;YGRmh/Hy69p3AwDrCYwAACCZ4JAtO4ERACAwAmALAiMze+He5Se17wYA1hMYAQBAMsEhW3YCIwBA&#10;YATAFgRGZue9ZZi+v30vAHAagREAACQTHLJlJzACAARGAGxBYGR25humX9G+FwA4jcAIAACSCQ7Z&#10;shMYAQACIwC2IDAyO9/djNN3t+8EAE4nMAIAgGSCQ7bsBEYAgMAIgC0IjMzOd89dPPML23cCAKcT&#10;GAEAQDLBIVt2AiMAQGAEwBYERmZnumG+bt8HAPQhMAIAgGSCQ7bsBEYAgMAIgC0IjMzOcMP03x9e&#10;/a8N7fsAgD4ERgAAkExwyJadwAgAEBgBsAWBkdl5bRmnn70e5s9o3wUA9CMwAgCAZIJDtuwERgCA&#10;wAiALQiMzM5ry8X0he17AIC+BEYAAJBMcMiWncAIABAYAbAFgZHZGW2Yv7V9BwDQn8AIAACSCQ7Z&#10;shMYAQACIwC2IDAyO5ddfk/7+wdgGwIjAABIJjhky05gBAAIjADYgsDIrP6Wcf729rcPwHYERgAA&#10;kExwyJadwAgAEBgBsAWBkVntLfeuvrL93QOwLYERAAAkExyyZScwAgAERgBsQWBkVnPLOP+twzj/&#10;qvY3D8D2BEYAAJBMcMiWncAIABAYAbAFgZFZyX3v9Wve9Pr29w7APgRGAACQTHDIlp3ACAAQGAGw&#10;BYGRWZ0tw/TDN8P8Oe3vHIB9CYwAACCZ4JAtO4ERACAwAmALAiOzEvtvl4urL2h/3wA8HgIjAABI&#10;Jjhky05gBAAIjADYgsDI7G5uGeb33ozzHzoM8+e1v2sAHi+BEQAAJBMcsmUnMAIABEYAbEFgZHaH&#10;Nsx/bRnm5Xq8emP7WwYgD4ERAAAkExyyZScwAgAERgBs4ewCo2H6/sMwfYdZ6o3z77gZ57fejNPV&#10;9Xj56W8fnn7d/Sfuf3j7+wUgJ4ERAAAkExyyZScwAgAERgBs4dwCo+P3tH0GAAA9CYwAACCZ4JAt&#10;O4ERACAwAmALAiMAgL4ERgAAkExwyJadwAgAEBgBsAWBEQBAXwIjAABIJjhky05gBAAIjADYgsAI&#10;AKAvgREAACQTHLJlJzACAARGAGxBYAQA0JfACAAAkgkO2bITGAEAAiMAtiAwAgDoS2AEAADJBIds&#10;2QmMAACBEQBbEBgBAPQlMAIAgGSCQ7bsBEYAgMAIgC0IjAAA+hIYAQBAMsEhW3YCIwBAYATAFgRG&#10;AAB9CYwAACCZ4JAtO4ERACAwAmALAiMAgL4ERgAAkExwyJadwAgAEBgBsAWBEQBAXwIjAABIJjhk&#10;y05gBAAIjADYgsAIAKAvgREAACQTHLJlJzACAARGAGxBYAQA0JfACAAAkgkO2bITGAEAAiMAtiAw&#10;AgDoS2AEAADJBIds2QmMAACBEQBbEBgBAPQlMAIAgGSCQ7bsBEYAgMAIgC0IjAAA+hIYAQBAMsEh&#10;W3YCIwBAYATAFgRGAAB9CYwAACCZ4JAtO4ERACAwAmALAiMAgL4ERgAAkExwyJadwAgAEBgBsAWB&#10;EQBAXwIjAABIJjhky05gBAAIjADYgsAIAKAvgREAACQTHLJlJzACAARGAGxBYAQA0JfACAAAkgkO&#10;2bITGAEAAiMAtiAwAgDoS2AEAADJBIds2QmMAACBEQBbEBgBAPQlMAIAgGSCQ7bsBEYAgMAIgC0I&#10;jAAA+hIYAQBAMsEhW3YCIwBAYATAFgRGAAB9CYwAACCZ4JAtO4ERACAwAmALAiMAgL4ERgAAkExw&#10;yJadwAgAEBgBsAWBEQBAXwIjAABIJjhky05gBAAIjADYgsAIAKAvgREAACQTHLJlJzACAARGAGxB&#10;YAQA0JfACAAAkgkO2bITGAEAAiMAtiAwAgDoS2AEAADJBIds2QmMAACBEQBbEBgBAPQlMAIAgGSC&#10;Q7bsBEYAgMAIgC0IjAAA+hIYAQBAMsEhW3YCIwBAYATAFgRGAAB9CYwAACCZ4JAtO4ERACAwAmAL&#10;AiMAgL4ERgAAkExwyJadwAgAEBgBsAWBEQBAXwIjAABIJjhky05gBAAIjADYgsAIAKAvgREAACQT&#10;HLJlJzACAARGAGxBYAQA0JfACAAAkgkO2bITGAEAAiMAtiAwAgDoS2AEAADJBIds2QmMAACBEQBb&#10;EBgBAPQlMAIAgGSCQ7bsBEYAgMAIgC0IjAAA+hIYAQBAMsEhW3YCIwBAYATAFgRGAAB9CYwAACCZ&#10;4JAtO4ERACAwAmALAiMAgL4ERgAAkExwyJadwAgAEBgBsAWBEQBAXwIjAABIJjhky05gBAAIjADY&#10;gsAIAKAvgREAACQTHLJlJzACAARGAGxBYAQA0JfACAAAkgkO2bITGAEAAiMAtiAwAgDoS2AEAADJ&#10;BIds2QmMAACBEQBbEBgBAPQlMAIAgGSCQ7bsBEYAgMAIgC0IjAAA+hIYAQBAMsEhW3YCIwBAYATA&#10;FgRGAAB9CYwAACCZ4JAtO4ERACAwAmALAiMAgL4ERgAAkExwyJadwAgAEBgBsAWBEQBAXwIjAABI&#10;Jjhky05gBAAIjADYgsAIAKAvgREAACQTHLJlJzACAARGAGxBYAQA0JfACAAAkgkO2bITGAEAAiMA&#10;tiAwAgDoS2AEAADJBIds2QmMAACBEQBbEBgBAPQlMAIAgGSCQ7bsBEYAgMAIgC0IjAAA+hIYAQBA&#10;MsEhW3YCIwBAYATAFgRGAAB9CYwAACCZ4JAtO4ERACAwAmALAiMAgL4ERgAAkExwyJadwAgAEBgB&#10;sAWBEQBAXwIjAABIJjhky05gBAAIjADYgsAIAKAvgREAACQTHLJlJzACAARGAGxBYAQA0JfACAAA&#10;kgkO2bITGAEAAiMAtiAwAgDoS2AEAADJBIds2QmMAACBEQBbEBgBAPQlMAIAgGSCQ7bsBEYAgMAI&#10;gC0IjAAA+hIYAQBAMsEhW3YCIwBAYATAFgRGAAB9CYwAACCZ4JAtO4ERACAwAmALAiMAgL4ERgAA&#10;kExwyJadwAgAEBgBsAWBEQBAXwIjAABIJjhky05gBAAIjADYgsAIAKAvgREAACQTHLJlJzACAARG&#10;AGxBYAQA0JfACAAAkgkO2bITGAEAAiMAtiAwAgDoS2AEAADJBIds2QmMAACBEQBbEBgBAPQlMAIA&#10;gGSCQ7bsBEYAgMAIgC0IjAAA+hIYAQBAMsEhW3YCIwBAYATAFgRGAAB9CYwAACCZ4JAtO4ERACAw&#10;AmALAiMAgL4ERgAAkExwyJadwAgAEBgBsAWBEQBAXwIjAABIJjhky05gBAAIjADYgsAIAKAvgREA&#10;ACQTHLJlJzACAARGAGxBYAQA0JfACAAAkgkO2bITGAEAAiMAtiAwAgDoS2AEAADJBIds2QmMAACB&#10;EQBbEBgBAPQlMAIAgGSCQ7bsBEYAgMAIgC0IjAAA+hIYAQBAMsEhW3YCIwBAYATAFgRGAAB9CYwA&#10;ACCZ4JAtO4ERACAwAmALAiMAgL4ERgAAkExwyJadwAgAEBgBsAWBEQBAXwIjAABIJjhky05gBAAI&#10;jADYgsAIAKAvgREAACQTHLJlJzACAARGAGxBYAQA0JfACAAAkgkO2bITGAEAAiMAtiAwAgDoS2AE&#10;AADJBIds2QmMAACBEQBbEBgBAPQlMAIAgGSCQ7bsBEYAgMAIgC0IjAAA+hIYAQBAMsEhW3YCIwBA&#10;YATAFgRGAAB9CYwAACCZ4JAtO4ERACAwAmALAiMAgL4ERgAAkExwyJadwAgAEBgBsAWBEQBAXwIj&#10;AABIJjhky05gBAAIjADYgsAIAKAvgREAACQTHLJlJzACAARGAGxBYAQA0JfACAAAkgkO2bITGAEA&#10;AiMAtiAwAgDoS2AEAADJBIds2QmMAACBEQBbEBgBAPQlMAIAgGSCQ7bsBEYAgMAIgC0IjAAA+hIY&#10;AQBAMsEhW3YCIwBAYATAFgRGAAB9CYwAACCZ4JAtO4ERACAwAmALAiMAgL4ERgAAkExwyJadwAgA&#10;EBgBsAWBEQBAXwIjAABIJjhky05gBAAIjADYgsAIAKAvgREAACQTHLJlJzACAARGAGxBYAQA0JfA&#10;CAAAkgkO2bITGAEAAiMAtiAwAgDoS2AEAADJBIds2QmMAACBEQBbEBgBAPQlMAIAgGSCQ7bsBEYA&#10;gMAIgC0IjAAA+hIYAQBAMsEhW3YCIwBAYATAFgRGAAB9CYwAACCZ4JAtO4ERACAwAmALAiMAgL4E&#10;RgAAkExwyJadwAgAEBgBsAWBEQBAXwIjAABIJjhky05gBAAIjADYgsAIAKAvgREAACQTHLJlJzAC&#10;AARGAGxBYAQA0JfACAAAkgkO2bITGAEAAiMAtiAwAgDoS2AEAADJBIds2QmMAACBEQBbEBgBAPQl&#10;MAIAgGSCQ7bsBEYAgMAIgC0IjAAA+hIYAQBAMsEhW3YCIwBAYATAFgRGAAB9CYwAACCZ4JAtO4ER&#10;ACAwAmALAiMAgL4ERgAAkExwyJadwAgAEBgBsAWBEQBAXwIjAABIJjhky05gBAAIjADYgsAIAKAv&#10;gREAACQTHLJlJzACAARGAGxBYAQA0JfACAAAkgkO2bITGAEAAiMAtiAwAgDoS2AEAADJBIds2QmM&#10;AACBEQBbEBgBAPQlMAIAgGSCQ7bsBEYAgMAIgC0IjAAA+hIYAQBAMsEhW3YCIwBAYATAFgRGAAB9&#10;CYwAACCZ4JAtO4ERACAwAmALAiMAgL4ERgAAkExwyJadwAgAEBgBsAWBEQBAXwIjAABIJjhky05g&#10;BAAIjADYgsAIAKAvgREAACQTHLJlJzACAARGAGxBYAQA0JfACAAAkgkO2bITGAEAAiMAtiAwAgDo&#10;S2AEAADJBIds2QmMAACBEQBbEBgBAPQlMAIAgGSCQ7bsBEYAgMAIgC0IjAAA+hIYAQBAMsEhW3YC&#10;IwBAYATAFgRGAAB9CYwAACCZ4JAtO4ERACAwAmALAiMAgL4ERgAAkExwyJadwAgAEBgBsAWBEQBA&#10;XwIjAABIJjhky05gBAAIjADYgsAIAKAvgREAACQTHLJlJzACAARGAGxBYAQA0JfACAAAkgkO2bIT&#10;GAEAAiMAtiAwAgDoS2AEAADJBIds2QmMAACBEQBbEBgBAPQlMAIAgGSCQ7bsBEYAgMAIgC0IjAAA&#10;+hIYAQBAMsEhW3YCIwBAYATAFgRGAAB9CYwAACCZ4JAtO4ERACAwAmALAiMAgL4ERgAAkExwyJad&#10;wAgAEBgBsAWBEQBAXwIjAABIJjhky05gBACcYWD0Y4dxOpiZ2ba7Gecfa9/BlScwAgC2JjACAIBk&#10;gkO27ARGAMC5BUZmZrbXroI/qzuBEQCwNYERAAAkExyyZScwAgAERmZmts0ERgAAPQmMAAAgmeCQ&#10;LTuBEQAgMDIzs20mMAIA6ElgBAAAyQSHbNkJjAAAgZGZmW0zgREAQE8CIwAASCY4ZMtOYAQACIzM&#10;zGybCYwAAHoSGAEAQDLBIVt2AiMAQGBkZmbbTGAEANCTwAgAAJIJDtmyExgBAAIjMzPbZgIjAICe&#10;BEYAAJBMcMiWncAIABAYmZnZNhMYAQD0JDACAIBkgkO27ARGAIDAyMzMtpnACACgJ4ERAAAkExyy&#10;ZScwAgAERmZmts0ERgAAPQmMAAAgmeCQLTuBEQAgMDIzs20mMAIA6ElgBAAAyQSHbNkJjAAAgZGZ&#10;mW0zgREAQE8CIwAASCY4ZMtOYAQACIzMzGybCYwAAHoSGAEAQDLBIVt2AiMAQGBkZmbbTGAEANCT&#10;wAgAAJIJDtmyExgBAAIjMzPbZgIjAICeBEYAAJBMcMiWncAIABAYmZnZNhMYAQD0JDACAIBkgkO2&#10;7ARGAIDAyMzMtpnACACgJ4ERAAAkExyyZScwAgAERmZmts0ERgAAPQmMAAAgmeCQLTuBEQAgMDIz&#10;s20mMAIA6ElgBAAAyQSHbNkJjAAAgZGZmW0zgREAQE8CIwAASCY4ZMtOYAQACIzMzGybCYwAAHoS&#10;GAEAQDLBIVt2AiMAQGBkZmbbTGAEANCTwAgAAJIJDtmyExgBAAIjMzPbZgIjAICeBEYAAJBMcMiW&#10;ncAIABAYmZnZNhMYAQD0JDACAIBkgkO27ARGAIDAyMzMtpnACACgJ4ERAAAkExyyZScwAgAERmZm&#10;ts0ERgAAPQmMAAAgmeCQLTuBEQAgMDIzs20mMAIA6ElgBAAAyQSHbNkJjAAAgZGZmW0zgREAQE8C&#10;IwAASCY4ZMtOYAQACIzMzGybCYwAAHoSGAEAQDLBIVt2AiMA4DBeflF7I5iZmdltd/lF7TcWAKAn&#10;gREAACQTHLJlJzACAJ4fr97Y3ghmZmZ2ux2/p+03FgCgJ4ERAAAkExyyZScwAgCeG+df1N4IZmZm&#10;drsdv6ftNxYAoCeBEQAAJBMcsmUnMAIAnhvnV7U3gpmZmd1ux+9p+40FAOhJYAQAAMkEh2zZCYwA&#10;gKNlnP9eeyeYmZnZo+34HW2/rQAAvQmMAAAgmeCQLTuBEQBwtAzTT7R3gpmZmT3ihvmvtd9WAIDe&#10;BEYAAJBMcMiWncAIADg6jPN72jvBzMzMHm3LOL+7/bYCAPQmMAIAgGSCQ7bsBEYAwNFhmN/W3glm&#10;Zmb2iBvmt7XfVgCA3gRGAACQTHDIlp3ACAA4eseTz/6z7Z1gZmZmj7abj/01/0z7bQUA6E1gBAAA&#10;yQSHbNkJjACAlyzD9F+1t4KZmZm9wob5v2y/qQAAWxAYAQBAMsEhW3YCIwDgJcsw329vBTMzM3v5&#10;Hb+f7TcVAGALAiMAAEgmOGTLTmAEALxkuXj209pbwczMzF5+x+9n+00FANiCwAgAAJIJDtmyExgB&#10;AB/sMEw/0t4LZmZm9pAN04+031IAgK0IjAAAIJngkC07gREA8MGWYfrc9l4wMzOzeMfvZvstBQDY&#10;isAIAACSCQ7ZshMYAQCtZZz/RHszmJmZ2Yfu+L1sv6EAAFsSGAEAQDLBIVt2AiMAoHVzcfmp7c1g&#10;ZmZmH7rj97L9hgIAbElgBAAAyQSHbNkJjACAyPUwv7O9G8zMzOz9O34n228nAMDWBEYAAJBMcMiW&#10;ncAIAIg8N86fcBjnn2xvBzMzM5t/8vidbL+dAABbExgBAEAywSFbdgIjAOBhlnuXn93eDmZmZue+&#10;4/ex/WYCAOxBYAQAAMkEh2zZCYwAgJdzPUxvae8HMzOzs90wf2n7rQQA2IvACAAAkgkO2bITGAEA&#10;r2QZp29rbwgzM7Nz2/F72H4jAQD2JDACAIBkgkO27ARGAMCjWIb5j7Z3hJmZ2bns+B1sv40AAHsT&#10;GAEAQDLBIVt2AiMA4FEt4/Q721vCzMzsDPY72m8iAMDjIDACAIBkgkO27ARGAMBtLMP0Ze09YWZm&#10;VnXH7177LQQAeFwERgAAkExwyJadwAgAuK3ri/lXHsb5p9q7wszMrM6mnzp+79pvIADA4yQwAgCA&#10;ZIJDtuwERgDAGofhmU9cxum729vCzMzsru9937fhmU9sv30AAI+bwAgAAJIJDtmyExgBAKd4fpg/&#10;4zBM72pvDDMzszu3YXrX8bvWfusAALIQGAEAQDLBIVt2AiMAoIfri/mZwzj/pfbWMDMzy77l+P26&#10;uHpT+20DAMhGYAQAAMkEh2zZCYwAgJ6We5efvQyXbz+M84+3d4eZmVmi/fhhmL7j+N1qv2UAAFkJ&#10;jAAAIJngkC07gREAsJWbe9OnHMbpmw/D9KOHcf7pwzj9v+0tYmZmtv3e9/356fd/j6ZvPn6f2m8W&#10;AMBdIDACAIBkgkO27ARGAMCebi4+7+NvLi4/dbmYLg8X81ddj/NbzczMeu74fTl+Z47fm+N3p/0W&#10;AQDcVQIjAABIJjhky05gBAAAAAAA+QmMAAAgmeCQLTuBEQAAAAAA5CcwAgCAZIJDtuwERgAAAAAA&#10;kJ/ACAAAkgkO2bITGAEAAAAAQH4CIwAASCY4ZMtOYAQAAAAAAPkJjAAAIJngkC07gREAAAAAAOQn&#10;MAIAgGSCQ7bsBEYAAAAAAJCfwAgAAJIJDtmyExgBAAAAAEB+AiMAAEgmOGTLTmAEAAAAAAD5CYwA&#10;ACCZ4JAtO4ERAAAAAADkJzACAIBkgkO27ARGAAAAAACQn8AIAACSCQ7ZshMYAQAAAABAfgIjAABI&#10;Jjhky05gBAAAAAAA+QmMAAAgmeCQLTuBEQAAAAAA5CcwAgCAZIJDtuwERgAAAAAAkJ/ACAAAkgkO&#10;2bITGAEAAAAAQH4CIwAASCY4ZMtOYAQAAAAAAPkJjAAAIJngkC07gREAAAAAAOQnMAIAgGSCQ7bs&#10;BEYAAAAAAJCfwAgAAJIJDtmyExgBAAAAAEB+AiMAAEgmOGTLTmAEAAAAAAD5CYwAACCZ4JAtO4ER&#10;AAAAAADkJzACAIBkgkO27ARGAAAAAACQn8AIAACSCQ7ZshMYAQAAAABAfgIjAABIJjhky05gBAAA&#10;AAAA+QmMAAAgmeCQLTuBEQAAAAAA5CcwAgCAZIJDtuwERgAAAAAAkJ/ACAAAkgkO2bITGAEAAAAA&#10;QH4CIwAASCY4ZMtOYAQAAAAAAPkJjAAAIJngkC07gREAAAAAAOQnMAIAgGSCQ7bsBEYAAAAAAJCf&#10;wAgAAJIJDtmyExgBAAAAAEB+AiMAAEgmOGTLTmAEAAAAAAD5CYwAACCZ4JAtO4ERAAAAAADkJzAC&#10;AIBkgkO27ARGAAAAAACQn8AIAACSCQ7ZshMYAQAAAABAfgIjAABIJjhky05gBAAAAAAA+QmMAAAg&#10;meCQLTuBEQAAAAAA5CcwAgCAZIJDtuwERgAAAAAAkJ/ACAAAkgkO2bITGAEAAAAAQH4CIwAASCY4&#10;ZMtOYAQAAAAAAPkJjAAAIJngkC07gREAAAAAAOQnMAIAgGSCQ7bsBEYAAAAAAJCfwAgAAJIJDtmy&#10;ExgBAAAAAEB+AiMAAEgmOGTLTmAEAAAAAAD5CYwAACCZ4JAtO4ERAAAAAADkJzACAIBkgkO27ARG&#10;AAAAAACQn8AIAACSCQ7ZshMYAQAAAABAfgIjAABIJjhky05gBAAAAAAA+QmMAAAgmeCQLTuBEQAA&#10;AAAA5CcwAgCAZIJDtuwERgAAAAAAkJ/ACAAAkgkO2bITGAEAAAAAQH4CIwAASCY4ZMtOYAQAAAAA&#10;APkJjAAAIJngkC07gREAAAAAAOQnMAIAgGSCQ7bsBEYAAAAAAJCfwAgAAJIJDtmyExgBAAAAAEB+&#10;AiMAAEgmOGTLTmAEAAAAAAD5CYwAACCZ4JAtO4ERAAAAAADkJzACAIBkgkO27ARGAAAAAACQn8AI&#10;AACSCQ7ZshMYAQAAAABAfgIjAABIJjhky05gBAAAAAAA+QmMAAAgmeCQLTuBEQAAAAAA5CcwAgCA&#10;ZIJDtuwERgAAAAAAkJ/ACAAAkgkO2bITGAEAAAAAQH4CIwAASCY4ZMtOYAQAAAAAAPkJjAAAIJng&#10;kC07gREAAAAAAOQnMAIAgGSCQ7bsBEYAAAAAAJCfwAgAAJIJDtmyExgBAAAAAEB+AiMAAEgmOGTL&#10;TmAEAAAAAAD5CYwAACCZ4JAtO4ERAAAAAADkJzACAIBkgkO27ARGAAAAAACQn8AIAACSCQ7ZshMY&#10;AQAAAABAfgIjAABIJjhky05gBAAAAAAA+QmMAAAgmeCQLTuBEQAAAAAA5CcwAgCAZIJDtuwERgAA&#10;AAAAkJ/ACAAAkgkO2bITGAEAAAAAQH4CIwAASCY4ZMtOYAQAAAAAAPkJjAAAIJngkC07gREAAAAA&#10;AOQnMAIAgGSCQ7bsBEYAAAAAAJCfwAgAAJIJDtmyExgBAAAAAEB+AiMAAEgmOGTLTmAEAAAAAAD5&#10;CYwAACCZ4JAtO4ERAAAAAADkJzACAIBkgkO27ARGAAAAAACQn8AIAACSCQ7ZshMYAQAAAABAfgIj&#10;AABIJjhky05gBAAAAAAA+QmMAAAgmeCQLTuBEQAAAAAA5CcwAgCAZIJDtuwERgAAAAAAkJ/ACAAA&#10;kgkO2bITGAEAAAAAQH4CIwAASCY4ZMtOYAQAAAAAAPkJjAAAIJngkC07gREAAAAAAOQnMAIAgGSC&#10;Q7bsBEYAAAAAAJCfwAgAAJIJDtmyExgBAAAAAEB+AiMAAEgmOGTLTmAEAAAAAAD5CYwAACCZ4JAt&#10;O4ERAAAAAADkJzACAIBkgkO27ARGAAAAAACQn8AIAACSCQ7ZshMYAQAAAABAfgIjAABIJjhky05g&#10;BAAAAAAA+QmMAAAgmeCQLTuBEQAAAAAA5CcwAgCAZIJDtuwERgAAAAAAkJ/ACAAAkgkO2bITGAEA&#10;AAAAQH4CIwAASCY4ZMtOYAQAAAAAAPkJjAAAIJngkC07gREAAAAAAOQnMAIAgGSCQ7bsBEYAAAAA&#10;AJCfwAgAAJIJDtmyExgBAAAAAEB+AiMAAEgmOGTLTmAEAAAAAAD5CYwAACCZ4JAtO4ERAAAAAADk&#10;JzACAIBkgkO27ARGAAAAAACQn8AIAACSCQ7ZshMYAQAAAABAfgIjAABIJjhky05gBAAAAAAA+QmM&#10;AAAgmeCQLTuBEQAAAAAA5CcwAgCAZIJDtuwERgAAAAAAkJ/ACAAAkgkO2bITGAEAAAAAQH4CIwAA&#10;SCY4ZMtOYAQAAAAAAPkJjAAAIJngkC07gREAAAAAAOQnMAIAgGSCQ7bsBEYAAAAAAJCfwAgAAJIJ&#10;DtmyExgBAAAAAEB+AiMAAEgmOGTLTmAEAAAAAAD5CYwAACCZ4JAtO4ERAAAAAADkJzACAIBkgkO2&#10;7ARGAAAAAACQn8AIAACSCQ7ZshMYAQAAAABAfgIjAABIJjhky05gBAAAAAAA+QmMAAAgmeCQLTuB&#10;EQAAAAAA5CcwAgCAZIJDtuwERgAAAAAAkJ/ACAAAkgkO2bITGAEAAAAAQH4CIwAASCY4ZMtOYAQA&#10;AAAAAPkJjAAAIJngkC07gREAAAAAAOQnMAIAgGSCQ7bsBEYAAAAAAJCfwAgAAJIJDtmyExgBAAAA&#10;AEB+AiMAAEgmOGTLTmAEAAAAAAD5CYwAACCZ4JAtO4ERAAAAAADkJzACAIBkgkO27ARGAAAAAACQ&#10;n8AIAACSCQ7ZshMYAQAAAABAfgIjAABIJjhky05gBAAAAAAA+QmMAAAgmeCQLTuBEQAAAAAA5Ccw&#10;AgCAZIJDtuwERgAAAAAAkJ/ACAAAkgkO2bITGAEAAAAAQH4CIwAASCY4ZMtOYAQAAAAAAPkJjAAA&#10;IJngkC07gREAAAAAAOQnMAIAgGSCQ7bsBEYAAAAAAJCfwAgAAJIJDtmyExgBAAAAAEB+AiMAAEgm&#10;OGTLTmAEAAAAAAD5CYwAACCZ4JAtO4ERAAAAAADkJzACAIBkgkO27ARGAAAAAACQn8AIAACSCQ7Z&#10;shMYAQAAAABAfgIjAABIJjhky05gBAAAAAAA+QmMAAAgmeCQLTuBEQAAAAAA5CcwAgCAZIJDtuwE&#10;RgAAAAAAkJ/ACAAAkgkO2bITGAEAAAAAQH4CIwAASCY4ZMtOYAQAAAAAAPkJjAAAIJngkC07gREA&#10;AAAAAOQnMAIAgGSCQ7bsBEYAAAAAAJCfwAgAAJIJDtmyExgBAAAAAEB+AiMAAEgmOGTLTmAEAAAA&#10;AAD5CYwAACCZ4JAtO4ERAAAAAADkJzACAIBkgkO27ARGAAAAAACQn8AIAACSCQ7ZshMYAQAAAABA&#10;fgIjAABIJjhky05gBAAAAAAA+QmMAAAgmeCQLTuBEQAAAAAA5CcwAgCAZIJDtuwERgAAAAAAkJ/A&#10;CAAAkgkO2bITGAEAAAAAQH4CIwAASCY4ZMtOYAQAAAAAAPkJjAAAIJngkC07gREAAAAAAOQnMAIA&#10;gGSCQ7bsBEYAAAAAAJCfwAgAAJIJDtmyExgBAAAAAEB+AiMAAEgmOGTLTmAEAAAAAAD5CYwAACCZ&#10;4JAtO4ERAAAAAADkJzACAIBkgkO27ARGAAAAAACQn8AIAACSCQ7ZshMYAQAAAABAfgIjAABIJjhk&#10;y05gBAAAAAAA+QmMAAAgmeCQLTuBEQAAAAAA5CcwAgCAZIJDtuwERgAAAAAAkJ/ACAAAkgkO2bIT&#10;GAEAAAAAQH4CIwAASCY4ZMtOYAQAAAAAAPkJjAAAIJngkC07gREAAAAAAOQnMAIAgGSCQ7bsBEYA&#10;AAAAAJCfwAgAAJIJDtmyExgBAAAAAEB+AiMAAEgmOGTLTmAEAAAAAAD5CYwAACCZ4JAtO4ERAAAA&#10;AADkJzACAIBkgkO27ARGAAAAAACQn8AIAACSCQ7ZshMYAQAAAABAfgIjAABIJjhky05gBAAAAAAA&#10;+QmMAAAgmeCQLTuBEQAAAAAA5CcwAgCAZIJDtuwERgAAAAAAkJ/ACAAAkgkO2bITGAEAAAAAQH4C&#10;IwAASCY4ZMtOYAQAAAAAAPkJjAAAIJngkC07gREAAAAAAOQnMAIAgGSCQ7bsBEYAAAAAAJCfwAgA&#10;AJIJDtmyExgBAAAAAEB+AiMAAEgmOGTLTmAEAAAAAAD5CYwAACCZ4JAtO4ERAAAAAADkJzACAIBk&#10;gkO27ARGAAAAAACQn8AIAACSCQ7ZshMYAQAAAABAfgIjAABIJjhky05gBAAAAAAA+QmMAAAgmeCQ&#10;LTuBEQAAAAAA5CcwAgCAZIJDtuwERgAAAAAAkJ/ACAAAkgkO2bITGAEAAAAAQH4CIwAASCY4ZMtO&#10;YAQAAAAAAPkJjAAAIJngkC07gREAAAAAAOQnMAIAgGSCQ7bsBEYAAAAAAJCfwAgAAJIJDtmyExgB&#10;AAAAAEB+AiMAAEgmOGTLTmAEAAAAAAD5CYwAACCZ4JAtO4ERAAAAAADkJzACAIBkgkO27ARGAAAA&#10;AACQn8AIAACSCQ7ZshMYAQAAAABAfgIjAABIJjhky05gBAAAAAAA+QmMAAAgmeCQLTuBEQAAAAAA&#10;5CcwAgCAZIJDtuwERgAAAAAAkJ/ACAAAkgkO2bITGAEAAAAAQH4CIwAASCY4ZMtOYAQAAAAAAPkJ&#10;jAAAIJngkC07gREAAAAAAOQnMAIAgGSCQ7bsBEYAAAAAAJCfwAgAAJIJDtmyExgBAAAAAEB+AiMA&#10;AEgmOGTLTmAEAAAAAAD5CYwAACCZ4JAtO4ERAAAAAADkJzACAIBkgkO27ARGAAAAAACQn8AIAACS&#10;CQ7ZshMYAQAAAABAfgIjAABIJjhky05gBAAAAAAA+QmMAAAgmeCQLTuBEQAAAAAA5CcwAgCAZIJD&#10;tuwERgAAAAAAkJ/ACAAAkgkO2bITGAEAAAAAQH4CIwAASCY4ZMtOYAQAAAAAAPkJjAAAIJngkC07&#10;gREAAAAAAOQnMAIAgGSCQ7bsBEYAAAAAAJCfwAgAAJIJDtmyExgBAAAAAEB+AiMAAEgmOGTLTmAE&#10;AAAAAAD5CYwAACCZ4JAtO4ERAAAAAADkJzACAIBkgkO27ARGAAAAAACQn8AIAACSCQ7ZshMYAQAA&#10;AABAfgIjAABIJjhky05gBAAAAAAA+QmMAAAgmeCQLTuBEQAAAAAA5CcwAgCAZIJDtuwERgAAAAAA&#10;kJ/ACAAAkgkO2cKbfvYwTO8ys/+/Xft51USK4zg+KUWSec65UpJJ2cnOYtj6MRn3nEtYSLFhyj9A&#10;LEhRM3PPubMQZSVlQ42aBXsjo0T8AdKkFDYyCwtRukvnOZrG3Od0nntf73r9D5/O9wAAAAAATCym&#10;v5ff+PctH4wkSZI0f50hCwAAAAAAwBg+GEmSJGn+OkMWAAAAAACAMXwwkiRJ0vx1hiwAAAAAAABj&#10;+GAkSZKk+esMWQAAAAAAAMbwwUiSJEnz1xmyAAAAAAAAjOGDkSRJkuavM2QBAAAAAAAYwwcjSZIk&#10;zV9nyAIAAAAAADCGD0aSJEmav86QBQAAAAAAYAwfjCRJkjR/nSELAAAAAADAGD4YSZIkaf46QxYA&#10;AAAAAIAxfDCSJEnS/HWGLAAAAAAAAGP4YCRJkqT56wxZAAAAAAAAxvDBSJIkSfPXGbIAAAAAAACM&#10;4YORJEmS5q8zZAEAAAAAABjDByNJkiTNX2fIAgAAAAAAMIYPRpIkSZq/zpAFAAAAAABgDB+MJEmS&#10;NH+dIQsAAAAAAMAYPhhJkiRp/jpDFgAAAAAAgDF8MJIkSdL8dYYsAAAAAAAAY/hgJEmSpPnrDFkA&#10;AAAAAADG8MFIkiRJ89cZsgAAAAAAAIzhg5EkSZLmrzNkAQAAAAAAGMMHI0mSJM1fZ8gCAAAAAAAw&#10;hg9GkiRJmr/OkAUAAAAAAGAMH4wkSZI0f50hCwAAAAAAwBg+GEmSJGn+OkMWAAAAAACAMXwwkiRJ&#10;0vx1hiwAAAAAAABj+GAkSZKk+esMWQAAAAAAAMbwwUiSJEnz1xmyAAAAAAAAjOGDkSRJkuavxPRn&#10;Z8wCAAAAAACwYiWkP9rbjSRJkjRdNeaL7ZgFAAAAAABggJC+b283kiRJ0nSVmL9cGrMAAAAAAACs&#10;XAnpfHu7kSRJkqarxny2HbMAAAAAAACsXon5w/Z2I0mSJE3XTsxvtWMWAAAAAACA1Ssxn2lvN5Ik&#10;SdJ0lZBeaccsAAAAAAAAq1dierG93UiSJEnTVTbSU+2YBQAAAAAAYICQn2xvN5IkSdJ0nYr5xqUx&#10;CwAAAAAAwEqVmP6qtz1xfXu7kSRJkqashPRJO2oBAAAAAABYoZDOtTcbSZIkadpKTC8sjVoAAAAA&#10;AABWZyM/395sJEmSpGk7udi8fWnUAgAAAAAAsDKnYr61vdlIkiRJU1diutAOWwAAAAAAAPZeCel8&#10;e6uRJEmSpq+G/Ew7bgEAAAAAANh7Jean21uNJEmStBbVmL5oBy4AAAAAAAB7KKTP2huNJEmStDZt&#10;b+RHlkYuAAAAAAAAe+bMYutYe6ORJEmS1qoa0rl26AIAAAAAAHD1Skwft7cZSZIkae2qIR1txy4A&#10;AAAAAABXbyfme9rbjCRJkrSW7cSt19vBCwAAAAAAwFUI+dX2JiNJkiStdTWkD5aGLwAAAAAAAFes&#10;xPR+e4uRJEmS1r7XDh26psZ8oR3AAAAAAAAAXJHP2zuMJEmStG+qN6c7a8g/d4YwAAAAAAAAlxPS&#10;T9s3pTvaG4wkSZK0r9oJjz5UQ7q0NIgBAAAAAAD4TyWm30rcur+9vUiSJEn7snp46+4a0rftMAYA&#10;AAAAAGBZCfmbnUW6q725SJIkSfu67VsevKHEfLYdyAAAAAAAAPzLR+8defa69tYiSZIkHZh2Qjrd&#10;GcoAAAAAAAAHXgn5ZHtbkSRJkg5kNWw+XkP+uh3NAAAAAAAAB1LIX9WQH2tvKpIkSdKBb2cjnagx&#10;XVwa0QAAAAAAAAdAifmHsth6rr2hSJIkSWqqIb1cQ7rUjmoAAAAAAID9qMT8e43ppfZmIkmSJOky&#10;1Y2t4zXkd2pMP7ZDGwAAAAAAYM1dLCG9vb3YfLi9kUiSJEn6H5XF1n015jdrzJ+WkL8rIf3aGeIA&#10;AAAAAADzCemX3fvG7p2jxvRGDeloewuRJEmStILePXTi2u3Dx4+cXmzeezrkBwAAAAAAAGax+4lo&#10;946xe89obxySJEnSQe4fN7o55I/ugewAAAAASUVORK5CYIJQSwMECgAAAAAAAAAhAKSN/7gVBwAA&#10;FQcAABQAAABkcnMvbWVkaWEvaW1hZ2UyLnN2Zzxzdmcgdmlld0JveD0iMCAwIDU4Mi4zNiA1OTMi&#10;IHhtbG5zPSJodHRwOi8vd3d3LnczLm9yZy8yMDAwL3N2ZyIgeG1sbnM6eGxpbms9Imh0dHA6Ly93&#10;d3cudzMub3JnLzE5OTkveGxpbmsiIGlkPSJMYXllcl8xIiBvdmVyZmxvdz0iaGlkZGVuIj48ZGVm&#10;cz48L2RlZnM+PGcgaWQ9ImczNDM4Ij48ZyBpZD0iZzM0NDAiPjxnIGlkPSJnMzQ0MiI+PGcgaWQ9&#10;ImczNDQ4Ij48cGF0aCBkPSJNNTMyLjc5IDMzNC4yN0M1ODguODkgMjc4LjE3IDU4OC44OSAxODYu&#10;ODggNTMyLjc5IDEzMC43OCA0NzYuNjkgNzQuNjggMzg1LjQgNzQuNjggMzI5LjMgMTMwLjc4IDI5&#10;MS44MSAxNjguMjcgMjc5Ljk3IDIyMS4zMyAyOTIuNTggMjY5LjI0TDE1MS41IDQxMC41NyAxNTEu&#10;NSA1MTIuNDkgMjUzLjUgNTEyLjQ5IDI1My41IDQ2Mi40OSAzMDMuNSA0NjIuNDkgMzAzLjUgNDEw&#10;LjQ5IDM1NC43MyA0MTAuNDkgMzk0LjMyIDM3MC45OEM0NDIuMjMgMzgzLjU5IDQ5NS4yOSAzNzEu&#10;NzUgNTMyLjc4IDMzNC4yNloiIGlkPSJwYXRoMzQ1MCIgc3Ryb2tlPSIjOEQxMzRFIiBzdHJva2Ut&#10;d2lkdGg9IjE1IiBzdHJva2UtbGluZWNhcD0icm91bmQiIHN0cm9rZS1saW5lam9pbj0icm91bmQi&#10;IGZpbGw9Im5vbmUiLz48L2c+PGcgaWQ9ImczNDUyIj48cGF0aCBkPSJNNDgxLjkyIDIzMi41M0M0&#10;NjcuODcgMjQ2LjU4IDQ0NS4xIDI0Ni41OCA0MzEuMDUgMjMyLjUzIDQxNyAyMTguNDggNDE3IDE5&#10;NS43MSA0MzEuMDUgMTgxLjY2IDQ0NS4xIDE2Ny42MSA0NjcuODcgMTY3LjYxIDQ4MS45MiAxODEu&#10;NjYgNDk1Ljk3IDE5NS43MSA0OTUuOTcgMjE4LjQ4IDQ4MS45MiAyMzIuNTNaIiBpZD0icGF0aDM0&#10;NTQiIHN0cm9rZT0iIzhEMTM0RSIgc3Ryb2tlLXdpZHRoPSIxNSIgc3Ryb2tlLWxpbmVjYXA9InJv&#10;dW5kIiBzdHJva2UtbGluZWpvaW49InJvdW5kIiBmaWxsPSJub25lIi8+PC9nPjxnIGlkPSJnMzQ1&#10;NiI+PHBhdGggZD0iTTQwMy41IDkxLjUgNDAzLjUgNy41IDc5LjUgNy41IDcuNSA3OS40NSA3LjUg&#10;NTg1LjUgNDAzLjUgNTg1LjUgNDAzLjUgMzczLjUiIGlkPSJwYXRoMzQ1OCIgc3Ryb2tlPSIjOEQx&#10;MzRFIiBzdHJva2Utd2lkdGg9IjE1IiBzdHJva2UtbGluZWNhcD0icm91bmQiIHN0cm9rZS1saW5l&#10;am9pbj0icm91bmQiIGZpbGw9Im5vbmUiLz48L2c+PGcgaWQ9ImczNDYwIj48cGF0aCBkPSJNMTE1&#10;LjUgNy41IDExNS41IDExNi41IDcuNSAxMTYuNSIgaWQ9InBhdGgzNDYyIiBzdHJva2U9IiM4RDEz&#10;NEUiIHN0cm9rZS13aWR0aD0iMTUiIHN0cm9rZS1saW5lY2FwPSJyb3VuZCIgc3Ryb2tlLWxpbmVq&#10;b2luPSJyb3VuZCIgZmlsbD0ibm9uZSIvPjwvZz48ZyBpZD0iZzM0NjQiPjxwYXRoIGQ9Ik02MS41&#10;IDE4OC41IDIwNS41IDE4OC41IiBpZD0icGF0aDM0NjYiIHN0cm9rZT0iIzhEMTM0RSIgc3Ryb2tl&#10;LXdpZHRoPSIxNSIgc3Ryb2tlLWxpbmVjYXA9InJvdW5kIiBzdHJva2UtbGluZWpvaW49InJvdW5k&#10;IiBmaWxsPSJub25lIi8+PC9nPjxnIGlkPSJnMzQ2OCI+PHBhdGggZD0iTTYxLjUgMjYwLjUgMjA1&#10;LjUgMjYwLjUiIGlkPSJwYXRoMzQ3MCIgc3Ryb2tlPSIjOEQxMzRFIiBzdHJva2Utd2lkdGg9IjE1&#10;IiBzdHJva2UtbGluZWNhcD0icm91bmQiIHN0cm9rZS1saW5lam9pbj0icm91bmQiIGZpbGw9Im5v&#10;bmUiLz48L2c+PGcgaWQ9ImczNDcyIj48cGF0aCBkPSJNNjEuNSAzMzIuNSAxMzMuNSAzMzIuNSIg&#10;aWQ9InBhdGgzNDc0IiBzdHJva2U9IiM4RDEzNEUiIHN0cm9rZS13aWR0aD0iMTUiIHN0cm9rZS1s&#10;aW5lY2FwPSJyb3VuZCIgc3Ryb2tlLWxpbmVqb2luPSJyb3VuZCIgZmlsbD0ibm9uZSIvPjwvZz48&#10;L2c+PC9nPjwvZz48L3N2Zz5QSwMEFAAGAAgAAAAhAD/j4EHhAAAACQEAAA8AAABkcnMvZG93bnJl&#10;di54bWxMj81qwzAQhO+FvoPYQm+JbKf5qWs5hND2FApNCqW3jbWxTayVsRTbefsqp/a0DDvMfJOt&#10;R9OInjpXW1YQTyMQxIXVNZcKvg5vkxUI55E1NpZJwZUcrPP7uwxTbQf+pH7vSxFC2KWooPK+TaV0&#10;RUUG3dS2xOF3sp1BH2RXSt3hEMJNI5MoWkiDNYeGClvaVlSc9xej4H3AYTOLX/vd+bS9/hzmH9+7&#10;mJR6fBg3LyA8jf7PDDf8gA55YDraC2snGgWTxTKgewXzJAFxM6yeQBzDnT0vQeaZ/L8g/wUAAP//&#10;AwBQSwMEFAAGAAgAAAAhACJWDu7HAAAApQEAABkAAABkcnMvX3JlbHMvZTJvRG9jLnhtbC5yZWxz&#10;vJCxagMxDIb3Qt7BaO/57oZSSnxZSiFrSB9A2DqfyVk2lhuat49plgYC3TpK4v/+D21333FVZyoS&#10;EhsYuh4UsU0usDfwefx4fgUlFdnhmpgMXEhgN22etgdasbaQLCGLahQWA0ut+U1rsQtFlC5l4naZ&#10;U4lY21i8zmhP6EmPff+iy28GTHdMtXcGyt6NoI6X3Jr/Zqd5Dpbek/2KxPVBhQ6xdTcgFk/VQCQX&#10;8LYcOzl70I8dhv9xGLrMPw767rnTFQAA//8DAFBLAQItABQABgAIAAAAIQCo1seoEwEAAEkCAAAT&#10;AAAAAAAAAAAAAAAAAAAAAABbQ29udGVudF9UeXBlc10ueG1sUEsBAi0AFAAGAAgAAAAhADj9If/W&#10;AAAAlAEAAAsAAAAAAAAAAAAAAAAARAEAAF9yZWxzLy5yZWxzUEsBAi0AFAAGAAgAAAAhAD5BnSUf&#10;BAAA2QkAAA4AAAAAAAAAAAAAAAAAQwIAAGRycy9lMm9Eb2MueG1sUEsBAi0ACgAAAAAAAAAhAIGR&#10;npkXmwEAF5sBABQAAAAAAAAAAAAAAAAAjgYAAGRycy9tZWRpYS9pbWFnZTEucG5nUEsBAi0ACgAA&#10;AAAAAAAhAKSN/7gVBwAAFQcAABQAAAAAAAAAAAAAAAAA16EBAGRycy9tZWRpYS9pbWFnZTIuc3Zn&#10;UEsBAi0AFAAGAAgAAAAhAD/j4EHhAAAACQEAAA8AAAAAAAAAAAAAAAAAHqkBAGRycy9kb3ducmV2&#10;LnhtbFBLAQItABQABgAIAAAAIQAiVg7uxwAAAKUBAAAZAAAAAAAAAAAAAAAAACyqAQBkcnMvX3Jl&#10;bHMvZTJvRG9jLnhtbC5yZWxzUEsFBgAAAAAHAAcAvgEAACqrAQAAAA==&#10;">
                <v:oval id="Ellipse 2" style="position:absolute;width:5473;height:5556;visibility:visible;mso-wrap-style:square;v-text-anchor:middle" o:spid="_x0000_s1027" fillcolor="white [3212]" strokecolor="#901f52 [3214]"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GJYyQAAAOEAAAAPAAAAZHJzL2Rvd25yZXYueG1sRI9Ba8JA&#10;FITvQv/D8gredKO1oaauogXFQ0G0Lfb42H0mwezbkF1N/PfdguBxmJlvmNmis5W4UuNLxwpGwwQE&#10;sXam5FzB99d68AbCB2SDlWNScCMPi/lTb4aZcS3v6XoIuYgQ9hkqKEKoMym9LsiiH7qaOHon11gM&#10;UTa5NA22EW4rOU6SVFosOS4UWNNHQfp8uFgFx83naFd6/bM+tjt9GnNrfldLpfrP3fIdRKAuPML3&#10;9tYoeJmm6XTymsL/o/gG5PwPAAD//wMAUEsBAi0AFAAGAAgAAAAhANvh9svuAAAAhQEAABMAAAAA&#10;AAAAAAAAAAAAAAAAAFtDb250ZW50X1R5cGVzXS54bWxQSwECLQAUAAYACAAAACEAWvQsW78AAAAV&#10;AQAACwAAAAAAAAAAAAAAAAAfAQAAX3JlbHMvLnJlbHNQSwECLQAUAAYACAAAACEAJwxiWMkAAADh&#10;AAAADwAAAAAAAAAAAAAAAAAHAgAAZHJzL2Rvd25yZXYueG1sUEsFBgAAAAADAAMAtwAAAP0CAAAA&#10;AA==&#10;">
                  <v:stroke joinstyle="miter"/>
                  <v:shadow on="t" color="black" opacity="26214f" offset="0,3pt" origin=",-.5"/>
                </v:oval>
                <v:shape id="Graphique 1" style="position:absolute;left:1206;top:635;width:3810;height:3879;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Ws/yQAAAOIAAAAPAAAAZHJzL2Rvd25yZXYueG1sRI9dS8Mw&#10;FIbvhf2HcAbebWkHlq0uG1IRBnrTKdLLs+bYVJuTmsSt/ntzMfDy5f3i2e4nO4gz+dA7VpAvMxDE&#10;rdM9dwreXp8WaxAhImscHJOCXwqw381utlhqd+GazsfYiTTCoUQFJsaxlDK0hiyGpRuJk/fhvMWY&#10;pO+k9nhJ43aQqywrpMWe04PBkSpD7dfxxyqoP5sXf6qa58LE02NdmMP3e9UodTufHu5BRJrif/ja&#10;PmgFd5tVvlnnWYJISAkH5O4PAAD//wMAUEsBAi0AFAAGAAgAAAAhANvh9svuAAAAhQEAABMAAAAA&#10;AAAAAAAAAAAAAAAAAFtDb250ZW50X1R5cGVzXS54bWxQSwECLQAUAAYACAAAACEAWvQsW78AAAAV&#10;AQAACwAAAAAAAAAAAAAAAAAfAQAAX3JlbHMvLnJlbHNQSwECLQAUAAYACAAAACEAKKFrP8kAAADi&#10;AAAADwAAAAAAAAAAAAAAAAAHAgAAZHJzL2Rvd25yZXYueG1sUEsFBgAAAAADAAMAtwAAAP0CAAAA&#10;AA==&#10;">
                  <v:imagedata o:title="" r:id="rId110"/>
                </v:shape>
                <w10:wrap type="tight"/>
              </v:group>
            </w:pict>
          </mc:Fallback>
        </mc:AlternateContent>
      </w:r>
      <w:r w:rsidR="501DAA50">
        <w:t>Projet d</w:t>
      </w:r>
      <w:r w:rsidR="67F0D251">
        <w:t>’</w:t>
      </w:r>
      <w:r w:rsidR="35ECF192">
        <w:t> </w:t>
      </w:r>
      <w:r w:rsidR="2E215ECF">
        <w:t>accueil</w:t>
      </w:r>
      <w:bookmarkEnd w:id="71"/>
    </w:p>
    <w:p w14:paraId="4999E9A7" w14:textId="77777777" w:rsidR="00BE2422" w:rsidRPr="00BE2422" w:rsidRDefault="00BE2422" w:rsidP="00EB1A0C"/>
    <w:p w14:paraId="30A59159" w14:textId="77777777" w:rsidR="0DB77D4B" w:rsidRPr="00BE2422" w:rsidRDefault="0DB77D4B" w:rsidP="00DB762C">
      <w:pPr>
        <w:pStyle w:val="Puces"/>
      </w:pPr>
      <w:r w:rsidRPr="00BE2422">
        <w:t xml:space="preserve">Processus d’admission </w:t>
      </w:r>
    </w:p>
    <w:p w14:paraId="5AC5C977" w14:textId="77777777" w:rsidR="000D051E" w:rsidRDefault="005A2BB4" w:rsidP="00EB1A0C">
      <w:pPr>
        <w:rPr>
          <w:b/>
          <w:bCs/>
          <w:color w:val="D73416" w:themeColor="accent4" w:themeShade="BF"/>
        </w:rPr>
      </w:pPr>
      <w:r>
        <w:rPr>
          <w:b/>
          <w:bCs/>
          <w:color w:val="D73416" w:themeColor="accent4" w:themeShade="BF"/>
        </w:rPr>
        <w:t xml:space="preserve"> </w:t>
      </w:r>
    </w:p>
    <w:p w14:paraId="70CEB4AB" w14:textId="77777777" w:rsidR="68EFAE01" w:rsidRPr="00770059" w:rsidRDefault="570CC6E7" w:rsidP="00EB1A0C">
      <w:pPr>
        <w:rPr>
          <w:b/>
          <w:bCs/>
          <w:color w:val="D73416" w:themeColor="accent4" w:themeShade="BF"/>
        </w:rPr>
      </w:pPr>
      <w:r w:rsidRPr="00770059">
        <w:rPr>
          <w:b/>
          <w:bCs/>
          <w:color w:val="D73416" w:themeColor="accent4" w:themeShade="BF"/>
        </w:rPr>
        <w:t>Décrire le processus d’admission</w:t>
      </w:r>
    </w:p>
    <w:p w14:paraId="28B28849" w14:textId="77777777" w:rsidR="006D01F0" w:rsidRDefault="006D01F0" w:rsidP="00EB1A0C"/>
    <w:p w14:paraId="64231150" w14:textId="77777777" w:rsidR="006744B9" w:rsidRDefault="006744B9" w:rsidP="001C749B">
      <w:pPr>
        <w:pStyle w:val="Paragraphedeliste"/>
        <w:numPr>
          <w:ilvl w:val="0"/>
          <w:numId w:val="24"/>
        </w:numPr>
        <w:ind w:left="284"/>
        <w:rPr>
          <w:color w:val="C00000"/>
        </w:rPr>
      </w:pPr>
      <w:r w:rsidRPr="006744B9">
        <w:rPr>
          <w:color w:val="C00000"/>
        </w:rPr>
        <w:t xml:space="preserve">Proposition de processus à compléter : </w:t>
      </w:r>
    </w:p>
    <w:p w14:paraId="305C1E21" w14:textId="77777777" w:rsidR="006744B9" w:rsidRPr="006744B9" w:rsidRDefault="005A2BB4" w:rsidP="00EB1A0C">
      <w:pPr>
        <w:rPr>
          <w:color w:val="C00000"/>
        </w:rPr>
      </w:pPr>
      <w:r>
        <w:rPr>
          <w:noProof/>
          <w:color w:val="C00000"/>
        </w:rPr>
        <mc:AlternateContent>
          <mc:Choice Requires="wpg">
            <w:drawing>
              <wp:anchor distT="0" distB="0" distL="114300" distR="114300" simplePos="0" relativeHeight="251661824" behindDoc="1" locked="0" layoutInCell="1" allowOverlap="1" wp14:anchorId="7DF9ADAC" wp14:editId="6E888995">
                <wp:simplePos x="0" y="0"/>
                <wp:positionH relativeFrom="column">
                  <wp:posOffset>-430266</wp:posOffset>
                </wp:positionH>
                <wp:positionV relativeFrom="paragraph">
                  <wp:posOffset>1737995</wp:posOffset>
                </wp:positionV>
                <wp:extent cx="547370" cy="555625"/>
                <wp:effectExtent l="57150" t="19050" r="81280" b="111125"/>
                <wp:wrapTight wrapText="bothSides">
                  <wp:wrapPolygon edited="0">
                    <wp:start x="6014" y="-741"/>
                    <wp:lineTo x="-2255" y="0"/>
                    <wp:lineTo x="-2255" y="20736"/>
                    <wp:lineTo x="4510" y="23698"/>
                    <wp:lineTo x="6766" y="25179"/>
                    <wp:lineTo x="15787" y="25179"/>
                    <wp:lineTo x="18042" y="23698"/>
                    <wp:lineTo x="24056" y="12590"/>
                    <wp:lineTo x="24056" y="11109"/>
                    <wp:lineTo x="19545" y="4443"/>
                    <wp:lineTo x="15787" y="-741"/>
                    <wp:lineTo x="6014" y="-741"/>
                  </wp:wrapPolygon>
                </wp:wrapTight>
                <wp:docPr id="411837687" name="Groupe 5"/>
                <wp:cNvGraphicFramePr/>
                <a:graphic xmlns:a="http://schemas.openxmlformats.org/drawingml/2006/main">
                  <a:graphicData uri="http://schemas.microsoft.com/office/word/2010/wordprocessingGroup">
                    <wpg:wgp>
                      <wpg:cNvGrpSpPr/>
                      <wpg:grpSpPr>
                        <a:xfrm>
                          <a:off x="0" y="0"/>
                          <a:ext cx="547370" cy="555625"/>
                          <a:chOff x="0" y="0"/>
                          <a:chExt cx="547370" cy="555625"/>
                        </a:xfrm>
                      </wpg:grpSpPr>
                      <wps:wsp>
                        <wps:cNvPr id="301544636" name="Ellipse 2"/>
                        <wps:cNvSpPr/>
                        <wps:spPr>
                          <a:xfrm>
                            <a:off x="0" y="0"/>
                            <a:ext cx="547370" cy="555625"/>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01475C12" w14:textId="77777777" w:rsidR="005A2BB4" w:rsidRDefault="005A2BB4" w:rsidP="005A2BB4">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93728693" name="Graphique 1"/>
                          <pic:cNvPicPr>
                            <a:picLocks noChangeAspect="1"/>
                          </pic:cNvPicPr>
                        </pic:nvPicPr>
                        <pic:blipFill>
                          <a:blip r:embed="rId111">
                            <a:extLst>
                              <a:ext uri="{96DAC541-7B7A-43D3-8B79-37D633B846F1}">
                                <asvg:svgBlip xmlns:asvg="http://schemas.microsoft.com/office/drawing/2016/SVG/main" r:embed="rId112"/>
                              </a:ext>
                            </a:extLst>
                          </a:blip>
                          <a:stretch>
                            <a:fillRect/>
                          </a:stretch>
                        </pic:blipFill>
                        <pic:spPr>
                          <a:xfrm>
                            <a:off x="50800" y="107950"/>
                            <a:ext cx="403860" cy="274320"/>
                          </a:xfrm>
                          <a:prstGeom prst="rect">
                            <a:avLst/>
                          </a:prstGeom>
                        </pic:spPr>
                      </pic:pic>
                    </wpg:wgp>
                  </a:graphicData>
                </a:graphic>
              </wp:anchor>
            </w:drawing>
          </mc:Choice>
          <mc:Fallback>
            <w:pict>
              <v:group w14:anchorId="7DF9ADAC" id="Groupe 5" o:spid="_x0000_s1040" style="position:absolute;left:0;text-align:left;margin-left:-33.9pt;margin-top:136.85pt;width:43.1pt;height:43.75pt;z-index:-251654656;mso-position-horizontal-relative:text;mso-position-vertical-relative:text" coordsize="5473,555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A+FOYLAQAAO0JAAAOAAAAZHJzL2Uyb0RvYy54bWykVttu&#10;2zgQfV9g/4HQe2P5Il+E2IWRNEGBoA2aLvJMU5RFhCJZkrKd/fodDiX5kmx30QaIzBGHM3MO56Lr&#10;j4dakh23Tmi1TIZXaUK4YroQartM/vp+92GeEOepKqjUii+TV+6Sj6s//7jem5yPdKVlwS0BI8rl&#10;e7NMKu9NPhg4VvGauittuILNUtuaehDtdlBYugfrtRyM0nQ62GtbGKsZdw7e3sbNZIX2y5Iz/7Us&#10;HfdELhOIzePT4nMTnoPVNc23lppKsDYM+gtR1FQocNqbuqWeksaKN6Zqwax2uvRXTNcDXZaCccQA&#10;aIbpBZp7qxuDWLb5fmt6moDaC55+2Sz7sru35sk8WmBib7bABUoBy6G0dfiFKMkBKXvtKeMHTxi8&#10;zCaz8QyIZbCVZdl0lEVKWQW8vznFqk8/PTfonA7OQtkbSA53xO9+D/9TRQ1HWl0O+B8tEcUyGafD&#10;bDKZjqcJUbSGVP0kpTCOk1FAFEIA3Z4olzvg7PdY6tHS3Fjn77muSVgsEx5dY0bR3YPzEAFod1rB&#10;rdNSFHdCShRCufAbacmOQqJvtsMQM5w405KK7KFGF2mWouWzTay4UxMI+9wESFIFfxwrC+IKgm48&#10;t09VsScb2dhvFLjM0nkKSVGIAGY8H0YByi6bpOEvIVRuoV/4hFjtn4Wv8E5CdgWLAecRjKTsJTIh&#10;TUUjQjTTYmy1EW8fC0onYUJCdVeGK/8qeXAl1Tdewv1DKo8iKedUUsa48sO4VdGCR//DLKBoOe5O&#10;oE80GCyXcDe97dZApxmNdLajmVY/HI1x94fb2/rZ4f4EetbK94drobR9D5kEVK3nqA/hn1ATlv6w&#10;OWBtLIJmeLPRxSvUC1wa9gNn2J2Ay3qgzj9SC50Trhamgf8Kj1JqSDfdrhJSafv3e++DPhQ07CZk&#10;D514mbgfDbU8IfKzglJfDCcTMOtRmGSzEQj2dGdzuqOa+kZDDQxh7hiGy6DvZbcsra6fYWisg1fY&#10;ooqB72XCvO2EGx8nBIwdxtdrVIN2bah/UE+GBeOB55B43w/P1Jq2bD10xS+6ay80vyjdqBtOKr1u&#10;vC4F1vWR1/YGoNWtro1gOfy3PR9Wb3ref89GOOWbQGScr/X/slFT+9KYDxGv2Agp/CuOWsAcglK7&#10;R8FC6wvCsX2O0sV4NppPF+Ouf97jVP3RcIKJ1qnHw8CeYA+avTii9E1F1ZavnYFxHcgNaXmujuKZ&#10;5w005679hXWLES7uYjS+Q1Mcu7eaNTUUd/yOsFxSDx8xroKmDwmT83rDi2ViPxcYEPRSb7lnFVYY&#10;1jZr23K/gVEeAwsQ/mVKtA0ShuYwnS2gHwNkqPt2OE7S8XwKqRmG6mg2GUPGx0rtJnI3CNq8s8Ab&#10;ZuRFwoWJ0lIZ48AAISxMNPymgNXZR8upjFrHr7TVPwAAAP//AwBQSwMECgAAAAAAAAAhAOWVtVg6&#10;OAAAOjgAABQAAABkcnMvbWVkaWEvaW1hZ2UxLnBuZ4lQTkcNChoKAAAADUlIRFIAAAOWAAACcAgG&#10;AAAA8mH+VQAAAAFzUkdCAK7OHOkAAAAEZ0FNQQAAsY8L/GEFAAAACXBIWXMAAB2HAAAdhwGP5fFl&#10;AAA3z0lEQVR4Xu3d73GVybnuYWeALZW/E4JDmO/jBQ7BIRDC/myjIgSHQAiEQAg7hAnhnGo1ax7c&#10;MBvpQevtft6+rqq7zqntcUt4RKt/8wf+9CcAAAD4jn/f//rLv/9y+Z+Hu8unvjcfH+4u78Y/DgAA&#10;AP5LC8qHu8vnh/s3/+8PJzABAAAYPSkov1r7u5njGQAAAGzoS1B+GsPxKWv/3fE8AAAANvEzQfn7&#10;7t58HM8FAADg5HpQvvn4TSQm9v7+8tt4PgAAACf1kkH59caPAwAAwMncKiivGz8eAAAAJ9GC8v39&#10;mw/tH1cdY/AlN35cAAAAijsqKK8bPz4AAABF/euvb/92ZFBeN34eAAAAFDMrKK8bPx8AAACKmB2U&#10;142fFwAAAIv78Ort6xWC8rrx8wMAAGBRqwXldePnCQAAwGJWDcrrxs8XAACARXx49fbPRwXl48e4&#10;u3we/+9P2fh5AwAAMNnRQfnvv1z+p33M9v+O//lTNn7+AAAATDIpKF9fP76wBAAAKGp2UF4JSwAA&#10;gGKODsr2sb4XlFfCEgAAoIjVgvJKWAIAACzu6KB8uH/zn6cE5ZWwBAAAWNThQXn35uO//vr2b+Pn&#10;8SPCEgAAYDHX38Jj9aC8EpYAAACLOD4oL59+JiivhCUAAMBkVYPySlgCAABM8lVQ/u8YXTfZCwfl&#10;lbAEAAA42FmC8kpYAgAAHKQF5cPd5d1ZgvJKWAIAANzYWYPySlgCAADcyNmD8kpYAgAAvLAWlO/v&#10;//6Ph7vL5zGmbrJJQXklLAEAAF7IbkF5JSwBAAB+0uOv8nr/6y+7BeWVsAQAAEjaPSivhCUAAMAz&#10;zQjK9vHGz2MVwhIAAOAZBOW3hCUAAMATCMo/JiwBAAD+D0cHZftVZcfPYXXCEgAA4DsE5dMJSwAA&#10;gK8cHpR3l3+On0M1whIAAGBCUD7cXd61X112/DwqEpYAAMDWBOXPE5YAAMCWDg7Kz2cMyithCQAA&#10;bOVLUH4aI+cmO3lQXglLAABgC0cG5fv7y//uEJRXwhIAADg1QXl7whIAADilHpRvPo4xc4vtGpRX&#10;whIAADiVg4Pyt52D8kpYAgAApyAo5xGWAABAaS0o39+/+fAYe9+Jl5ecoPw+YQkAAJQkKNchLAEA&#10;gFL+9de3fxOUaxGWAABACYJyXcISAABYmqBcn7AEAACW9OHV29eCsgZhCQAALEVQ1iMsAQCAJbS4&#10;OzIoWwwJypchLAEAgKkEZX3CEgAAmGJSUL4ePw9+nrAEAAAOJSjPR1gCAACHEJTnJSwBAICbOjoo&#10;28cSlMcSlgAAwE0Iyn0ISwAA4EUdHZQPd28+Csq5hCUAAPAiZgTlv/769m/j58HxhCUAAPBTWlC2&#10;sBCU+xKWAABAyvFBefkkKNckLAEAgGcRlIyEJQAA8CRfBeX/joFwkwnKMoQlAADwfxKU/IiwBAAA&#10;vqsF5cPd5Z2g5EeEJQAA8F8EJc8lLAEAgEePvw/l3eWfgpLnEpYAALC5x6C8//s/Hu4un8eH/00m&#10;KE9HWAIAwKYEJS9FWAIAwGYef5XX+19/EZS8FGEJAACbEJTcirAEAIANHB2U7eONnwPnJSwBAODE&#10;BCVHEJYAAHBCRwdl+0WAxs+BfQhLAAA4EUHJDMISAABOQFAyk7AEAIDCjg7Kh7vLu/FzAGEJAAAF&#10;zQjK9tuVjJ8HNMISAAAKOTgoPwtKnkJYAgBAAYKSlQlLAABY2Jeg/DQ+yG8yQUmSsAQAgAUdGZTv&#10;7y//Kyj5GcISAAAW8q+/vv3bUf/Iq6DkpQhLAABYRIvK9/eX38bH90tPUPLShCUAACygRd6to/Lx&#10;fEHJDQhLAABYQPZh/pQJSm4t+/U7ngMAAPyEh7s3H8dH989OUHIUYQkAAAt4/Pcev/PwzkxQcjRh&#10;CQAAC3iJsBSUzCIsAQBgAT8TloKS2YQlAAAsIBOWgpJVCEsAAFhAJizbL/gzngMzCEsAAFiAsKQy&#10;YQkAAAsQllQmLAEAYAHCksqEJQAALEBYUpmwBACABQhLKhOWAACwAGFJZcISAAAWICypTFgCAMAC&#10;hCWVCUsAAFiAsKQyYQkAAAsQllQmLAEAYAHCksqEJQAALEBYUpmwBACABQhLKhOWAACwAGFJZcIS&#10;AAAWICypTFgCAMAChCWVCUsAAFiAsKQyYQkAAAsQllQmLAEAYAHCksqEJQAALEBYUpmwBACABQhL&#10;KhOWAACwAGFJZcISAAAWICypTFgCALCED6/e/vnf97/+8nB3+dQi6/395bfH2Lp78/H93eWf4x9/&#10;NsKSyoQlAADTfQnKz+Oj8792d/n84dXb1+N/9yyEJZUJSwAApnlSUH619ncx29/ZHM85A2FJZcIS&#10;AIDDPTcoh/1nPO8MhCWVCUsAAA7zk0H5+874dy2FJZUJSwAAbu6lgvK6dt74MaoTllQmLAEAuJmX&#10;Dsrr3t///R/jx6pOWFKZsAQA4MXdKiivE5ZfJixZhLAEAODF3DoorxOWXyYsWYSwBADgp30Jyk/j&#10;o/FWE5ZfJixZhLAEACDt6KC8Tlh+mbBkEcISAIBnmxWU1wnLLxOWLEJYAgDwZD0o33wcH4dHT1h+&#10;mbBkEcISAIAfWiUorxOWXyYsWYSwBADgD7WgfH//5sP4GJw9YfllwpJFCEsAAL5xDcr395ffxofg&#10;ChOWXyYsWYSwBADgd//669u/HRWUXz7Gf8b/+1MmLL9MWLIIYQkAwPFBeXd59+HV2z+3jzv+50+Z&#10;sPwyYckihCUAwMZmBeXXH3/8454yYfllwpJFCEsAgA19ePX29ZFB2R6dXwfllbAMwpLKhCUAwEZW&#10;CcorYRmEJZUJSwCADawWlFfCMghLKhOWAAAn1uJuQlC+Hj+PPyIsg7CkMmEJAHBCqwfllbAMwpLK&#10;hCUAwIkcHZTtY2WC8kpYBmFJZcISAOAEqgXllbAMwpLKhCUAQGFHB+XD/Zv/vERQXgnLICypTFgC&#10;ABR0eFDevfnYInD8PH6WsAzCksqEJQBAIWcJyithGYQllQlLAIACjg/Ky6dbBuWVsAzCksqEJQDA&#10;wlpQtgfb2YLySlgGYUllwhIAYEFHBuXjDg7KK2EZhCWVCUsAgIXsEpRXwjIISyoTlgAAC/gqKJ8f&#10;F5lNDsorYRlSf+6FJYsQlgAAE+0alFfCMqS+BoQlixCWAAATtKB8uLu8S8VEZosF5ZWwDKmvBWHJ&#10;IoQlAMCBBOV/E5Yh9TUhLFmEsAQAOICg/D5hGVJfG8KSRQhLAIAbakHZIujh7vJ5fFDdZEWC8kpY&#10;BmFJZcISAOAGBOXTCMsgLKlMWAIAvKAZQfnv+19/GT+PKoRlEJZUJiwBAF7A428bcv/rL4LyeYRl&#10;EJZUJiwBAH6CoPw5wjIISyoTlgAASUcH5RljSlgGYUllwhIA4JkE5csRlkFYUpmwBAB4osOD8u7y&#10;z/FzOBthGYQllQlLAIAfODooH+4u79q/uzl+HmckLIOwpDJhCQDwBwTl7QnLICypTFgCAAwODsrP&#10;OwbllbAMwpLKhCUAwBeC8njCMghLKhOWAMD2jgzKx3gQlL8TlkFYUpmwBAC29SUoP40PnVtMUH6f&#10;sAzCksqEJQCwHUG5DmEZhCWVCUsAYBsHB+VvgvLHhGUQllQmLAGA0+tB+ebj+KC5xQTl8wjLICyp&#10;TFgCAKclKNcnLIOwpDJhCQCcjqCsQ1gGYUllwhIAOI0WlO/v33x4jL3vPGBecoLyZQjLICypTFgC&#10;AOUJyrqEZRCWVCYsAYCyWpQIytqEZRCWVCYsAYByBOV5CMsgLKlMWAIAZQjK8xGWQVhSmbAEAJb3&#10;4dXb10cGZXsgCcpjCMsgLKlMWAIAyxKU5ycsg7CkMmEJACynxd2EoHw9fh7cnrAMwpLKhCUAsAxB&#10;uR9hGYQllQlLAGA6QbkvYRmEJZUJSwBgmqODsn0sQbkWYRmEJZUJSwDgcIKSK2EZhCWVCUsA4DBH&#10;B2V7dAvKtQnLICypTFgCADc3IyhbsIyfB+sRlkFYUpmwBABuRlDyI8IyCEsqE5YAwIs7PigvnwRl&#10;TcIyCEsqE5YAwItpQdkeF4KSpxKWQVhSmbAEAH7akUH5OEF5GsIyCEsqE5YAQNpXQfn8B3FmgvJ0&#10;hGVI/TwSlixCWAIAzyYoeSnCMqR+PglLFiEsAYAnE5S8NGEZUj+vhCWLEJYAwA+1oHy4u7xLPXwz&#10;E5TbEJYh9fNLWLIIYQkA/CFBya0Jy5D6eSYsWYSwBAC+0X8fyr//I/XQzUxQbktYhtTPN2HJIoQl&#10;APC7a1A+3F0+j9/8bzJBuT1hGYQllQlLAEBQMo2wDMKSyoQlAGzs8Vd5vf/1lyODsn288fNgX8Iy&#10;CEsqE5YAsCFBySqEZRCWVCYsAWAzRwflGQOAlyMsg7CkMmEJAJsQlKxIWAZhSWXCEgBOTlCyMmEZ&#10;hCWVCUsAOKmjg/Lh7vJu/BzgR4RlEJZUJiwB4GRmBGX7xYDGzwOeQlgGYUllwhIATuLxgX5cUH4W&#10;lLwEYRmEJZUJSwA4gfY4f39/+W38hv3iE5S8MGEZhCWVCUsAOIGb/51KQcmNCMsgLKlMWAJAce2B&#10;PX6jfqk9PnQFJTckLIOwpDJhCQDFtfAbv1H/7AQlRxGWQVhSmbAEgOIe7t/8Z/xGnZ2g5GjCMghL&#10;KhOWAFDcS4Tl4y/8IyiZQFgGYUllwhIAivuZsBSUzCYsg7CkMmEJAMWlw1JQsgBhGYQllQlLACgu&#10;G5bjOTCDsAzCksqEJQAUJyypTFgGYUllwhIAihOWVCYsg7CkMmEJAMUJSyoTlkFYUpmwBIDihCWV&#10;CcsgLKlMWAJAccKSyoRlEJZUJiwBoDhhSWXCMghLKhOWAFCcsKQyYRmEJZUJSwAoTlhSmbAMwpLK&#10;hCUAFCcsqUxYBmFJZcISAIoTllQmLIOwpDJhCQDFCUsqE5ZBWFKZsASA4oQllQnLICypTFgCQHHC&#10;ksqEZRCWVCYsAaA4YUllwjIISyoTlgBQnLCkMmEZhCWVCUsAKE5YUpmwDMKSyoQlABQnLKlMWAZh&#10;SWXCEgCKE5ZUJiyDsKQyYQkAxQlLKhOWQVhSmbAEgOKEJZUJyyAsqUxYAkBxwpLKhGUQllQmLAGg&#10;OGFJZcIyCEsqE5YAUJywpDJhGYQllQlLAE7hw6u3f/73/a+/fPnG1kLrP+3//+HV29fjH3s2wpLK&#10;hGUQllQmLAEo7RqUD3eXz+M3q6/2n/bHjf/dsxCWVCYsg7CkMmEJQElPDMrf1x5sZ41LYUllwjII&#10;SyoTlgCU85yg/K/dXT6NZ52BsKQyYRmEJZUJSwDKSAflVzvjv3MpLKlMWAZhSWXCEoDlvURQXte+&#10;8Y3nVycsqUxYBmFJZcISgGW9ZFBe9/7+zYfx41QnLKlMWAZhSWXCEoDl3CIorxOWsfEcmEFYBmFJ&#10;ZcISgGXcMiivE5ax8RyYQVgGYUllwhKA6Y4IyuuEZWw8B2YQlkFYUpmwBGCaI4PyOmEZG8+BGYRl&#10;EJZUJiwBONyMoLxOWMbGc2AGYRmEJZUJSwAO8yUoP43fVI6csIyN58AMwjIISyoTlgDc3ApBeZ2w&#10;jI3nwAzCMghLKhOWANxMD8o3H8dvIjMnLGPjOTCDsAzCksqEJQAvbsWgvE5YxsZzYAZhGYQllQlL&#10;AF7MkUH5/v7y2/h/e8qEZWw8B2YQlkFYUpmwBOCntaBswZaNvefs8WPcXd59ePX2z5mPJyxj4zkw&#10;g7AMwpLKhCUAabOC8vrxMx9XWMbGc2AGYRmEJZUJSwCerT0EZwblVebjC8vYeA7MICyDsKQyYQnA&#10;k60SlFeZz0NYxsZzYAZhGYQllQlLAH5otaC8ynw+wjI2ngMzCMsgLKlMWALwhz68evt6xaC8ynxe&#10;wjI2ngMzCMsgLKlMWALwjaODsn0zek5QXmU+P2EZG8+BGYRlEJZUJiwB+F3/LTzWD8qrzOcpLGPj&#10;OTCDsAzCksqEJQDlgvIq8/kKy9h4DswgLIOwpDJhCbCxSUH5evw8sjKft7CMjefADMIyCEsqE5YA&#10;G6oelFeZz19YxsZzYAZhGYQllQlLgI0cHZTtY90iKK8yPw5hGRvPgRmEZRCWVCYsATZwtqC8yvx4&#10;hGVsPAdmEJZBWFKZsAQ4saODsgXOEUF5lflxCcvYeA7MICyDsKQyYQlwQocH5d2bj+1xOH4et5b5&#10;8QnL2HgOzCAsg7CkMmEJcCK7BOVV5scpLGPjOTCDsAzCksqEJcAJtKBsF3omtJ67HpSXTzOD8irz&#10;4xWWsfEcmEFYBmFJZcISoLBdg/Iq8+MWlrHxHJhBWAZhSWXCEqCg3YPyKvPjF5ax8RyYQVgGYUll&#10;whKgkK+C8vmPj8wWDcorYdkJSyoTliF1twtLFiEsAQoQlN8nLDthSWXCMqTueGHJIoQlwMJaUD7c&#10;Xd6lHhuZFQnKK2HZCUsqE5YhddcLSxYhLAEWJCifRlh2wpLKhGVI3fnCkkUIS4CFPP4+lHeXf6Ye&#10;F5kVDcorYdkJSyoTliF19wtLFiEsARbwGJT3f//Hw93l83jh3mTFg/JKWHbCksqEZRCWVCYsASYS&#10;lD9HWHbCksqEZRCWVCYsASZ4/FVe73/9RVD+HGHZCUsqE5ZBWFKZsAQ40IygbB9v/DzOQlh2wpLK&#10;hGUQllQmLAEOIihfnrDshCWVCcsgLKlMWALc2NFBecbH1h8Rlp2wpDJhGYQllQlLgBsRlLcnLDth&#10;SWXCMghLKhOWAC9MUB5HWHbCksqEZRCWVCYsAV7I0UH5cHd5N34OuxGWnbCkMmEZhCWVCUuAnzQj&#10;KNuvLjt+HjsSlp2wpDJhGYQllQlLgKSDg/KzoPyWsOyEJZUJyyAsqUxYAjyToFyHsOyEJZUJyyAs&#10;qUxYAjyRoFyPsOyEJZUJyyAsqUxYAvzAl6D8NF6Et9jjo0JQPpmw7IQllQnLICypTFgC/AFBuT5h&#10;2QlLKhOWQVhSmbAEGAjKOoRlJyypTFgGYUllwhLgix6Ubz6OF94t9hhEgvKnCctOWFKZsAzCksqE&#10;JbA9QVmXsOyEJZUJyyAsqUxYAttqQdkiY7zgbjFBeRvCshOWVCYsg7CkMmEJbOcalJkoee4E5W1l&#10;/hwKy9h4DswgLIOwpDJhCWyjPV4E5blk/lwKy9h4DswgLIOwpDJhCZyeoDyvzJ9TYRkbz4EZhGUQ&#10;llQmLIHTEpTnl/lzKyxj4zkwg7AMwpLKhCVwOh9evX0tKPeQ+XMsLGPjOTCDsAzCksqEJXAaRwdl&#10;u0AF5VyZP9fCMjaeAzMIyyAsqUxYAuUJyn1l/pwLy9h4DswgLIOwpDJhCZTV4k5Q7i3z515YxsZz&#10;YAZhGYQllQlLoJxJQfl6/DyYL/M1ICxj4zkwg7AMwpLKhCVQhqBklPlaEJax8RyYQVgGYUllwhJY&#10;3tFB2T6WoKwh8zUhLGPjOTCDsAzCksqEJbAsQcmPZL42hGVsPAdmEJZBWFKZsASWc3RQtke5oKwp&#10;8zUiLGPjOTCDsAzCksqEJbCMw4Py7s3H9qAZPw/qyHytCMvYeA7MICyDsKQyYQlMJyjJynzNCMvY&#10;eA7MICyDsKQyYQlM04KyXUKZOHjuelBePgnKc8l87QjL2HgOzCAsg7CkMmEJHE5Q8lIyX0PCMjae&#10;AzMIyyAsqUxYAoc5MigfJyhPL/O1JCxj4zkwg7AMwpLKhCVwc18F5fO/YWYmKLchLDthSWXCMqS+&#10;TwpLFiEsgZsRlNyasOyEJZUJy5D6fiksWYSwBF5cC8qHu8u71DfIzATltoRlJyypTFiG1PdNYcki&#10;hCXwYgQlRxOWnbCkMmEZUt8/hSWLEJbATxOUzCIsO2FJZcIypL6PCksWISyBtBaU7Rv7w93l83hJ&#10;3GSCkoGw7IQllQnLICypTFgCzyYoWYWw7IQllQnLICypTFgCTyYoWY2w7IQllQnLICypTFgCP/T4&#10;24bc//rLkUHZPt74ecBIWHbCksqEZRCWVCYsgT8kKFmdsOyEJZUJyyAsqUxYAt91dFCe8YHA7QnL&#10;TlhSmbAMwpLKhCXwXwQllQjLTlhSmbAMwpLKhCXwSFBSkbDshCWVCcsgLKlMWAJ/eri7vBt/kt9k&#10;d5dP7WO1f3dz/BwgQ1h2wpLKhGUQllQmLGFzj799yHd+kr/oBCU3Iiw7YUllwjIISyoTlrC5m/7j&#10;r+1sQckNCctOWFKZsAzCksqEJWws+838hxOUHERYdsKSyrLfi4TllwlLFiEsYWOPv2DPd36Cpyco&#10;OZiw7IQllQnLICypTFjCxl7q3698/EYoKJlAWHbCksqEZRCWVCYsYWM/G5aCktmEZScsqUxYBmFJ&#10;ZcISNpYNS0HJKoRlJyypTFgGYUllwhI2lg3L9u9mjmfBDMKyE5ZUJiyDsKQyYQkbE5ZUJyw7YUll&#10;wjIISyoTlrAxYUl1wrITllQmLIOwpDJhCRsTllQnLDthSWXCMghLKhOWsDFhSXXCshOWVCYsg7Ck&#10;MmEJGxOWVCcsO2FJZcIyCEsqE5awMWFJdcKyE5ZUJiyDsKQyYQkbE5ZUJyw7YUllwjIISyoTlrAx&#10;YUl1wrITllQmLIOwpDJhCRsTllQnLDthSWXCMghLKhOWsDFhSXXCshOWVCYsg7CkMmEJGxOWVCcs&#10;O2FJZcIyCEsqE5awMWFJdcKyE5ZUJiyDsKQyYQkbE5ZUJyw7YUllwjIISyoTlrAxYUl1wrITllQm&#10;LIOwpDJhCRsTllQnLDthSWXCMghLKhOWsDFhSXXCshOWVCYsg7CkMmEJGxOWVCcsO2FJZcIyCEsq&#10;E5awMWFJdcKyE5ZUJiyDsKQyYQkbE5ZUJyw7YUllwjIISyoTlrAxYUl1wrITllQmLIOwpDJhCRsT&#10;llQnLDthSWXCMghLKhOWsDFhSXXCshOWVCYsg7CkMmEJf/rTnz68evvnFkvv7y7/bNslnIQl1QnL&#10;TlhSmbAMwpLKhCVbewzKv1z+548u8jM+QL8mLKlOWHbCksqEZfij98j/OWHJIoQlW/oqKH/4KG1/&#10;TPumN55xBsKS6p7yc3icsIyN58AMwjIISyoTlmzlR3+H8o/W/vjxrDMQllQnLDthSWXCMjz3ffI4&#10;YckihCVbyAbl12v/7uV4bnXCkuqEZScsqUxYhtQ7RViyCGHJqbWgfLi7vEtd1ONOeHELS6oTlp2w&#10;pDJhGVLvlRO+T6hJWHJKLxqUX3bGfxxWWFKdsOyEJZUJy5B6twhLFiEsOZVbBOV1wjImLFmFsOyE&#10;JZUJy5B6vwhLFiEsOYUWlI+RdHf5PH6xvtSEZUxYsgph2QlLKhOWQVhSmbCktCOC8jphGROWrEJY&#10;dsKSyoRlEJZUJiwp6cigvE5YxoQlqxCWnbCkMmEZhCWVCUtKefxtQ+5//eXIoLxOWMaEJasQlp2w&#10;pDJhGYQllQlLSpgZlNcJy5iwZBXCshOWVCYsg7CkMmHJ8mYH5XXCMiYsWYWw7IQllQnLICypTFiy&#10;rFWC8jphGROWrEJYdsKSyoRlEJZUJixZzmpBeZ2wjAlLViEsO2FJZcIyCEsqE5YsY9WgvE5YxoQl&#10;qxCWnbCkMmEZhCWVCUumOzQo28e5u7xrl/A3/9kPJixjwpJVCMtOWFKZsAzCksqEJdPMCMr2q8u2&#10;j515hAnLmLBkFcKyy9xpbeM5MIOwDMKSyoQlh5sZlFeZR5iwjAlLViEsu8yd1jaeAzMIyyAsqUxY&#10;cpgjg/LxYv5OUF5lHmHCMiYsWYWw7DJ3Wtt4DswgLIOwpDJhyc19CcpP4xfRLfajoLzKPMKEZUxY&#10;sgph2WXutLbxHJhBWAZhSWXCkps5OCh/e0pQXmUeYcIyJixZhbDsMnda23gOzCAsg7CkMmHJi1s5&#10;KK8yjzBhGROWrEJYdpk7rW08B2YQlkFYUpmw5MX0oHz+b+ORWTYorzKPMGEZE5asQlh2mTutbTwH&#10;ZhCWQVhSmbDkp1UKyqvMI0xYxoQlqxCWXeZOaxvPgRmEZRCWVCYsSasYlFeZR5iwjAlLViEsu8yd&#10;1jaeAzMIyyAsqUxY8mwtKtrDLPOge+5eOiivMo8wYRkTlqwicw8Jy9h4DswgLIOwpDJhyZOdISiv&#10;Mo8wYRkTlqwicx8Jy9h4DswgLIOwpDJhyQ+1C/8sQXmVeYQJy5iwZBWZe0lYxsZzYAZhGYQllQlL&#10;/tAZg/Iq8wgTljFhySoy95OwjI3nwAzCMghLKhOWfOPooGxfhEcF5VXmESYsY8KSVWTuKWEZG8+B&#10;GYRlEJZUJiz53YdXb1+fPSivMo8wYRkTlqwic18Jy9h4DswgLIOwpDJhyVZBeZV5hAnLmLBkFZl7&#10;S1jGxnNgBmEZhCWVCcuNtbibEJSvx89jhswjTFjGhCWryNxfwjI2ngMzCMsgLKlMWG5o56C8yjzC&#10;hGVMWLKKzD0mLGPjOTCDsAzCksqE5UaODsr2sVYLyqvMI0xYxoQlq8jcZ8IyNp4DMwjLICypTFhu&#10;QFB+K/MIE5YxYckqMveasIyN58AMwjIISyoTlid2dFC2h83qQXmVeYQJy5iwZBWZ+01YxsZzYAZh&#10;GYQllQnLEzo8KO/efGzfFMbPY2WZR5iwjAlLVpG554RlbDwHZhCWQVhSmbA8EUH5dJlHmLCMCUtW&#10;kbnvhGVsPAdmEJZBWFKZsDyB44Py8qlqUF5lHmHCMiYsWUXm3hOWsfEcmEFYBmFJZcKyMEGZl3mE&#10;CcuYsGQVmftPWMbGc2AGYRmEJZUJy4JaULY/cZkH1XN3tqC8yjzChGVMWLKKzD0oLGPjOTCDsAzC&#10;ksqEZSFHBuXjThiUV5lHmLCMCUtWkbkPhWVsPAdmEJZBWFKZsCzgq6B8/mWT2YmD8irzCBOWMWHJ&#10;KoRll7nT2sZzYAZhGVJvPWHJIoTlwgTl7WQeYcIyJixZhbDsMnda23gOzCAsQ+rNJyxZhLBckKC8&#10;vcwjTFjGhCWrEJZd5k5rG8+BGYRlSL39hCWLEJYLaUH5cHd5l7pUMtswKK8yjzBhGROWrEJYdpk7&#10;rW08B2YQliH1BhSWLEJYLkBQHi/zCBOWMWHJKoRll7nT2sZzYAZhGVJvQWHJIoTlRP33ofz7P1KX&#10;SGaC8neZR5iwjAlLViEsu8yd1jaeAzMIy5B6EwpLFiEsJ7gG5cPd5fP4P+xNJii/kXmECcuYsGQV&#10;wrLL3Glt4zkwg7AMwpLKhOWBZgSlAPi+zCNMWMZ8XbEKYdll7rS28RyYQVgGYUllwvIAj7/K6/2v&#10;vwjKdWQeYcIy5uuLVQjLLnOntY3nwAzCMghLKhOWNyQo15V5hAnLmK8zViEsu8yd1jaeAzMIyyAs&#10;qUxY3sjRQXnGy/WWMo8wYRkTlqxCWHaZO61tPAdmEJZBWFKZsHxhgrKGzCNMWMaEJasQll3mTmsb&#10;z4EZhGUQllQmLF+IoKwl8wgTljFhySqEZZe509rGc2AGYRmEJZUJy590dFA+3F3etX93c/w8eJ7M&#10;I0xYxoQlqxCWXeZOaxvPgRmEZRCWVCYskwRlbZlHmLCMCUtWISy7zJ3WNp4DMwjLICypTFg+08FB&#10;+VlQ3kbmESYsY8KSVQjLLnOntY3nwAzCMghLKhOWTyQozyXzCBOWMWHJKoRll7nT2sZzYAZhGYQl&#10;lQnLHxCU55R5hAnLmLBkFcKyy9xpbeM5MIOwDMKSyoTlHzgyKB8vEUF5qMwjTFjGhCWrEJZd5k5r&#10;G8+BGYRlEJZUJiwHX4Ly0/gDvsUE5TyZR5iwjAlLViEsu8yd1jaeAzMIyyAsqUxYfnFwUP4mKOfK&#10;PMKEZUxYsgph2WXutLbxHJhBWAZhSWXbh2UPyjcfxx/gLSYo15F5hAnLmLBkFcKyy9xpbeM5MIOw&#10;DMKSyrYNS0G5t8wjTFjGhCWrEJZd5k5rG8+BGYRlEJZUtl1YCkqazCNMWMaEJasQll3mTmsbz4EZ&#10;hGUQllS2TVi2h3B7TGQeIc+doFxf5hEmLGPCklVk7nRhGRvPgRmEZRCWVHb6sBSUfE/mESYsY8KS&#10;VWTudmEZG8+BGYRlEJZUdtqwbJeUoOSPZB5hwjImLFlF5o4XlrHxHJhBWAZhSWWnC0tByVNkHmHC&#10;MiYsWUXmrheWsfEcmEFYBmFJZacJS0HJc2QeYcIyJixZRebOF5ax8RyYQVgGYUll5cPyw6u3r48M&#10;yvY/mKCsL/MIE5YxYckqMne/sIyN58AMwjIISyorG5aCkp+ReYQJy5iwZBWZ7wHCMjaeAzMIyyAs&#10;qaxcWLa4E5T8rMwjTFjGhCWryHwvEJax8RyYQVgGYUllZcJyUlC+Hj8PziHzCBOWMWHJKjLfE4Rl&#10;bDwHZhCWQVhS2fJhKSi5hcwjTFjGhCWryHxvEJax8RyYQVgGYUlly4bl0UHZPpag3EfmESYsY8KS&#10;VWS+RwjL2HgOzCAsg7CksuXCUlByhMwjTFjGhCWryHyvEJax8RyYQVgGYUlly4SloORImUeYsIwJ&#10;S1aR+Z4hLGPjOTCDsAzCksqmh+XRQdl+8rULbPw82EvmESYsY8KSVWS+dwjL2HgOzCAsg7Cksmlh&#10;KSiZKfMIE5YxYckqMt9DhGVsPAdmEJZBWFLZ4WF5fFBePglKRplHmLCMCUtWkfleIixj4zkwg7AM&#10;wpLKDgvLFpTtg2UeAc+doORHMo8wYRkTlqwi8z1FWMbGc2AGYRmEJZXdPCwFJSvKPMKEZUxYsorM&#10;9xZhGRvPgRmEZRCWVHazsDwyKB8nKHmGzCNMWMaEJavIfI8RlrHxHJhBWAZhSWUvHpZfBeXzf2Jk&#10;JihJyDzChGVMWLIKYdll7rS28RyYQViG1PtZWLKIFwtLQUklmUeYsIwJS1YhLLvMndY2ngMzCMuQ&#10;ekcLSxbx02HZgvLh7vIu9RMhM0HJC8g8woRlTFiyCmHZZe60tvEcmEFYhtR7WliyiJ8Kyy9R+Wn8&#10;D28yQckLyjzChGVMWLIKYdll7rS28RyYQVgGYUll6bA8LCoFJTeQeYQJy5iwZBXCssvcaW3jOTCD&#10;sAzCksrSYZn9Lz55gpIbyjzChGVMWLIKYdll7rS28RyYQVgGYUll2T78083+bqWg5ACZR5iwjAlL&#10;ViEsu8yd1jaeAzMIyyAsqSwdlqkv/P9rd5dPHqscJfMIE5YxP1dZhbDsMnda23gOzCAsQ+p9LSxZ&#10;RDosx/9DeoKSCTKPMGEZ83OWVQjLLnOntY3nwAzCMghLKpsXloKSiTKPMGEZ83OXVQjLLnOntY3n&#10;wAzCMghLKjs+LO8un854EVBL5hEmLGPCklUIyy5zp7WN58AMwjIISyo7NCzP+M2cmjKPMGEZE5as&#10;Qlh2mTutbTwHZhCWQVhSmbBkS5lHmLCMCUtWISy7zJ3WNp4DMwjLICypTFiypcwjTFjGhCWrEJZd&#10;5k5rG8+BGYRlEJZUJizZUuYRJixjwpJVCMsuc6e1jefADMIyCEsqE5ZsKfMIE5YxYckqhGWXudPa&#10;xnNgBmEZhCWVCUu2lHmECcuYsGQVwrLL3Glt4zkwg7AMwpLKhCVbyjzChGVMWLIKYdll7rS28RyY&#10;QVgGYUllwpItZR5hwjImLFmFsOwyd1rbeA7MICyDsKQyYcmWMo8wYRkTlqxCWHaZO61tPAdmEJZB&#10;WFKZsGRLmUeYsIwJS1YhLLvMndY2ngMzCMsgLKlMWLKlzCNMWMaEJasQll3mTmsbz4EZhGUQllQm&#10;LNlS5hEmLGPCklUIyy5zp7WN58AMwjIISyoTlmwp8wgTljFhySqEZZe509rGc2AGYRmEJZUJS7aU&#10;eYQJy5iwZBXCssvcaW3jOTCDsAzCksqEJVvKPMKEZUxYsgph2WXutLbxHJhBWAZhSWXCki1lHmHC&#10;MiYsWYWw7DJ3Wtt4DswgLIOwpDJhyZYyjzBhGROWrEJYdpk7rW08B2YQlkFYUpmwZEuZR5iwjAlL&#10;ViEsu8yd1jaeAzMIyyAsqUxYsqXMI0xYxoQlqxCWXeZOaxvPgRmEZRCWVCYs2VLmESYsY8KSVQjL&#10;LnOntY3nwAzCMghLKhOWbCnzCBOWMWHJKoRll7nT2sZzYAZhGYQllQlLtpR5hAnLmLBkFcKyy9xp&#10;beM5MIOwDMKSyoQlW8o8woRlTFiyCmHZZe60tvEcmEFYBmFJZcKSLWUeYcIyJixZhbDsMnda23gO&#10;zCAsg7CkMmHJljKPMGEZE5asQlh2mTutbTwHZhCWQVhSmbBkS5lHmLCMCUtWISy7zJ3WNp4DMwjL&#10;ICypTFiypcwjTFjGhCWrEJZd5k5rG8+BGYRlEJZUJizZUuYRJixjwpJVCMsuc6e1jefADMIyCEsq&#10;E5ZsKfMIE5YxYckqhGWXudPaxnNgBmEZhCWVCUu2lHmECcuYsGQVwrLL3Glt4zkwg7AMwpLKhCVb&#10;yjzChGVMWLIKYdll7rS28RyYQVgGYUllwpItZR5hwjImLFmFsOwyd1rbeA7MICyDsKQyYcmWMo8w&#10;YRkTlqxCWHaZO61tPAdmEJZBWFKZsGRLmUeYsIwJS1YhLLvMndY2ngMzCMsgLKlMWLKlzCNMWMaE&#10;JasQll3mTmsbz4EZhGUQllQmLNlS5hEmLGPCklUIyy5zp7WN58AMwjIISyoTlmwp8wgTljFhySqE&#10;ZZe509rGc2AGYRmEJZUJS7aUeYQJy5iwZBXCssvcaW3jOTCDsAzCksqEJVvKPMKEZUxYsgph2WXu&#10;tLbxHJhBWAZhSWXCki1lHmHCMiYsWYWw7DJ3Wtt4DswgLIOwpDJhyZYyjzBhGROWrEJYdpk7rW08&#10;B2YQlkFYUpmwZEuZR5iwjAlLViEsu8yd1jaeAzMIyyAsqUxYsqXMI0xYxoQlqxCWXeZOaxvPgRmE&#10;ZRCWVCYs2VLmESYsY8KSVQjLLnOntY3nwAzCMghLKhOWbCnzCBOWMWHJKoRll7nT2sZzYAZhGYQl&#10;lQlLtpR5hAnLmLBkFcKyy9xpbeM5MIOwDMKSyoQlW8o8woRlTFiyCmHZZe60tvEcmEFYBmFJZcKS&#10;LWUeYcIyJixZhbDsMnda23gOzCAsg7CkMmHJljKPMGEZE5asQlh2mTutbTwHZhCWQVhSmbBkS5lH&#10;mLCMCUtWISy7zJ3WNp4DMwjLICypTFiypcwjTFjGhCWrEJZd5k5rG8+BGYRlEJZUJizZUuYRJixj&#10;wpJVCMsuc6e1jefADMIyCEsqE5ZsKfMIE5YxYckqhGWXudPaxnNgBmEZhCWVCUu2lHmECcuYsGQV&#10;wrLL3Glt4zkwg7AMwpLKhCVbyjzChGVMWLIKYdll7rS28RyYQVgGYUllwpItZR5hwjImLFmFsOwy&#10;d1rbeA7MICyDsKQyYcmWMo8wYRkTlqxCWHaZO61tPAdmEJZBWFKZsGRLmUeYsIwJS1YhLLvMndY2&#10;ngMzCMsgLKlMWLKlzCNMWMaEJasQll3mTmsbz4EZhGUQllQmLNlS5hEmLGPCklUIyy5zp7WN58AM&#10;wjIISyoTlmwp8wgTljFhySqEZZe509rGc2AGYRmEJZUJS7aUeYQJy5iwZBXCssvcaW3jOTCDsAzC&#10;ksqEJVvKPMKEZUxYsgph2WXutLbxHJhBWAZhSWXCki1lHmHCMiYsWYWw7DJ3Wtt4DswgLIOwpDJh&#10;yZYyjzBhGROWrEJYdpk7rW08B2YQlkFYUpmwZEuZR5iwjAlLViEsu8yd1jaeAzMIyyAsqUxYsqXM&#10;I0xYxoQlqxCWXeZOaxvPgRmEZRCWVCYs2VLmESYsY8KSVQjLLnOntY3nwAzCMghLKhOWbCnzCBOW&#10;MWHJKoRll7nT2sZzYAZhGYQllQlLtpR5hAnLmLBkFcKyy9xpbeM5MIOwDMKSyoQlW8o8woRlTFiy&#10;CmHZZe60tvEcmEFYBmFJZcKSLWUeYcIyJixZhbDsMnda23gOzCAsg7CkMmHJljKPMGEZE5asQlh2&#10;mTutbTwHZhCWQVhSmbBkS5lHmLCMCUtWISy7zJ3WNp4DMwjLICypTFiypcwjTFjGhCWrEJZd5k5r&#10;G8+BGYRlEJZUJizZUuYRJixjwpJVCMsuc6e1jefADMIyCEsqE5ZsKfMIE5YxYckqhGWXudPaxnNg&#10;BmEZhCWVCUu2lHmECcuYsGQVwrLL3Glt4zkwg7AMwpLKhCVbyjzChGVMWLIKYdll7rS28RyYQVgG&#10;YUllwpItZR5hwjImLFmFsOwyd1rbeA7MICyDsKQyYcmWMo8wYRkTlqxCWHaZO61tPAdmEJZBWFKZ&#10;sGRLmUeYsIwJS1YhLLvMndY2ngMzCMsgLKlMWLKlzCNMWMaEJasQll3mTmsbz4EZhGUQllQmLNlS&#10;5hEmLGPCklUIyy5zp7WN58AMwjIISyoTlmwp8wgTljFhySqEZZe509rGc2AGYRmEJZUJS7aUeYQJ&#10;y5iwZBXCssvcaW3jOTCDsAzCksqEJVvKPMKEZUxYsgph2WXutLbxHJhBWAZhSWXCki1lHmHCMiYs&#10;WYWw7DJ3Wtt4DswgLIOwpDJhyZYyjzBhGROWrEJYdpk7rW08B2YQlkFYUpmwZEuZR5iwjAlLViEs&#10;u8yd1jaeAzMIyyAsqUxYsqXMI0xYxoQlqxCWXeZOaxvPgRmEZRCWVCYs2VLmESYsY8KSVQjLLnOn&#10;tY3nwAzCMghLKhOWbCnzCBOWMWHJKoRll7nT2sZzYAZhGYQllQlLtpR5hAnLmLBkFcKyy9xpbeM5&#10;MIOwDMKSyoQlW8o8woRlTFiyCmHZZe60tvEcmEFYBmFJZcKSLWUeYcIyJixZhbDsMnda23gOzCAs&#10;g7CkMmHJljKPMGEZE5asQlh2mTutbTwHZhCWQVhSmbBkS5lHmLCMCUtWISy7zJ3WNp4DMwjLICyp&#10;TFiypcwjTFjGhCWrEJZd5k5rG8+BGYRlEJZUJizZUuYRJixjwpJVCMsuc6e1jefADMIyCEsqE5Zs&#10;KfMIE5YxYckqhGWXudPaxnNgBmEZhCWVCUu2lHmECcuYsGQVwrLL3Glt4zkwg7AMwpLKhCVbyjzC&#10;hGVMWLIKYdll7rS28RyYQVgGYUllwpItZR5hwjImLFmFsOwyd1rbeA7MICyDsKQyYcmWMo8wYRkT&#10;lqxCWHaZO61tPAdmEJZBWFKZsGRLmUeYsIwJS1YhLLvMndY2ngMzCMsgLKlMWLKlzCNMWMaEJasQ&#10;ll3mTmsbz4EZhGUQllQmLNlS5hEmLGPCklUIyy5zp7WN58AMwjIISyoTlmwp8wgTljFhySqEZZe5&#10;09rGc2AGYRmEJZUJS7aUeYQJy5iwZBXCssvcaW3jOTCDsAzCksqEJVvKPMKEZUxYsgph2WXutLbx&#10;HJhBWAZhSWXCki1lHmHCMiYsWYWw7DJ3Wtt4DswgLIOwpDJhyZYyjzBhGROWrEJYdpk7rW08B2YQ&#10;lkFYUpmwZEuZR5iwjAlLViEsu8yd1jaeAzMIyyAsqUxYsqXMI0xYxoQlqxCWXeZOaxvPgRmEZRCW&#10;VCYs2VLmESYsY8KSVQjLLnOntY3nwAzCMghLKhOWbCnzCBOWMWHJKoRll7nT2sZzYAZhGYQllQlL&#10;tpR5hAnLmLBkFcKyy9xpbeM5MIOwDMKSyoQlW8o8woRlTFiyCmHZZe60tvEcmEFYBmFJZcKSLWUe&#10;YcIyJixZhbDsMnda23gOzCAsg7CkMmHJljKPMGEZE5asQlh2mTutbTwHZhCWQVhSmbBkS5lHmLCM&#10;CUtWISy7zJ3WNp4DMwjLICypTFiypcwjTFjGhCWrEJZd5k5rG8+BGYRlEJZUJizZUuYRJixjwpJV&#10;CMsuc6e1jefADMIyCEsqE5ZsKfMIE5YxYckqhGWXudPaxnNgBmEZhCWVCUu2lHmECcuYsGQVwrLL&#10;3Glt4zkwg7AMwpLKhCVbyjzChGVMWLIKYdll7rS28RyYQVgGYUllwpItZR5hwjImLFmFsOwyd1rb&#10;eA7MICyDsKQyYcmWMo8wYRkTlqxCWHaZO61tPAdmEJZBWFKZsGRLmUeYsIwJS1YhLLvMndY2ngMz&#10;CMsgLKlMWLKlzCNMWMaEJasQll3mTmsbz4EZhGUQllQmLNlS5hEmLGPCklUIyy5zp7WN58AMwjII&#10;SyoTlmwp8wgTljFhySqEZZe509rGc2AGYRmEJZUJS7aUeYQJy5iwZBXCssvcaW3jOTCDsAzCksqE&#10;JVvKPMKEZUxYsgph2WXutLbxHJhBWAZhSWXCki1lHmHCMiYsWYWw7DJ3Wtt4DswgLIOwpDJhyZYy&#10;jzBhGROWrEJYdpk7rW08B2YQlkFYUpmwZEuZR5iwjAlLViEsu8yd1jaeAzMIyyAsqUxYsqXMI0xY&#10;xoQlqxCWXeZOaxvPgRmEZRCWVCYs2VLmESYsY8KSVQjLLnOntY3nwAzCMghLKhOWbCnzCBOWMWHJ&#10;KoRll7nT2sZzYAZhGYQllQlLtpR5hAnLmLBkFcKyy9xpbeM5MIOwDMKSyoQlW8o8woRlTFiyCmHZ&#10;Ze60tvEcmEFYBmFJZcKSLWUeYcIyJixZhbDsMnda23gOzCAsg7CkskPDsn3ht8vDbPYyjzBh+dXu&#10;Lu/G/03NZkxYdpk7rW3839NsxrLfi4Tll91dPo3/m5rNWPv++s3X5xOWC0uzwhOWZueYsDQ7x4Sl&#10;2TkmLG27CUuzc0xYmp1jwtLsHBOWtt2Epdk5JizNzjFhaXaOCUvbbsLS7BwTlmbnmLA0O8eEpW03&#10;YWl2jglLs3NMWJqdY8LStpuwNDvHzhiW2V+Jz6zyhKXZOZb6vcPMSu/u8nn8BlBd+/0ov/lxmp18&#10;wtLsHDvj76nc3hrjj9PszHv8Gzf+sRvbbWd8jH549fbP44/T7Ow759/l8E8f2F5rf4OjfQ8bfy5U&#10;5y8S2Xa7e/PxT+03wfzmPzA76do3sPY1P34DOAN/kci22t3l8xkfo41/hM522hn/Ym/z4dXb1+OP&#10;1ezM+/2fPPj3Xy7/M/6HZmfc+7vLP8fL/ywe/66lf/TGNlj7C0Rn/EfnrvwFX9tmJ/4LRM3D3eXd&#10;Nz9msxPum79A5Ivfzrz2ED1zVF59+Udi/Z1LO+/uLp/P+k8dfK39GP2dSzv17t58PHNUXrW3xzc/&#10;drOT7PHX6rm7vBu/7n/3GJh3l09f9tms9t58bF/TO3zz+lr7uzmP/37H3eVTe5yaVd7153J7oO32&#10;c7n9O5fXn8vf3m9m1fbmY/un5Hb4i0Oj/r5+fJP4uWwnWP+5PH5P/v8MycnNw1EwxQAAAABJRU5E&#10;rkJgglBLAwQKAAAAAAAAACEAi0t60XcGAAB3BgAAFAAAAGRycy9tZWRpYS9pbWFnZTIuc3ZnPHN2&#10;ZyB2aWV3Qm94PSIwIDAgNDU4LjYxIDMxMS41MiIgeG1sbnM9Imh0dHA6Ly93d3cudzMub3JnLzIw&#10;MDAvc3ZnIiB4bWxuczp4bGluaz0iaHR0cDovL3d3dy53My5vcmcvMTk5OS94bGluayIgaWQ9IkNh&#10;bHF1ZV8xIiBvdmVyZmxvdz0iaGlkZGVuIj48ZGVmcz48L2RlZnM+PHBhdGggZD0iTTEyMy4xOSAx&#10;NjcuOCAyMTEuMDYgMTIzLjM0QzIxMi42OCAxMjIuNTIgMjE0Ljc0IDEyMy4wMyAyMTUuNjUgMTI0&#10;LjQ3IDIxNS45NSAxMjQuOTQgMjE2LjA5IDEyNS40NSAyMTYuMDkgMTI1Ljk1TDIxNi4wOSAxMjUu&#10;OTUgMjE2LjA5IDMwOC41NEMyMTYuMDkgMzEwLjIgMjE0LjU4IDMxMS41NCAyMTIuNzEgMzExLjU0&#10;TDEyNC42MSAzMTEuNTRDMTIyLjc0IDMxMS41NCAxMjEuMjMgMzEwLjIgMTIxLjIzIDMwOC41NEwx&#10;MjEuMjMgMTcwLjUzQzEyMS4yMyAxNjkuMzMgMTIyLjAyIDE2OC4yOSAxMjMuMTcgMTY3LjgxTDEy&#10;My4xNyAxNjcuODFaTTI0NC40NCAxMDYuMTkgMzMyLjMxIDYxLjczQzMzMy45MyA2MC45MSAzMzUu&#10;OTkgNjEuNDIgMzM2LjkgNjIuODYgMzM3LjIgNjMuMzMgMzM3LjM0IDYzLjg0IDMzNy4zNCA2NC4z&#10;NEwzMzcuMzQgNjQuMzQgMzM3LjM0IDMwOC41M0MzMzcuMzQgMzEwLjE5IDMzNS44MyAzMTEuNTMg&#10;MzMzLjk2IDMxMS41M0wyNDUuODYgMzExLjUzQzI0My45OSAzMTEuNTMgMjQyLjQ4IDMxMC4xOSAy&#10;NDIuNDggMzA4LjUzTDI0Mi40OCAxMDguOUMyNDIuNDggMTA3LjcgMjQzLjI3IDEwNi42NiAyNDQu&#10;NDIgMTA2LjE4TDI0NC40MiAxMDYuMThaTTMzMC42IDY5LjQ5IDI0OS4yNiAxMTAuNjQgMjQ5LjI2&#10;IDMwNS41MyAzMzAuNiAzMDUuNTMgMzMwLjYgNjkuNDkgMzMwLjYgNjkuNDlaTTM2NS42OSA0NC44&#10;NSA0NTMuNTcgMC4zOUM0NTUuMTktMC40MyA0NTcuMjUgMC4wOCA0NTguMTYgMS41MSA0NTguNDYg&#10;MS45OCA0NTguNiAyLjQ5IDQ1OC42IDIuOTlMNDU4LjYgMi45OSA0NTguNiAzMDguNTJDNDU4LjYg&#10;MzEwLjE4IDQ1Ny4wOSAzMTEuNTIgNDU1LjIyIDMxMS41MkwzNjcuMTIgMzExLjUyQzM2NS4yNSAz&#10;MTEuNTIgMzYzLjc0IDMxMC4xOCAzNjMuNzQgMzA4LjUyTDM2My43NCA0Ny41NkMzNjMuNzQgNDYu&#10;MzYgMzY0LjUzIDQ1LjMyIDM2NS42OCA0NC44NEwzNjUuNjggNDQuODRaTTQ1MS44NSA4LjE0IDM3&#10;MC41MSA0OS4yOSAzNzAuNTEgMzA1LjUyIDQ1MS44NSAzMDUuNTIgNDUxLjg1IDguMTQgNDUxLjg1&#10;IDguMTRaTTEuOTQgMjI4Ljg3IDg5LjgxIDE4NC40MUM5MS40MyAxODMuNTkgOTMuNDkgMTg0LjEg&#10;OTQuNCAxODUuNTQgOTQuNyAxODYuMDEgOTQuODQgMTg2LjUyIDk0Ljg0IDE4Ny4wMkw5NC44NCAx&#10;ODcuMDIgOTQuODQgMzA4LjUyQzk0Ljg0IDMxMC4xOCA5My4zMyAzMTEuNTIgOTEuNDYgMzExLjUy&#10;TDMuMzggMzExLjUyQzEuNTEgMzExLjUyIDAgMzEwLjE4IDAgMzA4LjUyTDAgMjMxLjU5QzAgMjMw&#10;LjM5IDAuNzkgMjI5LjM1IDEuOTQgMjI4Ljg3TDEuOTQgMjI4Ljg3Wk04OC4xIDE5Mi4xNyA2Ljc2&#10;IDIzMy4zMiA2Ljc2IDMwNS41MiA4OC4xIDMwNS41MiA4OC4xIDE5Mi4xNyA4OC4xIDE5Mi4xN1pN&#10;MjA5LjM1IDEzMS4wOSAxMjguMDEgMTcyLjI1IDEyOC4wMSAzMDUuNTMgMjA5LjM1IDMwNS41MyAy&#10;MDkuMzUgMTMxLjFaIiBmaWxsPSIjOEQxMzRFIiBmaWxsLXJ1bGU9ImV2ZW5vZGQiLz48L3N2Zz5Q&#10;SwMEFAAGAAgAAAAhABQYhQfhAAAACgEAAA8AAABkcnMvZG93bnJldi54bWxMj09Lw0AUxO+C32F5&#10;grd280eTErMppainItgK4u01eU1Cs29Ddpuk397tSY/DDDO/ydez7sRIg20NKwiXAQji0lQt1wq+&#10;Dm+LFQjrkCvsDJOCK1lYF/d3OWaVmfiTxr2rhS9hm6GCxrk+k9KWDWm0S9MTe+9kBo3Oy6GW1YCT&#10;L9edjIIgkRpb9gsN9rRtqDzvL1rB+4TTJg5fx935tL3+HJ4/vnchKfX4MG9eQDia3V8YbvgeHQrP&#10;dDQXrqzoFCyS1KM7BVEapyBuidUTiKOCOAkjkEUu/18ofgEAAP//AwBQSwMEFAAGAAgAAAAhACJW&#10;Du7HAAAApQEAABkAAABkcnMvX3JlbHMvZTJvRG9jLnhtbC5yZWxzvJCxagMxDIb3Qt7BaO/57oZS&#10;SnxZSiFrSB9A2DqfyVk2lhuat49plgYC3TpK4v/+D21333FVZyoSEhsYuh4UsU0usDfwefx4fgUl&#10;FdnhmpgMXEhgN22etgdasbaQLCGLahQWA0ut+U1rsQtFlC5l4naZU4lY21i8zmhP6EmPff+iy28G&#10;THdMtXcGyt6NoI6X3Jr/Zqd5Dpbek/2KxPVBhQ6xdTcgFk/VQCQX8LYcOzl70I8dhv9xGLrMPw76&#10;7rnTFQAA//8DAFBLAQItABQABgAIAAAAIQCo1seoEwEAAEkCAAATAAAAAAAAAAAAAAAAAAAAAABb&#10;Q29udGVudF9UeXBlc10ueG1sUEsBAi0AFAAGAAgAAAAhADj9If/WAAAAlAEAAAsAAAAAAAAAAAAA&#10;AAAARAEAAF9yZWxzLy5yZWxzUEsBAi0AFAAGAAgAAAAhAMD4U5gsBAAA7QkAAA4AAAAAAAAAAAAA&#10;AAAAQwIAAGRycy9lMm9Eb2MueG1sUEsBAi0ACgAAAAAAAAAhAOWVtVg6OAAAOjgAABQAAAAAAAAA&#10;AAAAAAAAmwYAAGRycy9tZWRpYS9pbWFnZTEucG5nUEsBAi0ACgAAAAAAAAAhAItLetF3BgAAdwYA&#10;ABQAAAAAAAAAAAAAAAAABz8AAGRycy9tZWRpYS9pbWFnZTIuc3ZnUEsBAi0AFAAGAAgAAAAhABQY&#10;hQfhAAAACgEAAA8AAAAAAAAAAAAAAAAAsEUAAGRycy9kb3ducmV2LnhtbFBLAQItABQABgAIAAAA&#10;IQAiVg7uxwAAAKUBAAAZAAAAAAAAAAAAAAAAAL5GAABkcnMvX3JlbHMvZTJvRG9jLnhtbC5yZWxz&#10;UEsFBgAAAAAHAAcAvgEAALxHAAAAAA==&#10;">
                <v:oval id="Ellipse 2" o:spid="_x0000_s1041" style="position:absolute;width:5473;height:5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qfMygAAAOIAAAAPAAAAZHJzL2Rvd25yZXYueG1sRI9Ba8JA&#10;FITvBf/D8oTe6iZqQ0ldRQXFgyC1FT0+dp9JaPZtyG5N+u+7QsHjMDPfMLNFb2txo9ZXjhWkowQE&#10;sXam4kLB1+fm5Q2ED8gGa8ek4Jc8LOaDpxnmxnX8QbdjKESEsM9RQRlCk0vpdUkW/cg1xNG7utZi&#10;iLItpGmxi3Bby3GSZNJixXGhxIbWJenv449VcN7u00Pl9Wlz7g76OubOXFZLpZ6H/fIdRKA+PML/&#10;7Z1RMEnS1+k0m2RwvxTvgJz/AQAA//8DAFBLAQItABQABgAIAAAAIQDb4fbL7gAAAIUBAAATAAAA&#10;AAAAAAAAAAAAAAAAAABbQ29udGVudF9UeXBlc10ueG1sUEsBAi0AFAAGAAgAAAAhAFr0LFu/AAAA&#10;FQEAAAsAAAAAAAAAAAAAAAAAHwEAAF9yZWxzLy5yZWxzUEsBAi0AFAAGAAgAAAAhAJjyp8zKAAAA&#10;4gAAAA8AAAAAAAAAAAAAAAAABwIAAGRycy9kb3ducmV2LnhtbFBLBQYAAAAAAwADALcAAAD+AgAA&#10;AAA=&#10;" fillcolor="white [3212]" strokecolor="#901f52 [3214]" strokeweight="1.5pt">
                  <v:stroke joinstyle="miter"/>
                  <v:shadow on="t" color="black" opacity="26214f" origin=",-.5" offset="0,3pt"/>
                  <v:textbox>
                    <w:txbxContent>
                      <w:p w14:paraId="01475C12" w14:textId="77777777" w:rsidR="005A2BB4" w:rsidRDefault="005A2BB4" w:rsidP="005A2BB4">
                        <w:pPr>
                          <w:jc w:val="center"/>
                        </w:pPr>
                        <w:r>
                          <w:t xml:space="preserve">  </w:t>
                        </w:r>
                      </w:p>
                    </w:txbxContent>
                  </v:textbox>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que 1" o:spid="_x0000_s1042" type="#_x0000_t75" style="position:absolute;left:508;top:1079;width:4038;height:2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YQ5ywAAAOMAAAAPAAAAZHJzL2Rvd25yZXYueG1sRI/NbsIw&#10;EITvlXgHa5F6KzZBTSHFIFSJqqf+0HJfxUsSiO1gb0l4+7pSpR5HM/ONZrkebCsuFGLjnYbpRIEg&#10;V3rTuErD1+f2bg4iMjqDrXek4UoR1qvRzRIL43v3QZcdVyJBXCxQQ83cFVLGsiaLceI7csk7+GCR&#10;kwyVNAH7BLetzJTKpcXGpYUaO3qqqTztvq2G57B/vdL99I3V9n3I+dzv7XGj9e142DyCYBr4P/zX&#10;fjEaMrWYPWTzfDGD30/pD8jVDwAAAP//AwBQSwECLQAUAAYACAAAACEA2+H2y+4AAACFAQAAEwAA&#10;AAAAAAAAAAAAAAAAAAAAW0NvbnRlbnRfVHlwZXNdLnhtbFBLAQItABQABgAIAAAAIQBa9CxbvwAA&#10;ABUBAAALAAAAAAAAAAAAAAAAAB8BAABfcmVscy8ucmVsc1BLAQItABQABgAIAAAAIQAiqYQ5ywAA&#10;AOMAAAAPAAAAAAAAAAAAAAAAAAcCAABkcnMvZG93bnJldi54bWxQSwUGAAAAAAMAAwC3AAAA/wIA&#10;AAAA&#10;">
                  <v:imagedata r:id="rId113" o:title=""/>
                </v:shape>
                <w10:wrap type="tight"/>
              </v:group>
            </w:pict>
          </mc:Fallback>
        </mc:AlternateContent>
      </w:r>
      <w:r w:rsidR="006744B9" w:rsidRPr="006744B9">
        <w:rPr>
          <w:noProof/>
          <w:color w:val="C00000"/>
        </w:rPr>
        <w:drawing>
          <wp:inline distT="0" distB="0" distL="0" distR="0" wp14:anchorId="0712FAC4" wp14:editId="7E2AD863">
            <wp:extent cx="5401310" cy="1583703"/>
            <wp:effectExtent l="0" t="0" r="27940" b="0"/>
            <wp:docPr id="225250399" name="Diagramme 1">
              <a:extLst xmlns:a="http://schemas.openxmlformats.org/drawingml/2006/main">
                <a:ext uri="{FF2B5EF4-FFF2-40B4-BE49-F238E27FC236}">
                  <a16:creationId xmlns:a16="http://schemas.microsoft.com/office/drawing/2014/main" id="{54E54907-6663-EF6E-12AE-857DDBA69695}"/>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4" r:lo="rId115" r:qs="rId116" r:cs="rId117"/>
              </a:graphicData>
            </a:graphic>
          </wp:inline>
        </w:drawing>
      </w:r>
    </w:p>
    <w:p w14:paraId="58FC9953" w14:textId="77777777" w:rsidR="006744B9" w:rsidRPr="0094100B" w:rsidRDefault="006744B9" w:rsidP="00EB1A0C"/>
    <w:p w14:paraId="6D92EDF9" w14:textId="77777777" w:rsidR="68EFAE01" w:rsidRDefault="570CC6E7" w:rsidP="00DB762C">
      <w:pPr>
        <w:pStyle w:val="Puces"/>
      </w:pPr>
      <w:r w:rsidRPr="0094100B">
        <w:t>L</w:t>
      </w:r>
      <w:r w:rsidR="0094100B" w:rsidRPr="0094100B">
        <w:t>es phases d</w:t>
      </w:r>
      <w:r w:rsidRPr="0094100B">
        <w:t>’accueil</w:t>
      </w:r>
    </w:p>
    <w:p w14:paraId="38C06E15" w14:textId="77777777" w:rsidR="00C837DE" w:rsidRPr="0094100B" w:rsidRDefault="00C837DE" w:rsidP="00DB762C">
      <w:pPr>
        <w:pStyle w:val="Puces"/>
      </w:pPr>
    </w:p>
    <w:p w14:paraId="494BE296" w14:textId="77777777" w:rsidR="00CD4A56" w:rsidRPr="00CD4A56" w:rsidRDefault="570CC6E7" w:rsidP="001C749B">
      <w:pPr>
        <w:pStyle w:val="Paragraphedeliste"/>
        <w:numPr>
          <w:ilvl w:val="0"/>
          <w:numId w:val="21"/>
        </w:numPr>
        <w:rPr>
          <w:color w:val="D73416" w:themeColor="accent4" w:themeShade="BF"/>
        </w:rPr>
      </w:pPr>
      <w:r w:rsidRPr="00CD4A56">
        <w:rPr>
          <w:b/>
          <w:bCs/>
          <w:color w:val="D73416" w:themeColor="accent4" w:themeShade="BF"/>
        </w:rPr>
        <w:t>Décrire les phases d’accueil :</w:t>
      </w:r>
      <w:r w:rsidRPr="00CD4A56">
        <w:rPr>
          <w:color w:val="D73416" w:themeColor="accent4" w:themeShade="BF"/>
        </w:rPr>
        <w:t xml:space="preserve"> convivialité, souplesse, accès rapide au lieu d’hébergement, kit d’accueil (…). </w:t>
      </w:r>
    </w:p>
    <w:p w14:paraId="7F406EDA" w14:textId="77777777" w:rsidR="00CD4A56" w:rsidRDefault="00A56C6E" w:rsidP="001C749B">
      <w:pPr>
        <w:pStyle w:val="Paragraphedeliste"/>
        <w:numPr>
          <w:ilvl w:val="0"/>
          <w:numId w:val="21"/>
        </w:numPr>
        <w:rPr>
          <w:color w:val="D73416" w:themeColor="accent4" w:themeShade="BF"/>
        </w:rPr>
      </w:pPr>
      <w:r>
        <w:rPr>
          <w:noProof/>
          <w:color w:val="D73416" w:themeColor="accent4" w:themeShade="BF"/>
        </w:rPr>
        <w:lastRenderedPageBreak/>
        <w:drawing>
          <wp:anchor distT="0" distB="0" distL="114300" distR="114300" simplePos="0" relativeHeight="251501611" behindDoc="0" locked="0" layoutInCell="1" allowOverlap="1" wp14:anchorId="4CBC4E17" wp14:editId="6F0CB992">
            <wp:simplePos x="0" y="0"/>
            <wp:positionH relativeFrom="margin">
              <wp:posOffset>553085</wp:posOffset>
            </wp:positionH>
            <wp:positionV relativeFrom="paragraph">
              <wp:posOffset>277495</wp:posOffset>
            </wp:positionV>
            <wp:extent cx="4478020" cy="2631440"/>
            <wp:effectExtent l="38100" t="0" r="36830" b="0"/>
            <wp:wrapTopAndBottom/>
            <wp:docPr id="549595578" name="Diagramme 4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9" r:lo="rId120" r:qs="rId121" r:cs="rId122"/>
              </a:graphicData>
            </a:graphic>
            <wp14:sizeRelH relativeFrom="margin">
              <wp14:pctWidth>0</wp14:pctWidth>
            </wp14:sizeRelH>
            <wp14:sizeRelV relativeFrom="margin">
              <wp14:pctHeight>0</wp14:pctHeight>
            </wp14:sizeRelV>
          </wp:anchor>
        </w:drawing>
      </w:r>
      <w:r w:rsidR="570CC6E7" w:rsidRPr="00CD4A56">
        <w:rPr>
          <w:color w:val="D73416" w:themeColor="accent4" w:themeShade="BF"/>
        </w:rPr>
        <w:t>Privilégier</w:t>
      </w:r>
      <w:r w:rsidR="00CD4A56" w:rsidRPr="00CD4A56">
        <w:rPr>
          <w:color w:val="D73416" w:themeColor="accent4" w:themeShade="BF"/>
        </w:rPr>
        <w:t xml:space="preserve"> le visuel</w:t>
      </w:r>
      <w:r w:rsidR="570CC6E7" w:rsidRPr="00CD4A56">
        <w:rPr>
          <w:color w:val="D73416" w:themeColor="accent4" w:themeShade="BF"/>
        </w:rPr>
        <w:t> : dessin, schéma …</w:t>
      </w:r>
    </w:p>
    <w:p w14:paraId="65E9A3A5" w14:textId="77777777" w:rsidR="006D01F0" w:rsidRPr="006D01F0" w:rsidRDefault="006D01F0" w:rsidP="00EB1A0C">
      <w:pPr>
        <w:rPr>
          <w:color w:val="D73416" w:themeColor="accent4" w:themeShade="BF"/>
        </w:rPr>
      </w:pPr>
    </w:p>
    <w:p w14:paraId="4F37D3EC" w14:textId="77777777" w:rsidR="68EFAE01" w:rsidRDefault="570CC6E7" w:rsidP="001C749B">
      <w:pPr>
        <w:pStyle w:val="Paragraphedeliste"/>
        <w:numPr>
          <w:ilvl w:val="0"/>
          <w:numId w:val="21"/>
        </w:numPr>
        <w:rPr>
          <w:color w:val="D73416" w:themeColor="accent4" w:themeShade="BF"/>
        </w:rPr>
      </w:pPr>
      <w:r w:rsidRPr="00CD4A56">
        <w:rPr>
          <w:color w:val="D73416" w:themeColor="accent4" w:themeShade="BF"/>
        </w:rPr>
        <w:t xml:space="preserve">Expliciter les informations transmises au moment de l’accueil puis tout au long de l’accompagnement (droits/devoirs, équipe, fonctionnement …). Présenter ce qui est mis en place pour s’assurer de la bonne compréhension de personnes : FALC, forme adaptée avec pictogrammes … </w:t>
      </w:r>
    </w:p>
    <w:p w14:paraId="2BC9DC8D" w14:textId="77777777" w:rsidR="68EFAE01" w:rsidRPr="00770059" w:rsidRDefault="00CD4A56" w:rsidP="001C749B">
      <w:pPr>
        <w:pStyle w:val="Paragraphedeliste"/>
        <w:numPr>
          <w:ilvl w:val="0"/>
          <w:numId w:val="21"/>
        </w:numPr>
        <w:rPr>
          <w:b/>
          <w:bCs/>
          <w:color w:val="D73416" w:themeColor="accent4" w:themeShade="BF"/>
        </w:rPr>
      </w:pPr>
      <w:r w:rsidRPr="00770059">
        <w:rPr>
          <w:b/>
          <w:bCs/>
          <w:color w:val="D73416" w:themeColor="accent4" w:themeShade="BF"/>
        </w:rPr>
        <w:t>Décrire les modalités d’intégration dans l’établissement</w:t>
      </w:r>
    </w:p>
    <w:p w14:paraId="7A1EE290" w14:textId="77777777" w:rsidR="006744B9" w:rsidRDefault="006744B9" w:rsidP="00EB1A0C">
      <w:pPr>
        <w:rPr>
          <w:highlight w:val="yellow"/>
        </w:rPr>
      </w:pPr>
    </w:p>
    <w:p w14:paraId="0DE6AA3F" w14:textId="77777777" w:rsidR="006744B9" w:rsidRDefault="006744B9" w:rsidP="00EB1A0C">
      <w:pPr>
        <w:rPr>
          <w:highlight w:val="yellow"/>
        </w:rPr>
      </w:pPr>
    </w:p>
    <w:p w14:paraId="651DF725" w14:textId="77777777" w:rsidR="00CD4A56" w:rsidRDefault="00CD4A56" w:rsidP="00EB1A0C">
      <w:pPr>
        <w:rPr>
          <w:highlight w:val="yellow"/>
        </w:rPr>
      </w:pPr>
    </w:p>
    <w:p w14:paraId="499F327D" w14:textId="77777777" w:rsidR="00CD4A56" w:rsidRDefault="00CD4A56" w:rsidP="00EB1A0C">
      <w:pPr>
        <w:rPr>
          <w:highlight w:val="yellow"/>
        </w:rPr>
      </w:pPr>
    </w:p>
    <w:p w14:paraId="7B60BC66" w14:textId="77777777" w:rsidR="00CD4A56" w:rsidRDefault="006744B9" w:rsidP="00EB1A0C">
      <w:pPr>
        <w:rPr>
          <w:highlight w:val="yellow"/>
        </w:rPr>
      </w:pPr>
      <w:r w:rsidRPr="00CD4A56">
        <w:rPr>
          <w:noProof/>
          <w:highlight w:val="yellow"/>
        </w:rPr>
        <mc:AlternateContent>
          <mc:Choice Requires="wpg">
            <w:drawing>
              <wp:anchor distT="45720" distB="45720" distL="182880" distR="182880" simplePos="0" relativeHeight="251501597" behindDoc="0" locked="0" layoutInCell="1" allowOverlap="1" wp14:anchorId="5638017C" wp14:editId="3D9DDE2B">
                <wp:simplePos x="0" y="0"/>
                <wp:positionH relativeFrom="margin">
                  <wp:posOffset>939516</wp:posOffset>
                </wp:positionH>
                <wp:positionV relativeFrom="paragraph">
                  <wp:posOffset>4095</wp:posOffset>
                </wp:positionV>
                <wp:extent cx="3655191" cy="1407751"/>
                <wp:effectExtent l="0" t="0" r="0" b="2540"/>
                <wp:wrapThrough wrapText="bothSides">
                  <wp:wrapPolygon edited="0">
                    <wp:start x="788" y="877"/>
                    <wp:lineTo x="788" y="6141"/>
                    <wp:lineTo x="0" y="8773"/>
                    <wp:lineTo x="0" y="21347"/>
                    <wp:lineTo x="21165" y="21347"/>
                    <wp:lineTo x="21165" y="877"/>
                    <wp:lineTo x="788" y="877"/>
                  </wp:wrapPolygon>
                </wp:wrapThrough>
                <wp:docPr id="529470418" name="Groupe 203"/>
                <wp:cNvGraphicFramePr/>
                <a:graphic xmlns:a="http://schemas.openxmlformats.org/drawingml/2006/main">
                  <a:graphicData uri="http://schemas.microsoft.com/office/word/2010/wordprocessingGroup">
                    <wpg:wgp>
                      <wpg:cNvGrpSpPr/>
                      <wpg:grpSpPr>
                        <a:xfrm>
                          <a:off x="0" y="0"/>
                          <a:ext cx="3655191" cy="1407751"/>
                          <a:chOff x="-89209" y="252695"/>
                          <a:chExt cx="3656657" cy="670680"/>
                        </a:xfrm>
                      </wpg:grpSpPr>
                      <wps:wsp>
                        <wps:cNvPr id="1207752918" name="Rectangle 1207752918"/>
                        <wps:cNvSpPr/>
                        <wps:spPr>
                          <a:xfrm>
                            <a:off x="-89209" y="527218"/>
                            <a:ext cx="3567448" cy="396157"/>
                          </a:xfrm>
                          <a:prstGeom prst="rect">
                            <a:avLst/>
                          </a:prstGeom>
                          <a:solidFill>
                            <a:srgbClr val="98CDE6"/>
                          </a:solidFill>
                          <a:ln w="12700" cap="flat" cmpd="sng" algn="ctr">
                            <a:noFill/>
                            <a:prstDash val="solid"/>
                            <a:miter lim="800000"/>
                          </a:ln>
                          <a:effectLst/>
                        </wps:spPr>
                        <wps:txbx>
                          <w:txbxContent>
                            <w:p w14:paraId="0E8B804F" w14:textId="77777777" w:rsidR="006744B9" w:rsidRPr="00CD4A56" w:rsidRDefault="006744B9" w:rsidP="006744B9">
                              <w:pPr>
                                <w:jc w:val="center"/>
                                <w:rPr>
                                  <w:rFonts w:asciiTheme="majorHAnsi" w:eastAsiaTheme="majorEastAsia" w:hAnsiTheme="majorHAnsi" w:cstheme="majorBidi"/>
                                  <w:b/>
                                  <w:bCs/>
                                  <w:color w:val="FFFFFF" w:themeColor="background1"/>
                                  <w:sz w:val="32"/>
                                  <w:szCs w:val="32"/>
                                </w:rPr>
                              </w:pPr>
                              <w:r>
                                <w:rPr>
                                  <w:rFonts w:asciiTheme="majorHAnsi" w:eastAsiaTheme="majorEastAsia" w:hAnsiTheme="majorHAnsi" w:cstheme="majorBidi"/>
                                  <w:b/>
                                  <w:bCs/>
                                  <w:color w:val="FFFFFF" w:themeColor="background1"/>
                                  <w:sz w:val="32"/>
                                  <w:szCs w:val="32"/>
                                </w:rPr>
                                <w:t>Focus sur l</w:t>
                              </w:r>
                              <w:r w:rsidRPr="00CD4A56">
                                <w:rPr>
                                  <w:rFonts w:asciiTheme="majorHAnsi" w:eastAsiaTheme="majorEastAsia" w:hAnsiTheme="majorHAnsi" w:cstheme="majorBidi"/>
                                  <w:b/>
                                  <w:bCs/>
                                  <w:color w:val="FFFFFF" w:themeColor="background1"/>
                                  <w:sz w:val="32"/>
                                  <w:szCs w:val="32"/>
                                </w:rPr>
                                <w:t>e</w:t>
                              </w:r>
                              <w:r>
                                <w:rPr>
                                  <w:rFonts w:asciiTheme="majorHAnsi" w:eastAsiaTheme="majorEastAsia" w:hAnsiTheme="majorHAnsi" w:cstheme="majorBidi"/>
                                  <w:b/>
                                  <w:bCs/>
                                  <w:color w:val="FFFFFF" w:themeColor="background1"/>
                                  <w:sz w:val="32"/>
                                  <w:szCs w:val="32"/>
                                </w:rPr>
                                <w:t>s autres outils informatiques au service de l’accompagnement</w:t>
                              </w:r>
                            </w:p>
                            <w:p w14:paraId="18C609EA" w14:textId="77777777" w:rsidR="006744B9" w:rsidRDefault="006744B9" w:rsidP="006744B9">
                              <w:pPr>
                                <w:jc w:val="center"/>
                                <w:rPr>
                                  <w:rFonts w:asciiTheme="majorHAnsi" w:eastAsiaTheme="majorEastAsia" w:hAnsiTheme="majorHAnsi" w:cstheme="majorBidi"/>
                                  <w:color w:val="FFFFFF" w:themeColor="background1"/>
                                  <w:sz w:val="24"/>
                                  <w:szCs w:val="24"/>
                                </w:rPr>
                              </w:pPr>
                            </w:p>
                            <w:p w14:paraId="0077227A" w14:textId="77777777" w:rsidR="006744B9" w:rsidRDefault="006744B9" w:rsidP="006744B9">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4076248" name="Zone de texte 1944076248"/>
                        <wps:cNvSpPr txBox="1"/>
                        <wps:spPr>
                          <a:xfrm>
                            <a:off x="0" y="252695"/>
                            <a:ext cx="3567448" cy="480598"/>
                          </a:xfrm>
                          <a:prstGeom prst="rect">
                            <a:avLst/>
                          </a:prstGeom>
                          <a:noFill/>
                          <a:ln w="6350">
                            <a:noFill/>
                          </a:ln>
                          <a:effectLst/>
                        </wps:spPr>
                        <wps:txbx>
                          <w:txbxContent>
                            <w:p w14:paraId="3D8A7DC5" w14:textId="77777777" w:rsidR="006744B9" w:rsidRDefault="006744B9" w:rsidP="006744B9">
                              <w:pPr>
                                <w:rPr>
                                  <w:caps/>
                                  <w:color w:val="98CDE6"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638017C" id="Groupe 203" o:spid="_x0000_s1043" style="position:absolute;left:0;text-align:left;margin-left:74pt;margin-top:.3pt;width:287.8pt;height:110.85pt;z-index:251501597;mso-wrap-distance-left:14.4pt;mso-wrap-distance-top:3.6pt;mso-wrap-distance-right:14.4pt;mso-wrap-distance-bottom:3.6pt;mso-position-horizontal-relative:margin;mso-position-vertical-relative:text;mso-width-relative:margin;mso-height-relative:margin" coordorigin="-892,2526" coordsize="36566,6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yQQVAMAAP0IAAAOAAAAZHJzL2Uyb0RvYy54bWzMVstu4zYU3RfoPxDaT/SIJVlCnEGaTIIC&#10;wUzQTDFAdzRFyQIokiXpyJmv7yElP5Kmi6ZAWy9kkvfqPo7OudLFx90gyBM3tldyFaVnSUS4ZKrp&#10;ZbeKfv16+2EZEeuobKhQkq+iZ26jj5c//nAx6ppnaqNEww1BEGnrUa+ijXO6jmPLNnyg9kxpLmFs&#10;lRmow9Z0cWPoiOiDiLMkKeJRmUYbxbi1OL2ZjNFliN+2nLkvbWu5I2IVoTYXriZc1/4aX17QujNU&#10;b3o2l0HfUcVAe4mkh1A31FGyNf2fQg09M8qq1p0xNcSqbXvGQw/oJk1edXNn1FaHXrp67PQBJkD7&#10;Cqd3h2Wfn+6MftQPBkiMugMWYed72bVm8P+okuwCZM8HyPjOEYbD8yLP0yqNCIMtXSRlmacTqGwD&#10;5P19H5ZVllQRgUOWZ0WV7+2fjjGKIi+nGEWZFMvwXOJ9BfGLukYNptgjGPafgfG4oZoHjG0NMB4M&#10;6Rt0kvlOsioFfSUdQNxfQCUqO8HJiS1gFu47IGhrCzDfgO8EhjwrM0QO3DsAmRflYoF0HsjzqkgB&#10;CBwOINBaG+vuuBqIX6wig4IC5ejTvXWT697Fp7dK9M1tL0TYmG59LQx5otBBtby++VTM0V+4CUlG&#10;33yZQCuMQo+toA7LQQMUK7uIUNFB6MyZkFsqnyE04nPfULuZcoSwU4dD7yBx0Q+raJn435xZSF8Z&#10;DyKdO/DPdoLPr9xuvZueRrjFH61V84xHZNQkZKvZbY+899S6B2qgXNSNaeS+4NIKhWbUvIrIRpnv&#10;b517f3AI1oiMmARo9PctNTwi4mcJdlXpYuFHR9gs8jLDxpxa1qcWuR2uFUCGJFBdWHp/J/bL1qjh&#10;G4bWlc8KE5UMuSdI5821myYUxh7jV1fBDeNCU3cvHzXzwT10HvGvu2/U6JkSDmT6rPaMpvUrZky+&#10;/k6prrZOtX2gzRFX0M1voC4/C/4NmVWAtiwyz/tJZr/hLUEaTnwrkNrRDo75kiBRLzXidj8pzJYw&#10;a/z5X4gO+L4aO2/qbbFM8ioI8v16O5HCJKPiPE9eigTB/wbpD73956SfFfAG6YHvuwmPuTJx//9A&#10;9/COwTs2TNz5e8C/xE/3QR7Hr5bLPwAAAP//AwBQSwMEFAAGAAgAAAAhAJwwq7nfAAAACAEAAA8A&#10;AABkcnMvZG93bnJldi54bWxMj81qwzAQhO+FvoPYQm+N/NOmwbEcQmh7CoUmhZKbYm1sE2tlLMV2&#10;3r7bU3PbYYbZb/LVZFsxYO8bRwriWQQCqXSmoUrB9/79aQHCB01Gt45QwRU9rIr7u1xnxo30hcMu&#10;VIJLyGdaQR1Cl0npyxqt9jPXIbF3cr3VgWVfSdPrkcttK5MomkurG+IPte5wU2N53l2sgo9Rj+s0&#10;fhu259Pmeti/fP5sY1Tq8WFaL0EEnMJ/GP7wGR0KZjq6CxkvWtbPC94SFMxBsP2apHwcFSRJkoIs&#10;cnk7oPgFAAD//wMAUEsBAi0AFAAGAAgAAAAhALaDOJL+AAAA4QEAABMAAAAAAAAAAAAAAAAAAAAA&#10;AFtDb250ZW50X1R5cGVzXS54bWxQSwECLQAUAAYACAAAACEAOP0h/9YAAACUAQAACwAAAAAAAAAA&#10;AAAAAAAvAQAAX3JlbHMvLnJlbHNQSwECLQAUAAYACAAAACEAF1MkEFQDAAD9CAAADgAAAAAAAAAA&#10;AAAAAAAuAgAAZHJzL2Uyb0RvYy54bWxQSwECLQAUAAYACAAAACEAnDCrud8AAAAIAQAADwAAAAAA&#10;AAAAAAAAAACuBQAAZHJzL2Rvd25yZXYueG1sUEsFBgAAAAAEAAQA8wAAALoGAAAAAA==&#10;">
                <v:rect id="Rectangle 1207752918" o:spid="_x0000_s1044" style="position:absolute;left:-892;top:5272;width:35674;height:39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4aqyAAAAOMAAAAPAAAAZHJzL2Rvd25yZXYueG1sRI9Bb8Iw&#10;DIXvk/gPkZF2GynVtpZCQNskJK6D/gArMW1F43RNRrt/Px8m7Wi/5/c+7w6z79WdxtgFNrBeZaCI&#10;bXAdNwbqy/GpBBUTssM+MBn4oQiH/eJhh5ULE3/S/ZwaJSEcKzTQpjRUWkfbkse4CgOxaNcwekwy&#10;jo12I04S7nudZ9mr9tixNLQ40EdL9nb+9gY25XEuvvA51YOdSvvu6tMl1sY8Lue3LahEc/o3/12f&#10;nODnWVG85Ju1QMtPsgC9/wUAAP//AwBQSwECLQAUAAYACAAAACEA2+H2y+4AAACFAQAAEwAAAAAA&#10;AAAAAAAAAAAAAAAAW0NvbnRlbnRfVHlwZXNdLnhtbFBLAQItABQABgAIAAAAIQBa9CxbvwAAABUB&#10;AAALAAAAAAAAAAAAAAAAAB8BAABfcmVscy8ucmVsc1BLAQItABQABgAIAAAAIQAdK4aqyAAAAOMA&#10;AAAPAAAAAAAAAAAAAAAAAAcCAABkcnMvZG93bnJldi54bWxQSwUGAAAAAAMAAwC3AAAA/AIAAAAA&#10;" fillcolor="#98cde6" stroked="f" strokeweight="1pt">
                  <v:textbox>
                    <w:txbxContent>
                      <w:p w14:paraId="0E8B804F" w14:textId="77777777" w:rsidR="006744B9" w:rsidRPr="00CD4A56" w:rsidRDefault="006744B9" w:rsidP="006744B9">
                        <w:pPr>
                          <w:jc w:val="center"/>
                          <w:rPr>
                            <w:rFonts w:asciiTheme="majorHAnsi" w:eastAsiaTheme="majorEastAsia" w:hAnsiTheme="majorHAnsi" w:cstheme="majorBidi"/>
                            <w:b/>
                            <w:bCs/>
                            <w:color w:val="FFFFFF" w:themeColor="background1"/>
                            <w:sz w:val="32"/>
                            <w:szCs w:val="32"/>
                          </w:rPr>
                        </w:pPr>
                        <w:r>
                          <w:rPr>
                            <w:rFonts w:asciiTheme="majorHAnsi" w:eastAsiaTheme="majorEastAsia" w:hAnsiTheme="majorHAnsi" w:cstheme="majorBidi"/>
                            <w:b/>
                            <w:bCs/>
                            <w:color w:val="FFFFFF" w:themeColor="background1"/>
                            <w:sz w:val="32"/>
                            <w:szCs w:val="32"/>
                          </w:rPr>
                          <w:t>Focus sur l</w:t>
                        </w:r>
                        <w:r w:rsidRPr="00CD4A56">
                          <w:rPr>
                            <w:rFonts w:asciiTheme="majorHAnsi" w:eastAsiaTheme="majorEastAsia" w:hAnsiTheme="majorHAnsi" w:cstheme="majorBidi"/>
                            <w:b/>
                            <w:bCs/>
                            <w:color w:val="FFFFFF" w:themeColor="background1"/>
                            <w:sz w:val="32"/>
                            <w:szCs w:val="32"/>
                          </w:rPr>
                          <w:t>e</w:t>
                        </w:r>
                        <w:r>
                          <w:rPr>
                            <w:rFonts w:asciiTheme="majorHAnsi" w:eastAsiaTheme="majorEastAsia" w:hAnsiTheme="majorHAnsi" w:cstheme="majorBidi"/>
                            <w:b/>
                            <w:bCs/>
                            <w:color w:val="FFFFFF" w:themeColor="background1"/>
                            <w:sz w:val="32"/>
                            <w:szCs w:val="32"/>
                          </w:rPr>
                          <w:t>s autres outils informatiques au service de l’accompagnement</w:t>
                        </w:r>
                      </w:p>
                      <w:p w14:paraId="18C609EA" w14:textId="77777777" w:rsidR="006744B9" w:rsidRDefault="006744B9" w:rsidP="006744B9">
                        <w:pPr>
                          <w:jc w:val="center"/>
                          <w:rPr>
                            <w:rFonts w:asciiTheme="majorHAnsi" w:eastAsiaTheme="majorEastAsia" w:hAnsiTheme="majorHAnsi" w:cstheme="majorBidi"/>
                            <w:color w:val="FFFFFF" w:themeColor="background1"/>
                            <w:sz w:val="24"/>
                            <w:szCs w:val="24"/>
                          </w:rPr>
                        </w:pPr>
                      </w:p>
                      <w:p w14:paraId="0077227A" w14:textId="77777777" w:rsidR="006744B9" w:rsidRDefault="006744B9" w:rsidP="006744B9">
                        <w:pPr>
                          <w:jc w:val="center"/>
                          <w:rPr>
                            <w:rFonts w:asciiTheme="majorHAnsi" w:eastAsiaTheme="majorEastAsia" w:hAnsiTheme="majorHAnsi" w:cstheme="majorBidi"/>
                            <w:color w:val="FFFFFF" w:themeColor="background1"/>
                            <w:sz w:val="24"/>
                            <w:szCs w:val="24"/>
                          </w:rPr>
                        </w:pPr>
                      </w:p>
                    </w:txbxContent>
                  </v:textbox>
                </v:rect>
                <v:shape id="Zone de texte 1944076248" o:spid="_x0000_s1045" type="#_x0000_t202" style="position:absolute;top:2526;width:35674;height:4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xm3ywAAAOMAAAAPAAAAZHJzL2Rvd25yZXYueG1sRI9Ba8JA&#10;EIXvhf6HZQre6qaaqk1dpQhCwSI2FnsdsmMSmp2N2a3Gf985FDzOvDfvfTNf9q5RZ+pC7dnA0zAB&#10;RVx4W3Np4Gu/fpyBChHZYuOZDFwpwHJxfzfHzPoLf9I5j6WSEA4ZGqhibDOtQ1GRwzD0LbFoR985&#10;jDJ2pbYdXiTcNXqUJBPtsGZpqLClVUXFT/7rDOw2031TH+KKx5hvvz/C6dg/ozGDh/7tFVSkPt7M&#10;/9fvVvBf0jSZTkapQMtPsgC9+AMAAP//AwBQSwECLQAUAAYACAAAACEA2+H2y+4AAACFAQAAEwAA&#10;AAAAAAAAAAAAAAAAAAAAW0NvbnRlbnRfVHlwZXNdLnhtbFBLAQItABQABgAIAAAAIQBa9CxbvwAA&#10;ABUBAAALAAAAAAAAAAAAAAAAAB8BAABfcmVscy8ucmVsc1BLAQItABQABgAIAAAAIQDLBxm3ywAA&#10;AOMAAAAPAAAAAAAAAAAAAAAAAAcCAABkcnMvZG93bnJldi54bWxQSwUGAAAAAAMAAwC3AAAA/wIA&#10;AAAA&#10;" filled="f" stroked="f" strokeweight=".5pt">
                  <v:textbox inset=",7.2pt,,0">
                    <w:txbxContent>
                      <w:p w14:paraId="3D8A7DC5" w14:textId="77777777" w:rsidR="006744B9" w:rsidRDefault="006744B9" w:rsidP="006744B9">
                        <w:pPr>
                          <w:rPr>
                            <w:caps/>
                            <w:color w:val="98CDE6" w:themeColor="accent1"/>
                            <w:sz w:val="26"/>
                            <w:szCs w:val="26"/>
                          </w:rPr>
                        </w:pPr>
                      </w:p>
                    </w:txbxContent>
                  </v:textbox>
                </v:shape>
                <w10:wrap type="through" anchorx="margin"/>
              </v:group>
            </w:pict>
          </mc:Fallback>
        </mc:AlternateContent>
      </w:r>
    </w:p>
    <w:p w14:paraId="492890D6" w14:textId="77777777" w:rsidR="00CD4A56" w:rsidRDefault="00CD4A56" w:rsidP="00EB1A0C">
      <w:pPr>
        <w:rPr>
          <w:highlight w:val="yellow"/>
        </w:rPr>
      </w:pPr>
    </w:p>
    <w:p w14:paraId="34493E48" w14:textId="77777777" w:rsidR="00CD4A56" w:rsidRDefault="00CD4A56" w:rsidP="00EB1A0C">
      <w:pPr>
        <w:rPr>
          <w:highlight w:val="yellow"/>
        </w:rPr>
      </w:pPr>
    </w:p>
    <w:p w14:paraId="78E71024" w14:textId="77777777" w:rsidR="00CD4A56" w:rsidRDefault="00CD4A56" w:rsidP="00EB1A0C">
      <w:pPr>
        <w:rPr>
          <w:highlight w:val="yellow"/>
        </w:rPr>
      </w:pPr>
    </w:p>
    <w:p w14:paraId="536339ED" w14:textId="77777777" w:rsidR="00CD4A56" w:rsidRDefault="00CD4A56" w:rsidP="00EB1A0C">
      <w:pPr>
        <w:rPr>
          <w:highlight w:val="yellow"/>
        </w:rPr>
      </w:pPr>
    </w:p>
    <w:p w14:paraId="20B214E3" w14:textId="77777777" w:rsidR="00CD4A56" w:rsidRDefault="00CD4A56" w:rsidP="00EB1A0C">
      <w:pPr>
        <w:rPr>
          <w:highlight w:val="yellow"/>
        </w:rPr>
      </w:pPr>
    </w:p>
    <w:p w14:paraId="6AD80F7F" w14:textId="77777777" w:rsidR="00CD4A56" w:rsidRDefault="006744B9" w:rsidP="00EB1A0C">
      <w:pPr>
        <w:rPr>
          <w:highlight w:val="yellow"/>
        </w:rPr>
      </w:pPr>
      <w:r w:rsidRPr="00CD4A56">
        <w:rPr>
          <w:noProof/>
          <w:highlight w:val="yellow"/>
        </w:rPr>
        <mc:AlternateContent>
          <mc:Choice Requires="wpg">
            <w:drawing>
              <wp:anchor distT="45720" distB="45720" distL="182880" distR="182880" simplePos="0" relativeHeight="251501579" behindDoc="0" locked="0" layoutInCell="1" allowOverlap="1" wp14:anchorId="6C60F594" wp14:editId="5EBA266D">
                <wp:simplePos x="0" y="0"/>
                <wp:positionH relativeFrom="margin">
                  <wp:posOffset>928370</wp:posOffset>
                </wp:positionH>
                <wp:positionV relativeFrom="paragraph">
                  <wp:posOffset>215265</wp:posOffset>
                </wp:positionV>
                <wp:extent cx="3589020" cy="962025"/>
                <wp:effectExtent l="0" t="0" r="0" b="9525"/>
                <wp:wrapThrough wrapText="bothSides">
                  <wp:wrapPolygon edited="0">
                    <wp:start x="0" y="0"/>
                    <wp:lineTo x="0" y="7699"/>
                    <wp:lineTo x="344" y="21386"/>
                    <wp:lineTo x="21096" y="21386"/>
                    <wp:lineTo x="21439" y="8982"/>
                    <wp:lineTo x="21439" y="0"/>
                    <wp:lineTo x="0" y="0"/>
                  </wp:wrapPolygon>
                </wp:wrapThrough>
                <wp:docPr id="198" name="Groupe 203"/>
                <wp:cNvGraphicFramePr/>
                <a:graphic xmlns:a="http://schemas.openxmlformats.org/drawingml/2006/main">
                  <a:graphicData uri="http://schemas.microsoft.com/office/word/2010/wordprocessingGroup">
                    <wpg:wgp>
                      <wpg:cNvGrpSpPr/>
                      <wpg:grpSpPr>
                        <a:xfrm>
                          <a:off x="0" y="0"/>
                          <a:ext cx="3589020" cy="962025"/>
                          <a:chOff x="45737" y="-1020874"/>
                          <a:chExt cx="3590316" cy="961847"/>
                        </a:xfrm>
                      </wpg:grpSpPr>
                      <wps:wsp>
                        <wps:cNvPr id="199" name="Rectangle 199"/>
                        <wps:cNvSpPr/>
                        <wps:spPr>
                          <a:xfrm>
                            <a:off x="68605" y="-1020874"/>
                            <a:ext cx="3567448" cy="3961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15BEA5" w14:textId="77777777" w:rsidR="00CD4A56" w:rsidRPr="00CD4A56" w:rsidRDefault="00CD4A56" w:rsidP="00CD4A56">
                              <w:pPr>
                                <w:jc w:val="center"/>
                                <w:rPr>
                                  <w:rFonts w:asciiTheme="majorHAnsi" w:eastAsiaTheme="majorEastAsia" w:hAnsiTheme="majorHAnsi" w:cstheme="majorBidi"/>
                                  <w:b/>
                                  <w:bCs/>
                                  <w:color w:val="FFFFFF" w:themeColor="background1"/>
                                  <w:sz w:val="32"/>
                                  <w:szCs w:val="32"/>
                                </w:rPr>
                              </w:pPr>
                              <w:r>
                                <w:rPr>
                                  <w:rFonts w:asciiTheme="majorHAnsi" w:eastAsiaTheme="majorEastAsia" w:hAnsiTheme="majorHAnsi" w:cstheme="majorBidi"/>
                                  <w:b/>
                                  <w:bCs/>
                                  <w:color w:val="FFFFFF" w:themeColor="background1"/>
                                  <w:sz w:val="32"/>
                                  <w:szCs w:val="32"/>
                                </w:rPr>
                                <w:t>Focus sur l</w:t>
                              </w:r>
                              <w:r w:rsidRPr="00CD4A56">
                                <w:rPr>
                                  <w:rFonts w:asciiTheme="majorHAnsi" w:eastAsiaTheme="majorEastAsia" w:hAnsiTheme="majorHAnsi" w:cstheme="majorBidi"/>
                                  <w:b/>
                                  <w:bCs/>
                                  <w:color w:val="FFFFFF" w:themeColor="background1"/>
                                  <w:sz w:val="32"/>
                                  <w:szCs w:val="32"/>
                                </w:rPr>
                                <w:t>e dossier usager informatisé</w:t>
                              </w:r>
                            </w:p>
                            <w:p w14:paraId="153F7452" w14:textId="77777777" w:rsidR="00CD4A56" w:rsidRDefault="00CD4A56">
                              <w:pPr>
                                <w:jc w:val="center"/>
                                <w:rPr>
                                  <w:rFonts w:asciiTheme="majorHAnsi" w:eastAsiaTheme="majorEastAsia" w:hAnsiTheme="majorHAnsi" w:cstheme="majorBidi"/>
                                  <w:color w:val="FFFFFF" w:themeColor="background1"/>
                                  <w:sz w:val="24"/>
                                  <w:szCs w:val="24"/>
                                </w:rPr>
                              </w:pPr>
                            </w:p>
                            <w:p w14:paraId="3E5E1FFE" w14:textId="77777777" w:rsidR="00CD4A56" w:rsidRDefault="00CD4A56">
                              <w:pPr>
                                <w:jc w:val="center"/>
                                <w:rPr>
                                  <w:rFonts w:asciiTheme="majorHAnsi" w:eastAsiaTheme="majorEastAsia" w:hAnsiTheme="majorHAnsi" w:cstheme="majorBidi"/>
                                  <w:color w:val="FFFFFF" w:themeColor="background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Zone de texte 200"/>
                        <wps:cNvSpPr txBox="1"/>
                        <wps:spPr>
                          <a:xfrm>
                            <a:off x="45737" y="-539625"/>
                            <a:ext cx="3567448" cy="48059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5AD720" w14:textId="77777777" w:rsidR="00CD4A56" w:rsidRDefault="00CD4A56">
                              <w:pPr>
                                <w:rPr>
                                  <w:caps/>
                                  <w:color w:val="98CDE6"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6C60F594" id="_x0000_s1046" style="position:absolute;left:0;text-align:left;margin-left:73.1pt;margin-top:16.95pt;width:282.6pt;height:75.75pt;z-index:251501579;mso-wrap-distance-left:14.4pt;mso-wrap-distance-top:3.6pt;mso-wrap-distance-right:14.4pt;mso-wrap-distance-bottom:3.6pt;mso-position-horizontal-relative:margin;mso-position-vertical-relative:text;mso-width-relative:margin;mso-height-relative:margin" coordorigin="457,-10208" coordsize="35903,9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qf3jAMAAKoKAAAOAAAAZHJzL2Uyb0RvYy54bWzEVttu2zgQfS/QfyD43kiyLV+EKEU23QQF&#10;gjZouijQN4aibGEpkkvSkbNfvzOUqFwqdIMUSP0gk5zhcOZozhGP3x9aSW6FdY1WJc2OUkqE4rpq&#10;1Lakf309f7emxHmmKia1EiW9E46+P3n75rgzhZjpnZaVsASCKFd0pqQ7702RJI7vRMvckTZCgbHW&#10;tmUepnabVJZ1EL2VySxNl0mnbWWs5sI5WP3QG+lJiF/XgvvPde2EJ7KkkJsPTxueN/hMTo5ZsbXM&#10;7Bo+pMFekEXLGgWHjqE+MM/I3jY/hGobbrXTtT/iuk10XTdchBqgmix9Us2F1XsTatkW3daMMAG0&#10;T3B6cVj+6fbCmmtzZQGJzmwBizDDWg61bfEfsiSHANndCJk4eMJhcZ6vN+kMkOVg2yxn6SzvMeU7&#10;AB63LfLVfEUJmN9l4LleLaLDn2OMTTrPljFGtl6s0CWJGSSP8uoMdIq7B8P9GhjXO2ZEwNgVAMaV&#10;JU0FjbzZUKJYCx37BXqIqa0UBBcDSsFzxMwVDuCbAGy5Xqb5ROX32C1XiwUQBLGbb5ZZ/rhuVhjr&#10;/IXQLcFBSS2kErqM3V4630MUXfB8p2VTnTdShglSSJxJS24ZND/jXCifDcA+8pQK/ZXGnX1QXAHU&#10;Y2Vh5O+kQD+pvogaQIJXOwvJBK7+eFDIYccq0Z+fp/CLp8fUwksOAdG7hvPH2NnPYvdZDv64VQSq&#10;j5vT/9887ggna+XHzW2jtJ0KIEf46t4/gtRDgyj5w82hb6BZbJUbXd1BV1nda48z/LyBt3nJnL9i&#10;FsQGyAMC6j/Do5a6K6keRpTstP13ah39oe3BSkkH4lVS98+eWUGJ/KiAEJtssUC1CxMgIBLUPrTc&#10;PLSofXumoUUykGrDwxD9vYzD2ur2G+jsKZ4KJqY4nF1S7m2cnPleVEGpuTg9DW6gcIb5S3VtOAZH&#10;oLFbvx6+MWuGlvZAhk86kpAVTzq798WdSp/uva6b0PYIdY/r8ApAEFC+XkEZ4KMTleE7fNEI9DfW&#10;IAgaHqsD8Yc/NNAkkC5waFonHihkDjIQFXRSJhbrNN+sBx5FgY4a8EyZGJmOZCbQcMt53jNmtID2&#10;9qrQ02RQm/sawmhCEZ5BvGm6P2Pja9O9+juq5TPoPo/v/rfTfeD+BN2xcV9Kdf9qRHcGiX7+M6KH&#10;CwFciMLnY7i84Y3r4TwIw/0V8+Q/AAAA//8DAFBLAwQUAAYACAAAACEAlC/VJeAAAAAKAQAADwAA&#10;AGRycy9kb3ducmV2LnhtbEyPQUvDQBCF74L/YRnBm91sk9YasymlqKci2AribZtMk9DsbMhuk/Tf&#10;O570+Hgfb77J1pNtxYC9bxxpULMIBFLhyoYqDZ+H14cVCB8MlaZ1hBqu6GGd395kJi3dSB847EMl&#10;eIR8ajTUIXSplL6o0Ro/cx0SdyfXWxM49pUsezPyuG3lPIqW0pqG+EJtOtzWWJz3F6vhbTTjJlYv&#10;w+582l6/D4v3r51Cre/vps0ziIBT+IPhV5/VIWeno7tQ6UXLOVnOGdUQx08gGHhUKgFx5Ga1SEDm&#10;mfz/Qv4DAAD//wMAUEsBAi0AFAAGAAgAAAAhALaDOJL+AAAA4QEAABMAAAAAAAAAAAAAAAAAAAAA&#10;AFtDb250ZW50X1R5cGVzXS54bWxQSwECLQAUAAYACAAAACEAOP0h/9YAAACUAQAACwAAAAAAAAAA&#10;AAAAAAAvAQAAX3JlbHMvLnJlbHNQSwECLQAUAAYACAAAACEAKgan94wDAACqCgAADgAAAAAAAAAA&#10;AAAAAAAuAgAAZHJzL2Uyb0RvYy54bWxQSwECLQAUAAYACAAAACEAlC/VJeAAAAAKAQAADwAAAAAA&#10;AAAAAAAAAADmBQAAZHJzL2Rvd25yZXYueG1sUEsFBgAAAAAEAAQA8wAAAPMGAAAAAA==&#10;">
                <v:rect id="Rectangle 199" o:spid="_x0000_s1047" style="position:absolute;left:686;top:-10208;width:35674;height:39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z4rwwAAANwAAAAPAAAAZHJzL2Rvd25yZXYueG1sRE9Na8JA&#10;EL0X/A/LCL3VjQqtRlcRQZBSCkY9eBuyYzaanQ3ZNab99V2h4G0e73Pmy85WoqXGl44VDAcJCOLc&#10;6ZILBYf95m0CwgdkjZVjUvBDHpaL3sscU+3uvKM2C4WIIexTVGBCqFMpfW7Ioh+4mjhyZ9dYDBE2&#10;hdQN3mO4reQoSd6lxZJjg8Ga1obya3azCj4vH+PMtKv2d/xNR+OOX6fN2iv12u9WMxCBuvAU/7u3&#10;Os6fTuHxTLxALv4AAAD//wMAUEsBAi0AFAAGAAgAAAAhANvh9svuAAAAhQEAABMAAAAAAAAAAAAA&#10;AAAAAAAAAFtDb250ZW50X1R5cGVzXS54bWxQSwECLQAUAAYACAAAACEAWvQsW78AAAAVAQAACwAA&#10;AAAAAAAAAAAAAAAfAQAAX3JlbHMvLnJlbHNQSwECLQAUAAYACAAAACEAKa8+K8MAAADcAAAADwAA&#10;AAAAAAAAAAAAAAAHAgAAZHJzL2Rvd25yZXYueG1sUEsFBgAAAAADAAMAtwAAAPcCAAAAAA==&#10;" fillcolor="#98cde6 [3204]" stroked="f" strokeweight="1pt">
                  <v:textbox>
                    <w:txbxContent>
                      <w:p w14:paraId="1815BEA5" w14:textId="77777777" w:rsidR="00CD4A56" w:rsidRPr="00CD4A56" w:rsidRDefault="00CD4A56" w:rsidP="00CD4A56">
                        <w:pPr>
                          <w:jc w:val="center"/>
                          <w:rPr>
                            <w:rFonts w:asciiTheme="majorHAnsi" w:eastAsiaTheme="majorEastAsia" w:hAnsiTheme="majorHAnsi" w:cstheme="majorBidi"/>
                            <w:b/>
                            <w:bCs/>
                            <w:color w:val="FFFFFF" w:themeColor="background1"/>
                            <w:sz w:val="32"/>
                            <w:szCs w:val="32"/>
                          </w:rPr>
                        </w:pPr>
                        <w:r>
                          <w:rPr>
                            <w:rFonts w:asciiTheme="majorHAnsi" w:eastAsiaTheme="majorEastAsia" w:hAnsiTheme="majorHAnsi" w:cstheme="majorBidi"/>
                            <w:b/>
                            <w:bCs/>
                            <w:color w:val="FFFFFF" w:themeColor="background1"/>
                            <w:sz w:val="32"/>
                            <w:szCs w:val="32"/>
                          </w:rPr>
                          <w:t>Focus sur l</w:t>
                        </w:r>
                        <w:r w:rsidRPr="00CD4A56">
                          <w:rPr>
                            <w:rFonts w:asciiTheme="majorHAnsi" w:eastAsiaTheme="majorEastAsia" w:hAnsiTheme="majorHAnsi" w:cstheme="majorBidi"/>
                            <w:b/>
                            <w:bCs/>
                            <w:color w:val="FFFFFF" w:themeColor="background1"/>
                            <w:sz w:val="32"/>
                            <w:szCs w:val="32"/>
                          </w:rPr>
                          <w:t>e dossier usager informatisé</w:t>
                        </w:r>
                      </w:p>
                      <w:p w14:paraId="153F7452" w14:textId="77777777" w:rsidR="00CD4A56" w:rsidRDefault="00CD4A56">
                        <w:pPr>
                          <w:jc w:val="center"/>
                          <w:rPr>
                            <w:rFonts w:asciiTheme="majorHAnsi" w:eastAsiaTheme="majorEastAsia" w:hAnsiTheme="majorHAnsi" w:cstheme="majorBidi"/>
                            <w:color w:val="FFFFFF" w:themeColor="background1"/>
                            <w:sz w:val="24"/>
                            <w:szCs w:val="24"/>
                          </w:rPr>
                        </w:pPr>
                      </w:p>
                      <w:p w14:paraId="3E5E1FFE" w14:textId="77777777" w:rsidR="00CD4A56" w:rsidRDefault="00CD4A56">
                        <w:pPr>
                          <w:jc w:val="center"/>
                          <w:rPr>
                            <w:rFonts w:asciiTheme="majorHAnsi" w:eastAsiaTheme="majorEastAsia" w:hAnsiTheme="majorHAnsi" w:cstheme="majorBidi"/>
                            <w:color w:val="FFFFFF" w:themeColor="background1"/>
                            <w:sz w:val="24"/>
                            <w:szCs w:val="24"/>
                          </w:rPr>
                        </w:pPr>
                      </w:p>
                    </w:txbxContent>
                  </v:textbox>
                </v:rect>
                <v:shape id="Zone de texte 200" o:spid="_x0000_s1048" type="#_x0000_t202" style="position:absolute;left:457;top:-5396;width:35674;height:4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NxHxQAAANwAAAAPAAAAZHJzL2Rvd25yZXYueG1sRI9Pa8JA&#10;FMTvhX6H5Qm91Y0VVGI2obRUzKVQLRRvj+wzic2+DdnNH7+9Wyh4HGbmN0ySTaYRA3WutqxgMY9A&#10;EBdW11wq+D5+PG9AOI+ssbFMCq7kIEsfHxKMtR35i4aDL0WAsItRQeV9G0vpiooMurltiYN3tp1B&#10;H2RXSt3hGOCmkS9RtJIGaw4LFbb0VlHxe+iNgp/lZbNzedS/98tPL9frk9S7XKmn2fS6BeFp8vfw&#10;f3uvFQQi/J0JR0CmNwAAAP//AwBQSwECLQAUAAYACAAAACEA2+H2y+4AAACFAQAAEwAAAAAAAAAA&#10;AAAAAAAAAAAAW0NvbnRlbnRfVHlwZXNdLnhtbFBLAQItABQABgAIAAAAIQBa9CxbvwAAABUBAAAL&#10;AAAAAAAAAAAAAAAAAB8BAABfcmVscy8ucmVsc1BLAQItABQABgAIAAAAIQBxWNxHxQAAANwAAAAP&#10;AAAAAAAAAAAAAAAAAAcCAABkcnMvZG93bnJldi54bWxQSwUGAAAAAAMAAwC3AAAA+QIAAAAA&#10;" filled="f" stroked="f" strokeweight=".5pt">
                  <v:textbox style="mso-fit-shape-to-text:t" inset=",7.2pt,,0">
                    <w:txbxContent>
                      <w:p w14:paraId="1F5AD720" w14:textId="77777777" w:rsidR="00CD4A56" w:rsidRDefault="00CD4A56">
                        <w:pPr>
                          <w:rPr>
                            <w:caps/>
                            <w:color w:val="98CDE6" w:themeColor="accent1"/>
                            <w:sz w:val="26"/>
                            <w:szCs w:val="26"/>
                          </w:rPr>
                        </w:pPr>
                      </w:p>
                    </w:txbxContent>
                  </v:textbox>
                </v:shape>
                <w10:wrap type="through" anchorx="margin"/>
              </v:group>
            </w:pict>
          </mc:Fallback>
        </mc:AlternateContent>
      </w:r>
    </w:p>
    <w:p w14:paraId="7DD75C77" w14:textId="77777777" w:rsidR="00CD4A56" w:rsidRDefault="00CD4A56" w:rsidP="00EB1A0C">
      <w:pPr>
        <w:rPr>
          <w:highlight w:val="yellow"/>
        </w:rPr>
      </w:pPr>
    </w:p>
    <w:p w14:paraId="4A033FA2" w14:textId="77777777" w:rsidR="00CD4A56" w:rsidRDefault="00CD4A56" w:rsidP="00EB1A0C">
      <w:pPr>
        <w:rPr>
          <w:highlight w:val="yellow"/>
        </w:rPr>
      </w:pPr>
    </w:p>
    <w:p w14:paraId="79AD142C" w14:textId="77777777" w:rsidR="00CD4A56" w:rsidRDefault="00CD4A56" w:rsidP="00EB1A0C">
      <w:pPr>
        <w:rPr>
          <w:highlight w:val="yellow"/>
        </w:rPr>
      </w:pPr>
    </w:p>
    <w:p w14:paraId="7FEBD284" w14:textId="77777777" w:rsidR="68EFAE01" w:rsidRDefault="68EFAE01" w:rsidP="00EB1A0C"/>
    <w:p w14:paraId="14F81FF2" w14:textId="77777777" w:rsidR="00870B57" w:rsidRDefault="00870B57" w:rsidP="00EB1A0C"/>
    <w:p w14:paraId="0DEE427C" w14:textId="77777777" w:rsidR="00870B57" w:rsidRDefault="00870B57" w:rsidP="00EB1A0C"/>
    <w:p w14:paraId="08795209" w14:textId="77777777" w:rsidR="00CD4A56" w:rsidRDefault="00CD4A56" w:rsidP="00EB1A0C"/>
    <w:p w14:paraId="314CE595" w14:textId="77777777" w:rsidR="00CD4A56" w:rsidRDefault="00CD4A56" w:rsidP="00EB1A0C"/>
    <w:p w14:paraId="6E105573" w14:textId="77777777" w:rsidR="00870B57" w:rsidRDefault="00870B57" w:rsidP="001C749B">
      <w:pPr>
        <w:pStyle w:val="Puces"/>
        <w:numPr>
          <w:ilvl w:val="0"/>
          <w:numId w:val="4"/>
        </w:numPr>
      </w:pPr>
    </w:p>
    <w:p w14:paraId="03AB1232" w14:textId="77777777" w:rsidR="00870B57" w:rsidRDefault="00870B57" w:rsidP="00DB762C">
      <w:pPr>
        <w:pStyle w:val="Puces"/>
      </w:pPr>
    </w:p>
    <w:p w14:paraId="54E5AD8D" w14:textId="77777777" w:rsidR="00870B57" w:rsidRDefault="0051186F" w:rsidP="00DB762C">
      <w:pPr>
        <w:pStyle w:val="Puces"/>
      </w:pPr>
      <w:r>
        <w:lastRenderedPageBreak/>
        <mc:AlternateContent>
          <mc:Choice Requires="wpg">
            <w:drawing>
              <wp:anchor distT="0" distB="0" distL="114300" distR="114300" simplePos="0" relativeHeight="251865600" behindDoc="1" locked="0" layoutInCell="1" allowOverlap="1" wp14:anchorId="26610096" wp14:editId="72603DED">
                <wp:simplePos x="0" y="0"/>
                <wp:positionH relativeFrom="column">
                  <wp:posOffset>-297076</wp:posOffset>
                </wp:positionH>
                <wp:positionV relativeFrom="paragraph">
                  <wp:posOffset>19496</wp:posOffset>
                </wp:positionV>
                <wp:extent cx="547370" cy="555625"/>
                <wp:effectExtent l="57150" t="19050" r="81280" b="111125"/>
                <wp:wrapTight wrapText="bothSides">
                  <wp:wrapPolygon edited="0">
                    <wp:start x="6014" y="-741"/>
                    <wp:lineTo x="-2255" y="0"/>
                    <wp:lineTo x="-2255" y="20736"/>
                    <wp:lineTo x="4510" y="23698"/>
                    <wp:lineTo x="6766" y="25179"/>
                    <wp:lineTo x="15787" y="25179"/>
                    <wp:lineTo x="18042" y="23698"/>
                    <wp:lineTo x="24056" y="12590"/>
                    <wp:lineTo x="24056" y="11109"/>
                    <wp:lineTo x="19545" y="4443"/>
                    <wp:lineTo x="15787" y="-741"/>
                    <wp:lineTo x="6014" y="-741"/>
                  </wp:wrapPolygon>
                </wp:wrapTight>
                <wp:docPr id="1047482553" name="Groupe 1"/>
                <wp:cNvGraphicFramePr/>
                <a:graphic xmlns:a="http://schemas.openxmlformats.org/drawingml/2006/main">
                  <a:graphicData uri="http://schemas.microsoft.com/office/word/2010/wordprocessingGroup">
                    <wpg:wgp>
                      <wpg:cNvGrpSpPr/>
                      <wpg:grpSpPr>
                        <a:xfrm>
                          <a:off x="0" y="0"/>
                          <a:ext cx="547370" cy="555625"/>
                          <a:chOff x="0" y="0"/>
                          <a:chExt cx="547370" cy="555625"/>
                        </a:xfrm>
                      </wpg:grpSpPr>
                      <wps:wsp>
                        <wps:cNvPr id="1917832057" name="Ellipse 2"/>
                        <wps:cNvSpPr/>
                        <wps:spPr>
                          <a:xfrm>
                            <a:off x="0" y="0"/>
                            <a:ext cx="547370" cy="555625"/>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246185F1" w14:textId="77777777" w:rsidR="0051186F" w:rsidRDefault="0051186F" w:rsidP="0051186F">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12916061" name="Graphique 1"/>
                          <pic:cNvPicPr>
                            <a:picLocks noChangeAspect="1"/>
                          </pic:cNvPicPr>
                        </pic:nvPicPr>
                        <pic:blipFill>
                          <a:blip r:embed="rId124">
                            <a:extLst>
                              <a:ext uri="{96DAC541-7B7A-43D3-8B79-37D633B846F1}">
                                <asvg:svgBlip xmlns:asvg="http://schemas.microsoft.com/office/drawing/2016/SVG/main" r:embed="rId125"/>
                              </a:ext>
                            </a:extLst>
                          </a:blip>
                          <a:stretch>
                            <a:fillRect/>
                          </a:stretch>
                        </pic:blipFill>
                        <pic:spPr>
                          <a:xfrm flipH="1">
                            <a:off x="65680" y="103780"/>
                            <a:ext cx="427990" cy="349250"/>
                          </a:xfrm>
                          <a:prstGeom prst="rect">
                            <a:avLst/>
                          </a:prstGeom>
                        </pic:spPr>
                      </pic:pic>
                    </wpg:wgp>
                  </a:graphicData>
                </a:graphic>
              </wp:anchor>
            </w:drawing>
          </mc:Choice>
          <mc:Fallback>
            <w:pict>
              <v:group w14:anchorId="26610096" id="Groupe 1" o:spid="_x0000_s1049" style="position:absolute;left:0;text-align:left;margin-left:-23.4pt;margin-top:1.55pt;width:43.1pt;height:43.75pt;z-index:-251450880;mso-position-horizontal-relative:text;mso-position-vertical-relative:text" coordsize="5473,555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F03EvNgQAAPgJAAAOAAAAZHJzL2Uyb0RvYy54bWykVl1P&#10;4zgUfV9p/4OV96FJaVoaUUYIBnYkNIOGWfHsOk4T4dge26Flf/0e20naAppdzSCR+sbX995zfD9y&#10;/nHXCvLMjW2UXCXZSZoQLpkqG7lZJX9/v/lwlhDrqCypUJKvkhduk48Xf/5xvtUFn6paiZIbAiPS&#10;Flu9SmrndDGZWFbzltoTpbnEZqVMSx1Es5mUhm5hvRWTaZrOJ1tlSm0U49bi7XXcTC6C/arizH2t&#10;KssdEasEsbnwNOG59s/JxTktNobqumF9GPQXomhpI+F0NHVNHSWdad6YahtmlFWVO2GqnaiqahgP&#10;GIAmS1+huTWq0wHLpthu9EgTqH3F0y+bZV+eb41+0PcGTGz1BlwEyWPZVab1v4iS7AJlLyNlfOcI&#10;w8t8tjhdgFiGrTzP59M8Uspq8P7mFKs//fTcZHA6OQplq5Ecdo/f/h7+h5pqHmi1BfDfG9KUyN1l&#10;tjg7nab5IiGStsjVT0I02nIy9ZB8DFAembKFBWm/R9MIlxbaWHfLVUv8YpXw6DqkFH2+sw4RQHvQ&#10;8m6tEk150wgRBF8v/EoY8kyR6etN5mPGiSMtIcnWA03zNFg+2gwld2giwD42AUlI74+H0kJcXlCd&#10;4+ahLrdkLTrzjYLMPD1LkRVl48GcnmVRQN3ls9T/JYSKDRqGS4hR7rFxdbgUn17eose5ByMoe4pM&#10;CF3TiDCY6TH22gHvGEuQDsJERg1XFlbuRXDvSshvvEICIJenkZRjKiljXLosbtW05NF/lnsUPcfD&#10;ieAzGPSWK9zNaLs3MGhGI4PtaKbX90dj3OPh/rZ+dng8ETwr6cbDbSOVeQ+ZAKrec9RH+AfU+KXb&#10;rXexOGZe1b9aq/IFFYNbCx3BanbT4LbuqHX31KB34m4xD9xXPCqhkG+qXyWkVuaf9957fZQ0dhOy&#10;RS9eJfZHRw1PiPgsUezLbDaDWReEWb6YQjCHO+vDHdm1VwpFkGHyaBaWXt+JYVkZ1T5ibFx6r9ii&#10;ksH3KmHODMKVizMCg4fxy8ughoatqbuTD5p5455on3nfd4/U6L5uHfriFzU0GFq8qt2o609Kddk5&#10;VTWhsPe89leAZndxrhtW4L/v+li96Xr/PR1xynWeyDhh2/9lo6XmqdMfIt5m3YjGvYRhC8w+KPl8&#10;3zDf+7ywb6DzbLrM5ukcvMf+eRvG6o+Ok5Bog3Y8C/IadqfYkyVSXdVUbvil1ZjXnluflsfqQTxy&#10;vEZzHtqfX/cQcW+vZuM7LMW5e61Y16K444eE4YI6fMXYGk0f+VLwds3LVWI+lyEg9FJnuGN1qLBQ&#10;26xvy+NGiHIfmIdwOCVIhTj/GpKnH6vzfH6GJMT8zNLTBZYAjw7Qz8nZdLFcYtvP19PZcorOHWt2&#10;GM7DSOgT0IDBkJqvMs/Plp7UGFEIFQGGjAufF1gdfb8cykFr/8F28S8AAAD//wMAUEsDBAoAAAAA&#10;AAAAIQBaKo87/V4AAP1eAAAUAAAAZHJzL21lZGlhL2ltYWdlMS5wbmeJUE5HDQoaCgAAAA1JSERS&#10;AAACoAAAAiQIBgAAAMEdmQsAAAABc1JHQgCuzhzpAAAABGdBTUEAALGPC/xhBQAAAAlwSFlzAAAd&#10;hwAAHYcBj+XxZQAAXpJJREFUeF7t3Q24JVtd3/k2EmUckHtWnYbLSIQkTuL4SjAaX597HVEvt/da&#10;py/hPnnB0aviWyRPOqOO+NpoItzbu+o0BJTgW5v4goraahRQ0WPmqqg40yJxCCEDCipRRq8BFeWa&#10;MM+qXbv7nH/tqlr1r1W73r6f5/k/St/udU7tXbvqt1et+te5cwAwA1cfc3RberD65HXivjgzbp0Z&#10;dz0z9iRN7Ft8Zca9O0vce7PEvSP/34l7ff7fjfvuNHHPWRv3jCvnj558+dwdj5BjAwAAAOdefP7e&#10;R2UH9q40cVczY28U4bJzpca+K03cKzNjL/lAKn8uAAAAFuRFj76YrA/dP0wT9+1Z4n5Lhsc+Kk3s&#10;L6WJ/QY/uyp/HwAAAMyUv7y+PrDPzYx7uwyIe64H/ayr/P0AAAAwE5m58EFZ4r4ijXiJPUYdG/uy&#10;NHFO/r4AAACYqAcS9+gsWX1Rauy/l+FvLOXXimbGvXSdXLhT/v4AAACYkPTQ/qPMuB+XgW+slRr7&#10;u/6u+/TQ/R25LQAAABixvI2Sv/t8R8ibQqWJfSg19j65XQAAABih1NhPzxL7KhnqplZp4t6TGfv8&#10;9PGrQ7mNAAAAGIkssZ+VGvfrMsxNudLEfVd229FHym0FAADAwLLEftkIWiv1Umlif8rP7MptBgAA&#10;wABe8Fj7uMzYdZa4/y6D28zqdZlxny23HwAAAHt0+Yl3PDJL7M/sCGtzrYf98+nl6wAAAIA9SY37&#10;7h0hLWqlxr42M+56ZuxL1sZ9rb87/YpxT/U9O9NkdXFt7LOPE/svssRdy4w9yRL7NjlG5HqYJygB&#10;AAAMIDXua3aEs86VJvYta2O/5zhxX6y5+efaEz/nkcfGPTVL/OM+7atT4/5c/oyulSb2N9KDo8+U&#10;PxsAAAA9SQ/tKp8J3BHO1OVnOQ/sXf6yvvx5Xdxv7nlCZuwlH2xLP7NLGfcG3+9U/jwAAABEtj5Y&#10;PS1L7G+WApmy0sT90NrYp8ufE9v9B6sPzpKjr8xvJtrxeyjru+gTCgAA0KOr54+enBn36h1BrHWl&#10;xv1satznxZ7xbLI+uPARaeKel8WaETX2+fJnAAAAIILL5+54RKw73tcH9rl+PPkz9slfmk8T9xr5&#10;u2mKx3YCAAD0wK+jlMGrdRn7n9PEfokceyjrx9i/nhn74tLv2baMe8MDh6unyPEBAACglJ23H5Im&#10;7ldKwatd/UJm3D1y7KFlT3jG/5AZ97VZYv94x+8cXsat5dgAAABQ8pfMS4GrRflenlfO3327HHdM&#10;fE/R1Nh3yd+9RT3sg7ocFwAAAC0dH66e4i8x7whcQeWfo37lNvtRctwxyoz9/DSxD8ltCK3U2G+V&#10;YwIAAKCl1LhUBq3QSo294ZvCyzHHrFODfWPflSbOyTEBAAAQ6GpydGdq7O+VglZApcb+bpYc/WM5&#10;5tjlz7fvcmOSsd9/+dzlvyLHBQAAQAB/SbkUsMLqYX/XvBxvKq4+5uhJvkH+ju0KLPtZckwAAAA0&#10;8DfUlINVcF2T403N5hGe7t07ti2kHpTjAQAADMo/Q/zK+aMn+zuvizvMr2XGnmTG3vDln1u+rc2f&#10;u+u+/N/1Tc/XyYU75ZixZYn7xh3BqrHSxL7t+PDoU+R4U7R5YlJ5GxvLuD89PrCfJMeLye9Dfj/Y&#10;POfeXd3sI2f3oeL/v7n/bP6eveT/Hc+xBwBg5rZhIQ+bm3CgvtP6TBl74kOFD7LyZ3bx4vP3Pkr9&#10;lCDjHpDjTZV/bKf+2fH2uXK8LvIvLMbeV3xZuVH+ee2r2A/9eJcIpAAAzMDNGarEXYsWOJvKz3JF&#10;eCykbxhfGjuo7G9m5y98tBxvytLEPae8nSFlf3H9uE//H+V4bfi1qNsvLeXxeyhjb/if53+u/F0A&#10;AMCI+eC5mZW0bymd4PdY/nfQBonM2EyOF1LHxn61HGvq7j9YfbBf0ym3NbA+VY4Xori0Hm+mXFOR&#10;vswAAIAenQqew4WGHeV/J/m7NtHMuPmnCPkWRnKsOfCXqOX2BlXLTgDb4FkaZ8gy9ob2iwwAAOhJ&#10;HjyNvW/oGc+m8pdW5e++y/GB/XB/E438941l3L+VY83FOll9bGrcn5e2ubl+QI61i1/fma/FLP/7&#10;MdU1gigAACMwyhmrmvKzs02XVdfGfo78dyF1fGi/UI41J5mxr5bbHFBvft6jLyZyrK2xzprXVbG0&#10;gxuWAADYNz8TlLe32XGCnkQZe8PPusnt8vJWPfLvN9fD6aNWh3KsOSnaZcntbqyq13nTPmk6wbNU&#10;LZcXAACADvys59gvt4fWrvZNWeJ+WP69pkqN/XE5ztz4Z9rL7Q6r1ZnHkfrZwwlcbg8qzfpiAADQ&#10;0uRnrXaVmMnKjHtD6e80VJqsvvz0GHOVJfZtctubyrdx2v77PHz6pvA7/t5ka3OTEpfkAQCIbbtW&#10;r3TynUsZd91v57c85sKBJmCnyVFpJnWO0sT+pNz2pkoT9+3+326efDWPmXNZfp+pWmoAAAAUZjlr&#10;tauMvfGC2+xHlf48oJYSPlSXzvOnVa0uaoL91GrXkg4AANBScbPRZO5y71zGvrP0ZwG1lPY868R9&#10;k9z2plof2N+TfzbnCm33BQAAdtjMfPZ7p3s+K+YD7maG9Vp+mT9fZ+pnzFYXfcuk4u5r/7zuk/7D&#10;8NGOP2usP3rhh9z1/vL1m6PM2Gfv2P5B6/Q+tN1/bu5Dxf6z+XN3fTMb2/9MbFOrLwAAUEF1uTWg&#10;isDgw+Ql7c0bPlz09fu1rTSx/4/8/eZqbdwz5PZXVbrjz6JV8cx27dIH38mh72fMa383AAAWS/3o&#10;xboq1gJqQ2eVEYTRB+XvNFf5gwfK27+f6hg6qxTLTHx3h6g3SPkvWktZmgEAQGf+8qE8mXYqY09i&#10;h4ZdBnuco7En8neZq+I1Lr8Goo53/Jm2ihlz9Wx5G9G/eBl7Q/4MAAAgFK1y4qyRK2Y85c/oWx6S&#10;9nnXPgG0l9pn8JSiBtEF7R8AALS26fXZ/TLkkMHhtOgzuVW1oIDRFEBTU/4zVRl7MvTl66g34fHY&#10;TgAAdotx+dqHzyFmPatsZkP7u9EkLwJoUXbHn7Uvf8f60F9eTov1AIZ9LEMBAGBSotxcsnkk4aCz&#10;VrtEncnaVQTQKLWdOZc/cwyiXJJf0H4CAECQzgFtc8l0NLNWu8SaySrVgoJFXwF0bDPnu8RYHz32&#10;bQQAYG+KNkalk2VwGXd97OFzK8Yyg1IRQDuVD3V+Bl7+rDHquv1+jbUcEwCAReo0+7m57D6J8LnV&#10;aXt3FQG0U03tqUFdl6tMbXsBAIiuy+ynn7ma4o0VxZrQeDcmLTyAdun56ZdFyJ8xBV2Wc/jPjRwP&#10;AIDF6BLEprBmr07+9Jsd26WqBQfQjm2Xrsnxp6RLr1lmQQEAi9Vl9tM/ElGONzVdtv9MLTiAasuv&#10;hZza0o1dtH1zmQUFACyWdgZnLuHB084AnykCaPsaabultro87IBZUADA4nS6BD2T8OBFCVQE0HY1&#10;gZZdbWhnQae+BAEAgNb8JfQdJ8TGmtPs55Z2JvhmEUBb1VRaLoXSLuXwl+Hn9lkCAKCWthXRHC8b&#10;dpoN9kUADS/jrssx54DPE4C9899g/UF585SM1UV/edLPLvny/9t/2x/j4wmxXPnd7ztOho1l7A05&#10;1lx0alBPAA2uuc1+bnXoDcpleCDANmv5XJWvvTb2km+HlmctY+/zn8HZ5618I/3lS2NvqB7LZtx1&#10;/+9n/SJh1LSXDOdw53uVLjeTEEDDau53fmvWgs79NQG0/LGmW9ayJ3lAnfKXXp+6/QbkjYdj3DF7&#10;uubwAmFytOs/57yfqmeFfS0sgKZy+wNrqk3nQ2ln0ZmMAG5lrW3olJ+TCHVtMkte8hcjv4yuSN6K&#10;8t+eJ/PiYNJU69VmfPl9S/W6bF6bRQXQ0vYH1pQfXBBCe2VhTl0lgLa2wbOn0LmzRvtl2L8Y+RoD&#10;xeWUKOWnmwmi6JFm3x7tBzYi9WV4Yx+UY82VNoAu4Y5v7Sz6nJe2AHX2HTxPV/40vzFlrSFfjFJt&#10;euVxaQZRae/4nvvslacNEEuYHd7SBtC53v0uqS7D9/ja+M/79ubY4vn11/K2Y362Py///+dtyPzv&#10;fe30DR1yLCCWMWWtwa8+5yeerr0Ae6olzDxhf7R36y7ly1Bq3J/KbW+qY+PeJMeZK20AXcpxTLO+&#10;2p8A5Tgacg1djOVj+ck5cVd9iJ37DDb6t7nCnH8RKu1rg5exN/a+j28W1be/JLnXWtAaM/RLe5lZ&#10;jjNXmbG/Lbe9sUycADEF6gA65AzDHmk+X13uhL+5fs7fYBEhcDaWsSdFF5f9nqgxeWOe6NuW/wz5&#10;Y5z83Xuxubt9Dx/aGGXsjb29MJgtfymutG81VKwZminIjH2D3P7GMvbtcpy5UgfQBSzh8LQ3Islx&#10;mmwurfuZyQHPX8ZdX8oXC3QziYm+U9X78WqzJmbAD6+i/O/L2hx0oblEuKQ1jmlif6q0/U1l3Dvk&#10;OHOVHRzdXdr+gFrKl2dtQA+dUdxewhzVuYvJEdQobuoez/4aWL3dHDjaNQiBxbdOaCn3/cU8rYUA&#10;Wk8bQJeyhlh7I1vT65Nfat9jW0BVGXe9aTuwLJorbqOq2MsfJ/+CFEUIhYbmLt2l3EDiZWb1fXL7&#10;m0u/hm9qHjg8+gfl7W8uOc6cyW0PqaoZxMHbAirKHy8IophL1orWp3dSaz4DihCKtgig9dKD1bfL&#10;7W8uAmhTyXHmTG57SO0KoGNqVaOp3i5hYvRmEz6L6rwmdLNou5/wmTc09d9Q/cFi21Nt02ctSiuM&#10;uiKEog0CaD0CaD0CaDO57SElA+gU71HYWbEvYWL0+gyfRdZ6aEfWOunzKkGnu+M3t/8rH7NXVXm4&#10;dFf9LxWygLy4O7L1yT+kCKEIpdkHCaBNRQBtKjnOnMltD6ntyW3UfRK1temvyCX5BegjfG4C56bj&#10;QmjWKtZLRw2k6m4wUXtPGXuiTsKFPtb0EEIRggBajwBajwDaTG57SG0nMqKeq0ZUdHCZv+jhM5/V&#10;7PYAhKIrRetzXmW1ndHXPvmlVBGCp+RDY8wgSghFE82HkQDaVATQppLjzJnc9pDKX9cJr/cMrlg3&#10;dGBUoobP/PK6vdQleEoxg2ir9aBdL70X6w16/dDEvORCCEUdzYeQANpUBNCmkuPMmdz25rL+pPvO&#10;8p/Ps5Z0PFmCmOGz6KAQLXhKMX7X4Evx2qdSnPpBD7VKux2oGoRXFCEUVQig9Qig9QigzeS211W6&#10;48/6qNM3bvjPcz7pYewlf94pzj35zRwxr8jVVs+TOtiPGIHO1z4m+raKpzJ1usEvKGN1mf30H8R9&#10;L5yOtlwg9AXC4hBA6xFA6xFAm8ltr6vjHX8Wo4oT+knojRtSXzdynK59Te6gHzHD5773BZ/tuix5&#10;8b+zHPOMLrOfnW6574gQij4RQOsRQOsRQJvJbd9XFbM61/w5RBM6qxT9SH1bqOhhdKjzLLqZcvjc&#10;6tqaszZfdUu3w7wgW4RQ9IUAWo8AWo8A2kxu+17K2JN9XLErgqj6pC3LjxUzLKN/cwifW12yVuUs&#10;aHHHU+kfhNRYTrZdXhhZhFBsEUDrEUDrEUCbyW3vtXrozhIiVgjJq21rGwwm1vs+hvC51WWbdn7p&#10;0w5YrPsczbcxQihiI4DWI4DWI4A2k9t+umLddDSGE3jUvqXGXZfjY1y0uUrWGPZdSXvFfOfjZrUf&#10;ijGGNEIoYiKA1iOA1iOANpPbHr1G9mShWB1cxhZKcMucw6envWeodBk+/1a24y821ogvAxBCEQsB&#10;tB4BtB4BtJnc9m2lpvxnrcu462O6SrcV4xxVOpljFOYePre0s6Bnvgzqk+x4Xxgvxgd8W4TQ5SKA&#10;1iOA1iOANpPbHqt2Xu4bkaK/Yqc75Tk3jctSwqenzlin+5dqLr9P5U489Qu0o/igLxMBtB4BtB4B&#10;tJncdl+dZz/31KS7K38e7XKXPLOg47Gk8Lml2ndPr19WNZ+f0AJoQii6IIDWI4DWI4A2k9vetab2&#10;+et6jhr7TO8SLDF8errz46lHc2ouAUwtiHX9gJ+uqW07utF9wKZ1AuyCAFqPANpMbnun2txwNPqr&#10;c5J2KZyv4orkaG6yWpqlhk9Ps9+embWX/zGkprizE0KhQQCtRwCtRwBtJvaN0msRWmNrC9iW5lhz&#10;qq7J8dC/JYdPT3sTe/45zZ/vueM/NtUUA6hHCEVbmpMCAbSpCKBNJceZM7nt2vLHdzn21GjvLPY1&#10;1fPyVC09fG7J7Qmp/GEQ2icgyV9gSgihaIMAWo8AWo8A2kxuu6omdF9CHe05efMaTOPGqzkgfN6i&#10;uREp/7KoCWNnFpBOlGa7q4oQOm8E0HoE0HoE0GZy29uWPwEO8XjNvmg602xfBzkW4iN8nqWZtc9z&#10;k2YBqf9h8heYIkIoQhBA6xFA6xFAm8ltb1tzuwtcuzTOF5fh+0X4LNN0UsozkyaEzelblmb7q4oQ&#10;Ok8E0HoE0HoE0GZ+e7XPfC/uAJ/sjUdVNMcdX3ML42NC+NxN1UnJb7/2Dib5C0wZIRR1NCcCAmhT&#10;EUCbSo4zZ3Lb29RcA5f23DynCaIxIXxW0wTQfMmMdief2zdOQiiqEEDrEUDrEUCbyW1vU3Na+ylp&#10;Tuy+5nZ+Hhrhs57czpC6uVREfQfTzBBCsQsBtB4BtB4BtJnc9uCayf0IVbTBh/NPPNr3QNZcw6e2&#10;a8PNAVR3MM30BEsIhUQArUcArUcAbaZf/znvz5n2CuVclyXsG+Gzmd/X5PY21ZlOSqo7mGZ8AiGE&#10;4jQCaD0CaD0CaDPt04/meCVOUl2Gn0lP1CERPsNo8uOZKxf+ZFn6CwE153YPhFBsEUDrEUDrEUCb&#10;yW0PKmPfKceZI835ec4TRPtA+AyjnaE/c37UDjL3Z88SQuERQOsRQOsRQJvJbQ8qY18rx5kjVa/u&#10;he0/MRE+w2kuv29eG/G6qKb5Zz4L6sUMoazLmSYCaD0CaD0CaDO57UF1ePRjcpw50t7kMfdzc2zF&#10;RFzrY/2uWkL49K+X5gb2nX17NdP8Rc16FtSLGUL92gdmQ6dFc1AigDYVAbSp5Dhzdrxj+5tqfXj0&#10;PXKcOdJeoZxze6qY8tfX2EvaSThZSwifnnb2c+f6ZO00v68l7OhRQ+jNndRd9WHUj+3Lv47U+Gp9&#10;ePRj/i7dXSXf11vvLwG0vgigTSXHmTO57SG1Nquvl+PMldz2bW2OQf4GrnJdObxwaXtuoc5Wnnf8&#10;pXbjrmtm8apqKeHTz65rX7edr4/2W9ZmwB1TqjPkd1y57RS1qwigTUUAbSo5zpzJbQ+p9eHqn8tx&#10;5ursyd6+VzNjTPVbCwqffsa4devObVUuDdFcarxZxp7I8eaIEEqFFAG0qQigTSXHmTO57SH1wOHq&#10;WXKcuepywqf6r6WET8/PGsvtb1HVSza7zII2Dj4jhFCqrorL8wTQ2iKANpUcZ87ktoeUf13lOHOl&#10;6rVI7aWWFT71HQL86+SXtMkxz+g0C7qgO70JoVRdEUCbigDaVHKcOZPbHlJLCqDHB+41cvup4Yvw&#10;GV5B58QIs6CEUIpK7HfI/WWuCKD1CKDN5LaH1JICaGrcm+T2U8MW4TO8ivuEdq/9lNS3158qQii1&#10;5EqN+3m5r8wVAbQeAbSZ3PaQWlIAzYx7u9x+argifLarVnmwaDDauSdWqx86YX5dg7YlATXPWh+4&#10;18j9ZK4IoPUIoM3ktofUogIo55fxlLE3gmfzJi5G+FR1SYo1s7eUENq1NQE1r0oP7Y/LfWSuCKD1&#10;CKDN5LaH1MIC6Nvk9lMDlLEnrcPURMUIn77UM8W+SbocTFNLCaFe15u4qLkUa0DriwDaVHKcOZPb&#10;HlILC6Cvl9tP7a+2D44hfLarztkvVqDq/ItMiL8kz2zosivojr+ZIIDWI4A2k9seUosKoMae0Hx+&#10;oDL2pLF90IzECp/RzoGxwtSSQqjnp55jrKWlplfRPnwTQACtRwBtJrc9pJYWQOX2Uz3XwoKnFyt8&#10;Futk48wWx7opydfSQqjng6jf7livITX+IoA2FQG0qeQ4cya3PaSWGEA3z36neitjT/y5emnB04sV&#10;Plu1XAoV807vJYbQreLy/KWi1dU1v8P7YLpZY0KNsbLE/oXch7dVdVmMANpUBNCmkuPMmdz2kFpi&#10;AG1TqXF/Ko9l1Kbyq7qbR0pe88dqf7/LEkPnVszwqb7pqEnMEOo3WI4PbG1m3VcX8xvhjL3kDxLF&#10;euS9V5q0bwKdJvZd/t8tobLE/rHc/uYigDaVHGfO5LaHFAG0vvyxU44DSJMIn1uEUPTF71v5zLCx&#10;N6LtY9Q4y9h3yvd/rgigzeS2hxQBtL4IoGgyqfC5RQhFTHnP2Ug3ulHTqc1Ba/5LFQigzeS2hxQB&#10;tL4IoKgzyfC5RQhFV/l62M1l7vI+QS2q5hxECaDN5LaHFAG0vgigqDLp8LlFCIXWZl1npH2HmkXl&#10;B7MZnjQJoM3ktocUAbS+5vhZQnezCJ9bhFC0sbm5KL+hqPz+U5QvY0/kfjNlBNBmcttDigBaXwRQ&#10;SLMKn1uEUITw4bNofVF+3ynqdBl7Yy5tUR44XD2rtH0BJceZM7ntIUUArS8CKE6bZfjcIoSizpTD&#10;Z2rKf0b1X/544m9Qk/vS1FxJLh7JbWuqNLF/KceZM7n9IUUArS8CKLZmHT63CKGowmV36nS1eaLL&#10;aA94gYqb7UrbVVdpYt8jx5kzuf0hRQCtLwIovEWEzy1CKKRYHwBqvFX1RKiqahdA7UNTvhyvDKB/&#10;JseZM7n9IUUArS8CKGKdeycRPrc0B9zKIoROmn8mbLQvJNRMyu74s/ryj6v1yzjk/jUFmuNhmrj/&#10;KseZM7n9IUUArS8C6LLF6jQzqfC5pTnoVhYhdLLo87mcCpnVbDtTeqYmene85ljoD/pynDmT2x9S&#10;BND6IoAu16LD55bmwFtZhNDJyZ9wJN9HiupQ/lGtcj8bO81xkADaXATQ+iKALhPh8xTNwbeyCKGT&#10;Euuud3/51Y/lb2TyAWQUZez3r4191frA/jwl6jb74PpgdSM9sL+zNvYPQ2ZGQ8sfFP2yDrmvjZnm&#10;GEgAbS4CaH0RQJeH8LmD5gBcWYTQScjbLsn3rkXlHyJjL0113R/O8geziMsxrsnxx0xz/COANhcB&#10;tL4IoMtC+KyhOQhXFiF09DrdfWfsyZTveka14jjQOYhOaRZUc+wjgDYXAbS+CKDLQfgMoDkQVxYh&#10;dNTUl9+NvcGs5/z5ZQyl975dTWYWVHPcI4A2FwG0vgigy0D4bEFzMK4sQugobZ733v4D4f/NHJ58&#10;gzBdblKbUkDTHPOmtH0xyO0PKQJofRFA54/wqaA5IFcWIXR0tO+vnxWTY2He/ElS7gehNZUTrObz&#10;QABtLgJofU3l8wEdwmcHmoNyZRFCR0U7szWldX2IR71cYyKX4TXHOgJocxFA64sAOl+Ezwg0B+aq&#10;4sM2HppZraWdcHGLtmPCVPYZzXFuKtsWi9z+kCKA1hfnxHkifEakOThXFR+4cVDdAT/Rp9wgDu2d&#10;8VOYNdcc4wigzUUArS/Oh/ND+OyB5gBdVXzohucbxsv3JaAmcTkV/VDPgk7g8645vhFAm4sAWl9T&#10;+GwgHOGzR5qDdFXxwRsWARQa+ROvyvtFfU1g/bfm2EYAbS4CaH1xHpwPwuceaA7UVcWHbzgEUGho&#10;9pspdE7QHNcIoM1FAK0vzoHzQPjcI83Buqr4AA5DEyQIoFA1pzfuuhxnbDTHNAJocxFA64vz3/QR&#10;PgegOWBXFR/C/SOAQkPTPWEKN69pjmcE0OYigNYX575pI3wOSHPQrio+iPtFAIWGMoDekOOMjeZY&#10;RgBtLgJofXHemy7C5whoDtxVxYdxfwig0Jhr+y7NcYwA2lwE0PrinDdNhM8R0Ry8q4oP5H4QQKGh&#10;C6CsAZ0Duf0hRQCtL85300P4HCHNAbyq+FD2jwAKDdVNSBPYbzTHLwJocxFA64tz3bT494vwOVKa&#10;g3hV8cHsFwEUGpqnIfl9TY4zNppjFwG0uQig9cV5bjoInxOgOZBXFR/O/hBAoeEvp+/YL2qLADoP&#10;cvtDigBaX5zjpoHwOSHr5MKd8oXXFh/QfhBAoaF5EtIUPsME0GZy+0OKAFpfU/hsLB3hc4IIoeNG&#10;AIXGjn2isaZw0CWANpPbH1IE0Pri3DZuhM8JixlCp/A86SkhgKItTUjzdfUxR0+SY42NZtsIoM1F&#10;AK0vAuh4cbf7DMQNoeNv5zIVBFC05U+WO/aJ2ppKSCOANpPbH1IE0PoigI7P1ccc3aa52XJXET5H&#10;IG4ItTemMKMydgRQtKU6KE/gKUgeAbSZ3P6QIoDWFwF0XPLjgOJGy11F+ByRqCE0f3PdVYKoHgEU&#10;bWluQJrKPkMAbSa3P6QIoPVFAB0HP+vpz4kxLrn7InyOUOwQ6osgqkMARRuagObLN66XY42RZvsI&#10;oM1FAK0vAuiw/Oc+ZvD0RfgcsT5CaF7G3vA7kh+fQNqMAIo2VI/gnMgNSB4BtJnc/pAigNYXAXS/&#10;/Eynzwj5E92MvSHfj65F+JyA3kKoqPxbjd/JqF31B8eJe++uyl874/+vla8pAXShVCfXCQU0Amgz&#10;uf0htewAaovjaE0Z+4b831F91g2/fCjmLOeuInxOyL5CKBW1CKALpAlneU2oa4VmGwmgzbXEAJru&#10;eB2oeRfhc4IIoZMrAugC5ZeryvtCY03p8iIBtJnc/pBaYgClllWEzwkjhE6qCKALpLz7fTLrPz0C&#10;aDO5/SFFAKXmXITPGdj03oq/IJiKXAdHL5fvHebNH1xL+0FIGXsixxozAmgzuf0htagAmtjXy+2n&#10;Zlz0JJ+P/OkDfIMcdxn3oHzfMG/qz+TEHp1LAG0mtz+klhRAU6O7UkBNsIw98ZlF7gOYOGV7IGoP&#10;lU7kqTaIQzv76YPZ1A7OBNBmcvtDakkBNDPuHXL7qfnVVHobQ0l74qP6rTSxvyLfK8yXfvZzOne/&#10;bxFAm8ntD6lFBdDEvk1uPzWfYr3nwmjvvqX6qdS4n5XvEeZJ23g+308meJAmgDaT2x9SSwqgXIKf&#10;Z+X9Q429NLWrOoggXxuauGtyp2hTm+bqpabqVMtKjfte+f5gfjbPRVY2bZ7oMg0CaDO5/SG1pAB6&#10;fOBeI7efGrLszQeraMp/vv0kGMET2xNEYxBNfdA8LP/5rTra8WdUYNGGaQG6rMOeUu/P0wigzeT2&#10;h9SSAqh6yQo1qtrMeLrr3OGOnYo1oo1htKq6fCtaeBFAZ8735dXOfvp+oVOdLSCANpPbH1IEUGoK&#10;VRzzrvnj31SPYRiAD6N+mtzfIJMa+265Y1FRiwA6Y/4bvzZ85jWx1kunEUCbye0PKQIotb8KX2aX&#10;GvuuLDn6GZ8d/Gef0IlO0sQ9R+5k9WX/s79cuNhK7E+VX5Piw7njz4oigM5U1z68U5799AigzeT2&#10;hxQBtL7Sg9W3l47NlKr8OV2+vnXlM4N8DwGV1NiXyR2stoz9/Rc9+mIix1kK5To/AuhMdVnS4suf&#10;AOSYU0IAbSa3P6QIoPU19c/NWKSPWh36c7p8fWvLuO+T4wAqmh5s/qQjx1kKAii2urRcymtij93c&#10;hQDaTG5/SBFA64sAGofq82vcm+Q4gIpm7ZpfcCzHWQoCKLzUuM/b8T6fqZolGXkIm8MXOdUJjADa&#10;WATQ+iKAxuHP5fK1baqlfX7RIwJoOwRQpOePPjFL3MM73ufKkmHU70dy3CkigDaT2x9SBND6IoDG&#10;QQDFoAig7RBAl+3+x138uCxxnbpGpIn9w7VxHybHniICaDO5/SFFAK0vAmgcBFAMigDaDgF0ufLW&#10;ZYn9sx3vr6LsH6eJ/ZHU2H96fGA/XP6sqSCANpPbH1IE0PoigMZBAMWgCKDtEECXyfe92/G+xqqH&#10;M+P+nQ+4l8/d8Qj5s8eseOSv3J7a8q2n5DhzJrc/qA6P7pbjzJV/DG1p+xuKABoHARSDIoC2QwBd&#10;liJgdWq11KqMe3tm7PPTZPWh8ncZq9bHEOOuyzHmyj+koLT9AZUe2C+UY82V/0Iit7+p/Jc1OQ7a&#10;I4BiUK1PHgRQAuhC5OFBcXkwRqXG/pm/RJ8lqy9a3/b0J8rfbUx8oJS/f1352WQ5xlz5JQqqRxgb&#10;+1VyrLkqbXtAEUDjIIBiUATQdgigy+D3cc3MTB/lP6ObR9/dfbv8PcegzSzf1J/81JbfjzQBdCkh&#10;vc2+c+b1WfA5KCYCKAZFAG2HADpvPhz597jqcyHbKe253pwlNkvPrz5Z/t5D2zzSr/T7nqk8SC/s&#10;2KF+WMFClilobmLz5YOrHAvtEUAxqKoTbV0t7SRyGgF0vvJnIzd+HuyOP9tzGfeO1NhvXR+snia3&#10;YUi1s8bGnsyh8X5bBNB6mgDkS44DHc3rTwBFNM0n3HIRQMuvSUMRQEfKz3jmB2HFnbhjqDRxrxzb&#10;5zFvV+W7Bhh33f9f//st6bL7af41SE35fWuqpZzkVd0ljL0hx4EOARSDIoC2QwCdh6kHz1LlYe/C&#10;R8jtxHA2yznaH1+3tYTLzKqb/BYyO7wPBFAMSnOAJICWX5OGIoCOhN93/axL5aXilqW5waTH8o8H&#10;vTbWm5WWxs8E73iPgmvuNyJp13/O5TG2Y0AAxaAIoO0QQKfHn+g2l4T7ne1MjfvTY2N/LjPuDfK/&#10;7bWMe7fvJbrUy95j0bY9lay5n+i162NpwRQPARSDIoC2QwAdt1OX1i/5y3ua/VtT/uecPjGmhxc+&#10;JjP22alx37u5e738b/quNHGvyxL7lfcfrD747KuEvhWX3zvPss/5Mrw2oM/5Ndk3AigGpTlBE0DL&#10;r0lDLTKA+hNFfhlyEwaj1uYyum+XlL8f1/zspmZfjlE+aNTNylx+4h2P9P89Ne67U2PfJf993+V/&#10;vyV/ZofQ9fL7zTL2khx7DrT9P7kBKS4CKAalOWkv+WRGAG3m948Ysz+TKGNP2lzqHjSMGvuSNr8r&#10;9FQ31+wof3ye43umPI6y/jMyAigGRQBtR3ngXEwAVbVVmWDln5uOs1Prx9i/nib2SzLjfjQ17s/l&#10;z+ij0sT9wrGxnyN/F8QTbfazqLmFrs2VkfbnHV9LPvf0gQCKQWkOBEs+CBBAq8U+8Y628sv91Zfc&#10;Na4mR3emxt2fGvvrpZ8XvexfZMa+OLvtwkfL3wPd+NnKPm52m9O6x3zJzI5tbCwuv0dHAMWgCKDt&#10;EEB369rzcAq1nfXs85Lo5XN3PGJt3DPSxL1G/vz4Zd/mf5b8HaCXr1Euvc5RahbHEE3g2dbc21IN&#10;QfN+EEARjSY0EEDLr0lDzeLkUUfb028yNcCjJPOTg/JO4XZlX54+anUofz7a6ftL2L73v9iK2WHV&#10;2thiLexsZoHHggCKQWkOmATQ8mvSULMPoD3O/Axb/nK7sffJ7d2nNDn6NH/JPE3c75R+v0iVGvt/&#10;XjX26fJnI8wmXPX7ZaEIYb3NvvdNeewstn1e62DHggCKQRFA21EeRGcfQGd385Gfqen5cntb/glH&#10;+f7nG83L3zdOPbxO3BfLn4tmyuNC+zL2RP7sKejyBZXZz/4QQDEoAmg7yhPN7APobG5AGmHwlNKD&#10;1Senxv7rrK82Tv4GpfP2Q+TPxW5dwpWqJvYsdL90QHOe2RZrP/tDAMWgNAcGAmj5NWmo2QfQ/BJk&#10;ebsnUcVn4NrU1thtQr99udyeKGXsT6TGfrr8mTjLHws1x9CuNfSykFBdWi7l2znxZQdjRwDFoDQH&#10;BwJo+TVpqNkHUE/52gxS+X4/gdnOJnlj+4PVs7Q3d9RVmrj/kB26L5A/ExtDhc+b1bEPbd+Kmc9O&#10;D6Rg9rNfBFAMSnMAJYCWX5OGWkQA9frogRit8v6d7qqfPZpy6NyleMLSl/fydCXj1r49lPyZS+bD&#10;n+bYebrWB+4N8s9a10gvx+dP++r4+vjwOrfP6dgQQDEozUGCAFp+TRpqMQHUU75GUWs7w7kNnFO7&#10;vK6VP2O7h9lQP+aLz9/7KPnzlqZYaqJrpH6q/P75wOHRp3SdIczL2BtjCmp+1lJzXpE1lWUGU0YA&#10;xaA0BwoCaPk1aahFBVAv7wu6uTnjWnGpO2K560XLm2t5wMzvDLeXfPmfO6aT8RAuP371AcfG/bMs&#10;sb+5Y19UV5rYHzk+XD1F/ryl2OzTkVotFZfPNQFgV/njeOync7X1EvOMD0qNfcXm9yn/jm2Ktkv7&#10;odn/CKCIhgDaDgEUU3HlwH5Smrjv2rE/qis19ievHKw+Qf6sOds0mPdfdNofK3eVDFd+pk/+HXUZ&#10;d33fLYuKWeFX+TZepd9HUyOb0Z0zAigGpTmoEkDLr0lDEUAxiMvn7n2/NHFfmibudTv2S10Z++p1&#10;cjT7Y0Ds4JlXRbiKcVn/dPnfu+8gmr8+xt63Dnh9jnf82a4q1n32+nvjFgIoBqU5uBJAy69JQxFA&#10;Maj7zT1PSBP3yh37pq6Me3uarD5U/pyp86HKH99irWM8XU031eTLS3b8uy7lj1exj9d+KUL+4InN&#10;TX3B4bKp/Osd+3dFPQIoBqU5yC75IEEAxVTdf3DvY7LEP7HK/vGOfbR9GferaeKc/DlTsw2dxWxn&#10;95uCdlRIuMovZffZRcK465obe06H8j5/P83vhm4IoBgUAbQdAiimLjXu89LE/saO/bR1+Uv7x8Y9&#10;Q/6MMfEBatOTcnVx0z4pf5zp9TxM5bN47Y+BbSv0BqG8i8GOfx+78qC9vaEvcdfyGV+/FnX7+ty6&#10;eXBPrw83HQ2BAIpBaQ4uBNDya9JQBFCMyhXjnuqfdrRjX21fxr0hTdwz5c8YWi9rOFtW/rNbNozX&#10;hIIpF+FzOJp9jQCKaDQHZwJo+TVpKAIoRsf39Tw29mU79tfW5Rvg+2fUy58xlKIfam+Xi0PKH1tD&#10;Zz6lMfz+fZcmnCMuAigGRQBthwCKOfFPUMqM/arM2N/fsd+2K2N/bZ3Y/1X+jH0r1lJGv6GnVW3u&#10;du98N/fg29FTdQnniIcAikERQNshgGKO/CX5KI/xNO4NQz8xqXgAQvl321cZe1J3t3tbymPOeCtS&#10;OEd3BFAMigDajvJkQADF6K2Ne0YWoV9omth/s37cPY+V4+9LtKcVKcofH2KGz638BqodP296ZR/q&#10;4/WBDgEUgyKAtkMAxZwdJ/YoM+7XduzD7cq49blz595Hjr8PfbVSqqv8knLPbYQ2d/Lvf9uilrEP&#10;yu3CcAigGBQBtB0CKOZufeguZIn95R37catKE/t/yLH7VjwWsvS79FXbG2n2Oau3aZU00SBq7Inc&#10;HgyHAIpBEUDbIYBiCY7N6jOyxD24Y18OrtS4P+h7VnCXfYSzzU00/T/uss7ga101RQAdFQIoBkUA&#10;bYcAiqXwd7R3vwvb/mZ2eHS3HLtPys9oeBl74i+Hy587lN63N2YRQEeFAIpBEUDbUR7sCaCYpOPD&#10;o0/JEvfTO/bp8DL2ZJ2sPlaO3Zc+LsNvLrW762MKnqf5mVjlsWm/RQAdFQIoBkUAbUd5kCeAYrKu&#10;nL/79s6XtY09uXzujkfIsfsS467xYn2nfxzlXtd4dlVs+zW5PaMoAuioEEAxKAJoOwRQLFF6aFe+&#10;x+eOfTu40sQ9R47bJ7/+tM3xrQicN/xn3B/jphQ6q/gw6p/z3n0pRVHF6+Nf27VZfX3pvzcVAXRU&#10;CKAYVJsD9LaWHEDzg/mO16S2jLsuxwGmJj1YPUtzvNhWmrj/99i4p8px+5Q/Dz4Pou5qMZt5UvQJ&#10;vZYHzQP7XH8885fW5xA4m2wu1a8u+lnd4lh2LX89br42xetTvEb+7/jXb9fr4/9cvseNRQAdFQIo&#10;BqU5oSw5gKou7Rl7Q44DTFFq3NeU9u929QMyyGCaCKDTRwDFoAig7WgCKB9YzIV/dnyauBfJfbxl&#10;fYUcF9NDAJ0+AigGRQBtx1+Kkq9HU/GBxZw8/zFHT8oS+3K5n4dWatybssR9qhwX00IAnT4CKAZ1&#10;OoAe79jZdtWSA6i2xQuXHTEnV437e5nRN6pPjX3ZA4l7tBwX00EAnT4CKAbFDGh78vUIqSGeCAP0&#10;qXhu/H+S+3porRP7ZXJMTAcBdPoIoBhUZuw75Q5WVykBVBXaacWEOVofun+4Y18PqtTYdw35KEt0&#10;QwCdPk0AzczqnXIcQCU19t2lHayhHkhWnybHWZKiRUnpdakrvjViji6fu/xXssR+h9zfg8vY73np&#10;41cfIMfF+BFAp08TQH1mkOMArWXmwgelxv6l3MGaKk3c8+RYS6I68G7WgTLbg9m539zzBOVVgbzW&#10;iftiOSbGT3UcJICOSqZ4mECeGcyFD5JjAa34A7/cuUIqTezPy7GWRHsjEpfhMVfpgfvfd+zvQZUm&#10;7tevmov/ixwT40YAnb40ca8svUcBxZdGdJJfOjP2J+SOFVTG/Xlq7KfLMZdE+2xsZkExRy80d32g&#10;bzIv9/fQSpOjb5BjYtwIoNN29eDiJ6ivXBj7Ez5DyDGBIGniXGmnalFpYl8ox1wS5TPhfTELilny&#10;X0rTxP32jn2+uYx94/Hh6ilyTIwXAXTa/FK60vvTonyGkGMCQbLEfpvcoVrWm48P7IfLcZdC80Sk&#10;bTELirlKjf06ub+HVmrsFTkexosAOl3+HJQm9jdK70+LWif22+S4QKN1svrYzLi3yx2qbaWJe44c&#10;eyk6rAPlIIzZOj685/GpsT9Z2ueDyr71+MB+khwT40QAna7M2GeX3pu2ZdzbfZaQYwO1jpOjbyjt&#10;TLr6hewDP8PI8ZfCX07f8ZqElbGX5HjAHGTGfnyWuIdL+3xYsURlIgig0/TCc3e9f5q4nyq9N4pK&#10;E8vabYS739z1hMzY/1vuSOoy7rPlz1iKTrOgNPTHjB0n7kVyfw+sh31bJzkexocAOk2ZWf390vui&#10;LZ8laMmEUNrWS1WVJvbl8mcsSZdZUH8HIutBMUcPHK6e4teJy30+qIx7QI6H8SGATlOXc9auoiUT&#10;gnRqvVRVxr17yS2Zus6CckDGXKXGpaX9PaSMfePauA+T42FcCKDTU7Re+v9K70uXoiUTQlxJ7FFp&#10;54lQS2/J1PkbJetBMUNXDlafkBn7u6X9PaBS475GjodxIYBOT9fWS1VFSyY0itB6qarevD648BHy&#10;5y1F51nQxL33yvmjJ8txgalLlWtBU2Nfy1rQcSOATkuM1kvVRUsm1PDtElLj/kt5x4lTS27J5K0P&#10;7HPla9KmivWgt8lxgSnLztsP0d4Rnx6sniXHw3gQQKclSuulqqIlE+pkifvG0k4TtewvZh/4jMW2&#10;ZPIy466XX5cWxcEZM5Qa+62lfT2sXiHHwngQQKcjZuulquJxutjJX8qK2nqpotbGfo782UviZzC1&#10;z4jflj+oy3GBKUsPjj4zM/Zdcl8PKD9z+qlyPIwDAXQ6orZeqipaMmGX48itl6pr2S2ZPL+Ws/y6&#10;tCvWg2Ju0sT+G7mfh5S/aUKOhXEggE5H5xtlA4uWTDjDt0fQPxqvXaXG/fmSWzJtdXlOfP46JvYt&#10;ckxgyvxdsqq1oMb+2pKftjZmBNBpSA+OPjF666WqoiUTTjvuqfVSTf0r+TssUff1oO66HBOYsiyx&#10;31/azwMqPTj6B3IsDI8AOg19tV6qKloy4aZjY18md5CQUq9lNO7d3M0daT1osrooxwWmSntlwB/D&#10;5FgYHgF0/C4/8Y5H+g4rpfchqOzbyn/WXHxekbty/u7bVZe9Ni1QPjk17k3yz0MqTVZfLn+XJeq6&#10;HpRHdWJO8pOh5mYk49794vP3PkqOh2ERQMdP/eht497uM0Dpz8PqYZ895O+ChTlO7L/YsXM0l7E3&#10;/L/3T+gp/beA8jN/l8/d8Qj5+yyR9jW8WcV7AcxBljjVwzDSxD1TjoVhEUDHL0vc60vvQUD57OD/&#10;fZq418j/FlLbf4+F6tJ6KU3sl/gx0sOLf8s/l1n+95Baekum0/xBV74+bSpN3FU5JjBF62T1v8n9&#10;O6RSY79ZjoVhEUDHTd16ydjfz8yFj9uMYT+/9N9DipZMy6ZuvWTsjfTg6K/dHMe4tPR3goqWTFsx&#10;1oOukwt3ynGBqXnBweqDNZ+F1Ngblx+/+gA5HoZDAB03beulNHHfvh3jmx5rH5cm9lfk3wkpWjIt&#10;VJfWS6mYOl8nR3dmxr5T/r2moiXTWT5AyteoTbEeFHORJe675P4dUleMe6ocC8MhgI7X1YOLn6Bt&#10;veQ755weKzPua+XfCSpaMi2TuvVSPvV+MZ96Py0z7vtKfzesaMl0ir+UvuM1Ci8O3piB1LjPK+3b&#10;IWVWXy/HwnAIoOOlbb2UJvYnZWi8mt9Ma98q/25I0ZJpgTos9L859X5aemj/kfy7gfXm9cGFj5Dj&#10;LZlf4rDjdQovYy/JMYEpuXL+4t9ME/c7pX27seyr5FgYDgF0nPyVsjSxv1F67QNqe/+HlBn3LfLv&#10;htQ6sd8mx8KM+cXDqXH/Re4IIVXVd/KBxD06M051I81x4p4jx1syvx5UvkZti0d1Yuq0D2qgx/B4&#10;EEDHKTP22aXXPaD8Omt/87Icz8sOLtydJvYv5b9pLOPevk5WHyvHw0xlifvG0k4QUGniXvGD5+59&#10;Xzne1jqxXyb/TVjZX3zeoy8mcrwl0zbk3pZfDyrHBKYkS1ZfJPfrkOKpSONBAB2fHzx37/ulifup&#10;0useVt8oxztN+6UxTew3yLEwQy+M0HqpSpeWTMe0ZCrR3qF4s3hUJyYsTVYfmq85l/t1Q62Nfb4c&#10;C8MggI6PtvWSv2raNFNJSybU8iGy9OaHlGi9VIWWTHF1XQ/qTwByTGAq0sS+XO7TAfUKOQ6GQQAd&#10;nw4TG41rNWnJhEr3nrv3fWO1XqrSpSXTFbP6DDne0vnF4vK1alusB8VUqZ4SZty7/SM95VjYPwLo&#10;uHRpvXRFtF6qkhr7dfLfBhUtmeYtduulKrRkiivCetC3yDGBKUiTo0+T+3NI8WV2HAig46JuvWTK&#10;rZeq0JIJO/kWSvIND6mq1ktVtC2ZfFBaH9xDS6YdtIu7bxbrQTFBL7z9rvOpsb9X2p+b6yvkWNg/&#10;Auh4dGm95J+aKMerQ0smnNFH66UqXVoyZcZ+lRwPcR7V2fZ9BMYgS9yDcl9uLL5wjQIBdDy0rZc0&#10;NwhlB0e0ZMIt2tZLfkF/XeulKhktmaLzaznLr1d48ahOTFFm3ANyX24q369QjoP9I4COQ5fWS8fJ&#10;kapFUmrcj8qxQoqWTDPjWy/5A7J8o0OqqfVSFVoy9UN1U8bp4sSMiUkT98zSftxUxr7zBY+1j5Nj&#10;Yb8IoOPQZ+ulKrRkQq7v1ktVtC2Z0sT9kBwLt/gDtHzN2pR/3rwcExgr/+QVuQ+HFN0fhkcAHQd9&#10;6yX9mkz/BZCWTAvnL5+nSb+tl6p0acl0zF2slYr1oA/J161NrZMLd8pxgTHyx7Assb8l9+HGMu6z&#10;5VjYLwLo8Lq0Xup6VzotmRauS+ultXF/T47XFi2Z+uED5I7XLLiK9aA8MxuTkBr7c3IfbirWkg2P&#10;ADo8beslHwLfe+7c+8jx2vAtmdLEvq00dkB1Db8YAW3rpeOWrZeqdGnJ9AJaMtXyl9Ll69aqONBj&#10;IlTHMWO/R46D/SKADqtL66UsOfoiOZ4GLZkWyjeP31frpSq0ZOpX10d1+pua5JjA2KTGfnVp320s&#10;+8tyHOwXAXRY+2y9VIWWTAu179ZLVbq0ZHoRLZlq+cvo5detXXGzBsZO+TSwh+U42C8C6HBeeO6u&#10;99e2Xoq9fIWWTAvj717Xtl5aJ6t/Isfr4oHE/W1tSyZ/AJPj4SzlyfnWa5zYh+SYwJj4B2nI/Tak&#10;1rfd/UQ5FvaHADocbeslP/N4nLi/K8frgpZMCzNU66UqtGTql77NRlE8OQYjdvncHY8o7bMBtT64&#10;wDryARFAh6M9J6TGfqscq6tNSyZHS6Yl2LRecoO0XqqibsmU0JIpVNf1oLHW/QJ9yBL7VrnPNtXV&#10;g9XT5DjYHwLoMIZsvVSFlkwLob4kG6n1UhVtS6Y0cS+SY6HM3/EoX7u2xXpQjFV+OW7HPltb9AId&#10;FAF0GNrWS2mE1ktVaMm0EKqWJXnZ75BjxZQlq39c/pnN5VsyZbcdfaQcD2XqLx+nXms5JjAGWeJ+&#10;Wu6vTZUmqy+X42B/CKD716310ipK66UqtGSaOd96yc9kyjcwpNLkqNdLsLRk2g+/nrP0+rUp1oNi&#10;hFLjvre0rzaVcQ/IcbA/BND907ZeSo37v16UuP9JjhcTLZlmzq/hLL15YfUKv9BfjhebtiVTmthf&#10;oiVTmOJRnW+Rr2GbYj0oxiZN7AvlftpUaWK/U46D/SGA7leX1ktZYp8rx+sDLZlmyt+9rr0RJXbr&#10;pSq0ZNqPSI/qfJIcFxjK+sA+V+6nzWV/Ro6D/SGA7pe29VJq7O/Fbr1UhZZMM6VtvZQa++t9tF6q&#10;khmbyd8hpGjJ1I5/ypF8DVsVJwKMSHqwelZpH20q9uFBEUD3a0ytl6rQkmmGitZLr5BvWEgd99R6&#10;qYpvyZQa+y75ezSX/Ytjc5GWTC34g3n5dQwvP+skxwSGkCbumXL/bCzjflWOg/0hgO5Pl9ZLx8mR&#10;leP1iZZMM6O++7nn1ktVaMm0H8V60Ifk69im/OV8OS6wb8rLi6+T42B/CKD7o229lBn37+RYfaMl&#10;08yMtfVSFVoy7U+k9aC3yXGBfVofugty32yq1Nj/KMfB/hBA96NL66XjQ/uFcrx9oCXTTIy59VIV&#10;35IpNe7n5e8TVLRkai1N3NXS69imOClgYGmy+rTSftlQ9LUdFgF0P7q0Xnqg59ZLVWjJNBNjb71U&#10;Rd+SydGSSUHbIeFmGXtJjgnsy5UD+0mlfbKh/N29chzsDwG0f1NovVRF35LpiJZMYzCF1ktVaMm0&#10;X/4yunwd2xaP6sRQjg9XT5H7Y1OliftDOQ72hwDaP+Xa6PzLWXp48WPkePtES6aJ07decnttvVSl&#10;Q0umH5ZjoZn6ZrWbrzuXNDGMtXEfJvfHxjLuT+Q42B8CaP+0rZcy414qx9o3WjJNmL987i+jyzcm&#10;pPbdeqlKl5ZM6cHRZ8rx0IxHdWKKrpy/+/bSvthUxr1bjoP9IYD2q0vrpfTQruR4Q6Al00SpZ7MG&#10;ar1UhZZM+5Vfilcu27j12vOoTuyX73XcdslOauzPyXGwPwTQfk2p9VIVWjJN1PHEWi9V0bZkyhL7&#10;W7Rk0vFtO8qvZ3j51kysB8W+tZ69N/bFcgzsDwG0P11aL6UDtV6qom3JlNGSaRh+BnNqrZeqdGnJ&#10;lBr71XI8hFHPoG9fe9aDYs8y4z7br+uU++Lusm89PnQX5BjYHwJof7StlzJjf+348J7Hy/GGlB3S&#10;kmlSptp6qYq2JVOWuF9KH7U6lOMhTOsZJVmsB8WeZcatS/vhrqJf8OAIoP3o0nopNe6yHG8MaMk0&#10;Ef7udX8Xu3wjwmrY1ktVaMk0jOJRnW+Rr2mbYj0o9ik//iXueTWPmP1tHz55etfwCKD90LZeyoz9&#10;3fTwwqCtl6rQkmkifP/O0psQUGNpvVRF25IpoyVTJ5Ee1fkkOS7Qp2K//TZ/Q53vpJEa+9rjxL2I&#10;tcnjQQDth7b10noErZeq0JJpAubQeqnKVVoyDYZHdQKIjQAaX3pw9IlTb71UhZZMI+dvICq9+CE1&#10;stZLVWjJNBx/4Jeva6viUZ0ATkkT95zScaKpjPtROQ5u0bZeSo39cTnW2NCSaeR8CyX5wofVuFov&#10;VaEl03CK9aBV6+qCyl8WleMCWCbNlZW1sd8jx8FGl9ZL2aH7AjneGNGSaaTm1HqpCi2ZhhVpPSg3&#10;fwBQXdFKjX2JHAcb2tZL+frokbVeqkJLppHyazhLL3pYjbL1UhVaMg1LM2txpljDBWDTWudnS8eH&#10;hkqNvSLHwTxbL1WhJdPIzLH1UpUuLZnWxn2uHA/tdX1UJ+tBAWhavPl1o3IcdGu9dHy4eoocb8xo&#10;yTQyPkSWXuyAGnvrpSq0ZBpW10d1+qIdDrBc/q7k1Lg/kMeFpkoT90w5FvStl1Lj/rUca+xoyTQi&#10;c269VEXbkilN7HtoyRQHj+oEoOXXgstjQkjxxbWsQ+ul/z7Vx9HSkmkk5t56qYpmAXux3S+WY0GH&#10;R3UC0MiM+9zS8aCh/AQCl1DLtK2XMmN/TI41FbRkGom5t16qom/J5H7rym32o+R4aC+fxei4HpRH&#10;dQLLozpvGfdGOc7SLaH1UhVaMg3Mz2CmxrZeR+Pr6kRaL1Xp0pLpmJZM0XRdD8qjOoFl8cvGND2F&#10;08S9Uo61dF1aL105f/ftcrwp8S2ZMloyDUfbesl/kKfUeqmKtiVTmrjX0JIpHtaDAgh1nNgjeQwI&#10;qdS4r5FjLVmX1kuZcV8vx5siWjIN5P6D1QenyTJaL1XZtGRytGQagc7rQRN3TY4JYH58L88dn//G&#10;unqwepoca8m0rZfSxP3OAxNrvVSFlkwDWVrrpSq0ZBqH4lGdrfv6nS7WgwLz9t5z594nS+wvys9+&#10;U6XG/q5vvyPHWzJ96yU7udZLVWjJNIDNGhr3SvmChpX9l3K8KaMl03hEelQn60GBmVIfI3iC2hna&#10;1ktp4v77eqKtl6rQkmnPMuPuKb2YAeVvWJpy66UqtGQaDx7VCWCXy+fufb80cT9U+swH1LFx/1yO&#10;t2RLbL1UJT10f4eWTHukamGR17RbL1WhJdO4+BC547UOLx7VCczO2tjPKX3Ww+od2W0XPlqOt1Rd&#10;Wi+lB0fPkuPNAS2Z9uRq3nqp/SPM8jLuHjneHNCSaVyK9aCt26ycLn+pTo4LYJqyD/wMkyX2VfJz&#10;HlJp4n5Ajrdk2tZLmXG/OvXWS1VoybQnfg1n6UUMqLm0XqrSqSXT42nJFJt6rdfN9yVfD3qbHBfA&#10;9KSJ+1L5GQ+t40P7hXK8perSemltVrNovVSFlkw9o/VStauJ+9upcf+pvN0BRUumXrAeFMDlJ97x&#10;SG2HDP9F9MXn732UHHOpurRe8msl5Xhzkh6sniW3O6hoyRQmS450rZeSebVeqpIlupZMaWJ/RI6F&#10;ODo/qtPY++SYAKYjM/b58nMdWusD+1w53pJ1aL30EjnW3NCSqUe0XmrWpSXTVVoy9aLrozp9XTl/&#10;9GQ5LoDx81feUmP/TH6mg8rYN2a3HX2kHHOptK2XssT+N79GUo43R7Rk6gmtl8Kkxr5MvgZBRUum&#10;3vCoTmB51sY+PUvcm+XnObR8qyE55pLpWy+5H5VjzZVfZpDRkik+Wi+FyZIjVUumNHG/TUum/nR+&#10;VKdx1+WYAMbJ323t7zAufY4Dy1/Jmusd2xq0XgrnlxvI1yCsaMm0E62Xwl02d32gtiVTatzXyPEQ&#10;h7+jvfN6UB7VCYze8WMv/A2/rl5+fluVsV8lx12y1Nh/WnqNQsq4X13aI0xpyRQZrZfaoSXTOHVd&#10;D8qjOoHxO9Yug9qWcW9Y4nmrSpfWS35NpBxvCWjJFMkLNq2XXidfqLCad+ulKrRkGi9/V3vpNW9R&#10;rAcFxum95869z7rDHe+bsn/hn2wnx14ybeslvxZy7q2XqtCSKRJtA1/fesn3DZXjLQUtmcar63pQ&#10;319UjglgWGmy+nL5WW1bfvZUjrt02tZL/vGUcqylyFsyGferpdckoGjJVHjpuY/5q7Re0skS96mZ&#10;qiWTe092YO+S4yGe4lGdqsbUt94n1oMCY3Fs3D9LjftT+TltU6mxP7c+uPARcuwlo/WSHi2ZOtK3&#10;XnKLar1UhZZM4xXpUZ2sBwUGdsW4p2aJe1h+RlvWw8eJ+7ty7KXTtl7yayDlWEtDS6aO0sR+p3xh&#10;wmpZrZeqdGnJ9AJaMvWOR3UC0+bvGvY3b5Y+m63r6Cvl2EvXpfVSZuzny/GWiJZMSpmxH5/ReqmT&#10;F9KSafR8iJSvfasy9pIcE8B+6JeI3SrWfe6mbb3kH0e5tNZLVYqWTP9NvkaNtfSWTLReikO7MN5/&#10;q/+m2+86L8dDXMV60Ifk69+meFQnsH9r475WfhbbVmrs9z6fpTQltF6Kh5ZMLfnWS5m69dLRIlsv&#10;VaEl0/hFWg96mxwXQD/8zUKd130ae+PF5+99lBwb+tZLaWLfdpUv5GfQkqklWi/FRUum8WM9KDAN&#10;lx+/+oAscT9Q+gy2KeNezY2y1Wi9FA8tmVqg9VJ82pZM+Td8WjLtTedHdRp7nxwTQFzrZPVP5Gev&#10;Zb3+2Kw+Q46LDW3rpTSxf3n1YPU0OR5oyRSsS+sl/8x4OR42tC2ZUmO/WY6FfnR9VKcv1oMC/Vkb&#10;92H+Jhf5uQutNLF/yBfFetrWS/4BH3IsbNCSKRCtl/pBS6Zp8A3m5XvQpnhUJ9Cf9YF9rvzMtak0&#10;cc+RY+IWWi/1h5ZMDYrWS+8ovwABReulWrRkmo6uj+pkJgCILz182t9KE/cfSp+3wEqN++bLT7zj&#10;kXJc3KJvvWR/Zf24ex4rx8MttGRqkCVHtF7qkb4lk/3lF9KSaW94VCcwPlliv1J+zoLLuOvHj73w&#10;N+SYuKVL66XMuK+V46GMlkwVaL3Uvy4tmVLjPk+Oh/50XQ/KozqBePwEh58Jkp+zoDLu3febe54g&#10;x8RZ2tZLWWLfytr3MOnBES2ZdqH10n7Qkmk6/M0K8n1oVcbekGMCaC9L7GeVPl+hZezz5Xgo07Ze&#10;OjaOG2UD+ZZMGS2ZznrpuS/8q1liXyU3OKxovdQGLZmmpfN60MRdk2MCaCdN3A/v+GwFlP3N7Laj&#10;j5Tj4awurZfWtF5qhZZMwtrYp5c2NqBovaSjb8nEN819Yz0oMKzMXPy4NHH/VX6uQorHQobRt16y&#10;3HDZEi2ZBFov7Ze2JVOWuN/Obrvw0XI89CvSozpZDwoo+C4g8jMVVMb+2gOHF/5nOR7O6tJ6iXsT&#10;dGjJVMhbLyW0XtonWjJNT+dHdXIpHlDJjHvDjs9Tcxl7SY6FMm3rpSyxv0zrJR1aMhXWifum0kYG&#10;FK2XutG2ZPIfeloyDcM/7738foQVs6BAe+puFMa9nZ6fzbq0XlrTeqmTxbdkWt929xNpvTQM35Ip&#10;oyXTpBTrQR+S70eLYhYUaCFLVl+043PUWOvEvkCOhbIurZey8ywH62LxLZk6tF56Ha2XutO2ZFqz&#10;8HswXdaD+vAqxwNQLTPupfJzFFRm9fflWCjTtl7ihtjuFt2SidZLw9u0ZHJ/Un59G4uWTAPSHrR9&#10;cRkeCJca+1r5GWosY9/oT+5yLJylbb3E+SeexbZkovXSONCSaXo6tWbixgggyJXzd99e+vwEVGrc&#10;d8uxUKZtvcRDUeLZtGRyy2vJdKxsveRbNsmxoKdvyWTfSkum4agvxRvH8gkgwOZO4R2foYbyTzCT&#10;Y+EsWi+Nx+JaMtF6aTw2LZnsvy+9zgHFXYjD0jwliXWgQBh/o6v8/DRVauzvvfD8xb8px8JZ2tZL&#10;ad6F5Rl0YYlocS2ZMlovjUq3lkwcDIbin3BUfk+aS44DoCwzbi0/OwH1oBwHZ3VpvUQf6n5kS2nJ&#10;5Fsvaafeab3UD1oyTZO2R6FfQyrHAnBWmtiXy89OQP2gHAdnaVsvpTyJrzeLacm0NvbZpY0IKFov&#10;9Uvbkoln8Q7HB8nS+xFQV84fPVmOBeAs1ROQjH2JHAdnpYn7rtLrFlLGvliOhTgW0ZKJ1kvj1aUl&#10;0/pg9TQ5HvZD05ieAAo001wVYl18PW3rpTRx76H1Ur9m35KJ1kvjpm3JdExLpsEQQIF++Jss5Gen&#10;sQ7dF8hxcAutl8Zr9i2ZtA20ab20H51aMvFYtEEQQIH43nvu3Ptkxra+IjSJE/FAurReyoz7XDke&#10;4pttS6YrB6tPoPXSuPmWTBktmSaFAArElx8Ld3x2mmrNlbpK+tZL7jXfdPtddFvZg9m2ZKL10jR0&#10;acm0ftw9j5XjoV8EUCC++809T5Cfm5DiUbe70XppOmbXkml929PVrZfSxH2pHA/9oSXTtBBAgfi0&#10;HSYIoLtpWy9lifutF9xmP0qOh/7MriVT1qH10gtovbR3aWKP5XsRVDzmce8IoEB8BNC4aL00HVfO&#10;3337bFoyXT537/vRemlatC2Z0sT+JS2Z9osACsRHAI1H33rJvufqwdFnyvHQv9m0ZLqqbL2U0Xpp&#10;ULRkmgYCKBAfATQebeulLHE/LMfCfsymJROtl6YpTdwz5XsSVrRk2icCKBAfATQOWi9N1+RbMvnW&#10;S5qp97xovTSoLi2ZMloy7Q0BFIiPABpHl9ZL6eNXh3I87M/60F2YdEsm7dQ7rZfGIU2OVC2Z0sT+&#10;Ci2Z9oMACsRHAO2uS+ulY2O/Wo6H/ZtsSyZaL01fmqw+lJZM40YABeIjgHbXpfXSFVovjcJkWzLR&#10;emkeaMk0bgRQID4CaHfa1kvHiXuRHAvDmGRLJt96STv1TuulcaEl07gRQIH4CKDdaFsvZYn9i5TW&#10;S6OyNquvL79PATVUSyb11Ltxf5AZ+/FyPAzrWNmSKTPuW+RYiIsACsRHAO1Ge/8HrZfGZ3QtmfyH&#10;c51cuDMz9lLRZulMpYl7k/xFQipN8vWGpfGooetIezf8n2SHRz8mx1sf2Of6/cfvR3LfQjsEUCA+&#10;Amg9//qkyeqiP5bL43t2cPTyNLF/JF+boDLuwdJ41PBl7H8svVcBdZzYN5bGOpUB5H7VyP+jNLFv&#10;kT+IolRl7CW5jyEcARSIjwBazR+zNcedpjre8WfUzMvYG8Hno752PGoKdbTjz6LVNbmvIYzm8xj8&#10;gQcWigC6WzGDVdrum2V2/Bm18GrODqmx98l97YziiQa1J7t0x59RVEj5yzlyn0Ozps/kriKAAvUI&#10;oGU+JMjtjVXMfi67/Hms9rPT+M2Hmn31eZDwO6Dc59CMAArERwA9a7Pms8+ld82zZNTsq/pK6I6/&#10;TFFRS7UoeeEIoEB8BNCz8puOd2xvjOLKKeWrdhJK/mWKil0E0PYIoEB8BNCz+rz8TlHbkvtdzn+o&#10;5F+kqDYV8i23cSEySgigQHwE0LOKloul7T1d+RKtw/KfU/OqPpfi7WzNqP0wUpSvkPC5+XvciNQW&#10;ARSIT3vOm2sA9cdmua1xyu74M2qJVXsJPmQBcmjQoKZdfb3Pcz1494kACsRHAD0r9PVoOzvW17mE&#10;GlcFvc/G3pD73U1p4q6W/kGHarujUhOt/JJM87dc/wVH7nNoRgAF4gsNXLLmGkA9zbGGokLLZ0y5&#10;z91UPHKr9I92VUi4DErE1HLKuOtyn0MzzUmBAArUI4CWZcaeyO3dVZzbl1LNE0shWXBbtfeA9LcG&#10;hKIavv2gEgEUiI8AWhb7KihFna7ae0C0H8jUuF9fJ6ufvmLsT6QH9jvzh9BTc6sXrM3q+9bGvTo1&#10;LuhbsqzanQ+VCKBAfNrz3bwDqHISyrgH1wf259fG/eA6Wf2rHecPauLls116YH98bezPZYl9fWkf&#10;CKjGz07IjUil4tLqooS069hVjTsfdiKAAvERQMu0r4k/J8ixMF8+85X2gaaquwFpS/M4zuIZn+Xe&#10;Tpil3nY+7EQABeLThq05B1CPSSjU8Z8bzTkpaAmedgq+dnEpZkN70A7a+bCT5sNOAAXqaY9lcw+g&#10;mkmo4nVhEmoB1BkxZAme9kNZ+5B5zEavOx92IoAC8WnPdXMPoOpjPJNQi6C5AtrqKrm/XCoHaKra&#10;DveYjd53PpQQQIH4CKC7aV8XLsPPn/bye6t9w9/xVBogoPgGNG/+wNv7zocSzWtOAAXqaYPW3AOo&#10;p5mEWsprs2Ta2XGfKeVYlbQfTG40mTftF5NWOx9KCKBAfNrz3BJClvZYz93w8xb6oAJZrT8zqjvh&#10;ND8Ik8E+MQwCKBAfAbSa9rVhKd58+XOKfL+DSjMx2eGJCNyMNEPaqXf/jUmOhXYIoEB82pC1hADq&#10;aSccWIo3T9pZcdUVUO2Hk29A86Sdeudg1B0BFIhPe45bTAA19j657UHFpMPsqG8+6vJ50X4DUiVe&#10;jNY6uXCnfI9Dirvf49B88AmgQD0CaD3t6+OL48+8aGc/O92ArP0GxCzovGhnP1mOEQcBFIhPG7CW&#10;EkA9bVP6TsEDo9Jl9rNT/+8uP5hZ0HnQzn7m+0By4U45HtrTfAYJoEA9AmizLsd/jkHzoJ399FfQ&#10;O18B1d6MVFx+XcwHda7Us5+aO9+wEwEUiI8AGka7FI9zwPQNPgnpP2xy4NDi+d/Tpr7z3Rf94KLR&#10;HAAIoEA9AmgY7VI8X50uwWJwo5iAVK8D4UQ4WfnBWfk0jChT77iJAArERwANU8yCqWZBuR9kuvzy&#10;C825Z/O+R5x87DILyjT8NGnXfRTvObOfEWkOAgRQoB4BNFyXWdAol2Kxd9rld1FnP7e6zILSC3Ja&#10;fHjRhJ78vWb2MzrNe0EABeoRQMN1mQVd6ms2ZX4SSb6HLSp+95sus6C9JGL0orj0rvrmkxezn9ER&#10;QIH4CKDtdJkFpTn9dPj9W3PO8eX/XW/nni6zoOyA09Dl0juzn/3QHAx6OwgAM0EAbafrLCiX4sev&#10;8wRUH7OfW11mQfOiOe2odfqGm7+/zH72gQAKxEcAba/rOYK74sdNe9f75r3tcfZzq8svmP+SrAcd&#10;pS7rPvNihrs3mvel9wMBMHEEUB1tdxRfewkpUOm47nM/M9xdp+F9sQOOSzHtzkFlpAigQHwEUJ2u&#10;V0J9fpBjYlhdJ6D2uvyuy+O5il/W35S0n18WjfzSCPketam9fPNZMM2BgQAK1COA6nW6H8QXV8xG&#10;o8tNR9va+2O3u4YWdsBx6DrtvtdvPgulOTgQQIF6BFC9GFdCuWdgeBFuOorbdD6U9sMrqr87ptCo&#10;64JyXywq7x8BFIhPew4jgG50elRzUZw/htX5np4hr2ZH2QG5KWkQXdd85O/dEN98FkjzPhFAgXoE&#10;0O66Xgnl/oHhdL36mb9/Q+e3rjtgXkzF71WM8OlvWhrsm8/CaN4rDupAPQJodzEuxRNC989nLs15&#10;5ez7NoIJqBg7oC9uZNkPv1i4+45nH9r7ouMF07xfHNCBegTQOLrelLwtzin70eVhMzdrTBNQXdsy&#10;bIsQ2i8/Xa4JM6VixnqvNO8ZARSoRwCNJ8blXF+sCe1Psb93614w1hnrGDe05MXd8b2IMeVeFDeO&#10;7ZnmfRvdAQIYGQJoXF3vpr5ZTHBEFyt85jXW9yfKelBfhNCooky5+xrTtPuCEECB+AigccVajueL&#10;q6Hx5Pt5pGw2inWfdbo8UedMEXY6i/mtx4cgDrzDIIAC8RFA44u1HK8orrZ1tAmf0WamT0afyYoN&#10;jhJC/bcpTqQ6cb/1cNPRkAigQHwE0H7EuikpL66GqhXdbqLMSE9qQrCYim990qyssa45GKniTvco&#10;O55/H1kYPizNZ4kACtQjgPYncgi9wQRIuGISMNY9H9unHU5rn/cnQLkhnWqTwKf1IuzZJvh3e7KB&#10;rMEbzYIACvSAANqvWHfGb2v06w9HIM9dka5A+xrlHe+hon4LKorFybvFnPXcFh/4cSCAAvERQPsX&#10;6x6EbXFFbrft5JPmXFFVs3it+wihPuFzgt3oY9bTF0F/PDQHFT4fQD0C6H70cX7iBqVb8owVcdbT&#10;1yzC51b0y/FFLX2Gro9Zz7xYczsqBFAgPgLo/kRrBXiq8pC04CVifcx6+ppV+Nwq7siK+kLlZeyN&#10;pe2Em288ce5wP11L/0CPleZzQwAF6hFA96uPEFrUtaW9J33Mevqa9JrPJr2FUF8LCKKbGc/433h8&#10;ET7HS/N+z/YgAkRCAN2/Xpbk3arZB9G+gqevSd7t3lbeqLanFzCvGQbRPoOnr1lOuc+I5n0ngAL1&#10;CKDD6DmE+ppVEPX7aZ/BM6+ldRnq4xLy6fJp3oe2qb6o+foOY+/rdafztbQdb4IIoEB8BNDhFFdD&#10;49+/cLqMPZnyZJTfz/JlCz1ngCInTaPJfEw9rgk5W8Zdn8qO2Pds55ky7void7yJ0ewLBFCgHgF0&#10;eH1PRG3Ln1On0Mz+1Gzniea436by8Zd+w/EepuPPlt/hjb00luC13eGK0NnvN8Ki2PGmRXMgIoAC&#10;9Qig47C3iaiby838uXY8S85OXe3sPXRui2V3p/S+LrSq8jd8szPu66CyDZzF1PredrhtseNNj2Yf&#10;IYAC9Qig41G0FGx9nOtcxl335+J9zo5ulh+sLm4vr+99u409YR/eIfaju1RV7JD+d/E7peaN8ge2&#10;fP2G/1AZe99mvHzmdf8h+2z5xdmjmPlFOM0BigAK1COAjkvxfkR9clLbKq5CXvPn7Pzc3SEDbIPm&#10;5rns7uoQE06na3vlkwxQI29aP3xQK9Vm5tDf2GTfkv9+xp4UofKk+N/+m4z/7/7vDbaT7SpmPadN&#10;sz8RQIF6BNBx8sFPc8zru7YZ4Nb5/0ydyQDy3w5exp5wTmhhFLOh8yhmPSdOc0DjYAPUI4CO1xhm&#10;Q+dQzHp2kM+GshPqKp/uZ9ZzDgigQHwE0PErZkP3cnPu7Iq1nnEUC5TZCQOKbzzzQwAF4iOATsdm&#10;HWX74+Aii8vt/eDbUHURPOdLc+DlAATUI4BOD0vzaipfg8pVz94V34YIokXw9HfsETzniwAKxEcA&#10;nSbWh56t4sYoJp/2rWhxMLo75vdR7HTLQQAF4iOATt+iJ6OKR42SAQZWPE1pGd+IipuL2OmWgwAK&#10;xEcAnY9iMupEvldzq+JccI3j+wjlBxS/RmRms6Kb/mPuKjvdMhFAgfgIoPOzaf6eP9a69TFz1GXs&#10;SbHUjn1vCoqG9pMNo5uGtpvQyWznsmkOpgRQoB4BdN78rOikw2gROjmWT5w/YBRhdLRT9MVd7Oxw&#10;KNEcQNmHgHoE0OU49ex1MgCGla8ZzQOpu645uccoubMxy4kqmn2UAxhQjwC6XGMIpJsM4K6TARbO&#10;H1Dy6Xpj79vulDHurNus3czvVj/xlwJ86PXhl50NbRBAgfgIoNjaPOymCKX+huaIGWDznHg/2XU2&#10;A8jfASjxBxu/s2x30G1Q9VVc1r+0aZC/urjdsYqA+SRCJmIggALxEUARggwAYLEIoEB8BFAAAGoQ&#10;QIH4CKAAANQggALxEUABAKhBAAXiI4ACAFCDAArERwAFAKAGARSIjwAKAEANAigQHwEUAIAaBFAg&#10;PgIoAAA1CKBAfARQAABqEECB+AigAADUIIAC8RFAAQCoQQAF4iOAAgBQgwAKxEcABQCgBgEUiI8A&#10;CgBADQIoEB8BFACAGgRQID4CKAAANQigQHwEUAAAahBAgfgIoAAA1CCAAvERQAEAqEEABeIjgAIA&#10;UIMACsRHAAUAoAYBFIiPAAoAQA0CKBAfARQAgBoEUCA+AigAADUIoEB8BFAAAGoQQIH4CKAAANQg&#10;gALxEUABAKhBAAXiI4ACAFCDAArERwAFAKAGARSIjwAKAEANAigQHwEUAIAaBFAgPgIoAAA1CKBA&#10;fARQAABqEECB+AigAADUIIAC8RFAAQCoQQAF4iOAAgBQgwAKxEcABQCgBgEUiI8ACgBADQIoEB8B&#10;FACAGgRQID4CKAAANQigQHwEUAAAahBAgfgIoAAA1CCAAvERQAEAqEEABeIjgAIAUIMACsRHAAUA&#10;oAYBFIiPAAoAQA0CKBAfARQAgBoEUCA+AigAADUIoEB8BFAAAGoQQIH4CKAAANQggALxEUABAKhB&#10;AAXiI4ACAFCDAArERwAFAKAGARSIjwAKAEANAigQHwEUAIAaBFAgPgIoAAA1CKBAfARQAABqEECB&#10;+AigAADUIIAC8RFAAQCoQQAF4iOAAgBQgwAKxEcABQCgBgEUiI8ACgBADQIoEB8BFACAGgRQID4C&#10;KAAANQigQHwEUAAAahBAgfgIoAAA1CCAAvERQAEAqEEABeIjgAIAUIMACsRHAAUAoAYBFIiPAAoA&#10;QA0CKBAfARQAgBoEUCA+AigAADUIoEB8BFAAAGoQQIH4CKAAANQggALxEUABAKhBAAXiI4ACAFCD&#10;AArERwAFAKAGARSIjwAKAEANAigQHwEUAIAaBFAgPgIoAAA1CKBAfARQAABqEECB+AigAADUIIAC&#10;8RFAAQCoQQAF4iOAAgBQgwAKxEcABQCgBgEUiI8ACgBADQIoEB8BFACAGgRQID4CKAAANQigQHwE&#10;UAAAahBAgfgIoAAA1CCAAvERQAEAqEEABeIjgAIAUIMACsRHAAUAoAYBFIiPAAoAQA0CKBCfNoBe&#10;OX/37XIsAABmhwAK9CM19rXys1Nbxr7xB8/d+75yHAAAZocACvQjNfbfys9ObRl3XY4BAMAsEUCB&#10;fmTG3Zsl7h3y87OzjPuTzLjPlmMAADBLBFCgP1nivlF+fnaWcWv5bwEAmC0CKNCf9ePueWxq7Nel&#10;ifsd+Tkq6o/SxD0vPTj6a/LfAgAwWwRQoH/+M3OcuBf5G5NSY9+VGXsjS9y3rZMLd8q/CwDA7GkC&#10;KL0KAQAAoJYZeyIDZlP5HodyHAAAACBImrirMmDWlrE35BgAAABAMH85vRQy68rYS3IMAAAAoJXU&#10;2PtKQXNX0SgbAAAAsfiZzVLgPFvXWPsJAACAqHyrmHxNqLEn+d3xvlWMcdfTZHVR/l0AAMbq/wcL&#10;28B/IKZ5owAAAABJRU5ErkJgglBLAwQKAAAAAAAAACEAK8pQ7dEYAADRGAAAFAAAAGRycy9tZWRp&#10;YS9pbWFnZTIuc3ZnPHN2ZyB2aWV3Qm94PSIwIDAgMzM1LjUxIDI3NC4xMSIgeG1sbnM9Imh0dHA6&#10;Ly93d3cudzMub3JnLzIwMDAvc3ZnIiB4bWxuczp4bGluaz0iaHR0cDovL3d3dy53My5vcmcvMTk5&#10;OS94bGluayIgaWQ9IkxheWVyXzEiIG92ZXJmbG93PSJoaWRkZW4iPjxkZWZzPjwvZGVmcz48cGF0&#10;aCBkPSJNMTE5LjU0IDI3NC4xMUMxMTcuNzIgMjc0LjExIDExNi4yNSAyNzIuNjQgMTE2LjI1IDI3&#10;MC44MkwxMTYuMjUgMTc0LjQ3QzExNi4yNSAxNzMuMzggMTE1Ljg0IDE3Mi4zMyAxMTUuMDkgMTcx&#10;LjUyTDc5LjMzIDEyMi43MUM3Ni4yNiAxMTkuNDMgNzQuNDQgMTE0Ljc4IDc0LjQ0IDEwOS45TDc0&#10;LjQ0IDY5LjZDNzQuNDQgNjMuNTggNzkuMzMgNTguNjkgODUuMzUgNTguNjlMMTM4LjgzIDU4LjY5&#10;QzE0Ni4xNyA1OC42OSAxNTIuMTQgNjQuNjYgMTUyLjE0IDcyIDE1Mi4xNCA4OC4yMSAxMzguOTUg&#10;MTAxLjM5IDEyMi43NSAxMDEuMzlMMTEyLjczIDEwMS4zOUMxMTAuOTEgMTAxLjM5IDEwOS40NCA5&#10;OS45MiAxMDkuNDQgOTguMSAxMDkuNDQgOTYuMjggMTEwLjkxIDk0LjgxIDExMi43MyA5NC44MUwx&#10;MjIuNzUgOTQuODFDMTM1LjMzIDk0LjgxIDE0NS41NiA4NC41OCAxNDUuNTYgNzIgMTQ1LjU2IDY4&#10;LjI5IDE0Mi41NCA2NS4yNyAxMzguODMgNjUuMjdMODUuMzUgNjUuMjdDODIuOTYgNjUuMjcgODEu&#10;MDIgNjcuMjEgODEuMDIgNjkuNkw4MS4wMiAxMDkuOUM4MS4wMiAxMTMuMTEgODIuMjIgMTE2LjE3&#10;IDg0LjQgMTE4LjUzTDEyMC4xNiAxNjcuMzRDMTIxLjc5IDE2OS4wNyAxMjIuODMgMTcxLjcxIDEy&#10;Mi44MyAxNzQuNDZMMTIyLjgzIDI3MC44MUMxMjIuODMgMjcyLjYzIDEyMS4zNiAyNzQuMSAxMTku&#10;NTQgMjc0LjFaIiBmaWxsPSIjOEQxMzRFIi8+PHBhdGggZD0iTTE4NC45NyAxNDYuNTVDMTgzLjE1&#10;IDE0Ni41NSAxODEuNjggMTQ1LjA4IDE4MS42OCAxNDMuMjYgMTgxLjY4IDEwMS40NyAxNDIuNTEg&#10;OTMuNzUgMTQwLjg0IDkzLjQ1IDEzOS4wNSA5My4xMiAxMzcuODcgOTEuNDEgMTM4LjIgODkuNjIg&#10;MTM4LjUzIDg3LjgzIDE0MC4yNCA4Ni42NyAxNDIuMDIgODYuOTcgMTQyLjQ4IDg3LjA2IDE4OC4y&#10;NiA5NS45MSAxODguMjYgMTQzLjI2IDE4OC4yNiAxNDUuMDggMTg2Ljc5IDE0Ni41NSAxODQuOTcg&#10;MTQ2LjU1WiIgZmlsbD0iIzhEMTM0RSIvPjxwYXRoIGQ9Ik0xMzkuODIgNjUuMjcgMTAzLjcgNjUu&#10;MjdDMTAxLjg4IDY1LjI3IDEwMC40MSA2My44IDEwMC40MSA2MS45OEwxMDAuNDEgMzQuODlDMTAw&#10;LjQxIDIzLjEyIDEwOS45OSAxMy41NCAxMjEuNzYgMTMuNTQgMTMzLjUzIDEzLjU0IDE0My4xMSAy&#10;My4xMiAxNDMuMTEgMzQuODlMMTQzLjExIDYxLjk4QzE0My4xMSA2My44IDE0MS42NCA2NS4yNyAx&#10;MzkuODIgNjUuMjdaTTEwNi45OSA1OC43IDEzNi41MyA1OC43IDEzNi41MyAzNC45QzEzNi41MyAy&#10;Ni43NSAxMjkuOSAyMC4xMyAxMjEuNzYgMjAuMTMgMTEzLjYyIDIwLjEzIDEwNi45OSAyNi43NiAx&#10;MDYuOTkgMzQuOUwxMDYuOTkgNTguN1oiIGZpbGw9IiM4RDEzNEUiLz48cGF0aCBkPSJNMTc1Ljk0&#10;IDY1LjI3QzE3NC4xMiA2NS4yNyAxNzIuNjUgNjMuOCAxNzIuNjUgNjEuOThMMTcyLjY1IDIxLjM1&#10;QzE3Mi42NSAxMy4yMSAxNjYuMDIgNi41OCAxNTcuODggNi41OCAxNDkuNzQgNi41OCAxNDMuMTEg&#10;MTMuMjEgMTQzLjExIDIxLjM1TDE0My4xMSA2MS45OUMxNDMuMTEgNjMuODEgMTQxLjY0IDY1LjI4&#10;IDEzOS44MiA2NS4yOCAxMzggNjUuMjggMTM2LjUzIDYzLjgxIDEzNi41MyA2MS45OUwxMzYuNTMg&#10;MjEuMzVDMTM2LjUzIDkuNTggMTQ2LjExIDAgMTU3Ljg4IDAgMTY5LjY1IDAgMTc5LjIzIDkuNTgg&#10;MTc5LjIzIDIxLjM1TDE3OS4yMyA2MS45OUMxNzkuMjMgNjMuODEgMTc3Ljc2IDY1LjI4IDE3NS45&#10;NCA2NS4yOFoiIGZpbGw9IiM4RDEzNEUiLz48cGF0aCBkPSJNMTk0IDExMC40M0MxOTIuMTggMTEw&#10;LjQzIDE5MC43MSAxMDguOTYgMTkwLjcxIDEwNy4xNCAxOTAuNzEgMTA1LjMyIDE5Mi4xOCAxMDMu&#10;ODUgMTk0IDEwMy44NSAyMDIuMTQgMTAzLjg1IDIwOC43NyA5Ny4yMiAyMDguNzcgODkuMDhMMjA4&#10;Ljc3IDM0LjlDMjA4Ljc3IDI2Ljc1IDIwMi4xNCAyMC4xMyAxOTQgMjAuMTMgMTg1Ljg2IDIwLjEz&#10;IDE3OS4yMyAyNi43NiAxNzkuMjMgMzQuOUwxNzkuMjMgODkuMDhDMTc5LjIzIDkwLjkgMTc3Ljc2&#10;IDkyLjM3IDE3NS45NCA5Mi4zNyAxNzQuMTIgOTIuMzcgMTcyLjY1IDkwLjkgMTcyLjY1IDg5LjA4&#10;TDE3Mi42NSAzNC45QzE3Mi42NSAyMy4xMyAxODIuMjMgMTMuNTUgMTk0IDEzLjU1IDIwNS43NyAx&#10;My41NSAyMTUuMzUgMjMuMTMgMjE1LjM1IDM0LjlMMjE1LjM1IDg5LjA4QzIxNS4zNSAxMDAuODUg&#10;MjA1Ljc3IDExMC40MyAxOTQgMTEwLjQzWiIgZmlsbD0iIzhEMTM0RSIvPjxwYXRoIGQ9Ik0yMzAu&#10;MTIgMTEwLjQzQzIxOC4zNSAxMTAuNDMgMjA4Ljc3IDEwMC44NSAyMDguNzcgODkuMDhMMjA4Ljc3&#10;IDUyLjk2QzIwOC43NyA0MS4xOSAyMTguMzUgMzEuNjEgMjMwLjEyIDMxLjYxIDI0MS44OSAzMS42&#10;MSAyNTEuNDcgNDEuMTkgMjUxLjQ3IDUyLjk2TDI1MS40NyA4OS4wOEMyNTEuNDcgMTAwLjg1IDI0&#10;MS44OSAxMTAuNDMgMjMwLjEyIDExMC40M1pNMjMwLjEyIDM4LjE5QzIyMS45OCAzOC4xOSAyMTUu&#10;MzUgNDQuODIgMjE1LjM1IDUyLjk2TDIxNS4zNSA4OS4wOEMyMTUuMzUgOTcuMjIgMjIxLjk4IDEw&#10;My44NSAyMzAuMTIgMTAzLjg1IDIzOC4yNiAxMDMuODUgMjQ0Ljg5IDk3LjIyIDI0NC44OSA4OS4w&#10;OEwyNDQuODkgNTIuOTZDMjQ0Ljg5IDQ0LjgyIDIzOC4yNiAzOC4xOSAyMzAuMTIgMzguMTlaIiBm&#10;aWxsPSIjOEQxMzRFIi8+PHBhdGggZD0iTTIyNy4wMyAyNzAuNTlDMjI1LjIxIDI3MC41OSAyMjMu&#10;NzQgMjY5LjEyIDIyMy43NCAyNjcuM0wyMjMuNzQgMTc2LjYxQzIyMy43NCAxNzAuMSAyMjYuMjcg&#10;MTYzLjk5IDIzMC44NyAxNTkuMzkgMjM0LjIzIDE1Ni4wMyAyMzYuMDggMTUxLjU3IDIzNi4wOCAx&#10;NDYuODJMMjM2LjA4IDEwNC41M0MyMzYuMDggMTAyLjcxIDIzNy41NSAxMDEuMjQgMjM5LjM3IDEw&#10;MS4yNCAyNDEuMTkgMTAxLjI0IDI0Mi42NiAxMDIuNzEgMjQyLjY2IDEwNC41M0wyNDIuNjYgMTQ2&#10;LjgyQzI0Mi42NiAxNTMuMzIgMjQwLjEzIDE1OS40NCAyMzUuNTMgMTY0LjA0IDIzMi4yMiAxNjcu&#10;MzUgMjMwLjMzIDE3MS45MyAyMzAuMzMgMTc2LjYxTDIzMC4zMyAyNjcuM0MyMzAuMzMgMjY5LjEy&#10;IDIyOC44NiAyNzAuNTkgMjI3LjA0IDI3MC41OVoiIGZpbGw9IiM4RDEzNEUiLz48cGF0aCBkPSJN&#10;Mjk2LjAxIDg1LjcxIDI0OC4xNyA4NS43MUMyNDYuMzUgODUuNzEgMjQ0Ljg4IDg0LjI0IDI0NC44&#10;OCA4Mi40MiAyNDQuODggODAuNiAyNDYuMzUgNzkuMTMgMjQ4LjE3IDc5LjEzTDI5Ni4wMSA3OS4x&#10;M0MyOTguNjkgNzkuMTMgMzAxLjMgNzguMDQgMzAzLjM1IDc2LjA2TDMyNS45MyA1My40MUMzMjku&#10;OTQgNDkuMzkgMzI5Ljk0IDQyLjg1IDMyNS45MyAzOC44MyAzMjEuOTIgMzQuODEgMzE1LjM1IDM0&#10;Ljc5IDMxMS4zMiAzOC44MUwyOTUuMjggNTQuODVDMjkyLjk0IDU3LjE4IDI4OS44NCA1OC40NyAy&#10;ODYuNTQgNTguNDdMMjQ4LjE4IDU4LjQ3QzI0Ni4zNiA1OC40NyAyNDQuODkgNTcgMjQ0Ljg5IDU1&#10;LjE4IDI0NC44OSA1My4zNiAyNDYuMzYgNTEuODkgMjQ4LjE4IDUxLjg5TDI4Ni41NCA1MS44OUMy&#10;ODguMDkgNTEuODkgMjg5LjU0IDUxLjI5IDI5MC42MyA1MC4xOUwzMDYuNjcgMzQuMTVDMzEzLjI1&#10;IDI3LjU3IDMyMy45OCAyNy41NyAzMzAuNTYgMzQuMTUgMzM3LjE1IDQwLjc1IDMzNy4xNiA1MS40&#10;NiAzMzAuNTkgNTguMDRMMzA3Ljk2IDgwLjczQzMwNC42NCA4My45NCAzMDAuNCA4NS42OSAyOTYu&#10;MDEgODUuNjlaIiBmaWxsPSIjOEQxMzRFIi8+PHBhdGggZD0iTTI5NS45NyAxMTguMkMyOTQuMTUg&#10;MTE4LjIgMjkyLjY4IDExNi43MyAyOTIuNjggMTE0LjkxTDI5Mi42OCA4Ni45NEMyOTIuNjggODUu&#10;MTIgMjk0LjE1IDgzLjY1IDI5NS45NyA4My42NSAyOTcuNzkgODMuNjUgMjk5LjI2IDg1LjEyIDI5&#10;OS4yNiA4Ni45NEwyOTkuMjYgMTE0LjkxQzI5OS4yNiAxMTYuNzMgMjk3Ljc5IDExOC4yIDI5NS45&#10;NyAxMTguMloiIGZpbGw9IiM4RDEzNEUiLz48cGF0aCBkPSJNMjk1Ljk3IDIxOS44QzI3Ni43NyAy&#10;MTkuOCAyNjAuMjYgMjA1LjQ4IDI1Ny41NiAxODYuNDkgMjU3LjQzIDE4NS41NSAyNTcuNzEgMTg0&#10;LjU5IDI1OC4zMyAxODMuODcgMjU4Ljk1IDE4My4xNSAyNTkuODYgMTgyLjc0IDI2MC44MSAxODIu&#10;NzRMMzMxLjExIDE4Mi43NEMzMzIuMDYgMTgyLjc0IDMzMi45NyAxODMuMTUgMzMzLjU5IDE4My44&#10;NyAzMzQuMjIgMTg0LjU5IDMzNC41IDE4NS41NCAzMzQuMzYgMTg2LjQ5IDMzMS42NiAyMDUuNDgg&#10;MzE1LjE1IDIxOS44IDI5NS45NSAyMTkuOFpNMjY0Ljg0IDE4OS4zMkMyNjguNTUgMjAzLjE4IDI4&#10;MS4zMiAyMTMuMjIgMjk1Ljk3IDIxMy4yMiAzMTAuNjIgMjEzLjIyIDMyMy4zOSAyMDMuMTggMzI3&#10;LjEgMTg5LjMyTDI2NC44NCAxODkuMzJaIiBmaWxsPSIjOEQxMzRFIi8+PHBhdGggZD0iTTMyNi40&#10;NSAxODkuMzJDMzI1LjE3IDE4OS4zMiAzMjMuOTYgMTg4LjU4IDMyMy40MyAxODcuMzNMMjk1Ljk3&#10;IDEyMy4yNyAyNjguNTEgMTg3LjMzQzI2Ny44IDE4OSAyNjUuODUgMTg5Ljc3IDI2NC4xOSAxODku&#10;MDYgMjYyLjUyIDE4OC4zNCAyNjEuNzUgMTg2LjQxIDI2Mi40NiAxODQuNzRMMjkyLjk0IDExMy42&#10;MkMyOTMuOTcgMTExLjIgMjk3Ljk1IDExMS4yIDI5OC45OSAxMTMuNjJMMzI5LjQ3IDE4NC43NEMz&#10;MzAuMTkgMTg2LjQxIDMyOS40MSAxODguMzQgMzI3Ljc0IDE4OS4wNiAzMjcuMzIgMTg5LjI0IDMy&#10;Ni44OCAxODkuMzMgMzI2LjQ1IDE4OS4zM1oiIGZpbGw9IiM4RDEzNEUiLz48cGF0aCBkPSJNNzcu&#10;NzIgODUuNzEgMzkuNTEgODUuNzFDMzUuMDUgODUuNzEgMzAuNyA4My45IDI3LjU2IDgwLjc1TDQu&#10;OTIgNTguMDVDLTEuNjUgNTEuNDYtMS42NCA0MC43NSA0Ljk0IDM0LjE4IDguMTMgMzAuOTkgMTIu&#10;MzcgMjkuMjMgMTYuODggMjkuMjNMMTYuODkgMjkuMjNDMjEuNDEgMjkuMjMgMjUuNjYgMzEgMjgu&#10;ODQgMzQuMkw0NC43OSA1MC4yQzQ1Ljg5IDUxLjMgNDcuMzQgNTEuOSA0OC44OSA1MS45TDEwMy42&#10;OSA1MS45QzEwNS41MSA1MS45IDEwNi45OCA1My4zNyAxMDYuOTggNTUuMTkgMTA2Ljk4IDU3LjAx&#10;IDEwNS41MSA1OC40OCAxMDMuNjkgNTguNDhMNDguODkgNTguNDhDNDUuNTggNTguNDggNDIuNDcg&#10;NTcuMTkgNDAuMTMgNTQuODRMMjQuMTggMzguODRDMjIuMjMgMzYuODggMTkuNjQgMzUuODEgMTYu&#10;ODggMzUuOEwxNi44OCAzNS44QzE0LjEzIDM1LjggMTEuNTQgMzYuODcgOS41OSAzOC44MiA1LjU3&#10;IDQyLjg0IDUuNTYgNDkuMzggOS41OCA1My40TDMyLjIxIDc2LjA5QzM0LjEzIDc4LjAxIDM2Ljc4&#10;IDc5LjEyIDM5LjUgNzkuMTJMNzcuNzEgNzkuMTJDNzkuNTMgNzkuMTIgODEgODAuNTkgODEgODIu&#10;NDEgODEgODQuMjMgNzkuNTMgODUuNyA3Ny43MSA4NS43WiIgZmlsbD0iIzhEMTM0RSIvPjxwYXRo&#10;IGQ9Ik0zOS41MSAxMTguMkMzNy42OSAxMTguMiAzNi4yMiAxMTYuNzMgMzYuMjIgMTE0LjkxTDM2&#10;LjIyIDg2Ljk0QzM2LjIyIDg1LjEyIDM3LjY5IDgzLjY1IDM5LjUxIDgzLjY1IDQxLjMzIDgzLjY1&#10;IDQyLjggODUuMTIgNDIuOCA4Ni45NEw0Mi44IDExNC45MUM0Mi44IDExNi43MyA0MS4zMyAxMTgu&#10;MiAzOS41MSAxMTguMloiIGZpbGw9IiM4RDEzNEUiLz48cGF0aCBkPSJNMzkuNTEgMjE5LjhDMjAu&#10;MzEgMjE5LjggMy44IDIwNS40OCAxLjEgMTg2LjQ5IDAuOTcgMTg1LjU1IDEuMjUgMTg0LjU5IDEu&#10;ODcgMTgzLjg3IDIuNDkgMTgzLjE1IDMuNCAxODIuNzQgNC4zNSAxODIuNzRMNzQuNjUgMTgyLjc0&#10;Qzc1LjYgMTgyLjc0IDc2LjUxIDE4My4xNSA3Ny4xMyAxODMuODcgNzcuNzYgMTg0LjU5IDc4LjA0&#10;IDE4NS41NCA3Ny45IDE4Ni40OSA3NS4yIDIwNS40OCA1OC42OSAyMTkuOCAzOS40OSAyMTkuOFpN&#10;OC4zOCAxODkuMzJDMTIuMDkgMjAzLjE4IDI0Ljg2IDIxMy4yMiAzOS41MSAyMTMuMjIgNTQuMTYg&#10;MjEzLjIyIDY2LjkzIDIwMy4xOCA3MC42NCAxODkuMzJMOC4zOCAxODkuMzJaIiBmaWxsPSIjOEQx&#10;MzRFIi8+PHBhdGggZD0iTTkuMDQgMTg5LjMyQzguNjEgMTg5LjMyIDguMTcgMTg5LjI0IDcuNzUg&#10;MTg5LjA1IDYuMDggMTg4LjMzIDUuMzEgMTg2LjQgNi4wMiAxODQuNzNMMzYuNSAxMTMuNjFDMzcu&#10;NTMgMTExLjE5IDQxLjUxIDExMS4xOSA0Mi41NSAxMTMuNjFMNzMuMDMgMTg0LjczQzczLjc1IDE4&#10;Ni40IDcyLjk3IDE4OC4zMyA3MS4zIDE4OS4wNSA2OS42MyAxODkuNzYgNjcuNyAxODkgNjYuOTgg&#10;MTg3LjMyTDM5LjUzIDEyMy4yNiAxMi4wNyAxODcuMzJDMTEuNTQgMTg4LjU3IDEwLjMyIDE4OS4z&#10;MSA5LjA1IDE4OS4zMVoiIGZpbGw9IiM4RDEzNEUiLz48L3N2Zz5QSwMEFAAGAAgAAAAhAGO72bbe&#10;AAAABwEAAA8AAABkcnMvZG93bnJldi54bWxMzkFLw0AQBeC74H9YRvDWbmJqsDGbUop6KoKtUHqb&#10;ZqdJaHY2ZLdJ+u9dT3oc3vDel68m04qBetdYVhDPIxDEpdUNVwq+9++zFxDOI2tsLZOCGzlYFfd3&#10;OWbajvxFw85XIpSwy1BB7X2XSenKmgy6ue2IQ3a2vUEfzr6SuscxlJtWPkVRKg02HBZq7GhTU3nZ&#10;XY2CjxHHdRK/DdvLeXM77p8/D9uYlHp8mNavIDxN/u8ZfvmBDkUwneyVtROtgtkiDXSvIIlBhDxZ&#10;LkCcFCyjFGSRy//+4gcAAP//AwBQSwMEFAAGAAgAAAAhACJWDu7HAAAApQEAABkAAABkcnMvX3Jl&#10;bHMvZTJvRG9jLnhtbC5yZWxzvJCxagMxDIb3Qt7BaO/57oZSSnxZSiFrSB9A2DqfyVk2lhuat49p&#10;lgYC3TpK4v/+D21333FVZyoSEhsYuh4UsU0usDfwefx4fgUlFdnhmpgMXEhgN22etgdasbaQLCGL&#10;ahQWA0ut+U1rsQtFlC5l4naZU4lY21i8zmhP6EmPff+iy28GTHdMtXcGyt6NoI6X3Jr/Zqd5Dpbe&#10;k/2KxPVBhQ6xdTcgFk/VQCQX8LYcOzl70I8dhv9xGLrMPw767rnTFQAA//8DAFBLAQItABQABgAI&#10;AAAAIQCo1seoEwEAAEkCAAATAAAAAAAAAAAAAAAAAAAAAABbQ29udGVudF9UeXBlc10ueG1sUEsB&#10;Ai0AFAAGAAgAAAAhADj9If/WAAAAlAEAAAsAAAAAAAAAAAAAAAAARAEAAF9yZWxzLy5yZWxzUEsB&#10;Ai0AFAAGAAgAAAAhAMXTcS82BAAA+AkAAA4AAAAAAAAAAAAAAAAAQwIAAGRycy9lMm9Eb2MueG1s&#10;UEsBAi0ACgAAAAAAAAAhAFoqjzv9XgAA/V4AABQAAAAAAAAAAAAAAAAApQYAAGRycy9tZWRpYS9p&#10;bWFnZTEucG5nUEsBAi0ACgAAAAAAAAAhACvKUO3RGAAA0RgAABQAAAAAAAAAAAAAAAAA1GUAAGRy&#10;cy9tZWRpYS9pbWFnZTIuc3ZnUEsBAi0AFAAGAAgAAAAhAGO72bbeAAAABwEAAA8AAAAAAAAAAAAA&#10;AAAA134AAGRycy9kb3ducmV2LnhtbFBLAQItABQABgAIAAAAIQAiVg7uxwAAAKUBAAAZAAAAAAAA&#10;AAAAAAAAAOJ/AABkcnMvX3JlbHMvZTJvRG9jLnhtbC5yZWxzUEsFBgAAAAAHAAcAvgEAAOCAAAAA&#10;AA==&#10;">
                <v:oval id="Ellipse 2" o:spid="_x0000_s1050" style="position:absolute;width:5473;height:5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iEyyQAAAOMAAAAPAAAAZHJzL2Rvd25yZXYueG1sRE9La8JA&#10;EL4X/A/LCL3VTVJaNbqKFiw9FKQ+0OOwOybB7GzIbk3677sFocf53jNf9rYWN2p95VhBOkpAEGtn&#10;Ki4UHPabpwkIH5AN1o5JwQ95WC4GD3PMjev4i267UIgYwj5HBWUITS6l1yVZ9CPXEEfu4lqLIZ5t&#10;IU2LXQy3tcyS5FVarDg2lNjQW0n6uvu2Ck7vn+m28vq4OXVbfcm4M+f1SqnHYb+agQjUh3/x3f1h&#10;4vxpOp48Z8nLGP5+igDIxS8AAAD//wMAUEsBAi0AFAAGAAgAAAAhANvh9svuAAAAhQEAABMAAAAA&#10;AAAAAAAAAAAAAAAAAFtDb250ZW50X1R5cGVzXS54bWxQSwECLQAUAAYACAAAACEAWvQsW78AAAAV&#10;AQAACwAAAAAAAAAAAAAAAAAfAQAAX3JlbHMvLnJlbHNQSwECLQAUAAYACAAAACEA4PYhMskAAADj&#10;AAAADwAAAAAAAAAAAAAAAAAHAgAAZHJzL2Rvd25yZXYueG1sUEsFBgAAAAADAAMAtwAAAP0CAAAA&#10;AA==&#10;" fillcolor="white [3212]" strokecolor="#901f52 [3214]" strokeweight="1.5pt">
                  <v:stroke joinstyle="miter"/>
                  <v:shadow on="t" color="black" opacity="26214f" origin=",-.5" offset="0,3pt"/>
                  <v:textbox>
                    <w:txbxContent>
                      <w:p w14:paraId="246185F1" w14:textId="77777777" w:rsidR="0051186F" w:rsidRDefault="0051186F" w:rsidP="0051186F">
                        <w:pPr>
                          <w:jc w:val="center"/>
                        </w:pPr>
                        <w:r>
                          <w:t xml:space="preserve">  </w:t>
                        </w:r>
                      </w:p>
                    </w:txbxContent>
                  </v:textbox>
                </v:oval>
                <v:shape id="Graphique 1" o:spid="_x0000_s1051" type="#_x0000_t75" style="position:absolute;left:656;top:1037;width:4280;height:349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nvygAAAOIAAAAPAAAAZHJzL2Rvd25yZXYueG1sRI9Ba8JA&#10;EIXvhf6HZQredDehpDW6SmmRFjzUpvU+ZMckmp0N2VXjv3cFocfHm/e9efPlYFtxot43jjUkEwWC&#10;uHSm4UrD3+9q/ArCB2SDrWPScCEPy8Xjwxxz4878Q6ciVCJC2OeooQ6hy6X0ZU0W/cR1xNHbud5i&#10;iLKvpOnxHOG2lalSmbTYcGyosaP3mspDcbTxDfW8DaX7+D7g52aaroqX7W6/1nr0NLzNQAQawv/x&#10;Pf1lNGRJOk0ylSVwmxQ5IBdXAAAA//8DAFBLAQItABQABgAIAAAAIQDb4fbL7gAAAIUBAAATAAAA&#10;AAAAAAAAAAAAAAAAAABbQ29udGVudF9UeXBlc10ueG1sUEsBAi0AFAAGAAgAAAAhAFr0LFu/AAAA&#10;FQEAAAsAAAAAAAAAAAAAAAAAHwEAAF9yZWxzLy5yZWxzUEsBAi0AFAAGAAgAAAAhAD5vSe/KAAAA&#10;4gAAAA8AAAAAAAAAAAAAAAAABwIAAGRycy9kb3ducmV2LnhtbFBLBQYAAAAAAwADALcAAAD+AgAA&#10;AAA=&#10;">
                  <v:imagedata r:id="rId126" o:title=""/>
                </v:shape>
                <w10:wrap type="tight"/>
              </v:group>
            </w:pict>
          </mc:Fallback>
        </mc:AlternateContent>
      </w:r>
    </w:p>
    <w:p w14:paraId="0A3FEC91" w14:textId="77777777" w:rsidR="001E211E" w:rsidRPr="008D0975" w:rsidRDefault="002C360B" w:rsidP="00DB762C">
      <w:pPr>
        <w:pStyle w:val="Puces"/>
      </w:pPr>
      <w:r w:rsidRPr="0D98E304">
        <w:t>Droits et libertés de</w:t>
      </w:r>
      <w:r w:rsidR="00872EA2" w:rsidRPr="0D98E304">
        <w:t>s résidents</w:t>
      </w:r>
    </w:p>
    <w:p w14:paraId="51633132" w14:textId="77777777" w:rsidR="009F4830" w:rsidRPr="002B006F" w:rsidRDefault="002B5FE9" w:rsidP="00DB762C">
      <w:pPr>
        <w:pStyle w:val="Textegrasparagraphe"/>
        <w:rPr>
          <w:b/>
        </w:rPr>
      </w:pPr>
      <w:r w:rsidRPr="002B006F">
        <w:t>Le respect des droits fondamentaux : conformément à la loi du 2 janvier 2002-2 rénovant l’action sociale, l’</w:t>
      </w:r>
      <w:r w:rsidR="009F4830" w:rsidRPr="002B006F">
        <w:t>établissement</w:t>
      </w:r>
      <w:r w:rsidRPr="002B006F">
        <w:t xml:space="preserve"> s’engage à respecter les droits fondamentaux des personnes accueillies : respect de la dignité de la personne, de son intégrité, de sa vie privée, de son intimité et sa sécurité.</w:t>
      </w:r>
    </w:p>
    <w:p w14:paraId="65631FAE" w14:textId="77777777" w:rsidR="00770059" w:rsidRPr="002B006F" w:rsidRDefault="00770059" w:rsidP="00DB762C">
      <w:pPr>
        <w:pStyle w:val="Textegrasparagraphe"/>
      </w:pPr>
    </w:p>
    <w:p w14:paraId="26C35238" w14:textId="77777777" w:rsidR="009F4830" w:rsidRPr="002B006F" w:rsidRDefault="00770059" w:rsidP="00DB762C">
      <w:pPr>
        <w:pStyle w:val="Textegrasparagraphe"/>
        <w:rPr>
          <w:b/>
        </w:rPr>
      </w:pPr>
      <w:r w:rsidRPr="002B006F">
        <w:t>Les personnes accompagnées sont</w:t>
      </w:r>
      <w:r w:rsidR="002B5FE9" w:rsidRPr="002B006F">
        <w:t xml:space="preserve"> </w:t>
      </w:r>
      <w:r w:rsidRPr="002B006F">
        <w:t>informées</w:t>
      </w:r>
      <w:r w:rsidR="002B5FE9" w:rsidRPr="002B006F">
        <w:t xml:space="preserve"> </w:t>
      </w:r>
      <w:r w:rsidRPr="002B006F">
        <w:t>de leurs</w:t>
      </w:r>
      <w:r w:rsidR="002B5FE9" w:rsidRPr="002B006F">
        <w:t xml:space="preserve"> fondamentaux et des protections légales et contractuelles dont </w:t>
      </w:r>
      <w:r w:rsidRPr="002B006F">
        <w:t>e</w:t>
      </w:r>
      <w:r w:rsidR="002B5FE9" w:rsidRPr="002B006F">
        <w:t>l</w:t>
      </w:r>
      <w:r w:rsidRPr="002B006F">
        <w:t>les</w:t>
      </w:r>
      <w:r w:rsidR="002B5FE9" w:rsidRPr="002B006F">
        <w:t xml:space="preserve"> bénéficie</w:t>
      </w:r>
      <w:r w:rsidRPr="002B006F">
        <w:t>nt</w:t>
      </w:r>
      <w:r w:rsidR="002B5FE9" w:rsidRPr="002B006F">
        <w:t xml:space="preserve">. </w:t>
      </w:r>
      <w:r w:rsidRPr="002B006F">
        <w:t>L</w:t>
      </w:r>
      <w:r w:rsidR="002B5FE9" w:rsidRPr="002B006F">
        <w:t>a confidentialité des informations</w:t>
      </w:r>
      <w:r w:rsidR="00A21D5F" w:rsidRPr="002B006F">
        <w:t xml:space="preserve"> </w:t>
      </w:r>
      <w:r w:rsidR="002B5FE9" w:rsidRPr="002B006F">
        <w:t>le</w:t>
      </w:r>
      <w:r w:rsidRPr="002B006F">
        <w:t>s</w:t>
      </w:r>
      <w:r w:rsidR="002B5FE9" w:rsidRPr="002B006F">
        <w:t xml:space="preserve"> concernant</w:t>
      </w:r>
      <w:r w:rsidRPr="002B006F">
        <w:t xml:space="preserve"> est respectée</w:t>
      </w:r>
      <w:r w:rsidR="002B5FE9" w:rsidRPr="002B006F">
        <w:t xml:space="preserve">. </w:t>
      </w:r>
      <w:r w:rsidRPr="002B006F">
        <w:t xml:space="preserve">A l’admission sont </w:t>
      </w:r>
      <w:r w:rsidR="002B5FE9" w:rsidRPr="002B006F">
        <w:t>rem</w:t>
      </w:r>
      <w:r w:rsidRPr="002B006F">
        <w:t>is</w:t>
      </w:r>
      <w:r w:rsidR="002B5FE9" w:rsidRPr="002B006F">
        <w:t xml:space="preserve"> à la personne ou son représentant légal, un livret d’accueil et les documents suivants :</w:t>
      </w:r>
    </w:p>
    <w:p w14:paraId="2E35F96C" w14:textId="77777777" w:rsidR="009F4830" w:rsidRPr="002B006F" w:rsidRDefault="002B5FE9" w:rsidP="00DB762C">
      <w:pPr>
        <w:pStyle w:val="Textegrasparagraphe"/>
        <w:rPr>
          <w:b/>
        </w:rPr>
      </w:pPr>
      <w:r w:rsidRPr="002B006F">
        <w:t>- La charte de la personne accueillie,</w:t>
      </w:r>
    </w:p>
    <w:p w14:paraId="67AE7E39" w14:textId="77777777" w:rsidR="009F4830" w:rsidRPr="002B006F" w:rsidRDefault="002B5FE9" w:rsidP="00DB762C">
      <w:pPr>
        <w:pStyle w:val="Textegrasparagraphe"/>
        <w:rPr>
          <w:b/>
        </w:rPr>
      </w:pPr>
      <w:r w:rsidRPr="002B006F">
        <w:t xml:space="preserve">- Le règlement de fonctionnement, </w:t>
      </w:r>
    </w:p>
    <w:p w14:paraId="2C2D3051" w14:textId="77777777" w:rsidR="00770059" w:rsidRPr="002B006F" w:rsidRDefault="002B5FE9" w:rsidP="00DB762C">
      <w:pPr>
        <w:pStyle w:val="Textegrasparagraphe"/>
        <w:rPr>
          <w:b/>
        </w:rPr>
      </w:pPr>
      <w:r w:rsidRPr="002B006F">
        <w:t>- Le contrat de séjour,</w:t>
      </w:r>
    </w:p>
    <w:p w14:paraId="5CA36492" w14:textId="77777777" w:rsidR="009F4830" w:rsidRPr="002B006F" w:rsidRDefault="002B5FE9" w:rsidP="00DB762C">
      <w:pPr>
        <w:pStyle w:val="Textegrasparagraphe"/>
        <w:rPr>
          <w:b/>
        </w:rPr>
      </w:pPr>
      <w:r w:rsidRPr="002B006F">
        <w:t xml:space="preserve">- L’information relative au Conseil de la Vie Sociale, </w:t>
      </w:r>
    </w:p>
    <w:p w14:paraId="03562A61" w14:textId="77777777" w:rsidR="009F4830" w:rsidRPr="002B006F" w:rsidRDefault="002B5FE9" w:rsidP="00DB762C">
      <w:pPr>
        <w:pStyle w:val="Textegrasparagraphe"/>
        <w:rPr>
          <w:b/>
        </w:rPr>
      </w:pPr>
      <w:r w:rsidRPr="002B006F">
        <w:t>- L</w:t>
      </w:r>
      <w:r w:rsidR="00770059" w:rsidRPr="002B006F">
        <w:t>a désignation d’une personne de confiance</w:t>
      </w:r>
    </w:p>
    <w:p w14:paraId="1BA48FF3" w14:textId="77777777" w:rsidR="68EFAE01" w:rsidRPr="002B006F" w:rsidRDefault="00A21D5F" w:rsidP="00DB762C">
      <w:pPr>
        <w:pStyle w:val="Textegrasparagraphe"/>
        <w:rPr>
          <w:b/>
        </w:rPr>
      </w:pPr>
      <w:r w:rsidRPr="002B006F">
        <w:rPr>
          <w:b/>
          <w:noProof/>
        </w:rPr>
        <mc:AlternateContent>
          <mc:Choice Requires="wps">
            <w:drawing>
              <wp:anchor distT="45720" distB="45720" distL="114300" distR="114300" simplePos="0" relativeHeight="251501580" behindDoc="0" locked="0" layoutInCell="1" allowOverlap="1" wp14:anchorId="71349937" wp14:editId="09E6D762">
                <wp:simplePos x="0" y="0"/>
                <wp:positionH relativeFrom="column">
                  <wp:posOffset>-554990</wp:posOffset>
                </wp:positionH>
                <wp:positionV relativeFrom="paragraph">
                  <wp:posOffset>474980</wp:posOffset>
                </wp:positionV>
                <wp:extent cx="6477000" cy="3305810"/>
                <wp:effectExtent l="0" t="0" r="19050" b="27940"/>
                <wp:wrapSquare wrapText="bothSides"/>
                <wp:docPr id="121324461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0" cy="3305810"/>
                        </a:xfrm>
                        <a:prstGeom prst="rect">
                          <a:avLst/>
                        </a:prstGeom>
                        <a:solidFill>
                          <a:srgbClr val="FFFFFF"/>
                        </a:solidFill>
                        <a:ln w="9525">
                          <a:solidFill>
                            <a:srgbClr val="000000"/>
                          </a:solidFill>
                          <a:miter lim="800000"/>
                          <a:headEnd/>
                          <a:tailEnd/>
                        </a:ln>
                      </wps:spPr>
                      <wps:txbx>
                        <w:txbxContent>
                          <w:p w14:paraId="0A048501" w14:textId="77777777" w:rsidR="00770059" w:rsidRPr="00770059" w:rsidRDefault="00770059" w:rsidP="00770059">
                            <w:pPr>
                              <w:jc w:val="center"/>
                              <w:rPr>
                                <w:b/>
                                <w:bCs/>
                              </w:rPr>
                            </w:pPr>
                            <w:r w:rsidRPr="00770059">
                              <w:rPr>
                                <w:b/>
                                <w:bCs/>
                              </w:rPr>
                              <w:t>Que sont les directives anticipées ?</w:t>
                            </w:r>
                          </w:p>
                          <w:p w14:paraId="6A6F3C12" w14:textId="77777777" w:rsidR="00770059" w:rsidRDefault="00770059" w:rsidP="00770059">
                            <w:r>
                              <w:t>Les directives anticipées sont des indications laissées par l'usager dans l’hypothèse où il serait un jour hors d’état de s’exprimer et de recevoir l’information nécessaire à cette fin. L’objectif est de renseigner l’équipe médicale sur la volonté de l'usager quant aux conditions de la poursuite, de la limitation, de l’arrêt ou du refus de traitement ou d’acte médical. C’est en général dans le cadre du parcours de soin et en cas d’évolution de la maladie que l’équipe médicale suggère au patient de les rédiger. La loi n°2016-41 renforce considérablement la valeur contraignante de ces directives à l’égard du corps médical alors qu’avant le médecin « tenait compte » de ces directives, désormais, ces dernières s’imposent au médecin pour toute décision d’investigation, d’intervention ou de traitement, sauf urgence vitale ou à ce qu’elles apparaissent inappropriées à la situation médicale du patient. A ce titre, un dispositif de décision collégiale est mis en place, seul permettant de déroger à une directive anticipée.</w:t>
                            </w:r>
                          </w:p>
                          <w:p w14:paraId="48606E08" w14:textId="77777777" w:rsidR="00D652BE" w:rsidRDefault="00D652BE" w:rsidP="00D652BE">
                            <w:pPr>
                              <w:jc w:val="center"/>
                            </w:pPr>
                            <w:r w:rsidRPr="00770059">
                              <w:rPr>
                                <w:b/>
                                <w:bCs/>
                              </w:rPr>
                              <w:t>Qu'est-ce que la personne de confiance ?</w:t>
                            </w:r>
                          </w:p>
                          <w:p w14:paraId="366A0D89" w14:textId="77777777" w:rsidR="00D652BE" w:rsidRDefault="00D652BE" w:rsidP="00D652BE">
                            <w:r>
                              <w:t>Tout résident peut désigner une personne pour l’accompagner dans ses démarches, assister à ses entretiens et l’aider à prendre des décisions concernant son accompagnement et ses choix. Cette personne est appelée « personne de confiance ».</w:t>
                            </w:r>
                          </w:p>
                          <w:p w14:paraId="1D961870" w14:textId="77777777" w:rsidR="00D652BE" w:rsidRDefault="00D652BE" w:rsidP="00770059"/>
                          <w:p w14:paraId="22344819" w14:textId="77777777" w:rsidR="00D652BE" w:rsidRDefault="00D652BE" w:rsidP="0077005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349937" id="_x0000_s1052" type="#_x0000_t202" style="position:absolute;left:0;text-align:left;margin-left:-43.7pt;margin-top:37.4pt;width:510pt;height:260.3pt;z-index:2515015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TpGQIAACgEAAAOAAAAZHJzL2Uyb0RvYy54bWysU9tu2zAMfR+wfxD0vthJkyY14hRdugwD&#10;ugvQ7QMYWY6FyaImKbGzrx8lp2nWYS/D/CCIJnV4eEgub/tWs4N0XqEp+XiUcyaNwEqZXcm/fd28&#10;WXDmA5gKNBpZ8qP0/Hb1+tWys4WcYIO6ko4RiPFFZ0vehGCLLPOikS34EVppyFmjayGQ6XZZ5aAj&#10;9FZnkzy/zjp0lXUopPf0935w8lXCr2spwue69jIwXXLiFtLp0rmNZ7ZaQrFzYBslTjTgH1i0oAwl&#10;PUPdQwC2d+oPqFYJhx7rMBLYZljXSshUA1Uzzl9U89iAlakWEsfbs0z+/8GKT4dH+8Wx0L/FnhqY&#10;ivD2AcV3zwyuGzA7eeccdo2EihKPo2RZZ31xehql9oWPINvuI1bUZNgHTEB97dqoCtXJCJ0acDyL&#10;LvvABP28ns7neU4uQb6rq3y2GKe2ZFA8PbfOh/cSWxYvJXfU1QQPhwcfIh0onkJiNo9aVRuldTLc&#10;brvWjh2AJmCTvlTBizBtWFfym9lkNijwVwiiGtkOWX/L1KpAo6xVW/LFOQiKqNs7U6VBC6D0cCfK&#10;2pyEjNoNKoZ+2zNVkcqzmCEKu8XqSNI6HEaXVo0uDbqfnHU0tiX3P/bgJGf6g6H23Iyn0zjnyZjO&#10;5hMy3KVne+kBIwiq5IGz4boOaTeicAbvqI21SgI/MzlxpnFMup9WJ877pZ2inhd89QsAAP//AwBQ&#10;SwMEFAAGAAgAAAAhAF293dngAAAACgEAAA8AAABkcnMvZG93bnJldi54bWxMj8tOwzAQRfdI/IM1&#10;SGxQ69CmeZFJhZBAsIOCYOvGbhLhR7DdNPw9wwqWozm699x6OxvNJuXD4CzC9TIBpmzr5GA7hLfX&#10;+0UBLERhpdDOKoRvFWDbnJ/VopLuZF/UtIsdoxAbKoHQxzhWnIe2V0aEpRuVpd/BeSMinb7j0osT&#10;hRvNV0mScSMGSw29GNVdr9rP3dEgFOnj9BGe1s/vbXbQZbzKp4cvj3h5Md/eAItqjn8w/OqTOjTk&#10;tHdHKwPTCIsiTwlFyFOaQEC5XmXA9gibcpMCb2r+f0LzAwAA//8DAFBLAQItABQABgAIAAAAIQC2&#10;gziS/gAAAOEBAAATAAAAAAAAAAAAAAAAAAAAAABbQ29udGVudF9UeXBlc10ueG1sUEsBAi0AFAAG&#10;AAgAAAAhADj9If/WAAAAlAEAAAsAAAAAAAAAAAAAAAAALwEAAF9yZWxzLy5yZWxzUEsBAi0AFAAG&#10;AAgAAAAhAGL8pOkZAgAAKAQAAA4AAAAAAAAAAAAAAAAALgIAAGRycy9lMm9Eb2MueG1sUEsBAi0A&#10;FAAGAAgAAAAhAF293dngAAAACgEAAA8AAAAAAAAAAAAAAAAAcwQAAGRycy9kb3ducmV2LnhtbFBL&#10;BQYAAAAABAAEAPMAAACABQAAAAA=&#10;">
                <v:textbox>
                  <w:txbxContent>
                    <w:p w14:paraId="0A048501" w14:textId="77777777" w:rsidR="00770059" w:rsidRPr="00770059" w:rsidRDefault="00770059" w:rsidP="00770059">
                      <w:pPr>
                        <w:jc w:val="center"/>
                        <w:rPr>
                          <w:b/>
                          <w:bCs/>
                        </w:rPr>
                      </w:pPr>
                      <w:r w:rsidRPr="00770059">
                        <w:rPr>
                          <w:b/>
                          <w:bCs/>
                        </w:rPr>
                        <w:t>Que sont les directives anticipées ?</w:t>
                      </w:r>
                    </w:p>
                    <w:p w14:paraId="6A6F3C12" w14:textId="77777777" w:rsidR="00770059" w:rsidRDefault="00770059" w:rsidP="00770059">
                      <w:r>
                        <w:t>Les directives anticipées sont des indications laissées par l'usager dans l’hypothèse où il serait un jour hors d’état de s’exprimer et de recevoir l’information nécessaire à cette fin. L’objectif est de renseigner l’équipe médicale sur la volonté de l'usager quant aux conditions de la poursuite, de la limitation, de l’arrêt ou du refus de traitement ou d’acte médical. C’est en général dans le cadre du parcours de soin et en cas d’évolution de la maladie que l’équipe médicale suggère au patient de les rédiger. La loi n°2016-41 renforce considérablement la valeur contraignante de ces directives à l’égard du corps médical alors qu’avant le médecin « tenait compte » de ces directives, désormais, ces dernières s’imposent au médecin pour toute décision d’investigation, d’intervention ou de traitement, sauf urgence vitale ou à ce qu’elles apparaissent inappropriées à la situation médicale du patient. A ce titre, un dispositif de décision collégiale est mis en place, seul permettant de déroger à une directive anticipée.</w:t>
                      </w:r>
                    </w:p>
                    <w:p w14:paraId="48606E08" w14:textId="77777777" w:rsidR="00D652BE" w:rsidRDefault="00D652BE" w:rsidP="00D652BE">
                      <w:pPr>
                        <w:jc w:val="center"/>
                      </w:pPr>
                      <w:r w:rsidRPr="00770059">
                        <w:rPr>
                          <w:b/>
                          <w:bCs/>
                        </w:rPr>
                        <w:t>Qu'est-ce que la personne de confiance ?</w:t>
                      </w:r>
                    </w:p>
                    <w:p w14:paraId="366A0D89" w14:textId="77777777" w:rsidR="00D652BE" w:rsidRDefault="00D652BE" w:rsidP="00D652BE">
                      <w:r>
                        <w:t>Tout résident peut désigner une personne pour l’accompagner dans ses démarches, assister à ses entretiens et l’aider à prendre des décisions concernant son accompagnement et ses choix. Cette personne est appelée « personne de confiance ».</w:t>
                      </w:r>
                    </w:p>
                    <w:p w14:paraId="1D961870" w14:textId="77777777" w:rsidR="00D652BE" w:rsidRDefault="00D652BE" w:rsidP="00770059"/>
                    <w:p w14:paraId="22344819" w14:textId="77777777" w:rsidR="00D652BE" w:rsidRDefault="00D652BE" w:rsidP="00770059"/>
                  </w:txbxContent>
                </v:textbox>
                <w10:wrap type="square"/>
              </v:shape>
            </w:pict>
          </mc:Fallback>
        </mc:AlternateContent>
      </w:r>
      <w:r w:rsidR="00770059" w:rsidRPr="002B006F">
        <w:t>- Les directives anticipées</w:t>
      </w:r>
      <w:r w:rsidR="00D652BE" w:rsidRPr="002B006F">
        <w:t xml:space="preserve"> et la personne de confiance</w:t>
      </w:r>
    </w:p>
    <w:p w14:paraId="13332669" w14:textId="77777777" w:rsidR="00F75CEE" w:rsidRDefault="00F75CEE" w:rsidP="00EB1A0C">
      <w:pPr>
        <w:spacing w:before="0" w:after="0" w:line="240" w:lineRule="auto"/>
        <w:rPr>
          <w:rFonts w:eastAsia="Times New Roman" w:cs="Times New Roman"/>
          <w:i/>
          <w:sz w:val="24"/>
          <w:szCs w:val="24"/>
          <w:lang w:eastAsia="fr-FR"/>
        </w:rPr>
      </w:pPr>
    </w:p>
    <w:p w14:paraId="2C554869" w14:textId="77777777" w:rsidR="00870B57" w:rsidRPr="008D0975" w:rsidRDefault="00870B57" w:rsidP="00EB1A0C">
      <w:pPr>
        <w:spacing w:before="0" w:after="0" w:line="240" w:lineRule="auto"/>
        <w:rPr>
          <w:rFonts w:eastAsia="Times New Roman" w:cs="Times New Roman"/>
          <w:i/>
          <w:sz w:val="24"/>
          <w:szCs w:val="24"/>
          <w:lang w:eastAsia="fr-FR"/>
        </w:rPr>
      </w:pPr>
    </w:p>
    <w:p w14:paraId="5EC7BBCF" w14:textId="77777777" w:rsidR="00870B57" w:rsidRDefault="00870B57" w:rsidP="00DB762C">
      <w:pPr>
        <w:pStyle w:val="Puces"/>
      </w:pPr>
      <w:r>
        <mc:AlternateContent>
          <mc:Choice Requires="wpg">
            <w:drawing>
              <wp:anchor distT="0" distB="0" distL="114300" distR="114300" simplePos="0" relativeHeight="251670016" behindDoc="0" locked="0" layoutInCell="1" allowOverlap="1" wp14:anchorId="77E17C93" wp14:editId="20751987">
                <wp:simplePos x="0" y="0"/>
                <wp:positionH relativeFrom="column">
                  <wp:posOffset>-474980</wp:posOffset>
                </wp:positionH>
                <wp:positionV relativeFrom="paragraph">
                  <wp:posOffset>19050</wp:posOffset>
                </wp:positionV>
                <wp:extent cx="555625" cy="555625"/>
                <wp:effectExtent l="57150" t="19050" r="73025" b="111125"/>
                <wp:wrapSquare wrapText="bothSides"/>
                <wp:docPr id="514488564" name="Groupe 6"/>
                <wp:cNvGraphicFramePr/>
                <a:graphic xmlns:a="http://schemas.openxmlformats.org/drawingml/2006/main">
                  <a:graphicData uri="http://schemas.microsoft.com/office/word/2010/wordprocessingGroup">
                    <wpg:wgp>
                      <wpg:cNvGrpSpPr/>
                      <wpg:grpSpPr>
                        <a:xfrm>
                          <a:off x="0" y="0"/>
                          <a:ext cx="555625" cy="555625"/>
                          <a:chOff x="125095" y="0"/>
                          <a:chExt cx="555625" cy="555625"/>
                        </a:xfrm>
                      </wpg:grpSpPr>
                      <wps:wsp>
                        <wps:cNvPr id="1358055610" name="Ellipse 2"/>
                        <wps:cNvSpPr/>
                        <wps:spPr>
                          <a:xfrm>
                            <a:off x="125095" y="0"/>
                            <a:ext cx="547370" cy="555625"/>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0DD48AC5" w14:textId="77777777" w:rsidR="00870B57" w:rsidRDefault="00870B57" w:rsidP="00870B57">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07712528" name="Graphique 1"/>
                          <pic:cNvPicPr>
                            <a:picLocks noChangeAspect="1"/>
                          </pic:cNvPicPr>
                        </pic:nvPicPr>
                        <pic:blipFill>
                          <a:blip r:embed="rId127">
                            <a:extLst>
                              <a:ext uri="{96DAC541-7B7A-43D3-8B79-37D633B846F1}">
                                <asvg:svgBlip xmlns:asvg="http://schemas.microsoft.com/office/drawing/2016/SVG/main" r:embed="rId128"/>
                              </a:ext>
                            </a:extLst>
                          </a:blip>
                          <a:stretch>
                            <a:fillRect/>
                          </a:stretch>
                        </pic:blipFill>
                        <pic:spPr>
                          <a:xfrm>
                            <a:off x="125095" y="0"/>
                            <a:ext cx="555625" cy="555625"/>
                          </a:xfrm>
                          <a:prstGeom prst="rect">
                            <a:avLst/>
                          </a:prstGeom>
                        </pic:spPr>
                      </pic:pic>
                    </wpg:wgp>
                  </a:graphicData>
                </a:graphic>
                <wp14:sizeRelH relativeFrom="margin">
                  <wp14:pctWidth>0</wp14:pctWidth>
                </wp14:sizeRelH>
              </wp:anchor>
            </w:drawing>
          </mc:Choice>
          <mc:Fallback>
            <w:pict>
              <v:group w14:anchorId="77E17C93" id="Groupe 6" o:spid="_x0000_s1053" style="position:absolute;left:0;text-align:left;margin-left:-37.4pt;margin-top:1.5pt;width:43.75pt;height:43.75pt;z-index:251670016;mso-position-horizontal-relative:text;mso-position-vertical-relative:text;mso-width-relative:margin" coordorigin="1250" coordsize="5556,555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UNNdpGwQAAPUJAAAOAAAAZHJzL2Uyb0RvYy54bWykVltP&#10;3DgYfV9p/4OV9zKZgXCJGCoEBVVCLSpd8exxnImFY7u2wwz763tsJ5kLo+5uF4mMHX+3c/xdcvlx&#10;3Uryyq0TWs2z6VGeEa6YroRazrO/vt99OM+I81RVVGrF59kbd9nHqz//uFyZks90o2XFLYER5cqV&#10;mWeN96acTBxreEvdkTZc4bDWtqUeW7ucVJauYL2Vk1men05W2lbGasadw9vbdJhdRft1zZn/WteO&#10;eyLnGWLz8WnjcxGek6tLWi4tNY1gfRj0N6JoqVBwOpq6pZ6Szop3plrBrHa69kdMtxNd14LxiAFo&#10;pvkemnurOxOxLMvV0ow0gdo9nn7bLPvyem/Nk3m0YGJlluAi7gKWdW3b8IsoyTpS9jZSxteeMLws&#10;iuJ0VmSE4ahfR0pZA96D1nRW5BcQ2Kiy5tMvlSeD58lOPCuDDHEbEtz/I+GpoYZHbl0JEh4tERWi&#10;PS7Oc0CaIlcUbZGwn6QUxnEyC6kSYoDwSJcrHZg7wNV71CNhJ2fHZ7C+S9iImZbGOn/PdUvCYp7x&#10;5D8mF319cB5hQHqQCr6dlqK6E1LGTagcfiMteaXI+cVyGgKHxo6UVGQFtBd5kUfLO4ex+LZNROy7&#10;JrCTKvjjscgQV9joznP71FQrspCd/UbBaJGf54BbiQDm+HyaNqjA4iQPfxmhconW4TNitX8Wvok3&#10;ExItWAw4N2AkZS+JCWkamhBGMz3GXjriHWOJu60wkVbDvcWVf5M8uJLqG6+RBUjaWSJll0rKGFd+&#10;mo4aWvHkf1oEFD3Hg0b0GQ0GyzXuZrTdGxgkk5HBdjLTywfVFPeo3N/Wr5RHjehZKz8qt0JpewiZ&#10;BKrec5JH+FvUhKVfL9apQk6DaHi10NUbyga3FnuDM+xO4LYeqPOP1KKL4m4xGfxXPGqpkW+6X2Wk&#10;0fbvQ++DPOoapxlZoSvPM/ejo5ZnRH5WqPiL6ckJzPq4OSnOZtjY7ZPF9onq2huNIphiBhkWl0He&#10;y2FZW90+Y4BcB684oorB9zxj3g6bG5+mBUYQ49fXUQyt21D/oJ4MC8YD0SHzvq+fqTV93XoU/Bc9&#10;dBla7tVukg2aSl93XtciFvaG1/4K0PGuLo1gJf77/o/Vu9b3z3MSWr4LRKZZ2/4rGy21L535kPCK&#10;hZDCv8WxC8whKPX6KFhogGGz3UXzszO0wBmGf+qi93HC/ug4iZk2iCdlsCfYg2Yvjih901C15NfO&#10;YHQHckNe7orH7Y7nBVr00P/CuseIi9sbkwdoSiP4VrOuRXWnbwrLJfX4oHENWj8SpuTtglfzzH6u&#10;YkBopt5yz5pYYrG4Wd+Xx4MY5SawAOG/z4qDwxWtd5jMwxToc86Cs5iNe8kWxklPY4ohBoeQYpLF&#10;bwusdj5etvdRavO1dvUTAAD//wMAUEsDBAoAAAAAAAAAIQA/RKPwlqIAAJaiAAAUAAAAZHJzL21l&#10;ZGlhL2ltYWdlMS5wbmeJUE5HDQoaCgAAAA1JSERSAAAE8gAABPIIBgAAADP+zzUAAAABc1JHQgCu&#10;zhzpAAAABGdBTUEAALGPC/xhBQAAAAlwSFlzAAAdhwAAHYcBj+XxZQAAoitJREFUeF7s/dl1G9e2&#10;sGGfDGwVh+8VgkPwvV2QQ1AIDEHXFjUUAkNgCAyBITgEh7DPmCAokRMgiabaNZ9njPdvvt2c7QJY&#10;KCys5v/+DwCAwXz/5dOv33/59PGf3z79/vXqzz+im6u//v5R13+OvnX99fO+fui/3Fxtvj/v29Xm&#10;dlu3uXusv3/Ww1M3V/2/u/57pe2//vw/8/O/5+m/e3P34//e1eb26X9D/O966ul/69M/w7bdP9fT&#10;P2sU/+xxDfK1AQAAAIDB7Qbkfn0akHsahNsOZD0NtP0cXHsaTPvv29Xmf3rZz0HEnwOGT4ODT4OB&#10;BgABAAAAins+IBcZkFtPBgABAAAAGvI0SBeDOk+Dc4/LUQ3KVWw3+LddMvy0HPhpsC+/dwAAAAAY&#10;0MGBup+z5wzS6fSeZvntZvjF7L4Y7DOrDwAAAOAVTwdDbPege7bc1UCd5uxxVp+BPgAAAKCYGKyL&#10;QZCnk1kte9Xae22gL7/3AQAAABbpxxLY7SEEj7PqtgMeBwZCpFbbDk53m7vd38B2f778twIAAAAw&#10;ied71u0OE9gug80DGpJ+9jSLzww+AAAAYHCvDdhZDisNlwE+AAAA4GgG7KTllQf44m80/+0CAAAA&#10;DYtBu58Ddps7A3bSunoxwHf119/xN53/zgEAAICVeX5a7NNJsXlQQNL6ezpgIwb3LM0FAACAFfj+&#10;y6ePz5bHmmknVW53cu5u1t7HfL8AAAAAJvJitl3X32+X2+Uv8pK0y6w9AAAAmMjTYRQxw8ZsO0mD&#10;tP0RYHtPuXaYBgAAAJzhabbd0wmyBu0kTZZZewAAAPA6s+0kLbbHQ3LisByz9gAAAKgnvgw/29vO&#10;oJ2kdbWbtWdgDwAAgObEUtmYcbeb1RKzW/a/GEvSCtv9GHF70/Wf416X738AAACwaGmPO0tlJdVp&#10;d4CGPfYAAABYLMtlJelAluECAAAwN8tlJem0LMMFAABgEnm5bP6CKkk6MctwAQAAGEosBbPPnSRN&#10;1G4ZroE9AAAA3vV8uayBO0mauW5zF3uPWoYLAADAluWykrSCdstwHZoBAABQjME7SVpvMWPa3noA&#10;AACNclCFJLWZQT0AAIAGPA3exRc8+91JUo0M6gEAAKzE0+CdwyokSdvPgq7/nD8rAAAAmInBO0nS&#10;u3WbO4N6AAAAM4jBu5urv/7efjEzeCdJOiWDegAAAOPaDt51/edvXX9v8E6SNEjd5u5b11/HZ0z+&#10;3AEAAOAE8cUqvmDFSbMG7yRJo/ZzUO9j/jwCAADggO2edx/6LwbvJEmz1fX38VlkUA8AACD5cWCF&#10;Pe8kSUvLnnoAAAD/938xeHdztflu8E6StIbiM+uf3z79nj/PAAAAmvR837v8BUmSpFXU9Q+7pbcO&#10;yQAAANryY+ns1ebW7DtJUlNZegsAALQglh/FjIWbq/7fvS8+kiQ1Viy9dUAGAACwGjH7LmYmWDor&#10;SSpb19/HNhL5MxIAAGB2T0tnHVwhSVKq29zFZ2T+7AQAAJhULB+KpbNm30mS9HbxQ5eltwAAwKS2&#10;S2ev/vrb4J0kSWfW9fcOyAAAAEZj6awkScMXn62W3gIAABfb7n1n6awkSaMXJ7zHoF7+LAYAAHiT&#10;2XeSJM2XvfQAAIB3xQCe2XeSJC2kbnNnLz0AAOAHy2clSVp2sez2W9df589wAACgiFiyY/msJEnr&#10;yrJbAAAo5HH57ObOAJ4kSStu+1n+19/5cx4AAFi5WD4be+xYPitJUmN1/YN99AAAoAFP+9+ZfSdJ&#10;UvtZdgsAACsUy2ftfydJUtG6zV08C+TnAwAAYCG2s++2+99ZPitJkiy7BQCAxXm2fPbfvQd4SZKk&#10;n8tuf83PEQAAwAQsn5UkSadmHz0AAJiQ5bOSJOniuv7eslsAABiB/e8kSdIo2UcPAACGYQBPWmex&#10;5H3Xv9u/38fu4yTJbVeb28el8Zvvscflt66/juLL9M3VX3/H333un98+/f68WBqX+vWNtv+ep//s&#10;8//e+L/3o/i/v+vpf1P873vq6X9z/O//0dM/0/afr7+3X6e00gzoAQDAeQzgSessBu9sJv/T0yDi&#10;jwHDrv/8NCj4cxBwOwD4YABQWkgG9AAA4DjxpTe+7BrAk9abTeQv9zR78PlMwZcDgGb/SWMXf18G&#10;9AAA4AADeFJT3ea/ccYVA3/PB/yeBvsM9EmXZ0APAAB2DOBJ7RXLa/PfOvMy0CddngE9AADKMoAn&#10;tZ0vu+vytC/p9qCRpyW8u+W7+bWVqmdADwCAMuLL4vZkSrNApLbr+of898+6Pe3Z9zjIt7lzH1f1&#10;tidzG9ADAKBFBvCkejn0ooYXS3Yt11XBDOgBANAMA3hS3W6uNt/zPYE6ngb44n1gia4qFAN68cyT&#10;/xYAAGDxDOBJcugF2dOhG/H58HTgRn7fSC3khwwAAFZhu2H6h/6LATxJkeVmHONpgO9p/z0HIamV&#10;DOgBALBIBvAkvdJtvl/AsX7M3ns8XOO/A+8vaRUZ0AMAYBEM4El6K8trGVJ85vycuWdZrtaXAT0A&#10;AGax/TK13cTcAJ6kt7O8ljGZtadV5lAMAACm8vXqzz/sXyTp6Lr+Pt9HYCzb/fZ+npbrs0rLresf&#10;/NABAMBoHgfwNnd7D6KS9E4xuJLvKTAVy3G16Lr+wT0SAIDBPO5JtPluyZKks7OMjAUxa09LLN6P&#10;BvQAADibATxJQ+XQC5YuZu0Z2NMSciAGAAAni2W0DrKQNGRmmrAW8UPW0wEa+X0sTVH8+GH/PAAA&#10;3uUgC0ljFXuU5XsOrIE99jRbDsQAAOCQf3779Pu3q83t3gOkJA2U5bW04mkZrq0nNFnd5s6sZgAA&#10;7IMnadJ8EaU1u5ns12braYp2B2L8mt+HAAA07mn/HwN4kqbMJu607tkyXNtUaLRsVQAAUIh98CTN&#10;leW1VLKd9d71n2PrCj+caejiUDL75wEANGw3gGfpj6RZs7yWqizD1Sh1/UPsdZzfbwAArJR98CQt&#10;rNt8n4Jqnra4MKinAbv1QwkAwIoZwJO0xCyvhZcM6mnI7EUKALAyT3vyxN4p+eFOkpaQWSNwmEE9&#10;DZX98wAAVsBBFpJWkuW1cASDerqorn+Ik5Tz+woAgJk9LaPde4CTpAVmeS2czqCeLij2z/s1v6cA&#10;AJhB/NJqGa2ktWV5LZzPoJ7OyXJbAIAZ/fPbp9+/dZu7/JAmSWvo64f+S76vAaczqKeT6voHP6QA&#10;AEzIabSSWsjyWhhezLjyI5+Oyem2AAATcJiFpJYyKwTGY6ae3q3rH2KFR37vAABwIbPwJDVZ11/n&#10;+x0wrBgwj6Xs9tPVa5mdBwAwoJiF5+FbUpN1/UO+5wHjiQOy4gTTvb9FlS9+LHYYBgDABeIXdPvc&#10;SGo9y2thHjEj1g+F2sthGAAAp4lltLslMJbRSmo/y2thVtv9d83SU8rJ4gAAR3CYhaRydZu7fC8E&#10;5uGADL3IYRgAAIc5zEJS1eK+l++JwLxi8MbqAD3lMAwAgGccZiGpejZYh+VyQIYih2EAAOXFLDwP&#10;xpK07TbfI4HlcUCG4n7tMAwAoJTtMtqu/2y5iiQ9ZnktrIsDMuSgIgCghNhzxmEWkrSfGR6wTmbp&#10;Fc5hGABAqxxmIUnvZHYHrJq99OrmMAwAoCkOs5CkI+o2d/n+CazPdvWBAb1yxY/V8cyb3w8AAKth&#10;Fp4kHZ998qA9u2W3noMKZXYeALBK9sKTpNOLg4Dy/RRYP/voFcveeQDAmvj1WZLO7jbfU4F22Eev&#10;WPY+BQCWLJbSxh5Pew8xkqSjsrwWarCPXqG6/sGp5ADA4uwOtDALT5IuzBc+qMWy2xrZOgEAWISn&#10;Ay3yw4ok6cwsxYKSDOiVyPYJAMB8drPwPHBK0pB1m7t8vwXqsI9e28UKlniGzq87AMBonmbhWUor&#10;ScNnnzwg2Eev7eJZOr/mAACD2z5Udv19fhiRJA2XffKA52LZbb5PqIG6/iGerfPrDQAwiN3eLWbh&#10;SdLY2ScPOMCAXqO55wMAQ4qltLFn095DhyRpnOyTB7zBgF6Ddf2D2dgAwMUcaCFJ02efPOAYBvTa&#10;Ku79N13/Ob/OAADvejrQIj9gSJKmycwM4FgG9JrrNr/GAACvMgtPkhaQPZOAExnQa6eYnRfP5Pk1&#10;BgD44WkWngMtJGkB2ScPOJMBvXaKZ/P8+gIA/N8/v3363YEWkrSc7JMHXMqAXiN1/UM8q+fXFwAo&#10;KjbVNQtPkpaXffKAIRjQayRbLgBAbbGUNjbT3XtIkCQtI1/agAEZ0Gugrr+PZ/j82gIAjYvp+Q60&#10;kKSFZ588YAQG9NZdrKSx1BYACrGUVpLWkX3ygDEZ0Ft5Zm0DQNueTqXdewiQJC02S6iAsRnQW29O&#10;tQWARm33w3MqrSStrq9Xf/6R7+kAQ7N38orr+geHIwFAQ+JLoP3wJGmdff3Qf8n3dYCxxN5rBvTW&#10;V2zFcHP119/59QQAViaWStgPT5JWnAMvgBnEoJAfgteXH38AYKUsj5CkNnLgBTAn++etsK6/t78q&#10;AKxILInwC6oktVPc1/O9HmBKDkxbV/EjkM8OAFiBm67/bCmtJDVW11/n+z3A1Oyft8J8fgDAMsX0&#10;eb+USlKj2ScPWBAHqa2r+I6QX0MAYEbb/fC6zV3+0JYktVF8Yc73foC5OVRtRXX9w/dfPn3MryEA&#10;MDG/iEpS+znwAliyOCk137e0vOKzJE4jzq8fADARv4JKUp1sWg4smf3z1lMMvObXDwAY0XYprQcl&#10;SaqVDcuBFYgBPatFVlDX38d3ivz6AQAD83AkSTUzgwJYk93KEc+sCy5eH7O9AWBEN13/2VJaSSqa&#10;k2uBFYoBvb37mZaVGd8AMKyY9h7Hxu996EqSyuTAC2CtbAuz/OK7Rn7dAIAzbB98us1d/rCVJNXr&#10;+y+fPubPCYC1sEXMwuv6B58zAHCBr1d//uFhR5L0VGyxkD8rANbGctvlFrO/4ztIfs0AgHfsNgi2&#10;H54k6UcOvABaEbPzYgZYvs9pIdk3DwCOF1/U9j5MJUly4AXQGLPzlpsfjwDgHTYCliS9lQMvgBZ5&#10;Bl5wXX+fXy8AwKEWkqQji8+L/BkC0ILYB9T+0Avs8RAMnz0A8MQJXpKkY4vPjPw5AtCSm6vN93zv&#10;07zFdxWfPwDw82Rah1pIko7KybVABX7oXl5OtAWgvN3yAYN4kqTjc5IgUIjDMJaXH5QAKCkeSgzi&#10;SZJOzsm1QDExO89e0svKibYAlOFULknSRXX9Q/5sAajA7LyF5YclAFrnZFpJ0qXFbO78+QJQhR/F&#10;F5YTbQFo1fdfPn381vX3ex9+kiSdmC9NQHUOw1hQXf/gRFsAmuJBQ5I0ZE4NBHh0c7X5nu+Rmr6Y&#10;LW4wD4AmxJcth1pIkgbNybUAPzwehtE/7N0rNXk3V3/9nV8fAFgNJ9NKksbIaYEA++LemO+XmiE/&#10;NgGwNrF3kWn+kqTRclIgwEG2tFlMt/m1AYBFcjKtJGn0uv4hf/4A8JOTbRdQ19/n1wUAFsUgniRp&#10;imLbhvwZBMBLsV+bbW5mrusfvv/y6WN+bQBgdqbxS5KmLH8OAbDPD+3z50RbABbHybSSpKmLL6f5&#10;8wiAw+IAhnwf1bQ50RaARXAyrSRpjuJHpPyZBMDrYlZYLPXM91NNmBNtAZiTI+4lSXN10/Wf8+cS&#10;AO+7udp8z/dUTVd8h8qvCQCMzgOAJGnWzGoAOJv9rWfOibYATGW7Ya7j7CVJM2dGA8BlPNfPnME8&#10;AMbmw16StJi6zV3+nALgdA7CmDGDeQCMxdH1kqRF5csPwGAchDFjPs8AGJpBPEnS0ooT0/PnFQCX&#10;cZjdTHX9Q34tAOAsBvEkSUstf2YBcDkHYcxU1z/Ed6/8egDA0QziSZKWnC88AOO5udp8z/ddjZzB&#10;PADO9TiIZ58MSdJy82UHYFxfr/78I7YyyPdfjVfMhvz+y6eP+bUAgFfFB4fp9JKkpRfLv/JnGADD&#10;2v3Af5/vwRqvGDz1GQfAUeyJIUlaSzFTJH+OATAOS22nzWAeAO8yiCdJWlM3V3/9nT/LABhP3Hfz&#10;vVjjZTAPgFftBvHsfyFJWk03Xf85f54BMC4//k9bfEczAx2AF2xiK0laZV1/nT/TAJjGt25zt3df&#10;1mgZzANgyyCeJGmtff3Qf8mfawBMJ+7D+d6s8TKYB1BcLEkyiCdJWmux8Xr+bANgWrbomTbbSgAU&#10;FcuRfOBKklbebf58A2B633/59Ou3rn84cJ/WCBnMAyjGIJ4kqYm6zV3+jANgPjFTeu9erXGyTyxA&#10;DXHD3/sQkCRpjXX9ff6cA2Bevm9MmME8gLb5UJUkNVXXP+TPOgDmt9s379+9+7YGz8FPAI1yopQk&#10;qbkM5AEs1uO+eZu7vXu3Bs/hTwCNic3A881ekqTVZyAPYPFMKJgo+8YCtMEgniSp2QzkAazC16s/&#10;/9i7h2v47B0LsG5OjZIkNZ2BPIDV+P7Lp49x3967l2vYDOYBrJMp7JKk1ouN1PPnHwDLZsXQ+Nkz&#10;D2BlnE4rSaqQgTyAdfJ9ZfwM5gGshA9FSVKVDOQBrNc/v336/eaq/y/f2zVgXX+drzsAC2IQT5JU&#10;KQN5AOv2/ZdPv9o3b9xuuv5zvu4ALEAM4vlFS5JUqfjcy5+HAKxPHNCQ7/EaLoN5AAsTN2aDeJKk&#10;ahnIA2hH7OmW7/MaLoN5AAvx9erPPwziSZIqZiAPoC1fP/Rf8r1ewxXfHfM1B2BCNoiVJFXOQB5A&#10;e2KwKd/vNVwG8wBmYhBPklQ9h10AtMl3nXEzmAcwMR9skiRt/hcnHebPSADa8P2XTx+daDtO8V0y&#10;vlPmaw7ACAziSZK0y0AeQNO+//LpVyfajpPBPIAJxK9SsYwo34QlSSpZ19/nz0oA2vPtanO79xmg&#10;izOYBzAig3iSJKW6zV3+vASgTU60HacYzIvvmvl6A3CB3ZRy+0NIkvSy2/yZCUC7brr+84HPAl1Y&#10;TBiJ75z5egNwhsdBvM1dvtlKkiQDeQDVxImrBz4PdGld/2AwD+BCBvEkSXq9m6vN9/zZCUD7dgcA&#10;2nZo6BwiBXA+g3iSJL2dgTyAumw/NFIG8wBOZxBPkqT3i43P82coALX43jRCToUHON52EM/x6pIk&#10;vVtsep4/RwGoJ2Zo588IXZjBPIDjGMSTJOm4DOQB8ORb11/nzwldmME8gLf5JUmSpOO7ufrr7/xZ&#10;CkBdTrQdoW5zl68zAPGh86H/snfTlCRJr/b9l08f8+cpALXtTrT9L39m6PwcLgWQmAYuSdLpGcgD&#10;4BCDecNnOwuAnbgh+pCRJOm04rMzf6YCwJP4scf3rGGzpQVQnl+KJEk6s65/yJ+rAPDc918+/Rqf&#10;F3ufITq7+A6brzNACbtfiP7NN0ZJknRETtID4AgG84YtJqLY2gIoZ/dhcp9vipIk6ehu8+crABxi&#10;MG/YYkJKvsYAzXr8ENnc5ZuhJEk6PifoAXAKg3kDZ2Y8UEV88di7CUqSpJNyeh4A57AyasC6zV2+&#10;vgBN+db113s3P0mSdHJOzgPgXAbzhssPa0Cz4gbnhFpJkobJRtsAXCL2Ws2fLTovP64BzYkjug3i&#10;SZI0XAbyALiUwbzhiu+8+foCrFJ80YhTffKNTpIknZfT8gAYij3MhykmrhjMA1bPyUiSJI2Qk/IA&#10;GJDBvGGKH9riO3C+vgCr8DiIt7nLNzdJknRZ8YUrf+4CwCW+fui/5M8bnZEf24C18quOJEnjZFNt&#10;AMZgMG+gDOYBa/Ot66/3bmaSJGmQHHQBwFhuuv5z/tzR6Zk9D6yGG78kSeOWP3sBYEhfr/78I3/2&#10;6PTiu3G+tgCLEqf0xGk9+QYmSZIGqusf8ucvAAzNYN4wxXXM1xZgEWKZj0E8SZJG7zZ/BgPAGAzm&#10;XV58R44JL/naAszq8YTa/iHftCRJ0sB1/XX+HAaAscQg1N5nkU4qBvPiO3O+tgCzeBzE29zlm5Uk&#10;SRo+J9YCMDWDeQNkawxgKWKJz95NSpIkjZITawGYg2W2A9T19/m6Akwqlvfs3ZwkSdIo3Vz1/+bP&#10;YgCYisG8y7u52nzP1xVgEgbxJEmauG5zlz+PAWBKBvMu76brP+frCjCq2CPBCbWSJE2bB38AliD2&#10;a82fUTqtGBDN1xVgFLE3j0E8SZKmz/54ACyFFVqXtTvJ1uc6MC4n1EqSNFNOuwNgYb5+6L/sfV7p&#10;+Hy2A2OLjTn3bj6SJGn0bI4NwBL5jnhh9r8FxmLqtCRJ8xX7EeXPZgBYgm9Xm9v8uaXjswcuMDiH&#10;W0iSNG/20QFgyQzmXVZ8587XFOAsj/vi9Q/5RiNJkibKHjoArIDBvPPbHX7xa76mACdzuIUkSfNm&#10;fzwA1uJb19/nzzEdWdff5+sJcBL74kmSNH/2xwNgTQzmXVDXX+frCXCUr1d//mFfPEmS5s1SGwDW&#10;yGDe+cV38Xw9Ad4UG2obxJMkaQF1m7v8OQ0AS2ev9fPb/YjnkCvgOI83XPviSZK0hL5+6L/kz2oA&#10;WAODeRfkoCvgWLGh9t5NRJIkzZJf5AFYM4N5F2RWPvAeh1tIkrSg/BoPQANiMO/mqv9373NO73bT&#10;9Z/z9QTY+ue3T7/bF0+SpEV1mz+vAWCN7MN+fvFdPV9PoDjTnSVJWl43V3/9nT+zAWCtTB45LyfY&#10;A3scbiFJ0vKyPx4ArYnBvPx5pyPq+vt8LYGi7IsnSdICsz8eAI36evXnH3ufe3q/rr/O1xIoJm6g&#10;pjZLkrS84hT5/LkNAK2IQxzyZ5/ez7YbUJjNRiVJWm4e1AFoXRzqlD//9Ha7/fJsvQHV7A63uM83&#10;BUmStIw8pANQgf3aT+/mqv83X0egcbFcJ98MJEnSMopf2/NnNwC0KvaFzZ+Feqduc5evI9Aoh1tI&#10;krTwHHQBQCGxYixmme19HurNYp/BfC2BxsRR3/bFkyRp2TnoAoBq7OF+XvEdP19LoBG7ffFMWZYk&#10;aeH5hR2Air5e/flH/kzU2+0Ov/g1X0ugATYRlSRpHTmxFoCq4jMwfy7qnbr+Pl9HYOXsiydJ0npy&#10;Yi0AlX390H/Jn416p66/ztcRWCl7DUiStK7yZzkAVPPtanObPx/1dvbLgwbs9sW7z3/gkiRpmcWp&#10;ffnzHAAq8l32tDxDQANMSZYkaWV1/UP+PAeAihzYeHpOvocVixN/LKmVJGl13ebPdACoylZRpxdj&#10;Afk6AgvnlwtJktaZX9IB4KXY+y1/Xur1YuAzX0Ng4eJLQP5jliRJyy+2xcif6wBQXcwyy5+ZeqNu&#10;c5evIbBQN1d//b33RyxJklbRTdd/zp/tAMD28Ivr/Lmp14uxgXwNgYWJJbX2D5Akab0ZyAOA18Ve&#10;svmzU4eLsYHYYzBfQ2BBYvps/uOVJEnrya/nAPC2b11/nz8/9Updf5+vH7AQphlLkrT+DOQBwNsc&#10;7nhiXX+dryEwM0dyS5LURrGZd/6cBwBesq3UacXJv/kaAjPZ/RpharEkSQ1kIA8AjhODU/lzVIe7&#10;uer/zdcPmMnXD/2X/EcqSZLWmV/MAeB4sSVF/izV4W6uNt/z9QMmFr/am04sSVI7GcgDgNM4yfb4&#10;zPyHGdngU5Kk9jKQBwCn8934uGIiUIwl5OsHTCCmxeY/SkmStO78Ug4Ap3P4xQl1m7t8/YCR2QdA&#10;kqQ2M5AHAOeJz9D8uarDxZhCvn7ASPzSIElSu3mwBoDzWbl2XLslth/z9QNGENNg8x+hJElqo5uu&#10;/5w/+wGA4/nOfGRdf5+vHTCwb11/vffHJ0mSmslAHsBlYgVTHBwUbbck6vrr+P+OZZdmINWwW8X2&#10;b/6M1YG6/jpfP2Ag8aFjSa0kSY3ngRrgaDFgEwN0Xz/0X+LU0pO+L3Wbu/jPOS28TfH9ee8118H8&#10;DcAI4gMqpr3mPzhJktRW8aUyPwcA8NPjbKvt4X+3Jw3cvVH898TeavYpbYtDIo8rZi/mawdcaPsL&#10;04E/OEmS1Fy3+TkAgGcDeF3/cODeOVwxs882B82Iz9W911h7xUB2vnbAmWKq+FC/NEmSpIXXbe7y&#10;swBAdfGdaPQBvFzXP8T/3fy/hfWZ/L2z0rzfYQC7JbVuOpIkVanrH/LzAEBVsXfX7N+Hus2dQzLW&#10;bXf4hckx7xTXKF874ESW1EqSVCsP0QCPYhntUgZf4n+HAwHWbTur88Brq71s8QHnejwufRkfXJIk&#10;abryMwFANYud0OBk8VWLvQ/3XlPtZdAazuSUWkmSahZLgPJzAUAF262FFn44gUMB1i2WSufXVC9z&#10;ii2cIX7pyX9MkiSpRjabBip63B98JYMsXX+f//ezDvahPzKzT+F4sZGqJbWSJBXOwzNQ0GoG8Z4y&#10;mLda8Z177/XUi2JMwiEvcKSlTyWXJEnjFntD5ecDgJatdkWSwbzVcvjFEXl/w/viZKa9Px5JklSr&#10;bnOXnxEAWrX6Awjcs1cr9jvcez31ohijyNcN2LFWX5IkRbGcJT8nALQoTsdsYVshB2Csl0Mm3263&#10;xNYhXHDIYo9YlyRJk+ehGaigpUEU2yKsU3zeximt+fXUs8w6hX2xPr+FX6IkSdIwxSyV/LwA0JIm&#10;txVyWNEq2S/v/TyXwDO7JbXN/BIlSZIGyJdBoGEtbysUe/7lf16Wz6GTbxezFvM1g7JWe0KTJEka&#10;s9v8zADQita/AxnMW6dWB5eHyvJxePwl6qMltZIkKefAC6BVVfYkM5i3PvH9PL+Oellco3zdoJTY&#10;NDL/YUiSJEX5uQGgBa3Pxnte7L2W//lZtkrvz7Pq+vt8zaCMJjd3lSRJg2VjaaBF1SYzGMxbH3vY&#10;v12MZeRrBs2rMp1ckiRdkAMvgMbsvgeV21rIYN66bA9jOfA66rH4G45rlK8bNO3mavM9/zFIkiS9&#10;qNvc5WcIgDWruiopBj7Msl6Xqu/Vo/OMQiXxa8zeH4EkSVLKgRdAa+JE7nyvq5LBvPWptgz81Mw0&#10;pYTtFF3r7SVJ0pE5HQ5oSfXthQzmrYstsd7OD46U8PVD/yW/+SVJkl7NPnlAI+KHib17XMEM5q2L&#10;FXVvF2Mc+ZpBM+KDq+LGrpIk6YLsQQM0Igav9u5xRYtZXg4LWA973L+dgWmaZX29JEk6NctWgFaY&#10;2fSyGMzL14jl+tb1D/k11K6uv8/XC1YvlsXsvdklSZKOyC/dQAtuuv5zvr+VzwDIalga/nbx952v&#10;GazWboNMS2olSdJ52ScPaIDJDa9kC4XVuLn66++910/bYszDAV00w3p6SZJ0Ub7kAQ3wvej1zGZa&#10;D1tmvZHnFVpgHwhJkjREfuUG1i5Ot8z3Nv0sZnvla8byWHH3dt7HrF7seZDf2JIkSadmtgawdvbI&#10;ez97oq6DCTuv55AuVs0eEJIkabAsVwFWzv5i7xeDIAbz1sES29fz4yOrtJtu+29+Q0uSJJ3TbhPp&#10;X/MzB8BaxABVvrdpv/ge6X6/fL7zv55nFlbJ/g+SJGno/MINrFl8sc/3Nb1S19/n68fyGJx+s9t8&#10;vWCxYjNqm19KkqQR8lAMrJrvSSdkS4VVcBrz6zmoi9WIh+z8BpYkSbo0G0gDa+e70mnFIFG+hizP&#10;t65/yK+dDEazEk6vkSRJY2Z5LbBmTq49Pff95YuZZ/l102MOb2HxYi+D/MaVJEkaLL9uAytmn7zz&#10;igkj+VqyLJbYHi4OBMnXChbDceqSJGmK7DkDrJmTPk8vtlYws2n5vLcPZ1Ypi7T9Zcm6eEmSNEVd&#10;f52fRQDW4uuH/svefU3vFoN58b0zX0+Ww1Zbh7PHL4sUD9T5zSpJkjRGHoiBNbO89oK6/iFfT5Yl&#10;tsDYe930vxjAz9cKZhMfRI5RlyRJU2aJFbBmZuVdUNff5+vJcuzGByyxTe1mlNoahGXwISRJkmbo&#10;Nj+TAKyFwY7LioMV8jVlOeyf/2qeXZhfjCibjSdJkqbOXknA2pkQcVkOEFg2S2wPZ1Yes4sR5fzG&#10;lCRJmiJf4oA1Myvv8myzsFz2gnwlS8OZkxNpJEnSrNn0HFg536kuy+zsZXMo5uFi6XG+VjCJGEnO&#10;b0hJkqQps0QFWDuDHRdmhtOixY9ue69Z8WImbr5OMDqbV0qSpIVk42hg9ewndlmx32C+pixD/OCW&#10;Xy/ZHoSJbde6G1WXJEkLKJZV5WcVgDXyHeuyLFdcrjhlOL9e1fP8wqScriRJkpaUX7WBFuwOv/gv&#10;3+N0XHHtHH6xTA52OZyZpEzCh4skSVpc9kcCGhEDUXv3OB2dvceWy8Eu++0Oa7HXL+MyJVaSJC0x&#10;D8JAKwzmXVi3ucvXlGWwF+SBvF8ZUzwgm40nSZIWmkMvgGaYvXRZtlxYJiv8DmdJOKOJZSv5DSdJ&#10;krSUzMoDWmIw77IMjixTHEqSX6vydf1Dvk5wMX9skiRpBZmVBzTFYN757fYf+zVfU+ZnktB+Tl1m&#10;cP7QJEnS0rNpNNAig3kX5DCkRYrP6r3XqnjxDJOvE5ztW9df5zeZJEnSEvv6of+Sn2UA1s53sosy&#10;W3uB4vP6wGtVOns7MojdZpT/5jeYJEnSEvOLNtAqg3nnZ9niMsXecPm1qpxnGAZhlFySJK0tv2gD&#10;rbq52nzP9zy9XwyQOPxieeI1ya9V9aws4CJm40mSpDXmF22gZbFUNN/39H7x3TZfS+bn/fwyzzBc&#10;xGw8SZK01szKA1pm8OPMHH6xODGBaO91Kp5ZeZzFbDxJkrTmzLwAWmcw78y6/jpfS+ZlEtHLzMrj&#10;LP6QJEnS2rO5OdC6mGGW7316v69Xf/6RryXzMpHoZWblcRKz8SRJUhN1/UN+zgFojcG80zPjaXni&#10;x7f8OlXOe5STONZckiS1klMKgQoM5p1Rt7nL15F5xQ9we69T5SwD5xhm40mSpKbyRQ0oYHtggEGQ&#10;k7MFw7LEj2/5NaqcWXkcxWw8SZLUWmblARWYlHF6MVDy/ZdPH/O1ZD4OcUmZlcdb3PglSVKT2SsP&#10;KMKMpjPq+vt8HZnPdnZpfo0KZ1YebzIbT5IktZrlU0AVcSJrvgfqncx6WpQ4sXXvNaqc9yeHmI0n&#10;SZJaLp5z8vMPQKtuuv5zvg/q7WzDsBzGJ15mVh4HmY0nSZJaL77Y5mcggFbZa+y0/OCzLAajU2bl&#10;8ZzRbkmSVCG/aAPVxMnd+V6oN3LS+aI4iflnnmF4wUi3JEmqUuy7k5+FAFpmMOS07Km6HA5veZmV&#10;BWxtT4RxY5ckSUWKX7Tj+Sc/EwG0yne+0/I5sSxmlf7MrDy2zMaTJEnVurnafM/PRAAt+/7Lp48x&#10;CJDvh3qlrr/P15B5bAei8+tTOLPyivPLjCRJqthutsXH/GwE0LKvV3/+ke+Hej0DJssRP8Dl16dq&#10;ZuUVZzaeJEkq3G1+NgJoXez/duB+qAPFgEns0ZavIdNzQOfLDDIXZTaeJEmqnll5QEXfuv463w91&#10;uBg8ytePeZiI9DOz8oryRyBJksrXbe7yMxJABTEree+eqIPZV3U5zMr7mVl5BZmNJ0mStPmfZVNA&#10;VXGgQ74n6nCxv2C+fkzPPo8/MyuvGPsiSJIkPWbZFFCV7ZaOz6DJcsRs+vz6VM2svELcrCVJkn7m&#10;QRioaneIwH/5vqgD2Y5hEWJ/273XpmgGmIswG0+SJOll8SAcX2bzcxNABZYrHl98n87Xj+nZ4/Fn&#10;fowswGw8SZKkg93m5yaAKr5+6L8cuC8qZQbUMmyXhR94fSrmPdk4s/EkSZJez8EXQGX2Hjs6P/ws&#10;gMHnn5mV1zCz8SRJkt6o6x/y8xNAFbv98v7duzdqLz/8zM+svJ+Zldcos/EkSZLez6/aQGUOEjgu&#10;J54vg1l5P/P80qBvXX+fX2hJkiS9zK/aQHUmgRxZ11/na8e0zMp7llUFbYlpv3svsiRJkl7L/kdA&#10;aU4FPa6YwZivHdMyK+9n3o8NubnafM8vsCRJkl7PwzBQnT3Wj6jr7/N1Y1r2dnyRHyJbsHtT/3fg&#10;BZYkSdJr+XIGFOe75HHFUuR87ZiWWXk/80NkA7yhJUmSzsuXM6C6r1d//pHvjXpZDHYaPJmXWXk/&#10;izGgfH1YEW9mSZKk83PwBcB2ie11vj8q1W3u8nVjWiYxPebZZeWcNiRJknRZftkGiMG8zV2+P+pl&#10;ZnHPy0Smn910/ed8fViJ2Nslv6CSJEk6rX9++/R7fs4CqCQGSRx+8XZmQs3PrLzHYkAzXxtWwF4G&#10;kiRJw+SBGGA7mPcx3x/1spurzfd83ZiOWXk/izGhfH1YuDh2OL+QkiRJOrOuv87PWwDV2L7p/czi&#10;npdZeT+6zdeGBYtfShwTLkmSNFxOJYTjxayY/P9GO0waeTuzuOdlVt7PPLesiBFoSZKkEer6+/zc&#10;BVXFl+VYuhXfPWI54XZ/7q5/iEHv55MKtl+oHw9KuH389zoQoAX2y3sns7hnFYc97L0mNTMrbw2M&#10;PkuSJI2XQQgqe/yusV1aeXvxCqAY3Ov6azNG1sl+eW9nFve8jIs85gCWlTDyLEmSNF67L2eWDVLK&#10;9iC9bnN38eDda3X9fXyPyf93WTb75b2TWdyzMjayy+zQ5dtOac8vnCRJkoar29zlZzBoUWzaH8tm&#10;RxvAy22X5pr1uia7ZdP7r6W2eT/Px6y8x8zKWzi/iEiSJE2TL2e07PEL8IQDeLluc2dZ4joYLHk7&#10;gyjzMivvMTOeF8yvIZIkSdPkyxmtimW0sw3g5SwJW4Xt0uv82ulHcchLvmZMw0DzLsu8l8lmo5Ik&#10;SZPnNDiaEgNnixnE2xUzA/P/TpZne3LxgddPj5lhOh+z8h7zHlygGOXPL5QkSZLGLfYQy89lsDZP&#10;S2nz+3sxdf2DQ2aWL16nvddOj9lbdTZm5f3Ij49LsntjLuqXM0mSpArFl4P8bAZrEt8l1rBFT3zf&#10;MXC+bFaJvZ3373zMynu8h5qVtyAxBT6/SJIkSZoo+3ixUmsZxHvKYN7y+W76en74mZdZeZ5XFsUU&#10;ZkmSpHkzuMAaLXo57SsZzFu+2Fg/v256zOmh8zErz0Fdi3Fz9dff+cWRJEnStJlpwdqseeaUJWLL&#10;Zuun1zOQMp/tDOQDr0m1DCYvwJqmwkuSJLVcHD6Wn9VgiWJG29oHWmLw3AEYy2XCyev5rJjPGmch&#10;D17XP+TrwoTiA3jvRZEkSdJsWfLH0jV1gqPTbBfNpJPDmVE6H7PyHvP+m5HRZEmSpGVliS1LF7OB&#10;8vt21ZldslhNDRoPXbe5y9eLaXy72tzuvR71us3XhQnYd0CSJGmZxY+t+dkNlqDZ7xAG8xbr69Wf&#10;f+y9XtpmBvc8rGx8zKy8GTT3S5okSVJD+YLGEjX9HaLr7/M/L8tgJdkrGYCeTVz7vdejWPZqnIEp&#10;ypIkScvNEluWJmZfNDkb73kG8xbLwMnh4lCQfK0YX5zcml+LajlBeWJOAJIkSVp+ltiyJGVmRRnM&#10;W6QYSN57rWQwZUYmR23+FwOa+bowEpszSpIkraPYHyo/y8EcSn1pdZDAIpUZTD4xSxznYVbeNode&#10;TKHZDWolSZIazGwLlqDi5u5mxC6PU2wPF58TDh6YXrwf82tRMe+9CVhWK0mStLLMDmJmTR9y8UZm&#10;Oi2PU2xfzcyoGZglut2O4DpfFwYWez7sXXhJkiQtOktsmVPlgwbsAbU88eNGfp3ktPM5mJXncK7R&#10;VZwSL0mS1EK7pVO/5uc7GJvvEAbSl8Z2Ua/koJZZOIPA8tpRVZ0SL0mS1ESW2DIDG7o/DqSb7bQs&#10;tow6XFyXfK0Ylx87tlnaPRYbg0qSJK07X9KYWux/lN+HFTMrdnlsG7WfZY7zqD7W4mCukfjFQpIk&#10;af05nZCpWdXzrK5/yNeH+cS9cO81kn0dZ2DmsvfdKGwIKkmS1Ej2QWJC9n9K+ftbFAPN+5mVN4/q&#10;s/Js/zEwm4FKkiQ1Vtdf52c+GIMJAfvdXG2+5+vEfCqfqvxaZkdNzzYEDr0YlDeUJElSe9l8nymU&#10;n2XySgZKlsNhA/uZlTe9mECVX4dy+ZFxODYBlSRJai9f1JiC2U6v9/Xqzz/y9WIeloDvZ7B5ejFb&#10;N78OlXLoxUD8OiFJktRw9qRhZCYFvF58aTUzdhl220mZPfosP/ZMz6w8y2sHYfNPSZKktjMriDFV&#10;n2HyXk6SXo6bq7/+zq9P9czKm57ZoZvbfE04kV8lJEmS2m43kPBrfg6EIRjIO6Kuf8jXjXk4nOVl&#10;ljpOr/qqSO+5C/lFQpIkqUiW2DISB+cdWdff52vH9Cxt3M+svOlVn1DlPXcBv0ZIkiTVKX7Ezc+D&#10;cCmTA07IiY2LEIMIe69N4cyQml7596AfF8+z2+zzv70LKkmSpCazVxdjMMPptOxZuQzVZ0TlzJCa&#10;lsNXHHpxFlPgJUmSCmavLkZQ/QvpKRlQXwYzSV9mVt70yu8vaoby6RwTL0mSVDQPzwzs64f+y977&#10;TK9nQH0RfCd+mVl504oB/fwaVMrg8Ymqn5IiSZJUvXgezM+IcC7La8/IHlGzqz6QkjOwMr3qs5nN&#10;Tj6BX8wkSZJq5wsbQ6v+hfSczICa37erzW1+XSrnPTmt8odeXG1u8zXhAJsqSpIkaZsZQQzIZIHz&#10;Mjt2XmaTvsyPPNOq/v7zfjuSTT0lSZL0VDwb5udFOEf1L6Tntjv84td8PZmOQeiXmZU3reqzQr3f&#10;jhC/vOYLJ0mSpJo5QZMhGRA5s66/z9eSaVm19jOzpKb19erPP/JrUCr3v7ftltX+t3fhJEmSVDcP&#10;0QzENj7nF4Og+XoyHSvXXmaW1LSq3zf9oPiGb11/nS+YJEmSFM+J+dkRzmHz9vOz1H1e37r+Ib8m&#10;VTMrb1o3V5vv+TUolWeQ18WvrXsXTJIkSbLpPgMyIHJeMXji73A+ce3za1I5s/KmU32PUQPHr4ip&#10;ivliSZIkSU95kGYo8d3Dlj7nFUvs8vVkOtUPHnie9+K0qr/3LK89wLJaSZIkvVu3ucvPkXCO8hu4&#10;X5K/w9lUnxmVs9x7OuW3JbC8dp/TaiVJknRMvrgxlPJfTC/I3+F8nL78LIchTaryoRdmgCZ+VZAk&#10;SdKxxZJIS1wYSvXlYufm73A+Tl9+mffhdKofeuG99oxltZIkSTopszAYkEP3zszf4WzMJn3Rbb4+&#10;jKP8JCzLa3+yrFaSJEkn54GaARnMOzN/h7Nx+vJjZodOq/RsUD9ePNpNC3ZilCRJkk7un98+/Z6f&#10;L+Ec25kmBkbOyt/hPOK659eibAaUJ1N9NqhB4+1o7l9/5wsjSZIkHZPNpxmSwbzz8nc4H+/Xx2Jy&#10;UL42jMPyWoPGltVKkiTpsrrNXX7GhHMZzDuv2AQ/X0vGZ1bez2KmWL4+jKP0IUHVnzksq5UkSdIQ&#10;xSqP/KwJ5zKYd15fr/78I19Lxue9+piZodOJv/V8/SsVnxH5mpRhWa0kSZKGyGbnDC3eTyYdnNbu&#10;77DuF9yZmJX3M4PJ06l86EXp2Z+W1UqSJGmwnCbHwAzmnVH1ZWczMStvl/ffZL5+6L/sXf8qVX2f&#10;WVYrSZKkwbMJNQMz2+n0LHWfnvfpz8zOnkblQy/Kzj62rFaSJEljFF9o87MnXMIgyWlZ6j4PK95+&#10;dJuvDeOofOhFyeW1bjKSJEkaIxueM4bqm7ufnKXukzPg/JiB5OnEYFa+/mWqtrx2t6y27MaIkiRJ&#10;Grebq833/AwKl7Kq6LRKzliZmQkzu2yzMInqy2vz9WiaD0BJkiSNndMLGUMMEOT3mg5nZtT0zMp7&#10;rNwgy4wsry0ifiHNF0CSJEkaMl/kGEvlL64nZ4nt5MzKe6zUIMuMik/UqrMfo2W1kiRJmqRqe9gw&#10;mRig2nu/6WBOsZ2WWXmP2S91GpbXFlB8tFaSJEkTZxCBMWy/vHb9Q36/ab8yX3YXxKy8x5xiPo3K&#10;s5RLzPz8+qH/kv/BJUmSpLHa7dP1a34uhUvtDvH7L7/ndCCzYydlVt6P6ix9nFHxCVvtv8csq5Uk&#10;SdLk2aeLkRgwOT4H0EzLrLzHHLgyPstrG+ZDTpIkSXNliS1jiQGq/H7TfvYsm1YMYOXXoGRdf52v&#10;DcOrvLy26R8pLKuVJEnSXO2W2JqZwShisCC/57RffCfM147xmJVXYMbUQsRecfnaF6rd5bWW1UqS&#10;JGnWLLFlRJVnpJySAwimY1beY03PmFoIy2sbZFmtJEmSllCJE+aYTQwW5/ecUgbUJ+U9ua3dGVML&#10;UvnHjCZn/FtWK0mSpCVkiS1j2p1kayXSOxlQn449HJ1ePhXLaxvzresfDvyDSpIkSdNnRhAjshrp&#10;/QyoT8vgskMvpmB5bUN8kEmSJGlpOcWWMcX7K7/nlOo2d/m6MY7iM6W2OTV5GpbXNsJNQ5IkSUvL&#10;jCDGVvkL7bEZUJ+GJd+PueePr/T4T0uzPh15LUmSpEVmiS0js8XQ25klNZ2bq833fP0L1t4+ZgtT&#10;eXltU7OMjfxLkiRpqZkRxJh2M6H+y+87/czBF9MoPcCyq7l9zBaq6mzkZt5f9seTJEnSknOaIWNz&#10;aujb+RucTtUBlucZOB5f5eW1cb/P12N1Yo1w/geTJEmSFlVLy2FYpK8f+i977zs9z5LHCcQecQeu&#10;fa1sqTC6yrM/416fr8fq2B9PkiRJa8gSW8bmu9HbOYhgGjGQla99tbzXxlf1frf6fT/tByFJkqS1&#10;1MzeNizWdpaKwy9ez8zYScSPFnvXvlotnS66UJWX1656qwA3CEmSJK2pONUxP9PCkCxtfDszY6dR&#10;/UBKP9yMr/Ly2lXvw2gfCEmSJK0tS64YmwkPr7f6ZWkrUXm21FMGjcdXdXntqvf8rD7KL0mSpBVm&#10;I3QmUPgL7rutejbLSuy2war+fX29gy0rUXXAeLUzPitPo5QkSdK6M1ODsdlP/PVW+yV4ZWIrgXzt&#10;q2UG9rgqjwut8r1lurgkSZLWmoEEpvD16s8/8ntPj8U2Tfl6MazKgyw/cujF6MqekrzG95ap4pIk&#10;SVpzBhKYgu9Nr7fKGS0rE8tL83WvlD0Zx1d1ee0qT+G23l6SJElrLmblGUhgbPYqe6M1fhFeGaco&#10;GzAeW9WZn6ub2f/Pb59+z/8QkiRJ0gqzGTqjM5jyevHdMl8vhlV26ePP3OdHVvXHilXdv2ItcP4H&#10;kCRJktaY2RpMIZZy5/eetvtMPeRrxbDKLn3ctbqZUytU9mCVNe2TZ58HSZIkNZTZGkwiBq0OvP/K&#10;5xTpcVne7QebsZU9DHUt2wM4Rl2SJEmt5UseU6i6l9S7mZU3urIzpnbFP3++Jgyn8r0t/tnz9Vic&#10;siOtkiRJajmz8piE71OHMytvXNX3abS8dnxVZxzH0vV8LRbH3g6SJElqMbPymIqtig5kVt7oLK91&#10;jx9T4Vmfy/8h0Ik3kiRJajFLr5hK5WVob2VW3rgceuEeP6Y4wTVf8wotfranDxxJkiS12uIfxmlK&#10;9UGVg5mVN6rq3+fd48dX9TyFRc/2tJ+DJEmSmq7rr/MzMIyl6p5Sb2VW3rhiGWC+5pVa9IBLA8q+&#10;v5b87FD2RZEkSVKJzNhgStUPIDhU7OOWrxPD+Xr15x/5mlcq9vzP14ThlJ1p3G3u8rVYjOqbY0qS&#10;JKn9VnECHc0ovEH8q5mVN67K3+v9WDOuqsu3F/u+qrpxoSRJksq1/BPoaErlgZVDmZU3ruqDx5bX&#10;jqvq/WyR76tY85v/h0qSJEkttsgHcppVfbnjoczKG0/VWVNPWV47rrIDxUvcJy/W/O79D5UkSZJa&#10;bIkP5DTNfuQvMytvXJXfb4tdBtmIsoekLnGfvKrTIyVJklQvX/SYWsyS8p3rZWbljafsoQS7zLoe&#10;T9UZn4t7brA/niRJkqrlix5TKzuT5ZXMyhtX6YFjs65H9a3r7/eueYFi7Cxfi9lUH62XJElSwXzR&#10;Ywa2NHqZWXnjKbuX2RJnTzUm9iHM17xES3puqLx+XpIkSUXr+of8XAxjq7os7dX8HY6m+nvNrOvx&#10;lH1vLWmfvNJTbiVJklQ2X/SYQ+WZUofydzie0t/1lzR7qkEV31uLmelZdiRVkiRJ8kWPGTj4Yq/b&#10;fI0YRuVttBYz6NKoqj9ILOKHh69Xf/6R/4dJkiRJRTKAwCwqD7AcahFfjhtUfeKO99V4qh7eE/fu&#10;fC0mF79C5v9hkiRJUoXM2GBOZuX9LDbPz9eHYZTeE9+s69FUHSRexL3KqUmSJEmqXHwZyc/IMAWr&#10;o35mUH08lWd/el+Nq+SPEUs48KLkhZckSZJ2xfKg/IwMUzGx4meLWLLWoKozp56yvHY8FffJm31w&#10;+J/fPv2e/0dJkiRJpbL0ihnFIMPee7Jos39BbpjltYyh6j55MZaWr8VkKk+xlSRJkrYtYZkMpZUe&#10;ZEmZITuO0t/93eNHtXe9KzTn4LAPDEmSJJWv6+/zczJMKZY+xmy0vfdmxfw9jqLy8lozPccVf7P5&#10;mjffnIPD37r+Ye9/kCRJklQoX/JYgtIzplL2NBtH5f0YvafGY5+8CVUekZckSZKel5+VYQ4OIvzR&#10;bb42XK70YPGcSyEbV3WfvFlOvHfUuSRJkvTYLA/kkFT9QnwoM6iGV3oyz5xLIRtX9X0VY2r5Wowu&#10;RqTz/xBJkiSpYrOeQAfPmJX32NcP/Zd8bbhc8eW1frAZScX71iz3qMp/wJIkSdLzDOSxFGblPTbb&#10;HlSNq7y8Nv7Z8/VgGBX3yZtllmfFEVNJkiTpULMskYFX+K72mIGX4VVdBrnL3osjqThAPPmPDfGL&#10;Y/4fIUmSJFXNjDyWxKy8XV1/n68Nl4vrunetCzT5wEshVQeIJ93L0weDJEmS9LNJH8bhCN+6/iG/&#10;Tyvmb3N4FWdPPeX9NJ4YKM3Xu/mmPA05NuXb+x8gSZIkFc2XO5bG5ItdU35RLqLq7Klt3k+jKTrT&#10;c7rl2g66kCRJkn7mNEOWyKw8yyHHUnTQZZ4DCoqoeODFZPeneEgpOeVRkiRJOlAcLJCfmWEJzMp7&#10;LK5DvjZcpury2skGXgqqer+a5IdAB11IkiRJz7KhPgtmVt626ZavFVF5ea1TysdR9T01yfsp1oTn&#10;/8OSJElS4QwSsFhVZ7k8L2ZRTTLrpZiYjZyvdYXizIB8LRhGyffUFPsu2h9PkiRJ+lksMcvPzLAk&#10;ZuVN9GW5mKqHYFpeO56K++RNsu9iyRFSSZIk6ZWcWMvSmZVnL8sxVF0KGbnvj6Pi3oujDwzHmzX/&#10;H5UkSZLKNsUv6TAAEzIMvoyh6vvKTOxxVB0cHvXe5JccSZIk6Wf2SmItKs50OZD9LAdWcinkY95L&#10;I4kZageud9uNufTfQReSJEnSz0b9FR0GVnX21FOjL2ErqOpkH++l8cRJ8Pl6t96oPwo66EKSJEna&#10;1fUP+XkZlqzq4QTPsyRyWFWXQkZ+yBlHyVmeY27TUf0XHEmSJOmpUX9BhxFUHnT5Udff5+vCZcqO&#10;E4y5HLKwirM8R53hmf+PSZIkSRWLh26zMVij2Nsrv5+r5W93WCVnUEVjzqIqrOoPDvHPna/Fxf75&#10;7dPv+f+QJEmSVDGz8Virql+SX2Qm1aAqzqCKRp1FVVzFWZ4x5pavw8WcciRJkiRtv7z9O8ov5zCR&#10;8nuf299ycCVPGh1rFhU1Z3mO8QODE2slSZIkm+Wzfl+v/vwjv6+rZXntsKou2Y6/pXwtuFzFiWSj&#10;zPQv/6uNJEmSZKN8GlFx6dqLxpj9UljFgZdolMEXam4BMMaei+Vv9JIkSSqf2Re0ourAy48srx1U&#10;yYGXaIzBF7aqLdceZc/F/H9EkiRJqlTs2ZOfkWGtYuCl+mQNy2uHVfH9NMrgC1sx2J6vd+sNuuei&#10;E2slSZJUuq6/H/QBGxag5Ibyz7O8dlBV30+jnDZKyffToLP+y0+7liRJUt26/sEgHi0quxzyKXte&#10;Durm6q+/965xhQwIjyL2H9y71q035HvJibWSJEmqWCybsvyOllU9bfQpf9/DKTswbJ+8UVQcGB50&#10;Cw8n1kqSJKlaMYg36DIXWKDyq6+GnAFDTAK637vGjWefvHGUHBgeclC44qaVkiRJqlt8MYvZAPm5&#10;GFpU+vue5bWDKrkc0szO0Ti59kwlR0ElSZJUNoN4VFNxU/nnGYQZTtXxg5jZmq8Fl6s4w3OQPXmd&#10;WCtJkqQqxcwkJxBSTdXBlx9ZXjuoarOoopiJmK8Dl6v4I8MgW3qU3zNBkiRJNer6ezNzqKr28toB&#10;96Wi5Cwq76FxVDzwYpAfFqqucZckSVKd4lf/QZazwEpVn8BhEH84FccQBtvbjBdidlq+1gW6zdfh&#10;ZE6slSRJUqttl4AN8es3rJzlte4DQyk5i+pq8z/bMgyv5H1piAN4Sk+xliRJUrt1/b0vXvBTzATZ&#10;+zupkqWRgyk5+BIZDB5FtTGpi2d3lv0DlCRJUrM9zcKzlBZeKrqMbdvFX555odrgyzaDwaOouOfi&#10;Rc8nTqyVJElSUznQAt5UcgBmlxm6w6l42qjB4HFUfC9ddHJt9Q1PJUmS1Eb2woPjVDyo4Kn4Z8/X&#10;g/NU3SfPD0XDK/leuuR5peLIpyRJktopBvDiy/lFy1SgkMrbK5lRNZyq76OYDJWvBZeJwdF8nZvv&#10;kmXaTqyVJEnSGjOAB+ervLzWPWM425nQB65xy5nVObySg8KXnFxb+QYuSZKk9WUADy5XeXmtGVXD&#10;KTkx6JKZVLyq2tjU2bODS456SpIkaZU5iRaGU/y74G2+Hpyn4oDw2QMwvCn+LvO1br2z9lusfPS4&#10;JEmSVlLX3xvAg+FVmwHzlIGY4ZQ8pMDy7FFUHBQ+6+TaeCDK/0WSJEnS3O32Xbr957dPv+dnWGAY&#10;Fb84P3XWTBj2VJ3Z6bNpeCUHhc85ubbyjVuSJEkLzOw7mEzVQZht53yB5qBvXf+wd31bz/tncEXv&#10;R6cv8y+5MaUkSZIWVSzvix+YzXCA6VVdXuvAguHcXG2+713fxnNy7TjKnYJ8zn1o+4tn/i+SJEmS&#10;xq7rHwzewfwqDsJE9skbTs0lkWcMwPCuarM744eUfA3eVfbXF0mSJE1f198bvINlKbqcbdtZG82z&#10;p+J7yEDwOKr9sHDW+yj/l0iSJElDtV0iY/AOFq/qBI8YNMjXgvNUfA/Zy3V4Fc9xOOl9FKf05P8C&#10;SZIk6dzywN1JD6fAbKrNgnnqrNkwHBSb9ufr23pmdA6v4jLtk37ojDdd/i+QJEmSTmk3C+P2pus/&#10;G7iDdaq4NPIp961hVJxJ5eTa4VW8F500IBwPW/m/QJIkSXqtpxl3MXsnHjxjhUd+xgTWqeLSyChm&#10;AOVrwekqzqRy4MU49q5z650yIBz/5r3/AkmSJOnnoN3Ddsld119bKgttq7q8NmaS5WvB6SrOpIof&#10;tvJ14HLVflQ46R5UcQ27JEmSDrd9cO42d/a3g5pKzqiKzKoazPYHoHx9G84ei+OIAdJ8rZvulHtQ&#10;/Jv3/gskSZLUfM8PpdgtkTVoB8WVnFFlMGZQ5QZgHvdYtMXEwMrNDu76h3wNXlVtuqIkSVLVnCYL&#10;HKPiQEx00qmRvKrcAMypBxVwlGoHp5z0Y0K1aa+SJEmVih9t40uVgTvgWNW+QP/olM3meVXJffi9&#10;dwZX8WDWo57TYvpn/g9KkiRp/e1m310f9VAI8EzV5bUn7VHFq0rus+i9M7iK76OjlmjHL7P5PyhJ&#10;kqT1ZgAPGELFlVsnLW3jVRUHgmP2e74OXKbi++ioJdoVpypKkiQ1W9c/GMADhvDtanO7d48p0FEz&#10;YnhXtb34DQIPr+JA3lFLtEuuXZckSWqxrr83iAcMpeqkj/jnzteC01U8MMUg8PCqzQyO/UnzNdhT&#10;9VcWSZKkpjKIBwys5GyYY79I866KJ9caBB5erDTI17npjtlrMf5Ne/9BSZIkraZYvmQQDxhDteWR&#10;2475Is27Kh5UYBB4eOUmnx1z/yk3uilJktRYR22MDHCGkrOq7HU2iJIHax4zCMNJqt2Djrr/lPyF&#10;RZIkqZV8aQBGVHFWVRSDUPlacJqSS7O7/j5fBy5Tba/OdwfySv5hSZIkNVI87PmyCYyp7HfGY06O&#10;5F3VJg69OwjDySr+mPDmdiklp7pKkiS1kl/+gQlUG4zZZrbzICruyZ+vAZeJk4DzNW69N7dMiX8x&#10;/wckSZK0jmyqDUyh2h5VkZlVw6j43omBp3wdOF/FWcFvnn4c04Xzf0CSJEnr6M1fbAEGUnFpW5Sv&#10;A6er+N7x2Ty8GFjP17np3lraH7/i7v0HJEmStPjMFgGmUnFGTGQP0suVfO+8NQjDWb51/cPedW67&#10;23wNfqi4Xl2SJKmJ7I8HTKjcjJjIgMwg9q5r49n2YngxsJWvc9O9tUdnPADu/QckSZK0/N56yAMY&#10;WMXvjgZkhlFuNpXP58FV22sxDhjK1+CHkqcPSZIktdHryy4ABlZyWyYDMoMoNwjsfTO4avefN7dP&#10;yf9mSZIkraP4dTo/2wGMpeKhBW9+meZoBWdTed8MrOL9J/aXzNchNp38mP+NkiRJWkcG8oAplTy0&#10;4LUv05zEbCouVXH86uBhO/H/mP+NkiRJWkf2bgKmVm6vs9e+THMSs6m4VMUfEr5e/flHvg7/F/+P&#10;+d8oSZKk1WSPPGBS1ZZIbnNy7cUqTiI6OAjDRaqdnH3wPVRxVFySJKmZbKYNTKzid0izny9XcTbV&#10;Tdd/zteBy1SbEXzwPRT/j/nfKEmSpJXU9Q/5+Q5gTBUHZPxoMoxqs6nM5BxevdOPD7yH4v9x798o&#10;SZKkVWQzbWAO1QZk3GuHUW02le0vhhfX9MB1braDs4GrnRwjSZLUUr5cAnMoOCDj4IIB1JtNZSbn&#10;0Aru0bk/GFxtNFOSJKm1nKYITK3gl+nDm85zkmrvm5ur/t98DbhMuclohwaD4/9x798oSZKk9XRo&#10;/xSAEZX7Mh25116s2vvGrPnhldsezkCeJElSex3cPwVgRBVPro3ZZPk6cJqK7xtLsodV7j106FCz&#10;insbSJIkNdWhX2sBRuTkWs4Ry5P3rmvj2f5iWNUG8g7O6ow12/nfKEmSpPV08CEPYGQFT66139mF&#10;Kg4A33T953wdOF8MjOZr3HIHn/Gq3XwlSZJa7Psvnz7m5zyAMVU7gfTgF2pOlq9r89lbcVAVB4Pz&#10;Naj3RyRJktRivigAE6t2Amlkv7PLVVsVaB/bYVUcyHtx34lfbvO/QZIkSSvM3k3AxGLJ4N69qPHs&#10;d3a5ajM5v11tbvM14DIHrnHTvbjvVFtbLEmS1GqWfAFTq3hwgf3OLlduJqcf2gZXbYu4uNf++Iev&#10;eOOVJElqNfvkAVOquMTNNgaXi6Wme9e15br+Pl8DLvOt6x/2rnPDxUm9P/7hqx3bK0mS1HS+YAIT&#10;s98Zpyo3DtH1D/kacJlyy7OfP99V3NNAkiSp2SzfASZW7wu1++ylqq0MtPXF8OLvMF/npns+kBf/&#10;f/b+DZIkSVptTlQEplRtv7OYgZivAaepduimgbzhVbvvvJgJXG5tuiRJUuPZiB2YUrXvlAZlLldx&#10;b0U/sg2r2kDei5OP4//PgX+DJEmS1pplX8CEyu13ZlDmYgbyuFS1HxBePNuVW1csSZLUeGaLAFOq&#10;tt9Z9M9vn37P14HTxGdVvq4t5z0zrHLnPbwcyCu2MakkSVKBLK8FplJxdlUMXubrwGmqDeR5zwyr&#10;3Ezg5ycfx/+fvX+DJEmS1t7PvVQARnbgHtR2z0+Q5CzVxiL8wDasajOBX6y2iBN38r9BkiRJ687y&#10;WmBK1b5XvjhBkrOUWx1o8HdQpU8+rjadVZIkqUp+/QemUm9QxqFCl6p28KbB32FVXNL/4x8+/wuS&#10;JElqJstrgUncXG2+H7gHtVvX3+drwGmqvWcM5A2r4kDe9uTjalMRJUmSKmV5LTCVGKTI96Cme77x&#10;PGcp957x49rgqq0w3Z58HP8f+V+QJElSO1leC0yh2gmSfii5XOwZl69r01mOPbhqA3nbk4+rnfIh&#10;SZJULl8cgAlU+25pIO9y1QZ/LcceXrmTj6/++rvczVaSJKlavmwCUyi7XxVnqzaQFyc752vAZaod&#10;smMgT5IkqUiW1wJTyPee1jOQd5lqW335YW141U4+3j7PVRsBlyRJKpnltcAEqu1Xtd14nrNVPHwz&#10;XwMuYyBPkiRJzWbmCDC2avtVbTee52yWY3OpagN5cUDM/8Vo3t6/IEmSpOayvBYYW7WBPPfVy+Vr&#10;2npmcQ7r5mrzPV/jpjOQJ0mSVCjLa4GRVdt4fvulmotYjs0lSg7kxf/H3r8gSZKkJov9iPJDMMBQ&#10;qi1z+/qh/5KvAaepNovTcuxhGciTJElS25k9Aoyo2pdqA3mXqzaL00DesOJvMF/jltvecwzkSZIk&#10;Farr7/NDMMBQqn2ptmXB5QzkcYlq9xwDeZIkSQWzvBYYS7nvlwbyLhbXcO+6NtzN1V9/52vA+ard&#10;c7YDedVGLyVJkspneS0wkhik2LvntJxZzhertq+igbxhVRvIi+0LDORJkiRVq+sf8oMwwBCqDeTd&#10;XPX/5mvAacoN5HX953wNOF/Jgbxqm5FKkiTJ8lpgHP/89un3fL9puZur/r98DThNtTEJA3nDiuuZ&#10;r3Hj3Zb7o5EkSZLltcA4vv/y6de9+03DGci7XLkxCZ+/gyo5kFdtGqskSZIsBwPGUW0gL8rXgNMY&#10;yOMS1Zbzbw/YMZAnSZJUM8trgTHke03r5X9+TlNu334DeYMykCdJkqQ6+TIBjCCWm+7dbxouZiHm&#10;a8Dxqg3kxT9vvgacr+ZAXre52/sXJEmS1Hz2dgLGYCCPUxjI4xJfr/78I1/jpuv6ewN5kiRJhbO8&#10;FhiagTxOEbPD8zVtOQN5wzKQJ0mSpFpZXgsMLA7T2bvXNJyBvMtUG8iLwz3yNeB8//z26fd8jZvu&#10;cSCvv9/7FyRJklQiy2uBoRUcyDOz+QI3Xf85X9OWM5A3rIIDeQ8G8iRJkornSygwpPiime8zLRcD&#10;CfkacLxqA3lx4Gi+Bpyv6kBeqZusJEmSUpbXAgOq9h3TQN5lDORxifgx8sA1braY8VzuJitJkqRU&#10;/LoLMJBq3zEN5F3m5uqvv/M1bbpuc5evAeczkCdJkqSSWV4LDKXa9k1xama+BhzPQB6XiMNm9q5x&#10;w233Nq62EakkSZIOZHktMBADeZzCQB6XMJAnSZKkmvliAQwk7id795iGM5B3mbh++Zo2Xdff52vA&#10;+QzkSZIkqWTbB0OAAVQbyIsZZfkacDwDeVxq7xo33NNA3n/5X5AkSVK9fBkFhmAgj1PEYSH5mjad&#10;gbzB7V3jxjOQJ0mSpG1fP/Rf8sMxwKm+XW1u8/2l5W66/nO+Bhyv4ECek+IHVm1cq9w/sCRJkg5n&#10;eS0wBAN5nMJAHpeqNq5V7h9YkiRJr/f9l08f8wMywCksreUUBQfyLK0d2N41bjwDeZIkSfqRmSXA&#10;pQzkcQqHXXCpvWvceE6tlSRJ0vNu8wMywCkM5HEKA3lc4vsvn37du8YN93RqrYE8SZIkbbNPHnCp&#10;GKjI95aWi4GofA04Xr2BvM1dvgacr+RAXmy0mP8FSZIk1c0+ecAlDORxipjRmK9p0xnIG1Q8s+xd&#10;44aLyXgG8iRJkvSyrr/OD8oAx6o2kBeHNeRrwPHKDeTZwmJQBvIkSZIkXzKAC1T7jmkg7zJxyFK+&#10;po3nM3ZAVQfySv1aIkmSpLezTx5wiWoDebYjuIyBPC4RA+kHrnG7df2DgTxJkiTtFZtH54dlgGNU&#10;O1DRQN5lYjuHfE1b7uZq8z1fA85nIE+SJEmyeTtwAQN5nMJAHpcoOpC3udv7FyRJklQ7B14AZyo4&#10;kGcG8wUM5HGJ+OExX+Om6/p7A3mSJEnar9vc5YdlgGPEPpt795SGM5B3ma8f+i/5mrZc/PPma8D5&#10;ag7kXW1u9/4FSZIklc6BF8C5qg3k5X9+TmMgj0vUG8jb3BnIkyRJ0sHMMgHOke8lrZf/+TlNtYE8&#10;W1cM6+bqr7/3rnHLxUBerM/e+xckSZJUPgdeAKeKHwDyvaT18jXgNOXGJAzkDarcQN7V5rbeH40k&#10;SZKOy5cN4ERxguvevaThbENwuWpjEjdd/zlfA84X1zNf48YzkCdJkqTD2ccHONU/v336Pd9LWi5O&#10;6M3XgNNU2+7LQN6wSg7klVuPLkmSpONyci1wonobz/cP+RpwGgN5XCJWD+Rr3HIxGc9AniRJkg7X&#10;9ff5gRngLeVmxxjIu1j8aLR3XRsu9nTL14DzGciTJEmSdlkyBpyq2pdqP3hczkAel6h2z9kO5FX7&#10;h5YkSdJx2cQdOFXB75e3+RpwGgN5XKLa5LTt/sUFb7SSJEk6IgN5wKmqHaa4nR3DRWJWY76uLRf7&#10;SOZrwPlKDuSV28NAkiRJR2UgDzhVtYMLnO59udjGIV/XljOQNywDeZIkSdKz8gMzwFvKLZN0AunF&#10;qg3k/fPbp9/zNeB81WYBx6paA3mSJEk6mMMugFNVWyZpv7PL5Wvaet9/+fQxXwPOV3Mg7+qvv/f+&#10;BUmSJKnrH/IDM8Bbqs2uMpB3mRjUyte09QzkDavacv7tLGADeZIkSTpY19/nB2aAt1QbyLNM8jJx&#10;/fI1bb18DbiMgTxJkiRpl9MYgVPl+0jrmV11mWoDebasGF7JfTnjxJT8L0iSJEmWjAGnKLpM8td8&#10;HTheufEIW1YMrtxAXjyblfvDkSRJ0lGZaQKcouJ3y3wNOE25wzdtWTG4GBzdu84Ntx3IqzaVVZIk&#10;SUdk1gBwomqDMpZJXi5O4MzXtem6zV2+Blym2r6c8YNJTH/+Nf8LkiRJqt3XD/2X/LAM8JZ6gzJ+&#10;8LhUfNbsXde2u83XgMtUG8jbrpYwkCdJkqTn3Vz1/9n3CThVtdMjLZO8XLX3jEOkhpevcev92PYk&#10;HtbyvyhJkqSymTEAnKzapvPulZer9p4x231YFQ/Y+fEPbyBPkiRJ0W42nkMugJNVW+JmdtXlqg3k&#10;xT6S+RpwvopnPvz4h692yockSZJeqeuvXzwlAxxp737SeAZlLldtLGJ74iiDqXZS9osDdmJtf/43&#10;SJIkqVhO0wPOVHGJm0GZy1Wbxbk9cZTBxN9gvsZN9/yAnWrTWSVJkvSy+DJlSS1wrmozY6JY1pev&#10;A6epts2X98ywYlZsvsZN9/yAnVjbv/dvkCRJUonii5QvF8Alyn2hfn56JGfL17T1vGeGFduB5Gvc&#10;eD8P2DGQJ0mSVLMYxLM8DLhUtS/Uce/M14DTVFyOna8Bl4lTgPM1brkXB+xU+4eXJEmSQTxgODFT&#10;JN9jmu75XlWcpfSJowyi2n3nxUBexWnQkiRJpev6B0t8gKGU23f9+V5VnKXavoovThxlEAXvO9c/&#10;/uHLnfQhSZJUua6///7Lp19fPA0DXKDa6aMvZsZwlnITisziHFw8z+xd54aLv5kf//DVRsIlSZIq&#10;tj0dsOuvDeIBQ4p7Sr7ftF5sT5WvA6eptq+iWZzDi8HRvevccC+2Q6m4Nl2SJKlUXX/vZFpgDBW/&#10;T9pf9HLV9jd7ceIog6g2Ezgm4f34h6/4C4okSVKFzMIDxlZuZlX+Qs1Zqu1vZjn28LbPOAeudau9&#10;2NvYQJ4kSVKDmYUHTKDgzKqXX6g5S7XZVAbyhpevcevt3XeqjWRKkiQ1W9ffmy0CTKXazKooXwNO&#10;l69p6704qICLxaBWvsatl6+BgTxJkqS11/UPvigAU6s2s8rpo5erOAhjX8VhVdybM1+Dcqd9SJIk&#10;tdL2S7R98IAZVByQcfro5SoOwtjqYlix8iBf45aLZ718DWIg7z7/GyVJkrTg4vnNAB4wo2pfpiN7&#10;nV0uZo/n69p6e/ubcZFy76FDM4Er7msgSZK0tnan0DrEAliEiifW2sLgctXeN/HZna8Bl6n2Hjo4&#10;Ezh+Vdj7N0qSJGkRxZeArx/6LwbwgCWpeGKtvc4uV+59c2g2FRcpN5B3tbnN18BAniRJ0hKzfBZY&#10;sIoruyyRvFy5982h2VRcpNoY1sEl/fELb/43SpIkafrMvgPWotqJtQc3nOdk9d43BwZhuEi1WZ0H&#10;30PlNgqUJElaUE9735l9B6xFxZNHzawaRrWBvPhxLl8DLlNwVud1vgb/F+v89/6NkiRJGreuv48H&#10;fEu1gLWp+B3y4KwYThKfd/m6tp59FYcX+w7m69xyBw/ZqXhsuCRJ0ix1/YOls8DaVdye6eCXaU5S&#10;cSZnjLfk68Blqs3qPDgYXPGPSZIkaapi6WzM5DB4B7Riux3Agftdyx38Ms1JKm7rZdb9sGILknyN&#10;W+/gYHDFCyFJkjRm8Wvx0+Cdfe+AlsQ9bbu354F7X8sZkLlc7PWVr2vr5WvAZSpORDt47zGQJ0mS&#10;NECWzQIFlNyaqesf8nXgdNVOG/W+GV7F+8/BgbxQ8RcVSZKki9sdWGHwDqii4qyqOCUzXwdOV/C0&#10;UScdD6za/SfG6vI1+KHaqR+SJElnZ+YdUFi5wRgn1g6m2iEFMQMxXwMuU+6gnbdmdZab4ipJknRC&#10;8YuowTuAkoMxDroYSL6urWcAeHjlfkh4a1ZnvMH2/gOSJEmF22490m3uHFgB8KjiRvPRq3tUcbSK&#10;7504pTdfBy5T7cTsNweDKx4DLUmSdKjHAbz+2uAdwEtVvzf6PLhcxfeOmZzDqzYjOFaD5GvwQ7zB&#10;8n9AkiSpUtuHQwN4AK8quSXTW3tUcbRqhxREZnIOL1/j1ntzMDjeYPk/IEmSVKJYpmEAD+BdJQ9J&#10;dGLtIMrtbXa1+V++Blym4vLsr1d//pGvww/x4Jr/A5IkSS33tIQ2PxcBsK/qd8Y3l7ZxtGpLIuOf&#10;N18DLhODWvk6t967szq3D7MH/oOSJEnN1fX37z4cAfBDxS/R0ZtL2zhKyUHgt04b5SwV91nM12BP&#10;yWnSkiSpVPHDpS9lAKeLmWn5ntp68Zlh24XLVVwSGftJ5uvAZarts3jUrM5qx/hKkqRy3fpCBnCe&#10;kt8XHXQxiIozqW6uNt/zdeAy5fZZPGZWZ7zR9v6DkiRJDeSBGuB8JZdG+uwYTMWxBrP/h1fwx4T3&#10;Z3VWnCotSZLabruUtus/5+ceAI4XgxL5/lohgzHDKDeT6phDCjhZvQNTjvghoerNWZIktZn98ACG&#10;UXEgJjIYM4xqAzBRvgZcLl/j1jvqh+iiG1BKkqRGM4gHMIyKAzH2xxtGyWXZ3juDqzheddRzbMk/&#10;MEmS1GRHLUcA4F0Vv0Bv6zZ3+Vpwuq9Xf/6xd23b7/29zThJxffR0TOC839QkiRpdXWbO6fTAgzj&#10;W9df791nK9T11/lacLqK7584fyBfBy5T8eTjo59lS06ZliRJzRTPMkc/+ADwrqr748UMoHwtOF3M&#10;TsvXtvWOWhLJSaoNCMfzbL4Gryp4nK8kSWoov4IDDCd+GImDg/K9tvXinzlfC85TcSD46CWRHK3c&#10;gPAp+yzGfjJ7/wWSJEkrKL54eXgGGE7MLMr32hJ1/X2+Fpyn2qo/g8DjKDggfPw+i/Er9oH/AkmS&#10;pOVnY3KAQVX9fujApGHEj2v52jbfKTOpOFq9AeET7kFlf3GRJEmrz540AMOq9uX5KZ8nw6h40uhJ&#10;AzAcLV/n1ovDPfI1eJWBPEmStNYsqwUYzj+/ffo932er5PNkGNUOKIhOGoDhKBVndp70Y0JsZpr/&#10;CyRJktZQfq4B4HxVl9VaGjmcgvuanTYAw1EqzuyMH1LydXiVgTxJkrTKfPECGFQc+LB3ry2QpZHD&#10;qbg022zO4VWc2Xny+6ji8eKSJGnlOWEQYDCVl9WaUTWMiu+hGLjM14HLxQmu+Vq33FknH1f95UWS&#10;JK23sx56ADio6rLa+CyJVWr5enC62CsuX9/m86PiKMot0T5nlUm10U5JktRGJy9DAOCgspM7us1d&#10;vhacp+K4gmXZ4yi3RPucAeF48+39F0mSJC29rr/OzzUAnKbiksinYiZivh6cp+JgsBNrh1fxfnTW&#10;gHDJKbCSJKmFbvNzDQCnqbix/FMnnRTJq6oeohmnq+ZrwWViz8p8nZvvnB+mS14oSZLURJbXAlym&#10;4kyqyF6rw4kBrXx9K+QZZHgVf1g468CdqqPnkiSpiczKAzhTxWVsz/L5MZCKgy9nHVDAu8oddHHJ&#10;gHD8GpH/yyRJktbQ2Q9AAMWVHIDZddYsGA6qOPjioJRxVDvo4qKZwVWnU0uSpAY657QvAEp/D/Qj&#10;0HCqDb5EZx1QwLvydW6+S2Z2OrlWkiStPEukAE4QA1kH7qU1uuTLMy9UXZ5tRufwir6Xzn9+deCF&#10;JElaezdd/zk/4wBw2NcP/Zd8H62S2VTDic/efH0rZEbn8Eq+l845sfZJ1VNmJElSW8UzTX7OAWBf&#10;zErL99AqmU01nJhRlK9v85nROYqKe3ZedC9ycq0kSWqlix6KAAqoPJEjNpeP77/5mnCeivvjOehi&#10;HBUPTbl4ZmfJP0BJktRksWQsP+sA8KjkLKqnDMIMpuyEoEuWQ/KqamNSF51Y+6TyiUWSJKnBnGYL&#10;sCcGX+IL5N49s0j2Ux1O1ZmdtvEYXslB4SGWaDu5VpIkNVfXP1y8bAGgIdUPOvSZMJyae5oNMIuK&#10;PU6sPVP1G7okSWo3JxQCPCq9Esuy2kFV3NPMbP9xVDyxdpDZwUVHQCVJUpW6/mGQhyaAlar+nc/+&#10;qcOqtqdZ5IfBcVRcITrI4Wwl1yRLkqSK3VpaBVQUA1kH7ollcu8fTtVB4UEGX9hTcXbnYPejiiPq&#10;kiSpZvHr72APUQArUPr7nmW1g6q4P17kuWEc1e5Ng+61WHq/BEmSVDIDekAF1fdEt6x2WBVnUA1y&#10;yih7Sq4OHXKvxYrrkiVJkrZ1m7uvV3/+kZ+PAFpQcuDlWX6wGU4MvMSMonyNC3T5KaPsiWevA9e6&#10;6Qbda7H6rzSSJEnbFQpdf52fkwDWqvDAy2NmUg2q6riBA7PGUXGZ9qDvpfiVIv8fkCRJKlu3uRv0&#10;YQtgBtUPubCsdlhVV/LFAR/5WnC5mOmYr3XrDXpoSsm1yZIkSUcUX1wsvQXWZjcbr9RG8jnLaodV&#10;8f006OEEvFBx2f/g96SKf5SSJEnHtluedhsz9eILcn6WAliSqssgf2RZ7aBiVtreNa7QkIcT8EK1&#10;Maj4583X4GJOrpUkSTqhrr83Ww9Yqurf7yyrHVbF/cyiQQ8n4IeSA8NjDApXXe8uSZI0SHH67Yf+&#10;i4E9YG4VT4PMDb6ErbiKyyCjQfc044dY3ZCvdeuNMihcfuq1JEnSkD3OhrmNWQwG94ApVR10+ZFl&#10;tYOrevqxAeFxlDzoYoxD1JxcK0mSNHJxGm6sguj6a6fgAWPwvc6y2qGVneFpQHg01fbHi0aZ3enk&#10;WkmSpBmyJBcYUNxP9u4zxTKLaliF31O3+VpwuapjT6PdlyqOikqSJC2qWBLX9df5OQ3gPfEFueoS&#10;yB91m7t8XbhM1YNTRlkKSckZnqOcWPuk/F4KkiRJS2q7FHeEpRhAkwrPnPqRe+awqs6eikabQVVc&#10;yROQxzix9okbvyRJ0vKKGTaxt54vFcBrdrPxSq+wintlXId8bThf1UMxR51BVVzFCWSjnFj7pOof&#10;qSRJ0loa9WEQWC3f5dwfx1Bx0GWX/fFGUvEHh1GXaVeeNitJkrSWtjP0xnwoBFan6j5mz3No0PAq&#10;DrpElmiP45/fPv2er3WFRl9RUfUPVZIkaXV1/YMvG4DZeI/3w3xduEzVQZdo9IGXouJHyHytWy9+&#10;fM3XYXAxhTT/H5YkSdJys5wMajMbb/O/2O89XxcuU/JQgsig8GhKjjeNedDFEwdeSJIkrbCufzCD&#10;AOoxG+/HIRfufwOrOkDsx7HxVFwBOsn7yQeBJEnSOosvs/aIglqqDra8qNvc5evCZSrvn2/LinFU&#10;fU9N8n6qenElSZJayUEYUINJGI9N8kW5mKrLanezO3/N14PLVb1fTTZbOJZm5P/jkiRJWk8G86B9&#10;ZuNtB17+zdeFy8Usx3ytS2R252hKDg5Pud9irOHd+x8gSZKkVWUwD9pVdXZLziEXwyu9Sq/rr/P1&#10;YBhFB4dv83UYjQ8FSZKkNrJnHrTJbLzHJlu2VkjJmVO7vJ/GU/Kgiyl/UC09Ai9JktRY//z26ff8&#10;vAesl4kXuyyDHEXRmVPTLoMsJp5D9q53gSYfGI5NHvP/CEmSJK0ve0hBW8zGe8whF8OLST1VxwJi&#10;i7F8PRhGxVme8XeUr8Poyo7CS5IktZiZK9AEs/Eec7roOCoOuDxlYHg8sVdcvt7N1/X3+TqMLjYN&#10;3fsfIkmSpNXmSwqsn9l4jznkYhyVJ/QYGB5Pyf3x5pjh6ZceSZKktpplmQcwGN/RHtvNxpt276kC&#10;Ki+rnWX2VBFVz2CY5cfTqhdbkiSp5cxigXXafj/r+of8N10yWwWMovKyWp+N46n6A8RsPzZUnP4o&#10;SZLUcmblwTpVHmTJfb368498fbhc5WW13lPjKblt25wnIMea3r3/QZIkSVp1Zh7AupRe8pgzG28U&#10;ld9jfuAaV9EB4tt8HSZTdQqkJElSy/nSAutSckbLK82y71QBpb/7GxweVcWVnjdd/zlfh8nYJ0+S&#10;JKnRuv46P/sByxP7LFWdKbXXnMvVGld01tQ2g8Pj+ee3T7/n612h2Zdq+9CQJElqMF+IYRViidbe&#10;32/RbAswjsrLaqPZDiUooOLenrtTtX/N12JScQxz/h8mSZKk9efLCyxb6eWOqUV8OW5U6feZH7VG&#10;VXKmZ9ff5+swOfsxSJIkNZrltbBoJlX8zGy88ZQcbNnlfTWeqjM949DYfC0mV3p0XpIkqeWW8Ksx&#10;cFDFJWmvtZuNZwbxCKoOtjzlfTWeqmNJi9hz0YEXkiRJ7Zaf/YD57QZXyp30+GpOFR1NnK65d72r&#10;ZFntqKru77mYwWEfIpIkSW0WJ8rlZz9gXrY3etnsJ0A2rPLybctqx1VxHCn+mfN1mE2s8c3/AyVJ&#10;ktRA9smDRYnZHJWXOu5lNt5o4oecvetdKD9kjafse2tJ96vS020lSZIazowEWJbKBw8cahH7TTWq&#10;9MxPy2pHVXWPz0U9U9knT5IkqdGW9OsxFFd1c/hXM9gymur7MC5qwKVBVX+QWNwPD6Z3S5IkNZgv&#10;yrAI1QdWDhUrw/J1YhjVB40tqx1P5ZOQ4589X49ZVd4EU5IkqdkM5MEi2Jc85d40qqozprZ5b42q&#10;7CDxEt9XpdfPS5IktdoSHzyhmDiVde9vs3hm440nDlTJ17tSltWOq+rY0SLfV/bJkyRJaq9Yypef&#10;+4DpbL9ndf1D/tssXdff5+vEcKoOtDxlWe24qq7mXNz+eE/s2SBJktRWBvJgXtUHVQ612C/EjSj9&#10;vd4s9FFVnQAWewLma7EY3642t/l/sCRJklacLzUwm1jiWHVT+FczG29UZfcv27XI5Y8NKfv+6jZ3&#10;+VosRtkXRZIkqdV8aYbZVF2C9lZm442r9CEXMZB39ecf+ZownLLvr66/ztdiMapOk5QkSWq42/zM&#10;B4wvvvgd+HusnR8WRhXf50vPADUDfXRVl23H7Op8LRal6gsjSZLUYjdXm+/5eQ8YV/kBlVcyG29c&#10;1QePLasdVxwikq95idYwQBwPe3v/wyVJkrTKbrr+c37eA8Zl7/EDmY03uupLuS2rHVfVgeJV/CBq&#10;nzxJkqR28sUGphWD5/nvUGbjja3sbKmn1jBrauWq7o+3inuXffIkSZLaKJb25Wc9YDxOqX0ls/FG&#10;F8tK9657oVYxa2rFKm8XsPj98Z5Un5IrSZLURN3mLj/nAeOpOmPlvcwMHtdukKX0XvfeY+Mqu3Jz&#10;TTM9q4/mS5IktZD98WA6VfePejez8UZXdpDlqTUNtqxU1TGiVc30tLxWkiRp/a1mOQisXOxPVnXZ&#10;2XuZKTW+6ivqVjXYslJVZ3yuYn+856q+UJIkSU1khgJMYjsJousf9v4GZXn/BMofcmGweHRV32Px&#10;40zc3/P1WDRHpkuSJK23WAaTn++A4cVsoPz3p8cvwTEAkK8Xwyr/vd2PVqMru23AGn+IcGy6JEnS&#10;Olvlr8iwQuX3JnsjPyaMzynJ3mdTqHqIzyrfW/bJkyRJWmerfPiEldmdFFp6EOW1/JgwjaoHEDzl&#10;fTa+yve51e4zbJ88SZKk9bXah09YkaqzVI6q66/z9WJYlQdYfrTGpY8rU3bW8ZqXbNvvQZIkaV05&#10;vQ/GV3bPqCOKySBmSY3PVlgrPFF0hQr/YHGbr8VqlB19lSRJWmGWGcH44gCH8jOh3sgJotMof1Ly&#10;mmdMrUTlWZ+rHiS2T54kSdKKspwNRrX9flR9AOWtLHWchAk39oKdQuX32eq3KPnW9ff5H0qSJEkL&#10;q+vvzcaDccVyq72/PW2LmTsxWzFfM4bnO3oDAy0rUHZZbQuzPaufhCNJkrT04gu05WwwLvvivZ39&#10;OacRg6X52pfLzM/R1V5W28C9zPJaSZKkhWdJLYwqBsqrfqk9JvtzTses0JXvX7YSlZfVNvP+8qEl&#10;SZK0zJr45RgWLJbw+T70dvYrm0blWVJPGTSeRtVltU29v4z6S5IkLTD74sGoHg+3qPmF9thurvp/&#10;3YemYdsrP15NofSAcUvLtm+6/vPeP6AkSZJmy5dnGF8MGuS/Pb2smWVoC7cbXPk3X/9qOVBlfJWX&#10;1TY1u9g+eZIkSQuq6x+c2AfjcrjFEbU0e2XhTK5p5DTRFag8C7m5Zyuj/5IkSQvocRDPTDwYUcz6&#10;Kbu07Mji+pgdNZ249+fXoFwOdhpd5WW18c+dr8fqmVYuSZI0c/bEg9E97otn0OTdDKpMpvJSx6ea&#10;OoRgwSq/15rcfzGmGOZ/UEmSJE3WrS8xML7Ky8qOruvv83VjPN6TlnFPpfJ7rdn9Pi2vlSRJmr6m&#10;Nl+GBbMK6f1iZtTXqz//yNeOccS1zq9Bxbznxld9WW2zP5b6YJMkSZqueLCMDc7zMxkwPIdbHJcf&#10;FqZVeYbUjxxyMQnLahvl1wBJkqRpipUQZiDANGLAvOpMlFOK+1Kzs1YWyPfvxwweT6PyoHGzy2qf&#10;WF4rSZI0co+HWnzMz2HA8JxQe3x+XJhW5YGV5/k8HJ9ltY3/QGF5rSRJ0oh1m7vmHyhhIWKAwESF&#10;42p66dkCmY23yyEXk6i8rLbEe6z0CyxJkjRi8UXZIB5MI/7WYvZr/jvUfiVmrCyM2XiPmQU6jcrv&#10;t+aX1T6pOuVSkiRprMx2gek8DuLV/eJ6ag7dmZbZeLu6/j5fG4ZnWW2RHym+XW1u8wWQJEnSmXX9&#10;dX7eAsZju6ATqrDsbGEMMj9mAHkapVddVrq/lX6hJUmSBswXFZhWDJznv0MdLmarxGEg+RoyHrPx&#10;HnNC8nQqDxyXWVYbKk+9lCRJGqqvH/ov+TkLGE8MnPsec3zuUdOzb+Nj3nvT2I3tlDzwp9Sy2ieW&#10;10qSJJ2fPfFgWjGzzCDeCXX9fbkvuTMzG++xkgMsMym92rLSstonpV9wSZKkCzKIB9MyiHdaltTO&#10;w2y8x8zGm45ltcVsT3o6cDEkSZL0Zrf5uQoYj0G8M3IAz+TMxvuZQeRpVN8y7fsvnz7ma1KC5bWS&#10;JEkn1PUPlgvBdHaDeCX3f7ogPzbMwGy8XRWXO84kZj7uXf8qVX6fxWaxexdEkiRJe1mqBtOK2RYG&#10;8U7LSaHzMBvvZ3Et8vVhHPHjYr7+Zao869jyWkmSpOMquRcLzGT7PaXyl9Qzc5+ah9l4u7r+IV8b&#10;xhE/LO5d/0KVXVb7xPJaSZKkd6q8hAMmZhDvvBzCMw+z8X4WK/7y9WEc8feer3+ZPJNZXitJkvRW&#10;saTWUjWYxuMgXt1TGM/O/p2zMRvvMcu6p1P9kAunIlteK0mS9HaV92GBCRnEOy/7d84nljLn16Nq&#10;BlemU/19V35Z7RO/IkiSJO0XMwzycxMwPIN4F+THhtn4Hv2YmevTKv2+sw/jT5bXSpIkHcgXZBid&#10;QbwLslfUbKrPikrd5uvDOKofcmHm5zOW10qSJL3Mfj8wjdKbtl+QWVDz2e1R9m9+Tapmafd0YiAr&#10;X/9KWVabuBFJkiT9zK++ML6Y9Zr/9nRcMSMsX0+mUX0w5UVmhU6q9LiNZbX7LK+VJEn6mRkGMK74&#10;G6t88uIlxSzGfD2ZRswI8r792derP//I14hxVF/O7QfWAyyvlSRJ2uVXXxiVwZAL6voHS2rnYyn4&#10;s3xWTqr6XqJ+YH1F6WmakiRJu8x2gfE8Hm5R+NTFC4rBT19m5xOzz/JrUrlY1ZevEePY7ctY98cP&#10;g8avs0eFJEmSvadgTL5znJ9707wMQP/MgVDTqr4vo2W1b7C8VpIkyaloMBanfZ6fmcLzqr4/2V5d&#10;f52vEeOJGWl7r0GhzER+x7erzW2+aJIkSVWKpSv5+QgYRvVZJWfX9fdmP81ntxy89EDK88zGm1b5&#10;Jd1df5+vCYnTayVJUunswwKjKL/H05kZNJmfAeiU2XiTqj7Zyl6MR/ABK0mSSueXXxiFwZDTi+9l&#10;MRsnX0um4/vxywwsT6v6+y/+2b3fjuRIbUmSVLjb/GwEXM7eeGdk5tPsfDd+mdlR0yq/YrLb3OVr&#10;witig+e9CyhJklQjA3kwsNio/MDfmt7I4Rbzi/dt5dlQObPxplf9pGQzkk/kFzNJklQxX55heDGz&#10;LP+t6Y26/sGAyfyqD6LkzMabVvkfQOxZfDoftpIkqWIG8mB4sTwq/63pcDEDLL7A52vItG6u/vo7&#10;vzaVMxtvetX3FY1//nxNeMf2iO0DF1OSJKnlDOTBsHyvOK0YQMrXkGlt37Nd/5Bfm8qZjTet3SEX&#10;pVdJxpZv+bpwhOrHHEuSpHoZyINhmdl0fO4/y2B12svMxpte+fumQy7OV/7NI0mSyuWLNAzLoMjR&#10;3RosmV/MAnLAxcvMxpte9f0ZzUy+UPXpnJIkqVh+BYZBVd/n6agcbrEYVqW9zGy86VU/5CIG0r3n&#10;LhS/SucLK0mS1GwG8mBQBkbebjdQYi+oBbAibT+z8abnnrm5zdeEE9mcVpIklarr7/PzEHA+J9a+&#10;Xsw8+Xr15x/5mjE9B1wcqOsf8nViXJZ2b/7nnjgQy2slSVKV4rknPwsB5zM4crj4sm4fqOWwBHw/&#10;s/GmV/59aPB4OPEHvHeBJUmSGiy+XOdnIeB8BvJeqeuv87ViHjEDqPosqL0MqEwuZoVWfx/GQGa+&#10;LpzJ8lpJklSp/CwEnK/66YuHcjr2cuyW1HqPpszGm54Tvjf/s1/owGy4KEmSquS0NBiOw/P2unWP&#10;WY7ySxkPZTbeLMrPXnbY2PCc4CNJkqr0z2+ffs/PQsB5DOQ9q+sfDOIth4MFDmc23vSMt8RMZXuG&#10;jsKhF5IkqUIeJmE4Zjw9Ft+lDOItiyW1BzIbbxbV34sxoO7+OBK/pkmSpBLZhB4GY6bJ45dUM32X&#10;xX5kh/ND1vTi3pBfh2rZN3REDr2QJEkVcmoaDKf6d4gYxDM4sixOB30le5TNwnkEm//FydH5ujAg&#10;y2slSVLz+TIDg6r8HcJ+Y8tj4GS/GNg0mDI9+zRazj2J+CDau/CSJEkt1fX3+RkIOF/VLXosF1se&#10;S70P5706D3uIWgUxiepT4yVJUvvFr+P5GQg4X8z0yX9nrWdgZHm232W7/iG/VtVz0MA8LPH+8d77&#10;mK8NIzAVWZIktZyBPBhepS+sBvGWyeynw5kRNQ+rHW1lMqmKv6hJkqRamZ0Awyo0GeDW/WN54jts&#10;pcHkY4v9K71f52F2qFOSJ1d5w1pJktR+//z26ff8/AOcr8gWPQbxFmi3pPb+wOtVPoexzMNejZZ0&#10;z8K0ZEmS1HJO74PhNT0rr+vvfSldJt9dX8nBTrMxsGxJ9yyK/KImSZKq1vXX+fkHuEyz3yG6/sEg&#10;3jJZUvt6frCaR8z4z69FxRxyMZOmf1GTJEml80sxjKO52VEG8RbLKbWv50CW+RhHccjFrGIEde8F&#10;kSRJaiEPmTCKGFxpZr9tg3iLFoNVe6+ZnvYmMxtqBnHdzRA1G3R2fuGQJElNZu8gGE18idv7m1tb&#10;j4N4BkMWKg5x2HvNtM2M8/k0NyP5nLr+IV8XJuYGKUmSWixmDOXnHmA4az61Me4PBvGWy6yn19u9&#10;d80inUFTs5EvyEnJC+HNKEmSWiu+BOZnHmBYa9wrKu4NsVl9/mdhOWJrhPy66TGDKPMxCerHsm4D&#10;yUvgDSlJklrMwyaML5ax57+9pWYQb/nixPH8ummXLSNm4+CVxyzrXpBmj5GXJEml84UdxreWL7gx&#10;iBfLgfP/fpYj7tmW1L6eAwbmY/KTQ1YWaY3T4iVJkt7Klx6YzqJPGO36e19Al203ILya2Z2T5yT2&#10;2azlx4rR8x5cHrPyJElSa9lLCKa1xGWRMcBomf3yOQ309SwJn5fZeI/5cXShbCoqSZKaquuv8/MO&#10;MK6lLI/c/m9wD1iFNZ+APEX2JZuP2Xi77M+4XDHCuveCSZIkrTRffmAeu9U+823d0/X3ZjCtQ7xX&#10;bq76f/deQ22La2NG6XzMxnvM/qIL5yYqSZIa6jY/6wDTicG0SQf0uv7e8q91sSrs7WwRMR+DzI8Z&#10;TF4BI86SJKmZbMwMizD6gF4sfbOMdnWWuKfiovIZNivvz8esbliB3ajz7HtaSJIkXZw9XWBRdvtN&#10;XV86C2u3/919fMG0hHad4hRh3ztfzwEX8zIb77F4H5qNtxKLPjpekiTpyOIhPD/nAMsR+y7tTiu9&#10;jYG5/MU5vkRu/9+2M+42d/E9JVYQ+WK5brsB3ft8z9bPzIKal9l4j8U9N18bFmq3Oe3eiyhJkrSm&#10;YhAgP+cA62Cwrl27wdu9e7Z2df299/98zMb7mVmhKzPqHhaSJEkTlZ9xAJiPPdnfLn6AcmDLvMzG&#10;22WPxvXZbUi7/2JKkiStKLMaAJYhvmPaF+/tLGWcl9l4P4utD/L1YQW8gSVJ0tqzLARgfrt98R7y&#10;PVo/i+/ffnyal9l4u7r+IV8bVsK0Z0mStPYM5AHMz9ZN72cG1LzMxvuZw1ZWzhtZkiStOXsNAczL&#10;LKf3s6R2fg5heSyWv5sZunLezJIkac3FCoP8fAPANOLHFPvivZ2Bk/mZjfczs/EasN3L4MCLK0mS&#10;tIq6/jo/3wAwvu+/fPpoEO+IfE7NzgSmn8Xfbb4+rJD9DCRJ0lrzyzLA9B4Pt9jc5XuyUt3mLl87&#10;pmU23rO8H9sRI7J7L7AkSdIKsu8QwPTi3pvvx3pZzFZ0INP8zMb7mX2FG+OocEmStMr8ugwwKYdb&#10;HJcZ4/MzG+9ZXf+Qrw8rFxtF773QkiRJS89AHsBkYoaZffGOqOsfHHAxP7PxfuZwsEYZqZYkSavL&#10;L8wAk3jcF89KrmOyhHF+ZuP9LK6DgeVGmZUnSZLWVjyc5mcaAIbncIvjsnfrMpiN9zPLvBtnxFqS&#10;JK2pWOKVn2cAGJZ98Y7LzKdl2M3GswTce7IGs/IkSdLays8zAAzn5uqvvw2KHFdcq3z9mJ7ZeD8z&#10;G68Is/IkSdKa8kszwDi+//Lpo0G847Kkdhm8Z39mNl4hZuVJkqQ1Faco5ucZAC7jcIvjM2CyHN+u&#10;Nrf59ama2XjFmJUnSZLWktMBAYb1OIjncItjitlfPoeWIV6H/PpULd6XBpeLMStPkiStJXsSAQzL&#10;rKbjs6R2Ob51/X1+fapmNl5RZuVJkqRV1PXX+TkGgPM4ofaEuv7BrKdliB/19l6fopmNV5hZeZIk&#10;aRUZyAMYhEG844vBEnu0LoP9HF9mNl5xZuVJkqSl54EV4HIxKOW0zxPyI9JixHPA3utTNLPxMCtP&#10;kiQtv25zl59hADieQbwT87mzGN9/+fTRe/dnftxky6w8SZK06HyhAjibZYmnFd+PzXhajjhsJL9G&#10;VTMbjx/MypMkSYuu6x/y8wsA73scxNvc7d1X9WpOSl+Or1d//pFfn8qZjccPcXM3K0+SJC21+AU6&#10;P78A8L5vV5vbfE/V68Xsr3wNmc+3rr/Pr1HVzMZjj1l5kiRpqRnIAzidE2pPrOsfDJQsR8yM3HuN&#10;Cmc2HnvMypMkSUvOlyuA4xnEO634wSiWcebryDzs6/gys/F4lVl5kiRpqXmABThODEg55fO0zHZa&#10;lng98mtUOe9PXmVWniRJWmr//Pbp9/zsAsBLca80iHdiTkZflN24hPfwLrPxeJdZeZIkaYlZ8gTw&#10;NhMzTm83SPIxX0vmEweO5Nepcmbj8S43f0mStMTix8b83ALAo92eYk74PLE4UCFfS+YTg6pm4/3M&#10;bDyOZj26JElaXF1/nZ9ZAHgaxNvc7d039WYx8ytfS+ZlMPplZuNxNLPyJEnS0vIwC7DPIN55xfdd&#10;M52WJWZH5tepcmbjcTKz8iRJ0sK6zc8rAJVtB/GuNrcH7pd6oxggse/qsuyWhj/k16pyfsDkZGbl&#10;SZKkReVUQYAXDOKdma0aFidek73XqXBm43E2s/IkSdJi6vr7/KwCUJWTPc/O7O6F2U0icsDFs8zG&#10;42xm5UmSpKUUzyT5WQWgIhMuzqzrH8xyWh7v55eZjcfF/FFJkqQlFA+2+TkFoBpLEM8rPkP++e3T&#10;7/l6Mq94TczGe5nZeFzMNFdJkrSU8nMKQCUG8c4vTkTN15P5xbYZ+bWq3G423sd8neBkN13/Ob/B&#10;JEmSps5SE6Aqg3jnF/sJ5uvJ/Lyn9zMbj0HZK0+SJM2dZVFARTHgYZXUmXX9vR+BlidmnXlPvyzG&#10;XLxXGVRMRc5vNEmSpCn7evXnH/kZBaBlsTrKgMd5GRhZrm/d5i6/XtWLv/V8neBiccpPfrNJkiRN&#10;lT2OgErixwuDeOcV181nxjKZJHSgrr/P1wkGEdNf995wkiRJU9X11/n5BKBFTvO8MJ8Xi7Q7TNO2&#10;XSkrDhjVt6vNbX7TSZIkTZIvZkABBvEuy+EWyxWvTX69ytdt7vJ1gkHFCPreG0+SJGmCnOYGtM4g&#10;3oV1/YN98ZYpZp3tvV7Fi791B3kxiXiIzm9ASZKkCbrNzyUArXCS52UZFFmu7YQge+7vZfYok7Gu&#10;XZIkzZLlJ0CjdgMd93v3PR2dwy2Wy2Sg/WLg2exRJhVHI+c3oiRJ0qg51Q1olL3IL8vMpuUy0/Rw&#10;tgthFmblSZKkSev6h/w8ArB2cZDP3v1Ox9dt7sxsWi4zTfeLsRTvWWZhs0pJkjRl8Yt+fh4BWLNY&#10;6WS20vkZEFk2g9SHi7/7fK1gMvHrR35TSpIkjZGBPKAl9h6/rPhMiMkl+bqyDJbUvpJtQphb/HHu&#10;vTElSZJGyswLoBUOALiwrr/O15TlsO/j4Qw+swj+QCVJ0lQZyANasJuNZ7bSmTncYtniBOH8mulx&#10;P8d8rWAW26PS8xtUkiRphP757dPv+VkEYG3MxruoWz/qLNd2fKDrHw68bqWLgXvPMCyKDyJJkjRF&#10;lqQAa2c23gV1/YNBvGWL2ZJ7r5v+F2Mm+VrB7GzUKkmSxs5AHrB2TvI8LyfULl98Rhuk3i+uifcu&#10;i2QdvCRJGrubrv+cn0EA1iROrcz3Nr2dZYnLt1tS6719KAezsGTWwkuSpFHzMAysmP3FTy8G8WLS&#10;SL6WLIvttl7JcnCWLn4l2XvjSpIkDZWBPGDFrGI6PTOxl+/7L58+WlJ7OFuCsApxpHJ+80qSJA2R&#10;zaKBNfNd6bTi4IR8DVkeS2pfqdvc5WsFi2S6uCRJGisDecCambV0fAbx1sHhLYeLv3Wz8ViVb1eb&#10;2/xGliRJujRf7IC1iuWH+Z6mV7Kv2CrE1loGpw/neYXViZtuHA+e38ySJEkXdpufOwDWwH7iR2YQ&#10;bxWcUvt6MbjpPcwqxaak+Q0tSZJ0UfabAVYqltnt3dP0ot0AyMd87Vgep9S+nm1AWDWz8iRJ0qAZ&#10;yANWykSHt4tBvDjVN183licGpS2pPVyMgZiNx6r51UmSJA2agTxgpRwK8HYG8dZht6T2Ib9+eiwG&#10;7PM1g9VxxLokSRqsrr/PzxoAaxCb3+/d0/RY11/n68UyOdjyjfzYSCt2B1+YditJki7PQB6wUvYU&#10;O5zTPdfDrNLXizGPONAmXzNYrZgmnd/okiRJJ2cgD1gp34kOdms/sXWIQ0hM0Hk9B1zQJOvoJUnS&#10;xRnIA1bKQF6q6x8M4q1HfP7uvYZ6rOvvvZdpUozg773hJUmSTslAHrBSvg8963EQ72O+RiyTJbWv&#10;F7MU45DPfM2gGfaFkCRJF2UgD1ip7Wmf+Z5WsJur/l+DeOsR+75ZUvt69nikhLhx5ze/JEnSUTkR&#10;Dlix6t+FYkDIIN56bAefbZH1artBaUtqaV9MO81/AJIkSUd2m58tANYiZu8cuK+VyKme61P5/XpM&#10;se9lvmbQrPg1Pf8RSJIkHZGBPGC1qh54EYN4Bj3Wpep79eisEKCamH5afVq5JEk6PXvRAGtWcZ88&#10;g3jrs/u+bl+8V9otEbeklnqM8EuSpFMzkAesXRzak+9trWYQb52soHunrr/O1wzKqPQhJkmSLs9A&#10;HrB2N13/Od/bWswg3jrFIFV+LfWsrr/P1wxKqTi1XJIknd/XD/2X/DwBsCYVthnaDuJ1/ef8z86y&#10;xWEkltS+XlybOLwzXzcoJx7I8x+IJEnSoXwxBFrQ+qw89+r12U6ysWLuzfyYCM986/qH/EciSZKU&#10;s0wLaEWzs/LsH7ZKJti8Xfy9OuACnonpqfkPRZIkKff9l08f83MEwBq1OCvPjKV1iu/jltS+nR8S&#10;4YBvV5vb/MciSZL0vPz8ALBmLc3KcxjROu2W1Foh90be2/CKCpu+SpKkC+r6h/z8ALBmcbjA3r1u&#10;hRnoWK9v3eYuv576WcxUtKQW3hDTVfMfjiRJ0rauv8/PDgBrt/ZthgzirVfsZ5hfT6Xs+Qjv84uA&#10;JEk6lC+LQKvi/pbveWso/nebrbROMYnGvnjv5AdEOM52jX7+A5IkSeWLjeHzcwNAK1Y4oeHWIN46&#10;xcFRBvHeLq5PLH3P1w54hSm+kiQpF8vP8jMDQCtWdehAt7kziLdOu/fZ/d5rqhc5gRnOsJoPMUmS&#10;NHrxy3h+VgBo0dJn5llOu25rXcY9ZXEIp/c4nCGm++Y/KEmSVDP74wGVxGygfB+cu/hBxRYH62bl&#10;23FZAQAXiH0X8h+VJEmqV2zKnZ8TAFq2pNNst4N47sOrFvu92Rfv/fxwCBeK6awxrTX/cUmSpFrF&#10;TP38nADQuhh8mX3Loa6/dw9et1XtvzhjMdBpSS0MYEm/REmSpBnqNnf5+QCgkpgNN/kEh66/d2pn&#10;G5a+7+JSMusUBmRDTkmS6ubkOIBHsUfd6AN6XX9vj7B22BfvuCyphRGYCixJUr2cHAewL2YOxX7i&#10;Q+15FvfaGMgwA68tu/fJ3uutl3nWgJE4xVaSpHqZjQfwtpg9tz3l9oSJD9sBwJh596H/YvCuTfH9&#10;eaiB3paLa2QGKozItGBJkurkF3KA8zwO4sS+en/9HctxY6AiBuzi/919tX27wy3u8+eq9vODIUzA&#10;DUmSpCJ1/XV+DgAA3maP+SN7PJHZwDaMbfvrQv4DlCRJTWU2HgCcziq244oltZaVw4Rs2ilJUrvF&#10;w3V81ufPfwDgdTEwZV+8IzPrH6b3rdvc7f0xSpKk9efhGgBOErPYYzb73meq9us2d/n6ARNwo5Ik&#10;qb1iX5/8mQ8AvO7xcAsTXY4pZizaugNmFKcv5T9MSZK02m49XAPAaeLk1QOfqTqQrTtgAZzII0lS&#10;A3X9g0E8ADjNTdd/3vtM1cHM+ocFiYf//EcqSZJWUtfff//l08f8+Q4AvM7hFscX23L5wRAWJB7+&#10;8x+qJElafvHruAdrADjN4754JrQcUwx2xrZc+RoCM4sT7vIfrCRJWmbxUB3LgfLnOQDwNodbnFbs&#10;IZivIbAQsTQn/9FKkqSF1fUPfhkHgPPE4VB7n6063OP2HWb+w1Jtf5nIf7iSJGk5eaAGgLNZiXZ8&#10;Mfs/9hHM1xBYmDhOOv8BS5Kkmev6h/iMzp/bAMBxDOKdWNdf52sILJT9AiRJWkbb0/S6/tosPAA4&#10;X2xJ4YTaE+o2d/kaAgsWXxbieOm9P2ZJkjRJBvAAYBixPNQg3vHFtfL8ASsUv1jkP2hJkjRyXf9g&#10;AA8AhmGSyunZygNW7OZq8z3/UUuSpBHq+vv4Ec0AHgAMY3uYo22jTirGAPJ1BFZmOzPgwB+4JEm6&#10;rFi68vVD/8WJcAAwPIN4pxUzF/2gCA34/sunj/kPXJIknddu77v7GLzzsAwA47C67LS2Py5e/flH&#10;vo7ASjmmW5Kk83savLvp+s8G7wBgXL6/nl6sEMjXEVi5+AKS/9glSdLhHgfvNncG7wBgOvG564Ta&#10;E+v6e88q0CCn/UiS9E5d/xBLeSybBYDpxeevQbzTiusV22nlawk0Im6M+Q9fkqSqPS2ZdWAFAMwr&#10;BqNMPDmteI65ufrr73wtgcbEH3q+AUjSWnt8gNn27/bhL07qfuz+qR//2oH/vGqVB+7MugOA+cXn&#10;sa2gTs++eFCIY7wlra3HQbrN3fYEs66/vmQQJv5z8avv4/KNv/6OvVjiQejb1eb2aeAv/9/Xitst&#10;l42T3M59zwAA43gcxPP99Ixu87UEGredsbJ/M5CkRfTjoIGrv/6ea/DlcYnHs4E+g3zraDdwF6+b&#10;5bIAsGzbH2nzZ7nerusf5no+BmYUX1D3bgiSNGNPyx7XcEro0yBfzA7czRI0yDdDu/eMGXcAsELx&#10;HJU/2/V28ezjh0ooLL705BuDJE3dbjDmupVBGLP4xuv5HncG7gBgveJZyQm1pxfXLV9LoBhTmSXN&#10;Wre5i9lt+d7UoqdZfM/349u7HvrR02y7eI84nAIA2vG4T7FBvFOL7+75WgJF+TIpafK2yyH/+jvf&#10;j6o6dOjG3jVruB/Lqgc4zAQAWC6DeGdmXzzgubghWPolaYpaW0Y7hUOHbqx1oC9e/6cTiJ+Wxxq0&#10;A4AaHp9pfO88tXh+qrKCBThBfJHKNwxJGrJ4cIuBm3z/4TLxYBfX9flg3/OZfXHdx/7l++cA3eNS&#10;2KeZddv/PQbrAKA8k0fO6/EZyyoW4BXbExgP3Dwk6eIelwP4JXEh4mE6Xo8oBtl+DAQ+td2A+vH/&#10;d/xrT4NxTz39Z3f/PQboAIBXxbPC9se+/Hyod4sfZ/P1BHghZlLkm4ckXZQ9PQAASnocxPMd88xu&#10;8/UEOMivJZIGyyAeAEBJBvEuyDM0cIpYLrV3I5GkE4t9UCynBQCoxyDe+cW+eLGVSb6mAG+K/ZDy&#10;DUWSTsnBFgAA9RjEu6zYqzhfU4CjbE8dPHBjkaT3ivtHvqcAANC27SDe1eY2PxvquDxDAxf71vX3&#10;+eYiSW9mTw8AgJIM4l1Q1997hgYuFjeS2Odq7yYjSQeKPT0sqQUAqMeKrvOztzQwqNhoM99oJOmV&#10;bvM9BACAtn390H858FyoI4ofwm+u/vo7X1OAi8SNJd9wJCnnhC0AgFq+df11fibUCXX9db6mAINw&#10;8pCkN+s2d/m+AQBAuwziXZzVLMC4YhP7AzcfSfqfvfEAAOowiHdhDogDprA7/OK/vZuQpNqZjQcA&#10;UEYM4vleeH5x7WxJA0wmZt3kG5Gk2tmgFwCghpuu/2wQ77I8OwOTi5t3vhlJqlk8yFkWAADQvpjU&#10;YRDvwhxuAcwlNubcuylJKtfN1eZ7vj8AANCWWApqEO+yPDcDs3OSrSRLAwAA2mYQb5BurWIBFsFJ&#10;tlLdbq76f/M9AQCAdhjEGyAn1AJLsjvJ9t+9m5Wk5rM8AACgXbtBPN/1Liiu3/dfPn3M1xZgVnFj&#10;yjcsSe1nWS0AQJvMxLu8uH5xQEi+tgCLEDeofOOS1G5OqwUAaJPTaS8vrp8fvYHFixtVvoFJarRu&#10;c5fvAQAArJtBvIHq+ut8bQEWKU7j2buJSWqurx/6L/nvHwCA9brp+s8G8S7PPtLA6sRMnXwzk9RW&#10;9vsAAGhHzCAziDdIt7afAVYpjtg+cFOT1EDxkJf/5gEAWCeDeAPV9Q8G8YDVihuYwTyp0eyPBwDQ&#10;hBjE23vW08ndXPX/fv/l08d8fQFWJW5kftmR2sv+eAAA62cQb5jiO+8/v336PV9fgFWKfbTyjU7S&#10;uosTqvPfOgAA6xE/zOZnPJ1eDOJ5NgaaEze2fMOTtN4sGwAAWK84kCE/3+nMuv46X1+AJpi2LTVS&#10;1z/kv28AAJZvu4+5QbzBurnafM/XGKApPjSkBnLQBQDA6hjEG7zbfI0BmvSt6+8P3AQlrSS/PAIA&#10;rMt2EK/b3OXnOp1Z1z/ENc3XGaBJjx8i/cPezVDSKrKZLwDAehjEG7abq/5fg3hAOXHji9N98k1R&#10;0vJz0AUAwDoYxBu2+A77z2+ffs/XGaCEuAHmG6OkZRcPL/lvGQCA5dmthLKt0UDFc7CVKUB5X6/+&#10;/CPfICUtOCfWAgAsXqygsJ3RsN10/ed8nQFK+tb11/kmKWmxOZ0LAGDBYhAv9nE78BynM3PYG0Di&#10;GHRpHXmIAQBYrti+yCDesHn+BXiFwTxp+VlSAACwTLFtkQMFB+/WCbUAb3CikrTs4gEx/90CADCv&#10;+LHVIN7gGcQDOIaTlaTlFnuu5L9ZAADmY8/xEer6B4N4ACcwmCctr9hvJf+tAgAwjxhosj3RCBnE&#10;Azjd9kPJcenSsur6h/y3CgDA9B6/L9mWaPAM4gGcz2CetLC6/j7/nQIAMK3Y6sQKphEyiAdwOYN5&#10;0qK6zX+jAABM55/fPv0e250ceE7TBcU1tRc0wEAM5knL6OZq8z3/fQIAMI2vV3/+4WTa4TOIBzCC&#10;uLH60JLm7abrP+e/TQAAxhcn0/o+NHxxTWOWY77eAAzAYJ40bzdXf/2d/y4BABhPrE6KVRH5uUyX&#10;ZxAPYAJxo803YEnTZMkBAMB0nEw7XjGI50dqgIkYzJPmyUAeAMA0DOKNl0E8gBnERq/5hixp3PLf&#10;IQAAw3My7XgZxAOYkcE8abriYTL/DQIAMCwn046XQTyABTCYJ01U1z/kvz8AAIbjZNpxu+n6z/ma&#10;AzADg3nSBHX9ff7bAwBgGF8/9F/2nr80WAbxABYmfr3KN2tJg3ab/+4AALjM9lCLq83tgWcvDVQM&#10;kubrDsACGMyTxuvmavM9/80BAHA+J9OOn2dYgIUzJV0aJw9BAADDcTLt+Hl+BViJuGHnm7iky7Kv&#10;CADAMOLkVIdajJtBPICVsc+ENGzxwJn/zgAAOF4spTXpYPziGse1ztcfgIUzmCcNl4E8AIDz2Q9v&#10;sm4N4gGsmME8aZi+Xv35R/77AgDgffEcZT+8STKIB9ACg3nS5cWGzPlvCwCAt33r+mv74U2SQTyA&#10;lhjMky7r+y+fPua/KwAADtsupfUdZJLsiQfQKBvLSudnIA8A4DixkuFb1z/k5ykNn0E8gMZ9/dB/&#10;yTd/Se9nIA8A4H27/fAspZ2gGMTL1x+ABhnMk07PL50AAK+LZyUrgKbLIB5AMbHpbP4wkPR6+W8I&#10;AIBH2/3wus1dfn7SOMXEjPwaAFBATHvPHwqS9ovlIfnvBwCAx/3wbq76f/Pzk8bppus/59cAgEIM&#10;5knvFw+n+W8HAKC6WOVjP7xpiutsEA+ALYN50tsZyAMA+Ml+eNNmEA+APQbzpDfq+of8NwMAUFEs&#10;pf3W9fd7z0sape0g3tVff+fXAQAeP5QPfHhI5TOQBwCw/fHfUtrpMogHwLt2m9X6cJae1/X3+W8F&#10;AKCSOCnV94TpMogHwNG+//Lpow9p6Vnd5i7/nQAAVBD74cWz0N7zkUYrvovF7Mf8WgDAq2IwL5YT&#10;5g8VqWi3+W8EAKB1u6W0/x54NtJIxfWO72L5tQCAdz3++mYwTzKQBwBU8nQqrVU6E9f1DwbxALiI&#10;wTwpfhndfM9/GwAALdqdSuv5f+oM4gEwFIN5qp6BPACggm9df20W3gw9DuL9ml8PALhInNy596Ej&#10;FShOact/DwAArXCgxYwZxANgTAbzVDEDeQBAq3YHWpiFN0ddf28QD4DR+bVO1TKQBwC05ulAi/zc&#10;o4kyiAfAlOIUz70PI6nRDOQBAC2JWXj2wJ61W4N4AEzOL3iqkoE8AKAFT7PwLKWdr7j+BvEAmE0M&#10;cOQPJ6m1DOQBAGv3z2+ffrdFzrx5pgRgEbZT8w98UEmt5KELAFizm67/bBbefMW1j9cgvy4AMJv4&#10;hc/DgVrNQB4AsEaxhNPe1vO2HcS7+uvv/NoAwOy+//Lpo01z1WIG8gCAtYlVMzdX/b/5uUYT1vUP&#10;8R0pvzYAsBjbX/26/n7vQ0xacQbyAIC1cKDFQur6e4daALAapvCrqbr+Or/HAQCW5vFACytkZq/b&#10;3BnEA2B1nGirZjKQBwAsXDyvmIU3fzEb0iAeAKsVG7vmDzdpdRnIAwAW6nEW3uZu7/lFk7YdRPXM&#10;CEALnGir1eehDABYGHvhLScn0wLQHPt1aNUZyAMAFiROpPVsvYziZOB4PfJrBACrtzvR1gOH1peB&#10;PABgAczCW1hd//D9l08f8+sEAE2xh4dWl4E8AGBmMesrZn/tPadonrr+3qEWAJQRvyTufRhKS81A&#10;HgAwk+2qlqvN7d7ziWbLybQAlHTT9Z/zh6K0yAzkAQAziOdly2iXk5NpAShvu1HvgQ9JaVF5YAMA&#10;JvR4UJztaJaUk2kBYCceVOz3oUVnIA8AmIDDLJZZvB5OpgWAZ5xoq0VnIA8AGNl2pYrn4eXlZFoA&#10;eJ0lBFpiXz/0X/J7FQBgCE+z8PLzhxaQk2kB4H0eZLS0DOQBAGOIWXi2mFlmTqYFgBPEUsb8YSrN&#10;lYE8AGBIj9vKWImy2GyrAgCnc6KtllL8IpvfnwAAp9rtC33tMItltj2Ztus/59cNADhSbCxr01/N&#10;nYE8AOBSDrNYeA61AIDh2DdPM3eb35MAAMd4OszCLLwF123u7IcHAAOzb55mzEAeAHASy2iX3/a1&#10;sR8eAIznn98+/e5kL82QgTwA4GiW0S6/7X54V3/9nV87AGBgu1837/OHsTRa3eYuvw8BALLHATyn&#10;0S6+rr+3Hx4ATOzrh/7L3oeyNEYG8gCAN9gHbz3F62Q/PACYyfZXzwMf0NKgGcgDAA4wgLeetktp&#10;u/5zfg0BgInFtHh7kGjUuv4+v+8AgNriB2V7N6+krn+IvbbzawgAzCh+Dd370JaGyEAeALDjIIuV&#10;9bgfnqW0ALBEcXz83oe3dGkG8gCgPMto19X2der66/w6AgALE9PmLXPQoHX9Q36fAQA1GMBbX9v9&#10;8K7++ju/lgDAQsUDV8yiyh/q0lkZyAOAkuyDt8Iel9J+zK8lALACXz/0X/Y+3KUTiwf4/N4CANpl&#10;H7x1FjMn7YcHACu3fRA78EEvHZuBPACoIWZyOUBtfW2X0nb95/x6AgArFfvm+VVV5xYPh/k9BQC0&#10;wz54K67rH+JZP7+mAEADvl1tbvc+/KV3MpAHAG2KAbzYisUA3kp73A/PUloAaFkcQ7/3ECC9U34f&#10;AQDrZQBv3W1ft66/zq8rANComH7vBDKdkl97AWD9ng3geQ5cadv98K7++ju/tgBA4+JBLqbj54cD&#10;6VAG8gBgvQzgNdLjUtqP+fUFAAqx1FbHZCAPANbHAF4bPS2l9TwGAGw51Vbv5TQ0AFgPA3gN1fUP&#10;X6/+/CO/xgAA/3dztfm+9/AgGcgDgFXYbZ1ybQCvjeLZ3Cw8AOBNDsLQofwSDADLZQCvrRxoAQCc&#10;7NvV5jY/VKhuBvIAYHkM4DWYAy0AgHPddP3nvYcLlcyvwgCwHAbw2uvpQIv8WgMAnGT3oHifHzZU&#10;qxjUze8NAGBa8VwWP64ZwGsss/AAgKHFL4R7Dx2qk1+IAWA2TwN4cYLp3me0VtvTLDwHWgAAo4iD&#10;MDxAFs1AHgBMbjuAF1udeP5qr65/sAcxADCJm6vN972HETXd1w/9l/w+AADGEQN48dm7nbF14HNZ&#10;6y6epc3CAwAmFbPz7M9Sp3jgzO8BAGBYMUMrPnMN4LVZvK4OEAMAZrM9CONqc5sfUtRkt/n1BwCG&#10;EQN4ls82ngMtAICl2O7dkh9W1FQx+9LJtQAwHPvf1ejpQIv8+gMAzGo7O6/r7/PDi9oqBvTslwcA&#10;53s8gdby2RKZhQcALF384rj3EKMmiy8hsVdifg8AAPvsf1enp1l4DrQAAFbBQRjF6vp7y24BYN/2&#10;9Fn739Wq6x8caAEArFL86rz3cKOmi9fcEhIAqtsO4H3ovxjAK9etWXgAwKqZnVe0bnMXMxDy+wEA&#10;Wmb/u5rF620WHgDQlPiFMj/0qECxvMSyWwAaZ/+70pmFBwC0yey82ll2C0BL7H9XPHvhAQBVONm2&#10;eN3mziw9ANYqBu9i/zs/TtbMibQAQEkxOy8GdPLDkeoUX4Dii1B+bwDA0vx/e/d22zazBWD0dBCE&#10;aiCl5D2hkhJcwikh73bgElyCSlAJLiElpIUfe8ShqZEc2xJJ8bIW8D3mBiiyuDWXdPZdVd9Zfbfy&#10;qnofn2HL1wcAwGrEh2LnySi23fpgDMDUOPtOUV6FV74+AABWy2UYSlX13rZbAG4pnX33uf5l9Z1S&#10;1XbnjF8AgDNchqFuVukBMJaXiyu2O6vvlHKZBQDA+7gMQ0dV9d6h0gAMIb4wcnGFurnMAgDgAofL&#10;MGxpUZEbbwG4kosr9GouswAAuI7VeXotW28B+AgXV+i1rMIDAOhRfKhyGYZezdZbAF7h4gq9WVXv&#10;XWYBADAAl2HozWy9BVg9F1foPcVnSpdZAACMIH2zfuYDmXSUoR7AarTDu832yfBO/ypeH/FZ0kp+&#10;AIARuQxDHynORIoHvPJ1BMB8Gd7pw7nMAgDgtlyGoY9mqAcwX4Z3uiSXWQAATIjLMHRJ8aHezbcA&#10;02d4p6tymQUAwDTFeWguw9AlHQ68tlIPYCpieBcXERje6dLSz3Zn5QIATJ/ttrqmvFLPUA9gXO3w&#10;zm2zuiLbaAEAZsp2W/XUk2/0AYZheKe+al4/T7bRAgDMWLrd1kBPfRUPmoZ6AFd5Gd7Ve8M79ZLb&#10;aAEAliU+3Dk/T71WbXfN1h3f/AO8IX2xFkdfGN6pz9Lr6fvP8vUGAMBCxEOEgZ56Lz1IOFcPIMs3&#10;zd5/rn/9rurnk/dN6YqcgwcAsDIuxNCgvazW84ABrEZ3cGfVnYbIAA8AYMXiQ6Dz8zR4VusBC9We&#10;dReXAhncaeiqeu84CwAAXIihcbNaD5gp22V1k1xkAQDAObGqwPl5GrN4vcVqvXjtGewBU+SSCt2s&#10;2KLtpngAAN7SXIjhYUXj12zDdQMfcCt5u2y8F1l1p1vkHDwAAC6Stg6d+YApjZbz9YCBldtlfZGl&#10;WxWvvfiZZ4AHAMDF4lBl5+dpMlXbXTxsG+wBlzK40yRzDh4AAH1qzgiyxUjTqtrunLEHvCbeF9oz&#10;7uJLKT/HNLWqeu/LKQAABhOHLrsQQ1OteW3Gw/r/rWyA9SlW27mcQpPNOXgAAIyqWd1w8sFUmly2&#10;48JixcD+8AXT4WIKgztNPQM8AABuykBPs6uq93nVnuEezIfVdppz8XqN126cPVy+tgEAYHQGepp1&#10;hnswOWm13eb7T6vtNOc6Azwr8AAAmB4DPS2marsz3IPh5ZV28X/N0E5LyQAPAIBZMdDTImuGe/nM&#10;PVuk4P3yDbJxpl1ne6zLk7SoDPAAAJg1Az2tIqv3oNUO7Dbff+aBnVV2WnoGeAAALIqBntZWWmnU&#10;3JibViAZ8LFAsSo1BnbpPT4G2gZ2WlluoQUAYNEM9LT28oCvu0U3Vi+V/1dgKmJAEQM759hJLxng&#10;AQCwKoeHQWcjSd3ODfmcw8fQuoO6fH5dM6yzJVYqMsADAGDVDPSk91UO+fJ2XYM+3tI9s669aOJw&#10;pmMM6f4Y1ElvZ4AHAAAdBnrSdTUPmft8Ll9e0WfYt3zdQV279fVlUGdIJ12RAR4AAPyDgZ40XPFA&#10;Wq7s667ui2GQod/t5a2u7Sq69jKJoyGdba/SgBngAQDABxjoSbeteYh9PtxEejr4y8O/vOLPw+6p&#10;ZiCXVst1t7bmgdzhHLp002seytnmKt04AzwAALiCgZ40r15W/cUQ8LDVNw8Coxhe5YFg+v/dDAVj&#10;yJUHg3ll4JnSYKxb+Z5xTvFr0u+Vh2tR/nPz6rc8cMtDt1w7yGyGcO3quJyBnDTbDPAAAKBHBnqS&#10;3lszTDRIk/RmBngAADCgZoXMc/lBXJIk6d0dVtAa4AEAwBhiG1yzne30w7kkSVJRvt07ttSXnysA&#10;AIARxFlX6fyqMx/YJUmSYoAX51sa4AEAwIQ4R0+SJLXZPgsAANMXN07aditJ0kqr6n0cwWGABwAA&#10;MxJbaB4228eTD/iSJGlRNTdVP9k+CwAAC2DbrSRJyyv9bLd9FgAAliltu40zc848DEiSpJnk/DsA&#10;AFiP2HrjHD1JkuZT2j5b1XvbZwEAYMVsu5UkabrFAO/+c/3r8dOPL+XPcAAAYKUeqvrud1U/lw8Q&#10;kiTpBtk+CwAAvOV+8+2rbbeSJI2f7bMAAMBFYgtPs+32b/mgIUmS+itvnzXAAwAArpZuu7VKT5Kk&#10;3sqr7+JnrO2zAADAIGKVnrP0JEm6sJez71xeAQAAjCPO0nvYbB9PHlAkSdJRsfoufmbaOgsAANyc&#10;rbeSJB3Xbp2t6jtbZwEAgElqLsj4Uz7QSJK0iqr6OS6usHUWAACYjdh6a5WeJGkNNTe8P9k6CwAA&#10;zF7aehuHe595+JEkaba9XFxh6ywAALAssc3I1ltJ0pyLn2GxddbqOwAAYDVckCFJmkuHiyu2uxje&#10;WX0HAACsWqzSs/VWkjS5bJ0FAAA4L2+9jRv/Th6mJEkao+bWWVtnAQAA3ikeoAz1JEmjVNV7wzsA&#10;AIAexJYm228lSb1meAcAADAsQz1J0iUdLqwwvAMAALgZQz1J0mvl4Z0LKwAAACbmoarvflfbXfkg&#10;J0laT4Z3AAAAM/Ow+f7z92b7VD7gSZKWVx7exRc6hncAAAAzZqgnScvrMLzb7uI93vAOAABggeKB&#10;72GzfUwPgGceDCVJ0615736633z7angHAACwIoZ6kjT94j063qvjplnDOwAAAP4XqzvcgCtJty+f&#10;d3f/uf4Vw7vy/RoAAACOxGq9eIg02JOkYSsHd1bdAQAAcBXbcCWpv9qLKtwyCwAAwJAeP/34ctiG&#10;u92VD6eSpNPKVXfl+yoAAACMwjZcSTquHNxZdQcAAMAkdbbh/ikfbiVpsVX1c3rvs10WAACAOYqH&#10;WdtwJS2xctVd+f4HAAAAs2YbrqS5Vg7urLoDAABgVWKwl1fsuRFX0pTKN8sa3AEAAMAZ8aBs1Z6k&#10;scur7eKMu/vNt6+2ygIAAMAF4qE6rdrbbJ9coCGpl6r62Wo7AAAAGIFVe5LeW7naztAOAAAAbige&#10;zh+q+i4e1NNKmzMP85JWUrPaLlbyWm0HAAAAM2DVnrT8ujfJWm0HAAAAC/H46ceXWLWXh3vO25Pm&#10;VXeLrNV2AAAAsEKxcq8Y8P0tBwiSxsvADgAAAPiQPOBrhgkGfFLPlQM7W2MBAACA3sSQIQZ8MXTI&#10;A75yOCHpuGZgF5fQPHUGdl/K/18AAAAAg0vn7zUDvmZYYcCn1dUd2HUunzCwAwAAAKYvD/hiqNHZ&#10;ouuSDc22dlhXbXfdLbHOsQMAAAAWLYYfR5dtNKv5DPt0qwzqAAAAAC6QV/QZ9KmPYkiXXjux9dug&#10;DgAAAGA8Bn3qVq6mS1u6q/quGdJ9MagDAAAAmLAY4MSKqzzwSyuw8tAvX8xh+De5Oqvn0mAuD+fy&#10;Kro0vN18+2o1HQAAAMCKNau3jgaA6RbS0wHgswHgv7tgIGflHAAAAADDOhkANkPAXAyu8orAbu1g&#10;qx0SHgZehw4rBvPgMA8PO8Wg7G85QOsM0XLtr8m/T1Pze3f+zObvkf9eeZtqGmQ2/4Y8hGtr/r0G&#10;cgAAw/gPHy8I4dpxLY4AAAAASUVORK5CYIJQSwMECgAAAAAAAAAhANFHPSE2CQAANgkAABQAAABk&#10;cnMvbWVkaWEvaW1hZ2UyLnN2Zzxzdmcgdmlld0JveD0iMCAwIDYzMy4zNCA2MzMuMzQiIHhtbG5z&#10;PSJodHRwOi8vd3d3LnczLm9yZy8yMDAwL3N2ZyIgeG1sbnM6eGxpbms9Imh0dHA6Ly93d3cudzMu&#10;b3JnLzE5OTkveGxpbmsiIGlkPSJMYXllcl8xIiBvdmVyZmxvdz0iaGlkZGVuIj48ZGVmcz48L2Rl&#10;ZnM+PHBhdGggZD0iTTYxMC4xNSAxOTcuNTFDNTk0LjIyIDE1OC4yMiA1NzAuODEgMTIyLjk3IDU0&#10;MC41OSA5Mi43NSA1MTAuMzcgNjIuNTMgNDc1LjEyIDM5LjEyIDQzNS44MyAyMy4xOSAzOTcuODgg&#10;Ny44IDM1Ny43OSAwIDMxNi42NyAwIDI3NS41NSAwIDIzNS40NiA3LjggMTk3LjUxIDIzLjE5IDE1&#10;OC4yMiAzOS4xMiAxMjIuOTcgNjIuNTMgOTIuNzUgOTIuNzUgNjIuNTMgMTIyLjk3IDM5LjEyIDE1&#10;OC4yMiAyMy4xOSAxOTcuNTEgNy44IDIzNS40NiAwIDI3NS41NSAwIDMxNi42NyAwIDM1Ny43OSA3&#10;LjggMzk3Ljg4IDIzLjE5IDQzNS44MyAzOS4xMiA0NzUuMTIgNjIuNTMgNTEwLjM3IDkyLjc1IDU0&#10;MC41OSAxMjIuOTcgNTcwLjgxIDE1OC4yMiA1OTQuMjIgMTk3LjUxIDYxMC4xNSAyMzUuNDUgNjI1&#10;LjU0IDI3NS41NCA2MzMuMzQgMzE2LjY3IDYzMy4zNCAzNTcuOCA2MzMuMzQgMzk3Ljg4IDYyNS41&#10;NCA0MzUuODMgNjEwLjE1IDQ3NS4xMiA1OTQuMjIgNTEwLjM3IDU3MC44MSA1NDAuNTkgNTQwLjU5&#10;IDU3MC44MSA1MTAuMzcgNTk0LjIyIDQ3NS4xMiA2MTAuMTUgNDM1LjgzIDYyNS41NCAzOTcuODkg&#10;NjMzLjM0IDM1Ny44IDYzMy4zNCAzMTYuNjcgNjMzLjM0IDI3NS41NCA2MjUuNTQgMjM1LjQ2IDYx&#10;MC4xNSAxOTcuNTFaTTUxOS4zNyA1MTkuMzdDNDY1LjIzIDU3My41MSAzOTMuMjQgNjAzLjMzIDMx&#10;Ni42OCA2MDMuMzMgMjc1LjIxIDYwMy4zMyAyMzUuMDkgNTk0LjU4IDE5OC40MiA1NzcuOTYgMTk3&#10;LjE3IDU1NC40IDE5Ny4wMiA1MjEuNTkgMjA0Ljk2IDUxMi4xNSAyMTcuNzUgNDk2LjkyIDI0NC42&#10;NCA1MTYuMjggMjc4LjIxIDUwOC41MyAzMTguNjEgNDk5LjIgMzEzLjExIDQ5Ni4wNiAzMDkuNyA0&#10;NDUuNTkgMzA4LjIgNDIzLjQgMzAzLjcxIDQyMC4xMyAzMTguOTEgNDA4LjA0IDMzMC45NCAzOTgu&#10;NDcgMzI4LjE4IDM3OC40MyAzMDguNzIgMzc1LjA2IDI3OS4xNiAzNjkuOTUgMjc1LjcxIDM1NS4x&#10;MiAyOTcuNzYgMzQ4LjI5IDMyNy4xOSAzMzkuMTggMzI3LjU5IDMzMy42MiAzMjQuMjYgMzE5LjUz&#10;IDMxOS42OCAzMDAuMTYgMzA2LjE4IDI3OS45NSAzMjMuNCAyNzYuNzIgMzUwLjQ1IDI3MS42NSAz&#10;NzUuNjkgMjYyLjI5IDM1NS40OSAyMzAuMDkgMzM4LjQ5IDIwMyAyOTcuODkgMTU5LjU4IDMwOS45&#10;MyAxMjEuNTcgMzE5Ljc1IDkwLjU1IDMwNy44NSA1MS43IDI5OS40OSAzMC41MyAzMDUuMTkgMzAu&#10;MiAzMTAuOTIgMzAuMDIgMzE2LjY4IDMwLjAyIDM5My4yNSAzMC4wMiA0NjUuMjMgNTkuODQgNTE5&#10;LjM3IDExMy45OCA1NzMuNTEgMTY4LjEyIDYwMy4zMyAyNDAuMTEgNjAzLjMzIDMxNi42OCA2MDMu&#10;MzMgMzkzLjI1IDU3My41MSA0NjUuMjMgNTE5LjM3IDUxOS4zOFoiIGZpbGw9IiM4RDEzNEUiLz48&#10;cGF0aCBkPSJNNDY4LjM1IDE0My43NkM0NjIuNDkgMTQ5LjYyIDQ2Mi40OSAxNTkuMTIgNDY4LjM1&#10;IDE2NC45OCA1MDguODcgMjA1LjUgNTMxLjE4IDI1OS4zNiA1MzEuMTggMzE2LjY2IDUzMS4xOCAz&#10;NzMuOTYgNTA4Ljg3IDQyNy44MyA0NjguMzUgNDY4LjM0IDQ2Mi40OSA0NzQuMiA0NjIuNDkgNDgz&#10;LjcgNDY4LjM1IDQ4OS41NiA0NzEuMjggNDkyLjQ5IDQ3NS4xMiA0OTMuOTYgNDc4Ljk2IDQ5My45&#10;NiA0ODIuOCA0OTMuOTYgNDg2LjY0IDQ5Mi40OSA0ODkuNTcgNDg5LjU2IDUzNS43NiA0NDMuMzcg&#10;NTYxLjE5IDM4MS45NyA1NjEuMTkgMzE2LjY1IDU2MS4xOSAyNTEuMzMgNTM1Ljc2IDE4OS45MyA0&#10;ODkuNTcgMTQzLjc0IDQ4My43MSAxMzcuODggNDc0LjIxIDEzNy44OCA0NjguMzUgMTQzLjc0WiIg&#10;ZmlsbD0iIzhEMTM0RSIvPjxwYXRoIGQ9Ik00MzkuODkgMTkzLjQ1QzQzNC4wMyAxODcuNTkgNDI0&#10;LjUzIDE4Ny41OSA0MTguNjcgMTkzLjQ1IDQxMi44MSAxOTkuMzEgNDEyLjgxIDIwOC44MSA0MTgu&#10;NjcgMjE0LjY3IDQ0NS45MSAyNDEuOTEgNDYwLjkyIDI3OC4xNCA0NjAuOTIgMzE2LjY2IDQ2MC45&#10;MiAzNTUuMTkgNDQ1LjkyIDM5MS40MSA0MTguNjcgNDE4LjY2IDQxMi44MSA0MjQuNTIgNDEyLjgx&#10;IDQzNC4wMiA0MTguNjcgNDM5Ljg4IDQyMS42IDQ0Mi44MSA0MjUuNDQgNDQ0LjI4IDQyOS4yOCA0&#10;NDQuMjggNDMzLjEyIDQ0NC4yOCA0MzYuOTYgNDQyLjgxIDQzOS44OSA0MzkuODggNDcyLjggNDA2&#10;Ljk3IDQ5MC45MyAzNjMuMjEgNDkwLjkzIDMxNi42NiA0OTAuOTMgMjcwLjExIDQ3Mi44IDIyNi4z&#10;NSA0MzkuODkgMTkzLjQ0WiIgZmlsbD0iIzhEMTM0RSIvPjwvc3ZnPlBLAwQUAAYACAAAACEAFv+k&#10;UN4AAAAHAQAADwAAAGRycy9kb3ducmV2LnhtbEzPwU7CQBAG4LuJ77AZE2+wLYho7ZQQop6IiWBi&#10;vA3t0DZ0Z5vu0pa3dznpcfJP/vkmXY2mUT13rraCEE8jUCy5LWopEb72b5MnUM6TFNRYYYQLO1hl&#10;tzcpJYUd5JP7nS9VKBGXEELlfZto7fKKDbmpbVlCdrSdIR/GrtRFR0MoN42eRdGjNlRLuFBRy5uK&#10;89PubBDeBxrW8/i1356Om8vPfvHxvY0Z8f5uXL+A8jz6v2W48gMdsmA62LMUTjUIk+VDoHuEeXjp&#10;ms+WoA4Iz9ECdJbq//7sFwAA//8DAFBLAwQUAAYACAAAACEAIlYO7scAAAClAQAAGQAAAGRycy9f&#10;cmVscy9lMm9Eb2MueG1sLnJlbHO8kLFqAzEMhvdC3sFo7/nuhlJKfFlKIWtIH0DYOp/JWTaWG5q3&#10;j2mWBgLdOkri//4PbXffcVVnKhISGxi6HhSxTS6wN/B5/Hh+BSUV2eGamAxcSGA3bZ62B1qxtpAs&#10;IYtqFBYDS635TWuxC0WULmXidplTiVjbWLzOaE/oSY99/6LLbwZMd0y1dwbK3o2gjpfcmv9mp3kO&#10;lt6T/YrE9UGFDrF1NyAWT9VAJBfwthw7OXvQjx2G/3EYusw/DvruudMVAAD//wMAUEsBAi0AFAAG&#10;AAgAAAAhAKjWx6gTAQAASQIAABMAAAAAAAAAAAAAAAAAAAAAAFtDb250ZW50X1R5cGVzXS54bWxQ&#10;SwECLQAUAAYACAAAACEAOP0h/9YAAACUAQAACwAAAAAAAAAAAAAAAABEAQAAX3JlbHMvLnJlbHNQ&#10;SwECLQAUAAYACAAAACEAFDTXaRsEAAD1CQAADgAAAAAAAAAAAAAAAABDAgAAZHJzL2Uyb0RvYy54&#10;bWxQSwECLQAKAAAAAAAAACEAP0Sj8JaiAACWogAAFAAAAAAAAAAAAAAAAACKBgAAZHJzL21lZGlh&#10;L2ltYWdlMS5wbmdQSwECLQAKAAAAAAAAACEA0Uc9ITYJAAA2CQAAFAAAAAAAAAAAAAAAAABSqQAA&#10;ZHJzL21lZGlhL2ltYWdlMi5zdmdQSwECLQAUAAYACAAAACEAFv+kUN4AAAAHAQAADwAAAAAAAAAA&#10;AAAAAAC6sgAAZHJzL2Rvd25yZXYueG1sUEsBAi0AFAAGAAgAAAAhACJWDu7HAAAApQEAABkAAAAA&#10;AAAAAAAAAAAAxbMAAGRycy9fcmVscy9lMm9Eb2MueG1sLnJlbHNQSwUGAAAAAAcABwC+AQAAw7QA&#10;AAAA&#10;">
                <v:oval id="Ellipse 2" o:spid="_x0000_s1054" style="position:absolute;left:1250;width:5474;height:5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kAYzAAAAOMAAAAPAAAAZHJzL2Rvd25yZXYueG1sRI9Pa8Mw&#10;DMXvg34Ho8Fuq5OOlJLVLe2gY4dBWf/QHYWtJmGxHGKvyb79dBjsKOnpvfdbrkffqhv1sQlsIJ9m&#10;oIhtcA1XBk7H3eMCVEzIDtvAZOCHIqxXk7slli4M/EG3Q6qUmHAs0UCdUldqHW1NHuM0dMRyu4be&#10;Y5Kxr7TrcRBz3+pZls21x4YlocaOXmqyX4dvb+Dy+p7vm2jPu8uwt9cZD+5zuzHm4X7cPINKNKZ/&#10;8d/3m5P6T8UiK4p5LhTCJAvQq18AAAD//wMAUEsBAi0AFAAGAAgAAAAhANvh9svuAAAAhQEAABMA&#10;AAAAAAAAAAAAAAAAAAAAAFtDb250ZW50X1R5cGVzXS54bWxQSwECLQAUAAYACAAAACEAWvQsW78A&#10;AAAVAQAACwAAAAAAAAAAAAAAAAAfAQAAX3JlbHMvLnJlbHNQSwECLQAUAAYACAAAACEAmx5AGMwA&#10;AADjAAAADwAAAAAAAAAAAAAAAAAHAgAAZHJzL2Rvd25yZXYueG1sUEsFBgAAAAADAAMAtwAAAAAD&#10;AAAAAA==&#10;" fillcolor="white [3212]" strokecolor="#901f52 [3214]" strokeweight="1.5pt">
                  <v:stroke joinstyle="miter"/>
                  <v:shadow on="t" color="black" opacity="26214f" origin=",-.5" offset="0,3pt"/>
                  <v:textbox>
                    <w:txbxContent>
                      <w:p w14:paraId="0DD48AC5" w14:textId="77777777" w:rsidR="00870B57" w:rsidRDefault="00870B57" w:rsidP="00870B57">
                        <w:pPr>
                          <w:jc w:val="center"/>
                        </w:pPr>
                        <w:r>
                          <w:t xml:space="preserve">  </w:t>
                        </w:r>
                      </w:p>
                    </w:txbxContent>
                  </v:textbox>
                </v:oval>
                <v:shape id="Graphique 1" o:spid="_x0000_s1055" type="#_x0000_t75" style="position:absolute;left:1250;width:5557;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SbTygAAAOMAAAAPAAAAZHJzL2Rvd25yZXYueG1sRI9Bb8Iw&#10;DIXvk/YfIk/abSR06kAdAQEagxMSsB/gNV5b0ThVE6D79/MBaUf7Pb/3ebYYfKuu1McmsIXxyIAi&#10;LoNruLLwddq8TEHFhOywDUwWfinCYv74MMPChRsf6HpMlZIQjgVaqFPqCq1jWZPHOAodsWg/ofeY&#10;ZOwr7Xq8SbhvdWbMm/bYsDTU2NG6pvJ8vHgLq63Bs//G9TJvu4/Dabf/3OR7a5+fhuU7qERD+jff&#10;r3dO8F/NZDLO8kyg5SdZgJ7/AQAA//8DAFBLAQItABQABgAIAAAAIQDb4fbL7gAAAIUBAAATAAAA&#10;AAAAAAAAAAAAAAAAAABbQ29udGVudF9UeXBlc10ueG1sUEsBAi0AFAAGAAgAAAAhAFr0LFu/AAAA&#10;FQEAAAsAAAAAAAAAAAAAAAAAHwEAAF9yZWxzLy5yZWxzUEsBAi0AFAAGAAgAAAAhAFLtJtPKAAAA&#10;4wAAAA8AAAAAAAAAAAAAAAAABwIAAGRycy9kb3ducmV2LnhtbFBLBQYAAAAAAwADALcAAAD+AgAA&#10;AAA=&#10;">
                  <v:imagedata r:id="rId129" o:title=""/>
                </v:shape>
                <w10:wrap type="square"/>
              </v:group>
            </w:pict>
          </mc:Fallback>
        </mc:AlternateContent>
      </w:r>
    </w:p>
    <w:p w14:paraId="2F7CE1F8" w14:textId="77777777" w:rsidR="00226405" w:rsidRDefault="00226405" w:rsidP="00DB762C">
      <w:pPr>
        <w:pStyle w:val="Puces"/>
      </w:pPr>
      <w:r w:rsidRPr="0D98E304">
        <w:t xml:space="preserve">Expression </w:t>
      </w:r>
      <w:r w:rsidR="00BB6565" w:rsidRPr="0D98E304">
        <w:t xml:space="preserve">des </w:t>
      </w:r>
      <w:r w:rsidR="4E7BE4C4" w:rsidRPr="0D98E304">
        <w:t>personnes accompagnées</w:t>
      </w:r>
    </w:p>
    <w:p w14:paraId="64F5C4E7" w14:textId="77777777" w:rsidR="008D0975" w:rsidRPr="008D0975" w:rsidRDefault="008D0975" w:rsidP="00EB1A0C">
      <w:pPr>
        <w:spacing w:before="0" w:after="0" w:line="240" w:lineRule="auto"/>
        <w:ind w:left="720"/>
        <w:contextualSpacing/>
        <w:rPr>
          <w:b/>
        </w:rPr>
      </w:pPr>
    </w:p>
    <w:p w14:paraId="438FBBA4" w14:textId="77777777" w:rsidR="00EE6FA3" w:rsidRPr="008D0975" w:rsidRDefault="00226405" w:rsidP="00EB1A0C">
      <w:pPr>
        <w:spacing w:before="0" w:after="0" w:line="240" w:lineRule="auto"/>
        <w:rPr>
          <w:strike/>
          <w:color w:val="FF0000"/>
        </w:rPr>
      </w:pPr>
      <w:r w:rsidRPr="00770059">
        <w:rPr>
          <w:color w:val="D73416" w:themeColor="accent4" w:themeShade="BF"/>
        </w:rPr>
        <w:t xml:space="preserve">Décrire les </w:t>
      </w:r>
      <w:r w:rsidRPr="00443308">
        <w:rPr>
          <w:b/>
          <w:bCs/>
          <w:color w:val="D73416" w:themeColor="accent4" w:themeShade="BF"/>
        </w:rPr>
        <w:t>formes d’expression</w:t>
      </w:r>
      <w:r w:rsidR="00443308" w:rsidRPr="00443308">
        <w:rPr>
          <w:b/>
          <w:bCs/>
          <w:color w:val="D73416" w:themeColor="accent4" w:themeShade="BF"/>
        </w:rPr>
        <w:t>/participation</w:t>
      </w:r>
      <w:r w:rsidRPr="00770059">
        <w:rPr>
          <w:color w:val="D73416" w:themeColor="accent4" w:themeShade="BF"/>
        </w:rPr>
        <w:t xml:space="preserve"> en place au sein de l’établissement : conseil de vie sociale, questionnaire de satisfaction annue</w:t>
      </w:r>
      <w:r w:rsidR="00635542" w:rsidRPr="00770059">
        <w:rPr>
          <w:color w:val="D73416" w:themeColor="accent4" w:themeShade="BF"/>
        </w:rPr>
        <w:t xml:space="preserve">l, </w:t>
      </w:r>
      <w:r w:rsidR="00B13113" w:rsidRPr="00770059">
        <w:rPr>
          <w:bCs/>
          <w:color w:val="D73416" w:themeColor="accent4" w:themeShade="BF"/>
        </w:rPr>
        <w:t>c</w:t>
      </w:r>
      <w:r w:rsidR="00635542" w:rsidRPr="00770059">
        <w:rPr>
          <w:bCs/>
          <w:color w:val="D73416" w:themeColor="accent4" w:themeShade="BF"/>
        </w:rPr>
        <w:t xml:space="preserve">ommission menu, </w:t>
      </w:r>
      <w:r w:rsidR="00B13113" w:rsidRPr="00770059">
        <w:rPr>
          <w:bCs/>
          <w:color w:val="D73416" w:themeColor="accent4" w:themeShade="BF"/>
        </w:rPr>
        <w:t>c</w:t>
      </w:r>
      <w:r w:rsidR="00635542" w:rsidRPr="00770059">
        <w:rPr>
          <w:bCs/>
          <w:color w:val="D73416" w:themeColor="accent4" w:themeShade="BF"/>
        </w:rPr>
        <w:t xml:space="preserve">ommission </w:t>
      </w:r>
      <w:r w:rsidR="008E1CA2">
        <w:rPr>
          <w:bCs/>
          <w:color w:val="D73416" w:themeColor="accent4" w:themeShade="BF"/>
        </w:rPr>
        <w:t>d’</w:t>
      </w:r>
      <w:r w:rsidR="00635542" w:rsidRPr="00770059">
        <w:rPr>
          <w:bCs/>
          <w:color w:val="D73416" w:themeColor="accent4" w:themeShade="BF"/>
        </w:rPr>
        <w:t>animation, l</w:t>
      </w:r>
      <w:r w:rsidR="00635542" w:rsidRPr="00770059">
        <w:rPr>
          <w:bCs/>
          <w:color w:val="D73416" w:themeColor="accent4" w:themeShade="BF"/>
          <w:lang w:eastAsia="fr-FR"/>
        </w:rPr>
        <w:t>a place des proches……</w:t>
      </w:r>
    </w:p>
    <w:p w14:paraId="7C1E67BA" w14:textId="77777777" w:rsidR="00FC5C15" w:rsidRPr="00443308" w:rsidRDefault="003B5AF2" w:rsidP="00DB762C">
      <w:pPr>
        <w:pStyle w:val="Textegrasparagraphe"/>
      </w:pPr>
      <w:r w:rsidRPr="00443308">
        <w:t>Décrire le processus de signalement, recueil et traitement des réclamations</w:t>
      </w:r>
    </w:p>
    <w:p w14:paraId="357E5304" w14:textId="77777777" w:rsidR="003B5AF2" w:rsidRDefault="006929C8" w:rsidP="00DB762C">
      <w:pPr>
        <w:pStyle w:val="Textegrasparagraphe"/>
      </w:pPr>
      <w:r>
        <w:rPr>
          <w:noProof/>
        </w:rPr>
        <w:lastRenderedPageBreak/>
        <mc:AlternateContent>
          <mc:Choice Requires="wpg">
            <w:drawing>
              <wp:anchor distT="0" distB="0" distL="114300" distR="114300" simplePos="0" relativeHeight="251676160" behindDoc="0" locked="0" layoutInCell="1" allowOverlap="1" wp14:anchorId="476108EA" wp14:editId="709FCDAD">
                <wp:simplePos x="0" y="0"/>
                <wp:positionH relativeFrom="column">
                  <wp:posOffset>-423545</wp:posOffset>
                </wp:positionH>
                <wp:positionV relativeFrom="paragraph">
                  <wp:posOffset>244475</wp:posOffset>
                </wp:positionV>
                <wp:extent cx="547370" cy="555625"/>
                <wp:effectExtent l="57150" t="19050" r="81280" b="111125"/>
                <wp:wrapSquare wrapText="bothSides"/>
                <wp:docPr id="1364309268" name="Groupe 7"/>
                <wp:cNvGraphicFramePr/>
                <a:graphic xmlns:a="http://schemas.openxmlformats.org/drawingml/2006/main">
                  <a:graphicData uri="http://schemas.microsoft.com/office/word/2010/wordprocessingGroup">
                    <wpg:wgp>
                      <wpg:cNvGrpSpPr/>
                      <wpg:grpSpPr>
                        <a:xfrm>
                          <a:off x="0" y="0"/>
                          <a:ext cx="547370" cy="555625"/>
                          <a:chOff x="0" y="0"/>
                          <a:chExt cx="547370" cy="555625"/>
                        </a:xfrm>
                      </wpg:grpSpPr>
                      <wps:wsp>
                        <wps:cNvPr id="2055517840" name="Ellipse 2"/>
                        <wps:cNvSpPr/>
                        <wps:spPr>
                          <a:xfrm>
                            <a:off x="0" y="0"/>
                            <a:ext cx="547370" cy="555625"/>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7B4F9323" w14:textId="77777777" w:rsidR="006929C8" w:rsidRDefault="006929C8" w:rsidP="006929C8">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46966998" name="Graphique 1"/>
                          <pic:cNvPicPr>
                            <a:picLocks noChangeAspect="1"/>
                          </pic:cNvPicPr>
                        </pic:nvPicPr>
                        <pic:blipFill>
                          <a:blip r:embed="rId130">
                            <a:extLst>
                              <a:ext uri="{96DAC541-7B7A-43D3-8B79-37D633B846F1}">
                                <asvg:svgBlip xmlns:asvg="http://schemas.microsoft.com/office/drawing/2016/SVG/main" r:embed="rId131"/>
                              </a:ext>
                            </a:extLst>
                          </a:blip>
                          <a:stretch>
                            <a:fillRect/>
                          </a:stretch>
                        </pic:blipFill>
                        <pic:spPr>
                          <a:xfrm>
                            <a:off x="44450" y="114300"/>
                            <a:ext cx="457200" cy="399415"/>
                          </a:xfrm>
                          <a:prstGeom prst="rect">
                            <a:avLst/>
                          </a:prstGeom>
                        </pic:spPr>
                      </pic:pic>
                    </wpg:wgp>
                  </a:graphicData>
                </a:graphic>
              </wp:anchor>
            </w:drawing>
          </mc:Choice>
          <mc:Fallback>
            <w:pict>
              <v:group w14:anchorId="476108EA" id="Groupe 7" o:spid="_x0000_s1056" style="position:absolute;left:0;text-align:left;margin-left:-33.35pt;margin-top:19.25pt;width:43.1pt;height:43.75pt;z-index:251676160;mso-position-horizontal-relative:text;mso-position-vertical-relative:text" coordsize="5473,555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1TarhLAQAAO8JAAAOAAAAZHJzL2Uyb0RvYy54bWykVm1P&#10;4zgQ/n7S/Qcr35c2JQUaUVYIFrQS2kXLnvjsOk5j4dhe26Hlfv3NjJO0BW7vtItE6onHM/M8npec&#10;f9y2mj1LH5Q1yyw/mmZMGmErZdbL7K/vNx/OMhYiNxXX1shl9iJD9vHizz/ON66UM9tYXUnPwIgJ&#10;5cYtsyZGV04mQTSy5eHIOmlgs7a+5RFEv55Unm/Aeqsns+n0ZLKxvnLeChkCvL1Om9kF2a9rKeLX&#10;ug4yMr3MILZIT0/PFT4nF+e8XHvuGiX6MPgvRNFyZcDpaOqaR846r96YapXwNtg6HgnbTmxdKyEJ&#10;A6DJp6/Q3HrbOcKyLjdrN9IE1L7i6ZfNii/Pt949uHsPTGzcGrggCbFsa9/iL0TJtkTZy0iZ3EYm&#10;4OW8OD0+BWIFbM3n85PZPFEqGuD9zSnRfPrpucngdHIQysZBcoQd/vB7+B8a7iTRGkrAf++ZqpbZ&#10;bArx56dnBaAxvIVc/aS1ckGyGULCGEB5ZCqUAUj7PZpGuLx0PsRbaVuGi2Umk2tKKf58FyJEANqD&#10;FroNVqvqRmlNAtaLvNKePXPI9NU6x5jhxIGWNmwDRbqYzqdk+WCTSm7fBME+NAGSNuhPUmlBXCjY&#10;Lkr/0FQbttKd/8aBzPn0bAo8VgrBHJ/lSYC6mxdT/MsY12toGDFj3sZHFRu6FEwvtIg4d2A0F0+J&#10;Ce0anhCSmR5jr014x1hI2gsTMmq4MlrFFy3RlTbfZA0JALk8S6QcUsmFkCbmaavhlUz+8zmi6Dke&#10;TpBPMoiWa7ib0XZvYNBMRgbbyUyvj0dT3OPh/rZ+dng8QZ6tiePhVhnr30OmAVXvOelD+HvU4DJu&#10;V1sqjvwUVfHVylYvUDFwa9QRghM3Cm7rjod4zz30TrhbmAfxKzxqbSHfbL/KWGP93++9R30oadjN&#10;2AZ68TILPzruZcb0ZwPFvsgLrMpIQjE/nYHg93dW+zuma68sFEEOk8cJWqJ+1MOy9rZ9hLFxiV5h&#10;ixsBvpeZiH4QrmKaETB4hLy8JDVo2I7HO/PgBBpHojHzvm8fuXd93Uboi1/s0GB4+ap2ky6eNPay&#10;i7ZWVNg7XvsrgGZ3ce6UKOG/7/qwetP1/ns6wqnYIZFpwrb/y0bL/VPnPiS8aqW0ii80bAEzBmWe&#10;75XA3ofCroHmx8XJ4uRksYCRnxroLc3VH51klGmDejoM7ClxZ8VTYMZeNdys5WVwMLCRXMzLQ3US&#10;DzyvoDsP/Q/XPUa4uFfD8R2a0uC9tqJrobrTl4SXmkf4jAkNdH1ImFK2K1ktM/+5ooCgmUYvo2io&#10;xKi4Rd+Xxw2KchcYQviXMVEUBXRhBmMzz4vj1Eug8PvxSEkO2zhWjxeLIqexCu13mMnDJOjzzgNv&#10;lJGvEg5HSk9lioMChLAo0eirAlYHny37MmntvtMu/gEAAP//AwBQSwMECgAAAAAAAAAhAHQU+1PX&#10;DQAA1w0AABQAAABkcnMvbWVkaWEvaW1hZ2UxLnBuZ4lQTkcNChoKAAAADUlIRFIAAABQAAAARggG&#10;AAAAW54TKwAAAAFzUkdCAK7OHOkAAAAEZ0FNQQAAsY8L/GEFAAAACXBIWXMAAB2HAAAdhwGP5fFl&#10;AAANbElEQVR4Xu2ceXRTVR7HO8uZ7R+m76Upm1IGBEcP6oBy9MyCowhq++5LSjtlHWURezg6IIsC&#10;ChUUhea9l5YulKUtSFcErFCgQndosRShpYBQlhYqolTZZG2b3jm/m7yQ/EibFJI0oJ9zciC5+7d3&#10;/d3fe35+biA6QHxC4oW3JZ4YJU7IlDlSJAeItRJPqmVeyJN5slriyGKJIxMUjb4bTu8u4gNe7ipz&#10;ZLzMCR/LPEmFsiWOVMmccETiSLHMC1kGXoiReeEdY4D4BE7vVRQNCZY5IV7RiCdlnlD1s/SBcFPy&#10;oMmmrODZNP2FmXT5o682K4G6Vts4Ei+US5wwT+HJkzjfjiJpdIMgL5kXymzLgDKTHnmlGeqQHTKH&#10;rhw4uQXqZhtH1pA6aIOkEUJwvh5D5ojeGKivVCuRNnR6c/mSTPrt3qP05k/XaFtc++ESPfHFHlrw&#10;dhJdNXDyLTE5slb+szgAl+MMxV94VOKET9R8Vjw2oTl/5jJ6fFsFvfbjJVy8laYr1+nZr47S8uhM&#10;mj5s5i1BA8RKAyeE4nLchsKFDJM4UgCFLQ0a2VIRs55eOfsjrp/LnKs5Sb+YGmcrZJKhi9Abl4sx&#10;dhGDZE5YpqbLeyOm5fsDJ3D2LnPlu/N0z9INNC4oohnyM3YN3Sn5i8NxuXeFxJEoS+atZR+ns7+i&#10;uwAhcycZ1CF1QeFFAZevAkNNDhAvQtzcidH0boTDNF29TssXZ7A2mv84wvu4/A6zzi/8NzInpEGG&#10;GyMWNF05dwGX6zZOl1bDfMmGlORPpuO6KBx5C8IS+427eaqkGid3G1cbL9KNIxfehLIUrS4rym/I&#10;b3FdXELiQx5WtPq9kFHxvBRcjke41HCOZpO55t7IkUS1LvB/+C1j+KxrlxvO4WQeAdoMZcZ0D6sC&#10;LezVcUJUryF/ULS6KsigenUeztvjbJ8WbxFRSFNHAPzmbaDt5qlFtx80wTq1icyTbEhYs3Y7ztNr&#10;lMxPhV7IGlAy3zsjwBGgAeuJ3UI3YJ0cIvHkI0iwc+EanJdXyZ0UzSoO+7jOBrRgczNPPsJ62SFz&#10;JBwi5oxb1IQz8Sa3xJuBgzqNTeMXq3NzONbNiqLV7YvvPar5xsUrOL3X2DzRLF7GsM7vebaAJqBN&#10;TPcRB7BuDAOcIXlC9yZ8htN6DV8VTwW0gfqBVlg/6H21cBzCibwFbIzZsB0+Cwf5FCsGjG+K6T7i&#10;pJ14YCWBylev3obje4XNE5aYe56PiweARmxB4cgEq4AyT9YZA3UmU3MLju9xVPEyX/R98QDQyNhV&#10;36podeutAioa8UrO2EU4rse5Jd7bOMinAa2UAN1V8/D1F4dDI6pSvTt81W1B5kvv4CCfB7Riwxis&#10;NmBFhi+XTnvnjAlstoiXdQ+KB4BWTECeGP0kXvg0LijChCN5ClW8jHtUPBXQDLSDBWRnylORXjl5&#10;WFdbF8VL6DOKxv9lNP7ZJ0gZHGlSAvXlfhInHF8nvovD3Y56PHN1wUjoM4YqFquzL4oImilaXb2f&#10;zItXt7wm4XC30ni4ngmhBIj0YEY+DrajNnc3je0ZzuLvmJFI82cksv8n+JiIoJmiEa/5yRpyEYaW&#10;pwHhjFodEwMulfYm5tDGr+tZ2IVjZ2jpgjU0se8YMOuzOHDnogJC+pqIoJmi1V1mRzi4gvQGcIeh&#10;HtnUD/RK2+/rw6LoqeIqnJTCjRsbzr1H4aBOIevl2dQYqD8Gc2DRqoGveW0VBi5/00gPfLKd7vzg&#10;EzYUoPdVJW+lF+vO4qh2+JKIoJkcIJaADTAjtscIrwp4NxTMSrIsLCNxkFcBzUA72MYshAo1HjLP&#10;R/cC+Z0sImhlmXIW+hn9dc/Al8q4jTieTwMeDmYRvT+cQSsoG7RTjQlnvbEXdDedJWI2mdtqDNSf&#10;szFnCclQkRsXfsJxfR5viwgamYevkGwV0MCRMPhxtyELx78nKHhnudfmRNAIygLNrAICEieUxvYM&#10;b71+/jJOc09gFbG350QEbWJ7hJlie4TtsRMPMIC/H09o6furcbq7Aiy4Vz3oU2NL4ewVTMQ4D4kI&#10;2rDepyHBWD+GxJOtEOH88TM4bYep3VxO1z47TV3u6YrHJ7INs6fxlIigCVt5e4TlY92syJqQIRAp&#10;fdhM2mpqxXm4jHpiWPHYBOYDWBKVStePmM9+WztkKrtj9SSFcywiBrlHRNBi7b+nMY8t0AjrZofC&#10;k0iIuDVSwfm4hCpeytNTbvNYheMbhOW9GWv3uydwp4hbJkvMZxC0wXo5ROYEGRKA625HUMXb8VYC&#10;DrKiHsWcnXvdgVXEuzg7ly/JME9DnCBjndpF5oTPIeHehBycp0NUk1N74gHH8ypYvNrPy3CQRyia&#10;u/KOeyK03TxsySasj1OiuoX8SeKEQldEVMXb7kQ8oL64isU9nF2EgzxGoUXE+KAIHNQmYK+ENEt7&#10;hpeBFlgfl4CEssWxvC0RVYvxjumJOMghG8LfZ/F/OHwKB3mUondXWXqicxErLT4wIJ7cM+yPWJcO&#10;ARlYRUy0F3HH9ASLeM57HnB4XRGLD0bTzsAVEVUHIkkjFt61eCqQkfqIgyoi9LiOiPdd1XGa9PB/&#10;qazV0cPrS6jpZuf4MRW/l2zuXb1uF7Ey3mxlie0Zviu1Iy69rmArYubwWawgGL6uUF9SDUcglsb2&#10;U7rAvaceVyl+z9wT43vdWlhU8WQNKeiQP3RHsAznetbzXBQPhq1Rq2eVW/PPN2lN2g5albKVbnrV&#10;fMG+7OFxOIlXKLIRsTLePGxBvNi+L/4et9ttKLzwHBSUM26RS8cUEC+mayhc/zm09OROND9gszu6&#10;Y/vNtihbnE4T+o6m3+45goMcUjzPPJwt4uWv8wv/HW6zW4HHsaAwuBRyxqGsQtbzFK2O1hfsw8FW&#10;EvuPZUc+dwAP68BUkdB3DD1T8TUOdkjSX19hAkZzwUNxe92OxAsVqc9McTr7g3gxWj0TsK4d8QDV&#10;Ax6eWYOFBtKe3VfLrDh3wilVxD6jXRLx8plG8301J3yG2+t2YGO9fMCEm7gStsAFOhu20PMK9+Pg&#10;21BPCstghbZZYJb1G8fEvBNO7zwAezhmpT7z5WEcfBtpQ2eAv59j53F3op6RG8oP4jowDlm8D4yB&#10;elpf2H7PU0l7dhoTO+WpSLp/xWZ2P7x/ZS5NfWYKE9LWQ6EjNOyqYS4iIOI3uw/hYDvSnnsLHqQ5&#10;gtvrduBxVFmju7HmH2/cwNegsAE1Qs8L1NH6Iuc9D4CLdRAp7fnp1NRkP2RbTSa6PnQeC/+++rhd&#10;mKuc3lVDlz7wH2albkvExoN15l7PCfG4vR5B4UNmq8MMvExBhMzg2TQmMNTc81wUb9eiNJbHqr9N&#10;wkFW6gr2sziwutqSPGgys7S4QkNZDY17IJz18i+lbLuwC3VnacaLs9hzwgY+5CncVo+haEIGwqZa&#10;CRAvMzE1IjM2OvJpccTOD9cyYVxZfZf1H0c/G/2B3W9gT4T0rop4LLecyrzZByfthZn0U917dOvr&#10;MojK7HwSR6biNnoNAy9OgUrsiXVtrtqlivf4RBzkkJhuIxwadzsq4sn8vew9ChJPmiCdohGvGwND&#10;d0f7C3/HbfIqEkckqBC8E8EZ6py3auBrOMghX28oYfHbsgR1VET1yUvm2+wrSBxJj+3u3DlJFW+l&#10;iz3v/IkzNOmRV2jyk6/TlnYMD6qIOWM/xEEOgafiJZ5sw+3oNCRenAkNgFu4tii1bJZdHbYgXuJD&#10;Y1iauF4RbJsBl1PwOL4jsoU5LG7Wy859rzeER4FP4je4HZ0GLCis8sIchxts9aSxfMB4HOSQ+uL9&#10;NLan2XIDKzQYHdTr0cR+Y+nFesd3KXG9I9iCAK4e7RHfZ0wLXFfgdnQqEk/Y1ibt+emmozm7aEPZ&#10;QXpsy27rVSYYE344chq35TZgCwSLBpv3kPG2Lv8rNpzhnHv9/O0+PNWWh1/g09acCAudJc4s3IZO&#10;R2arsXhDbYT1oyENKYOdP0YBJxdVPPgjOOJE3h4WXuLgJRhVKaqAQin8uzFiAa3NNU8r0GvhUp/9&#10;MQP1JbjuPoMhUK+Fd7tInDCXveGoixikaPUVKYMj214F2Ib5K3Z2hQY6u60DB3XYx2Hg+McE4smT&#10;6ntu2HfLXg8+xu6hOYv9Qx7E9fZpJE5IgMrjo58KLBhW8Ta1Lx4ADvGpT0+x+83U1ExXPjHJZAzU&#10;WxcHeKeWwpGpEk9WyxyZL/GE2NfsHkHSBA8CcbKEOTfwXvHbyiPsaSQIhx7kDHCxAAMBWE9Uc1dN&#10;+g665l//a4E8JI0wCpd/X6BozJvtxIfGmOBmbN/KXOt7s8B6kzI4EmvlEPVWTf3Yvo3NwIdMweXe&#10;V4BLmBIgHrUVQObFXFlDmrdMdv6klHUF5YQ0iRNeBesJeMnDOXYJT/rj8u5bPu4S7A8TvfpOqpiu&#10;oUfShs5o1/wMNkHW4x4ML7njd1ndr8gcYe8AbMuSU2H81NzzNCQPXoaG0//skbngHoqGXIMnf2Cf&#10;p9Jys8nqc6NoxG1RflG/xml/wYLBP+QlJUD8HsRaPmC8Cd5YBC92sMyVq6mf369wml9AJHYJ9pc5&#10;skTmyXaZJ9USL6wxaMhIHM/X+D8mvjxplsCmsgAAAABJRU5ErkJgglBLAwQKAAAAAAAAACEAHggh&#10;9BoNAAAaDQAAFAAAAGRycy9tZWRpYS9pbWFnZTIuc3ZnPHN2ZyB2aWV3Qm94PSIwIDAgMzkuOTEg&#10;MzQuOCIgeG1sbnM9Imh0dHA6Ly93d3cudzMub3JnLzIwMDAvc3ZnIiB4bWxuczp4bGluaz0iaHR0&#10;cDovL3d3dy53My5vcmcvMTk5OS94bGluayIgaWQ9IkxJTkVBTCIgb3ZlcmZsb3c9ImhpZGRlbiI+&#10;PGRlZnM+PC9kZWZzPjxnPjxwYXRoIGQ9Ik0zNi4yOSAxOS4xMyAzMi40NyAyMi45NEMzMi40NyAy&#10;Mi45NCAzMi40MSAyMi44NSAzMi4zNyAyMi44MUwzMi4yOSAyMi43MyAzMi4yOSAyMi43M0MzMi4y&#10;OSAyMi43MyAxOS45NSAxMC40MSAxOS45NSAxMC40MUwxOS4yNyAxMS4xQzE4LjcgMTEuNjcgMTgg&#10;MTIuMDUgMTcuMjcgMTIuMjEgMTUuODcgMTIuNTYgMTQuMzMgMTIuMTkgMTMuMjQgMTEuMUwxNC42&#10;OSA5LjY0IDIwLjc0IDMuNjFDMjUuMDQtMC42NyAzMi0wLjY3IDM2LjI5IDMuNjEgNDAuNTggNy44&#10;OSA0MC41OCAxNC44NCAzNi4yOSAxOS4xM1oiIHN0cm9rZT0iIzhEMTM0RSIgc3Ryb2tlLXdpZHRo&#10;PSIwLjgiIHN0cm9rZS1saW5lY2FwPSJyb3VuZCIgc3Ryb2tlLWxpbmVqb2luPSJyb3VuZCIgZmls&#10;bD0iI0ZGRkZGRiIvPjxwYXRoIGQ9Ik0zMi40NyAyMi45NCAzMC4yNSAyNS4xNiAxNy4yOCAxMi4y&#10;MkMxOC4wMSAxMi4wNSAxOC43MSAxMS42NyAxOS4yOCAxMS4xMUwxOS45NiAxMC40MiAzMi4zIDIy&#10;LjczIDMyLjMgMjIuNzNDMzIuMyAyMi43MyAzMi4zNCAyMi43OSAzMi4zOCAyMi44MiAzMi40MiAy&#10;Mi44NiAzMi40NiAyMi45MSAzMi40OCAyMi45NVoiIHN0cm9rZT0iIzhEMTM0RSIgc3Ryb2tlLXdp&#10;ZHRoPSIwLjgiIHN0cm9rZS1saW5lY2FwPSJyb3VuZCIgc3Ryb2tlLWxpbmVqb2luPSJyb3VuZCIg&#10;ZmlsbD0iI0ZGRkZGRiIvPjxwYXRoIGQ9Ik0zMi4yOSAyNS45M0MzMS40IDI2Ljc4IDMwIDI2Ljcz&#10;IDI5LjE1IDI1Ljg1TDI5LjgzIDI2LjUzQzMwLjI1IDI2Ljk2IDMwLjQ4IDI3LjUyIDMwLjQ4IDI4&#10;LjA5IDMwLjQ4IDI4LjY2IDMwLjI2IDI5LjIyIDI5LjgzIDI5LjY1IDI4Ljk3IDMwLjUxIDI3LjU2&#10;IDMwLjUxIDI2LjcgMjkuNjVMMjUuMTQgMjguMDlDMjUuOTMgMjguOTUgMjUuOTMgMzAuMjYgMjUu&#10;MTQgMzEuMTEgMjQuMzggMzEuOTEgMjMuMTYgMzIuMDQgMjIuMjggMzEuNDIgMjIuMTkgMzEuMzYg&#10;MjIuMSAzMS4zIDIyLjAxIDMxLjIyTDE5LjIyIDI4LjQzIDE5LjA2IDI4LjI3QzE5LjEyIDI4LjMz&#10;IDE5LjE2IDI4LjM4IDE5LjIxIDI4LjQ0IDE5LjI0IDI4LjQ2IDE5LjI3IDI4LjUgMTkuMjggMjgu&#10;NTMgMTkuODkgMjkuMzcgMTkuODMgMzAuNTUgMTkuMDcgMzEuMzJMMTguOTkgMzEuNEMxOC4yOSAz&#10;Mi4wOSAxNy4yNSAzMi4yMSAxNi40MiAzMS43NiAxNi4zIDMxLjcgMTYuMTkgMzEuNjMgMTYuMDgg&#10;MzEuNTQgMTYuMDIgMzEuNTEgMTUuOTcgMzEuNDUgMTUuOTIgMzEuNDFMMTIuOTYgMjguNDYgMy42&#10;MiAxOS4xM0MtMC42NyAxNC44NC0wLjY3IDcuODkgMy42MiAzLjYxIDcuOTItMC42NyAxNC44OC0w&#10;LjY3IDE5LjE3IDMuNjFMMTkuOTUgNC4zOSAxNC42OSA5LjY0IDEzLjI0IDExLjFDMTQuMzMgMTIu&#10;MTkgMTUuODggMTIuNTYgMTcuMjcgMTIuMjEgMTggMTIuMDQgMTguNyAxMS42NiAxOS4yNyAxMS4x&#10;TDE5Ljk1IDEwLjQxIDMyLjI5IDIyLjcyIDMyLjI5IDIyLjcyQzMyLjI5IDIyLjcyIDMyLjMzIDIy&#10;Ljc4IDMyLjM3IDIyLjgxIDMyLjQxIDIyLjg1IDMyLjQ1IDIyLjkgMzIuNDcgMjIuOTQgMzMuMjEg&#10;MjMuODIgMzMuMTMgMjUuMTQgMzIuMjkgMjUuOTNaIiBzdHJva2U9IiM4RDEzNEUiIHN0cm9rZS13&#10;aWR0aD0iMC44IiBzdHJva2UtbGluZWNhcD0icm91bmQiIHN0cm9rZS1saW5lam9pbj0icm91bmQi&#10;IGZpbGw9IiNGRkZGRkYiLz48Zz48cGF0aCBkPSJNMTQuMTMgMTcuODggMTQuMTMgMTcuODhDMTUg&#10;MTguNzQgMTUgMjAuMTQgMTQuMTMgMjEuMDFMOS43NCAyNS4zOUM4Ljg3IDI2LjI1IDcuNDcgMjYu&#10;MjUgNi42MSAyNS4zOUw2LjYxIDI1LjM5QzUuNzQgMjQuNTMgNS43NCAyMy4xMyA2LjYxIDIyLjI2&#10;TDExIDE3Ljg4QzExLjg3IDE3LjAyIDEzLjI3IDE3LjAyIDE0LjEzIDE3Ljg4WiIgc3Ryb2tlPSIj&#10;OEQxMzRFIiBzdHJva2Utd2lkdGg9IjAuOCIgc3Ryb2tlLWxpbmVjYXA9InJvdW5kIiBzdHJva2Ut&#10;bGluZWpvaW49InJvdW5kIiBmaWxsPSIjRkZGRkZGIi8+PHBhdGggZD0iTTE5Ljc4IDI0Ljc0IDE5&#10;Ljc4IDI0Ljc0QzIwLjY1IDI1LjYgMjAuNjUgMjcgMTkuNzggMjcuODdMMTYuMjIgMzEuNDNDMTUu&#10;MzUgMzIuMjkgMTMuOTUgMzIuMjkgMTMuMDkgMzEuNDNMMTMuMDkgMzEuNDNDMTIuMjIgMzAuNTcg&#10;MTIuMjIgMjkuMTcgMTMuMDkgMjguM0wxNi42NSAyNC43NEMxNy41MiAyMy44OCAxOC45MiAyMy44&#10;OCAxOS43OCAyNC43NFoiIHN0cm9rZT0iIzhEMTM0RSIgc3Ryb2tlLXdpZHRoPSIwLjgiIHN0cm9r&#10;ZS1saW5lY2FwPSJyb3VuZCIgc3Ryb2tlLWxpbmVqb2luPSJyb3VuZCIgZmlsbD0iI0ZGRkZGRiIv&#10;PjxwYXRoIGQ9Ik0yMS44NCAyOC45NCAyMS44NCAyOC45NEMyMi43MSAyOS44IDIyLjcxIDMxLjIg&#10;MjEuODQgMzIuMDdMMjAuMTUgMzMuNzVDMTkuMjggMzQuNjEgMTcuODggMzQuNjEgMTcuMDIgMzMu&#10;NzVMMTcuMDIgMzMuNzVDMTYuMTUgMzIuODkgMTYuMTUgMzEuNDkgMTcuMDIgMzAuNjJMMTguNzEg&#10;MjguOTRDMTkuNTggMjguMDggMjAuOTggMjguMDggMjEuODQgMjguOTRaIiBzdHJva2U9IiM4RDEz&#10;NEUiIHN0cm9rZS13aWR0aD0iMC44IiBzdHJva2UtbGluZWNhcD0icm91bmQiIHN0cm9rZS1saW5l&#10;am9pbj0icm91bmQiIGZpbGw9IiNGRkZGRkYiLz48cGF0aCBkPSJNMTUuOTkgMjIuMjggMTUuOTkg&#10;MjIuMjhDMTYuODYgMjMuMTQgMTYuODYgMjQuNTQgMTUuOTkgMjUuNDFMMTIuMzIgMjkuMDdDMTEu&#10;NDUgMjkuOTMgMTAuMDUgMjkuOTMgOS4xOSAyOS4wN0w5LjE5IDI5LjA3QzguMzIgMjguMjEgOC4z&#10;MiAyNi44MSA5LjE5IDI1Ljk0TDEyLjg2IDIyLjI4QzEzLjczIDIxLjQyIDE1LjEzIDIxLjQyIDE1&#10;Ljk5IDIyLjI4WiIgc3Ryb2tlPSIjOEQxMzRFIiBzdHJva2Utd2lkdGg9IjAuOCIgc3Ryb2tlLWxp&#10;bmVjYXA9InJvdW5kIiBzdHJva2UtbGluZWpvaW49InJvdW5kIiBmaWxsPSIjRkZGRkZGIi8+PC9n&#10;PjwvZz48bGluZSB4MT0iMjUuMTQiIHkxPSIyOC4wOSIgeDI9IjIyLjgzIiB5Mj0iMjUuNzgiIHN0&#10;cm9rZT0iIzhEMTM0RSIgc3Ryb2tlLXdpZHRoPSIwLjgiIHN0cm9rZS1saW5lY2FwPSJyb3VuZCIg&#10;c3Ryb2tlLWxpbmVqb2luPSJyb3VuZCIgZmlsbD0iI0ZGRkZGRiIvPjxsaW5lIHgxPSIyOS4xNSIg&#10;eTE9IjI1Ljg1IiB4Mj0iMjYuMDQiIHkyPSIyMi43NSIgc3Ryb2tlPSIjOEQxMzRFIiBzdHJva2Ut&#10;d2lkdGg9IjAuOCIgc3Ryb2tlLWxpbmVjYXA9InJvdW5kIiBzdHJva2UtbGluZWpvaW49InJvdW5k&#10;IiBmaWxsPSIjRkZGRkZGIi8+PC9zdmc+UEsDBBQABgAIAAAAIQBnXQC03wAAAAkBAAAPAAAAZHJz&#10;L2Rvd25yZXYueG1sTI/BasJAEIbvhb7DMoXedBPFVNNsRKTtSQrVQvG2ZsckmJ0N2TWJb9/x1J5+&#10;hvn455tsPdpG9Nj52pGCeBqBQCqcqalU8H14nyxB+KDJ6MYRKrihh3X++JDp1LiBvrDfh1JwCflU&#10;K6hCaFMpfVGh1X7qWiTenV1ndeCxK6Xp9MDltpGzKEqk1TXxhUq3uK2wuOyvVsHHoIfNPH7rd5fz&#10;9nY8LD5/djEq9fw0bl5BBBzDHwx3fVaHnJ1O7krGi0bBJEleGFUwXy5A3IEV54lzlkQg80z+/yD/&#10;BQAA//8DAFBLAwQUAAYACAAAACEAIlYO7scAAAClAQAAGQAAAGRycy9fcmVscy9lMm9Eb2MueG1s&#10;LnJlbHO8kLFqAzEMhvdC3sFo7/nuhlJKfFlKIWtIH0DYOp/JWTaWG5q3j2mWBgLdOkri//4PbXff&#10;cVVnKhISGxi6HhSxTS6wN/B5/Hh+BSUV2eGamAxcSGA3bZ62B1qxtpAsIYtqFBYDS635TWuxC0WU&#10;LmXidplTiVjbWLzOaE/oSY99/6LLbwZMd0y1dwbK3o2gjpfcmv9mp3kOlt6T/YrE9UGFDrF1NyAW&#10;T9VAJBfwthw7OXvQjx2G/3EYusw/DvruudMVAAD//wMAUEsBAi0AFAAGAAgAAAAhAKjWx6gTAQAA&#10;SQIAABMAAAAAAAAAAAAAAAAAAAAAAFtDb250ZW50X1R5cGVzXS54bWxQSwECLQAUAAYACAAAACEA&#10;OP0h/9YAAACUAQAACwAAAAAAAAAAAAAAAABEAQAAX3JlbHMvLnJlbHNQSwECLQAUAAYACAAAACEA&#10;tU2q4SwEAADvCQAADgAAAAAAAAAAAAAAAABDAgAAZHJzL2Uyb0RvYy54bWxQSwECLQAKAAAAAAAA&#10;ACEAdBT7U9cNAADXDQAAFAAAAAAAAAAAAAAAAACbBgAAZHJzL21lZGlhL2ltYWdlMS5wbmdQSwEC&#10;LQAKAAAAAAAAACEAHggh9BoNAAAaDQAAFAAAAAAAAAAAAAAAAACkFAAAZHJzL21lZGlhL2ltYWdl&#10;Mi5zdmdQSwECLQAUAAYACAAAACEAZ10AtN8AAAAJAQAADwAAAAAAAAAAAAAAAADwIQAAZHJzL2Rv&#10;d25yZXYueG1sUEsBAi0AFAAGAAgAAAAhACJWDu7HAAAApQEAABkAAAAAAAAAAAAAAAAA/CIAAGRy&#10;cy9fcmVscy9lMm9Eb2MueG1sLnJlbHNQSwUGAAAAAAcABwC+AQAA+iMAAAAA&#10;">
                <v:oval id="Ellipse 2" o:spid="_x0000_s1057" style="position:absolute;width:5473;height:5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fFhygAAAOMAAAAPAAAAZHJzL2Rvd25yZXYueG1sRI/NasJA&#10;FIX3hb7DcAvu6iShaSU6ii0oLgTRKrq8zFyT0MydkBlN+vadhdDl4fzxzRaDbcSdOl87VpCOExDE&#10;2pmaSwXH79XrBIQPyAYbx6Tglzws5s9PMyyM63lP90MoRRxhX6CCKoS2kNLriiz6sWuJo3d1ncUQ&#10;ZVdK02Efx20jsyR5lxZrjg8VtvRVkf453KyC83qb7mqvT6tzv9PXjHtz+VwqNXoZllMQgYbwH360&#10;N0ZBluR5nn5M3iJFZIo8IOd/AAAA//8DAFBLAQItABQABgAIAAAAIQDb4fbL7gAAAIUBAAATAAAA&#10;AAAAAAAAAAAAAAAAAABbQ29udGVudF9UeXBlc10ueG1sUEsBAi0AFAAGAAgAAAAhAFr0LFu/AAAA&#10;FQEAAAsAAAAAAAAAAAAAAAAAHwEAAF9yZWxzLy5yZWxzUEsBAi0AFAAGAAgAAAAhAFDp8WHKAAAA&#10;4wAAAA8AAAAAAAAAAAAAAAAABwIAAGRycy9kb3ducmV2LnhtbFBLBQYAAAAAAwADALcAAAD+AgAA&#10;AAA=&#10;" fillcolor="white [3212]" strokecolor="#901f52 [3214]" strokeweight="1.5pt">
                  <v:stroke joinstyle="miter"/>
                  <v:shadow on="t" color="black" opacity="26214f" origin=",-.5" offset="0,3pt"/>
                  <v:textbox>
                    <w:txbxContent>
                      <w:p w14:paraId="7B4F9323" w14:textId="77777777" w:rsidR="006929C8" w:rsidRDefault="006929C8" w:rsidP="006929C8">
                        <w:pPr>
                          <w:jc w:val="center"/>
                        </w:pPr>
                        <w:r>
                          <w:t xml:space="preserve">  </w:t>
                        </w:r>
                      </w:p>
                    </w:txbxContent>
                  </v:textbox>
                </v:oval>
                <v:shape id="Graphique 1" o:spid="_x0000_s1058" type="#_x0000_t75" style="position:absolute;left:444;top:1143;width:4572;height:3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eLgzAAAAOMAAAAPAAAAZHJzL2Rvd25yZXYueG1sRI9BT8Mw&#10;DIXvSPyHyEjcWMqYOlqWTQiBNMEBVpC2o2lMW2icKgld+ff4gMTRfs/vfV5tJterkULsPBu4nGWg&#10;iGtvO24MvL0+XFyDignZYu+ZDPxQhM369GSFpfVH3tFYpUZJCMcSDbQpDaXWsW7JYZz5gVi0Dx8c&#10;JhlDo23Ao4S7Xs+zLNcOO5aGFge6a6n+qr6dge3uMDVP+/5+eHxZzJ8/l8vqfQzGnJ9NtzegEk3p&#10;3/x3vbWCf7XIizwvCoGWn2QBev0LAAD//wMAUEsBAi0AFAAGAAgAAAAhANvh9svuAAAAhQEAABMA&#10;AAAAAAAAAAAAAAAAAAAAAFtDb250ZW50X1R5cGVzXS54bWxQSwECLQAUAAYACAAAACEAWvQsW78A&#10;AAAVAQAACwAAAAAAAAAAAAAAAAAfAQAAX3JlbHMvLnJlbHNQSwECLQAUAAYACAAAACEAsGni4MwA&#10;AADjAAAADwAAAAAAAAAAAAAAAAAHAgAAZHJzL2Rvd25yZXYueG1sUEsFBgAAAAADAAMAtwAAAAAD&#10;AAAAAA==&#10;">
                  <v:imagedata r:id="rId132" o:title=""/>
                </v:shape>
                <w10:wrap type="square"/>
              </v:group>
            </w:pict>
          </mc:Fallback>
        </mc:AlternateContent>
      </w:r>
    </w:p>
    <w:p w14:paraId="4A439173" w14:textId="77777777" w:rsidR="0080312F" w:rsidRPr="00FC5C15" w:rsidRDefault="0080312F" w:rsidP="00DB762C">
      <w:pPr>
        <w:pStyle w:val="Textegrasparagraphe"/>
      </w:pPr>
    </w:p>
    <w:p w14:paraId="1D2FD02E" w14:textId="77777777" w:rsidR="1EA7680C" w:rsidRDefault="008E1CA2" w:rsidP="00DB762C">
      <w:pPr>
        <w:pStyle w:val="Puces"/>
      </w:pPr>
      <w:r w:rsidRPr="008D0975">
        <w:t xml:space="preserve">La place du questionnement éthique </w:t>
      </w:r>
    </w:p>
    <w:p w14:paraId="4E5241A9" w14:textId="77777777" w:rsidR="008E1CA2" w:rsidRDefault="008E1CA2" w:rsidP="00EB1A0C">
      <w:pPr>
        <w:rPr>
          <w:color w:val="D73416" w:themeColor="accent4" w:themeShade="BF"/>
        </w:rPr>
      </w:pPr>
      <w:r w:rsidRPr="00443308">
        <w:rPr>
          <w:b/>
          <w:bCs/>
          <w:color w:val="D73416" w:themeColor="accent4" w:themeShade="BF"/>
        </w:rPr>
        <w:t>Décrire l’organisation et les modalités de traitement des sujets éthiques au</w:t>
      </w:r>
      <w:r>
        <w:rPr>
          <w:color w:val="D73416" w:themeColor="accent4" w:themeShade="BF"/>
        </w:rPr>
        <w:t xml:space="preserve"> sein de l’établissement : comité éthique inter-établissement, mobilisation du centre éthique régional … L’établissement participe-t-il à une instance éthique ?</w:t>
      </w:r>
    </w:p>
    <w:p w14:paraId="44ADDF23" w14:textId="77777777" w:rsidR="003926A5" w:rsidRPr="008E1CA2" w:rsidRDefault="003926A5" w:rsidP="00EB1A0C">
      <w:pPr>
        <w:rPr>
          <w:color w:val="D73416" w:themeColor="accent4" w:themeShade="BF"/>
        </w:rPr>
      </w:pPr>
      <w:r w:rsidRPr="008E1CA2">
        <w:rPr>
          <w:color w:val="D73416" w:themeColor="accent4" w:themeShade="BF"/>
        </w:rPr>
        <w:t xml:space="preserve">Comment </w:t>
      </w:r>
      <w:r w:rsidR="008E1CA2">
        <w:rPr>
          <w:color w:val="D73416" w:themeColor="accent4" w:themeShade="BF"/>
        </w:rPr>
        <w:t>sont associés</w:t>
      </w:r>
      <w:r w:rsidRPr="008E1CA2">
        <w:rPr>
          <w:color w:val="D73416" w:themeColor="accent4" w:themeShade="BF"/>
        </w:rPr>
        <w:t xml:space="preserve"> </w:t>
      </w:r>
      <w:r w:rsidR="008E1CA2">
        <w:rPr>
          <w:color w:val="D73416" w:themeColor="accent4" w:themeShade="BF"/>
        </w:rPr>
        <w:t>les</w:t>
      </w:r>
      <w:r w:rsidRPr="008E1CA2">
        <w:rPr>
          <w:color w:val="D73416" w:themeColor="accent4" w:themeShade="BF"/>
        </w:rPr>
        <w:t xml:space="preserve"> résident</w:t>
      </w:r>
      <w:r w:rsidR="008E1CA2">
        <w:rPr>
          <w:color w:val="D73416" w:themeColor="accent4" w:themeShade="BF"/>
        </w:rPr>
        <w:t>s</w:t>
      </w:r>
      <w:r w:rsidRPr="008E1CA2">
        <w:rPr>
          <w:color w:val="D73416" w:themeColor="accent4" w:themeShade="BF"/>
        </w:rPr>
        <w:t xml:space="preserve"> et</w:t>
      </w:r>
      <w:r w:rsidR="008E1CA2">
        <w:rPr>
          <w:color w:val="D73416" w:themeColor="accent4" w:themeShade="BF"/>
        </w:rPr>
        <w:t xml:space="preserve"> leurs</w:t>
      </w:r>
      <w:r w:rsidRPr="008E1CA2">
        <w:rPr>
          <w:color w:val="D73416" w:themeColor="accent4" w:themeShade="BF"/>
        </w:rPr>
        <w:t xml:space="preserve"> famille</w:t>
      </w:r>
      <w:r w:rsidR="008E1CA2">
        <w:rPr>
          <w:color w:val="D73416" w:themeColor="accent4" w:themeShade="BF"/>
        </w:rPr>
        <w:t>s dans ces réflexions éthiques</w:t>
      </w:r>
      <w:r w:rsidR="008D0975" w:rsidRPr="008E1CA2">
        <w:rPr>
          <w:color w:val="D73416" w:themeColor="accent4" w:themeShade="BF"/>
        </w:rPr>
        <w:t> ?</w:t>
      </w:r>
    </w:p>
    <w:p w14:paraId="5D562D63" w14:textId="77777777" w:rsidR="00400942" w:rsidRDefault="008E1CA2" w:rsidP="00EB1A0C">
      <w:pPr>
        <w:rPr>
          <w:color w:val="D73416" w:themeColor="accent4" w:themeShade="BF"/>
        </w:rPr>
      </w:pPr>
      <w:r>
        <w:rPr>
          <w:color w:val="D73416" w:themeColor="accent4" w:themeShade="BF"/>
        </w:rPr>
        <w:t xml:space="preserve">Quelques questionnements éthiques : </w:t>
      </w:r>
      <w:r w:rsidR="6552FB26" w:rsidRPr="008E1CA2">
        <w:rPr>
          <w:color w:val="D73416" w:themeColor="accent4" w:themeShade="BF"/>
        </w:rPr>
        <w:t xml:space="preserve"> </w:t>
      </w:r>
      <w:r w:rsidR="213F828C" w:rsidRPr="008E1CA2">
        <w:rPr>
          <w:color w:val="D73416" w:themeColor="accent4" w:themeShade="BF"/>
        </w:rPr>
        <w:t>vie affective et sexuelle</w:t>
      </w:r>
      <w:r>
        <w:rPr>
          <w:color w:val="D73416" w:themeColor="accent4" w:themeShade="BF"/>
        </w:rPr>
        <w:t>, c</w:t>
      </w:r>
      <w:r w:rsidR="77460B5F" w:rsidRPr="008E1CA2">
        <w:rPr>
          <w:color w:val="D73416" w:themeColor="accent4" w:themeShade="BF"/>
        </w:rPr>
        <w:t xml:space="preserve">itoyenneté et participation des </w:t>
      </w:r>
      <w:r>
        <w:rPr>
          <w:color w:val="D73416" w:themeColor="accent4" w:themeShade="BF"/>
        </w:rPr>
        <w:t>résidents, d</w:t>
      </w:r>
      <w:r w:rsidR="2083E5F3" w:rsidRPr="008E1CA2">
        <w:rPr>
          <w:color w:val="D73416" w:themeColor="accent4" w:themeShade="BF"/>
        </w:rPr>
        <w:t xml:space="preserve">roits et libertés </w:t>
      </w:r>
      <w:r>
        <w:rPr>
          <w:color w:val="D73416" w:themeColor="accent4" w:themeShade="BF"/>
        </w:rPr>
        <w:t xml:space="preserve">en </w:t>
      </w:r>
      <w:r w:rsidR="2083E5F3" w:rsidRPr="008E1CA2">
        <w:rPr>
          <w:color w:val="D73416" w:themeColor="accent4" w:themeShade="BF"/>
        </w:rPr>
        <w:t>unité protégée</w:t>
      </w:r>
      <w:r>
        <w:rPr>
          <w:color w:val="D73416" w:themeColor="accent4" w:themeShade="BF"/>
        </w:rPr>
        <w:t xml:space="preserve"> …</w:t>
      </w:r>
    </w:p>
    <w:p w14:paraId="4E18097A" w14:textId="77777777" w:rsidR="004E1980" w:rsidRDefault="00C21C82" w:rsidP="00EB1A0C">
      <w:pPr>
        <w:rPr>
          <w:color w:val="D73416" w:themeColor="accent4" w:themeShade="BF"/>
        </w:rPr>
      </w:pPr>
      <w:r>
        <w:rPr>
          <w:noProof/>
          <w:color w:val="D73416" w:themeColor="accent4" w:themeShade="BF"/>
        </w:rPr>
        <mc:AlternateContent>
          <mc:Choice Requires="wpg">
            <w:drawing>
              <wp:anchor distT="0" distB="0" distL="114300" distR="114300" simplePos="0" relativeHeight="251682304" behindDoc="1" locked="0" layoutInCell="1" allowOverlap="1" wp14:anchorId="3DA2496E" wp14:editId="15E7C3E0">
                <wp:simplePos x="0" y="0"/>
                <wp:positionH relativeFrom="column">
                  <wp:posOffset>-438785</wp:posOffset>
                </wp:positionH>
                <wp:positionV relativeFrom="paragraph">
                  <wp:posOffset>158750</wp:posOffset>
                </wp:positionV>
                <wp:extent cx="547370" cy="555625"/>
                <wp:effectExtent l="57150" t="19050" r="81280" b="111125"/>
                <wp:wrapTight wrapText="bothSides">
                  <wp:wrapPolygon edited="0">
                    <wp:start x="6014" y="-741"/>
                    <wp:lineTo x="-2255" y="0"/>
                    <wp:lineTo x="-2255" y="20736"/>
                    <wp:lineTo x="4510" y="23698"/>
                    <wp:lineTo x="6766" y="25179"/>
                    <wp:lineTo x="15787" y="25179"/>
                    <wp:lineTo x="18042" y="23698"/>
                    <wp:lineTo x="24056" y="12590"/>
                    <wp:lineTo x="24056" y="11109"/>
                    <wp:lineTo x="19545" y="4443"/>
                    <wp:lineTo x="15787" y="-741"/>
                    <wp:lineTo x="6014" y="-741"/>
                  </wp:wrapPolygon>
                </wp:wrapTight>
                <wp:docPr id="296282269" name="Groupe 8"/>
                <wp:cNvGraphicFramePr/>
                <a:graphic xmlns:a="http://schemas.openxmlformats.org/drawingml/2006/main">
                  <a:graphicData uri="http://schemas.microsoft.com/office/word/2010/wordprocessingGroup">
                    <wpg:wgp>
                      <wpg:cNvGrpSpPr/>
                      <wpg:grpSpPr>
                        <a:xfrm>
                          <a:off x="0" y="0"/>
                          <a:ext cx="547370" cy="555625"/>
                          <a:chOff x="0" y="0"/>
                          <a:chExt cx="547370" cy="555625"/>
                        </a:xfrm>
                      </wpg:grpSpPr>
                      <wps:wsp>
                        <wps:cNvPr id="1686865131" name="Ellipse 2"/>
                        <wps:cNvSpPr/>
                        <wps:spPr>
                          <a:xfrm>
                            <a:off x="0" y="0"/>
                            <a:ext cx="547370" cy="555625"/>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62AFE96E" w14:textId="77777777" w:rsidR="00C21C82" w:rsidRDefault="00C21C82" w:rsidP="00C21C82">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12927625" name="Graphique 1"/>
                          <pic:cNvPicPr>
                            <a:picLocks noChangeAspect="1"/>
                          </pic:cNvPicPr>
                        </pic:nvPicPr>
                        <pic:blipFill>
                          <a:blip r:embed="rId133">
                            <a:extLst>
                              <a:ext uri="{96DAC541-7B7A-43D3-8B79-37D633B846F1}">
                                <asvg:svgBlip xmlns:asvg="http://schemas.microsoft.com/office/drawing/2016/SVG/main" r:embed="rId134"/>
                              </a:ext>
                            </a:extLst>
                          </a:blip>
                          <a:stretch>
                            <a:fillRect/>
                          </a:stretch>
                        </pic:blipFill>
                        <pic:spPr>
                          <a:xfrm>
                            <a:off x="114300" y="25400"/>
                            <a:ext cx="324485" cy="448945"/>
                          </a:xfrm>
                          <a:prstGeom prst="rect">
                            <a:avLst/>
                          </a:prstGeom>
                        </pic:spPr>
                      </pic:pic>
                    </wpg:wgp>
                  </a:graphicData>
                </a:graphic>
              </wp:anchor>
            </w:drawing>
          </mc:Choice>
          <mc:Fallback>
            <w:pict>
              <v:group w14:anchorId="3DA2496E" id="Groupe 8" o:spid="_x0000_s1059" style="position:absolute;left:0;text-align:left;margin-left:-34.55pt;margin-top:12.5pt;width:43.1pt;height:43.75pt;z-index:-251634176;mso-position-horizontal-relative:text;mso-position-vertical-relative:text" coordsize="5473,555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IFgS/KQQAAO4JAAAOAAAAZHJzL2Uyb0RvYy54bWykVm1P&#10;4zgQ/n7S/Qcr35c2pYESUVYIFrQS2kXLnvjsOk5j4dhe26Hlfv3NjJO0BW7vtAsieOLxzDyP5yXn&#10;H7etZs/SB2XNMsuPphmTRthKmfUy++v7zYdFxkLkpuLaGrnMXmTIPl78+cf5xpVyZhurK+kZGDGh&#10;3Lhl1sToyskkiEa2PBxZJw1s1ta3PILo15PK8w1Yb/VkNp2eTDbWV85bIUOAt9dpM7sg+3UtRfxa&#10;10FGppcZxBbp6em5wufk4pyXa89do0QfBv+FKFquDDgdTV3zyFnn1RtTrRLeBlvHI2Hbia1rJSRh&#10;ADT59BWaW287R1jW5WbtRpqA2lc8/bJZ8eX51rsHd++BiY1bAxckIZZt7Vv8D1GyLVH2MlImt5EJ&#10;eFnMT49PgVgBW0VRnMyKRKlogPc3p0Tz6afnJoPTyUEoGwfJEXb4w+/hf2i4k0RrKAH/vWeqgtw9&#10;WcBvkR/nGTO8hVz9pLVyQbIZQsIYQHlkKpQBSPs9mka4vHQ+xFtpW4aLZSaTa0op/nwXIkQA2oMW&#10;ug1Wq+pGaU0C1ou80p49c8j01TrHmOHEgZY2bANAz6bFlCwfbFLJ7Zsg2IcmQNIG/UkqLYgLBdtF&#10;6R+aasNWuvPfOJBZTBdTyIpKIZjjRZ4EqLtiPsWfjHG9hoYRM+ZtfFSxoUvB9EKLiHMHRnPxlJjQ&#10;ruEJIZnpMfbahHeMhaS9MCGjhiujVXzREl1p803WkACQy7NEyiGVXAhpYp62Gl7J5D8vEEXP8XCC&#10;fJJBtFzD3Yy2ewODZjIy2E5men08muIeD/e39bPD4wnybE0cD7fKWP8eMg2oes9JH8LfowaXcbva&#10;puJYoCq+WtnqBSoGbo06QnDiRsFt3fEQ77mH3gl3C/MgfoVHrS3km+1XGWus//u996gPJQ27GdtA&#10;L15m4UfHvcyY/myg2M/y+RzMRhLmxekMBL+/s9rfMV17ZaEIoI4hOlqiftTDsva2fYSxcYleYYsb&#10;Ab6XmYh+EK5imhEweIS8vCQ1aNiOxzvz4AQaR6Ix875vH7l3fd1G6Itf7NBgePmqdpMunjT2sou2&#10;VlTYO177K4Bmd3HulCjhr+/6sHrT9f57OsKp2CGRacK2/8tGy/1T5z4kvGqltIovNGwBMwZlnu+V&#10;wN6Hwq6BnuWzs9kpToC+f97SWP3RSUaJNmins0CeEndWPAVm7FXDzVpeBgfzGrnFtDxUJ/HA8Qqa&#10;89D+cN1DhHt7NRvfYSnN3WsruhaKO31IeKl5hK+Y0EDTh3wpZbuS1TLznysKCHpp9DKKhiqMalv0&#10;bXncoCh3gSGEf5kSeT4/xjYIY3OGPREhQ9330/F4Np8vgEecqrA6m9NUhe47jORhEPRp54E3SshX&#10;+YYTpacyxUEBQliUZ/RRAauDr5Z9mbR2n2kX/wAAAP//AwBQSwMECgAAAAAAAAAhAOQ6dNDpTAAA&#10;6UwAABQAAABkcnMvbWVkaWEvaW1hZ2UxLnBuZ4lQTkcNChoKAAAADUlIRFIAAAJGAAADJggGAAAA&#10;EF5OggAAAAFzUkdCAK7OHOkAAAAEZ0FNQQAAsY8L/GEFAAAACXBIWXMAAB2HAAAdhwGP5fFlAABM&#10;fklEQVR4Xu3dD7Am610X+NGNLuqFe0/3mSRgMFEDixJ3s/xR3ESThbDGzOk+E7x3QchaQSJkFfEq&#10;ULJUdm+2giaZ030mIZHIH7krUXAT3CmJVSABZyUqCOpVshqB0qjBumpco6Ab5brL1vOeM/fOPO+Z&#10;mfOn++lfd38+Vd+Cyj3zvv3+6/51/57n6UuXAAq7/uD+Q9cu77+4q/euHuw0b+yr5mZftTfS/5/+&#10;t/Tf8n8DALA4B/WVl/dV80Rft794z1TNE6lIyv89AMDspatEXd1e3yqA7p/Hrz+4/4L88QAAZild&#10;Jerq5mMnFD2njqtHAMDs9VXz6EWLoqdTNY/mjw8AMAvnbJ3dM+kx8+cBAAgrjSdKY4PyomawVM3N&#10;/DkBAMLZFEVVe2OrmBk6VfNEeq78+QEAQjham6j58FYRM1LS2CVrHgEA4Qwx8+y8Sc+dbw8AwCQG&#10;nXl23pixBgBMbXNLj7xImShpW/LtAwAY3egzz84bM9YAgJKKzTw7b8xYAwBKSPctKznz7LxJ22jG&#10;GgAwmtLT8S8a0/kBgFFMOR3/onEDWgBgMCGm4180pvMDABeRBjCPcSPYqeIGtADAuYSfeXbemM4P&#10;AJzFYouiWzGdHwA4jbnNPDtvzFgDAO5pzjPPzhs3oAUAtixi5tl5Y8YaAHBLpBvBThU3oAWAlQt7&#10;I9ipYsYaAKzT4meenTdmrAHAuszlRrBTxQ1oAWAlIk7HTytSRxvnZDo/ACxcuplqpJlnaVu6qnnt&#10;re1LU+fzv5k6bkALAAsUbTr+pig6oeg4vqIVZjs3MZ0fAJYh4o1g7zeGJ/23NAg6/3dTxg1oAWDm&#10;Qs48O5r19YJ8W3NH2x6rODKdHwBmKmhRdPOsU+EDvgbT+QFgTqLOPDtvQRGwFWjGGgDMQbQbwW62&#10;ZYDBy+kx8seeOm5ACwCBhZx5dtt0/IuKOJ1/iKIPABhYxAUST5qOf1ERp/O7AS0ABBHyRrCnnHl2&#10;XmasAQBbljLz7LzSc209/5QxYw0AprG0mWfnFXDG2j0XrwQABhaxKJpynE3E8VVmrAFAAdFvBDuV&#10;iDPWxhh8DgAcCzkdP9DBP+KMNdP5AWBgUW8EO+bMs/NK2xRtxpob0ALAQILOPBt1Ov5Fmc4PAAsU&#10;tCgqNh3/ogK+d6ELSgAIK+LMsymm419UwBakG9ACwFks9UawU3EDWgCYKTPPxhFxOv+ci00AGF3E&#10;hQqXUBTdEnE6/5QLYwJASGu8EexUzFgDgMDMPJuGG9ACQDBmnk0r4Iw1N6AFYJ0iFkVrHO8ScVyX&#10;GWsArIobwcYSccbamj8PAFbEdPyYIs5YM50fgMWKeCPYpc48O6+IN6BNsxXz7QSAWQs680xRdILj&#10;6fzRZqyZzg/AMsQsitoba5l5dl7xPjOFLAAzF3Hm2Zqm419UtNanG9ACMFtuBLsMbkALABdk5tmy&#10;RJzOr8gFYBYiLhioKLq4iG3RNS7ICcBMuBHs8rkBLQCcQsyZZ8u/EexUAk7ndwNaAGKI2GIx82x8&#10;AWesuQEtANOKeBsJ407KiTiezIw1ACbhRrAkEWes+R4AUJTp+NzOlUMAVsmNYLkbN6AFYFWCzjxT&#10;FAXiBrQArELMA54bwUZlPSsAFst0fM4jWsvVDWgBuDA3guUi0uyw/DOcOqbzA3AuZp4xhIjT+RXX&#10;AJxJxIX7FEXzFbEdazo/APflRrCMxQ1oAZiVoNPx3Qh2YeLNbnQDWgAyEVsdZp4tV8AZa25AC8CR&#10;aDPPUoz/WL6I49jMWANYOTeCnUa6EnZ0lW7v6qZASC3Mqr2R/v/0v61lTFXEGWtr+P4BcALT8cs7&#10;utfc3tVTDUKumifWcJB2A1oAJuVGsNNIBcC5Brev4L1xA1oAJhF05tniZwUNMY5rDVfTAs5YM50f&#10;YKliHniWfyPYQVuWK1ix2TpaAIzOdPxpjDHzag3jX8Z43y4SN6AFWJAh2jhDZg03gh19BfEVtHgi&#10;3oB26e1MgMUbtI0zQNYy86zIOK6VjM3aet1TZ+FFPcBiRWxHLL0oKt2yXMOKzaXf09NkDe1MgMUY&#10;vY1znqxgAOtULcs1rNh8PHEg1nT+FbQzAWavWBvnLFnBjWDTeJgpiqLbs4bFIAN+txffzgSYrYgt&#10;hzXMPIs0jmsNLZ5oi5OuoZ0JMDtTtXHulaUfpEOuIJ5StTfybV2aiOPnlt7OBJiNCG2c27MZZL3w&#10;tk7IluXtWcH4l4gz1pb+vQcIL1IbJ2UNM89CriB+UlYw4N0NaAHYCNnGWc+BONQ4rnslFQ1LH/8S&#10;8ga0K2hnAoQRso2zgtk5EcdxnTau4k2QFbQzASZ3fHYc7ADgRrCzyApWbLZ+F8CKRGzjrGE6friW&#10;5QWyhvEvEWesLb2dCVBctDbOZlsWfgUi5AriQ2QFLR43oAVYsGhtnPXMPAs2jmvIrGRM2NbrnjoL&#10;P5kAGF20Ns4aFrKL2LIcI2to8UT8LNfQzgQYXMg2zgoGkkZrWY6dNRS6xzPWgk3nX347E2AwIds4&#10;bgS76KxhxeaAv6nFtzMBLizipf81zDyLNo5riqyhxROwNe0GtAB3E7GNs/SDZcgVxKfMClZsjjid&#10;f+ntTIAzi9bG2cw8W3h7JWTLMkKq5on8vVqaiDPWlv57Azi11MbJd5JTZiXT8eOtIB4pKxho7wa0&#10;AMGEbOOs54AYbhxXxBbP0se/uAEtQBAh2zgrmHkWbRxX3rJMV+ryv5k6K7h66Aa0AFMK2sZ5fOlF&#10;UbSZZ3drWaarNPnfTp4VrNhs3TCACURt4yy9KIrWskzfgXvNRIr4PVnD+BftTICCIrZxln4lYM4r&#10;iFuxeRramQAFzKWNsyRLGccV8DUsfsXmiNP5l34SA6xIwDbO4heUi9iKukjLMuJ3aOktnojfoTW0&#10;M4EFm3MbZ86itSw3GeBsP+J6V0svsLUzAQaylDbO3Cx9BfGILZ4hX19UAX/Li29nAgsS8RL8Rdo4&#10;cxHxisoY47is2DwN7UyAc4jYxln6QSsVfNEOWmO3LGO2eJa/YnPE6fxLb2cCMxZy5tnC2xxrblke&#10;F0exFgp1A9pJsvTfOTBDa2njRBJxBfEpWpZru1oWgXYmwF2YeTaNqOO48u0sJWKLZ+njX7QzATJr&#10;buNMKdo4rigty5AtnuVftdTOBEgitnHcCLZ8orUsI7Z4hljDKTpXjYFVi9rGWXpRFG0szf1uBDuV&#10;qN/PfDuXRjsTWKWIbZyln5Ebx3V2Mce/LH/FZjegBVZFG6c847guJuB7t/gVmyOO9Vr6yRMwAW2c&#10;8qK2hOZ2YA/43V18iyfid9d0fmAQ2jjTiNay3GTGZ90R19laemGvnQksjjbONEK2LANMx78oLZ5p&#10;BNyHLL6dCYwg4qXwObZxzirilY0ljeOKOJ1/DS0e7Uxg1rRxytOyLCdmi2f5KzZHnM6/9HYmMABt&#10;nPK0LKcRboHSFazYHLGdufT9C3AB2jjlRVxBfA0ty1uitXiWepXudtqZQHjaONOIOo4r386li9ji&#10;Wfr4F+1MICxtnGlEG8e1hpblvYRs8Sz/aqkb0AKxRGzjuBFs+ayhZXkaEVs8S590kLhaDYSgjTON&#10;aGNa1rCC+Fn4XUxDOxOYVMQ2ztLPjI3jmo+Y41+Wv2KzG9ACk9DGKc84rnkK+JktfsXmdJVm63VP&#10;nYWftMGqaeOUF7U1s/QD7FAC/mYW3+KJ+pvJtxOYMW2caURrWW7i7PfMIq7vtfQTCu1MYDTaONMI&#10;2bJc8XT8i4o4nX8NRW7Afdfi25mwaFEvSS99xxLxCsPSx3GVEHE6/xpWbNbOBAahjVOeluXyafFM&#10;I+LJxtLbmbAo2jjlaVmuS7iFUVfQ4tHOBM4l4pnV0ts4EVcQX0PLcmrRWjxruDqonQmcmjbONKKO&#10;48q3k3FYsbm8mO1MN6CFULRxphFtHNcaWpYRRWzxrOAqrRvQAifTxplGyHFcCz8YRhaxxbOG8S/a&#10;mcAdtHGmEW1nnL4DS2+fzMHmdhbBWjxr+D1qZwIb2jjlGcfF/cQc/7L86fxuQAsrp41TnnFcnEXA&#10;78rip/O7AS2sVMQ2ztIXOovaslz6gW7uAv5WF9/iifpbzbcTGIA2zjQitiydhc5HtHXFUpZ+IqOd&#10;CSugjTONkC3LhY/jWqKI0/nXUFwH3Gcuvp0JRUS9NLz0H3i0M/01jONasojT+dewYrN2JixMtDbO&#10;Jgs/09SyZCxaPNOIeJKz9HYmjEIbpzwtS0qItiDrGlo82pkwcxHPcJbexrGCOCVFa/Gs4aqkdibM&#10;kDbONCKO47LDXD4rNpennQkzoo0zjWjjuNbQsuQZEVs8K7g6HPIGtEvf18KZHLdxQp3FrKGNE3Ic&#10;18IPSmyL2OJZw/gX7UwIKmIbZw0rtUbbKabvgJ3iekU9Ocq3c2m0MyEYbZzyjOMiKuNfpqGdCUFo&#10;45RnHBdzEPA7uvjxL9qZMKG0g4nYxln6gmNRW5ZLP+BwPgH3EYtv8UTdR+TbCYuijTONiC1LZ4Pc&#10;T7T1zFKWfgKlnQkFaeNMQ8uSOYs4/mUNRX3AffXi25msTNRLtEv/oUU741YUcR4Rx7+sYQFS7UwY&#10;SbQ2ziYLP+PTsmRptHimEe3kKmXp7UwWLmQbZw3T8eNdBl98y5IyrNhcnnYmDCTiwmFLb+O4ESxr&#10;EK3Fk4qjpbd4tDPhArRxphFxHJcdF2OJeOK19OJIOxPOQRtnGtHGca2hZcn0IrZ4ln5VOol2VXoN&#10;7UxmKl2RiXbFYg1tnJDjuFZwcCCGiC2eNYx/idjOXHpXgJmJ2MZZw4qpdk7gBrRT0c6Eu9DGKc84&#10;LrjT8fiXaC2exY9/0c6EjDZOeTHHcbU3lt6yZB7i/TaWP/5FOxMC3wh26ZdRo7Ysl77jZ14C7psW&#10;3+JJr087k9WKecVi+W2ciC1LZ2VEZcXm8kznZ5WCFkWLn46vZQlnF3H8yxpOJgIeIxbfzmQi2jjT&#10;iHbmqyhiTiKOf1nDwqfamSxetDbOJgs/8zLzDIahxTONaCd1KUtvZ1JIyDbOGqbjx7scvfiWJcsW&#10;cDr/4ls82pksTsQFvJbexnEjWBhPwBbPWmbThjm5TllDO5OBaeNMI+I4LjsQlibiCd/SiyPtTGZN&#10;G2ca0cZxraFlyXpFbPEs/Wp4Eu1q+BramVxQxCsWa2jjhBzHtYKdNOsWscWzhvEv0dqZqTha+hU7&#10;ziliUbSGNk7EncTSW5ZwixvQTkM7k/DS1YFIZ05raOMYxwUxHI9/idbiWfz4F+1MwtLGKS/mOC43&#10;gmXd4v0mlz/+RTuTUNIPLlobJ7Xyln7FImLLcg3juOA0Au4TF9/i0c4khJhXLJbfxok488zZEdzJ&#10;is3lmc7PpIIWRYufjq9lCfMRcfzLGk5iAh6bFt/OXD1tnGlEOwNVFMH9RdxfmqlbPmtoZ66WNk55&#10;Zp7BvGnxTCPayWTK0tuZqxOyjbOG6fjxLgsvvmUJYwg4nX/xLR7tTEYTcSGtpbdxos6yWPqOFMYU&#10;sMXjBrQTZA3tzMXSxpmGcQmwXBFPNJfe4tHOZBDaONOIOI5r6S1LKC1ii2fpV+ET7UzOLeIVizW0&#10;cUKO41rBzhKmELHFs4bxL9qZnFnEomjpbZxU8EX7sa6hZQlTizqWMN/OpYnYzlQcBeVGsOUZxwXr&#10;djz+JVqLZ/HjX7QzuS9tnPJijuNyI1iYQtATpEXvC7QzOVHENo4bwU6TNYzjgsgC7osX3+LRzuQO&#10;Ma9YLL+NE3HmmbMUiCENH8h/o1PHdP4JsoJ2Zjgxi6Llt3G0LIH7iTj+ZQ0nT/GOictvZ4ahjTON&#10;iDMhFEUQU8T99NJnCCfamSukjVOemWfAeWjxTMMNaFdEG6e8mC3Lea0gnrZ101qomkfTGWs6ozs+&#10;q3t8896K3C1HJySPp+9L+u5sUl95+dxOCgJO5198i0c7cwW0ccpLO99ol8KjtyxvFUGb72vVPBGp&#10;kJcFpmpv3CqW8u9iNAFbPItfsTnidP41tDNHp40zDeMDTu+ZK0LtjWg7IVlZ0ncw8KKyEU9w51BU&#10;XoR25sJo40wj4jiuiDv7oytqqS0W570SuZXjq6vhTuAitniWfvU/0c5cgIhXLKK3cYZgHNf9pe+A&#10;gkjmkoiL7UVs8axh/It25oxFLIqitnGGcutgn7/uSROsZblpmW0GTwfboYucItEKJCs2T0M7c4bc&#10;CLa8oC3LMJdZj4rGzfcyVLEuctZE258dj3+J1uJZ/PiXkO3MQN/LULRxyotZFMVZQTxdvQy34xa5&#10;aIJdjTXBpjztzOC0caYRsWUZaRxXtEHoIkMmWgsjYotn6eNfIrYzU5Gcb+fqxLxisfyiKNpBf7Mt&#10;gc4Wol29FBktgX53bkBbnnZmMDGLojhtnLFEO+hHalmGvHopMnIiDTqOOP4lUvE4lnjH4uVfoNii&#10;jTONiJero5yRhSzURUol0ISHiMeHpc9MTqKdFK6hnfm0aF/6aG2cMWwO+gY43tXx5eRovXaRokn7&#10;5SjFUcjf5ApaPNFuQLuK4ijaSPhIbZyxhLwSEmwF8XDvj8hUCXbwD/fbDHRlbSzR2pmLLo6Ob0qq&#10;KCrIjWDvL1p7USRAQs0MCtjiWfyKzRE7O4t7z8NdFg3UxhlLtC92SrQ+fbTLxiJREm3BvWgnMJHG&#10;R44l2nE7Uqv3wsK1coK1ccYQcTp+tB1ttLauSLREO/BHa/GkRNuvjSHUdP6qeSLfvlmKdBk0Whtn&#10;DKbj31/EFqNItKTfbrQr6yFPaBY+eSeJdBxPF1ry7ZuVdEDcelETJVobZ2ip4Av15U0J2rIMdQYk&#10;EjkBz9Ct2DyNSO3MaCfbp3Z0oJ7+rDxiG2do4dqVKUFblpGKdZE5JOJB6Hj8S6wTnGAz+sYQpZ15&#10;fDUz3PHlviKsmxOxjTO0mEVR3BXEw+1MRYIn7Ufz31EUEY4zdyToVfIhhWlnzq2lFqKqXM8XdPKr&#10;crcn8jguV4tEzpfIV90jtXhSFjm1PBOlnRltgsA9TX5WvoKiKOLMs8iDEKNNPRWZUyJfNUoinvTM&#10;6qB9DhHamenCQL5dIU3+BQ3cxhmKmWdnF+2sUmRuiT6BJUSnIk/gk8WhTN3OjHw182lTnpVHbuMM&#10;JdoBPhVF0c+MjicCTFpIHl9Ru7mZOZgK26p5bSomRe6V9Hvf/OYDjCOMOH0/F3F4QfSCcghTzoiO&#10;fjVzsqtF0ds4Q9hctpy4Mt/KTFqWUxWTR9/L9kYqHJdesFPG8T52uv3ADPazIdvmK5ixlk72tl53&#10;oYS+ajTFWc0c2jgXFXPmWczp+CeZpA9eNTeXPgCT6aTv1hQFUviz89sE3Ge6Ae1YiVp4TnGT2DUU&#10;RREvDc+pZXl8ANl6DWNl852MfPbCokxxIJrDVeJbpmzxnBQ3oB0vIb+XxdsVM2njXMRUX7B7ZW79&#10;8pLfyzUU6sQzwX5iVqs8l9wHnCZzGJd5UVO0M0Mem4q2K1ZwSfJo8GXZK3D3ylyvhJQ6YMxhYCrL&#10;dTzBoNh3PX/+6Ka4sna/zHF/elYli6Nw38vjgcFbGzpKVlAUmY4/jM0iZCe8nqEz1/eHZSnZNp7j&#10;SUCYFZtvS8irHAMqfeUo1Pey2Gy0hbfPjs76YvXE5/yeF/xehp+pwzr4zt9blBWbs8yqNXlWRYuj&#10;SN/LUqP/l9yXNfNseEVm7USdDcFqFTkIze0+Vbc5PlCXG/pxmix8P1Lq6n2o72WJ3na6kpI/71KE&#10;LIrq9vE5F0VJiZ3fkot15qlESy3ceI5zKHLidJbM+Or8aZTohoT6XuYbN3RS4TX3g/TdTDCj5L6Z&#10;03T8exn9fa2aJ/LnhAjGPikIdQC6gIgz1pY6nb/UBIEQx64yZyfLvFrkRrDjKXHpdukDJ5mvEqsQ&#10;L+XqRrFxWWfIUidzlLhqFOIqfokfYIgXOjAzz8ZVYnruUg4MLE+JmcJL2i+X2F+cOQs5Sb1die9l&#10;iPctbcTWhg2ZBbYrIl6+XdJOLhn9LHCB30uWZey2xdLW4Yk4rGGJV6XHfo9DvGcFLo0tZirjcbVs&#10;wF8Bo1/JXPgsEuZv9AkdEc7MB1Z0avlps7B9zSpqhrEP9EsZXxRy5tnMp+Pfy+hXMiP8+OAeRj8A&#10;LbAwuiXgvnoxCxuP3jGJMGV/7C/QEi7XRrxEu5SZZ3czdmG0lIKd5Rr7ABSiZTGi0QvLM2YpN6Bd&#10;xTCH8aeFzntAcMSiaMlnerc4KLB2Y58crOE3MPZ+5KxZwnjQ0Weyr6EwmvOXwI1gpzP2Dm0NBwXm&#10;TWE0jIgz1ua8H19JYTRyK22mV4xMx5+Wwoi1UxgNxw1ohzN6oRlhsProhdHMKuOj1T1j9aaXOvPs&#10;XhRGrJ3CaFgxZ6wFGGh8RgXGGAUojEaelTan8TAhZ56lzOg9HIrCiLVTGA1v9GVAzpMIhcAZjP29&#10;DPF+jH51ZCYVcdiiKEVhNHjWeFBgXsY+AK3xNxCyMEqZUVdg7ONkiBnDYx+A5nCzwpAzz26Pwmjw&#10;rPGgwLwojIYXtjA6PlbOYTr/2MfKEIXR6P3C4AOwo90I9sQojAbPGg8KzIvCaHiRC6NbiXy8HH1G&#10;WpRxyYVuCjf99LsTRJt5dtcojAbPGg8KzIvCaHhzKIw2CbrPH31McqTCsERxEObFHhv7wDtogv5I&#10;xjT257PGgwLzojAa3mwKo4Cfz+jT9I8T5o4OYy/ymJL6kvnzTiHkjWDvF4XR4Im204Gcwmh4cyqM&#10;NokwQ+tYiTohVHdp9Jlpx5l6UFXomWf3isJo8KzxoMC8KIyGN7vCKCXADWjH/i7eytQ1wh1KDMC+&#10;lakGVoWfeXavKIwGz5IPCmknevR937u6ORBUzaPp9S4l6TWly/pzmd58XmMfjNJ7mT/n0s2yMDru&#10;uEw1Y63kexZqyM3Ras/jjzO6ldIf8KyLohSF0eBZykEh/XaPe/+PpzPLkr/jSDn+fT8+1YnXGBRG&#10;wyt5kB86U9yAtuStVNLzTH1lbEvJcTcl12uIdiPYc0VhNHjmfFA4OpHZu5p6/rP/bo+V1DKvmkfD&#10;7WjPQGE0vDkXRrdSqvgvWRRtEnEx6JLttJQS1W/asRT9YMeKwmjwzPGgcOs+fov4ThdMes/m2HZT&#10;GA1vCYVRytif3RTr+4Vqo91Sup32dEY46N86gGw911wzwnsUncLoGQqiYRJqYOcpKIyGt5TCaJOR&#10;rrBMcUEhZBvtlqmKiSF3WMeV7nzHE50UhdHgmcNBYVMQVc1rF/d9njBpB1yqFXFRCqPhLaowGrjz&#10;MuUFhdDfxeM1frY2ulQuUiAd9UMXelatMBo8oX+Ic15aYi4JMAX6fhRGw1taYXQrF2kXbyZwpNme&#10;Ex47S405PreSg7BPyuaMrm6vn6YKfnoQapqNMuGHOnoURoMn8kFh9rMoZ5K0z4i8Q1YYDW+phdHT&#10;qdob6Zh4v6J/UwxtuiubiwnT7mtGagkOauqrRltJq21W7Y2jijZ9iO314xknT2z97VKjMBo8UQ8K&#10;Uwx6XHtCDvpUGI1i8YXRbdkUPEdXnR9/+tgZcFmP01wECWGqPqPcJQqjwRPxoDDFoEc5StTvQ76d&#10;Qybiax7bmgqjOeQiw2eKO56hNu3lNXkmCqPBE+2gMPZBUO6faIOyx/5ORPsNlKAwipPQM9HupvS6&#10;RnKPKIwGT6SDQvGF1OSuiXRZX2E0PIVRoMz1uGZWzOky+kFtrl+gC1hLYZRmkoz+/ZFTJ9KAbIXR&#10;8MYujPyWT5k5DLi+Gy21++fpAW0n/LfBojAaPBEOCkdT8pub+bbJtEn7vPyzmoLCaHhjF0a3Bjqf&#10;8L/LcdLva3YttFw6e8pfmBznuGAZ/YegMBo8EQ4KoxfUcv5Uzc388ypNYTS8EoVRep6xP7s5J+os&#10;0DMr8GWaVfLVcxVGw1t6YZTGsuTbJLEy9Q587IPr1L+BKRQ4lm0Ko8RvfDuzmoV2Gs5uj3K0AOWd&#10;O0yF0fCWXhhpocXP1C01hdHwShZGiYkVz2RxRdEtqy+Ojm4jsLXsusJoeEsujMz4nE+mnMKvMBpe&#10;6cIoOR5LuJ4FiU/O47MfV3Qvqz3TrZqbd/tgFUbDW2phZCc5r6Sz/fwzLEVhNLwpCqNk1RMt7nHs&#10;XJS1fcCp8LnXB6swGt5SC6OxD3YyfKa6ajT2d2Wq38CUpiqMbhn9WBEtaymKblnLB3yavujo74XC&#10;aPBMdVBY20nFEjLVVSOF0fCmLoySsfdtYVK1N1ZVFN2y5A84n3l2Lwqj4Y393ZrioGDpi/nmpLGF&#10;Y1MYDS9CYZQsfsbaCo9Zd1jiB3zSzLN7URgNb4mF0dgHOhkxE/wGx/6+TPEbmFqUwig5nrG2qAWU&#10;z3rsXLRFfcDn6IkqjIa3zMLILXbmmimm7iuMhhepMLplMbO9q+aJKLfTCWPuo+43a02cswBRGA1v&#10;aYXR8e11iq5ncvydvpm+n+n1LiVHr6nse5lSup2mMBpexMIoGfuzHj3nuKCwKrP8gI8+1HPv9BRG&#10;w9scAPP3YcCUPigUXbtoJWdumzZ+yaUPCv8Ox96Xlv4NRBC1MEo2YxBLfp8HyFHr7N6ztjm2uXo0&#10;g8uDt64SXfRDVRgNb2mF0div5+kM8H2em7ELiNty7oPeeYz9ukr/BiKIXBjdMvrxZKhUzc01nIAN&#10;7ngWTrgCKRVEaacw1Ic6+hdZYTR4Sh8USvwOTrO0xFKN/htMqdob+fOOSWE0vDkURkk6uRl7H3je&#10;bMYTr/CYNLjjS4STjz8a6gpRbvSd8gq/hGPvFEofFMYeeJ12VkN/r+fkeAzXuBNAquaJ/HnHpDAa&#10;3lwKo9uN/T04ddIxfITj5+qlMQGbA17pPurIH6jCaHhLK4wKHLRX9x3JjX3QK73Q49gHxNK/gQjG&#10;/o6MURjdkr4Po+9HshxdTGhvDNVd4T6OryI9OkaRdGs2zq122VgF0S0Ko+EpjM4Wa4c8PbZx670Z&#10;Kgqj+ZtzYXTLM8fOca5C3yqG0j5l7GMn97C5DF41rz0+GD5+lum4R6Pijz7IUoVQTmE0vKUVRvnz&#10;D53S3/moTrvfOG9Kvs8Ko+EtoTDKpQLmuBOTjptnOgE7vojwxKbIqppHXRmaiTSNPn3wmw+/vvLy&#10;48LnBWkHVXIndS8Ko+EtqTBK39f8+YfMFIsPRjXGFejbc5FlPc5KYTS8JRZGd5O+q+mYuTl+Vs1r&#10;Nxcf0nCWZ46jIY6fLJTCaHgKo9NHYfQMhdHpU/I3EMWaCiOYlMJoeAqj00dh9AyF0elT8jcQhcII&#10;ClEYDU9hdPoojJ6hMDp9Sv4GolAYQSEKo+EpjE4fhdEzFEanT8nfQBQKIyhEYTQ8hdHpozB6hsLo&#10;9Cn5G4hCYQSFKIyGpzA6fRRGz1AYnT4lfwNRKIygEIXR8BRGp4/C6BkKo9On5G8gCoURFKIwGp7C&#10;6PRRGD1DYXT6lPwNRKEwgkIURsNTGJ0+CqNnKIxOn5K/gSgURlCIwmh4CqPTR2H0DIXR6VPyNxCF&#10;wggKURgNT2F0+iiMnqEwOn1K/gaiUBhBIQqj4Y1dGKXPLB3kSmRzN+wTtmGopBtB5s+51oxdGKX7&#10;TOXPOVbG/g0ojEaJwggShdHwxj4oiKw9CqNRojCCRGE0PIWRyLhRGI0ShREkCqNhXX9w/6G+am9s&#10;vQ8iMlyq5mb+21s6hREUojAaRiqI0nuZxsxsvQciMkrSby7/LS6VwggKURhdTCqI0mV9BZHIdFlD&#10;gaQwgkIURue3mbE18kwiETllquaJ9JvMf6dLoTCCQhRG55Nel6tEIgGz0H2OwggKURidjcHVIjNI&#10;1TyR/3bnTmEEhSiMTk9RJDKjVM0T6Teb/47nSmEEhSiMTueoKGpubr0+EYmbBRVHCiMoRGF0f+kW&#10;B+meXluvTUTCJ/120284/13PjcIIClEY3Zv2mcgCsoAxRwojKERhdG+jvz8iUiZVeyP/fc+JwggK&#10;Gf3AP+PCKG371usRkdkmFRf573wuFEZQiMLoZGmhOOsUiSwvc10EUmEEhSiMTmYGmshCM9PxRgoj&#10;KERhtK2r965uvQ4RWUzm2FJTGEEhCqM7Ha9X5P5nIgtOapPnv/3oFEZQiMLoTgc7zRu3XoOILC7p&#10;t57//iNTGEEhCqM7WchRZB2Z21UjhREUojB6hrFFIuvKnMYaKYygEIXRM6xwLbKyVM3NfD8QlcII&#10;ClEYHTm+H5p1i0RWlrncR01hBIUojI5Mucp1KsjS2CaRtSb/TRTNTPZRCiMoRGF0pHgbrWpuph1d&#10;Wh4g3xZYq804v+K/xXncQ01hBIUojI6UOmvdtOuq5lEFEdxdySu4c5mdpjCCQhRGR+OLtrZ7jFTN&#10;E3MZzwBTK7nY6hx+lwojKERhVGaafjorPaivvDx/buDuCp60xN9PKYygDIVRmcv2c1tlF6Lw+zyi&#10;MIJCFEbjvwdp/JIxRXB+BcYAhi8KFEZQyNhFwRwKo7RD2NruAZPe4/w5gdMbfz8Vf2aawggKGX+H&#10;M4PCaOTpwWkMU/6cwOml8Xn572rQzGAFbIURFKIw2oxhGHXmy7XL+y/OnxM4vbEHYadWXf6c0SiM&#10;oBCF0fiF0RymAkNkCiOFERSjMFIYQXQKI4URFKMwUhhBdAojhREUozBSGEF0CiOFERSjMFIYQXQK&#10;I4URFKMwUhhBdAojhREUozBSGEF0CiOFERSjMFIYQXQKI4URFKMwUhhBdAojhREUozAavzBK6erm&#10;YyJy/uS/qSGjMNpEYQSJwqhMYSQicaMw2kRhBInCSGEksvYojDZRGEGiMFIYiaw9CqNNFEaQKIwU&#10;RiJrj8JoE4URJAojhZHI2qMw2kRhBInCSGEksvYojDZRGEGiMFIYiaw9CqNNFEaQKIwURiJrj8Jo&#10;E4URJAojhZHI2qMw2kRhBInCSGEksvYojDZRGEGiMFIYiaw9CqNNFEaQKIwURiJrj8JoE4URJAoj&#10;hZHI2qMw2kRhBInCSGEksvYojDZRGEGiMFIYiaw9CqNNFEaQKIwURiJrj8JoE4URJAojhZHI2qMw&#10;2kRhBInCSGEksvYojDZRGEGiMFIYiaw9CqNNFEaQKIwURiJrj8JoE4URJAojhZHI2qMw2kRhBInC&#10;SGEksvYojDZRGEGiMFIYiaw9CqNNFEaQKIzGL4yuP7j/gusP7j8kIufLtcv7L85/V0NGYbSJwggS&#10;hVGZwih/TuD00m8o/10NGYXRJgojSBRGCiOITmGkMIJiFEYKI4hOYaQwgmIURgojiE5hpDCCYhRG&#10;CiOITmGkMIJiFEYKI4hOYaQwgmIURgojiE5hpDCCYhRGCiOITmGkMIJiFEYKI4hOYaQwgmIURgoj&#10;iE5hpDCCYhRGCiOITmGkMIJiFEYKI4hOYaQwgmIURgojiE5hpDCCYhRGCiOITmGkMIJiFEYKI4hO&#10;YaQwgmIURgojiE5hpDCCYhRGCiOITmGkMIJiFEYKI4hOYaQwgmIURgojiE5hpDCCYhRGCiOITmGk&#10;MIJiFEYKI4hOYaQwgmIURgojiE5hpDCCYhRGCiOITmGkMIJiFEYKI4hOYaQwgmIURgojiE5hpDCC&#10;YhRGCiOITmGkMIJiFEYKI4hOYaQwgmIURgojiE5hpDCCYhRG4xdG6T0+2GneKCLny9j7KYXRJgoj&#10;SMbe4SiMRCR6FEabKIwgURgpjETWHoXRJgojSBRGCiORtUdhtInCCBKFkcJIZO1RGG2iMIJEYaQw&#10;Ell7FEabKIwgURgpjETWHoXRJgojSBRGCiORtUdhtInCCBKFkcJIZO1RGG2iMIJEYaQwEll7FEab&#10;KIwgURgpjETWHoXRJgojSBRGCiORtUdhtInCCBKFkcJIZO1RGG2iMIJEYbQpjG5ubbeIrCdV80S+&#10;X4hGYQSFKIwKvAciEj3hiwKFERQyelEwh8Jo/B2OiATOwU7zxny/EE2B/ZTCCJK0QzjhBzJY5rDD&#10;uf7g/kP5dovIenL9wf0X5PuFaNJJZr7dQyadJOfPCas0dmE0l7OQvmpvnLDtIrL0VM3NfH8Q0dj7&#10;aoURHBv7LCQVHPlzRpTOGLe2XUQWn4P6ysvz/UFEY5+8zeHqPhQxet96BrM9bhl9vJWIhMqcrpKM&#10;XRjNYTwoFNHVe1e3fiADpqubj+XPGZmp+yIrSdXcTOML831AVGmtpa3XMGDSSXL+nLBK6TJy/gMZ&#10;OvlzRjf6mZmITJuZFUXJ6IVRvXc1f05YpRIzsuYw4yM3+tgrESmedAU7/bbnVhRdu7z/4vy1DJ05&#10;7qdhNJudxQk/lMEy4951GpA49pmaiIyb9BtOv+W5HvxLnKjlzwmrNva9wuZwH6L7SWds6VJz6sOn&#10;HayIxE4qJtJvNv1289/z3Ize3p/RJBkoosRsrLmeqQFMKbX9ClzVn8VaTlDM5uwq/6EMnRm30wCm&#10;MvbM4ZQ5LVsARZT44c1loUeASEZvo5mRBttKzExL0U4DOL0ibTT7ZjjZ2AOwjzOL+6YBRFBi/KeB&#10;13AXRX6AdfuLS5ghAjC2dBWnxNUi44vgLoqMM0ox+wHgvtIV9q395wgxvgjuotQ4oxQ/RIC7K3Gr&#10;ppR0Rcr4IriHcmco81/wEWAsxW5mbbYw3Fups5QUfW2AbSVu/3Errt7DKZS8L1i6vUb+/ABrlfaJ&#10;+X5yrBy30WZ1M12YRKnZabdilhrArfsxjj8L7VZctYdTKjkIO8XgP2DtjhdyLHa1PiUNnci3A7iL&#10;EkvQ35GqecIlXWCNNiejxfe5Bl3DmaRLuls/pJGTzpa01YA1OW6fFb1SlOJqEZxDsemiWcySANYg&#10;FSclxxQ9HYvswvlMcdXo6VTNo/n2ACxF2sdNUhQ5+YSLKXRj2ZNTtTeMOwKW5GiQddmZv3fE1SK4&#10;mDRbbOuHVTimlAJzlwqig53mjVNdJboVY4tgAJOe3Rwn7UwsBgnMzdEVor2rUwywzuMkEwYyxfoa&#10;d03VPKFAAqK7VRBNOhzhtljlGga2+YGf8GObNFV7I12atjgkEMFm6EG6z1k6gZu4ZbYVE1pgeMUX&#10;IDtLquZmuky86eFXzWtTH13BBAwtXXVJ+5aj9Yc2V4Qe3Qw3CHJl6MRYzBHGEaqldsZsxiiJiFww&#10;+b4letI+WwsNRjTp2kYiInLqHBVz1iyC0aVWVf4DFBGRWElDC/L9NzCS0OONRETk8Xy/DYxsqnup&#10;iYjIPVI1TxhXBBNIP7zQMzFERNYWRRFMa84z1URElpTjGWiWKYGppR/iHKexiogsJWkfnGYN5/tn&#10;YCLaaiIiE+WofeZKEUSjOBIRKRxFEcRntpqISIFUzU0DrWEmNvcOyn/EIiIySNI+VlEEM5Nu5Jr/&#10;mEVE5PzZ3Oajal6b72+BmUi9b+OOREQGiPFEsBzpnj1bP3IREblv0lWitA/VOoOFSWtsuHokInKG&#10;VM1N6xPBwqX+uAUhRUTuns0+smoedZUIViT96POdgYjImqNtBiiQRGT1cYUI2JJ2Cm5IKyJrymaf&#10;pyAC7iWtf2SBSBFZao7HWD5uUDVwZl29dzXtQAzWFpE556hV1t5Ik09cHQIGcbxY5KNp55LvdERE&#10;IuV4zNDNNJDalSGgmHRFKZ2BbRaQTDevrZonUs/eWCURGSub23IcJY0PemJzJSi1/6vm0VQEuSIE&#10;hJZ2UiIiQyXfxwAAAAAAAAAAAAAAAAAAAAAAAAAAAAAAAAAAAAAAAAAAAAAAAAAAAAAAAAAAAAAA&#10;AAAAAAAAAAAAAAAAAAAAAAAAAAAAAAAAAAAAAAAAAAAAAAAAAAAAAAAAAAAAABBd98DeblfvfV1f&#10;N+/t6/aDXd18OKWv2g91Vfvug7p9/fUH9x/K/x0AwGK8pXr18/q6fbyv26f6uv3Fe6Wrm48d7DRv&#10;fOflRx7IHwcAYNbSVaC+aj+eF0D3TdV+6Nrl/RfnjwcAMEtd1fzPXd38wlbRc8ps2mz1/pfmjwsA&#10;MCt91TyaFzrnSVc1P39Yt5+TPz4AwCwc1Hu/v6vbf5sXOefNQd38wOHuqz85fx4AgNC6nb2XnmaQ&#10;9VnT1e035M8FABBWv7v/qq5ufjIvagZJ1fztg+e8+tn5cwIAhHNtp3lJVzU/slXQDJrmNfnzAgCE&#10;crjTfGZftd+3XcgMm65ur+fPDQAQRl9d+dVp1eq8iBkpfz5/fgCAMAoWRWmc0c38+QEAQjismzdt&#10;FS+jpvlr+TYAAExuc6uPrcJl7DTvz7cDAGBS3c7e6/q6/eh24TJuuqp9S74tAACTSQs4ptt05EVL&#10;iXT13tV8ewAAJnFYta/oq+Zv5gVLkVTN3+x29j813yYAgOIO6r3P7avmh7YKlkI5qNo35NsEAFDc&#10;W3evfFpXt9+bFyul0tXt96dtyLcLAKCoxy697Fl91d7Ii5VSSeOZDnauvCjfLgBgJq5V7SsOdpo3&#10;9nXz3rQo4VHa96V1f7rdZi8VG/m/iaqvmnflxUrBPHVQtQ/n2wQABJeKnYOq+equbj58wgE+S/OR&#10;vmoejV4gpXE929teMFXzaL5NAEBw1y7vv7ivmie2Duz3S9U8kf5t/ngRpDvZb21vwbhhLADM0MFu&#10;+yV91X4oP7CfNukKU1c1r80fd0p91f6evmr+Wb6tpdJVzZ+8/uD+Q/l2AQCBHdbt5wyx2GF6jLRw&#10;Yv74U0hXsIZ4TRfIBx57/ss+Id8uACCwg4de9fw0jfyEA/t583fTAor585R0sNv+9nSj1hO2rVCa&#10;H7getLW4RO+8/MgD1x/cf4GIiMjt6R7Y282PGfd1NOssP7BfOB9MB6v8uUpIrauLtAQvnKp9Mn0Y&#10;+XYxnP5y88LjAfUfmPiqoIiIxM9TqS5IY37TbPv8mHKHt+3s/Zp0heeEB7lwuqr5ttLFUbr61Vft&#10;d+fbUixV81N91b463y6Gce3yq557vOzCU1vvvYiIyOnygTSEKD/GbKTB0if8g8GSrkblzzmmzXpL&#10;J2xHoTyV1nbKt4lhHFbtw13d/ugJ77uIiMhZ89Gubr/hWy995S+742DTjbzoYVc3/6ar2t97x5OO&#10;5KBq3pw/f7k0/7Hbaf9Ivk0Mo6v3rvZV+/Ht911EROT82VpS51xrFp0xm5lq9d5n3PHEA0sLKObP&#10;WzJpJfB8mxjGUVHU/FT+nouIiAyRw6r5xtsOOqdZ3XqIND9wuNN85h1HvIH09f5XdXXzse3nLJZv&#10;/tZP3vuV+XZxcWlF9a5qf+aE91xERGSwPL1IdbnCaHO56jvesvPIg/nB7yK6nf0vLvkatlK13/WO&#10;uv2UfLsYRl+1X7P1nouIiAydqv2u4wPP+K202zPkYOzUnkuDp/LnKJjJliRYi0mXXRARkXXlcvPC&#10;dMXoT2/9hzFTNT/X77a/Lz8AnlVfNZ/XV83Nrccvlw8c7jQvybeL4aT394T3XUREZJSkWWqTDFpO&#10;g7EPdq68KD8Qnla6SlP6StftKTGYnM0Vwa/L33sREZGxku4Cculwd++z+qr95/l/HDtd3by/f2j/&#10;N+UHw/tJC/x1dfu/5Y9XLs1HDuv2y/LtYnh91Rxsv/8iIiLjpKubD24OQIdV8z35fyyRVJmlWUf5&#10;AfFe+rp9PH+csmlek28T4+iq9t3b77+IiMhIqdqPHx2AdvZe2lXNP9j6gwI5y/o/fT3KPd1On6p9&#10;Q75NjKerm2/b+gxERERGSlc3H3n6IDTFWKNbOajah+84Ip6g29l7Xf7viqZq3pVvE+Pq6uZNW5+D&#10;iIjISOmq5ieePgj1z3v4V/RV+y35HxVJ1fzUve4x1lftl3cTjIN6Js2fevtzX3k53y7GldqW25+F&#10;iIjIWGnee8eB6K27Vz6tq5rv2/7DAqnaH3561cnbpDvVT3w7iD//tt0rn5ZvF+N7S/Wq39DVzb86&#10;4TMREREZPictJ3S93n95XzV/e+uPCyStqdQ9sLd7a1v6uv1vu7r5G/nfFUvV/vDb6r3PvfMdoqQ0&#10;QH/rcxERERk6Vfvx22uQO1yr2lf0dfvU1j8qkao9SNuQNm7iVY8/aq2i6aUrhl3V/ocTPh8REZEB&#10;03xTfgy6w5SL6x3U7evTytL5/14qmwUcd/Zemr8nTMO0fRERGTVV++T1B/cfyo8/d3js0iO/vKvb&#10;d2z944Wnq9t/fbjbfGX+fjCdbvfqp0829k1ERBadrmr/4UHVfFF+7DnR4bOv/Lq+am/kD7LUdHX7&#10;//V180fz94HpvaV69fPSTXvzz0xEROS8Ob7F19X8mHNPB7vtb0/z+vMHW2Sq5s356yeOo3vkradQ&#10;FxGR8dJV7c+c+76t3W7zu1P/LX/QRaVq3nXf/iIh9DvNK6e8ibCIiMw6aXLV1z32/Jd9Qn58OZO+&#10;br/+hAdfRLqq+Z7rD+6/IH/NxJZmDR5U7Rs298+rmpsiIiInZXNP2Ko9SLPuz3qP1rtKD9TVzdvz&#10;omLuOaibH7h+wsKSAAD3dPDQFz2/q9s/nxcXc01XNz+WFrTMXycAwKkc7jQv6evmx/IiY27pquYf&#10;pMUD89cHAHAm3c7+F3d1+7N5sTGXbG5IW7Vfnr8uAIBzOaibr80Ljjmkq9v/cFi1fzh/PQAA5/aL&#10;ly79kr7eP8wLj+jp6v3/NX8tAAAX1u3sf2pft+/Ji4+oOajbb37sk/d+Zf46AAAGcW1n77d2dfvX&#10;8yIkWrqq+a631u2n5NsPADCow6p9uK+bf5oXI1GSbkB6ULW/Md9uAIBR9FXz6NFNWLcLkynTVc2P&#10;XNtpXpJvLwDAqLqq7fLCZMp0dfOTB7vtlXw7AQBG9466/ZS+av5cXqBMka5uPtLV7Zfl2wgAUExf&#10;Xf3NXd3+1bxQKZmuan6+q9s/kG8bAEBxB1XzRV3dfDgvWEol3XE93yYAgMn0Vfs1fd0+lRctYyeN&#10;c3rs0suelW8PAMCkuqq5lhcuY6ar2+/oPnlvN98OAIDJXbv8qud2Vftn8wJmjHR1+71v3b3yafk2&#10;AACEcVi3n9NXzV/JC5kh01XtDx/Ue5+bPzcAQDhdvXe1q9p/mBc0Q6Sr2r/VVc0X5s8JABBWmj7f&#10;1c1/zAubi2RTbFXtI/lzAQCE11fNm/Pi5rzp6vb/7nabr8yfAwBgFtI0+r5u3psXOedK1TyaPz4A&#10;wKx0D+ztdnXz9q1C57Sp2o8eVu0fyh8XAGC2up2913V187Gtwuce6ar2Z65V7SvyxwIAmL109aiv&#10;2oO+ap/Mi6C8IEqtMytaAwCLlwqebrfZS8XPplCq28cPdpo3HtTt669d3n9x/vcAAAAAAAAAAAAA&#10;AAAAAAAAAAAAAAAAAAAAAAAAAAAAAAAAAAAAAAAAAAAAAAAAAAAAAAAAAAAAAAAAAAAAAAAAAAAA&#10;AAAAI3rn5Uce6KrmtX3VvKur2+/vq+ZmSvr/D+vmTf1O88rHLr3sWfm/AwBYjOsP7j/U1e31rmp+&#10;vq/bX7xXurr5cF81jyqQAIDF6Xabvb5qn8wLoPulq5qf6C83L8wfDwBglg7q9vV93T6VFz2nTbrC&#10;1O3svTR/XACAWTkuiraKnTOnap/s6r3PyB8fAGAWuqr9vV3V/sutIuec6arm+97xiVfr/HkAAELr&#10;q+bzTjPI+qxJV6Dy5wIACOuwbj6/r9ofz4uaIdJV7Y9/y4NXdvLnBAAI53B377P6uv3BvKAZNLvt&#10;l+TPCwAQyuGzr/y6vm7fs1XIDJ2q6fPnBgAIo/+kh6uuar5tq4gZJc178+cHAAjjsG7fsV3AjJSq&#10;uZk/PwBACIdV841bxcuoaf5avg0AAJM72G2/ZLtwGTvN+/PtAACYVF/vf2lfN/90u3AZOVV7kG8L&#10;AMBk0u05xljA8TQ5qNqH8+0BAJjEtZ3mJV3V/EhesJRIV7d/5+DB5tfm2wQAUNxB1f7GdM+yvGAp&#10;l+aN+TYBABT3jrr9lK5qvmu7WCmTrmr+8uFO85n5dgEAFHXwnC/8VX3dfnNerBTMR/qqfXW+XQDA&#10;TPSXmxd2O3uv2yx+WDU3U7qqffdB1Xz1wc6VF+V/H9lh3bzphGKlWLqqeW2+TQDADHS7zd6mEDrh&#10;AJ8d7H8iHfAfu/SyZ+WPEclB3b4+3/aSOajaN+TbBAAE95bq1c/rq/Z9+YH9funq9kfT9Pf88SLY&#10;FHl1+1S+zQXz7fk2AQDB9TvNK1OBc8KB/bT5+33VPpI/7pSuV80XdVX70ydsa6k8/rZnN8/JtwsA&#10;CCyNJeqr9skTDuxnSlow8bBuPyd//CkM9ZrOm9RmfOflRx7ItwsACKz/pIervm7fkx/YL5AP9NWV&#10;35w/T0nd7tXP7uv2B0/YtjKp2jRQ/fPy7WI81y6/6rnXH9x/gYiIyK3kx4pTSTPMtg7sF03V3Jxq&#10;QHa6SrMpzvJtKpSubj4WdbzVUqQi6GhAffP+rm4+nH8GIiIiT6dqn0xdnDQ7/drl/Rfnx5Q7pANM&#10;Vzd/Y+tBBkhXtV3+fGP74594te6q5tvybSmYf9zvtl+SbxfDSAVnXzff1NfNPz7hvRcREblPmv+3&#10;q5s/3VXNF+bHmI2+bl6z/Y+GS1oDKX/OMW3WWzphO0rFzWHHc7jbXkkrh+fvuYiIyNnT/NOuav9Q&#10;fqy51I1fSPyTUsXCYdV84wnPXy5V8z/l28QwDuorL08D+7fecxERkQsktdfuOOD0VfND+R8Nna5u&#10;/vrYA5H7ev/391Xzc/lzF0vVvvWxS5d+ab5dXFxX739BVzVPbL3nIiIiF0xXN7/QV+3X3HbQKTZw&#10;9T3dzv6n3nHEG0hf739puiR2wnOWSdV+a/9J/12VbxfDSAPmtt5zERGR4fJUWuLn6KBTrjBK/bzD&#10;S5cu/ZL8wHcRB2ncSd385PZzFct7Dp995dfl28Uw+nr/q054z0VERAZNVzffdnzgaT+Y/8cxM+Rg&#10;7DSjrq+bj+TPUSxV+6G0Dfl2MZxeC01EREolXTXqq/a7t/7DiOnq9me7nf0vzg+AZ3W403xmX7Xf&#10;lz9+sVTtjx/Wzefn28Vw0ri0ie9xJyIi68rXX0p3fT/hP4ybqn0y3aw2PxCeVlo4Mi3st/W4hbKZ&#10;HTXyYHJGWnhURETkLunq9vvTlZeX9HX7b/P/OHa6uv3eg4de9fz8YHg/B8/5wl/V1+03549XLFX7&#10;0b5qviLfLoaXZvptvf8iIiLj5e9uDkCpQjrhP5bI4/nB8H7SegMnPE6xpNtQ5NvEOLqqfXf+/ouI&#10;iIyV1BE6OgDt7P+OtBBj/geF8vX5AfFuDurma7u6/YUTHqNQmm/Kt4nxdHXzndufgYiIyEipmn92&#10;20Fo7+u2/qBMnkqrGt9xRDxBt9vsTTkQ97BqviffJsbV1e0fzz8HERGR0VI1f/vpg9D1B/cf6uvm&#10;T239UYFs7ni7u//b7jgq3uZ61XxRV7U/nf+7YqmaP/P2CwwW53zS0g5bn4WIiMhYqdr33XEgOti5&#10;8qKubv/S1h+WSNXeOGmhxK7e+4I0NX7r70ulav5i/9D+b8q3i/Fdv7z/4t790UREpFC6qvmD+bHo&#10;eLxR8/fyPy6Rw7p9x2OXHvnlT2/L7tXP7uv2B/O/K5fmr93rShbj6+v2A9ufi4iIyOB56q5LCR2P&#10;58n/QZGksU5pG955+ZEHpjwoppHp6Qpa/t5QVl83r8k/GxERkaHT1e31/Bh0h4Od5o35PyqUp/qd&#10;5pV93bz3hP9WKk9dq9pX5O8J05hwOQkREVlB0sWQU93iKw1Cyv/xGtJVzWvz94LpHNR7n9tV7f+Z&#10;f04iIiIXTVc3/+rUx/3r1dXfsLqz9Wrvf8nfB6aX2prpVjJbn5eIiMj589SZF27uquYLu7r5yRMe&#10;bIFpDt9z2+BvYkmXOdPSDtufm4iIyNnS1c3Hzj1s5qBqv7yv23+dP+iSclg33/m2ZzfPyV87sXQP&#10;7O32VfOoAklERM6Trmr/+WHVdmlJmPwYcyZ91b4hf/DFpGpuXK/b/yJ/zcT12PNf9glHg/Tbb++r&#10;5mZXNx8WERE5Oe2PpkldaeHgdIKdH1POJd3VvqvaP7lVVMw9VXPzetX+lvz1AgDcU7d79dM3K0Hn&#10;xcVcUzVPXN/Z/x356wQAOJXDuvn8rmr/zlaRMbs0H+532y/JXx8AwJn0Vft70rz/7WJjLmn+zeFZ&#10;p+cBANxNVzXfuF1wzCOHdfsN+esBADi3zaygqv2WvOiInoOqfeulS5d+Sf56AAAupL/cvLCvmr+Q&#10;Fx9Rc1C13/rmB6/s5K8DAGAQB/WVl3dV+7fyIiRaurr93w8ebH5tvv0AAIM6rNsv66vmX+TFSJR0&#10;dfuX3rq791n5dgMAjKKvmz+aFyQR0lXtjx/Uzefn2wsAMJpvvfSVv6yr23fkhcmU6ar2pw+q5ovy&#10;bQUAGF0aw5PuO5YXKFOkq9p/2VXt7823EQCgmMPd/d829Z3Pu7r9hYO6+dp82wAAiut2m9/dVe2T&#10;ecFSKl3dvCnfJgCAyfR1+/V5wVIiaZzTwXNe86vy7QEAmMx7Lj3yn3V18/a8cBkzXdW++y3VK5+X&#10;bwsAwOQOHnrV87u6/d68gBkjXdX8xYOdKy/KtwEAIIxrO81L+rr5sbyQGTJd3f7VbmfvpflzAwCE&#10;c7jT/Pdd3f5sXtAMka5u/6+Deq/JnxMAIKxut/0jeVFz0XRV888O6r3/IX8uAIDw+ro5zIub86ar&#10;2n/fVc0fzJ8DAGAWHrv0smf1dfuBvMg5V6rm0fzxAQBm5fqD+y/o6/bxrULnlOmq5ue7uv2G/HEB&#10;AGbpsee/7BMO6+ZNfd0+lRc+90zVPnmw235J/ngAALPX1XufcVg139NX7ce3iqA70nzkYKd54zsv&#10;P/JA/hgAAIuSCp6Dqn04FT993X57arUdplt7VO0brE8EAAAAAAAAAAAAAAAAAAAAAAAAAAAAAAAA&#10;AAAAAAAAAAAAAAAAAAAAAAAAAAAAAAAAAAAAAAAAAAAAAAAAAAAAAAAAAAAATOCgvvLyrm6/4bBq&#10;vqevmpvH//dd3c7e67p67zPyvwcAWJTHLr3sWV2993Vd3Xy4r9tfvE8+0NV7V/PHAACYvWtV+4qu&#10;an/mhALo3qnaG90De7v54wEAzNJB1T7c1+1TW0XPqdN8RHsNAJi91A67WFF0lHS16drlVz03f3wA&#10;gFnoq73f1VftT+dFzrlTtd/99kuv/M/z5wEACK2r97+gq5qf2CpuLpy9r8qfCwAgrG736md3dfP+&#10;7aJmgFTNX+mf9/CvyJ8TACCct1+++uu7unnvVkEzYA7rZj9/XgCAUNI6RWl6fV7IDJ6qPcifGwAg&#10;jOOi6GCriBkhXdV8T/78AABhpNt75AXMaKmam/nzAwCE0NXtH+iq5ue3Cpjx8tfzbQAAmFy6GewQ&#10;CzieKa4YAQDRHO62V/q6/eBW4TJ2quad+bYAAEzmcKd5SV+3H9gqWkpkt/19+fYAAEzicKf5zL5q&#10;37dVsJTJP7p+ef/F+TYBABTXV1d+dVe17z6hYCmSw6rt8m0CAJjElEVRX7cfvXb5Vc/NtwkAoLjD&#10;unnTCcVKmVTtx/uq+Yp8mwCAmXhL9erndfXe1ePFDx/fpGrefFC1D19/cP8F+d9HdlC3r98qVkqm&#10;at6cbxMAMAPXqvYVx4OT772+T9W+L60DlP/7aFJxd9/XMmIO3QIEAObnrbt7n9VV7Z/oqvY/5Af3&#10;u6Wrm//UV827Dnf3Pit/vAjS1a2uan8m3+5S6armz3Y7+5+abxcAEFhX731GX7VP5gf2U6dqn0yP&#10;kT/ulC78mi6aqv3QOy8/8kC+XQBAYGm80CAFRKDiKM3+SoXJ1jaWStU+mcZo5dsFAAT22PNf9gld&#10;3fzprQP7eVM1P/S2h5r/Mn+ekt5++eqv7+vmvVvbVizN3zus95t8uwCA4Pq6ec32gf1i6er2+x+7&#10;9LJn5c9VQnrevmpv5NtUME+lwev5djGcVMz3O80r+7r99nRD3q5uPrxZDmH7sxARkRUnHR+6uv3R&#10;dLGk29l7XffA3m5+TLnD26tXflI6sOQPNETSmkH5843tuCg6yLelWKr23/dV+zX5djGM9IXuq+bR&#10;rmp+Yuu9FxERuV+q5l/0dfO2vmo+Lz/GbBxPY9/+hwMlzQjLn3NMx+stbW1HqRxU7RvybWIYacyY&#10;gkhERIZIVzU/3+02e/mxJhUS1/M/HjRV81MHu+2V/HnH0NXtH0gvdGsbCqWrm8P3XHrkl+fbxcUd&#10;7Fx50SCTA0RERJ7JUwdV89V3HHD6uvmBE/5w2FTtD/WXr/xXdzzxwA7r9su6uvnI1nMXSlc333nw&#10;nFc/O98uLq7b2f9v+rr9QP6ei4iIXDRd3f7rbmf/dc8cdNKg1RP+cOikWW/v+MSr9R1HvIGkS2F9&#10;3X4wf85S6erm/+h2r356vl0MQ/tMRETGzKbbdLl54dFBp1BhlHJQt38sP+hdVLez99IpryZ0VfOX&#10;D6r2t+TbxTD6qv09+XsuIiIydA6r9k/cOvAUXQBxyMHYaUXpKa8U9XX70SiLWS7VlEWviIisKk9t&#10;FmXu6+bPnfAfR0tXtT994ijwM0ob31Xtu/PHL5h/1O3sf3G+XQzn+uX9F/dV++9OeO9FREQGz2HV&#10;/uFLBzvNG/P/MHY2iy3db4Gl+5i4KHpqyCtfnCwtxHXCey8iIjJOqvZ9lw7q/Zd3VfP/bP3HkZMG&#10;Y5+3OEoLR+aPVzbNH823ieF1dfvHt997ERGRkVI1T2wOQH3dvH/rP5ZI1R7kB8P7Oajb1289TsGk&#10;dZ/ybWIch3Xznfn7LyIiMlqq9slbB6D9vmo/uvUHI6ermo93dfM/5gfEu+mr5ium2M6nUzXvuv7g&#10;/kP5djGOvm4f3/oMRERExsqtwmhzEJro/mJp7YBrl/dffMcR8QTpniZTrmqdZkelG5fm28V4+qp5&#10;8wmfg4iIyCjpqvbvPH0QetvO3q9Jd57N/6hE0lpA3W77X99xVLxNulP9tIv8NT9wmuKNYaVl2rc/&#10;CxERkZGSBl/fLt16oavbH936wxKp2u96+3NfefmODTq61cfnTDYG6miQ+I+lAer5djG+zWdftR/P&#10;PxMREZExcpCm6+f6qn1kqnuOpVlId2zL5eaFU13FSumq5h909d7V27eJsqa9UigiIivK0QKPJ5l2&#10;/ZjmNWkbHrv0smf1VXtj+78Xy1P9TvPK/L2hrL5qv/yEz0ZERGTQdFXzJ/Nj0B36uv32/B+VyK3B&#10;2Id1+478v5VMKg7z94RpuGokIiIj56mnbyJ7N+mKzYTjjSYdV5JWA8/fD6aTbhScxnrln5OIiMiF&#10;U7X/vq+ar86PPSe6XrW/pa/bv7r1IAtOVzdv75/38K/I3wumlZZrSDftzT8vERGRC6VqHs2POffU&#10;V3u/q6/bf7z1QAtMuk3J4e6rPzl/D4hhMxi/aj+Uf24iIiJnTRq6c+77nnZV+4e6uvlP+YMuKlXz&#10;F65XV39D/tqJJa231VXNN3Z18/e3PkMREZH7pWp+rq/ab0lLFOXHmDM5rJprWw++lFTNX7m+c/W3&#10;5q+ZuNKtWdIMxq5q393X7Qe12URE5KSkK0Nd1f5MV7ffn9pm9x1kfVqpxdRX7XfnT7iA/N3rO3u/&#10;M3+9AAD3dFDvfW5XNT9yQnExy3R1+0/6eu9L89cJAHAqXb1/ta/bf5QXGXNLV7f/9qDe+/356wMA&#10;OJM037+vm/+YFxtzShrAm78uAIBz6ar2LXmxMZd0VXPtsUuP/dL8NQEAnMvBc1797IOq+TN50RE9&#10;XdV8W/9JD1f56wEAuJDD3b3P6qv2Zl58BM57rl2++uvz1wEAMIiubtu0PsAJRUi0/GC3e+Wz8+0H&#10;ABhUmt019Y1f75mq/fGu3vuCfLsBAEbR1+0f2ypIIqRqfzrd7y3fXgCA0XQP7O2mm7BuFSZTpmr/&#10;ZV81X5FvKwDA6K5d3n9xV7U/vFWgTJCubn+hr5uvzbcRAKCYw932Sl81P5UXKqXT1c2b8m0DACiu&#10;r/e/qq/af5cXK6XS1e07Hrv8yAP5dgEATCJdsckLlhLpqvbdb6le+bx8ewAAJvMtD17Z6ev28bxw&#10;GTVV+76DnSsvyrcFAGBy/UP7vyktrLhVwIyTD3Q7ey/NtwEAIIyDnb3f2dXN3z+hkBkyH+x2m738&#10;uQEAwul32t/XV83PnVDQXDhd3f5sXzevyZ8TACCsvm7emBc1F06a+VY1X50/FwBAaG/ZeeTBrm6/&#10;Y6u4uUiq9g358wAAzMI7Lz/yQF+1H9oqcM6Rrm6v548PADAr6bYhfdXeyAuds6Sr2re8tW4/MX9s&#10;AIDZ2dxwtmrfnRc8903Vfryr22/IHw8AYPauVe0rurr90a0CKE/VfjwtFvmW6tVWtAYAlq2/3Lyw&#10;q/e+7mil7Ob9fdXcTKtY93X77WkqfhqblP8bAICh/f/T9D+g6BiiLAAAAABJRU5ErkJgglBLAwQK&#10;AAAAAAAAACEAu4U+mtQPAADUDwAAFAAAAGRycy9tZWRpYS9pbWFnZTIuc3ZnPHN2ZyB2aWV3Qm94&#10;PSIwIDAgMjkxLjI4IDQwMy4xOSIgeG1sbnM9Imh0dHA6Ly93d3cudzMub3JnLzIwMDAvc3ZnIiB4&#10;bWxuczp4bGluaz0iaHR0cDovL3d3dy53My5vcmcvMTk5OS94bGluayIgaWQ9IkxheWVyXzEiIG92&#10;ZXJmbG93PSJoaWRkZW4iPjxkZWZzPjwvZGVmcz48cGF0aCBkPSJNMjg1LjI4IDM3OC4yNyA4OS43&#10;MSAzNzguMjdDODYuMzkgMzc4LjI3IDgzLjcxIDM4MC45NiA4My43MSAzODQuMjcgODMuNzEgMzg3&#10;LjU4IDg2LjM5IDM5MC4yNyA4OS43MSAzOTAuMjdMMjg1LjI4IDM5MC4yN0MyODguNTkgMzkwLjI3&#10;IDI5MS4yOCAzODcuNTkgMjkxLjI4IDM4NC4yNyAyOTEuMjggMzgwLjk1IDI4OC41OSAzNzguMjcg&#10;Mjg1LjI4IDM3OC4yN1oiIGZpbGw9IiM4RDEzNEUiLz48cGF0aCBkPSJNMjg1LjI4IDI3Mi4wNyA4&#10;OS43MSAyNzIuMDdDODYuMzkgMjcyLjA3IDgzLjcxIDI3NC43NiA4My43MSAyNzguMDcgODMuNzEg&#10;MjgxLjM4IDg2LjM5IDI4NC4wNyA4OS43MSAyODQuMDdMMjg1LjI4IDI4NC4wN0MyODguNTkgMjg0&#10;LjA3IDI5MS4yOCAyODEuMzggMjkxLjI4IDI3OC4wNyAyOTEuMjggMjc0Ljc2IDI4OC41OSAyNzIu&#10;MDcgMjg1LjI4IDI3Mi4wN1oiIGZpbGw9IiM4RDEzNEUiLz48cGF0aCBkPSJNNDUuNDIgMzEzLjc2&#10;QzQyLjk0IDMxMS41NiAzOS4xNSAzMTEuOCAzNi45NSAzMTQuMjlMMTguODkgMzM0Ljc4IDEwLjY3&#10;IDMyNC41N0M4LjYgMzIxLjk5IDQuODIgMzIxLjU4IDIuMjQgMzIzLjY2LTAuMzQgMzI1LjczLTAu&#10;NzUgMzI5LjUxIDEuMzMgMzMyLjA5TDE0LjAxIDM0Ny44NUMxNS4xMiAzNDkuMjMgMTYuNzggMzUw&#10;LjA0IDE4LjU1IDM1MC4wOCAxOC41OSAzNTAuMDggMTguNjQgMzUwLjA4IDE4LjY4IDM1MC4wOCAy&#10;MC40IDM1MC4wOCAyMi4wNCAzNDkuMzQgMjMuMTggMzQ4LjA0TDQ1Ljk1IDMyMi4yMUM0OC4xNSAz&#10;MTkuNzMgNDcuOTEgMzE1Ljk0IDQ1LjQyIDMxMy43NVoiIGZpbGw9IiM4RDEzNEUiLz48cGF0aCBk&#10;PSJNMjg1LjI4IDMyNS4xNyA4OS43MSAzMjUuMTdDODYuMzkgMzI1LjE3IDgzLjcxIDMyNy44NiA4&#10;My43MSAzMzEuMTcgODMuNzEgMzM0LjQ4IDg2LjM5IDMzNy4xNyA4OS43MSAzMzcuMTdMMjg1LjI4&#10;IDMzNy4xN0MyODguNTkgMzM3LjE3IDI5MS4yOCAzMzQuNDggMjkxLjI4IDMzMS4xNyAyOTEuMjgg&#10;MzI3Ljg2IDI4OC41OSAzMjUuMTcgMjg1LjI4IDMyNS4xN1oiIGZpbGw9IiM4RDEzNEUiLz48cGF0&#10;aCBkPSJNMjc2LjAzIDExMS4wMSAxNDkuNTcgMS40NkMxNDcuMzEtMC40OSAxNDMuOTctMC40OSAx&#10;NDEuNzEgMS40NkwxNS4yNSAxMTEuMDFDMTAuNzkgMTE0Ljg3IDguMzMgMTIwLjAzIDguMTIgMTI1&#10;LjkyIDcuOTEgMTMxLjgxIDEwIDEzNy4xMyAxNC4xNyAxNDEuM0wxNS4wNSAxNDIuMThDMjIuNjkg&#10;MTQ5LjgyIDM1LjA3IDE1MC4yNiA0My4yNCAxNDMuMTlMNDguNzUgMTM4LjQyIDQ4Ljc1IDIwOS45&#10;MkM0OC43NSAyMjUuNDkgNjEuNDIgMjM4LjE1IDc2Ljk5IDIzOC4xNUwyMTQuMjkgMjM4LjE1QzIy&#10;OS44NiAyMzguMTUgMjQyLjUzIDIyNS40OSAyNDIuNTMgMjA5LjkyTDI0Mi41MyAxMzguNDIgMjQ4&#10;LjA0IDE0My4xOUMyNTEuOTIgMTQ2LjU1IDI1Ni43NSAxNDguMjIgMjYxLjU4IDE0OC4yMiAyNjYu&#10;OSAxNDguMjIgMjcyLjIyIDE0Ni4xOSAyNzYuMjMgMTQyLjE4TDI3Ny4xMSAxNDEuM0MyODEuMjgg&#10;MTM3LjEzIDI4My4zNyAxMzEuODEgMjgzLjE2IDEyNS45MiAyODIuOTUgMTIwLjAzIDI4MC40OCAx&#10;MTQuODcgMjc2LjAzIDExMS4wMVpNMjMwLjUzIDIwOS45MkMyMzAuNTMgMjE4Ljg3IDIyMy4yNCAy&#10;MjYuMTUgMjE0LjI5IDIyNi4xNUw3Ni45OSAyMjYuMTVDNjguMDQgMjI2LjE1IDYwLjc1IDIxOC44&#10;NyA2MC43NSAyMDkuOTJMNjAuNzUgMTI4LjAyIDE0NS42NCA1NC40OCAyMzAuNTMgMTI4LjAyIDIz&#10;MC41MyAyMDkuOTJaTTI2OC42MyAxMzIuODEgMjY3Ljc0IDEzMy43QzI2NC40OCAxMzYuOTYgMjU5&#10;LjM5IDEzNy4xNCAyNTUuODkgMTM0LjEyTDE0OS41NyA0Mi4wMUMxNDguNDQgNDEuMDMgMTQ3LjA0&#10;IDQwLjU1IDE0NS42NCA0MC41NSAxNDQuMjQgNDAuNTUgMTQyLjg0IDQxLjAzIDE0MS43MSA0Mi4w&#10;MUwzNS4zOSAxMzQuMTJDMzEuOSAxMzcuMTQgMjYuOCAxMzYuOTYgMjMuNTMgMTMzLjY5TDIyLjY1&#10;IDEzMi44MUMyMC44MyAxMzAuOTggMjAuMDIgMTI4LjkzIDIwLjExIDEyNi4zNSAyMC4yIDEyMy43&#10;NiAyMS4xNiAxMjEuNzcgMjMuMTEgMTIwLjA4TDE0NS42NCAxMy45MyAyNjguMTcgMTIwLjA4QzI3&#10;MC4xMyAxMjEuNzggMjcxLjA4IDEyMy43NyAyNzEuMTcgMTI2LjM1IDI3MS4yNiAxMjguOTMgMjcw&#10;LjQ1IDEzMC45OCAyNjguNjMgMTMyLjgxWiIgZmlsbD0iIzhEMTM0RSIvPjxwYXRoIGQ9Ik00NS40&#10;MiAzNjYuODZDNDIuOTQgMzY0LjY3IDM5LjE1IDM2NC45IDM2Ljk1IDM2Ny4zOUwxOC44OSAzODcu&#10;ODggMTAuNjcgMzc3LjY3QzguNiAzNzUuMDkgNC44MiAzNzQuNjggMi4yNCAzNzYuNzYtMC4zNCAz&#10;NzguODQtMC43NSAzODIuNjEgMS4zMyAzODUuMTlMMTQuMDEgNDAwLjk1QzE1LjEyIDQwMi4zMyAx&#10;Ni43OCA0MDMuMTUgMTguNTUgNDAzLjE4IDE4LjU5IDQwMy4xOSAxOC42NCA0MDMuMTkgMTguNjgg&#10;NDAzLjE5IDIwLjQgNDAzLjE5IDIyLjA0IDQwMi40NSAyMy4xOCA0MDEuMTVMNDUuOTUgMzc1LjMz&#10;QzQ4LjE1IDM3Mi44NCA0Ny45MSAzNjkuMDUgNDUuNDIgMzY2Ljg2WiIgZmlsbD0iIzhEMTM0RSIv&#10;PjxwYXRoIGQ9Ik00NS40MiAyNjAuNjZDNDIuOTQgMjU4LjQ2IDM5LjE1IDI1OC43IDM2Ljk1IDI2&#10;MS4xOUwxOC44OSAyODEuNjcgMTAuNjcgMjcxLjQ3QzguNiAyNjguODggNC44MiAyNjguNDggMi4y&#10;NCAyNzAuNTUtMC4zNCAyNzIuNjMtMC43NSAyNzYuNDEgMS4zMyAyNzguOTlMMTQuMDEgMjk0Ljc1&#10;QzE1LjEyIDI5Ni4xMiAxNi43OCAyOTYuOTQgMTguNTUgMjk2Ljk4TDE4LjY4IDI5Ni45OEMyMC40&#10;IDI5Ni45OCAyMi4wNCAyOTYuMjUgMjMuMTggMjk0Ljk1TDQ1Ljk1IDI2OS4xMkM0OC4xNSAyNjYu&#10;NjQgNDcuOTEgMjYyLjg1IDQ1LjQyIDI2MC42NloiIGZpbGw9IiM4RDEzNEUiLz48cGF0aCBkPSJN&#10;OTEuMzQgMTI1Ljg5IDkxLjM0IDE1NS43N0M4NS4zNiAxNTguMjcgODEuMTUgMTY0LjE4IDgxLjE1&#10;IDE3MS4wNUw4MS4xNSAyMDguMzRDODEuMTUgMjExLjY1IDgzLjg0IDIxNC4zNCA4Ny4xNSAyMTQu&#10;MzRMMjA0LjEzIDIxNC4zNEMyMDcuNDQgMjE0LjM0IDIxMC4xMyAyMTEuNjUgMjEwLjEzIDIwOC4z&#10;NEwyMTAuMTMgMTcxLjA1QzIxMC4xMyAxNjQuMTggMjA1LjkyIDE1OC4yNyAxOTkuOTQgMTU1Ljc3&#10;TDE5OS45NCAxMjUuODlDMTk5Ljk0IDExNC43MyAxOTAuODYgMTA1LjY1IDE3OS43IDEwNS42NUwx&#10;MTEuNTggMTA1LjY1QzEwMC40MiAxMDUuNjUgOTEuMzQgMTE0LjczIDkxLjM0IDEyNS44OVpNMTk4&#10;LjEzIDIwMi4zNCA5My4xNSAyMDIuMzQgOTMuMTUgMTg3LjYgMTk4LjEzIDE4Ny42IDE5OC4xMyAy&#10;MDIuMzRaTTE5OC4xMyAxNzEuMDUgMTk4LjEzIDE3NS42IDkzLjE1IDE3NS42IDkzLjE1IDE3MS4w&#10;NUM5My4xNSAxNjguNTQgOTUuMiAxNjYuNDkgOTcuNzEgMTY2LjQ5TDE5My41NyAxNjYuNDlDMTk2&#10;LjA4IDE2Ni40OSAxOTguMTMgMTY4LjU0IDE5OC4xMyAxNzEuMDVaTTEyOS4wNSAxNTQuNDkgMTI5&#10;LjA1IDE0OC4xMkMxMjkuMDUgMTQ2IDEzMC43NyAxNDQuMjggMTMyLjg5IDE0NC4yOEwxNTguMzkg&#10;MTQ0LjI4QzE2MC41MSAxNDQuMjggMTYyLjIzIDE0NiAxNjIuMjMgMTQ4LjEyTDE2Mi4yMyAxNTQu&#10;NDkgMTI5LjA1IDE1NC40OVpNMTg3Ljk0IDEyNS44OSAxODcuOTQgMTU0LjQ5IDE3NC4yMyAxNTQu&#10;NDkgMTc0LjIzIDE0OC4xMkMxNzQuMjMgMTM5LjM5IDE2Ny4xMiAxMzIuMjggMTU4LjM5IDEzMi4y&#10;OEwxMzIuODkgMTMyLjI4QzEyNC4xNiAxMzIuMjggMTE3LjA1IDEzOS4zOSAxMTcuMDUgMTQ4LjEy&#10;TDExNy4wNSAxNTQuNDkgMTAzLjM0IDE1NC40OSAxMDMuMzQgMTI1Ljg5QzEwMy4zNCAxMjEuMzUg&#10;MTA3LjAzIDExNy42NSAxMTEuNTggMTE3LjY1TDE3OS43IDExNy42NUMxODQuMjUgMTE3LjY1IDE4&#10;Ny45NCAxMjEuMzUgMTg3Ljk0IDEyNS44OVoiIGZpbGw9IiM4RDEzNEUiLz48L3N2Zz5QSwMEFAAG&#10;AAgAAAAhAJvQqKjfAAAACQEAAA8AAABkcnMvZG93bnJldi54bWxMj01Lw0AQhu+C/2EZwVu72Uiq&#10;xmxKKeqpCLZC6W2bTJPQ7GzIbpP03zs96Wl4mYf3I1tOthUD9r5xpEHNIxBIhSsbqjT87D5mLyB8&#10;MFSa1hFquKKHZX5/l5m0dCN947ANlWAT8qnRUIfQpVL6okZr/Nx1SPw7ud6awLKvZNmbkc1tK+Mo&#10;WkhrGuKE2nS4rrE4by9Ww+doxtWTeh8259P6etglX/uNQq0fH6bVG4iAU/iD4Vafq0POnY7uQqUX&#10;rYbZ4lUxqiFOeNMNeGZ95KviBGSeyf8L8l8AAAD//wMAUEsDBBQABgAIAAAAIQAiVg7uxwAAAKUB&#10;AAAZAAAAZHJzL19yZWxzL2Uyb0RvYy54bWwucmVsc7yQsWoDMQyG90LewWjv+e6GUkp8WUoha0gf&#10;QNg6n8lZNpYbmrePaZYGAt06SuL//g9td99xVWcqEhIbGLoeFLFNLrA38Hn8eH4FJRXZ4ZqYDFxI&#10;YDdtnrYHWrG2kCwhi2oUFgNLrflNa7ELRZQuZeJ2mVOJWNtYvM5oT+hJj33/ostvBkx3TLV3Bsre&#10;jaCOl9ya/2aneQ6W3pP9isT1QYUOsXU3IBZP1UAkF/C2HDs5e9CPHYb/cRi6zD8O+u650xUAAP//&#10;AwBQSwECLQAUAAYACAAAACEAqNbHqBMBAABJAgAAEwAAAAAAAAAAAAAAAAAAAAAAW0NvbnRlbnRf&#10;VHlwZXNdLnhtbFBLAQItABQABgAIAAAAIQA4/SH/1gAAAJQBAAALAAAAAAAAAAAAAAAAAEQBAABf&#10;cmVscy8ucmVsc1BLAQItABQABgAIAAAAIQCIFgS/KQQAAO4JAAAOAAAAAAAAAAAAAAAAAEMCAABk&#10;cnMvZTJvRG9jLnhtbFBLAQItAAoAAAAAAAAAIQDkOnTQ6UwAAOlMAAAUAAAAAAAAAAAAAAAAAJgG&#10;AABkcnMvbWVkaWEvaW1hZ2UxLnBuZ1BLAQItAAoAAAAAAAAAIQC7hT6a1A8AANQPAAAUAAAAAAAA&#10;AAAAAAAAALNTAABkcnMvbWVkaWEvaW1hZ2UyLnN2Z1BLAQItABQABgAIAAAAIQCb0Kio3wAAAAkB&#10;AAAPAAAAAAAAAAAAAAAAALljAABkcnMvZG93bnJldi54bWxQSwECLQAUAAYACAAAACEAIlYO7scA&#10;AAClAQAAGQAAAAAAAAAAAAAAAADFZAAAZHJzL19yZWxzL2Uyb0RvYy54bWwucmVsc1BLBQYAAAAA&#10;BwAHAL4BAADDZQAAAAA=&#10;">
                <v:oval id="Ellipse 2" o:spid="_x0000_s1060" style="position:absolute;width:5473;height:5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5CBMyQAAAOMAAAAPAAAAZHJzL2Rvd25yZXYueG1sRE9di8Iw&#10;EHw/uP8Q9sC3M61yItUo3oHiw4H4cXiPS7K2xWZTmmjrvzeCIPO0OzszO9N5ZytxpcaXjhWk/QQE&#10;sXam5FzBYb/8HIPwAdlg5ZgU3MjDfPb+NsXMuJa3dN2FXEQT9hkqKEKoMym9Lsii77uaOHIn11gM&#10;cWxyaRpso7mt5CBJRtJiyTGhwJp+CtLn3cUqOK5+003p9d/y2G70acCt+f9eKNX76BYTEIG68Dp+&#10;qtcmvj8aR3ylwxQeneIC5OwOAAD//wMAUEsBAi0AFAAGAAgAAAAhANvh9svuAAAAhQEAABMAAAAA&#10;AAAAAAAAAAAAAAAAAFtDb250ZW50X1R5cGVzXS54bWxQSwECLQAUAAYACAAAACEAWvQsW78AAAAV&#10;AQAACwAAAAAAAAAAAAAAAAAfAQAAX3JlbHMvLnJlbHNQSwECLQAUAAYACAAAACEAuuQgTMkAAADj&#10;AAAADwAAAAAAAAAAAAAAAAAHAgAAZHJzL2Rvd25yZXYueG1sUEsFBgAAAAADAAMAtwAAAP0CAAAA&#10;AA==&#10;" fillcolor="white [3212]" strokecolor="#901f52 [3214]" strokeweight="1.5pt">
                  <v:stroke joinstyle="miter"/>
                  <v:shadow on="t" color="black" opacity="26214f" origin=",-.5" offset="0,3pt"/>
                  <v:textbox>
                    <w:txbxContent>
                      <w:p w14:paraId="62AFE96E" w14:textId="77777777" w:rsidR="00C21C82" w:rsidRDefault="00C21C82" w:rsidP="00C21C82">
                        <w:pPr>
                          <w:jc w:val="center"/>
                        </w:pPr>
                        <w:r>
                          <w:t xml:space="preserve">  </w:t>
                        </w:r>
                      </w:p>
                    </w:txbxContent>
                  </v:textbox>
                </v:oval>
                <v:shape id="Graphique 1" o:spid="_x0000_s1061" type="#_x0000_t75" style="position:absolute;left:1143;top:254;width:3244;height:4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NHZzAAAAOIAAAAPAAAAZHJzL2Rvd25yZXYueG1sRI9PSwMx&#10;FMTvQr9DeIKXYrNdtLZr06JFxUMp9M/B42PzTLZuXpZN3N1+eyMIHoeZ+Q2zXA+uFh21ofKsYDrJ&#10;QBCXXldsFJyOr7dzECEia6w9k4ILBVivRldLLLTveU/dIRqRIBwKVGBjbAopQ2nJYZj4hjh5n751&#10;GJNsjdQt9gnuapln2Uw6rDgtWGxoY6n8Onw7BTieP/cfu47uzM6+0Hh7Mee3jVI318PTI4hIQ/wP&#10;/7XftYLFNF/kD7P8Hn4vpTsgVz8AAAD//wMAUEsBAi0AFAAGAAgAAAAhANvh9svuAAAAhQEAABMA&#10;AAAAAAAAAAAAAAAAAAAAAFtDb250ZW50X1R5cGVzXS54bWxQSwECLQAUAAYACAAAACEAWvQsW78A&#10;AAAVAQAACwAAAAAAAAAAAAAAAAAfAQAAX3JlbHMvLnJlbHNQSwECLQAUAAYACAAAACEAMZTR2cwA&#10;AADiAAAADwAAAAAAAAAAAAAAAAAHAgAAZHJzL2Rvd25yZXYueG1sUEsFBgAAAAADAAMAtwAAAAAD&#10;AAAAAA==&#10;">
                  <v:imagedata r:id="rId135" o:title=""/>
                </v:shape>
                <w10:wrap type="tight"/>
              </v:group>
            </w:pict>
          </mc:Fallback>
        </mc:AlternateContent>
      </w:r>
    </w:p>
    <w:p w14:paraId="0B307759" w14:textId="77777777" w:rsidR="00C21C82" w:rsidRDefault="00C21C82" w:rsidP="00DB762C">
      <w:pPr>
        <w:pStyle w:val="Puces"/>
      </w:pPr>
    </w:p>
    <w:p w14:paraId="5D5F45A1" w14:textId="77777777" w:rsidR="003E53CE" w:rsidRPr="003E53CE" w:rsidRDefault="003E53CE" w:rsidP="00DB762C">
      <w:pPr>
        <w:pStyle w:val="Puces"/>
      </w:pPr>
      <w:r>
        <w:t xml:space="preserve">Les prestations adossées à l’hébergement </w:t>
      </w:r>
    </w:p>
    <w:p w14:paraId="2AFF2973" w14:textId="77777777" w:rsidR="003E53CE" w:rsidRPr="009B2E39" w:rsidRDefault="003E53CE" w:rsidP="001C749B">
      <w:pPr>
        <w:pStyle w:val="Paragraphedeliste"/>
        <w:numPr>
          <w:ilvl w:val="0"/>
          <w:numId w:val="21"/>
        </w:numPr>
        <w:rPr>
          <w:color w:val="C00000"/>
        </w:rPr>
      </w:pPr>
      <w:r w:rsidRPr="009B2E39">
        <w:rPr>
          <w:color w:val="C00000"/>
        </w:rPr>
        <w:t xml:space="preserve">Description des </w:t>
      </w:r>
      <w:r w:rsidRPr="00443308">
        <w:rPr>
          <w:b/>
          <w:bCs/>
          <w:color w:val="C00000"/>
        </w:rPr>
        <w:t>prestations hôtel</w:t>
      </w:r>
      <w:r w:rsidR="009B2E39" w:rsidRPr="00443308">
        <w:rPr>
          <w:b/>
          <w:bCs/>
          <w:color w:val="C00000"/>
        </w:rPr>
        <w:t>ières</w:t>
      </w:r>
      <w:r w:rsidR="00443308">
        <w:rPr>
          <w:b/>
          <w:bCs/>
          <w:color w:val="C00000"/>
        </w:rPr>
        <w:t>/ d’hébergement</w:t>
      </w:r>
      <w:r w:rsidRPr="009B2E39">
        <w:rPr>
          <w:color w:val="C00000"/>
        </w:rPr>
        <w:t xml:space="preserve"> </w:t>
      </w:r>
      <w:r w:rsidR="009B2E39" w:rsidRPr="009B2E39">
        <w:rPr>
          <w:color w:val="C00000"/>
        </w:rPr>
        <w:t>(prestation internalisée ou externalisée pour le linge plat et linge des résidents, techniques, protocoles, marquage des vêtements)</w:t>
      </w:r>
    </w:p>
    <w:p w14:paraId="19E5F333" w14:textId="77777777" w:rsidR="003E53CE" w:rsidRPr="009B2E39" w:rsidRDefault="003E53CE" w:rsidP="001C749B">
      <w:pPr>
        <w:pStyle w:val="Paragraphedeliste"/>
        <w:numPr>
          <w:ilvl w:val="0"/>
          <w:numId w:val="28"/>
        </w:numPr>
        <w:ind w:left="709"/>
        <w:rPr>
          <w:color w:val="C00000"/>
        </w:rPr>
      </w:pPr>
      <w:r w:rsidRPr="009B2E39">
        <w:rPr>
          <w:color w:val="C00000"/>
        </w:rPr>
        <w:t xml:space="preserve">Description de la </w:t>
      </w:r>
      <w:r w:rsidRPr="00443308">
        <w:rPr>
          <w:b/>
          <w:bCs/>
          <w:color w:val="C00000"/>
        </w:rPr>
        <w:t>prestation restauration</w:t>
      </w:r>
      <w:r w:rsidRPr="009B2E39">
        <w:rPr>
          <w:color w:val="C00000"/>
        </w:rPr>
        <w:t xml:space="preserve"> le cas échéant  </w:t>
      </w:r>
    </w:p>
    <w:p w14:paraId="25AFBDE0" w14:textId="77777777" w:rsidR="003E53CE" w:rsidRDefault="003E53CE" w:rsidP="001C749B">
      <w:pPr>
        <w:pStyle w:val="Paragraphedeliste"/>
        <w:numPr>
          <w:ilvl w:val="1"/>
          <w:numId w:val="28"/>
        </w:numPr>
        <w:rPr>
          <w:color w:val="C00000"/>
        </w:rPr>
      </w:pPr>
      <w:r w:rsidRPr="002A658C">
        <w:rPr>
          <w:color w:val="C00000"/>
        </w:rPr>
        <w:t>Préciser si la restauration internalisée ou externalisée</w:t>
      </w:r>
      <w:r>
        <w:rPr>
          <w:color w:val="C00000"/>
        </w:rPr>
        <w:t xml:space="preserve"> et décrire le fonctionnement (liaison chaude / froide, produits et circuits privilégiés …etc)</w:t>
      </w:r>
    </w:p>
    <w:p w14:paraId="621405C0" w14:textId="77777777" w:rsidR="003E53CE" w:rsidRDefault="003E53CE" w:rsidP="001C749B">
      <w:pPr>
        <w:pStyle w:val="Paragraphedeliste"/>
        <w:numPr>
          <w:ilvl w:val="1"/>
          <w:numId w:val="28"/>
        </w:numPr>
        <w:rPr>
          <w:color w:val="C00000"/>
        </w:rPr>
      </w:pPr>
      <w:r w:rsidRPr="002A658C">
        <w:rPr>
          <w:color w:val="C00000"/>
        </w:rPr>
        <w:t>Personnel de cuisine / organigramme (en annexe)</w:t>
      </w:r>
    </w:p>
    <w:p w14:paraId="352D8C9D" w14:textId="77777777" w:rsidR="003E53CE" w:rsidRPr="002A658C" w:rsidRDefault="003E53CE" w:rsidP="001C749B">
      <w:pPr>
        <w:pStyle w:val="Paragraphedeliste"/>
        <w:numPr>
          <w:ilvl w:val="1"/>
          <w:numId w:val="28"/>
        </w:numPr>
        <w:rPr>
          <w:color w:val="C00000"/>
        </w:rPr>
      </w:pPr>
      <w:r>
        <w:rPr>
          <w:color w:val="C00000"/>
        </w:rPr>
        <w:t>Ce qui est pris en compte pour répondre aux besoins des publics en matière d’alimentation, repas à thèmes etc…</w:t>
      </w:r>
    </w:p>
    <w:p w14:paraId="2F783229" w14:textId="77777777" w:rsidR="003E53CE" w:rsidRDefault="003E53CE" w:rsidP="001C749B">
      <w:pPr>
        <w:pStyle w:val="Paragraphedeliste"/>
        <w:numPr>
          <w:ilvl w:val="1"/>
          <w:numId w:val="28"/>
        </w:numPr>
        <w:rPr>
          <w:color w:val="C00000"/>
        </w:rPr>
      </w:pPr>
      <w:r>
        <w:rPr>
          <w:color w:val="C00000"/>
        </w:rPr>
        <w:t>Mise en place de commissions menus ou autres instances</w:t>
      </w:r>
    </w:p>
    <w:p w14:paraId="3129218B" w14:textId="77777777" w:rsidR="0065750E" w:rsidRDefault="003E53CE" w:rsidP="001C749B">
      <w:pPr>
        <w:pStyle w:val="Paragraphedeliste"/>
        <w:numPr>
          <w:ilvl w:val="1"/>
          <w:numId w:val="28"/>
        </w:numPr>
        <w:rPr>
          <w:color w:val="C00000"/>
        </w:rPr>
      </w:pPr>
      <w:r w:rsidRPr="00040C52">
        <w:rPr>
          <w:color w:val="C00000"/>
        </w:rPr>
        <w:t xml:space="preserve">La prise en compte des goûts et des attentes des résidents, </w:t>
      </w:r>
      <w:r>
        <w:rPr>
          <w:color w:val="C00000"/>
        </w:rPr>
        <w:t>logique d’</w:t>
      </w:r>
      <w:r w:rsidRPr="00040C52">
        <w:rPr>
          <w:color w:val="C00000"/>
        </w:rPr>
        <w:t>amélioration de la qualité des prestations de restauration</w:t>
      </w:r>
      <w:r w:rsidR="009B2E39">
        <w:rPr>
          <w:color w:val="C00000"/>
        </w:rPr>
        <w:t>, respect des règles nutritionnelles</w:t>
      </w:r>
    </w:p>
    <w:p w14:paraId="11F89263" w14:textId="77777777" w:rsidR="009B2E39" w:rsidRDefault="009B2E39" w:rsidP="001C749B">
      <w:pPr>
        <w:pStyle w:val="Paragraphedeliste"/>
        <w:numPr>
          <w:ilvl w:val="0"/>
          <w:numId w:val="28"/>
        </w:numPr>
        <w:ind w:left="709"/>
        <w:rPr>
          <w:color w:val="C00000"/>
        </w:rPr>
      </w:pPr>
      <w:r>
        <w:rPr>
          <w:color w:val="C00000"/>
        </w:rPr>
        <w:t>L’entretien des locaux (fréquence)</w:t>
      </w:r>
    </w:p>
    <w:p w14:paraId="08149EFC" w14:textId="77777777" w:rsidR="009B2E39" w:rsidRDefault="009B2E39" w:rsidP="001C749B">
      <w:pPr>
        <w:pStyle w:val="Paragraphedeliste"/>
        <w:numPr>
          <w:ilvl w:val="0"/>
          <w:numId w:val="28"/>
        </w:numPr>
        <w:ind w:left="709"/>
        <w:rPr>
          <w:color w:val="C00000"/>
        </w:rPr>
      </w:pPr>
      <w:r>
        <w:rPr>
          <w:color w:val="C00000"/>
        </w:rPr>
        <w:t>La gestion du courrier des résidents (process, circuite, confidentialités des informations)</w:t>
      </w:r>
    </w:p>
    <w:p w14:paraId="1A23D3CF" w14:textId="77777777" w:rsidR="009B2E39" w:rsidRPr="009B2E39" w:rsidRDefault="009B2E39" w:rsidP="001C749B">
      <w:pPr>
        <w:pStyle w:val="Paragraphedeliste"/>
        <w:numPr>
          <w:ilvl w:val="0"/>
          <w:numId w:val="28"/>
        </w:numPr>
        <w:ind w:left="709"/>
        <w:rPr>
          <w:color w:val="C00000"/>
        </w:rPr>
      </w:pPr>
      <w:r>
        <w:rPr>
          <w:color w:val="C00000"/>
        </w:rPr>
        <w:t>Autres prestations payantes (coiffeur, manucure, etc…)</w:t>
      </w:r>
    </w:p>
    <w:p w14:paraId="6B8170C2" w14:textId="77777777" w:rsidR="003E53CE" w:rsidRDefault="003E53CE" w:rsidP="00EB1A0C">
      <w:pPr>
        <w:rPr>
          <w:color w:val="FF0000"/>
        </w:rPr>
      </w:pPr>
    </w:p>
    <w:p w14:paraId="5FCFA408" w14:textId="77777777" w:rsidR="00C21C82" w:rsidRDefault="00C21C82" w:rsidP="00EB1A0C">
      <w:pPr>
        <w:rPr>
          <w:color w:val="FF0000"/>
        </w:rPr>
      </w:pPr>
    </w:p>
    <w:p w14:paraId="3BD4B3ED" w14:textId="77777777" w:rsidR="00C21C82" w:rsidRDefault="00C21C82" w:rsidP="00EB1A0C">
      <w:pPr>
        <w:rPr>
          <w:color w:val="FF0000"/>
        </w:rPr>
      </w:pPr>
    </w:p>
    <w:p w14:paraId="6A076FF3" w14:textId="77777777" w:rsidR="00C21C82" w:rsidRDefault="00C21C82" w:rsidP="00EB1A0C">
      <w:pPr>
        <w:rPr>
          <w:color w:val="FF0000"/>
        </w:rPr>
      </w:pPr>
    </w:p>
    <w:p w14:paraId="472893DC" w14:textId="77777777" w:rsidR="00A80731" w:rsidRDefault="00A80731" w:rsidP="00EB1A0C">
      <w:pPr>
        <w:rPr>
          <w:color w:val="FF0000"/>
        </w:rPr>
      </w:pPr>
    </w:p>
    <w:p w14:paraId="3A5EA9D9" w14:textId="77777777" w:rsidR="00C21C82" w:rsidRPr="0065750E" w:rsidRDefault="00C21C82" w:rsidP="00EB1A0C">
      <w:pPr>
        <w:rPr>
          <w:color w:val="FF0000"/>
        </w:rPr>
      </w:pPr>
    </w:p>
    <w:p w14:paraId="5CA6CB3D" w14:textId="1578293A" w:rsidR="00F75CEE" w:rsidRDefault="005E54CB" w:rsidP="00A80731">
      <w:pPr>
        <w:jc w:val="center"/>
      </w:pPr>
      <w:r>
        <w:rPr>
          <w:noProof/>
        </w:rPr>
        <w:lastRenderedPageBreak/>
        <w:drawing>
          <wp:inline distT="0" distB="0" distL="0" distR="0" wp14:anchorId="775223B7" wp14:editId="25311E4A">
            <wp:extent cx="2508427" cy="1974850"/>
            <wp:effectExtent l="0" t="0" r="6350" b="6350"/>
            <wp:docPr id="509846124"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846124" name=""/>
                    <pic:cNvPicPr/>
                  </pic:nvPicPr>
                  <pic:blipFill>
                    <a:blip r:embed="rId136">
                      <a:extLst>
                        <a:ext uri="{96DAC541-7B7A-43D3-8B79-37D633B846F1}">
                          <asvg:svgBlip xmlns:asvg="http://schemas.microsoft.com/office/drawing/2016/SVG/main" r:embed="rId137"/>
                        </a:ext>
                      </a:extLst>
                    </a:blip>
                    <a:stretch>
                      <a:fillRect/>
                    </a:stretch>
                  </pic:blipFill>
                  <pic:spPr>
                    <a:xfrm>
                      <a:off x="0" y="0"/>
                      <a:ext cx="2512048" cy="1977701"/>
                    </a:xfrm>
                    <a:prstGeom prst="rect">
                      <a:avLst/>
                    </a:prstGeom>
                  </pic:spPr>
                </pic:pic>
              </a:graphicData>
            </a:graphic>
          </wp:inline>
        </w:drawing>
      </w:r>
    </w:p>
    <w:p w14:paraId="05CFC219" w14:textId="77777777" w:rsidR="00A44517" w:rsidRDefault="6F6173B0" w:rsidP="0064632D">
      <w:pPr>
        <w:pStyle w:val="Titre3"/>
      </w:pPr>
      <w:bookmarkStart w:id="72" w:name="_Toc193964459"/>
      <w:r>
        <w:t>2.</w:t>
      </w:r>
      <w:r w:rsidR="501EB3CD">
        <w:t>1</w:t>
      </w:r>
      <w:r>
        <w:t>.</w:t>
      </w:r>
      <w:r w:rsidR="1A8B8D9B">
        <w:t>2</w:t>
      </w:r>
      <w:r>
        <w:t xml:space="preserve"> </w:t>
      </w:r>
      <w:r w:rsidR="501DAA50">
        <w:t>Projet d’animation</w:t>
      </w:r>
      <w:bookmarkEnd w:id="72"/>
    </w:p>
    <w:p w14:paraId="0E55F1E2" w14:textId="77777777" w:rsidR="009D3811" w:rsidRDefault="005E54CB" w:rsidP="00EB1A0C">
      <w:r>
        <w:rPr>
          <w:noProof/>
          <w:color w:val="902052"/>
        </w:rPr>
        <mc:AlternateContent>
          <mc:Choice Requires="wpg">
            <w:drawing>
              <wp:anchor distT="0" distB="0" distL="114300" distR="114300" simplePos="0" relativeHeight="251687424" behindDoc="1" locked="0" layoutInCell="1" allowOverlap="1" wp14:anchorId="6863CBA1" wp14:editId="5787DC05">
                <wp:simplePos x="0" y="0"/>
                <wp:positionH relativeFrom="column">
                  <wp:posOffset>-443865</wp:posOffset>
                </wp:positionH>
                <wp:positionV relativeFrom="paragraph">
                  <wp:posOffset>298450</wp:posOffset>
                </wp:positionV>
                <wp:extent cx="547370" cy="555625"/>
                <wp:effectExtent l="57150" t="19050" r="81280" b="111125"/>
                <wp:wrapTight wrapText="bothSides">
                  <wp:wrapPolygon edited="0">
                    <wp:start x="6014" y="-741"/>
                    <wp:lineTo x="-2255" y="0"/>
                    <wp:lineTo x="-2255" y="20736"/>
                    <wp:lineTo x="4510" y="23698"/>
                    <wp:lineTo x="6766" y="25179"/>
                    <wp:lineTo x="15787" y="25179"/>
                    <wp:lineTo x="18042" y="23698"/>
                    <wp:lineTo x="24056" y="12590"/>
                    <wp:lineTo x="24056" y="11109"/>
                    <wp:lineTo x="19545" y="4443"/>
                    <wp:lineTo x="15787" y="-741"/>
                    <wp:lineTo x="6014" y="-741"/>
                  </wp:wrapPolygon>
                </wp:wrapTight>
                <wp:docPr id="1860430279" name="Groupe 9"/>
                <wp:cNvGraphicFramePr/>
                <a:graphic xmlns:a="http://schemas.openxmlformats.org/drawingml/2006/main">
                  <a:graphicData uri="http://schemas.microsoft.com/office/word/2010/wordprocessingGroup">
                    <wpg:wgp>
                      <wpg:cNvGrpSpPr/>
                      <wpg:grpSpPr>
                        <a:xfrm>
                          <a:off x="0" y="0"/>
                          <a:ext cx="547370" cy="555625"/>
                          <a:chOff x="0" y="0"/>
                          <a:chExt cx="547370" cy="555625"/>
                        </a:xfrm>
                      </wpg:grpSpPr>
                      <wps:wsp>
                        <wps:cNvPr id="419588738" name="Ellipse 2"/>
                        <wps:cNvSpPr/>
                        <wps:spPr>
                          <a:xfrm>
                            <a:off x="0" y="0"/>
                            <a:ext cx="547370" cy="555625"/>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0603C911" w14:textId="77777777" w:rsidR="005E54CB" w:rsidRDefault="005E54CB" w:rsidP="005E54CB">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51869378" name="Graphique 1"/>
                          <pic:cNvPicPr>
                            <a:picLocks noChangeAspect="1"/>
                          </pic:cNvPicPr>
                        </pic:nvPicPr>
                        <pic:blipFill>
                          <a:blip r:embed="rId138">
                            <a:extLst>
                              <a:ext uri="{96DAC541-7B7A-43D3-8B79-37D633B846F1}">
                                <asvg:svgBlip xmlns:asvg="http://schemas.microsoft.com/office/drawing/2016/SVG/main" r:embed="rId139"/>
                              </a:ext>
                            </a:extLst>
                          </a:blip>
                          <a:stretch>
                            <a:fillRect/>
                          </a:stretch>
                        </pic:blipFill>
                        <pic:spPr>
                          <a:xfrm>
                            <a:off x="88900" y="50800"/>
                            <a:ext cx="370840" cy="393700"/>
                          </a:xfrm>
                          <a:prstGeom prst="rect">
                            <a:avLst/>
                          </a:prstGeom>
                        </pic:spPr>
                      </pic:pic>
                    </wpg:wgp>
                  </a:graphicData>
                </a:graphic>
              </wp:anchor>
            </w:drawing>
          </mc:Choice>
          <mc:Fallback>
            <w:pict>
              <v:group w14:anchorId="6863CBA1" id="Groupe 9" o:spid="_x0000_s1062" style="position:absolute;left:0;text-align:left;margin-left:-34.95pt;margin-top:23.5pt;width:43.1pt;height:43.75pt;z-index:-251629056;mso-position-horizontal-relative:text;mso-position-vertical-relative:text" coordsize="5473,555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7IsfeJQQAAOwJAAAOAAAAZHJzL2Uyb0RvYy54bWykVm1P&#10;4zgQ/n7S/Qcr35c2pYE2oqwQLGgltIuWPfHZdZzGwrG9tkPL/fqbGSehBW7vtItE6onHM/M8npec&#10;fdy1mj1JH5Q1qyw/mmZMGmErZTar7K/v1x8WGQuRm4pra+Qqe5Yh+3j+5x9nW1fKmW2srqRnYMSE&#10;cutWWROjKyeTIBrZ8nBknTSwWVvf8gii30wqz7dgvdWT2XR6MtlaXzlvhQwB3l6lzeyc7Ne1FPFr&#10;XQcZmV5lEFukp6fnGp+T8zNebjx3jRJ9GPwXomi5MuB0NHXFI2edV29MtUp4G2wdj4RtJ7aulZCE&#10;AdDk01dobrztHGHZlNuNG2kCal/x9MtmxZenG+/u3Z0HJrZuA1yQhFh2tW/xF6JkO6LseaRM7iIT&#10;8LKYnx6fArECtoqiOJkViVLRAO9vTonm00/PTQank4NQtg6SI7zgD7+H/77hThKtoQT8d56papXN&#10;82WxWJweQ8Ia3kKqftJauSDZDBFhCKA7EhXKAJz9HksjWl46H+KNtC3DxSqTyTVlFH+6DREiAO1B&#10;C90Gq1V1rbQmActFXmrPnjgk+nqTY8xw4kBLG7aFGl1OiylZPtikits3QbAPTYCkDfqTVFkQFwq2&#10;i9LfN9WWrXXnv3HgspguppAUlUIwx4s8CVB2xXyKfxnjegP9ImbM2/igYkN3gtmFFhHnCxjNxWNi&#10;QruGJ4RkpsfYaxPeMRaS9sKEhBqujFbxWUt0pc03WcP9QyrPEimHVHIhpIl52mp4JZP/vEAUPcfD&#10;CfJJBtFyDXcz2u4NDJrJyGA7men18WiKezzc39bPDo8nyLM1cTzcKmP9e8g0oOo9J30If48aXMbd&#10;eke1kS9RFV+tbfUMBQO3Rg0hOHGt4LZueYh33EPrhLuFcRC/wqPWFvLN9quMNdb//d571IeKht2M&#10;baEVr7Lwo+NeZkx/NlDry3w+B7ORhHlxOgPB7++s93dM115aKIIcBo8TtET9qIdl7W37AFPjAr3C&#10;FjcCfK8yEf0gXMY0ImDuCHlxQWrQrx2Pt+beCTSORGPmfd89cO/6uo3QFr/Yob/w8lXtJl08aexF&#10;F22tqLBfeO2vAHrd+ZlTooT/vunD6k3T++/hCKdih0SmAdv+Lxst94+d+5DwqrXSKj7TrAXMGJR5&#10;ulMCex8Ke/2zyBcny+PTsX/e0FT90UlGiTZop7NAnhK3VjwGZuxlw81GXgQH4xq5xbQ8VCfxwPEa&#10;mvPQ/nDdQ4R7ezUa32Epjd0rK7oWijt9R3ipeYSPmNBA04d8KWW7ltUq858rCgh6afQyioYqjGpb&#10;9G153KAoXwJDCP8yJRaLJXZBHJrUKgExlH0/G2GgLjDhcaYeA6NjpxkG8jAH+qzzQBvl46t0w4HS&#10;M5nCoPggKkoz+qSA1cE3y75MWi8faef/AAAA//8DAFBLAwQKAAAAAAAAACEAefK0gseOAADHjgAA&#10;FAAAAGRycy9tZWRpYS9pbWFnZTEucG5niVBORw0KGgoAAAANSUhEUgAAArIAAALcCAYAAAAbh1Oq&#10;AAAAAXNSR0IArs4c6QAAAARnQU1BAACxjwv8YQUAAAAJcEhZcwAAHYcAAB2HAY/l8WUAAI5cSURB&#10;VHhe7d0JuGRHXf7xy19WTTLTVX0T0GhQAoKsyiIIkoghDLld1XdiRlCBAEJYhYAooIEJsmRmuk7f&#10;DImEsBhlJxEiOxhggMiORA2LLBIgYNgXAQMZkP9TfWfIzHu679ylzjnVfb6f53kfcTLTvzrV51bV&#10;7T6nztwcACCJpU39zcG4BxfG7SmMuyxY9+3C+p+SdidYd0Vh/MWF9RcMOu5MPW8AAAAaM1rAWr/E&#10;wpWsNvF80fMIAACgVgO7cDwLWLLexPNHzykAAIDKFcadziKWbDQsZgEAQK34JJakTLC9RT3HAAAA&#10;klu+JpZFLEmXeD7peQYAAJBcvPNcFyKEbDTsaAAAACrFp7Gkyixt6t9UzzkAAIAk4g1euvggJFmM&#10;O13POQAAgCT2bWxfXoAQkiLGX6znHAAAQBLxiV2lxQchicJNXwAAoDKjx42OWYAQkip6zgEAACSh&#10;iw5CUib+oqTnHAAAQBK68CAkaYy7TM85AACAJEoLD0JSxrg9es4BAAAkUVp4EJIwPBQBAABURhce&#10;hKRK3LEgPnBDzzkAAIAkdPFBSLKwhywAAKhSafFBSILET2N3zffvoOcbAABAMroAIWSjiYvYYHuL&#10;eq4BAAAkpYsQQjYc407X8wwAACC50iKEkI2ERSwAAKhLaSFCyDoyupzAuAfr+QUAAFAZXZAQstZw&#10;TSwAAGiELkpSR+thY+JOAMG6K7Sfm0psC7sTAACARujCJHW0HtYvt0VsYdxlS5v6N9V2AgAA1KK0&#10;OEkcrYf1GdiF4+NX+Nq/jcW4PTy1CwAANKq0QEkcrYe1izsBZLWItf4CFrEAAKBxYxYpSaP1sDZx&#10;Eat92mSC9UssYgEAQBZ0oZI6Wg+rExeLcdGo/dlo2CMWAADkpLRYSRyth0OLi9j49b32ZVNhj1gA&#10;AJAlXbSkjtbDykaLWOMv1n5sKuwRCwAAsqULl9TRepgsbmWV0/ZacREbd0vQdgIAAGRBFy+po/Uw&#10;HnvEAgAArFFpAZM4Wg9lGe4RGxex7EwAAADyVlrEJI7Ww8Gy2yPW+ItZxAIAgKlQWsgkjtbDtXJb&#10;xLJHLAAAmCq6mEkdrYdlcSeAnBaxg447U9sIAACQNV3QpI7Ww/6HHeSxiGWPWAAAMLV0YZM6Wg9z&#10;c/HTT+2nJsIesQAAYKrp4iZ1tF7b5fJpLItYAAAw9XSBkzpar+3i1/jaR7WHPWIBAMAsKC1yEkfr&#10;tV3jj59lEQsAAGZFaaGTOFqv7eJCUvuothi3h+21AADAzCgtdhJH67VdU4+hZY9YAAAwc3TBkzpa&#10;r+0avNHrAm0LAADAVBuz4Ekardd2TV9aoO0BAACYWqXFTuJovbbL5GYvLjEAAADTr7TQSRyt13Zs&#10;vwUAAJBIaZGTOFqv7eKnodpHTSReq7trvn8HbR8AAMDU0AVO6mg9jPr8Au2npjKwC8dr+wAAAKaC&#10;LmxSR+shn09l9yde7qBtBAAAyJ4ualJH62FZ/CRU+6rRGHe6thEAACBrpQVN4mg9XCuLG78OyKDj&#10;ztQ2AgAAZEsXM6mj9XCw3Baz7DULAACmRmkhkzhaD2UZXmZwmbYRAAAgO6VFTOJoPYwXt8Jq8PG1&#10;5bDXLAAAyF1pAZM4Wg+TxYVjsO4K7cOmwl6zAAAga7p4SR2th5WNtuYy7jLtx6YSF7PsNQsAALKk&#10;C5fU0XpYnXjTlfZlkwm2t6htBAAAaJQuWFJH62H1cnoC2CjsNQsAAHJSWqwkjtbD2gTrl7RPmwx7&#10;zQIAgGzoQiV1tB7WLi4etV8bDXvNAgCAHJQWKYmj9bA+Ge41y2IWAAA0q7RASRyth/WLW2Fp/zaa&#10;5b1mN2s7AQAAalFanCSO1sPG7HtwAnvNAgAA6MKEkLWGvWYBAEAjdFFCyHrDXrMAAKBWuhghZENh&#10;r1kAAFCX0kKEkA0mGPdgPc8AAACS00UIISnCNbMAAKByugAhJEXiDWBLm/o31fMNAAAgGV2AEJIw&#10;F+j5BgAAkMyYxQchSbLvU1kemAAAAKqhiw9CkoZdDAAAQFVKCw9CUsb4i/WcAwAASKK08CAkZYy7&#10;TM85AACAJEoLD0ISJl4nq+ccAABAEnGhoYsPQlJGzzkAAIAk4le/uvAgJFm4tAAAAFQl3oxTWnwQ&#10;ki7sJQsAAKoRjHvwmMUHIUkSzy895wAAAJKIG9br4oOQFOExtQAAoHLx619dhBCy0Qw67kw91wAA&#10;AJLiU1mSOjyeFgAA1GZgF47XxQgh60lcxHJtLAAAqFVh3Om6KCFkLWERCwAAGsMns2S9GS1ibW9R&#10;zykAAIDaxDvNuQGMrDZxARtv7OKaWAAAkI3RTWDxcgPj9gTrrtAFDGlnRo81Nm5P/GUnXkbAAhYA&#10;AAAAAAAAAAAAAAAAAAAAAAAAAAAAAAAAAAAAAAAAAAAAAAAAAAAAAAAAAAAAAAAAAAAAAAAAAAAA&#10;AAAAAAAAAAAAAAAAAAAAAGDNik3+94J1VxbG7y2s/+lBMX5vMO4LRXfhJP13AAAAQCPO6p60EIz/&#10;YWnxOjk/GnYW/1BfBwAAAKjNwLhLxyxUV5WB7b1fXw8AAACoXDDu87o4XUuG8f8a/1V9XQAAAKAy&#10;Q+vfoAvT9WaXdZfr6wMAAADJFbb/aF2MbjRDsxi0DgAAAJBUYdzVuhDdaIbG79U6AAAAQDKDjn92&#10;YV1pIZoiw07vAq0HAAAAJDEw7ou6AE2VYN23tR4AAACwYT+dm7vOwLof6wI0YX6y0/rDtS4AAACw&#10;IUPTO3HM4jNpBsadrHUBAACADSmMf15V18fuT7DuIq0LAAAArNvgqK1HFsb9Z2H7pcVnygTrvzQ8&#10;cuHXtD4AAACwLqHrerrorC7uAVofAAAAWJdg/d+XF5xVhcsLAAAAkEA4rNctjN/3EIRqLy3Ynx1m&#10;69HaDgAAAGBNhsY/XheaVScY/9faDgAAAGBNCuPeqAvNqhOMf9f2uW3X17YAAAAAq1J0e8cV1v1I&#10;F5p1ZND1C9oeAAAAYFUK654VF5VhzEKz6gysO1vbAwAAABzSjs62TcG6D+oCs764j59j/S9quwAA&#10;AIAVDYw/pby4rCPXPj1saNyp2i4AAABgRcH455cXmXXkgC2+jHuZtgsAAACYaNf84s2C8f9VXmTW&#10;HOO+Wswv3F7bBwAAAIw1tP6RBy4ohzU9CGFcgu09SdsHAAAAjFVY/xpdUDaVYP3btH0AAABASWHc&#10;XQvj/kcWk6UFZpUZHvC/g/X/t8v4E7SdAABgRi1t6t90XzbrfwNWEox7mi4sm87A+J3aTgAAMCN2&#10;zffvUBh3VjD+M7oICMZ9rzD+4tDpPWz7McfdUP8tsN/uY7fcIBj3noPOnzELy9pj/L+ec/ii1fYC&#10;AIApFj91HRr3ytLEPzHuymDcg/V1gCh0XU/PmSwWsjFdf39tLwAAmFID4x9SWP/vpQl/NTH+/GB7&#10;t9TXRLsF63aXzpUGcuA1stfGvVjbCwAAplC8TKCwfm95sl9TLj93ftth+tpopx1m69HB+k/oeTJ+&#10;UdlE3Bf55QsAgCm3/OhQ98XyRL+euBfutP5wrYH2KZY/4R9zjuSTYNyfabsBAMCUiDdrjbuhayOJ&#10;n+5qHbRPYfwrSufGhE9kx/1ZHQnGvV7bDQAApkRh3FN1ct9ognEf5ivbdouXFYy/VGXSE70m/Xn1&#10;GXQWbqPtBwAAU6Cw/us6safIwLjHai20R2H7z9JzIiZYV/qzpjOw7mxtPwAAyNyw6xd0Uk+VYP1r&#10;tB7aYbD5pGPWvftFEzHuswPjf0OPAwAAZGxg/BmlST1d9mo9tEOw/jFjzodRmtxDduVPg92T9TgA&#10;AEDGgnUvKE/o6RK6i7fQmpht2+e2Xb+w7q16LkxBLj1r00JHjwcAAGQqWP+WMRN6uhh3V62J2bZk&#10;3Mml82CVafLT2pih7T9QjwcAAGSqMG6PTuYpM7ALx2tNzLbC+gv0PJiiXKjHAwAAMsVCFiktdRbv&#10;Fqz7hp4Hq0+/sf1kY4JxVw+NP0GPCwAAZIiFLFIK1j9Hz4FpS7Butx4XAADIEAtZpLK0qX/TYN1/&#10;6DlwULpj/qz2rLRzwSifG3bcrfX4AABAZljIIpVg3J/p+z+tCdY/RY8PAABkhoUsUth97JYbFNa/&#10;Td//6Y17b3HEKUaPEwAAZISFLFIYGH+KvvfTnoFxp+pxAgCAjLCQRQqF9X+v7/30x12kxwkAADLC&#10;QhYbtavj7h6s+6a+99OeYPwPh6Z3oh4vAADIBAtZbFRh3Fn6vs9QnqvHCwAAMsFCFhsx3LTwa8H6&#10;j+n7vuGYMX/WQIJ1VxSb+7fV4wYAABlgIYuNKIx/nL7nMxfjnqrHDQAAMsBCFut1wTGn3jBYd4m+&#10;57OWYP37wmG9rh4/AABoGAtZrFdh/DZ9v2c1wbgH6/EDAICGsZDFegXjXqLvd9Jk8Tjbn+U1evwA&#10;AKBhLGSxHqHTu0dh/bf0/Z7VBOuuCZ3+fbQfAABAg1jIYj0K43fqez3zMe5c7QcAANAgFrJYq13z&#10;izcrrPu4vtepE8b8WcP5/K7N7nbaHwAAoCHB+lePmbCTZWB7d9aamG6Fcafr+zyNGY75s0MlGP/X&#10;2h8AAKAhwbrdOlmnzI5O71e0JqZbYfwn9X1uT9yV2+eOu672CQAAaMDAuMeWJ+tk+brWw3QLnd7D&#10;xrzPU5z+mD87RIx/nPYLAABoQPzqPxj/w9JknSLGP0/rYXrttP7wwrq3lt7nKc76Li9w7zn7SHeU&#10;9g8AAGhAMO7DOlmnSOi6ntbC9CqMf4i+x21N/CZD+wcAADQgdPr3i/tk6mS9sbhXnT932vW0FqbT&#10;+Tfp/Xww7k3l93m6s96dEYLx73r2jbfMaz8BAIAGDI17pU7WG8jeQWfhNloD06sw/kFj3udWJ1j3&#10;KO0nAADQgCWzeKtg/Vt0sl5XjDtdXx/Ta/exW25QGP/60vu8igxHN1Ot44aqfQnWlf4smxj/juKI&#10;U4z2FwAAaECwvVtudGulQcedqa+L6VZY9wB9n1ef9S9ipyHDrjtN+wsAADTk3PlthxXGX6wT9qES&#10;rPs2N3fNnvPn7ni9YPw/6ftdZ9azs0CN+efzO9s2ab8BAIAGFR23pTDusjET98Ex/urC+MHSpv5m&#10;fQ1Mv9B1f1R6z8lBiXvrar8BAIAMxMsNBsafUVh/QWHcnuX4i4fWnxNsbzF+gqv/BrNj9H6PWbyR&#10;A2LcZdpvAAAAaNCw4/6wtGibwax3C66DYvxDtP8AAADQkML6C0sLtjUl4x0HStnYTWlxj9241672&#10;IQAAAGo2MP4UXayRQ8T4B2k/AgAwE3aYrUfHm0IK498Qt7iKd/mXJsJ1Jhj3vWD8Z0b7wBp3ejHv&#10;jtX6udt+zHE3HN1gZv0Llx+Z667U49xIgnVXBOvfH6xfGtiF47fPHXddbQOuFZ/Mpn1IDhHjXx/P&#10;Y+1LAACmVjG/cPt4V39h/FWlia+qGPc/hfHPC53+72h7crPT+sPjE5IK695bOo4KE6x/28D2HvjT&#10;ubnraJvarjB+a7Dux9pnzWZaLlNwD9D+BABgKgXr/6Qw7iPlya6eBOM/nfNjNEPX/2Yw7iXa7joT&#10;rD9neOTJv6Zta7Ng/Mu1n8jqEvfcPX/utOtpnwIAMFVGlxFYv1cnuiaS49O2ljb1bxq/7te2NhLj&#10;LmMf3GXBel9Y96NSH7UgSXYviK/TdX+k/QoAwNSIE1kw/is6wTUX96Ng/WO0nU2J1/DG6wnL7Ww0&#10;f18ccYrRtrZNMP6lY/qGrC2v2T63/f9p3wIAkL34yV6t18OuMvGGsFxuAiuMO0/bl0OC9U/RtrZJ&#10;fMRwMO5q7ZfWpDvmz9aZ0OndT/sXAIDsDYw7Sye1fOJeqO2t21Knd99g3TfLbWs+wbj/HNjenbXN&#10;bTH6VHpMv6wv03JzVjUJ1l2k/QsAQNbCYb1uYXzWn2gNOgu30XbXqbDuIm1TVjF+oG1ug/gLRmH8&#10;90v90aps7KEImrgXr/YzAADZKrr+4TqZ5ZZg3NO03XXZYbYcnc0NXpPzvgvntv2ctn3WFda9eExf&#10;rDupbpya7rhXaT8DAJCt7D9tXF5gvF/bXZd4Daa2J8cE27ultn2WhU7/PqO9h8f0RU6ZvsWx+3Hc&#10;k1f7GwCALBXGvbs8mWWXz2m761LY/qPHtCe7DG3fadtnWbx2WvuAJIrxr9D+BgAgS4VxnypNZLnF&#10;+B/s6JywSdteh8L6vym1J8d0/cO17bNq2PULKR+XXG3cT4elP8s7wbprCuO3ab8DAJCdaVjIBuP+&#10;d7fZcoS2vQ4sZPMSrwUOxr2ydPwkbYx7XXwUs/Y/AABZ4dKClXFpQV4K4x+kx06qydD6R2r/AwCQ&#10;FW72Whk3e+VjcNTWIwvr/1mPnVSTYP2/xMcy6/sAAEA22H5rZYVZ+CW238rD0PgnjDl2UmGC8X+t&#10;7wMAANnggQiHlv2n1i14IMKSOelWwfh/LR07qTbGfzJ0F++o7wcAANngEbUr4xG1zSuse5Yee7J0&#10;x/xZwgTjvxKM/y/98+mJG+r7AQBANpY29TcXxl9VnsCaTTDue8W8O1bb24TCuPO0fTkkWP8Ubeus&#10;CZ3ePYr8L++YmGDcewrj3qh/Pi0Jxn1taHon6vsCAEA2Qtf9UV6LWfejYP1jtJ1NiQvqYNzry+1s&#10;NH9fHHGi0bbOmpDpLxGrj3thsG5Y/vPpSbDuH/R9AQAgK6HTe1hh/V6dxJrIoOPO1PY1Ld7Bnc2N&#10;X8ZdFj9J1zbOml3W9afhUbQrxrjT9/1slf/b1MT9OP6yq+8PAABZ2WX8CYX1Xy9PZPVkdDmBdQ/Q&#10;duVidHOcdZdou+tMMP6l585vO0zbNmu2z227fmH9hXr8KVPHU7cGXb8w7PZ/V/986mLcG9vwyxMA&#10;YMoV8wu3j3fC13qpQfzUzfjnhU7/d7Q9uYlPPArWPaqw7r2l46gwwbq3DWzvgT+dm7uOtmkWBdtb&#10;1D6Yuhj/g8Em96vnHL5o401fpf8+ZQnGPVjfJwAAsrTDbD169JWo8W8YbcOT8Pn28ZPXYPxngvVv&#10;iV+95nJT11psP+a4GxYdt6Ww/oXBuA8X1l2px7mRxMsY4sMggvVLA7tw/Pa5466rbZhVw+7WmwTj&#10;36F9kjpVfyIbz4v9xxSMe6f+92lLPB93zS/e7OB3CwAAAD8TbP9JuoiqImHMn6XMgTdJFcadq/99&#10;KmP80w9+twAAADASH4ARjPu30gIqcapexC7HPXn/cRW29+jyf0+bOo4pGP/pwizc5eB3DQAAAPGT&#10;y4wf0LG2DG3f7T+uge0fr/99WhOs233wuwYAAJIItnfLgfFnFNZfUBi3Zzn+4qH158QbiNpwx/+0&#10;GnT9PQvrvqgLp2lMMP6HB15POjhq65GF8V/TvzeNiU+6G3R69z343QMAAOs2uvHKuMt00i3F+Kvj&#10;rgxsJZSfYNwLSu9Xdfn8mD9LF+M+Wj4+/67S30uYYN0X9M8qi3Ev0+MDAABrFD9hjZ+4libaQyTu&#10;whC6rqevh2YUxm+N21Xp+1RVgnX/oX+WNGMWenGLudLfS5hg/OeK0V7M5f9WRYbW/4keIwAAWKV4&#10;GUHcGkwn2LUkx6eItU1x9Ck3Cta/Rt+bqjI0/QurvoQhGPdXpeM07rH691ImxEc7G/dK/fOqErfP&#10;e87hi1aPEwAAHMLA+N8orHurTq7rycD0nqCvj/qETr+2R7jGT+KH3d4T9M9TJ16Prcc5tO5e+vdS&#10;Z2j9U4L1NV5i4B+nxwkAAA5hmPaTp71x2yetgertMFuOrvra0YNi3LlD404t/XnCBOuvCd373kKP&#10;ddf8STeON0rp30+ZsLyQfY7+eWUx/kOhu1g6VgAAMEHo9O8XrLumNKluKO5V58+ddj2thWrFvVbL&#10;70VFMe6zhXF3DcbvKP23hAnW/5se536F9Zfq30+ZYNxLhh1367CaGx8TJdj+M/Q4AQDABMuPhC1P&#10;qBsNN3/VK+4ckfLRx4fK/uuhg3Gv1/+WNMa/Qo91v8L480t/P2WM+0isM6j4etyDYvzV8dNmPVYA&#10;ACAGtnfnuEdnaTJNEeOfp/VQnWD9Uuk9qCjBug+e3V24+fa5bdcPxn9G/3vSGH+GHut+wfjHl/5+&#10;wgTj/ndpU/+mcWFZGP92/e+Vxfjz9VgBAICo+JOmr2s9VKMwflth3P+MeQ+qyb6bkop5d2zpvyXO&#10;Sp/sx0sb9O+nzi7jT1iu5R+i/63C7C2Mf5AeLwAAOEB8POaYSTRZQqf/y1oTae20/hfj1k3a9xXm&#10;zcURp5hYOy62xvz3hHE/idvC6THvV5iFXyqs+07536VLvOEr1oqfPhfWX6j/vaoE494df1HQYwYA&#10;APsU1r9aJ9CUiZcuaE2kFb96136vMuGAjfuD8UH/e+JcfvDRlgXr3jfm3yVLMO7l19byvs5PvuOO&#10;CQcfLQAA+JnCuD06eabMwC4crzWRTmH97xXWf077vaoE418q9f9Z/07KBOtffWC9cYL1L9J/lzLx&#10;qWUH1iuMO0//TlUJxn9l0PULB9YHAAD7sJCdXhcu32j1Uu3zqhKs+0bRcVv21x8ctfXIwvir9O+l&#10;TDB++8FHXTY0vvIHMhSb+7fdXy90evcorP986e9Ul9fEHSkOPmoAAMBCdooF6x6l/V1t3NkH1o83&#10;QZX/TuIYv+3AmuOETv8+pX+XPP0/PrDmwPpnl/9OdQld/8QD6wMAABayU2vXZne7qvb/HRvjPqXX&#10;O9fwSeje+OjkA2uOE28oLKz/1ph/ny7GnXVgzdEjnY37aOnvVZRg/cfiDg0HtgHIzQ6z9ejQ6T2s&#10;MP4NhfGfDMZ9bzn+M/HP4i458e/ovwOAdWMhO53ip6Pa11UmGPe0chv8Bfr3ksa4j2rNSYp4h7/+&#10;+5Qx7o1aM35KWvp7FSYY9wJtA5CDofV3CtYN4zXdet6W474Rd8vRX4wBYF1YyE6fuveMDda/b3jk&#10;wq+V2+E+on83cf5ea04SrD9nzL9PGPdFvU717CPdUcG6S8p/t5oE6348MO7UA9sANG1o3Knxhkg9&#10;Xw+VYN3lwfiH6usBwJqwkJ0u59S/Z2y8PvTR2o4d5qRbBeuuKf/ddBlY9+dad5LQdafpv0+dYbf/&#10;u6W6xj1Y/16lYW9ZZGRg/SNHD+/Q83QtMe50fV2g1QadhdvEO6vjBBMzuiGFgX8iFrLTpe49Y+N1&#10;bTs62zZpO4Yd94elv5s4wbh7a91J6njCV2F7pQX9+XN3vF7cIqz8d6sLe8siB/HbgWD81/T8XEe+&#10;wyezaL19z0EfrPTM9/jfhtY9MxzW6+q/bzMWstNjYN29gnVXaB9Xlnj5woRdAwrrnlX6+ylj3Ffj&#10;z7XWnWRw1L1/oTDus6XXSZhg3HlaN4r7vK7u2sA0ibWG7C2LBsWfzXgTl56b602w7ttr+XkHZsb2&#10;ueOuGx8fuZYfqPgDs/+Rk2AhOy12H7vlBoVxL9P+rTYHb7d1oMK415X/fsq4S7TmoQTrXlt+nXQJ&#10;1v+L1twvfkqqf7/KxGM9a9NCR9sB1KGKR5vH19Q6wEyLz1/fyBN9gnHPHx55cukGlrZhITsd6t4z&#10;Nm7tdfZmdzttR7TT+sOr/mQ43gGtdQ8lWPcMfZ2UCdZ/d7D55GO0bhQvX6p85wTJWq4hBlJZ2tS/&#10;6Yavix2fvWzNhdbYfsxxNyysv3TMD8Ia4y6Jn+rq67cJC9n8xQVlrXvGjt638vWg+w077u7691Mn&#10;Xt+udQ+lML0/0NdJndB1Pa273+iaQet+rP+muriPs7cs6lbl/tHxtbUeMJMS71/5Qn39NmEhm78G&#10;9ox9efxlUduxXx2fDofu4h217qGE7uItgvFX62sljXFP1boHinu9lv5NhWFvWdRt9LCDMedikhj/&#10;Bq0HzJxg/Z+UTv4NJr6m1mkLFrJ5G8TdAWrcM7aw/vPB9n5f23Ggwvjnjfl3KfOJ8+dOu57WXY1g&#10;/QfHvF66GP8KrXmg5d0T3MdL/66ixE+A4z6e2g6gKsH4f9PzMFmMu0zrATMlXgYQT/TSyb/RtPiH&#10;h4Vsvgqz8EuFdW/VPq00xj9d26HiTU+lf5cwcTsrrblaG7lufjWJj4rdPrf9/2ndA8VrV/XfVRrj&#10;3r2zu3BzbQdQhUp36DD+Kq0HzJR4fVrpxE+Ula59m2UsZPMVHwur/Vlx/nn3IW62iDd6xJuexvzb&#10;ZAnG/7XWXa3C+Mfp6yXP5oXba90Dxd0Eqt5BQTMw7ixtB1AFPfdSR+sBM6Uw7iw96ZOlpRMBC9k8&#10;DWveMzYY/4NB199f26GC9V7/berEGlp3tQrrf09fL33cA7SuGv3SbdxXy/+2ohj31bb+Mo56lc69&#10;xNF6wEwJ1r9fT/pUia+t9dqAhWx+mtgzNlh/jrZjnPhpqf7blImf9sZPfbXuap1z+KIN1n9JXzdp&#10;jN+pdceJn5KW/m2FYW9Z1EHPu9TResBMKYz7lJ70yWLcp7ReGwTr31Lqi5Rhe6A1q2NXgINi3EdD&#10;1/+mtmOcwviLS/8+ZRJcr55ma74Vc6nWHCdetxqMe8+Yf19h2FsW1Sqfc2mj9YCZoid86mi9Nqh6&#10;u6Cd1v+61sRko8ctW/917ccqs9o9W4ujT7lRMO4/9d8njfHP07prFT8xLb1uyhj35bOPdEdp3XGq&#10;vK5/XOJTDjfyiTZwKHrOpY7WA2aKnvCpo/XaYGD8GdoPCbNX62GyuFBMvEfyITM07pWDo+79C9qW&#10;cUKn/zv671NnaP0jte5aDSvYoq+UjtuidScZWPfC0r+vNO5VxRGnGG0HkEL5fEsbrQfMFD3hU0fr&#10;tcGw6xe0HxLmNVoPk4WOf+KYPqwswborh6Z3orZjkmD9Y/Q1Uic+NUzrrtWuze52+rqpE4z7K607&#10;ya5O72517i0bs5GdH4CV6LmWOloPmCl6wqeO1muLqr7KHhj3WK2F8YbGn1AY/2ntwyoTrHuGtmMl&#10;8Sl4+hqJ87md1h+uddejsP7fx7x+sgTrLtKaK4nXruprVJl4w9tGdn8AJtFzLXW0HjBT9IRPHa3X&#10;FvGxm9oXG00w7sPB9m6ptVAWr7eMn15rH1Ya498+2HzyMdqWlRTGfaT0Oilj3Ou05npVvuuDcZ/d&#10;bbYcoXUnKY440dS9t2y8kXOwyf2qtgXYCD3PUkfrATNFT/jU0Xptsf2Y424YjP+M9sdGEjq9h2kd&#10;jFdYd6b2X6Ux/urC9v9Y27GSHWbr0aXXSZyhdc/UuusVbO9J+vqps2u+fwetu5La95aNWeVWYcBq&#10;lc6xxNF6wEzREz51tF6bDIw/pbDui9on60m8ueXc+W2HaQ2UFab3Bw0sbta8M8DQuFNLr5M48RzU&#10;uusVOv376Osnj3Gna91DqfShLuNi3P+s5gEOwGqVzrHE0XrATNETPnW0XtvET1HjTgPaL2vM5Sxi&#10;V+fs7sLNC+suGdOHlSVY/+9D6++kbTmUwrqz9bVSJj4IYdf84s207noNjtp6ZNUPRgjGvUTrHkp8&#10;zxvYW/a9h3qsLrBa5fMrbbQeMFP0hE8drddGA+Mfsu4bZYw/n+tiV6+wbljqw4oTjH+8tmM1gnHv&#10;1tdKmWD8u7TmRhXGv0HrJM7l58+ddj2teyhx397Cup+Meb3qYtx5P52bu462BVirwvirSudXqhh/&#10;ldYDZkrppE8crddWcUP1uL+o9s/kuCtXu6k+lhXxF4bRtaral5XmwvXsCrB7fvFm8RPTMa+XLMH6&#10;Ja27UYX1f6N1kscs3kXrrkYNO0CMSe/R2g5grYLx/1Y+t9IkvrbWA2aKnvSpo/XaLt7MEq/pG3cj&#10;WHyCUHxcabwcId4spv8Wk8Wv9oPxH9I+rTLBuP8edHr31basxvL10+XXTJmBcadq3Y0aGHey1kmf&#10;/iO07mosdRbvFqz/RPn1Ks3lw27/d7UtwFpU+k2H8W/QesBMKZ30iaP1cLD4Se2+bNb/htXZPrft&#10;+sH6F+m5V33cs7QtqzWw/tnl10uXYN2P40MMtO5Gxa2ngnXf1nopMzD+fK27WsH2K99ZoRTjX8HP&#10;LzZiYPwTSudVosTX1nrATNGTPnW0HpBavEZVz7vKY9ye4ZELv6ZtWa1g3ZtKr5kwcc9hrZlKMO6d&#10;Wi9pjP+Q1lyt+BjZ+K1G6TUrztD6p2hbgNWKH2YkuCl4XPbGbf60HjBTgvH/NebkT5L42loPSClO&#10;AKNLMsacf1VmYBeO17as1q75k24cL0vQ10yZYNwLtG4qhXWF1kucvcXm/m217mqNLt+pZlEwOcZf&#10;vdY9cIEDBet2l86rDSa+ptYBZs5oG5kxPwBp4t6r9YBUnn3jLfPxsabl867ibHBD/Hhdbek1EydY&#10;9yitm0rcQ1XrJY/xD9K6a1HFk/UOGePeeHan9yvaFmA19v2Cm+yX8ngJUHxNrQPMnML65+oPQMI8&#10;V+sBqQTjnjbmnKs08RGl8VNgbcta1LLIMu6uWjeVYcfdurDuR6WaCTOw7mytuxZnbVrohDXtEpIo&#10;xp2lbQFWK96gWRj/tdJ5tea47wTjH6qvD8yk0Onfr/xDkCbxtbUekEKw/cWqv57XxIcBBOu9tmWt&#10;4pZd+tpp4z6++9gtN9C6KRXWfaBcN2GMe7fWXKtB198zWP+x0mtXmGDdd3bZ3poeVQwcaGD9Izd8&#10;acw6npAHTK24zVPcs7T0g7DhuCvZQgpViE+rCta/rXzOVZtg/F9rW9Yq7jlbGP9pfe2kMe5lWje1&#10;YNzzS3VTJj4Gdt4dq3XXKlj/mNJrV5z4lLFBZ+tttC3AahUdt2U9lxnEywlC1/X09YCZF6+n0x+I&#10;jabKa/TQbsH4oOdb1QnWvzreEa9tWau456i+duoE23uS1k2tsL1HaN3kMX6b1l2rbXPbfi5u51V6&#10;7YoTjP9bbQuwFqO9sa0bBuO/oudXOe4b8cauge3dWV8HaI2Uz6eP1xHq6wMpxJuACuO/r+dclQnW&#10;fWIjuxQcqDD+cfr6qRNs7/e1bmqFWbiL1k2dQaLrTeNuAsH69+nrV5lg/f/Fr4i1LcBaxe2z4kNy&#10;Rg9NMP6T8ZPa5fjPxD8bGPdYttgC4qdcXf+bcW9MHZDXHvdWvlZDFeI5Gqx/f/mcqzbBuD/TtqzX&#10;0Lq/09dPG/f54ogTN/zJ8aGcP3fa9eJTrcr1U8a9Veuu19D2H1is46vajSRY/++h0/8dbQsAoCKF&#10;9b9XGP96HZBXm2Dda4cdd3d9XWCjts8dd924N6qec1UnWPeCWFvbs16F8VdpjZSp89uQouqtz4y/&#10;+tz5bYdp3fUqjBuUalScYPxL43XR2hYAQEXixFEYd94a75rcG/9NykkHONDoq7XyeVdtjL8qHNbr&#10;alvWK346V6qROqb3dK1blSofq/mzmN4faN31Gt3YavwnSzWqDneQT424bV2w/inB+qXRL2rxW8pV&#10;x7+hsP6Fg447c2D8KdM4H8afkWB7i/EY4rEsX86gx7lCrLtoaP05oz7s9O6hrw/UavnpOO6ile6c&#10;3HedzkuD7d1S/z2QStzyqson0I2N8T8YGneqtmUj6niU7tD2ndatysD2j9f6qROM36F1N2JoXb8w&#10;7stap8rEbeLYijBfy4s3/5Tku/cYf/Uw7mWcYPeNqu17RO4Fsc2l49hYvh4XxexghEaNfsi7rhdv&#10;XBj9ptlxZ8ZPx3YZfwInJ6q2a7O7XWH8O8YMkJVmaHzQtmxU/KVP66RMMP5ru2u86eP8zrZNVf+C&#10;EYx/h9bdqML4M7RO1YnXdi8Z/9vaFjQr3sQZrLtC36/E2TtazCW8RCml0SI+/QL24MRLqjpui9YG&#10;gJm222w5orDuxaVBsfr8c+pPUeKxBOP+c0ytlHmb1q1asP41Y9qRLMH67y5Z/+tadyPi5SLVP5Si&#10;nPikMR4Zmo94t/8aL6HbUOL16zldbjC6jLDq69wPzt6B8WdoOzCj4gkWP+pfbVJex5eLOODrca4U&#10;Ph2ePQPTe/qYwbDaxE8OjN+qbdmouCVWqVbqGL9T61YtTkyldiSPe4DW3ah9N7bWfr1s6kslsD7L&#10;D8qo9jHLE/L3Kfaj3qji6FNuVPlDTSakjn2uUbPR3dhd14sXVsd94Va6JvUQ2bv8FcnoutYHL23q&#10;b9ZauYoL8f375O37mmddvyXHp5qMJifjzhtd+pDpVzk4tLhfbLD+m/oeVx7jK7lZavkavDH1Uqbr&#10;7691qzbo+oVSOxInbvSudVOoY0/fUuJ1k+wv26hBZ+E2G5hnN5x4mYG2qW5xMantqjHx5vC7apsw&#10;hbbPbbt+MP6hVV3/N3rGuHFPDZ3+L2vtXAyPPPnX4sKhukd2urdW8WkOqjXo+nsWxv9r+f2sNsH6&#10;fxwctfVIbU8K8bW1Xtq474Tu4i20btWG3a03SX6TjCRY9z6tm8JoDLb+RVqv6sRLTAad3n21Paje&#10;vm38XqnvSZ0J1n8pfiOgbavLwPjfrm7OXWWMe1283Erbhimys7tw86Hxf1t6c6uIca9bsv0kTyVK&#10;afQsaeveVmpvJXHDnBf0uNbZnd6vFBVfdzk2xn2qqidinX2kOypY/4VSzYQJ1l2idesS94/W9qRM&#10;sP6apfn+HbRuCqG7eMdg/Qe1ZtWJY9+SWbyVtgfVivOOvhdNJO5moG2ry2hbrTFtqj98yDS14lf+&#10;hXGXld/USvP1+NxmbUtTRneK1v/VzqU5XWiP8eKzxce8d9Wnwr0+h7V8/e6fo3XrEr/50fYkT9c/&#10;XOumEkz/wcG4au/aHhfjz99+k97Pa3tQnVwWcfFT2cEm96vavqrtvvGW+aL6m05XlSYX89iAszYt&#10;dEZ7tY15U6tOMO49OSxmh93+7wbjPqztqyPxU/Ddx265gbYJeVi+ZtH9RN+3qhOs+7sqbxYs7Ghz&#10;8VLdpKngBrXVGhp/Qqk9iROf6qZ1U2rqF6hg3F9pW1CN0WUF8T6KMe9DE4kPTdA2Vi3eO6LtaCyJ&#10;n9yHmsRPfUpvZp0x/mJtU93iJ6OldtWYeFOZtgnNGz30wPrP6ftVdeIvVQPbu7O2J6Vg3Ju0bsrE&#10;Dfd31Lh/rNrR2bYpXpqh7Uoa4z5a5c2bZ3cXbl5Yd0mpbtUx7quF7f+xtgfpxUs5Sv3faOq/6St0&#10;/BPL7Wgu7K08ZeI1XqMbsMa8mfXF/Th03R9p2+pSGPen5TbVm3g9XBM3xWCysze72wXj3qnvVdUJ&#10;1v8w3nCp7UlpsPnkY4JxX9PaSWPc67Ru3QrjXlZqV+Ls6vTupnVTWjLu5OWFZbl2pTH+Q7s67u7a&#10;HqQ12nJN+77JGHeetrFqcYu+UjsaTHzSnrYRGRta90x9ExvKpdq2ujRwbfD4VHg9JNZm9KAA6/6u&#10;9B7VkIF1Z2t7UotfH2rd5Mlgk/FhDY/fjZeeaN3UarkMZHwuLMzCL2l7kE5WX6sv5wJtY9VyuUb4&#10;2nDD11Rp4hOncYnXCMV99LR9VYv7xq13f9jUCca9XtuHZoy2XxvzHlUe49+R+olR49TxCUjo9O+j&#10;desWP1HUdiWP8S/RuqnFHSYa2TUjxviBtgfp7JuDyv3eUIL1S9rGqjX4i9rYDE3vRG0jMhWfUqVv&#10;YJMZNLFx+vLjAEttaSh7p+mBEbNq31Y4TfxyU9uG3JX/AmvcZ3N4UtC+fbH/rdS+lDH+kzutP1xr&#10;pxZs75YN7KoySnyYjbYHaeQ2D8eHpGgbqzZ68NCYtjSWxI8CR4VyuzZn2MCdsnV8MrWWDLu939I2&#10;oj7LDz1wH9X3pZ64J2t7qlDHgiinLWwK6+r42rKWjeQH1j8y3lU9pn6lGT3dset62h6kURj3bu3z&#10;ptLENynxm5Ng/f9pW5pIMP5f2X5uitRyndwaMrT+HG1j1YLxL9V2NJm4l622EfUYbD7pmKo30Z8Y&#10;486rcqutAw1s74Gl+okTuv6JWrcpoetO0/alTrDuL7VuVQrjztL6tcT4txeb+7fV9mDjCuufXerv&#10;JmLcRwdH3fsXtH11iFtxltrTQKp69DQqUhi/Td/EJtPQtTkv1nY0maFZ5NqchhS238yenda/pY7r&#10;YvcrrH+utiF14r7MWrcpoet/s/pLRdxFWrcq8avo5h5n6l5cx2UUbRN/XgrrP1/u73rTxLei+zW+&#10;DWiM8V9v4hNpbMDO5R+e8pvZUOr8VGO/QS6/Ce9L3PJJ24jqxTvPG/lqy/hP1j1wFta/r9SOhAnW&#10;XV4cfcqNtG6TQsXHXFj3+fh0Iq1blbjPZbD+/eV2VJ9g3NO0Pdi4puei+Ilo/FZK21WXcJNet7Du&#10;rdquOtPEh2nYoNFjaSv/pGL1aeIarKwuMjf+6rq+Xsa1dlnXL5p56MH/Frb/CG1Pler4dDJuW6Z1&#10;mxa/LtR2Jk+3f5LWrVLo9O9XGH9VqR0VJ1j/zcL4B2l7sDHxBqO4c432dy0x/qom93LfL9j+YhNj&#10;cUyIDx7h0pnpVBj/Bn1DG8qVS5v6N9X2Ve3sztbbFNZ9Z0x76o/xr9D2oVrF5oXbV34H/6QYd5a2&#10;p2rx7vNSOxInx6fU1XE/wKBT/xOR4g2C2o5aEq+l7Pp7anuwMXEOLKz/eqm/K068iVDb0pQ6xihN&#10;vPm1ie0/kUgW16WMUt81ZqqRR0CODZsw12n0CFPbu6D8PlSfeI1j3BtU21S1qh/yEC/PGFp/J63b&#10;tHgNcrD+u9rexHmz1q3a7mO33CAYd96YtlSeeGNkk19Fz6q4A0Ztn8wa99lg/WO0DU0Lnf7DCus+&#10;XmpvBQnWvy1uuahtwBQZbHK/Gqyr+PqxlRMfhlD313IHGo4+rXE/0nbVGuPePjhq65HaNlSnsafa&#10;GX9VvGFH21O1eClRsP4TpfYkTHzUstbNxeiu+zFtTpU4ji2ZxVtp3aqdO7/tsML6y7U9dSTu+qLt&#10;wcaN3tO4O0WVW60ZtyfnTyFHl1pY/5ZSu9Nlb7wmNva11sYUig8iGPMm15cGnu2s4ifCpXbVmCau&#10;D26zYPzjg/U/1Peh6gTj/jte26jtqcOg07uvtid5jDtX6+YimN6OUnsTJxj/UK1bh3jDYLxxUNtT&#10;R4Lx27U9SCNeajD6hTvRext/2RptOTlFn0DGLSnjY3NTXXIR90SOT6vjoQez5zqFcYW+4bXE+Itz&#10;OKH2XSvb0B2T7lnaHlQnXsJRGPfl8vtQR+p56ME4Q9t/Rrk9aTM07lStm4vC9P5A25s6wboXaN26&#10;FLb3iOUbCMvtqjTG/6Aw7rHaHqQVv8XZNd+/Q1zYrTWh07tHXBRvnzvuuvq60yK2PR5DPBY9vtUk&#10;XvLUxDdhqFE8SWr/VNL4T+Z0Yi0/8ch/ptTOanPBNA8u02ap07tvsO4/xrwP1cf458VrGrVNdSms&#10;/+dSm1LG+O8PjP8NrZuLHZ3erwTjv1Jqd9pc3uQ+q4OGHpYQrLsyh7veAaC26wbjtS85XpsSDut1&#10;47VD2t4KEq/Pqf2Z1m1WmMW7FMbX8d6Oy5t31vjQAxW3lan6sbTB+Hdp3dzUsUvLLtNr7KEm8QbC&#10;uPuJtqmOBOP/re49kdG8OI/HD4F+9umv7d0yx7kdLTO0fResf7UOVCkSJ7t4R+IFx5ya7X6pu82W&#10;Iwa29+iqboKL1ygx4Ndr9/zizYL1r9H3oo4E6z7R9BPbiq5/uLYreYwbaN3cFMY/vdTu1DH+6Vq3&#10;TgPjf7vqh15MSjD+HTnuWoG04n7ny3uwu0sm3JC2N/63gXGPZW90NCre0Tgw/ox921NdHqy7Ys0Z&#10;XVjt9sSLq+Nva9P0NXps6y7jTxhaf048hngspeNbRQrjLoufQMdPYHO4HrhtRnfrG/eCMYNt5YnX&#10;LA677jRtU92GdTzSdApuIInX15XanTjxiVtat26h07tfvLFQ21ZTLoy74WibMBvizeFruQQvzoHx&#10;3+jrAABWqanrBmOC9c/R9tTtrE0LnVR3Pa+QLxRm4Ze0dm6W9w6udn/KYN13mtiGS8VHfmvb6krc&#10;2zZ+s6VtwvSK97OM7vZf96O8+8N4nbq+LgBgBcH2nlRY95PyoFpDjH/Fsxt46IEqOv2TSm1LHvcq&#10;rZurYP2Lyu1Pm6a24TrQ7rktN4g3GGrb6gu7scyS0Q5Dpfd4rXGXTNO3skCl4mUPy4sU/8LRDRyj&#10;uPNGf8bX91geeB8SjP9aeTCtPqPrq83iXbRNTSis/xttX/IY/zitm6u4yCy1P3EG1r1Q6zYhdBdv&#10;EW801PbVkWD9NUPjn6BtwvQJaW8Cf7a+PtAqcQ/QVV2fY/wn4/PV9d+jHYL1voav08fHuC8PO+4P&#10;tU1NCdU/gnnvwPburHVztWROulVh/bfGHEfKNLoN14GGpndivOFwTBurj/FXFcY/SNuE6TEw7uQQ&#10;9wrW93adia8VX1PrADNvtBGycR/WH4pDJd54scNsPVpfD7Nr2HF3D9b/i54LdSVem6htasquze52&#10;RcXbbhXGvVvr5i5Y96bScSROXEBq3aaErjtt9OCCMe2sPu7jPLlwOp1/k97PF9Xs9vKa+NpaD5hZ&#10;++40Xv/j6UafCri76uti9sQ9DAvjXlc6B+qK8c+7cG7b9bVdTRktYLSNiROM36F1c1eMdmMpH0vS&#10;NLwNl4o3HpbaWFOCce/Z1endTduEvMWdSPS9TJYp2OUESGL5azH/sdIPwVpj/L8OrLuXvj5mx+4b&#10;b5kP1v1d6b2vKfFTvnhNorarSfueUV5qa8oMretr3dwF2/t9PY7UiVvuad0mDY7aemRTD0sYxbiL&#10;c/v5wMriDXul9zFR4sOXtB4wc+JGyomvc7yczZln0/a57f9v39Yw+p7XFPfxnL5KjoojTjSJf35K&#10;ider777xKfNaO3fF0afcKBh3mR5P2rjv5PbI3sIs3KWw7r3lttaTuGPEOYcvWm0X8lRYf6m+hwlz&#10;qdYDZk4w7q/GnPwbSnxNrYPpt28Hi9L7XVP25ngNYNGtftutYNxLtO60GBr/t3o8qTMw7k+1btPi&#10;ZVZVP654pcQHzGibkKdKfxE2/pNaD5gpo6cxWfft0sm/wcTX5DnQs2Xf41ervgt9YnK6uetAibfM&#10;GZuh9Y/UutMi7oCix5M+eWzDpQrbe0T8xLjc3nqS688MDrb8qNny+5coe7UeMFOq3Osxh83KkcbS&#10;8tYwh96OraoYv1PblIt9j5YutzlVjP9+Mb9we607LXbNL94sGP+V0nElTLy+P9cnXFXxjdfq475R&#10;ZPhpNQ5Wft/SRusBMyUY/1I96VMlvrbWw/Qpur3jCus+oO9vXYnX+z0n0+v9lrfd8t/XNqeNu0Tr&#10;Tps0TytaOaHTv4/WzUF8wlJhXaHtrS3GfSrY/qK2C/kovWeJo/WAmVIY/yE96VMlWP9BrYfpUmzu&#10;37aOvUAnxvis78Be/up4TLvT5m+07rSJX3GPOa6kCcZv17q5OPtId1Sw7h+0zTXmfcNu/3e1XcjD&#10;mPcrabQeMFMK67+gJ33CfEHrYXrstP4XC+NfMuZ9rSXTsCfm0LhXartTJ+7vrHWnzWjf4THHljLx&#10;oSxaNyfDjrt1MO6N2u66EmvHNmi70Dx9r1JH6wEzRU/41NF6mA7FEaeYUMPd5pOT/1OKdpgtRwfj&#10;/6vc9pRxH9/R2bZJa0+bbXPbfi5Y98Hy8aVLfCRn6C7eUWvnZND194wLbm17XQnGv3x45Mm/pu1C&#10;s/R9Sh2tB8wUPeFTR+shf3G3iWD9kr6XdSXeGDQw7lRtV25C1/2Rtr2CZHk3/nrUck4Zd7rWzU1h&#10;/NbC+E+X2l5fLuBx4nkZ8x4ljdYDZoqe8Kmj9ZC37XPbrh93CND3scbsDR3/RG1XjuJjcse0P2lm&#10;aeePQcf9oR5fBXmN1s1R0fEPD01uZWf886fxARuzSt+f1NF6wEzREz51tB7yVseeqCtlYP2ztU05&#10;Gl16keKRzivnWzvMSbfS2tNqt9l6dGHdF8ccZ7IE478Wr8fV2jkK1j9F219znjsLl63MgjHvTdJo&#10;PWCm6AmfOloP+SqMP0PfvzoTjHv+js4JUzGxBttb1PanTjDuTVp32gXrX63HmTxd/3Ctm6PmH/c8&#10;2hVkcMExp/I48YaV3pfE0XrATNETPnW0HvK0vD2S+5G+f3UlWHfR8MiFqbkJpY59QQfGn6F1p93Q&#10;+MfrcSaP8VPzON/49X68ZrV0DDUmfgsSF9XaNtRH35PU0XrATNETPnW0HvITb5Bp8pnwwbh3Dmzv&#10;ztquXBVHn3KjYNyH9ThSZ2jdvbT2tCvMwl2CdT/WY02ZYN0VodP/Za2dqyVz0q2Cca/X46g1xj9d&#10;24X6lN6PxNF6wEzREz51tB7yUtjeo4N139T3ra4E6/+96Lgt2q6cDa2/kx5H+rgrte6sKIz/ZPl4&#10;0yZe+qF1cxb3Ci6se68eR10J1l9T2P6TtV2oh74fqaP1gJmiJ3zqaD3kI3T6DyuMv0rfs7oSrP9S&#10;Yft/rO3KXWHds/RYUiduVaV1Z8WwhhsK4/XWWjd3Q+v68XGyeiy1xfjvD4x/grYL1Sus+3zp/UgW&#10;93mtB8yU8kmfNloPeSiMf1Co9qluKyYY979D4/5M2zUN4hPH9HhSZ2DcyVp3VgxN70Q93vRxH3/O&#10;4YtWa+euMO5Pg3XfKB9PPQnWf7Ow/Udru1CtwroP6HuRKsG6D2g9YKboSZ86Wg/NK7r+/sH4z+h7&#10;VW/cmdquaRCfzFQ+lsQx/pO7b7xlZvf4jNcYF8Z/qHTciTNtlxfst3zjZfl4aovxV8Vva7RdqE4w&#10;/qWl9yFR4mtrPWCm6EmfOloPzYqf9NWw/+mKCdafMzjq3r+gbZsGwfi/1uNJHuPP17qzpo5dHwrj&#10;Cq07LRp+KEnM54e2/0BtF6oRn2Q45j1IE+MfpPWAmRKfpFQ68dNlr9ZDc0LX9QrjPjrmfaovxr9i&#10;mu4oV8H6t5WOKXncA7TurKljH974qe/2Y46byj1Sw2G9bmHdi0vHVGOC8Z8Onf79tG1Ib/mx4O7b&#10;+h5sNPE142trPWCmBOs+oSd/uriPaz00Y/m6xOquw1pN4iJwab5/B23btIhbhMVre/W4Eufzg80n&#10;HaO1Z028frWObwaCcffW2tNiyfpfD8b/kx5Tzbk82P5UXqIxbYLtPWlM/28o8TW1DjBzCuP26Mmf&#10;LMbt0Xqo38AuHF/HDUorxriPBNv/fW3bNAld/8TScSVOm65nC8adp8dfQf5G606T0On/TmH9pWOO&#10;q7YE4/+16PRP0rYhre1zx1036f7Uxl0WX1PrADMn3nRT+gFIlum8oWeW7Jo/6cZ17Nu5Yoy/Ou6T&#10;qW2bNnV8Oha67jStO6sK2/tjPf7kmYFfpnfN9+/Q5ANLRok3gNneLbVtSGvYcXcvrH9fqf/XmNEv&#10;H93ecfr6wEyqcnP3OABrPdQndBfvWFj/Zn1fao1xX45bCmnbps2gs3Cb5a2Jxhxjqhj/tR3mpFtp&#10;7Vm122w9urD+c6V+SJj4FLH4qabWnjZxv+Vg/H/p8dUa4/cMu/3f1bYhreWxxl1R6v9Vx10Z53V9&#10;XWBmxa8eCuNeVf5h2GCMexVfazSn2Ny/bR2fIB4iXw/WPUrbNo3icYw5vtR5jdaddcG6fxjTD4nj&#10;ZuKJVcG4BwfrriwfX30Z3exoFu+ibUNa8Zu0YP1btP8Plfhv4r/V1wNmXvzkVH8gNpi9fBrbnHiT&#10;SGH9hWPel/pi3P8E4x+vbZtWwbhXlo4xdYw7XevOutDpPazUD6lj3Bu17rSKl54Uxn21dIx1xvjX&#10;M77XY5fxJ6zmGunRtbVT9qhvILnC+KfrD8d6MzD+DH191GOwyf3qwLiX6XtSZ4LxPyys/wtt27Ta&#10;Nb94s+XH6ZaPNVmM//6w2/strT3rQnfxFsH4r5T6I2GC9d8t5rfeXmtPq8K4xxbWf0uPs84E6/9x&#10;ySy25jKYpu0wW48e/dJn3FmF9ReMYtxZA+sfGf+b/n2gtQrrLtIBa61p013XuTm7u3Dzer6qXTH/&#10;N2u/yMR9XcccZ+pcqnXborDukjH9kTRxEaB1p1no+CfGX370OGvOq+MlTNo2AGhMfCxmsP4569or&#10;0/gfxK1udnS2bdLXRfXiDQKVXOu89kz1dkfj1PLLgXFP1bptEYz7s1J/pM/MXX8crH9KsP6aMcda&#10;W+J1+NxYBCA7y0+AWsOWTcZdxvU5zYlfSQfrXlt6X2pOMH7H9rlt19f2TbP41Xe8C1iPNWWC9f83&#10;C9uTrVd8SEa8plr7JWXiE452zuClG8G4p+mx1p14g1HcNkrbBgCNGu1mMPpK1V00bg/D+GfxMoJB&#10;19+f3QmaUxh312Dcm/T9qT/94Sw+CjFeg1Y+1sQx7t1at23qOYfdn2vdGXCdoXXPLB9rvQnGvXNg&#10;3b20cQCQjXhBefwKKYbtPfIQN7wONVxfeKgE4/62OOIUo+2bBXXs/hAXIlq3beIWWdovqROse5PW&#10;nQW757bcoDB+px5v/XHvHXR699X2AQBQEp8hHz/JK08mdce9cFZ/sTl7s7td3Au3fMxpMzS9E7V2&#10;28SHFsSHF2jfJM3oCXPT/3CEcXZaf3iwfql0zHVn9Cjq3qK2DwCAnxldw2zdB0qTSM2JN0ENNp90&#10;jLZvVsR9XfWYk8f4DxVHn3Ijrd1G8evpUv+kzoztqHGg+K1IMP5vS8dcc4J1lw877g+1fQAAzA2M&#10;O7kw7qM6edSdoXGv3NlduLm2b5YE416vx50+rtC6bRWse0a5f9ImLpbjdaVae1bEb0fityR63LXH&#10;+E8Nbf+B2j4AQIuFrvujwrqPlyaNmhN3SBh23K21fbNkYPxv17FPJ1/DXmvfU4xKfZQ6wxm/Kens&#10;Tu9Xatky7tD5fOj0Z2r/XgDAOg2NOzUY/5kxk0WtCca9MXT9b2r7Zk3co1OPvYJ8nR0/DlbHOd6G&#10;m+uKeXdsLY9VPlSMvypY/xhtHwCgRYquf3hh3RdLk0T9+ee43Ze2bxaNjrV8/Injzta6bVdY96xy&#10;PyXP+9pwXfLA+N+Ij5Idc/x151vxSWTaPgBAC8Tnqlf9LPrVJBj/rkHX31PbN4v2bWtW7R30yxvJ&#10;e63ddvFrf+2nKjLo+gWtPYt2jR424Wu41nvlhPjkxxY/vQ4AWil0/RPjE4l0Uqg7wfr3D40/Qds3&#10;q2q56cj6D87iAyRSqGf3gvbcZFeYhbsU1r211Ac1Z/mXQ3cml9MAQAvETy+K+CnGmAmhzgTj/7Xo&#10;9k/S9s2q8+dOu15h/KXaD8lj3FlaG8sGxp9R6q/UMe6jZ21a6GjtWRUfIVvLLwiryMC4s86/Se/n&#10;tY0AgBlw4dy2nwvGb6/jq+1V5PLC+K3axlkWOv37jOmH5NnFQxAmGj0cwfirtc+Sx/T+QGvPssL6&#10;3wvW/0upHxqJK57Xol8kAKAV4g0owfrnlAf9BmLcp0Knfz9t46yr5VGfxr2br1dXFox7U6nfEic+&#10;PEDrzrrRL2rxIRxj+qP2GHfurD4VEABaJy5ssnjE5PIWW98Lnd49tI2zbrfZckQw7sPaH6kTP3HX&#10;2jhYYd2fa78lj/GfHHa33kRrz7pge7eM22KV+qORuIv4pQ4AptzZR7qjgvXnlAf5BmLcfxbWPUDb&#10;2AZD6/ql/kicYN01w27/d7U2Dhb3Ko7bNmn/pU6w/k+0dhvEx1wH6z6o/dFIjH9J6C7eQtsIAJgC&#10;odP/5cL480uDewMJ1v1Hm5+RHqzbrX2SPu6tWhfj1bMHqnux1m2LoemdWBj3nnKf1J9g/auLzf3b&#10;ahsBABmL2y8V1l2ig3ojMf6quOektrEtBkdtPXJ0c5v2S+IE6/5Sa2O8+EQo7b/UCdZdMTxy4de0&#10;dlssberfNF5iof3SSIy7jGtmAWBKxK+XC+PfUBrMG0iITzrqLLRmi61xiq6/v/ZL6gTrvzuwvTtr&#10;bYy3ZBZvFYz7b+3H1Amd3sO0dpvEXSIK69+s/dJQLh3avtM2AgAyEmx/cfSYzPIgXnviE7uC7f++&#10;trFtgnEv0L5JnWD8P2ldrKww7mXaj6kzNP7lWrdtQnfxjvH81L5pKJ8Ixj1Y2wgAyEBh3J/Gra3G&#10;DN5N5G3ceDQ3V8y7YwvjPjumf9LG+MdpbawsGP/QUj8mTnwE9FKLL6vZL16jWsRrVcf0Ue0x7qtx&#10;5wptIwCgQfH6yGDdN0qDdhMx/g0D439b29hGdVyLGSfmQWfhNlobK4vXcAbj/6vUn8nTf7LWbqOd&#10;1v96MP6l5f6pP/GhMHFf7aVN/c3aTgBAjZ5z+KKtZaP91ec1cXsjbWdbFca9bkwfJU0w7pVaF6tT&#10;WPdC7c/UiY9v3T637fpau40Gm9yvxt0ctI8ai/Hn75pfvJm2EwBQg7g/YrD+RaXBuaHEBdXA+N/Q&#10;drbVwC4cH4z/ofZT8nT9w7U2Vid03R+V+rOCcJPRtc6x/heDcedpHzWV0VZsZuEu2k4AQIV2dXp3&#10;K4y7WAflphKs+4d4Pai2s81qeiTw5/lEaf3ilkzB+o+N6dekCca17pG1Kwk36XXr2Vt5dQnG7Rl0&#10;evfVdgIAKjDs+oXCuHfrYNxU4l35Z3d6v6LtbLNn33jLfDD+X7WvUmdo3d9pbaxNHU++C8Z9dje/&#10;cBxk32Obd2lfNZX40Ja2PnkQAGpTGP+gOj5BWnWMO5eNxsvi40lLfVVJmHg3qjB+a7lf0yfe+Ke1&#10;2277McfdsLDuWdpXTSVY/yV2AAGAigyNf0J8SpYOvk0lWDcsjjjRaDsx2trpJdpfyWP8J+P1hlob&#10;a7Ojs21TYdxHSv2bOMG412ttzM39dG7uOoXpPT1Yf432WSMx/upg+88YHHXvX9C2AgDWIX4FFz+1&#10;CNblMdCPJuXeDgb68eK+oct7VZb7LWWGxnPdZSL1fMXtfrRk+8drbSwL1j+lMP775X5rKMadyyVT&#10;ALBBcbuazO7w/b+h7T/j/LnTrqdtxbJge0/Sfqsiu4w/QWtjfYbW30n7t5IYP9DauFb81ilY/61S&#10;vzWUuBML2wkCwDrtm1wv1MG1qcStpILxf63txLXiAr8w/h3ad+nj3rvT+sO1PtYnfr0drH9buZ8T&#10;x7iPDo7aeqTWx7XitcTxiWilvmsu/zzkl0YAWJvQ6d8n1LIgWl2C9d8trP8LbScOFrqup31XRQam&#10;93StjY0JHf9E7edKYvyDtDYOFvdGLqz/QqnvGkrcgSR0+vfTdgIAxoibtAfj/k0H0wbz9WD847Wd&#10;KCusf+6Y/kudb/EI4PSGHXfrYN2VY/o7aYJxL9faKBsYd2ow/jPaf83FfX5ge4/WdgIADlAY99jC&#10;ui+WB9GGYtyXg3WP0naibPT4TeM+VerDxBnySNrK1PGkvGDdN+JlQ1obZUXX37+w7uPah00lGPe9&#10;wvgzLuSRwwBQNui4M3XgbDJx0B4Yf4q2E+MVtv8I7cMqEox7sNZGGoXx27S/qwjXmq9e6PTuEb8V&#10;0j5sOC/cPnfcdbWtANBKcVPwYPxLxwyWzcX4q+IEom3FZMG615b6MX3+fdjdehOtjTRGT5uy7n1j&#10;+j1pgnHv2X6T3s9rfYwXbO+Wcd9k7cdm4y5Z2tTfrG0FgFYZdP09a1oArSHurQPr7qVtxWRx0R+M&#10;/0G5L9Mm7neqtZFWMH679nslMX6r1sZkw27vtwrrXlXqxwYTjHtnsN5rWwGgFQa298B4N6wOjk0m&#10;GP/yYn7h9tpWrCxY90ztywqyN9j+72ttpFUYd9dg3XfG9H/SBOOer7WxssHmk4+JDwLRvmwywfj/&#10;Csb9mbYVAGbWufPbDos3DBTWfUMHxYbz3N1m69HaXqzsrE0LnWD9B8f0Z9oY90atjWoU1lf+yV+w&#10;7ool639da2NlcfyMvzgG636kfdpUgnU/HhofGD8BzLy4xU+8UUAHwkZj/A9GX6cefcqNtL04tOU7&#10;q8f0a+LwqU99CuMfov1fSYx/nNbG6hTGnR6M++9SnzYadxH3FgCYWYOuXwjWXVIe/JqM+2Lc8kvb&#10;itWLk1e5XxPH+KvjJ1FaG9WIN2DWcad8MO7DWhurFy/PKqy7XPu1ycT3NFj/J9pWAJhqhe09Ohj/&#10;aR30mkx86EJ8+IK2Fas3eoyw8Vdp36ZOMO48rY1qFcYP9H1IH/eTots/SWtj9YpO/6Rg/LvKfdtc&#10;gvFfC8b9FTtTAJh6caukwvidRUbXc8XEx9/Gx+Bqe7E2ha1n799ge4taG9UaGn9CvPZR34vkMf55&#10;WhtrE590V1j/mlLfNh3jz18yi7fS9gLAVIh3P+e2Xcy+XMiThTZu+ZcU95Ex/Zs08dOmC4459YZa&#10;H9ULxr1J34/0cV/cNd+/g9bG2hTz7thg3AvK/dt03FuLjtui7QWArIVu/37B+veXB7VmE7+ijo9S&#10;1fZi7Yquf7j2byUx7qlaG/WIN2OV3o8KMjD+DK2NtYs7iBTGnTW6ZGNMPzeW0cMc+o/Q9gJAdnYf&#10;u+UGhXVPzu1u2mDdNYV1z4pPLtI2Y30K416n/Zw68Vq7uBG81kY9dlr/64X1n9P3JXWCdR949o23&#10;zGt9rE+w/ScVxn9N+7nJBOOuHhh31tlHuqO0vQCQhdBdvEW83k0HsMZj/FUD45+g7cX6xRt06vjU&#10;Jz66WGujXoVx5+n7UkUGxj9Ea2P9RluoZfdY29F4/IrCLNxF2wsAjQrG3bue6+nWlmD9xwrjH6Tt&#10;xcbU9wuLe4DWRr2C7S+W35dK8hqtjY2Jj48trP+XMX3dcNx7C+O3aXsBoBGh03/YaMFYGqwajnHv&#10;Hnb9grYXGxNvzBntv6v9nTrGf4Svm5sXHxQSf5ZK70/yuB8NTe9ErY+NiQ8oCMa9vtzfzSZY/6V4&#10;CcT2ueOuq20GgFqEw3rdYXxUonHf00Gq6QTrXht3TdA2Y+PijTna3xXl2VobzYh7go55f6rIc7U2&#10;Nm6HOelWhfUXjOnvxjO0/pzd84s30zYDQKVCd/GO8fpFHZQyyQvP7i7cXNuMjYufnhTWXTmmz5Mn&#10;2N4ttT6asWv+pBsX1u/V9yh5jL96aVN/s9bHxg2O2npkMD6U+jyHGP+GYHu/r20GgEoMjDs5GPee&#10;0mCUQQbx4QtHnGK0zUhjdAPJmH6vIK/W2mhWsO7vxrxPFcQ9WWsjjQvntv1c3M4uWPftcr83m2Dd&#10;fwTjH6ptBoBkfjo3d52h8U8I1n9BB6GmE6z7RrDuL7XNSKuupwfFZ8hrbTQr/gKr71NFuZRPZasV&#10;uu60wrjPjun7RhOs/26w7hlxP1xtMwBsyLnz2w7L9VKCeI1u6LqethlpxRtx6njUcLD+X5jI8rN9&#10;btv1R09pGvOepQ+7VVRt9ORF468q930OcZfsMFuP1jYDwLrEbVIK4/aUB5vmE6y7hJ0J6hFvxNH+&#10;ryZ9vlrOVGHcY8vvVyV5ldZGesOOu3th3UVj+r/xBOMui08P1DYDwKrFJ7AU1p2Z2xNi9idY/6JB&#10;Z+E22m6kN+y4W9fxhKdYI9bS+sjD0qb+TQvrLx/zvqWN8d8fWHcvrY/04ief8SawYN2PS+9DwwnW&#10;XxOs2x2fMKftBoAVDa27V7D+H3VgySHBum8G45620/rDtd2oRrwBR9+HisL2S5mLjxkd874lT7Bu&#10;qLVRnWDcnwXj/0vfhyxi3NvjNdraZgAoidsrxQEty0cbxhj3UZ7UVa944028Aaf0XiROsP6HbIif&#10;v9Dp/06w/pv6/qVOMP7TfBJXr/gksGDcO/W9yCLGXxU/wIj7l2u7AWCk2Lxw+4Hx55cGkFxi3MVF&#10;t3ecthvVijfelN6LChK/AdDayFOw7h/0/asiA+v+XGujWnEeyPXhCTHB+lczDwAoKWz/j+Pd4jpo&#10;5JKBdWfH6/O03ahevPFG348qEox7sNZGnkY3gI55D1MnGLcn7pii9VGt5W9h3JmFdd/R9ySHLD8S&#10;vf/oubm562jbAbTM6EJ/65+T4wbZMXHP2oHpPYEBqxnxhpt4442+L6kTrH8/XxlOj+LoU24Ut0jS&#10;97GSdP39tT7qMTD+IcH6fy+9J7nE+Odxwy/QYqHTv09h3OtKg0MmiU8P4wL/ZsXnoOv7UkWC9U/R&#10;2sjboK6tuIx/g9ZGfeIvs8G415fel1xi3LtDp38/bTeAGRY/TYnXnuX4ZJefxfiXDLu939K2oz6h&#10;u3jHmp7i9oWzN7vbaX3kbdf84s2CdZ8Y834mTTDuf4uO26L1UZ/4Xte3j/R6Mnqy4zOH3a030bYD&#10;mDFD6+9U3zPT1xHjvje07pnnHL5ote2oV2H9s0vvTwUJxv+t1sZ0CMbt0vezigTjXqC1Ua8L57b9&#10;XBE/ALH+Sn1/ckmw7rVD40/QtgOYEfFmmmD9B/WHP5fEC/hDp/8wbTfqNzD+N+rYgi1uwj7o9O6r&#10;9TEdBl1/z2D9d/V9rSBfj7W0Puo3NP6UIuMbgwvjPjU0/vHxkcradgBTarDJ/Wph3CAY/4PSD30m&#10;Cca9KRh3b207mlEYf4a+R1UkGP9PWhvTpTDuZfq+VpFg/ZLWRjMGtnfnYPzL9T3KK+6Foet/U9sO&#10;YMoMbM8V1r+5/EOeUYx/Xugu3kLbjmbs+8Xno6X3qYoY96daH9Ml7ipQel8rSLxeO14apfXRjMFR&#10;W48c7XgTr2Ee835lkvfFfbC17QCmwG6z5Yh4J3hh3RfH/HDnEeOvio8+3X3slhto+9GcfdfBld+v&#10;1DH+Q2cf6Y7S+pgucZ/Xwrg9pfe3mjxb66NZhe0/oo7LkNabeOlLML0dOzq9X9G2A8jUUmfxbsH4&#10;l+oPdF5xH2B/yPzsmj/pxoV17y2/XxXE+KdrfUyn0S4o+v5WEeM/uWQWb6X10ay4q0Rh3VtL71dO&#10;Mf4NXI8PTIHB8oX4Xy/9EOeVS+OCSduO5hW29+gx71fyBOO+zPZqs2On9b9eGP8pfZ+rSDD+r7U+&#10;mjf6ZN66i/T9yirGXx33P9a2A8jA2bZ358L48wvrflL64c0kwbpr4nY9O63/RW0/mrejc8Kmwri3&#10;6/tWRQbGn6/1Md0K6wp9nyuJcR8ZbD7pGK2P5p1/k97PB+P+Khj/tdL7llGC9a/m5mIgE/HhBsG4&#10;P8v6MYLLn6J8Jlj/GG0/8hEfR6nvW1UJXdfT+phuhfW/V8fjjEcx7nStj3wE6/8kGPfh0vuWUeLN&#10;g8G4p/EQBaBBS5v6N63xJov1x7jLeB523s6fO+168Rqy0ntXTV6j9TEb4hP5xrzfyRMfX/3sG2+Z&#10;1/rIxw6z9ejCukv0vcsuxl1WGHdXbT+ACoXDet24I0HI+RGzy5PN9wrjdw42n8zXgJkL3f799P2r&#10;KvHTGq2P2RBsb7Guy5tC152m9ZGXHZ1t8XKlpxbWZfs0sJgQH3Fr/I5i3h2rxwAgsWHXLxTGX6w/&#10;iLklxF0JjH+Qth95Kqx/tb6HVSRY96YLjjn1hlofsyPUdMPPwLq3xmsytT7yE6z32e9qEGPcniG/&#10;aAPViJ9qBuueubz36pgfwIwSrH9R6C7cUY8BeVqeZPxefR8rCQ9AmHl1PSBhOWx2Py12zS/erDCu&#10;CMZdXX4f80lsX7D+nGJ+4fZ6DADWKXR68Wvff9YfuNwSb+gaGv8EHnAwXYL1f6/vZRUJxr3zrE0L&#10;Ha2P2RKfcc/11pikMP4hud8INorxHyps7xEXzm37OT0GAKs0MP43CuuGhXH/U/ohyyzB+H8amt6J&#10;egzIW9yCpq7zi10r2qPOHTAK47dqfeStMIt3KWr6BXqjCdb9Xej0f0ePAcAhBOMfWtsTljaQYN23&#10;B9Y/uzALv6THgPwF487T97SivI9tbtojPiK7rjvW41MMtT7yNzjq3r9QWP8Xwbor9D3NL+7joeOf&#10;GM9rPQ4AYjAFDzY4IJcWtvfHegyYDsOOu3th3FfHvK/JE2zvSVofsy1Y9yg9DyqJ8d8Pnf59tD6m&#10;Q9HpnxSMe2Ppfc0zPEgBmGRaHmywP8H455+92d1OjwPTo64nMQXjLnvuJverWh+z7ewj3VHB+n/R&#10;86GKxPFI62N6nN3p/cpo+6uaLnPaSHiQAjDGku0fXxj3Mv2ByTLGfzIuuLkAfrrtmj/pxvG546X3&#10;t4IMOu5MrY92iE/g0vOhouxlD9DpN7C9Bwbr3z/m/c0vxr0x2P6iHgPQKtPyYIP9Cdb/48C6e+lx&#10;YPoE63br+1tJjP9kvGlR66Mdzlp++uBHSudFJXEv1PqYPsNu77fiFo7l9ze/8CAFtFp81vw0PNhg&#10;FOO/Fqx7RvyqUI8D02do3b3qujY23gio9dEuwbi/0vOiisQnCQ5sz2l9TJ/dc1tuMDC9J8QtHfV9&#10;zjLG72FPY7TGND3YYBTj9hTGb9PjwPQK1r2g9D5XEncFD8ZAsL1bxru+y+dH+gTjXq71Mb2Wtwec&#10;jg98eJACWmGX8SfEr1r1ByDXxG1tzp3fdpgeB6ZX/CYgfnKl73U1cYXWRzsV1v9N+fyoIu4n8QEy&#10;Wh/Ta/vccdctjDurtqcPbjxf59NZzJxB199z+Zof96MxJ32GcZfHrXP0ODD96rqpMBj/lbi9l9ZH&#10;Oy3N9+8QjP8vPU8qiXEXbz/muBtqGzDdQtf90fKWj2Pe8yzjLhraPpe6YLrtnl+8WbD9Z0zHhs/L&#10;GRr3yrjw1mPB9Bt03B/Wtj+x8c/T+mi3wrhB6TypKMG4B2t9TL9dm93tgnHP1/c718QHBsUba0N3&#10;kUusMF3inrDxGc3T8GSu/QnG/Xdh/BnFEacYPR5Mv93HbrlBsO61+r5XE/edYPu/r21Au+3q9O5W&#10;GPfl8vmSPsG6txVHnMhYNoO2z23/f4Vxjw3Wf0Lf91wTrP9YYd2T2XsWU2HXfP8O0/X1x/IWSUPr&#10;76THgtkRP6Eqve8VJT6bXOsD0ehmmDHnTDXpPVrrY3YsLW/ttqf8vmeceI9Mx23RYwGyEPe+K6w7&#10;O1j/rdLJm2mCcV+O22qFTv+X9XgwO87atNAprHurvv9VJFj/w3hDmbYBiArrf6+2MdL4S3eYLUdr&#10;GzA7dlp/eNymq65dMdLE/SRY//fsyY5sjJ6QZP1fFNZfXj5hs85rljq9++rxYPbU9sz7GONfofWB&#10;AxXWv7B03lSUYHtP0vqYPUudxbsV1r1Y3/+8464srH/2kvW/rscD1CZY/yfB+reVT9CMY/yng3V/&#10;ybWw7RDv3q5zU/GBXThe2wAcaN/lV6Vzp5IYfxVbCLZDvHZ22HWnFcZ/qHQeZJxg3QeD9Y+Jny7r&#10;MQGViV+PDa37u2Ddj/WkzDlxX9ii2ztOjwezq7Duz/U8qCpsRo/VGlhX26eyhek9XetjdsUHEoyu&#10;xTb+6tK5kHHizbjB9hf1eICkQnfxFoV1zyqs+6KehDknWP9v8S7PC9hbsVV2dhduHoz7sJ4PlcT4&#10;77NnIlYr2N7vB+O+VjqPKkiw7hM8bal94kMJgvHv0vMh6xj3P4Vx5xZm8S56PMCGbJ/fdtjA9h4d&#10;rH9/6cTLOu4nhfHnD2zvznpMmH3BuKeVz4lqEh/4ofWBlRTWP1fPo6oSTG+H1sfsi7/MF8bvDNZ9&#10;U8+JrBN3NzDuqdysiCSG1vXjjVGlEy3zBOvfF4x/qB4P2qHYvHD7Gu/k/frQ+BO0DcBKQqf/O8H6&#10;L4w5nyqI+/xSp3c3bQPaYWDcyYX1by6fF3knGP+OoXGn/nRu7jp6TMAhxU8xlz8xcN/RkyvnBOO+&#10;F6xfGnbcrfWY0B77nk1eOj+qSLweTesDqxE/LdPzqarEJyxpfbRHYRZ+KRi/PSzvFlA6P7KO8S8J&#10;xt1bjwkY6xzrfzFY/5TRdVV6MuUe494+6Pr76zGhXQrj7lrfY5HdF4cdd3dtA7Aaoet/Mxj3n+Xz&#10;Kn3iNbnx2lxtA9olPpAgWPePen7knvj0zWD8joHxv6HHBPxMYfyDCusu0RMo+xj/lYH1zx5scr+q&#10;x4T2iZ88lc6RihKM26X1gbUorDtTz6vq4l6o9dE+8SExg7j/e02/RCVNvIHX+Mctbepv1uNCi8V9&#10;DYP1bymdMNMQ4y6L7ddjQjsF27tlYf3e0nlSQYJ1344PBNE2AGsRJ+R4nbWeX5XFuLtqG9BOy4+5&#10;9W8onSNTkLgjDft2Y/lxicY/f9qug92Xzw2N+6vBUVuP1ONCO50/d9r1gvEvH3OuVJL4eGNtA7Ae&#10;hXVP1vOrshh/8Y7Otk3aBrTT9rlt1y9s/9GFcR8tnStTEfeqwvitelyYcfFxdvHr12D8V8onRf4J&#10;xr0y2D7XeuEghXF/qudKVYl7Ey+ZxVtpG4D1GGw+6Zhg3fv0PKsqwbg/0zag3UJ38Y6FcefV9Y1W&#10;ygTjfxis+wceO98Cw27vt5b3lKtry5e0CdZ/rDDudB65CBWvjw7GvUfPmaoSb4jUNgAbEa/70/Os&#10;shj3EXZ2wTjBuAcH6/+ldM5MQYL1313eO97dS48LUy7e5VdY/zeF8Z/SN3564l68i30QMUGdN8zE&#10;B4PEa8u0DcBGxMuk4r6Zer5VFW5UxCRL5qRbFcYVo4XhmHMn+xj31bh9aNyrWY8NU2b7McfdcN9W&#10;Wt8uvdHTEuOvGhh/ih4bsN+g6+8Zr5kunTsVJRj/eG0DkELR8Q/X862qjC4t67gt2gZgv9Dp3WP0&#10;lK0x589UxPir477y3JQ7heLGx4V1f17bc+YryP494/j6C4cSHw+r509VCca98+wj3VHaBiCFndYf&#10;Hox7o553lcX4V8SbfbQdwH5xPTGc1r3l98f4Twfrnsl6YgqEw3rdgXGPLay/tPRGTlGC8S/lKR5Y&#10;jcL2/zhYf42eQ1UldN1p2gYgpcK6B+h5V2VCp/8wbQOg4tM+41MMp3SXo31xlwfj/7qYd8fq8aFh&#10;o9/iO/2HxSdbld+46QnPVcZaxK+LCuvequdRVQnGvWm32XKEtgNIafvccdcN1l2k519lMe49wyMX&#10;fk3bAYwztK5fWP+a0nk0RYnfVgfbe9Jus/VoPT7ULO6bObC9BxZ1fhVVReI1OMY9NX6FoccITBKs&#10;+8vSuVRh4s+atgGoQmF6fxCsq+2bhnizpLYBmGT7/LbDgnWPije+ls+l6clodwbjHvvsG2+Z12NE&#10;DQrjt4Vp/63I+u+OvqowC3fR4wNWMrT+ToV1H9dzqqoE6/8x/uKo7QCqEox7iZ6HVSVYd8VS199T&#10;2wCsJHQXbzG07pnTuqXnz2L824uuf3j8dluPERUI1vtg3MsL635cejOmKMG61wbbW9TjA1Zj+Vqt&#10;8nlVUfaycwbqVnT6J9W7/ZF7sbYBWI2B7R8frPu7aXyYwoGJl48Nbf+B3ABZkaHpnRgHmmD8D7Tz&#10;pynBug8UtvdoHmqA9YrPitfzqtIY/wZtA1CHeONr6XysMLuMP0HbAKxWvPm2zvsWKsxrBh33h3p8&#10;ELvm+3eIn0gOOqON3C8ojNtTGHdZ/Ion7vt6QL63/Pg1/39jOnuK4n5SWBf3dPuuHB85OFcsnwv+&#10;4viEFT1vmra0qb85nrexfRPO10oT75itc5eCeN4G476n7SCkjhTG/U+d376F0SdqjjGabCRxjP7f&#10;UON5W0368UbIHxXGf1+OL87Rl+2fp+MaLs7VA7twvM6XMycuAOKBjhausRNKnVbOcMyfkfYlbuis&#10;51Pdlhewfin+IGv7CCGEEM2srGFWexzLC12/NFOL2p99emX9BW1dAIQxf0bWnnj+NPXDEeu29fwl&#10;pOmsdhIlJMe0eg2Q6Terq7KhT6/MmD+bsgTrSn9G0qTuH4rCuNPXdR4TQpKmzgVtnbUImZYs/1z0&#10;S3++muTwzeqqjC4fiNdLrHPin4XfXBgAq09dn8zySSwhhJCUCTPxYV35z1abrBe0+yb9K7TRa8k0&#10;LwKnue3Tlri4XNrUv6megyktf6uQzyKW84sQQsgsZHQtbc3frq4o7j6w2pu3Vso0T9Qb+e2ErDsX&#10;6LmY0r7dNLRmI4k/G9P880EIIaScuHZo9frBuMvq+oZ1omTXD44+aue6UrK2VPWpLJ/GEkIIISsn&#10;2dxk3Ok6D1du/81cpcasM63+jYSsPxWd/PErj1ItQgghhPwsKa/3rfXa2biIHW0GP6Yhs5xkv3mQ&#10;dDH+Yj0/U2jj+U0IIYQ0GuP26HycXKrrYacxfGqcX+LX/3qOppDTOZ7yN15CyHqyvu2GCCHriHGX&#10;xbWmzstJxOsRq7pukE87yXpS1UJ2o7tvpAy/QBFCSHuT/xyQ/v6mOLcnX8wuX06Qz6dUVYeF9fRE&#10;z9UUqvqFbX3h0yBCCGl74oK2TWuT+IFSXHvq/LxuXDNIckw80fVcTSGnX9raNHARQgiZtqT/RPZn&#10;SXXNbE77aVad/D/CJwcl1UkucvrFjXOSEELIwVlePLZkftjYnvFxe6MxL0pIFom/ZOk5mwLbbxFC&#10;YvhGhJDms+6ngMULbfO6VpCQg1PlAxG0VpOpajKt6nUJqT/VXEvOzwiZljTz6WyFlxVI1vUEsPi1&#10;rb5QlalrwGA7oxlJRXvI7he/zijVbCz1DRaEkGtT17xECFk5a96lKNjeor7I9IfFwKykkq05RG6f&#10;yhJCCCGrT4Vrnu6YP6shq77EYLa22mrVBdGtyapP5g2KX2VobUJIzqlw8iZkSjMra6BVfyrb9C4F&#10;qTqcr4RmM7U+j5kbHgmZujD2E1JdUq3R1ptD3uQdP43N4gav7gY7i+tgZy7xvKzrk1iV2yez6/nZ&#10;WJ7c+bSKkEOFhTCZ7VRzY2RdiWuBFW/0bvrT2I2EwWeGY9yeqq+JPZT4g5PTDWDrWcwS0qbwM0JI&#10;mmS4vhq/t2w2n8auMQxWs5XRJ6/WXREXr/EXq6YXsCq2Z3S5gXF7Ru0ccwz1p/wbdoYDDyGNhZ8H&#10;QiZlOr+pG/upbJM7FcQFQbz2MX6FGxcKsYFxYU3aGT03c6ftJ4QQQmYwN43rtLhejB80NfphjnGn&#10;61zczGM5M/jKGAAAAGs3uoek5ucOjKJ7yceVdp2XFSx/fdxbPKgRAAAAmDpxTVf3OjKuXQ9qgP6l&#10;ymLcZWOvbQAAAMBUigvLOp9DcNBORvH6VP0LlWR5ETt110ACAADg0GpczF67e0EdF+zW8VhRAAAA&#10;NKeuy1V/9qSv0XZCY/5C6jS1mT0AAADqU9eDhGKdubjA1P+QPMbt0YMEAADAbKplN6y4DVcdz5If&#10;rZgBAADQCvueiFlaE6ZM3M+2+hWzcZfpwQEAAGC2VX4PVtxPtuqNbOOOCHpgAAAAmG1V74oVF8qV&#10;r5Z58AEAAED7VP2cgtHOBVUvZNlyCwAAoH2qvk52/0K20r2+eIoXAABA+4ye9jVmbZgydSxkeZIX&#10;AABAC+m6MHUqX8hyaQEAAED7VH1pQUzlz8RlD1kAAID2qfoJX6NdC6peyI6eugAAAIBWqfyhW/FZ&#10;BdXvI+uu0AMDAADAbKt6jRlfv/LNamPYuQAAAKA96rg+dvTQrao3q92XC/QAAQAAMJvq+KA0GPfg&#10;yi/E3R92LwAAAJh98dPYqnfFivnZ02PrKca1sgAAALNs9BCEqq+N3fdUr589qyB+9a9/oZLEi3IB&#10;AAAwkwrjLy6t/6qI8Rf/rGhN18kuh8UsAADATNn3ONp6Phjdf32sFC/9pcpi3GXsZAAAADD9li8n&#10;qOmT2H0prSPrbkDMaNsEAAAATJ24gI1ruTrutToo8UEIKn5EW/qLdcX4i2P90uoaAAAA2VhevI4u&#10;Sb2g9gXsvgw67kxtV/2XF6yQuMPB6NG5xl02NO4/gul9JnTcVYX13xka97+kuSwZ97+FdT8aGr+3&#10;sP7HhXU/GVr3k8K6+L+vGRp3tf4bUmX81YVx18T+3/c+/KQw7sfx/Rla96OC96P2jH4+bPz5GP1M&#10;LL8n1v04GH9NsP6H+vdJtWHMyi2MWTmnMO57ca1VWP+1uPbavxaLiWuzphaumokffNZ5kS6ZvgzH&#10;/NnkuDF/RsjsZm0/H6SOrO09YcwiZCpy4G4FKpdPZcOaByBC2pP1/2wwUVeROF7pnxFCrg1j1mwk&#10;l7HukA/Yav5TWU7cWcr6BzBSTfpj/owQsj+MWbmFMSuvNLtGW9UmAU1+KpvLap+kTrMnPiFVhPFq&#10;lsOYRcikNDX27XuS1/hrY1W8G0xfoI7wm/DshveWEDJNYcwiJK+M3algkuWtFdwV+iJVJpjyn5Hm&#10;MuTrnGxSxYTa1G/UhFQVxqx8wphFUmffp7Gbdb26olofW0uyCgNGO8L7TGYlnMvtCO9zi2Pc6bpO&#10;XZXmb/wis5bAtWdryvInG/QZIU2FMWttYcwiqbOqG7xWUhi3R1+UEEJI+vCJEyGEHBDj9qz5kgI1&#10;2sUgPtVBXzxhqriehpDZCNf9EUKmKYxZJE3ivVobXsTuF7c7yOWxZIS0KfySRwiZpjBmkRSJa85D&#10;PvhgrQZ24XgtRAghhBBCSMrEDQd0HZoEi1lCSJtT9TWsfJpFCGlz4iexwbgH6/ozqfhRb917zBJC&#10;SA5hIUsIIRXFuMviB6a67qzEvhvA2M2AENKqsJAlhJAKkmJ3gvWIe3uVGkMIITMaFrKEEJI2cS3Z&#10;yCJ2v/i0BW0UIYTMYljIEkJImox2w1rvE7uqwFPACCGzHhayhBCysezbzvWCuLWrriUbF28EY0FL&#10;CJnVsJAlhJANxLg9yfeHrcJoQWv8xaUDIISQKQ4LWUIIWUemZQGr4oa2g447k+26CCGzEBayhBCy&#10;yhh3WbyRayoXsOOMHqYQbwxj2y5CyJSGhSwhhKwQ4/bEDzBnZvE6SdxmIT65IR4sC1tCyLSEhSwh&#10;hBwQ4y8ebcVq3Okzv3hdSaljEmdnt38/srrs6vqg/Zc0xn9Ia5LJCda/q9SHCTMw/nlak6yQ+f6T&#10;tQ+TxrgrSjXJimHMyiuMWXlF+y91dD3XWtoxqaP1MFm8rln7L2mMv1hrYrKqdwGp/JnWM2bfziyl&#10;fkwW4y7TmlgZY1ZeGLPyov2XOlqvtbRjUkfrYTImhbwwKeSFhWx+GLPywpiVF+2/1NF6raUdkzpa&#10;D5MxKeSFSSEvLGTzw5iVF8asvGj/pY7Way3tmNTRepiMSSEvTAp5YSGbH8asvDBm5UX7L3W0Xmtp&#10;x6SO1sNkTAp5YVLICwvZ/DBm5YUxKy/af6mj9VpLOyZ1tB4mY1LIC5NCXljI5ocxKy+MWXnR/ksd&#10;rdda2jGpo/UwGZNCXpgU8sJCNj+MWXlhzMqL9l/qaL3W0o5JHa2HyZgU8sKkkBcWsvlhzMoLY1Ze&#10;tP9SR+u1lnZM6mg9TMakkBcmhbywkM0PY1ZeGLPyov2XOlqvtbRjUkfrYTImhbwwKeSFhWx+GLPy&#10;wpiVF+2/1NF6raUdkzpaD5MxKeSFSSEvLGTzw5iVF8asvGj/pY7Way3tmNTRepiMSSEvTAp5YSGb&#10;H8asvDBm5UX7L3W0Xmtpx6SO1sNkTAp5YVLICwvZ/DBm5YUxKy/af6mj9VpLOyZ1tB4mY1LIC5NC&#10;XljI5ocxKy+MWXnR/ksdrdda2jGpo/UwGZNCXpgU8sJCNj+MWXlhzMqL9l/qaL3W0o5JHa2HyZgU&#10;8sKkkBcWsvlhzMoLY1ZetP9SR+u1lnZM6mg9TMakkBcmhbywkM0PY1ZeGLPyov2XOlqvtbRjUkfr&#10;YTImhbwwKeSFhWx+GLPywpiVF+2/1NF6raUdkzpaD5MxKeSFSSEvLGTzw5iVF8asvGj/pY7Way3t&#10;mNTRepiMSSEvTAp5YSGbH8asvDBm5UX7L3W0Xmtpx6SO1sNkTAp5YVLIy2oXssND/P8Tw0J2zRiz&#10;8sKYlRftv9TReq2lHZM6Wg+TMSnkhUkhL6tdyK47LGTXjDErL4xZedH+Sx2t11raMamj9TAZk0Je&#10;mBTyMm4hG8b067rDQnbNGLPywpiVF+2/1NF6raUdkzpaD5MxKeSFSSEv4xayScNCds0Ys/LCmJUX&#10;7b/U0XqtpR2TOloPkzEp5IVJIS8sZPPDmJUXxqy8aP+ljtZrLe2Y1NF6mIxJIS9MCnlhIZsfxqy8&#10;MGblRfsvdbRea2nHpI7Ww2RMCnlhUsgLC9n8MGblhTErL9p/qaP1Wks7JnW0HiZjUsgLk0JealjI&#10;Xq41sTLGrLwwZuVF+y91tF5racekjtbDZEwKeWFSyMuOoxbvon2YMsG6L2lNrIwxKy+MWXnR/ksd&#10;rdda2jGpo/UwGZNCXpgU8jIwC6doHyaN6f2P1sTKGLPywpiVF+2/1NF6raUdkzpaD5MxKeSFSSEv&#10;Yd4/RfswbdyPtCZWxpiVF8asvGj/pY7Way3tmNTRepiMSSEvTAp52WV80D5MmWDdj7UmVsaYlRfG&#10;rLxo/6WO1mst7ZjU0XqYjEkhL0wKeRl0es/VPkyZYBiv1ooxKy+MWXnR/ksdrdda2jGpo/UwGZNC&#10;XpgU8rJk3FnahynDJ7Jrx5iVF8asvGj/pY7Way3tmNTRepiMSSEvTAp5Gdoe18hmhjErL4xZedH+&#10;Sx2t11raMamj9TAZk0JemBTyMrD+L7QPUyYY/32tiZUxZuWFMSsv2n+po/VaSzsmdbQeJmNSyAuT&#10;Ql7Otv0/1z5MGuO/pTWxMsasvDBm5UX7L3W0Xmtpx6SO1sNkTAp5YVLIS2FdpQvZYP03tSZWxpiV&#10;F8asvGj/pY7Way3tmNTRepiMSSEvTAp5Cbb/JO3DxOET2TVizMoLY1ZetP9SR+u1lnZM6mg9TMak&#10;kBcmhbwE6/5S+zBlgnXf0ZpYGWNWXhiz8qL9lzpar7W0Y1JH62EyJoW8MCnkpTALT9U+TJlg3Pe0&#10;JlbGmJUXxqy8aP+ljtZrLe2Y1NF6mIxJIS9MCnkZmN7TtQ+Txvi9WhMrY8zKC2NWXrT/UkfrtZZ2&#10;TOpoPUzGpJAXJoW8BOv+QfswdULX/6bWxWSMWXlhzMqL9l/qaL3W0o5JHa2HyZgU8sKkkJdg3Ie1&#10;D1MndF1P62Iyxqy8MGblRfsvdbRea2nHpI7Ww2RMCnlhUsjHBcecesPCuC9rH6aPe7LWxmSMWXlh&#10;zMqL9l/qaL3W0o5JHa2HyZgU8sKkkI9hx91a+6+SGH++1sZkjFl5YczKi/Zf6mi91tKOSR2th8mY&#10;FPLCpJCPYL3X/qskxr1da2Myxqy8MGblRfsvdbRea2nHpI7Ww2RMCnlhUshHYdzp2n8V5XPb57b/&#10;P62P8Riz8sKYlRftv9TReq2lHZM6Wg+TMSnkhUkhH8H6c7T/qsrO7sLNtT7GY8zKC2NWXrT/Ukfr&#10;tZZ2TOpoPUzGpJAXJoV8FMbt0f6rKqHTu4fWx3iMWXlhzMqL9l/qaL3W0o5JHa2HyZgU8sKkkIfn&#10;bVroFMZ9dn+/Dcf0Zdqwc8FqMWblhTErL9p/qaP1Wks7JnW0HiZjUsgLk0Iedpneidp31cZdpG3A&#10;eIxZeWHMyov2X+povdbSjkkdrYfJmBTywqSQh2DcX2nfVZlg3RXhJr2utgNljFl5YczKi/Zf6mi9&#10;1tKOSR2th8mYFPLCpJCHYN1rD+q3MX2ZOoNO777aDpQxZuWFMSsv2n+po/VaSzsmdbQeJmNSyAuT&#10;QvO2H3PcDQvjr9a+qzqDjjtT24Iyxqy8MGblRfsvdbRea2nHpI7Ww2RMCnlhUmhe6Lqe9lv1N3vF&#10;nxX3Om0Lyhiz8sKYlRftv9TReq2lHZM6Wg+TMSnkhUmheYV1Z2q/1RLjvnyO9b+o7cHBGLPywpiV&#10;F+2/1NF6raUdkzpaD5MxKeSFSaF5wbg3ar/VlfhYXG0PDsaYlRfGrLxo/6WO1mst7ZjU0XqYjEkh&#10;L0wKzTp3ftthk6+PdWP+LG2G1j1T24SDMWblhTErL9p/qaP1Wks7JnW0HiZjUsgLk0KzgvWP0T6r&#10;N+4DO60/XNuFazFm5YUxKy/af6mj9VpLOyZ1tB4mY1LIC5NCs+L5qn1WdwbGnaztwrUYs/LCmJUX&#10;7b/U0XqtpR2TOloPkzEp5IVJoTlLnd7dCuO/r31We4x/nrYN12LMygtjVl60/1JH67WWdkzqaD1M&#10;xqSQFyaF5gTjnqb91USC8Z9Z2tS/qbYPyxiz8sKYlRftv9TReq2lHZM6Wg+TMSnkhUmhGbuP3XKD&#10;YNx7tL/K6Y/5s/QZdvoP0zZiGWNWXhiz8qL9lzpar7W0Y1JH62EyJoW8MCk0Y9j1C9pXTSZY/2pt&#10;I5YxZuWFMSsv2n+po/VaSzsmdbQeJmNSyAuTQjMK487Tvmo4e3eYrUdrO8GYlRvGrLxo/6WO1mst&#10;7ZjU0XqYjEkhL0wK9dt+zHE3LKz/uvZV0wm29yRtKxizcsOYlRftv9TReq2lHZM6Wg+TMSnkhUmh&#10;fgPjn6D9lEfcB3bzqWwJY1ZeGLPyov2XOlqvtbRjUkfrYTImhbwwKdRrcNTWIwvrL9V+yiVD4x+v&#10;bW47xqy8MGblRfsvdbRea2nHpI7Ww2RMCnlhUqhXsO5R2keryXDMn1US4y89+0h3lLa7zRiz8sKY&#10;lRftv9TReq2lHZM6Wg+TMSnkhUmhPrvNliOCdZdoH+WX3qO17W3GmJUXxqy8aP+ljtZrLe2Y1NF6&#10;mIxJIS9MCvWJfaH9k2OC8e943qaFjra/rRiz8sKYlRftv9TReq2lHZM6Wg+TMSnkhUmhHtvntl2/&#10;MP712j9rTz0PSAg8IOFnGLPywpiVF+2/1NF6raUdkzpaD5MxKeSFSaEeRdffX/tmfalpIWv9W7bP&#10;bztMj6ONGLPywpiVF+2/1NF6raUdkzpaD5MxKeSFSaEeOe9UMCmDrr+/HkcbMWblhTErL9p/qaP1&#10;Wks7JnW0HiZjUsgLk0L1CuseoP0yHXFXnsunsoxZmWHMyov2X+povdbSjkkdrYfJmBTywqRQrWJz&#10;/7aFcR/WftlIatuKa/kSg+foMbUNY1ZeGLPyov2XOlqvtbRjUkfrYTImhbwwKVSrsK7QPpmmBOP+&#10;O3T699HjahPGrLwwZuVF+y91tF5racekjtbDZEwKeWFSqM4u6/rB+m9qn0xdjHtVcfQpN9LjawvG&#10;rLwwZuVF+y91tF5racekjtbDZEwKeWFSqMbSpv7mwriLtT9SJV5eUO8lBu5ReoxtwZiVF8asvGj/&#10;pY7Way3tmNTRepiMSSEvTArVKIw7XftimhOM/9Cw426tx9kGjFl5YczKi/Zf6mi91tKOSR2th8mY&#10;FPLCpJDervmTbhys+7b2xbQnWL+kx9oGjFl5YczKi/Zf6mi91tKOSR2th8mYFPLCpJDWWZsWOoXx&#10;L9F+qCrxZiz9s8pi/PeD8Q/VY551jFl5YczKi/Zf6mi91tKOSR2th8mYFPLCpJBWYXpP1z6oMsG6&#10;3YX1l+ufV5Vg/L8Nuv6eetyzjDErL4xZedH+Sx2t11raMamj9TAZk0JemBTSKWzvjwvrv659UFmM&#10;/2S8bjVY94zSf6swwfp/3Gn9L+rxzyrGrLwwZuVF+y91tF5racekjtbDZEwKeWFSSCNeF1sYf5Ue&#10;f5UZdNyZsXbcIaHua3LbdL0sY1ZeGLPyov2XOlqvtbRjUkfrYTImhbwwKWxcccSJJhj/Uj32auM+&#10;sGQWb/WzNhj31PLfqS7B+B+ETu9hB/fEbGLMygtjVl60/1JH67WWdkzqaD1MxqSQFyaFjQvGb9fj&#10;rjoD6x95YBvOHe2U4N+if6/KBOv/vej2jjuwHbOIMSsvjFl50f5LHa3XWtoxqaP1MBmTQl6YFDZm&#10;l/EnFNbv1eOuNu4SbUcUOr17lP9utQnGffjc+W2HaVtmCWNWXhiz8qL9lzpar7W0Y1JH62EyJoW8&#10;MCms35JxJwfj/lOPucoE678UjLu3tmW/wrhz9d9UnWD9iwZHbT1S2zIrGLPywpiVF+2/1NF6raUd&#10;kzpaD5MxKeSFSWF9Qqd/n8K4j+jxVp2hdc/UthxoaP2dgnW1bce1P/Hmr+LoU26k7ZkFjFl5YczK&#10;i/Zf6mi91tKOSR2th8mYFPLCpLB2uzru7sH4d+mxVp1g3Ht2zS/eTNujQtc/Uf9tTfkbbcssYMzK&#10;C2NWXrT/UkfrtZZ2TOpoPUzGpJAXJoW1KTYv3L4w7o16nLXE+Idoe8YpjjjFFMb/U+nfV5xg/TXB&#10;9p+k7Zl2jFl5YczKi/Zf6mi91tKOSR2th8mYFPLCpLB68dPQwrpX6THWlAu0PSsJtr9Y996yMcH6&#10;bxa2/whtzzRjzMoLY1ZetP9SR+u1lnZM6mg9TMakkBcmhdXZPnfcdeO5pcdXS4y/emlT/6bapkMp&#10;jDuv9Fp1xPir4w4K2p5pxZiVF8asvGj/pY7Way3tmNTRepiMSSEvTAqHdnZ34eZV99NKWe/X9fHx&#10;tYXx79DXqyXGfbYw7k+1TdOIMSsvVf8szsKYVSftv9TReq2lHZM6Wg+TMSnkhUlhZaHrfzNYd5Ee&#10;V20x/vzdx265gbZrtZZ/3twXS69bR4z7amHc6dqmacOYlRfGrLxo/6WO1mst7ZjU0XqYjEkhL0wK&#10;kw27/d+t+2lZByYY985BZ+E22q61Kqz/C33tuhKM+99g3NPOn7vj9bRd04IxKy+MWXnR/ksdrdda&#10;2jGpo/UwGZNCXpgUxlvq9O5bWH+pHk99cV+MN2xpu9Zj+zHH3TB+sluuUWOMGxRHnGi0bdOAMSsv&#10;jFl50f5LHa3XWtoxqaP1MBmTQl6YFMoK47cF4y7TY6k5f6Ht2ohBZ+tt4ie8Y+rUlmD88webTz5G&#10;25Y7xqy8MGblRfsvdbRea2nHpI7Ww2RMCnlhUjhYPD+Dcd/T46g1FZ3D8alfhfV7S/XqzaXhsF5X&#10;25Yzxqy8MGblRfsvdbRea2nHpI7Ww2RMCnlhUlgWOv1fDsbtCsZdrcdQa4zbU2zu31bbl0qw7i9L&#10;NWtOsO59RdffX9uWK8asvDBm5UX7L3W0Xmtpx6SO1sNkTAp5YVKYmxtYd6/CuGb2iD0gwfovDYw7&#10;WduXUnH0KTcK1r1Aa9edYPzXCuPP2NHZtknbmBvGrLwwZuVF+y91tF5racekjtbDZEwKeWn7pDDo&#10;+vs3finB/tS0VdXSpv7mYN0VpfoNJO4KkfulBoxZeWn7mJUb7b/U0XqtpR2TOloPkzEp5KWtk0K8&#10;6WhofCis+5G2uZEYv/PCuW0/p+2syi7TOzEY9+FSO5rJv4RO/37axlwwZuWlrWNWrrT/UkfrtZZ2&#10;TOpoPUzGpJCXNk4KwfZuWTS/K8EBcRdpG+sQb/7K5tNo6/cG658SHwWs7WwaY1Ze2jhm5Uz7L3W0&#10;Xmtpx6SO1sNkTAp5adOkELqLtwjWPycY99/azqYSjHvJDrP1aG1rXQrrHtDYk7/G582DjvtDbWeT&#10;GLPy0qYxaxpo/6WO1mst7ZjU0XqYjEkhL22YFOKnfKHTf1j8Clvb12SCda+Nnw5re+s2sP6Rwfpv&#10;avuaSjD+B4Vx58ZPjLWtTWDMyksbxqxpov2XOlqvtbRjUkfrYTImhbzM+qQwHO1I4F+i7Wo6wbpL&#10;BrZ3Z21vUwrr/jzkcr3wvgTrLg9d/8SmnwjGmJWXWR+zpo32X+povdbSjkkdrYfJmBTyMquTwtKm&#10;/k2Ddc8I1n9B29R0gvXvj1t+aZubFozfrm3NIsa9LtXjeteDMSsvszpmTSvtv9TReq2lHZM6Wg+T&#10;MSnkZdYmhbgbQfwUb7Tp/pj2NJ1g/ceC9V7bnYPz5067XnwohLY5hwTrvh2sf9Gg07uvtrtqjFl5&#10;mbUxa9pp/6WO1mst7ZjU0XqYjEkhL7MyKZw7v+2wuA9rYfxV2oZcEncICJ3ePbTtOYnXE8ddFLTt&#10;WcX4i3fN9++gba8KY1ZeZmXMmhXaf6mj9VpLOyZ1tB4mY1LIy7RPCgPjf2Ngek8P1v+71s4pwbr/&#10;mJbHssYHFATrhnoMOSVYf00w7pUD40+Zm5u7jh5DSoxZeZn2MWvWaP+ljtZrLe2Y1NF6mIxJIS/T&#10;Oinsmj/pxoOOOzN+5aw1s4vxVw06C7fRY8hdYdxZpWPJMcbt2WX8Cdr+VBiz8jKtY9as0v5LHa3X&#10;WtoxqaP1MBmTQl6maVLYYbYcPTD+IcH4lwfjv6a18oy7pLD+9/RYpkVh3ZML679TPq4c4z5QWPes&#10;ots7To9jIxiz8jJNY1YbaP+ljtZrLe2Y1NF6mIxJIS+5TwrbjznuhgPbc8G63cG6T+jr55xg/D8V&#10;ZvEuekzTJlj/mMK4L+vx5Zp42UF8sMLQ+CcUm/u31eNZK8asvOQ+ZrWN9l/qaL3W0o5JHa2HyZgU&#10;8pLrpFDMu2MHxp8RjP+MvuaU5NJ4A5oe17QqOm5LRo+zXUv2xjEhXku73veDMSsvuY5ZbaX9lzpa&#10;r7W0Y1JH62EyJoW85DIpLM3371B0/MMHxp8fjP9XfZ2pivHnx23A9Bin3dD4UwrjPlo63mnJ8uUo&#10;by6s/5u4BdpO639Rj3Ecxqy85DJmYZn2X+povdbSjkkdrYfJmBTy0tSksLzbgDs1WH9OfEDA6JOz&#10;Mf9+2hLv9o93/evxzoq4j2v8tFmPexoTrP/S8uUf/ozRJ84T3jfGrLw0NWZhPO2/1NF6raUdkzpa&#10;D5MxKeSl+klh4a+GXb9QGP+4eJ1rYfwb4rWuuT0ONUGuDNb9ZXH0KTfSPp41uzq9uxXGv2JMH0x3&#10;jPvq6Jcq4142tP1njH7R6vTuEYx/aOnvpgxj1ppUP2axkF0L7b/U0XqtpR2TOloPk7GQzcv6JgW3&#10;L9f+WTDLKWx/zN+f7QTrrhhafyft21kWH5wQtz+blU/S15prz/cDU/65WFUYs9ZkfWPW6sNCdm20&#10;/1JH67WWdkzqaD1MxkI2L4eaFOJkPRzz52RfjL94aVN/s/ZrW8T9W3N+mtpUhDFrTQ41Zm00LGTX&#10;RvsvdbRea2nHpI7Ww2QsZPMyaVJg8XrI7I2PxNX+bKP4cIp9++VqH5EDEsb82SiMWWsyacxKFRay&#10;a6P9lzpar7W0Y1JH62EyFrJ50UmBBewqYvw7gu0val+22XMOX7SFjU9a898s9RdZOYxZa6JjVuqw&#10;kF0b7b/U0XqtpR2TOloPk7GQzUvVk8LMpeWXEhwKlxqsI4xZa1L1mMVCdm20/1JH67WWdkzqaD1M&#10;xkI2L1VPCrOS+DCAgXGP1f5D2ehSA+PfoH1IJoQxa02qHrNYyK6N9l/qaL3W0o5JHa2HyVjI5qXq&#10;SWEWMjTulTvM1qO177Cy5Z91d6X2J1nOz66ZZcxak6rHLBaya6P9lzpar7W0Y1JH62EyFrJ5qXpS&#10;mPK8LXTdH2mfYfXO7i7cPFj/nGDcf4/p31aHhez6VD1msZBdG+2/1NF6raUdkzpaD5OxkM1L1ZPC&#10;NCZeRhCsf0rcK1X7C+sTbO+Ws/JEsORhzFqTqscsFrJro/2XOlqvtbRjUkfrYTIWsnkJXf/6Uh+2&#10;NMG6HwfrXxSf5qT9hI2LTz0b2N6jC+M/pH3f1ox2CWHMWhMWsnnR/ksdrdda2jGpo/UwGQvZvATr&#10;3lPqwxYmGP+ZouO2aP8gvbjrQ2HceW19KlgpjFlrwkI2L9p/qaP1Wks7JnW0HiZjIZuXYNxlpT5s&#10;U+JWUcadvv2Y426ofYNq7Zrv3yH+vJbek7bF+Ddo32AyFrJ50f5LHa3XWtoxqaP1MBkL2bwUxv1n&#10;qQ9bkPgJbJywWMA2r5h3x+5bnLTzE9qOf5v2CSZjIZsX7b/U0XqtpR2TOloPk7GQzUsw/mOlPpzl&#10;GPf2ofWP3H3jU+a1L9CsYbf/u8H6pcK6L5betxlOsP1LtC8wGQvZvGj/pY7Way3tmNTRepiMhWxe&#10;Qrf/4VIfzmbeXBj3pzyVK3+FWbxLYfzOwrjPjnkfZyrBup8G03+j9gEmYyGbF+2/1NF6raUdkzpa&#10;D5OxkM1L/ISy1IczlGDch+M5p8eN/IXDet1Bx50ZrPu2vq8zFcasNWEhmxftv9TReq2lHZM6Wg+T&#10;sZDNS2H7FxbWlftxihNvYAvG7Rqa3ok/nZu7jh4zpstg88nHhE7/YYV1rwrWfVPf76kPY9aasJDN&#10;i/Zf6mi91tKOSR2th8lYyOal6kmhthh/dXyUbOi6Hg8ymF3xUcHB9p5UzNJuG4xZa1L1mMVCdm20&#10;/1JH67WWdkzqaD1MxkI2L3FSGG3KPoUJxv+gMP6fCuMeu2T9r+uxYaZdJxh37/jJe2HcR/XcmKow&#10;Zq0JC9m8aP+ljtZrLe2Y1NF6mIyFbF6qnhQqifGfjNdOLm3q31SPB+0TP4GPn8QH4186ldfTMmat&#10;SdVjFgvZtdH+Sx2t11raMamj9TAZC9m8VD0pJMjeYP37g/XnDI07ddhxt9ZjAPbbbbYcMbTuXsG6&#10;vyysv7Cw/nNjzqm8wpi1JlWPWSxk10b7L3W0Xmtpx6SO1sNkLGTzUvWksJ4E666I7YoTSrwmUtsM&#10;rFb8tLYw7q7B+qcU1l0Sr6XW863uBP0zxqw1qXrMYiG7Ntp/qaP1Wks7JnW0HiZjIZuXcZNCrdfM&#10;Lj8ids/Q+nPiBMLlAqhSfJLbwC4cPzD+jHhz4OimsRoXt6VFbAxj1pqMG7NShoXs2mj/pY7Way3t&#10;mNTRepiMhWxeqp4U9iU+evTy+N4Uxp0VJ4qh9Xfi4QTIRfwFqui4LYVxpxfGnRd/uRr9klU+l9eV&#10;FX85ZMxak6rHLBaya6P9lzpar7W0Y1JH62EyFrJ5WcukcOBkrBNzMMs5+N+4nxZm4alsh4VpFX/Z&#10;Wr7e9uC9lq893/uln5NJPyMTw5i1JmsZs9YTFrJro/2XOlqvtbRjUkfrYTIWsnlhUgBWxpiVF8as&#10;vGj/pY7Way3tmNTRepiMSSEvTArAyhiz8sKYlRftv9TReq2lHZM6Wg+TMSnkhUkBWBljVl4Ys/Ki&#10;/Zc6Wq+1tGNSR+thMiaFvDApACtjzMoLY1ZetP9SR+u1lnZM6mg9TMakkBcmBWBljFl5YczKi/Zf&#10;6mi91tKOSR2th8mYFPLCpACsjDErL4xZedH+Sx2t11raMamj9TAZk0JemBSAlTFm5YUxKy/af6mj&#10;9VpLOyZ1tB4mY1LIC5MCsDLGrLwwZuVF+y91tF5racekjtbDZEwKeWFSAFbGmJUXxqy8aP+ljtZr&#10;Le2Y1NF6mIxJIS9MCsDKGLPywpiVF+2/1NF6raUdkzpaD5MxKeSFSQFYGWNWXhiz8qL9lzpar7W0&#10;Y1JH62EyJoW8MCkAK2PMygtjVl60/1JH67WWdkzqaD1MxqSQFyYFYGWMWXlhzMqL9l/qaL3W0o5J&#10;Ha2HyZgU8sKkAKyMMSsvjFl50f5LHa3XWtoxqaP1MBmTQl6YFICVMWblhTErL9p/qaP1Wks7JnW0&#10;HiZjUsgLkwKwMsasvDBm5UX7L3W0Xmtpx6SO1sNkTAp5YVIAVsaYlRfGrLxo/6WO1mst7ZjU0XqY&#10;jEkhL0wKwMoYs/LCmJUX7b/U0XqtpR2TOloPkzEp5IVJAVgZY1ZeGLPyov2XOlqvtbRjUkfrYTIm&#10;hbwwKQArY8zKC2NWXrT/UkfrtZZ2TOpoPUzGpJAXJgVgZYxZeWHMyov2X+povdbSjkkdrYfJmBTy&#10;wqQArIwxKy+MWXnR/ksdrdda2jGpo/UwGZNCXpgUgJUxZuWFMSsv2n+po/VaSzsmdbQeJmNSyAuT&#10;ArAyxqy8MGblRfsvdbRea2nHpI7Ww2RMCnlhUgBWxpiVF8asvGj/pY7Way3tmNTRepiMSSEvTArA&#10;yhiz8sKYlRftv9TReq2lHZM6Wg+TMSnkhUkBWBljVl4Ys/Ki/Zc6Wq+1tGNSR+thMiaFvDApACtj&#10;zMoLY1ZetP9SR+u1lnZM6mg9TMakkBcmBWBljFl5YczKi/Zf6mi91tKOSR2th8mYFPLCpACsjDEr&#10;L4xZedH+Sx2t11raMamj9TAZk0JemBSAlTFm5YUxKy/af6mj9VpLOyZ1tB4mY1LIC5MCsDLGrLww&#10;ZuVF+y91tF5racekjtbDZEwKeWFSAFbGmJUXxqy8aP+ljtZrLe2Y1NF6mIxJIS9MCsDKGLPywpiV&#10;F+2/1NF6raUdkzpaD5MxKeSFSQFYGWNWXhiz8qL9lzpar7W0Y1JH62EyJoW8MCkAK2PMygtjVl60&#10;/1JH67WWdkzqaD1MxqSQFyYFYGWMWXlhzMqL9l/qaL3W0o5JHa2HyZgU8sKkAKyMMSsvjFl50f5L&#10;Ha3XWtoxqaP1MBmTQl6YFICVMWblhTErL9p/qaP1Wks7JnW0HiZjUsgLkwKwMsasvDBm5UX7L3W0&#10;Xmtpx6SO1sNkTAp5YVIAVsaYlRfGrLxo/6WO1mst7ZjU0XqYjEkhL0wKwMoYs/LCmJUX7b/U0Xqt&#10;pR2TOloPkzEp5IVJAVgZY1ZeGLPyov2XOlqvtbRjUkfrYTImhbwwKQArY8zKC2NWXrT/UkfrtZZ2&#10;TOpoPUzGpJAXJgVgZYxZeWHMyov2X+povdbSjkkdrYfJmBTywqQArIwxKy+MWXnR/ksdrdda2jGp&#10;o/UwGZNCXpgUgJUxZuWFMSsv2n+po/VaSzuGEEIIIYTkHV3PtZZ2DCGEEEIIyTu6nmst7RhCCCGE&#10;EJJ3dD3XWtoxhBBCCCEk7+h6rrW0YwghhBBCSN7R9VxraccQQgghhJC8o+u51tKOIYQQQggheUfX&#10;c62lHUMIIYQQQvKOrudaSzuGEEIIIYTkHV3PtZZ2DCGEEEIIyTu6nmst7RhCCCGEEJJ3dD3XWtox&#10;hBBCCCEk7+h6rrWCdd/WziGEEEIIIflG13OtVRh3mXYOIYQQQgjJM8G6K3Q911qF8RdrB5HZTBjz&#10;Z4QQkmsYswiZEOP26HqutYJxDy51ECGEEEIIyTKDjjtT13OttbSpv1k7iDQXPoHIK8Mxf0YIuTaM&#10;WXmFMasdWdrUv6mu51qtsP4C7SRCyHKCdaU/I4SQXMOYNeMx/mJdx7Uen8rmFT7hmO3w/pJZC+f0&#10;bIf3N5/EnaZ2zffvoOs4zM3NDezC8dphpMn0x/zZ+sJXTfmE94LMbhizZjG8F3kl3tek6zccoDDu&#10;dO000lwYQAgh0xTGLEKqS7B+SddtGINPZmcjTCh5hfeDkJXDz0he4f3IJ/FyAj6JXaN4Nxw3gBFS&#10;DteKEUKmKYxZUx7j9nBN7AaMbgKLlxsYtyc+RaLUwaT2jPstedyfkbrSp/8JWSHjfj7G/RmpK4xZ&#10;uWb0yWtcaxm3J+4TOw0L2P8Pi+kyxtod5jEAAAAASUVORK5CYIJQSwMECgAAAAAAAAAhABNx1F7T&#10;GwAA0xsAABQAAABkcnMvbWVkaWEvaW1hZ2UyLnN2Zzxzdmcgdmlld0JveD0iMCAwIDM0NSAzNjYi&#10;IHhtbG5zPSJodHRwOi8vd3d3LnczLm9yZy8yMDAwL3N2ZyIgeG1sbnM6eGxpbms9Imh0dHA6Ly93&#10;d3cudzMub3JnLzE5OTkveGxpbmsiIGlkPSJTVFJPS0VfMTJfUFhfRVhQQU5EIiBvdmVyZmxvdz0i&#10;aGlkZGVuIj48ZGVmcz48L2RlZnM+PGcgaWQ9ImNpcmN1cyI+PHBhdGggZD0iTTMyNS45NyAyNTcu&#10;NTcgMTkuMDMgMjU3LjU3QzguNTMgMjU3LjU3IDAgMjQ5LjAzIDAgMjM4LjU0IDAgMjI4LjA1IDgu&#10;NTQgMjE5LjUxIDE5LjAzIDIxOS41MUw4MiAyMTkuNTFDODUuMzEgMjE5LjUxIDg4IDIyMi4yIDg4&#10;IDIyNS41MSA4OCAyMjguODIgODUuMzEgMjMxLjUxIDgyIDIzMS41MUwxOS4wMyAyMzEuNTFDMTUu&#10;MTUgMjMxLjUxIDEyIDIzNC42NyAxMiAyMzguNTQgMTIgMjQyLjQxIDE1LjE2IDI0NS41NyAxOS4w&#10;MyAyNDUuNTdMMzI1Ljk2IDI0NS41N0MzMjkuODQgMjQ1LjU3IDMzMi45OSAyNDIuNDEgMzMyLjk5&#10;IDIzOC41NCAzMzIuOTkgMjM0LjY3IDMyOS44MyAyMzEuNTEgMzI1Ljk2IDIzMS41MUwxMDQuNSAy&#10;MzEuNTFDMTAxLjE5IDIzMS41MSA5OC41IDIyOC44MiA5OC41IDIyNS41MSA5OC41IDIyMi4yIDEw&#10;MS4xOSAyMTkuNTEgMTA0LjUgMjE5LjUxTDMyNS45NyAyMTkuNTFDMzM2LjQ3IDIxOS41MSAzNDUg&#10;MjI4LjA1IDM0NSAyMzguNTQgMzQ1IDI0OS4wMyAzMzYuNDYgMjU3LjU3IDMyNS45NyAyNTcuNTda&#10;IiBmaWxsPSIjOEQxMzRFIi8+PHBhdGggZD0iTTMyMi41IDM2NiAyMi41IDM2NkMxOS4xOSAzNjYg&#10;MTYuNSAzNjMuMzEgMTYuNSAzNjBMMTYuNSAyNTEuNTdDMTYuNSAyNDguMjYgMTkuMTkgMjQ1LjU3&#10;IDIyLjUgMjQ1LjU3TDMyMi41IDI0NS41N0MzMjUuODEgMjQ1LjU3IDMyOC41IDI0OC4yNiAzMjgu&#10;NSAyNTEuNTdMMzI4LjUgMzYwQzMyOC41IDM2My4zMSAzMjUuODEgMzY2IDMyMi41IDM2NlpNMjgu&#10;NSAzNTQgMzE2LjUgMzU0IDMxNi41IDI1Ny41NyAyOC41IDI1Ny41NyAyOC41IDM1NFoiIGZpbGw9&#10;IiM4RDEzNEUiLz48cGF0aCBkPSJNNzIuMzMgMzY2QzY5LjAyIDM2NiA2Ni4zMyAzNjMuMzEgNjYu&#10;MzMgMzYwTDY2LjMzIDI1MS41N0M2Ni4zMyAyNDguMjYgNjkuMDIgMjQ1LjU3IDcyLjMzIDI0NS41&#10;NyA3NS42NCAyNDUuNTcgNzguMzMgMjQ4LjI2IDc4LjMzIDI1MS41N0w3OC4zMyAzNjBDNzguMzMg&#10;MzYzLjMxIDc1LjY0IDM2NiA3Mi4zMyAzNjZaIiBmaWxsPSIjOEQxMzRFIi8+PHBhdGggZD0iTTEy&#10;Mi4xNyAzNjZDMTE4Ljg2IDM2NiAxMTYuMTcgMzYzLjMxIDExNi4xNyAzNjBMMTE2LjE3IDI1MS41&#10;N0MxMTYuMTcgMjQ4LjI2IDExOC44NiAyNDUuNTcgMTIyLjE3IDI0NS41NyAxMjUuNDggMjQ1LjU3&#10;IDEyOC4xNyAyNDguMjYgMTI4LjE3IDI1MS41N0wxMjguMTcgMzYwQzEyOC4xNyAzNjMuMzEgMTI1&#10;LjQ4IDM2NiAxMjIuMTcgMzY2WiIgZmlsbD0iIzhEMTM0RSIvPjxwYXRoIGQ9Ik0yMjIuODMgMzY2&#10;QzIxOS41MiAzNjYgMjE2LjgzIDM2My4zMSAyMTYuODMgMzYwTDIxNi44MyAyNTEuNTdDMjE2Ljgz&#10;IDI0OC4yNiAyMTkuNTIgMjQ1LjU3IDIyMi44MyAyNDUuNTcgMjI2LjE0IDI0NS41NyAyMjguODMg&#10;MjQ4LjI2IDIyOC44MyAyNTEuNTdMMjI4LjgzIDM2MEMyMjguODMgMzYzLjMxIDIyNi4xNCAzNjYg&#10;MjIyLjgzIDM2NloiIGZpbGw9IiM4RDEzNEUiLz48cGF0aCBkPSJNMjcyLjY3IDM2NkMyNjkuMzYg&#10;MzY2IDI2Ni42NyAzNjMuMzEgMjY2LjY3IDM2MEwyNjYuNjcgMjUxLjU3QzI2Ni42NyAyNDguMjYg&#10;MjY5LjM2IDI0NS41NyAyNzIuNjcgMjQ1LjU3IDI3NS45OCAyNDUuNTcgMjc4LjY3IDI0OC4yNiAy&#10;NzguNjcgMjUxLjU3TDI3OC42NyAzNjBDMjc4LjY3IDM2My4zMSAyNzUuOTggMzY2IDI3Mi42NyAz&#10;NjZaIiBmaWxsPSIjOEQxMzRFIi8+PHBhdGggZD0iTTE3Mi4zOCAyODAuMDRDMTY5LjA3IDI4MC4w&#10;NCAxNjYuMzggMjc3LjM1IDE2Ni4zOCAyNzQuMDRMMTY2LjM4IDI1MS41N0MxNjYuMzggMjQ4LjI2&#10;IDE2OS4wNyAyNDUuNTcgMTcyLjM4IDI0NS41NyAxNzUuNjkgMjQ1LjU3IDE3OC4zOCAyNDguMjYg&#10;MTc4LjM4IDI1MS41N0wxNzguMzggMjc0LjA0QzE3OC4zOCAyNzcuMzUgMTc1LjY5IDI4MC4wNCAx&#10;NzIuMzggMjgwLjA0WiIgZmlsbD0iIzhEMTM0RSIvPjxwYXRoIGQ9Ik0yMi41IDIzMS41QzIwLjI5&#10;IDIzMS41IDE4LjE3IDIzMC4yOCAxNy4xMiAyMjguMTcgMTUuNjUgMjI1LjIgMTYuODYgMjIxLjYg&#10;MTkuODMgMjIwLjEzIDkxLjk3IDE4NC4zMiAxNDIuOCAxMjguMjggMTY2LjgyIDU4LjA2IDE2Ny44&#10;OSA1NC45MyAxNzEuMyA1My4yNSAxNzQuNDQgNTQuMzMgMTc3LjU4IDU1LjQgMTc5LjI1IDU4Ljgx&#10;IDE3OC4xNyA2MS45NSAxNTMuMSAxMzUuMjIgMTAwLjE5IDE5My42NCAyNS4xNiAyMzAuODggMjQu&#10;MyAyMzEuMzEgMjMuMzkgMjMxLjUxIDIyLjUgMjMxLjUxWiIgZmlsbD0iIzhEMTM0RSIvPjxnPjxw&#10;YXRoIGQ9Ik0xMjIuMTcgMzMwLjM4QzExOC44NiAzMzAuMzggMTE2LjE3IDMyNy42OSAxMTYuMTcg&#10;MzI0LjM4IDExNi4xNyAzMjEuMDcgMTE4Ljg2IDMxOC4zOCAxMjIuMTcgMzE4LjM4IDE0Ni42MiAz&#10;MTguMzggMTY2LjUgMjk4LjQ5IDE2Ni41IDI3NC4wNSAxNjYuNSAyNzAuNzQgMTY5LjE5IDI2OC4w&#10;NSAxNzIuNSAyNjguMDUgMTc1LjgxIDI2OC4wNSAxNzguNSAyNzAuNzQgMTc4LjUgMjc0LjA1IDE3&#10;OC41IDMwNS4xMSAxNTMuMjMgMzMwLjM4IDEyMi4xNyAzMzAuMzhaIiBmaWxsPSIjOEQxMzRFIi8+&#10;PHBhdGggZD0iTTIyMi41OCAzMzAuMzhDMTkxLjUyIDMzMC4zOCAxNjYuMjUgMzA1LjExIDE2Ni4y&#10;NSAyNzQuMDUgMTY2LjI1IDI3MC43NCAxNjguOTQgMjY4LjA1IDE3Mi4yNSAyNjguMDUgMTc1LjU2&#10;IDI2OC4wNSAxNzguMjUgMjcwLjc0IDE3OC4yNSAyNzQuMDUgMTc4LjI1IDI5OC41IDE5OC4xNCAz&#10;MTguMzggMjIyLjU4IDMxOC4zOCAyMjUuODkgMzE4LjM4IDIyOC41OCAzMjEuMDcgMjI4LjU4IDMy&#10;NC4zOCAyMjguNTggMzI3LjY5IDIyNS44OSAzMzAuMzggMjIyLjU4IDMzMC4zOFoiIGZpbGw9IiM4&#10;RDEzNEUiLz48L2c+PHBhdGggZD0iTTEyMi4xNiAyMzEuNUMxMjEuMDcgMjMxLjUgMTE5Ljk3IDIz&#10;MS4yMSAxMTguOTggMjMwLjU4IDExNi4xNyAyMjguODIgMTE1LjMyIDIyNS4xMiAxMTcuMDggMjIy&#10;LjMxIDE0Ni45NyAxNzQuNTUgMTYwLjQ4IDEwNy4yNyAxNjYuNTUgNTkuMjQgMTY2Ljk3IDU1Ljk1&#10;IDE2OS45NiA1My42MiAxNzMuMjYgNTQuMDQgMTc2LjU1IDU0LjQ2IDE3OC44OCA1Ny40NiAxNzgu&#10;NDYgNjAuNzUgMTcyLjI0IDEwOS45NyAxNTguMyAxNzkuMDcgMTI3LjI2IDIyOC42OCAxMjYuMTIg&#10;MjMwLjUgMTI0LjE3IDIzMS41IDEyMi4xNyAyMzEuNVoiIGZpbGw9IiM4RDEzNEUiLz48cGF0aCBk&#10;PSJNMzIyLjUgMjMxLjVDMzIxLjYgMjMxLjUgMzIwLjY5IDIzMS4zIDMxOS44NCAyMzAuODcgMjQ0&#10;LjgxIDE5My42MiAxOTEuOSAxMzUuMjEgMTY2LjgzIDYxLjk0IDE2NS43NiA1OC44IDE2Ny40MyA1&#10;NS4zOSAxNzAuNTYgNTQuMzIgMTczLjY5IDUzLjI0IDE3Ny4xMSA1NC45MiAxNzguMTggNTguMDUg&#10;MjAyLjIgMTI4LjI3IDI1My4wMyAxODQuMzEgMzI1LjE3IDIyMC4xMiAzMjguMTQgMjIxLjU5IDMy&#10;OS4zNSAyMjUuMTkgMzI3Ljg4IDIyOC4xNiAzMjYuODMgMjMwLjI3IDMyNC43MSAyMzEuNDkgMzIy&#10;LjUgMjMxLjQ5WiIgZmlsbD0iIzhEMTM0RSIvPjxwYXRoIGQ9Ik0yMjIuODQgMjMxLjVDMjIwLjg0&#10;IDIzMS41IDIxOC44OSAyMzAuNSAyMTcuNzUgMjI4LjY4IDE4Ni43MSAxNzkuMDcgMTcyLjc3IDEw&#10;OS45NyAxNjYuNTUgNjAuNzUgMTY2LjEzIDU3LjQ2IDE2OC40NiA1NC40NiAxNzEuNzUgNTQuMDQg&#10;MTc1LjA0IDUzLjYzIDE3OC4wNCA1NS45NSAxNzguNDYgNTkuMjQgMTg0LjUzIDEwNy4yNyAxOTgu&#10;MDQgMTc0LjU1IDIyNy45MyAyMjIuMzEgMjI5LjY5IDIyNS4xMiAyMjguODQgMjI4LjgyIDIyNi4w&#10;MyAyMzAuNTggMjI1LjA0IDIzMS4yIDIyMy45NCAyMzEuNSAyMjIuODUgMjMxLjVaIiBmaWxsPSIj&#10;OEQxMzRFIi8+PHBhdGggZD0iTTIzNyA0NSAxNzIuNSA0NUMxNjkuMTkgNDUgMTY2LjUgNDIuMzEg&#10;MTY2LjUgMzlMMTY2LjUgNkMxNjYuNSAyLjY5IDE2OS4xOSAwIDE3Mi41IDBMMjM3IDBDMjM5LjQ5&#10;IDAgMjQxLjcyIDEuNTQgMjQyLjYxIDMuODYgMjQzLjUgNi4xOSAyNDIuODYgOC44MiAyNDEgMTAu&#10;NDdMMjI3LjUyIDIyLjQ5IDI0MSAzNC41MUMyNDIuODYgMzYuMTcgMjQzLjUgMzguOCAyNDIuNjEg&#10;NDEuMTIgMjQxLjcyIDQzLjQ1IDIzOS40OSA0NC45OCAyMzcgNDQuOThaTTE3OC41IDMzIDIyMS4y&#10;NiAzMyAyMTQuNTEgMjYuOThDMjEzLjIzIDI1Ljg0IDIxMi41IDI0LjIxIDIxMi41IDIyLjUgMjEy&#10;LjUgMjAuNzkgMjEzLjIzIDE5LjE2IDIxNC41MSAxOC4wMkwyMjEuMjYgMTIgMTc4LjUgMTIgMTc4&#10;LjUgMzNaIiBmaWxsPSIjOEQxMzRFIi8+PGc+PGc+PGc+PHBhdGggZD0iTTI5MC41IDEyOS40OEMy&#10;ODcuMTkgMTI5LjQ4IDI4NC41IDEyNi43OSAyODQuNSAxMjMuNDhMMjg0LjUgMTE3LjQ4QzI4NC41&#10;IDExNC4xNyAyODcuMTkgMTExLjQ4IDI5MC41IDExMS40OCAyOTMuODEgMTExLjQ4IDI5Ni41IDEx&#10;NC4xNyAyOTYuNSAxMTcuNDhMMjk2LjUgMTIzLjQ4QzI5Ni41IDEyNi43OSAyOTMuODEgMTI5LjQ4&#10;IDI5MC41IDEyOS40OFoiIGZpbGw9IiM4RDEzNEUiLz48cGF0aCBkPSJNMjkwLjUgMTYxLjgyQzI4&#10;Ny4xOSAxNjEuODIgMjg0LjUgMTU5LjEzIDI4NC41IDE1NS44MkwyODQuNSAxNDkuODJDMjg0LjUg&#10;MTQ2LjUxIDI4Ny4xOSAxNDMuODIgMjkwLjUgMTQzLjgyIDI5My44MSAxNDMuODIgMjk2LjUgMTQ2&#10;LjUxIDI5Ni41IDE0OS44MkwyOTYuNSAxNTUuODJDMjk2LjUgMTU5LjEzIDI5My44MSAxNjEuODIg&#10;MjkwLjUgMTYxLjgyWiIgZmlsbD0iIzhEMTM0RSIvPjwvZz48Zz48cGF0aCBkPSJNMzA5LjY3IDE0&#10;Mi42NSAzMDMuNjcgMTQyLjY1QzMwMC4zNiAxNDIuNjUgMjk3LjY3IDEzOS45NiAyOTcuNjcgMTM2&#10;LjY1IDI5Ny42NyAxMzMuMzQgMzAwLjM2IDEzMC42NSAzMDMuNjcgMTMwLjY1TDMwOS42NyAxMzAu&#10;NjVDMzEyLjk4IDEzMC42NSAzMTUuNjcgMTMzLjM0IDMxNS42NyAxMzYuNjUgMzE1LjY3IDEzOS45&#10;NiAzMTIuOTggMTQyLjY1IDMwOS42NyAxNDIuNjVaIiBmaWxsPSIjOEQxMzRFIi8+PHBhdGggZD0i&#10;TTI3Ny4zMyAxNDIuNjUgMjcxLjMzIDE0Mi42NUMyNjguMDIgMTQyLjY1IDI2NS4zMyAxMzkuOTYg&#10;MjY1LjMzIDEzNi42NSAyNjUuMzMgMTMzLjM0IDI2OC4wMiAxMzAuNjUgMjcxLjMzIDEzMC42NUwy&#10;NzcuMzMgMTMwLjY1QzI4MC42NCAxMzAuNjUgMjgzLjMzIDEzMy4zNCAyODMuMzMgMTM2LjY1IDI4&#10;My4zMyAxMzkuOTYgMjgwLjY0IDE0Mi42NSAyNzcuMzMgMTQyLjY1WiIgZmlsbD0iIzhEMTM0RSIv&#10;PjwvZz48L2c+PGc+PGc+PHBhdGggZD0iTTQ5LjQ3IDEzMS43OEM0Ni4xNiAxMzEuNzggNDMuNDcg&#10;MTI5LjA5IDQzLjQ3IDEyNS43OEw0My40NyAxMTkuNzhDNDMuNDcgMTE2LjQ3IDQ2LjE2IDExMy43&#10;OCA0OS40NyAxMTMuNzggNTIuNzggMTEzLjc4IDU1LjQ3IDExNi40NyA1NS40NyAxMTkuNzhMNTUu&#10;NDcgMTI1Ljc4QzU1LjQ3IDEyOS4wOSA1Mi43OCAxMzEuNzggNDkuNDcgMTMxLjc4WiIgZmlsbD0i&#10;IzhEMTM0RSIvPjxwYXRoIGQ9Ik00OS40NyAxNjQuMTFDNDYuMTYgMTY0LjExIDQzLjQ3IDE2MS40&#10;MiA0My40NyAxNTguMTFMNDMuNDcgMTUyLjExQzQzLjQ3IDE0OC44IDQ2LjE2IDE0Ni4xMSA0OS40&#10;NyAxNDYuMTEgNTIuNzggMTQ2LjExIDU1LjQ3IDE0OC44IDU1LjQ3IDE1Mi4xMUw1NS40NyAxNTgu&#10;MTFDNTUuNDcgMTYxLjQyIDUyLjc4IDE2NC4xMSA0OS40NyAxNjQuMTFaIiBmaWxsPSIjOEQxMzRF&#10;Ii8+PC9nPjxnPjxwYXRoIGQ9Ik02OC42MyAxNDQuOTQgNjIuNjMgMTQ0Ljk0QzU5LjMyIDE0NC45&#10;NCA1Ni42MyAxNDIuMjUgNTYuNjMgMTM4Ljk0IDU2LjYzIDEzNS42MyA1OS4zMiAxMzIuOTQgNjIu&#10;NjMgMTMyLjk0TDY4LjYzIDEzMi45NEM3MS45NCAxMzIuOTQgNzQuNjMgMTM1LjYzIDc0LjYzIDEz&#10;OC45NCA3NC42MyAxNDIuMjUgNzEuOTQgMTQ0Ljk0IDY4LjYzIDE0NC45NFoiIGZpbGw9IiM4RDEz&#10;NEUiLz48cGF0aCBkPSJNMzYuMyAxNDQuOTQgMzAuMyAxNDQuOTRDMjYuOTkgMTQ0Ljk0IDI0LjMg&#10;MTQyLjI1IDI0LjMgMTM4Ljk0IDI0LjMgMTM1LjYzIDI2Ljk5IDEzMi45NCAzMC4zIDEzMi45NEwz&#10;Ni4zIDEzMi45NEMzOS42MSAxMzIuOTQgNDIuMyAxMzUuNjMgNDIuMyAxMzguOTQgNDIuMyAxNDIu&#10;MjUgMzkuNjEgMTQ0Ljk0IDM2LjMgMTQ0Ljk0WiIgZmlsbD0iIzhEMTM0RSIvPjwvZz48L2c+PGc+&#10;PGc+PHBhdGggZD0iTTkyLjExIDg4Ljg5Qzg4LjggODguODkgODYuMTEgODYuMiA4Ni4xMSA4Mi44&#10;OUw4Ni4xMSA3My44OUM4Ni4xMSA3MC41OCA4OC44IDY3Ljg5IDkyLjExIDY3Ljg5IDk1LjQyIDY3&#10;Ljg5IDk4LjExIDcwLjU4IDk4LjExIDczLjg5TDk4LjExIDgyLjg5Qzk4LjExIDg2LjIgOTUuNDIg&#10;ODguODkgOTIuMTEgODguODlaIiBmaWxsPSIjOEQxMzRFIi8+PHBhdGggZD0iTTkyLjExIDEyNS4w&#10;N0M4OC44IDEyNS4wNyA4Ni4xMSAxMjIuMzggODYuMTEgMTE5LjA3TDg2LjExIDExMC4wN0M4Ni4x&#10;MSAxMDYuNzYgODguOCAxMDQuMDcgOTIuMTEgMTA0LjA3IDk1LjQyIDEwNC4wNyA5OC4xMSAxMDYu&#10;NzYgOTguMTEgMTEwLjA3TDk4LjExIDExOS4wN0M5OC4xMSAxMjIuMzggOTUuNDIgMTI1LjA3IDky&#10;LjExIDEyNS4wN1oiIGZpbGw9IiM4RDEzNEUiLz48L2c+PGc+PHBhdGggZD0iTTExNC43IDEwMi40&#10;OCAxMDUuNyAxMDIuNDhDMTAyLjM5IDEwMi40OCA5OS43IDk5Ljc5IDk5LjcgOTYuNDggOTkuNyA5&#10;My4xNyAxMDIuMzkgOTAuNDggMTA1LjcgOTAuNDhMMTE0LjcgOTAuNDhDMTE4LjAxIDkwLjQ4IDEy&#10;MC43IDkzLjE3IDEyMC43IDk2LjQ4IDEyMC43IDk5Ljc5IDExOC4wMSAxMDIuNDggMTE0LjcgMTAy&#10;LjQ4WiIgZmlsbD0iIzhEMTM0RSIvPjxwYXRoIGQ9Ik03OC41MiAxMDIuNDggNjkuNTIgMTAyLjQ4&#10;QzY2LjIxIDEwMi40OCA2My41MiA5OS43OSA2My41MiA5Ni40OCA2My41MiA5My4xNyA2Ni4yMSA5&#10;MC40OCA2OS41MiA5MC40OEw3OC41MiA5MC40OEM4MS44MyA5MC40OCA4NC41MiA5My4xNyA4NC41&#10;MiA5Ni40OCA4NC41MiA5OS43OSA4MS44MyAxMDIuNDggNzguNTIgMTAyLjQ4WiIgZmlsbD0iIzhE&#10;MTM0RSIvPjwvZz48L2c+PC9nPjwvZz48L3N2Zz5QSwMEFAAGAAgAAAAhAM2CUmPgAAAACQEAAA8A&#10;AABkcnMvZG93bnJldi54bWxMj8FqwkAQhu+FvsMyhd50k0ZTTbMRkbYnEaoF6W1MxiSY3Q3ZNYlv&#10;3/HUnoZhPv75/nQ16kb01LnaGgXhNABBJrdFbUoF34ePyQKE82gKbKwhBTdysMoeH1JMCjuYL+r3&#10;vhQcYlyCCirv20RKl1ek0U1tS4ZvZ9tp9Lx2pSw6HDhcN/IlCGKpsTb8ocKWNhXll/1VK/gccFhH&#10;4Xu/vZw3t5/DfHfchqTU89O4fgPhafR/MNz1WR0ydjrZqymcaBRM4uWSUQWzV+50B+IIxIlnNJuD&#10;zFL5v0H2CwAA//8DAFBLAwQUAAYACAAAACEAIlYO7scAAAClAQAAGQAAAGRycy9fcmVscy9lMm9E&#10;b2MueG1sLnJlbHO8kLFqAzEMhvdC3sFo7/nuhlJKfFlKIWtIH0DYOp/JWTaWG5q3j2mWBgLdOkri&#10;//4PbXffcVVnKhISGxi6HhSxTS6wN/B5/Hh+BSUV2eGamAxcSGA3bZ62B1qxtpAsIYtqFBYDS635&#10;TWuxC0WULmXidplTiVjbWLzOaE/oSY99/6LLbwZMd0y1dwbK3o2gjpfcmv9mp3kOlt6T/YrE9UGF&#10;DrF1NyAWT9VAJBfwthw7OXvQjx2G/3EYusw/DvruudMVAAD//wMAUEsBAi0AFAAGAAgAAAAhAKjW&#10;x6gTAQAASQIAABMAAAAAAAAAAAAAAAAAAAAAAFtDb250ZW50X1R5cGVzXS54bWxQSwECLQAUAAYA&#10;CAAAACEAOP0h/9YAAACUAQAACwAAAAAAAAAAAAAAAABEAQAAX3JlbHMvLnJlbHNQSwECLQAUAAYA&#10;CAAAACEAOyLH3iUEAADsCQAADgAAAAAAAAAAAAAAAABDAgAAZHJzL2Uyb0RvYy54bWxQSwECLQAK&#10;AAAAAAAAACEAefK0gseOAADHjgAAFAAAAAAAAAAAAAAAAACUBgAAZHJzL21lZGlhL2ltYWdlMS5w&#10;bmdQSwECLQAKAAAAAAAAACEAE3HUXtMbAADTGwAAFAAAAAAAAAAAAAAAAACNlQAAZHJzL21lZGlh&#10;L2ltYWdlMi5zdmdQSwECLQAUAAYACAAAACEAzYJSY+AAAAAJAQAADwAAAAAAAAAAAAAAAACSsQAA&#10;ZHJzL2Rvd25yZXYueG1sUEsBAi0AFAAGAAgAAAAhACJWDu7HAAAApQEAABkAAAAAAAAAAAAAAAAA&#10;n7IAAGRycy9fcmVscy9lMm9Eb2MueG1sLnJlbHNQSwUGAAAAAAcABwC+AQAAnbMAAAAA&#10;">
                <v:oval id="Ellipse 2" o:spid="_x0000_s1063" style="position:absolute;width:5473;height:5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rl7yAAAAOIAAAAPAAAAZHJzL2Rvd25yZXYueG1sRE/LasJA&#10;FN0X+g/DLbirk1iraeooVrC4KIgv7PIyc01CM3dCZjTp3zuLQpeH854teluLG7W+cqwgHSYgiLUz&#10;FRcKjof1cwbCB2SDtWNS8EseFvPHhxnmxnW8o9s+FCKGsM9RQRlCk0vpdUkW/dA1xJG7uNZiiLAt&#10;pGmxi+G2lqMkmUiLFceGEhtalaR/9ler4Pz5lW4rr0/rc7fVlxF35vtjqdTgqV++gwjUh3/xn3tj&#10;FIzTt9csm77EzfFSvANyfgcAAP//AwBQSwECLQAUAAYACAAAACEA2+H2y+4AAACFAQAAEwAAAAAA&#10;AAAAAAAAAAAAAAAAW0NvbnRlbnRfVHlwZXNdLnhtbFBLAQItABQABgAIAAAAIQBa9CxbvwAAABUB&#10;AAALAAAAAAAAAAAAAAAAAB8BAABfcmVscy8ucmVsc1BLAQItABQABgAIAAAAIQAbMrl7yAAAAOIA&#10;AAAPAAAAAAAAAAAAAAAAAAcCAABkcnMvZG93bnJldi54bWxQSwUGAAAAAAMAAwC3AAAA/AIAAAAA&#10;" fillcolor="white [3212]" strokecolor="#901f52 [3214]" strokeweight="1.5pt">
                  <v:stroke joinstyle="miter"/>
                  <v:shadow on="t" color="black" opacity="26214f" origin=",-.5" offset="0,3pt"/>
                  <v:textbox>
                    <w:txbxContent>
                      <w:p w14:paraId="0603C911" w14:textId="77777777" w:rsidR="005E54CB" w:rsidRDefault="005E54CB" w:rsidP="005E54CB">
                        <w:pPr>
                          <w:jc w:val="center"/>
                        </w:pPr>
                        <w:r>
                          <w:t xml:space="preserve">  </w:t>
                        </w:r>
                      </w:p>
                    </w:txbxContent>
                  </v:textbox>
                </v:oval>
                <v:shape id="Graphique 1" o:spid="_x0000_s1064" type="#_x0000_t75" style="position:absolute;left:889;top:508;width:3708;height:3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RDyQAAAOIAAAAPAAAAZHJzL2Rvd25yZXYueG1sRE9Na8JA&#10;EL0X/A/LCL01G7WmmrqKCIWKUKm1am9DdkxCsrMhu9X477uHgsfH+54tOlOLC7WutKxgEMUgiDOr&#10;S84V7L/eniYgnEfWWFsmBTdysJj3HmaYanvlT7rsfC5CCLsUFRTeN6mULivIoItsQxy4s20N+gDb&#10;XOoWryHc1HIYx4k0WHJoKLChVUFZtfs1CkbH7+oH9/IDl6fxpjqU622+WSv12O+WryA8df4u/ne/&#10;awXP48EkmY5ewuZwKdwBOf8DAAD//wMAUEsBAi0AFAAGAAgAAAAhANvh9svuAAAAhQEAABMAAAAA&#10;AAAAAAAAAAAAAAAAAFtDb250ZW50X1R5cGVzXS54bWxQSwECLQAUAAYACAAAACEAWvQsW78AAAAV&#10;AQAACwAAAAAAAAAAAAAAAAAfAQAAX3JlbHMvLnJlbHNQSwECLQAUAAYACAAAACEAtvs0Q8kAAADi&#10;AAAADwAAAAAAAAAAAAAAAAAHAgAAZHJzL2Rvd25yZXYueG1sUEsFBgAAAAADAAMAtwAAAP0CAAAA&#10;AA==&#10;">
                  <v:imagedata r:id="rId140" o:title=""/>
                </v:shape>
                <w10:wrap type="tight"/>
              </v:group>
            </w:pict>
          </mc:Fallback>
        </mc:AlternateContent>
      </w:r>
    </w:p>
    <w:p w14:paraId="122D1271" w14:textId="77777777" w:rsidR="005E54CB" w:rsidRDefault="005E54CB" w:rsidP="00DB762C">
      <w:pPr>
        <w:pStyle w:val="Puces"/>
      </w:pPr>
    </w:p>
    <w:p w14:paraId="66293A63" w14:textId="77777777" w:rsidR="009D3811" w:rsidRPr="009D3811" w:rsidRDefault="008E1CA2" w:rsidP="00DB762C">
      <w:pPr>
        <w:pStyle w:val="Puces"/>
        <w:rPr>
          <w:rFonts w:eastAsiaTheme="majorEastAsia" w:cstheme="majorBidi"/>
          <w:color w:val="063B76" w:themeColor="text2" w:themeShade="BF"/>
          <w:sz w:val="28"/>
          <w:szCs w:val="28"/>
        </w:rPr>
      </w:pPr>
      <w:r>
        <w:t>L</w:t>
      </w:r>
      <w:r w:rsidR="009D3811" w:rsidRPr="0D98E304">
        <w:t>’offre d’activités et d’animation</w:t>
      </w:r>
    </w:p>
    <w:p w14:paraId="56B1D0CA" w14:textId="77777777" w:rsidR="00285618" w:rsidRPr="008E1CA2" w:rsidRDefault="00285618" w:rsidP="00EB1A0C">
      <w:pPr>
        <w:rPr>
          <w:color w:val="D73416" w:themeColor="accent4" w:themeShade="BF"/>
        </w:rPr>
      </w:pPr>
      <w:r w:rsidRPr="008E1CA2">
        <w:rPr>
          <w:color w:val="D73416" w:themeColor="accent4" w:themeShade="BF"/>
        </w:rPr>
        <w:t>Décrire projet animation, commission animation, équipe animation</w:t>
      </w:r>
    </w:p>
    <w:p w14:paraId="7EA3B3A4" w14:textId="77777777" w:rsidR="00EC3CDA" w:rsidRDefault="00EC3CDA" w:rsidP="00EB1A0C"/>
    <w:p w14:paraId="692F87BF" w14:textId="77777777" w:rsidR="0D98E304" w:rsidRDefault="00EC3CDA" w:rsidP="00EB1A0C">
      <w:r>
        <w:rPr>
          <w:noProof/>
          <w:color w:val="D73416" w:themeColor="accent4" w:themeShade="BF"/>
        </w:rPr>
        <mc:AlternateContent>
          <mc:Choice Requires="wpg">
            <w:drawing>
              <wp:anchor distT="0" distB="0" distL="114300" distR="114300" simplePos="0" relativeHeight="251693568" behindDoc="0" locked="0" layoutInCell="1" allowOverlap="1" wp14:anchorId="12108150" wp14:editId="1E3D9735">
                <wp:simplePos x="0" y="0"/>
                <wp:positionH relativeFrom="column">
                  <wp:posOffset>-437515</wp:posOffset>
                </wp:positionH>
                <wp:positionV relativeFrom="paragraph">
                  <wp:posOffset>98425</wp:posOffset>
                </wp:positionV>
                <wp:extent cx="547370" cy="555625"/>
                <wp:effectExtent l="57150" t="19050" r="81280" b="111125"/>
                <wp:wrapTight wrapText="bothSides">
                  <wp:wrapPolygon edited="0">
                    <wp:start x="6014" y="-741"/>
                    <wp:lineTo x="-2255" y="0"/>
                    <wp:lineTo x="-2255" y="20736"/>
                    <wp:lineTo x="4510" y="23698"/>
                    <wp:lineTo x="6766" y="25179"/>
                    <wp:lineTo x="15787" y="25179"/>
                    <wp:lineTo x="18042" y="23698"/>
                    <wp:lineTo x="24056" y="12590"/>
                    <wp:lineTo x="24056" y="11109"/>
                    <wp:lineTo x="19545" y="4443"/>
                    <wp:lineTo x="15787" y="-741"/>
                    <wp:lineTo x="6014" y="-741"/>
                  </wp:wrapPolygon>
                </wp:wrapTight>
                <wp:docPr id="1691718783" name="Groupe 10"/>
                <wp:cNvGraphicFramePr/>
                <a:graphic xmlns:a="http://schemas.openxmlformats.org/drawingml/2006/main">
                  <a:graphicData uri="http://schemas.microsoft.com/office/word/2010/wordprocessingGroup">
                    <wpg:wgp>
                      <wpg:cNvGrpSpPr/>
                      <wpg:grpSpPr>
                        <a:xfrm>
                          <a:off x="0" y="0"/>
                          <a:ext cx="547370" cy="555625"/>
                          <a:chOff x="0" y="0"/>
                          <a:chExt cx="547370" cy="555625"/>
                        </a:xfrm>
                      </wpg:grpSpPr>
                      <wps:wsp>
                        <wps:cNvPr id="514773306" name="Ellipse 2"/>
                        <wps:cNvSpPr/>
                        <wps:spPr>
                          <a:xfrm>
                            <a:off x="0" y="0"/>
                            <a:ext cx="547370" cy="555625"/>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2BDB09B3" w14:textId="77777777" w:rsidR="005E54CB" w:rsidRDefault="005E54CB" w:rsidP="005E54CB">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67169828" name="Graphique 1"/>
                          <pic:cNvPicPr>
                            <a:picLocks noChangeAspect="1"/>
                          </pic:cNvPicPr>
                        </pic:nvPicPr>
                        <pic:blipFill>
                          <a:blip r:embed="rId141">
                            <a:extLst>
                              <a:ext uri="{96DAC541-7B7A-43D3-8B79-37D633B846F1}">
                                <asvg:svgBlip xmlns:asvg="http://schemas.microsoft.com/office/drawing/2016/SVG/main" r:embed="rId142"/>
                              </a:ext>
                            </a:extLst>
                          </a:blip>
                          <a:stretch>
                            <a:fillRect/>
                          </a:stretch>
                        </pic:blipFill>
                        <pic:spPr>
                          <a:xfrm>
                            <a:off x="57150" y="69850"/>
                            <a:ext cx="438150" cy="420370"/>
                          </a:xfrm>
                          <a:prstGeom prst="rect">
                            <a:avLst/>
                          </a:prstGeom>
                        </pic:spPr>
                      </pic:pic>
                    </wpg:wgp>
                  </a:graphicData>
                </a:graphic>
              </wp:anchor>
            </w:drawing>
          </mc:Choice>
          <mc:Fallback>
            <w:pict>
              <v:group w14:anchorId="12108150" id="Groupe 10" o:spid="_x0000_s1065" style="position:absolute;left:0;text-align:left;margin-left:-34.45pt;margin-top:7.75pt;width:43.1pt;height:43.75pt;z-index:251693568;mso-position-horizontal-relative:text;mso-position-vertical-relative:text" coordsize="5473,555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Of2mtKAQAAO0JAAAOAAAAZHJzL2Uyb0RvYy54bWykVltP&#10;4zgUfl9p/4OV96FJaSlElBGCAY2EZtAwK55dx2ksHNtjO7Tsr99zjpO0BXZ2NYNEasfn9n0+l5x/&#10;3LaaPUsflDXLrDjKMyaNsJUy62X21/ebD6cZC5Gbimtr5DJ7kSH7ePHnH+cbV8qpbayupGdgxIRy&#10;45ZZE6MrJ5MgGtnycGSdNHBYW9/yCFu/nlSeb8B6qyfTPD+ZbKyvnLdChgBvr9NhdkH261qK+LWu&#10;g4xMLzOILdLT03OFz8nFOS/XnrtGiT4M/gtRtFwZcDqauuaRs86rN6ZaJbwNto5HwrYTW9dKSMIA&#10;aIr8FZpbbztHWNblZu1GmoDaVzz9slnx5fnWuwd374GJjVsDF7RDLNvat/gLUbItUfYyUia3kQl4&#10;OZ8tjhdArICj+Xx+Mp0nSkUDvL/REs2nn+pNBqeTg1A2DpIj7PCH38P/0HAnidZQAv57z1QF0Rez&#10;xeL4OD/JmOEtpOonrZULkk0REYYAsiNRoQzA2e+xNKLlpfMh3krbMlwsM5lcU0bx57sQIQKQHqTQ&#10;bbBaVTdKa9pgucgr7dkzh0RfrQuMGTQOpLRhG6jRs3yek+WDQ6q4fRME+9AE7LRBf5IqC+LCje2i&#10;9A9NtWEr3flvHLnMT3NIikohmOPTIm2g7OazHP8yxvUa+kXMmLfxUcWG7gSzCy0izh0YzcVTYkK7&#10;hieEZKbH2EsT3jEW2u2FCQk1XBmt4ouW6Eqbb7KG+4dUniZSDqnkQkgTi3TU8Eom/8UcUfQcDxrk&#10;kwyi5RruZrTdGxgkk5HBdjLTy6NqintU7m/rZ8qjBnm2Jo7KrTLWv4dMA6rec5KH8PeowWXcrrZU&#10;G1PCiq9WtnqBgoFbo4YQnLhRcFt3PMR77qF1wt3COIhf4VFrC/lm+1XGGuv/fu89ykNFw2nGNtCK&#10;l1n40XEvM6Y/G6j1s2I2A7ORNrP5AqJhfv9ktX9iuvbKQhEUMHicoCXKRz0sa2/bR5gal+gVjrgR&#10;4HuZieiHzVVMIwLmjpCXlyQG/drxeGcenEDjSDRm3vftI/eur9sIbfGLHfoLL1/VbpJFTWMvu2hr&#10;RYW947W/Auh1F+dOiRL++6YPqzdN77+HI2jFDolMA7b9XzZa7p869yHhVSulVXyhWQuYMSjzfK8E&#10;9j7c7PpnkZ8sipOz0ylM/NRAb2ms/ugko0wbxJMysKfEnRVPgRl71XCzlpfBwbxGcjEvD8Vpe+B5&#10;Bd156H+47jHCxb2aje/QlObutRVdC9WdPiS81DzCV0xooOtDwpSyXclqmfnPFQUEzTR6GUVDJUbF&#10;Lfq+PB5QlLvAEMK/jIn5AlpIxmBqAmWwAsRQ9/1wnEHLxFMcqrNpjgM2VeowkTHx9saFB9ooIV/l&#10;G4r0TKYwKD6IivKMvilgdfDRsr8nqd1X2sU/AAAA//8DAFBLAwQKAAAAAAAAACEAZQ9IeNpwAADa&#10;cAAAFAAAAGRycy9tZWRpYS9pbWFnZTEucG5niVBORw0KGgoAAAANSUhEUgAAA0wAAAMqCAYAAACx&#10;MMHwAAAAAXNSR0IArs4c6QAAAARnQU1BAACxjwv8YQUAAAAJcEhZcwAAHYcAAB2HAY/l8WUAAHBv&#10;SURBVHhe7d0JnKRFff/x0ajxAGa7qmcBRSBKPGKiqInBaFw8wHWnq3oW2Yg3RqN4Bo8YjceiqOxO&#10;V/XsCh54Ee8AKlE8/p6rwVvjxhBFgxGVGIxHvEMUNf9XzS5Rfk8z/TzzdD/9VNXn/Xp9X3lFkZ55&#10;qp6u+k4//Txzc0CChsq82Suzh6w/ywv9o+VxBQAAAJAAp81lXtv/JeuP070leVwBAAAAJIDCVD8U&#10;JgAAACBRFKb6oTABAAAAiaIw1Q+FCQAAAEgUhal+KEwAAABAoihM9UNhAgAAABJFYaofChMAAACQ&#10;KApT/VCYAAAAgERRmOqHwgQAAAAkisJUPxQmAAAAIFEUpvqhMAEAAACJojDVD4UJAAAASBSFqX4o&#10;TAAAAECiKEz1M9CLx8rjCkzb9rlN1wuR/zkAAAAmiMJUPxQmNM13zGav7cVe2Utc1/Tkfw8AAIAJ&#10;oTDVD5fkoSm+29/ilH1jcQ7ac522Vv7zAAAAqInCVD8UJkzbirJ/7LQ902v7X3L+/d88VObHTtmX&#10;D7r2HvJ/DwAAgHWiMNUPhQnTsrO7+Ltem9OcspfKeXftMd9wyu7wG/p/IP99AAAAqIjCVD8UJkya&#10;P+h45ZR5otfmk3K+lY3T5p+97v+16/RvLv/9AAAAKInCVD8UJkyS1/0HOW3fLefZuqPMR7zuP2an&#10;tgfK1wIAAMAYFKb6oTBhEsKd75yyr/fa/krOsYlEmbe7Tv8B8nUBAACwBgpT/VCYUMdA9/7Ia7PL&#10;a/sdObemkKucNq8dqt7x8ucAAADACBSm+qEwYT2GGxdv4ZR5jlfmy3JOTT0qlDOzy6vFu8ifCwAA&#10;AL+BwlQ/FCZUsaOzbd5p+3in7cflXGo8yv5ruAvfru7i78qfEwAAABSmiYTChLJ8157klb1QzqGZ&#10;R9lPD5X9y92HbF6QPzMAAEDWKEz1Q2HCOE6Z47y2f+u0+YWcPy3Le4fKPPzsuTtfX/4OAAAAWaIw&#10;1Q+FCddm2O3dyWkz9Mr8p5w3bY7T9txlbfry9wEAAMgOhal+KEyQBhtOOMIp+yynzRflfIklTpkf&#10;D5Q9e9C195C/HwAAQDYoTPVDYcLVwsNhh9qe4rW9SM6TWOO0udwpu2N5g7m9/H0BAACSR2GqHwoT&#10;Aq/stvBwWDk/UonT5p+dts9wnf7N5e8OAACQLApT/VCY8jbU5l5Om9d4bX4m50aKccr8g9f9x4RP&#10;0+SxAAAASA6FqX4oTHlaXugf7ZUdOGX+Q86JLKLM212n/wB5XAAAAJJCYaofClNewiVp4dI0r+3F&#10;ci5kmKucNq91nf595XECAABIAoWpfihMeTj70N6Nfdf+hVfmI3IOEPsdp81ur5buIo8bAABA1ChM&#10;9UNhSp9Xvfs7bd4mx55cM07ZS702p7nu0q3kMQQAAIgShal+KEzpGuj+sV6bVzpl/luOO1kjyn7a&#10;K3Pq7kNOXJDHFAAAICoUpvqhMKXHb+j/QXj2kNP23+V4k0p531CZh589d+fry2MMAAAQBQpT/VCY&#10;0nGmtjd12jzda/t5Oc6kVs4datOXxxsAAKD1KEz1Q2GK3/YjNt3QK/NIp8yH5PiSCUWZH3tlz17p&#10;2nvI4w8AANBaFKb6oTDFLYyf1+Z8Oa5kOnHaXD5QdufyBnN7ORYAAACtQ2GqHwpTnIbd/p8OlD3b&#10;K/sTOaZk+nHaXByeZ7Wj0ztcjg0AAEBrUJjqh8IUl2HH3M5p+yKn7dflWJLm45T5h4G2p+zU9kA5&#10;VgAAADNHYaofClMclhe2HOK1eapX5nNyDMns45R5h+v2HyDHDQAAYKYoTPVDYWq3s+cefX2nzMle&#10;mQ/IsSPtitPmF06b17pO/75yHAEAAGaCwlQ/FKb2ctpap+25csxI6/Mdp81ur5buIscUAACgURSm&#10;+qEwtc9yx9zNK/tSp+0P5XiReOKUvdRrc5rrLt1KjjEAAEAjKEz1Q2FqD6d7txlqc7rX9qtynEjE&#10;UfbTXplTBwdv3SjHHAAAYKooTPVDYZq93YdsXggbaq/MZ+X4kKTyvvB9tPC9NDkHAAAApoLCVD8U&#10;ptnZPrf9ul7Zhzlt3yvHhSSd84ba9OV8AAAAmDgKU/1QmGZj0LWLXtk3yfEgmSQ8cDg8eLjb2yTn&#10;BgAAwMRQmOqHwtQsr8wxQ23PdNp8X44FyTKXe2V37tpgbi/nCgAAQG0UpvqhMDVjV3fxd502z/PK&#10;fEWOASFem4uH2j5jV6d3uJw7AAAA60Zhqh8K03S96MAl7ZV9ktP2U/LYE1KIMv8w0PaUndoeKOcS&#10;AABAZRSm+qEwTY/T9sFe23fLY07IuDhl3jHo2pPknAIAAKiEwlQ/FKbJ8x2zeaDMG+SxJqRKnDa/&#10;cMq8znX695VzDAAAoBQKU/1QmCbHq8W7OG12O22+K48zIetNmE9hXg2U/WM55wAAANZEYaofClN9&#10;ywtLt/TKPtcr82V5fAmZVJyyl4Ybh7ju0q3kHAQAABiJwlQ/FKb1W5nvb3DaPt5p+wl5XAmZVpwy&#10;n/HKnDo4eOtGOScBAACugcJUPxSm9XFd80CnzDvl8SSkwbzPKXPy2XOPvr6cnwAAAKsoTPVDYapm&#10;qHrHO21eG76QL48lITPKeUNt+nKuAgAAUJgmEApTOa67dGev+0OvzH/KY0jIzKPsT5wyr/Dd3iY5&#10;dwEAQMYoTPVDYVrbynz/SKfss7yyl8hjR0jb4rT9d6/sTr9h8Q5yLgMAgAxRmOqHwjTaTm0PdNo8&#10;1mn7UXnMCIkgF3tlnrmr0ztczm0AAJARClP9UJiKhh3zZ16Zt8tjRUiEuWio7Sm71eaD5DwHAAAZ&#10;oDDVD4Xp15zu33uozWucNj+Xx4mQqKPsO3zXniTnPAAASByFqX4oTHNzKwv9o52yzit7hTw+hKQT&#10;8wuv7Otcp39feQ4AAIBEUZjqJ+fCtKPTOzx8z8Np+y/yuBCSapw233Xa7B4o+8fynAAAAImhMNVP&#10;joVpcPBxN3Fd82ivzEfk8SAklzhlvuK0eZ7rLt1KniMAACARFKb6ya0wedW/v1fmAnkcCMk1TpnP&#10;DFTvyYODt26U5wsAAIgchal+cilMXtt7Om1f5ZW9Uh4DQsjqpXrvd8qcvH1u2w3k+QMAACJFYaqf&#10;1AvT8gZz+/Agz9UHeo74/QkhhZyX+vsCAADZoDDVT6obI68Wb+a0ebrX9vPydyaEjImyP3HKvMJ3&#10;e5vkuQUAACJCYaqf1ArTOUc8/Iau03uUU2aP/F0JIdWy+smssjv9hsU7yHMNAABEgMJUPykVJq/s&#10;VqftW+TvSAipnYvDLfh3dXqHy/MOAAC0GIWpflIoTIOuvYdX9uxwGZH8/QghE81FTpvH7labD5Ln&#10;IQAAaCEKU/3EXJiGHXM7p+2LvDbfkL8XIWSKUfZC37UnyXMSAAC0DIWpfmIsTMPu1kOd7j3NKbNX&#10;/j6EkKZifumVfZ3vmM3yHAUAAC1BYaqfmApTeD6MV/YRXtkPyN+DEDKrmO96bV+8ouwfy3MWAADM&#10;GIWpfmIpTE5b67U9V/78hJCWRJmvON1/3k5tby3PXwAAMCMUpvppe2EadszdnDIv88r8SP7shJD2&#10;xSnzmYGyTx4cvHWjPJ8BAEDDKEz109bCtKK23NZr8wLGmJA447R5v1Pm5HAprTy/AQBAQ9hM10/b&#10;ClP4q/RQ2Sd7ZT4rf1ZCSHxx2pzftvcZAACyQWGqn4FePFYe11lxXdPzyl4if0aSVpw23/fKXrD6&#10;f0f89yTNDJV5s18wR8nzHgAATBGFqX7aUJiWF/pHe2X2yJ+NpJVQkAYdc9rKfH9DGPfwf8P/T3HK&#10;Klc5bVeungMAAGDKKEz1M8tLZZY7vbt6Zc5iw5x4lPmmV3aws9u7k5wDgd/Q/wOn7A6v7eWF/y1J&#10;Mk7bf/HKPHOwYcsRcj4AAIAJojDVzyw+YTprYdsB4ZMFr+yV8uchacUp+/qyl2GFf271nx/x7yFp&#10;JryHhxtDyLkAAAAmhMJUP00Wpu1zm67nOr1HeWWvkD8HSStO2/eESy3lHChj9RJNbd4v/50k4Siz&#10;t8n3IgAAskFhqp+GLsm7jtfmIWETLV+fJBZl3ul170FyAqzHoGtP8sq8vfAaJNGYX3plX+c7ZrOc&#10;CwAAYJ0oTPUz7b/q8mlBLjGXT+vSqlCcnLKXFl+TJJqrvLbnLC9sOUTOBQAAUBGFqX6m9QmTV0t3&#10;8dq+2GnzPfmaJKEo82WnzHOGGxdvIefAJO1WWw9z2j7Da3tx4WcgaUaZr3htn7+i7a3lfAAAACVR&#10;mOpn0p8wbT9i0w1XbxWtzI/la5GkEj4FeGXTnwKE21GH21Lvf335M5EUo+wVA21PCd+BlPMBAACM&#10;QWGqn0l9wnTG/GLHK/MEp+0n5GuQlGJ+4ZR5nev07yvnQJO8tvd02r7KcafFbOK0ef9A2Udsn9t2&#10;AzkfAADAtaAw1c8kPmFaVvY+4S5X8t9NEksL72TmOr27U9IzS3jItTLHyLkAAABGoDDVT51PmIZq&#10;6fjwacPq3a1G/LtJMvmo0+axOzr3mZdzoA38YSfeyHX6j1rdSBd/dpJgnLI/dcq8YqD7rSrwAAC0&#10;DoWpftZTmIba/mH4HolT9tvy30fSidPmi07ZZ63M94+Uc6CNvFq8mdPm6U7bz8vfhaQZp+2/O2WW&#10;/cLiHeR8AAAAFKaJpMolVqs3dFD22U6b78t/D0kqVw21PbPpGzpMSrgxhFd24Pl+UzYJ70nhLorh&#10;PUrOBwAAskZhqp8ynzDtVpsPCpdkeW0+Jv/3JKn8PDz/ZqjsfeQciJHv9jaFy7bC5VsjfleSZi4K&#10;71XhPUvOBwAAskRhqp9xhWnYMX/mlHmH/N+RtBLG2HV6D5DjnwKv7Fan7Vvk70wSjrIXuq55oJwL&#10;AABkh8JUP9d2SZ5fMEd5ZS+Q/zxJLeZyr81D5PinaKDsiU7ZS4vHgKQap+17Bp3F35dzAQCAbFCY&#10;6kd+wuS69o5DZV14WKT8Z0lCUfaSmG7oMClX3xjCc2OIbOK0+Z7X9sXcihwAkCUKU/1cXZh2dXqH&#10;e2We6bX5gvxnSEJR5j+9NkPXXbqzPJ9y4jf0/8Apu8Nre3nhGJE0o8xXvLbPX9H21nI+AACQLApT&#10;/YRL8sIlWRzL9BMuT3K6dxt5HuVs9dJTbc6Xx4okHGWvGGh7yva5TdeT8wEAgOSwyZ9AuPQuh1y8&#10;nMid76bFdXp3d8p8ZsSxI4kmfJ9NXpIMAEByKEyEXHtCAXDK/uWZBy5pee6gaKe2B3L7/Bxjzl/R&#10;fYoTACBNFCZCRkTZK4fanB4e4CrPGYy3+oDmjjnNKfPjwrElyWaozJvDJZpyPgAAEDUKEyG/Ttjg&#10;O2VeHi4vk+cKqhvo3h95bXZ5bb8jjzVJM06ZbzpllpcX+kfL+QAAQJQoTIRcHXM+38eYDtfp39cr&#10;+zqvzS+Lx52kGKftvzhl/maw4YQj5HwAACAqFCaSe5wye7wyjwyXkcnzA5PluuaBXpl3yjEg6cZp&#10;+9HwvbYdnW3zcj4AABAFChPJNat/Adf2GeFBrPK8wPSE74V5ZZ7gtfmkHBOScJS9MBRmOR8AAGg9&#10;ChPJLvsePOtd195Rng9ozq7u4u+Gh6B6bb9aGCOSan7plH2975jNcj4AANBaFCaSU8JmbaiWjpfn&#10;AWZn2DF388q8zHNHvWzitPme0/ZMr8wxcj4AANA6FCaSSS7mr9rtFjbPTttPjBg7kmq4fT8AIAYU&#10;JpJ0lPnsQPWevPuQzQty7qN9/GEn3sh37V94ZT5SGEuSbpT5rOvYp+zaaA6WcwIAgJmjMJFE87WB&#10;ti9cUUu3lXMe7bej0zvcK/NMr80XRowtSTXKfMAr+4jdR23+bTknAACYGQoTSSrK/mSg7NnDbv9P&#10;5VxHfHZ2e3cKN+jYd6OOEeNNEo053yu7Vc4HAABmgsJEEspb2WSlaah6xzttXsuDbzOKsj/12rxy&#10;RfePlfMBAIBGUZhI9AnfdwnfeznsxBvJ+Y20eN17kNPmXYU5QNKNMt8cKrO8stA/Ws4HAAAaQWEi&#10;8cZ8IXzPJXzfRc5rpMsfdKLyyj7Jafup4pwgqWb1QdPK/M0Z8/0j5ZwAAGCqKEwkuux/8Gz4fouc&#10;z8iH6y7dKjz41vHg26zitP3oQPcet6OzbV7OCQAApoLCRKKKshc63buNnMfI1w619bDwQOLCXCFp&#10;R5m9y8reR84HAAAmjsJEIsm7ve4/SM5f4GpOW+u1PW/E3CGJxmn7q1CWB53e/eR8AABgYihMpNVR&#10;9tNO2b980YFLWs5dQNo+t+0GTtk/98p+sDCXSLJx2n7PaXumV+YYOScAAKiNwkTamDAvnTanr2h7&#10;azlngXF2antTp83Tvbafl3OLpBun7L/t+14bl+0CACaIwkRaFWV+7JV5mev07i7nKlDV8gZze6/s&#10;znBr6sJcI+lG2c+6jn3Kro3mYDknAACojMJE2hKn7Vuc7i3JOQrUNdDmXl6bVzttfibnHUk4yn7A&#10;K/uI3Udt/m05JwAAKI3CRGYdp+yHfYcHz2L6vLLbvDJvl3OQpB2nzVu8slvlfAAAoBQKE5ld9j14&#10;1nX6N5fzEpiWndoe6LR5rNfmY8U5SVKNU+a/vTav9NreU84JAADWRGEijYcHz6IFBvPmd5wyz/HK&#10;fKkwR0m6Cd9nU2awstA/Ws4JAABGojCRJuO0fQ93sEKbLC9sOcRrGz55uErOV5JunDbfd9o+Y/sR&#10;m24o5wQAANdAYSJNZF9Rsg+W8w9oi5VO735OmTfKuUuSz0e97j3u7M62eTknAABYRWEiU40yn/XK&#10;nOoO6HXl3APaZvvc9ut6ZR/mtH1vYS6TpOOUeafrmgfKOQEAAIWJTCVO2697bV+4opZuK+cc0HaD&#10;g7duDM/x8cp8Ts5tkm6ctr8aKPOGQad3PzknAAAZozCRSSbcicop84pB195DzjUgNgNlf89p+yKv&#10;zTfkXCfpxmn7X07bM5c7vbvKOQEAyBCFiUwsyl7gVe/+co4BsfPd3qaBNq/cd2vqEXOfJBmn7L85&#10;bU7nRjUAkDkKE6kbp+1HB9qectbCtgPk/AJSEv4g4JW5QJ4DJO04Zf/Rde1Twh0V5ZwAAGSAwkTW&#10;HWW+HJ5jE55nI+cVkKrtC9sO8Lr/GK/tRYVzgqQdZT/glP3z3Udt/m05LwAACaMwkaoJ1/d7bV/s&#10;1eJd5HwCcrEy3z9yoOyzHQ++zS5O27d4ZbfKOQEASBSFiVSKMnuWF/pHy3kE5IoH3+Ycc75fMEfJ&#10;OQEASAyFiZTK6qUo5uTtc5uuJ+cQgLm5cCtqpywPvs0tynzTKztwXXtHOScAAImgMJG14rT5Z6fN&#10;03dqe1M5dwBc07a5bb81UObhTpv3y3OJpB7zBafss8KlmnJeAAAiR2Eio+KU/Vb4q6lfWLyDnDMA&#10;1hYu03O6/zSn7efluUVSj/mY173Hrcz3N8h5AQCIFIWJXDPml06b1zpljpNzBUA1yxvM7Z0yy06Z&#10;/yieayTpKPNOr3sPknMCABAhChO5Ok7b93jdZ4EHJszp/r2dtn/rtPmFPO9I0vmVV+YNK53e/eSc&#10;AABEhMJEvDKf9cqc6g7odeX8ADA5rmse6LR5V+EcJKnnv4banrnS6d1VzgkAQAQoTDnHfMNp+6IV&#10;tXRbOS8ATIc/6ETllP1Lp8xniuckSTlO2X9z2py+Q23hPRcAYkJhyjDKXum1eaXv9jbJ+QCgGU73&#10;buO1eYHX9muFc5QkHafsPw60eWq4OYicFwCAFqIwZRZl3u6V3SbnAYDZGHTtPZwyr3DK/HfhfCVJ&#10;xyn7Qafsn28/YtMN5bwAALREeF6E1/Y78k2cpBhzeXjwrJwDANrBdXp35zK9bHORV+YYOScAADMU&#10;vrMy0PaFXAqSfpyylzplt+9eWLqlnAcA2uWshW0HDLQ9ZXUDPeJ8JukmfMLotH2V1/aecl4AABq0&#10;a6M52HXsU8L10/LNmqQW8wOvzFn81RKIT/j0f6Dss50yXyqe2yTlrD6zS9mB69o7ynkBAJii7XOb&#10;rjdU5uFe2/fJN2eSXpy25w50z8h5ACAuQ23/0Guzy2nzXXmek9RjvuCUfVYoz3JeAAAmzHVNzyvz&#10;d8U3Y5JclP2gV/YR2+e23UDOAwDx8h2zOTwAtXDOkwxiPuZ1/3Er8/0Ncl4AAGpynf6fOGVfsnpp&#10;VuENmKQUp80/O22efqa2N5XzAEAyrjPQvYd6bf6ffA8g6cep8MDj/oPkpAAArMOKtrf22j4/PCBP&#10;vuGSxKLsFV6ZgV9YvIOcBwDStPuQzQsD1XuyV/azhfcEkn7CJ42d/hY5LwAAJbhDe90hT4/PJVc5&#10;bf92Wdn7yHkAIA9X3+3Uafv1Ee8RJO38V7ipz0pn6a5yXgAARvhfLtPIK8q803ftSXIeAMjTsNv/&#10;U6/s2U7ZnxbeL0jq+epQm9NX1JbbynkBANjPd/tbnLJvHPEmShKL0+ZTTpknvnR+sSPnAQB4Zbd6&#10;bd8q3ztI+gmPChlo89TlhS2HyHkBANkKb4pe23PCpVnyjZMkFmWvDH9BDA+0lPMAAKRB157ktLms&#10;8F5Ckk94UPlA2RPlnACArPgFc5TX5rTwpijfKEliUfYnTpmXDzvmbnIeAMBadnV6hzvVe5ZX9pLC&#10;ewtJPk7btwyUOUHOCwBImj/oeBUux/LafFK+MZL04rR5G4sdgLrCg2+dNrudtt+T7zMk7ThlrnTa&#10;vspre085LwAgOeG5C06H5y8U3xBJajEfc9o8lsvvAEzSoGsXnTJvLr7nkNTjlPkPp6xzXXtHOS8A&#10;IHqu07+vU/b1TttfyTdAkliU+YpTdvvywtIt5TwAgEnYPrfpegNlH+GV/WDhPYgkH6fNF52yzxrM&#10;m9+RcwMAohMuofDa7PLafke+4ZG04pT5sVf2pa7T/xM5DwBgGs7U9qZem7/22l4s35NIDglXMtjH&#10;r8z3N8i5AQCtN9y4eAunzHO8Ml8qvsGRBPNWp/tLch4AQBPCJVpeG++V+c8R708k8TgVLvXvP0jO&#10;CwBopR2dbfNe9x4X/uoj39BIenHaftTr/mPOPrR3YzkXAKBpV1/+Ld+rSCZR5g3hmY5yXgBAa7hu&#10;/wFe2QsLb2AkvSj7r171nsv14wBa6DoD3Xuo0/a9hfcukkP+yytzFpeHA2gVp8xxTtu/5cGz6cdp&#10;+0OnzEu8MsfIeQAAbbJroznYa/NUr8xe+V5GsshXvTYvWFFLt5VzAwAaM+z27rTvmnH7rRFvVCS5&#10;mPOH2vTlPACANvMb+n/gld0ZbkldfF8jyUeZz4XiPOxuPVTODQCYmu1HbLqh0/YZTpvvF96YSHJx&#10;2lw26NqT5DwAgJj4BXMUl43nG6fspQNlT5TzAgAmKjyAdKDtKV7bi+QbEUkwyl6y+pyLDVuOkHMB&#10;AGLlu/Ykr8w7C+95JJe8daDMCXJeAEBtXtltTtm/H/HGQ5KL+W54dlZ4hpacBwCQAn/Q8cor+ySv&#10;7KeL74Ek+Sh7pdP2VQNt7iXnBgBUNtTmXl6bVzttflZ4wyHJxSn7xkGndz85DwAgRTu1vbXT5vRw&#10;6bF8PyTpJ3yvzSnrwnO85NwAgLH8wuIdhsos8yXZbPI+r+zDts9tv66cCwCQOtfp3d0p83Kv7E9G&#10;vD+SxOO0+eLqJeg8KgNAGa7Tv3m4oYPX9mL5hkLSi1P2n5zuPW15Ycshci4AQG68slvDd1zkeyXJ&#10;I06bjzttH3/G/GJHzg0AmNt+aO/Gvmv/win7YfkGQhKMMt8Mt9kNt9uVcwEAcnb2ob0bD7vm0U6Z&#10;fyi8d5Is4pR5l9P2wXJuAMhYuFsMf1HLI06bnzttXsMXXQFgbYMNJxwRLtMKdwyV76Ukjzhl3ui7&#10;/S1ybgDIiO/2NnltXumU+W/5JkESjLIXuk7/AXIeAACu3UD3/shps9tp873C+ypJPqvPnFTmLNfp&#10;/4mcGwASFi7Dcsru8NpeLt8YSIoxn/TKPGFlvr9BzgUAQDm+09/ilX1T8T2WZJKvem1esKKWbivn&#10;BoCE7NT2pl7bv3La/tOINwKSWJy2/zbU/eft6i7+rpwLAIDqzpvb9lsDZR7utHm/fM8lmUSZz3lt&#10;njrsbj1Uzg8AkRsoe6JT9tLCiU+SjFP29TvU1sPkPAAA1Ld9btP1Bso8YfVyrRHvwST9hD1V2FvJ&#10;uQEgQk73lrw258sTnaQZp+1bne4vyXkAAJi8cIn76h1Hw51HR7wnkyzyVq9695dzA0AEht3+nzpl&#10;X+6V+fGIk5ukl4vCbXDD7XDlXAAATJfTvXt7bc/x2l414v2ZpB5lr/TavHrIHWiBOAyU/T2v7Qud&#10;tl8vnNAkvSjzZa/ss1fm+0fKuQAAaJbv2pO8Mu8svFeTLOKUvcIp64bd3p3k3ADQArs2moMH2jx1&#10;35cRiycxSSv7r5t/sVdLd5FzAQAwO/6g45VX9kle2U/L926SR5y2Xxwo++zBvPkdOT8AzMDZc3e+&#10;vlPmZO7Yk0+ctue6runJuQAAaI8VbW891OZ0p81l8n2c5BGnzcedto8/Y36xI+cHgIYMdd94bf5O&#10;nqAkzThl9jhl/3z73LYbyLkAAGinnd3+nw6UPdsp+1P5vk7yiNPmXU7bB8u5AWCKwtOmvbIvddr+&#10;UJ6UJMWYLwy1fQa3CQeAeA2UOcFp87biezzJJU6ZNw66dlHODQAT5HTvNk6b0/c9bbp4IpLEoux3&#10;vO4P+fIoAKRhcPBxN/G6/xin7UcL7/kki4TvIDtlXhL++C3nB4Aadh+yecErc6pT5jPyxCOJRpk3&#10;+I7ZLOcCACB+4WYATpnnrN7pVL7/kyyy77tt5gXh7sZyfgCoYPvc9usOdf+hTpv3yhONJJv3eWUf&#10;FsZezgcAQFrCnU7DHU/33/lUrgckhyjzOad7Txt2tx4q5weAMcI1rl7ZNxVOLJJknLafd7r/tOWF&#10;LYfIuQAASFu48yk3cco7TpkPeWUe6Q878UZyfgAQvDLHOG3P9Nr+lzyZSIJZfcidWV7eYG4v5wIA&#10;IB9nzz36+l7ZR3hlP1hYK0hOeatXvfvL+QFg9baji7/rtTnNKfOVEScPSS7ml17bvx0qex85FwAA&#10;+fJq8WZem7/22l5cXDtIFlH2Sq/Nq4fa3EvODyBL/qAT1VCZJzptPlU4YUiqebfX/QfJuQAAwNVW&#10;FvpHD5V1XtlvjVhHSA5R9gqvjOduuchaeIjZvs3ziJOEpBdlP7t6t8MDel05FwAAGGVZ9Y53yrzO&#10;afurwrpC8oiyl3hlnz3cuHgLOT+AZIXbRTtlX184IUiiMd9w2r6IW4cCANYr/JHVafue4hpDMsrH&#10;vTJPOGN+sSPnB5CMge79kddml9PmuyNOApJYnDY/c9q+aqAXj5VzAQCAqtyhve5A9Z7slP1HueaQ&#10;rPLuUKDn5uauI+cIEK3hxhNu4VXvuTygLqMo+45Bx/yZnAsAANQVrlgIVy6EKxgK6w/JJk7ZN4bH&#10;0Mj5AURlZb6/wWn7+NWPUEdMdJJizCfDx+U7Otvm5XwAAGCSfLe3KVzJ4JT9n+J6RHJIeOixU/Yl&#10;rtP/Ezk/gNbzXXuSV/ZCObFJsvmq1/b5u7qLvyvnAgAA0+SV3eaVefuItYlkEqfNZV73X8D3pREF&#10;p8xxTpvXOm1+ISczSTDK/sQp8/Jhx9xNzgUAAJqyW20+yOv+45y2nyisVSSbOGX2Ot172k5tbyrn&#10;CDBzywtbDvHKvMxre5WcvCTNrC5Kyhwj5wIAALOy/YhNNxx0zGn7Hn5aXLtIHnHKXjpQ9kQ5P4CZ&#10;WJnvH+mUfZbX9otyspI047T96EDbUwYHH3cTOR8AAGiDlU7vrsPw3RZtfyjXMZJPnDZv86p3fzk/&#10;gEbs1PbAobanhM2znJwkzThl/9Up85zBvPkdOR8AAGgjp6312p4n1zSST/bdFMS82uneveX8AKYm&#10;3C6aL1fmk9U70Gh75kDZP5ZzAQCAtguX6blO71FO2Q/LNY5kFGWv8Mr4Ybd3JzlHgIkJzdxp8xqv&#10;zc8Kk5AkGaftuQPdM3IuAAAQG9fp39wr80yvzRfkekcyirKXeGWfPdy4eAs5R4B1W1noH+2VHbjQ&#10;zOWkI2lGmT1emUeeN7ftBnI+AAAQs/AJg9f9oVf224X1j+SUj4dnR/qDjldyjgClXf2XGKftv4yY&#10;ZCTJmC8MtX3GbrX1MDkfAABIiev07+uUfX1xLSSZ5d1em4f879zcdeQcAa7V2Yf2buy65tFemY+M&#10;mFQkxaz+la0/5LpeAEBmrjPQvYc6bd9bWBtJXlH2TcOuXZQTBCgIt15cvQWjnEQk3SjzBt8xm+Vc&#10;AAAgF4ODt250HfsUr8znCuskySZOmx84ZV+y3DF3k3MEmFvR/WO9tq90yvCgt3zyPq/sw/gIGgCA&#10;fYYdczuvzBle28tHrJskkzhtLhto+8KBsr8n5wgy5Df0/8Aru9Np++9yspA045T9J6/NU3dtNAfL&#10;+QAAAK7+Q3J4dg93Bs45Tpm9TveftlPbm8o5ggx4tXgzp83Tvbafl5ODJBplvhnKcSjJcj4AAICi&#10;8OxJp8w7CmsqySpOmQ+5Tv9R2w/t3VjOESQoPLwt3C46DLycDCTZXOW1PYcnXAMAUN2OzrZ5p+3j&#10;nbafGLHGkowSvuc/UPZEOUeQEKf7S07bt8jBJ+nGKfMu1zUPlHMBAABU4xfMUV6b07wyX5HrLckn&#10;Ttn/2Xe5Zp8/RKdk0LX38Mqe7ZX9iRx0kmacMp9xyv6lP+hEHsYGAMAErXSW7uqVfalX5kdy/SUZ&#10;RdkrvDbedRfvLOcIIhLu9OK0fZHX9uuFQSZJxq2OtXmB073byPkAAAAmZ6hN32lzvlyLSWZR9hKn&#10;zHOGGxdvIecIWmx5Ycsh4S5o4c4ehUElScYp899OmVeETxPlfAAAANMRvhsebgbglP2wXJtJXln9&#10;jpsyT/AHHc/VPW129tyjrz9Q9hFemQ/IQSTpxin793wBEQCA2XGd/s29Ms/02nxBrtMku7zba/MQ&#10;nnPZQk5b67Q9d8SgkUTjtP34QPcet1PbA+V8AAAAzRt2e3dy2q54Zb8j122SWZR907BrF+UcwQwM&#10;O+Zuq1881PaHhYEiScYp8xWn7PblhaVbyvkAAABmz3fMZq/MG+QaTnKL+cFQ2ZeE/bqcI2hA+FL/&#10;vi/3m8uKg0NSjNP2h+GkW+n07irnAwAAaJdwSdZA9x7qtH2vXNNJblndr78w3JBNzhNMweDgrRsH&#10;qvdkr8xni4NB0o05P9yNR84HAADQbmHv5rr2KV6ZzxXXd5JTwg3ZBtr+1U5tbyrnCSbEdU0v3LpQ&#10;HnySbpyylw669iQ5FwAAQFxW5vsbvLIDr+1Vcr0neWV1f8cNuyYrfGHMKfNmebBJwlH2kqEyf7Or&#10;0ztczgcAABAvr+09vTav9tr8rLD+k6zitHkbxakmr8wxXpmznDbflweYpBrzXa/NrqG2fyjnAwAA&#10;SMewY/7MK3thcS9AcorT9n+cNq9xun9vOUewBtddupXT5nlema/Ig0oSjrJv8p3+FjkfAABAmvZd&#10;pmee4LT5VGFfQLKKU/ZbXhvvukt3lvMEv+FFBy5pr+yTnLacNDlFmQ8MlXn4eXPbfkvOCQAAkL7w&#10;x3Kv7fO9tl8t7BNIXlH2EqfMc4YbT7iFnCfZG2r7YKftewoHjaScz3tt/2rY3XqonA/ANJ21sO2A&#10;lfn+kSHb5zZdT/73AIDZcJ3e3Z0yL/fK/mTEvoFkFKftJ8Knj/6gE5WcJ9kZdHr348FmmUXZK7wy&#10;A79h8Q5yPgB1LC9sOSQstl6bhwy1Od0p+/rwhrv/eW1jnjpvLt//z13klb3AK3NGuEPj8kL/6FCw&#10;5GsBAKbHK7s13BCg+F5Ncsu+D1TMQ7bPbb+unCfJ82rxLk6b3fu+5F88OCTFmF86bV47VPY+cj4A&#10;6xEeYD3Q9pShMm+e9kOsw78/vE54vfC68mcBAEzW4ODjbuJ1/zGrf8ga8b5MMouybwqPGJLzJEnL&#10;C0u39Mo+1yn7r4UDQVLOu73uP0jOB6CK8ElP+CtTeJDxzO+eqewVq0Wt03tU+NKy/FkBAJMxmDe/&#10;E77T4pX5cuG9mGQW8wOv7EuHHXM3OU+SEDYUTtvHr16PWPjlSbJR5rNemVPdAb2unBNAGeE7bvu+&#10;42he47X5WmGOtSOXe23PCT/nro3mYPk7AADq82rpLk7bM2f+BzPSgqzuB1447JjbyXkSLdc1D/TK&#10;vLP4y5J0Y77htH3Rilq6rZwPQBl+wRzllXnZ+O8etS7fGWp7Zvjuk/ydAAD1hcuyvDZ/N+L9l+QW&#10;ZfaGG4h5tXgzOU+iEa7z54FkOcacHza7cj4AZYSFcP+nST8ozq2IosyPwqdO2VxvDQANGyh7olP2&#10;0sL7L8kuYR6EGzXJOdJq4YFTXveHTplvy1+IJBxl3zHomD+T8wEYJ9zaO8wdr8JfDM3PCnMr4jhl&#10;/8cp88aBMifI3xsAUE/4ZMFp+wyvzRfk+y/JMMpcEIq0nCetEp5pMlD22eGBU4VfgCQbp+ynnTJP&#10;5IvvWI9BZ/H3vTJ75LxKM+b93GEPACZv2O3dyWm7EuFl3GTiMT8LV6ost+2uzLvV5oOcNo912n60&#10;+EOTVOO0/brX5gUr2t5azglgnH1FyQ68snl9Eq3MN8P3+8JT7eUxAQDUE57v6ZR9Y+G9l2QXp+y3&#10;nDbDcOWbnCeNG+67jObt8ock6Wb1EiNtX+W7vU1yPgDj7NT2wPCJ5OodFEfMr3xiPua65tHb57bd&#10;QB4jAMD6nTe37becMid7ZT9QfO8lucUp86VwW/rwaCM5V6bO6f69ve6d47T5ufzBSMJR9sJQkuV8&#10;AMrYobYexgMIRZS9kNvuA8Dk7dT2pk6bp3ttLy6895LsEh5ttPoH24NOVHKuTJzr2js6ZV14aKP8&#10;QUjCUfbTQ2WeeMb8YkfOCaAMr+wj3L7bfxbnF/k4D3YGgOlYWegf7bXx3IyMhDht3+O1ecj2ue3X&#10;lXOlth2d3uFemWc6bf9FvjBJOeYbA21fyBfVsV7hQa7h4XL7b7M9Yo6REKft95w2z3vhIZsX5DEE&#10;ANTnOv37emXeIN9/SaZR9k0Te/TH4ODjbjLsmkc7Zf6h8EIk4YQ7jPA9JdTDJXjrykXLC1sOkccS&#10;AFDf/87NXccr+zCnzftHvP+SzOK0/aFX9qXDjrmbnCulhfuYh/uZy385STzhOxWd/gPkfACqGHbt&#10;InfOXF+csh/2HbNZHlMAwGSEP0x5bf/Ka/t5+R5MsszXwh1shx1zOzlXrpXX9p6rny4oe+WIfyFJ&#10;NE6Zz3hln/RSvqeEmnzXnsQiVDPK7HVd/nABANPkNyzeITziItyCuvA+TLKLU/afVou0WryZnCv/&#10;Jzx4dP9Dv66S/wKScEIxVuYMHjyLSQi3ynbaXFaYZ6Ry9h3H3mPkMQYATFb4rva+mwEU34tJfnHK&#10;Xjro2pOuMUlCi/La/LXT5p/l/4CkG6fMlV6bV/I9JUzKQJkn8AeXiecqr8yp8lgDACZvqO2DKU7k&#10;6qxOCn/YiTdynf6jvDJ75D9A0o5T9u/Dd9TkGwWwXl71nuSU/amca2QCUeZHoYzKYw4AmLxwt9KB&#10;6j3ZKfuPhfdjklXCM1G2Om3fIv8LknrMx5w2j92p7YHyDQJYr3DHIa/MN4vzjUwqLhxfZR8mjz0A&#10;YDoGyv5euBFAeMSKfE8meSTc2KHwH5J0E67FdMpuX15YuqV8QwDqGGrTd9p+Uc45MoUoe0n4Y5cc&#10;AwDA9ISvLnhtX8nN0PILhSmbmB94Zc7yyhwj3wCAuga6f6zT9hPFeUemFmU/vazsfeRYAACmyyu7&#10;zSvz9sL7Mkk2FKY8cu5Q94084YFJOGth2wFe24tHzDsy7Sh7STj+ckwAANO1W20+yOve47y2Hy+8&#10;N5PkQmFKOE6ZPQNlHnne3LYbyBMdmBSv7Yvl3CMNRpmzzpvb9ltyXAAA0xe+4hC+6hC+8lB4fybJ&#10;hMKUYJy2/+K0fcYOtfUweWIDk+S0fbzT9ldyDpJmE+7iJMcGANCc5U7vrk6Zlzhtfyjfo0n8oTCl&#10;FGX+02vjXdfeUZ7IwKQ5ZY5bvfmAnIdkFvkql90CwOw5ba3X9rwR79Mk4lCYEkl4uFp4OrU8cYFp&#10;2H7Epht6ZfbKeUhml3A5CN9nAoB2CM+45DK9dEJhijxO2/d6bR4iT1Rgmry2z5dzkcw+TtkdcqwA&#10;ALPhOv2be2We6bX5gny/JnGFwhRpnLL/5LV56q6N5mB5ggLTtHopnraXyzlJWhBlrxiq3vFyzAAA&#10;s+O6S3d22q44bb5beN8mUYTCFFuUvcIps7y8wdxenpDAtO27FM++qTAvSWvilHnj9rlN15NjB0zT&#10;ynz/yP3ZIP87APsMOr37sYbGGQpTJAl3InPavHbIgyoxQ06bx8q5SdoXp+yfy7ED1mN5Ycsh4QHJ&#10;A2WesO8v5OH7suay/fm+nHvXmIf7/7l933c05w+1OX3QtScNtf1Dvm+HXIXHQAyVebhX5gPynCHt&#10;DYUpipj/N9T2wfKkA5o07JjbOWU/XZyfpHVR5iPhr/1yDIG1hE8mvTLHDDrmNK/MHqfMjwtza6Ix&#10;lw+VefNA21P8gjlK/jxAyobdrYc6bZ7utPnn4rlB2hYKU4vjlNnruvYpg4O3bpQnGtC08NdhOUdJ&#10;i6PMqXIMASkU6/DcvtVPjqZekNbO6qdR2p4TbmTEJ1DIhV/YegenrHPKfkueE6Q9oTC1ME6Z//DK&#10;7tzV2fr78sQCZmFF21uHByLLuUraG6fMZwYbthwhxxLYue98frxX9gKv7E/k3GlDnLL/5pR9uVe9&#10;++9Wmw+SvwOQmnDDHq/s6zwPg29lKEytivml0/Zvne7fW55IwCztuy2qnK+k7Rkq+2Q5lsiX65pe&#10;uATOK3ulnCvtjrk8fMLNZabIQfiENXwVo3gekFmGwtSShMshvO4/SJ44wKzte44E312KMU7bj/Lo&#10;gbzt1PZAp8zJXtkL5fyILeGSpaGyL+GPikhd+CpG+EqGV+Zz8jwgswmFafb5TvjCK7cBRlt5ZZ80&#10;Yt6SSBLubCjHFOk788AlPeyaR+97uHlxXsQd8wOnzWuGXbsof28gJeE2/V7Zgdf2quJ5QJoMhWlG&#10;cdr+u1fmjHDnMXmCAG3ilb1Ezl8ST5yyl8oxRdp8x2wO4y7nQpJR9gIu1UPqBtrcK/yRwGnz88I5&#10;QBoJhanhOG1/Hia91/ae8oQA2iZ850HOYRJfnLZWji3SM+jae+zbVGX3pfGvOmWes1ttPUweEyAl&#10;rtt/gFPmnSPOATLlUJiajDLvDA/tkycA0FYDbXYV5jGJLk6b3XJskY7wPcNQGMKd5eTYZ5b3ed3j&#10;u8BI2hnzix2nzBOdtp8acQ6QKYXC1EDC7X1Xvwdy0PFKTnygrfY9VI9biSeSi3meW5qG2v5hNpff&#10;lc85PMcJqXPdpVs5bU7f//wyeQ6QCYfCNMU4bb/utXmB073byIkOtN1A9x4q5zSJN65rHijHGPHa&#10;fsSmG3pt/8pr8w051mT1U9X3L2vTl8cNSI3r9O6+75ll7XymWiqhME0jq8+4MK8M15PLiQ3EYvWh&#10;lnJuk2jjlH29HGPEyW/o/4FT5hVyjInMapn8K3/YiTeSxxBIzUCZE5w2byueB2QSoTBNOsq83Su7&#10;TU5kICbhNvdOmR8X5jeJNmE8w6cScqwRl9VL8LgEp1r23UlvgzyWQGoGBx93E6/7jwnP4CucB6RW&#10;KEwTitP2E07bx+/o3GdeTmAgNuH5JnKOk/jD3fLi5pV5pFfmK3Jcyfg4Zd417Ji7yWMKpGgwb34n&#10;3AjGK/NleS6Q9YXCVDfKXjnU5nS+YIqUeG1OK8x1En2cstvlWCMOXplTvTL/KceUVIgyH3Gd/n3l&#10;sQVStbyw5ZBwE5TCuUAqh8K03oQv1ynzMv5ihRQ5bd9dmPMk/ij793Ks0W5nzz36+l7Z5zplriyM&#10;J6keZT67oswJ8jgDKdv3TEXzd4XzgZQOhWl9eatXdquckEAKwkf5XtvvjJj3JPqYb7gDel055mgv&#10;p+1KcRxJnYTv84U7i8ljDaRs/x9fHuGV/aA8J8j4UJiq5SKve485+9DejeVEBFKx7y9RhblPUoky&#10;x8gxRzs5bV9UGD8ymSj7rwNlT5THHEjdmdre1Gvz106biwvnBbnWUJjKRJkvhy/Prcz3j5QTD0iN&#10;072nFc4BkkzC+MoxR/t4ZZ4px45MNk7ZfxyqpePlsQdysLzQP9op65yy35LnBimGwrRGnDbfd9qe&#10;6dXSXeREA1LllHmZPBdIOhkoe7Ycc7RLuOOqV+ZHcuzIFKLMnpVO765yDIBcOGWOc9q81mvzy8L5&#10;Qf4vFKZridP23HBpkpxYQOq8Nv9Png8knTht3yPHHO3hlX2Y0/bf5biR6cUp845BZ/H35VgAOfG6&#10;/yDPDZ+uNRQmEafMh5yyf759btsN5GQCcuCU/Vd5XpB04rT5ohxztINfMEfxwOjZhD8kAHNzZx64&#10;pJ2yf+mU+Yw8R3IPhWl/nLb/4rR9xg61+TA5gYBcuE7/5l7bq+T5QdKJU/an7lDulNc2gw0nHOGV&#10;ebscL9Jchsr8jRwXIEdO927jtXmB1/Zr8jzJNRSmsDlU5mXcaheYmxtq+4cjzhGSWMJiKMcesxW+&#10;fC3HiTQcZa/wym6TYwPkKtzsbKjMmwvnSobJujANlHkDT/0Gfm2gF4+V5wlJL3w/s1287j/Ga/Mz&#10;OU6k+Thl/mFloX+0HCMgZ1717u+VvUCeLzkly8LktH3vQPceOjc3dx05KYCcDZU9UZ4vJMX0HyTH&#10;HrPB95ZaGGUvlOME5O6shW0HOG0e67X5WOGcySBZFSanzN6BNk8dHLx1o5wIAMJ3mHqPkucNSTBd&#10;+xdy7NG8s+fufH2vzBsK40NmnqG2p8jxAjA3N9y4eAuv7HPDw5/leZNysihM4RatTtkd3DYUWJvX&#10;5qny/CHpJdwFSY49mheKqxwb0paYT66opdvKMQOwj1fmGK/MWV6bHxTPn/SSdGFy2vzcafOagTb3&#10;kgMNoMhr+3x5HpEEo8wz5dijWa67dKtcL22JJU6ZZTluAK5pqPvGa3uuPH9SS7qFSdkLXbf/ADmw&#10;AK7dUJvTC+cSSS6DjjlNjj2aNVDmDDkupF1xyn570LWLcuwAXNPuuc2/7ZV5pFdmjzyPUklyhclp&#10;+ymnzBPPmF/syAEFsLawkZbnFEkvFKbZ2veME553FkkukuMHYLTdauthQ22f4bX5wohzKeqkU5iU&#10;vTL8dTzcxUMOIIBywqVahXOLJBen+8+TY4/mhEvF5ZiQ9mao++GuugBKCs82Dc84TekPQ9EXJqft&#10;/3htXjno2nvIAQNQjVf2SfIcI+nFdexT5NijGU6Z45y2P5RjQtobp+zfb5/bdD05lgDW5juLW1wi&#10;D76NuzAp807X4XtKwKRwW/FMoswj5dijGU6ZlxfGg7Q+fCcaWJ+z5x59fafsnztlPyzPq5gSZWFy&#10;yv6jV+ZUf9CJSg4MgPVzXfNAeb6R9DJQ9kQ59pg+3+1t8sp+R44HiSLnyfEEUN6uTu9wp+yzvDJf&#10;HnF+tT6xFaarvLKDlfn+BjkQAOrzHbN5xHlHEstALx4rxx7T57V9sRwLEkvML72yW+WYAqhmeWHL&#10;IV7bc4rnWLsTSWEyP/PavNpre0954AFMjl8wRxXPP5Jalhf6R8uxx3Stfgk6oS9A5xlzvhxXAOsz&#10;0D3jInp+U/sLU3ieUqfHtcNAA146v9jxyvyocB6SZOKU/R+vFm8mxx7TtXoZ+YjxIBFFmW8OlP09&#10;ObYA1mf73LYb7Pt+k/lQ4XxrWdpbmJS9wilzsjy4AKbLa3tx4Xwk6UTZS+SYY/qcMu8qjAWJLk7Z&#10;v5RjC6CecBdKp3tPc9p8X55zbUkbC9PXwvOUXHfpVvKAApg+NnZpx2n7bjnmmK7Vmz2sXlpeHA8S&#10;WZS9UI4vgMlwXXtHp83QK/vtwrk347SoMJmfOW1fFRYWeQABNMcr+9Li+UmSiTJnyTHHdIU/AhbG&#10;gUSZcEnrsNv/UznGACZn9QZUyrxBnn+zTDsKU3ieEs84AFqB71okHmVOlWOO6fLaXF4YBxJtQgGW&#10;YwxgsrbPbb/uQJmHe23eL8/BWWS2hSl8T6nTexRP0AbaI9xBrXCuknTSMZvlmGN6Vrr2HoUxIFHH&#10;KftBOc4ApiN0hPCHvll/v2lGhclctvo9Jd27jTwwAGbrjHCnPG2/WjxvSexxyn5rR6d3uBxzTM9A&#10;m6fKcSBxx2n7w53a3lqONYDpWd5gbu+V3RnuVinPySbSbGFS9idO2Ze7Tu/u8kAAaA+v7VsL5y+J&#10;P8q+Q441pssp8+bCOJDo47R9sBxrANM31OZeTpvXOG1+Ls/LaaaxwuS0/YRX5hj5iwNon4Gyz5bn&#10;MIk/TpnnyLHG9IRPa52yl8pxIPHHabsixxtAcwZ68VivzF55bk4rUy9MTtuPDrQ9ZXDwcTeRvyyA&#10;dvLd/hZ5LpMEwveXGuWUOa4wBiSVXCTHG0CzVr9CoOyTvLKfHnGOTjRTK0yrf1VT9rnDjYu3kL8g&#10;gHbbfsSmGzplfizPaxJvwnhyg51mhQcxynEg6cQd0OvKMQfQvHBPBK/NC5y2X5fn6aQy8cIUvgzp&#10;lH0Jl98BcXPKvEye3yTehOfcyTHGdIXr7OU4kITS7W+RYw5gdgbhrqTKnu2V/WnhfK2ZiRYmp81b&#10;htr05S8AID5e2W3yHCcRp2tPkmOM6XLKfrgwDiSdKPMEOeYAZm+gzAlOm7cVztkamUhhctpcNmAx&#10;BpLyogOXdJNfqCTTi1NmL5cPNevsuTtf32vzDTkWJJ1w4weg3UI3CR1FnrvrSb3CpMyXvbLPPmO+&#10;f6T8IQHEz2vjC+c9iS/KDuTYYrpWtL11YRxIWlHm7XLcAbTLYMMJR4Su4pX5UuEcrpD1FqarvLbn&#10;LC9sOUT+YADSMejaxRHnP4ksrtO/rxxbTNeg07ufHAeSWszFctwBtFPoLKG7FM/jcllHYTLnO22t&#10;/EEApInL8qIPm7oZGCjzhBFjQRJLuKOoHHsA7RU6TOgy8lwelwqFyXzM6/5j/GEn3ki+OIB0+Y79&#10;i+L7AYklQ21PkWOK6XPK/I0cC5JeBhu2HCHHHkC7bT+0d+PVTrPabYrn9aiML0zKhu8pPXe48QSe&#10;pwRkyB90onLKfKjw3kBiyEWDg7dulGOK6XPavmjEeJDEMuyY28mxBxCH0G1Cx1ntOiPO79/MWoUp&#10;fE/plXxPCUC4fe6I9wjS9ihzqhxLNMNr++LCeJDksqLsH8uxBxCX/d9veuX+7lM4z0NGFian7Bt9&#10;hweyAdhnp7Y39dp+XL5XkPbGKfOZXZ3e4XIs0YwhD63NIk737y3HHkCcQvdZ7UAjzvVrFCan7KW+&#10;YzbLfwEAhE8r5BsIaXH4dGmmvLbnFcaEJJehNn059gDi5rqmt9qJfuNcXy1MTpvvD5R9Nnd7AXBt&#10;zlz9lMm8X24YSPvilNmzwvPxZsors0eOC0kvTpmT5dgDiF/oRKEbhY4UzvW5obZnrsz3N8h/EACk&#10;ge491GvzS7lpIG2K+aVX9mFy7NAsp827imND0kv/QXLsAaTDHdDremVeJv9zAFhTnQe/kSZiXi3H&#10;DM3z2p5bHBuSWnguJQAAKFjR/WOdtl+XGwfSgijzlWG3/6dyzNC8UFwL40OSy1Cbe8mxBwAACHcA&#10;O11uHMjsE663lmOF2XDa7JbjQxKMWryLHHsAAIC54cbFWzhl3lnYPJBZ5rxdG83BcqwwGwNtXzhi&#10;jEhiGSj7e3LsAQAAVg1V73inzJfkBoI0H6ft5wddew85Rpgdr8wz5TiR9LKDZ50BAIC1eN173FpP&#10;xiYNRNkrh53+o+TYYLYG2p5SGCuSXLbPbbqeHHsAAIBrcNoM5SaCNBhlB3JMMHtOmeMKY0XSijJ7&#10;5bgDAAAUhIe7hY1DYTNBph9l9vLA8XZaXli6ZWG8SGp5qxx3AACAkVynd3enzD+M2FCQaUXZD64o&#10;+8dyLNAeXtuvFsaNpBNl+HQXAACUt9Lp3c8p80+FTQWZeJwynwmXfMkxQLt4bd4vx46kk6G2p8gx&#10;BwAAWJPr9B/glP03ubEgE4wyXxooc4I89mgfr+zZhfEjySTcKVSOOQAAwFiu03+UU/bbcnNB6scp&#10;8x9OmZPlMUc7eWVOlWNI0snKfH+DHHMAAIBSBl17Ercbn2ycMj92urckjzXay3d7m+Q4kjTilPmQ&#10;HG8AAIBKvLIPc9p+UW40yDqizOe8stvkMUa7DQ4+7iZOG86BBOOUWZbjDQAAUNlQm77T9hNys0HK&#10;xynzEd8xm+WxRRy8sq+TY0riz7Bj/kyONQAAwLoMdP9Yr83/kxsOUiLKXug6/T+RxxTx8Mo+qTCu&#10;JOo4bb433Lh4CznWAAAA6+YO6HWdtu+RGw9y7Rkq8+azFrYdII8l4hIKrxxbEnectu+V4wwAAFBb&#10;2Pw7bZ/htP13uQEh18jXBto89ey5R19fHkPEySl76YhxJpFmoOyz5RgDAABMjFd2q1f2g3ITQlYv&#10;wftA+N6XPGaIm1f2uYWxJnFGmR95ZY6RYwwAADBR4dOmcMlZYTOScZyyr+cSvDStdHp3DbeFl2NO&#10;osxb5fgCAABMjdfmIV6b94/YlGQU836n7YPlsUFanDZvK449iS0DbU+RYwsAADBVO9TWw8J3AnL7&#10;nodT9t+cMs9xnf7N5TFBepw2j5VzgMSVcM4uLyzdUo4tAABAI1bm+0d6bc6Xm5Q0Y84Pv688BkhX&#10;uNzSK3tlcS6QiHKOHFcAAIDGuU7/vk6ZVzhtvzdiwxJtnLLfDr/XoNO7n/ydkQen7A45L0gkUfYn&#10;4b1JjikAAMDMeG3v6ZU5yyt7RWHzElH2XXpnnev07i5/R+TFq8W7eG2+IecIaX+cMq+T4wkAANAK&#10;fsEcNdTmdK/N5XIT0/JcHJ47tTLf3yB/J+TLa7NrxFwhLY7T5hfc7h8AALTe9tUH3/aWwqdOTpkv&#10;yU1NO2I+6bR90bKy99k+N3dd+TsAg669h1f2O8W5Q1qc8+Q4AgAAtNr2IzbdcKDsiV6Zl3llLxmx&#10;wWkqV3ll9nplB1xyh7Kcsi8fMZdIS+O6/QfIMQQAAIjK8sKWQwZde9K+ArVaYKZzN7Lw71Vmj1fm&#10;DN8xm3nQLNZj9ft52nytML9I+6LMG7bPbbuBHEMAAIDohe8+ua7pOd17Wrgd8P6isyd8IuW0uczr&#10;37gsStkrw392dVY/tVL2QqftykCZJ4RyFJ4XJV8DWC+n7PbC5py0LOYbTvfvLccOAAAAwJTt6PQO&#10;98p+oLhJJ22J0+Z5ctwAAAAANMRp+2Cvzc/kRp3MPk6ZD53Bw6UBAACA2eIGEK3MVQPde6gcKwAA&#10;AAANG+jeHzltPjli005mFrNLjhMAAACAGRmuXppn/6u4cSdNx2n7nnDDGDlGAAAAAGbIa/t8uXkn&#10;jeerg65dlGMDAAAAYMYGB2/d6LQ9d8QmnjSUobJPluMCAAAAoCXCs76cNt+XG3ky/QyVebMcDwAA&#10;AAAt45Xd5pS9VG7oyfQSPtnbvbB0SzkWAAAAAFrIK/sIp+wVcmNPphBl3uk3LN5BjgEAAACAFnPK&#10;PNEr86PCBp9MLE7ZDy93zN3ksQcAAAAQgaG2z3Da/kpu9MkEosxnh6p3vDzmAAAAACLilTm1sNkn&#10;9aLsFU73biOPNQAAAIAIhcvznDL/Udj4k+pR5gMDbe4ljzEAAACAiDllTvbKfKlQAEjpOGX/3qul&#10;u8hjCwAAUNvKfH9Dmcj/HYDJGShzglPmM7IIkBJR5g3DjrmdPKYAAACVLC/0jx50zGle2Qu8MntD&#10;2vggzfAzTTiXTSNXH8N1ZM++MbAXeG3PCWMSPmEY6MVjV+b7R8pxQz4Gun+s1/at8pwgo+OU+W+n&#10;zPKOTu9weSwBAABKCZvwfSXJ7JWbDdLiKHtBGLcwfnJMkTavFm/mlN3hlP1pYV6QX2ffHx8eKY8f&#10;AABAKeESOqftSviEpbDRINEljGX4hFCOM9IVyoBT9p/kXCCr58O5rtO7uzxmAAAAY1GUEk+4jFKZ&#10;k+W4I03hEk2v7UWFeZBvrgqfvG6f23Q9eawAAADGWt1che/HFDcZJLVQnLLhDzvxRk6bxzptPlWY&#10;BxnFKfNmHkYLAADWLXzXZfVGBCM2GiThKLOXG0XkYaDs74UbHHhlv12YBylH2U8PdO9xoTjKYwIA&#10;AFBK+KSBS/Dyzb47AfaW5LxAmgadxd/P4pNkZa8MlxfzSAMAAFBLuBEAZYmEhO92yPmBdHllt4bn&#10;DzllrpRzIeoo+6/hLoG7dO+P5O8MAABQyb4bPHAZHvl1wl/k5TxB2gZdu+i0eY3T9odyPsQUp80/&#10;e21OW95gbi9/RwAAgMpCWdr/4NPCxoPkHUpTnvZfqneG1+ZyOSdanotcp/eosxa2HSB/JwAAgHXz&#10;ypw6YuNByGq4g16+dnS2zQ+UPdEp83KvzFfk3GhJPu60eR7PUgIAAFOx/1I8vrdE1gwPukX41GbQ&#10;tSd5ZV7mlb1EzpHGouyV4UYV4Xt2lCQAADB1YdNR2JAQIhK+3ybnDvK2vLDlkPDpo9f2HK/txatF&#10;ZsTcmUC+s/rA3XCJYMds5nI7AADQGD5dIhVzjpxDwG/yC+Yo1zW91ct8Vz+JMnv2Z28o3b95Y5l9&#10;t7Df/5/93z9nL/DKDsL3kLwyx7gDel35GgAAAI3Z/9dhuSkm5FrD95kAAACQDe6MR9YTShMAAACS&#10;x+V4pE4oTQAAAEia070luQkmpEooTQAAAEgWz14ikwilCQAAAEly2q7IzS8h6wmlCQAAAMnhhg9k&#10;kqE0AQAAICkUJjLpUJoAAACQjPAgSbnhJaRuKE0AAABIAoWJTCuUJgAAAESPwkSmGUoTAAAAokZh&#10;ItMOpQkAAADRojCRJkJpAgAAQJQoTKSpUJoAAAAQHQoTaTKUJgAAAESFwkSaDqUJAAAA0aAwkVmE&#10;0gQAAIAoUJjIrEJpAgAAQOtRmMgsQ2kCAABAq1GYyKxDaZq9lfn+hpX5/pG5RP7+AAAA14rCRNoQ&#10;StN0hUI00IvHDjrmNK/tOV6ZPeHcd9pc5rT5vhyPXBJ+/33Hwl6w/7icurzQP1oePwAAkDEKE2lL&#10;KE2TFTb+oQCEQpBzKVpP9h+vc8KcDGVTHlsAAJARChNpUyhN9ax+ktQxp61+cjLi+JJ1JpRO5iYA&#10;AHmiMJG2hY1pdaEoOW1X+CRpygmXMTI/AQDIC4WJtDFsSsuhKM0oFCcAAPJBYSJtDRvStYWbOFCU&#10;Zhxl9vAdJwAAEkdhIm0Opano6k+V5LEis0korU73luQ4AQCARFCYSNtDafq1/Xe+45xtYUKJleMF&#10;AAASwOaLxBBK09xcOAZcgtfyKLOXS/QAAEgMhYnEkpxLE99XiijK7JXjBwAAIkZhIjElx9IULsOj&#10;LEUWZfbIcQQAAJGiMJHYklNpoixFHEoTAABpoDCRGJNDaVqZ7x9JWYo8yl4gxxUAAESGwkRiTeql&#10;KWy25e9M4gu3HAcAIHIUJhJzUi1NYZMtf1cSZ8KnhHJ8AQBARChMJPakVpr2PZjWXCZ/TxJveEYT&#10;AAARozCRFJJSaQqba/n7kfgTbuAhxxoAAESAwkRSSQqlibviJRxuAAEAQJwoTCSlxF6aBh1zmvyd&#10;SDoJdz6UYw4AAFqOwkRSS8ylifMx8ShzqhxzAADQcmzQSIqJsTSFy/Hk70ESizJ75bgDAICWozCR&#10;VBNbaeJyvDzCZXkAAESGwkRSTkyliVuJZxIuywMAIC4UJpJ6YihN4dlL8ucmiYa75QEAEBcKE8kh&#10;bS9NfH8poyizR44/AABoMQoTySVtLk0DvXis/HlJmgnP2ZLjDwAAWozCRHJKW0tT+F6L/FlJmqEw&#10;AQAQGQoTyS1tLE0UprwSvrMm5wAAAGgpChPJMW0rTV7bc+TPSNJN+M6anAMAAKClKEwk17SpNFGY&#10;8gqFCQCAiFCYSM5pS2miMOUVChMAABGhMJHc04bSRGHKKxQmAAAiQmEiZPalicKUVyhMAABEhMJE&#10;yL7MsjRRmPIKhQkAgIhQmAj5dWZVmihMeYXCBABARChMhFwzsyhNFKa8QmECACAiFCZCimm6NFGY&#10;8gqFCQCAiFCYCBmdJksThSmvUJgAAIgIhYmQa09TpYnClFcoTAAARITCRMjaaaI0UZjyCoUJAICI&#10;UJgIGZ9plyYKU16hMAEAEBEKEyHlMs3SRGHKKxQmAAAiQmEipHymVZooTHmFwgQAQEQoTIRUyzRK&#10;E4Uprww65rQwj3LLQC8eG8riynx/gzwHAABoLQoTIdUTNn/yXKqDwkSyjDJ7Qnlcme8fKc8JAABa&#10;g8JEyPoyydJEYSLZR5m9TtsVeW4AADBzFCZC1p9JlSYKEyH74rT5/qTOKwAAJoLCRCYRp81l8j/L&#10;JZPY3FGYCBFRZi83xwAAtAKFiUwi4cvc4fsI8j/PJXVLE4WJkNFxurckzxcAABpFYSKTSChM++cT&#10;pWkdKEyEXHvCjSHkOQMAQGMoTGQSubow7Z9TlKaKKEyEjImyF8jzBgCARlCYyCTym4Vp/7yiNFVA&#10;YSJkfNZzbgEAUBuFiUwisjDtn1uUppIoTISUy6j3GgAAporCRCaRa9vEUJrKoTARUi7htuM86BYA&#10;0CgKE5lErq0wBZSm8ShMhFQI32cCADSJwkQmkbUKU0BpWhuFiZBq4RlNAIDGUJjIJDKuMAWUpmtH&#10;YSKkYpTZI88jAACmgsJEJpEyhSmgNI1GYSKkeviUCQDQCAoTmUTKFqaA0lREYSKkepy2K/JcAgBg&#10;4ihMZBKpUpgCSpM4HhQmQion3DFPnksAAEwchYlMIlULU0Bp+o1jQWEiZF3hFuMAgKmjMJFJZD2F&#10;KaA07T8OFCZC1hdlTr3muwoAABNGYSKTyHoLU0BpojARUiPnyPcUAAAmisJEJpE6hSnIvTRRmAhZ&#10;Z3iILQBg2ihMZBKpW5iCrEuTNpfJ/4wQUiLK7JXvJQAATBSFiUwikyhMQc6liRBSPdwpDwAwdRQm&#10;MolMqjAFlCZCSOnwCRMAYNooTGQSmWRhCihNhJBSUWaPfP8AAGCiKExkEpl0YQooTYSQseGmDwCA&#10;aaMwkUlkGoUpoDQRQtaK03ZFvm8AADBRFCYyiUyrMAWUJkLIteU3HwANAMBUUJjIJDLNwhRQmggh&#10;o7Iy3z9Svl8AADBRFCYyiUy7MAWUJkLINcId8gAATaAwkUmkicIUUJoIIVdn0DGnyfcIAAAmjsJE&#10;JpGmClNAaSKEhAfWrsz3N8j3BwAAJo7CRCaRJgtTQGkiJPucI98XAACYCgoTmUSaLkwBpYmQfDOL&#10;9xwAQKYoTGQSmdXmhdJESJbh0yUAQHMoTGQSmVVhCihNhOQTp81lfHcJANAoChOZRGZZmAJKEyHp&#10;J9zoYdbvNQCADFGYyCTShk0MpYmQxKPMqfK8BwBg6ihMZBJpQ2EKKE2EpBmn7Yo83wEAaASFiUwi&#10;bSlMAaWJkLQSyhLfWwIAzAyFiUwibSpMAaWJkPgTvrPklDlZnt8AADSKwkQmkbYVpoDSREjEUWbv&#10;ynz/SHleAwDQOAoTmUTaWJgCShMhcYZL8AAArUFhIpNIWwtTQGkiJK6ES/HkeQwAwMxQmMgk0ubC&#10;FFCaCIknFCYAQKtQmMgk0vbCFFCaSEtyTrjrW14x3x9xHK41FCYAQKtQmMgkEkNhCihNZNZZXugf&#10;Ledl6qquMxQmAECrVF3ICBmVWApTQGkiswyFaXwoTACAVqm6kBEyKjEVpoDSRGYVCtP4UJgAAK1S&#10;dSEjZFRiK0wBpYnMIhSm8aEwAQBapepCRsioxFiYAkoTaToUpvGhMAEAWqXqQkbIqMRamAJKE2ky&#10;FKbxoTABAFql6kJGyKjEXJgCShNpKhSm8aEwAQBapepCRsioxF6YAkoTaSIUpvGhMAEAWqXqQkbI&#10;qKRQmAJKE5l2KEzjQ2ECALRK1YWMkFFJpTAFlCYyzVCYxofCBABolaoLGSGjklJhCihNZFqhMI0P&#10;hQkA0CpVFzJCRiW1whRQmsg0QmEaHwoTAKBVqi5khIxKioUpoDSRSYfCND4UJgBAq1RdyAgZlVQL&#10;U0BpIpMMhWl8KEwAgFapupARMiopF6aA0kQmFQrT+FCYAACtUnUhI2RUUi9MAaWJTCIUpvGhMAEA&#10;WqXqQkbIqORQmAJKE6kbCtP4UJgAAK1SdSEjZFRyKUwBpYnUCYVpfChMAIBWqbqQETIqORWmgNJE&#10;1hsK0/hQmAAArVJ1ISNkVHIrTAGliawnFKbxoTABAFql6kJGyKjkWJgCShOpGgrT+FCYAACtUnUh&#10;I2RUci1MAaWJVAmFaXwoTACAVqm6kBEyKjkXpoDSRMqGwjQ+FCYAQKtUXcgIGZXcC1NAaSJlQmEa&#10;HwoTAKBVqi5khIwKhWkfShMZFwrT+FCYAACtUnUhI2RUKEy/Rmkia4XCND4UJgBAq1RdyAgZFQrT&#10;NVGayLWFwjQ+FCYAQKtUXcgIGRUKUxGliYwKhWl8KEwAgFapupARMioUptEoTUSGwjQ+FCYAQKtU&#10;XcgIGRUK07WjNJHfDIVpfChMAIBWqbqQETIqFKa1UZrI1aEwjQ+FCQDQKlUXMkJGhcI0HqWJhFCY&#10;xofCBABolaoLGSGjQmEqh9JEKEzjQ2ECALRK1YWMkFGhMJVHaco7FKbxoTABAFql6kJGyKhQmKqh&#10;NOUbCtP4UJgAAK1SdSEjZFQoTNVRmvIMhWl8KEwAgFapupARMioUpvWhNOUXCtP4UJgAAK1SdSEj&#10;ZFQoTOtHacorFKbxoTABAFql6kJGyKhQmOrhPMwnFKbxoTABAFql6kJGyKhQmOrx2p4jjylJMxSm&#10;8aEwAQBapepCRsioUJjqoTDlEwrT+FCYAACtUnUhI2RUKEz1UJjyCYVpfChMAIBWqbqQETIqFKZ6&#10;KEz5hMI0PhQmAECrVF3ICBkVClM9FKZ8QmEaHwoTAKBVqi5khIwKhakeClM+oTCND4UJANAqVRcy&#10;QkaFwlQPhSmfUJjGh8IEAGiVqgsZIaNCYaqHwpRPKEzjQ2ECALRK1YWMkFGhMNVDYconFKbxoTAB&#10;AFql6kJGyKhQmOqhMOUTCtP4UJgAAK1SdSEjZFQoTPVQmPIJhWl8KEwAgFapupARMioUpnooTPmE&#10;wjQ+FCYAQKtUXcgIGRUKUz0UpnxCYRofChMAoFWqLmSEjAqFqR4KUz6hMI0PhQkA0CpVFzJCRoXC&#10;VA+FKZ9QmMaHwgQAaJWqCxkho0JhqofClE8oTONDYQIAtErVhYyQUaEw1UNhyicUpvGhMAEAWqXq&#10;QkbIqFCY6qEw5RMK0/hQmAAArVJ1ISNkVChM9ThtV+QxJWmGwjQ+FCYAQKtUXcgIGRUKUz0UpnxC&#10;YRofChMAoFWqLmSEjAqFqR4KUz6hMI0PhQkA0CpVFzJCRoXCVA+FKZ9QmMaHwgQAaJWqCxkho0Jh&#10;qofClE8oTONDYQIAtErVhYyQUaEw1UNhyicUpvGhMAEAWqXqQkbIqFCY6qEw5RMK0/hQmAAArVJ1&#10;ISNkVChM9VCY8gmFaXwoTACAVqm6kBEyKhSmeihM+YTCND4UJgBAq1RdyAgZFQpTPRSmfEJhGh8K&#10;EwCgVaouZISMCoWpHgpTPqEwjQ+FCQDQKlUXMkJGhcJUD4Upn1CYxofCBABolaoLGSGjQmGqh8KU&#10;TyhM40NhAgC0StWFjJBRoTDVQ2HKJxSm8aEwAQBapepCRsioUJjqoTDlEwrT+FCYAACt4pW9QC5W&#10;hFQNhakeClM+oTCND4UJANAqbNTIJEJhqofzMJ9QmMaHwgQAaJVBx5wmFytCqobCVA+FKZ9QmMaH&#10;wgQAaBWne0tysSKkaihM9VCY8gmFaXwoTACAVlmZ72+QixUhVUNhqofClE8oTONDYQIAtI7X9hy5&#10;YBFSJRSmeihM+YTCND4UJgBA63BZHqkbClM9FKZ8QmEaHwoTAKCVnDaXyUWLkLKhMNVDYconFKbx&#10;oTABAFrJKXOyXLQIKRsKUz0UpnxCYRofChMAoLWqLmqEXB0KUz0UpnxCYRofChMAoLVW5vtHyoWL&#10;kDKhMNVDYconFKbxoTABAFqNjRtZTyhM9fAA6XxCYRofChMAoPW8MnvkAkbIWqEw1UNhyicUpvGh&#10;MAEAokBpIlVCYaqHwpRPKEzjQ2ECAERhZb6/oeoiR/INhakeClM+oTCND4UJABAVr+05cjEjRIbC&#10;VA+FKZ9QmMaHwgQAiI5X5lS5oBHym6Ew1UNhyicUpvGhMAEAohQWeafNZXJhIySEwlQPhSmfUJjG&#10;h8IEAIiaU+ZkihORoTDVQ2HKJxSm8aEwAQCSEIpT1UWQpBsKUz0UpnxCYRofChMAICn776Z3Krch&#10;zzsUpnooTPmEwjQ+FCYAQNJW5vtHOt1bCglFisv38giFqR4KUz6hMI0PhQkAkBU+ecojFKZ6KEz5&#10;hMI0PhQmAEBWKEx5hMJUD4Upn1CYxofCBADICoUpj1CY6qEw5RMK0/hQmAAAWaEw5REKUz0UpnxC&#10;YRofChMAICsUpjxCYaqHwpRPKEzjQ2ECAGSFwpRHKEz1UJjyCYVpfChMAICsUJjyCIWpHgpTPqEw&#10;jQ+FCQCQFQpTHqEw1UNhyicUpvGhMAEAskJhyiMUpnooTPmEwjQ+FCYAQFYoTHmEwlQPhSmfUJjG&#10;h8IEAMgKhSmPUJjqoTDlEwrT+FCYAABZoTDlEQpTPRSmfEJhGh8KEwAgKxSmPEJhqofClE8oTOND&#10;YQIAZIXClEcoTPVQmPIJhWl8KEwAgKxQmPIIhaker8yp8piSNENhGh8KEwAgKxSmPEJhqofClE8o&#10;TONDYQIAZIXClEcoTPVQmPIJhWl8KEwAgKxQmPIIhakeClM+oTCND4UJAJAVClMeoTDVQ2HKJxSm&#10;8aEwAQCyQmHKIxSmeihM+YTCND4UJgBAVihMeYTCVA+FKZ9QmMaHwgQAyAqFKY9QmOqhMOUTCtP4&#10;UJgAAFmhMOURClM9FKZ8QmEaHwoTACArFKY8QmGqh8KUTyhM40NhAgBkhcKURyhM9VCY8gmFaXwo&#10;TACArFCY8giFqR4KUz6hMI0PhQkAkBUKUx6hMNVDYconFKbxoTABALJCYcojFKZ6KEz5hMI0PhQm&#10;AEBWKEx5hMJUD4Upn1CYxofCBADICoUpj1CY6qEw5RMK0/hQmAAAWaEw5REKUz0UpnxCYRofChMA&#10;ICsUpjxCYaqHwpRPKEzjQ2ECAGSFwpRHKEz1UJjyCYVpfChMAICsUJjyCIWpHgpTPqEwjQ+FCQCQ&#10;FQpTHqEw1UNhyicUpvGhMAEAskJhyiMUpnooTPmEwjQ+FCYAQFYoTHmEwlQPhSmfUJjGh8IEAMgK&#10;hSmPUJjqoTDlk5X5/pFy/FNHYQIAYA0UpjxCYarHKXOyPKYkzVCYxofCBADICoUpj1CY6qEw5RMK&#10;0/hQmAAAWaEw5REKUz0UpnxCYRofChMAICsUpjxCYaqHwpRPKEzjQ2ECAGSFwpRHKEz1UJjyCYVp&#10;fChMAICsUJjyCIWpHgpTPqEwjQ+FCQCQFQpTHqEw1UNhyicUpvGhMAEAskJhyiMUpnooTPmEwjQ+&#10;FCYAQFYoTHmEwlQPhSmfUJjGh8IEAMgKhSmPUJjqoTDlEwrT+FCYAABZoTDlEQpTPRSmfEJhGh8K&#10;EwAgKxSmPEJhqofClE8oTONDYQIAZIXClEcoTPVQmPIJhWl8KEwAgKxQmPIIhakeClM+oTCND4UJ&#10;AJAVClMeoTDVQ2HKJxSm8aEwAQCyEnVh2rfIn9Ngij9DJKEw1RN9YVL2ghHzeTqJ+T2FwlQqFCYA&#10;QFai3twoc6r8faap8PoRhcJUT+yFqcnxX17oHy1fP6ZQmMaHwgQAyAqFqbzC60eUJjfMKaIwlUdh&#10;ig+FCQCANVCYyiu8fkRpcsOcIgpTeRSm+FCYAABYA4WpvMLrR5QmN8wpojCVR2GKD4UJAIA1UJjK&#10;K7x+RGlyw5wiClN5FKb4UJgAAFgDham8wutHlCY3zCmiMJVHYYoPhQkAgDVQmMorvH5EaXLDnCIK&#10;U3kUpvhQmAAAWAOFqbzC60eUJjfMKaIwlUdhig+FCQCANVCYyiu8fkRpcsOcIgpTeRSm+FCYAABY&#10;A4WpvMLrR5QmN8wpcrq3JI9pTGly/ClM8aEwAQCwBgpTeYXXjyhNbphTRGEqj8IUHwoTAABroDCV&#10;V3j9iNLkhjlFFKbyKEzxoTABALAGClN5hdePKE1umFNEYSqPwhQfChMAAGugMJVXeP2I0uSGOUUU&#10;pvIoTPGhMAEAsAYKU3mF148oTW6YU0RhKo/CFB8KEwAAa6AwlVd4/YjS5IY5RRSm8ihM8aEwAQCw&#10;BgpTeYXXjyhNbphTRGEqj8IUHwoTAABroDCVV3j9iNLkhjlFFKbyKEzxoTABALAGClN5hdePKE1u&#10;mFNEYSqPwhQfChMAAGugMJVXeP2I0uSGOUUUpvIoTPGhMAEAsAYKU3mF148oTW6YU0RhKo/CFB8K&#10;EwAAa6AwlVd4/YjS5IY5RRSm8ihM8aEwAQCwBgpTeYXXjyhNbphTRGEqj8IUHwoTAABroDCVV3j9&#10;iNLkhjlFFKbyKEzxoTABALAGClN5hdePKE1umFNEYSqPwhQfChMAAGugMJVXeP2I0uSGOUUUpvIo&#10;TPGhMAEAsAYKU3mF148oTW6YU0RhKo/CFB8KEwAAa6AwlVd4/YjS5IY5RRSm8ihM8aEwAQCwBgpT&#10;eYXXjyhNbphTRGEqj8IUHwoTAABroDCVV3j9iNLkhjlFFKbyKEzxoTABALAGClN5hdePKE1umFNE&#10;YSqPwhQfChMAAGugMJVXeP2I0uSGOUUUpvIoTPGhMAEAsAYKU3mF148oTW6YU0RhKo/CFB8KEwAA&#10;a6AwlVd4/YjS5IY5RRSm8ihM8aEwAQCwBgpTeYXXjyhNbphTRGEqj8IUHwoTAABroDCVV3j9iNLk&#10;hjlF4fjJYxpTmhx/ClN8KEwAAKyBwlRe4fUjSpMb5hRRmMqjMMWHwgQAwBooTOUVXj+iNLlhThGF&#10;qTwKU3woTAAArIHCVF7h9SNKkxvmFFGYyqMwxYfCBADAGihM5RVeP6I0uWFOEYWpPApTfChMAACs&#10;gcJUXuH1I0qTG+YUUZjKozDFh8IEAMAaKEzlFV4/ojS5YU4Rhak8ClN8KEwAAKyBwlRe4fUjSpMb&#10;5hRRmMqjMMWHwgQAwBooTOUVXj+iNLlhThGFqTwKU3woTAAArIHCVF7h9SNKkxvmFFGYyqMwxYfC&#10;BADAGihM5RVeP6I0uWFOEYWpPApTfChMAACsoepC2apQmEqnyQ1ziihM5VGY4lN1HaAwAQCyUnWh&#10;bFUoTKXT5IY5RRSm8ihM8am6DlCYAABZqbpQtioUptJpcsOcIgpTeRSm+FRdByhMAICsVF0oWxUK&#10;U+k0uWFOEYWpPApTfKquAxQmAEBWqi6UrQqFqXSa3DCniMJUHoUpPlXXAQoTACArVRfKVoXCVDpN&#10;bphTRGEqj8IUn6rrAIUJAJCVqgtlq0JhKp0mN8wpojCVR2GKT9V1gMIEAMhK1YWyVaEwlU6TG+YU&#10;UZjKozDFp+o6QGECAGSl6kLZqlCYSqfJDXOKKEzlUZjiU3UdoDABALJSdaFsVShMpdPkhjlFFKby&#10;KEzxqboOUJgAAFmpulC2KhSm0mlyw5wiClN5FKb4VF0HKEwAgKxUXShbFQpT6TS5YU4Rhak8ClN8&#10;qq4DFCYAQFaqLpStCoWpdJrcMKeIwlQehSk+VdcBChMAICtVF8pWhcJUOk1umFNEYSqPwhSfqusA&#10;hQkAkJWqC2WrQmEqnSY3zCmKvQQ0Of6xHysK0/hQmAAAWam6ULYqFKbSaXLDnKLYS0CT4x/7saIw&#10;jQ+FCQCQlaoLZatCYSqdJjfMKYq9BDQ5/rEfKwrT+FCYAABZqbpQtioUptJpcsOcothLQJPjH/ux&#10;ojCND4UJAJCVqgtlq0JhKp0mN8wpir0ENDn+sR8rCtP4UJgAAFmpulC2KhSm0mlyw5yi2EtAk+Mf&#10;+7GiMI0PhQkAkJWqC2WrQmEqnSY3zCmKvQQ0Of6xHysK0/hQmAAAWam6ULYqFKbSaXLDnKLYS0CT&#10;4x/7saIwjQ+FCQCQlaoLZatCYSqdJjfMKYq9BDQ5/rEfKwrT+FCYAABZqbpQtioUptJpcsOcothL&#10;QJPjH/uxojCND4UJAJCVqgtlq0JhKp0mN8wpir0ENDn+sR8rCtP4UJgAAFmpulC2KhSm0mlyw5yi&#10;2EtAk+Mf+7GiMI0PhQkAkJWqC2WrQmEqnSY3zCmKvQQ0Of6xHysK0/hQmAAAWam6ULYqFKbSaXLD&#10;nKLYS0CT4x/7saIwjQ+FCQCQlaoLZatCYSqdJjfMKYq9BDQ5/rEfKwrT+FCYAABZqbpQtioUptJp&#10;csOcothLQJPjH/uxojCND4UJAJCVqgtlq0JhKp0mN8wpir0ENDn+sR8rCtP4UJgAAFmpulC2KhSm&#10;0mlyw5yi2EtAk+Mf+7GiMI0PhQkAkJWqC2WrQmEqnSY3zCmKvQQ0Of6xHysK0/hQmAAAWam6ULYq&#10;FKbSaXLDnKLYS0CT4x/7saIwjQ+FCQCQlaoLZatCYSqdJjfMKYq9BDQ5/rEfKwrT+FCYAABZqbpQ&#10;tioUptJpcsOcothLQJPjH/uxojCND4UJAJCVqgtlq0JhKp0mN8wpir0ENDn+sR8rCtP4UJgAAFmp&#10;ulC2KhSm0mlyw5yi2EtAk+Mf+7GiMI0PhQkAkJWqC2WrQmEqnSY3zCkKm2h5TGNKk+NPYYpP1XWA&#10;wgQAyErVhbJVoTCVTpMb5hRRmMqjMMWn6jpAYQIAZKXqQtmqUJhKp8kNc4ooTOVRmOJTdR2gMAEA&#10;slJ1oWxVKEyl0+SGOUUUpvIoTPGpug5QmAAAWam6ULYqFKbSaXLDnCIKU3kUpvhUXQcoTACArFRd&#10;KFsVClPpNLlhThGFqTwKU3yqrgMUJgBAVqoulK0Khal0mtwwp4jCVB6FKT5V1wEKEwAgK1UXylaF&#10;wlQ6TW6YU0RhKo/CFJ+q6wCFCQCQlaoLZatCYSqdJjfMKaIwlUdhik/VdYDCBADIStWFslWhMJVO&#10;kxvmFFGYyqMwxafqOkBhAgBkpepC2apQmEqnyQ1ziihM5VGY4lN1HaAwAQCyUnWhbFUoTKXT5IY5&#10;RRSm8ihM8am6DlCYAABZqbpQtioUptJpcsOcIgpTeRSm+FRdByhMAICsVF0oWxUKU+k0uWFOEYWp&#10;PApTfKquAxQmAEBWqi6UrQqFqXSa3DCniMJUHoUpPlXXAQoTACArVRfKVoXCVDpNbphTRGEqj8IU&#10;n6rrAIUJAJCVqgtlq0JhKp0mN8wpojCVR2GKT9V1gMIEAMhK1YWyVaEwlU6TG+YUUZjKozDFp+o6&#10;QGECAGSl6kLZqlCYSqfJDXOKKEzlUZjiU3UdoDABALJSdaFsVShMpdPkhjlFFKbyKEzxqboOUJgA&#10;AFmpulC2KhSm0mlyw5wiClN5FKb4VF0HKEwAgKxUXShbFQpT6TS5YU4Rhak8ClN8qq4DFCYAQFaq&#10;LpStCoWpdJrcMKeIwlQehSk+VdcBChMAICtVF8pWhcJUOk1umFNEYSqPwhSfqusAhQkAkJWqC2Wr&#10;QmEqnSY3zCmiMJVHYYpP1XWAwgQAyErVhbJVoTCVTpMb5hStzPc3yGMaU5ocfwpTfKquAxQmAEBW&#10;qi6UrQqFqXSa3DCniMJUHoUpPlXXAQoTACArVRfKVoXCVDpNbphTRGEqj8IUn6rrAIUJAJCVqgtl&#10;q0JhKp0mN8wpojCVR2GKT9V1gMIEAMhK1YWyVaEwlU6TG+YUUZjKozDFp+o6QGECAGSl6kLZqlCY&#10;SqfJDXOKKEzlUZjiU3UdoDABALJSdaFsVShMpdPkhjlFFKbyEihMG+TvlLqq6wCFCQCQlaoLZatC&#10;YSqdJjfMKaIwlUdhik/VdYDCBADIStWFslWhMJVOkxvmFFGYyqMwxafqOkBhAgBkpepC2apQmEqn&#10;yQ1ziihM5VGY4lN1HaAwAQCyUnWhbFUoTKXT5IY5RRSm8ihM8am6DlCYAABZqbpQtioUptJpcsOc&#10;IgpTeRSm+FRdByhMAICsVF0oWxUKU+k0uWFOEYWpPApTfKquAxQmAEBWqi6UrQqFqXSa3DCniMJU&#10;HoUpPlXXAQoTACArVRfKVoXCVDpNbphTRGEqj8IUn6rrAIUJAJCVqgtlq0JhKp0mN8wpojCVR2GK&#10;T9V1gMIEAMhK1YWyVaEwlU6TG+YUUZjKozDFp+o6QGECAGSl6kLZqlCYSqfJDXOKKEzlUZjiU3Ud&#10;oDABALJSdaFsVShMpdPkhjlFFKbyKEzxqboOUJgAAFmpulC2KhSm0mlyw5wiClN5FKb4VF0HKEwA&#10;gKxUXShbFQpT6TS5YU4Rhak8ClN8qq4DFCYAQFaqLpStCoWpdJrcMKeIwlQehSk+VdcBChMAICtV&#10;F8pWhcJUOk1umFNEYSqPwhSfqusAhQkAkJWqC2WrQmEqnSY3zCmiMJVHYYpP1XWAwgQAyErVhbJV&#10;oTCVTpMb5hRRmMqjMMWn6jpAYQIAZKXqQtmqUJhKp8kNc4ooTOVRmOJTdR2gMAEAslJ1oWxVKEyl&#10;0+SGOVXymMaUJsefwhSfqusAhQkAkJWqC2WrQmEqnSY3zKmSxzSmNDn+FKb4VF0HKEwAgKxUXShb&#10;FQpT6TS5YU6VPKYxpcnxpzDFp+o6QGECAGSl6kLZqlCYSqfJDXOq5DGNKU2OP4UpPlXXAQoTACAr&#10;VRfKVoXCVDpNbphTJY9pTGly/ClM8am6DlCYAABZqbpQtioUptJpcsOcKnlMY0qT409hik/VdYDC&#10;BADIStWFslWhMJVOkxvmVMljGlOaHH8KU3yqrgMUJgBAVqoulK0Khal0mtwwp0oe05jS5PhTmOJT&#10;dR2gMAEAslJ1oWxVKEyl0+SGOVXymMaUJsefwhSfqusAhQkAkJWqC2WrQmEqnSY3zKmSxzSmNDn+&#10;FKb4VF0HKEwAgKxUXShbFQpT6TS5YU6VPKYxpcnxpzDFp+o6QGECAGSl6kLZqlCYSqfJDXOq5DGN&#10;KU2OP4UpPlXXAQoTACArVRfKNsUpc7L8faZJvn5MaXLDnKqwSZTHNZY0Of4r8/0j5evHFArT+FCY&#10;AABZ8crskYthLHG6tyR/n2mKecMcNrHy90E1TpvL5HGNJU2Ofygc8vVjSRhj+fvkgMIEAMAanLYr&#10;cjGMJeHSH/n7TFPVTUWbIn8XVBfzHxfk7zJt0f5xQZm98nfJQdX3NgoTACArg445TS6GsaTJv5oH&#10;XtkL5M8QQ3L9q/mkeW3Pkcc2hsxi/KtuwFsTZfbI3yUHVceLwgQAyEr4HpBcDGOJ/F2mLdpP4zL9&#10;q/mkMf7lRfxp3Dnyd8kBhQkAgDVE+32DGfwlOHxnqvBzRJCw0Ze/C6pj/MuLtVw2fSOZtqAwAQAw&#10;RoxfZg+XEsrfY9piLZdN3xwjVYx/ebHeKa/py3zbgsIEAMAYMf41eFYbm9guNQobmxxvkzwtsX2P&#10;bZbjH90fYmZw6WJbUJgAABgjPKNFLoitzgw3NtF950vZC+TvgPVj/MuL7Q8xs/jUui0oTAAAlBDT&#10;X4NnubGJ7bKsJh9YmoPYxn8Wl+NdLdz2X/48bc3+T+Jm8ql1G1CYAAAoIZYvtIdiN6tLjK4Wza3Y&#10;Z/jpQsriGf/mb4wixXIJ4yxujNEmFCYAAEqqumjOJMqcKn/upoXCFsMncny6NB2Mf3kx3Pxhlt/z&#10;aouq7/0UJgBAtlp/CY0ye9qysWn9d1n4dGmqGP/y2v7A31le4tsWFCYAACpo6yU0YYFuw1/Mf1PV&#10;TUZTCccqlF/582KyGP9y9n8i9335c7Yiyuxtyx9hZqnqXKYwAQCyV3XxbCQtuBRPauNGMPw8s/yi&#10;f04Y//La+Ol124rlLFV9z6cwAQCy17aNYJu/kN26jWALi2XKGP/y2nRjmbYWy1mhMAEAsA6t2Qi2&#10;6HtL16YtG8E2F8uUMf7lteb7TC0ulrNAYQIAYJ1CaZrlJ01hA9j2snS1WT/8ly+uz1Ybxj+ac2WG&#10;t2Vf/WRJmZPlz5Q7ChMAADWsPqiz4mI6kUT4F+D9BbPR202zAWwPxr+8WRRMLsO7dlXf4ylMAACM&#10;0NSlNLFuAK/WaMFUZm/b7hyYu/3jv6cwVtOIMntjLgCNFsx9l/YeKX8G7FP1PYvCBADAtVj9XtOU&#10;NoNhAY7psqJxwkZ2WpvB1csklTk1lWOVIsa/vPC7TOtYrRaBCD+tbhqFCQCACZvkZnD/d6TOSfWv&#10;v5PcDKa2Uc4B419e+N3k77zepH6sJo3CBADAlKx+DyFscip+6rRvM2MvCJfe5bKhCSUzfIJWdfN8&#10;daEMxzqXY5Uixr+8fX+QsSv7f/fCMbnWrF6iaFfCJ+G5HKtJoTABANCAsEFZ3egoc/L+u2Cds1qk&#10;QjHSdmX1L+3KnMxmZvVYHcmxyhfjX14oilcfp18fK3vBNY6V7i3xANp6fj0Hy8ZeIP8dQGz+P+Qi&#10;K9Z7JZfiAAAAAElFTkSuQmCCUEsDBAoAAAAAAAAAIQCOL41xAQYAAAEGAAAUAAAAZHJzL21lZGlh&#10;L2ltYWdlMi5zdmc8c3ZnIHZpZXdCb3g9IjAgMCA0MjEuNzggNDA0LjUzIiB4bWxucz0iaHR0cDov&#10;L3d3dy53My5vcmcvMjAwMC9zdmciIHhtbG5zOnhsaW5rPSJodHRwOi8vd3d3LnczLm9yZy8xOTk5&#10;L3hsaW5rIiBpZD0iQ2FscXVlXzIiIG92ZXJmbG93PSJoaWRkZW4iPjxkZWZzPjwvZGVmcz48Zz48&#10;Y2lyY2xlIGN4PSIxNjAuNjUiIGN5PSIxNDUuMjYiIHI9IjMwLjUxIiBmaWxsPSIjOEQxMzRFIiB0&#10;cmFuc2Zvcm09Im1hdHJpeCgwLjkyNTM0MiAtMC4zNzkxMzMgMC4zNzkxMzMgMC45MjUzNDIgLTQz&#10;LjA4IDcxLjc1KSIvPjxjaXJjbGUgY3g9IjI2Ni4wMSIgY3k9IjE2MC4yNSIgcj0iMzAuNTEiIGZp&#10;bGw9IiM4RDEzNEUiLz48cGF0aCBkPSJNMzM4Ljc5IDIzMy43OEMzMzguNzkgMjI3LjU4IDMzMy43&#10;NiAyMjIuNTUgMzI3LjU2IDIyMi41NUwyOTYuOTMgMjIyLjU1IDI5Ni45MyAyMTQuODlDMjk2Ljkz&#10;IDIwNy4wNSAyODkuNiAyMDAuNjkgMjgwLjU1IDIwMC42OUwyNTEuNDQgMjAwLjY5QzI0Mi40IDIw&#10;MC42OSAyMzUuMDYgMjA3LjA1IDIzNS4wNiAyMTQuODlMMjM1LjA2IDIzMi45NyAxOTIuODUgMTkw&#10;Ljc2QzE5MC4wMyAxODUuODQgMTg0LjczIDE4My44NiAxNzguNjUgMTgzLjg2IDE3OC42NSAxODMu&#10;ODYgMTM1LjU5IDE4My43MyAxMzMuMTYgMTgzLjczIDEyNyAxODMuNzMgMTIyLjAxIDE4OC43MiAx&#10;MjIuMDEgMTk0Ljg4TDEyMi4wMSAyODAuODFDMTIyLjAxIDI4Ni45NyAxMjcuOSAyOTEuOTYgMTM0&#10;LjA1IDI5MS45NkwxMzQgMzkyLjcxQzEzNCAzOTkuMjMgMTM5LjI5IDQwNC41MiAxNDUuODEgNDA0&#10;LjUyIDE1Mi4zMyA0MDQuNTIgMTU3LjYyIDM5OS4yMyAxNTcuNjIgMzkyLjcxTDE1Ny42MiAzMTkg&#10;MTcxLjM5IDMxOSAxNzEuMzkgMzkyLjcxQzE3MS4zOSAzOTkuMjMgMTc2LjY4IDQwNC41MiAxODMu&#10;MiA0MDQuNTIgMTg5LjcyIDQwNC41MiAxOTUuMDEgMzk5LjIzIDE5NS4wMSAzOTIuNzFMMTk1LjAx&#10;IDIyNC40OCAyMzUuMDQgMjY0LjUxIDIzNS4zNiAzOTIuNzFDMjM1LjM2IDM5OS4yMyAyNDAuNjUg&#10;NDA0LjUyIDI0Ny4xNyA0MDQuNTIgMjUzLjY5IDQwNC41MiAyNTguOTggMzk5LjIzIDI1OC45OCAz&#10;OTIuNzFMMjU4Ljk4IDMxOSAyNzIuNzUgMzE5IDI3Mi43NSAzOTIuNzFDMjcyLjc1IDM5OS4yMyAy&#10;NzguMDQgNDA0LjUyIDI4NC41NiA0MDQuNTIgMjkxLjA4IDQwNC41MiAyOTYuMzcgMzk5LjIzIDI5&#10;Ni4zNyAzOTIuNzFMMjk2LjQ0IDI0NS4wMSAzMjYuOTEgMjQ1LjAxIDMyNi45MSA0MDQuNTMgMzMz&#10;LjI4IDQwNC41MyAzMzMuMjggMjQzLjRDMzM2LjU1IDI0MS40NCAzMzguNzQgMjM3Ljg3IDMzOC43&#10;NCAyMzMuNzhaIiBmaWxsPSIjOEQxMzRFIi8+PC9nPjxwYXRoIGQ9Ik0yMTAuODkgNy4yOCAxMzEu&#10;NTggNTEuNDggMTMxLjU4IDAgOTEuMDEgMCA5MS4wMSA3NC4wOSAwIDEyNC44MiAwIDE2MC43QzAg&#10;MTYwLjcgMjA5LjA3IDQxLjYxIDIxMC42MyA0MS42MSAyMTIuMTkgNDEuNjEgNDIxLjc4IDE2MC43&#10;MSA0MjEuNzggMTYwLjcxTDQyMS43OCAxMjMuMjYgMjEwLjg5IDcuMjhaIiBmaWxsPSIjOEQxMzRF&#10;Ii8+PC9zdmc+UEsDBBQABgAIAAAAIQC7fpqm4AAAAAkBAAAPAAAAZHJzL2Rvd25yZXYueG1sTI/B&#10;SsNAEIbvgu+wjOCt3Y0htcZsSinqqQhtBfG2TaZJaHY2ZLdJ+vZOT3oahv/jn2+y1WRbMWDvG0ca&#10;orkCgVS4sqFKw9fhfbYE4YOh0rSOUMMVPazy+7vMpKUbaYfDPlSCS8inRkMdQpdK6YsarfFz1yFx&#10;dnK9NYHXvpJlb0Yut618UmohrWmIL9Smw02NxXl/sRo+RjOu4+ht2J5Pm+vPIfn83kao9ePDtH4F&#10;EXAKfzDc9FkdcnY6uguVXrQaZovlC6McJAmIG/AcgzjyVLECmWfy/wf5LwAAAP//AwBQSwMEFAAG&#10;AAgAAAAhACJWDu7HAAAApQEAABkAAABkcnMvX3JlbHMvZTJvRG9jLnhtbC5yZWxzvJCxagMxDIb3&#10;Qt7BaO/57oZSSnxZSiFrSB9A2DqfyVk2lhuat49plgYC3TpK4v/+D21333FVZyoSEhsYuh4UsU0u&#10;sDfwefx4fgUlFdnhmpgMXEhgN22etgdasbaQLCGLahQWA0ut+U1rsQtFlC5l4naZU4lY21i8zmhP&#10;6EmPff+iy28GTHdMtXcGyt6NoI6X3Jr/Zqd5Dpbek/2KxPVBhQ6xdTcgFk/VQCQX8LYcOzl70I8d&#10;hv9xGLrMPw767rnTFQAA//8DAFBLAQItABQABgAIAAAAIQCo1seoEwEAAEkCAAATAAAAAAAAAAAA&#10;AAAAAAAAAABbQ29udGVudF9UeXBlc10ueG1sUEsBAi0AFAAGAAgAAAAhADj9If/WAAAAlAEAAAsA&#10;AAAAAAAAAAAAAAAARAEAAF9yZWxzLy5yZWxzUEsBAi0AFAAGAAgAAAAhAI5/aa0oBAAA7QkAAA4A&#10;AAAAAAAAAAAAAAAAQwIAAGRycy9lMm9Eb2MueG1sUEsBAi0ACgAAAAAAAAAhAGUPSHjacAAA2nAA&#10;ABQAAAAAAAAAAAAAAAAAlwYAAGRycy9tZWRpYS9pbWFnZTEucG5nUEsBAi0ACgAAAAAAAAAhAI4v&#10;jXEBBgAAAQYAABQAAAAAAAAAAAAAAAAAo3cAAGRycy9tZWRpYS9pbWFnZTIuc3ZnUEsBAi0AFAAG&#10;AAgAAAAhALt+mqbgAAAACQEAAA8AAAAAAAAAAAAAAAAA1n0AAGRycy9kb3ducmV2LnhtbFBLAQIt&#10;ABQABgAIAAAAIQAiVg7uxwAAAKUBAAAZAAAAAAAAAAAAAAAAAON+AABkcnMvX3JlbHMvZTJvRG9j&#10;LnhtbC5yZWxzUEsFBgAAAAAHAAcAvgEAAOF/AAAAAA==&#10;">
                <v:oval id="Ellipse 2" o:spid="_x0000_s1066" style="position:absolute;width:5473;height:5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AkygAAAOIAAAAPAAAAZHJzL2Rvd25yZXYueG1sRI9Ba8JA&#10;FITvBf/D8gRvdRO1WqKr2ILSQ0HUFnt87D6TYPZtyK4m/feuUOhxmJlvmMWqs5W4UeNLxwrSYQKC&#10;WDtTcq7g67h5fgXhA7LByjEp+CUPq2XvaYGZcS3v6XYIuYgQ9hkqKEKoMym9LsiiH7qaOHpn11gM&#10;UTa5NA22EW4rOUqSqbRYclwosKb3gvTlcLUKTtvPdFd6/b05tTt9HnFrft7WSg363XoOIlAX/sN/&#10;7Q+j4CWdzGbjcTKFx6V4B+TyDgAA//8DAFBLAQItABQABgAIAAAAIQDb4fbL7gAAAIUBAAATAAAA&#10;AAAAAAAAAAAAAAAAAABbQ29udGVudF9UeXBlc10ueG1sUEsBAi0AFAAGAAgAAAAhAFr0LFu/AAAA&#10;FQEAAAsAAAAAAAAAAAAAAAAAHwEAAF9yZWxzLy5yZWxzUEsBAi0AFAAGAAgAAAAhAH6nACTKAAAA&#10;4gAAAA8AAAAAAAAAAAAAAAAABwIAAGRycy9kb3ducmV2LnhtbFBLBQYAAAAAAwADALcAAAD+AgAA&#10;AAA=&#10;" fillcolor="white [3212]" strokecolor="#901f52 [3214]" strokeweight="1.5pt">
                  <v:stroke joinstyle="miter"/>
                  <v:shadow on="t" color="black" opacity="26214f" origin=",-.5" offset="0,3pt"/>
                  <v:textbox>
                    <w:txbxContent>
                      <w:p w14:paraId="2BDB09B3" w14:textId="77777777" w:rsidR="005E54CB" w:rsidRDefault="005E54CB" w:rsidP="005E54CB">
                        <w:pPr>
                          <w:jc w:val="center"/>
                        </w:pPr>
                        <w:r>
                          <w:t xml:space="preserve">  </w:t>
                        </w:r>
                      </w:p>
                    </w:txbxContent>
                  </v:textbox>
                </v:oval>
                <v:shape id="Graphique 1" o:spid="_x0000_s1067" type="#_x0000_t75" style="position:absolute;left:571;top:698;width:4382;height:4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ao7ygAAAOMAAAAPAAAAZHJzL2Rvd25yZXYueG1sRI9NT8Mw&#10;DIbvSPyHyEhcEEs6RDvKsgkQSEg7MZC4Wo1pC41TmrB2/fX4gMTR9vvxeL2dfKcONMQ2sIVsYUAR&#10;V8G1XFt4e326XIGKCdlhF5gsHCnCdnN6ssbShZFf6LBPtZIQjiVaaFLqS61j1ZDHuAg9sdw+wuAx&#10;yTjU2g04Srjv9NKYXHtsWRoa7Omhoepr/+OlNzPf7/dzcT3PdLzYPRbjlf+srT0/m+5uQSWa0r/4&#10;z/3sBN/kRZbfrJYCLT/JAvTmFwAA//8DAFBLAQItABQABgAIAAAAIQDb4fbL7gAAAIUBAAATAAAA&#10;AAAAAAAAAAAAAAAAAABbQ29udGVudF9UeXBlc10ueG1sUEsBAi0AFAAGAAgAAAAhAFr0LFu/AAAA&#10;FQEAAAsAAAAAAAAAAAAAAAAAHwEAAF9yZWxzLy5yZWxzUEsBAi0AFAAGAAgAAAAhAOGBqjvKAAAA&#10;4wAAAA8AAAAAAAAAAAAAAAAABwIAAGRycy9kb3ducmV2LnhtbFBLBQYAAAAAAwADALcAAAD+AgAA&#10;AAA=&#10;">
                  <v:imagedata r:id="rId143" o:title=""/>
                </v:shape>
                <w10:wrap type="tight"/>
              </v:group>
            </w:pict>
          </mc:Fallback>
        </mc:AlternateContent>
      </w:r>
    </w:p>
    <w:p w14:paraId="5F779D40" w14:textId="77777777" w:rsidR="00257CE8" w:rsidRPr="00EC02AC" w:rsidRDefault="00257CE8" w:rsidP="00DB762C">
      <w:pPr>
        <w:pStyle w:val="Puces"/>
      </w:pPr>
      <w:r w:rsidRPr="0D98E304">
        <w:t>Prévention de la perte d’autonomie</w:t>
      </w:r>
    </w:p>
    <w:p w14:paraId="0AD88B8D" w14:textId="77777777" w:rsidR="00257CE8" w:rsidRPr="008E1CA2" w:rsidRDefault="00257CE8" w:rsidP="00EB1A0C">
      <w:pPr>
        <w:spacing w:before="0" w:after="0" w:line="240" w:lineRule="auto"/>
        <w:rPr>
          <w:color w:val="D73416" w:themeColor="accent4" w:themeShade="BF"/>
        </w:rPr>
      </w:pPr>
      <w:r w:rsidRPr="008E1CA2">
        <w:rPr>
          <w:color w:val="D73416" w:themeColor="accent4" w:themeShade="BF"/>
        </w:rPr>
        <w:t>Décrire ce qui est en place afin de favoriser le développement des compétences, la stimulation, le maintien et la valorisation de ses acquis/acquisitions (capacités, compétences) des personnes accompagnées.</w:t>
      </w:r>
    </w:p>
    <w:p w14:paraId="306E57E5" w14:textId="77777777" w:rsidR="00EC3CDA" w:rsidRDefault="00EC3CDA" w:rsidP="00EB1A0C">
      <w:pPr>
        <w:spacing w:before="0" w:after="0" w:line="240" w:lineRule="auto"/>
        <w:rPr>
          <w:color w:val="D73416" w:themeColor="accent4" w:themeShade="BF"/>
        </w:rPr>
      </w:pPr>
    </w:p>
    <w:p w14:paraId="142EC476" w14:textId="77777777" w:rsidR="00EC3CDA" w:rsidRDefault="00EC3CDA" w:rsidP="00EB1A0C">
      <w:pPr>
        <w:spacing w:before="0" w:after="0" w:line="240" w:lineRule="auto"/>
        <w:rPr>
          <w:color w:val="D73416" w:themeColor="accent4" w:themeShade="BF"/>
        </w:rPr>
      </w:pPr>
    </w:p>
    <w:p w14:paraId="6133954B" w14:textId="77777777" w:rsidR="003C4352" w:rsidRDefault="00427258" w:rsidP="00EB1A0C">
      <w:pPr>
        <w:spacing w:before="0" w:after="0" w:line="240" w:lineRule="auto"/>
        <w:rPr>
          <w:color w:val="D73416" w:themeColor="accent4" w:themeShade="BF"/>
        </w:rPr>
      </w:pPr>
      <w:r>
        <w:rPr>
          <w:noProof/>
          <w:color w:val="D73416" w:themeColor="accent4" w:themeShade="BF"/>
        </w:rPr>
        <mc:AlternateContent>
          <mc:Choice Requires="wpg">
            <w:drawing>
              <wp:anchor distT="0" distB="0" distL="114300" distR="114300" simplePos="0" relativeHeight="251714048" behindDoc="0" locked="0" layoutInCell="1" allowOverlap="1" wp14:anchorId="3BDE881F" wp14:editId="6318EC1E">
                <wp:simplePos x="0" y="0"/>
                <wp:positionH relativeFrom="column">
                  <wp:posOffset>-442917</wp:posOffset>
                </wp:positionH>
                <wp:positionV relativeFrom="paragraph">
                  <wp:posOffset>155329</wp:posOffset>
                </wp:positionV>
                <wp:extent cx="547370" cy="555625"/>
                <wp:effectExtent l="57150" t="19050" r="81280" b="111125"/>
                <wp:wrapTight wrapText="bothSides">
                  <wp:wrapPolygon edited="0">
                    <wp:start x="6014" y="-741"/>
                    <wp:lineTo x="-2255" y="0"/>
                    <wp:lineTo x="-2255" y="20736"/>
                    <wp:lineTo x="4510" y="23698"/>
                    <wp:lineTo x="6766" y="25179"/>
                    <wp:lineTo x="15787" y="25179"/>
                    <wp:lineTo x="18042" y="23698"/>
                    <wp:lineTo x="24056" y="12590"/>
                    <wp:lineTo x="24056" y="11109"/>
                    <wp:lineTo x="19545" y="4443"/>
                    <wp:lineTo x="15787" y="-741"/>
                    <wp:lineTo x="6014" y="-741"/>
                  </wp:wrapPolygon>
                </wp:wrapTight>
                <wp:docPr id="1639970887" name="Groupe 12"/>
                <wp:cNvGraphicFramePr/>
                <a:graphic xmlns:a="http://schemas.openxmlformats.org/drawingml/2006/main">
                  <a:graphicData uri="http://schemas.microsoft.com/office/word/2010/wordprocessingGroup">
                    <wpg:wgp>
                      <wpg:cNvGrpSpPr/>
                      <wpg:grpSpPr>
                        <a:xfrm>
                          <a:off x="0" y="0"/>
                          <a:ext cx="547370" cy="555625"/>
                          <a:chOff x="0" y="0"/>
                          <a:chExt cx="547370" cy="555625"/>
                        </a:xfrm>
                      </wpg:grpSpPr>
                      <wps:wsp>
                        <wps:cNvPr id="913179188" name="Ellipse 2"/>
                        <wps:cNvSpPr/>
                        <wps:spPr>
                          <a:xfrm>
                            <a:off x="0" y="0"/>
                            <a:ext cx="547370" cy="555625"/>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3423ECD6" w14:textId="77777777" w:rsidR="00845B29" w:rsidRDefault="00845B29" w:rsidP="00845B29">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66993458" name="Graphique 1"/>
                          <pic:cNvPicPr>
                            <a:picLocks noChangeAspect="1"/>
                          </pic:cNvPicPr>
                        </pic:nvPicPr>
                        <pic:blipFill>
                          <a:blip r:embed="rId144">
                            <a:extLst>
                              <a:ext uri="{96DAC541-7B7A-43D3-8B79-37D633B846F1}">
                                <asvg:svgBlip xmlns:asvg="http://schemas.microsoft.com/office/drawing/2016/SVG/main" r:embed="rId145"/>
                              </a:ext>
                            </a:extLst>
                          </a:blip>
                          <a:stretch>
                            <a:fillRect/>
                          </a:stretch>
                        </pic:blipFill>
                        <pic:spPr>
                          <a:xfrm>
                            <a:off x="88900" y="63500"/>
                            <a:ext cx="374650" cy="414020"/>
                          </a:xfrm>
                          <a:prstGeom prst="rect">
                            <a:avLst/>
                          </a:prstGeom>
                        </pic:spPr>
                      </pic:pic>
                    </wpg:wgp>
                  </a:graphicData>
                </a:graphic>
              </wp:anchor>
            </w:drawing>
          </mc:Choice>
          <mc:Fallback>
            <w:pict>
              <v:group w14:anchorId="3BDE881F" id="Groupe 12" o:spid="_x0000_s1068" style="position:absolute;left:0;text-align:left;margin-left:-34.9pt;margin-top:12.25pt;width:43.1pt;height:43.75pt;z-index:251714048;mso-position-horizontal-relative:text;mso-position-vertical-relative:text" coordsize="5473,555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uAhPdKwQAAO0JAAAOAAAAZHJzL2Uyb0RvYy54bWykVttu&#10;2zgQfV9g/4HQe2PJthxbiFMESRMUCNqg6SLPNEVZRCiSJSlf9ut3OJTkS7LdRRsgMkcczsw5nIuu&#10;Pu4aSTbcOqHVMsku0oRwxXQp1HqZ/PX9/sM8Ic5TVVKpFV8me+6Sj9d//nG1NQUf61rLklsCRpQr&#10;tmaZ1N6bYjRyrOYNdRfacAWblbYN9SDa9ai0dAvWGzkap+lstNW2NFYz7hy8vYubyTXaryrO/Neq&#10;ctwTuUwgNo9Pi89VeI6ur2ixttTUgnVh0F+IoqFCgdPB1B31lLRWvDHVCGa105W/YLoZ6aoSjCMG&#10;QJOlZ2gerG4NYlkX27UZaAJqz3j6ZbPsy+bBmmfzZIGJrVkDFygFLLvKNuEXoiQ7pGw/UMZ3njB4&#10;mU8vJ5dALIOtPM9n4zxSymrg/c0pVn/66blR73R0EsrWQHK4A373e/ifa2o40uoKwP9kiSiXySKb&#10;ZJeLbA4Jq2gDqfpJSmEcJ+OAKIQAugNRrnDA2e+xNKClhbHOP3DdkLBYJjy6xoyim0fnIQLQ7rWC&#10;W6elKO+FlCiEcuG30pINhURfrbMQM5w40ZKKbKFGF2meouWTTay4YxMI+9QESFIFfxwrC+IKgm49&#10;t891uSUr2dpvFLjM03kKSVGKAGYyz6IAZZdP0/CXECrX0C98Qqz2L8LXeCchu4LFgPMARlL2GpmQ&#10;pqYRIZrpMHbaiHeIBaWjMCGh+ivDld9LHlxJ9Y1XcP+QyuNIyimVlDGufBa3alry6D/LA4qO4/4E&#10;+kSDwXIFdzPY7gz0mtFIbzua6fTD0Rj3cLi7rZ8dHk6gZ638cLgRStv3kElA1XmO+hD+ETVh6Xer&#10;HdbGGFXDq5Uu91AwcGvYEJxh9wJu65E6/0QttE64WxgH/is8Kqkh33S3Skit7d/vvQ/6UNGwm5At&#10;tOJl4n601PKEyM8Kan2RTadg1qMwzS/HINjjndXxjmqbWw1FkMHgMQyXQd/LfllZ3bzA1LgJXmGL&#10;Kga+lwnzthdufRwRMHcYv7lBNejXhvpH9WxYMB6IDpn3ffdCrenq1kNb/KL7/kKLs9qNuuGk0jet&#10;15XAwj7w2l0B9LrrKyNYAf9d04fVm6b338MRTvk2EBkHbPO/bDTUvrbmQ8QrVkIKv8dZC5hDUGrz&#10;JFjofUE49M8snc0Wi8k0HxroA47VHy0nmD69ejwM7An2qNmrI0rf1lSt+Y0zMK8DuSEvT9VRPPG8&#10;gu7c97+w7jDCxZ3NxndoinP3TrO2geqOHxKWS+rhK8bV0PUhYQrerHi5TOznEgOCZuot96zGEsPi&#10;Zl1fHjYwykNgAcK/jIn5fBHaIEzN2QR6SUAMdd8Nx8nldAY9GofqNJumkPCxUvuJ3A+CLu0s0IYJ&#10;eZZvYaJ0TMYwMD6ICvMMvylgdfLRciyj1uEr7fofAAAA//8DAFBLAwQKAAAAAAAAACEABHuPOtWL&#10;AADViwAAFAAAAGRycy9tZWRpYS9pbWFnZTEucG5niVBORw0KGgoAAAANSUhEUgAABGAAAATWCAYA&#10;AABqndDBAAAAAXNSR0IArs4c6QAAAARnQU1BAACxjwv8YQUAAAAJcEhZcwAAHYcAAB2HAY/l8WUA&#10;AItqSURBVHhe7d3bcVzHtibc7YGOFkLvMkEm6H1rgTJBJtAEPYtg0ASYQBNgAkyQCduE7shigYJm&#10;VeFal/wyx4j4Iv4/uvscJlTrNjNz5n/+A8BQvvzw4f/++unDLzdXv/3+eVk/3lxdf/m8rPc3V+vf&#10;N1fr/1o+X13/v+3/99+fl+uvn35c//x09d9f6/8sAAAAgCm1AsuXHz783AomN8v6RyuefF7Wu22R&#10;ZVNceU9awUYxBgAAABjegVUsRyuyvCjLeqcQAwAAAAyhFVtaoaNsFzpPkeVluW3/xvrvBgAAAOjO&#10;41UtD9uGNj1Ydgse3aUVhKyGgafVlWst22v942a7oGsIAADguAJWtbwp7SOyjhVm1q71bbHlxdf4&#10;tvB6q/k1AADAKzwUWx43w60fXCNFEQb+859vBdbrry8tujybb/eN282qGUUZAACAbwWXtsVgpJUt&#10;r40iDLNqW4xa4aVeEyfJt/89m6JM+99b/y0AAADDeOjpsNli8O1DaOjVLa+JD0Jm04quFy+4blbd&#10;XH9pRVDXIAAAEKtuJ7r4x1bHaX+b+veDEX3r83KmVS9vSfu3WSUDAAD07GE70bbgMuV2onfmtv5N&#10;YSTbJrt3e377/UZBBgAAuLSywsV2oiPERx6j2hZfou8Tm6KyggwAAHAO33u42FJ0mizXX+vfHNJ1&#10;v+3ojVGQAQAAjsYql/Pnyw8ffq7/HSDZ5pSzPb/10bItSjtpCQAAeBmrXC4evWAYRusLtec3PkVu&#10;rta/W/GpFbHr3wUAAJjQwyqXzSy1VS4XjxORGMUIfV+Omnbs9bL+Uf9OAADAwNo2F6cV9RvbkBjB&#10;5h6z5/ct34ox7e9jqxIAAAzocdFl52NA+sqyfqz//SDJt2Pp1793ftuyE1uVAABgAIouoXEaEuHa&#10;Vpud37W8LLYqAQBABkWXAbKsd/W/KyQZ8djpi2S7Vcm2RAAA6ISiy1hpWxLqf2NIsd1+pLfUsbOs&#10;d4oxAABwAYou48ZJSCSb+ejps6WtMNIrCgAATmdzZLSiy/BRgCHZ56vr2/qblhNGzxgAADiOTdHl&#10;6r+/bl6yLeufIrYgkczpRxfM5jnx2+/1vwkAAPCEv3768Etb7eJjZsIs6339PUCCtjVy5/csF4mj&#10;rQEA4Amb5pXt+FZbjGbPbf1tQAL9X/pLWznZijGtqF//ewEAwHTaLGV7QbbFSFrab6H+RiCB/i+d&#10;Z1nv2/3FSUoAAExFQ105FD0cSGXLZFA07wUAYGQa6spLYnaaRG2LS/0tS/9pRTOrYgAAGEZ7sdVQ&#10;V14UDXgJtelfVX/PkhWrYgAASGW1i7whGvASSf+XcWJVDAAAEf7ZZqS3i7w+Zp9JZYXfoLEqBgCA&#10;3jw01fURIu+JBrwk0v9l/FgVAwDAxTlCWo6V9htqhbz6G4Pe6f8yWayKAQDgnGwzkqNHA15C6f8y&#10;aZb1XiEGAICTaKsTNjO9Ci9ygrSVVPU3BwlsvRTbkwAAOIr2UmmbkZw6+r+QSP8XeRyFGAAA3kR/&#10;FzlnfLSQSP8X2Zvl+mt7htbfCwAA/Mu3/i7XX3deKEVOlLaFo/4OIYF7pTwZfWIAANhH4UUuluX6&#10;a/09QgL9X+Ql2fxOlvVj/f0AADCZ7YlGd/WFUeRc+fTj+mf9XULv9H+Rt0SfGACACSm8SC/RgJdE&#10;+r/Ie6IQAwAwAYUX6S0+Qkhky6YcJcv1V/dAAIDBKLxIl1nW+/pbhQT6v8hRoxADAJBvW3i533nZ&#10;E+kjt/U3C73T/0VOFoUYAIA8Ci+SEEe0kkj/FzlDbhViAAA6p/AiSfGBQSL9X+SMUYgBAOhNWxLf&#10;TlXY8/Im0mVurtb/1d8xJND/RS4QhRgAgEv78sOH/2uFl/Yxu+eFTaTfLOtd/T1D7/R/kUvG8dUA&#10;ABfQCi+fflz/VHiZL5v/5st6vym8Lesf31Y/5c3It39//V1D7z4v68f6WxY5dxRiAADORJ+XufKt&#10;4HL9tRXcWrGlFd8e/x7a/3/9f5OQm6vffn88Dkig/4v0FIUYAIATUXgZP9vVLXePV7fU30G1+V3s&#10;+Z/Ve3w0kChxtZmMHysKAQCOZNNzwKzrkHludctLRG6JWNb7Og7oXWr/F0WjedIK9/V3CwDAC2iw&#10;O14eVri8p+BSRRbnluuvdRzQu8hi56PtfttVlB/bPaj+35GB0nqEKcQAALyMwss4OUXBpUqc3W5/&#10;jzoO6F1isbPdgw7dd1phpl2LCjKDZlnvbfUEAHhCeyFO/KCWR9meUNRmmw99+BxLe7ne+d8fEA14&#10;SRR5b37Fce8KMmNGo14AgEKfl9w89HF5adPcY2ofTPXfk5BTF6bg2HL7v7y9Oeujgozm7wPkPb8F&#10;AIAh2G4UmmW9f9hWVP+bntPm46j+23qPBrwESu//cgytyGyiIDvtXUN/GABgSm2LSuSS9glTe7nU&#10;/5aXkvgxZBaWRJnX2uH+L+/1bbusyYPYbLbKHq84BwDQrfZC/Pnq+nbnhUi6ykPRpc18n+oj5r0S&#10;P3689JMoslj+iv4v79EmE2xVCs1y/VV/GABgSO0jvr2kJn40z5Lv/Vyufvu916LLg9SeFF72SZN6&#10;rV3itLHNBIOjruNiZSIAMJQ2Q2h2sM+0me328nmqY6JPJbEnRStw1XFA7xKvtZYeVpttG4Xfmnjo&#10;P/rDAADxNNntM9v/HrdpRZfHIrexLddf6zigd/q/HIe+MSFZ1nsrFQGAOG0mKbJvwKB56OmSsL3o&#10;JRJ/W5a5kyjxWjtX/5e3elgZs/Pvlm5yiS1sAACvtukXEDhjOmw6b6T7FttGzrtj7Tw9bImA19D/&#10;5fQUYzrOst63LdT1vxkAwMXZbtRR2ktjZ0dGH9P2g2V33J3HsnbS6P9yXhr49pn2bjPSJAYAEE6T&#10;3ctn00Bw20y3/vcZTeRH4bLe13FA7xJXM/bY/+W1Hp2m5LnaSTTpBQAuzqqXy+ahr0srgKV/cLxG&#10;4kdh22JQxwG9y+z/Mlaz62/betePkf8tRowmvQDAJWxfCs3OXSDtRbxtMZr1JTDxQ8TMKWn0f+nP&#10;ZrWpfjFdRFN1AOAsrHq5YAY6xeitUj8KZy2WkStyq19w/5fXsiqmgyzrveI6AHAyVr2cP63QNXJD&#10;3ddqL7v1b9R72n/DOg7oXeJWvxH6v7yWVTFd5FaRHQA4qu1sm1Uv58qAx0cfQ+SHxrLe1XFA7yJX&#10;VwzW/+W1rIq5bKyGAQDe7duql7yZ0MRsC1y3VrsclnhEq14BpEnd6jdy/5fXsCrmommrYUycAACv&#10;12ZzrHo5Q6x2eZFv/Yfyfo+z9KRgHPq/jMOqmPPHkdUAwKu0D12rXs6Q7RHS9e/Pfqmz8noDkCbx&#10;/j9j/5fXsCrm/LH6EQB4llUvp83mb7usd7YZvV7irHybea7jgN5FrpiYvP/LS7WCcNuqtfP3k5Nk&#10;sxrGyiwAoLLq5bTR3+X9In+fPgoJk7rSTP+X17M96XyxGgYA+K4tTfYSdpo8HCNtG8r7Jf5GfRSS&#10;JnGlWYvtnG/XVmgk3l/jsqz3JmEAYHLtA9GWo+Nnu9VIY90jaQWs+jdOiKXnpElcadbut3UcvJ4+&#10;MeeJ1TAAMCFbjk4UJxqdRCtk7PytA+J3QJrIlRC2+h3VdhuaQswpYzUMAMzDlqMTZHuikQ/u04hs&#10;Grms93Uc0DP9X6i2fWKskj1R/HYBYGCtONCWvnqZOmIcJX0Wiau1LDMnjf4vHKJh7wmzrPf6xAHA&#10;YGw5OnKW9U5/j/NJfPH3+yBN4jNC/5fzUog5YZb1Y/17AwCBbDk6Ypb1Xo+X80rdFmFGkzSRzwn9&#10;Xy5CIeZkua1/awAghC1Hx8vmRVPh5SISt0WYlSdNaqFTD43LUog5QTToBYA8thwdJ46TvrzI0zjM&#10;yhMmsdDZov9LHxRiThBbkgAgw3bLkVUv74jCSz8SX+o14CVNYsHeSrP+KMQcPbYkAUCvbDl6fxRe&#10;+rJZybXnv1Pv0YCXNJEfzVaadUsh5oixJQkA+mPL0fui8NKntpqr/rdKiAa8JNH/hVNRiDlibEkC&#10;gD60l2cvOO/Ist75YO5TZF+KZb2v44CeRV5n+r9E2RZirM59b6z6AoDL0u/lHVnWOy/wfQtd1WXP&#10;PlESrzP9XzKlFvu6ii1JAHAZZpTeFtuNciSu7LpZ1j/qOKBnideZlQC5tr298k636y22JAHAeXh5&#10;eVsUXrLE9qWwqoogsdeZ/i/xtr897zLvybLe1b8rAHBErVdJe+DuPITl6SzrnSW7WdpKkp3/jp3H&#10;tgjSpG4JUegcRzs1LnIVVidpfzvvNwBwAtt+L15SXhN9XmK1I9V3/nv2HrORhNH/hV7YVv2+tEJW&#10;/ZsCAG/kxeR1sd0oX+aH4fWXOg7oWWRRX/+XoaWuyuohtuYBwDu1AkLkSoALReFlDN9+93kFRzOQ&#10;JNH/hV7pdfeOWIkJAG+zeQEJXAVwsejzMozUD8PWo6mOBXqVutLAdTaPzbNA37vXx1HVAPA67cEZ&#10;uTT8ArHqZTyJH4bteq3jgJ4lFvj1f5lTa8qeuCrykml/Lz3wAOAFts12vWi8JMt6ZzZ0PIkfhvpS&#10;kCbyOeM6m5ptSW/Isn6sf0cAYEuz3Zel/Y3ajFj9+zGGxNVf+lKQJHWbn+uM7bak+/rbkCeicAkA&#10;u9qL5c5DU/bl1najcbUVTXv+m3cfDXhJkrjNr8WKRx6k/oYvlmW9d/0AgG7/L8+y3tvPPL5WyNj5&#10;bx8QL7YkSdzmp/8Llfen16VdQ5rzAjA1Jx09H0125xK5EmxZ7+s4oGeRW11to+AABxe8MvrCADAj&#10;xZcXxNHS00m8Jm6urr/UcUCv9H9hVLYlvTyeWwBMxWzN03lY9VL/bowv8brQEJokqR+ptvnxEtsC&#10;o21JL8m3kyStLgZgbNviS97y73PF0dLTSp2Z93slSeYqM/1feJ1WGE8s6J89mvMCMLLWRFbxZX/0&#10;eqG9MNffRe/xYUiSdn+NfAbp/8IbWQ3zfDTnBWBIrbgQ+eJ7jizrvYc/kS/Ky3pXxwG9apMAO7/h&#10;gNjmx3tsJ7+shnkmTpoEYBipe+5PnVaQao3grHqhSXxB1siQJKnPIlskOIbIIv+Zo9gJQLRvy72v&#10;v9QHnHxb9XJz9dvv9W/GnDangtXfSED8hkmi/wuz2/aGsRr5qTgEAYBE2w9Ksy37c2vVC4+lbo0w&#10;M08K/V/gG+9nz8fqTgCibB7ugTONp85my5HlrewRuTViWe/rOKBXqUVOzwxOxWqYZ6LHGQAJFF8O&#10;xPHSPCH0mrmt44BeRRY5rTLjxKyGeSbfjqm2YhmAPn0rvqz3Ow+wifNwvHT9W8FjiQ14/a5Jkljk&#10;1P+Fc7Ea5ol8K8IohALQF8WXPXG8NC/QfiM7v52AaMBLCv1f4HlWwxxOu394nwOgG4ove6PRLi/S&#10;Chl7fj9dp72M+n2TQv8XeLnU7XrnSLuX1L8XAJxVW5YZuX3iRLHliNf69OP6Z/0ddR8NeAkSeY3p&#10;/8IFbVZmmljbG4VRAC5G8aXEliPeILM3hSM6yZF5ja1/13HAubV7ff1tih5oAFyA4kvJt1OObMng&#10;1RJ7U+j/Qgr9X+B9UrfwnTptZV39WwHASbRVHoov32LLEe+R2oDX1ghSpH482uZAT7a9/u7q73T2&#10;WA0KwMkpvjzKst5bCcB7JDY7tDWCJPq/wPGkXk+njCIMACej+PIothxxBIm9KWyNIEniNabISc+8&#10;C+7Jst7VvxMAvMv2gZu3j/7IseWIY0p8ibXvnRT6v8BpfNuSlFfcPGkUYQA4FsWXb2l/A1uOOJbN&#10;C+ye31nvcQ2QQv8XOK3EbbQnjSIMAO+l+LLNst7bk88xtULGzu8sIK4DUqT2q3CNkcSWpBJFGADe&#10;SvFlm+X6q34vHFvkzOGy3tdxQK8it0i4xggVeb2dKoowALyW4su36HfBqYS+rN7WcUCPYvu/uMYI&#10;lrrq7CRRhAHgpdry59mXk276vdiHzwklXmOuCVKkbvFzjZEutffSSWJFGwDP+dbZfr3feYhMlPZh&#10;rNEop9RWmNXfXUL0piBF6ky8a4wRbJ5xk79Lfo8iDACHOFZQs13Oo81y7/z2Ok9bFVbHAb2KfJb5&#10;UGMwkdfhKfLt3VIvQQD+ofjSPjCvv3hAcg6tz0P9/XUf+9kJof8L9CN1NdrRowgDwAPFl82D8WP9&#10;u8CpRPZ/ubr+UscBPdL/BfqiL8y3tGe/IgwAmbPxR8qm2a5+L5zRpuC557fYe1wnpEidcbf9lZG1&#10;37e+MFbCAEyvzWrvPBwmSZuJaI3i6t8ETil1JtDHISkiV3Tq/8IkIq/PY8f1DjCn1FnCo0SzXS6k&#10;bXfb+T32Hi+LhND/Bfo39fvnQ/RVA5hL5EfgsbKsd5Z/cimRs3/L9dc6DuhRbP8XW/yYTOpq0KNG&#10;EQZgDlMXX66ubxVfuKTEBrxttrKOA3qUOrNuRSYzatvAE5+JR40iDMDY2ikLocuz3x3HTHNpmyaE&#10;e36bvcfsPCnax0z9/XYfW/yY2LeTOCdvzmuVKcCYZi6+mMGnB6nbIxQuSZB6wpj+LxC6PfeIaZOE&#10;9W8CQLDtMs/pii+bY6aX9Y/694BLiNweYXaeEKkFTivM4JuZT+ZsMVkIMIi27WHGPbab4osXWzqS&#10;OMNnVo4UkQVO/V/gX1Kv46NlWT/WvwkAQWbdW6v4Qo8SV6G5jkih/wuMYfYTkqzcBgj1rfiSN+P+&#10;3rTVPmYU6U3bBlh/qwlxLZFA/xcYy6xb5x+iCAMQaMq9tMt674ORHiUe/95efus4oEf6v8B4NicH&#10;TriK+yHuDwBBEj/23p1lvXNaC72KXI3maExCpPaNMGEAT9tupc/bXniktO1Y9W8CQGemPG5a8YXO&#10;JTbC1oCXFJEfaPq/wIu17Xo719AkUYQB6NiUe2YVX+hcan8Ky59JkHt9KXDCa6SudHtv2nt9e7+v&#10;fw8ALmzK46YVXwiQ2p/C9ggSpF5fCpzwehMXYdoBE953AXox6R7ZWw8jEkT2ZLI9ghCpH2QKnPA2&#10;0x5T7bkM0I/IBp/vi+ILMUKvT8fjEiFy8sGHFLzLxEWYu/q3AODMZjtuuo1X8YUkiVsDWzPvOg7o&#10;jf4vMK9ZizDuHwAXFLm14R1RfCFNa5xXf8cJsT2CBPq/wNxSn7HvjUkSgAtolf+ZTjxSfCFRe0mq&#10;v+Xe0+4rdRzQI/1fgClPAHU8NcB5zfawUXwhVeulUn/P3ccec0Lo/wI0s70XP8Tx1ABnsD3x6L7e&#10;hEeNva4kS7xWXXMk0P8FeKytLEt85r4nrehkRR3AiYWeqPKmeFElWe4Hov4U9E//F6CabZKypTX6&#10;r38HAI5kpqa7ii+kSz2hwWwaCfR/AfaZsQhj6zDACczUdFfPF0aQWDA1k0aKxOPd9X+B85izCHP9&#10;tf4dAHijNmM2S/GlNS1VfGEEkdsFvcARIHd7n5WdcE6RjbrfEfcYgCPYVvHneIAs673iC6NInKFv&#10;2zrqOKA3+r8ALzXNO/Q2N8v6R/0bAPAKrZpdb65DRvGFgWxOY6i/8YD4QCSB/i/Aa8y2Ham1Lah/&#10;AwBeILGHxJui+MJgUmfoXYckSFxdpv8LXM5sPWEcTw3wBn/99OGXGfq+tBdpDwlGEzlD7wORAPq/&#10;AG8xWxHGMx3gFWZ5SKjQM6rEBrw+EEmQurrM9j64vFner79HY32Al0n8eHttWvGlrfKpY4cRJK5e&#10;07iPBJGry/R/gW7MVoTxbAd4xgx9X9rHqdlARtUKi/U3nxAfiCTQ/wV4r9mKMJryAhzQihKJM+ev&#10;ieILo0ssorbrso4DeqP/C3AsMxVhbPkH2KPdGBVfIN/nq+vb+tvvPvaJE0D/F+CYZirCWIkH8Mj2&#10;AXC3c7McLcv6sY4dRpO4RcIMPQkii5u290HX2jt44nP7TTHZAvBNalPB18QHHjPI3SJhhp7+RX4k&#10;mXWG7s2wCv0hmvIC00tdUv3K3LYP0zp2GE1rdLfn9999zNDTu9zipskHSDBTEcYppMC0plj2uKz3&#10;ii/MIrEBrxl6EqROVlhdBjlSTzF8bTTlBabV9mLWm+JIacUlxRdmEnpN39ZxQG/0fwHOIXUl66uz&#10;rHd17ABDi5wpf0Vadd0SR2aTuKLNfnASJF5bVpdBpnmKMJryApMYfZ+p46aZUerS5faiWccCPdH/&#10;BTi30SdKH2ISBhjeDEdOu5kzo/a7r9dC79nuA7dNkK7p/wJcQurWx9fGinVgaKMfOW3Gj1lFvqjZ&#10;IkGAyGtL/xcYQur95zVpWzzruAGG0Jb6j731SPGFeSWubHPNkkD/F+CSEp/vr45+MMBotluP7ndu&#10;eKPEcdNMbHukfFxx1RYJetdWkdTfbUIUN2Ecw7/Db+OdABhKexmrN7phovjC5FIb8NoiQe/0fwF6&#10;MEMRZtsXznsBkG/kTuqOm4bMa9yebxKk9l/wEQPjGf0U0xbvBkC80W/WZvmgFWCuv9Zro/vY700A&#10;/V+AnqSueH1lbuu4ASKMfuS0Pe7wTeJHYjuRrY4DeqL/C9CjdqhGve5HiwlWIFLitoQXZ7n+qu8L&#10;JH8kermib/q/AL1KvT+9NPrBAHHaEsVRtx612X7FF/gm9SXMixW90/8F6FnqPerFWda7OmaALo28&#10;9agVldrSyzpmmFXbylOvk+6jRwUBErf2ubZgLqO+73/Psn6sYwboTuQH2Qtzs6x/1PHCzBIb8OpR&#10;Qe9SG126tmAuMxxP7bRToGsjn3rkxRJ2Jc7SK6TSu/Ybrb/bhOj/AvNJ7QX30rTvmjpmgG4MuxRx&#10;We/0fYF/S52l16OC3qX2VnBtwZyGPxlpuf5axwxwcaOeeqTpLuyXeM2bySJB4soy/V9gbqkr914a&#10;q2eBroy69UjTXTgscpbeqQZ0LnVlmW26QOR7wSuiHwzQjcRGnC+K7udwUOIsvY9Eepc6i6z/C9AM&#10;245guyq+jhfg7FJfFp+LDzU4bHPywZ7rpvf4SKR3qTPI+r8ATXs/SJygeWnaaa91zABns73JDrf1&#10;qO1l1/cFDkttuOcjkd5Ffrjo/wI8MvrJSLYiARfTVonUm1J6WkHJjRWeltiA10civdP/BRhF6kTN&#10;S2IrEnARbSl/vSENEX1f4FmhfZ9u6zigJ6lbem3tA/aJnKx5YWxFAs5q0/9hWe/rzWiA+ECDFwjd&#10;JqG4StdCC5tta58tu8Beqfe1l8SKeeBsBt169LeXSHhe7jYJs/T0LbSwaWsfcNDAk7a2IgHnMeqe&#10;Th9n8DKJ2w9bbycFVnqWW9jU/wV42shNeW1FAk5q1Cq2F0h4ucgVcGbp6Zz+L8DIEidvXhpbkYCT&#10;aVXeetOJz7LemRmHl0vcz63ISu8Sr6sWz0/gpVLvc8/FViTgJNrywbaMv950kuPIaXi9xPuAWXp6&#10;p/8LMIMRV9K32IoEHF07IajebNLjowxeJ7VPRSsg17FAL1KvKyvLgNcauR+MSV3gaEbct+nFEV6v&#10;HeVcr6Xe01bs1HFAT/R/AWYy4ndFi61IwFFsG+/e1ZtMdJb13r51eL3I/dvL9dc6DuhJ4nXlZDHg&#10;PUZcWd9iKxLwbokz3k+lvTS2o7TrOIHnJfap8DJE7xKvqzYxU8cB8Bqj9oOxFQl4sza7ldhw86n4&#10;GIO32ayG23NN9R7bJOiZ/i/ArEb8zmixFQl4s/aCVW8q0bH1CN4sdc+2Brz0LHWVqcImcAxtVXq9&#10;v4wQE77Aq7Ub4khVaVuP4H3ay0S9rrqPY3LpnP4vwOyGm/DdxgQQ8CqjNd5ViYb3SfxQbE3+6jig&#10;J/q/AIz33bGJeyXwUqlbDQ7G1iN4t8QPxXa8bx0H9EL/F4BvUvvMPRfbNYFnbY+dHqYrua1H8H6p&#10;H4qW/9Iz/V8A/jHcBPD2O6SOE+BfIvs8PBFbj+D92kqSem31Hi899C5xW5/+L8ApJd4Xn4tvEeCg&#10;Nls8UuNdW4/gOFovlZ3rq/fYe03nErf1ua6AU9oeTZ13b3wmVuQCe0V+ZB2IrUdwPIkvQ/pU0LPU&#10;bX1mcoFTG/JoasVroBpt36WPLziO1MZ4+lTQM/1fAA4b8Whq90/gu23j3XGOf7P1CI4mdSbKcl96&#10;ltjnQP8X4JxGOhSkRW864LvUmbh9sfUIjivy/rCs93Uc0JPEbX2W0APn1CZSdu5D+bmt4wQmM1qz&#10;K1uP4LgSZ+rbv7mOA3qh/wvAy4x2OmtLewbUcQITGenG1gpJlkfDcSUWaH0o0rPIVWX6FwAXMtpW&#10;JKt0YWLb1S/DHDvt5RCOK3Wm3r2AniWuKtP/BbiU1MMAnsrNsv5RxwlMYKTVL7YcwPGlno7mQ5Ge&#10;Ja4q0/8FuKTU95FDUdSGCY20+qWNw35KOL7IIq2lvXQsdVWZbX3ApSWuHnwmGvLCTCI/rA7EiyGc&#10;RuLLjkbc9Ez/F4C3Ge3gkBYTyDCJdqzbQKtfNN6FE0m8T/hQpGeZRU1L5YE+jLYVyapdmESbId65&#10;AYTm09V/f63jA94vdatEKzDXsUAvImdv9VgDOpJYyH4qJo5gcCOtfvFSCKeTuFWi3dvqOKAXqUVN&#10;23yBnox2KpJ3Fxhca/hUL/zEbJdEm+mGE4mcYVKUpWOJRc0Ws7NAb1Lvp4fiWGoYVOrs276YkYPT&#10;StwqoQEvPUssaur/AvSq9U+p96zUWAUDg0p8+dsXjXfhtFKX95qpp2eZRc3NluW2clYGTStct0mt&#10;TfTVI0hbCV/vWckxuQyDaQ/VeqGnxgsCnFbqKQO2JdKrkVagygRZrr/aEkGCkQ4W0V4BBvN5We/q&#10;hR4ZPR7g5CL3VjvKkY5FXlMi262dPgrpWeLqwidyW8cHBEqdza5RGYbzCN2u6KWFboVeUyKP4x5L&#10;l0Za5d/SVkzWMQJhRln9Ym8knEfibJLl8vQs8ZoS2cmy3vs4pEfbnka7v9nELOtdHR8QZKDVLxrv&#10;whmk9qrwUUCvUq8pkYNZ1o/1dw6X1L4RRip0O1QAgo2y+sXsNpxHu9bq9dd7HN9Iz/R/kUFjSxJd&#10;GWXSuaUVk+r4gADD7Im0FA/OJnIZr3sEHdP/RYaNgxHozEj3W5PPEGiUm5Bjp+F82h7/eg32nnZK&#10;Rx0H9GKkZfEiNbZK0JO2Fan+RlNjdS+EGWbPudkVOJvUFxcfAPRqmGexyBPRg4uejLTt0wEkECRy&#10;G8GeWP0C55O6bdHx9PRqpA8BkUPRr4LejLLysK2C8Y4DAdqF2i7YehEHRoM3OKPEj0Uv/vRslK3A&#10;Ii+Idza6MVJDXtcWBGjL1fZcvFFpBSRLWuG8Ij8WbVOkY6PMwoq8JGbq6UnkO82BuLagY62Hwwir&#10;X+x5hPNL/Fh0r6BX+r/IdFnWj/U6gEtpRYud32hurIKBXo2y+qUVkurYgNNJfVHRgJdeJW7pE3lP&#10;nNpCb9opifV3mhqrYKBDVr8Ab5W6X1qxll6NtPxd5KW5WdY/6rUAl7L9Nopb3XsgVsFAbwZZ/fK3&#10;Dyo4v8j7x7Le13FALwZ66Rd5efTlojOtKLjzOw2NVTDQkVEqvGZO4DISZ+vb0uI6DuiB/i8ya2xD&#10;okdtwqb+VkNjFQz0Yojq7rLe1XEB55G4fVHBll59uvrvr/X3KjJLrGSmNyMVxa2CgU6MUNnVTBMu&#10;I/XFxEsIvdKAV2ZOe6bUawIura0eqb/V0FgFA5eW2jzzX9HLAS4m8WPRMnd6NtLJGyKvjuOo6VBb&#10;mbXzWw3M9rRYE1BwSW3rTr0402IrAVxO5KyQLYt0LLGnksjRogBDpyIPHNgfq2DgUqx+Ad4rsYG3&#10;Brz0bISJEZG3xv2ZniW+89RYBQMXNMIsm9UvcDmpS3L1jKJntiDJzGmrDOo1Ab0YYvL6W6yCgXNr&#10;lc/Ek0v+Fatf4KJSX0TM/NAzBRiZOQrk9G6Mw0usgoGzG2Efo9UvcFmJDXgVbundCM9nkbemHcNe&#10;rwnoSerpj3tiFQycS9s2kL6Hsf372zjq2IDzCd3G6IWDrqWuLBM5RszKkyD0/edfsQoGzmiElzur&#10;X+DyEgu57h30LrW3ksh70z4I6/UAPWqFi/r7TYyeS3Am6ScsWP0Cl5e6BNfydhIkFjdF3p3l+mu9&#10;FqBXVsEAL5L60fSvLOvHOi7gvNpKkp1rs/NsXzQUb+mePjAyYzTgJYlVMMCLpL/UWf0CfWi9VOr1&#10;2X004CWEbUgyW7zfkSjyXajE1j84oW3z3fSjp61+gQ4kbmVsx/vWcUCvbEOSmWIWnkSjFMv1x4MT&#10;iTwy9lHMjkAfUou5lreTpPUrqr9hkRGjDwXJrIIBDkqcsX4csyPQh9ReUl7wSTNCk0eRZ6P5LsGG&#10;WQVjkgqOK30mTfNM6Efiarq2gq6OA3o3you9yKG097tW1K+/fUiS3mNzk2W9q+MC3iF9Fs3qF+hH&#10;5P3EDCuhEgueIi+N9ztGsN2aHd+3y0phOJLUfg2P44YA/Uh8yfCST7L0LcQi+2J1MyNpjWzrbzww&#10;t3VcwBvEL4szcw3daMXQnWs0IPY2k04RRoaLky0ZiFUwwHfpN4PWv6aOCbiMVsio12hCvFAwAkUY&#10;GSbLemf1C6MZYRWMFcPwTqkfS9+jIRR0JXJF3bLe13FAqsgeTCIlJtcYVfrEtyOp4Z3SX9RsG4C+&#10;JN5Tbq6uv9RxQDKNeSU6tpYzsBFWwbQx1HEBL5Daq+EhrYJseSr0JXFmx4sEI9oeUX1bf+8iPcex&#10;04xuhF4w7d9fxwW8QPoMmT2I0Jf20lyv04To/8LINluNA1emyZyxIpEZRG7XLrELAd4guVmfowmh&#10;P4lFXXuZmcnmGg1+9svY8W7HLLYrFHeugajowwmvkzpT/RAzJNCfyO0OXiCYUHv5b01Ov62OWT9u&#10;Z2Pb9SthSd/K8K84dpqJtG+ZnWsgLFYQwyukL32zPxj6k/ghoJgLpGofP23VSL2vJUZfP2YzxCqY&#10;q+vbOi7ggMQPpe/RHR+6k/oiYQ8zkGq7CmbnvpYYx04zo/RreLtt0CoYeM5myfGeiyglHtLQn3Zd&#10;1ms1IV4cgESp99y9MbHGpFInr/4VWwfhedHV1mW9r+MBLi+xAa/7CZBqlGbKjp1mdtHfZQ4zgOdt&#10;z56P3S/s6GnoU+Qxt2ZdgUDpK5kfRx8uZtdW4tbrIi12J8ATkh/a9hlCvyL7Slk2C4TZbFlY1vud&#10;+1lgHDsN36SvgtGMF54QOUv9ELPV0KXUY+014AXSpJ9i+ThWNcM3I6yCMUkOe6RvP/KxBH26WdY/&#10;6vWaEDOvQBLHTsO4oifJW6wqhl2RTTK3aQ/qOh6gD20Pf71mu48GvECYyHvtgZhUg39LXU38EM14&#10;YY/kjvmWqUK/EmdtNH4Ekjh2GsYX2U/vUWxDgkfSq6ouaOhT6tZGs69AkuRJtMdpzwsnpsB+qVu6&#10;H0UzXngQ3bTNTAl0K7W4q6gLpEg+wbLG6kM4bDupFbsKxslm8Ej2xWymGnqV2FvKPmUghWOnYS7x&#10;vZ4044XsfcMe1tC3xP4vVtUBKaJXMJfo5wfP2xRd91w/KXFwCoQ/vD2soW+Jq+vcV4AEqT229sWx&#10;0/ByrZdKvYaSYps300v8QHpI6y9RxwP0oT1g6zWbENsagQTxWxEepTUXreMD9kvtr/comvEyr+gL&#10;eFnv6niAfqQ2hjQzA/SubR8fZfWLbZ/weskT6HrtMbXk7UdmS6BvkfeXZb2v4wDozSjHTrc4dhpe&#10;L/1Iat9xTCv1Aa75LvQvsgGvZbFA51JXF+6LY6fhbeJ7QJnwYkbZ248sV4XeJS6PNSMD9GzAY6dt&#10;+YQ3Su8D5fpnOu0c9nohpESTTOhbaoHXywDQs+R3txonzsH7pB9JbdUx0wndHmD7EQRI3JusKRzQ&#10;s/gtB4/i2Gk4juQjqb13MZXoh7jtR9C9yBcCJ6sBHUvfbvA4tnvCcbQm1vX6Soom3EwjuYGb7UfQ&#10;v8j+L5pBAp1q2yNjJ85qFLvhqBLfuR7FNiTmYPsRcCqpe5IVd4FepZ5auS9mvOG4Erd9P8Q2JKaQ&#10;vP3IDDX0L3U5rAa8QI+SVy3vidluOLLUia+HmABjeMkPchco9C/ylI5lva/jALg0x04DLxHZe++f&#10;KMwyttQmbpaoQYbILY6aewMdiixoH4hjp+F0sifYfeMxuNRGTbYfQYbEe4wPA6A3yVvGaxw7DaeX&#10;+P71ECejMay/fvrwS/3Bp0TTNuhf6j3G9kagN60wXO9VqfFxBaeXusthG9uQGFPqw7xVdOtYgP6k&#10;LoE1Mwv0xLHTwGslN+O1DYlhpTZys/0IMkQWeTXgBToT2UvrQKxghvOxDQk6kro1oMXDGzIkfjQo&#10;8AI9SV1JuDcanMNZtSLGznWYEvcLRhPbSd/sNMRIXDKv/wvQk7Zlp96nEtOeB23yr44POJ30bUi2&#10;hDOUxJnpFrPTkCF1lV3rtVDHAnAJsZNle+J0ObiM1tC2Xo8psQ2JoaTuCTQ7DRkSPxw0fQN64dhp&#10;4Bha64Z6TcbENiRGkTozbSka5IhcZedBD3Qison5oSzrxzo+4HxSJ95bfPsxhMSZ6U18HEGMxIe9&#10;LY5ADxw7DRxTe7/ZuTZTooDLCCJnpm0/ghipTd/cY4AeJPdsqHFyJVxe6nvZJibgGUHqrIrmmJAh&#10;9dhU9xjg0lLvn3vjwwm6kbgy+SHez4gW24jJ8dMQI3Kbo3sM0AHHTgOn0E4UqtdpSpyGRLTUpm6O&#10;L4Qcodscb+s4AM4psnh9IN7boC+2IcGFhH4Y2UMMQRKXuZpdAS5pe+x03L1zX5xaCX1K/Q5s95Q6&#10;Foiwfbjn9X+xNQBipB5zb6k8cEmpK5T3xqkl0KXkbUgm44mU2tjN0bCQI/HhbmYFuKTRjp22+gX6&#10;lLwNybZGIqXOrjgaFnJEHp+6rHd1HADnEnnfPBCz1NA325DgjBI769tHDFkSexhYZQdcSuzplPui&#10;USZ0L3Gl8kMcR02U2CVnHuYQI/U+Y5UdcCmJk2P74thpyJD6rraJ/lIkSe3/Yr8f5EidyTWjAlxC&#10;8kx0jZWEkCN1G5KJeaKk7i/2YQQ52sxEvYZ7T9syVccBcGqOnQYuJbX4615DlMiHvOOnIUrkjIrZ&#10;FOACUg9G2BvbAiBK8jakVjyq44HutFUk9cebEMtZIUtiodc2R+DcRjp2ut33zUhDnuD+U7d1LNCd&#10;1P4vGmNCjtxCr/sMcF6p28L3xbHTkCl5G1IdC3QndZmr/i+QI7XQa+YWOKfUZuV7YwsnxErehuQb&#10;ke5l9mXQ/wWSRBZ63WeAMwte9v+vOHYa8sXej/SdoneJfRns74MsiYVefaaAc0pdKbgv7p+QL3gb&#10;khMs6Vebnag/2oTocA1ZEhtKus8A57JZ7r+s9/U+lBhHwcIYbEOCE0itbLqoIEdqodd9BjiXyG2a&#10;B+L0OBhH6E4Jk2j0K7LTvr4MEKXtxd25jjuPLvrAuTh2GuhV205Yr/OIaAJOr0KXu+r/AkES+7+0&#10;xnN1HACnEPuBsyetj00dH5CrFYjrdZ4QE2l0KXVfnyVlkCVx+aoGksA5OHYa6F3ie1yLreR0R18G&#10;4NRiC71mcYEziD3mtcSx0zCuyJYVLY6jpjehfRkcKwZBUo9VVegFTi31/rgvVg3CuFIPbbEqj+5k&#10;9mVwIUGSxEKvRt/AqTl2GkiRu5pZHxg6k7ifT/8XyBJZ6NXoGzgxx04DSRK/G1usaKYbqZVMFxFk&#10;SXxgK/QCp9TewRw7DSSJPa1NHxh6kbjv2DIyyJLa6LudSlLHAnAssR8ye6JgDXOIPbFN+wp6EdqX&#10;4a6OA+hXYtM2vQyAU2ofMaOsfvFhA3NJvHeZwKcbiX0ZdNiHLJHHFmrAC5zQKMdOt1gtCHOJfK/T&#10;woJeRPZluPrt9zoOoF+JJ3wo9AKnkrj9+1DcK2E+iSubN9EHhktL7cugegk5Uht9K/QCp+DYaSBd&#10;6rud7ZJcXOIMTFuxU8cB9Cu1WZtCL3AKkb33DsSx0zCvzF0U+sBwYZEvASqXECXxPqPQC5yCY6eB&#10;UaSe4maCjYvSgBc4tcT7jEIvcAqpHyz74thpmFviTopN9IHhkjKXjunLAEkS7zOW1QPH1mZdR1n9&#10;0k5wquMD5qIPDLxB4ouAZWOQo12v9RpOiEIvcGyOnQZGk3hf0weGi0k8AUlfBsiSujxVoRc4ptR7&#10;4b7YCg48SN1W6T2Pi4h8GbBkDKK0rTw713HvWdb7Og6Atxrw2GkfLsBG5Pdkiz4wXELmySRmXSBJ&#10;ZAPeq+vbOg6At0p83zoU/bGAx2L7wHjX4xLaD2/Pj7Hr6MsAWRL7TLWiUfvIEHkq7QSY1gejxYoA&#10;DnHsNDC6xBV+2lpwEYlNk7zkQo7EPlMi78py/dXRvDzWinU7v5PQ+G0D+yT2gdGIl4tIOxpWpRKy&#10;jLTsXuTVWa6/mjSYm2OngRmk9oFpE4V1LHAykUfDasALURK3OYocO21m0LaNOYX2wNobx04Dh8T2&#10;gdGIl3NqD9KdH2Hn0YAXsqStshM5abzoTSV1RnhvTIABzwh959OIl/NJ3Bpg7zHkiJ0NETllbOOY&#10;wvbY6bg+e/vi2GngJUL7wGhvwfkkbg2w/BVyJK6yEzlLFGGGlzjJdSitiXAdH0CVuOpPI17OKnFf&#10;shkYyDHSB4jI0bOs9/rCjMmx08CMUlc+a8TL2aTt07NEDLIkFnlFzhorYYbk2GlgVmnfl5voz8Y5&#10;ZJ6A5EUVkkQ+hEXOHS9+Q3HsNDCzxD4wmoxzFom9GZyABDnacs56DYvI/uhvNo7E/nqH4ncJvFZb&#10;NVfvJb1HHxjOIrI3g1lCiJH4ABa5VLz8jSGxAeXBmBEG3iC1D0wdBxxd4v7k9mJTxwH0aaRZYJGz&#10;xCRDvJGOndaUEnirxG2Y7nmcXGJzTCcgQY5RPkREzhWrYLJFriw+EMdOA+8R+Q5oEoRTS7ww6hiA&#10;Po10BKvIOePEmUzbe94QTccdOw28l0a8sEfci8Ky3tcxAH3SgFfkjfGsi5S4rftgzAID75TYD8sq&#10;VE6u/ui6j6okxBhpKb7IuWP1QRbHTgP8W2ojXs9fTqa9LNQfXO9xBDXkSOwxJdJLHP2bZaSG4357&#10;wLHU+0tCNOLlZNoDtv7geo998ZCjbaOo17CIvDC2gMRIfJ86GCuNgSOKfBf0/OVUWjFj5wfXeczK&#10;QI64HlMiPcWHcIzEAw32xbHTwLElNuJ1Ahwnk9ifwRHUkKNevyLy8rQCZr2m6E/iZNah+OgAji3y&#10;HmkChFNJ26+sKzXkSOwxJdJTFGD6N9ix0//TeBI4tsQTMX1zcjJxDTIdywkxEh+4Ij1FAaZ/jp0G&#10;eJqTkOCRuFkbxyJCDAUYkfdFAaZvgx07fe9jAziVxEa8+mFxEnEFmKvr2zoGoE+pMx4ivUQBpm9p&#10;27ifigMOgFNKbMRrVSBHl9ifoV28dRxAv4aZHRa5RGy77ZZjpwFeLvHgF03JObrE7QGti3YdB9Cv&#10;xCWnIt3EtttuOXYa4OVurn77vd5/uo/iNMeWOHvTLt46DqBfo3ykiFwott12KPJD4kCsLAbOIXFb&#10;um3AHF3iUrC2baqOA+hXW7VWr2MReVl8HPdn8xExyMo+x04D55TWe9RR1Bxd4tGJCjCQJXHGQ6SX&#10;2Hbbn8R3p0PR3wA4p8RV0b49Oaq2r63+yHqOKiRkGumkEJFzxrbbvox07HSbibb6BTinxJOQnBDH&#10;UcVVIZ0GAZFsQxJ5W7z49SXx4+FQ/LaAc4vsn+Uoao4pbg+z0yAgUptlTdv3K9JDLH3uR+LBBQfj&#10;ZA/gAiLvo+6XHFPgB5HTICBU5KyHyIVji0g/4lYNH4hjp4FLiewLaAEAx5S2j9lpEJAtre+UyCXj&#10;+Mt+jFRA9i4FXFLe96cepBxR/YH1HqdBQLbImQ+RS0Xfsy44dhrgeBLvp+6bHEXbV15/XL3HaRCQ&#10;T0NekRfGsucuOHYa4HgSm5lrWs5RtP2/9cfVe+xZhjGM9EEjcsLoe3Zh2wbiUcvlD8Wx00APIt8B&#10;nYTEMSR2oXYaBIwj8gEscsbo1XF5iTO1h2IVMdCDxJ5aVg9yFIk/fjM3MBZFGJHD0ffsstpE1Sir&#10;XxyjCvQisQ2GeyhHkdiHoY4ByNfuRW1pfL3eRWaPFQuXNcqx0y36FwC9iDyQQU82jqHtZdv5cXUc&#10;x3HC2EZa6i9yjPhovpzEVcKHYisb0Ju0iTdHUXMUcUv/HccJw9s0B1+uv+5c/yITRt+zy3DsNMBp&#10;pa0wVIDhKNrpCvXH1XUs/YJpbD+APo7yESTyltTrgvOIm6B6IhpHAj1KXPWsmM27xc0yK8DAlNqq&#10;mNYnZvtRdLuZNVnWu7Z8VeSl2XmmdJ72b67XAqfn2GmA00ssdLf30ToOeJW4AszV9W0dAwC8RNpy&#10;Z9tuLyNxVvZQnKIF9Cqxz5a+bLxb2tJ+TeQAeKu4VTBWfZ5d67kzyuoXvx+gZ5lHUa8f6zjgVdJe&#10;RhVgAHir+kwJiFWfZxa3SuqJmKkFepZ4FLWeWrxb3CyPqiMAb5A402bS4bwSl8Mfit8OkCDvW/T6&#10;ax0DvMrOj6rz2MsMwFtsjjff81zpOZ555zPgsdOOLwe6F3fftbWT98icDfzt9zoOAHhO245Rnym9&#10;xzPvfDZH3u/5b5AYS+SBFGnbPluBu44BXixxNtB+ZgDeoq0mqc+U3uOZdx6OnQa4jLRT5xRgeJfE&#10;Aoyz1wF4i8QVDraRnEdbMVL/9qmxbQ1Iknj/VeTmzRILMF5GAXiLdqJQfab0njoGjs+x0wCXk7g6&#10;1YIA3ixxP7yKIwBv0U4uqM+UntO2ktQxcHxpv4unYssakCbx9Dn92XizxAJMHQMAvERao792MkQd&#10;A8eV+OL/RG7r+AB6l7gjo21pruOAF1GAAWAWbUVJfaZ0HdtJTsqx0wCXt7kX77mv9RwnzfFmiTM/&#10;dQwA8BL1eRIQKxpOKLEp86H4GACSxfXhWq6/1jHAi6QVYBz7BcBbtNUB9ZnSe9rRnHUcHIdjpwH6&#10;YYUq00jrOq0AA8BbJO4xd5zw6SQee3oofidAOj3amEZgAcaJEAC8WmLPM6csnIZjpwH60rbc7tzf&#10;Oo5FAbyZAgwAM0h73rU4Uvg00l70n4rfCDCCtuW23t96jgIMb5bWgE4BBoC3SHvetTjV5vjSet89&#10;GU0ggUEkbgutY4AXSXshVYAB4C0SVz3UMfB+cX0GDqTNvra+RnV8AIkSi+Oan/MmaQUYDY8AeIu2&#10;WmDnmdJxTDgcX9w7zxNx7DQwksQ+bYrgvEncci8FGADeIG7lg+fdUTl2GqBfiScVKsDwJgowAMyg&#10;fbTuPFN6jtNtjirufeepLOvHOj6AZK3n2c69rvNogs6bxL2QeCEF4A12niedp50IUcfA2zh2GqBv&#10;bVXfzv2u87TTFes44FlpR3558QDgtRJn1hRgjiexAfOhmHEFRlXvd93HakTeQgEGgNEl7i03s3Yc&#10;iY0dD8ax08DA0lYqaobOm8TNCnn5AOCVEj/C25GcdRy8Xlzz5QNx7DQwurRebQowvIkCDACja6tJ&#10;dp4nncfH9vs5dhogRztspd77Os9tHQM8SwEGgNElfoi3vjV1HLzc9tjpqNnUQ2mrXxw7DYwubsWi&#10;71LeIq8HjB86AK8TN9lwdf3/6hh4nbhTHp+KRo/ABNp33s79r+foTcpb5BVg/NABeJ20l7q2cqOO&#10;gZcb7dhpq1+AGQR+l97XMcCzAn/oCjAAvErcvnIvde+SuOLpUBw7Dcwi7bu0FfrrGOBZcUt0FWAA&#10;eKW4XiCedW+WeOLVwdh2DUwk7btUAYY3SfuhmxUE4LV2niWdp80C1jHwMnFNHA/EsdPAbBIb5tcx&#10;wLMUYAAYWesHsvMs6TwKMG9zc/Xb7/VvmRq/AWA2ifdwPbp4NQUYAEbWVhHsPEs6z82y/lHHwdMc&#10;Ow2QLbQA83MdBzwpbamXkyEAeI3EniDtJbSOg6fFTSg9FcdOAxNKfF4rwPBqCjAAjCztOdei98fr&#10;jHTsdHvPsfoFmFHiilXPa16tLXOuP6Seo9s0AK+RWIAxo/Y6jp0GyJfYs00BhldTgAFgZIkf53UM&#10;HJa4ZP1gHDsNTEwBhikowAAwsvZRW58lPcdW29dx7DTAGBILMFYt8mpp3aYVYAB4jXZ6Xn2WdB2n&#10;/b1Y2jvMU3HsNDC71v+q3ht7jwIMr5b48lLHAACHBB5NfFvHwK7Ni3pace1AHDsNoADDJBILMF5S&#10;AHip+gzpPVZCvMxIx063sdTxAcwmsQDTvqXrOOBJic3r7JEG4CUi95P7GH+WY6cBxqMAwxQSX04V&#10;YAB4ifa8qM+Q3tOa49dx8G9tlVD9u6XGyzvAP+o9sve4h/NqiZVGe+0AeInEbbZe5p7W3gFGWf3i&#10;2GmAf9u5T3Yekya8WmIBxg8dgJf4vKwf6zOk97SVqXUc/GOkY6dNKAH8W1qB3Xcpb1J/SN1nWT/W&#10;MQBAldioVQHmsMQVTYei2TLArrQCjO9S3sQPHYARtSOdd54hnaeOgW8cOw0wPt+lTCHthcYJEQC8&#10;ROuxUZ8hPaediFPHwDeJq5kOxXsMwH4KMEwhrQBj2S4AL5H2fGv9TeoY+Lb6Je6l/EAcOw1wWLtH&#10;1vtm11GA4S3iGto5NQCAF4h7kbu6vq1jYLBjpzVsBDgo7bltRSNvkrZEWwEGgJfYeX50His8d/31&#10;04dfRln94v0F4GlpK1cVYHiTuJklS7QBeEY7TWjn+dF5vMjtilul+0QcOw3wNAUYppBWgNGkEIDn&#10;tJUT9fnRe2xP+TfHTgPMJa0A497Om6SdLNCWItcxAMBjrZhRnx+9pxUc6jhmNeCx0z/XMQLwb2n3&#10;fQUY3qR1b64/pt7jBAEAnhL6bPORvpX43+9QLFEHeBkFGKaQuMS3LS2v4wCAB2mrO1sUYL5x7DTA&#10;nBRgmEJiAUYjOwCe0o50rs+O3lPHMKvE4tmh6OsD8HIKMExBo0IARtOO/K3Pjq6zrPd1DDNqq4BG&#10;Wf3i1EaA11GAYQqbRnd7flBdZ1k/1nEAwIO29WPn2dFzfKxvOHYaYF4KMEwjbbZJQzsAnhJXgLm6&#10;vq1jmE3ilugnMv1/T4DXUoBhGnEvqsv11zoGAHiw89zoPLO/xDl2GoC058Dsz27eIW7Jr6XaABzQ&#10;Pn53nhudZ/aVnY6dBkABhmmknRbRZpfqGACgab036nOj97TtN3Ucs3DsNACNAgzTaD+e+oPqOQow&#10;ABzSTsqrz43eM3MBxrHTADQKMEwj8eXHDBMA+yRuZ5m1Z4hjpwF4oADDNBJPHvjrpw+/1HEAQOik&#10;wpQFmLQt0E/FsdMA76MAwzQS98t70QFgn8SP+jqGGSRO/hyM0xkB3k0Bhmlsjn/c86PqOsv6sY4D&#10;ANrH8M4zo+cs630dwwziTmA8kLaFyqpcgPdTgGEamQUYs00A7Gon0ew8M3rOhL1DEvv0HIpjpwGO&#10;QwGGqcQ1wZvwhRWA58UVYK6ub+sYRubYaQD2UYBhKnk/eEdRA7CrPi96z2wvcIlNkg/GdmiAo8n7&#10;Hp3r+c2RJe7FNusEwGOtF0d9VnSfiT7iHTsNwCEKMEyl/YDqj6r3aHoHwGOJp/q104DqOEaVeELV&#10;oTiNEeC4FGCYSmRDvIlmDQF43s2y/rHzrOg8s3zIJxbHDsZBAABHpwDDVNoMXP1R9R4nDwDwWOJk&#10;QtuWU8cxosStzvvi2GmA01CAYSqOogYgXWKD1xn6mSUWxg7F5A/AaSjAMJ36o+o+y3pfxwDAvNJ6&#10;jLRjjOsYRrM9djrtaPC9aatfZiiYAVyCAgzTyfvRO4oagH+0lZH1WdF1JphISFyVdDB6zwGcTN63&#10;qAIM75S4P9tMFAAP4lZaDH6U8WjHTnvnADgdBRim4yhqAJLFFWCurm/rGEaStiXsqcxyWhXApSjA&#10;MJ3Ek5AsBwbgwc4zovOM/PLm2GkAXkMBhulEFmAGnz0E4GXaisg9z4iuc7Osf9RxjCJxW/O+OHYa&#10;4DwUYJhO5lHUY++fB+BlEldctImPOo4RhE7o7I1jpwHOQwGGKaU1y3MSEgBNW01SnxG9Z8S+Io6d&#10;BuAtFGCYUtoPv6WdslDHAcBcWk+w+nzoPSM+vxw7DcBbpH2HKsBwFJEnFnhBAphe4kl+dQzpBjt2&#10;+t7qF4DzUYBhSokvsPZnA9BOqqnPh57TtunUMaSLnMQ5kBG3hwH0TAGGKUU2znM8JMD00gow7UWz&#10;jiFZYhPkg/FeAXB2CjBMKfEkJI14AYhr/DrYKX6OnQbgPRRgmFbi/u0RGxkC8HJxBZir69s6hlSR&#10;q2cPxAs1wGUowDCttB9/i73aAPPKXL05xovb5m8f+N6wL46dBrictGfJKM9xOqARLwBJ2paR+lzo&#10;PTfL+kcdR6KRjp32LgFwOQowTKu9FNYfWPfRMA9gWokNYNu2nTqONCMdO922sFn9AnA5CjBMK3Im&#10;USNegGklThyMsHU2ccXsoYzw3wMgmQIM00rcS9+iES/AnD4v68f6TOg96c+sxFVHB2MVLcDFKcAw&#10;tcDTJIbZTw/A67QTheozoffUMaRx7DQAx6QAw9RClxUPc6QnAC/XVjDseSZ0mzbJUceQxLHTAByb&#10;AgxTSzzVQB8YgDnFrcZY1vs6hhSOnQbgFNKeLQowHFXq7JYXKYD5xG2bXda7OoYUiRM0h+LYaYB+&#10;KMAwtdRGvE4xAJhP4FHIkVtm27tB4N96bxw7DdAXBRimFzejaDYLYDrtNKH6LOg9qS9tof3h9kbj&#10;foC+KMAwvbg99S2OkgSYSjvBZudZ0HkSP/7bCtNRVr94VwDojwIM00vc560RL8BcWmGgPgt6T+uz&#10;VsfRu8hJmQOxXRmgPwowTC+1EW+bDa1jAWBMbTVJfQ70nrQCQOr7wL54YQbokwIM00ttxPt5WT/W&#10;sQAwpnbP33kOdJ7Wt6aOo1eOnQbgHNKeNQownETahbCJvd0A02gnCu08BzpPHUPPEgtch6JRP0C/&#10;0ra6KsBwEoknHugDAzCPVnSvz4Ge004YrGPolWOnATiXtAJMmwCqY4B3S933nbS8G4C3i3thW9b7&#10;OoZeJU7CHEriyVMAM0mbUFGA4ST0gQGgZ21lw84zoOcs610dQ4/aRMYoq19S/uYAM4srwGh7wanE&#10;vdy2uCAAprBz/+8/ETNmcSuLnkjaqVMAM4rr6eZ7k1NJXYJsrzfA2NoqjXrv7z0JTftStx/vS8Lf&#10;GwAFGPiu7Zve+cEFxH5vgLH99dOHX+q9v/f0/mwa8NhpPeEAAsRN+tveyqnE9oEJWeYNwNu0rSV7&#10;7v1dp60uqePoiWOnAbgEBRh4JLERn+OoAcaWuEKzrdqp4+iFY6cBuJTAAkzMqYYEituTt42lxwDj&#10;Slyt0fNzqa0Yqf/e1PS+1QuAf0t7BrVCfx0DHE3aBfE9jqMGGFbi5EAdQy8cOw3AJaV9b9ptwUnF&#10;noigOzXAsNo9fue+33F6ni1L+1s+FcdOA+RJK8C01DHA0aQ24lWZBBhXW+lQ7/tdp9P94rGTLPti&#10;4gUgUuKzSK8xTiruRXcbM2EAY2orSuo9v+t0uDVme+x05PO9xrHTALkSCzA9N9ZnAInNDlscQwkw&#10;pnq/7z3thIc6hktLfbbvi+c9QK5WzKj39d5jop+Tsg0JgF60lQ71ft97eivAOHYagF4kfms6cY+T&#10;i1vuvY0lyQBjSZwp6+1FLbHh4aH09rcF4HUSCzBO3OXk2uzdzg8vIS4OgKG0Zb879/rO0/a313Fc&#10;imOnAehN2nPJ1ldOLrE5UottSABjaSse6r2+9/TUrO/z1fVt/felxh58gDGkFWDas7SOAY4qcmnY&#10;NrYhAYwjsXlsL8+h1MmUvXHsNMAwPi/r/c59vud4BnEOcRfGQ2xDAhhG4gqOOoZLGenY6Z5WFQHw&#10;PmnPJ7ssOIvUPjCtgXAdCwCZ2qxTvc/3nF6eQYkrhw7F3nuAsZhcgT0Sj/58SC/LvwF4n7RZsrZ6&#10;tI7h3Bw7DUDPEif6fV9yFrEvcLYhAQyhfYDv3ON7Tgcn9Yx07LTnOcB4Ep9TGsFzFonLwzbp4AUY&#10;gPfbub93njarV8dwTo6dBqB3kU3iTQhwDonHfz7EMjGAbIlbYS/dryR24mRPzDYCjKk1Vq/3/N5z&#10;6ec7k0g+jlqVEiBb4gtam7io4ziXVrCo/57YOPITYFiR35ieS5xL3P77h7hIAKIlFhTasuo6jnOJ&#10;a1h8II6dBhhf3HbZDprsM4nELtUPsQ0JIFfiNthLFQ4cOw1AklbQqPf/ntMKRnUMcBKRS8QeYhsS&#10;QKzEosIlCv/bY6czV6uWtBdcx04DjC+xZ9klnvFMKvXFrv2761gAyJD4clbHcA6Jx3kejIkTgClE&#10;7rLwjOJcIi+QbVQqATK1Xl71nt5zLlH0H+3YaatfAOaQeBS1LbKcTeJJFA9pxaM6HgD6l7Y//BIN&#10;+hJXCR2KY6cB5pFYgHHIC2cVvA1JwySAQIHPnds6hlNKPCXqYLzUAkwlsc+o70rOKnkbUjtJo44H&#10;gL7Ve3nvOfeKS8dOA5CsPg8Sor0FZxM+03bWWUkA3qe94Oy5l3edc+4Nj1y6fSDnLlwB0Ie4rca2&#10;y3JugcvBN3GsJUCWxN5j51pt6dhpAEYQucPCSUicU+RFss25XowBeL/EVZdtVUodxyk4dhqAEbRn&#10;wM5zoffoWcY5RS95vsDpFAC8TeJL2Tn2hY907HRbxWP1C8C8Er8tNeLl7JJf/M7xcgzA+ynA7OfY&#10;aQBGkXgSUovG8ZxV9Mufpc4AERKfNXUMx5a4LetgLOEGILXHqG9KzilxqdhDLBkDyNA+0Os9vOe0&#10;F8g6hmNz7DQAo0l73m9iEoFz2p6+ELsNSTNegP7FHU25rHd1DMeUPPlR49hpAB4kNpY3qc/ZJS4N&#10;/54TvyQD8H6BS5Jv6xiOZbNHPq0gdSCOnQbgsdQJhnP0fYPv0vehu2AA+lbv273nlKs6EmcHD6WN&#10;pY4PgHmlNuLVB4azC5ydfJyTzVQC8D6tSL7nvt11TlVYcOw0AKOLfM7pA8O5tdm+nR9iSOzbA+hX&#10;a9Ba79u951T9xZKftTVtmXkdHwAkNpn3PcnZxS4X2+ZUL8sAvE+7P9d7du85RXGhbfeNnBXcFzOF&#10;AByQutW2PafrWOCkkrchnePIUABer+2rrvfs3nOK3mKJM4KH4iUVgENSG/Fqa8HZJc5SPk5b5l7H&#10;BMBlJc6EHbsAE/wyupNTNigGYAyJKz5tQ+Ls0rchqVoC9Kfdm/fcr7tOHcN7OHYagNmkrvo89gQM&#10;PCvxRflxXDQAfWn9Quq9uucce0tr4gqgQznV6VAAjCX22ec4as4tfpm0iwagK3H9xZb1ro7hrdpq&#10;kcRl2Pvi2GkAXir1m/LYkzDwInEvy49i7x5AXwKfKUfbzjrUsdNOGwTghZJbW9hRwdmlvzB6SQTo&#10;R71H955jNZltjeFHWf3i2GkAXiu1D4wdFZxdcsWyxdIxgD60WaR6j+49x+pzEvviuSeOnQbgtWIn&#10;9Y+4FRleLHDJ+L/S9h3WMQFwXu3Dvd6fe88xVlGm7n3fl2OtCAJgLsnPQtuQOLv2Alp/iFFZ1vs6&#10;JgDOK/FZ8t4C/oDHTnsJBeDVondV2IbEuUVfMNu0/fd1XACcT3uBqffm3vPegkPimA/lWNuxAJhT&#10;a2xfny0JcbALF5F6wXyPpoEAF9U+4HfuzZ3nPQUYx04DwD8SV8I+5D3vA/Amic0Ta1w4AJeTWMiv&#10;Y3iNxILToRyjFw4Ac0veVaEHGhcxwD722zomAM6jrUTcc1/uN+/oH9YK/qOsfnECBADHknq4i21I&#10;XETysrGHWAUDcBlxL13vKDw4dhoAdsUeR32ExvzwJnEv0LuxCgbgAgKfH296XiQftbknb/obAMA+&#10;yduQPBO5iOSqZYtjNAEuo96Pe89b9ns7dhoAnhY4IbOJ5yIXEV613MRRmgDn9ddPH36p9+Le85Zn&#10;hWOnAeBp0RP6y/qxjgdOLvEki8fRRAngvFofkXov7j2v3evt2GkAeF7yVl3fkVxE4kxmjZk9gPNJ&#10;bOL+2gKMY6cB4HnpOyo8I7mI1L17D7GHD+B8ErfmvOYZ4dhpAHi56B0VnpNcQuJsZo1VMADnkbg6&#10;5DUFmOgXyRLHTgNwaunfkq95R4CjSF861mIVDMB5pBUoXrPHO3kv+06W6691fABwbAP0TXMkNecX&#10;3cH6n7h4AE6sfdjvuf/2m2W9r2M4pC1F3vl/H5j2Itx6vNXxAcAppE3OPM5rJmrgaEZYBdNiFQzA&#10;acX1DXvh/u7E3jaHYlsuAOeUeELiv+JIai4huXL5KFbBAJxQXAHmBc+FAZZPf49jpwG4hMD3g++x&#10;CoaLaKtH6o8xMVbBAJxOvef2nrbFto6hSmwsfDBm8QC4gPSWFo6k5iLi9vbvi8aDACfR+ors3HN7&#10;zzMFCcdOA8D7xbe0eEXPODiayJfrPbEKBuD4Evd4t5ON6jgeG2T77SaOnQbgkpK3IbVoYM9FtOpf&#10;/THGxSoYgKNry3N37red56miRGJB6WA89wC4sMT3hH/Fs5RLaLOFOz/GwKhgAhxX4klBT62IdOw0&#10;ABxP/DakZ94b4GTSl49tYh8fwFElNtg7dCJQYjHpUBw7DUAvBugp+uzpiXB08cvHttHNGuB40l6q&#10;2mRCHUOzPXY6f6Jhu/rlUJEJAM4t/Tty+1y1CobzG+Hl1JnuAMeTVoA5tBLSsdMAcDrp35FWlnIR&#10;6dXLh7iAAI4j7oVqz7HMox07bfULAL1J3+ZrEp+LGGWJtmVkAMcR+EzY2cft2GkAOK0RmvFqZcFF&#10;DLNM25FiAO/SCtk799bO05oGPx6DY6cB4DzSJzysguEiRqhePsQRnQBv1+6h9b7ae+rslWOnAeA8&#10;Eiduaup7BJxF4rGj+3LoNAwAnpe4euTm6rffH/797f+7/p+npq7sAYAeBW5d/ncONPOHkxppFYwq&#10;JsDbJDZmf+iRMkpPsxbHTgOQIvHdocaKUy5ilF4w9vIBvE3iiQYPDdhHeYZt4thpAIIMMAGy09Af&#10;Tm6k2UPHUgO8XmIzvfbsGunY6fYctvoFgCQjtLNwoi4XMdIMoosI4HXaqTv1XtpzHvp+JRaODsWx&#10;0wCkGaSdhVUwnN9Iq2DaSRh1fAAcFneC0LLeJzYOPhjHTgMQKn0yZNt/zQQ+5zdCI6WHPD4dA4Cn&#10;xRXgW8EorWh0II6dBiDZCEdS68HGxcS9hB+IkyQAXi6tj0rav/epOHYagHRtZWp9viXFYS5czEir&#10;YCzpBnjeEDNXoTFZAMAI2u6D+oxLS/sOruOCsxhlFUyLpoYAT2vbX+q9U84TJ/cBMIr0b0irYLiY&#10;kVbBPJyUAcB+QzWzDYpjpwEYyQjfkFbBcDHpFczHMcMIcNgIL0yJ0SwegNHEf0Mu630dE5zFCPv4&#10;HsfRYgD7tc7/9Z4pJ44eZQAMqE187zzzwuK7kYtJ72b9ryzrXR0fAP/5z+er69ude6acLG2Puf5k&#10;AIyoba2tz73A3NZxwVmM1pjRnj6AXW01Rr1fyuni2GkARjbCxI5VMFzMSC/m2+M+XUwAj7QVgvV+&#10;KaeJY6cBGJ1VMPAOg1xA/8S+e4B/iW+YFxRN4QGYQfoqGBMmXNQIzZQex8kTAP+o90g5TRw7DcAs&#10;hmhlsawf67jgLNoL40gzpLYiAXzT7oX1HimniT5kAMwk/UCX9s1YxwRnM9qx1E5FAhhkhiohtr8C&#10;MJkRvh9NnnBR6VXMnVhWBkyuHYe8c2+Uo8ex0wDMKH0XRfv31zHB2Yw4U9rGVMcJMIs2s1Pvi3Lc&#10;OHYagFmN8J6hfygXld7RukZVE5hZWwlY74tyvOg5BsDMhugluqz3dVxwNsMdS212EpjYaEX13uLY&#10;aQBmN8KJuiZTuKgRLqIaW5GAGbXmsPV+KMeJY6cBYJgJ/Ns6LjibIZaSldiKBMyonQhX74dynDg5&#10;AQC+GWHFrVUwXNQIx4rtxDGhwGRGK6Z3k2W9q39rAJiVVTBwBMMdS63LNTCZeg+U48Sx0wDwb+mr&#10;YFpj/TomOKu2DKv+MNPjxApgFiPewzuJGTIAKFrPzT3PzKws68c6LjirERvyWjoOzGCIF6HOoogP&#10;AIel76CwCoYujNhDwNHUwOjaNpl675P3xbHTAHBYa1Bfn51p0WSfixv1JV4/GGBkI7wE9RTHTgPA&#10;89In752eSxfSmyrti6XkwMjaPuZ635O3x4wYADxvhAkgE/VcXJv1S69m7s2y3texAoxgxML5xaJ3&#10;GAC8yBDfjZ779KBVAnd+nGPEiRbAcD4v11/33O/kDXHsNAC8XOu3WZ+labFTgi6M+kJvmRkwmvST&#10;CLrJcv21/m0BgMPaKpid52leTNJzeYNcTDvRDwYYTfzy3w7Sng3tOO/6twUAnjbCVmjfh3Rh1MaO&#10;Ol4DI6n3OHl9HDsNAG8zwsR920pVxwUXMezSdkvNgQG0GZud+5u8Ko6dBoD3SV8F01bC1jHBRYz8&#10;cq8fDJCubZup9zZ5ZZb1Y/27AgAvN8T7iPcBejFCd+t9secfSNdO7an3NnlFHD8JAEeR3pPOKhi6&#10;MupWJP1ggGSj9uo6Vxw7DQDHcbOsf9TnbFraGOq44CJG3oqkHwyQSgHmHXHvB4CjGmAVjMl5+jHq&#10;VqQW/WCAROlN7y4VW1AB4PhGWAVjdSxdGXUrUouXcSBNW8VR72XyfBw7DQDH104VbJMc9bkbFf3h&#10;6MnIW5EsOQPSjFwUP1Xai6FjpwHgNEbYNdG+eeu44GLadp36Ix0megIAQdL3Wl8kjpkEgJNpkxw7&#10;z9683NZxwUWNvOxd92sgRb1/yTNZ1jurXwDgtEboUWcVDF0ZYn/fE9EPBujdyFtCTxWN9QDg9EZ4&#10;R9Evju6MvBWpFZfqeAF60grF9d4lT8QWUwA4m/QdE74H6VL6hfVkdMAGOtZWc+zct2RvHDsNAOc1&#10;wkSR1hR0Z7sVadwmkJo1Ap1q96ede5bsjWXEAHB+6d+JVsHQpdFnYc2aAj1qRYV6v5LdOHYaAC6j&#10;rSCpz+W0WAVDl0Y47/1QvLwDPRrhhIGzxEpGALiY9FUwn5f1vo4JutB+nDs/2FGiHwzQmaF7cB0r&#10;y3qvgA4AlzPCKhg7IuhSe8mtP9ahYhYV6MjQRe8jxbHTAHBZQ3wjOkmRXo3eD8bLPNCL+CW9p46X&#10;JQDowgjtKr788OHnOi7owggX2KHoBwP0ot6f5J84dhoA+jHEKpir69s6LujG0Evj9YMBLqzNwuzc&#10;m+R72kRA/ZsBAJeTfnjAdiLeKhj61Kqc7Udaf7jDRD8Y4ILa6o6d+5JsYqUiAPRnhMmjTz+uf9Zx&#10;QTf0gwE4jRFOFDhVvBwBQJ/ST3Bskzx1TNCV0fvB1PECnENbhVfvSbK5L/9t9QsA9GmECfo2CVbH&#10;BV0Zux+MUzaA82urPHbuR2JlIgB0Lv0UR5PwdG/0fjA3V7/9XscMcErpjexOEgVxAOjeCNuorYKh&#10;eyMsNzsUHbGBc0vfQ33sOHYaAHKkr4JpOzzqmKA7I/eDcTQ1cE7xLy5HjmOnASDHCL3sTPwQoRUq&#10;6o93mDiaGjgTBZh/4thpAMjSntv1eR6Y2zou6M7o/WBUQoFzqPeemePYaQDIM8LuCG0oiDB4P5i/&#10;63gBjqk97Ou9Z9Y4dhoAMlkFA2c0QsXzUPQiAE5p5CL2a+MUAgDIlX6qo8NYiDJyP5j2gVTHC3AM&#10;IxzfeJQ4dhoAog2xqlcfUFJs+8EM2UiyVUPreAGOYYSTA44RhW4AyJc+Ke+7jyhDL6U3OwucQGs6&#10;u3O/mSy2egLAGEb4HrQlmigjz+beXP32ex0vwHuk75d+bxw7DQBjSd8VYRUMcdpqkfpDHiEaMwHH&#10;Nur98qVx7DQAjGWE/nZWwRBl5H4wbV9jHS/AWw17r3xBHDsNAGOKf79Z1vs6JujaXz99+GXnhzxK&#10;dMcGjiT+BeUdMbsEAGMaocednQ/EGWH52aG0AlMdL8Br1XvLNLGaEACG1Va47jz783JbxwXdG7W/&#10;QZu1rmMFeI2hVwo+E8dOA8DYRjhowCoY4ozcD8bRqcB7jHBU41vi3gkA47MKBi6kVQ73/JiHiFlc&#10;4K1G3qZ5KE6TA4B5pK+C8d5CrJur336vP+gR4px44K1aQ+96Txk9jp0GgHkMsd3aASykGrUfTBtX&#10;HSvAc0Y4IeA1cew0AMynHelc3wmSYsKdWJt9gOEX4KG0FT51vABPGbYofSCOnQaA+YywE8I7DLFG&#10;7QejMgq81lQFGMdOA8C00g9lcQIu0Uaogu6Lkz2A10h/GXlNNCwHgHmNcPCAHQ9EG3XmtzWaqmMF&#10;2GeiAowjHAFgYq0VRfx7z7Le13FBjCEuwj2xPA14iU1PrD33kNHi+EYAoBnh8AHvNERrS9Lrj3qI&#10;OKoMeMYQxzK+II6dBgCaQSafrOolW+ubsueHHR/VUeApwxagH8Wx0wDAY62AUd8X0uI7j3hDHk3t&#10;xA/gCSM0o3sujmwEAB6zCgY6MOzR1D4+gAPaVsV6zxgqitAAwB7pq2Baf7s6Jogz4tHUmk8Ch6S/&#10;fDwXx04DAPsM0QdPz09G0GZMd37c6TELDOzxebn+unO/GCXL9dc6XgCAB+ktKKyCYQjbo6n/V3/g&#10;6Wmre+pYgbkNWXDevpC0ma06XgCAByP0wtNugiEMvBXJSSDAd+2EoHqvGCGOnQYAXiL9Xaj9++uY&#10;INKQS/MtyQceGXO1n2OnAYCXGWIVjJ0OjGC7FSm6IrovLlCgGfXkNw3pAICXGuKbT79PRtFO0Nj5&#10;gYdHsyagGaL7f40XEADglW6urr/svFOExam3DGOEC3JPbus4gbmMWGB27DQA8FptFUx9pwiM7zvG&#10;kX5E2b44IQTmNsKe539FjysA4I1aAWPn3SIsVsEwjBF7JeiYDXNrvVLqfSE1jp0GAN5jhFUwbedG&#10;HRfEGvFoake1wrxGmOl5iHsZAPBe6e9Gen0ynNbgsf7Q02PWGObUtuzU+0Fi2suGY6cBgPca4oAC&#10;p0Eyku0xZf/b+aEnZ1nv6ziB8Q1TUPaiAQAcSfqR1FbBMJwRtyK1Zpx1nMDY0l8wNlnWO6tfAIBj&#10;GeGQAt92DGeUpfsPsYQf5lPvA4lx7DQAcGzpk1QOW2E4261I0Rfmnjg7HiYxQqd/x04DAKcwwioY&#10;k1QMZ8StSBrywhzSCzCOnQYATmWIyfZlvavjgnijbUXSkBfm8OWHDz/vXP9Bubm6/lLHBABwLO1d&#10;o75/pKW979VxQbQRT0XStAnGl1yA0bMKADi19NXC22gxwXhG24rk6DIYX/RLhWOnAYAzaAWMnfeQ&#10;sFgFw5DaHrv6Y0+O5f0wvsTVe20/ttUvAMA5JK8YfsinH9c/67ggXvRs8oGolsLYEgvHOvoDAOeU&#10;3vPT7gaG1ZbF1x98dHTOhqHFNZdz7DQAcGbt1MWdd5K02L7NqNopQjs/+OC0/jZ1jMAYWsPtes33&#10;GsdOAwCXkn4ktVUwDGuEfYKP42KFcSVtndSXCgC4lKRJq0Nx0i3DilvW/0w0boJxJXT3d+w0AHBp&#10;A6yC+buOCYaRfoHWaMgLY2rbDOv13lsUgQGASxthFYzt3AyrndRRf/DR0fwShtVz7yrHTgMAPUja&#10;un0wvukYWcLS/tdEQ14YU88FY/cdAKAXI7SasLOBYbUq6UhbkewbhHG1GZF6zV86Gu8CAD0ZYhXM&#10;1fVtHRcMo+eZ5TfFGfIwpG3B+H871/ylsqz3th4BAL1J3+WwPdzAKhjG1ePM8lvjgoVx9VIwdp8B&#10;AHrV3lHqu0taHHDA0LqbWX5vNG+CYfXQ4V/fFwCgZ+kT7O3btI4JhpJw1Otr4ggzGFebFanX/Dmy&#10;KVTb5ggAdK6XVcPvSZt0q+OCoaRXSh9HQ14Y27lfLFrxxcoXACBF+mErVsEwvEG6Zn+PqimMra10&#10;O8vLxbLeabgLACTpYdv2e+N7juGNcKE+ZNso00cTDO5UW5Iethy5jwAAic4yUXXKLOt9HRMMJ/5C&#10;fZSbq+svdXzAeNpqmGMdu9gKL62o46QjACBZm0iq7zlp0duT4Z27t8Kp4yMK5rJ52VjW+3oveDbL&#10;emfFCwAwikFaTNzWccFwRmrI66KFebXGudstSrfbAkvL/eYet1x/bf9nrehsdgUAGFHbEbDn+ygq&#10;JtQZ3iDV0u9x0QIAALMZ5LvOhDrjO1Vjy4tkuf5axwcAADC6Y/XJu1S2h6uYUGd8IzXktcUAAACY&#10;TSte1G+jtLTFAXVcMJzWP6H++GPjGDMAAGBCmz549fsoKG0VTB0TDGmkhrytoFTHBwAAMLIRTrq9&#10;WdY/6rhgOIM0btpE5RQAAJhRensJ33JMY4Tjyx6icgoAAMymfQfVb6O0+JZjCm0VTHrF9CEqpwAA&#10;wIziv+n09WQWIzXk1UUbAACYTfsOqt9GaXEkNdNI7579EGfJAwAAsxmkv+dtHRcMaYQz5B/FhQsA&#10;AExlhP6eJtOZRitc1AsgNS5cAABgJlbBQJCRGvJ+Xq6/1vEBAACMLH1SXUsJpjLCEWYP+eunD7/U&#10;8QEAAIxqiNYSy/qxjguG1Y4A27kIErOsd3VsAAAAI0v/nmurYOqYYFhDVE23aUds1/EBAACMqn0D&#10;1e+itLSdGXVcMKz0vYMPaT1t6tgAAABGlt7b0yoYpjJIB+1NVE8BAICZjNDb024GpjLCRduiegoA&#10;AMxkiBNul/W+jguGFn/RbmMVDAAAMJNPP65/1u+itDiSmqlYBQMAAJBnkLYSt3VcMDSrYAAAAPKM&#10;cLiKVTBMZYRjzFqsggEAAGZiFQwE+rysd3suhLhYBQMAAMwkfRVMm0hvhaQ6LhhWW/ZVL4TEWAUD&#10;AADM5K+fPvxSv4visqwf67hgaJ+X6687F0JgrIIBAABm0o50rt9FSTGRznQG2T/o4gUAAKYywum2&#10;JtKZTvr+wYe4eAEAgJmkn27b/v11TDA0q2AAAADyDLEK5uq33+u4YGifflz/rBdCYqyCAQAAZtEm&#10;09NXwbTTeeu4YGhDXLhWwQAAAJMZYTK9ndBbxwVDG2H5WotVMAAAwCwGaSlxW8cFw7MKBgAAIMsI&#10;B6tYBcN0WgOkeiEkxioYAABgFlbBQKjPy3q/52KIiuPMAACAmaSvgrGTgSl9uvrvr/ViSIxVMAAA&#10;wCz++unDL/WbKC7L+rGOC4b3ebn+unMxhMUqGAAAYCbpPT2tgmFKrQFSvRgS03ra1LEBAACMaIST&#10;be1kYErpewhbrIIBAABmMsAqGN9wzGeQTtpWwQAAANMYYRVM60taxwXDG2EVTDvVqY4LAABgRG0i&#10;PX0VzOdlvavjguFZBQMAAJDl5ur6S/0mSkvrS1rHBcOzCgYAACDHIBPpt3VcMLxBLl77CAEAgGmM&#10;MJFuFQxTGuHitQoGAACYxQgT6Z9+XP+s44LhjXDxtqigAgAAs/i8XH+t30RJubla/1fHBFMYYhWM&#10;fYQAAMAk/vrpwy97vomysqwf67hgeFbBAAAAZEk/ktoqGKY1wioY+wgBAIBZ3CzrH/WbKC1tDHVc&#10;MLy2eqReDGlRQQUAAGYywCqYv+uYYAojrIJRQQUAAGYxwiqY1s+mjguGZxUMAABAjtbPs30D1e+i&#10;qCzXX+u4YApWwQAAAOS4ubr+Ur+J0uJAFaY0wiqYz8t6X8cFAAAwokFOtb2t44IptCVgey6IqKig&#10;AgAAsxhhJ4NvOKY0xCoYFVQAAGASI3zDffpx/bOOC6ZgFQwAAECO9G84B6owrXYUWL0g0qKCCgAA&#10;zOLT1X9/rd9EaXGgCtNSQQUAAMhxc7X+Xb+LkuIbjmmNsApGBRUAAJhF+/6p30Rp8Q3HtNqRzvWC&#10;SIoKKgAAMJP0VTDtG7SOCaZgFQwAAECOEVbBtO/QOi6YQvoqGBVUAABgFl9++PB/O99EaVmuv9Zx&#10;wRRG6KbtSGoAAGAWN1fXX+o3UVp8wzGt+H2EV9e3dUwAAAAjGmIVjG84ZjXCPkIVVAAAYBatgFG/&#10;iZLSDlTxDceUWgU1fRXMpx/XP+u4AAAARtSKF/WbKC2+4ZhW+j5CR1IDAAAz+bysd/W7KCm+4ZjW&#10;CPsIHUkNAADMYoQDVXzDMa0R9hHWMQEAAIwqvZWEbzimNcI+wr9++vBLHRcAAMCIRjhQxSoYpvV5&#10;uf5aL4iwOM4MAACYRvoqmM/Lel/HBFNI30foODMAAGAm7TSh+l2UFjsZmNYAFdSPdUwAAAAjGuFA&#10;FTsZmFb6PkKNnAAAgJncXF1/qd9FabGTgSm1Cmr6KhhL2AAAgFlYBQPBBthH6OIFAACm0b6B9nwX&#10;xUQ/T6aVXkF18QIAADNp3z/1uygu+nkyq/QKqosXAACYSTvSeee7KCj6eTKt9AqqixcAAJjJzdVv&#10;v9fvorS0Q2HquGAKn5frr/WCSIpmvAAAwEzSD1Qxkc60Pl3999d6QYRFM14AAGAabQXJnu+iqLSV&#10;PHVcMIXkCqpmvAAAwGySv+E2Wdb7OiaYQnwFVTNeAABgIp9+XP/c+S4Ki4l0ppVcQbWHEAAAmMmX&#10;Hz78X/0uCox2EswpvYKqGS8AADCTVsCo30VpsQqGKQ1QQVU9BQAApjHAN1yL7zjmlFxB1YwXAACY&#10;TfI3XMv2O+7/6rhgePFHUmvGCwAATKS1Ytj5LkqL7zhmpRkvAABAjnakc/02SorvOKbVqo/1gkiK&#10;ZrwAAMBMbq5++71+F6XlZln/qOOC4Q3QyEkTJwAAYCrJOxla2r+/jgmmkNzISTNeAABgNm0FSf02&#10;SktbyVPHBcPTjBcAACBH28mQvgrm87Le1XHBFJIvXk2cAACA2Xz6cf2zfhulxW4GppTejNeFCwAA&#10;zGSAfp4tenoynwEuXhcuAAAwleR+ng8xmc6Uki9e25AAAIDZDDCR3mIynfmkN+N1ljwAADCb5In0&#10;FpPpTCu5Ga8u2gAAwGz++unDLzvfRmlxsi0z0owXAAAgy+dlva/fRkmxCoYpxe8hVDkFAAAm09ox&#10;7HwbhUVLCaaUvIdQ5RQAAJhRdDuJb99yf9cxwfDSm/HahgQAAMxmiFUwV7/9XscFw0uunt5cXX+p&#10;4wEAABhZayeR/B23iYNVmFFyM17bkAAAgBm1yej6fZQWOxqYTnozXhctAAAwm/TvuG1u67hgeMnN&#10;eF20AADAjMK/4zYxoc50kpvx2oYEAADMaIRVMPp6MqXkJk7OkQcAAGaUvgrGhDpTSm7GaxsSAAAw&#10;o79++vDLnu+jrCzrxzouGFry8jVVUwAAYFbJuxlafM8xpeTla7YhAQAAM2rfQvX7KC2+55hO9IW7&#10;XH+t4wEAAJjBAKtg/q5jguElX7htG1UdDwAAwOiiJ9O3af1s6rhgaO0YsHohxETzJgAAYEJtMrr1&#10;Utn5RkqKXQ3M5ssPH37euRBSsqx3dTwAAAAziJ5M36Z9j9ZxwdDCtyG5YAEAgOkkn2z7KLd1XDC0&#10;6MqpbUgAAMCkkk+2fYhJdaaSXDnVPRsAAJhVdEuJbT79uP5ZxwVDsw0JAAAgT2tmW7+RktKaCdcx&#10;wdCijzGzDQkAAJhUO8555xspLO17tI4LhhW+DUnFFAAAmFbyjoZtNONlLslL12xDAgAAZhW9o2E7&#10;qd4WBdRxwbDCL1oVUwAAYFrxq2C0lmAmtiEBAABkCp9Qd8It80k+R/7m6rff63gAAABmkDyh/hDb&#10;kJhKK2LUiyAotiEBAADTurm6/rLnOykmn67++2sdEwyrVRzbdp56ISTENiQAAGBm6atgPv24/lnH&#10;BEOL3obk/HgAAGBiyd9z7WTeOh4YWvQ2JBcsAAAwsS8/fPh55zspKHU8MLzUI8ycHw8AAMyuTUzX&#10;b6WUtAJSHQ8MLbl5k21IAADAzFoz2/qdlBKNeJnOXz99+KVeCDGxDQkAALrQVqe3b4v2US3nTezh&#10;KibUmVHyNqQ6FgAA4LQ2hZYf1z8/L+t9+5ZILQDIhbOsH+tvC4YXvQ3p6rff63gAAIDjaitcHoou&#10;9Z1c5C1p36H1dwbDCz9D/raOBwAAOI6HwotVLnLsKMAwLduQAACAx7b9RSK/E6T/KMAwrbb/rl4Q&#10;KXF8GQAAHFf7PrDqRU4ZBRimFb0NSfMmAAA4iu13we3OO7fIkaMAw9RSG2rZhgQAAO+3Kb4s11/r&#10;+7bIKdJ6C9XfIEyjncNeL4qU2IYEAADvk3w6quSlfX/W3yBMwzYkAACYU3JPSMnMzdVvv9ffIUwl&#10;dr/ncv21jgUAAHhe+xDWcFfOHbsYmF7qNiR9YAAA4G0+L+tdfb8WOWV8v0H4NiR7CAEA4HXa6pf6&#10;Xi1y8izrff0twpRityFdXd/WsQAAAPt9O/Uo8yRUyY4jqGHLNiQAABhf6nu/5EcDXthK3oakkRMA&#10;ALxMO8iivk+LnDpt4rx9c9bfI0wrtRHXpx/XP+tYAACAf2sfwE4+kovECbbwb5+X9ePOhRIQ25AA&#10;AOB5mu/KpWLSHArbkAAAYFzBB29IcGw/ggNurta/6wUTkWX9WMcCAAD8Q/8XuUhsP4L92tFgOxdM&#10;QlzUAADwJMdPyyXy6eq/v9bfIvCf//ynXRz1gkmJZW0AAHBY7Gp3yc2y3tffIfBIamf0m2X9o44F&#10;AAD4pr4/i5w6vtHgGcHNuW7rWAAAgOwDNyQ0y3pXf4dAkXo8neOoAQBgPwUYOXf0foEXSL45u8gB&#10;AGBX8ju+BMYhKfBybbnYzkUUkE8/rn/WsQAAwOwUYORcaTsT/vrpwy/1Nwgc0Jol1QspIbYhAQDA&#10;LgUYOVc03oVXSr5Bf/nhw891PAAAMLPk93vJyc3V9Zf62wNe4OZq/bteUBFZ1o91LAAAMDMFGDl5&#10;lvW+/c7qbw94gVa93LmoEqLhEwAA/IsCjJwy+r7AO7WtPPXCSonKKwAA/EMBRk6VVny5ufrt9/qb&#10;A14pdRuSxk8AAPAPBRg5RRRf4IhityFdXd/WsQAAwKwUYOTYUXyBI2sXVL3QEuI4agAA+IcCjBwz&#10;m+KLXQdwXMk3asdRAwDAN8nv9dJZlvVew104kbadZ+eiC4iKLAAAfKMAI0fJst458AROqBUydi68&#10;jOgDAwAACjDyzrQtR5+X9aPiC5xY6s1aHxgAAPgm9Z1eOsiy3tlyBGeUehy1PjAAAKAAI6+PVS9w&#10;IanHUesDAwAACjDy8rTCy6cf1z9NZsOFBN+w9YEBAGB6we/zcqZY8QIdSdyGpA8MAAAowMj+bIsu&#10;d23ngMILdCR1G5KlcwAAzE4BRh7yrehy/VXRBTp2c/Xb7/XijciyfqxjAQCAmSjAzJNWYNnsXljW&#10;+7a6pRVbWk+XT1f//VXBBUIE37T1gQEAYGqJ7/IPBQN5Xep/eyCUPjAAAJCnfZjX9+Te0wowdRwA&#10;09AHBgAA8ijAAITRBwYAAPIowACESbxxb7Jcf61jAQCAWSS+xyvAANPTBwYAALIowAAE0gcGAACy&#10;KMAABNIHBgAAsijAAARKvHlvog8MAACTSnyHV4AB+M9//vN5We/rDbL36AMDAMCsFGAAQukDAwAA&#10;ORRgAELpAwMAADkUYABCJd7AN9EHBgCACSW+vyvAAGzpAwMAABkUYACC6QMDAAAZFGAAgukDAwAA&#10;GRRgAIIl3sQ30QcGAIDJJL67K8AAPPJ5We/qjbL36AMDAMBsFGAAwukDAwAA/VOAAQinDwwAAPRP&#10;AQYgXOKNfBN9YAAAmEjie7sCDEChDwwAAPRNAQZgAJ9+XP+sN8uE6AMDAMAsFGAABpDaB+ZmWf+o&#10;YwEAgBEpwAAMIPFm3tJW7tSxAADAiBLf2RVgAPZI7AOjES8AALNQgAEYRGIfGI14AQCYhQIMwCBS&#10;+8BoxAsAwAwUYAAG0laU1Jtm91nWj3UcAAAwGgUYgIHoAwMAAH1SgAEYyM3V9Zd60+w9+sAAADAD&#10;BRiAgQT3gfm/OhYAABiJAgzAQBJv6i1u7AAAjC7xXd17OsATbq7Wv+uNs/toxAsAwOAUYAAGoxEv&#10;AAD0RwEGYDCfflz/rDfO3qMRLwAAo1OAARhMcCPen+tYAABgFAowAINJvLG3tMJRHQsAAIwi8T1d&#10;AQbgGYmNeNvWqToOAAAYhQIMwIA+X13f1ptn99GIFwCAgSnAAAxII14AAOiLAgzAgDTiBQCAvijA&#10;AAwo8ebe4gYPAMCoEt/RvZ8DvEBiI97Py/qxjgMAAEagAAMwqJur6y/1Btp9NOIFAGBQCjAAg2qr&#10;SeoNtPdoxAsAwKgUYAAG1W6W9QaakPZgqmMBAIB0CjAAg0q8wbe4yQMAMKLE93Pv5gAv9HlZ7+tN&#10;tPtoxAsAwIAUYAAGphEvAAD0QQEGYGA3y/pHvYn2Ho14AQAYkQIMwMASb/ItGvECADCaxHdzBRiA&#10;V6g30YS40QMAMBoFGIDBacQLAACXpwADMLjERrzt31zHAQAAyRRgAAZ3c/Xb7/VG2n2chAQAwGAU&#10;YAAGl3ijdxISAACjSXwvV4ABeKVW0Kg3097jJCQAAEaiAAMwgc/Leldvpr3HzR4AgJEowABMILER&#10;r5OQAAAYiQIMwAQ04gXOqb1gthe2VkhtaUXgbSH49tOP65/t/+yvnz78Uv/fAcDIFGAAJvDlhw8/&#10;15tp91nWuzoOoF/tBa0VVz4v6/2r+k4t119vlvWP+j8PAEajAAMwgcSbvZOQIMO3lS7XX19VdDmc&#10;21Ywrv87AGAEie/kCjAAb3Bztf5db6i9x4cY9KttITpVg++2Xan+7wOAdAowAJM41YfSKeOGD336&#10;1tflKCteDqb9z3cPAGAkCjAAk3ASEvBe2xfH251r9ZRxHwBgEAowAJNwEhLwHpuXxgutpGvNfeu/&#10;BwDSKMAATGLTKHPPTbXrLOt9HQdwft+KL9dfd67Rc0ZBFoBwCjAAk0i84TsJCfpw8eLLNo6rBiBZ&#10;4vu4AgzAG526aeYp4iQkuKze+ke105fqvxEAEijAAEzkUv0b3hM3fbicdv31Vri1Mg6AVAowABPp&#10;bSb7RXECClxMx0Xb2/pvBYDeKcAATKSdJFJvqr3H6SdwGb2fnGYrEgBpFGAAJtL7B9XeOPkELqKd&#10;QrZzPXaUm6v17/pvBoCeKcAATCTxpq/fA5xfW11Sr8UuY4siAEES38UVYADeobeGmi9JHQNwWinb&#10;Fdv9zElpAKRQgAGYTO/bCvZFrwc4r7a9p16H3cY2RQBCKMAATCbxJCQ3fjifmO1Hj9L6W9VxAEBv&#10;FGAAJpOyteBf0ecBzuZmWf/YuQY7j15RACRQgAGYjJOQgKe0gufONZiR2zoWAOiJAgzAZBJv/J+X&#10;9a6OAziNVsjYuQZDol8UAD1LfA9XgAF4h8Qbv+0FcD5txVm9BlPSmgfX8QBALxLfwxVgAN4p6oST&#10;bdoDq44DOL624qxef0lpPWzqmACgBwowABNK/MCytQDOI3kLUktbMfflhw8/13EBwKUpwABMKPEo&#10;aichwXlE3h9qNO4GoEMKMAATSjwJqR2fXccBHN8QBZjNSpjffq9jA4BLUoABmFDbzlNvrt3HjDac&#10;ReuhsnP9BUbzbgB6owADMKHEm78CDJxH5P3hQKycA6Anic9YBRiAI2izw/UG23PMZsP5JJ6Udiga&#10;8gLQCwUYgEklnoRUxwCcxih9YDZZ1rs6PgC4BAUYgEklfmCZyYbziOwT9UQ05AWgBwowAJNqxzrX&#10;G2zv8QCA8/m8rPf1GkxN28LYXnrrGAHgnBRgACaVeBR1KxrVcQCnEXmPeCoaeQNwYQowAJNK3GLg&#10;RBM4r5FWwbS0+14dIwCciwIMwKQSHwBmsOG82kvXznUYnHa6Ux0jAJxL4vu3AgzAkaQdRa0AA+fX&#10;rrudazE5tjICcCEKMAATS9te0ApGdQzAaSW+LD6VbUNeJ6oBcHaJz1QFGIAj+bysd/Um23MUYOAy&#10;bpb1j3o9RmdZ7+oYAeDUFGAAJnZzdf2l3mR7j6Nk4TLSVsw9l3bKUx0jAJySAgzAxNqpQvUm23s8&#10;BOAy2radej0mx4o6AM5NAQZgYpHbCjTQhItJXDX3TG7rGAHgVBRgACbWluDXm2zvaat26jiA82gv&#10;ju0o53pdJuevnz78UscJAKegAAMwsdAtBWas4YISC7dPpRWU6hgB4BQUYAAmlvgQ+Lxcf63jAM6r&#10;XYc712Zw2nbMOkYAOLbEd28FGIAjao0o64226yzrfR0DcF6JL5BPpd0H24rAOk4AOKbE56cCDMAR&#10;pR0t6+QS6ENriF2vz+hYXQfAiSnAAEzu87Le1Rtt76ljAC4jrYD7XFp/mzpGADgWBRiAySUeK9se&#10;XnUcwPm1E4Tq9ZkcK+wAOCUFGIDJtWOd64229zg2FvrRTiar12hyWlG6jhEAjkEBBmByiUfK2iYA&#10;/Wgvk+0o53qdJkeRF4BTUIABmFxiAaY1/6zjAC4n8j7yVJb1ro4RAN5LAQZgcu3o1Xqj7T1t21Qd&#10;B3BZiQ29n8rNsv5RxwgA76EAAzC5xAeB42KhP4nF3KfSGvK2MdVxAsBbJb53K8AAHFn70Kg3266j&#10;AANdSmzq/WTcawA4IgUYANrWgft6s+05reFnHQPQh9Ea8nrxBOBYFGAAiOvd0Fbs1DEAfWgvavWa&#10;TY6CLwDHogADwH9urq6/1Jtt72kPsDoOoA9t6069ZpOj8TcAx6AAA0Bk3wbNMaFf7QUzrrfUM3HP&#10;AeC9FGAA+M/N1W+/15tt7/EwgL61Y5zrdRudZb2rYwSA11CAASCyZ0MrGtVxAH1Ja/D9XNx3AHgP&#10;BRgAIh8Gn5f1Yx0H0Je2bWfn2g2OBuAAvEfiO7cCDMCRRT4MNMWECIlNvp/JbR0jALxE5Du3AgzA&#10;8aU1zGwfdXUMQH+2DXn/rtdwcv766cMvdZwA8BwFGAA24no1LNdf6xiAPiU2+n4qraBUxwgAz1GA&#10;AWCjnfBRb7hdRwEGorRrduc6To4+VAC8kgIMABtxH0fLel/HAPQr8aXzqbRtm63JcB0nAByS+CxU&#10;gAE4gbRGmU4jgTxt1Ui9lqNjJR4Ar6AAA8CGAgxwDnH9pp5J629TxwgA+yjAALDRjnWuN9ze0x5i&#10;dRxA39q2nXotJ0cxGICXUoABYONmWf+oN9zeowADmT5fXd/W6zk5bQVhHSMAVAowAGwkHhP7108f&#10;fqnjAPrXXkDbUc71mk6O+xEAz1GAAWAjsQDjgQC5Eu85T8bJbAA8QwEGgI02e1tvuL2nbZuq4wBy&#10;tFOE6nWdHPckAJ6iAAPARmRjzGX9WMcB5Eh8EX0qrSFvu5fWcQJAk/jcU4ABOIHIB8KP6591HECW&#10;xBPYnsxy/bWOEQCayPdtBRiA06g33IDc1jEAeUZryOtlFYB9FGAA+K4tn6833a5jphmG0F7udq7v&#10;4LSCUh0jACjAAPBd3Cy0AgwMY7SGvLZIAlApwADwXTtGtd50u86y3tUxAJnaS2ncKrxnoiEvAI8p&#10;wADwXSto1Jtu11nW+zoGIFc7xnnnOk+OIjEAjyjAAPBd2haANltexwBki1uJ90xurn77vY4RgDkp&#10;wADw3c3V9Zd60+05CjAwnrZtp17ryWn3qfbCXccJwHwUYAD4Lq0A01LHAORLvBc9k9s6RgDmowAD&#10;wHft1I560+09ZpZhPNuGvFmnsj2Tv3768EsdJwBzUYAB4LvEBpgKMDCm9sJXr/fktIJSHSMAc1GA&#10;AeC71iyy3nR7j1llGFdaY/Bns6wf6xgBmIcCDADfKcAAPUl8UX0q24a8P9dxAjCHxOeaAgzAibRi&#10;Rr3p9h4PBRhb4tbIJ7Ncf61jBGAOCjAAfJd4/Gv7OKvjAMbyeVnv67WfnLbasI4RgPEpwADwXeJD&#10;QU8FGF9icfiptK1IdYwAjC/xeWa7P8AJ1Ztu91GAgSl8vrq+3bn+g3Nzdf2ljhGAsSVu99e7DOCE&#10;2sxsvfH2nE8/rn/WMQDjaSv02lHO9R6QHLOKAHNRgAHgX9J6LZhFhnkkntT2ZJb1vo4RgHG1fio7&#10;z4LO0yZA6jgAOJK0AkzbllDHAIyrnSK05z4QG43EAeaROJFQxwDAEX1e1rt64+08CjAwkchm4U+k&#10;bfu0vBtgDq3oXp8DPUfTeIATi5tdXq6/1jEAY2u9n3buBclxHwOYQjs8YucZ0HFa77U6BgCOSAEG&#10;SDBaQ97WF6COEYCx5L1n61UGcFJxR70u610dAzC+xEaGT8Uyb4DxxU0eKMAAnJYCDJAi7n71TNrW&#10;qjpGAMbRiu313t91vGcDnFY71nnn5ttzVOZhWq0hb9zL7DPRkBdgTH/99OGXes8PiMMuAE5JAQZI&#10;knik55Mx2wgwpMTnVfsuqOMA4IjSCjC6swOtaFHvDclpL+l1jABkSzzBz/MI4MQCCzAaV8Lk2rad&#10;em9ITruvte1VdZwA5IprwGtbLMDppVXnFWCAJq14/ILYdw8wiFZU33Of7z4mAwBOTAEGSJU4u/hU&#10;WsPGOkYA8iT2f9FnEeAM0gowLXUMwJw+Xf3313p/SI4eVwBjaKsa6z2++2gKD3B6n5f1484NuPNY&#10;Hgk8+Lxcf633iOgs68c6RgCyJK7QdAISwBkowADJUvfZH8q2Ia8miAChIrcftefPsv5RxwLAkbWb&#10;bb0B9x4FGOCxxPvYk7EMHCBW6spMR1ADnEHih4vZYaBqzQPrvSI5XoQB8rRJwraSsd7TE+L9GuAM&#10;EpdJekAAVbsv1HtFcpz4BpAn8b16EycgAZxH4oPCUa3APq2BYL1fhOe2jhGAfrUtpHvu5d1HA16A&#10;M1GAAUaxXfodd/LEU3G/A8jw6eq/v9Z7eEpsewU4EwUYYCSJ97Sn0gpKdYwA9Cd19UuL7f0AZ5JY&#10;rVeAAZ6SegLFoTgaFKBvie/T36P/C8D5JD4wFGCAp7StSPW+kZzWkNfsJEC/kgv/+r8AnFErZtQb&#10;ce9pRaM6DoDHPi/rx3rviM5y/bWOEYDLS5zMfBz9XwDOSAEGGFVbVl3vH8nxkgzQn+TeL9sVlv9X&#10;xwTAiSjAAKNKn5WsaS/KdYwAXE78astlvatjAuCEWl+BnZtx51GAAV7q89X1bb2HJOfTj+ufdYwA&#10;nF9bOdIK4/U+nRTPFIAzU4ABRrZ9Qf673keS4x4IcHmteW29P6dFg3eAM0s8LcTHB/AarXdKvY8k&#10;x1YkgMsaYour5u4A55dYgNGIEnit5CaJe+PFGeAiRllZ6X0a4AIUYIAZJG63fC7uhQDn1wrg9X6c&#10;FqcfAVyIAgwwi9ZssN5PkrN9gbZ/H+BM4k89+ie3dWwAnMmem3LXUYAB3mqEZeP/iiNEAc6i9X1J&#10;P/XoId6lAS6o3pR7j4cG8FZDNE6sUYQBOKm/fvrwyzjFl/XvOj4AzqjemHuPAgzwHiPs369px6HW&#10;cQLwfm2r50irJ9t23DpGAM6o3ph7jwIM8B6Jva9eEi/VAMe1eV4s63293yanreap4wTgjOqNufco&#10;wADvdbOsf9R7ywhp46pjBeD1vhVfBlsxuVx/reME4Mx2bs6dRwEGOIbRZjUfoggD8D5DFl/aSsmr&#10;//5axwrAmdWbc+9RgAGOoe3rr/eXYbKsH+t4AXjeqMUXq18AOrFzg+48CjDAsbTmtfUeM0r0hAF4&#10;ndEa7j6O1S8Anag36N6jAAMcS5vpHPVlexNHVAO8yPao6TGfB1a/APRj5ybdeRRggGNq95R6nxkq&#10;y3rfZnXruAH4pvXOurla/7dz/xwkVr8AdKTepHuPAgxwbEPu93+U9mHh6FGAf/u2CnLcraibWAkJ&#10;0JedG3XnUYABjm3TdHHP/Wa0tA+NOnaAGbWi9Kin4T2O92aAztQbde/xIAFOoZ0cVO83Q2ZZ762G&#10;AWa1WfUy+Jaj77H6BaA/OzfrzqMAA5zKDLOhD7EaBphN64Uy031e7xeADtWbde9RgAFOZbMkfc99&#10;Z9S0GWD3VGB0D71eplj1so0iO0Cn6g279/hYAE7p89X1bb3vDJ/l+qt7KzCaVnj59OP650yFl5Y2&#10;3jb2+vcAoAP1pt17fCQAp/RtpnT9u957psiy3rfeCPVvApBk1sLL9yzrx/o3AaATOzftzqMAA5xa&#10;u8/Ue89UUYgBAs241WgnGu8C9G3nxt15FGCAc2jbcur9Z7a0lUDtY8apSUCvvhVdfvt9UzieufCy&#10;jca7AJ2rN+7eowADnMPUW5H25KEY4+UeuLTNFqOr//46/WqXEo13AQLUm3fvUYABzmVzZOme+9Ds&#10;+XZ6Uvvw+e33Lz98+Ln+3QCO6aHg0vq6WOmyPxrvAoSoN/DeowADnFMrNNT7kOzJ5iSl6y+td4wt&#10;S8BbtAJCu39stxR93Nx/l/VOweX5eD8GCFFv4L3HAwY4tzbjWu9F8rJ8Wy2z/t0+ojZ9db711mlH&#10;fYvIzNncD9p9Yb3frmr5W6HlbbH1CCBIvYn3HgUY4NzaNpt6LxIREbl4lvXe1iOAIDs38s6jAANc&#10;wvRHU4uISFdpK4Zs+QQIU2/mvUcBBrgUR1OLiEgv8U4MEKjezHuPhw1wKY6mFhGRHqLvC0CoekPv&#10;PQowwCU5mlpERC4afV8Acu3c1DuPAgxwaY6mFhGRS0TfF4Bw9cbeexRggB7oByMiIudMK754DwYI&#10;V2/uvceDB+jF52W9q/coERGRU+RmWf+ozyEAwtSbe+9RgAF60vbi1/uUiIjIUbOsH+vzB4BAOzf4&#10;zqMAA/SkNUJUhBERkVPFiUcAA6k3+d6jAAP0xvHUIiJyiii+AAym3uh7jwIM0KMvP3z4uTVIrPcs&#10;ERGRN+bWcdMAg9lzs+86CjBAr9rRoPWeJSIi8uos673iC8CAdm74nUcBBujZp6v//lrvWyIiIi+O&#10;4gvAuHZu+p1HAQbonSKMiIi8Kct6p/gCMLCdG3/nUYABEijCiIjIa9Ia7iq+AAyu3vx7jwIMkKL1&#10;hNGYV0REnoviC8Ak6gOg9yjAAEnaC3Xbz1/vZSIiIi2fflz/rM8OAAZVHwK9RwEGSNT29df7mYiI&#10;zJu2QvJmWf+ozwsABlYfBr1HAQZI1ZaY13uaiIjMl03xxTstwHzqA6H3eFgByT4v68d6XxMRkYmy&#10;rPetUXt9PgAwgZ2HQudRgAHSOSFJRGTSOGYaYG47D4bOowADjKCdkKQ5r4jIHNmciLesH+uzAIDJ&#10;1AdE71GAAUaxPSFJc14RkZFjyxEAD3YeEp1HAQYYjb4wIiKDZrn+assRAN/tPCg6jwIMMKLNapir&#10;69t6zxMRkbzYcgTAXvWB0XsUYICR3SzrH5sX9z33PxERCciy3rU+X/X+DgAKMAAdshpGRCQrVr0A&#10;8Kz68Og9CjDALNoM6s3V+ne9D4qISD/Zrlq81esFgGfVh0jvUYABZnNzdf2l3gtFRKSD2G4EwGvs&#10;PEg6jwIMMKP2gt+OMq33RBEROX8ethtZ9QLAq9QHSu9RgAFmtm3Sa1uSiMgF0govn35c/1R4AeBN&#10;6oOl9yjAACjEiIicMwovABxFfcD0HgUYgH+0JfAKMSIip4mtRgAcVX3Q9B4FGIBd7d7YmkHWe6aI&#10;iLw+Ci8AnER94PQeBRiAwzbNeq+ub+u9U0REXpBWyFZ4AeBUdh48nUcBBuBlbE8SEXk+D/1dHCcN&#10;wMnVh1DvUYABeJ1PV//99ebq+stmSf2e+6qIyGz5tsXo+msruljtAsDZ1AdS71GAAXi7Ta+Yq+tb&#10;xRgRmS3bvi62GAFwOfXh1HsUYACOo91P27L7z8t6X++1IiJDZFnvNysAl/UPRRcALm7nQdV5FGAA&#10;jq99mLQPlPahoiAjIql52FrU7md6ugDQnfrg6j0KMADn8WiFjOOtRaS7bLcU3beCiya6AESoD7Pe&#10;owADcDntHtxmlh8KM05ZEpFTphVZNveZtqrl2wq9j62x+JcfPvxc708A0L36oOs9CjAAfWofRI8L&#10;NA/ZfDRdXd9uslx/nT1xDZC3KwxEjppNM/B2Otu3okrLt22Qv/3eCixtNYsTigAYzs6LVudRgAEg&#10;WVqPnfaBXMcAAMAb1Bet3qMAA0AyBRgAgEnVF63eowADQDIFGACASdUXrd6jAANAMgUYAIBJ1Ret&#10;3qMAA0AyBRgAgEnVF63eowADQDIFGACASdUXrd6jAANAMgUYAIBJ1Ret3qMAA0AyBRgAgEnVF63e&#10;owADQDIFGACASdUXrd6jAANAMgUYAIBJ1Ret3qMAA0AyBRgAgEnVF63eowADQDIFGACASdUXrd6j&#10;AANAMgUYAIBJ1Ret3qMAA0AyBRgAgEnVF63eowADQDIFGACASdUXrd6jAANAMgUYAIBJ1Ret3qMA&#10;A0AyBRgAgEnVF63eowADQDIFGACASdUXrd6jAANAMgUYAIBJ1Ret3qMAA0AyBRgAgEnVF63eowAD&#10;QDIFGACASdUXrd6jAANAMgUYAIBJ1Ret3qMAA0AyBRgAgEnVF63eowADQDIFGACASdUXrd6jAANA&#10;MgUYAIBJ1Ret3qMAA0AyBRgAgEnVF63eowADQDIFGACASdUXrd6jAANAMgUYAIBJ1Ret3qMAA0Ay&#10;BRgAgEnVF63eowADQDIFGACASdUXrd6jAANAMgUYAIBJ1Ret3qMAA0AyBRgAgEnVF63eowADQDIF&#10;GACASdUXrd6jAANAMgUYAIBJ1Ret3qMAA0AyBRgAgEnVF63eowADQDIFGACASdUXrd6jAANAMgUY&#10;AIBJ1Ret3qMAA0AyBRgAgEnVF63eowADQDIFGACASdUXrd6jAANAMgUYAIBJ1Ret3qMAA0AyBRgA&#10;gEnVF63eowADQDIFGACASdUXrd6jAANAMgUYAIBJ1Ret3qMAA0AyBRgAgEnVF63eowADQDIFGACA&#10;SdUXrd6jAANAMgUYAIBJ1Ret3qMAA0AyBRgAgEnVF63eowADQDIFGACASdUXrd6jAANAMgUYAIBJ&#10;1Ret3qMAA0AyBRgAgEnVF63eowADQDIFGACASdUXrd6jAANAMgUYAIBJ1Ret3qMAA0AyBRgAgEnV&#10;F63eowADQDIFGACASdUXrd6jAANAMgUYAIBJ1Ret3qMAA0AyBRgAgEnVF63eowADQDIFGACASdUX&#10;rd6jAANAMgUYAIBJ1Ret3qMAA0AyBRgAgEnVF63eowADQDIFGACASdUXrd6jAANAMgUYAIBJ1Ret&#10;3qMAA0AyBRgAgEndXK3/qy9bPUcBBoBkn5f1rj7bes6nH9c/6xgAAHiDtJm4Lz98+LmOAQBStBUl&#10;9dnWc26W9Y86BgAA3iBtJk4BBoBkbUVJfbb1HCtPAQCOJG0mrv77ASBJW1FSn209x8QHAMCRRBVg&#10;lvW+/vsBIElbUbLzfOs0rU/clx8+/F8dAwAAb9BerOoLV69xEgMAI4hpgL9cf63/dgAA3uHmav17&#10;56Wrw3y6+u+v9d8OAGk+X13f1mdcl1nWj/XfDgDAOyRsQ2qzhfXfDQCJUvrA6P8CAHBkf/304Zf6&#10;0tVb2qkR9d8NAIkitv8u6139dwMAcARtn/fOy1cn2TYBNAsHwDB6P47atl8AgBNpBY768tVLrH4B&#10;YDRtFUy3Pdg03wUAOK0emwI6AhOAUfXaC8bqFwCAE9vOxnV1NGZ7Oa3/TgAYxedlva/PvkumNeav&#10;/0YAAE6gp4a8XgIBGF1nW5FurToFADijm6vfft/zUnbueAkEYApdTH4s673nLgDABbTVJzsvZ+eK&#10;l0AAJtP6ruw8D8+UtgKnFYHqvwkAgDP5vKwf60vaqdMKP4ovAMyoFUHO3ottWe/aSYj13wIAwJmd&#10;9WVwWT/W//0AMJM2CXGuxrwmPQAAOrN5GTzlEdXLetf6ztT/vQAwq1OuQt1MrJj0AADo17ZJ4NEK&#10;MZtTH5b1o9k3ANh17AmQh8KL5y4AQIjWKLAtW37L1qTty9+dF0AAeJk2AfLpx/XPt2xNenjutv/3&#10;nrsAAMFaMWbzUthm6DZbida/H174titc7j8v119bwab93/XyBwBvt+0R07YnbZ677Tm7feZu8vi5&#10;e7Osf3juAszt/wPAKWdWOxg/RQAAAABJRU5ErkJgglBLAwQKAAAAAAAAACEA6pnLTQsTAAALEwAA&#10;FAAAAGRycy9tZWRpYS9pbWFnZTIuc3ZnPHN2ZyB2aWV3Qm94PSIwIDAgNTU5LjY1IDYxOC45OSIg&#10;eG1sbnM9Imh0dHA6Ly93d3cudzMub3JnLzIwMDAvc3ZnIiB4bWxuczp4bGluaz0iaHR0cDovL3d3&#10;dy53My5vcmcvMTk5OS94bGluayIgaWQ9IkxheWVyXzMiIG92ZXJmbG93PSJoaWRkZW4iPjxkZWZz&#10;PjwvZGVmcz48cGF0aCBkPSJNNTU3Ljg0IDQyMi4zNCA0OTcuNDcgMjg5LjExQzQ5Mi4yNCAyNzcu&#10;NTYgNDg5LjU4IDI2NS4yNyA0ODkuNTggMjUyLjZMNDg5LjU4IDIyNi41M0M0ODkuNTggMTE2LjQx&#10;IDQxMS4wNyAyMi4xNiAzMDIuOSAyLjQyIDMwMi44NCAyLjQxIDMwMi43NyAyLjQxIDMwMi43MSAy&#10;LjM5IDMwMi41MSAyLjM2IDMwMi4zMiAyLjMzIDMwMi4xMiAyLjMxIDMwMS45NCAyLjI5IDMwMS43&#10;NyAyLjI3IDMwMS41OSAyLjI2IDMwMS40IDIuMjUgMzAxLjIxIDIuMjUgMzAxLjAyIDIuMjQgMzAw&#10;Ljg0IDIuMjQgMzAwLjY2IDIuMjQgMzAwLjQ4IDIuMjQgMzAwLjMgMi4yNCAzMDAuMTIgMi4yNiAy&#10;OTkuOTUgMi4yOCAyOTkuNzYgMi4zIDI5OS41NyAyLjMxIDI5OS4zOSAyLjM0IDI5OS4yMyAyLjM2&#10;IDI5OS4wNiAyLjM5IDI5OC45IDIuNDIgMjk4LjcxIDIuNDYgMjk4LjUxIDIuNDkgMjk4LjMyIDIu&#10;NTQgMjk4LjE3IDIuNTggMjk4LjAyIDIuNjIgMjk3Ljg2IDIuNjcgMjk3LjY3IDIuNzMgMjk3LjQ3&#10;IDIuNzggMjk3LjI5IDIuODUgMjk3LjE0IDIuOSAyOTcgMi45NiAyOTYuODYgMy4wMiAyOTYuNjcg&#10;My4wOSAyOTYuNDkgMy4xNyAyOTYuMzEgMy4yNSAyOTYuMTYgMy4zMiAyOTYuMDIgMy4zOSAyOTUu&#10;ODggMy40NiAyOTUuNzEgMy41NSAyOTUuNTQgMy42NCAyOTUuMzcgMy43MyAyOTUuMjMgMy44MSAy&#10;OTUuMDkgMy45IDI5NC45NSAzLjk5IDI5NC43OSA0LjA5IDI5NC42NCA0LjE5IDI5NC40OSA0LjMg&#10;Mjk0LjM1IDQuNCAyOTQuMjEgNC41MSAyOTQuMDcgNC42MiAyOTMuOTMgNC43MyAyOTMuNzkgNC44&#10;NCAyOTMuNjYgNC45NiAyOTMuNTIgNS4wOCAyOTMuMzkgNS4yIDI5My4yNiA1LjMzIDI5My4xMyA1&#10;LjQ1IDI5My4wMSA1LjU3IDI5Mi44OSA1LjcgMjkyLjc2IDUuODMgMjkyLjY1IDUuOTcgMjkyLjUz&#10;IDYuMTEgMjkyLjQyIDYuMjQgMjkyLjMgNi4zNyAyOTIuMTkgNi41MSAyOTIuMDggNi42NSAyOTEu&#10;OTggNi44IDI5MS44NyA2Ljk1IDI5MS43NyA3LjEgMjkxLjY2IDcuMjUgMjkxLjU2IDcuNCAyOTEu&#10;NDcgNy41NSAyOTEuMzggNy43IDI5MS4yOSA3Ljg1IDI5MS4yIDguMDEgMjkxLjEgOC4xOCAyOTEu&#10;MDIgOC4zNSAyOTAuOTQgOC41IDI5MC44NyA4LjY2IDI5MC44IDguODIgMjkwLjcyIDkgMjkwLjY0&#10;IDkuMTggMjkwLjU3IDkuMzYgMjkwLjUxIDkuNTIgMjkwLjQ1IDkuNjkgMjkwLjQgOS44NiAyOTAu&#10;MzQgMTAuMDUgMjkwLjI4IDEwLjIzIDI5MC4yMyAxMC40MiAyOTAuMjEgMTAuNDggMjkwLjE5IDEw&#10;LjU1IDI5MC4xNyAxMC42MUwyNjEuNzYgMTIzLjUzQzI2MC45MyAxMjYuODQgMjYxLjY3IDEzMC4z&#10;NSAyNjMuNzcgMTMzLjA0IDI2NS44NyAxMzUuNzMgMjY5LjA5IDEzNy4zMSAyNzIuNTEgMTM3LjMx&#10;TDMyNy41MiAxMzcuMzEgMjM1LjEyIDI5OS43NyAyNDYuMjYgMTg5LjQ0QzI0Ni41NyAxODYuMzIg&#10;MjQ1LjU2IDE4My4yMiAyNDMuNDYgMTgwLjkgMjQxLjM2IDE3OC41OCAyMzguMzcgMTc3LjI1IDIz&#10;NS4yNCAxNzcuMjVMMTY2LjUxIDE3Ny4yNSAyMDIuMDMgMTMuNDJDMjAyLjAzIDEzLjQyIDIwMi4w&#10;MyAxMy4zNiAyMDIuMDQgMTMuMzQgMjAyLjA5IDEzLjEgMjAyLjEzIDEyLjg1IDIwMi4xNiAxMi42&#10;MSAyMDIuMTggMTIuNDggMjAyLjIgMTIuMzUgMjAyLjIyIDEyLjIyIDIwMi4yNCAxMi4wMyAyMDIu&#10;MjUgMTEuODQgMjAyLjI2IDExLjY0IDIwMi4yNiAxMS40NSAyMDIuMjggMTEuMjYgMjAyLjI4IDEx&#10;LjA3IDIwMi4yOCAxMC45MyAyMDIuMjcgMTAuOCAyMDIuMjYgMTAuNjYgMjAyLjI2IDEwLjQyIDIw&#10;Mi4yNCAxMC4xNyAyMDIuMjIgOS45MyAyMDIuMjIgOS45IDIwMi4yMiA5Ljg3IDIwMi4yMiA5Ljg0&#10;IDIwMi4yMSA5Ljc1IDIwMi4xOSA5LjY2IDIwMi4xOCA5LjU3IDIwMi4xNSA5LjMyIDIwMi4xMSA5&#10;LjA4IDIwMi4wNiA4Ljg0IDIwMi4wMyA4LjcgMjAxLjk5IDguNTUgMjAxLjk2IDguNDEgMjAxLjkx&#10;IDguMjEgMjAxLjg2IDguMDEgMjAxLjggNy44MSAyMDEuNzUgNy42NCAyMDEuNjggNy40NyAyMDEu&#10;NjIgNy4zIDIwMS41NiA3LjE0IDIwMS41IDYuOTggMjAxLjQ0IDYuODIgMjAxLjM2IDYuNjMgMjAx&#10;LjI3IDYuNDQgMjAxLjE4IDYuMjYgMjAxLjEyIDYuMTMgMjAxLjA1IDYgMjAwLjk4IDUuODcgMjAw&#10;Ljg4IDUuNjggMjAwLjc3IDUuNSAyMDAuNjYgNS4zMSAyMDAuNTkgNS4xOSAyMDAuNTEgNS4wNyAy&#10;MDAuNDMgNC45NSAyMDAuMzEgNC43OCAyMDAuMTkgNC42MSAyMDAuMDcgNC40NCAxOTkuOTggNC4z&#10;MiAxOTkuODkgNC4yIDE5OS44IDQuMDggMTk5LjY3IDMuOTMgMTk5LjU0IDMuNzggMTk5LjQxIDMu&#10;NjMgMTk5LjMgMy41MSAxOTkuMTkgMy4zOSAxOTkuMDggMy4yOCAxOTguOTUgMy4xNSAxOTguODEg&#10;My4wMiAxOTguNjcgMi44OSAxOTguNTQgMi43OCAxOTguNDIgMi42NiAxOTguMjkgMi41NSAxOTgu&#10;MTUgMi40MyAxOTggMi4zMiAxOTcuODUgMi4yIDE5Ny43MiAyLjEgMTk3LjU4IDIgMTk3LjQ1IDEu&#10;OTEgMTk3LjI4IDEuOCAxOTcuMTEgMS42OSAxOTYuOTMgMS41OCAxOTYuODEgMS41MSAxOTYuNjgg&#10;MS40MyAxOTYuNTYgMS4zNiAxOTYuMzUgMS4yNCAxOTYuMTMgMS4xNCAxOTUuOTEgMS4wMyAxOTUu&#10;ODEgMC45OSAxOTUuNzIgMC45NCAxOTUuNjIgMC45IDE5NS4zNSAwLjc4IDE5NS4wNyAwLjY4IDE5&#10;NC43OSAwLjU4IDE5NC43MyAwLjU2IDE5NC42OCAwLjU0IDE5NC42MiAwLjUyIDE5NC4zIDAuNDIg&#10;MTkzLjk3IDAuMzMgMTkzLjYzIDAuMjUgMTkzLjYxIDAuMjUgMTkzLjU5IDAuMjQgMTkzLjU3IDAu&#10;MjMgMTkzLjU3IDAuMjMgMTkzLjU2IDAuMjMgMTkzLjU1IDAuMjMgMTkzLjIyIDAuMTYgMTkyLjg5&#10;IDAuMTEgMTkyLjU2IDAuMDcgMTkyLjUxIDAuMDcgMTkyLjQ3IDAuMDYgMTkyLjQyIDAuMDUgMTky&#10;LjE2IDAuMDIgMTkxLjg5IDAuMDEgMTkxLjYyLTIuMjIwNDVlLTE1IDE5MS41LTIuMjIwNDVlLTE1&#10;IDE5MS4zOC0wLjAxIDE5MS4yNi0wLjAxIDE5MS4wOC0wLjAxIDE5MC45LTIuMjIwNDVlLTE1IDE5&#10;MC43MSAwLjAxIDE5MC41IDAuMDEgMTkwLjI5IDAuMDMgMTkwLjA5IDAuMDUgMTkwLjA2IDAuMDUg&#10;MTkwLjAyIDAuMDUgMTg5Ljk5IDAuMDUgODEuNjYgMTIuMjItMC4wMSAxMDMuNjkgMCAyMTIuODQg&#10;MCAyMzMuODQgMy40OSAyNTQuNTQgMTAuMzcgMjc0LjM1IDE3LjI1IDI5NC4xOSAyNy4zMiAzMTIu&#10;NiA0MC4zMiAzMjkuMDggNTAuNzEgMzQyLjI1IDYwLjIgMzU2LjM4IDY4LjUxIDM3MS4wNyA3Ni43&#10;OSAzODUuNzMgODQgNDAxLjE0IDg5Ljk1IDQxNi45TDkxLjEzIDQyMEMxMDYuMTkgNDU5Ljg3IDEx&#10;My44MiA1MDEuNyAxMTMuODIgNTQ0LjMyTDExMy44MiA2MDcuOTFDMTEzLjgyIDYxNC4wMyAxMTgu&#10;NzggNjE4Ljk5IDEyNC45IDYxOC45OSAxMzEuMDIgNjE4Ljk5IDEzNS45OCA2MTQuMDMgMTM1Ljk4&#10;IDYwNy45MUwxMzUuOTggNTQ0LjMyQzEzNS45OCA0OTkuMDIgMTI3Ljg2IDQ1NC41NiAxMTEuODUg&#10;NDEyLjE2TDExMC42NyA0MDkuMDZDMTA0LjMzIDM5Mi4yNyA5Ni42MyAzNzUuODIgODcuNzkgMzYw&#10;LjE3IDc4LjkyIDM0NC41IDY4LjggMzI5LjQyIDU3LjcxIDMxNS4zNiA0Ni4yNSAzMDAuODMgMzcu&#10;MzcgMjg0LjU5IDMxLjMgMjY3LjA5IDI1LjIzIDI0OS42MiAyMi4xNSAyMzEuMzcgMjIuMTUgMjEy&#10;Ljg1IDIyLjE0IDEyMC4yNyA4Ny42NyA0MS44OCAxNzYuOTcgMjQuNDhMMTQxLjkzIDE4NS45OUMx&#10;NDEuMjIgMTg5LjI2IDE0Mi4wMyAxOTIuNjggMTQ0LjEzIDE5NS4yOSAxNDYuMjMgMTk3LjkgMTQ5&#10;LjQgMTk5LjQxIDE1Mi43NSAxOTkuNDFMMjIyLjk2IDE5OS40MSAyMDcuNzggMzQ5LjdDMjA3LjI1&#10;IDM1NC45MSAyMTAuNDUgMzU5Ljc3IDIxNS40MyAzNjEuMzYgMjE2LjU0IDM2MS43MSAyMTcuNjgg&#10;MzYxLjg5IDIxOC44IDM2MS44OSAyMjIuNyAzNjEuODkgMjI2LjQyIDM1OS44MiAyMjguNDMgMzU2&#10;LjI5TDM1Ni4xNiAxMzEuNzJDMzU4LjExIDEyOC4yOSAzNTguMDkgMTI0LjA4IDM1Ni4xMSAxMjAu&#10;NjcgMzU0LjEzIDExNy4yNiAzNTAuNDggMTE1LjE2IDM0Ni41MyAxMTUuMTZMMjg2LjY5IDExNS4x&#10;NiAzMDkuMDQgMjYuMzNDNDAxLjQxIDQ4IDQ2Ny40MSAxMzAuNTggNDY3LjQxIDIyNi41Mkw0Njcu&#10;NDEgMjUyLjU5QzQ2Ny40MSAyNjguNDQgNDcwLjczIDI4My44IDQ3Ny4yNyAyOTguMjVMNTM2LjQ1&#10;IDQyOC44NSA0ODkuODYgNDI4Ljg1QzQ4My43NCA0MjguODUgNDc4Ljc4IDQzMy44MSA0NzguNzgg&#10;NDM5LjkzTDQ3OC43OCA1MjUuMkM0NzguNzggNTQxLjQ1IDQ2NS41NiA1NTQuNjggNDQ5LjMgNTU0&#10;LjY4TDMyMS4xMyA1NTQuNjhDMzEwLjg2IDU1NC42OCAzMDEuNDkgNTQ5LjQ2IDI5Ni4wNyA1NDAu&#10;NzJMMjYyLjQxIDQ4Ni40QzI1OS4xOSA0ODEuMiAyNTIuMzYgNDc5LjYgMjQ3LjE2IDQ4Mi44MiAy&#10;NDEuOTYgNDg2LjA0IDI0MC4zNiA0OTIuODcgMjQzLjU4IDQ5OC4wN0wyNzcuMjQgNTUyLjM5QzI4&#10;Ni43MyA1NjcuNjkgMzAzLjE0IDU3Ni44MyAzMjEuMTIgNTc2LjgzTDM1Mi45MiA1NzYuODMgMzUy&#10;LjkyIDYwNy45QzM1Mi45MiA2MTQuMDIgMzU3Ljg4IDYxOC45OCAzNjQgNjE4Ljk4IDM3MC4xMiA2&#10;MTguOTggMzc1LjA4IDYxNC4wMiAzNzUuMDggNjA3LjlMMzc1LjA4IDU3Ni44MyA0NDkuMyA1NzYu&#10;ODNDNDc3Ljc3IDU3Ni44MyA1MDAuOTMgNTUzLjY3IDUwMC45MyA1MjUuMkw1MDAuOTMgNDUxIDUz&#10;OS4zIDQ1MUM1NDYuMjQgNDUxIDU1Mi42MiA0NDcuNTIgNTU2LjM3IDQ0MS43IDU2MC4xMiA0MzUu&#10;ODggNTYwLjY2IDQyOC42NCA1NTcuOCA0MjIuMzNaIiBmaWxsPSIjOEQxMzRFIi8+PC9zdmc+UEsD&#10;BBQABgAIAAAAIQBC649/4AAAAAkBAAAPAAAAZHJzL2Rvd25yZXYueG1sTI9BS8NAEIXvgv9hGcFb&#10;u0lsg8ZsSinqqQi2gnibZqdJaHY2ZLdJ+u/dnuxpeMzjve/lq8m0YqDeNZYVxPMIBHFpdcOVgu/9&#10;++wZhPPIGlvLpOBCDlbF/V2OmbYjf9Gw85UIIewyVFB732VSurImg25uO+LwO9reoA+yr6TucQzh&#10;ppVJFKXSYMOhocaONjWVp93ZKPgYcVw/xW/D9nTcXH73y8+fbUxKPT5M61cQnib/b4YrfkCHIjAd&#10;7Jm1E62CWfoS0L2CZLEEcTWkCxCHcOMkAlnk8nZB8QcAAP//AwBQSwMEFAAGAAgAAAAhACJWDu7H&#10;AAAApQEAABkAAABkcnMvX3JlbHMvZTJvRG9jLnhtbC5yZWxzvJCxagMxDIb3Qt7BaO/57oZSSnxZ&#10;SiFrSB9A2DqfyVk2lhuat49plgYC3TpK4v/+D21333FVZyoSEhsYuh4UsU0usDfwefx4fgUlFdnh&#10;mpgMXEhgN22etgdasbaQLCGLahQWA0ut+U1rsQtFlC5l4naZU4lY21i8zmhP6EmPff+iy28GTHdM&#10;tXcGyt6NoI6X3Jr/Zqd5Dpbek/2KxPVBhQ6xdTcgFk/VQCQX8LYcOzl70I8dhv9xGLrMPw767rnT&#10;FQAA//8DAFBLAQItABQABgAIAAAAIQCo1seoEwEAAEkCAAATAAAAAAAAAAAAAAAAAAAAAABbQ29u&#10;dGVudF9UeXBlc10ueG1sUEsBAi0AFAAGAAgAAAAhADj9If/WAAAAlAEAAAsAAAAAAAAAAAAAAAAA&#10;RAEAAF9yZWxzLy5yZWxzUEsBAi0AFAAGAAgAAAAhAO4CE90rBAAA7QkAAA4AAAAAAAAAAAAAAAAA&#10;QwIAAGRycy9lMm9Eb2MueG1sUEsBAi0ACgAAAAAAAAAhAAR7jzrViwAA1YsAABQAAAAAAAAAAAAA&#10;AAAAmgYAAGRycy9tZWRpYS9pbWFnZTEucG5nUEsBAi0ACgAAAAAAAAAhAOqZy00LEwAACxMAABQA&#10;AAAAAAAAAAAAAAAAoZIAAGRycy9tZWRpYS9pbWFnZTIuc3ZnUEsBAi0AFAAGAAgAAAAhAELrj3/g&#10;AAAACQEAAA8AAAAAAAAAAAAAAAAA3qUAAGRycy9kb3ducmV2LnhtbFBLAQItABQABgAIAAAAIQAi&#10;Vg7uxwAAAKUBAAAZAAAAAAAAAAAAAAAAAOumAABkcnMvX3JlbHMvZTJvRG9jLnhtbC5yZWxzUEsF&#10;BgAAAAAHAAcAvgEAAOmnAAAAAA==&#10;">
                <v:oval id="Ellipse 2" o:spid="_x0000_s1069" style="position:absolute;width:5473;height:5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n+ExwAAAOIAAAAPAAAAZHJzL2Rvd25yZXYueG1sRE/Pa8Iw&#10;FL4P/B/CE7zNNA42rUbRgWOHgagbenwkz7bYvJQm2u6/Xw4Djx/f78Wqd7W4UxsqzxrUOANBbLyt&#10;uNDwfdw+T0GEiGyx9kwafinAajl4WmBufcd7uh9iIVIIhxw1lDE2uZTBlOQwjH1DnLiLbx3GBNtC&#10;2ha7FO5qOcmyV+mw4tRQYkPvJZnr4eY0nD6+1K4K5md76nbmMuHOnjdrrUfDfj0HEamPD/G/+9Nq&#10;mKkX9TZT07Q5XUp3QC7/AAAA//8DAFBLAQItABQABgAIAAAAIQDb4fbL7gAAAIUBAAATAAAAAAAA&#10;AAAAAAAAAAAAAABbQ29udGVudF9UeXBlc10ueG1sUEsBAi0AFAAGAAgAAAAhAFr0LFu/AAAAFQEA&#10;AAsAAAAAAAAAAAAAAAAAHwEAAF9yZWxzLy5yZWxzUEsBAi0AFAAGAAgAAAAhADGef4THAAAA4gAA&#10;AA8AAAAAAAAAAAAAAAAABwIAAGRycy9kb3ducmV2LnhtbFBLBQYAAAAAAwADALcAAAD7AgAAAAA=&#10;" fillcolor="white [3212]" strokecolor="#901f52 [3214]" strokeweight="1.5pt">
                  <v:stroke joinstyle="miter"/>
                  <v:shadow on="t" color="black" opacity="26214f" origin=",-.5" offset="0,3pt"/>
                  <v:textbox>
                    <w:txbxContent>
                      <w:p w14:paraId="3423ECD6" w14:textId="77777777" w:rsidR="00845B29" w:rsidRDefault="00845B29" w:rsidP="00845B29">
                        <w:pPr>
                          <w:jc w:val="center"/>
                        </w:pPr>
                        <w:r>
                          <w:t xml:space="preserve">  </w:t>
                        </w:r>
                      </w:p>
                    </w:txbxContent>
                  </v:textbox>
                </v:oval>
                <v:shape id="Graphique 1" o:spid="_x0000_s1070" type="#_x0000_t75" style="position:absolute;left:889;top:635;width:3746;height:4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c7HywAAAOMAAAAPAAAAZHJzL2Rvd25yZXYueG1sRI9BT8Mw&#10;DIXvSPsPkZG4sbRsVKwsm6ZJkxAXxMo4W41pC41TktAVfj0+IHG03/N7n9fbyfVqpBA7zwbyeQaK&#10;uPa248bAS3W4vgMVE7LF3jMZ+KYI283sYo2l9Wd+pvGYGiUhHEs00KY0lFrHuiWHce4HYtHefHCY&#10;ZAyNtgHPEu56fZNlhXbYsTS0ONC+pfrj+OUMnPKnk/VNcKPTi+onf33/XD5WxlxdTrt7UImm9G/+&#10;u36wgp8VxWq1WN4KtPwkC9CbXwAAAP//AwBQSwECLQAUAAYACAAAACEA2+H2y+4AAACFAQAAEwAA&#10;AAAAAAAAAAAAAAAAAAAAW0NvbnRlbnRfVHlwZXNdLnhtbFBLAQItABQABgAIAAAAIQBa9CxbvwAA&#10;ABUBAAALAAAAAAAAAAAAAAAAAB8BAABfcmVscy8ucmVsc1BLAQItABQABgAIAAAAIQD5Jc7HywAA&#10;AOMAAAAPAAAAAAAAAAAAAAAAAAcCAABkcnMvZG93bnJldi54bWxQSwUGAAAAAAMAAwC3AAAA/wIA&#10;AAAA&#10;">
                  <v:imagedata r:id="rId146" o:title=""/>
                </v:shape>
                <w10:wrap type="tight"/>
              </v:group>
            </w:pict>
          </mc:Fallback>
        </mc:AlternateContent>
      </w:r>
    </w:p>
    <w:p w14:paraId="12F34174" w14:textId="77777777" w:rsidR="009C4CB3" w:rsidRPr="008E1CA2" w:rsidRDefault="009C4CB3" w:rsidP="00EB1A0C">
      <w:pPr>
        <w:spacing w:before="0" w:after="0" w:line="240" w:lineRule="auto"/>
        <w:rPr>
          <w:color w:val="D73416" w:themeColor="accent4" w:themeShade="BF"/>
          <w:highlight w:val="yellow"/>
        </w:rPr>
      </w:pPr>
    </w:p>
    <w:p w14:paraId="1922C580" w14:textId="77777777" w:rsidR="009C4CB3" w:rsidRPr="009C039D" w:rsidRDefault="009C4CB3" w:rsidP="00DB762C">
      <w:pPr>
        <w:pStyle w:val="Puces"/>
      </w:pPr>
      <w:r w:rsidRPr="009C039D">
        <w:t>Prévention du risque d’isolement et de rupture</w:t>
      </w:r>
    </w:p>
    <w:p w14:paraId="65FF887A" w14:textId="77777777" w:rsidR="00DA3B51" w:rsidRPr="009C039D" w:rsidRDefault="00DA3B51" w:rsidP="00EB1A0C">
      <w:pPr>
        <w:rPr>
          <w:color w:val="D73416" w:themeColor="accent4" w:themeShade="BF"/>
        </w:rPr>
      </w:pPr>
      <w:r w:rsidRPr="009C039D">
        <w:rPr>
          <w:color w:val="D73416" w:themeColor="accent4" w:themeShade="BF"/>
        </w:rPr>
        <w:t xml:space="preserve">Qu’est-il mis en place pour que la personne accompagnée soit actrice de sa vie sociale, ses loisirs ou encore l’exercice de la citoyenneté : les activités choisies se fondent-elles sur l’expression des personnes (groupe d’expression, projet personnalisé), sont-elles évaluées ? Existe-t-il un planning d’animation ? Quelles animations sont proposées au sein de l’établissement, la « cité » ? Quels partenaires interviennent ? </w:t>
      </w:r>
    </w:p>
    <w:p w14:paraId="1723AD61" w14:textId="77777777" w:rsidR="00EC3CDA" w:rsidRDefault="00DA3B51" w:rsidP="00EB1A0C">
      <w:pPr>
        <w:rPr>
          <w:color w:val="D73416" w:themeColor="accent4" w:themeShade="BF"/>
        </w:rPr>
      </w:pPr>
      <w:r w:rsidRPr="009C039D">
        <w:rPr>
          <w:color w:val="D73416" w:themeColor="accent4" w:themeShade="BF"/>
        </w:rPr>
        <w:t xml:space="preserve">Des activités avec d’autres structures sociales sont-elles organisées ? L’établissement organise–t-il des activités ouvertes sur </w:t>
      </w:r>
      <w:r w:rsidR="00EC02AC" w:rsidRPr="009C039D">
        <w:rPr>
          <w:color w:val="D73416" w:themeColor="accent4" w:themeShade="BF"/>
        </w:rPr>
        <w:t>l’extérieur ?</w:t>
      </w:r>
    </w:p>
    <w:p w14:paraId="4EBF1BC8" w14:textId="77777777" w:rsidR="00EC3CDA" w:rsidRDefault="00EC3CDA" w:rsidP="00EB1A0C">
      <w:pPr>
        <w:rPr>
          <w:color w:val="D73416" w:themeColor="accent4" w:themeShade="BF"/>
        </w:rPr>
      </w:pPr>
    </w:p>
    <w:p w14:paraId="1499B4AE" w14:textId="77777777" w:rsidR="009C039D" w:rsidRPr="009C039D" w:rsidRDefault="00EC3CDA" w:rsidP="00EB1A0C">
      <w:pPr>
        <w:rPr>
          <w:color w:val="D73416" w:themeColor="accent4" w:themeShade="BF"/>
        </w:rPr>
      </w:pPr>
      <w:r>
        <w:rPr>
          <w:noProof/>
          <w:color w:val="D73416" w:themeColor="accent4" w:themeShade="BF"/>
        </w:rPr>
        <mc:AlternateContent>
          <mc:Choice Requires="wpg">
            <w:drawing>
              <wp:anchor distT="0" distB="0" distL="114300" distR="114300" simplePos="0" relativeHeight="251704832" behindDoc="0" locked="0" layoutInCell="1" allowOverlap="1" wp14:anchorId="4E273974" wp14:editId="51D3E8F6">
                <wp:simplePos x="0" y="0"/>
                <wp:positionH relativeFrom="column">
                  <wp:posOffset>-394970</wp:posOffset>
                </wp:positionH>
                <wp:positionV relativeFrom="paragraph">
                  <wp:posOffset>86995</wp:posOffset>
                </wp:positionV>
                <wp:extent cx="547370" cy="555625"/>
                <wp:effectExtent l="57150" t="19050" r="81280" b="111125"/>
                <wp:wrapTight wrapText="bothSides">
                  <wp:wrapPolygon edited="0">
                    <wp:start x="6014" y="-741"/>
                    <wp:lineTo x="-2255" y="0"/>
                    <wp:lineTo x="-2255" y="20736"/>
                    <wp:lineTo x="4510" y="23698"/>
                    <wp:lineTo x="6766" y="25179"/>
                    <wp:lineTo x="15787" y="25179"/>
                    <wp:lineTo x="18042" y="23698"/>
                    <wp:lineTo x="24056" y="12590"/>
                    <wp:lineTo x="24056" y="11109"/>
                    <wp:lineTo x="19545" y="4443"/>
                    <wp:lineTo x="15787" y="-741"/>
                    <wp:lineTo x="6014" y="-741"/>
                  </wp:wrapPolygon>
                </wp:wrapTight>
                <wp:docPr id="2121623033" name="Groupe 11"/>
                <wp:cNvGraphicFramePr/>
                <a:graphic xmlns:a="http://schemas.openxmlformats.org/drawingml/2006/main">
                  <a:graphicData uri="http://schemas.microsoft.com/office/word/2010/wordprocessingGroup">
                    <wpg:wgp>
                      <wpg:cNvGrpSpPr/>
                      <wpg:grpSpPr>
                        <a:xfrm>
                          <a:off x="0" y="0"/>
                          <a:ext cx="547370" cy="555625"/>
                          <a:chOff x="0" y="0"/>
                          <a:chExt cx="547370" cy="555625"/>
                        </a:xfrm>
                      </wpg:grpSpPr>
                      <wps:wsp>
                        <wps:cNvPr id="2125701986" name="Ellipse 2"/>
                        <wps:cNvSpPr/>
                        <wps:spPr>
                          <a:xfrm>
                            <a:off x="0" y="0"/>
                            <a:ext cx="547370" cy="555625"/>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2BBBD3DA" w14:textId="77777777" w:rsidR="00845B29" w:rsidRDefault="00845B29" w:rsidP="00845B29">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12361446" name="Graphique 1"/>
                          <pic:cNvPicPr>
                            <a:picLocks noChangeAspect="1"/>
                          </pic:cNvPicPr>
                        </pic:nvPicPr>
                        <pic:blipFill>
                          <a:blip r:embed="rId147">
                            <a:extLst>
                              <a:ext uri="{96DAC541-7B7A-43D3-8B79-37D633B846F1}">
                                <asvg:svgBlip xmlns:asvg="http://schemas.microsoft.com/office/drawing/2016/SVG/main" r:embed="rId148"/>
                              </a:ext>
                            </a:extLst>
                          </a:blip>
                          <a:stretch>
                            <a:fillRect/>
                          </a:stretch>
                        </pic:blipFill>
                        <pic:spPr>
                          <a:xfrm>
                            <a:off x="120650" y="50800"/>
                            <a:ext cx="301625" cy="443230"/>
                          </a:xfrm>
                          <a:prstGeom prst="rect">
                            <a:avLst/>
                          </a:prstGeom>
                        </pic:spPr>
                      </pic:pic>
                    </wpg:wgp>
                  </a:graphicData>
                </a:graphic>
              </wp:anchor>
            </w:drawing>
          </mc:Choice>
          <mc:Fallback>
            <w:pict>
              <v:group w14:anchorId="4E273974" id="Groupe 11" o:spid="_x0000_s1071" style="position:absolute;left:0;text-align:left;margin-left:-31.1pt;margin-top:6.85pt;width:43.1pt;height:43.75pt;z-index:251704832;mso-position-horizontal-relative:text;mso-position-vertical-relative:text" coordsize="5473,555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xdanTKQQAAO8JAAAOAAAAZHJzL2Uyb0RvYy54bWykVm1P&#10;4zgQ/n7S/Qcr35cmaVMgoqwQLGgltIuWPfHZdZzGwrG9tkPa+/U3HidpC9zeaReJ1BOPZ+Z5PC+5&#10;+LhtJXnh1gmtVkl2kiaEK6YroTar5K/vtx/OEuI8VRWVWvFVsuMu+Xj55x8XvSl5rhstK24JGFGu&#10;7M0qabw35WzmWMNb6k604Qo2a21b6kG0m1llaQ/WWznL03Q567WtjNWMOwdvb+Jmcon265oz/7Wu&#10;HfdErhKIzePT4nMdnrPLC1puLDWNYEMY9BeiaKlQ4HQydUM9JZ0Vb0y1glntdO1PmG5nuq4F44gB&#10;0GTpKzR3VncGsWzKfmMmmoDaVzz9sln25eXOmkfzYIGJ3myAC5QClm1t2/ALUZItUrabKONbTxi8&#10;LBan81MglsFWURTLvIiUsgZ4f3OKNZ9+em42Op0dhdIbSA63x+9+D/9jQw1HWl0J+B8sEdUqybO8&#10;OE2z87NlQhRtIVc/SSmM4yQPkEIMoDwx5UoHpP0eTRNcWhrr/B3XLQmLVcKja0wp+nLvPEQA2qNW&#10;cOu0FNWtkBKFUC/8WlryQiHT15ssxAwnjrSkIj0U6XlapGj5aBNL7tAEwj42AZJUwR/H0oK4gqA7&#10;z+1jU/VkLTv7jQKZRXqWQlZUIoCZn2VRgLorFmn4SwiVG2gYPiFW+yfhG7yUkF7BYsC5ByMpe45M&#10;SNPQiBDNDBgHbcQ7xYLSQZiQUeOV4crvJA+upPrGa0gAyOU8knJMJWWMK5/FrYZWPPrPioBi4Hg8&#10;gT7RYLBcw91MtgcDo2Y0MtqOZgb9cDTGPR0ebutnh6cT6FkrPx1uhdL2PWQSUA2eoz6Ef0BNWPrt&#10;ehuLY6qBta52UDFwa9gRnGG3Am7rnjr/QC30TrhbmAf+KzxqqSHf9LBKSKPt3++9D/pQ0rCbkB56&#10;8SpxPzpqeULkZwXFfp4tFmDWo7AoTnMQ7OHO+nBHde21hiLIYPIYhsug7+W4rK1un2BsXAWvsEUV&#10;A9+rhHk7Ctc+zggYPIxfXaEaNGxD/b16NCwYD0SHzPu+faLWDHXroS9+0WODoeWr2o264aTSV53X&#10;tcDCDlRHXocrgGZ3eWEEK+F/6PqwetP1/ns6winfBSLjhG3/l42W2ufOfIh4xVpI4Xc4bAFzCEq9&#10;PAgWel8Q9g00O8/y+RKuamqgdzhXf3ScYKaN6vEwsCfYvWbPjih93VC14VfOwMAO5Ia8PFZH8cjz&#10;Grrz2P/CesAIF/dqOL5DUxy8N5p1LVR3/JKwXFIPnzGuga4PCVPyds2rVWI/VxgQNFNvuWcNlhgW&#10;Nxv68rSBUe4DCxD+ZUxkebqENkzC3MRmCZCh8IfxOE+zMEpxrC4W83w+9ppxJo+TYMg7C7xhRr5K&#10;uDBSBipjHBgghIWJhl8VsDr6bDmUUWv/nXb5DwAAAP//AwBQSwMECgAAAAAAAAAhAErYFxjuFgAA&#10;7hYAABQAAABkcnMvbWVkaWEvaW1hZ2UxLnBuZ4lQTkcNChoKAAAADUlIRFIAAACAAAAAvAgGAAAA&#10;sIamHQAAAAFzUkdCAK7OHOkAAAAEZ0FNQQAAsY8L/GEFAAAACXBIWXMAAB2HAAAdhwGP5fFlAAAW&#10;g0lEQVR4Xu2dCbQkZXXHn5qTuCAzfb9+wBgUEwUkG0bikkQDGCEwr+7tNzgT5GA0CoYsmkiQKIQw&#10;hojMTH9fvxk0EASBgBI2JSwnbAISVsMiSASSkyBLDltihKCIBwZyblX3e1X/ql6qq153v1ff75x7&#10;Zk7Xre+7363/667lq/tNTXmWHHMrGm9sUbCvNfIn1vAWa+RyR/wfzvAP2v9e0DT8XtzPs4Sw2wR1&#10;W2v8Rov4w87I8dbwBdbIXZb4WWfkpYGM+GRs1zNBrN9pz1duWsm/4ih4vyM+yhk5wxm50ZI8mTqY&#10;Qxs77NczYlrbzfy8rTV+xxJ/whr5gjN8hTPyQPpgLY5tmp59E8bkKZnm9mu2a9X4Nx3JR5rEJ1gj&#10;F1rD37Ekz+EBKWwkjzni662R06zhv7AmmG2S/MIWOnjblpFf036T/sGxGK9nCNavCl7tpmd2dyTr&#10;WsRHOyNnWiM3W8P/kzpIRY34GUdyhyM+1xk5zhn+oKPZd5ywYqaGcSHNlXxCsi25FH08PdCvzGYt&#10;2N+R/Kkj/qIzcpUz/GDqIJVgluTfLfFlznCrZeQPW4bfa2uN12NMeWiRvC/ZD1+BPpVn83a8fave&#10;eI8l+agl2WANf90ZuccZ/gkepKJmiR+1JN+0xF+ypvGpTYYbc7R6t/On1r0C4yoDVw/2TMRAcg36&#10;VILm9vu8xtblV1s1/l1HcowlPssaucUa+T4epMJG/H+O+HZHco4z/Flr5OCmCd6+obZuBca12Ojl&#10;Yzw2S/zP6LOs2Fif2dnVG6sd8ScdyUnO8NXOyEOpg1TQrJEXHfH9juQSR+ycCQ5zRvZ2NPOzGNM4&#10;UeFB3Legz5KjVV+zqlmX37K1xqGWeJMjucgZ/q4z8jweqKJmjfyXJb62SXKKM3xEyzR4zsiu66em&#10;Xo5xTSJz0423JsZEfDv6TCRfnF63TasevM3V5QNNCo61JGdbI9+yeosz40AVtKcs8W2W+KuWZL2t&#10;80G2PrvHFtpvW4xrqdGq8S/CWO9Gn7Fi67O72DoHtiZ/rrcr9STFGn4k4yAVNH7BkdzniC92JE1X&#10;l481zcxeG428DmNabljDf6PX/3qHsVmXGdy+6GiSNdma9DD50UG4zxnemj5QxUzFY0muUTG1SA4P&#10;xVWf3QVj8pSMfl2Gd57061O/RsOvU77NGnkaD1JR05+B8OeA5Gz9edCfCf250J8NjMtTIuun1r/c&#10;muAteiKkJ0SO5BRLfJ2eKOFBKsGeD0/sSC7SEz094dMTv03Tq3fAuDyLRHQJ0TjMGvm8Iz4r4yCV&#10;YU9bw9+zJHfY6JLtPFfnk7XP5WD6+HZQa/YxZxqfi4wLWnCYflvj8Z4nunnAt2YcrCGtoZdToaW3&#10;eRuf8a16rJMH34ikHb0tZ9NjHh58t+PaV0XTiNJOC8YZn3lb0qbHfMe1r5oKb5/CRmv4S87wp1vh&#10;s+bFMWfkyDKtGTN94DK4BRUxPaYpEXxyypEkTvT04CR+HzzLhvYfXkwAcpZ+mJg9smklN3BHz/JA&#10;H0PDH/t3UgLQqUW4o2d5oMfWC6DCeAFUHC+AiuMFUHG8ACqOF0DF8QKoOF4AFccLoOJ4AVQcL4CK&#10;4wVQcbwAKo4XQMXxAqg4XgAVxwug4ngBVBwvgIrjBVBxvAAqjhdAxfECqDheABWnsgLQOr62Frzb&#10;ER9iTfAZZ+R8R6JFLu7WAkpaxFE/C7epz3Twbt0H21nqVEIAUdmaBkd1/PimInV8o335Jm1L21zq&#10;FcSWrQDCcuxh8Wa+CQ9ip1BF+nN5qdU2/Fyt2z6hqIiP1j4xjklnWQkgrF1E8tGokDMepJHZVRqD&#10;xoLxTSLLRgBaVdsZfjjjgAxkluTR+F94WMqG5FH0G9z4YY0J45w0lrwAtE6/Jf52+gCgdREH8UVN&#10;kndqW2Hd3/lEyIv6mW6LStBm7NutzZiFsZGsw7gnhSUrAF0Bq10AOpX0eSO5rqnfDMSHpLap1eVj&#10;8TazBDC/rc5/kNo/7IMP0b/09lVDevu88dWTuGrXkhPAZl1QyYQrZmQkOfzafs6Gl3PBW9RfawqG&#10;5WGTB2Orfo5t9xKA0m4LqpryC522tM+w755LwvC5OgZse1wsKQE0TfB76YQm7MR4AcnPv3bWWJLH&#10;U34UvD/ZckQ/ASjhal7QnvahfXV8NAaNBf3ipmNJtjwelowAtOwsJnE+aJKvNmszv4T7tJd2Sfoa&#10;/iP06zCIABRtA9vVvtBPY9LYUr4dq/FncZ9RsyQEoKt6pJIXBXulLoWC/oojfhf691spa1ABKGHV&#10;7VT7/C70UzTGMFb0D/eRs9B/lEy0AMKbOUZuTCUtSvYh6B/HGkkmfIAFEvIIQAmXg0kkT65Enzhd&#10;T0aN3Dium0gTKwBd5cqSPIF337QMfNM09kL/OI7kQ5jk1gD18fMKQNvEfrRv9IszZxp7Za6DQPKY&#10;jhn9F5uJFEC3MrV6qbWhFrwB/eOsm1r3itQKnCTnoF8WeQWgWOJ/gDgf0BjQL87mWvCGbpeN8+Va&#10;R8TECSBc2kRX20olJvhX9M1Cy8mn9h1woYihBFCf3SXVX61xKPploWPCfZ3hpzQH6LtYTJQAohrF&#10;ckc6KfP2tbCWbQ90ObTkgOSb6NONYQSgaB+JPvssyRaOU8eSHl9kmoM+4yyLyRKA4Qs6fbZMI52Y&#10;MDl8e+cmD6K179G/tWLwk6thBaB9pPrtUodfY8eTxwWLj5kvwH0Xg4kRgCPZiAmxJjivvQwcJuu/&#10;deXtVBt484XkH9GnF8MKQNG+IMYT0Udj1tjT4+HvRmOFz0k2YhtlMxECaGXcZ7dGLtdtbtu15Iz8&#10;E25vJ+iczu/l+qk9fwrXJWoSH4B99aKIALQviP9pjUm3Rec1unpoxhh0bNuuJfXTMeN2zQ32VSZj&#10;F8Cm1KLG4YH9N7sqqMf9rC4lh37zQctci+TP4LOH4vsPQhEBKNpnPAaNSWPDeOf7ID45sf+qoK5j&#10;Rz/NUdyvTMYuAGfkBgjghc7jWcQa0bl7qUR29oPPjsP9+1FUANGS7j1jim2Tz+D+io49Y78b0K8s&#10;xiqArIc7utwc+sXRdQfbi0rF9kuvXjI3vfqtuG8/igpA+8Q4MDaNXceA+8bRHGA7i/XwaKwCiBaN&#10;TCTry+jTDVsLDsQ4oa2tjvgrumAk7tuNYQWgfWhf6UfFC6axasy4bzc0F4k2SO5DnzIYmwCylqVx&#10;0/xm9OtHi/gTluRHqbbigyJ+xpFc2tRFn+vB27CNDoMKQNuwdV3iVi4N287oc6Fv+ZHGiG30Q3OB&#10;bYXLuZTMWASwflXwakvyZDJRvAn9BsWZRmJpO3x+gBb9xuqlF3/dEZ8QLTGv7wckBWBrwaFNCg5X&#10;n9A32gd/n/tY41aMd1DCFdHjcZM8qblDvyKMRQAtXcQ40ak8fcKKmRr6DcLcisZKTLqtN+7Hz0Zl&#10;WX1rjBj3IGhO8NJWc4d+RRi5AGyt8fr0byV/Gv0GxZGsSQyA+Db9XKdpRZeO/GCyr8UwflD7mp8a&#10;RnxbYjvJGox7UDQ30NdWzSH6DcvoBQBfa/r0DH3yYA1vSSabm+gzR7O7NU3wx+HrX0bKEIS2cZ7O&#10;DJqj1bthfxpD3F9jRJ884NPNIj+XyMgFgFOpB31y1g2c+KGva6EP0tx+n9dEJ3LRCuctEhsugJ1I&#10;RPiXe4olseEq6HU+SPfRfbE9JFpUe6Et12eiSD/STzj5YfQZlpEKwNUbq6GzH6BPXnTB6WSb2Q+K&#10;BgFPAnH7oMwZ2RXG+T30yYvmKt6m5hJ9hmG0AoAFKR3cCs1L+7HqQnuGtxZ5JassAWgMqfOcgo93&#10;NVfJ3JUzl3CkArDEzyba7XNHrB9u5czuieCJ70efPJQlAEVjicfmpmd2R588aK5grM+izzCMTAA6&#10;MzY5APlP9MlLi2RtIskkl6BPHkoWwCUQW+HXwzRniTa7zIjOw+gEANOoreHT0ScvrfD174U29WQO&#10;ffJQrgDEJsZLwV+iT17St4d7T3MfhBEKQK5JBt979uwgOCNnJto0wWHok4cyBZAxx+FM9MlLarYz&#10;yTXok5dRCeBleFKkM2PRKS/OyM2Q5L3RJw9lCkBjgdhuRp+8aM6SbfJWzS365WEkAgjnwSU7KXxZ&#10;pODTxEFn/3ajTAGkZguX9DSvzMteZUQCSM7z19ek0GcY8AWLVn3NKvTJQ5kC0FhgzI+gzzDgK2ZF&#10;3yMYiQCckSPj7WVNmBwGvDmy0chr0ScPZQpAY4HEFr7ppaQmvho5En3yMBIBWCOnJYIm/jj6DAM+&#10;mi36e1imABRI7Au4fRg0d8l25TT0ycNoBABTppsm6Hu/vh/6XDwROPEz6JOXsgWQmixS8G6gorlL&#10;jjvf1HdkVAJIXAIWvQOoaNHGRHJJHkOfvJQtAI0pHuOWHdZOo09e0ncEi10KjkoA/xJvzxnWGTxa&#10;yq2IJWYTu2haGPrkstTTwAyfXJaeqqYxp/1yWZi7eJzfwnznYSQCcEbuhUR4K8mskXsx33kYiQBS&#10;97C9lWZFn6mMRgBG7sLAvZVjmlvMdx5GIoD07zV/XGvmFTFbaxwIiXgcffIangTi9rymMSVirDUO&#10;RJ/clr4MvBHznYeRCABfemxRsC/65AVnA1vD30efvKAAcHteNKZ4jMPODo6juUuOO3qJdlhGIoD2&#10;ZMyF9uryAfTJi755G2/TGf4J+uSlbAFoTPEYO28LF0Fzlxy3nI8+eRiNAPDdf5LCz7EVnGG0ZWq/&#10;n0GfPJQpAI0lkdiSZvBo7iCXhWoIjEgAUB6N+CvoMwyO+Il4u/FqncNQpgA0FhjzE+gzDNE7iIl2&#10;e5bL68dIBBAuzRLvpP3yRlHw8rK58oCd0CcPZQpAY0mOudjlWgd86URziz55GIkA9BZovD1H8kP0&#10;GYb2+j4L7a4Y/g0cpUwBaCzJxMrd6DMMmrt4u0VvL49EAEpqIkNB5SqO+LJ4m92KQA9KqQLAotLE&#10;l6FPXlLfpCVMrBmZAJyRM6DNY9AnL840Wsngs6tuDEqZAmilqpk0WuiTF81Zsk05A33yMjIBWOLf&#10;TwbPV6NPXrBqd9GZxuUKgE+Px1bG8jG4QIbmFH3yMjIBNFfwz8XbVBv2lfAO1gS/nQy+2F2xMgWA&#10;Ra41VvTJg+YK86c5Rb+8jEwACp609ardPwjRq+axpBS81CpTAHiJWvSV7vS3XTknlSMVgCM+Kt6u&#10;I74effKCs26+UOBeQFkC0BgSSS1htpLmCnJ3FPoMw0gFkPUzoO/uo18esLbwXC34dfTpx/qpdT+t&#10;xRpRAPqZbkP/fmgMiXGS3IE+edAcYd7K+PpXRioABac156kMloWj5AJSvU62NhrZVcut2ahEzXmW&#10;5C68nZxl6tNemk77Os4aOXhzfWZnbL9DtIZhrA3ic9EnD/hKWFnT6pWRC6BlGqnagN0KQw6CM3xE&#10;cgByXmfb8dvx9u2rD70ETa4hUIJFdyL5yzqm+A0ZjSHpy0fMB5yTcN1C6Ff7Q79hGbkAFDxDzlvU&#10;OY6tz+yRGADxk+FcAeIuiz0uqn2tvZBlsgJafWYPjHtQHPHFibYKXukgYxEAVgoJrUDFi8yl4XKY&#10;Jf6xlmDDSaHhZ8Q/Rv88prFhvINSdp6yGIsAFFR2kXq41iSXju1WJ1CLNtqw8jh/Tt+0nSN5Z/xe&#10;BJ4Edj4Pr8F1FTKSDzWNHK8VvrufO+A6B3znfKA5SX9T8sXoU5SxCSDrty1vPdwm8YcdVuJQq8cG&#10;pE/PSI5p1Rvvwf2RbgLoRlj0guRY23uVE23rXmf4g7h/L1oZdZSLnCt1Y2wCUPDsVt+gPb/PgkuK&#10;1ua1hudfDce/eGv4RS3VZuuzuX578wogTtMEb3eGXdh3IpbE+G5wNd4P90U0B6k3nwve5u7GeAWQ&#10;WQ+3+wpfUVGohWVlkoZVuRuzuH8/ighA0T57xRRr+8Jer4llLi4xRB3lQRirAJSMwpGZ5VB1GVZH&#10;fCf6zgeOX8PEF2Eb/SgqgNSVR494dVvW6mBYRjeMpcTCkMjYBaA4km/goB3JRzrb9R14rJkbs1N1&#10;1U1Hs+/AbXMrGm9M9tSbIgLQvrB/jWljfWZnfBS+YPxUvLCljjnlQ/KNZE/lMhEC2GjkdZk3aurB&#10;ni2Sw1OfRwfocv3djbejS7AmfEjWx7f3o4gAUpM14Xq9vZZx5tpH4XI3UEWtbQ9obuLtlM1ECECx&#10;08nZLqFlLCDZ/jy1UrdioTBT3nl4RQSA8xM1FvRRslY0j2JNj1VzgvuXzcQIQAkv69p9tjKSFH5O&#10;cjju12H9Tnu+EufM5SmhMqwAsASOxqCxoF+HcLGJjLHFTXOB+y0GEyUAxRr+606/CRGQ/HCT4Qb6&#10;I47kpMSAiK9Fn24MLQDia+N9agzog8yZxmwTbya1719oDtB/sZg4ASiW5OxEYqID8rwb4I2i9m9t&#10;Yt/mgHPnhxGAto39aQzoh+hYHMnzqXsYJGej72IykQJ4aWrqZeG1MiY2/Ango9EfSRWlNvLIljf3&#10;f2sorwC0TW070dcARZy1amhiTAt9XqhjR//FZCIF0CHrHkFkvecQRBNPkoUpLckG9EPyCkDbhLi2&#10;9puokbr7OR/f4l3r92KiBaA0cXJFx4iv09el0b+DJf6r1D4rG7+MfnHyCEDbSrXfY6q7xqoxp/YJ&#10;n4F0n8Sy2Ey8ABRLvA8WXFowPlfLxuM+SqpkO/GdG2rrVqBfh0EFoG3gXb5upeqjkvbJWUsL+8jj&#10;OjbcZ5QsCQEom6Zn3+QM34RJjCXzbzfQfjvG98EiEpHxFXGfOIMKQNvAdrWvuI/GojGhXyyOm3RM&#10;8X3GwZIRQIesK4SYPR+u3xt70GKJ/w79up1pDyKArP61j8729iomuoawxoLx9ex/HCw5ASh62xQX&#10;i0oaP2VJ9MCH1cOtTtVCn4y7if0EkHUXT8/cw21G9m6SnKJ9o0/M98oyFnkokyUpgA5zxAc44tsx&#10;0Qkjvr+9Ktg9qW36kxK7Zu8mgOjeQsbPD8k9UducWvI96ce3a6zzgU8QS1oAHfS+O759nMf0Kzma&#10;ZJIUQPhZxlf+oKYxdXsmMCksCwF0aL959BAeiPIN5/2l7KGy3txZbJaVADrM1YL9reG/tyTPZRyc&#10;QQ5gD8veV/vSPpu1YH+MZ5JZlgLoEJ6Rh2sL82Z9CwgPWlGL2uTNYR89pnhNMstaAMim6dU76KPb&#10;ZriABZ+qL1xaw//b65JNt4U+4cuZfKo1jU9pG9oWtr8UqZQAeqE1/E7S5drrM3uo6f/LqOs36XgB&#10;VBwvgIrjBVBxvAAqjhdAxfECqDheABVnIgRgjdzijDzoLW2aG8xXmUyGAIgfjffnbcE0N5ivMvEC&#10;mHDzAqi4VUIAWhFjA63Z0VvaBqmYUoSJEIBnfHgBVBwvgIrjBVBxvAAqjhdAxfECqDgTIQBH/O3o&#10;TVlvaJobzFeZTIQA/J3A7laJO4FeAN3NC6DiVgkBKHaboO4tbZinspkYAXjGgxdAxfECqDheABXH&#10;C6DieAFUHC+AiuMFUHG8ACqOF0DF8QKoOF4AFccLoOJ4AVQcL4CK4wVQcbwAKo4XQMXxAqg4XgAV&#10;xwug4mQKwBm5Kv5hi2b3xR09ywM9tiCAq9NLohJf39pO3oc7e5Y2ekyjdRBiAtAldl29sTohgAV1&#10;vOBt+Rge39DqjdWhOpyRE1MbvS13OzHxFWENn57h5G0Zmh7rxMHvYOt8kDN8gTPyAO7kbcnbA3ps&#10;9RjHj/n/Aw9UmdI2j+7XAAAAAElFTkSuQmCCUEsDBAoAAAAAAAAAIQBsIorrmQUAAJkFAAAUAAAA&#10;ZHJzL21lZGlhL2ltYWdlMi5zdmc8c3ZnIHZpZXdCb3g9IjAgMCA2NCA5NC4yNiIgeG1sbnM9Imh0&#10;dHA6Ly93d3cudzMub3JnLzIwMDAvc3ZnIiB4bWxuczp4bGluaz0iaHR0cDovL3d3dy53My5vcmcv&#10;MTk5OS94bGluayIgaWQ9IkxheWVyXzEiIG92ZXJmbG93PSJoaWRkZW4iPjxkZWZzPjwvZGVmcz48&#10;cmVjdCB4PSIxIiB5PSI5LjI2IiByeD0iMiIgcnk9IjIiIHdpZHRoPSI2MiIgaGVpZ2h0PSI4NCIg&#10;c3Ryb2tlPSIjOEQxMzRFIiBzdHJva2Utd2lkdGg9IjIiIHN0cm9rZS1taXRlcmxpbWl0PSIxMCIg&#10;ZmlsbD0ibm9uZSIvPjxwYXRoIGQ9Ik0zLjg1IDkuMDggNTcuNjMgMS4wM0M1OC43MiAwLjg1IDU5&#10;Ljc1IDEuNTggNTkuOTMgMi42N0w2MCA2LjI2IiBzdHJva2U9IiM4RDEzNEUiIHN0cm9rZS13aWR0&#10;aD0iMiIgc3Ryb2tlLW1pdGVybGltaXQ9IjEwIiBmaWxsPSJub25lIi8+PGc+PGNpcmNsZSBjeD0i&#10;MzIiIGN5PSI0Ni4yNiIgcj0iMjEiIHN0cm9rZT0iIzhEMTM0RSIgc3Ryb2tlLXdpZHRoPSIyIiBz&#10;dHJva2UtbWl0ZXJsaW1pdD0iMTAiIGZpbGw9Im5vbmUiLz48cGF0aCBkPSJNNDYuODYgNjEuMjJD&#10;NDMuMDYgNTcuNDEgMzcuOCA1NS4wNSAzMiA1NS4wNSAyNi4yIDU1LjA1IDIwLjk4IDU3LjM5IDE3&#10;LjE5IDYxLjE3IiBzdHJva2U9IiM4RDEzNEUiIHN0cm9rZS13aWR0aD0iMiIgc3Ryb2tlLW1pdGVy&#10;bGltaXQ9IjEwIiBmaWxsPSJub25lIi8+PHBhdGggZD0iTTE3LjAxIDMxLjE3QzIwLjgyIDM1LjA2&#10;IDI2LjEzIDM3LjQ3IDMyIDM3LjQ3IDM3Ljg3IDM3LjQ3IDQzLjE4IDM1LjA2IDQ2Ljk5IDMxLjE3&#10;IiBzdHJva2U9IiM4RDEzNEUiIHN0cm9rZS13aWR0aD0iMiIgc3Ryb2tlLW1pdGVybGltaXQ9IjEw&#10;IiBmaWxsPSJub25lIi8+PGVsbGlwc2UgY3g9IjMyIiBjeT0iNDYuMjYiIHJ4PSIxMC4xNCIgcnk9&#10;IjIxIiBzdHJva2U9IiM4RDEzNEUiIHN0cm9rZS13aWR0aD0iMiIgc3Ryb2tlLW1pdGVybGltaXQ9&#10;IjEwIiBmaWxsPSJub25lIi8+PGxpbmUgeDE9IjExIiB5MT0iNDYuMjYiIHgyPSI1MyIgeTI9IjQ2&#10;LjI2IiBzdHJva2U9IiM4RDEzNEUiIHN0cm9rZS13aWR0aD0iMiIgc3Ryb2tlLW1pdGVybGltaXQ9&#10;IjEwIiBmaWxsPSJub25lIi8+PGxpbmUgeDE9IjMyIiB5MT0iMjUuMjYiIHgyPSIzMiIgeTI9IjY3&#10;LjI2IiBzdHJva2U9IiM4RDEzNEUiIHN0cm9rZS13aWR0aD0iMiIgc3Ryb2tlLW1pdGVybGltaXQ9&#10;IjEwIiBmaWxsPSJub25lIi8+PC9nPjxsaW5lIHgxPSIxNCIgeTE9IjczLjI2IiB4Mj0iNTAiIHky&#10;PSI3My4yNiIgc3Ryb2tlPSIjOEQxMzRFIiBzdHJva2Utd2lkdGg9IjIiIHN0cm9rZS1taXRlcmxp&#10;bWl0PSIxMCIgZmlsbD0ibm9uZSIvPjxsaW5lIHgxPSIxNCIgeTE9Ijc5LjI2IiB4Mj0iNTAiIHky&#10;PSI3OS4yNiIgc3Ryb2tlPSIjOEQxMzRFIiBzdHJva2Utd2lkdGg9IjIiIHN0cm9rZS1taXRlcmxp&#10;bWl0PSIxMCIgZmlsbD0ibm9uZSIvPjwvc3ZnPlBLAwQUAAYACAAAACEAtxw2yt8AAAAJAQAADwAA&#10;AGRycy9kb3ducmV2LnhtbEyPQUvDQBSE74L/YXmCt3aTrVaJ2ZRS1FMRbAXx9pp9TUKzuyG7TdJ/&#10;7/Nkj8MMM9/kq8m2YqA+NN5pSOcJCHKlN42rNHzt32bPIEJEZ7D1jjRcKMCquL3JMTN+dJ807GIl&#10;uMSFDDXUMXaZlKGsyWKY+44ce0ffW4ws+0qaHkcut61USbKUFhvHCzV2tKmpPO3OVsP7iON6kb4O&#10;29Nxc/nZP358b1PS+v5uWr+AiDTF/zD84TM6FMx08Gdngmg1zJZKcZSNxRMIDqgH/nZgnaQKZJHL&#10;6wfFLwAAAP//AwBQSwMEFAAGAAgAAAAhACJWDu7HAAAApQEAABkAAABkcnMvX3JlbHMvZTJvRG9j&#10;LnhtbC5yZWxzvJCxagMxDIb3Qt7BaO/57oZSSnxZSiFrSB9A2DqfyVk2lhuat49plgYC3TpK4v/+&#10;D21333FVZyoSEhsYuh4UsU0usDfwefx4fgUlFdnhmpgMXEhgN22etgdasbaQLCGLahQWA0ut+U1r&#10;sQtFlC5l4naZU4lY21i8zmhP6EmPff+iy28GTHdMtXcGyt6NoI6X3Jr/Zqd5Dpbek/2KxPVBhQ6x&#10;dTcgFk/VQCQX8LYcOzl70I8dhv9xGLrMPw767rnTFQAA//8DAFBLAQItABQABgAIAAAAIQCo1seo&#10;EwEAAEkCAAATAAAAAAAAAAAAAAAAAAAAAABbQ29udGVudF9UeXBlc10ueG1sUEsBAi0AFAAGAAgA&#10;AAAhADj9If/WAAAAlAEAAAsAAAAAAAAAAAAAAAAARAEAAF9yZWxzLy5yZWxzUEsBAi0AFAAGAAgA&#10;AAAhADF1qdMpBAAA7wkAAA4AAAAAAAAAAAAAAAAAQwIAAGRycy9lMm9Eb2MueG1sUEsBAi0ACgAA&#10;AAAAAAAhAErYFxjuFgAA7hYAABQAAAAAAAAAAAAAAAAAmAYAAGRycy9tZWRpYS9pbWFnZTEucG5n&#10;UEsBAi0ACgAAAAAAAAAhAGwiiuuZBQAAmQUAABQAAAAAAAAAAAAAAAAAuB0AAGRycy9tZWRpYS9p&#10;bWFnZTIuc3ZnUEsBAi0AFAAGAAgAAAAhALccNsrfAAAACQEAAA8AAAAAAAAAAAAAAAAAgyMAAGRy&#10;cy9kb3ducmV2LnhtbFBLAQItABQABgAIAAAAIQAiVg7uxwAAAKUBAAAZAAAAAAAAAAAAAAAAAI8k&#10;AABkcnMvX3JlbHMvZTJvRG9jLnhtbC5yZWxzUEsFBgAAAAAHAAcAvgEAAI0lAAAAAA==&#10;">
                <v:oval id="Ellipse 2" o:spid="_x0000_s1072" style="position:absolute;width:5473;height:5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Y7+ywAAAOMAAAAPAAAAZHJzL2Rvd25yZXYueG1sRI9Pa8JA&#10;FMTvgt9heYXedJNAraauogVLD4L4D3t87D6T0OzbkN2a9Nt3hYLHYWZ+w8yXva3FjVpfOVaQjhMQ&#10;xNqZigsFp+NmNAXhA7LB2jEp+CUPy8VwMMfcuI73dDuEQkQI+xwVlCE0uZRel2TRj11DHL2ray2G&#10;KNtCmha7CLe1zJJkIi1WHBdKbOi9JP19+LEKLh/bdFd5fd5cup2+ZtyZr/VKqeenfvUGIlAfHuH/&#10;9qdRkKXZy2uSzqYTuH+Kf0Au/gAAAP//AwBQSwECLQAUAAYACAAAACEA2+H2y+4AAACFAQAAEwAA&#10;AAAAAAAAAAAAAAAAAAAAW0NvbnRlbnRfVHlwZXNdLnhtbFBLAQItABQABgAIAAAAIQBa9CxbvwAA&#10;ABUBAAALAAAAAAAAAAAAAAAAAB8BAABfcmVscy8ucmVsc1BLAQItABQABgAIAAAAIQCUcY7+ywAA&#10;AOMAAAAPAAAAAAAAAAAAAAAAAAcCAABkcnMvZG93bnJldi54bWxQSwUGAAAAAAMAAwC3AAAA/wIA&#10;AAAA&#10;" fillcolor="white [3212]" strokecolor="#901f52 [3214]" strokeweight="1.5pt">
                  <v:stroke joinstyle="miter"/>
                  <v:shadow on="t" color="black" opacity="26214f" origin=",-.5" offset="0,3pt"/>
                  <v:textbox>
                    <w:txbxContent>
                      <w:p w14:paraId="2BBBD3DA" w14:textId="77777777" w:rsidR="00845B29" w:rsidRDefault="00845B29" w:rsidP="00845B29">
                        <w:pPr>
                          <w:jc w:val="center"/>
                        </w:pPr>
                        <w:r>
                          <w:t xml:space="preserve">  </w:t>
                        </w:r>
                      </w:p>
                    </w:txbxContent>
                  </v:textbox>
                </v:oval>
                <v:shape id="Graphique 1" o:spid="_x0000_s1073" type="#_x0000_t75" style="position:absolute;left:1206;top:508;width:3016;height:4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wB6yQAAAOMAAAAPAAAAZHJzL2Rvd25yZXYueG1sRE9La8JA&#10;EL4X+h+WKfRSdBOVoKmraKHgqdYHirchO02i2dk0uzXx33cLBY/zvWc670wlrtS40rKCuB+BIM6s&#10;LjlXsN+998YgnEfWWFkmBTdyMJ89Pkwx1bblDV23PhchhF2KCgrv61RKlxVk0PVtTRy4L9sY9OFs&#10;cqkbbEO4qeQgihJpsOTQUGBNbwVll+2PUfBBn3Kd7w7fR24vL4vuUJ+z5Ump56du8QrCU+fv4n/3&#10;Sof5k3gwTOLRKIG/nwIAcvYLAAD//wMAUEsBAi0AFAAGAAgAAAAhANvh9svuAAAAhQEAABMAAAAA&#10;AAAAAAAAAAAAAAAAAFtDb250ZW50X1R5cGVzXS54bWxQSwECLQAUAAYACAAAACEAWvQsW78AAAAV&#10;AQAACwAAAAAAAAAAAAAAAAAfAQAAX3JlbHMvLnJlbHNQSwECLQAUAAYACAAAACEAM1cAeskAAADj&#10;AAAADwAAAAAAAAAAAAAAAAAHAgAAZHJzL2Rvd25yZXYueG1sUEsFBgAAAAADAAMAtwAAAP0CAAAA&#10;AA==&#10;">
                  <v:imagedata r:id="rId149" o:title=""/>
                </v:shape>
                <w10:wrap type="tight"/>
              </v:group>
            </w:pict>
          </mc:Fallback>
        </mc:AlternateContent>
      </w:r>
    </w:p>
    <w:p w14:paraId="67B535B3" w14:textId="77777777" w:rsidR="005D3463" w:rsidRPr="009C4CB3" w:rsidRDefault="009C4CB3" w:rsidP="00DB762C">
      <w:pPr>
        <w:pStyle w:val="Puces"/>
      </w:pPr>
      <w:r w:rsidRPr="009C4CB3">
        <w:t>Citoyenneté</w:t>
      </w:r>
    </w:p>
    <w:p w14:paraId="2DDA009A" w14:textId="77777777" w:rsidR="006B6A9E" w:rsidRDefault="005D3463" w:rsidP="00EB1A0C">
      <w:pPr>
        <w:rPr>
          <w:color w:val="D73416" w:themeColor="accent4" w:themeShade="BF"/>
        </w:rPr>
      </w:pPr>
      <w:r w:rsidRPr="009C039D">
        <w:rPr>
          <w:color w:val="D73416" w:themeColor="accent4" w:themeShade="BF"/>
        </w:rPr>
        <w:t>Qu’est-il mis en place pour que la personne accompagnée exerce sa citoyenneté et/ou bénéficie d'une éducation à la citoyenneté ?</w:t>
      </w:r>
      <w:r w:rsidR="00EC02AC" w:rsidRPr="009C039D">
        <w:rPr>
          <w:color w:val="D73416" w:themeColor="accent4" w:themeShade="BF"/>
        </w:rPr>
        <w:t xml:space="preserve"> Comment f</w:t>
      </w:r>
      <w:r w:rsidR="006B6A9E" w:rsidRPr="009C039D">
        <w:rPr>
          <w:color w:val="D73416" w:themeColor="accent4" w:themeShade="BF"/>
        </w:rPr>
        <w:t>avoriser le lien à la vie sociale</w:t>
      </w:r>
      <w:r w:rsidR="00EC02AC" w:rsidRPr="009C039D">
        <w:rPr>
          <w:color w:val="D73416" w:themeColor="accent4" w:themeShade="BF"/>
        </w:rPr>
        <w:t> ?</w:t>
      </w:r>
    </w:p>
    <w:p w14:paraId="1F55CEFE" w14:textId="77777777" w:rsidR="00EC3CDA" w:rsidRDefault="00EC3CDA" w:rsidP="00EB1A0C">
      <w:pPr>
        <w:rPr>
          <w:color w:val="D73416" w:themeColor="accent4" w:themeShade="BF"/>
        </w:rPr>
      </w:pPr>
    </w:p>
    <w:p w14:paraId="39F29ED8" w14:textId="77777777" w:rsidR="00EC3CDA" w:rsidRDefault="00EC3CDA" w:rsidP="00EB1A0C">
      <w:pPr>
        <w:rPr>
          <w:color w:val="D73416" w:themeColor="accent4" w:themeShade="BF"/>
        </w:rPr>
      </w:pPr>
    </w:p>
    <w:p w14:paraId="2BC4A3A1" w14:textId="77777777" w:rsidR="00EC3CDA" w:rsidRDefault="00EC3CDA" w:rsidP="00EB1A0C">
      <w:pPr>
        <w:rPr>
          <w:color w:val="D73416" w:themeColor="accent4" w:themeShade="BF"/>
        </w:rPr>
      </w:pPr>
    </w:p>
    <w:p w14:paraId="31C62531" w14:textId="77777777" w:rsidR="009C039D" w:rsidRPr="009C039D" w:rsidRDefault="00EC3CDA" w:rsidP="00EB1A0C">
      <w:pPr>
        <w:rPr>
          <w:color w:val="D73416" w:themeColor="accent4" w:themeShade="BF"/>
        </w:rPr>
      </w:pPr>
      <w:r>
        <w:rPr>
          <w:noProof/>
          <w:color w:val="D73416" w:themeColor="accent4" w:themeShade="BF"/>
        </w:rPr>
        <w:lastRenderedPageBreak/>
        <mc:AlternateContent>
          <mc:Choice Requires="wpg">
            <w:drawing>
              <wp:anchor distT="0" distB="0" distL="114300" distR="114300" simplePos="0" relativeHeight="251709952" behindDoc="0" locked="0" layoutInCell="1" allowOverlap="1" wp14:anchorId="499D0CB1" wp14:editId="28FCCEA6">
                <wp:simplePos x="0" y="0"/>
                <wp:positionH relativeFrom="column">
                  <wp:posOffset>-408305</wp:posOffset>
                </wp:positionH>
                <wp:positionV relativeFrom="paragraph">
                  <wp:posOffset>98425</wp:posOffset>
                </wp:positionV>
                <wp:extent cx="547370" cy="555625"/>
                <wp:effectExtent l="57150" t="19050" r="81280" b="111125"/>
                <wp:wrapTight wrapText="bothSides">
                  <wp:wrapPolygon edited="0">
                    <wp:start x="6014" y="-741"/>
                    <wp:lineTo x="-2255" y="0"/>
                    <wp:lineTo x="-2255" y="20736"/>
                    <wp:lineTo x="4510" y="23698"/>
                    <wp:lineTo x="6766" y="25179"/>
                    <wp:lineTo x="15787" y="25179"/>
                    <wp:lineTo x="18042" y="23698"/>
                    <wp:lineTo x="24056" y="12590"/>
                    <wp:lineTo x="24056" y="11109"/>
                    <wp:lineTo x="19545" y="4443"/>
                    <wp:lineTo x="15787" y="-741"/>
                    <wp:lineTo x="6014" y="-741"/>
                  </wp:wrapPolygon>
                </wp:wrapTight>
                <wp:docPr id="1753248305" name="Groupe 6"/>
                <wp:cNvGraphicFramePr/>
                <a:graphic xmlns:a="http://schemas.openxmlformats.org/drawingml/2006/main">
                  <a:graphicData uri="http://schemas.microsoft.com/office/word/2010/wordprocessingGroup">
                    <wpg:wgp>
                      <wpg:cNvGrpSpPr/>
                      <wpg:grpSpPr>
                        <a:xfrm>
                          <a:off x="0" y="0"/>
                          <a:ext cx="547370" cy="555625"/>
                          <a:chOff x="0" y="0"/>
                          <a:chExt cx="547370" cy="555625"/>
                        </a:xfrm>
                      </wpg:grpSpPr>
                      <wps:wsp>
                        <wps:cNvPr id="1191306347" name="Ellipse 2"/>
                        <wps:cNvSpPr/>
                        <wps:spPr>
                          <a:xfrm>
                            <a:off x="0" y="0"/>
                            <a:ext cx="547370" cy="555625"/>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25680290" w14:textId="77777777" w:rsidR="00845B29" w:rsidRDefault="00845B29" w:rsidP="00845B29">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93691311" name="Graphique 1"/>
                          <pic:cNvPicPr>
                            <a:picLocks noChangeAspect="1"/>
                          </pic:cNvPicPr>
                        </pic:nvPicPr>
                        <pic:blipFill>
                          <a:blip r:embed="rId150">
                            <a:extLst>
                              <a:ext uri="{96DAC541-7B7A-43D3-8B79-37D633B846F1}">
                                <asvg:svgBlip xmlns:asvg="http://schemas.microsoft.com/office/drawing/2016/SVG/main" r:embed="rId151"/>
                              </a:ext>
                            </a:extLst>
                          </a:blip>
                          <a:stretch>
                            <a:fillRect/>
                          </a:stretch>
                        </pic:blipFill>
                        <pic:spPr>
                          <a:xfrm>
                            <a:off x="49530" y="110490"/>
                            <a:ext cx="440690" cy="316865"/>
                          </a:xfrm>
                          <a:prstGeom prst="rect">
                            <a:avLst/>
                          </a:prstGeom>
                        </pic:spPr>
                      </pic:pic>
                    </wpg:wgp>
                  </a:graphicData>
                </a:graphic>
              </wp:anchor>
            </w:drawing>
          </mc:Choice>
          <mc:Fallback>
            <w:pict>
              <v:group w14:anchorId="499D0CB1" id="_x0000_s1074" style="position:absolute;left:0;text-align:left;margin-left:-32.15pt;margin-top:7.75pt;width:43.1pt;height:43.75pt;z-index:251709952;mso-position-horizontal-relative:text;mso-position-vertical-relative:text" coordsize="5473,555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aLlm4LAQAAO8JAAAOAAAAZHJzL2Uyb0RvYy54bWykVttu&#10;2zgQfV9g/4HQe2PJtpxYiF0YSRMUCNqg6SLPNEVZRCiSJSnb2a/f4VCSL8l2F22AyBxxODPncC66&#10;/rhvJNly64RWiyS7SBPCFdOlUJtF8tf3uw9XCXGeqpJKrfgieeUu+bj884/rnSn4WNdaltwSMKJc&#10;sTOLpPbeFKORYzVvqLvQhivYrLRtqAfRbkalpTuw3sjROE1no522pbGacefg7W3cTJZov6o481+r&#10;ynFP5CKB2Dw+LT7X4TlaXtNiY6mpBevCoL8QRUOFAqeDqVvqKWmteGOqEcxqpyt/wXQz0lUlGEcM&#10;gCZLz9DcW90axLIpdhsz0ATUnvH0y2bZl+29NU/m0QITO7MBLlAKWPaVbcIvREn2SNnrQBnfe8Lg&#10;ZT69nFwCsQy28jyfjfNIKauB9zenWP3pp+dGvdPRSSg7A8nhDvjd7+F/qqnhSKsrAP+jJaKE3M3m&#10;2SSdTaaXCVG0gVz9JKUwjpNxgBRiAOWBKVc4IO33aBrg0sJY5++5bkhYLBIeXWNK0e2D8xABaPda&#10;wa3TUpR3QkoUQr3wG2nJlkKmrzdZiBlOnGhJRXYAdJ7mKVo+2cSSOzaBsE9NgCRV8MextCCuIOjW&#10;c/tUlzuylq39RoHMPL1KIStKEcBMrrIoQN3l0zT8JYTKDTQMnxCr/bPwNV5KSK9gMeA8gJGUvUQm&#10;pKlpRIhmOoydNuIdYkHpKEzIqP7KcOVfJQ+upPrGK0gAyOVxJOWUSsoYVz6LWzUtefSf5QFFx3F/&#10;An2iwWC5grsZbHcGes1opLcdzXT64WiMezjc3dbPDg8n0LNWfjjcCKXte8gkoOo8R30I/4iasPT7&#10;9R6LYzwJquHVWpevUDFwa9gRnGF3Am7rgTr/SC30TrhbmAf+KzwqqSHfdLdKSK3t3++9D/pQ0rCb&#10;kB304kXifrTU8oTIzwqKfZ5Np2DWozDNL8cg2OOd9fGOapsbDUWQweQxDJdB38t+WVndPMPYWAWv&#10;sEUVA9+LhHnbCzc+zggYPIyvVqgGDdtQ/6CeDAvGA9Eh877vn6k1Xd166ItfdN9gaHFWu1E3nFR6&#10;1XpdCSzsA6/dFUCzW14bwQr477o+rN50vf+ejnDKt4HIOGGb/2WjofalNR8iXrEWUvhXHLaAOQSl&#10;to+Chd4XhKMGOplPZtBDMyA+NtB7nKs/Wk4w03r1eBjYE+xBsxdHlL6pqdrwlTMwsAO5IS9P1VE8&#10;8byG7tz3v7DuMMLFnQ3Hd2iKg/dWs7aB6o5fEpZL6uEzxtXQ9SFhCt6seblI7OcSA4Jm6i33rMYS&#10;w+JmXV8eNjDKQ2ABwr+Miek8n0DuwdjMsnQ6775E+rEK+T6DdzhWJ9nsaoZjFdpvP5P7SdDlnQXe&#10;MCPPEi6MlI7KGAcGCGFhouFXBaxOPluOZdQ6fKct/wEAAP//AwBQSwMECgAAAAAAAAAhAMFtHyFE&#10;fwEARH8BABQAAABkcnMvbWVkaWEvaW1hZ2UxLnBuZ4lQTkcNChoKAAAADUlIRFIAAAWsAAAEFAgG&#10;AAAAlbBekQAAAAFzUkdCAK7OHOkAAAAEZ0FNQQAAsY8L/GEFAAAACXBIWXMAAB2HAAAdhwGP5fFl&#10;AAD/pUlEQVR4XuzdB5xkZZX38XbNCszUeapnGEVxFXOGNYfRBXScrnOqBxmzYE6rq2BcVxnRBWa6&#10;zlM9IxgQc0DFiGlNmHNk14iK2VWMmBPo+7k98Arn1sCE7r7Prfp9P5//Z9+3ZbrPeerWc6ueuvXc&#10;qSkAAABgEQyT/YuLPi6LnepiZ+dkP8ii53jSX7nYNz3pm4epf2wW2xj/LQAAAAAAAAAAe+TkqYMu&#10;n8X+PYt9LSf7+05H9EcutnnQmblJ/J0AAAAAAAAAAOySnPSpnuwXtcXoXYyLzv19auoy8fcDAAAA&#10;AAAAAHCJNnd613TRt8WF5z2K6FmeerPxbwEAAAAAAAAAMJKLHpqT/ry24LxYEX1o/JsAAAAAAAAA&#10;AFyMd/q3d9Hf1haZFznVjRvj3wYAAAAAAAAAYMHcdP8WWfScuLi8ZOnafWINAAAAAAAAAABM5WQf&#10;rS0qL2n0597pXyPWAQAAAAAAAACYYJ76T6ovKC99qhs7xloAAAAAAAAAABPKu7PXy0nPj4vJyxVP&#10;vdlYEwAAAAAAAABgAmXRE+Ii8nLGk74n1gQAAAAAAAAAmECe7IdxEXm5M9+ZvV2sCwAAAAAAAAAw&#10;QbL07xkXjxuJaI61AQAAAAAAAAAmiIs9r7Z43EA86SdibQAAAAAAAACACeKiH4mLxw3lb5umNl4h&#10;1gcAAAAAAAAAmBCe9FcjFo8byaBrd471AQAAAAAAAAAmwLC7YU1cNG40YkfEGgEAAAAAAAAAE+D4&#10;vWdTbdG4wQykd0ysEQAAAAAAAAAwAbYk2zsuGjcbfUmsEQAAAAAAAAAwAbZNrbtifdG4ubjYGbFG&#10;AAAAAAAAAMCEyMnOjQvHjUX0W7E+AAAAAAAAAMCE8GT/U1s4biie9LxYHwAAAAAAAABgQmTR0+PC&#10;cZMZrFy/f6wRAAAAAAAAADABPOm2uGjcZAZdu3OsEQAAAAAAAAAwAbxjR8dF40YjdkSsEQAAAAAA&#10;AAAwAQaih9UWjRvMQHrHxBoBAAAAAAAAABNg2O0dGBeNm42+JNYIAAAAAAAAAJgAx+89m+qLxs3F&#10;xc6INQIAAAAAAAAAJkROem5cOG4qLnp2rA8AAAAAAAAAMCE82f/EheOm4knPi/UBAAAAAAAAACZE&#10;Fj09Lhw3mcHK9fvHGgEAAAAAAAAAE8CTbouLxk1mvmt3jjUCAAAAAAAAACaAd+zouGjcaMSOiDUC&#10;AAAAAAAAACbAQPSw2qJxgxlI75hYIwAAAAAAAABgAgy7vQPjonGz0ZfEGgEAAAAAAAAAE+D4vWdT&#10;fdG4ubjYGbFGAAAAAAAAAMCEyEnPjQvHTcVFz471AQAAAAAAAAAmhCf7n7hw3FQ86XmxPgAAAAAA&#10;AADAhMiip8eF4yYzWLl+/1gjAAAAAAAAAGACeNJtcdG4ycx37c6xRgAAAAAAAADABPCOHR0XjRuN&#10;2BGxRgAAAAAAAADABBiIHlZbNG4y0jsm1ggAAAAAAAAAmADDbu/A2qJxo9GXxBoBAAAAAAAAABPg&#10;+L1nU33RuMGInRFrBAAAAAAAAABMiJz03NrCcUNx0bNjfQAAAAAAAACACeHJzowLx81Fz4v1AQAA&#10;AAAAAAAmRBY9vb5w3FwGK9fvH2sEAAAAAAAAAEwAT7otLho3mm5vbawRAAAAAAAAADABvGNH1xaN&#10;m4zYEbFGAAAAAAAAAMAEGIgeVls0bjLSOybWCAAAAAAAAACYAMNu78DaonGj0ZfEGgEAAAAAAAAA&#10;E+D4vWdTfdG4wYidEWsEAAAAAAAAAEyInPTc2sJxQ3Gxs2N9AAAAAAAAAIAJ4cnOjAvHzUXPi/UB&#10;AAAAAAAAACZEFj29vnDcXAYr1+8fawQAAAAAAAAATABPui0uGjeabm9trBEAAAAAAAAAMAGGYkfV&#10;Fo2bjNgRsUYAAAAAAAAAwAQYiB5WWzRuMmLHxBoBAAAAAAAAABNg2O0dWFs0bjCe9KWxRgAAAAAA&#10;AADABDh+79kUF40bjdgZsUYAAAAAAAAAwITISc+tLRw3FBc7O9YHAAAAAAAAAJgQnuzMuHDcXPS8&#10;WB8AAAAAAAAAYEJk0dPrC8fNZbDysP1jjQAAAAAAAACACeBJt8VF40bT7a2NNQIAAAAAAAAAJsBQ&#10;7KjaonGTETsi1ggAAAAAAAAAmAAD0cNqi8ZNRuyYWCMAAAAAAACAXZBl5tbe1Z6LPSSn/lM99Z7k&#10;Xb3vsNu/E3vyomTDbu/A2qJxg/GkL401AgAAAAAAALgU3unfOyd9iSf7YVx0i/Gkn8piz/Cu3TL+&#10;HqBJeZ/DJR6vjUbsjFgjAAAAAAAAgB0Yih6Zk36lttC2k3HR125dqTeLvxdoSk56bjxOm4qLnR3r&#10;AwAAAAAAABBU23u46GfjAtvuxkVfEP8G0ARPdmY8PpuLnh/rAwAAAAAAAHAR2/emjgtrex4X+9DW&#10;Tu+a8e8ByymLnh6PzSbDvu8AAAAAAADADniy4+OC2mKm2gN7kPRf498Flosn3RaPy0bT7a2NNQIA&#10;AAAAAAATz1P/SbXFtKWI6I8GK9dzVSkaMRQ7qnZMNhmxI2KNAAAAAAAAwETLYhtqC2lLmGp7kFgD&#10;sBwGoofF47HRiB0TawQAAAAAAAAmVpaZq7vob2sLaUsePSXWAiy1Ybd3YP1YbC6e9KWxRgAAAAAA&#10;AGBiebIT4yLaskV694z1AEsp73O41I7DJiN2RqwRAAAAAAAAmEjDjt64toC2rNHvnrymd5VYF7CU&#10;ctJz68diM3Gxs2N9AAAAAAAAwERy0VfGBbTljou+INYFLCVPdmY8DpuLnh/rAwAAAAAAACaSJ/1F&#10;fQFt+ePJLNYGLJUseno8BpvMYOVh+8caAQAAAAAAgIkyFDskLpw1FrFvnDz1iMvHGoGl4Em31Y7B&#10;JtPtrY01AgAAAAAAABPFk83XFs4aTLWIGGsElsJQ7Kh4/DUasSNijQAAAAAAAMBEcdF31BbOGs6g&#10;07tHrBNYbAPRw+Kx12jEjok1AgAAAAAAABPFRb9YWzhrPPqVWCew2Ibd3oH1Y6+5eNKXxhoBAAAA&#10;AACAiZLFfhoXzkqIi3msFVhMeZ/DJR53jUbsjFgjAAAAAAAAMFE82a9rC2eFxFP/4FgvsJhy0nPj&#10;cddUXOzsWB8AAAAAAAAwUVzsm3HhrJS42JmxXmAxebIz43HXXPT8WB8AAAAAAAAwUTzZJ+oLZwVF&#10;9IRYM7BYsthba8dcgxmsPGz/WCMAAAAAAAAwMTzpm+OiWWkZdO3OsW5gMXjSbfF4azTd3tpYIwAA&#10;AAAAADAxcuo/srZoVlhc9LOxbmAxDMWOisdbkxmIHhlrBAAAAAAAACbG/Ir+teKiWaF5dqwd2FMD&#10;0cNGHGvNReyYWCMAAAAAAAAwUVz0i7WFswIz1+ndLtYO7Ilht3dgPM6ajCd9aawRAAAAAAAAmCje&#10;6T8sLpyVGf14rB3YE3mfw6V+nDUYsTNijQAAAAAAAMDE8WRn1hbPSozYM2LtwJ7wpOfWjrOG4mJn&#10;x/oAAAAAAACAiZNT/35x8azUeHf2oFg/sLtcSvqwRs+P9QEAAAAAAAATyUXfUV9AKy8u9qFYO7C7&#10;sthb4zHWZAYrD9s/1ggAAAAAAABMnPlk16+u8IwLaGVGnxrrB3aHJ91WP74aTLe3NtYIAAAAAAAA&#10;TKQs+oTaAlqh2bpSbxbrB3bVUOyoeGw1mYHokbFGAAAAAAAAYGJ5svfERbQS40nfF2sHdlUW2xCP&#10;rUYjdkysEQAAAAAAAJhYeWX/prVFtELjHTs61g/simG3d2A8rpqMJ31prBEAAAAAAACYaJ70KXEh&#10;rdD8bV5mbxjrB3ZW3udwGXFcNRYX/UCsEQAAAAAAAJh41cJZXEwrMZ7snbF2YFd40nPjcdVUXOzs&#10;WB8AAAAAAAAw8UrbKuGS4qKPi/UDO8vFzozHVHPR82N9AAAAAAAAALYv5P1nfUGtxOif87QeEOsH&#10;doaLvbV+TDWXwcrD9o81AgAAAAAAAFjYLsE+FhfUSky16BhrB3aGJ90Wj6dG0+2tjTUCAAAAAAAA&#10;mJqaGojdpragVmz6j4z1A5dmIHZU/VhqLgPRI2ONAAAAAAAAAC6Qkz4rLqoVGbHfDVauZzsF7JIs&#10;tqF2LDUZsWNijQAAAAAAAAAuwpN+urawVmT0DbF24JKUdoNRT/rSWCMAAAAAAACAi/Dp3h3jwlqp&#10;cbGHxPqBHcn7HC7xGGoyLvqBWCMAAAAAAACAICc7Li6ulRhP+qthd8OaWD+wI9UxE4+jpuJiZ8f6&#10;AAAAAAAAAIyQRb8QF9iKjNipsXZgR1zszNox1Fj0/FgfAAAAAAAAgBEGSf+1vsBWZgap98BYPzCK&#10;i701Hj9N5oQV/WvFGgEAAAAAAACMkEUHcYGtyIie43v1urF+IPKk22rHT5Pp9tbGGgEAAAAAAADs&#10;QE72pdoiW5l5eawdiAZiR404dhrLQPTIWCMAAAAAAACAHfBO/+5xka3UDLp2n1g/cFFZbEM8bhqN&#10;2DGxRgAAAAAAAACXICfdWltoKzCe7IebOxtXxPqBC23p9g6Mx02T8aQvjTUCAAAAAAAAuASnTW28&#10;bBY9Ky62lRk9JdYPXCjvc7jUj5nm4qIfiDUCAAAAAAAAuBTe1V5cbCs186KHxfqBC3nSX8Vjpqm4&#10;2NmxPgAAAAAAAAA7wcWeFxfcSown/c6mNb2rxPqBioudGY+Z5qLnx/oAAAAAAAAA7IS83+FXzsm+&#10;XV90KzBiz4/1AxUXe2vteGkwJ6zoXyvWCAAAAAAAAGAnZLENccGt1AxTX2P9QHE3Ee321sYaAQAA&#10;AAAAAOwkT/qi2qJbiRE7a9PU2svF+jHZBmJH1Y6VBjMQPTLWCAAAAAAAAGAnbZN1++SkP4gLbyXG&#10;k26L9WOyFfctAbFjYo0AAAAAAAAAdoF3+veuLbyVmo6ui/Vjcm3p9g6sHSMNxpO+NNYIAAAAAAAA&#10;YBd5spfHxbcS48m+HGvH5Mr73E3iMdJkXPQDsUYAAAAAAAAAu+jEvWeTi/0kLsAVGbFBrB+Ty5P+&#10;qnaMNBRP9rFYHwAAAAAAAIDdkJM+IC7AlRpPvYNj/ZhMLnZmPD4ai9hnYn0AAAAAAAAAdpOLvqa2&#10;CFdgXPSLsXZMJhd7azw+moonOzPWBwAAAAAAAGA3zU2v39eT/TIuxJUYT3Z8rB+TJyfdGo+NpuKi&#10;H4z1AQAAAAAAANgDWezBcSGu1Ay7/TvF+jFZXOwh8bhoMM+N9QEAAAAAAADYQznZaSMW48oLewZP&#10;vHmZvWHtuGgqXXt4rA8AAAAAAADAHtrc6V3TRX9bW5ArMJ702Fg/JouL/SQeF41E9LaxNgAAAAAA&#10;AACLIKfeI2sLcqWGhcKJlsVOrR0Tyx2xz8e6AAAAAAAAACyiLPaW2sJcmflYrB2To9rLfMQxsbwR&#10;fUKsCwAAAAAAAMAimpuevY6L/am2OFdgBmLPiPVjcmSx98djYjnje/W6sSYAAAAAAAAAiyyLPjYu&#10;zpUa784eFOvHZMjSv2c8HpYv+tRYDwAAAAAAAIAl4qLvrC/SFRjRD8baMTlc9AW1Y2LJox+PdQAA&#10;AAAAAABYQp56N8hJz68v1pUXT/qUWD8mw6apTf+Uk/1PPCaWMtX+2bEOAAAAAAAAAEtsKHZUXKwr&#10;NXMr9WaxfkyGagHZk/0yHhNLErGN8e8DAID2qj783tzZuGKzrNtvc6d3zSre6V9jVLbJhv0uzObq&#10;/+67bvpl+x95pfg7AQAAACyhnOy9tUW7MvPeWDsmxzDZv+RkPxhxXCxaXPRB8e8CAIDmnTz1iMsP&#10;Vq7fP4vediB6mCf7t5zs2Z5sPic7JSd9XbXdnYt+JIt+wcW+6WI/cbHfx/P97sST/sWT/SIn+25O&#10;9iVP9skLXkO/yZO93JOd6MmO99R/kie7f0521+rbjNtk3T6xFwAAAACXIq/s3zS+KC811RXhsX5M&#10;joHYjao3ifG42NO46P9lsQ3x7wEAgKV30vTGvYbd3oGeerOe9NGe9Dk56Utysne52JlZ9Jx47m5T&#10;XPS3WfSsLPbBLHbqUMwHSZ/oXb2vd3p3HKzesCqOCQAAADDxqj2i44vrQnP+Zll/w1g/Jssg2XEj&#10;jo3diid9A28UAQBYesNVh1170Ondw8UePxR7XhZ9f076/Xhunszozz3ZJxau1hZ9+kDs8Go7vE37&#10;r2U7EgAAAEyuLPrB+ovn8lJ93TPWjsmTZfbW1ddw4/Gx89F3D5P24+8FAAC7b9sB667o3dmDhqJH&#10;5mTHedI3etL/dbE/1c/FZGfiYmd7sv/2pNuGXX1EtU3a36emLhPHHgAAABg71ZuL+AK52Ig+NtaP&#10;ybRwkyTRpy98ZTjpebVj5eLHzeeqPSbnO7O3i78HAADsmuGqmWtXH/4OxJ5R7SGdk36ldu4lS5W/&#10;etJPZ7Hne6f/MO/aLePjAwAAAIyF7W84ai+Ii0t1lc626dnrxPox2aqrjaqvz1Y3O6qu7Kr2hszS&#10;v6eLHlrtjxn/ewAAcOlOWDHTGXb7d8qp9xgXfYEn+1hOdm58fUaajv45J/tEFj0piz04r5y5eXws&#10;AQAAgFbK29+EjHgRXFjE3hJrBwAAwO4bdGZusnAzwGTHZ7G3edLv1F6DkdbEk/0ii74liz5hS7d3&#10;YHy8AQAAgFbIoreNL3bLTe+RsX4AAABcsiwzV/dO/+6e+k/ypK/Iol/wZH+pv9Yi4xQX+2lO+gYX&#10;fdzWlXqzeFwAAAAAxfKkx8YXuCXGRX+7tdO7ZqwfAAAAU1N5v8OvvHCjYtGHDpJuzWLvz6LnxNdU&#10;ZEIj9uNq/3FP+uhhR28cjx8AAACgKC72mdqL2jJzWqwdAABg0mzpzlw3i23IYsf49qtovz7idRMh&#10;lxD9ylB0bpD6d4nHFwAAANC47TfXiS9iC43Yg2P9AAAA4+jEvWdTtaBYbeuQxU6ubrRXfeus9vqI&#10;kD2J6Dme9KUDscOrK/XjcQgAAAA0YuGGO/HFa4HxZL8cdjesifUDAAC01aapTf+UV87cfJjs/i62&#10;2UXfmZN+P74OImTpo+e76Nty6j/SO/1rxGMVAAAAWFYu+sX6i9by4qKvibUDAAC0QbUImLv99Tnp&#10;U13sVZ7szGqRML7eIaSEeNJP5KRPZPEaAAAAjfDUOzi+SC03+oBYPwAAQClOmt6411ynd7vctYfn&#10;ZM/Noh/0pD+vv6YhpDV5l4s+aNOa3lXi8Q4AAAAsmSw2GPHitLi42E98r1431g8AALDc5pNdv9r/&#10;15Mem5O9KYt9I752IWRc4kn/Un07YJj6Gp8LAAAAwJLwZF+OL0xLjCd7eawdAABgqQxWb1hVfSNt&#10;KPZ4T/ZiT/ppF/1DfI1CyKTExf4vJ93qnf7t4/MFAAAAWDS5o+vii9FS453+vWP9AAAAe2LT1NrL&#10;eddumcWOyKIDT/bfnuyH8XUIIeRi+VK1N/u2fddNx+cUAAAAsMc86bYRL0ILjP5gm6zbJ9YPAACw&#10;M+ZX9K81SD3Nov+RxU7NSb9Uf71BCNnFvGzY7d8pPt8AAACA3VZdWZRFzxrx4rO4eNIXxfoBAAAu&#10;qvqAe9jROwySPcpFn5dFP5yT/TK+riCELF482Sdzxx5+2tTGy8bnJAAAALDLqhupxBedpWYgelis&#10;HwAATKaB2I2807v3MOlzXOytLnZ2fO1ACFnW/HIo5sOO3jg+XwEAAIBdksWeP+IFZ4n5dt7v8CvH&#10;+gEAwPiam16/r4se6h07utqCwEU/62J/GvE6gRBSSkTfMc/FJgAAANhd1SLwwmJwfKFZYIZiz4v1&#10;AwCA9tt2wLorDpP9i0v/QTlpzsnem8V+HF8LEEJalS95Vx8Rn+8AAADApaqugBjxArPIVDdNivUD&#10;AID2GK467NrDpP2B2DM82etz0q/E8z0hZJyi3/WuHX3y1CMuH+cDAAAAYIdy0lPqLy4LjOhZ1Q0j&#10;Y/0AAKAsJ6yY6Qy6duec+o/Joi/wZB/zZL+undsJIRMRT/pzF9uU97mbxPkCAAAAqNnc2bjCk/0w&#10;vrAsM7o11g8AAJqztbPhJt7V+3qy47PY2z3pd+rnb0IIsb8v7EMvNtja6V0zziUAAADAxQy6dp/4&#10;grLUeKd/91g/AABYWllmrp47us5T/0me9BVZ9As52V/jeZoQQnYqoi8YiN0ozjUAAADA/5eTvbz2&#10;QrLMfCnWDgAAFsemNb2rZJm9dRZ96CDpVhc7I4ueM+J8TAghexwXfeH8iv614lwEAAAATPlevW5b&#10;3pBWXzuO9QMAgF0zWHnY/oPqBsxix+Skb3DRr8dzLiGELEvEtlT738d5CgAAABNukHoPrL14LDCe&#10;9LwTk10t1g8AAEbbNL1xr5zsrjnpUz3ZG3PS78fzKyGENBrR3wxFn75patM/xTkMAAAAE8zFXlN7&#10;8VhkuAEjAAA7MrdSb1Zt65HFTnbRL9bPo4QQUmr0B57s3+K8BgAAgAk17G5Yk5P9sv7Csbx4p3+N&#10;WD8AAJOmuiGip/5stWVWTvo+T/breM4khJC2xZN9OSd9QJzzAAAAMIFc7CHxBWOREX1orB0AgHE3&#10;n+z6Lvb4nPR1nuzs2vmREELGKvrxQad3jzgXAgAAYMJ40jfUXywWl9Ni3QAAjCMXPTSL5u1XHNbO&#10;h4QQMvbxpK8YrFy/f5wfAQAAMCGqF4NZ9LfxhWJJqb7yHOsGAGAcbJYN+1XfJFr4AFn0N/EcSAgh&#10;kxhP+pfq5rFxzgQAAMCEyKn/yPgisbRwlQUAYFx4p3/7Yeof60k/Hc93hBBC/hEXO3OY+hrnUQAA&#10;AEwAF3trfIFYUgapd6tYMwAAbXDCiplO7tp9PNnLs9iP4zmOkElJddWsi/3ERb/lol900Y940nd6&#10;std7shd7snlP+hxP+hRP+uidySD1HpNFn+Ciz8xiW7LY813sVdVrWxc7I4t9Jot9LSf7QU52bqyJ&#10;tCRip85Nz14nzq8AAAAYY3laD/Ckf669OCwl3f76WDMAAKXakuxqOekTXfQDtXMaIeOXv+ak389J&#10;P5VF3+JizxuIPWPhBt8dXZdXztx8277rpuPzpAlbku3t3dnrDdLMXbyr9x0kfeJQzKsF0Sz2wSx6&#10;lhe+Xd6kxpP9zcX+Mz6mAAAAGGNZ9LHxhWExEdsY6wUAoDTe7d+79G8tEbIH+Z4nfV+1IJ3F/r1a&#10;jB6umrl2fB6Mg7np9fvOd+3OuWMPz6KDLHr69iu19fwR40KWMdVNaYdJ+/ExAwAAwJhy0XfGF4Ul&#10;pNrvM9YKAEAJvNO7YxY9yZP9Ip6/CGljPOn/Vlccu9im6ipk784cdNL0xr3isT+hLrMl2fWrfZUX&#10;vkWR7OUL4zViHMkSR+z5m9b0rhIfIAAAAIyZeZm9YfV1u9oLwobDTRcBACWZX9G/Vhb9DxaqSMvz&#10;A0/23y46l8WO8K7d8uSpgy4fj3dcusHqQ6867PbvVO2nncVemZN+ZcR4k8XPt7PYhvh4AAAAYMx4&#10;x44e8WKw0Zw2tfGysU4AAJbTpqm1lxuk3gNzsnfF8xQhJcfFfl/tL71wY0Oxxw+T/utg9YZV8RjH&#10;4qr2yx6k/l28a0d70jdk0XPiY0MWKWIn8y0AAACAMZeTvbf2QrCx6LtjfQAALJec7K4u+iJuxEZa&#10;EbGzcrI35aTPGogdPp/s+vGYRnOqq9irq7A96Zs9KdsILWI82feqYz6OOQAAAMbE1pV6s/gisKm4&#10;6ONifQAALKUtya5W7d+7/SZr9XMTIY1H7Gcu+oGc7Lm5aw+f6/RuxxWm7TNIvVst7IUt+rac9Nza&#10;40x2OdU3CTZ3Nq6IYw0AAIAxkJM+Nb4AbCLjevd5AEB5qg9sXfSF8VxESFPxpOe56Jku9ipP+pTc&#10;6a/3Tv8a8djFeJhP/btk0QF7YO9xfuCd3r3j+AIAAGAMuNiHRrwAXL6Ivi7WBADAYvPUO9iTvbF2&#10;HiJkGVNtaZBF3+Fimz3Z/fPKmZtvmtr0T/F4xWTY2tlwk+oCEhf9SDxWyE5G7PlxXAEAANBy3p09&#10;qPbCbzkzPXPzWBMAAIvFu/17Z9EP184/hCxlRH/jST9R3Sguiz62ujHfiXvPpnh8AhcadjesyaIP&#10;3b73tf2pdkyRHcbFPp9l9tZxTAEAANBiWewZ8YXfcqT6SnasBQCAPVVdsVotEnrSr8ZzDyGLnu37&#10;oJ+WpXdMFtuQp/WAeEwCu+LkqYOuUl2Bv33f6xHHHBkZ7osDAAAwZrbfbb7+wm+p4kn/d0uyvWMd&#10;AADsrq2rdLUnPTaL/TSedwjZ07jYT7Lo+z3Z/ED0oVlmbp33O/zK8TgEFtPc9Pp9s9i/56Qfj8ck&#10;GRHRV/MeAwAAYExUd52vFpFrL/qWIC72+7np/i1iDQAA7I5BZ+YmQ7HnxfMNIbsTT/qXhS0Gkr3c&#10;U+9J3unf/cRkV4vHHbDchh29cU72bBf9ejxuyUUi9g1P/YPj+AEAAKCFvGu3XJar0qR3z/i3AQDY&#10;VfOpf5eFrRjieYaQnc+3L9h24bjctftUH37E4wwoUe721rrYCz3ZX0Yc1yTZ34eiT4/jBgAAgBby&#10;7uz1PNkn4wu+xYgn+15106H4NwEA2BV5esPNc7LXx/MMITuKJz03J/toFnt+Tr3HDLv9O82v6K+M&#10;xxbQNttk3T5Z9AnL9U3J1kX09C18QwIAAKD9LrhZ1atrL/j2JKLvzzJz9fi3AADYWZtl3X7bFxxH&#10;nGcIuSCe7Ms56etc7D89mQ1XzVw7HkvAOBp0evfwpG+Iz4lJjyf74VDskDheAAAAaKHqTV5O9on4&#10;om9XUu2x52IPib8bAICdtWn/tVda2Lc16XnxPEMmNy76f57sPVk0u+iDvDt70KapjVeIxw8waQYr&#10;9J896XOy6I/i82aSM0i9x8SxAgAAQEtlsSOy2Ntzsr/FF36XkI9l0cfG3wUAwK7IYv/uYj8ZcZ4h&#10;kxKxP2axz3jSlw7FjqqulJybXr9vPFYA1A261bdS9FO159WEZpB0axwjAAAAtNhg9aFXHXb0Xlls&#10;i4u+xsU+5Em/Wv3f6qZXLvq8Qeo9cLB6w6r4bwEA2BU59e+3fWuH+oIDGeOIfiuLvaW6on7Q0XvN&#10;y+wN47EBYNfNJe0vbNEXn3MTGE/6zuP2XTcdxwgAAAAAAKBmKLN3u+CD0NoiAxmfeLJfuOiHs+hJ&#10;OfUf6Z3+7aubx8XjAcDiGib91ws+FKo9LycpLvbNuY7eIY4PAAAAAADAAu/OHOTJ3hQXFUjr8zdP&#10;+r8u9pphsqd5V3uDlev3j48/gOWVZebWLvaqEc/ZiUq1/30cGwAAAAAAMMGqxcuB2MlxEYG0MfqD&#10;nOxdLjpXbRE2P92/xaaptZeLjzmAclTb7mSp9rmOz+fJiSc7Po4LAAAAAACYQJ56T8pJz4+LB6Tw&#10;iP3OF27ipqdUN8UcJP3XbewHC7TaQOxGWeyVtef7hMSTvfG0qY2XjeMCAAAAAAAmQBa9ba72Lx6x&#10;aEAKi+hZ1UJOTvqsLL17enf2evHxBDA+5ju922XR02tzwQTERT8yN71+3zgmAAAAAABgjOVkx8VF&#10;AlJAxH7moh/wpNu8039Y9aHCYPWhV42PH4DJkDu6bhJvgOvJvjrobLhJHA8AAAAAADBmcqe/Pif7&#10;UlwcIMsbT3peFv1i9dV/T/qUQad3j22yYb/4eAFAxTv9e3s1Z4yYT8Y2Yj/Lye4axwIAAAAAAIyB&#10;bbJunyz6gtqCAFn6iJ7jou/Ioifk1L/f3Eq92dTU1GXiYwQAl8a7+ogs9uPaPDPOEdsYxwEAAAAA&#10;ALRYTvqALPqj2iIAWYLoeZ7skwtbeiS7/9buzHXj4wEAe+Kk6Y17ebL5+vwzzuk9Jo4DAAAAAABo&#10;mfkV/WvlZK+vv/Enixaxb2TRV7vY4+c6vdudNrXxsvFxAIClkGX21p7sPbV5aVwjdkwcAwAAAAAA&#10;0BJZ7N+z2B9rb/jJbseT/SInfXdO9mzvam+wesOqOO4AsNxc9EGe9AdxzhrHeLITY/8AAAAAgAlw&#10;8tRBl68W47w7e70t3Znr5mk9YG569jrDVTPXHqzQf66u3B2sPGz/wcr1+2/u9K7pnf41NsuG/bLM&#10;XH1LsqsNuxvWzE2v33frKl1d/Z7q68vxb2BpDLu9A3PS98U3+WQ3I/q5QbLjht3+neJYA0ApNu2/&#10;9kouOlebw8YxYqfG/gEAAAAALTG/or+yWmCuFjHnxA6pblw07OojPNnTstgWT/oiT/bGLHaGi34x&#10;J/2uJ/t17c3hYkTsj57shznZ/7joB3LSN7joC6vFQO/Y0VnsiGHXZrLobat9f/M+d5PYDy6ZJ31K&#10;bdzJLsVF/+BJ35xT75HVhzJxjAGgZFu6vQM92bvi3DaGeX3sHQAAAABQgGpB2ruzB3mnf28X+8+c&#10;7GUu+hEX/b+c9PwRb/DalvOz2E+z2Ndc7EODpKfkZE/21J8ddvTGm6Y2XiGOySQ6ce/ZVH0AMGL8&#10;yE7ERb+ek24ddHr3+PvU1GXi+AJA2yxsC5Xsr3G+G6d4sjfFvgEAAAAAy+D4ajFSZm+dU/9+1Q2H&#10;XPSVOenHs+g58c3bhObbCzedEj2puvFd7vTXV9uYxHEcV7mj63Ky744YF3LJea937ejqg484pgAw&#10;DrYku34We/uI+W9s4mJvjX0DAAAAABbJ1s6Gm3hX7+tJj3XR1+Skn/KkP49vzsjOxZOet/3KbH1b&#10;TpoHyR41n/p32bSmd5U49m3los+MfZMdx0XfmZM+YEuyveNYAsC4yqKPdbE/xTlxbCL29tgzAADL&#10;LottqL727GKvctHPutg3FvbDTPrp6gorF9vkoocOVh961fhvAQBo2mZZt98FV8U+eeFqadEvjPvX&#10;douL6OeGYs8biB7pqXeD+BiVrrqx5faF+BG9kYvFF14j2tOqG4TGcQSASVHdPDmLnh7nyDHKu06b&#10;2njZ2DcAAEtqrtO7nSfd5mI/GXFyuqS8bJB6t4q/DwCApVZ9cFrdQNA7/YdtP4fpB7zaj7l+riJN&#10;R+ynLvqO6orloczerdobPD6epfBklsV+XOuB/P940l9UW8TMdfQOcfwAYJJ50kdXN5eN8+aY5L2n&#10;cW8LAMBymJtev68ne/GIk9EupboKadjt3yn+fgAAFsP2fSL798xJn1XdBCiLnhXPRaRd8aT/m5Od&#10;krv28LmVerP4mDdhmPQ5sU5ykYi9ZdjRe8VxAwD8Q963tzYnfXdtDh2DuNgZ47T1FwCgQNWNk1z0&#10;t/EktCdxsRduXaWr498CAGBnDFZvWOWpd/CwOkcle3G1HVUW+30835CxzLkLN+oTffqw2zswHhtL&#10;aX5F/1rjuriwp1nYHq66eWJ3w5o4bgCAHcvJnh3n1HGIi32IRWsAwJLwZMfHE89ipVoE944dHf8m&#10;AAAX2jS16Z+qRcksdkQWG1SLhZ7sh/GcQiY3nvQ7WfQFw6T9TfuvvVI8hhZLFtvoyX4R//4kx5P9&#10;rdryg23fAGDPDLs2k5N9L86zbY8n++/YKwAAe8RFXxBPOEsRF/u8d7UX/z4AYPIct++66e17A+sJ&#10;WfTDnvQv8bxByI7iSc/L2/fAftyW7sx14/G1u1x0Lv6tiY7oOdXNtatvOsSxAvAPm6Y37lVtrVjN&#10;R9WHr/Ndu/PCwmTX7pM79vCh2FHVjX93lMFC9Ine1Ud4V+9bvWfK3d5a784c5N17XK/6RkP1N+Lf&#10;RTtVr4Fy0jfU5tyWx5O9PvYKAMBuWVgoGHGyWcq46Gu9O3u9WAsAYLxVb+IHyY7zZF+O5wZC9iTV&#10;/tfVYvMw6b/G425nbEl2tSz6wfh7JzXVc9ST/dvU1NRl4lgBkyZP6wGD1L/LXOrdLyd9YhbNWezU&#10;ahuE6v4Ji72l4iVG7Hcu9s2FD3qr91RJh556T/Jk98/J7jpcNXPtWD/K5an/pNpj3PJ40hfFPgEA&#10;2CXVV2rjCWY540mPjTUBAMZLXtm/aXWF5gU31KudCwhZ7HjSX1ULOUPRI3fmPhpZZm6dRb8Vf88k&#10;plqAG3ATRUwg36vX9U7/9i76oAsu6HnT9g9u2vjtHz3Xk33MRV+YRR87SDN3OXHv2RR7RhkGXbvz&#10;uH2QPxTz2CcAADul+sqai/5fPLksd3zhDWL/frE+AEC7VV9lrrZsiPM+IcuehSune4/cJuv2icfp&#10;QPQwF/tT7d9MWHz7V9PvGscHGDcnVVt3dHq3q7beyMmeW80PLvqH+JwYz+j3c7J3bf82Sv+B3rVb&#10;njx10OXjGGH5bTtg3RWrq/brj1mLI3ZM7BMAgEtVfepZO6k0GE/6zmGyf4l1AgDaZSB2G0/2xjjP&#10;E9J89HwXfc2F99PIYv9e/28mLGLP39rZcJP4PAbGgafeDYZih1ff6vSkb17YSiM+B8jCFkDDansR&#10;sf+cS9o/eU3vKnEssTxy0mfFx6fVEX1C7BEAgB3a3DlkRRb7Y+2EUkA82fyoK6AAAGXL0zM3z6Kv&#10;jvM6ISXGRX8TfzYpqa4oH6b+sdW37eLzGGij6qagnvoHV4tjOelLPNmnJ+eq6SWK6Ptz0qdW956I&#10;442ldcF+5H+tPSYtjYs9JPYIAMBIWfQ/4omkqIj91JM+OtYNACjPfLLrVwsEtbmcEFJinstCNdrq&#10;5KlHXH7h5r2iR2axQU767iz6oxHH+S7HR/yMXBj9wTDpS3Pq3W/bvuum4+OCxTdIvVt50q/WH4t2&#10;ZiB2eOwRAICaLPa1eBIpMQs3C0n9g2P9AIDmDVYetr+LPS/O3YSQAiN26qAzw9YfaI3BCv1nT2ZD&#10;0adXN1Edt5vStTme7BOe+scOu/07xccNi2d+RX+li701jn9bM0j9u8QeAQD4/06aXr9vPHmUHk/6&#10;Uu/0rxF7AQA0o/p6Z5yrCRmnDEf8rI3xZO8ZpBkWCVCshUW5Tu+O1bcrqz3Vs+hHPOmv4rFMyown&#10;+6Une/2w03/Y/Ir+teLjiz2XRQdx3FuaH1QfRMX+AABYkKV3zxEnjxZE/+zJnhb7AQAsLxedq8/R&#10;hJCS4mKfz9K/Z3z+Ak0advTGuWv3GSQ7LouenpN9Ox67TYUtQRYpYp9ZuKHtPodLfPyx+3LXHl4b&#10;6xam+gb136emLhP7AwCg+oQ2xxNHu6JfGogeFvsCACytE/eeTVnsbfV5eXEzLle2knGOjvhZGfFk&#10;38up/8j4/AWW05ZkV/NO/+456RNzspdXH6B40r/E45WMeaobMXd0XTw+sHuqLXKqm+bWxrllcdHX&#10;xN4AAKiujHthPGm0MZ7sTezFCADLY9jRO2Sxb8S5mJDJTn/EzxqK2O9c7D+5cg3LKe93+JWzzNy6&#10;2ibKk81n0fe72E9qxyeZ7Iid5aLPZDuIPeed/u092Q9rY9y+HBd7AwBMuOoqhxEnjNZmIHrCpqmN&#10;V4h9AgAWh3d6D4tzLyGkpPSH2/ZdNx2fu8BiytN6QBbbkKV3TE52Wltu4k4Ki9jbvdO/dzy+sPO2&#10;dmeum0W/WBvblsW7+ojYGwBgglU3xYgnizHI91z0QbFXAMCecTEfMecSQnaQ5dwH15N+Knd7a+Pz&#10;FtgT1fZPg9S/i4s+Loud7Mk+4aK/jcffeKbc7X7GLqLnVFtVzk/3bxGPQVy6E1bMdDzp+2rj2rIM&#10;ZfZusTcAwITKoi+IJ4rxib6v+ppU7BkAsGvyPncTF31HfZ4lhOxMlnov9qHo0+PzFtgVm6Y2/VNe&#10;OXPzYbL7u9hmF31ndRFIPNYIWeq46Eeqq203reldJR6nuGRZ7NQ4nm2Ki/10Ptn1Y18AgAnkYo+P&#10;J4pxy1Dseb6m1429AwB2Tk767ji3EjJZWYz9qZfkas135ZX9m8bnLHBJvNO/Ru721+ekTx2IvtqT&#10;nZmTnj/i+CKksbjoH3LS/3r+iplOPIaxY550WxzLNsVFP7vtgHVXjH0BACbMUHp3iyeJ8YyeWy3O&#10;x/4BAJcsJz2lPqcuc7ojfkbIJEf0N8Nkj4rPV+CiTpreuNd8p3e76mrVnOy5WfSDnvTnteOJkILj&#10;Yr/PyZ49v6K/Mh7jGG2Y+sfGcWxX9A2xJwDAhDkx2dXqJ4gxjthnBp3ePeI4AADqLriZVn0uJYQs&#10;UnbjqmvRV2eZuXp8vmKyeerdIItt9NQ/1pO+2cW+WTt2yC5nqbfzIbsQsd9Vx/fmzsYV8fhHXRZr&#10;9Ws4troCAFQns7fHE8TYR/TVc9Oz14ljAQDYbiD24NrcSQhZ9Oz8gph+1zu9e8fnKibL1lW62lP/&#10;4Cz6hJz0JZ7s09u3TojHCyFjGtHf5KTP2iTr9onPD1yci/1nbfzalM7M+tgTAGCCeLL7104OkxLp&#10;HRPHAwAm3cJiSJwvCZnILMbe1YuS5+b9Dr9yfK5ifJ089YjLD7u9AweiR7qYL9xLQPRHI44NQiYy&#10;nuzXLrap2vomPn/wD57saXHs2hJP9sNhd8Oa2BMAYEKcNrXxsjnZz+IJYmIietaga/eJ4wIAk8i7&#10;s9fLoufU5soG4yN+RshEROxrLnpofJ5ivAxW6D97Mqu+Au+ir/VkX64dC4SQHUTPHUjvmMHqQ68a&#10;n1vYzlP/SfVxa0nE3h77AQBMkJz6j6ydHCYtYm/f0u0dGMcGACZFdQVndXf22vxICFnWVB/SDJO9&#10;lwWY8VLdNG5Lt38nT/roLPb8nOyjnvRX8fEn5WTnt+whTWfhuST2jE1releJzz1MTQ3Fjopj1qI8&#10;O/YDAJggLvqBESeHictQzDfx1TIAE8hF3xbnREImNSVc2V9dbZtX9m8an6so37CjN85du88g2XFZ&#10;9PSc7Nvx8SWELH482S9y0ifG5yQW7l3173G8WhOxDbEfAMCEmOvoHWonhkmN2I+HXX1EHCMAGFcu&#10;9vjaXEgIKSKedNvxe8+m+LxF87Yku5p3+nf31Ku+cv9yF/u8J/1LfAwJIcuej3qnd8f4nJ10Lvq4&#10;EWNVfDzpz+dX9K8V+wEATIiB2OHx5DDREf3wfOrfJY4TAIyTbbJun5z057U5sKDwtWwy6fGkvxgm&#10;e1R8/mJ5VFsmZZm5tYs9xJPNZ9H3Z7GfxMeJEFJWqpuWbppae7n4nJ5kLvafcZzaEE/6vtgLAGCC&#10;DDv9h8WTA9FTTkx2tThWADAOqjdzcd5jgZiQQiN2xlynd7v4PMbiydN6QPX18yx2jCd9Q3Xzy9rj&#10;QAhpTVz0W9WFWfG5Psmy2JY4Tm2Ii87FXgAAE8S7et/qjsvxBDHJcdE/5GRPjmMFAG22sM/qiDmv&#10;zPRH/Kzd8aTnudhPs+hZnuyTOdm7XPQ1nuzE6iZDWfQJQ9Ejs9gR1f910QdlsQdXV3lm0Yd69SFz&#10;1x7uXX1ETr1HDpI9qrqh2yD1HuPJ/m0hos/MSbe62Ks82X+72Gdc7GzO8+2OJx1WV/3G5zR2zdZO&#10;75oD0cM82fE52Xs92S/jWJPJTgn72ZNFiuirt8mG/eI8MKlc9AW1MWpBPJnFXgAAE2S4aubanvQ9&#10;8QQx6XGxM4dJ+3G8AKCNPNnr4zx38YzfIvGyRPS31fnCk73RxTZXC8pDscM99Q72rt2y2odxc+eQ&#10;FfHxWG7V16TnptfvW31wMejanaurShcWwZM+NYvmhRtxin2tWliv9Ugajyf9QfVhRnxcMdq2fddN&#10;Dzq9eyx8iCP2Vk/2wzimhJAxj9jvsuhj4/wwqaoPyWtjVH6+fdL0xr1iLwCACVPdZXnhxF4/UUx6&#10;TpuX2RvG8QKAtsgdXTdibiM7n3OrG6zlZK+vrs6srnrevug7c/U41uNgYZuEzsz6hRt0ip7kyaoP&#10;tb89YlzIckfs7XnlzM3jYzbpTp466PJDmb1b9aFRFvtMbdwIIZMbsfcPUu9Wcd6YRAvnkDg+hceT&#10;vTj2AQCYQNXVV1ns5HiiIFX0v06b2njZOGYAULqc9OP1OY3UInZWTvYmT/qchW05Or07VufFOJ6T&#10;6rSpjVdY2Fqmujo76VOq+z6wONhMhkmfEx+fSVMtQFXfEKi+JejJ/hLHiBBCLppBsuPiPDJpNk1t&#10;vEIW/XAcm/LTv1/sBQAwobZfOaYfrJ8sJjue9Dt8JRdAm1T7Hse5bGcztvt5iv3URT/gSbctbIsh&#10;etvB6kOvGscOO2fbAeuuWL1u8NR/Uq5uXJf0+7UxJ4seT/rpYUfvEB+PcTVY/YCrerL7Z9HXZdFz&#10;4ngQQsilR78yTH2N88sk8b163Sz6xfrYlJvqHiBcQAAAuJgL3sj/KJ40Jj0Le36L3jaOFwCUpNq3&#10;eE8WD4ft39f6r1n0Cy76yupmutXWKJu5CdOyGKw8bP9BR+9V7Y+dk33Uk3IF7JJFnxXHf1xU+79X&#10;Fwp40jfnZOfXeyeEkN2IaI7zzSQZiN2ofTee1dfFPgAAE666M72LztVPGiQne27e524SxwwASuAd&#10;O3rEvDWWueAbMG9f2GO6q/fNK/s3jeOBRl1mXuw2Wezft9/4Sb8bH0Oy+/FknxiXD9Kr11XVPvFZ&#10;9PTYJyGELFY86ftOWNG/VpyDJsV8p3ePOCalp7qxdewDAICpPD1zcxd7azxxTHo82S+4AzWAEmXR&#10;j8Q5q/3Rcxeu2BV9QU69xwy7/TudsGKmE3tH+bw7e5CL/WcW/Wj9cSa7Exd9Zhzntqi2+3DRd8ae&#10;CCFkySJ6jiezOB9NCk/66NqYFBwX/cO26dnrxD4AAFiQxTbmZF+NJ5BJjyf7ZHWH+jheANCEwQr9&#10;5zhPtS2e7MvVfrXVomb1hnK4aubasU+Mh8HqDasWtn4Qe40n/UU8Fsgu5aPVDQnjGJfIu3ZLTzbv&#10;SX8+og9CCFmWDMSeEeenSeFim+N4lBwXfUfsAQCAi1m4Kiop+wmGeNJXzE/w18sAlKGd24FU+23r&#10;1oW9pjuHrIg9YXLMp/5dqjfRLnZm/TghO5Oh6NPjuJZg0/5rr1TdDNbH8hsghJAW57RJfe1R7Q89&#10;YjyKzVDsqNgDAAAXUy3MXnAzq9qJZJLjSc+rFvTjeAHAcmnXYpB+xUUfFHsAKnPTs9fxZP9W7VFe&#10;P3Z2PsMRPxv3uOjbTkx2tTimTRh29A4u+kIX+32sk5A2xUV/m0XPymIfzGKnuph7146uzmNZevcc&#10;Su9u3unfvrqXQvVe6cS9Z9P8iv7Ki6bayurCbO30rjns6I2rfehd9NCB6GED0SMHYkcNq/sIib46&#10;i52Rxb52wbZYtZrIIkX069VWY3H+GnfVTbqrbwvXxqPQeLK/VN8kjH0AAFDjnf7dPemn4slk0uNJ&#10;v1ptoRLHCwCW0vJvB6IjfnbpcbGzB8keFesHdmRzZ+OK6phxsQ/F44mMjov9xFNvNo7lcqkW37Lo&#10;+2NdhBSec7PYZ6rF4oH0jvFu/97VFjbbZN0+8RhfbidNb9xrsHATW31otaVOTvq+6nk+ogeym6k+&#10;JI3jPu6qD4ez2I/jWJQaF31t7AEAgB1y0cflZL+MJ5RJz8LNKqdnbh7HCwCWQvVVyTgPlZZqXuRm&#10;idgTA7Eb5WTPdrFvxuOrnv6In01WPNnxcQyX0gXbfnwx1kFIWdE/Z7HPebKX56RPrK6OzjJz9Xg8&#10;t8Gwu2FNdYV29RrAk760WnCvblJX75nsVMROjmM87jz1Dq6NQ8mR3j1jDwAA7FDe527iyU6snVBI&#10;9UnwXN7v8CvHMQOAxVT6diDV3sSxZmBPDMUOyUlfwuLMpUXfl6f1gDh+i6W6+nSY7Gme9Af1v01I&#10;4/l2Fj09J/2v6orpahuOeAyPo/lk1x+IHe6iL3DRb40YF7KDVNtkDDozN4ljOs6y6BPiOBQb0bNi&#10;/QAAXKqFfdiSvad2YpnwuOiPvNN/WBwvAFgMy78dyK6m95hYM7BYNk1tvMLC3q/JPvr/jzmJx+Bk&#10;x5P92rt63zh2e2L7PU3M+cCAlBBP+qvqg9uh2PM86aO907tjtZ1QPG4nVfXtFBd7vIu+w5P9KY4f&#10;CVnYd79/vziO48yTvqI2DuXmuFg/AAA7JYsd4Um/M+LkMtFx0Q8OunbnOF4AsCdK2g7E489ET4j1&#10;Aktl4cMbsVe66J/jsUkWnp/zccx2VXUzuYVvj434/YQsU75U7WXrok8fpr5WH57E4xQ7dtrUxsvm&#10;jq4bVh84JfufEeNLLoin/pPi+I2rbQesu6In/d84BqVm2O0dGHsAAGCnLLwYSvpf8eRCFr4a/8K5&#10;6fX7xjEDgN1R7HYgoq+OtQLLZbBy5kgX+1LtuJzwVPPFNtmwXxyvS1MtZuTqRnQLVx7Wfy8hi53q&#10;G4o56buz2KC6GGZLt3fgyVMHXT4em9gz1YJ/7tjDPdnrs+hv4+NA9FlxzMZV9W3pev+lRt8d6wcA&#10;YJfMy+wNc7LT6ieZCY/ob71rR8fxAoBdVX0VujbHNB2xb8Q6gSZUe5HmZM914WvwF6b6Fpx3+reP&#10;Y7UjC9/iED0n/h5CFiPVtjKe9NOe7MXVXrrVTeAGqzesischll61xZKLPcRFPxAfp0lOdTV6HKtx&#10;VW2pE/svNUO23AQALIZh0r4nOzOeaCY9LvZ572ovjhcA7IyFK6NGzC1NZ5B6D4y1Ak2qbg44SPZk&#10;F/tmPF4nM3r+oGv3ieN0UblrD8/csI0sZsS+kZO9yZMeW90UsLo5YDzuUIZBZ8NNqhsme7If1h7H&#10;CUz1Ddk4RuPKRV8U+y8xLvbTE1bMdGL9AADslrzwZlH/GE84k56Fvfi6s9eL4wUAl6T6wCvOJ41H&#10;7IxYJ1AS7/TvXR2ntWN3MvPkOD7znd49qg/UR/y3hOxsflbdu6X6dsMFH3zcdtP0xr3isYZ2yNK7&#10;ZxZ9y4jHebIyQVuduehna/0XGBd9QawdAIDddmKyq+Vkp8QTDln4mu6xcbwAYEey6H/EeaTpDNLM&#10;XWKdQIkG1cJssvfEY3jS4slOrMZjc6d3TU/6ivi/E7Lj6PkudqaLvcqTPiV3+uu9079GfK5hPFSP&#10;7fbXHfqV+rEwGXGxt26amvqnODbjZn66f4uc7PzYf4mZ7/RuF+sHAGCPzKf+XYq9WViTEf2WJ7t/&#10;HC8AiFzsNbU5pMFUd5iPNQKlc9FDPek74/E8SfFkX/akf44/J+TCeLLvZdF3uPSqbSLuP7dSb/b3&#10;qanLxOcTJsOc2CFZ7NR4nExERN+/JdnecUzGjYs+rtZ7iRF9R6wdAIBFkVPvkS72k9rJh7xrkHq3&#10;iuMFABcq8EO/Z8cagbbIye6aRU8fcVxPTDxp7WdkwiL6m5z04wOxk7PoY3O3t/b4vWdTfL4Aleq9&#10;ylD0tbXjaMzjST817G5YE8dj3GSxVmwFU90vK9YOAMCiqPa1y6I5nnxIFd26ubNxRRwzACjta7ne&#10;tVvGGoG2GXb7d/Kkb47HNyFjF7Gv5WSnuegz51N/Nk/rAfH5AOyMLLO39mSvrx1j450vbe3OXDeO&#10;xTgZrFy///YPsWq9lxWxz8TaAQBYVFu6vQOz2NtrJ6FJj9jPBqn3mDheACZbSd9OcbFvxvqANvPU&#10;O5ibM5JxSHWu8KTvy6k/dLGHVFfFvmz/I68Uj3lgT82L3ab6ECQeg+MaT/qdcf+wPos9OPZdZLr2&#10;8Fg7AACLLnftPln0rNqJaOKjH6/2jIvjBWAy5WR/rc8TzWQg+pZYHzAOFl6TJPtSPObHP/0RPyNl&#10;R/+cxT7nyV6ekz5xKL27TcK2BSjPXKd3u5z0DfVjdCzzs+qbOXEMxslA9NUj+i4t351iX30AwHLJ&#10;0jtmxMlo4jNM+tLnr5jpxPECMDnmV/RXxrmh0YieEGsExkkW+/csek7t2CekgXiyb2/fc13/y7v9&#10;ew87euN4zAJN807/9p7sjfH4Hbe46B+qbVFi/+PixL1nk4v+X+y7tAzEnhFrBwBgycxNz14nt+NT&#10;3WVN9RW03NF1cbwATIbBysP2j/NCk/HUf1KsERg3m9b0rlItEMbjn5Cliif9VXWD3aHY8zzpo73T&#10;uyP3NkHbDDt6Bxf7UDy+xynVe7PqtVnsfVwMOnqv2HNpqT442LpKV8faAQBYUoNO7x7VDRXiiYno&#10;s+JYARh/1de86/NBk+k/MtYIjKvtHxjpS+rPg/GMj/gZWZJ8KYud6qJPH6a+zq/oXysee0CbDcUe&#10;n8X+OOLYH5Pop/J+h1859j0uXPSF9Z6Ly3Nj3QAALAsXe7wn+/WIk9PExsU2xXECMN6O33s2xbmg&#10;yQxFHxdrBMZd9U2nLPq5+Hwg5JLiyX6Yk747iw6y2BHVTcdPnjro8vH4AsZR9YGfi742Pi/GJqKn&#10;x57HRfUtI0/6g1rPpWVl/6axdgAAloXv1etWX42snZwmONVCfhwnAOPrpOmNe8V5oNGI/kesEZgU&#10;OelTS7oJKikj1dfTPemnPdmLqytLPfUOHqzesCoeP8Ak8k7/3gtbHI547rQ9g6SnxH7HxSD1Hhj7&#10;LS/6ulg3AADLqrqRRxZ9f/0kNZmptk2JYwRgPG2a2niFOAc0GrGTY43AJBmumrl2tZ1D7blBJiNi&#10;38jJ3uRJjx2IHT6f7PrxGAFwcdsOWHdFTzZfez6NRfS/Yr/jYvsNX2O/ZcW7swfFugEAWHYu+qCc&#10;9PvxRDVxEftcHBsA46s2BzQYT72fxPqASZTFNuSkX4nPETI2+ZmLfrDaJzV37eFZ9LabpjfuFY8D&#10;ADtv0LU752SfGPF8a3V8TLdLG3b0xrHX0uJir4p1AwDQiJOnHnH5gegJ8WQ1afGkT4ljA2A8uehP&#10;4xyw9On////3RW/E5mK/j/UBk8yTPqf+/CHtiZ7nYmdWix7Va6vc6a/3Tv8a8XEGsHgWnmvJ/lZ/&#10;PrY3w47eK/Y5DrLYMbHX4sJe1gCAklzwie+baiesSYnY77hxDzAZsthnanNAg5nvzN4u1ghMsuqq&#10;QRf9bHyukLLiyb6XRd+RRU/wZPefW6k3+/vU1GXi4wlg6VXb6eRkH43P01an21sb+xwHnvR/a70W&#10;FX1JrBkAgMYNRA/Lyb5UP3FNQvQBcTwAjJ+c7LT683/PctGrpnc5YoNYI4DqTb0dX3u+kGYieo4n&#10;fecw9Y/1ZLYl2dXi4wWgeS72vNrzt6VxsZ9slvU3jD22nXe1F3stLdxPAABQLE/2tJz0z/HkNdYR&#10;fUccBwDjx0Xnas//nY6O+NmexZN+J9YIYLuc7K4u+sX4vCFLG092Zk79oXf69942PXud+LgAKFdO&#10;vUfG53SL8z95n7tJ7LHtcrKXjei1mLjoC2LNAAAUo9pz0JO+NJ7Axjpj+IIIwMUNUu8xted+w/GO&#10;HR3rBPAPWWxLfN6QxYx+35O9PIsdsVnW7RfHH0C7VDc29WRfrj/X2xdP+r7YX9tV31Jx0d/GXkvK&#10;YIX+c6wbAICieOodnJN9LJ7ExjFzHb1D7B/AeKluAhaf+41H7MebptZeLtYK4B+GYoeMywJMERE7&#10;w8Uezw22gPF08preVbLYqbXnfhsj+urYX9vlpE+t9VlQPOm2WDMAAEXypI/OYj+NJ7OxiuhDY98A&#10;xouv6XVrz/0C4qJPj7UCuLhtB6y74sR9+2tx896c+o/JMnP1OLYAxtP2rR5rc0Hr4sn+LfbWdi72&#10;zdhnUeFcAQBoi22ybh9PNl87mY1JXMxjzwDGT7E3l+321sZaAdQtfIgenz9jkD26gesO4sn+u9rT&#10;dusqXR3HEcBkmO/07pFFfxTnh7ZlS7d3YOytzVz0QbHHkjIUnYs1AwBQtGGyf/Fk74wntbaHrz4B&#10;k8FFXxSf/4Xk25O6qDQ3vX7fPD1z86HM3m3Y0XsNRY8cJHvUQHpHVVefe9LnZLFBFj0pJ31J9TVn&#10;T/oKT/biLPb8av6uPnT0ZMd70mMHYs/wpE+p9ixf+H1J/zWvnLl5dbVQdZVu/PtoH+/OHpTFPjPi&#10;edTy7PnNXReu2hM7hj1IAVyoOv9t/wCrPme0JZ7sk7GvtstJPx77LCWe9C/c4wkA0Eo59e/not+K&#10;J7e2xsU2xx4BjJ+B2IPj87+gvCvW22anTW287GZZf0NPZt61o110rlpozknf7WJnVvt352R/GzEO&#10;SxvR31QfELjoZ130nZ7sxOrml556s3Mr9WYnTW/cK/aCMrnY82qPb8szHPGznYu+btC1mThGAHCh&#10;nOyU+tzRpmiOPbVZ7hZ4b5WL58mxZgAAWiMnfdaIk1sLo8+KvQEYP/PJrl9//pcTF33blmR7x7pL&#10;trnTu6an/sHbt2roD7PoO1zsG7G3VmVhMV0/7mKvysmePRA7fEt35rqxdzSvuiLfRf9YewwnIdsv&#10;HHhy9S2FOC4AMErbt3iszsexpzbLom+JPRYTsbNivQAAtMrW7sx1XfS1tZNci1IttMS+AIynXPhi&#10;qot+cSB2o1h30/I+h0u113Z18yMXe+HCV1kXrlbe820M2hJP+qss9sGcdGu1/6R37ZZ/n5q6TBwr&#10;LK/q+eJin4+P1/hGP5XFjojjAAA7Iyf9r/q80pKInrMl2dViT21VbbdZ67GkSO+esWYAAFpn2LWZ&#10;1r5hXDlz89gPgPFUbQFUmwOKi/48J31ArH2ZXCav7N+02vopi57gou/Iyb5br5FckL9m0c9Ve2lX&#10;V35N6l7kTRusPvSqLvbWEY/P2KTawoZtPwAsBk/2tDjHtCZib4n9tNlA7ORaj4Wk2vs81gsAQGst&#10;7AUq+tt4wis1nuwXsQcA4yvL7K3jPFBsxN5fXdUce1gsm2XDfoNO7x7VtgJZ7JXV1d2e9LxaHWSX&#10;4sm+Wo1nXtl7zLC7YU0cdyydnOy58fFoa/zC/yv6ynmx28ReAWBPZNHHxnmnLalurhz7aatqa7Wc&#10;7PzYYymZn+7fItYMAEBrHbdKV7voC+MJr8iIvT3WD2C85aRfqc0FJUfs1EFH73Xy1CMuH3vZGSev&#10;6V1lIHYb7/QfVl0JnMXOcLGf1v7ObmVytgTZg/w+i/5o0LVnxMcGi89T/0kjHoNWxpP+b3UD09gj&#10;ACyGanurOO+0Jd7p3TH201Yu5rG/UuKiz4v1AgDQesNu/04u+oF44ispfL0WmDzDpM+Jc0ErIvbH&#10;6p4BLvaQral3q2pf6Yv2tbmzcUW1xdG86GEutsmTvTGLnlX7PYuc4YifkdFZuIJd9Aue7P6bptZe&#10;7qKPHxaPd/r3HqNvC7wu9gcAi6XazmrEvNOG/M+mqU3/FPtpo22yYb8R/RURT/rnbbJun1gzAABj&#10;IYs+1JP9MJ4Am49+KtYKYPxVN8urzwftjCf7m4v+YYwW58YyF27vcLGI/jknfV1OvfsNVj/gqvE4&#10;xZ6Z78zeLif7dm3c2xixQewPABZL7ui66rVEbe4pPNU3emMvbVXyllbVlp+xXgAAxsam/ddeKYtt&#10;iSfARiN2RKwTwGSo9oWtzQmENJTqg4fqRlJZ7MHH7z2b4vGK3VPt055FPxzHu5UR+/fYHwAslmqL&#10;jbxo24UtY8bk/dxw1cy1a70VkureHLFeAADGztxKvdnCm/IRJ8PljCd9c6wNwOTIK/s3jfMCIaXE&#10;k/23J330icmuFo9d7DoXe1Uc41ZGbEPsDQAWS3Wj54UPUOPcU3JEf5en9YDYSxuVfA+oYdJ+rBcA&#10;gLE0FDvck341ngyXJaI/mptev2+sCcBkcdEX1eYHQkqL2Kme+gfH4xe7xpMdXxvblqX6yv4w2b/E&#10;3gBgsVQ3eY5zT/nRsdjr31PvBvXeyoiLviPWCwDAWBuKPn25917lE2IAlS3dmevG+YGQUuOin62u&#10;ut40tfEK8VjGzhkme1Qc19ZF9Kytq3R17A0AFksWfWxt7ik83tVe7KONPOlLY2+l5IQV/WvFegEA&#10;GGuDlYft70lfEU+KS5Ku3Sf+fQCTq+Sb3BAyKp7s1550OOzojePxjEs36NqMJ/tTHNdWRfT9sS8A&#10;WEye9Dm1uafkiH4u9tBGW6vtM2NvhcSTPS3WCwDARHDRQz3ZJ+PJcVEi+tvqDtjxbwKYbN7pX6M2&#10;XxCyiPERP1u0iL2dfY13XbWHvSf9VW0825WXxb4AYDG1bus00SfEHtooi7661lsB8WRnxloBAJgo&#10;1dfQPNkv4klytyN6evXmNP4dAKhk0UFt3iBkUaIjfrYEET3Lkz7lxL1nUzy+Mdr8iv7KnPSntbFs&#10;V54d+wKAxbTwPqo+9xQaPdf36nVjD22TRW9b762MzHV6t4v1AgAwUao3kp702JzsZ/FEuQv5dk79&#10;+8XfDQAXtW3fw6ddWr5FACk0/RE/W9L8LSc7he1Cds6mqbWX86RnjxjH9qRjD499AcBiedn+R17J&#10;k36qNveUGtGTYg9t5KIfqPVWQDzptlgrAAAT6bSpjZd10cdlsc/EE+aoLNzAUfTVw9TX+LsAYEda&#10;t1cjIZcSF33BPDdIulQnTx10+Zzsi3H8WhW2PAOwhAYr1++//UKgEfNPiRG9beyhbaqLrmp9lRDR&#10;c2KtAABMvMHqQ686lN7dctJnuejc9pul6SlZbIuLPqh6cXLS9Ma94r8DgEtz8preVTzp/9ZemBPS&#10;8riYV98iiMc8/uHkqUdUi9bvjWPXlrjo/21dpatjXwCwWLLM3DqL/T7OP2VG3x3rb6Oc7Lv13prP&#10;QPSwWCsAAACAJeLd2YM82V/iC3NCWh+xP1bbbFUfzMTjHtttmtp4BU/6vtrYtSdvij0BwGIapJ6O&#10;mHsKjT4g1t82WewZ9b6KyGmxVgAAAABLyJPdf8QLc7JTWfb9mskuxpP+vLo5Yzzusd22A9ZdMYu+&#10;P45be6JPjD0BwGJysU31uafAiH4r1t42w+6GNbW+Csnx3OQZAAAAWF5D9rMmYx5P9j1P9m/x2MfU&#10;1Kb9114pi7V20do7/dvHngBgMVVbbsS5p8zos2LtbZOTvazeV/PhNQQAAADQAE/2xvjinJBxiyf9&#10;anUPiHj8T7qX7X9ktWh9RhyvVkT0i7EfAFhMc9Oz18miv6nNPyVmWg+I9bfJsKN3qPVURj4aawUA&#10;AACwxLYk29uTfXnEC3RCxjD6qdztrY3Pg0mW9zv8yi76gfpYtSBiz4/9AMBiGqTeA2tzT4kRfXWs&#10;vW2y6IdrfRUQ785eL9YKAAAAYIkNUu9WOel58QU6IeMbzZum1l4uPhcm1aY1vau46Afr49SGtP+G&#10;YwDKVn04Vp97CkxH18Xa22SY+kV+OOBdOzrWCgAAAGAZtOYKIkIWKS72zXnRw+JzYVKdvLBobR+K&#10;41R8RH8zXHXYtWM/ALCILuNiZ9bmn8Lioh+JhbfMZXLSc2NfTaf6QDcWCgAAAGCZ5GTHxRfphIx7&#10;POkr5qbX7xufD5NosPrQq7Zy0Trpu2MvALCYqhu91uee8jIndkisvU1c9IWxpxKydZWujrUCAAAA&#10;WCZZ9AnxRToh4x5P+ivv6iPi82ESnTS9ca8s9rk4RsVH7JjYCwAsJk/9J9XmnsLiSd8c626TQZq5&#10;S+ypiIg+NNYKAAAAYBll6d3Txf5Ue7FOyJjHRd8x7OiN43Ni0mxJdv0sek4cn9LjoofGXgBgMVUL&#10;wnHuKS7TMzePdbdJFvtaraemI/aWWCcAAACAZZZl5tbVHr+1F+xke7ojfkbGJ6L/EZ8Tk2Yodkht&#10;XEqP2DeqbU1iLwCwWKotpLLYj2vzT0kROznW3SYutqnWU/P567YD1l0x1goAAABgmVVvylz0AyNe&#10;tJOJj4742XjFk31y0LU7x+fFJMliD47jUnqqPcljHwCwmLyr941zT3GRmavHutvCu7PXq/VTQAZi&#10;h8daAQAAADSkWgCKL9oJmYT49gXQp8TnxCSp9oaO41J++o+MfQDAYvJk76rPPeVkkOy4WHOblHjB&#10;hCd7eawTAAAAQIOGSZ8TX7gTMv654Epy0Vfn/Q6/cnxeTIqc7JT62JQcPX9upd4s9gEAi2WQereq&#10;zz3lpLqZ8Lap9m5hkbv28NhT0/GkP491AgAAAGjYsKuPyMl+GV/AEzIZ0S9l0dvG58WkyEnfXR+T&#10;ovPR2AMALKac7Lkj5p5yIvqEWHNbbEm2d/XhY62nhlPd3yHWCgAAAKBhJ3c2rshJc3wBT8ikpPrg&#10;Jj4vJsHxe8+mnPQrcTyKDjfPBLCETlgx0/GSP8gX+0asuU0Wvt0Ue2o8ujXWCQAAAKAQg87MTXKy&#10;0+ov5MnuxpP9LYv9Pif9eU72gyz6oyz2U096rov93pP9Jf4b0kxc7HnxOTEJ5qf7t8iiv4njUW70&#10;/Lnp2evEPgBgsQxFH1efe0qKPiDW3Bbe6d+73k/DEftarBMAAABAYQad3j1ysk/UXtCTalHzm9W2&#10;BDnpG7LoSVnsGdWejJ7MsszeerjqsGtvSXa16gqtTfuvvVIc2x3ZNLXxCvMr+iu3Tc9eZyB2m0HX&#10;ZrLYEd6xo3Oy47LYyZ56n4z1kEXPRz31bhAfn3E3TH0dMRbFxkVfG3sAgMWUxT4T555S4sk+Eett&#10;i8HqQ68a+ykh8yv614q1AgAAACjQ9oVY/UF8UT/ucbEfZ9EP56SneNKneOrNDsRudPLUQZePY7Sc&#10;sozYtkXq9ZM9jOhvqivA4viPu5x6j6mNRckR2xB7AIDFMr/9w/v63FNKOrou1twWWezttX4ajos+&#10;KNYJAAAAoFDVIm1O9uzqzvTxxX3rI/Y7T/ZJF32Rb//67119r143jkEpvNpOJPYQ4rWfae2/ITud&#10;4+JjMO6y6AkjxqHIeNKvxvoBYDENxV4T555S4qJvi/W2xQU3/K711HBeFusEAAAA0ALVthfDpC9t&#10;5eK16Nc96RtdbNNA9LCt3Znrxv5KtmdbNvxj0XpY+9/IJUb0HcPuhjXx8RhnZd4Qa0fRZ8X6AWCx&#10;VK8V6vNOOfHu7EGx5jY4MdnVYi9Nx5N+J9YJAAAAoGWqBVQvcPHaRX/qYmdUd3zPog+t9oM+eU3v&#10;KrH+tnHRxb3KayK2EumP+Nmup9oWZyh2SHxMxlW1n3pO+pU4DqWm2q4n9gAAi2WY+sfGeaec6Eti&#10;vW3hoh+p99NsJvEeFgAAAMDYGqSeVm+acrJfxhf/S5i/ZtEvuOgrc7InV3s5Zpm5eqxtHGxJtndO&#10;ev6IMViUcNX1TmaC9kwepJm71PovNJ70zbF+AFgsf5+aukxO+v0495SQ6qKBWG9bVPcIif00nUGy&#10;R8U6AQAAAIyBhX2gq/2gxU72pJ+obmAX3xDsSlzs9wtXe4q93ZMdn1Pvfnll/6bx746z6uaXcVxI&#10;QxE7Ij4+4yqL/ket/1LTtfvE+gFgsQyTPa027xQST/3ZWG8bVN+Oib00HRd9bawTAAAAwJiam569&#10;zlyndzvvam8oeqR37ejti8+61UXnhkmf46LPzEmfmkWfUC0+ZdHbzk2v3zf+rkmUF7Y4qb+xWvJ0&#10;R/yMVDe2/Lf4GI2rLPa22H+REf3WpqlN/xTrB4DFsE3W7eOif6zNPSVE7JWx3rbIyf6n1k+TEftx&#10;rBEAAAAAEHh39nq1N1Sk8VRX28XHahx5p3+NnPTnsf8SU30IFusHgMWSRXOcd4qI2O9Om9p42Vhv&#10;G+Rkx9X6aThz0/1bxDoBAAAAABeRpXdMfDNVQlz0c/FnJcST1n62VJmUBVLv9O8dey813rVbxvoB&#10;YDFU3xaLc04xEdsY620DT72Da700nKHY42OdAAAAAICL8KRfjW+mmk51k6dN+6+90pZkV8tiz8hJ&#10;vxP/mybiI3621PFkJ8bHbBxV2/fE3kuMi74z1g4Ai8WTviLOOyWkrXsvV1eGe9K/xH4ajdhbYp0A&#10;AAAAgAsMunbn2hupEiL6gljrBVfhvrf2305APNnL43iMoyz2mdh7iRmIHhlrB4DFMBC7TZxzyoj+&#10;ufogOdbbBgW+dvhZrBEAAAAAcIEs9vwRb6SaT7e3NtZ6oWG3d6CLPa/2b8Y++uE4FuNmkHq3qvdd&#10;XjzpD/J+h1851g8Ai8GTvTPOO2Wkf79Yaxu49P6z3kvDmdYDYp0AAAAAgO1XHf2y9iaq6Yh9LdY5&#10;ypbuzHVz0lNq/34JMhzxsybiyX64JdnecSzGSRb799h3mdEcaweAxeBd7dXnnObjyd4Ya22DYUfv&#10;EHtpOtW3xmKdAAAAADDxvNMr8kZ3LrYp1npJ5qb7t8hip8bfM8b55fFjfmVWTvq6EX0Xl+qr+7F2&#10;AFgMJW6R5Mn+1tYPTbPob2I/TcZF52KNAAAAADDxqiul4huoErIl2fVjrTtjrrqCSvT0+PvGMZ70&#10;vLlO73ZxDMZF3udwyUm/H/suMK+PtQPAYnDRB42YcxpPW/fwz2Jvj700GrEzYo0AAAAAMPE82a9r&#10;b6Aajot+INa5q+akd7cs9v74u8ctnvTcwepDrxr7HxelfiW+FtHbxtoBYDHkZN+uzTlNR/T0WGcb&#10;5KRPrPXSbM6NNQIAAADARJtP/buMePPUeIZdfUSsdXdlsQ2e7JPxb4xZvh37Hicuvc0jei4tp8W6&#10;AWAxeOo/acSc03iev2KmE2stnXdnD4p9NJ15mb1hrBMAAAAAJtYg2XHxjVPTqfbG3Cbr9om17qks&#10;+oSc9M/x741LXOxjsedxcdrUxsu62Nmx5+LCVdYAlsD8iv61avNNAfFO72Gx1jbIYj+LvTQbfUCs&#10;EQAAAAAmlif7dP2NU8MROzXWuViGq2aunZO+ofY325TuiJ9dkKHY82LP48K7et/Yb4HhKmsASyKL&#10;fnDEnNNoPNm7Yp1t4GJvjb00GU82H2sEAAAAgIk07G5YE980lRBPZrHWxTZIvQe66P/Fvz0e6f9X&#10;7HdcZLG31PstLFxlDWAJuOjjavNNARms3rAq1lo6F31m7KPRiH401ggAAAAAE2mY+g+svWlqONUi&#10;cqxzqVTbjrjoC2MN4xBPvSfFfsfBsKM3jr0WGK6yBrDossxcfcR803gGHb1XrLV0udtfH/toMi76&#10;h1gjAAAAAEwkF31lfNPUdDzpMNa51OY7vXt40v+NtbQ+og+NvY4DT3psrdfCMtfp3S7WDQB7Kid7&#10;b5xvmo63cCuqrat0deyj8aycuXmsEwAAAAAmTpFbYsjMrWOdyyUn/a9aPS3PvOhhsc9x4Mm+Gnst&#10;KZ70DbFmANhTg2SPivNN89GvxDrbICf7dr2X5uJiD4k1AgAAAMBEqRaG45ulpuNin491Lrfc7a11&#10;sW/G2toaT/a3qqfYZ9sNRA+LvZYWrrIGsNiq/aLjXFNCvNO/Rqy1dNUHi7GPJuNim2ONAAAAADBR&#10;hqJPj2+WCsiTY51NOGHFTMeTvXFEfe2M6Ld8Ta8b+2y7nPR1tV6LCldZA1h8nvSd9fmm2VQ3Mo51&#10;ls6TPS32sdjxpLWf7Sie9M2xRgAAAACYKC76wfhmqenMr+hfK9bZJBd9ZqyxtRE9PfbXdnlaD1i4&#10;gjz2WlDmO7NcZQ1gUVX3J4hzTdMZJntxrLN0Lnpo7GPPs/ML1PW0c2sVAAAAAFgU22TdPvU3So3n&#10;f2KdJZhL2nexn46od8kyHPGzxYgnOz7213ZZ9D9in2WFq6wBLK7qW0D1uabhiH4r1lm6vM/dpNbH&#10;LmdPFqhr+WusEQAAAAAmRpbePUe8UWo0QzGPdZaiuvI7J31frLmNGSa7f+yv7bLoF2OfJcU7/dvH&#10;mgFgT2Sxt8a5puls6c5cN9ZZuiz69dhHk9nawjEEAAAAgEWRRV8Q3yQ1nflO/+6xztJUi+qx7sXM&#10;rux1ufvRP89P928Re2uzQddm6n2Wk2o/9FgzAOyJLHZEnGuaTiv3sRb7zIX1+0V6uej/ezkz7NpM&#10;rBEAAAAAJoKLfiu+SWo2+ufTpjZeNtZZou2LBPrneg8tiugXTp56xOVjb23mSV9R67OgcJU1gMV0&#10;0vTGfeM803x0a6yzdAOxZ9T7aC7esaNjjQAAAAAw9oYdvXF8g9R0XPQdsc6S5emZm7voZ2MfbYqL&#10;vSr21Wbe6V/DRf8Q+ywlXGUNYLHlZB+Lc03D+WissXRZbOOIPhqLi70w1ggAAAAAYy+LPiG+QWo6&#10;Lvb4WGfpqpteuehvYy/tSv+psa82y8meXe+xnAyT/UusGQB21yDZcXGeaTLVh4axxtLllTM3j300&#10;GRf9QKwRAAAAAMZeFn1HfIPUdKqrvmOdpSvxSvXdiXe1F3trq/kV/ZVZ7Hexx1LiyU6MNQPA7nLR&#10;Q+M803TmWnaPhLzf4VeOPTQa0R/FGgEAAABg7JV2VbCLfTPW2AYu+vTYSxvjYj+dm16/b+yvrYq+&#10;ylr0N5umNl4h1gwAu6O6F4EnPa821zQZ0YfGOkuXk3271keD2dzZuCLWCAAAAABjayB2o/jGqOm4&#10;6AtinW2Qk34q9tLaiJ0a+2ur0q+yzl17eKwZAHaXi51Rm2eajNjzY42ly0nfXeujwQxS71axRgAA&#10;AAAYWzn17xffGDWdgehhsc7S5Wk9IPbR+og9OPbZViVfZe3JPhbrBYDd5aLPjPNMk/Gkn441li4n&#10;e27so9GIbYw1AgAAAMDYymKD2hujhrNN1u0T6yzdIOkTYx9tjyf91WZZt1/stY22X2Vd1tY3F4vM&#10;3jrWDAC7Y07skNoc02CqLUqmpqYuE+ssmSf7t9hHk2njjagBAAAAYLdl0ffHN0ZNxkU/EGtsgyz6&#10;4djLRTMc8bOW5LTYa1sNU//YEf2VkRZ+ZR5AmU5YMdOpzTHLlB2d6+aTXT/WWbLSbl7pYptjjQAA&#10;AAAwtnLSn8c3Rk2munFhrLF03ulfI/YxVhmTPZarm1aVdoPRC+Niv3/Z/kdeKdYMALvDRb8e55nF&#10;jo/42Y4yTH2NNZZssHL9/rGHJuNir4w1AgAAAMBY2jY9e534pqjptPHGQln0sbGPcUq1yDtYedj+&#10;se828qTlXmWd+o+M9QLA7nDR19TnmD3LrixQx3jqPSnWWDoX/UPso7no+2J9AAAAADCWBmKH198U&#10;NRcX/b9YYxvkZO+NvYxbPOmbY99tVPRV1sk+GesFgN3hHTs6zjG7mh1t77E7cdEXxRpLl0W/Ffto&#10;LvqVWB8AAAAAjKVBsuPqb4oajNipscbSDVZvWFXrY0wzTPao2H8blXyV9Xynd7tYLwDsqtztrY3z&#10;y0UTF6Pj/3/RI/rhWGPpcrKP1vpoLr+M9QEAAADAWPKk7xzxpqjJPDnWWLpqf+cRfexkdMTPyo2L&#10;/XFuevY6cQzapuirrMVeGOsFgF21aXrjXnF+aTRiP441li4ne32tjwZz8preVWKNAAAAADB2qi04&#10;4huiJuOih8YaS+eir419jHVET49j0EalXmXtYn8arD70qrFeANhVOdm392Tf6cXOCStmOrHGkuWk&#10;W2MPjWZaD4g1AgAAAMBY8U7/GrU3Qw3H1/S6sc7SebIfxj7GPd7V+8ZxaJttsm6fLPqb2FsZ6T0m&#10;1gsAu8qT/Xd9fmkworeNNZbMkz6l1kODGXb7d4o1AgAAAMBY8WQW3ww1GRc7O9ZYus2y/oaxj91J&#10;SVfA7VTEvhbHoo1y0mfVeisgnuzTsVYA2FWlXSHctg87B6n3wNhDk/FO/96xRgAAAAAYK1nsmPhm&#10;qMl4sjfGGku3Z/tXXzxLfsOrRU//qXE82mbrKl1d76uMeKd3x1gvAOyK6tsacW5pMoOkT4w1lsxT&#10;/+DYQ6MRfUKsEQAAAADGShZ9S+3NUIMZiD0j1lg6T/qK2Meepz/iZ+XFRf8wN71+3zgmbZNFXx17&#10;KyN6SqwVAHbFnNgh9bmluQzFPNZYsoHYjWIPTcZF52KNAAAAADBWctLvxDdDTWbYtZlYY+mqG1rF&#10;PiYqYs+PY9I21Y0+a30VEE/2l2qf7VgvAOys4u5VIXZqrLFk8yv6K2s9NJkxOOcCAAAAwA4NVm9Y&#10;VXsj1HRk5uqxzpLNTc9ep9bDBGYgdps4Nm3jSf839lVCXPRxsVYA2BVF3VxW7IOxvtJlsd/V+mgo&#10;LvaqWB8AAAAAjA3v9O8e3wg1nB/EGks3ED1yRB8TFxd9ZxybtslJnxj7KiEu+pFYKwDsiiz69Ti3&#10;NBbRs2J9pcvJvlvro6G42FtjfQAAYMxsmlp7uS3J9q6uMoz/GwCMO0/2tPhGqNGIvT3WWLpqj+Fa&#10;H4uc1tyIUWxjHJ828TW9bq2nQjLsblgT6wWAnZVFPxjnlcYi+ptYX+lysi/V+mgqYu+P9QEAgMJt&#10;lnX75U5//cIijNipWfT9OenHs+gXstjXctLvZtFzcrJfV/tChhcA5+akn8rJXl79e0+9WU+9G8S/&#10;AQDjwkVfW3sj1GyeHWssnS/DVWs+4mclxpN9OY5P2yzNDTQXIR17eKwVAHaWi72mNq80mM2dQ1bE&#10;GkvmyT4Ze2gqnuzTsT4AAFCYvLJ/U0+9J+Vk781iP4kn9MWIJz2vehPuSd84TPqcQepprAMA2ign&#10;+2ic85rMQPSwWGPJiruRVQGpzslxnNpkmPRfY08lhK+AA9gTLuZxXmkybbsoaOG95og+mogn/Wqs&#10;DwAAFGCYtD8Ue14W/VY8gS9bRH/kSYdZZm8d6wOAtshJv1Ob3xrMYIX+c6yxZN7V+8YeJj6ivzlx&#10;79kUx6pNsugXa301nOrD8037r71SrBUAdoZ37eg4rzQa0dvGGkuWk72p1kND8aStu98HAABja9jR&#10;G7vonC/RVdR7Ehf9YrWFyPyK/rVi3QBQsmoRLM5pTcXFfhrrK11pV6yVEk96bByrNsmiT4g9FRHp&#10;3TPWCgA7o7QPWIdih8QaS1bSdlGe9FexPgAAsMxy6t/Pk70nnqhLjSd9j4s95OQ1vavEXgCgJFlm&#10;rh7nsCZTzfWxxtJ5snfGPshCfrntgHVXjOPVFs9fMdPJyc4f0VfTeVmsFQB2xnzq32XEnNJcxDbE&#10;GkuWRU+q9dBQqosNYn0AAGCZZLEHL8eNrJYqnvQvOenWLcn2jr0BQAnmxW4T565GI7Yl1lg6b2hL&#10;leGInxWYJ8fxapNh0peO6KnZtPBbCADKMEz2L7U5pcmIHRFrLFkWPaHWQ4Ph4igAAJaZd/v3zqJf&#10;iCfl1kbsx97pPyz2CQBNG4gdXpuzGsywq4+INZZsm6zbJ/ZALhr9fhyzNhmkmbKuRrwg1U0hY60A&#10;cGnmk10/zifNpveYWGPJhqJPr/fQXLau0tWxRgAAsAQGnd49PNmX48l4XOJJ39e2m4sAGG/F7dPb&#10;7a+PNZasmtNrPSxjfMTPSosnfXQctzZxsc/HnpqP5lgnAFyaE5NdrT6fNBl9aqyxZFns3+s9NJhp&#10;PSDWCAAAFtFw1cy1B6Kvrp2ExzSebH6w+tCrxnEAgOU2LOyGgXMr9WaxxpJVW1fFHsjF40m/Gset&#10;TYpboKgielasEwAuzabCvhU0TPqcWGPJSjvne+rdINYIAAAWiYs+Myf7WzwBj3tc9P+qGzPG8QCA&#10;5eTJXh/npyZT3egu1liyLDaIPTQTHfGzcjJIvQfGsWuLzZ1DVuRkf409NR3v2i1jrQBwKS4T55Jm&#10;o1tjgSUbiB5Z76G5sGANAMASGHT0Xlnsa/HEO2nxZO/JMnPrOD4AsBxy0o/HeamxiP4m1lc6T/rO&#10;Wh+kHrHPxLFrk5z0DbWemo7YM2KdAHBpsuhva/NJQ/GkL4r1lay0BetqT/JYIwAA2E155czNs9hb&#10;4wl3sqN/9mQWxwoAllp1U7z6nNRM2rh1hCf9TuyjqQxH/KyoiG2I49cWLvqgWj8Nx5N+KtYJAJcm&#10;J/tZnE+aigsL1nsSFqwBAFgEm/ZfeyUXnYsnWvKPDEWPjOMGAEvoMl7WlkzviQWWbEuyvUf00FxE&#10;f1/7WUFx0Q/EMWyLbfuum479lJD5Ff1rxVoB4JKwYL37qvdqsYcmw4I1AAB7KIs+1JP9MJ5kST0D&#10;6R0Vxw8AloJ3+teIc1Cz0ZfEGks2ELtNvYcmo5/KyZ5b/3k5GYodEsexLVzsjNhP0/Fk/xbrBIBL&#10;woL17mPBGgCAMeGd3h1zgW/wWpBnx7EEgMU23+ndbsT801g86bGxxpJlsQfHHpqMJ32p79Xr5mS/&#10;jv9bOdE3xHFsi6HYUfV+Gs+7Yp0AcElYsN59pS1Yb2HBGgCAXbPw1Vmx58eTKtn5eLIT47gCwGJa&#10;uPntiPmnqQw7/YfFGktW2jZXnnpPqurKSZ8Y/7eSMuxuWBPHsg28O3u92EsJ2dw5ZEWsFQB2hAXr&#10;3ceCNQAALZZFn+BFX93Vooi+Oo4vACwW79jRtXmnyXR0XayxZJ70FbUemky3v/7C2nLSL9X+90Li&#10;qb+wsN5GWfQLsZ/m07tfrBMAdoQF691X2oJ19UFqrBEAAASDTu8eWewz8URK9iye7F2b1vSuEscb&#10;APZUTv1hnHOazKAzc5NYY8k82X/HHprMRW/ANxQ7PP7vpcTFzrz4SLaHJ31O7KfpuNirYp0AsCMs&#10;WO8+FqwBAGiR4aqZa1dvluIJlCxeXPQDcdwBYE950jfE+abJbO5sbNXWBkVdbSv6mxH1vaP23xWS&#10;Ybd/p1hvG8wXd6PNhb3LvxPrBIAdcdHfxnmksYidHOsrmYs+qNZDg2HBGgCAHchiz8hJz48nT7L4&#10;GYieEMcfAPaEJ/tknGsazLmxvtJl0R+N6KOh6KdifVu6/TvV/7syMmjZIsVF5aTfjf00nbnp2evE&#10;OgEg+vvU1GXi/NFsdGussWRZ9KH1HpoLC9YAAARZbGNO9tV40iRLG0+92fhYAMDuysm+HeeZpuLJ&#10;vhzrK50nPS/20WBOi/VVcrJ3jfhvm4/Y7zZNbbxCrLcNsuhJtX4aTvU19VgnAETbZN0+cf5oMsOk&#10;z4k1lqy6V1PsoclU33SONQIAMJG2rtSbudhb48mSLFPEfjzsblgTHxcA2B1ZytnHMid9d6yvZNv2&#10;XTdd76G5eLITY42VhftLjPjvS4iLPSTW2wYljqkne3GsEwCiLDNXj/NHk/GkT4k1lsxFnxl7aDLV&#10;a5FYIwAAE2XT/muvlMW2xJMkWf5UHxjExwcAdoeL/SnOMc1FT4n1lay6QWS9hwYj9oxY44Vc9CO1&#10;/76EiJ0Ra20LT/brWj8NxkW/HmsEgMhT7wZx/mgyg9R7TKyxZC46F3toMtV79FgjAAATY9C1+3iy&#10;78UTJGkwov8RHycA2BXVdgy1uaXJiOZYY8k89Q6u9dBkuvbwWOOFLtjGq/5vCsiwozeO9bZBFjs1&#10;9tJ0tsmG/WKdAHBRg9S7VZw7mswg9R4YayyZi74g9tBc9M+xPgAAJoJ3+tcYir2mfnIkJWSQ9F/j&#10;YwYAO+v4vWdTnFeajT4r1liynHr3q/fQXDyZxRovKot+If6bEuLJjo+1tkFO/aIe/4V07T6xTgC4&#10;KO/a0bW5o8G07f48Lvaq2ENT8aS/iPUBADD2cuo/Jov+Np4YSUERPWuw+tCrxscOAHbGYOVh+9fm&#10;lUajT4w1lmwgdlS9h+YyELtNrPGistiD478pI/r9WGsbbO4csqLeS7Nx0efFOgHgojzZ/ePc0WSq&#10;byvFGktW1r2c9LuxPgAAxlaenrl5deOr+gmRFBmxV8bHEAB2xqCzoag9mL2rj4g1lszFNscemsz8&#10;iv61Yo2Ri30j/rsS4qKHxlrbICd7T+ylyXiy/4k1AsBF5WRPjnNHo5HZW8caS1bde6HWQ2PRL8X6&#10;AAAYS6Xd9ZhceoYLb/T7D4qPJQBcmvlO73ZxTmky3tX7xhpLlpO9LPbQaPY7/MqxxshFH1f7dwXE&#10;kw5jrW1Q5Oumfe4msU4AuJAnm6/NGw3Gu7PXizWWLIt9JvbQVDzZJ2J9AACMlWovZBf9bDwJkjLj&#10;tZ/pV+JjCgCXZii9u8X5pcl4V3uxxpLlZG+KPTQXPTfWN8ppUxsv68l+Xf/3DUfsa7HWNsjJ7lrr&#10;peHMiR0S6wSAC+Wkr4vzRpM5aXrjXrHGklXnq9hDU/Fk74n1AQAwFrZNrbviIOnWePIj7YsnfXR8&#10;fAHgkmTp3TPOJY2m21sbayxZFj291kNTET0r1rcjWez5tX9fQAadmZvEWkt38tRBl89Jz4+9NBlP&#10;+pRYJwBcyEU/EueN5rJzH7aWxJP9sN5HM/Fkb4z1AQDQekOxw13s7HjiI6VGR/zsH/Gk34mPMQBc&#10;kpz0AXEuaTLDbu/AWGPJsug7Yg+NRfQLsb4d8U7/9rV/X0aeHGttAxf70Ihemovo62KNAHAhF/tm&#10;bd5oKi38dk1O9tdaH83lZbE+AABaa9jdsKa6Ud+IEx5pffSJ8fEGgB3JYkfU55HmMi+zN4w1lqyo&#10;GxSLfSbWd0lc7PO139FwXPQDsc42yEn/K/bSZKoba8YaAeBCRS24ip0R6yvZ1lW6utZDs3lurBEA&#10;gFbKqf/I6qtXI052pLDU96neiYieEx9zANgRF31QbR5pMFuSXT/WWLIs+v7YQ1PxZJ+M9V2SodhR&#10;8XeUkOP3nk2x1tLljq6LfTSd56+Y6cQ6AaDaeinOF41G9NWxxpLNT/dvUeuhwQyTPifWCABAq1R7&#10;VVdfGYonOTJ+8WT3j48/AIySRR8a55BGM60HxBpLlkU/WOuhuXw01ndJBqs3rBrxOwqIPiDWWrrq&#10;hmH1PpqNp/7BsU4AyF27T5wvmoyLzsUaS5a7/fWxh2bTe0ysEQCA1hh29A452ZfqJzgypnlvPAYA&#10;YJTctYePmEMay3DVzLVjjSWrFoljD41F7IOxvkvjyV5f+z0Nx8VeE+tsg+oK99hLw2nlfuAAltYg&#10;2XEj5ovGMpDeUbHGknmn97DYQ5Px1J+NNQIA0Aou9vh4Ypv0VDcnzKKne+p9zMX+07t2tCd9tHf1&#10;ETnpMCd7V0727fjv2pTq637xWACAaJDsUXH+aDKDlYftH2ssWVGLlKLvj/VdmmHqa+33NBxP+qtY&#10;Zxt40m2xlyYzFH1trBEAqvdAcb5oMt7t3zvWWDIXfWbsockMxG4TawQAoGiD1Yde1cVeFU9qk5rq&#10;BkQXLE7fMo7VjmyTDftVNzF00c/G31d8RAexHwCIqq+S1uaPBuOd/jVijSWrbnQYe2gu+u5Y387I&#10;yb5b/13Npo3bWQxEj4x9NBrRs2KNAOBiZ9fmiwbTtotsXPQFsYcm07bXTQCACZe7vbUu+vV4QpvI&#10;iH5u0NF7xTHaVcNu70AXfW3t95cabr4IYCdk0cfW5o8Gc2Kyq8UaS5ZFvxB7aCou+s5Y387ISf8r&#10;/q6mMxTzWGfp8sr+TWMfTWd+RX9lrBPA5NrcOWRFnCcazl9jjaVzsbeO6KOxbJpae7lYIwAARaqu&#10;CI4nskmMi/0kp94j4/jsKU+92cXZD7w/4meLnG5vbawfAC6qtG2j5qbX7xtrLJkn/d/YQ2MRPT3W&#10;tzO807997Xc1HE/61VhnG2Sx38demsw8XxUHcBEX3NeoNlc0FRf9YqyxdCV9s6p6vxvrAwCgOJs7&#10;G1fkpK+LJ7LJjOaTpjfuFcdoMVV3tK7/3bLiyY6PdQPARQ3FjopzR5MZrN6wKtZYspz0K7GHBvOm&#10;WN/OyqI/GvH7Gs1x+66bjnWWrqibcC7sbapHxhoBTK6c+o+M80SjEXtlrLF0OdkPan00FdEvxPoA&#10;ACjKnNghWfRbtZPYpEX0Hd6dPSiOz1LJov9Rq+ESMhzxs6WMi30+1gwAF5VFnxDnjkYjM1ePNZas&#10;2ie41kNTEXtbrG9nebIX135fwxl2bSbWWbrSbrzIB9cALsqTnRjniSbjSZ8SayzZtql1V4w9NJnd&#10;3QoMAIBl4cmeFk9ekxYX+2ZOvfvFsVkOg2SPivWUlK2d3jVjzQBwoeKutprWA2KNJfNkZ9Z6aCgu&#10;+pFY387K0rtn/H1NZ5j6x8Y6Szcs7MaLnvTNsUYAkyuLfTDOE42m018fayxZgfcqOCXWCABA43yv&#10;XteTvXHEiWui4kkbf0Prqf+kWFcx6drDY70AcKHSFtgGnZmbxBpL5mIfij00lWo/7Vjfztq0pneV&#10;nOxv8Xc2G313rLN05S1m6FdijQAmV072s/o80Vy8079GrLFkBX64++xYIwAAjRp2+3fyZN8bcdKa&#10;nIi+zruz14tj05Sc9A0Xrc9jvY1F+eQdwA55t3/v+rzRXIbJ/iXWWLLqRoexhwbzvVjfrqi+Wjzi&#10;dzaZX8Ya28BF/zCil4ai501NTV0m1ghg8lSLw/U5osnoz2ONpdvV7SCXOsNkj4o1AgDQmGpxwYu7&#10;CmoZI/qFYeprHJem+Zrqinct5yYcF8STfTrWCgAXGibtx3mjyXind8dYY8k86StiD03Fk/061rcr&#10;suhj4+9sOsOO3jjWWbrq/hGxjybjqXeDWCOAyTPs6L3i/NBkqm8oxRpLl5O9LPbRZDyZxRoBAGiE&#10;d+zoeKKamIj93lPvSXFMSlLaws9CxP4Y6wSAC3mnf/favNFghmKHxBpLVtpN9jZNbfqnWOPOmpue&#10;vU78fU3HxR4S6yxdFjs19tFkqtcmsUYAk2eQ9JQ4PzQa0ZNijaXzpJ+o9dFg+EASAFCEoZjHk9Tk&#10;RE8ZdjesiWNSIk/6vnr9zWYgdqNYJwBUcre3Ns4ZTca72os1lqzaPzL20Gj2uZvEGndF9S2m2u9s&#10;MC72wlhj6bLYMbGPZqNPjTUCmDye9Dv1+aHJ9B8ZayydJ/15vY9mUn3jek8+pAYAYFG46GvjSWoS&#10;4qIfmU/9u8TxKNmwazOxj8bTtfvEOgGgMhC7TW3OaDBDscNjjSUr7ZtPgxX6z7HGXZFFT4i/s8m4&#10;6BdjjaXzTq+wfeH1pbFGAJNl60q9WZwbms6wo3eIdZZssHrDqthDk3HRr8caAQBYNllmrp5FPxxP&#10;UGMf0XPa+Kn7hbLoWbWeGoyLPjPWCACVvHLm5nHOaDRiR8QaS1ZtWVHrocF4124Za9wVnvqz8Xc2&#10;nU3TG/eKdZYsTxf3nDoj1ghgsuSkT6zNDQ1nc2fjilhnyap7bMQemoyLvi3WCADAshik3q2y6Lfi&#10;yWn8o8MtyfaO49Emg8KuUMvJjos1AkBlS7Lrj5gzmovoE2KNJcvSu2eth2Zz11jjrtiS7Gojfmej&#10;GST911hnybYdsO6KsYdGI/aNWCOAyTJI+u7a3NBsvh1rLF1pH1BnsUGsEQCAJeepN+uif6idmMY4&#10;LvpO784eFMeijQZp5i6xv2bTH8YaAaCyTTbsV58zmosnfU6ssWSe+gfHHhqN2MZY465ysbNrv7fB&#10;DJM9LdZYupIuOHCxP8X6AEyObVPVh2h6XpwbGo3o6bHO0hV3P6muPTzWCADAksqp95jaCWmcs/Cm&#10;rn+/OA5ttmlq7eVqfTYZ0RfEGgGgsmlN7yq1OaPJiD0/1liy6oPWWg8Nxhdhcbe0+2Z4sjfFGkuX&#10;Rd8R+2gyc9Pr9401ApgMRd5fp4Xf/syiHxzRR3Pp9tbGGgEAWDKDZMfVTkZjHE/9Y+MYjAtP9j+x&#10;36biyV4e6wOAC2Wx38d5o7no62J9JcvTekC9hyajp8Qad1W1LUv99y5X+rWfueiZscbSedJh7KPJ&#10;VNvMxRoBTIacdGucE5pOtYge6yxdFv1N7KPJDLsb1sQaAQBYEjnZy+KJaHyjr6v2TY1jME5ysvfW&#10;+24mnuz1sT4AuJAn/UGcN5qKJ31frK9kvlevG3toMi76gVjjrvJO//bx9zYZF/1trLF0A+kdFfto&#10;MgPRw2KNACZDTvqVOCc0GU96XrVNSayzZAOxG8U+mown/VWsEQCARZf3uZuUtLi5xPnBuG3/sSPV&#10;nZtH9N9IuIs0gEviyc6M80ZjEft8rK90Wex3tT6ay/difbvqtKmNl81Jzx/xu3cjF71iWkf87zuX&#10;tl1JNhA7PPbQZFzs8bFGAONv2/TsdeJ80HQ82X/HOkuXkz4g9tFkPOmnY40AACyqvM/h4sk+EU9C&#10;45ih2PNOmt64VxyDcVVd1RzHoMG8N9YHABeqrsodMW80le/G+kqXC9oCqsq2A/b8yrW8269N+tVN&#10;Ekf8fM/i07N3jDWWbCB2m9hDk3ExjzUCGH/DZI+K80Hz0SfGOkvnyebrfTQXF3tVrBEAgEVz4t6z&#10;yZN9Mp6Axi3VXs7e6d899j/ucrKXx7FoMB+N9QHAhXLSN4yYNxpJG7d/8KRvjn00meqry7HGXXXJ&#10;e57+46rp4Yg9p5ciLvqgWGPJtiS7WuyhybA1GDCZcrI3xfmg6WxdqTeLdZbORT8S+2gyLvafsUYA&#10;ABZFteflZCxW63Ni75MiJ3tPHI/GIvq5WB8AXMjFXlibNxrMppZ9GyeLDWIPTcaTWaxxV+XUe3b8&#10;vU2mja8nctI/xz6aiif9RKwPwHg7aXr9vnEuaDqe9DuxzjYobOuvv+eOros1AgCwx47bd910Tvqp&#10;2olnjFJ9vXzS70ifk34/jktz0a/E+gDgQp7s+Pq80Vw2y/obxhpLVtpXrqsb/sUad9Uw2b/E39to&#10;xE6NNZbORc+u9dFURL8V6wMw3gbJnlybCxrOIOkpsc7S5ZX9m8Y+ms5g9YZVsU4AAPbItn0Pn65u&#10;khBPOuMT/XMWfULse9Jsk3X71MemyejHY40AcKFqP8n6vNFchtK7W6yxZC56aOyh0YieFGvcVSes&#10;mOnUfm+DaeMNplzsQ7GPpuJJfxXrAzDeqm0Z41zQdIYdvVess3RD0SNjH03Gxc6ONQIAsEeqT0Kz&#10;2GfiSWd8om8Yrjrs2rHvSTRMvQfWx6e5DJO9ONYIABeq9geO80ajEX1orLFk1bmv1kMD+f83O5TF&#10;+cp1Fvtp/BtNxZP+PNZXuuqmWLGPJnPa1MbLxhoBjKfc7a2Nc0AJqT4MjbWWzsWeF/toMp70DbFG&#10;AAB229ZVutpFPxtPOGMRsR9nsSNiz5PMRedq49RgPPWfFGsEgAt56h0c541mo8+KNZbOk55X76Oh&#10;iP0s1rc7irvXxj53k1hjybLYlloPDab6ll+sEcB4yklPiXNA06luXBjrbANP9uXYS5PxZE+LNQIA&#10;sFvmptfvO76L1foW9tCq82Tfq41Vg/Gu9mKNAHAh785eL84bzUZfEmssXRY9q95Hc5lPdv1Y467K&#10;oq+Ov7fJtO3eGDnpU2MPTcZT7waxRgDjZ9Oa3lWy2B/jHNB0BtI7JtZauiwzV499NJ22bZsGAChU&#10;tVidRT8XTzTjkKHo02O/mJoadHr3iGPVeKb1gFgnAFwo73f4lWvzRrN5b6yxdDnZu0b0sQvp7+D/&#10;vXsZpv4DY427ypMeG39vo+nafWKNJfNO/2G1HhqMd/q3jzUCGD/e1UfE538Jmev0bhdrLV1OvfvF&#10;PprOiXvPplgnAAC7ZNjdsMbFPh9PMmOQb/PJ7o5lsVNHjFljcbE/xRoBIMqi58T5o7GIfS3WVzpP&#10;dmKtj0uIL/xfrf18sTJMdmKscVdV233F39toRP8j1liyLLah1kODGaa+xhoBjJ9q6434/G86LvbT&#10;WGcbuNgLYy9NxsW+GWsEAGCXbEl2tSz6hXiSGYOc1rY9JJfTMGl/xJg1Ghc7M9YJAFFR3wYS+12s&#10;r3RZ9Am1PhqMi30m1rirhh29Q/y9jUZsS6yxZKXd9Ky6uWqsEcB4mZ/u3yI+90uIi70m1toG1Qfo&#10;sZdmo6+LNQIAsNOqva5c9Iv1E0y740mfEnvFxeVkX4rj1nx4YQPg0mWxt9Tnj+ayTTbsF2ssWXX1&#10;auyh6Ww7YN0VY527YmFbsxG/t6kMxE6ONZZsa2fDTWIPTcY7dnSsEcB4GYp5fO6XEJd+6z4w29rp&#10;XTP20XR4Pw4A2G2b9l97JU/6qXhyaXXEvjFI+q+xV1xcFntGbeyKiD4r1goAUU723Pr80VzmxA6J&#10;NZasxDe2w27/TrHOXZVFfxN/b3Np1wewC9+2q/XQXAbJjos1AhgvLvaT+NwvIZtlXas+hK4MUu+B&#10;sY+m46l/cKwTAICdkkWLukJtjyN26pZke8c+cXED0YfWxq6UtOwmVQCakZM9uTZ/NBhP9m+xxtLl&#10;ZN+LfTQbfWKscVdVH1rXf29T0XfH+kpWXeFe76HRPDfWCGB8eKd/7xHP+wLSrrn7Qp7sxfVemg3v&#10;ywEAuyWLPT+eVNqcodhRsUfUlXZTpZi56f4tYs0AEFUfbsX5o+G0bnEtJ33DiD6azGmxxl3lop8d&#10;8XsbSfUNtlhf6bLob2MfTcWTvijWB2B8eLJPxud9GdEHxFrboKwPbKvox2ONAABcKhd9Zv2k0tbo&#10;Vxbja8STIHd0XU56fn0My0i1l3qsGQBGKe4Ge8neG2ssXWlXqeek34017ipP+r76720oYl+L9ZWu&#10;qK/ni70y1gdgPAw6eq/ac76M/DLW2gaeejcY0UujGYieEOsEAOAS5a49PJ5QWhuxt/NVo53jYptq&#10;41dYPNnTYt0AMIqv6XXjHNJwvhdrLN181+48oo9GM+jM3CTWuSuKumpc7MexvtJVHxrU+mgonvQN&#10;sT4A4yGXew+l1n1bqjJI+sQRvTSbjq6LdQIAsEPe1V7tZNLWiJ0c+0PdYOVh++dk76qNX4EZrNB/&#10;jvUDwI5k0XPiPNJk2vYB6sv2X3ul2EMBeXKsc1eUtIeni/4x1lc6F/167KOxiL091geg/crdu7qa&#10;d2ZuHettgyx2Rq2XprPf4VeOdQIAMJJ3Zw8qaW/CPYrYMbE/1A2kd1QW/U1t/AqMJ3tPrB8ALkkW&#10;/XCcS5rMIPVuFWssXUl7Pldx0Q/EGneFi3n8nU1m0/5rrxRrLJmLnRl7aCrV9i6xPgDt58k+HZ/v&#10;JaTaUzvW2ga+V3HfOKvO5R+JdQIAMFKWmau72DfjyaSN8U7/YbE/XFzu9NeXtghxaXGxh8Q+AOCS&#10;uOiL4lzSbNp3oyYXe169j2Zz4t6zKda5s7LYM+LvazJz0+v3jTWWrLpRZOyhwXw01geg3Qq8YfL/&#10;jyf7t1hvG2SxI2IvTceTPifWCQBAzaapTf9UfcoZTyTti5473+ndI/aHf5ibnr1OFn11fewWxm/E&#10;z8qIJ/3LYPWhV439AMAl8Y4dHeeTZqM51li6geiR9T6azu4v/GfRx9Z/X3OZT3b9WGPJXOxDsYem&#10;Un3wHusD0G7lXlCj52/ubFwR622DnOz19X6ajYseGusEAKCmxJPYrke/klfO3Dz2hn9w0WfWx+3i&#10;GY74WQlxsVfFfgDg0gy6NhPnk0Yj+sFYY+k2y/ob1vpoOC72mljnzhqk3gPj72syA7HbxBpLNkj6&#10;7thDg/lSrA9Ae3lX7zvieV5EPOkrYr1tkcV+F/tpNnr+pqmNV4h1AgBwMZ50W/0k0q5Uexj6ml43&#10;9obthh29V1E3SdqNVDcDjX0BwKVZ+FbJiDmlqXiyX8ca28CT/jz20nB+GWvcWcPU1xG/r7F46h8c&#10;ayxZFntL7KGpVFvZxfoAtFcW/Vx8npeStl4RnLv99bGXprOn96IAAEwAT/a0eAJpYV4e+8J2c9P9&#10;W2TR00eMWaviyX4YewOAnZXF/hjnlSYzL+tvGGssnSd9Z+yj6ezuQq+n3sHxdzWZQZq5S6yxZFns&#10;e7GHpuJJvxPrA9BOOfXvF5/jBeWrsd62KPE+FDnps2KdAAD8f8Mi96TctXiy42NfmJrK+x1+ZRed&#10;i+PV2kj79nwFUA4XO7M2rzQYT3b/WGPpXGxT7KPpDMU81rkzvNO/e/xdTcY7vTvGGkuWk50We2gq&#10;LnZ2rA9AO2Wxz8fneCkZij491tsWOdl3Yz8F5K6xTgAAFmSZufWIE0er0ta7NC+1LPrQ6orkOF67&#10;mmL2shb78ZZke8c+AWBn5aSvq80tDWZ3F1r/H3v3AZ5JVf0PPNgLsHnPebMLimJB/algw79iAwvg&#10;snnPmSzuKhbsghXB3oMF2M2cO9kFBNaGYsfesGLvDeziTwVR7GADFev/ucn6E868yybZJHPvzPfz&#10;PN/n4Qm72XPulEzmnbm3SdYr7u77aD7yHV/nXCT3ejTJfr7GlBnr22s9NBXSH/j6ACA/VV+OqB3f&#10;CWVTb3BjX3MO4o1h30vTMdaLfZ0AAAAzJkcOuEZqT5vNNyXpo3xfXRef0AqkZ/uxyj3WKx7rewUA&#10;mA8jeZ4/tzSZXOduDCQX+V6aTtnX/X2d22Os6r9Pkyl58P98jSkLJAnNYS3f9/UBQF7KVWtXGsvv&#10;/PGdSoz03b7mXBjJqb6fpmOkr/d1AgAAzDCW1/gfHDnFSB7pe+qyzbutG1u6i5FiyNeWL3ExTd8v&#10;AMB8hZ6s9ueXZiO/9zXmwFhfVe+l4ZBu8XVuT0lyaO37NBjr6x19jSlLa22MhT1lDwDpqFL/3ZSK&#10;B/iacxGfZq7103T6epivEwAAIP6S8eTaD42MEufd9j11WSA52lj/4MepLZkmvavvGQBgvuLTW/78&#10;0nSqntzW15m6QIMH+D4aD+mlZ46sv5av9aqUPXlg7fs0mdFiH19jygLp+2o9NBb5lq8PAPKR2hsv&#10;PsaS7WKL8Ua77yeFTNLqXX2tAADQcWnOPzmPkD7c99RVZW9wSCD9cm2MliRNPWVdVL5vAICFCqw/&#10;rp9nmkvJ+nhfY+omdx9cL7D+y/fSdIz00b7Wq2J9ebD/Hk2mJL2NrzFlgfUs30NTMdZzfX0AkA9j&#10;/a4/rpMKyWN8zblIaYHc/8RYP+jrBACAjpvc84DrGOu3/Q+NXFJxcbjvqYuqleM3i/N++fFZ8tCQ&#10;ry1lSC4qVx10fd8/AMBCJbVQXAzJG3yNOTCSD9R6aTqkZ/s6r0rJg8Nr36PBWH/ilr7GlAWWD/ke&#10;GgvJ1319AJAHYz2+dkwnlPi7s685F9MrilHfTxIhebKvFQAAOs5Izqj9wMgk8RdL308XBdIXBJZ/&#10;+vFpY+b7tBwAwPaktvBiYLnA15iDVKcWm88UK4H0Uf7vN5n4YbSvMWVxfQnfQ1Mxkq/4+gAgfYEm&#10;7uKP5+RC+ihfdy6qvhxR6yeB5PbzDgAAllic59j/sMgn8jDfT9dUPbmHsXypPjbtjLF+2I8BAMCO&#10;Sm/hRf33xv74LXydqZsam7i57yOFxCf1fK3bEnr6OP/3m0w5umZPX2PKAsmnfA9NJV4f+foAIH1G&#10;8nF/PCeWrOfHN9Kzh/TUaPABIwAAXEnZ1/39D4tcYqwP9f10TWB9iR+X1ocm7uLHAQBgR6W48GKu&#10;T2/FaRhqvTQeudDXuS3JPSVO4zf0NaYsse3/GV8fAKQtkB415FhOKkbySF93LlL9YDmwHOtrBQCA&#10;jjp5bP3ORvL9+g+LHFI8xPfTJfGp6sDyxfq4tDx9fZwfCwCAxWIs59fOO41GXu1rzEHJely9l+ZT&#10;sRS+1mGM5aX+7zaZTStlla8xZUb6v76HBnOWrw8A0rWhN7hxIL1syLGcTIzlm77unBjp831PSYTG&#10;8VASAADMCqRvqv2gyCDWlwf7Xrqkk09Vz14cPsuPBQDAYjLWd/hzT6MhOc/XmAPrDe5Z6yWFkLzH&#10;1zqMkbyi9ncbzGZavauvMWVG+kvfQ1Mx1rf6+gAgXUb6Rn8cp5aK5BG+7pwY6Y98T00nPjDg6wQA&#10;gI4yHjzD/6DIIV1eYDGXp6ptyNd2OCQn+PEAAFhsgfWZtfNPw4lPm/k6cxBIf+F7SSIk+/lavXhj&#10;u/b3GoqRXubrS11KT0ca66t8fQCQJusVj/XHcGox1nN93TkJNHiA7ymNFJWvFQAAOqhkuW/9h0QW&#10;eabvpSu6+lR1jJGe5scDAGApTPUGd/PnoKZjfTnC15mDQHqK7yWFxKf3fK2epfXh8I99fSmbHDng&#10;GkN6aCzGOu1rBID0xOkg/PGbZEgf7mvPiZF8oNZTCpnDh8kAANByk7PzVv+w9kMi+UgnP3WdyuSp&#10;6iUMXuUFgGUVSC8dci5qLnOcxiI11ivuXuslkZS98b19vVeU0lzmxvoFX1/KTlgx3vM9NJyX+BoB&#10;IC2Tex5wncD6jSHHb1ohOcfXnpOqJ7et9ZRAcp8THAAAFkkgOdX/kEg9RvJm30cXVFy82I9Fl2Is&#10;H/VjAgCw1ALLh/z5qNnIP8Ie667r68yBkX6t3k8CId3ia70iI/lz7e80FCN9t68vZdYrbuR7aDJY&#10;/wIgfUb6en/sppjcp6YMLMH3lELiIpC+VgAA6Bjry8D/gEg+pJ/wfbQdnqqeeYLhqxt661f4sQEA&#10;WGqB9AW1c1LTIV3v68xBRXpMrZdEMr2iuImvN4oLHPo/22i2c3M9NSXpbWo9NBhjeYKvEQDSkeLa&#10;EUND8nVfe07OHFl/dWP5Xa2vBLKxP34LXy8AAHTI5MjI1Yzk+/4HRMqJ9U6NrdnN99JmXX+qOiau&#10;XL2tGwkAAEut5OLe/rzUdIz1tb7OHJSr1q70vaQTCb7eaFN//Bb1P9tosprSwkgOGtJDg5GH+RoB&#10;IA3WK+5fP2avKjLka8uTivWhvv6chL4+zveUQoykcw+nAQCAk+orQNuKsf7B+npH30dbhdFin84/&#10;VR1D+r74OrEfHwCA5bJ10bi/185PzeY3vs5cBNa3DOmn8Rjr32z3Qd/Xa73BPf2fbTLG+iRfY8oC&#10;6aN8D02mYil8jQDQvPhQUmC50B+z20s15GtLnTi9la8/N3E9BN9XCqlYH+9rBQCADqlY7ut/OKSe&#10;6d7gEN9HW5V9HQ8sv/dj0LUYyQv92AAANCGQfMKfo5qOcXE/X2cOKi7E95JKjIsX+3pDXw/zf67J&#10;VKTrfI0pCzR4ke+hycQPIHyNANA8I3m/P15TTXxzxNefk6pf3Mv3lEpOWTHe8/UCAECHxDm3/A+H&#10;lGOkj/Y9tFWcW9H337UYyY8qGhzsxwYAoCnG8lJ/rmo6xjrt68xFYDnf95NCZt7m2vnKT1nHKTj8&#10;n2sy8UbDFetLnZG8wvfQZDDFGEB6jPV4f6ymGiN9ua8/N4ElyTedAsvbfK0AANAhKf7SfVXp0irB&#10;RoMNvv/OhfRNWFwRAFIz/3k1lyGkP/B15iKwvKzWTzo58Yq1Guvbh/yZxrKR9VZXrC91xvpB30OT&#10;iQuN+RoBoDllYm+xXGVILtrIuovvISdhdPz2tb5SSaYLSgMAwCIIJPvVfjAknIr1JN9DG/17ZGSn&#10;eKPW99+1GOlT/dgAAKRg/cj6qxvJX/x5q+lU/cGdfK05MB78j+8lpVh/Yt//1irf9f+/yUyvKEav&#10;PJppC6zf8j00FSO5yNcHAM0JNHEXI/mTP1Z3PBLfmBny9R1LxcXhvofcGOurfF8pxFh+52sFAIAO&#10;Cayf8T8ckg3p+3z9bVSOHrqnsX621n+HYiTnxA9T/NgAAKQkvqrqz19Np6TBi3yduTCWj/p+kgnJ&#10;e2KNWxfcrP//hhI/NPHjmLq01uSQL/r6AKAZJeltjPVn9eN08bLIN63f4XvITbVy/GZD+kojJCf7&#10;egEAoCMCyXNrPxgSTXwCpuqv3d330DZlX/dfyGrYbYqRnDYyMrKTHxsAgNQYySP9OazpGMuXfJ25&#10;qEge4ftJKSXJoVOjcjv/9YbzDT+OKdtMq3cd0kNjidO7+BoBYPlt6g1uHEjO88foUqQa8rX5R/5p&#10;/Ylb+j5yE9e+qPeWRnJ9YwwAAHZQgr9wXWWqvo77HtomsDzM992pkHwq9AcH+HEBAEhVXIyvdi5L&#10;IDkvImckP/f9pBIjPTckNrdqRfJmP4Ypq3pyW99Dk8l5oVKAtgi7riMj/Zo/PlOOsTzL95GbctXa&#10;lYHlH763JEL6MV8vAAB0hLF+uPaDIdEYyQt9/W1TkTzP992VGOkvrS9H+DEBAMhB/KXKn9caD8mT&#10;fZ25SP3tr9Sun3K7RkpvsVJ5uq8RAJbPmSPrrzXz0Ert2Ew3xvJ530eOjOWlvrd0UjzE1wsAAB0Q&#10;SI+q/1BINKTv8vW3TUm6pdZ3ZyKhXHXQ9f2YAADkoiQ9pn5uazryIV9nLibH1u8cSP5Y7ymZXD7k&#10;a82Figf4MUyZ9QaPrfXQYKqePNDXCADLx0g+4I/L1BOncPR95Cbsse66aa0n8N/Eecx9vQAA0AFh&#10;TPYKLGn9srWNGOtPNu+2bsz30BYzr7+xftD33YUYyfsxLxkAtMGm/vgt/DkuhWzorV/ha81FYD3O&#10;94MMT1ykzI9fygLLsb6HJmO94u6+RgBYHsb6Vn9MNhsZ8rUrx1gq30eO4pQmvreE8hJfLwAAdEAg&#10;PWPID4UkE18b9fW3xfRYcYfA8h3fc9tjpP9rfXmwHw8AgJwFkq/7813jIX24rzMXU2NrdjPWf9V6&#10;Qnz+7scudYHl1UP6aCwbeoMb+xoBYOmldi74T2zI166QH0+OrL+W7yU3p+/5iOsEkl8N6S+J5LwO&#10;BwAALFBc0M7/QEg2JM/19bfFFEsRSC6t9dz6yLF+LAAA2iA+DVQ/5zUc0rN9nTkxls21nhCfb/hx&#10;S11qc4D/e2RkJ18jACytXM/vbZlCKLU3XVzO9PUCAEAHBJaPDvmhkGDkbb72tihJDq332+4YyZut&#10;P3FLPxYAAG1Rkt7Vn/tSyNRYcQdfay5mpzCr99RktvPk3bKnInmzH7fUpfV2mVzo6wOApVXmOuUT&#10;6Zt8LznatFJWGelfa/2lkp6s9jUDAEDLxWkYaj8QEoyR/uiUFeM9X38bdO5mNcnXSx6IHwcAgDYy&#10;lvNr58GGY6zTvs6cpPrKeCopafAiP2apS2lBTWP9vK8PAJZOIDnZH4c5pCL586aWTB8Urwt8f6nE&#10;WL7p6wUAgJaYHDngGiePrd85ZiPrLldMIP2e/6GQYoyL+/m+2qBLN6uN9LLA8nQ/BgAAbZboL+KX&#10;5Dzlwex6D7WekK0pSdf5MUvZSbtMsO+h4eDVc4BlMDkyeTVjeduQYzCLGBcTvqccWf+QW/rekgrJ&#10;0b5mAABITNhj3XUDjd9wU2/t3mVf9zceTBjpo40HzwjxNSqSU+OqysbyUSP9WlwAIrD8vnbSzy/P&#10;9GPRBt26WS2vqPprd/djAADQdvE1Vn9OTCEl6aN8rTmJ1zu+J2Q2Jelt/HilrCI90PfQbCT4GgFg&#10;ccXfC4zk0/XjL48Y6aTvKVcpv7VkJH+KD935mgEAYJmVq9aunO5N3K3kweFx0YOS5A3G+gVj+ens&#10;06n1k/iOJLU5F4eG5P1+nNqgMzerST5VcnFv3z8AQJcY6x9q58eGY6Sf9HXmxHqDe/qekJlXp//h&#10;xyp18cEE30eTKWlwjK8RABZPXEchkHzfH3sZ5R2+p1xVrHce0l8yMdbjfc0AALBENrLeoOoX94pP&#10;NgWWlwWStxjJV4zld/4Ejei/p2nNrf0Y5q4LN6uN9JeBB0f63gEAushI3ujPkymk6g/u5GvNiZF8&#10;wPfU9cRrSj9OqYuLlvk+mkyV2ZQqADmpaOLgnH/vNZIfntCidZWM9e2+x5SCN3QBAJbApv74LQIX&#10;DylJN8YfBEZybnylxZ+EkW0nTnXixzV31peB77NtMZYqzo/uewcA6KpUFzguWU/0teakJL2r76nr&#10;yXFBzeTWUyHZz9cIADtu9i3iIcdcTukPDvB95cp4cL9af2kl62sUAIAkbN5t9VjoF2viXFbxaR8j&#10;+fWQEy4yjxjJJ/w45y7+AmQkf/G9tiVG8vGNrHf2fQMAdN1mWr2rP2emkDhVSVyY2debk0B6iu+r&#10;y4lvcfkxStnMAuBD+mg0NH5DXycA7Jitay7Vj7ecQnqU7ytngfQztR4TSnwA0NcMAABXYcvIvte0&#10;XnF3I31qIHlDID3Pn1yRHY/1J/b1Y5+zMCZ7xbnIfZ9tibE+x/cMAAD/FVjP8ufOJELyGF9rTqbG&#10;1uy2FOt8zC0y5GvNJq6H4scoZXERcd9DkzHWi32NALBjAknpj7XcYqyv8n3lLPDgib7HxHK6rxkA&#10;AJy40npJ8ohAcrKxfimw/mvICRVZzJC+yG+HnE2vKEaN5Jxany1IfBLe+npH3zMAAFyZsT7Jn0OT&#10;COlnfK25CSzPrvW1LCmGfK3RfMOPTepmHgCp99FcSD/mawSAhYlzPac2R/1CkuPaAFcl7HowGcvF&#10;vs+UkvsaGwAAS8J6xY3i00aB9czAeok/eSJLG2P5kt8muQusH/F9tiF4qhoAYO429AY39ufRVLKJ&#10;B//P15sbY/mu76trMZKX+3FJnbG+1vfRaEhLXyMAzF+cLjOwnF87xrKLXB5Gx2/v+8tZfBCv3mdK&#10;kbf5mgEAOmv2dUR5Wfz0tH7CRJYzVb+4l98+OWvDUwW14KlqAIAFib+E1c6pKYTkZF9rbkJfD6v1&#10;1bX09TA/Lqkz1nNrfTSa4iG+RgCYn/h7df3YyjMVDw73/eXMeoN7+h5TS7w34+sGAOiMON9hnObD&#10;SN8YWH7rT5JIMzHSDX5b5SyubOx7zD0VnqoGAFgw68vAn1eTCOmlk3secB1fb26M9YO13jqUDbR2&#10;Dz8mKdu81+pr+x6aTpwK0NcJAHNjPPifQHq2P66yTQvfuDCSj9f6TCryIV8zAEDrTfcm7hZYjjXW&#10;L9RPjEgC+ZbfZjkz0ucP6THfkHxiI+YSAwDYYUb6g9o5NokMjvS15mb2Ws/31ZGQfs+PR+oCyX61&#10;PpoMyZ98jQAwN4H0UUby59pxlW8+4nvMnfXliCF9JpWyr+O+bgCA1rGdB/34Wp+xvM5If+lPhkhi&#10;6clqvw1zFWjwgFp/OYfkub5HAABYmIrkebXzbAIxli/6WnNkpKf53roReaUfi9QZyxPqfTQXI/m0&#10;rxEArtrkyPprxfOPP56yDukPNvUGN/a95mwj6y4h/XsirfuQAADgSkrSdcb69iEnQCTRGOtJfjvm&#10;qurJbQPJH32PWYb0E1ihGQBgcQUav2HtfJtIqp480Nebmzi+RvpX39tiphrytcZD+nA/FqkLpFtq&#10;fTSYkvVEXyMAbFvoDw4w1m/7YynnGMnPy9743r7X3AWWTb7X1FKy3NfXDQCQvaon94g3PQPrb/yJ&#10;D5EhX0snM0+/77Huun6b5ujMkfVXD6Rf9j1mGdItvj8AAFgcxvrW2nk3ibTlKes0n2JfylQrx2/m&#10;xyF1qV0zlaSP8jUCwHDxDUx/DGWf+NARyX6+19xZr7h/rdfkIm/zdQMAZGtqbOLms/MEy7fqJzwk&#10;m5A82W/bXBnp62v9ZRijwfN9bwAAsHime4ND/Lk3lbThKesorr3ge2ttSL7v+0/dv0dGdgqsf6/1&#10;0mCmx4o7+DoB4Moq0gMD62f98ZN7jPVfU6QH+n7bIIen4K0/sa+vGwAgK1t2H1zPSB8d5zfyJzkk&#10;vxjJOX4b56o9iyzKw3xvAACw+OIiefVzcAppyVPWfb1jvbfFSHpvrhnJlO8/dXHKMd9Hs5HLfY0A&#10;8F/TK4qbBNbX1o+ddsR4MOF7boNAEnyvqcVYX+XrBgDIRugXawLpGcbyN3+CQzIODR7gt3WO2rDI&#10;orH8tOzr/r43AABYGsb6HH8uTiXWKx7k682RsTzL99bGWG9wT9976oz0qb6PJmMsX/I1AsCsQPqC&#10;wPIPf9y0JRXrQ33PbWAkB/lek8yY7OVrBwBI2syTMaQbA8uFtZMa0oac5bd5jkrS27RgkcXPxqcm&#10;fG8AALB0psbW7DbkfJxE2nTzLpB8zPe30NiQrzUfOd/3nINA+r56L83FSE7zNQJ0XejrYXHKIX+8&#10;tCvFkb7vtjCWb9b7TS0SfN0AAMkKpGsx5UeKWdxXYK1X3N1v+xwF0rN9b1mF9E1xHknfFwAALL14&#10;Dq6dlxNJW56yDqPFPr63NsVYNvueUxcXqTbSv/pemk17b1oBzFfFeudA8v76cdK2yNN9720Rp4qq&#10;95tWjOTPm3dbN+ZrBwBITsn6+MD6DX8iQxaSYsjXUoq82m//HAXWl9R7yydGgw2+JwAAWD4VTRzs&#10;z82ppE1PWVtfn+b7a0sqlvv6flNnveL+vo/GQxN38XUCdM30imI0sGyqHR8tjJFO+v7bIv5c8P0m&#10;GdIX+doBAJJRrlq7Mv6wMNJf1k5gSPJZ6Kux5Qq5qd8XcpPkL1vziLE8wfcEAADLL7B+y5+jU4n1&#10;2/GUdRRYPuT7yz1G8nPfZw6M1HwvTWdyZP21fJ0AXbFl5IhrxnnljeW3/thoZUhLPwZtYiTJXlf8&#10;X0h/sXlk9bV97QAAjdvUW7t3RfrywPqv2skLySzze5q7Ynmp3x9yMzm2fuf4S6LvLYcYy++rvo77&#10;ngAAoBkl6zP9uTqVGGtrnrKepolbW8uuO3Odd9lYz/W9NBkjOcfXCNAFG1lvEFheZqwX++OirTGS&#10;U/04tImxTvueU4yRPMXXDgDQKOPifsb6dn/CQroRY/nd5r3y/yTVWD/ve8shFhdNGS328f0AAEBz&#10;4vyN/nydUsq+HuZrzlV8gtD3N5dUQ76WQsre4BDfY+pOWFHcxPfRdIzlNb5OgDbbNCq3ix94+WOh&#10;7THS1/uxaBPry4Nneu3Xe08pxvJ5XzsAQGMCDx4SWD/jT1bIEiSBH1Db+sVuul8c7feN3JRUBN9X&#10;Dok3q6fGJm7u+wEAgOYF0jP8eTuVGOmXfb05m+9CYgud/mypE5+I9L3lwHrFY30vTafCk37QEcaD&#10;zj48Ziyv8+PRJtXK8ZvFN2mv3LckcW/AJz7E6OsHAFhW8UnakgbHGOkP/EkK6V6M9BK/j+SmGps4&#10;OMfXiXGzGgAgbfGXN3/uTiptesq6V9xoftN6zW/qs2XM6b63HBjrW4f00mxoHAsuQqtZr3hQIPlU&#10;bd/vSIxkyo9J2xjrh33fKcZYX+VrBwBYNpMjB1zDSF4YWN0nfEin05Nj/b6Sm8Dyq1pfiQc3qwEA&#10;8pDavL5XStuesu7J6lqPmcV48AzfVw6M9RLfS5PJdeFKgO2ZHBm5mrE+KbB8x+/3XUqu58r5CKwv&#10;8X0nGdJL47zpvn4AgGURfyga689qJyek2yH9pd9XchNYNtX6Sjy4WQ0AkI8Up0q4cuRhvuacBZan&#10;13v0Sfbp6vh6++WBdL3vK2U2Nrin76PxkJ7h6wTImfVlEOdlD7XpIbqXkgeH+/Fpm6qv477vq05z&#10;P9esp0/z9QMALLk4wb+xfNOflBAkZrpXHOn3mZxs6K1fYSR/832lHNysBgDIj7F815/P04lcMDmy&#10;/lq+5pzN3tTxfeaVkvWZvq9UGcuLff1Np+Ki9Te0oP2sV9w/kG4JrL/x+3hHc0lFg4P9OLXNcbut&#10;HgssFw7pP7207E0tAMhA/EFgpJ+snZAQ5L/5sd9vchNI3jukr2RjpH+1UVXfBwAApC31p6zbOA+o&#10;sXzJ95ldSE72faXIWD9fq73hVP21u/s6AXIws4AiycsD6S/8ft3lxId2wtj47f14tdGOL6ApQ762&#10;ROnJal8/AMCSqFjvHFjfUTsRIY2kGvK1dDJ4iN9/clJyce96T3kk3ljYyLqL7wkAANKV9lPWM9cc&#10;d/Y156zqyW0DyZ98n9mF5P22+6Dv+0vF7JOAQ+puMIYn/iAzZV/3n52mMJOnapc7JJ+aGluzmx+3&#10;NgqkL6j1n2iM5XW+fgCARXfiCrlpYHmlPwkhTWYZPxmdZ4z0XL8P5SawfM73lVOM5bdG+lTfFwAA&#10;pCmQPMafy1OKsXzY15y7qicP9H3GpP1AwLDIhXE+U99fCqZ48JB6vY3nOF8nQErCruuoJDnUWDYb&#10;6Y+G7MPIf3NmXGjSj2EbWW/woCH9Jxq5fFNvcGPfAwDAopmdw1c31E9ASNOxIV9LJqSP8vtSTirS&#10;Y2o95ZtvVKTrfI8AAJCewPKdIefxdELyGF9z7lKcX3mhMZaX+v6aViU4X/g0F/f2dQI0qVx10PXL&#10;vo7HtyTjnL9+n0WGp2I9yY9lW1lf7xhI/+LHYDGyRPcVsllnAQAyZCzPMpbfDTn5IEkk0SesSb/n&#10;96WcWK+4kZH8udZX/jnLesXdfb8AAJCO1J+yjnOmtnHKKT8faMVFvfd88pHNCS2+nNpicMb6B18j&#10;wHKz/sS+1pcjZhZMJP2q30+R7cdIXujHta3iBxrxISQ/BouZRb1pTXq27wEAYFFYb/BYvHqELDQV&#10;6+P9PpWTQHqG76ldkVeWo2v29H0DAEAaUn/KOr6i7mvOXXyjMOVxn+8UJfGmbOCi8bVEStJ1vram&#10;Y6zv8HUCLJVJWr1rfGAkcHFkXCTVWL9grH/z+yUyv8Sb/X6s2yywvM2PwVJkvj9rtpXpseIOvgcA&#10;gB0SX48zkk/7Ew6CzD1yod+vcmKsWu+pjZF/xlegJ0cOuIYfAwAAaFbyT1nHmwW9wT193bkrSW9j&#10;JD/3vWaeE32fy8k/uZ5Ccn+wAtI1TRO3LnvywDg1TyB9VyD5od//kB0MyXlTpAf6sW8zYz2+Ng4J&#10;x1if43sAAFiwqr92dyyoiCxKaPAiv3/lJLB+q9ZTqyMXdu0JBQCAHKT8tG+MkX7S19wG8UnI/5sW&#10;rF/vO8cYyzene4NDfK9LzXYf9H0tSWRM9vK1AszH1Nia3YzkoLjmjbG8xki+YqR/re1ryGLn9C27&#10;D67nt0ebGckjh4xDsmnrtQEANMR48IyWztfbllwyexEkbw4sLwukRwUqThjy55JI/PDD72O5MNJJ&#10;30+6Wey5NeVzJeld/ZgAAEAzygyesg48eKKvuw3iwmf1XvOPkZwWpz7x/S6VQPJkX0PTMdZv+zoB&#10;tmXzyOprz8w1HW8akoQ4P3wL38LIIX/v4gM2s1PJ1MYi6cTjxfcBADBvFRdiJOf4kwyy/DHSX8/M&#10;Z0b6+sBybGB52FRvcLfNu60b89stCiyv9t8jkZzua83Fpv74LYb007l0afESAIDUpf6U9cyH6rsP&#10;+r7uNojXYrHHRV2EKoHEm20VF4f7fpdCYP2s//ebTsmyydcJEFUrx29WsRQl6QsC61syOP92InG6&#10;0rK3dm+/vdou7o+B9QI/Hs3mqh+YMtLn+z4AAObF+hO3DCRv8ScYZDkiFwbWd4R4IdTXw0oe/L+w&#10;68Hkt9FVCXusu24g/Uv9ezef+CmwrzcX8akj30+H85m4b/oxAgCA5WWkjx5yjk4qRnqar7stUnxC&#10;eLES55aeGpu4ue95sYTRYh//b6aQqq/jvlbolhNWjPfKvu5vrE8KJKca62dnFymt7y9IszHSDX77&#10;dcFmWr1rIPmqH4+kQ/oZ3wcAwLzERdZqJxdkaULyRyM9O/6gnSY51HrFjfz2WIhUF2LKeb6qmQ9x&#10;hvSUXq76U+3FDj4lBwBoXpzCwJ+fU4vx4H6+7rYo43RsQ3puQ4z1b3EOXt/zYihZj/P/XtMxln/E&#10;KR58rdBe8YMT68uDZxatI31fYDnf7xdIejHWnxmr+u3ZFcb6QT8myYfG7+L7AACYk8CDhxjp/9ZO&#10;LMiixUi/NvOULsljpkbldn4bLBZj/bD/t1OIsT7U15qL+HSY7wfZGpJPYS4yAIDmZPGUNesXfN1t&#10;YiTv9z23LN+KN/V83zvCSH405N9pNPEmkK8T2iHQ+A1DT1YH1mcayRmB5Otx3mO/DyBZ5MzNu60e&#10;Oi1mF8xOEVobk6RT0uBFvg8AgO2KN5pC+y+ylz+klwWSdwWWp8dXyuI0HX7sl0K5au3KWi0JxFh/&#10;4mvNxUbWW/l+kCEhea4fOwAAWB55PGUtL/V1t4nx4Ju+56VMNeRrSx0j+fgU6YG+9/kykoP8904h&#10;JcvTfa2Qly27D64XFwm33uCxgWVTmH2b9dd+WyN5pqTBkrzxkYvAReXHJPmQfML3AQBwlSbH1u8c&#10;eGYl4/pJBVlQ4i+LxlJZr7i/H+/lEvr6OF9XEiF9ga81FyXpllo/yPCQfmJjf3AnP4YAALC0cnjK&#10;Oma6NzjE194mXZnn1ljfumkH3hZMdXHwHekJll+csm9mWkXSyTjneiA5z29TpCUh/Wr8IMLvA11i&#10;JM+rjUviMZI/b6A1t/a9AABsU9WXI4z0l/6EgswvxvK3ONeZkTwlXjD5cW5Cqk/Lb6DVe/haczCN&#10;p6sXFGN9jh9LAABYWsayrE/4LiTGcv70imLU194mgeSHvu+2pmI9qeqv3d2PwVXZMnLENS2+iTjk&#10;+zUZIz3X1wppOG631WOB9T6B9KjA8so4xVAgvdRvQ6SdMdaT/D7RNdaXI/y45JCK5BG+FwCAoUJ/&#10;cECcb9afSJB5ZPaT+xPjCuJbRva9ph/jJp2yYrxXqzeBGOm7fa25CHi6esGZeW14rLiDH1MAAFga&#10;cQEqfy5OMUb6Rl972wTWb/i+25x4Q8l48D9+HIapuDjc//0UUuHD9sadObL+6tNjxR1KHhxuJFOB&#10;9Sxj+anfVkg3YqRnb+wX9/L7SdcEKh7gxyaLkJ7iewEAqJkaW7ObkbyidhJB5pS4iGFJekxJehs/&#10;tikxkkf62lNI1ZMH+lpzEH/x8r0g84+xPMuPLQAALI1A8gZ/Hk4xJcmTfe1tEz+w9323PTOLgZHs&#10;58fiiozlA/7vpZByhdzU1wpLpxxds6f1ZRA/KDCSN259Q+Rffrsg3Utc+6gkfZTfZ7rIuJjw45ND&#10;jPRrvhcAgJq46B9emZp/4kVTnCeqWjl+Mz+mqQqk7/J9NB7S3/g6c4EPeRYxJB+bwryQAABL7oQV&#10;xU1mpizz5+EEU3VgzYP4Vp6x/DtwUet/e7EhX8smpO8LPVntx2NDb3Dj2p9NIvIhXyssjs20elfr&#10;FXcPXBwZSE42kk8Z68X1bYAgceFTPS61t5ibUnEhfnyyCY3fxfcDAPB/4ifWgeTrtZMHss1sXUH6&#10;xHhR5cczdSfPLKJZ76npGMtmX2sO8HT10iQuCubHGgAAFldgfaY//6aYOA+tr72Ntk5tMNNzNWQc&#10;tpWsb1hvjbF+NvT1sP8bC5Zn+T+TQuJbilfearAQ0zRx6/hmpbG8dOZBmg7N547sWOJCrtNYnO//&#10;hH6xxo9RLonre/l+AABmbOqP38JI3uxPHMi2YyxvCzR4gB/LnFSsD/V9pZBcV3PG09VLFyM1P94A&#10;ALC4jOQr/vybYoyl8rW3UcXFi33v/03RipvTV5XZh0IkWF8u8v+v8ZD+5fQ9H3Edv81g27ZON3lQ&#10;RXqMsbwmnm+M9K+1sUWQ7SROHVFyIX4f6zLrFfcPLP/0Y5VD4rRQvh8AgBmB5Vh/0kC2mc8Y65NO&#10;2mWC/TjmaOame73HRhMvXn2dOYif7vtekMVNnL9y00pZ5cceAAAWx+wvvPXzb4qpSNf5+tsokDzX&#10;9440H2N9rd9WMGvzXquvXbHeeXadHAmB9SNG8nM/hggy3xjrH+IaUX6f67op0gMDy+V+vLII6Q/i&#10;W9++JwDoOOvLg+MJonbSQK4Um3ktTV5W9sb39mOYs3gxaazJzVcZn7rwtebASE/zvSCLH2M5P7De&#10;x48/AAAsjsDyan/uTTFG8utA4zf09bdRvEHj++9O5j+P97JkyFzbXVStPPRmFUtRkr4gTs8QWL5T&#10;GysEWYQY6cuP2231mN8Hu26ai3sbyZ/9eOUS4+J+vicA6LC4WM3MoiZDThjIfxPnzzPWh/rxa4uZ&#10;+cqH9N104uuCvtbUbdl9cL34aqjvJaVUqf7Ct+AMnui3AwAA7Liqv3Z3I/lT/bybXoz03b7+torT&#10;0OV8U6JNiR+e++3TdiesGO+Vfd0/vmkaSE7d+nvSH/zYIMhix1g/PNUb3M3vkxB/Xhf3yuXn9bAY&#10;6VN9TwDQUeWqg65fkZo/USC1vKMiPdCPX9sElk1Dem80RvJ+X2cOjOUJvhdkGUJyst8WAACw4wLp&#10;UbVzbrKRZ/v628r6E/sa63frY4AsZ4wGG/y2aZMwWuwT38Q11uNnH3KSC/wYIMhSx1g/WGGe6m2q&#10;+jpunO8c8PGJed8TAHRU6OvjAukv/IkCuUJIT4kXaH7s2irJV/b6+jhfZw6M9Qu1XpDlCenZ5eia&#10;Pf02AQCAHROfoKydcxNNfMrM199WtvOgH2/k+DFAli9TY8Ud/HbJ0QZavUec2iSwPtNIzggkXw+s&#10;f/f9IshyJi7Ahyeqr9rM1K5Dxi6jfMT3BAAdNB1f3SL95JCTBBJD+su46ORxHVvIbWps4ua1sUgg&#10;5aq1K32tqYsXVL4PZHljpD/HXJIAAIur5OLe/nybaozlL9MrilHfQ5sZyal+HJClT3xIwW+L1MWp&#10;60rSu1qveOzMG5akZxvpr31vCNJUjOKTwkW1sT9+C7//wpWVrI/345dZLtjIegPfFwB0yKaVsiqQ&#10;bhlygkBmf7H5ZpzGwY9bV6T4g85YPuzrzEGcx8/3gjQT6+nT/PYBAICFm3n7bMj5NsUYywd8/W0X&#10;p0Px44AsbVKfc9X6E7ecne9cJ4317YHkPN8DgqQSY/2ZkTyvax84LpSxPMuPYW4pefzevi8A6JB4&#10;0yZkPPn+UsZYPlqSHOrHrGtmLmCHjE+TKTNcRC/sse66WAAptcgr/XYCAICFOWXFeC+w/qZ+rk0z&#10;Rnqa76Htyr4ehmkcli/xoSC/DZbb5Nj6na2vd7Re8aBA+oJAesbM9HSkl/p6ESTJkJxjfTnC79uw&#10;bYHlZbVxzC2ZTv8JAItgZuJ90q/VTgxInPrjY8aD+/kx66rA8vvaGDWckzJ8NSjFJ9X/k5xXjN7x&#10;yOfiE0Z+ewEAwPwFLo6sn2fTjZE+3/fQdoFkv0DyfT8WOcbinORDvp5CjORHgeTo0NfDjOSgrTeN&#10;bzS5++B6fpss1Ibe+hXxGqbs6/6BdH0geXLF8tKS5ZXx95nAcqGvC0FySXx4LJCu9fs9XLXAeqIf&#10;y+xCWvq+AKADwpjsFUjfVDspIPHC8px4sefHrMtCf3CAH6emYyQf93XmILB+3veSSqZXFDcJPDgy&#10;vmrn/19HcknFUvhtBgAA82ekZw85z6Yb0of7HtquXHXQ9Y3ldbWxQJYnpJca609mph0k/Vp84tlI&#10;Pj370Ix+0EjeOztFh75v643nz80sckj6vcByQSD5Fd7aQ9oaI3lzlxbHXUzG+lo/ntmF5D2+LwDo&#10;gDg/We2EgMSnM34Sn3714wUzc1+91I9X4yE9yteZupmnmXwf6eTE/9S5ZWTfawbWlwTWfw35c+0P&#10;ydFX3nIAADBfmS4wfB/fRxcEHjxxyFggCIIsdz5TkR5Tjh66pz9PwfZV/bW7xwVSh4xrbvku5igH&#10;6Jj4KhoW0RgSkj/FhRv+PTKykx8zmDUzx50ft4aT44WMJbzYYny62td7woriJsb6Kv9nuxAjeaEf&#10;DwAAmJ/4Oq8/v6YcI/l5fAvR99EF1p/Y11i/5McEQRBkaSNfnFkYsKPn3sUSPySemYKoNr7Z5ZIw&#10;Nn573x8AtFScKy2QvnfIyaDzqUjtpF0m2I8Z/FfY9WDy49Z4SL/s60zd5J4HXCeQXlbrJY3839PV&#10;w1ivuHt8NXXI32t3SDf6sQAAgPmZmcbAn18TjrF8afNeq6/t++iKVsx7mkji3Nr+awiCzKwb8LW4&#10;dsAGWnNrfw6C+ZuZI5/lH36cc0xFeqDvDwBaKC7mkduTLcuY07HA2tzEhTmHjF+jMdbjfZ2pi3ND&#10;+z5SyVyfVo9zu8d5Fv3fb3VIT/HjAAAAczc9Vtwhtymm4rzBvo8uMdaHBpI/+nFJLakutIggSD1b&#10;52qfDKPFPv6cAwtnrM/xY51rrC8P9v0BQAtVveKxM681DjkRdDok74nzCPvxgm0rWY+rjWPDKVnu&#10;6+tMnbEkudiisWz2tW5PnOPZWC7236u1IT3DjwEAAMydsTyhdm5NPMY67fvokvh6vrF81I8LgiDI&#10;XGOs3w0sL6v6gzv5cwzsuJDwdJPzjZE8xfcHAC0TV9INJJ/wJ4Cux0i/XPZ13I8XbJ+RfNyPZ5Mx&#10;kj/5GlM3NTZxc99HKilH18zp6WpvM63etUtvcBjLO/0YAADA3Bnp6/25NfVYT5/m++iauKaDH5cU&#10;guk2ECTNWJyTmnRDSXpXfz6BxRGnNA2sZ/mxzzgv8T0CQIsct1JWGelpQw7+ruf3FelT/XjB3AXS&#10;vwwZ1+ZC8i5fY+riJ8a1PhKIsb7W1zpf0zRx60D6Jv+925j4pNnJY+t39mMAAADbN/tBp/zQn1uT&#10;D+l630vXbBqV23VyLQsEQbYfknNKlk3Gg4kTVoz3/PkDFlfoDw4IJOfVtkOuwfSLAO1WkR6Twzxz&#10;yx7SUzbvtnrMjxfMXZw+pTauDcdYn+TrTF3Cv+Tdx9e6UHGBjLgY5pB/o1Ux1i9U/bW7+/4BAGD7&#10;rFfc359XU4+x/A3Tyc2amdoFv3MgSKdjJOfEqSisXzxoamzNbv48AUsnTsvot0fOMZa3+R4BoCVC&#10;v1gTSL7iD/zOh/Rs6w3u6ccL5q+MH4b48W04uS2WOfNE2ZA+Gg/JOb7WxRDnqav9Wy2LsX57U3/8&#10;Fr53AADYPmN5sT+vph4juSguHul76aKNrDfIcXqX5QoWgkTalHjNayyvC6RHVT25x+l7HnAdf06A&#10;pbd5ZPW1Z7bDkG2UbUg/8e+RkZ18rwCQuTgfrpG8sXbQdzzG+rNA8hg/XrBwgfVMP85Nxki+72tM&#10;XejrYb6PFBI/jPC1Lpayr/sHkq/6f7NluWAjFpABAFiQwPqRIefVpDNznTk2fnvfS1fFqVKM9Ed+&#10;nBAEyS/GcvnWa/fTS5anx7cwJ2n1rv64h+U3TXrXwPoNv81yTvwgZPNu6/AmPEDbBBq8yB/wyMyN&#10;zKnT93wEPvFdZIH1p36sm4yxnuRrTF0gPcP3kUKO32WCfa2LzViP9/9uuyK/jTfnfd8AAHDV4lsq&#10;gfTS+nk1+fw0jOKm9X9Mjqy/lrFODxknBEESzcwHTaTvjm9FWq94UEl6G39sQxoq1sf77Zd9SL9X&#10;rpCb+l4BIGPxh0l8urR2wHc98YctnnZZEmFM9qqNd8MpSdf5OlNnLBf7PppOfKXM17lUSi7uHUi+&#10;7mtoT+TyOD2T7xsAAK5aSfKI+jk1/RjLT6dG5Xa+ny4refzeOT41jyAtzyVG8mkjfXm88Rmn9NjQ&#10;W7/CH7+QpkC6Zcg2zTukP4j3GHyvAJCpqbHiDoHkPbWDvesh/V7Vkwf68YLFU3FxeG3cmw6N39DX&#10;mTLjwf1qPSSQiuW+vtalZqQbfB1tSvxQ0fcMAABXzUhP8+fTPCIXhtFiH99P18VpQuIaGfXxQpJO&#10;f8jXkKxiLN8KpG8KJM8teSDTK4qb+OMT8jDVk3tYO9cp+/E06618vwCQobDHuutWJFNDDvROx1j/&#10;ZSQv9OMFiy+wnujHv8kY6Q98jakLLMH30XSM9Vxf53KJN8qN9FxfU2uCOfQBAOblzJH1V891bk5j&#10;/QluWg8XePDEmTm/h4xbW1NxUfsagix24nFlrB+cuU9A+nDr6x0nRw64hj8GIU/xPoff5m1I/HlZ&#10;9eS2vl8AyJD1Bo+Nq5H7A73zIXlDXHDSjxcsDSP9ZG0bNJjlnMZisaQ4jY/19Gm+zuUW55z3dbUl&#10;1pcH+34BAGDbbGzinv5cmlEuKHvje/ueYGRky8gR1zTSSWP525Bxa1WqIV9DkB2JkV4WWL5orK8y&#10;0qfGhz6wSF17xbURAskn/H7QhsQPWTCNFkALbOwX9zKSj/uDvOuZeSWmN445YpdZnPfMb4tmUxzp&#10;a0xZ/MFc76H5nLQMiy3ORUV6YK5P1W0v073i/r5fAADYNmN5lj+XppQr35AU9//lAjw5tm0nsd4g&#10;zqHrx3RHg5vESGtCel5gfUdgOTbQ4AEbMW1Cp5Skx9T2ibaE9BfxLQDfMwBkpFy1dqWRnFo7wJE/&#10;BJKj/XjB0osr9w7ZHo1mU2afzBrrc3wPTcdIX+/rbJqRmq8z+5D8KdDEXXyvAACwbYH0XbXz6bLF&#10;34Sea2b/nrGcj5vWV21mXR7Wt9THcGHBDWsku5D+Jj6cZiybq17x2ECyX7nqoOv7YwW6Ib45Hkjf&#10;V9tP2hLSX1esd/Z9A0BG4g1Zizdm/QHe9ZCcGm/k+/GC5VGxFLVt0mCM9WJfY+oCyad9H00n1ekq&#10;Yl1G+ldfb96RCzf1x2/hewUAgOGq/trdjeSH9fNp+pmZv5j0NyXpbXxfcGVx3u98F9tsb2zI15CF&#10;xVj+YXHxUdIz4tsjZW9wyGZau4c/FqC7Ql8fF2amfanvP22IxTe1SfbzfQNAJuIPrkD6ZX9wdz3x&#10;U+eqX9zLjxcsr5IGL/LbptGQvN/XmDLbfdC/8pM/aSzEs6F34Apfayqm45NXJF/3NWeeb8R9wfcK&#10;AADDxbdTjOXyIefTLBIfQpmmiVv7vqDOesWNjHRDIL3UjyOCZJQLZp6SJTkhcPGQrQux7uT3d4Ao&#10;fqhppO8esh+1J3EtNtysBshTtXL8ZiXJG2oHdtdDcpH1isf68YJmGMvba9uowRjp832NKZv5QGpI&#10;H81GPuTrTM3mkdXXNpI31mvPN3Hx0jNH1l/d9woAAMOVpOv8uTSnGMtfpsewlsFcbWTdpWJ9TlyY&#10;y48lgqSS2Tei5XNGcpqxPmm6r/uHXQ8mvz8DbIuRvNDvV60L6ffwphFApuJJylj/VTuwux6SMuyx&#10;7rp+vKA5RvqD2nZqMFOkB/oaU5bkBQnpUb7OVJWkL6jVn3NI3+V7BACAbStpkPkiVPL3QLrW9wVX&#10;rWJ9vLF+uz6eKWah854jqcdYvmusbw2kLzAeTMS5hv2+CjBXVV/HraULzV8xxvqlDZj6BiA/ZU8e&#10;GD9t8gd150PynjgNgB8vWF5xzsiKBgfP/nIoryxZv1TbVg0nt/nM477te2g8Y7KXrzNlJcmhgfX3&#10;tT4yjbG8xvcIAADbZiyVP5fuWBqYnquvj/N9wfZZr3hQqxcjQ9II6S8C60cCSwikj4oLxG3ea/W1&#10;/f4IsBDxd+zAenptv2tl5KObafWufgwAIGFhdPz2rZ+jaCEh+X68EPXjBcsjrtJesj4+sL42kJxX&#10;2z7JRS70PaRuZu6uWh/zy6IufkP6NV9jDqZpza2N9Qu1fnINSfA9AgDAthnL22rn0vzyEt8XzE2c&#10;SjHQ4EXbffOPhnwNWUAa+FBnGRIX9jaSr8Sbh9bTpxnJQfFmot/fABZLIHlyIPmj3xdbmnf4/gEg&#10;YZN7HnCdQLpxyMGMkL7IjxcsnZl5AWniYCOdNNYPBpb8nljNbMHF6RXFTWo9LEJ25Aa2sbzU15mT&#10;+HSy7ynXxOlOfH8AADDc5Mj6awWWL/pzaW4x1tf63mB+Qk9WB6wDhGwvJD+MD4zFa9+qJw/EfLqw&#10;nIyL+8X1a2r7ZXtzuh8DAEiYkT4ai4bUM7OQWmZTEuQqTrNiLM8KpB/z2yHHGOvxvseUBdL1voel&#10;yHxuYE/1BnfzdebGuHiG7yvXxMV6fH8AADBcnD92Md5cajykZ0+NrdnN9wfzc/wuE2ykT936xGx9&#10;nJc07XwCOccY6yWB5FOB5OT45mjVk3tgSgJoShgt9gkkb/H7aZtjLJv9OABAoqw3uKeRnu0P5M6H&#10;5KtlX8f9eMHiiU9RBxo8IJBuMZbza9sg9/T1MN9zypp6u2LbN7Dzm1JlW+K5JJD8qt5jjhk8xPcH&#10;AADDlVzcu34e9ZGr+FmYRoz0fwON38X3Bwsz3Zu4m5GakXzfjzUy/1SJ3pA3lm8a6RsDyXOtL4Ny&#10;9NA9/b4A0IRNK2VVYD3R77NtT+5v7wJ0xnG7rR4LpKf4g7jrMZI/VaTH+PGCxREv1EqWpxvLR/3Y&#10;ty25vcoXn6DyPTQZIz3N15izcoXctC2v2pW9wSG+PwAAGK7kweH+PPrfyJCvJZQrzLEc59ONDxr4&#10;/mDHWF/vaCQvtAQXD0fmnJ/GKQyNZCoe7/Gt0cmRA67htzVAAnaK0/wZyV+G7MftDsnRfjAAIEHx&#10;dbQs5wRe4sQbZPHTRj9esGM277Z6zFie0JapPuYU0r/4cUhdagtsGBcTvsY2CKRn+F5zi5FeFkj2&#10;870BAMBwRvI8fy7NJm5hwJIGeLBjicRpZOL4BpILatthHkn9if1sQ3qpzcxNL68MpEeVLPeNv+f4&#10;7QiQIuvLEcb6k9p+3faQXhpI1/rxAIDExEU/8On9kJB8ouzr/n68YOG27D64XiB9uJG8tzbeHYix&#10;fMmPSco29dbu7XtoOhto7R6+zrZoydstP908NnFz3xsAAAwXSE4dci7NNFL5/mBx2e6DfqDi5EDF&#10;Rcb6r/o2qKca8jVkgSE5z1jfHheAj28WWH/iln4bAeQgTlPZzNz5KUS+E99i8WMCAAnZ+ir66+sH&#10;cLdjJD8PfX2cHy9YuJLk0K0LN/zdj3e3Iq/0Y5OyQPqoeg+N5ie+xrZpas7wxYyRfML3BQAAdRUN&#10;Dg4sH/Ln0Ryy7Zug8rbNI6uv7XuFpVH2B4cYyalG+rXQL/7vrbhtb5+uZWHzWBvpr+O0eHEhNusV&#10;jy1J7xofvPHjD5Cb+PBYIPm63+e7EmP5QNj1YPLjAgAJiXMUBZZ/+gO464kLnZSrDrq+Hy+Yv42s&#10;NzDS5weSH/px7m7k2X6cUlaRvrzeQ6N5h6+xjeKclUN6zyyyyfcFAACzrC8PDqyfqZ8725H4RlkY&#10;k71837D04lODcVqK+BRwexZ2XtL8Pd68M5I4Ndsz45vHG2h1a9/mg+6qesVjjfXbQ46B7oT0FD8u&#10;AJCQQLreWL5bO3i7HtL34bWQxTFFeqCRvLE2xkhccHGdH6+UBdIv+x6aTMX6HF9jW8UFQHz/ucVI&#10;H+37AgDoqsmRyasZyVMC6ff8+bKNmXljkfU+fhxgecU3auM8rcby4kDynk7OVft/kQtmfudjPX7m&#10;Q6PRYh8/XgBtY6xPCqQ/qB8P3YqxPMuPDQAkYmpUbhdI3+UP3M6H5Lw4f5MfL5ifk8fW7zz7S1h3&#10;Xy+aS3L6UCSuYh7mODficqUiPdDX2WbxFVQ/BnlF/mn9iX19XwAAXbKhN7hxYDk2xCkGaufJDoTk&#10;aD8m0KzNu60bM5KD4hPF8SGT2Xls5be1bZdhjPWvgeVb8a28QHJC/PB84+jggFNWjPf8OAC01Zkj&#10;668+s1Ar6w4t1NqS/N16xYP8GAFAAjbvtfraRrphyIHb+cTFMvx4wfxUK8dvFl/9D6R/8eOL1LOZ&#10;Vu/qxzBVU73B3Xz9TWd6RTHq62y7sq+H+XHIKUZyzpaRfa/p+wIAaLutT7W+058XOxnSN+V0DdRV&#10;J6wY78UPmuMbuXEaOyM9LbB+xEj/N5VrfSP5S2A5P7B8cesT4yfNPDTTk9Xx9xLfE0CXxEVAjWQq&#10;sF7ij50uJp67pknv6scJABIQF0wzlp/6A7fzIX3Txv74Lfx4wdxVPbltIN1SG1tkmzGS3/pxTJmR&#10;PNL30GzkO77Grqj6Om4sf6uPSR4x1tf6ngAA2mgj660Cy8u6Pe3C8MQbB117U6ptNrLuEqcYKXnw&#10;/+IN4sDysIr0qcby0pmFH1nfGj+kMZL3G+uH4yLMxvpZi1PMkZwTr+W2Tk3w3dm3MuVzgeRjcZqO&#10;wHqmsbzOSE4z1umS9bh4I7rqyQNDf3DANOutuvjgAsBcxONxZt76Iefe7kbeFj+E82MFAA2b6sk9&#10;Zn741w7abieunm19GfjxgrmLF6hG+no/tshcIuf58UxZagv/xV9ifI1dEn9ZM9aL/bjkkor0GN8T&#10;AEAb2O6DvvUGcTGrD/pzH1KPkTzPjyEAAMzPzJv0rE+KbzP682zXYzR4vh8vAGiY7TzoG+nL/QHb&#10;+ZBean19mh8vmLuyr/vjU9sdDMmn/LimzFheUeuhyZA82dfYNVV/cKecn9ozHtzP9wQAkKOpsTW7&#10;BR4cGVjP8uc6ZA4hfVccQz+uAABw1aZp4taBJRjrH2rn1o7HWH8WesUaP2YA0LBAepSx/M4ftJ0P&#10;6RZcEC/c7I1q+UBtXJF5x0je7Mc3Zck9KUayn6+xi2bmpmP9dm188siP45OIvicAgBzEqRDi02xx&#10;Tt8h5zdkviG5qGIp/DgDAMCVlasOun4geYyxfLR2LkVmQ/q+qr92dz92ANAg6xX3n1l0wh+wHY+R&#10;fjK+Qu/HC+ZmZg5G0jP8uCI7Egl+nFOW1k1R+efkyAHX8DV21UbWG+R63jfSd/t+AABSFOfLLUkO&#10;rVhPmpl7d8g5DVmEkJw8ObL+Wn78AQC6LvSLNfF38pzXslmmvMSPHQA0aHpFcZM4p+uQg7XbIf2F&#10;9eUIP14wN/GXs0Ba1sYVWYQMjvTjnbKUXjMzli/5+rrupHjTmvR7fqxyiHHxYt8PAEDT4oJygfU+&#10;8RffwPpZf+5CljCkP8A6MwAA8W1KvWMg3ZjzNIDLFWP5bfxg2Y8hADQoTiJvLP/wB2znQxImx9bv&#10;7McL5sZ48AxMK7N02TQqt/Njnqq4orKvv8lUrJ/0NcLISNWT2wbSX/rxyiI0eIDvBwBgucS3duJU&#10;U3F9BGN9bVpvFXU3xrL5zJH1V/fbCwCgzabGJm4eSI62TN+gbCJxepQ4VZcfSwBoSEm6Dq8k1mMk&#10;74+LkfnxgrkpeXC4kXzfjyuyyKHxG/qxT9XUqNyuVn+DqWankjjtpF0m2NfadRv7xb0Cy+V+zDLI&#10;JWFM9vL9AAAstjh3/syT06RHBZZXBtIvB9Z/DTkvISmE9Htlb3CI344AAG2yMS6mTvJCY/1S7TyI&#10;bCdyrB9PAGhIGC32MZZ31g/Ujmf29cEH+/GCuan6xb2M5OO1cUWWJJN7HnAdvw1SVfZ13NefQozl&#10;4sBFVlOrLAdjVT9WWYT0E74XAICFik/mTo0Vd4gfxMfXqQPrWcby09q5B8kkUk2OjFzNb2cAgFzN&#10;fngqIZCcVz/nIdsNydfjPQw/rgDQgLgASSA5oXagIvhUbQcct1JWGclp9TFFlioVyaV+O6SsZH28&#10;7yGpkHws0MRdfN1dVpI8ojZOGSS+/u17AQDYnk29wY2rvo4b63OM5I2B9RuGp6aXPPGNJ/+1pYyR&#10;/q/1igf57Q8AkIO4NoJxMWGsr8p2Gr9UQlr68QWAhsw8HYKJ9msxkjdbf+KWfrxgbkrSYwLJH/24&#10;IkueC/y2SFnJetyQHhqMDPnazI3rcsvIEdf09XdVnPuuNkY5hOQxvhcAgGjml/1ecfeqL0cY60lG&#10;+snZt22GnEuQ1sZY3248+B+/fwAApCQ+cGgkB83+LiWf8+cyZAEhOQ/TRAEkIl6MBZJ31Q7Urofk&#10;6yUPxI8XzE3oF2uM5Cu1cb1i+kO+lnGW+ymgq4qRfs1vk5QF0rN8D6nGWM4PPHiI76GrjOXFfoxS&#10;T1zsteqv3d33AgDdMnsNrOsD60viVHjx6Vp/vkC6nTjfq99vAACatHWazRca6dmB5R/+vIXsQEhO&#10;3bzX6mv7MQeABgSS59YO0o7HSC8zHjzDjxXMzdYVh9/gxxVZ9nzEb5uUBZYLh/SQdOLNjQ205ta+&#10;ly4KrCf68Uk9JckbfB8A0F7TK4rR0CvWVCwvDaQfM5I/+/MCkkZSegAgxli+Gddu8PsUAMBSi4v4&#10;Wq+4f0XyPCP5QCC91J+jkEUIyUXxA2w//gDQgIr0wO0+/drBGMsr8NTdwsVPev2YIs0kTmXjt0/K&#10;jOQvvofmso3pQLYRI3mK76eLjPT1fmxST9nXw3wfANAegWQ/I5ky0nP98Y+kmmLI19JI/DlXjh66&#10;p9/PAAAWw4be+hUly30D6zMDy1vw1s/yJJ7bT9plgv32AIBltqF34IpAeoo/SDsfkk+VXNzbjxfM&#10;jfUGDzKS79fGdQ6xIV/LMVVqv2CRnOy3U8qM8l64qiJ58/G40IkfPLzfj03akQsnx9bv7PsAgHxZ&#10;f2LfEOfyJP1e/ZhHkMWIvGxy98H1/L4HADBX8cnpwHqfivSpgfSMwPKd+rkGWdKQnBdo8AC/bQCg&#10;AUbyyED6i9qB2uHYzMq5gyP9WMHcTI0Vdwgk7/Hj2s3M76ncpY8c67dXqo4fk73q9WeZn1RcdHre&#10;+8k9D7hOdgu+kJ7i+wCA/MRfOgPLF2vHOIIsRUh+FUiP8vshAMAVnTmy/uozvzOzPCyQbgysZxnL&#10;T2vnFGS5c5zfVgDQgKontzWS9w45SDsdY6niSvB+vGD7wh7rrhtfsfVj2unQkK81mJymqbCVg/v5&#10;+ncsMuTJ/WFfW6KQnOB77JI4rZKxfLc2LimnX6zxfQBAHqq+jhvpJ2vHNZJ8LLkP++cfY/229eXB&#10;fr8EgO7Z1BvcuIw/k1ifYyRvDKzfMM77LdL2RT5U9Qd38tsOABpgPX1a/SDtduJiBRtZ7+zHCuYm&#10;kDzGWH/mxxVJLcVD/LZLVVzpul7/4md2EacrT90y7GuLEpJPbeqt3dv32hUl6W2M9Q+1cUk08YaD&#10;7wEA0mZc3C/+4umPZwRpIkby8bhP+v0UANonPvRmveLuVV+OMNaT4oemxnKxPy8g6cRIf2294rF+&#10;WwJAA6ZXFDfBU9VXjpH8MKebeKmx3uCe8WLcjyuSZuJq0n4bpipe8Pn6W5K/d3nKobjS9pAxSTYl&#10;6UbfAwCkp+rJPYz03f4YRpAUYqxvneoN7ub3WwDIk/Hgf7Ze074kkLwLCyHmFyM59YQV4z2/bQGg&#10;ARXJI3J6sm05Yly82I8TzE25au3KeJL3Y4qknSqjtwjihyG+/iYz+9T14sVYXndyRxf2iwtT+fFI&#10;OfFpf98DAKRhdjFFeYs/bhEk0bxjI36mAGRj00pZNUV6YCA5OrC8OpB+2Uj+MuTYRjKJsXwJb74A&#10;JCK+mhJYT/cHarcjb5lmvZUfK5ib+AN7+T/8yH8+wxRSrpCb+u2ZqpmLwyE9NJfFnyIkPo0Rb8z7&#10;3rsgkGbzto+xfsHXDwDNi2sD+OMVySPG8jv/tU5ldnHy+/h9GgCaMTmy/lpxDuOZh/xIzVg+HEgu&#10;qh27SL4h/UUgebLf9gDQkIoLMZbzawdrR2Mk5xir+nGCuSl7g0Pip8p+XJcri/2EaxcTF77z2zVV&#10;1peBr7+tMdaH+v7bLj6xYqw/8WORaoz0+b4HAGjG9IpiNJC+yx+nSC6RY+N2DCTPrf+/biWuoWMk&#10;B/l9HACWTnyAJ94TMBo830jeHNcs8ccm0qbIP+PULZv3Wn1tvy8AQEMCSagfrN2Mkfy5ZH2mHyOY&#10;m2rl+M2M9PV+XJG5ZPGfyt2RbKbVu/rtm6pAxQN8/W1OF2+Ixl/S/TgknbHx2/seAGB5BZL9Aun3&#10;ascnkkHkbRtoza2vuD3jB7b1P9e9GOuH44NGVxwbANgx8cNNGxvc01ieEEhPCayf6fzbHR2LkZ62&#10;oTe4sd83AKAhUz25RyD9qj9YO5xXnsR6Az9OMDeB9AXG+q8h44pkmA299Sv8Nk5VF3+JLVle6ceh&#10;7YwHz/DjkHA+7OsHgOVjJI8cclwiicdYP3tVN2PLvu4fWH7q/15H8w1jfdKWkX2v6ccJALat6slt&#10;Q18PK1mP2zrlzo+HHF9IR2Is78xp7SaATsjsF/8ljZF8GnPDLVzZkwem+ARTDtOCGOvPKpbXzF40&#10;pbW4XHzSwG/rVAWSx/j6O5KPxEVN/Xi0WSA9Y8g4pBkaHOXrB4ClF0g31o5HJOkY67nWlwf7bTnM&#10;9IriJsbyef89upr4FKiRbqhWHnozP1YAXbaR9QbWK+4fWJ5urK810q8Flsv9MYR0NfK50C/W+P0G&#10;ABq0ZeSIaxrL6+oHbAdD8quK9fF+jGBuwuj47Y303bVxTSgp3rSOH5CUpC/YxIP/d8XxtJ4+zf/Z&#10;JnPCivHeFetLWXzCyNffZJZzvzPSHwSauIsfk7aKc8rFp8r8OKQYI/1rnCbJ9wAASyPsejBtfVqu&#10;djwiacZIfmR9OcJvy+05c2T91ePC6P77dT6kX55aKYUfL4A2O33PR1yn5MH/M9JHG+t0YPmokf6y&#10;dnwgyOz1+f/Gt7D8fgQADbP+xL5xMUF/0HYx8YdZTnP0pmRyzwOug6eX5ht5W3xyKOy6jvx4/kdJ&#10;g2Pqf6+5nJLRDeuS5em+/iZjQ762lDGWv8U3Hfy4tFX8sMePQaox1rf7+gFg8VmvuHsgOc8fg0ii&#10;IfmV9fVpfjvOVyB9Ue17tygL/QDcSC8OPDg9p4cPAOYijMlegXStkbwwsJ6Z4lu+SKKZ2VcGR/p9&#10;CgASUJI+KrD8o3bgdizGelb8BNaPD8xN/OQ6sGLuwLnlrDhec/1gJJAcPeR7NJeruLmemrhyd63+&#10;bqYzC8Zar3jskP6TDJ7iAFham3pr98biWJmE9BfxRlN8+MFvx4UKPVkdWC6o/VvIbHr6EWNVP24A&#10;KYu/h4T+4IBA8uSSdMvM9A0kf6zt3wiynVh8M5P0UX4fA4BEBC4qf+B2LfGVw4r1oX5sYG6qntzD&#10;SM/244q4kHzKSJ5S9dfu7sdwe4z0qbXv12BO2mWCfY2pigt++vq7GiN9uR+ftgqsJ/r+U4yRXLR5&#10;ZPW1ff0AsOPiAsG5TBPU5RjrtwMPnui332I5fpcJnnnacsi/jWwNyUUVqW3E4mKQkH+PjOw0NSq3&#10;m1lAneSEQPJ+Y/1Jbf9FkHnGSL4S9yu/zwFAIuKiJIHkY/7g7WBeEn8Y+vGB7Ttut9VjgfSUIWOK&#10;/CeklxrrSdbXO/rxm49AelTtezcY23nQ9zWmqiJNajqVxkO6xY9RW8UPiWr9J5iK5aW+dgDYcfHm&#10;hj/ekIQSP8jvFQ/y222plKzPrNWQSZZ1OjHSL8drp4U8YAGwUNYrbjTdGxxiLM8y0tcHknMMb4Aj&#10;i574NL6u9/sfACQkvvoV54erH8CdyluNB//jxwbmZvaJX/n9kHFFYki/bCxPWKzXWuOT2bV/o8Fs&#10;3m31mK8xVVVfjvD1dz3G8ho/Tm20qT9+C8vkPIUFGAEWVyA51R9nSBoxlncaF/fz22w5zE4jkNm8&#10;tjTka0uQ2ZvicuWvk76r6tA6GLD0ylUHXT+Q7Bf6+jhj2WwkHw+kv/H7I4IsZozkExVj0VmA5Blp&#10;p+dzNdJzcbJauDgXoLF+yY8rMhtjeV3Jxb39uO2oOEeb/7eaTLlq7UpfY6ridD++/iazrE9JXVVI&#10;z/Bj1UaBi4fUek8wVUc+RABYDkbyPH+MIc1m6zziJ06NFXfw22u5hT3WXTder/kakW3HWC420tPi&#10;gnZx/PyYAgyzkfVWgQYPCCzHBtZ3GOkP/L6FIEucMysaHOz3TQBIUGB59ZCDuBMxkr/EV4z8mMDc&#10;lCvkpvEGlx9XZGtITrb+xC39uC0WY31S7d9sMJtWyipfY6pmfrka0kNTSeaG9ex58c1+vNookL7J&#10;955iqn5xL187AMxPyYPD/bGFNBjSj1Ukj5gcmbya31ZNiw8DGOu/ajUnE/e08zJl+9cp8s+4UH2c&#10;rm4pr30hH5t3WzdWstx365o7rwwsXzTSy+r7DoIsS34T5zyfGpu4ud9XASBBs4uNyIeGHMwdibw6&#10;0PgN/bjA3Mw+lS//rI9r1yOXB9Iyzrnmx2yxBS6eWP/3m8vU2JrdfI2pip+q+/qRK0be5sesbTbQ&#10;6j0yWT3+I752AJi7ksfvPeS4QpY5RvLzQLqx7I3v7bdRaqZp4tbd/h1px2Ms35q5HuZBI9O8wPKZ&#10;HDngGnFdnoqLw41kylg/aKw/8/sEgjQRY/lSnGpmBOuTAeRj0+zKut/2B3RH8pmK5b5+TGBu4oIE&#10;xvLdIePa8czMifuSk3aZYD9mSyXOh12vo7nktBBP1ZN7+PqbTTHka83GSN/tx61tStbH+76TTF8P&#10;87UDwPbFJ6mM5KLaMYUsX0jfV2Y637H19Wm1fhpLM09WL07iNbK8xUgemdPDDVBXjh66p/VlEEie&#10;G99UM5Zv1rc3giQQ0jfhng9AhkKvWNPJhfFIfx1v8PnxgLmZGpXbxUVWauOKxKk/Tjh5bP3OfsyW&#10;WpXYzbaNrDfwNaZqeqy4g68fqcdIPnDmyPqr+/FrEyN5v+87vch3fN0AsH2Biq/UjydkqRN/dsQn&#10;2nJajHlbwmixj7F81PeI7Ejkc/Ehj6qv47b7oO/HHJq3mVbvOjXzcEdxZJziMJB8ylgvqW9LBEkn&#10;RvrLwPKy6RXFTfw+DQAZiBeP/sDuRmTTht76FX48YPs277X62ka6oT6mSFwQbXOD82Cl9nToSRnd&#10;sN7UH7+Frx8ZHmP98OSeB1zHj2FbzL76Xe87tZQsT/e1A8C2zS7qFY+fnJ9MzSdG8l4jfXTYdR35&#10;bdEGcc0b3/NypErwDaxFD+n3Autr44NF1p/Y1489LK14HVT15IHG8tL4dl0g+WFtGyFIwjHWt5ek&#10;6/y+DQAZMZYX+4O77YlzaAUav4sfC5ibQPqowHKhH9eux1g+YL3i7n68llvgwZG+tkaT0Zzw8eZ6&#10;rf5Gk/gNFdKz/Ri2SWB9Zq3n5CK/DXusu66vHQCGM9Jz/3P8VLXjCdnRGMmfjeWdJckjuvJQSHw7&#10;y0g+7scCWeSQXhbHeeaBmbhIdkbXlymL07EYyUEV6THG8hoj+YqR/rU2/giSReRzRvKUNrzJA9B5&#10;MwsM1g7yVufHcUV4Pw4wN/FmbCD52JBx7XSM9GslyaF+vJpifTnC19hoxmQvX2OqplcUo7X6kauM&#10;kbzZj2ObxNddfc/JhfQFvm4AqAskR9eOn63BzesdiXyuYnlpYL2PH/MumZm/tzY2yFLGSH4U56Sd&#10;Obb7xZr4ppzfLjDruJWyKv4uF+cMDyQhLt48s+jpkHFFkJxiLOeXJCfE9dj8fg8AGQq7HkzG8mF/&#10;sLc58UJ6cmTyan4sYPts50HfSF7ux7TzIbk0Lrzjx6tpqU3xM92buJuvMVVbRva9pq8fmUtkkx/L&#10;tihJ71rvN60Yy++bmC8fICfxaV9judgfP8j8M7PINsnJ0ySHnrBivOfHustK0tvEJ8z9mHUhNuRr&#10;TcRY/jEznQjpewNLiGu7GBf329Qb3Nhvr7aJC51X/eJeMzelWV4WaGZRy68Yy+/8OCFIzolvARjr&#10;a0NPVvvjAAAyFl+fij+4/EHf4pwZ5+Dy4wBzE0iPwkXOkJBuSXVF8//Oz5lGjFV9jSkzxmuQC4mR&#10;PM+PZVvE+Rt9v6nFSCd93QDwXxWp+eNmWIzqX+t25HJj+XxgPTGQPrxaOX4zP7ZQZ315sJH+qD6e&#10;SKOJ04qwfsNY3m6sx8dpDqdID7S+3tF6xY227D64nt+WCdkpzgUf31wM/cEBgeQxcYF3Y3lbIPl6&#10;IPljrV8EaVNIL40fwgSWh2E6PIAW2jizoJh8p3bwtzBG+r+YZH/hrFfcP7B80Y9r12Okn4wXiX68&#10;UlL2dX9fd5Ox3uCxvsaUxXOH7wGZY0ge48ezLYzknFq/CcVI/hSntPF1A8DISNkb39sfM8g2Mnuu&#10;e2VcwLlivbMfS5i7yZEDroEFyvPL1nnYfzpzLJDGqRDfGkhPmZn2huToiovD4/Qj0/ENrLHx28dp&#10;CKZG5XZhtNgnnmuqntw2PmkfH5gyHvzPNOutNrLeyvoTt5z5XXxM9poam7h5/HslF/eenY9bHmNc&#10;PGP2JrqcGljfsnXKjjifdPzg4xJfJ4J0Icb6MyM9zfoy8OdYAGiRMDp++ziHsz8JtDKkGzH9x8JM&#10;ryhuYiyvq41p10P6izg3tB+vFMWL41r9TYbkub7GlGHhpB1LWy8oK9IDfa+pJT4J7usGgJkFVN/q&#10;j5ftJZXpDZYqxvqHwPpZIznNWJ8UpxGYTPvp0mxZf2LfmQXfh2wHBEEQxEe+E+/nxJ9L/nwKAC0U&#10;SPYz0l/WTwbtipF8Ivbq+4e5qUieNzPv25Cx7XRIQrnqYdf345Wqk3aZ4FoPDcZYKl9jykKcD21I&#10;H8jcYqSXBRq/ix/XNohzdft+U0p8Kiwe/75ugC4re4ND/LEy3+R+83pmzunZp0RfYDyYiE93+nGC&#10;pWekj27zIndYuBRBkIVmZuqpuHDtaLGPP3cCQIuVLPfd+hRF7cTQmpBeaiRP8b3D3MSpU7oyVcy8&#10;Qvq+qj+4kx+vHKT0wYORvt7Xl7Ic5itOPTOrdY8euqcf29xNjqy/ViD5oe83pcTXiX3dAF0WSD/j&#10;j5OFpRjytcQS3wZj+Wj8oDjOzRun9Jjc84Dr+DGB5mxk3SX1Dz8Xmtw/2EEQZDkj3zHSl5c9eWC5&#10;au1Kf64EgA6o+joeWP9eP0G0KKRnxIUkfe+wffETzK6uZH6VIf1BXCzHj1dO4i+ttb4ai3zI15ey&#10;0NfH1XtA5h/5YhsXRClJDq33mk6M5W+bVsoqXzdAF5Ur5Kb+GGlH5PJA8tXAenrJ8vSKBgdX/bW7&#10;+/4hXTPzqpO+qb5tEQRBWpiZBz7k1XEO+A29wY39OREAOiaQrq+dKNoU0vPiIhW+b9i+rU8JnlAb&#10;UyT+EnisH68cGcs36701FNKv+fpSNj2z4OiQPpD5h+Q9fnzbIHBcoXxIv4kET1kDzLKePs0fHxnm&#10;x/FcGlheZv3iQXFBN98n5CuQPDkumjtkuyMIgmSbuFhiIHlDfBBoU3/8Fv7cBwAdFkgf7k8abYqR&#10;vAKvOC6MkTwysP7Ej2nXYyRvjqt3+/HKlZGe7XtsLnKhry9lcWX3eg/IwiPBj3HuZp6Mq/WZUuT3&#10;p+NnJEC85vl0/fhIPCQ/rEim4gK2x2NO+larSJ9a2/4IgiCZJX7oZqSfjOs+BR48ZCPrrfz5DgBg&#10;Rpyzzp9E2hJj+W08CfqeYfumexN3i/Ma+jHtfEi+XvJA/HjlLlA6T4Aa6V99fSk7eWz9zr4HZMdi&#10;rA/145y7eCPe95lS4pOlvmaALsluOhCST8Wb1L4PaJ8wNn77OF1abR/IOFUOc7wjCLLDMda/BpbP&#10;BdYTK5JHlL21e/tzHADAUHHeXX9SaUuM9e0bWW/ge4arFp/OCSQn+/HsfEgvDSxP9+PVFvEiotZz&#10;g9nQO3CFrzFlsx+O1ftoJNSCdQhIL5umiVv7cc7Z9Ipi1Fh+V+s1lZD80NcM0CUV6TG14yLBGOuX&#10;4uLXvn5oJyN5od8HEARBUoyx/iHenDaS0+LUHlV/cCd/TgMAmBPjYsKfZNoQY/1XnN/N9wvbZyRP&#10;CayX+DHteuKUMm1fnCi5X4jGZC9fY8rik/e1HhpMSYON/msZ5jN+nHOX/Py4pA/3NQN0RRbTgZCU&#10;vm5op8B6n0D65do+gCAIkkCM5buB9a2B9AXGg4mpsYmb+/MYAMCChJ6s9iedNsRIPo7XTOYvrhZv&#10;rF/w49n5kHyq5OLefrzaqGR9fK3/BjPVG9zN15iyQPpu30OzkYfFi8fZNwP8/8snxrLZj3XuAuu3&#10;fJ+pxFi+6OsF6IIcpgMx0kf7uqF9towccc3AReW3P4IgSCMh/UWcJtRYqjiVbMV6Z6wNBgBLJvQH&#10;B8Q5Ymsno9xD+iLfK1y1cvTQPQPra2tj2fEY6S8DD47049VmgQYP8OPQZIxVfY0pM9aTfA+NhmYX&#10;LpweK+5grN+u/f+MEue78+OdM+sVD/I9JpV+scbXDNB2KU8HYiR/tl5xd18ztM/MtRjJD/0+gCAI&#10;stQxlssDyVcD6+nW16fFB9ra/oYxACSmJL1rYPm9P0HlHCO5KD4x7nuFq2YkzwvcgrluFznx0+O4&#10;iJ4fr7Yr+7q/H4tGQ/IYX2PK4jREtR6aDOnZ/6nthBXjPSP5QO3PZBO5PIwW+1x5xPOW8uJZRvJ+&#10;Xy9A2yU9HQjpWl8vtMumlbIKD5AgCLJcMdIfzb4dKi+LD1KUpLfx5yUAgGUVRsdvH1/p8CesnGOs&#10;HzwJCyvOS3x6I/cnLpckJO+3/sS+fry6wnjwP7UxaTAV63N8jSmrenIP30OTMdZLfI1G+nL/53JJ&#10;nLLI95Mz4+J+vsekQhN38TUDtNWm3uDGtWMglZAe5euFdgk9fVz8mV3b9giCIDuYuNh3/EA2/g5Q&#10;sT7eeoN7buitz2phewDoAOtP3NJYzvcnsaxDutH3CdtW9sb3DqzvqI1jx2Ok/xu4eIgfr645aZcJ&#10;9mPTbOTVvsaUlasOun69h2azecjiJ/G86f9cLokX276fnAXS9/keE8rpvl6Atir7Oj7kGGg8VcvO&#10;eXBlccquQPJev90RBEEWmG8F0jfFt6grLmR6RXETf94BAEjOhvjkCOn3hpzUskycf9tYH+r7hOHi&#10;4i3GerwfR2TmU+cX+/HqMmP5hx+jBvN5X1/qAst3hvTRWErSdb7GqGQ9zv/ZbJLZVDFXpeTxe9f6&#10;Syi286DvawZoo8DybL//N504b/XU2JrdfK2QP+sVNwqkp/ht3tr0h3wNQZAFx1h/NjO1HGkZSB++&#10;sT+405aRfa/pzzUAAMmLK7gay5f8iS7bkH55alRu5/uE4eJiZYH1gto4dj7ylo2st/Lj1XVpTRkk&#10;v/f1pc5I3ljvo7kY6QZf438ElmP9n88j8s84fY3vJ1c2M3+g7zGNGA+e4esFaKOS5A1+/288JM/1&#10;dULewh7rrhtYX5LYwwEIgiSamQV3Wb9krK8KJEcbD+5Xrlq70p9bAACyZSzv9Ce/XBNP1r4/GC6Q&#10;7BdYP+LHsOsxknOMVf14wSxj+aYfsyYT3w7xNabMuHiG76HJGMlXfI1XZKTP938ni5C8x/eSqziX&#10;YK2/RBLXOvD1ArSRkZ7r9/9GQ3KerxHyZqRPDaS/rG1rBEGQGNIfxPs28e3finTdNB6sAoC2CyQn&#10;106GmaakwTG+P6gLux5MxnqSH7/Oh/SyeDPRjxdcWVx4sjZ2DcZ6xf19jSmrSA/0PTSd7b1SnuKr&#10;8HOJ9YrH+l5yZaxv9/2lkrI3OMTXC9AyOyX4xOtLfJGQpziFYWrThSEI0lyM5beB5BOB9UTryxFT&#10;vcHdTh5bv7M/dwAAtFqcbN+fIDPN3wPpet8f1AWSJxvrxUPGsOORV25kvYEfL6gLJGV9/JpLbh9U&#10;xTl/fQ9NZy7z/Vtfn+b/Xuox1ks2rZRVvpccxV9WfH+pxFjf6usFaJNydM2efr9vOtbXO/o6IS/x&#10;A/dA8im/bREE6UriFHZ67uyUU/Ls0C/WxPnr/bkCAKBzts5bPOTEmVeM5fzp3sTdfH9wZUZyUFyg&#10;zo9f12Mknw6s9/HjBdtmpI/249hkjOQVvsbUBdYf+z6ajLG8xtc4TCA9yv/d1GMsr/N95CreGPb9&#10;pRL8ggVtFher8vt8kzGWb/kaIR/Wn9g3sL7Db1cEQdocudBIPhDXjgksDwuj47efHJm8mj8/AAB0&#10;3tabl0NOpHnFWD+7KbP5a5dbHJ/Aerofu86H5Fcl6+P9eMH2bZ37vD6mzeUzvsbUJbhuwAW+xm3J&#10;cU7rknSd7yNHoT84wPeWSozkhb5egLZI7bq5YnmprxHSFxcDDqRb/PbsVoohX0OQ9sRI/hQfEosP&#10;1BjJU0ou7n3SLhPszwcAADBE1ZPbhjgv0pATbF6Rt+BTyasWV483lr/Vx67bMdbpjay7+PGCudnQ&#10;W7/Cj2mTMZaLfY2pizf3fB9NZ2pUbufr3JY4p57/+ynHWH+0eWT1tX0fOTLSs31/ieTHvlaAtij7&#10;etiQfb6xWK94kK8R0lX1i3sZyZv9duxUSH8QH3iouDg8sJ5V+/8IkmGM5PuB5W2B9EWBdO3G/vgt&#10;/PEPAABzdMKK8Z6xfNOfbHNLRWq+N/ivkuTQwPItP25dj7F8oGK9sx8vmD9j/Ykf3yZzUmbzj1dc&#10;iO+h8ZAc7eu8KvFDw9r3SDjGstn3kKNAgwf43lJJ/Nnj6wVoA2N9kt/fG81osY+vEdKz9Xr8o7Xt&#10;17EYycf94s7l6KF7GutzjPUb/s8jSHIh+VUg/VjJsimQPCbQxF3CHuuue8V9GgAAdlBg+VDtBJxZ&#10;StKsFlhbTvHpeWN9ux+zzofkh3NZVA7mzlg/WBvnBlORHuhrTNkGWr2H76HxkL7P17k9NruCef17&#10;JRrj4n6+hxyFRH/BN5a3+VoB2iC1t2Kq/trdfY2QDuvLEUZ6rt9unQzpGX58vKo/uJORPA8LUCJN&#10;x1j/Fki+Htc/MS6eMbsw6vgN/T4LAACLzEhO8yfl3GJ9ebDvC0ZGJkcOuEZgPc6PFzKTl4yMjOzk&#10;xwx2TGCphox1Y4lzxPkaUxcviH0fTcZI/jzfY6VctXZlYPmO/16pxki/5nvIUeDiSN9bKolvcvl6&#10;AXIXWJ7t9/VGgyf7kjPzFivp8431Z7Xt1dEY6/F+nLZn826rx0oeHB5I3tCOKSyRVGMs5wfS98bf&#10;oeM9hrI3vrffHwEAYBkEkif7k3Rm+VfFUvi+IG5bfXiIP3DrY9bpGOtb4+I2frxgcYSePs6PeZMx&#10;klN9jakzUvN9NJ2FnGc39dbubVn9UinH+h5yFEguqvfWfLCYLbRRfLvP7+tNJq4l4WuEZlj/kFvG&#10;tVECy+V+O3U2JH8MXDzEj9VCzCw2THJCIDmn9u8gyNzye2P9bPxdIfDgiXFOeXy4DgCQiJLH7z3k&#10;xJ1NjPSyKRoc7PvqumnSuxrLh/14dT3xFUxjVT9esLiqntzDj32TMdJP+hpTV/YGh/g+Gg/JG3yd&#10;cxGn2qh9r5TTgvlf45N8tb4SSJyr1NcKkLvU5rDGlCDNC73iyNmngOvbp9MhPXupFp6rVo7fLN5w&#10;NJL3zkzd4P9tBJl560/eEq+R4kMYcZ/x+xEAACTCdh70jfRH9ZN5NvmN9Qb39H11WfxEOLCeOGSs&#10;Op04nUFgfaYfL1gaYdd15LdBkzGSX/saUzc5sv5axvIP30uzkcsndx9cz9c6F6EvJ9e/X5ox0jf6&#10;+nOz9WfB331vKWSpblYANMV6xWP9ft5kpnqDu/kaYelt6g1uHLh4tjHmpx4WI93gx2ypbBk54ppx&#10;AWsjfXnmv+siC4iR/DywfiSQBCN5pPUn9t08svrafj8BAICEBZL3+BN8PpELrT++r++py2af8Mnp&#10;1fvlibG+CgtiLL/U5mnctFJW+RpTl+JbEiXJI3ydc5XiNCcx1ZCvlX3d39efm8DySt9XColPNvla&#10;AXI2O/1afV9vKiXrib5GWBpnjqy/emB5mJF8wG8H5P/ym0CDB/ixW07x94CS5NB40zyQfGLrgyy+&#10;TiSzGOlfjeQrxvKaivQYIzloamzNbn77AwBAZnJehM9Ivj9NE7f2PXVVRXpgYPmcHydEP1Oy3NeP&#10;FywPY/nokG3SWOJx4mtMnbE8y/fRdIzk/b7O+YhTQvjvmWjO8rXnxnrF3Yf01XiM5Zu+VoCclTwQ&#10;v58vf+S//01ysq8RFlfJxb0D6ZbZ+Zj9tkCukLPik+d+/FIQn7otefDEwPraQPq9IbUjKYXkh4H0&#10;Xcby0qonD8S9AACAloor3dZ+COQSkq+fsKK4ie+pi6xX3KhieU1tjDoeI/21sTzBjxcsL2PZ7LdN&#10;kzGSF/oaUxffIvF9pJAdmR81TgcRWH7vv2eKmVrAIpOpCayf932lEExZAG0S5733+/jS5Ao3pa/0&#10;31eOkX7N1wg7Lv78itcSxvpdP+bI0LzEj2HKbPdBv+zreKw7sHzIWH43pCdkiWOslwSST8UP3gIX&#10;R0715B6bafWufnsBAEALxYvqXF+Diq/8lKvWrvQ9dZGxPgcrjtdTsmzCRU0aStbH++3TZCzTJ2a3&#10;zsNX66fRkB7l65wP6w0eVPueCcZYv+Brz4315QjfVwox1mlfK0CuNrLu4vfxHc2wqYrmk6ont/V1&#10;wvyFPdZd10gfndpbYynHSC6Kbx34sczRpt7avQPJYyrWk2ZuYmM+7EWLsV5spF+O64YEkudaXwbl&#10;6KF7+m0AAADdsVMg/bL/gZFDjPXbG2j1Hr6hrgms9wmkX/Pjg+hZJQ/+nx8vaM50X/cfsp2azCW+&#10;xhwY6euH9NJ0PuPrnK+ZeSTr33dpQ0O+tp3ExXp87TmJi3em+Mp6nOPe1wqQs/h2l9/P555iyNd2&#10;NHKsrxHmZuZNIJInB5L3p7f4cdox0ne3fQ7huHhf2Rvf27iYiAu6G8krZubFTmztliQy89arfiFe&#10;yxrpZMX60ECyn+086PtxBQCAjosLEtR+kOSQOGfVmOzl++kaI5mqjU3HM/ukgzzMjxU0b/Nuq8f8&#10;9mo6U6NyO19n6uINU99HClmMuQNnVnAf8r0XOzbka3MOyfd93bmJC7DV+kogVb+4l68VIFdzeSBk&#10;R5+anldILztplwn2dcJwxsX9AkkZ59ivjSUyp2BB3dm3Lar+4E7WKx4USF9gLK+zODUX6W/8eLUm&#10;pL8w1s9unQv8BXHq0fgQUdj1YPLjAwAAMFR8nan2AyaDxE+ry97avX0/XVLRxMHG8i0/Nl1PXHRj&#10;cmTyan68IB3xItZvt2YzONLXmLo4V329jwRC+iJf63yVK+SmxvLb2vdOLCUNjvG158T6ekffUwqJ&#10;H8L6WgFyFVjP9Pt404lvsvg6YdZG1hvMTvWhbw2sWayrkHB+XNHgYD/GcGXxZvb0iuImcbHHOF4z&#10;a0qRPDk+eRxYTzSSN85OOyJfiWNqrH8YMtZLnUtmHgYi+Wp8qGDm+CA51ViPL1mfGe8nlCSHTsdF&#10;R0fHb7+ht36F7xMAAGBeNs0uEpLdvNXGcnGXp3lYP7L+6nGeTz8uiJ65gdbs8NOdsPSM5ONDtl+T&#10;Od3XmAMjPXdIL40mzlHp61yIQIMH+O+dXEh+Fecx9bXnJMFjMX4g/V1fJ0Cu4tQAfh9vPvLPQOM3&#10;9LV2VZyKIE6VEqcoqI8VspBUpC+fHFu/sx9rWBxxWq+40HV8eCv0BwfEm8XxuqkkXVeRrguk66ue&#10;PHDmie6+HjZzE5wHD7E49QbLw0oeHB5IHx5TkTxi5q090kfN/Nlecf9A43eJbzEfv8sE/3tkZCf/&#10;7wMAACy5+Gmtv8BIPqSXdfl14aqv40by/dq4dDjG+o2KpfBjBemaXeG7vi2bSjymfI05qEie53tJ&#10;IiSP8bUuxMz8j/57LzBL+Mr9S3zdOQlcHDmkp8YzNVbcwdcKkCPrDe7p9+9E8g5faxfEG31xm1hP&#10;n1aRvDmQXDRkbJCF5xuhJ6v9uAMAAADMWZxPbMhFRtIx1n8ZyUG+ly6Y3POA66R2k6/xkP7FWJ7l&#10;xwrSN/uEx5Bt2mCq/v1393WmbmYBqCG9NB7SL/taF+KEFeO9xZg+xlhqX1usGOvf4ivkvvZczIzx&#10;kL4aD+kLfK0AOYpTlAXWv9f28TRynK+3beKbd7NPksrJc5lPHFl4KpaX+vEHAAAAmJeyr/v7i4wc&#10;Yqzqe+mCuNr07CKC9THpbuTVG2jtHn6sIA9TYxM3r2/TZhNvovs6c2Ckn/S9JJFFesJq5kaD/95z&#10;yBI+UV0PyQm+7pwkOccuy5d8nQC5MpJP+308lVRcHO7rzdXm3daNzbyJyPJiY/1gyGAthFaE5BNx&#10;Cgm/PQAAAADmLU6hULvYSDxxfi3fR9vFRTgC6RY/Fl1OXG3aeHA/P1aQH2P5qd++TcZYXuNrzIGx&#10;Psn3kkKM9N2+1oUylrf5759YLtkycsQ1fd25iHNeDump8cQPtnytADmKixz6/TulxEUGfc2pmxpb&#10;s1t867IiPcZoZgG483xfyJLn73H8/bYBAAAAWBBjPWnIBUfSMZLn+T7aLi6WEVgu9GPR2ZD+puTB&#10;E/04Qb4SfKrzAl9jDjbvtnpsSC9JZGpUbufrXYhyhdzUSP/qv/+wLOuT1VeIkTzF150TY73Y99R0&#10;jPSpvk6AHIVescbv36nFSCd93SnYvNfqa1esd55ZFI4lBNaPGMnPff3IsucdcVE+v70AAAAAFiSu&#10;FjzkgiPtkJzs+2izmVWfWV5TG4cOx1g2b+mtX+HHCvIWn8rx27rxjBb7+DpzEJ9mrvWSQIz05b7W&#10;hQqkR/nvn1KM9du+5pwYyam+p+YjH/V1AuQqkPyqvo+nFWN91aaVssrXvlziWxXGg4k4h72xvtVY&#10;vutrHBYb8jVkiULyqy6+9QoAAABLqOqv3T2Hi+Urxlje6ftos6ontzXSr/lx6Gpm5h+kCcyJ11JT&#10;vcHd/DZvOrk+0ZniIpazkX+ctMsE+3oXKt7ArP8b6aQkOdTXnItpLu7t+0khJ4+t39nXCpCjND8U&#10;GhLSy4z1Ob7+xRR2XUehPzigJHmykZ4WWD4XWP9QqwVJLPLKuO389gQAAADYIQm+fr+dyBcn9zzg&#10;Or6PtopPlBgu1v+TH5c8aM0iQLBtgeXyIdu/uZC8x9eYgzh/spH8udZPAjHS5/t6F2pjf3An//1T&#10;irF+2NecEyP9ge+p6XR1sWVonzjfst+/k06cE5rk6OkVxU18L3P175GRneLUUDMfqpKcEEjeb6w/&#10;qf1bSNoh/R7OxQAAALAk0n36bluRC6uV4zfzfbRVYH1mfQy6GnnZmSPrr+7HCNrJSD5V3wcaDOml&#10;vsZcBNbX1vpJI78pVx10fV/vQgUq3jPk30gnJPv5mnOxdX7Yek8NJk4J5esEyJWx/szv41mE5FMl&#10;DY6J57fJ4W897BTXGgj9OFe3PNtIX2+k5waWf9a+1xKlqfULWh3SvxjJC/3GBgAAAFgUG1l3yesC&#10;Wf5pvcE9fR9tZSSvqI9B92IsbytJb+PHB9rNSDf4fSGB3MfXmYOqr+NDekkk8jJf70KFPdZdN/Hp&#10;rU73Neci7vtD+mk63/J1AuQqsJ44ZB/PLsbyu0Dyw/hGXPwdw1j/5f8Mknfih4VTY2t28/swAAAA&#10;wKKpSF/uL0JSTlwY0vfQRtYrbmQkH/f9dy3G8k3jYsKPD3SD9WXg94nGQ1r6OnNhJD+v9ZNAjOUf&#10;m2ntHr7ehYqvqft/I6XE87uvOReB9Be+n6azI1MSAKRkQ29wY79/I0hKMZI3xjV1/L4LAAAAsKis&#10;V9zfX4gkHdIX+R7aqGS5b2D5aa3/DsVY/xpfG/VjA90y87TskP2jyRjJ932duYhPRPl+kgnJyb7e&#10;HRFIvl/7N5JJsWhPlC+3mUW1av00GyN9tK8TIFdGan4fR5CmE9dgiAth+v0VAAAAYEkEknP8BUnC&#10;OdPX30aBB0cO6b1TMZbX5PwEIiwuIz3b7yNNx/p6R19nDsJosY/vJamMFvv4mheqInlE7fsnEmP5&#10;7fpM5+KPC2v5fppOfOLP1wmQq3LV2pXJLTiMdDekXw00eIDfTwEAAACWTGA5tnZRkmiM5btxrm3f&#10;Q9vEqQZ8792KfK4iPdCPC3RbRfK8+r7ScDJ+28NY3lnrJ5EY6aLeeDTWL/h/I50MnujrzcG/R0Z2&#10;MtLL6v00GNJf+DoBchbn9a/t58gOx4Z8DdlmLqj6coTfNwEAAACW1Mb+4E5DLkySzVRvcDffQ5ts&#10;6K1fYaTv9n13JfFpQ2N9kh8XgCiQ7Of3mcZD+mVfZy5Snwqq7Ov+vuaFSvFp4P9GPufrzUVgeUu9&#10;n2ZTsd7Z1wmQqw29A1cY6x/8fo4gSx7SS+ODAn6fBAAAAFgWgfUjtQuUVNPXx/n62yT+kh1YvlPr&#10;uyMxLjZPryhG/bgAXFFg/Y3fdxrPmOzl68yFsXyp1k86OcvXuyPi9xvybySRkvQ2vt4cVKwP9b0k&#10;kGf6OgFyFkhfMGQ/R5Ali7FUtvOg7/dFAAAAgGURSJ7sL1BSTVwgzNffJrNP/3V1nkL50DTpXf2Y&#10;AAxjrG+t70MNh+RoX2cu4iJ1tX4SSsVS+JoXquoX9/LfP5n05Fhfbw5m59gd0k+zeYevEyBnm/da&#10;fe1A8qsh+zqywGBKkG2EdIvx4H/8PggAAACwbKbG1uwWX/WqXagkmLjQmq+/TeINGd9zF2Is5wfS&#10;h/vxALgq1pcj/L7UdHI/RwXWn/qekskiz0lspOfX/o0kIt/xtebCWJN6St9Ifu5rBMidcfEMv68j&#10;yCLlkpL1uEDjN/T7HQAAAMCyC6SnDLlgSS8kvypHD93T198WxoOJWs8dSLwwnhw54Bp+PAC2Z/PY&#10;xM39/pRCytE12Z6nUnrdfNhTb8byYl/zQsV5sf33TyXWK+7u681BIDnB99J0rD9xS18nQO4Cy4V+&#10;X0eQhcZIfxDfEJscWX8tv68BAAAANKIkvau/aEk1ZU8e6OtvC+OiczerjfXtVU9u68cCYD4C6ff8&#10;vpVAsp03d/Nuq8eM9V9DelrWVEO+9p9Yf2JfX/dCBdJP+O+fQox12teag4r0QN9L0ylJHuHrBMid&#10;9YrH+n0dWXiu6mdOuyOfi+sP+P0LAAAAoHFG8oH6xUt6MdaTfO1tEUjX+n7bHGP5VuzZjwPAQhip&#10;+X2s8ZB81deZEyM5tdZTSlnEaVdCXw+rff8EYiQX+VpzMDkycjUj/avvp8nE/dnXCdAGVYo//5A8&#10;QvIe6xX39/sUAAAAQBIC6fraBUyCMdZv+Nrbols3q+VyY32OHwOAHRH6gwPq+1rzqfqDO/laczE1&#10;VtzB97PUqbiofe0qs4iLW4b4KrT//glkujc4xNeag+Q+CCc5x9cI0BbJHW9I0jHWV+V8fQIAAAAd&#10;EVi/5S9kUkycZ9TX3gYlyaG+1xbn9E29wY39GAAshriw2pB9rtmQbvR15iQ+fVXrKaEYy9+mxiZu&#10;7uteiJLl6f77J5LTfa05sL4+bUgvjWZ6RTHq6wRog827rRsz0h/5fR6ZX9o8JYix/iGuL7AB1+EA&#10;AACQA+NBFiuMG+nzfe1tEGjwAN9rG2OsnzeSg3z/AIspkG7x+17zkQt8nTkJ/WJNvafk8g5f90KU&#10;qw66vpFeNuT7NxvSS3NckLaJJ/S3m56s9nUCtEXKC8gizcVYvjnzgewe667r9xkAAACAJNnOg36I&#10;n7YPubhJK/IhX3sbdOFmtbFcHEie7HsHWAolD8TvgymkosHBvtacBJL3+55Si5E80te9EIEl+O+d&#10;QqwvD/a15iCQ/sb30mzkWF8jQJtUfTmivt8jXYuxxuvvk603uKffRwAAAACSF1hP9Bc4qcVI/ryp&#10;P34LX3vuStJ1vtcW5sRTVoz3fO8ASymQ/GnIvthoKtZX+TpzUvXkHr6n5ELyq7DrOvK1z5f1J25Z&#10;+94JpCR5l681B0byXt9Lk4n1+BoB2iZwUfl9H+lGjPTd1i8e5PcJAAAAgGxYf3xff5GTZEge42vP&#10;XdX6m9Xyq0Cyn+8bYDkYyZvr+2TDIf1LnG7C15oTI319ra/EYqxv9XUvRGB5i//eCeTvW0b2vaav&#10;NXVG8rwhvTQWI/1fXyNAGxnrB/3+j7Q0JF8NLE/fyHoDvx8AAAAAZCd+Al+74EktJG/xdecukK6v&#10;9dmSGOu/rKdP8z0DLKfAxUP8vplCjPVJvtaclKS38T2lGXm2r32+Qi/RebsznH85sN6n1kfTwTyu&#10;0AFTY2t2wyKMC4sN+VpqMdJfGut0oPG7+G0PAAAAkK2K9EB/4ZNa4lQg5eihe/rac1b2Bof4PtsS&#10;Y/nANE3c2vcMsNw20+pd/f6ZREi+6mvNzUKnkaqGfG0psxgLvAaSi/z3bToVyZSvM3Wn7/mI6/g+&#10;mk58w8zXCdBGgcZvaKSf9McAknXODKRr/bYGAAAAaIUsXhMkPcrXnTPrH3LL9BafWozI5UbyFN8v&#10;QJMCyXvq+2rzKbm4t681J1V/7e7G8jffV2oxlvNP2mWCff3zUbJs8t+38ZB+zdeZg8DyxVovjUYe&#10;5msEaLMcpnRCrjKfidfatvug77ctAAAAQGtYr7j/kAuhpGKkZ/u6czY5Mnk1S+4X9kVInFZmTPby&#10;/QI0LeFpQV7ra82NsbzY95VijPUdvvb5sF5xd/89U0iOc5QmePP/OF8jQNsZ6/FDjgUkychvjeSN&#10;FReHl6vWrvTbEgAAAKCVAutH6hdGaaVivbOvO2eB5A2+x6xDemnJ+njfJ0AqzhxZf/W4n9b23QRy&#10;3G6rx3y9OZmZ4oHkV76vFGOkz/f1z0dg+Y7/nk2n5MHhvs7UWb94kO+j0ZC8y9cI0AXG8oTa8YCk&#10;EZKvB5ITQn9wgN9uAAAAAK0X+okuJHWFGMtLfd05My6yeBpx7pG3laNrWjW3OLRTYHl1ff9tPsbF&#10;M3ytuQkkR/u+Uk1cO8DXP1eB5Vj//ZpOjk/pT41N3Nz30WhIvu9rBOgK68vAWP9QOy6QZY2R/jW+&#10;qRg/RChXyE39dgIAAADolEB6tr9gSizf8DXnLJA+fEiPWcZYfmekj/Y9AqQq1emPjPXbvtYcGcn3&#10;fW9pRi7ctFJW+frnoiS9Tf37NRtj+amvMwdGepnvpclMjqy/lq8RoCvC2Pjt488if1wg/82SLBZM&#10;+oO4eHHZ1/H4JpjfLgAAAACdVHEhtQunxLIjT8KlpurJPXx/+UY+FBdb8z0CpC6wXlDfn5uP8WDC&#10;15qbiuQRvq90Ix/y9c+VsXy+/v2azdRYcQdfZ+qM5Cu+j0Yztvb2vkaALgm7HkzG8oHasYEsZi4x&#10;lg/HN6s29dbu7bcBAAAAAMw+3fTJIRdS6YTkVF9zrqbG1uxmpD+q9ZhhjPUk3x9ALoxkyu/TieQj&#10;vtYcBZaPDuktyRjL63z9c5Hi9Ccly9N9nakLpGf4PpqM9eXBvkaALqpI1xnLN/0xgiwgJF8NpKcY&#10;ySOrntzWjzUAAAAAOPFpvtqGYJoZAAB/KElEQVRFVUohvWyhr2ynKIeFLecU0qN8bwA5sf7EvrX9&#10;OpFYb3BPX29uqv7gTr6vpENS+h62J9D4DWvfp+EY61m+ztQFkuf6PhrOS3yNAF1W0uCY+ETwkGMF&#10;GRJjOT+wvtV48Iyyr/vHBYn9mAIAAADAdgTWz/gLrbQiz/Y158pITq33l1lIfzPdoulZoNtmnnjy&#10;+3gKIX2TrzVHRjpZ6y3hLGTRy9T2IWO5fH1m859WLIXvo8kY69t9jQBdN72iGA0swR8vnQ/JHy2u&#10;A0RyQiBdu4HW7uHHDgAAAADmyVi1duGVUki/52vOVXzKotZfZonztW7sj9/C9waQK2N5lt/PU8k0&#10;6618vTlK7YbudkP6cN/DVQmkG2vfo+FU/eJevs6UWX/ilr6HZiPf8TUCwKyyt3bvwHpm/bjpRC4J&#10;JJ8ykpeHvj4uLlDpxwcAAAAAFkFgPWvIxVg66ethvuYcxScuar1lloXO8QqQsjinvN/XE8qJvt4c&#10;VSz3HdJb0rFecX/fx7ZUNDjY//3Gk+GUTUb611ofDebMzJ5SB1hucTH0wJrcwrOLlTh3d0X6xjhl&#10;kfVlcMKK4iZ+DAAAAABgCQQav4u/OEsr8iFfc47CaLGPkfyp3l9GIX2B7wugLUqSN9T2+QRiLP84&#10;aZcJ9vXmyFinfX9pR34/PVbcwfcxTJx+I7BcXv8ezcVYXuPrTJ2RnOP7aDKbemv39jUCQF3FeufA&#10;8rL4ZoI/jnKIsfw0PsATF2IueXB4PPdPjhxwDd8nAAAAACyT+Autv2hLKdYr7u5rzlFg+aLvLZfE&#10;uVDb8pQ7wLYYF/fz+34qKWnwIl9vjraMHHHNQPJD31/SITlv8xznIk3ubSWSr/saU2fxSUbfR4Mp&#10;e/JAXyMAXLXZxYzlZcb6bX9MNR7SS431C8byivgWSmC9z3G7rR7zPQAAAABAg6xX3Kh2IZdQjOQV&#10;vuYcBdaX+N5ySfxlI/7i4XsCaKOQ2NOd/4mxXBz2WHddX2+OpkkO9f1lkG+VK+SmvhevZHn6kL/b&#10;aHJ7QrAkfYHvocnEBUN9jQAwd/EasmJ5aRM3r43k+4HlbfE4LkkO3YT1VwAAAADyEFiP8xd36UQu&#10;DzR+Q19zbqw3uGe9tzxiLN8qR9fs6XsCaCsjfao/DlKJkbzQ15srY32t7y/1xBsf27vZMTVW3MH/&#10;vaYTX9P3daYs3lTyPTQZY32rrxHmZyPrLlM9uUec5z0u8m394kFG8khjeYL19GlG+vz4NG5FahXp&#10;ywPpKfHJ14omDt7UG9zYfz/IV9Uf3Clw8UQjOTWwfsZYfuePuYVk5vuQfmxm2imSxwSauEtbPuQF&#10;AAAA6JwtI/tec2aV6yEXfikk/gLja85RIP2y7y2HxEVm8IsidM2G3voVgfXv/nhIJL+PN358zTkq&#10;V61dOfPUeL3HtEPyw5L0Nr6fKwqz86DW/25T6evjfI0pm6aJW9d6aDDG+g1fI2xb2HUdGQ8m4jRG&#10;xvJ2I/2BH9N5h+SPM9dSpGcYyfPihxrxOJwcmbya//chP/HtlfhhxhQPHmIkTwksxxrrSUby5sDy&#10;FiM5I7C+0khfHm9IG+vx1pcjZj4A6U/ccnJk/bX89wQAAACAjM1eFA75xSCN/GbzXquv7WvOzezi&#10;M7Xecsg34nQxvh+ALggsrxxyTCQSOdbXm6uZp+Bq/aUfY/1JGB2/ve/nP1J7ejw+seprTF1caNT3&#10;0VSM5Oe+PriyOOVDvJFsJJ/y47fE+WcgeX/FxeG4aQkAAAAA0BIpr+JtrM/x9eam7Ov+vq8cEp8m&#10;w81q6LK40Ks/LpIJ6aXTK4pRX3OuZp+gG9Jn6iG5aFtz+6d2I95YPu9rTF18w8f30WD+7uuDeJNa&#10;7xhYNgWWC4eM2fKH9LKK5TXWK+7vawUAAAAAgExUpOtqF/uphPSXuS0SNYyRfKXWW+Ix0nM309o9&#10;fC8AXRNYP++Pj3QiL/P15ipOcRJIzqv3mH6M9NeBZD/fU7yR7f9skzGSP/saUxfnjfZ9NJpdDyZf&#10;YxfFKTgC6aOM9JO1MUoqckEg3RhvqvseAAAAAAAgYUZ6dv0CP5k809ebm7QXs9xGSM7ZQKtxsxpg&#10;du75R9WOkVRC+hfbedD3Necq9AcH1HrMJHGhr/g2zRX7OXNk/dUDyz/9n20yZW987yvWmDojnfQ9&#10;NJlp1lv5GrvEdh/0A0m5WAvkLWtIv1yyPL0N08wBAAAAALRayYP/V7ugTyUkF/17ZGQnX3NOcrz5&#10;YiTnBBq/oe8FoMsCy/n+WEkmJCf4enNWkh5T6zGjxDl0r9hPIPmq/zPNRh52xfpSFxeKrPfQXKw3&#10;uKevsQu27D643swCeCR/8WOSX+TCkuQRvkcAAAAAAEhEYD2xfiGfRqynT/P15sZIv+b7SjokXz+J&#10;9Qa+D4CuM5Zn1Y6XhDI1NnFzX3POjPT1vsecYiQv/L9eWF/l/3+jIQlXHu20GRcTtR6aDOlaX2Pb&#10;zZ7/5Le1scg8xnpW1R/cyfcLAAAAAADN2inVVzqN5ae+2NzEpx59X0mH9GsbcbMaYKjJsfU7B5I/&#10;1Y6bdHK6rzlnYY911015MeC5RV490wvJk+v/r9Gc6cc7ZVVP7jGkh8ZS9eUIX2NbxafxjfRHfgxa&#10;F9KNkyPrr+X7BwAAAACABgTSh9cu2hOJkT7V15uTwHof31Pi+Yn1ihv5PgDgv4xkasixk0z8/Mm5&#10;S+1G5YJC+rGKpah9vdHIF/1Yp8z6E7es99BcjPT5vsa22Tpd3Fm+9zbHWH9S8uBK0/kAAAAAAEAD&#10;jOWj/oI9kfzE15qbmXmg630lm5LH7+17AIArm15R3MQfO4nlI77m3BnJU4b0mVdo8OPa1xqMkfzc&#10;j3PKTlgx3vM9NBlj2exrbIvNtHpXY532PXcqJO+3vt7Rjw0AAAAAACyDkvQ2tYv0VELyXF9vTuKr&#10;pbWeUg7JY3wPADCcsbymdgwlFOvLg33NuYvTnfg+c4sN+VqTyW36A2P5m++hsZC+ydfXBsbyBCP9&#10;da3f7uaZfowAAAAAAGCJpTq/cvylND5N5evNRdIfBAyJsR7vewCAbatY7+yPo5RiLN/1Neduy8gR&#10;1zTWb/hekR3ImOzlxzllRnJRrYeGEt9O8/XlrGS5b2D9jO8TwTUSAAAAAMCyM9af+QvzFFKynuhr&#10;zUkgPcP3lGqM9a2+fgDYPiN5rz+eUorx4Bm+5txNk97VWP7he0UWnPv4MU6ZkZw7pIdGYqTn+vpy&#10;FGj8hsb6Kt8f4kJyqh87AAAAAABYAoEGD6hdkCeSaZq4ta83F1M5LRBG8tXNe62+tu8BALavoomD&#10;a8dUQjHWP2xaKat83blL+WdXbilJHuHHN2VxfnbfQ2MhucjXl5s43YWR/LnWG7KtvMWPIQAAAAAA&#10;LDIjffeQi/EUcqavNSeB9H1DekouxvK7OHWJrx8A5i6wnuWPrZRiLK/zNbdByYMn+l6RBYT0BX5s&#10;U2akb6z10FCM9W++vlwYq6b0tHpm+UhclNKPKQAAAAAALIJy9NA9h1yEJ5E4j6KvNxdVX8d9P6mm&#10;4kJ8/QAwP8aD+/ljK7mQrvd1t0FgObbWa8ZpYkFGI3mFH9eUBZZNvocmc0pma21Ms94qTgPm+0Dm&#10;FyP5SryO9uMLAAAAAAA7KLA821+AJxGST/tac2Ksn631lGJIjva1A8DCpP9WhVwQ9lh3XV93GxjJ&#10;qfV+kbnGWD/oxzRlRvp830OTsf7ELX2NqQqsL/H1IzsQkh9OjxV38OMMAAAAAAA7ILB8sXbxnUSK&#10;h/hacxFYHlbvJ70Y60m+dgBYuNAfHOCPs+RCcrKvuy2M5Z21fpE5Rr7jxzNl1pcj6j00l6on9/A1&#10;psZYHxpvrvrakR2PsVxccnFvP+YAAAAAALAAxoP/8RfdKcRI/9fXmhNj/bbvKbVY5k+wA6QqkL7L&#10;H2/JpSerfd1tsGVk32uGXN5uSSxG8ic/nikLpGt9D42GdK2vMRUV652N5QO1mpHFDcl5k2Prd/bj&#10;DwAAAAAA8xRInlu74E4gZWaLP11RIHmy7yfFxF9gfe0AsOOsN7inP95Si7F809fdFoHGbxg/9PQ9&#10;tyPFkK8tXjbvtfrafjxTFZ9o9vU3mfjEt6+xaRtZdwlcVL5WZAlDeobfDgAAAAAAME+B9Mu1i+0E&#10;Uo6uyXIBm5mn+0gu8v2klorkeb52AFg8xvp2f9ylFmM93tfdFlV/cKfA+gffc1uyZIsy7rqO/Fim&#10;Ks4ZXau/wRjJU3yNTQpcHBlIfuXrRJY+xvokvz0AAAAAAGCOStLb+IvsFGKk7/a15sJIXuj7SS1G&#10;+klfNwAsrkCynz/2Uoz1irv72tui7A0O8f0iVx3rFTfy45gq23nQ9/U3GtKjfI1NMB5MxIcRKl8f&#10;sqzBW2wAAAAAAAsUp93wF9gpZJrkUF9rDjbvtm7MSP7s+0kt8clDXzsALD4jebM//tKLfM7X3SbW&#10;lwfXe0a2lbiuhR/DVB2/ywT7+puMkT7V17icpnqDuxnJ+/+vJqrXiCxfjOQrfhsBAAAAAMAcGOnX&#10;/AV2AvmprzMXxpL8PJEV63N83QCwNFJ9i6UWkuf62tskkK6v9YwMjfUn9vXjl6qw68Hk6280JEf7&#10;GpdDtXL8ZoHl1bV6kOZDcrLfXgAAAAAAcBXCaLFP7cI6geQ6p2pqc2kOi5F83NcNAEvLSM0fi0lm&#10;tNjH194mM9Mk+J6RWsq+7u/HLlUnrBjv+fqbTEl6jK9xKZ3EeoNAutHXgaSViovD/bYDAAAAAIBt&#10;CKQv8hfVKSQ+kehrzYGRnOZ7SS3W1zv6ugFgaW3orV9hrJf44zG1GOsHfe1tU/V1PLD80/fe5sx7&#10;ccaerPbjlqrpFcVorf4GYz19mq9xKYQx2Suwnuj/fSTRkF4aH2rw2xEAAAAAAIYw0nNrF9XN5yO+&#10;zhxsvSH1tyH9JBR5tq8bAJZHfPKyfkymF2N9kq+9baxX3N9YLve9tz/FkK8NCQ0e4McsVfFnb63+&#10;BlOyPN3XuJimRuV2xvoq/+8iaWfr4pff8NsTAAAAAACcqie39RfUKSTX1ybjU1W+l5RipGf7mgFg&#10;eQWWb/ljM7mQXlaOHrqnr71tSpb7xqcea/0jcR94uB+vVG2m1bvW6m8wxoNn+BoXw/TMYor6Rv/v&#10;IennSm84kDzGb1sAAAAAALiCuDCQv6huPKSXTo5MXs3XmgNj/Xatn5QyOn57XzMALK+yJw+sHZsJ&#10;xljf7mtvo6pf3MtYfuf773qM5Ql+rFK1kXUXX3+TKVmf6WtcqH+PjOxkpI821s/6fwfJIUPeaCA5&#10;z29nAAAAAAC4gsB6Vu1CuumQnuHrzIH1ZVDrJaEYy4t9zQDQjMDyIX+MphgjeaGvvY2meoO7BdLf&#10;+P67nKV6SngpnDy2fmdff5Mxlmf5GucrvgEXF2o11ov999/h9Id8DVnekB7ltzkAAAAAAMRXaPda&#10;fW1j+UftIrrpkK71tebAWN5Z6yWVkPzq9D0fcR1fMwA0o+rJPWrHaaIxVvX1t1HFemcj+bnvv6sx&#10;0kk/RqkqVx10fV9/k1noDeszR9Zf3XrFgyzFhwmQRY2x/izXtwkBAAAAAJZUyQPxF9BNx1j/4OvM&#10;gfUPuaXvJamQHO1rBoBm5bJompH++oQVxU18/W00TRO3NtKv+THoYoz1eD8+qdqy++B6vv5mU8xr&#10;ceOt12OvXe751K80rzKy7DHW5/h9AQAAAACg84z1JH/x3HSM9bW+zhwY6QbfSyoxku/7egGgeSes&#10;GO8Z6S/9MZtm5KO+/rYKe6y7bmB9R30MupWcnrDeus1qPTSVag43IqvZBT9PiR8I+b+PdCPGcr7f&#10;LwAAAAAAOi+QfN9fPDedKZbC15mDlOc+rUge4esFgDSUPDjcH7PJhiT4+tsssITaGHQqMq+nhJsU&#10;p7yq199gSJ7rawy7HkxlXw8zltfE6SBqfwfJOEMWVpxrMp0GDwAAAABgScTXnmsXzc3nEl9nDoz0&#10;0UN6SSLG+gVfLwCkJbC+1R+7yYb04b7+NosLo9XGoCMx0qf68UhVXJPD199kKpLnxbpm50UfPN9I&#10;PuX/DDLv/D2Q/DGuyRFYLwikvxjyZ7KLkb7b788AAAAAAJ0VfxH1F83NR17t68xBYPlcvZc0kusT&#10;6wBdUo6u2TOQXuaP3xRjLH8LY2tv73tos7jo5MyNsiHj0e4UR/qxSNWZI+uvVa+/gfT/89/ynUBy&#10;Ue3/J5ok57ImPS9OXWc8mKhWjt/Mb/PIdh70ZxawJXlMSfKGmZva/vtkkG31BwAAAADQOUbyAX/B&#10;3HSsLwNfZ+qsN7in7yOhnOXrBYA0GeuThhzDScZIvvLvkZGdfA9ttmlUbmcs3/Rj0eYYySP9OKRq&#10;y8gR1/T1L3eqIV9D5h8jeWNFg4P9Np6LctXDrh9vXgfWj/jvuxhZuhv7cqzvBQAAAACgc7b+YpfU&#10;UyjG8ltfZw4CD073vaSSsq/7+3oBIF3G+kF/HKcaY32Vr7/tNvTWrwik7/Nj0dr09TA/BqmaHDng&#10;GrX6lyDGUvsasjgxlndOk97Vb9uFCqTrA8l5/t9ZaJb2Awn5jq8fAAAAAKBzyr6O1y+WGw7JG3yd&#10;qStXrV1Z6yOVkL7J1wsAaSt7a/euHcsph/Qo30MXxGkKamPRwsSpGHzvqZr5MGFID3PPDiyah+xg&#10;5Dsl6Tq/TRdLxcWL6/9merH+xC197QAAAAAAnRJYj/MXyo0nw4W8Ktbn1PpIJaPFPr5eAEhf0ueV&#10;YekPDvA9dIGxPCGw/qs2Hm1KT1b7vlMV5wCu1Y8kHWP5R1yQ0m/LpTBNcqglfrwayVN83QAAAAAA&#10;nRJIP+EvlJtO1V+7u68zdYH0e76PJEJ6iq8VAPIRWD9bO64TjZH+7wkrxnu+hy4IY+O3t4y21Xxj&#10;Y+P39z2nquTB//P1I+nGWF43vaK4id+OSymw3iew/NbXkkqM5P2+ZgAAAACALtkpsFzuL5SbjXzR&#10;F5m6eKOi3kcaqVjv7OsFgHxYr7i7P65TjrG+3ffQJUYy5cekDTmhv2bc95qq+DS4rx9ZeJZwccEv&#10;Wq9o7IOQ6bHiDoHl9/W6ksjf4xozvmYAAAAAgE6oenKPIRfJTeclvs7UGenzh/TRfEg/5msFgPwY&#10;6/G14zvlkG70PXRJxVIY689q45JxYk++z1RVrA/19SPpxFh+l8qc99aXB/v6UklFg4N9vQAAAAAA&#10;nRBYn+kvkJvOxn5xL19n6oz1C76PNFI8xNcKAHkylm/Wj/F0Y6zP8T10yebdVo8F1jP9uOSazWP5&#10;zGEdb4b6+rGQ4o6lGvK1hcRIX247D/p+mzUpsGzydaYQ4+IZvlYAAAAAgE4IpO/yF8jNRn7ra0xd&#10;Obpmz3ofKUQu9LUCQL7ynOagONL30TWB5Oj6uOSXzTuvG/O9pari4sW+fqThkHxsqif38NsqFUk+&#10;eEB6hq8TAAAAAKATAsmvahfITYb0Tb7G1Bnrk2p9JBE51tcKAHmrWE+qH+tpp+rJA30fXbMpLgJI&#10;+mU/NrnEWP/le0qZkbzc94A0E2P5aSB9lN9GqQn9Yo2vvekY6bm+TgAAAACA1qt6clt/cdx0jOSR&#10;vs7UBdazfB8pZENvcGNfKwDkLeyx7rrGcr4/3lOPkRzke+miQFr6sckhxvJn30vKAslbfA/I8sdI&#10;N2zea/W1/fZJlbF8wPfQZOIHRWeOrL+6rxMAAAAAoNVCTx/nL44bD43f0NeZss20etdaDykkwyfV&#10;AWBuAun62jGfeIz1DxXrnX0vXRRo4i5xegQ/RinHWH7k+0iZsXw0sNT6QJYppO+aGpXb+e2SuhTP&#10;rdbXO/o6AQAAAABaLbCe7i+Mm4yRfN/XmLq4qKHvI4VMkR7oawWA9jCW1/njPv3IBVNjEzf3vXRV&#10;nN/bWC6uj1OCIXmvrz9lgeTrtR6QJY+xfDfe9PXbIydG8nPfV8O5j68RAAAAAKDVAsl5Qy6MG4ux&#10;vMbXmLr4JLPvo/GQfNXXCQDtUq466PqB5Tu14z/xGMk5YdeDyffTVcfvMsFGepofp9RiLJt97SkL&#10;rD+puKj1gSxV5J8l6Qv8dshRag9zTPcGh/gaAQAAAABay3Ye9P1FcdOxXvFYX2fqAusffB9Np+TB&#10;E32dANA+1ivu7o//HGIkHx8ZGdnJ99Nl8a0YY/mSH6tUYqzP8TWnLJD+1feALE2M9PXlCrmp3wa5&#10;sn5aC9uWJIf6GgEAAAAAWqtkua+/KG46JeltfJ0pi0+9+B4aD8kfc1rgCAB2TMX6+Np5II+8w/cC&#10;caqX4hnG8rch49VIqv/8N+nDfa2piguT+j6QJclnQk9W+/HPXWoLkhvrQ32NAAAAAACtFUiO9hfF&#10;jYbkV77G1Bnpy2t9NBxjPcnXCQDtZiSn+nNBDjHWV/leYGRkekVxEyP9gR+vJmMkB/k6U7WZ1u7h&#10;60cWLzP7ZkYfYCzATr7nJpPj24cAAAAAAAsW54v2F8WNhuRdvsbUGetPan00nRY+7QQA2xdYPlc7&#10;H+QQktL3AjMfKn+iNlYNJj516mtM1XRf9/f1I4uS3wfWZ/rxbiMj+cuQ/huJkTzF1wcAAAAA0Fpx&#10;YT5/Udxk4mvQvsaUTfUGd/M9NB1j+Z2vEwC6IU6pFEgv9eeFHGIkz/P9dF186+hKYzRk3JY1GS2U&#10;Ga8navUjOxQjtRNWjPf8WLeVsV7ix6CpGMuzfH0AAAAAAK1lrMnMkRkTFw/zNaasZD3O99B4SN7g&#10;6wSA7gh9Pax2Xsgmcqzvp6s2rZRV9fFpLkbya19jygLLJt8DsrDEBRWnWW/lx7jtAslFfiwaC+mL&#10;fH0AAAAAAK00NSq3q10QNxq53NeYOiP5VL2PhtPXw3ydANAtgeSE2rkhl5AE308XBdb71MamwRjp&#10;J32NKQtcvM33gMwvRvLGkvSufmy7wkh+7seksZCc4OsDAAAAAGilwPKw2gVxgzGST/saU2ekl/k+&#10;ms7JY+t39nUCQPcY61n+/JBNSLf4frqmJHlybVyaDOkpvsaUZTufexKRV4bRYh8/pl0Sdl1H9XFp&#10;MrLJ1wgAAAAA0EpGMlW/IG4wJCf7GlMWxsZvX+uh6ZC839cJAN20kfUGxvqz2nkil5C+yffUJfEG&#10;cW1MtpNqyNfmnmLI164Qkif7GlMWSM6r9YBcZYyLzZvHJm7ux7KL4hR1fnwaDcmpvkYAAAAAgFYK&#10;LB+qXRA3GOvLEb7GlAWSx/gemo6xPMHXCQDdFXqy2p8nsgrpeydHDriG76sLAumXa+OxiKm2d4Pa&#10;pWS5r68xZYGLP/gekHqM5M9GuiF+wOXHsMvK1K7xSI72NQIAAAAAtFJSc/PFkOzna0xZfNql1kPD&#10;sV5xI18nAHRbYHm2P1fkFCP5xAkrxnu+rzaLUzv5cViMxCewbcjX55KpsTW7+TpTldqClWlGvmM8&#10;eMb0imLUjx/MnDdfXR+zBtOT1b5GAAAAAIDWiU/S1C6GG87k7oPr+TpTZiRf8T00G/mcrxEAIIrT&#10;a9TPGfkknm+79IGc9Yr7+zFoNCS/8jWmLLnpHJKKvC30izV+zOC/4lsdgfTS+tg1lxNWFDfxdQIA&#10;AAAAtI71Bvf0F8NNxli+62tM2eTI+mv5HhoPyXN9nQAAUfxA0Fi/XTtvZBQj+X5JehvfWxsZFy/2&#10;/Tcakk/4GlNW8uDwWPdCnyZvX+TCiosXT+Om55wY60PrY9hcjORPvkYAAAAAgFYKpA/3F8TNRt7i&#10;a0xZkk9vjRb7+DoBAP4jTrtUO29klplFJGniLr63tgkkH/O9NxkjfbmvMWVGOul76GKM9cOhr4f5&#10;8YGrFkjf58eyycQ3THyNAAAAAACtZCxJPb1lJM/zNaYskB7le2gyuT2hDgDNCFwc6c8fGeb3xoP7&#10;+d7aJC6EN6TvxmKsT/I1psxY3/qf2uO83b6fNsdYvxBYno4pJBam7A0O8WPadIz09b5OAAAA+P/t&#10;3QeYJWWV//EGAwZg5p73NgOK4CoGzC4GVl0xAA7T95zbgzPqYsDImhUV899WEZiZOu/tGUAUE4oZ&#10;c0JMu2YxBxTjmhBUEMw5/Z/qQYVTF6anp7ur6t7v53l+zz7b6vQ5b70Vum7dtwCMpPLiN14Q1xnv&#10;ai/W2GRZ7PTYQ53xpK+INQLAMDnpC+IxpH3Rvw6S9mNvo6ChT8LfPdbZZFns60N6GOV8OUvvOeOy&#10;ZM5SyqKfGzK+tcbFnhXrBAAAAEZS+YK+eEFcZzZ0evvEGpvMk50be6g3vUfHGgHgigzEXlg9jrQw&#10;XXtE7K3tvGtPqvRZczYm2y3W2VSn7tW7Vqx/JNeyFv2Oi20oUu/2cQywMDnZMZVxbkKkd+9YKwAA&#10;ADCSstiPKxfE9eWSWF+TnbBiqjOkh3ojUyO/piuAxZXFXlc5lrQwnmw29tZmnvStscc607b1c6/o&#10;CfWRWBpE7IOe9Kmzk/3bxL6xY8pvEXiyv1XGvAEZdPTmsV4AAABg5Jw8uX7XeDFca0Q/F2tsMhc9&#10;pNJDjfGkf/n7xMROsU4A2BZP9t54TGln9KyNya4T+2ubmYmDrupif6j2V2d0c6yzybyrR1V7aGv0&#10;+y76kiz9e7fpKfe2KT8A8KQXV8e/EfnbGRPrrxJrBgAAAEbO5pV6qyEXxHXmjFhjk2XRZwzpobaU&#10;L1iKNQLAfBSrDrl2Tnp2PK60M/rDTWIHxx7bZFPSfrWvejPo6H1inU2WRU+OPbQlLnZhFn1HTvo0&#10;79ptY29YfMXKNfuWy6vEbdGUeNIPxJoBAACAkZTF1sYL4jpTrsEYa2yynOwtsYc648lOijUCwHxt&#10;kbV7Z9FvxmNLW+Oij4s9tkUWOzX2U3c2yOq9Y51N5qIfjT00NZ70nPIJahd76KxM7x97wdIqP+By&#10;sW/H7dKkeKf/8Fg3AAAAMJKKpE+OF8R1ZtDVo2KNTebJfhB7qDMD0SNjjQCwPfLK/i1z+XTnkGNM&#10;G+OiL4o9tkFOdl7spc642LdijU2Xk/0i9tGIlE/xir7Dkx6bu/01efdDJdaO5ePSe1ZlGzUs5ZJv&#10;LAUDAACAseGiL4wXxXVm0KKvcG+ZWL1LrL/u8DIeAIthtmt3zcn+HI8xbY2LfXiwx9QNYp9N5Z3+&#10;nWIPDchpsc4m2zQ5fcMhPSxz9DL/V/+8OfVuXy69E2tFPcon2YukX6lut+bFxV4b6wcAAABGlou+&#10;J14U15k23VBoxh/D/4on+2WsEQAWatDANZR3KKI/HXRtKvbZRDn1X1Cpv+507RGxziYrOnqfSg/z&#10;zGDIz64sPuRnMS762Vgj6jEzMbNzTtq8fexK4sks9gEAAACMrPIPqHhRXF/0r7G+Jsvd3kHVHmqM&#10;2AdjjQCwI1z6D64ca9qfY2KfTeOiXxxSd60pxG4W62wyTzYbe6g3+vJYI5ZfkXoPzMm+G7fPfD50&#10;qCsuekHsAwAAABhpTVqDuXzZTayvyTzZ/WMPdaZtL6wE0A4DsaPj8abt8aSviH02xebu1I1ivbVH&#10;7CexzqbLSc+u9FFjBmJPiDVi+WSZuoMne2/cLv/KP5ZvaV7KD19iPwAAAMBIc9HfxwvjuuJJ3xfr&#10;a7Kc9GmxhzpTiK2LNQLAYph7OdyQ406b40nPLjpTt4i91s3FGvcCOE/61lhnk+W9110z9tCA3D3W&#10;iaW3obN+RU66ecj2aE9ED4x9AQAAACNrQ+fgFZWL4hrjoi+JNTaZJzsp9lBnyjW1Y40AsFiy6Mnx&#10;uDMK8Y49KfZap5z0a7HGuuNdPSrW2WRF0nvEHurOSbtNp1gnlpYnfVQWuyhuizbFk3059gUAAACM&#10;tI2N+9qxviDW2GRZ7G3VHurLlonVu8QaAWAxuehr47FnNKJnNWGN5vIp3GptDYhMXTfW2mQNfEr9&#10;+7FGLB1PvXt6so8P2Q7bTnfIz+qM6DNifwAAAMBI29TRO1cujOuM2ONjjU3WqBdWtnB9UQDt5MnO&#10;rByDRiCe7G9Z9Imx3+WUk7401lV/9BOxzqZz0fdU+6gvLvrOWCMW3wZZvXf5css4/m2NJ/35cXuu&#10;nox9AgAAACPNU386XhzXmq7dL9bYZFnsx5Ue6oro52J9ALBUPOmbKseh0cmZG2TN/rHnpVZ+S8ZF&#10;fzeknlozEH1mrLXpcrJLYh91plwDPtaIxeVJn5rFGvNelsWIJ3tM7BMAAAAYeYOuHhUvjutMueZk&#10;rLGpTp046mqx/jrjYm+PNQLAUhokfUU8Fo1KPOlflvtbP1nsIbGOJmTTZP82sdYm27xSbxV7qD2d&#10;/ppYJxbHIGm/XOe5MuYtj4t+NPYKAAAAjIUs9ux4gVxnis7ULWKNTTXYY+oGsf5aI3pyrBEAllpO&#10;dmLleDRKEX33xmQ3iX0vhZz0A5XfX3dEvxnrbLq5F+3FPmrOCSumOrFO7JjyWxA52RlxrEcm3d5B&#10;sWcAAABgLDTtRkOxau0escamKrp211h/nfFkT481AsByyMmOi8ekUYon+5OLPi72vZjKm+Lx9zYh&#10;nmw21tp0OdlbYh+1RvSLsUYs3MzEzM7lEiuVcR6liJ0S+wYAAADGRk76hspFck0pX3YV62uynHpH&#10;xB7qjT4g1ggAyyWLPqN6XBqxiL1rc3fqRrH3xeBiGyq/rwEZiB0ca226LPqr2Eet4ebjoimvdVzs&#10;/ypjPELxpBfn3ddJ7B0AAAAYGznZ++OFcl1xsZ/E+pps7uU+Q/qoK0Xq3y3WCADLqXwKOR6bRi2e&#10;9I+L/SK0mb1612rcTdatHyRfEmttuvJcGPuoO4PUf2CsE9unSL3bly9DjWO7HBkM+dlSpki9R8f+&#10;AQAAgLGSk30sXijXFU/6lVhfkzVtOZU8qfvFGgFgubnogyvHpxGMi/5PTnb32P9C5KRPjv9+E+Ji&#10;r461Nl3RxOVpOD8v2IbOwSuKpJsrY7rM8SE/W4q46EfiGACo3xkT669eHssH3bV7zUysv3r8zwEA&#10;wCJzsc/Hi+W6Uv7xH+trMk/61thDnTlt3yOvEWsEgDoUYuviMWpUU97U3dGXMmbR78R/twnxTv++&#10;sdam86Sfjn3UGz0v1oj5KV+e6WIXVse0jvSH/GzxM+j2/zOOA4Dld+m3Op6fk57tohfEfdWT/TIn&#10;++Qg6bF8yxUAgCWQxb4eT8B1xUXfE+trsiz2odhDbRH9aawPAOrknf69sthvK8erUY3YxpMn1+8a&#10;x2FbstiDKv9WM3JRrLXpNu+hq4b0UXfOiHXiyg2S9pv3wcPSx5MdH8cCwPIqpHd0FvtW3D+3FU/2&#10;I+/akyYmJnaK/yYAAFgAT/aDeMKtL/qmWF+TZdGPVHuoKWKfj/UBQN02dfTO5QdqlWPWqKZ8GlTs&#10;8XEcrown+1Tl32lAPOmWWGvTlS/ki33UnULs6FgnhiufLq5rneraI/qiOB4Alk/u2v082Vcr++Z2&#10;xkXPL5I+Of77AABgOzXnq5Zzfxy/KtbXZJ7s47GHGvP+WB8ANMHmlXqrpi55sVRxsS9l6d07jkVU&#10;dHqHxf9tU1KI3THW23Se7JWxj9ojemCsE5dXiN0si76mMnbjkzfEMQGwfFz0JUP2yx1K+XftzMRB&#10;V42/CwAAzFMW+008wdYVF31xrK/JPOnZsYcac2asDwCaYrDH1A3mbuJWj10jHU/6niu7YZnF3hn/&#10;N02Ii3421toG5VeyYy91plzjNNaIf9k0uWbP8kn+OG5jFh44AGpywoqpzpJ+q0Psc/F3AgCAefJk&#10;f6ucXGuKJx3E+pqs/IM+9lBbxN4V6wOAJtmy57rJnOxjlePXGKRI+tINnd4+lx0P7/TuEv97TUkb&#10;l7Eo0tTdYh8NyFtinZiYmJlYf3UXm3GxPwwZs7FJeR25RVbvHscHwNLbmGy3nOycuF8udlzsJ1f2&#10;wTUAABgi773umvGkWm/0BbHGJnPRL1Z7qClib4v1AUDTXHreOaNyDBuL6F9y0ueeMbH+KnNjIfru&#10;6n+nGSlfXhi3XdN5stnYR93xpI+KdY47F32ci14Qx2rsIvqdYuXh+8bxAbA8lvdaRH9RfqgaawAA&#10;AFcg775OqifU+jIQfWassck86VdiD3XFk7051gcATVXeuI3HsXFJuWyFi56ek1b+sybEW/YC5H/I&#10;yb4be6k7G7tTN4p1jquc+kcsx9OMbYgnvXh2sn+bOEYAlkcWe07cL5c65TdKvNO/V6wFAAAMsUHW&#10;7h1PpnWmkF6rvoLsSc+NPdQX5YU9AFrFO737uthvq8ez8Yg39IZ1Flsbt1XTDTp650ofNae8Roh1&#10;jqNBR++TRT8Sx2eM87ci6T3iOAFYHlmm7jBkv1y2DJL2Y00AACDw7vSN40m03vT/O9bYZFnsm9Ue&#10;6omLvjbWBwBNl1f2b9mo9wGMe0TPj9uoDVx0U6WX+nNirHNczEwcdNUs+tic9GtDxmWcc0mW3r3j&#10;eAFYPgPR1w/ZN5c13unfN9YFAAAuw1PvpvEEWmvEHhRrbDIX+79KDzXFk74q1gcAbbD15padHo9r&#10;45jBkJ8ta8SKuH3aIIs25gPkf2SQ+hrrHHUnJbuOJz3Wk/4sjse4p0h6VrFC/y2OGYDlszn1bh/3&#10;zbpSiB4Z6wMAAJdq2hPWLvrgWGOT5WTfjz3UFU/6ilgfALTJINnT47GNLG+8e9iN43ZpuizTtX69&#10;+wqz97prxlpHlXftti76ksoYkLl40ufFMQOw/Mq/l+L+WWcGXT0q1ggAACYmJjZNTt8wnjhrjejD&#10;Yo1NVr44q9JDTSn/UIz1AUDblGs7erKL4zGOLENEXxO3RxvkZMdVeqk5nvQDsc5RVL5ALIu9PfZP&#10;tsaT/SB3+2viuAGox9w+OWRfrTVij491AgAw9sqvJlZOmjXGW/Yps4v9JPZQV1z0RbE+AGijzd2p&#10;G3myj8fjHFnaJUM2dfTOcVu0gSf7auyl7njSp8Y6R0m5hJsn+1Tsm1wuZ5y023SKYwegHptX6q2G&#10;7KeNyKifMwAA2G6bO7194gmzzgySPTLW2GQ52UWxh7riyU6K9QFAm7HEwPLFk70vjn8bFF27a+yl&#10;CdnY7f17rLXtNsjqvXOyY3Ky78Z+SYw+OY4fgHoNxI6u7qvNSSG958SaAQAYW1mmrhtPlnXGkz0m&#10;1thknvTnsYe6UiTdHOsDgLYrpNfoPzBHJZ5603Hs28BFXxx7qT1i34p1ttUZE+uv4snun8XeVemT&#10;DMs53undJY4jgPq52IYh+2zTclysGwCAsTTort1ryImyvrRsDa8s+qtKD3VF7JRYHwCMgq3r5Or5&#10;leMeWZyIfiGOeRvMTBx01Uadh/8R0SLW2jaeevfMSV/qor+u9EeGphA94dSJo64WxxJAM5THtLjf&#10;NjOaY+0AAIydYtXaPaonyRoj+sRYY5N5sl9WeqgpnvRNsT4AGBUbyiWsxD4Yj33kH+ta9ys/n3e6&#10;9og43m0wSP0HVnppQAYtXQt80NGbe9JjyyfEY0/kSvOWorP2FnE8ATRLua8O2X8bGRd9YawfAICx&#10;4rv2uvEEWW/ateZfFv1OtYd64mIfjvUBwKjxpIN4/CNbM1jYTevz4hi3hSd775B+ao0n/V6ss8ny&#10;7uskp96jXfSjsRdy5Zl72af07h3HFEAzuejr437c5Hiyl8UeAAAYGyesmOrEk2Odadsbkj3Zp2IP&#10;9UW/FusDgFGUO7rak55bPQ6Od7Y+ab19cdFnxvFtg02T0zeMvTQhnmw21to0W/ZbvUshenhOdkas&#10;n8wrf27rfgOMsyy2ccj+3OyIvib2AQDAWNgiq3evnBhrjCd7eqyxyVz0nbGHuuJiF8b6AGBUzUzM&#10;7Fy+bDYeC8n840n/OLuivzKObRu46P+L/TQhRerfLdbaBBtkzf4u9oSc7Myc9C+xbjK/eNJXFSsP&#10;3zeOL4Dmy6KPjft0G+LJ3hx7AQBg5J08uX7XeFKsM57s+Fhjk5Vf1Yo91Jm/T0zsFGsEgFE22+kd&#10;lsW+Ho+H4535Lg2iL4jj2RYN3eaNWV7ljIn1V8md/ppcfqjTzLFqVTzp2QOZPjSOM4D2yN3ymFjd&#10;v9sQF313eVyPPQEAMLLKG5zxhFhn2vaCiSx6QuyhzpQv0Yw1AsCoK/+I86Rb4jGRXFn0Z8WqQ64d&#10;x7INXPSQaj8NiOjJsdbllCd1P0/2mPLbX+XT85X6yEJyiYs+Lo41gHbypD8fsp+3JPqBtp63AQBY&#10;EE/2y+oJsZ4ULVuny7v2pNhDnRl09OaxRgAYF4OuTWXRb8ZjI6nGU+8pcfzaoqlrL5c30mOtSynv&#10;ve6a5e8ciHlOdk6sh+xgRE8uX0oZxx1Ae7no6ZV9vV352PG7TafYFwAAIykn/eGQk2E9EXtnrK/J&#10;itR7YKWHGjPb0LUzAWC5nDpx1NU82Unx+Dhu8SE/+2dEvxPHrS3Kp4gr/TQgLvaTWOti27RSb5VF&#10;H+ZiL85in481kMWJJ/3AbGf6P+L4A2i/Qmxd3OfbFhf97EnJrhN7AwBg5OSkzXkqR/Qjsb4myx1d&#10;XemhxhQdvU+sEQDGUZF66mLfjsdJMneufVgcr7bIYhsr/TQhYqfEWnfEhk5vnyy9e7vYBhf7UBb9&#10;VeV3kkWO/tBFHxy3BYDR4qIfre7/7YonPWewx9QNYm8AAIwUT/bxeBKsK57sS7G+JvPu1AGxhzpT&#10;rl0ZawSAcbVlv9W7lO9GiMfKccmwp6zLJ7PiOLXFpWuVXxx7akK807tLrHe+Zlf0Vw6S3iOn/tM8&#10;2Ztzsh/Ef58scURPKL+dEbcNgNHjnf69KseANkbsW4XYzWJ/AACMDBd9T+UEWFv0e7G+JvNO/3rV&#10;HuqMPjfWCADjzpNZuQxG9Zg5fpkVPTyOT1sUyR4Z+2lCPNmXY62R79XrZtEDPdn9XWwmi53uST+Z&#10;RX8a/z2yfPGkb93cWXuLuL0AjDZP+qZ4PGhn9Icbu71/j/0BADASstjrqie/2nJJrK/JTtv3yGsM&#10;6aG2uNgLY40AgEuP12KnxOPmOKVcmzeOS5tk0c/FnpoQT/rUmYmZnTdNrtmzfNJ6IHqkJz127vpK&#10;7DOerJFPhY939GvlkitxjgEYD8WqQ67tI/IuABe9kHX3AQAjyUVfFE989UX/GutrOk/2y2ofNUX0&#10;3bE+AMC/bH3a2j5TOX6OZPRy/3+R9B5xPNpiINOHVvu78gxSv/KzcpmUYUul/OM/2/q/q/5nl038&#10;zxt1HUCuNJ70LwPRZ8b5BWD8eOrddFS+5XLpeejusUcAAFqtfKFPPOnVmY3Jdos1NlmzvmauP4z1&#10;AQCqPOmjsuj51ePoyOaMOAZtMjpf3yZ1xZO+qlh5+L5xbgEYXwOxg7PY7+Pxop3RPxad3mGxRwAA&#10;WiuLPqN6wqsv3p2+cayxyTzZp2IPdWbLnqsnY40AgKrypYyDcumGIcfSUUv5JFnsvy2KztQtYj+E&#10;zDcuvfPLJ/TjvAKAUu72DvKkP4/HjtZGbG3sEQCAVsqp9+jKia7etOrrTC76ziE91BZPvXvGGgEA&#10;V2ywYuoGnvQV8Xg6MhF9Ruy5TYqkL/1HL3E5DkKuMKLfKESPjPMJAKJC7I5Z7MeV40hb07X7xR4B&#10;AGid8o31lZNcrdEHxBqbLCd9ebWH+lKIHR1rBABsW/nCPE/6vnhcbXXEPhP7bJM8qfv9o5crWnua&#10;kMtF7CKuhQBsrzw5deuc9PuVY0pL46IPjj0CANAq5RO58QRXZzzZ02ONTZaTHRN7qDmnxRoBAPPn&#10;nf59c7JzhhxfW5e2f+vGk50UeyJkePSvOekLZvbqXSvOIwCYj3L5LBf9RvX40s4UyR4ZewQAoDVm&#10;k90kntzqTPnHaayxybzTv1fsoc642OdjjQCA7TcQOzonuyQeZ1sT0ZNjT23inf71tvbSr/ZGyGUj&#10;dsoWWbt3nEMAsL1mV/Sv78m+VDnOtDQDsSfEHgEAaIWTJ9fvGk9stUb0bbHGJht01+5V6aHe/CnW&#10;CABYmFM761e4mA851jY63rFfbky2W+ynTcqbkLEvQi4bT/bG8mv8ce4AwI7YNLlmT0/66XjMaW/0&#10;abFHAABaoVFvRm7hepsuekGljxqzaaXeKtYIAFiYLPaceJxteoqOPjn20SbFqrV75GR/i30RUsaT&#10;fqBIeo84bwBgscyu6K/Moh+Jx5+2xsVmYo8AADReo9bqFD0/1td0OelZlT5qTbteXAkATeViz6oe&#10;YxsesW/FPtomi72r0hchol8oxNbF+QIASyHvve6anmxkXsZciJ4QewQAoNGadsP1jIn1V4k1NpmL&#10;boo91BqxjbFGAMD2aeXN6jIydYfYS5uculdvH56uJiHfz6n333GuAMBS+/vExE5Z9B1DjkstTX8Q&#10;ewQAoLFy0pdXT2b1ZXOnt0+sscnKJ5pjD3XGk7031ggAmL/tuVk9GPKzuuJJ3xN7aZuB2MdiX2Rs&#10;c66LPi7OEQBYbjnZGUOOUe2M2CmxPwAAGslT/3mVE1mNadu6hJtX6q1iD7WmhcuqAEBTbM/N6hgf&#10;8rPliot9L/bSNp56N419kfGLi33YO737xvkBAHVysdPj8aqt8aSviP0BANA43tWj4kmsznjSR8Ua&#10;my4n+3Pso9ZM6n6xRgDAlduRm9WXTQ03rv9UrFyzb+ynbXLSM4f0RsYknuyNRerfLc4LAGgKF31J&#10;PHa1NmKvi/0BANAoudtfUzmB1RhPuiXW2HQu9vnYR50ZdPoPjzUCAK5YTprjsXRHspw3rWe70w+N&#10;/bRNTnb32BcZi5Qf+J84K9P7xzkBAE1UHrOGHMvamrfE/gAAaIw8OXXrISev2uJJ3xdrbLqc7LTY&#10;R51x0dfGGgEAVVv2W72LJ3tzPI62JiOyFqWLfajSGxnZeLIfzX2jYfd1EucCADRdFi3ica2tcdH3&#10;nDpxwNVijwAA1M537XXjiavmfD/W2HTesScN6aO+sI41AGyTd6dvnMU+UzmGLkn6Q362w/ny3ycm&#10;dop9tU1O/SOG9EZGMaJfyB17RJwDANA2nvTYyjGupSk/ND55cv2usUcAAGqXxS6MJ64607YT5iax&#10;g2MPtWfl1K1jnQCArQZiB7vYTyrHzhZl0O3/Z+yrjTzpubE3MlrxZO/1ZBa3PQC02WK9+6Ih+Xj5&#10;IFvsEQCAWuVkHxty0qotg2S3izU2WbFq7R6xh7rjYk+IdQIA5v7AfGg8ZtaZhax3PUj29NhXG+Wk&#10;T469kdGIJ/tlFju1ELtj3O4AMCpG6jwm+rkNsnbv2CMAALXJSV9aOWHVGn1ArLHpPOl51T5qjOg7&#10;Yo0AMO486fMqx8sGZTCfpUNE3xD7aqPZFf2VnvTnlf5Iq+Oi78ypd8TMxMTOcZsDwCjKoo+Nx8K2&#10;xpN9NU/qfrFHAABq0bRPhgdJj401Nl35worYR73Rv87s1btWrBMAxlXTXpC7oIh+8bR9j7xG7K2N&#10;XMwr/ZF2Ruwz5fs8Nia7TtzOADAOvNN/eOXY2NK46HcGHb157BEAgGU36NpUPFHVG31TrLHpXGym&#10;2ke9GXT0PrFOABg3g+7avbLYh+IxsnUR+/3sZP82sb82mpXp/Sv9kZZFf+iimwbd3r/H7QsA46j8&#10;lnD1WNnanOfd6QNijwAALKvyaz9DTlL1Rezrscamy93eQZU+ao6LvTrWCQDjZFbsjln0O/H42Mp0&#10;7X6xv7ZysddW+iONjyf7UxY7vejaVNymAIByeRBbH4+dLc5Fmzp659gjAADLysX+MOQkVV92P1Ri&#10;jU3nYr+t9FFr9BexRgAYF97pzc7dYKscG9sYfW7sr62KTu+wan+kyfGkH8iiDytWHXLtuD0BAJdX&#10;pL6WyzPGY2kb46K/HiS9R+wRAIBl42JfiieoOjOQ3qGxxqbLou+OfdSd8sZArBMARtmGzvoVOenL&#10;4/GwvRmNlyz+w9wLnSo9zj29W/kZqTUfK8Sezcu3AGD7ueghuXEPMy04f87d/prYIwAAy6L8g3jI&#10;yam2uOgzY41N56n3lNhH7RE7JdYJAKOq6Oh9ynUXK8fClqb8MHlUXrJYymIbY4+kIRH9abncxyDZ&#10;/Y/bc/Vk3HYAgO0z6Pb/05NdUjnetjSF6OGxRwAAlpwnfV48KdUZT/rWWGPTlS+miH3UHrGLYp0A&#10;MGrKp6oHyV5WOQa2OJ70Z5tW6q1ir23VxHc9jHs86dnl9Z93+neK2wsAsOOyTN3BRS+Ix9/2pndE&#10;7BEAgCXlXf2v6gmpzugPY41t4GIXVnupNwOxdbFOABgVW5+q1pF5qvoyuXvstc1c7DNDeiTLGE92&#10;cRZ7nYs+eNBdu1fcRgCAxVd++JyTfTcek1sbsYfEHgEAWDLetdtWTkY1xzv968U6my4nOyP20YC8&#10;JdYJAG23oXPwCh+xp6r/GbH1sd82c7GZSo9keSL6uZzsuPIJ97hdAADLw7vTN85iX68co1saT/qo&#10;2CMAAEvGRX8fT0a1RmxtrLHpvKtHVfpoQDbvoatirQDQVuUNXR/Np6pH7o/AQbLbxR63me6Qn5H5&#10;5G+e7NNZ9OSB6JFt/OAfAEbV5k5vHxf94pBjdytTiB0dewQAYElksY/FE1HNOS7W2HTlV2yH9FF/&#10;RJ8YawWAttkiq3cf2aeqt75w+P/FntvOxT4c+ySLFLFvZtHXDMSeUK5DferEUVeL4w8AaI7yISJP&#10;9qnK8bytEX1G7BEAgEXnyWYrJ6Ea48neF2tsg2b+ca5nxzoBoE3Kp6rL9xtUj2+jEU+6JfbcdjnZ&#10;MbHP7Ut/yM/GMy56oYu+Jyd9btG1qWLV2j3ieAMAmq98UXQW+994nG9v9LmxRwAAFlVO/SOqJ6A6&#10;o7+INbZBTvrkai/1p3z6KtYKAE03u6J/fRc9PR7TRiku+trYd9sVYjeLfZJ5RvQ3OeknctLNnuz+&#10;5dqncXwBAO21Zb/Vu+SkZ1WO/y2Ni22IPQIAsGjmXgYx5ARUZ9p4k3VjspvEPpqQQdJXxFoBoMlc&#10;es/ypH+Jx7ORiujbYt+jwJOdWel1BzIY8rM2x5P+onwhoid7Y7kEmos9tOjaXbNMXTeOJQBgNLnY&#10;2+P5oa0pkm6O/QEAsGg86c/iyafOlDcrYo1tkMU+H3tpQk6eXLNnrBUAmqYQW5eTfi0ew0Yuo3uz&#10;+jGVXscwW6+p9OzyCXpP+rws9qDyg/jjeBEyAOBSOekb4vmjtRF9UewPAIBF0bSvJnnSD8Qa22Du&#10;D9Mh/dSdUXyhF4DRkVf2b+lJ3xqPXSOZEb1ZvbE7dSMX/V2l3yXIcj917cl+6Um/53MfSusHcrI3&#10;uuiLPdnxnnpPKZ+S9tSbzjJ1h7z7OoljAwDAMDnZK+M5p8U5LfYHAMAOy0lfMOSkU2f+PDNx0FVj&#10;nU03SHa7Ib00IPrDWCsA1G1mYv3Vs+gJ1WPWiGZEb1aXsmhNL5LSys/KG9pXdFPbRV+URZ8xSPZ0&#10;v0wGYk8YpP4Dvau98mloT72bli84bOO1CACgPQqxU+O5qq1x0dfH/gAA2CFzTwYNOenUGRc9JNbZ&#10;Bp703NhLM6IPiLUCQF1c9MHlh2nVY9WIZrRvVudKvw2MJ3tZrB0AgLp50i3xnNXajPD1DgCgBuXL&#10;fionm/pzXKyzDcrlN4b0Untc9KOxVgBYbrOd6f8ol32Kx6iRzgj/8ebJ7l/pt6E5YUX/+rF+AACa&#10;IIttjOetFufM8lt0sUcAABbEk/1gyMmmtniyT8Ya26BcxzP20pQMUl9jvQCwHMq1fbPoyfG4NPIZ&#10;4ZvVszK9v4v9ttJzA+NJj431AwDQJDnZ8+P5q61x0f/ZIqt3jz0CALDdypcIxRNN3dnQWb8i1tkG&#10;TX16sLxwiLUCwFJz0cflZJfEY9LIR/TkOBajJCf7WKXnBsZFLziDJ70AAC3gos+M57G2pnwAbcue&#10;6yZjjwAAbBdP+qh4kqk7g6T9WGcbuNhDYy9NSdHpHRbrBYClMJDeoZ707HgcGpMcE8djlLRpvc3y&#10;+ibWDwBAU3nHnhTPZa2N6Be8079e7BEAgHnbIGv2r5xg6k5Ln06b2at3rZz0j5V+mpH3xXoBYDEV&#10;K9fs60lfNeT4M/LxpH/xTv++cUxGyUD0yNh3c6NnxfoBAGi6nPqPrp7T2hr9WrlsZuwRAIB586Tf&#10;q55g6ku5rnassS1yslfGfpoSFz0k1gsAi+HSr7L+OR53xiEu9n9Z9MA4JqMkr+zfssEfyFazsn/L&#10;2AMAAG2QRR9WOa+1NHPXSJyTAQALlVPvtHhyqTve6d8p1tkGuaOrYy9NiYu+J9YLADsiS+/enuyr&#10;8XgzNhH9343JrhPHZdR4sk9Vem9s+k+L9QMA0Cae7P7V81tLI3r+INntYo8AAGxTFntQ5cRScwrR&#10;E2KdbZFFvxH7aUoK0cNjvQCwvYrO1C1ysrfEY8yY5ZVxXEaRi71wSO+NjIt+NNYPAEAblQ8FxPNc&#10;W+NJL/ZO7y6xRwAArtTmTm+feFJpQM6JdbaFp95ThvTTjIh+IdYLAPN16sQBV/Nkx1eOLeOX58ex&#10;GUVt+1pyIXbH2AMAAG016NpU+Z6MeL5rZcR+MxA7OPYIAMCVauJXujd31t4i1tkGGzrrVzR5rU9P&#10;9phYMwBsS/nSvfIdA/GYMm7xTu/hcWxGUdG1u3qyv8X+m5pB6j8v9gAAQNttEju4vNkbz3ttzNxL&#10;qrvaiz0CAHCFsujJ8YRSe0SfEetsCxdt7FeoXfSCLfut3iXWDADDlC8UzMneH48l4xYXu3BcXl67&#10;sTt1o3LNyTgGjY3o52IPAACMinI5jZz0Z5XzX1sjvXvHHgEAGKoQW1c5kdQcT/bJWGdbbJrs3yb2&#10;06QMkh4bawaAyzplxVTHk50Ujx9jGdHPbUx2kzhGo+jkyfW7utjnK2PQ7Nw99gEAwCgpX1zobfow&#10;eRspXywZewQAoOKk3aZTPIk0IcXKNfvGWtvCk50Z+2lSNnenbhRrBoBSFn2sJ7s4HjfGNG85bd8j&#10;rxHHaFS56LuHjEFj42IeewAAYBTllf1butj/xXNhayP6sNgjAAAVLvaZykmk5hSij411tkUWWxv7&#10;aVRE3xFrBjDeyiUvPNmnKseLMY0nm41jNMpy0pfGMWhyPNm5ExMTO8U+AGAx5d0PFe9O39i7Uwfk&#10;bu+gQbf/n5sm1+wZ/3vAcphbtivp1+I5sa3xbv++sUcAAC4nJ3t+PIHUHrEPxjrbJIt9vdJTg+JJ&#10;HxVrBjB+Nnd6+3iyV8ZjxNhG7KJB6j0wjtMo86THVsah4Rl0bSr2AQCLYZD6msWKfOUP9FySk56d&#10;kx0zu6J//fhvAEvFO/3r5fYt3zU05YsYBx29c+wRAIB/yjJ1h3gCaULKJxpirW3hoo+L/TQpLvZb&#10;LrCB8Va+4NaT/SkeH8Y2oq85bg9dFcdplOXUe3RlHJoesVNiHwCwowZdPWrhT6/qB8bl5byo35Y9&#10;10160k9W52Ebo98vH56IPQIA8E8u2rg1sVxsJtbZJjnZD2JPTYone3OsGcDoK0QPz8nOiceEMc5F&#10;g9Qfq6eqS41fvmp4vl+sOuTasRcAWKgstn6x1gYuv7HU5vfwoD22yOrdXfR/4hxsZ/SlsT8AAP4p&#10;J91cPXnUHLGvxzrbZCB2dKWnhsU7vYfHugGMpkFHb15+UBWPA2Md0ddsHrOnqktZ9MCc9I+V8Wh4&#10;io7eJ/YCAAvlyY6Px5kdj/7RU286/i5gsc1MrL96TnZmdQ62L7Nid4z9AQAwx1P/nvHE0ZDcPdba&#10;Iju56AVDempMPOkvskxdNxYOYHTMTBx01ZzsuLj/j3kuymIPimM1DsrloMonlYeMSdNzYuwFABZq&#10;qW/0eVePir8TWAqF6Nvi/GtdxN4V+wIA4J9c7MLKyaPmuOhLYp1tUr6MJfbUtLjo62PdAEZDeVO2&#10;XB8w7vfjHBd97Tg+VV3ast/qXTzZp+KYtCAfi70AwEJ5sjcOOc4serxjT4q/G1gK5d9zcf61LZsm&#10;p28Y+wIAYE5O+vJ44qg7Lvrr8unAWGtbnDpx1NWa+EFAJWP6pCEwqsqvVnqy91X29TGOJ/3ZuB/r&#10;XPSdcVwaH7HfFmI3i70AwEJ4spMqx5mlTZu/LYoWyclOGzL/WpNyOc3YEwAAc5r7AiZ9QKy1TbLo&#10;M6o9NSxiFxar1u4RawfQLrMr+ivLpRMq+/iYZ5yfqv6H8uu2cVzakXZfAwBojq3fOorHmKWNi327&#10;PDfHWoClkEVfFOdgW+Ki/xv7AQBgztw6p2K/jyePuuOi74m1tknee901c7JLYl9Ni4ueHmsH0B6e&#10;7DGe9OK4b49zeKp6Kxd9dxybNsSTDmIvALAQZ0ysv4on/V48zixH2r7EIdqlSLo5zsE2xJP+JfYC&#10;AMA/edI3xZNHE1KsXLNvrLVN2rCWdRnv6n/F2gE020DsYE/6ybg/j3tc7LWbJtfsGcdr3JQf+sax&#10;aUNc7MOxFwBYqKLmlw+zPi+Wk4ttiHOwDfFO/3qxFwAA5tTxVbl5Rew5sda2cdFvVPpqXi7x1Ltp&#10;rB1A85QX9W1fr3Ap4qIXFqJHxvEaN3+fmNjJk50Zx6cVEf2Vd6dvHHsCgIW49Fukv6kca5Y3J8a6&#10;gKWUkz53yDxsdLzTv1PsAwCAOaesmOrEE0czoufFWtumXIez2lfz4mKfafOLLoFx4MmenpP+Me6/&#10;4x5PNrtFVu8ex2vczEzM7JzberO6TNfuF3sCgIUqv0FYOc7UkON3m06xNmApDeauF6tzsbERWx97&#10;AADgnzzZmysnjwZkkPoPjLW2TfkV59hXE1O+oCzWDqB+5ctxPelX4j5L7Mwi9W4fx2scbV2n1d47&#10;ZIxaERfdFHsCgB3hSd8ajzX1pPfoWBuw1ArpHV2di82Mp949Y/0AAPxTlt6948mjCXHRj8Za22aT&#10;2MGxr+ZGnxvrB1CPQuxmuaHvGKgzLvZ/5bdX4niNq7mvvSc9K45TayL6wdgTAOyoxnwjSfQjsTZg&#10;OXjSR1XmYwOzabJ/m1g7AACXk0V/Gk8gTYh3eneJtbaNi74+9tXUeLL7x/oBLJ/1E+uvkpO+IO6b&#10;ZO5t8sfOTEzsHMdsXJ06ccDVPNn74ji1JZ7sksEeUzeIfQHAjihfdhiPN3Vmg6zZP9YILIcs9pA4&#10;H5sWXroIANgmT7olnkCaEE/6qlhr2ww6evPYV3OjfynE7hh7ALD0ymWQPOn3qvvl2OcM/uC/vJmJ&#10;9VfPyd4/ZKxak0JsXewLAHZU7ujqeLypN3yDEfVpynruQyN6fqwXAICKLHpg5STSlMjUdWO9beNJ&#10;B5W+GhoX/Ube/VCJPQBYGlmm79DqZR2WKJ7sS4Ok/The465Ydci1236z2pMdH/sCFmJDp7dPFn1Y&#10;Fj05J/1EFvtNFv2VJ/25J7u4PI7kZC8ddPUo79pt4/8eoyeLPT4ec2qN2NdjjcByKkQPr8zLBsRF&#10;T4+1AgAwVBb9QjyRNCPtfzLh7xMTO5UXrNXeGhqxd8UeACyuDZ31K5r67ZZaI/Z7T/rUOF6YmNjY&#10;nbpRFv1cZcxaFE92ZuwL2F5Fp3dYTvbGOL+2FRf7kHf7943/HkZH7toj4navPd3eQbFOYDnlbn+N&#10;J/tTZW7WGbEHxToBABiqvEFQOZE0IJ7sR7HWNiovFGJvzY4OYg8AFkdOvUd70p9V97txj758g6zd&#10;O44XJiaKNHU3F72gOmYtiugXtsjq3WNvwHzlybW3zkk/UJlb2xkX+7Yns/jvo/0auQSC2CmxTmC5&#10;DZLew0V/XZmfNcTFfnvKiqlOrBEAgKHKlx7Ek0ljMiKfwHqykyq9NTjlG6ZjDwAWzlPvnnNfWx+y&#10;v41zPNnHy7GJ44WtcuofEcesdRH78cZkN4m9AfOVRZ9RmVc7HD6cHzVF6ml1O9ebcnmaWCdQh00d&#10;vXNOdlGco8udQdJjY20AAFypcimIeEJpREQ/F2ttoy0Tq3fJot+p9NfglBf+sQ8A26d8atiTviLu&#10;X2MfsYuK1Ht0HC/8i6f+Uyrj1sbwlXjsgPLbF5U5tUjxZJ+aXdFfGX8n2qnoTN0ibuNGRGx9rBWo&#10;g3enD8jJzqvM0eWK2G95XxIAYLt5svtXTioNiXdGY83B8iVisbemx7vai30AmJ+c9Gku9oe4XxHd&#10;XK7jHccL/+LJZqvj1sJ07X6xN2C+stjplTm1yHHRjxarHnDt+LvRTuVygnEb1x1P9uZYJ1CXQUdv&#10;Xi6NFOfp8kSfFusBAGCbZiZmdvZkv6yeWOqPJz071ttWLvbi2F/TM+jaVOwDwBXz1JvOyb4c96Vx&#10;jyd7b5bpO8Txwr+cMbH+Kgt5oVwTU0jv6NgfMF9L+WR1TPlCxvj70U4u9tq4fZuQk3abTrFWoC5b&#10;Jqdv6Mm+GufpUsbFXh3rAABg3gZNXmdZeveO9bbRyZPrd83JflDpr+np9tfEXgBc3gZZs39OdkZl&#10;/yHfLVLvgXG8cHnl+yTKNb2HjF/7IrYx9gfMV3m8qMyppc9xsQ60z6CrRw3ZtrXHkz0m1grUaYOs&#10;3rtcejPO1SWJ6BfPmFh/9VgDAADzlldO3bpygmlOPhbrbatyLbsh/TU9f8sdbloDw5TfUClfIjNk&#10;vyFJX7B+Yv1V4pjh8rLogeWN/er4tTBip8f+gPnasnXd/59X5tUyxDu9u8R60C4nrJjqxO3ahJRL&#10;z8Ragbr5rr1u+Td2nK+LGrHPz/LiZQDAYnDR91RONA2JJ7NYb1u18SVsnuxvRad3WOwFGGc56QNG&#10;5kbjIsaTvqkQu1kcL1QVoofnpH+MY9jGeNIPxP6A7eGiL4nzarniST8d60H7eEOXVZqV6f1jrUAT&#10;ZNEXxfm6KBF9R7HqEN4RAABYHJeuvVo94TQhov8b622rU1ZMdVz0gkqPjY/+NXd0dewHGDebU+/2&#10;c2syV/aR8Y4n/Yqn/nQcLww3EHtCHMMW55zjWacVO6BYtXaPIfNqWeOpd89YF9pl64eA1W1bdzzp&#10;82KtQFNk0cfGObsjcTGPvwMAgB3mSc+NJ53GZITWUs6pf0SlvxbEk/6Fm9YYV1tk9e456ea4X4x7&#10;PNkfePv7/JVPHJUvIIrj2NZ40p8VnalbxD6B7VGIPTvOreUOLwYbDS52Ydy2tUf0G7FOoEmKlWv2&#10;3eFrXNHXeOrdNP7bAAAsikLs6MrJpyEZta8bt/iGxZ+9079X7AcYZZ70UVnsoiH7w1inXOKofGFg&#10;HC8MV6Spu2Wxr8dxbHMGYgfHPoHtlUW/E+dWHdk0uWbPWBvaxRv6Ivny+B9rBZpmc6e3jyc91pN9&#10;Ms7hYfFkXyr/+0Xq3T7+WwAALKqTJ9fv6qK/jyejpmR2hNZRLr/+Wj6ZFntsSf48kOlDY0/AqBkk&#10;vYcn+/iQfWDMo5/YxI3K7eKp95TqOLY7Reo9MPYJbK/Ne+iqOLdqywh9m29clS/QrGzXBsRFXxRr&#10;BZrspN2m06Cj9/Fkjymk95zyCexCbGP5/w9SXwcdvXn83wAAsKRyshPjRVZzop+I9bbZQPTIao/t&#10;iXf6D489AaMgy9R1c9KXxzk/7ik/ZCv/UInjhSs2u6K/Mid9QxzLtseTPjX2CiyEd7UX51ddcbFn&#10;xfrQPp7sq3HbNiCXxDoBAACwHfLK/i2HXGQ1Ji720Fhzm2WxU2KPrYroCbEnoM3KG3FZrLHfNKkr&#10;nvpbypuvcbxwxcrlMpqy1MFihpvVWEyD1H9enGP1Rd8U60P7uOj/q27b+lN09D6xVgAAAGyHLPau&#10;eJHVoHw31tt2Odn7h/TZppwxs+9B14h9AW0ySNov1+IbMr/HPHpWIXbHOF64cp7s6dWxHIkcE3sF&#10;doSLvnbIPKslnvTsWB/ax7vTN47btiF5S6wVAAAA22FT0v6Qi6zGZCD6zFhzmw26a/fypN+LfbYp&#10;LvZ51jJDG5VvNM/J3hjn9Lhn7pgk9qA4Xrhyvlev68neHMdzFFKuwx37BXaUi304zrX6MlpLz40z&#10;F/2f6vatP+U5ItYKAACA7dDQ9d/m4qK/K1/SE2tus6Jrd419ti/6C09msTegoXbKyZ5fncekSHbc&#10;zMRBV40DhiuXO7o6J/t+HM/RiD459gsshoYtm/OxWB/aKaf+fw/ZvrWnEH1srBUAAADbIYs+LF5k&#10;NSme7KRYc9s1fcznm4HY0bE3oEkGye7vYv8X5+64p3wymG9KLExT10xdjHjHnhT7BRaLi/0hzrna&#10;IvqRWB/aaesLb4ds4/rDhyIAAAA7ykW/MeRCqzHZNNm/Tay57cqXGMY+WxnRk2NvQN0GyW6Xk51Z&#10;ma9jHk96ThZbG8cL21ak/t082afjmI5K+AASS6lYtXaPOOfqjCd7Y6wR7ZWTviFu4yakELtZrBUA&#10;AADboUj2yHiR1ayM5tvcR2X9U0/23i17rpuM/QHLbWOy3TzZbJyjRP84SPb0OF7YtlMnDriaJx1U&#10;x3SEIvrE2DewmLxrt63Mu1qjOdaI9io/iK1u40bk+bFWAAAAbKeGrS1YTUdXx5rbrlh1yLVzsi9X&#10;em1hymUXBkn7sUdguQySPdJFL4xzk9hpmzu9feJ4YdtmRQ/3pp8bdzTcrMYyGKS+VuZejeEbBaMn&#10;i/40bufaI/rNWCcAAAC2UxZ9bOVCq0Fx0c/GmkdBudxJ+XLJ2G9bMxB74Zb9Vu8S+wSWSk529yz2&#10;sTgXxz2e7JMuekgcL2xb+bLfnOyVcUxHLS72hNg7sBQ86aPi/KszRUfvE2tEu+VkJ8bt3ITMpv7d&#10;Yq0AAADYTjnZ9+OFVpPios+MNY+CLLY+9trmuNi3y6epYp/AYtqY7Dqe7GVx/o17POnF5QeQcbww&#10;P7lrj8jJLonjOnIRe3zsHVgqRbLjKnOwxninf6dYI9pt0NE7x+3chLjoi2OtAAAA2E7lV4PjhVbT&#10;4ql301j3KMiiz4i9tj6iJ89MrL967BXYUTnZMaP0zYTFiic76ZQVU504Xti28uVYWexdcUxHMS76&#10;uNg/sJSa9o0FlkkaTTnZOXFb1x1P+vNYJwAAABbARc+PF1uNitjbYs2jwpO+otJvy+Ni3/Ku9mKv&#10;wEJ4MsuiX4zzjNj7suiBcbwwPznp04aM6WiGp+9Rgyz2wcpcrDEzEzM7xxrRflns2XFbNyEDlqAB&#10;AADYcUWyY+KFVuMi9qBY96jIaWTX4j1xZuKgq8Z+gfnYmOwmOekbhsyrcc/3B6JHxvHC/Hind5ec&#10;9BNDxnUk4139rzgGwHJw0W/E+VhXygczYn0YDZu7UzeK27sJ8aRvjbUCAABgO5U3FRv5pu3LRvT8&#10;kyfX7xprHwWzK/rXz0m/Vul5BDL3B2u3vyb2DFyZQeo/L84lMrf8x/GnThxwtThe2LaTdptO5ZJF&#10;cUxHNuU3p7q9g+I4AMsli/2mMi9riif9dKwPoyOLfShu8yZky56rJ2OtAAAA2E5tWE+5XKs11j0q&#10;ihX6b5703NjzCOXE8oV5sW/gsnLqH5FFvzNk/ox73jLo6M3jeGF+ypcNlmuKDhnXkYyLfjZP6n5x&#10;HIDlUq6rH+dlzXlLrBGjw7t61JBtXn9YjgkAAGDHzUxM7OzJflC52GpYiqT3iLWPisEeUzfIyUb5&#10;pvWfc7Ln573XXTP2jvF26TINZw2ZM2MdT/bVWdHD43hhfrzTv1dOenYc15GO2Ntn9updK44FsJzy&#10;yv4tK3OzxnjSLbFGjI4NnfUrcrK/xe1edzzZx2OtAAAAWIDctUfEi62mZdS/1jnY4/AbZLGvx75H&#10;KS52YSF2dOwd46d8CtSTvTLOEWJ/Kr/1EscL81Mus+RJXzVkXEc7YqfEsQDqUHR6h1XmZ43xpE+N&#10;NWK0uOjr43ZvQvh2FAAAwCJpw9NoLjYT6x4lmyanb9iklxUtWUS/6aIPjv1j9BWrDrl2Fj2hMidI&#10;mVcWK9fsG8cM8zMQfeal3+aI4zrScbFnxbEA6pI7TXsAondErBGjxVN/urrdG5Hnx1oBAACwAN7V&#10;3pCLreZlxF8mVT55msfhpvVc9GxPvek4Bhg9f5+Y2Mk79qTyKfvqPBjveLJPDaR3aBwzzE+W3r3L&#10;JVTiuI5FxB4SxwOoU0763Mo8rTFF1+4aa8TocbGfxG1fd1zsW7FOAAAALJCLvT1ecDUtnuzLse5R&#10;c+lN62/G3kc1nuy9o/5BxLiamVh/9fIr2Vnsx3G7E7vERR8XxwzzU66V60nfOmRcRz6e7OKBTPMh&#10;BxrHk70sztc6Uy63FmvE6CnXKo/bviG5e6wVAAAACzBIdrshF1uNyzi8RGdjd+pG5dMZsfdRTrkO&#10;YfkSvjgWaJ9T9+pdq1yqICe7KG5nMrcszsl593USxw3bVn4IMs7LynjSc4rO1C3iuABN0LSX6G6Z&#10;WL1LrBGjxzv9O8Vt34QUYqfGWgEAALBAWfRF8YKrkRFbG2sfNd6dvnEes5vWW6OfcLGHxvFA822R&#10;tXt70ud50l9UtyvJyd4/2+n9Rxw3zE+59r0n+8GQcR2T6Fl590P5oAON1ajleUR/GuvD6PKkX6nM&#10;gdqjv4h1AgAAYIGyTF23DS+u8qTnnbJiqhPrHzXlTWsX+3bsfywidpGLbfDuYTeO44JmKdcJzWKn&#10;V7Yh+Ud+wItGF668yV/e7B8yrmMTT/qKOC5A03jSn8e5W1dc7POxPoyuS7/VVZkHdce7/fvGWgEA&#10;ALBALjYTL7iaGBd7dax9FM0mu4mLfif2P04p16otXwwaxwb1KkSPzMk+FrcXuUxETyiXsYhjh20r&#10;l00ZJDupMqZjloHoM+PYAE2zMdluce7WGtF3xBoxuube/xLnQBMi+rZYKwAAABbojIn1VymfYK5c&#10;dDUxog+L9Y8iT72b5jG/aV2m/Lqxd+xJGzrrV8QxwvIo17ofiHkWPT9uH/KvlB+ybO6sZa3hBSpf&#10;SOnJLonjOmb57kB6vFwRrTAr0/sPmcP1ReyUWCNGWxb7YGUeNCDFqrV7xFoBAACwQDn1/jtecDUx&#10;LvbbLZPTN4z1j6Ly6RFP+sk4BuMYT/YnF33xQKa5mbMMBt21ew3Ejs5in4nbgsTo17L07x3HEPNT&#10;3qD1ZJ+qjuvY5QzWq0abuOghQ+ZxbXG+mTB2ctceEedBE1J+ABtrBQAAwA5w0f+NF11NjIv+T6x9&#10;VP19YmKncimUOAZjnkvKMfFO/77FqkOuHccMC1PeLMtiD8pibxsy5iTEk/6FpRsWrli5Zt+c7JVx&#10;XMcxnvSpcXyApivX6Y9zudaIPSjWiNG2RVbvnpP9tTIXao9+ItYKAACAHTArdsfqRVczUyTdHOsf&#10;ZTnpc+MYkEsj9q4i2SM3yNq947jhyhUrD983iz42Jz2rMq7kCuNJXzW7on/9OJ6Ynyz6jPJbE3Fc&#10;xy5i3yqS3iOOD9AGWezZlTldYwbsS2Mpi70uzoUmpGCJMAAAgMWVxTbGi66mxsUeGusfZUXqPTCO&#10;Abl8PNnHPdnTWUv4inmnd5fyRgPLzSwkerZ3+veKY4r5mRU9vFyXvjquYxix183I6t3jGAFtUS7T&#10;VZnXNWZjspvEGjH6Bkn7cS40IYOkx8ZaAQAAsANmJmZ2drFvxwuvhuZv5QvhYg+jzDv9O7Vo+9Sc&#10;cm1hPbn82vKgozePYzkuvGu3LdejdtF3ZtFfVceJbCue9OdZ7PFxbDE/RWfqFp7sLXFcxzXli2Tj&#10;GAFt46LvjnO7zrBE2PjKYj+O86HulNfqsU4AAADsoEJsXbzwamo82Ze2TKzeJfYwyjbvoatYwmH7&#10;48l+mcU+NPctArH1xQr9tzi2LbdTXjl16/JJ/IHoprk50sA/4toWF33hSbtNpzjY2LZTJw64mic7&#10;Po7puMaTnlt07a5xnIA2yqJfjHO8rniyi2N9GB856eY4J5oQlqkBAABYAi722njh1dSUL+CL9Y+D&#10;gdgL41iQ7YuLXrD1yWN7Tu721xSr1u4Rx7mJyjoHYgeXT2p6+eI60S/kZH+O/ZEdiX6g/EZDHHvM&#10;z0D0yJzs+9VxHc+46Ol573XXjOMEtFVOdlGc5zXmy7E+jI/ZzvR/DJkT9Ufs1FgrAAAAdtDmTm+f&#10;LPb7ysVXc3NM7GEceNeeNGQsyA5k7knspF/zZO/LSV/uqf+83LVHFJ3eYXll/5YnrJjqxO2wmLbs&#10;t3qX8gWSW5fy6B06SHb/QnpHZ9ETXPQ9nvS8WDNZzOgPs9hD4nbB/GTRA7fuO3FcxzgsJ4MRU374&#10;UpnnNcaTnRlrxHgpP7SI86LulNeTf5+Y2CnWCgAAgB2URZ8YL76anHF9GVr5wpmtN1mrY0KWJi76&#10;6yz2dU/6gZz0WznpS7Poi8o1s+e+miqay6VHLl0O4fnlE9wu9qyc9Gmeek+ZW1N6639W/u/eUb4A&#10;ceva5PqL+LvI8sXFNozbEkOL5ZQVUx1PdlIc03GOJ/1K+eRfHCug7TZ2p24U53udcdGXxBoxXgai&#10;z4zzohHp2v1irQAAAFgEWfQjlYuvhsaT/Wiwx9QNYg/joHyp2aXLQlTGhRCyjYi+rXx6Pu5XmJ8s&#10;+lhPenFlXMc6+oI4TsComE39u1XnfI0Re06sEeNl0+T0DSvzogkRe1usFQAAAIugXMO1cvHV6OjZ&#10;MxPrrx77GAdbv6Krb6qOCSFkWMqX4A3E1sV9CfPjood4sk/GcR3nuNiHs0zfIY4VMEpy0gfEuV9n&#10;XOyhsUaMn/LdE3FuNCHly9JjrQAAAFgELubx4qvJ8WRvjj2Mk5x6/53FfhPHhRDyj+hfyyVa4r6D&#10;+Zl7x0Gy06rjOtb5c/kS1DhWwCjyZE8fsg/UlnFdEg6X553+w+PcaER4jwEAAMDScbHPVy7AGhxP&#10;uiX2ME6KFfpvnvStcVwIGfuInV7uH3GfwfwM5m5U6R8r4zreeUue1P3iWAGjauv7Gir7QW0ZdPTm&#10;sUaMn43Jdis/kI7zo/7oJ2KtAAAAWCSDjt65egHW+BwT+xg3g2SPdNHfDRkbQsYqnuzTuaOr4z6C&#10;+cliaz3pOXFcxzqiPx2IHhnHChh15bq8lf2hxmzorF8Ra8R4crHXxvnRiPCeDAAAgKVTfoW+cgHW&#10;8HhX/yv2MW4Gexx+Axd7exwbQsYj+gsXe0LcLzA/5ZOL5TJL1XEd9+hLT1kx1YnjBYwDF/1sdZ+o&#10;J57sl7E+jC9PZnGONCO8iBcAAGBJ5WTvr16ENTtF1+4a+xhHOfUe7WJ/iONDyMhG7BTfq9eN+wK2&#10;bWbioKvmZMdVxpScO0h9jeMFjJMs9uMh+0ZN0a/F+jDeXOyC6jypNy727VgnAAAAFtGsrNnfk/4p&#10;Xog1OZ7sR4M9pm4QexlH5TqrLvrOOEaEjFTEPlguYxTnP+Yniz3Ik36vMq5jHhfbEMcKGDenThxw&#10;tbhv1Jz3xxox3jzZ7JB5Uns89e8ZawUAAMAi8qSPihdhjY/YZ/Luh0rsZVxl0ce27YMHQuaR81zs&#10;oXG+Y35mxe6Yk541ZFzHOp7s45v4AASYM7uif/24j9QZT/qKWCPGWxY9MM6TJsRFXxJrBQAAwCLL&#10;Sd8QL8SaHhf9yMy+B10j9jKuvDt9Yxd9dxwnQloZsY3s3wszu6K/skh2YmVMxz1iv/ekT43jBYwz&#10;7/TuUtlX6s3zY42AJ/vSkLlSb0R/NTMxs3OsFQAAAIto8x66ysV+UrkYa3g82XtjL+Muiz2eta1J&#10;W1O+UHTzSr1VnNeYH0/2GE/6sziuRF+eZeq6cbyAcZe7dr/q/lJfBl09KtYIZNFnxLnShPAyeAAA&#10;gGUw6Oh94oVYG+JJ3xp7GXebJtfsmZNujmNFSHOjX8ti6+NcxvwMxA7OST9RHdfxTrn8xyDpPeJ4&#10;AdjKU+8pcb+pM0XXpmKNQPnumjhXmpDyQ/ZYKwAAAJZAFjslXoy1IqKvib1gYmLD1pdqvqoyXoQ0&#10;J5d4154U5y7mxzv965Vrvg4Z1/GO2EXl+xnieAG4vMa90G5y6taxRqBUvpCzMl8akPIhkVgrAAAA&#10;lkBOena8GGtDPPHykysy25n+Dxd9ZxwzQmqNaLGhs35FnK+Yn5z6T/PE8j/V6GbmFTA/OembqvtQ&#10;fTlpt+kUawRKWfRhcb40IS72hFgrAAAAlkDRWXsLF/1dvCBrQzzpltgP/iV3+2uy6EfjuBGynHGx&#10;V3vq3TTOT8xPFlvrSb8Sx3XcU77TIMvUHeJ4AbhinuxTcV+qLWK/jfUB/3Dy5PpdPelfKvOm/nwy&#10;1goAAIAlklPviCEXZO2I6AmxH1xeTv1y+55TGTtCljKiH5xN/bvF+Yj5KcRu5g17GrIh+W6Reg+M&#10;4wVg2zzpeUP2qVriYt+K9QGXVS4BGOdNE7KJl0UDAAAsH5fehnhB1pYMRDfFflDlyR7jyX4Ux4+Q&#10;RY3Yhwapr3H+YX7OmFh/lZz0BZVxJX8fJD12ZmJm5zhmAOZlp5zsb3G/qisu+j+xQOCyymuJOG8a&#10;kuNirQAAAFhCnvQ9Qy7KWhFPdlLsB1VzN8PEnl1+FTeOISE7Ek/2vqLTOyzOOczfIPUeWD5BHMeW&#10;2BmzMr1/HC8A87dF1u49ZN+qL2KnxxqByEUvqMyduiP6nVgnAAAAltCgu3avJn1ddPujL409YTjf&#10;tdfNSXMW/VV1HAnZjoi+eyB2cJxjmL8s03eYW5M5ji35sqfedBwvANsvix44ZB+rLZ7s+FgjEOXU&#10;H8S504Rw3QMAALDMvNO/V7woa1PKF7zFnnDFtuy3epci9R6dRT8Xx5KQK4uLvb1gjeodcmpn/Yry&#10;5bFxbMc9LvaHnPRpcbwALFwhti7ua3WmXKYs1ghEs2J3jHOnGeEhGQAAgGVXJDumemHWnniyN8ee&#10;sG2e+vfMYq+L40nIPzO3lIxuLjpTt4jzB9tn7oOiZBdVxnjM40lfUS5dEMcLwI7Jok+M+1udGSTt&#10;xxqBYVz0S3H+1B7RX5XL7MVaAQAAsMTKtQUrF2dtiui7ZyYOumrsC9vmnf71ctLn5qQ/rIwrGct4&#10;sq8OxJ5QrDrk2nG+YPt46t3Tk308jjHRT5QfmsXxArA4slhR3e/qi3enD4g1AsMMkj09zp9mpH9E&#10;rBUAAABLbMvE6l2y6BerF2ctitgHT55cv2vsDfOXU++IchwrY0vGI2Lv8mQW5wW239YXnunLK2M8&#10;5vGkP8up9+g4XgAWl4u+Pu5/dWbzHroq1ggMU6zQf4vzpxERfUesFQAAAMugELtZlpZ/ZV30cxu7&#10;UzeKvWH7DJLdLoudkpP+sTLGZKTiYt/2pMeW+3+cB1gYT/rUresyV8d7nFOu3z27or8yjheAxZeT&#10;fSzug3XFk/4p1gdcmZzs/XEeNSHlC+tjrQAAAFgGLnpIvDhrW1z0gtztHRR7w/bbIqt337oOpp4T&#10;x5m0Ny76u3Lt4HJ/j9scC+epN+3JvhzHm+hZhdgd43gBWDqe9HvVfbG2fDfWB1wZF3vokHlUf0Sf&#10;GGsFAADAMinEHlK5QGthvKv/FXvDwnnXbuui/y8nPTuONWlL9CwXffCW/VbvErcvFm5W1uyfk51R&#10;He/xztwNM7EHxfECsPQ82Z/iPllXXPSjsT7gypTv0MjJ/hznUt3xZJ+KtQIAAGAZZbFnx4u0NsZT&#10;7ymxN+y42RX962fRx3qy98YxJ02LnuXJHlOsXLNv3I7YMTMTMzuXy6lUx5zk1H/BGRPrrxLHDMDS&#10;2zS5Zs/qPlljxF4XawS2pRB9TWUuNSErp24dawUAAMAyctEXVy7SWhhPOoi9YfGUa9J6svuXL3hy&#10;0V/H8SfLHLHfe9I3lU+2nrBiqhO3FxZHTvoAF/u/yviPffRNrIcO1GvuPRSVfbPGiBaxRmBbvKu9&#10;ylxqQDzZ8bFWAAAALLMs9q54odbO6Bv+PjGxU+wPiy93+2sufWHjD6vbgSxFtt441ZfPpv70zMRB&#10;V43bBItnc+rdnm8WVONJv5LF1sbxArD8yvX04z5aZ1zsCbFGYD5c9Pw4n+pOec0V6wQAAMAyu/Sl&#10;e1+MF2ttTLmG4uZOb5/YI5aOd/p3Kp9EcdHPxu1BFh4X+8lA9PU59f97Y7KbxHHH4tvQOXhFkXRz&#10;3BZE/+jJnh7HC0B9ymWgqvtqjZHevWONwHyU35KszKcGhJdWAwAANMCsTO+fxS6KF2utjNiPyyeA&#10;Y49YeqdOHHC1TZ3ef7jo4zzpqzzpuZXtQ64g+kMXfad37Ekbu71/j2OLpeVJH+ViF1a3y9jnNO/0&#10;rxfHC0C9sugJQ/bX2jIrdsdYIzAfWabvEOdTE+LJXhZrBQAAQA3KJwnixVqb40mfGnvE8ivXv94k&#10;dnD5hKYne3NO9v24rcYpnuxPWexzg6SvKKR3tKfePY/bc/VkHDcsj0HSe+RkH4vbadzjST85EDs4&#10;jheAZnCxV8f9ts5skNV7xxqB+fIGftOzfGcLS7ABAAA0RE69I+IFW6sjdvqpE0ddLfaJep2U7Dqb&#10;kvY96bGXrhU8Gk/3x4ieP9ef2MZBsvvnlf1bxrFAPbJMXbd8eqqyzcY++rNyqYE4XgCaxUX/t7r/&#10;1hNP9rdYH7A9yoca4rxqQsoXjsdaAQAAUJMs+rB4wdbqiH7Bu3bb2CeaZWOy65RfCy1ED89ijx+I&#10;bvJyDWfRj+Zk3517Mjlu22akvNl+bhb9SPkBiafeUwbSO3TT5Jo9Y49ohpzsGBf9/ZBtOe458YQV&#10;U504XgCaJ4t9a8g+XFP0h7E+YHvMruhfvzqv6k+5VFusFQAAADUq1yCOF23tjv6xSL0Hxj7RLoPu&#10;2r2K1Lt9Fls7N0fFNrroa7feLNZvZtHv5KTlkiPnza1lvnVN4ktysl+62G997uVx+pfq/LhcLppb&#10;e1v0I+USJi76okHqPy+LPtY7/fsW5RISK/u3LG9Iz0zM7BxrRHPNPdUv9qUh23ys48nel0UPjOMF&#10;oLlc9HdxX64xn4z1AdvLk75vyNyqPeUDFbFWAAAA1KhcAzpetLU+YhtjnxhLO5XrEs7se9A1ilWH&#10;XHtDZ/2KvPs64Qb0aPLUu6kne2PleDD20e9nsQfF8QLQbL5rr1vdn+uLJ31TrBHYXi720Di3mpBC&#10;7OhYKwAAAGqWkz43Xri1PqIfnJXp/WOvAEbL3ycmdsrJnl85BpAyx/EyKaCdNk32bzNkn64tnmw2&#10;1ghsr1P36l3LkzZw+Tc9O9YKAACABiifSq5evLU9+sdBV4+KvQIYDeWLkrYuERP3/fFOuczNoKM3&#10;j+MFoD0GXZuK+3a90SfHGoGFcLFXV+dX/Sk/JIq1AgAAoAE82Unx4m0UUl4Y85IxYHQMkt3Ok50Z&#10;93Vi55QvNI3jBaB9cur/95B9vLZ4t3/fWCOwEN7VXpxfjYjoCbFWAAAANERO+vLKBdwIxJP9wJNZ&#10;7BdAe2yR1buXX0uP+/e4Z+7r1aLPiOMFoL086bFxX68z3undJdYILJQn+1GcYw3Id2OdAAAAaJAs&#10;9rohF3GjEbEi9gug+Ypkj8yiP63s02MeT/bKzZ3ePnG8ALRbTnZa3N/rzOyK/vVjjcBCZdEc51gT&#10;MpDeobFWAAAANEhT15dbnOjZWabvEHsG0Dw52d1d9KPV/Xi848k+5aKHxPECMBpysvfH/b7O8AJX&#10;LKYsU3eIc6wZ0ZfHWgEAANAwLvqS6oXcSOX5sWcAzXBSsuvkZC8dst+OdTzZxVn0sXG8AIwWT3pu&#10;3P/rioteEOsDdlQW/UKca7VH7DenThxwtVgrAAAAGiYnO7FyMTdCcbEv5Y6ujn0DqE+R7BgX/V3c&#10;X8c9cy/G3f1QieMFYPRk0V/FY0BdcdHPxvqAHZWTPi3OtWZEHxBrBQAAQAO56KbqxdyIReyU8oVu&#10;sXcAy6d8MaqLfrGyf5L3Z9ED43gBGE2zK/orhxwH6ovo22KNwI46YUX/+pW51oSIvSvWCgAAgIby&#10;1H9e5YJuxOKi5/NUBbD8Nia7SU76hrhPjns82Q8GokfG8QIw2gYdvXk8HtSZ8tsdsUZgMeSkZ8X5&#10;1ojI1HVjrQAAAGioLPqMygXdCMaTvmmwx9QNYv8AFt84fBi2kHiy40+dOIp1NIEx5J3+veIxod70&#10;nxZrBBZDIfaQ6nyrP96xJ8VaAQAA0GBZ9Inxom40o3/0pE+N/QNYHDn1j3Cxb1f3vbHPW4rO1C3i&#10;eAEYH1n0YUOODTWGb59haczs1btWec1dnXP1xpN+OtYKAACAhhske2S8sBvd6NeKrt0vjgGAhSnX&#10;YnbR91T3tfGOJ/tqlt6943gBGD8uNhOPEXWmSP27xRqBxeKip8c514TEOgEAANAC5dM28cJulOPJ&#10;3jvb6f1HHAcA81OsPHzfnPSlcd8i9mcXfWYcLwDjy5O+ZMixor5M6n6xRmCxFF2bqsy5JkT0ibFW&#10;AAAAtECR9B5Z9KeVC7xRjtipJyW7ThwLAMNtmVi9S072fE/2t8r+NObxpK8qb+THMQMw3nKyM+Px&#10;os6ctu+R14g1AovJk54X513tEX1brBMAAAAtMZvsJi76xcpF3gjHk/1hwBORwDbl1Ht0Fj0/7kPj&#10;Hk/2qYH0Do3jBQAlT/qVeNyoLWIXxfqAxeZiXpl7NceTXRLrBAAAQItsTLZbFn13vNAb+Yh9y8Ue&#10;GscDGHdZbK2Lfb6yz5BLXPRxcbwA4LLKG2VDjh+1pHwoIdYHLLYi9W4f514TskXW7h1rBQAAQMu4&#10;NGzNxWWLnjMQPTKOBzBuNnX0zmP54dV8Inry8btNpzhmAHBZxapDrl05ftQZsXfFGoGl0MQPuj31&#10;bhrrBAAAQAvlpM+NF3vjEhf7UvkyyjgmwKjL3d5BWextcZ8gc+tUf2C2M80LWwHMS7nUWjyO1BrR&#10;F8UagaXgSZ9amX81p3zyO9YJAACAlspde0S84BunlE+IeFf/K44LMGo89e9ZPn0X9wFSRn/oog+O&#10;YwYAV8ZT757V40l9KcSeHWsElkKxcs2+cf41IHePdQIAAKDFiq5NZdFfDbnwG5+IfWbQ0fvEsQHa&#10;brbTv1dOelZlzpOtET1hZmL91eO4AcC2FKJHVo4pNYYP3rCcPNl74xysM+VN9FgjAAAAWm7zSr2V&#10;i342XvyNXUS/mFP/v+P4AG3jXe1lsQ9W5jiZiyd9a17Zv2UcNwCYr4HoM+Oxpc4MxA6ONQJLpfyA&#10;JM7BuuKiv4v1AQAAYETMTMzsnJOdFi8CxzEu9hMXm9m8h66K4wQ0WbnEjYt+JM5p8o/o1wqxdXHc&#10;AGB7ZbFTqseY+sJL57Cc8t7rrulif4jzsI6U76aJ9QEAAGDE5KRPjheC4xwXffGmyf5t4jgBTVGs&#10;WruHb33S77tx/pKt8aR/cek9K44dACyUi74zHmvqzMZku8UagaXkSV8V52E90RxrAwAAwAjyTv9e&#10;Lnp+9YJwjCP29tzR1XGsgLoUYnfMSV9amavkcnHR02dX9K8fxw8AdkQW/UI83tQVT/rzWB+w1HKn&#10;vybOxVoiemCsDQAAACMqy9R1Pen7KheF4x7RLxTSO9p37XXjmAHLIXftfqxPPZ/o2eWHb3H8AGAx&#10;ZNGfVo87teWcWB+wHMoXlw+Zj8sZ5j4AAMA4yqJ5yMUhKSP6Gm6IYTkUKw/fN4s+g2U/tp3yScMs&#10;9vg4hgCwWLbst3qXeOypM57svbFGYDl4svvH+biccdHHxZoAAAAwJgqxh+Rkf4sXieTSiH7DxZ61&#10;udPbJ44dsFAzEwddtUi9B3qy91TmHBkaF3vhSbtNpziWALCYNk1O3zAef+qMJ3tZrBFYLp70K3FO&#10;Lkc86dmxFgAAAIyZIvVun8U+Hy8WSYjo2wrRw+P4AfOVk93dRV/ior+uzC8yPKIf9E7/TnEsAWAp&#10;5G7voMpxqNboc2ONwHKZ7fQOq87Jpc9Apg+NtQAAAGBM5aSb4wUjqcaT/sKTvmKQ+hrHEIi8O31j&#10;F5tx0W/EuUSuOJ70vCz2kDieALCUcuofEY9HdcY7/YfHGoHl5KLPjPNyKePJjo81AAAAYMzNih7u&#10;ohfEi0cyPJ704pzspeXb1ONYYnxt7k7dyDv2JBf9nzhnyLbjYhvKdWTjuALAUvOkT43HpFrT0dWx&#10;RmC55WRnVObmkkRfHn83AAAAMGfLnqsnc9I3VC8iyZXFxS50sRfzssbx5N3pA8onqbPo5+LcIPOM&#10;2Ns2rdRbxbEFgOWSk51YOTbVmZX9W8YagTqU3y6szM/FjNi74u8EAAAAKjzZY5wXMi4w+rMs9joX&#10;ffBJya4TxxajYTb175ZFcxb7ZnUOkPnGk56bxdbH8QWA5eZJ3xqPUXXmhBVTnVgjUBeX3oY4Rxcn&#10;+oL4uwAAAIArVD7Z42Ifrl5Yku2K2GfKi/Gia3eNY4z22CCr985JH+DJXpbFflzZzmQ7o38txJ4d&#10;xxkA6uLJPl09VtWT8gW9sT6gbll69/ZkX43zdUEpr6Wkd+/4OwAAAIB58aTHVi4yyYLiyS7Oom9w&#10;sYcO9jj8BnGs0Rzlk21ZbK0n3eJJvxK3JdmBiJ1erNB/i2MOAHXKoudXjld1RezrsT6gKbLoM8rl&#10;8Crzdh7xpN8rpHf03ycmdor/LgAAALBdXPQQT/aleNFJdjjfL5cPyaKPHXR7/x7HHctnZmL91QfS&#10;O7R8Q70n+9SQbUV2MHNPL/ISMQANdMbE+qvEY1a90Q/EGoGmGSTtZ9HXeLJfVufwv1LepPakryof&#10;2Ij/BgAAALDDcrLnx4tQsn3xIT+7TH7hyd6bxZ49SHqP0/Y98hpxG2Bx5JVTt86iD3PRF7noZ4ds&#10;C7Jo0V+42BPiNgCApihWrtm3euyqL57slbFGoMk2JrtOkabulrv2iCz2oEL08PJBgNlkN4n/XQAA&#10;AGDReXf6gPLJn/jHFVmyfNnFXp2THeOd/r0G3bV7xW2CK5cndb/ctfu5mM+tyy72myHjTJYiYqf4&#10;Xr1u3CYA0CSbOnrnyvGr1vAiOgAAAADYbi76uCz22+ofWeTKo0N+tp0RPf/SJ7E3erL7ly/InNn3&#10;oLF/Gru8MT3o2lRO+uSc9KVZ9KMLXWOR7Fhc7EODjt45biMAaKJBR+8Tj2N1ZpDskbFGAAAAAMA8&#10;bO709nHR18c/tEhd0R+WTxAPkr6iXFYkp/4RWfTAYtXaPeK2a6NTJ466WvmyPu/07uJd/S9P+ryc&#10;9A3l+uou9ofqeJDljif7EWtUAmgb7/QeHo9ndca72os1AgAAAAC2w9xyC8l+EP/gIpfPNtavXtKU&#10;L8Rx0S+WT2aXL77JYkW5zMhA9Mii0zusXOrFO/3rbdlv9S5x+y6lmYmDrnr8btPpxBX6b7OT/dt4&#10;6t+zED3SRZ/pYi/MYm/Pop/LYj+OPZGGRWwjT/oDaCPv6lGVY1qN8a7dNtYIAAAAANhOee9118zJ&#10;Tox/dJH2xZP+3JOel0W/mUW/mJN+Iot+0EXfmZO9ISc77dKbycXcsiRinpMOPOkWT3bS3LrFYi+e&#10;W5Yj6cvLl0eV/7u5ZUySfTIn/drWJ3H11/F3k/bFyw8VVk7dOh4TAKAtimSPjMe2OrNlz9WTsUYA&#10;AAAAwAKVS1B4sjPjH1+EkBGL2NeLjt4nHgMAoG2K1Ht05RhXV8R+H+sDAAAAACyC8gVGnuyrlT/E&#10;CCHtjuivctKnxX0eANrKO/07VY51tUXPjvUBAAAAABaRp/5TWPqh3vWrCVmseLJZ37XXjfs5ALTZ&#10;pcuaVY55daRcWivWBwAAAABYZOVajHNrGw/5w2x8okN+Rkhbom8oOlO3iPs2AIyKnPSc6rGvhog9&#10;KNYGAAAAAFgi3p0+IIu+o/LHGSGkkXGxD7voIXFfBoBRk5O+IB4Da8mk7hdrAwAAAAAssUL0cBf7&#10;fOWPtJFOf8jPCGloRL85SP0Hxn0XAEZVeaO4cixc9ugbYl0AAAAAgGVUpN4DXexL1T/YRiusX01a&#10;E9FfedKnxn0VAMZBFntb5bi4jPHUu2esCQAAAABQAxd9cGPWjiRkHCP2m/Lr8MfvNp3i/gkA4yJ3&#10;ewdVjo/LFbH/jfUAAAAAAGrmYg/1pOdW/ogjhCxR9BcuNrOhs35F3B8BYBy52IbqsXLps3ml3irW&#10;AgAAAABoiNy1R5Rr6MY/5toalgQhTYsn/ZmLPatYdci14/4HAOMuJ/tyPG4uacQeH2sAAAAAADTQ&#10;INkjXfQ7lT/sWhRuVpNGRezHOenTtkys3iXubwCArfLk1K1d9ILKMXRJoi+Pvx8AAAAA0HCXrnF9&#10;dvWPPELIfOJJzyuSPnlmYmbnuH8BAKoGyW6XxS6Kx9PFjIu+OP5eAAAAAECL5I6udrG3xz/4mh0d&#10;8jNClicu9i2+ag4ACzPb6f2HL9FLoT3ZSfH3AQAAAABaqvyqbhZ9Ufzjr5HpDvkZIUscT/q+Qmxd&#10;3HcAANvn7xMTO+VkJ8bj7MKj3+f4DAAAAAAjavMeusrFZrauyxv/ICRkvOJJ/1J+kOPd6QPivgIA&#10;2DGF6OE52fvjsXe+cdHfZ7FTTt2rd634bwMAAAAARtCgq0e56BfjH4h1ZpD6lZ8RsthxsW970qfm&#10;3Q+VuF8AABZXlqk7eLKXuej58Xg8NKKf82SP4UY1AAAAAIypIk3dLSd9uSf9U+WPRkJGK+/PYuvj&#10;PgAAWB6zK/rXL4/DnvTYItlxhegJWWxj+e6Aomt33Zhst/i/AQAAAACMqZMn1+/qSR+Vk31yyI0+&#10;QloZT/ZLF33xINnt4pwHAAAAAAAA0AKbU+/2nuyknPQX8QYgIa2I2Lty6h9Rvvwrzm8AAAAAAAAA&#10;LTQzMbNzIXpkFvtg5YYgIU2L6BdysmO8079enMsAAAAAAAAARsisTO/vYs9ysc9XbhQSUldEf5qT&#10;bs6iB8Y5CwAAAAAAAGAMFJ21t8hiz3GxL1VuIBKy9PlbTvqmLL17x7kJAAAAAAAAYIzlyalbe9Ln&#10;edJzhtxYJGRRUr48MYu+puja/YpVh1w7zkMAAAAAAAAAuJxBt/fvOekLctKvxRuOhGxvPNmPXPRF&#10;udtfE+caAAAAAAAAAMzbpWteP8FF35OT/TnejCRkWDzZuS66adDt/2ecUwAAAAAAAACww06dOOpq&#10;g65NedItWezr8SYlGd94uR612Iey2LPz5Npbx7kDAAAAAAAAAEvKU++mWezxLvpuT/qneBOTjHr0&#10;7Cx6gnf699oysXqXOD8AAAAAAAAAoBYzEwdddZD0HuUTtp7svXMv16vc4CRtzqUv5DyxED38lBVT&#10;nTgHAAAAAAAAAKCxypc3uujjXPT1nuwH8QYoaXZc9Is56UuL1HvgFlm7d9y+AAAAAAAAANBagz0O&#10;v0F589NFX5STfTneICU1RuybA7HXeseeVHTtrjN79a4Vtx8AAAAAAAAAjKy5ZUS6vX8vxB7iyWbn&#10;XtqX7KLKzVSyqPFkP3Kxt8+9ILGjq32vXjduGwAAAAAAAADAxMTE5k5vH+9qz8We5cnemMW+Hm+6&#10;kvlEv5eTnpWTbh4ke+Rs6t9t0F27VxxvAAAAAAAAAMB2KJ/G9u70jcsngnPqPXog5ln0bZ7syy76&#10;6+rN2jGJ2G886VdysjM86bGe7P7enT6gWHXIteMYAgAAAAAAAACWwabJNXt6p3+nnPQBWew5Lvpi&#10;T/pWT/ZxF/uWJ/1F5WZv46M/m7shn+xMF32Ji814p//wotM7LK/s3zLvvk7iOAAAAAAAAAAAWmDL&#10;fqt38U7/euUTyLOd3mED0SNzsmOyWJHFTsnJTrt0CZJ3ZbEPerJPutiXsug3c9LzPOnFLvq78may&#10;J/1LTvrHLPb78innLPorT/rzuZvMYhdmsR+76Pk56Q+z6Hey2Odd9H/LtaM96atyshO3PhHdf0ru&#10;2iMGHb2Pd/r3yqIHevewG5/KSw8BAAAAAACwhP4/lfGtNFzHshIAAAAASUVORK5CYIJQSwMECgAA&#10;AAAAAAAhAOHViqqgEwAAoBMAABQAAABkcnMvbWVkaWEvaW1hZ2UyLnN2Zzxzdmcgdmlld0JveD0i&#10;MCAwIDcyNS43IDUyMi4zNiIgeG1sbnM9Imh0dHA6Ly93d3cudzMub3JnLzIwMDAvc3ZnIiB4bWxu&#10;czp4bGluaz0iaHR0cDovL3d3dy53My5vcmcvMTk5OS94bGluayIgaWQ9Il/DkcOrw67DqV8xIiBv&#10;dmVyZmxvdz0iaGlkZGVuIj48ZGVmcz48L2RlZnM+PGc+PHBhdGggZD0iTTQzMy4zOSAxNTIuMzlD&#10;NDIyLjU1IDE3My43MiA0MTguMzEgMTk4LjYyIDQyMi44MyAyMjQgNDI3LjM1IDI0OS4zNyA0Mzku&#10;OTMgMjcxLjI3IDQ1Ny40NyAyODcuNTUgNDY3LjUyIDI5Ni44OSA0NzkuMjEgMzA0LjM3IDQ5MS45&#10;NCAzMDkuNTkgNTExLjI5IDMxNy41MyA1MzMuMDUgMzIwLjI0IDU1NS4xNiAzMTYuM0w2MjIuNzMg&#10;MzA0LjI2QzY1My43NSAyOTguNzMgNjc5LjU5IDI4MS4xNiA2OTYuMjkgMjU3LjIyIDcxMi45OSAy&#10;MzMuMjcgNzIwLjU2IDIwMi45NiA3MTUuMDQgMTcxLjk0IDcwMy45OSAxMDkuOTEgNjQ0Ljc1IDY4&#10;LjU4IDU4Mi43MiA3OS42M0w1MTUuMTUgOTEuNjdDNDkzLjA0IDk1LjYxIDQ3My41NSAxMDUuNjcg&#10;NDU4LjE0IDExOS44IiBzdHJva2U9IiM4RDEzNEUiIHN0cm9rZS13aWR0aD0iMTcuNzgiIHN0cm9r&#10;ZS1saW5lY2FwPSJyb3VuZCIgc3Ryb2tlLWxpbmVqb2luPSJyb3VuZCIgZmlsbD0ibm9uZSIvPjxw&#10;YXRoIGQ9Ik00NjcuNTIgMTcyLjU0QzQ2MS40NiAxODYuMDEgNDU5LjI2IDIwMS4zOCA0NjIuMDQg&#10;MjE3LjAyIDQ2NC44MiAyMzIuNjUgNDcyLjIgMjQ2LjMyIDQ4Mi41NCAyNTYuODYgNDkxLjkgMjY2&#10;LjQxIDUwMy42OCAyNzMuNCA1MTYuNjcgMjc3IDUyNy4yOCAyNzkuOTQgNTM4LjcgMjgwLjYxIDU1&#10;MC4yNiAyNzguNTVMNjE0LjI4IDI2Ny4xNUM2MzQuOTYgMjYzLjQ3IDY1Mi4xOSAyNTEuNzUgNjYz&#10;LjMyIDIzNS43OSA2NzQuNDYgMjE5LjgzIDY3OS41IDE5OS42MSA2NzUuODIgMTc4Ljk0IDY2OC40&#10;NSAxMzcuNTggNjI4Ljk2IDExMC4wMyA1ODcuNiAxMTcuNEw1MjMuNTggMTI4LjhDNTEyLjAyIDEz&#10;MC44NiA1MDEuNTQgMTM1LjQzIDQ5Mi41OSAxNDEuODUiIHN0cm9rZT0iIzhEMTM0RSIgc3Ryb2tl&#10;LXdpZHRoPSIxNy43OCIgc3Ryb2tlLWxpbmVjYXA9InJvdW5kIiBzdHJva2UtbGluZWpvaW49InJv&#10;dW5kIiBmaWxsPSJub25lIi8+PHBhdGggZD0iTTQ4Mi41NCAyNTYuODZDNDg4LjYgMjQzLjM5IDQ5&#10;MC44IDIyOC4wMiA0ODguMDIgMjEyLjM5IDQ4NS4yMyAxOTYuNzUgNDc3Ljg2IDE4My4wOSA0Njcu&#10;NTIgMTcyLjU0IDQ2NC4xOSAxNjkuMTQgNDYwLjU1IDE2Ni4wNiA0NTYuNjYgMTYzLjM1IDQ0OS42&#10;MiAxNTguNDQgNDQxLjc2IDE1NC43MSA0MzMuMzkgMTUyLjQgNDIyLjc4IDE0OS40NiA0MTEuMzYg&#10;MTQ4Ljc5IDM5OS44MSAxNTAuODVMMzg2LjUxIDE1My4yMkMzNzYuMTcgMTU1LjA2IDM2Ni4zIDE0&#10;OC4xNyAzNjQuNDYgMTM3Ljg0IDM2My41NCAxMzIuNjcgMzY0LjggMTI3LjYyIDM2Ny41OSAxMjMu&#10;NjMgMzcwLjM3IDExOS42NCAzNzQuNjggMTE2LjcxIDM3OS44NCAxMTUuNzlMMzk0LjkxIDExMy4x&#10;MUM0MTcuMDIgMTA5LjE3IDQzOC43OCAxMTEuODkgNDU4LjEzIDExOS44MiA0NzAuODYgMTI1LjA0&#10;IDQ4Mi41NSAxMzIuNTMgNDkyLjYgMTQxLjg2IDUxMC4xNCAxNTguMTQgNTIyLjcyIDE4MC4wNCA1&#10;MjcuMjQgMjA1LjQyIDUzMS43NiAyMzAuNzkgNTI3LjUxIDI1NS42OSA1MTYuNjggMjc3LjAyIiBz&#10;dHJva2U9IiM4RDEzNEUiIHN0cm9rZS13aWR0aD0iMTcuNzgiIHN0cm9rZS1saW5lY2FwPSJyb3Vu&#10;ZCIgc3Ryb2tlLWxpbmVqb2luPSJyb3VuZCIgZmlsbD0ibm9uZSIvPjxwYXRoIGQ9Ik00OTEuOTMg&#10;MzA5LjU5QzQ3Ni41MiAzMjMuNzIgNDU3LjAzIDMzMy43OCA0MzQuOTIgMzM3LjcyTDQxOS44NSAz&#10;NDAuNEM0MDkuNTEgMzQyLjI0IDM5OS42NCAzMzUuMzUgMzk3LjggMzI1LjAyIDM5Ni44OCAzMTku&#10;ODUgMzk4LjE0IDMxNC44IDQwMC45MyAzMTAuODEgNDAzLjcxIDMwNi44MiA0MDguMDIgMzAzLjg5&#10;IDQxMy4xOCAzMDIuOTdMNDI2LjQ4IDMwMC42QzQzOC4wNCAyOTguNTQgNDQ4LjUyIDI5My45NyA0&#10;NTcuNDYgMjg3LjU1IiBzdHJva2U9IiM4RDEzNEUiIHN0cm9rZS13aWR0aD0iMTcuNzgiIHN0cm9r&#10;ZS1saW5lY2FwPSJyb3VuZCIgc3Ryb2tlLWxpbmVqb2luPSJyb3VuZCIgZmlsbD0ibm9uZSIvPjwv&#10;Zz48Zz48cGF0aCBkPSJNMTg1Ljg4IDI1MC41MkMxNjQuOTggMjQ5LjgyIDE0My42MyAyNTQuODUg&#10;MTI0LjI4IDI2Ni4yNEw2NS4xMyAzMDEuMDVDMTAuODMgMzMzLjAxLTcuMjggNDAyLjkzIDI0LjY4&#10;IDQ1Ny4yNCA0MC42NiA0ODQuMzkgNjYuMTMgNTAyLjQ5IDk0LjM5IDUwOS44MiAxMjIuNjUgNTE3&#10;LjE0IDE1My43MSA1MTMuNjggMTgwLjg2IDQ5Ny43TDI0MC4wMSA0NjIuODlDMjU5LjM2IDQ1MS41&#10;IDI3NC4xMyA0MzUuMjggMjgzLjY2IDQxNi42NyAyODkuOTMgNDA0LjQyIDI5My45NCAzOTEuMTQg&#10;Mjk1LjUgMzc3LjUxIDI5OC4yMyAzNTMuNzQgMjkzLjU0IDMyOC45MiAyODAuNDcgMzA2LjcxIDI2&#10;Ny40IDI4NC41IDI0Ny45OCAyNjguMzUgMjI1Ljg3IDI1OS4xOSIgc3Ryb2tlPSIjOEQxMzRFIiBz&#10;dHJva2Utd2lkdGg9IjE3Ljc4IiBzdHJva2UtbGluZWNhcD0icm91bmQiIHN0cm9rZS1saW5lam9p&#10;bj0icm91bmQiIGZpbGw9Im5vbmUiLz48cGF0aCBkPSJNMTc0LjA0IDI4OS42OEMxNjMuMDcgMjkw&#10;LjYyIDE1Mi4xNCAyOTMuOTcgMTQyLjAyIDI5OS45M0w4NS45OCAzMzIuOTFDNDkuNzggMzU0LjIy&#10;IDM3LjcgNDAwLjgzIDU5LjAxIDQzNy4wNCA2OS42NiA0NTUuMTQgODYuNjQgNDY3LjIxIDEwNS40&#10;OCA0NzIuMDkgMTI0LjMyIDQ3Ni45NyAxNDUuMDMgNDc0LjY2IDE2My4xMyA0NjQuMDFMMjE5LjE3&#10;IDQzMS4wM0MyMjkuMjkgNDI1LjA3IDIzNy41MyA0MTcuMTQgMjQzLjY3IDQwOC4wMSAyNTEuMTkg&#10;Mzk2LjgyIDI1NS41OSAzODMuODUgMjU2LjQ5IDM3MC41MSAyNTcuNDggMzU1Ljc4IDI1NC4xOSAz&#10;NDAuNiAyNDYuMTQgMzI2LjkxIDIzOC4wOCAzMTMuMjIgMjI2LjQxIDMwMi45OCAyMTMuMDUgMjk2&#10;LjY5IiBzdHJva2U9IiM4RDEzNEUiIHN0cm9rZS13aWR0aD0iMTcuNzgiIHN0cm9rZS1saW5lY2Fw&#10;PSJyb3VuZCIgc3Ryb2tlLWxpbmVqb2luPSJyb3VuZCIgZmlsbD0ibm9uZSIvPjxwYXRoIGQ9Ik0y&#10;NDMuNjcgNDA4QzIyMS41NiAzOTguODUgMjAyLjE0IDM4Mi43IDE4OS4wNyAzNjAuNDkgMTc2IDMz&#10;OC4yOCAxNzEuMzEgMzEzLjQ2IDE3NC4wNCAyODkuNjkgMTc1LjYxIDI3Ni4wNiAxNzkuNjEgMjYy&#10;Ljc3IDE4NS44OCAyNTAuNTMgMTk1LjQxIDIzMS45MiAyMTAuMTcgMjE1LjcgMjI5LjUzIDIwNC4z&#10;MUwyNDIuNzIgMTk2LjU1QzI0Ny4yNCAxOTMuODkgMjUyLjQyIDE5My4zMSAyNTcuMTMgMTk0LjUz&#10;IDI2MS44NCAxOTUuNzUgMjY2LjA5IDE5OC43NyAyNjguNzUgMjAzLjI5IDI3NC4wOCAyMTIuMzQg&#10;MjcxLjA2IDIyMy45OSAyNjIuMDEgMjI5LjMyTDI1MC4zNyAyMzYuMTdDMjQwLjI1IDI0Mi4xMiAy&#10;MzIuMDIgMjUwLjA2IDIyNS44NyAyNTkuMTkgMjIxLjAyIDI2Ni4zOSAyMTcuNDcgMjc0LjM0IDIx&#10;NS4zMiAyODIuNjQgMjE0LjEzIDI4Ny4yMyAyMTMuMzcgMjkxLjk0IDIxMy4wNSAyOTYuNjkgMjEy&#10;LjA2IDMxMS40MyAyMTUuMzUgMzI2LjYgMjIzLjQgMzQwLjI5IDIzMS40NSAzNTMuOTcgMjQzLjEz&#10;IDM2NC4yMiAyNTYuNDkgMzcwLjUiIHN0cm9rZT0iIzhEMTM0RSIgc3Ryb2tlLXdpZHRoPSIxNy43&#10;OCIgc3Ryb2tlLWxpbmVjYXA9InJvdW5kIiBzdHJva2UtbGluZWpvaW49InJvdW5kIiBmaWxsPSJu&#10;b25lIi8+PHBhdGggZD0iTTI5NS41IDM3Ny40OUMzMDYuNDcgMzc2LjU1IDMxNy40IDM3My4yIDMy&#10;Ny41MiAzNjcuMjVMMzM5LjE2IDM2MC40QzM0My42OCAzNTcuNzQgMzQ4Ljg2IDM1Ny4xNiAzNTMu&#10;NTcgMzU4LjM4IDM1OC4yOCAzNTkuNiAzNjIuNTMgMzYyLjYyIDM2NS4xOSAzNjcuMTQgMzcwLjUy&#10;IDM3Ni4xOSAzNjcuNSAzODcuODQgMzU4LjQ1IDM5My4xN0wzNDUuMjYgNDAwLjkzQzMyNS45MSA0&#10;MTIuMzIgMzA0LjU2IDQxNy4zNSAyODMuNjYgNDE2LjY1IiBzdHJva2U9IiM4RDEzNEUiIHN0cm9r&#10;ZS13aWR0aD0iMTcuNzgiIHN0cm9rZS1saW5lY2FwPSJyb3VuZCIgc3Ryb2tlLWxpbmVqb2luPSJy&#10;b3VuZCIgZmlsbD0ibm9uZSIvPjwvZz48Zz48bGluZSB4MT0iMjQxLjY2IiB5MT0iNDIuMTYiIHgy&#10;PSIyNzEuNTgiIHkyPSI4Ny42IiBzdHJva2U9IiM4RDEzNEUiIHN0cm9rZS13aWR0aD0iMTcuNzgi&#10;IHN0cm9rZS1saW5lY2FwPSJyb3VuZCIgc3Ryb2tlLWxpbmVqb2luPSJyb3VuZCIgZmlsbD0ibm9u&#10;ZSIvPjxnPjxsaW5lIHgxPSIxNzQuNzUiIHkxPSIxMTMuNTEiIHgyPSIyMjEuNjgiIHkyPSIxNDEu&#10;MDQiIHN0cm9rZT0iIzhEMTM0RSIgc3Ryb2tlLXdpZHRoPSIxNy43OCIgc3Ryb2tlLWxpbmVjYXA9&#10;InJvdW5kIiBzdHJva2UtbGluZWpvaW49InJvdW5kIiBmaWxsPSJub25lIi8+PGxpbmUgeDE9IjMz&#10;My42NCIgeTE9IjguODkiIHgyPSIzNDAuMzkiIHkyPSI2Mi44OCIgc3Ryb2tlPSIjOEQxMzRFIiBz&#10;dHJva2Utd2lkdGg9IjE3Ljc4IiBzdHJva2UtbGluZWNhcD0icm91bmQiIHN0cm9rZS1saW5lam9p&#10;bj0icm91bmQiIGZpbGw9Im5vbmUiLz48L2c+PC9nPjxnPjxsaW5lIHgxPSI0NDUuNjYiIHkxPSI0&#10;OTMuMTciIHgyPSI0MjcuMDUiIHkyPSI0NDIuMDQiIHN0cm9rZT0iIzhEMTM0RSIgc3Ryb2tlLXdp&#10;ZHRoPSIxNy43OCIgc3Ryb2tlLWxpbmVjYXA9InJvdW5kIiBzdHJva2UtbGluZWpvaW49InJvdW5k&#10;IiBmaWxsPSJub25lIi8+PGc+PGxpbmUgeDE9IjM0OC40OCIgeTE9IjUwNC4yNyIgeDI9IjM1NC4z&#10;OSIgeTI9IjQ1MC4xOCIgc3Ryb2tlPSIjOEQxMzRFIiBzdHJva2Utd2lkdGg9IjE3Ljc4IiBzdHJv&#10;a2UtbGluZWNhcD0icm91bmQiIHN0cm9rZS1saW5lam9pbj0icm91bmQiIGZpbGw9Im5vbmUiLz48&#10;bGluZSB4MT0iNTI3LjI1IiB5MT0iNDM5LjIyIiB4Mj0iNDg3Ljk2IiB5Mj0iNDAxLjU4IiBzdHJv&#10;a2U9IiM4RDEzNEUiIHN0cm9rZS13aWR0aD0iMTcuNzgiIHN0cm9rZS1saW5lY2FwPSJyb3VuZCIg&#10;c3Ryb2tlLWxpbmVqb2luPSJyb3VuZCIgZmlsbD0ibm9uZSIvPjwvZz48L2c+PC9zdmc+UEsDBBQA&#10;BgAIAAAAIQAp1tNc3wAAAAkBAAAPAAAAZHJzL2Rvd25yZXYueG1sTI9BS8NAEIXvgv9hGcFbu5vG&#10;FI3ZlFLUUxFshdLbNpkmodnZkN0m6b93POnx8T7efJOtJtuKAXvfONIQzRUIpMKVDVUavvfvs2cQ&#10;PhgqTesINdzQwyq/v8tMWrqRvnDYhUrwCPnUaKhD6FIpfVGjNX7uOiTuzq63JnDsK1n2ZuRx28qF&#10;UktpTUN8oTYdbmosLrur1fAxmnEdR2/D9nLe3I775POwjVDrx4dp/Qoi4BT+YPjVZ3XI2enkrlR6&#10;0WqYLZ9iRrlIEhAMLKIXECfOKlYg80z+/yD/AQAA//8DAFBLAwQUAAYACAAAACEAIlYO7scAAACl&#10;AQAAGQAAAGRycy9fcmVscy9lMm9Eb2MueG1sLnJlbHO8kLFqAzEMhvdC3sFo7/nuhlJKfFlKIWtI&#10;H0DYOp/JWTaWG5q3j2mWBgLdOkri//4PbXffcVVnKhISGxi6HhSxTS6wN/B5/Hh+BSUV2eGamAxc&#10;SGA3bZ62B1qxtpAsIYtqFBYDS635TWuxC0WULmXidplTiVjbWLzOaE/oSY99/6LLbwZMd0y1dwbK&#10;3o2gjpfcmv9mp3kOlt6T/YrE9UGFDrF1NyAWT9VAJBfwthw7OXvQjx2G/3EYusw/DvruudMVAAD/&#10;/wMAUEsBAi0AFAAGAAgAAAAhAKjWx6gTAQAASQIAABMAAAAAAAAAAAAAAAAAAAAAAFtDb250ZW50&#10;X1R5cGVzXS54bWxQSwECLQAUAAYACAAAACEAOP0h/9YAAACUAQAACwAAAAAAAAAAAAAAAABEAQAA&#10;X3JlbHMvLnJlbHNQSwECLQAUAAYACAAAACEA2i5ZuCwEAADvCQAADgAAAAAAAAAAAAAAAABDAgAA&#10;ZHJzL2Uyb0RvYy54bWxQSwECLQAKAAAAAAAAACEAwW0fIUR/AQBEfwEAFAAAAAAAAAAAAAAAAACb&#10;BgAAZHJzL21lZGlhL2ltYWdlMS5wbmdQSwECLQAKAAAAAAAAACEA4dWKqqATAACgEwAAFAAAAAAA&#10;AAAAAAAAAAARhgEAZHJzL21lZGlhL2ltYWdlMi5zdmdQSwECLQAUAAYACAAAACEAKdbTXN8AAAAJ&#10;AQAADwAAAAAAAAAAAAAAAADjmQEAZHJzL2Rvd25yZXYueG1sUEsBAi0AFAAGAAgAAAAhACJWDu7H&#10;AAAApQEAABkAAAAAAAAAAAAAAAAA75oBAGRycy9fcmVscy9lMm9Eb2MueG1sLnJlbHNQSwUGAAAA&#10;AAcABwC+AQAA7ZsBAAAA&#10;">
                <v:oval id="Ellipse 2" o:spid="_x0000_s1075" style="position:absolute;width:5473;height:5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O4fyAAAAOMAAAAPAAAAZHJzL2Rvd25yZXYueG1sRE9La8JA&#10;EL4L/odlhN50Ey3WRlexBUsPgtQH9jjsjkkwOxuyW5P++25B8DjfexarzlbiRo0vHStIRwkIYu1M&#10;ybmC42EznIHwAdlg5ZgU/JKH1bLfW2BmXMtfdNuHXMQQ9hkqKEKoMym9LsiiH7maOHIX11gM8Wxy&#10;aRpsY7it5DhJptJiybGhwJreC9LX/Y9VcP7YprvS69Pm3O70Zcyt+X5bK/U06NZzEIG68BDf3Z8m&#10;zk9f00kynTy/wP9PEQC5/AMAAP//AwBQSwECLQAUAAYACAAAACEA2+H2y+4AAACFAQAAEwAAAAAA&#10;AAAAAAAAAAAAAAAAW0NvbnRlbnRfVHlwZXNdLnhtbFBLAQItABQABgAIAAAAIQBa9CxbvwAAABUB&#10;AAALAAAAAAAAAAAAAAAAAB8BAABfcmVscy8ucmVsc1BLAQItABQABgAIAAAAIQCHuO4fyAAAAOMA&#10;AAAPAAAAAAAAAAAAAAAAAAcCAABkcnMvZG93bnJldi54bWxQSwUGAAAAAAMAAwC3AAAA/AIAAAAA&#10;" fillcolor="white [3212]" strokecolor="#901f52 [3214]" strokeweight="1.5pt">
                  <v:stroke joinstyle="miter"/>
                  <v:shadow on="t" color="black" opacity="26214f" origin=",-.5" offset="0,3pt"/>
                  <v:textbox>
                    <w:txbxContent>
                      <w:p w14:paraId="25680290" w14:textId="77777777" w:rsidR="00845B29" w:rsidRDefault="00845B29" w:rsidP="00845B29">
                        <w:pPr>
                          <w:jc w:val="center"/>
                        </w:pPr>
                        <w:r>
                          <w:t xml:space="preserve">  </w:t>
                        </w:r>
                      </w:p>
                    </w:txbxContent>
                  </v:textbox>
                </v:oval>
                <v:shape id="Graphique 1" o:spid="_x0000_s1076" type="#_x0000_t75" style="position:absolute;left:495;top:1104;width:4407;height:3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o6kyAAAAOMAAAAPAAAAZHJzL2Rvd25yZXYueG1sRE9fa8Iw&#10;EH8f7DuEG/gyZtIVZHZGEUHmXhzToa9Hc23Kmktpoq3ffhkM9ni//7dYja4VV+pD41lDNlUgiEtv&#10;Gq41fB23Ty8gQkQ22HomDTcKsFre3y2wMH7gT7oeYi1SCIcCNdgYu0LKUFpyGKa+I05c5XuHMZ19&#10;LU2PQwp3rXxWaiYdNpwaLHa0sVR+Hy5Ow/D+WO9Pm2qnrLJbPn7s384VaT15GNevICKN8V/8596Z&#10;ND+f57N5lmcZ/P6UAJDLHwAAAP//AwBQSwECLQAUAAYACAAAACEA2+H2y+4AAACFAQAAEwAAAAAA&#10;AAAAAAAAAAAAAAAAW0NvbnRlbnRfVHlwZXNdLnhtbFBLAQItABQABgAIAAAAIQBa9CxbvwAAABUB&#10;AAALAAAAAAAAAAAAAAAAAB8BAABfcmVscy8ucmVsc1BLAQItABQABgAIAAAAIQAXxo6kyAAAAOMA&#10;AAAPAAAAAAAAAAAAAAAAAAcCAABkcnMvZG93bnJldi54bWxQSwUGAAAAAAMAAwC3AAAA/AIAAAAA&#10;">
                  <v:imagedata r:id="rId152" o:title=""/>
                </v:shape>
                <w10:wrap type="tight"/>
              </v:group>
            </w:pict>
          </mc:Fallback>
        </mc:AlternateContent>
      </w:r>
    </w:p>
    <w:p w14:paraId="198D8A24" w14:textId="77777777" w:rsidR="00AD632F" w:rsidRPr="009C039D" w:rsidRDefault="00AD632F" w:rsidP="00DB762C">
      <w:pPr>
        <w:pStyle w:val="Puces"/>
      </w:pPr>
      <w:r w:rsidRPr="009C039D">
        <w:t>Prévention du risque de rupture</w:t>
      </w:r>
    </w:p>
    <w:p w14:paraId="65F9498A" w14:textId="77777777" w:rsidR="00AD632F" w:rsidRPr="009C039D" w:rsidRDefault="00AD632F" w:rsidP="00EB1A0C">
      <w:pPr>
        <w:rPr>
          <w:color w:val="D73416" w:themeColor="accent4" w:themeShade="BF"/>
        </w:rPr>
      </w:pPr>
      <w:r w:rsidRPr="009C039D">
        <w:rPr>
          <w:color w:val="D73416" w:themeColor="accent4" w:themeShade="BF"/>
        </w:rPr>
        <w:t xml:space="preserve">Comment les professionnels repèrent de manière précoce les risques de perte d'autonomie et d'isolement social de la personne accompagnée et alertent les personnes ressources ? </w:t>
      </w:r>
    </w:p>
    <w:p w14:paraId="27871165" w14:textId="77777777" w:rsidR="00AD632F" w:rsidRDefault="00AD632F" w:rsidP="00EB1A0C">
      <w:pPr>
        <w:rPr>
          <w:color w:val="D73416" w:themeColor="accent4" w:themeShade="BF"/>
        </w:rPr>
      </w:pPr>
      <w:r w:rsidRPr="009C039D">
        <w:rPr>
          <w:color w:val="D73416" w:themeColor="accent4" w:themeShade="BF"/>
        </w:rPr>
        <w:t>Quelle vigilance particulière dans les moments de vie clé des personnes accompagnées : à l’entrée, lors d’une hospitalisation, une naissance, la perte d’un proche (…) ? Quels outils de repérage des situations de rupture ? Quelles alternatives en cas de rupture d'accompagnement ? Quelle conduite à tenir face aux interruptions et aux ruptures ?</w:t>
      </w:r>
    </w:p>
    <w:p w14:paraId="03B31681" w14:textId="77777777" w:rsidR="00EC3CDA" w:rsidRDefault="00EC3CDA" w:rsidP="00EB1A0C">
      <w:pPr>
        <w:rPr>
          <w:color w:val="D73416" w:themeColor="accent4" w:themeShade="BF"/>
        </w:rPr>
      </w:pPr>
    </w:p>
    <w:p w14:paraId="0872F8EE" w14:textId="77777777" w:rsidR="00427258" w:rsidRDefault="00427258" w:rsidP="00EB1A0C">
      <w:pPr>
        <w:rPr>
          <w:color w:val="D73416" w:themeColor="accent4" w:themeShade="BF"/>
        </w:rPr>
      </w:pPr>
      <w:r>
        <w:rPr>
          <w:noProof/>
          <w:color w:val="D73416" w:themeColor="accent4" w:themeShade="BF"/>
        </w:rPr>
        <mc:AlternateContent>
          <mc:Choice Requires="wpg">
            <w:drawing>
              <wp:anchor distT="0" distB="0" distL="114300" distR="114300" simplePos="0" relativeHeight="251698688" behindDoc="0" locked="0" layoutInCell="1" allowOverlap="1" wp14:anchorId="059082CF" wp14:editId="13F70423">
                <wp:simplePos x="0" y="0"/>
                <wp:positionH relativeFrom="column">
                  <wp:posOffset>-411518</wp:posOffset>
                </wp:positionH>
                <wp:positionV relativeFrom="paragraph">
                  <wp:posOffset>303322</wp:posOffset>
                </wp:positionV>
                <wp:extent cx="547370" cy="555625"/>
                <wp:effectExtent l="57150" t="19050" r="81280" b="111125"/>
                <wp:wrapTight wrapText="bothSides">
                  <wp:wrapPolygon edited="0">
                    <wp:start x="6014" y="-741"/>
                    <wp:lineTo x="-2255" y="0"/>
                    <wp:lineTo x="-2255" y="20736"/>
                    <wp:lineTo x="4510" y="23698"/>
                    <wp:lineTo x="6766" y="25179"/>
                    <wp:lineTo x="15787" y="25179"/>
                    <wp:lineTo x="18042" y="23698"/>
                    <wp:lineTo x="24056" y="12590"/>
                    <wp:lineTo x="24056" y="11109"/>
                    <wp:lineTo x="19545" y="4443"/>
                    <wp:lineTo x="15787" y="-741"/>
                    <wp:lineTo x="6014" y="-741"/>
                  </wp:wrapPolygon>
                </wp:wrapTight>
                <wp:docPr id="1156217298" name="Groupe 5"/>
                <wp:cNvGraphicFramePr/>
                <a:graphic xmlns:a="http://schemas.openxmlformats.org/drawingml/2006/main">
                  <a:graphicData uri="http://schemas.microsoft.com/office/word/2010/wordprocessingGroup">
                    <wpg:wgp>
                      <wpg:cNvGrpSpPr/>
                      <wpg:grpSpPr>
                        <a:xfrm>
                          <a:off x="0" y="0"/>
                          <a:ext cx="547370" cy="555625"/>
                          <a:chOff x="0" y="0"/>
                          <a:chExt cx="547370" cy="555625"/>
                        </a:xfrm>
                      </wpg:grpSpPr>
                      <wps:wsp>
                        <wps:cNvPr id="1110194715" name="Ellipse 2"/>
                        <wps:cNvSpPr/>
                        <wps:spPr>
                          <a:xfrm>
                            <a:off x="0" y="0"/>
                            <a:ext cx="547370" cy="555625"/>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363AB24D" w14:textId="77777777" w:rsidR="005E54CB" w:rsidRDefault="005E54CB" w:rsidP="005E54CB">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22311604" name="Graphique 1"/>
                          <pic:cNvPicPr>
                            <a:picLocks noChangeAspect="1"/>
                          </pic:cNvPicPr>
                        </pic:nvPicPr>
                        <pic:blipFill>
                          <a:blip r:embed="rId153">
                            <a:extLst>
                              <a:ext uri="{96DAC541-7B7A-43D3-8B79-37D633B846F1}">
                                <asvg:svgBlip xmlns:asvg="http://schemas.microsoft.com/office/drawing/2016/SVG/main" r:embed="rId154"/>
                              </a:ext>
                            </a:extLst>
                          </a:blip>
                          <a:stretch>
                            <a:fillRect/>
                          </a:stretch>
                        </pic:blipFill>
                        <pic:spPr>
                          <a:xfrm>
                            <a:off x="80010" y="64770"/>
                            <a:ext cx="370840" cy="410210"/>
                          </a:xfrm>
                          <a:prstGeom prst="rect">
                            <a:avLst/>
                          </a:prstGeom>
                        </pic:spPr>
                      </pic:pic>
                    </wpg:wgp>
                  </a:graphicData>
                </a:graphic>
              </wp:anchor>
            </w:drawing>
          </mc:Choice>
          <mc:Fallback>
            <w:pict>
              <v:group w14:anchorId="059082CF" id="_x0000_s1077" style="position:absolute;left:0;text-align:left;margin-left:-32.4pt;margin-top:23.9pt;width:43.1pt;height:43.75pt;z-index:251698688;mso-position-horizontal-relative:text;mso-position-vertical-relative:text" coordsize="5473,555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2+PCCKgQAAO0JAAAOAAAAZHJzL2Uyb0RvYy54bWykVl1P&#10;4zgUfV9p/4OV96FJaShElBGCAY2EZtAwK55dx2ksHNtju7Tsr99jO0lbYGdXM0ikvvH1vfcc34+c&#10;f9x2kjxz64RWi6w4yjPCFdO1UKtF9tf3mw+nGXGeqppKrfgie+Eu+3jx5x/nG1PxqW61rLklMKJc&#10;tTGLrPXeVJOJYy3vqDvShitsNtp21EO0q0lt6QbWOzmZ5vnJZKNtbaxm3Dm8vU6b2UW03zSc+a9N&#10;47gncpEhNh+fNj6X4Tm5OKfVylLTCtaHQX8hio4KBaejqWvqKVlb8cZUJ5jVTjf+iOluoptGMB4x&#10;AE2Rv0Jza/XaRCyrarMyI02g9hVPv2yWfXm+tebB3FswsTErcBGlgGXb2C78IkqyjZS9jJTxrScM&#10;L8vZ/HgOYhm2yrI8mZaJUtaC9zenWPvpp+cmg9PJQSgbg+RwO/zu9/A/tNTwSKurgP/eElEjd4si&#10;L85m86LMiKIdcvWTlMI4TqYBUogByiNTrnIg7fdoGuHSyljnb7nuSFgsMp5cx5Siz3fOIwJoD1rB&#10;rdNS1DdCyiiEeuFX0pJnikxfrooQM04caElFNgB6lpd5tHywGUtu30SEfWgCklTBH4+lhbiCoNee&#10;24e23pClXNtvFGSW+WmOrKhFAHN8WiQBdVfO8vCXESpXaBg+I1b7R+HbeCkhvYLFgHMHRlL2lJiQ&#10;pqUJYTTTY+y1I94xlijthYmMGq4srvyL5MGVVN94gwRALk8TKYdUUsa48kXaamnNk/+iDCh6jocT&#10;0Wc0GCw3uJvRdm9g0ExGBtvJTK8fjqa4x8P9bf3s8HgietbKj4c7obR9D5kEqt5z0kf4e9SEpd8u&#10;t7E4prOgGl4tdf2CisGtxY7gDLsRuK076vw9teiduFvMA/8Vj0Zq5JvuVxlptf37vfdBHyWN3Yxs&#10;0IsXmfuxppZnRH5WKPazYjaDWR+FWTmfQrD7O8v9HbXurjSKoMDkMSwug76Xw7KxunvE2LgMXrFF&#10;FYPvRca8HYQrn2YEBg/jl5dRDQ3bUH+nHgwLxgPRIfO+bx+pNX3devTFL3poMLR6VbtJN5xU+nLt&#10;dSNiYe947a8Aze7i3AhW4b/v+li96Xr/PR1xyq8DkWnCdv/LRkft09p8SHjFUkjhX+KwBeYQlHq+&#10;Fyz0viDsGuh8Oj0uipN8NvTP2zhWf6w5iYk2aKezIE+wO82eHFH6qqVqxS+dwbwO3Ia0PFSP4oHj&#10;JZrz0P7CuoeIe3s1G99hKc3da83WHYo7fUhYLqnHV4xr0fSRLxXvlrxeZPZzHQNCL/WWe9bGCou1&#10;zfq2PG7EKHeBBQj/MiXQHgukHqbmyWyOAQrEKPt+OGKinoaED0N1VuRTaKZCHSbyMAf6rLOgLebj&#10;q3QLA6VnMoUR40NUMc3iNwVWBx8t+3LU2n2lXfwDAAD//wMAUEsDBAoAAAAAAAAAIQD7x4Ce7bIA&#10;AO2yAAAUAAAAZHJzL21lZGlhL2ltYWdlMS5wbmeJUE5HDQoaCgAAAA1JSERSAAAEYAAABNgIBgAA&#10;AFCXsbEAAAABc1JHQgCuzhzpAAAABGdBTUEAALGPC/xhBQAAAAlwSFlzAAAdhwAAHYcBj+XxZQAA&#10;soJJREFUeF7s/X2wrdueH3RdrfwRsOHe/cxzIFANOUJERCDXqihBA30FYjV99jP3aewu3qI5lA1S&#10;lYi7JEKUtvpAJOmcPdfZ3aHL8BJZFaISscxGwUIrRS2kCwK+LZSyooJ1IpGKEPEWxthgo7F+c821&#10;z9pjzrXWXHPN53nGb4zPp+pbdLj3nrOetZ7X3xjjN771LQCAxrz99qvvvP32q0++/PjVdzerl59t&#10;hvHzyMUwvr7NmxfjF5HNav32Nher9eU2w/rdTcarO7mObFbj13fy/dtcrNZ/QpbJnb/D+7/N7d/r&#10;m7/f7d90/e7933m1vrz929+eD+/PizhnVi8/e7P69HtxHsX5VJ5nAAAA0IxDxZQooLwvmnxTKLkt&#10;jiiGyKT5psDzTUHnbuEmijaROG/j/C3PaQAAAJhNfJjeFlVuCyqKKdJqbmfo3C3Y3BZrzK4BAADg&#10;ZIcLLO+LKworIkUUaAAAANijwCIyb+4r0JTXJgAAAAlFoeW2yLJbIqTAIlJZboszt4WZKI6W1zIA&#10;AAAVuJ3Rcmc2i0KLSPLcLcxYzgQAADCz26VD8VFm2ZBIh7m7e5PCDAAAwPPErJb4uDKrRUSOyrB+&#10;d7PF+8vPbKENAABwwG2x5XZWy3bpQflxJSLyhOzuI5dRxNXwFwAA6NJtc9xdwcXMFhGZJx/2lDFL&#10;BgAAaMttg9zdaPT13keRiMgCuTtLxu5LAABAKgeWE5ndIiJ5cmeWTHl/AwAAWIzlRCLSdBRkAACA&#10;JdwWXCwnEpEuE7stDePnesgAAABnd2dJkRkuIiK32S6zXL81OwYAADjJ3VkuCi4iIkdmt1xJQ18A&#10;AOBeZrmIiJwvu/voZSxXKu+3AABAR8xyERGZMcN4FUXut99+9Ul5PwYAABpSbA9tlouIyFLZFWMs&#10;VQIAgEbcFl3MchERqTTbgvj6rWIMAAAko+giIpI0ijEAAFA3RRcRkbayWY1fK8YAAEAFbosu8YKu&#10;6CIi0m5uizFxzy+fBQAAwAQUXURE+k7c+xVjAABgAoouIiJyMMN4vdva+jvlswMAADhCUXT5eu+l&#10;W0RE5G6G9bvNMH5ePk8AAIADFF1EROS5iefI22+/+qR8xgAAQNditsvFML6OqeTlS7SIiMjJGcYr&#10;s2IAAOievi4iIjJXNO4FAKAr294uL8YvzHYREZFFonEvAAAtM9tFRESqSzTuXb38rHxmAQBAKma7&#10;iIhIhsTgwK5xr1kxAADkcLt99M2ootkuIiKSK3ZQAgCgavGyaraLiIg0kxhIsIMSAAA1+Ga2y3hl&#10;touIiDSZYbxWiAEAYBF6u4iISI+xPAkAgFlE4cVORiIi0nsUYgAAmIQtpEVERA4kluBangQAwHPd&#10;9nfZe+EUERGRb6JPDAAAT3Wnsa7+LiIiIk+M5UkAADzotrHuZjV+Xb5MioiIyNOiEAMAwAfi5VB/&#10;FxERkWmiEAMA0DmNdUVEROaLQgwAQGf0d5GMiULhdnlcnLvf5Oom63fvs1pfRm6KizeJpXWRi2F8&#10;fZtolrnN6uVnUkFu/x7D+Pnt3+j273azNPLmb3n7993m/d/99jwYr+IcUVSW2qMQAwDQOIUXqSUf&#10;FlNuPqJvCyW3xZE4X7/8+NV34yMl+hOV5zM8Js6bOH9uZvvdFHluCzvvizl3CjfleSoydeI8LM9b&#10;AAASU3iRubKdebArqmw/cKOYsnr5mWIKmezO009uizbbwuCuWKNQI1NEIQYAIDmFFzl3DhVY7hRX&#10;FFbohgKNTBGFGACAZHaFl6vyxU7ksSiwwHnsFWi215TijBwXhRgAgMrdFF62TUj3XuZE7uZ9oeVm&#10;1H5bZFFggXlse9K8L8yYNSP3RyEGAKAy28LLza4gey9vIjfNbtfvtrvJmM0C1Xq/G9TN7DOzGOV9&#10;4v5dni8AAMwoPqRvtma15aq8n9Vydbt0SKEF8rtdyrTdmvtmxpq+Xr1mGK+jQFeeIwAATOjmhVzh&#10;pefcFFs+nNVSnidAu7a7i+2WMJX3B2k8w3gd7wHlOQEAwBkpvPSZ234t27/9MH6u2AKUtjMiv1m+&#10;ZJZMB4m/tUIMAMCZxTIShZd+cruU6HZ2i2VEwCnMkukjGvUCAJyBwksfubucSN8WYCo3O+WNr3fP&#10;FTsvNZR4jugPAwBwou02pV6Qm4vlREAtYvnKtrmvGTLtZBivPVcAAI60G6G0fr+l7AoulhMBNbuz&#10;ZMkzKH8u9YcBALiH5Ubt5G4PFyORQFYxSy8+5D2X8kZ/GACAOxReGsluloseLkCLbvvHWK6UL/rD&#10;AABYbpQ6ZrkAPYvlSpr5Jov+MABAj24KL+t3ey9HUnfMcgHYE8+0KEYrxuSIZUkAQBcsN8qV21ku&#10;Me3eqCHA4xRjcsSyJACgWVF4iY94hZf6c1t0iRdTs1wATqcYkyJ2SwIA2qHPS/1RdAGY1p0mvp6H&#10;NWYYX5d/MwCANGLJij4v9ebu8iJFF4D53DwfFWOqyzBemw0DAKSiz0u9UXQBqMttMcYypXqiSS8A&#10;kILlRvVF0QUgh+0zdLW+LO/jskC2u/69/Kz8GwEALM6sl7pSFF1MpwZIZrdE6aq8v8u8MRsGAKhK&#10;jNiZOl1JYvaRogtAM2KJ0m4nJQMcC8WW1QDA4rZbS5sqvXhuZ7vES3r5NwKgHbEkxnN3wWjSCwAs&#10;IUaCjMYtHH1dALqlce+CsWU1ADAHW0svm13R69JsFwCCxr0LxWwYAGAqmuwuHLNdAHiEWTHzR28Y&#10;AOCsbC29TMx2AeAU214xZqvOmcvybwAA8CRmvSwUs10AOIPtsmHLk2ZJvCvFgFX5NwAAeJStpefN&#10;9sXtxfiF2S4ATGG3PMmAysSJgavydw8AcNDtrJfyhUKmyW4LabNdAJiFPjEzRINeAOAxZr3MGMuM&#10;AFjQtk+M5UnTxnbVAEBJr5cZM4xX1ogDUAt9YibOMF4ZbAEAtrYvXnY4mjS7ZUZX+rsAUDPLk6ZJ&#10;vAfEjKPy9w0AdERDvmlz21jXOnAAMlGImSYa9AJAh2IqrOnG02X70qq/CwDJxbOsfMbJMzOM12bE&#10;AkAnNNqdMBrrAtAghZjzJ2bIlr9nAKARGu1OGP1dAOiAQsyZo0EvALRHo92JovACQIcUYs6XGBjz&#10;LgEAjdBod4IovDCDGBWNBs5xrt0mlhDeLCN8+dn7DOPnt//37X8euf3fxD/DCCswBYWYM2YYX5e/&#10;XwAgiW2j3WH9bu8BL6dH4YVniusyzqEoltwUR2NZ4Prt9lq96SF0HT2apiqa3myFum0SfbW7P1xG&#10;H4Io4kTRxo5dwCkUYs4TuyQBQEIa7Z45w3gVv9Py9wyH3C2yRHFju+PYxIWVSbIr0twt0JTHCnCX&#10;QswZMozXiuEAkMBto929h7mclmG8io/o8vcMt+Kai8LE7WyWXaElT5HlhNzMoNkVZlYvP7O8CSjt&#10;is979w85LvEcUfQGgIpptHvG2E6aA25ntuxGeLezWvbOnU6zm3EXvxPXDbC1vV/GfeHAPUOOi62q&#10;AaBCNw042x51nyXxQe0Dkp3b2S3bkdztbCjX2LHZ/a62BRl9k6BvN0syLYs+OcN4Vf5OAYAFWHJ0&#10;nuyakiq8cDuT7LWCy3mjIAPsdmVUiDklw3jt3gkAC7LL0fOz/ShUeOlaMcvFkqKZcnPtrd9Fc9/y&#10;bwK0TaPe0+OeCQALsMvR86Lw0rfbosvNFtBmuVQRxRjoynYQSX+Yk2KragCY0W4Kr4/GUzOs39ne&#10;sU+3M10UL+tOfFzY/QP6YAOBE3OzVbVBJACYin4vz8wwXlk/3Z/tbBfLi1ImCs1xz3PdQvtiBpzi&#10;+NNiq2oAmEjM2NhujXzgASwP53a5Ufk7pV23S4yi6GK2WCPZ/i3Xb81eg7bpD/P0WL4JAGe06/fi&#10;I/KJ0eelP/q6dJJhvIpZTeXfH2iD/jBPj3siAJyBfi8nZhivjJT3wRKjvmNWDLQrlh9alvSEDOt3&#10;5e8QADiC0Z8TEyPj1kN34bYnkgKlRBRioF3bIvuB614OZBivyt8fAPAAIz5Pj+VG/YiPbIUXuTfD&#10;+p0iLLTHbklPyM0OSQrSAPCYzerlZz4sj4/CSz9uCpMKL3JkhvFKY0pojya9xyWelXaQA4B72GL6&#10;hNhWugsa68qzErsnKcRAUyzTPj4xsFf+/gCga9sXiWH9rnxoyuHEh7gXivbdbCPtupDzJJZ12iUE&#10;2hLFVUu2j8gwvi5/dwDQpVijGzM59h6Wcl8uLTdq203hxTUh00UhBtpiNszjiZmk5e8NALqi2e4T&#10;EssIzHpp2q7wosGizBNLk6Ap3qmOiB2SAOjVTV8LPS0eiya77bOdtCyaYbyyWwi0Q5PeR3KzQ5J3&#10;KgD6ES8HPjaPiCa7zdut33ctyOIxPR/aYcvqh2OHJAC6Yaejx2PWS/ssN5Ias23wbVkSNCP6PZXX&#10;uXyTeBaXvzMAaIItE4+M5QBNs9xIUuRmir77EDRAb5iHo+gMQHNsM/14bme9lL872rHre+QlWNLE&#10;siRoh0GwB+L9C4BWGHk5Ima9NO1mLb4CpOSNEWJogw0Q7k8s1yp/XwCQigf9w4nClK2l22W5kTQV&#10;y5KgCWYl3x9FGADSstPRo7nUZLddlhtJszFVH5pgu+rDsfQSgHQ81O/PdpcRs16adTvrpfy7izSV&#10;Yf2uPPeBfGxXfU+G8ar8XQFAdex09Ej0emmaXi/SU6KYHOd8eR0A+Rg4OBBFGABqZk3x/bHDUfv0&#10;O5Jeo2cCtMGmCQeiCANAjW6KL+PV3oNLto0rjRK3y5IjEQ16oSVmMhdRhAGgJvHSbcTkcOLDXKPd&#10;dllyJPJNtv2tbFcNTYhrubzGu85Nkdn7HADLMl31cDTabZ8lRyKHYwcRaIN3vCKKMAAsyYP5ntw0&#10;2vWAbpQlRyJHxNJLaIaZnt8k3nu94wEwu13xxej/nWi0277ddp16HYkcG/dEaEI02967vjtNFGEU&#10;mAGYjaUXB2J76eY570VOi12SoA2eg98kfg+KMABMzsP3w8TvIj4uTEdtW4zil397EXlChvW78roC&#10;8tntenm9d413GEUYACYVHfEVX75JTEHVaLdt+r2InDEVbuUa1/h2YCF2fBnG17vrPbbgvdwuN7zJ&#10;deTmnv/hM/Cm4fr49e1/5+a/v36365lxGQX6+GfHv8MsSVri2XgTRRgAJnHzYqr48j4a7TZvO8p3&#10;8yG2//cXkdOywC4id4ss2z4Wu6LKUs+0m4LNNwWa+NnKnxkyMDv0JoowAJyV4suHseSofTdTrO36&#10;IDJFpvxYuS22bD8Mh/Eq07Nrt6tgzLx5rShDFnbEvMmU9zUAOmJ045vcTDW35Kh1ii8i02fbP+sM&#10;RYbbgstuZstis1omy7aItH57jt8VTGXXF6b7HQIVYQB4FsWXO7mZNm/9fuOM5InMm1OK2k0XXB7L&#10;sH4XS6nMwqRGtqq+mcnm+gTgyTxEP8ilh2n7FF9yZtcEdZvyP5MkGcbX5fVYiuvztuiy97/vNcN4&#10;Fb8TI+7UZLsEsDxXO4siDABPorP9TbYfdEd8GJCf7dXryG1z0u2Si5uP7dc3u6+9/Cz+RvGhGYnZ&#10;aPFye98L7u4/+2T70b792778bPvP2TVh3e5Mc7vbjWnzVST+Jgf+jp8ouhyZmx2YPK+oggGNZRqO&#10;A5DMdg2vXV+20e+lH7ZXnze7wuZ1FFpud4DZFVUWfVGNj/1toedm9l8UZnz0z53d7nK7Brp+/6dm&#10;t0ypPMdhTrtrue/reBivy98LAGwpvtzJzUeAfi8dsMPXtNkVW7bLJKLQkvG6UpiRrLkZSFi/zXjd&#10;0Y7um9oP41X5OwGAbym+3GT3srroSDzz0Ofo/LlbcKlhVstUvpml0fmHheRJzDizkxIL6X5puyIM&#10;AHcpvuxGCk3Z7oYdvs6TXgouj3k/Q8bsGKk9sa21Zx0L6P65qwgDQDAL4GaNrpHBflh29Ly8L7rc&#10;LCnqsuDykPidxAeu2TFSdWILb4UYZtb9DkmKMAB96340IrJr+lj+bmjTdjccxZfTErsFDeNr18vT&#10;xDlnlqFUG4UYZmaHpPVl+TsBoAOKL/q99Gb30qf48oTES/Lt8qLy98nT2d1Hqk0UYuz8x0x63yEp&#10;3j/L3wkADeu9+LJbQvG6/L3QLsWX47P7PV0qukxnNw3frBipMZd2TWIu25mV++dgF4nBjfL3AUCD&#10;eu9/cbMtp1G+ntxsI9z1dOfjYonRInb3ZOenVBUj9Myl6x2SDAYCtC3WefdefNFsty+9T3M+KrEr&#10;yurlZwovyzIrRmqL3QGZS88bQrjGABrVe/ElPsJNq+7LTfHFTjT3ZreTUfl7Y3m9LxOVyuL5yQx6&#10;3iHJsxigMXFj77z4Yqejzii+PJBhvNLfpX7bc9iMGKkplkswsV77tcUxey4DNKLXh9lt7HTUJx+u&#10;B6LwklL8zZzPUk3MhmFivb63Ri8w76sAyfX6ELuNDvN9snyjiMJLE7aFGP2MpJaYDcOEum2eP4zX&#10;5e8CgCR6Lr5oHNgvxZdv4jpoUzRM7vLDROqL2TBMqNsm+sN4Vf4uAKjcrvjS5Qu6bab71XPR8W62&#10;u329GL8wlblttq+WGmJ3QabUaxHGNvAAiXQ7bTNiNK5bvb6k7cVyo+6Y9SVVxJIkJtLr890MVoAE&#10;en1IbWOno67FaNHeOdFRtjN/hvG1a6BPPc96lIoyrN+V5yacw+799mrvnGs8ZpcBVKzzbXcvfXj2&#10;ywwA5z83ei9ESgUxE5UJ9VaEsT01QMV63abUNtN967rvyzBe63dEyWwYWTr6wjClHosw3nMBKtPr&#10;DABNyvpmyZ0XMu7Xa1FeKoq+MEyku/ub7akB6tFr8SV2eSl/F/Slx+UWt71eyt8FHLLbsrrPGWJS&#10;RTyrmUqHRRjbUwMsLTqkd/ly7QO0e10WHofx2rR+nqrz/mBSQcxWZSodDsRclr8DAGbSY++LOF7b&#10;8tHjuW/JEc/VZdFS6onReybSWxHGezDAAmKHgd6aLCq+EHrr+2LJEefUZfFS6okiDBOJpW5751vD&#10;0YAfYEa7D9DuOsB72BC6GukaxmvbT3JuvRUxpbIowjCRnoowtqcGmEmPa/kVX7jV1RIKS46YWG+F&#10;fKkodnRhIj0N0sRM+PL4ATiznh4sEcUXbu2W3fWydOJS8YU59PZMkYpiJgwT6Wp3JNcRwHS6Gv1X&#10;fKHQywtVfBArvjCnnqbtS2Xx8chEenln2EafOIDzi+azezfchmNtK3dFIa48R1pMfAiXxw5ziO3N&#10;y/NRZJYM63fl+Qjn0NOS/biHl8cPwIl627Ui1rTGcpPy90CfemgYaocvatDbs0bqScz8K89HOIde&#10;el3Fvdu7M8AZdNb3YtuYzwOEu1pfHqH4Qk12RZivy/NUZOq4DzKVXoowmlsDPFMPI/8fRPGFQusF&#10;SH2OqFF3zx6pJoowTKGre5olfQCn6W67acUXDmj5GojiizXb1KqrDxapKvq/MYWe7mkGdgBO0NPW&#10;oHq+cEjLjXc1mSaD+GBpeQaa1JldLws7wXF2PRVhvGMAPEFP201rGsYhLb8kWXZEJq0vA5RKY3tq&#10;JtLy+8XdKGQCHKmnXSjMAuA+rTbeVXwho7hPl+eyyAy5LM9FOIduCssKmQAP20337mL3CR+i3Kfl&#10;FyMNJskq+hWV53Or2d5/YoQ8dk656UN1uV0WHLNTh/F1XMfx+4hn2DbD+Pn2/9+L8Ytd8fgy/re9&#10;PM+njPcEptLyu8YHGcbX5bED0FnTXcUXHtLqdpHxYVYeK2TSYhFmV2y5igJLHN8UszJvPvRefnZT&#10;wFm/6+Kj74yZ4m8CoZfZfRr+AxzQ6pKLMoovPKTVxrvxcVceK2SU/hrdFVtixkp8fC3VI2E74zVm&#10;zsTPYqbMg4nfT/n7g3NpsbBcRr9FgEK8hJU3yxaj+MJDWl2Cp/hCa9I1ih/G6xjkqHkmRXwExs/Y&#10;4j3wLBnW78rfGZxL+sLyMRnG6/K4AbrUS9PdbfFF/wsekO6j7rhcLjXCDlPa9kTZP9+ryU3Bf/22&#10;5qLLfRRjDscADlPa9m46cN41FYVMoHe9bIUXUXzhIU3OfhnGa8UXWlbbB8tNP5f1uyWXFp3brndM&#10;k32xnprdMoom/q7UqYdejAqZQNd6uNFvowM7j2htGV58KGQceYenqqEIE9dbzBhpucfBrlno4r/r&#10;xWMEn4m1XvDUDwboVqPLLfZi5xeO0dpMMDO+6MlShYHd8t1Y5tfNx8R25uxCv+9aYgSfKXUxO30Y&#10;r8rjBmharO/uo++L5qM8rrXmd857ejTnoMLdpUblz9GLnmfExN+//H3AOd1sHd/4e7rZ6UAvurip&#10;+wjlCZqa7qvvCx3bFgWmHjkexqueCy+lbgsxliIxsR62p3YvBZq3m9bYzsfmPVF84VgtzX7R9wVu&#10;xMjqOQcabma8KLw8pLU+WsckPpDL3wOcU+tFmNj8oDxmgKbUvm3nWTKMV2YAcKymCpKm88IHdoWY&#10;k3c3s9ToaXrrD+PjkTnMubxyiRg0BZrV+g18G8sveIK2Zr94gYH7bEeR4xn4SMF1N9PlOq6n+N94&#10;npwmZsOccwZSzdHwnDm0Xtg0mwxoTozetf4yZFs7nuqxj7E0UXiEJ4vnRbz0R+IZGdeQ6+h8+lny&#10;rCEv82j5etq9w7v/Am3oYTu7uHGrnvMUrayr1vcFqFkPS5/fvBi/KI8bzq3593mNrYFWtP7yEx+g&#10;sZSkPG54SCsjSV78gdq1tNzzUMzAZS5RhGl5Rrv3eSC9Tvq+aDzKkzQ0++VrU3aBDHZLoU9uiJwg&#10;l+UxwxR2W7+X518TUcwEUosbWMtV8ojGo5wiprmW51LGGCkCMml9CYUPR+bS9Lbvw3hVHi9A9Tpp&#10;fndp9J+namb6rrXSQEKNF2HMgmE2rQwmHYzZ7UA20Rdi72bWUuz6wolaWJZnii6QXauDRO7NzKnh&#10;YuafsMEAkEb0t2hihP+e6HvBc7Tw0q/xLtCCFu7HB2IWDLOJgt+Bc7CJxPt+ebwA1Wl8aq8td3mW&#10;JhrXmf0FNKS1IsxuhqJ7NLNpZWOBg7HcGqhdy1tO226a52phaV68aJXHBZBZcwNH+lcws5bf/733&#10;ANVquiN6FGCG8fPymOEpsm+BatcvoEWtzd6NAaPyGGFqrc0mu43rCahS61tO+/DkuWL2VHleZYpp&#10;7UDLWnuPMWjE3Ha7PKYeaLovvgOAqnSw5bSGdjxb9u0aNd4FWtdEn65djNqzhJauoTJ6QALVaGFb&#10;3Xuj4ShnsBsVSjuyattpoBfZZyvejb51LKGla+hu7IoEVCGqwZk/LB+KHY84l+wvI2a/AD3JPmPx&#10;TszgZRFx7h04H/NHg2tgSa01rStj5Ihzyfwyb/YL0JtWellYhsSSWvxG8E4ELKrlLec02+Jc4kFd&#10;nl/JYgQV6E4rvSw042Up2Zdf35thvCqPFWByTW85Pazf6fvCucTynb1zLFEswwN61USPu2H9rjwu&#10;mMub1aff2zsnG4hZ8sCsWtuq8W5iyrHiC+eUegquF3egc6nv4btYMsGSWpwxb3kfMKvM/SweStxM&#10;o1JfHi+cKvsUdtcD0Lvs9/FtNA5lYS0UMvdikAqYQxPTce+LFxTOLPXyIy8WAFvZd3SxfS5La6Af&#10;3sFYpg1MqtlmWpruMpFo1Faea1li9gvAjRbef2JAIO7rliOxlOibUp6X2aO4CUwq+wjQvRnGa31f&#10;OLftNu3luZYlw3hdHg9Az5rbfOBmOfmlwgxzarGNQVxD5XECPFuLVetIjGh56WAKma8ZLxMA+2K0&#10;u7xfNpeiMFP+DuA5WphNdii+JYCz2o7kN9g8Kx4AtpFjKllHeRQlAQ5rbhbMsRnW7xRkOJcmt6Ye&#10;xqvyOAFO1uL2cdtousuE0o6Uar4LcK+09/ZzRkGGZ8o6SPVQokBbHifAk8XDtcWpgjG9tjxWOJfM&#10;25aaFQZwv25nwTyU+Jgextd2hOFYu6VITRUzzSAGnq3VpUea7jK1rNu1714eXBsAD2jtw/Gcid9N&#10;zJz2IcpjGt2a2gAvcLqYXnrgxpI68YFpyixTyzq11nbsAI/LWmSfPcN4Fb8rhX3u0+K3hplgwEni&#10;5tHi0iO7uzCHrNeO4iTA47YzhA/cQ+WBDOt3emRwSHOz7TXkBU6xHbUobyjZo7koM0jb/2UYr8tj&#10;AeCwWGqwdx+VoxKzLRX8udViQVM/PeBJWpxaq7cFc8l6/ZgdBnC8+MAq76PytMS7mX4xhNaup+iF&#10;VB4jwEHxEMy6fOKhqEQzl6z9X7wAAzyNZrzni0IMWd+f7osld8BRWrv5RTQWZU4pX8gtPwJ4sni/&#10;2LufyvMyrN9pYtqn1ramNvseeFRUasubR/rYcpoZZe3/okgJ8HQt9q6oJsN4ZQZBf1pbimRbauBe&#10;u6pzU0uPbDnN3LIWMS3RAzhNSyP2VWYYrxVi+tLabHxL64CDWpxGq6koc4tzrjwPM8TLAcBpWnx/&#10;qjIKMd1obmaZXViBUoPT/dzsWETKURv9XwBO1uQ7VMXZ7pykENO8rDOK74uZxsB72yrzMF6XN4rM&#10;2TW9MqLP7DJORdf/hd7FczCeGfqFcYrmRuuzZBivNettW0vfJ7alBt67GMbX5U0ie1SZWULWl3DX&#10;Cz3ZDTq8jgaf2yUN9/U+iwagsbRkGF8rzPCYlj4Us2W3fbVrtEFRGC//3plj5hbQaONdo/ksIxo+&#10;l+dj7bFFIj24U3Q5/SPZjiw8QB+YCjKMr8u/C/m1dG3FO1d5fEBnWrqpRWJ6n49JlpJyNtkwXpXH&#10;Aa2I50E0xj730kAN3inpA1NJNOpt0rnv4UvG8wM6FtP6Wpr9YstplnaxWl+W52XtMWOMVsXzYNKX&#10;dv0nuCPrEtSGc6kXYDsyzjB+KM5N6NR2/fuBm0LWqCiztIzXlP4vtOZmae367VwDDJ49BAWYOmOQ&#10;oR0pd5m8L3Zqhf40N1V2GK8sPWJpk462TxTXDS256fWyyEv6Zfmz0J9n9RiS6WK2WhNa61vpnISO&#10;7JoRNvOSYOkRNUg5+jmM1+VxQFYLFl9uop9S91rrq9dcNOlNr6kBZO9g0I+UjUIfiOml1CBGMspz&#10;s/r4YKQRixdfbmNaedei+eveOSF1xYzp9Kq4158pZsFAB1qbvmfXI2qRsUGc4iWtiD4s5fm9VOzA&#10;0q+UMyE7TLwH63+WV1PXmVkw0L7WpsdaekQtMs4s86FIC3a7HVU1sGBUs1+1nYtyfwxC5JXxneu+&#10;eF5Aw2p8SX1OPDipScbiphFAsqu1p1nMzix/VvoQDZnL80Eqjga9aWXc+OBgzIKBdmXcIve+WHpE&#10;bTKuSX777VeflMcBmdS09KiMGWZ90gcmaTToTSfj0u/7YkAMGtRU13A3KipU4yj8Q4nZcOUxQCZR&#10;QKx5VqdrrF/NjMz3Fo3p08k4+HUwZsFAW2qdon1y7DJBhdK9cHvYk1yGWZ1mwfTJLJjEGcZrs0Pz&#10;iL/V3t8waQwuQ0NqnqL91MSIoqVH1Kjmkfh7clkeA2SRZlanAYMu7XaczFWUl/eJ57m+MHk003fJ&#10;wBi0ofYp2k+ONbpUau9crTyaWJNVtlmdRtP71FJ/il5jRkIOLW1L7ZyDBmTcmeXeWJtLpTJOgfWQ&#10;J6t0szoNHHSrmf4UPcf1m0Izy/7MgoHcWhp9MR2UmsW5WZ6ztSfuD+VxQO0yzuo026xf2WZryeG4&#10;hnNoZdmfATJILEODwmMTI57l8UEtMhY7LYsgo5Rr/fWB6VrGoqEciFnY1UvTG+yxmAUDOWX8ILw3&#10;Nx3pNd6lWhmnvirAkE3Wl2vbUaMI00jskFS9VgafzYKBhNq5AY3ft1SC2sUa8fLcrT2KmmSyW8qR&#10;9rnmeiOWqrayRKLnWBJft4w9+Q4l7hXlsQEVyzpKeCjW3ZJBxgJMeQxQs4zX2N0owHAr5TI6+SCK&#10;MHVr5RozCwYSyTxKeDfxgPPSSgbpdmVRgCGReA5kX75RHhN9y7hsVT6MIky9WtmW2iwYSKKl2S+2&#10;/iOLbAUYD3UyiZmQ5TmcLeUxQYj3HMuS8kYRpl7Z3svui1kwkEArs1/iOMx+IYtsH4gKMGTRSkP5&#10;8rjgru0Su2H9rjxvpP4owtSrheKm9zWoXEuzXzTeJZNsBRhbHJJFC4MKXqB5iniXi9H77XMlijJx&#10;DQzjdZxHLXxQthhFmDq18l3k3IKKtfCius2wflceG9QsXcO3YbwqjwFqk73x7vsoeDKBmCUcO75E&#10;YtAqPja3GcbPd8svLpt5L0wQRZg6xf23/FslzGV5XEAFWqnyeoCRkQIMnNeu8W4bo/2uNxYWRZoP&#10;ijPDeNXM9VVRvMPWp5Xvo7iGy2MDFtZIhfdPxItBeWxQu3QFGKMpVK6VBoqRWEpSHh/UYFvovNmR&#10;6TL7TmO1RBGmPo18I3lvg5q0Ut2N0RiNd8koYfNED3KqdTNa387HoAIMWcS1pyHw8+N9ti5RECv/&#10;RtkSz0TnFFRiu9d9G5Vd206TlhkwcD6t9a2IGQblMUIG213IbJV9UjTfrksT30q+k6AOu6mj+xdp&#10;tlgjT2LpCjAaXVOpVmZ03k0cU3mckM1No9/125Zmp00e77bVaGUWTHlcwMxaalJo22kyU4CB52tq&#10;RuedeL7Rml2hNNdzb6mYtVCNFp4vZlTCwtrZotPHILnFqODeeV1zjMpRoZYa796N3Sto2U3PmLaW&#10;DZ47ZsHVoYVZMFFEKo8LmEkrs190i6cFCjDwPK013r2b8lihRdt+MWbF3BvvunVoYRaMcwkW0spI&#10;oW2naUHCAowRFKrS6oebRpz0ZjfLoMnr+Tmxi00dmpgFYyMFmF9Ds19s00cT0hVEFWCoyG7kfP88&#10;bSGuNTqlEHMgZp9WoYVZMJa2wszSfezdE42kWEoU/uLlMNZlb3cSG8bXcV3d7PCwnc1yuV3TfpPr&#10;SBQMYwRr9//d5u5/Vp7fNUcnfWqxa7zbbv8IH1x0TiGmiL6HizMLBniSVma/eCllaneLLFFg2RZW&#10;boolTfaZeEoUYKhFM83k74+XZLj96B3W7w5cI93FAOTysp+L3uNgRrut//YuxGyxLSfnFMWWOKe2&#10;s8N2s1YUWh6O5X8sbTeg0PR1GoXf8rihZ1F8aGIg8ZnxHrysJmbB2OIc5tHEVG3TL3mmouCi2HJC&#10;dNFnaemaV58SL8hwUBfX/wPRlHd5ZsEAjzL7hV7dFly2yxWG8UrB5flxHbKkOP96uI7juV0eO3Dj&#10;ZllS/oaoJ8eA5KJamAVjORtMLHuldhsPG450p+ii4DJFjMyzoCZmcx4RBRh43E2ftj6f8+4Ry0r/&#10;bWWnPZhOC1XaiFF3HnMzMh67EfX5MjZbFGBYyHbnsfJ8bDS2CoXj3OyIlvxj+ITsliK5Tyykhe8r&#10;5w9MpIkt/Mx+4R7xALzt57J33sgkid93+XeAqTWzk9+R8WIMT9PBzmj7sTPoohp4JtltD84tXuBa&#10;mA1g9gt3bT/EYiRc0WWZKIiygG2htTwXG055/MDjYlCmgY/iJ8VSpOVkn5WpGS9MoIkXVh977Fhi&#10;VEc8sJlbK4MJxyY+IMvfAXCc3pYkWYq0rOwFP8144Yx207XTv7Da8pabhrr9vExliC0wmVN317/m&#10;iPBsXS1JshRpMekHu507cD7pbwgRs1+6ttvJyDKjCqMwylxien15/nUQ6/LhDLpakqRB/iK2M67K&#10;v0WymEEFZ5L9wzVm7/jI65PCS4J40WMGN0sJ+rsXxFLL8ncBnKan+4gP6WWk3/DEOx08XyMjhkYA&#10;OxIvSAoveWInJObQxEzOE6IAA+e1K8Jclddac7F8cRHZZ8Ho7QdnkP0ho6FYXxReEsbyQCbWW+Pd&#10;u9EUEabRQz8p949lZJ8F47yBZ9h+zB64sDLF6F8fdiMGqR9YvcZoCVPr+d5gW1mYTrxjltdcS/F8&#10;Xka0TSj/Fsli5QGcKnt13+yX9u2mAr/udXS7ldgJiam0MJDwnMTxl78T4HxaX95omfAysjd89v0F&#10;J2ig+uqh0TjLjdqJj0Smkn0Z7XPjJRim13IRxmDmMmIZT/m3SBXNeOHpsk+r9MBoV8yWiPPTrJd2&#10;oljKFOIFsDzXekv5OwGm0fhsO0tKFpB5Fozla/BENx+4uT9ufdC1KUYEsp+bciAa8XJmLTzHnpt4&#10;eS9/L8B00s9aeCAGNeeXfWaVcwaeIPsFb/ZLe256veTuSST3x0gJ55Z9FudZYhtZmF2z955hvCqP&#10;lWll35LazCl4gsxT3rYxmt6UmNbb+0h2D4m+U+XfHk7hnrGLDyZYRKs7r9lVbX6ZzyWDa3CkuLmW&#10;F1C2aOjZBr1eOouGbZxJ741378ToIyykxVm7ljXOL/ssmFiWVx4TUEj/wDD7pQmWHHUY1y5n0MIg&#10;wrkSBezy9wPMp8VisA/q+aU+j8zEhIe10LTQ7Jf8LB/oNPpV8Ey7Z1juJbTnjFllsKibwaTxeu/a&#10;TBzLSuaXvbmzvpzwgOzNd33A5Xa75Gjv7ypdxEsdz5X+GXbm6NcAy2uyMKy4O6vsA+R2poUHZH9A&#10;mBaZV1THLTmS8ryAY8U9JPML6hRRgIE6RJP58vrMHAMm88s8QOl8gXtkXzcfxaOoEJfHRf3ixSR7&#10;8U/OE9cwp1LA3Y9p31CP7MtIyhj0nNd2oPLA3yFLPI/ggOwvr6a35aTfi9yNAgynyD6AMFW88EJd&#10;sr9rfxDL/meXebDSdxoUsq8tjJ/dh1s+MXqS+byT86c8R+AxLTa5PFfK3xWwrNb6wcQM5vIYmU7m&#10;WVSWIUEhe+NCVdV8ooGb4ovcTbyUlucJPCb782uquJ6gTo31g7ksj4/pbAcc9v8GaWJWJtyRefRw&#10;N/vFBZ2IDyY5GNOZeSKNdx+I6wmqFYNQe9ds0ngHn1cUvcq/QZrYPQtuRA+OvQskU4b1u/KYqJNt&#10;puWhxLlRnjPwkNQvotPHyDRUrKF+MO41M8r83WYZEuxkf4GNG1F5TNRnN20y9bkm08aWuTxF5pfQ&#10;OaKgCXVrpR+Mj+r5ZT5vzJiie9mb75r9ksNNk8xmRnpkongo8xQXw3hVnkPyTfRGg/o1s4ObpSWz&#10;Sj2b3LlC77KvQTViXj/FFzkqiqk8QfZn1xyJ3TLK3xtQn8x9GG9jFsy8Mjfjda7QvdQjiBoMpmDZ&#10;kRwTxVSOlX7m5kxxTUEOMfuzvH4zRtF3Xpnfr814plvZt8Fzo6+f3Y7kmMRa5vioLs8fOCT11OsZ&#10;E8/48ncH1KmJ+9owXpXHxXTiO2jvb5AlliHRq8yV093W0z7YKmaJgBwbxVSOFY13zX45LkYYIY9W&#10;GvK678wr6zljGRJdyj6F2+4OdYviS+bzS2bMMF4ppnKs1MtmZ075uwPq1kRDXjMbZpV55pRiHd1J&#10;PW3N1tNVixcIxRc5JnGeWCbBsZr4OJkpMSpa/v6A+qXftMAypFllbsarWEd3Uo8iar5brfiYVnyR&#10;YxLniSahHKuV6fmzxXMSUmqhIa+ZDfPK+my0DImuZL+5R2PX8phYnuKLPCX6vvAUGno/MUahIa3M&#10;PRq3MbNhVpYhQQKZm6Nqvlun7RTIYbwu/14ih6KHE08RL2iKu0/OZfl7BHJIvawkYgberFKfL4p1&#10;9CL18iMvlVXKXH2vKTfLcsavd2vAL+P3GtmO/kdj42H8/KbHzsvPtv939HIaxtfxn0e2f4dhvKp5&#10;Omr8jIqoPEX6nggLRJETcss+C8bMhnnV/N73UPQrowuxTKQ8+TNF8936ZJ5RtVS2o/kxY2hYv9sW&#10;T1affi+uzXMXJm5mDtwUa3ZFnMWKr7tjNtLBk2i8e1os8YPcsrcL8LyfV+aBUMU6mpf6Y9mUxuro&#10;+/KEDOP1djbL6tPvnbvQ8lTxM9zMpokZNjOMmgzjld2OeCpLG0+PBteQX+ZZMGY2zMsyJKjYkiPg&#10;z43mu3XZfRylPZ+mzq4wdRmFjqULLo+JgsxuhsxZP3ZvllONr2s/fuqk8e7pUYCB/LLPgjGzYV6z&#10;DKhNkWH9rjwWaEbm5Ue75rtu5BXJPN1xquyW2VxlKLrcZ/vCFzPlTiyuvf8drF5+lvV3wPI03n1e&#10;PC+hDal7YJnZMKus7+W2o6ZpqUcTVUerknop2xSJYkWjMz1umv4ebu77TdPgepZX0YbMU+9riAIM&#10;tCH74Gl5PEwn84wpy9Rp1qkj2jVE89166PtyJx33NolCi2ILU4j7/d61Jk9K+TsF8jr38uA54z1h&#10;XuVAWZZoM0GTMlfQNd+th74v3yyx6bXwAlPr/R7z3Gh+CW2JZc3ldZ4l+lHNK/EyJM8t2pN5+ZGq&#10;aD0yn0fPzW1TXYUXmI7ljWfIMF6Vv1cgr8w73HiHn1fmZUhmS9GcrNMXNd+tR9dNMYfxynkI04qX&#10;r27vMefNZfm7BXJL2xdLD8fZZV2GFDO9ymOBtHIvP3LjrkWXywK2zWVNn4U5ZJ06XVvi91j+boHc&#10;MvfGKo+FaSV+lho8oB2Zl434+K1D/B3Kv03L2fV5aXJXI6iR5t7niyn/0KasMxtspDGvrAPvds2i&#10;KVlv2Boy1WG3LCDlOXRSNNiF2XU5w26imMYNbUo7s2EYX5fHwrSyvrdb7k8TslZBI6ZR1yHzDKqn&#10;5HbWS3n8wLR6m2E3dcwchTalbcarncDsFOtgQZk/nk1ZXF4vywJipMBHC8xvt7V9yibxtcYMPmhX&#10;xpkNlpbML+3AhmIdLch4o95mGK/LY2F+XSwLuNnhSK8XWEDmQYJaYwo3tCuWGJbXfIYoDM8v4wCq&#10;Yh3pWX7Ec8Q0wPLv0lIsOYJldb21/YQpf89AO/IuQ/K+NbesW5dbAUFqmUcWXXzL2jXebfbDKI7N&#10;kiNYVkw1Lq9NeV40r4f2pZzdbmnJ7LLOlrKTH6mlvEFHLD9aXObi3WNRfIHlpV2fXns8P6F5GRus&#10;Wloyv6yzpZwrpJV5+ZHK57Kanv0yjNf6I8CyNN6dMMN4Vf6+gbZkLWDrtze/rIPx3tVJKXP/DsuP&#10;ltXs7BfFF6hC5udTglyWv2+gLVlnNmjEO7+Ms6W20TOIjNKurTd9elG72S8pq+UPxk5HUAWNd6eN&#10;BvbQh5Tvaj6qZ5d1tpSeQaSTeQmJ5UfLanJk+mbmi+ILVCDtaFySRNPF8ncOtCfjvdQ7/vyyzpbS&#10;B4Z00lY7TU9cVJN9GRRfoBqxvHTvGpWzRoNx6EPKd32zGhYRs8D3/hYJom0AqaTt4WH50aKybld3&#10;X6J67uYN9cj6EpgpeqhBH1LObPCev4is34VmdJJKynWhpiYurqXZL1F8MZsK6tHk8sYKo+gM/cj2&#10;vm9ZyTJSFut8F5JJ5u2nvTguJ+VU1nsSD3jT8KEemfuSZYvnKPQj44YbloUvI+UzeBivyuOAKqUd&#10;ZTQtcVFNLQ3QZR+qknX6c8aUv3ugXRkb8ZqdvIyL1fqy/FvUHjOmSCNjNTximtlyWmqMaQtWqEu8&#10;bKcceUuYWI5Q/v6BdqWcvWyQbBFZ+zwq2FG9zNO8TZteTjOj03Y8guo0Nbuu9piuDV3J2HbAgOsy&#10;svaBUbCjeikr4RHLjxazK9qlauJ2KFF4tPsH1CXtMylvLsu/AdCulB/VtqJeTMr3fecLtcs6k0E1&#10;fDnNfCCpkENVth8GDe2sliGWYEJ/0s18N1NvMRl7BukDQ/VSVjYtP1pU1p5Bd+OjA+qTdUAgcwxm&#10;QH+yLfPUq2o5WQddfSdSrYzrQLex/GgxmXsG3SZ+fn1foC7xspT93pIx0WSx/FsAbcs2q8GMhuWk&#10;XLLm2UbNsm4/bfbCcrKeMx/E0iOoTsbtLltIjG6WfwugbdlmGyrALCvjagmzO6lW1qUkXhiXk23a&#10;6l6G8crsF6hL1inOLcR2ndCfjPfc8hiYT7YZU9tYLUGNMi8lsa5vGWmXrN2JXY+gLhrvLhvPU+hP&#10;vAuV94LaY/BsObGcp/x71B6zpqhSxur3NjqhLybblNUylq5BfZpY1pg45d8DaF/GATUFmOVk7QNj&#10;0JXqZP2YtqZvORnXgN5G412oT+aZmIeS7VjsLAJ9iplv5f2g9lguuaxsz7dt9HykNlk/pt2Al5Fx&#10;tORuFO6gPinXld+X6KmWra+aNfLQpYwzGrz/LytlD8hh/a48DlhMxhtvxHq+5WReJmD2C9QnYw+C&#10;+xL3mO3xZHtBtaQXupTxO8BykmVlXDnhu5GqpO3/slpflsfCPNKN7N6J2S9Qn3TFigdy218q4cxS&#10;z1To1IH7QdVRgFlW1m9HjeapRsYqZsT208tJ+GGxzW72i5svVCTzjLoyd2fYZVsjrzE59Cvd/WoY&#10;Py+PgflknDUV8e1INbLOZvAhvYzM/V/MfoG6tNZ497bJX8amlj5ooF/p7sMaqi4u42Cs7wCqkPbl&#10;11r1xWQdrTb7BeqTdQbmwQzj1e3sl4yFaiOD0K9owl3eE6qOAsziUjbO14iXGmRtfKiCuZysM6bc&#10;dKEuURBNOQBwT+72JMj4bNVTAfqVrQDjO2B5GfvAaMRLFbLOZvCiuJysH0xGd6EuLTbevRXLecr/&#10;Tu0xQxD6pQDDU2XtA1MeB8wu42wG1cvlZJxWH4l1quWxAMvJOHJ2Xw4tb8w4uFEeA9CPdP08LEGq&#10;QsZB2fiWKY8DZpXuhnsTW2UuJONHRcRICdRjO2qWbLT1oRy6v2TsbVMeA9CPdN8DCjBViG+yvb9N&#10;7XHusKS8sxksJVlKxhlTEUvWoB4ZixP3JT5abhvv3pXupXQYr8tjAPqxd0+oPHZtq0PG5/mhQROY&#10;TdbZDKZJLyfdCEnEhwVUo+XGu3elK1bbWRC6tndPqDwKMHVIuZzYphwsKd0LYsTH9GLiw2nv75Eg&#10;Kt1Qj3QzQx7KAy9xCYvVlvZCpzI2U1WAqUPKc0cvUZaU8AVxb6cJ5pNxW9WIGVNQh5QjZfckXuAe&#10;auSX7fnq2Qr9yjjAph1BPbI97yKHlg7D5DLebCNuuMvJuGTN7kdQhx4a795V/vdrz2PHA7QrY09I&#10;3wP1iCWs5d+n9jw0gAKTyToSaTbDcmKEtPx7VJ8HlggA88lYwL0v9zXevZVxgMN0fuhXxgLMff23&#10;mF/O7wM7IbGAjF2r9X9ZVsaeQT4qYHlRrGip8e5j95WMHzNGk6FfGZeYG5CtR8ZBfbM+WUTGj2mz&#10;GZaVdI2nBzQsLOXo2H05YregjB8zpmNDv6KoXN4Tao/3u3pknPXpm5LZZR2NfGzUkWmVf4/qY8YU&#10;LC5jMeK+xHPzmGnvPmaATDIuES2PgeXYCQmOkPWF2AvicnJOqberBywtY3O++3LsPcXHDJBJtlnx&#10;NlioT9JZ8vf2coOzy/hyqFK5rIzrO82YgmVlfNbcl3gGHfuydrFaX5b/+5rjYwb6lu7j2Qzn6mQr&#10;4kWOmdEKZ5PxIrFWb1kZP6Q0lYTlZF3qem+esGNCumesjxnoWrp79RG9uJhX0s1djn6uw7Olq3Q/&#10;Yeo308g2ohuxZA2Wk/Jl7L4M49Wxs19CumVXPmagWxmXmMc7aXkcLCvjTHmD+8wm6Y3WbIaFZRvR&#10;tWQNlhPFz3Qjqg/kqdOUEw5y+JiBTqXsC2nmQnUyNuI1+5PZpKxQms2wuGwFGDdVWE66GSAP5YQR&#10;smzFJzNMoV+WmHMu5d+p9hisZTYZb7Q+ppeX8IPKiC4sIGuR/1B2jXefVPyP/375z6k9GpZDvywx&#10;51zie638W9WepywvhpOlm8lgdK4K2W6qzhmY33YKcrJ7xUOJPjblMT4m4zJfo8nQr4zfBeUxUId4&#10;9y7/VrUnntnlccDZJVyb7uWwAtnOGyO6ML+WGu/GPe+UkbGM/RSe2uMGaEe29zuz4uuV8R3A84/J&#10;pWyQZKphFbI9oBVgYF6tNd49tfAf957yn1V7PGOhTxln7J3Sl4t5pFyCrKEzU8t5o1XprsHe36Xy&#10;nPrxBJwmYx+Be/OMF/yMfdZOmekD5JfxfmWJeb0yDvSfstQYniTjyJxmqnU48HepOqYUwnxSjnrd&#10;k5jF85w14RmnYJfHAPQhY/8XM5zrlm4m7DMGXOAoGUco3WiXl3FXj+d8QAHH03j3Q+mes2aZQpfi&#10;3p3uY9kM5+qlex8YxqvyGOCsUla63WgXl7EAo6cBzCPjFPb7cmrj3bvSPWe9fEKXMjYMj3i/q1s8&#10;U8q/Wc2JImR5DHBW2RqpRtxol5exd5DzBqaXdQT1vpxjxmXC56xlvtChjMsl4/5aHgd1ybgVdXkM&#10;cDYZZzGYGl2HjKMkzx3FBh6X8UXr3pxpJki2AoyGltCndLP1Ir4LqpexsGfQlslk/IjWGKkOSWfA&#10;KMDAhFI+Ux7IuRp3l//c2vPcnjdAPolnL5qxV7mMTfnP9fyHPRnX6RuZq0PG2VOa8MK0sq3zfijn&#10;etZkvFeeY9kVkEvGj+SI+1X9Ug7ODOPr8jjgLDJONdSAtw7bXU4O/H1qjgIMTCdjQf++xCjwuWbM&#10;ZZwt6DkL/Um3W9sulorUL+M3g5mgTCbbuvSIG20dUt5MTSeESSSeun44Zxz5yjjyp1gNfcl6D9eA&#10;N4/yb1d9tLxgKnsnW+WxLVhdyr9P7TGqC9PI2GDv3gzj1blmv4SYHr/376g8BjqgL1mXH/lIziPd&#10;oP+ZmvDDBzJOi9bpvC7ZRkusE4bzi4/1bPeCh3LumXIZl2aVxwC0LWNLgoj3ujyy9Ygz6M8kMo7K&#10;6XRel4TV7LMtKwBuZHupejATjKZm66tgSj/0Jevyo4jZenlEY/vy71d7ymOAZ8s4ZVyluy4xI6n8&#10;G9UcDbXgvNJOWz+QXePds7/MpxtZNtMUupJxlt427lWpZPzunOKdgM6leynUw6M62QowU4xuQ6+2&#10;jbiz3QMeyFQF2nQzhKx7h66ku0ftEjMqymOhXhkHbM69JBnyLR9RiaxOtoe2qfVwPhlHs+5L3BvO&#10;2Xj3roTPWkt9oRMp+0HuYlA2l4wFGK0LOKuMWwj7eK5PtllUGmrBebTWeHfKF/ny31V7jCpDPzIX&#10;0g3K5pLx21MBhrNKWfE2Lbo6GRtqeWDD82VrLPtgJlyaGPebvX9f5dFrDfqQufmu/i/5ZCzATLU0&#10;mU5lnAZmVK4+GUdOrOeE58n4/Lgv8fERAxLlMZ5LxsGOKWcDAfXI+A53G98EOSUs+FmSy/lk7Hju&#10;pbA+KT/ETCeEk+0a76bq/fRQph7dioJv+e+sPYrU0L7d7Jds/anexzdBTuneHyacIUuHMk4ft3Sk&#10;Phmn16tmw+kyFu/vy5SNd2/Fcp7y31t7PGuhfdnv5e5TOaX7/tT+gnPK1jw1Uh4Dy8u4nlMjXjhN&#10;6n4BBzJHr5OMHzlTF6WAZWWf/WJWQl7pekfqNcQ5pbvxugCqle5cMnICJ0n34vRQZhrVytZjwW6D&#10;0L6MM/PuxvKjvBI+Ew3acj4JP5otG6lUuvWcEX1g4EmiL0hLs1/m6nOScLq1wQ5oXFzne9d+ksRz&#10;yCy9vBRg6FbGvh26ndcr5ai46avwJCkLrfdkzudJuuW+M80MApaRcvOEu/H+llrG2VcKfpxFym0x&#10;Z1irz2ky9jhQ0YbjZbzG78vco6dmmwI1yTz7JWL5UW4ZC4BzvjPQsIzVRzfcemW8mUb0gYHHpW/W&#10;WGbm5YfZfndzzg4C5pW9mK5HVX6x/Lf8u9aemLhQHgc8WcYbsI/lemXcCWmbmT/EIKNs67UfzDBe&#10;zT2StfczVJ74e5fHAOTXwi527k/5ZWyDMVfPOBqXrimgAkz1Mj7UjaTAw+K+m/Havi9zv0RlfNG0&#10;3BfalLJfXxEzEfLLOGjruchZZGsK6EO5flnXFCvswf1aary7ROPGlP3WLPeF5mRc9rEXO7Q1Y+9v&#10;W3vMmOccsq1Jd9OtX9aRFf0O4LCsvZ0OZdd4d/Zia8aPHiPM0JbtjIMGiumWH7Uj28xa5x5nUZ5Y&#10;CWJXhspl/VizGxLs272wp5zVdihLvTzptwYsLeN9qMxSRXSmke39Yql3CBqSck26WQrVy7im8zbW&#10;dsKHWmq8GzM+5268eyvjh095DEBezfTxWmAJKdPJVoAxEYBnyzgl2gdyDomnuLqxwk4zL+y7LNnT&#10;JFvDe/3WoC3Z7kH3Zcn7OOeX7ntBAZDnimLG3olVedx4c8g8am5qK9xo5YV9m4VfmrI1vNdvDdqR&#10;8X3/UJacxcg00r1nDONVeQzwJBmnRPs4ziFrH5hdzIKhexlnSN6XmMWzdEPZfKN8XjKhBS3NZNR/&#10;oz3ZNu4wO5RnS1d1tCY9lawPfA3e6F0rO2XcpoaX9nQ7DipEQ3ot3ct372ZmvzQm24x5G3bwbNmm&#10;RKs65pL5oV/DBxssJePsyPtSy5T18ueqPRreQ37ZZhc8FO9lbcr2vqEAw7OlG5EzJTqVbFXtu3GD&#10;pVdRrMg6e+1QamjcnnLHwQp+b8DpWun7EjH7pV0ZWxaUxwBPkvAl25ToRDJvR73NML4ujwla19KI&#10;aS1F++g/s/ezVR4N7yGvlvq+RMx+aZcCDN0pT6jaY0p0PulmWd2JWTD0JhrvNvXSvvr0e+UxLiFj&#10;Q+NafnfA07TU9yWiL1/bFGDoiinRzKGB0XSzruhGWy/t9RTsMy4F8MEDOTXw3vVBzH5pW8YBCsvh&#10;OJkp0cwhY6GvzNLb18IcMo5C3Zfa+gVkazIYqen3Bxwn473moZj90j4FGLqS9IR3E04o8zKkiN23&#10;aN2u8W7q6/SDVNa/KVtDcvc8yCdm2rW0hHQXs5Abl3FCgAIMJ0s6JdoJn1ALIzKWv9GybAWCBzOM&#10;17U9K+IjYu/nrDnDeF0eA1Cv+IhtrfgSx2MGcvuSFmBMCOA0GT+Ky2Mgh/S7IZkGS8Oa2y2jwuax&#10;F8P6XflzVp1Kdo8CHtdi8WUXs186kLFVge8BTpatAGNKdG7pPkAOZVi/K48Lsmvi2rxNpddowuVd&#10;PnwggV0BPdv95aiY/dKHjAUY5yYnMyWaOWVc8nYoGkHTktYa79b6UpTtA6mmHaSAw3bbTV+X128L&#10;cQ/qR8ZZ8rW+a5BAulFPU6JTy3iDvS9uvLSgtZf3mrcqLX/W2lPz7xK4vX8ne48/MrXtYse0Mn4f&#10;1LjUmSQS3rhNiU4u3ayre2I5HC1oqfFuXJO1vrBnnF6t6TjUq+XiyzaV7WLHtBRg6Eq2kU/TEfPL&#10;uPX5vam01wQco7XGuzUvDcy4w0PNv0/o2bagm+z9/Ukx2707CjB0xZp0lpDtvHsoPlLIqpXZaNtU&#10;XgzNWHi2wwPUZ7fbUTPvUGViUMCHbZ/Kc6H2eP/nZOlGP01JbEIrzXhv42WBbDIWBO5LzY13b2Xb&#10;cTCiAAN1aXir6fcx0Nqv8lyoPQownKw8mWqPNentaGkEJ8MHINwVU7zL8zhrMrywZyzAlMcALCeK&#10;5u0XX+rt48X0sp3fvkk5ScqmgKqNzWhtFsyuY78RY6qXsRhwX7K8sGdb7qXJONQj7tnZPk5PiQ/a&#10;vmU7x52vnCRjU0BLPdoRH00tzYKJZPkYpF+76y7VS86DSbIsNd1uJcN4XR4DML+WCuYPpvI+Xkwv&#10;27uJAgwnydgDwAyDtrQ2C2YbHy5ULJbr7J2zWZNop4x0S74S/W6hRbtdYVLNnDs1lnET0g3KJhkA&#10;ojIZP34VYNrS4iyYbXy8UKHWeghkmhGZ8D53WR4DMI/dvTrbPePkvHkxflH+DuhPunNeAYZTZJzW&#10;WB4D+cWDt/w7N5FhvLYciZqkm4XxQDI03r2r/PlrT7bfL7Sil34vt7F0m1sKMHQhWwFGU8A27abZ&#10;7v29W0ics6bVUoNoYF6en1mza3id5oU9ZcN7a9thVtt3oWy9op6ZuJdnmsnItBRg6EK6taV6azSr&#10;qb4URaxtZmmtLfXLNl09Y8N7Ow7CfHpbcnSbbPdyppXtGjBQwUnSVdr11WhWy7NgIkZ5WFJTy/wS&#10;Lu3L2PDe/Qqmd1McX7/tacnR+9j1iEK260ABhpPkK8C4WbcsY1PoJ8d0RWYWy1+yvdQ8lIyFgYz3&#10;Ng3vYVrbwuwwXpfXXg/R94VDsr2rKMBwknQFGLsyNK+LlxEzuZhRwvv8/UlahM/Wby1SHgNwHrez&#10;XsprrpfER7YljhySrgDjPOYU2XbEsCtD+zL2Sjgl+sIwh9Ya72a9ZrItAdPwHs5vW3gZxs+zfWSe&#10;O/q+cJ/yXKk9CjCcJFsBxk27D+maQz8nliQxkZsdNdqZUZb5/p9uFpKG93BWPS83+iBJZzEyj73z&#10;pfIowHCSbA+DzC/gHG+3Y0s/I0Q3TUX1W+Csss26eCjZ+wVkK8Bsd6IYxtcZ++1ATW56cHXaZLdI&#10;9vs40yvPmdqjAMNJFGCoVcamlc+NJXacS2uNd7M3usu2tWaZm4LM+l08g+NvoTADD4vlkgov30Tf&#10;Fx6TcTdUz0JOku6l0HKNrmQrEJ4lw3id/WOT5TW1jK+BKevpnrVH5oPCzOrlZ1l79MC5xAeZwst+&#10;DKDyGAUYupHtpdCHaV9iFL88BzrKpWVJnGLba2D/fEqZzI137yqPq/Xs3i0u46Mrzkf3Mlq3u+9e&#10;KrwcyLB+Z+kRj8n4zt/C+wkLUIChdk2N5J+QGEnz8cJTZGuu/lBaWJaX8aVystz0wrlbmPFRRmq7&#10;5rrN3HPPnpsed65zHpXxWakAw0myVeoVYPqza8ibqlA4RRRiOEYs0yzPnayJ51MLL+7xglYemxTZ&#10;FWY0/iWDeBZvm5z3uEz6Cdk13fXewlEUYOhGugKMBl5dynhTniw3U3m90LCnud3DGun5Fc+tvWOT&#10;R3PbX2bbT0PjXxa2vb/G5gCKLkelleWjzCfjYIX3cU5Snki1RwGmXz5iisSU50Y+UDmP+FDdO0+y&#10;ZhivyuPLqqVZSTWk3JHJRx5TiaKL3i5Pjx2POEXG/nUKMJykPJFqjxt633bT1PfOi+4To8SW53Xt&#10;ZueNdj4QWprtoAAzT+4WZjT+5VQ320dvB3yi6NL98uenRvGFU2UcaPWc4STliVR7Wnop5+n0g3k8&#10;N9tfevnpTUtNIFtovHtX743EF8/NtWFHJg66ea+4KbhYXvT8GAziVNslfgfOqZpTHgM8yn7rZJRx&#10;jehiGcar+Jh13bQt46jRfWml8e5dZu5VGjsydSf+xrczXDTRPX/id1r+zuFY2WaLxvtKeQzwqIwF&#10;GGu9CRmr5FVk/4PDSHByrc0Ka/EFvqXZSa1nu4xv1/jXjkx5ve/dMoyvd3/L6Jl23dIyzdrS2sxF&#10;5pewAPN1eQzwqIw7yyjAcMuo8vly2zvhZs37+u22QHMzOvg6il0xWii1pp3Gu7stS5ubhdBSgazX&#10;lI1/969DmSU3uxC93v4dtsttt/e/y+3zS5FlsSi+cA7p3meG8bo8BnhUxgKMEXtutTbyL9J7Wp1t&#10;UB6niEhDuWyxcM780vVLa2i3RmaUsZeGAgx3ZTyHReRAhvW78vpuQcaBDhGRozKMV4ovnEu6me2N&#10;vrcwsYwfrwowlLbrvA+cKyKSI7FkoNXlpRmfsyIiR8TMF84qYb+0y/IY4FEZXwzd7DlEEUYkb1ps&#10;vHvLvUlEWkv06vA+zrll25VM7yNOkvHF0A2f+2Trni4i7TbevRWNQ8tjFhHJGh+dTCVbX0fXAifJ&#10;WIApjwHuStdBXaTzxK4m5XXcEgUYEWkmw/i6vMfBuWQrwLgeOIkCDC1K10VdpNd00MBOAUZEsif6&#10;dLVeLGd55XlXe1wTnCTji2F5DHBIuk7qIp2l5ca7d2V8zoqI3GZbfFm9/Ky8t8E5Zdwx0HXBSTK+&#10;GJbHAPdJ2E1dpJv0snY6+tuUxy4ikiGKL8wl48YwsZKkPA54lAIMLdt++CTrqC7SQ+KlvuXGu6Xy&#10;+EVEas+uQfon5f0MppCxLUYPs3iZgAIMrdsVYcyEEakpnTWuUwgWkVQZxmvFF+aUcSdT1wgnUYCh&#10;F3rCiFSSYbwqr8/W2Z1NRLIk7lc9zVCkDm9ejF+U52LtKY8BjqIAQ098BIksnx7XTGd81opIX7HT&#10;EUvKtoNpLNErjwGOkvGlsDwGeIqMFXaRVtJL491D4mWt/H2IiFSRYbzWz4IlpZupPozX5THAURRg&#10;6FGM8JTnlYhMm94a75bMwBORGmPJETVIN0jR4XJqzkQBhl5l7LYukjkx+6y8DntiO2oRqSmWHFGT&#10;bAWYnmf08kwKMPQsptuW55eInD+77Uy7H2E1C0ZEqohdjqjM3jlaeXofVOIZFGDo3bYIY4tYkUnT&#10;Y+PdQ6IIlW2UT0TaiiVH1CbjgKjZY5xMAQZuZOu+LpImw/pdeb31LONzV0Tyx5IjapWxLUA8y8vj&#10;gKNkfBEsjwHO5WIYX5fnm4icnnjht7PGPgVfEZk1w3hlyRG1yrg5huuJkynAwIcsSRI5X6yRvl+6&#10;LTdFJF3MeiGDjAOgCjCcTAEGDtMsU+R50Xj3cTEqXf7eRESemyi8xEetezAZZJsVGtdXeQxwNAUY&#10;uF/GKZEitcSo63GyvXiKSOUZxitLP8kk3YzQYbwujwGOpgADD7MkSeSEaLz7JBmnX4tIXbmd9VLe&#10;X6B26XYHHMar8hjgaAowcBwfSCLHJT4CbDv9dFHsTfcSKiKLZ1t4Wa0vLTciozhvy3M6QS7L44Cj&#10;KcDA8bazYSwXEHkw0T+pvHY4XjyXFWJE5KhYbkRyu3fr/XO74njP4VkUYODporeFDySR/cRIrFHY&#10;89g+n7OtixeRWbJ9B9FklwZk7Leoxx3PogADp4stdsvzU6Tr6D8wiVjStb3fDOOV4q9Ix4medAov&#10;NCTjEv/4fi6PA46mAAPPc9Ok1yi1iKZ089ouVRrGz+8UZqIPxP7fRUTyJ7asV3ihQRnfod9++9Un&#10;5XHA0RRg4DwsS5Leo/FuHW6WLo2vY4369qPtwN9KRJJkW1w12k67sr07x2BHeQzwJAowcF43Hz65&#10;HiYiz42GdHWL0bp43u+WTV4qzIhUnmG8UtSmB+nemYfxujwGeBIFGJiGQoz0kl3jXdNxE/qgMDOs&#10;37lniSwcuxrRkXgG7V0D9ccW1DyPAgxMy9IkaT3x8V6e9+QWH4BFfxn3MJGJsu3fpPBCh2KWV3k9&#10;1B4zfnk2BRiYx7Zhpo8YaSxxTmsK2Q+Nf0XOGI116VzKHZBsQc1zKcDAvG4aZObr+C5yKHoUEDT+&#10;FTkyw3gdBUyzXSCeHeu3e9dI5fHew7MpwMAytute9YmRzBnW78rzGm5p/Ctyk91MsUtFF/hQxgFJ&#10;Pe94NgUYWF5U0zOOAki/iQ8KHxOcQuNf6SG3fV1iuYIlRnBYtvt//LzlMcCTKcBAXXbX5GV53ovU&#10;FI13OTeNfyV7bosu+rrA4+KeX15D1WcYr8rjgCdTgIF6bZuTmbYvlUXjXeZ02/hXw1+pLbcFl9ue&#10;Lu6LcLyM36C2oOYsMp785TFAD76Zsj9el9eEyJyxAwBzy/iuIu1FwQXOZ9cfbO86qzm2oOYsMr7U&#10;lMcAPdqOCt/sOKIgI/NF410WYCagLJH3fVxW67fRq03BBc4nYwPeePcujwOeTAEG8ouXwpsp+raA&#10;lekSHyO2X2RuGd9TJFd2hZbrm6bQ2+foazNcYFoZ+3zZAYmzyPhiUx4DcNht7wRNLeUcMfWWucUH&#10;sFl+cq7cndESRZYoKCu0wPyikFFen7Un7h/lccBJFGCgP7fbwG5fQF+MX0R222BfbqeE3uzisC3Y&#10;7KL5ZeeJc8BHCnPbNiI/cD5Kv4l70Z1sn1E3s1duZrDEc+y2wKLIAnXK+P0Z95jyOOAkGS+A8hgA&#10;arNdFtZS4WoYX5fHCFPaXUPpZ+3FfSAKAOXxAfQqY3HdLGDORgEG4Pwydve/N8N4ZfSYuTV0Ddm2&#10;FOCOlA147QDJuSjAAJzXzRKvdma/aLzL3FqZQbZbuqdpI8AdGWc32gGJs1GAATivxnaiMnrP7FqZ&#10;/RLHUR4bQM+2zdUP3C9rj5nAnI0CDMD5ZLyn3hej9yyhlRlkGlcD7Ev5nqQBL+eU8SIojwGgBq1t&#10;mWv0niXsdmTbOx+zxfUDsC/pDEezgTkfBRiA80j6UnEwsT7b6D1zM/sFoG0ZG/AqqHNWCjAAz9fK&#10;h+NtNJtjCTHKWJ6LGeNlHeCwjO9K3ok4KwUYgOdr5cNxm2H9rjw+mNqXH7/67t65mDBmjwEclvU+&#10;rx8eZ6UAA/A8Ge+j9yVGpuIFqTxGmFrGaekHM4yvy2MDYLtL5Ou9e2bliaJ6eRzwLBk/HMpjAFjK&#10;rvFuM9tOWzrBEt6sPv1eeS5mjNkvAPdLWWg3K5hzU4ABOF3G0Zz74uORpbRSxNwM4+flsQFwI94z&#10;yvtm7Ymd+crjgGdRgAE4TRQrMjaTuy8+HllCxveQgxnGq/LYALiRtf+LBrycXcYXn/IYAJYQoyLl&#10;/SltfDyykFZmv8QyqvLYALiRdcawBrycnQIMwNO10rMiErN4fDyyhIzvIAejRwDAg3L2fxmvy+OA&#10;Z8v48lMeA8DcWhm1j1jfzBJ2Dayvy/MxYxQwAR6Wsf/LxWp9WR4HPFu2AkyM1JbHADCnrNNoDyXu&#10;qRrvsoRmriOzXwAeFMt49u6dCaI3HpOIE6s82WqOAgywpF3j3YyjOIczjK/LY4SptXQdmf0C8LBs&#10;A/630f+FSSQswHxdHgPAXN68GL8o70tpM4xXZr+whGauI7NfAB6Vsf+LQX8mk20KsAIMsJQYCWlp&#10;22mzX1hCK9u3xzHEtqrl8QHwoZQzHhXYmYoCDMBxMo7gPJbdh/BlPAt8TDKHVma/aF4N8Lh4tyjv&#10;nxkSz6ryWOAsshVgbAcGLCHr+uWnRkGGKbU0+0VvAIDHpfvW3EV/LyaTbiRKAQaYWUvb5T41dwsy&#10;+sXwXOneOe6JkVGA42ScPaz/C5NK9zI0jFflMQBMKVuz8imjIMOpWumhZOt2gOOknfXoe5MpbV+k&#10;y5Ou5rgggJnFfWfvXiTbKMhwrOiZUp4/GWP2C8Bxsi7f1uOLSSnAANwv68vDUtntdHAZs4YUZLjV&#10;0OyXr53XAMfJWniPd7/yWOBsEq7LuyyPAWAqCe+RVUVBhpBusOeemP0CcLyU20+v1n9Ck3UmlbCx&#10;pAIMMIt4AB+4B8kzEi9jMSIWo0sKMn2InSTK8yBjzH4BOF7W7adt+MLkslUmrckD5mL50fRRkGlf&#10;Kz2UYhZXeWwAHJZ1+2nfmkwu3ZrsYXxdHgPAFLK+PGSOgkxbmiliGhEFeJKsS7j1f2Fy5UlXe4xA&#10;AXPJ+vLQVIbxSkEmr2Zmv3ghBzha1u2n42f2rsGkMvY38BIEzCXbEs0uoiCTRkOzX+y+CPAEae//&#10;w/pdeSxwVhmbI8XPXB4HwBTK+49UmDsFmfLvx7Jamf0STYTLYwPgfllnENvpjsll3JnAtmDAXMr7&#10;jySIgkwV0o5+ljEaCvAku+VHKWcQ+85kchkbTJpyDswl4/plKaIgM7t4TkfT2r2/RcKY/QLwNGkL&#10;8JqtM4eYZrV38lWe8hgApqIA02B2BRkf1tPJOLhzMGa/ADxZPGP37qcJYvtpZpFtfV5MZyuPAWAq&#10;WafQyhOiIHNWmaee300UX/WcA3i6rM8AM2WZRbopwqaGATNKd4+U52dYv9sM4+flucBxMs6svSeX&#10;5bEB8LC0y4/0f2Eu6SqUtoIEZpR1Gq2cKcP6nRey4+1mv6RfthfH4O8O8HRpi/AG+ZlDvFzsnXyV&#10;x9o8YE6ZR3LkfIlnjwbwj0v74l3ENqQAp0k3uL+L+z6ziLXN5clXfYbxdXkcwId+7uMf/4E3w/rH&#10;Lobxd26XU6zWf+DOA/GPXqzW//LFavz9McV+s1r/5ouPx19R/jO4sd3NpbwPSb/xDLpXDOo0NPtF&#10;se2J4rlzsRp/3cVq/Q/tPXeG9R+5Wc5589yJ68gMI2hPym/LXfSBYxaxxr08+WqP5khw2E/98h/6&#10;pZsXL3/iYlj/ExfD+hfKa+fRDOP1V6vxtyjG7Iulj3u/L+k2RskOa2W5nr/v8bZLzuK5E4WVE587&#10;b4b1TyrGQBuyzoKMwnt5LDCJjNtEekjDh/6+P+Wz1cWw/tsuVuO/UF4vp2QzrP/Nmx1hXv7Hy39X&#10;rzIWq2Xi6Ef2AbNf+vLVRz/6Z1ysxr/9Yhj/N+Xv8JRsVuv/62YYv7z4+NNfWf67gDyyLj+KWXvl&#10;scAksm1BHVGAgW9sPhpf3iwn2r9WnpvNMP6xGMmImTXlv7dHaV8qZLoowry3XVZS/n4SxuyXx8VM&#10;5M2w/lfK3905EgWwWBb7U9/6oV9S/nuBumVefmSFBbPJ9kERP295DNCjnx1++E+9WK3/noth/cfL&#10;6+Tc2azG37d58fLXlD9DbzTjlXvS/VbFmV+67ybeMcx+ud/P/rIf+/hiWP/2i9X475W/u3NnM4z/&#10;qFmYkEvm5UcG+JlFysaStgeDb20++uzP2wzjP7h3fUyYzWr8FzcvXv215c/Sm5smkvu/H+k7sUSt&#10;PFd6knE27cFosHyvL78z/sWb1fi7935nE2YzjP+sUWnIYdsPKtnA/vtYfsRcko5YdT/SSN82P/Dy&#10;owWLAL8YOyuVP1NPYoTkwO9FpNvlsbFrRPm7yBizX+735cc/8ssuhvUfLH9ncySWwirCQP0yzxJ2&#10;j2E2GRvwRmPQ8jigF799tf4zN8P43y2vi5nzhy6GV//Z8mfrScZ7p8yQTkfQWtkhrPdZTPd5850f&#10;+eUXq/F/UP6+Zs2w/oNvPlp/Wv5sQD0yz4TsdQCFBWRsmOcFiV791Ld+6t9/sRovymtimYz/3Jcv&#10;Xv6l5c/Yk4z3T5k+MbO0PFdalnnE84NopnxQNMLdrMaf3ft9LZDNsP6n33Z2fUEWu+VHOXfB63Tw&#10;hIVkrFSaIkavapt1sVmt/0Dvu1QowsheOutT1srsl1hGVR4b9T13Llbj7+/9uQM1qu9e8YTo/cWc&#10;MlYqTRGjR7ETxMUw/qvl9bB0Nqvx7yh/1t608gEq50svz6l2Zr8Y/TzkYhh/9WYY/897v6+lM4y/&#10;sfxZgWVlfhfq5ZlNBTI24LUFNb26WI1flddDDdms1v/Smxef/oXlz9ub1CM/cv50MJq23UVxuWbg&#10;Z43ZL4dtVuu/r/xd1ZDNav3Pf/XtT/+c8ucFlpHxm/J9FOCZU/RS2TsJa4+LhA69Xb363sWw/iN7&#10;10Ml2azWv7X8mXu0fQFp5INUnpeYXVqeH61ppujoveKgNy9e/tWb1fhv7f2+asmw/snyZwaW8ebF&#10;+MXeNZok8bOXxwOTydn/xQ5I9Kf6PiPD+hdii9Ly5+5VfJhmXN4p503LU5p3zRa/Lo85Y8x+Oaz2&#10;d8S4x/7cxz/+A+XPDcwv8/Og5Wc1Fcp4sWjAS29+dvjRH9ys1vWtwS/TwZKLp9r1x6i7eCaTpeUP&#10;+8yjnR/E7JeDNquXf/5mGP/Nvd9XZdm8ePUT5c8OzCt1L7DOmuazsKxr9VQp6c3F6uXfUF4HNWaz&#10;Gn9f+bPzje1yjcQN6uSENFqUTL3V6J3EMfS2ZfixNh+Nf0v5+6oyw/ofKX92YF61z5Z7KJYfMauM&#10;/V96WFMPpYth/J3ltVBjNqvx//5mWP8F5c/Pvhgt2s4gUJBpO43Ormhl9oslzffbDOvfU/6+6sz4&#10;9c+8ePlnlz8/MI/sBXkD+8wq5bT4YbwqjwNad7Fa/9G9a6HSRGG3/Pl5nIJMs7ks/9bZZX/Zvk0c&#10;gxfvw6KvSvT1Kn9ntWbz0fiyPAZgHqmbsVt+xNxy9n8xWkVffvrFyz+7vA5qzler8beUx8DTKcg0&#10;k+YKMK3MfjHt/H4/8+JH/8Ly91V5/qvlMQDzyLzzo+cAs4oRrPIkzBCj6/Tmq9X6V5XXQc3ZDOM/&#10;WB4Dz6cgkzZNFWBixkhDs1++Ux4fNzarl39l+TurOsP6TXkMwPRSN9+1/Ii5Zb1gXCj05s1H60/L&#10;66DqDOt/vDwGzk9BJk2aKsDELNQDx5guRj0ftvlo/OvL31nN2QyjRrywgMzNd1vt0UbFMvZ/MWJF&#10;jy6G9d9UXgs1Z7Na/4HyGJiegkydaWnZbEOzX772LvGwfD0dxv9peQzAtLI/E+K9qTwmmFTG/i8a&#10;8NKjN8P6J/euhYoT95byGJifgkwdaWnZbMaBm4NpdGvwc0rX58f7Icwu3X3iTgzqM7svP3713fJE&#10;zJCWRhLhWNlGIhVg6qQgs0xaGWF7s/r0e+WxZYzZL8dJ92FlJxOY1W43vHyD+d+kqeXBJJDuwbpL&#10;Ky+y8BQKMExBQWaexIBH+bvPqJXzpKUZSVNK956oAAOzytpL9DYxqFAeE0wq64uUUSt6pADDHBRk&#10;pkkLjeOzv2i/j4/0oynAAA9J/a7gfsHcsi4/crHQKwUYlqAgc56Uv9eMWjkHzKI9ngIMcJ+035K7&#10;2AWP2WX7mLuN/i/0Kts1qwDTJgWZp6eFa6Gh2S+atD6BAgxwn+wN2VuYmUoyWfdrN3JFrxRgqNGd&#10;gsx1eQ7ILg189LdScLPe/2kUYIBDds1302493cJzmWQyXzSqlfRKAYYMFGQOJvUuC+3Mflm/K4+N&#10;hynAAIekuzeUGcbX5THBpNK+THmw0jEFGDJSkMm9dDYGbFr525n98nTpPrK8J8Lksm89HZMQbOjC&#10;7PIuP8r7EgvPpQBDC6IgE/fyVj7qj0nmLY+z3XfujdkvJ1GAAUrxTNu79jLF84C5ZV5+pP8LPcv2&#10;IaQAwzF6KMhkfXZlH+W8TbzzxG4d5fHxOAUYoJT9eZ31mUxi2T7ibmO6GL3Ldu0qwHCKFgsyWT/+&#10;03183xOzZ0+X7hxQgIFJpW1jsYt3UxaRdicD08XonAIMvbmZgZG/IJOxeXzm2bJ3sxu8Sff7r4UC&#10;DHBX2u/IXeKeVh4TTCpG4coTMUtcMPROAYbe7RrCpnv5K48jg3Qf3vfEu8PzpDsPFGBgMg3MflGQ&#10;Z37pHqR34oKhdwowkK+JfMbrIJ63Dc1+sXT5GdK9NyrAwGQyDoB8EKspWELaZnoeqKAAAxmfY8N4&#10;VR5D7bZLvsrjSBizX55PAQYImVdR3ObN6tPvlccFk4qTrjwRs8RLFCjAQEhXgFmtL8tjqJnZL9yl&#10;AAOEeJbtXW+ZknAwhAZkvnBULEEBBrY9YA6cazUn2w48md8V7sbAzXkowAAtFOY3w/h5eVwwqcy7&#10;GcTPXR4P9EgBht5lnAKd6aUv4+/3UOLeY/bLeSjAAOnuA0XMiGQRmS+cbKOHMBUFGHqXcSlt7BpR&#10;HketsjU4vjfD+Lo8Nk6T7v1RAQbOKvMg/m3MiGQRCdfMv0+ml1eYkgIMvYvZJOV5VntiVkl5HDXK&#10;WNw6FLNfzksBBvqW7h5wIHbSZXaZ92w3ZQy+oQBD77JdA5EsL37ptxfdJdOSrwzSfXwpwMDZtND7&#10;xdbTLCL1S5WLBt7L9vGpAMO5ZWwQWx5DjTIP1HwQu1ycnQIM9CvaQOxdY8liJQWzy95Qz0UD31CA&#10;oXfZepRkuQZSD9TciR0Tz08BBvrUxuwX9wMWkO7BeSeWH8GHFGDoXbp+ZglmZLQz+8WM2Smke4/0&#10;wQVnkXHGaRnNd5ld9q7Vdj+CDynA0Lt0BZjV+rI8hprEe0J8sB74udPF7JdpKMBAf7KvoIgYyGcR&#10;6R6aRbxMwYcUYOjZtlhw4DyrObUPJGS7p9wbs18mk+5dUgEGns3sFzjBbvZLtpHCb+IBCnuyfSwp&#10;wHBOGUfkat6RJ/17wp0YsJmOAgz0Je6ne9dVsuxmv6TYgZCGZF/TrWoJ+xRg6FnGl8KaG8mn+7C+&#10;L2a/TCrdeaIAA8/SSFP2qpf/0qjsF4+qJexTgKFnMZukPMdqT8zaKY+jBtl7xN0mjqHW33ErFGCg&#10;HxkHOg7Fc4HZZZ/9kmHXCFiCAgw9y3b+R2odTEj3UX1Pau+x04J054oCDJws+wD+NmZFsoT0F88w&#10;vi6PCcj3AaoAwzllbApYHkMNWpr9UmuBqyUKMNCH9AP4u+gJxuwyNim8Gy9UcD8FGHoWo1rlOVZ1&#10;Kv0QTPdBfU/0iptHuvOl0usOapd+AD9i9gtLyDhC+EFcOHAvBRh6lm7HngqX08YAR0OzX75THh/n&#10;pwAD7cv2fnlfzH5hdi28WLlw4H7ZHpAKMJxTugJMhbswRM+UAz9nupj9Mh8FGGhbK8tSaxz0oAPp&#10;HpJlPDThQQow9CpeEMvzq/bU1iC2hUGaSNxXzH6ZT7p3S++S8CTprvF7Ej1symODSbVQvYwtRsvj&#10;Ar6hAEOvMvY3q+2Zln6J8m006p9Vuo8zBRg4WkuF+fLYYHLpHpBFrOeGxynA0KtYnlqeX7WnptG4&#10;jL+/QzH7ZX7p3i8VYOBo6Zrb3xeFeea2m/2SbW38B7GeGx6nAEOvYjZJeX7Vnpi1Ux7HUprY3aLC&#10;WUU9UICBNrWy7bTCPIto4QKy9TQ8TgGGXmU79yO1PNdaeEfYxof1IhRgoD3bvmqNFOYN4rOI9BeQ&#10;rafhKNk+QhVgOJeM/UvKY1hK+neEXWpa0tUTBRhoT7b3yfti9guLaGFky0sVHCfbA1MBhnNJt069&#10;ko/AFt4RtrG96GIUYKAtLWzc8j56v7CEdC+lZTwo4WgKMPQqXZ+zSgoGrcx+iSbC5bExDwUYaEu6&#10;a/qemP3CIjJuy1nGuj04ngIMvUpXgFmtL8tjmFs7s18sU15Suo81BRi4VyvbTkc0ZWcRGdfE342t&#10;p+FpFGDo0bZZ4IHzq+ZsVuu35XHMaddg8br8uTLG7JdlKcBAO1qZFWn2C4tooYJp9gs8jQIMPco4&#10;23Ppkbls94p7Y/bL4hRgoA3NPBcqeMbSqXQPxCK72S9VbNEJWWR7eCrAcA4xA6I8t2rPks3ldw0W&#10;sy3Z2ku8J0TxrTw+5pXufVMBBvY01ni3ih5rdKaJi8ioFjyZAgw9ipGu8tyqPUsWDtJ9MN+TpZdx&#10;cSPd+aQAA3vifrp3rSTNkgMcdCzdw/BArOmGp1OAoUfZzvvIUjM8mxigMUu2KuneORVg4APNNGSP&#10;mP3CUtJPLTb7BU6S7UNUAYZzyNhwvjyGuaT7WL4nesTVI905pQAD77XUkD1iAJ9FtFDFdPHAaRRg&#10;6FEU7ctzq+Ysdd630Jw/YofEuijAQF7prt+HYgCfpaTfPsyDEU6mAEOP0s36XGiKdCtr/M1+qUu6&#10;DzjvmbAVvchaKMrfxgA+i2hh9ottw+B0CjD0KF0BZrW+LI9hama/MBUFGMgp/aD93Zj9wlKyTcMu&#10;Ey/RXqzgdAow9Ga7fv3AuVVzlti9J2OfnEMx+6U+CjCQT7b3xcdi9guLiGlk5cmYLV6s4HmyPVAV&#10;YHiujM++uWd6ZvwdHYpBmjopwEAurcyIvM0SgxqwlX1tt2nF8HwKMPQmRr3K86r2xHLh8jimlH12&#10;7PsM4+vy2FieAgzk0swzwfcjS4oTL3sl0+wXeD4FGHoTs0nK86r2xIyU8jimkrFAdShmv9RLAQby&#10;yPae+Fh8P7KYdA+/Irvq5SflcQFPk+3BqgDDc2U75yNzPu9aabI497ItjpfuHVQBhk61t/RIYZ6F&#10;tDD7RedqOI9sH6MKMDxXxuay5TFMpYWdEbdZaNtujqMAAzm0tPQoMvdyXngv3YPvQHSuhvNQgKE3&#10;2V4o5zznW5n94h2hbuneQxVg6FC298NHY/CeJcWDZO+kzBQXEJxNtgfsnB+jtCnOofK8qjozzeZo&#10;Z/aLd4TaKcBA3aLvWPrVEncSx6Iwz2JaeMEyfQzORwGG3qQrwKzWl+UxnFssTU4/OLOLl+z6KcBA&#10;vXbPgyZmQ97GttMsKv0F5SEIZ6UAQ0+ioWB5TtWeOV4cs90H7o3ZLykowEC90l2fj8S20yyqha0l&#10;7WoA55Xtw0sBhueIadXlOVV7pn7u7RrzZ5sVdDBzbtfN6dJ94CnA0In4Vmxp6VHEttMsKlvjwTK2&#10;DoPzU4ChJxkHIqZedpvuY/j+TL5Ui/NId84pwNCBlpai3sa3I4vKOO26jAomnJ8CDD2J2STlOVV7&#10;ppzVsZv9kn60M45hyt8T56UAA/WJ5a57537yTD2AAQ9K97ArYv0eTEMBhp5kO98jMYBSHse5ZH83&#10;uM0cfXI4n3TnnQIMjWthk5a96AnGkloY4TL7BaaR7YNUAYbniGUq5TlVe8pjOJcW3g0iuwGayYpU&#10;nJ8CDNSjlWfB3ZgVyeLSPegOxMsVTEMBhp6k64U24YdfC+8GEQM0+aQ79ya8DmFp6Z6LR8RzgUU1&#10;sbuBKWQwGQUYepLueTiMV+UxnEMMarQw4ml5ck4KMFCHbO+AR2UYrz0XWFTGhoNlYteK8riA88j2&#10;8FWA4TnSFWAm2tmnlWaLRjlzUoCB5UXflxYK8WV8N7K49NuJmf0Ck1KAoRcZdwOcorlsQ7NfbC+a&#10;lAIMLKuV50CZKZ6Z8CQtdLS2fRhMSwGGXkRDvvJ8qj0xi7U8jufK2Ij4YIbxdXls5KAAA8uJwnWL&#10;fV8U5alCrB0vT85U8cCDySnA0IuYllyeT7Xn3IMQGX8Hh+JFOzcFGFhOuuvvyJz7eQlP1sRLltEt&#10;mJwCDL3I2BPt3Ntoph+Y2WWKmUHMJ90HoAIMjWhhdcTBaFlBDbJPLbOzAcxDAYZeZDvXI7FOvzyO&#10;UzXz4j3RzlDMRwEG5tdu35fx++cerIAna+ECs7MBzCPbR6kCDKfK2PukPIbnaGX2ix0u8lOAgXnd&#10;9H1p4xmwFysmqEG6B1sRs19gPgow9CLdzNAzfvSZ/UJN0r2nnvFahCWku+aOzTBe+WZkcXESZp/9&#10;EqOU5XEB01CAoRdx7pTnU9U5Y7GhlZFPs1/akO5jUAGGxDL2Pzsm8b3rmUAV0j3UDsQ6PpiPAgy9&#10;SFeAOdNgRDuzXzRZbEW6d1UFGJJqoS3Ffdms1m/L44XZ7Wa/ZHvB/DBesGBWCjD0IF5Cy3Op9pzj&#10;5XK37v+6/GdnjJHOdijAwPQa7/tybekRVWhhipkXLJiXAgw9iJmV5blUe86x1XK26/veGJxpigIM&#10;TC+K+HvncgOx9IiqpB/lOuN6d+A42T7QFGA4RbysledS7YmlQ+VxPEUTs2JtMdokBRiYVguD8vfF&#10;TrlUo4U13s992QSeTgGGHmR8GX1u0SHdR+49OcdSLOqS7txUgCGRlvu+WHpEVbKv8fNRBctQgKEH&#10;2c7zSLxEl8dxrEZ2RNzOfnnO74E6KcDANFru+2I2JFXJOLW6jOlksIxsH6YKMJwidhQqz6XaUx7D&#10;U6T7wL0n3g3alO78VIAhiVb7vmwzjK/L44XFZHyxvJvdCJfpZLAABRh6EE1cy3Op6jzjg6+V6efe&#10;DdqlAAPnl+197knRiJ2atPCiZYQLlpPtRVgBhlOka0b7jKb0rYyAejdoV7bnznOuR5hDLM3J/j14&#10;Xyw9ojrpHmJFrO+GZW1evPqJ8rqsOZvV+l8sjwEek64As1pflsdwjBYGZSJmv7TtzWr828u/ec3Z&#10;rMbfXx4D1GLX9yX3TrgPxdIjatJIk72TXjKB8/hq9Wo8cF3Wm2H9Py6PAR4SRYm986jynLrzT/Yl&#10;ybcx+6VtF6vx15V/86ozjP+d8higFq3MejwYS4+oTfbZLxFTymBZb4b1X1JelzVns1r/rvIY4CHx&#10;nCnPo9oT22aXx/GYjMd5KDFbyeyXtm2G8deWf/e6M16UxwA1aLnvi5mQVGc3+yXblOoPo6oJi8s2&#10;O+DNav33lscAD8m4U+Bm9fKz8jgek67R8H0x3bx5P/Od8S/e+7tXnM1q/DvKY4Cltdz3JXLKcxAm&#10;FaNj5YmaLfFSXB4XML/NMP6x8vqsNZsXL3+i/PnhIRmfl0+dHZqxyHQoZr/04ec+/vEfuBjWv1D+&#10;/WvNm2H9Y+UxwJJa7/ty6jJcmFR0ZC9P1lTRUR6qEct69q7RCrNZrf/ti+98+ivLnx8eknGK9lOb&#10;06d/J9jllKVX5HSxWv/e8u9fZYbxX//y48/+3PLnhyU1M+PxUIbxWiGe6sSUrL2TNVlMK4N6fDWM&#10;v768RqvMMP6T5c8Oj8nYmLY8hoe08E6wjYGZrmxW69+wdw5UmfH3lj87LCnjoMKxseU01co+0mWK&#10;MdTlqz/t0z9nM4z/enmt1pfx7yx/dnhMupHCYbwuj+Eh2d8JbmNZcl+iD8x2VuOBc6GmRKGo/Nlh&#10;Ka33fdEDjCq1sMuB7SWhPgk+Un/xqcsyIKRrWP+EmSDtzH7RlL9HF6vx9++dCzVlWP/C5gdeflT+&#10;3LAEfV9gIRmnUt+NLcWgTpuPxpcXw/j/LK/ZWrJZjT9b/sxwjHQFmNX6sjyGQ1p6GTf7pU/R3HYz&#10;rP+d8nyoJsP428qfGZaSYKDs9Oj7Qq1i9Df7tDOzX6BeF8P6Hyiv2RqyGcZ/9c2w/kvKnxcek22b&#10;9cixo4DN9AEw+6Vrm9X4D++dE3Xkf3vxnVd/UfnzwhKaud8fiL4vVC2KF+VJmym72S+WEECl3q5e&#10;fe9iWP+R8tpdOpvVq7+7/FnhGBmX7R6zE1CMFCac2XMwXrz79uWw/qs2w/r/Vp4Xy0fPMeoQMwSz&#10;D8A/lGOeebCI3ctW9ovvqGnVwHJiyvWBa3e5DOs/+HMf//gPlD8nHCNeXPfOqcpzzC6B2Qdk7sR7&#10;ARU+d8brn/rlP/RLy58T5tbSUtNDOXbGJyyihZcto1xQv59+8Vd9+00lS5E2q/W/tBnGX1v+jHCs&#10;GFkrz6va89izspEBGdPOee+3ffvTF5vV+neV58gS2azGf2Hz4uWvKX9GWEIUKMpztJno+0LNmphq&#10;bI03pHHx8fgrNqvx9+1dx3NmGP+Nr1Yv/3PlzwZPkXHd/GNLdVsYkIkY+eSut8OP/EcuhvGfLM+T&#10;eTP+oa+G9Y+VPxssIeMAwrFRgKd6LWwzaYcDyOXLj3/kl22G9b9SXssz5RffrNZ/a/kzwVNl3Dmw&#10;PIa7Wpr98lihif7cNM0e/3B5vsyUX4xdmcqfCZbQwsYrD+WYpbawqIthvCpP3FQZxqvymID6XXz8&#10;6a/cDOvfs3dNT5jNavzffTWMv778WeAU6bbtHMbr8hjuamX2ix0Ruc/F8Nl/4mK1/sfKc2bSDOv/&#10;xcVH67+u/FlgKemeXU+I2Y9Ur4XZL7pbQ14/86eNf/pXw/jlZrX+/5XX9rmzWa3/KT1fOKd0y3cf&#10;GLBoZUR0N/vFun/u9TMvXv7Zb1br31GeO1NkM6z/8Tcfrf/y8meApWRcOnt09H0hg+wV0Hj5daFB&#10;fm8+Wv91k33MDutfiBERux1xbpOds9Pl3l2BWmnGaPYLx9r2wBjWf6Q8h86SYf0LX63G3+K5Q02i&#10;L0oLhfZD0feFFOIkLU/ebPGiBe3YvHj1Z21W698cy4TKa/2kDOv/12YY/8GLj17+UPnvgue66Sdx&#10;4LyrOPdNzW5o9otBGZ7ky48/+3M3w/jf2Azj/6E8n07J9joaxp97++Kzv7T8d8GSdltO52478UD0&#10;fSGFjM0D78Y0Y2jTTSPQl7/pYrX++fK6Py7jH44PTSMhTCnjIMZ9S3azvw+8zzC+Lo8NjhGN4d8M&#10;65889bkTTeU9d6hZKz2+DuW+wQWoSgujXWa/QPs2P/Dyo82Llz+xbdY7jFfbl9xh/GO394EY8d6s&#10;1n8gllPGdO+vVutfVf4zYAqx+175XKo9h0YIMx7HoZj9wrn89PCjP/jAc+cXy+eOogu1i/t89u++&#10;ezOMV+79pJC9CmqLSQCWlLGR4aEPxVampN83uwegZ7ulR9flPbOF+B4kjZvp/cmroMP6XXlcADCX&#10;jAWY8kW1hZ0Qt3lgdyeAnrXSYP1QDs3qhCpln/0Sial05XEBwFwy9k3ZO4ZGZr94JwDY10yR/UD0&#10;fSGN3eyXbNtmfhizXwBYWDyL9p5PNWcYr+/+/M28mJv9ArCnhX6f90bfFzJp4YXLSBcAS0s3mFEU&#10;Ksx+AWhXukGCI6PhOumkf+EqRvAAYAnpCjCr9eU3P3v+wZhtzIgF2JOxR9kxiRk9+r6QSgsvXHY5&#10;AGBpMbW7fD7Vntv18i3tiGH2C8CHWl56FH1My+OFqmWfimbKGQA1iO2cy2dU7bkdwGhmZNTsF4AP&#10;7ArsuVc73Bf3fLLJ+LJYRtUTgBrEzIvyGVV7YhZsE434d9PQ472m/LsA9KyFnW4PxSA8KWXcLvNu&#10;4mXLhQdADTLOIomCRSsv57YfBfhQDAy0uPQojslyU9LZjXilviDNfgGgFlkLMNnfBSK7AZlPyr8J&#10;QK9a6u21l2F8XR4vVC/7iJeXLQBqknFWafZ3gdsYkAH4UMwKLO+VjeT97n2QRguzXzRdAqAm2Zra&#10;32zdmfxdwHJkgD0t7HJ7KPq+kFYLI17W/QFQkxYa2WaM2S8A32h16ZG+L6SW/qI0+wWAyijAzB+z&#10;XwA+1MJA+8Ho+0JWLUxJi2MojwsAlhI9ycpnlUwfs18AvtHurkd2uSOxi2G8Kk/qVBnG6/KYAGBJ&#10;sZvQ3vNKJo1eAADf2C09yv2ddyDu9aQWVdHypM6WzTB+Xh4XACyphedrupiODvBeq0uPrHwgtWw7&#10;NJRRAQWgRlEMKJ9ZMl28DwB8I5bBWnoElWlherS13gDUSAFm3pgNC/CNFpceRdsJhXZSiwri3omd&#10;KHY6AKBWF6v1ZfnckokyjFfl7x+gVy0OANhymvSicJF9WprZLwDUKvsS30zxUg5wo9WlR777SK+F&#10;pkxxgymPCwBqED1JyueWTJBh/a783QP0qsniv/s82e1mv+R+MXQhAlCx9M/ZJDH7BeBG9MIq75HZ&#10;E7N5om9peayQSgsXpxcuAGoVMzTL55ZMEIMxAFsttJc4FA3WaUJ0kC5P7lTxwgVAxVrYZTBDjIoC&#10;3Mi+ucqh2HKaJmxWLz8rT+5siWMojwsAahGzNMtnl5w9l+XvHaBHLXzflYllvHa7pQnp94Qfxuvy&#10;mACgJi1uAVpT9AQAuBFFivSrGw7EgDtNaGJEbhhfl8cFADVRgJk2pqUD3LD0CCqWfVuyGPEyFQ2A&#10;2sXymPIZJufJ7l3gk/J3DtCbGFxvrvHuMF773qMJLezI8ObF+EV5XABQm+wDHjXHuwBAm0uPophk&#10;p1uaES8s5UmeKWa/AJBFNA8sn2Py/HgXALiR/dvuUBTYaUYL+8K7IAHIQgFmmngXAPjWt6IJefZv&#10;u70M41V5nJBWCxVSux0AkEELS35rjC1JAW6k39W2iJ3taMpu9kvukbhh/a48LgCoUbxE7j3H5Pmx&#10;CyJAm7vsub/Tks0wfr53kieLZkwAZBHPrPI5Js+L2S8AbbSVOJDL8jghtfTdsa0HBCCRJkcnF04M&#10;JpW/Z4DebFbrt+X9MXMU12nOZvXys/JEz5Y4hvK4AKBWCjBnjoEYgCZnV/rOoznpGzQN43V5TABQ&#10;s5hOvfc8k5NjGTJAA991ZfT4pDUtVEltNwlANvFSWT7P5MSY/QLQ3MzK6GNj6RHNyT4C58IEIKP0&#10;Ow9WFLNfgN412XjXrke05u23X32S/UI1+wWAjBRgzhTT0wG+Fd9Ee/fHzHFvp0XZL9Td7JdPyuMC&#10;gJrFs6t8pslpMfsF6F0Lg+p3E8fy5cevvlseJ6TWyDQ1+8EDkE68WB54pslTY4QUoLnGu1Y40KTs&#10;s18iKqMAZNRCA/ylY4QUIJazvvysvD+mzjBe6e9Jc3azX3KvPTfqBUBSre1UsUQ2q/Xb8vcK0JP4&#10;prsYxuvy/pg1UVi3rJQmbYbx8/KEzxYXJwBZKcA8L3rAAbSxouFuLD2iWenXCQ7jVXlMAJBF9DDb&#10;e7bJ0fGSDvSuwca7X1t6RJNaWCcYx1AeFwBkEctoy2ebHJfd7Bcv6UDXWivkW91As7LPflEdBSC7&#10;9H3YFozZL0DvWhhQvxs9vWhWC9teevECILuWpo3PGbNfgN412HjX4Drtyj5VzYsXANnFuv3y+SbH&#10;xSAM0LvWGu9qLUGzWmjU5MULOLefHn70B79arX9VrD2OxL3yp375D/3S8r8H59LCbNQlYpSUVtx9&#10;7mxevPw1njscq4XvuQ8yrN+VxwjNyF4tteUk8Fw/9/GP/8CbYf1jm2H9ey5W4x8u7zPlPeditf75&#10;zerlb7r4ePwV5T8LThUfXeX5JkdkGF+Xv0uoXTx3Llbjr3vKcyfO9SjSlP8syL6a4W6sbKBpcXI3&#10;UC29LI8L4BjbD95h/U9cDOtfOHBvOS6x3noYXxul5LniPNo7v+TBmP1CNhcvxh++WI2//7nPnTfD&#10;+Bt/6ls/9EvKfz79aa54r6hOy7LPfonElO3yuAAe8tXw2X9msxp/98Vq/YvlPeUZ+fmvVuu/9WeH&#10;H/5Ty38fHKOFZ/Lc2Qzj5+XvEWq0+Wh8uRnGf7Q8h5+VYf1PXwzjf+Hyl/96AwAdy76T7Qex9IiW&#10;7Wa/5N7u0kUKPMF2yvcw/s4zF14+zDBeKwxzipamkM+SYbwqf4dQm5ulRpNf27Es9s8v/920r6WZ&#10;k7Eqw/sTTWthn/iYclceF8Ahmxev/pMXq/X/sLyPTJJh/X+K2TDlzwAPiUGFvXNJ7o13AGp3sVr/&#10;py+G8Z8sz92J8i9fDOu/qfwZaFcjrSTex6YqNC/9dDUjX8CR3gzjX7NZjf/83n1kwmyG9R/frMbf&#10;oj8Fx0o/K3XOmAFL5TYfjX/9Zlj/r/fO3QmzWa3/H5th/Xdd/OCP/Unlz0N7mlq2OozX3pdoWguz&#10;X6z7Bo5xMYy/+lnNDp8fjcI5SksjmVPH7Bdq9uWw/qsmXer6WIb1m/Jnoi2tbTvtnk7zsk9ztusB&#10;cIw3H63/8s1q/BfLe8j8Gf/O8meDu+Jlev+8kYMx+4WKfbUa/4pN7I5Xnrfz5hcvhvXfVv5stGOG&#10;vkLzxT2d1kVzo70TP1msEQQes/nosz/vYhj/R+X9Y5EM479xsRp/Xfkzwq0Wns1zRZNGahWNcGfs&#10;+fJY/tCbYf1j5c9IfjFbpJXZLxrv0oXsFdO4UM1+AR6zGda/p7x/LJw/+uXHP/LLyp8TQrxQHzhn&#10;ZD+W9FGt6p47w/qPeGduT/o+nndiUJ3mtbBe0IUKPOZiWP/oZlj/O+X9o4L8jvJnhdDSVqJTxUgp&#10;NftqWP/YxWr8d8vzdulshvVPlz8rebXQx/M2WkrQhezdsnezXz4pjwvg1k9964d+ycVq/Y+V948a&#10;slmN/9bFi/GHy58Zsj+f58hmtX5b/t6gBv/An/HyT74Yxkr7K47/WvRDK39mcmpp9ksUk8rjg6Y0&#10;sle8qcfAg6LXyoF7Rz0Z1v9I+TND9uXBU8cADDW7+Gj9N5fnbE3ZDOu/v/yZyael2S8a79KFFkbX&#10;bFEGPOZitf758t5RWyyjoJR9d8KpY/kxNbtYftejx/Px+CvKn5s8YiA9xXl2RCwnpQu72S9flxdA&#10;qqiUAo+4+PjTX7lZrf/tvftHdRn/m+XPTt/SP6MnjOb71OyrF+N/6mI1/n/L87a2bFbr31z+7OTR&#10;Up8wBXW60MKUNbNfgMdshvG/VN47qsww/s/Ln52+NbBEeLJ4WadmF8P4XyvP2RqzWY3/k/JnJ4cm&#10;BtJ30XiXbqRv2DSM1+UxAZRqbb57KF999OovK39++hS9TcrzQ27iZZ3abVbrf6o8b2vMZhj/2Oaj&#10;9X+s/PmpXwttJG6zGcbPy+OD5rQw+8XFChzjYrX+xfL+UWs2q5e/qfz56VOshS/PD9llGF+Xvy+o&#10;xeYHXn60d85WnfHXlcdA3RrZROUm2knQi+yN/Yx+Acf47R99+h8q7x9VZxjflMdAn2KJ7d75IZ7/&#10;VO+3r9a/qjxvq86w/snyGKhbK7NfooiknQRdaGFUzdpv4Bg3jRD37yG1ZrMaf3d5DPSppeaK54zZ&#10;r9Tu4qNXP1KetzVns1r/feUxUK9YntrK7JfNav22PD5o0sVqfVleAJli5wPgWG+G8a8p7yE1J/oG&#10;lMdAn1oZ4TxrhvGq/D1BbaJIuHfuVpzNav3fL4+BemX/jruN7zm60ULV1OwX4FibFy9/oryHVJ1h&#10;/QfLY6BPrbxknzOmqpNBbO1cnrtVR2EzjaaWpurlRS+yj6jtqqWflMcFcEi2ZRzR36I8BvqUvVfb&#10;2eMjkSTSvWvbVTSN9DvY3sb9nF400TFbp2zgCRRgyCrOhfL86Dlmv5CFAgxTaGEH29u4n9ONdA+E&#10;A3HBAk+hAENW6QdMzhmDLySS7n1bASaFVma/aLxLV+IGW14EqeIFDHgiBRgyiqW25bnRcwy+kIkC&#10;DOfWyuwXjXfpSgsXbhxDeVwAD1GAIaMvP3713fLc6DYGX0hGAYZzioJF+kH0XWykQlfST1vzcABO&#10;oABDRk3tdPGMxGhpFKPK3w/UTAGGc0p3Pt2TeL8x+4VutPAitxnGz8vjAniMAgwZZTtvp4peAWSU&#10;7oNZAaZaTWygsotvObqSfStLFVPgVNk+ZBVgCOk+4CbIrlfAJ+XvBmqX7vpVgKlWunPpvth2mp60&#10;sI7cekHgVAowZHSxWl+W50Zv8ewnq3QfzQowVdrNfvl67++VMBqp05WYvlteBJmiWzbwHAowZJR9&#10;5upz49lPZgownEO68+i+aKROT1pYN2gEDHgOBRgyamXU89R49pNZug9nBZjqmP0CSaV7ABSx/ht4&#10;LgUYMso+ePKcmP1CdunevxVgqpPuHLovZr/QkyYqpy5a4JkUYMgmBh7K86KnmP1Cduk+nhVgqtLE&#10;N9yumB69SMvjg2bFVl/lhZAtpqwBz6UAQzYtNM8/NXY9pAUKMDxHtveW+xJ9SMtjg6bFzbS8EFLF&#10;7BfgDLK9yCjAEIMP5XnRTYbxdfn7gGwUYDhVS7NfFNPpymb18rPyQsiWOIbyuACeSgGGbLKds+eK&#10;2S+0QgGGU7WwgiFiKSnduRjGq/JCSBUPAuBMsn3MKsCQ7uPtTIkPj/J3ARmlu4a9d1chCtDpVzCY&#10;/UKPWpi67CUMOBcFGLK5WK0vy/Oi+QzjVfl7gKwUYDhFK7NfLCWlO9E7Ze9CSBRVU+CcFGDIJvtz&#10;/JRouk9LFGA4RSOzXywlpS8tbF1pzSBwTgowZNNCA8YnRdN9GqMAw1O10L8zYhUD3Ul3wy9i9gtw&#10;bgowZBPPwvK8aDlmv9CadO/jCjCLa2H2i6WkdGe3bVnqlzazX4BzU4AhkxZmsj4pZr/QIAUYnqKV&#10;2S+K6XQn3c3+QL78+NV3y+MCeA4FGDKJ52B5TrQcz31alO6dXAFmUel3r40optOb3eyX3GvGXbjA&#10;BBRgyKSFnQyfkMvy+KEFCjAcy+wXSKqFbctcuMAUFGDIJNv5empiybTZL7RKAYZjmf0CSaVv3KRp&#10;EzCRbB+0CjB9S/fhdmI2q/Xb8tihFemuYwWYRbQw+0UxnS61cfG+/Kw8LoBzUIAhk1iWU54TrWW3&#10;4+En5bFDKxRgOEYLs18U0+lS+ovXTR+YkAIMmcRU7vKcaC12PKR1CjA8po0BdMV0OtREs75hfF0e&#10;F8C5KMCQSfqG+o9k98L+nfK4oSUKMDwm/QC6Yjq9yj5S5kUMmJoCDJmU50Nr8cJODxRgeIjZL5BU&#10;nPRx8pcXRKZ4EQOmpgBDFvFcL8+HlhLntkEXeqAAw0NamP2i9wtdSndzL6JyCsxBAYYsYieJ8nxo&#10;KpYc04l07+gKMLNpoX2Ebzi6FCNI2We/xE4P5XEBnJsCDFm08GJ+X8x+oScKMNynkZ3ufMPRn3Q3&#10;9gOxZzwwBwUYssh2rj4lm2H8vDxeaFW693QFmFm00D4ifn7fcHRnN/sl9y4Jw/pdeVwAU8j2UasA&#10;0690H23HZhivymOFlqW7lhVgZpHuvDgcs1/oT4wiHbgYUiWmWZfHBTAFBRiyaGRq+l488+lNug9t&#10;BZjJtdA+wuwXuhU3yfKCSBUjYcCMFGDIImaHludD+njm0yEFGErpzolDsYKBHrWxb/zLz8rjApiK&#10;AgxZpF9efCBmv9CjdB/bCjCTSz+Arn8nvcq+b7wPC2BuCjBkUZ4L6WO0lE4pwHBXCwPo7ud0KaqO&#10;exdDssQDqTwugCkpwJBB7I5RngvZY/YLvVKA4a7sA+gRs1/oUvbmfNG4KRpQlccFMCUFGDJoYZDl&#10;gxgtpWMKMNyKQvTe7ztb3M/pUQv7xpv9AixBAYYMmnhJ38VOGfROAYZbLTRXN5uRLqW7kRfZzX75&#10;pDwugKkpwJBBtvP0oWxW67fl8UFP0r23K8BMooUBdLNf6FIL+8bH8qnyuADmkO3DVgGmT+k+2O6J&#10;ARdIeD0rwEwi3XlwIGa/0KUWLl5TkYGlKMCQQfY+b7ex3BgSvrsrwJxdEwPoZr/Qo93F+/XeBZEp&#10;Ll5gQQowZNBCnwDN9uGGAgzpzoEDMfuFLrWwb7yLF1iSAgwZpB9sMfsF3kv38a0Ac3bp7+kG0OlV&#10;+n3jh/GqPCaAOSnAkEF5HmSL2S/wDQWYvhlAh6RauHg3w/h5eVwAc1KAoXbRtLY8D7LF7Bf4hgJM&#10;3/IPoJv9QqeyX7zxEWE0DFiaAgy1y16A8byHDynA9Ctmjuz9fpPF7Be6FLsGlRdDthgNA2qgAEPt&#10;0j/zh/F1eUzQMwWYfqVvqK59BL3Kvh2lteBALd4M428s71E1RwGmP5kLMGa/wL6EBRgf3WcQsxmz&#10;bz2tfQRdauHiNfsFqMXmxau/trxH1ZzNsP6ny2OgbakLMF7WYc/mo/FvKa+VmrNZjb+vPAaeLl3h&#10;rYiCOt1q4OKN2S+flMcFsIS3q1e51mMP6/9eeQy0LV54986DDDFqDgd9tRpf7V0vNWcYf2d5DDxN&#10;3McNoENCLVy8sXyqPC6ApbwZ1n/BgftUtdms1m/LY6B9GZ/9GjXCYRfD+KvL66Xu+PB+rkYG0M1+&#10;oT/ZL96IFzKgJj/1rR/6JeV9quZsVuvfXB4D7YsmmOW5UHVsUwr3+unhR39w75qpOJsXL3+iPAae&#10;JpbvlL/XTDH7hS7tZr+kvni9kAE12qzW/9Te/arWvPj0R8qfn/bFzKe9c6HiGGyBB/37Llbrny+v&#10;m1rz1Uev/rLyADjeZvXys/J3mi3Ri6w8LmheCxevFzKgRpth/K+X96sasxnG69++Wv8p5c9P+6KZ&#10;bXk+VBuDLfCozWr9W/eunTrz8+XPztPk33raPZ1ORTO7vQsiU4bxujwmgBrE6N7ePavO/I7yZ6cP&#10;mRrxGimFx7158fKvLq+dGhOFovJn53hN7F5rAJ0etTD7xVaUQM02w/jPlvet6jKsf7z8uelHNLHf&#10;Oyfqi0b7cISf+/jHfyBmNR64hqpKFIrKn53jpe/faTc7epV96pp944HabT5a/1fKe1dN2azW/7O/&#10;95f98Mflz00/YmZJeV7UlBjlNfsFjvdmWP9keR1VlWH97h/4M17+yeXPzfGy9+80gE6Xan/hOiY6&#10;ZwO1++2r9Z+5Gdb/THn/qiVvhvHXlz8z/al5QMYW6fA0b749/gcvVuM/V15LdWT8d78a1j9W/swc&#10;L/sKBgPodCvJlON7Y994IIuL1av/YnkPqyS/N7bLLn9e+hP9BA6cH8tnGK896+HpNqv1b9i7nirI&#10;ZjX+w+XPytPUXDA/JgbQ6VITjZtcvEAim2H8X5b3sYXzi1+t1r+q/DnpV20DM/GeokkjnCaK6zU+&#10;dy4+Hn9F+bNyvOzfcAbQ6Vb2xk27i/eT8rgAavVmNf4VF8P4vyrvZ0tls1r/5vJnpG/bHZFqat45&#10;jK/LnxE43mb16q+spSHvZrX+/2yG9X+5/Bl5mvzfcJaU0qF4wcpcOd3GvvFAQpsXr/7azWr9f9m7&#10;p82cN6vxZyw94pBqliJ5zsNZfLVa/40Xw/qP7F1jc2cYf1v5s/F02ZvvaqhOl7JXTiOmJANZXQzj&#10;b9wM4/+7vK/Nl/H3/uzwoz9Y/lxwK56x++fNjNH3Bc5qs3r5m/aus3lzufmBlx+VPxdPk735rsI6&#10;3cpeOXXxAtlFEeZiNf6hvfvb5Bn/21+9GP+j5c8DpcV2ShzGK8UXOL9tEWaJmTDD+r+l78t5pG++&#10;awCdHqWvnG7XDr78rDwugGzeDOsf26zGf6G8x02RzbD+4xer9d/jw5aniCLMnEuWozeAcxSms1mt&#10;/8a5esJsVut/azOs/66LH/yxP6n8OXi67M13Y2ZjeUzQhRhZ2rsgMsXFCzTkp4cf/cGpd6nY7iQz&#10;rH+s/HfDMbaNeSfeHSnO0c0wfl7+u4Hzi9koUz93tjNtXow/XP67OV32FhLu8XSpidkvLl6gMW/+&#10;9F/7H7j4aP03b4b1P1Pe856X8V+LpocX33n1F5X/Tniq3WyY8y9hHsYrTRlhXjcbcqx/w8Vq/Of2&#10;rsnnZBj/1a9Wr/7ut6v1f7j8d/I8k9x/Z0r87GY30qXs6wZdvEDLfuqX/9AvjW13L1bjHy7vf0/K&#10;sP6FmLEQ05XLfwc81/YcfeZs2u00eoUXWFw8d94M65987nNnM4x/7GK1/oe+/PhHfln57+D5sg+i&#10;x+yd8pigeYs10ztjXLxAD2K9/GYYf230bImP1M1q/PfK++FehvH/uFmtf9fFsP7PK7wwh3iv2E6J&#10;P7IYc1t0iQKOcxTq8nMf//gPvH3x8q/erNa/9WK1/vny+j2c8X+/Gca//2L16m/YvHj1Z5X/TM4n&#10;8yB63PsNoNOlaGxXXhCZ4uIFehUjitsi+ovxh2MZZnz0vhnG37ht4vvi5a+Jj9mf+tYP/ZLyfwdz&#10;ulmi9PKz23M0Ci3b/3v16ffiP/MMhzyiP9nec2e1/lu317jnzqzyN9+1ey0dulnnmfjCNfsFAADo&#10;TPbmu7aepkvZL9zd7BfTlQEAgG5kbr5r91q61MLsF1PXAACAnmi+CwnFus3yYsgWU9cAAICeaL4L&#10;CcXUr/KCSBWzXwAAgI5ovgsJZZ+2FoljKI8LAACgVdl7eFrBQJcuhvGqvBhSReMmAACgM5rvQjJR&#10;ddy7GJIl+teUxwUAANCq7KsYNN+lS5mbNkWi6qtxEwAA0JPM33Ga79KlaNpUXgzZonIKAAD0JIoX&#10;mu9CMtmbNqmcAgAAvYkWDOW3UaZovkt30ldNzX4BAAA6lHoTFc136VH22S+RLz9+9d3yuAAAAFoV&#10;30Dld1GmGESnO7vZL3m3LItYNwgAAHQm80C6FhJ0KfuawYh1gwAAQG9SD6QbRKdHse5u72LIlGG8&#10;Ko8JAACgZemXHxlEpzeb1cvPygshW+IYyuMCAABoWeblR5rv0qXUHbMjLlwAAKBDmZcfab5Ld2LK&#10;V3khpMswvi6PCwAAoGWZVzJovkuXoulReTFkigsXAADo0cVqfVl+H6WJ5rv05u23X30SBYy9iyFR&#10;TFsDAAB6E4PQqZcfab5Lb1I3bPpm9ssn5XEBAAC0LPPyIz086c6uYpp69ktMuSuPCwAAoHWZW0lY&#10;xUB3ss9+icSe9+VxAQAAtCzzYLpVDHQn+3rBbTRtAgAAOpR7+ZHvODqzGcbP9y6EZNG0CQAA6FHm&#10;5UdRPCqPB5oWTY/KCyFVhvGqPCYAAIDWNbD86DvlMUGzUk9X20XVFAAA6NHFML4uv4+yZLNavy2P&#10;B5oWs0fKCyFTondNeUwAAAA9yPw9p40EXYkTvrwIssWWZQAAQI9iF9jy+yhNhvG6PB5o2sVqfbl3&#10;ISSKNYMAAECvYjC6/EbKEgPpdCX2Ws/arOk2LloAAKBXmTdTie/R8nigWZmrpZHd7BcXLQAA0B3L&#10;jyCJzFuV3clleVwAAAA9yDygbiUDXWlh6+mo+JbHBQAA0IPYDbb8RsoSKxnoysWwfldeBKkyrN+V&#10;xwQAANCD1APqvuXoSVQb9y6CZLFfPAAA0KvNav22/EbKkigelccDzcq8VnCbYbwqjwkAAKAHu36e&#10;KZcf7TZS+U55TNCs7MuPVEwBAIBeWX4ESWTf/SgqvSqmAABArzIPqBtMpyvRO6W8CDLFdmUAAECv&#10;Mg+oW35Edy6G8XV5IWSJCxYAAOhZ5uVH0Ti4PB5oWubpama/AAAAPcv8PWf5Ed1J3i37k/J4AAAA&#10;epB8+dHX5fFA88oLIVEuy2MBAADoRe52EpYf0ZmYQVJeCFkSzYOj4ivzpTx/AACA5WRefhTfc+Xx&#10;QNO+/PjVd8sLQeShbJesDeNV3Oyjam3dJgAAzC8GSLMuP7oYxuvyeKB52beglooSBZlh/Lw8xwAA&#10;gPPLvPuRzVToUuaLVirNMF4rxAAAwLQyLz+ymQpdUoCRyTKM17HErTznAACA58u6m63lR3RLAUYm&#10;zzC+Ls87AADgdJl7eVp+RLcUYGSO2GIOAADOJ4oY5Tt3llh+RLc04ZXZMoxX5fkHAAA8Xd7lR+t3&#10;5bFAN2Lrsr2LQmSquOECAMCzZF5+FCswyuOBbijAyNyxQxIAAJwueiyW79gZslmN34/vz/J4oCtp&#10;p69J2sTSt/I8BAAAHpd2+2mz4WFbQb3auzhEJkxUv8vzEAAAeFjMIIl36fL9OkMsP4LtDJj12/Li&#10;EJk6liIBAMDTZN3F1vIj2Ml6EUvumAUDAABPY/kRJKcRryyWYXxdno8AAMBhWft3Wn4Ed2S9kCV3&#10;zIIBAIDjZF25YPkRFPSBkaXy9tuvPinPRwAA4ENvXoxflO/SKWL5EXwotgXeu1BE5ohlSAAA8Kis&#10;qxaicFQeC3Qv6wUtyaMiDgAAD/ry41ff3XuPThIz3uGAmIlQXiwiU0cfGAAAeFjab7VhvC6PBbAb&#10;kiwUBRgAAHjYxTBele/RGWL5ETzgYrW+LC8akamjKzoAAByWeaA8eo2WxwPsxPq88qIRmTqxprU8&#10;FwEAgG99azOMn5fvzxlipjscwSwYmTsq4wAAcFhsWlG+P2fIZrV+Wx4LUMg8xU1yRgEGAAD2xbdZ&#10;zCQp358zZLN6+Vl5PMAB0SypvIBEpooCDAAA7IsiRvnunCFRNNLnEY60q7R+XV5IIlNEAQYAAPal&#10;HRgf1u/KYwEeEB/FexeSyARRgAEAgH1ZB8WjcXB5LMAjonFSeTGJnDsKMAAA8KHYKbR8b86S2F23&#10;PB7gCBfDeFVeUCLnjAIMAAB8KO/yo/G6PBbgSJk7b0uOKMAAAMCHsg6ER+GoPBbgCTJPf5P6owAD&#10;AADfiEHw8p05S7zbwxkowshUcZMGAIBvRBPb8p05RSw/gvOxM5JMEQUYAAD4xsVqfVm+M2dIbOJS&#10;HgvwDIowcu4owAAAwDfSbj+9evlZeSzAM8VypKw3BakvCjAAAHAja+uH2LgleteUxwOcwbYxVNLO&#10;3FJXFGAAAOBG3v4v63flsQBnFuv89i4+kSdEAQYAAG5EIaN8X84Qy49gJpYkyXOiAAMAADeyfle9&#10;/farT8pjASZ0MYyvywtR5LEowAAAQN7+L7afhoXsbhopt02TZaIAAwAAeQe037wYvyiPBZhRTEFT&#10;iJFjogADAAB5+79YfgQV2VZyh/G6vFBFIgowAACQtP+L5UdQp93W1VGMsX21vI8CDAAAvcva/yV2&#10;xS2PBahQbFUWBZntVtbDeLVZjd8vL2hpPwowAAD0Lmv/F9tPQ3IxUybWEUYVOD7O5fhsi1oHbow1&#10;J37u8hwAAICe6P8CkMx2mdeBG2PNUYABAKB3+r8AJKMAAwAAuej/ApCQAgwAAOSi/wtAQgowAACQ&#10;S+L+L98pjwWgGwowAACQi/4vAAkpwAAAQB76vwAkpQADAAB56P8CkJQCDAAA5JGx/8tmNX5f/xeg&#10;ewowAACQR9L+L1flcQB0RwEGAABy0P8FIDEFGAAAyEH/F4DEFGAAACAH/V8AElOAAQCAHPR/AUhM&#10;AQYAAOqXtf/LmxfjF+WxAHRJAQYAAOqn/wtAcgowAABQP/1fAJJTgAEAgPpFMaN8L64+w/pdeRwA&#10;3VKAAQCAuun/AtAABRgAAKhb1v4v3tsB7lCAAQCAumXt/1IeB0DXFGAAAKBum9X4dflOXH30fwH4&#10;kAIMAADUS/8XgEYowAAAQL02w/h5+T6cId7ZAQoKMAAAUK+L1fqyfB+uPfq/ABygAAMAAPW6GMar&#10;8n24+uj/ArBPAQYAAOoU7+oxm6R8H649+r8AHKAAAwAAdcragDd+7vJYALqnAAMAAHW6GMbX5btw&#10;7dH/BeAeCjAAAFCn6KVSvgtXH/1fAA5TgAEAgDptVuPX5btw7dH/BeAeCjAAAFCft99+9Un5Hpwh&#10;m9XLz8pjAUABBgAAqhSFjPI9OEOicFQeCwAKMAAAUKVYylO+B1efYbwujwOAHQUYAACoT8oGvKv1&#10;ZXkcAOwowAAAQH004AVojAIMAADU5cuPX323fAfOEA14AR6gAAMAAHXZDOPn5TtwhmjAC/AABRgA&#10;AKjLZrV+W74DVx8NeAEepgADAAB10YAXoEEKMAAAUJeMDXhj2VR5HADcoQADAAD10IAXoFEKMAAA&#10;UI8oZJTvvxkS3xXlsQBwhwIMAADU482L8Yvy/bf6aMAL8DgFGAAAqEfGBryxa1N5HAAUFGAAAKAe&#10;GvACNEoBBgAA6pC1Ae/bb7/6pDwWAAoKMAAAUIeMDXg3q/H75XEAcIACDAAA1OFiGF+X777VRwNe&#10;gOMowAAAQB004AVomAIMAADUIWUD3tXLz8rjAOAABRgAAFheNLIt33szRANegCMpwAAAwPLiHbd8&#10;7609GvACPIECDAAALC9pA96r8jgAuIcCDAAALO9itb4s33trjwa8AE+gAAMAAMuL2STle2/t0YAX&#10;4AkUYAAAYHnRT6V87609GvACPIECDAAALOvLj199t3znrT2xZXZ5HAA8QAEGAACWFUt5ynfe6jOs&#10;35XHAcADFGAAAGBZGXdA0oAX4IkUYACgfvG8jiUK21Hy+FAbxtebYfw8/t/xXIz/vPzfAHnEbJLy&#10;nbf2aMAL8EQKMABQp3jevXkxfnExjNdHNeccxqsYkfZRBPlEP5W9a7ryaMAL8EQKMABQj3gu3xZd&#10;yuffU2N5AORRXr8ZUh4DAI9QgAGA5cXz+GZJ0flHwRVioG4Zd0CKInF5HAA8QgEGAJa1/fg6w4yX&#10;hxJLmOLfU/67geWl3AFptb4sjwOARyjAAMBy4pl2VH+Xc2UYX5c/A7AsOyABdEIBBgCWsd3JaM7i&#10;y22G9bvyZwGWYwckgE4owADA/BYf8VaEgWpM0ftp6tgBCeAECjAAMK9otls+25ZI/BzlzwbMr7w2&#10;MyS+IcrjAOARCjAAMJ8YNV5k2dE9UYSBZdkBCaAjCjAAMI/tM3cYr8rn2pKJYpClBLCclDsgWcII&#10;cBoFGACYx5sX4xflM62S2E4WFrJ4P6gTYgckgBMpwADA9GKZQU1Lj8rEz1f+zMD0ogBaXo+1x9JF&#10;gBMpwADA9GpberSXYbwqf2ZgeragBuiIAgwATCvLEgO9YGB+tqAG6IgCDABMJ56zNS89+iDD+Lr8&#10;+YHpZHwPj4JReRwAHCnjjV8BBoAsolll+RyrNraWhVkl3YLackWAUynAAMA0Mm4va2kBzCea2ZbX&#10;YO2xAxLAMyjAAMD5bZ+vw3hdPsNqj2cszCdLf6i7sQMSwDMowADA+b15MX5RPr9SRB8YmI0dkAA6&#10;owADAOcVy3jSNN4tEoWj8niAaVS/Pf2BWKYI8AwKMABwXhk/qt5nWL8rjweYRrYtqKOwXB4DAE+g&#10;AAMA55OxqeYHUYCBWcRMkr3rr/bYKQ3geRRgAOA84pmadenRnVyWxwWcX7zPHrj+ao/7A8BzKMAA&#10;wHnE9qzlMytbbDEL88g4W879AeCZFGAA4PmSjmbvxQcWzCPjTml2QAJ4JgUYAHie7bM0c+PdO/GB&#10;BfPIuAW1HZAAnkkBBgCe52IYX5fPqqzxgQXzyFi0LY8BgCdSgAGA00XBooHGuzexwwnMJtsW1O4P&#10;AGegAAMAp8u4jOC+6P8C8ymvv+pji3qA51OAAYDTRL+U8hmVOfq/wDy+/PjVd8vrr/Yo0AKcgQIM&#10;ADzdrvHudfmMShvLC2A2GXdNU6AFOAMFGAB4uoxbyD6UzTB+Xh4jMI2Mjbu9fwOcgQIMADxNLB9o&#10;pvFuxOwXmFXGAq4d0gDOQAEGAJ4m4/axD8XsF5hXxubd5TEAcAIFGAA4XsalAw/GziYwu2xF3Ngy&#10;uzwGAE6gAAMAx4lnZktLj+JYYjlVeZzAtKKgUV6PVccyRYDzUIABgONcrNaX5TMpc6IPRXmMwPTK&#10;azFBLstjAOAECjAA8LjYgrV8HqXOMF7HO0B5nMC0YtbZ3vVYeTar9dvyOAA4gQIMADxs+6wcxuvy&#10;eZQ5nqWwjLj2yuux9mjUDXAmCjAA8LCMW8Y+FKPZsJyMjbxjBmB5HACcQAEGAO739tuvPmmt8a6l&#10;R7CcjAVd794AZ6IAAwD3y7Zd7KMZxtflMQLzia3f967LyhOF6PI4ADiBAgwAHJZxqcCDGdbvymME&#10;5pWxAFMeAwAnUoABgH3xfGxt6VHsvlIeJzCvzWr8urw+a078vOUxAHAiBRgA2BeNasvnT+ZE34ny&#10;GIH5ZSvAxDLM8hgAOJECDAB8KOM2sQ8lPvg03oXlZXzvvlitL8vjAOBEGR8ECjAATGX7XGys8a7n&#10;JtQhlgGW12ftsW09wBkpwADAN5prvGv0GqqRcXbdZhg/L48DgBMpwADAjdhqtbXGu5YeQT2imFFe&#10;p7Vns3r5WXkcAJxIAQYAbmTcHvbBDOPr8hiB5WScYWf3NIAzUoABgNiZ5OVn5fMmdexcAtWJJYF7&#10;12rliZmB5XEAcCIFGAB6t2u8e10+b7Imlh55VkJ9Ms6yK48BgGdQgAGgd29ejF+Uz5rMsWsJ1Cnd&#10;DmvDeF0eAwDPoAADQM/imdJY492vNd6FOsX1WV6zVcdSRoDzUoABoGfpRqQfiR1LoF7l9ZogtrEH&#10;OCcFGAB6lXFHkgczrN+VxwjUIZrZ7l2zlcdyRoAzU4ABoEfxMdTY0qPv2y4W6hXXZ3nd1p7NMH5e&#10;HgcAz6AAA0CPMm4H+1CikXB5jEA94v21vG5rjyWNAGemAANAb+Kjony2pM4wXmm8C3WL2SR7127l&#10;iZmC5XEA8AwKMAD0ZPvcG8br8tmSOZ6LUL+MPacUYADOTAEGgJ7EUp3yuZI5mmRCDtnuPdFXqjwG&#10;AJ5JAQaAXjTYePdrS48gh3R9p4bxujwGAJ5JAQaAXkSvlPKZkjl2KIE8Ypv48hquOsN4VR4DAM+k&#10;AANADzL2X3gww/pdeYxAvRIWgC/LYwDgmRRgAGhdPOsaW3r0/S8/fvXd8jiBesWSwfJarjwKMADn&#10;pgADQOuiUW35LMmcaOZZHiNQt2wFGA2+ASagAANAy+KZUT5HMkfjXcipvJZrj0IvwAQUYABo1fYZ&#10;N4zX5XMkczwDIZ/Yga28lmuPJt8AE1CAAaBVMYJbPkMyx5IAyCl6NpXXc+3ZrF5+Vh4HAM+kAANA&#10;i2LEubXGu5YeQU4Zl0IqwABMQAEGgBbFNs3l8yN1hvF1eYxADrGcZ++arjx2WgOYgAIMAK2Jkdvy&#10;2ZE6w3hVHiOQR8YCTMwiLI8DgGdSgAGgJfFcy7bd60OJpUdGoiG3mMFWXtu1RwEGYAIKMAC0pLXG&#10;u7aChfyigXZ5bdee8hgAOAMFGABaEc+Hxhrvfq3xLuR3sVpfltd3zYl7T3kMAJyBAgwArYheKeUz&#10;I3PsQgJtyNYUXAEGYCIKMAC0IGOPhQczrN+VxwjklK44PIzX5TEAcAYKMABkF80iG1t69H0NMKEd&#10;UdAor/OqY+c1gGkowACQXbb+Co9mGF+XxwjklXBntsvyGAA4AwUYADKLPinlcyJ1hvFK411oS7YC&#10;TOzaVB4DAGegAANAVttnWLap/Y/EMw7aU17ntUcBBmAiCjAAZPXmxfhF+YzIHB890KbyWq89cW8t&#10;jwGAM1CAASCjLz9+9d3GGu9+bekRtCcaapfXe+3ZDOPn5XEAcAYKMABklG5b10figwfaFMXi8nqv&#10;PdFbqzwOAM5AAQaAbGKXoPLZkDrD+l15jEAbFGAAeE8BBoBM4rnV2NKj78cHWnmcQBvivbW87muP&#10;exLARBRgAMgkGtWWz4XM0ewS2hazScrrvvZE35ryOAA4AwUYALLIOJL8YIbxWuNdaFv0d9q79iuP&#10;+xLAhMqbbu1RgAHoz3bAYBivy2dC5nieQfsy9qwqjwGAM8q2ll5jMID+xFKd8nmQObGUqjxGoD3Z&#10;CjCb1fh1eQwAnFG2Akw8yMpjAKBd0Y8g3bPqgcSxmOIPfUjXt2oYr8tjAOCM0k3pVoAB6Eps07z3&#10;LMgczzHoxsVqfbl3D6g5CjAA08pWgLFjBEA/Mu4g8mCG8ao8RqBdCQsw7lEAU4ob7d7Nt+IowAD0&#10;IZbptLb06MuPX323PE6gXQln8F2WxwDAGaV7MAzrd+UxANCedL0THokBBOhPuvdsBRiAaWWbGhkj&#10;iOUxANCW2KK5sdkvX2u8C/3JNtPcDm0AE8s2wqgAA9C2KFRk+2h5LNHLpjxOoH3Z7mUKMAATy1aA&#10;icSWpOVxANCG2CWovO+njqWz0K1sm10owABMLNaklzff2hNT08vjACC/KLA3tvTo+5YeQb9i+WF5&#10;X6g5CjAAE0u5xecwvi6PA4D8svUlezSeV9C1bAUYzcIBJrZda3/gBlx1TOcGaE7KAYGHMoxXZr9A&#10;3xRgAPhAxgKMRrwAbdk13k3VK+GhxHPKclkg3ZJKs/YAppetOh/58uNX3y2PA4CcMvYjeyj6KACh&#10;vDdUHwUYgOll2yJvGw8IgCZEQT3dKPEDiUENS4+AUN4fas9mGD8vjwGAM8u4FbU+MABtSDkI8ECi&#10;l015jEB/Ui7zV4ABmF7Gxoe29gTIL2Yzlvf31DE4AOwowABwUDQKLG/AKWIZEkBa8XHS2NKj7+tP&#10;Btx6++1Xn5T3idpjBh/ADDJW6LcZxuvyWADIIeXy1wdi+1bgLgUYAO6VcSekSDzcymMBoG4Zl74+&#10;mGG8tiwWuCtmxO3dKyqPAgzATC5W68vyJpwiliEBpLKddTmM13v388SJpbzlcQJ9U4AB4F7RdKu8&#10;CWdIrLkvjwWAesVSnfJenjmxlKo8RoCMBRjFZICZpO0Do2M7QBqxbLS1xruWHgGHZNzkQgEGYEZZ&#10;+8DEz10eCwD1uRjGq/IenjkGAID7ZCzA2MkNYEaZd6TwEgxQt6xLXe/NsH5XHiPALQUYAB6U+eXY&#10;LBiAesUyndaWHvlQAR6iAAPAgzL3gYno3A5Qp8wzLA8lGgmXxwhwV8YCTPTpKo8DgAll7QMTMQsG&#10;oD4ZP0IeSjxrNN4FHpPx3qcAAzCz9KOUw/i6PCYAlrGdWdlY4127hADHiJnZ5f2j9ijAAMws48Pi&#10;bnZbgnp4AFQgiuLlfTp5LstjBDgk4zu12X0AC8i8DGkbO1MALC6aObbWeNfHCXAsBRgAjpJ+GZKG&#10;vACL2i09ui7vzaljiSvwBAowABwllvCUN+RssRQJYDktFPI/yDBelccI8JCMBZjyGACYSfplSJFh&#10;vC6PC4BpZfzoeChR0Nd4F3iqzTB+Xt5Pak95DADM5M2L8Yvyppw0GiYCzCSmr7fU9yUSs3nK4wR4&#10;jAIMAEfbrt8/cGPOGP1gAOYRTdDLe3DmxGxQPRGAU2QrwETxvDwGAGYUa97Lm3PGxAMlduMojw+A&#10;82mu74sCPvAMCjAAPEm2B8dD0ZQXYDqxQ1B5302fYf2uPE6AY2V7j1aAAVhYS8uQIqaSA5xfi8UX&#10;MyeB51KAAeDJmptSbmckgLOJD4zWmu5GohF9eawAT6EAA8CTtTYLZpthvCqPE4Cnif4oLRZfolBv&#10;tiTwXAowAJwktnIub9Lp4wUb4GRvVp9+r8niS8x+WX36vfJ4AZ5KAQaAkzQ5C2bXE8Yaf4CniZ4v&#10;rRZfYtltebwAp1CAAeBkTc6C0WgR4GhRjG+uL9idaNQOnJMCDAAna3UWzG3iIVkeMwA3ts+AYf2u&#10;vHe2FM8B4JwUYAB4llZnwdzG1HOAfTFLMGaHlPfMpjKs35XHDfAcCjAAPMvbb7/6pLxZN5dhvLYk&#10;CeBGq9tM342lqMAUFGAAeLbWp6C/zzC+Lo8doBdRkOjlfv/mxfhFefwAz6UAA8CzdTEL5jZmwwCd&#10;iV4vUZBofdbLbTTeBaaiAAPAWcTLeXnTbjl6wwA9uJn1Ml6X98CW82b16ffK3wPAOSjAAHA2zTdk&#10;LBIPJTtkAC26abK7ftvLrJfbKK4DU1KAAeBsYtSwvHH3Ei/tQAviPt5j4SUSx2zpETAlBRgAzqqX&#10;Bo33RSEGyGhbQB/Gq/Ke1lU0WgcmpgADwFnF6GF58+4yw/qd5UlAzbb362F83VuPl4MZ1u/K3w/A&#10;uSnAAHB22xf6AzfxXhOzYjR1BGpwt+jS4zKjQ7H0CJiLAgwAkzCiek9iidYwvraVNTCH7RbSN8uL&#10;FF3uyWb18rPy9wYwBQUYACax3br0wI1cvsn2Q2hYv4stvOOBbJYM8BwfFFtW60sFl8ejbxcwJwUY&#10;ACZjKdJp2W7nHc0wt7Nltk2NLyNRqBGRvhMFg11x5WqXKLJ8rdByQobx2tIjYE4KMABMqvddkURE&#10;pL7ER4VZh8DcFGAAmFSMLm5ndBy4qYuIiCyRmE1UPq8ApqYAA8Dktj0JDtzURUREZo8tp4GFKMAA&#10;MAv9YEREZOnstpz+pHxGAcxBAQaA2WwbRh64uYuIiMwRW04DS1KAAWA2+sGIiMhSseU0sDQFGABm&#10;9eXHr75b3txFREQmzTBe2XIaWJoCDACz05RXRERmyzBeK74ANVCAAWARijAiIjJ5FF+AiijAALAY&#10;OyOJiMhUiZ5jdjwCaqIAA8CiLlbry/JmLyIi8pzER0P0HCufOQBLUoABYHGKMCIicq7EB4PtpoEa&#10;KcAAUIXYoaK86YuIiDwlii9AzRRgAKiGIoyIiJwaxRegdgowAFTlYli/K2/+IiIijyU+bMpnCkBN&#10;FGAAqM5mtX5bPgBEREQOJT4QYle98lkCUBsFGACq9ObF+EX5EBAREbkby46ATBRgAKiWIoyIiNyX&#10;zWr8+s3q0++Vzw6AWinAAFC1eLkuHwYiItJ5hvHq7bdffVI+MwBqpgADQPUUYURE5DbRJ+ztt199&#10;p3xWANROAQaAFL78+NV3Y7p5+WAQEZF+EktTy+cDQBYKMACkcrFaX5YPBxERaTvbZru2mQaSU4AB&#10;IJ3YbrR8QIiISJux0xHQCgUYAFKyJElEpIMM47Vmu0ArFGAASM2SJBGR9hIv/THbUbNdoCUKMACk&#10;Z0mSiEhDGcarmOVY3usBslOAAaAJ8bJ+MazflQ8OERHJEbNegNYpwADQlHiw6Q0jIpIsw3il1wvQ&#10;OgUYAJq0Wa3flg8RERGpK7aXBnqiAANAs26WJY3X5cNERESqyKXlRkBPFGAAaJ4mvSIiFWUYrzer&#10;l5+V92qA1inAANCFGGV982L8onywiIjIPNFkF+idAgwA3TEjRkRkvii8ANxQgAGgWwoxIiLTReEF&#10;4EMKMAB0Lz4QbF0tInKmDOOVwgvAPgUYANhRiBEReUaG8erN6tPvlfdWAG4owABAIT4gNqv12+30&#10;+QMPIxERuUncJ6PB+Zcfv/pueS8F4EMKMADwgNgq9WK1viwfSCIivWbX2+Uqii6WGQEcTwEGAI60&#10;bdobvQ0OPKBERFrObdFFbxeA0ynAAMATxcfH9gE6rN9ZpiQirSbub7EcM5ZlKroAPJ8CDAA8U3yc&#10;3MyOWb8rH1wiIllyO8tFTxeAaSjAAMCZfVOQGa/sqiQiNWZXbLne9rgaxtcKLgDTU4ABgBm8/far&#10;T6Khb4ws7z549JIRkcnzvtAyrN/F/SfuQ5rnAixDAQYAFnaz7fXLz7bZ9pYZX8eH0vtizbZgs363&#10;a4ApcrZkm6F1pxFs54n7wS6r9WX0aYnEvSPuIXFPUWQBqI8CDABAp7ZL5Q68cFWbYbwujwEAslCA&#10;AQDolAIMAMxHAQYAoFMKMAAwHwUYAIBOKcAAwHwUYAAAOqUAAwDzUYABAOiUAgwAzEcBBgCgUwow&#10;ADAfBRgAgE4pwADAfBRgAAA6pQADAPNRgAEA6JQCDADMRwEGAKBTCjAAMB8FGACATinAAMB8FGAA&#10;ADqlAAMA81GAAQDolAIMAMxHAQYAoFMKMAAwHwUYAIBOKcAAwHwUYAAAOqUAAwDzUYABAOiUAgwA&#10;zEcBBgCgUwowADAfBRgAgE4pwADAfBRgAAA6pQADAPNRgAEA6JQCDADMRwEGAKBTCjAAMB8FGACA&#10;TinAAMB8FGAAADqlAAMA81GAAQDolAIMAMxHAQYAoFMKMAAwHwUYAIBOKcAAwHwUYAAAOqUAAwDz&#10;UYABAOiUAgwAzEcBBgCgUwowADAfBRgAgE4pwADAfBRgAAA6pQADAPNRgAEA6JQCDADMRwEGAKBT&#10;CjAAMB8FGACATinAAMB8FGAAADqlAMP/v727uWkkCMIAGgLLjPZOCITAHcYQAiEQAue1Vw5hQyAE&#10;QiAEQtgUVm2DhNocVv4pd0+9J/WFC+1Tlb6u7gEgjgAGACApAQwAxBHAAAAkJYABgDgCGACApAQw&#10;ABBHAAMAkJQABgDiCGAAAJISwABAHAEMAEBSAhgAiCOAAQBISgADAHEEMAAASQlgACCOAAYAICkB&#10;DADEEcAAACQlgAGAOAIYAICkBDAAEEcAAwCQlAAGAOIIYAAAkhLAAEAcAQwAQFICGACII4ABAEhK&#10;AAMAcQQwAABJCWAAII4ABgAgKQEMAMQRwAAAJCWAAYA4AhgAgKQEMAAQRwADAJCUAAYA4ghgAACS&#10;EsAAQBwBDABAUgIYAIgjgAEASEoAAwBxBDAAAEkJYAAgjgAGACApAQwAxBHAAAAk1VsjKIABoGer&#10;8e5hp7a1vNRdAIDj6K4RHBd/6t8AAL1Yjrc339S2dtcwvda/AQCAPfz6eX+902w1vFbjYl3/BgDo&#10;xfri/kdd2xpfDj4AAI6ht0ZweTk9178BAHrRW9118AEAcETlgb264Wp1lStT9f4BoCercXqv61uz&#10;a5ie6v0DALCnMl6803A1uEpQVE4O6/0DQE/KVEld41pd64v7q3r/AADsqZuHeIfFS713AOhNP3XX&#10;F5AAAI6ql/vo3n8BYC56uP6r7gIAnEDr15A+rh8ZgwZgFlqvu2WVLyXW+wYA4EAl3Kgbr5aWrzAA&#10;MCfNT5+69gsAcDqtnsZ5fBeAOWq57pp+AQA4oVZP49xBB2CO1F0AgMSa+zTmML2ZfgFgrlbD9LhT&#10;+864VuP0ru4CAAQp977rhuwcywg0ABm0chVJ3QUAOIMyeVI3ZpGrNIGr8e6h3hcAzNHvYXqta2H0&#10;UncBAM6gjB+XMeS6OYtYm/BlmB7rPQHAXG3egznn4ccwPdV7AgAgyEczGHoiZ/IFgMyirwE79AAA&#10;aEjYw7zbB3ev6v8PAJlE1d0y6bocb2/q/w8AwBmV0eRTXUnaTr0s1r66AABbZSrllHW3TNo49AAA&#10;aFgJYupG7qA1TK++uAAA3/s4APm7Uz/3XeouAEBfNkHMvu/DDNNbmXjRAALA/zmk7n5Omqq7AACd&#10;245JL9abxvDLFxy2Dd/0vvnbsHhZXk7Pmj8AOEx5rP5r3f2ckFF3Yf7+Ae8suvlJryEtAAAAAElF&#10;TkSuQmCCUEsDBAoAAAAAAAAAIQDwAVbX9A8AAPQPAAAUAAAAZHJzL21lZGlhL2ltYWdlMi5zdmc8&#10;c3ZnIHZpZXdCb3g9IjAgMCA1NTkuNjUgNjIwLjI3IiB4bWxucz0iaHR0cDovL3d3dy53My5vcmcv&#10;MjAwMC9zdmciIHhtbG5zOnhsaW5rPSJodHRwOi8vd3d3LnczLm9yZy8xOTk5L3hsaW5rIiBpZD0i&#10;TGF5ZXJfMyIgb3ZlcmZsb3c9ImhpZGRlbiI+PGRlZnM+PC9kZWZzPjxwYXRoIGQ9Ik00OTYuOTQg&#10;NjIuNzJDNDU2LjUgMjIuMjcgNDAyLjczIDAgMzQ1LjU0IDBMMjk3Ljg5IDBDMTcyLjI4IDAgNzAu&#10;MDggMTAyLjE5IDcwLjA4IDIyNy44MUw3MC4wOCAyNTMuODlDNzAuMDggMjY2LjU3IDY3LjQzIDI3&#10;OC44NSA2Mi4yIDI5MC4zOUwxLjgyIDQyMy42MkMtMS4wNCA0MjkuOTMtMC41MSA0MzcuMTggMy4y&#10;NSA0NDMgNy4wMSA0NDguODMgMTMuMzggNDUyLjMgMjAuMzEgNDUyLjNMNTguNjkgNDUyLjMgNTgu&#10;NjkgNTI2LjVDNTguNjkgNTU0Ljk3IDgxLjg1IDU3OC4xMyAxMTAuMzIgNTc4LjEzTDE4NC41NCA1&#10;NzguMTMgMTg0LjU0IDYwOS4yQzE4NC41NCA2MTUuMzIgMTg5LjUgNjIwLjI4IDE5NS42MiA2MjAu&#10;MjggMjAxLjc0IDYyMC4yOCAyMDYuNyA2MTUuMzIgMjA2LjcgNjA5LjJMMjA2LjcgNTc4LjEzIDIz&#10;OC40OSA1NzguMTNDMjU2LjQ5IDU3OC4xMyAyNzIuOSA1NjguOTkgMjgyLjM4IDU1My42OUwzMTYu&#10;MDQgNDk5LjM3QzMxOS4yNiA0OTQuMTcgMzE3LjY2IDQ4Ny4zNCAzMTIuNDYgNDg0LjEyIDMwNy4y&#10;NiA0ODAuOSAzMDAuNDMgNDgyLjUgMjk3LjIxIDQ4Ny43TDI2My41NSA1NDIuMDJDMjU4LjE0IDU1&#10;MC43NiAyNDguNzcgNTU1Ljk4IDIzOC40OSA1NTUuOThMMTEwLjMyIDU1NS45OEM5NC4wNyA1NTUu&#10;OTggODAuODQgNTQyLjc2IDgwLjg0IDUyNi41TDgwLjg0IDQ0MS4yM0M4MC44NCA0MzUuMTEgNzUu&#10;ODggNDMwLjE1IDY5Ljc2IDQzMC4xNUwyMy4xOCA0MzAuMTUgODIuMzcgMjk5LjU0Qzg4LjkxIDI4&#10;NS4xIDkyLjIzIDI2OS43NSA5Mi4yMyAyNTMuODlMOTIuMjMgMjI3LjgxQzkyLjIzIDExNC40MSAx&#10;ODQuNDkgMjIuMTUgMjk3Ljg5IDIyLjE1TDM0NS41NCAyMi4xNUMzOTYuODIgMjIuMTUgNDQ1LjAy&#10;IDQyLjEyIDQ4MS4yOCA3OC4zOCA1MTcuNTQgMTE0LjY0IDUzNy41IDE2Mi44NSA1MzcuNSAyMTQu&#10;MTMgNTM3LjUgMjUxLjE2IDUyNC44NyAyODcuNTcgNTAxLjk0IDMxNi42NCA0NzkuNTcgMzQ1LjAx&#10;IDQ2MS43NSAzNzYuNTQgNDQ4Ljk4IDQxMC4zNEw0NDcuOCA0MTMuNDZDNDMxLjc5IDQ1NS44NCA0&#10;MjMuNjggNTAwLjMgNDIzLjY4IDU0NS42MUw0MjMuNjggNjA5LjJDNDIzLjY4IDYxNS4zMiA0Mjgu&#10;NjQgNjIwLjI4IDQzNC43NiA2MjAuMjggNDQwLjg4IDYyMC4yOCA0NDUuODQgNjE1LjMyIDQ0NS44&#10;NCA2MDkuMkw0NDUuODQgNTQ1LjYxQzQ0NS44NCA1MDIuOTkgNDUzLjQ4IDQ2MS4xNiA0NjguNTMg&#10;NDIxLjI5TDQ2OS43MSA0MTguMTdDNDgxLjY3IDM4Ni40OSA0OTguMzcgMzU2Ljk1IDUxOS4zNCAz&#10;MzAuMzYgNTQ1LjM0IDI5Ny4zOSA1NTkuNjYgMjU2LjEyIDU1OS42NiAyMTQuMTMgNTU5LjY2IDE1&#10;Ni45NCA1MzcuMzkgMTAzLjE2IDQ5Ni45NSA2Mi43MloiIGZpbGw9IiM4RDEzNEUiLz48cGF0aCBk&#10;PSJNMjc3LjAxIDQwNi40MUMyNzguMDkgNDA2Ljc0IDI3OS4xOCA0MDYuOSAyODAuMjYgNDA2Ljkg&#10;Mjg0LjI4IDQwNi45IDI4OC4xIDQwNC43IDI5MC4wNiA0MDAuOTlMMzcxLjU1IDI0Ni42IDQxMiAy&#10;NDYuNkM0NTIuMDYgMjQ2LjYgNDg0LjY1IDIxNC4wMSA0ODQuNjUgMTczLjk1IDQ4NC42NSAxMzYu&#10;NzUgNDU2LjU1IDEwNS45OSA0MjAuNDYgMTAxLjc5IDQxMy4xOSA3OC44NiAzOTEuNTYgNjIuNSAz&#10;NjYuODQgNjIuNSAzNTkuNjUgNjIuNSAzNTIuNTggNjMuODcgMzQ1Ljk4IDY2LjUxIDMzMC43NSA1&#10;MS42OCAzMTAuMzggNDMuMzIgMjg4Ljg2IDQzLjMyIDI0My42OSA0My4zMiAyMDYuOTQgODAuMDcg&#10;MjA2Ljk0IDEyNS4yNCAyMDYuOTQgMTI2LjU1IDIwNi45NyAxMjcuODUgMjA3LjAzIDEyOS4xNSAy&#10;MDUuOTkgMTI5LjEgMjA0Ljk1IDEyOS4wNyAyMDMuOSAxMjkuMDcgMTcxLjQ5IDEyOS4wNyAxNDUu&#10;MTMgMTU1LjQzIDE0NS4xMyAxODcuODQgMTQ1LjEzIDIyMC4yNSAxNzEuNDkgMjQ2LjYxIDIwMy45&#10;IDI0Ni42MUwyNDEuOTUgMjQ2LjYxIDIzNS4yNiAyNThDMjMzLjQ5IDI2MS4wMSAyMzMuMjUgMjY0&#10;LjY3IDIzNC41OSAyNjcuODkgMjM1Ljk0IDI3MS4xMSAyMzguNzIgMjczLjUgMjQyLjEgMjc0LjM1&#10;TDI4MS41MiAyODQuMjcgMjY5LjI0IDM5NC42MUMyNjguNjUgMzk5LjkgMjcxLjkxIDQwNC44NiAy&#10;NzYuOTkgNDA2LjQyWk0zMTIuNTQgMTcwLjIzIDMwNy4xOCAyMjYuNDNDMzA2LjYzIDIzMi4yIDMx&#10;MC42MiAyMzcuNDEgMzE2LjMzIDIzOC40TDM0Ny45NSAyNDMuODUgMjk3LjczIDMzOSAzMDQuNjIg&#10;Mjc3LjExQzMwNS4yMyAyNzEuNjEgMzAxLjY5IDI2Ni41IDI5Ni4zMSAyNjUuMTRMMjYxLjg1IDI1&#10;Ni40NyAzMTIuNTQgMTcwLjIzWk0yMDMuOSAxNTEuMjFDMjA4LjIyIDE1MS4yMSAyMTIuNDUgMTUx&#10;Ljk1IDIxNi40NyAxNTMuNDIgMjIwLjMzIDE1NC44MyAyMjQuNjYgMTUzLjk5IDIyNy43MSAxNTEu&#10;MjIgMjMwLjc2IDE0OC40NiAyMzIuMDIgMTQ0LjIzIDIzMC45OSAxNDAuMjQgMjI5LjczIDEzNS4z&#10;NiAyMjkuMDkgMTMwLjMxIDIyOS4wOSAxMjUuMjIgMjI5LjA5IDkyLjI3IDI1NS45IDY1LjQ2IDI4&#10;OC44NSA2NS40NiAzMDYuNzIgNjUuNDYgMzIzLjUxIDczLjM3IDMzNC45MiA4Ny4xNSAzMzguNDIg&#10;OTEuMzggMzQ0LjUgOTIuNDEgMzQ5LjIgODkuNTYgMzU0LjUgODYuMzUgMzYwLjYgODQuNjUgMzY2&#10;Ljg0IDg0LjY1IDM4My43MyA4NC42NSAzOTguMjMgOTcuMjQgNDAwLjU4IDExMy45MyA0MDEuMzUg&#10;MTE5LjQgNDA2LjAzIDEyMy40NiA0MTEuNTUgMTIzLjQ2TDQxMi4wOSAxMjMuNDZDNDM5Ljg5IDEy&#10;My41IDQ2Mi41IDE0Ni4xMyA0NjIuNSAxNzMuOTQgNDYyLjUgMjAxLjc1IDQzOS44NSAyMjQuNDQg&#10;NDEyIDIyNC40NEwzNjUuODIgMjI0LjQ0IDMzMC4yMSAyMTguMzEgMzM5LjM0IDEyMi41OUMzMzku&#10;ODMgMTE3LjQyIDMzNi42NyAxMTIuNiAzMzEuNzMgMTExIDMyNi43OCAxMDkuNCAzMjEuNCAxMTEu&#10;NDUgMzE4Ljc3IDExNS45MkwyNTQuOTggMjI0LjQ0IDIwMy45MSAyMjQuNDRDMTgzLjcyIDIyNC40&#10;NCAxNjcuMjkgMjA4LjAxIDE2Ny4yOSAxODcuODIgMTY3LjI5IDE2Ny42MyAxODMuNzIgMTUxLjIg&#10;MjAzLjkxIDE1MS4yWiIgZmlsbD0iIzhEMTM0RSIvPjxwYXRoIGQ9Ik0yMDYuNyAyNzcuNjlDMjA2&#10;LjcgMjcxLjU3IDIwMS43NCAyNjYuNjEgMTk1LjYyIDI2Ni42MSAxODkuNSAyNjYuNjEgMTg0LjU0&#10;IDI3MS41NyAxODQuNTQgMjc3LjY5TDE4NC41NCAzMjEuNThDMTg0LjU0IDMyNy43IDE4OS41IDMz&#10;Mi42NiAxOTUuNjIgMzMyLjY2IDIwMS43NCAzMzIuNjYgMjA2LjcgMzI3LjcgMjA2LjcgMzIxLjU4&#10;TDIwNi43IDI3Ny42OVoiIGZpbGw9IiM4RDEzNEUiLz48cGF0aCBkPSJNNDAyLjY5IDI2Ni42MUMz&#10;OTYuNTcgMjY2LjYxIDM5MS42MSAyNzEuNTcgMzkxLjYxIDI3Ny42OUwzOTEuNjEgMzIxLjU4QzM5&#10;MS42MSAzMjcuNyAzOTYuNTcgMzMyLjY2IDQwMi42OSAzMzIuNjYgNDA4LjgxIDMzMi42NiA0MTMu&#10;NzcgMzI3LjcgNDEzLjc3IDMyMS41OEw0MTMuNzcgMjc3LjY5QzQxMy43NyAyNzEuNTcgNDA4Ljgx&#10;IDI2Ni42MSA0MDIuNjkgMjY2LjYxWiIgZmlsbD0iIzhEMTM0RSIvPjxwYXRoIGQ9Ik0xOTUuNjIg&#10;MzU5QzE4OS41IDM1OSAxODQuNTQgMzYzLjk2IDE4NC41NCAzNzAuMDhMMTg0LjU0IDM5NS44M0Mx&#10;ODQuNTQgNDAxLjk1IDE4OS41IDQwNi45MSAxOTUuNjIgNDA2LjkxIDIwMS43NCA0MDYuOTEgMjA2&#10;LjcgNDAxLjk1IDIwNi43IDM5NS44M0wyMDYuNyAzNzAuMDhDMjA2LjcgMzYzLjk2IDIwMS43NCAz&#10;NTkgMTk1LjYyIDM1OVoiIGZpbGw9IiM4RDEzNEUiLz48cGF0aCBkPSJNNDAyLjY5IDM1OUMzOTYu&#10;NTcgMzU5IDM5MS42MSAzNjMuOTYgMzkxLjYxIDM3MC4wOEwzOTEuNjEgMzk1LjgzQzM5MS42MSA0&#10;MDEuOTUgMzk2LjU3IDQwNi45MSA0MDIuNjkgNDA2LjkxIDQwOC44MSA0MDYuOTEgNDEzLjc3IDQw&#10;MS45NSA0MTMuNzcgMzk1LjgzTDQxMy43NyAzNzAuMDhDNDEzLjc3IDM2My45NiA0MDguODEgMzU5&#10;IDQwMi42OSAzNTlaIiBmaWxsPSIjOEQxMzRFIi8+PC9zdmc+UEsDBBQABgAIAAAAIQA6NhQv4AAA&#10;AAkBAAAPAAAAZHJzL2Rvd25yZXYueG1sTI/BSsNAEIbvgu+wjOCt3aRJq8RsSinqqQi2gnjbZqdJ&#10;aHY2ZLdJ+vaOJ3sahvn45/vz9WRbMWDvG0cK4nkEAql0pqFKwdfhbfYMwgdNRreOUMEVPayL+7tc&#10;Z8aN9InDPlSCQ8hnWkEdQpdJ6csarfZz1yHx7eR6qwOvfSVNr0cOt61cRNFKWt0Qf6h1h9say/P+&#10;YhW8j3rcJPHrsDufttefw/LjexejUo8P0+YFRMAp/MPwp8/qULDT0V3IeNEqmK1SVg8K0ieeDCzi&#10;FMSRwWSZgCxyedug+AUAAP//AwBQSwMEFAAGAAgAAAAhACJWDu7HAAAApQEAABkAAABkcnMvX3Jl&#10;bHMvZTJvRG9jLnhtbC5yZWxzvJCxagMxDIb3Qt7BaO/57oZSSnxZSiFrSB9A2DqfyVk2lhuat49p&#10;lgYC3TpK4v/+D21333FVZyoSEhsYuh4UsU0usDfwefx4fgUlFdnhmpgMXEhgN22etgdasbaQLCGL&#10;ahQWA0ut+U1rsQtFlC5l4naZU4lY21i8zmhP6EmPff+iy28GTHdMtXcGyt6NoI6X3Jr/Zqd5Dpbe&#10;k/2KxPVBhQ6xdTcgFk/VQCQX8LYcOzl70I8dhv9xGLrMPw767rnTFQAA//8DAFBLAQItABQABgAI&#10;AAAAIQCo1seoEwEAAEkCAAATAAAAAAAAAAAAAAAAAAAAAABbQ29udGVudF9UeXBlc10ueG1sUEsB&#10;Ai0AFAAGAAgAAAAhADj9If/WAAAAlAEAAAsAAAAAAAAAAAAAAAAARAEAAF9yZWxzLy5yZWxzUEsB&#10;Ai0AFAAGAAgAAAAhAHb48IIqBAAA7QkAAA4AAAAAAAAAAAAAAAAAQwIAAGRycy9lMm9Eb2MueG1s&#10;UEsBAi0ACgAAAAAAAAAhAPvHgJ7tsgAA7bIAABQAAAAAAAAAAAAAAAAAmQYAAGRycy9tZWRpYS9p&#10;bWFnZTEucG5nUEsBAi0ACgAAAAAAAAAhAPABVtf0DwAA9A8AABQAAAAAAAAAAAAAAAAAuLkAAGRy&#10;cy9tZWRpYS9pbWFnZTIuc3ZnUEsBAi0AFAAGAAgAAAAhADo2FC/gAAAACQEAAA8AAAAAAAAAAAAA&#10;AAAA3skAAGRycy9kb3ducmV2LnhtbFBLAQItABQABgAIAAAAIQAiVg7uxwAAAKUBAAAZAAAAAAAA&#10;AAAAAAAAAOvKAABkcnMvX3JlbHMvZTJvRG9jLnhtbC5yZWxzUEsFBgAAAAAHAAcAvgEAAOnLAAAA&#10;AA==&#10;">
                <v:oval id="Ellipse 2" o:spid="_x0000_s1078" style="position:absolute;width:5473;height:5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mSwyAAAAOMAAAAPAAAAZHJzL2Rvd25yZXYueG1sRE9LawIx&#10;EL4X+h/CFLzVbMS2ujWKLSg9FKQ+0OOQjLtLN5NlE93tv28KQo/zvWe26F0trtSGyrMGNcxAEBtv&#10;Ky407HerxwmIEJEt1p5Jww8FWMzv72aYW9/xF123sRAphEOOGsoYm1zKYEpyGIa+IU7c2bcOYzrb&#10;QtoWuxTuajnKsmfpsOLUUGJD7yWZ7+3FaTiuP9WmCuawOnYbcx5xZ09vS60HD/3yFUSkPv6Lb+4P&#10;m+Yrlanp+EU9wd9PCQA5/wUAAP//AwBQSwECLQAUAAYACAAAACEA2+H2y+4AAACFAQAAEwAAAAAA&#10;AAAAAAAAAAAAAAAAW0NvbnRlbnRfVHlwZXNdLnhtbFBLAQItABQABgAIAAAAIQBa9CxbvwAAABUB&#10;AAALAAAAAAAAAAAAAAAAAB8BAABfcmVscy8ucmVsc1BLAQItABQABgAIAAAAIQD8nmSwyAAAAOMA&#10;AAAPAAAAAAAAAAAAAAAAAAcCAABkcnMvZG93bnJldi54bWxQSwUGAAAAAAMAAwC3AAAA/AIAAAAA&#10;" fillcolor="white [3212]" strokecolor="#901f52 [3214]" strokeweight="1.5pt">
                  <v:stroke joinstyle="miter"/>
                  <v:shadow on="t" color="black" opacity="26214f" origin=",-.5" offset="0,3pt"/>
                  <v:textbox>
                    <w:txbxContent>
                      <w:p w14:paraId="363AB24D" w14:textId="77777777" w:rsidR="005E54CB" w:rsidRDefault="005E54CB" w:rsidP="005E54CB">
                        <w:pPr>
                          <w:jc w:val="center"/>
                        </w:pPr>
                        <w:r>
                          <w:t xml:space="preserve">  </w:t>
                        </w:r>
                      </w:p>
                    </w:txbxContent>
                  </v:textbox>
                </v:oval>
                <v:shape id="Graphique 1" o:spid="_x0000_s1079" type="#_x0000_t75" style="position:absolute;left:800;top:647;width:3708;height:4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IpEzQAAAOIAAAAPAAAAZHJzL2Rvd25yZXYueG1sRI9PSwMx&#10;FMTvgt8hPMGL2OzGUsu2aRGh/oEetCuIt9fN6+7i5mVJ0nbtpzcFweMwM79h5svBduJAPrSONeSj&#10;DARx5UzLtYaPcnU7BREissHOMWn4oQDLxeXFHAvjjvxOh02sRYJwKFBDE2NfSBmqhiyGkeuJk7dz&#10;3mJM0tfSeDwmuO2kyrKJtNhyWmiwp8eGqu/N3mqYjlX19nlS26fn9a4s96svTzevWl9fDQ8zEJGG&#10;+B/+a78YDfdK3eX5JBvD+VK6A3LxCwAA//8DAFBLAQItABQABgAIAAAAIQDb4fbL7gAAAIUBAAAT&#10;AAAAAAAAAAAAAAAAAAAAAABbQ29udGVudF9UeXBlc10ueG1sUEsBAi0AFAAGAAgAAAAhAFr0LFu/&#10;AAAAFQEAAAsAAAAAAAAAAAAAAAAAHwEAAF9yZWxzLy5yZWxzUEsBAi0AFAAGAAgAAAAhAKysikTN&#10;AAAA4gAAAA8AAAAAAAAAAAAAAAAABwIAAGRycy9kb3ducmV2LnhtbFBLBQYAAAAAAwADALcAAAAB&#10;AwAAAAA=&#10;">
                  <v:imagedata r:id="rId155" o:title=""/>
                </v:shape>
                <w10:wrap type="tight"/>
              </v:group>
            </w:pict>
          </mc:Fallback>
        </mc:AlternateContent>
      </w:r>
    </w:p>
    <w:p w14:paraId="3DC4806D" w14:textId="77777777" w:rsidR="009C039D" w:rsidRPr="009C039D" w:rsidRDefault="009C039D" w:rsidP="00EB1A0C">
      <w:pPr>
        <w:rPr>
          <w:color w:val="D73416" w:themeColor="accent4" w:themeShade="BF"/>
        </w:rPr>
      </w:pPr>
    </w:p>
    <w:p w14:paraId="367FB7C1" w14:textId="77777777" w:rsidR="00AD632F" w:rsidRPr="00EC02AC" w:rsidRDefault="00AD632F" w:rsidP="00DB762C">
      <w:pPr>
        <w:pStyle w:val="Puces"/>
      </w:pPr>
      <w:r w:rsidRPr="00EC02AC">
        <w:t>Prévention du risque d’isolement</w:t>
      </w:r>
      <w:r w:rsidRPr="00EC3CDA">
        <w:rPr>
          <w:u w:val="none"/>
        </w:rPr>
        <w:t> :</w:t>
      </w:r>
      <w:r w:rsidRPr="00EC02AC">
        <w:t xml:space="preserve"> </w:t>
      </w:r>
      <w:r w:rsidR="00EC3CDA">
        <w:t>l</w:t>
      </w:r>
      <w:r w:rsidRPr="00EC02AC">
        <w:t>’expérience de la personne et la place de l'entourage</w:t>
      </w:r>
    </w:p>
    <w:p w14:paraId="5CB93F01" w14:textId="77777777" w:rsidR="00AD632F" w:rsidRDefault="00AD632F" w:rsidP="00EB1A0C">
      <w:pPr>
        <w:rPr>
          <w:color w:val="D73416" w:themeColor="accent4" w:themeShade="BF"/>
        </w:rPr>
      </w:pPr>
      <w:r w:rsidRPr="009C039D">
        <w:rPr>
          <w:color w:val="D73416" w:themeColor="accent4" w:themeShade="BF"/>
        </w:rPr>
        <w:t xml:space="preserve">Paire </w:t>
      </w:r>
      <w:r w:rsidR="00EC02AC" w:rsidRPr="009C039D">
        <w:rPr>
          <w:color w:val="D73416" w:themeColor="accent4" w:themeShade="BF"/>
        </w:rPr>
        <w:t xml:space="preserve">- </w:t>
      </w:r>
      <w:r w:rsidRPr="009C039D">
        <w:rPr>
          <w:color w:val="D73416" w:themeColor="accent4" w:themeShade="BF"/>
        </w:rPr>
        <w:t xml:space="preserve">aidance, habitudes de vie </w:t>
      </w:r>
      <w:r w:rsidR="00813075" w:rsidRPr="009C039D">
        <w:rPr>
          <w:color w:val="D73416" w:themeColor="accent4" w:themeShade="BF"/>
        </w:rPr>
        <w:t>…,</w:t>
      </w:r>
      <w:r w:rsidR="00EC02AC" w:rsidRPr="009C039D">
        <w:rPr>
          <w:color w:val="D73416" w:themeColor="accent4" w:themeShade="BF"/>
        </w:rPr>
        <w:t xml:space="preserve"> </w:t>
      </w:r>
      <w:r w:rsidRPr="009C039D">
        <w:rPr>
          <w:color w:val="D73416" w:themeColor="accent4" w:themeShade="BF"/>
        </w:rPr>
        <w:t xml:space="preserve">Visites, </w:t>
      </w:r>
      <w:r w:rsidR="00AC17E7" w:rsidRPr="009C039D">
        <w:rPr>
          <w:color w:val="D73416" w:themeColor="accent4" w:themeShade="BF"/>
        </w:rPr>
        <w:t>outils numériques</w:t>
      </w:r>
      <w:r w:rsidRPr="009C039D">
        <w:rPr>
          <w:color w:val="D73416" w:themeColor="accent4" w:themeShade="BF"/>
        </w:rPr>
        <w:t xml:space="preserve"> pour maintenir le contact ?</w:t>
      </w:r>
    </w:p>
    <w:p w14:paraId="49B2E5AD" w14:textId="77777777" w:rsidR="00EC3CDA" w:rsidRPr="009C039D" w:rsidRDefault="00EC3CDA" w:rsidP="00EB1A0C">
      <w:pPr>
        <w:rPr>
          <w:color w:val="D73416" w:themeColor="accent4" w:themeShade="BF"/>
        </w:rPr>
      </w:pPr>
    </w:p>
    <w:p w14:paraId="6F21EF4B" w14:textId="77777777" w:rsidR="00427258" w:rsidRDefault="00427258" w:rsidP="00EB1A0C"/>
    <w:p w14:paraId="03E5FB19" w14:textId="77777777" w:rsidR="0D98E304" w:rsidRDefault="00355063" w:rsidP="00EB1A0C">
      <w:r>
        <w:rPr>
          <w:noProof/>
        </w:rPr>
        <mc:AlternateContent>
          <mc:Choice Requires="wpg">
            <w:drawing>
              <wp:anchor distT="0" distB="0" distL="114300" distR="114300" simplePos="0" relativeHeight="251719168" behindDoc="0" locked="0" layoutInCell="1" allowOverlap="1" wp14:anchorId="06666A64" wp14:editId="220C303C">
                <wp:simplePos x="0" y="0"/>
                <wp:positionH relativeFrom="column">
                  <wp:posOffset>-367665</wp:posOffset>
                </wp:positionH>
                <wp:positionV relativeFrom="paragraph">
                  <wp:posOffset>76200</wp:posOffset>
                </wp:positionV>
                <wp:extent cx="547370" cy="555625"/>
                <wp:effectExtent l="57150" t="19050" r="81280" b="111125"/>
                <wp:wrapTight wrapText="bothSides">
                  <wp:wrapPolygon edited="0">
                    <wp:start x="6014" y="-741"/>
                    <wp:lineTo x="-2255" y="0"/>
                    <wp:lineTo x="-2255" y="20736"/>
                    <wp:lineTo x="4510" y="23698"/>
                    <wp:lineTo x="6766" y="25179"/>
                    <wp:lineTo x="15787" y="25179"/>
                    <wp:lineTo x="18042" y="23698"/>
                    <wp:lineTo x="24056" y="12590"/>
                    <wp:lineTo x="24056" y="11109"/>
                    <wp:lineTo x="19545" y="4443"/>
                    <wp:lineTo x="15787" y="-741"/>
                    <wp:lineTo x="6014" y="-741"/>
                  </wp:wrapPolygon>
                </wp:wrapTight>
                <wp:docPr id="931860712" name="Groupe 13"/>
                <wp:cNvGraphicFramePr/>
                <a:graphic xmlns:a="http://schemas.openxmlformats.org/drawingml/2006/main">
                  <a:graphicData uri="http://schemas.microsoft.com/office/word/2010/wordprocessingGroup">
                    <wpg:wgp>
                      <wpg:cNvGrpSpPr/>
                      <wpg:grpSpPr>
                        <a:xfrm>
                          <a:off x="0" y="0"/>
                          <a:ext cx="547370" cy="555625"/>
                          <a:chOff x="0" y="0"/>
                          <a:chExt cx="547370" cy="555625"/>
                        </a:xfrm>
                      </wpg:grpSpPr>
                      <wps:wsp>
                        <wps:cNvPr id="884718811" name="Ellipse 2"/>
                        <wps:cNvSpPr/>
                        <wps:spPr>
                          <a:xfrm>
                            <a:off x="0" y="0"/>
                            <a:ext cx="547370" cy="555625"/>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48F1D978" w14:textId="77777777" w:rsidR="00355063" w:rsidRDefault="00355063" w:rsidP="00355063">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42646995" name="Graphique 1"/>
                          <pic:cNvPicPr>
                            <a:picLocks noChangeAspect="1"/>
                          </pic:cNvPicPr>
                        </pic:nvPicPr>
                        <pic:blipFill>
                          <a:blip r:embed="rId156">
                            <a:extLst>
                              <a:ext uri="{96DAC541-7B7A-43D3-8B79-37D633B846F1}">
                                <asvg:svgBlip xmlns:asvg="http://schemas.microsoft.com/office/drawing/2016/SVG/main" r:embed="rId157"/>
                              </a:ext>
                            </a:extLst>
                          </a:blip>
                          <a:stretch>
                            <a:fillRect/>
                          </a:stretch>
                        </pic:blipFill>
                        <pic:spPr>
                          <a:xfrm>
                            <a:off x="88900" y="95250"/>
                            <a:ext cx="374650" cy="398780"/>
                          </a:xfrm>
                          <a:prstGeom prst="rect">
                            <a:avLst/>
                          </a:prstGeom>
                        </pic:spPr>
                      </pic:pic>
                    </wpg:wgp>
                  </a:graphicData>
                </a:graphic>
              </wp:anchor>
            </w:drawing>
          </mc:Choice>
          <mc:Fallback>
            <w:pict>
              <v:group w14:anchorId="06666A64" id="Groupe 13" o:spid="_x0000_s1080" style="position:absolute;left:0;text-align:left;margin-left:-28.95pt;margin-top:6pt;width:43.1pt;height:43.75pt;z-index:251719168;mso-position-horizontal-relative:text;mso-position-vertical-relative:text" coordsize="5473,555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JgNskKwQAAO0JAAAOAAAAZHJzL2Uyb0RvYy54bWykVttu&#10;2zgQfV9g/4HQe2PLsWxZiFIESRMUCNqg6SLPNEVZRCiSJanY3q/f4VCS7STbXbQBInPE4cycw7no&#10;4uOuleSFWye0KpP0bJoQrpiuhNqUyV/fbz/kCXGeqopKrXiZ7LlLPl7++cfF1hR8phstK24JGFGu&#10;2Joyabw3xWTiWMNb6s604Qo2a21b6kG0m0ll6Rast3Iym04Xk622lbGacefg7U3cTC7Rfl1z5r/W&#10;teOeyDKB2Dw+LT7X4Tm5vKDFxlLTCNaHQX8hipYKBU5HUzfUU9JZ8cZUK5jVTtf+jOl2outaMI4Y&#10;AE06fYXmzurOIJZNsd2YkSag9hVPv2yWfXm5s+bRPFhgYms2wAVKAcuutm34hSjJDinbj5TxnScM&#10;Xmbz5fkSiGWwlWXZYpZFSlkDvL85xZpPPz03GZxOTkLZGkgOd8Dvfg//Y0MNR1pdAfgfLBFVmeT5&#10;fJnmeZomRNEWUvWTlMI4TmYBUQgBdEeiXOGAs99jaURLC2Odv+O6JWFRJjy6xoyiL/fOQwSgPWgF&#10;t05LUd0KKVEI5cKvpSUvFBJ9vUlDzHDiREsqsoUaXU2zKVo+2cSKOzaBsE9NgCRV8MexsiCuIOjO&#10;c/vYVFuylp39RoHLbJpPISkqEcCc52kUoOyy+TT8JYTKDfQLnxCr/ZPwDd5JyK5gMeA8gJGUPUcm&#10;pGloRIhmeoy9NuIdY0HpKExIqOHKcOX3kgdXUn3jNdw/pPIsknJKJWWMK5/GrYZWPPpPs4Ci53g4&#10;gT7RYLBcw92MtnsDg2Y0MtiOZnr9cDTGPR7ub+tnh8cT6FkrPx5uhdL2PWQSUPWeoz6Ef0RNWPrd&#10;eoe1Eas6vFrrag8FA7eGDcEZdivgtu6p8w/UQuuEu4Vx4L/Co5Ya8k33q4Q02v793vugDxUNuwnZ&#10;QisuE/ejo5YnRH5WUOurdD4Hsx6FebacgWCPd9bHO6prrzUUAdQxRIfLoO/lsKytbp9galwFr7BF&#10;FQPfZcK8HYRrH0cEzB3Gr65QDfq1of5ePRoWjAeiQ+Z93z1Ra/q69dAWv+ihv9DiVe1G3XBS6avO&#10;61pgYR947a8Aet3lhRGsgP++6cPqTdP77+EIp3wXiIwDtv1fNlpqnzvzIeIVayGF3+OsBcwhKPXy&#10;IFjofUE49M90NZ8t5ovVKhsa6B2O1R8dJ5hpg3o8DOwJdq/ZsyNKXzdUbfiVMzCvA7khL0/VUTzx&#10;vIbuPPS/sO4xwsW9mo3v0BTn7o1mXQvVHT8kLJfUw1eMa6DrQ8IUvF3zqkzs5woDgmbqLfeswRLD&#10;4mZ9Xx43MMpDYAHCv4yJPF+FNghTc5XNoB8DYqj7fjieL+cLeIdD9XyVL/Oh1QwTeRgEfdpZoA0T&#10;8lW+hYnSMxnDwPggKswz/KaA1clHy7GMWoevtMt/AAAA//8DAFBLAwQKAAAAAAAAACEAWJyM6rof&#10;AAC6HwAAFAAAAGRycy9tZWRpYS9pbWFnZTEucG5niVBORw0KGgoAAAANSUhEUgAAAagAAAHECAYA&#10;AABshL7hAAAAAXNSR0IArs4c6QAAAARnQU1BAACxjwv8YQUAAAAJcEhZcwAAHYcAAB2HAY/l8WUA&#10;AB9PSURBVHhe7d3rjSQ3lgbQMWH/DaAWsGPCmCAHlCUTxgSZIA/65wBqATJhTCgT2gSZMCbsgpkR&#10;3ZWRr3iQjEvGOcCHBVYaVVZWZjBIXt74298ADujP/337n3///e0fv//w9s8/fnz75fdPb7/+8ePp&#10;85dPpz/T/2/67wPAZmnw+TjwfPn0829p8Pnjx9P7Hz+evn75dPrvHz++/d+9fPl0+iv976f/TQB4&#10;6Grg+eHtX+Os58PA89ezwWdO0mA2/bkAHNSz5bY5s55cST/D7AngAB4NPHOX22rH7AmgAzWW22on&#10;DabT3xOAIMaB58unt58my23/aXXgmZP0+03fCwAqeLTcVnufJ2rSgDx9zwDYIA08W8qqJeX0Pn1f&#10;AXiix32eoPll+t4DHJLltjhJg/z07wPwUMvVVPcGHsttcaO0HHgqzSjSJnVaxkoX+JYPS16q3W4v&#10;hBIvDuYCN9JFIc0wxtlFmmn0cqG4DLanv6YXQ4kXsyfg2wxpqC4bNvd//q3XrtHDGaKbC6LESZo9&#10;tbyUDKx0Z0D675D/pEGpl9nSM5fZ4e2FUWLEwVw4mMvM4VyNdl7iuhQEnN57WsJbIg3O0wujxIiD&#10;uXAAH2dK37/8abbU7xLeXGkJaXphlP1j9gQdu/Rqux6Uhi/+f486W3rkUgxye5GUXeNgLvQkzQbu&#10;DUqXHHcZbw6l55Fy+jr9+wANOrfauRw2vTMonb/s72mJz8D0nNLzOEmf5+nfB2jIZV/p9Oe9rgff&#10;Ch8Ovr+01NBd4uaCKfXiYC406jxb+uHtX49mS0OZ+J8GpvUus9Hb91bqxMFcaMxl+enn3x4tQY0V&#10;eQ415nHpyXf7PkvZOJgLDflwZulmGW/8QqeByZJIXsN+1N33XMolzf6nfwsgkLHDw6NlvO+xx1SS&#10;Vkj14/MMQY3LeAamOC7Pfpq+/1IiDuZCQJdOBo+X8T58gf9Sflvf6xsGyRFtjSCQNGOaOTDp/LAj&#10;rZBqxMFcCGHJwJSWmFQ17U8rpLJJRyem7zlQ0YdS8acD0yX2maLRCqlk0uNeLPFBdZcZ09svj84w&#10;Tb6o6fyNJpkBaYVUI6fP0/cdKGReubh9plYoPS+f83fBkh+UM3dgusRyXks8hbdO7L9CZkMD11l7&#10;FWZN7Zp/8yFb42gFbDS3Mu97Tl/Nmto17Cve+btKmZy+mk3BCmm9fO7AZNbUD6Xn9aPTOcx0eaT6&#10;vOW8S8yaerPs7y95YjYFDy1dzjNr6pfS8/2i0g8mllXnpZg19c5TePeLx3OAWRMveArvfjk3UXYT&#10;yFENpeOzl3GGQUw3iIPxFN59o4CCQxn2FxY+D8gG7lENn5dZM2wpFd8/DmBJ6fiHL8dnS3rHphXS&#10;/tEqiW4Nd8GLSofH/abpf4tj0gopSjSepSNL95pS7Ddxz7JKTymX01erGjQvzYBWLOm9W+/mHk/h&#10;jZNhyU+VH+1Zs6R3if0mntMKKVbsS9GUtUt6PujMte7mR0pFKTpNWLmkpysEi2iFFDGnd6sfhLRh&#10;Sc+HmlWUnseL7hOEs2ZJ7xL7TWyj9DxsVOCyv3VLeikGJ/JQeh4zzjCym/VLeikO+pHPpeHw9DMm&#10;EaJ4guqGBwquWNJzV0UZSs8j5/Q+/XtBEcN+0+IlPWXklLZ+Ri/lY5CisHSXunZwsmlKaUrPo0d7&#10;JApZWwxhcKImrZBiRxk62a0t5dWriz14Cm/suC6QxbBksvDBgmM84Iz9eApv/KT97OnfDWbZWEZu&#10;cGJXw+d38ZK01I3CKRZLg8v6zWYbocSgFVIbMUgx25YzTgYnolm7fyrVo5CK59aecUpJg5plPSLS&#10;CqmN2JPiobVl5JcPlqoc4lJ63k4MUtzYUpabBicfKqLTCqmduJ7wzdbBydoxrVhflSq1Y5Bi87Ke&#10;wYmWaIXUVgxSB7ZlcEpRGkqLlJ63FYPUAaXBZdPg5JEZNEzpeTtRgHUwWwcnDxukB0rP24lB6iC2&#10;nHO6xOBEHzyFt60YpDo3dIgwOMFA6XlbMUh1KsPg9K6FET1Set5WUhWma1FHtg5OPhD07LLUZz+q&#10;rXh8fBcyDE66RNA9rZDaS5r5Tv+ONGTr4JSinJyj2NJRJWN+Gc4nOkw8I85iNmrb85zGKIrgWPbc&#10;j5oupRuoZkc3m5YMa+obH3ftuU4cz56tkL58+vm36etJDFSvo7KvIV8+nf6c/gGXJC0Leq4TR7VH&#10;K6T0nXt1QxhkCTJkXLMasfVDPOxZmTJzaLVbIT2aPd1T+7W1k9PX6XtFIGnD8PaPtiyKIuCiVun5&#10;mrv/oQBq00pJn1F+HlKOij1FEfBdrdLzLeXSabXD/tQ0rmOh5NnYVRQBUzVaIeU4Z7h1ab+3KD8P&#10;YhicNpXG6m8Fj239fj3LltnT1HAtsOw3JMfAz0aZPpCKIuCBPCsUD5P9uzcs95d6vc1kzd4eGeWZ&#10;1luvhVfKlJ6XrTpT7ZeiaGIX2x86eHtyHXgs9wW/RsWs2VSd95kP8lTsnZN9eQF6tr1DyyVzDubm&#10;lM5ZTV/DkWI/qpJ86+GW9mCp4fu3+eZwycHcXNKNba2zXdFS+4bgsHJUFFnag/W27kftvXmfe6my&#10;ndiPKipPUcQ5lvZggy3Vs+l/O/3v1ZYG2RwzwdbifFQh+fadLO1BDmuXy6KcOczz1IP2EuX970au&#10;D5KlPchnTSuknAdzc8m4MtNE0nVw+h6wQcYKHEt7kNHSBs1Rq8mOVo4e8UahSfl6gVnagxLmFy6V&#10;PZibw/zfpYu4Yd8iV0m5pT0oZ+73tJUN+qNU+e1dTdm8XHczUZcVoBevSs9bu0nMt3ITPUrPV8m3&#10;cWlpD2p4NvPY42DuVvkqh2NHK6SF0rQzxwfD6Wmo617pecvfw6GC+OZ36i1Kz2fKVVKe0uJdG7Ts&#10;Xul5D9/DZ7PDPmKpb5ZcS3utrXlDL6b7N73cnWc87hIyrRSx7Cbnmq83G/YzFjj1dt7mVTFIy1HV&#10;90TetV7TVdjTWHreYwVtz13Re7uhyCbn9LnHLwW0pue78bw31LHi+jmRq2ovJUKnZKB/vQ5SevVN&#10;5DuQaw0VqKffQar9ysssphU/W+JNBfaQ62hMpBz+Zj/n3YeycmBP/Q1SBy82y1kYoV0HsLctTxqO&#10;mMMe18lZGHH4kR4Io6dBquU2VZvk/CMqiwQi6ak10uHORuUtjDjYmwc0oadBqpd2VS/lLIxIMXsC&#10;osq5UrRv4j8NOYtczWAvsfcExNbPINX5I+LzFkYcuMIEaEoPJejdd5jIeSfh3BPQkpxbG3ul20lB&#10;7jb1ukYALcm9/75H0grY9PfqQs4p7mFr84GmDY8hybbNsUe6m0XlLCtPMXsCWpV7L752uptFmT0B&#10;fHd56OHt9a2VdDNJMHsCuJV7X75muplF5Z49Hb4FPNCN3DfwNdP8ZCH3m+9puUBvWm2J1PyEIefs&#10;KeUw/aCAQ8l9rayVZicNBWZPmsICXRrKz/+aXvdaSJOzqAJ3BH33gQIOrdXKvuZmUQVmT333gAIo&#10;cO2slaZmUblnT81XiwDMlLNnaa00M4sqUduvOAI4ktZ69jVzLir37Mkzn4CjabFnX3rW3/T3CKXI&#10;7Cn6Lw1QQInracmEn0WlUvDpi94SffeAI0udw6fXxcgJ2+m8RImks0/A0eW+8S+boFsyqdLu9sVu&#10;jrNPwKG1dog3XMl5iQ09Z58ALlrajwpXcl5indTZJ4DvWlnqC9dENn9pubNPAB+1tNQXpvq6RHFE&#10;OqQ2/TkAR9fKUl+YkvMSxRGW9wDua6UV0u4l5yWKI1JCrV8CBNLKUt/uhW4liiPC1tEDBNHKUt+u&#10;tQQliiMs7wG81sKj4ncrOS9THLHziAvQiBaW+nYrlihRHKF6D2C+Fpb6qhdLlCqOSFPW6c8C4LHo&#10;VX3Ve6oWfCyx3nsAC6QJw51raahUrcwuUxwRrD0GQCPKVFTnS7XOEqWKI6pPAwE6ErtgolJ9QZni&#10;COXlAFsU3HrJkiorZKVG6SovHqBjkTueF1/mK7W8V236B9CxdKN/e32NkeJnotIIOP2heaK8HCCH&#10;yGXnRVfKSlTvDVFeDpBBuXOqOVJoMlKq1j69kem/Pf15AKwTtey82DJfweU93csBMitV0LY1RZb5&#10;ylWHFJryARxY1D592TucF17TtP8EUECqkL5zzd012Zf5Sh4AKzLdA6DotXtLsj5WqdTyXvaRFIAr&#10;Efeish7aLfcLKpAAKCniLCpb79Wyv5wCCYDSyk0y1ifL8aJSzWGHKJAAKCziuagsT9otOfIqkACo&#10;o+S1fE02l5uXaw6rQAKgpmizqM1jQLnuESkKJABqijaL2rSKVqq8/BIFEgA1RZtFbSo3LzzaKpAA&#10;qGjoClTyur4oq8vNS+4/pWya2gGwSuHK7EVZvQ9Vcv9p9YsCYJNSj05am1Vtj8o+lVGBBMBeyl7f&#10;l2XVPlTJdcrN9e8ArFZ6C2dJFu9DlZ8CquAD2FPJScjSLGp7VLb/XqYWFwCsFqnkPD1ccfr6HqpQ&#10;5aHEHGBH5VfK5mfRPlTZA7pKzAEiiFIssWgfquDj3c+Z/jwA6ktLa9Pr8x6ZffSodHVH2pib/kwA&#10;9hGlWGJWoUTJA7qXOAMFEEWFmoNZmVUoUXr/yRkogDiiFEvMKpQoP91zBgogkgjFEi8LJVJ13fR/&#10;lDvOQAHEUvrs65y8LJSo9CKdgQIIpvzq2es8LZQoXyDhDBRARDGW+Z4UStR4gQYogHgqraA9zdNC&#10;iQoVfM5AAQQUoZrvaaFE6TVIAxRAXDVW0Z7laaHE9F/On9PX6c8EIIYIHc7vFkqUbnF0iQEKIKoI&#10;y3x3HwFfZ4NMmyOAyNJE4vbaXS93CyVqlJgboABiqzMWPE7qDTh9TVU2x/ThA4ht72W+u5V8pUvM&#10;UwxQAPGVruh+njsrbXVekEaxANGla/Xt9btObkrN603pDFAA0dVoHP4sVy+mTon5g80vAMKps6p2&#10;P1dnoWodzrpbPghAODUK5x7lqmlsrbJCz4ICaMOej4K/GitqjZQGKIA21KtNuM3ValuNEvMhHlYI&#10;0IhUUXfnOl48V0eSKm6GGaAAGpHOJN25jhfP1WHdWqPk06clAhDKXuehrh7NNP2HpWKAAmhHnSbi&#10;t/l2WLfmgSwDFEA79iyUOJ+FqnVIN8UABdCWijUKVzk/FyoNGtN/UDCKJAAast8+1NtP1bpIDDFA&#10;ATRkr32o87nZWl0kUhzUBWjLXvtQ58O6BigAntljH+o8QNVcX9QsFqA9FbsNfcv56Re1+vClGKAA&#10;2lNzIjNmHKCqjYyeBwXQnn0KJU6fDVAAPFXzvOyYc8PYugPUhw61ADRhj0q+c8PYmt1qrzrUAtCM&#10;Wk3Fx1QfoNLPmv7SAMRXd6xIOb2nH/r19h+UyVULdQCaUb+S7/S16gGsby3UAWhKKnKbXtNL5jyh&#10;qTlApUx/aQDiq11qfp7Q1B6gzs/4AKAptSv5dhmgzs/4AKA5tSv5qv9ADy0EaFPNorqU6gOUfnwA&#10;bapdyVd9iU+7I4A2HWCA0k0CoEU1S813KZIwQAG0qWap+V4DlG4SAA2qPEDVP6irmwRAm2o+duM8&#10;QNUuG0z599/f/jH9xQGIreZh3d0GKGehANpTc4A6N4vdY4ByFgqgTfXOzl4GqMrP+Eg5fZ7+0gDE&#10;V29Sc3qv+sj37/HgQoAW1ZvUXAaoP2//Qdmo5ANoU71JzeWJulVbV4xRyQfQnlpjxrmpQ83WFR+j&#10;UAKgPVUHqJongz9G01iA9tSa1KTtpx0HKD35AFrz+w9v/5pez0vkPEDVbF3xMQolANpTa4A6H0eq&#10;ezL4OgolANpSa4BKP2fXAUrLI4C21Bqg0vbT+QfWa11xHYUSAG2pVbfwbQJTr3XFdRRKALSl1gD1&#10;bQuoXuuK6yiUAGhLrQHq2w/co93RmLQHdvXbAxBWjQHq6snrtU4G34tCCYB21Bigzo/aGNU6GXwv&#10;CiUA2pEmFdPreP58eOJFxbLBO/kwUgIQWo0B6txFYlRnyvY49qEA2lBjgLp6qO1e7Y7GnE8MAxBe&#10;jQHq6mkXe3aTSLmazgEQVo0B6lsXiSTAAOU8FEADqg9Qlx96+uvOv1QtGscCxFdjgLoZD+o9Z/5+&#10;PGEXIL4aVd93Bqj9zkKl6MsHEF+aTEyv33lz5+jR3qXm9qEA4is9QN2drOxdKJGi7RFAbOVX2z6c&#10;gfro9l+sG22PAGKr0Fz8uoJvtNdzocZY5gOIrXRB3U2BxGjPruZjHr44AHZXeoB62Pqu/Nri62h7&#10;BBBX2Qfc3qngG+1dyXfJhzbrAIRSsqnD3Qq+UYRKvhTLfAAxlRygHlbwjVKhwu3/qG50lQCIqfAY&#10;cb+Cb7R3JV+Kaj6AmKbX65x5uXoWoZIv5eULBaCqdF2eXqtzZvrzbkSo5LvkxVokAFWVfbjtkwq+&#10;UYxKPst8ANGU7GQ+68G1USr5hjzfMAOgmrKNYmeumpUtI5yfWSMqAFUU7sM3b0ISpVDCMh9AHCXb&#10;HD1scTQVZR8qResjgBjKra7NKJAYRdqHetr6AoBqptfnfJm5/zQqN1IujzNRAPsqW2I+c/9pFGUf&#10;KkXrI4B9ldz6WTwJKflilkaxBMC+ypWYL9h/GkXah0pRLAGwn3Il5gv3n0aR9qHSa5m+PgDqKFhi&#10;vmz/aRRpH2rIul8EgE1KTVgW7z+NIu1DXeJpuwB7uL0e58iK/adRtH2olNWjLQCrlCsxX7n/NCo1&#10;rVsb/fkA6ipXwbdx2ybgPpRZFEBFpSr4Nl/L4+1DpWycFgIwW5mVtA37T6OI+1AO7gLUUW4MyDTR&#10;KDN6bov2RwDllSuQ2Lj/NIq4D2UWBVBeiQKJrNfvclO8bdH+CKCsMh0kMi3vjSIu82l/BFBWoWt/&#10;nuW9UcRlvhSzKIAySqyepeW92Y93n6vEC82RrGuZAHzz5dPbT9Nr7vZkXt4bFZrqbc6XTz//Nn2t&#10;AGxTokAi+/LeKOoyX5pFbT6RDMCV3AUSRZb3RlGX+VL06APIK/eqWRrwpj8jq9wvOGfMogDyKHRA&#10;t8zy3ijt99z5oUHieVEAOeTefyq6vDeKvMw3pOwIDXAABfafyi7vjSIv8zm8C7BNmoikGc/0+rox&#10;dSYPuad+uePwLsB6uR+zVGV5bxR9mc/hXYD1ml3eG0Ve5ktxeBdgnQLX9zrLe6Poy3wpys4Blslf&#10;Xp7hyblLRV/mu0TZOcASuScfu61mpe4N0xcTLZ68CzBfzv2nXdvQ5Z8K5s+ubxBAQ3KvjFUvjpgq&#10;sJlWIJb6AF7JX17+9tP0Z1SVzhxNX1TEOBsF8FzO5b1diiOmhhPH4WdRlvoAnst5Ld+tOGIq6nOi&#10;bmOpD+CenMt7VTtHvJJ7Y61w6h4YA2hAzuW9cM/na6HkPMVSH8C13M1hdy+OmGqh5HzM7qWPAIHk&#10;LXYLupWSc4OtQiz1AVzqCN7vXCNXJWzFdN5RuGws9QHkXf0KVRwx1UrJ+fcEqNMH2FEqB7+9Nq5L&#10;mNLyR9opOb/EfhRwZLkmFaFnT6PGSs7PCbtmClBQqrabXg/XJvzsadRKyfnHpHXY6e8B0LNcK15N&#10;zJ5GOTfdaqWpNxhgo5w1A83MnkY5TyXXS9D6fYDMcrU2avLmPpVwT3+RFtLcnQDACrkmEc1eM3O9&#10;ATvEIV6gW2kCkaO1UZOzp1G7syiHeIF+5Tr71OzsadRiRV9K2jyc/i4ArcvVGLbp2dOoxXNRYxzi&#10;BXpj9jTR6izqktPn6e8D0KJcpeVdbYO0PItK0WkC6EGuht7dzJ5GuU4s7xWDFNC61CB7em1bmq5m&#10;T6PWZ1Ep4Z4SCTBTvoO5nc2eRrk25/aMnn1Ai3I8lDDtXzVfufdIrg26PZOmtwYpoCW5+qN2v9WR&#10;a5Nuz3S5Bgt0K0cl9WGO3bQ+i0rpeqoLdCNHW6NDrRz1MIu6xCPjgdjy7P0f7DxojnLHGPGIDiCm&#10;HG2NDrla1Goj2fsxSAHx5Dh/+vunt1+n/91DyLFxFycGKSCOHHtPh76u9VB2fh17UkAMOSYAh29O&#10;kOt0c5ycvh5uvRYIJQ0st9empTlYYcQjDT9590EMUsB+tnaN6OJZT7n00KdvmkOdGwDCyLEqddjC&#10;iEf6ORv1PQYpoKbLzf7WIzynd7OnO7a/sfFikAJqSTOf6TVoSVyvnujrbNR1Dl8NAxSVoyra0t4L&#10;OQ6WRY1BCihla0ujwzSD3SLHXUDkuEMBctva0sgTGhbIU8MfOX2fLxhOsLsbg0q2rjx1/5yn3Po7&#10;GzVNv2elxqWGdJJ9+s+AvFJRw8bZk+/pUlunrC2k14qZyRLtL9N/DuQxlJWvPpR7yE7lueQ4cNZC&#10;etqXuvc363EQhgi2lpW7gdwoR8PDNtLHvtS9pdl0lzb994Bttncr7+Oas7seD/DeT9v7Us+/MAdu&#10;2w8FbFnaa/1aE0rPB3inaXlf6tU5jJ6WMmFPW5b20jXGmczM7u1t9JwWL+Zzzq/5YsA2z1cqXifd&#10;SE7/m2Rwb3+j77SzRjz3BsKBQNhm23VQI9hi8nTqbS2nry0s+S350iiagHXm3gjei5LyCo60H/Ux&#10;kafla5YcdJqAZbacDbXvVNGWu4i2c/oacXnsVXHEo2ivAvNtbGfkvFNNS5aUeku0Aoo5xRGP4q4O&#10;XtvWn7Sdvexu9N71/HVibHZunc0qmoDntuy9p0YHEa4Th3TU/agxw5mpXZfJ8sxkHeKFR9Z303EY&#10;d3fpAn37hzla9tmbWlMc8Sg6KsOttQdyWz7w3508d/E9pO5a89riiCexkQuDjY/R8F2KYssabX85&#10;vw9VPpwl9gDd9cG2a1rkIymHlXO5qYeU3hzdWhzxKOlvWPJ1QwvWrwrVXUVhgXT3ffsHO3ZKFVGs&#10;/wLNiaIJjmvtvpOiiAZsOy/Qa87tkrINVDVmq9HOekENa/ed0nL7HoVSrLD+DqT35OnrV6A44lGq&#10;7KVBBGv3nVTsNWj92YH+k96bLXdbJYoj7sUXjyNZs2w+zLbcyLVozR/8WDl9XjpQlSqOeBSdzzmC&#10;Nas+BqcOrJkyHy/zK3/2GPR1Pqdna/adDE6d0LNvSZ7PqGoURzxKziIPiGLt9cn3oSN7XljbzP2B&#10;qmJxxN3ofE5PhqKI9+nn/FVUuHZI+fnyTIsp1tzp5Uy6ybg3cEJrhpnTiuXy+cvxNMYgtS7pi7Rm&#10;E7dMTl+nf1dozbqHDxqcuhfnQitro2iClq27BhmcDsMZqS6igonmrHk8UOm+mgRkkGo/DvHSkpXl&#10;5P8xOB2UQart6HxOK9YMTmlZz+f74AxSrUfnc2Jb12PP4MTAINV2PKCNqNaVkyuIYGJd2acEiqIJ&#10;wlk6ODmEy0MGqXaj8znRLFmZGT6/2hfxnEGq3eh8ThRLBycrAMxmkGo5iibYl8GJ4vZujCrrYx2f&#10;vSwdnDRAZjWDVLvxxae2JYNTKjvX+JjNDFJtRudzajI4sRuDVKvR+ZzyFg5O7w7gkp1Bqs3ofE5J&#10;SwandA0xOFGM50m1GedLyG3oEDFrcHLGiWrWNX2UveMQL7ksGZzSMrPPHlWta/4oe0bnc3JYODjZ&#10;b2I/6QN4+6GUuHGIl/WWNH6130QIuk60Fp2iWW5Y2v/r9vN0HftNhJM6F0w/qBI6Wssw29zByX4T&#10;Yanwayc6nzNXupmZVxRlv4ngVPi1E53PeSWtjLz6Pp9vdj69/Wpwogkq/FqKogluDd/hGXvL5++5&#10;5WLaM+8DLntH53M+mlupl0rNzZpomn2pNqLzOUlq4Ppq9cPzm+hK2pd69aGXfaPzOfMq9RRC0ClL&#10;ftGj8/lRpXNLz4ohnG3iENKHfPrhlzjR+fxY5hVDnN7NrjkMS36x4075GF59D8fy8en/Dg5hfsNJ&#10;qR2HePv2+nyTWRNokRQ0Op/36VUncoduYeLVUoPsFYd4e5KOEjyr0ksDl1kTPGA2FS/pojX9O9Ge&#10;50t6p3dLujCD2VTIOJTZqGddISznwUpmU3Gi83mbHi3pGZggA7OpONH5vB3j2ab7S3qW8yArs6ko&#10;UTQR3aX35b2bOl3HoRizqRhxcDOmRx0hLOdBRWZT+0fn81ju7TWlgenLp59/UzYOlb06bChlo/N5&#10;DEP38asKvXFgMmOCnc17PICUiKKJ/aTBZ3quycAEQU2/rFInOp/XNy2CsMcEjbi3SSxlo/N5HdPS&#10;cQMTNGhY9rM/VTHO1ZT1sQjCwAQdGJ4Qan+qQtJF0wUzv4/LeemzbGCCzlj2qxWHeHMZBqb3y3Je&#10;+r9vPxmYoEOpsun2YiolovP5NsNh9PM+U/rcWjqFzlnmqx7tdBb6UACRzjT9YrYEB5C+7HcuoFI4&#10;7vznuRw4//m3tLfkPYODmZ6ylzpxiPe5y8D09lMq5DFbggNKrXgc3t0ziiYeMSjBwSmO2D86nwPc&#10;oTgiTBRNAIwUR8SJzucAHyiOiBVFEwCKI8JG53Pg8BRHxI3O58ChKY6IHY+LBw5JcUT8KJoADklx&#10;RNwMnbm/jv3mpn87gG4pjtg/14PQ6XM6qDu09Pmn7gnAYSmOqBODEMBCiiPy5fI8otNfBiGAjRRH&#10;LM84CKWmrgYhgEIURzyOQQhgJ4ojvu0LvadHrqe9OIMQQABHKY4wCAE0pqfiiA8VcudBKO2tGYQA&#10;GtRiccTHMm2DEECnohZHTAeh1CTVIARwEHsXR9wcWDUIAZDUKI64GYQ+vf1qEALgqVzFEQYhALJZ&#10;WhzxaBDy2AcAsrpXHHFvEEpnhQxCAFSRlt7SOaHpIGRJDujR/wOKul5TQYFu0QAAAABJRU5ErkJg&#10;glBLAwQKAAAAAAAAACEA4ATkU5QHAACUBwAAFAAAAGRycy9tZWRpYS9pbWFnZTIuc3ZnPHN2ZyB2&#10;aWV3Qm94PSIwIDAgMjExLjgzIDIyNS42MSIgeG1sbnM9Imh0dHA6Ly93d3cudzMub3JnLzIwMDAv&#10;c3ZnIiB4bWxuczp4bGluaz0iaHR0cDovL3d3dy53My5vcmcvMTk5OS94bGluayIgaWQ9IkxheWVy&#10;XzEiIG92ZXJmbG93PSJoaWRkZW4iPjxkZWZzPjwvZGVmcz48cGF0aCBkPSJNNjkuMiAxODcuMTND&#10;NjMuMDYgMTg0LjQxIDU3LjE4IDE4MSA1MS43MiAxNzYuOTYgNDMuOTcgMTcxLjI0IDM3LjA1IDE2&#10;NC4yNSAzMS4zMyAxNTYuMjkgMjUuNjMgMTQ4LjMzIDIxLjEzIDEzOS40IDE4LjEyIDEyOS45MSAx&#10;Ni42MSAxMjUuMTcgMTUuNDcgMTIwLjI4IDE0LjcyIDExNS4zMUwxNC40NCAxMTMuNDQgMTQuMjMg&#10;MTExLjU2IDE0LjAyIDEwOS42OCAxMy44OCAxMDcuNzkgMTMuNzQgMTA1LjkgMTMuNjYgMTA0QzEz&#10;LjY0IDEwMy4zNyAxMy42MyAxMDIuNzQgMTMuNjEgMTAyLjFMMTMuNjEgMTAxLjYyQzEzLjYxIDEw&#10;MS42MiAxMy42MSAxMDEuMTUgMTMuNjEgMTAxLjE1TDEzLjYxIDEwMC4yQzEzLjYzIDk1LjEzIDE0&#10;LjA0IDkwLjA1IDE0Ljg1IDg1IDE1LjY2IDc5Ljk2IDE2Ljg4IDc0Ljk2IDE4LjQ5IDcwLjA3IDIx&#10;LjcxIDYwLjI5IDI2LjUxIDUwLjkzIDMyLjY5IDQyLjQ4IDM4Ljg3IDM0LjAyIDQ2LjQzIDI2LjQ3&#10;IDU1LjA0IDIwLjIyIDYzLjY1IDEzLjk3IDczLjMxIDkuMDMgODMuNiA1LjY5IDczLjA0IDcuOTgg&#10;NjIuNzYgMTEuOTcgNTMuMjcgMTcuNSA0My43OCAyMy4wMiAzNS4wOSAzMC4wOCAyNy42NSAzOC4z&#10;OCAyMC4yIDQ2LjY3IDE0IDU2LjIgOS40IDY2LjU0IDcuMSA3MS43MSA1LjE5IDc3LjA4IDMuNzMg&#10;ODIuNTkgMi4yNiA4OC4xIDEuMjIgOTMuNzQgMC42MiA5OS40NUwwLjUxIDEwMC41MiAwLjQ2IDEw&#10;MS4wNiAwLjQyIDEwMS42QzAuMzcgMTAyLjMyIDAuMyAxMDMuMDMgMC4yNiAxMDMuNzVMMC4xNCAx&#10;MDUuOSAwLjA4IDEwOC4wNiAwLjAyIDExMC4yMiAwLjA0IDExMi4zOCAwLjA3IDExNC41NSAwLjE4&#10;IDExNi43MUMwLjQ3IDEyMi40OCAxLjIxIDEyOC4yNiAyLjQxIDEzMy45NyA0LjggMTQ1LjM4IDku&#10;MDMgMTU2LjUgMTQuOTEgMTY2Ljc1IDIwLjgxIDE3NyAyOC4zNSAxODYuMzggMzcuMjEgMTk0LjQ1&#10;IDQ0LjA0IDIwMC42NiA1MS42NSAyMDYuMDkgNTkuODYgMjEwLjU1TDUzLjg0IDIyNS42IDExMC4z&#10;IDIxNy40NiA3NS4wMyAxNzIuNjMgNjkuMjMgMTg3LjEyWiIgZmlsbD0iIzlDMUM0RiIvPjxwYXRo&#10;IGQ9Ik0yMDguOTMgODYuNDJDMjA2LjQ3IDc1Ljg3IDIwMi40MyA2NS42MSAxOTYuOTYgNTYuMDkg&#10;MTkxLjQ5IDQ2LjU3IDE4NC42IDM3Ljc4IDE3Ni41MyAzMC4xMSAxNzAuNDYgMjQuMzMgMTYzLjcy&#10;IDE5LjE5IDE1Ni40NSAxNC44MkwxNjMuMDkgMC4wMSAxMDYuMzUgNS44NSAxMzkuNzcgNTIuMDgg&#10;MTQ2LjE3IDM3LjhDMTUxLjYgNDAuNDQgMTU2LjgxIDQzLjY0IDE2MS42OCA0Ny4zNSAxNjguOCA1&#10;Mi43NyAxNzUuMTkgNTkuMjggMTgwLjU2IDY2LjY0IDE4NS45MyA3My45OSAxOTAuMjYgODIuMTkg&#10;MTkzLjMyIDkwLjkyIDE5Ni4zOSA5OS42NSAxOTguMTkgMTA4LjkgMTk4LjYzIDExOC4zMiAxOTku&#10;MDggMTI3Ljc0IDE5OC4xOCAxMzcuMjggMTk1Ljg3IDE0Ni41NyAxOTMuNTcgMTU1Ljg2IDE4OS44&#10;OCAxNjQuODggMTg0LjkxIDE3My4yNSAxNzkuOTUgMTgxLjYyIDE3My43MiAxODkuMzMgMTY2LjQ2&#10;IDE5Ni4wNCAxNTkuMiAyMDIuNzUgMTUwLjkxIDIwOC40NiAxNDEuODkgMjEyLjg4IDE1MS4zMyAy&#10;MDkuNDYgMTYwLjM0IDIwNC42MiAxNjguNTMgMTk4LjU0IDE3Ni43MiAxOTIuNDcgMTg0LjA5IDE4&#10;NS4xNiAxOTAuMzEgMTc2Ljg3IDE5Ni41MiAxNjguNTkgMjAxLjU3IDE1OS4zMyAyMDUuMTkgMTQ5&#10;LjQ1IDIwOC44MSAxMzkuNTggMjEwLjk5IDEyOS4wOSAyMTEuNjMgMTE4LjQ2IDIxMi4yOSAxMDcu&#10;ODIgMjExLjQxIDk2Ljk5IDIwOC45NCA4Ni40NFoiIGZpbGw9IiM5QzFDNEYiLz48L3N2Zz5QSwME&#10;FAAGAAgAAAAhAN3DN1rfAAAACAEAAA8AAABkcnMvZG93bnJldi54bWxMj0Frg0AQhe+F/odlAr0l&#10;qwbbaFxDCG1PoZCkUHrb6EQl7qy4GzX/vtNTexzex5vvZZvJtGLA3jWWFISLAARSYcuGKgWfp7f5&#10;CoTzmkrdWkIFd3SwyR8fMp2WdqQDDkdfCS4hl2oFtfddKqUrajTaLWyHxNnF9kZ7PvtKlr0eudy0&#10;MgqCZ2l0Q/yh1h3uaiyux5tR8D7qcbsMX4f99bK7f5/ij699iEo9zabtGoTHyf/B8KvP6pCz09ne&#10;qHSiVTCPXxJGOYh4EwPRagnirCBJYpB5Jv8PyH8AAAD//wMAUEsDBBQABgAIAAAAIQAiVg7uxwAA&#10;AKUBAAAZAAAAZHJzL19yZWxzL2Uyb0RvYy54bWwucmVsc7yQsWoDMQyG90LewWjv+e6GUkp8WUoh&#10;a0gfQNg6n8lZNpYbmrePaZYGAt06SuL//g9td99xVWcqEhIbGLoeFLFNLrA38Hn8eH4FJRXZ4ZqY&#10;DFxIYDdtnrYHWrG2kCwhi2oUFgNLrflNa7ELRZQuZeJ2mVOJWNtYvM5oT+hJj33/ostvBkx3TLV3&#10;BsrejaCOl9ya/2aneQ6W3pP9isT1QYUOsXU3IBZP1UAkF/C2HDs5e9CPHYb/cRi6zD8O+u650xUA&#10;AP//AwBQSwECLQAUAAYACAAAACEAqNbHqBMBAABJAgAAEwAAAAAAAAAAAAAAAAAAAAAAW0NvbnRl&#10;bnRfVHlwZXNdLnhtbFBLAQItABQABgAIAAAAIQA4/SH/1gAAAJQBAAALAAAAAAAAAAAAAAAAAEQB&#10;AABfcmVscy8ucmVsc1BLAQItABQABgAIAAAAIQCJgNskKwQAAO0JAAAOAAAAAAAAAAAAAAAAAEMC&#10;AABkcnMvZTJvRG9jLnhtbFBLAQItAAoAAAAAAAAAIQBYnIzquh8AALofAAAUAAAAAAAAAAAAAAAA&#10;AJoGAABkcnMvbWVkaWEvaW1hZ2UxLnBuZ1BLAQItAAoAAAAAAAAAIQDgBORTlAcAAJQHAAAUAAAA&#10;AAAAAAAAAAAAAIYmAABkcnMvbWVkaWEvaW1hZ2UyLnN2Z1BLAQItABQABgAIAAAAIQDdwzda3wAA&#10;AAgBAAAPAAAAAAAAAAAAAAAAAEwuAABkcnMvZG93bnJldi54bWxQSwECLQAUAAYACAAAACEAIlYO&#10;7scAAAClAQAAGQAAAAAAAAAAAAAAAABYLwAAZHJzL19yZWxzL2Uyb0RvYy54bWwucmVsc1BLBQYA&#10;AAAABwAHAL4BAABWMAAAAAA=&#10;">
                <v:oval id="Ellipse 2" o:spid="_x0000_s1081" style="position:absolute;width:5473;height:5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EnygAAAOIAAAAPAAAAZHJzL2Rvd25yZXYueG1sRI9BSwMx&#10;FITvQv9DeII3m00pGrZNSyu0eBCKVWmPj+R1d3Hzsmxid/33RhA8DjPzDbNcj74VV+pjE9iAmhYg&#10;iG1wDVcG3t929xpETMgO28Bk4JsirFeTmyWWLgz8StdjqkSGcCzRQJ1SV0oZbU0e4zR0xNm7hN5j&#10;yrKvpOtxyHDfyllRPEiPDeeFGjt6qsl+Hr+8gdP+RR2aaD92p+FgLzMe3Hm7MebudtwsQCQa03/4&#10;r/3sDGg9f1RaKwW/l/IdkKsfAAAA//8DAFBLAQItABQABgAIAAAAIQDb4fbL7gAAAIUBAAATAAAA&#10;AAAAAAAAAAAAAAAAAABbQ29udGVudF9UeXBlc10ueG1sUEsBAi0AFAAGAAgAAAAhAFr0LFu/AAAA&#10;FQEAAAsAAAAAAAAAAAAAAAAAHwEAAF9yZWxzLy5yZWxzUEsBAi0AFAAGAAgAAAAhAPP4QSfKAAAA&#10;4gAAAA8AAAAAAAAAAAAAAAAABwIAAGRycy9kb3ducmV2LnhtbFBLBQYAAAAAAwADALcAAAD+AgAA&#10;AAA=&#10;" fillcolor="white [3212]" strokecolor="#901f52 [3214]" strokeweight="1.5pt">
                  <v:stroke joinstyle="miter"/>
                  <v:shadow on="t" color="black" opacity="26214f" origin=",-.5" offset="0,3pt"/>
                  <v:textbox>
                    <w:txbxContent>
                      <w:p w14:paraId="48F1D978" w14:textId="77777777" w:rsidR="00355063" w:rsidRDefault="00355063" w:rsidP="00355063">
                        <w:pPr>
                          <w:jc w:val="center"/>
                        </w:pPr>
                        <w:r>
                          <w:t xml:space="preserve">  </w:t>
                        </w:r>
                      </w:p>
                    </w:txbxContent>
                  </v:textbox>
                </v:oval>
                <v:shape id="Graphique 1" o:spid="_x0000_s1082" type="#_x0000_t75" style="position:absolute;left:889;top:952;width:3746;height:3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nVbygAAAOMAAAAPAAAAZHJzL2Rvd25yZXYueG1sRE9La8JA&#10;EL4L/odlhF5EN4oGk7qKFGotVHxUPE+z0yRtdjZktxr/fbdQ8Djfe+bL1lTiQo0rLSsYDSMQxJnV&#10;JecKTu/PgxkI55E1VpZJwY0cLBfdzhxTba98oMvR5yKEsEtRQeF9nUrpsoIMuqGtiQP3aRuDPpxN&#10;LnWD1xBuKjmOolgaLDk0FFjTU0HZ9/HHKDiXp6/V5vXjrT9d6/N+t9u+rKNEqYdeu3oE4an1d/G/&#10;e6PD/GQyjidxkkzh76cAgFz8AgAA//8DAFBLAQItABQABgAIAAAAIQDb4fbL7gAAAIUBAAATAAAA&#10;AAAAAAAAAAAAAAAAAABbQ29udGVudF9UeXBlc10ueG1sUEsBAi0AFAAGAAgAAAAhAFr0LFu/AAAA&#10;FQEAAAsAAAAAAAAAAAAAAAAAHwEAAF9yZWxzLy5yZWxzUEsBAi0AFAAGAAgAAAAhAMNKdVvKAAAA&#10;4wAAAA8AAAAAAAAAAAAAAAAABwIAAGRycy9kb3ducmV2LnhtbFBLBQYAAAAAAwADALcAAAD+AgAA&#10;AAA=&#10;">
                  <v:imagedata r:id="rId158" o:title=""/>
                </v:shape>
                <w10:wrap type="tight"/>
              </v:group>
            </w:pict>
          </mc:Fallback>
        </mc:AlternateContent>
      </w:r>
    </w:p>
    <w:p w14:paraId="28DEA275" w14:textId="77777777" w:rsidR="00BE14DB" w:rsidRPr="008F5459" w:rsidRDefault="00E23EBB" w:rsidP="00DB762C">
      <w:pPr>
        <w:pStyle w:val="Puces"/>
        <w:rPr>
          <w:rFonts w:eastAsiaTheme="majorEastAsia" w:cstheme="majorBidi"/>
          <w:color w:val="063B76" w:themeColor="text2" w:themeShade="BF"/>
          <w:sz w:val="28"/>
          <w:szCs w:val="28"/>
        </w:rPr>
      </w:pPr>
      <w:r w:rsidRPr="0D98E304">
        <w:t>Le</w:t>
      </w:r>
      <w:r w:rsidR="008F5459" w:rsidRPr="0D98E304">
        <w:t xml:space="preserve"> lien </w:t>
      </w:r>
      <w:r w:rsidR="009C039D">
        <w:t>entre le projet d’animation et</w:t>
      </w:r>
      <w:r w:rsidR="008F5459" w:rsidRPr="0D98E304">
        <w:t xml:space="preserve"> le projet personnalisé</w:t>
      </w:r>
    </w:p>
    <w:p w14:paraId="000B3B13" w14:textId="77777777" w:rsidR="00862469" w:rsidRPr="009C039D" w:rsidRDefault="008F5459" w:rsidP="00EB1A0C">
      <w:pPr>
        <w:rPr>
          <w:color w:val="D73416" w:themeColor="accent4" w:themeShade="BF"/>
        </w:rPr>
      </w:pPr>
      <w:r w:rsidRPr="009C039D">
        <w:rPr>
          <w:color w:val="D73416" w:themeColor="accent4" w:themeShade="BF"/>
        </w:rPr>
        <w:t>Quelles activités</w:t>
      </w:r>
      <w:r w:rsidR="009C039D">
        <w:rPr>
          <w:color w:val="D73416" w:themeColor="accent4" w:themeShade="BF"/>
        </w:rPr>
        <w:t xml:space="preserve"> sont</w:t>
      </w:r>
      <w:r w:rsidRPr="009C039D">
        <w:rPr>
          <w:color w:val="D73416" w:themeColor="accent4" w:themeShade="BF"/>
        </w:rPr>
        <w:t xml:space="preserve"> proposées en adéquation des souhaits et besoins des résidents </w:t>
      </w:r>
      <w:r w:rsidR="00B7301B" w:rsidRPr="009C039D">
        <w:rPr>
          <w:color w:val="D73416" w:themeColor="accent4" w:themeShade="BF"/>
        </w:rPr>
        <w:t>en lie</w:t>
      </w:r>
      <w:r w:rsidR="009C039D">
        <w:rPr>
          <w:color w:val="D73416" w:themeColor="accent4" w:themeShade="BF"/>
        </w:rPr>
        <w:t>n</w:t>
      </w:r>
      <w:r w:rsidR="00B7301B" w:rsidRPr="009C039D">
        <w:rPr>
          <w:color w:val="D73416" w:themeColor="accent4" w:themeShade="BF"/>
        </w:rPr>
        <w:t xml:space="preserve"> avec les objectifs : planning d’animation hebdomadaire ? </w:t>
      </w:r>
    </w:p>
    <w:p w14:paraId="49E5EFD7" w14:textId="77777777" w:rsidR="003949D8" w:rsidRPr="009C039D" w:rsidRDefault="003949D8" w:rsidP="00EB1A0C">
      <w:pPr>
        <w:rPr>
          <w:color w:val="D73416" w:themeColor="accent4" w:themeShade="BF"/>
        </w:rPr>
      </w:pPr>
      <w:r w:rsidRPr="009C039D">
        <w:rPr>
          <w:color w:val="D73416" w:themeColor="accent4" w:themeShade="BF"/>
        </w:rPr>
        <w:t xml:space="preserve">Activités </w:t>
      </w:r>
      <w:r w:rsidR="00B10304" w:rsidRPr="009C039D">
        <w:rPr>
          <w:color w:val="D73416" w:themeColor="accent4" w:themeShade="BF"/>
        </w:rPr>
        <w:t>extérieures : accès aux commerces, marche, promenade</w:t>
      </w:r>
      <w:r w:rsidR="00EC02AC" w:rsidRPr="009C039D">
        <w:rPr>
          <w:color w:val="D73416" w:themeColor="accent4" w:themeShade="BF"/>
        </w:rPr>
        <w:t> ?</w:t>
      </w:r>
    </w:p>
    <w:p w14:paraId="152EDDD5" w14:textId="77777777" w:rsidR="008E1CA2" w:rsidRPr="009C039D" w:rsidRDefault="009C039D" w:rsidP="00EB1A0C">
      <w:pPr>
        <w:rPr>
          <w:color w:val="D73416" w:themeColor="accent4" w:themeShade="BF"/>
        </w:rPr>
      </w:pPr>
      <w:r>
        <w:rPr>
          <w:color w:val="D73416" w:themeColor="accent4" w:themeShade="BF"/>
        </w:rPr>
        <w:t>Est-ce que des b</w:t>
      </w:r>
      <w:r w:rsidR="00470889" w:rsidRPr="009C039D">
        <w:rPr>
          <w:color w:val="D73416" w:themeColor="accent4" w:themeShade="BF"/>
        </w:rPr>
        <w:t>énévoles intervien</w:t>
      </w:r>
      <w:r w:rsidR="000E73EE" w:rsidRPr="009C039D">
        <w:rPr>
          <w:color w:val="D73416" w:themeColor="accent4" w:themeShade="BF"/>
        </w:rPr>
        <w:t xml:space="preserve">nent dans l’établissement, </w:t>
      </w:r>
      <w:r>
        <w:rPr>
          <w:color w:val="D73416" w:themeColor="accent4" w:themeShade="BF"/>
        </w:rPr>
        <w:t>d’</w:t>
      </w:r>
      <w:r w:rsidR="000E73EE" w:rsidRPr="009C039D">
        <w:rPr>
          <w:color w:val="D73416" w:themeColor="accent4" w:themeShade="BF"/>
        </w:rPr>
        <w:t>autres intervenants</w:t>
      </w:r>
      <w:r w:rsidR="00EC02AC" w:rsidRPr="009C039D">
        <w:rPr>
          <w:color w:val="D73416" w:themeColor="accent4" w:themeShade="BF"/>
        </w:rPr>
        <w:t> ?</w:t>
      </w:r>
      <w:r w:rsidR="008E1CA2" w:rsidRPr="009C039D">
        <w:rPr>
          <w:color w:val="D73416" w:themeColor="accent4" w:themeShade="BF"/>
        </w:rPr>
        <w:t xml:space="preserve"> </w:t>
      </w:r>
      <w:r>
        <w:rPr>
          <w:color w:val="D73416" w:themeColor="accent4" w:themeShade="BF"/>
        </w:rPr>
        <w:t>(</w:t>
      </w:r>
      <w:r w:rsidR="00EB1A0C">
        <w:rPr>
          <w:color w:val="D73416" w:themeColor="accent4" w:themeShade="BF"/>
        </w:rPr>
        <w:t>Convention</w:t>
      </w:r>
      <w:r>
        <w:rPr>
          <w:color w:val="D73416" w:themeColor="accent4" w:themeShade="BF"/>
        </w:rPr>
        <w:t xml:space="preserve"> de bénévolat en place ?)</w:t>
      </w:r>
    </w:p>
    <w:p w14:paraId="4200E382" w14:textId="77777777" w:rsidR="008E6109" w:rsidRDefault="008E6109" w:rsidP="00EB1A0C"/>
    <w:p w14:paraId="3724D5BB" w14:textId="77777777" w:rsidR="00EB1A0C" w:rsidRDefault="00EB1A0C" w:rsidP="00EB1A0C"/>
    <w:p w14:paraId="1B28492B" w14:textId="77777777" w:rsidR="00EB1A0C" w:rsidRDefault="00EB1A0C" w:rsidP="00EB1A0C"/>
    <w:p w14:paraId="738BAF1D" w14:textId="77777777" w:rsidR="00EB1A0C" w:rsidRDefault="00EB1A0C" w:rsidP="00EB1A0C"/>
    <w:p w14:paraId="50C9EA17" w14:textId="77777777" w:rsidR="00EB1A0C" w:rsidRDefault="00EB1A0C" w:rsidP="00EB1A0C"/>
    <w:p w14:paraId="6D264640" w14:textId="77777777" w:rsidR="00EB1A0C" w:rsidRPr="00EC02AC" w:rsidRDefault="00EB1A0C" w:rsidP="00EB1A0C"/>
    <w:p w14:paraId="7061F38B" w14:textId="77777777" w:rsidR="00DA3B51" w:rsidRDefault="00DA3B51" w:rsidP="00EB1A0C">
      <w:pPr>
        <w:spacing w:before="0" w:after="160" w:line="259" w:lineRule="auto"/>
      </w:pPr>
    </w:p>
    <w:p w14:paraId="78C903B8" w14:textId="77777777" w:rsidR="00D40C63" w:rsidRDefault="771F9FA0" w:rsidP="001C749B">
      <w:pPr>
        <w:pStyle w:val="Titre2"/>
        <w:numPr>
          <w:ilvl w:val="1"/>
          <w:numId w:val="37"/>
        </w:numPr>
      </w:pPr>
      <w:bookmarkStart w:id="73" w:name="_Toc193964460"/>
      <w:r>
        <w:lastRenderedPageBreak/>
        <w:t>Projet d’accompa</w:t>
      </w:r>
      <w:r w:rsidR="0FE93CFC">
        <w:t>g</w:t>
      </w:r>
      <w:r w:rsidR="501DAA50">
        <w:t>n</w:t>
      </w:r>
      <w:r>
        <w:t>ement et de soins</w:t>
      </w:r>
      <w:bookmarkEnd w:id="73"/>
    </w:p>
    <w:p w14:paraId="52A09D28" w14:textId="77777777" w:rsidR="00D40C63" w:rsidRPr="00D40C63" w:rsidRDefault="00D40C63" w:rsidP="00F75CEE">
      <w:pPr>
        <w:jc w:val="center"/>
      </w:pPr>
      <w:r>
        <w:rPr>
          <w:noProof/>
        </w:rPr>
        <w:drawing>
          <wp:inline distT="0" distB="0" distL="0" distR="0" wp14:anchorId="48A32039" wp14:editId="35180DEA">
            <wp:extent cx="2049984" cy="2279650"/>
            <wp:effectExtent l="0" t="0" r="0" b="0"/>
            <wp:docPr id="1716259713"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259713" name=""/>
                    <pic:cNvPicPr/>
                  </pic:nvPicPr>
                  <pic:blipFill rotWithShape="1">
                    <a:blip r:embed="rId159">
                      <a:extLst>
                        <a:ext uri="{96DAC541-7B7A-43D3-8B79-37D633B846F1}">
                          <asvg:svgBlip xmlns:asvg="http://schemas.microsoft.com/office/drawing/2016/SVG/main" r:embed="rId160"/>
                        </a:ext>
                      </a:extLst>
                    </a:blip>
                    <a:srcRect l="23983" t="18791" r="19351" b="32318"/>
                    <a:stretch/>
                  </pic:blipFill>
                  <pic:spPr bwMode="auto">
                    <a:xfrm>
                      <a:off x="0" y="0"/>
                      <a:ext cx="2053293" cy="2283330"/>
                    </a:xfrm>
                    <a:prstGeom prst="rect">
                      <a:avLst/>
                    </a:prstGeom>
                    <a:ln>
                      <a:noFill/>
                    </a:ln>
                    <a:extLst>
                      <a:ext uri="{53640926-AAD7-44D8-BBD7-CCE9431645EC}">
                        <a14:shadowObscured xmlns:a14="http://schemas.microsoft.com/office/drawing/2010/main"/>
                      </a:ext>
                    </a:extLst>
                  </pic:spPr>
                </pic:pic>
              </a:graphicData>
            </a:graphic>
          </wp:inline>
        </w:drawing>
      </w:r>
    </w:p>
    <w:p w14:paraId="76B9F659" w14:textId="77777777" w:rsidR="00963CAA" w:rsidRDefault="0FE93CFC" w:rsidP="001C749B">
      <w:pPr>
        <w:pStyle w:val="Titre3"/>
        <w:numPr>
          <w:ilvl w:val="2"/>
          <w:numId w:val="37"/>
        </w:numPr>
      </w:pPr>
      <w:bookmarkStart w:id="74" w:name="_Toc193964461"/>
      <w:r>
        <w:t>Projet d’accompagnement</w:t>
      </w:r>
      <w:bookmarkEnd w:id="74"/>
    </w:p>
    <w:p w14:paraId="572CA6F9" w14:textId="77777777" w:rsidR="00D40C63" w:rsidRPr="00D40C63" w:rsidRDefault="00D40C63" w:rsidP="00EB1A0C">
      <w:pPr>
        <w:pStyle w:val="Paragraphedeliste"/>
        <w:ind w:left="840"/>
      </w:pPr>
    </w:p>
    <w:p w14:paraId="670E74FF" w14:textId="77777777" w:rsidR="007E09FA" w:rsidRDefault="007E09FA" w:rsidP="00EB1A0C">
      <w:pPr>
        <w:rPr>
          <w:color w:val="D73416" w:themeColor="accent4" w:themeShade="BF"/>
        </w:rPr>
      </w:pPr>
      <w:r w:rsidRPr="00A12465">
        <w:rPr>
          <w:color w:val="D73416" w:themeColor="accent4" w:themeShade="BF"/>
        </w:rPr>
        <w:t>Montrer en quoi l’accompagnement est personnalisé, adapté aux besoins et attentes des usagers : diagnostic, collecte des besoins et attentes de la personne, système de référent …</w:t>
      </w:r>
    </w:p>
    <w:p w14:paraId="30AB52F9" w14:textId="77777777" w:rsidR="00D40C63" w:rsidRPr="00A12465" w:rsidRDefault="00D40C63" w:rsidP="00EB1A0C">
      <w:pPr>
        <w:rPr>
          <w:color w:val="D73416" w:themeColor="accent4" w:themeShade="BF"/>
        </w:rPr>
      </w:pPr>
      <w:r>
        <w:rPr>
          <w:noProof/>
          <w:color w:val="D73416" w:themeColor="accent4" w:themeShade="BF"/>
        </w:rPr>
        <mc:AlternateContent>
          <mc:Choice Requires="wpg">
            <w:drawing>
              <wp:anchor distT="0" distB="0" distL="114300" distR="114300" simplePos="0" relativeHeight="251724288" behindDoc="1" locked="0" layoutInCell="1" allowOverlap="1" wp14:anchorId="76DA905D" wp14:editId="39E12F21">
                <wp:simplePos x="0" y="0"/>
                <wp:positionH relativeFrom="column">
                  <wp:posOffset>-394335</wp:posOffset>
                </wp:positionH>
                <wp:positionV relativeFrom="paragraph">
                  <wp:posOffset>78105</wp:posOffset>
                </wp:positionV>
                <wp:extent cx="547370" cy="555625"/>
                <wp:effectExtent l="57150" t="19050" r="81280" b="111125"/>
                <wp:wrapTight wrapText="bothSides">
                  <wp:wrapPolygon edited="0">
                    <wp:start x="6014" y="-741"/>
                    <wp:lineTo x="-2255" y="0"/>
                    <wp:lineTo x="-2255" y="20736"/>
                    <wp:lineTo x="4510" y="23698"/>
                    <wp:lineTo x="6766" y="25179"/>
                    <wp:lineTo x="15787" y="25179"/>
                    <wp:lineTo x="18042" y="23698"/>
                    <wp:lineTo x="24056" y="12590"/>
                    <wp:lineTo x="24056" y="11109"/>
                    <wp:lineTo x="19545" y="4443"/>
                    <wp:lineTo x="15787" y="-741"/>
                    <wp:lineTo x="6014" y="-741"/>
                  </wp:wrapPolygon>
                </wp:wrapTight>
                <wp:docPr id="166702856" name="Groupe 1"/>
                <wp:cNvGraphicFramePr/>
                <a:graphic xmlns:a="http://schemas.openxmlformats.org/drawingml/2006/main">
                  <a:graphicData uri="http://schemas.microsoft.com/office/word/2010/wordprocessingGroup">
                    <wpg:wgp>
                      <wpg:cNvGrpSpPr/>
                      <wpg:grpSpPr>
                        <a:xfrm>
                          <a:off x="0" y="0"/>
                          <a:ext cx="547370" cy="555625"/>
                          <a:chOff x="0" y="0"/>
                          <a:chExt cx="547370" cy="555625"/>
                        </a:xfrm>
                      </wpg:grpSpPr>
                      <wps:wsp>
                        <wps:cNvPr id="2042429079" name="Ellipse 2"/>
                        <wps:cNvSpPr/>
                        <wps:spPr>
                          <a:xfrm>
                            <a:off x="0" y="0"/>
                            <a:ext cx="547370" cy="555625"/>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41272B98" w14:textId="77777777" w:rsidR="00D40C63" w:rsidRDefault="00D40C63" w:rsidP="00D40C63">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59262236" name="Graphique 1"/>
                          <pic:cNvPicPr>
                            <a:picLocks noChangeAspect="1"/>
                          </pic:cNvPicPr>
                        </pic:nvPicPr>
                        <pic:blipFill>
                          <a:blip r:embed="rId161">
                            <a:extLst>
                              <a:ext uri="{96DAC541-7B7A-43D3-8B79-37D633B846F1}">
                                <asvg:svgBlip xmlns:asvg="http://schemas.microsoft.com/office/drawing/2016/SVG/main" r:embed="rId162"/>
                              </a:ext>
                            </a:extLst>
                          </a:blip>
                          <a:stretch>
                            <a:fillRect/>
                          </a:stretch>
                        </pic:blipFill>
                        <pic:spPr>
                          <a:xfrm>
                            <a:off x="107950" y="31750"/>
                            <a:ext cx="330200" cy="495300"/>
                          </a:xfrm>
                          <a:prstGeom prst="rect">
                            <a:avLst/>
                          </a:prstGeom>
                        </pic:spPr>
                      </pic:pic>
                    </wpg:wgp>
                  </a:graphicData>
                </a:graphic>
              </wp:anchor>
            </w:drawing>
          </mc:Choice>
          <mc:Fallback>
            <w:pict>
              <v:group w14:anchorId="76DA905D" id="_x0000_s1083" style="position:absolute;left:0;text-align:left;margin-left:-31.05pt;margin-top:6.15pt;width:43.1pt;height:43.75pt;z-index:-251592192;mso-position-horizontal-relative:text;mso-position-vertical-relative:text" coordsize="5473,555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lEMa3KwQAAO8JAAAOAAAAZHJzL2Uyb0RvYy54bWykVl1P&#10;4zgUfV9p/4OV96Fp2hQaUUYIBjQSmkHDrHh2HaeJcGyP7dCyv36P7SRtgZ1dzSCR+sbX995zfD9y&#10;/nHXCvLMjW2UXCXTkzQhXDJVNnKzSv76fvPhLCHWUVlSoSRfJS/cJh8v/vzjfKsLnqlaiZIbAiPS&#10;Flu9SmrndDGZWFbzltoTpbnEZqVMSx1Es5mUhm5hvRWTLE0Xk60ypTaKcWvx9jpuJhfBflVx5r5W&#10;leWOiFWC2Fx4mvBc++fk4pwWG0N13bA+DPoLUbS0kXA6mrqmjpLONG9MtQ0zyqrKnTDVTlRVNYwH&#10;DEAzTV+huTWq0wHLpthu9EgTqH3F0y+bZV+eb41+0PcGTGz1BlwEyWPZVab1v4iS7AJlLyNlfOcI&#10;w8t8fjo7BbEMW3meL7I8Uspq8P7mFKs//fTcZHA6OQplq5Ecdo/f/h7+h5pqHmi1BfDfG9KUqyRL&#10;59k8W6any4RI2iJXPwnRaMtJ5iH5GKA8MmULC9J+j6YRLi20se6Wq5b4xSrh0XVIKfp8Zx0igPag&#10;5d1aJZryphEiCL5e+JUw5Jki09ebqY8ZJ460hCRbFOkyzdNg+WgzlNyhiQD72AQkIb0/HkoLcXlB&#10;dY6bh7rckrXozDcKMvP0LEVWlI0HMzubRgF1l89T/5cQKjZoGC4hRrnHxtXhUnx6eYse5x6MoOwp&#10;MiF0TSPCYKbH2GsHvGMsQToIExk1XFlYuRfBvSshv/EKCYBcziIpx1RSxrh007hV05JH/9Pco+g5&#10;Hk4En8Ggt1zhbkbbvYFBMxoZbEczvb4/GuMeD/e39bPD44ngWUk3Hm4bqcx7yARQ9Z6jPsI/oMYv&#10;3W69i8Wx8Kr+1VqVL6gY3FroCFazmwa3dUetu6cGvRN3i3ngvuJRCYV8U/0qIbUyf7/33uujpLGb&#10;kC168SqxPzpqeELEZ4liX07nc5h1QZjnpxkEc7izPtyRXXulUARTTB7NwtLrOzEsK6PaR4yNS+8V&#10;W1Qy+F4lzJlBuHJxRmDwMH55GdTQsDV1d/JBM2/cE+0z7/vukRrd161DX/yihgZDi1e1G3X9Saku&#10;O6eqJhT2ntf+CtDsLs51wwr8910fqzdd77+nI065zhMZJ2z7v2y01Dx1+kPE26wb0biXMGyB2Qcl&#10;n+8b5nufF/YNdLrIl9kiy2aLoYHehrn6o+MkZNqgHg+DvYbdKfZkiVRXNZUbfmk1BrYn1+flsXoQ&#10;jzyv0Z2H/ufXPUZc3Kvh+A5NcfBeK9a1qO74JWG4oA6fMbZG10fCFLxd83KVmM9lCAjN1BnuWB1K&#10;LBQ36/vyuBGi3AfmIfzLmJhi0KANE8zN2fQUK0BG4ffjcTZL8XUTx+p8mc/GXjPM5GES9HlnwFvI&#10;yFcJ50dKT2WMIwSIsEKiha8KrI4+Ww7loLX/Trv4BwAA//8DAFBLAwQKAAAAAAAAACEAC3sIL2EB&#10;AABhAQAAFAAAAGRycy9tZWRpYS9pbWFnZTEucG5niVBORw0KGgoAAAANSUhEUgAAABAAAAAYCAYA&#10;AADzoH0MAAAAAXNSR0IArs4c6QAAAARnQU1BAACxjwv8YQUAAAAJcEhZcwAAHYcAAB2HAY/l8WUA&#10;AAD2SURBVDhP3ZE9DsIwDIU5ARI2ojdiiyWO0KEz4hwkwCW4DAgxIMGAxA4MbDCCHJKqdUOarnyS&#10;Vck/77lOrxdhjnTnkPkkDFBukN42gHJZb8UgHUoBpIOsR6m4s8hXqMsW1aGqmOwLYgZU2IEhnXxO&#10;ozpybjmkot4dwCBdnftlnk1Gpj8GjXR2uZvsr+HX1UBP+0W110A7N/xqvYX/dw001aC2/hVYZAE0&#10;i95CHovXtyJAm9VIZbYn9iLRokOatBcCBI2CyR80zBqJBGqGGtXDX7tr8CyrNQpdohSQazJJtaSm&#10;AP8koEGtOWQDExOIzZXEBJJIcfkALkgfN5vP9QIAAAAASUVORK5CYIJQSwMECgAAAAAAAAAhAM71&#10;H2XTAgAA0wIAABQAAABkcnMvbWVkaWEvaW1hZ2UyLnN2Zzxzdmcgdmlld0JveD0iMCAwIDggMTIi&#10;IHhtbG5zPSJodHRwOi8vd3d3LnczLm9yZy8yMDAwL3N2ZyIgeG1sbnM6eGxpbms9Imh0dHA6Ly93&#10;d3cudzMub3JnLzE5OTkveGxpbmsiIGlkPSJMYXllcl8xIiBvdmVyZmxvdz0iaGlkZGVuIj48ZGVm&#10;cz48L2RlZnM+PHBhdGggZD0iTTQgMC41IDAuNSA3LjUgMC41IDEwLjUiIHN0cm9rZT0iIzhEMTM0&#10;RSIgc3Ryb2tlLWxpbmVjYXA9InJvdW5kIiBzdHJva2UtbGluZWpvaW49InJvdW5kIiBmaWxsPSJu&#10;b25lIi8+PHBhdGggZD0iTTQgMC41IDcuNSA3LjUgNy41IDEwLjUiIHN0cm9rZT0iIzhEMTM0RSIg&#10;c3Ryb2tlLWxpbmVjYXA9InJvdW5kIiBzdHJva2UtbGluZWpvaW49InJvdW5kIiBmaWxsPSJub25l&#10;Ii8+PGxpbmUgeDE9IjAuNSIgeTE9IjcuNSIgeDI9IjcuNSIgeTI9IjcuNSIgc3Ryb2tlPSIjOEQx&#10;MzRFIiBzdHJva2UtbGluZWNhcD0icm91bmQiIHN0cm9rZS1saW5lam9pbj0icm91bmQiIGZpbGw9&#10;Im5vbmUiLz48bGluZSB4MT0iNCIgeTE9IjExLjUiIHgyPSI0IiB5Mj0iNy41IiBzdHJva2U9IiM4&#10;RDEzNEUiIHN0cm9rZS1saW5lY2FwPSJyb3VuZCIgc3Ryb2tlLWxpbmVqb2luPSJyb3VuZCIgZmls&#10;bD0ibm9uZSIvPjxwYXRoIGQ9Ik0yLjY3IDMuMTcgNCA0LjUgNS4zNCAzLjE4IiBzdHJva2U9IiM4&#10;RDEzNEUiIHN0cm9rZS1saW5lY2FwPSJyb3VuZCIgc3Ryb2tlLWxpbmVqb2luPSJyb3VuZCIgZmls&#10;bD0ibm9uZSIvPjwvc3ZnPlBLAwQUAAYACAAAACEAgV3g2N4AAAAIAQAADwAAAGRycy9kb3ducmV2&#10;LnhtbEyPQWvCQBCF74X+h2WE3nST2IrGbESk7UkK1ULpbc2OSTA7G7JrEv99p6d6fLyPN99km9E2&#10;osfO144UxLMIBFLhTE2lgq/j23QJwgdNRjeOUMENPWzyx4dMp8YN9In9IZSCR8inWkEVQptK6YsK&#10;rfYz1yJxd3ad1YFjV0rT6YHHbSOTKFpIq2viC5VucVdhcTlcrYL3QQ/befza7y/n3e3n+PLxvY9R&#10;qafJuF2DCDiGfxj+9FkdcnY6uSsZLxoF00USM8pFMgfBQPLM+aRgtVqCzDN5/0D+CwAA//8DAFBL&#10;AwQUAAYACAAAACEAIlYO7scAAAClAQAAGQAAAGRycy9fcmVscy9lMm9Eb2MueG1sLnJlbHO8kLFq&#10;AzEMhvdC3sFo7/nuhlJKfFlKIWtIH0DYOp/JWTaWG5q3j2mWBgLdOkri//4PbXffcVVnKhISGxi6&#10;HhSxTS6wN/B5/Hh+BSUV2eGamAxcSGA3bZ62B1qxtpAsIYtqFBYDS635TWuxC0WULmXidplTiVjb&#10;WLzOaE/oSY99/6LLbwZMd0y1dwbK3o2gjpfcmv9mp3kOlt6T/YrE9UGFDrF1NyAWT9VAJBfwthw7&#10;OXvQjx2G/3EYusw/DvruudMVAAD//wMAUEsBAi0AFAAGAAgAAAAhAKjWx6gTAQAASQIAABMAAAAA&#10;AAAAAAAAAAAAAAAAAFtDb250ZW50X1R5cGVzXS54bWxQSwECLQAUAAYACAAAACEAOP0h/9YAAACU&#10;AQAACwAAAAAAAAAAAAAAAABEAQAAX3JlbHMvLnJlbHNQSwECLQAUAAYACAAAACEApRDGtysEAADv&#10;CQAADgAAAAAAAAAAAAAAAABDAgAAZHJzL2Uyb0RvYy54bWxQSwECLQAKAAAAAAAAACEAC3sIL2EB&#10;AABhAQAAFAAAAAAAAAAAAAAAAACaBgAAZHJzL21lZGlhL2ltYWdlMS5wbmdQSwECLQAKAAAAAAAA&#10;ACEAzvUfZdMCAADTAgAAFAAAAAAAAAAAAAAAAAAtCAAAZHJzL21lZGlhL2ltYWdlMi5zdmdQSwEC&#10;LQAUAAYACAAAACEAgV3g2N4AAAAIAQAADwAAAAAAAAAAAAAAAAAyCwAAZHJzL2Rvd25yZXYueG1s&#10;UEsBAi0AFAAGAAgAAAAhACJWDu7HAAAApQEAABkAAAAAAAAAAAAAAAAAPQwAAGRycy9fcmVscy9l&#10;Mm9Eb2MueG1sLnJlbHNQSwUGAAAAAAcABwC+AQAAOw0AAAAA&#10;">
                <v:oval id="Ellipse 2" o:spid="_x0000_s1084" style="position:absolute;width:5473;height:5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BoHywAAAOMAAAAPAAAAZHJzL2Rvd25yZXYueG1sRI9PSwMx&#10;FMTvgt8hPMGbTRqK2rVpaQsVD0Kxf2iPj+R1d3Hzsmxid/32RhA8DjPzG2a2GHwjrtTFOrCB8UiB&#10;ILbB1VwaOOw3D88gYkJ22AQmA98UYTG/vZlh4ULPH3TdpVJkCMcCDVQptYWU0VbkMY5CS5y9S+g8&#10;piy7UroO+wz3jdRKPUqPNeeFCltaV2Q/d1/ewOn1fbytoz1uTv3WXjT37rxaGnN/NyxfQCQa0n/4&#10;r/3mDGg10RM9VU9T+P2U/4Cc/wAAAP//AwBQSwECLQAUAAYACAAAACEA2+H2y+4AAACFAQAAEwAA&#10;AAAAAAAAAAAAAAAAAAAAW0NvbnRlbnRfVHlwZXNdLnhtbFBLAQItABQABgAIAAAAIQBa9CxbvwAA&#10;ABUBAAALAAAAAAAAAAAAAAAAAB8BAABfcmVscy8ucmVsc1BLAQItABQABgAIAAAAIQDBTBoHywAA&#10;AOMAAAAPAAAAAAAAAAAAAAAAAAcCAABkcnMvZG93bnJldi54bWxQSwUGAAAAAAMAAwC3AAAA/wIA&#10;AAAA&#10;" fillcolor="white [3212]" strokecolor="#901f52 [3214]" strokeweight="1.5pt">
                  <v:stroke joinstyle="miter"/>
                  <v:shadow on="t" color="black" opacity="26214f" origin=",-.5" offset="0,3pt"/>
                  <v:textbox>
                    <w:txbxContent>
                      <w:p w14:paraId="41272B98" w14:textId="77777777" w:rsidR="00D40C63" w:rsidRDefault="00D40C63" w:rsidP="00D40C63">
                        <w:pPr>
                          <w:jc w:val="center"/>
                        </w:pPr>
                        <w:r>
                          <w:t xml:space="preserve">  </w:t>
                        </w:r>
                      </w:p>
                    </w:txbxContent>
                  </v:textbox>
                </v:oval>
                <v:shape id="Graphique 1" o:spid="_x0000_s1085" type="#_x0000_t75" style="position:absolute;left:1079;top:317;width:3302;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qnyQAAAOMAAAAPAAAAZHJzL2Rvd25yZXYueG1sRE/dS8Mw&#10;EH8X/B/CDXwRl1qxzrpsiEMmyGAfyl6P5taWNpeSZGv73xtB8PF+3zdfDqYVF3K+tqzgfpqAIC6s&#10;rrlU8HV4v5uB8AFZY2uZFIzkYbm4vppjrm3PO7rsQyliCPscFVQhdLmUvqjIoJ/ajjhyJ+sMhni6&#10;UmqHfQw3rUyTJJMGa44NFXb0VlHR7M9GwdN6c7sej/22lWPzvTo3n7vjyil1MxleX0AEGsK/+M/9&#10;oeP87PE5zdL0IYPfnyIAcvEDAAD//wMAUEsBAi0AFAAGAAgAAAAhANvh9svuAAAAhQEAABMAAAAA&#10;AAAAAAAAAAAAAAAAAFtDb250ZW50X1R5cGVzXS54bWxQSwECLQAUAAYACAAAACEAWvQsW78AAAAV&#10;AQAACwAAAAAAAAAAAAAAAAAfAQAAX3JlbHMvLnJlbHNQSwECLQAUAAYACAAAACEAvj8qp8kAAADj&#10;AAAADwAAAAAAAAAAAAAAAAAHAgAAZHJzL2Rvd25yZXYueG1sUEsFBgAAAAADAAMAtwAAAP0CAAAA&#10;AA==&#10;">
                  <v:imagedata r:id="rId163" o:title=""/>
                </v:shape>
                <w10:wrap type="tight"/>
              </v:group>
            </w:pict>
          </mc:Fallback>
        </mc:AlternateContent>
      </w:r>
    </w:p>
    <w:p w14:paraId="379AE95B" w14:textId="77777777" w:rsidR="007E09FA" w:rsidRDefault="00041877" w:rsidP="00DB762C">
      <w:pPr>
        <w:pStyle w:val="Puces"/>
      </w:pPr>
      <w:r>
        <w:t>P</w:t>
      </w:r>
      <w:r w:rsidR="006E4BCA" w:rsidRPr="00EC02AC">
        <w:t>rojet personnalisé</w:t>
      </w:r>
    </w:p>
    <w:p w14:paraId="4CF72C2A" w14:textId="77777777" w:rsidR="00D40C63" w:rsidRDefault="00D40C63" w:rsidP="00DB762C">
      <w:pPr>
        <w:pStyle w:val="Puces"/>
      </w:pPr>
    </w:p>
    <w:p w14:paraId="41661482" w14:textId="77777777" w:rsidR="00D40C63" w:rsidRPr="00EC02AC" w:rsidRDefault="00D40C63" w:rsidP="00DB762C">
      <w:pPr>
        <w:pStyle w:val="Puces"/>
      </w:pPr>
    </w:p>
    <w:p w14:paraId="042DA37C" w14:textId="77777777" w:rsidR="00041877" w:rsidRDefault="00041877" w:rsidP="00EB1A0C">
      <w:pPr>
        <w:rPr>
          <w:color w:val="D73416" w:themeColor="accent4" w:themeShade="BF"/>
        </w:rPr>
      </w:pPr>
      <w:r>
        <w:rPr>
          <w:color w:val="D73416" w:themeColor="accent4" w:themeShade="BF"/>
        </w:rPr>
        <w:t xml:space="preserve">Décrire la </w:t>
      </w:r>
      <w:r w:rsidRPr="00443308">
        <w:rPr>
          <w:b/>
          <w:bCs/>
          <w:color w:val="D73416" w:themeColor="accent4" w:themeShade="BF"/>
        </w:rPr>
        <w:t>démarche d’élaboration du projet personnalisé</w:t>
      </w:r>
      <w:r>
        <w:rPr>
          <w:color w:val="D73416" w:themeColor="accent4" w:themeShade="BF"/>
        </w:rPr>
        <w:t xml:space="preserve"> au sein de l’ESSMS.</w:t>
      </w:r>
    </w:p>
    <w:p w14:paraId="65E580DF" w14:textId="77777777" w:rsidR="007E09FA" w:rsidRPr="00041877" w:rsidRDefault="007E09FA" w:rsidP="00EB1A0C">
      <w:pPr>
        <w:rPr>
          <w:color w:val="D73416" w:themeColor="accent4" w:themeShade="BF"/>
        </w:rPr>
      </w:pPr>
      <w:r w:rsidRPr="00041877">
        <w:rPr>
          <w:color w:val="D73416" w:themeColor="accent4" w:themeShade="BF"/>
        </w:rPr>
        <w:t xml:space="preserve">Un projet personnalisé, actualisé à chaque fois que nécessaire et au moins une fois par an, pour chaque </w:t>
      </w:r>
      <w:r w:rsidR="00000A35" w:rsidRPr="00041877">
        <w:rPr>
          <w:color w:val="D73416" w:themeColor="accent4" w:themeShade="BF"/>
        </w:rPr>
        <w:t>résident</w:t>
      </w:r>
      <w:r w:rsidRPr="00041877">
        <w:rPr>
          <w:color w:val="D73416" w:themeColor="accent4" w:themeShade="BF"/>
        </w:rPr>
        <w:t>.</w:t>
      </w:r>
      <w:r w:rsidR="00D40C63" w:rsidRPr="00D40C63">
        <w:rPr>
          <w:noProof/>
        </w:rPr>
        <w:t xml:space="preserve"> </w:t>
      </w:r>
    </w:p>
    <w:p w14:paraId="308DC706" w14:textId="77777777" w:rsidR="007E09FA" w:rsidRPr="00041877" w:rsidRDefault="007E09FA" w:rsidP="00EB1A0C">
      <w:pPr>
        <w:rPr>
          <w:color w:val="D73416" w:themeColor="accent4" w:themeShade="BF"/>
        </w:rPr>
      </w:pPr>
      <w:r w:rsidRPr="00041877">
        <w:rPr>
          <w:color w:val="D73416" w:themeColor="accent4" w:themeShade="BF"/>
        </w:rPr>
        <w:t xml:space="preserve">Décrire l’organisation en place pour l’élaboration et la mise à jour des projets personnalisés : planification, réunions, rôle de chacun (référent, chef de service, équipe, partenaires, personne accompagnée …), méthodologie, quel mode d’association de la personne, </w:t>
      </w:r>
      <w:r w:rsidR="00000A35" w:rsidRPr="00041877">
        <w:rPr>
          <w:color w:val="D73416" w:themeColor="accent4" w:themeShade="BF"/>
        </w:rPr>
        <w:t>quelle participation</w:t>
      </w:r>
      <w:r w:rsidRPr="00041877">
        <w:rPr>
          <w:color w:val="D73416" w:themeColor="accent4" w:themeShade="BF"/>
        </w:rPr>
        <w:t xml:space="preserve"> des partenaires … </w:t>
      </w:r>
    </w:p>
    <w:p w14:paraId="4A190D1E" w14:textId="77777777" w:rsidR="00FE1F77" w:rsidRPr="00041877" w:rsidRDefault="00FE1F77" w:rsidP="00EB1A0C">
      <w:pPr>
        <w:spacing w:before="0" w:after="0" w:line="240" w:lineRule="auto"/>
        <w:rPr>
          <w:color w:val="D73416" w:themeColor="accent4" w:themeShade="BF"/>
        </w:rPr>
      </w:pPr>
      <w:r w:rsidRPr="00041877">
        <w:rPr>
          <w:color w:val="D73416" w:themeColor="accent4" w:themeShade="BF"/>
        </w:rPr>
        <w:t>Pour le secteur du handicap, le projet personnalisé s’</w:t>
      </w:r>
      <w:r w:rsidR="00EC02AC" w:rsidRPr="00041877">
        <w:rPr>
          <w:color w:val="D73416" w:themeColor="accent4" w:themeShade="BF"/>
        </w:rPr>
        <w:t>appuie-t</w:t>
      </w:r>
      <w:r w:rsidRPr="00041877">
        <w:rPr>
          <w:color w:val="D73416" w:themeColor="accent4" w:themeShade="BF"/>
        </w:rPr>
        <w:t>-il sur la nomenclature des besoins serafin PH, décrire la mobilisation des PAG (Plan d’Accompagnement Global) et GOS (Groupe Opérationnel de Synthèse).</w:t>
      </w:r>
    </w:p>
    <w:p w14:paraId="3E190CDE" w14:textId="77777777" w:rsidR="003B5AF2" w:rsidRDefault="00FE1F77" w:rsidP="00EB1A0C">
      <w:pPr>
        <w:spacing w:before="0" w:after="0" w:line="240" w:lineRule="auto"/>
        <w:rPr>
          <w:color w:val="D73416" w:themeColor="accent4" w:themeShade="BF"/>
        </w:rPr>
      </w:pPr>
      <w:r w:rsidRPr="00041877">
        <w:rPr>
          <w:color w:val="D73416" w:themeColor="accent4" w:themeShade="BF"/>
        </w:rPr>
        <w:t xml:space="preserve">Décrire l’organisation en place pour l’élaboration et la mise à jour des projets personnalisés : planification, réunions, rôle de chacun (référent, chef de service, équipe, partenaires, personne accompagnée …), méthodologie, quel mode d’association de la personne, quelle participation des partenaires … </w:t>
      </w:r>
    </w:p>
    <w:p w14:paraId="620F79BD" w14:textId="77777777" w:rsidR="003B5AF2" w:rsidRPr="00041877" w:rsidRDefault="003B5AF2" w:rsidP="00EB1A0C">
      <w:pPr>
        <w:spacing w:before="0" w:after="0" w:line="240" w:lineRule="auto"/>
        <w:rPr>
          <w:color w:val="D73416" w:themeColor="accent4" w:themeShade="BF"/>
        </w:rPr>
      </w:pPr>
    </w:p>
    <w:p w14:paraId="06BE2061" w14:textId="77777777" w:rsidR="00963296" w:rsidRPr="00584E59" w:rsidRDefault="00963296" w:rsidP="00EB1A0C">
      <w:pPr>
        <w:spacing w:before="0" w:after="0" w:line="240" w:lineRule="auto"/>
        <w:rPr>
          <w:color w:val="901F52" w:themeColor="background2"/>
        </w:rPr>
      </w:pPr>
    </w:p>
    <w:p w14:paraId="46ECDF1D" w14:textId="77777777" w:rsidR="00584E59" w:rsidRDefault="00584E59" w:rsidP="00EB1A0C">
      <w:pPr>
        <w:spacing w:before="0" w:after="0" w:line="240" w:lineRule="auto"/>
        <w:rPr>
          <w:b/>
          <w:bCs/>
          <w:color w:val="D73416" w:themeColor="accent4" w:themeShade="BF"/>
        </w:rPr>
      </w:pPr>
      <w:r>
        <w:rPr>
          <w:i/>
          <w:iCs/>
          <w:color w:val="901F52" w:themeColor="background2"/>
        </w:rPr>
        <w:t>Annexe 11 : stratégie de préservation de l’autonomie et de la prévention du risque d’isolement</w:t>
      </w:r>
      <w:r w:rsidR="00443308">
        <w:rPr>
          <w:i/>
          <w:iCs/>
          <w:color w:val="901F52" w:themeColor="background2"/>
        </w:rPr>
        <w:t xml:space="preserve"> </w:t>
      </w:r>
      <w:r w:rsidR="00443308" w:rsidRPr="00443308">
        <w:rPr>
          <w:b/>
          <w:bCs/>
          <w:color w:val="D73416" w:themeColor="accent4" w:themeShade="BF"/>
        </w:rPr>
        <w:t>A COMPLETER</w:t>
      </w:r>
    </w:p>
    <w:p w14:paraId="08382605" w14:textId="77777777" w:rsidR="00662682" w:rsidRDefault="00662682" w:rsidP="00EB1A0C">
      <w:pPr>
        <w:spacing w:before="0" w:after="0" w:line="240" w:lineRule="auto"/>
        <w:rPr>
          <w:b/>
          <w:bCs/>
          <w:color w:val="D73416" w:themeColor="accent4" w:themeShade="BF"/>
        </w:rPr>
      </w:pPr>
    </w:p>
    <w:p w14:paraId="6D17300E" w14:textId="77777777" w:rsidR="00662682" w:rsidRDefault="00662682" w:rsidP="00EB1A0C">
      <w:pPr>
        <w:spacing w:before="0" w:after="0" w:line="240" w:lineRule="auto"/>
        <w:rPr>
          <w:b/>
          <w:bCs/>
          <w:color w:val="D73416" w:themeColor="accent4" w:themeShade="BF"/>
        </w:rPr>
      </w:pPr>
    </w:p>
    <w:p w14:paraId="2D9B89AA" w14:textId="77777777" w:rsidR="00662682" w:rsidRPr="00584E59" w:rsidRDefault="00662682" w:rsidP="00EB1A0C">
      <w:pPr>
        <w:spacing w:before="0" w:after="0" w:line="240" w:lineRule="auto"/>
        <w:rPr>
          <w:i/>
          <w:iCs/>
          <w:color w:val="901F52" w:themeColor="background2"/>
        </w:rPr>
      </w:pPr>
    </w:p>
    <w:p w14:paraId="42FD0CE8" w14:textId="77777777" w:rsidR="00E540F6" w:rsidRPr="00E540F6" w:rsidRDefault="00662682" w:rsidP="00F75CEE">
      <w:pPr>
        <w:jc w:val="center"/>
        <w:rPr>
          <w:color w:val="FF0000"/>
          <w:highlight w:val="yellow"/>
        </w:rPr>
      </w:pPr>
      <w:r>
        <w:rPr>
          <w:noProof/>
        </w:rPr>
        <w:lastRenderedPageBreak/>
        <w:drawing>
          <wp:inline distT="0" distB="0" distL="0" distR="0" wp14:anchorId="0ED9DBD5" wp14:editId="56D341DC">
            <wp:extent cx="2095500" cy="1905000"/>
            <wp:effectExtent l="0" t="0" r="0" b="0"/>
            <wp:docPr id="795301262"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301262" name=""/>
                    <pic:cNvPicPr/>
                  </pic:nvPicPr>
                  <pic:blipFill>
                    <a:blip r:embed="rId164">
                      <a:extLst>
                        <a:ext uri="{96DAC541-7B7A-43D3-8B79-37D633B846F1}">
                          <asvg:svgBlip xmlns:asvg="http://schemas.microsoft.com/office/drawing/2016/SVG/main" r:embed="rId165"/>
                        </a:ext>
                      </a:extLst>
                    </a:blip>
                    <a:stretch>
                      <a:fillRect/>
                    </a:stretch>
                  </pic:blipFill>
                  <pic:spPr>
                    <a:xfrm>
                      <a:off x="0" y="0"/>
                      <a:ext cx="2095500" cy="1905000"/>
                    </a:xfrm>
                    <a:prstGeom prst="rect">
                      <a:avLst/>
                    </a:prstGeom>
                  </pic:spPr>
                </pic:pic>
              </a:graphicData>
            </a:graphic>
          </wp:inline>
        </w:drawing>
      </w:r>
    </w:p>
    <w:p w14:paraId="00E50B6F" w14:textId="77777777" w:rsidR="00F6498E" w:rsidRDefault="6F6173B0" w:rsidP="0064632D">
      <w:pPr>
        <w:pStyle w:val="Titre3"/>
      </w:pPr>
      <w:bookmarkStart w:id="75" w:name="_Toc193964462"/>
      <w:r>
        <w:t xml:space="preserve">2.2.2 </w:t>
      </w:r>
      <w:r w:rsidR="0FE93CFC">
        <w:t>Projet de soins</w:t>
      </w:r>
      <w:r w:rsidR="3FDC0E2A">
        <w:t> : prévention des risques liés à la santé</w:t>
      </w:r>
      <w:bookmarkEnd w:id="75"/>
    </w:p>
    <w:p w14:paraId="6DF44B0F" w14:textId="77777777" w:rsidR="00EB1A0C" w:rsidRDefault="00EB1A0C" w:rsidP="00DB762C">
      <w:pPr>
        <w:pStyle w:val="Puces"/>
      </w:pPr>
      <w:r>
        <mc:AlternateContent>
          <mc:Choice Requires="wpg">
            <w:drawing>
              <wp:anchor distT="0" distB="0" distL="114300" distR="114300" simplePos="0" relativeHeight="251481088" behindDoc="1" locked="0" layoutInCell="1" allowOverlap="1" wp14:anchorId="019279B4" wp14:editId="6B53ADA1">
                <wp:simplePos x="0" y="0"/>
                <wp:positionH relativeFrom="column">
                  <wp:posOffset>-430530</wp:posOffset>
                </wp:positionH>
                <wp:positionV relativeFrom="paragraph">
                  <wp:posOffset>76200</wp:posOffset>
                </wp:positionV>
                <wp:extent cx="547370" cy="555625"/>
                <wp:effectExtent l="57150" t="19050" r="81280" b="111125"/>
                <wp:wrapTight wrapText="bothSides">
                  <wp:wrapPolygon edited="0">
                    <wp:start x="6014" y="-741"/>
                    <wp:lineTo x="-2255" y="0"/>
                    <wp:lineTo x="-2255" y="20736"/>
                    <wp:lineTo x="4510" y="23698"/>
                    <wp:lineTo x="6766" y="25179"/>
                    <wp:lineTo x="15787" y="25179"/>
                    <wp:lineTo x="18042" y="23698"/>
                    <wp:lineTo x="24056" y="12590"/>
                    <wp:lineTo x="24056" y="11109"/>
                    <wp:lineTo x="19545" y="4443"/>
                    <wp:lineTo x="15787" y="-741"/>
                    <wp:lineTo x="6014" y="-741"/>
                  </wp:wrapPolygon>
                </wp:wrapTight>
                <wp:docPr id="1456067329" name="Groupe 2"/>
                <wp:cNvGraphicFramePr/>
                <a:graphic xmlns:a="http://schemas.openxmlformats.org/drawingml/2006/main">
                  <a:graphicData uri="http://schemas.microsoft.com/office/word/2010/wordprocessingGroup">
                    <wpg:wgp>
                      <wpg:cNvGrpSpPr/>
                      <wpg:grpSpPr>
                        <a:xfrm>
                          <a:off x="0" y="0"/>
                          <a:ext cx="547370" cy="555625"/>
                          <a:chOff x="0" y="0"/>
                          <a:chExt cx="547370" cy="555625"/>
                        </a:xfrm>
                      </wpg:grpSpPr>
                      <wps:wsp>
                        <wps:cNvPr id="751790217" name="Ellipse 2"/>
                        <wps:cNvSpPr/>
                        <wps:spPr>
                          <a:xfrm>
                            <a:off x="0" y="0"/>
                            <a:ext cx="547370" cy="555625"/>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67FC015E" w14:textId="77777777" w:rsidR="00662682" w:rsidRDefault="00662682" w:rsidP="00662682">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43513965" name="Graphique 1"/>
                          <pic:cNvPicPr>
                            <a:picLocks noChangeAspect="1"/>
                          </pic:cNvPicPr>
                        </pic:nvPicPr>
                        <pic:blipFill>
                          <a:blip r:embed="rId166">
                            <a:extLst>
                              <a:ext uri="{96DAC541-7B7A-43D3-8B79-37D633B846F1}">
                                <asvg:svgBlip xmlns:asvg="http://schemas.microsoft.com/office/drawing/2016/SVG/main" r:embed="rId167"/>
                              </a:ext>
                            </a:extLst>
                          </a:blip>
                          <a:stretch>
                            <a:fillRect/>
                          </a:stretch>
                        </pic:blipFill>
                        <pic:spPr>
                          <a:xfrm>
                            <a:off x="38100" y="120650"/>
                            <a:ext cx="482600" cy="433705"/>
                          </a:xfrm>
                          <a:prstGeom prst="rect">
                            <a:avLst/>
                          </a:prstGeom>
                        </pic:spPr>
                      </pic:pic>
                    </wpg:wgp>
                  </a:graphicData>
                </a:graphic>
              </wp:anchor>
            </w:drawing>
          </mc:Choice>
          <mc:Fallback>
            <w:pict>
              <v:group w14:anchorId="019279B4" id="Groupe 2" o:spid="_x0000_s1086" style="position:absolute;left:0;text-align:left;margin-left:-33.9pt;margin-top:6pt;width:43.1pt;height:43.75pt;z-index:-251835392;mso-position-horizontal-relative:text;mso-position-vertical-relative:text" coordsize="5473,555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9YYj2LAQAAO4JAAAOAAAAZHJzL2Uyb0RvYy54bWykVttu&#10;2zgQfV9g/4HQe2PJtuxEiF0YSRMUCNqg6SLPNEVZRCiSJSnb2a/f4VCSL8l2F22AyBxxODPncC66&#10;/rhvJNly64RWiyS7SBPCFdOlUJtF8tf3uw+XCXGeqpJKrfgieeUu+bj884/rnSn4WNdaltwSMKJc&#10;sTOLpPbeFKORYzVvqLvQhivYrLRtqAfRbkalpTuw3sjROE1no522pbGacefg7W3cTJZov6o481+r&#10;ynFP5CKB2Dw+LT7X4TlaXtNiY6mpBevCoL8QRUOFAqeDqVvqKWmteGOqEcxqpyt/wXQz0lUlGEcM&#10;gCZLz9DcW90axLIpdhsz0ATUnvH0y2bZl+29NU/m0QITO7MBLlAKWPaVbcIvREn2SNnrQBnfe8Lg&#10;ZT6dT+ZALIOtPM9n4zxSymrg/c0pVn/66blR73R0EsrOQHK4A373e/ifamo40uoKwP9oiSgXyTzP&#10;5lfpOJsnRNEGUvWTlMI4TsYBUQgBdAeiXOGAs99jaUBLC2Odv+e6IWGxSHh0jRlFtw/OQwSg3WsF&#10;t05LUd4JKVEI5cJvpCVbCom+3mQhZjhxoiUV2UGNXqV5ipZPNrHijk0g7FMTIEkV/HGsLIgrCLr1&#10;3D7V5Y6sZWu/UeAyTy9TSIpSBDCTyywKUHb5NA1/CaFyA/3CJ8Rq/yx8jXcSsitYDDgPYCRlL5EJ&#10;aWoaEaKZDmOnjXiHWFA6ChMSqr8yXPlXyYMrqb7xCu4fUnkcSTmlkjLGlc/iVk1LHv1neUDRcdyf&#10;QJ9oMFiu4G4G252BXjMa6W1HM51+OBrjHg53t/Wzw8MJ9KyVHw43Qmn7HjIJqDrPUR/CP6ImLP1+&#10;vcfaGM+Dani11uUrFAzcGjYEZ9idgNt6oM4/UgutE+4WxoH/Co9Kasg33a0SUmv793vvgz5UNOwm&#10;ZAeteJG4Hy21PCHys4Jav8qmUzDrUZjm8zEI9nhnfbyj2uZGQxFkMHgMw2XQ97JfVlY3zzA1VsEr&#10;bFHFwPciYd72wo2PIwLmDuOrFapBvzbUP6gnw4LxQHTIvO/7Z2pNV7ce2uIX3fcXWpzVbtQNJ5Ve&#10;tV5XAgv7wGt3BdDrltdGsAL+u6YPqzdN77+HI5zybSAyDtjmf9loqH1pzYeIV6yFFP4VZy1gDkGp&#10;7aNgofcF4dA/s3w6ybPJ1SzvG+g9jtUfLSeYab16PAzsCfag2YsjSt/UVG34yhmY14HckJen6iie&#10;eF5Dd+77X1h3GOHizmbjOzTFuXurWdtAdccPCcsl9fAV42ro+pAwBW/WvFwk9nOJAUEz9ZZ7VmOJ&#10;YXGzri8PGxjlIbAA4V/GRNcUYWpm43QGDRkgQ+F303F6OZ6FLhmm6nQCAxanKrTffiT3k6DLOwu8&#10;YUaeJVwYKR2VMQ4MEMLCRMOPClidfLUcy6h1+Exb/gMAAP//AwBQSwMECgAAAAAAAAAhACT7kfUl&#10;ewEAJXsBABQAAABkcnMvbWVkaWEvaW1hZ2UxLnBuZ4lQTkcNChoKAAAADUlIRFIAAAc6AAAGgAgG&#10;AAAAEAFaggAAAAFzUkdCAK7OHOkAAAAEZ0FNQQAAsY8L/GEFAAAACXBIWXMAAB2HAAAdhwGP5fFl&#10;AAD/pUlEQVR4XuzdiZsc5X3oe/8Hgp4QjknicJIcJ/FNziU59k18k/gQ58ZZoGeEIeAFGxzbhHgV&#10;Ptg4duzIS7CDRhoQCGM2mU0sNggwm9aRNBqtSCMkhIQktKAdLaPRSBqNurvmPiUQFr8WaJulqvvz&#10;fZ6PnwRJM91V1TP19tv11rveJUmSarqWYU1nHOXc1A1nNZ13xKiGC85PNTdcOPxNheKVqdGF4ogj&#10;jvy3tzj63zRcOPzI1zpa+j3e+L5nxMcmSZIkqbY61rjj6PFBHEMcPf441jikaixyjLHHke9z5Pse&#10;GX8Yg0iSJEmSNIgdGYwfeTPgyKD/8OC+obFldEPj+NGFYusbOo5obiiue0PnEaMbGvuy7I3Hefhx&#10;v/E8WkcXGicelj7Phsbxo84sjkyl2+DImxgmTSVJkqT+7ehxSOroccjh8/E3xyLp+fpbxyNHj0Pi&#10;OX/WHDVeOjJ+OjIW+dV4pKFxfPp8j4xDjkyqHplIjdtOkiRJkqSa7Mgnmd98o6DhwuFvfiL5rZOW&#10;b745EAfivLMjb1Ic/abEkQnSODka948kSZJUq8WxyFsmLH81WWkcchriOOTI5OiRK1BNjkqSJEmS&#10;MtuRTzsfedPg9TcMvFmQdYf3y+FPa7/+ZsSbb0S88Sltb0JIkiQpyx1rAjMdi4TxiLFIRv3qCtJf&#10;jUeOTIoai0iSJEmS+q3jTGR646DGvf4GhDcfJEmSNLgdmcg8fBuLo29hUSi2+kBlfYhjkSOr1MRj&#10;RZIkSZJUx5nI5HTENx+OTITG40ySJEmKGYtwWt64IvTIUrkmQiVJkiSpRkvfQEgHfN48YDDFSVBX&#10;gkqSJNVn6TlgmMw0FmHgvXHf0CO36TAJKkmSJEkZ7+hPRL8xmDs8oVk14IOhdtSbDq4ClSRJyn/V&#10;Y5HGiSY0yaIjH8g8PBZpuHB4etzG41mSJEmSNMAd4ypNbyKQe0e/6eAKUEmSpGyWjkWOXKFptRhq&#10;Rnosv3U1mjPisS9JkiRJOsmqPxldbD08GRQHZVDL3rj3jqs/JUmSBq+3GYuY0KRuHD7ejUUkSZIk&#10;6cR66yejLfUE7+SNCf83P3EdX0+SJEk68awYAyfOSjSSJEmS6r4jbyS88clobyJAPzgy+Zm+QWfy&#10;U5Ik6dgduVLTpCb0s6MmP+PrTpIkSZJyXfoJz/RqTW8kwCA7stRUw4XD3WdHkiTVY0fGIj5kCYPs&#10;8HLPh98DGOGqT0mSJEm56ehPSL9xdVlH1YAHGBJH7rPjk9aSJKkWCyvHuKcmZIixiCRJkqRMZhla&#10;yLk3rvr0ZoMkScpbxiKQcyY+JUmSJA12lqGFGvfGElPp6zy+/iVJkoaydGLTMrRQwyx3K0mSJKk/&#10;swwtcPTEp/t8SpKkwczEJtQ3y91KkiRJOunSNxMOT2y6pw1wDM0NxXWu+JQkSQNRXIo2nocApBOf&#10;rviUJEmS9GbeTABOi09YS5KkUyyORXzQEjgpb6w+YywiSZIk1VlvLkfrqk2gv/3qE9aWuZUkSVUd&#10;Xo62ULwyvTWGsQjQr1ztKUmSJNVm8ZPSVYMBgAFgmVtJkmQsAgyF9IMUrvaUJEmScpyrNoHMcbWn&#10;JEl10ZtXbRqLAFnxxi030vdK4s8sSZIkSRnIJ6WBXHnjjQbLSkmSVBulv9Pf+KCle20CmXbkak8r&#10;z0iSJElD3FFXbXozAcivQrHVp6slScpf6e9uH7QEcs/VnpIkSdLg5apNoKYd/uBGY4s3GSRJymbG&#10;I0AtO3K1p/GIJEmS1I95MwGoR0feZEh/Bsafi5IkaXByiwygXjU3FNeZ9JQkSZJOMctAAbyVSU9J&#10;kganI5Obr9/Dzi0yAKw8I0mSJJ1AJjcBTlChcWJzoXhl/DkqSZJOrSOTm6MbGseb3AR4B4ViR/re&#10;TcuwpnPjz1JJkiSp7kpPjE1uApwGk56SJJ1S6eRmc8OFw0cXiq0mNwFOQaHYatJTkiRJddfhT0ub&#10;3ATof4XGiaMLxRHpz9n4s1eSJL0+Fkl/V76+DKPJTYB+Y9JTkiRJtZw3FAAGmSs9JUk63JvL0qa/&#10;G41FAAaeSU9JkiTVQiY3AbKhuaGxxZsMkqR6K53cTN9ob24orou/GwEYJFadkSRJUp761aelTW4C&#10;ZE56DzJXeUqSarjD990sFK90mwyADLLqjCRJkrJaOrmZXjFkchMgJwqNE9Of3fHnuSRJecx4BCBf&#10;rDojSZKkIc+npQHyL13Oz5sMkqQ8lv7uSpemNR4ByDGrzkiSJGmw82lpgBplKSlJUsZzqwyA2pW+&#10;13TDWU3nxZ/9kiRJ0mnn6k2A+pK+yWBpW0lSVvJhS4A6kr73VCiOiL8LJEmSpJPOGwoAda5Q7EiX&#10;BUw/8BJ/R0iSNJAdvnrT0rQAdc0HMCVJknTSeUMBgGOytK0kaYD71dK0jRN92BKAN/kApiRJko6X&#10;qzcBOFHp74uWYU3nxt8lkiSdSulYJH0Du7mhuC7+zgGAtyg0TnSVpyRJkg7n6k0ATourPCVJp9Hr&#10;V28aiwBw8tIPx/gApiRJUp1mOSgA+lWh2GHCU5J0IqUftkx/Z5jgBKDf+ACmJElS7Xf4DYWGC4d7&#10;QwGAgeRT1ZKkY3VkNRkftgRgwPgApiRJUu111BsK7ncDwKAx4SlJSktXk0l/J5jgBGAwpb974u8k&#10;SZIk5aj0zWVvKAAw5CwjJUl1mftvApAFPoApSZKUs3xiGoBMsoyUJNV87r8JQGYVGiem75nF312S&#10;JEnKSD4xDUBe+FS1JNVW7r8JQG4Uiq0+gClJkpSRfGIagDwz4SlJ+c5qMgDklhVnJEmShq6jPjG9&#10;rupEDQDyxn08JSlXWU0GgFriA5iSJEmD1A1nNZ3nE9MA1CyfqpakzGY1GQBqnQlPSZKkAerwJ6Yb&#10;Gseb4ASgXniTQZKykftvAlB3Co0T0/fi4u9ESZIknUSH31CwJBQAdc6EpyQNTVaTAaDuWXFGkiTp&#10;5Du8JFTDhcNNcALAr5jwlKTBKf1Za4ITAH6luaG4zoSnJEnScXIFJwAcnwlPSRqYXv/ApQlOAHhb&#10;rvCUJEk6diY4AeDkmPCUpP7JBCcAnCQTnpIkSa9nghMATk/65nz8/SpJOn4mOAHgNJnwlCRJ9ZoJ&#10;TgDoXyY8JenEMsEJAP3MhKckSaqXTHACwMAy4SlJxy6d4Bx1ZnGkCU4AGCAmPCVJUq32xgRna9UJ&#10;EAAwIEx4StLrmeAEgEFWKLY2N1w4PP5OliRJyl2vT3A2Tqw64QEABlz6pr5PVEuq146a4FwXfz4C&#10;AIOgUGxtGdZ0bvwdLUmSlPlMcAJAdpjwlFRPpROcowvFESY4ASAjCo0TTXhKkqRcdMNZTeelS+VZ&#10;FgoAsid909+Ep6RaLZ3gTJfJS+8PFn/+AQAZYMJTkiRlNROcAJAjhWKHCU9JtdLhJWoPryhjghMA&#10;cmK8CU9JkpSJXv/UtAlOAMglE56Scp4JTgDIr/Q9RROekiRpSDLBCQA1xISnpJxlghMAakf6HmP8&#10;XS9JkjRgpW8qpPf4iiclAEDOuWeOpIyX3jIj/VlV9fMLAMi19GIKH76UJEkDmk9NA0B98IlqSVnL&#10;ijIAUCcKxY70g03xXECSJOmU86YCANQfn6iWlJWsKAMAdWm81WYkSdJpZYITAPCJaklDlRVlAACr&#10;zUiSpFPKp6YBgKOlbzCkH4KK5wyS1N/5wCUAcDSrzUiSpBPujU9Nt8YTCgCAwwrFEfH8QZL6o3SC&#10;c9SZxZEmOAGAY7LajCRJert8ahoAOGGFYodPVEvqzyxTCwCcqDdWm3H/TkmS5FPTAMBpKDRO9AaD&#10;pNMpvSoj/VlS9fMFAOA40vc047mFJEmqo3xqGgDoD+knquN5hiS9U1aUAQD6hdVmJEmqv3xqGgDo&#10;b+lkhTcYJJ1IzQ0XDm9uKK6LP0cAAE5ZodhhtRlJkmo8n5oGAAZcodiRfqgqnodIkhVlAICB9sb9&#10;O8+I5yGSJCnnpVdYmOAEAAbLG28w+ES1JB+4BAAGX6E4Ip6TSJKkHGaZWgBgKI06szgynp9Iqo9M&#10;cAIAQ8pytpIk5TdvKgAAmVEodqT35IvnK5JqN8vUAgBZkb5HGs9VJElShvOmAgCQRd5gkGq/Ix+4&#10;jK9/AIAhVSh2pCvfxXMXSZKUoVzFCQBkXXqekt47PJ7HSMp/6QcumxuK6+LrHgAgK3z4UpKkjOZN&#10;BQAgZ8anH9KK5zSS8lf6Wk5f08d4nQMAZI4PX0qSlKEsDQUA5JU3GKT85wOXAECO+fClJElDmTcV&#10;AIAakb7BcG4815GU3VzFCQDUAh++lCRpCDr8pkKhcWL8xQwAkGfeYJDyUfpaTd8UjK9hAIDcKhQ7&#10;fPhSkqQB7vAytd5UAABqmTcYpMzmA5cAQM0rFEfEcyBJktQP3XBW03mjC8XWql++AAC1yBsMUqby&#10;gUsAoG4Uih3pe7HxfEiSJJ1Ch6/ibGhs8aYCAFB3XN0pDXmvf+DSVZwAQP1J35ON50aSJOkkGtVw&#10;wfnpG3zxlywAQF1xdac0JKWvPR+4BADqWqHYkb5HG8+TJEnSO+QqTgCAwNWd0qDlKk4AgLdydack&#10;SSdY+gmh5obiuvjLFACAxr5RZxZHxvMnSf1T+oFLV3ECABxbeo7k6k5Jkt4mV3ECAJygQrEjveIs&#10;nk9JOvVev4rTbTMAAI7H1Z2SJIUsDQUAcPK8wSCdfj5wCQBwCtxaQ5Kk12suFK/0pgIAwClydad0&#10;yrmKEwDgNBWKI+I5liRJddHh+980NI6v+uUIAMBJc+9O6eRyL04AgH5SaJyYvtcbz7ckSarZ0ptW&#10;NzcU11X9UgQA4NS9vnyUNxikd+jwBy7dNgMAoF+lHyBL3/ON516SJNVU7n8DADCw0vOs5oYLh8fz&#10;MEk+cAkAMNDS937jOZgkSTXRG/e/aY2//AAA6H/eYJB+lQ9cAgAMotdXmjk3npNJkpTbmgvFK72p&#10;AAAwyLzBIFmqFgBgqBSKI+K5mSRJuerwmwoNjeOrfskBADAoLGWreu6NpWp94BIAYKgUiq3pe8Tx&#10;PE2SpMzn/jcAANlhKVvVU0eWqo2vAwAABp8PX0qScpX73wAAZJSlbFUH3XBW03npsV51/AMAMKR8&#10;+FKSlPm8qQAAkH3p/dPjeZxUC6XHtg9cAgBkWKHYkb6HHM/jJEka8tKbS3tTAQAgN8bH8zkpr1mq&#10;FgAgZwrFEfGcTpKkISl9U2F0oXFi1S8rAACyzaepVQNZVQYAIKcKxdb0veV4fidJ0qCVvqnQ3FBc&#10;V/VLCgCA/PBpauU0q8oAAORbei7nw5eSpCHJ/W8AAGpIodgaz/ekrHZ4VZmGxvFVxzEAAPnkw5eS&#10;pMHK/W8AAGqTT1MrD41quOB8q8oAANSe9D3neO4nSVK/5n6cAAC1b9SZxZHxPFDKQpaqBQCocYVi&#10;R8uwpnPjeaAkSaedT04DANSR199gOCOeE0pDkQ9cAgDUj/SDbel70fGcUJKkU84npwEA6o83GJSF&#10;fOASAKBOuW+nJOl0O/zJ6YbG8VW/ZAAAqB/eYNAQ5QOXAAB1rlBsjeeIkiSdUDec1XReumRZ1S8X&#10;AADqTnNDY0s8X5QGqvQDl+kxF49DAADqUKHYkb5XHc8ZJUl6295YHsonpwEA+BX37dQg5H6cAAAc&#10;S3PDhcPjuaMkSVWln5w2yQkAwLGk54k+Ta2BKj223I8TAIC3M+rM4sh4DilJ0uF8choAgBPl09Tq&#10;76wqAwDACbHSjCQp5pPTAACcLJ+mVn+VHksmOQEAOFFWmpEkvVlzoXilNxUAADglhWJrPL+UTrTD&#10;q8o0NI6vOq4AAOBEFIoj4jmmJKlOSt9USO/HWfXLAQAATsbrS0edG883pXcqPWbSifKq4wkAAE5C&#10;+h53PNeUJNV47scJAEB/SlcISe+xGM87pWP1xv043ToDAID+4cOXklQ/uR8nAAADxtJROk7pMeLW&#10;GQAA9Df37ZSkOuiNT057UwEAgAFj6SgdK7fOAABgMDQ3XDg8notKkmogn5wGAGDQvL501BnxnFT1&#10;mVtnAAAwqKw0I0m1lU9OAwAw2NLbJVg6Sm6dAQDAULDSjCTVQIc/Od3QOD7+kAcAgMFi6aj6za0z&#10;AAAYUoViazxHlSTlJMtDAQCQGZaOqrvcOgMAgExwWw1Jyl+WhwIAIHMKjRPjeatqL6vKAACQNekH&#10;8NxWQ5JykuWhAADILJ+mrumsKgMAQFal75mn753Hc1hJUoayPBQAAFnn09S1mVVlAADIg+ZC8cp4&#10;LitJykDpJGf8oQ0AAFnl09S1k1VlAADIk1FnFkfGc1pJ0hDlHjgAAORVc8OFw+P5rfKVSU4AAHKp&#10;0DgxnttKkgY598ABACDvLB2V39w6AwCAXCsUO+I5riRpkGoZ1nTu6EKxteqHMwAA5E2hOCKe7yrb&#10;uXUGAAA1oVDsSN9rj+e7kqQB7Iazms5rbiiuq/qhDAAAOeU+Ofkp3Vdx/wEAQF6lq5Sk77nH815J&#10;0gDkHjgAANSsQrE1nv8qOx2+dUZD4/iq/QYAADWgueHC4fEcWJLUj7kHDgAANc9kZyYzyQkAQF1w&#10;Ww1JGpgsDwUAQN0oFDvi+bCGrsOTnIXGiVX7CQAAapDbakhSP+eT0wAA1J1CsSOdYIvnxhrcXp/k&#10;LLZW7R8AAKhlVpqRpNPP8lAAANSz9LYNN5zVdF48T9bglG775obiurhfAACgLpjslKRTzyQnAACY&#10;7ByqTHICAIDJTkk6pdwDBwAA3mpUwwXnx/NmDUzptk4nmOM+AACAumSyU5JOPJOcAABwbM0NFw6P&#10;58/q30xyAgDAMRSKHfHcWZIUMskJAADvrLlQvDKeR6t/Gl0ojjDJCQAAb6NQ7Ejfw4/n0ZIkk5wA&#10;AHDiCsUR8Xxap1e6Tau2MwAA8FYmOyWpupZhTeemPyCrfmgCAADHNOrM4sh4Xq1TK92WcfsCAADH&#10;1txQXJe+px/PqyWpLkt/IKY/GOMPSwAA4DgKxdZ4fq0T7/CqMg2N46u2KwAA8I7SWz7ccFbTefEc&#10;W5LqqvQHoUlOAAA4DSY7Tym3zgAAgNNjslNSXWeSEwAA+kmh2BHPt/X2meQEAID+YbJTUl32xiRn&#10;Z/yhCAAAnCKTnSeUSU4AAOhf6Xv9oxouOD+ee0tSTZb+wDPJCQAAA8Aytu+YSU4AABg4Jjsl1Xwm&#10;OQEAYICZ7DxmJjkBAGDgmeyUVLM1F4pXmuQEAIBBYLLzLZnkBGAg3Puhr6yY/q07W1vOvqjqzwDq&#10;WToXEM/JJSnXjS4UR5jkBACAQWSy83AmOQEYCDeec/GeQwcOruvr6+sr9x5a3379hDYTngC/YrJT&#10;Us1kkhMAAIZInU92Hp7kbGgcX7VdAOA0rZ+xuDWd5Dy6cm9p7oKbH5v3kz/4dNXfB6hLheKIeI4u&#10;Sbkq/UFW9cMNAAAYPHU62WmSE4CB8tyXxs6Nk5xHVylXXnGFJ8DrXNkpKbe5JycAAGREnU12muQE&#10;YKBM+IdvbKmUyovi5Oax6unsnjd31MPtN5/7saqvA1BPTHZKyl0mOQEAIGPqaLLTJCcAA6Vr4/aF&#10;cULzeB3a37Ny6jd+Oi1+LYB60txw4fB43i5JmWxUwwXnm+QEAIAMqoPJTpOcAAyUxbc/VXVfzpOp&#10;e9vu55684kfb4tcFqBfp3EE8f5ekTHXDWU3nmeQEAIAMq+HJTpOcAAyUhy78Zrpk7Utx8vJkS5Jk&#10;98a2ZbMe/MfrtsTvAVAPTHZKymwmOQEAICcKjRPj+XzeM8kJwEA6lSVr36kkSbpX/bL9mZvOuaTq&#10;ewHUunQuIZ7PS9KQZpITAADypbmhsSWe1+e1UWcWR8bnBwD9ZeG4x6bGicr+qqeze+6MkeNnxu8J&#10;UMvSuQSTnZIy0xuTnOviDysAACDbamGy0yQnAAPplt/9+J6kUtkZJyj7u9eWr51z6x986tX4/QFq&#10;lclOSZmoZVjTuSY5AQAgv/I82WmSE4CBtmXhiilxUnKgSpJkacddz8y85b9/rOpxANQik52ShrSW&#10;YU1nmOQEAID8y+Nk5+hCcUR8HgDQn3555Y/a4mTkYHRw7/6l937oKyvi4wGoRelkZ3pBVTzfl6QB&#10;LZ3kHF0odsQfSgAAQD6lV0fG8/6sZpITgIF2+3mf7UrvnxknIQerJEk2rPpl+zM/+YNPVz02gFqT&#10;XlCVzjnE835JGpBen+RsnBh/GAEAAPmWh8lOk5wADIaVE9tmxMnHoWj/zq4ZT3/uhlfi4wOoOYVi&#10;h8lOSQOeSU4AAKhtWZ7sNMkJwGC4+4P/uilJklKcdByq0sey5pl5z7WcfVHVYwWoKYViRxwDSFK/&#10;ZZITAADqQ3OheGUcDwx1JjkBGCxdG7cvjJONWejQ/p6VEz5y7cr4eAFqislOSQORSU4AAKgvWZrs&#10;TB9Lc0OxMz5GAOhvrd++6/kkSSpxkjErJUny6osPt069+dyPVT12gJpRKLbGMYEknXKHJzkbGsdX&#10;/bABAABq2qiGC86P44PB7oazms4zyQnAYPjJH356T09n95w4uZjFurfteuqhC7+5JT4HgJphslNS&#10;f2WSEwAA6lM6wZhONMYxwmBlkhOAwbT0nkmz4oRilkuSZNHc/3pwdnweADXDZKek0625obGl6ocL&#10;AABQN9KJxpZhTefGscJAl64s09xQXBcfDwAMhPv/5pq9lVL5pTiZmPWSJDm4fuaSGXe9/1+qnhNA&#10;TSg0ToxjBUk6oUYXiiOqfqgAAAB1J51wjOOFgezw7TMKxdb4OABgoKydumhunETMU4cO9K6+90Nf&#10;WRGfF0AtSC/IimMGSXrHTHICAABvMUjLRr0+ydk4ser7A8AA+flF/761Uq5siZOHeStJkpfar3+g&#10;Iz4/gFrQXCheGccOknTM3AcHAAA4pkGY7HT7DAAG25ZFL0+Lk4Z5LUmSfauenDNz3P/4ZNXzBMi7&#10;UQ0XnB/HD5L0lkxyAgAA72Qgl42ysgwAg+2JT12/JkmSXXHCMO91rt866b4Pj9gbny9AnqVzF+kc&#10;RhxHSNLh3rgPjuUtoMbd9kefeXXhuInT4n8HADhRA7FslElOAIbCrpdfnRonCWulcm+p7enPN6+N&#10;zxkgz9LJznQuI44nJNV57oMD9eG2913RdejAwXXpgGfLolXzW86+qOrvAACciP5cNir9WlaWAWCw&#10;PdL4refj5GCtlSRJ96wf3DMrPneAXCsUO+KYQlKdZ5ITat/Y91y2p6eze/nRA54DO7s6bvmdj1f9&#10;XQCAE9Efy0a5fQYAQyUdEx89Rq7lXnp05vT4/AFyrVBsjWMLSXVaeo+dqh8SQE0Zc/ZFnfu2d74U&#10;Bzpp6RWe6ZWe8d8AABzP6d4jp2VY07nNDcV18esCwECbcu2t85MkSeIYuZbbNHf5cz/5/U9VbQuA&#10;HBsfxxiS6iz3wYHad/O5H9uzfdnaZ+IA5+gOdu1b8NjHvrc1/lsAgONJJypP5R45r98+o9gRvx4A&#10;DIauja/V7L0536ndazc/c/f/c3XV9gDIq+ZC8co41pBUJ6U/ACwRBbVvQ9sLM+LA5lhVyuXt937o&#10;KyvivwcAOK6TvEfO65Ocbp8BwNB49l/HLE2SpDeOi+ul/Tu7pk74u2/sjdsFIK+aGy4cHscckmo8&#10;98GB+tBx59MnNMl5pEqlsu/Ri7+7Kn4dAIDjOol75KRLTFX9ewAYJDtffnV6HA/XW+Xe0qwnPnX9&#10;mrhtAPLqdG6pISlnuQ8O1If5Nz06JUmSXXEwc7zKpfLLk68Ztz5+PQCA42luaGyJ44/YqDOLI+O/&#10;A4DBMuEj166M4+B6LalUdj522cjFcRsB5FF6YZfJTqkOch8cqA/P/mvL2kq58kocxJxoSZKsmfHt&#10;OyxjCwCctHe6R87oQnFE/PsAMJi2LVl9Uisf1XpJkqyY8rVxy+N2Asij9AKvdA4kjkMk1UjugwP1&#10;4ReXfHdrpVReGAcvJ1uSJK/OGvmzlfHrAwAcz7HukZNOgLp9BgBD6dFLR25NKpXOOP6t95IkeWnK&#10;NeNejNsLIJdO4pYaknKW++BA7Rv7nsv2HDpwcF0ctJxqSZKUJn/1ZoMdAOCkjWq44PwjY5F0CSmT&#10;nAAMtW1LVs+M4169XpIk3ZaxBWqGyU6p9rJEFNS+MWdf1Nm9deeSOFg53Ux2AgCn4sg9ckxyApAF&#10;93zoy3sr5cqGOObVr0qSZNmkr4w1/gdqQnNDY0ucJ5GU00xyQn1YO/X5KXGQ0l8lSbJp5sjxlrEF&#10;AE7K4QnOQrEj/ncAGGwvPjx9wMbMtVSSJEsnffkmk51ATUhvnxHnSyTlLJ+ehvqw8NYnpidJ0hMH&#10;KP1ZkiQbZ3z3bpOdAAAA5MrN536sr3dfz4I4ztWxS5Lkhee+PHZZ3I4AeXT0LTUk5SyTnFAfnv58&#10;89pKubI2DkwGoiRJNsz8zl0r4mMAAACArHruS2PnxvGt3rn0np33fugrxv9A7h25pUacP5GU8VqG&#10;NZ1hiSiofbf+/uV7yodKG+OAZCBL79n52GXfWx0fCwAAAGRR55pNM+PYVsev3Fua8/OLvrMqbk+A&#10;vEknO9M5kziPIinDjS40TowvZqC2jDn7os7urTuXxIHIYFSpVPY9evF3DXYAAADItHTs2tfXtyeO&#10;a3Vi9e7dP2X8B7+4N25XgNwpFFvjPIqkjDa6UBxR9SIGas7ayQunxAHIYFYplZc8ecX1r8THBQAA&#10;AFmx+ul5bXE8q5Orc/3WZ3/y+5+q2rYAeTPqzOLIOJ8iKWM1N1w43H05ofa1/+iB2UmS7I2Dj8Gu&#10;d1/PgoebvtUdHx8AAAAMtRvPuXhPX6Xias5+aNeazU/E7QuQR+kcSpxXkZSRWoY1nWuSE2rfzy/6&#10;962VUvmFOOgYqno6u9vv//A1VY8TAAAAhtLM//jZ83EMq1Nv1ZNzno7bGCBv0jmUG85qOi/Or0ga&#10;4tIb6aZrTMcXLVBbbvu/ruzq3rxjRhxsDHX7d3ZNHf/nX6h6vAAAADBUdq3a1BrHrzr10pWl5t/4&#10;i7lxOwPkTXNDcV2cY5E0xDU3NLbEFytQeza0vZC5Sc4jHdjZ1dFy9kVVjxkAAAAG262/f/meSqVy&#10;MI5ddXolSVL6xcXfWRS3N0DuFBonxnkWSUPU6EJxRNWLFKg5c254qD1Jkv1xkJGlti9b89RNv3FJ&#10;1WMHAACAwdRxx1OZ/aBw3iv3lhZM+Ievb4nbHCBvmgvFK+N8i6RBLl1L2n05ofbd9f6rNvZVKnvi&#10;4CKLLXtgSkd8/AAAADCY9m3b3R7Hq+q/Otdvfe7mcz9Wtd0B8mZUwwXnx3kXSYNUel/OdC3p+MIE&#10;asu4916+p2vT9tzcVyRJkgPzRz/yQnweAAAAMBh+fvF3VqVj0zheVf/24oSp7XHbA+RNeiFZy7Cm&#10;c+P8i6QBLp3kTNeQji9KoPasfGzW9DiYyHpJkmycfM249fG5AAAAwEBb+fjs3HxYOM8lSbJ10pdu&#10;chEGkH+FYkecg5E0wI06sziy6sUI1JznvnTTskq5vC0OJvJQpVReNvGTP9gWnxMAAAAMlBvffXFf&#10;776ehXGMqoGp3Fuac9+HR+yN+wEgdwqNE+M8jKQBKr1BbtWLEKg5d33g6q6ezu65cRCRp0r7D7bf&#10;/zdfq3puAAAAMBAe/8T318SxqQa23Ws3P3PTb/5T1b4AyJvmhguHx/kYSf3cDWc1nZeuGR1fgEDt&#10;2Th3eXscPOSxA7u6lt50ziVVzw8AAAD620uPzbJs7RDUcefTz8d9AZBH6RxMnJeR1E+9fl/OYkd8&#10;4QG1p/1HD8xOkqQnDhzy2vZlrzzdcvZFVc8TAAAA+lNPZ/fyOCbVwJckSWnCR65dGfcHQN6kF5ql&#10;czFxfkZSP5SuER1fdEDtmfAP39hSKZUXx0FD3uu4/amF8bkCAABAf7nvr0fsTZKkO45HNTh1bdkx&#10;6+ZzP1a1XwByp1BsjfMzkk6z0YXiiKoXG1CTujZuXxgHC7VQ+unOxy773ur4fAEAAKA/LBz3+LQ4&#10;FtXgNm/Mz5fG/QKQR6POLI6M8zSSTrH0Brjuywn1odYHZZVS+fkHL/xmd3zeAAAAcLp2rd40M45D&#10;NbhVSuUl937oK1X7BiCP0rmZOF8j6SRrGdZ0rklOqA/3/801eyulckccJNRaXZt3zLz9f/5z1fMH&#10;AACAU/XTP/pMV6Vc2RDHoBr8Ns1d/lzcPwB5lM7N3HBW03lx3kbSCZbe8DZdCzq+uIDatGXRyzV9&#10;NefRbZy7fFJ8/gAAAHCqpn3jtgVx7KmhKUmSXU9/vnlt3EcAedTcUFwX524knWDNDY0t8UUF1KaZ&#10;3737+SRJeuPgoJZbcNOj7tsBAABAv3hl6qJ5cdypoatry45ZN5/7sar9BJBLhcaJcf5G0nFK136u&#10;ejEBNenuP//Xrt59PfPjoKDWS5Lk1ee+eOO6uD0AAADgZJUOHKz5W8HkrXljfu4DzkDNcL9O6SRK&#10;l6x1X06oHxvbl82Kg4F6qVKubL7ldz5etU0AAADgRN3yux/fE8ebGvqSSmWnMT9QK9I5m5ZhTefG&#10;+RxJxyi9DDq+iIDaNOnLN72YJMnuOBiop15bvn7yje/+aNW2AQAAgBORjq3jWFPZ6KVHZsyL+wsg&#10;twrF1jifIyk0ulAcUfXiAWrST//4M137d3fNjoOAesz9OgEAADhVyx+ZMTeOM5WNKqXyi3f+6VVV&#10;+wwgtwrFEXFeR9Ib3XBW03mWrIX68dKjM6fHAUC9VqlU9t17/lc3x20EAAAAx7Nnw3YTnRlu0W1P&#10;LIj7DCDP0rmcOL8j1X3pfTnTy57jCwaoTQ83fntLpVx5JZ7813M9u7pm3nHe56q2FQAAALydm37z&#10;n/rKvYfWxzGmslO5tzTn1vdeXrXvAPKquaG4Ls7xSHXfqDOLI+OLBahdWxavao0n/urrW9faMS1u&#10;KwAAAHg7jzR9a1UcWyp7zbnhofa47wByrdA4Mc7zSHXbqIYLzrdkLdSPad+4bUGSJAfiSb/6+pIk&#10;2T/zO3etiNsMAAAAjqX9Rw90xLGlslfvvgPTWv7bRVX7DyDPmhsuHB7ne6S6640lazviCwSoTeP+&#10;xyf3pEu0xhN+/apKqdzx4N9/Y2/cdgAAABBtbF/WFseVymZTrhn3Ytx/AHmWXsCWzvHEeR+prkov&#10;b44vDqB2ddz59Ix4oq/qul7dNunmcz9Wtf0AAADgaAd2d6+NY0pls+6tu+fE/QeQe4Via5z3keqm&#10;0YXiiKoXBVCzbvndj+9JKpWd8URfx27B2EfnxW0IAAAAR6uUK11xPKnsdv/ffm1z3IcAuVcojojz&#10;P1LN1zKs6Vz35YT6sn7G4tZ4gq+3r1KurP7Fxd/ZGrcjAAAApO74k8+Z5MxZG9uXPRv3I0AtuOGs&#10;pvPiPJBUs71xX87W+EIAatfTnx/1QpIkr8UTfL1zXa9un3zTb1xStT0BAADg0Yu/uyqOI5XtKqXy&#10;IuN8oBY1NxTXxbkgqWYbdWZxZHwRALVt/449z8eTe51Ys753z6K4PQEAAGDGt+9aGMeQyn4TL//h&#10;trgvAWpBc0NjS5wPkmquUQ0XnG/JWqgvM75zt0nO06hSKr/44AXXbYnbFQAAgPq29L5JbXEMqey3&#10;+ul5bXFfAtSKdA4ozgtJNdMbS9Z2xAMfqF1j33NpX8+urpnxpF4n144V6yeP/rWmqu0LAABA/dry&#10;/MtT4/hR2a/cW1pw47s/WrU/AWpBeqFbOhcU54ekmii9bDke9EBta/vBvYvjCb1OrfbrH/BBEQAA&#10;AN7UtXH7/Dh2VD567OPft3wtULsKxdY4PyTlvuZC8cqqgx2oaeP+xyf39HR2z4kn8zq1KqXy8/d+&#10;6KtV2xkAAID6VOo5tDyOHZWPXvrFjPlxfwLUkuaGC4fHeSIpt7UMazrXfTmh/iwcN3FaPJHX6bV9&#10;2StPx+0MAABA/Rn7W5f2JUmyM44blY/KvaU5Y85yixqgdr2xhO25cb5IymXpZcrxIAdq25izL+os&#10;9x5aH0/kdfo99blRL8TtDQAAQH356Xmf3RjHi8pX9//t1zbH/QpQS5obiuvifJGUu0YXiiPiwQ3U&#10;vo47npoRT+DVP5X2H2z/6R99pmqbAwAAUD/uev9VJjpz3vKHprfH/QpQcwrFEXHeSMpNlqyF+nT7&#10;eZ/tKh04uCiewKv/6rjz6efjdgcAAKB+TPjb/7MyjhWVrzrXbmmL+xWg1ljCVrludKFxYjyogdr3&#10;4oPTJseTd/VvlVJ5xf0f+T+WuAEAAKhTjwz/9qo4VlS+qpTKL8b9ClCTCsXWOH8kZb7mhguHVx3M&#10;QM276wNXd1VK5Y548q7+b+Pc5ZPi9gcAAKA+PHnFj5fEcaLyVZIkvXd94F+64r4FqEXpnFGcR5Iy&#10;W8uwpjMsWQv16YV7Jz0XT9w1MCVJUrr3/K+6qhMAAKAOTR5x87w4TlT+eubqMUvjvgWoRZawVa5q&#10;bmhsiQcxUPtue98V6b05Xc05iHW+un3K6F9rqtoXAAAA1LZZ37tnZhwjKn8tvWfSrLhvAWpWoXFi&#10;nE+SMpcla6F+zR398Jx4wq6Bb+Z3734+7gsAAABq29xRD7fH8aHy184VG6bGfQtQyyxhq0yXLlk7&#10;ulDsiAcuUPtufPdH+/bv7podT9g18PXu62n7yR98umqfAAAAULs67nx6RhwfKn+VDhxcFPctQC1L&#10;l7CNc0tSZhp1ZnFkPGiB+jDtG7ctiCfrGrwW3/7LhXGfAAAAULuWPzJjbhwbKn8lSVK66ZxLqvYv&#10;QI0bH+eXpCHvhrOazktn4o9xwAJ1IL1XZDxZ1+BVKZWX3fvXIzbH/QIAAEBteuHeSW1xbKh8NvFj&#10;318d9y9ArUvnlOI8kzRkvbFkbWs8UIH6cO+HvrIinqRr8Ns0f8WkuG8AAACoTbO+d8+iOC5UPmu/&#10;fkJb3L8Ata65obguzjVJQ9boQnFEPEiB+rFl4QpXc2agJEnWPvD317qqEwAAoA64hUzttORnz82K&#10;+xegHqS3Q4zzTdKg1zKs6VxL1kL9uv8j/2dzpVzZGE/SNTRtmPXCU3EfAQAAUHuevPLHS+KYUPls&#10;1VNzTXQCdcsSthryLFkL9W3lxLYZ8QRdQ1elXFlz399c46pOAACAGjfhH76+JY4Jlc82tr84O+5f&#10;gLpRKHbEeSdp0LJkLdS3O/7kc12VUnlpPEHX0La+tePJuK8AAACoLXd94OquOB5UPnvtpfXz4v4F&#10;qCuF4og4/yQNeJasBebf9Kh7c2axSmXPLb/3iQ1xfwEAAFA7xr338j1xOKh8tnfTjkVx/wLUk3Su&#10;KZ1zivNQ0oA2uqFxfDwYgfrSvXVnezw5VzZa+fhsy4oDAADUsDG/PryvUql0x/Gg8ldPZ/fyuH8B&#10;6k6h2BrnoaQBq7nhwuFVByFQVx69+LurkiQ5EE/OlY0qpfJL4//iS5vifgMAAKB2VMqVjXE8qPxV&#10;7i2tifsWoB6lc09xPkrq91qGNZ3R3FBcFw9AoL68/PjsGfHEXNnqpV/MmBb3GwAAALWjdLD31TgW&#10;VA6rVPbEfQtQj95YwvaMOC8l9WvNDY0t8eAD6svY37q0r3Tg4PPxvFzZqlIqL73r/f9Stf8AAACo&#10;DbtWbpwfx4LKX0mSHLzpN/+pav8C1KVC48Q4LyX1W6MaLji/6qAD6s6Ua8bNiyflymYvPjx9Stx/&#10;AAAA1IZVT86ZGceBymdx3wLUM0vYasBKbwYbDzig/uxYsX5yPCFXNquUy9tvOueSqn0IAABA/k3/&#10;t9sXxnGg8leSJGVjd4BfSW+fGOenpNNudKE4Ih5sQP25408+11UpV1bHk3Jlt7mjH54T9yMAAAD5&#10;d99fj9gbx4DKX5VKZW/ctwD1rrlQvDLOU0mnXHrz1/QmsPFAA+rPnBseao8n5Mp2vXv3T477EQAA&#10;gPy78d0f7auUK2vjOFD5qlIqb4/7FqDepXNSLcOazo3zVdIpNerM4sh4kAH1qWvT9unxhFzZLkmS&#10;3sc+9r2tcV8CAACQf91bd8+N40Dlq9LB3lfjfgXgsPFxvko66dIZc1dzAqmH/vEbLydJsiuekCv7&#10;bZq7/Nm4PwEAAMi/9a2LfSA55x3a3/Ny3K8AvM5VnTrt0hnzeGAB9enFh6dPiSfjykflUnnlHed9&#10;rmqfAgAAkG9tP7xvcRwDKl/1dO59Me5XAN5QKLbGeSvphGtuuHB41UEF1K3SgYNL48m48lP79RPa&#10;4j4FAAAg3x684LruOP5Tvtq/Y8/zcb8C8CvpXFWcv5JOqHSmPB5QQH2a8JFrVyZJsi+ejCs/Hdy7&#10;f2rcrwAAAORby9kX9SVJ0hPHgMpPXZt3LI77FYBfSW+vGOevpOM2ulAcEQ8moH4tvPUJ9/zIeUmS&#10;lB77+Pe3xX0LAABAvu1Yvn5OHAMqP+1Yvn5u3KcABIXiiDiPJb1tLcOazkhnyKsOJKBu7Vq9aWY8&#10;EVf+2jh3+aS4bwEAAMi3WT+4Z1Yc/yk/bWxfNivuUwDeKp2zahnWdG6cz5KO2agziyPjQQTUr5/+&#10;0We6KuXK+ngirvxVLpVX3fmnn6/axwAAAOTX+A9+oStJkq1xDKh8tOj2Xy6I+xSAYxof57OkqtIZ&#10;cVdzAkeb9vXb5seTcOW3BWN/YUkcAACAGrNjxQZj95w27brbTXQCnKAbzmo6L85rSW9pdKFxYjxw&#10;gPq2eeGKqfEkXPmtd1/PwriPAQAAyLf5N/5ibhz/KR89dOE3t8T9CcDbKBRb47yW9GbNDRcOrzpo&#10;gLo25teH95UOHOyIJ+HKb0mS7L//I/9nc9zXAAAA5Nc9f/XlvUmS7IhjQGW7JEkqP/3jz3TF/QnA&#10;20vnsuL8lpQuWXvG6EKxIx4wQH179JKRq+NJuPLfop8+2Rr3NQAAAPnWtXnHzDj+U7YrHyptjPsR&#10;gHeW3n4xznFJ7xpdKI6IBwvA0vsmz44n4cp/nWu3zI77GgAAgHxbcPNj8+L4T9nuwK69L8T9CMDx&#10;jTqzODLOc6mOS6/mTGfA44EC0LVx+4J4Eq78lyTJ5jvff5WlcQAAAGrIfX89Il2+tjOOAZXddixf&#10;PzfuRwCOL53TahnWdG6c71Kd1tzQ2BIPEoDxH/zi3qRS2RVPwlUbtf3w3llxnwMAAJBv3Vt3Lonj&#10;P2W3tVOfnxr3IQAnbHyc71Idls54u5oTOJZpX79tfjwBV+20a/WmGXGfAwAAkG9PXvFjE505qv2/&#10;JiyJ+xCAE3fDWU3nxXkv1VmjC8XWeGAApFY/M8/9OWu4cqm8ctzvfaJqvwMAAJBfN7774r7efQda&#10;4xhQ2eyxj31va9yHAJyEQrEjznupjmpuuHB41UEB8IaujdsXxhNw1VaTvnqze4EAAADUmLmjHm6P&#10;4z9lr0q5vO3W936qav8BcHLSua44/6U6qGVY0xnpTHc8IABSN/3GJX3lQ6UN8SRctdWr7cueifse&#10;AACAfEsnz0oHDvrwcsbbu2Xn4rjvADh56e0Z4xyY6qDmQvHKeDAAHPHwBde9HE/AVXuVe0sLxpzV&#10;VLX/AQAAyLfFt//SRGfGW9faMS3uNwBOTTrnFefBVMO5mhM4nvbr758VT8BVm/38o//ufiAAAAA1&#10;5q4PXN1V6jnkQ8wZbsZ37n4+7jcATo2rOuus0YXiiHgQABxt9bPzZ8cTcNVmL/281SdIAQAAatCq&#10;J+fMjGNAZaf7PnzN5rjPADgNheKIOB+mGiy9mrO5obiu6gAAOErXxu2WuKmTurfunB33PwAAAPn3&#10;wP/3tb1Jkrwax4Ea+g7t71kV9xcAp8dVnXWSqzmB47npN/+pr3yoZCBUJ1XKlXVjf+vSquMAAACA&#10;/FvfumR+HAdq6Nv58saFcV8BcPpGnVkcGefFVEO5mhM4EQ9f+G/u4VFnPdL4rZfjcQAAAED+3fOh&#10;L+8tHTi4NI4DNbR13P6UiU6AAeCqzhovncmOOx0gmn39/W3xBFy13fybHp0SjwMAAABqw+z/vH9x&#10;HAdqaJvwD1/fEvcTAP3DVZ012htXc3bGHQ4QrWvtmBZPwFXbbXth9VPxOAAAAKA2jH3PpX3dm3fM&#10;iGNBDU2H9vesdAsZgIGTzoW1DGs6N86TKee5mhM4UXs37Xg+noSrtiv3lmbF4wAAAIDa8cSVP9qe&#10;JMmOOB7U4Lex/cXZcf8A0L9c1VljuZoTOBmVUvm1eBKu2i5JktKN51y8Jx4LAAAA1I71rYunx/Gg&#10;Br8Z377L/TkBBpirOmssV3MCJ2rc730infQ6GE/CVfs9ecWPl8TjAQAAgNpxz4e+vLd04ODSOB7U&#10;4FUpV7be8aef74r7BoABMT7OlymHuZoTOBn3f/iaFfEkXPVRx13PzIzHAwAAALVlTvNDL8TxoAav&#10;zrVb2uM+AWBguKqzRnI1J3Aynrzyx0viSbjqo10vvzo1Hg8AAADUnp7O7uVxTKjBacHYR+fF/QHA&#10;gHJVZ55zNSdwstqvv39WPAlXfVQplRfF4wEAAIDa8/Ph/95dKZVNdg5ySZIcevAfr9sS9wcAA8tV&#10;nTnO1ZzAyVp636S2eCKu+ihJkp67/+xq9wkBAACoA23f+9nLSZIcjGNDDVw9Xfufj/sBgEHhqs48&#10;ls5Qu5oTOFmbF66YGk/EVT89c/WYpfGYAAAAoDZtbF9mVadBbNWTc2bGfQDA4HBVZw5zNSdwKjrX&#10;bmmPJ+Kqn5b87LlZ8ZgAAACgNt3+f3+2b//OrtY4NlT/lyRJ788/+u9b4z4AYNC4qjNPuZoTOFUH&#10;9x5YHE/GVT9tWbhiSjwmAAAAqF2PXva9bUmSvBTHh+rfurftnhe3PQCDy1WdOaq5obEl7kCAE1E+&#10;VFofT8ZVP+3ZsN3ACwAAoM7MueHBJUmSlOIYUf3X0vumPBe3OwCDzlWdecjVnMCpuuW/fyxdSmV/&#10;PBlX/VQplZfE4wIAAIDat3XJmifiGFH9U1KpbL/3r0dsjtscgMHnqs4clM5Ixx0HcCLu+asvb4on&#10;46qvkkpl502/+U9VxwYAAAC17cZzLt5z6EDv6jhO1OnXtXH7wri9ARgihcaJcV5NGcrVnMDpeOJT&#10;/7kknoyr/hr/wS/ujccGAAAAte/BC7/ZXe4tzY3jRJ1ebd+/Z1Hc1gAMHVd1ZjhXcwKnY/q/3b4w&#10;noyr/nrsspGL47EBAABAfXj6cze8kiTJ8jhW1KlVKVdW3f5/f7YrbmcAhpR7dWYxV3MCp2vGyPEz&#10;4wm56q9p37htQTw2AAAAqB9PXvHjJUmSlOJ4USff5gUr5sbtC8DQc1VnBht1ZnFk3FEAJ6P9+glt&#10;8YRc9deCmx+dGo8NAAAA6svztz4+P0mSg3HMqJPrmavHLI3bFoBMcFVnlmoZ1nSGqzmB07Vw3GNT&#10;4wm56q+l902eHY8NAAAA6s/61o7H45hRJ1731t2u5gTIqHROzVWdGcrVnEB/WHz7U63xpFz115pn&#10;57fHYwMAAID6M/a3Lu3bvuyVp+O4USfWnBseXBK3KQAZUiiOiPNtGqJGF4odVTsI4CS9+OC0yfGk&#10;XPXXtiWrZ8ZjAwAAgPrUcvZFfQe79i2MY0e9c+VSefeN51y8J25PALIjvaozzrdpCGpuuHB43DkA&#10;p2LlxLYZ8cRc9deeDdvnxWMDAACA+jX+g1/cu/+1zufi+FFv36qn5rXF7Qgn69bfv3zPnBsean9l&#10;8sJJWxatmr9/x57nDx3oXV0pVzaUew+t37d997JdqzfNeGXSwvZlD0yZPOEj166MXwN4Z82F4pVx&#10;3k2D3OhCsTXuGIBTYaJTaQd2dlklAAAAgLf42V8cnuy0EtSJVKnseaTp21viNoQT8cjwb69aes+k&#10;WT27umcklUpnPLyOV6VUXrh+xuLWZ7/Ysmzc//hk1dcH3qq5obguzrtpEBvVcMH5cacAnKoXH26d&#10;Gk+OVH8d3HtgcTw2AAAA4J6/+nI62TkljiP11tIr7OK2g+P55Wd+/MLOl1+dniRJbzymTrWerv2L&#10;5o5+eM7N536s6vsBv5KunBrn3zRIjS40Tow7BOBULX1gyqR4QqT669C+A0vjsQEAAACpse+5bE/6&#10;Adk4ltSveupzo16I2w3ezoMXXLdlY9uymUmlsjMeS/1Vz66umTNGjp8ZvzfwhkKxNc6/aRC64aym&#10;86p2BsBp6LjjKUvXqu/Q/p6X4rEBAAAAR9z7v7+yd//OLqtCHaN923fPG/tbl1ZtMziWjjufnlGp&#10;VA7G42ig6tq4feEtv/PxqscBNPa1DGs6N87DaYAbdWZxZNwRAKdj4a1PTI8nQKq/Sj2H3LgeAACA&#10;d3Tv+V9NJzunxTFlvdf2w/vcDobjuv28z3Ztmr9iSO5529PZPe/JK3/8SnxMQOP4OA+nAaxlWNMZ&#10;zQ3FzmPsCIBTtuDmR30aU33l3tLqeGwAAABAlC5je2BX19I4rqzXevf1bIjbCKIJ//CN7s51W9vj&#10;8TOYlUvllTP/424fdIfAVZ2DmKs5gYHQfv2Etnjio/qrfKi0MR4bAAAAcCx3f+Dqvh0r1k+JY8t6&#10;bM6PJ3TE7QNH++l5n91YKZVfi8fOUDX7P+93BTIcpbmhsSXOx2kAeuNqznVxBwCcrinX3jo/nvCo&#10;/ir3Hlobjw0AAAB4O7e+91N962csbo3jy3rqYNe+hbe+9/KqbQNH3PWBf+nq3rozUxcZJEmyafJX&#10;bjbXAG9IV1KNc3IagJoLxSvjxgfoD0986j+XxBMe1V/u0QkAAMDJavlvF/W99OjM6UmS7IvjzHpo&#10;wdhH58VtAkfc9BuX9G1Z9HIm72lbKZUX/fyif98aHzPUrUJxRJyXUz83ulC0BAIwICZ85NqV8WRH&#10;9VfvvgPL47EBAAAAJ6L9R/evSq8Si2PNWq504ODC2953RVfcFnDEixOmDuk9OY/X/p1drXf9r6uq&#10;HjfUI1d1DnDNDRcOjxsdoL/c8Sef64onOqq/Du7d7wM1AAAAnLLHLvve6kqlUjdXds4d/fCkuA3g&#10;iCev/PGSJEkyc1/Ot2vVk3NmxscO9SpdWTXOz6mfGl0otsYNDtBfxv72ZXuSJCnFEx3VVwd2drkR&#10;PQAAAKfl/g9fs6J8qLQxjjlrrXLvofVjzr6oMz5/OKJz/dZn43GTxSrlyrqHLvzmlvj4oR41NxTX&#10;xfk59UOjGi44P25sgP6WVCqZ/4SZBrZ923e7rwgAAACn7f6/+dreXas3zYjjzlpq3uiH2+PzhiOm&#10;ff22+UmS9MbjJqttWbhiSnwOUK/SObk4T6fTbHRD4/i4oQH6W+lg76vxJEf1VdfmHa7oBAAAoF/c&#10;+t5P9a16au6sJEkOxPFn3uveunvuzed+rOo5Q+qm37ikr3vrzlnxuMlySZLseOwT398WnwvUpULj&#10;xDhPp9OoZVjTuekNUKs2NEA/S0/S40mO6qsti1dZJh0AAIB+1fb9e19OkmRlHIPmuenf/OlL8XnC&#10;EU99vnl2PGby0GvL186JzwXqVTo3F+frdIqNOrM4Mm5ggIGwce7y9niCo/pq1dNzn43HBQAAAJyu&#10;X/7zf73S09ldEx+w7ly3tb3lv11U9RzhiFemLMzlsV4ulVfd+t7Lq54P1Knxcb5Op1DLsKYzXM0J&#10;DJaXHmmdGk9wVF/NHeX+IgAAAAyMe/7yy307V2zI9XsPSZIcmvSVsS/G5wZH3HTOJX2lAweXxmMn&#10;Lz1z9Zi18TlBPUrn5lzV2Q81F4pXxo0LMFBav33X8/HkRvXVc18aOzceFwAAANBfbv7ty/qW3jep&#10;LUmSV+OYNA/tevnVqfE5wdGeuPw/18TjJk+tn7lkRnxOULcKxRFx3k4n2ehC0b3SgEHz6CX/sSqe&#10;3Ki+euDvr90cjwsAAADob09/btQr+3fvzdUtdCrlyuaJH/v+6vhc4GirnpwzMx47eSo9zuNzgnqV&#10;XtUZ5+10Et1wVtN5caMCDKQ7/vTzXfHkRvXVT//nP78ajwsAAAAYCHf+6VV962csbk2S5EAcn2ax&#10;VU/Na4vPAaL0Hq7x2MlbP/2jz3TF5wX1yvK1p9GoM4sj4wYFGEhjfn14etPxlfHkRvVRpVzePvrX&#10;mqqOCwAAABhIM79z14pKqdwRx6lZKr3n4s/+4ot742OH6MCuvS/E4ydvPfj331gZnxfUsfFx/k4n&#10;UMuwpjPSS2KPsUEBBlTXpu2t8eRG9dGh/T0vxeMBAAAABsNt77uiq2vj9oVxrJqV5tzwUHt8zHAs&#10;5d5Da+Pxk7ee+tyoF+LzgnqVztWlc3ZxHk/HqbnhwuFxYwIMhpcenTk9ntyoPureuntuPB4AAABg&#10;sNz0G5f0Lb79qXQp22VxzDqUpePlcb/3iarHC1F6DPf19e2Jx1Dear9+gmWa4SjNheKVcR5Px2l0&#10;odgaNyTAYJg84uZ58eRG9dG2JatnxuMBAAAABtuEf7yue9vSNW1x3DoUVSqVvVOuGfdifIxwLLf9&#10;0WdejcdQHlt63+TZ8blBPWtuKK6L83h6h244q+m8uBEBBsud77+qK0mSffEER7XfmucWTIrHAwAA&#10;AAyFlv92Ud/8G38xN0mSIb135/qZS2bExwZv56d/9JmueAzlsed/8viC+Nyg3rUMazo3zufpbRp1&#10;ZnFk3IAAg6l04OCQDiI0NM1v+bmlawEAAMiUCR+5du+2JatnxDHsYJS+P3LPh768Nz4meDtjfn14&#10;X1Kp7IzHUt6a8e27FsbnBjSOj/N5OkbpDU3TS2CPsQEBBs1ry9fOiSc4qv2euXrMnHgsAAAAQBa0&#10;/+iB2b37ehbGsexA1v6jBzri44DjKfUcejkeS3nriU9fvyQ+L6h3zQ3Fzjinp2PU3HDh8LjxAAbb&#10;Cz979tl4gqPa7/6//drmeCwAAABAVtz9gav7Vj01ry1Jkm1xTNvf7Xz51enp1XnxMcDx7N+xZ1E8&#10;nvLWved/1XtEcAzNheKVcV5PodGFxolxwwEMtl/+83/Njic4qu0q5cqa9P4n8VgAAACArLn/w9es&#10;2L+jc8CumqtUKvvGf+Dq5fH7wonYsWLDvHhM5a2bzrmk6nkBjX2jC8WOOK+no0pvZFq10QCGwK1/&#10;8Kk9SZJsjSc5qt26t+5si8cBAAAAZNmcGx5qL5fKu+MY93RbfNuT0+P3ghO16LYnFsRjKk/1dHbP&#10;i88J+JV0Li/O7+mNRp1ZHBk3GMBQ6d3X46rOOmrt5AWT4zEAAAAAWfezv/hS38uPz16QJMnGONY9&#10;lTrXbmm7+dyPVX0fOFET/u4be5MkORiPrby08vHZrfE5AW8xPs7v6Y2aG4rrjrHBAIbE+plLZsQT&#10;HdVu0//tjoXxGAAAAIC8+Pnwf+/evnTNzCRJeuOY90SrlCvrH//kD9fErw0nq7T/YG4vIHj0spFb&#10;4/MBfqW5odgZ5/d0eJLzwuFxYwEMpfYfPZDbEzKdfPd9+Bo3mQcAACD3Hrvse6v379izIY57T6Ql&#10;P3tuVvx6cCrWPDPv2Xh85aFD+w4svfHdH616PsBbNReKV8Z5vrpvdKFxYtxQAEPp/r+5Jl1mY188&#10;4VHtVe4tvdJy9kVVxwAAAADk0Y3vvrhv+rfuWNG778D0OAZ+u3at3jTDkrX0l3s+9OW98RjLQ69M&#10;WtgenwtwDIVia5znq+vSG5eml7pWbSiAIda7r2dmPOFR7bVnw/a5cd8DAABALZhyzbh55d7SmjgW&#10;PrqkUtl5+//85674b+F0bFu86oQn2rNQuVReed+HR+yNzwM4tnRuL8731W2jziyOjBsIIAtW/bL9&#10;mXjSo9rrlckLJ8V9DwAAALUiXcWo/foJbeXeQ+vjmDht2tdvmx//DZyuhxq/1Z0kyavxeMtqL/1i&#10;xrT4HIC319zQ2BLn++q25obiuriBALIgva9FPOlR7TX9325fGPc9AABQe1Y9Nef59a2Lp499z6VV&#10;fwb1IJ3wnPW9exYdPeG5ecEKqxwxYF5tW/b0W9+FyWalAwcX3fm/rnJVM5yEdKXWON9XlzU3XDg8&#10;bhyArBjz68MPn+jEkx/VVvd9+JrNcd8DAAC1Ze3URXOPjAEq5cqG57401uQOdS1d0nbHig3zxr7n&#10;sj3xz6C/3PK7H9+TJEnnW9+JyV7pFc/xsQPH11woXhnn/equ0YXGiXHDAGTJutaOafHkR7VTep+S&#10;dEI77ncAAKB2HD3JeXRbFq2af8vvfLzq7wPQf6Z/644VSZLsiD+Ds9LG9mWzbnz3xVWPGzgBhWJr&#10;nPerq1qGNZ2RXtpatWEAMuSXV/6oLZ4AqXbq2rjdsrUAAFCj0mU6Vz01d1YcBxxdubc0d8Z37n4+&#10;/lsA+k/HXc9kcsW0/Tu7plqyFk5Py7Cmc+P8X900ulAcETcIQNaM+x+f3FMulVfGEyHVRotue2JB&#10;3OcAAEBtWPPsvMVxDPB2bWh7YcZN51xS9TUAOH03vvujfZsXrpgaf/YOZaUDBzsevPCb3fGxAiep&#10;UBwR5//qpvSS1qoNApBB25asaY0nQ8p/SZKUH7zgui1xfwMAAPm3/JEZx1yu9p06tL9n5f0fvmZF&#10;/FoAnL70wyTdW3cuiT97h6Jyqbz7kaZvrYqPETh56cqtcf6vLkovZY0bAyCr2n547zsudaR8dnDv&#10;gUVxXwMAAPm39J5Js5Ik6Y1jgBMpSZK1HeOfmeXqToD+d+t7P9W3durzU5MkORR//g5W+7btbv/F&#10;Jd/dGh8bcOrqcvlay9YCeZKu1Z8kyaZ4YqR8t27a4qlxXwMAAPk2a+Q9TyVJUorn/ydb99adbbf8&#10;zservj4Ap2/+6EdeSJJkffzZO9BtnvdS+91//q/uyQn9rR6Xr7VsLZA3XZu2T48nR8p3k75y89y4&#10;nwEAgPxqv35CW6Vc2RrP/U+13n098565esza+H0AOH3p0rGlnkPL48/eAalS2bPkZ8/Nio8B6B91&#10;t3ztDWc1nRc3AkDWzbnhofZ4jqQcV6nsaTn7oqr9DAAA5NOjF393VaVS2RdP/U+39OrQheMmTovf&#10;D4DTd/O5H+ubN+bnc3r39SyIP3/7o0q5snn1s/Nn3/fXI/bG7w30r7pavtaytUAe3fn+w8vXrown&#10;TMpnO1dssGwtAADUiCcu/881lVK5I57392dbFr08ffyff6HqewNw+tL7Infc+fSM8qFSv1yVX6lU&#10;Dr62bG3b3R/8103xewEDpJ6Wr7VsLZBXm+avmBRPnJTP2n543+K4fwEAgPy57X1XdJUO9r4az/kH&#10;okMHDq675y+/5E1zgAGSTng+eeWPl7z0yIx5B7v2zU+S5FD8Wfx2VUrlFek9OKddd9tLd/zJ59yH&#10;EwZZ3Sxfa9laIM+evOL6NUmSlOOJlPJVkiS77/mrL3tzAgAAcu7uP//Xrs71W+fGc/6BLH0jfeZ3&#10;7loRHwsA/e+uD1zd9dTnm2en92B+6dGZ09e3LpmfXqm5ecGKuSsnts2Yf9OjU565eszShy+47uUx&#10;Z1/UGf89MLjqYvnaUWcWR8YnDpAnvfsOTIsDXeWrnl1dbj4PAAA595M//PSeXS+/OjWe7w9GSZLs&#10;WvrAlPb0yqP4uAAA6lU6BxjnBWsuy9YCebdg7C8G9dPC6v9eeqTV/TkBACDn0qt54rn+YLdr9aYZ&#10;JjsBAF5X88vXWrYWqAVj33PZniRJuuMAV/lpwkeuXRD3KwAAkB9LfvbcrHieP1Tt39k19eHGb2+J&#10;jxEAoB7V9PK1lq0FasWm+SsmxcGt8lF6I/sxvz68ap8CAAD58Pgnf7gmSZJSPNcfyirl8vb0/nDx&#10;sQIA1JuaXr52dKHYEZ8wQB498anr04F1JQ5ulf1efNiytQAAkFePXjZya6VUfiGe52ehJElWtn3/&#10;nkXxMQMA1JOaXb7WsrVArendd2BaHNgq2yVJsnvCP3zdklIAAJBDP/uLL+7t3rZ7XjzPz1JJkmzv&#10;GP/MrPjYAQDqSU0uX2vZWqDWLBj7i7lxUKts17l2y+y4HwEAgOy75b9/rG/HivWT4zl+FkuX1V31&#10;5JxZN//2ZVXPAwCgHjQ3NLbEecLcZ9laoNbc+f6rutKlieKgVtmt/foH/C4CAIAcWv7IjNx90LRr&#10;02vTWs6+qOq5AADUuppbvtaytUCt2jR/xaQ4mFU2q1Qq+2485+I9cR8CAADZ9uQVP16SXiUZz/Hz&#10;0MG9Bxbf8jsfr3pOAAC1rqaWr7VsLVCrHvz7b+xNkuTVOJhV9tq+bO0zcf8BAADZ9nDjt7dUSuXF&#10;8fw+T/Xs6p4x4e++sTc+NwCAGjc+zhfmtuaG4rpjPEGAmuCqznz03JfHLov7DgAAyK6f/OGn93Su&#10;3dIWz+3zWE9nd/tDxX/rjs8RAKBW1czytZatBWrdgxd+sztJki1xIKvsdHDv/hfGvufSqn0HAABk&#10;16qn5s6K5/Z5rnTg4NyJH//B6vg8AQBqVU0sX2vZWqAebFm4YkocxCo7rXxi9sy4zwAAgOxq//GE&#10;2UmSdMdz+7xX7i3Nf/KK61+JzxcAoEblf/lay9YC9eDh4d9Or+p8LQ5iNfQlSdLz84v+fWvcZwAA&#10;QDb94uLvbK2UysviuX2tlN5z9OmrmtfG5w0AUGtyv3ytZWuBevLasrU1ce+YWmvf9s6X4r4CAACy&#10;6dY/+NSe7s07ZsTz+lqrUiq/OOlLN7k4AACoeaMaLjg/zh/mJsvWAvXk0ctGbk2SZHccwGpoa/v+&#10;PYvivgIAALJp5cS2mp/kPFKlUtn36MXfXRW3AQBAjcnv8rWjC8XWYzwhgJq1bcnquhmU56HefT0L&#10;xv3eJ6r2EwAAkD2TvjL2xaRS2R7P62u59MpOy9gCALUst8vXtgxrOiM+GYBa99gnvr8tSZKuOHjV&#10;0LT0gSmT4j4CAACyZ/wHv9DV09k9P57T10PpPTufvPLHr8RtAgBQK1qGNZ0b5xEzX3OheGV8IgD1&#10;YNfLr06NA1cNfpVSecVdH7i6K+4fAAAgeza2LZsZz+nrqXJvacHjn/j+mrhdAABqQqE4Is4jZr7R&#10;hcaJVU8EoA5M+Mi1K+OgVYPf6qfntcV9AwAAZE/79Q90JElyKJ7T11vl3tLshxq/1R23DwBA7hUa&#10;J8Z5xMzX3FBcV/VEAOrEloUrpsRBqwavSrm87cF/vG5L3C8AAEC2TPjH67orpfIL8Zy+Xuvd19P2&#10;4N9/Y2/cTgAAeZa7+3TecFbTefFJANSTCX/3jb1Jkriyc4h67cV1z8V9AgAAZE/X5h2L4/l8vXfo&#10;wMF1t73vCrfhAABqyqiGC86P84mZbdSZxZHxCQDUm5d+MWNaHLBq4EuS5OBTnxv1QtwfAABAtsz4&#10;zt3Px/N5vd7BvfuXjn3PpVXbDAAgx8bH+cTMNrpQbD3GEwCoK7ef99mu3n098+OAVQNb59ot7s0J&#10;AAAZd//fXLO3Uip3xPN5/apdazY/cfO5H6vadgAAeZSb5WtbhjWdER88QL2a/Z/3W4ZpkJv+b3cs&#10;jPsBAADIlo3ty2bFc3lV98rkhZPitgMAyKuWYU3nxnnFzNVcKF4ZHzhAPTu494DJzkHq0P6elXH7&#10;AwAA2TLt67e9lCTJgXg+r+rSW3M8P+7x+XEbAgDkUqE4Is4rZq7RhcaJVQ8coI49+ZkfbU+SpDMO&#10;WNX/zf2vB2fH7Q8AAGTHnf/rqq6DXfvc4uMkSpJkUzo5HLclAEDuFBonxnnFzNXcUFxX9cAB6tyW&#10;hSumxMGq+rfurbvnjn3PpVXbHgAAyI5VT86xZO0pVCmVlz3xqevXxO0JAJAnmb9P5w1nNZ0XHzQA&#10;jX0T/u4be5MkWRkHq+q/Zn737ufjdgcAALLjl5/9r1cq5fL2eC6vE6vce6j1/r/52t64XQEA8mRU&#10;wwXnx/nFzDTqzOLI+IABeN1Lv5gxLQ5U1T91bdkx68Z3f7RqmwMAANnR09m9PJ7L6+Q6uPfA4paz&#10;L6ratgAAedHc0NgS5xcz0+hCsTU+YABed/v//Oe+3n09M+JAVadXkiTJlK+NWx63NwAAkB1zRz28&#10;JJ7L69TasujliXH7AgDkRWaXr20Z1nRGfLBA/7nldz++556//NKmxy773upZ37tn0dL7Js9+/tbH&#10;50+59tblj3/yBx13vf+qjTedc0nVvyNbJn1l7ItJkuyOA1Wdep1rt7TF7Qzkw/1/+7XN8b8BALXn&#10;rg/8S9fBvftfiOfyOrWSJOlp/9EDHXE7AwDkRcuwpnPjPOOQ19xw4fD4QIFTN+53P9H37L+OWbrm&#10;2fntJzogTJKkdGBnV8fKJ2bPfOJT16+56TdMfGbRpvZlT8d9p1MrSZKDz3157LK4jYHse+HeSc+l&#10;r+N5Y34+J/4ZAFBbVj4+uzWey+v0qpTKKx7/xPfXxG0NAJALheKIOM845I0uNFo2A/rBXR+4uuvV&#10;9mWLyodKnXEgc7KVe0vb1rcunn7bH15R9X0YOnf/2dVdpQMH58b9pZNv16pNlkyHHFr2wJTJR17H&#10;6Yd0pn39tvnx7wAAtWHCP3yju1KuvPLWM3n1R71790+5408+V7XNAQAyr9A4Mc4zDnnNDcV1VQ8U&#10;OGH3/83X9q6fsbi1Ui5vi4OX0y1JktWvPLfgubv/7F+rvi9DY9p1t72UJMmBuK904iVJ0v3U50ct&#10;jdsWyLaVE9uq7lWcJMnaydfc4l67AFCDNrYva4u/+9V/bV2y5om4zQEAsi5z9+m84aym8+KDBE7M&#10;mLMv6jz8pm+lsicOWPq7Srm8fcHYR+fFx8DQ2PbC6qfiPtKJt2PF+ilxmwLZdqxJziNVSuUlT1z+&#10;n5ZfA4Aa8uRnfrQ9qVS64u999V9JkpTnND/0Qtz2AABZN6rhgvPjfOOQNerM4sj4AIHjm/B339jb&#10;uXbL7DhQGeheW75+8vg//0LV42Fw3fu/v7K3dOBgR9w/On6VcmXzxI//YHXcpkB2rX563nGv5ij3&#10;ltbc9r4ruuK/BQDy58Z3f7Sva9N29+YchJIkefnJK673gTEAIFfSucU43zhkjS4U3SMNTtIz/zJ6&#10;be++noVxgDJY9ezqmvWLj36nOz4uBlfbD+9bnCRJEveP3rlVT82dFbclkF0vPjBldpIklfhaPlb7&#10;X+ucdMd57jUFAHnX9oN7F8ff8xq4evcdmH7X+/+laj8AAGRVZpavbRnWdEZ8cMA7m/zVm1+sVCr7&#10;4sBksEsqlZ2PXvzdVfHxMbh2LF8/Ke4bvX3pVbDjP/gFV3xBTnTc9czMJElO6nfe9mVrnrrx3RdX&#10;fS0AIB9azr6o79CBg5vi73gNbNuXvfJ03BcAAFnWMqzp3DjvOOg1N1w4PD4w4O1Nvmbc+vRemXFA&#10;MlSVS+WVj3/q+m3xcTJ4bv39y/cMxj1aa6X2/3rw2bgNgWxaOG7itCRJdsbX8Ym09GfPLYpfDwDI&#10;h/brH3CLjqFpz+Rrblke9wcAQGYViiPivOOgN7qhcXzVAwOO6ReXfHdruefQsjgSGep69/XMvvdD&#10;X6l6vAye9I2AJEl6477RW+vasmPW2PdcWrX9gOyZcs24qUmSlOLr+ERL/+1zXxo7N35dACDbxv7W&#10;pX37tu9eEH+3a3Aq9x6afsefuA0AAJAThcaJcd5x0GtuKK6remBAlbv//F+7urfunhMHIVmpc/3W&#10;Sbe+9/Kqx83g2TR/hSVs37k9z36xZVncbkD2PNL0rVX9sUR7+jXu//A1K+LXBwCya+Z3734+/k7X&#10;4LZ28sIpcb8AAGTRkN+n0/054cRtW7J6YRx8ZK2XfjFjfnzcDJ673v8vfT2d3ZmdDB/qNrYtmxW3&#10;GZA9T1z+n2sqpfLi+Bo+1Xr39cy4+8/+ter7AADZM+bXh/d1b905O/4+1+CWJMn2p69qXhv3DwBA&#10;Fg3pfTrdnxNOTHoVWpIk3XHwkbUq5cqGhxu/vSU+fgbPk//84+1JkmyM+6beS+8l+8D/97W9cXsB&#10;2fLgBddtKe0/2B5fw6fbrjWbHr/x3R+t+n4AQLZMuWbci/H3uIam3n0Hpt32viuq9hEAQNY0F4pX&#10;xvnHQWvUmcWR8QEBb5V+orVr0/bpcdCR1bY8//LU+BwYXEvuesZST6EXH5xm6SXIuJ/9xRf3DuQV&#10;HEvvmeSqbgDIuM61W9ri73ANXcsfnj4n7iMAgAwaH+cfB630JqHHeEDAUfJ2f5IkSXY9/qnrt8Xn&#10;weDq3rpzSdw39Vq5t7RmzNkXdcZtBGRH+hrdt333svj67c+SJCn94uLvLIrfGwDIhmf/dczSJEkO&#10;xd/hGrrS1YKevOL6V+K+AgDIkiG7T2d6f870m8cHBLxVb/f+tXGwkfV2r9nkjeQhNuEfvtFd7jm0&#10;NO6bOmxPuvxV3D5AtmxesGJufPEORJVyZfOtf/CpV+P3BwCGXjqOjL+7NfT1dHYvbzn7oqr9BQCQ&#10;JemcY5yHHPBuOKvpvPhAgLd6/BPfXxMHGXkovarznr/6svshDrEZ3717ZZIkB+L+qac2zFzSGrcL&#10;kC1L75s0qEvU7V67+ZmbfvOfqh4HADB07v/wNSvi72xlp/brJ7TFfQYAkCWjGi44P85DDnijC8UR&#10;8YEAb7VyYtuMOMDIS3NHP+xeHhmwsX3ZrLhv6qXyodLWse+5bE/cJkB2zPrePYuSSmVnfP0OdC/c&#10;O8mbdQCQIa9MWjgn/r5Wdir3lube/j//uWq/AQBkxagziyPjPOSA5/6ccHz7d+zJ7dI9u1Zvmhmf&#10;D4Pv9v/7s31dm3fMjPun1kvvxZdOoMTtAWTHL//5v14pl8or4+t3MEqS5NVnv9iyLD4mAGDw3X7e&#10;Z7vKvaWX4+9rZauOO55aGPcdAEBmFBonxnnIAa+5obiu6oEAb3rwH6/bkiTJwTi4yEuVcuXVdJIt&#10;Pi8G34MXXNddOnCwI+6jWm7L4lWWrIUMe+Bv/8/eg137FsbX7mBW7j3UOv6DX7TMOgAMsfYfPVBX&#10;Y5W8VimVl47/4Beq9h8AQBY0NxQ74zzkgOb+nHB86T0w4sAibz122cjF8XkxNCZ/5eZ1SZJsivuo&#10;FksH4OkkStwGQDaMOfuizn3bdy+Lr92hqOvV7ZPj4wMABlf31p11e7uNvLXyidlWbgIAMiude4zz&#10;kQNWc6F4ZXwAwFstf3h67u9RMm/Mw95AzpCFN0/MxMTCQLfoJ09Oj88dyI5XJi1sj6/boaz9vx58&#10;Nj5GAGBwPHbpyNVJkhyIv5+VzSrlyisT/uEbW+J+BADIhEJxRJyPHLBGNzSOr3oAwFtsWfTytDio&#10;yFtL75s8Oz4vhs6Ys5r6Ns1fMSnup1pq1+pNM24655Kq5w5kw7zRD7dn7c3MJEle/PlF/741PlYA&#10;YOCtfmbe7Pi7Wdlu49zlk+J+BADIhMG8T6f7c8Lxda7fmvsrOjfMWmpZm4xJJwF79x1YHvdVLVSp&#10;VPaN/8DVy+NzBrLh0cu+t61cKq+Mr90s1L1t9zM3n/uxqscMAAyc2/6vK7tKPYdeir+Xle2SJNn6&#10;6KUjfUgMAMicQbtPZ8uwpjPiNweqHdjdlftlRnet2dQWnxdD78ELrusuHTjYEfdX3lv00ydb43MF&#10;suGuD/xLV/fW3Zn+AM8L907yOwsABlHb9+9ZFH8fKx+9tny929QAAJnUMqzp3Dgv2e81N1w4PH5j&#10;oFqp99DmOJjIW/t37Hk+Pi+yYcrXxi1PkmRT3Gd5bduSNa0tZ19U9TyBDPi1pr6Nbctmxddt1kqS&#10;ZO2TV1y/purxAwADomvzjsXx97Hy073nf3Vz3KcAAENuMO7TOerM4siqbwxUSScJ40Aib21busbV&#10;MRk2/8ZfLE2SpDfut7xVOnBw0X0fHrE3Pj8gGzrufHpGfN1mtd69+yfd9odXVD0HAKB/3fknn38x&#10;/h5Wvtq8cMXUuF8BADJgfJyX7PfSm4Ee4xsDwY7l6zO9xN+JtHbq8wY+GffqzBeejPstTyVJsnfG&#10;d+525TBk1ISPXLuyUqkcjK/dLLfmmXnPxecBAPSvJXc/MzP+Dla+qpQra+7+f66u2rcAAENpwO/T&#10;md6fM/0m8RsD1TbMXNIaBxJ5K72KJz4vsuXmcz+WTqo/F/ddXlo3ffG0+JyAbLjxnIv3HDrQuzq+&#10;brNekiSldII2Ph8AoP/s2bB9bvwdrPzVcdczM+O+BQAYaulcZJyf7LduOKvpvPgNgWN78cFpk+Mg&#10;Im9N/7fbF8bnRfbc+adXpffHyd0nqnt2dbXd8Sef64rPB8iG9a2Lp8fXbV7q3bt/yq3vvbzqOQEA&#10;p2/8B7/QlVQqO+LvX+Wvcm9pxk3nXFK1jwEAhtKohgvOj/OT/VZ6E9D4DYFje+5LY3P/CdcJH7l2&#10;QXxeZNOEv/vG3p6u/bm5L2ylXNn49OdueCU+DyAb2r5/z6IkSQ7E126eeuHeSe4zDQADoO2H9y2O&#10;v3eV3yZ9ZeyLcR8DAAylUWcWR8b5yX7L/TnhxKVXqiVJ8mocROSl0oGDS25898VVz4vsuucvv7Sp&#10;Uqnsi/syi1kWGbLrwQuu21IplXP/BmalXFn98PBvb43PDwA4PbtefnVa/L2r/PbasrU+HAYAZEuh&#10;cWKcn+y3mhuK66q+IfC2Xntp/bw4iMhL6T1G4/Mh+6Z/644VSZJsjfszS21bsnrGTb9heSTIopt/&#10;+7K+Xas25XbJ2ljn+q3PjP61pqrnCQCcmp/8waf7yr2H1sXfucpvSZK89uA/Xrcl7msAgKHS3FDs&#10;jPOT/ZL7c8LJm9/y89wuXzvla7fOi8+HfJj9g3tfjvszK5UPlTbe8rsf3xMfM5ANS++b1BZft3lv&#10;9n/evzg+TwDg1Ey59tb58Xet8t/Lj8+24g4AkCnpnGScpzztmgvFK+M3At7Zrb9/+Z44gMhDSaWy&#10;c8zZF3XG50N+LH1gSnuSJEnct0NZel/O575007L4WIFsmPCRa1dWKpWD8bWb9yrlyuZbfufjVc8X&#10;ADh5a6cuyu2HefX2VUrljtv+8Iqq/Q0AMGQKxRFxnvK0a25obKn6RsBxbVn0cu7uX+LTnLVh1ZNz&#10;ZsZ9O5R1jH9mVnyMQDb85A8/vad76872+LqtlTbNXf5sfM4AwMkrHypl+jYZOvWmXDNuatzfAABD&#10;ZiDu05l+0apvBBzXgxd+sztJkg1xEJHV0k9yjv/gF7ri8yB/bjrnksNv7sd9PBRtnLu8/cZ3f7Tq&#10;MQLZ8OLDrVPj67aWSpKk9PAF170cnzcAcOLu//A1K+LvWNVO2xavmh73OQDAkCkUO+I85WnX3FBc&#10;V/WNgBPyatuyp+IgIqstvX/KpPj4ya9xv/eJ9Kri6XE/D2Y9nd3zfvaXX9obHxuQDU9ecf2aSrny&#10;anzt1lr7X+ucctNvXFL1/AGAE7Pg5sfmxd+vqp3SDz3f+O6Lq/Y7AMBQaG4odsZ5ytOqZVjTufGb&#10;ACfu3v/9lb1JkiyNA4msVdp/sP22913has4a03L2RX37tu+eH/f3YFSpVPaln/yOjwnIhnG/+4m+&#10;7s07ZsTXbq3W/qMHOuI2AABOzJbFq1rj71bVVo9eOnJr3O8AAEMlnZuM85Wn3KiGC86P3wA4ObO+&#10;d8+iOIjIUumyfk99vnl2fNzUhrHvubTvwK6uQZ9sn/b12+bHxwJkxwv3TmqLr9tartxbmnPHn3yu&#10;ajsAAMe3b3vnS/F3q2qrFydMbY/7HQBgqDQ3XDg8zleecqMLxRHxGwAn79W2ZU/HgURWevHBaVPi&#10;46W2/Oz//eLhpRvjvh+oXpm80DLIkGHpJ/Yr5cor8bVb6618bJb7TwHASbrtfVf0JZVKZ/y9qtqq&#10;Z1dXW9z3AABDZdSZxZFxvvKUG93QOD5+A+Dk3freT/V1vbptUhxMDHUbZi2dOebXh1c9XmpPuozy&#10;/p1d0+Ix0N+9tmxtW3p/0Pj9gWwY+1uX9nVtfG1qfO3WQ5VyZc1DF35zS9wmAMDbe/yTP1wTf6eq&#10;Jttz7//+6qa4/wEAhkShcWKcrzzlRheK7mcE/eSW3/34nkMHDq6Lo4mh6uDeA4vHnH1RZ3yc1K77&#10;PjwinewcsHvy9XR2z00nVOP3BbJj8W1PTo+v3Xoq/TBG3CYAwNtbOG7ivPj7VLXZ3FEPW74WAMiE&#10;5oZiZ5yvPOXSLxa/AXDqJvzdN/Z2bdo+5G8yd67d8svxH/xCV3x81L7b3ndF10BMuFcqlX33f/ia&#10;FfH7Adlx/998bW+lVK7re2wlSbL36aua18ZtAwAc27Yla1rj71PVZrtefnVa3P+QNelFBBM+cu3K&#10;KdeMm9dx59MzNrS9MCP9MOPKiW0z2q+f0Pb4J3/goh2AGtEyrOmMOGd50t1wVtN58QsDp+/2P/5M&#10;3/qZSwbsqrp3Kn2Dd80z854b+9uX7YmPi/rR35OdSZKUnrl6zJz4fYBsSZcrj6/femzfa3um3vSb&#10;/1S1fQCAavu2d66Iv0tVm1XKldW3vvfyqmMAhlo6uZlOYO7ZsH1eX6WyJx67xyqdAL3r/VdtjF8L&#10;gPxI5yjjvOVJ19xw4fD4hYH+s3DcxGnpBFE8GRuo0ivupn7jpz6hyWHp1cU9u7pOe9IjPYYX3f7L&#10;BfHrA9ny7BfGLEuSZHd8Dddrs753z6K4jQCAt7rpnEsOn+/H36Oq3R67bOTieBzAUEknN9MJyxOd&#10;3DxW6eSoCU+AnCoUR8R5y5Mu/SJVXxjoV49d9r3V25asnpEkSXc8Geuvkkpl+9Yla56Y8A9f3xK/&#10;P/UtvWdn15Yds+IxczKtnbxwSvy6QLaM/a1L+7o27zjtDzbUUr37DkxPt0vcVgDArzxx+X+uib9D&#10;Vdstvv2p1ngcwGBLr+A83QnOt1SpHF7uNn4fALJt1JnFkXHe8qQbXWicGL8wMDCe/nzz2v2vdT4X&#10;z8VOpyRJDuxeu/mZxz/x/TXx+8ERP/uLL/V1bXptWjx+TqQti1e13vLfP1b1NYFsmd/y87nx9au+&#10;vrbvu6oTAN5Jer+7+PtTtd3G9mWz4nEAg6XfJziPzmQnQP4UGifGecuTrrmhuK7qCwMD6vHLfzgr&#10;PamrlCuvxHOyE+3Qgd7Vq56cM/P+D1+zIn59OJax77m078CurqXxWHqnDu49sHjse9zrFbJu/Ae/&#10;0FU6cHBxfA0rvaqzZ8bNv31Z1TYDAF63/KHp7fH3p2q7vZt2+CAYQyJdprZ8qLQxHpP9WqXiPQyA&#10;HGluKHbGecuTqmVY0xnxiwKD66F/vG7hS4/OnN69dWdbT2f38njCV6lUDlbKlQ0Hu/Yt3LVmU9uy&#10;B6ZM/tn/+8WX4teBE3HHeZ/rS5dRPvoYe7t6Orvn3P83X9sbvwaQPauemntay1PXem0/uNd9qADg&#10;bbwyddG8+LtTtV36oevRv9ZUdSzAQHnzKs5BKr1SPT4GALIrnauM85cn3A1nNZ0XvyCQDbf90Wde&#10;veX3PrEh/URD/DM4Hbe+91N9G2Ytfcf7+JUOHOx49NKRW+O/BbLn0ctGbq2UK5vj61i/qndfz8yb&#10;z7UENwAcy47l6y1/X4fd/WdXd8VjAQbCoFzFGUq/X3wcAGTXqIYLzo/zlyfc6EJxRPyCANSHtVMX&#10;HfMNjUqlsi+90jj+fSCbdq3aND2+jlXd3P96cHbcdgBAY9/eLTs74u9N1X5PfX7U0ngsQH8bsHtx&#10;nkDu1QmQI4XiiDh/ecKNbmgcX/UFAagbS+565vmjBwLpJGd6D9n494Bsmv5vdyw4+jWst693X8+s&#10;W/67qzoBIDq0v2dF/L2p2q/jjqdmxGMB+ku6VO2eDduHdFnsjjufdowD5EWhcWKcvzzh0n9c9QUB&#10;qCuTv3rzi0mSdCdJUpr29dvmxz8HsunGd3+0r3vrTvfmPInm3PBQe9yOAFDvyodKW+LvTNV+G9uX&#10;+YArA+Ku91+18cDOriG/UjydaI2PDYBsam4orovzlydc+o/jFwSg/qRLuky5ZpxBAORI+pqNg3m9&#10;c6WeQ8vjdgSAejb2PZf2JUnSE39nqvbbu2Xn4ng8wOlK78c5VEvVVlWp7ImPD4Bsam4odsb5yxOq&#10;ZVjTufGLAQCQfWN/69K+7q2758SxvI5futxv3J4AUK/SK6/i70rVR5VyZd2Ys5qqjgk4VelSsZmZ&#10;5Hyj+BgByK50zjLOYx635oYLh8cvBABA9rX94N7FcRCvE6vz1e1T4vYEgHp1/4evcX/OOu7W37/c&#10;FW/0i3SSM0mSzniMDXXpvULjYwUgowrFEXEe87il/6jqCwEAkGnjfvcTffu2714YB/E6sZIk2fuL&#10;S767NW5XAKhHT39+1Avxd6Xqp/v+esSKeEzAyTp8JWdGM9EJkB+jziyOjPOYx210oXFi/EIAAGTb&#10;nB9P6IgDeJ1cG+cunxS3KwDUI/f8ru9+ftF3VsVjAk7GyoltmZ3kTDPRCZAjhcaJcR7zuDU3FNdV&#10;fSEAADLrJ7//qb6DXfsWxAG8Tq5KubL23g99ZVPcvgBQb0x01nfP/Evz0nhMwIl6bdnatnhMZS0T&#10;nQD50dxQ7IzzmMctfhEAALJt/uhHLC/XTy29b/LsuH0BoN6Y6Kzv2r5/78x4TMCJ2DR/xaR4PGUx&#10;E50A+dIyrOmMOJf5trUMazo3fgEAALKr5eyL+koHe1+Ng3edWpVyZUO6TeN2BoB6Mut79yyKvyNV&#10;P80d/bDl/DlpL9w76bl4LGWySsUkJ0DO3HBW03lxPvNtG9VwwfnxCwAAkF3tP3rAvTn7ufYfT3BV&#10;J5kz9j2X7bnr/VdtjP8dYCC4orO+67jz6RnxmIB3kh4z8TjKaof296yMjx+AbEvnLuN85tvWXChe&#10;Gb8AAADZNOaspr7urbvnxMG7Tq/evftdxUDmbGxfNuuN43P1K5MXTnrsspGL498B6C8mOus7V3Ry&#10;MvI0yZl2YGdXR3wOAGRcoTgizme+belfrvoCAABk0i8u/o5l5Qao+//2a5vj9oahMuEj1y5IkqQU&#10;j9NKubJ5Q9sLM0x6Av3t8U98f038maP6yRWdnKj26ye0pUvBxmMoy6XnTvF5AJBto84sjozzmW/b&#10;6IbG8fELAACQTduWrjl8hZf6v43ty56N2xuGyoFdXUvjMRoz6Qn0pwf+/trN8eeM6icTnZyIw1d+&#10;52ySM23lxDbHN0DeFBonxvnMty39y1VfAACAzHm4+G9bkkplRxy4q3+qlMpLb33v5VXbHQbbwpsf&#10;mxKPz+NVOnBwydqpz09Jr8ga/WtNVV8T4HjufP9VXfFni+onE50cz4SPXLsyj5OcaekEbXw+AGRc&#10;odgR5zPftuaG4rqqLwAAQOasempeWxy0q3+bMXL8zLjdYTDd+b+u6ir3lk7rPrw9nd3zX3x4+pT0&#10;6qz49QHezpizL+qMP09UP6XLkcZjAo7I8yRn2l3vv2pjfE4AZFtzQ7Ezzme+bfEfAwCQPelVFqWe&#10;Qy/HQbv6t50rNkyN2x4GU7q0WjwuT7X0Hp/dW3cumfWDe2bddM4lVd8L4C1+rakvqVRc1VmnTf+3&#10;OxZUHRNQA5Oc5UMlk5wAOdUyrOmMOKdZ1Q1nNZ0X/yEAANnz/LjH58dBu/q/JEleHf8XX9oUtz8M&#10;hgf/8botlXJldTwu+6MkSVZsmLV05tOfH/XCmF8fXvW9AVLlnkPL4s8P1UdPXP6fHfF4gPRKyHSi&#10;MB4veWrPhu2WrQXIqXQOM85rVjWq4YLz4z8EACBbxv7WpX0Hu/aZ6BykFt/25PS4D2AwvLZs7aAs&#10;T33oQO/qF+6d9Nytv3/5nvgYgPrWuXbLoPwcUva69/yvWu6ct7jldz++58DOro54rOStdLWM+NwA&#10;yId0DjPOa1bVXCheGf8hAADZMv3f7lgYB+wauPbv7GqN+wAG2kP/eN3CdKnZeDwOZEmS9Oxas6nt&#10;2S+0TIqPB6hPq56cMyv+rFB99JP3ffrVeDxQ3wbrA1gD3ZRrxrmiEyCvCsURcV6zqvQvVf1DAAAy&#10;ZdeqTdPjgF0DV5Ik+x9u/PaWuB9gIO3fsef5eCwOZumydC8/PvuXt/3RZ7zRDXVs1sifLYo/H1T7&#10;JUmyPR4L1LeOO5/ut3uGD2mVyp70ytT4/ADIh1FnFkfGec2qRhcaJ8Z/CABAdoz/4Bf3VsqVLXHM&#10;roFt+SPT58Z9AQOl9dt3Dekk59ElSbJ1x4r1U5770k3LWv7bRVWPFahtjzR92zlHHVbuLb0cjwXq&#10;V/v1E2riSs409+cEyLlC48Q4r1nV6ELRslwAABk254aH2uOAXQNfpVx5Je4LGAhjzr6o89D+npXx&#10;GMxC6eOaN+bnc24655Kqxw3Upp/8waf3pHMD8eeBaruDXfsWxGOB+jThI9euTK+CjMdIXnN/ToB8&#10;a24orovzmlWlfyn+QwAAsmPPhu1z44Bdg9MvLvnu1rg/oL/NHf3wpHjsZa0kSTrXty6eftf7r9oY&#10;Hz9Qe8o9h5bGnwOq7bo2bZ8ejwPqT7rEa7qUfTw+8tzjn/xBR3yeAORHc0OxM85rVhX/EQAA2THh&#10;H76xJUmSrjhg1+D04gNTZsd9Av3pp3/8ma7efT3z47GX1ZIk2bXz5VenT//m7dMtawu1a9eaTTWz&#10;bKVOrM0LV0yNxwH1JZ3kTJd5jcdGrqtU3JsToAa0DGs6I85tvtkNZzWdF/8BAADZ8eLDrVPjeF2D&#10;V8+ubktdMaBeuHfSc/G4y0vpsrbpPbwsawu155XJCzN/pbn6t9VPzXkmHgfUl9eWra25Dzi4PydA&#10;bUjnMuP85puNarjg/PgPAADIjv079jwfB+wavJIk2XH3n13dFfcL9Iex77lsT6Vc3h6Pu7yVJMnW&#10;Vb9sf+bWP/jUq/E5Avk08z9+5vyjzko/uBKPA+pHx51Pz4jHRC005ZpxJjoBakBzoXhlnN98s9GF&#10;4oj4DwAAyIaJH//B6iRJkjhg1+DWfv39s+K+gf7w0qMzp8fjLc8lSbJuw6ylMx+9dKR720LO3ffh&#10;EXvja1y13c/+3y++FI8D6kM6yR2Ph5qoUtnj3uKkbjzn4j33/OWXNj31uVEvzLnhofblj8yYu3Ji&#10;24wti1bNT6VXM3dt3L7wwM6ujtTBvfuXlnoPbU7vV1spVzak0v87lf73VO/e/av3bd+9bMeKDfM2&#10;L1hx+OulHxiYcu2ty9P7wqbHnlVPoB8ViiPi/OabjTqzOLLqHwAAkAmrnpo7K47XNfi99uK65+K+&#10;gdOV3gcrfQMuHm+1UrpU3C+v/JGrgyCnbj73Y32lnkMr42tbtVmlXFl/02/+U9VxQO2b8JFrV9bq&#10;+Yhla+vPrb9/+Z4nr/jxknTCcduS1Qt79x1YXi6Vd8djYzCrlMqv7dve+dK2JatnLntgyuTnvnTT&#10;snTSNT524LjGx/nNNxtdaJx4jH8AAMAQG/ueS/tKBw52xIGSBr9KqbzMm3/0t1VPzpkZj7VabP/O&#10;rqmzvnfPzBvffXHVNgCybcviVa3xNa3arGdXl9Ur6lD6oav0ftvxeKiVLMdc28acfVHnY5eNXJxe&#10;Sdm9dfeccm9pWzwGslySJD0HdnevTSdAF9/25PT0QwfxOQJHKTROjPObbza6UGyt+gcAAAy5xy//&#10;oas5M9TDF1z3ctxHcKoe+LtrN1fKlTXxOKvlenZ1z5h9/f1t6Yc44vYAssl9OuunddMXT4v7n9qX&#10;XvEYj4VayrK1tef+D1+zIr1as/OVLUsqlcq+uM/zXDrxGZ8v8CvNDcV1cX7zzdI/jP8AAICht/qZ&#10;ebPj4EdD18rHZk2P+whO1dqpi+bGY6xeSq8cmfkf42e0nH1R1XYBsuWuD1zdlSTJ9vg6Vu3lfuT1&#10;J50sisdBLWXZ2trxSOO3nk/PnfN2xebJlp4jx+cO/EpzQ7Ezzm8ermVY0xnxLwMAkA0Hu/YtjIMf&#10;DV3lg71T4j6CUzHhH76+pVKubIjHWL11sGvf/Pk3/mLuT/7g01XbCMiO7q072+LrV7VX+rsp7ntq&#10;1+Of/EFHrd6X80jpcqbxeZMfjzR9e8tLj81q7enavyju21pt25LVjlk4jnROM85zvuuGs5rOi38R&#10;AIChd9v7ruiKAx8NbUmSlG75vU9siPsKTpartd/awb0HFj8/7vH5t//xZ6q2FTD0Xnxw2uT4ulVt&#10;VSlX1t30G5dU7XtqU7qca61PcqbPz7K1+ZPec3PGv9+5Ij03jLu0Hkrv0xm3CfBW6ZxmnOd816iG&#10;C86PfxEAgKHX9sP76nJwl/VmfPdun7LltLxxb8518dhSX1/pwMGOjtufWnjnn15Vtd2AofPghd/s&#10;jq9X1VbpPZTjfqc23fK7H9+zb/vuZfEYqLUsW5svN55z8Z50KeVS76HNcV/WU480fdtEJxxHc6F4&#10;ZZznfFf6H+NfBABg6O1Yvn5SHPho6Fv15Bz3r+K01PO9OU+0Srm8/flbH59/0zmuLoKsKB04WDdL&#10;B9Zj66Ytnhr3ObVpQ9sLNX1fziNNuWacic4cuO+vR+xNlxgu9RxaEfdhvVUpVzbe8nuf2BO3ERAU&#10;iiPiPOe70v9Y9RcBABhSN7774r5Sz6HlcfCjoa9rw7b5cX/Bibrtjz7zaqVSORiPKx27Sqn8Wvv1&#10;E9pazr6oalsCg6teJkfqtenfurM17nNqT/ohorjva7HyodLG9MrV+PzJjrHvuWzP2qnPT3Ve/KsO&#10;du1bGLcTUG3UmcWRcZ7zXel/jH8RAICh9egl/7EqDnyUjQ7fw+o3/6lqn8GJWPXknJnxmNLx6+ns&#10;njP7+vvbbnz3R6u2KTA4pnzt1nnxtanaKEmSHeP/4kub4j6ntkz4yLUra/6+nG+UXiEYnz/ZMeXa&#10;W5eXD5W2xv1W7615Zt5zcVsB1ZobGlviPOe7Rjc0jo9/EQCAodUx/plZceCj7PTgBddtifsMjudn&#10;f/mlveVS+eV4POnE2/9a55SnrmreHrctMPDSpaTTq6zj61L5z1VEtS+9uvHQ/p6Vcd/XaumkbtwG&#10;DL0nr7j+lV1rNrXF/aXXmzziZsstw4koNE6M85zvSv9j1V8EAGBIda7d0h4HPspO8296dErcZ3A8&#10;Kx+bNT0eSzr5kiTp2bZ0Tdujl31vW9zGwMBa89wC9w+vwV58cNrkuK+pLa8tW1s3k0vphG58/gyt&#10;dJnadPnzJElKcX/p9dLz2xvPudhyy3AiTHQCAGTfT/7w03sq5cqrcfCj7LRp/gpvCHJS7v6zq7sq&#10;pfKyeCzp1EuS5LUNs5bOdIU1DJ4H//4be9NlTuPrUfktSZLk5xd9Z1Xc19SOjjufrqv761q2Nlue&#10;/tyoV3o6u+fG/aS31rOr23ELJ6pQ7IjznO9K/2PVXwQAYMg8+4UxJkMy3sGuffPjfoN38uLDrVPj&#10;caT+KUmSV16ZvHDS+A9+oWq7A/3vtRfXzo6vQ+W3g3v3e1+whj3+yR901Mt9OQ9XqexJl+mN24HB&#10;N+bXh/c9/5PHF1TKlfVxN6m6l34xY1rchsCxNTcUO+M857uaG4rr4l8EAGDoLH9khk+8ZrxKpXIw&#10;vVdZ3HdwLOkyVO5rN/ClV5k9f+vj8702YWBN/urNL8bXn/LbuumLvbleo+56/1Ub62qSs6+vb8+G&#10;7e5xmAHjP/iFro3tL/pQzEn0xOX/6UMncILebqKzM/5FAACGTueaTTPjwEfZ6/FPfH9N3HdwLHNu&#10;eMg9dwexcu+h9TP/Y7zlv2CA3PQbl/SV9h/0c61GmvTVm+fGfUz+pVc1ppN+cX/XelOuGWeic4j9&#10;8rP/lS5VOyfuG719lVK548Z3X1y1LYG3F+c53xX/AgAAQ6vcc2hpHPwoe6X3O4r7DqKbf/uyvp7O&#10;7vnx+NHA171t9zOPffz72+I+AU7fotueWBBfc8pf5VJ51bj3Xm6Zzxq0oe2FurovZ1r5UGlj3A4M&#10;runfumNFpVxZHfeN3rktC1dMidsSeGctw5rOeHOSs2VY07nxLwAAMHTGvueyulpeKs/tWLF+ctx/&#10;EM387t3Px2NHg1eSJJvXTl445e4PXF21b4BTly5LmCSJN7Nz3o4V6725XoPSD+PFfV0PrZzY5kOI&#10;Q2ja12+bnyRJKe4XHb+nPt88O25P4J3dcFbTeW9OdKb/T/wLAAAMnYkf/4E3DXPS3i07F8f9B1HX&#10;lh2z4rGjwa/cW5o/d9TD7S3/7aKqfQScmm2LV02PrzXlqxnfufv5uF/JtwkfuXZlvd2X80jpPUnj&#10;9mBwLLn7mZlJpbIr7hMdv/TK+tved0VX3KbAOxvVcMH5b050pv9P/AsAAAydheMmTouDH2WzUs+h&#10;l+P+g6M9+69jliZJUo7HjoYuy9lC/0lfS0mS9MbXmfJR+ub6HX/6eW+u15B0oq9SrmyI+7oeSu9H&#10;GrcHA2/MWU19yx+a3l6pVHriPtGJ9dqL656L2xU4vuaGC4e/OdHZXCheGf8CAABDZ9P8FZPi4EfZ&#10;LKlUdt90ziVV+xCO6Fy3tT0eNxr60mXV1k59furY91xatc+Ak7Nr1SZXdea09Jwz7k/y65bf/fie&#10;Azu7OuJ+rpemXDPOROcQWPPsvMVxX+jksmwtnKJCccSbE53p/1P1FwAAGDJ7N+1YFAc/ym53vv8q&#10;V0JwTD+/6DurkiTZEY8ZZadyb2nenBsespwtnIaJl/8wvapzd3x9KdslSVL55Wd+/ELcn+TXhrYX&#10;6vK+nGmH9vesjNuDgbf0vsmz477QyZVUKjvHnH1RZ9y2wAkw0QkAkE3pm+3lQ6W6XG4qrz16yX+s&#10;ivsRUqufntcWjxdls+5tu59+9LLvWc4WTtGWRS9bdj9n9ezqaov7kfzquPPpup3kTFs5sW1G3CYM&#10;rAVjH51XqVT2xX2hk2v7sleejtsWODGjziyO/NVEZ0Pj+PgXAAAYGvee/9XNcfCjbDfla+OWx/0I&#10;d33g6q5yqbwyHi/KbkmSbFw7ecHku97/L1X7E3hnDxX/rTtJklfj60rZbcn4Z5+J+5F8eugfr1vY&#10;V6nsifu4bqpU9qTL9sbtwsCZeu2tGyrlypa4K3TyTfrqzXPj9gVOUKFx4lFXdDZOrPoLAAAMiSnX&#10;3jo/Dn6U7Zbc/czMuB+h4+5nnonHivJRpVzZPOWacVPjPgXe2ab2ZU/H15OyWaVceeXuP7va0vs1&#10;4K73X7Wxric5+/oOL9kbtwsD5+nPN6/1Yb7+qXdfz8KbfuOSqm0MnCATnQAA2bT0gSntcQCkbPfK&#10;pIVz4n6kvt187sf6SgcOzo3HivJTkiSlLc+/PPWev/py1f4Fju2+D4/YmyTJS/H1pOy1eeEKH+ao&#10;AelVjN1bd9b9MvkTPnKt+3MOknRivVIqvxb3gU6tlx6dOT1uY+AkFIqtR010Fjuq/gIAAENiy+JV&#10;rXEApGy3a82mWXE/Ut9av33X8/E4UT4r95bmz/yPnz0f9zFwbCsfmzU9vo6UvZ75l+alcd+RP+mV&#10;jHHf1lt7NmyfF7cLA+Onf/yZrs71W+fEfaBTK0mS7keGf3tV3M7AiWtuKK57c6Iz/X/iXwAAYGh0&#10;rtvqis6c1dO1f1Hcj9S3fdt3W4K6xtq8YMXcse+5tGpfA2+V3p+4dODgC/E1pOzU09k9d8yvD6/a&#10;d+RLx51P1/0kZ9qUa8aZ6Bwka56db5zaj3Vt2u5qTjhNzQ3FzqMnOjvjXwAAYGgc2NnVEQdBynbp&#10;fa7ifqR+TfzY91cnSbIvHifKf+XeUvuMb9+1MO5z4K3mjfm5K34yXHoP6bjPyJd0qdZ6vy9n2qH9&#10;PZasHSRzfjyhI0mSg3Ef6NSb8Z27rRgC/eDNic74BwAADJ3yodLGOAhS9ov7kfqV3rM1Hh+qnZIk&#10;2bu+dfH0u97/L1X7Hnhdy9kXpR8MWBNfPxr6KuXy9hvPuXhP3GfkR3pfzlLPoeVx39ZjKye2zYjb&#10;h/732Me/v61cKq+M21+nXu++noXpazlua+DktQxrOuNdLcOazo1/AADA0KmUytviQEjZ76ZzLqna&#10;l9SfdMnGSrmyKh4fqr16OrvnT77mluXxGABel74+0tvnxdeOhraXft46Le4r8iNdlS+9J2Xcr3VZ&#10;pbLHRNHAG/uey/b07t2/Om5+nV7LHpgyOW5r4NTccFbTee9K/yf+AQAAQ+Pm374svVqoNw6ElP3G&#10;/vZl3mihb+k9k56Nx4ZqtyRJdq+d+vzUO/7kc1XHAtDYt37G4tb4utHQVSmVXxr/wS90xf1EfqRX&#10;MMb9Wq+5mnNwrH56Xlvc9jq9KuXKhnvP/+rmuK2BUzOq4YLz35X+T/wDAACGxl3vv8qytTlt3P/4&#10;pInOOnfjuy9Or/JzlUUd1tPZ3f7M1WPWxmMC6t3P/uKLe9Pl+eJrRkOTiaF8a79+ggmnI1Uqe9Jx&#10;U9xG9K9Hmr61KkmSUtz8Or22LV41PW5r4NQ1N1w4/F3p/8Q/AABgaDx8wXUvx4GQ8tFP/vDTJjrr&#10;3JT/c+v8eFyofkqSZPsrkxdOuv2PP1N1bEA9m/HtO1YkSXIovmY0uFXKldX3/u+v7I37h3wY/4Gr&#10;l6eTe3G/1muvLVvbFrcR/eu2913R171199y47XV6peeLj17yH6vi9gZOXXOheKWJTgCADPnlP//X&#10;C3EwpHx0x5981qfK69yuNZtcaaG+Q/t7Vk74yLUr4/EB9ey1ZWst6z3ErXpqnomhnErvQ3mwa58r&#10;o4/K79mB9+JD0+bE7a7TL/19GLc1cHpen+gsFK+MfwAAwNCY9b17ZsbBkPLR3X92tYnOOnbv+V/d&#10;WylXtsbjQvVZkiQbltz9zMwxvz686liBenT/33xtb7nn0LL4WtHgVClX1j/w99e6H1xObZq/YlLc&#10;p/Xcng3b58VtRP967OPf31YpV16N216nV5IknY9/4vtr4vYGTlOhOMJEJwBAhiy+/anWOCBSPhr/&#10;F1/aFPcn9ePFB6dNiceEtH3ZK0/f/YGrq44XqEdzbnhwSXyNaHBa37rY/eByquPOp2fE/VnvPf7J&#10;H3TE7UT/2rd9tw+mDEAm6WGAmOgEAMiWlx+f7c2MnHb/h69ZEfcn9eHGd1/cV9p/0PJeOmY9u7ra&#10;nvjU9T69Dw2NfV0bt1t+c5CrVCoHf/rHn3kx7guyL12e1X0539qBnV0mOQfYlGvGzYvbXf3TQ/94&#10;3cK4vYF+kE50pv9T9QcAAAyJVyYvtDRVTnOvoPo1ecTN3hDSO5YkyUvzxvx8Tjx2oN7c8aef70oq&#10;lZ3xNaKBy9Wc+ZTel7N8qLQx7s96L52Ei9uK/nPb+67o279jz6K43XX6vfbiuufi9gb6x6gziyNN&#10;dEIdaW4odqZuPOfiPXe9/6qN4z9w9fKfnvfZjel/i38XgKGxbvriaXFQpHz0SPFbL8f9SX1I37iI&#10;x4MUS5LkYPoz/qf/15VVxxDUk5nfuWtFkiR742tE/V+lVF527//+yt64D8i+dInLuD/rvUP7e3yo&#10;cIAt+dlzs+J21+mX3u/00Yu/uypub6B/mOiEGpB+yi+9guS5L42du3DcxGlrpz4/9bXla+cc7Nq3&#10;MP30X6Vc2XCin5hNkmRd+m9KBw7OTZcD2bV604zNC1dM7bj7mWfSeyDc+gefejV+fwD616on58yM&#10;P5+Vjx67bOTiuD+pfeM/+MW9lXJlfTwepLdr/2udUx4e/u2t8ViCerJ28oLJ8bWh/m/ZA1Mmx21P&#10;9rkv57FLt0vcVvSfe/7qy3tLPYeWx+2u02/Vk3Nmxe0N9J/DE53p/8Q/ALJnzNkXdaYTmvNvenTK&#10;xvZlsw7uPbC4Uqnsi788B7okSXYc3Lt/6bbFq6a/cO+k55684sdLxr7n0qrHC8CpWTmxzRsbOS39&#10;UFDcn9S+xbc9OT0eC9LxSj+ImJ5Hx+MJ6sVPfv9TfV2bXrOKxQDWu69n9m3vu6IrbnuyLT2fdF/O&#10;6tIP5acf9I/bi/6z+ul5bXG76/RLz/kcuzCwmhsaW0x0Qkbd+6GvrEjfONu2ZPXMdHmOJElK8Zdl&#10;VkqSpCe9AvTFh1unurE2wOl56ZHWqfHnrPLRA3937ea4P6l93Vt3z4nHgnQiJUmye+Xjs1tv+Z2P&#10;Vx1XUA8m/ON13aUDB1+Irw31T7Ovv78tbnOyzX053770w6Bxe9F/7v+br1mhZIBacvczM+P2Bvrd&#10;+Hels53H+ANgEI359eF9jzR+6+VFP3ly+mvL1rZVSuWX4i/GPJUkydLXlq+fPP+mX0xOl76IzxeA&#10;t+e+KPntzv911ca4P6ltP7/4O6vSD3zFY0E6mTrXb510319fU3V8QT2Y/s2fvpQkya74utDp1bXx&#10;tanp+wxxe5Nt7sv5NlUqe1wRN7BembSwPW52nX7phSvpCn1xewP9zkQnDJWx77lsTzqoSyc2S72H&#10;NsdfhrVUerXnzP8YP+Omcy6p2g4AvFXHHU9ZujaHpZNdlnKvP+nVePFYkE6lcm9pznNfGLMuHmNQ&#10;Dyzb37+lE8dPfX7U0ridyTb35Xz7XM05sO750JfTqzlXx+2u0ytdsva5L920LG5vYECMf1f6P8f4&#10;A2AA3P1nV3fN/s/7F3e9um1SpVypu+VIkiRZtn7G4tbHP/nDNXHbAPC6heMed7+qHFYplbfGfUlt&#10;u/HdF6f3P1sYjwXpVEuSZNPSeybNuvHdH6063qCWjfu9T/R1vbp9cnxN6NTa9sLqp+I2Jtvcl/Md&#10;qlT23PV+q6YMJB82GZjWTn1+atzWwAApNE400QkDLF1eo/2/Hnx2/86u6ZVK5WD8xVevHdy7f+n8&#10;mx6d4uoXgLeac8NDlg3KYYf296yK+5La9vjlP7TMtAak15avndNy9kVVxxzUstved0VXpVR+Lb4e&#10;dJJVKnt++sefeTFuX7Irfc/IJOfbly7nG7cZ/Wf8B7+Q/uxdHre7Tq/SgYNz7/rA1V1xewMD5PBE&#10;Z6FxYtUfAKclXX/9qc+NemHXmk1tJjffuSRJOtc8M++5W37vExvidgSoR7Ovv78t/qxU9tu/Y8/i&#10;uC+pbRvaXvDpdw1Ye17dPvWev/py1XEHtezJz/xoe5IkL8XXg068pQ9MmRS3K9nmvpzvXHq1a9xm&#10;9J9lD0xxNf0A9OQVP14StzUwgEx0Qv9KT8DWTl44pXTg4Avxl5zeuSRJVr4yeeGke/96xOa4XQHq&#10;yYxv32UpzBy26+WNC+K+pHb95A8/vafUc2hlPA6k/qxnV9fMBy/8Znc8/qCWzfj3O1ckSbI9vh50&#10;/Pbv7JqaXh0YtynZ5b6c75yrOQdWunpEqffQ5rjddXptXrBi7v/P3r2/x1Xdh/7Pf2DQlPqUtnw5&#10;aRvaNCchiTmnpGnKaU5pEzySXVMIAYIJYO4Xpw4kJBATUodgycIGGd9vgLABW8b4Lus6liVZtiRL&#10;liVLsmRZkmXJsjWjuzSzl77PEjGYz/iiy+w9+/J+P8/rhxZi5L33Gs3M2mtteawBmCzBn8NEJzBJ&#10;b1w/K5j/6vp8vRWr/OVG4++zFZ5fvifqWAOAF2Q9v+ygfG0k+9dcWFUgzyXcK+dXqw/Ja4DIjIZ6&#10;B4q3zX7thLwGATcreTOjUikVkeOBLp9S6vT2RxZWyGMJ+0q/fV4NW9Zeucy5aUx0mij3pTW8n41x&#10;fedD+9f8w+NsWQtY7dOJTn9O1D8AcFXLvvbgKb0C0YhEuNvUhJjwBOBVu59aUihfE8n+6d9Z8lzC&#10;vc4dP7VPXgNEZmWEIxV7n3mzUV6HgJs15R/ZLscCXT793YQ8hrAvvfJ2uG+AnSGukD4+8rghtroa&#10;TvPIlBhmRIy6bQ8s4OY0IB4S/GVMdALj9NGslw6fqThRqpQKy19qFPuUUm16xaw8DwDgVu/f8cJp&#10;+VpI9u/Q0q3F8lzCndbe+kTIiBgt8hogMjOl1In8+ev40heeoW94PVt1co8cCxRduG9w/8pvPcIK&#10;IgfhOd9Xr2BBekAeN8TOlrtfqVNK9crjThNLf0d8+O1t2fI4A7DIHyc6eagzcBWL/+I/R7J/sfxY&#10;X2coS/4yI2vq6+jak3Hf787IcwMAbrPiGw+F5Gsg2b+8l9cckucS7lT8xkesuqa4pJQ6W7Z2JzcA&#10;wjNWf3vOSG9HkBX0V0gp1Zf9y5Ul8tjBvngu5xgyjCDPmzXXyZzyYnnYaeLxGBMgvpJ9/kYmOoEr&#10;WHrTfcHAK+uOD3T1FMhfYmR9enVnw75D+9b878eizhUAuIlhGNxd67A+mf177jr3iGBTOxOdFLeU&#10;UkPHt+7PXXz9nVHXJuBG7//7893h/kFedy9Te+WJHfKYwb5WT5vTzHM5r15NRiBXHjvEzhvXzwpG&#10;wpHz8rjTxNLbLOtjKo8zAOsw0QlcxqKpM7v2//e7peHBoVPyFxjFPyNitOb9Zi1vfAG41nDfwDH5&#10;2kf2bsNtz7bK8wj3ef+HL5xWSnXL809kdS3F1Xvevun+qGsUcKP1332qxYhE2uU48HrKMDpZ9eYc&#10;+lz1d4bK5HkkkWEE9YSwPH6InbzfrDskDztNrMhQuHDTjF+1yWMMwFrJPn/Xl/Rsp/wHgJdlzlta&#10;xQSnMwo2tRfpVbfyHAKXoj9YavpD0wXv/uvPWvkQBTvqaTt/QL7mkX0zIkZj6v+YGXUe4T7HPszh&#10;MQZkm843tO5cPe3RqOsUcKMdjyQ3KKWOyHHg1ZRSw8WLN2fK4wT7YsvasdVR2cAuKSY7V9fCtRiD&#10;jHCkauejyRXy+AKwHhOdwAV/kjSS9fNlxwbOhfLkLy6yd5Gh8EH9/NSocwr8cXIzc25akf6wdLUt&#10;gvTEeVPgSG7BgvRA+u3zauSfBViptegYW6Y7qN7280XyHMJ9Fl2XNNLfGSqV558onvV1dGW++/2f&#10;dcvrFXCj3U++0aiUYteLkZGR0wdr9srjA/vSny+v9nmUPo3P4ubacNuz3cowWCE/yYyI0Zz7q9U8&#10;HxmwCSY6AV/iyMYfvlAy0NVTJH9pkbM6mVOanTqV1TT41NZ7Xy3Tz0mY7IdJPfGp/yz55wNmO7Yl&#10;P0dej2Tf9GuFPIdwn9EvKYlsWGQoXL/2lseq5DULuJG+QVkpVS/HgZcK9w0eWHvrk9zg4BD65tvR&#10;z6Z01fTNx/L4IbZYWRybsl9clSOPLYD4uTDR2SX/AeAF79/xwunmQGW+UooHcLukvs5Q9pZ7fntG&#10;nmt4h/4QqSccJjvBKYsMh5v1n8s2t7BK4HfvsGrMQRUt+vCAPIdwn5ot+dny3BPZpchQuGTHnOQG&#10;ed0CbpT761XVSilPPm5GKdWZ9cKKg/KYwL5GP5/SmOImY/PxiJTJV/HO3v3yuAKIPyY64TlvXD8r&#10;WPtJwU7DMHrlLytyfkqpHr31qDzvcD/9oUhPSMprItb1d4bKuMZgth2PLOQZVA7q4/v+my9lPGAg&#10;2MtqDLJ1+n3wlrvnl8prF3Cj/PnrapRSZ+Q4cHsn9pbskccC9qU/o8pzSJdOr3qVxw+xlf6Dn5/W&#10;7xXksaexpZTqO/ZhTpY8rgDsgYlOeMefJI3e+RnuHyyUv6zIXSmllN7KdtnfPRB9HcCVRj9AxngV&#10;59XSH8SY8IRZ3vm/z3XLa47smVKqe/nXf3pKnkO4i34Gov5yQ55/IrtlhCNHdzzCyk54Q8GCd2uV&#10;UufkOHBrfZ2h3OVfezAkjwPsiS1rxxefrc1Xvm53vjzuNLaUYXQeensrq+kBG2OiE56gn1kTaj3L&#10;NoAeSz97delN9wXl9QB3GX1mmsWTnBenV5HyoQyxtvQr9+kJtCF5vZH9Gurt57l4HnB4+Taem0uO&#10;yQhHSrc9sKBeXseAG2XOW1qllArLceC2DMMYfOf/Plcs//6wL7asHXv6M7WeGJbHELHFtrUTy4gY&#10;zYUpm3hUCWBzTHTC1dK+cl+wZkv+NiNi1MtfVOSNwn2D+7fNfu2EvDbgDna6S5YJT8SaEY50yOuM&#10;7FdXY1uBPHdwn66G0/vluSeyc5GhcFHGj35bJ69lwI32PvvmUbdPdpakZbBdooNkzk0rkueQLl9N&#10;RiBXHkPE1oqv/zQkjztdPf3Ys09m/57veQCb03OceqKzUf4DwA0+eegPJ/o6Q1nylxR5L6VUVeDV&#10;DTyvyGX0JGewqd12HyDZ0hax0nHspO2ub4qubvuBnfLcwV1WTZsTMiJGmzz3RHYvMhTOe/+OF3rk&#10;NQ24Ud78tfqZnafkOHBDZ0prs9/4s/+I+jvDnux0M64jMowgqznNd+D1jQXy0NOVMyKR9q33/S5f&#10;HksA9jM60ZmS4C+T/wBwOr1dqdvv6KTxpa+Ho5ty9slrBc6l7/qU59lOdVQ2BFZPm9Msf25grI59&#10;mMPNOg4o6/llPKvF5fJeXnNInncipzTU25/z3v/7Wbe8rgE3yv31qmql1Ak5DpzcQFdP4bp/fJIx&#10;7CBsWTu+9PGSxxCxd66uJU8ee7p8XafaM9+/44XT8jgCsCe9mJOJTrgWby7pUtXtKt7/1pfvibpe&#10;4Cz6jk+9Vaw8v3aMD26YqO2PJLNVpgNafvND3NDgcmerTu6R553ISfV1hrLXf+9pJkrgCZk/W3pS&#10;KeWK1XRGxGjc+diiCvl3hH2xZe34S799Xo08joitZV99QD9qx5Ur3mOdUuq8vqlePwpNHkcA9sVE&#10;J1xNr+qMhCPn5S8top7Ws7mpU2dGXTNwjn3PL3fUSje2s8VErPr2nJBSqkdeT2SfBrv7+PLR5dL+&#10;+sd6+89aee6JnFZfR9fuNbc8FnWNA2605+kljUY4ckyOA6dVtnI7N0w6CFvWjj/9KBp5HBF72x54&#10;rVwee4pOb1WrbzaWxw+A/V2Y6MyR/wBwi8Ar647LX1xEuq6TbXvW/sMTUdcMnEFvCyvPqRPSH+TY&#10;zhbjEe4fPCyvI7JPzYHKPHnO4C67nlhUKc87kVPT739XfOOhqOsccKMPkl6sNcKRDjkOnNLpw7XF&#10;8u8Ee2NXsfG39d5XWXxjgbodRY78/sTK+s4GDy372oOn5LED4BAJ/jImOuF6XY1tPHCbLpleibPs&#10;qw+E5DUD+3PKtrWXzDCCrO7EWJ0+WH1AXkJkn3J+tfqQPGdwF73lvTzvRE6uq+H0J2//7U+irnXA&#10;jT76j5d6Brp6HPd9wMC5UP7qWx7jc6qDsGXt+OvvDDHJaZHu02dZ0XmZjHDk8OG3t2UvueFutqoF&#10;nIyJTngBW9jSlRruH2xkstN53JBelaq3N5J/N+Bih5dvy5HXDtkj/fyWNd95okWeM7jHouuS9Krq&#10;Q/LcEzm9c7XNW3hmPbxiwz8/OxJq6XDMYy+McKRy672/q5d/D9gXW9ZOLG7+tcbqWx4NKcPoksff&#10;6ynDaD8VqNyx7h+f5BnmgBt8OtGZmBH1DwCXyX15TY1Sakj+YiPShfsGD2xMfLFHXjewL9dkGMH8&#10;V9Yfln8/4IKMH/22Tl42ZI/6zncXyPMFd9l853zGH7m2s8dOblr853dGXfeAG628+eGRlsIq26/Q&#10;18+Hy31pDbtFOExNRoAta8eZ3qGJm36tsfOxRewQJNLb1G743jPV8lgBcLAEfw4TnfCMM0fqtstf&#10;bkQXGuodCKT/8AUmOx1AfyCS58/p8QweXI7elUAp1SavGYp/x7fuz5XnC+5S8V6m47Y7JBpPDXtL&#10;MvXKZXntA2705o0/GqnddiBfKRWWY8Eula/bnS9/bthb+u3zavTNq/Jc0pXTk8PyWMIcxz7KLZbH&#10;36sNdffV5by8eps8RgBcYHSi05e4NuofAC6k91t39HP9yPTYxtYZ3DjROZphBHc/tbhS/n2Bga6e&#10;Qnm5UPzb9eQbhfJcwV1628/zvC1yfbU7CnfJax9ws5I3MyqVUh1yLMS7kzml2fJnhf3p50zKc0lX&#10;yTCCrOa0Tqi5/aA8BV5KKTUcamnPyZy3tGrx9exkAbhWQmIGE53wlD1PLW6044cask8D50L57/2/&#10;n7FHv825+a5Z7m6F1BQ4wnZYNsswjN7UqTOjzhXcQ9/4JM87kVs7uGRzkRwDgJtl/XxZkxGOVMmx&#10;EK9Cp9r3csOt85St2sF79AnE511rGZFInzwHXkiv3u9p6wzoVdfymABwIT3RmexLTI36B4CLsW0D&#10;XS29spM7DO1tuG+gRp43N6X/flyDuCD7lytK5DVC8a2r4XRAnie4S8GC9IA870RuTX8ZqJ/hJccB&#10;4GZrb32yW3/uk+PB6iJD4Xre9zvP6mlzmt18862Z6WMnjyfMMbq1sscKDw231m47kLfuO08ek8cD&#10;gKutZaITnvP2TfeP9LSe5c47umJ6a4vV0x6Nun5gD57YIsgwglvvfbVM/t3hPSu/+XBIKdUqLxGK&#10;X4eXfXxQnie4y9mqk3vkeSdyc3p128f3L6iXYwFws/XffXrk3PFTWXI8WJURjpR9fN9/M+4cKNjU&#10;zvb2E0gfN3ksYZ6iRR8ekOfAjSnD6GwurCrYPOvlWnkMAHgGE53wpk0zftVjhCNH5C9HoovrOtm2&#10;c9nfPRB1/SD+9HY38ny5Nbb2gdZ3NnhIXhsUv9Z/96kWeY7gLuH+wQp53oncXmRoOHvDbc/yCAd4&#10;Strf3DtSu70ooJQakmPCzIyIcSLr58uK5c8D+8ucm8Yk5wTjRl5rncwpd+2Odnrl5unDtcU7H01p&#10;WDR1Zpf8uwPwnLVfWnitf/4l/gHgetkvrqxWSp2TvyyJLu50SXXmkhvuirp+EF9e+3A51N1Xx5ZW&#10;3lbxXiary2zSYKi3ZNGfzog6R3CP93/wQo1SSslzT+SFuk627dE74MhxAbhd9i+WH1NKDcgxYUZ6&#10;u+h9zy/Pkj8D7E9/JmPL2omld2WSxxPm0hOdSqkeeS4cmWEEuxrbCvQqVbalBSDpxZxMdMLTKjbs&#10;KZW/O4lk1RkBtii0mdEPmF6LrWw97f07XnDHB1QXdGxzXrY8P3CXwoWbCuR5J/JSpw/XbJHjAvCC&#10;HY8kNwyGek1dAaWUGi5buzNf/rfhDE2BI57ZWSjW6ZuV5fGE+VKnzhx9Vqd+/nzDvsOFve3niyPD&#10;4TZ5fmyVYQT7z4Uq9HgrXrw5U//8yT4/qzYBXBYTnYAvcSTU3F4if6cSyQ4t3cq2QjYz3DdQI8+T&#10;FypbtYOtbL3oT5L0VprcnBPnlFJ9m/y/PB11fuAqHUcbd8tzT+SllFLGobe3cqMfPOmtL98zcr6+&#10;5bAcF7HqxN6SPfK/CWfQN53K80ljKzIcbmaHInvRO5dt/OELJXoLbX0jZ0dlQ0Cvuo0MheuVUl3y&#10;HMY8wwgO9w/V6e9kmwsq88vX7c7f/dTiSlZrApiI0YnOlAT/c/IfAF6i32wN9w82yt+5RLKdjy2q&#10;kNcP4kffkSjPkVcKNrVzN6wHncwr5w7yOBdqbueLfw8I9w/yHHfyfEqplqyfL6uS4wPwgsV/fudI&#10;xTt79yulTsuxMZmaC6v2LP6L/2Syx4H090Z6EkieUxpbNRkBbtZ1mMXX3zmyetqcZr2a8pPZvw/k&#10;vrTmkN42tuqD3EJ9PjW9Na5+TqamJyv1/0//cz1pqb+v0fREqr5JYMvdr9TpP0v/mUx6A4g1vZiT&#10;iU7AlziSce+rZ4xw5Jh8M0Z0cZFw5Pi22a+dkNcP4sOT29delF7RygcEb8l6ftlBeR2QtR1KY3W/&#10;2+kvYJRSEXnuibyYEY4c3jj9F6xih2dtnvVybay2eNTPlls0dSZbLzqU3lVHnlMaY4YR5HMrAMBM&#10;oxOdyQn+2fIfAF6U++tV1Uqpc/I9GdHFhfsG92/43rNR1w/iQ2+BI8+RpzKMoP5SXh4XuNOKr/80&#10;pJQ6JS8DsiZlGB3rv/d0tzwvcJfCP7y/X557Ii/Xdao9M+2vfxw1VgCv2PDPz46cKa/Lk2NjPPWc&#10;Obd9xc0PheSfDWfQK9D05y55XmlssZoTAGC6BP9zTHQCFylb8UmVfFNGJAudOrPn7Zvuj7p+YD0v&#10;b197cTy30ztCLe058vyTNZ2rb8mX5wPuc/rw8Wx57om8Xu2Owl1yrABeo7dsVEr1yPFxtQa7+yqW&#10;3HA3q9kcTD82RJ5XGmOs5gQAWGF0otM3fUbUPwA8rKOq4YB8b0Ykay6o5AsfGxjdvpa7a0drChxh&#10;stMDDi7ZzBctcUo/l0aeD7hPuH+Q528RiZRSZzPnLeV5nfA8/cibgXM9Y97CtK8zlPvu9+eyG4SD&#10;Zc5N4733JGI1JwDACnoxJxOdgLDqW4+MhJo79sk3aEQXp5QaPPD6++Xy+oH19ASfPD9erb8zVCaP&#10;D9zl3e//rFsp1SnPPZmbETEaVn7rEbacc7n0f/0v/XzOsDz/RDQyEhkKF7/3b/Na5bgBvGbF13+q&#10;J2+Kr/Z+bOBcKP+9f2fMOJm+qXa4b6BGnlsaY4YR1Nv+yuMKAECsMdEJXMb6f3p6ZDx3apI3MyJG&#10;3Sc//cMJef3AWqOrOumz9HNLeW6nu3U1nGbLZotrLTpWIM8D3Kfg9+/xfE6iK9R1sm3Xkhvuiho7&#10;gBd9kPRibXhouFWOE91w/2Djsq89eEr+b+AsejWiPLc09vSWv/KYAgBghtGJzoW+O26T/wBA4kj6&#10;D57vGQz1HpRv1ogubqh3ILDuH5+Kun5grY7KBiZ+Ls4wglvvfZXVnS6V/+r6fHnKydy2PfAaK/g9&#10;4PSh4+zoQXSVjr6XuV+OHcCr9MT/yZxyvbrzs90AmOR0B70SkUekTC4+jwIArKIXc34pdUrSjfIf&#10;APjU2luf7DYikXb5ho3o4rhTMf70hyh5XmhkpGBBekAeKzjfym8+HFJK1crzTeY0GOotefPGH0Wd&#10;B7hPuH+wVJ5/IvpiSqnWPc8sOSrHD+BlenWn3uKUSU730I8Eka9/NPb4jgQAYCW9mFNPdF4j/wGA&#10;z+18NKVBKVUl37gRXdyhtzIq5bUDa+ktW+V5oZHRLZfksYLznT58PEueazKnw8s+PiiPP9wn/fv/&#10;Va2UGpbnn4iiiwyFc1d/e07UOAK8LHXqzJGlN90XlP9/OE/m3LQi+bpH44vVnAAAK+nFnF/SyX8A&#10;4Iv2PvfmSVbP0JUyIsbJbbNf43mdcaRXL8rzQp/GHbXus/vpJZXyPFPsi4Qjx9f8n8dC8vjDffgd&#10;QjS+Th+u2SLHEQA43Vt/dU+QG2gnl14NK48rAABm+myiM9nn75L/EMAXZf9i+TGl1An5Jo7oQoPd&#10;fVkrvvFQ1LUDa/Ch9MrxgdNd9DOh2GbT/Op2FvEsOo9oLanm+ZxE40gp1bV37ltVciwBgJPp3XDk&#10;6x2NLx6fAgCw2ugk5+iKzgQ/X34CY7DtgdfKlVJh+UaO6EInc0qz5XUD67Ai58rpZwetnjanWR43&#10;OFP97oN75Dmm2KUM49wHSb86LY873Ck8MMxjCojGWSQcqV18/Z1R4wkAnEhvtzpiGEH5WkdjT994&#10;rG9AlscWAACzJPv8jRdPdObIfwHApeW+vKZGKdUi39AR/bFg1s+XcXd7HLGq8yoZRjD99nk18rjB&#10;eTYlvdijlBqUp5hi07njp7LkMYc7Lf3b+4NKqU55DRDR1WspqNwhxxQAOJHeAUe+xtH40iti5XEF&#10;AMBUCf4yJjqBCQq8su64UqpNvqkj0kWGwgVrb30i6rqBNVjVObYy56bx3E4XGOrtz5LnlmLTnqcX&#10;H5XHG+60edbLPIedaIKxhS0ANyhbtYMtayebYQRZzQkAsFyCP+ezic5kX2Jq1L8A4Ir2PvvmUaVU&#10;j3xvR6RjJVB8sapzbOkP9PLYwVkOLtlcJM8rTb7+8z0N8ljDvQ68vrFAXgNENPYiQ+Hc1d+eEzW2&#10;AMAJ9OQcW9ZOPlZzAgDiIiExg4lOYJL2PvNmoxGOHJVv8IiUUkO5v15VLa8ZWEOvVpTnhC4dH0id&#10;bdW0OSEjHDkmzytNroI/pJfLYw33ai6o3CWvASIaX43ZpdzkB8CRmgJHWM052VjNCQCIn7WfTXQu&#10;vNY//xL/AoAx2PHw6yciQ+Fi+T6PKDIUPrj+n56OumZgjeG+gRp5TujSMdnpbA37DmXKc0oTLzIw&#10;XLH8aw9GHWe4V09bZ7m8DohofCmlwh8kvVgrxxcA2NnWe1/luZwxiM+TAIB40Ys4P1/RmeCfLf8F&#10;AGO38luPhIb7Bxvlmz2i1oPVhfJ6gTXSb5/HROc46u8MlcljCGdI/8HzPUqpDnlOaWIdfS9zvzzG&#10;cK9FfzpjJDI0zHs4ohjU1xnat/gv/jNqnAGAHekViPozkHwto3FmGMHV0+Y0y+MLAIAlEvzPfT7R&#10;6Zs+I+pfADAuy776QGiwu69Cvucj4u72+Ak2tbOF7ThistO52ivq8+T5pPEX7h88orcDlscX7vXu&#10;/32uWl4HRDTxDryWznsJAI5QtmoHW9bGIP2ZWx5bAACsohdxfjbRudB3x23yXwAwfktuuIuJFYqq&#10;4p29rA6KE32XrjwfdOX0lr88X8V5djyS3CDPJY2/0hWflMhjC3fL/K+lPH6AKIZFhsJFq741J2qs&#10;AYCd6BWIeiWifA2j8ae3/5XHFwAAq+hFnJ9NdKZOSbpR/gsAJu7E3pI98s0feS8jYjTtfmoJW9fG&#10;mX5eiDw3dOX0ZCfbDznMnySNDHb37ZPnksZeuH/w0IpvPMRqTo+peC+zQF4LRDS5arbuz5FjDQDs&#10;pKOyISBfu2j8sZoTABBvehHnxROd18h/AcDkHHj9/XKlVL18I0juTxlGV3NB5a61tz7BF+Y2oFcn&#10;RobDzfI80VUyjKB+zqk8nrCvA69vZMJmEpWkZfBFjQedq23JkdcCEU0u/Rlok/+Xp+V4AwA7yJyb&#10;xi5cMYrVnACAeNOLOJnoBEy26Y4XjkeGw23yzSC5t4Fgbw3P5LQfPsxOMCY7HeXtv/2JXpVYJk8j&#10;Xb2BUN8hffzkMYX7hfsHy+X1QESTr6OyYZccbwAQb/omWL17jXzNovHX3xlikhMAEHdfmOjUJfv8&#10;XfJfAjB57//78919HV175ZtCcldGOFJZtnpnXtpX7uPZhjalP4jJ80Zjizt1neNo+j5WdU6g4tQP&#10;2Wbcg5Z/7cGQUiokrwcimnxKqZ7dTy+plOMOAOKJx5rEroIF6QF5fAEAsNoXJjl1KQl+vsQETLL4&#10;+jtHmgJHeEPtwpRS4TOltdlLb2KC0+70Myfl+aOxp1fFymMK+9GvRUqpLnn+6PIN9Q40pU6dGXUs&#10;4X4fJL54SF4PRBS7wv2DpXLcAUC8jH4eNIygfK2i8acfDaNXx8pjDACAlZJ9/kY5z8lEJ2CBrHlv&#10;NxnhCF+quSCllNF1sm3Px/cvqJfnGfbVUdkQkOeSxh537TpD7bYD+fLc0eXL+80atmf2qJK0rVny&#10;eiCi2MZ7BwB20dPWyWfBGKVXxsrjCwCA5RL8ZXKeU0905kT9iwBiTq+2CTW3l8g3iuSchrr76rY/&#10;krxfnlvYn77rVN99Ks8pjT2+sLQ/fZ2zqnNs6ddzefzgHS3F1TxagMjkIoNDmUtuuCtq/AGAlfTu&#10;NPL1iSaYYQRZzQkAsIUEf46c5/xSii9xbdS/CMAUS/7yrpGK9XvylVIn5XtGsm9DvQNFJWlb9r15&#10;4494U+9gfMidfGWrdnAHr83VbjuQJ88bfTGl1MDeuW9VyWMH7+g+3Vkqrwsiin0Fv3+PGwQBxI2e&#10;lDMiRpN8baKJxWpOAIBtXGqiM9mXmBr1LwIwVfrt82qG+wZq5BtHsldGJNJeumxb9qKpM7vkOYQz&#10;BZvameycZHzAtbcNtz3brZSqlueNPq+16FiBPG7wDv38dL70JLKmyODQvjf/v7ujxiEAWKEpcCRX&#10;vi7RBDOMoH7WqTzGAADEyVo5z/mlhdf651/iXwRgstSpM0dXRymleuR7SIpvRjjSoc/NG9fPYgWn&#10;y+i7euX5pvHHZKe91Xy8n1Wdl8mIGPXv3/FCjzxm8I5133nymLwuiMi89j2/PEuOQwAw29Z7Xy3T&#10;k3PyNYkmFp//AAB2ohdvynnOLyUn+GfLfxGAddJ/+ELPmfL6HKXUkHwzSdY2EOo7VLpie86Kr/80&#10;JM8T3ENPYstzT+Pv9OHaYnlsYQ/rv/d0dyQcOS7PGY2MHPsoly/cPW7X44sq5HVBROZlDA3rxz9E&#10;jUUAMEuyz9/V3xkqk69HNMF4NicAwGb04k05z/mlZN/0GfJfBGC9rff+rj4yFK6X7ynJ/Ia6++r2&#10;//c7O9mi1jvYOjo26S8Q5LGFPRzfup8JfVG4b7BgxTce4kYWjzv89rZseW0QkbkdeH0jW4YDsAw3&#10;tsY2VnMCAOxGL96U85xfWui74zb5LwKID/3cqKqN2QVKqQH55pJim1Iq3NN6NnfzrJdr5XmA++nn&#10;i8hrgiYWk532tP6fnu6ODIVr5fnycrm/WlktjxO8p6Wgcoe8NojI3CJDw1lvffmeqPEIALE2+jmP&#10;LWtjVmQ43MxqTgCA3ejFm3Ke80upU5Kukf8igPh6/4cvnG4uqNyllGqSbzRpchnhSFXt9qLABzN+&#10;xQSnx+mtV+X1QROLyU570ndfy3Pl1UKtZ0vl8YE3dTW2Fcjrg4jMj2d1ArBCR2VDQL7+0MQrWJAe&#10;kMcYAIB4S52SdKOc5xxN/osA7GHZ1x481VJcvYcVnpNvoKunqnjx5sw3rp/F3YgYpe9M1XeoymuF&#10;JhaTnfaz5h8eD4X7Bz3/fCIjYrRk/Oi3dfL4wJvC/YMl8hohIvMb6u1nohOAqTLnphXJ1x6aeHy+&#10;AwDY1WUnOpN9/kb5LwOwj43Tf3G6ubBKT3gyKTOOjHDkcO32wvwtd83nC25c0tZ7X/X8JFAs48Ow&#10;/eS/sv6wPE9eq3bbgTx5XOBdkeFwq7xGiMiadjz8+gk5JgEgFvRNrMN9AzXydYcmnv6sLI8zAADx&#10;pucy5fzmZ6Uk+HPk/wCA/egVnq0l1fuUUj3yTSh9mmEYg6GWjqxtDyw4sWjqzC55DAEp2NTOnb8x&#10;bKi7jxsLbOTNG3800tcZypHnySuF+wb3r/r2nJA8LvCmld98qFkppeR1QkTWdLq0lu8dAJiCRzbE&#10;Nv0ZWR5jAABsIcFfJuc3PyvZl5ga9T8AYFtrbnls5PDybTkD50IBpZQh35R6LSNinOo62ban4LX0&#10;/atveZQvtDEu+u7fEcMIyuuKJp6+m1oeZ8TP7icWNSql+uV5cntKqe7MeUur5PGAd30486VaeZ0Q&#10;kXUppVre/deftcqxCQCTkX77vBo+z8U2VnMCAGxsrZzf/KyF1/rnX+J/AMABts1+rbylsGq3UqpK&#10;vjl1c0bEaDx3/NS+/QveDaz81iNMbmJSeJ5L7GOy017OVp3cI8+R2zuZV54rjwO8Le83a1ntQRTn&#10;qjZmF8ixCQCToR+fIV9raOKxmhMAYGd60aac3/ysZN/0GfJ/AMBZFl9/58j+/35nZ9/Z4CGlVFi+&#10;WXVDeuKkKXAkd+djiyreuH5WUB4DYDL4gBz79Jh968v3RB1rWG+j/5c9SqkGeY7cWrh/8NC67z7V&#10;LY8DvK183e58ea0QkbUZEaM1derMqPEJABNRtmoHNzHFMsMI6hWy8jgDAGAXyQn+2XJ+87MW+u64&#10;Tf4PADjXqm89MpL9y5UlTfkVeUY4UiLfuzohPVk72N13pDlQmZ/3m3V8YQ3TrZ42p1lehzT5Ric7&#10;/+oebkywgeNb93viiyClVCTw2/WH5d8fqNtVvF9eL0RkfQW/f2+/HJ8AMF6jn9/Ysjam6RvL5XEG&#10;AMBO9KJNOb/5WalTkq6R/wMA7rH+n54uKknLyOppO39AKdUj38zaIWUYnfrna9h3aN/eZ988uvx/&#10;PXhU/j0As9VkBDwxEWR1THbaw+pbHguF+wdL5flxW61Fx9gWEZd0pqI+IK8XIrK+3o7gPjk+AWC8&#10;Oiob+L0eywwjyGc2AIDdpU5JulHOb34h+T8A4E56i9v02+cdzH5xVY6e1OlpPZsbHhiuUkoNyPe5&#10;pmQYweH+oTr93Idjm/Oy9Ta0y7724Cn5cwLxoifl5GVLk4/JTnvIfWnNIXlu3JS+aWbpTfdxneGS&#10;Qs3tjtzlgshtKaUGt9zz2zNyjALAWGXOTSuSry00ufT3Q/I4AwBgN1ed6Ez2+Rvl/wiAt6z/7lMt&#10;+gPD0U05+/Sb3NaS6n36Lsmets6Afn5huH+wIjIcbjYiRtMF+v8ODw6dGgz1lmj63+ttP1957vip&#10;rBN7S/YUL96cuf3hhUfe/Ze51UtuuJsvn2F7+pkk8kMfxabw0HArk53x9cafzRrpOtWeKc+NWypc&#10;uKlc/p2BC/SNXfKaIaL41FJcvUeOUQAYC/15gptTY5v+XofPaQAAu9NzmHJeM6qUBH+O/B8CAOBF&#10;bINkXkx2xt+HM3/do5RqkOfG6bUerC7UE7ny7wtcEBkON8nrhojikxGOHHnry/dEjVMAuBoeNxL7&#10;ylbtYDUnAMD+Evxlcl4zqmRfYmrU/xAAAA/SE3H6rlb5AZBiE5Od8ae3DpfnxcmF+wcPvfMvz3XL&#10;vydwweI/v1Nvl2nL55QTebXM/1paLMcqAFzJ1ntfLdOPw5GvJzTxWM0JAHCQtXJeM6qF1/rnX+J/&#10;CACAJ/HcF3PjmZ3xtfzvZ4/0ne8ukOfFiSnD6Mr6+bJj8u8IXGzVt+dw8wqRzdKPyZBjFQAuR392&#10;0I/Kka8lNLkKFqQH5LEGAMCO9GJNOa8ZVbJv+gz5PwQAwMuCTe1MdpoYk53xtffZN48qpULyvDit&#10;2m0H8uXfDZA23fHCcXntEFF8i4QjNcv+7oGo8QoAl8KWtbFPTxzL4wwAgF0lJ/hny3nNqF6/Lulm&#10;+T8EAMDL9CSc/DBIsY3JzvhqKa7eI8+Jk+pp68xf9vezQ/LvBUg7Hll4RF4/RBT/cuevzZPjFQCk&#10;9Nvn1bBlbezTWwHLYw0AgF3pxZpyXjOq1ClJ18j/IQAAXqe38pEfCCm2MdkZP+u/93R3uH+wXJ4T&#10;JxQJR2q3/vi39fLvBFxK3m/WsgqEyIadKa9johPAVbFlbezTuxfJ4wwAgJ2lTkm6Uc5rXrJkn79L&#10;/o8BAPA6PREnPxhSbGOyM36yfr6sWJ4PJ5T/6nq2rMWYFS7c5Ipn0hK5LSNiNK68+eGoMQsAF5St&#10;2sHNSiakV8nKYw0AgJ3J+czLlpLgZ8sCAACE1dPmNMsPhhT7mOyMn3N1LY76AulMxYlS+XcArqRs&#10;9c48eR0RkT0q+P17++WYBQBt9HMYW9bGvKbAkVx5rAEAsLNkn79RzmdetpQEf478AwAAQOLoh0H5&#10;AZFiH5Od8bHhn5/RW9iWyPNhx/rOdxesvfUJnsuJcanJCPAaTmTT2D4RwOXo1wf5mkGTzDCCegJZ&#10;HmsAAGwtwZ8j5zMvW7IvMTXqDwAAAKMiw2FWdlqQnuyUxx7my/7F8mNKqR55PuyUfi7ntgcW8FxO&#10;jFtjTlmWvJ6IyB4ZEePk23/7k6hxC3fj0Um4GrasNSd985c81gAAOMBaOZ952RZe659/iT8AAAD4&#10;Eke23vtqmfygSObEZGd8NBdU7pLnwi4ppQYOvJbOYxYwIWdKa7PlNUVE9mnXE4sq5biFOyy96b5g&#10;YcqmPa0Hqwt72s4fGOrtrzIiRuuFc6+UOhseGD7e09ZZ3lHZEDiyYc/uNbc+3iL/HHgLW9aalGEE&#10;2T0HAOBEepGmnM+8bMm+6TPkHwAAAD6nv4CRnxfJnJjstN7qWx4NDfUO7Jfnwg41ZpXukz8vMFYd&#10;VQ0H5DVFRPapdnthvhy3cK61tzxWVfle5t7B7v5SpVRYnu+xNNTT13Bib8me9Nvn8X7Qg9iy1pxY&#10;zQkAcKrkBP9sOZ952V6/Lulm+QcAAIDP6Ttg2cLWupjstN6eZ5YcVUp1yHMRz0It7dnLvvoAz+XE&#10;hPGFKZG9iwyF8+S4hfO8/8MXTjcHKvOUYZyT53iiKaWMc3UtuVvvX3BG/vfgTplz0/idbUL6Myyr&#10;OQEATqUXacr5zMuWOiXpGvkHAACAL+LDt7X1d4bYrtRi9TuLdsvzEK+McKSDSU5MVt/Z4GF5bRGR&#10;fVJK9W647dlWOXbhDGv+z2Mh/d7BiBgn5LmNVUqpruaCo/s/SPrVafnfh3voiTi2rDWnggXpAXm8&#10;AQBwitQpSTfK+cwrxgPhAQC4OlYHWRuTndZKnTpzRG83J8+D1ent7vSzceXPB4zXQFdPlby+iMhe&#10;5b+6nu1rHeijWS8dvviZm2ann9ldvHhzpvw54A5NgSO58pzT5NO75LCaEwDgZHIe86qlJPhz5B8C&#10;AAC+aPRuY7I0Jjut9f70X/QY4cgReR6sSk9yHlq6tVj+XMBE6C/45DVGRPbqTHkd29c6TNmqHblG&#10;xGiR59KKTuaW5iz/+9lRPxOci11zzEsfW3m8AQBwjAR/mZzHvGrJvsTUqD8IAABE0V/uyA+RZG5M&#10;dlor9+U1NUqpPnkerKgxq3Sf/HmAiWKik8j+GeHIsSV/eVfU+IX96C3lG3PKspRSEXkerSzU0pH1&#10;7vd/FvXzwXn0TaT8rjYnPj8BAFxgrZzHvGopCf7nLvEHAQCAS+ADufXxYd1aLQWVO+Q5MLuOow37&#10;l37lvqifBZgoXquJnNHmu+e3yfEL+7HTIxyG+wcbec/gfGxZa148BgIA4HQLr/XPl/OYV22h747b&#10;5B8EAAAubfW0Oc3ywySZH5Od1lnx9Z+O9HWGcuQ5MKu+890F67/3dLf8OYDJCA8NW/b8OCKaeOXr&#10;dvOcTpuryQjYbkIqdKp979t/+5OonxXOoCfiRgyDx4KYkL4pQR5vAACcJtk3fYacx7xqqVOSrpF/&#10;EAAAuDzuQI5Ppw/X8vxGi6y59fEWpVSPPAexThlGp/5vyf8+MFms6CRyRufqWnLl+IV9HHxz8z4r&#10;3g9MpMbs0iz588L+2LLW3FjNCQBwg9QpSTfKecwxlezzN8o/DAAAXF5kOMzKzjikJ5nluYA5dj+1&#10;uFIe/1imlApvve93rOSBKfgSlcgZGeHIETl+YQ/v/svcasMweuU5s1MFC9ID8ueGvdlxhbBb6qhs&#10;YDwAABwv2efvkvOXYy4lwZ8j/0AAAHB5o1suUVxq2He4UJ4PmONUoHK7PP6xSBlGV8Ef0svlfw+I&#10;FSY6iZyRUmp4zT88HpJjGPG1+Po7R3raOvPl+bJbkXDk+Hv/Nq9V/vywp/Tb59WwZa1JGUZQH195&#10;zAEAcJwEf46cvxxzyb7E1Kg/EAAAXJG+a1Z+xiRr0neDy/OB2Fv2dw+MhFo6suTxn0xKqUjZiu0l&#10;8r8FxBITnUTOac/Ti4/KMYz4Kngtfb88T3atuaByl/z5YT96y9r+zhA3ipoUu94AANxCz1XK+csx&#10;px/uKf9AAABwZfoDO1vYxq+yVTv4QG+B9B883xPuH4zZF1Mn9pbskf8NINaY6CRyTkc3Zh2QYxjx&#10;8/bf/SQ40NVTLM+TXVNKtX5058tt8u8Be9Hv2+W5oxhlGEH9uVQecwAAnCg5wT9bzl+OudQpSdfI&#10;PxAAAFxd5ty0IvlZk6yLZzNZY9sDr5XrZ2rK4z/eTh+uLZZ/NmAGJjqJnFOwqb1IjmHET8U7mbvl&#10;ObJ7Z8rruPnNxlZPm9PMlrXmxU43AAA3Wei74zY5fzmu5B8IAADGRn9BJz9wknUx2WmNkjczKpVS&#10;Sh7/sdZeUZ+37KsP8Bw2WGKwu79UXoNEZM+McKRajmHET2Ro+KQ8R05o+c0PNcu/C+yBLWtNjNWc&#10;AACXSZ2SdKOcuxxXKQn+MvmHAgCAq9MfLuVnTrI2Jjutcaqgcqc89mOp61R75qpvz2GSE5bp7egq&#10;kdchEdm3Df/8bIscx7Bexo9+WyfPjVMqW70zT/59EH9sWWturOYEALhKgr9MzluOO/2Qz6g/GAAA&#10;jImeaJMfPMnatt77Kjdtmeztm+4fOVfbki2P/ZXq6wztW/ePT3bLPwswU09bZ4G8FonIvuW+vIYv&#10;622gZkv+uH7H26lgU3uh/Psgvtiy1twiw+FmVnMCAFwlITFDzluOu4XX+udH/cEAAGDMeCZc/GOy&#10;03z6C5Xh/sFGeewvlf732K4W8XDu+KkseT0SkX07tjkvW45jWG+gq6dQnhunpAzj7NpbubHKTni8&#10;h7mxow0AwG30Ykw5bznukn3TZ8g/GAAAjN3oXcsU95jsNN+HM3/dY4Qjh+Sxv7i+890F6T94vkf+&#10;bwErnKmoZ5U9kYPqPH6Kic44W/XNR47K8+K08l9dny//XogPdrsxN32DrTzmAAA4nZ6jlPOW4y51&#10;StI18g8GAADjo5+TIj+IksUZRjD99nl8+DfZrsdTG5RStfLw6/Qk58bpvzgt/zeAVZoLju6X1yUR&#10;2beh3oGDchzDWtsfXnhEnhenVf1RXpH8e8F6evcPtqw1t8y5aVzrAADXSZ2SdKOct5xQyT5/l/zD&#10;AQDA+OjnpcgPo2RxTHZaYvdTiyuVUuGLD/3odrVfe/CU/HcBK53MKXXsc+aIvJgRMU4vvv7OqLEM&#10;67hhBd7pg9UH5N8L1uuobHD8tWTn+jtD7F4DAHAdPTcp5ysnXEqCP0f+BwAAwPjorVPlB1KKQ0x2&#10;WqIoZVO9UmpQH/KBc6G893/4Ais5EXc1H+/Pky8JRGTvNnzvmRY5lmGdinf2OH5yKtTcXiz/XrCW&#10;XmkozwvFNh7TAQBwpQR/mZyvnHD6YZ9R/wEAADBu3MlskwwjqJ+dKs8PYqvqg9zCwe6+imVffSAk&#10;/xkQD0c35eyTLwdEZO92PraoQo5lWKe5sGqPPCdOa6Cr55j8e8E6esta/exIeV4odgWb2tmyFgDg&#10;VmvlfOWE0w/7vMR/AAAAjJP+oM8WtvZInwd9PuQ5Qmy9cf0sjjFs4+CSzawoIXJYpcu2ZcuxDOuc&#10;O34qS54Tp6Xf88m/F6zTFDiSK88JxTZWcwIA3Co5wT9bzldOOP2wT/kfAAAAE8PWTfaJyU7AW7J/&#10;uaJEvg4Qkb07se8wK5XiqLWo+oA8J05ruH+oTv69YA0e3WF+escgedwBAHALvQhTzldOuNQpSdfI&#10;/wAAAJg4vb2Q/JBK8UlvpSXPDwB3+vj+/y6XrwFEZO94vmJ81e8+6Pita/vOBg/LvxfMx5a1FmQY&#10;wfTb5/FZBgDgWnoRppyvnFTJPn+j/I8AAICJ0R/89QdT+VmV4lN/Z4jtngAPWPmtR0Jy/BORvTMi&#10;RpMcy7DO4be3Zctz4rTOVp0slH8vmK8mI8CWtSantwWWxx0AALfQc5JynnLSJfsSU+V/CAAATBxb&#10;2NorJjsB91v6t/cHlVJKjn8ism9KqZ4lf3lX1HiGNbJ+vqxYnhOndTKvnMkgi41uWctNneZmGEEe&#10;wQEAcLUEf46cp5x0C6/1z4/6DwEAgEnRk2vyMyvFLyY7AfdThtEuxz4R2btV354TkmMZ1vho1kuH&#10;5flwWuWrdx6Sfy+YR0++8RnH/PSKWXnsAQBwE734Us5TTjr90E/5HwIAAJMzuoUt2Sr9/FR5ngC4&#10;R7h/qFaOeyKydx8kvnhcjmVYY+lX7tfbBzv6dXPLj397Rv69YB62rLUgVnMCADxAz0nKecpJlzol&#10;6Rr5HwIAAJNXtmoHXwbYLJ53A7hX39ngITnmicje7Xp8UYUcy7DOmfK6PHlOnNJQb/+xxX/xn1F/&#10;J5gj/fZ5NWxZa36s5gQAeEHqlKQb5TxlTNIP/5T/MQAAMHnDfQM18gMsxbeqD3IL5XkC4Hxnq04W&#10;yvFORPauePHmTDmWYZ38+escu31tU35Fnvz7wBxsWWtNkeFwM6s5AQBup+ci5fxkzNJ74sr/IAAA&#10;mLzV0+Y0yw+xFP8KFqQH5LkC4Gx6xbYc60Rk7yreyyyQYxnWWX3LoyGlVKs8L05ozzNLjsq/D8zB&#10;lrXWpHcDksceAADXSUjMkPOTMYvndAIAYB6+fLdnTHYC7lL5XuZeOc6JyN6dzCkvlmMZ1uo83lwi&#10;z4vdM8KRjtSpM6P+Log9tqy1JlZzAgC8IjnBP1vOT8YsntMJAIC59IdX+YGW4l/m3LQiea4AOFPm&#10;vKXFcowTkb07V9+SL8cyrLX57lfOKKXa5bmxcwff3ML7NwvoiTcew2FN3IAJAPCK169LulnOT8Y0&#10;ntMJAIB5tt77Ks+1sWn63MjzBcB53v3+3G45vonI3vW2dR6RYxnWaymu3iPPjV3rbT9/MO1v7o36&#10;OyD22LLWmvTzT+WxBwDAjZJ9/i45LxnzUnyJa+V/GAAAxE5HZUNAfrAle7Tl7lfq5PkC4Cz6Q5NS&#10;KizHNxHZN73jhRzLsF767fO6lVK18vzYsewXV1bLnx+xN3qTJlvWWhI3XQIAPCPBnyPnJWPewmv9&#10;86P+wwAAIGb09k9sYWvTDCOon0EkzxkAZwn3Dx6Rw5uI7JsRMVrlOEZ8HN2Us0+eH7sVaj1bKn9u&#10;xB5b1loXqzkBAF6S7EtMlfOSMU/vjSv/wwAAILbYwtbGMdkJOF6opT1bDm0ism/KMM7LcYz40NvB&#10;dp1s2yXPkV0a7O4/nP5vz3fLnxux1xQ4wpa1FsVqTgCAlyT7ps+Q85KmJP/DAAAg9oJN7UXyQy7Z&#10;JMMIrvzWIyF5zgA4Q8O+Q5lyWBORfVNK9ctxjPjZ8M/PdA909RyQ5yneGRGjceejKQ3y50XsZc5N&#10;43OKRenPhPL4AwDgZqlTkm6Uc5KmpPfIlf9xAAAQW3o7KJ55Y9/09sL6HMnzBsD+Dry+sUCOaSKy&#10;d4v//M6osYz4ybj31TNGOFItz1O8MgxjsHDhpnL5cyL22LLW2ljNCQDwlAR/mZyPNC29R27UDwAA&#10;AGKOu6Xtnf6SR54zAPb3yU//sF+OZyKyd2lfuY+bi2xmy92v1NnhpjylVPjQ0q3F8ueDOdiy1rpY&#10;zQkA8BpLns95Ib1HrvwBAACAOdjC1t71d4a4yxpwmNEV80TkqNgy3p423/3Kmb7zobjdPGKEI8fy&#10;X1l/WP5cMAc3YVqYYQTTb5/HTZUAAE+x7PmcutQpSdfIHwAAAJiDL+TtH5OdgPMY4chROZaJyL5t&#10;+O7Tx+Q4hj2s+86TI2erT1r+7OOBrp6CLT/+7Rn588AcPFbD2joqGwLyHAAA4HaWPZ/zQsk+f6P8&#10;IQAAgDnKVu1giyib19t+vlKeNwD2FTzVvk+OYyKyb+n/+l+sbLI5/X5VKdUlz12s01vVnswpL15y&#10;w91sZ2whPfEmzwWZlGEEV0+b0yzPAQAArmbl8zkvxHM6AQCwln4epPwMTPZKP7NInjcA9nTsw5ws&#10;OYaJyL59NOsltid1gA3fe2akdltBiVKqWZ7DyWYYxoBeObr57vlt8r8LcxUsSGeS08L4TAEA8KSE&#10;xAw5D2l6PKcTAABr6bt65Ydgsl96NYM8dwDsZ/sjyXF7phwRjb+t977KNvEOsvqWx0KtB6sLY7HV&#10;qWEYg/qZ9R8kvVgr/zswH1vWWhyrOQEAHpWc4J8t5yFNj+d0AgBgvZqMAFvYOiB917s8dwDsZfUt&#10;j4aUUgNy/BKRPWOi05mWfuW+kd1PLa48safkQLh/sEye18sVCUeOnz5YfWDfvKVNq749JyT/XFhH&#10;TzLL80PmpT/vyXMAAIAXWP58zgvxnE4AAKzHFrbOiMlOwP7C/YMVcuwSkT1jotMdVnz9p6H0H/z8&#10;9O6nlhQeeH1jgZ7Uqfogt7B02bbsvc++eXTzrJdrV37rkVDq1JlR/1tYT+9UIscimZhhBPUKWnke&#10;ADt54/pZo6uOtbW3PFal6ddu/Xv6k9m/D2hZP19WrD8Pa4Upm/ZckP/q+nz9z/W/q/93+s9YNHVm&#10;l/xvAPCeZJ+/S84/WlaKL3Gt/IEAAIC52MLWOfGlLGBvHUcb2L6WyCHxOxWw1uhnDrastTRWc8IO&#10;lt50XzD99nk1mXPTivTNDidzSrN7Ws/mDnb3VRiRSLu8bmOVUqrNiBhN+kbEwVBviV5N3lJcvefI&#10;hj279z2/PGvjD18oeeuvf9wkf14ALhGP53NeaOG1/vlRPxAAADBdU+AId1c7JL6YBezr6PtZe+WY&#10;JSJ7xu9TwFpsWWttkeFwM6s5YRV9rW174LXy8nW785sLqwp6288XD/cPNhqG0SuvTbullOrSk6Fd&#10;jW0FzQWVu8rW7Ny587FFFem3zzu4+Po7o/6uAJwh2ZeYKucfLev165Julj8QAACwhv4wLN/0kw0z&#10;jNE7YuX5AxB/Ox9/44AcskRkz5joBKzDlrXWp4+5PA9ALCy54e7RSc3K9zL36pWZ4cGhU/L6c0tK&#10;qXB4YLjqTHldnp4A3XL3/NIlN9wVdUwA2E+yb/oMOf9oafIHAgAA1tBf+Mk39mTTmOwEbEl/8aO/&#10;EJFDlojsFxOdgDXYstb6WM2JWFr+tQdDu55YVFnz8f68vvOh/cowzsprzksppbrD/YNl546fyjr6&#10;flamXv25+ttzoo4bgPhKnZJ0o5x7tLSUBH+O/KEAAIA1OiobAvKNPNk0wwjyBQZgP/oLIDlcich+&#10;MdEJWKO/M8TNlBZXsCA9IM8DMB7r/+npomOb87L1sy0NwxiU1xhFFxkaPqm/TylM2bRn5bceCclj&#10;CsBCCf4yOe9oeXrv3KgfDAAAWEJPnLGFrXMa7huoYbITsJf6nUW75FglIvvFRCdgPrastT79+UCe&#10;B2AsNt3xwnH9vPnRVZtKMbk5iZRSkchQuKS1pHpfwYJ389d996luebwBmCeuz+e8kN47V/5gAADA&#10;Omxh66z4MgOwl20PLDghxykR2S8mOgFz6ccssGWt9bGaE+Ox4Z+f6T6ybteuvs5QjlIqJK8nik1K&#10;qd5w/2DhyZzS7KwXVhxcNW0OKz4BE8X9+ZwXSvb5u+QPBwAArBNsai+Sb87JvuktweQ5BBAfqVNn&#10;jm4tLccpEdkrJjoB8+gdR9iy1vr4TICx0M+U19urDnT1FPFs+fikj3v/uVDF0U05+9Z958lj8hwB&#10;mDg9t5g6JekaOecYl1J8iWvlDwgAAKzDFrbOiy82APs4W9XIczqJbJ7eok+OXQCxUZMRYMvaOMQN&#10;HLicN66fFcx9ac2hvs5QNs/ctF9GxDihV3tuuXt+qb5pUp4/AOOQkJgh5xvjVnKCf3bUDwgAACyV&#10;OTeNVZ0OqylwJFeeRwDWK079sFCOTyKyV+u/+1SLHLsAJo8ta+MTNz3iUvTWtHXbD+w0wpEj8poh&#10;e6aUqjpbdXKPfrbnqm/NiTqnAK5s4bX++XK+MW7ppaXyBwQAANZjC1vnVbZqB5OdQJy9+/2fdSul&#10;huT4JCL7tOIbD52SYxfA5LBlbfxiNScutuqbjxzVN8EahtErrxVyTkqpgZ62znL97N0lN9wVdZ4B&#10;REudknSjnG+Ma8k+f6P8IQEAgLX0lxXyzTbZP/1BSJ5LANYa6h04KMcmEdmnt/7nj6LGLYDJYcva&#10;+KRvTpXnAt70yYOvHWkurCpQhtEurxNydkqpxrPVJ/fmvrwmd+lX7os69wD0trX+MjnPGPeSfYmp&#10;UT8oAACwHFvYOjMmO4H40s/ZkeOSiOyRUqpv0XVJUeMWwMTpFYVsWRufWM3pbfr32Z5nlhztOXN+&#10;h1KKFZweSClVpj9rfPLTPxxZ9Kczoq4JwKv0nKKcZ4x7yb7pM+QPCgAA4oMtqJwZX3oA8bP9keT9&#10;ckwSkT2KhCPn5ZgFMHF6F5jhvoEaOdbI/FjN6V3JPn/X7qcWVw5291XI64K8U3hg+Pjxrfs/WX7z&#10;Q83yGgG8Rs8pynlGW6RfsOUPCwAArMcWts4t/fZ5NfJ8AjBf2l//WH/xcEyOSSKKf5Hh8Ek5ZgFM&#10;nH4WoBxnZE3c2OhNeb9ZmxseHDolrwfybkqpcKi5vSRzbtq+1Kkzo64ZwO30XGLqlKRr5ByjLUrx&#10;Ja6VPzAAAIiPslU7+ALDiRlGkMlOID5O5pXzuklkw/TKMzleAUzM6Ja1FJdYzek9ux5fVNHX0ZUp&#10;rwWii1NKHTyx++DujdN/cVpeQ4BrJSRmyPlF25Sc4J8d9QMDAIC4YUsqh2YYwdXT5rCVDWCxnY8t&#10;YisxIhvWfy5UIccrgPFjy9o4xs2MnvLev/5Xd3OgMp/n4NJ4Ukqd76pvyct/dX1+2t/cG3VdAW6y&#10;8Fr/fDm/aJv0UlP5AwMAgPjRk2XyzTM5o8hwuFl/GSXPKQDzLPnLu0bC/YOsdCGyWT1tnQVyvAIY&#10;P7asjV8dlQ0BeT7gPoumzuzSz19kgpMmm1KqufaTgp3LvvbgKXmdAW6QOiXpRjm/aKuSff5G+UMD&#10;AID4qckI8IWGQ2OrPsB6DfsO7ZNjkYji25nyujw5VgGMT+bctCI5tsiiWM3peouuSxrJ/fWq6sFQ&#10;b7E8/USTSSnVpFcHb/nRK23yugMcK8FfJucVbVeyLzE16gcHAABxxRZVzq2/M1QmzycA83x833/X&#10;y3FIRPGtYd+hTDlWAYyd3iVE7xYixxZZk15JK88J3OPj+xfUn6tryZPnnSiWKaV69HWW++vVOW/8&#10;2X9EXYeAk+g5RDmvaLuSfdNnyB8cAADEF1vYOjsmOwHrLPrTGSNDvQPcjU9kow69vfWgHKsAxo4t&#10;a+OYYQT1ZzF5TuB8+gaC5oLKfKVUWJ52IjPTN7Lr53imTp0ZdV0CTqDnEOW8ou3Sz+lM9vm75A8P&#10;AADiiy84nB3P9QGsU7+zaJccg0QUv3JfWnNIjlMAY8OWtfFNP0ZEnhM4X/aLK6vD/YOl8nwTWVlk&#10;KHzw2Ae5W1fe/HDUNQrYlZ471HOIcl7RlqX4EtfKvwAAAIg/tqxydnxRAlhj9S2PheT4I6L49cns&#10;33OzDzABesWZXlEoxxRZlGEE9TmQ5wXOtWranNDJnNJswzD65OkmildKqYM1GYFPVk97NOqaBWwn&#10;ITFDzifatuQE/+yovwAAAIi7rfe+WibfFJOzKliQzpe9gAWGuvt2y/FHRPHp3dv/q1WOUQBXF2xq&#10;ZzVnHOMmRXfZMSe5oe98d4E8z0R2SSlVVvtJwc61tz4Rdf0CdrHwWv98OZ9o2/TSU/kXAAAA9sAW&#10;ts6PyU7AfIV/eH+/HHtEFJ+W3/wQz7cDxqls1Q7e88czVnO6xqKpM7sq3tm7n2dxklNSSnXV7yza&#10;/daX74m6noF4S52SdKOcT7R1yT5/o/xLAACA+NMfuNnC1vnp1bny3AKInbf/7ifBcP/gETn2iMjy&#10;gm/82ayoMQrg8lZPm9PMlrXxjdWc7rDlrvl1XQ2nA/L8EjkhpdSR2m0HdrClLWwjwV8m5xFtX7Iv&#10;MTXqLwIAAGyBLWzdUfrt82rkuQUQO3rrJznuiMja9M1ZcmwCuDx9U2N/Z4j3+vGM1ZyOt+hPZ4wc&#10;XLK5KBKO1MjTS+S0lFKH9TM8V37z4ahrHbCSnjOU84i2L9k3fYb8iwAAAPvoqGzgzlSnZxhBJjsB&#10;87z3/37WrZQ6LYceEVlX39ngYTk2AVyeXkkoxxFZG6s5ne2df3mu+0x5fY48r0ROLzIULjn45pai&#10;tL+5N+q6B6yg5wzlPKLt4zmdAADYG1vYuiTDCOrtyeT5BRAbZ8rr+MKYKI7pG7PkuARwafoGOLas&#10;jW/68xWrOZ3ro1kvHY4Mh9vkeSVyU8P9Q3W7nkjdI69/wGyOez7nhVJ8iWvlXwYAANgHW9i6I75Q&#10;Acyz64lFlXLMEZF1ndh9cLcclwCi6feCw30DbLMZ51jN6VyFKZv2GIYxKM8pkVvraT2bu+bWx1vk&#10;WABMkeDPkfOHjik5wT876i8EAABsJdjUXiTf8JLz0l9syXMLYPIWXZc0MtTbny3HHBFZ04HXNxbI&#10;cQkgWlPgCDsQxDluPnSmRVNndjF+yKsppQbqdxbtXnz9nVFjA4ilhdf658v5Q8fE9rUAANgfW9i6&#10;p/7OUJk8vwAmr/iNjwrleCMia9oxJ4WJTuAqMuemceOiDSpbtYPVnA6z9Kb7gj1tneXyXBJ5raOb&#10;cvbJ8QHEkmO3rb2QXpIq/1IAAMBe+HLEPTHZCcTeG9fPChrhSIccb0RkfstvfojnUANXwE2L9ojV&#10;nM7zyUN/OBHuGyyQ55LIa0XCkePv/N/nuuUYAWImwV8m5w0dF9vXAgDgDGxh65701kvy/AKYnMr3&#10;MvfKsUZE5qaUOrfkL++KGo8APsd7eHtUsCA9IM8N7Gv3U4srDcPoleeRyIvxbGGYzdHb1l6I7WsB&#10;AHAGfQfyiGEE5ZtecmZ82QLE1spvPhwK9w+WybFGRObF86eBK9NbpcpxQ9bHa5Wz6EkdeQ6JvJre&#10;tUbvXiPHCRBLjt+29kIpCYkZ8i8HAADshy1s3RWTnUBsVbyXuUeOMyIyr94z53k+J3AZq6fNaeYm&#10;RXvEe25nWHvrk91nyuuY5CS6qMPLt/HYQZjLDdvWXojtawEAcA62v3JXW+99lWd2AjHCszqJrK25&#10;oDJfjkMAn+I9uz3q7wzxXtsBln31gdBgsKdJnj8iLzfU3VeXOnVm1HgBYskV29ZeiO1rAQBwjtEt&#10;bMlVMdkJxE7Fu6zqJLKq4tQPC+UYBMCWtXZK74gjzw/s5cP/+HXbUO9Avjx3RF4v64Vlx+R4AWLN&#10;NdvWXijFl7hW/iUBAIA9sYWtyzKMYPrt83h2EBADK77+U/2szsNymBFR7Pvkp39gO0hA0O/p2LLW&#10;HrGa0/42fO+ZanbjIIou1Hq2VI4XIOYSEjPkPKHjY/taAACcRX9wl2+GycEZRlA/y0meZwDjV/FO&#10;5m45xIgotimlQsu//tNTcvwBXqZ3XuE9un1iNae97ZiT3GCEI9ycRiQyIsbprff+rl6OGSDWXLVt&#10;7YXYvhYAAGdhC1v3FRkON+vzKs81gPFZ/r8e1Ks6D8kxRkSxa7C3/6gce4DX1WQE2LLWJrGa094y&#10;f5ZWZYQjVfK8EdHISO32Qp6BDku4btvaC7F9LQAAzlKwID0g3xSTsxvuG2ALWyAGDry+sUCOLyKK&#10;XV2NbQVy3AFepp+5zpa19kmfD3mOYA/589cdNiLGCXnOiGhkRD+CY80/PB6S4waIOTduW3shtq8F&#10;AMB52B7LfXEHOjB5b335npHB7r59cnwRUWyq3XZguxx3gFfpHTn0zWpynFB84r20fZWkZWQZEaNV&#10;njMi+rSilE3cSAZrJPifk/ODrontawEAcB62sHVnfEEDTF7m3LSjSqlBOb6IaPJlzltaLMcc4FVN&#10;gSNsWWujWM1pT8WLN2cqpcLyfBHRp/W0dZbLcQOYxbXb1l6I7WsBAHCeslU7+HLFhekvzeS5BjA+&#10;Z6tP7pVji4gm34Z/frZFjjfAizLnphXJ8UHxK9jUXiTPEeKPz6tEV84wjMEN33umWo4dwBRu3rb2&#10;QmxfCwCAM7FdljvTz2GV5xrA2H34H79uU0qdlGOLiCaefrbaoj+dETXeAK8Z3VmF53LaKlZz2k/Z&#10;2p35Sqk+ea6I6PNqtuRny7EDmEXPAcp5QdfF9rUAADjT6mlzmuWbZXJHTHYCk3Myp2ybHFdENPF6&#10;2s4fkOMM8CK9elCOD4pfrOa0n7KV23OVUiF5rojo8wbOhQLL/n52SI4fwAzJPn+X67etvRDb1wIA&#10;4ExsCeTeuDsdmLg1//B4KNw/WCbHFRFNrJM5paw6gOfxvtt+8X7ZXkqXbctWSp2T54mIPk8Zxvnd&#10;Ty+plOMHMI0Xtq29ULJv+oyoAwAAAByBLWzdW/rt82rk+QYwNgeXfFQoxxQRTawDr28skGMM8JLR&#10;nVTYstZWsZrTXkrSMrKUYXTI80REX6wxuzRLjh/ATHruT84Huja9fa1ewioPAgAAsD+2sHVxhhFk&#10;shOYuKHe/io5rIho/PG7CF6mn8vZ3xlilwCbxWpO+9A3wxgRo02eIyL6YkO9A8V65xk5hgCz/HHb&#10;2mvkfKCrY/taAACcqyYjwFZabs0wgnoyW55zAFe37cHftyulWuWwIqKxp5TqXPq39wfl+AK8gi1r&#10;7RerOe2jYEF6wIgYLfIcEdEXU0r15r605pAcQ4CpvLRt7YXYvhYAAGdjC1v3FhkON+vVBPKcA7i6&#10;+p1Fu+WYIqKxN9jdx6opeJZezcyWtfaL1Zz2kP2L5ceMiHFSnh8iiu5kbmmOHEOA2Ty1be2F2L4W&#10;AABnYwtbd6cnsuU5B3B1y/9+9sjAuR5W4xBNsDMV9flyXAFeoG8y40ZC+8VqTnvYPOvlWsMweuX5&#10;IaLo9I3LS264mxuXYSlPblt7IbavBQDA2ZoCR/gy38Xp50PJcw7g6j6ezRa2RBPt6PtZe+WYAryA&#10;99X2jNWc8bftgQUnjHDkqDw3RBSdUupc5ty0o3IcAabz4ra1F2L7WgAAnI87z90dk53AxLCFLdHE&#10;2v5I8n45ngC3y5ybViTHAsU/VnPGX/q/Pd8d7h8slOeGiC5dw96STDmOACt4ctvai0v2+RvlQQEA&#10;AM7BFrbuT68wkOcdwJUt++oD+lmDWXI8EdHlU0p1rfmHx5vleALcjC1r7Zt+Zqo8X7DO6lseC4VO&#10;n82X54WILl3f+dD+FTc/FJJjCTCbp7etvVCyLzFVHhgAAOAsbLXl/goWpAfkeQdwZTsfW1ShlDot&#10;xxMRXbrBUG+xHEeA23VUNgTkWKD4x2rO+Er7m3uDHVUn98rzQkSXzohEzux6YlGlHEuAFfQcn5z3&#10;81x6plceGAAA4Dzcie7+mOwExo8tbInGXmNOWZYcQ4Cb6fdWchyQPWI1Z3xxIy3R+Dq6KWefHEeA&#10;VRb67rhNzvt5spQEf448OAAAwFnYwtYbbb33VZ7ZCYyD3sK2tyO4T44lIoou+5crD8oxBLjV6Htn&#10;wwjKcUDxT6+ylecL1jmyYQ83ABCNo+Cp9n1v/fWPg3IsAZZI8JfJ+T7Plpzgnx11gAAAgONw5603&#10;4g53YHw+mvVSm1KqQo4lIvo8pVRoza2Pt8jxA7iV3hpVjgOyQYYR5L1u/Bx4fWOBMoxz8rQQ0aUz&#10;wpHyTf5fnpZjCbCKntuT832eLtnnb5QHCQAAOE9kOMzKTrfHF0DAuBUseK9MKTUohxMRfdpgqJfV&#10;nPCMslU7uDnQprGaM352PraowYgY9fKcENGlU0r1B17dUCrHEmCVZJ+/Sz+aUs71eTr9wFJ5oAAA&#10;gPPorU3lG3ByYYYR1FuuyfMP4PLaSmsz5FAiok87mVOaLccM4Eb6ZjG2rLVp3MwXN8u+9uApIxJp&#10;l6eEiC5fc0FlvhxLgMXWynk+z6dnfi9xoAAAgAOxha030qt33/qre3gWCDBGK7/5cKivM8TrI9El&#10;yv7lyhI5ZgC30e+b+jtD3BRo01jNGR8rvvFQqKf1LO+PiMbRwLlQnv5sIccTYKWFvjtuk/N8xPa1&#10;AAC4ClvYeqPhvgHuegfGYcs9vz2jlKqWY4nIyymlutd+50mezwnXq8kIMJlj11jNGTcn88oZF0Tj&#10;yIgYDdseWHBCjiXAUgn+Mjm/R39MP7g06oABAABHYgtb76RXJsjzD+DyDiRvPKKUMuRYIvJqg6Fe&#10;VnPC9UbfG7NlrW1jNWd8FC/enCnPBRFduZK0jCw5lgCrLbzWP1/O79Ef09vX6geYyoMGAACciS1s&#10;vROTncD4nDlSt12OIyKv1pRXniPHCOAmestavQuGvPbJJrGaMy52P7Go0YgY7AJENI6aA5X5qVNn&#10;Ro0nwEp6Dk/P5cn5PbqoZF9iqjxwAADAmfSXOmxh6530xLa8BgBc2upbHtXP68yW44jIi+X+ajUr&#10;OuFq3Pxn71jNab30Hzx/OjIULpLngogun/7ssOrbc3guJ+IvITFDzuuRKHVK0o1RBw4AHGrR1Jld&#10;q6fNaf4g6cXa3U8tKSxM2bSnamN2gf6gqz9MaeeOn8oaVd8S6G0/X6nplVGS3tJL0/+8q7GtQP9v&#10;9TNejmzYs7tgQXpg2wOvlX+Q+OIh/d/j7i7YCVvYeiv9eiSvAQCX9kHSr/SXfCVyHBF5KaVU7/rv&#10;PsXzOeFamXPTmMyxc6zmtNyyrz4QOlffki9PBRFdPiMcKfvwP37dJscTEA8LfXfcJuf16BIl+/yN&#10;8uABgN3olWofzXrpcNGiDw9UfZBb2FxYVdDTejZXT0aGh4Zb4/38FaXUgF5JN9jdVxFqPVvaWlK9&#10;T0+Kbn944RE9GSr/PoCZuIvdWzHZCYzdnmeWHFVKNcpxROSVBkJ9h+W4ANxCf2aM9+dCunKs5rRe&#10;Y3ZpljwPRHT5lGGczX1pzSE5loC4SPCXyfk8ukzJCf7ZUQcQAOJk6U33BfWKNP2wbz1Z09t+vtiI&#10;RNrlGw+npSdCwwPDx/Xq0GOb87J3Prao4q0v3xP19wdigS1svZd+3ZTXAYBLO7hkc5H+vSzHEZEX&#10;OplXzrbncK1gUzurOe0cqzktV/CH93fJ00BEV6583e58OZaAeFl4rX++nM+jy6QfZCoPIACY7Y3r&#10;Z41OaJYu25bdXFCZr1dmKsPolG8w3F5kaPiknvysfC9zrz4ei6+/M+pYARPBFrbeiy+OgLE7lXdk&#10;mxxDRF6IFQpwq7JVO9jRxOaxmtNaW3/82/pIOHJcngciunwthVX7+V4OdpHs83fpR0/K+Ty6Qim+&#10;xLXyQAJALL3z/bmteb9Zd+jE3pIDA109xV6c1BxLSqmT+vmhpSu256T/4PnT8jgC48EWth6Lu+SB&#10;MdO7KnQ1tO6Qw4jIzSml+tb/09M8nxOuox8Vwpa1No/3qZZa8fWfhnraOgPyNBDR5Rs4F8pb838e&#10;C8nxBMRNQmKGnMejq6RnhqMOJABMkN5+9uOfLCgvX7Mz71xtS/Zw3wB3EU4gpVSk/1yoojGnLGv3&#10;00sql/3dA1HHGrgStrD1YIYR5LnAwNgsueHuoN5WXg4jIrc23DfAJANcqb8zxE4mNo/VnNZq2Hdo&#10;nzwHRHT5jHDkqF4FLccSEE8LfXfcJufxaAwl+/yN8mACwFgsmjqzS2+TWbejKKC3oDUMY1C+aaDJ&#10;p5Tq0c+dKV68OVPfoSnPA3ApbGHrvfTktp7kltcCgGj6xgClVJscR0RuTH/xLccA4HRsWeuAWM1p&#10;qfxX1h/W3x3I00BEl86IGG15L7O1P2wmwV8m5+9ojCUn+GdHHVAAuAw90Xbg9Y0F+vmShmH0yjcK&#10;ZH5DPX0N+gurLXfPL5XnB7iYvoNaXj/k7li1A4zdjocXnlBKlctxROS2dj6aXCGvf8DJ9OQZW9ba&#10;P1ZzWmfj9F+cNsKRUnkOiOjSKaX6S9IyiuRYAuJt4bX++XL+jsZY6pSka+QBBYAL0r5yX3DnY4sq&#10;arcX5g+Geov1mwH5BoHil15Je2TDnsD6f3o66twBbGHrzfQ2bvJaAHBpe59986hSqlqOIyK3ZIQj&#10;x/SzaeW1DziVfn/LlrUOiNWclnnrr38cPFfXkidPARFdvvqdRbvkWALiLdnn79KPmpTzdzSOUnyJ&#10;a+WBBeBd+lmbetuTs9VNRdwp64yUUgNnKk6U6u1K5fmEt7GFrTdjshMYu6wXlh1TSjXIcUTkhpoL&#10;qwrkNQ84WU1GgC1rHRCrOa1TsyU/Wx5/Irp8TfkVeYuvvzNqLAFxl5CYIeftaJy9fl3SzVEHFoCn&#10;rP/e090H39xS1NcZ2qcMo0u+ESDnNBjqPVixfk/++u+yyhOfYgtbb9YUOJIrrwUAl5b78poapVSr&#10;HEdETi/nV6t59hRcgxv4HBKrOS3z0ayX9HM5w/IUENGlC55qr1o0dWaXHEuAHST7ps+Q83Y0gZJ9&#10;/kZ5cAG429pbnwgV/CG9vK+ja48yjLPyDQA5O6XUqdai6gO7n1pc+cafzYo6//AOtrD1bgUL0rmb&#10;Hhgj/Z5IKcX7IXJNRsRoXfnNh0PyWgecSL+f1c8il9c52S9Wc1pDv773ne8ukMefiC7dwLlQ3vp/&#10;erpbjiXADvTcnJyvowmWnOCfLQ8wAPdZcsPdwdyX1hwKNrUXGYYxKH/xkzsb7h9sLF+3O59nNHkX&#10;d8B7NyY7gbErW7k9VynVLccRkRM7V9/C6z9cQ+9UIa9xsmGs5rRMw75DmfLwE9GlC/cPlmya8as2&#10;OY4Au1h4rX++nK+jCZY6JekaVnUC7qS3Zdj77JtHz9e3HGZy09sppbrqdxbtZsLTm9jC1rvx/F5g&#10;7I6+n5WplBqS44jIaR1I3nhEXt+AE+mbtuT1TfaM1ZzW0N/vKKU65fEnougi4UjNrscXVchxBNhF&#10;ss/fpefm5HwdTSI9cywPNADn2nLX/Lq6HUWB8MBwlfxFT95OKVVTv/vgnvX/xHM8vYQtbL0dd9cD&#10;Y1e3/cBOOYaInJRSqued789tldc24DSrp81p1qsE5TVONozVnJbQu3TpHZvk4Sei6PQzbLc/krxf&#10;jiPATljNaUJ65lgeaADOsuLmh0IFv3+vrK8zlKWU6pe/5IkuTil1TK/wXPePT0VdS3AntrD1cHz5&#10;BIzdnySNnMo7sk0OIyKnpJ/bFnVdAw6kH7kir2+yZ6zmtEZjTlmWPPZEFJ0RiZzZ/9/vlsoxBNjJ&#10;H1dz3ijn6SgGpfgS18oDDsD+PnnwtSMn88pz9ZYM8pc70dVSSh2t31m0a+2tT0RdW3AftrD1cIYR&#10;1Csj5DUBINri6+8caS6o3CWHEZETOvZRbpa8pgGnKVu1g+dyOiVuqLNE9i9XlCilQvLwE9EXU4bR&#10;WZz6YaEcQ4DtJCRmyPk5ilGs6gSc443rZwWLFn14YKi3n61pKSbxDE9vYAtbb6fPvb4G5HUBINpb&#10;//NHI+2V9dvlOCKyex/NeqlNXs+Ak7BlrbNiNaf59Ja14aHhVnnsiSi67BdX5cgxBNjRQt8dt8n5&#10;OYphrOoE7O39H75wumHvwb1GOMIEJ5mSUupI7bYDO9b878eirj+4A1vYervhvgHuuAfG6O2b7h85&#10;V9/6iRxHRHZtsLuvYtGfzoi6lgGn0Ddk9XeGeK/qlFjNaYmGfYf2yUNPRF9MKdV7eMUnB+X4AWyJ&#10;1Zzm9/p1STdHHXgAcfdB4ouHzlScKNUP05a/zInMSG/3UbAgnbtzXYotbL2d/gJRXhMALm3F1386&#10;0nWybbccR0R27GROaba8hgEnqckIsGWtg2I1p/l2PZlaqZQ6K489EX2eUmro6KbsTDl+ALtK9k2f&#10;IeflyIRSEvx8+QXYwNKb7gvmvrympq8zlKOUUvIXOZEV9XV07cm473dn5PUJZ2MLWwo2tRfJ6wLA&#10;pekt4wa7+0vlOCKyW3rXBnn9Ak6hVwayZa2DYjWn6d7+u58EB86F8uShJ6LP09+XHtucx41ecI4E&#10;f5mcjyOTSk7wz446AQAsoycgKt/L3BsZDrfJX+BE8UivJNbb5Sy54a6o6xXOxRa21BQ4kiuvCwCX&#10;tupbc0a6Glp5ZifZtkg4cjztb+6NunYBJ9CfgfX2+vK6JvvGak7zHfsoN0sedyL6Yid2H9wtxw5g&#10;Z3ruTc7HkYkl+/yN8iQAMNe735/bfWJvyR4jHKmWv7iJ7NBQ78DBgt+/t19eu3AutrAltqgGxi51&#10;6syRM6W12XIcEdmhjqqGA/KaBZxC33wlr2myd6zmNNeaWx9vMQxjUB53Ivo8btyF0+g5t9QpSdfI&#10;uTgyMVZ1AtbZlPir0ydzS3OMiHFS/tImsmNnKuoDH878dZu8luE8bGFLOiY7gbF748/+Y6R+Z9Eu&#10;pdSAHEtE8Sz7lytK5PUKOEHm3LQieT2TveMRCObrOxs8JI87EX2e3nVMjhvA7hZe658v5+HI5PTM&#10;Mqs6AXNte+C18uaCo/uNSKRd/sImsntKqbpjH+ZkLfvqA1HXNpyFLWxJx3PdgPEpW70zTynFeziy&#10;ReGB4WNLv3J/1HUK2J2+6Y7ncjovVnOa68Br6Xw+I7pMSqmeinf2stMYHCfZ5+9iNWecSvYlpsoT&#10;AmDyNv7whZKzNU0V8pc1kRMb7h+q23L3/FJ5ncNZ2MKWdHxpBYxP3m/W1Ogbf+RYIrI6vTuMvD4B&#10;J9ArA+X1TPaO1ZzmWvMPj4fC/YOH5XEnopERZRhnD6VtLZbjBnACVnPGMT3DLE8IgIlb950nj50+&#10;XFssf1ETuaHmgsr8JTfcFXXdwxnYwpZGM4wgk53A+Ox+8o1GIxwpl8OJyMp2PLLwiLw2AbsrW7WD&#10;53I6MN4rmqt2e2G+POZENDJiRIxTBb9/j12I4FipU5JulPNvZGEpvsS18qQAGJ9N/l+ebsqvyFOG&#10;wfZm5Or6zncX7Hh44Qk5BuAMbGFLoxlGcPW0Oc3y+gBweR/fv6A+3D9YKIcTkRUNhPoOpf6PmVHX&#10;JWBn+r0GW9Y6L1Zzmmvz3a+cMSLGaXncibxeJBypzX1pzSE5ZgDHSEjMkPNuZHF6pjnqxAAYk3e/&#10;P7e7Mbs0S991JH9JE7k1pdQp/byEN2/8UdSYgP2xhS3p9OpevcpXXh8ALi/9B8/39HWGWJ1Ellez&#10;JT9bXo+A3bFlrTPjme7m6jsbPCSPOZHXMyKR9q33/S5fjhfASRb67rhNzrtRHNIzzvLkALi8Vd+e&#10;E6r9pGCnvuNI/oIm8ko9Z85t3zj9F6fl+IC9sYUtXWi4b4BtyYBxWvfdp7pDp9r3yvFEZFZKqV69&#10;e4y8FgE7Y8taZ8ZqTnPlvbyGSU4iUbh/sGTrTxackeMFcBRWc9qn169LujnqBAGI8uaNPwoWp35Y&#10;GO4f5A0qkb7zLhwpL/zD+/vlWIG9sYUtXai/M8Rd+8A4rfhfD46cPnw8S44nIjMKNbcXy2sQsDP9&#10;fEe2rHVmrOY0z9K/vT840NVTII85kZcb6Oop+ujOl9vkeAGcJtk3fYacb6M4luzzN8qTBOBzmT9L&#10;qxo418OdqUQipdTgybzy3NXfnhM1bmBfbGFLF2KyExg/vX17w75D++R4Iop1h5dvy5HXH2BXeucQ&#10;/b5CXsdk/1jNaa6StAxukCK6qP5zoYplX30gJMcK4DgJ/jI5z0ZxLjnBPzvqRAEY2Xrv7+rPHT+V&#10;pZQKy1/MRPR5+g7VHY8kN8gxBHtiC1u6uKbAkVx5jQC4umMf5OxTSoXkmCKKRUbEaNvwvWda5HUH&#10;2FVNRoAbgx0aqznNoz936WcQymNO5NVaD1YXLpo6s0uOFcCREvzPyXk2skGs6gQ+p9+MNhdWFTDB&#10;STT29HipfC9zrxxPsCe2sKWL08/TktcIgKvLnLe0Sik1IMcU0WRjhRWcZPR9JVvWOjJea8zFDQBE&#10;n6Zv4CpbuzM/5U+SosYJ4ETJPn9X6pSka+QcG9kgVnUCnypYkB6IhCPn5S9lIhpbPa1nc5fccFfU&#10;2IL9sIUtXZz+/SevEQBXt+PhhSfCfYP75Zgimkx5L685JK81wI70TcLDfQM18homZ8RqTvMs+9qD&#10;pwzD6JXHnMhr6VXNn8z+PZ814SoLr/XPl/NrZJP0DDSrOuFlG773THVve9cx+QuZiMbfcP9Q3Zpb&#10;H2e7NZtjC1uSZc5N465+YALWf/fpkbPVJ/fKMUU0kSLhSM3yrz3Is6vgCHoLfHkNkzNiNae5GBtE&#10;IyP6RpjV0+Y0y/EBOBmrOR0QqzrhVfueX55lGMag/IVMRBNPGUbntgdeK5fjDfbCFrYk485+YGIW&#10;/8V/jhx9L3O/UuqMHFdE46k5UJknry/AjvRuEPL6JefEez5z5f1mbW5kONwmjzuRVzpX3xJYcsPd&#10;QTk2AKdjNacDYlUnvGrZVx8I8UwRotinn9vJs//sjy1s6QsZRjD99nk18joBMDZ7nl1yMjIUPiiH&#10;FtFY2/Psm4XyugLsRq/Q4TO0c2M1pzX0I13qdhQFeJ43eSn9PVDVxuwCOR4AN2A1p4NiVSe8Kv+V&#10;9YflL2ciik3njp/KWnz9nVHjDvbAFrYUFZOdwKTom+j6zgYPyaFFdLX072N5PQF2pCfK5PVLzonV&#10;nNbactf8ujMV9flKqYg8F0RuyghHqgOvbiiVYwBwC1ZzOixWdcKL9HZjoZaOLPlLmohiU19naN/7&#10;03/RI8ce7IEtbCkqwwjqSXB5rQAYm6VfuW/kxN6SPUqpbjm8iC7Xsc152fJaAuxG79gir11yTv2d&#10;ISY542TL3a/U6WcWynNC5IYGunqqeB4n3IzVnA6MVZ3wqi0/eqVNKdUgf1kTUWyKDIVL9jy1mJtp&#10;bKopcIQvregL6S9i5HUCYHxyX15To5Qql+OLSKaUOpv+g5+fltcQYCd6xwe2rHV2rOaMv9yX1hyK&#10;DA2flOeGyIld2Kp20dSZXfJaB9yE1ZwOjVWd8Krydbvz5S9tIopd+k1w8eLNmXLsIf7YwpYuFZOd&#10;wOTpFRx9naFsOb6ILu5cXQvPNYet6feKejWgvHbJObGa0z7S/ubekeLUDwuHegfYBpoc20BXT+HO&#10;xxY1yOsbcBs9V8ZqTofGqk541dKv3K+32OSLKCITU0oN12QEct/4s1lRYxDxxRa2dKn4UgyYvJU3&#10;PzzSlFeew/O56HLl/Gr1IXndAHZSv7Not7xuyVllzk0rkucV8fX23/5k5PDybTlDvQMl8nwR2TWl&#10;VL9+X7v6lsdC8poG3IjVnA6PVZ3wqnf/9WetetWZ/EVORLGtuaAyP3XqzKgxiPhiC1u6VMGmdr4Y&#10;A2KgdNm2bKVUnRxj5O3C/YNH0r5yH89Fhm3pCTJ53ZKz4sY1e1v+97NHSlds1xOexfLcEdkpIxw5&#10;lP/K+sPyGgbcitWcLijZN32GPLGAVxzdmHVA/jInoth3rr5124pvPBQ1BhE/bGFLl0tPgsvrBcD4&#10;ffLTP5wY6h3gcQn0WTUf78+T1wlgF/q9oRExmuR1S86K1ZzOoHcZK0nbmhXuG9wvzyFRvOtqaN3x&#10;3v/7Wbe8bgFXS/A/J+fNyIGxqhNetfQr9410t3bkyF/qRBT7uk61Z677zpNR4xDxwxa2dLkKFqQH&#10;5PUCYPyW3HDXSEdlQ0COMfJmq6fNaZbXCGAXelcHec2Ss+KZ686T9lc/Hjnw+saCod4BdtuhuGdE&#10;jLqyldtz3/iz/4i6VgE3YzWni2JVJ7zsw5m/7lFKVctf8EQU+/o6Qznp//Y8dwbaCFvY0uVishOI&#10;nf0L3g1EhsIH5Tgj79RV38JqTthW2aodvB90Qbx3cza9Grf/XKhCnlciK+ptP1/MDVnwquQE/2w5&#10;X0YOLiXBzz7+8KyiRR/yZpLIovT2PBn3vFonxyHihy1s6XLpVb/yegEwMRtue7b79OHjWUqpiBxr&#10;5P5yf7W6RF4TgB3oL7ZHDCMor1lyVvr9vDy3cKYdD79+4kx5XZ5SqkOeZ6JYNxjqLc6fv+5wyp8k&#10;RV2LgBewmtOFsaoTXqa3ZThbfTJT/sInInMywpGSHY8kN8ixiPhgC1u6Ukx2ArGlt6gzwpHDcqyR&#10;exvqHTj41v/8UdS1AMSbfi5nf2eI94EuiNWc7rMp8Ven63YV71dK1cjzTTTZjIhRW/FeZsGKr/80&#10;JK89wEtYzenSWNUJL1t6033ByHC4Tf7yJyJzUkr1bLl7fqkci4gPtrCly2YYwfTb5/HMJyCG3v3+&#10;z7rPlNfznHiPdHRTdqa8BgA7qMkI8P7PBenVnHrSWp5fuMNbX75ndHtpvq+iWKWfH7/saw+ektca&#10;4DkJ/jI5P0Yu6fXrkm6OOuGAh2T9fFmVUqpTvgkgInNSSjXm/npVtRyLiA+2sKXLxmQnEHt/kqQf&#10;n3BAKcVqKhdnRIymDbc92xp1/oE4+2T27wNsWeuO9CSYPL9wHz3hmf3LlSUdVY0FSqmz8jogulo9&#10;bZ2BnY8tYmct4I9YzenyWNUJr6vfWbRLvhkgIvNistM+2MKWrhSrBQBzvP/vz3d3Vjftk2OO3NGZ&#10;yhM75TkH4k3/PteT8PJ6JefF+zNvSr99XnfVpuwD4f7BUnlNEMn0IxNKl23LfvNGttEHPpPgz5Hz&#10;YuSyWNUJr0v7m3tHQs0dfNlEZGFMdtoHW9jSlRruG2BVJ2CSwpRNe5RSXXLckbPb+MMXSuS5BuIt&#10;2NReJK9VcmZ6+2F5fuEdqVNnjux+aklh14nT5UqpsLw+yNsZhjF4fOv+g9wMAURL9k2fIefFyIWl&#10;JCRmyJMPeMn7d7zQY4Qj5fJNAhGZF5Od9qEns+T5IbpQf2eI3T8Ak7w//Rc9oVNn9shxR86sp60z&#10;X55jIN70NqfyWiWHZhhBJjBwwfKbH2qu2phdEBkaPikvFfJYhhE8saekgOdwApfBak7vlDol6cao&#10;CwDwGD3hopTqke8XiMi8mOy0h9XT5vCsTrpiTHYC5ln8F/85UrZ6Z55SqlqOPXJW+a+sPyzPLxBP&#10;o48p4LmcronVnLiU1P8xc2THIwuPNOWV5xjhSKW8bsi9GeFIacV7mQXr/vHJbnldAPjcQt8dt8n5&#10;MHJxrOoEEkdO5pRmyzcORGRu+gaDLXfPL5XjEdZiC1u6WnrbO3ndAIidtbc8VtXT1skOIw5NPzdv&#10;0dSZXfK8AvGiV/6FB4ar5LVKDo3VnBiDpV+5fyT7lytK2ivq9Q1UrPR0af2dodLDy7flrPjGQyF5&#10;DQAQWM3pvVjVCXz6prDrVHumfBNBRObGyk57YAtbulp6QlxeNwBiRz9768DrGwuGegdK5Pgje3f0&#10;/axMeT6BeOK5nO6K1ZwYryU33DX6PPC+s8FD8noiZzYQ7K3JnJtWlOzzc2MVMEas5vRoKb7EtfJi&#10;ALzmvX/9r+6h3oGD8g0FEZkbk53xxxa2NJYKFqQH5LUDILZWT3t0pGHvwb1KqRY5Bsl+GRGjnm3j&#10;YCc8l9NlsZoTk7T+u0+PFC368MC5upZc/blbXmJk35RSfcFT7ft2P/lG46I/nRF1bgFcQUJihpz/&#10;Io+UOiXpmqgLAvCgTXe8cFwpFZZvMIjI3NjGNv7YwpbGEpOdgDW23vu7+nN1LXlyDJK9OplbmiPP&#10;HRAv6bfPq+G5nO6K1ZyIpcXX3zmy+6klhWfK6/KMiNEqrzeyR8owOpsLqwr0a7o8hwCuTq98ZjWn&#10;x1t4rX++vDAALzq4eHOFfKNBROYXCUdqdsxJbpBjEtZhC1saS1vvfbVMXjsAzJH3m7W5keFwmxyH&#10;FP/0zZHrvvPkMXnOgHjQq/54H+eyDCOod12R5xqIBb297c5HFxXUbjuQF+4fLOSG//hmRIzaM6W1&#10;2XueWty49Kb7WMUNTEKyLzFVznuRx9KrOpN9/kZ5cQCe8ydJIy3F1XvkGw8iMj8jHDm09ce/rY8a&#10;l7AEW9jSWGOyE7DOmlseG2nYW5LJdrb26tzxU/vkuQLihedyui9Wc8JK+sadkrSMrHP1LQEjEmmX&#10;1yPFPsMwevWWwvrZm29cP4vJTSAG9GpOPccl573IgyX7ps+QFwjgRStvfnikrzOUJd+IEJH5hfsG&#10;97//78/zvKs40V+qyHNCFJVhBNlOCbDWx/f9d31XPdvZ2iGllNr1ZGqlPEdAPPBcThfGak7E0eK/&#10;+M+RLff8tqxs7c58PfGplKqXlyhNLCNitHWdas8seC19/6pvzwnJYw9gcvSOpXK+izxcSoKfO/QB&#10;Pdn5rUdC3MlGFJ/01lt6Ox05LmENtj6jMcVkJ2C51P8xc6Rw4aaCcP/gITkkybp62jrz5bkB4oHn&#10;crqzpsARVnPCNlKnzhz5aNZLhyve2bu/72zwkFJqQF6zdPkMwxjUx6148ebMJTfczcpNwCR6p1JW&#10;c9IXev26pJvlhQJ41e4n32hUSjXINypEZH6hU+17V3zjoahxCfOxhS2NOcMI6ueCyWsIgLnW/O/P&#10;trNtlcOSzC9//rrD8pwAVuO5nC6NG8lgc4uvv3Pkg8QXDx1csrmo9WB14VB3Xx2Tn5+nn3c60NVT&#10;VbejKLDl7lfq2JYWsMZC3x23yXkuoi+l+BLXyosF8KrChZvKlVK98s0LEZnfufrWj9P+6sdR4xLm&#10;YwtbGmuR4XAzk51AfGz43jPVwVPtVXJcknmFB4dOyfMAxAPP5XRnHZUNAXmuAbvTqz7f/deftR54&#10;fWPByZzy4v5zoQqlVI+8vl2ZYQT1ik09sbn94YVHWLUJxEFCYoac3yIaTS/zjbpgAA+r31m0S76X&#10;ISJrOn34eIbeqk+OS5iPVQI01vS1Iq8fANbZeu+rZeGBYSY8Laho0YcH5PEHrMZzOd0bqznhJhtu&#10;e7Y196U1h2q3HcjrqGo4oCdAI8PhNnndO6XIUPhMT1tn+Yk9JQV7n33z6LrvPHlM/p0BWCvZ5+/S&#10;O5TK+S2iz9IPb5UXDuBl5+pa+DBJFKdqPynYKcckzMcWtjSe+jtDPOcdiKM3/7+7R4pSNhUM9Q6w&#10;ysukwv2DZSu+/tOQPPaAlfSNDTyX053pVbryfANupHdteudf5rbuevKNwsKUTQdqtx3I7zjaoJ8B&#10;WhoZGm5QSvXL8WF2yjA6hvsGqkPN7SXNhVUFVRuzCwK/XX/44/sX1G/43jMtb/3PH0X9PQDEn57D&#10;kvNaRFHph7jKiwfwqpXffHikr6Nrr3wzRETmp5QK6Q9AclzCfKwYoPHEZCcQf8v/fvZI+brd+Uqp&#10;w3KM0uQ6+n7WXnm8ASuN3oTGJKdr05PY8pwDXrX0pvuC+jVPr3LWY2P3U0sKCxakB/TOCvoxK3qV&#10;6OnDtcV6u+fe9vOVF5yrbwno/5+m/3lT4Ehu/c6i3fp/U/VBbqGewCxM2bRH/1l6VeamO144rv9b&#10;8r8PwP70ak69M6mc0yKKKtk3fYa8gAAvS799Xjd3yRPFJ6VU/a7HUxvkuIT52MKWxhOrEQB7WPsP&#10;T4wc+yC3SClVK8cpjT8jHClfNW0OqzkRN/p52PqGInltkjvi/RMAAOOU4H9OzmcRXbaUBD93lAEX&#10;efdf5lZ75qHqRDbLiETal9/8ULMclzAXW9jSeNN3TsvrCEB86Bv1mgur9iilzsixSmPv2Ic5WfLY&#10;AlbSv1vldUnuidWcAACMQ4I/h9WcNK5SpyTdGHUhAR6X/csVx5RSp+SHEyIyv6Huvsw1/+fxqHEJ&#10;c7GFLY03fc3I6whA/GTc82pde0V9nlKqT45XunJGOHJs7a1PsJoTccP7MHfHak4AAMZnoe+O2+Q8&#10;FtFVS/ElrpUXE+B1+3/3znGlVJf8kEJE5tfV0Lo97a9+HDUuYS62sKXxpp99I68jAPH1QdKLtaGW&#10;jmo5Xuny6ed6yeMIWEU/n47ncro7VnMCADAOCYkZcv6KaEzpZcBRFxSAkSMb9gSUUmH5QYWIzK8p&#10;/8h2OSZhLrawpYmUOTeNVQqADe1+aklheGC4So5ZEhlGUD8bUR4/wAr62uNGM3enn7sqzzsAALi0&#10;ZJ+/6/Xrkm6W81dEY04/3FVeWAASR+p3H9wjP6wQkfkppYYPLd1aLMckzMXWaTSRWKkA2NPi6+8c&#10;yfnV6kM9bZ35ctzSp9V8vD9PHjfAKnpLU3lNkrvihjAAAMZu4bX++XLeimjcJfv8jfLiArxu8Z/f&#10;OdJcWMVkJ1EcUkq1ZM5NOyrHJcyl7zyX54Loaumt9+S1BMAeFv3pjJG9c9+q6mo4vV8pFZHj16sZ&#10;EaN2w23PdsvjBViBm8vcn16tK887AAC4ND03pXcelXNWROMu2Td9hrzAACSOLP3K/SNnq0/ulR9c&#10;iMj8IkPhg+/f8cJpOS5hHr2NmjwPRFfNMIJMdgL2t/PRlIazVScPKKUG5DD2WrXbDuTL4wNYQT/j&#10;Wl6P5L54ljkAAGOXnOCfLeeriCacftirvMgAJI6s+tackVBLR5b88EJE5tdz5vzuZX/3QNS4hHn4&#10;Ao4mlGEE9bNe5fUEwH70jQnn61sOy2HsmXg2J+Jk9JnohsFNZS4vMhxu5jUGAIAxSvDnyHkqokmV&#10;OiXpxqgLDcAovbXVwLkQzzgiikOnD9dskWMS5mILW5pIfLEHOMvH9y+oP1Nen6OU6pTj2c0d37o/&#10;Vx4LwGz696PezlRej+S+9NbE8vwDAIBLW+i74zY5T0U06VJ8iWvlxQbgU+k/eL6n73x3gfwgQ0Tm&#10;ppQaKly4qVyOSZiHLWxpovFMKsB5ttz9Sl1rSfU+pVSbHNNuywhHqtZ99ymezQnLBZvai+T1SO6L&#10;m74AABi7ZF9iqpyfIopJ+qGvyT5/l7zoAHyKyU6i+KSUqv3koT+ckGMS5smcm8YXcjSh9IpgeT0B&#10;sL9133nyWEtx9R6lVI8c127p6KacffLvDZitJiOQK69Fcmf6XMvzDwAAouk5KL3DqJyfIopZyb7p&#10;M+SFB+BzTHYSxafI0HDOhn9+hlUYFmILW5poTHYCzrX21idGKt7Zuz8yFC6RY9vJGeFI6epbHg3J&#10;vy9gJr2NqbwWyaXx/F8AAMYuwf+cnJciinkpCYkZURcfgM8w2UkUn7oaTn/yxp/NihqTMAdb2NJk&#10;YrITcLbUqTNHCv7w/q7wwHDXB/y+AAB7CUlEQVSVHN9O7MiGPbvl3xEwU/rt82r05Je8FsmdsZoT&#10;AIAxSvDnyPkoIlPSW9hGXYAAvoDJTqL4VLZ2Z74cjzAPW9jSZGoKHOFLP8AFPpn9+0BPW2dAKRWW&#10;49wJRYaGTy6aOpNHtMAyq6fNaWaS00OxmhMAgDHRW9a+fl3SzXI+isi0khP8s+WFCOCLmOwksj6l&#10;1MkdDy/keZ0WCja1M9lJE44VDoB7bJ71cm1LQeUOpdQxOdbtXEna1iz5dwHMoie82P7fW/FeBwCA&#10;sVl4rX++nIciMr2UBD9bjgFXwWQnkfUN9Q7kr/nfj0WNR5iDLWxpshUsSA/I6wqAcy254a6R0mXb&#10;svVKSTne7ZbeepfVnLASN4h5LMMI6hW88joAAABCgr9M7yQq56CITC91StKNURckgChMdhJZX3vl&#10;iR1yLMI8bGFLk43JTsCddj626ECoub3ErtvaZs5N2yd/ZsAsZat25MprkNwd2/QDAHB1esvahb47&#10;bpPzT0SWlexLTJUXJoBoy776QGi4f6hOfvAhIvPKf2X9YTkWYR5WKNBk23rvq+wWArjUh7Neqq3d&#10;XqSf43lEjv14FWppz06dOjPqZwXMwCSnB2M1JwAAY6LnmOS8E5HlJfv8jfLiBBBtyQ13B/vPhSrk&#10;5x8iMifDMHr5csE6o1vYGgbb2NKkYrITcLfF1985UpiyaY8d3hNv/OELJfLnA8yQfvu8Gt4jea+O&#10;ygZ2qwAA4Cr03BJb1pIt0suK5QUK4NJWfvPhkY6qk3vlhyAiMqe+jq7MpV+5P2oswhxsYUuTzjCC&#10;+gtheW0BcJ8N33um+mROabZS6qx8KTC7c3UtbCcJS+ib7iLD4WZ5DZL74/0MAABXl+ybPkPONxHF&#10;rRRf4lp5kQK4tKVfuW/kZF45WxcRWVTVpuwDchzCPGxhS5OOyU7AU/T2sfnz12/vbT9fbMWzPA3D&#10;GFx7y2NV8ucAYk3vdtHfGSqT1yC5P/1+WF4PAADgi9iylmyXXl7MFrbA2Oltu2o+3p9nxZc5RF5P&#10;KdW287FFDXIcwhxsYUsxyTCC+lqS1xcAd3v/hy+cProx60C4f7BEvizEqtptB/LkfxcwAzd/eTe2&#10;4gcA4MqSff4utqwlW8YWtsD4HX0/K1Mp1SU/GBFRbBvqHQisnvZo1BiEOdjClmKR3uqPyU7Auz6Z&#10;/fuAfsadUqpHvj5MNCMSaed1BVZoChxhBx+PxmpOAACuLjnBP1vOLxHZppSExAx50QK4sr3PvnmU&#10;lZ1E5tdaUr1Pjj+Yh1UMFIuG+wbYwhbwuFXfemSk5M0tmd2tHTlKqfPydWI8HV6+LUf++UCsla3a&#10;wSSnh2M1JwAAV5GQmCHnlYhs1R+3sO2KungBXFH2iyurlVLV8kMSEcUupVRo79y3eCaXRdjClmIV&#10;k50ALnj3+z/rrli/J3+gq6dAKTUsXy+uVO+Z8wWs5oTZChakB3j/4930M1nlNQEAAD6n545evy7p&#10;ZjmvRGS7kn3TZ8gLGMDVfZD0Yq3eTkt+WCKi2BUZCtfrZ+TK8QdzsIUtxSq+OAQgrbn18ZaqjdkF&#10;+mYI+ZpxqbbcPb9U/hlALKXfPq+GSU5vp9/7yusCAABcJMH/nJxPIrJtKQl+tgQCJuD9O17o6e0I&#10;7pMfmIgodjXsLcmUYw/mYQtbilVMdgK4nHXfefLYsc152Zeb9DxX15Ir/zdALDHJSexAAQDAVST4&#10;c+Q8EpGt01vYRl3IAMZErzY7fbi2WH5wIqLYpJ+Jq7+MkmMP5tDbBEaGw83yPBBNJCY7AVyNnvSs&#10;eGfvfv16oX/n68mnZV978JT894BY4b0O6fS2xfLaAAAAn2LLWnJsehmyvKABjF3Zqh25o1/OEFHM&#10;C/cPlqZOnRk17mAOtrClWNYUOMLKLABjsvSm+4IfJL54SP7/gVjRk5x6Ul3+riJvpSe6eQYwAACX&#10;t/Ba/3w5f0TkmFIS/Nx1D0zCtgdeK1eG0Sk/SBHR5CtftztfjjmYhy1sKZYx2QkAiDc9scX7G9LV&#10;ZAR4XwIAwOUk+Mv0DqBy7ojIMaVOSbox6sIGMC6rp81pHu4fqpMfpohochkRI/TGn995Uo45mINt&#10;3SjW6Z0P5HUGAIBVOiobAvJ3E3kwwwiymhMAgMtb6LvjNjlvROS4kn2JqfLiBjA+S264a6Srsa1A&#10;fqYiook11N1Xx3M6rbf13lfZ2o1iGs/DAgDEg77ZRv5OIm/Gak4AAC5Pzw3J+SIix8YWtkBsHNuc&#10;ly0/WBHR2DMMo7finb37F02d2SXHF6zBFm8U65jsBABYiUlO+ixWcwIAcHlsWUtuiy1sgdjZ+dii&#10;CqXUWfkZi4iuXKilI2v5zQ81yzEFa7GFLZlR5ty0InmtAQAQa/r3jZ7ckr+HyJuxmhMAgEtL9vm7&#10;2LKWXFmyb/oMecEDmJj373ihJ3iqfZ/8oEVE0fW0de7f89TiRjmOED9sYUtmpK8rea0BABAr+rEH&#10;THLSZxlGcPW0OdxECQDAJSy81j9fzg8RuaaUhMQMedEDmLjK9zL3KqXC8jMXEY2MGBGjqeAP7+/S&#10;d5HJsYP4YwtbMiMmOwEAZtCTnOxIQRfXUdnA1vkAAFxKQmKGnBciclV6T+Zkn59VNUAM7ZiT3DDU&#10;O5AvP3gRebVIOFJT8V5mwcpvPhyS4wX2wRa2ZEqGEdRfRsvrDQCAidKr9njPQjLebwAAEE0vNuC5&#10;nOSJ9N7McgAAmJzV0x4daSmu3qOUGpIfwIi8kjKM9pbCqt3v/du8VjlGYE9sYUumxGQnACBG9I1Z&#10;w30DNfJXDXk7vTOJvFYAAICe6Jw+Q84HEbm2ZF9iqhwEACZv3/PLs5RSZ+UHMSK319PWGVj3nSeP&#10;yTEB+2MLWzIlJjsBAJPEJCddLrbKBwAgmp7zkfNARK4vJcHPG0PABO/f8UJP16n2TPlhjMhtKaUi&#10;+lrf8fDCE3IcwDnYwpZMyzCC+vqS1xwAAFejf39wMxZdKlZzAgBwCQn+MrasJU+WOiXpxqgBASAm&#10;3vqfPxo5+l7mfqUUkwfkykKtZ/N2P/kGz3x2CbawJbPSk+hMdgIAxoNJTrpSrOYEAOCL9HM59eMK&#10;5fwPkWfSezbLgQEgdt79l7nVg919FfLDGZFTG+ruq9v52KIKea3D+ToqGwLyfBPFIr3toLzeAAC4&#10;FCY56Ur1d4aY5AQAQFh4rX++nPch8lwpCYkZcnAAiJ03/7+7R0pXbM9RSrFiihxb6PTZ/KwXlh1b&#10;/Od3Rl3jcAe2sCUzY7ITAHA1+r0IN17RlSpYkB6Q1w0AAJ6WkJgh53uIPJneuznZ52f7QcBk735/&#10;bvfpkupMpVSP/MBGZMeUUn2hU+17dz2e2iCvZ7gTW9iSmbEKAwBwJUxy0pViO3wAAL5Ib1mrH08o&#10;53uIPJvew1kOFADm2PPU4sah3v4c+cGNyC4ppTq7Gk5/su2BBSfk9Qv340tGMjMmOwEAl9IUOJIr&#10;f2cQXVzZqh258roBAMDL9GMJ5TwPkedL9iWmysECwBypU2eOVLyzdz+rO8lOGYYxeK6+9eN133ny&#10;mLxm4R1sYUtmx2QnAOBiegJL/q4gujhWcwIA8EV6LkfO7xDRH0tJ8PPFE2ChjYkv9pypqGf1FMU1&#10;Ixw5fGxzXvY735/bKq9ReBNb2JLZ6ZU78roDAHgPk5w0lmoyArxvAADgj/RjCPXjCOXcDhH9Mb2n&#10;sxw4AMwX+O36w0O9AwflBzoiM+tpO1948M3N+5b9/eyQvCYBtrAls2OyEwC8jUlOGlOGEWQ1JwAA&#10;n9LP5dSPIZTzOkQkSk7wz5YDCID5ltxw10jVB7mFSqku+dmOKFYppcI9rWdzN896uVZeg8DF2MKW&#10;rIjnbQGANzHJSWON1ZwAAHxu4bX++XI+h4guU0pCYoYcRACs8daX72HCk2KeMozOE3tKCtbe8liV&#10;vOaAy2ELW7KiggXpAXntAQDci0lOGnOGEVw9bU6zvIYAAPCkBH8OW9YSjSM9YPQy6KjBBMAya299&#10;YqRqU/YBpdRR+XmPaCwppfpCp8/ml7y5JXPFNx5ie1pMCFvYkhUx2QkA3sAkJ40n/T5UXkMAAHiR&#10;nqt5/bqkm+U8DhFdJb3XsxxQAKy37jtPXljhWSU/+BFdKiMcqajbURTYfOf8Onk9AePFFrZkVZlz&#10;04rk9QcAcA8mOWm8pd8+r0ZeRwAAeFGyb/oMOX9DRGMs2ZeYKgcVgPhY/92nR6o/yitSSlXLD4BE&#10;hmF0h1rac/JfWX942VcfYPUmYootbMmq9LUmrz8AgPMxyUnjLdjUzg1QAACMTnImpsp5GyIaZ3rv&#10;Zzm4AMQPz/Cki4sMhc/UbjuQx7NrYDa2sCWrYrITANyFSU6aSLwfAABg9LmcZTyXkygG/fF5nY1R&#10;gwxAXI1OeG7MLogMh9vkh0Jyd/qcN+w7XLh51su18roAzMIWtmRZhhFkqzoAcAcmOWkisZoTAIBP&#10;n8uZOiXpRjlfQ0QTTD/oVg40APaQ9tc/Hsn51epDZ6tOHlBKnZMfEskdGeHIkRN7Sw7seHjhiSU3&#10;3BV1HQBWYAtbsiwmOwHA8WoyAkxy0oTiud0AAK/Tk5w8l5PIhPTAkgMOgL28/+/Pd+ttbcP9g+Xy&#10;wyI5LyMcOdocqMzb+WhKg15NJ883EA9sYUuWxWQnADgWk5w00Yb7BvjdDwBAgv85OT9DRDEqJSEx&#10;I2rQAbCd1KkzR3Y/taSw68TpcqVUWH54JPsWHhpubS6sKth67+/qF02d2SXPLRBvbGFLlsZkJwA4&#10;DpOcNJkKFqQH5DUFAIDHrJXzMkQU4/QDcC8x+ADYVPoPnu859kFuUbh/8Ij8EEnxz4hEzoROn82v&#10;fC9z74ezXqpddF1S1DkE7IYtbMnSmOwEAMdoChxhkpMmnL6Zjp1sAACeluAvS52SdI2ckyGiGKcH&#10;mt4jOmoQArC1C6s8O483lyileuSHSrKuC6s2dz62qGLJDXfzQR6OxBa2ZGlMdgKA7fHegCabXg0s&#10;rysAALxCz7m8fl3SzXI+hohMaqHvjtvkQATgHHrS85PZvw/U7SgKDPcP1ckPmBTbDMMY7DsbPKRX&#10;bW743jPV8nwATsQWtmR5THYCgC3p9wRMctKkM4wgqzkBAF6W7Js+Q87DEJHJLbzWP18ORgDO9O73&#10;f9Z9cMlHhefqWvKUUifkZ04aX8N9A8fP1bZkl6/Zmbf1x7+tX3rTfXxghyuxhS1ZHpOdAGAremIq&#10;2NReJF+uicYbqzkBAF6W7EtMlfMvRGRRKQmJGXJQAnC2t//2JyOZc9OK6nYV7x/s7j+slArLD6H0&#10;ecowOvvOBg835ZXnZL+4svqd789tlccUcDNWcJDlMdkJALbAJCfFLMMIrp42p1leYwAAeEJCYgbP&#10;5SSKY3oA6gfkRg1OAK6x8luPhErSMrI6qhoOeH2bWz3pq49BV2NbwdFNOfu23P1K3RvXz2K1JjyN&#10;LWwpLjHZCQBxpSel+jtD7OxAMUnfOCevMQAAvCDZ529kkpPIBqVOSbpRDlAA7vXWl+8Z2f5I8v7y&#10;dbvz9YSfGyc4Lp7Q1Fso7X32zaPv/svc6kVTZ3bJ4wGALWwpTjHZCQBxoV973fgZgOIXv88BAF6U&#10;7PN3LfTdcZucbyGiOKUHpByoALxjyQ13jWz84Qsl2b9cUaInBs9WNxUNBHtrlFI98kOsXTIMYzA8&#10;NNw62N1fqn9evUJz91OLKzd875lq/UZD/h0BXBlb2FJcYrITACylX3P1a698OSaaaHr7Y3mdAQDg&#10;CQn+5+Q8CxHFOf3A3KjBCsDz9CSo3tpqy93zS3c/taSwYEF6QE8q1u0oCuiJkVBze0n/uVCFvivc&#10;MIxe+cF3POnnZYYHh04NhnpLztW3BJoLKvP1xGvx4s2ZehJz86yXa/XPsuSGu9luFogxtrCleKZX&#10;FctrEgAQW6M7ODDJSTGO3+EAAC/ScylyfoWIbFJKgj9HDloAGC/9XFBJPwuTlZaAvbGFLcUzfSON&#10;vCYBALFRtmpHLpOcFOv0c17ltQYAgOsl+Mt4LieRjdMDVD9AN2rwAgAAT2ALW4pn+ot4eU0CACZn&#10;dJKTyIQy56axbS0AwFP03EnqlKQb5bwKEdms169LulkOYAAA4A1sYUvxTm9ZLq9LAMDENAWOMMlJ&#10;pjTcN8AztgEAnqJ3qkv2TZ8h51OIyKbpASsHMgAA8Aa2sKV4p1cWy+sSADB2+sYldmkgM2PLeQCA&#10;5yT4n5PzKERk81J8iWujBjMAAPAEvhyleMdzvwBgYvQkZ7CpvUi+rhLFKr37h77O5LUHAIBbJfsS&#10;U+X8CRE5pJQEf44c1AAAwP3YwpbsEJOdADA+THKSFbHNPADAUxL8ZalTkq6RcydE5JD0ANYDOWpw&#10;AwAA12MLW7JD+hlgrBoBgKtLv31eDTcpkekZRpDfywAAr0j2+RuZ5CRyQXog6wftykEOAADcj1Uh&#10;ZIf0F/erp81pltcnAOBTmXPTivQElHz9JIp1rOYEAHiFnhN5/bqkm+V8CRE5ND2g5UAHAADuxxa2&#10;ZJsMI6hXK8lrFAC8Tk88yZdMIlMyjCA3HgEAvEBPcib7ps+Q8yRE5PAW+u64TQ54AADgfmxhS7bJ&#10;MIL6epTXKAB4kb4ZqaOyISBfKonMSu/0Ia9DAADcKDnBP1vOjxCRS0pJ8D8nBz0AAHA/trAlO1W2&#10;agfb5gHwNL2qrr8zxI1IZGncbAQA8IJkX2KqnBchIpeV4ktcKwc/AABwN7awJbvFM8IAeJWebOJ3&#10;MlkdqzkBAF7AJCeRh0pJSMyQLwIAAMDdMuemsaqTbJVezSSvUwBwM72iXW/jLV8PicxOvw+U1yMA&#10;AK6SkJiROiXpGjkXQkQuLiXBzxdLAAB4DFvYkt0a7huo0Vs4ymsVANymKXAkV74GElmR/l0rr0cA&#10;AFwlwV/GJCeRB9MDP9nnb4x6UQAAAK6lt7BlJQnZLsMI8twwAG6lf/dyoxHFs4IF6QF5XQIA4BZ6&#10;jiN1StKNcv6DiDySfgGQLwwAAMDd2MKW7Jre0lFerwDgZOm3z6vRq+nk6x2RZRlGUE+2y2sTAAA3&#10;SPb5uxb67rhNznsQkcfSLwTyBQIAALgbK0vIrtVkBJjsBOAKeqU6uyhQvOP3KgDArfQkZ7Jv+gw5&#10;30FEHk2/IMgXCgAA4F5sYUt2rr8zxDa2ABxNTy7xe5biHqs5AQBuluB/Ts5zEJHH0y8MUS8WAADA&#10;tdjCluyc3upx9bQ5zfK6BQA743mcZKeaAkdYzQkAcKVkX2KqnN8gIhotxZe4Vr5oAAAA9+LLWLJ1&#10;hhHUWz/K6xYA7Ei/XkWGw83ypYwoXulnxMrrFAAAF1gr5zWIiL5QSoI/5xIvHgAAwIVGt7Alsnll&#10;q3awIgWArbFVLdktfTObvE4BAHC8BH9Z6pSka+ScBhHRF9IvFPoFI+pFBAAAuBJb2JIT4rmdAOyI&#10;rWrJrrEjAgDAdZjkJKLxpF8wkn3+rqgXEwAA4Ep8SUtOyIgYIbbhA2AXbFVLdo2bgwAAbqPnKl6/&#10;LulmOY9BRHTF9AuHfEEBAADuxBa25KTYyhZAvFV9kFvIVrVk1/RuHfKaBQDAqfQkZ7Jv+gw5f0FE&#10;NKYW+u64Tb6wAAAAd2ILW3JSrFYBEA9sVUt2T68y1tepvHYBAHAiJjmJKCYx2QkAgHfoySP5hRmR&#10;XQsPDbeylS0Aq7BVLTmhmowAux4AAFxhdJIzwT9bzlcQEU0oJjsBAPAGtrAlJ8ZWtgDMxla15IgM&#10;I8hqTgCAWzDJSUQxTy8Rly82AADAfQoWpAfk92ZEdk9vJSmvZQCYLLaqJSfFak4AgGsk+J+T8xNE&#10;RDFJv8BEvegAAADXYQtbcmLDfQM1bGULIFZGb/xhFSc5JcMIrp42p1lexwAAOM3Ca/3z5bwEEVFM&#10;0y808sUHAAC4i/6iTH5/RuSU2MoWwGSwipOcWEdlQ0BeywAAOE2yLzFVzkcQEZmSfsGRL0IAAMBd&#10;9GSR/BKNyCkNdffVsbIFwHjlv7L+MKs4yYmxowEAwOmY5CQiy0vxJa6VL0YAAMBd9Fag8os0Iiel&#10;t56U1zUASHoVp14RJ19DiJwQz6kGADgdk5xEFLeY7AQAwN3YwpbcUKilo1pPYsjrGwC0rfe+WsYq&#10;TnJymXPTmOgEADiWnuRMnZJ0jZx7ICKyLCY7AQBwt6bAEbawJednGEFWdwK4GKs4yQ3p3TfktQ0A&#10;gIOsZZKTiGxRSkJixiVepAAAgEuwhS25JT2pwepOAHoVZ2Q4zK4F5Pi4iQcA4GBMchKRvUpJ8Odc&#10;4sUKAAC4wOi2fkRuidWdgGfpGx3YqYBck2EEuXkHAOBICf4cJjmJyJYx2QkAgHvxxTC5Lb26U17n&#10;ANyLVZzktmoyArnyOgcAwPYS/GVMchKRrdMvVFEvXgAAwPH0igG+ICbXZRjBzLlpRfJ6B+AePIuT&#10;XJlhBFdPm9Msr3cAAGyNSU4ickL6hYrJTgAA3IktbMmt6RXL8noH4GyfbVNrGEE55omcHrsSAAAc&#10;h0lOInJSTHYCAOBewab2IvllG5Er4tmdgGvoG3OG+wZq5DAnckvpt8+rkdc9AAC29ekk541yHoGI&#10;yNYx2QkAgDuxhS25PT05wnaAgDPpyR9uyCG3p69xee0DAGBXyT5/I5OcROTY9GRnss/fJV/cAACA&#10;s+lnGsov3YjcFtvZAs7BNrXkpXi2NADAKfTcwOvXJd0s5w2IiByVvluDyU4AANyHFTPkidjOFrA9&#10;vU0tOw2QV9K7DsgxAACAHTHJSUSuislOAADcR6+ekV++Ebk1/cUyz0MD7IVtasmLcfMNAMAJmOQk&#10;IlfGZCcAAO7DFrbktdjOFog/tqklz2YYQX39yzEBAICdMMlJRK6OyU4AANynvzNUJr+HI3J1bGcL&#10;xA3b1JKXq8kIcLMNAMDWmOQkIk/EZCcAAO7CFrbk1djOFrCOnuDUY06OQyLPZBjB1dPmNMuxAQCA&#10;XTDJSUSeislOAADcpWzVjlz5fRyRV+qobAjw5TNgDj3Byc4BRJ/+rpHjAwAAu2CSk4g8GZOdAAC4&#10;CyttyOvpZwYy4QnEhp7gDDa18xxooj/GDgIAALtikpOIPB2TnQAAuIee4JFfyhF5MT3hufJbj4Tk&#10;GAFwdXqCU69ck+OKyMvpSX85VgAAsAMmOYmImOwEAMBVajICbGFL9Mf0hKccIwAuTa9W02NGP4dQ&#10;jiUir5c5N42JTgCA7TDJSUR0UUx2AgDgHmxhS/TFmPAELk/vBsAEJ9Hl0++r5LgBACDemOQkIrpE&#10;THYCAOAObGFLdIkMI1iwID0gxwvgVW/91T1BJjiJrh6/OwAAdsMkJxHRFWKyEwAAdxj98pqIoooM&#10;h5v50hpexgQn0TgyjKAeM3IcAQAQL0xyEhGNodQpSdekJPjL5IsoAABwDv2lnJ7Qkd/XEdGn6a0I&#10;mfCEl2y999UyJjiJxpd+9rkcSwAAxEuyz9+oFyrJ7/OJiOgSMdkJAIDz6S+15Rd2RBSdnvx568v3&#10;RI0hwA3074L+zlAZE5xE48wwgvpxAHJMAQAQD0xyEhFNICY7AQBwvmBTe5H83o6ILp2e8ORLbbiB&#10;XtWvVyzrlcvyOieisdVR2cCqfwCALTDJSUQ0iZjsBADA2djClmj86RsE8l9Zf1iOJ8DueP4mUezS&#10;q6HlGAMAwGpMchIRxSAmOwEAcLbMuWms6iSaQDzHE07B8zeJYpu+4UWOMwAArMYkJxFRDGOyEwAA&#10;Z2MLW6LJpSeR5LgC4kmv3tQTnGxPSxT79E1icswBAGAlJjmJiEyIyU4AAJxLfyEuv8QjovHHczwR&#10;b/r1vCYjkMu25ETmpMeWHHcAAFiJSU4iIhNjshMAAOcqW7UjV36ZR0QTq78zVHZo6dZiOc4AM1xY&#10;vdlR2RBge1oic9M3EsgxCACAVZjkJCKyICY7AQBwLrY4JIp9emtonuUJM/DsTSKLM4ygvrFAjkUA&#10;AKzAJCcRkYUx2QkAgDOl3z6PiU4iE9OTUnqcybEHjJW+fvSKMm5MIbI+VnMCAOKFSU4iojjEZCcA&#10;AM40uvUhEZmanqTSX5jzPE+MxYXnbjK5SRTfuFEFABAPTHISEcUxJjsBAHAe/YV6ZDjcLL/cIyJz&#10;YmtbXIp+Lc6cm1Y0OrnJ1rREcU+/VstxCgCA2ZjkJCKyQUx2AgDgPPrLdfkFHxGZn15RzaSnd+nJ&#10;Tf3czdGV9UxuEtkqPTblmAUAwExMchIR2SgmOwEAcB69ckF+yUdE1qXHoN6ulK0S3U2f37JVO3L7&#10;O0NlTG4S2TO9slqOXQAAzMQkJxGRDWOyEwAAZ9Eri+QXfUQUpwwj2BQ4ksuKIue7sGqTZ24SOSdW&#10;2gMArMQkJxGRjWOyEwAAZ9Ff7Mkv+4go/unVnnoV4Oppc5rluIX96FWbVR/kFvK8TSIHZhhBfYOC&#10;HNcAAJiBSU4iIgfEZCcAAM7CiiMie6e3PGW1p73oSRH9rGP9rM3w0HCrPGdE5Jz06ms5xhF/yT5/&#10;l/z/AYDTMclJROSgmOwEAMA59Iox+aUfEdk3fXOCnmDTKz55vqc1orajZdUmkTsyjCAr56234us/&#10;De1+aknhsc152acP1xZ3NbYV6Jt6hvuH6iLD4cu+LzUikXb9z7Xe9vOV+nehfl3WO5To12jOJQA7&#10;Y5KTiMiBMdkJAIBz6NVi8sskInJOeqtbPY71KkO2YJwcffz0BLKeSNbHlIlNIvemXzvlawBiS09q&#10;5r+y/nDDvsOFfWeDh8x+PVVK9fS2dx3Tr9+5L605tObWx1vkzwQAVmOSk4jIwTHZCQCAM+gv9q90&#10;Bz0ROSzDCOov8PVKF7a8vbwLk5p6gpjVmkTei9fH2Fs0dWbXlrvnl9btKAroFZrymMcjpVRXqPVs&#10;aeV7mXs3fO+ZavkzA4CZmOQkInJBTHYCAOAM+ss++cUQEbknfTODnvy8sNWfHvNe+ZJfTmj2tHUG&#10;mNQk8nZ6q1T5WoGJeeP6WcHMeUurzlY3FTnhddWIGE3NhVUFOx9bVLHkhrui/j4AECtMchIRuSgm&#10;OwEAcAY9CSK/DCIi9ycnQZ30vLOLJzH1z31hy9nR570xmUlEl0m/ZsjXE4xPxo9+W9eYXZplhCNH&#10;5fF1SkqppnPHT+3L/dXqkrdvuj/q7wgAE8UkJxGRC2OyEwAA+9MTBkwKEJFMT4T2tp+vvDAZevpw&#10;bbGeENUOLd1arCcYdz+1uFJPjupJRz1BerVnhb715XtGX3M0/e9r+n97wYUVp3oygklMIopl+jXt&#10;aq9RuLSV33oktP/VDcf7OkM5SqlBeWydnFLqyMm88tztjyyseOPP/iPq7w4AY8UkJxGRi2OyEwAA&#10;+9MTCvKLHyKiSaUnJC9GRBTH9E0a8v0PrkxvT3tkw57dRjjSIY+nG4sMhevL1uzcqW/KkccCAK4o&#10;wV/GJCcRkctjshMAAPvTq6XkFz5EREREjs8wRleRy/c+uLRV0+aEjm7KzjTCkXJ5KL2QUqpO7ySw&#10;+e5XzshjAwBRmOQkIvJOTHYCAGBv+gtA+UUPERERkdPT22/L9z2I9tkKzkikXR5Dr9Z3Nnho3/PL&#10;s+SxAoBRTHISEXkvJjsBALA3va2b/IKHiIiIyMnpZ//K9zz4XOr/mDkS+N07pUO9AwflsaNP6zvf&#10;XXDg9Y0FaX/946jjB8CjmOQkIvJuTHYCAGBvkeEwKzuJiIjIFQWb2ovkex187p3/+1zxQFcPz2of&#10;Y+HBoVMFC9IDqVNnRh1LAB7CJCcRETHZCQCAfelVD/JLHSIiIiInljk3jYnOS1j3j092N2aV7jMi&#10;kTPymNHVGwz1lhQu3FSw5C/vijq2AFyOSU4iIroQk50AANiXXv0gv9AhIiIiclJ6l4q3/uqeoHyf&#10;43U7H1tUYUSMVnm8aPwN9fZXfTL79zwDFvAKJjmJiEjGZCcAAPakvxSUX+QQEREROSn97HH5HsfL&#10;9Pu7/7+9e3+P67DvO/8nNLXbqvV2tW24T5N1vWnaItvHTZt2e+GzT7Oyo9iNwtJe24mDtWvngpRp&#10;Nm3sJmHKtrEsRQrhyg5h2Y6N2I1l0E5oS4IukEaQIFEyCMGURjfIEHQDRIkDSgDIAc5gn6NLRH4J&#10;EhhgZs7t9Xqe909ubWIGOQOcD845C9Mztfg6sXOLc/NHP//Ojz4dX3NJJcrICcCFGDslScpn6fOH&#10;4kkcAIBCSJLGUF//XPz5pqrd8Ymhh1eXT383vkx0TqvVeurxG++7aejv95/3+ksqeEZOADZj7JQk&#10;KZ81l1bq8SQOAEDepVcuxp9rqti1l17RePaBR++Nrw/dk6wls7f8+8/eGt8LSQXNyAnAVhk7JUnK&#10;X+mVEPHkDQBA3h3eu7/y5xe++f4Djy+9tHhXfG3ojZefffFbf/LTv/lcfF8kFSgjJwDtMnZKkpS/&#10;PMsJACiSxuz8RPx5pmrd9Z+//N211TV35shYq9V67ME/uvmu//5D7z/vPZKU84ycAGyXsVOSpHx1&#10;cNeexlpz1ZWdAEAhjA4MVnbovOqSy08+cfPRm+JrQrbSx0F8+V/+6jPx/ZKU04ycAOyUsVOSpHyV&#10;njCMJ2wAAPIm/eOs9I+04s8yVSh9HufLz504Fl8T8qHVaq0e+8KNd159yeXnvXeScpSRE4BOMXZK&#10;kpSv0r9EjydsAADypD5SG4s/w1ShL/zDjz20dmb18fh6kD+nTy09ONTXPxffQ0k5yMgJQKcZOyVJ&#10;yk/pCZl4ogYAIDeSpFHFAWl032eOJ6trk/HlIL/S56fe+/tfvye+l5IyzMgJQLcYOyVJyk+ztamx&#10;eKIGACAPFqZnavFnl7J3z6e/dlN6S9T4WlAMzz7w6L3XvO29572vknqckROAbjN2SpKUj9JnXqXP&#10;voonaQAAsnZ47/5KnTf43tduvyW+BhTPmVeWj3/2R3++clciS7nJyAlArxg7JUnKR6MDgxPxBA0A&#10;QJYas/MT8WeWMucuG+WSrK3Nf+OK3/pufJ8ldTkjJwC9ZuyUJCkfpScT4wkaAICspH+IFX9eKWNX&#10;XXL5yRcenvVzWMkkSXL6q//q14/G91tSFzNyApAVY6ckSdmX3sI2nqABAMhCelv99GeT+PNK2UpH&#10;Tn9sVk7ps1bj+y2pixk5AciasVOSpOyrj9TcMg0AyFz6M0n8OaVsfe7v/Pzii4885ZmcJTRXm77j&#10;03/p3ee955K6lJETgLwwdkqSlH3pFRTxZA0AQM8kSWOor38u/oxSptIrOU8++dx4/NIpvubSSv3a&#10;S68o/dXIUm4ycgKQN8ZOSZKy7fDe/ZPxhA0AQK8sTM/U4s8nZeq6t39g8YXj378pft0U3+ry6ak/&#10;+enffC6+55K6lJETgLwydkqSlG2eFQUAZCX9o6v4s0lZuvKtl5088cjc0fg1U3ytVmv18Pt+9874&#10;nkvqUkZOAPLO2ClJUnYd3LWnEU/eAAB02/KJxdKeB7j6r16+/vT49JH4NVN8rVbrlfuuvWEivueS&#10;utRrI+cPxPPJAJA7xk5JkrJr8tCRsXgSBwCgm8YPDJf2trX1w3fdHr9eyuH41267O77fkrqUkROA&#10;ojF2SpKUXc2llXo8kQMA0BVJ0kjvKhF/HilDRwdHbo1fLuXwzH0P3xPfb0ldysgJQFEZOyVJyqb0&#10;GVnxZA4AQDfUR2pj8WeRMjT+X75yVytJFuLXS/E9f+yxsc/88PtLOc5LucvICUDRGTslScqmxuz8&#10;RDypAwDQSa1W6+RQX/9c/Dmk6B3pv3ImWUsejV8vxffiY0/f8Yd/98OL8T2X1IWMnACUhbFTUtn7&#10;zA+//6lvf+Squ9NnIz5/7LE7XnzkqVuXTyxOnj61/N215upcsrY2f/Yv161WayVZS2bT0v+8uXzm&#10;scVnXvhu+v83/Yv49BlH3/rAfz32pZ/4pYfj/5a01dJbyJ39fQcA0GnpH1bFn0GK3nXv+NBT8ed3&#10;yuHMK8vHr730CldySr3IyAlA2Rg7JZWldDy6c/8X75ytTY2tnHx5opUkJ+Iv0J3UarVeTn8hX5ie&#10;qU196aYb/+zDn5r6zA+9zy/n2lLpcB6/pwAAOiW9XX78+aPIfe5Hf37x5Wde8PNTCS2dWBz78j8f&#10;OBXfc0ldyMgJQFkZOyUVsav+8rvXb3jPJx/93h/fOpr+ctztYXMr0itCV5dPP/DsA4/cds+nvjb+&#10;lX/5705d9Vd+6rx/u5SWXjUcv4cAAHaqubRSjz93FL30jwvj10nxNZdPP3nd2z/gdrVSLzJyAlB2&#10;xk5JRen6H/vI8SduOjq+evrMU/EX5TxKb6/1/LHHjo4ODE5ce+nPnPf1qLql3xPx+wUAYKfSO0fE&#10;nzuKXPoYivg1UnxLLy3eNbx7nys5pV5k5ASgKoydkvLc19/ziQdOPvnceKvVWo2/JBdFesXn4tz8&#10;0XuvuWE0fX5o/BpVvdLnZ8XvEwCAbUuSRvpIh/gzR1Eb3r2vniTJ6fhlUmyu5JR6mJETgKoxdkrK&#10;Uwf/13/TGPvNQw8vnVi8rdVqteIvyEXWarVeWnz2hTsf+Oy3bv/iT/yiv2SuaEN9/W5fCwB0TPq8&#10;+vjzRlFLB9vVM81n4tdIsS2/uPhgmcZ4KdcZOQGoKmOnpDz0Zx/+1NTameb34y/GZZRepfrycyeO&#10;jR8Yrl3ztvee91qo3HnmFADQKekVkPFnjaJ29SWXr3//9u/eFr9GiuvUsycevfbSK4ycUi8ycgJQ&#10;dcZOSVk18rO/89iLjzx1a9mu4NyqVqv18Owdx26/4Yrffj6+Nipn6V+0rzVXXdkJAOxIekv8+HNG&#10;GbrjP10/1mq1Xo5fL8WycPzJY1ddcvnJ+P5K6kJGTgB4jbFTUi9L/7L3iZuP3uQZPG9aOfny8fTE&#10;TvrX7PH1UrlKr+aN7z8AQDtGBwZLOXSmffmfDTy8evrMU/FrphhmbnngHr/TSD3KyAkA5zJ2SupF&#10;r96mtrn6XPyFmNe0Wq3nHjl8159+5ofe5zZPJa65tFKP7z0AwFakd4e48q2Xlfpquc//Hx9Zn6tN&#10;39lqtZL49ZNPydra/APXffO++F5K6lJGTgDYmLFTUrdKb100c8v9t8RfiNlYq9Vambvn+Pjn3/nR&#10;p+NrqeKXPlMrvucAAFtRH6mNxZ8tytptv/G5o+tJ0oivATmTJI0/+4Ur74rvn6QuZeQEgIszdkrq&#10;dMP/6tdffvHxp++Mvw+zuVarNb8wPfOdb/zsbz8XX1cVu/TZWvH9BgC4qCRpDPX1z8WfK8rc537k&#10;5xYX5+aPxpeCfGgun37yi//o4/44U+pVRk4A2Bpjp6ROddv/99mHktW1B+IvxLSn1WqdXDj+/Zu/&#10;sed3no+vsYrZwV17XJ0AALQl/UOp+DNFVbrn01+7Kf2ZOL4mZGfh+JPHrr30Co/ckHqVkRMA2mPs&#10;lLTTjn3hxvS5OqvxF2K2L309F6Znam5pW47SW8/F9xgA4EIO791f6d/R0zvFPP/g4+4Uk7H0eZwP&#10;/tHNd13zP733vPdIUpcycgLA9hg7JW232dqUAaeL0sHz2Qcevfe6/+0D5732KlZrzdW5+P4CAESn&#10;F185Gn+OqGq3/YdDt6+trr0UXyO6b/VM88QN7/nko/E9kdTFjJwAsDPGTkntdNUll5984eFZzx7s&#10;kfT2Xbf+2nX3xvdBxWl0YND/vQAAmxo/MFyLP0dUuYM/uGd95pYH7nEHmd45+cSzx657+wcW43sh&#10;qYsZOQGgM4ydkrZS+nyWxWde+G78hZjuuv8z3/xWfC9UrNLnbcX3FQDgzyVJI32+d/wZQu9a/9Of&#10;/29PvPjI3H3xJaNz1lbX6kcHRyZ+/6/99Hmvv6QuZuQEgM4ydkq6WOnIufTCyUfiL8V0V5Ikpz/z&#10;w+9/Kr4fKlZDff1uXwsAXFD6XO/484PObewTn7/fIwE6b/nE4uQf/r1fcBWn1OuMnADQPZ9+y2W3&#10;n/fhK6nSff4ffGTx5Myzd8Vfium+Fx992jG5JC1Mz9Ti+wsAkBreva8ef3bQ+V3ztveuTx46Mub5&#10;nTuXJMkr9117w0R8jSX1ICMnAHSfsVPSG6XP5HS72uykz3eM74mKWXo7OlchAABReov7+HODLl76&#10;/M7j/2MsfX7ny/H1ZHMLx2fu/tyP/JyrOKUsMnICQO8YOyUN/q33NRa+9+SN8RdjemN1pfnQdX/7&#10;g05AlKjxA8Ou6gQAzuEP27bfl37il9cf/vodE61W66H4unK+l5976Z6bfvHaJ+PrKKlHGTkBoPeM&#10;nVJ1u+av/+v1uXuO3xR/OaZ3Hvv2xF3xfVHxay6t1ON7DQBUU3q3h/SuD/HnBbXXG1d4JmvJYnyN&#10;efU+tY2jgyO3Xn3J5ee9dpJ6lJETALJj7JSq2ePfnnAlZ8a++I8+/nR8X1T80mdwxfcaAKim+kht&#10;LP6soO2XDp4P/tHNd3lcwOuSpJEOwMZ0KeOMnACQPWOnVK3u+4MbbvG8m2ydnHm2Ft8Xlaf0WVzx&#10;PQcAKiZJGkN9/XPx5wTtvMFd/2Z97BOfv/+Fh2fvreLvNcnq2veOf/W28evf+bFT8bWR1OOMnACQ&#10;H8ZOqRod+fDvPZGsJY/FX5bprVt/7bqH4nuj8pT+VX18zwGAakn/8Cn+jKDOl94l5fHvTHx3bXXt&#10;pfgelE2yurbgCk4pRxk5ASB/jJ1SufvKv/jVU6vLp++JvzDTW6cXX7n32kt/5rz3R+VqYXqmFt97&#10;AKA6Du/dPxl/PlD3+u8//P+sj/3HoaPzDz5+R6vVmonvR1G1kmRx8en5227799fNXvf2DyzGr1tS&#10;Rhk5ASC/jJ1SObvqkstPvjL/0nT8xZnem7jqT+6O74/K16tXdSaJKzsBoIKaSyv1+LOBelf6R4Xp&#10;rW1PPvHssVartRLfnyJYa64+lz7j1e2PpRxm5ASA/DN2SuVr5ub7bo6/PNN7q8unpz73d37eX2JX&#10;pPEDw67qBIAKSgeq+HOBsikdPW/8+LX3PHXn1NHVM81n4nuVJ+m/7/u3H7v38N7ffTz9Q9X4tUjK&#10;QUZOACgOY6dUntJbOLVardI/s6YIvve122+J74/K3VpzdS5+HwAAJZYkDc9QzG/Xv/Njp4594cY7&#10;02eopldNxrevl1qt1uryicXJ6a+M3vyln/ilh+O/VVLOMnICQPEYO6Xi90f/7FdOrZ1ZvTf+Uk3v&#10;Jatrxz//Dz7ias6KNTowOBG/FwCA8kqf0x1/HlB++8zfet+rV3w++q2773j5uZfu7tb4mSTJ6fSW&#10;xs8+8Oi9k4eOjH3jit9+7NpLrzCIS0XJyAkAxWXslIpd+pfK8ZdssuEWZtUtPakVvx8AgHI6vHf/&#10;ZPxZQMXq6ksuX//8Oz/69J/9wpV33f17Xx1PR9CF4zN3vzL/0nR6BeYbNZfPPJbebja9g0f68176&#10;n7/42NNjz9z38D2Pf3vixvTK0dt+43NHh3fvq7sVrVTgjJwAUHzGTqmYHR0cuTWeeCEbyVqy6BZm&#10;1S09uRW/JwCA8knHr/hzgCSpwBk5AaA8jJ1Ssfof7/6Pz66trj0aT76QDc/mlKurAaD8xg8Mu22t&#10;JJUlIycAlI+xUypGV/2Vn1p/8ZGnboknXsjG6vLpY4f+fr9nc1a89Ire+L0BAJRIkjTcwUOSSpKR&#10;EwDKy9gp5b/b/sOh2+N5F7Jz37U3TMT3SNVsYXqmFr8/AIBy8Dx2SSpJRk4AKD9jp5TfvvRPfulU&#10;srp2fzzxQjZeWTh59Lq3f8DVnHo1V3UCQHkN9fXPxc9+SVLBMnICQHUYO6V89sx9D98TT7qQnT/7&#10;8Kem4nukapde7RG/TwCAYkufxR0/8yVJBcvICQDVY+yU8tV3PnrVg61W62Q88UI2Xnzs6bFP/6V3&#10;n/c+qdqlV3WuNVfn4vcLAFBcowODhk5JKnJGTgCoLmOnlI+uedt71089s+DZnDnRSpL5b77/wOPx&#10;fZLSxg8Me1YnAJRE+gdM6R8yxc97SVJBMnICAMZOKfvu+E/Xux1mjszc8sA98T2Szq65tFKP3zcA&#10;QPGkt6WPn/OSpIJk5AQA3mDslLLrD//eLyyeeWXlvnjShWysLp8++oUf/9ip+D5JZ3d47/7J+L0D&#10;ABTPUF//XPyclyQVICMnABAZO6VseuiGO26LJ1zIzrc/ctWD8T2SNqoxOz8Rv38AgOJIP8vj57sk&#10;qQC95bLbjZwAwIaMnVJv++I//sVTyera8XjShWw8e9/Dd8f3SLpQ6RUg8XsIACiO0YFBQ6ckFS0j&#10;JwCwGWOn1Lvq37zrjnjChWwkq2sP/fH/9e/dslZttTA9U4vfSwBA/q01V92yVpKKlpETANgqY6fU&#10;/a57x4eeSpLklXjShWzc+dtffCC+R9JmHdy1pxG/lwCA/KuP1Mbi57okKccZOQGAdhk7pe42c8sD&#10;98QTLmRj4fiTx+L7I2219ERp/J4CAHIsSRrpLejjZ7okKacZOQGA7TJ2St3py7v/3TPJWvL9eM6F&#10;3jvzysrRP/o/f8Uta7Xt0qs609vfxe8tACCfGrPzns0pSUXJyAkA7JSxU+p8j37rbs/mzIFWkrx0&#10;669ddzy+P1K7jR8Y9qxOACiIw3v3T8bPcklSDjNyAgCdYuyUOtcXfvxjp9ZW1x6JJ1zovXRwju+P&#10;tN1c1QkA+ddcWqnHz3BJUg4zcgIAnWbslDrTQzfccVs84ULvLZ9YnLzqkstPxvdH2m6u6gSA/Euf&#10;rR0/wyVJOcvICQB0i7FT2lmffceHFleXTz8YT7jQW2deWbl3ePc+z+VUx3NVJwDkWJI00mdrx89v&#10;SVKOMnICAN1m7JS238RVf3J3PN9CbyVryRNH+q+cie+N1Ilc1QkA+dWYnZ+In92SpBxl5AQAesXY&#10;KbXf1Zdcvv7y8y9NxBMu9E6r1Vq6+/f++Fh8b6RO5qpOAMinw3v3T8bPbUlSTjJyAgC9ZuyU2uvw&#10;+373zniyhd564uajN8X3Rep0owOD/qABAHKmubRSj5/ZkqScZOQEALJi7JS23gsPf380nnChd+bG&#10;p2sHf3DPee+L1I3Sk6nxexAAyE59pDYWP68lSTnIyAkAZM3YKW3eV/7Fr55K1taejydc6I3nH3z8&#10;zuv+9gcX4/sidStXdQJAjiRJ4+CuPY34eS1JyjgjJwCQF8ZO6eJ972u33xLPt9Abr8yffOjaS69w&#10;Yks9z1WdAJAPC9Mztfg5LUnKOCMnAJA3xk5p467+q5evrywu3R9PuNB9SycWb/viP/7FU/E9kXrR&#10;8O59hk4AyIHDe/dPxs9pSVKGGTkBgLwydkrn97Wf/PVH4skWuq+5fPrJ697+AberVaY1ZufdwhYA&#10;MpTeYSF+PkuSMszICQDknbFTOrfHv3PveDzhQnedembh9i//8wFXcirzrv+xjxyP358AQO/UR2pj&#10;8fNZkpRRRk4AoCiMndKbvTL/0r3xhAvdc/KJZ495JqfylKs6ASAjSdI4uGuPnwslKQ8ZOQGAojF2&#10;Sq919SWXr08eOjKWnmiJ517orOePPXb0qksuPxnfAynLhvr65+L3KgDQfQvTM7X4uSxJyiAjJwBQ&#10;VMZO6c0O/uCe9eP/Y+yeVqu1Ek/CsHNP3HR0PL7mUl5KT7TG71kAoLsO790/GT+TJUk9zsgJABSd&#10;sVM6ty/9k19OnxV0b6vVejSejKF9yVry2H3X3jARX2cpT6W3zYvfuwBA9zSXVurx81iS1OOMnABA&#10;WRg7pfO77u0fWHz9Cs+T8cQMW3Pm5aWZL/3TX34mvrZSHnNVJwD0Tn2kNhY/iyVJPczICQCUzaff&#10;+q7rz/uhR9LZt7R9IZ6g4cKefeDRe6+99IpGfD2lvOaqTgDokSRppJ+78bNYktSzrjdyAgClZOyU&#10;Ltw1b3vv+tHBkVtXV5qPxHM1vClJklfGDwzX4usnFSFXdQJA96Wft/EzWJLUs4ycAEC5GTulzfv2&#10;R666u/H95x6MJ22q7oWHZyc+9yM/txhfL6kouaoTALrv8N79k/EzWJLUk4ycAEA1GDulrfW1y37j&#10;2Ye/fsfE6vLpSo+eLz//0sTNv/QHT8bXRypiruoEgO5pLq3U42evJKknGTkBgGoxdkpb7+pLLl+/&#10;9deuu/elx59+oNVqrcQTOqWVJI3vXvet26665PKT8TWRipqrOgGge+ojtbH42StJ6npGTgCgmoyd&#10;Uvsd/ME96/dec8Po0guN+1ut1mo8uVMGydra/PGv3jaeDkLx65fK0Gxtaix+3wMAO5QkDT8/SlLP&#10;M3ICANVm7JS232d+6H2No4Mjt74y/9K9ZbjS88zLSzPpiPv7b3uPE1Qqda7qBIDOa8zOT8TPXElS&#10;VzNyAgCkjJ3Szrv20p959fa2zx977GgrSU7EEz95lV6Vmg613/rAgSfi1ySVOc/qBIDOOrx3/2T8&#10;vJUkdS0jJwDA2YydUuc6+Dd/dv3r7/3kc5ND377jxUefvj1ZXTseTwRlaW117dETD8/eMv5fh++6&#10;/p0fOxX//VIVclUnAHROc2mlHj9rJUldy8gJALARY6fUvT7/zo8+fef+L975xE1Hx9MrKNPnYMYT&#10;RN2SJMkrp08tPfjYkYnaDe/55KNXXXL5yfjvk6qYqzoBoDPqI7Wx+DkrSepKRk4AgIsxdkq9K33G&#10;559+8L/UJg8dGUtHyIXjM3cvn1icXGuuzqW3lI0nkC4mSZLTyVoy21w+89jJJ58b/97Xbr/lxo9f&#10;M339j33k+JVvvcywKW2QqzoBoAOSpDHU1z8XP2clSR3PyAkAsBXGTikfXfeODz2VnjRKx8q09LlH&#10;Z/eFf/ixh9L/3JApbT9XdQLAzjRm5yfi56skqeMZOQEA2mHslCRVofSPBeIJWwBg69I/wIufr5Kk&#10;jmbkBADYDmOnJKkKuaoTALanubRSj5+rkqSOZuQEANgJY6ckqey5qhMAtqc+UhuLn6uSpI5l5AQA&#10;6ARjpySp7KXPF4snbwGAi0iSRvrHQvEzVZLUkYycAACdZOyUJJW54d376vH8LQBwYekfCcXPU0lS&#10;RzJyAgB0g7FTklTm0ueMxZO4AMDGRgcGDZ2S1PmMnAAA3WTslCSVtfSEbTyJCwCcb625Ondw155G&#10;/CyVJO0oIycAQC8YOyVJZS09cRtP5gIA56qP1MbiZ6gkaUcZOQEAesnYKUkqY+MHhmvxZC4AcK6h&#10;vv65+BkqSdp2Rk4AgCwYOyVJZcxVnQBwYY3Zec/mlKTOZeQEAMiSsVOSVLZc1QkAF5Y+0zp+dkqS&#10;tpWREwAgD4ydkqSy5apOANhAkjQO7trTiJ+bkqS2M3ICAOSJsVOSVKZc1QkA55utTY3Fz0xJUntd&#10;+dZ3XW3kBADIIWOnJKkspVeruKoTAM41vHtfPX5mSpK2npETACDnjJ2SpLLkqk4AeFNzacXIKUk7&#10;yMgJAFAQxk5JUhlyVScAvCn9A6D4WSlJ2lpGTgCAgjF2SpLKUH2kNhZP9AJA5SRJI/0DoPg5KUna&#10;PCMnAEBBGTslSUUvPakbz/UCQNUsTM+4mlOStpGREwCg4IydkqSil57cjSd8AaBKDu/dPxk/HyVJ&#10;F8/ICQBQEsZOSVKRG+rr95xOACqrubRSj5+NkqSLZ+QEACgZY6ckqcg1Zucn4olfAKiC9HnV8XNR&#10;knThjJwAACVl7JQkFbX0ln3xxC8AlF6SNNI7G8TPRUnSxhk5AQBKztgpSSpqa81Vt7AFoFLSOxrE&#10;z0NJ0sYZOQEAKsLYKUkqYuMHhmvxBDAAlNnowKChU5K2kJETAKBijJ2SpKJ1cNeeRnoLv3gSGADK&#10;KL2TQfwslCSdn5ETAKCijJ2S1P2uuuTyk+mztW54zycf/fI/G3j4Mz/0vkb8f6OtN1ubGosnggGg&#10;jOojtbH4OShJOjcjJwBAxRk7JalzXXvpFY2xT3z+/oXjM3c3l8881kqSE/GkZarVaq2mV2m8Mn/y&#10;oZlb7r/lG1f81nfjf5c27tWrOgGgAtI/lIqfg5KkNzNyAgDwKmOnJG2/33/bexpHB0duXXqhcX+S&#10;JKfjScqtarVazz1z38P3HH7f794Z/zd0bgvTM57VCUCpNWbnPZtTki6SkRMAgHMYOyWpvdJb0B4d&#10;HJlYXT49GU9O7tTLz7/0nW9+8L/Mx/9Nvdbw7n31+JoBQJmMHxiuxc8/SdJrGTkBANiQsVOSNu/3&#10;/9pPr4/95qGHV06+fHc8KdlJrVZr8dnvPnr7n/z0bz4X/w1613p669/4mgFAKSRJI71Ve/zskyQZ&#10;OQEA2ISxU5Iu3KG/37/47P2P3BLPR3ZTq9V67O7f++Nj8d9S9dIrXeJrBQBlkN6iPX7uSZKMnAAA&#10;bJGxU5LO76uX/cbLjdn5e+LJyF5otVpLj37r7jsGd/2b8/5dVc5VnQCU0eG9+yfjZ54kVT0jJwAA&#10;bTF2StKb3fSL1z7ZjWdxtuulmWe+/YUf//h5/76qVh+pjcXXCACKrLm0Uo+fd5JU9YycAABsi7FT&#10;kt61fqT/yplkLZmJJyKzsvj0wq2f/dsfPO/fWcXS55fF1wcAiiz9I574eSdJVc7ICQDAjhg7JVW5&#10;4d37Tp0+tfxAPAmZtecmH/1m/LdWtfQ5ZvH1AYCiGurrn4ufdZJU1YycAAB0RPqDZfxhU5LK3mf/&#10;9w8tnpx5Nrcj2gOf+9P74r+5iqUnhONrAwBF1Jidn4ifc5JU1YycAAB0lLFTUtWau+f4eDwBmSet&#10;Vmv1G1f81nfjv7uKLZ9YzPz5qQCwU6MDg4ZOSXp95IznpQAAYMeMnZKq0nc+etWDrVbrVDwBmTdn&#10;Xlm+9eDf/Nnz/v1VKz0xHF8bACiUJGmkz56On3GSVLWMnAAAdJWxU1Lp+0vvXl98euHWeP4xr+69&#10;+k/uOe9rqGBrzVW3sAWgsOojtbH42SZJVcvICQBATxg7JZW52//j0P3x5GOerZ1ZvftzP/Jz530d&#10;VWv8wHBun6cKAJsZ3r2vHj/bJKlKGTkBAOgpY6ekMnb1JZevnzm19Fg8+Zh3k4eOVP4qkPR2f/F1&#10;AYAiaC6tGDklVTojJwAAmTB2SipbRz78e0/Ek49FsHZm9b50pI1fT9VamJ5xVScAheMPliRVOSMn&#10;AACZMnZKKlOPfefeu+LJx6L4+ns/+Vz8eqrWUF+/53QCUCxJ0kjvShA/0ySpChk5AQDIBWOnpDJ0&#10;1V/5qfXTp5aOxfOPRXH8q7eNx6+piq01V42dABRGY3Z+In6WSVIVMnICAJArxk5JRe8bP/NbhXs2&#10;59nWzjRvjV9TFRs/MOz2tQAUxujAoKFTUuUycgIAkEvGTklF7tgXbrwznnwsms/88Pufil9X1Upv&#10;/xdfFwDIo/QuBPFzTJLKnpETAIBcM3ZKKmrPPvDIrfEEZNEc3rt/Mn5dVWxhesZVnQDkXn2kNhY/&#10;wySpzBk5AQAoBGOnpCJ28vvP3R1PQBbN2CeGbo9fVxUb3r2vHl8bAMib9PMqfoZJUlkzcgIAUCjG&#10;TklFa/nFxQfjCciieeCz3zJ0vl56O8D4+gBAXiyfWHQXBkmVycgJAEAhGTslFam1M83vx5OQRfPo&#10;t+6+M35dVW38wLDb1wKQW5OHjrhtraRKZOQEAKDQjJ2SilIZpM+mjF9XVTu4a08jvj4AkAtJ0kg/&#10;p+JnlySVLSMnAAClYOyUVISSteTJeB6yaGZuuf+W+HVVuXT4ja8RAGStMTs/ET+zJKlsGTkBACgV&#10;Y6ekvHf61NJUPBFZNPd/5vC98euqcof37p+MrxEAZG10YNDQKanUGTkBACglY6ekPJdeXRFPRBbN&#10;bb/xuaPx66p6a83Vufg6AUBW0s+l+FklSWXKyAkAQKkZOyXltWcmHhqPJyOL5pvv+8+T8euqevWR&#10;2lh8nQAgK+nnUvyskqSyZOQEAKASjJ2S8tj3vnb7LfFkZNFc944PPRW/rqp3cNeeRnydACArw7v3&#10;1eNnlSSVISMnAACVYuyUlLe+8bO/83I8GVkkK4tL98evSa+1MD1Ti68XAPRac2nFyCmplBk5AQCo&#10;JGOnpDx1zV//1+trK83peFKyKGZuvu/m+DXptUYHBgv//FUAis9tayWVMSMnAACVZuyUlKdm73zw&#10;jnhSsij+7MOfmopfj95srbk6F18zAOiZJGmkt1OPn0+SVOSMnAAAYOyUlKNu/uU/+F48L1kE6ZWo&#10;1/7PP3Pe16M3m61NjcXXDQB6pTE7PxE/mySpyBk5AQDgLJ/6i5f9VvyhWZJ63TVve+/62pnm9+PJ&#10;ybxzK7zNS6+iia8bAPRKehv1+NkkSUXNyAkAABswdkrKQ3f/1+HJeHIyz5LVtakv/PjHTsWvQ+e3&#10;MD1Ti68fAHRbevv0+JkkSUXNyAkAABdh7JSUdX/wv1yxvvLiy4W5zen0V0Zvjl+DNm78wLChE4Ce&#10;c+cFSWXJyAkAAFtg7JSUdTf98rXfb7VaSTxRmTery6fv+ew7PrQY//26cOlVNfF1BIBuOrx3/2T8&#10;PJKkomXkBACANhg7JWVdY3Z+Ip6ozBvP+2q/2dpUYa7WBaD4mksr9fhZJElFy8gJAADbYOyUlGXX&#10;v/Pfri+9tHhXPGGZF0/ceN+N8d+szRvq63dFJwA947a1koqekRMAAHbA2Ckpy77+nk++nKyuTceT&#10;lll7/thjdxz8mz973r9XW8vtawHolfQPbOLnkCQVJSMnAAB0gLFTUpbd9h/+8OFWq7UQT1xmZeXF&#10;xdoXfvxjp+K/U1vP7WsB6IX0NvjxM0iSipKREwAAOsjYKSnLbvz4NdOtVuvleAKz11Yar9Sve8eH&#10;nor/PrXXwV17GvG1BYBO8yxtSUXNyAkAAF1g7JSUZUc+/KknVhaX7o8nMXtlbvx7dx3q61+M/y5t&#10;L7evBaCrkqSR/mFN/PyRpLxn5AQAgC4ydkrKsq/8i1891Xhq/pZ4LrObWkny0oNfGR2/5m3vPe/f&#10;o+03eeiI29cC0DUL0zO1+NkjSXnPyAkAAD1g7JSUZVdfcvmrI9na6tpL8aRmpy2/uPjgDe/55KPx&#10;36Cd5/a1AHTT4b37J+NnjyTlOSMnAAD0kLFTUtZd/85/u/7Q18fubbVaT8STmzu1cvLlidrvfPGB&#10;3/9r7znvf1edy+1rAeiG5tJKPX7mSFKeM3ICAEAGjJ2S8tB1b//A4mNHJmqrp888FU90tqPVaq0u&#10;vdC4f/y//fF3rrrk8pPxf0edb/zAcC2+DwCwU/WR2lj8zJGkvGbkBACADBk7JeWpoR/7yOLxr942&#10;nt5yNkmSV+KJz2itufrci48/Xbtz/xfvvPbSKxrxv0/dze1rAeiG4d37XNEpqRAZOQEAIAeMnZLy&#10;2rWX/sz659/50afT53SNfeLz93/7I1c9+LWf/PVHPvcjP7d45Vsvc9VmDlqYnnFVJwAd47a1koqS&#10;kRMAAHLE2ClJ2k5uXwtAJ7ltraQiZOQEAIAcMnZKktrN7WsB6JgkaQz19c/FzxpJylNGTgAAyDFj&#10;pySp3dy+FoBOaMzOT8TPGEnKU0ZOAAAoAGOnJKmdRgcGJ+LJagBoV/p5Ej9jJCkvGTkBAKBAjJ2S&#10;pK326u1rk8QtbAHYviRppJ8n8TNGkvKQkRMAAArI2ClJ2mpuXwvATszWpsbiZ4sk5SEjJwAAFJix&#10;U5K0ldy+FoCdOLx3/2T8bJGkrEvPicTzJAAAQMEYOyVJW2mtuToXT1wDwGaaSyv1+JkiSVln5AQA&#10;gBL59Fsu+5X4Q78kSWeX3nYwnrwGgM3UR2puWyspVxk5AQCghIydkqSLNbx7Xz2evAaAzaSfH/Ez&#10;RZKyysgJAAAlZuyUJF0st68FoB1uWyspTxk5AQCgAoydkqQL5fa1ALTDbWsl5SUjJwAAVIixU5K0&#10;UQd37WnEk9gAcCFDff1z8bNEknqdkRMAACrI2ClJ2ii3rwVgKxqz8xPxM0SSep2REwAAKszYKUmK&#10;uX0tAFsxOjBo6JSUaUZOAADA2ClJOqf0xHU8mQ0A50iSRnq78/gZIkm9ysgJAAD8OWOnJOns0hPY&#10;8Zw2ALzBbWslZZmREwAAOI+xU5L0RgvTM7V4UhsA3uC2tZKyysgJAABckLFTkpQ2fmDY0AnAhtaa&#10;q3Pxc0OSepGREwAA2JSxU5KUPnctntgGgNRsbWosfm5IUrczcgIAAFtm7JQkLZ9YnIwntwHg8N79&#10;k/EzQ5K6mZETAABom7FTkqrd5KEjY/HkNgDV1lxaqcfPC0nqZkZOAABg24ydklTd3L4WgKg+UnPb&#10;Wkk9y8gJAADsmLFTkqrbWnN1Lp7kBqC6hvr65+JnhSR1IyMnAADQMcZOSapms7Upt68F4FXps5vj&#10;54QkdSMjJwAA0HHGTkmqXof37p+MJ7oBqCa3rZXUi4ycAABA1xg7Jal6uX0tAOtJ0nDbWkndzsgJ&#10;AAB0nbFTkqrVwvRMLZ7vBqBaGrPzE/HzQZI6mZETAADoGWOnJFWn0YHBiXjCG4BqST8L4ueDJHUq&#10;IycAANBzxk5JqkYHd+1pxBPeAFRIkjTSz4L4+SBJnejKt1z2wXi+AQAAoCeMnZJUjdJbFsbz3gBU&#10;g9vWSupWRk4AACBzxk5JKn/jB4Y9pxOgoty2VlI3MnICAAC58am3/uQ/jb+0SJLKk9vXAlSU29ZK&#10;6kJGTgAAIHeMnZJU7taaq3Px/DcA5TZbmxqLnweStJOMnAAAQG4ZOyWpvKUnu+MJcADK7fDe/ZPx&#10;80CStpuREwAAyD1jpySVM7evBaiW9Er++FkgSdvNyAkAABSGsVOSypnb1wJUR32k5ra1kjqSkRMA&#10;ACgcY6cklS+3rwWoDretldSJjJwAAEBhGTslqVyNDgxOxBPhAJRPc2mlHj8DJKndjJwAAEDhGTsl&#10;qTx5TidANbhtraSdZuQEAABKw9gpSeXJczoBym+or38uHv8laasZOQEAgNIxdkpSOfKcToByc9ta&#10;STvJyAkAAJSWsVOSip/ndAKUm9vWStpuRk4AAKD0jJ2SVOw8pxOg3Ny2VtJ2MnICAACVYeyUpGLn&#10;OZ0A5dSYnZ+Ix3xJ2iwjJwAAUDnGTkkqbp7TCVBOk4eOuG2tpLYycgIAAJVl7JSkYuY5nQAllCQN&#10;t62V1E5GTgAAoPKMnZJUvDynE6B83LZWUjsZOQEAAF5n7JSk4rV8YnEyniQHoLjSq/XjsV6SNsrI&#10;CQAAEBg7JalYeU4nQIkkSSO9Wj8e6yUpZuQEAAC4AGOnJBUnz+kEKA+3rZW0lYycAAAAmzB2SlIx&#10;evU5nUniWZ0AJeC2tZI2y8gJAACwRcZOSSpGntMJUAJuWyvpIl351stOGjkBAADaZOyUpPxXH6l5&#10;TidAwbltraQLZeQEAADYAWOnJOW7V29fC0ChuW2tpI0ycgIAAHSAsVOS8p3ndAIUmNvWStogIycA&#10;AEAHGTslKb8tTM/U4nlzAIphtjY1Fo/rkqqdkRMAAKALjJ2SlM/GDwwbOgEKym1rJZ2dkRMAAKCL&#10;jJ2SlL88pxOgmNaaq3PxmC6puhk5AQAAesDYKUn5Kz1ZHk+gA5Bvblsr6Y2MnAAAAD1k7JSkfOU5&#10;nQDFc3jv/sl4PJdUvYycAAAAGTB2SlJ+8pxOgGJpLq3U47FcUvUycgIAAGTI2ClJ+chzOgGKxW1r&#10;JRk5AQAAcsDYKUn5aD1JjJ0ABeG2tVK1M3ICAADkiLFTkrJv+cTiZDyRDkD+uG2tVO2MnAAAADlk&#10;7JSkbKuP1MbiyXQA8ic9XsdjuKRqZOQEAADIMWOnJGXX6MDgRDyZDkD+uG2tVM2MnAAAAAVg7JSk&#10;bDq4a49ndALknNvWStXMyAkAAFAgxk5Jyqa15upcPKkOQH64ba1UvYycAAAABWTslKTeN1ub8pxO&#10;gBxz21qpWhk5AQAACszYKUm9bfzAcC2eVAcgH9y2VqpWRk4AAIASMHZKUu/ynE6A/HLbWqk6GTkB&#10;AABKxNgpSb1rPUmMnQA5NLx7nys6pQpk5AQAACghY6ck9ablE4uT8eQ6ANly21qpGhk5AQAASszY&#10;KUndb7Y2NRZPsAOQLbetlcqfkRMAAKACjJ2S1N1GBwYn4gl2ALLltrVSuTNyAgAAVIixU5K618Fd&#10;ezyjEyBH3LZWKnevjpxv/b9/Kv7eCwAAQIkZOyWpe601V+fiiXYAsuG2tVJ5M3ICAABUmLFTkrrT&#10;wvRMLZ5oByAbblsrlTMjJwAAAMZOSepC6dVD8UQ7AL3ntrVSOTNyAgAA8OeMnZLU2UYHBifiyXYA&#10;es9ta6XyZeQEAADgPMZOSepcB3ftacST7QD0ntvWSuXKyAkAAMAFGTslqXOtNVfn4gl3AHrHbWul&#10;cmXkBAAAYFPGTknqTLO1Kc/pBMiQ29ZK5cnICQAAwJYZOyVp540fGK7Fk+4A9M7hvfsn47FZUvEy&#10;cgIAANA2Y6ck7SzP6QTIjtvWSuXIyAkAAMC2GTslaWetJ4mxEyADblsrFT8jJwAAADtm7JSk7bd8&#10;YnEynnwHoPvctlYqdkZOAAAAOsbYKUnba7Y2NRZPvgPQXW5bKxU7IycAAAAdZ+yUpPYbHRiciCfg&#10;Aeiu9I9M4vFYUjEycgIAANA1xk5Jaq+Du/Z4RidAj7ltrVTMjJwAAAB0nbFTktoLgN5x21qpmBk5&#10;AQAA6BljpyRtvfSkezwRD0B3uG2tVLyMnAAAAPScsVOStlZ60j2eiAegO9y2VipWRk4AAAAyY+yU&#10;pM2rj9QMnQA9sNZcnYvHYEn5zcgJAABA5oydknTxRgcGJ+LJeAA6z21rpeJk5AQAACA3jJ2SdOEO&#10;7trTiCfjAei89A9L4jFYUv4ycgIAAJA7xk5JunDrSWLsBOimJGnEY6+k/GXkBAAAILeMnZK0cc2l&#10;lXo8Jw9A57htrZT/jJwAAADknrFTks4vPQEfT8oD0DluWyvlOyMnAAAAhWHslKRzmzx0xNAJ0C1J&#10;0kifhxyPvZLykZETAACAwjF2StKbpVcaxfPyAHRGY3be1ZxSTjNyAgAAUFjGTkl6rfRKo3hiHoDO&#10;cNtaKZ8ZOQEAACg8Y6ckvVZ6a8V4ch6AHXLbWimXGTkBAAAojd/7y+/+0fiLryRVreUTi5Px/DwA&#10;O+O2tVL+MnICAABQOsZOSVVvtjY1Fk/QA7Azblsr5SsjJwAAAKVl7JRU5dKT8fEEPQA74La1Uq4y&#10;cgIAAFB6xk5JVW149756PEcPwPa5ba2Un4ycAAAAVIaxU1IVS686iifpAdg+t62V8pGREwAAgMox&#10;dkqqYmvN1bl4oh6A7Rnq65+Lx1lJvc3ICQAAQGUZOyVVrfQ2i/FEPQDtc9taKfuMnAAAAFSesVNS&#10;lZqtTY3Fk/UAtK8+UhuLx1hJvcvICQAAAK8zdkqqSunz5OLJegDa57a1UnYZOQEAACAwdkqqQgd3&#10;7WnEk/UAtKe5tFKPx1dJvcnICQAAABdg7JRUhQDYGbetlbLJyAkAAACbMHZKKnvplUjxpD0AW+e2&#10;tVLvM3ICAADAFhk7JZW5hemZWjxpD8DWuG2t1PuMnAAAANAmY6eksjZbmxqLJ+4B2Bq3rZV6m5ET&#10;AAAAtsnYKamMjR8YdkUnwDYd3rt/Mh5XJXUnIycAAADskLFTUtkaHRiciCfuAdjcWnPVszmlHmXk&#10;BAAAgA4xdkoqUwd37WnEk/cAbC699Xc8pkrqfEZOAAAA6DBjp6QyBUD70ivi4/FUUmczcgIAAECX&#10;GDsllaX09ovxBD4AF5EkjfSK+Hg8ldS5jJwAAADQZcZOSWVo+cTiZDyHD8CFNWbnXc0pdTEjJwAA&#10;APSIsVNS0UufMxdP4gNwYW5bK3UvIycAAAD0mLFTUpGrj9QMnQBb5ba1UtcycgIAAEBGjJ2Silp6&#10;ZVI8jw/Axty2VupORk4AAADIWDp2pr+gx1/aJSnPDfX1z8UT+QBszG1rpc5n5AQAAICcMHZKKlrp&#10;LRjjiXwANpb+cUg8jkrafkZOAAAAyBljp6SilT5zLp7MB+BcyycWJ+PxU9L2M3ICAABAThk7JRWp&#10;5tJKPZ7QB+Bc9ZHaWDx+StpeRk4AAADIOWOnpKI0W5saiyf0ATiX29ZKncnICQAAAAVh7JRUhNKr&#10;lOIJfQDelF75Ho+dktrPyAkAAAAFY+yUlPdGBwYn4kl9AN7ktrXSzjNyAgAAQEEZOyXlucN790/G&#10;k/oAvCk9TsZjp6StZ+QEAACAgjN2SsprB3ftacST+gC8Zq256tmc0g4ycgIAAEBJGDsl5bX1JDF2&#10;AmxgtjbltrXSNjNyAgAAQMkYOyXlsebSSj2e3Adg/dXnGMdjpqTNM3ICAABASRk7JeWt5ROLntMJ&#10;ECVJI729dzxmSrp4Rk4AAAAoOWOnpDyV3poxnt8HqLrG7LyrOaU2M3ICAABARRg7JeWl+kjN0AkQ&#10;uG2t1F5GTgAAAKgYY6ekPJSezI8n+AGqbqivfy4eLyVtnJETAAAAKsrYKSnr0pP58QQ/QJW5ba20&#10;9YycAAAAUHHGTklZdnDXnkY8yQ9QZektveOxUtL5GTkBAACAVxk7JWXZepIYOwFe57a10uYZOQEA&#10;AIBzGDslZVVzaaUeT/QDVFF6PIzHSEnnlv7Okv7uEn+fAQAAACrO2Ckpi5ZPLE7Gk/0AVTRbm3Lb&#10;WukiGTkBAACAizJ2Sup16Yn9eLIfoIpGBwYn4jFS0msZOQEAAIAtMXZK6mX1kZqhEyBJGvH4KOm1&#10;jJwAAABAW4ydknrV+IHhWjzfD1A1jdl5V3NKG2TkBAAAALbF2CmpF6W3aown/AGqxm1rpfMzcgIA&#10;AAA7YuyU1O0O790/GU/4A1TNUF//XDw+SlXOyAkAAAB0xNV/4d1/w9gpqVsd3LWnEU/4A1SJ29ZK&#10;52bkBAAAADrK2CmpWxk6gaqrj9TG4rFRqmpGTgAAAKArjJ2SutV6khg7gcpy21rptYycAAAAQFcZ&#10;OyV1o+bSSj2e+AeogvT4F4+JUhUzcgIAAAA9YeyU1OmWTyxOxpP/AFUwW5ty21pVPiMnAAAA0FPG&#10;TkmdLD3RH0/+A1TB6MDgRDwmSlXKyAkAAABkwtgpqVMZOoFKSpJGPB5KVcrICQAAAGTK2CmpE9VH&#10;aoZOoHIas/Ou5lRlM3ICAAAAuWDslLTT0ls3xgEAoOzctlZVzcgJAAAA5IqxU9JOOrx3/2QcAADK&#10;bqivfy4eD6WyZ+QEAAAAcsnYKWm7Hdy1pxEHAIAyWz6xOBmPhVLZM3ICAAAAuWbslLSdDJ1A1aTP&#10;Jo7HQqnMGTkBAACAQjB2StpO60li7AQqY3j3vno8DkplzcgJAAAAFIqxU1K7NZdW6nEIACij9HgX&#10;j4FSWTNyAgAAAIVk7JTUTunz6uIYAFBGs7Upt61VJTJyAgAAAIVm7JS01RamZ2pxDAAoo9GBwYl4&#10;DJTKlpETAAAAKAVjp6StlF7hFMcAgNJJksbBXXsa8Rgolakr33rZk+nvAPH3AgAAAIBCMnZK2qz6&#10;SM3QCZReY3be1ZwqdUZOAAAAoJSMnZIuVnorxzgIAJTN5KEjns+p0mbkBAAAAErN2CnpQhk6gSoY&#10;6uufi8c/qQwZOQEAAIBKMHZK2qj05H8cBADKpLm0Uo/HPqkMGTkBAACASjF2Sood3LWnEUcBgDKZ&#10;rU25ba1Kl5ETAAAAqKT0hMin33LZZDxZIqm6AZRZeovueNyTipyREwAAAKi0q//Cu3/A2CnpjdaT&#10;xFWdQDklSSO9cj0e96SiZuQEAAAAMHZKOqv0+XVxGwAog8bsvKs5VZqMnAAAAABnMXZKSls+sTgZ&#10;xwGAMhg/MFyLxzypiBk5AQAAADZg7JSUXvEUxwGAMhjq65+LxzypaBk5AQAAAC7C2ClVu9na1Fgc&#10;BwCKLr0tdzzeSUXLyAkAAACwBcZOqboZOoEySo9t8XgnFSkjJwAAAEAbjJ1SNauP1AydQOmMDgxO&#10;xOOdVJSMnAAAAADbYOyUqtf4geFaHAgACi1JGgd37WnE451UhIycAAAAADtg7JSqVXrVU9wIAIqs&#10;MTvvak4VMiMnAAAAQAcYO6XqdHjv/sk4EgAUWXqlejzWSXnPyAkAAADQQcZOqRoN795XjyMBQJEN&#10;9fXPxWOdlOeMnAAAAABdYOyUyl/6HLs4EgAUVXNppR6Pc1KeM3ICAAAAdJGxUyp3hk6gTGZrU2Px&#10;OCflNSMnAAAAQA8YO6Vyt54kxk6gFEYHBifiMU7KY0ZOAAAAgB4ydkrlzdAJlEKSNNKr1OMxTspb&#10;Rk4AAACADBg7pXKWPtMu7gUARdOYnXc1p3KfkRMAAAAgQ8ZOqXwZOoEyGD8wXIvHNylXveWySSMn&#10;AAAAQMaMnVK5Wj6xOBkHA4CiGerrn4vHNyk3GTkBAAAA8sPYKZWn9HaPcTAAKJL0yvR4bJNyk5ET&#10;AAAAIH+MnVI5WpieqcXRAKBIZmtTY/HYJuUiIycAAABAfhk7peKXDgRxNAAoktGBwYl4bJMyz8gJ&#10;AAAAkH/GTqnY1Udqhk6guJKkcXDXnkY8tkmZZuQEAAAAKA5jp1TcDJ1AkaXPGY7HNSnTjJwAAAAA&#10;xWPslIrZ+IFhz+gECiv9Y414XJMyy8gJAAAAUFzGTql4pc+2i8MBQFEM9fXPxeOalElGTgAAAIDi&#10;M3ZKxcrQCRRVc2mlHo9pUiYZOQEAAADKw9gpFafDe/dPxvEAoAgWpmdq8Zgm9TwjJwAAAED5GDul&#10;YjS8e189jgcARZBekR6PaVJPM3ICAAAAlJexU8p/6fPt4ngAUASez6lMM3ICAAAAlJ+xU8p3B3ft&#10;acTxACDvPJ9TmWbkBAAAAKgOY6eU7wCKZrY2NRaPZVJPMnICAAAAVI+xU8pvAEXj+ZzKJCMnAAAA&#10;QHUZO6V8tp4kbl8LFEeSNNLbbsdjmdTVjJwAAAAAGDul/GXoBIqkMTvvak71NiMnAAAAAG8wdkr5&#10;aq25OheHBIC8qo/UPJ9TvcvICQAAAEBk7JTyU3NppR6HBIC8Gurrn4vHMakrGTkBAAAAuBBjp5SP&#10;lk8sTsYhASCP0j/MiMcwqSsZOQEAAADYjLFTyj5DJ1AUC9MztXgMkzqekRMAAACArTJ2StnWmJ2f&#10;iGMCQB6NDgxOxGOY1NGMnAAAAAC0y9gpZVd6hVQcEwDyyPM51dWMnAAAAABsl7FTyiZDJ1AEns+p&#10;rvbayPkD8edTAAAAANgyY6fU+2ZrU2NxUADIm/RYFY9fUkcycgIAAADQKcZOqbcZOoEi8HxOdSUj&#10;JwAAAACdZuyUeld9pGboBPItSRoHd+1pxOOXtKOMnAAAAAB0i7FT6k2Th44YOoFca8zOu5pTnc3I&#10;CQAAAEC3GTul7jd+YLgWRwWAPEmvPI/HLmnbGTkBAAAA6BVjp9TdDJ1A3h3eu9/PAepMRk4AAAAA&#10;es3YKXWv0YHBiTgqAORGkng2pzqTkRMAAACArBg7pe5k6ATyzPM51ZGMnAAAAABkzdgpdT5DJ5Bn&#10;6e2143FLaisjJwAAAAB5YeyUOlv67Ls4LADkxVBf/1w8bklbzsgJAAAAQN4YO6XOZegE8qq5tFKP&#10;xyxpyxk5AQAAAMgrY6fUmYZ376vHcQEgDxamZ9y2VtvLyAkAAABA3hk7pZ1n6ATyKn2GcDxmSZtm&#10;5AQAAACgKIyd0s4ydAJ55fmcajsjJwAAAABFY+yUtl86JMRxASBrns+ptjNyAgAAAFBUxk5pexk6&#10;gTyarU2NxeOVdMGMnAAAAAAUnbFTar+Du/Y04sAAkDXP59SWM3ICAAAAUBbGTqm9DJ1AHnk+p7aU&#10;kRMAAACAsjF2SlvP0AnkjedzaksZOQEAAAAoK2OntPUA8sTzObVpRk4AAAAAys7YKW0tgDzxfE5d&#10;NCMnAAAAAFVh7JQ2bz1J3L4WyI30ltrxOCW9mpETAAAAgKoxdkoXz9AJ5IXnc+qCGTkBAAAAqCpj&#10;p3ThDJ1AXng+pzbMyAkAAABA1Rk7pY0zdAJ54fmcOi8jJwAAAAC8xtgpnZ+hE8iFJGl4PqfOycgJ&#10;AAAAAOcydkrnttZcnYt7A0CvLZ9Y9NmsNzNyAgAAAMDGjJ3Smxk6gTyoj9Q8n1OvZeQEAAAAgM19&#10;+i2X3X7eyTWpYhk6gTzwfE69mpETAAAAALbO2KmqZ+gEMuf5nEozcgIAAABA+4ydqnLNpZV63BwA&#10;esnzOWXkBAAAAIAdMHaqqhk6gax5PmfFM3ICAAAAwM4ZO1XFDJ1A1jyfs8IZOQEAAACgc4ydqlqG&#10;TiBTns9Z3YycAAAAANB5xk5VKUMnkCXP56xoRk4AAAAA6B5jp6qSoRPIkudzVjAjJwAAAAB0n7FT&#10;VSi9mioODwC94vmcFcvICQAAAAC9Y+xU2TN0ApnxfM5qZeQEAAAAgN4zdqrMGTqBrHg+Z4UycgIA&#10;AABAdoydKmuGTiArs7Upz+esQkZOAAAAAMiesVNlzNAJZMXzOSuQkRMAAAAA8sPYqbJl6ASy4vmc&#10;Jc/ICQAAAAD5Y+xUmTJ0AlloLq3U4/FIJcrICQAAAAD5ZexUWTJ0AlnwfM4SZ+QEAAAAgPwzdqoM&#10;GTqBLHg+Z0kzcgIAAABAcRg7VfQMnUAWhvr65+LxSAXvLZfdbuQEAAAAgIIxdqrIGTqBXvN8zhJm&#10;5AQAAACA4jJ2qqgZOoFe83zOkmXkBAAAAIDiM3aqiBk6gV7zfM4SZeQEAAAAgPIwdqpoGTqBXvN8&#10;zpJk5AQAAACA8jF2qkgZOoFe8nzOkmTkBAAAAIDyMnaqKBk6gV7yfM4SZOQEAAAAgPIzdqoIGTqB&#10;XvJ8zoJn5AQAAACA6jB2Ku8ZOoFe8nzOAmfkBAAAAIDqMXYqzxk6gV7xfM4CZ+QEAAAAgOoydiqv&#10;GTqBXlmYnqnFY5AKkJETAAAAADB2Ko8ZOoFeGT8wbOgsWkZOAAAAAOANxk7lrfRWknGMAOgGz+cs&#10;WEZOAAAAACAydipPGTqBnkiSRjz+KMcZOQEAAACACzF2Ki8ZOoFeaMzOT8Tjj3KakRMAAAAA2Iyx&#10;U3nI0An0Qn2kNhaPP8phRk4AAAAAYKuMncq6tebqXBwkADptdGDQFZ15z8gJAAAAALTL2KksM3QC&#10;XZckjYO79nhGZ54zcgIAAAAA22XsVFYZOoFuS2+RHY89ylFGTgAAAABgp4ydyiJDJ9Bts7Upz+fM&#10;a0ZOAAAAAKBTjJ3qdYZOoNs8nzOnGTkBAAAAgE4zdqqXpc/Oi6MEQCcN9fXPxWOPMs7ICQAAAAB0&#10;i7FTvcrQCXST53PmMCMnAAAAANBtxk71IkMn0E0L0zO1eNxRpl1v5AQAAAAAesLYqW5n6AS6afzA&#10;sKEzPxk5AQAAAIDeMnaqmwF0k+dz5iYjJwAAAACQDWOnuhVA1yRJIx5zlElGTgAAAAAgW8ZOdSOA&#10;bmnMzk/EY456npETAAAAAMgHY6c6HUC31EdqY/GYo55m5AQAAAAA8uXTb3nXyAYnM6VtBdAtowOD&#10;rujMLiMnAAAAAJBP6QnMDU5qSm11cNeeRhwmADplqK9/Lh531JOMnAAAAABAvhk7tdPSESIOEwCd&#10;0FxaqcdjjnqSkRMAAAAAKAZjp3aSoRPoltnalOdz9j4jJwAAAABQLMZObTdDJ9Atns/Z84ycAAAA&#10;AEAxGTu1nYZ376vHcQKgEzyfs6cZOQEAAACAYjN2qt0MnUBXJEkjHm/UtYycAAAAAEA5GDvVToZO&#10;oBsas/NuW9ubjJwAAAAAQLkYO7XVDu/dPxkHCoCdqo/UxuLxRh3PyAkAAAAAlJOxU1vJ0Al0w+jA&#10;oCs6u5uREwAAAAAoN2OnNisdI+JAAbBTQ339c/F4o45l5AQAAAAAqsHYqYtl6AQ6rbm0Uo/HGnUs&#10;IycAAAAAUC3GTl2o8QPDtThSAOzEbG3K8zm7k5ETAAAAAKgmY6c2ytAJdFp6XInHGu04IycAAAAA&#10;UG3GTsUMnUCneT5nxzNyAgAAAACkjJ06u8lDR8biSAGwbUnSiMcZ7SgjJwAAAADA2YydeiNDJ9BJ&#10;yycWJ+NxRtvOyAkAAAAAsBFjp9IMnUAnzdamxuJxRu135VvfdbWREwAAAADgIoydqo/UDJ1Ax4wO&#10;DE7E44zay8gJAAAAALBFxs5qZ+gEOmmor38uHme09YycAAAAAABtMnZWt/Q2k3GoANiOteaqkXMH&#10;GTkBAAAAALbJ2FnNFqZnanGsANiOxuy829ZuMyMnAAAAAMAOGTurl6ET6JT0VtjxGKPNM3ICAAAA&#10;AHSIsbNapVdgxbECYDtGBwZd0dlmRk4AAAAAgA4zdlYnQyfQKUN9/Z7R2UZGTgAAAACALjF2VqPl&#10;E4uTcawAaFdzaaUejy+6cEZOAAAAAIAuM3aWv3SciIMFQLvS5/3G44s2zsgJAAAAANAjxs5yt9Zc&#10;nYuDBUC7Jg8dGYvHF52fkRMAAAAAoMeMneXN0Al0wujA4EQ8vujcjJwAAAAAABkxdpYzQyfQCQd3&#10;7WnE44vezMgJAAAAAJAxY2f5Wk+SRhwsANqRPus3Hlv0ZkZOAAAAAICcMHaWK4CdWpieqcVji17L&#10;yAkAAAAAkDPGzvIEsFPjB4YNnRtk5AQAAAAAyCljZ/FLn6kXBwuAdn37//30TDy+VD0jJwAAAABA&#10;zhk7i91QX/9cHCwA2pX+0UQ8vlQ5IycAAAAAQEEYO4uboRPYqebSSj0eW6qckRMAAAAAoGCMncVs&#10;ePe+ehwtANrx7AOP3huPLVXNyAkAAAAAUFDGzuJl6AR2avzAcC0eW6qYkRMAAAAAoOCMncXq8N79&#10;k3G0AGjHjR+/ZjoeW6qWkRMAAAAAoCSMncVpdGBwIo4WAO04uGtPIx5bqpSREwAAAACgZIydxSi9&#10;5WQcLQC2qrm0Uo/HlSpl5AQAAAAAKCljZ/4zdAI7sTA9U9nnc6YjZ/zcAwAAAACgRIyd+W7y0JGx&#10;OFwAbFX6xxLxuFKFjJwAAAAAABVh7Mxv9ZGaoRPYtvQ5v/G4UvaMnAAAAAAAFWPszGePf3vixjhc&#10;AGzVUF//XDyulDkjJwAAAABARRk781f6fL04XABsRXNppR6PKWXOyAkAAAAAUHHpieJ48ljZZegE&#10;tis9fsRjSlkzcgIAAAAA8CpjZ35qzM5PxPECYCvSZ/zGY0oZM3ICAAAAAHAOY2c+MnQC2zU6MDgR&#10;jylly8gJAAAAAMCGjJ3Zt3xicTKOFwBbMdTXPxePKWXKyAkAAAAAwEUZO7OtubRSj+MFwGbWmqtG&#10;TgAAAAAAMHZmVzpWxAEDYDPpba/j8aQsGTkBAAAAAGiLsTObDJ3AdszWpsbi8aQMGTkBAAAAANgW&#10;Y2fva7VaJ+OAAbCZ0YHB0l3RaeQEAAAAAGBHjJ29DWA7hvr6S/WMTiMnAAAAAAAdYezsTQd37WnE&#10;8QJgU0nSiMeTImfkBAAAAACgo4yd3S+9IivuFwCbaS6t1OPxpKgZOQEAAAAA6ApjZ3cb3r2vHgcM&#10;gM0sTM/U4vGkiBk5AQAAAADoKmNn9zq8d/9kHDAANjN+YLjwQ6eREwAAAACAnjB2didDJ7AdowOD&#10;E/F4UqSMnAAAAAAA9JSxs/OlV2XFAQNgM+nzfePxpCgZOQEAAAAAyISxs7MZOoF2rTVXjZwAAAAA&#10;ALAdxs7ONXnoyFgcMQAupjE7X8jb1ho5AQAAAADIBWNnZ6qP1AydQFtma1Nj8ViS94ycAAAAAADk&#10;irFz56WDRRwxAC5mdGCwUFd0GjkBAAAAAMglY+fOWpie8YxOoC1Dff2FeUankRMAAAAAgFwzdm6/&#10;9Fl7ccQAuJh4HMlrRk4AAAAAAArB2Lm9lk8sTsYRA+BCmksr9XgcyWNGTgAAAAAACsXY2X7paBGH&#10;DIALSW93HY8jecvICQAAAABAIRk722utuToXhwyAC5mtTY3F40ieMnICAAAAAFBon/qLl/1WPPmt&#10;jTN0Au0YHRiciMeRvGTkBAAAAACgFIydWwugHUN9/XPxOJKHjJwAAAAAAJSKsXPzALYsSRrxGJKH&#10;jJwAAAAAAJSSsfPCpVdmxR0D4EKaSyv1eBzJOiMnAAAAAAClZuzcOEMn0I6F6ZlaPI5kmZETAAAA&#10;AIBKMHae3/DuffU4ZABcyGxtaiweR7LKyAkAAAAAQKUYO8/t8N79k3HIALiQ0YHBiXgcySIjJwAA&#10;AAAAlWTsfLPxA8O1OGQAXEh6u+t4HOl1Rk4AAAAAACrN2Plahk6gHfEY0uuMnAAAAAAAYOx8tclD&#10;R8bikAGwkebSSj0eQ3qZkRMAAAAAAM5S9bGzPlIzdAJbsjA9U4vHkF5l5AQAAAAAgA1UeexMh4s4&#10;ZgBsZLY2NRaPIb3IyAkAAAAAABdR1bGzMTs/EccMgI2MDgxOxGNItzNyAgAAAADAFlRx7DR0Als1&#10;1Nc/F48h3czICQAAAAAAbaja2NlcWqnHMQNgI70cOo2cAAAAAACwDVUaO9eaq3NxzACI0mNFPH50&#10;KyMnAAAAAADsQFXGTkMnsBXLJxYn4/GjGxk5AQAAAACgA6owdgJsxWxtaiwePzpdesyNx2EAAAAA&#10;AGCbyjx2Hty1pxHHDICNjB8YrsVjSCczcgIAAAAAQBeUdewc6ut321pgS0YHBifiMaRTGTkBAAAA&#10;AKCLyjh2Du/eV49jBsBG0j+MiMeQTmTkBAAAAACAHijb2Hl47/7JOGYAbCQePzqRkRMAAAAAAHqo&#10;TGNn+sy9OGYARM2llXo8fuw0IycAAAAAAGSgLGOnoRPYisbsfEefz2nkBAAAAACADH36LZf9Sjx5&#10;X7QmDx0Zi4MGQDRbmxqLx4/tZuQEAAAAAIAcKPrYWR+pGTqBTaVXf8fjx3YycgIAAAAAQI4Ueexc&#10;mJ5x61pgU6MDgzu+da2REwAAAAAAcqioY2f63L04aABEQ339c/H40U5GTgAAAAAAyLEijp2GTmAr&#10;4rGjnYycAAAAAABQAEUbO5tLK/U4aACcLT1OxGPHVjNyAgAAAABAgRRp7Fxrrs7FUQPgbMsnFifj&#10;sWMrGTkBAAAAAKCAijJ2AmxmtjY1Fo8dm2XkBAAAAACAAivC2AmwmfpIra2h08gJAAAAAAAlkOex&#10;c6iv321rgU2NDgxOxOPHhTJyAgAAAABAieR17Bzeva8eBw2A6PDe/Vt6RqeREwAAAAAASiiPY2c6&#10;XsRBAyBKr/6Ox4+YkRMAAAAAAEosb2Pn+IHhWhw0AM6RJI147IgZOQEAAAAAoALyNHZOHjoyFjcN&#10;gLM1l1bq8dhxdkZOAAAAAACokLyMnYZOYDPLJxYv+HxOIycAAAAAAFRQHsbOhekZt64FLmq2NjUW&#10;jx1pRk4AAAAAAKiwrMfOxuz8RBw1AM620dB55Vsu+2A8ngEAAAAAABWT5dhp6AQ2M35guHb2ccPI&#10;CQAAAAAA/Lmsxs7m0ko9jhoAZxsdGJx445hh5AQAAAAAAM6Txdi51lydi6MGwNmG+vrn0uOFkRMA&#10;AAAAALigXo+d60nSiKMGwNnSodPICQAAAAAAbKqXYyfAZoycAAAAAADAlqXDQhwlO116lVYcNAAC&#10;IycAAAAAANCeT731J/9pHCc72fDuffW4aACcxcgJAAAAAABsTzfHzsN790/GVQPgdUZOAAAAAABg&#10;Z7o1do4fGK7FZQPAyAkAAAAAAHRMN8bOyUNHxuK6AVSekRMAAAAAAOisTo+d9ZGaoRM4m5ETAAAA&#10;AADojk6OnQvTM25dC7zByAkAAAAAAHRXp8bOxuz8RFw6gEoycgIAAAAAAL3RibFz+cTiZFw7gMox&#10;cgIAAAAAAL2107Fzrbk6FxcPoFKMnAAAAAAAQDZ2MnYaOqHSjJwAAAAAAEC2tjt2ApVl5AQAAAAA&#10;APKh3bFzqK/f1ZxQTUZOAAAAAAAgX9oZO4d376vH9QMoPSMnAAAAAACQT1sdOw/v3T8ZFxCg1Iyc&#10;AAAAAABAvm1l7Bw/MFyLKwhQWkZOAAAAAACgGDYbOycPHRmLSwhQSkZOAAAAAACgWC42dtZHaoZO&#10;KLFWq3XSyAkAAAAAABTWhcbOhekZt66FkjJyAgAAAAAApbDR2NmYnZ+I4whQfEZOAAAAAACgVOLY&#10;uXxicTIOJECxGTkBAAAAAIBSOnvsXGuuzsWRBCguIycAAAAAAFBqb4ydhk4oDyMnAAAAAABQCenY&#10;GYcSoJiMnAAAAAAAQKWsr68bO6HgjJwAAAAAAEAlGTuhuIycAAAAAABApRk7oXiMnAAAAAAAAMZO&#10;KBQjJwAAAAAAwFmMnZB/Rk4AAAAAAIANGDshv4ycAAAAAAAAF2HshPwxcgIAAAAAAGyBsRPyw8gJ&#10;AAAAAADQBmMnZM/ICQAAAAAAsA3GTsiOkRMAAAAAAGAHjJ3Qe0ZOAAAAAACADjB2Qu8YOQEAAAAA&#10;ADrI2AndZ+QEAAAAAADoAmMndI+REwAAAAAAoIuMndB5Rk4AAAAAAIAeMHZC5xg5AQAAAAAAesjY&#10;CTtn5AQAAAAAAMiAsRO27/WR86fi/10BAAAAAADQA8ZOaJ+REwAAAAAAIAeMnbB1Rk4AAAAAAIAc&#10;MXbC5oycAAAAAAAAOWTshAszcgIAAAAAAOSYsRPOZ+QEAAAAAAAoAGMnvMnICQAAAAAAUCDGTjBy&#10;AgAAAAAAFJKxkyozcgIAAAAAABSYsZMqMnICAAAAAACUgLGTKjFyAgAAAAAAlIixkyowcgIAAAAA&#10;AJSQsZMyM3ICAAAAAACUmLGTMjJyAgAAAAAAVICxkzIxcgIAAAAAAFSIsZMyMHICAAAAAABUkLGT&#10;IjNyAgAAAAAAVJixkyIycgIAAAAAAGDspFCMnAAAAAAAAPw5YydFYOQEAAAAAADgPMZO8szICQAA&#10;AAAAwAUZO8kjIycAAAAAAACbMnaSJ0ZOAAAAAAAAtszYSR4YOQEAAAAAAGibsZMsGTkBAAAAAADY&#10;NmMnWTByAgAAAAAAsGPGTnrJyAkAAAAAAEDHrK+v/2gcpKDTjJwAAAAAAAB0nLGTbjJyAgAAAAAA&#10;0DXGTrrByAkAAAAAAEDXGTvpJCMnAAAAAAAAPWPspBOMnAAAAAAAAPScsZOdMHICAAAAAACQGWMn&#10;22HkBAAAAAAAIHPGTtph5AQAAAAAACA3jJ1shZETAAAAAACA3DF2cjFGTgAAAAAAAHLL2MlGjJwA&#10;AAAAAADknrGTsxk5AQAAAAAAKAxjJykjJwAAAAAAAIVj7Kw2IycAAAAAAACFZeysJiMnAAAAAAAA&#10;hWfsrBYjJwAAAAAAAKVh7KwGIycAAAAAAAClY+wsNyMnAAAAAAAApWXsLCcjJwAAAAAAAKVn7CwX&#10;IycAAAAAAACVYewsByMnAAAAAAAAlWPsLDYjJwAAAAAAAJWVjp2vD2YUiJETAAAAAACAyjN2FouR&#10;EwAAAAAAAF5n7CwGIycAAAAAAAAExs58M3ICAAAAAADABRg788nICQAAAAAAAJswduaLkRMAAAAA&#10;AAC2yNiZD0ZOAAAAAAAAaJOxM1tGTgAAAAAAANgmY2c2jJwAAAAAAACwQ8bO3jJyAgAAAAAAQIcY&#10;O3vDyAkAAAAAAAAdZuzsLiMnAAAAAAAAdImxszuMnAAAAAAAANBlxs7OMnICAAAAAABAjxg7O8PI&#10;CQAAAAAAAD1m7NwZIycAAAAAAABkxNi5PUZOAAAAAAAAyJixsz1GTgAAAAAAAMgJY+fWGDkBAAAA&#10;AAAgZ4ydF2fkBAAAAAAAgJwydm7MyAkAAAAAAAA5Z+w81+uvxY/G1wkAAAAAAADIGWPna4ycAAAA&#10;AAAAUDDr6+t/o8pjp5ETAAAAAAAACqqqY6eREwAAAAAAAAquamOnkRMAAAAAAABKoipjp5ETAAAA&#10;AAAASqbsY6eREwAAAAAAAEqqrGOnkRMAAAAAAABKrmxjp5ETAAAAAAAAKqIsY6eREwAAAAAAACqm&#10;6GOnkRMAAAAAAAAqqqhjp5ETAAAAAAAAKq5oY6eREwAAAAAAAHhVUcZOIycAAAAAAABwjryPnUZO&#10;AAAAAAAAYEN5HTuNnAAAAAAAAMBF5W3sNHICAAAAAAAAW5KXsdPICQAAAAAAALQl67HTyAkAAAAA&#10;AABsS1Zjp5ETAAAAAAAA2JFej51GTgAAAAAAAKAjejV2GjkBAAAAAACAjur22GnkBAAAAAAAALri&#10;9bFzMo6UO9VqtZ5M/7vj/x4AAAAAAABAR6yvr/9AJ8dOIycAAAAAAADQE50aO42cAAAAAAAAQE/t&#10;dOw0cgIAAAAAAACZ2O7YaeQEAAAAAAAAMtXu2GnkBAAAAAAAAHJhq2OnkRMAAAAAAADIlc3GTiMn&#10;AAAAAAAAkEsXGjuNnAAAAAAAAECuxbHTyAkAAAAAAAAUwhtjp5ETAAAAAAAAKJR07DRyAgAA0C3/&#10;P5dFXAdF/5zGAAAAAElFTkSuQmCCUEsDBAoAAAAAAAAAIQAkfVg7UBwAAFAcAAAUAAAAZHJzL21l&#10;ZGlhL2ltYWdlMi5zdmc8c3ZnIHZpZXdCb3g9IjAgMCA5MjUuNDYgODMxLjg5IiB4bWxucz0iaHR0&#10;cDovL3d3dy53My5vcmcvMjAwMC9zdmciIHhtbG5zOnhsaW5rPSJodHRwOi8vd3d3LnczLm9yZy8x&#10;OTk5L3hsaW5rIiBpZD0iTGVhZl9Mb3ZlX2dyZWVuX2hlYXJ0X2xvZ28iIG92ZXJmbG93PSJoaWRk&#10;ZW4iPjxkZWZzPjwvZGVmcz48ZyBpZD0iR3JlZW5fdHJlZV9ncm93dGhfaWNvbl9sb2dvIj48cGF0&#10;aCBkPSJNNjYzLjcgMEM1ODIuOTUgMCA1MTAuNzQgMzYuNTYgNDYyLjczIDk0LjA0IDQxNC43MiAz&#10;Ni41NiAzNDIuNSAwIDI2MS43NiAwIDExNy4yIDAgMCAxMTcuMiAwIDI2MS43NiAwIDMzNC4xNSAy&#10;OS4zOCAzOTkuNjYgNzYuODYgNDQ3LjA1TDQwMS42NyA3NzEgNDAxLjY3IDc3MUM0MjIuMjIgNTM1&#10;Ljg3IDM2Ni44MSA1MTMuNTMgMjI3LjUyIDI5Mi41OCAyMjIuMTUgMjg0LjA2IDIxMi40NyAyNzAu&#10;MDIgMjE2LjUgMjYzLjg0IDIzMi45NSAyMzguNjEgMzA2LjczIDMzMy44NSAzODguNDIgNDE5LjMz&#10;IDQxOC42NCA0NTAuOTYgNDU5LjggNDcyLjM4IDUwNC4yMyA0NjEuNzcgNTUwLjE2IDQ1MC43OSA1&#10;ODUuNzIgNDEzLjA0IDYxMS41NiAzNzUuNTUgNjMwLjMzIDM0OC4zMiA2NDkuMjMgMzIyLjE4IDY2&#10;Ni43MiAyOTQuMzUgNjgzLjk5IDI2Ni44NyA2ODMuNjEgMjY0Ljc4IDcwNC4wNSAyMzkuNDUgNzA5&#10;Ljk0IDIzMi4xNSA3MjYuNTkgMjA3LjkzIDczNi45NCAyMTQuNjUgNzQ1LjA1IDIxOS45MSA3MzEu&#10;MDQgMjQ3LjUxIDcyNy4zIDI1NS45MSA3MjIuNzYgMjY2LjEyIDcxOC4xMyAyNzYuNTUgNzEzLjI4&#10;IDI4Ni44IDU1MC4xNiA1ODUuNTcgNTM1LjcxIDc1OS4xIDUzNS43MSA3NTkuMUw1MzUuNzEgNzU5&#10;LjFDNTM1LjcxIDc1OS4xIDUzNS43MSA3NTkuMSA1MzUuNzEgNzU5LjFMODQ4LjYgNDQ3LjA1Qzg5&#10;Ni4wOCAzOTkuNjYgOTI1LjQ2IDMzNC4xNSA5MjUuNDYgMjYxLjc2IDkyNS40NiAxMTcuMiA4MDgu&#10;MjYgMCA2NjMuNyAwWk0xMjAuMDIgMTkyLjA5QzEyNi44NyAxOTIuMDkgMTMyLjQzIDE5Ny42NSAx&#10;MzIuNDMgMjA0LjUgMTMyLjQzIDIxMS4zNSAxMjYuODcgMjE2LjkxIDEyMC4wMiAyMTYuOTEgMTEz&#10;LjE3IDIxNi45MSAxMDcuNjEgMjExLjM1IDEwNy42MSAyMDQuNSAxMDcuNjEgMTk3LjY1IDExMy4x&#10;NyAxOTIuMDkgMTIwLjAyIDE5Mi4wOVpNOTEuNDIgMjY0LjAzQzkxLjQyIDI2NC4wMyAxMTQuMjYg&#10;MjQ3LjcyIDEzNi45MSAyNTIuNzEgMTU5LjU2IDI1Ny43IDE3My40NCAyODIuMDkgMTczLjQ0IDI4&#10;Mi4wOSAxNzMuNDQgMjgyLjA5IDE1MC42IDI5OC40IDEyNy45NSAyOTMuNDEgMTA1LjMgMjg4LjQy&#10;IDkxLjQyIDI2NC4wMyA5MS40MiAyNjQuMDNaTTMzNS41NyA1MzAuODZDMzQyLjQyIDUzMC44NiAz&#10;NDcuOTggNTM2LjQyIDM0Ny45OCA1NDMuMjcgMzQ3Ljk4IDU1MC4xMiAzNDIuNDIgNTU1LjY4IDMz&#10;NS41NyA1NTUuNjggMzI4LjcyIDU1NS42OCAzMjMuMTYgNTUwLjEyIDMyMy4xNiA1NDMuMjcgMzIz&#10;LjE2IDUzNi40MiAzMjguNzIgNTMwLjg2IDMzNS41NyA1MzAuODZaTTI5Ny45OCA0ODcuM0MyOTcu&#10;OTggNDg3LjMgMjkwLjkzIDUwOS42OCAyNzQuMjcgNTE1Ljg4IDI1Ny42MSA1MjIuMDggMjM3LjY0&#10;IDUwOS43NiAyMzcuNjQgNTA5Ljc2IDIzNy42NCA1MDkuNzYgMjQ0LjY5IDQ4Ny4zOCAyNjEuMzUg&#10;NDgxLjE4IDI3OC4wMSA0NzQuOTggMjk3Ljk4IDQ4Ny4zIDI5Ny45OCA0ODcuM1pNMjU3LjIyIDQw&#10;Ny44QzI1Ny4yMiA0MDcuOCAyMTkuMzggNDMyLjkxIDE4MS45OCA0MjQuMTggMTQ0LjU3IDQxNS40&#10;NSAxMjEuNzYgMzc2LjE5IDEyMS43NiAzNzYuMTkgMTIxLjc2IDM3Ni4xOSAxNTkuNiAzNTEuMDgg&#10;MTk3IDM1OS44MSAyMzQuNDEgMzY4LjU0IDI1Ny4yMiA0MDcuOCAyNTcuMjIgNDA3LjhaTTE5OC4x&#10;NSAyMTkuMTZDMTk4LjE1IDIxOS4xNiAxNjQuMTUgMTkxLjM4IDE2Mi4zNyAxNTUuMTQgMTYwLjU5&#10;IDExOC45IDE5MS43IDg3LjkyIDE5MS43IDg3LjkyIDE5MS43IDg3LjkyIDIyNS43IDExNS43IDIy&#10;Ny40OCAxNTEuOTQgMjI5LjI2IDE4OC4xOCAxOTguMTUgMjE5LjE2IDE5OC4xNSAyMTkuMTZaTTM2&#10;My4yOSAyNTIuNjJDMzYyLjI4IDI4NS41OCAzMzMuNzUgMzExLjQ2IDMzMy43NSAzMTEuNDYgMzMz&#10;Ljc1IDMxMS40NiAzMDYuODUgMjgzLjg5IDMwNy44NiAyNTAuOTMgMzA4Ljg3IDIxNy45NyAzMzcu&#10;NCAxOTIuMDkgMzM3LjQgMTkyLjA5IDMzNy40IDE5Mi4wOSAzNjQuMyAyMTkuNjYgMzYzLjI5IDI1&#10;Mi42MlpNNTExIDQwNi42MkM1MTEgNDA2LjYyIDQ0MC42IDM4Ni41MSA0MjEuMTggMzM1Ljg1IDQw&#10;MS43NiAyODUuMTkgNDQwLjY2IDIyMy4xNyA0NDAuNjYgMjIzLjE3IDQ0MC42NiAyMjMuMTcgNTEx&#10;LjA2IDI0My4yOCA1MzAuNDggMjkzLjk0IDU0OS45IDM0NC42IDUxMSA0MDYuNjIgNTExIDQwNi42&#10;MlpNNTk1LjMzIDMyNC4xNUM1ODguNDggMzI0LjE1IDU4Mi45MiAzMTguNTkgNTgyLjkyIDMxMS43&#10;NCA1ODIuOTIgMzA0Ljg5IDU4OC40OCAyOTkuMzMgNTk1LjMzIDI5OS4zMyA2MDIuMTggMjk5LjMz&#10;IDYwNy43NCAzMDQuODkgNjA3Ljc0IDMxMS43NCA2MDcuNzQgMzE4LjU5IDYwMi4xOCAzMjQuMTUg&#10;NTk1LjMzIDMyNC4xNVpNNjIwLjM4IDI3Ni40OEM2MjAuMzggMjc2LjQ4IDU4Ni4yNCAyNTUuNzcg&#10;NTgzLjMxIDIyNi4zMyA1ODAuMzggMTk2Ljg5IDYwOS43NyAxNjkuODUgNjA5Ljc3IDE2OS44NSA2&#10;MDkuNzcgMTY5Ljg1IDY0My45MSAxOTAuNTYgNjQ2Ljg0IDIyMCA2NDkuNzcgMjQ5LjQ1IDYyMC4z&#10;OCAyNzYuNDggNjIwLjM4IDI3Ni40OFpNNzA4LjE0IDE3MC43QzcwOC4xNCAxNzAuNyA2NzUuMDcg&#10;MTU2LjQ0IDY2OC4zNSAxMzAuMTQgNjYxLjYzIDEwMy44NCA2ODMuOCA3NS40NiA2ODMuOCA3NS40&#10;NiA2ODMuOCA3NS40NiA3MTYuODcgODkuNzIgNzIzLjU5IDExNi4wMiA3MzAuMzEgMTQyLjMyIDcw&#10;OC4xNCAxNzAuNyA3MDguMTQgMTcwLjdaTTc5NS4yMiAxNTEuMzNDODAyLjA3IDE1MS4zMyA4MDcu&#10;NjMgMTU2Ljg5IDgwNy42MyAxNjMuNzQgODA3LjYzIDE3MC41OSA4MDIuMDcgMTc2LjE1IDc5NS4y&#10;MiAxNzYuMTUgNzg4LjM3IDE3Ni4xNSA3ODIuODEgMTcwLjU5IDc4Mi44MSAxNjMuNzQgNzgyLjgx&#10;IDE1Ni44OSA3ODguMzcgMTUxLjMzIDc5NS4yMiAxNTEuMzNaTTc4NS44MiAyMzcuNzZDODAxLjQx&#10;IDIyNy4zIDgyMy40NCAyMzIuODIgODIzLjQ0IDIzMi44MiA4MjMuNDQgMjMyLjgyIDgyMC4yIDI1&#10;NS4zIDgwNC42MiAyNjUuNzYgNzg5LjAzIDI3Ni4yMiA3NjcgMjcwLjcgNzY3IDI3MC43IDc2NyAy&#10;NzAuNyA3NzAuMjQgMjQ4LjIyIDc4NS44MiAyMzcuNzZaTTY3OS41MyA0OTQuNjVDNjYxLjE4IDQ5&#10;Ny4wMSA2NDQuMTggNDgyLjQzIDY0NC4xOCA0ODIuNDMgNjQ0LjE4IDQ4Mi40MyA2NTYuOTQgNDY0&#10;LjAzIDY3NS4yOSA0NjEuNjcgNjkzLjY0IDQ1OS4zMSA3MTAuNjQgNDczLjg5IDcxMC42NCA0NzMu&#10;ODkgNzEwLjY0IDQ3My44OSA2OTcuODggNDkyLjI5IDY3OS41MyA0OTQuNjVaTTc4MyAzODkuMzJD&#10;NzQ4LjEgMzk5LjI2IDcxMC44OSAzNzUuOTcgNzEwLjg5IDM3NS45NyA3MTAuODkgMzc1Ljk3IDcz&#10;MC4yNSAzMzYuNTYgNzY1LjE0IDMyNi42MiA4MDAuMDQgMzE2LjY4IDgzNy4yNSAzMzkuOTcgODM3&#10;LjI1IDMzOS45NyA4MzcuMjUgMzM5Ljk3IDgxNy44OSAzNzkuMzggNzgzIDM4OS4zMloiIGZpbGw9&#10;IiM4RDEzNEUiLz48cGF0aCBkPSJNNDQwLjY2IDIyMy4xN0M0NDAuNjYgMjIzLjE3IDQwMS43NiAy&#10;ODUuMTkgNDIxLjE4IDMzNS44NSA0NDAuNiAzODYuNTEgNTExIDQwNi42MiA1MTEgNDA2LjYyIDUx&#10;MSA0MDYuNjIgNTQ5LjkgMzQ0LjYgNTMwLjQ4IDI5My45NCA1MTEuMDYgMjQzLjI4IDQ0MC42NiAy&#10;MjMuMTcgNDQwLjY2IDIyMy4xN1oiIGZpbGw9IiNGRkZGRkYiLz48cGF0aCBkPSJNMTIxLjc2IDM3&#10;Ni4xOUMxMjEuNzYgMzc2LjE5IDE0NC41NyA0MTUuNDUgMTgxLjk4IDQyNC4xOCAyMTkuMzkgNDMy&#10;LjkxIDI1Ny4yMiA0MDcuOCAyNTcuMjIgNDA3LjggMjU3LjIyIDQwNy44IDIzNC40MSAzNjguNTQg&#10;MTk3IDM1OS44MSAxNTkuNTkgMzUxLjA4IDEyMS43NiAzNzYuMTkgMTIxLjc2IDM3Ni4xOVoiIGZp&#10;bGw9IiNGRkZGRkYiLz48cGF0aCBkPSJNMzA3Ljg2IDI1MC45M0MzMDYuODUgMjgzLjg5IDMzMy43&#10;NSAzMTEuNDYgMzMzLjc1IDMxMS40NiAzMzMuNzUgMzExLjQ2IDM2Mi4yOCAyODUuNTggMzYzLjI5&#10;IDI1Mi42MiAzNjQuMyAyMTkuNjYgMzM3LjQgMTkyLjA5IDMzNy40IDE5Mi4wOSAzMzcuNCAxOTIu&#10;MDkgMzA4Ljg3IDIxNy45NyAzMDcuODYgMjUwLjkzWiIgZmlsbD0iI0ZGRkZGRiIvPjxwYXRoIGQ9&#10;Ik02MDkuNzYgMTY5Ljg1QzYwOS43NiAxNjkuODUgNTgwLjM3IDE5Ni44OCA1ODMuMyAyMjYuMzMg&#10;NTg2LjIzIDI1NS43NyA2MjAuMzcgMjc2LjQ4IDYyMC4zNyAyNzYuNDggNjIwLjM3IDI3Ni40OCA2&#10;NDkuNzYgMjQ5LjQ1IDY0Ni44MyAyMjAgNjQzLjkgMTkwLjU2IDYwOS43NiAxNjkuODUgNjA5Ljc2&#10;IDE2OS44NVoiIGZpbGw9IiNGRkZGRkYiLz48cGF0aCBkPSJNMjM3LjY0IDUwOS43NkMyMzcuNjQg&#10;NTA5Ljc2IDI1Ny42IDUyMi4wOCAyNzQuMjcgNTE1Ljg4IDI5MC45NCA1MDkuNjggMjk3Ljk4IDQ4&#10;Ny4zIDI5Ny45OCA0ODcuMyAyOTcuOTggNDg3LjMgMjc4LjAyIDQ3NC45OCAyNjEuMzUgNDgxLjE4&#10;IDI0NC42OSA0ODcuMzggMjM3LjY0IDUwOS43NiAyMzcuNjQgNTA5Ljc2WiIgZmlsbD0iI0ZGRkZG&#10;RiIvPjxwYXRoIGQ9Ik0xOTEuNyA4Ny45MkMxOTEuNyA4Ny45MiAxNjAuNTkgMTE4LjkgMTYyLjM3&#10;IDE1NS4xNCAxNjQuMTUgMTkxLjM4IDE5OC4xNSAyMTkuMTYgMTk4LjE1IDIxOS4xNiAxOTguMTUg&#10;MjE5LjE2IDIyOS4yNiAxODguMTggMjI3LjQ4IDE1MS45NCAyMjUuNyAxMTUuNyAxOTEuNyA4Ny45&#10;MiAxOTEuNyA4Ny45MloiIGZpbGw9IiNGRkZGRkYiLz48cGF0aCBkPSJNNzY1LjE0IDMyNi42MkM3&#10;MzAuMjQgMzM2LjU2IDcxMC44OSAzNzUuOTcgNzEwLjg5IDM3NS45NyA3MTAuODkgMzc1Ljk3IDc0&#10;OC4xMSAzOTkuMjYgNzgzIDM4OS4zMiA4MTcuOSAzNzkuMzggODM3LjI1IDMzOS45NyA4MzcuMjUg&#10;MzM5Ljk3IDgzNy4yNSAzMzkuOTcgODAwLjAzIDMxNi42OCA3NjUuMTQgMzI2LjYyWiIgZmlsbD0i&#10;I0ZGRkZGRiIvPjxwYXRoIGQ9Ik02ODMuOCA3NS40N0M2ODMuOCA3NS40NyA2NjEuNjMgMTAzLjg1&#10;IDY2OC4zNSAxMzAuMTUgNjc1LjA3IDE1Ni40NSA3MDguMTQgMTcwLjcxIDcwOC4xNCAxNzAuNzEg&#10;NzA4LjE0IDE3MC43MSA3MzAuMzEgMTQyLjMzIDcyMy41OSAxMTYuMDMgNzE2Ljg3IDg5LjczIDY4&#10;My44IDc1LjQ3IDY4My44IDc1LjQ3WiIgZmlsbD0iI0ZGRkZGRiIvPjxwYXRoIGQ9Ik02NzUuMyA0&#10;NjEuNjhDNjU2Ljk1IDQ2NC4wNCA2NDQuMTkgNDgyLjQ0IDY0NC4xOSA0ODIuNDQgNjQ0LjE5IDQ4&#10;Mi40NCA2NjEuMTggNDk3LjAyIDY3OS41NCA0OTQuNjYgNjk3Ljg5IDQ5Mi4zIDcxMC42NSA0NzMu&#10;OSA3MTAuNjUgNDczLjkgNzEwLjY1IDQ3My45IDY5My42NSA0NTkuMzIgNjc1LjMgNDYxLjY4WiIg&#10;ZmlsbD0iI0ZGRkZGRiIvPjxwYXRoIGQ9Ik04MDQuNjEgMjY1Ljc2QzgyMC4yIDI1NS4zIDgyMy40&#10;MyAyMzIuODIgODIzLjQzIDIzMi44MiA4MjMuNDMgMjMyLjgyIDgwMS40IDIyNy4zIDc4NS44MSAy&#10;MzcuNzYgNzcwLjIyIDI0OC4yMiA3NjYuOTkgMjcwLjcgNzY2Ljk5IDI3MC43IDc2Ni45OSAyNzAu&#10;NyA3ODkuMDIgMjc2LjIyIDgwNC42MSAyNjUuNzZaIiBmaWxsPSIjRkZGRkZGIi8+PHBhdGggZD0i&#10;TTE3My40NCAyODIuMDlDMTczLjQ0IDI4Mi4wOSAxNTkuNTYgMjU3LjcgMTM2LjkxIDI1Mi43MSAx&#10;MTQuMjYgMjQ3LjcyIDkxLjQyIDI2NC4wMyA5MS40MiAyNjQuMDMgOTEuNDIgMjY0LjAzIDEwNS4z&#10;IDI4OC40MiAxMjcuOTUgMjkzLjQxIDE1MC42IDI5OC40IDE3My40NCAyODIuMDkgMTczLjQ0IDI4&#10;Mi4wOVoiIGZpbGw9IiNGRkZGRkYiLz48cGF0aCBkPSJNNzI3LjMgMjU1LjkxQzczMS4wNCAyNDcu&#10;NTEgNzQ1LjA1IDIxOS45MSA3MzYuOTQgMjE0LjY1IDcyNi41OSAyMDcuOTMgNzA5Ljk0IDIzMi4x&#10;NSA3MDQuMDUgMjM5LjQ1IDY4My42MSAyNjQuNzggNjgzLjk5IDI2Ni44NyA2NjYuNzIgMjk0LjM1&#10;IDY0OS4yMyAzMjIuMTggNjMwLjMzIDM0OC4zMiA2MTEuNTYgMzc1LjU1IDU4NS43MiA0MTMuMDQg&#10;NTUwLjE2IDQ1MC43OSA1MDQuMjMgNDYxLjc3IDQ1OS44IDQ3Mi4zOCA0MTguNjQgNDUwLjk2IDM4&#10;OC40MiA0MTkuMzMgMzA2LjczIDMzMy44NSAyMzIuOTUgMjM4LjYxIDIxNi41IDI2My44NCAyMTIu&#10;NDcgMjcwLjAyIDIyMi4xNSAyODQuMDYgMjI3LjUyIDI5Mi41OCAzNjYuODEgNTEzLjUzIDQyMi4y&#10;MiA1MzUuODcgNDAxLjY3IDc3MUw0NjIuNzMgODMxLjg5IDUzNS43MSA3NTkuMUM1MzUuNzEgNzU5&#10;LjEgNTUwLjE2IDU4NS41NyA3MTMuMjggMjg2LjggNzE4LjEzIDI3Ni41NSA3MjIuNzYgMjY2LjEy&#10;IDcyNy4zIDI1NS45MVoiIGZpbGw9IiNGRkZGRkYiLz48cGF0aCBkPSJNNzk1LjIyIDE3Ni4xNEM4&#10;MDIuMDcgMTc2LjE0IDgwNy42MyAxNzAuNTggODA3LjYzIDE2My43MyA4MDcuNjMgMTU2Ljg4IDgw&#10;Mi4wNyAxNTEuMzIgNzk1LjIyIDE1MS4zMiA3ODguMzcgMTUxLjMyIDc4Mi44MSAxNTYuODggNzgy&#10;LjgxIDE2My43MyA3ODIuODEgMTcwLjU4IDc4OC4zNyAxNzYuMTQgNzk1LjIyIDE3Ni4xNFoiIGZp&#10;bGw9IiNGRkZGRkYiLz48cGF0aCBkPSJNMzM1LjU3IDU1NS42OEMzNDIuNDIgNTU1LjY4IDM0Ny45&#10;OCA1NTAuMTIgMzQ3Ljk4IDU0My4yNyAzNDcuOTggNTM2LjQyIDM0Mi40MiA1MzAuODYgMzM1LjU3&#10;IDUzMC44NiAzMjguNzIgNTMwLjg2IDMyMy4xNiA1MzYuNDIgMzIzLjE2IDU0My4yNyAzMjMuMTYg&#10;NTUwLjEyIDMyOC43MiA1NTUuNjggMzM1LjU3IDU1NS42OFoiIGZpbGw9IiNGRkZGRkYiLz48cGF0&#10;aCBkPSJNNTk1LjMzIDI5OS4zM0M1ODguNDggMjk5LjMzIDU4Mi45MiAzMDQuODkgNTgyLjkyIDMx&#10;MS43NCA1ODIuOTIgMzE4LjU5IDU4OC40OCAzMjQuMTUgNTk1LjMzIDMyNC4xNSA2MDIuMTggMzI0&#10;LjE1IDYwNy43NCAzMTguNTkgNjA3Ljc0IDMxMS43NCA2MDcuNzQgMzA0Ljg5IDYwMi4xOCAyOTku&#10;MzMgNTk1LjMzIDI5OS4zM1oiIGZpbGw9IiNGRkZGRkYiLz48cGF0aCBkPSJNMTIwLjAyIDIxNi45&#10;QzEyNi44NyAyMTYuOSAxMzIuNDMgMjExLjM0IDEzMi40MyAyMDQuNDkgMTMyLjQzIDE5Ny42NCAx&#10;MjYuODcgMTkyLjA4IDEyMC4wMiAxOTIuMDggMTEzLjE3IDE5Mi4wOCAxMDcuNjEgMTk3LjY0IDEw&#10;Ny42MSAyMDQuNDkgMTA3LjYxIDIxMS4zNCAxMTMuMTcgMjE2LjkgMTIwLjAyIDIxNi45WiIgZmls&#10;bD0iI0ZGRkZGRiIvPjwvZz48L3N2Zz5QSwMEFAAGAAgAAAAhAFlmMlXfAAAACAEAAA8AAABkcnMv&#10;ZG93bnJldi54bWxMj0FrwkAUhO+F/oflFXrTTWy1mmYjIm1PIlQL4u2ZfSbB7G7Irkn8932e2uMw&#10;w8w36XIwteio9ZWzCuJxBIJs7nRlCwU/+8/RHIQPaDXWzpKCG3lYZo8PKSba9fabul0oBJdYn6CC&#10;MoQmkdLnJRn0Y9eQZe/sWoOBZVtI3WLP5aaWkyiaSYOV5YUSG1qXlF92V6Pgq8d+9RJ/dJvLeX07&#10;7qfbwyYmpZ6fhtU7iEBD+AvDHZ/RIWOmk7ta7UWtYDR7Y/TAxoQ/3QPzVxAnBYvFFGSWyv8Hsl8A&#10;AAD//wMAUEsDBBQABgAIAAAAIQAiVg7uxwAAAKUBAAAZAAAAZHJzL19yZWxzL2Uyb0RvYy54bWwu&#10;cmVsc7yQsWoDMQyG90LewWjv+e6GUkp8WUoha0gfQNg6n8lZNpYbmrePaZYGAt06SuL//g9td99x&#10;VWcqEhIbGLoeFLFNLrA38Hn8eH4FJRXZ4ZqYDFxIYDdtnrYHWrG2kCwhi2oUFgNLrflNa7ELRZQu&#10;ZeJ2mVOJWNtYvM5oT+hJj33/ostvBkx3TLV3BsrejaCOl9ya/2aneQ6W3pP9isT1QYUOsXU3IBZP&#10;1UAkF/C2HDs5e9CPHYb/cRi6zD8O+u650xUAAP//AwBQSwECLQAUAAYACAAAACEAqNbHqBMBAABJ&#10;AgAAEwAAAAAAAAAAAAAAAAAAAAAAW0NvbnRlbnRfVHlwZXNdLnhtbFBLAQItABQABgAIAAAAIQA4&#10;/SH/1gAAAJQBAAALAAAAAAAAAAAAAAAAAEQBAABfcmVscy8ucmVsc1BLAQItABQABgAIAAAAIQD9&#10;YYj2LAQAAO4JAAAOAAAAAAAAAAAAAAAAAEMCAABkcnMvZTJvRG9jLnhtbFBLAQItAAoAAAAAAAAA&#10;IQAk+5H1JXsBACV7AQAUAAAAAAAAAAAAAAAAAJsGAABkcnMvbWVkaWEvaW1hZ2UxLnBuZ1BLAQIt&#10;AAoAAAAAAAAAIQAkfVg7UBwAAFAcAAAUAAAAAAAAAAAAAAAAAPKBAQBkcnMvbWVkaWEvaW1hZ2Uy&#10;LnN2Z1BLAQItABQABgAIAAAAIQBZZjJV3wAAAAgBAAAPAAAAAAAAAAAAAAAAAHSeAQBkcnMvZG93&#10;bnJldi54bWxQSwECLQAUAAYACAAAACEAIlYO7scAAAClAQAAGQAAAAAAAAAAAAAAAACAnwEAZHJz&#10;L19yZWxzL2Uyb0RvYy54bWwucmVsc1BLBQYAAAAABwAHAL4BAAB+oAEAAAA=&#10;">
                <v:oval id="Ellipse 2" o:spid="_x0000_s1087" style="position:absolute;width:5473;height:5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Z8JygAAAOIAAAAPAAAAZHJzL2Rvd25yZXYueG1sRI9Ba8JA&#10;FITvhf6H5RV6q5sE2tToKrZg6UEQraLHx+4zCWbfhuzWxH/vCoUeh5n5hpnOB9uIC3W+dqwgHSUg&#10;iLUzNZcKdj/Ll3cQPiAbbByTgit5mM8eH6ZYGNfzhi7bUIoIYV+ggiqEtpDS64os+pFriaN3cp3F&#10;EGVXStNhH+G2kVmSvEmLNceFClv6rEift79WweFrla5rr/fLQ7/Wp4x7c/xYKPX8NCwmIAIN4T/8&#10;1/42CvLXNB8nWZrD/VK8A3J2AwAA//8DAFBLAQItABQABgAIAAAAIQDb4fbL7gAAAIUBAAATAAAA&#10;AAAAAAAAAAAAAAAAAABbQ29udGVudF9UeXBlc10ueG1sUEsBAi0AFAAGAAgAAAAhAFr0LFu/AAAA&#10;FQEAAAsAAAAAAAAAAAAAAAAAHwEAAF9yZWxzLy5yZWxzUEsBAi0AFAAGAAgAAAAhALlVnwnKAAAA&#10;4gAAAA8AAAAAAAAAAAAAAAAABwIAAGRycy9kb3ducmV2LnhtbFBLBQYAAAAAAwADALcAAAD+AgAA&#10;AAA=&#10;" fillcolor="white [3212]" strokecolor="#901f52 [3214]" strokeweight="1.5pt">
                  <v:stroke joinstyle="miter"/>
                  <v:shadow on="t" color="black" opacity="26214f" origin=",-.5" offset="0,3pt"/>
                  <v:textbox>
                    <w:txbxContent>
                      <w:p w14:paraId="67FC015E" w14:textId="77777777" w:rsidR="00662682" w:rsidRDefault="00662682" w:rsidP="00662682">
                        <w:pPr>
                          <w:jc w:val="center"/>
                        </w:pPr>
                        <w:r>
                          <w:t xml:space="preserve">  </w:t>
                        </w:r>
                      </w:p>
                    </w:txbxContent>
                  </v:textbox>
                </v:oval>
                <v:shape id="Graphique 1" o:spid="_x0000_s1088" type="#_x0000_t75" style="position:absolute;left:381;top:1206;width:4826;height:4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GMyAAAAOMAAAAPAAAAZHJzL2Rvd25yZXYueG1sRE+9TsMw&#10;EN6R+g7WIbFRpzWpINStqkotLAxNWdgO+0iixucoNkl4e4yE1PG+/1tvJ9eKgfrQeNawmGcgiI23&#10;DVca3s+H+0cQISJbbD2Thh8KsN3MbtZYWD/yiYYyViKFcChQQx1jV0gZTE0Ow9x3xIn78r3DmM6+&#10;krbHMYW7Vi6zbCUdNpwaauxoX5O5lN9OwzCaY6mOajl9uvD28WJ2l4OqtL67nXbPICJN8Sr+d7/a&#10;ND9/UPlCPa1y+PspASA3vwAAAP//AwBQSwECLQAUAAYACAAAACEA2+H2y+4AAACFAQAAEwAAAAAA&#10;AAAAAAAAAAAAAAAAW0NvbnRlbnRfVHlwZXNdLnhtbFBLAQItABQABgAIAAAAIQBa9CxbvwAAABUB&#10;AAALAAAAAAAAAAAAAAAAAB8BAABfcmVscy8ucmVsc1BLAQItABQABgAIAAAAIQA/pOGMyAAAAOMA&#10;AAAPAAAAAAAAAAAAAAAAAAcCAABkcnMvZG93bnJldi54bWxQSwUGAAAAAAMAAwC3AAAA/AIAAAAA&#10;">
                  <v:imagedata r:id="rId168" o:title=""/>
                </v:shape>
                <w10:wrap type="tight"/>
              </v:group>
            </w:pict>
          </mc:Fallback>
        </mc:AlternateContent>
      </w:r>
    </w:p>
    <w:p w14:paraId="4FF05EF5" w14:textId="77777777" w:rsidR="00D652BE" w:rsidRPr="009C039D" w:rsidRDefault="00D652BE" w:rsidP="00DB762C">
      <w:pPr>
        <w:pStyle w:val="Puces"/>
      </w:pPr>
      <w:r w:rsidRPr="00EC02AC">
        <w:t xml:space="preserve">Préservation de l’autonomie </w:t>
      </w:r>
      <w:r>
        <w:t>et p</w:t>
      </w:r>
      <w:r w:rsidRPr="00EC02AC">
        <w:t>romotion du bien</w:t>
      </w:r>
      <w:r>
        <w:t>-</w:t>
      </w:r>
      <w:r w:rsidRPr="00EC02AC">
        <w:t>être</w:t>
      </w:r>
      <w:r w:rsidR="00B13716">
        <w:t xml:space="preserve"> </w:t>
      </w:r>
      <w:r>
        <w:t>/ approches non</w:t>
      </w:r>
      <w:r w:rsidR="00B13716">
        <w:t xml:space="preserve"> </w:t>
      </w:r>
      <w:r>
        <w:t>-médicamenteuses</w:t>
      </w:r>
    </w:p>
    <w:p w14:paraId="5377C095" w14:textId="77777777" w:rsidR="00D652BE" w:rsidRPr="003B5AF2" w:rsidRDefault="00D652BE" w:rsidP="00EB1A0C">
      <w:pPr>
        <w:rPr>
          <w:i/>
          <w:iCs/>
          <w:color w:val="D73416" w:themeColor="accent4" w:themeShade="BF"/>
        </w:rPr>
      </w:pPr>
      <w:r w:rsidRPr="64EE7636">
        <w:rPr>
          <w:color w:val="D73416" w:themeColor="accent4" w:themeShade="BF"/>
        </w:rPr>
        <w:t xml:space="preserve"> Balnéothérapie, activités physiques, Personnel formé ? </w:t>
      </w:r>
    </w:p>
    <w:p w14:paraId="3423FD54" w14:textId="77777777" w:rsidR="00EB1A0C" w:rsidRDefault="00EB1A0C" w:rsidP="00EB1A0C"/>
    <w:p w14:paraId="63BA5A40" w14:textId="77777777" w:rsidR="00D652BE" w:rsidRPr="00EC02AC" w:rsidRDefault="00F83EB7" w:rsidP="00EB1A0C">
      <w:r>
        <w:rPr>
          <w:noProof/>
        </w:rPr>
        <mc:AlternateContent>
          <mc:Choice Requires="wpg">
            <w:drawing>
              <wp:anchor distT="0" distB="0" distL="114300" distR="114300" simplePos="0" relativeHeight="251734528" behindDoc="0" locked="0" layoutInCell="1" allowOverlap="1" wp14:anchorId="0438DF05" wp14:editId="14D086A1">
                <wp:simplePos x="0" y="0"/>
                <wp:positionH relativeFrom="column">
                  <wp:posOffset>-431800</wp:posOffset>
                </wp:positionH>
                <wp:positionV relativeFrom="paragraph">
                  <wp:posOffset>137795</wp:posOffset>
                </wp:positionV>
                <wp:extent cx="547370" cy="555625"/>
                <wp:effectExtent l="57150" t="19050" r="81280" b="111125"/>
                <wp:wrapTight wrapText="bothSides">
                  <wp:wrapPolygon edited="0">
                    <wp:start x="6014" y="-741"/>
                    <wp:lineTo x="-2255" y="0"/>
                    <wp:lineTo x="-2255" y="20736"/>
                    <wp:lineTo x="4510" y="23698"/>
                    <wp:lineTo x="6766" y="25179"/>
                    <wp:lineTo x="15787" y="25179"/>
                    <wp:lineTo x="18042" y="23698"/>
                    <wp:lineTo x="24056" y="12590"/>
                    <wp:lineTo x="24056" y="11109"/>
                    <wp:lineTo x="19545" y="4443"/>
                    <wp:lineTo x="15787" y="-741"/>
                    <wp:lineTo x="6014" y="-741"/>
                  </wp:wrapPolygon>
                </wp:wrapTight>
                <wp:docPr id="1154539960" name="Groupe 3"/>
                <wp:cNvGraphicFramePr/>
                <a:graphic xmlns:a="http://schemas.openxmlformats.org/drawingml/2006/main">
                  <a:graphicData uri="http://schemas.microsoft.com/office/word/2010/wordprocessingGroup">
                    <wpg:wgp>
                      <wpg:cNvGrpSpPr/>
                      <wpg:grpSpPr>
                        <a:xfrm>
                          <a:off x="0" y="0"/>
                          <a:ext cx="547370" cy="555625"/>
                          <a:chOff x="0" y="0"/>
                          <a:chExt cx="547370" cy="555625"/>
                        </a:xfrm>
                      </wpg:grpSpPr>
                      <wps:wsp>
                        <wps:cNvPr id="265532347" name="Ellipse 2"/>
                        <wps:cNvSpPr/>
                        <wps:spPr>
                          <a:xfrm>
                            <a:off x="0" y="0"/>
                            <a:ext cx="547370" cy="555625"/>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6864E5A9" w14:textId="77777777" w:rsidR="00F83EB7" w:rsidRDefault="00F83EB7" w:rsidP="00F83EB7">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0062018" name="Graphique 1"/>
                          <pic:cNvPicPr>
                            <a:picLocks noChangeAspect="1"/>
                          </pic:cNvPicPr>
                        </pic:nvPicPr>
                        <pic:blipFill>
                          <a:blip r:embed="rId169">
                            <a:extLst>
                              <a:ext uri="{96DAC541-7B7A-43D3-8B79-37D633B846F1}">
                                <asvg:svgBlip xmlns:asvg="http://schemas.microsoft.com/office/drawing/2016/SVG/main" r:embed="rId170"/>
                              </a:ext>
                            </a:extLst>
                          </a:blip>
                          <a:stretch>
                            <a:fillRect/>
                          </a:stretch>
                        </pic:blipFill>
                        <pic:spPr>
                          <a:xfrm>
                            <a:off x="31750" y="114300"/>
                            <a:ext cx="472440" cy="317500"/>
                          </a:xfrm>
                          <a:prstGeom prst="rect">
                            <a:avLst/>
                          </a:prstGeom>
                        </pic:spPr>
                      </pic:pic>
                    </wpg:wgp>
                  </a:graphicData>
                </a:graphic>
              </wp:anchor>
            </w:drawing>
          </mc:Choice>
          <mc:Fallback>
            <w:pict>
              <v:group w14:anchorId="0438DF05" id="Groupe 3" o:spid="_x0000_s1089" style="position:absolute;left:0;text-align:left;margin-left:-34pt;margin-top:10.85pt;width:43.1pt;height:43.75pt;z-index:251734528;mso-position-horizontal-relative:text;mso-position-vertical-relative:text" coordsize="5473,555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Df52jJgQAAO0JAAAOAAAAZHJzL2Uyb0RvYy54bWykVm1v&#10;2zgM/n7A/QfB39fESdx0RtOhaLdiQLEV6w79rMhyLFSWNElu0vv1R1K2k7S93WErUEe0KJLPI774&#10;/MOu1exJ+qCsWWX5yTRj0ghbKbNZZX99//TuLGMhclNxbY1cZc8yZB8u/vzjfOtKObON1ZX0DIyY&#10;UG7dKmtidOVkEkQjWx5OrJMGNmvrWx5B9JtJ5fkWrLd6MptOTydb6yvnrZAhwNvrtJldkP26liJ+&#10;resgI9OrDGKL9PT0XONzcnHOy43nrlGiD4P/QhQtVwacjqaueeSs8+qVqVYJb4Ot44mw7cTWtRKS&#10;MACafPoCzY23nSMsm3K7cSNNQO0Lnn7ZrPjydOPdvbvzwMTWbYALkhDLrvYt/kKUbEeUPY+UyV1k&#10;Al4Wi+V8CcQK2CqK4nRWJEpFA7y/OiWajz89NxmcTo5C2TpIjrDHH34P/33DnSRaQwn47zxT1Sqb&#10;nRbFfDZfLDNmeAup+lFr5YJkM0SEIYDuSFQoA3D2eyyNaHnpfIg30rYMF6tMJteUUfzpNkSIALQH&#10;LXQbrFbVJ6U1CVgu8kp79sQh0debHGOGE0da2rAt1Oj7aTEly0ebVHGHJgj2sQmQtEF/kioL4kLB&#10;dlH6+6basrXu/DcOXBbTsykkRaUQzPwsTwKUXbGY4l/GuN5Av4gZ8zY+qNjQnWB2oUXEuQejuXhM&#10;TGjX8ISQzPQYe23CO8ZC0kGYkFDDldEqPmuJrrT5Jmu4f0jlWSLlmEouhDQxT1sNr2TynxeIoud4&#10;OEE+ySBaruFuRtu9gUEzGRlsJzO9Ph5NcY+H+9v62eHxBHm2Jo6HW2WsfwuZBlS956QP4R9Qg8u4&#10;W+9SbZyhKr5a2+oZCgZujRpCcOKTgtu65SHecQ+tE+4WxkH8Co9aW8g3268y1lj/91vvUR8qGnYz&#10;toVWvMrCj457mTH92UCtv88XCzAbSVgUyxkI/nBnfbhjuvbKQhHkMHicoCXqRz0sa2/bB5gal+gV&#10;trgR4HuViegH4SqmEQFzR8jLS1KDfu14vDX3TqBxJBoz7/vugXvX122EtvjFDv2Fly9qN+niSWMv&#10;u2hrRYW957W/Auh1F+dOiRL++6YPq1dN77+HI5yKHRKZBmz7v2y03D927l3Cq9ZKq/hMsxYwY1Dm&#10;6U4J7H0o7PsnlsQpDDEY+Kl/3tBU/dFJRok2aKezQJ4St1Y8BmbsVcPNRl4GB+MaucW0PFYn8cjx&#10;Gprz0P5w3UOEe3sxGt9gKY3dayu6Foo7fUd4qXmEj5jQQNOHfCllu5bVKvOfKwoIemn0MoqGKoxq&#10;W/RtedygKPeBIYR/mRLzfAlNmMHQzPPFPLUSqPt+OC6WM8p4HKqkObSaYSIPg6BPOw+8UUK+yDec&#10;KD2VKQ4KEMKiPKNvClgdfbQcyqS1/0q7+AcAAP//AwBQSwMECgAAAAAAAAAhANls3t1dSQEAXUkB&#10;ABQAAABkcnMvbWVkaWEvaW1hZ2UxLnBuZ4lQTkcNChoKAAAADUlIRFIAAAT4AAADVggGAAAAY/Yy&#10;igAAAAFzUkdCAK7OHOkAAAAEZ0FNQQAAsY8L/GEFAAAACXBIWXMAAB2HAAAdhwGP5fFlAAD/pUlE&#10;QVR4XuzdB5gkVbk+8DLrFdjt7/TsgqIYMGcxJwyA605/p2dx16wYwZz+XhUVRkVgd+o7NbuCYeVy&#10;MaAXMCBizhHFiDkh5oSAiiiS5P+croWFt3rYNKequ+v9Pc/7eO+wO/PW191bPdVVp7KMiIhG2vpO&#10;7+bmejO56z03OP/64PQYE/1wEP/NIPp7c/7v5vSvwfnzzPlzg9NzgvN/MdGzTfQ7QfTDJvo2Ez9b&#10;dPrPDJ3+yjCle+LPISIiovG3rjt9m9Dtrwxd/6zg9LXlewD9iImeYeLPju8R4nuF8j1DfO+gfx28&#10;lxD9fRD9ZhB/au70mPiew5w+p3Dat07/ZvhziIiIiIhoAfnSlXsE8avM6WGb3oz/ITh/eZKI/jke&#10;/Bu8+e9qb25q5a7Yh4iIiEZX0V21W+H6aq7/OnM+vm+IB/Cq+/zFSPxQcfC+IR74683EDyCxDxER&#10;ERFRa1mn/4Dc+cMHZ9vhm+naoz808Wut03sQ9iQiIqLmFd3+g010Loj/cXU/XnNEv104PWyu07s/&#10;9iQiIiIimnjxcpcgfqM5/7vKm+WRif7GxL8pdHQF9iciIqL6xOU1TPQto/++Qd9qznvsT0REREQ0&#10;MdY5f5Mg/jXB+bOqb4pHO5suFX491+AhIiKqR750/z2C0zcMltQYsm8e6YieWYi+ist/EBEREdHE&#10;CM4/LBc9vvLmd0xj4t+Vd/1DcDuJiIhox827/kNN9N24/x3XmOg7czf9UNxOIiIiIqKxEBe9Dk6/&#10;gm90JyXm/Jet038sbjcRERFtO+vq44Pzp+H+doLypbzrp3G7iYiIiIhG0mDxa+c/OuSN7YRGPxXP&#10;NsA5EBER0ZaZ6z3CRD9b3b9OaMSfWnT0gTgHIiIiIqKRMLdU7xrEv6fyRrYliZcTzcvMHXAuRERE&#10;VJV3pu9sov+H+9PWRPT4oqN3wrkQERERETXGnB5WeePa0pjTAudDREREpdls9trB6Xrcf7Y3+lqc&#10;ERERERFRrWxq5kFB/Nerb1bbHXP6vXhzEZwXERFRmxXi9zHnf4D7zbbHnP/qfGfm/jgvIiIiIqLk&#10;Cp61txXRN+DciIiI2sicP6K6n2SuHp7NR0REREQ1Kbq9e/KsvW3KaUGm74NzJCIiaoMgej9zevqQ&#10;/SMzJPFsvjA1fTecIxERERHRorFO/7Em/t/4ZpTZcgrxq3GeREREkyx0/eNwf8hsOSb+nznfNxAR&#10;ERFRCrn41+AbUGYbI/oMnCsREdEkCq53UGU/yGxbRA/GuRIRERERbbfg/NsrbzqZ7Yp1/EtxvkRE&#10;RJMkOP/fuP9jtjd6LM6XiIiIiGibrHN+5+D0K9U3m8yOxJy+DmdNREQ0CeINpnC/x+xYTPSLYffV&#10;N8JZExERERFtFXP+E/gmk1mcmPPzOG8iIqJxZs4fhfs7ZnFiTj+C8yYiIiIi2qLg/En45pJZ3JjT&#10;/8W5ExERjSMTfSfu55jFjYn+H86diIiIiGhBwflj8E0lkyzvx/kTERGNi5OyNdcJ4j84ZP/GJIiJ&#10;fys+BkREREREFUE04JtJJnFEP722s88SfCyIiIhGWdhlPwmin6vs15ikMdE5fCyIiIiIiK4UxB+K&#10;byKZemLOnz6b7X1dfEyIiIhG0ewee98wiP8W7s+YemLiX42PCRERERFRVoh/Eb55ZOqNib4bHxci&#10;IqJRZM6fiPsxpuaIPh8fFyIiIiJqsVz80ypvGpmGoq/Fx4eIiGiUBKdvqO6/mCZSuP6T8fEhIiIi&#10;ohbKRffHN4tMszHnn4iPExER0SjIRQ/A/RbTbMx5j48TEREREbVI7nr3xjeJTPMxp5cGmb4PPl5E&#10;RERNsk7/AbjPYkYil1jX3wMfLyIiIiJqieD0K0PeJDKjENHv4ONFRETUpOD89yv7K2Y0IvoFfLyI&#10;iIiIqAXM6WGVN4fMSMXEr8XHjYiIqAmFeMP9FDNiEX8oPm5ERERENMHmXf+hlTeFYxgT/29z+ksT&#10;/YaJ/1YQ/baJfic4f1ZwehH++THNw/DxIyIiqpOJ7jtk/zR2GbxvEP+LwXsF0W8H8d8cvIcYvJfw&#10;/8Y/P46xTu9B+PgRERER0YQy58/AN4QjH/FfN9G3WlcPLJy/1xE7zzjcLpQvX7XMuvr40PXPCuI3&#10;hngQEL/viCf+EoLb1YTLs+xa1p3ZKy7kHR8DEz9rom8J4k8OTr8WnP4wXrplTr8XnP+uiT+jPODq&#10;/2GiH940/0Ot03tm3uk9am6p3jXsvvpG+HOIiMbV7B573zAs7d8ldHRFEH2GiR5i4t8axJ8aRC/Y&#10;9G9i3P9+d9O/ld8v/+3Ur5n4DwbRt8R/W4PrHRT/rY37utls9tr4c5owlpfmDg7e+bdap//M0PWP&#10;i+8JcLvQUTvPuHJ94t5BufiN8eBf5fuOekS/idtFRERERBPInBaVN4MjmvgLTzyYFGT6prgd22tu&#10;auWumw74fQh/3qim7kt14y+U8RfL8kCevtXEfz0u4I29FiPxAKY5fdvgwG23d0/sQkQ0quJNDTb9&#10;O/m2wdlgQ/6N2/HopfEgUzzYNDjo5Hr3Pilbcx3skpKNz6W5l4XyQOkztuZg3tbaIKt2j7MPoqcM&#10;+ZmjGfHrcDuIiIiIaILk4u9YeRM4YjHnf5GLf80652+C/Rfbhl1XTAXRg8tLeqtdRinxgBv2X0zW&#10;6d8sd/7ZJvqhwV18h3SoJeIvNNHP5tJ7SZjSPbEnEVFTimXTtzLxLwriP22i/6r8+1Vf4oGsU83p&#10;c/KlK/fAnospiN5vyM8fqZjomcHpK8IuqwX7L7a18WCf+EOD019ij1HL+u70bbA/EREREU0IE303&#10;vgEclZj4n5n4p2PnugTXf4I5/RH2GpWY8+/DzjsqnjEXxL/GnP8q/ryRSXlp9iHzU/27Y38iotTC&#10;0um7xQ+dzOnplX+fRib6tSC9Q9cl+CBocOlw5eeNRszp9/Oufxx2rsvg0t/BwcVqtxHJ27EzERER&#10;EU2AUb2xhjn9ayH+Jdi3KbFLcHoO9hyFmOs/Avtuj0L0gCD6Bfz+Y5DvmugLjtvjgBviNhERLZaT&#10;sjXXN+efF8qbNuG/Q6OeL+Xin4bbtD0GawlWv3/zEf1zEP9C7NsUc72Xmeg/Kj1HILzhBhEREdEE&#10;CqKfxjd+TcecP3Ex19dbLLZbrxtEj8e+zUc/hV23VrxUJ4geOfjFqPJ908SGfG1RInp+cFrMy8wd&#10;cDuJiLbXvPO327Te3N8q/+6MW8SfHddhi9uE27m1TPznK9+34ZjTd4Rd9kt+Ke62Wt/p3dycvg/7&#10;Np3c6cexKxERERGNMev2H4tv+pqNXhQW6QyDlOIlwyP3qbz0Ho09r0m8tDU4f0Ll+0xKxJ9ciN8H&#10;t5uIaGvlTh8enH9/5d+XCYk5fW+8Czpu9zWxzmi9byjP9tcDsOeoKTr9Zza6ju2wbOP7BiIiIiIa&#10;Yeb8aZU3fA3FnP/Btv6i0aR4c4vg/K9xO5pKvJsidhwmX6K3DIO7Lla/x2RGTwhL+3fBORARLaTo&#10;6J2C+PdU/z2Z2ByzYWrm1jiHYUbp8uR48614x2LsOKqCzNwniP8xbkdjEf0CdiQiIiKaaBv2XHGD&#10;uU7v/rn41XGdr+D84cHpscH5jwbRbw/u0ib+Z0H0pyb6k/LNm/4wOP9Pc/qpuJixOX9EXLfHXG8m&#10;d717H7lkuoM/p275KK29J/7kDbJiF+w46uLlrXEx78r2NJWOrsCOV3jzkulOvCyr8ndaEnO64fBl&#10;uhznQkR0hbgMgzk/j/9+pE6yZQu2MfEyZNup18W5XKFwfcW/01RM9Dvx7sXYcdTFy4jjnY5xe5pK&#10;0dEHYse6rXN+53igtuj6aevqgeb0deb8/5jzH4sHlM35MwZr7Tr9XvwwOL7HLm9+Fm8i40820bfE&#10;OxjHvxufo+N00JeIiIgSOm6PvW9onf4Dgujzzen/Jv2kOh4IFP/OuCB0/JkbswOvh31SGpU758Y3&#10;cNhtnMSDRub8l3G7GspJ2C8Krn9QuT5d5c83k+6Qr9UR8f806b0a50NEZM6/cuSWXmggJv6fwfWe&#10;i/OJctGT8c83kbgG4FE7zzjsN042fQBc2bYGUusddWez7NpBpu8Tn2PxfXY8aDek0w7HnF5s5QHA&#10;N8e7Ghfd3j2zLLsW9iEiIqIJUyzb/1bxzLzBJ4VD3iTUmcEls6IH553pO2PPxZQvXbkH/uwmYk5P&#10;y5fve2PsN25m44Fh0Y/g9jWReAnuFb3i/21OP4B/pu2JvxzGNQiv/igSURvFS/iD+M/gvxOtj+gp&#10;YUr3vGJOgxsy4Z9pICb6odls7+te/VEcP/GqhSD+67h9TeQo52+C/RbTWll5B3P68ngn5+D8Jfjz&#10;60tc51lPLg/4rdoNexIREdGYmhd/3+D864PoN6tvAEYjmz7VPDyI3g/776jg9A348+pOvMxi0t5g&#10;mfON3ynPnB4Wu+TOPzuesYb/fTTSH/K1+pM7/X/4GBJRewTRF+O/C02kGPK1UYiJ/3dcXmTTrI7E&#10;/157RE/Ax3CcWad/sxCXdsHtrDkmfha77ai4HE18nx0vpcafN0L5UvxQff1SvSv2JyIiohF3eZZd&#10;K4g+Izj9ypCd/KLGnFa+tkOJ6/u5/ss2dtYswe3aHib+T5WfUWv0t+Z6t8de4y6ejbhprZgh21xT&#10;xP8xfkJd+TozNPHMy3Xd6dvgY0lEkyuu3RbPBMN/D5jhibMqxP8Fv15rxH9zNltzfXwsx128YmOw&#10;38btrTHm/O+w1/YYrKXX8S8153+EP2PUY+I/Y84/EbeJiIiIRsy8rLxDEJ+b8+fiDn3cEtcUKcS/&#10;aUcWEM67fhq/b52Jaxzl4u+LvSZFmFp1t9E9c44ZlrjmlHX6j8THkogmTyF+H3P+7/jvADO6iY9X&#10;vLMxPpaTolz72V+I211nCunth7221txSvas5f1TT27AYiQc745UQV13uhIiIiEZA4fy9RuGSyYT5&#10;qHW1h9u9JSb61iHfq76IPgM7TZrc9Z5c2W5m5FN09DH4WBLR5AjSezS+7pltSxOXE1tXH4+P5aQZ&#10;3AxryLbXlXiADjttyXyn96hRuiPwYsfEv2uSDywTERGNhbgotDn/P7ijntSY+A/GtU5wDguJn07i&#10;96gr8c692GdSBdHjcfuZMk38grjV6fpn4WNJROMviH9a5fXOjEOOw8dyUgXnTxyy/TVFf4V9FhLv&#10;SBucf3/1e0xmisHZidM3xTkQERFRQrZbrxtEA+6Ym4gN+Vrq5OI3ru30bo5zuaq86x+Cf6+umNNz&#10;Dt91xRR2mlSHL9PloYY1i5p4rk1+ePMNokkyKjfTYLYtJvqHsMtqwcdzUsUbjwWnf8M51JV4qTB2&#10;uqq1smJ3E30L/r02xJxeGm9QNzu1ZiecCxERES2y3PWea6L/wh1y+6KXxbuW4XyuENcirP6depJL&#10;7yXYZ9LFuw/iHBYzI30m3PhnwdcREY2PeIfQIa9vZizSOwgfz0kXnP/v6hzqiTl/BPa5QnD62uD8&#10;Jfh32hc9J54NjPMhIiKiRbBhaubWQfSU6g643TGnX5sfciMLE/0J/tl6oj/ELm1hzv+gOg9mHGJO&#10;N+DjSUTjI7jROKt/S+GHNUMi+h18PNsiiP60Mo968v1ql5n7BOdPG/Jn2x3RE3jZLhER0SIKrv9c&#10;E//vyk6X2RzRg6+cl0zftPLfa0vvCVd/9NojOH1SdR7MGKU16z8RTZI2rcU7ibFu/7H4mLZFEP8U&#10;nEddyZevWnZFD3P+lfjfmavlPJ7NR0REtIPmplbuOvpn7fWHfK2p6KfiXcAKp/3qf6shomfiY9g2&#10;QfyPK3Nhxibm9ANZll0LH1ciGk3B+ZPwdcyMT8zp9/AxbRtz/tc4lzqSd/10Lv6OwflP4n9jFoqe&#10;ML+kvxQfQyIiItqCott/sDn9ZXXnymwhl1hDd2eLnwDj49g2Ta6pwyxOTPxn8HElotFjzn8CX7/M&#10;mEX0xfi4tk0Q/5rKXOqI+Pdwrb1tjzn9Ue5698bHkYiIiBZg4p+OO1Rm21LUfGahOf+fo3aecfhY&#10;tk2cAc6GGb+Y6NvwsSWi0RHEvxlft8x4xZxevEFW7IKPbdsMrlYZMh9mpHNJm5ekISIi2mpB9Mgh&#10;O1JmxGPiP4iPZVs1dQYls+j5b3xsiah5ufiXDHm9MmMWE/8ufGzbKoh+GOfDjH7inbvxsSQiIqJN&#10;zPn34c6TGY/Esy7x8WyrJhfNZhY35voz+PgSUXOsqz18nTLjGevq4/Hxbavg+gfhfJjxSC56PD6e&#10;RERErRecfzvuNJnxyYZdV0/hY9pWtlOvi/NhxjSi5+ed6TvjY0xE9Zt3/nbm/LmV1ykzllnbWbME&#10;H+O2Wuf8TXA+zPjERN+KjykREVFrmdMNuLNkxijiv46PaduZ6Bcrc2LGMub8V/HxJaL6Bee/hK9P&#10;ZjSyrev+8mZGVSb6HZzTYqUY8jVmkSN+HT6mRERErWNOD6vsJJnxivg34+PadsHp+sqcmDGOvhYf&#10;YyKqT2N3GmXSRHyOj3HbBafHVObEjFUK0Vfh40pERNQa5novw50jM37h+ntV27IO3+R8sq6Xmvg/&#10;BdE/B/Fnm9NzgtOLqn9uPDPX6d0fH2ciSi93vXvj63FcE+8cO/i3UfzZ8d/K+G+mOb0U/9ykh+vv&#10;VQXX4zp8kxDR5+NjS0RENPFC1z+rslNkxjJzS3qPxse37dZ3Vt0Z5zQpMdE/xDv+Dc6+Fb9qbqp/&#10;9/XLdDnO4Arxv63r9u4ZF8ePd5wL4k8N4v+I33cMchpuGxGlN45LHgwO3A3ujKqvLVxfi27vnlv6&#10;dzJMTd/NXG8mOP/68t9J/T1+30mJud7tcQZtZ84/EefEjGdy13syPr5EREQTq+joY3BnyIxxdlkt&#10;+Bi3Xb583xtX5jTGMfHfKn/p1Pvhtm6veGDQRA8x50/HnzeqiQcocTuIKB0T/2p8HY5qTPQbQXqH&#10;WtffA7djewWZuY85fd3gew/5meOajdmB18NtbbvBQd4hs2LGM+a8x8eYiIho4oSOrsCdIDO+MfH/&#10;xMeYSsH5v+G8xinm/MUm/q3xF0zctsWWi79jcP0iiP4De4xa5pbqXbE/ES2+eZm5A77+Ri7i/xlv&#10;FJZ3ViW/23a8VNlE32Li/13pMV75C24bleIl3EPmtU0xp5WvMfUnXnqfu+mH4mNMREQ0MeIaVvGA&#10;EO4EmfGNif8ZPs5UMtGf4LzGISb6r1x6h67trFmC25Ra2H31jYLz7x+s4zek20hE/HuwNxEtPnP6&#10;jsrrb3Tyl9DRk+PZ2tg7tXXO7zw4s1H8BUN6jUgWPshkTr+H20Sl4PSXOC9mfGNOz13MM3qJiIhG&#10;xgZZtftg7a4hO0BmrPNlfKypFGczZF4jHXNabNh1xRRuS93igb7c+cOx36ik6PYfjJ2JaPHEDwTx&#10;dTcqyUWPnJ1asxN2rtsRO8+4eDda7DfqMdHP4bZQKYj/Os6LGfucdfgIvK8iIiJaVBbPyqnu9Jjx&#10;z0fxsaaSOT1tyLxGNPqVefH3xW1o2vru9G1M9CPVvs0mdsKuRLR4gugp+LprPvrxUbw5ROH8vcbp&#10;RiQm/vO4DVQK4j+N89rqdId8jRmJmOi78bEmIiIaW8H1n4s7O2ZicgI+3lQy5786ZF6jF+kdit1H&#10;Te70/1V6N5zc9RR7EtGOG8W1es3py7HnqBmbG5KIfgG7U8mcfqAyL2YyIvoMfLyJiIjGTvy0Ozh/&#10;SWVHN4aJa5MF538dnP4mOP9bE/29jcFNAVLGnL4NH3MqmdOv4bxGKeb0r+N0l7fg/MOC8+fhdjQX&#10;/Qp2JKIdF8/wqr7eGoro+Sa6L3YcVXnXT5vTcyrbMUoR/yXsTaXg/Nsr89pCiiFfG9uIvzCIPzuu&#10;w2vi/xTE/zE4vbTy58Yw8feF+SX9W+BjTkRENFbiJS24kxuD/Cp+imqih8Q3y/FOfkcume7gtl1h&#10;Y2fNkngX0PhLQHD6iuD0va1ZKFk04DyoZOLPqMxrRGLivx6f19h51Fl3eq/g9Fe4PU2lEL8PdiSi&#10;7RfvOomvs+aiv63jLuKLzboztw3Oj+wSESb6DexMpeD8G3Fekxhz/ncm/oPxrNP5Tu9RYen03Wyn&#10;XhfncYX1y3T53FT/7rno/sHpG+LyMIMDgEO+90hH9BTcNiIiorERL2mp7NxGNPFsq3hALx5AwO3Y&#10;XpvOXvzvcVobZ1tj4mdxu6kUF1a++rz6lfk1kXjgcRRupLG9wpTuGZz/Lm5XI+EddYkWlYm+s/I6&#10;ayT6w3nnb4f9xkX8UDKIfrO6XSMQ0Z9iXyptOnhVndlERL8SRA/OO9N3xu3eXkVHH2jOHzHKH6hW&#10;Iv6FuB1EREQjL+yyWuKlLZUd2whlcMmt6NFFt3dP7L/YimX73yqIHjnyl85sY3LpvQS3lUoj+lif&#10;FQ+QYddxs2HX1VNhRA6cW6d/M+xHRNtubmrlrvj6aiLm/GlFd9Vu2G/cxMsBTfzPcfuajon/I3al&#10;0jh9ML41GSwFIjq3rjt9G9zWxTbX0QcGp8dih5GL+LPz5fveGPsTERGNtOA0VHZqI5K4DkYh+qom&#10;drCzWXbtouvfVa7lV+02duGiwQsKTi+qzKvBmPPn1nEwuy4bshU3iJfp4HbWHZ7FSrQ4TPRV+Ppq&#10;IJ/cuFvvv7DbuFq/VO8a1zMbsp3NRfwF2JNKhfPPrsxrPPNbc/qc2Wzv6+I2pnbUzjMunglpI7x2&#10;XzzrEHsTERGNrLi2F+7MRiXxk8R4diF2rttsNnvtwSXBzv8bO45VxK/BbaMsC7uvvlFlVg1m0xvd&#10;h2HPcXf4riumRuAMlV9hLyLadkH0zCGvr9piTn85CWfuoaLbf7DJaL3XaOLAzzgIrv8EnNU4xZxe&#10;HD/0GoXHN8j0Tc35o7DjqKRYNn0r7ExERDSSgujxuCNrOnEdvNz17o1dm7a207t5vKEH9h2XWKf/&#10;SNwmKheExlk1GXO9Gew4KazTfwBub+3hgW6iHRL/jaq8rmpO3vUPwV6Twrraw+1tNCPwQesoGrnH&#10;aVsi/uR86co9cJuaVh7g1m9U+jYePRa7EhERjZzc9UfoDnhlTHqvxp6jJog+P4zw5QQLZa7Tuz9u&#10;C2XZ+u70bXBWjUX0YOw3aULXP6uy3fXmOOxERFvPRN825HVVW3LXey52mjTxpl+43U0lrg+I/SjL&#10;4kFmnNWox5z/j4m+ALdl1IziDUz4HpqIiEZe/AQPd2BNJa45lrueYsdRNTgTSfwfcTtGOUVH74Tb&#10;QfFT+Jm9cFaNRPTT2G1SmfPvq2x/XRH9M/Yhoq1nor+vvK7qiugp2GdSBacfr2x/A5lbqnfFbpRl&#10;81P9u+OsqtEhX2smJv5P8eYWuB2jKp5tP7jB3pBtaSZ6AnYkIiIaGbn4O1Z3Xs3EnJ5urnd77Djq&#10;8s70nYPoT3F7RjW8g+hwcb07nFUTic8n7Dap4qVB8QY6OIO6Es9exk5EtGXF4O6X1ddULRF/4dzU&#10;zK2x06SK74uC08sqc6g51uk9CLtRlsV12XBWIxvRn47jewzr+nuY0+9VtqehFMv251p8REQ0moLr&#10;F7jjaiLm/Bkbdl0xhf3GRTxoFsR/HbdrFLO2s2YJ9qd4Jzzt46zqThvv0laIfwnOoa7EG/hgHyLa&#10;suD84fh6qivm9OXYZ9IVrv86nEPt6fZXYi/KMtup163M6iopXL/ytUYi/uvj/AFv+T57RD5MFz0S&#10;+xERETUu3jW0ybNnrki8C16Y0j2x37jZICt2Maefwu0btVyeZdfC7hTXouw9Oc7Hhsysjpj4szfu&#10;1vsv7NUGJv5nOI96oj/ELkS0ZSb+jOrrKX3i+wXs0gaz2Zrrm+gfcB71ZNMBqq5/HPai8rGpzqyM&#10;jcylufqptZ19xv7D3fKKmeaXxTGn58xms9fGfkRERI2KC+ziTqvumPPnFd3ePbHbOBvlO+ya83/H&#10;vlQy55+H86ozJv5F2KktTPzTcR51ZRyXBSBq0oapmVvj66iuFF09EPu0RbP7KL3cWjz7LYmXjVdn&#10;Vs6t+rWaI/p77DvO4trXo7AmX5v/LSIiohHV9HoWVt6B9mHYa9ytc37n4PT7uL0jkt9iXyrFO9cO&#10;mVctMad/3ZgdeD3s1CYm/uc4l3rSfwJ2IaKFxUXvq6+j9Gnr2XtXFZz/C86lrpjrvQz7UCnetAnn&#10;NQqJ7/Pje1LsO+7yTu9RuK11x0S/gb2IiIgaE2TmPrizqjvmejPYa1LEsxJN/L9xm5sPL0lcSC56&#10;ZHVeNUU0xz5t09QBVhNv2IWIFhbXn8LXUR3JpXcodmmbuE4rzqWOFOX/vh77UKm5D6iuIeIvjDen&#10;wK6TIu/6x1W2ue4snb4b9iIiImqEOT2ssqOqMSb+1dhp0lyxptsoxZx+DXtSyUTfhPOqK9aduS32&#10;aZv1y3Q5zqWOmOhnsQsRLcyc/wS+jmqJTN8Uu7RNvkRvWZlLLdHLc6frsQ+VgvhvVWfWdPRJ2HPS&#10;NP27TBD/GuxERETUiKYWyI5p0y/UQfR43P6G80nsSCUT/64h80oeE/957NJWwfmTcD6pY07/hj2I&#10;aGFBGrhMVPRk7NFW8YYJlfnUEHP6v9iFSkH8564+q+r86kx8P4MdJ1Vw+hXc/rpiTk/HPkRERLXL&#10;xd8Rd1K1Zmn/LthpUm06K6n+X4auiFz9/zfn34cdqRScfrwyv1qi/w+7tFUhekB1Pukz7/ztsAsR&#10;VRXL9r8Vvn7qiHX6z8QubRXEvxDnU0fM6UewC5WC6Ck4r6Zi4s/Ol69ahh0nVe5698YZ1Jm5qZlb&#10;YyciIqJaBaevwB1UXTHxa7HPpDOnz8E5NBV+Ar+wXLSRs1p5ee5mG3ZdMYXzqSPW1cdjFyKqKsSv&#10;xtdPHVnn/E2wS1sVy6YbOcgaxH8Tu1AJrwDYtGZhQ+kdhP0mXXC6vjqHmiL6YuxDRERUK3P+y5Ud&#10;VC3Rcybxbl5bo+k7Fl8RrqGzsHiHRpxX6pjoz7BH28VLlnFOqWNOX449iKiqEP8SfP2kj34Fe7Sd&#10;Of+j6pzSxsT/AntQqRDf2Bq+V01cfge7tYHt1usG8RfgPGqJ+M9gHyIiotoct8cBN6zsnGpK/MUA&#10;+7RFPEMI59FQeBe8BRSuX/+l1KLHY4+2C65fVOaUOOb8PPYgoioTncPXT+qY80dhj7YLzh+Hc0od&#10;Ez0be1Dp6neW1srs6op1+4/Fbm0RRA/GedQRc3rpmmzNdbAPERFRLYpu/8G4c6oloufP7rH3DbFP&#10;mzR3Ft/mN5vmei/DXlQK4v9ZnV3i8NKOikbuPi16AvYgoqog/p2V10/imPinY4+2M+efh3NKHtEL&#10;sAeVrnpwqakbbJjod7BXm6ztrFkSnF6Ec6kjufj7Yh8iIqJa5I1cXjP4hKvALm0TD+bgXOqOdfVA&#10;7EWl4PRSnFfqWKf3IOzRdkVH74RzSh3eyZho61gDd3Cdm+rfHXu0XTyggHNKHvGXYA8qNXLAFWKi&#10;L8BebWMNXSodH3/sQkREVAsT/27cMdWReOde7NI2G2TFLk19unhluv5x2IuybDZbc/3KrGqIdfo3&#10;wy5t18hjIfpT7EFEVeb8Dyqvn8Q5emrNTtij7eamVu6Kc6ojl2fZtbALDZb4qP/M86vERP+VL9/3&#10;xtirbazr74GzqSPm/NuxCxERUS1M/M9wx5Q68aYe2KOtgvNvx/nUmm5/JXaiLLOdet0mLquZzWav&#10;jV1ocJbQOTirpBE9HzsQUZU5Pbfy+kkYc/7v2IFKwfn/4LxSJ14GiT0oHuDTPs6q3uix2Kmtgviv&#10;V+eTNvGDD+xBRESU3OAuU0N2TOmjr8AubVV09DHV+dQXXhI6XLFs+lY4q9Qx0YuwB5WC89/HeaXO&#10;bJbxYCvRFsQF5fG1kzIm+hPsQCVz/l84r9ThWefDBecfVs6ooRtsSO/R2KmtcukdWplPDYlX6WAX&#10;IiKipJq6wQYvz91sdmrNTjifOrN+qd4VO1G83Kl/d5xV6pjoudiDSkH8p3FeqZPx0jOiLQrOX4Kv&#10;naQR/QJ2oJKJr/Vsyhhb4u+BPSheGjqz12A+Q2aWOvGge9tvYndVTV2mG0Tvh12IiIiSiuuvVXZI&#10;iWOiv8AebWfOfwznVFfml/RvgX0oy9Z2e4/CWSWP6O+xB5WC+M9U5pU2/8EORFRV+zqyol/EDlQy&#10;p7+rzCtx4r4Se1CWre9O3ybOp4kDfEH8qdin7YLT31TmlDo8i5KIiOpmrveyyg4pfU7AHm2XO3/4&#10;kDklzZVvOndZLdiHsqwQPQBnljom/ufYg0om+jmcV9roZdiBiKrM+X9XXz9J8yXsQCUTrX9NZek/&#10;FXtQlq1fpstxVnXFnL4O+7SdOf0Azil5xL8QexARESVlzs9XdkiJY67/MuzRdvFTPpxTXZnN9r4u&#10;9qFmDn6b6BnYg0rm/Ok4r5SJlzhhByKqCuIvxNfPYqWo/P/9ePD929iBSrnot3GGqWNOX449KMvC&#10;7qtvhLOqK/EGH9in7Uz0VTin1MnFr8MeRERESQXnT8QdUurkbvqh2KPt8iV6S5xTHTHx/8QuVMpF&#10;j8R5pY4J7y69kOD8aTivrU//agcKtvKSqUuwAxFVmeh239hhK1+LV/87ot/ADlQK0v8Czit1THQO&#10;e1DJnL8Y51VHeOOTqjnp7YdzSh0T/y7sQURElJQ5/2XcIaVOsWT6VtiDGnojKP6P2INKufMbK/NK&#10;HHP+o9iDSub8D3BeKRNfj9iBiKqC+H/i6ydpRH+KHagURD9UmVfi5E6PwR5UCk7PwXmlTjzgjj0o&#10;y+advx3OKnVM9LPYg4iIKClz+kvcIaXOhj1X3AB7UFMLAPMXpYUE50+qzCt93oM9qFT368OcPw87&#10;EFFVEP0zvn6Shh9MLchE31mZV+KY8+/DHlRq4j22ieeN7IY4emrNTjir5OFVMkREVDer/9PFv2MH&#10;KgXRrw+ZV9KY6LewB5XM+U/gvFIn7/bejD2oFJz+DeeVNvor7EBEVfHmQNXXT7pwaYmFBafrcV7p&#10;o5/CHlSq+8zzTeFSHwswp38dMq9kMfFnYwciIqKkTDTZ4tjDEt/sYAcqBfEfx3mljnX957AHlcz5&#10;r+K8UsecHoY9qGTO/wfnlTLm9HvYgYiqTPy38PWTOhuzva6HPSjLrKuH4KxSx5yejj2oZJ1e7e8j&#10;4mXa2INKJvqTyrwSxpxehB2IiIiSOSlbcx3cGaUO3wguLIj/DM4rebp8I7iQwun3K/NKHOv6F2EP&#10;yrJZWbELzip14vqk2IOIqkz0c/j6SZ0jdp5x2IPi2rG9Z+OsUsec/hB7UCl0tPYrAcz5j2EPKpnz&#10;p+O8Umd2j71viD2IiIiS2NDEL81ccHZBQfRLOK/k6erx2INKwfXOqswreXpPwB4UXxvTN63OKm14&#10;wxOirRNET8HXT+rEO89jD8qyfEr3x1nVEC5nsADr6HuHzCtpTPxnsAeVzOmncF6pc/gyXY49iIiI&#10;kii6q3bDHVHyiD8Ve1CpiUtCc/Fc820BJv5POK/UsWX9R2APyrJ5mbkDzip5RE/AHkRUZeLfVXn9&#10;JM76pXpX7EFZZlP9B+Cs0kf/jD2oZJ3+/1bnlTYm+kXsQaV4QxicV+qs707fBnsQERElEaZ0T9wR&#10;pQ9/aV6IOX9GdV5pMy/9I7EHlaz2mzoMLtG9B/ageIDP3xdnlTom+jbsQURVJvomfP2kjk31HoQ9&#10;KMuKJdO3wlmljjnlzdMWEFyv9puemOg3sAeVzGntB1wL5++FPYiIiJKIn4Djjih99FjsQaUg/szq&#10;vBJHpg/GHlQqnP6rMq/UmdI9sQcNDiDsW5lV4ph4wx5EVJWLHomvn+Tp9ldiD8qyo3aecZVZJY6J&#10;vxB7UCk4/3qcV/KI/gR7UMmcn6/MK3EKpw/HHkREREnMd2bujzuiGvJG7EGl0MQloU6fgz2oFJxe&#10;ivNKnfVcq2WoIL1H46xSJ5feodhjR6xzfmdzvdsX4vcx0aea+Feb6FuC+HdeERMt4/QdJvphEz0k&#10;iH9aPMAZL1OO3wO/L7VLXDs3F3/HwUHv8rlxiIn/2KbnzOD5c9XnVBD/5kL0VbnoAeb6j4jPwaOn&#10;1uyE33dHBNGD8fWTPF3/OOxBWbYxO/B6lVkljjm9FHtQycS/qBgys5Qx53+HPahkTl+H80oe8auw&#10;BxERURLxF83Kjih1RHlJ6ALM+b9X5pU45vwTsQc1c4fpmNndev+FXWhw8PtpOKvkEX0x9thaG3fr&#10;/Vdw/mHm/CvN6QeC6O8r3397I/4v8eBfEP+aeJAnHvDBn0+TYW1nzZJCevvFg80m+pHg9JzK82FT&#10;CtevfO2aEg8CBOffH5y+Inf9h4bdV98If/7WMuefh98/dYquHog9qGRO/4PzShu9HDtQKW9g32XO&#10;n4c9qGRd/1KcV+oUogdgDyIioiQKp33cEaVOPNsAe1DJxF+M80qdwvUVe1CWHblkuoOzqiH/wR5U&#10;imdBDJlX0pj4p2OPa2Kd3oOCaDDx38Lvte3RIV+7hoh+pzxTy++DvWi8xAN6QfQtTazJGkS/GcTn&#10;cx19IPa6JrnrPbnyvRLHXP9l2INKJlr7e4nZRT4rdFI0cfa5OeUl0wuwTv+ZOK/kEf9C7EFERJRE&#10;cP0nVHZEiWMd/1LsQVk2m+19XZxV+vQvD93e3tiFsixfunKPui+rCc5fjD2oNLhUtTqvpMnFr8Ye&#10;6MqDes7/Av9+U9l0ZtYb4xmE2JdGk7neI4Lo0Sb6B3w8G4vomVt7sG+ugQ8L49pm2INKJv6fQ+aV&#10;NOucvwn2oGbWjw1O+WHhAoL4NdV5pQ1PbCAiotqErn8W7ojSp3cQ9qAsC7usluqs0od3bR0uLO3f&#10;BWeVPOIvwB5UCqJ5ZV6JMye9/bBHFBex33TA8Sz8O4uVRTy4/Ctz/oi1smp33A5q1vpO7+ZB/Lrg&#10;9DdDHrfRiuiZcR2/eGYzbkcUDyZX/k7y6HrsQaV4iWZ1XmmzQfwdsQcNLtG97yL+e77V4Xqtw1mn&#10;/0icVfKIz7EHERFREnGNqcqOKHn0SdiDsmx+Sf8W1VmlTXzTuWFq5tbYhbIsnrWC80odc/5c7EGl&#10;IH4jzit5RO931Q7xJhfxzLi4oHzlz45BcvEb55bqXa+6TVS/uan+3XOnx+DjMx7Ri+KBtXXO3+6q&#10;22Td6b2qfzZtzOn/XrUDbdbEmaDrXe8R2IOybK2sjPuNyrySR6Zvil1o8HvP/SqzShwTfRv2ICIi&#10;SiLexRF3RMnDu0kNFX/xrsyqhmzYdfUUdqHG1qf8Pfagkon+H84rdeKdSuPPzrv+IcHpCfjfxzXm&#10;9L25m34ozpjSyp0+3AY3tag+JmMZ8e+Jl6jHbVvXnb5N5b8njjn/PpwxlQaXVw+ZWcrYUt6wa5h4&#10;oG2wHMqQmaVMPLCIXWhwRuUdcVY15ATsQURElES8dGvIjihp4gLi2IM2reU1ZF5po5fP7rH3DbEL&#10;ZVnoNHD5uvifYQ8qlXcQHTKzhFnnHnWvMLZnWm05Jv5d8cxhnDUtrrmpmVub6Ltx/pMSE//WI5c9&#10;qv4lDZz/JM6aSib+u0PmlTY7cNfxSRYvlQ3dIfNKnHhpMHahKw64VueVMub8x7AHERFREvFSG9wR&#10;pU6xFQt2t1Ho9FfirFInF70Ue1ApyMzBOK8a8h3sQaXg/JeGzCttxF9Y+dqEJV5ubKKvwnnT4gji&#10;XxPvjo1zn7SUN3Wo+ywl/RrOm0om/svVeSVOp3c49qBSZVY1JN7cA3vQpgOuQ+aVMub0NOxBRESU&#10;RBNnp8xP9e+OPWhww5PH4ayShzd1WFDuNFTmlT5fxB5UMtfAGSntyve5fMLiCdJ7tDn90ZA5T3Rs&#10;yNdSJc4X504lE/0ozit5uvoW7EGlJj4smhfdH3tQqe51dM35H2AHIiKiJOIaOrgjSh3rPuq22IPi&#10;IuV6IM4qecT/BXtQqej2/7cyr+TRD2MPKpnTX1bnxSx6RI/G2dO2CaJvqcy1ZanjQJ85/zucPZWa&#10;eG8XnD8Re1DJnP51yLySxqT/VOxBpbrvMm1Of4sdiIiIkgiip+COKHl4Z6+hgvP/XZlV4pjTX2EP&#10;KoWuPxnnlTom/t3Yg0rB6Tk4r8lO3Zc7XiXiv150e/fEx4Cu2XrXu7eJ/1ZlnkyaiJ6PjwGVgvSP&#10;rswrefTj2INK8QZa1XkljvgXYg8q1f2BoTn/d+xARESURBD9NO6IUmd+SX8p9qDBG8A5nFXq8LKB&#10;hZn0P4vzSp2cZ08tyJy/GOfFpE3u/LPxcaDhzPnn4fyYMinP5pvNsmvjY0GDAxivw1mlD9cZW0gQ&#10;/Wl1XsnzeuxBpSaW/Miy7FrYg4iIaNGZ81/FnVDqbMwOvB72oMGab8firFKHC/8uzKT/DZxX6pjr&#10;vw57UJZt3K33Xzgrpq7osfh40NUF599enRtTR/iB4XAm+gKcVQ35PvagUmji/YT4N2EPKpnoF3Fe&#10;qbO2s2YJ9iAiIlp05vR7uBNKGXN6EXagkjn9AM6rhnwUe1CpEP/jIfNKmvhLGfagLJubWrkrzoqp&#10;MeLfiY8JleJl9ZV5MUMTz+Rb7LP5rNO/GT4mlGXW6T8WZ1VDzsIeVDLxnxkyr7QRfwL2oJKJfrgy&#10;r8RZ3+ndHHsQEREtOhP9Be6EUiYubIsdqFSI1n5JqIlyzbcFFM7/BueVOnnXPw57ULwBzcxtcVZM&#10;vTHx78LHpe0aupHBBGTx1pcsOnonfFwoXhEw/VCcVfKI/hF7UMmcf19lXqkjnmsiLiC+963MK3WW&#10;9u+CPYiIiBZdEP/Hyk4oYXgnqYWFBhZnN+ePwh5UMqn/pg7m+o/AHjQ42HovnNX2ZrHPIGpTeJBv&#10;MxP9P5wPs3UpBv+7OAf55jsz98fHhrJsnXvk7XBWqWPO/xV7UMmcvg3nlTwd/Rr2oFIQ/+bKvBKn&#10;6OgDsQcREdGii3ehw51QypjoT7ADlYL4n+G8Uqfo+lnsQSUT/w+cV/LIzH2wBw3Wp3x4ZVbbmPLA&#10;3uIcVGh1RI/Hx6dtCh7c2+GY08rXtifW6T8SHx/Ksnz5qmU4q9Qx0X9hDyoF0SNxXsnT0R9iDyqZ&#10;+LWVeaVOp78SexARES264PSyyk4oYUz8t7ADlYLo73FeySP6fOxBJZP679o6LzN3wB4Uz37ozeCs&#10;mObS5kv7g9MTcB5MgxG/Bh8jyrLj9jjghpVZpc8l2INK1vEvHTKvtBH9DfagUhA9uDKv1OESLERE&#10;lNpsA3emjHeuwh5UCs7/DeeVPOKfgj2oVJlVDdkgq3bHHjQ4u/UpOCum2cSbS+DjNOnM+RNxDkzD&#10;EX0GPk5UCs7/pzKvhDGn/8EOVLJO/5k4r/TRc7AHlcz551XnlTq9g7AHERHRorLdet3qDihtzPmP&#10;YQ8qmfP/xnklTddfPu/6M9iDsmyDrNilMq8asrazZgl2ocGn7c/HWW19eFlusoh/Dz5Wkyrw4F6y&#10;7MjluoX4l+BjRSVz/hKcV+rEMwexB2VZ3tHH4KxSx5z/J/agUnD6JJxXDflv7EFERLSo8qX77zFk&#10;B5Q08U5i2IMGroWzSh+93FyPN3UYYq2s2L06r/SZzWavjV1ocEODV+GsmNFIvNkEPl6TJjh/Em43&#10;Mxox4TqyCzGn/8J5pU5c+w97UJaFjq7AWaWOOb0Me1DJnPc4r/TRN2APIiKiRZWLv2N1B5Q2JvpO&#10;7EFZFs/cwlnVkdz17o1dqKHXhlOuX7SARhYoZ7Y65vQwfMwmRc7n3ohHAz5mVApS/7If67vTt8Ee&#10;NLhE9wFN3ME9LsWDXSjLQre3N84qdcz5o7AHERHRoooHd3AHlDom+hbsQYM3fzfDWaVOfLO5zvnb&#10;YRfKsnnx98V5pY4JL6dZSCH+TTgvZsTS7e2Nj9u4M9d/RGU7mRGLHoOPG5VMen+qzitt8q5/CPag&#10;eInu9J1xVnVkbmrlrtiFssy6/h44q9Qxp+/AHkRERIsqd/2H4g4odUy8YQ/KsqKjd8JZ1ZGiu2o3&#10;7EKDS0L3xVmljomehz2oZOLfhfO6phRDvsYkjui38XEbd+b0e5XtZJJnW850ijc+wceNSkH8WTiv&#10;1Mk7M4/BHhSv0ujdPC6LgvNKHes+6rbYhbKsWDZ9K5xV6pj4D2IPIiKiRZV3/TTugFLHnL4Oe1CW&#10;zXV698dZ1ZF8+b43xi4UfzFatQZnlTyiv8ceVAqip1TmxYxeRHN87MaVOT9f2T5m5MIbdy0siP8+&#10;zit5RJ+PPSjL5pf0l1ZmVUOsO7MXdqEss50auMmg6GexBxER0aJq5q5e+nLsQYNLdB+Js0ofLsC8&#10;kML551XnlTa5+J9jDyoF0c/hvIZlW878YdIk/luGj9+4KRr48IvZ3uhX8PGjkjn/1eq80ma+o6/F&#10;HpRl8QZaDe2fHoZdKMs2Zgdeb8isksbEfwt7EBERLapc/NNwB5Q65vzzsAcNPmmv/YyxXPy/sAeV&#10;Qkdfi/NKHRP9DvagUnxjjPNiRjPm/I9OytZcBx/DcTG7x943DOJ/htvFjGr0+/gYUsmcfqI6r7Qp&#10;eCOBBQWnF+G8Uqdw2sceVIrrHuO8UsZEz8QOREREiyoebMMdUOqY6FOxBw3u1PgMnFXqmPPnYg8q&#10;WccfhfNKHRP9Ivagkon/Oc6LGd2M890C442gcHuY0Y05/2t8DKmUO38Szit1TPy7sQeVzOnfcV6p&#10;U7j+k7EHlUz0DzivlDHxZ2MHIiKiRRUvl8UdUPKIX4M9aHAJ4osrs0oe/Q32oFKQ/vHVeSWO+FOx&#10;B5WC6J8r87pKrIHFy3co4n8cnH97/JDFXG+mcP5eYWr6bvGmN1ckrp0Uz74o/4z/n+AaWE9rBzKO&#10;Z44E6T8at2OUU94ERI8Jrvdcc94X3d49r/ocmp/q3z13vXsH8avi2mjxLo4m+hP8PuMcc/pXfByp&#10;lIvfiPNKHRP9CPagkjn/R5xX6vCqmYXV/2+hXoQdiIiIFpW5/uuqO6C0iTf2wB4UL93wh+OsUide&#10;Soc9qBR/ScF5pU68Uyz2oFIQfyHOa3P6Q742itGPB9c/aP0yXY7bt7WOXDLdCXFpBfGnVr//yOWs&#10;cbqJT1wE35z+dsh2jFZETylED4h9cRu21tzUyl3N6XOC85+sfP+xC9eSXYg5f0R1XmlTiP8S9qCS&#10;OT0T55U6Rbd/CPagkjl/Os4rdY7bY+8bYg8iIqJFY+INdz6pk7vph2IPyrJC/FtxVqljTk/HHlTK&#10;xX8J51VD3og9KMs2ZCtuMGRW45K/BdEj13Z6N8ft2lH58lXLghusFfmXIT93RKLHYO9RFZw/rtp/&#10;RBLPYBV/6FE7zzjsvaPml/RvEcSvM9F/VH7umOToqTU74XZRXGqi91KcVeqY+DOwB5XiOrs4r9Qp&#10;nG7AHlQyp5/CeaXOjnzAR0REtEVNrDUULxfCHjQ4Q6n2tXJCx38Se1ApOP/dyrwSx6Q3iz0oyw7f&#10;dcUUzmoMcomJf3W8YQNuz2KLN7QIzv+3XeNZjs0lXjaKnUfNvPj7Yu+RiPgLrOtfenmWXQs7L7aN&#10;u/X+K5feoeb8fyo9RjxHOX8T3B7Ksrml+iScVerEs9SwB5VM/OdxXqmTS/947EElc/59OK/UWd+d&#10;vg32ICIiWjQm+k7c+aROLv6O2IOa+SQxiD8Re1ApOF/7pTTmelwrZ4i5qZlb46yuSDHkayOQ4/Kl&#10;K/fA7UgtyPRNg9Njh/RpNONw6XkQPQF7Nx89Jq6jh11Ty5foLeNafdU+oxtzvdvjdtDgPd6+OKvU&#10;iTcuwB5UMvEfxHmlDtdEXJg5/V+cV+rE9XaxBxER0aIx59+PO5/UaeIX33EQxH8dZ5U6Jv23YA8q&#10;Bal/Mey8o4/BHpRl8UYBOKtBukO+1mzOs64+HvvXLXYITv82pF9zWTp9N+w5KuLNTCp9G0y8u/ko&#10;/FsQnD7JnK/9rp/bFZm5D/anLFvfmb5zZVbpcx72oFLueg0sA6BfwR5UMufnq/NKm8Lpw7EHERHR&#10;oskHi75Xd0ApY7v1utiDBgeU4l01K/NKG30D9qCSNXCAJO/0HoU9KMvmu/4hOKtRSzxLIq5lht2b&#10;smFq5taNnBW8cI7DjqMiiNZ/x+wFEvfJo/Q8Ks+erf99wramEL8PdqcsW+f8TXBWNeQC7EElk17t&#10;614Hp9/HHlQyp7XfaDDe0Rx7EBERLZog+sXKzid1dl99I+xBg7Ml6r97o+iLsQeVgqt/PTPr9B6E&#10;PWhwRloPZzVa0WOx8yhYk625jjn/sWrfZlJ09E7YsWlhavpu2LOxiD8V+42K4PzbK31HKLno/tiZ&#10;4o14nnRjnFXqmNOLsQeVgtNX4LxSx0R/iT2oZB3fwE1o9KnYg4iIaNEE8d/CnU/a6GXYgUrxsqzq&#10;vNLGxD8de1DJnNa+0Pz6pXpX7EHxl6L+E3BWoxJz/gjsO0pms9lrB+c/ir0biejR2K9p1sDdy4dm&#10;hA/uXSHeabfSe0TCX5oXhrOqIXyft4Dg+gcNmVfSmPizsQeVrNN7Js4recS/EHsQEREtmiD6k8rO&#10;J2VEz8cOVCqc/1dlXomTi1+NPai8myTOqo7Exe2xCw1eG8/GWY1ERvCA1TAjdJBvpNbm2pjtdT0T&#10;/ceQnvVG/Iew26gamQOiGP7SvCBzemllXgkTb3y0MTvwetiDrlgftTqzpBH9B/agUhC/pjKvxDHR&#10;Q7AHERHRoqn9slDxf8QOVKr7jDFzenkhvf2wB8V1p1buivOqI1yfcjhz+nKcVeMRPQV7jrLLs+xa&#10;5vQjle2oOeb8E7FbU+JZX9iv7pjo2Bzcu0JcbxK3o/GIfw32pFITy00ctfOMwx6UZXnXT+OsUsdE&#10;L8EeVCpkZj+cV/KIz7EHERHRoolnVFR2PikjeiZ2oCybnVqzU2VWdUT0ftiFBnfVvG1lVjVkw54r&#10;boBdaPBBxBuumJENmVvtEf+tfPm+N8aeYyAe5PteZXtqjDn/USzVlOD8J7FfrRH9NnYaB2s7a5YE&#10;579b2Z4GY6Jz2JNKTdwJmWejD1d0+w/GWdWRk7I118cuNLiK6X44q9Qx0bdhDyIiokUTnF6EO5/E&#10;+S52oMbudBcv0b0jdqHBJaH3wlmlTryMCntQKTj/RpxXU4nrGZnr3R47jgtz/UfgNtWdYtn0rbBX&#10;3dY5fzvsVXu6vb2x17jIO9N3rv0DwmuIib4VO1LJnJ6N80qd+U7v/tiDypv6NPEhFa8OGG5eZu6A&#10;s0odc/5E7EFERLQo4hopuONJHXP+q9iD4hvw3u1xVnVkrazaHbtQPMCnD8dZpY45/Rf2oJKN0B08&#10;C/H7YL9xE0SPxO2qM6OwBlHh+q/DXnXGnB6GncZN6OgK3K46E9d6u/L/F/8e7Eclc/7XOLvkEb8K&#10;e1CWxTMbg9PqvBKnWLZ/4x+qjKIg0zfFWaVOvLM99iAiIloU80v6S3HHkzyin8YeNHiTcZ/KrGrI&#10;BlmxC3ahwVlOMzir1DGnf8UeVDKnH8B5NRN9LXYbVyb6jer21RMT/3XsU7d4eSz2qjGnYZ9xddXL&#10;55uMiX4Yu1HJnP8Rzit9egdhD8qyuDZhdVbpMz/Vvzt2oSw7uoHlcczpxPz7T0REI6aJT67GbWH6&#10;ujR12Rz2oFIQ/xScVeqY0z9gDyrFDwbKOdV/5sOVGdP10hZSdPSBlW2sMUV31W7YqS7W6d8M+9SZ&#10;XPx9sdM4M6ffx22sOyb6RexFJev6r+O8kqfLm54M08SVMzF51z8Eu1Cp7rtMm/M/wA5ERESLopEb&#10;CfAymqHi5SyVWaWO+AuxB5Ws619amVfimPM/xx5UCtLAL6iQuQm847SJn8XtrCu56z0Z+9TFxD8d&#10;+9QVE/9q7DPuQqe/Erez7pj4M7AXlTZ/QFJndD32oJI5f0l1XmljXe1hDyqZ8+fivFLGnP4WOxAR&#10;ES0K6/p74I4nffQY7EFZVogeUJ1V4ggvCV3IfCNrlOl3sAeVTPQn1XnVl3iJMHaaBGH31Tdq6kYJ&#10;5vQd2Kcu8YMm7FNLRP88m+19XewzCYL4UyvbW2/Owk5UCs6/f8i8kiZv8PU96kz0Hziv9Ok/AXtQ&#10;yZz+sjqvhBE9HzsQEREtCuv0HlTZ8SQPP9UdxkRfUJ1V4oj+HntQyVz/bZV5JY45XmK2EBP9A86r&#10;zlin/wDsNCmC+ENxe2tJg//+xDshV/rUEdGDscukiHcErmxvjTGn52AnKlmn9z84r9Qx0Q9hDyrF&#10;A/04r9QpnH829qCSOX8Gzit1Ls+ya2EPIiKiHVbIzH6406khh2MPip+w9187ZFZJY+J/hj2oZK7/&#10;XpxXDTkVe1ApiF4wZF61xJw/EftMkllZsUto5IySwS+d98I+qc13Zu6PPepIvInOcXsccEPsM0ma&#10;OFMsxpzGXIx9qGSicziz1DHxn8ceVIpnm+K8kmeCP1zYUXH9zsq8Eife5BB7EBER7bAm1n0rRF+F&#10;PWhwAONonFXyiH4Te1DJnH6qMq/UEf9O7EFZdlK25jqVWdWY+U7/kdhp0uTiN+J215Giqwdil9TM&#10;+edhj1oiejR2mTRxna/KdteZ3VffCDtRlhVOX16ZVeqI/xb2oFLuet+rzCt1RAP2oFITywus7/Ru&#10;jj2IiIh2WHD6JNzpJI/oi7EHxbMp618TykQ/iz2oVDh/Os4rdczpBuxBWXbkkukOzqqumNMfYZ9J&#10;FO+wiNteRwrnj8IuqZn4t2KPOjLf6d0fu0wiE/9z3Pa6sn6ZLsc+NDiA/zScVfKI/hR7UMmc/3Jl&#10;XunzduxBJRN995B5pc3S/l2wBxER0Q4Lrn9QZaeTOh3/LOxB8Q1G/2OVWSXOpN44YDEE53+E80qe&#10;rj8Ue1CW5Uv336Myq9qir8A+kyo4/93q9ieO6BewR2rm9LRKj8SxFp3NlIt/DW5/XVnfnb4N9qEs&#10;W9edbuIux7xT6AKC0w8PmVfScE3EhQXxb8Z5pU7R0QdiDyIioh1mHf9S3OmkT4938hrCOv6r1Vml&#10;jTn/P9iDSsH53+C8UmfezTwHe1CWxU+6cVa1ZUr3xD6TKjRy52h/HvZIrZk7WPrXY49JlYu/45Dt&#10;ryXWndkL+1CWFd3ePXFWySO86clCTPy7KvNKnvo/TBkXJn5tdV6J0+2vxB5EREQ7zEQPqex0Eqdw&#10;2sceNPgE8Qc4q9QpxK/FHlQKzp+D80odc/6J2IOyLH7SjbOqI+b8d7HLJCucPhxnUEfml/RvgV1S&#10;iWd44c+vI0W3/2DsMsnipe04g5ryMOxC8QPE/s2GzCptRP+BPaiUO11fmVfimNMzsAeV4g1IcF7J&#10;0/WPwx5EREQ7rIlPrQrx+2APGhxs/TXOKnXM9V6GPagUpP9PnFfqmPMee1CW5Z3eo3BWdST++4hd&#10;Jl0QX/vdiut83gfpPRp/furEu+dij0kXnAacQx3hB4jDbYh3yh4yr5Qx0YuwB5VCE5exiz8Te1Cp&#10;mRsv9Q/CHkRERDvMnD+qutNJm7YsNL6tgvi/4KySp8v1EBdiTi+tzCt9ePbJENbpP3bIrJKnjR9G&#10;mNNP4BySR/T52COVRpalEH8q9ph0TR2Uz13vydiFSjirGnIZdqBScP3nDplX0pj4P2EPKjVxw0Fz&#10;+nLsQUREtMOC02Nxp5M665fqXbEHDQ621n/GWKf/WOxBWbZhzxU3wFnVkcL5e2EXyrJiSl+As6oj&#10;R+w847DLpAvic5xDDaltfbom1hk054/AHpNubmrlrjiHWtLtvxi7UKmJD61ms9lrYw9q6oCS/zv2&#10;oFI8ixznlT76BuxBRES0w4LTE6o7nbTZMDVza+xBg8ei9jff8SwL7EFZtmHXFVM4qzqyzvnbYRfK&#10;MuvWv5RAW892COKfgrNIHRN9K/ZIpYkPtayrj8cebRBcI2el59iDSsH5f1fmlTBFub7mUuxBzRxQ&#10;MtGLsQeVQre3N84rdeIVVNiDiIhoh8VLh3CnkzpF95G7YY+2C7uvvhHOqY7EmxdgF4pnn8zcGmdV&#10;R4ruKr42hjCn78BZpY9+BXu0gXX9PaqzSJ73Y49Umtjn5Z3pO2OPNgjOn4azSB3r9t6FPagURM/H&#10;eaVN//K1nd7NsQdl2bzrP7Q6r/Q5KVtzHexCzez34vsa7EFERLTDTPSzuNNJnbjYM/Zou3z5qmU4&#10;p1qytH8X7ELNvNmLOXpqzU7YhQZnO3wMZ5U6uegJ2KMNGjp79UvYIxVzevqQn580bT2LqYkrBKyj&#10;n8AeVGrijErrzuyFPSjLim7vnjirOvLmJdMd7EJZViybvhXOKnVM/AexBxER0Q5r4pcdfoJYFaZ0&#10;T5xTHcmX7r8HdqFNl2t0q/NKGXP+cuxBpSD+6ziv1DHxhj3aIi6Oj/NIGtGfYodUzOkvKz8/Ycz5&#10;f2OHtmjiTrom+g3sQaXC+d/gvFLHutrDHsT3fKPGdup1cVapY6Kfwx5EREQ7zJz/Ae50UsZE/4Ud&#10;iJ/mjprC9RVnlTptPhCwJXX/OzWI+Bdij7aI6w9W5pEy4v+IHVIx58+t/PyEMae/xQ5tUYh/Ec4j&#10;eWo8WDxuguhPKvNKHdFnYA/iVRujZmN24PUqs0ocE/8t7EFERLTD6j+bQc/BDsT1WEaNOf/EuEA4&#10;zitx/oY9qFSI//GQeSVN4XqKPdoi1D1v0d9jh1TqvkzRnH4PO7RFQx+U/A57UCmI/ybOK336r8Ae&#10;lGXH7XHADauzSh+uu7wwE/9PnFfSiJ6JHYiIiHaYiZ5d2ekkjDn/a+xADd1RzXneUW0B5vQ5OK/U&#10;sRrPYho35vwvcF6pk+/a3kuZ4llQOI/Eqe0styD65yE/P1ni2afYoS0K5++F80gdfoi4sHhJIM4r&#10;eUR5V+MFmNNLK/NKnLzTexT2oJKJ/gHnlTTiz8YOREREOyyIv6Cy00kYc/oj7ECDtYqehLNKHXP+&#10;79iDSib6KpxX6ph4fpq7gOD8WTiv1MEObWLif47zSJzaPviJlwMP+fnJ0uZ9XhN3IzfRC7AHlYLo&#10;KTiv9NFjsQeVaj9jLL4+Ov3HYg8qWe2XsOtF2IGIiGhHXau6w0kbLoA9XHC95+KsUsec/xP2oFLo&#10;9AucV+qY82dgDyoFp3UvDt/qs1tN6j5jUn+JHVKJlwNXf366xF8asUNbbNh1df13ZBb+0ryQ4Pzb&#10;K/NKHHP9D2APKgWpd7mAQbr+WdiDSk3cdDBeqo09iIiIttvs1JqdcGeTOib+89iDsizv+tfgrGoI&#10;zxhbgDl9x5B5JY5+EXtQKTj9W3Ve6WLS7sv84jpmOJOUiQcUsUMq8XJg/PkpE9e5xQ5tsWHPFTfA&#10;edSQy7AHlcw18MGV+M9gDyoF8b/GeaVO4fovwx5UMqefwnmlzvpluhx7EBERbbfDl+ly3Nmkjol+&#10;BHtQluVO1+Os0ke/gz2oZKIfqs4rbXLpnYo9qGTO/wfnlS79+L/fxw5tEkTPr84lXeIlwdghlXg5&#10;MP78lIl37cUObWJS52u3zGy25vrYg7Jsrtt7Nc4qecR/HXtQyVyv9rvD59Jbhz2oZM6/D+eVOtZ9&#10;1G2xBxER0XbLl+gtcWdTQ07CHjT4JehdQ2aVNCb6BexBJRP/RZxX6uTSexf2oCzbICt2wVnVkC9h&#10;j7aYzWavPWQeSWNS34cN8aYX+PMT5xLs0CYm/uIhM0ka263XxR6UZUVHD8RZJY/oj7EHlXLnv1qZ&#10;V+KY8/+DPagU14vEeaVOvBER9iAiItpu6zur7ow7mxpyHPagwRkzHx4yq7QRPQV7UMnEn1GZV+JY&#10;RzdgD8qytbJid5xV6rT5TOP5Jf2lOI/UqfPDhuD8afjzUydfvu+NsUdbBNFab+QVUyybvhX2oHhX&#10;Y+3jrGpIbTfQGTfm+h8bMq+kMadcE3EB5vw8zit1zPUegT2IiIi227z4++LOJnVM9E3YgwZvLL6M&#10;s6ohb8ceVAqiZw6ZV9IUoodgD8qyXPwdrzanIbNbrNgV/yv6f9ijLdZ2ejfHuSSP+NouTw9OP175&#10;+YlTdFfthj3awkTPxXmkTtFddU/sQfHf0pUNvOfzZ2MPKgXx78F5pY6JfhZ7UCk4fS3OK3nEr8Ie&#10;RERE261w+vDKziZxTHQOe9DgrJLv4qySRzRgDyqZ+D9V5pU4JvoC7EGDg633w1klj/iN2KMt8s50&#10;7Wd2m+i7sUcqcZkI/Pmps87522GPtqj7hi2DdPsrsQdl2ZFL+reozCp1RM/HHlQKokdX5pU6ot/E&#10;HlSyjn9pZV6JY6JPxR5ERETbrXB9xZ1N6pj4WexBg09yz8JZJY9MH4w9qBSc/3tlXonDN3rDmei+&#10;OKvkEZ9jj7awTv8BlXkkjom+BXukEtegwp+fOrnr3Rt7tIWJ/gznkTzSexr2oCx785LpTmVWqSP+&#10;QuxBpTnXf11lXolj4n+GPagURJ+B80oe8S/EHkRERNstdP3jKjubxDHXexn2oMEZY3/GWaVO4fyz&#10;sQeVQgMLwwfpPRp7UJZZV3uVWSWOtfhy6dDRFTiP5BFf250dg+sXlZ+fOG1eZ6kQ/TbOI3UK1385&#10;9qAsOylbcx2cVfropdiDSkF6L6zOK3FEf489qBTEr6nMK3Ha/F6DiIgSaOLTKnP6HOxBg7Mc/oGz&#10;Sp/+E7AHxbuI7n3d6qzSp5DeftiF4p0G+w/FWV1tbkO+trVZ6O+a+Bdhj7bIO/oYnEfqmPhXY49U&#10;uM5SvYLoFyrzSByTPpcCWUBw/jKcV+pgByrFs/ZxVqljTv+KPagU34PhvFLHxBv2ICIi2m7x1HDc&#10;2SSP+KdgDxr8EnRJZVaJE8+Mwh6UZWGX1YKzqiNznd79sQvFpQT8vXBWC6c/5Gvbnni3SezRFtbp&#10;PRPnkTp1rj9p3frXWWrzfs/Ef6gyj9Tp6LHYg0pB9KLKvBJnnfM7Yw+KNz3R/XFWNYSXTC+gifV+&#10;TfRt2IOIiGi7Fc6/Enc2ycPLECs2ZgderzKnGpJ3/UOwC2XZfBMLkcfHozN9Z+xCWZYvX7UMZ5U6&#10;8y2+KUIh/iU4j9QpRA/AHqkUnX7tBzCD6POxR1sE0XdW5pE+78ceVAriLxgyr6Q5yvmbYA/Ksjnx&#10;++Cs6gj2oNK8zNwBZ5U65vyJ2IOIiGi7FU4Pw51N8nR0BfZou6N2nnGVOdWQ+an+3bELZdncUr0r&#10;zqqO5EtX7oFdqGSi38F5pYq1fM2oeCMknEny1HgJa9HAJciF6KuwR1sEp+txHqlj4j+DPahkzp+L&#10;80qdI5f274I9KB5snb4PzqqObJAVu2AXGjweN8VZpY45/zHsQUREtN2aWGy86PYfjD3aLl+it8Q5&#10;1ZFi2f63wi40uETxQTirWrLLfoJdqGRON1TmlSgm/l3489skOA04k9Qx16/tJhRN3ETExK/FHm2R&#10;d3uH4jySp+u/jj2oZM7/rjKvxCmmZri+7BDmerfHWdWRDbJqd+xCWXb01JqdcFapY86fhj2IiIi2&#10;WxC/EXc2qWPd6b2wR9uFqem74ZzqiO3W62IXineX7q/EWdWReHMP7EIl687shfNKlbzrp/Hnt0lw&#10;egzOJHXWu969sUcq1uk/AH9+8oh/M/ZoC3Mzz6nMI3VEf4w9qBTE/6wyr8QpXO/J2IOybJ3zN8FZ&#10;1ZFc/B2xC5XiGfw4r7TRH2IHIiKi7RZEj6/ubNImfmKJPdountWIc6ojJ2Vrro9dKB7g849b6O6q&#10;qWKiF2MPujpz/v04t0WP+G/iz22b4PyJlbkkTp1rHq7vrLoz/vzkET0ee7TFvKxs4EYC+mvsQaUg&#10;vrblDjZH/x/2oCybbeCMsUFE74ddqFT/Jez6W+xARES03YLoydWdTdpYp38z7NF2RddP45xqyCXY&#10;g0rW1QOHzCttRM/HHnR18aYwlbktcgrhpWRxTSCcS+oU3VW7YY9U1nd6N8efnzom+iHs0RZzU/pA&#10;nEfqmPNnYw8qBfFfxHmlTi56JPagkjn/H5xX6hTSa/1+biHm9Jc4r6Thez8iIlpMwflPVnY2qbPL&#10;aq4zBqyrj6/MKXXE/wN7UMlc/2WVeSWOif8T9qAqc710j434jfjz2ig4/UplNomTL9/3xtgjlfkl&#10;/aX481PHxH8ee7RFPDsT55E8/KV5QUH8qZV5pQ//bV2Aif5ryLySJhe/GntQyZw/A+eVOpdn2bWw&#10;BxER0XZp4he5DXuuuAH2aLvg+gfhnFLHRHmGwwLmnX89zit1TPwvsAcNZ6L/h/NbhLwff05bBee/&#10;P2Q+yVL3XYtns9lrY4fkEf029miLeHZmZR6JY07/jT2oVIh/F84rdQrXPwl7UKn+S0IH7zeejj2o&#10;ZKK1n+EaP3TCHkRERNsliNa9FgsvCx0iuP4rhswqdX6JPahUiH/zkHmljfjvYo+2m82ya6/t9G4+&#10;35m5fxC/phD/kk13eD3RxJ9VmeF2xsT/3ESfmnd6j4o384jLCLT5gwhz/tc4o8Q5DzukFsRfMKRH&#10;uoieiR3aYm1nnyWVeaTPZfEGBtiFBgfw3zhkXqnzSexBpeD8b4fMK21EX4w9qNTEGa5x2QjsQURE&#10;tF3qv5ua/g070OBAa16dVero97EHlYJM37Q6r8QR/RL2mGTxjsHzS/q3sE7vQfGmJvHS29zp+uD0&#10;veb8Vxv5pQdiTv8aRH8anP9SPMMviL7FXP915vwT13V79zxujwNuiNs1CQbbPWQeCfMr7JCaif5h&#10;SI9kMZnMNeE2Zgdeb/1Svat1+o/NpXdoED06OH9SvCTZnP7InJ6Ds6g5lwSnvzTnvxxETzDxFg9u&#10;xEsU440G1sqK3XGbJl3u9LVD5pQ05vRr2INKheiPcV7po2/AHlQy0XdX55U4S/t3wR5ERETbJYj+&#10;vrKjSRnR32MHGvxC/b+VWSVO7npfwR5Uyhu4u3T81Bh7TJKi27tnMbh5iR7TwJnDlSzWXZI3nf33&#10;oSB+XTwLMMjMfcZ9PZ3g9DLczpQxp9/DDqmZ6E+wR8qY+LG/ZDSe3RqcPik4f3i8Qde2zbA/5Guj&#10;kcFNDkS/GQ/gB9FnhKXTd8NtnyTmes/DGaSOuf4PsAeVgviv47xSx8S/FXtQKTRwBUfR0QdiDyIi&#10;ou0Sz6jDHU3SiP8ZdqD4y6b/YGVWiZM7/Qj2oFJwvbfjvJKn44/DHuNqfXf6NsH1nhCcFoOz38Rf&#10;WNneJNH4y/qQr5e54r8t1sG9hWJOLx6cMeT6RbyBTrFs/1vhjEbVOud3xu1JnTgr7JFaE79Uj9Nl&#10;3/Hs2ryjj4lnvA3WpNrh17AO+doIJ17CLf5z8ez6oqOPKZZNj81reEvClF9T2d7EMS4JsqBc/Kdx&#10;XskjnmsiLsCkt7Yyr9Tp9ldiDyIiou1SXr4yZGeTKqLfwQ40WPPt85VZJU4u/eOxB5XM6dtwXskj&#10;GrDHOIgL6Beur6G8MclHg/i/VLat9ozewYR4SWh5IF9fUTh/L5zjqDjK+Ztg9xryUeyRWhCt/Zfq&#10;DbuunsIeo8K6/h6b7h7+fnPa+OXxIxnxfxyszyX+0NDpr9yw64qRfTyvybru9IMr25Y6vEv8guKy&#10;FJV5pU6HayIuJIgeXJlX4sQPArEHERHRNotnE+BOpobUfqbGOIh3WBwyq6QpnG7AHlQypy/HeaWP&#10;vhZ7jKrcTT+0KNeyiuvTDdkWZksx8X+Ka/3EuxnmS/ffA2fcFHO922PXGnIC9kjNnH5gSI+k2TA1&#10;c2vs0ZQNsmr3XPQAE32n1b1Ux0RFf2ji18a1RHHGo+qIKd2zuh1pY1x/eUFBehtxXqljzp+OPahk&#10;ztd+CXtw/YOwBxER0TYLu6yW6k4meT6BPWhwie7Ph8wqaayrh2APKuWu92ScV+rkTv8f9hgl1tVe&#10;EL+x7psTtCVxHbrBTUY6ugJnX6e4hiB2S514xiz2SM2cr/0y/HiWHPaok4nuG88UHoU1MCcz+ptC&#10;/Juafg1vyeG7rpiqdk8bE/8v7EGlOeePwHnVkB9hDyptWmcU55U08UNl7EFERLTNrNO/Ge5kkkf0&#10;ZOxBg/Wg/liZVeLETymxB5WC6z0X55U8Xf8s7NGko6fW7BQvGwni32Oi/6j0ZdJF/NnxZiR510/j&#10;45JaIX6fSp/UaeDy9OD8Gys9Uqfb2xt7pBYPNpnoW+MZo5U+Ex5r8FL98g7c/p1B/JpRu9v2Sdma&#10;62PfGnIJ9qBSLr2XDJlX0hROf4M9qLRpyZHKzNKmz7saExHRjmvkUixRrvs2hDn/98qsEqdw/Sdj&#10;DyrFddJwXsnT9Y/DHnWL6+nFA41B/Icq/ZhGYs6fF++ybc57fLxSyEX3xw6pY+JnsUdqwekbsEfq&#10;xF8csUcKRddPl3erHoX1MBlzemkQf3K8HH9U1mEM8c7BQ7qmi/4HO1BpcOfmyrzSxpyeiz2oFD+I&#10;wXmljjl/FPYgIiLaZtad2Qt3MskjfiP2oMGlUxdVZpU4hdM+9qBSI7/8N3C2VrRBVuxiXf/SIPo5&#10;7MSMVgYfBIh/s3X6D8DHcbGY6FPx56ZOPIMFe6TWxDqb5vwTscdiCaL3C6JHxwPC+HOZEYvop038&#10;i/Ll+94YH8e6mOjFlV6ps/vqG2EPGlzB0cRdjXnJ9ALmp/p3x3mlTlwLFXsQERFts7zrH4I7mfTR&#10;Anu03Ww2e+3qnNInd/pw7EIlc/0NOK/Uia9H7JFSWNq/S/zU2MT/G7swox8T/UYQ/8Ijl0x38LHd&#10;EfF74s9KHtFnYI/UcuefXemROOb0OdhjR6ztrFkSRJ8fnH4Nf9aopRjytdZH/AXm/Hwu/o742KZm&#10;4v9Z6ZM465fpcuxBg+VyHomzqiGXYQ8qFcumbzVkXklj4j+IPYiIiLZZ3uk9CncyqWNOD8MebTe/&#10;pL8U51RHCufvhV2oFJw/DueVOnUtwD9YX0b8qfjzmTGO+Hgn1H3xsd4eQfxrKt8/dcSvwR6pBdd7&#10;QqVH8ugrsMf2mCvXSXx7cHpZ9WcwYxnxJ4dufyU+1qkM1gjEDonzRte7PfagLJvr9O7fxAHwJs8g&#10;HWVH7TzjcFapY6Kfwx5ERETbLEj/0biTSR1z/pXYo+3Wd3o3xzmlTuH6l1t35rbYhUrm/PtwZskz&#10;pXtij8Uyu8feNzTRF8Q7tVZ+LjMxMed/EG+ec3mWXQufA1vLROfw+6ZOPIMFe6Q2uCv0kC4pkzt/&#10;OPbYFvEMwOD89/H7MsPS3A02diQ2uMNx77kbs72uh4//YgrN3A39YdiDsqzo6J2GzCp54pq72IWy&#10;LL72cFbJI/5b2IOIiGibBfFPqexkEiceZMAebZd3pu+Mc6ojc1Mrd8UuVDLnP4HzSp0Uly+VN9LR&#10;EETPx5/HTHBE/xycvjZfvmoZPie2JN5xtfL9EieewYI9UmtiiYrtWUj98F1XTAXxh07EXXBlyNcS&#10;xoZ8bVwSz7AbHGxP9MGPif4Cf2bydFY1fiOpUWSd/s0qs6oh65y/HXahUrx8HueVNKJnYgciIqJt&#10;tulsgOqOJmHiXeSwR9vFBfNxTnVkdrfef2EXKpnzp+G8UmcxH4/Q0RXB+ffjz2DaFYt3yhQ9Op4h&#10;gs+RhQTx78Hvkzrb0m+xzDWxkLrTd2CPhcR12eIBQV6GywTnTyzE74PPkR3RyNnc4l+IPWjTWpo4&#10;qxqSu969sQuVrO4zXMX/BTsQERFtM3P9l1V2MomTdz0/wQWbDsZUZpUy5pQLLF+DBi6DuwQ7bA/r&#10;9B9r4r815PszzIlFRx+Izxlkoh8e8neTJp7Bgj1Sa2Ih9SB6MvZA5Qc+ekLl7zJbnXjm3jifvbdQ&#10;zPnTg/Qejc+Z7VE4/xX8/snT8a/HHjRwreD61XkljrneI7AIlYL4H+O80kYvwg5ERETbzMTPVncy&#10;aZO7nmKPtis6+hicU/KI/hN70GbB+V9VZpYw5vx52GFbxIMC5vzH8PsyDMZE/29+qn93fA5dwUS/&#10;iH8nddZ29lmCPVKznXpd7JE6Jv4z2OMKgzMKGzh7khnDxJskyfR98Dm0LZrYXxTi34Q9qBQP8OC8&#10;kkf8KuxBJXN6emVeqbP76hthDyIiom3SxGLqudOHY4+2s07/mTin1DGn52AP2sycPxdnljLm/K+x&#10;w9bYIKt2N9G34fdjmC3FnP+fYTfaMfFn4J9NnXgGC/ZIbTZbc33skTom+g3ssa47fZvg9Bj8s8z2&#10;ZjxvrrFdEf/m7b1Rgjn9v8r3S5z4M7EHlYLzf8N5pU4uegD2oFJw/pM4r9RJsQ4zERG1jIm+CXcw&#10;qZOLvy/2aDvr+JfinFInd/ob7EGbmfMX48xSJt79FDtsiYkeUndPZvKSO//GINM3veJ5FZw/C/9M&#10;0oief/Vndn2C+AsrfVJG9CdX/OyjnL9JcLq+8meYHU4x5GuTGhP9VxA9+OrP7C2LBwfxe6VOPGsQ&#10;e1DJxNe75lv53OFN7xZgzr8P55U6wz5wIyIi2ibm/NtxB5M68Y6x2KPtguiROKf00R9iDyrFyySq&#10;80qe07DHQgrRA0x8/XdAZCY4eln8d2g22/u68eze6n9PF3P+d/gcr0t5t+Fqp1SJC7eXM/ZHmNNL&#10;8b+3JTY4y67+NccmOqI/DU6fhM/xhRROD6t8j+TRr2APKpn0fl6dV+roa7EHlYLTY6vzSpvC+Xth&#10;DyIiom0SnD8JdzCpky/RW2KPtjPXxCWW+jXsQaV8+apl1XmljTn/CeyBCqcPN/Gfx7/LMIsVc/rL&#10;ug88mdMf4XO9Lia+1l+qTfy/az9DcoQziTfCaDziPx26vb3xuY5M/IsqfzdxzPnvYQ8qhQZujhXv&#10;0o09qGTOz+O8Uoc3PSEioh1mTj+CO5jUiQdPsEfbNXEpQHD6cexBpQ1TM7euzitt4nMAe1xhsEaX&#10;+Hfi32GYSYg1+GED7zjdbNp0KW0DOS7eKRqf81ewjj5+yN9JGnP+F9iDSib+cziv1CnEvxt7UCme&#10;3YjzSh7e9ISIiHZUE2cD5cufdGPs0Xbxzoo4p9TJxZ+APahkXX8PnFcNOQ57RI28yWSYevNJfN7X&#10;JYjW/ks1c9XwMt3UiWu14vM+ijc8wz+bOib6R+xBpVz8yTiv5BH/UexBpSbWxjbRp2IPIiKibRLv&#10;6Ic7mNRp4m6Joy408DgU4t+EPaiUd/1DcF415I1X7TA3NXNrc/qJIX+OYZKliTOqruns1dSC6CnY&#10;h2kqVxzsi//bvzx0m3k+TmJM9CP50v33uOpzf15W3gH/XA0576odaLOigTXftmXt37YJos8YMq+k&#10;iZfNYw8iIqJtEtc+wh1M0oi/ADtQ/OQ2Lo49ZF4JY276MOxBpbzrp3FeqZM7f/gVP9+cf6I5/3f8&#10;MwwziTGn/3v1V2B9TPy7sA/TdHhWX4qY8+dat//YK577c1Mrd8U/kzzi/3n1VyBdwUTnKvNKHBP/&#10;A+xBpSB+Dc4rdRY625aIiGirmfO/xh1M0oj+GTvQ4HH4XWVWicNPChcWuv5xOK/UMedfGX92XPQa&#10;/xvDTHZ0Pb4G62Li31Ttw4xOrn6wj2f07XjyTa+3Ju4Wb04vxtcglXLn/xvnlTyiv8IeVCqkt19l&#10;Xolj4g17EBERbRNzeg7uYBLnLOxAg7sZnzdkVgnTj2vwPQ17UCl0/bOqM0ub+Ol9E5fMM8wI5PX4&#10;GqxLED1ySJ+0kSFfY5hao18rur17mtP/VP9busSfh69BKllXD8R5JY/4v2APKgXR+1XmlTjm9G3Y&#10;g4iIaJuY6IW4g0kZc7wcYBhz9T4Og0jv0diDStatf3FlhmlrzPVehq/BugTRg7FP6tiQrzFMEzGn&#10;l+HXUmc2W3N9fB1SM1cOcNmchc3LTO1rVJrzJ2IPIiKirXZStuY6uHNJHXN6OvagwZ1Sa/0UPcZE&#10;98UeVDLxsziv9OG6U4uYy8z5i4P4C+MvMHE9Q4tnyYr/SxD/RxP9x5C/wzSUeOYKvgbrYs4/D/sw&#10;zcVE/xWc/4s5/WsQPd/E/9PE/zs4f0lwvvb9JLP4sZ16XXwdUjzA11+Js0odE70Ue1ApyPRNcV7p&#10;ox/HHkRERFttg6zYpbpzSRsT/Sz2aLt1zu+Mc6ojufj7YhcqFeIN55U+PMA3LCb+T0H0myb+g0H0&#10;6ML5V+au9+Tg/MPWdadvE/8dy5fve+PZPfa+4cZsr+vNZtm18fEcJv6dfIneMr4OctfTwR3zRA82&#10;5+dN9N3m9FPm/HfjAcHQwFkurUrXPw4fn7oUrh+fS9VOzOJF/Nnx7P24/w/OnxDvGB7Ev6bo6oHm&#10;+jPW6T8gTOme8bWMjw+azWavHc8Ai+vHHT21Zqe1nTVLwi6rxVzv9oX4fUz0qfF7m/i3BtEPm/gz&#10;GliKhLmGzE2tuDU+rpRl1uk9qIn3AXHfiV0oy+K/LzirGsK7GhMR0fYruqt2G7JzSRvxp2KPtmvk&#10;U8Ju//J5WXkH7EIlE31bZWZMspQH8fyp5ZmT/SfkXf+QYtn0rUbpUq713enbmPM+OH1FcP7t5vzp&#10;k3gmYCOXj3b7K3HedSmc9it9Eqdo4Jf45BH/z00H4t9ViL4qiF8VD7rFA3I48yZs3K33X9aduW3h&#10;9OFB/FPM6WHm/Mfi2YKVbWGSZu1U70H4+FCWzS3VuzZxE5l8+apl2IVK5vRSnFfa6A+xAxER0VaL&#10;n5hXdy6poydgj7ZrYp2PwSLvMn1T7EIlE/2/ysyYxUm8ZFb854P43Dr9xxbL9r8Vzn+cxIMGwemT&#10;4llJ5vRrNvaXEeqQr6VNPHMF51qXeCYo9mG2nHhDoHgH4kL0gLgPw7mOk3XO386cf2I8ezc4/6VN&#10;lwRXtplZnOTiV+NjQFk2v6R/C5xVLZnSPbELlcz5cyvzSpvfYgciIqKttn6p3nXIziVx9Fjs0Xbx&#10;EsHqnNInXhqMXahkoh/GeTHbmcFZPRovl3tGmJq+G8560sxme193cMmh6IvLsxIHa4pV58JcmXjm&#10;Cs6xLtad2Qv7MBi9KDj/0dDVDxXd/oM37LniBjjHSVM+L/oHBeePiZf5VmfCbH96z8V5U5bFS82r&#10;s0qfdd3ePbELlczpL3FeSSN6PnYgIiLaavOdmftXdi7p80bs0XbxZhdD5pQ08Swj7EGbBdEv4MyY&#10;rc4l5vQDJv7pG3ZdMYWzbSNzvUcE5w8PTr82ZF6tTzxzBWdWl3jpNfZhrjxDb23cP63J1lwH59Y2&#10;gyVNuv5ZJvqhybrZR/2Xi5v0ZnG+VH44hLOqI7mbfih2oVITB/cvz7JrYQ8iIqKtEhekxh1L8oge&#10;iT3aLkjv0ZU5JY6JXog9aLMg+m2cGXONOc+cviOIX8MFu6/Z4buumIoHPzcdKMA5tjO7rBacU13W&#10;L9PllT5tTbwpRaf/zLmplbvinGiz2bj4ftc/Lt6MJ55xU5kjc43J+UHvgoLTi3FeqRPXlsUeVGri&#10;w975Jf2l2IOIiGirNLG4uIkegj3aLhf/NJxTDTkPe9BmJv7nQ2bGXD2/NtE3hY6uwPnR1olv5OMa&#10;ZkH05CHzbU3imSs4m7rEu7Fin1ZF9JR4wDnssl9jB1nHXdH105vu2vv7ynyZSnLR43GGVGrigHHh&#10;/BOxB5XiMhs4r9TJl67cA3sQERFtlXi3StyxpI51/EuxR9uZ+BfhnFLHnP8d9qDNBnd1HTK3ticu&#10;OG3Of3Wuow/EmdGOOTqeFRTXKRT/OZz7REf8P3EWdYuXlVd6TXLiWSld/6y1nTVLcBa0Y+a7/iEm&#10;3sz5v1fmzgxSSO9UnBuVgqv/vYc5fQ72oFIQPR7nlTxL+3fBHkRERFslvsGv7FiSp3cQ9mg7c3pY&#10;dU5pY6I/wR60WTzogDNrdcR/q3D+2SdxLa5ahKXTdxvcZbgVB5r1h7j9dTOndd8psfaY6NnBaZif&#10;6t8dt58WX7wRSRB9fnD+u/hYtD0m+kWcF5XM6S9wXqlTSP9V2INKQfybcV6p0+Rd5YmIaMwN7vI4&#10;ZOeSNvok7NF2jbyBEP0G9qBSUwtdj2jez0twm2Wd/mMt3sG0+thMROINWXCb61b7nRJrjDn/Mevq&#10;43GbqT7W1V68FBofm1FIMeRrqWPiv4MzopK5+m/qYB0/jz2oFNcNx3klT7e/EnsQERFtFRP/6sqO&#10;JXXEr8IebTcn/sTKnBLHxH8Ge1DpzUumOziv1LEhX2sqJvoPc1qY690eZ0PNycXfd3AjkyGP2TjH&#10;nD8Ct7VuVvtZVunvXFre9Ebvh9tKzck703c2pxtM9F/4eLUq4n+Gs6FScP6LlXklTvy3AntQKYge&#10;jPNKHX4gQ0RE2y3+YoU7ltQppLcf9mi7IP7jOKfUMeffhz2otL7TuznOqx3R7wfxLzxujwN4F9wR&#10;ViybvtWmy3cn4jLyXDTHbaybiZ6JvcYx8cBRId7mpmZujdtIoyPehTeX3kvM6Y/wMWxDCqdcA3gB&#10;odvA3dXFc03EBQTXf25lXsnT51JGRES0fYLT9dUdS9oUXJy/InT0azin1Mmdvg17UCmeZYHzmuiI&#10;/1nuek/GOdBoW+f8zub8K8358yqP6Q6m9jNKRV+M21eXeOOnSp/xy3nxuRCfE7h9NNpM9KkmvvZ1&#10;15pM7vy5OAcqNXSWNtdEXEBcVmjIvJLGnL4cexAREW2V4PQY3LGkDhf4rgod/SHOKXlEj8QeVJrr&#10;9O5fmVfiNLEOUhB/oYlyce0xF88GCs6/3pz/d+UxHqM08UtNPChW/uxqn/GIXhRv0sQDe+PPRA8x&#10;5y+uPsZp08i+x/kLcPupFDr9Ysi8Uue72INKhevrkHklTe784diDiIhoqwTx78EdS+pY91G3xR5t&#10;F5z+BueUMvENfTxrBXtQKV5GjjObtJjoW4ruqt1w22l85ctXLYuXZ+JjPU7Jxb8GtyuVIP5Q/Pnj&#10;FQ3rl+ly3C4aXxtk1e4m+rbqYz1p0Ytw26lUiL6qOq+0iWeQYg8qhW5vb5xX6pjzR2EPIiKirdLI&#10;Xd1k+qbYo+2C03Mqc0qa/uXW6T8Te1ApSO/R1ZlNRkz0w0Fm7oPbTJNjfkn/FtbEWcGLl9fjNi22&#10;4PQNQ37uWMRE3xrXYcRtoskx35m5f7z7MT72kxO9DLeZSub0OdV5pY2J/xP2oFK86gjnlTom+k7s&#10;QUREtFWC6Kdxx5I680v6S7FH2wVX/2L5eUcfgz2oFNdEwnmNewZ3CZXeo3FbaXLFMw9MtPY7Mi5G&#10;TPxa3J7FYqJz+PPKpL+zbRkd8rUtZ/BYdnt74/bQ5Co6+hhz/gf4XJiEnJStuQ5uLw2WDXgizip5&#10;RM/HHlQa3NQK55U64j+IPYiIiLaKOf/Vyo4lcTZmB14Pe7SdOX8Zzil5OroCe1DJRF9QmdfYRi9t&#10;8gYG1Lzc9Z67I2cJ23YekFqELPo6RCa9tUN+zognPna95+K2UHsEp/+v+rwY7xy5ZLqD20nNrPlm&#10;4i/GHlQ6aucZh/NKHtHPYQ8iIqKtYk6/V9mxJIxx3ZWK2d16/4VzqiPW6T8Au1CpkTVwhnxtEfLl&#10;9Uv1rrh91D5vXjLdCaJHD3mO1Jbte47rK3BbtlcQPbj6/Uc88THbZT/BbaH2Kbq9ezbxoWyq5EtX&#10;7oHbSM2s+RazMduLH74PEeeCs0oe0W9jDyIioq1ior+o7FgSxpw/Dzu03dzUyl1xTumjl+ed6Ttj&#10;FyrFOwxXZzZeMfGG20UUnH+YiT8Dny+ps30H98rkzj8bt2NbxTPg8PuOdES/Ex8r3A4ic36+8nwZ&#10;swzu3Lu0fxfcNsoy6/p74LzqyBE7zzjsQqUg/gKcV9KInokdiIiItkoQ/8fKjiVhzOlvsUPbWXfm&#10;tjin1Im/bK/v9G6OXajU9JlOOxITPTsXvxq3ieiq4gFgfO4sdga/xC9SrKuPx23YWsV2rWm1+Ovx&#10;bfVBTvE5bgPRVVmn/1hzem7luTNGmevoA3G7KH7oO3NrnFUdyZfoLbELlUz0DzivpBH/F+xARES0&#10;VeLCupUdS8KY6E+wQ9sVzt8L51RHeLOThcU7mOG8UmdRDoaInrJWVuyO20M0TFyHMzj/o8rzaJuz&#10;eY2+RXkeL5RufyVuw5bkrrdd61lt9cG4RYw5/yPr9B+J20A0TLzENcS7og95Lo1FuA7wUBt2XTFV&#10;mVUN4XIeCwvif4zzShsuZ0RERNspOK315g4m/lvYoe1ypw/HOdWR2Wz22tiFSkH0ZJzXyEf0YNwO&#10;oi2Zzfa+bnD+jZXn0yhG/IXW6T0It2Ehedc/xJxeXPk+o5k38q6itD2C+NcMeT5tU5IemF8geUcf&#10;g9tCWbZhzxU3wFnVEZva+n9b28acno7zSp7dV98IexAREV2jJm7uYKJfxB5tZ643g3NKHd7s5JoF&#10;0U/jzEY25SfLXKuLdki85K/uM7q3Jyb+T1uzdleYmr5bcP4v+PdHLeb83wse6KAdVIjfx8T/DJ9f&#10;I53tOCO3LczppZV5pQ4fjwUF5z9ZmVfirF+my7EHERHRNbLdel3coaSOOf8x7NF2QfxTcE6pY07/&#10;jj1os0Y+rd2eiH7hKC6MTYtk3vnbxQ9hKs+zEYs5f0a+fN8bY/8rbJAVu5jzP8C/N3IR/UJcgxX7&#10;E22PeEAg3jm98jwb1XR7e+M2UKn2mzrEdP3jsAeVzOn7KvNKHO4biIhom+VL998DdyipY86/D3u0&#10;XS76fJxTDfkj9qDNzOkirEuWOKIfPilbc33sTrSjxuSS3fdj7yuY+A8O+fNJsgOXNr4RexPtqI2D&#10;KzP040Oeb6OXpdN3w/5UijdZqMwrcYquHog9qBScHovzSp24Pjf2ICIiuka5+DviDiV14s0LsEfb&#10;WVcPwTmljon/OfagzYLT3+LMRimF6P9hZ6LFZOKfbs7/B597IxXx67B3EA2VPzdS0cvibLE30WIy&#10;p++tPveuOTtwsHqbEy+1x860mTn9Fc4sdcz1X449qGTOz+O8Usdc/xHYg4iI6Brlrndv3KGkjom+&#10;BXu0XeF0A84peUS/jT1os+D0b5WZjUz0GOxLlIJ1p/cKoj+pPgdHJ3aVs07M6XPwv49UxP+46Pbu&#10;efUpE6VhTv+38hwcnZyIfWmzvIElBkx0DntQKTh9Lc4rdXLR/bEHERHRNcpd/6G4Q0kdE2/Yo+2C&#10;9I/HOaVOIf7z2IM2M+fPxZmljA352vBogV2JUhqs6yX+M9Xn4uikcPrwQnr74ddHKuI/nS9ftQzn&#10;S5TStlxuX7h+5WupYl19PHalzczpaTiz9NFjsQeVCvEvqc4rbUz0qdiDiIjoGuVdP407lNQxp6/D&#10;Hm1noh/BOaVOXKMKe9Bm5vyvcWYjkNdjT6K6BPHvHPKcHInEy/1M9Gz8+qjEnL4D50lUl+D84fic&#10;HB4d8rXFytUOHv4TO9LVBacfrc4wcURPxh5UCqLPqMwrcUz8i7AHERHRNco7+hjcoaSOOeUaHyA4&#10;/QrOKXXM9f8Xe9Bm5nzNBwu2eObEf2NHoroF0SOHPDeZa4g5fwTOkahuhfOvxOfm8KQ5yIfr+5no&#10;IdiRNjPRd+MMU8fEfw57UKkQvxrnlTp8jRAR0TbLxT8NdyipY84/D3u0XeH0ezin5BHNsQeVgszc&#10;pzKvBmPiX40diZoSmrnr91iG+zsaJSZ+Fp+jWwoemFvMcD3Khc05fxTOK3m4NvOCmlgCgksaERHR&#10;Nou/fOAOJXW4pkSVif4S55Q+/VdgDyoF0S9U55U2C/0SZU7fhv2ImhbXz8Ln6qhk69ezTBvr9B+L&#10;cyNqWrEVN94oX0NbPKt8C9ny3zfxn8F+VCq6234wdkdj4n+OPag0L/6+OK/UyXlDNSIi2lbxclnc&#10;oSSP+DXYo+1M6r4cNKZ/EPagwWPxouqsGssnsR/RqAjSe/SQ52zjiQfLGz/IJ34VzotoVJjoZyvP&#10;2UqGHaDb2st3h/3dhdJ/LvajZs6UNtE/YA8qzcvKO+C8agjvNE1ERNvGXP91Q3YoSRNv7IE92i6I&#10;/gPnlDq8g91wwdV/NqUN+6VJ/M/i3UuxH9EoKVxfg/P/qTx/Wxpzein3cTTqgkzfNDh/Fj5/mwjP&#10;GhsuiH8KzqqG/A17UOko528yZF6Jox/HHkRERNcoru9Q3aGkTe6mH4o92i6IvwTnlDoFfwmtwEvW&#10;6zsL6OpnO5jTi+M6gNiPaBRZp/9Ic/7f1ed1u2Ki/zLRfXE+RKPIOv0HBOcvw+fxYqb88GrIB1iV&#10;9HhFATDXn6nOKXX0IuxBpaOn1uxUnVfynIY9iIiIrpGJvmXIDiVpcte7N/Zosw3ZihvgjOpI0e0/&#10;GLu0nYmeiXNqIkVHH4PdiEZZcP5hQfR8fC63Jeb0b/Nd/xCcC9EoC67/BHwubzlbc8CuzFZ/SCb+&#10;x9it7QqnD19obd6UuTzLroVdqBRc3R/G6w+xAxER0TUy0XdWdyhpk4u/I/Zos8N3XTGFM0ofvTxM&#10;Td8Nu7RZ7vyzq3O6ItuyntDWZ9ib97guJnYjGgd51z9kcPbpkOd1k9nqgwzbG/EXWqf3IJwH0Tgw&#10;0VdVntNbyFVfU/h/b/frTfQZ2K3NCufvVZlRDdnYWbMEu1DJnJ6L80oZc/532IGIiOgamfPvxx1K&#10;6uRLV+6BPdpsbmrm1jijOpIv0VtilzYz0Z/gjK6W7pCvLXbEvxl7EY2TTWvyVZ/bjWbrzzjannDN&#10;PRp3QfxGfF7XHXP+B9irzaw7c1ucUR2xTv9m2IVKta9bKXo+diAiIrpGudOPV3YoiWO79brYo82s&#10;6++BM6ojR+0847BLW1mn/0ycT90xp9/HXkTjKDh9Ej6/JzW8WRFNiGvFy2Tx+V13CtEDsFhbHT21&#10;ctdUVw9cU4qO3gm7UMnEn4HzSp3ZLLs29iAiIlpQEP0i7kySZ/fVN8IebRa6vb0rM6ohG7MDr4dd&#10;2iqeOYDzSZcFzibq6ArsRTSu8IY1k5jC+WfjdhONK+tqD5/jdSceQMFebbVxt95/DVvGI3XmOzP3&#10;xy5UCqJfwHmlzvyS/lLsQUREtKAg/lu4M0kbvQw7tF0zb6r1EuzRVib61Op8UmX4wT1z/ijsRTTu&#10;gujB+FyfnOgrcHuJxl1o4MZr1eiTsFdbxffM1fmkTbwrOvagUhB/Ks4rdbisERERbZOwpXXHFjtc&#10;T6Ji++5it2Mx0X9gj7Yy57+L89nuSPm/cZHx+Mn75sXGhx/Y25SzjtvjgBtiL6JJYOLXDnnON5hr&#10;fC1ubQ7H7SSaBOuc39mc/nbIc76+iH4Te7VVLv5flfmkjvg12INKQfT4yrxSZ2n/LtiDiIhoQaHu&#10;N3Li/4gd2i5e5lWZU+qI/zP2aKNRWCssF78aexFNkuD0BHzej2tM9N24fUSTJHT94/B5X3u6/nHY&#10;q43M+Vrv2joI72a8oHgjtMq8Eod3aCciom0SnD8PdyZJI3omdmi7hi5jOwt7tJHVfol6JcdhJ6JJ&#10;M5utuX48K2fI83+sYk5Pn832vi5uH9GkMfHvwud/vdGvYac2Ck5/U51N2hTiX4I9qBREj8R5JU+3&#10;vxJ7EBERLSg4vaiyM0mb72KHtguiYcicUqf1j0O8++WQudQX8WfbTryjNLVDLv6O5vSvldfBmMSc&#10;njPv/O1wu4gmUdFdtVvTr9eCZ7fHM/h+hHNJHXP+COxBpSY+kOed2omIaKvFu6jijiR1zPmvYo+2&#10;C86/HeeUOrnzX8IebdPEYslXTSF6AHYimmSF6yu+DppL/yprZG5FeBYFtYx1+s+svA5qjDn9AHZq&#10;m9zp6TiXGrIRe1ApuN5zh8wraXLerZ2IiLZWvPU67kiSR/TT2KPtCtFTKnNKnv6HsUebxLMTqjOp&#10;Ne/HTkRtkIt/yZDXw2hH/AtxO4jawEQ/VHk91Bjbrd1nuYdO75M4k/TR92IPKjWxbrM5fTn2ICIi&#10;GirI9E1xR5I8oqdgj7Yz0S9U5pQ6Xf9O7NEmhfgXVWZSY7hoMrVZED0aXxP1ZuvvpGtON2B/orYI&#10;zj8MXxP1pv9c7NQmQfyJ1ZmkTS6eH8QvoImz0HPetZ2IiLaWdWduizuS5BH/HuzRdsH571TmlDjm&#10;/Dz2aJPg9Cs4k9rCg9xE8RfXr1deG6OX07A3UduY048MeW3UEhP/eezTJib9t+BMkkf817EHlUK3&#10;t3dlXolTOH8U9iAiIhrKuv4euCNJHz0Ge7RdEH9mdU5pY+JfjT3aoujonXAedSZ3/YdiJ6K2KZy/&#10;F742Riz/mZvq3x17E7WNie475PVRW+KH0dipLczpYTiP1DHRn2APKs1P9e+O80oeafcVN0REtA3i&#10;ZYKVHUny6Hrs0XYm/k/VOaWLDS5Pa+9lL4Xrvw5nUltEW732IdFVBdHnV14jIxIubE60mTn/CXyN&#10;1Bbxr8E+bRFEX1yZR+KY099hDyq9cYneEueVPLzqg4iItlYhM/tVdiTpw7UkgDn/9yFzShx9EvZo&#10;i/jpdHUe9WRO/D7Yh6jNgujx+DppOub827EnUZvlnd6j8HVSV8zp97BPW5j4p+M8UsecPw97UOmI&#10;nWcczit5RD+HPYiIiIYK4ldVdiSJU4i+Cnu0nYm/GOeUOua8xx5tkHf9Q3AW9UU/jn2I2m6DrNgl&#10;iNa+TMFCiR8AzO7W+y/sSdR2Jv4z+HqpLaL3wz5tkItfXZlF4pjTC7EHlWazva+L80oe0W9jDyIi&#10;oqGauN17vNwAe7RZI28WnL98vqXrwDV6986OrsA+RBTPJu81cTb5QnkY9iOiuG6z9oa8XmpKv8A+&#10;bdDMv436H+xBmwXxF1RnljCiZ2IHIiKioYLrH1TZkaROxz8Le7RZ2GU/qcyohlh3ei/s0gYm/myc&#10;RS0R/TR2IaLNgtM3VF43tUdfi72IaDMT/UL1dZM+5nwr14WLZy4WQ+aROkdPrdkJu1DJRP+A80qc&#10;v2AHIiKioazjXzpkR5I4vSdgjzbLl+6/R3VG6bOuO30b7DLpzPVmcA51JZ75gH2I6OrM+TPwtVNb&#10;RL+JfYjo6prcj4ZufyX2mXS5+DtW5lBD1jl/E+xCpSD+xzivtNGLsAMREdFQJnpIdUeSNoXTPvZo&#10;s7C0fxecUR1Zv0yXY5dJF8S/B+dQR8z5H2EXIqpq5nK0K8NLc4m2gon/+ZDXTx1p3c1v1sqK3YfM&#10;IXnM9W6PXagUnH4N55U8u6++EfYgIiKqMPFrKzuRxCl4F9GrKTr6QJxRLWnZm4V4uYk5vbQyh1rC&#10;y/6ItlZw/o3V11DqaMAeRDRc7vzh1ddQ+pjohSdla66PfSZZvAmRDZlF8sjMfbALlYLzn6zMK3Ha&#10;+KE8ERFtB3P+KNyJpM58p3d/7NFm853eo3BG6aOXYo9J1+Ti4PESG+xDRMNt2HPFDYLzZ+HrKFlE&#10;f3pStuY62IOIhgtLp+9WeR3VFOv0H4l9Jl2Q6hxShx/GLyw4fS/OK3WsO3Nb7EFERFQRnB6LO5HU&#10;Wb9U74o92sy6/cfijJJH/AXYY9I1cbbqpnwZuxDRNQvSe/SQ11KSzHHZCKJtZk5Px9dSHTGnh2GX&#10;SRfEX4hzSJ1cdH/sQaUmfnfKXe/e2IOIiKgiOD0BdyKps2Fq5tbYo81C1z8LZ5Q80r47csUDbZU5&#10;1BHxL8QuRLRlwfnjKq+nRU7u9Bj8uUS0ZcHp/8PXUx0x0c9hl0ln0vsrziF1TPSp2INKwfULnFfq&#10;mOs/AnsQERFVBPGn4k4kdYruI3fDHm1WuN7LcEY15NfYY5LN7rH3DYfMoJbMTa3cFfsQ0Zat7eyz&#10;JN6gBl9TixVz+r18+b43xp9LRFtmnf7N8DVVUy5p2yX1QfT3Q+aQNvxwckFxXeXKvBKHZ1QSEdFW&#10;MdHP4k4kdeKCwdijzUx6TVw6+gPsMcniWjJDZpA+4j+EXYho6+Xi72vO/6fy2trh6EVFt3dP/HlE&#10;tPXM+Y9VX1s1pNvbG7tMsiD+p5UZJI65/uuwB5UK8S/BeaUOz6gkIqKt0sQaKm375HVLzPn/wRnV&#10;kNOwxyRr4tPWMvok7EJE2yaIf0r1tbWj6T8Bfw4RbZsg/mnV11b6mPhXY5dJFkS/iTNIHRN9E/ag&#10;UhB9Bs4rdUz8i7AHERFRhTn/A9yJpIyJ/gs7tJ05/QDOKXXM9T+GPSZZEP9pnEHqmOiFJ2Vrro9d&#10;iGjbFeJXm9Nz8XW2rTHRs4P4Vfj9iWjbxUvc4yWz+DpLnXjmIHaZZCa9z+AMUsdE/w97UCnuj3Be&#10;qZNL71DsQUREVGFOf4k7kZQxp+dgh7YrGrhMupDee7DHJDPx/8YZpI45fQf2IKLtN7+kf4vg9OP4&#10;WtvamNOPxHXD8PsS0fYz8e/G11rqmOg/sMcka+KD4CD+49iDSoX09qvMK3EK8YY9iIiIKgZnMwzZ&#10;kaSKtezmDlsjiK/90osgejT2mFTW6T2osv01xDr9x2IXItpx1u0/dlvW/ooH9oL4Nfh9iGjHxaUo&#10;8DVXR+L6nNhlUjWxlIt1/FexB5Xmxd8X55U+vOM7ERFthSD+gupOJF3M6Y+wQ9uZ+J/hnFInd/3X&#10;Yo9JZc6/Ere/lsj0TbELES2eoqN3CuIPDc4fZ+I/Hz9ACs7/Kv7f8Wvxv83LzB3w7xHR4inPrB2y&#10;D0we/X/YZVKZ+PpvxtbRH2IPKq2VlXeozCt9TsQeRERE6FpDdiBJY6LfwBJtF0R/j3NKHvEvxB6T&#10;Koh+uLL9qSP+x9iDiIhoEgXRMyv7wdQRfzL2mFRzrveyyvanjiivuFnAOudvUplX8igvmSYioms2&#10;O7Vmp+oOJG3imRXYo+3M6V9xTqljok/FHpMqOP0bbn8N4aUURETUCsH5tw/ZD6bOX7DHpApd/6wh&#10;2586rZnvtmrk9yfHS6aJiGgLDl+my3EHkjom+hHs0XZN3AAiF90fe0yiwvl74bbXkUL0AOxCREQ0&#10;iazTfybuB2vJ1PTdsMskimv6Btevbn/CmPP/xB60Wf13j+Yl00REtAX5Er1ldQeSPCdhj7YbMqPk&#10;mRO/D/aYREH0xbjtdWRuaubW2IWIiGgSmevdHveDdcScfx52mUR5p/co3Pb00UuxB21mTs+tzixd&#10;zPnfYQciIqKrWd9ZdWfcgdSQ47BHm22QFbsMmVH6yPR9sMskMuePqmx78ugvsQcREdEkiwcgqvvD&#10;tDGnBfaYREVHH4jbXkt2X30j7EKl4PxZlXmljOj52IGIiOhqmrjNu4m+CXu02QZZtTvOqI7ET9ux&#10;yyQy5z+K2546uejx2IOIiGiSBedPwP1h8oiegj0mUVjav0tl22vI+mW6HLtQycSfgfNKndls9trY&#10;g4iI6EqF04fjziN1THQOe7RZLv6OOKM6Eu8Ahl0mURD9KW57+vQPwh5ERESTzERfUN0fpo05/wPs&#10;MYnypSv3CE4r258667rTt8EuVAqiX8B5pc78kv5S7EFERHSlwvUVdx6pY+JnsUebBdH74YzSp3/5&#10;0VNrdsIuk8icXlrd/rQpOnon7EFERDTJrOvvgfvD1DHRC7HHJDpyyXQHt72OWHdmL+xCpSD+VJxX&#10;6sQDvdiDiIjoSqHrH4c7j9Qx13sZ9mizQnr74YxSx5z+B3tMomLZ9K1w21PHxP8JexAREbVB3Tce&#10;iLFO/2bYY9KclK25jg3Z9hryMOxCpSB6/JB5pc3S/l2wBxER0ZWC6DMqO4/EMafPwR5tVohfjTNK&#10;nUL8v7DHJDLRfXHbU8dEP4s9iIiI2iA4/yXcL6bOvOs/FHtMouD0Itz21Cmc9rEHlYL4N+O8Usc6&#10;vQdhDyIioisF8S/EnUfyiH8K9mgzE//0yowSp3D+XOwxiXLnn43bnj56DPYgIiJqA3P+7dX9YuKI&#10;PgN7TCJz+vfKtidO7npPxh5UCqJH4rxSJ+/6aexBRER0pcL5V+LOI3mk92js0WZB9MWVGSWOOf0t&#10;9phEQTTHbU8dc/6V2IOIiKgNTPQQ3C+mjjl/BPaYROb8H3HbU8ecfx72oFITv0NZVx+PPYiIiK5U&#10;OD0Mdx7J09EV2KPNCtd/Q2VGiVOI/zH2mETm9AO47ckjfg32ICIiaoPgek+o7BfT50TsMYmC82cO&#10;2faksa4egj2oFFzvuTiv1IlXpmAPIiKiKwXXL3DnkTpFt/9g7NFmufi34oySR/zXscckCs5/t7Lt&#10;iVN0e/fEHkRERG2Qi78v7heTR/Sb2GMSBaffqWx74pjTDdiDSoXzT8R5pY45fTn2ICIiulIQvxF3&#10;Hqlj3em9sEebBfEn4YxSJxf/aewxiYL4C3DbU2dtZ80S7EFERNQGtlOvi/vF1DGnf8Uek8hEv4Db&#10;njq56PHYg0qF6yvOq4Ycjj2IiIiu1MQt3s31bo892iy43idxRqkz53rvxR6TZp3zN8HtTh7RP2MP&#10;IiKiNgnOn1fZPybOhl1XTGGPSZOLnoLbnTom+hHsQaW86x+C80oe0aOxBxER0ZWC6MmVnUfiWKd/&#10;M+zRZub86Tij5JHeRuwxaeKl4JXtThxz/jTsQURE1CYm+g3cPyaP6P2wx6QJTdyh2PkvYw8qzU31&#10;7z5kXmkj/p3Yg4iI6ErB+drPHgu77CfYo81y8T+uzChx5lpwxzkTfSpud+qY+HdhDyIiojYJTk/A&#10;/WPqmPNPxB6TJogG3O7UMaffwx5UypfoLXFeySN6CvYgIiK6UnD6lcrOI3E27LniBtijzczpb3FG&#10;qZNL7yXYY9IU4l+C250++lrsQURE1CZxnbDq/jFxRJ+PPSaNud4rK9udOtI/C3tQ6YidZ1xlXqkj&#10;/nPYg4iI6EpBar8j1yXYoe3M6blD5pQ2os/AHpPGRA+pbHfi5K73ZOxBRETUJib+6bh/TJ/+K7DH&#10;pMmdf3Z1uxNHPNcWXsBstvd1K/NKHdFvYw8iIqIrBfE/q+w8kkb/hh3azpz/V3VOiSN+DfaYNCZ+&#10;bWW7EycuuIw9iIiI2sRc7xG4f0wdc3oY9pg0wfWfgNudOib6D+xBmwXxF+DMUsZEf4EdiIiIrhRE&#10;f487j6QR/T12aLvg/GWVOSWOdfqPxB6Txpw/Crc7daw7vRf2ICIiapN4wwvcP6aPFthj0lhXe9Xt&#10;ThxRXnlzDWr/Pcr5v2AHIiKiK8Uz6obsPNJF/M+wQ5vly/e9cWVGNWS+07s/dpk0wfnjcLtTZ975&#10;22EPIiKiNsk7q+6M+8fkEb8Re0yaeJVAZbtryGy25vrYhUqh5hvlmdOLsQMREdGV4pp4uPNIGtHv&#10;YIc2K7qrdqvMqIYUHb0Tdpk0wfmTcLtTZ4Os2h17EBERtUkTdxc10Xdjj0kzP9W/uw3Z9tSxnXpd&#10;7EKl4PRrOK/k2X31jbAHERFRFu9mW9lppM+XsUebxTO+hswoaYryEt2bYZdJY6IfwW1PnSOXTHew&#10;BxERUZvky1ctw/1j6pj4D2KPSVMsm75VcFrZ9tSJPxe7UCk4/0mcV+rMTa3cFXsQERFlYZfVgjuN&#10;GvIJ7NFmuevde8iMEqd/+drOmiXYZdKY+M9Xtz1teBkLERG1XRPLj5jTT2GPSWO79bq43XVkbqp/&#10;d+xCpeD0vTiv1LHuzG2xBxERURbP4sKdRvKInow92qyJO83FXJ5l18IukyaIfhO3O230IuxARETU&#10;Rub8f6r7yaQ5DTtMmvgh4pDtTp649h92oVJweizOK3XiyQHYg4iIKB5cuj3uNJJH9Hjs0WZB/KrK&#10;jBLHxP8be0yi+hc+9udhByIiojYy0X/gfjJlzOn3sMMksrrXzh6cMaY97EGlePdmnFfqmOs/AnsQ&#10;ERFl1p3ZC3caydOCu5xti1z0gMqMUkf837DHJApOf1PZ9qTR32AHIiKiNgri/1jdT6aLif8FdphE&#10;oeYDp2V6T8AeVApOX1udV9rkovtjDyIioiyeco87jfTRAnu0mYm+oDqjtDHRP2CPSWTOn4vbnjTi&#10;f4wdiIiI2iiInlnZTyaMif8TdphEJno2bnvq5M4/G3tQqRD/EpxX6uTin4Y9iIiIsrzTexTuNFLH&#10;nB6GPdosuH4Dn/z1fo49JpE5vQi3PWlEv4kdiIiI2sic/25lP5ky4i/ADpPInP9lZdsTx5x/Jfag&#10;UhB9Bs4rdUz8i7AHERFRFqT/aNxppA7fJFxdED0aZ5Q84r+FPSbNxuzA61W2O3FM9AvYg4iIqI2C&#10;06/gfjJ1sMMkimsN4nanTiE9wx5UysWvxnklj/QOxR5ERERxfZSnVHYaiRMvScUebZZL7z04o9Qx&#10;8Z/DHpNmfkl/KW536pjzH8UeREREbWROP4X7ydTJl+97Y+wxaYLzX8btTp/ecdiDSnPS2686r7Qp&#10;xPOAKxERVZnT5+BOI3VM/NOxR5uZ9D6GM0qdXPRk7DFpeAYfERFRc3gGXxrm9CO43alj4j+IPaiU&#10;i78vzit99BjsQURElJnrv6y600ibvOsfhz3aLIg/DWeUOoXTY7HHJAo1r8Fnot/ADkRERG1kzp+B&#10;+8mkackafLn0j69se+IU4j+PPahkrnd7nFcNOQl7EBERZSZ+dshOI2ly11Ps0Wa5+B/gjFLHROew&#10;xyQKzp+H2544P8IOREREbWTifz5kP5kuon/GDpOocLqhsu2pI/od7EGldc7fpDKv5NGPYw8iIqIs&#10;Huip7jTSJnf6cOzRZkH0Vzij1Mmd/2/sMYmC87/FbU+cX2MHIiKiNjLRPwzZT6bMWdhhEllXDxmy&#10;7Ulj0v859qBSXPcR55U65vxXsQcREVF88/Um3GmkTlyrAnu0WRD/F5xR6lhXD8QekyiI/hS3PW30&#10;HOxARETURub836v7yaT5PnaYROb884Zse9qI/yP2oM2C85dUZpY0+kPsQEREFN8kvL2600ibvDN9&#10;Z+zRZoX4C3BGydOSdRCD6Lcr254y4i/EDkRERG1kTi+t7CeTRr+GHSZR7npPDk6HbH/S/B170Gbm&#10;9NwhM0sWc/532IGIiCjukN6LO43UyZfoLbFHm9X9Brhw/ctDt78Se0yi4PyXcPtT56RszXWwBxER&#10;UZsct8cBN8T9Y+qY6GexxyQqnPZtyPanjIlehD1os3h5OM4saUTPxw5ERETx4NJHKjuNxMmXr1qG&#10;Pdpqdo+9a38DHGOd3oOwyySKixDjtqfOBlmxC/YgIiJqk6N2nnG4f0we8adij0kUnH9YZdtrCD/A&#10;XFi8CQnOK3Vms9lrYw8iImo5E/953GGkTr78STfGHm0VD3bifOrI+qV6V+wyiYLz78dtT52iu2o3&#10;7EFERNQm6zu9m+P+MX30BOwxiaw7s1d129PnyCXTHexCpSD6BZxX6swv6S/FHkRE1HIm+g3cYaRO&#10;lmXXwh5tFaZ0T5xPHZlf0r8FdplEQfw7cduTZ0r3xB5ERERtMi8zd6jsH5NHj8Uek2h9d/o21W1P&#10;n3zpyj2wC5WC+A/hvFInX7o/Hw8iIro6c/oj3GEkjfgLsEObhaX9u1RmlDx6edhltWCXSRRE31Ld&#10;/rRpy9mRRERECymcvxfuH2vIG7HHJFq/TJcP2fbkMde7PXahUhA9HueVOnN8v0lERMic/zXuMJJG&#10;9M/Yoc2KZdO3qsyohsxme18Xu0yiIBpw21NnvjNzf+xBRETUJqHb2xv3j8kjeiT2mERh99U3qmx7&#10;DbFO/2bYhUqF+DfhvFKnLetpExHRNjCn5+AOI3HOwg5t1sQafOb0YuwxqYLzr8ftT52i66exBxER&#10;UZuY68/g/jF5xL8Ge0yq4PTSyvYnzpu5Bt+C4sFlnFfq5Hy/SUREyEQvxB1GypjzP8AObRecXoZz&#10;SpzzsMOkCk5fMWT7k8acfx72ICIiapMg+mLcP6ZOIf4l2GNSmej5uP1po5dhB9qscP6V1ZmljXX1&#10;8diDiIhaLN7uHncWqWNOT8cebRec/hXnlDLW1Z9gh0kVRJ+P2586JjqHPYiIiNrEnJ/H/WP69A7C&#10;HpPKRH9R3f50MdFzsQNtlrvec3FmqVM4/2zsQURELbZBVuyCO4vUMdHPYo+2M9EzcU7p0o//exJ2&#10;mFSF0351BsnTmvkSERENk4uePGT/mDbd/krsMalCzfNt04fD28OcfyLOLH30FdiDiIharOiu2q26&#10;s0gc8adij7YLTtdX5pQw5vQw7DCp5qf6d8ftTx2epUpERG0XRL+N+8fUKTp6J+wxqUx6a4shM0iW&#10;rubYgTbLXU8rM0ufw7EHERG1WJjSPYfsLBJHT8AebZe76YdW55QwHV2BHSbVkUumO5XtTx3xf8Ie&#10;REREbWLOn1vZPyZOvvxJN8Yekyp3/VoPKM119IHYgTbLu/4hOLPkET0aexARUYuFpdN3q+wskkeP&#10;xR40uNvrX6qzWuR0B//bursYx5uKVGaROPnyfVvzSwYREdFVzS/pL8X9YvK08MO14PS3lTmkiPg/&#10;4M+mq5tr4IqRIP6d2IOIiFpsvjNz/8rOIn3eiD1ocCnLwUNmlSKtO53fRL8zZA5Jk4u/I/YgIiJq&#10;gzBV/wfI5nzrlseIN/Uqt3+wvnKymOu/DH82XV2+RG+Jc0se0VOwBxERtVghfp/KziJ1RI/EHpRl&#10;R0+t2SmInl+Z12JG9Pfx5+DPnnRBfK0LUQ/Sac9C30RERFc1xxtc1SKeKWmiZ8ftT7Uenzl/3oY9&#10;V9wAfzZd3RE7zzicXeqY+M9jDyIiarEm7jBqoodgDyrlogfgvBYzhegB+DPboO6bmMSY0+dgDyIi&#10;ojYI4l+I+8XkkXbeBCKIPqMyi0VMvDss/kyqms32vi7OLnlEv409iIioxYLrP6Gys0gc6/iXYg/a&#10;zETfhDPb3hRXuWSjEP8m/FltkUvvJTib1DHxa7EHERFRGwSnAfeLqWPOPw97tEUQvxHnsRgxpxvw&#10;Z9HCgvgLcIYpY+J/gR2IiKjFQtc/C3cW6dM7CHvQ1cVFc6tz27Zc7VIN0ePxZ7RJEL8K55M+vFs0&#10;ERG1U3D+/dX9YtpYV3vYo02C6AlXncciXLJ7HP4MumZxKZwhc0yZv2AHIiJqsSD64iE7i8TRJ2EP&#10;qiqcP6o6u20PP33NsqLbuyfOJXXM+a9iDyIiojYIot/E/WLq5J1Vd8YebRNEj8a5bE2qBwN1PX5v&#10;2rIg/sc425QxpxdjByIiajET/2rcWSSP+FXYg4YLXf+44PxZlRnGdOP/avXrmxIXXS64bspA2GW1&#10;4HxqyGXYg4iIqA3M6TlD9otJs875nbFHGwXxT9ne+Zv4n+cdfQx+T9o6wenXcKbJs/vqG2EPIiJq&#10;KXP+iMqOInEK6e2HPWhhG7MDrxdEDzan38NZDktcjyOemXlStuY6+L3aLDj9G84qdfKl+++BPYiI&#10;iCZZmNI9cX+YPOLPxh5tFt87Wte/NDj9ZWVWQ2LOnxFc/xWz2ey18XvR1gvOfxJnmzpzUyt3xR5E&#10;RNRSTdxdtOjoA7EHbR3r9B4Ub1ISF1M28Z8vox8Jzp8YD+rFS1Hx71DJnP8uPhdTJxfdH3sQERFN&#10;Muv0H4v7w9Qx0W9gDypZd2avQny82diJg/eMol/Y9B7yrfHr1uk/AP8ObZ/g9L343Ewd687cFnsQ&#10;0QSKp6nPy8wdTHRfE//0IL1Dzelh8YwtE50zp0Vcm8vEvyn+/8H5/zbRpxZdP52Lv2+xbPpWG/Zc&#10;cQP8vjRZgtNjcEeROvNT/btjD6LUgugp+FxMH30D9iAiIppkQfy66v4wdfS92IOobsHpsdXnZtrk&#10;rndv7EHjbXaPvW8Yj8XEYzLx5kG5+KeZ05cX8RhOPHYTj+HEYzmDYzr+iMExHtFDQvxz8diP693+&#10;6Kk1O+H3pTERL8MLovcz0RdsuvPmd835c/HFv/3RH8a7MsW12sx5P7+kfwvsQOMriH9P9TFPG+s+&#10;ip80Ue2C82/E52LqmPMfwx5ERESTLIh+GveHqWPiDXsQ1S04LfC5mTpz4vfBHjQ+8iV6y3iMZdOx&#10;lhPN6Y/wMd7emNNz4xVM5vQdQfT58YAhL8MfQeV6XL1Hx19W410azeml+GAmj+ifg+jxhegBQaZv&#10;ih1pfDRyVhOfM9SA4HrPrTwXU0f0z9iDiIhokgXnz6vsD1On45+FPYjqZuJnK8/NxOFyMONlraz6&#10;/+zdB5gdZdUH8LU3ILnnvZuAolhQsRdEsAYLGLNzzt1g1oIFbAiIqFgQQVcUJMmc924iKEZUbOAn&#10;dkAEBREQuyhWUFBEERVFxYqIfs/ZpSRnbkJ2987MO/f+f8/zf3wMKeedecvM7JRt7U676ZtsSK7y&#10;+7OCXKdBvmp3AdqHLydHltzW1wgVmFrQWWhfRLLbzzXwtT12VK2x917Y7aF54Cf72iFtdfyU1fqz&#10;rwOgbFMkO/u+WEXsFntfCwAAwCBaFeT+fh2sIngHMaQgn3nXYaF/lhqSF/o6IC0aOk9RkpVK8p3C&#10;/qs5SvLPGOSkGPh5K1sTC3zt0GeR+MUxyGl+R6QcDfLD6S9+tjp39+2B9NhdoH4flh27C9XXAVC2&#10;dSM73s73xSrSJVnhawEAABhE2ubn+HWw7Gjgf/s6AOow/d77Hn20zHRJXunrgPqtaWX36BK/sZ+P&#10;3FYS4lNx0bjP7MJYDPJWJfltYYM3LcSftseJfRshHRr4+4X9VmLsDlRfA0BV6vjJWU58lK8DAABg&#10;EEWS3K+DZcd+WO3rAKhDTrLC98/SQ/JmXwfUJ5JM1PIKrD5HiX8TA78Fr9aaB21lj1di+0hGYQM3&#10;PUp8qb3/yrcZ6jezb4r7rKxokKt9DQBV0cDv8X2y7GiQM3wdAAAAg0iJv+TXwbJjX5X0dQDUwb5g&#10;6vtn6SGOvg6onn3wVAP/orB/BiPHa6vzWN9m2IjpC3tBzuixIQcvxJdo4P38NoD6RJIrC/upxGjg&#10;X/kaAKqSB9nX98kKcpWvAwAAYBDFIH/usQ6Wmpz4xb4OgDrYV0p9/yw/fJyvA6pjX6eNQX5e3C8D&#10;mdOmWuOP8dsAbmAvXu8Gfn+PDTfwUZKf4UJfGiLxNX7/lBklvsjXAFCVPGQ7+T5ZSUZ5e18LAADA&#10;IJmiZQ8orH8VZGq083BfC0AdNGQ7+P5ZQU7ydUD5NMjLh+jC3gbRIO/NF+6xnd8mQ2vt9kvvEAMf&#10;4TfUcIa/noexXf02gurEwNcX90t5sXeg+RoAqjIxMnGbqvu8pdviZ/paAAAABokGea5f/8qOkvzL&#10;1wFQl1VB7ur7aPnh030dUB4N2VOU+FvF/TBc0SD/7YbO4fYRQ7+Nhko3yMs1cOW3rqeePPCaye2W&#10;3NFvLyjX5DbZnf2+KDtKfK6vA6BKtSzKJKt8HQAAAINEA3cL61/p4fN9HQB1yRfvdpdiHy03+MhM&#10;NWzfapCj/fYf9mjgP61uy0v99hp4a2npVhrkA36DIOuHL4ttebbfdlAe3SZrF/dDudEgn/d1AFRJ&#10;Sd7t+2XpIT7H1wEAADBIYpCvFta/kmMn3L4OgDrFINf5flpmNPCPfQ3QXzN3J/Plftsjlo5dx7G8&#10;zy6C+m03kPKQ8fpfVOkWNgqyQUg+dNLIxO39doT+s2fnC9u/5GiQT/g6AKqkbd7H98sqsrI1scDX&#10;AgAAMAh0i+p/aGxR6uztawGoUwz8B99Py4wG+bWvAfojbrviTkpygt/myEZCfElsd5b57ThQIkle&#10;aDhyyyH+rrbHd/TbE/orJ3lgYduXHCX+kK8DoEo2t/h+WUkoe4avBQAAYBDYUziFda+CrF7ID/W1&#10;ANSp6g8vKPFffQ0wf5HGH62Bv++3N3JzNnrj2iC+mmjt6Ph9Isk3C41FZhG+Pid5od+20D91fFFU&#10;iY/1dQBU7FZVPz4xHfR9AAAYUPZVxcK6V3KU+B++DoC62Y0qvq+WncmRyVv7OmDuIvGL/TZGZhd7&#10;N+TUgs49/bZtpLwtT4zEV/hG+mz0iieyQeyFvX4bQ3/kobOr395lR0nU1wFQNfuCt++bZUeJL/F1&#10;AAAADIIY5DK/7lWQ83wdAHWz9y736Kul5qgFYy1fB8yNBl7rty8y1/Dlq1v8OL+NG0Xb/Jxiw5D5&#10;RoOcNon38vVd3pYxv63LjgY+3NcBULVI8i7fN6vIFI0/wNcCAADQZGsW8kP9eldF7ETc1wJQt0hy&#10;su+rZcfeq+7rgNlZt012Zw1yht+2SK/YRzX8r/WOBv5PJJnw27sRNGSv9Q1C+hjis6cWdBb67Q5z&#10;l7f4mYXtXHI08Ot9HQBVq+vW+y7xK3wtAAAATZYHfo1f7yoJyQt8LQB1i8QfKfTVkoN3Uc7P0VuO&#10;h0h8rt+uSB9D/Cq/3ZMWQ6dbaMRmRnv8GtI7Gvgb3fbybfz2h7mxdxz6bVx2NMjLfR0AVdP2+P18&#10;36wiSnyyrwUAAKDJNMjn/XpXRfIFfC9fC0DdlOSdvq+WHR3NHu/rgM2jrc7dI/G3/TZFNpZOj1/b&#10;zBDnfvsnyb4SUih+FsG7+GYX+5pNd9Ee9/b7AWbPLrb57Vt2lHhvXwdAHSLJT3z/LDt4ITgAAAyS&#10;dSM73q6OD1dp4B/4WgBSkBMf5ftr2bHXLvk64JbZD/w18I/99kRKzZF+PyQlBn5Lj6KRskN8SbfF&#10;D/L7A2bHHpctbNuy09Rn8GHgROJjCv2zgqwmeaqvBQAAoInyVvZ0v85VEQ0y5WsBSIEGeYPvr+Un&#10;29PXAZtm7w7VwL8obktkY+nXjWk5yWF+fyShlosjyPq5EO/kmx8NncN7bNdSg58wQSo0ZOO+f1YR&#10;JVnpawEAAGiiGDj6da6K4HgSUpWHbH/fX8tON8i+vg7YON0ia8fAP/LbEaku2paD/H6pVSQ+wBeJ&#10;VB9754ffN7D5lET9Ni07eRjb1dcBUIdjRie28P2zkhB/29cCAADQRPYD98I6V3r4P2u3X3oHXwtA&#10;CjTIc4t9tuzwwb4O2LgY5AvFbYhUHQ28n983tdA2P8cXh9QXDfJev49g8yjxsX57lp08ZDv5OgDq&#10;EknO8n20iqwKcldfCwAAQJPkC/fYzq9vVUQDn+FrAUhFHjL2fbaCpP1es4RokA/02H7IJsM9fq0/&#10;yVv8TL+PKpW3lj/YXpLuC0PqjT1q6vcV3DIl/pDflmUnJ3mgrwOgLpH4EN9HKwnJC3wtAAAATRKJ&#10;X1xY3ypIHuR1vhaAVORteaLvs6WH+BhfBxTZhdDCtkPqDfE1GrId/L6qjAb+RqGoPkd7/BqyOcle&#10;5vcXbJoG+WRxO5abfOGy7XwdAHWJNPZo30eriBJ/1NcCAADQJBrkE359qyLalkf4WgBSEUeXP8z3&#10;2bKjJB/2dcCGYuhU/m7EwUinx6/1O3y+31+ViEGOKxaDpBO+Pm+NPdjvN9i4PPDpxe1YbnSbrO3r&#10;AKhTJLnS99Oyo4H/s26b7M6+FgAAgCZY2ZpY4Ne2asKX+1oAUpIv4HsV+23JIf6srwNuNjXaeXi3&#10;kgtVyFyjxO/2+61UkeRAX0Tpaff4NWSTUeLv+H0HGxeJz/XbsPRsu+JOvg6AOtlPPQv9tILkxHv5&#10;WgAAAJqgrsdzu4Hf72sBSEncagX5flt2lOTLvg64meKLuQ1JZ3+/70qhrc5ji/84klLWf6xZiT/n&#10;9yH0Fkm+47dlueHrfQ0AdesS71XsqxWE5BRfCwAAQBPEGp4CmUlnT18LQEomR5bctthvSw7xBb4O&#10;sH0xcXsl/lZheyHJppIPckbic/w/3Jzw5dPvWSNZpcSv0NAZnyLZuRvkUXar6prW8gfb/9c2Z5Hk&#10;hfaJ7Uj8EfvkvQb5b/Hva0Y0yOf+NzJyK78vYUOR+CK/7UoN8TW+BoC6RRq7W6GvVpR88fJFvh4A&#10;AICU1blurlnEi309AKmJxH/1fbfMKMmlvoZhZ9c3ukF+7bdVc8LXa5Dv2ZNGGvhzdq3G2pST7BwX&#10;dh4y89ixPMqu5USS5dPXeohXa+BPaeBfFf++ZkRJzvL7sq+6JK/2/2jSIf7d9LsCKXuGtjp39+2Z&#10;jZNGJm4T29mSGPiIKj4uMpd07X839igz8bfxEt5Ni1UPfpIrfQ0AKdDK72adiQZ5ua8FAAAgZZH4&#10;VX49qyb8dV8LQIoi8RXF/ltqrvI1DKvpaxhB3tFjGyUfDfI1Dfw2+xLz5MjkrX3bZsM+bJmTrIiB&#10;3xdJfu//rZRjFyt9e/pi5gWZfK3/B1OL3WmXk6zT0HmKb0M/WSfpEr9RA//Y15BwrstJXujbAjNi&#10;kKt7bLPyQnyJrwEgBXaXc6G/VhGSs30tAAAAKdMgXymsZ5WEj/C1AKQoBqn0fFkD/9vXMIymWtnT&#10;teon1OYZDfLDbpA3zPfmrFuixLvFwI34aKyS/L2U7aFBPub/sZSigX8RiQ+p46ukXZKnKvGpvqZU&#10;o4HX+jbA9B18VV/AvtDXAJCCmUWv0F8rSXfRHvf29QAAAKRoKsj9/TpWVaZCZ1dfD0CK7G5T339L&#10;z3B/yPBWGmSqsE1uMfV9WVeJT+4GfrJvSNns9UBKcqgG+aWvqc7t4aPEJ/ja50Xb/Bz/jyQT4ms0&#10;8Ot9zXXIAz/ZPmpRqDHB2NeFtD1+P9+GYbVuZJ/b+W1Uduy2Y18HQArsnZ1K/E/fZ6sJH+zrAQAA&#10;SFFOclhxHasgeI8zNEgMckahD5ec1aPLtvZ1DANtdZ4Wm/SVXJKT80R+WGE3i0WSvxdqTCUkE77m&#10;OdPA3y/8AwnE7kSr4469W6LtzrOi3VHYo+a0wn/ua0dpsKkFnYXF7VNyiM/0dQCkQklOKPTZKkL8&#10;bV8LAABAiuyl74V1rJp8wNcCkCoN/PEefbjUrApyf1/HoIvE0W+H2aZb0V1rSnxpl2SFb0Pd7MNF&#10;GuRoX28KsXek+3rnRIn39n953bFnybuU7e5rTcna7ZfeYW63xtaSI339w6aWL6ARf9bXAZAK+wJV&#10;oc9WlYVjD/P1AAAApETb4zsW1q+KYl+P9PUApEqDvNf34bKTh2wnX8egsteFxcA/8Nsg2RDHdSM7&#10;3s63IyX59PsL5WeF2mtON8hzfa2zltzdeyTr7OKZrzNVdoecBvlLoR2JxR4tPjrIXX39w8IeV/bb&#10;pPSQnOjrAEiJBvljod9WkG7gt/laAAAAUqIkK/36VUWU5Le+FoCUaeCu78dlZzXJU30dg0iJV/u2&#10;zzfa49f6lKtz4j18G1K1bpvsznVcnN5kiC/wdc6KfXG18JfWmNI+EVwyDdkO/f7CVhkDT+0T5u3O&#10;Ml//MNC2PMJvj/LDx/k6AFJiP1Ap9tvyY3dp+1oAAABSEokv8etXJSE+xtcCkDIlmSz045Iz1aAL&#10;SXMx/e7/+l4RMPsQnxNHeXvfjiaIxK8qtKfW8PN8jZstBknkVk++dhAGaQzyyWLb0osSv9HXPui0&#10;lT3eb4fyw2t8HQApqfVrui1+nK8HAAAgBXkY29WvW1XF/m1fD0DKcspe7ftx6SF5oa9jUNR19/A8&#10;cpJvQ9PYU5kx8H96tK3yKPF3fX2bpUu8l//L6ogG/uMUyc6+vqaKxB/xbUw0J61sTSzw9Q+qLo3v&#10;3mMblJ2hf/chpC/2/Gx8+bF3mPpaAAAAUmB30fl1q5IQX+JrAUidkryo0JfLDvGrfB1NF9vZEntE&#10;s9DWtDMwHwRa3eLHpfLqNZ3Lu/g08Bf9X1R1lPgf3XbnCb62pkvuWe6Nhfhim0h8/YOojg8KdIfw&#10;Tklonn58kWsusQX0pJGJ2/t6AAAA6pQv3u0udo7i160qYnfu+HoAUpeTrPB9ufSQvNnX0WR2Y0ih&#10;jRVkXq8FIz7Wt6PpYpAnaeB/F9pafU7ztW3SFI0/oMdfUnm01Xmar21Q2E7x7U02JAf6+geNPcte&#10;aHfZGcCfLMHgWd3KHlPou5Ul29/XAwAAUCc7Li6uV9WkG+RRvh6A1NXyyhfi6OtoIrvZSYm/VWhf&#10;6iE+2bdlUORtGSu0t47M5p2GdV0h3jDzeHlgA0wt6CyMQS4stjvNdAO//6SRidv4dgyKGDov820u&#10;PS15qa8DIEUx8I8K/beCKMl3fC0AAAB10sDf9+tVFVGS7/laAJogJ9nZ9+cK0viPGWrgt/VoV/Kx&#10;4/fJ0YktfHsGiRLv7dtdffgtvq6N0preuXRTSFb5mgZRTvJA+4BIof29Qj1+reoQX6Dt8R19OwaB&#10;tuSgQntLT7anrwMgRRr48GL/rSarKdvd1wMAAFCH2O4s8+tUVclJDvP1ADSBhmwH358rSGM/7KCt&#10;zmM18Dd6tCn9kPx9VZD7+zYNohjqeY3RTdncd7J2A3cKf7jazO554oaLIav+zrF5RIP8NxK/2Lej&#10;6ZT4Tb6tZcfGmq8DIEVxYechvv9WFQ3yMV8PAABAHWKQT/p1qqrYRRJfD0ATrApyV9+fy44GPsPX&#10;0QR2V5ZvS5NiH1TxbRpkMcgX/DaoNO3OMl9TQQzyf4U/WFHs4pG2x+/naxp0keREvy1SjwY52rej&#10;yer43HiX5Km+DoBUaZDafpKYL+B7+XoAAACqZOcofn2qKhrkK74egKawD9P4Pl12NMjXfB0pi8S7&#10;xCBf9e1oUjTwB327Bt3ME5nFbVFVcuKP+JoKNMgf/R+sKhr49b6eYXD0luNBSX7mt0cDct6g/DTR&#10;Llj2aF+pmWplj/F1AKQqBnmd78NVJQ9ypK8HAACgSvYKIb8+VRZ8mA0aLga5rtCvS4wG/rGvIVWR&#10;sjf7+hsX4ktWtiYW+LYNAyU5tLA9KoqS/NbXswFtZY/3f6iqaJCv+nqGSRwde5gG/oPfLsmH+JrY&#10;lmf79jRNDPy+QttKzpqF/FBfB0CqphZ07un7cFW5xcULAACgRJMjk7fWwLXdBLGSlm7rawJokljx&#10;ea4G+bWvITV5yHayu3N97Y1MO1vi2zdMIsk3C9ukothHbHw9N6nzRera5szXM2zy0Nk1Bv6P3zZN&#10;iFK20renSWLgyh9NXzs6fh9fB0DKIslZvh9XFftala8HAACgCrEtL/XrUnXh0309AE2jQS4t9u0S&#10;Q3yNryEldd711f9k+/v2DRsN2Xhxu1SUTX2ASQPX89w3yVm+lmGloVNf55hnNMjntdW5u29TE0SS&#10;U3x7ys4xo8u29nUApEwD7+f7cVXB+4cAAKAuMfDX/bpUVbSVvcTXA9A0kfi7vm+XHbvz1tdRN22P&#10;7xiJz/G1NjXa6mB+uoESn+u3TyUhPsfXMk23ydqF31xR8raM+XqGWSSZiIH/7LdTI0JyZRPvxlTi&#10;LxXaUnLW0tKtfB0AKVsVZEsNfK3vy1XFXiPhawIAAChTDPIkvx5VFSX+a9x2xZ18TQBNU8dFraMW&#10;jLV8HXWKxIf4GpsaewQaH4zcUJ138U0t6Cz09Yxoq/Ms/xsrCck3fS0wMrKmPXZfJflyYXs1JZu6&#10;VTRBGrjyL4SeNDJxG18HQOqU5J2+L1eY4309AAAAZYrEH+mxHlUUXuPrAWiiOp6Wyhcu287XUYep&#10;0c7DlfhsX19To4Hf3/OCEthNQ5XfqWrJiffwtdit50f431hJSA70tcDNbGEvbLOGRIN8IrWfnGyM&#10;Bvmhr7/MKPE/fA0ATbCqnT3S9+cqs2YRL/Y1AQAAlMFePePXoUqzsPMQXxNAE9VyoTyB8aOBX1+o&#10;q6FR4t9om5/j2wg3i4Ff47dbFVGSSV+LDbrP+t9YSbZaQb4W2JBSZ29t6Mc37JPZ9miDb1NqNPAv&#10;CrWXGPtisq8BoClikC/4Pl1V7KXEvh4AAIAyxMBv8etQZSE+1dcD0FSR5F2FPl5y6ny1y+qF/NBI&#10;cqavqanRwB98+5bjwbcTNmQ3IvhtV0Xsxipfi52w/dz/xrLTJf6orwN607Y8IhJ/22/DpiQnebVv&#10;U0qU+Pe+5jKjQX7pawBoim6Ln+n7dFXB2AEAgIrcKhJf4dehykKy3BcE0FRK2cpCHy877c4yX0cV&#10;NGSvLdTS1BD/ToM817cRNs4uthW2Y9khvniDIta1JhYUflMVIX7xBoXALbmVBnlvYTs2JHblf3Jk&#10;4va+USmIJH/z9ZYZDfxjXwNAk9TxQ6Gbglc7AABAybQtBxXWn6riT9YAGq6WD0y05dm+jjJ1W/yg&#10;Op9y6XeU5MNrt14x6tsJm5YH2ddvyyqSL97tLjcVoaPZ4/1vqCJrWtk9NtgasFki8QF+WzYlGuR7&#10;kcYe7dtUs1v5OsuOEn/LFwHQJF3iN/p+XVXskXpfDwAAQD/ZVyL9+lNhXufrAWgyDfLyHv285GQv&#10;83WUpUvy6uK/39hcFUle4NsIm2f16Ph9emzT8kO8y01FaOD9Cr+h5NgXRjbYEjAr9k6BSPITv12b&#10;Em3zPr5NdZkcndjC11d27AvJvg6AJqnrHRM3hfgAXxMAAEA/ROJXFdadysLX4x3lMGjykD2/2NdL&#10;T+kXylfSsgdokM/3+LebGZITV48u29q3E2an6g94WrqtzkvWK4AP97+h/PBxG2wFmLVjRie2UOKP&#10;FrdtM9IleadvUx1sEvO1lR0l/pyvA6BpYpDjfd+uKkpyqa8HAACgH2Lgy/26U1WU+D2+HoCm0yDi&#10;+3rZ6QZ+m6+jn5TkldMX5Hv82w3M1Uq8t28jzI0G+UCPbVxuSA67qYA6vmqDdyj1Twx8cGH7NiZ8&#10;fk7yQN+mKml7/H7FukrPSb4OgKbptvhxPfp2ZclDtr+vCQAAYD7sHMWvN1UmJ9nZ1wTQdHno7Or7&#10;etnRwGt9Hf1g5452s4b/95ob/r+jg9zVtxPmLg/8muJ2Ljcb9HcN/HH/GyrIkzbYCjAv2uo8rc6f&#10;Ns4nSvL3GDp7+jZVpRvkUb6m8sPv83UANFEMcl6xf1cTJfmZrwcAAGA+YuDL/HpTVZT4S74egEHQ&#10;bWeP9P297NhdVL6O+brhXfjX+X+rofkzPnpaji5lu/fY3uWG5MSbCogkZxd+Q8nJFy9ftMFWgHmb&#10;ficWySl+WzclSrzat6kK3cBP9rWUHQ0y5esAaCK7nd/37ypjX6ryNQEAAMyFEr/CrzNVRoM819cE&#10;MAjiKG/v+3vZ0cCf8nXM1XT9xCf7f6OpsRu8tNW5u28n9Eeksbv5bV5BvnBTAXW8BPB/IyO32mAr&#10;QN9o4Lf57d2gfCFfuGw736YyRZLlPeooNfbeS18HQFNFkit9H68sxBf7egAAAOYiBvl5YZ2pLHy5&#10;rwdgUKzdeulosc+XHJIzfR1zYa+EUZJ/Ff7+BkaJ/xrb8lLfRuivyZGJ2/ttX3rW/4htJP5d4TeU&#10;GZKrNtgC0HeRsmfYyzIL274BUeLfdwN3fJvKkhPv5WsoO9qWg3wdAE0VAx/h+3iVSemr3AAA0Ewa&#10;5OV+fakySjLpawIYFGu3X3oH3+fLjhJ/y9cxG/kCvpeSfMb/vQ3OJ/OFe1R6I80wi4H/3GMflBYN&#10;8usa/3H+8Qath1KsHh2/j73Lw2//pqSqA506HsfQ9T9jDdBwdgDk+3ilIfmJrwkAAGA2lPiSwvpS&#10;YVbS8m19TQCDREn+6ft9qZnHUx4xdF6mxP8o/J1NDMnf8Uqb6tm7wgv7otzcfBNdDPyHHr+htGiQ&#10;723QeihVDNz1+6ApsXcnHL3lePBt6iclOdT/u2Wn2+Jn+joAmsy+wOX7eZXBRXMAAJgrDbyfX1eq&#10;jJJ82NcEMGhqeGrwSl/DLbFXRdmdboW/q6GxOxC7i8bu7dsJ5YuBf+T3R6lZv79XPdjsnX8btB5K&#10;F0leEANf6/dFQ/JzDZ2n+Db1i33co8e/WW5avNTXAdBk9mX0Qj+vNPwjXxMAAMDmUJKfFteV6tJt&#10;d57gawIYNLHicWZ34PkaNiW25KXT76jr8Xc1LTPvDMz2922E6tgdpH6/lJkNH9ElvsL/hjKjxBdt&#10;0HqoxJqF/FAN8g2/P5oTfo1vUz8o8buL/1a50Vbnsb4OgKZT4s/5vl5llORFviYAAIBNiSF7mV9P&#10;qozdYeNrAhhEkfjbvv+XHfvYga/DW0vLt7Wvyvo/29iQnGxf/fXthGop8aWFfVNuLrvpH49Bftnj&#10;N5QX4ks2aD1UKpKsK+yThsQeYZjcbskdfZvmI5Kc6P+dstNt8YN8HQBNZ3fa+r5ecX7gawIAANgU&#10;u/Ggx3pSXdrZEl8TwCCq493wukXW9nWsz344rEH+4v9cE6NB/m3vlvdthHpondfYqv4kvN0yukHr&#10;oXJ1v2tkfuEfROJdfJvmKhKfWvw3yo22Onf3dQAMAg3yed/fq4zNbb4mAACAXiJlB/p1pMoo8cm+&#10;JoBBFUk+7cdA2dnY++dWBblr3e+P7mfsKZqpIPf37YT6xMDX+/1Uatb/qIzd9VD4DSVn9eiyrTfY&#10;AlA5e0y08pc/9jH9+hqQEp/r/+6ys7I1scDXATAIlHg3398rDcmV67bJ7uzrAgAAWN9aWrqVfXWw&#10;sI5Umyf5ugAGlQb+YI8xUGq0LY8o1EG8dwxytf+9zQxfrySv9G2EetnNPMV9VXKIL7i5gBruuOgG&#10;edQGWwFqMblNdmclPsHvn6bE3p/n2zRbGuRC//eWnZGRkVv5OgAGhQY+w/f5KqMkK31NAAAA6+uS&#10;qF8/Kg3xqb4mgEGmQY4ujIOys94j8GsW8eI6Xs1UVuwazhSNP2DDrQwpWN3KHuP3V9nZ4I7wGPg4&#10;/xvKTjd0nr/BVoBaxSCv8/uoKdHAX1/TWv5g36bNpYF/4f/OMmPvefA1AAwSbXWe5vt91cEBDwAA&#10;bExc2HmIXzeqjobsKb4ugEEWAx/hx0HZ6YYO27+dh+z5GvgP/r83NdqSg/z2hXTYux39Pis9JO+6&#10;qYBI8ubCbyg5dgV/g60Atbvh0brL/L5qREj+GQM/z7dpc2jgPxb+vlLDl/saAAZNDPKFYt+vLkr8&#10;UV8TAACAifV/MfM0XxPAoNPAr+8xFkqNvZvZPtLof73B+ULeGpvzjS1QjUh8bI99V26ID7mpgDqu&#10;MNpdVxtsBUjC2q2XjirJZ/z+akrscQvfplsSg1zn/54yo0F+6GsAGDR5K3u67/uVp8VLfV0AADDc&#10;tM1ZYb2oOPZDdV8XwKCz96f7sVB6KLum8GsNjYbOa/02hTRFkm/7/Vd27C7VmwpYTdnu/jeUH75+&#10;3cg+t9tgS0AyYuC3FPdZQ0JyZr6A7+Xb1Eu+eLe7FP58+fmqrwNgENlY7NH/K4tirAEAgBNJvunX&#10;i2rDp/uaAIaBtvk5xfGA3GJIzlyzkB/qtyekqabrC5abP9pk7yrq8RvKD2XP2GBrQFI0dMYT+LrY&#10;nDL9jgWS5b5NXre9fBv/Z8sPDuxgOHTbMlbs/1Une5mvCwAAhpMGeXlxnag29p5aXxfAMEjjuLBp&#10;4YP9doS0xbY8u7gfK8gob79hIcSV375qn8reoAhIztSCzj0jca134cwnGvhw36b1ach28H+mgpzk&#10;6wAYVEr8pR5joLoQX7F2+6V38HUBAMBwOWZ0YotI/LvCOlFtvuDrAhgW3XbnCT3GRMnhHr/WgBCf&#10;rW15hN+GkL46vtRs3xTwddTyKJUG/pOvA9KkJOr3X2NC/Nl88fJFvk0m0tijC7+//Bzn6wAYVPb1&#10;sh5joNJokLf7ugAAYLgo8Wq/PlQdez+trwtgWMSFYw/zYwLpkfU/lgBNc6tI/NfCPi05GuTzvhC7&#10;g+8o/xuriD2L72uBNNlXapX4n34fNiEa5Jf2rknfpi7JU/3vLT8cfR0Ag0xJvlwcB9VG2+P383UB&#10;AMBw6Lb4QX5dqDzEZ/q6AIbJ9JNhflwgN4f4HG2P7+i3GzRHJHlBYb9Wk7f6WkamiPfo8RtLjz2+&#10;5WuBdNlnuTXI1/x+bFBet0F7auj3SjK5fg0Ag64buOPHQdVR4hN8XQAAMBw0yMf8ulB18raM+boA&#10;hkncanfy4wKZSU5ymN9e0DwxyHl+31YRe2LK1zKirc7d/W+sKtrqPNbXA2lT4mP9fmxKlOSEddtk&#10;d55pR2dv/9/LTk7yar89AQadEp/rx0LVUeLdfF0AADDYYruzzK8HVQc3NACMjEyOLLmtHxvDHg3y&#10;lUjjj/bbCpontrMlfv9WldWjy7b29UyLgS/3v7mK4GMbzRRD52V+XzYn/CO7sKwkryz+t5JD/GK/&#10;LQEGnX3VujAWqs95vi4AABhsGvjrPdaDSpOHrHh3BcAQiiR/8+NjaEPyZr99oLnq+LjGdIgv8bXc&#10;RIO8t/AHqko7W+LrgfTlJDtr4O8X9mdTQtkphV8rOV2SFX47AgyDSHKyHw9VR1udl/i6AABgMGng&#10;/fw6UHU08Kd8XQDDKhJf4cdIqaEev1Z/vhqJd/HbBpprdS3v9b8hJO/y9dxEg0jhD1QVvHi2sdZu&#10;v/QOkeRDhX2K9Ey3x8c+AIZBN8ij/HioOhrk1/ni593F1wYAAINlakFnoZL81q8DVWf1aOfhvjaA&#10;YRVJfuLHyDBFAx/utwk0X50fFLylr7Pfqt7bZjt7+oKgObQtBxX3KVIIfmIDQ6wb5OjCmKg+7/B1&#10;AQDAYLG7GnrM/5VGg0z5ugCGmQb+hh8nwxBrd7fFj/PbA5qvxi/nWr/6k6+noLZnh2cK/IXdDeZr&#10;guboBn5yDPJzv2+TTQ23beckD/TbDWBYrN166agS/9WPi7LS7fFrljx0dvW1AQDAYOjW+bjUzbn6&#10;qAVjLV8bwDCLQb7QY6wMdLqB3+a3AwwGeyooBvmV3+dVZbO+ZaFtfo7/g1UGP+lqvrdvOR7sfSN+&#10;36YY7fFrZWclLd3WbzOAYaKh81o/LmrIV31dAAAwGJT4Wz3m/WpD/CpfF8Cw0yCfKIyV0sM9fq38&#10;2DzUbXee4LcBDA6t+cmkfHPe7Z8v3s2uQv7X/+Eqk7flib4uaJ5I2Zv9vkXkf6uCbOm3FcCw0SA/&#10;9GOjhrzO1wUAAM0WiQ/pMd9XG+Lv+roAYPoR3fcXxssARoO83bcdBssNTy4W9n114WsnRyZu7+vq&#10;KRJ/pPgXVBcNjDsrBsT0h1uIf+f38fCGr/fbCGAYRZKJ4vioPNetHh2/j68NAACaaVWQ+/eY66sP&#10;yXJfGwBMnxtOFcbLRtKvJ6029rqWUkJ8AV4DMxwiyTcL+7/aHO9r2qiptjyxx19QdXBnxYBY08ru&#10;oUHO6LGPhy6b9SJMgCGhxJ/zY6SGfMzXBQAAzRSDfLLHPF9tSD7j6wKAGRo6h/sxM5sLcLP5vTen&#10;0+PX+h8lWenbC4MphTvFp1rZY3xdmxSDnOf/kmrD169qj93X1wXNFUlWFffzcEWD/NJvF4BhFWn8&#10;0X6M1BFtdZ7lawMAgGbRIM/183sd6bazR/raAGBGDPwaP2bKTr/uBNxYNMj37HFN31YYTFO07AG+&#10;D1QdJf6Sr+sWdUP2fP8XVR17CaevC5pt+iMuJH/z+3p4wj/w2wRgmEWSdxXHSeX5+bqRfW7nawMA&#10;gGaI2664Uwx8eY/5vdJo4LW+NgC4WSTO/bhpdIhz30YYbErymUI/qDptebava7PEIL8s/GWVh5/n&#10;64Jmm6Jxu+r9leK+Hobw+X57AAyzNYt4cST5e3GsVBslUV8bAAA0Qwy8xs/rVUeD/OXoLceDrw1g&#10;2K3dfukdukH21SDf8OOmP6nlK7k/UOLdfFthsCnx3j36QqVR4kt9XZstJznM/4XVh39lX/b1tUHz&#10;KfE7i/t74HOa3w4Awy4GPrjHWKk82uo81tcGAABpy9N4d/j/tC0H+doAhpm25RExyDuU+K9+vDQ7&#10;HH1bYfCtbE0siCRXFvtD1eGDfW2bLW61O8XAfy7+pdVGgxzta4PBEFvyUr+/Bzv8f34bAIC9O4l/&#10;XBwvlQdfcAcAaJgEvmRoj+Z+39cFMKxi6OwZA3/Rj5Pmh3801eo8zbcXhoMSH1vsE9VGA/9hLS3d&#10;ytc2Kxqy1/q/uI7gxZWDKw/ZTkryPb/Py87cvsI0vyjxe3z7AWBkxN4l4cfL9Jjp8WtlRgN3fW0A&#10;AJAmuzvIz+O1hDrP8LUBDJPVo+P3iYGPiMRXFMbHACQPvGZyZPLWvt0wHLqU7e77RB3pkrzS1zYn&#10;drXa/+WVh+Sbvi4YHOtGdrydBvlAYb8nmPUvDN588WHz3v2A93wBbJwG+XxxbNUQkglfGwAApGX6&#10;w21+/q4jJKf42gCGRR4y1sCfKoyLAYkSXxTbnWW+3TBcIvEFvm/UkAt9XXOWzgLKh/jaYLBE4lcV&#10;9nvN0c28eLc5UeI3+TYDwIwYlj3Jj5mactVaWr6trw8AANIwtaBzTw38px7zd+XpBnmUrw9gkK3d&#10;eumoBn59JPmJHw+1h3r82tzzjsmRJbf17YfhYufvPfpG9en3DQiayHP0U7TsAb42GCx56OyqJD/z&#10;+75JsbuPej0C3LfbagEGVAzc9eOmlpCc7GsDAIA02EfLCvN2DVHi1b42gEEV29mSpjxxNa+Q/FTb&#10;nPn2w/CJCzsPKfSPGmJPOfna5i2ZL1SRfMbXBoNnakFnYQz8cb//Gx+SF/q2AsDNJrdbcscY5LLC&#10;2KkhSvxGXx8AANQrUvZmP1/XEuJLThqZuI2vD2CQrN1+6R008H6awMdsqogSv3PtyNI7+O0AwykS&#10;n+r7SB3RVuexvra+UOJ3+3+sjijx3r42GExKcqjf/42N3TJO8mkN2Q6+nQBwsxiyPQvjp748ydcH&#10;AAD1UOLdeszT9aTfj0sBJETb8gh7RFWJ/1ro+wMYJbm0G7jjtwMMr0j8Yt9PagnxMb62vrG7qpTk&#10;t4V/tOqQXLmyNbHA1weDqduWMdvnhX4w3/T3HQ2zC8kpOfEevq0AMEODfKIwbuqIvV9m2xV38vUB&#10;AEC1VgXZMpVXuCjxR319AINAgzw3Ep/p+/xAh/hYHOvB+t6+5Xiwd3IX+krF0SC/PmZ0YgtfX1/Z&#10;I4b+H64jSnysrw0G10pauu36X9gsJ50ev1ZulPhSu0vx6CB39W0GGGZr2mP31SD/9WOmphzv6wMA&#10;gGopyYd7zM81hK/NF/C9fH0ATbV2dPw+MfARkfiKYn9vXnq9B713+BeRZLnfHgAa+D3F/lJ98pA9&#10;39dWikj8Wf+P15EuZbv72mCwReKjfD8YlCjxCV2Sp/o2AwyrGPhgP07qirZ5H18fAABUI4Zsfz8v&#10;15U88Gt8fQBN1A0d1sCf8n286bGPHfpf81Hi90yWfWcUNFJsd5b5/lJTPulrK01O8sAeBVQf4gt8&#10;bTD4tNV5ViS+ptAfBiRK/N1I2YGl344L0AAa5Bt+jNQRDfwf+5KWrw8AAMp1w7vACvNyPeHzfX0A&#10;TZIvXr7IfoCqxBcV+/cwhC/PSVb47QJwoxjkwmK/qTb2FJO2x+/naytVl/iNvpA6osRv8rXB4JsK&#10;cn8lPtf3h0GKkvxr+p0QNP5o336AYaEhe4ofG7WF5JvrRna8na8RAADKMf1ldZLvFObjmpK35Ym+&#10;RoAmiO1sSQzyAd+nhyka5L1raelWftsA3EgDH+77TR3RwK/3tVVCib/li6kluKtiaNnXnQr9YQCj&#10;xOfg69EwrJT4nX5M1BW8WB0AoDoa+ON+Hq4vvMbXB5Ayu0CugfezH1AW+/Ngptf79+xDBd0WP9Nv&#10;H4D1TY12Hu77Th3RIF/ztVVGQyeNOyuIT/W1wfBQkhfFINcX+sVmRgMXfi3VKMnvI8kqDdkOfjsA&#10;DCr7aauW8SXtOYeP8DUCAEB/KcnK4vxbV/jyyW2yO/saAVJ0w2Pt74jEfy325aHL8UctGGv5bQTg&#10;xcCn9+g/lScPY7v62ioViY/xRdURbXVe4muD4dFtZ4+c6yMcm/Mi1iRDckpOvIffFgCDyO5gLYyB&#10;GmM/WPA1AgBAf8S2vNTPu/WGn+drBEiNBnluJDmz2H+HJzfdwUdypbb5OX4bAfQSQ+dlvi/VkwTu&#10;FLcPAdhtr8XiKs9VR285Hnx9MDwmRyZvrYHf36Nv9EyvW7gbGeJLlOTQVUHu6rcJwCBR4pML/b/O&#10;tLMlvkYAAJifpN69OvOkx6d8jQCpiKO8fR7kSCX+je+7wxoN/EFcF4DNtWYRL9bAf/L9qOpokF/G&#10;bVfcyddXizxkz/cF1hM+ztcGwyeSHFjsG8MRJT5hNclT/TYBGAT2aHok+afv9zXml2tp+ba+TgAA&#10;mJupBZ17RuIresy3tUTtEcdR3t7XCVC3buiwXXz2fXa4w3/qBnmu31YAmzKbG4TKTHJ3nMYgn/RF&#10;1pJ2Z5mvDYaPfeUsEl9c6B/DEuILlPgVdoet3zYATRZJXljo7zVGic/2NQIAwNxE4nP9PFtn7CYG&#10;XyNAXfLFyxfFwAcr8UW+ryJ8/tSCzkK/zQA2RYNIsS/VkpN8bbXT9vj9NMh/exRbaTTw931tMJym&#10;X8wf5GO+jwxTlORfSnxspLFH++0D0FRK/B7f1+uMBnmvrxEAAGZHg3zAz6+1huRdvkaAOtgrQWJq&#10;4yOlUHaK32YAmyMG/lGhP1UcDfLv7qKxe/vakqCBX+8LriMaOof72mB4ReJDfB8ZxijJl7vEe/nt&#10;A9A0kyNLbms/zPF9vNYQH+LrBACAzaPEbyrMq3WG+AJfI0CVJrdbckcNvF8k+WahfyI3xR5Tzhfv&#10;dhe//QBuib270venOpIHfo2vLSka5Gu+6Dpinwf3tcHwylvZ0xP5GEztUeLfR5JV9j4zv50AmkJH&#10;s8f7vl13ui1+pq8TAAA2LYbOnn4+rT3Eu/g6Aaqwqp09UoMcHUn+VuiXyAbpkqjffgCboxvkUb4/&#10;1ZTzfG3JueEWYl94DeHTfW0w3Lrt5dtE4lOLfWWIY18lJVnutxVAE8Qgryv06VrD19oBg68TAAB6&#10;swtpMfD1xfm0vnRJXu3rBCibBnluJDnT90ekR0jO7OKjgjAPMfAXC/2qhmgre7yvLUkx8BpffB3J&#10;g+zrawOIgY/wfWXYo8SXKMmhq4Lc1W8vgJSl9gU5JflZvnDZdr5OAADYkL1zKAb5uZ9Ha056LzqH&#10;gWVfaI5BjlTi3/Toi4gPySk58R5+OwLMhgZ5eaFv1ZBG3YF6/HZ73TEGucw3oupo4D+tWcSLfX0A&#10;XZIVGvjPvs8g03f1fURD5yl+mwGkaPXosq2V5MpCP64xSvytla2JBb5WAACYEbdaQUr8XT9/1hkN&#10;/CvdImv7WgH6bfrLncSf9n0Q6RGS3yvx6pW07AF+OwLM1tFB7hqJryn0s4qjJJeuG9nndr6+pGmb&#10;n+MbUlOO97UBGPupmX14okefQSzEFyjxKyZHJ7bw2w4gJfaYeaH/1h3iM32dAAAwMnLSyMRtIvHZ&#10;hXmz5uQhY18rQL/ki5cvioEPjsQX+b6H9AjxOUq8t9+OAPMRST5U6Gt1hGTC19YIMcjHCo2pIfZT&#10;El8bwI3yRB4pTzYk/4wk78pDtpPfdgCpsA/HFPpuzdEgn/B1AgAMu0iS4p1LR/o6AfohD2O7auAP&#10;9uhziIuS/CsSHxtp/NF+OwLMVzI3BJCc6GtrDHu3hgb+d6FRFUcD/9jXBrA++wlRDHKd9ug/yM2x&#10;Ox5z4r389gNIgRKf6/ts3dEg7/V1AgAMKw3yAT9P1h0l/pKvE2A+7HVVGni/SPJN39+QYqYf1yc5&#10;cFWQLf22BOiTW0Xii33fqzpK/I/Gv6tb23KQb1hNwU/mYJNWj3Yebu/Osv7SLfYfZP0Q/05JVk4F&#10;ub/fjgB1yVtjD7YL9YX+WneIo68VAGDYpPIRvvWjxP/UkO3gawWYi247e6QGOTqS/M33NaQYJT4B&#10;X8OFKth5q+9/dURJXulra6QY5DzfuDqCRwxhc0TiQ+zqegxc6ENIMUp8st3y7LcjQB1iW17q+2gK&#10;UeI3+VoBAIZFDPwWPy+mkJzkhb5WgNmKgZ+nJGf5/oX0CPElSnJopLG7+e0IUIZIvEuhH9YQexLO&#10;19ZY3RY/zjewlpDgpeewWbrt5dvYe+cKfQjZaJTkZ13iN9q289sToEpKor5/phD7aI2vFQBg0OWU&#10;vdrPhynE7ujwtQJsLvtYnz0hpsS/8X0L6RGSU3LiPfx2BChbMh91It7F19ZoyZxwER/gawPYmLjt&#10;ijt1aXz3GPg4Jb5CA19f6FNIMcQf0ZA9xW9PgKpo4E8V+mUKIXmBrxUAYFBFkhcW5sE0cpKvFWBz&#10;2McbI3GKH4pJLkrye/sIGh6Dh7rYI7G+X9YSklW+tsabHFlyW7slt9DYiqPEf8UtwTBXJ41M3D4P&#10;sq8G+YbvW0iPkHzHLqrni3e7i9+WAGU6ZnRiixjkwkKfTCD4sjsADINkvljooiTfOX67JXf09QJs&#10;TL54+aIYOgdH4ot8f0KKsUcR7QOGfjsCVGlNK7vHzGu3in200hBf/L+RkVv5+gZCJJkoNLiGKMmH&#10;fW0As5W35Ykpfg0uxdhLrO2RZ7wHE6oUF449LBIn96JrDfJvmz98vQAAgyIP/OQYJMGnHvjP3RY/&#10;yNcL0EseOrtq4A8W+xHioyT/UuJjI40/2m9HgDpEkhN9P60jA/9oupKc4BtdRwZ+Q0NldJusrYFf&#10;H0l+4vsZ0iMkZ+MxRahKsneQBLlaW53H+noBAJpOR7PHxyB/9vNeCsEd1HBL7PU8ecj2V+Jv+f6D&#10;9AjxBfaOYXtywm9LgLqkcmNZJPmQr23gpHKrpJL8dHJk8ta+PoD50DZnyb77K7UQ/85ecL0qyP39&#10;dgToJw2d1xb6XxrBRT4AGCjdducJGuQvPea7+kP8Kl8vwI267eyRGuToSJLcnf8pRolPWE3yVL8d&#10;Aeq2bmTH2ynxpb7PVp2hejVcJDnQb4BaMogvO4QkdBftce8Y+IhIfEWh3yHFEH9WQ2fcb0eAfpl+&#10;bMT3uwSigf9kX5r39QIANI29eiASX+PnuRRiF258vQAmBn6ekpzl+wzSI8SXKMmhq4Lc1W9HgFSk&#10;8nFXDfJyX9tAS+Vzxatb2WN8bQD9FENnz0h8pu97SDFK8jMlfmO3vXwbvx0B5kuDnOH7XBrhP2sr&#10;e7yvFwCgKWI7WzJ9t0Jhfqs/GuQ0Xy8MtzjK22uQtyvJlb6/ID1CcrK98sRvR4DU2PF0of/WEeIz&#10;fW0Db4pk58KGqCH2lR9fG0AZtC2PiEHekeoBcGqxj+F0Az/Zb0eAuVqziBen8DX3XrFH2uzRNl8z&#10;AEDq8jC2a0z12Ib4oqO3HA++ZhhO9g7GSPLpQj9BClHi39vTbhqyHfx2BEhVDHKe78t1pBvkUb62&#10;oWDv3/Ibo5bgnRxQobXbL71DN8i+keSbhb6IFKIk34nEB+SLd7uL35YAs2XvvItB/uv7WRIhvgZf&#10;1wWAJolBnpTwO8uuwxc9wX64p0HeEIkv7tFHEBe7+aVLvJffjgCp07Yc5PtzTTnS1zZU7CdrPTZK&#10;tSH5Z75wj+18bQBlm36kJcgHCn0SKcQ+ztMleefQ/kQE+sbet+P7VyqZvsO3nS3xNQMApMYu7inJ&#10;3/08lkq0zc/xNcPwmAqdXTXwB32/QHqE5J+R5F1rQraT344ATdBdNHZvDfzvQt+uPPwjX9vQsef5&#10;ixum+ijxR31tAFVZu/XSUQ38ek3hgncTYu/wJHmB344Am0tJJgv9KpXgIh8AJM5eoWE/eCvMX4nE&#10;PgTga4bhoK3Os5T4W75PID1CfIESv+KY0Ykt/HYEaJIY5GOF/l1D7DUAvrahlMpPV7otfqavDaBq&#10;echYA3/K90+kGCX5bSQ+alWQ+/vtCHBL7KfVvk8lE5K/2d0HvmYAgLpp6Dwl6Yt7+GLuULJ+GUmS&#10;+Ihj8iH+iG0vvw0Bmsju1i708XpyvK9taNmntu3dQz02UtX5+eTIxO19fQB1WD06fp8Y+Agl/k2P&#10;vor4EH9WQzbutyPApijJCYW+lEhuePTtSb5mAIC6rCZ56vTjfD3mrCRC8iFfMwy+2JKXFvoCskGU&#10;5GdK2aF23u23H0BTHb/dXneMQS7z/b3qaOA/2fs+fX1DLYbO/n5D1ROOvjaAummQ50aSM4v9FSmE&#10;5KeR+JBue/k2fjsC9KLEnyv0o0Rid8nk+Jo0ACRAiXdTkn/5eSqVKPHJvmYYfPbDcN8XkJtj48Je&#10;ieW3G8AgiIHX+D5fR/Ig+/raYOZR3S/6jVVHuu3OE3xtACnQtjwiBnnH9Du6evRdZMMoyYftPUF+&#10;OwKsL2674k4x8Pm+/6QSDXyttjnzdQMAVGV14M70V2l7zFEpRInPxVM4w8e+9ur7AjL9VMvvlGTl&#10;FF5hAwPM3ldd6Pu1hE/3tcENtD2+Y3GDVR8N8hVfG0BK1m6/9A4aeL9I8k3ff5EeIfl2TnxAvni3&#10;u/htCWDsjk/78lWh7yQUu5PX1w0AUDb7qJWfjxLLhfni5Yt83TDYIvEuPfrCUEdJvpwT7+W3FcAg&#10;0iBf82OgjtgNOL42WE8qt1lryF7rawNI0Q0/vfiA78NIMfa4o5K8sxvkUX47AmjIdtAgv/b9Jq1k&#10;+/u6AQDKYl/YLM5D6USD/HJNe+y+vm4YfEryGd8fhjL2TkySd+Uh28lvI4BBpYFfXxgLNURD53Bf&#10;G/SgQX7oN14Nuc4+cuBrA0jV2q1XjMbAByvxRT36M+KixGfbXQl+O8Jwm74jgORvvr8kFeJDfN0A&#10;AP2WkxxWmH8Sigb5Cy5qDCdtdZ7m+8PQheQ7EU+nwBDS9vj9NMh/C2Oi4mjg7/vaYCO6ocN+A9YR&#10;DfxxXxtAE9gY0sCf8n0a6RHii5V4b78NYXjFFi8t9JPUQrLK1w0A0C+ROC/MO4nFPvrh64bhEAN/&#10;3PeHoQnxRzRkT/HbBGBYxCCfLIyLOtLuLPO1wSbEwO8rbMRa0tnT1wbQFGtHx++TBzlSiX9T7NvI&#10;+tEg31iFlxHDDfK2PNv3kdSixO/2dQMAzJcSv8fPN6mlS7LC1w3D4aSRidvYK1d8nxjkKMnPlPiN&#10;9r5gvz0Ahkkesuf78VFP+DhfG9wCe1luDHJ1cWNWHb58cpvszr4+gKaxF/RHkjOLfRxZL1fZ3Vt+&#10;28FwiqHzsh59JKko8Ud93QAAcxWDfMzPM6lFW52X+LpheGgQ8X1iYEP8WQ2dcb8NAIbRMaMTWyTy&#10;ruyrjt5yPPj6YDN027xPjw1aeTTwWl8bQFPZl340yNHJv2esxmjo4NEHmGbvtfT9I8GcFrddcSdf&#10;OwDA5rITpxj49B7zS2Lh1/jaYbhE4lcV+8UAhfh3SrIST5UAbCgSH1MYLzUEP2SaJw3yeb9Ra8qT&#10;fG0ATTa53ZI7auD9Isk3e/T3oY79dGhNK7uH32YwnCLxUb6PpBYN/FU8ugMAcxFp7G4a+Ot+Xkkt&#10;3cBv87XD8FES9X1jIIKPvwFslN18URgzNUSJP+drg1mKo8sf5jdsPeGv+9oABkVsZ0s08AeL/X54&#10;Yz9c8NsJhlcMHH0fSS/8Iw3ZDr52AICNyUkeGEl+UpxP0ooSr/a1w3Cyj0z4/tHU2LsEuyTv7AZ5&#10;lG8nANwsmRtSFnYe4muDOYiB31LYuDVEg7zB1wYwSGbefckHK/FFvv8PY+w9L34bwfDqNuCuAbv7&#10;NCfZ2dcOAOBpq/PYRnyEC18Nh/U04wdum46SfCcSH5Av3u0uvn0AsCH7wIwfQ3Ukp+zNvjaYBw3y&#10;Pb+R68gU3ocAQ6IbOhyJP+3HwDBFg3zVbxcYbk14NMjuCNCQ4aXcALBROfEeSvIvP3+kFnsXma8d&#10;hltD3o3bM0ry4W7gJ/s2AUBvUzT+AD+OagnxBb42mKe8lT29sKHrCPGnfW0AgyyO8vYxyJGN+Cl/&#10;Cclbyx/stwkMt0ic+36SZIgP8LUDAESSAwvzRYJRynBxDwoiyYTvKylHSX5mdyDhPbkAs2dfkvZj&#10;qo5oq/M0Xxv0QSRZ5zd2LcELUGFIxcDPiyRnFsbEQIcP9tsBwN4HVewr6QUnyACwvqbMXfZxI187&#10;gJn54nOPPpNaiD+Lu+kB5k6J9y6MqzpCfKyvDfokbrWClOT3hY1ecexOprW0dCtfH8Cw6LazR2qQ&#10;oyPJ3/z4GMB8wbcfwNh7oXr0l+RijwT52gFg+CjJCX5+SDEa5O2+doD12YfQfL9JIUryW7s4re3x&#10;+/maAWDzTS3oLJweTz3GWZWxGqwWXx/0kZK8yG/4OqIk7/S1AQybye2W3FED75fMl41KiAb+sW83&#10;wI3s/VC+zyQZ4rPxeBDAcIo0drdIfE5hXkgzR/r6AbzYlmf36Du1RYnPxhNeAP1jd835cVZH7C5C&#10;XxuUIJKc4jd+HVHi3XxtAMMqD51dNfAH/ThpejTIX3xbAdZnj8H6fpNi7D1Aech28vUDwOCyr2or&#10;yaV+PkgznSN8/QAbU/dF6+kPWpG8sxvkUb42AJg7e9+dH2+1hPizvjYoSbfFDyrsgDpC/G1fG8Cw&#10;yxcvXxRD5+BIfFFhzDQwdgDn2wjg2SM5vu+kGCX5ZyRZ7usHgMETKXtGDHytnwfSDOPiHsxKbR9g&#10;JPm2Bnn5um2yO/uaAGD+7Iu1hXFXQ+wLvr42KFEkOczvhDqSkxzmawOAGRpE7MvTftw0K/wL3y6A&#10;Xuy9UcX+k2aU+BW+fgAYHErySj/uU40GfpuvH2BzROJDfH8qK/Y+2zzwk30NANA/kbI3+7FXR+zL&#10;1742qID9BMXvjDpidxT62gDgZnGUt7f36tgHavz4ST0a+Bu+PQAbY/3c96FUY+8P9PUDQPN1m/Kl&#10;3Jm81dcPMBsa+D09+lV/QvJTu4i4enTZ1v7fBYD+igs7DymMwTpC8k1fG1TE3oFX2CF1hOQUXxsA&#10;9BYDP09JziqMo2TDa3wbADbFHjUr9qNEQ/wRXz8ANFckObEwzhONhs7hvn6Auej7ukvymW7gjv93&#10;AKA8Svy5wlisIRqyp/jaoEJdknf6nVJH7Ou+vjYA2LhuO3ukBjk6kvzNj6eUYi969bUD3JIqHxua&#10;b5Tky/aVTd8GAGgObXXursTn+vGdbvhg3waA+egS76VBfl3sa5sXJfmtvU9X2+P38383AJRLW52X&#10;+DFZS4iP8bVBxdbS0q1SeOxPiX8ft9qdfH0AsGlx2xV3ykO2vxJ/y4+ruqPEf/X1AmyuGDr7+z6V&#10;bvjyLt4tBNBIXZKnzufCRtXJg+zr2wDQDyeNTNxGSQ7VIFf7frexKPGXuiF7vv+7AKAaukXW1sB/&#10;8GOz6tg6eszoxBa+PqhBJHmB30G1hGSdrw0ANl8eOrtq4A8WxlZNUcoO9TUCzIYGea7vVylHA+/n&#10;2wAA6bKvefpxnHK0zc/xbQAow8yrnHiNXcCLxBfbEyMa+FeR+NuR5NPdNu+zspXdw/85AKhWDHyc&#10;XyvqSI4L/WmxidrvpDpin2z3tQHA7By5iBdrkDdMH5D1GGfVhH81OTJ5a18bwGxpmzMNfG2xj6Ua&#10;vHcSoAlikHcUx2+aUeJ/TOEYGQAA1pO3ZcyvFzXlk742qNlUkPv32FGVR4N8z9cGAHOnQaSWC/gk&#10;L/C1AMxVt915QiT+XaGfJRoN8vk1i3ixbwcA1K/bXr6NBjnDj9tkQ3KltjqP9e0AAIDhpoG/X1gz&#10;Ko4G+S/evZmo6Tt+euy06sNv8bUBwPysao/dV4O8vZp3bmIMQ/+tXsgPjSQ/Lfa3ZPPzvC1P9O0A&#10;gPrYqyxikMt6jNcko8QXdVv8IN8OAAAYbt3QOdyvGXVEA7/e1wYJiYG/7ndaLRkde5ivDQD6IwZ+&#10;npKcVRh3/QjJu/y/B9Ava1rZPVL8oMwm05aX+nYAQPVi6LysMD4Tjgb+xkpavq1vBwAADDdtyyP8&#10;mlFHNMjXfG2QmBjkSX7H1RF7vMnXBgD91W1nj+wGOdpenOzH4FyiLTnI/xsA/bayNbEgEp/p+1/K&#10;URL17QCA6sTAXT8uE88Zq4Js6dsBAAAQA5/eY92oPu1sia8NEqSB1xZ2Xg2xrzP52gCg/+K2K+4U&#10;Q7b/XO+M0sD2LqMn+b8XoEwa5JO+LyYdklOO3nI8+HYAQHnWbr10VIk/VxiPaeck3w4AAACTB9m3&#10;x7pRQ/BRucZYt0125xj48uJOrDYa5Op88fJFvj4AKM+UvZ+IZN0tzgEkf7eTkG7gjv87AKqigd9f&#10;6Jsph+SneFk+QDW0lT0+El9SGIdJh4/z7QAAADD2ATcN/Kfi2lF5Ljt+u73u6OuDhMXQ2bPHjqwh&#10;/D5fGwBUIyfZWUle1A3yBg0yZR/PsPeJxXZn2eTI5K397weoQwydpj16Zxf6XujbAQD9E4lfXBh3&#10;iQeP8gMAwKbEIMf7taOOaJuf42uDBoiBP+53Zh3JQ8a+NgAAgBspyaRfO1KPEq/27QCA+bMLZX68&#10;JR+Sw3w7AAAAbqRBpLB21JOP+dqgIdaOjt8nBrmux06tNBrkh742AACA9TXyjp3AX8wX8L18WwBg&#10;9laPjt+ntC/El5gcd/QCAMAt0MA/9utH1dHA/+4uGru3rw0aREP2Wr9j6wkf4WsDAABYn7Y6T9Mg&#10;fyyuIelGA/8hJ97DtwUANl9OssLe3ezHV9IhuUqJd/NtAQAAWF8McmRhDakheeDX+NqggWKQr/id&#10;W0e0Pb6jrw0AAGB9eWvswTHIhX4NaUDe6tsCALfMfgjcYzwlHSX+7hSNP8C3BQAAYH15yHbya0hN&#10;Oc/XBg3VbXee0GMHVx57lMnXBgAA4E0t6CzUIKf5dST5kJzSbS/fxrcHAIoijd1NiT9XGEeph+SU&#10;VUG29O0BAADwIsmZhXWkhtiX6X1t0GAxcPQ7uZ5k+/vaAAAAelHi9xTXkbSjQX5tX6r2bQGAm2mb&#10;MyX+jR8/yYf4WN8WAACAXiLxAYV1pIbgK+8DaHJk4vYxyM/9zq48xNesCnJXXx8AAEAvkeTNhbWk&#10;AVGSQ31bAGD6wv2b/HhpQnJ8KRcAADbTDXep/9WvJVVHSS5dN7Lj7Xx9MAC6LX6m3+F1RAN/0NcG&#10;AACwMUryIr+WNCEa5BPvWjDW8u0BGEZHbzkeNPCn/DhpQpR4b98eAACAjVGSD/u1pJaQTPjaYIAo&#10;8UcLO72OkCz3tQEAAGzMzBd2+Q+F9STx2E9Ou4Gf7NsDMEy6JE9N4kmSWUZJfm+1+/YAAABsTE68&#10;h19PagnJib42GDD5wj22iyT/LOz8qkN8ka8NAABgU7otfpAG+V5hTWlE+DW+PQDDIAZ5XXE8NCDE&#10;F2jIdvDtAQAA2JjJkZFbR5KLC2tKxVHif6xpZffw9cEAisSv8h2gjijJSl8bAADApqxsTSyIxKf6&#10;NaURIf7I5OjEFr5NAIPIvjRrdw8UxkETQnIyvpQLAACzFUlWFdaUGqIkr/S1wQBTki/7TlBHpkh2&#10;9rUBAADckpxknV9TmhAl+ZkS7+bbAzBI7JH6SHyJ7/9NiOJLuQAAMAeReBe/ptQSkrN9bTDgplrZ&#10;YwodoYYoMTofAADMSWMf/Zu50Dfp2wMwCDTw4b6/Nyd4lB4AAOYmlZuo7EKjrw2GQCq3j0aSA31t&#10;AAAAm0ODiAa5urC2NCAa5Iw4ytv7NgE00Zr22H1jkC/4ft6M8B+0zZlvEwAAwObokryyuLZUH7wG&#10;bYhNjkzaCyB/6jtF1bEXQK7ECyABAGCOpoLcX4N8za8vTYgS/zWSvMC3CaBJusR7RZK/+f7djPD5&#10;2n76/XybAAAANke+cNl2SpzCh0wv/t/IyK18fTBEphL5hLOSnOBrAwAAmIVbaZAP+PWlMSE+1n7w&#10;5hsFkLLJkSW3jQ19H+ZMsuN9mwAAAGYjlQ9K5cR7+NpgCCnJh33nqCUkE742AACA2YjEhxTWl+bk&#10;Qm1lj/dtAkhR3pYnxsA/6NGPGxEN8gbfJgAAgNnIW/xMv77UEpIP+dpgSK2kpdtGe0TId5KqQ3yJ&#10;/STY1wcAADAb9hPMSHxNYZ1pSDTw632bAFISQ+dg32+bEg3yl0iy3LcJAABgNtaN7HM7JbnUrzNV&#10;Z+Z1L2N38/XBEIvEB/iOUkeURH1tAAAAs9Vt8YOU+Ft+nWlMSD6NgzVIzUpabj8U/myhvzYlJN/M&#10;SR7o2wUAADBbkTgW1pkaokFe7msDsGfHz/SdpY50W/w4XxsAAMBszbwfjD/i15nGhPh3XZIVvl0A&#10;dbjhMaSrCv20IbFX0kyMTNzGtwsAAGC27JUqfp2pJcRn+toApuUh26nQYerJeb42AACAuVLiN/VY&#10;axoU7vo2AVQpD7ym2C+bk5zkMN8mAACAudIgX/FrTR3pBnmUrw3gJjHIkb7T1BFty9t9bQAAAHPV&#10;bfEzlfgffr1pTIgvyENnV98ugDLFIE+KxN8t9MeGREn+jo+4AQBAP8U2H+XXmzqSBznS1wZQoIF/&#10;7DtP1dHA/80X40QGAAD6J46OPazJFytuCA7moBI5pXECM+cQX7B6IT/UtwsAAGCuVi2WJ8Ug/y2s&#10;OZWHf+RrA+hJg0ixA9WSv3QXjd3b1wcAADBXa7dfegcl/lCPNacxsY+HdNudJ/i2AfRD3pYnRuJv&#10;+37XpGiQD9jXDX3bAAAA5squTUx/ib3HulN17JqNrw9go2KQ430nqif8o3wB38vXBwAAMB85Za8u&#10;rjmNy1t9uwDmIwY+okc/a1SU5JW+XQAAAPNh1yTs2oRfc+pIN/D7fX0Am7R6dNnWGvhPvjPVEQ3y&#10;w6kFnXv6GgEAAObD3mkXSX7q150mRQN/XVudx/q2AcxGt8WP0yDf8P2rUSG+yO4+9G0DAACYD7sW&#10;YdckCutODbFrNGsW8WJfI8AtyoPs6ztUjflBvnDZdr5GAACA+VjZmlgQg3ysx7rTqCjJpG8bwObQ&#10;wIf7/tS0dIk/uirIlr5tAAAA82HXIOxahF936kvnZb5GgM0WA59e7FT1RAN/f2Uru4evEQAAYL66&#10;Qd7g153mhc/PSXb2bQPoJRLvEoN8tdiPmhY+2LcNAABgvuzag12DKK47dYVP9zUCzIq25RHFjlVr&#10;LtRW5+6+TgAAgPmKLV4aA1/eY+1pVkgO820DWF+k7M2FftO8XNalbHffNgAAgPmyaw527aHH2lNb&#10;7NqMrxNg1rqhk9SjGxrkeytp+ba+TgAAgPmy95pE4s/6tadpUeJzu0Ee5dsHwy0P2U4xyHm+vzQu&#10;JJ9eu/XSUd8+AACA+bJrDXbNobD21Bh7nYavE2DO0ro1dfpFyt+NNHY3XycAAEA/xMBvKaw9DYwS&#10;v9G3DYaTkhzq+0cjQ/Jm3zYAAIB+sGsM09ca/NpTY+xajK8TYF5iu7PMd7TaQ3zBqiB39bUCAAD0&#10;QzdwJxL/rrD+NC3EZ+OxjuHVbWePVJIvF/pFw6Ikv9Ug4tsHAADQD3Ztwa4x+PWn9rQ7y3ytAPMW&#10;Ax9X6Gw1R0m+020v38bXCgAA0A9rWtk9Uvrg1PyCjxEMGx2Ij8dMv57l83gHMwAAlMWuKdi1Bb/+&#10;1B8+ztcK0Be6RdaOQa4qdrqaQ/zt1aPLtvb1AgAA9ItStrKw/jQxJGeuWcgP9e2DwRJHlz8skpxV&#10;2P8NjAZ5u28fAABAv9i1BLum4NefBHLV0VuOB18vQN9oq/OSHh2v9ijxt+zF6L5eAACAfokky5X4&#10;N34NamI0ZK/17YPBEIO8zu/vRob4Cg3ZuG8fAABAv9g1BLuWUFiDEohde/H1AvRdJD7Vd74kQvLN&#10;fPHyRb5eAACAfpk+EAzyicIa1MBokDO6LX6QbyM005rW8gfHIF/w+7mZ4Y/jmA4AAMpk64xdQyiu&#10;QQmE+FRfL0Ap4sLOQwodMJFokG+s3XrpqK8ZAACgn7QtB/k1qKnJKXu1bx80i7YGpz92SdAfAQCg&#10;VHbNwK4d+DUomSzsPMTXDFAaJX5ToRMmE/66vS/Q1wwAANBPkXiXJL+2NrecpiHbwbcR0paTPNA+&#10;QNFjfzYvJN+eItnZtxEAAKCfZr4twF8vrEOJxK61+JoBSpfySY0G+RpeSAkAAFWIxMf4daiJ0cD/&#10;iSQH+vZBmpTklTHw9X4/NjEa5GjfPgAAgH6zawR2rcCvQ8mE+AJfM0AlujS+e6FDppWvxq1WkK8b&#10;AACg32Lo7KmB/9RjLWpeSE5Z0x67r28jpGFVkPsn+z7k2edqbfNzfBsBAAD6za4NTF8jKK5FycSu&#10;sfi6ASoTiV/lO2Va4fOPWjDW8nUDAAD029SCzj018OeKa1HzooGvxd186emSvFID/9vvr0aG+NR8&#10;4bLtfBsBAAD6za4J2LWBwlqUUohf5esGqFwkWVfonGnlK1MLOgt93QAAAGVQkkN7rEWNjBKfneO9&#10;aLWbed+jnO33T1PTJX6jbyMAAEAZ7FqAXRPwa1FSIVnn6waojRKfUOikCUWDfGVla2KBrxsAAKAM&#10;eeAnR5Kf+PWosSE+yrcRqqEkKwv7o6HRwD+eCp1dfRsBAADKYNcAYpDz/HqUUuxaiq8boHaR5ETf&#10;WZMKyXlraelWvm4AAIAyTG635I4x8PsK61FTQ/KTbuCObyeUQ0M2rsQXFfZDQ6NB3nvSyMTtfTsB&#10;AADKYOf+kfhcvx4lFZITfd0AyVDijxY6bUJR4nNXBdnS1w0AAFCWSPxiDfIXvyY1NRrkA6tHl23t&#10;2wn9Yds2BvmA3+7NDf9ZSV7k2wkAAFAWO+ePxOcU16R0YtdOfN0AyYnE/+c7b0pR4nOOGZ3YwtcN&#10;AABQFm117h4Df9yvSc0N/zkPsq9vJ8xPN8i+g3QxOAY5aS0t39a3EwAAoCx2rq8kX+6xJqUT4v/z&#10;dQMkS4N8rNCJE4oN+HzxbnfxdQMAAJRJ27xPJPmbX5eaGz59arTzcN9OmB1tyyM0yBnF7dvMKPFf&#10;Y1te6tsJAABQJjvHT/3inl0r8XUDJM9+aus7c0qxLwOu2ya7s68bAACgTFMLOvfMiT/t16Vmh9/i&#10;2wmbRwMfXtyejc4n84V7bOfbCQAAUCY7t7dz/B7rUko5ydcN0BgNuMj3pbjtijv5ugEAAMqmgfeL&#10;JP/0a1NTo0EujC1e6tsJvU21sqdH22Y9tmUTo8T/wGPbAABQBzunnz6377E+JRRc3IPmS/2dQ0py&#10;1vHb7XVHXzcAAEDZ1o6O30eJT/ZrU5OTk6zTbbK2byvMWLv10lElfo/fbo0OyWe6i8bu7dsKAABQ&#10;NjuXt3P6wtqUVPjjvm6AxtIgnyh28oRCfOba7ZfewdcNAABQhUh8gAb+d2F9amg08J80yMt9O4ed&#10;7Wf7QInfXs0NX4v9DAAAdbFzeDuXL65P6cSuhfi6ARrP3sniO3tK0cBfnByZuL2vGwAAoAraHr9f&#10;JD7Vr0+NDvE53XbnCb6twyZvyxOV+NzC9mlySE5Z0x67r28rAABAFezc3c7hC+tTWvmkrxtgYGjg&#10;T/Xo9CnlC+tG9rmdrxsAAKAqSvLKGPj6HmtUc0N8zNSCzkLf1kF31IKxlhK/s7A9GhwN/J9IcqBv&#10;KwAAQFXsnN3O3f0alVLs2oevG2DgRJKkvxyoQc6YHFlyW183AABAVaZo/AEa5PN+jWpylOT32uZ9&#10;fFsHVQydl8UgV/nt0PCcpiHbwbcVAACgKnauroHP6LFGpROST/u6AQaWvYy5MAiSCp9+0sjEbXzd&#10;AAAAVdKWHFRcoxoekjMj8S6+rYNCW53HNuBLfrNOTtmrfVsBAACqZOfodq7u16ikQvIZXzfAwIvE&#10;ny0MhoRid05Mjkze2tcNAABQpTWt5Q9O/TGUuUSDTOWLd7uLb29THTM6sUUMvMa3s+mxJxu6LX6Q&#10;by8AAECV7Nw8+acbiD/r6wYYGpHk5MKgSCun/W9k5Fa+bgAAgKrFIK/rsU6VHO7xa30M8RWR5IW+&#10;rU0TiV8cSa4stK+vYbvY1uPXy4uG7LW+rQAAAFWzc3INcppfp5IKycm+boChY19hKwyOhKLEn/M1&#10;AwAA1CGOLn9YJDnLr1X9yQ0X88j/+ky6PX6tf+HTu0Ee5dubujxkO9kdbsX2zD/TF/M2si9uTkkX&#10;YEnOXLOQH+rbCwAAUAc7Jy+sVSmF5BRfM8DQisSnFgZJQlHiU33NAAAAddEgb/Br1SBESdQedfXt&#10;Tc2qIFvGwNHXPxjhg317AQAA6mLn4sW1KqHgWgFAkQZclQcAANhc3Xb2SCX5cmG92uzM7+6vsu7o&#10;U5LfdoPs69ubCg28nxL/3tedRuaxT4nP1rY8wrcXAACgLsk/7RfwtB9AT/Zcvb3zzg+alKLEeK4e&#10;AACSoiSH+vWqypT4XrivKPFuvr116VK2ewzy1R51Nj5K/EbfXgAAgDrZubdfrxIL3tcPsCn4Mg4A&#10;AMDsrQnZTjHIeYU1y2X6Yly7+OspRwN/MF/A9/Jtrkp30di9I8mHfF3pp9Pj1zaMEp/bxHcfAgDA&#10;YLNzbr9mpRS7ZmHXLnzdAOCcNDJxG3vZth9EKUVJPuPrBgAAqFuk7M1+zbox3c244JNu+HolfpNv&#10;b9mUZLJYS3OyqX1ex/YEAAC4JXau7destMKn2zULXzcAbMTkyJLblvVVur6F5NO+bgAAgLpF4l0G&#10;9VHSSHyxtvk5vs39pkGeqyQ/K/z7AxE+f4pkZ99mAACAukXiTxfXrXRi1yjsWoWvGwBuwbqRfW4X&#10;g3zBD6qUooE/5esGAABIgQY+3K9bZafE9/FtEA1ymj2W7Ns8X3ZxtKpXhVS1rdaP3ZHo2wwAAJAC&#10;O7f261Zi+YJdo/B1A8BmmhyZuH0M/MUegyulfNLXDQAAkAL7Kmps80U91q5ByTviVruTb/ds6RZZ&#10;OxIf0+PvH4io9YHRsYf5dgMAAKTAzqn92pVW+It2bcLXDQCztHb7pXeIJGcWB1k60SCf8HUDAADU&#10;TVudZ/k1awBzdSQ50Ld9c0XiV8XAf+7x9w5UrC/4tgMAANTNzqX9mpVUSM60axK+bgCYo8ntltwx&#10;kpxVGGxJhT/u6wYAAKiLtjqP1cD/Ka5Xgxkl/m5OvIffDhvTJVmhQS70f08V6fb4tbJjfcH6hN8O&#10;AAAAdbFzaL9eJRWSs+xahK8bAOYpbrviTkr8pcKgSysn+boBAACqpq3O3WPgX/RYpwY/xKfau/T8&#10;NrmRXeSKQU4r/LmhCP/C+obfJgAAAFWzc+fiOpVOpq89bLviTr5uAOiTyW2yO0fis/3gSywf83UD&#10;AABUKZKc12N9Gqoo8XvWv5iVL9xjOw3yXv/7hi4k523YWwAAAKqlQT5WWJ9SCvHZdu3B1w0AfZYv&#10;3u0uSvLlwiBMKvx/vm4AAIAqRJITi+vScGb6EeWWvDUP42/VIP/1/31oQ3Ki7zcAAABVsHPlwrqU&#10;UOxag11z8HUDQEmOGZ3YIhKf4wdjSlHij/q6AQAAyhRJVvn1qPpwj1+rN3W8825TSaIeklW+/wAA&#10;AJTJzpEL61FKIT7HrjX4ugGgZKuCbKnE5xYGZUrBT8gBAKAikfiAwjqEIJsK8QG+HwEAAJQh9ScM&#10;7NqCXWPwdQNARdbS0q1iSPs9Q0pygq8bAACgn7qBO379QTYd7fFrwxjrO74/AQAA9JMSn+DXn8Ry&#10;nl1b8HUDQMVWtiYWaJCv9Bik6YT4I75uAACAfui2s0dGkr8V1h4E2ZyQ/M36kO9XAAAA/WDnwoW1&#10;J6HYtQS7puDrBoCaTC3oLIyBz/eDNaUoyYd93QAAAPORL16+SIkv8msOgswm1oesL/n+BQAAMB92&#10;DuzXnLTC59u1BF83ANTsqAVjrRjkq8VBm1BIPuTrBgAAmCsN/MXCWoMgc4j1Jd+/AAAA5srOff1a&#10;k1i+atcQfN0AkIi41e6kQb7WY/AmEw38QV83AADAbGng9/s1BkHmE+tTvp8BAADMlp3z+jUmpUxf&#10;M9hqd/J1A0Bi3r7leIiBv+4HcWL5gK8bAABgc2ngw3usLQgy71jf8v0NAABgc9m5rl9b0gp/3a4Z&#10;+LoBIFG6RdbWwN8oDuakcryvGwAA4JZoq/OSHmsKgvQt1sd8vwMAALgldo7r15SUYtcI7FqBrxsA&#10;Enfk1ktHI8k3/aBOKxku8gEAwGbTVudpxbUEQfof62u+/wEAAGxM8q8OIfmmXSPwdQNAQ9zwdcFv&#10;FQZ3QsH7bgAAYHN0W/wgDfxHv47UHQ3yiW678wQl+bL/b8imo8Rnd1v8ONuG/r/VHetr1ud8PwQA&#10;APBi4Pf5dSSl2DUBfC0eYACsWcSLI/G3/SBPK/w+XzcAAMCN1tLSrZTke8X1o97Yoy5rR5be4cY6&#10;Y8j21yBX+9+H+PAfukH2vWn/jiy9Q4qvFrE+Z33vpo4IAADgaJD3+vUjqRB/264J+LoBoKFWjy7b&#10;Wkm+UxjsCcUmRl83AACAiSSn+HWj9hBfsXZ0/D6+VntxtQY5uvD7kelo4LVHLRhr+e1m29K2qf/9&#10;tYfkFF8rAACAiUGOK6wbCcWuAdi1AF83ADRct718m0h8gR/0KSUPfJyvGwAAhlskeZdfL1LIVOjs&#10;6mtdX06yswb5vP9zwxol/lwesp38dlqfbVP/55IIybt8rQAAMNyU+D2F9SKlEF9g1wB83QAwIFYF&#10;uasSf7cw+BOKTZS+bgAAGE6R+BC/TqSQPGTP97VuTAydPSPJT/3fMTQhvji25dl+u2yMbdvC35FC&#10;iA/xtQIAwHCKJOsK60RCsXN+O/f3dQPAgIk0drcU32O0fnKSdb5uAAAYLjHw8/z6kEKU+I2+1s0R&#10;Sd6sQf7r/75BjQb+TyQ5zG+HzWHb2P99aYSf52sFAIDhoiTvLq4P6WT6XJ/G7ubrBoABtZKWbqtB&#10;LvSTQUpR4nf7ugEAYDjkYSzJRzWV+Fhf62x0F43dW4k/5P/eQYsG+cDUgs49fftnw7a1/3tTiPVN&#10;XysAAAyHmOjadGPsHN/O9X3dADDgtNW5uwb+vp8UUsp8T6QAAKB5Vif6sQUlPtXXOlddynaPgc/3&#10;/8YA5LzVJE/17Z0r2+Y9/o16Q3yF9VFfKwAADLZU3wl8Y+zc3s7xfd0AMCRWtrJ7xMA/8JNDUsGL&#10;rQEAhsbkyMTtY+CvF9aCmqNBvreWlm7l650vDbxfJP6d//caF5IrY+i8zLdvvmyb27Yv/Hu1h79u&#10;fdXXCwAAg6lL8s7iWpBS+Ad2bu/rBoAhky9ctp0G+WFxkkgnSvJOXzcAAAyeGPjjfg2oOxrkj90W&#10;P8jX2i+rgmwZA0f/7zYmxHm+eLe7+Hb1i2172weFf7f28Md9rQAAMHgi8THFNSCd2Lm8ndP7ugFg&#10;SOUL99guBv6RnyySCvExvm4AABgcMXS6hbk/hbR4qa+1DNqWR0Tizxb+/VRD/Om4cOxhvh1lsH1Q&#10;+PeTSKfrawUAgMHRDXJ0ce5PKfwjO5f3dQPAkLOXYWvgHxcnjXSiQY72dQMAQPN1SV7t5/wk0paX&#10;+lrL1g3cUeJvFWpJJBrkG93QYV932Wxf+FpSiPVdXysAADSfnXv6OT+l2Ln7fD9oBQAD7B0L+F6R&#10;5Cd+8kgs7/B1AwBAc0WSiR5zfQp5q6+1SvZ+PiX+TY+6aokG+XUZ79mbDdsnvq4kQjLhawUAgObK&#10;g7yjMNenFJKf2Lm7rxsAYAPdRXvcW4kvKkwiCUUDr/V1AwBA80TiXTTwv/08n0CO97XWYXK7JXeM&#10;gY/oUV9l0SD/tQtr60b2uZ2vrw62b3yNdWe6DxPv4msFAIDmsXNNP8+nFDtXt3N2XzcAQE9rR8fv&#10;E4kv9pNJWuE1vm4AAGiOSGN3U5JLi/N73eEv+lrr1l00dm8N/P5ireVGg7w3xcd/bB/5WuvOdF+m&#10;sbv5WgEAoDnywGv8/J5UiC+2c3VfNwDAJsVR3l5JflqYVBKKBpnydQMAQDMoyZf9vF57iC/KFy9f&#10;5GtNhbayx2uQMwp19z+naavzWP/vp8L2ke2rHnXXGuvTvlYAAGgGO7f083pKmT43H+Xtfd0AAJtl&#10;TXvsvkryMz+5pBQNjC/YAQA0jJJ82M/ntYfk79oe39HXmiJtdZ4Vg/yg0IZ5RoNc2JT3ydm+sn3m&#10;21B3rG/7WgEAIG12Tunn85Ri5+R2bu7rBgCYFW2P30+JL/GTTFrh6OsGAIA0aZC3F+fx+qMhG/e1&#10;pu6Grw9f7dsyh1ylJK/0f3/qbJ/1aEvtsT7uawUAgDRF4ujn8ZRi5+J2Tu7rBgCYk6kg90/zPUk3&#10;R0nU1w0AAGnJQ7a/n79TiBK/wtfaFCtbEwtsDfRt2uyQrFoVZEv/9zaF7btCmxKI9XVfKwAApGVe&#10;62cFsXNwOxf3dQMAzIuGbIcY5Od+0kkqJLmvGwAA0pCHjAvzdgJR4tW+1ibSbbK2tuSgSPxd30Yf&#10;JflOJH5V3GoF+b+niWwf+jamEOvzvlYAAEhDJM79vJ1Yfm7n4L5uAIC+mKLxB2jgX/SYfJLJoJyo&#10;AQAMktWjnYdH4mv8nF17SE70tQ6CKZKdZ97Txwcr8bGR5F0a+PXdFj8zJ9nZ//5BYPuysH/rDvE1&#10;1vd9rQAAUK9UfzB0Y+yc2869fd0AAH2VkzwwBr7MT0JJhWSVrxsAAOpx9JbjIQb+UWGurj/n/W9k&#10;5Fa+Xmgm25e2T3vs55rDP7Ix4OsFAIB62Llica5OKXyZnXP7ugEAStFt8YM0yC+Lk1E6UZKVvm4A&#10;AKheDHy6n6MTyGVrWtk9fK3QbLZPbd/22N81h0/3tQIAQPXsHLE4R6cTO8e2c21fNwBAqfLW8gfH&#10;wJf7SSmpEB/l6wYAgOrEIMcV5ubaw9d3W/w4XysMBtu3to+L+732HOdrBQCA6ti5YY+5OaHw5XaO&#10;7esGAKhEXNh5iAb+VXFySica5O2+bgAAKJ+STPo5OYm05dm+Vhgsto8L+z2B2JjwtQIAQPnsnNDP&#10;ySll+px6Yechvm4AgEqtWcgP1SC/9pNUYjnS1w0AAOVRkhf1mItrTx7kdb5WGEy2r/3+TyE2Nnyt&#10;AABQnjzIkX4uTil2Lm3n1L5uAIBaxNGxhynxFX6ySit8hK8bAAD6T4l3K87B9UcDr/W1wmCzfe77&#10;QQqxMeJrBQCA/rNzQD8Hp5Tpc+jRsYf5ugEAajU12nm4Ev/GT1oppRv4bb5uAADoHw3ZDkryez//&#10;1h0N/ClfKwwH2/e+P9QdGyM2VnytAADQPxr4bX7+TSl27mzn0L5uAIAkaFseoSRX+skrsbzV1w0A&#10;APOXL97tLpHkOz3m3VqjxN+K2664k68XhoPt++k+0KNv1BqS79iY8fUCAMD82TlfYd5NKHbObOfO&#10;vm4AgKR029kjleS3fhJLKRo6h/u6AQBgfiLJZ/x8W3dsPdL2+P18rTBcrA8keWxC8hlfKwAAzI8G&#10;Prww3yYUW4/snNnXDQCQJG2P7xhTPJDeIPwWXzcAAMxNJD6mOM/WHw3ZU3ytMJysL/j+kUSIj/G1&#10;AgDA3Ng5XmGeTSkzP3jc0dcNAJC0bpBHReLfFSa1hKIkk75uAACYnRj4YD+/phAl3tvXCsPN+oTv&#10;J2mED/a1AgDA7Ni5XXF+TSjEv7NzZF83AEAj5CHbKSb4svUNQvJmXzcAAGyeGDp7FubVFEJymK8V&#10;wFjfKPSXJNLZ09cKAACbx87pivNqQiH5vZ0b+7oBABol0vijY5CrCpNcQlHiN/m6AQBg07rtzhP8&#10;fJpESNb5WgHWZ32k0G8SiI0pXysAAGyancv5+TSxXGXnxL5uAIBGykl2joH/0GOySye42wMAYLNN&#10;LejcMwa+vDCX1p/TfK0AvVhf6dF/ag5fbmPL1woAAL2le1f2jeE/2LmwrxsAoNEi8S4a5I/FSS+d&#10;KMmhvm4AANjQSSMTt4mBz/dzaAL5wVELxlq+XoBerK9Yn+nRj2oOn29jzNcLAAAbsnO34hyaTqbP&#10;fYl38XUDAAyEqVb2mBjkaj/5pZQu8Rt93QAAcDMN8jE/d9Yf/vPqhfxQXyvAplifsb5T7E/1xsaY&#10;rxUAAG5m52x+7kwsV9u5r68bAGCgaKvzWA38px6TYDohPsTXDQAA0z8t18KcmUDytoz5WgE2h/Ud&#10;359SiI01XysAAEw/GXaInzNTip3r2jmvrxsAYCB1W/y4GCS5n5ivn26QN/i6AQCGmZK80s+VaaTz&#10;Ml8rwGxYHyr2q/pjY87XCgAwzDTIG/xcmVj+bOe6vm4AgIGmrezxGuQvPSbFhNI52NcNADCMcuI9&#10;inNkCuEjfK0Ac2F9qdi/6o+NPV8rAMAwioEP9nNkSrFzWzvH9XUDAAyFbrvzhEh8jZ8cU4oGfr2v&#10;GwBgmOQh2ymS/NPPj3VHA3/Q1wowH9anfD+rPST/tDHoawUAGCZ2TlaYH1MK8TV2buvrBgAYKnlb&#10;nhiJ/1qYJNPK63zdAADDYPXosq0jyU97zIu1Rom/5GsF6AfrW76/1R6Sn9pY9LUCAAwDOxcrzIsp&#10;hfivdk7r6wYAGEqxnS2JJH8rTJYJRUPntb5uAIBBl+LFDiX5Wbe9fBtfK0A/WN+yPub7Xd3BRW0A&#10;GEZ2Dubnw6Ri57DtbImvGwBgqOWhs2sk+Xth0kwq/BpfNwDAoErxcUUl+VeksUf7WgH6yfrYdF/r&#10;0QfrDB5LB4BhYuezPvrfAABJQUlEQVRefh5MKiR/t3NYXzcAAMzcfv0kJf5HYfJMKDku8gHAEEj1&#10;gwNT+OAAVMT6mu9/aQQflgGAwadtOag4/6WTG85Zn+TrBgCA9eSBn5ziy9zXj7bkIF83AMCgiKHz&#10;Mj/vpRAleaWvFaBM1ud8P0wjnZf5WgEABkWX5NXFeS+hTH/8iJ/s6wYAgB40ZE9J8dGY9ZNT9mpf&#10;NwBA08V2Z5mf71KIkqivFaAK1vd8f0wi7c4yXysAQNNF4lcV5ruEYueodq7q6wYAgE3okjw1Br7W&#10;T6pJhfhVvm4AgKaKCzsP0cB/Lsx1NUeDfMzXClAl64O+X9ad6bG6sPMQXysAQFN1k71r+sbwtXaO&#10;6usGAIDNoMS7aZB/FyfXdIJHxgBgEBy1YKylgX/g57i6o4G/Ojmy5La+XoAqWR+0vuj7Z92xMWtj&#10;19cLANA0keRAP8elFDsntXNTXzcAAMxCl7LdY5Dr/CSbVEgO9HUDADRJDHJaYW6rORr4V1MLOvf0&#10;tQLUwfqi9UnfTxPIab5WAIAmUeJX9JjbUsp1dk7q6wYAgDnQVudpGvg/PSbbZGILk68bAKAJIsk6&#10;P6elkG678wRfK0CdrE/6fppESNb5WgEAmiASH1CY0xKKnYPauaivGwAA5iG2eGkMfL2fdJMK8QG+&#10;bgCAlEWSwwpzWRLp7OlrBUiB9c1if00gJIf5WgEAUqZBXl6Yy5IKX2/noL5uAADog7yVPT0G+W9x&#10;8k0ntlD5ugEAUtQl3svPYWmED/a1AqTE+mix39YfG9O+VgCAFMXQ2d/PYYnlv3bu6esGAIA+iq3O&#10;sh4TcFLJQ7a/rxsAICXdwE/2c1cSIT7G1wqQIuurhf6bQGxs+1oBAFKigffzc1dyaXWW+boBAKAE&#10;eVvGCpNwYrGFy9cNAJACbT/9fkryWz9v1R7iz/paAVJmfbbQj2uOjW0b475WAIAUNOHinp1r+roB&#10;AKBE2ubMT8apJQ+yr68bAKBOcdsVd1Lib/n5qvYQX5Avft5dfL0AKbM+a3230J9rzvQY33bFnXy9&#10;AAB1snMjP1+lFjvH9HUDAEAF8pCxn5TTS/YyXzcAQF008KeK81TNIfm9hmwHXytAE1jftT5c6Nc1&#10;x8a6rxUAoC52TuTnqdRi55a+bgAAqJAGET85pxZt8z6+bgCAqmngtX5+SiFKvJuvFaBJrA/7fp1C&#10;bMz7WgEAqmbnQn5+Si12TunrBgCAGnQDd/wknVza8lJfNwBAVTR0XluYlxKIkrzI1wrQRNaXff9O&#10;ITb2fa0AAFWJLXmpn5dSi51L+roBAKBGGrJxP1mnFm11XuLrBgAom7Y7z/LzUQpRkklfK0CTWZ/2&#10;/TyF2BzgawUAKJu2spf4+Si12DmkrxsAABIQSZb7STu5EL/Y1w0AUJbVLX5cDHx9YS6qORrkvb5W&#10;gEFgfdv39/rD19tc4GsFACiLnfMU56LEQrLc1w0AAAnJifcoTN6JBY+kAUAVVraye8TAl/k5qO5o&#10;4DN8rQCDxPq47/f1hy+zOcHXCgDQb6m+smD92DmjrxsAABIUKXuGn8STC8kLfd0AAP3yv5GRW8Ug&#10;5xXmntrDPzp6y/Hg6wUYJNbHra8X+3/tOc/mBl8vAEC/5CQv7DH3pBXKnuHrBgCAhOUkKwqTeWJR&#10;4r193QAA/RBJTvRzTu0hvmZqtPNwXyvAILK+bn2+MA7qDsmJvlYAgH6wc5vCnJNY7BzR1w0AAA0Q&#10;SSb8pJ5acuK9fN0AAPMRSVb5uSaFdEOHfa0Ag8z6vB8HSYRkla8VAGA+7JymMNekFpIJXzcAADRI&#10;3uJnFib31ELyAl83AMBcROIDCnNMEsn297UCDAPr+8XxkECID/C1AgDMhZ3LFOaYxGLnhL5uAABo&#10;IG1lz/KTfGrJQ/Z8XzcAwGxoyMb93JJCcuKjfK0Aw8TGgB8XKcTmDF8rAMBs2DmMn1tSi50L+roB&#10;AKDB8rY820/26YWf5+sGANgc2h7fUUn+XpxX6k1O/BFfK8AwsrHgx0fdsTnD5g5fKwDA5rBzFz+v&#10;pBY7B/R1AwDAANA2P8dP+qlFgzzX1w0AsCn54uWLlPgiP5/UHSX5sq8VYJjZmPDjpO7Y3GFziK8V&#10;AGBT7JzFzyepxc79fN0AADBAYsj29JN/euns6esGANgYDfzF4jxSb5Tk0khjd/O1AgwzGxPTY6PH&#10;mKkzNof4WgEANqYZ51MZzqcAAIYBfuIEAIOiG/j9fv6oOxr435F4F18rAEx/CGeX6THSY+zUGZtL&#10;fK0AAB6eiAIAgOQ04Z0REe+MAIBN6IbO4YV5I4WQTPhaAeBmNkYK4yaB2JziawUAuJGdm/h5I73g&#10;neYAAEOpGV996uCrTwBQEFvyUj9fpBBtyUG+VgAosrHix08SaclLfa0AAHZOUpgvEoud2/m6AQBg&#10;iHRDJ/mLfN0WP9PXDQDDK7Z4qZ8nUogGmfK1AsDG2Zjx4yiJtHiprxUAhpedixTmicRi53S+bgAA&#10;GEKR5AV+kUgueOQNAGYOsh+kQf5YmCNqD3/c1woAt8zGTnE81RubY2yu8bUCwPBJ9ZUCG4TkBb5u&#10;AAAYYl3ivQqLRWLJSVb4ugFgeKylpVtpkO/5uaH+8NcnRyZu7+sFgFtmY8fGUHFc1Ruba2zO8fUC&#10;wPCwcw8/N6QWO4fzdQMAAIwo8d5+0UgulD3D1w0AwyGSnFKYE+oO8RWrR8fv42sFgM1nY8jGUmF8&#10;1R2SU3ytADAc7JyjMCckFjt383UDAADcJJK80C8eqSUn3sPXDQCDTYmP9XNBCslDZ1dfKwDMno0l&#10;P75SiM09vlYAGGx2ruHnguRC8kJfNwAAQIGSvKiwiKQWkuW+bgAYTEr8xsIckEDwtTqA/rIx5cdZ&#10;CrE5yNcKAIPJzjH8HJBa7FzN1w0AALBRkfjFfjFJLRo6475uABgsOOEHGC64oA8AddGQjfuxn1yI&#10;X+zrBgAAuEXdVuclhUUlsXQDd3zdADAYUn1kL5K8y9cKAP1jY6ww7hIIHskHGFx2TuHHfGqxczNf&#10;NwAAwGaLbXmpX1xSiwYRXzcANBteug8w3PBRHQCoip1LFMZ7amnLS33dAAAAs9Zt8z6FRSaxdEOH&#10;fd0A0EyTIxO3j4G/7sd53dEg31tLS7fy9QJA/9lYszHnx2H94a/bHOXrBYBmsnOI4jhPK3Yu5usG&#10;AACYsxg6L/OLTWrRNme+bgBoHg38CT++644G/mO3xQ/ytQJAeWzM2djz47Hu2BzlawWA5rFzBz++&#10;00vnZb5uAACAeesG2be46KSVblvGfN0A0BwaZMqP6yTS4qW+VgAon429wnhMIDZX+VoBoDnsnMGP&#10;69Ri516+bgAAgL7RwPv5xSe5tDvLfN0AkD5tyUGF8ZxA8FJrgHql+tEvm7N8rQCQPjtX8OM5tdg5&#10;l68bAACg72Lo7O8XoZSiQf471cqe7usGgHRFkgk/llNIN3QO97UCQPVsLPrxmURIJnytAJAuO0ew&#10;c4XCWE4qnf193QAAAKXRIC8vLkYpha/HI3UAzRCJd9Eg/y6O43qjgd/vawWA+tiY9OO07kzPXcS7&#10;+FoBID0zj/zz9X4cpxQ7x/J1AwAAlC4SH+AXpZSigf+jrc7TfN0AkI5IY3dTkkv9+K07GviLvlYA&#10;qJ+NTT9e6870HEZjd/O1AkA67JzAzg38+E0qxAf4ugEAACqjxK8oLE5p5bouje/u6waANCjxOT3G&#10;ba1R4ovyxcsX+VoBoH42Nm2M+nFbd2wu87UCQBrsXMDOCfy4TSl2TuXrBgAAqFwkOdAvUinFHp9R&#10;4t183QBQr0j8ET9e646S/F3bYzv6WgEgHTZGbaz68Vt7iD/iawWAetk5QIqvAdkgJAf6ugEAAAri&#10;ws5D8plHaU/SwD+OgS/XIH/UwH+IQX6uQb6nxOdG4lMjyYlK8m4lXh1JDrPFRqmzd6TsGbY45iQ7&#10;T9GyB9hjKKuCbLn+v6MkrywsVkmFr+8G/lQ38NtikNflQfaNIdtT25zlbXni1Gjn4d1FY/fWLbL2&#10;5MjE7ddvGwD0XyQ+qjhO6083cMfXCgDpsbHqx28SIT7K1woA/WXH6nbMbsfudgxvx/J2TG/H9jPH&#10;+PI6O+a3Y//k37lH8sr122bnWHauNUXjD7BzLzsHs3OxnOSF9nuV+E2ROM9J1tm5m53D2bmcndPZ&#10;uV0M/Ac714tBfnnDud//xZDtn7fGHrz+vwMAAA0yfSs6ySl+Eelv+HoN/CdbQGKQH8wsKnaCbP+t&#10;Y3fObfD7/f+vJ50ev1aMEv8zEv9OSX6mJN+JxGdH4s8qyYe7JO+cvjhBfMj0xVOSF2jIxvPAT+4G&#10;eZS2x++3enTZ1uu2ye7s9wsA2Je4szS/xI133wA0SrrvAs7wBUyAHuzY2I6R7VjZjpnt2NmOoe1Y&#10;euaYmg+xY2w71rZjbjv2tmNwOxa3Y/KZY3P+Z3HM9crmHfNXGX8upIF/ccM5lF2Ms3Oqci9GEn+2&#10;S/JUv18AACBRK1sTC6Z/muMn9AbGL4Iz4en/nbmIOLfM58/OIddpYLtj8hca5MIY5Dwl/pwSfzTO&#10;/OQtt5/Edad/IicvyklWdCnb3b7Il5M8cC0t33YtLd3K72eApuqGDvcYJ/WHZJWvFQDSZ2O3MJ4T&#10;iM11vlaAprJjUTsmtWNTO0a1Y1U7ZrVj15ljWLurTHI7trVjXDvWnT7mDXLhzDEw2x1llb0Dbz7H&#10;+rP5s73PVdKPXTw9ZnRiC7+fAQAgIdPvmCC+xE/iw5jZLLh+Ie8m+BM/iwb5iwb+VQz8Iw3yNQ1y&#10;Rgz88Rj4fRpkqhs6h8fAr9E275O35dmx1VmmrezxqxfyQ6cWdO4Zt1pBkyNLbuv7DUBV7DGaSHyN&#10;79u1h+REXysANEeSP9gkvsbmPF8rQFXsmM+O/ewY0I4F7ZjQjg3tGNGOFe2Y0Y4d7RjSjiXtmNKO&#10;Le0Yc+ZYk39lx56Fvp1I1j/W3/BYftPH8bM5RxjoEF9sd1D6fgMAAAmwn6Yp8V8LkzfS53QKFwRv&#10;zMwBw8wdhjf///Qy/WJykittYVfibynJWZHk0xr4gxrk6BjkyBg6B+fTj1Hy8zSI5KGza7edPTKO&#10;8vb2BcPjt9vrjr4PAmzK0VuOh5l3wRT7ZM05b2Rk5Fa+XgBolFvZWO4xvmuNzXk29/liATbFjrHs&#10;WMuOuezYy47B7FjMjslmjs06B9uxmh2z2bHb9DEcyVl2TGfHdnaMl+RHaArhjV6ku/F1P73+G9K/&#10;2GPB9qi074MAAFCjlbTsARrk137SRtLLzQconf/F9vSdQzf8/5svDFr8xUH//1OIBr42klylJJcq&#10;8Xcj8Tn23kclOSESH2uPTSnJoTMfa+G9c+I9VpM8NdLYozVkO6wKclc8HjA8NPAZvg/VH75sZSu7&#10;h68VAJrHxrKN6eI4rzc29/laYTDZMY0d29gxjh3r2DGPHfvYMdDMsdD0MdEqO0aaOVaSU+zYyY6h&#10;7Fhq+pjKjq169KOUUjwmveEY1o5p7dj2hgtz/qKc//9IGtEgv1zVHruv788AAFATJfmMn6yRQc3M&#10;QZM/uPL/v3c2vIiYTmY+1mIHGDHwD2Lg8zXI52OQj8XAx8XAUUkmtSUHaSt7Sd7iZ8YWL9VW57H2&#10;RbA1reweUws6CydHJm/txwakQYO8t7jf6w5fb33I1woAzWVjOsUvZtoc6GuFNNixgx1D2LGEHVNM&#10;96EWL7VjDTvmmD72IJm0Y5GZYxL52MwxCp9vxyx27DLzcYT0+t3m5uZjyJnjxM07pkQGKRr4E35s&#10;AABADfKQPd9P0ggym/hHi5sce0xdia+IJD/RwN/QwF+MQT4Zgxyvgdd2A78tBnldHmTfGLI9tc1Z&#10;3pYn2nuSuovG7q3bZO3JkYnb+3EGczdzYlTcV3VH251n+VoBoPlsbPvxnkJsLvS1wtzZWm1rtq3d&#10;tobbWm5ruq3tM2u8vM7WfFv77RjAjgXsmMCODaaPEYivSPvVNht/JYxlw4twGz7qiiBzibb5OX6c&#10;AQBAxewluH6CRpBU4l96vKmD1ZSixP+MxL9Tkp8pyXci8dmR+LP21bEuyTsj8VGR+JCc+IBI8gIN&#10;2bi9qNjeY6Lt8futHl229bptsjv78Tps7Ot6ftumEA2d1/paAWBw2Bj34z6F2Jzoax02tjbaGmlr&#10;pa2ZtnbaGmpr6cyayofYGmtrra25tvbaGmxrsa3JM2sz/9Nv23Ry8w9M8R45pEnRIN/z4xUAACpk&#10;P630kzOCNDPui2ftDQ+E9RbeUZhwrtPAf9TAv9AgF9pL4JX4c0r80UiyLpLkSvymSPwqO/HLSVZ0&#10;KdvdPpqTkzxwLS3fdi0t3cqP/Sawr3r32B61x+7m8LUCwOC54c6twhxQd2xu9LU2ga1FtibZ2mRr&#10;lK1VtmZN/yBneg2ztUxyW9tsjbO1bnrNC3LhzBrIf7Q10W+PdOI/kraJ98hNv2du/Wz6q60I0pTg&#10;1SUAADWa/pBBj8kZQYYx/iflMyk+tjLb/59KNMhfNPCv7K5dDfI1DXJGDPzxGPh9GmSqGzqHa8he&#10;q23eJ2/Ls2Ors0xb2eNXL+SHTi3o3DNutYImR5bc1s8jZZh5wbhc5dtQdzTwp3ytADC4bMz7eaD2&#10;TH9IIdvB11oGm/Nt7rc1wNYCWxNsbbA1wtYKWzNm1g6ZsrXE1hRbW2yNmVlr+Fe29hTakGA2WLup&#10;uJb715H4/44gyHTe4ecRAACoyPSjg8WJGUGQvqf3OwqbeMKgJH+PJFdG4ouV+FuR5KxI8mkN/EEN&#10;cnQMcmQMnYPzkO0fAz9Pg0geOrt229kj4yhvny9evuj47fa6o5+PbjQ5OrFFJL7A/7t1Z7qt2664&#10;k68XAAaXjfnpsd9jTqg1xBfYXOnrvZHNsTbX2pxrc6/NwTYX25w8Mzd3Dra52uZsm7ttDre5fGZO&#10;54ttjp+e6/2/m3SKP5Bb/78Vfw1BkP6Hv+7nIwAAqEjzDt4QZLjiHy0epGjga6fvRCG5VIm/G4nP&#10;iSSnxCC/8o801R0l+e2a9th9/RwKAIPPxr7NAX5eqDM3zJG/mp4zic+xOdTm0pm7+/ha//tTSmrz&#10;O4Ig/Qz/2c+hAABQgXwB36s4KSMIMqi56aRqDu/+GfYTsm7gJ/s5FACGh80Bfl4Ypvg1wP//mRTf&#10;hXvz773ldQZBkAEJjd3Nz6EAAFCy1aOdhxcmZARBkM2IP7nzJ3D+v2/6v6WdLvFefv4EgOFjc4Gf&#10;H1KPf2T1ll8Lsan/hiAIcsvptvhBfv4EAICS4Qu6CILUHX8C2fv/u8eUaRP/rd8hOczPnQAwvGxO&#10;KMwTfc5N8+ANc93NKXm+QxAE6UNWt7LH+LkTAABKpm3O/ISMIAjS1BQvDs7zZJhknZ83AQBsbijM&#10;FwiCIMh0tNV5mp83AQCgZDFke/oJGUEQBJm+WPiXGz/6ocQnKPGxkWSVkhyqxK+YflSPZLmG7Cl5&#10;yHaaCnL/bnv5Nvni3e7i51oASJeNWRu7NoZtLGvoPMXGto1xG+s25m3sR+JjleSEGz9qEW2O6DF3&#10;IAiCDH1IJvxcCwAAJcuD7FuYkBEEQZB5RQP/IgY+PQY+Au+hAUhLXNh5iAZ5+8wYlcv8+EUQBEHm&#10;GeIX+7kXAABKpoFfX5iQEQRBkL5Gic/thg77ORgAqqMhG49BzvPjE0EQBOlvcpJX+zkYAABKZneX&#10;+AkZQRAEKSca+IORxu7m52IAKI+2OndXkg/78YggCIKUEyWZ9HMxAACULAZ5h5+QEQRBkBJDfHHe&#10;Gnuwn48BoP/i6NjDIvElhXGIIAiClBfi6OdjAAAomQb5QGFCRhAEQcoNyZXa6jzWz8kA0D95W54Y&#10;Sa4qjD8EQRCk5PBxfk4GAICSaeBPFSdkBEEQpOxokB+u3X7pHfy8DADzZ1/GjcQX+XGHIAiClB8N&#10;8jE/LwMAQMki8Zl+QkYQBEGqiQZ+v5+XAWD+IsmH/HhDEARBqokG+byflwEAoGSR5Jt+QkYQBEGq&#10;i4bsKX5uBoC501bnaX6cIQiCIFWGz/dzMwAAlEzx+AqCIEitUZLP+LkZAOYuEp/qxxmCIAhSaX7g&#10;52YAACiZEv+mx4SMIAiCVJg1C/mhfn4GgNnrBnmUH18IgiBItdEgv/TzMwAAlCyS/M1PyLOJ9vg1&#10;BEEQZHZR4lf4+RkAZk/bcpAfXwiCIMjmpTv9v515n+Np4D/5+RkAAEp00sjEbfxkPN/MLAobjxL/&#10;TonfE4n/T4OcpkG+ooG/HwNfpkH+GINc5/8MgiDI4Ic/7udoAJi9SPKZ4vhCEAQZ+Fxn51Ia+Bcx&#10;yIUxyHka5HPT51zE78lJroqB/Z+5Kbd0Djf78PV+fgYAgBIdtWCsVZyMSw7J2b4OL1+821267eXb&#10;TAW5fx6ynewF9JFkeU68l93loiSHRpJVSnysEp8QSU5Wki9H4gsi8SWR5PdK8q/Cv40gCJJolORS&#10;PxcCwOzFwJf78YUgCJJq7JxFSX4/cw7DF8yc08jJkfgjkeRdSrJSKTvUzoHsXMjOiezcyM6RVgW5&#10;v50z2bmTnws9++iF/7fLzjGjE1v4OgAAoCT5wmXb+Ym49BB/1tdRlsntltwxX7x8URzl7bvt7JF5&#10;GNtVg0gM/Lw8ZPvH0Dk4BjlSgxytgT8YST4dSc5S4m9F4osjyZWR5O+FNiAIgvQ7xL/zcxgAzJ4G&#10;ubowvhAEQfoctXOE6XMFvnjm3EHOsnMJO6ewcws7x7BzDQ28XzfIc7uhw3YusqqdPdLOTewcxc5V&#10;/BxWFg3yed+GsrMqyF19HQAAUJK4sPMQPxGXHSX5sK8jdetGdrzd27ccD/kCvldcOPYwHc0eH9ud&#10;ZbEtz+62eR8NndfGIG+Ngddo4PdrkE/EIF+Igb+ugX+sQX4dia/x2wJBEOSmkPzNzz0AMHsx8LWF&#10;8VVi5vueKgRBKg7xNXZsbsfodqxux+x27G7H8HYsb8f0dmxvx/h2rG/H/NrKHm8fw5pa0Lln3GoF&#10;TY4sua2fe1KnQT5W2BYlR0O2g68DAABK0m3x4/xEXHa6JO/0dQyL/42M3Gpda2KBtjp377b4QVOt&#10;8cdoq/O0SDIRiV+ck7xaSSYjcYyBj7OFeOanbXZLPf/AvkZlL6y1d1r47YogSMND8nc/ZwDA7Gng&#10;fxfGF4IgDQ//x46BbzgW/oEdG9sx8sxFKz7Ojp3tGNqOpe2Y2o6t7Rh7qpU9xo657dh7ZWtigR2L&#10;+zljWExvp8J2LTk0/mhfBwAAlCRvZU8vTMRlh/goXwfMnr3Twm57t5+M2eLZJXlqTryHEu8dSQ7M&#10;SQ5T4tVK/O5IcqISn6rE5yrx9zTIzzXwH3AShCAbT/9fNn0LIbnSj3MAmL0Y+A+F8YUgSE2ZvqP2&#10;KnvPbCT+biQ+x45Jbzg2fbcdq9oxqx272jGsHcvaMW2ksUfbMa4d6+I9bv0xcwOB3z/lxvalrwMA&#10;AEqirc6z/ERceogP8XVAfeK2K+60ZhEvXtUeu6+2x3eMQZ60OnAnD9nzNcjLu0HeoEHeHomPiSQf&#10;sq8TKvGXIsm3I8lPleS3SvyPwn5GEGR2Ib7Yj08AmL0Y5OeF8VViKv9hAIJUEDu2s2M8O9aLxN++&#10;4djvMzPHgnxMTnyUHdPbsaIdM3YDd+wY0o4l7ZjSji3tGNOPT6jP9FNCPfZ1mbELtr4OAAAoSWzL&#10;S/1EXHbsQMDXAc03OTJxe90ia3cXjd179Wjn4d125wndtoxpm58TQ+dlMcjruoHfpoHXxiDHxyCf&#10;1MBf1CDfiCQ/icRXKPFffX9BkGGJvaDbjysAmD0N8j0/vhBkWDJ9LEV8hR1b2TGWHWvZMZcde9kx&#10;mB2L2TGZHZvZMZodq9kxWxxd/jB71/TRW46HdSP73M6PK2i+6ceXe/SZMmN3Zfo6AACgJDHwa/xE&#10;XHa6ofN8XwfAjSZHJm89taCzcE0ru0feWv5gbXUeG1u8tNviZ2qr8xJtyUEx8Fs0cFeDvDcGOSkG&#10;Pl2DfFWD/DAGvjwG/rMG+a/vewiSdEjO8uMBAGbPXkdRGF8IknBmjln4z3YMY8cydkxjxzZ2jDNz&#10;rMPd6WOfthxkx0J2TGTHRnaMZMdKdsxkx052DOXHA8CNpt9N2KP/lRqSA30dAABQEg2dwwsTccmx&#10;W/h9HQBlWBVky0hjd5ui8QfkJDsr8W6RsmdEkhcqySuV+E2ROM9J1inxR5X4czHIeRrkQg38Cw38&#10;xxjkOt+HEaSUkHza92EAmL1o7/fy4wtBysl1dqwwc8wgF04fQxB/zo4pIsm6SJLbsYYdc9ixhx2D&#10;2LGIHZPYsYkdo9ixiu/DAGWY/qhfsQ+XG5LDfB0AAFASDTJVmIjLz5N8HQApm9wmu/Pq0WVba3v8&#10;ft0gj8oDP1lDNh5JXpATH6DEb1TKVkaSd+XEH1Hik5Xky5H4AiW+RIl/ryT/6jEWkESjPX6t7Gjg&#10;D/q+BwCzZy/v9+MLQTYIyT8j8e+U5Gcza7V82dZuW8NtLVeSlba2R+IDbK23Nd/WfjsGsGMBOyaw&#10;YwPf9wBSZl8VLoyFkmMfUfF1AABASWLg9/mJuOzYy3d9HQDDYO3I0jscufXS0dWj4/fRtjxiqi1P&#10;1DZnMXT27AbZVwO/PgY+IgZ5RwzyAQ38qUhyZiT5ZiS+SIl/E0n+5scUMhjRIEf7PgMAs6ck7/bj&#10;q+zU8UOBoQzJ32bWQr5oZm2UM6fXyiAfmFk7O0d0A7/e1lRbW22NtbV2yt4NvGiPe+s2WfukkYnb&#10;+z4DMAxWt7LHFMZUybH52NcBAAAliYE/7ifisrOmPXZfXwcAbL6TRiZu864FY6184R7bxYWdh3Rb&#10;/Li8lT19+qvY0x/O4dfY4/czd+jaRXz+uAY5Q4N8LQb+UQzyKw3yFz82kdpzpN/XADB7dsdIj/GF&#10;1JiZNYd/ZWuQrUW2Js0cg/L7bK2aeWUMv8bWMFvLbE2ztc3WOFvrbM2ztc/vawDYfN0WP8iPzdJD&#10;cqKvAwAASjJzgNVjMi4xaxbxYl8HANRjLS3dai0t3zYneWAk3qVL2e45yQoleVEkflUkebOSqBK/&#10;Jwb+vxjkNA3yFQ38/Rjkshjkag38Hz/Omx/u8Wtlhw/2+wcAZs/e+VQcX8hsY3O7Brk6Br7M5nyb&#10;+20NsLXA1gRbG2yNsLXC1gxbO2wNsbXE1pSVtHxbW2P8/gGAemirc3c/zksP8am+DgAAKMnMHT09&#10;JuMys+2KO/k6AKDZ8sW73aXbXr7NqiD3z0O2k4bsKZFkeU68lxK/QkkOjSSrlPhYJT4hkpwSic9R&#10;4u8qyaWR5KoY+NrCfFFT6njcTgPv57crAMyefbXRj69hitpcSnKVza02x9pca3Ouzb02B8/MxXKo&#10;zc02R9tcbXO2zd02h9tcbnO6364A0GwrWxML/HxRduyr5r4OAAAoyQ2P6xUm47KiQf7tawAAuNHk&#10;dkvumC9eviiO8var2tkj8zC2qwaRGPh5ecj21yBv0CBvj8THKPGHlOQzSvylSPxtJfmpkvxWif/h&#10;554mRIM8128PAJg9Jd7bj6/y04e7fkn+HkmujCQXR+JvRZKz7Ova9gGebpCj7TH+GDoH2w8DukGe&#10;2w0dju1sib3Tde3o+H3Wbr1idO32S+/gtwcAgPnfyMitCvNOydEg3/N1AABASexdXH4iLjf8B18D&#10;AEC/7TOy4+3iVitoakHnnmsW8kN1NHt8bHeWxbY8u9vmfTR0XhuDvDUGXtMN/H4N8okY5Asx8Ndj&#10;kB9H4muK81e5sZN13w4AmL2ceA8/vsqOvWNObe6YmUO+YHOKBn6/zTE219icY3OPzUE2F2kre7zN&#10;TTZH2Vw1ObLktr4dAAD9VsM7mH/uawAAgJJETPIAAAUaeG2P+avctLMlvg4AmL0uyVML46vsEEdf&#10;BwBAanBzBwDAACtOwuUGt2kDQBPEIMf7+avs2GN2vg4AmL1I44/246vsaOD3+DoAAFJT9euZYpDr&#10;fA0AAFAC+7JZj0m41OBFqwDQBDHIJ/38VXZWj47fx9cBALOnIdvBj68K8n++DgCA1OADiwAAA2ot&#10;Ld+2MAGXHXwqHQAaQAN/sTB/lZy1Wy8d9XUAwOwdHeSufnxVkNN8HQAAqdEgZ/SYv0rNmkW82NcB&#10;AAB9lpM80E/ApYfkRF8HAEBqNMg3CvNXycHXLwH645jRiS38+KogX/F1AACkJgb+eI/5q9SsaY/d&#10;19cBAAB9Fol38RNw2VHid/s6AABSE0l+4uevMqNB/uVrAIC5i0Gu9+OszGjg7/saAABSEwO/z89f&#10;ZUfb4zv6OgAAoM+6NL67n4DLjhKv9nUAAKQmEl/h569SQ3KVrwEA5k4D/6kwzsrNZb4GAIDUaJCp&#10;HvNX2XmSrwMAAPqsS7KixwRcbkgO83UAAKRGif9amL9KjBJf6msAgLmLQX7px1nJudrXAACQmm7o&#10;HN5j/io13cAdXwcAAPRZTvxiPwGXHpIDfR0AACmZGJm4TWHuKjlK/F1fBwDMnQb5oR9nZUYD/8fX&#10;AACQmhj4NX7+Kj0kL/B1AABAn+WUvbowAZccJd7b1wEAkJKpBZ2Ffu4qO0p8jq8DAOZOA3/Vj7Oy&#10;Mzk6sYWvAwAgJbEtL/VzV9nJiQ/wdQAAQJ8pyaSfgMtOTryHrwMAICVrWtk9/NxVekhO8XUAwNzl&#10;gU8vjLOSsyrIXX0dAAAp0XbnWX7uKjtK/EZfBwAA9Fkkjn4CLjurSZ7q6wAASMma1vIH+7mr7Cjx&#10;Cb4OAJi7GOQkP87KjoZsB18HAEBKYmtsmZ+7yo5SttLXAQAAfRYDH+cn4NJDY4/2dQAApERbnccW&#10;5q6So8TH+joAYO40yHv9OCs7a0K2k68DACAl2soe7+eu0kPyLl8HAAD0mQb5WGECLjn46TYApC62&#10;eKmfu0oPySpfBwDMnQbuFsZZydHQeYqvAwAgJasX8kP93FV6iD/i6wAAgD7TIJ8vTMAlB++nAYDU&#10;dVv8TD93lR2l7FBfBwDMXQz8Fj/OSg/Jcl8HAEBKjlrQuWdh7io5SnyyrwMAAPosBj7fT8BlB1+Y&#10;A4DUaavzEj93lR0lfoWvAwDmTltykB9nZadLvJevAwAgJXGr3cnPXWVHSb7s6wAAgD6LgX/gJ+By&#10;w9f7GgAAUlPHhYEcFwYA+kpbGS7UAwA4kyNLbuvnrtJDfIGvAwAA+kyD/LIwAZcYDfwnXwMAQGrw&#10;aB9A8+W1PGoveNQeAJIXSf7m569SQ3yJrwEAAPrMLrgVJuASYxcUfQ0AAKmp5+X8GV7OD9BH+FgO&#10;AEBvSvybwvxVYpTk974GAADoM3tk1k/A5YZ/4GsAAEiNBnlvcf4qN3nIdvJ1AMDcaavzWD/OSg/x&#10;sb4OAIDUKPFFhfmrxCjJv3wNAADQR/axCz/5lh8+39cBAJCaGOSk4vxVblYFub+vAwDmLm+NPdiP&#10;s7KjxCf4OgAAUhNJvunnr7KzdmTpHXwdAADQJ6uC3NVPvGVHg3ze1wEAkJoY+HQ/f5Wdbnv5Nr4O&#10;AJi7la3sHn6clR6SU3wdAACpicRnFuavknPk1ktHfR0AANAnGrId/MRbdjTIx3wdAACp0cBf9fNX&#10;2ckX73YXXwcAzN3Ugs5CP85KD/E5vg4AgNRo4E8V5q+Ss3p0/D6+DgAA6JNIY4/2E2/54eN8HQAA&#10;qdEgPyzOX+VFA//H1wAA8zM5MnJrP9bKjhJ/19cBAJAaDfIBP3+VHW3LI3wdAADQJ6tJnuon3tJD&#10;HH0dAACpiYEvL8xf5eZqXwMAzJ8S/7XHeCstSnKprwEAIDUxyDv8/FV62tkSXwcAAPRJTrxHYeIt&#10;OUoy6esAAEiNBv6zn7/KDV/mawCA+YvEVxTHW4khucrXAACQmhj4iML8VXLy0GFfBwAA9IkS7+0n&#10;3rKTU/ZqXwcAQGo0yH/9/FVmNPD3fQ0AMH+R5Cd+vJUZDXytrwEAIDUa+PV+/io7GuS5vg4AAOiT&#10;SHKgn3jLjpK8yNcBAJCSVUG29HNX2dEgX/F1AMD8aeBv+PFWdia3W3JHXwcAQEq6Qfb1c1fZ0cD7&#10;+ToAAKBPIslhfuItO12SFb4OAICURBq7m5+7Kshpvg4AmD8N/MUe463U5IuXL/J1AACkJIbOnn7u&#10;Kj98sK8DAAD6RIlXFyfectOl8d19HQAAKZmiZQ/wc1f54f/zdQDA/MUgnyyOt5Izytv7OgAAUqJt&#10;zgpzV/k50tcBAAB9osTv7jHxlhviXXwdAAApyUl2LsxdJUeJ3+PrAID5i0GO9+Ot7HTb2SN9HQAA&#10;Kcnb8kQ/d5UdDXK0rwMAAPokkpzoJ96yk5M80NcBAJASJd7Nz11lR0nU1wEA86eB1/rxVnby0NnV&#10;1wEAkJKp0c7D/dxVdjTwB30dAADQJ5H4VD/xlp21tHxbXwcAQEoiZc/wc1fpIXmzrwMA5k8Dv60w&#10;3kqOBhFfBwBASrqLxu7t567SQ/JpXwcAAPSJEp9bmHhLzlpaupWvAwAgJTnJC/3cVXqIX+XrAID5&#10;i0FeVxhvpYef5+sAAEiJbpO1i3NXySE5y9cBAAB9okG+V5h4/7+9O4+yqyr2B34R4YESOrfqdgI8&#10;NA44D6gojhhUxJg+VaeDaXFAcQI0Tk8RQeC9FlBI+tQ+nQgKEQEFQYmg8MBZ4aE4ICg4oYDggIoy&#10;qSigKPpb1Z23fv7q9PK30n1390ny/az1/SdrQSrdd9eu3X3vPpkTawAAaJtE+pbYu3LHSF8T6wCA&#10;mUtcHBTXW/4UK2IdAABtMtoZ2brZu/LGSC6PdQAAQJ8k1hti482cP8QaAADaJpEeOUX/ypqKdHms&#10;AwBmznry0rjecsdYD4t1AAC0jZHcFftX1pBcE2sAAIA+SSy3Nhpv3twYawAAaBsjGZuif2VNTcXe&#10;sQ4AmLmqp0NxveWOsR4b6wAAaJtE+pvYv7KG9KZYAwAA9Imx3tNovFkjP4w1AAC0jZGe1OxfmUPy&#10;tFgHAMxc3Sv3aKy33CE5IdYBANA2Rnpdo3/lDOmdsQYAAOiDtPPybRtNN3OM9RuxDgCAtkmkZ8X+&#10;lTsV6aNjHQAwc2lwaNe43nLHSE6PdQAAtI2Rfjv2r9wZ7Sy+b6wDAABmaPUCWRgbbu4Y6+djHQAA&#10;bZNILoz9K3dW0rKdYx0AMHPVgDw4rrfcMdLzYh0AAG1jJBfH/pU92y+nWAcAAMzQ6t7QwxoNN3vk&#10;E7EOAIC2MZKvNPtX3qyhJdvHOgBg5o6fN8xxvWUP6ZdjHQAAbZNIzm/0r8wZHygfFOsAAIAZst7w&#10;brHh5o+cEusAAGgbY72q2b/yJtYAAP2xtnPgVnG95Y6RXB7rAABoGyM9I/av3Fk9Xx4f6wAAgBlK&#10;rM+JDTd3jHU81gEA0DaJ9YbYv3LGWP8QawCA/jGSu+K6yxqSa2INAABtYyTvb/SvzLFu8axYBwAA&#10;zFDNUsaGmzvG5VGxDgCAtkkst8b+lTk3xhoAoH+M9DdTrLt8Ib0p1gAA0DYVyXGN/pU7vXJprAMA&#10;AGao5vIVjYabPXJwrAMAoG2M9Z5m/8oZ+WGsAQD6J5Fe21x3GUN6Z6wBAKBtEsm7Gv0rd3r6klgH&#10;AADMkLG+sdFwc6enB8Q6AADaJO28fNtG78ocY/1GrAMA+ieRXBHXXe6MdhbfN9YBANAmc3EerHty&#10;YKwDAABmaC5+Y2Pdct9YBwBAm6xeIAtj78odY/18rAMA+sdILorrLnu2X06xDgCANqm4mPVPdBmX&#10;74h1AADADKU5uHOh6hYvjHUAALTJ6t7Qw2Lvyh/5RKwDAPrHSM9rrru8GR8oHxTrAABok7m4kz2x&#10;Hh3rAACAGapJZ/2pSXVXnhnrAABoE+sN7xZ7V/7IKbEOAOifRHp6c93lzer58vhYBwBAmyTW58Te&#10;lT+yOtYBAAAzZKRnNBtu5swvHxfrAABok7kYdo11PNYBAP2TSE6I6y53rFs8K9YBANAmc/FLzZrl&#10;1FgHAADMUCI5Pzbc3KnmL10U6wAAaJO5+LhKzeVRsQ4A6B9jPTauu+zplUtjHQAAbbJqDq4lMdZz&#10;Yh0AADBDifTi2HBz57iBoW6sAwCgTebiwunEcnCsAwD6p2Y9rLnuMqenL4l1AAC0ydw8WEy+GOsA&#10;AIAZSiTfiQ03d9Z1RraMdQAAtImxvjH2ruzp6QGxDgDon8Tlisa6y5y6JwfGOgAA2iTtvHzb2Lty&#10;x1gui3UAAMAMGclPYsPNGtI/xRoAANomkbyr0b8yx3rlvrEOAOifxLJfXHe5Y1y+I9YBANA2ieUv&#10;sX9lDemPYg0AADBDRnJzo+FmjJH8OtYAANA2ieS42L9yZ7xbvDDWAQD9Y6wa190s5OhYBwBA2yTW&#10;W6boX9liJL+KNQAAwAwZ6Z9jw80ZI/lxrAEAoG2M9P2xf+VO3ZVnxjoAoH/Gudwzrrv8kdWxDgCA&#10;tjHS65v9K1+M5I+xBgAAmIF1nZGtY7PNHtJvxToAANrGSM9o9K/cmV8+LtYBAP1T94onNdZd5tQs&#10;p8Y6AADaJpFcGftX7vyj09ki1gEAANNkOxa92Gizh+RLsQ4AgLZJJOc3+lfmVPP3WRTrAID+SYOy&#10;S1x3uWOs58Q6AADaJpFcEvtX7qztjgzEOgAAYJrqBfs8JDba3DGWT8Y6AADaJpFcHPtX7nxgYKgb&#10;6wCA/qkWLlsQ190s5AuxDgCAtkmkF0zRv7JmZbd4YKwDAACmyXr6xNhoc8dYPxzrAABoGyP9duxf&#10;ubOuM7JlrAMA+ue0RftvE9dd/sg3Yx0AAG1jpGc2+1feVN2hx8Y6AABgmlKvWBwb7SzkfbEOAIC2&#10;MdLrpuhf2WKkd8YaAKD/jOWeuP5yxliujjUAALRNIjkx9q/csW75jFgHAABMU8WFxEabP/KeWAcA&#10;QNskkt82+1fGkN4UawCA/jOWWxvrL2OM9ZexBgCAtkmkq2L/yp6uLIl1AADANBnryxuNNnOM5Z2x&#10;DgCAtjGSu2P/yhqSa2INANB/ifWGxvrLGZI7Yg0AAG1jpEc0+lfmVF15cawDAACmyVjeEBtt7lSs&#10;r491AAC0yWhnZOvYu3LHSC6PdQBA/xnpVXH95U6n09ki1gEA0CZG8ubYu3LHusXrYh0AADBNieXQ&#10;2Gjzp3hZrAMAoE1su6LX7F15Y6RfjnUAQP8ZyVfi+sudld2RgVgHAECb1CT7x96VO9bVt8c6AABg&#10;mirW98ZGmzvWkyLWAQDQJvWCoYfE3pU9JJ+KdQBA/xnJhY31lznWLR8Q6wAAaJNEuiz2rvyRd8c6&#10;AABgmoz1+GajzZuqp8+OdQAAtMnYYPmE2Ltyx1g+EusAgP5LpGfF9Zc7dVceE+sAAGgT4/J5sXfl&#10;jrHUsQ4AAJgmP1DGRps7fnCOdQAAtIn/IiL2rtzxX7jEOgCg/4zkpLj+cmesWzw91gEA0CaruXhK&#10;7F25Y6wfinUAAMA0+UfCYqPNHf/oW6wDAKBN/CqB2Ltyx69MiHUAQP8ZyVhcf7lj3fIFsQ4AgDYZ&#10;Z31E7F2zkHWxDgAAmCa/1H2KRps1fnl9rAMAoE3GuHhZ7F35I4fGOgCg/yrSI5vrL3NIR2IdAABt&#10;UveW7djoXdkjn4t1AADANBnJ5c1GmzejnZGtYx0AAG2SuDwo9q7cMZY3xDoAoP8S6Vvi+ssektfG&#10;OgAA2qRauN/9G70rc4z167EOAACYpkRyTWy0OWMsfzeWqxPLNxPrF4z1HGM5NbGsTqxHG5fvqHty&#10;YOrpS6qeDtW9co80f2jXakAefOy8YV7b2W2r+G8AAOi3xHpI7F+5Y6wvj3UAQP8Zyavi+sudioq3&#10;xToAAPptbefArY6fN8x+dvIzlJ+l/ExlPXlp4sJ/eXmIsRxjLGtqllP9LOZnMj+bGevVNkX/yhlj&#10;/UH8NwAAwDQl0ptio219SO+cqJvkmol3IPrHjEk/NfHAEJITjPVYYz2s4mJFYtnPWLXics+6Vzwp&#10;Dcou1cJlC0YXLd4mfi0AAP5XzXJMo/dkTsWFxDoAoP8qkn3i+ssdIx2NdQAA/K/TFu2/jZ9R/Kzi&#10;ZxY/u/gZxs8yiYsVfrbxM87EWYfkdCM9z0guSiRXGOm1k2cjvTP2ng3NbP+AL7H8In4tAABgmqwP&#10;G8HGGmP9cyK9OZH8xEiuNJJLEukFRnKmkZyYSFcZ6RFG8uaaZP9EuswfH19x8RS/hNbvqagWPv/+&#10;8WsKABs//8127BnZ0ysWxzoAoP/GSPdqrL/cIUmxDgDY+I0Ojmy3inUnPxv4U2j9rOBnBj87+BnC&#10;zxJ+pkgkJ/oZw88aieSSybOHXp9IbzGWvzR6xpxFpviznJHfx68pAABMw2hn8X2bTRbZ0BjL34z1&#10;9sTyM2P5nrFemlg/k1g+biQfNFJLpP+VSP7DSF9Tky6vaXjvRPK0ivTR1i0fsLK710Cn09kifo8A&#10;YG4k1tPiWs8d6+kTYx0A0H+JhnaP6y9/5ORYBwDMmS1WdkcGfAavu/KYsW7xdH/StT8MpyJ5rc/s&#10;PrvXpOazvM/0Ptv7jO+zfmL9WWK93c8AzbWObEiM9e/xmwMAANOQtt+bYpPNndl/2/fGFWP9Q2K5&#10;MbH80Fi/YayfTyyfSCynGOt4zeVRieXg1NMDqp6+JHXLpdYtnjU2Xx4/PlA+yL+n/oPb+L0GgA2T&#10;WM+N6zN3xgaHHxrrAID+My4eGddf7hjr2bEOANgwE29O2H45+czrs6/PwKlXLvW7u60nBxoX7/A7&#10;vSuW1evv+P5EYv28z9Q+WyfWGydn7eYaReYuq1jnxe81AABsoIkfCE3RZJFNIKR/MpJfJ5IfJ9Jv&#10;JdIvGcsn/Z5CYz2+Yn1vYjnUn9rpF/tXXIp/PNDfQeQ/ZFizw5LBNbss+bf4mgHYXCSWLzbWVeb4&#10;uot1AED/+cfp4vrLHWP9bKwDYHPhM+WaHZYPrhkcfqjPmj5z1lyKz6A+i/pM6rOpz6jr79T+lJF+&#10;efKubb9zW3/ts21cV8gmEhr69/iaAQCADeS/+Wo0WAT555DenUh+ayQ/SSTfMdL/MZL/TiQfTaQf&#10;MNKVRnJ4InlTIn2lcTFcszy3Zn2y9YYfPja4dIe1Oxb3i689gLYz1ssa6yFz8EN1gNlxwuDIdnH9&#10;5Y98LdYB0HZ+17TfOb3K755mfbLPeMblsM98PvvVJIf7LOgzoc+GPiP6rOgz4/o7rm820j831wOC&#10;/N+M0/Cj4msPAAA20MTb2qdosgiSIX81ltuM5afG+t3E+lUj+bSRfCyRrk2klZH8p5G+NZG+OlHx&#10;IiN5/jjpU33TX0lLdl5DS7aPr2GAXBLpj6Z4HWeLH4BiDQCQT2K5N67DnDGW78caAHLxmWklLdvZ&#10;73r2O59rKvauSJevvwv6rT5z+ezlM5jPYsbyaZ/NEut3J2c1uc1nt/g6RpAcqUifGl/DAACwgSbu&#10;rJiiySJIW+MX8frTthLLL4z1B4n164nlc4l1nbF+KHFZJ5Z3W0/fnrp6gHWLfatu8cKxrjwzzS8f&#10;V81fuui4gaHuus7IlnE9APyzRPKr+PrLGSO9OdYAAPkYy+/iOswZY/15rAHgn/ls4jNKNX+fRT6z&#10;1F15ps8w1i33nbh7meVgYznK72SevJt54o5mn4G+PjkTyS8mZySflZqvQQRpa/yX+nE9AADABvIL&#10;aWODzZ16ij9DkLmIkfxx4oc4pD+a/DjmxJ1r5xrrhxPr+xLLe4zlnRXr6xMXL7OeFFVPnz0+WD6h&#10;XjD0ENuu6I12RraO6wo2DclfH1O8brKF5CexBgDIx3/g1liHeXN7rAE2Des6I1vbjkXPZwOfEXxW&#10;8JkhcfmymvX1Pkv4TOGzhc8YfidyIvmSkX7LSH68/s7k2d1zEKRNoeJFcV0BAMAG8qdNNRps9pRT&#10;/BmCbLwxkrsm7ynU64z020ZycSI530jPMNL3J5LjEsm7jPWNFRevqFnKxPoc6w3vtro39LDVC2Rh&#10;2nn5tnF9wtwZ7YzeJ36fs4fkO7EOAMgnsX6/sQ6zRv4Wa4C5NbpjcT+/K9h6L3z4KtYn+97se3TN&#10;5St8z/a92/dw38t9T/e9PZFcPLnX63Xr7yi+u/m9RhBkg0L66rg+AQBgAxmX/ij5ZpNFEGTWYyz3&#10;GMutifUGI73KSL6SSC5MpGcZ6UlGMpZIj0ykbzGSV42T7FOT7pVoePeVtPRR/gSyVazz4jqHDTc+&#10;UM6P35/c8UvJYx0AkI8/9CKuw9zxBxbEOmDD+V7ne944LX2U393lH+/zdwBVpK9ef5fvkTXJmO+d&#10;vof6Xup7qrFe5XtsYrnV99z4/UEQZG7i6zaucwAA2ECJ9ejYYBEE2dgj9/rdUus/fvZ9P8Qa62cT&#10;69mJ9eTEkox01Lr6dusWr6u68uLUlSXWLZ9RdYceu7pbPNB/wOXvYos9Y3PhX4Pm1zVv/MmDsQ4A&#10;yGd9X2ysxZzxp5HGOjYXvqf43uL91fca33N87/E9yLrl63xPmrhDl6WevFN34m7dz67/Qay/2/Ln&#10;k/cmzu7DURAEyR9/6EvsGQAAsIHm4gd8uIMPQTaikNxhrL9MrFcnlm8m1i8Y67mJ9TRjWWMsxyTW&#10;QxIXB1lPXlr1dKjulXukwaFdqwF58PHzhnlt58CtYu9pu6q77LGNr0XukHw01gEA+djkLz2aazFj&#10;xlkfEetoO+/h3su9p3tv9x5f93TIe37i8iDfA3wv8D3B94bJu2zli8Zy2cQdtyS/mrjzdoqvB4Ig&#10;iAc/4AMA6IPEcmhssAiCIH0P6Z1G+hsjvTaRXGEkFxnpeUZ6eiI5wViPNdbDEhcrEst+xqrjXO5Z&#10;94onpUHZpVq4bMFpi/bfJvawXCbeWRL/DblD+oFYBwDkk1hObqzDzKm4eEqsIxe/29XveF3VG3qY&#10;9YZ2857qvdV7bOJyRc16mPde78GJ9PTJniwXTfZovXayZ8td8d+AIAjS71hP3x57GAAAbKBE8qbY&#10;YBEEQdob+UsivcVIrzeSKxPJJYn0AiM5M5GcmEhXGekRRvLmmmT/RLrMuHxeoqHdjYtHrmLdaXRw&#10;ZLvYCyP/2Fjz784bI10Z6wCAfPy6grgOc8f7UawjOmFwZDvvVd6zvHeNke5Vkezjd6/6HazV5F2s&#10;q7znGemZ3gMne6Fc6b0xsd4y0Sun+PsRBEHamfKg2AsBAGADWbd4VrPBIgiCbNoxlr8l1tsT68+M&#10;5XvGemli/Uxi+bixfLCm4oL43+ROTXJ47NEAkI/fRRrXYfb4U1hZTvaPB6+/A/BS70Hei7wnre9N&#10;zf8OQRBkE8446VNjjwYAgGlIpHfHJosgCILMckjeFPszAORTk76tsQ4RBEGQ2Q3JHbE/AwDANNnE&#10;u1amaLYIgiCba3pT/FnukL4y9mcAyCeRvLaxDhEEQZDZDcn5sT8DAMA0pV65tNFoEQRBkFmNcTkc&#10;+zMA5JNIR+I6RBAEQWY3RvL82J8BAGAGEsvXYrNFEARBZi81y3NjbwaAfKxbviCuQwRBEGQWQ3JJ&#10;7M0AADBDNelejYaLIAiCzFpq1ifH3gwA+Yx3i6fHdZg79RR/hiAIsrmm4qE9Y28GAIA+MNIjYtNF&#10;EARBZifWG3547MsAkE/dlcfEdZg/5RR/hiAIsjlGDo19GQAA+qhmObXZfBEEQZDcGRtcukPsyQCQ&#10;j3XLB8R1iCAIgsxG5OTYkwEAIIPEZd1swgiCIJtP5uJjdGt3LO4X+zEA5LOyOzIQ1yGCIAiSOaRV&#10;7McAAJBR4nKFsfyu0ZARBEGQHPlr7MMAkNc/Op0tpliLWTMXvzxAEARpR+TWivX1sRcDAMAseO8O&#10;SwYr0rWJ5S/NBo0gCIL0K8Z6W+zBAJBfIrkjrkcEQRCkjyG9O5F+IG2/nGIPBgCAWZZ2Xr5tIn11&#10;Yj3XWH/g7zRpNG4EQRBkBpGfxt4LAPkZ6y+b6xFBEASZQf7qZ0ZjPbci2X900eJtYu8FAIAWWcW6&#10;k3HxyERDuxuXz0uky2qS/Y3kzRNP4yVdlUhONJIzE+kFieQSI7nSSK9PpLfgXYEIgiD/T74b+ywA&#10;5JdYr55iPSIIgmyWMdY/+1nNSK73s5uf4fws52c6IznRz3h+1vMzn5/9/AzoZ8GKi6eMsz6i7i3b&#10;MfZZAADYDJy2aP9tqoXLFqRB2aXuFU8a53JPY9XEsl/iYoWxHmasxyaSE4zkdCM9z0guSiRXGOm1&#10;RvobI7krbkwIgiAbYb4aeyQA5JdYvjnFekQQBNm4QnpnIr0pkVxjJJcn0i+vPzudPnGWYj3Wz1YV&#10;Fyv8rOVnrorLPf0M5mcxP5OdhnfaAQDAXFvbOXCr4+cNczUgD06DQ7vWvXKPqqdD1pOXJi4OSqyH&#10;GMsxxrImsZ7mbxdPrF9YP9RfPfHxHNzBgyDIHMZYPx17GwDkNzkPNNckgiDIrITkDj+L2MS7iSfO&#10;Jl8w1nNqllMTy+rEenTFeoifafxs42ccP+uk+UO7+tnn2HnDvLaz21axtwEAAGzWRjuj9xkfKOev&#10;7BYPrLpDj7Vu+YzUlSVVV15s3eJ1NenbjHQ0saTEenJiPdtYP5tYvpZYv2+sP5988rDc29i8EQRB&#10;/kVqko/FngQA+flBOq5HBEGQfx2512d+n/39DOBngckzgZ6dWE72s4KfGfzskEhem0hH/EzhZws/&#10;Y/hZw88co53OfWJPAgAAgJZZxTov0dC/r6Slj0o0vHtNutc4yT5G8qpE+pZEeqSRjBnpSYn0rERy&#10;oZF8xUivSqw3GMutxnJPc6BAEGRTjJGcFPsIAOSXWE6J6xFBkE0zPlv7jD0xa5NeNTl7y4U+i/s+&#10;7LO5z+g+q/vMXpHs4zO8z/J+9/jxrDudMDiyXewjAAAAAP9f/gTj1Qtk4ere0MOsN7xbYn1OzVJW&#10;XLzCWN+YSN6VSI4z0vcb6RmJ5HwjudhIv22k1yWS3xrJ3XHAQRCkXamoeFtc/wCQn7G8M65HBEHa&#10;lYk7tydmWr1ucsaViydnXj3DZ2CfhX0m9tnYZ2SflX1m9tnZZ2ifpX2mjusfAAAAYKMz2hnZ2rYr&#10;evWCoYeMD5ZPqHr6bOtJkbh4WcX6+skDjrynYn2fsX7YWD6ZSL5kpN8ykh8bya8TyZ/iwIUgSJ/S&#10;HVoa1y0A5Dc2+YOA5ppEEGTmIfljIvlVIv2RsV6WWL7oM6bPmon1fT57+gzqs6jPpD6b+ow6Nlg+&#10;wWdWn119ho3rFgAAAABmaF1nZMvjBoa61fyli9L88nFjXXlm1S1eaN1i39TVA6ynb08s705c1sb6&#10;ocS6LrF8LrF+3Vh/kFh+kVh/n1j/3hgCEWQzztjg0h3iegOA/KxbPiCuRwTZnGMTM5r83me2ydlN&#10;v75+lls3OduVtc96FcvBE7Nft9jXZ0GfCX029BnRZ8WRzsiWcb0BAAAAwCZoDS3ZfiUt2Xmchh81&#10;TvpUI3l+ouJFifTVRvpWI/nPRFol0rVG8jEj+XRi/Wpi/a6x/NRYb0usf42DKYJsbDHS8+L6AIDZ&#10;s35/aaxNBNnI8ldjuc1nJJ+VfGby17bPUD5L+Uzls1VN+laftXzm8tnLZzCfxfzuaL9DOq4PAAAA&#10;AIBZsXbH4n7+7ifrDT+8Zn1yzfJc42I4kb4ykbzJSA430pWJ9AOJ5KNG8t9G+j+J5DuJ5CdGerOR&#10;/nmKQRlBZiXWk5fG1zUAzJ6ay1fEdYkgsxWfQYzkZp9JfDbxGcVnFZ9ZfHbxGaYmOdxnGp9tfMbx&#10;WcdnHp99fAbyWSi+rgEAAAAANktrdlnyb2t2WDI4Njj8UOvpE1OvWFxxIcb6cmN5Q2I5tGJ9r7Ee&#10;bywfSSSfMtIvG8nlieSaRHqTkd4ZB3cE+Vcx1kvjaxEAZl9i+WZcnwjyL0P6JyO9yWcAnwV8JpiY&#10;DVg+4rOCzww+O/gM4bOEzxQ+W/iM4bOGzxw+e8TXIgAAAAAAtMBoZ/F90/Z70/hA+aCx+fJ46xbP&#10;St1yadXTl6SeHpBYDq65PMpYxxPLKYnlE4n188b6DWO52lh/mUjuaBwkkE0yFQ/tGV9DADD7atK9&#10;4vpENs0Y6x8S642J5Ye+907uwXKOsZxasaxOrEcbF++wnhw4sXd3y6W+l/ueftxA+SDf432vj68h&#10;AAAAAACAqWyxsrvXwBpatnNF+uhE8rSahveuSZcb6WsSyX8k0v+qSc1IPphYPp5YP5NYLzWW7yXW&#10;nyXW2xPL3+LhBmlHapZj4jcdAOZOIjkurlOkHbHJvex239vW73GXTu558nHfA30v9D3R90bfI32v&#10;9D3T907fQ30v9bt/4/ccAAAAAABgo1EtfP79696yHcdZH1Fx8RTj8nmJdFlNsr+RvNlIj0ikqxLJ&#10;iUZyZiK9IJFckkiuNNLrE+stieUv8cCFTD/+8a34fQKAued9MK5XZCaZ2Dtu8b3ESK6c3Fv0gsm9&#10;Rk70vcf3IN+LfE/yvcn3KN+rfM/yvcv3sPh9AgAAAAAAgGkaXbR4m2rhsgVpUHape8WTKi73NFZN&#10;LPslLlYY62HGemwiOSGRnu5PhzWSixLJFUZ6rZH+xkjuah4AN7fI6vi1BYD2mOhhjXW7ecV79WTP&#10;1msne7hctL6nn+5fH+/13vMrLlb4HuB7ge8Jvjf4HuF7he8Z8WsLAAAAAAAAm4i1nd22OnbeMFcD&#10;8uA0f2jXulfuUfV0yJ8mm7g4KLEeYizHGMuaxHqasZ5rLF80lssS6Y+M5FdG8sd4IG17jOX3eGIu&#10;wMZh4odWG2Gf8TtcvUdO9EqWyyZ7p56buDjNe6r31or1EO+13o+8967qlXt4L/ae7L3Ze3T8egAA&#10;AAAAAABkMdrp3Gd8oJxv3fIBdVceM94dfvp4t3xBIh1JJK+tSd9mpKOJJSXWkxPr2cb62cTytcT6&#10;/cT6c2P5XWK9t3FI7mOM9Gav4/h5wxz/DQDQXmt2WD5oLEcZy21xXfc3cu/6XvTzyd4kX5vsVXp2&#10;YjnZe5j3EO9p3tu8x1m3fIH3PO993gNXdkcG/tHpbBH/DQAAAAAAAACbjRMGR7Y7nnUn4+KRiYZ3&#10;9ydqViT7GMmrEulbEumRRjJmpCcl0rMSyYVG8hVjvSqx3pBYbjWWe9Y/2ORGI7k8cVn7/2NdZ2TL&#10;+PcBwMZjtDOydaLiRRNPWCW5wp/A6j+Q8zVvLLd6DzDSq7wneG/wHuG9wnuG9w7vId5LvB9MPK2X&#10;hnf3XrOKdSfvPfHvAwAAgPb5P8dUql2CVyxiAAAAAElFTkSuQmCCUEsDBAoAAAAAAAAAIQD87EOq&#10;dA0AAHQNAAAUAAAAZHJzL21lZGlhL2ltYWdlMi5zdmc8c3ZnIHZpZXdCb3g9IjAgMCA2MzUuNTUg&#10;NDI3LjM4IiB4bWxucz0iaHR0cDovL3d3dy53My5vcmcvMjAwMC9zdmciIHhtbG5zOnhsaW5rPSJo&#10;dHRwOi8vd3d3LnczLm9yZy8xOTk5L3hsaW5rIiBpZD0iRWJlbmVfMSIgb3ZlcmZsb3c9ImhpZGRl&#10;biI+PGRlZnM+PC9kZWZzPjxwYXRoIGQ9Ik0zMTcuNzcgMTM2LjRDMzQzLjEyIDk0LjY1IDM5My44&#10;NCA5NC42NSA0MTkuMTkgMTE1LjUyIDQ0NC41NSAxMzYuNCA0NDQuNTUgMTc4LjE1IDQxOS4xOSAy&#10;MTkuOSA0MDEuNDQgMjUxLjIxIDM1NS44IDI4Mi41MyAzMTcuNzcgMzAzLjQgMjc5Ljc0IDI4Mi41&#10;MiAyMzQuMSAyNTEuMjEgMjE2LjM1IDIxOS45IDE5MC45OSAxNzguMTUgMTkwLjk5IDEzNi40IDIx&#10;Ni4zNSAxMTUuNTIgMjQxLjcxIDk0LjY0IDI5Mi40MiA5NC42NCAzMTcuNzcgMTM2LjRaIiBzdHJv&#10;a2U9IiM4RDEzNEUiIHN0cm9rZS13aWR0aD0iMTQuNCIgc3Ryb2tlLWxpbmVjYXA9InJvdW5kIiBz&#10;dHJva2UtbGluZWpvaW49InJvdW5kIiBmaWxsPSJub25lIiBmaWxsLXJ1bGU9ImV2ZW5vZGQiLz48&#10;cGF0aCBkPSJNMTUzLjg4IDE2Ni44NiAxNjEuMzUgMzAuNjhDMTYyLjEgMTYuOTggMTczLjgyIDYu&#10;NDggMTg3LjUyIDcuMjNMMTg3LjUyIDcuMjNDMjAxLjIyIDcuOTggMjExLjczIDE5LjcgMjEwLjk3&#10;IDMzLjRMMjA3LjU1IDk1LjcyIiBzdHJva2U9IiM4RDEzNEUiIHN0cm9rZS13aWR0aD0iMTQuNCIg&#10;c3Ryb2tlLWxpbmVjYXA9InJvdW5kIiBzdHJva2UtbGluZWpvaW49InJvdW5kIiBmaWxsPSJub25l&#10;Ii8+PHBhdGggZD0iTTIwNi4zOCAxMjMuNCAyMTAuNDEgNDUuMjVDMjExLjE2IDMxLjU1IDIyMi44&#10;OCAyMS4wNCAyMzYuNTkgMjEuOEwyMzYuNTkgMjEuOEMyNTAuMjkgMjIuNTUgMjYwLjc4IDM0LjI2&#10;IDI2MC4wMyA0Ny45N0wyNTcuNzUgODkuNTYiIHN0cm9rZT0iIzhEMTM0RSIgc3Ryb2tlLXdpZHRo&#10;PSIxNC40IiBzdHJva2UtbGluZWNhcD0icm91bmQiIHN0cm9rZS1saW5lam9pbj0icm91bmQiIGZp&#10;bGw9Im5vbmUiLz48cGF0aCBkPSJNMjkyLjUzIDI5NS4zOSAyMzguMDYgMzU5LjM3IDEyMi40OSAz&#10;NTMuMDUgNDUuNDcgMjc1LjYxIDExLjEzIDIyMC44N0MzLjU5IDIwOC44NyA3LjIyIDE5My4wMSAx&#10;OS4yNCAxODUuNDdMMTkuMjQgMTg1LjQ3QzMxLjI1IDE3Ny45MyA0Ny4xIDE4MS41NyA1NC42MyAx&#10;OTMuNThMMTAyLjI2IDIyOS45NyAxMDMuNzMgMjAzLjY3IDExMC4zMyA0OS4yNEMxMTEuMDkgMzUu&#10;NTQgMTIyLjggMjUuMDMgMTM2LjUxIDI1Ljc5TDEzNi41MSAyNS43OUMxNTAuMjEgMjYuNTQgMTYw&#10;LjcxIDM4LjI3IDE1OS45NiA1MS45NkwxNTMuNzIgMTY1LjY5IiBzdHJva2U9IiM4RDEzNEUiIHN0&#10;cm9rZS13aWR0aD0iMTQuNCIgc3Ryb2tlLWxpbmVjYXA9InJvdW5kIiBzdHJva2UtbGluZWpvaW49&#10;InJvdW5kIiBmaWxsPSJub25lIi8+PHBhdGggZD0iTTI1OC4xNSA4My40N0MyNTguOSA2OS43NiAy&#10;NjkuNzcgNTkuMjIgMjgyLjQ0IDU5LjkyTDI4Mi40NCA1OS45MkMyOTUuMSA2MC42MSAzMDQuNzYg&#10;NzIuMjkgMzA0LjAxIDg1Ljk5TDMwMi41NSAxMTIuNjIiIHN0cm9rZT0iIzhEMTM0RSIgc3Ryb2tl&#10;LXdpZHRoPSIxNC40IiBzdHJva2UtbGluZWNhcD0icm91bmQiIHN0cm9rZS1saW5lam9pbj0icm91&#10;bmQiIGZpbGw9Im5vbmUiLz48cGF0aCBkPSJNMjU0Ljg0IDQyMC4xOCA5MS40OSA0MTEuMjIgOTQu&#10;NjkgMzUzLjAyIDI1OC4wMyAzNjEuOTggMjU0Ljg0IDQyMC4xOFoiIHN0cm9rZT0iIzhEMTM0RSIg&#10;c3Ryb2tlLXdpZHRoPSIxNC40IiBzdHJva2UtbGluZWNhcD0icm91bmQiIHN0cm9rZS1saW5lam9p&#10;bj0icm91bmQiIGZpbGw9Im5vbmUiLz48bGluZSB4MT0iMTAzLjI3IiB5MT0iMjMwLjAxIiB4Mj0i&#10;MTU3LjQ0IiB5Mj0iMjUyLjMyIiBzdHJva2U9IiM4RDEzNEUiIHN0cm9rZS13aWR0aD0iMTQuNCIg&#10;c3Ryb2tlLWxpbmVjYXA9InJvdW5kIiBzdHJva2UtbGluZWpvaW49InJvdW5kIiBmaWxsPSJub25l&#10;Ii8+PGc+PGc+PHBhdGggZD0iTTQ4MS42NiAxNjYuODYgNDc0LjE5IDMwLjY4QzQ3My40NCAxNi45&#10;OCA0NjEuNzIgNi40OCA0NDguMDIgNy4yM0w0NDguMDIgNy4yM0M0MzQuMzIgNy45OCA0MjMuODEg&#10;MTkuNyA0MjQuNTcgMzMuNEw0MjkuMzYgMTIwLjczIiBzdHJva2U9IiM4RDEzNEUiIHN0cm9rZS13&#10;aWR0aD0iMTQuNCIgc3Ryb2tlLWxpbmVjYXA9InJvdW5kIiBzdHJva2UtbGluZWpvaW49InJvdW5k&#10;IiBmaWxsPSJub25lIi8+PGc+PHBhdGggZD0iTTQyOS4yIDExOC45OSA0MjUuMTUgNDUuMjVDNDI0&#10;LjQgMzEuNTUgNDEyLjY4IDIxLjA0IDM5OC45NyAyMS44TDM5OC45NyAyMS44QzM4NS4yNyAyMi41&#10;NSAzNzQuNzggMzQuMjYgMzc1LjUzIDQ3Ljk3TDM3OC40IDEwMC4yNiIgc3Ryb2tlPSIjOEQxMzRF&#10;IiBzdHJva2Utd2lkdGg9IjE0LjQiIHN0cm9rZS1saW5lY2FwPSJyb3VuZCIgc3Ryb2tlLWxpbmVq&#10;b2luPSJyb3VuZCIgZmlsbD0ibm9uZSIvPjxwYXRoIGQ9Ik0zNDMuMDIgMjk1LjM5IDM5Ny40OSAz&#10;NTkuMzcgNTEzLjA2IDM1My4wNSA1OTAuMDggMjc1LjYxIDYyNC40MSAyMjAuODdDNjMxLjk1IDIw&#10;OC44NyA2MjguMzIgMTkzLjAxIDYxNi4zIDE4NS40N0w2MTYuMyAxODUuNDdDNjA0LjI5IDE3Ny45&#10;MyA1ODguNDQgMTgxLjU3IDU4MC45MSAxOTMuNThMNTM1LjE5IDIyNC4yNCA1MzMuNzEgMTk3Ljk0&#10;IDUyNS4yMSA0OS4yNUM1MjQuNDUgMzUuNTUgNTEyLjc0IDI1LjA1IDQ5OS4wMyAyNS44TDQ5OS4w&#10;MyAyNS44QzQ4NS4zMyAyNi41NSA0NzQuODMgMzguMjggNDc1LjU4IDUxLjk3TDQ4MS44MiAxNjUu&#10;NyIgc3Ryb2tlPSIjOEQxMzRFIiBzdHJva2Utd2lkdGg9IjE0LjQiIHN0cm9rZS1saW5lY2FwPSJy&#10;b3VuZCIgc3Ryb2tlLWxpbmVqb2luPSJyb3VuZCIgZmlsbD0ibm9uZSIvPjxwYXRoIGQ9Ik0zNzgu&#10;MjYgOTkuMzYgMzc3LjM5IDgzLjQ3QzM3Ni42NCA2OS43NiAzNjUuNzcgNTkuMjIgMzUzLjEgNTku&#10;OTJMMzUzLjEgNTkuOTJDMzQwLjQ0IDYwLjYxIDMzMC43OCA3Mi4yOSAzMzEuNTMgODUuOTlMMzMz&#10;LjA5IDExNC40NSIgc3Ryb2tlPSIjOEQxMzRFIiBzdHJva2Utd2lkdGg9IjE0LjQiIHN0cm9rZS1s&#10;aW5lY2FwPSJyb3VuZCIgc3Ryb2tlLWxpbmVqb2luPSJyb3VuZCIgZmlsbD0ibm9uZSIvPjwvZz48&#10;L2c+PHBhdGggZD0iTTM4MC43IDQyMC4xOCA1NDQuMDUgNDExLjIyIDU0MC44NSAzNTMuMDIgMzc3&#10;LjUxIDM2MS45OCAzODAuNyA0MjAuMThaIiBzdHJva2U9IiM4RDEzNEUiIHN0cm9rZS13aWR0aD0i&#10;MTQuNCIgc3Ryb2tlLWxpbmVjYXA9InJvdW5kIiBzdHJva2UtbGluZWpvaW49InJvdW5kIiBmaWxs&#10;PSJub25lIi8+PC9nPjxsaW5lIHgxPSI1MzIuOTYiIHkxPSIyMjYuMjEiIHgyPSI0NzguNzkiIHky&#10;PSIyNDguNTEiIHN0cm9rZT0iIzhEMTM0RSIgc3Ryb2tlLXdpZHRoPSIxNC40IiBzdHJva2UtbGlu&#10;ZWNhcD0icm91bmQiIHN0cm9rZS1saW5lam9pbj0icm91bmQiIGZpbGw9Im5vbmUiLz48L3N2Zz5Q&#10;SwMEFAAGAAgAAAAhAPbtB6rgAAAACQEAAA8AAABkcnMvZG93bnJldi54bWxMj0FLw0AQhe+C/2EZ&#10;wVu7ScSaxmxKKeqpCLaC9DbNTpPQ7GzIbpP037s96ekxvMeb7+WrybRioN41lhXE8wgEcWl1w5WC&#10;7/37LAXhPLLG1jIpuJKDVXF/l2Om7chfNOx8JUIJuwwV1N53mZSurMmgm9uOOHgn2xv04ewrqXsc&#10;Q7lpZRJFC2mw4fChxo42NZXn3cUo+BhxXD/Fb8P2fNpcD/vnz59tTEo9PkzrVxCeJv8Xhht+QIci&#10;MB3thbUTrYLZIg1bvIIkfgFxC6QJiGPQaJmALHL5f0HxCwAA//8DAFBLAwQUAAYACAAAACEAIlYO&#10;7scAAAClAQAAGQAAAGRycy9fcmVscy9lMm9Eb2MueG1sLnJlbHO8kLFqAzEMhvdC3sFo7/nuhlJK&#10;fFlKIWtIH0DYOp/JWTaWG5q3j2mWBgLdOkri//4PbXffcVVnKhISGxi6HhSxTS6wN/B5/Hh+BSUV&#10;2eGamAxcSGA3bZ62B1qxtpAsIYtqFBYDS635TWuxC0WULmXidplTiVjbWLzOaE/oSY99/6LLbwZM&#10;d0y1dwbK3o2gjpfcmv9mp3kOlt6T/YrE9UGFDrF1NyAWT9VAJBfwthw7OXvQjx2G/3EYusw/Dvru&#10;udMVAAD//wMAUEsBAi0AFAAGAAgAAAAhAKjWx6gTAQAASQIAABMAAAAAAAAAAAAAAAAAAAAAAFtD&#10;b250ZW50X1R5cGVzXS54bWxQSwECLQAUAAYACAAAACEAOP0h/9YAAACUAQAACwAAAAAAAAAAAAAA&#10;AABEAQAAX3JlbHMvLnJlbHNQSwECLQAUAAYACAAAACEAg3+doyYEAADtCQAADgAAAAAAAAAAAAAA&#10;AABDAgAAZHJzL2Uyb0RvYy54bWxQSwECLQAKAAAAAAAAACEA2Wze3V1JAQBdSQEAFAAAAAAAAAAA&#10;AAAAAACVBgAAZHJzL21lZGlhL2ltYWdlMS5wbmdQSwECLQAKAAAAAAAAACEA/OxDqnQNAAB0DQAA&#10;FAAAAAAAAAAAAAAAAAAkUAEAZHJzL21lZGlhL2ltYWdlMi5zdmdQSwECLQAUAAYACAAAACEA9u0H&#10;quAAAAAJAQAADwAAAAAAAAAAAAAAAADKXQEAZHJzL2Rvd25yZXYueG1sUEsBAi0AFAAGAAgAAAAh&#10;ACJWDu7HAAAApQEAABkAAAAAAAAAAAAAAAAA114BAGRycy9fcmVscy9lMm9Eb2MueG1sLnJlbHNQ&#10;SwUGAAAAAAcABwC+AQAA1V8BAAAA&#10;">
                <v:oval id="Ellipse 2" o:spid="_x0000_s1090" style="position:absolute;width:5473;height:5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cKCywAAAOIAAAAPAAAAZHJzL2Rvd25yZXYueG1sRI9Ba8JA&#10;FITvhf6H5RW81Y2x2hJdxQpKDwUxtujxsftMQrNvQ3Y16b/vFgSPw8x8w8yXva3FlVpfOVYwGiYg&#10;iLUzFRcKvg6b5zcQPiAbrB2Tgl/ysFw8PswxM67jPV3zUIgIYZ+hgjKEJpPS65Is+qFriKN3dq3F&#10;EGVbSNNiF+G2lmmSTKXFiuNCiQ2tS9I/+cUqOG4/R7vK6+/Nsdvpc8qdOb2vlBo89asZiEB9uIdv&#10;7Q+jIJ1OJuN0/PIK/5fiHZCLPwAAAP//AwBQSwECLQAUAAYACAAAACEA2+H2y+4AAACFAQAAEwAA&#10;AAAAAAAAAAAAAAAAAAAAW0NvbnRlbnRfVHlwZXNdLnhtbFBLAQItABQABgAIAAAAIQBa9CxbvwAA&#10;ABUBAAALAAAAAAAAAAAAAAAAAB8BAABfcmVscy8ucmVsc1BLAQItABQABgAIAAAAIQAWHcKCywAA&#10;AOIAAAAPAAAAAAAAAAAAAAAAAAcCAABkcnMvZG93bnJldi54bWxQSwUGAAAAAAMAAwC3AAAA/wIA&#10;AAAA&#10;" fillcolor="white [3212]" strokecolor="#901f52 [3214]" strokeweight="1.5pt">
                  <v:stroke joinstyle="miter"/>
                  <v:shadow on="t" color="black" opacity="26214f" origin=",-.5" offset="0,3pt"/>
                  <v:textbox>
                    <w:txbxContent>
                      <w:p w14:paraId="6864E5A9" w14:textId="77777777" w:rsidR="00F83EB7" w:rsidRDefault="00F83EB7" w:rsidP="00F83EB7">
                        <w:pPr>
                          <w:jc w:val="center"/>
                        </w:pPr>
                        <w:r>
                          <w:t xml:space="preserve">  </w:t>
                        </w:r>
                      </w:p>
                    </w:txbxContent>
                  </v:textbox>
                </v:oval>
                <v:shape id="Graphique 1" o:spid="_x0000_s1091" type="#_x0000_t75" style="position:absolute;left:317;top:1143;width:4724;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mWywAAAOIAAAAPAAAAZHJzL2Rvd25yZXYueG1sRI9RT8JA&#10;EITfTfwPlzXxxcAdKGAqBwGMhmBiAvoDNr2lrfT2mt5Bq7/efTDxcbIz387Ml72v1YXaWAW2MBoa&#10;UMR5cBUXFj4/XgaPoGJCdlgHJgvfFGG5uL6aY+ZCx3u6HFKhBMIxQwtlSk2mdcxL8hiHoSGW2zG0&#10;HpPIttCuxU7gvtZjY6baY8XyocSGNiXlp8PZW4jm4bRffa2f9XH99vrT7Wbv93cza29v+tUTqER9&#10;+jf/pbdO6k8EOTYj6SyTRINe/AIAAP//AwBQSwECLQAUAAYACAAAACEA2+H2y+4AAACFAQAAEwAA&#10;AAAAAAAAAAAAAAAAAAAAW0NvbnRlbnRfVHlwZXNdLnhtbFBLAQItABQABgAIAAAAIQBa9CxbvwAA&#10;ABUBAAALAAAAAAAAAAAAAAAAAB8BAABfcmVscy8ucmVsc1BLAQItABQABgAIAAAAIQC4/QmWywAA&#10;AOIAAAAPAAAAAAAAAAAAAAAAAAcCAABkcnMvZG93bnJldi54bWxQSwUGAAAAAAMAAwC3AAAA/wIA&#10;AAAA&#10;">
                  <v:imagedata r:id="rId171" o:title=""/>
                </v:shape>
                <w10:wrap type="tight"/>
              </v:group>
            </w:pict>
          </mc:Fallback>
        </mc:AlternateContent>
      </w:r>
    </w:p>
    <w:p w14:paraId="7F25482D" w14:textId="77777777" w:rsidR="00D652BE" w:rsidRPr="00EC02AC" w:rsidRDefault="00D652BE" w:rsidP="00DB762C">
      <w:pPr>
        <w:pStyle w:val="Puces"/>
        <w:rPr>
          <w:color w:val="7030A0"/>
        </w:rPr>
      </w:pPr>
      <w:r>
        <w:t xml:space="preserve">Soins palliatifs, </w:t>
      </w:r>
      <w:r w:rsidRPr="00EC02AC">
        <w:t>Accompagnement de fin de vie et du deuil de la personne</w:t>
      </w:r>
      <w:r w:rsidRPr="00EC02AC">
        <w:rPr>
          <w:color w:val="C00000"/>
        </w:rPr>
        <w:t xml:space="preserve"> </w:t>
      </w:r>
      <w:r w:rsidRPr="00EC02AC">
        <w:t>OU projet de sortie</w:t>
      </w:r>
    </w:p>
    <w:p w14:paraId="544EDB03" w14:textId="77777777" w:rsidR="00D652BE" w:rsidRPr="009C039D" w:rsidRDefault="00D652BE" w:rsidP="00EB1A0C">
      <w:pPr>
        <w:spacing w:before="0" w:after="0" w:line="240" w:lineRule="auto"/>
        <w:rPr>
          <w:color w:val="D73416" w:themeColor="accent4" w:themeShade="BF"/>
        </w:rPr>
      </w:pPr>
      <w:r w:rsidRPr="009C039D">
        <w:rPr>
          <w:color w:val="D73416" w:themeColor="accent4" w:themeShade="BF"/>
        </w:rPr>
        <w:t>Comment les professionnels adaptent le projet d'accompagnement de fin de vie et du deuil de la personne : les volontés de la personne sur son accompagnement de fin de vie et ses directives anticipées sont tracées</w:t>
      </w:r>
    </w:p>
    <w:p w14:paraId="7034D4E2" w14:textId="05D0B48F" w:rsidR="00D652BE" w:rsidRPr="00D652BE" w:rsidRDefault="00D652BE" w:rsidP="00EB1A0C">
      <w:pPr>
        <w:rPr>
          <w:color w:val="D73416" w:themeColor="accent4" w:themeShade="BF"/>
        </w:rPr>
      </w:pPr>
      <w:r>
        <w:rPr>
          <w:color w:val="D73416" w:themeColor="accent4" w:themeShade="BF"/>
        </w:rPr>
        <w:t xml:space="preserve">Préciser le nom du </w:t>
      </w:r>
      <w:r w:rsidRPr="003B5AF2">
        <w:rPr>
          <w:color w:val="D73416" w:themeColor="accent4" w:themeShade="BF"/>
        </w:rPr>
        <w:t xml:space="preserve">service de soins palliatifs </w:t>
      </w:r>
      <w:r>
        <w:rPr>
          <w:color w:val="D73416" w:themeColor="accent4" w:themeShade="BF"/>
        </w:rPr>
        <w:t>avec lequel l’ESSMS est conventionné</w:t>
      </w:r>
      <w:r w:rsidRPr="003B5AF2">
        <w:rPr>
          <w:color w:val="D73416" w:themeColor="accent4" w:themeShade="BF"/>
        </w:rPr>
        <w:t> ? (</w:t>
      </w:r>
      <w:r w:rsidR="00BE4D52" w:rsidRPr="00462024">
        <w:rPr>
          <w:b/>
          <w:bCs/>
          <w:color w:val="D73416" w:themeColor="accent4" w:themeShade="BF"/>
          <w:u w:val="single"/>
        </w:rPr>
        <w:t>Obligation</w:t>
      </w:r>
      <w:r w:rsidRPr="00462024">
        <w:rPr>
          <w:b/>
          <w:bCs/>
          <w:color w:val="D73416" w:themeColor="accent4" w:themeShade="BF"/>
          <w:u w:val="single"/>
        </w:rPr>
        <w:t xml:space="preserve"> règlementaire</w:t>
      </w:r>
      <w:r w:rsidRPr="003B5AF2">
        <w:rPr>
          <w:color w:val="D73416" w:themeColor="accent4" w:themeShade="BF"/>
        </w:rPr>
        <w:t>)</w:t>
      </w:r>
    </w:p>
    <w:p w14:paraId="35D7D74A" w14:textId="77777777" w:rsidR="00D652BE" w:rsidRPr="00D652BE" w:rsidRDefault="00D652BE" w:rsidP="00EB1A0C"/>
    <w:p w14:paraId="346B0F05" w14:textId="77777777" w:rsidR="00F83EB7" w:rsidRDefault="00EB1A0C" w:rsidP="00DB762C">
      <w:pPr>
        <w:pStyle w:val="Puces"/>
      </w:pPr>
      <w:r>
        <mc:AlternateContent>
          <mc:Choice Requires="wpg">
            <w:drawing>
              <wp:anchor distT="0" distB="0" distL="114300" distR="114300" simplePos="0" relativeHeight="251483136" behindDoc="0" locked="0" layoutInCell="1" allowOverlap="1" wp14:anchorId="1EC990BA" wp14:editId="35C1F8ED">
                <wp:simplePos x="0" y="0"/>
                <wp:positionH relativeFrom="column">
                  <wp:posOffset>-427355</wp:posOffset>
                </wp:positionH>
                <wp:positionV relativeFrom="paragraph">
                  <wp:posOffset>217170</wp:posOffset>
                </wp:positionV>
                <wp:extent cx="547370" cy="555625"/>
                <wp:effectExtent l="57150" t="19050" r="81280" b="111125"/>
                <wp:wrapTight wrapText="bothSides">
                  <wp:wrapPolygon edited="0">
                    <wp:start x="6014" y="-741"/>
                    <wp:lineTo x="-2255" y="0"/>
                    <wp:lineTo x="-2255" y="20736"/>
                    <wp:lineTo x="4510" y="23698"/>
                    <wp:lineTo x="6766" y="25179"/>
                    <wp:lineTo x="15787" y="25179"/>
                    <wp:lineTo x="18042" y="23698"/>
                    <wp:lineTo x="24056" y="12590"/>
                    <wp:lineTo x="24056" y="11109"/>
                    <wp:lineTo x="19545" y="4443"/>
                    <wp:lineTo x="15787" y="-741"/>
                    <wp:lineTo x="6014" y="-741"/>
                  </wp:wrapPolygon>
                </wp:wrapTight>
                <wp:docPr id="1939019877" name="Groupe 4"/>
                <wp:cNvGraphicFramePr/>
                <a:graphic xmlns:a="http://schemas.openxmlformats.org/drawingml/2006/main">
                  <a:graphicData uri="http://schemas.microsoft.com/office/word/2010/wordprocessingGroup">
                    <wpg:wgp>
                      <wpg:cNvGrpSpPr/>
                      <wpg:grpSpPr>
                        <a:xfrm>
                          <a:off x="0" y="0"/>
                          <a:ext cx="547370" cy="555625"/>
                          <a:chOff x="0" y="0"/>
                          <a:chExt cx="547370" cy="555625"/>
                        </a:xfrm>
                      </wpg:grpSpPr>
                      <wps:wsp>
                        <wps:cNvPr id="1422014" name="Ellipse 2"/>
                        <wps:cNvSpPr/>
                        <wps:spPr>
                          <a:xfrm>
                            <a:off x="0" y="0"/>
                            <a:ext cx="547370" cy="555625"/>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74ED52CE" w14:textId="77777777" w:rsidR="00F83EB7" w:rsidRDefault="00F83EB7" w:rsidP="00F83EB7">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32160104" name="Graphique 1"/>
                          <pic:cNvPicPr>
                            <a:picLocks noChangeAspect="1"/>
                          </pic:cNvPicPr>
                        </pic:nvPicPr>
                        <pic:blipFill>
                          <a:blip r:embed="rId172">
                            <a:extLst>
                              <a:ext uri="{96DAC541-7B7A-43D3-8B79-37D633B846F1}">
                                <asvg:svgBlip xmlns:asvg="http://schemas.microsoft.com/office/drawing/2016/SVG/main" r:embed="rId173"/>
                              </a:ext>
                            </a:extLst>
                          </a:blip>
                          <a:stretch>
                            <a:fillRect/>
                          </a:stretch>
                        </pic:blipFill>
                        <pic:spPr>
                          <a:xfrm>
                            <a:off x="76200" y="133350"/>
                            <a:ext cx="391795" cy="336550"/>
                          </a:xfrm>
                          <a:prstGeom prst="rect">
                            <a:avLst/>
                          </a:prstGeom>
                        </pic:spPr>
                      </pic:pic>
                    </wpg:wgp>
                  </a:graphicData>
                </a:graphic>
              </wp:anchor>
            </w:drawing>
          </mc:Choice>
          <mc:Fallback>
            <w:pict>
              <v:group w14:anchorId="1EC990BA" id="Groupe 4" o:spid="_x0000_s1092" style="position:absolute;left:0;text-align:left;margin-left:-33.65pt;margin-top:17.1pt;width:43.1pt;height:43.75pt;z-index:251483136;mso-position-horizontal-relative:text;mso-position-vertical-relative:text" coordsize="5473,555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LWyTjKQQAAOwJAAAOAAAAZHJzL2Uyb0RvYy54bWykVl1P&#10;4zgUfV9p/4OV96FN2xSIKCMEAxoJzaBhVjy7jtNYOLbHdmjZX7/HdhJaYGdXM0ikvvH1vfcc34+c&#10;fdy1kjxx64RWqyw/mmaEK6YroTar7K/v1x9OMuI8VRWVWvFV9sxd9vH8zz/OtqbkM91oWXFLYES5&#10;cmtWWeO9KScTxxreUnekDVfYrLVtqYdoN5PK0i2st3Iym06Xk622lbGacefw9iptZufRfl1z5r/W&#10;teOeyFWG2Hx82vhch+fk/IyWG0tNI1gfBv2FKFoqFJyOpq6op6Sz4o2pVjCrna79EdPtRNe1YDxi&#10;AJp8+grNjdWdiVg25XZjRppA7Sueftks+/J0Y829ubNgYms24CJKAcuutm34RZRkFyl7HinjO08Y&#10;XhaL4/kxiGXYKopiOSsSpawB729OsebTT89NBqeTg1C2BsnhXvC738N/31DDI62uBP47S0SF3F3M&#10;cAWLjCjaIlE/SSmM42QW8IQAoDnS5EoHxn6PoxErLY11/obrloTFKuPJdcwn+nTrPCKA9qAV3Dot&#10;RXUtpIxCKBZ+KS15okjz9SYPMePEgZZUZAuUp9NiGi0fbMZ62zcRYR+agCRV8MdjXSGuIOjOc3vf&#10;VFuylp39RsFkMT2ZIiUqEcDMT/IkoOiKxTT8ZYTKDbqFz4jV/kH4Jt5IyK1gMeB8ASMpe0xMSNPQ&#10;hDCa6TH22hHvGEuU9sJEOg1XFlf+WfLgSqpvvMbtI5FniZRDKiljXPk8bTW04sl/XgQUPcfDiegz&#10;GgyWa9zNaLs3MGgmI4PtZKbXD0dT3OPh/rZ+dng8ET1r5cfDrVDavodMAlXvOekj/D1qwtLv1rtY&#10;GbPToBperXX1jHLBrcV24Ay7FritW+r8HbVonLhbDAP/FY9aauSb7lcZabT9+733QR/1jN2MbNGI&#10;V5n70VHLMyI/K1T6ab5YwKyPwqI4nkGw+zvr/R3VtZcaRZBj7BgWl0Hfy2FZW90+YGZcBK/YoorB&#10;9ypj3g7CpU8DAlOH8YuLqIZubai/VfeGBeOB6JB533cP1Jq+bj2a4hc9dBdavqrdpBtOKn3ReV2L&#10;WNgvvPZXgE53fmYEK/Hft3ys3rS8/x6NOOW7QGQar+3/stFS+9iZDwmvWAsp/HOctMAcglJPd4KF&#10;3heEve65nM/yJUbY2EBv4lD90XESM21QT4fBnmC3mj06ovRlQ9WGXziDaR3IDXl5qB7FA89rdOeh&#10;/4V1jxEX92oyvkNTmrpXmnUtqjt9Rlguqcc3jGvQ9ZEwJW/XvFpl9nMVA0Iz9ZZ71sQSi8XN+r48&#10;bsQoXwILEP5lTBwv8e2SEczMfD6foyEDMgq/n43z0/z4tEgzdT5fFmkf7XcYyMMk6PPOgreYka8S&#10;LoyUnsoURwwQYcVEi58UWB18s+zLUevlI+38HwAAAP//AwBQSwMECgAAAAAAAAAhACG3wKJQAwEA&#10;UAMBABQAAABkcnMvbWVkaWEvaW1hZ2UxLnBuZ4lQTkcNChoKAAAADUlIRFIAAAekAAAGjggGAAAA&#10;9WmDqAAAAAFzUkdCAK7OHOkAAAAEZ0FNQQAAsY8L/GEFAAAACXBIWXMAAB2HAAAdhwGP5fFlAAD/&#10;pUlEQVR4Xuzd3XHbStew6TeD/Rgsn+8QHILPbVAOwSEoBB9bcjkEhaAQFIJCcAhfCDO1KNJbWqQk&#10;SgTJXo3rqrqnZuZ99p9BggAa3f1//wcA0LDf/1z871H/Rj8/XnyKrhZfPl8vvn772zB+j34N42V0&#10;9WH8EV0vlr83/++bNv+baPPX/e3R3zP+GY/b/LOjzb/Po/7+u+b/DgAAoH3p/uPvPcjj+5DH9yOb&#10;ntyXPLo3eXx/sus+Jd+rPLk/2XFPsuM+xL0HAAAAMC+bBzePB4z/Dvwulr9/LZY3v4bl7a9hvFt3&#10;v+l6Mf65Xoz/b9OvxfL/q9z6v+PPw39f/Dcvb+O//+8DqPVDpvRgyQMlAAA4wGYg+clLrOuB4c0g&#10;8KN7kif3IfmavlqP7qfiv2l9L7K591rfkzy6L9kMgD++J8l/ngAAAABHtRlcjvKDnIfB5f8GlXt4&#10;gNNKjwaz/3tw9Mpgdj52AABQ1V6DyjvuR9yTTNeT+5Fn7kW8VAsAAADstBlk3sxefmaWgIc5BXt4&#10;aPT0gdFmeb/8OQAAgHPZdU+yHmD+O2M5X+uq7f57qXb7hVr3JAAAANCZnQ93Hg005wcHmld50Hqz&#10;RJ9Z1gAATGEzu3k1s/nxCkvuSbRpPfP68YC1+xEAAABoSH7As9r767/ZBB7u6KAeL82XZzR4SAQA&#10;gBdgdcy8QAsAAAAn8txDHsvXqYU2D4k2D4jis5o/wwAA1PX4fmT1AqwBZzWSAWsAAAB4Aw951Ft5&#10;oNo+cQAAbXNPot56ck+y+PrNQDUAAACzEQ96YnDu0WxnD3k0mwxUAwCcl4Fnzb5Hs6rXM6r/l78n&#10;AAAAUMKuBz0e8ki7M1ANADCtXfcjBp6l3a2+F8PyNl4adz8CAABAk2Lpr80ez6u3rT3okSYpD1Tb&#10;oxoA4CkDz9Lxenw/Yn9qAAAATsJy21IjPX0oZIk9AGA24trHKkzSmVsv+x3PBsymBgAA4N02Mw1W&#10;s54fbjTvt25CJTVRnrmQv88AABU9fiHWPYnUdpt7EoPUAAAAPGvzsGc908DMZ6l6mz3gFl+/WVoP&#10;AKhgs/S21ZikTvLSLAAAwLx52CPNMA+EAIBGpBdiLb0tzaHVd331DOLSS7MAAACdebLUnYc9ktat&#10;ltVb7/0WL6nkcwcAwBR2bQfknkTS6jzgpVkAAICaLL8t6d09Wuo7n1sAAPYR9yNxLeF+RNKbW9+P&#10;xDONOJfk8wsAAABnkpff3rqhk6T3ZsYCAPAKL8RKOlZWdQIAADiTv8vdWX5b0qlbD1B7GAQA8+ae&#10;RNLZck8CAAAwvc2MAzOgJbXU+uHzzfUwfrecHgD0bbMM9+q33wC0pEaK85EthwAAAN4p3vS15J2k&#10;Uq1mSD3s95bPaQBALXkZ7q3ffUlqMbOnAQAAnpdmHMQeSds3VpJUKftPA0AZeQDaS7GSOsmKTgAA&#10;wHx54CNpdg3L29hr0mwFAGiDfaAlzaphvPPCLAAA0D37rknSQ/afBoDTe3w/YhluSbNv/cKs+xEA&#10;AKC0PAt66+ZHkvSQh0EAcBTx27qeBW1VJkl6rtVKEcvfZk8DAAAlWPZOkg5svZTe738u/s3nWADg&#10;dXFP4qVYSTqg/16YdU8CAAC0wQMfSTpS68Fp+04DwMuszCRJR8oLswAAwLkYhJak03a9GP9YRg8A&#10;/mMQWpJOnMFpAADg2AxCS1IbxZYIBqcBmJvYDzp+++I30D2JJJ05g9MAAMBUDEJLUvvFg/nrxddv&#10;+RwOANU9HoSOF7Lyb6AkqYEMTgMAAG9lEFqSCjcsb6+H8Xs+twNAFZtB6F+L5Y1BaEkqlsFpAADg&#10;OQahJanDDE4DUEQMQsdqH6vfLoPQktRHBqcBAACD0JI0owxOA9CY/wahx3uD0JLUeQanAQBgPgxC&#10;S5JiH85YCjX/RgDAKdgTWpJmnsFpAADoT1zgG4SWJOWuF+OfGBDwIAiAY3NPIknamcFpAACoK5a/&#10;i5kHlr+TJO2VJb0BmJgluSVJb8o9CQAA1GD5O0nSoVnSG4BDuCeRJB2alZwAAKAxq5kHw/jd8neS&#10;pEkbxnvL5wGwD0tyS5KO0jDemTUNAABnZOaBJOlkWT4PgMSS3JKkUxbPwH5+vPiUf48AAICJrfaG&#10;NvNAknTGLOkNMG9ejJUknbV4JjaMl/n3CQAAOJCHPpKk5rKkN8BseDFWktRkw/LWy7IAAHAAD30k&#10;SWWypDdAd1b3I4svny3JLUlqvevF+MfLsgAAsKdHD33uPPSRJFUsVvTwIAigrjiHW51JklQ2L8sC&#10;AMBuPz9efIo3OeONzq0LaUmSKhYPghZfv+XfPADa5MVYSVJveVkWAIDZi9nQ8aDektySpK6LpV7N&#10;UABo0uqeZBi/uyeRJHWdWdMAAMzNw0C0JfAkSfPLDAWANliWW5I019yTAADQtVgCz0MfSZIeZijE&#10;72L+rQTguNyTSJL0kIFpAAC6st6LzRJ4kiTlLOcNcHSW5ZYk6YUs5w0AQFUe+kiS9LbMUACYVtyT&#10;XH0Yf5gNLUnSHnlZFgCAKh499PmzdWErSZJez3LeAAexLLckSYcVv6P59xUAAM7OQx9JkibODAWA&#10;va1ejLVVkCRJk2YVJwAAmrB+6HNnIFqSpOPlQRDAblZokiTpBFnFCQCAUzP7QJKks3Xz8+PFp/zb&#10;DDA3VmiSJOkMWcUJAIBjM/tAkqRGitVJPAgCZsiLsZIknb94NhjPCPPvNAAAvFssEWr2gSRJDWaG&#10;AjATBqIlSWoz2wsBAHAQy+BJklQkA9NApwxES5JUJPtMAwDwFh76SJJUNAPTQCfck0iSVDTbCwEA&#10;8BIPfSRJ6iQD00BBv/+5+J97EkmSOsk9CQAAj3noI0lSp3kIBBRgIFqSpI5zTwIAMG8e+kiSNJM8&#10;BAIaFAPR14uv39yTSJI0g2Ip78XXb/l6AACATq0Hou+2LgwlSVLXXS/GPwamgXNbDUQP43cD0ZIk&#10;zbBhvPv58eJTvj4AAKATBqIlSVJkYBo4hxiI/jWMl3EOyuclSZI0s4bl7e9/Lv7N1wsAABT1MBC9&#10;vN268JMkSbPuejH+PwPTwLGt9oj+MP4wEC1JkrYyMA0AUJuBaEmStG/Xi+XvfC0BcAgD0ZIkae8M&#10;TAMA1BID0fFQOWY9bV3cSZIkvZCBaeBQjwai3Y9IkqS3dmNgGgCgYT8/XnwyEC1JkqbIwDTwVgai&#10;JUnShBmYBgBoiYFoSZJ0jOwxDewjBqKvF1+/WZpbkiRNXTzzNDANAHBGcTFmIFqSJB29Ybw3MA3s&#10;EtsFxTli67whSZI0YQamAQBOzEC0JEk6S8N45yEQEB4Gope3W+cJSZKkI2ZgGgDgyB6WwjMQLUmS&#10;zpuHQDBf7kkkSVILxfVIvk4BAOAAq4c+w/jdnmySJKmlPASC+TAQLUmSWiuuS2wtBAAwAXuySZKk&#10;lvMQCPrm5VhJktR8w3h/vfj6LV/HAADwip8fLz79Wixvti6wJEmSWiweAhmYhq54OVaSJBXrxtZC&#10;AAB7sBSeJEkq3TDex4t1+RoHqGM9EH239f2WJEkqkK2FAACeYSk8SZLUWWYnQDHxnY0HuDu+z5Ik&#10;SaWytRAAQGIpPEmS1GtmJ0D7rNIkSZK6zf7SAMDc2SdakiTNpmG8zNdCwHnFQPTVh/GHgWhJkjSD&#10;rOAEAMyLGQiSJGmWxewEy+ZBE6zSJEmS5pgVnACA7tknWpIk6WFgOgbD8rUScHwGoiVJ0tyzvzQA&#10;0C0PfiRJkraKZfP+l6+bgOltVmna8T2UJEmaZ/aXBgB6YZ9oSZKklzM7AY5rvUqT7YIkSZJ2Z39p&#10;AKAm+0RLkiS9oWG89xAIprV6OdYqTZIkSXtlf2kAoAz7REuSJL0/D4HgcF6OlSRJel/2lwYAmmcG&#10;giRJ0uF5CATvd7X48tnLsZIkSQdmBScAoDVmIEiSJB0le7nBnuKe5NewvN3xPZIkSdI7s4ITANCE&#10;mIFgVrQkSdIRG8bLfA0GPPByrCRJ0pEbxvt4BpyvwwAAjm7z4GfrAkWSJEnTN4z3sT1KviaDOfNy&#10;rCRJ0ukyWxoAOCn7skmSJJ0nD4HArGhJkqRzFddf18P4PV+fAQBMxr5skiRJ589DIObsevH1m5dj&#10;JUmSzt7N738u/s3XagAAB4mHnmYgSJIkNdQw3nsIxFzEkvVejpUkSWqsYbzM120AAG/mwY8kSVLb&#10;WcabnlmeW5IkqfG8KAsAvJcHP5IkSYUaxvtYyjhf00FlV4svn+OzvfV5lyRJUnN5URYAeBMPfiRJ&#10;kspmLzfK27wcu+PzLUmSpJYbxvtYcTNf3wEA/GVWtCRJUifZy42irofxu/sRSZKk2pktDQDsFLOi&#10;rxfjn3zxIEmSpKLZy41C4uXYX8PydutzLEmSpJLFS4bxsmG+7gMAZmj14GexvMkXDJIkSeojD4Fo&#10;Xex/bla0JElSt8W2Qv/L14AAwExYDk+SJGk2eQhEc7wcK0mSNJ+8KAsAM/Pz48Uny+FJkiTNq9WS&#10;eYuv3/K1IZyDLYMkSZJmmG2FAGAefg3jpVnRkiRJ8+16sfydrxHhVGJWdHwG8+dSkiRJM2oYL/N1&#10;IgDQgdVyeGZFS5IkaT1bOmao5mtGOCazoiVJkvS3YbyzrRAAdMSDH0mSJO3KbGlOYTMr2kpNkiRJ&#10;epxthQCgA5bDkyRJ0qsN4/3Pjxef8rUkTCE+W/EZ2/rcSZIkSeu8KAsARXnwI0mSpLd09WH8ka8p&#10;4b3MipYkSdKb8qIsANTyaxgvPfiRJEnSmxvG+9//XPybry/hLR5ejl3ebn2+JEmSpNcaxst8fQkA&#10;NCRmIXjwI0mSpIPzEIh38nKsJEmSDs6LsgDQpqvFl88e/EiSJGmyPATiDbwcK0mSpCmLZ93Xw/g9&#10;X3cCAGew2Zst/2BLUpVWNxiL8c9q3/uH7lYPtDctljcPe1A+FHucxuyrTXFzcr34+i2Kl3OiWCo0&#10;ioGUdf/b0eb/9u/mf7/56zd/v9Xfe93mnxf//E3r8+/N3/7+e8d/w0Or/7Yd/92SVCUPgXjNw2+x&#10;l2Ml1e3pPcl/9yG77kXy/cjfe5JN6d7k8f1JukfZ3Kc8uS957Z7k2fuR7XuR1f2V+xFJ1YtzXb7+&#10;BABOKG5QVjcYO36oJelcbT3MWT/E2Tyo2TyQ2TyAyee2nsV/89+HS/FnsXmgtXqAZABbUsMN493c&#10;ztm8bjUr+mEgZPszI0ln6qX7kYdtBR4Gi+d4T+J+RFLZhvE+ztv5vAYAHFHcLD28CWsWgqTTtDrf&#10;7HigM/cB5mPzwEhSS1kyj8cefp/8Bkk6TY/vRwwun477EUmtFeegfK4CAI4gbgbszSZp6nY94Hn0&#10;YMdDnQLi9+Hxg6K/D4l2HG9JOrCbfA5iPmwZJOkYuR+pb3M/8mhZc4PVko7TMN7HOSefhwCAiaxn&#10;IZgVLeld7XrIYybBfGxmNjwerPaASNK7s2TeLMUxt2WQpPe2XkY7Xpi8Wa36NozfDTjPg5dnJR0j&#10;qzcBwMTMQpC0T7sGnM0qYB+PZzOsPzsGqyXtlYdA8+HlWEmv5X6E9/LyrKQDsnoTAEzB3mySdrV+&#10;2HOXZjp7yMPkHs9m2AxW58+jpHkX54Z87qAfXo6VlHs88Lxannnx5bN7EY7FvYik14pn51ZvAoB3&#10;2jz4MQtB0sPSdv897HGRTQtWA9WbJfc8GJJkH7cuxTGNa5Ct4y1pNm0Gn70IS0ser/BkNrWkTXFO&#10;yOcLAOAFcXPnwY80v/7ONHhYoszDHsrJD4byZ1xS/8U5IJ8bqMkS3dL8erwKk/2dqSiuQ+Je2h7V&#10;0ozzoiwA7McS3dI88rCHuciD1AY3pP6zhHdtVmqSZlJactsqTPQqr+zk903qv/iex29bPh8AAGvx&#10;FqcLY6m/Hg8+r/dX86Yms/Yw2LEZpF7eehFL6jAzE0qyUpPUX4/3e7YKEzx4ej9iJrXUbcN4mb//&#10;ADBrqwc/sZxQ/tGUVLLNAHTc3HrgA/vzUEjqKzMTarFSk9RHj+9F1i/DuheBPbgXkTptGO/y9x0A&#10;ZikGq9Z7xm7/YEoq0cNDn4fl7gxAw3Q8FJL6KL7H+ftNW+IYWalJqpkBaDiOv/tRP6zo5DdSqtww&#10;3tuaAoBZW89CcFErFWs1e+jRknf5uw0chwFqqXAPS3gbJGmMJbqlelmNCc5jsxd1bMXlWZ5Us3im&#10;kL/bANA9F7BSoYbxfvWdHcbvBqChHQaopVpZwrstluiWamQAGtq02Yc6nhVY+VCqk9WbAJgNsxCk&#10;Aq0HoC15B7UYoJaKNIyX+fvLacUx8HKs1GYGoKGuR/cjBqillhvGO7+vAHQtbibNQpDaa/PQxxLc&#10;0BcD1FLDDeNd/s5yfKuXYxfLm63jIelsGYCGPj1MSHnYgzp/7yWdv/j99QwQgC6ZhSA1llnQMDtm&#10;LEhtFS9qegh0Ol6OlRpqfS9iABrmY3Mv4rdYaiyrNwHQi4c9ZZa/t37sJJ20PPMgf1eBeflvxoLZ&#10;09LZ8xDo6LwcK5039yLAY7//ufjXvYjUTvHsPn9PAaAU+0VL52394PUm3kQ28wB4yfUwfreMrXTG&#10;huVt/l5yOEt0S+fr8bZA7kWAl8QzixgQ8/KYdMaG8T5eFsnfTwBoXiwDbBke6bSZeQBMwQMh6UwN&#10;473f7+nEn6UtCqTTtnkh1rZAwHvF+cPsaek8xe94fAfz9xIAmmVJPOl0PQxCL29jdqOHPsDU4mbU&#10;vtPS6fIQaBrrl2Pdj0inaBjvNy/Euh8BphYvyz6s/OZ3XTpZthQCoHWWxJNO02bmgYc+wCnZ6006&#10;YR4CvZuXY6XjZlUm4Fw2g9P5vCTpCNlSCIBWWRJPOm6bBz/2gwZa8TA4vbzN5ytJ0xSDPfl7x8ti&#10;u4H85yjp8P7ei1iVCWiEwWnpBNlXGoDWWBJPOk4e/ABVeCAkHalhvMvfN7ZZqUmaPvtBA1W4F5GO&#10;W3zH8vcOAE4uZiEYjJamazMIHTMPPfgBKvJASJo4MxNetBqMtlqDNEleiAWqi/OXLYak6bN6EwBn&#10;YxaCNHH/DUJ74Ax0w57T0jTFIJG9WrfFn8n1YvyT/7wkvTEvxAIdci8iTZzVmwA4NbMQpIkaxrt4&#10;w9ADZqB38bJNPBAycCQdluXy/hN/FlZqkt5ffH/ciwBz8PAc0+C0NEkPqzd5gQ2A4zMLQTqwYbz3&#10;4AeYs9iL0ior0vuzXN7DjCeD0dLbe1iSe3kb9yIeJgNztHlRNp7N5HOkpP2KsQHPNQE4qvVgtAc/&#10;0hsz+wBgt9V+02YqSG9vpsvl2TZIenubfaEtyQ3wVDyjiWc1Jt5Ib2/1rHPx5XP+XgHAwSyJJ70j&#10;D34A9rJZRs/DIOkNzWy5PNsGSW/M9kAAe/OirPS+bCkEwKQsiSftn9nQAIeJt6yvF8vf+fwqabu4&#10;7pjDNYdtg6T9inNC/IbO4bwAcAyxpPd61rTnoNK+DeNl/i4BwJvELAQPhKU9MxsaYHKrmQqW55Ve&#10;reeZCQ8vqXgoLD3XZknuOA+4FwGYjlnT0v7FGEL+DgHAXiyJJ72e2dAApxMv/cQSxflcLGldhzMT&#10;rNQkvZAXYgFO4tFe065JpJcaxrv8/QGAFxmMll7Jwx+As4nZkmZNS7vrZWaClZqk3W1mQ3shFuA8&#10;zJqWXmkY7z0vBWAv9meTdmc2NEB7zJ6UdlT8IZCXY6Xt3IsAtGUzazqfryU9XLe4ZgHgRfZnk3Zk&#10;NjRA89YD016ok9bF96HiQyAvx0op9yIAzTNrWtpu9TLd4svn/H0BADOMpEeZgQBQk+W8pf+q9hDI&#10;y7HSQ5blBqjp4cU6W45ITxrGy/xdAWDG4odh68dCmmGrGTlmIACU9/ufi389DJIeuh7G7/k70hov&#10;x0peigXoiRWcpP+K65v8HQFgZlb7s5lFJFkKD6BjHgZJbc9MMBitueelWIB+rZfzvs/nfml2Dcvb&#10;/P0AYCZWg9HD8nbrx0GaU5bCA5iNh4dBrn0031qcmRD/TvnfU5pNw3gXS9UbiAbon62FpNW1z33+&#10;bgDQuVjGcjUjNP8oSDPoYU+25a2BaIB5ivO/h0GacTf5O3EultXXHFuvBnDjXgRgntyLaPYN432M&#10;TeTvBgAdigsfy1Zqjm32ZHPRA8CG5bw1y4bxLn8XTsm2QZpjluUG4LGHlSvHy/x7Ic2heEbr5TyA&#10;zsXyMPZn09x6mBHt4Q8Az7sexu/2dtOsOtOgtG2DNLuG8S62jHAvAsBzvCSruRbXSPn7AEAH1hc3&#10;BqM1n2JZegPRALyBvd00qx6WyzvZdZLBaM2qYbwz8weAtzAwrTkWL4fn7wIAhVkCRrNqGO9iQCF/&#10;DwBgX/Z202w60aC0wWjNJgPRABwoZo2uJlnk3xip14bxMn8PACjIYLTm0HpZbg9/AJiUgWnNoZiJ&#10;c8xrqN//XPxrto+6z70IABNzL6JZZVAaoLarD+OPrZO71FHrZehvPPwB4Jg8DFLvxTXVMa6n4u9p&#10;MFpdZyAagCNzL6K5FGMZ+fMPQAEGo9VzZkQDcA4eBqnn4vpqym1P1oPR8fLg1j9LKp97EQBOzL2I&#10;5pBBaYBiXJyo6zz8AeDMPAxSz00xKB1/D4PR6jL3IgCcmXsRzaCb/LkHoDG//7n4nwsSdZuHPwA0&#10;xsMg9dr1MH7Pn/d9xV9rMFrd5V4EgMa4F1HXDeNd/swD0AiD0eo2D38AaJyHQeqyYbzMn/XXxF9j&#10;MFpd5V4EgMat7kWG5e3Wb5hUPYPSAO1ZDUa78FBvDePdFEtGAsCpGJhWd71hUDr+t1t/vVQ1A9EA&#10;FLPeMuXP1m+aVDmD0gDtMBit7hrGu+vF12/5sw4AVRiYVk9dfRh/5M94Fv+b/NdJJTMQDUBx8UzN&#10;wLS6yqA0wPkZjFZXDeN9zKyJz3X+rANARQam1U3D8jZ/vjeuF8vfW/97qVoGogHozPUwfjcwrW4a&#10;xvv8GQfgRAxGq5dWF8cGogHomIFpdVGambC6H/G5VvUMRAPQuXjmZmBaXTSM954fA5zYw2D0eLd1&#10;UpYKdb0Y/5+BaADmxPJ5Kt96UNrLsaqeexEA5sbAtLrIoDTA6fz+5+Lf1dLG+WQsFcnDHwDmLn4H&#10;8++jVKbVNisGo1Uz9yIAzJ17EVUvXqxwLQdwZDEY7U02VS0e/sQegy4YAMByx5J08obxLu6p8/kY&#10;AOYontFt/VZKRYoxEtuuABxJnGANRqts9mYDgJ3sLy1JR869CADs5F5ElYvJT67xACZmMFplG8b7&#10;2C8zf6YBgKfsLy1J07Y6pw7jZT7fAgBPuRdR1QxKA0xoPRj9//LJVmo5e7MBwPvY002SDsu9CAC8&#10;j3sRVcygNMAEDEarZPZmA4CD2F9akt7ew0D08ta9CAC8n3sRVcygNMABrhZfPhuMVqnszQYAk1rt&#10;6TYsb7d+cyVJT3MvAgCTergXGe+3fnOlhosxlfxZBuAFZkarUpbEA4Djuh7G7/Z0k6QdDeN9nCPz&#10;eRMAmEY883MvoiqZKQ3wBgajVaX4nF59GH8YiAaA07CnmyQ95KVYADiteAaYf4+lFjMoDbAHg9Eq&#10;kyXxAOAs7Okmac6t75dv7BMNAKe3WsbbvYgKZFAa4AXrwWjLn6jtYkm8xddv+fMLAJyW/aUlzS4v&#10;xQJAE2KfXs+x1XrxGbWaDkASb3f7EVfLWRIPANpkf2lJvbe5F8nnPwDgvGwppNYzKA3wyGrZxWG8&#10;zydLqZmG8c6SeADQNkvnSeoy9yIA0DRbCqn5hvE+f24BZsdgtFouZiJYnhsA6rAFjKReci8CALW4&#10;F1HTGZQG5uxhMNq+f2q2G8uZAEBN14vl7x2/7ZJUJfciAFCUexE12zDe5c8rQPcMRqvZhvHeTAQA&#10;qM8MBUnlci8CAF1wL6JmMygNzInBaLXYw5J4y99mIgBAX34N42X+3Zeklop7kThXuRcBgL5cfRh/&#10;5N996ewZlAbmYDUYvVjebJ0EpXM2jPfx5mL+vAIAfYjf+fi937oGkKRzN4x37kUAoF/uRdRoN/mz&#10;CtAVg9FqKTMRAGBezJaW1EruRQBgXtyLqLVitdD8OQXoQpzg8klPOltmIgDALNk+RtLZG8a73/9c&#10;/JvPTwBA38yWVnMN42X+nAKU5g0wtZKZCABAuB7G7/k6QZKO2eZeJJ+PAIB58axcLRX3xvkzClCS&#10;H1g1k5kIAMAjq9nStpSRdIrciwAAj7gXUUsZlAbKMxitFjITAQB4Sdx8Xy/GP/kaQpIOLe5Frhdf&#10;v+XzDgBAWN+L/L98DSGdOoPSQFkxAOjHVGfPTAQAYE9mKEiauBtbBQEArzFbWq10tfjyOX8+AZrm&#10;zS6du9VMBG91AQBv9PPjxSezpSUd1DDemxUNALxVXD+4F9G5MygNlBEnLIPROmtmRQMAB7peLH9v&#10;XWNI0uuZFQ0AvNtqtvSwvN1xjSGdrHhRO382AZqynlFiMFpnyV7RAMCUvGgpad+s0AQATCmecebr&#10;DelUxbWtQWmgWQajddaG8d6PJAAwtYcZCuPd1rWHJG2yQhMAcATxrDOeeW5de0gnyKA00KS4+ba/&#10;hc5VLKlpWTwA4JiuPow/8jWIpHkXD+ni3OBeBAA4JtsJ6VzF9a5rXaAZ61kj3tTSybMsHgBwSusV&#10;gbyEKenhXmTx9Vs+TwAAHIPthHS2hvE+fx4BTu5hMHp5u3WSko6dZfEAgDP5tVjebF2bSJpPD/ci&#10;ZooAACflWbzO1jDe5c8jwElZLkSnbvUm4DBeegAEAJxTXI/k6xRJfbe5F8nnAwCAU3IvonMUY0H5&#10;swhwEn74dPKG8T6Wp8mfRQCAc4glvG1dI82kYbyP73w+DwAAnIPthHSObJ8JnFyceOxZoRN3Y1Y0&#10;ANAiqwZJfRffcfciAECL3Ivo1JkwBpzM+u0rg9E6SfFZ8+YVANC6uCl3jSz1lXsRAKCC68XXb/k6&#10;RjpWcY1s5SDg6H7/c/GvpUB0sobxLj5z+XMIANCimEEZ1y9b1zSS6uVeBAAoxL2ITlkMSltBCDia&#10;9Y+aPfJ09Fazi4bx0o8aAFBRXMfk6xtJNXIvAgBU5l5EJ2sY7/PnD+BgD4PRy9utk440dcN4H8vM&#10;5M8gAEAl621urCwkVcq9CADQAfciOlnDeJc/fwAHuV4sf2+dbKSpe1gWz0wEAKAbvxbLm61rHknt&#10;5V4EAOiICWY6VTF2lD9/AO9imQ+doqsP4w8PgACAHrmeltpts0R3/t4CAPQgnrnm6x9p6q6H8Xv+&#10;7AG8SZxIVjfoO04y0hTF58sPFgDQu1g2L5YDztdCks7YMN5fLb58zt9XAICexPXO1nWQNHGuq4F3&#10;W+81YTBax2sY73//c/Fv/uwBAPTKsnlSI1miGwCYES/I6tjFWFJ8zvJnD+BFMUh4vRj/5JOKNFke&#10;AAEAM2XZPOm8xT537kUAgDnygqyOWQxKu84G9hYnDG9L6VjZow0AwLJ50jlyLwIA4AVZHblhvM+f&#10;OYAtD4PR3pLScVrtF734+i1/7gAA5mi9RY5ViaQT5F4EAOA/8YKs7Tp1tIbxLn/mAJ6Ipcu2Th7S&#10;FNkvGgBgy3p1orutaydJ0+VeBABgi5VSdcxirCl/5gBWYumyfNKQJmlY3to7AgDgeV4MlY6T/aIB&#10;AF7mXkTH6noYv+fPGzBzcWKwRIemzh5tAAD784KoNF3uRQAA9udeRMcqlofPnzdgptZ71xmM1qTZ&#10;ow0A4O1cm0uH514EAODt3IvoGMVnKj5b+fMGzEzso3W9GP/kk4R0UPZoAwB4N3u5SQfkXgQA4N3c&#10;i+gYxaC0bXRgxtY/Lnf55CAdkj3aAACm8WtY3uZrLUkvNIx37kUAAA5nX2lN3jDe5c8ZMBN+VDRl&#10;9mgDAJje1YfxR77ukrRdfFcMRgMATMe+0jpCN/lzBnTOj4mmzB5tAADHc7X48jlff0l6aHUvMozf&#10;8/cGAIDD2VdaU2ccAWbEj4imLPYgj4ek+XMGAMB04hreXm5Sahjv47uRvy8AAExnPZ7wZ+taTHpH&#10;MTblGh5mYL1vtAdZmqZhvP/9z8W/+XMGAMD01tfyd1vXZNIcs180AMDJGFfQlMULDvkzBnTm17C8&#10;zV9+6V15AAQAcBbXi+XvrWszaUbFd8C9CADA6Rlf0GQNy9v8+QI6Yd9oTZUHQAAA5xX7buVrNKn3&#10;7BcNAHB+XpDVVLm2hw7FHr/2jdYUXX0Yf+TPFwAApxfX+PlaTeq11WD04uu3/D0AAOD04hlxvl6T&#10;3pP9pKEjscevwWgdmtkIAADtiZt31/rqPYPRAADt8YKspiiu9a3GCh2IL7J9HXRoHgABALRr/QLq&#10;n3wNJ/VQ3IvEw878uQcA4Py8IKtJGsa7/NkCirGfgw4tHm7GQ8782QIAoB0PL6KO9/laTirdMN67&#10;FwEAaNt6UNoLsjqoGMvKny2giFheOX+ppTflARAAQBnrQem7rWs6qWIP9yKW7gMAKMALspoiq7RC&#10;QZbK0MEN450HQAAA9diyR+VzLwIAUJJ7ER1SjGnF2Fb+XAGN8jaSDi2Wx/AACACgLlv3qGruRQAA&#10;anMvokOK5d/zZwpolLeQdFDDeJk/UwAA1HP1Yfyxda0nNZzBaACAPrgX0UENy9v8mQIaE4OJW19e&#10;aY9iOYzYdzx/pgAAqMuDIFUpPqv58wsAQF1Xiy+f8zWftG/GKqBhcYK3b7Te02owevH1W/5MAQBQ&#10;nwdBajkvxgIA9Cv2AzZmofdmP2lo0O9/Lv51Ytd7MhgNANA/g9JqMfciAAD9Myit9xafG1v6QEPi&#10;C2nfaL2nOKF7ywgAYB48CFJLGYwGAJgPE+r07obxLn+egDO5Xix/b31JpVe6Xox/4kIgf54AAOjX&#10;+kHQn3xtKJ2y+Ax6MRYAYF7iXuTXMN7na0Ppta4+jD/y5wk4sdhrK385pVcbxnuD0QAA8/SwwpIH&#10;QTpT7kUAAGbLvYjem9WV4Iwsuad35QEQAMDsrR8E3W1dK0rH7OFexB5wAAAzZlBa72m9n7RxDTg1&#10;D5D0rjwAAgDgkV/D8nbrmlE6RsN4514EAIBgUFrvahjv82cJOLJYM3/ryyi9lMFoAAB2+LVY3mxd&#10;O0oTdr1Y/nYvAgDAYwal9a6G8TJ/loAjuVp8+Wypbr0psxEAAHiBQWkdK4PRAAC8xEqwemuxnW3+&#10;HAET89aQ3pzBaAAA9mBQWlNnMBoAgH0YlNZbul6Mf/JnCJhY3NDnL5/0bMPy1gMgAAD2ZVBaU2Uw&#10;GgCAt4hn2fmaUnq2YXmbP0PARK6H8fvWl056vhsPgAAAeCuD0pog9yIAALyZexG9pevF12/5MwQc&#10;6Pc/F//aN1r7ZjYCAACH8CBIB2QwGgCAd3Mvon2LMbMYO8ufIeAAlqvQvhmMBgBgCh4E6R0ZjAYA&#10;4GC2LtXeDeNd/vwA7/RrGC+3vmTSjuKHOn9+AADgvQxK6w0ZjAYAYDIGpbVvsd1t/vwAb/Tz48Un&#10;S3VrnwxGAwBwDAaltUcGowEAmNzVh/HHjmtP6UkxhhZjafnzA+wpbuhjuYH85ZJyBqMBADgmWwjp&#10;2YbxzmA0AADHYlBa+3S9GP/kzw6wJyda7ZPBaAAATsHLstrKYDQAACdg+W7tU4yp5c8O8IqrxZfP&#10;lurWaxmMBgDglAxK628GowEAOCFbCWmfLN0Nb7Beqvs+f5Gkx8VgtAdAAACcmkFpGYwGAOAcDErr&#10;tWKiZ/7cAM+w/IT26MYDIAAAzsWg9Iwbxnv3IgAAnMuvYXm7dY0qPW5Y3ubPDZBcD+P3rS+P9Diz&#10;EQAAaIBB6RlmMBoAgAa4F9FrXS++fsufG2Dt9z8X/9o3Wi/mARAAAA3xIGhGuRcBAKAh7kX0UjHW&#10;FmNu+XMDWGpCr+UBEAAADfIgaAa5FwEAoDFxfRrXqVvXrtKmYbzLnxuYvV/DeLn1ZZE2eQAEAEDD&#10;DEp3nHsRAAAaZVBarzaMl/lzA7P18+PFJ0t167muF+MfS0sAANA6D4I6zGA0AACNMyit14oxuPy5&#10;gdlZnyzNJtDODEYDAFCFB0GdZTAaAIAi4ro1nqVvXdNK63GW/JmB2bn6MP7IXw4pilnz3twBAKAS&#10;g9J95MVYAACqietXK9Hqua4Xy9/5MwOzcbX48tkJUruKz0V8PvJnBgAAWudBUO3ciwAAUJXtUfVS&#10;7nOYJTMH9Fzxg3m9+Potf2YAAKCKeBCUr3PVfu5FAACozr2InsvS3cySpbq1Kw+AAADoRbx9nq93&#10;1XbXw/g9H0cAAKjGvYieK8bm8ucFumUJO+3KYDQAAL2JAc583as2s6caAAA9MSit54pZ9PnzAl36&#10;NYx3+QsgmY0AAECPfi2WN/naV21lMBoAgB4ZlNbOhvEuf1agO7+G8XLrw6/Z5wEQAAA9+zUsb/M1&#10;sJrp5vc/F//LxwwAAHpgTEa7MkGQrsVNvqW6lTMYDQDAHFgpqsGG8d5gNAAAvbNqk3IxVhfb6+bP&#10;CnTBSU9bDeOdB0AAAMxBXPfGAOjWNbHOk8FoAABmxAuy2mpY3ubPCZR3vfj6bevDrnnnARAAADNj&#10;1ag2imPw8+PFp3x8AACgV16Q1a5i7C5/VqAsJzrlLAcBAMBcxUBovj7W6Yp7EQ9dAACYo/ULsn/y&#10;NbLmW9wf5c8JlHX1YfyRP+Sab3GCu1p8+Zw/JwAAMBdxPZyvk3X8DEYDADB3XpBV7nqx/J0/J1BO&#10;nNwsSadNHgABAMAD2xqdoWG8zMcBAADmxguyytnSiPJ+DeNd/mBrxnkABAAAf8X18dY1s46St/4B&#10;AOA/18P4PV8za77FUu75MwJleLiix3kABAAA234tljf52lnT5l4EAAC2uRfRk0wopKLf/1z8a6lu&#10;Perm9z8X/8ufEwAAwMpSR20Y79yLAADAbr+G5e3WNbRmWYzpxdhe/oxA05zE9LdhvPcACAAAXhbX&#10;zVvX0jos9yIAAPAq9yL62zDe5c8HNOt68fXb1odYsyz2HfBGDQAAvC4GTj0Imi73IgAAsJ+4F4nr&#10;53xNrXkWY3z5MwLN8RBFm2J5h6vFl8/5MwIAAOxm66Npij/Dnx8vPuU/XwAAYLe4F8nX1ZpncT+V&#10;Px/QnOvF8nf+8Gp+xQnLWzQAAPB2MZCar6+1f+5FAADgfWKCWb6+1my7yZ8PaEacrLzNr1XDeJk/&#10;HwAAwH48CHpfBqMBAOAwtmTVJqtO0aT1Ut13+QOr+RWz5PPnAwAAeBuD0m9rNRg9jN/znyMAAPA2&#10;MTs2X29rfsW+4vmzAWcXM2Lzh1Wz7CZeTsifDwAA4O0MSu+fwWgAAJjOr2F5m6+5NcOshktLYrN7&#10;S3Xr1zDeG4wGAIBpxUDr1rW3nuYhCQAATC6e+W9de2t2xRhg/mzAWXhTRvFCgv0EAADgOMyU3p1l&#10;ugEA4HhiIDJfg2uGDeNd/mzAydngXlF8DvJnAwAAmE68AGplqv9aDUa7DwEAgKPycqwi916cVSzP&#10;bMkGXS+Wv/NnAwAAmJ57sHUP2wVZNg4AAE4gxgC2rsk1q+KF4Py5gJO5+jD+yB9KzaxhvLNvNAAA&#10;nNavxfJm69p8Pt24BwEAgNOKsYAd1+aaUTEmmD8XcHTxAMBycfPuejH+8SAIAADOI5bOi2vyfJ3e&#10;a/aLBgCA81mPCc3m/kPbxT2Zlao4OUs0zLs48cQDsPy5AAAATme1hPccZks/rMzkwQcAAJzRz48X&#10;n7au1TWvhuVt/lzA0azfxDc7es4N42X+XAAAAOcRM4d7nK2w+m9y7wEAAM24Xnz9lq/bNa/ixYT8&#10;uYCjsFfAvIvZ8fkzAQAAnF8M3vbw8vDqv2EYL20RBAAA7ZnFKk16vmG8z58JmJy3X2beMN57KAQA&#10;AG2Lwdyta/kCrbYG+jD+cM8BAABti7GCfD2v+RRjhfkzAZNZ7U/mJDPb4uGQpRgAAKCO9Yzp5pfy&#10;jn/H9UC0faIBAKCAGC/qYXUmva849vkzAZOp+pa9pskbLwAAUNN6paumltVbL8t9d7X48tmMaAAA&#10;qCeu5fN1vmbUMF7mzwQczNsu886+0QAA0IfVi8bD8jZf85+iv4PQZkMDAEAX4to+X/drHsX9nfs6&#10;JuekMuOG5a0ZCwAA0J+YOb261zvS1kzrAej7eMHVTGgAAOjTuV54VRPd5M8DvFu84WB29DyLvdw8&#10;NAIAgHl4uPdbD1LHEt/DeBf3BM/tQx33iav/Wwxor1rexl8bg88/P158ci8BAAD9i+v+Y73kqvYz&#10;S5rJtLbXmE5TPFyKB0n58wAAAMxXPGzalP9vAADAPMWgZB5j0Ewalrf58wBvZlP6GWdDegAAAAAA&#10;YA+x2tLWOINmURz7/HmAN4kl2vIHS/0Xe7zlzwIAAAAAAMBzrLg7z2Irp/xZgL15m2WmDeO95fcA&#10;AAAAAIC3sp/0PLsexu/5swCvigHJeKMhf6DUd/aNBgAAAAAA3st+0vMsxpfyZwFedfVh/JE/TOq/&#10;OO75swAAAAAAALCvX8N4mccf1H/GmHiTeHsl3mTIHyR13jDeWaobAAAAAAA4VIw5bI1DqPtijDF/&#10;FmCn68Xyd/4Aqe/iBYSfHy8+5c8CAAAAAADAW623hjX5cW4Ny9v8WYAtsX+wE8T8stk8AAAAAAAw&#10;pRhzyuMR6j8TIHmVJRTmV8yIz58DAAAAAACAQ8WM2Twuoc4bxvv8OYC/rhdfv219aNR114vxj32j&#10;AQAAAACAY1gv3f0nj0+o76zMy05xQog3FvIHRv0WS7PHchn5swAAAAAAADCVWMI5j1Go72IMKn8O&#10;4P/iTYX8YVHfWaobAAAAAAA4hasP4488TqG+M0uaJ8yOnmHDeG+pbgAAAAAA4FR+DePd1niFus0s&#10;aZ4wO3pexQkglsfInwMAAAAAAIBjWU2Q3DFuoX4zS5oVs6Nn2DBe5s8BAAAAAADAsV0vvn7bGrdQ&#10;t5klzYrZ0bPrJn8GAAAAAAAATuXXsLzdMX6hTjNLeubMjp5X14vxj32jAQAAAACAc4qxihizyOMY&#10;6jOzpGfO7Oh5Fctg5M8AAAAAAADAqV0tvnzO4xjqN7OkZ8rs6Hl1vVj+zp8BAAAAAACAc4mxizye&#10;oT4zS3qmzI6eUcN4b6luAAAAAACgNSZPziezpGfG7Oj5FG+cxLIX+TMAAAAAAABwbr//ufg3j22o&#10;z8ySnhmzo+eTpboBAAAAAICWWbp7PpklPRNmR8+n68X4x1LdAAAAAABA62JMI49zqL/Mkp4Js6Pn&#10;0/Xi67d8/AEAAAAAAFoT24/mcQ71mVnSnTM7ej5ZqhsAAAAAAKjk12J5k8c71F9mSXfO7Oh5FF9k&#10;S3UDAAAAAACVxNiGpbvnkVnSnTI7ej75EgMAAAAAABXFdqR53EP9ZZZ0p8yOnknD8jYfewAAAAAA&#10;gCpirGNr/EPdZYJlZ8yOnkfxNsnPjxef8vEHAAAAAACoYjWutWMcRH1llnRnzI6eScN4mY89AAAA&#10;AABANZbunkdmSXfC7OiZNIx3cazz8QcAAAAAAKgoxj62xkPUVWZJd8Ls6P6LL+vV4svnfOwBAAAA&#10;AACq+v3Pxb95TET9ZZZ0cWZHz6OrD+OPfOwBAAAAAACqizGQPC6ivjJLujizo/vvejH+sVQ3AAAA&#10;AADQK5Mv+88s6aLMjp5HluoGAAAAAAB6Zunu/jNLuiizo/vverH8nY87AAAAAABAb2JMJI+TqK/M&#10;ki7I7Oi+s1Q3AAAAAAAwFzEmEmMjebxE/WSWdDHXi6/f8kFUX8UxzscdAAAAAACgV7GNaR4vUV+Z&#10;JV3Ir2G8ywdQHTUsb/MxB3hJvD2Y+nfTz48XnzbFBd1rxQsx+5T/uujxPyt6/O/xqNW/Y/5vAAAA&#10;AACIMZKtcRP10zDe52NOg+IB/9bBUzfFcgVxjPNxB2p6PEC8GRD+O6g7jN9/DeNldPVh/BF7pKz3&#10;SblZXXStGu/W3UexZE2cJzblc0jV1v898d+2av3fu/5vX/9ZxJ/LYnmz+XOKP7Mo/vziz/LxIPlm&#10;8DsfDwAAAACgbfE8NT8/VF8ZBytg/UB+6+Cpj2JwJR9z4Hx2DiavB5I3g8gPA8i7B43zd1zn6fGA&#10;98NxejrIvRncfjywvZnNnT8TAAAAAMBxrSai7HjOp266ycechqw3dDfA0WkxUGLwA45nM1s5Bpc3&#10;s5SfDCz/NyP576By/p5qnm0GtP/O2F7P1H48Q/vx7Oz82QMAAAAA3mb1PG7Hszr1keeoDfNGSN/Z&#10;yB3e58kg83r2cp65bHBZp+6/QeyHAezHs7ANXAMAAADAy1YTinY8d1MfxTP8fMxpwHp2tLdBem0Y&#10;7/IxB54ONm9mMxtoVm/l2dePB66j/L0AAAAAgDlYPTPb8TxN9Ytn+/l40wBvgvSdAQfm7OGFm4cB&#10;54elsw02S7vKM67NtgYAAACgZ/HcKz8jUz9ZObhB3gLpuGF5m4839Goz4zkGn9czne+3vhOS3pUB&#10;awAAAAB6s3qOvONZmOpnlnRjzI7ut/iyGSigd6tlh2Op7WG8M+tZOl/PDVjn7ywAAAAAtCImOeXn&#10;XOons6Qbsn54vHWQVL8YEMjHG3qwWoZ7GL+bAS3VKA9Wm1kNAAAAQCvWK25uPdNSBw3jfT7enIH1&#10;8fstHv7HoF0+5lBZDGLFPtBmQkv9tBmsju+2wWoAAAAAzmH1jGrHsyvVz7PGBqyWud1xcFQ/yxDQ&#10;i9Vs6NhawGxoaXZtBqtXS4Avvn5z8QgAAADAMdjetutu8vHmhB4Gecwy7LJhvMvHGyqKmZIGoiVt&#10;tb38txVBAAAAADhIjK1sPYdSF5nockZmR/dbPJzPxxsqicGlGGzKn21JerH10t+x74/fQgAAAADe&#10;wja3/RZjovl4cyLWw+82Sw9QVgxEPyzNa/UGSdOUl/3++fHiUz73AAAAAEAwUarPYswhH2tOwFr4&#10;fRZfKMsOUJXluSWdtPVsantTAwAAALCxXr1z+1mSync9jN/z8ebIrIPfZ5YcoKKH/exjUMisaEln&#10;7tFMaoPUAAAAAPMUA5dbz41UvlhJMR9rjmg1C3HHgVDt4osUA3v5eEPLVm+bDcvb/HmWpBZavSiz&#10;HqSO6ye/swAAAADzYNvbPotnfPlYcyTWv+8zSw1QTcw+tFqDpGo93pPaBSwAAABAn2x922nDeJeP&#10;NUcQA0CWxe0wXyCK+fnx4pM3zCT10vp8dvNrGC/j/JbPeQAAAADUY3XPPrNV3wnEbJ78B6/6maFF&#10;JfFmmRdjJHWfWdQAAAAApa1W+czPfNRDN/lYM6HY99AgUIcNy9t8rKFVMXvQeUjSLDNADQAAAFCO&#10;bXD7K8YoYsw0H2smEgNB+Q9d9fNgmyqcgyTpUcPy9nqx/O13HAAAAKBdMXC59VxH9RvGy3ysmciv&#10;Ybzf+gNX7cyOpoj1ntFmRkvScw3jXQxQx7YG3tAEAAAAaIdZ0v0V4xX5ODOBmH2T/7BVvxjky8ca&#10;WhP7bBiMlqS3db0Y/8TNzvUwfjdADQAAAHA+Zkn3WTx3y8eaA3l7o8tsuk7zVj/UVmeQpMNbz6C2&#10;xDcAAADA6Rln6zLjbFOKASGzE/sqjqfZ0bTuYTB6eZs/v5KkCYrz6zBeuh4AAAAAOD6zpPssVnjN&#10;x5p3iinn+Q9Y5fPWBs2LmXw7PruSpImLF9U2+0/nczEAAAAA0zBLusOG8TIfZ94plnjc+gNW2eKh&#10;szc2aF0MiuTPriTpRA3L26sP4w/LewMAAABMxyzp/rpejH/yceYdYhnH/Ier2sUMqHycoSW2CZCk&#10;xlov7+2FNgAAAIDDWBm0vzwzm0DMjsl/sKqb2dFU4AdZktot3vqM87TZ0wAAAABvZ5Z0l9km91Dx&#10;0HHHH6yKFi8Y5GMMLYkBDrOjJalO9p4GAAAAeBuTQfsqxjTyMeYN7OHaV2ZHU4E96yWpcMPy9noY&#10;v+dzOwAAAAD/MUu6vzwTO8Bqv8Adf6iqmdnRtC72J82fW0lS0f7bd/p/+XwPAAAAMHdmSXfWMN7l&#10;Y8we4uGhZXP7aT072gNhmuWcI0kdN4x3cZP18+PFp3z+BwAAAJij9TNx2+Z2lFWK38GbGX1ldjSt&#10;c86RpJk0jPex7/TV4svn/FsAAAAAMCeei3fWMF7mY8wr4mHh1h+kSmZ2NK0zO1qS5lmc+w1OAwAA&#10;AHNllnRfxbOufIx5QSynmP8QVTezo2nd9TB+z59bSdL8MjgNAAAAzI3n433l2dYbWCKgn8yOpoLY&#10;WzR/diVJ8y3eDI7BafvuAAAAAL0zS7q7bvIxZgdL5/aV2dG0zooMkqQXG8a7uJ7xgh0AAADQK7Ok&#10;+8lE0T1dL75+y394qpkPPRXE20L5sytJ0s6G5W3coOXfEgAAAIDqzJLuqGG8zMeXxNK5/WR2NK2z&#10;IoMk6d0ZnAYAAAA6YpZ0P8XLBfn48oilc/vJ7GgqiLeE8mdXkqS3FvtNXy2+fM6/MwAAAABVxJhO&#10;fuahuv3+5+LffIxZixm1+Q9MZbNpOs2L2W07PruSJL2rePs0Bqdd8AMAAAAVxXON/LxDZTNO9xzr&#10;0/dTzHbPxxdaY7luSdLRGsY725cAAAAAlZgl3U8x/pGPL6uBoa/f8h+WijYsb/PxhdbYIkCSdKos&#10;6Q0AAABUETNr87MN1Sz2Bc/Hd/YsndtPHrhSgf2jJUknbxjv4/cn/yYBAAAAtCK2Itt6pqGamUD6&#10;VCwBYOncThrGu3x8oUVegpEknbOYNW2LEwAAAKBFMdaTn2WoZvGCQT6+s2WmYj/F0uv5+EKL7Fkv&#10;SWqiYby3fBIAAADQklgJd+sZhmpmtb7/eNOij2KAL2a75+MLrbF/tCSpxcyaBgAAAFphUlcfxQrV&#10;+djOkoGhfrr6MP7IxxdaFDP58+dXkqRmGsY7s6YBAACAc4pnE1vPLFQyy3Zbrrub4g0Ls6OpImag&#10;5c+wJEktFr9ZbhoAAACAczBLupMs22257l4yO5pKfg3L2/wZliSp6cyaBgAAAE4sxn62nlGoXLNf&#10;ttty3X20nh1t5g5leKtLklQ5s6YBAACAU4iVcfNzCdVs1s+SLNfdTTf52ELLdnyGJUkql4FpAAAA&#10;4NhiDCg/k1DB5rxst+W6+yhmuudjC62KB/f5MyxJUumG5e3V4svn/JsHAAAAcCizpPtotst2GxTq&#10;pGF5m48ttCwe2G99jiVJ6qFhvLfPNAAAADA1s6T7aJYr7Vmuu4/MxqGaeFCfP8eSJHWVgWkAAABg&#10;QrFS7tbzB9Vrjst2x8zarT8I1WoY7/NxhdZ5GUaSNKfW+0z/L/8eAgAAALxFjAnl5w6q1eyW7bbe&#10;fB+ZeUNFlhaRJM2x9cD0/JZlAgAAACZh9dE+mtXzITMU63e9GP+YbUNFVmeQJM26YXlryxUAAADg&#10;PWJsaOtZg2o1p2W7DQjV7+rD+CMfV6jAD6YkSaubjzur3QAAAABvYZZ0/WKMJB/XLsWs2lijPP8B&#10;qE5x/GY1pZ+uGJCWJOlRw3hvYBoAAADYhy15+2gWY3yW6+6gYXmbjytU4MdSkqRnMjANAAAA7OHX&#10;Ynmz9VxBtZrDst2W667f9eLrt3xcoYKfHy8+5c+zJEl6lIFpAAAA4AWes3fQMN7n49oVy3XXbzZr&#10;y9Olq8WXz/kzLUmSdmRgGgAAAHiGrTHr1/Wy3TGzNv8Hq1ZXH8Yf+bhCFfFgPX+mJUnSCxmYBgAA&#10;ABLP2juo52W7Ldddv67fmKB79rCXJOmdxcC0bVsAAACA9YrIW88OVKthvMvHtQuW6+6gYXmbjytU&#10;8muxvNn6XEuSpP0bxrvYKyr/xgIAAADz4nl7/bqchGq57vqZFUN1VmmQJGmihuVtlzctAAAAwF6u&#10;Fl8+bz0vUK16XLbbQFDtYoP6mOWejytUErO68mdbkiQdkIFpAAAAmK0YO9p6VqA69bYysuW663f1&#10;YfyRjytU48dRkqSjdWNgGgAAAOYlxo52PCNQobp6nmO57vp19YFktrwYI0nScbteLH+7bgQAAIB5&#10;iAmp+dmAitXTst2W6y5eb1P2maV4OL712ZYkSUcpBqbzbzEAAADQn1g1LT8XUKF6GQO0XHf9YoZ7&#10;Pq5Qzc+PF5/yZ1uSJB2vuAe4Hsbv+TcZAAAA6IdVkusXY7n5uJbjg1i7eJDYxQeR2btafPmcP9+S&#10;JOkEDeN9/A7n32YAAACgD9eL8c/W8wCVqYsJBZbrrl1sSJ+PKVQUJ9T8+ZYkSSftxv7SAAAA0J/Y&#10;umvHcwBVqYdlu70VUbtY5jgfU6jo1zBe5s+3JEk6ffaXBgAAgL7ESrv5/l91itWS8zEtxZ6txRvG&#10;u3xMoSoD0pIktZP9pQEAAKAvsTJavv9XnUpPUDUAVDsPCemJH0NJkhpsGO8t4w0AAAD12TazeMN4&#10;mY9pGfaPrlvMWoklFvIxhaqcjyRJardYxtu1JwAAANRmG9/CVV01OR4oxaDm1n+QSmRvP3pjQFqS&#10;pAJVfhsXAAAAZi7Glrbu9VWmkpMFrhdfv+X/ENXpavHlcz6mUJk3syRJKtIw3ts6BgAAAOqJAc2t&#10;+3yVqeTzmKsP44/8H6IiDeN9Pp5QnQFpSZKKNYx39pcGAACAWjyLL91NPp7N84GrW7xMkI8nVJc/&#10;55IkqUa2kgEAAIA6YjuufG+vGsVWzPl4Ns2U/NqZiUJv4jOdP+eSJKlOcUNUctkoAAAAmBljhLUr&#10;NUYYD4vyf4CKZLluOmRAWpKkbrqJG9v8Ww8AAAC0wyrKhRvGy3w8m/VrWN5u/QeoRJbrpkc/P158&#10;yp91SZJUM7OlAQAAoG0mrhZuWN7m49ksbz7UrdRUfNjT1eLL5/xZlyRJ5YvZ0q5dAQAAoDGW7a5b&#10;mX2kzUQsnOW66ZS3sSRJ6jezpQEAAKA9Jq/WLSb55ePZnFhbPP+Lq0aW66ZXzkuSJHXeMN6bLQ0A&#10;AADtMFGsbiXGC+0fXTcP8ehVnDzz512SJHXYMF7m6wAAAADg9CzbXbeY3Z6PZ1PiwxVri+d/cRXI&#10;ct10LPaY3PrMS5KkPjNbGgAAAJrwaxjvtu7bVaIY883HsxnXi6/f8r+walRi+j28kwFpSZLml+tb&#10;AAAAOC/Ldtctjl0+ns2wLG7dzCKhZ7YSkCRppg3j/c+PF5/ytQEAAABwfJbtLt1NPp7NiDXFd/wL&#10;q/Us103nLAsiSdK8u14sf+frAwAAAOD4TBirWWzRnI9lE2LmQf6XVY0sZ0jvvCwjSZLMlgYAAIDT&#10;s2x33ZpcXdkHqm5NfqBgQgakJUnSJrOlAQAA4HQs2124YbzMx/PsTLkv2rC8zccSehNLS2x99iVJ&#10;0nwbxnsvZQIAAMBpxH7EW/fmar8WxxDNQKyZ5bqZg/y5lyRJimKVp3zdAAAAAEzLKss1a24faftH&#10;183MEHoXn/H8uZckSXrUTb5+AAAAAKZj2e66XS2+fM7H82xiDfH8L6gCtTjVHibmhRlJkvRqw3gf&#10;1wz5OgIAAACYhmW7a9bUSsv2jy5ai5uRw8QMSEuSpL1zfQwAAABHYdnumjWzbHdMs49/mfwvqLaL&#10;Y2a5buYglpPIn39JkqRnG8a7uMfJ1xQAAADA+1m2u25NPCcx2FM0y3UzE9eLr9+2Pv+SJEkvFC9v&#10;NrVHEgAAAHTAst01a+IZif2ja9bUmu9wRJYBkSRJ7801MwAAAEzH8/qitbDFmf2ja2a5bubCSzPz&#10;Kma0rfsT/RrG+0fdrX6zHvfwRt7frhfL34+LgYhDyn+/TU/+uX//feLf70mrf+/Nf4vtMSTpTA3j&#10;fRNLUwEAAEBxlu0uWgurLq8e+Od/MbXdMN7n4wi9MiBdo4fB44cB4seDwavjN4yX8eZcLL8eS4P8&#10;/HjxKYoXa9b9b44DBev/7tWfwebPJP584s9p9abhMF5uBsb/G/z+b7DbILck7d/Dy05fv+VzMQAA&#10;APA2xhXrFc9F8nE8qXj4nf+l1H4x0JOPJfRqPRi39T1QY7Ww5MeMbQa3nwxqrwe2H8/2fjyo7cJR&#10;0hxzHQ0AAACHWT9n3LrnVtuddeXleFid/4XUfmZ3MCd+3GoUA5/52FHDZjB7M4i9mZlt8FpStz0s&#10;4X2+mzAAAAAozNhi0c45qcxAT71iWv0cl7ZlvtZLFW99F9RWXpSZB4PXknrKy1QAAADwPrYSLNlN&#10;Po4ns3p4vP0vpJZrYeNxOKH1vsTb3wU1lQFpshi43iwf/njQ2oC1pJayhDcAAAC8nYlk9TrbPtIx&#10;y8kbDPWKh/r5WELPDEjXKAYe87GDl/ydab3e59qAtaSz9bCEtxWIAAAAYE/xTG/r/lrNd5bnHzF4&#10;kP9F1H72u2NurORQo58fLz7lYweHMGAt6ZTFi7p+ywAAAGA/MbCZ763VfmeZWBb7PuZ/ETXeMN7n&#10;4wi9i8/91ndBzeVlGU5ta8DaYLWkCbIFBQAAAOzHs7iCDeNlPo5HZxncetnjjjnyo1YjA9K0ZMdA&#10;tS1KJO3fOW7OAAAAoJgYs9q6p1bbDcvbfByPziBPvczYYI6cq2p0lr0n4I02A9Wri2UD1ZJe6hw3&#10;aAAAAFBIPGvbup9W08Xz0Hwcjyr2R8v/Emq7+JAY8GGODEjXKB83qGR18TyMl5uB6vz5ljTThvHe&#10;9TcAAADsFvfMJnzU66SrnXproWBmaTBTftBqlI8bVLfZo9pAtTTv4jokXubN5wgAAADg//7v12J5&#10;k++l1Xin3KrMuu71in0w83GEOcjfBbXXyZf5gDPaDFRv9qfO3wdJfWbrHAAAANgW2+Ple2g1300+&#10;jkfjAWq9TjqFHhqSvwtqr1hWPR83mBOD1NI88oIoAAAAPBXLduf7Z7XdySaYWdO9YMN4n48jzIEf&#10;sxoZkIZtq0HqYfxukFrqrGG8y993AAAAmLN4Prx1/6ymi7GXfBwnd7X48jn/g9V2scR6Po4wBzGg&#10;k78PajAvzcBeNntS/xqWt14OlAo3jPcnuXEDAACAAmwTXK8YK87HcXKrB6E7/uFqN3vWMVcGpItk&#10;thi8y2YW9eqifRjvt75bkpotXir5+fHiU/5eAwAAwNysJmHsuHdWww3jZT6Ok4tZOVv/YDWd/aOZ&#10;q3jQm78PajAD0jAZe1FLtfLiKAAAAHNn682CDcvbfBwnZy33YhnoYcYMSBfpFD9eMFOrrVZWy3wb&#10;oJZaLV4iyd9dAAAAmBOTYWsVK7/lYzgpgzv18oCLObPnfZEMSMPJmEEtNZqXSAEAAJix2JZu615Z&#10;TXfU1Zmt414vywAyZwaky3STjx1wGgaopYYaxvv8HQUAAIA5sGx3wY65j/T1Yvl76x+oZosp8/El&#10;zscR5sJLNGUyIA2NeDRAfb/juyrp2A3jvet3AAAA5ijGtLbuk9Vyx3uub/ZMsSz9x8wZkK5RvOyU&#10;jx1wfjEotlouyR4+0mkzKA0AAMAMGYOs1VH3kfZ2Qq0M8jB39p2okXMV1GD2tHS6rhfjn58fLz7l&#10;7yEAAAD0avXcacc9strtKC/UxwOR/A9S29k/mrkzIF0jA9JQj9nT0vGLl4ENSgMAADAXVjyt11Ge&#10;WxjYqdfvfy7+zccR5sR5q0bx5ls+dkAtZk9Lx8mgNAAAAHMREyDyfbEabxgv83E8WPxNt/5Bardh&#10;vM/HEObGgHSNDEhDX+KFuNV1o31/pMm6Wnz5nL9rAAAA0BuTHWp1lGf7lmSslSVwwYs0ZTrGW1RA&#10;E1ZvthqclibJoDQAAAC9i7GtfD+shhuWt/kYHux6Mf7Z+gep2WJmaD6GMDcGpItkQBpmw77T0mG5&#10;xgcA4qXPdf/G1h6b4uW12Epn1TB+f7j2Xr0cehmzl+IB/6Zfi+XNqrg2f9J4t6P7x8Uz4lz+37zS&#10;o7/3o3/25t9p3ebfNf7dN8V/y+a/bbVt0OLL503xZxB/Juv+l//cAKjBPtK1iq3G8jE8iHXb62X/&#10;aDAgXSYD0jBL6xuMeNi0fV6Q9Hx+NwGgrHjGuhlAfjx4nAeNHwaL/xsQXg/8/r9o69pAL7b+c9sM&#10;mv83CL4e9N4Mdj8e5N4MbufjB8DxGY+s16QvgsWPcP4HqN0mfyMBilq9PbvjO6K2MtsLMDgtvTGD&#10;0gBwVo9nKG8GljezkdOA8mZWsYHkwj0a1H4Y0F4sbx4PZG9maRvEBpiGFZtrNekWY6s39Xb8Q9Ro&#10;x1izHQoyIF0jA9LAYw8P8yzrLb1WXOfk7w8AcJjNDObHM5dXA8z/LWdtcFl7tWsA++Hz9DAL2+A1&#10;wPPsI12sKV+ad/Br5eEUPDAgXSMD0sBz1rNM7vJ5Q9JDcZ+WvzcAwLbHA81PZjKnJbHzb6107HYN&#10;XG9mXRu0BubKJNlaTfpswiyVWsXFdT6GMEdepqmRAWngNav9gx4eHN7nc4g0+4bxLn9nAGBu8oBz&#10;Gmw20KzSPQxaP1oqfMqlUQEaZB/pYk25arP12usUF9mTbiAOhRmQrpGXaIC3iAeNDw8ZXZ9KfzMo&#10;DUDH8n7NBpyldcPydjNA7Xkw0Bu/73WKY5WP37t4E6FYHkbBX/Hm6NZ3RM1lQBp4r9UDSed66SH3&#10;AQAUF88gY2BttVzxw367BpylN7R+affGDGqgB7Zwq9UkL0bFD1j+G6vdJl2rHYozSFEjA9LAFCzp&#10;La0Gpe/zdwMAWvJ4ae3VoHPctxt0lqZvGO/jO5a/gwBVrK8Tts9varJJXoZaPdzb8TdXmxnYgf8Y&#10;kK6R8xYwpYcHnLZs0IwzUxqABuxYXtugs3Sm4js4yUABwAmtV8XbOqep0YbxMh/DNzOgU6vYUycf&#10;Q5gr568auSkCjmX9ENQST5pfBqUBOJHNMtsGnqUCxfdzGL/n7zFAi2wnXKxheZuP4ZvF32Trb6w2&#10;s0QfPGFAukYGpIFjixf2Hh6SrvZU2zoPSV1mUBqACf1davvR/s4GnqWiDeN9fJ/z9xygNbZmK9QU&#10;45Me3NXJ/tHwlAHpGhmQBk7JrGnNKoPSALzDkz2e47rJrGepyzxLBlpnS7Y6xbViPn5vsppNsuNv&#10;rDazDys8ZUC6RgakgXOIB61+JzSLDEoD8IJ49vd48NnAszSv4jtvGW+gVfaRrtVBWwqv9oDZ8TdV&#10;mx10sKFDBhpqZEAaODfLeav3zH4BIMSy2wafJe1sGO89WwZaYx/pWh30nD8ezuW/odrs4Onw0CED&#10;0jU66IcKYEKW81bPGZQGmJd4gLuaaBLP9tbLbuffBknaahgv8/kE4Jy8QFeoQ35DDOYUaooNw6Ez&#10;zmE1MiANtMZy3uq1mBGXP+8A1Pdk8DmuYQw+Szog14xAS0wcKNSwvM3Hb2/xF2/9DdVkZjzANoMJ&#10;NTIgDbTMct7qrkPeWAagCZsB6PXS2/dmDkmavGG8y+cegHOIsa+tc5SaLJ6f5eO3Nw/f6nQ9jN/z&#10;8YO5MyBdIwPSQAUGptVT7h0Aakl7PxuAlnSaHvaV/l8+JwGc0mp7tXx+UpO9e2vh9VKFW39DtVl8&#10;KfMxhLkzIF0jA9JAJXHNZWBaPWRQGqBdmwHo1Ywgy29LOmMxuBDjBPk8BXAqv/+5+Defm9Rucbzy&#10;MXyVtw5q9a6DDJ0zIF0jA9JARat9Gv3OqHh+gwHasJoUYv9nSQ3nuhE4l3hRL5+T1G7vmjy7vhDe&#10;+pupvQ5alx06ZqCgRm5qgMrWqwr5vVHJzHgBOI/VTJ947jYsby2/LalCrhuBc7JSXZ1ii5l8/F4V&#10;F8X5b6RGG5a3+fgBBqSrZEAa6IGBaVUtHi5abQnguGJmT9z3bPaAzudiSapQDAjZUxo4h9U2JjvO&#10;S2qw94xXukCuU3wZ8/EDDEhXyYA00JMY2HOjpGp5uAgwvccD0GZBS+qmYbzL5zuAY1tdU+XzkZrs&#10;XSs6mwJfp3etyQ4zYEC6RgakgV75HVKphvE+f4YB2F+82BPPZ+L33wC0pK57z+w3gAOsr7G2z0dq&#10;rrgOzsfvRTYJr5Ul9mA3AwE1MiAN9Gx9Xe33SDUy4wVgb5bhljTrhvEynxcBjsWYZa3etALbeg+8&#10;rb+J2iwfP+CBAYAaGZAG5sAe0yrUTf78AvBg9Xs+jJfxAo9Z0JLmnlU7gVNy7VWnuGbOx+9ZMTiQ&#10;/wZqNEvrwbM8+K+RGxhgTgxMq0LXw/g9f3YB5sosaEnaXQwOWbkTOJV4ITCfh9Rmb5qAtnrbc8ff&#10;RE1mBgM843qx/L3jO6PGMiANzJGBabWeQWlgrizFLUlvyH7SwIl41l+ot2zrsLrozn8DNVkcq3z8&#10;gAd+pGpkQBqYs4elP5e3+dwotdCb3moGKGwzCB33kJaDlKS35ZoROIV4aTqff9Rmbxq39FCsTgZy&#10;4HkGpGvkPAbwsBzo9WL8k8+R0jmLQZk37f0EUEgMQse9SKxYYhBakt5f3MfkcyzA1Gw1XKi3rJ5h&#10;LfY62acDnmdAukYGpAH+E2/8GphWS8XnMQZt8mcVoKI4n622qRvGe4PQkjRhb1meFeAdVtdx+dyj&#10;NhvG+3z8nuUhWI28fQYvMyBdI3tUAmxbPSzfcc6UztIw3uXPKEAV8SL/Zj9og9CSdJzi/GriFHBs&#10;xi5rFL8J+dg9K//FajQPhuBFq4cO+Xuj5jIgDbBbPNCJZUTzeVM6Uzf5MwrQqtVy3LHPoEFoSTpd&#10;b1miFeAdrO5cp71WWos9wvJfqDaL2Z/5+AH/MSBdIwPSAC+L63NvAauF/GYDLYuHXqu9BYflrUFo&#10;STpPZkkDx2RF1DrFs6x8/LbYGLxOHgjBywxIF8k+QwB7ifOlgWmdu7hfzJ9NgHPZDELHw0mD0JLU&#10;RFbVAY7mevH1247zjhpsr2cHqyWNdvzFaq+9DijMmAHpIhmQBngTv286ZzHgs9ebzgBHFM9D4vfQ&#10;i1qS1FbrvaRfX6YV4B3i/JLPO2q0fZ75x/9o6y9Uk/lxh5c5nxVpnx8nAJ5Yb7Njf2mdpRgAyp9J&#10;gGOLZWBXL2UN430+L0mSGspzHuCIrIpTo7huz8duiwdbNfIQCF5nQLpGe/04AbCT/aV1tobxLn8e&#10;AaYWL+KvVvIbxnsPHyWpRnG+zudzgKl4ObFIw/I2H7st8T/a+gvVXh4AwasMSNfIgDTA4WLvzHx+&#10;lY5dfO7yZxHgUJt9oeP5lEFoSaqZLV6AY4mxsXzOUYPtM4ZphkWZbvKxA54yIF0jA9IA01gt4+1N&#10;YZ24mLmYP4sA77EaiLYktyT1kmfXwFF4Ib9Ge62Wkf8itZnZCPC61dJuO74/aisD0gDT8kKWTp0Z&#10;MMAhVrOhF8sbs6ElqZ/inP77n4t/8zkf4FCrFxh3nHfUXvnYPRE/EvkvUJuZiQCvMyBdIy/YAEwv&#10;ZpnFw/18zpWO0V5vPgM8Yja0JPWf59fAMVwvvn7L5xu12YsvJq3fSt36i9Re8aXLxw94yo9TmSzj&#10;BHAk8RDIljw6SfvsDwXMXjx3ihdSzYaWpFnkeQ8wudV2ZdvnGzVYXPvn4/eX2YR1evHNAmDFgHSZ&#10;3KAAHJnZ0jpJw3iZP3sAZkNL0jyzig5wDOsV4bbOOWqwl54R2G+uTvnYAdus+lCkYXmbjx0A04u3&#10;iM2W1rF78Q1oYFbMhpYkxcBR/n0AOJTryxrFS6n52P1l5kSN4kFiPnbANgPSRTIgDXBSMTiwdS6W&#10;JioeDHjwCPMV3//V6ntmQ0uSvKwIHIlrzSK99Nw//o9bf4Hay/5ssBf7SRTJOQ3g5MyW1lHz2w6z&#10;sxqINhtakpR7ablWgHeKe86t843a66VnAx5Klcl+q7AHA9JFeumHCYCjskKSjtWLS3MB3bAstyTp&#10;xV6aHQfwTlZ+q1HcI+Rj95cB6RrFly0fO2Db738u/s3fHzXYMN7nYwfA6ayWVs3nZmmCrhdfv+XP&#10;G9CH1fZIZqZIkl7pxcEIgHeKF6Dz+UZtlo/dioGbOsVDw3z8gG2xbFz+/qjBDEgDnN3qN9PAgiZu&#10;vZ/0v/nzBtQUvxXrgWh79kmS9s71IDC1ePk5n2vUZnEPkY+fpW0LZaYB7MeAdI1idY587AA4j9jj&#10;LZ+npUPyOw/1rV9aujQQLUl6T/EyU/5tATiE8cw67fwNWL3luuN/rPbyVhnsx4B0jSzfBNCW1Y2d&#10;QQdNmb0DoaTVjOgP4w/7Q0uSDmoYL/NvDMAhPPev084JtvaOq1M+dsDz8vdH7WVAGqBN14vl73zO&#10;lt7bzptQoEnxYlL8BhiIliRNUbzclH9rAA7lWrVIu15KsjxfjSx5B2+Tv0NqLwPSAO16GJRwk6fD&#10;s580tG+9ct6N874kadKslgMcgZXdimRAunDDeJePHfA8D1NqFMus5GMHQBvWe4e60dPhuZeBJq0G&#10;op3nJUnHahjv828PwKHi/nLrfKPm2rlKRrwFm/+HarKbfOyA5xmQrpEBaYD2WcJbk7Tr7WjgLAxE&#10;S5JOkZXxgGPwjKJM22OaBqRrFF+yfOyA58Uy9/l7pPaKJWHzsQOgPbEPcD6HS2/N7z6c13og2owS&#10;SdLJMhEBmFrMvM3nGjXYrm0b4v/n1v9QzXU9jN/zsQOe543/GnkwDVBHnLP9vuqQ4oXB/LkCju9h&#10;INqzH0nS6fPcB5iaF+aLtGvrLm/H1ihuIPOxA57ngXmNnNsA6rHCkg5q11vSwFHEtbYlDSVJ58xz&#10;H2Bqv/+5+Defa9Rgw3ifj51lbYsUX7J87IDnedmmRvFGWz52ALQv9gPO53Rp3/z+w3HFbLQYiI69&#10;O/P3T5KkkzaMl/l3CuAQsRXA1rlGzRX3IvnYGZAuUj5uwMssSVcj2xEA1PUw4OFeQm8vbky9cAvT&#10;i++VgWhJUkvFXq/59wrgUK5322/ngHT+H6m97LUGb2c50SJ5UxagtNWbyVYl0XvatZ8U8C5xLjYQ&#10;LUlqtJv8uwVwKNe9NYr7lL8HzVrrNTIgDW9nr7QaeVMWoA9+d/WuvJgGBzEQLUlqvmF5m3+/AA4V&#10;+xNvnW/UXE8GpGOZvfw/UIPt2vwbeJEH4zUyIA3QD/tK6z3FPWn+LAEvMxAtSSqT59rAEViprUZP&#10;7vevFl8+5/+BGsxydvBmMdC59V1Si1m6CaAj7i/05jykhL2tBqKH8buBaElSlXbuIQpwINt11iie&#10;Ef09aB4YlcmADbyRWVpFsnQTQHfiDdjYcmbrnC89l6W74VWr5zeWJpQkFSz/pgEcyuqoNbpefP32&#10;30Ebxu/5f6D2ii/Xk28b8CrntyIZkAboUsziM3Cit/T7n4t/8+cI+LvVmhkgkqSyPdlDFGACVkct&#10;0uOXz80grJE9VuHt4u2b/F1Sg1mmE6Br8eLR1rlf2pVtiuAJ+0RLknrpyR6iABMwtlmkxwPS3iKo&#10;Ucz0fPJtA15lS4IaxZKu+dgB0BdLaWnvLN0NK/Fyra0PJEm99GQPUYAJmIxWoyeTbS37VKMn66wD&#10;e1kvbbf1fVJbxYyPfOwA6I+bRe2bpbuZM/tES5K6zEuHwMQ8YyjTzd+DZgm9GnmLDN4uHmbm75La&#10;y4A0wHx4WUx7ZeluZsjy3JKkrjMgDUzM84UiDcvbvwfNgHSNzBKAt4uHOvm7pDbLxw6Afq1uGs3+&#10;02t5aMlMGIiWJM2hJ0u2AkzAs/8iPX7h3MOgGhmQhrfzo1SnOFb5+AHQr9VvtPsQvVAMzrkHoneW&#10;55YkzabHM+QAJuDZf42uF+Ofvwct/j/y/0Dt9eSbBuwtf5fUZh44A8yPQWm9mqW76dTDShFWq5Mk&#10;zSjXdcARWGWo/Z5s1+mAtZ/9VeH9nONqFA/l8rEDoH8GpfVa18P4PX9uoCrLc0uS5tqTGXIAE3Fd&#10;3X5Pxjfz/1Ht5Qcb3s+PUo1iucJ87ACYj5gxkX8bpMjS3fQirnetUCdJmmsmXAHH4AX3Gq2264wb&#10;+/x/UIMN433+ogH78aNUo+vF12/52AEwLwal9Wz2HKQws6IlSXoo/0YCHMpzhBqtBqRX+xbt+D+q&#10;seyxAe/mR6lGluMEIPxaLG/yb4QUeXmNisyKliTpv1YDEgAT8gyhRqvtOuPmKP8f1GQ3+YsG7Cdm&#10;1Oz4Tqm1hvEyHzsA5skNpXZlmUcq2cyKzp9jSZLm3GpAAmBCrrlrtNquM94yz/8HtVd8qfIXDdiP&#10;H6UaXX0Yf+RjB8B8+f3WrlwvUIFZ0ZIk7c6ANDC1uEfM5xq112rFMwPSNfLgBd7PA+0yWQkCgCfc&#10;WGpXv/+5+Dd/VqAFMSvaCg+SJD3faoYcwIRi1c18rlF7PQxID+P3/H9Qe9lbFd7Pw+wiDcvbfOwA&#10;wO+4thrGu/w5gXOLe/ZYVn7r8ypJkv7Ldm3AxEy6rdFqjNOAdI1Wbw8A7+I8V6RhvM/HDgCCN56V&#10;88IurVjNih6Wt/kzKkmSdmRAGpiYAekaGZAulAFpeD8/SjWKGSX52AHAhi049Li4boiBwPw5gVMy&#10;K1qSpLdlW0pgarE3fT7XqMHihSSzDWpkfw14v/j+5O+U2suANACvsTernmS7D85k9dDLrGhJkt7T&#10;Tf5dBTiEAekiGZCuU3yp8hcN2M/vfy7+zd8ptZmZTgC8xqC0Huc+iVOLZyhmRUuS9M68UAhMzLP/&#10;IhmQrpMHLfB+q33ddnyv1F7OdQDsw6C0Nl0vxj/58wHHYK9oSZImyIA0MDED0jVabdkQ/4/8f1B7&#10;xZcqf9GA/RiQrpPtCQDY169hvMu/I5pnsY9v/nzAlOIaNV5+yJ89SZL0xobxPv/OAhzCs/8aGZAu&#10;lAFpOIxl9WrkgTIAb2FQWlFc57lf4hji4db1YvnbvYQkSdNkdRtgagaka2RAulAesMBhPEQqUuwl&#10;AQBvELMstn5PNMdu8mcDDrFa+s8S3ZIkTVo8n8u/uQCHMCBdo3jR9//i/5H/D2qv+FLlLxqwPw+r&#10;a7R6UwoA3uBhX1e/8/ISL9NZL9HthVZJko5Q/t0FOFQ+z6i9DEgXyoA0HMaSnmUyuwmANzMorVXD&#10;eJc/G/AWmyW6tz5bkiRpsjznBqaWzzNqsps4UDc7/g9qrPwFA97Gua5Iw/I2HzsA2MfDQNL4Z+u3&#10;RbPqevH1W/5swD5+frz45MUWSZKOnwFpYGpWNyqRAekq5S8Y8DZmOhRpGO/zsQOAfa32fM2/LZpV&#10;9iXkPa6H8buHWJIknaZ4CSz/FgMcwrV8iW7+L2aj7fg/qLHyFwx4m9ibOH+v1F4eIgNwqNj7Nf++&#10;aF7F4GL+XMAuluiWJOn0xfV6/k0GOIQB6QLFyqgGpNvPAA0cLh5M5u+W2sv5DoAp+N2fd3E9EbPl&#10;8+cCHovZWZb5lyTp9BmQBqbmur5ABqRrZIAGDhf7CebvltrMXkIATMHWRLPvJn8mYOPXMF6aRSFJ&#10;0nmKZ3T5txngEAakC2RAukbxZcpfMOBtLN9ZJ3sJATCVX8N4l39nNJ9cU5DFi49eVpEk6cwN42X+&#10;jQY4xK9hvN8616ithvHOQ5oCGZCGw60fPm19v9Relm4CYCqr3383pvMtbnhhzRLdkiQ1kgFpYGLu&#10;+wtkQLpIw3ifv2DA2xiQrlPs+5mPHwC8V1wDGISab5aEJMQLj5boliSpja4+jD/ybzXAIQxIFyjG&#10;OR2oAhmQhkl4CFUkb8oCMLGYGbn1e6NZZLUp7BctSVJbGZAGpmbibYEMSBfJgDRMwvmuRm5MADiG&#10;mCGZf3M0j6y+Mk/2i5Ykqdlu8u82wCEMSBcoxjktX1cge5/BJPwwlcmNCQBHETMld/zuqPNidmz+&#10;LNC3h/3jl7f5syBJkhpoWN7m326AQ7j2b7/V6mUGpAtkQBomYYZEkdyYAHBErgfmmVnS8xFL9HvO&#10;IUlSw3nuA0zMgHT7GZCukgFpmMT1Yvl76/ul9rJNAQBHZhuP+WWW9DxcL75+s1+0JB1WnEd39OfA&#10;nvz98j9TM8uzbmBiXjxvv9U9uYuAAnlrDCYRexNvfb/UXB4YA3BssZyv+6D5FdeC+bNAP1zrS+q5&#10;zaDw6qW62I4sZoJtWixv4gX8aHUujC1K1sUKIfGyztXiy+coVpGIfv9z8e+6/0X5nHpqm3+Pdat/&#10;t82/6+bf/eGlo6/fVv9Nw/g9/vvivzdaT0CIwQgDEhUyIA1MzPm//QxIV8mANEwibly2vl9qshZu&#10;iAHoWzzYzL8/6ru4940H3PmzQG2r/aI9gJJUoJ2DyuvB5McDyGnguIkB40ryn7sazMp4wMTcD7Sf&#10;Aek63eQvGPB2BqTrFDfe+fgBwNRs5zHL3Ft1ZDUYbb84SWds9Vx1NcD8dHDZoPL55GOk9ooXM/Jx&#10;AziEe/saGZCukBnSMImYEbP1/VKTxc17Pn4AcAyrGUo7fovUb2ZJ9yEGeVYzDXccY0k6pL/7HL8w&#10;0LxZ7jqfmzg/z7rbz4A0MDUzpGvkR7pCBqRhEuvl/La/Y2qvYbzMxw8AjmG9n7RBrXlllnRxD/uI&#10;epYh6X09Hmw20Nwf13Xtt1q2FWBCBqTbz5LdVTIgDZNxzqvR1YfxRz52AHAs8QA6/xap78ySriuu&#10;E/PxlKTc30HnxfImzhuxN/Nm+ex8XqEv6+O+9ZlQOxmQBqZmQLr9VqtjeGusQMN4l79gwPs45xXJ&#10;izgAnFjMuNz6PVK/udYoZ73akQdNkla9MsvZoPOMGZCuUT5uAIdYb7Gxda5RO60GpP1IF8iANEzG&#10;PpE1sp8QAOfgJnZexaBF/gzQptVgtO+nNMvWA893Bp3Zl+c+NcrHDeAQ7hXaz4B0lYbxPn/BgPfx&#10;41QjyzcBcA4Pg17uj2aTWdIlGIyW5tHjJbY3A88GnXkPA9I18v0GpuR+oUAxzumBS4EMSMNkVm9V&#10;5++YmszNCQDnEHsL598k9ZtZ0m3zkojUX4+X2o69nc14ZmoGJWrkOw9MyctIBVoPSDtQrWdAGiYT&#10;N7xb3zE1mQfEAJyL/aRnlFnSzYprwVjWbeuYSSpTXm7bwDOnsJplv+PzqLaKl0DzsQN4L+OcBTIg&#10;XSN7qcJ0PGCu0/Uwfs/HDwBOxeya+eSBaHsMRksFW896ttw252ZAukYmIQBTsqpSgYbxzoB0gQxI&#10;w3Tixjh/x9Row3iZjx8AnEo8SDcgNpPMkm7KejD6/20dJ0nNtJn5vFly2+AzLbFVW40MSANTMiBd&#10;oIcBaW/+t15c6OcvGPA+q33odnzP1F7xcCMfPwA4JS+yzSezpNsQ3zmD0VKDPdrz2bLbtM6AdI0M&#10;SANT8jJ5gQxI18iANEwrf8fUaGYrAdAADzVnkuuOszMYLbXR432f17OfvbBDKa7dahTnl3zsAN7L&#10;gHSB4p7bvhrtZ0AapuUHqka2KwCgFZb/mkcGXc4ntmoxGC2dp4cBaLOf6Ud8lvPnXO1lQBqYkuf9&#10;BTIgXaf8BQPeL972zt8xtZeXcQBoRQxU5t8pdZhZ0mdhMFo6XY9nP18P43dL5tIjA9I1MiANTMn9&#10;RIluDEgXKX/BgPezfFOdvJ0PQCti0Cz/Tqm/zJI+Ld8r6fjFA9rVAPTi6zf3V8yB35YaxTkpHzuA&#10;9zIgXaIbAzNFctMA0/G2bJ28sQ9AS6yyMoPMkj4Z1+TScdrMgt4swZ2/e9A7A9I1MiANTCmfY9Rk&#10;BqSrZEAaphMXvfk7pjaLZeTy8QOAc4lr8vxbpf4yS/r4PIeQJm4Y7+N7FUvgen7E3BmQrpHnPcCU&#10;8jlG7RXXqm4Ei+SGAqZjQLpQw3iZjx8AnJPriFl0k48701i/1GHbMOnAHmZBL2/tAw3b4nuRvzNq&#10;LwPSwJTyOUbttRqQtkxWjQxIw3TMbiqVB8IANCcGAXb8ZqmjzJKensFo6f3lZbg9I4LnGZCukQFp&#10;YCqe9dfIgHShPBCB6fiRKpR9HAFoUFxLXC/GP1u/W+qm1c0ykzEYLb29x7OgDUDD/gxIF8mKeMBE&#10;POuvUYxF21ejSJZggmmtbu53fNfUVnGc8rEDgBZYurvvXINMy2C0tGePZkHn7xGwH9doRTIgDUwk&#10;JnNunWPUXAakC+VmBKYVN/r5e6b28jAYgJZZurvzPCidhMFo6fnyUtz5+wO8nQHpIrnOAiZiQLpI&#10;cd63jEmN3JjAtDwYq5Pl6QBolaXB+s6LcYezRZi03WYQOh7K2Z4NpmdAukarmXIAEzAgXSQD0nW6&#10;Wnz5nL9owPvFvoD5e6Y2c/4DoGVWnOq7uF/Ox5z9GIyW/isNQnvhFo7IgHSNDEgDU4nJnPkco/Za&#10;3VsbkK5RXEzlLxrwfs59hbKMEwCN+zWM91u/X+qi68X4Jx9vXudFDckgNJyLAekaGZAGphKTmfI5&#10;Ru31MCDtR7pGBmRgUs59pbrJxw8AWmKJsL7zcvDbGIzW7LMcN5yVgYkaGZAGpmLiWY0MSFfKgDRM&#10;yoPjQg3jXT5+ANAa24F03DDe5+PNbgajNddiNYUYXIklI/P3AjgtA9I1MiANTMU9SI1WL3obkK6R&#10;H2mYViyZlr9narNY6i4fPwBoTVxbxIBE/h1THxlkep0HQZpbcZ8SLyM5P0BbDEjXyLNuYCruQ2q0&#10;GpD2I10mS9bCxDw0rpM91wCowMu+Xed+7AXx2V/tl7v95yZ11WZf6PjMu0eBNnnWXSMD0sBUrFZW&#10;o9WAdLzJmf8ParBheZu/aMBhVnt75e+amixuKPPxA4AWxXV7/h1TH9kPdrd4pmAwWr23WZLbeQDa&#10;Z0C6RgakganEy8P5HKP2Wq0qZNnaItlDFSbn7alCDeNlPn4A0CL3V11nlnRiMFo9t5kNHZ9zs6Gh&#10;DgPSNTIgDUzFS+E1Wr3Y6YFJjeJt3PxFAw4TF7/5u6ZGs0oEAIVcD+P3rd8ylS8Gp/KxnrPVs4Rh&#10;vM9/TlL54nM9jJdmQ0NNBqRrZEAamIpVUGv09wVPbzS3n4cfMD37PBbKKhEAFGOgrs/iZYN8rOdo&#10;PRjtwY+66fFs6Px5B2oxIF0jA9LAVGIyZz7HqL0eHzAD0o1nQBqmZ4WIOjkHAlCNh6F95ppkMxht&#10;WTz1UXyn7Q0NfXENViMD0sBUDEi335MVoL29XyN7FsH08vdM7eYhEQDVGLTrs3jQnY/1nMRe2vnP&#10;RCpXzPB/WJbbcxbojAHpGhmQBqaSzy9qsGG8/++AWWqrRG6UYHreoKrT3B/+AlCP1Vi67SYf67mI&#10;h8c7/jykElmWG+bBgHSNDEgDU3DPXaTH23F6w7lGbppgel7IKdQwXubjBwCtu14sf2/9pql8c1y5&#10;Ja7F8p+DVCHLcsO8GJCukQFpYApxfZfPL2qwYXn796B5SFIjswNhes5/hXr8wwUARcQb21Zk6bJZ&#10;zZKOl6NXs0u3/xykdrMsN8ySAekaGZAGphD3Kfn8oib77/7Zsls1uh7G70++bcDB4nuVv2tqtMd7&#10;TQBAIa43+isGZ/Nx7lXMOjAYrVIN412cdw1EwzwZkK6RAWlgCs75NYpJgf8dNAPSNbJcLUzuevH1&#10;29Z3TU02pwe/APQnXqzKv22q3RxeGF7tyWaLG1VpGO+sLAcYnKiRAWlgCl7+rtGTc76DViM/1DC9&#10;1UO2Hd83tZl93wCoysPR/prDy3KxtFr+75aaaxjvYrnG/PkF5sk1V5FMvAImEOeSrfOLmuvJy9xm&#10;CNboybR2YDKWIKyTGQ8AVPZrWN7m3zbVrudrEw931HKrezgD0cAOBqSLZEAamIB7lhrFGPTfg+aH&#10;ukjD8vbJtw2YhCU0C+WGBYDCrMzSZTf5OPcgHhh4aVMt9jAQvbw1EA08x8SrInm+A0zAik41evIi&#10;dyyBmv8HajAD0nAUZisVynkQgOJi1aOt3zeVrrctRWKgz2C0WsuMaGBfBqSLZEAamIAB6Ro9uYb3&#10;pn6RhvHuybcNmIQHw4Uaxvt8/ACgkrj3ul6Mf7Z+41S3jh6orp4NWD1IrWUgGngDA9I1erKfKMA7&#10;mWhWo62XuPP/QO0VD66eHDRgEm5W6hQzI/LxA4Bq4gFc/o1T3Xq6T/NAR01lIBp4B9dZNTIgDUzB&#10;y7Q1ysft/yzJ1X4GYuA4Yg+D/H1Tu229UQUAxZgl3V89XJ/ETO/83yWdpWG8e7LPHMAbGJCukQFp&#10;YAruq2uUj5s3CYoUD6/ysQMOY9uCWnk4BUAPPCztrpt8jCvxeVQTDeOdAQrgUH7TauR8D0whn1vU&#10;XjtXFDMgXSPLVcFxWCWiUB3t0wjAvHmbu58qr2YV95iuhXXOVufCYbz0Aj4wBQPSNYrt8/KxA3iL&#10;WKUqn1vUYMN4n49dDEjfbf0P1VxmBsJxOAcWalje5uMHABV5YNpXFWf6rFYK8nK6ztTqRQgD0cDE&#10;bEFRIwPSwKFsw1mkYbzLxy6mtt9s/Q/VXmYGwlFcL5a/t75varLKM5AAIDNLuqN23Wg37GEwenm7&#10;9d8hnaJhvOth73WgPQaka2RAGjiUF7zLtL29lcGYGl19GH/kYwccLi6E8/dN7ZaPHwBU5RqkryoN&#10;sHkGoLM0jHe2IgOOKZ6dbp171FwGpIFDeQGpRnHfmY+dH+sqWaoWjiIeimx939RsHmIB0BNLJndU&#10;kRWtPLzRqbM8N3AqnnHXyLaUwKGs+lyjnQPSbkiLtGsDcOBgqyUL8/dN7VbkYS8A7MMs6X6qsLVI&#10;vNi3Ghzc8e8vTZ2BaODUrABSIwPSwKFsP1SkXc/xPQSpUYUHHFCVPRwLZbUIADpjlnQ/tfyANQYF&#10;XfPqZFmeGzgDM+Zq5PcBOJT7mhrFXt/52BmQLpQ3i+E4vFVVJy/nANAb24d01U0+vq1wvauTNIz3&#10;9gYFzsWAdI0MSAOHyucVtdnO+wIPQOrkBxuOwz5DtfJyDgC9MVjYR/HiXIvXKbbp0rGLz34sldvi&#10;5x+YD9dTNfr9z8W/+dgB7CvOIfm8ojbbuYKY/VPrtPMAAgezUkStnAsB6I2XhDtq1z5ZZ2TfaB09&#10;y3MDjTAgXSMD0sAh3DvX6dnzvRvUIjX2cAN64cWcYjkXAtAhe0n3Uexnlo/tuayucYfxLv87SlO0&#10;eo40jJdmRQOt8JtXI78bwCFiX+J8XlGb5WP3l4cfNYplhfOxA6bhxZxCDcvbfPwAoLpYAWTrN08l&#10;e/ZN8BOzLY2OllnRQIM8366RAWngELYjqtGLL2p7g6xIBmHgaNy41CleHsjHDwB6EDdt+XdPJbvJ&#10;x/bUbEmjY7SZFZ0/bwAt8FynRvm4AbxF3Gvl84oabBjv8rH763qx/L31F6i9XjqIwEGcB2vljVoA&#10;emT5sT4698tzcZ3k5QZN3jDetTL7H2AXv301yscN4C1i0mY+r6jJnn9J21JeNTr3gw3omfNgrWJZ&#10;03wMAaAHHqb2UbxckI/tqXhIoymL5xDn/DwD7Ms1VPt5tg0cyrm+RjH5Lx+7vyznVSezAuE4nAeL&#10;ZalAADpllnQnnWm7JXuqadLMigYKWW0rkM9jaqoX9xQF2IMB6Rq9+EJrzDTLf4HazM0gHEe87JG/&#10;b2q4Mz3kBYBTcJPdR6e+d4t/nofxmqLNXtFeiAcqyecytZcBaeAQcb+Tzytqs5j8l4/fXwZi6mSZ&#10;WjgeD/DqZJknAHpmlnQnnXBFl9U9/TDebf07SG9tGO9/frz4lD9jAK3bOp+pvYbxPh83gH3FNerW&#10;eUVN9urL2fkvUKOd8KEGzI2HeLV69YcNAIqKwUWzpOt3yhforj6MP/I/X3prsdebWdFARSZbFcmA&#10;NHAAL27XKR+7LR541CgeNORjB0wjHsDk75wazgs6AHTMAGMfneIFulhFy0o/OqT4/Ly4rB5A4yzj&#10;WqRhvMvHDmBf8Sx467yi5tprewYzA4tk31Q4mngIs/WdU8vd5GMIAL0w06ebjnq9sl6q+37HP1fa&#10;r2G8MysaqM6AdJEMSAMHiHurrfOK2mufc72ZgUXa52AC7+LBb61OuQwmAJyDe7T6Hft6xWdE7201&#10;q96KQ0An7CtapqO+qAf0LSZr7jivqL1eP9dbEq5Gx36gAXNnucNamc0BQM+8LNdHx1q22x5qem+W&#10;6AZ6E9tX5HOdmuz1QQqAZ9h2uEbx0nQ+dlssVVunYz3QAFbbF1jysFBx05mPIQD0xLJkXTT5w9e4&#10;J/Qipd7VwxLdnikAXTEgXaO9BikAdvCydp3ixel8/Lb44a6TARg4Hsse1ipW98jHEAB6YgnK+h1j&#10;lSvL1ek9xb2OFYaAHlk1pEYGpIH3cl9cp71WYvKGQaHs8wRHY7WIYg3L23wMAaA3liar35QzUuN+&#10;MP/9pZdaLdG9z0wFgKL8NhbJM23gnbx4VKe9733zX6hGMwADR+PlnFodY8YRALTGzXf9ppoRZKlu&#10;vblhvN/7oRBAUQaka+TlKOC9rGpap73vPbx5X6RhvM/HDpiOh3y12vtHDgCKihfm3KvVbqqX6GL/&#10;3/z3ll7oxhLdwBwYqKiRAWngvWxZVKN4bpGP3bPc3NZoqocZwG7OhcWy5BMAM+BBa/0OfYnOTHnt&#10;2+oFW9fIwIzECzj5XKj22mtfUYAdvKBdpLdMpvWQo06HPswAnudcWCzbGAAwA7YVqd/Vh/FHPq77&#10;Ws+St4qPXm21X7QH/sDMmDlXo6vFl8/52AG8JsbC8vlEzXaTj9+z4gZ5x99ADeYGE44nvl/5O6d2&#10;s2oEAHNh9k/tDrlm8cKk9ik+Yx72A3Nkpbsa/fx48SkfO4DXxPVtPp+ozeK+NR+/ZxmEqdMhb9cD&#10;LzMDqV5WjQBgDuIhXv4NVK3ec83iAYz2ahjv3/P5AuhBnAO3zotqLr9TwHvEVjT5fKI2i22m8vF7&#10;lgHpQlmiFo7KkojFskceADNh76zavfXF4tWLkmZ96bWG8S4+K/nzAzAXro9qZEAaeA8rhdXpTSs7&#10;mxVYp0OWewNe58FfsbykA8BMxBvHW7+DKtNb7+PMBtBrxbJ4BqOBuTOpoEZ+r4D3iOe++XyiNnvT&#10;i0cGpGuVjx8wHfv01eqtD3cBoKq4ZzMLqHb73qTH/84Ddj3X6rNhlSCAlXyOVJvl4wawD/e/ddr3&#10;XvcvN7x1ij3k8vEDpmELg3q9+QcPAIry4lzx9hxENBNAzxXPbd60HB5Ax+JZQD5Pqr1MJADewzm+&#10;TvHiQD5+r7JMbaH2fJABvJ0VIwrmnAjATLhOqd0+D2S9HKnnis/P1eLL5/yZAZirmLCTz5Vqr3cN&#10;VACz576oUMN4n4/fq7xtX6erD+OPfPyA6VgOpFj2kQZgRrxIXLuXVnZZvXAwjPf5r5Hi/uSlzw7A&#10;HBmQLtJ7BiqA2YsJSFvnE7XaTT5+r4pBzh1/I7WYwRc4Kssk1mqf2UYA0IvrYfyefwtVqBdWdnFP&#10;rp0N473BaIBtsWrE1jlT7TWMd/nYAbzG8/k6xWTnfPxeZQp8nQy+wHF5GFgvD+kAmIuYRRv3A/m3&#10;UDV67l4uZnk5rtrKYDTAs7ykV6a3z5wDZs8KpnWKseV8/F5lP7JaxfHKxxCYhhd0CvbCbCMA6I3t&#10;lmq3a4DRUuza6mEw2n0/wDMs51qjd82cA2bPy7p12nV/uxcHuU7xBn0+fsA0vKBTMFsZADAjccO3&#10;9VuoOqUX6TxQ11bDeGcwGuBlfj9rFKsQ5mMH8JIY+8rnErXZcyuA7cVb2YUyGxCOyrIgtTroxw8A&#10;CnKtUrc4dpvjaAl2bWUwGmAvVoypUSytno8dwEtsyVCoYbzPx29vfsjr5O0yOC7nw3pZOQKAOXGT&#10;XrvNsmaxr2L+v2nW3RiMBtiP39AavWtvUWDWrIBRqpt8/PbmoUahLE8LR2Uf6YJZOQKAGbHFSPGG&#10;8dL1ph4XL8QajAbYXzwbzedStZcBaeCtnN8Ldcjz+KvFl89bf0M1meVp4bg85C2YF3UAmBkzgwo3&#10;jPer8v9/zTKD0QBvZ/uSGlnNDngr5/c6HfTSkQGYWvlBh+Py41cvD/IAmBMvFEtdZJlugHfwzKZG&#10;m21KAPYRY175PKJ2O/gc78e8UIdMhwdeZR/pesXWE/k4AkDP3L9JhRuWtwajAd5n65yqJvM7B7yF&#10;bYXrNMkqzr+G8S7/jdVolqeFo/IDWLKbfBwBoGdXH8YfO34PJbXeMN57SA/wPjEja+u8qibLxw7g&#10;JbalKtQw3uXj92ZmBNZpkjcQgGfZxqBezosAzI3rFalgBqMBDmLbkhrFSj752AG8xApgdYqx5Hz8&#10;3iw2oc5/Y7XbwWu0Ay+KAc78vVPbOS8CMDdWuZIKZTAa4GBWtCvSMN7nYwfwHC9b12qSrTMteVKr&#10;SQ468CzLhBRsGC/zcQSAnnkoKxXpYTDay5MAB4r7/q1zrNpriuVcgdmw+kWtYnJzPoZv5i2EWsWe&#10;cfkYAtOxL2PBhuVtPo4A0DP3cFL7xfKDBqMBpuFZTZlu8rEDeI6XjWo12b2NddoLZeAFjsoD3ppZ&#10;BhGAubGqi9RusQ3Qz48Xn/L3FoD3cd1To0n2FwVmI8a68nlEbRZjyPn4vZsDX6e4sc3HD5iWfaTr&#10;ZTsDAObGst1Sm8W9RCw/mL+zALyfZ9c1MiANvIWJsoWacksGy57UypvWcFxxgs3fOzWfZaEAmBWr&#10;ukjtFYPRk+ytBsATBi1qZLIAsK8Y48rnELXbpC8cxQ1T/geo4YbxMh9DYDpe0qmX1SMAmCPLV0qN&#10;5V4d4CgMSNfIS1nAvqz4VatJXzjydn2x7CMNR+UlnZr9/ufi33wsAaBnrlmkdpp01gAAT+RzrtrM&#10;qp7AvrxcXavJtyTK/wC1m5mAcFxe0imaGSkAzJAZQ1IT3cQ9RP5+AnC4ePl8x3lXDWaiALAv97G1&#10;mvz8/msY7/M/RO02+QcAeMI5sV5xIZOPIwD0LmZl5t9ESSdsGO8NRgMcj31G65SPHcAuJoMVaxjv&#10;8zE8mAcZtZp0zXZgi3NizbysA8DceEgrna94IdL1J8Bx2We0RiYJAPuy9VSxjrGF8NWH8cfWP0jN&#10;Zn8qOC4/jEWzbDcAM2S5M+n0xVZak++lBsCWuM/P52A12DFm0AFdcl6v1VHGIg2+1MpbZ3Bclg4p&#10;2jHe2AKAxlnZRTptMRgdz1DydxGA6ZlEVaRhvMvHDmCXeH67dQ5Rsx3lvsfgS73yMQSmZbZRzSyb&#10;CMDcuJeTTpxVeQBO5tdiebN1HlaL3eRjB7CLZ+61Otqz9njLN//D1G6WB4PjMtuoaB4QAjBDbuql&#10;k+WBO8AJmUlXo6Ms6Qp05+fHi0/5/KG2y8dwMrG0Rv6HqeEMusBR2cqgaJbtBmCGvEgnnaBhvI8V&#10;CfL3D4Dj8dJdja6H8Xs+dgCZ/aOLNYz3+RhOxkOMYhl0gaOzckS94ph5UAjA3HiRTjpucY0ZMzry&#10;dw+A4/JcpkZH2WMU6I5tGGp11NUvPMSoVVyQ5WMITMuPZM28mQvAHJlBJB0v15cApxf7VubzsdrM&#10;1pLAPtyz1uqoLxvFjLL8D1TbeUMbjisePOXvnUpkbz8AZseLdNJxOurMAACeFYOc+ZysNouXB/Lx&#10;A3jM/tH1Ovq53RsKtbr6MP7IxxCYjhd1amYFCQDmyIpX0hGybzTA2ZgkUCe/lcBr7B9dqxgrzsdw&#10;cvaRrtVJPhQwc17UqdlRlxQBgAZ5kU6atnjJ8eizAgB4lsGLGnk+Dezj17C8zecPNdywvM3HcHLe&#10;PKuXN9DguLyoUzbLdgMwO5btlqYpBqO94AhwXgYvijSM9/nYATwWY1hxfb11/lCznWR1Zm/V1yte&#10;IsjHEZiO5S9rZtluAObIC8bSNJ3kAQwAL/o1jHf5/KwGO8UsOqA0z9frdbKXc72pUC6zAOGIvKhT&#10;Ny/sADA3rlukCfJgHaAJtlCrUawsmI8dwGPxsmc+d6jtTrYys7fPamUWIBxfLD+Uv3sqkRd2AJgd&#10;y1tK72+9b/RpHr4A8Cwv2dXJZADgNZ6tF+uUWzF4W6Fev/+5+DcfR2A69pGumRd2AJgjy3ZL7+9k&#10;S9MB8KKfHy8+5XO02sxvJ/ASLxjV66QrX1jPvWDDeJmPIzCdq8WXz1vfO5XIm7oAzI0bful9nfTB&#10;CwAv8oJdneLlgXz8ADacz+t10heNPMAomD2u4Ohitu3Wd0/t5/wIwAzZc1F6W/GdsVQ3QDti8k0+&#10;V6vNrNwJvMSWUvU6+XndA4xaWZYWji/2I87fPdXo5D+iAHBmthuR9i/up2NFpPw9AuB8PIOpkWfS&#10;wGuMNRbrlPtHb3iAUS830HBclhcpnG0NAJgZ+y5K+3f1YfyRv0MAnJcZdUU6x8AFUIb70oKdY7VR&#10;+0jXy000HJftDAo3jHf5eAJA72w3Iu3RMN5ZqhugPWbUFcnzFuAFtl+o11nGGQ281MsSKXB8bojq&#10;ZtluAObGUpfSy8U9dMzayN8dAM4vn7PVZrHKaj52ABtWu6jX2VZi9kZ9vQy4wHHZzqBwlu0GYGZs&#10;NyK9kutDgCZZ4rVOZ5lJB5QQk16NMdYqjtfZVo+KJTfyv5Aazw01HJXtDOoWs9vz8QSAnln1Snqh&#10;c+yNBsBeYnbW1nlbTRbPyfLxAwieoxfsnNswxBtOW/9Cajs31XBUHuzWzioSAMyN7Uak7SzVDdA2&#10;e47W6WxLuwLNs9Jovc66DYM3GOplH2k4PvsxFs4qEgDMjIcA0o5cEwI0zSSpOnnxH3iOl6PrddZV&#10;L8wErJkLATgu+zHWzUs7AMyNPRil1DDenW1fNAD2EitAbp2/1WT52AEE96E1O/vY4q9hvM//Umo8&#10;b3vDUXlZp3bxQkE+pgDQM2+mSw/Fy4mWFgVon2uXIg3jfT52AMHWCwVr4ZxuibeC2Ucajs7LOqW7&#10;yccTAHpmuxHpoVgCNn8/AGhPvECUz+FqsGG8y8cOIFjpomTnf2ZuH+manX1qPXTOW161c44EYE7c&#10;00mr2dF/LNUN0D7LvNYpJrLl4wcQ19xeLKpXE6uKWpq2aJbthqNybiyecyQAM+K6RVr+f5bqBqgh&#10;Hojnc7gazbMVYAcvRNcsXgjLx/Is7NtRMMt2w9E5N9Yt3tLLxxMAeua6RXPODC6AOqxIV6cYdMrH&#10;D8By3fVq6lm5PcdqZklaOK54sJW/d6qTcyQAc+K6RXMtHq5YqhugDgMZdfJcBcgs1120YbzLx/Js&#10;LJVSNMumwFFZ/rJ8N/mYAkCvLJumudbEXmgA7M2qLnXKxw7AfWfNrj6MP/KxPBuDLkWzbDccnRul&#10;ujW1FAkAHJl7Os0y98QApbheKdQw3ufjB2CVi5pdLb58zsfyrAy61MzSZHBclr+snRkzAMxJPDjM&#10;v4VSr8XLh809WAHgRT8/XnzK53M1WkvLuwJNsFx3zZqctGXQpWYGW+C4LENSPG/0AjAj7uk0p+Lz&#10;nr8DALQtth/M53O1md9ZIPOcvGgtrirlw1S0Fj9M0BkrSNTu9z8X/+ZjCgA9ck+nuRRv+VstDKCe&#10;X4vlTT6nq81MggIyy3XXLJ4T5GN5dvbwqJsbcTguN0y181YvAHPhnk6zaRgv8+cfgPYZzKhTkwMY&#10;wNlYrrtuzU7Wir0h8r+s2s8ba3BcZhvVrsl9MgDgSOwjre4bxnsvZQPUZAW6OjU7gAGchefjRWt5&#10;O8urD+OPrX9htZ9lu+GozDaqnxd3AJgL+0ir964WXz7nzz0A7YsBznxOV5t5sR/IrHBRs6ZXDjXo&#10;UjdviMNxWba7dvEWdj6mANAjb66r67yMDVCWa5RCtTyjDjg5y3XXrfntFyydUjOz/+C44juWv3eq&#10;1c+PF5/ycQWA3njJWL0WD8FczwHU9WsYL/O5XY3mBTDgES8U1Szun5qfyGoWYNFcKMBRebjbRTf5&#10;uAJAj34N492O30GpdLHFWP6sA1CH5V7r1PQSr8DJOX8XrcKYobcdalbibQcozsPd+sWeVfm4AkBv&#10;YuAu/wZKlXO/C1CfVTnrZCVOYGO9XLfzd8FKvNBrFmDdXCzAcVm2u34lfogB4EBeMlZvuYYDqC+f&#10;29Vuze85CpyMe8u6lZmY5Y2HolWYgg+FeWGnfjG7Jh9XAOiNaxb1VDyfMDsaoLafHy8+5fO72q3M&#10;IAZwdJbrLtow3udj2azYJ2LrP0DNZxkzOL7Yhzh/91Qrq0kAMAdxA5p/A6WKuXYDqM+Kc3WKF8Hy&#10;8QPmyXLddYsx3nw8m2Uaft3crMNxuYmqn5srAObAS8bqIbOjAfoQWy/kc7wabRjv8vED5sk4Yd3K&#10;bb0Qs23zf4QKZNluOCpLYPZRLBeWjy0A9MTDA/WQF64B+mDJ1zqVmlUHHJVzd93Kbb1gWdqa2R8V&#10;js/5sYtu8nEFgJ54iU7lM0MLoBuWfK2Tl8GAYLnuwlXaP3rDsrR1c+EAx2XGUR+Ve1MMAN7IAwRV&#10;7mrx5XP+TANQT9x753O82s3vLxA8/65bbJORj2fzvFFfuIpvQEAxHvDWr+SPMwC8gVVdVDZbUQF0&#10;w6BGrby8DwTLddet7ItFBlzq5uIBjiv21MnfO9XKFgcA9M6qV6pa2YcoAGyJl8HzeV6NZpITYGWL&#10;0pV+3m3ApW5x7PLxBKbz8+PFp/y9U8GG8TIfWwDohVWvVDKzowG6YpZdofwGA14kql3l87glVepW&#10;+k0IKMIqEvVzrgSgd/Fbl3//pJYzOxqgL65F6mSCExA8865brJKWj2cZ3qivXekPHxRgFYk+cq4E&#10;oGe/hvEu//ZJzVb5jX4AtlhdrlYxOS0fQ2BeTFKtXfmtfD3AKJybeTgqL+30kVnSAPTMC3SqlNnR&#10;AH2JbbLyuV7tVn4gAziYbRYKN4z3+XiWY7342rmQgOOyhEkfmSUNQK+84a4yeaEaoDsGNurkZX0g&#10;Jl/ZZqFuXWy7YAZg8YbxMh9TYDoxkLn1vVO54sWCfGwBoAfu51Qls6MB+uMl/kL1MLMOOIhVLWrX&#10;zbYLLh7q5u02OC4Pefupmx9tAEjcz6n5hvEuf24BqC1Wbdw636vlbvIxBObF9r11i3HAGKfIx7Qk&#10;+47VzpvmcFyWoOokbwMD0Kl4wLj1uyc1lBcDAfpj25BiWWUTZu3nx4tPW+cF1amn7Y+80VY+b7jB&#10;EVm2u5/i4isfXwCo7urD+CP/5knN5KVAgC65/qiVl8Ng3pyza9fdOdwyb3Xraro+NMiy3R3V09tk&#10;ALBmhpJaLl7uzJ9ZAOqzmlytYkJaPobAPMSzbeN/dety/M+y3cWz7AoclaUw+8lNGAC98fKcWi0e&#10;fHX38ASAzeDG/8vnfbVZ/B7nYwjMhxeYi9fjBCtryNfOhQUclx/urrLNAQDd8ca7msyL0wBdulp8&#10;+bx1zle7DeNdPobAfFjRonbdLde94SFG7cz6g+Nyjuwn50sAemPFK7WW2dEA/YoXjvJ5X+0W14n5&#10;GALzEM9A8zlBdepyue4NDzHKZ9YfHJFzZEf1uNQJALN29WH8sfV7J52x+EzmzykAfTDbrlbdzq4D&#10;XuU+sXg9P8O2bHft4m2JfEyB6difsa/iNy8fYwCoyvYiaqn1m/xWpAHolBXkauU3GebL+bp23b9Q&#10;5ANau+th/J6PKTCd2Hcnf+9UtJ7fMANgdrw4p8ayehdAp0xoqlU868/HEJgHLy3XruvlujcsSVu8&#10;YbzLxxSYTrz0sfW9U9nMkgagJ14uVitdLb58zp9PAPrguUixvIwPs2V7heLN4fwdN45b/+EqlWVY&#10;4Lg87O2oYbzPxxcAqvJysZpoDg9OAGYsVsHYOver2eL6MB9DoH8xszZm2OZzgurU/XLdGwZbahcb&#10;1edjCkzHw96+ms2POwDdi/uA/DsnnTrXVgB9ixe787lf7eZ3GebJvWHtZrFc94bBltrFhzUfU2A6&#10;9mjsLLOkAeiEPcJ07uxTCdA3z0PqZSVNmJ/17GiTTis3p1WnLNtdv9jPJR9XYDr24OgrbwwD0AMP&#10;iXXurNYF0DcvvxXLC/gwS87V9Zvds2pvUNTOLGk4rnjpI3/vVDezeQDohX3CdK5mtawcwExZArZY&#10;c5phB/z1axjvts4HKtMs76ss210/s6ThuLy401fOmQD0wMMHnSuzowH65zqjVn6bYX6sftxBc3yZ&#10;yLT+DrIsCxyVF3f6ysoSAPTA9YnO1c+PF5/y5xGAftgapF6zW/IVsM1kB8323G32X/1+/3Pxbz6u&#10;wDTcjPWXWdIAVPdrGC/z75t09Ob4Fj/AzNi6rF6eC8O8xHc+nwdUq1ku173h7fouusnHFZhOfMd2&#10;fO9UNLOkAfj/2bu74zaSbV3XywN1F6LvZUKboHupKJkgE2hCXzfJoAkyQSbQBJogE6YLK5IE1VSC&#10;IvGTo1Aj83ki3ogTZ++91pwCiJ/6UFXZudKVztGwv+IHGIiz7pLlypkwnHKZ/p3XAuVq5B/6OpjR&#10;R34NB3G8TvaXeywBkJkruGjphv4VP8BAXEkzXU5SgoGUz+Plc/kLrwVK1PA/9PVhI3/GFYjldbK/&#10;/JAHgMwciNCS+b4J0L9///r8d/36r3XnlmQwFmdH588PfV22u4tcghZiecPvsJEvjwJAejfTfLfz&#10;3iYFVUaK+jkIQF9upvmyfv3Xuhv+LDsYyPbsaCdMZc/xaJej7SW/ioM4Lo3ZZ1ebjx/qxxoAMvCj&#10;Yi2WgyYAQ3D/6HwNf5YdDMSG10d+SLTlkm/5c5Y0xCr35qn/7pS78svC+nEGgAwckNBSOWgC0D/3&#10;JU3YNN/XjyPQL1fIyp/LdT9jaOkjZ0lDnHI2bf03p/x53QQgI59LtEQOmgCMwQ/d8lWullM/jkCf&#10;fPfrJFee+o8ndSf5dRyEcq+O/nJ1CQAycjsRLZGD3QBjcKJSvlzBBMbhlgp95HW7Ymjpo9t3n9/X&#10;jy3Qxs00X9Z/c8qfg60AZOT7m6L796/Pf9fPOwD64zNFvhz/hTGUv3W3VMifK0+9oByQr/+hlLJv&#10;9WMLtOFspH7zZQ6AbNxHTKFN8139nAOgP+XHRzvvAVp3rpAJw7j6c/5n5zVA6XIy1AsMLf1kWIE4&#10;LmXVae7jAUAyflCsyK6n+Wv9nAOgP64Ely/DBoyh7HXOju6jcsvk+vHF0NJN5Zcz9WMLtOHHO/3m&#10;Xh4AZFLet+r3MqlFLikHMA73Js2XYxcwBmdHd5KrWvxe+RX0zj+Y0lUOINSPLdCOH+/0WblvVv1Y&#10;A8BaucSmwnLlGIAhOPsuZ66MCf3bvj7/qP/+lS8nj77BE72PXGIN4pQP//XfnDppmi/rxxsA1shV&#10;WxSVM68AxuBqKwlzph0MwetzH22vPOVHRK9xL7I+cpY0xCpfAuq/O/WRDwoAZOHHxGqdy3UDjMPl&#10;YFP2rX4cgf7cTPPdC3//ypYrT73NmX/95CxpiOOXah03zXf14w0Aa+RAhVpXfqBeP88A6JMftuXL&#10;sV7on2PO/eTKU3vygaSPnCUNsbxW9psPDABk4OpWat3V5uOH+nkGQH/+/evz3/V7gNafK7pB//zo&#10;uI/KblA/tvxG+bVV/Q+onPnlHMTxWtlv7vEBQAZ+Pa+muS8lwDAcz8iXE4+gf77f9VO5LUb9+PIb&#10;5Z5R9T+gcubDCsRylnTHuc8HACvn7Ca1zEETgHGU77v1+4BWnmMU0D1nR/eTE50OdLO5+Fb/Iypn&#10;zpKGOOXAXf03p35y6W4A1swPidWy8gOH+jkGQH/K54dyAkv9PqB154dj0DdnR3eUHxAdrtw7aucf&#10;UilzljTEcSC477x+ArB2rtaiJrlcN8AwjB45K8fq68cS6Ef5PF7/3StnTnA6koMb/eQsaYhzvbm4&#10;rf/m1E/l8a0fcwBYC5d1U4ucdQUwDpfrzpcfy0Pf/FCon8rrdTmBrX6M2YORpZ98cIE4zpLuP5ew&#10;BGCtfGdTi9zjDGAcTkBKmMu/QtecHd1PTmw6gZGlr5wlDXFuNhff6r859VP5wl4/5gCwBuXM1vp9&#10;Szool+sGGIaz8HLmSibQL6/LfeX2CicysvSTs6QhTjmrpP6bU2dN82X9uAPAuTmAoVNzkBtgHH7I&#10;ljP3I4V+OTu6o/zQ93TlrNqdf1ilzVnSEMc9HPvPpbsBWJvy3lS/X0mH5HLdAONwue58uR8p9MuP&#10;i/vKD30b8WGln5wlDXHKJTnqvzn1lUt3A7A2brOkk/IrfoBh+BFb0tw/Grr08D3O2dHd5MdDDZUb&#10;cdf/wMqbs6Qhjh/w9J9fuwGwNuXLb/1+Je2TzzUA43C57pw5jgt9cmXizvLjoXb86r6vnCUNcXyY&#10;GCOX7gZgTfyyXsfmMw3AOPyAPmdurQH9cXZ0f5XLr9ePMyfwoaWzpvmyfoyBNrxe9p8f9gCwJjfT&#10;fFe/V0lv5nLdAMNwue6kea+GLjmhqa/c4jGAP5K+MqZAHK+Xg+RSLACshFss6ZhcrhtgHC7XnbPy&#10;Ga9+LIHcnB3dX75XBXDZ7g5zljSEcZb0GLkcCwBr4CCzjulq8/FD/VwCoE+OUeTMMQfojxOZ+sut&#10;FYLcbC6+1f/YypuzpCGODxdjVF5HfegA4NzKwcr6PUp6NZcABRiGzwl5c7wB+uLs6A5zBc047jfS&#10;Yc6ShjB+gTxI03xXP/YAsCTf03RoLgEKMA639kiaYw3QnbLF7PytK3WuZBHMwNJXzpKGOM6SHqfy&#10;WNePPwAsxe2VdGgOnACMoXxGcCw3Z+5JCn3xetxf5fEsj2v9WNOQgaW//Doe4vigMUYu3Q3AuZX3&#10;ovr9SXqp7ecWB04ABuBy3Xm72nz8UD+eQF7lRyb137ly54dDCzGw9JchBWL48jdO5b2xfvwBYCnu&#10;Raa9c58zgGGU1/yd9wGtPle0hL6U7cUPiPvKj3wX5Fr3HeagBITxI56h+lY//gCwhHKfwRfel6Sd&#10;/JIfYAzby8MaQDLmOC10pVyhdufvXKnznWpB7lHWZy4FAzGcJT1W7skIwDk4yKF9c3UsgDG47WLe&#10;ymNXP55ATmVzqf/GlT/fqRbmgEd/udwsxHEZzXEqv0D/96/Pf9fPAQCI5J5k2qtpvq+fOwD0yeW6&#10;82bogH64klWHuYrF8pwl3Wd+gQcxnCU9Vn7gA8DSfNbQPpUfltfPHQD6UwbN+j1ASfLjMeiG72h9&#10;5krDZ1LulVk/GMpdObOvfpyBNpwlPVh+LQfAghx41j65tQjAGFw5JW9+PAZ9eDih07Hg/prmu/qx&#10;ZiHlkqQ7D4jS54bsEMNr5ni56gQAS3EFK+2TS4ACjMElYvPmx2PQBz8M6jOv0WdWLktaPyjKnwMV&#10;EMM9nMbL/aQBWEq52lH9PiT9zCVAAYZQLiW68x6gFJXPcuVHhvVjCuRS/o59N+uvsoV6jT6zcvZX&#10;/cCog1xqFkI4S3q8fKEEYCkuCafXciUsgDG4xWLiHI+FLpRL7+/8fSt9vk+thLOk+8xZfRDDWdID&#10;5v4iACzAAWi9Vjljrn7OANAXZ+XlzqVgIb+yqXgd7i8nHK3IzTRf1g+Q8ld+aFA/1sDpyiXx6783&#10;DdA0X9bPBQBoyS/x9bvKAZT6+QJAfxyjzZ1bKEJ+5aSU+m9b+XN29IqUXwbUD5D6qFySvX68gdM5&#10;S3rMnJkEQCS3U9JvcwlQgCEYQhLnvRrSK1c52PnbVhf5wdDKuDxcn/klPcRwlvSYlddUt0MAIIoD&#10;IPpdLgEK0L/yXbN+/VeenH0HuT2ctDnN9/XftjrID4bWx1nS/eYDEcTwQ54xK7dDcM8RACI4EK3f&#10;5Rf9AP0rx+/q13/lyXs15OaWCf3mipcrZVzps+0N230ogsb8kGfgpvmufj4AwKl8ttCLTfN9/VwB&#10;oC/lM0A5frfzHqAcea+G1LwGd5xjuOvlF/kd57IEEMIPeQbO6yoAjRmk9VLXm4vb+rkCQF+up/lr&#10;/fqvPLk6JeTmChX95tZHK1cuRVo/aOoj9z2F9ra/oPO6OWjloEH9nACAU/hlvuocRAHoXzmDq379&#10;V55cmRLyKn+/voP1mdsuJuAXeR3n8jEQwuvm2DlIDEBL5TN7/V6jcdvefslBFICOuWJl8hxvhdTK&#10;FRB3/q7VRa5ekYSz/frNcAIxHDweO1egAKAVZ0jpl9wiBKB75dYMO6//SpNba0BeZSup/6bVR37Y&#10;m8jNNF/WD6D6yB8ixPCL5rHbvra6RBcAJ/MLfT3Pr/oB+ra9DZhLxSbuavPxQ/24AutXXn+dYNRv&#10;vkcl8vDH+MKDqE7yK3sI4QDy2JWri9TPCQA4lLOk9Dw/eAPoWzlgXr/2K0+OA0BeXn/7zveoZG42&#10;F9/qB1H95Nd70J4f86hcZrV+XgDAIRwY0VMOcgP0bXt2tNsmJs7luiGnso24OkXHOSEzH8NK35UX&#10;3PoxB07nILJ86AHgFNfT/HXnvUVj5jMFQNfcuzR/5TGsH1dg3baX6r6r/57VT07GTMpZ0n3nOvrQ&#10;nl8466FpvqyfGwCwDwen9ZTvawB9M4jkrpzsU44B1Y8rsG7lmF3996yOcvXKvMp11nceUHXVv399&#10;/rt+3IHTOJCsUjnDrX5uAMBbyq+56/cUjZmzrgD65f2+g1zJBNIpe5dLdfeds6OTc5Z037kvGcS4&#10;meb7+u9N42WUBuBQbp2kkrOuAPrmeGv+/HAM8ik/JKn/ltVRfiiUn7OkB8ilZaE5r516ypdUAA5h&#10;kNZD03xfPzcA6IMz9PLnh2OQTzlppP5bVl85O7oTfrXXd9sPUe/rxx04jddOPeUDEQCHcJBa15uL&#10;2/p5AUAfrv6c/6lf95UsZ+FBKuUHJL5jdZ7X5X74lf4Audk7NOe1U88zSgOwL7f+kCusAPRpO4r8&#10;qF/3lSvv05BL+bFn/XesvnLctTPO9Os/H6agPZeD0VPll5j//vX57/o5AgC18mPR+n1EY+UKVgB9&#10;cowgfy7XDbmUzaP+O1ZnOTu6P8706z8fqCCGXz/rKaM0APsoX6jr9xANlPtHA3Tp4diqq6Ckz201&#10;IA+vu2Pk7OhOOUt6gPyaBJorb4o7f2saNqM0AG9xSbnB850MoEvO0usjwwfkcfXn/E/9N6zO8t2p&#10;X86SHiMfrKA9ZzrpedsrUrgUJwAvcuBk8Kb5sn5OAJCfs/Q6yFVMII1yMkg5/rbzd6yusmV1zlnS&#10;/VcuL1w/7sBp/KBHdeW11m0SAHiJ+0uOnYMqAP1xdnQflR8N1o8tsE4303xX/w2rs5wd3T+jyhj5&#10;gAXtufymdprme6M0ADUHrcdtexUVnw0AOmMY6SNXOoMcyhWH6r9f9Zcf8g7CWdJj5B6n0F45K7b+&#10;W9PYbc+U9qUWgJ/KF+v6/UKDNM139fMBgNz80KyTXK4bUijH2Fyqe4CcHT0OZ0kPkg9a0JwDzHqp&#10;8kHZj4AAeFIOotTvFRqjckWd+vkAQG7Oju4jV5OEHMpQWf/9qr+cHT0YZ0mPUbl/Xf3YA6fx+qmX&#10;MkoD8MQPgMetnEVXPx8AyMuP0vvJlc1g/VyRYpCcHT0eB0nGaHsPMx+4oKHy+unS3XopozQAT+r3&#10;CI2R714AfXGmXicZP2D1XKp7nJwdPShn+Q2SS3dDc34lrdfywQoAB1MGzPcugK743t9PrmAC6+cH&#10;QIPkB0Ljcpb0QE3zZf34A6fxQUmvZZQGGJurqQzZt/p5AEBevvP30fbqkX/Ujy+wHmW7qP921WeO&#10;lw7OWdLj5DKy0JZLd+utrqf5a/28AWAM5WzZ+n1Bfed9H6Afzo7uKGfjwaqVzcLVpQbJ6zHOkh6n&#10;8sJeP/7Aacpln+q/Nel5Dk4DjOlmmu/q9wT1nftHA/TD+3g/uVw3rNfDNuX1dpicHc0DZ0kPlF+h&#10;QHMu46U3c9sEgOH4fDBWfvwL0A8/PO8nl+uGdbv6c/6n/rtVp9mleOIs6bHyy0Boa3vpbpeW0auV&#10;D9n1cweAfvnR72BN8139HAAgJ2fr9dP15uK2fnyBdfDjn7FydjS/cMBknLa/DnQ5OWjIhyjtlV8D&#10;AgyjHADdeR9QtzngDdAH3+37ygAC67Q9uedH/TerTnM8lJqzpAfLL/ihOZfm1F5N871LhgH0z+Xn&#10;xup6mr/WzwEA8inf1+rXeCXNsU9YLcdQx8qPg3iRs6QHyz1NoSk/7NG+lV+B/vvX57/r5xAA/TBI&#10;j5WDLAD5lR8X1a/vypsfi8E6lU2i/ntVxzk7mt8xpoyXQQTa8gVW+1Zun+DgNUC/fCYYK7dEAsjt&#10;4Zios6O7aXu7Qlcmg5Upn5nL32f9N6s+K4+1/YlX+SX/WJWz9OrnAHAaX2J1UK5WAdAl96AcqGm+&#10;rx9/AHJxxl5fXW8ubuvHGDiv7Q9/7uq/V/Wb12L24obyY+WFAdoqv/ar/86k1yo/BqufRwDkZpAe&#10;KJehA0itjCSOhfaVM/JgfZwIOVauVMHeHDwZL5eNhbb8uloHN8139fMIgLzK5+ud13p1mR/4AuRm&#10;JOks361hdcp3I5fqHisn33AQl5wdK79Ygfa8jurgpvneazFAH8qZOTuv8+qy8oPu+vEHIAf3M+2v&#10;62n+Wj/OwPlsL9XtGOlAlauOOL7JQVxydsD8ghCa8jqqYyoHQ1xeDCC/hwMvL7zOq7/KZ7768Qcg&#10;h5vNxbf6dV15c8INrE+5mlD9t6q+88MgjuJD2Xj5dT+05dLdOjYf3gByM0iPUTnwXT/2AOTg9hr9&#10;5RKxsC5uDTtg08X3+nkAe3EQZby2vyT0C39oqFx9oP5bk/bJPSkBcqtf19Vh03xfP+4A5OC7en+5&#10;2hish1sijFn5sVf9XIC9lV+W1U8qdZ6DKtBU+XGPD2A6usf7SvuhEEBC3v+H6Fv9uAOwfq5m1mHO&#10;yoNVKX+TO3+n6jon1nCy7ZDyo35yqfscWIGGXApMp1QGDbdUAMjHID1A03xZP+4ArJsfjfeZ78yw&#10;Hn70M17bK+/+UT8X4GDlPpb1E0z954MctFV+JVb/nUmH5H5YALmUq1zUr+XqK9+ZAPJxNcj+MoTA&#10;epTPx370M16OWdKUgynjVd443HsF2vJaqpOb5jtftAFycG/K/nNbDYBc3NO0zwwhsA5eY8esXGHZ&#10;sUqaKsNk/URT/5UXk/q5AByvvDnXf2fSofnBEEAOBum+810JIB/vzX3mB2Jwfg/HPL3GDlm5wnL9&#10;fICTuRH9oE3zXf1cAI5XLl2z83cmHZP7VgKs2s3m4tvOa7f6yfckgFR8F++06eJ7/VgDy3OrwkHz&#10;nYgozuwbOKMHNOUAtZrlyzfAajko03fl8a0fcwDWaXvmnltodVj5oUH9eAPLKttB/bepMbrafPxQ&#10;Px+gGQdVxs2LC7Tly7CaNc33LuENsD6+O/WdS9MB5FHuMVy/jit/7lsK51eOR7lv9Jj5gS7hypt8&#10;ebOvn3zqv/LG4p4s0E75e6r/zqRT8kEQYF0c/O47P9gFyKG8XhtL+qx81qofb2A5tqJxsxWxmPJL&#10;8PoJqEGa5vv6+QAczz2s1LxpvveBEGAdDNJ954wsgPXbXqr7rn4NV/62Y4j3YjiTx9fXi+/136bG&#10;yA+CWJRLzQ6c+5VCUz68KaRpvqyfawAsyyDdcX6oC5CC+5r2mzEEzst3nXFzuwQWVy53Uz8RNU7u&#10;lwbtuLyNwnK2NMBZOQjecX6kC7B65buQS3X3W7lvbf2YA8twBd2xsw1xFs7qGzsf/KCd8vdU/41J&#10;LSoHYHxQBDgPB2r67XpzcVs/3gCsi0t1d5wfhsHZlGOYfuwzcNN8Vz8nYBEP9wmon5AaJvdqgbac&#10;RaXgvtXPOQBiXW8+fXnh9Vgd5MdeAOvm+3XflSt31o85EO/xvtFu5TpyXn85q3KAu35SaqD8Igaa&#10;cuUJRVZ+SOSDI8ByDNL9Vh7b+vEGYB22t8Vy9l6vOTsazsZxy8Hz+su5+ZAnl6uDdtxPWkvkdRtg&#10;GQbpfiv3Ja0fbwDWwckzfedHYXAerjwxdmUDdAtXVsG90eTDILRTzmCt/8ak1rm3NEA87+n9Vj/W&#10;AKyDH4N13jTf1485EK98r3FS4thd/Tn/Uz8v4GzcO2Ds/EIG2vKrQy3YN2d5AcQon49feN1V9hwM&#10;B1il8r3GYNJ3flQNy/PaqnI1z3JVz/q5AWdTXpjqJ6rGqrww1c8L4HguM6ZFm+bL+jkIwGkM0p02&#10;zXf1Yw3A+bm3ad8ZRGB55W+ufPat/x41VuUM+fq5AWdX7klZP1k1WA7OQFOuPqFFm+Z7Z0sDtGOQ&#10;7rPyvbd+rAE4L1cZ6z+Xi4XlOVlGvvuwauXXavWTVsP1rX5eAMcpv0T0uqql82EToA1XkeozlwsF&#10;WJfyAzCXk+278vg6OxqW5Yc+8trL6pXT9+snrsbLQRpox9lVOkvTfH+9+fSlfj4CsD+DdJ95fwRY&#10;D5eTHSNnR8OyjNEq2XhIwT1bVHKgBtrxYx+dK2dLAxzv4SD5C6+typ3bWwCsRxkq69dp9dX2DD3v&#10;vbAQV53QQ9PF9/q5AavkErN6qryB1c8P4Dh+naizNs2X9XMSgNcZpPvMZesA1qH8cNtoMkBGEViM&#10;MVql8hyw65BKOTu2fiJrvPyKEdpyBQqdtXIZb5frAdibQbq/yg+v68cZgOVtL9V9X79Oq7/KDw/q&#10;xx9oz+uqnnKbBFIynKjkoA205cOhzt508d2PjQDeZpDusGm+qx9nAJZXbi208xqt/nJ2NCzicYy2&#10;5ejx+44rQpGSAzD6mQM30IzbImgtub80wNvq106l71v9GAOwLLezGidnR8Myymfc+u9P41Wudut1&#10;l9R8SNTP/KoRmin38dj5G5POlMt4A/xe/Zqp3PkxFsB5ub/pQDm5BRbhihN6yncduuDysvrZNF/W&#10;zw/gOOUXazt/Y9K5cn9pgBc5aN5X15tPX+rHGIBluL/pWDlLD+I5mVBPlatxulQ3XSj3mayf4Bo3&#10;gwW041eMWl3uLw3wC4N0Xzk4DnA+7m86UK6yCOHKMXrfVfSUH97SFaOJnudADrTjS7nWWHnfN0wD&#10;GKR7y3sbwHk4i2+sHDeEWG5/oOe5VDfdKaf7l9P+6ye7xqy84ZU3vvp5AhzHZcu01nyoBUbnQE8/&#10;lceyfnwBiFfGSe+nA+XsaAhVfmBpp9FT5f3Vpbrpkvud6nnuSwDtbH/04wu6VpthGhiV9+eOmub7&#10;+vEFINZ2OPFeOlDOjoY45fjhzTTf1X93GrhpvqyfJ9ANl5bVLzmoA82Uqw7s/I1JK8swDYzGQfSu&#10;+lY/vgDEeRxOHEccKmdHQxivqdrJay69cxafdprmu/p5AhznevPpy87fmLSyyueA62n+Wj9/AXrk&#10;u08/+VEVwLLK6279Wqy+c3s/iOM1Vc9zS1WGYTBRnYM70M7Vn/M/9d+YtMbKrRsM00Dv3J+tn7xn&#10;ASynvObWr8PqPGfqQZhyWeadvzkNXTl+XD9PoFvuVaA6B3ignXJJyfpvTFpt03zvPQDolUG6n8oP&#10;q+vHF4D2yhlbrjAyVs7UgzjleIvXVP3SNN+XKxnXzxXo1u27z+93/hA0fAYJaMcorXQZpoEOGaT7&#10;6Wrz8UP9+ALQVjle6L1zvFw5EWKUH1Qao/W88nzwvYYhuaysXsoLIrRTLnlV/41Ja8+lvIGeOKje&#10;T2UkqR9fANopZ2u5ouJ4lXHEeyy052oTeik/AGJo5Wyo+o9CMkpDO77QK3M+KAPZGaT7yWXtAOI8&#10;jtF+UD1ivvNBe8ZovVT5buo7DUNz6W79LqM0tGOUVvbKQQq/mgcyMkj3UXkc68cWgHbK5/36tVf9&#10;5+xoaM8Yrd9VLuFeP19gOD506qXKG2d5A62fL8Dhtpc+c0UKpc8wDWRjkO6kab6vH1sA2riZ5sud&#10;110NUbmdY/18AI5njNbvcjUKeMZQopcySkM7Rml11jfDNJCBQbqTpvmufmwBON31NH81nozZ9uxo&#10;l46FRrZjtO8e2m2a773ewjMPQ0n9hyIZpaGp8lrrw6m6arr4Xg5i1c91gLXwvttN3+rHFoDTOJNv&#10;7JwdDe2UH+z73qGXKu+zbo0KLyjXsK//YKSSURra2X5I9aVfXVW+eDmgAayRA0N95BJ3AG0ZT8bO&#10;2dHQjisi6rUcK4NXlDOd6j8aqVS+qPiwCm34Jbp6zn2mgTVxsL2TpvmyfmwBOM52PLnbea3VMBlI&#10;oA1jtF5tmu/sKfAKl5PVaxmloZ0yStd/Y1JXuZw3sAK+2/RRuZpX/dgCcLjH8cTJKCPn2B604fVU&#10;r+WKs7Cnck37+g9I+tk03/vgCm14vdUIuZw3cE4G6T4ySAOczniikvdUOJ3XU72V11o4QLncZv1H&#10;JP1smu/r5wxwHKO0RsrlvIGlGaT7yHsHwGmMJ3pouvhePzeAw3g91VuVY1/18wZ4g/sf6NWm+a5+&#10;zgDHMUpruKb5zuW8gSUYpPvIIA1wmpvNxbf6tVVj5fKxcDpjtN7KbRHgSOVLf/0HJf2SURqauZnm&#10;y52/MWmAyi9Hy48y6r8JgBYM0n1UP64A7M8YrZIz9uA0D2O011O9Uvnhj+NbcAIDid7MKA3NlPvs&#10;7vyNSaM0zfflb8AvSYGWDNId5HZBAEfzHVOlMpL4ngWnMUbrrfzwBxoog2P9xyX9klEamikfXnb+&#10;xqTRmi6+u6Q30EI5ALvzGqNc+a4BcBQnmehn03xZPz+A/TlWpzeb5ns//IEGyh+SAzl6s+nie/3c&#10;AY7jg670WPn8Uf4e3DsUOJbvMV30rX5cAXidMVo/88MuOIkrTeitynfOf//6/Hf93AGOdL359KX+&#10;Q5PqXJYC2vGBV6qaLr6XA2t+cQocwiCdP98xAA5jjNbz3M8UjufYnPbKVSigvYcDwfUfm1TlgBG0&#10;44Ov9Jtc0hvY087rh9JVPg/VjysALzNG65dczRCO5pic9srrLMTYXrr7x84fnVRllIZ2HFCQ3sg4&#10;Dbxi5zVD6fIaD7Af44meV64S49ZHcByvp9qnspW5ih8EKtfCr//wpJcySkM75RJb9d+YpN3Ke49L&#10;0gHP1a8Tyle5fVT9uALwq/I5uH791Ni5wggcxxitffM9BRbgQ672zSgN7Rilpf0rZwOU96DyQ7r6&#10;bwkYS/36oHz5oRHA75Uzs242F9/q106NnbP24DjGaO2b3QMWdDPN9/UfofRSXpyhHaO0dHhP47RB&#10;A8azPUi/87qgXLncKMDLjNH6XW53AYczRmvvpvnej35gQQ7u6KCm+a5+DgHHMUpLp2WchnH4ztJH&#10;BmmAXQ/vcdPF9/o1UyrPi/r5ArzOGK19Kyc9OKYEZ1CukV//QUq/zSgNzZTLEO/8jUk6vOniu7MH&#10;oF9lyNz5u1e66scVYHTGaP0uQwkczhitQyrPl/o5BCzEB2AdlFEamjFKS40rn2mm+dJll6AfBuk+&#10;qh9XgJEZo/VabpsHhzFG66BcgQLOq3wQvt7MP3b+OKXfZZSGZsooXX4BvfN3Jum0povv5Ytp+Rur&#10;/+6APAzS+SvfNevHFWBUD+9r03xfv1ZKpfKe6ce1sD9jtA6pHH91KyFYAWfp6eCM0tCMgxJSbNsf&#10;fXwrtyqp//6AdfM9pYOm+b5+XAFGtP0xshNC9Nt8X4H9GaN1aF5jYUXcT1oHZ5SGZh4v22aUlhbJ&#10;2dOQhkG6g3xnAHg45ubKWHqjb/XzBniZMVqH5r7RsELuYaODc4AJmvI6LC2bs6dh3a42Hz/Uf7dK&#10;lvu0AYO7meZLY7Rea3sZWZfqhj0Yo3VEfvADa+UMPR2cURqaut5c3O78nUlapu3Z02UEq/82geUZ&#10;pLvIASBgSGVg9N1O+3Q9zV/r5w+wyxitg5vmez/4gRV7/MDsl5s6MKM0NOVDtrSSDNRwVgbp/JUx&#10;pn5cAXr3eEsmV7/SHrmSCOzFcTIdWtm43KoNEnDgR0dllIamyiWEd/7OJJ03AzUsynth/tyvDRhN&#10;Ofh9vZl/1K+HUt32Ut3v6+cQ8CtjtI7J1ScgEZcV0lEZpaEpPxCSVt52oParW4hhkM6fA0HASIzR&#10;OqhpvqyfQ8CvjNE6JldpgoTKuFj/MUtvZpSGprYHNdxKQcqQM6ihqTJm7vydKVUGaWAUZVz0vU17&#10;51Ld8CZjtI5qmu/cNxoS2t5P2i87dXhGaWjq8R5k8/3O35qkdTfNd+WXueUsT1+I4HDl4P7O35VS&#10;VV7/6scVoCePx85cZVD7576m8DZjtI6pbFmOvUBi5V4m9R+2tFdGaWhqO0q7coWUuIezZpxFDXsz&#10;SOfPax3QszIq+o6mg3OpbniVMVrHVI63+DEsdMC923R0Rmlozq/vpc6aLr4/nEU9zV+dKQG/Mkjn&#10;r/zAuX5cAXpQfnDjEt06OMfJ4FXGaB2dH/tAP242F992/silffJhG5pzgF7qPCM1PHBAKn8GaaA3&#10;T5foNkbr0FyqG17ns7+Orbwv188nIDn3L9XRGaWhufKL/J2/NUn99jRSP96P2sDDEFwVJH/u4Qb0&#10;5PE2Shff69c6aZ/K2FY/p4BHPvfr6Kb53ncO6NDjr0D9AlRHZpSG5soo5cdC0sA9/v1/e7ontaGa&#10;3rhKU/7qxxQgq+0lun/Ur3PSXhlM4Ld85texufIEdM4ZeTopozSE8Ct9Sb/0+JpgqCY9B6dyV4ab&#10;+jEFyKjcMskJGjq28twpn8nr5xXg875Oq1xBrn5OAZ1x71KdlFEaQrjXjqQ3M1STjB9c5c4gDWTn&#10;Et1qkUt1w8uM0Tol942GgfhArpMySkMIV7GQdFS7Q7XLCbIKvnMkb5rv68cUIAuX6FaTXKobXmSM&#10;1klNF9+9tsJAHn8l6r6lOiGjNIQo905x4ERSk6qh2qUGWVr5vLjzvFSeDNJAQuV4Vznrauc1TTow&#10;9zaFlxmjdUrlmKcxGgZULvNYvyBIB2WUhhDbHw05iC8prvLDxOni+8NY7RLgBPED2OT5rA8k83DF&#10;Ke89atU0X9bPMRidMVqnVH7o44fyMLBy4/j6hUE6KAeqIIxf9ks6W+VHMdvBuhyMM1hzDFf8SJ7P&#10;+UAST2dFlwPdO69l0hG5tynsMkbr5PzQB/BmopNzsArClA9rO39zknTGHkbGZ5cDv57mrwZrXmKQ&#10;Tt508b1+TAHWplxSefu5ZPd1TDoil5OFXfYDnZof+gA/uTSsTs4oDWHcV1pSth5H68ezrJ8P1+Xq&#10;PMbrcdTPC6XrW/2YAqzJ42cLZ0WrXS4nC7uM0Tq5ab73Qx/gp+39St1nR6dllIZQvgRI6rGXxuty&#10;dQhnXudXP9ZKl0EaWCVnRSssl5OFXzgOpVPbXnXCd3rgV+WFwS9LdXJGaQjlEt6SRu6X8Xo7YJdL&#10;f5URuz4L+2nM9uX3PMq/e/34KVcuqweszfZkikvHrhSUH2LBM8ZonZqrTgCvKi8Q9QuHdHBGaQjl&#10;Et6SdFzlC/F21L5/flb2zqhdDdul8tr7NHD3eLmx8t/pWQ//Pct/51L571/+PR6a5q8PP46a5suH&#10;f6/NxW3p4YDVw7/pQ/fep/JnkAbW5OF4lSv7KSj3jYZfGaN1ao/fvT99qZ9bAL8oLxT1C4h0cEZp&#10;COcLgiSto+3Q/TB2P7UdvZ/aDrXbM7t/1+Pr+v7V/+8f+jkK/xyHn/fsP+PTf2ZnmenFyg8O6s8e&#10;AEsrI+Hjj5+8XykmZ/DBrxxrUpPcAgHYl0vCqklGaQjn9VqSJEVkkAbOzVnRWiLvd/AfY7Ra5EpL&#10;wMG8AalJRmkI5xLekiSpec5qAM7k6azondclqXXTfOdS3fDIFqBGfaufWwB7ebjM3+6LinRYRmlY&#10;hC8PkiSpVeV+4fVnDYBo5TZyfmyrJSqX6jZGwyPHk9Skab73ugocrbyAuDySmmSUhkW4hLckSWqR&#10;QRpYkstza+nKjx/q5yGMyBitFpUfkxmjgZM9Xipp/l/9IiMdnFEaFlEu4e1gjiRJOiUH6oElPF2e&#10;23EnLZn7m8IjY7RaVN7Dy7HI+vkFcJSHceOFFxvp4IzSsJirP+d/dv4GJUmS9sggDUQyROtsuaQs&#10;PDBGq0Xlfdz3BqC5h8snvfCiIx2cURoWU35Q5B5skiTp0Mr3v/pzBUALLs+tc+UsPnhkjFar3OYH&#10;COPepGqWURoWVc4+2Pk7lCRJ+k0GaaC1xyH64nv9eiMtlbP4wBitdrn9ARDOm5aaZZSGRTlbWpIk&#10;7ZszyIBWXJ5ba8hwAo7rq11eU4HF+EWrmmWUhsX5AiJJkt7KIA2cyhCttWQ4YXTl9dixIDVrmu/K&#10;c6p+ngGEcb8fNcsoDYsr93jZ+VuUJEnadvvu8/v68wPAPspB6qs/538M0VpF03xvOGFkxmg1zWsq&#10;cA6Pv3R16Vc1yigNi3v4UuKKF5Ik6YUM0sChHo4TTfNXx4q0lspz0fsZIzNGq2Xlh2ZeU4GzKS9A&#10;9QuTdHRGaTiLm2m+3Pl7lCRJQ+dgE3CIq83HD66kpzVVhpPyvKyfqzAKY7Ra5jUVWIWHLx0vvEhJ&#10;R2WUhrMo94l0trQkSXrKIA3swxCttVbO1q+frzAKY7RaVsbo682nL/XzDOAsygtS/UIlHZ1RGs5m&#10;e4k993qTJGnwDNLAawzRWnPXm4vb+jkLozBGq3nTfFk/zwDOyhudmmaUhrPx5UWSJJXPA/VnBABD&#10;tBL0rX7ewigcz1Hr/MAHWC2Xe1XTjNJwVuUy3teb+cfO36YkSeo+gzTwpLweGKKVomm+9/7FqIzR&#10;Cuib11Rg1cqI+MKLl3RcRmk4u/JryJ2/TUmS1HUOPgHldaDc0scQrQyVW0+53QSjMkareX7gA2Tw&#10;8Aboy4paZpSGs3O2tCRJY+UAFIzr4YzoP+d/fP5XlsoYfb359KV+LsMIjNFqnjEayMQoreYZpWEV&#10;bqb5cufvU5IkdZeDUDCeZ0P0/+rXBGnNlTP56+czjMAYreY9jtGuNgHkYpRW84zSsArlbGmv75Ik&#10;9Z1BGsZR7g9dbtNjiFbGynO3fk7DCIzRal25MooxGkjLKK3mGaVhNcrZ0i7jJ0lSnxmkoW8PZ0Nv&#10;Pn5wzEbJ++b9ihEZo9U6YzTQhfJC5le2appRGlal/CJ95+9UkiSlzgF+6NPTZbkN0Uqfe5wyKGO0&#10;Wle2m3I1xPq5BpCSUVrNM0rDqjxexvvi+87fqiRJSln9Xg/k9nhcxmW51UfleexMPkZkjFbryutp&#10;uWJK/VwDSO1hrHjhRU86OqM0rM71NH91GW9JkvJXv8cDOT1elvviuyFaveRMPkZljFbryuvp9ebT&#10;l/q5BtAFo7SaZ5SGVSr3l975e5UkSWmq39uBPFyWW71mPGFUxmi1zuspMISHX+e+8CIoHZ1RGlZp&#10;+yMkX5gkSUpY/b4OrNvDCO1saHWc8YRRGaPVOq+nwFCM0mqeURpWq3zIdRlvSZJyVb+fA+tU7qPr&#10;bGj1nvGEURmj1bqH19Np/lo/1wC6ZpRW84zSsGou4y1JUp7q93FgPf47G3q+cza0Rsh4woiM0YrI&#10;6ykwLKO0mmeUhlXzhUqSpByV9+z6fRw4r3IMpZwN7epDGinjCSNy7EQReT0FhueMOTXPKA2r5/7S&#10;kiStO4M0rINLcmvkynO//puA3hmjFZHXU4Ato7SaZ5SGFB6GaQfXJElaXQZpOJ+HMaIcJ/E5WQN3&#10;vbm4rf82oHfGaEXk9RSg8vCL3xdeMKWjM0pDGuWyQS49KEnSejJIw7L+uy/0xXf3hdboGU8Y0eOP&#10;kS6+138P0il5PQX4jfICWb9oSidllIZUypkgDsBJknT+DNIQ7+cIvbn45jOw9Fg5Nug9iNEYoxWR&#10;MRrgDS5LouYZpSEdt3KQJOm8GQMgRvnbut58+mKEll7sm/cfRmOMVkTGaIA9GaXVPKM0pOPeSZIk&#10;nS+DALTzc4R2OW7p903znfceRmOMVlB+3ANwCG/Gap5RGlL696/PfxumJUlattt3n9/X78nA/h5G&#10;6Gn+ejPN90Zo6Y2m+d54wmiM0QrKGA1wjDIgvvCiKh2fURrSMkxLkrRcBmk4TDn4W+4HffXn/I8R&#10;WjogYzQDMkYrJFeaADiNUVrNM0pDaoZpSZLiM0jD235eitv9oKXjMkYzIGO0QvJ6CtCGUVrNM0pD&#10;eoZpSZLiKu+z9XsvjK4+C7r+u5F0QI/jiR8/MRRjtEIyRgO0ZZRW84zS0AXDtCRJ7TNIw6OHz5rT&#10;fFm+PzoLWmqUMZoBGaMVkjEaIIZRWs0zSkM3DNOSJLXLIM2ons6Cvt5c3DoLWgrIeMKAjNEKyesp&#10;QCyjtJo3zff18wzIyzAtSdLplUGufo+FHtWX4XYWtBSY8YQBGaMVktdTgGUYpdU8ozR0xzAtSdLx&#10;GaTpWfmceL359KV8VjRASws1zXfGE0ZjjFZIxmiAZRml1TyjNHTJMC1J0uEZpOlFdQa0+0BL58gY&#10;zYCM0QrJ6ynAeRil1TyjNHTr9t3n9w/3Aqz/7iVJ0k7l7NH6vRQyeDr7+eke0AZo6cxNF9+NJ4zG&#10;GK2QjNEA52WUVvOM0tC9m2m+3PnblyRJPzNIk8HT2c8Pn+2c/SytsW/GE0ZjjFZIxmiAdTBKq3lG&#10;aRhCOXh5vZl/7LwGSJI0eNfT/LV+34RzKwdiy48ltpffdvaztOLKVQqMJ4zGGK2QjNEA62KUVvOM&#10;0jCMctDdMC1J0rOm+bJ+v4Ql/XL28+biW/l+tvM8lbTKjNGMyBitkIzRAOtklFbzjNIwlHLGjfcS&#10;SZIM0izr9t3n99vPYZcPB/Od/SylrYzR9d849M4YrZCM0QDrZkhQ84zSMJx///r898OZOPXrgSRJ&#10;o2SQJsDzs57LaGV4lvrp4W/ZewcDMkYrJGM0QA5GaTXPKA3Dcp9pSdKIlXv01u+JsK9yALX8wO/Z&#10;/Z7vfJ6S+q2M0eXvvX4tgN4ZoxWSMRogF6O0mmeUhqG5nLckaaQM0uzL5balsTNGMypjtEIyRgPk&#10;ZDhQ84zSMDyX85YkjZB7gPLk+dnOzy61fWd4llReB8qPUurXDeidMVohGaMBcjNKq3lGaWDL5bwl&#10;SR33rX7fo19GZ0kHZzhhUMZoheQ1FaAPRmk1zygNPONy3pKk7pouvtfvd+RWDnJebT5+uJ7mrw/3&#10;dS5XfDE4Szqm6eK74YQRGaMVkjEaoC+GAjXPKA1UHs8surjdeb2QJClbBuk0np/d/MsZzo+Ds7Oc&#10;JTWtvL4YThiRMVohGaMB+mSUVvOM0sBvOGtakpS6ab6r39tY1i9D8zR//e9S2hffy/cQQ7OkxZvm&#10;y/q1CkZgjFZIxmiAvhkH1DyjNPCKciC5XBbTAWNJUqoM0s2UA4237z6/L58J6oH5N2cz//C5QdKa&#10;Kq9J5XWrfn2DERijFZIxGmAMRmk1zygN7MFZ05KkLJVRtIynZUjdNtQBs+2I/NTPMfnhHszbS2M/&#10;P2u5HpWfzl42LEvKXnk/KK999eskjMAYrZCM0QBjMQioeUZpYE/OmpYkZW47tJazeH88ja/bIfbu&#10;8XLSDwduvz3vabQt7391T2cKt+j5/9yn/52/Dsbb/3w///P+HI8fzkr23ixJz3ocTd7X32dgBMZo&#10;hWSMBhiTUVrNM0oDB3o4a/rxYP3ua4okSZIknaHyQx6jCaMyRiskYzTA2IzSap5RGjjS9uwu70uS&#10;JEmSztLDlSKm+bL+rgKjMEYrJGM0AIWD/2qeURo4QbmkdzkI9HAp1Pr1RZIkSZICerx1wacv9fcT&#10;GIUxWiEZowF4ziit5hmlgQZc0luSJElSeNN8737RjMwYrZCM0QC8xCit5hmlgYaM05IkSZKaN118&#10;N5gwMmO0QjJGA/AaHz7UvMdfGfvwATTlftOSJEmSTu3qz/mf+rsGjMQYrZCM0QDsw9lnap5RGgjy&#10;+OXZOC1JkiRp/x7uFz3NX+vvFzASY7SC+uY4MAB7M0qreUZpIJhxWpIkSdKbPZ65537RDM0YraCM&#10;0QAcziit5hmlgYUYpyVJkiTVXW8ubh2XYHTGaAVljAbgeEZpNc8oDSzMOC1JkiSNnUt0wyNjtIIy&#10;RgNwOqO0mmeUBs7EOC1JkiQNlkt0wwNjtIIyRgPQjlFazTNKAytQzpLwHidJkiT1mUt0wyNjtIIy&#10;RgPQngP2ap5RGliR682nL+WAVbmc387rlSRJkqQ0uUQ3/McYraCM0QDEMUqreUZpYIWuNh8/XP05&#10;/1Neo3ZetyRJkiStN5fohp+M0QrKGA1APKO0mmeUBlasHMxy32lJkiRp/blEN/zHGK2gjNEALMco&#10;reYZpYEknl3a+8fOa5kkSZKkxXu4RPfm05f6szuMyhitoIzRACzPKK3mGaWBZB6/5Dt7WpIkSTpb&#10;j5fodiwBtozRCsoYDcD5GKXVPKM0kFg5K8O9pyVJkqT4Hs6Knuav9WdyGJkxWkEZowE4P6O0mmeU&#10;Bjrw39nTF9/LwbKd1zpJkiRJx/V4VvT7+jM4jMwYraCM0QCsh1FazTNKA50pB8wM1JIkSdLxPXyO&#10;nuZLxwvgV8ZoBWWMBmB9jNJqnlEa6FgZqMslBsv7p4FakiRJeqNpvvv3r89/15+rYXTGaAVljAZg&#10;vYzSap5RGhhEea0rA/X15uLWPaglSZKkx5wVDb9njFZQxmgA1s8oreYZpYEBGaglSZI0fNN8f735&#10;9KX+rAwYoxWWMRqAPIzSap5RGhjcw0C9+fTFQC1JkqTec1Y0vM4YraCM0QDkY5RW84zSAL8wUEuS&#10;JKm73CsaXmWMVlDGaADyMkqreUZpgN8qA/XVn/M/5SDezuunJEmStOKcFQ1vM0YrKGM0APkZpdU8&#10;ozTAXm7ffX5f7kNtpJYkSdKqm+a78tm1/jwL/McYraCM0QD0wyit5hmlAY5ipJYkSdJaejoruv7M&#10;CvzKGK2gjNEA9McoreYZpQGaeBqpt/ejNlJLkiQpPmdFw16M0QrKGA1Av4zSat31Zv7hwxNAe//+&#10;9flvI7UkSZJaV86Kvt58+lJ//gR2GaMVUfme73gqAN0zSqt1RmmAZVxtPn4wUkuSJOmYyhBdbhvj&#10;+zvsxxitiIzRAAzFKK3WGaUBzuPpTOqne1KX1+P6NVqSJEmDN8135XNj/VkSeJkxWhEZowEYklFa&#10;rTNKA6zHw32pN5++PAzV5T1/mu/r121JkiT1XfmeXn68WH9WBH7PGK2IjNEADM0ordYZpQHW7YWh&#10;2qW/JUmSOqtcnvtmmi99P4fDGKMVkTEaAIzSCsgoDZDP01BdDly6R7UkSVLipvmufLarP+8BrzNG&#10;KyJjNAA8Y5RW64zSAH0or+VlqHafakmSpJU3zfflc1v9eQ54mzFaERmjAeAFRmm1zigN0Lens6p/&#10;jtXbS4AbrCVJkpbL5bnhNMZoRWSMBoBXGKXVOqM0wLgM1pIkSXE9DtEX312eG45njFZExmgA2INR&#10;Wq0zSgPwEoO1JEnSkU3z3b9/ff67/nwF7M8YrYiM0QBwAKO0WmeUBuBQZbC+2nz8sDtaX3w3XEuS&#10;pCGb5rvy+aj+3AQc5nGMnu92/sakEzJGA8ARjNJqnVEagCg/z7befPpS7qH4/Ixr47UkScrew2cZ&#10;94mGJrZj9H39dyadkjEaAE5glFbrjNIAnFMZrsvlLZ+fdV2feV0OTpX3q4f7Mr7wXiZJkrRUj/eJ&#10;NkRDK8ZoRWSMBoAGjNJqnVEagEzKe9YvQ3Y1ZpeDD/XZ2M7IliRJp1SG6PI5w3dnaMcYrYiM0QDQ&#10;kFFarTNKAzCKMmY/Ddrlno8/74u9HbZLT5cZ/2Xg/nnW9s8zt5+fvd3FGdzlv8OzyqVI75919/O/&#10;//bfo/zblB7Oap/my9LDv+Hm05fy71r+jUvbf/PyQwIHHSVJqXo8I/rie3kvqz9TAMfzuVARGaMB&#10;IIBRWq0zSgNAO08D7NMZ3c97Gmqfj+Kv9XMw31b/n7/U8/8d1TD81M//fPV/9kgOPEqSMrS9NPdd&#10;ef+s38uA0xijFZExGgACGaXVOqM0ABDJwUdJ0uozREMYY7QiMkYDwAKM0mqdURoAiOIApCRptRmi&#10;IZQxWhEZowFgQUZptc4oDQBEcBBSkrS6DNEQzhitiIzRAHAGRmm1zigNALTmQKQkaTUZomERxmhF&#10;ZIwGgDMySqt1RmkAoCUHIyVJZ88QDYsxRisiYzQArIBRWq0zSgMArTggKUk6R9eb+X+GaFiWMVoR&#10;GaMBYEWM0mqdURoAaMFBSUnSkj0M0ZuLb4ZoWJYxWhEZowFghcobdP2mLZ1SGaV9iQcATuHApCRp&#10;icoQffXn/M/tu8/v6/ciIJYxWhEZowFgxYzSal35Um+UBgCO5eCkJCmy7aW5L40WcB7GaEVUjnHX&#10;zzUAYGWM0mqdURoAOJYDlJKkkMr7iyEazsoYrYiM0QCQiFFarTNKAwDHcJBSktS0ab4zRMP5GaMV&#10;kTEaABIySqt1RmkA4FAOVEqSTm17We4730dhHYzRisgYDQCJGaXVOqM0AHAIByslScdWvn9e/Tn/&#10;c/vu8/v6/QU4D2O0IjJGA0AHjNJqnVEaANiXA5aSpINzWW5YJWO0IjJGA0BHjNJqnVEaANiHg5aS&#10;pH1yWW5YN2O0IjJGA0CHjNJqnVEaAHiLA5eSpNd6uiy375awXsZoRWSMBoCOGaXVOqM0APAaBy8l&#10;SS/mstyQgjFaERmjAWAARmm1zigNAPyOA5iSpKecDQ253L77/P56M/+o/5alUzJGA8BAjNJqnVEa&#10;AHiJQVqS5GxoyMcYrYiM0QAwIKO0WmeUBgBqBmlJGjNnQ0NexmhFZIwGgIEZpdU6ozQA8JxBWpIG&#10;y9nQkJoxWhEZowEAo7SaZ5QGAJ4YpCVpgKb53tnQkJ8xWhEZowGAn4zSap1RGgAoDNKS1GcuyQ19&#10;MUYrImM0ALDDKK3WGaUBAIO0JPVT+Y53s7n4Vr7nuSQ39MMYrYiM0QDAbxml1TqjNACMzSAtSbl7&#10;GKGni+9Xm48fjNDQH2O0IjJGAwBvMkqrdUZpABiXQVqS8vU4Qs9319P81QgN/TJGKyJjNACwN6O0&#10;WmeUBoAxGaQlKVHTfHczzZdGaOifMVoRGaMBgIMZpdU6ozQAjMcgLUkrb5rvrv6c//FdDcZhjFZE&#10;xmgA4GhGabXOKA0AYzFIS9IKm+Z7IzSMyRitiIzRAMDJjNJqnVEaAMZhkJakdVS+h5Xv976LwbiM&#10;0YrIGA0ANGOUVuuM0gAwBoO0JJ2xZ5fjdl9oGJsxWhEZowGA5sqX2PpDh3RKRmkA6J9BWpKWq3zH&#10;KiP0zTRf+q4FPDFGKyJjNAAQxiit1hmlAaBvBmlJiq2MTGUUuNp8/OAsaKBmjFZExmgAIJxRWq0z&#10;SgNAvwzSktS2p7Ogny7FXb/uAjwxRisiYzQAsBijtFpnlAaAPhmkJen0Hkfoi+/X0/zVWdDAPozR&#10;isgYDQAsziit1hmlAaA/BmlJOrJpvn86C9oIDRzCGK2IjNEAwNkYpdU6ozQA9MUgLUn75VLcQAvG&#10;aEVkjAYAzs4ordYZpQGgHwZpSXqlab4vB/mvNh8/OAsaOJUxWhEZowGA1TBKq3VGaQDog0Fakh7b&#10;ngFtgAZCGKMVkTEaAFgdo7RaZ5QGgPwM0pJG7ekS3AZoIFo5dmKMVuuM0QDAahml1TqjNADkZpCW&#10;NEoGaOAcjNGKyBgNAKyeUVqtM0oDQF4GaUm99jRAl+/ABmjgHIzRisgYDQCkYZRW64zSAJCTQVpS&#10;Lz0foMt3EwM0cE7GaEVkjAYA0jFKq3VGaQDIxyAtKWsGaGCtjNGKyBgNAKRllFbrjNIAkItBWlKG&#10;nt//+Xrz6YvvHMBaGaMVkTEaAEjPKK3WGaUBIA+DtKS1ZXwGsjJGKyJjNADQDaO0WmeUBoAcDNKS&#10;ztkv4/M0f3XpbSArY7QiMkYDAN0xSqt1RmkAWD+DtKSlMj4DvTJGKyJjNADQLaO0WmeUBoB1M0hL&#10;iuj5+HwzzZfGZ6BXxmhFZIwGALpnlFbrjNIAsF4GaUmnVA/PV5uPH27ffX5fv9YA9MgYrYiM0QDA&#10;MIzSap1RGgDWySAtaZ8eBpfp4rszngEeGaMVkTEaABiOUVqtM0oDwPoYpCU9tT3b+d7wDPA6Y7Qi&#10;MkYDAMMySqt1RmkAWBeDtDRez4fn8p3vevPpi+EZYD/GaEVkjAYAhmeUVuuM0gCwHgZpqb9eOtO5&#10;3NvZ6AxwGmO0IjJGAwBsGaXVOqM0AKyDQVrKl8EZYHnGaEVUjrnWzzUAgKEZpdU6ozQAnJ9BWlpf&#10;9eD8cFntaf5qcAY4D2O0IjJGAwD8Rvnlff3hSTolozQAnJdBWlqm8rn3Ycx4NjS/cHbze4MzwLoY&#10;oxWRMRoA4A1GabXOKA0A52OQlo5vOzL/PJv5ZnPx7WlkLmc0u4w2QG7GaEVkjAYA2JNRWq0zSgPA&#10;eRikNXq/nrn867D8fFy+3nz64kxmgHEYoxWRMRoA4EBGabXOKA0AyzNIr79yMLwcvHy4j3AZSDcX&#10;3x5G02m+23Zf/u9sezxj94X/Odl7+u/29N/1vwG5/BuUf49fh+Sney8/fG+pzlh+OmvZqAzAS4zR&#10;isgYDQBwJKO0WmeUBoBlGaQTNM339eN2iO3wWs7off80xpbKOPtUOfv3l8oZwb/paeB9qfr/7tOZ&#10;xc97/r/3ec//sz395zUaA7A0Y7QiMkYDAJzIKK3WGaUBYDkG6QSdOEgDAPsxRisiYzQAQCNGabXO&#10;KA0AyzBIJ8ggDQDhjNGKyBgNANCYUVqtM0oDQDyDdIIM0gAQajtG/2/nPVg6IWM0AEAQo7RaZ5QG&#10;gFgG6QQZpAEgjDFaERmjAQCCGaXVOqM0AMQxSCfIIA0AIYzRisgYDQCwEKO0WmeUBoAYBukEGaQB&#10;oDljtCIyRgMALMwordYZpQGgPYN0ggzSANCUMVoRGaMBAM7EKK3WGaUBoC2DdIIM0gDQjDFaERmj&#10;AQDOzCit1hmlAaAdg3SCDNIA0IQxWhEZowEAVsIordYZpQGgDYN0ggzSAHAyY7QiMkYDAKyMUVqt&#10;M0oDwOkM0gkySAPASYzRisgYDQCwUkZptc4oDQCnMUgnyCANAEczRisiYzQAwMoZpdU6ozQAHM8g&#10;nSCDNAAcxRitiIzRAABJGKXVOqM0ABzHIJ0ggzQAHMwYrYiM0QAAyRil1TqjNAAcziCdIIM0ABzE&#10;GK2IjNEAAEkZpdU6ozQAHMYgnSCDNADszRitiIzRAADJGaXVOqM0AOzPIJ0ggzQA7MUYrZCm+bJ+&#10;rgEAkJBRWhFdbT5+qJ9rAMCvDNIJMkgDwJuM0Yroepq/1s81AAASK+Nh/aFPOjWjNAC8ziCdIIM0&#10;ALzKGK2IjNEAAJ0ySisiozQA/J5BOkEGaQD4LWO0IjJGAwB0ziitiIzSAPAyg3SCDNIA8CJjtCIy&#10;RgMADMIorYiM0gCwyyCdIIM0AOwwRisiYzQAwGCM0orIKA0AvzJIJ8ggDQC/MEYrImM0AMCgjNKK&#10;yCgNAP8xSCfIIA0APxmjFZExGgBgcEZpRWSUBoBHBukEGaQB4IExWhEZowEAeGCUVkRGaQAwSKfI&#10;IA0AxmiFZIwGAOAXRmlFZJQGYHQG6QQZpAEYnDFaERmjAQB4kVFaERmlARiZQTpBBmkABmaMVkTG&#10;aAAAXmWUVkRGaQBGZZBOkEEagEEZoxWRMRoAgL0YpRWRURqAERmkE2SQBmBAxmhFZIwGAOAgRmlF&#10;ZJQGYDQG6QQZpAEYjDFaERmjAQA4ilFaERmlARiJQTpBBmkABmKMVkTGaAAATmKUVkRGaQBGYZBO&#10;kEEagEEYoxWRMRoAgCaM0orIKA3ACAzSCTJIAzAAY7QiMkYDANCUUVoRGaUB6J1BOkEGaQA6Z4xW&#10;RMZoAABCGKUVkVEagJ4ZpBNkkAagY8ZoRWSMBgAglFFaERmlAeiVQTpBBmkAOmWMVkTGaAAAFmGU&#10;VkRGaQB6ZJBOkEEagA4ZoxWRMRoAgEUZpRWRURqA3hikE2SQBqAzxmhFZIwGAOAsjNKKyCgNQE8M&#10;0gkySAPQEWO0WleeT8ZoAADOyiitiIzSAPTCIJ0ggzQAnTBGq3XGaAAAVsMorYiM0gD0wCCdIIM0&#10;AB0wRqt1xmgAAFbHKK2IjNIAZGeQTpBBGoDkjNFqnTEaAIDVMkorIqM0AJkZpBNkkAYgMWO0WmeM&#10;BgBg9YzSisgoDUBWBukEGaQBSMoYrdYZowEASMMorYiM0gBkZJBOkEEagISM0WqdMRoAgHSM0orI&#10;KA1ANgbpBBmkAUjGGK3WGaMBAEjLKK2IjNIAZGKQTpBBGoBEjNFqnTEaAID0jNKKyCgNQBYG6QQZ&#10;pAFIonwXNkarZcZoAAC6YZRWREZpADIwSCfIIA1AAsZotc4YDQBAd4zSisgoDcDaGaQTZJAGYOWM&#10;0WqdMRoAgG4ZpRWRURqANTNIJ8ggDcCKGaPVOmM0AADdM0orIqM0AGtlkE6QQRqAlTJGq3XGaAAA&#10;hmGUVkRGaQDWyCCdIIM0ACtkjFbrjNEAAAzHKK2IjNIArI1BOkEGaQBWxhit1hmjAQAYllFaERml&#10;AVgTg3SCDNIArIgxWq0zRgMAMDyjtCIySgOwFgbpBBmkAVgJY7RaZ4wGAIAto7QiMkoDsAYG6QQZ&#10;pAFYAWO0WmeMBgCAilFaERmlATg3g3SCDNIAnJkxWq0zRgMAwG8YpRWRURqAczJIJ8ggDcAZGaPV&#10;OmM0AAC8wSitiIzSAJyLQTpBBmkAzsQYrdYZowEAYE9GaUVklAbgHAzSCTJIA3AGxmi1zhgNAAAH&#10;MkorIqM0AEszSCfIIA3AwozRap0xGgAAjmSUVkRGaQCWZJBOkEEagAUZo9W6hzF68+lL/VwDAAD2&#10;ZJRWRH41DMBSDNIJMkgDsBBjtFpnjAYAgEaM0orIKA3AEgzSCTJIA7AAY7RaZ4wGAIDGjNKKyCgN&#10;QDSDdIIM0gAEM0ardcZoAAAIYpRWREZpACIZpBNkkAYgkDFarTNGAwBAMKO0IjJKAxDFIJ0ggzQA&#10;QYzRap0xGgAAFmKUVkRGaQAiGKQTZJAGIIAxWq0zRgMAwMKM0orIKA1AawbpBBmkAWjMGK3WGaMB&#10;AOBMjNKKyCgNQEsG6QQZpAFoyBit1hmjAQDgzIzSisgoDUArBukEGaQBaKR8lzRGq2XGaAAAWAmj&#10;tCIySgPQgkE6QQZpABowRqt1xmgAAFgZo7QiMkoDcCqDdIIM0gCcyBit1hmjAQBgpYzSisgoDcAp&#10;DNIJMkgDcAJjtFpnjAYAgJUzSisiozQAxzJIJ8ggDcCRjNFqnTEaAACSMEorIqM0AMcwSCfIIA3A&#10;EYzRap0xGgAAkjFKKyKjNACHMkgnyCANwIGM0WqdMRoAAJIySisiozQAhzBIJ8ggDcABjNFqnTEa&#10;AACSM0orIqM0APsySCfIIA3AnozRap0xGgAAOmGUVkRGaQD2YZBOkEEagD0Yo9U6YzQAAHTGKK2I&#10;jNIAvMUgnSCDNABvMEardcZoAADolFFaERmlAXiNQTpBBmkAXmGMVuuM0QAA0DmjtCIySgPwOwbp&#10;BBmkAfgNY7RaZ4wGAIBBGKUVkVEagJcYpBNkkAbgBcZotc4YDQAAgzFKKyKjNAA1g3SCDNIAVIzR&#10;ap0xGgAABmWUVkRGaQCeM0gnyCANwDPGaLXOGA0AAIMzSisiozQATwzSCTJIA7BljFbrjNEAAMCD&#10;f//6/Hf9hUE6NaM0AIVBOkEGaQCM0QrIGA0AAPzCKK2IjNIAGKQTZJAGGJ4xWq0zRgMAAC8ySisi&#10;ozTA2AzSCTJIAwzNGK3WGaMBAIBXGaUVkVEaYFwG6QQZpAGGZYxW64zRAADAXozSisgoDTAmg3SC&#10;DNIAQzJGq3XGaAAA4CBGaUVklAYYj0E6QQZpgOEYo9U6YzQAAHAUo7QiMkoDjMUgnSCDNMBQbqb5&#10;0hitlhmjAQCAkxilFZFRGmAcBukEGaQBhmGMVuuM0QAAQBNGaUVklAYYg0E6QQZpgCEYo9U6YzQA&#10;ANCUUVoRGaUB+meQTpBBGqB7xmi1zhgNAACEMEorIqM0QN8M0gkySAN0zRit1hmjAQCAUEZpRWSU&#10;BuiXQTpBBmmAbhmj1TpjNAAAsAijtCIySgP0ySCdIIM0QJeM0WqdMRoAAFiUUVoRGaUB+mOQTpBB&#10;GqA7xmi1zhgNAACchVFaERmlAfpikE6QQRqgK8Zotc4YDQAAnJVRWhEZpQH6YZBOkEEaoBvGaLXO&#10;GA0AAKyCUVoRGaUB+mCQTpBBGqALxmi1zhgNAACsilFaERmlAfIzSCfIIA2QnjFarTNGAwAAq2SU&#10;VkRGaYDcDNIJMkgDpGaMVuuM0QAAwKoZpRWRURogL4N0ggzSAGkZo9U6YzQAAJCCUVoRGaUBcjJI&#10;J8ggDZCSMVqtM0YDAACpGKUVkVEaIB+DdIIM0gDpGKPVOmM0AACQklFaERmlAXIxSCfIIA2QijFa&#10;rTNGAwAAqZVR2hdlNW+aL+vnGgDrZJBOkEEaIA1jtFpnjAYAALpglFZIRmmAFAzSCTJIA6RgjFbr&#10;jNEAAEBXjNIKySgNsHoG6QQZpAFWzxit1hmjAQCALhmlFZJRGmDVDNIJMkgDrJoxWq0zRgMAAF0z&#10;SiskozTAahmkE2SQBlgtY7RaZ4wGAACGYJRWSEZpgFUySCfIIA2wSsZotc4YDQAADMUorZCM0gCr&#10;Y5BOkEEaYHWM0WqdMRoAABiSUVohGaUBVsUgnSCDNMCqlO80O6/V0gkZowEAgKEZpRWSURpgNQzS&#10;CTJIA6yGMVqtM0YDAAAYpRWVURpgFQzSCTJIA6yCMVqtM0YDAAA8Y5RWSEZpgLMzSCfIIA1wdsZo&#10;tc4YDQAA8AKjtEIySgOclUE6QQZpgLMyRqt1xmgAAIBXGKUVklEa4GwM0gkySAOcjTFarTNGAwAA&#10;7MEorZCM0gBnYZBOkEEa4CyM0WqdMRoAAOAARmmFZJQGWJxBOkEGaYDFGaPVOmM0AADAEYzSCsko&#10;DbAog3SCDNIAizJGq3XGaAAAgBMYpRWSURpgMQbpBBmkARZjjFbrjNEAAAANGKUVklEaYBEG6QQZ&#10;pAEWYYxW64zRAAAADRmlFZJRGiCcQTpBBmmAcMZotc4YDQAAEMAorZCM0gChDNIJMkgDhDJGq3XG&#10;aAAAgEBGaYVklAYIY5BOkEEaIIwxWq0zRgMAACzAKK2QjNIAIQzSCTJIA4QwRqt1xmgAAIAFGaUV&#10;klEaoDmDdIIM0gDNGaPVunIMpBwLqZ9rAAAABDJKKySjNEBTBukEGaQBmjJGq3XGaAAAgDMySiui&#10;qz/nf+rnGgDHMUgnyCAN0IwxWq0zRgMAAKzA7bvP743Sap1RGqANg3SCDNIATRij1TpjNAAAwIoY&#10;pRWRURrgdAbpBBmkAU5mjFbrjNEAAAArZJRWREZpgNMYpBNkkAY4iTFarTNGAwAArJhRWhEZpQGO&#10;Z5BOkEEa4GjGaLXOGA0AAJCAUVoRGaUBjmOQTpBBGuAoxmi1zhgNAACQiFFaERmlAQ5nkE6QQRrg&#10;YMZotc4YDQAAkJBRWhEZpQEOY5BOkEEa4CDGaLXOGA0AAJCYUVoRGaUB9meQTpBBGmBvxmi1zhgN&#10;AADQAaO0IjJKA+zHIJ0ggzTAXozRap0xGgAAoCNGaUVklAZ4m0E6QQZpgDcZo9U6YzQAAECHjNKK&#10;yCgN8DqDdIIM0gCvMkardcZoAACAjhmlFZFRGuD3DNIJMkgD/JYxWq0zRgMAAAzAKK2IjNIALzNI&#10;J8ggDfAiY7RaZ4wGAAAYiFFaERmlAXYZpBNkkAbYYYxW64zRAAAAAzJKKyKjNMCvDNIJMkgD/MIY&#10;rdYZowEAAAZmlFZERmmA/xikE2SQBvjJGK3WGaMBAAAwSiskozTAI4N0ggzSAA+M0WqdMRoAAICf&#10;jNKKyCgNYJBOkUEawBit5hmjAQAA2GGUVkRGaWB0BukEGaSBwRmj1TpjNAAAAL9llFZERmlgZAbp&#10;BBmkgYEZo9U6YzQAAABvMkorIqM0MCqDdIIM0sCgjNFq3fVm/lGOKdTPNQAAANhhlFZERmlgRAbp&#10;BBmkgQEZo9U6YzQAAAAHM0orIqM0MBqDdIIM0sBgjNFqnTEaAACAo92++/yHA+lqnVEaGIn30QQZ&#10;pIGBGKPVOmM0AAAAJzNKK6LrzcVt/VwD6JH30AQZpIFBGKPVOmM0AAAAzRilFZFRGhiB988EGaSB&#10;ARij1TpjNAAAAM0ZpRWRURronffOBBmkgc4Zo9U6YzQAAABhjNKKyCgN9Mz7ZoIM0kDHjNFqnTEa&#10;AACAcEZpRWSUBnrlPTNBBmmgU1d/zv/svOZJJ2SMBgAAYDFGaUVklAZ65P0yQQZpoEPGaLXOGA0A&#10;AMDijNKKyCgN9MZ7ZYIM0kBnjNFqnTEaAACAszFKKyKjNNAT75MJMkgDHTFGq3XGaAAAAM7OKK2I&#10;jNJAL7xHJsggDXTCGK3WGaMBAABYDaO0IjJKAz3w/pgggzTQAWO0WmeMBgAAYHWM0orIKA1k570x&#10;QQZpIDljtFpnjAYAAGC1jNKKyCgNZOZ9MUEGaSAxY7RaZ4wGAABg9YzSisgoDWTlPTFBBmkgKWO0&#10;WmeMBgAAIA2jtCIySgMZeT9MkEEaSMgYrdYZowEAAEjHKK2IjNJANt4LE2SQBpIxRqt1xmgAAADS&#10;MkorIqM0kIn3wQQZpIFEjNFqnTEaAACA9IzSisgoDWThPTBBBmkgCWO0WmeMBgAAoBtGaUVklAYy&#10;8P6XIIM0kIAxWq0zRgMAANAdo7QiMkoDa+e9L0EGaWDljNFqnTEaAACAbhmlFZFRGlgz73sJMkgD&#10;K2aMVvOm+d4YDQAAQNeM0orIKA2slfe8BBmkgZUyRqt5xmgAAABGYZRWREZpYI283yXIIA2skDFa&#10;zTNGAwAAMBqjtCIySgNr470uQQZpYGWM0WqeMRoAAIBRGaUV0jTf1c81gHPxPpcggzSwIsZoNc8Y&#10;DQAAwOiM0grJKA2shPe4BBmkgZUwRqt5xmgAAAB4ZJRWSEZpYAW8vyXIIA2sgDFazTNGAwAAwK+M&#10;0grJKA2cmfe2BBmkgTMzRqt5xmgAAAB4mVFaIRmlgTPyvpYggzRwRsZoNc8YDQAAAK8zSiskozRw&#10;Jt7TEmSQBs7kZnPxbec1STolYzQAAADsxyitkIzSwBl4P0uQQRo4A2O0mmeMBgAAgMMYpRWSURpY&#10;mPeyBBmkgYUZo9U8YzQAAAAcxyitkIzSwIK8jyXIIA0syBit5hmjAQAA4DRGaYVklAYW4j0sQQZp&#10;YCHGaDXPGA0AAABtGKUVklEaWID3rwQZpIEFGKPVPGM0AAAAtGWUVkhGaSCY964EGaSBYMZoNc8Y&#10;DQAAADGM0grJKA0E8r6VIIM0EMgYreYZowEAACCWUVohGaWBIN6zEmSQBoIYo9U8YzQAAAAswyit&#10;kIzSQADvVwkySAMBjNFqnjEaAAAAlmWUVkhGaaAx71UJMkgDjRmj1TxjNAAAAJyHUVohGaWBhrxP&#10;JcggDTRkjFbzjNEAAABwXkZphWSUBhrxHpUggzTQiDFazTNGAwAAwDoYpRWSURpowPtTggzSQAPG&#10;aDXPGA0AAADrYpRWSEZp4ETemxJkkAZOZIxW84zRAAAAsE5GaYVklAZO4H0pQQZp4ATGaDXPGA0A&#10;AADrZpRWSEZp4EjekxJkkAaOZIxW8x7H6D/q5xoAAACwMkZphWSUBo7g/ShBBmngCMZoNc8YDQAA&#10;ALkYpRWSURo4kPeiBBmkgQMZo9U8YzQAAADkZJRWSEZp4ADehxJkkAYOYIxW84zRAAAAkJtRWiEZ&#10;pYE9eQ9KkEEa2JMxWs0zRgMAAEAfjNIKySgN7MH7T4IM0sAejNFqnjEaAAAA+mKUVkhGaeAN3nsS&#10;ZJAG3mCMVvOM0QAAANAno7RCMkoDr/C+kyCDNPAbD98fjNFqnTEaAAAA+maUVkhGaeA3vOckyCAN&#10;vMAYrZCM0QAAADAGo7RCMkoDL/B+kyCDNFAxRiskYzQAAACMxSitkIzSQMV7TYIM0sAzxmiFZIwG&#10;AACAMRmlFZJRGnjG+0yCDNLAljFaIRmjAQAAYGxGaYVklAa2vMckyCANGKMVlTEaAAAAKIzSCsko&#10;DRikc2SQhuEZoxWSMRoAAAB4ziitkIzSMDzvLQkySMPQjNEKyRgNAAAAvMQorZCM0jA07ysJMkjD&#10;sIzRCskYDQAAALzGKK2QjNIwLO8pCTJIw5CM0QrJGA0AAADswyitkIzSMCTvJwkySMNwjNEKyRgN&#10;AAAAHMIorZCM0jAc7yUJMkjDUIzRCskYDQAAABzDKK2QjNIwFO8jCTJIwzCM0QrJGA0AAACcwiit&#10;kIzSMAzvIQkySMMQjNEKyRgNAAAAtGCUVkhGaRiC948EGaShe8ZohWSMBgAAAFoySiskozR0z3tH&#10;ggzS0DVjtEIyRgMAAAARjNIKySgNXfO+kSCDNHTLGK2QjNEAAABAJKO0QjJKQ7e8ZyTIIA1dMkYr&#10;JGM0AAAAsASjtEIySkOXvF8kyCAN3TFGKyRjNAAAALC0MiDuHKSQTskoDd0xSCfIIA1dMUYrJGM0&#10;AAAAcC5GaTXPKA1dMUgnyCAN3TBGKyRjNAAAAHBuRmk1zygN3TBIJ8ggDV0wRiskYzQAAACwFkZp&#10;Nc8oDV0wSCfIIA3pGaMVkjEaAAAAWBujtJpnlIb0DNIJMkhDasZohWSMBgAAANbKKK3mGaUhNYN0&#10;ggzSkNbDGD1dfN/5u5ZOyRgNAAAArJ1RWs0zSkNaBukEGaQhJWO0QjJGAwAAAFkYpdU8ozSkZJBO&#10;kEEa0jFGKyRjNAAAAJCNUVrNM0pDOgbpBBmkIRVjtEIyRgMAAABZGaXVPKM0pGKQTpBBGtIwRisk&#10;YzQAAACQnVFazTNKQxoG6QQZpCEFY7RCMkYDAAAAvTBKq3lGaUjBIJ0ggzSsnjFaIRmjAQAAgN4Y&#10;pdU8ozSsnkE6QQZpWDVjtEIyRgMAAAC9MkqreUZpWDWDdIIM0rBaxmiFZIwGAAAAemeUVvOM0rBa&#10;BukEGaRhlYzRCskYDQAAAIzCKK3mGaVhlQzSCTJIw+oYoxWSMRoAAAAYjVFazTNKw+oYpBNkkIZV&#10;MUYrJGM0AAAAMCqjtJpnlIZVMUgnyCANq2GMVkjGaAAAAGB0Rmk1zygNq2GQTpBBGlbBGK2QjNEA&#10;AAAAj4zSap5RGlbBIJ0ggzScnTFaIRmjAQAAAH5llFbzjNJwdgbpBBmk4ayM0Qppmu+M0QAAAAAv&#10;MEqreUZpOCuDdIIM0nA2xmiFZIwGAAAAeJ1RWs0zSsPZGKQTZJCGszBGKyRjNAAAAMB+jNJqnlEa&#10;zsIgnSCDNCzOGK2QjNEAAAAAhzFKq3lGaVicQTpBBmlYlDFaIRmjAQAAAI5jlFbzDC+wKIN0grwu&#10;wmKM0QrJGA0AAABwGqO0mmd8gcUYpBPkNREWYYxWSMZoAAAAgDaM0mqeAQYWYZBOkNdDCGeMVkjG&#10;aAAAAIC2jNJqnhEGwhmkE+S1EEIZoxWSMRoAAAAghlFazTPEQCiDdIK8DkIYY7RCMkYDAAAAxDJK&#10;q3nGGAhjkE6Q10AIYYxWSMZoAAAAgGUYpdU8gwyEMEgnyOsfNGeMVkjGaAAAAIBlGaXVPKMMNGeQ&#10;TpDXPmjKGK2QjNEAAAAA52GUVvMMM9CUQTpBXvegGWO0QjJGAwAAAJyXUVrNM85AMwbpBHnNgyaM&#10;0QrJGA0AAACwDkZpNc9AA00YpBPk9Q5OZoxWSMZoAAAAgHUxSqt5Rho4mUE6QV7r4CTGaIVkjAYA&#10;AABYJ6O0mmeogZMYpBPkdQ6OZoxWSMZoAAAAgHUzSqt5xho4mkE6QV7j4CjGaIVkjAYAAADIwSit&#10;5hls4CgG6QR5fYODGaMVkjEaAAAAIBejtJpntIGDGaQT5LUNDmKMVkjGaAAAAICcjNJqnuEGDmKQ&#10;TpDXNdibMVohGaMBAAAAcjNKq3nGG9ibQTpBXtNgL8ZohWSMBgAAAOiDUVrNM+DAXgzSCfJ6Bm8y&#10;RiskYzQAAABAX4zSap4RB95kkE6Q1zJ4lTFaIU0X343RAAAAAB0ySqt5hhx4lUE6QV7H4LeM0Qrq&#10;mzEaAAAAoGNGaTXPmAO/ZZBOkNcweJExWkEZowEAAABGUA4EvXBwSDo+gw68yCCdIK9fsMMYraCM&#10;0QAAAAAjMUqreUYd2GGQTpDXLviFMVpBGaMBAAAARmSUVvOm+d7BRviPQTpBBmn4yRitoIzRAAAA&#10;ACMzSqt5Rmn4ySCdIIM0PDBGKyhjNAAAAABGaQVklIYHBukEGaTBGK2ojNEAAAAA/McoreYZpcEg&#10;nSGDNIMzRisoYzQAAAAAu4zSap5RmsEZpBNkkGZgxmgFZYwGAAAA4PeM0mqeUZqBGaQTZJBmUMZo&#10;BWWMBgAAAOBtRmk1zyjNoAzSCTJIMyBjtIIyRgMAAACwP6O0mmeUZkAG6QQZpBmMMVpBGaMBAAAA&#10;OJxRWs0zSjMYg3SCDNIMxBitoIzRAAAAABzPKK3mGaUZiEE6QQZpBmGMVlDGaAAAAABOZ5RW84zS&#10;DMIgnSCDNAMwRisoYzQAAAAA7Ril1TyjNAMwSCfIIE3njNEKyhgNAAAAQHtGaTXPKE3nDNIJMkjT&#10;MWO0gjJGAwAAABDHKK3mGaXpmEE6QQZpOmWMVlDGaAAAAADiGaXVPKM0nTJIJ8ggTYeM0QrKGA0A&#10;AADAcozSap5Rmg4ZpBNkkKYzxmgFZYwGAAAAYHlGaTXPKE1nDNIJMkjTEWO0gjJGAwAAAHA+Rmk1&#10;zyhNRwzSCTJI0wljtIIyRgMAAABwfkZpNc8oTScM0gkySNMBY7SCMkYDAAAAsB5GaTXPKE0HDNIJ&#10;MkiTnDFaEV1vLm59DgMAAABgdYzSap5RmuQM0gkySJOYMVoRGaMBAAAAWDWjtJpnlCYxg3SCDNIk&#10;ZYxWRMZoAAAAAFIwSqt5RmmSMkgnyCBNQsZoRWSMBgAAACAVo7SaZ5QmIYN0ggzSJGOMVkTGaAAA&#10;AABSMkqrddeb+YeDpWRikE6QQZpEjNGKyBgNAAAAQGpGabXOKE0mBukEGaRJwhitiIzRAAAAAHTB&#10;KK3WGaXJwiCdIIM0CTyO0V5P1DZjNAAAAABdMUqrdUZpMjAgJcggzcoZoxWRMRoAAACALhml1Tqj&#10;NGtnREqQQZoVM0YrImM0AAAAAF0zSqt1RmnWzJCUIIM0K2WMVkTGaAAAAACGYJRW68ooXT/PYA2M&#10;SQkySLNCxmhFZIwGAAAAYChGaTVvmu/q5xmcm0EpQQZpVsYYrYiM0QAAAAAMySit5hmlWRmjUoIM&#10;0qyIMVoRGaMBAAAAGJpRWs2bLr7XzzM4F8NSggzSrIQxWhEZowEAAADAKK2Arqf5a/08g3MwLiXI&#10;IM0KGKMVkTEaAAAAAJ4xSqt1//71+e/6eQZLMzAlyCDNmRmjFZExGgAAAABeYJRWy64384/6OQZL&#10;MzIlyCDNGRmjFZExGgAAAABeYZRW09xPmjMzNCXIIM2ZGKMVkTEaAAAAAPZglFbLrjefvtTPMViK&#10;sSlBBmnOwBitiIzRAAAAAHAAo7Radb2Z/1c/v2ApBqcEGaRZmDFaERmjAQAAAOAIRmm16urP+Z/6&#10;+QVLMDolyCDNgozRisgYDQAAAAAnMEqrVbfvPr+vn18QzfCUIIM0CzFGKyJjNAAAAAA0YJRWk6aL&#10;7/VzC6IZnxJkkGYBxmhFZIwGAAAAgIaM0mqRs6RZmgEqQQZpghmjFVEZo+vnGgAAAABwIqO0GvSt&#10;fl5BJCNUggzSBDJGKyJjNAAAAAAEKgfg6oNy0iE5S5olGaISZJAmiDFaERmjAQAAAGABRmmdmLOk&#10;WYwxKkEGaQIYoxWRMRoAAAAAFmSU1rFdb+b/laGgfk5BBINUggzSNGaMVkTGaAAAAAA4A6O0jm6a&#10;L+vnE0QwSiXIIE1DxmhFZIwGAAAAgDMySuuopvmufi5BBMNUggzSNHL77vP76838Y+c5Jp2QMRoA&#10;AAAAVsAorWMqw0H9XILWDNIJMkjTgDFaERmjAQAAAGBFjNI6OJftZgEG6QQZpDmRMVoRGaMBAAAA&#10;YIWM0jqo6eJ7/RyC1gzSCTJIcwJjtCIyRgMAAADAihmldUi37z7/UT+HoCWDdIIM0hzJGK2IjNEA&#10;AAAAkIBRWvt2tfn4oX7+QEsG6QQZpDmCMVoRGaMBAAAAIBGjtPbp6s/5n/q5Ay0ZpBNkkOZAxmhF&#10;ZIwGAAAAgISM0noz95EmmEE6QQZpDmCMVkTGaAAAAABIzCit17rezP+rnzPQkkE6QQZp9mSMVkTG&#10;aAAAAADogFFar1UGhvo5A60YpBNkkGYPxmhFZIwGAAAAgI4YpfW7rjYfP9TPF2jFIJ0ggzRvMEYr&#10;ImM0AAAAAHTIKK0Xm+bL+rkCrRikE2SQ5hXGaEVkjAYAAACAjhmlVXf15/xP/TyBVgzSCTJI8xvG&#10;aEVkjAYAAACAARil9UvTxff6OQKtGKQTZJDmBcZoRWSMBgAAAICBGKX1s2m+q58f0IpBOkEGaSrG&#10;aEVkjAYAAACAARml9ZAxikAG6QR5DeAZY7QiMkYDAAAAwMCM0irDQ/28gFYM0gkySLNljFZExmgA&#10;AAAAwCg9eNeb+X/1cwJaMUgnyCCNMVpBGaMBAAAAgJ+M0uPmDGkiGaQTZJAenjFaERmjAQAAAIAd&#10;RukxM0gTySCdIIP00IzRisgYDQAAAAD81tWf8z/1QUV1njGKQAbpBHkNGJYxWhEZowEAAACANxml&#10;B2ua7+rnALRikE6QQXpIxmhFZIwGAAAAAPZmlB4ogzSBDNIJMkgPxxitiIzRAAAAAMDBjNLD9K1+&#10;7KEVg3SCDNJD+fevz38bo9U6YzQAAAAAcDSjdP85iEwkg3SCDNLDMEYrIp8jAAAAAICTGaX77nqa&#10;v9aPObRikE6QQXoIxmhFZIwGAAAAAJoxSvfb1ebjh/rxhlYM0gkySHfPGK2IjNEAAAAAQHNG6T67&#10;fff5ff1YQysG6QQZpLtmjFZExmgAAAAAIIxRuq+uN/P/6scYWjJIJ8gg3S1jtCIyRgMAAAAA4YzS&#10;HTVdfK8fX2jJIJ0gg3SXjNGKyBgNAAAAACzGKN1H5XGsH1toySCdIIN0d4zRisgYDQAAAAAsziid&#10;v6vNxw/14wotGaQTZJDuijFaERmjAQAAAICzMUrnzf2jWYJBOkEG6W4YoxWRMRoAAAAAODujdNLc&#10;P5oFGKQTZJDugjFaERmjAQAAAIDVMErn63rz6Uv9OEJrBukEGaTTM0YrImM0AAAAALA6Ruk8lct1&#10;3777/Ef9GEJrBukEGaRTM0YrImM0AAAAALBaRukkuVw3CzFIJ8ggnZYxWhEZowEAAACA1TNKrz+X&#10;62YpBukEGaRTMkYrImM0AAAAAJCGUXq9lQHD5bpZikE6QQbpdIzRisgYDQAAAACkY5ReZ+VxqR8r&#10;iGKQTpBBOhVjtCIyRgMAAAAAaRml19X1Zv6fs6NZkkE6QQbpNIzRisgYDQAAAACkZ5ReT86OZmkG&#10;6QQZpFMwRisinwsAAAAAgG4Ypc/f9uzo9/VjA5EM0gkySK+eMVoRGaMBAAAAgO4Ypc+bA8+cg0E6&#10;QQbpVTNGKyKfCQAAAACAbt1M82V9UFTxlTHDvaM5B4N0ggzSq2WMVkTGaAAAAACge0bp5bue5q/1&#10;4wBLMEgnyCC9SsZoRWSMBgAAAACGYZResOnie/3vD0sxSCfIIL06xmhFZIwGAAAAAIZjlI7vejP/&#10;rwwb9b89LMUgnSCD9KoYoxWRMRoAAAAAGJZROrhpvqz/zWFJBukEGaRXYztG/2/nMZJOyBgNAAAA&#10;AAzPKB3Wt/rfGpZmkE6QQXoVjNGKyBgNAAAAALBllG5budzr7bvPf9T/zrA0g3SCDNJnZ4xWRMZo&#10;AAAAAICKUbpNZdS42nz8UP/7wjkYpBNkkD4rY7QiMkYDAAAAAPyGUfq0yqhxvfn0pf53hXMxSCfI&#10;IH02xmhFZIwGAAAAAHiDUfqEpvmy/veEczJIJ8ggfRbGaEVkjAYAAAAA2JNR+vCuNxe39b8jnJtB&#10;OkEG6cUZoxWRMRoAAAAA4EBG6f0zRrNWBukEGaQXZYxWRMZoAAAAAIAjXW0+fqgPuurXjNGsmUE6&#10;QQbpxRijFZExGgAAAADgREbpV3LPaFbOIJ0gg/QijNGKyBgNAAAAANCIA/m/Vv4trqf5a/3vBGtj&#10;kE6QQTqc9zBFZIwGAAAAAGjs9t3n98at7Ri9+fSl/veBNfI3myCDdChjtCIyRgMAAAAABCr3TK4P&#10;zA7TNN/dvvv8R/1vAmtlkE6QQTqMMVoRGaMBAAAAABZQ7is90kH+h/+u7hdNQgbpBBmkQxijFZEx&#10;GgAAAABgQeVM4ZvNxbf6YG13TfNdGTbq//6QgUE6QQbp5ozRisgYDQAAAABwJuV+yteb+Ud94DZ7&#10;T2dFu0Q3mRmkE2SQbsoYrYiM0QAAAAAAK1DG2/oAbsa2Q8Y3QzQ9MEgnyCDdjDFaIbllBwAAAADA&#10;epQRt5xFtHMwN0HbM6JdnpuuGKQTZJBuwhitiK6n+Wv9XAMAAAAAYCXKGUUZLuVdBowyot+++/y+&#10;/u8A2RmkE2SQPpkxWhEZowEAAAAAkigHdMuZx/WB3rNX/jO5RzSdM0gnyCB9EmO0IjJGAwAAAAAk&#10;9XCf6XOO09N8X86GdlluRmGQTpBB+mjGaEVkjAYAAAAA6MT15tOXh/tNRw7U03x/vbm4LQeXjdCM&#10;yCCdIIP0UYzRisgYDQAAAADQsTJQlwPBjyP1xfcyVL81NpT/84f/O2V0my6+l/G5nIV9tfn4waW4&#10;wSCdIoP0wYzRisgYDQAAAAAwuDIw3777/H5b+f82OMMbDNIJMkgfxBitiIzRAAAAAAAARzBIJ8gg&#10;vTdjtCIyRgMAAAAAABzJIJ0gg/RejNGKyBgNAAAAAABwAoN0ggzSbzJGKyJjNAAAAAAAwIkM0gky&#10;SL/KGK2IjNEAAAAAAAANGKQTZJD+LWO0IjJGAwAAAAAANGKQTpBB+kXGaEVkjAYAAAAAAGjIIJ0g&#10;g/QOY7QiMkYDAAAAAAA0ZpBOkEH6F8ZoRWSMBgAAAAAACGCQTpBB+idjtCIyRgMAAAAAAAQxSCfI&#10;IP3AGK2IjNEAAAAAAACBDNIJMkgboxWSMRoAAAAAACCYQTpBgw/SxmhFZIwGAAAAAABYgEE6QQMP&#10;0sZoRWSMBgAAAAAAWIhBOkGDDtLGaEVkjAYAAAAAAFiQQTpBAw7SxmhFZIwGAAAAAABYmEE6QYMN&#10;0sZoRWSMBgAAAAAAOAODdIIGGqSN0WpdeT4ZowEAAAAAAM7EIJ2gQQZpY7RaZ4wGAAAAAAA4M4N0&#10;ggYYpI3Rap0xGgAAAAAAYAUM0gnqfJA2Rqt1xmgAAAAAAICVMEgnqONB2hit1hmjAQAAAAAAVsQg&#10;naBOB2ljtFpnjAYAAAAAAFgZg3SCOhykrzYfPxij1TJjNAAAAAAAwAoZpBPU2SBtjFbrjNEAAAAA&#10;AAArZZBOUEeDtDFarTNGAwAAAAAArJhBOkGdDNLGaLXOGA0AAAAAALByBukEdTBIG6PVOmM0AAAA&#10;AABAAgbpBCUfpI3Rap0xGgAAAAAAIAmDdIISD9LGaLXOGA0AAAAAAJCIQTpBSQdpY7RaZ4wGAAAA&#10;AABIxiCdoISDtDFarTNGAwAAAAAAJGSQTlCyQdoYrdYZowEAAAAAAJIySCco0SBtjFbrjNEAAAAA&#10;AACJGaQTlGSQNkardcZoAAAAAACA5AzSCUowSBuj1TpjNAAAAAAAQAcM0gla+SBtjFbrjNEAAAAA&#10;AACdMEgnaMWDtDFarTNGAwAAAAAAdMQgnaCVDtLGaLXOGA0AAAAAANAZg3SCVjhIG6PVOmM0AAAA&#10;AABAhwzSCVrZIG2MVuuM0QAAAAAAAJ0ySCdoRYO0MVqtexijN5++1M81AAAAAAAAOmCQTtBKBmlj&#10;tFpnjAYAAAAAAOicQTpBKxikjdFqnTEaAAAAAABgAAbpBJ15kDZGq3XGaAAAAAAAgEEYpBN0xkH6&#10;epq/GqPVMmM0AAAAAADAQAzS6+96M/+oH7clGKPVOmM0AAAAAADAYAzS66+MePXjFs0YrdYZowEA&#10;AAAAAAZ0M8139XCk9XX77vMf9WMXxRit1hmjAQAAAAAABmWQztG/f33+u37sIhij1TpjNAAAAAAA&#10;wMBupovv9YCkFTbNl/Vj15oxWq0zRgMAAAAAAAzuZnPxrR6RtL6uN/OP+rFryRit1hmjAQAAAAAA&#10;+L/rzcVtPSRpnUVdttsYrdYZowEAAAAAAHhgkE7UNN/Vj9+pjNFqnTEaAAAAAACAn67+nP+pByWt&#10;t/IDgvoxPJYxWq0zRgMAAAAAAPALg3S+ymNWP46HupnmS2O0WmaMBgAAAAAAYEc5S7YelpSib7fv&#10;Pr+vH8+33L77/IfLtKt1xmgAAAAAAABeVEakelxSng65hPfV5uOHm+nie/0/QzolYzQAAAAAAAC/&#10;Vc6yrQcmJawMzdN8Wc6AfvbY/lEq//9vpvl+5/+NdGLGaAAAAAAAAF71MFi+MDQpb+4NrSUyRgMA&#10;AAAAALAXA6akQzJGAwAAAAAAsDeXc5a0b8ZoAAAAAAAADnIzzXf16CRJdcZoAAAAAAAADna9ubit&#10;hydJep4xGgAAAAAAgKNc/Tn/U49PkvSUMRoAAAAAAICjlaGpHqAkqWSMBgAAAAAA4CS37z7/UY9Q&#10;kmSMBgAAAAAAoIkyPNVjlKRxM0YDAAAAAADQzM0039WDlKQxM0YDAAAAAADQ1PXm4rYepSSNlzEa&#10;AAAAAACA5soAVQ9TksbKGA0AAAAAAECI23ef/6jHKUnjZIwGAAAAAAAgVBmk6pFKUv8ZowEAAAAA&#10;AAh3M8139VAlqe+M0QAAAAAAACzi6s/5n3qsktRvxmgAAAAAAAAW4z7S0jgZowEAAAAAAFic+0hL&#10;/WeMBgAAAAAA4CxuNhff6vFKUj8ZowEAAAAAADib62n+Wg9YkvrIGA0AAAAAAMBZuY+01GfGaAAA&#10;AAAAAFbhejP/qMcsSXkzRgMAAAAAALAa15uL23rQkpQzYzQAAAAAAACrcrX5+KEetSTlyxgNAAAA&#10;AADAKrlst5Q7YzQAAAAAAACr5bLdUt6M0QAAAAAAAKzav399/rseuSStP2M0AAAAAAAAKbhst5Qr&#10;YzQAAAAAAABpuGy3lCdjNAAAAAAAAKncvvv8Rz16SVpfxmgAAAAAAABSctluad0ZowEAAAAAAEjr&#10;epq/1gOYpHVkjAYAAAAAACC1ctluZ0lL68sYDQAAAAAAQBeuNxe39Rgm6XwZowEAAAAAAOhGOUu6&#10;HsQknSdjNAAAAAAAAN252Vx8q4cxSctmjAYAAAAAAKBL//71+e96HJO0XMZoAAAAAAAAuna9mX/U&#10;I5mk+IzRAAAAAAAAdO96mr/WQ5mk2IzRAAAAAAAADMNZ0tJyGaMBAAAAAAAYShnH6tFMUvuM0QAA&#10;AAAAAAzJWdJSbMZoAAAAAAAAhuUsaSkuYzQAAAAAAADDu5nm+3pIk3RaxmgAAAAAAAD4v//7v3//&#10;+vx3PaZJOj5jNAAAAAAAADxzM118r0c1SYdnjAYAAAAAAIDK7bvP7+thTdJhGaMBAAAAAADgN643&#10;F7f1wCZpv4zRAAAAAAAA8Irbd5//uN7MP+qhTdLrGaMBAAAAAABgD2VUq8c2Sb/PGA0AAAAAAAAH&#10;uJkuvtejm6TdjNEAAAAAAABwoHLp7np4k/RrxmgAAAAAAAA40s00X9YDnKTHjNEAAAAAAABwoptp&#10;vq+HOGn0yhh9tfn4of57AQAAAAAAAA5w++7z+3qMk0aujNH//vX57/pvBQAAAAAAADhCuSxxPcpJ&#10;I2aMBgAAAAAAgAA308X3epyTRsoYDQAAAAAAAEFu333+43oz/6hHOmmEjNEAAAAAAAAQ7Grz8UM9&#10;1Em9Z4wGAAAAAACAhVxvLm7rwU7qNWM0AAAAAAAALOxmmu/q4U7qLWM0AAAAAAAAnEG5n/TNNN/X&#10;A57US8ZoAAAAAAAAOKMySpfRrh7ypOwZowEAAAAAAGAFrjYfP9RjnpQ5YzQAAAAAAAD8f3t3c9vG&#10;EcdhOB3QmoHvLMEl6C7OkiWwBJegs7ULlsASWAJL2BJUgloI/hvpkKEd27So7MfzAC+MXIQ4mtsv&#10;Mzsibd7s6lFPmmLGaAAAAAAAABihLjfHetyTppQxGgAAAAAAAEasS82pHvmkKWSMBgAAAAAAgAno&#10;UjnXY5805ozRAAAAAAAAMCFGaU0lYzQAAAAAAABMkFFaY88YDQAAAAAAABN1WG0/dan09QgojSFj&#10;NAAAAAAAAEycUVpjrM3mDGJQAAADNElEQVTl+bDaruvzCgAAAAAAAEyMUVqjKpXeGA0AAAAAAAAz&#10;8jpK+6a0/t9SOcdZrM8nAAAAAAAAMANdak4XI6H0MR2N0QAAAAAAADBzbW4O3xkLpZsVZ84YDQAA&#10;AAAAAAvxdFce69FQukVx1urzBwAAAAAAAMzcU364r8dD6b1qc3lpU9nX5w4AAAAAAABYiG+ft19i&#10;OKzHROlPGsbovNnV5w0AAAAAAABYmPi2b5dKX4+K0lWl0sft+/qcAQAAAAAAAAvW5uZwMS5Kv1Nq&#10;TvE/ONRnCwAAAAAAAOCveGb5YmSUftLw7HsqX+vzBAAAAAAAAPAv8V1pT3jrl0uljzNTnyMAAAAA&#10;AACAH/KEt35WnBFPdAMAAAAAAABXaVPZt7k810Okll080R1noz4vAAAAAAAAAL+ty82xHiW10FLp&#10;D6vtuj4jAAAAAAAAAFeL7wS7Lb3c4lZ0l8pXT3QDAAAAAAAAN+Pb0gsslbNb0QAAAAAAAMCHcFt6&#10;IaXSt3mzq3//AAAAAAAAADcXTzgbpueX57kBAAAAAACA0Yjxsh41NdFSc/I8NwAAAAAAADAqcZu2&#10;y83xYuDUNErlHE+x179XAAAAAAAAgNGIUdMwPaFSOXueGwAAAAAAAJgUw/TIcyMaAAAAAAAAmDrD&#10;9Hhqc3kxRAMAAAAAAACzFE9D1yOpbt8/Q3RzMkQDAAAAAAAAszcM06n09XCq9y2G6Ke78nhYbdf1&#10;7wAAAAAAAABg1p7yw30Mpm0uz/WYqut6e5a7TWV/WG0/1f/NAQAAAAAAABanzZudb03/Qamc4+a5&#10;ERoAAAAAAADgPxinf7FUznHD3LehAQAAAAAAAK7w+r3p88UYu9RS6Y3QAAAAAAAAAO8svjm9uIE6&#10;lb7NzSH+7p7jBgAAAAAAAPggcxuo21xeDNAAAAAAAAAAI/Q2UMegGyN1m8tzPfqOpbfxuUvNyQAN&#10;AAAAAAAAMFGH1Xbd5s0uvr3c5eb4UTeq69E5xvLX4Xld/zsCAAAAAAAAMDMxDn/7vP0SQ3GM1kOp&#10;7Ifx+K48RsOYPAzZzSn+jH9+G5iHG9mp7IfBOz/cx8+K4ue68QwAALBcfwOsip+y3K4QtgAAAABJ&#10;RU5ErkJgglBLAwQKAAAAAAAAACEAPGqLdFoIAABaCAAAFAAAAGRycy9tZWRpYS9pbWFnZTIuc3Zn&#10;PHN2ZyB2aWV3Qm94PSIwIDAgOTc4LjI4IDgzOC44MiIgeG1sbnM9Imh0dHA6Ly93d3cudzMub3Jn&#10;LzIwMDAvc3ZnIiB4bWxuczp4bGluaz0iaHR0cDovL3d3dy53My5vcmcvMTk5OS94bGluayIgaWQ9&#10;IkxlYWZfTG92ZV9ncmVlbl9oZWFydF9sb2dvIiBvdmVyZmxvdz0iaGlkZGVuIj48ZGVmcz48L2Rl&#10;ZnM+PHBhdGggZD0iTTg5NC43MSA4NC44OUM4NDAuODIgMzAuNjQgNzY4LjgyIDAuNSA2OTEuOTgg&#10;MCA2MTUuNjQtMC41IDU0My4xOSAyOC45NSA0ODkuMTQgODEuNjIgNDM1LjA5IDI4Ljk2IDM2Mi42&#10;NS0wLjQ5IDI4Ni4zIDAgMjA5LjQ2IDAuNDkgMTM3LjQ2IDMwLjYzIDgzLjU3IDg0Ljg4IDI5LjY4&#10;IDEzOS4xMyAwIDIxMS4zMyAwIDI4OC4xNyAwIDM2NS4wMSAzMC4wNSA0MzcuNyA4NC42MiA0OTIu&#10;MTZMMzQxLjk5IDc0OC44NUMzNTIuMzIgNzU5LjE1IDM2OS4wNCA3NTkuMTMgMzc5LjM0IDc0OC44&#10;IDM4OS42NCA3MzguNDcgMzg5LjYyIDcyMS43NSAzNzkuMjkgNzExLjQ1TDEyMS45MyA0NTQuNzZD&#10;NzcuMzcgNDEwLjI5IDUyLjgyIDM1MS4xMiA1Mi44MiAyODguMTcgNTIuODIgMTU5LjIyIDE1Ny43&#10;MSA1My42NSAyODYuNjMgNTIuODIgMjg3LjE0IDUyLjgyIDI4Ny42NCA1Mi44MiAyODguMTUgNTIu&#10;ODIgMzU4LjEzIDUyLjgyIDQyMy45MyA4My41OCA0NjguODcgMTM3LjM4IDQ3My44OSAxNDMuMzkg&#10;NDgxLjMxIDE0Ni44NiA0ODkuMTQgMTQ2Ljg2IDQ5Ni45NyAxNDYuODYgNTA0LjM5IDE0My4zOSA1&#10;MDkuNDEgMTM3LjM4IDU1NC42NyA4My4yIDYyMS4wNiA1Mi4zNyA2OTEuNjUgNTIuODMgODIwLjU3&#10;IDUzLjY1IDkyNS40NiAxNTkuMjMgOTI1LjQ2IDI4OC4xOCA5MjUuNDYgMzUxLjEzIDkwMC45MiA0&#10;MTAuMyA4NTYuMzYgNDU0Ljc3TDUyNi4wNiA3ODQuMTlDNTI0LjEzIDc4Ni4xMiA1MjEuODcgNzg2&#10;LjU2IDUxOS4zNSA3ODUuNTIgNTE2LjgzIDc4NC40NyA1MTUuNTUgNzgyLjU2IDUxNS41NSA3Nzku&#10;ODNMNTE1LjU1IDU1NS42N0M1MjEuNCA1NTUuOTUgNTI4LjA3IDU1Ni4xNSA1MzUuMzggNTU2LjE1&#10;IDU4Ni40OSA1NTYuMTUgNjY5LjE3IDU0Ni42OSA3MjMuMzQgNDkyLjUyIDgwNC43OSA0MTEuMDcg&#10;Nzg1LjE2IDI2NS4yMSA3ODQuMjggMjU5LjA0IDc4Mi42MyAyNDcuNCA3NzMuNDggMjM4LjI1IDc2&#10;MS44NCAyMzYuNiA3NTUuNjcgMjM1LjcyIDYwOS44IDIxNi4xIDUyOC4zNiAyOTcuNTQgNTE2Ljg3&#10;IDMwOS4wMyA1MDcuMzkgMzIxLjgxIDQ5OS41OCAzMzUuMyA0ODkuMDIgMzAwLjQyIDQ3MS43MiAy&#10;NjUuNzcgNDQzLjg1IDIzNy45MSAzNTIuNTggMTQ2LjY0IDE4OC42MSAxNjguNzEgMTgxLjY3IDE2&#10;OS43IDE3MC4wMyAxNzEuMzUgMTYwLjg4IDE4MC41IDE1OS4yMyAxOTIuMTQgMTU4LjI1IDE5OS4w&#10;OCAxMzYuMTcgMzYzLjA1IDIyNy40NCA0NTQuMzIgMjg4LjA5IDUxNC45NiAzODAuODIgNTI1LjU3&#10;IDQzOC4yNyA1MjUuNTcgNDQ3LjQgNTI1LjU3IDQ1NS42MyA1MjUuMyA0NjIuNzEgNTI0LjkyTDQ2&#10;Mi43MSA3NzkuODRDNDYyLjcxIDgwMy43NiA0NzYuOTkgODI1LjE1IDQ5OS4wOCA4MzQuMzIgNTA2&#10;LjQzIDgzNy4zNyA1MTQuMTIgODM4Ljg1IDUyMS43NSA4MzguODUgNTM3LjA0IDgzOC44NSA1NTIu&#10;MDQgODMyLjg4IDU2My4zNCA4MjEuNkw4OTMuNjQgNDkyLjE4Qzk0OC4yMSA0MzcuNzMgOTc4LjI2&#10;IDM2NS4yOCA5NzguMjYgMjg4LjIgOTc4LjI2IDIxMS4xMiA5NDguNTggMTM5LjE2IDg5NC42OSA4&#10;NC45MlpNNTY1LjcyIDMzNC44N0M2MTIuOTEgMjg3LjY4IDY5NS4zMSAyODUuMzggNzMzLjY3IDI4&#10;Ny4xOSA3MzUuNDkgMzI1LjU4IDczMy4xOCA0MDcuOTYgNjg2IDQ1NS4xNCA2MzguODEgNTAyLjMz&#10;IDU1Ni40NCA1MDQuNjMgNTE4LjA1IDUwMi44MSA1MTYuMjMgNDY0LjQyIDUxOC41NCAzODIuMDQg&#10;NTY1LjcyIDMzNC44NlpNNDYxLjU1IDQ3MS45N0M0MTguOTMgNDc0LjMyIDMyMC43NSA0NzIuODcg&#10;MjY0LjgyIDQxNi45NCAyMDguODggMzYxIDIwNy40NCAyNjIuOCAyMDkuNzkgMjIwLjIxIDI1Mi40&#10;IDIxNy44NiAzNTAuNTkgMjE5LjMxIDQwNi41MyAyNzUuMjQgNDYyLjQ2IDMzMS4xNyA0NjMuOTEg&#10;NDI5LjM2IDQ2MS41NiA0NzEuOTdaIiBpZD0iR3Jvd3RoX3BsYW50X25hdHVyZV9pY29uX2hlYXJ0&#10;X2xvZ28iIGZpbGw9IiM4RDEzNEUiLz48L3N2Zz5QSwMEFAAGAAgAAAAhAGukdpLhAAAACQEAAA8A&#10;AABkcnMvZG93bnJldi54bWxMj01rwkAQhu+F/odlCr3p5qP1I81GRNqeRKgWircxGZNgdjZk1yT+&#10;+66n9jQM8/DO86arUTeip87WhhWE0wAEcW6KmksF34ePyQKEdcgFNoZJwY0srLLHhxSTwgz8Rf3e&#10;lcKHsE1QQeVcm0hp84o02qlpif3tbDqNzq9dKYsOBx+uGxkFwUxqrNl/qLClTUX5ZX/VCj4HHNZx&#10;+N5vL+fN7Xh43f1sQ1Lq+Wlcv4FwNLo/GO76Xh0y73QyVy6saBRMZvPYowrilwjEHVgsQZz8jMI5&#10;yCyV/xtkvwAAAP//AwBQSwMEFAAGAAgAAAAhACJWDu7HAAAApQEAABkAAABkcnMvX3JlbHMvZTJv&#10;RG9jLnhtbC5yZWxzvJCxagMxDIb3Qt7BaO/57oZSSnxZSiFrSB9A2DqfyVk2lhuat49plgYC3TpK&#10;4v/+D21333FVZyoSEhsYuh4UsU0usDfwefx4fgUlFdnhmpgMXEhgN22etgdasbaQLCGLahQWA0ut&#10;+U1rsQtFlC5l4naZU4lY21i8zmhP6EmPff+iy28GTHdMtXcGyt6NoI6X3Jr/Zqd5Dpbek/2KxPVB&#10;hQ6xdTcgFk/VQCQX8LYcOzl70I8dhv9xGLrMPw767rnTFQAA//8DAFBLAQItABQABgAIAAAAIQCo&#10;1seoEwEAAEkCAAATAAAAAAAAAAAAAAAAAAAAAABbQ29udGVudF9UeXBlc10ueG1sUEsBAi0AFAAG&#10;AAgAAAAhADj9If/WAAAAlAEAAAsAAAAAAAAAAAAAAAAARAEAAF9yZWxzLy5yZWxzUEsBAi0AFAAG&#10;AAgAAAAhAAtbJOMpBAAA7AkAAA4AAAAAAAAAAAAAAAAAQwIAAGRycy9lMm9Eb2MueG1sUEsBAi0A&#10;CgAAAAAAAAAhACG3wKJQAwEAUAMBABQAAAAAAAAAAAAAAAAAmAYAAGRycy9tZWRpYS9pbWFnZTEu&#10;cG5nUEsBAi0ACgAAAAAAAAAhADxqi3RaCAAAWggAABQAAAAAAAAAAAAAAAAAGgoBAGRycy9tZWRp&#10;YS9pbWFnZTIuc3ZnUEsBAi0AFAAGAAgAAAAhAGukdpLhAAAACQEAAA8AAAAAAAAAAAAAAAAAphIB&#10;AGRycy9kb3ducmV2LnhtbFBLAQItABQABgAIAAAAIQAiVg7uxwAAAKUBAAAZAAAAAAAAAAAAAAAA&#10;ALQTAQBkcnMvX3JlbHMvZTJvRG9jLnhtbC5yZWxzUEsFBgAAAAAHAAcAvgEAALIUAQAAAA==&#10;">
                <v:oval id="Ellipse 2" o:spid="_x0000_s1093" style="position:absolute;width:5473;height:5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2KwxAAAAOAAAAAPAAAAZHJzL2Rvd25yZXYueG1sRE/JasMw&#10;EL0X+g9iCr3Vsk0oxY0ckkBCD4WQjfQ4SOOFWCNjqbH791Uh0OPj7fPFZDtxo8G3jhVkSQqCWDvT&#10;cq3gdNy8vIHwAdlg55gU/JCHRfn4MMfCuJH3dDuEWsQQ9gUqaELoCym9bsiiT1xPHLnKDRZDhEMt&#10;zYBjDLedzNP0VVpsOTY02NO6IX09fFsFl+1ntmu9Pm8u405XOY/ma7VU6vlpWr6DCDSFf/Hd/WHi&#10;/Fmep9kM/g5FBLL8BQAA//8DAFBLAQItABQABgAIAAAAIQDb4fbL7gAAAIUBAAATAAAAAAAAAAAA&#10;AAAAAAAAAABbQ29udGVudF9UeXBlc10ueG1sUEsBAi0AFAAGAAgAAAAhAFr0LFu/AAAAFQEAAAsA&#10;AAAAAAAAAAAAAAAAHwEAAF9yZWxzLy5yZWxzUEsBAi0AFAAGAAgAAAAhAGFvYrDEAAAA4AAAAA8A&#10;AAAAAAAAAAAAAAAABwIAAGRycy9kb3ducmV2LnhtbFBLBQYAAAAAAwADALcAAAD4AgAAAAA=&#10;" fillcolor="white [3212]" strokecolor="#901f52 [3214]" strokeweight="1.5pt">
                  <v:stroke joinstyle="miter"/>
                  <v:shadow on="t" color="black" opacity="26214f" origin=",-.5" offset="0,3pt"/>
                  <v:textbox>
                    <w:txbxContent>
                      <w:p w14:paraId="74ED52CE" w14:textId="77777777" w:rsidR="00F83EB7" w:rsidRDefault="00F83EB7" w:rsidP="00F83EB7">
                        <w:pPr>
                          <w:jc w:val="center"/>
                        </w:pPr>
                        <w:r>
                          <w:t xml:space="preserve">  </w:t>
                        </w:r>
                      </w:p>
                    </w:txbxContent>
                  </v:textbox>
                </v:oval>
                <v:shape id="Graphique 1" o:spid="_x0000_s1094" type="#_x0000_t75" style="position:absolute;left:762;top:1333;width:3917;height:3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1gcxwAAAOMAAAAPAAAAZHJzL2Rvd25yZXYueG1sRE9fa8Iw&#10;EH8f7DuEE3ybSTvpRmeUIXSIT04d+Hg0Z1tsLqWJtfv2iyDs8X7/b7EabSsG6n3jWEMyUyCIS2ca&#10;rjQcD8XLOwgfkA22jknDL3lYLZ+fFpgbd+NvGvahEjGEfY4a6hC6XEpf1mTRz1xHHLmz6y2GePaV&#10;ND3eYrhtZapUJi02HBtq7GhdU3nZX62GZsRTuj0c34quGOani2l35deP1tPJ+PkBItAY/sUP98bE&#10;+dlrmmQqUXO4/xQBkMs/AAAA//8DAFBLAQItABQABgAIAAAAIQDb4fbL7gAAAIUBAAATAAAAAAAA&#10;AAAAAAAAAAAAAABbQ29udGVudF9UeXBlc10ueG1sUEsBAi0AFAAGAAgAAAAhAFr0LFu/AAAAFQEA&#10;AAsAAAAAAAAAAAAAAAAAHwEAAF9yZWxzLy5yZWxzUEsBAi0AFAAGAAgAAAAhAOOLWBzHAAAA4wAA&#10;AA8AAAAAAAAAAAAAAAAABwIAAGRycy9kb3ducmV2LnhtbFBLBQYAAAAAAwADALcAAAD7AgAAAAA=&#10;">
                  <v:imagedata r:id="rId174" o:title=""/>
                </v:shape>
                <w10:wrap type="tight"/>
              </v:group>
            </w:pict>
          </mc:Fallback>
        </mc:AlternateContent>
      </w:r>
    </w:p>
    <w:p w14:paraId="0A2C0431" w14:textId="77777777" w:rsidR="00F83EB7" w:rsidRDefault="00F83EB7" w:rsidP="00DB762C">
      <w:pPr>
        <w:pStyle w:val="Puces"/>
      </w:pPr>
    </w:p>
    <w:p w14:paraId="55A98951" w14:textId="77777777" w:rsidR="00086DD6" w:rsidRDefault="00382EBB" w:rsidP="00DB762C">
      <w:pPr>
        <w:pStyle w:val="Puces"/>
      </w:pPr>
      <w:r>
        <w:t xml:space="preserve">Prévention </w:t>
      </w:r>
      <w:r w:rsidR="00086DD6">
        <w:t xml:space="preserve">de </w:t>
      </w:r>
      <w:r>
        <w:t xml:space="preserve">la </w:t>
      </w:r>
      <w:r w:rsidR="00086DD6">
        <w:t>dénutrition, malnutrition et/ou des troubles de la déglutition auxquels la personne est confrontée.</w:t>
      </w:r>
    </w:p>
    <w:p w14:paraId="6405C722" w14:textId="77777777" w:rsidR="00EB1A0C" w:rsidRDefault="00EB1A0C" w:rsidP="00DB762C">
      <w:pPr>
        <w:pStyle w:val="Puces"/>
      </w:pPr>
    </w:p>
    <w:p w14:paraId="4CB553F8" w14:textId="77777777" w:rsidR="18096F77" w:rsidRPr="00DB762C" w:rsidRDefault="18096F77" w:rsidP="00DB762C">
      <w:pPr>
        <w:spacing w:before="0" w:after="0" w:line="240" w:lineRule="auto"/>
        <w:rPr>
          <w:color w:val="D73416" w:themeColor="accent4" w:themeShade="BF"/>
        </w:rPr>
      </w:pPr>
      <w:r w:rsidRPr="00DB762C">
        <w:rPr>
          <w:color w:val="D73416" w:themeColor="accent4" w:themeShade="BF"/>
        </w:rPr>
        <w:t xml:space="preserve">Décrire </w:t>
      </w:r>
      <w:r w:rsidR="40B61C4C" w:rsidRPr="00DB762C">
        <w:rPr>
          <w:color w:val="D73416" w:themeColor="accent4" w:themeShade="BF"/>
        </w:rPr>
        <w:t>comment vous lutt</w:t>
      </w:r>
      <w:r w:rsidR="00EB1A0C" w:rsidRPr="00DB762C">
        <w:rPr>
          <w:color w:val="D73416" w:themeColor="accent4" w:themeShade="BF"/>
        </w:rPr>
        <w:t>ez</w:t>
      </w:r>
      <w:r w:rsidR="40B61C4C" w:rsidRPr="00DB762C">
        <w:rPr>
          <w:color w:val="D73416" w:themeColor="accent4" w:themeShade="BF"/>
        </w:rPr>
        <w:t xml:space="preserve"> contre la dénutrition</w:t>
      </w:r>
      <w:r w:rsidR="00EB1A0C" w:rsidRPr="00DB762C">
        <w:rPr>
          <w:color w:val="D73416" w:themeColor="accent4" w:themeShade="BF"/>
        </w:rPr>
        <w:t xml:space="preserve"> </w:t>
      </w:r>
      <w:r w:rsidR="40B61C4C" w:rsidRPr="00DB762C">
        <w:rPr>
          <w:color w:val="D73416" w:themeColor="accent4" w:themeShade="BF"/>
        </w:rPr>
        <w:t>: dosage albumine à l’entrée, surveillance poids, formation des salariées</w:t>
      </w:r>
      <w:r w:rsidR="476852A3" w:rsidRPr="00DB762C">
        <w:rPr>
          <w:color w:val="D73416" w:themeColor="accent4" w:themeShade="BF"/>
        </w:rPr>
        <w:t>, adapt</w:t>
      </w:r>
      <w:r w:rsidR="738552AA" w:rsidRPr="00DB762C">
        <w:rPr>
          <w:color w:val="D73416" w:themeColor="accent4" w:themeShade="BF"/>
        </w:rPr>
        <w:t>ation de</w:t>
      </w:r>
      <w:r w:rsidR="476852A3" w:rsidRPr="00DB762C">
        <w:rPr>
          <w:color w:val="D73416" w:themeColor="accent4" w:themeShade="BF"/>
        </w:rPr>
        <w:t xml:space="preserve"> la texture, repas plaisir, hygiène bucco-dentaire</w:t>
      </w:r>
      <w:r w:rsidR="736F65B5" w:rsidRPr="00DB762C">
        <w:rPr>
          <w:color w:val="D73416" w:themeColor="accent4" w:themeShade="BF"/>
        </w:rPr>
        <w:t>, collaboration avec le prestaire repas</w:t>
      </w:r>
      <w:r w:rsidR="5C46DD98" w:rsidRPr="00DB762C">
        <w:rPr>
          <w:color w:val="D73416" w:themeColor="accent4" w:themeShade="BF"/>
        </w:rPr>
        <w:t>, organisation semaine de la dénutrition...</w:t>
      </w:r>
    </w:p>
    <w:p w14:paraId="63632B28" w14:textId="77777777" w:rsidR="00EB1A0C" w:rsidRDefault="00EB1A0C" w:rsidP="00EB1A0C"/>
    <w:p w14:paraId="6E7B841B" w14:textId="77777777" w:rsidR="64EE7636" w:rsidRDefault="00EB1A0C" w:rsidP="00EB1A0C">
      <w:r>
        <w:rPr>
          <w:noProof/>
          <w:color w:val="902052"/>
        </w:rPr>
        <mc:AlternateContent>
          <mc:Choice Requires="wpg">
            <w:drawing>
              <wp:anchor distT="0" distB="0" distL="114300" distR="114300" simplePos="0" relativeHeight="251488256" behindDoc="0" locked="0" layoutInCell="1" allowOverlap="1" wp14:anchorId="6D776F44" wp14:editId="19F4755F">
                <wp:simplePos x="0" y="0"/>
                <wp:positionH relativeFrom="column">
                  <wp:posOffset>-431165</wp:posOffset>
                </wp:positionH>
                <wp:positionV relativeFrom="paragraph">
                  <wp:posOffset>56515</wp:posOffset>
                </wp:positionV>
                <wp:extent cx="547370" cy="555625"/>
                <wp:effectExtent l="57150" t="19050" r="81280" b="111125"/>
                <wp:wrapTight wrapText="bothSides">
                  <wp:wrapPolygon edited="0">
                    <wp:start x="6014" y="-741"/>
                    <wp:lineTo x="-2255" y="0"/>
                    <wp:lineTo x="-2255" y="20736"/>
                    <wp:lineTo x="4510" y="23698"/>
                    <wp:lineTo x="6766" y="25179"/>
                    <wp:lineTo x="15787" y="25179"/>
                    <wp:lineTo x="18042" y="23698"/>
                    <wp:lineTo x="24056" y="12590"/>
                    <wp:lineTo x="24056" y="11109"/>
                    <wp:lineTo x="19545" y="4443"/>
                    <wp:lineTo x="15787" y="-741"/>
                    <wp:lineTo x="6014" y="-741"/>
                  </wp:wrapPolygon>
                </wp:wrapTight>
                <wp:docPr id="1070418989" name="Groupe 6"/>
                <wp:cNvGraphicFramePr/>
                <a:graphic xmlns:a="http://schemas.openxmlformats.org/drawingml/2006/main">
                  <a:graphicData uri="http://schemas.microsoft.com/office/word/2010/wordprocessingGroup">
                    <wpg:wgp>
                      <wpg:cNvGrpSpPr/>
                      <wpg:grpSpPr>
                        <a:xfrm>
                          <a:off x="0" y="0"/>
                          <a:ext cx="547370" cy="555625"/>
                          <a:chOff x="0" y="0"/>
                          <a:chExt cx="547370" cy="555625"/>
                        </a:xfrm>
                      </wpg:grpSpPr>
                      <wps:wsp>
                        <wps:cNvPr id="1815162144" name="Ellipse 2"/>
                        <wps:cNvSpPr/>
                        <wps:spPr>
                          <a:xfrm>
                            <a:off x="0" y="0"/>
                            <a:ext cx="547370" cy="555625"/>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301D001E" w14:textId="77777777" w:rsidR="00290050" w:rsidRDefault="00290050" w:rsidP="00290050">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82996542" name="Graphique 1"/>
                          <pic:cNvPicPr>
                            <a:picLocks noChangeAspect="1"/>
                          </pic:cNvPicPr>
                        </pic:nvPicPr>
                        <pic:blipFill>
                          <a:blip r:embed="rId175">
                            <a:extLst>
                              <a:ext uri="{96DAC541-7B7A-43D3-8B79-37D633B846F1}">
                                <asvg:svgBlip xmlns:asvg="http://schemas.microsoft.com/office/drawing/2016/SVG/main" r:embed="rId176"/>
                              </a:ext>
                            </a:extLst>
                          </a:blip>
                          <a:stretch>
                            <a:fillRect/>
                          </a:stretch>
                        </pic:blipFill>
                        <pic:spPr>
                          <a:xfrm>
                            <a:off x="57150" y="76200"/>
                            <a:ext cx="446405" cy="412750"/>
                          </a:xfrm>
                          <a:prstGeom prst="rect">
                            <a:avLst/>
                          </a:prstGeom>
                        </pic:spPr>
                      </pic:pic>
                    </wpg:wgp>
                  </a:graphicData>
                </a:graphic>
              </wp:anchor>
            </w:drawing>
          </mc:Choice>
          <mc:Fallback>
            <w:pict>
              <v:group w14:anchorId="6D776F44" id="_x0000_s1095" style="position:absolute;left:0;text-align:left;margin-left:-33.95pt;margin-top:4.45pt;width:43.1pt;height:43.75pt;z-index:251488256;mso-position-horizontal-relative:text;mso-position-vertical-relative:text" coordsize="5473,555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uVybFKgQAAO4JAAAOAAAAZHJzL2Uyb0RvYy54bWykVl1P&#10;4zgUfV9p/4OV96FJaVqIKCMEAxoJzaBhVjy7jtNYOLbHdmnZX7/HdhJaYGdXM0ikvvH1vfcc34+c&#10;fdx1kjxx64RWy6w4yjPCFdO1UOtl9tf36w8nGXGeqppKrfgye+Yu+3j+5x9nW1PxqW61rLklMKJc&#10;tTXLrPXeVJOJYy3vqDvShitsNtp21EO060lt6RbWOzmZ5vl8stW2NlYz7hzeXqXN7DzabxrO/Nem&#10;cdwTucwQm49PG5+r8Jycn9FqbalpBevDoL8QRUeFgtPR1BX1lGyseGOqE8xqpxt/xHQ30U0jGI8Y&#10;gKbIX6G5sXpjIpZ1tV2bkSZQ+4qnXzbLvjzdWHNv7iyY2Jo1uIhSwLJrbBd+ESXZRcqeR8r4zhOG&#10;l+VscbwAsQxbZVnOp2WilLXg/c0p1n766bnJ4HRyEMrWIDncC373e/jvW2p4pNVVwH9niaiRuydF&#10;WcynxWyWEUU75OonKYVxnEwDpBADlEemXOVA2u/RNMKllbHO33DdkbBYZjy5jilFn26dRwTQHrSC&#10;W6elqK+FlFEI9cIvpSVPFJm+WhchZpw40JKKbAH0NC/zaPlgM5bcvokI+9AEJKmCPx5LC3EFQW88&#10;t/dtvSUrubHfKMgs85McWVGLAOb4pEgC6q6c5eEvI1Su0TB8Rqz2D8K38VJCegWLAecLGEnZY2JC&#10;mpYmhNFMj7HXjnjHWKK0FyYyariyuPLPkgdXUn3jDRIAuTxNpBxSSRnjyhdpq6U1T/6LMqDoOR5O&#10;RJ/RYLDc4G5G272BQTMZGWwnM71+OJriHg/3t/Wzw+OJ6FkrPx7uhNL2PWQSqHrPSR/h71ETln63&#10;2sXiOI5Yw6uVrp9RMbi12BGcYdcCt3VLnb+jFr0Td4t54L/i0UiNfNP9KiOttn+/9z7oo6Sxm5Et&#10;evEycz821PKMyM8KxX6KooRZH4VZuZhCsPs7q/0dtekuNYqgwOQxLC6DvpfDsrG6e8DYuAhesUUV&#10;g+9lxrwdhEufZgQGD+MXF1ENDdtQf6vuDQvGA9Eh877vHqg1fd169MUvemgwtHpVu0k3nFT6YuN1&#10;I2Jhv/DaXwGa3fmZEazCf9/1sXrT9f57OuKU3wQi04Tt/peNjtrHjfmQ8IqVkMI/x2ELzCEo9XQn&#10;WOh9QdhroPnJ9PR0Xs6mQwO9iXP1x4aTmGmDejoM9gS71ezREaUvW6rW/MIZDOxAbsjLQ/UoHnhe&#10;oTsP/S+se4y4uFfD8R2a0uC90mzTobrTl4Tlknp8xrgWXR8JU/FuxetlZj/XMSA0U2+5Z20ssVjc&#10;rO/L40aM8iWwAOFfxkS5QAvJCMbmYo4PmYAYdd9Px9lsPsvLNFVnxXQBzVSpw0geBkGfdha0xYR8&#10;lW9hovRMpjBifIgq5ln8qMDq4KtlX45aL59p5/8AAAD//wMAUEsDBAoAAAAAAAAAIQAHo8sXOq8A&#10;ADqvAAAUAAAAZHJzL21lZGlhL2ltYWdlMS5wbmeJUE5HDQoaCgAAAA1JSERSAAACbAAAAjwIBgAA&#10;AEwb99IAAAABc1JHQgCuzhzpAAAABGdBTUEAALGPC/xhBQAAAAlwSFlzAAAdhwAAHYcBj+XxZQAA&#10;rs9JREFUeF7snQe0JFW1/q8+s8BM79N3BhTFgIEn5vD0b8AEjnN7776DM2bFiD5zznoxIDNT5/Sd&#10;AUTRpygmBDMGxIg55xxQQUyYc0L/a/edgZmv+nbl7qrq/VvrW+Lc7u/EOnW66px95uYMw8jETtqw&#10;n+/KTQPJFu/kGZ74pcHJq4OT0wPJmYHkA8HxJzzxlzzxt4OTHwfH3whOPu6J3+VJXhs5Od47fn4g&#10;fkJEfJTv9O+2lTYdiGkZxjQJtHDVAfWOCCQPHJA8Pjg+xjveGUhO1b7unXx8pW/zeYH428M+7/iT&#10;w2tArwW9JvTa0GuE+Jl6zQy6vZtt7dx1DaZlGIZhGLnY5mTf0Olv9MTP9Y5fM7w5kfwsOPlPhbrQ&#10;k3zEE7/EO/7fqCt3CPttJsybYZTJSWsWOoNu//YDJ48cODkhEH84kPxyRP8sTZ7k58MfNo5fE0ie&#10;F3VlQX8MYd4MwzAMYy/CfkfQwHHfk/jg+NN4g5myfhQcv8J3evfSmyvm3TCysLymv3b4hJj45d7x&#10;D0f0t6nJk3w2EAfveosn7LvoMO+GYRjGDBI5vvOuVzxfwBtHneWJP6pP/gLxrbFMhjGKQIu38iTP&#10;1ie42J/qLH3NGpwcv53krlgmwzAMo8X47uLNPclWT/IDvDk0UiQ/19dKdkMzEP1BEpycMoFX+ROR&#10;Pg30xNsHTm6BZTUMwzBaQJjng1cWPfMX8SbQMn3NO37a9vmN+2MdGLPBset4vXf9p3jHXx3RP1oj&#10;T/LlAfGzdnQXroN1YBiGYTQM3+Wed/I+HOxnQsSn6UJurBOjnUSd3t0DyRti/WAG5B2/f7vjPtaJ&#10;YRiGUXOC69/XO/kUDuyzKE/yXd+RJ2EdGe1Aw23sCh8Ta/tZk3f8mcj1HoB1ZBiGYdQMDUuwK+ZZ&#10;bDA38Q+9k0djnRnNRPt6a9Zhli2Sb1lfNwzDqCG6bss7Pj82cJviIv6O7/QfhnVoNINA8mDv5Jux&#10;djXFRXzBwMkzsA4NwzCMCeNdf1EX2scGalOidFG6vT5qDsPX/MRfxnY0pRF/I1DvHlinhmEYRsUs&#10;O7nermNvRgzOpkwi+ZjFc6svkevdsmmx0+oq7+TNEcl/Yx0bhmEYFaDnGeJAbCqugeMXYl0b02V4&#10;3uyItjIVk3f8wv/MzV0K69swDMMoAd/p30vXX+HgOw15J7/fFdPt9EB8XOjKw4Pj+0fERw7DK3R7&#10;h2lk+bC2f8OwXu6kgT498eGDDt8zuP4j9ND4QLJteDTQytOTCzGNaUijyg8sAO/UGQa8Jf48ts90&#10;xL8KxOdoXx32We27rv8I7cvDPu3kFtvWy512dDYdGmjhVtr39RrQa2Hg5H56bXgnL9Zrxa+cKPK7&#10;eBqTlyf5XnC9+2LdG4ZhGAXwTpZxwJ2UdGAfOH6VJ3nIoMO3rSoo7U7adKDv9O8WOX6y1/ScfAbz&#10;MilFjnecPHf0ZTGPRrUszS1dOjgO2B4Tk57jqScjOH5y6PAG3+lfDfNYBjvW8frtHb6tJ35QcPxK&#10;DT0Ty8vkdDzmzzAMw8jI9vn+TYKTT44YZKuThgQgfrkuyF9e078G5mmS+H16Xd/l+6xM4Ca7C3b4&#10;BKLT34h5MqpBJ+uTfoLsnfxkZYLWv+/O/TfPY54mSbR240H6RM6TvGzSoXn0wHk9sg7zZBiGYaQg&#10;uJ6+Ovw3Dq7VSG8QfMygwzfAfNQJ3124eXD9pwfiD8fLUI30iR/mwyiXQPwErPfKRHyOHtNW9/M4&#10;l2nxkEDyvMnuAu89CvNhGIZhrMLOgzdcXp8oxQfTcqVPF/RVq+/0/x/moQmsPH3kEKj69W/eyf9h&#10;+kY5RCQnY32XLe/418O+3pWbYvpNQHcxr7wq5vOwbGXLO37NyQf0roR5MAzDMPZAbygTeB1y9sD1&#10;GdNuMl5fJVV+Zip/wncXr4tpG/nYOb94bU/80Xg9lyc9Y7Ntsfb0fNzI8VlY1lJF/O26P4E0DMOY&#10;GgNaPCI4rmwHmcZg0h1smG6b0NdI+jQMy16ifjOwQ7YL47vcq3JnsG6Sqfvr/aIMuv3bVxmL0RP/&#10;cbnTuzumaxiGMdNoSAwcMMuSvl7d1u3dDNNsMzvW8o08yWuxLsqSHfeTn+DkqVifZcmTvL6prz3z&#10;EuYXblzlj5SI+ChM0zAMYyaJSJ6Ig2RJOt273vUxvVlCo+RX9RTCkyxhesZ4AslzsB7LkD49Xib5&#10;H0xvltjRXbhOID4N66YMedd7CqZnGIYxU+wKqBkbIAvqa4FkE6Y1y/hO73bD3YHxuiokbT9MyxhN&#10;cPICrL+i8k4+HnXlDpjWLLPdcd87+QrWVWGRbMO0DMMwZoLg+BWxQbGQ+KIB8bMwHeMSvOOnxeut&#10;mAYkHtMx9kZv9lhvhUX8TEzHuAQ9kcE7/kes3gpI1wZiOoZhGK0mkJyEg2Ex8WnRGr4mpmPE0cOv&#10;PfG743WYX97JCZiOsUL5p3TwWXrkGaZjxNFgvJ749fE6zC8Nqo3pGIZhtBJPvB0HwSLSNXCYhpFM&#10;5HqPCiR/wvrMLZKTMY1ZZ0Dyklg95ZQn+WsgfgymYSQTSB6H9VlE3vEA0zAMw2gVnvi5OPjllXfy&#10;5aYGva0L20uOBeaJX4ppzCr61BHrJ78sBl5RIpL/2XX4/Ij6zS7v+PmYhmEYRiso9fgdkpP1oGxM&#10;w8hHmdH2Pcmz0X/WCI6fjvWSV3bKRLmUuRzDu77tHjUMo134Tv9hONjllSd5CPobxSlzQj2Y4dhV&#10;euoE1kde2Tmu1aCx1bCu8ypy8kj0NwzDaCSBevfAQS6PNPJ4ZJHHK8V3+nfzxBdg3eeRd727oH/b&#10;0ZM0sB7yyJP8PHT6G9HfKI8B9Y7wjn+LdZ9Hvtu/F/obhmE0im3dheuUMSh6J+fa2X6TYWund3Xv&#10;5DPYBplF/IttTq6H/m1F1wOGEia7us7KdjxPhuHZxSTfxTbIquExVrR4CPobhmE0hnKCtfKndXs+&#10;ehvVEfbbTMHJx+JtkU3Dycf6w6+M/m1j58EbLu8dF57keiefitZvWof+RnUEWriqburAtsgu/gR6&#10;G4ZhNILg5Pj4oJZRJGcuHdC7Enob1bM0v2WfQPKBWJtklCd5O3q3jeD4DCx3VnmSj2ztbFmD3kb1&#10;LM1tuZz2U2yTrLJd0oZhNI5SNhkQvwt9jcly8tzRlw1O3hNrm4zyHXkSereFkmJ8nR0O3HxF9DYm&#10;SyB+x4i2yaSBbUIwDKMpBFq4FQ5imUV8zulzWy6H3sZ0KOPpQxvXIG6f798Ey5lZ+hTZQtTUgtPn&#10;tvxXIPlgrI0yyuJDGoZRe3at5fkqDmCZRPKFE/ZddOhtTJfg+P2xtsogXZ+Fnk0nUMF1fiQfRk9j&#10;upzc2bImkHw21lYZ5B1/cxbWbhqG0WCiouvWSL67vKZ/DfQ1ps/O/TfPB5Jvxdosi0i2oW9TiZwc&#10;GytfBnmS721zchX0NabPVtp0YHDyTWyzTCI5CX0NwzBqwcDxnWODVhaR/CzqbDoUfY36sBIGgf8Y&#10;a7sMirqygL5NQ+PVYbkyaXgu6MKt0NeoD1tp4yHB8fmxtsugAS0egb6GYRhTp+hrBA1kiZ5G/Ri4&#10;PmPbZdS525zsi75NQTcHBOLvjChXepFsQl+jfhT9EeqJv4SehmEYU0XPj8TBKovsTL5m4R3/L7Zh&#10;JhGfiJ5NwTtZjpUngzzxY9HTqC8R9Z6IbZhFnmQJPQ3DMKZC1Fk4FAepLPIkr0VPo/4EkgjbMoua&#10;uGu06K5Qneyhp1F/gpNTsC2zSPsNehqGYUwcT/wuHKAy6Cu6sxQ9jWZQ6AgrkjPRr+54x2+NlSOl&#10;9NQH9DOagYb70PbDNk0vPgs9DcMwJkrRALmR690SPY3mEGixWMw96t0DPeuKdyKx/GeQxeZqNsMN&#10;N07+ie2aVrqMAD0NwzAmRpHF1xYRvB3o+kNs27TSmH3oV1eKPGHxTp6BfkbzKPgD9Vz0MwzDmAhF&#10;Fp57J+9FP6O5eOJ3Yhunle/W/9iqgsdPvQf9jOair/JHtHE6kTwO/QzDMCrHk/wgNiCl1fzCjdHP&#10;aC7R2iMPCo5/F2vnFPJOfv/iGp9ssZM27Bcc/wrznUokf9o5v3ht9DSay6DDN4i1c2rxeehnGIZR&#10;KRqaID4YpZNtc28nwfUehW2dVp5kK/rVhYHjF2J+U8ueqLSSAfGzYm2dUr5T/yfKhmG0CO/kxzgQ&#10;pRLxF9HLaA/eca5do/qUbemgw66AftNmeBh4/qdrtiu0xeQOFE58wdLc0qXRzzAMo3SKBJK00wza&#10;jR47hW2eVtqv0G/aBOLHYD7TauC4j35Ge4iKnYLwVPQzDMMom0t5Jz8ZMQAlygLkzgbByenY9mnk&#10;Sb6LXtMmOP4G5jONNF4behntI3dAXeJfnDx39GXRzzAMozQ8yUNig09azW+yjQYzQJGTL3yX74N+&#10;0yKQbMH8pdWyRbafCYptQOg9Av0MwzBKw5N8JD7wpNIp6GW0l7zHVnnij6LXtPDEH8L8pZEdPzVb&#10;BMevwD6QUh9HL8MwjFIoco6iPnVBP6O9+H163eD4X9gP0mjg+M7oN2mirtwB85VW2+c37o9+Rnvx&#10;rnd97ANp1cTzdA3DaADBccABJ428k/9DL6P9BOITsS+kE5+BXpMmkLwhnq9keZKXoZfRfgLxS7Ev&#10;pNTx6GUYhlGY4OTCEQNOorbSxkPQy2g/Rdb3nLRmoYN+k2Kbk30xP6llAaFnkjDPB8f6Qgp5x7+z&#10;EB+GYZSKd3I/HGzSyBOfil7G7KBPy7BPpBLxQ9FrUgyIj4rlJ41I3oZexuwQHL8y1idSyBM/CL0M&#10;wzBy4528DweaNBqQ3BW9jNlB16Nhn0gjP8XzNwPxOzA/aeQ7/buhlzE7RG7hjtgnUonkg+hlGIaR&#10;ix3dhevEBpkU8k6+jl7G7KE7P7FvpFG0ftM69KoafRWL+UipT6KXMXt44i+N6BuJikj+G70MwzAy&#10;kz/aOz8dvYzZw3flhHjfSFbk5JHoVTW+03sY5iOVSE5GL2P2GJDkOgWmjqd8GIbRQALJO3GASaNB&#10;d9MB6GXMHjsP3nB57/jv2D9S6Gz0qhrv+N0j8pEgvujE+S37oJcxe6yEs8H+kSzv5L3oZRiGkYml&#10;ucMuE/LdbE9DL2N28cRvHNFHkkULV0WvqtBXsLH0U2n6YUiM+hCIXxfvI4n6dzhw8xXRyzAMIzV5&#10;D/PW76GXMbvkPuaJ+DHoVRX6CjaWfir17otexuwyoN4R8T6SLO96i+hlGIaRGg3siANLooj/iD7G&#10;bHP63Jb/CiR/ivWVRPHEntR6ktfG008S/33poMOugF7GbBOc/CbeV8bLE78UfQzDMFITiL+DA0sK&#10;vQV9DCOQnDqirySIz0OfqghOzo2nP176qhd9DCMQn4Z9JYXORR/DMIxU6FbzEYNKonyXj0Yvwwgk&#10;m7CvpNI8H4xeZROtPfKgWLppRLIFvQwjkDw41lfSyE7KMAwjD4HkcbEBJYX05odehrGygUX+if0l&#10;USQPRK+y0XVosXTTyBaKGyPY5uQqsb6SSvxk9DIMw0jEO35VfEBJEPEX0ccwdhOIz4n1mQRFE4hx&#10;lvOgeguWa6xKcPzpEX1mvEjsKD/DMLLjSb4QG1CSRHwc+hjGbrR/xPpMsr6GPmWjPzRGpDtWAxKP&#10;Poaxm4HrPx/7TAp9BX0MwzAS8Y7/NWJAGavlbv8J6GMYuxm4PmOfSaOd+2+YR6+yWF7TX4vppdEy&#10;8ZHoZRi7GXTyhYlZmttyOfQyDMNYle3z/ZvgQJJGehYjehnGbk7Yd9Fhn0mjgeM+epVF6PY3Ynpp&#10;tH1+4/7oZRi70dMvsM+kUeR6t0QvwzCMVYmIj8KBJEme5AfoYxiId/Jl7DuJIn4m+pSFd72nxNJL&#10;kHf8TfQxDMQTfxv7TpL0PFv0MQzDWBXveIADSZK847eij2EggeQk7DvJ4legT1nkyY938n/oYxiI&#10;d/Im7DtJ8k5OQB/DMIxV8SQfxIEkSZ5kCX0MAwnED8W+kyTtj+hTFnrwNqaXJO/4f9HHMBBP/Czs&#10;O0nyxB9FH8MwjFXxjn+FA0mS7Cw8Iw2R4ztj30mSd/xD9CmLPKd5+E7/buhjGEies5i9k9+jj2EY&#10;xkhOPqB3JRxE0ihaw9dEL8NAltf0r4F9J430PFL0KoM8wXy3dReugz6GgWylTQdi30mjrZ0ta9DL&#10;MIwZZ+f+m+d9V24a1vZvqEdR+e7idUN38TAcQJLkHf8OvQ1jNbyTf2AfStKOCiZJdZs8Gu0jkFyI&#10;/UflR/zbxX9b17+LjsXD4wHX9m+oY7SO1ehtGEZLiNZvWjfo9m7mnUhwvUd5Jy/WSNqe+MOe5HuB&#10;5K84UKTRyIGG+DuYvmGsRl1eQw5yvJ61Q7qNLHgnX8c+NHIMTSOSv+rY7Yk/NBzLdUxfGdtlW7d3&#10;Mx3zMX3DMGrIcqd3m+DkqZ7k7XnWoOXR7oHHFsoaWajLQn/f6T8M00kU8QfQxzBWI+TYwFVEOvbr&#10;PUDvBXpPwPwYhjFhlg467Are9e+iOzODk7M98V/wwp2s+AzMo2GsxoDkJfE+lKAKjj0LTl4QSydB&#10;nvjl6GMYqxFI3oB9aJLadW84W+8Ves/Qewfm0TCMkgnEtw4k27yTj+NFWbYGI/5tNQ0/S3wi5tcw&#10;VkN//e/dj/q7tHff2vvVEe9An6IE4mjvPGD/jv+bhmpAH8NYjcjxjszjacUa3kNItuk9BfNrGEZO&#10;Bt1NB/iuPCkQfx4vulqJ+BzMu2GsRiB+TKwPJYnkZPQpiv7QiKWToIh6T0Qfw1iNQPJh7EO1Esnn&#10;I8dP1nsN5t0wjBQE6t8jOHlL7OKagPL+wvNO7oflMIxRZA6e2x3eWE5Fn6IEx6/MugA8cvJI9DGM&#10;UeiYiP0njfKOwSXoLRHJZiyHYRjAwMktgusPPMnPR1xItZcn+ZseGo/lMgwkuN59c9yUzkafoniS&#10;94xIZ1VpnvWcXfQxDETHQh0TsQ+lkXcc+7dJauUe1B/oPQnLZRgzzYD4KO/kM3jRNFGe5Asnz938&#10;slhGw9iTQLIJ+06iiL+FPkUJrhcLuZCkqMP3RB/D2BMdA3UsxL7TROm9Se9RWEbDmCkC9e4RSD6L&#10;F8i0NRix0DqTKnh1ZbSLgeN+rN8kin+BPkUJTn4WT2e8ovkFe2VkjEXHQOw3WVR4DK5Ceq+i3j2w&#10;rIbRajQA6KRj80xe/HQst2HsJnQXHh7vM+PlnfwZfYriSf6M6SSpinhwRnvQsQ/7TKtE8sEBLR6B&#10;5TaMVuE7/f8XiN8RuwBaKt/lHtaBYSgD13uArtPJslbHO/47+hTFu/RrjHbndwf1How+hqHomIf9&#10;prUifofe07AODKPRbF/LN/LEr491+Nor/c10lDzxL+1AeGMUgXoPxv6SJO/kr+hTFO9yBJzuLjwc&#10;fQxDxzod82L9JZOKjbnTkN7b9B6H9WEYjWInbdgvIjkZO3j9xOcPz7sj+dbwnDrHPwyOz/PEPw3E&#10;f49/Pr303FKsF8PIE4dNX1+iT1ECyZ8wnSQtd/kJ6GMYOtZhX8kk4r8Px1wdex3/cNd5z99aOYuU&#10;z499vmbSe53e87BeDKP2rBy4zj/CTj1peSe/904+5R2f4Z0sa4BE3+ndSx9l7+j0rr40t3RpzPue&#10;7Nx/w7wedo2+mWSnIBjAcp51PsR/QJ+i6PURSydBy115NvoYs02eAMygc3WsRd890bFax2wdu3UM&#10;H47lTpZ3je2fytOXyxf/SO99mHfDqC2BOMQ78oRE8jPv+M2B+AllxdCJXP+OsXQyyhZqG3sycPxC&#10;7CMp9Fv0KYp3/NsR6YxVVMGZpkZz0bEN+0hW6RiLvnkYxvIkfsLKPSD7DujSRBwwb4ZRK3ZtKpjo&#10;EVKe5Aee+NRBl48edPgGmKey8E4ejWlnVdSVO6CvMZt41x9g/0iSd/Jr9ClKcPIrTCdZi8ejjzGb&#10;6JgW7x/ZpGMr+paF3hP03uBJTtV7BaZdqYg/b5sSjFoSiJ8Z67AVyZP8Ug/CDrRwK8xHlQSSkzAv&#10;WaRrMl6876JDX2P2CC7X2s4L0acowem1FEsnQf1Xoo8xe+hYNlxnFusfGURyEvpWSaDFW+m9Y+Ue&#10;MiI/VYj4mZgPw5gKvrt43eD4rFgnrULEbwskWzAPk0QPeY/lK4uI34GeTWcrbTowcj2OqPe8QPKG&#10;QPw6T/Jaiw6+OsHJ6bG+kayfo09RguMcr436b0EfY4XhqS0kr9VrQK8FvSb02tBrBD/bdDzJ2+N9&#10;I4OIz0HPSaL3kkDytli+KhGfpfdKzINhTIzQlYd74r/GO2eJIv6id/2nnODkKpj+NNg+v3jt4DjH&#10;a6RL5J28GH2bwmDdwrWGJ1Q4fpEnfvfKrq54GS+WrikkfhD6zDrBySdidZWgiPin6FMUT70LMJ0k&#10;6VE96DPraB9PWjOl14peM3rt6DWk1xL6NIXg5FgsXzbxr3QsRd9pEGjhqpGTp+q9Jp7P8jS8V3bF&#10;QuIYk8c7zrwGJ5P0aVqnnp17ZQfsiDxnkHdyP/StG1tp4yG+y/fxxNu94/f7AhNVm7TtjYYuwDpK&#10;koY6QJ+i5NkB7V35E8cmM5ysjainNNJranht6TXW5fvoNYf+dSO4/n2xHFlV152Ues+p/qkbDzBd&#10;w6gM7/g18U5YjnTwGpDcFdOsG0XX7HmSv22f798EfadFWLtwY73xeMc7h699if+AeS6q5TX9a2C6&#10;s0pwfBHWT7L4O+hTFE/87Xg6yTp57ujLotcson0a66aw9NojPkevxeFkcO3CjTHdaRHmdZxIfzrG&#10;SDVgTZfeg4Lj98fyXpL0HoppGkaphAM3XzGQnImdrwytxNHpL2KadWa4TmVEWdLKk3zh6LmbT/TG&#10;tzR32GUi17ulH+6c4pd6x5/WI48wbxXpBZifWWTltXqsbhLlHX8NvYriHX8V00kj73rXR69ZZOD6&#10;z8e6qUJ6jQ6vVb1mu3y0XsN6LWN+qkTT0zEL85ZJxK9D3zoTSDZpvcfKUYb0Xnrg5itimoZRGH3P&#10;7518MtbpCkqjWEeu9wBMrwnsnNtw+UD8JSxTJpGcir5lEa0//Mq+07vdSlR9fmXVazSS5B2fj3mc&#10;RQbUOwLrJo10coVeRck7YYu6soBes4j2aaybiWp4TQ+v7cfota7XPOaxLHSsiqWfRcRf0jETfZuA&#10;3qNWTlwYUa5i+qTeWzE9w8iNnpMWiL8zorPlF8mFbQgmu63bu5l38o9Y+TKJn46+WTluzUIncnxn&#10;jf4d6S7NagaXQtJzBjHfs4gnfizWTUp9Bb2Kop4j0kmU78qT0GsWKX52Zvka/ggmft1wLHB8Zx0b&#10;MN9Z0TEK08kiHSN1rETfpjEMEkxyIZavkIi/Y2eRGqUQnNypyGLzUfJO3rytJrs+y0B/fWEZs8p3&#10;uYe+q7FjHa8PHd6wax3d6YVjIU1InsoPS9FE9LBorJuUqs2ETfsdes0i2qdH1E3ttGuMOH04ZnR4&#10;g44hWJbV0LEJ/bKqqW9RRqH3Lr2HYRmLaNc99k6YlmGkZiV8g/wbO1cR6dMFTKcNeJKtWNYs0kCO&#10;0Rq+Jvpu7fSuvt1x35Msadwj7+TH+N0G6T1YvlkkEH9/RN2kUW0mbNoP0WsW0T6NddMUaRsOxxQd&#10;W5yIjjVYPh2TigaZ1bERfdtAgSflq+nfgfr3wHQMIxFd2DqiQ+WWJ/lI2x/7Ft+QwZ/WYI4ap807&#10;eW9SXKfGiXozPxjpepVYvaSUr2DCpp6YTlrZrt+Lf9TG6qaxGp7FLO/VMWhlLCq44J7kTKyzNqH3&#10;NL23xcpdQHrvxXQMY1XKHoS84+djGm1k5/4b5vPFtVr538GIv7VFGq4F62sWiYiP1PrI09Z1mbDt&#10;zrvv9O+FfrOI9m2so7bo4rYe8bcUOlfHRKyvNqL3uBHlzy/7cWukYXiAu5N/xjpQDq3sAOU7Yxpt&#10;JnL9O2I9mOTspbktl8O6mkU0QOpKnTDWUaK8ky+jX1HUE9NJ1krevZNl9JtFtG9rH4/X02xLx0Ks&#10;qzaj97oSN3v9c7mzeBtMwzAuRl9xlLhG6k2nz235L0xjFvBOHj2iPobK+Uu1kdK4YRHJE22ydgnB&#10;8a4jqVoxYbMjqnahfXxA8kTt8/H6aqfGjWU6BmIdzQJ6z9N7H9ZHHum92JYdGCM5fW7L5TR4LXaa&#10;PNLgjug/awSSk7Be8rwGa4xI9EzZTw5IXqLHuwyc3ALrZNbZSZsOjNVbBnmqYMJGeSZsl2jURplZ&#10;R/v+8BrQa2EYZ2t4bcTqrrUiOQnrZNbQe2CsXnJI78l6b0Z/Y8bxjt+KnSWf+EXoPasMj3iK1U/z&#10;5Z38Xhfa6iuxQPLAsLZ/Qyy7ESdy8kisyyyq44Strbu+y0avEb1W9JrZde38HuuyFSI+B8s+q+i9&#10;MFY/OaT3ZvQ2ZphAfCJ2kjzyHQumuSc7h0cQlRvDbuJaCRJ5diDZFrpy72Un18NyGunwxO+K1W8G&#10;eeIKJmxcbMLm+H3oaaRDryW9pobX1so1Vm5A1omLf6VjHpZzltHX5PF6yiHiE9HbmEE8ybNjnSOH&#10;BsRHobcxN6cx1Ib1M6LO6ibv5Ce6Dd87fqHuZrTXXeWhRwZhfWcW8ZfQtyiFj1ZbCe+xFn2NfOg1&#10;p9eeXoMr16L8BOu7bto9tulYh+UxhjvDj8I6y6MB8bPQ25ghAsmDsVNkFslfs0Tpn0U88bNi9ZZC&#10;FU/yNPzIWwLJcwZdWbDz7KpFQ2CMaINsqumELTi+P/oa5aHX5so1Ks8ZXrM5QgdVLR3jMN/GJQxP&#10;iyhjLSPJg9HbmAF8p3+3WGfIKuILNAwIehtxwhSPsPHE3/bEb/SOn+aJD/cH9LqYP6Na/MqNNtY2&#10;WeQrmLCpJ6aTWcTvQF+jWvQaHl7LK9f0G/Uaj7XLpGRHzqViGDKL+IJY/WWU3rvR22gxO2nDfr4j&#10;52NHyKh/bu/wbdHbiLMSp4kvGlGHVUgDob46ED8hdHuHaVtjfozJEq3deBC2U56np3WZsI3K+3Zb&#10;uzR19FrXa3547esYkCMocj7xRRa6Jx16zywa51Tv3TauzxCe5FTsBFk1INmMvsZoBiR3xfpLo/Fx&#10;jvhfnvhznvjl3vH/BuJbLx102BUwbWP6BOo9D9svl4i/iN5FUc9YOvn0AvQ2po+OCTo26BgxHCt0&#10;zHD8rxHtN9S4MWecdIzDtI3R6L0T6y+r9B6OvkYLGZRxRijJ49DXWB29mcXqMItI/jwMuKq7eYkf&#10;Ouj2bvafublLYTpGPfEkP4i1aR7VesLG56G3UU907NAxRMeSlQgBOrboGINtmkk2Yc+A3kNH1GEm&#10;6b0cfY0WMejwDbyTf2DDZxLxcehrjMfnisfG34lc7wFRZ+FQ9DOaw2DXLuFSVOsJm/wnsqfujUbH&#10;Gh1zdOzBtk2SjnHoZ4zHk2zFeswivZfrPR19jZYQiD+MjZ5F3vFr0NMYz86DN1we6zGViB+DXkbz&#10;KC8gdf0nbBqGAv2N5qFjT6xtU0jHOvQyxqP3VKzHTCL+MHoaLSA4PibW2BnkHb8fPY1ktlPvCKzL&#10;NNqxlm+EXkazGO4KG9G2uVX3CZs+ZevKHTANo1lsX8s3wnZNIx3r0MtIRu+tWJfZxMegp9Fghsei&#10;xBo5vbyTr/t9LBREHnIdT0LyM/QxmkdwfEasbXcp1+Juki9gGkVRz1g6CRqXd0/ydkzDaB6e5GfY&#10;tsmyYwnzoPdWvcfG6zOD7HjA9hBI3hlr4LQi/oP+4kJPIx2e+KOxOk2Qd/Im9DGaxfZO7zbYrtDG&#10;sX9Lkq9gwqaemE6SkvI+6PZvj+kYzSI4OQ3bNUk61qGPkY7hU03iP2CdphbJO9HTaCCFj8UgeSB6&#10;GukIB26+Yqw+U8g7eTR6Gc3Cj3m6lld1mbAliuRtmI7RLILrPyrWrml04OYropeRDr3Xxuozg/Re&#10;j55Gg4jW3//KvkBkZY3bg55GevKeJrGjs8l2hjYYjXuFbRpXf8S/jVd9JmzJebenbM0m6mw6FNs0&#10;jSwKfzECyclYp2ml93q956On0RC8453YqOnF3zh57ujLoqeRHu/kxfF6TRDxBehjNIvg+KxYu5Yh&#10;ks9jWkVRz1g6ZYjkA5iW0SzyHKOkYx76GOnRe67ee7Fe00rv+ehpNIDI9W6JjZlRd0JPIxveycdH&#10;1OtY6bmA6GM0Bz2cGdu0NBFXMGHjaiZs2pctsGej0bEI2zRJOuahj5GNZde/I9ZrFum9Hz2NmuOd&#10;vBkbMrVInoN+Rjai9YdfOVavKaRHyKCX0QyGbZ7jqURqNWzCFoh/sbWzZQ2maTSD4ZF32KYppNcB&#10;ehnZ0Hsw1mtaecdvRj+jxujTMWzEtKrigOlZJOr07o51m0YWubq5BNcfYHuWqqZN2FZ0PKZpNAMd&#10;i0a0Z6J07EMvIzt6L8a6TSt9Sod+Rk2JCqyhWbaLrRT0CC+s2xQ6H32MZpBuo0FBNXPC9h/f6d0O&#10;0zWaQXB8PrZnouz4wlLQe3GsblPKO3kv+hk1JHI9xsZLL34l+hn58E4+Ga/f8fIkr0cfoxkEx5/G&#10;9hynpFhmo+SJP4fpFkU9MZ0kZc57BRNNYzJ44tfH2jNBOvahj5EPvSdj/aaV73IP/YyaEZx8DBsu&#10;nfh3O9bxevQzsrPNyb7x+k2j/iPQy6g/3nG1r0J3qS4TtpyyV6MNJLjeI0a0ZaJ0DEQvIzt6T9Z7&#10;M9ZvSn0M/YwaEREfOaLRUqr/KPQz8hF1ZSFev8lapsVD0MuoN4F698B2rEoNn7BpjK57YfpGvVmm&#10;jYdgO6aRjoHoZeQjdxDjlWC6R6KfUROCk7OxwdLIO/4qehn5CSTbsI6Txeehj1FvBt1NB+i5r/G2&#10;rEaNn7A5/pXv9K+GeTDqjY5N2JaJItmGPkZ+9B4dq+N0Ohu9jBpQZNGzd3I/9DPy4zOuZ1JFxK9D&#10;H6PeBCdvwXZMLZI/xf4tQXWZsHnHv8d/Sy3id2AejHrjSV4ba8cE6RiIPkZ+9B6NdZxaxLdGP2PK&#10;BCevjjVUCnnHtkC0RHbShv2wjlOpKw9HL6O+BJIo1oZZ1OEdsX9LEslnMR9FUc9YOgny1PP4b1nk&#10;nSxjPoz6omMTtmEa6ViIXkZ+9F6NdZxSr0YvY4pEazceNKKRUmnguI9+Rn7y7tJddnI99DLqiSd+&#10;LLZfFmk0eA11gf+eqLpM2Dq923mSj+C/Z5HvyJMwL0Y90bEJ2y+NdCxELyM/eq/GOk4rnSOgnzEl&#10;cp1ZuSJ7v10yOZ+8/Ah9jHpSZNDcrWWS/2n8hK27eHP896yKSDZjfox6Ehz/CNsvUSQR+hjFyL9O&#10;3c54rQuXCk5+gw2URhanpXy8k89gPSeK5FT0MeqH78pN86w921O7nyz5+QZP2OZXAuEGksfh37LI&#10;O/nbDjv3sBF44lOx/ZKkYyH6GMXQezbWc0r9RucK6GdMGN/l+4xonGSRfAG9jGIsr+mvjdVzCvlO&#10;/2HoZdQLDbkSnJyLbZdFer7vbr9Bt397/HuSqrgB5vmBoXnf/f3g+DT8ezbxeWFt/4Z758qoG4H4&#10;ofG2S5aOiehlFEPv3VjPaaRzBfQyJozuusKGSSPf5aPRyyiGdyJYz2m0o7twHfQy6oN3vet7kh9g&#10;u2USyc/2DEzdlgnbCfsuOp/n+KI95J38OOosHLp3zow6oWMUtlsa6ZiIXkYx9N6N9ZxKtkN7upzg&#10;5CqxRkkjkp+hl1GcQBxidZ2sc9HHqA/DBdfE3x/RbpmEASzzTdi4ggkbF5qwrXjk+6Gyt/hHetj4&#10;nr5Gvcj1hJk4oI9RnLzxH3XOgF7GhIgcPxkbJJ34GPQyipMnppVtua4vvrt4XU/yvRFtlkkDEo/e&#10;bZqwDX1ItuLncujciOS/0duoBz5H6KgqYgcaw6UIx2Bdp5HOGdDLmBA5Jwj/CevubmtGSibsdwTF&#10;6jmFPMlD0MuYPsudxdt4xz/E9souPgO9lagrd4h/drzqMmHTvKOP4onfiJ/NLj5v1ITQmD46VsXb&#10;K4X2O4LQyyiG3sNj9ZxCNoGeEgMnt8DGSCXit6GXURzv+ouxuk6jeT4YvYzpEki2BCf/jLVVRun6&#10;sJ0Hb7g8+it5Jmyhgujx6hlPZ7xWm7CdPrflv4LjT+Dns8o7+bctkK4fOlZhW6WRjo3oZRRH7+VY&#10;12mkcwf0MirGO34+NkQaDTp8T/QyiqPR27Guk+SJf4A+xnQZkDwR2ymXSH62bcxmkjZO2JRoDV8z&#10;OCm0CWG3IidPRX9juuiYhe2UJDvZohr0Xo51nUY6d0Avo2JyxU9y8mv0McrB59hqPXD8KvQxpkdw&#10;uTaNjJR3vbug/560dcKm5CvbauId6G9MDx2z4m00Xjo2oo9RDnpPx/pOVAXxHI0x5D2KyhO/BL2M&#10;4vh9el2s6zTyxA9CL2PyrIQs4Pdj++RVRPJgTANZzjGpqeJAbfXEdJKkeUcfJDi+P34vrzzxhzS0&#10;CqZhTB4ds7B90kjHSPQyiuNJXoJ1nUZ2VNUEiZw8EhsgjfRIGfQyiqMhG7Cu02iwbuFa6GVMlkDy&#10;wKKnF+wp7+TRmMYoQrd3GH43Sd7Jp9CnKOqJ6SSq2zsMfUaRd5waJU/y15BiImxUi45Z2DZphGFt&#10;jHLIdcTdynKDR6KXURF5guXqjjf0McpBX9tgfSdJw0WgjzE5luaWLh2IX4rtUkjEj8F0VmMWJmyK&#10;d/y/se8XkCd++clzN78spmNMjnyhbuzVdlXk2s1uQXQnw8lzR1/WO/5HrAGSRHISehnl4Im/FKvv&#10;RPEr0ceYDBro1Tv+arxN8ssTPxbTGcesTNiU4HqPinkUEn8jkGzCdIzJoGNXvE3GS8dI9DHKQe/t&#10;WN9J0jmEziXQyyiZ0OlvxMpPo4HrM3oZxdm5/+Z5rOtUInkgehnVEq098qBA/LpYWxQVyeMwrSRm&#10;acKm6KvimE9RkbzBlhVMnuEyAmyLFNKxEr2M4ui9Hes6lToLG9HLKJmB4xfGKj5BnuRvS3OHXQa9&#10;jOJEJJuxvtNoeU3/GuhlVEdw8tTg+O/YDoVF/ARMKw2RW7hjzCtBdZmwad7RJw36yhi9iso7/pd3&#10;8gxMy6gOHbuwHdJIx0r0Moqj93a9x2N9J8k7fiF6GSXjST6IFZ8oEguWWxHByfGx+k4S8XfQx6iG&#10;yPUekO+V9XhpcNfQlXtjemnJM2ELTj6JPkVRzxHpjFXeCZtSVlBilHfylQHxUZieUQ06hmEbpNDx&#10;6GOUgyd5+4j6HiudS6CPUTKe+C9Y8cnqPQJ9jHLIF9mdX4E+RrnoaxtP8uV43ZchPm9bweOTItdv&#10;8IStn3vCpmzv9Eo69isuXZvoqW/hcipGxzCs+2TxJ9DHKAe9x8fre7x0LoE+RokE4ltjpafRoMM3&#10;QC+jHPSXPdZ3kvSpD/oY5aBPWfK0SVrpK8QyXmfnmbD5CiZs6onpJKnohE3xnf7VgpOPoXeJ+pqd&#10;01sdOoaNqPOx0usSfYxy0Hs81ncqEd8avYySyHNsjif+JfoY5eFJMh/VsqPTuzr6GPkJa/s3DCRR&#10;IP4F1nWZ8o7PKGst6HKuCRtXMGHjzBM2zTv65OE/c3OXKufA+LG6cHiCxdqFG2P6Rn50DBtR12Ol&#10;YyX6GOWRZ/yLSJ6IPkZJ6A0DKzxJ+m4bfYzy8I5fjnU+TnZMSznsnNtw+ZWgt/wBrONKRPI8zEMR&#10;gpM7xdJIUF0mbJp39CmCJ3n2iDRKl56YoE9gTznoqCtgHozsZD2OL7KlIJWSax2b4zPQxyiJQPJd&#10;rPBk8dPRxyiP7SR3jdf56opsYXRutnZ6Vx9Gz18JHF36wvVR0iChnvhwzEtR8kzYqlgDlG8NZrkT&#10;NmXg+M6B+Nsj0qpAfFEgOVOD+mqoF8yLkQ4dy+J1u7p0rEQPozy846dhnSeK5LvoY5TA0gG9K8Uq&#10;O4UGBRdHG8l4ktdivY+Sd/xN/K4xnmj9pnWeZCnPIeWFRXLqifNb9sE8lYFN2OKEAzdfMTg5ZUR6&#10;1Yrks8HxMdvnN+6PeTLGo2NarD5HSMdI/K5RLnqvx3pPI51boJdRkIGTW2BFp5G+OkIvo3yCk/dg&#10;3e8pT/xRuyFkIxAHjbOFdTkJ6dMXzE+Z2IRtdXyXj55Gu2uoFu9kGfNjrI6OaTq2YV2C3oPfM8pn&#10;uEwkXveJ0rkFehkFyRddmr+BPkZ1rGyt5m/s2Qae+PuRk2PLWqw+K3jHr4n354noLcu08RDMT9nY&#10;hG08vrt43eDk9BFpVy5P8nrMj7E6OrbpGKdj3d51qWOhhZSaJHj/SSU7dad8PMnWWEUnyBYUTgdd&#10;FxN1Fg61LdP50Cdr2Jer1nCtWqd/L8xLVUS6ZmtEPhL0cfQpinqOSGesNO/oUxXDQLv5grQWlB1W&#10;ngcd83Tss7WB0yHnxsSt6GMUJJC8Eys6WXwM+hhG3QkkP4v35erknbx4aW7u0piPKskzYfMVTNjU&#10;E9NJ0iQnbLvRY3QwH1XKO/4V5sEw6o7e87EvJ4rknehjFMQTZ473NejwPdHHMOqM73IP+3FlInnb&#10;9vn+TTAPk2C4KxLzk6C6TNg07+gzCYbx9py8BfNTlSLiIzEPhlFn9J6P/ThJOrdAH6MgeQ531UfT&#10;6GMYdUaj02M/Llve8Vv9fO92mPYksQlbfnyn//+8kzdjvsqWhpDBtA2jzgyX4ozoy+Okcwv0MQqw&#10;c//N81jJaWQL3Y2mEeX4hZhBb/Gd6U7UduNd7y4j8jdWdZmwad7RZxosdxZvE3Ks2Ukr7+R+mKZh&#10;1Bm952M/TiOdY6CXkZPl+f5NsIKT5El+jj6GUXfyrO1KodO3d/i2mNY0yTNh07M30acoec7zrMuE&#10;bTe7zlg+DfNZVL7TvxumZRh1R+/92JeTpHMM9DFyMujKAlZwkuwIJKOpBOJzsD9nlSf+tid+1lba&#10;cCD61wHv+g2esPVrNWHbzTYnV/FOnpE2mOt4lR9CxTAmQdYjw1Q6x0AfIycaSBIrOEme2HZ+GI1E&#10;F3tjf04rPUw86vTujp51wyZs1aJPxzSeGuY9rWzDltFU9N6P/TlJOsdAHyMn3vHzsYKT5Ilfij6G&#10;0RQGemboiH4dE8lfh5sIOv2HndigkyRswjYZjl3H63Uji25S8MR/wbKMknfyaPQxjKag937s00nS&#10;OQb6GDkJJCdhBScpInkO+hhGkwjUu0dwfBb27eDkR3pNRK7Hp89t+S/8XhPQg7BHlGu8iD+KPkVR&#10;z1g6CWrqId4aa09f/XiSl3jHP8RyeSfvsydrRtPRez/27USRnIQ+Rk70EOpYBSeqb0eCGK3Ad/pX&#10;88SH6+LyQYdvgH9vIoMcEzY9sxF9ipLiHMiYNO/o00S0L2mf0r4Vrd1okfmNVqD3frxmE0VyKvoY&#10;OdFXPrEKTtDAtqQbRm2xCZthGFWg9368ZpOkcwz0MXKij+qxgpPkXW8RfQzDqAc2YTMMowr03o/X&#10;bJJ0joE+Rk50izlWcJJsUDWM+jJ8xTviuh2nukzYNO/oYxhGPcjzY9DC2JSId/LleAUniPjW6GMY&#10;Rj3IM2HT+HToU5Q8Me9swmYY9WVXIOnYdTtOOsdAHyMngfj7WMGJWtu/IfoYhlEPbMJmGEYV6L0f&#10;r9lEEX8ffYycBCfnxio4QctOroc+hmHUA5uwGYZRBXrvx2s2hc5FHyMngeS7Iyp4rNoS/sAw2ohN&#10;2AzDqIJhuJoR1+1YkXwXfYycBJJvxSo4SWsXbow+hmHUgwH1johdswnyFUzY1BPTSZLmHX0Mw6gH&#10;eu/HazZRJN9CHyMn3snXYxWcoEG3dzP0MQyjHuSbsMlH0Kco6onpJMkmbIZRX/Tej9dsknSOgT5G&#10;TvLtEl24FfoYhlEPbMJmGEYV6L0fr9kk2S7REvEkX8AKTtJyp3cb9DEMox4MaLHBE7ZFm7AZRk3R&#10;ez9es0nSOQb6GDnxTj6DFZwkC5xrGPXFd/p3w2s2SXWZsGne0ccwjHqQJ3CuzjHQx8iJd/JerOAk&#10;+U7/XuhjGEY9yDNhCyQfRp+iqGcsnQTZhM0w6ove+/GaTZLOMdDHyIknfj1WcJIi13sU+hiGUQ/y&#10;Tdi4ggkb24TNMFqE3vvxmk2SzjHQx8hJcHI8VnCiSJ6DPoZh1AObsBmGUQV678drNoWORx8jJ55k&#10;aUQFj5V3sow+hmHUgzwTNl/BhE09MZ0k2YTNMOqL3vvxmk2SzjHQx8iJJ34sVnCSPPGp6GMYRj0I&#10;Hd6A12yS6jJh07yjj2EY9UDv/bFrNkE6x0AfIyfB9e+LFZyoCqKiG4ZRDjknbB9Cn6KoJ6aTKJuw&#10;GUZtyXPcnM4x0MfISeT4zvEKThDJhehjGEY9sAmbYRhVoPf+2DWbIJ1joI+Rk0F30wFYwWm0fX7j&#10;/uhlGMb0sQmbYRhlo/f82PWaQjrHQC+jAN7xr7CSU+hO6GMYxvSJOr27j7hex6ouEzbNO/oYhjF9&#10;9J6P12uSdG6BPkZBAsnHsKKTZbHYDKOO5JmwBZIPok9R1DOWToJswmYY9UTv+Xi9JorkY+hjFCSQ&#10;nByr6AQNnJyAPoZhTB+bsBmGUTZ6z8frNVEkJ6OPUZBA/IRYRSfIVzDAG4ZRHJuwGYZRNnrPx+s1&#10;UcRPQB+jIDkDbf4UfQzDmD7LOSZsVfwAyzPAa97RxzCM6aP3fLxek2SBsCtga6d3dazoNHrxvosO&#10;vQzDmC6h09+I12qS6jJh07yjj2EY00Xv9bFrNYV0boFeRgl4J7/Hyk6S7/Ruhz6GYUyX0M0+YQsk&#10;H0CfoqhnLJ0kdW3C1lTCPB988tzRl8V/N5qP3utj12qCdE6BPkZJeCefwgpPVFcejj6GYUwXm7AZ&#10;k2JHp3d1T/zSQPydS9qRfxQ53rG1s2UNft5oJnqvj12rCdI5BfoYJeEdvworPEl2CLxh1I98Ezau&#10;YMLGNmFrMd71FgPxL2JtuFskFw6Ij8LvGc0j16Hvjl+FPkZJBCdPxQpPoa+gj2EY0yXqysKIa3W8&#10;ajJh07yjj1E/Bk5ugW03St7J38La/g3x+0az0Hs9tm0KPRV9jJLwXe6NqPBEDdYdeS30MgxjetiE&#10;zagaT/xubLsx+iR+32gOO+cXrz2iTROlcwr0MkpisG7hWljhaRTZiQeGUStyTdgcvx99iqKe8XTG&#10;yyZs9SfPj3u9v6CP0QxynXBgbV49wcnXsNITRfwO9DEMY3oMckzYfAUTNvXEdJKkeUcfo154krdj&#10;uyXJd/oPQx+jGeg9Htszhb6GPkbJDEj8iIofK0/yt6W5pUujl2EY08EmbEZVDDp8A2yzNPLEj0Uv&#10;o/6cPrflv/Qej+2ZJJ1LoJdRMp74cKz4NLLjZAyjPuR5ZVWXCZute6k3eXYLquxVdzMJnYXsO85X&#10;JuiHo5dRAYH4j1j5yeId6GMYxnTIM2ELTs5Gn6Ko54h0xsombPUlHLj5ioH4T9hmaYReRjPQezu2&#10;ZaKI/4g+RkV4J2+JNcAqGlzcQPIt9DEMYzrYhM2ogkDyOGyvVCI5E72MZqD3dm3Di+/1KaRzCPQx&#10;KsJ3+Wio/FiD7KndDblMGw9BL8MwJo9N2Iwq8I6/iu2VRt6JoJdRf5Zp8RBtv6TJGs4RdA6BXkZF&#10;RGs3HoQNkkrEn7Nz5Axj+tiEzSgbT/wgbKs08k6+jl5G/dF7ud7TsT3TSOcQ6GdUwKDbv30g+TA2&#10;QFrpxenn7UB4w5gmkesxXpspVIsJm+YdfYzpss3Jvp74p9hWqUT8BPQz6o3ew/VeHmvLlPLEHw3d&#10;3mHoa5SIJ9mKFZ9X3vWegv6GYUyGgetnnrB5J+9Dn6KoJ6aTJM07+hjTJTg5HtsplUj+HK0//Mro&#10;Z9QXvXfH2jGvSCL0NwqiITmKzKZXk3d8ht+n18X0DMOoFpuwGWWhT0qwjdLKO96JfkY90Xu13rOx&#10;DUvQN22ZQwmcfEDvSp74JSMquETxeRZ/xzAmi03YjLIITj6ObZRWUWfToehn1I+Vo+z4PGy/UkX8&#10;Un21jmkbKYhc/46B+PuxSt1L/RH/llsvwDwYhlENuitvxDU4Vt5xBRM2zjxhsx2F9SEieSK2T1p5&#10;4nein1E/9N6MbZdf4+cM3vEPvevdBfNgjEGPCMGKnIT017YdBmsY1ZNnwhYcn4U+RVHPeDrjZRO2&#10;ehB1Fg71xH/F9kmryPGd0dOoD3ovzvMEvBTZRpR0eOKXxypvjDC+SnHx73yX74P5MgyjPGzCZhTh&#10;xPkt+3iSL2PbpNWA5CXoadQHvQfrvRjbbbLiV/5nbu5SmDdj14G93smn4pWWrKSgeXkU2VFWhlEZ&#10;NmEziuBJ3o7tklrEv1he01+LnkY90HtvrM0KKu8cwRN/bsdavhHmcaYZdGXBk/wZK2va0gnk9vn+&#10;TTC/hmEUwyZsRl5ynR25p4gfip7G9NF7bd6HNlXKk/zNrvldeCf3wwqqk7yTfwfXewTm2zCM/Awc&#10;9/FaS1Y9Jmyad/QxJoOuLcL2yCLv5L3oaUwfvceu3GvjbVYbkTwQ8z1TBNd7VKxSCqr8NW0r8o5f&#10;tfPgDZfHMhiGkZ08E7YqbrbqiekkySZs08G7/iK2RVb5rtwUfY3pofdUvbdiO5WhKuYCuiESyzAT&#10;eOJnYWUUFskHPfHhelFW82iVvxF15Q5YFsMwsmETNiMLEcnm4PgibIssipwci77G9NB7qd5TsZ2K&#10;Su/9K3OA3l284/fj34vKEz8Xy9JqAsk2rIRi4ot8R56E6WgU6/hnS9FTMS3DMNJjEzYjLQMnj8Q2&#10;yCzib6OvMT30HhproxI06uSKAcnjveN/4GeLaEDiMZ1W4p28GAtfSMTv2ObkepjOboLr3Tc4KX17&#10;sHfy5p37b5jH9AzDSMa7XubXW3WZsGne0ceoBn2agfWfRxZzrR7oPVPvndg+Jeh3eq/H9HYT5vng&#10;QPy2Ed/LLU+8HdNpFYH4mVjovPLEf/FdPhrTGMX2+cVrh0oC8PH5dgaZYWTHJmxGErkPdEeRPBi9&#10;jcmj90q9Z8bap7jep/d4TG8UukM4EP9xhEcutfb1aCB+DBY2r7yTz4S1/RtiGkl4xy9ErzKkvpiW&#10;YRirk2fCFpy8B32Kop4j0hkrm7BVy9Lc0qU98Rux3vPIu/7z0d+YPHW69y7T4iHeySfRK7fadirC&#10;gPioWCFzyjv5P/TPwq5ZfhWHyJ6ddpZvGLNOzh1/NZmw9W3CVhEakzOQfAvrPI+849egvzFZdr3d&#10;Ohvbprj4vKJvtyKSk+O+OdWW2H4R8ZGxwuWUJ3k8+ufh2P03zAfHZ6B/UXknvw+uv+p7dMMwVrAJ&#10;m7EnSwf0ruRJXoJ1nVvE52AaxmTRe+HKPXFE+xQSn6H3cEwvD97Jo+P++TTo8D3Rv1GE+YUb61oz&#10;LFhWeeI/DmjxCPQvinf9p2BaZWjUThXDqIId63i9hrIZ7qQjjrzjt3onX/EkP/DEP/WOf+ud/G0Y&#10;EoHkl574297xJwPJmcHJq3V39XaSu+7cf3MpA2BaAskmvG6S5CuYsKknppMokk3oY+QnUP8e3vEP&#10;Y/WcU97Jj32nfzVMx5gcVUVo0Hs2plWUgeM76ziJaeXQP3138ebo3whOn9tyuUD8xRGFyiTv+PyI&#10;5H/Qvyw0Fox38nVMN7/6OqD/Z0D8Vd/p3SusXbhxXXX63Jb/wvow6k20duNBw9NBiF9abr8d6see&#10;+J06+YvWHnkQpl0m+SZs/G70KYp6YjqJsglbKWyf37i/HrAdq9+CGnT7t8e02oKO2TiO10l6z9N7&#10;n94DV9WINkuSjnVVxkDViVYZPxq846+efEDvSuhfezzJ67EwOfS15TEhO8pi59yGy1cxcNRffJEe&#10;bqsbQrBOjPqgT78i13uUJ/5QvA3Tqj/i3xJE8tng+JiBk1tgnopiE7bZJeosHBpITorVa0HtihxQ&#10;aF1TXdExejhWFwwePH3lGIccv1Lv0VgnZbNzfvHanuTL8fQz603oXWvKiJ3jnXxcX/egd5UMunx0&#10;nguiiiMwJi6St29zchWsE2N6DE/tIH5nrK2mIeIP+C7fB/OYl1wTNqpgwkY2YZsUods7LDg5PVaf&#10;JUhfgy5X+CZmWuiYrLFGsbyzIb5I78lYJ1Xi9+l1PclH4nnJJu+4GbuTV44QiRcgi3SNTbT+8Cuj&#10;9yQI85tuHMrc8tsg+ab9Mmgpgw7ftq6DtN4YI+o9bydt2A/znYU8m5HqMmHTvKOPsTp6Tyj2dDhB&#10;xJ8frFu4FqbbBnRMjpV3NvRJvRdjfUyC4fmmxB8dkads6sq90btWbKUNB+oGgVjGM4m/pmsb0HvS&#10;eCfL8bzNgNqyPbmBDM+/Kyn+VNXyTn496ji4tNiErb3oMpZh3E3id5Sx6WycNPDxNif7Yh7awDDI&#10;64gyt11678W6mDT+AH3Sxl/CvGUSyV+X1/Svgd61wZO8NpbpTOIfbesuXAd9p4XOkEvaPdIcEb8L&#10;68GoFt9dvG5j11AOY2bx/bFMSeSZsFXRN9Uzlk6CmjBhC/sdQZFbuGPU4XtGTh7piZ+l5x8OHL9q&#10;OJFy8j5P8vYB8Rv13wYkL/Ek3jt5RiDZMuj2bra1s2UN+iK6CD5aw9f0TsQ7OUF3IWN9VSaSUzE/&#10;bcLn6JvNEI/4t+Gbtd/W6amU9utA/H3MZyYRn4a+tUC3Zscym0He8a91kEDfaTNsNMdnxfMbL0Mb&#10;5El+hnVgVMOS7qQu6/idJHVH/FuZIn5XlsDRNmErD9+9+3V3LUV5gU7CgpNzMc+5RfyLQPzZgZMz&#10;Q0dO8dTX3clv2hUpvopjhlKKA9ZD2/AkP42Xu/kafe/ks/Rei3Uwbbav5RsNr4FYftMrqtEkdIj+&#10;yvIk38OMZlK39zj0rRO6iDCW55aqra8Y6oS+/iwj7E2d5En+7Du9h2FZR7GcY8KmTxzQpyh5nmJo&#10;3tFn0njXu4s+EQuOv4H5K0uDEf82ba0suek9AuujbegYjGVvq+q+QH/QkUdinrOJf7h00GFXQN+p&#10;EUiieCbTSx/Zo2cdCd3+Rl10jflvl/gbWG6jXPQVYnD893jdt0TEr9PdVljuPQnUy/xEvi4TNs07&#10;+kyCXfH3XqfrB2N5mgENn+zNUEBc7/ibWAdt0vBe2u1vxHLXEd/pPwzzn0V1WJc3ZLijbUQG06pp&#10;pwKcsO+iq2preh2k6xCxzEZ5eCcvxjqfhCb9tEQDSIZ5PhjLv5s8EzY9nQF9irLrxId4WuM0wQnb&#10;8cMlGf0XBZKfxfIxKyK5UM+jxrppO8XXhNdap+u9FMtcZwJxGFGO9Or2DkPPiROcfCyWsZTSha/o&#10;1xSC4ydjedqgbRUESTVW4vtMN1RHnoCVhXWuHk+HdaHYhG08ehSfBuCMpT0RjV4UPg3pAe6TPjat&#10;LuhYjPXRDnFj7/t5dpXvlnfyKfSbKFGhSQufd0LDA7X6Tu92wfFv4mVrqIifiWU0ijMMGFp0t1FT&#10;RfwLfQofqxObsI1EI/XrwB5Lc2KaysQ+Jj2S0Hf798L6mTV0TMa6abyIT8RyNoVo/aZ1xTb18NPR&#10;cyLojjA97DSeoZRqSbTwk+eOvmzTNyR4kr/p0UdYNqM43vUXsb6r0MqB73q+aO8pem3p7iY9d1Sf&#10;Tpw4v2UfDXSrMYF0J7aeoBCGR13Jy3RyUHWsrDDcjNC/2571kivAdk0mbJp39ClKoIVbTfcJbD3k&#10;SX4eSAoHZm4T3vH/6hiNddVc1TTURUoGrs/xMqXXJI7bjFFkHZcnbl38HI1dFEg+EVYGnD8H4j96&#10;4p8GjUtUVw1fufDT6xT7rk3okyXv+B/Y/0vRSoDqU3Ryduz+G4q+MrrUrg01GkfrB7G0ytIeT6Zs&#10;wrZCtPbIgzzxyzGNWZMe7q0/IrB+jBV0jNaxejhm4zg+XV2g62NHCdv4YpF8AMvXNArFzSR+G/pV&#10;SnD9+8YykVbEf7AzK422s20l2vsFsf5fUHrOne/077U0t3RpTLMsKl0/RfJATSPnhO2dmNeiqGcs&#10;nQSVNWGLSJ6I3rMm7c+DDt8T68ZoBsHJnbBNk+SdfBl9moa+udDYsVi2tIomtYnm5AN6V9L1Z5iB&#10;9LJfUUa70SjzOijF+34BkXx2UNJEIS27gkYX2xk1Ur1HaVni/54g4gombJx5wla0HYYnA+RIt23y&#10;jr+xrYbB0o30hLX9G2K7Jsk7+Qn6NJHQlYdj2dJK375t7dw18SSRwnjqbcXEM+hs9DOMthGIPzCi&#10;7+fS8FXRrqdS02KZFg/R+F+Yt0IieU7s3xKkkxzMW1HyTJyKTNgCyYP1LQN61kmjI9EX1+5XZejv&#10;iR+L9WQ0g0F30wHYzknS9Xjo01S8k/y7Rkk8+pVK2G8zFVn8WMejpwyjTMo6vN07+cegZgGldePA&#10;cN3KiPxmVZ4A1HWZsOl6VfRJIhy4+Yq6djfm1WLhxGy8+LSmxeUy9Hi9wy4Tb8tkTeTp0gQYHl01&#10;onxp5B3/a8c6Xo+epaFn1WGiGfQC9DOMNlHWuaCe5Mt1/XGj55964pdhniehpk7YfHfxuoH4czGf&#10;ysV/95ouyanB8Q7dfRmIHxNc776Drizok8KB6z9g0OWjBySPD8TH6WYyT/IF7/j3cb/K9SPf6f8/&#10;rD+j3gwPbY+35VhlOXe47gyvqxFlTCXi49CvFIZnm+V8lO8dfw39DKNNeJKHYL/PI0/y+lqdO7cK&#10;w1d7I/JfqYjfgfkoSq5QGhkmbNtJ7lr08OgM+kog2aabwqLOpkMxL1nRzWFRh48ZkHxkeNoAxGjL&#10;9gQttf6ZpX6N6ZPnHPGI5H/Qp8nkPhea5K+65hn9CuOJnxtLLKWiriygn2G0heU1/bVl3JQ99Z6N&#10;3nUm6vA9sQyVqmETtklMavW0mED8BN2VjOmXjS6JiYgf6p28F/NRtvSJH6Zv1JM8gZ7bNifYtbM+&#10;Vs6UKvfto/7iz3/gML8C/QyjTQTil8b7fXpp4Frveovo2wSG8dtyrGvN9XSmJhM2naiiD1LoNUmC&#10;huv/hq83F66K6U4KPaXGkzxeX59i/sqSJ96O6Rr1I19onAmFtZgggeQkLGcqrYQ62xf9cuOdPCOW&#10;SAp5XUOx7+J10c8w2sLKqQHxvp9FehwR+jaJqCt3CI5/heUapzZP2AauX83JJyQf8F2+D6Y3bTR4&#10;s+Ytlt8SZJO2+jNw/Cpst2Txk9Gn6eykTQf6lYDmI8o7XvoGE/1yE0i+gwmkEsk29DKMNhGIPx/r&#10;91lE8mD0bCLDI69y7PzMJJK3Y7pFUc9YOgkaF+g1T7iSJHknn/FOBNOqG5Hr37HI4dhj9FRMy6gP&#10;Oqke0WbjVdVi+ykzcPzCWFnT6Vz0ykWBc7Mu0hgt6GcYbcETP2tEv08t7/hp6Nlk/Do+PO/GpDTy&#10;FUzY1BPTSdJqE7ZdRwfFPl9AP9LgnJhO3dFdqIHkuyPKk1ue+EGYjlEPdBzD9kpWO5dK+X16Xe+y&#10;LxEZqozz1YOTt8SMU4kDehlGW/Cud/14n88g4gg920BwfP9YWUtSnSdsZR8zNVh5FXgpTKdJeJIl&#10;LFcRNX3pQFvJtUOeZLLnaU6QlZ3aI8qcpKJLPpbX9K8RM02prZ3e1dHPMNqCHuCLfT6DTkG/NhGI&#10;TxxRZhCP+LfxqsuEzXd699rTIypxN+gwREKnv3FP/yYTiG9d1sYET/LntoWDaAP6uh7bKoU+hj5t&#10;Qd8seif/HlHmRG3rLlwH/VITHB+Dhil1PHoZRltYWWQf6/Mpxedp1Hv0bBtl3aT3VH0mbP2LJ2zL&#10;nd5t8O955Ylf3ta+UVZQaX1NPFi3cC30N6aHBjse0U7jRfIt9GkT3vEgVuYUipwci16pCY5/iIZp&#10;NOjwDdDLMNqCz7UrakXeyf3Qr43okxAse2FV8BpFPWPpJGj3hO2kNQudso7qilzvUZi3thE6vEPX&#10;NmPZs0pPbyg1DIJRiOFJHiPaKUEXok+b0LiII8qcKE98AXqlYuC4j2bpxGehl2G0BQ0eGnI+7tb1&#10;oOjXZjSg64g6WFF3xL8lqS4Ttu7KhC1PSJCYiP8wS2uzfKd3O+/4/Fg9ZNd70NuYDhqpf0T7JGpp&#10;bu7S6NUmAsmZWOY0ikg2o1ciuZ8idOXe6GUYbUHjB8X6fErpL1H0azve8VuxHoZ1MeLfEkVcwYQt&#10;+1rEqCv3zr2weA95J18P8ws3xjy1nWgNX9M7/jTWR1Z54lPR25gOepA5tk+SovWb1qFPmwjUvweW&#10;OY08yWvRK5FcJxvkfZxnGA0hOPlarN+nkAafRq9ZQGNzYV3kVk0mbMOD1GP/lk3D43z221z+GYIN&#10;4fS5LZcLxMWD7VLvHuhtTB5P8vNY2yQoIvlv9Gkbw9A8I8o+Thp8F33GosfNoElK5V8wZxg1J3R4&#10;w4g+nyySz6LXLDE87xLrJIf0aR16F2W1J4DjNHByIf5bFumGjLY/XUiDvkrzTr6M9ZNJxN/5T8PD&#10;n7SB4dNibJsE6eYt9GkbeTduZjqqcLhbaYRJknYU2ZJqGDUnOD4N+3wqkTwQvWYJXaMVq5McqsuE&#10;rYi8469O8wzQujFcnE18AdZTJrU0an6T8CQfibVLgiLiI9Gnbejrfyx3SqUP/RSIfzHCYKy0wdDH&#10;MNqC7/Svhn0+jTzJL9FrFglOPo51k1VNn7B54m/rAI55mHVWNiLIP7C+MokWboW+xuQIjs+ItUmC&#10;fJePRp82kvPV/2/QZyQDWjxixJcTpZG+0csw2oIezot9PpXsPN0hGgojVjcZ1fAJ2z8HTm6B6Rsr&#10;DA+Qj9dZehF/AD2NyRGIXxprkwTp0X7o00YC8WOw7Gk06MoCesXwTk7AL6bRYI0FMzTaiyf+EPb5&#10;NFqmjYeg16ziqdh6pWZP2Pj+mLaxN3puarzesqj9sezqSp5DzzW4LPq0kQJvZ16GXjGGayxGfHm8&#10;+BPoYxhtwhP/Jd7vE0T8LvSZZXKdObi3So9jl/+s5CziF2G6xmgGxM+K119q/W77/Mb90dOoHk/y&#10;+BHtMVaeZGbCsuRZ45d4GoSegRX7Ujo9Fb0Moy3oq6wRfT5RuQIgtpitnS1rsI4yqnETNu/kzZim&#10;MR5dcI31mEHpF2sbpaEnuIxoiyTNTPDjsUHEx2jHuDPZNegtfiGNZjEgqDE75FyD8E/0MYZPKt89&#10;oq7SqlETNu/kN/ojGNM0xrPr8OzfY32mVeR6jJ5GtfhO/27YDomaoXBHeXeLRq73APS6GJ9n4aCT&#10;r6OPYbSJQPw67PdJGhC/EX0MDaQrj1ypI47VWQrVZMKWLu/6ChjTM9LhnTwa6zODvoZ+RrX47uLN&#10;R7RDks5FnzYTiL80og7Gyjv5P/S5GO/4m/iFJA1IXoI+htEmAvH3sd8nivgJ6GPMzZ3g5Cqxukop&#10;X8GETT0xnZJ0OqZlZCOQ5AmHsCI7InGiRGs3HhRrgyQR/wF92ox3vDNWBwnyJN9DnyG5dzJ0esOD&#10;kA2jjeSeYBDfGr2MFXyeCXBF68HUE9MpKj1aZuzaEyMVgRZvhXWbWsQfRT+jOqL1h1851gZpdODm&#10;K6JXW9FAwbHyp9Bg3YgIHLrtHD+YRrYrx2gzy7kuMv77nB2Xsyqe+PXxOktWUyZsA5LHYzpGPjzJ&#10;VqzftPLEh6OfUR2e5M/YBknSB0Xo01ZevO+iw/KnUUTyYPTS1z4RfjBJeg4c+hhGm/DE27HfJ8nb&#10;r/uxBJLHYZ2lUSMmbMTfxjSM/Og5oYHku7F6TiOSt6GfUR3eyY9jbZAg35Wbok+bCcSfwzpIkney&#10;jD76hO0s/GCSIifHo49htIlA/A7s90nSSR76GJcQiB+KdZZG3nEFEzYudcLmqf8gTMMoRqD+PbCe&#10;02rWJgTTxJN8Aes/SbP2FDQQB6yDRJF8EH30ScJPYx9MEskW9DGMNhGcvDrW7xM0C4caF0GXUWCd&#10;pdGggpMO8pyBuJq8k8+gv1EO+U+k4IBeRjV4x++L1/94+S7fB33ajHf9RayDFLpwL5NtORdWLzu5&#10;3l5GhtEy8uzsOW7NQgd9jL3xjv+O9ZYsPgt9ilLmhE3Pw0R/oxy8698lVt8p5J38BL2MasizNtUT&#10;PxZ92oxuIMA6SCPdhXuxSejwBvxAokj+tFdODKOF+E7vdrG+P16lh55oIwMnPxlRdwnij6FPUfJM&#10;2AYj/s3W81ZPID4H6z2NojSHaBuFCY53YN0nyTt+Pvq0He/4t1gPSfJd7u1p8DT8QJK8k0/ulQvD&#10;aCme5O3Y/1fTrD3iz4tOcLDukuQdlz7m+BwTtlGatScF08B3+vfCek8j7/g16GWUTyB5DtZ9kvwM&#10;xnHN88NDz9i92MCTvBY/kCRPnHySvDEXuv2Nwcmdtnd6t8G/Gc3guDX9a+j6JLwGYiJ5HH7XGI13&#10;nFyfoMhx6WvESpmwkfx56YDeldDbKB89WSdW/0ki+evSQYddAb2MchlcfIpJenknb0KftuOdnID1&#10;kCw+7WIDPdMr/oEk9R61Vy6Mi/EH9LrByfG6WHCvOiP5mSdZsjVOzUMDQ3o3+hxMT/xtPXIJv2Os&#10;TnDycazHJHniz6FPUfREAkwnh2y3/ITwJM8eUf+JGnsmo1EKA5LNWO9J8qN2QLac0JWHYz0kyRN/&#10;6RIDkp/hB5Kka3v2yoUxRCOch6TtzcTn7Dx4w+Xxu0b92UmbDtRjp7yTFw+XEhA/FD9jJOOJPxS7&#10;LhLFX0SfopQyYZtfuDH6GtUQ5vngWP2n0ynoZZRL5Pp3HFHvY+WdfAV92k5E8j9YD0nyjn81/PLp&#10;c1suh39Mo2j9pnWYEWM4+f0W1tUoeSfvxe8axqwQOTkbr4kkVTG4F56wUfmTSGM8eSb7GtQVfYxy&#10;iToLh2K9J4r4AvRpOyetWejE6iGF9C1Prl8snuSvmAljbm7Q6T8M62qc/J4LCQ1jhvCO34jXQ6K6&#10;/Hn0KUrRCdss7nKbNsH1H4HtkEpr+zdEL6M88sVXHB7jN3Powffxuhgv73rX1wHrTviHJHmS72IG&#10;jHyRnrfSxkPQxzDaTkS9bXgtpND70KcowcmbRqSTWgMnt0BPo1qitUcehO2QRt7OeK2UpbnDLoN1&#10;nkYnd7asQa+2Exx/A+shScNTIQLJA/EPSZrFhYJp8I5/h3WVJA0ZgT6G0XYGTh6N10IKlb6jLM+E&#10;beD6K/9N8h30MyaDz7FpRY+ZQx+jXIKT38TqPUnzfDD6tJ1cR4Hqeuk8u268k1djBoy80duHA/8D&#10;0csw2szA9R8Quw4SVEUIAPXEdJK0e8I2IPHoZ0yG4OQF2C6JIv4j+hjlom/fYvWeJOJbo0/bCY5f&#10;EauHRPExuoDzZfE/jJd3/ELMgDHccJC9s6qIL9jmZF/0q5LhAtFu77BAi7faPr94bfy7YVRJrif7&#10;NZmw7ZEfQT9jMuTZkaja1l24DnoZ5aEB9bHOk7RXFP8ZIZA8D+shWfxK/eIb4n8YL9/lozEDxnDW&#10;fAzWVWoRn4h+VTBcsDsi0nJE/DoL1WJMijZM2Has4/XoZ0wOT/JnbJMkRcRHoo9RHp74nVjnSfLE&#10;D0KfthNIHoz1kCw+Q7+YuYIHHb4nZsCYm9vm5HpYV1nkXe8u6FkW+iQtkHwQ00Rtd9zH7xpG2eSZ&#10;sAUnl0T7Lgn1HJFOsoht/dqU8U7eF2uXBGngcvQxysM7fhXWeZK86y+iT9sJJJuwHpI0DAWWJ6aN&#10;HreEGTBWGDh+Yay+0orks+hXBoH4uFhaq8g7+feA5K7oYRhlkm/CtsfxLCWhnvF0kqXH+aGXMVk8&#10;icd2SZJ38hb0McojT8iVQbd3M/RpO7rjE+shhT6W61iqqCt3wAwYl5Bny+5uDZw8A/3yMpzFE38b&#10;00gWn4FehlEmEfFR8X6XpHpM2Lz+L/Fj0MuYLLn6kIWkqpRoDV8zVudj5J38ZnlNfy36tJ3lTu82&#10;WBeJ0uOpgpNvxv6QoFmcEWdBFyNjnWWRvlpFzywEWrhqIDkVfbPITrIwqiTfzbaCCRvlm7Bt7/Bt&#10;0cuYLL4rN8W2SaUDN18RvYzy8I7PiNX5aiJ+An5/FtAgzrG6SJAn+Z7+wjwP/5Ak3128LmbA2Bs9&#10;uw7rLa2847eiX1r0l79uX0fPrIo6vbujt2GUxSDHhG1A/Eb0KUqgnJsOaOGq6GVMlpyBWv+JPka5&#10;nDi/ZZ/g5Gsj6h51Nn53Vsj6JHIokp/lCnS3zclVMAPG3ugxHd7J77Hu0ipyvQeg5zjSbipIK902&#10;j2kYRlnkmbD5CiZsnvhdmE4K2U2/JngnnxrRPuN0IXoY5bM8379JcPKWEfW/W8fjd2aJnftvmB9R&#10;J+OlcQS943/E/pCgnbRhP8yAEcc7/l+su7TyTn4yPOw1BVk2FaRVRPI/mI5hlEWNJmzZN10R/wx9&#10;jOkQOX5yrH3GqYLX6sbqRK7HgTjSM3v1WvNOnqGvsvFzs4a+lo/1zRTKFcvmuDULHcyAMRrv+P1Y&#10;fxk09ldI/k0FCaLyD9k2jD3R2EuxfpegSiZsneybrvR1D/oY0yFauzHbuaIzGFXfqB9LK6+N4/1z&#10;jPThmk4ofot/SJItSE/PNie3wPrLotV+jRTdVDBOg07/YZieYZRJbSZsxF/CdBJF/GH0MaaHLh+J&#10;tdFIccDvGsY00Ide8f6ZIJI/6Y3/l7E/JMkW3GYiODk2Vocp5Ym37+k1WLdwreDkK/i5suSdLO+Z&#10;nmFUQZ4Jm57Kgj5FCZT9WvLE70EfY7pEJE8cu2aY+Jn4HcOYFvrQK9ZHE6QP13T90wX4hyQtr+lf&#10;AzNgjCdP+BSVrmXb7aELFXVrL36mLHknL94714ZRDXWZsHmSr8fSSRLxO9DHmD7D10wkzwlO3qNn&#10;WurTU0/y7OWCYZIMo2yGobdwXEmQJ/mlTiR+hH9I0g47QDczA8d9rMc08iR/2+3hiZ+Lfy9DutPK&#10;doUakyTKc5ZeBRO20JFvxdJJkHfyZvQxDMNIiz70wnElUcQX6C/MzE9sBh2+AWbASMY7fg3WZZKG&#10;j0F3fz/H09Dx4ou846ftnUvDqJ7aTNhIvhtLJ0HbqV/6WjrDMGYH3737dXFcSRb/SCcRmV/VbZ/v&#10;3wQzYCQz6G46IBD/AetzrIjPufi7+LcC0qcE2+xJqTElQn0mbN+PpZMkklPRxzAMIy360Cs2riRo&#10;5aQD4i/iH5KkB5diBox0eCePxvocJ9/l++j3dm02iP09u/g87+R+mC/DmCR5Jmye5PXoUxRP8kNM&#10;J0mDjvwf+hiGYaRFlyDhuJJCX9MJxHtG/GGsBq6fKQq/sTeB+HVYp6voY7u/s6PTu/qIv2eSd7xz&#10;6YDelfbOjWFMnhpN2DLvEl3uyAvQxzAMIy2hK/fGcSVJGtNVzxJ9Jf4hSbbuqTh6XijW6951LO87&#10;GSZXgeRM/FwarWwqWLBNBUZt8CQPwX6aJE9cwYQt+0kHvsNHo49hGEZaIuo9EceVROlSjChXjLD+&#10;ADNgZGfQ5aPxlbQfxljrPx0/q+jr0XhbjJNtKjDqSV0mbHpUEaaTJM07+hiGYaQlkGzDcSVJw5is&#10;gfgx+IckVRFxfJbxnf7VNFTKjrV8I/wbkjYIr20qMOpMngmbLiVAn6JkWJ5wsWzCZhhGEXJFjOjI&#10;k3R7/Wb8Q6LsaJapoqcRxNpkl7yTH9umAqPu2ITNMIxZJTg5G8eVJA03IPpO73b4h0SRfAszYKRD&#10;w3P4rjxJD1jXoLgaZ82TfFf/DdesjWPHOl7vSZaCkzd54nfqgmzf5R5+zjDqSET80Ni4kqSaTNg0&#10;7+hjGIaRFu/4qziupNCd5rbPL157xB8SxL/DDBjJeJLHe+K/xOtzRcOz8Ihvjd8zjLYRGjxh07yj&#10;j2EYRloCyYWxcSVBy7TxkLlo/eFXxj+k0U7asB9mwhjN9k7vNp7kI1iHI0Xys+1j1rItzR12mUDy&#10;wJUNC/LAQYdvi58xjLqTZ8IWVTBhU09MJ1E2YTMMIydLBx12hdiYkkLLa/prhwbDJzsjPjBONlFI&#10;5vS5Lf+lOzuw7hJFciZ6KYHkZE/8xxGf/8CAZDN+3jDqSp4Jmyd5LfoURT0xnUTZhM0wjJwEWrhV&#10;bExJkL6Zu8RgGEoi/qFx8o7/d69cGHuhmznynNO6W1s7vavv9tp58IbLhzQBjql3j71zYRj1xCZs&#10;hmHMIr7Te1hsTEmQHiF6iUGuQUtO2isXxhA9kUDjRcXqK6tIHrfbM2PA3DvtnSPDqB+5Bq2aTNg0&#10;7+hjGIaRBj1xCMeUZPFpexo8Lf6B8fJOPr5XLozETQWZ1JWHq+eg27tZ7G9jxZ/GfBlG3fCdfoMn&#10;bH2bsBmGkQsNi4ZjSpI8ybMvMejwBvxACv1+r1zMMJk2FaQW31+9PfHL439LEo88KcEw6kKeCdvw&#10;aJaSUc9YOgmyCZthGHnxjn+NY0qSBq7PFxtsc3IV/EAqzfPBe+Vkxsi9qSCFjlvTv4amEZycjn9L&#10;oX/77uJ1Mb+GURdswmYYxqwRrT3yIBxP0ki/t5eRJ/k5fihJEfGRe5nMEEU3FYyTHluxO52M69f2&#10;1Fv2zrFRd6I1fE1P/LLh+bIkP9NTK3StaBsDIg8aPGHTvKOPYRhGEvqkDMeTJOkTOfTJd1QCyRL6&#10;zALeyYuxLkoTyXcHHb7BxWmR+NhnUmvltapRfxL7FHHA7zQZXaMZK2OCfAUTNvXEdBK1a32pYRhG&#10;FgbEz4qNJ0kadRToIMfEwDt+P/q0nXw7PNLJO/myPmXZM73smw72FJ+f5bgrYzpkmLy05qlphjJf&#10;LE9cwYSNbcJmGMZESBWeC6RzDvTRiN9H4QeTxRdpjDD0aivLrn/HeB2UI+94sHNudF1qYFz8fAYd&#10;j35GfRg4ucWINltVUad3d/RoIrkmbHssFSgL9cR0EmUTNsMwMrI0t3Rp7+RvsfEkQSPXzPqu3BQ/&#10;mEbLLbmBpEFjoWD5i0rDowy6/dtjWnsSud4t8XsZZbHZaoo+NRvRXqtKdyOjRxOxCZthGLOEJz48&#10;NpakES3eCr2G5DmQVNdYoU9bGXksVE55x/+IHD8Z01iNxDVOY2Wx2epIngtYj5FDnybi9SzcEeUb&#10;p7pM2DTv6GMYhjGOQHwcjiVJ8o5/iz4Xk+sJEvEX0aetBCf/jJU/h7yTNw3WLVwL/ZMIJN9Cr/Sy&#10;2Gx1w+cIoKhamt+yD3o1DZuwGYYxS3iSz+JYkkKrr1vO85piKFq4Knq1jZPnjr5srNwZ5R3/MHTl&#10;3uidFu/6i+iZQf/e0V24Dnoa08F3+vca0UYpxH8/ee7ml0W/pmETNsMwZoVo/aZ1OI6kU+9R6HUx&#10;2+cXrx3/QgqRPBC92khwfEas7Km1+qaCLOS5weyh1WfrxkTRHcEj2idZxG9DryYyyDFhC05ejT5F&#10;Uc8R6YyV5h19DMMwVkMf1OA4kkbe9a6PXnuR87Vb6QNpHQkkm0aUfazSbCrIgp5KUWwtncVmmzbe&#10;8f/G2yWlWrLg3SZshmHMCsHxK3AcSZIG5kefGIH4RPxikryT36BPW/FO/g/LP0reyT9Chk0FWfBO&#10;Ho3ppZfFZpsm/5mbu1RwfF68XZLlHX8V/ZpKcL1HYPmS5CuYsKknppOs3iPQxzAMYzUC8S/i40iC&#10;SE5Gnxh63FTsi2lEsgW92kogeUOs/Hsr16aCLBSLzcbHoJ8xGXJFut6tAusf64ZN2AzDmAXyrj0f&#10;dPie6BVja2fLGvxiGnknb0avNqPx5wLxO4KT3wSSvwbiP3ril0euf0f8bBUUic3mSb6Lfkb1vHjf&#10;Raf9BNsjjdoSf203wfUzT9iCk1PQpyjqOSKdBPVrO2EbdPi2wfErdTxWBSfH2mYjw5geA+I3xseQ&#10;ZPl9el30Gklw8jH8chqlTqCdXAr/oWqKxGbTGGDo12ZOn9vyX7o5RsObBMc7Itd7QNhvM+HnqqTI&#10;ubC+078b+jUZm7CVy1badGBw/Il4XldUxQ5bwzDGs+sB2L/xekySzxI7NaLeE9EgjXRtFXoZ1eKJ&#10;v43tkEZlboSoO57k8YH4AqyDofT19tr+DfE7ZbOtu3CdWNop5R2/Ff2aTuTkkVjOFKrFhE3zjj7T&#10;ZNDddIDGw8R8ojzJa/G7hmFUR57wRbv0VPRaleEAEDdIlCf+KHoZ1ZL3/bi+UkWvNpL6KaRutqkw&#10;nqB3/KpYminVxrayCVt5eOJ3Yx5Xk3dyAn7fKIcda/lGutEsEL/LE7/Mkzx70OEb4OeM2SGQfBCv&#10;wTTa0eldHb3GEkjeiSZpFJH8N3oZ1eKJT8V2GCc93mjpoMOugD5tI0cgaD3J4gXhwM1XRK8i6Flw&#10;I9JKKX4l+rWBQYMnbJp39JkWGqcJ85ckT/IQ9DGKoRM0rOeL69vJ8ikzMN4ae5P3rYp38l70SsQ7&#10;uR8apZF3/Hz0MqrlhKyx2Ui2oUcbKRCc9heB+Anol5dA8rZYGmk1zwejXxvIM2EbOH4V+hRFPTGd&#10;JNVrwpbyCfIe8o7/5btyU/QysrNz/83zgfijWMeoNi5rMMYTkTwH+0EaeeIHoVciS3OHXSYQ/wnN&#10;UuhC/S76GdWiYVVGtEVM3sk3ozV8Tfx+29jm5HpY9szSINIFT/EIHd4Q800rkgj92kKeCZu+Vkaf&#10;ouR5Vd30CZvKE38OvYxsaDzLcRs94uIXoYfRXjzxT+N9YLw8yd9yv+EZpAwSi9JF3uhlVE9EfBS2&#10;xV4i/rzv9K+G32sjeZ8QjxZ/wne5h2mkIRCfE/dLIeI/hP2OmOgu1kmS57SHukzYNO/oMy3yTtiG&#10;5SB+OfoZ6fFO3od1Ok6e5M/oYbQTPQMU2z+NCu3m1tAPaJhKFudramjMpeA46Do17/gfK51APq47&#10;eE856KiZWUcROb5zrF8WFcmZ2zt8W0xrNUK3vzHmkVbEz0S/NmETtnKISDZj/rKoTmVpEvqKE+sy&#10;jQYkd0Uvo30Ex9/Atk+lbn8jemUiODk3ZppGBV8lGeUwq6+n8yzGTiv9FbSVNh6CaSJ5jnlb8Zcf&#10;o1fbyDNhq2IDhnrG0xmvuk1yPMkPMI+ZRLIJPY3V0fAosTpMKd+RJ6Gf0S58l++D7Z5OfB56ZSYi&#10;Pi5unEIkn0Uvw5gkwfFZsX5ZoiLHO3as4/WY7m7y/tipW9iIKrAJW3nkjZu5l4r+sp8R8hzivZdm&#10;6AjHWSXbusa9+kbxNcsamypmnFLeiaCfYUyKQRWvRUGe+C++038Ypq14xz/EzyeK+Evo00aiXGs8&#10;6jFh07yjz7TRp76YzyzSnaPb7XXdqpw4v2UfT/wurLes2t7p3Qa9jfYQ6ZGVI9o9jZbX9K+BfrkY&#10;F2NmnHRRJnoZxiTJ9yQnuyInx45I+5P4uSSlOvC3BdiErVx2Hrzh8t7xVzGvWaSL4mfpBJS06Lpg&#10;T/IFrK+s8sQfQm+jXWjQZGz3NPJO/g+9chN1Nh2KCaRVRHwk+hnGJBmG1sh5hFcW+U7/XnulSxzh&#10;Z8Zplgb0fLuo6jFh07yjTx0IxLeO5zWzfqOBntF7Vlnuyh3yhGcYJe96d0F/oz0MXJ+xzdOq9LiI&#10;wfFpmEgaeSdfQS/DmAYDkicGkl9iHy1NxF/cM71j998wr69MY59bRbO0gyzPhK3UX6G7UE9MJ1n1&#10;nLAp5TxR5t9td9xH71ljUGJooAHxs9DfaBeB5PPY7in1FvQqjD4qH5FQKkWOn4x+hjENNNjlwPEL&#10;dc0O9tMyNHByiz3TC46fjp8ZJQ27suf32k5w/QZP2Pq1nbApGl8tnufs8q73FPSeBZbmtlwuIjkZ&#10;6yOvNFYepmG0i0DyOGz3DLoT+pVC1kCBF4v4D/q0Af0MY1rspE0HDkheEuurBaWPxTGtqMP3DI7/&#10;jp8divhPnvi5+J22oxPUWF0kqC4TtiZMrvUkA8x3Hs1acF19bekdfxPrIa+8452YhtEultf013on&#10;v8a2T6NKl8Hork9MMLWIT0Q/w5g2O9byjTzxG2P9NacGXT4a01C20oYDfZeP9iRvD04+Hhyf4Um2&#10;tvk0g3HYhK1aluf7N/GOf4t5zyXiD0drjzwI02gbwfExsbIXUBX91agf3skytn1aVb7GX+OrYaKp&#10;RQu2mNWoJZHr3zH3E+Q95LuL10VvI45N2KonWlkwn3oN5Th5kp97kodgGm3Ad/p309NgsMyFRHwa&#10;pmO0D90sEGv7tII1z5VQ5CmbJ343+hlGndBfPHlfJ3knX0Y/YzR5JmzBySvQpyjqOSKdsWrKhE1Z&#10;OV6QL8Iy5Bbxu7av5RthOk0k6ixo9INcm+nGiuRMTMtoJ7vemMT7QApV/nRtN97JmzHxtLKjOYwm&#10;oMFwPXG2I3+6cm/0SYOeB+mJH7tykHfvvls7W9bgZ9pGRPyYWP0liiuYsGWPXK95R58647vcwzIU&#10;Fx+D6TQFXXOk5y3Hy1RcVTwFNupJoY0GJG9Hv8oIa/s3jGUgg3x38eboaRh1xDt+Wqq1QDkOa4+I&#10;j1r1kGCSN+h1ht9pC6HBEzbNO/rUnUC9e8TKUVxfGxAfhWnVlcG6hWsF4uNSXc85pLvPMU2jnYT5&#10;hRtj+2dR6XHXktBzrzAT6cWfQD/DqCv6xMtTb2sg+VmsLxN/Mc+TteD4yTGvEfLEL9ENC/j9pmMT&#10;tsmT/1DqROmZuU+N1t//yphmHdCdn7qmbES+S1R9Y/MZ5ROIz4n3gXTSTQroVzl6tlog/gVmJq30&#10;UHn0NIy6owu5Na6gvrrMGz9H1y7g9TBOGjPOO36hxpBDr6aSZ8LmXfkhJtQT00lUQydsiid+UKw8&#10;ZYlEQ9Rsj9bKHTDdSaNnYOuO7eD407F8lijv5G+BZBOmb7QXHYuxH6SVhv/QV/LoORHyRCvfSx3e&#10;gJ6G0XYCyQdj10IakVyopzWgXxPJNWGrICZYriCzDZ6wKQPHd/aOz4+Vq0yRfNaTLGEg6SrRzRC6&#10;NKH0HZ+ryDv+oR4Hhvkw2oueRoP9IJNIHoeeE6XQLxiS7y4d0Ouip2G0Fb9Prxu7DrKK+Dv6pAS9&#10;m4RusoiVK0F1mbBp3tGnafhO/2q5fzhk17neyQnDV7Jr+zdcmpu7NOYnK9H6w6/sO/3/F+lDg5VT&#10;CUoLdptG3vFrtnbu2vrNQcYlRHP3v3KhoMrEn0fPiRN1enePZSyDIuK3oadhNIVo/aZ1AxKvNz+9&#10;mD3JF/SR+fZO7zb4WSXqygJeA3nlnXxKw+xgGk3AJmz1wBO/DMtXvfgi7/irurFGz9gcvqkheeCu&#10;kDqHL3cWb7N9vn+THa53l51OHq1rfjz1n+VXrrM3FLppFhXJX3UHOdaj0X684zNi/SGDRp2CMxWK&#10;bUAY/lqx4zuMxjFw/ed7kr9hf764X4848LlQoMVV5J28Z1u3f3tMq87YhK0++K48CctYN/kR/zYF&#10;nb3s5HpYf0b7CVQsDMxUNhqMo9AJCHZAvNEwAsmDsQ+PUgQ7G7fPb9wfP1OaiF836PAN9kyvruSZ&#10;sOmrL/Qpyq7XafG0xqhtEzZFf/2P3AU9Ie2ekA1G/K0OmsXzfo0VPMnjsT9k0iRONMiKLr6MZTSr&#10;SLagr2HUDY0jGOu7Y6Rrbfb8fnDyFvxMyTp+0N10wJ5p1o1AvexBJ2syYdO8o08bWAlfIy+JlXeG&#10;5Z28F69fY3bQHcDYJ7LKd3q3Q99aoEFGMbPZxH+PSP4HfQ2jTviMEy49vmTP72sfx8+ULe/4H3Xe&#10;zZgrSnhtJmxT3ulVMbqLtNBmspTyjmP/VhfpGruow/fEujFmh+EPc5I/Y9/IIk+9Z6NvrdDzQjHT&#10;WeRJvrd9fvHa6GsYdWDlbMZ4vx0nT/xT9AkdeTh+rhIRB0y7DuSZsEUVTNjUE9NJVMsnbLvZdcrH&#10;v2Llb7G8k99ELQmdY+RneU3/Gp7429g/ssg7eR/61g6dbGkARcx8FnmS79riTqOOeOIPYX9No6W5&#10;pVgoA+/6dyk6KKRT7xGY9rTJM2HzJC9Dn6KoJ6aTqBmZsClhng8OTk6P1UELpbtQZ+EcX2M82ud9&#10;wTAxuhmtMXMYT/IQLEAOnRt1Fg5Fb8OYFr7Tv9eIfpooT/yXURO23QTiJxQ5NSRJnuQHmOa0sQlb&#10;s9AwNYHk1FhdNFzeyY8DyXN2rOP1WGZj9vCud32ND4v9JKt8l49G71qjh+xiIbKLz9N4POhtGNPA&#10;k3w53kfTiM9ALyQcuPmKwckLgpN/xr9fXBovEdOcJnl2XtVlwqZ5R59ZYae+QXEc9EcI1kuT5Ek+&#10;4p3cD8tnzC47OpsOHZ5eMaK/ZBJJhN6NwJO8PlaYjNL1P5M83sQwRjFw8kjsm6lF8mD0Ww09AzEQ&#10;nxjzKCh96o1pTZN8EzauYMKWPXDsLE/YdrOTNuznnTwj6BOqEXVUR+2aZJ6yvcO3xfIYs43Gxyzp&#10;uLY3oXejCE4+NqJQ2URyYej2DkNvw5gQl9KnvbF+mUK62wzN0jD8tVfCD57dikieg2lME5uwtYcB&#10;9Y7Q4OeB+PtYV9OWd/IT3ViiJ4KcPrflvzDvhqFhN8qIQagnzyzNHXYZ9G8UOzq9q+e92cVVv8XT&#10;RvvREwvifTGd9PxE9MtC1JU7aCwo9M0q9UHvaTLIMWELxC9Fn6KoZyydBGne0cdYYbnbu7tOkrDO&#10;JqyveCcvHtiTNCMB3+k9bET/yS7iCwbrFq6F/o3Ez/duFytgbvUH6G8YVRH220yB+I/xfpgsXSeD&#10;fnnxrrfoHX8G00gjT/Jz9Js2NmFrH767eN3g+BtYX2Vrz9MQdp1Jempw/OThrut9el3Ml2GMouiR&#10;mntq2fXviP6NRhd4YiEL6D166DamYRhlMzxwOt7/Usl3+ndDv6IMj8TKuIupjq/whjtjR+R1nHwF&#10;Ezb1xHQSRfwE9Jl1luf7NwllLNheXdrnT9Fg0MH17hto4Vanz225HObDMJI4Yd9FF0jOHNHH8onk&#10;gZhGK/Cu95RYYfPr3Lq95jHaxa4YVNjv0on4behXJnr2rnf8q1i6MfEO/G4dsAlbe9CjmzzxL2P1&#10;VFy6CPwFGsQU0zSMPOiGEw3OP6Kv5RQ/HdNoFblehYyRJ1nCNAyjDILjV2J/S6sdrndL9Cubpfkt&#10;+wTXf9EqMdx+FFzvUfidumATtnZQ7hrlFQ2DSXf5REzLMIrgiZ+Lfa2Y+MmYRivxTh4dL3wBEX8+&#10;OLkTpmMYedFXLrF+llr8SvSrGt1FHVHveYNO/2GDrizg3+tGnglbIDkJfYqinrF0kmQTtovxxOfE&#10;6ievhifktPyJhTFxdGzMu/53NdVxmUml6I5PrITi4mBbt40yCCRvi/evlJrng9HP2JuIek+M1VuS&#10;ajJh07yjzywyXFM2on7yaODkBFuXbJRNIC5tY8El6tf2zUWlBOKHxiujoIi/M3Dcx7QMIy26WSDW&#10;r9KqqVGuJ4wesB2ruyTVZsJmh4MH6j0P6yWPdO3bMvGR6G8YRfBd7gWSb2F/K6pB046cKpuI+Cis&#10;lDLkST4Yuv2NmJ5hJBFyvubxGv5jv82EfkYcm7A1l9CVe2Od5JEnftdO2nQg+htGXkKHNwQnZ2Nf&#10;K0N1Oy1magw6fM9A8mesoFJE/IHQWbCJm5GKgetzrA+llAbYRT9jNIMcE7YByUvQpyjqiekkSfOO&#10;PrPCicONLiVsMiB5HnobRl52vRWpZqLm+O9FA6C3jh1r+UaB+ItYWWUpIv6pzZCNJPIcVbRLP0Yv&#10;Y3VswtZMcu2qBfmOPAl9DSMPYa080Duu8mSNr2zr9m6G6Rp6oPDchssHkjeMqLTyRHKhhgJZdnI9&#10;TN8w8j490MPh0ctYHb1pYx0myVcwYVNPTCdJszrhiLqygHWRVZFdJ0ZBdnQXrqM74iuK/ben3rR0&#10;QO9KmL4B6OPyEZVXujzxh3yXj95JG/bDPBizySoxzcbKk3wZfYzx2ISteXjH38S6yKS2RoQ3Kkdj&#10;TvpO/2GB5AOxflWNXoB5MMbgO717eeK/jKjICsQXeeJ3B+Jnbuv2b495MWYH7+TL8f4xXroGE32M&#10;8fhungkbVzBh4+wTtu7sTdg88XashyyaxTozijHo8G2D6z9dN6cEJ//EPlWFvON/6NFnmBcjBWHt&#10;wo29k09ipVYv/rvuMvWOn++JD98+v3jtk+eOvizmLytbNSo4Ld7Kd+Wmgw7fAP9uTB/v+OXx/rC6&#10;9CktehjJ5JmwBSo/+r16xtJJ0KxNPjQ+mnf8L6yH1Kqg3YzpofcuvYfpvUxPusC/Z2Vp7rDLDNYd&#10;ea3tJHcNjo/RjYKe5G+xflSxNLjuwNarFUd332HlTkOe+ALv5FPeyZs0IN/Kax0907GvZ6Q+1Tt+&#10;mv4i0Cd1geTU4OTVgfjDeu7pyAGP+Nu6gHlpbunSWGZjOuycX7x2rJ3GSCf06GEko2ehYl0mqoIb&#10;f54Jm+YdfdpMID4O6yCt9M0F+hnNRI+V9E5GvBbni/QeF0g+7B2/Ztd975neyTNW7ol6b9R7JD9Z&#10;75krT2v5NH0Y451UuWEgvUieg+U1ChDW9m8YHJ8Vq+gWSB/5YnmN6RFItmEbjZQdUZQbm7A1A40r&#10;GEj+inWQUhfu3H/DPHoazcOTvH1E+7ZBZy/P92+C5TVKYngOaVUx26YpkrdhWY3pobvZYm10if7t&#10;Sbbid4z06K/tEfU6XjWZsM3Moc8rSwReGC9/SpE8GP2M5hEcnxFr24Zr+MqV5HFYVqMCorVHHqRb&#10;brERWiA7wL5GaGzAgZNnBCcf806+Hhy/3zs5wXf6V8PPGtnIM2HT8ybRpyjqiekkazYmbFs7d10T&#10;9PSOWPmT5Z28Bf2M5uHne7fDtm26vJM3D9YtXAvLalRM5HociD+LDdJgnYJlNIw2kmfCppNl9CmK&#10;emI6yZqNCVtwvUfFy54s7+RvdkNsB1k3YdVaxJ+3c8anjCd5fKxhGipd0InlM4w24l1PN+rEroFx&#10;qsuETfOOPm1EF5Fj2dNId9ejl9FMNNI/tm9TNSvXba3ZFaMl1jhNlHfyFSyfYbQRm7DVmzDPB2O5&#10;U4nkz8etWeign9FM9KlUrI0bKu/kfVg+Y4Jo/BaNmYYN01R54s9hGQ2jjewKhRO7BsapPhO2fvsn&#10;bBqaaETZU+hY9DKaS5hKHNTK9O9w4OYrYhmNCRF1encf0SjNFfFjsIxNRrf0e+LHeicv1vV5wfUf&#10;YQv2DSXPhC04OR59iqKeI9IZqxmZsH0Ry50kjRJvYTzaRXC9R2A711o04t/2kHciWEZjQgTHA2yQ&#10;1dXXxcLaYCP+Nn15x78t4zSFuqDrWFaL3+SJX4qfN2aLyMlTsV+kUC0mbJp39GkTGpcKy5xG3sn/&#10;oZfReC41gUPWc0nv5YMR/z5OVTylN1KyEmoh3ijjFHV7b/XED/LE7/ROfo1/n4aGpyB0+xuxfE3F&#10;E78My4jyTt7r9+l18bvGbKDRz7FPpFAtJmyad/RpE97x/44oc6J8p3839DKaj7brNI6KGiV9sBFI&#10;zvQkDxk4OQ3/nijib2P5jAmwNLflcrHGSKOuPHxPn23d3s30td0wrhvxBbHPVy2Sb7XpeKPg+Omx&#10;Mq4iPaIEv2/MBjZhqy+eWI/VwzKPlXd8PvoY7SFyfOfg+BvY7lXLE/80ODldo0H47uLN98yTPnjB&#10;z6dRtP7wK+/pY0wADWqKDZFGy2v610CvPVmmxUN0Uhccv0J3laxMqMo6WWF4nui5nvjDXs9b6/AG&#10;TL/J6Pq0XefKjSj7aEVrNx6EPkb7yTNhiyqYsKknppNCLZ+wyfdGlDlBHNDHaB8D6h2h65E98Yc8&#10;yQ9GnpGdRyR/9sTf1qOi9NX6oMtH6yHzmP6eBFq4aswnhXDiZ0wA3+ndCxsiSfoKFX3SEq3ftG7g&#10;5BaBZJMegqsDlHeyHFx/MPxvEq8Hwus5lHpskR6Y7Kn37OD4/oNu//Y7Or2ro2fbCCQnYZ0nSX8l&#10;oY/RfvJM2LzjnehTFPXEdFKotRO2vDdBO6VldtEf6r7Tu513cj9P/KyVe5/eA2Wb3hOH90bHQdec&#10;r9wzeaDnMEfER+o9Ve+t6JmWQPylEX1xrDSf6GNUjCdZwoZIkh5JgT5GOeR94qnhA9DLaD/e8dNi&#10;fSFBdZmwad7Rpy0MSDZjedPolIOOugJ6GUbVeOI3Yl9M0sDxC9HHqJg8DRUcvwh9jHIIxNkXgK5M&#10;opfRy2g/NmGrJ556W7G8SfKOP40+hjEJ8jy40cPs0ceoGJ/jUai+nkQfozjLrn/HeF2n04Dkruhn&#10;tB+bsNWTQPw6LG+S7EeXMS18pz/RpVFGTjzxyBhf46Tvy9HHKM5wc8aI+k6h36CXMRvkmbAFxzvQ&#10;pyjqGU9nvNo8YfPE52B5E9XhAfoYxiQIaxduHOuPCdKNEuhjVMj2+cVrYyOk0YnzW/ZBL6MYunAU&#10;6zmtvOvbIdEzSpbwL5eoHhM2zTv6tAXd+Rcv73gtd3q3QR/DmAQ7D95weeyPaeRd7/roZVRE1JUF&#10;bIBk8Y/Qp63oeWn6bt+TvDYQf0Dj2AyIj6ri2Bg9/zRe1ylE8vOlgw6zhcozik3Y6kmes5ntuDlj&#10;muQJQ+NdbxF9jIoIjp+MDZAsPgt92sjwjEaSC+PlX5Ge67nNyb74vTz4Tv9h6J9WGhoF/YzZwSZs&#10;9ePE+Y37x8uaqH+jj2FMEj35YES/HCvv5BnoY1SEBrXFBkhW+YN93QjED42XOy49ksu7XuEDrPO8&#10;PhmK5FvoZcwWeSZsUQXXsHpiOslq54Qt6iwcGi9rkvg89DGMSTKMfxrrl+OlgevRx6gIjbKMDZCk&#10;yMkj0adN+E7//2GZk6SPkvVMNvRKQ75F47tE8kD0M2aL4PqZJ2xV7EZcCeQZT2u8+q2csGlk+XhZ&#10;E2Q/vowpk/ZBBehj6GNUhHfymRENMFaR698RfdpEIMn8K2O3PMlnveunfqe/tbNlzfAQ3hFeyeJP&#10;oJ8xe+griXjfGK+6TNja+jrFJmxGExl0+Laxfpkk4i+ij1ERGkcl1gAJ8l25Kfq0iXIO5uWzQrd3&#10;GHojeYJr7pbvcg/9jNnDJmz1IyL5byxrkvT8R/QxjEmS61U+8XfQx6iI4PiHsQZIkO/e/bro0yaC&#10;k39imXOL5A1hbf+GmIby4n0XXezzaUVyJvoZs4lN2OpHngmb3fiMabO8pn+NWL9MkHfyE/QxKmLc&#10;LsjVdIKTq6BPm9DFv1jmwiI+UQ+D3jOdges/IPa5lNJ1dnt6GbPLIMeELbh+6QFa1TOeznhp3tGn&#10;DSzT4iFY1kSRfBd9DGOS7Nx/83ysXyaKf4c+RkV44r/EG2C8dN0V+rQJ7+RTWOYypFGhfUeetDud&#10;/GeG8mv2zrExywTiZ2IfSVY9Jmyad/RpA9EavmasrAnyJH9DH8OYJCcf0LsS9ssU+if6GBWwNLd0&#10;6RGVn6ilucMug15tIpBswjKXKe/khF3pZI55s/J9iyxtXEK+CVv5RyCpZzydBLV0wnb63Jb/ipU1&#10;hbbPb9wfvQxjkngn/8Z+mSQ9JQF9jJLRoK9Y8UmalV+BgURPNYiVv0Q91RO/fMS/j1UV8bOMZpNn&#10;wuYrmLCpJ6aTqJZO2BTv+PxYeZNEC7dCH8OYJJ74j7F+mSBdj40+Rsnorzms+CR5x79Gnzay61y1&#10;07H8JerCzPHXSP4ard+0DvNqzDY2YasnGnYnVt4kUe8e6GMYk8ST/DzWLxO0tdO7OvoYJZPv4PfZ&#10;isY9PEfUyd/i9VBckes9IBB/H/99VVHveZg/w8gzYQuOA/oURT3j6SSoxRO2AfEbY+VNkHf8fPQx&#10;jEmS6Z60S7rJBn2Mktmxlm+EFZ9C30SftqNPIr3jnSPqopD0CZvv8tH47yNF/DrMl2EonvhZsf6S&#10;qHpM2DTv6NMWPPF2LG+SvOP3o49hTJLg5CvYL5M0cHIL9DFKJt8RTPw59JkVNLaSJ3kt1kle7Y6F&#10;NdzkQPIn/PvFnyN5+3/m5i6F+TEMxSZs9SR05OFY3iTprn30MYxJEpx8EvtlolIEiTcKsq3bv32s&#10;4hPkSb6APrOG7/Ru54nfjXWTVRHJ5os9u4vX1SCinvijnviX3slXvJP3euo/SC+G0JV7W+w1YxS5&#10;JmxUwYSNbMK2J7mC56qIb41ehjEpguNPx/pksu6EPkbJ5Dnvzjv+IfrMKt6J5I3Zplunlw7oXQk9&#10;dzN8muf4Nfi94OR83Sl67Dpej98xZpNBgydsmnf0aRN5FnB713sK+hjGpPAk38U+maTl+f5N0Mco&#10;mW1OroIVnyyLaox44gfpsTLxuhonfhH67Gb4RC32eRDJX3UTwslzN78sft+YLfJM2AYkHn2Kop6Y&#10;TpLaPmELTt6CZU7SLC87MaaPRjDAPpmkHbZLtHqWDjrsCljxaaRBIdHL0Fel8qQ0R315ktfjd3ej&#10;HT/T0VjEFwTix6CPMTt4kmfH+kWCfAUTNvXEdJKkeUefNuG78iQscxoNur2boZdhTILg+CLsj0nS&#10;mK7oY1RAIPkzVn6S/AG9LvoYK+jRHgPHLwyOf4X1Foj/EJE8R0+YwO/tRk9BiH0vnb4WXP++6Ge0&#10;H5uw1Rddj4ZlTiWSbehlGFVzcmfLmlhfTJB38g/0MSrCO/kJNkCSdIE8+hhxvOvdRQfeQPwE3+nf&#10;S39teyevDo7P8k7e50kev627cJ29vkPyA6zvTCI+J3R4w56eRruxCVu9CcS/wHInqe1rhZc7i7fx&#10;Tt6kC9w98bd1s1Wg3uMG3U0H4GeNyZHnDFzt3+hjVIR3/NVYAyRomeR/0MdYnYj4qOD4G1iPu6UT&#10;Of1cWLtwY/xbbpG8LdCiHXMzA+SZsAWSCH2Kop6xdBI0ExM2J8djudNo4OR+6NUGAvHbsKy75R3/&#10;Y+C4j98xJoO+isc2SRTJt9DHqIjhExlsgARFnd7d0ccYTdSVO2D9jZK+CtVjp/Dfi4tfGeb5YMyX&#10;0R70NXu83RNUkwmb5h192sb2Dt8Wy51KxF9Er6YTnJwSK+cIeZKH4HeN6tlOcldsiyR5x59EH6Mi&#10;hk9iRjTCeNlaqTScsO+iC05+HK+/0Ypc/466HgD/vQzp6yo9HxXzaDQfm7DVH+/k61j2dOL7o1dT&#10;8U4eHS/faOnSEPy+UT2BZAu2RaKI34U+RkV4x6+KNUCSbFdiKnKs6XmPJ379iH8vRRouwLve9TGf&#10;RrMJuSZsXMGEjTNP2DTv6NNGPPFzY2VPoxY9ZfMkH4mVb4wiJ49ED6Nagus9AtshSXr6D/oYFZEn&#10;dpIOPuhj7I1uJsB6Sxb/Pef5rqnlHf9qeU3/Gphfo7nYhK3+6EatWNlTq/8I9Gsi8XKNl27QQg+j&#10;WvS0HWyHJOk52+hjVESuBctO3oQ+xt7kenLp5D87998wH1HvifjvpYrkJMyv0VzyTNj0YHL0KUqe&#10;w85nZcKmeMdvjZU/hTzxH7c2PDDpcqd3dyxXoojfhj5GtQTi18XaIVF8DPoYFRFIHhxvgATZrpCx&#10;RCT/E6uzlIrWHnmQenjXWwxOfoN/L0t69BXm22gmeV631WXCNktP6/UMYix/BjX6R7InfuyIMiXp&#10;bPQxqiVP1Ajf5aPRx6gI3128OTZAGmmAWPQyVvAkb8f6SiPv+DN7+mzt3HVNID4OP1eGvOvfZc+0&#10;jOZiE7bmkPcp2666ehD6NYXgeAeWJ1H2JmCi6DGHsTZII+Jbo5dRESfPHW2NVCIatDZWV2lF8jz0&#10;U3TNWSA5Ofb5QmrP7rNZxyZszaHIUzZdf9rUI4ACyZlYnmTxk9HHqI5cMdjs4c3ksceg5ZEnrt2w&#10;Pon/GPbbTOi3J3pBecdn4HfzyHe5h/5GM8kzYavi6KPhqR6YToJmbcKmFHnKFoifiX5NQJfRxMqS&#10;IF0Wgj5GdegTXGyDRNnyqMmTJ5SEBnpFn1lH49NhPaVWhoFYgxt6kg/GPFLKE/9l3HmmRrOIqPc8&#10;bONE1WTCpnlHn7ZT5ClbIL4A/ZpAnviSOzqbDkUfozq84wG2QQqdjj5GxQTHTx/REONFfA76zDor&#10;B7CPqKsEeSc/Rq80RB2+pyf+EvolyRO/Eb2M5hIaPGHTvKPPLKChEGJ1kVLb5zfuj3515vg851Oq&#10;Dtx8RfQyqiMQfyDWBgmalcDXtUKPmsKGSJJ3/Fv0mWU0mDDWUXoVi7Ok39dJX9w3Lu/kM0tzWy6H&#10;HkZz0bWP2M6Jqs2EbfS6zbaja4c9yfdi9ZFCO+cXr41+dcYTH45lSBafhz5GtXiSX8bbYby8E0Ef&#10;o2ICLVwVGyKNBusWroVes8hwdw3xBVg/aaRPyNAvL/paNRD/AdO4OC0nn9QAnvg9o9nYhK2Z6CHn&#10;sfpIoa206UD0qjMDJ4/EMiTJE38IfYzq2EmbDsQ2SCMLwj4lPMnPsTGSZItCV8j1SmqX9LUm+hVB&#10;Ny4MB0iSM72TX6+cYcjvt/Nf20ueCZsn2Yo+RVFPTCdRMzxhUzzJy2J1MkbeyXvRo+7kOKJPn7C9&#10;An2M6gjd/sZ4G4yX3l/Qx5gQfnhTjzfKWFXwK71pHLuO1weSv8bqJoV04wD6GUZWPMkS9q0k1WXC&#10;pnlHn1nixPkt+4SUyxmGIn4oetSdQPK2WDkSpEckoY9RHZGTY7ENEkXyYfQxJkQgDrEGSdbX0GfW&#10;GDh+4Yh6SaUByV3RzzCyYhO2ZjOM3ThmKcMedVV6m02CPGGjBiSb0ceojkD8RWyDFDoefYwJMSA+&#10;akSDJGqZFg9Br1kikHwB6ySd+Az0Mow82ISt+USud8vg+IdYPxfXU4PDKGkYISxPknxXboo+RjWE&#10;eT4Y6z+NfKf/MPQyJsQybTwEGySNohmORp23o6s0CC76GUYe8k3YehVM2Ho2YStIRHxkIHlDcHyW&#10;d/Jm7+TF25xcBT/XFHynfzVs8zRq6okOTSSQPA7rP422r+UboZcxQfLEEZvldVg6kGJ9pBLJyehl&#10;GHkJjo+J9bEkER+HPkXJd+4tH4M+RntYdv07xtt8vDzxT9HHqA79cYBtkCRP/G30MSZMrm35qoQj&#10;lVrMpYKTf8fqI0G2FdooE5uwGXVFX5vF2zxRH0Mfoxr0SeaI+k8hHqCXMWEit5D519CuxpvZg8Qz&#10;766t4EZpzDY2YTPqSr4+Iaegj1ENvtu/14j6T5RtmKsJeaId65oL9JkVtOPG6mMVeZIfbO1sWYMe&#10;Rrlom+gibQ2+6R2fH5ycpus0ovWHXxk/2wbyTNiiCiZs6onpJMsmbG3GOz4j3uYJsuOOJoZ3/JpY&#10;/SfITjmqEcHJq7GBksW/Q59ZIpCcFK+TveWd/Nt3+v8Pv2uUxzCmFfGJWPcXtwHJ9wbUOwK/13Ty&#10;TNh0MTv6FEU9MZ1k2YStzeQJF+G7fB/0MaohOLkQ6z9Jnvj16GNMiUGH74kNlEZ6Xhx6zRLByVOx&#10;Ti6uG8df9U7uh98xysWTvB7rfpTa1le94+djGZNUlwmb5h19jPaQJr4cSkOcoI9RPsHJnbDu08ju&#10;ZTUi7yJE73gnes0aek5nIH5CcHL2ys6b3inB9Qod7G6kwzt5NPbJ1eRJvoDfbzI2YTPqyKC76QBs&#10;71Ta74hZ3cQ2UfIdGSb/OWnNQge9jCmi59VhIyVJgyPqKyn0MoxJ4J18GfvkWJE8GD2aik3YjDri&#10;O73bYXsniuSX6GOUz+lzWy7nnfw+Vv9JIv4AehlTxhM/NtZQKTQgeSJ6GUbV6C9y7IuJIonQp6kM&#10;XL+xEzbNO/oY7SDP6TneyafQxyifQPwYrPs08h15EnoZU2bn/OK1saFSieRb6GUYVeNd/y6xvpis&#10;96BPUwlOXjCifEk6Fn2Kop4j0knSC9DHaAc+xznLEfHr0Mconzznu6q8610fvYwakGd3j0qPVkEv&#10;w6iSqCsL2A+T1KYTOmzCZtSRlSO2Yu2dINs1XDUD1+d4vSfLO/4aehk1QV9vYoOlka5/Qy/DqJJA&#10;vXtgP0ySd/xu9GkqeSZsUQUTNvXEdFLIJmwtJZB8dkR7j1Xkeg9AH6NcAsmZWO9pNHD8NPQyasLS&#10;/JZ9dCMBNloa2cHmxiQJrn9f7INJ8o7fij5NxSZsRh3xTn49or3HymJVVose2I51nlL/PM52h9Yb&#10;DdUxouES5Ylfhl6GURWe5CHYBxPVotM58kzYguu/CH2Kop7xdBJlE7YW4g/odUe0daKi9ZvWoZdR&#10;HnoCDNZ5KpGchF5GzRh0+AaxhkslvuiEfRcd+hlGFXjH/xvvg+M1cPwq9GkqeRZ3B8cVTNg484RN&#10;844+RvMJxLfGtk6SHXlULTtpw37eyd+w3tNoeb5/E/QzaogneTs2XhoNnDwDvQyjCvKst/TEL0Wf&#10;pmITNqNuaDR8bOskeeLPoY9RHt71noJ1nkae2rPet/WEbn8jNmBKnYtehlEFgfiZI/rfWHkny+jT&#10;VGzCZtQNT7KEbZ0sPg19jPIIxN+J13myvOstopdRYwLxl7AR08gTPxe9DKNsch1+Tr2t6NNUBg2e&#10;sGne0cdoPoHkVGzrJFWxEcZYQd94YX2nkXfydfQyak7keo/Chkwnvmh5Tf8a6GcYZeJJtsb7XpLa&#10;E++pLhOlukwcjenjHX8y3tYJatFxcXViJ206MO/aNU/yePQzas7S3GGX0QWh2Jgp9Wr0M4wyiRzv&#10;GNHvxqpNayxtwmbUjUD8i3hbj1fUlTugj1Ec7+T/sK5TifiPSwf0roR+RgMIJNtiDZpSA5K7op9h&#10;lEUgfin2uSRFLTr3Ns+ErYq1Y3VZS2dMl+U1/bXxdk4hWrgqehnFiFz/jrF6Ti0eoJ/REHKfL7qi&#10;j6OfYZRFcHLKiD43VhoKBH2aik3YjDrhu4s3j7fzeHniP6KPURxP8hGs67Rapo2HoJ/RILzj12Cj&#10;ptXAySPRzzDKwBO/EftbkjTYLvo0FZuwGXXCd/r3irfzeHmSL6OPUQzf6T8M6zmtPMnr0c9oGNEa&#10;vmZwchE2bhp5kp+fOL9lH/Q0jKLoMVPY35LVvy/6NJW6HAmV58QF2xnYPgbEz8J2TpJ38mb0MfKz&#10;dNBhV/BOfoL1nFY7ugvXQU+jgWioDmzctPIkHv0MoyjByXuwryVpmfhI9GkqNmEz6oR3/Cps50SR&#10;bEMfIz/5ds5frNLHBmOKBJJcAfhUdsSFUTae+EPYz5IUdWUBfZpKaPCETfOOPkazCcTnjGjnsfJd&#10;Php9jHxEnYVDsX4z6Nz/zM1dCj2NBuO7fJ8RDZ1OxB9AP8MoQnD8iVg/S5B3/bugT1OxCZtRJwLx&#10;BSPaeawGju+MPkY+vJP3Yv2mFskD0c9oAT7Ha6hLOgVH6GcYefEkX4j1sQT5Tu926NNU8kzYBq7/&#10;fPQpinpiOilkE7YWsTS/ZZ8RbZyoaO3Gg9DLyE5EfBzWbQadjX5GS4hc75YjGjyD2rPo25guwcnH&#10;4v1rvAZOboE+TcU7eTGWL0m+ggmbemI6SdK8o4/RXMLahRtjGyfJk/wNfYzsDDp8T6zbLPKd/v9D&#10;T6NFRE6Ox0ZPK0/y52VatDgvRmE8ycuwf41T224Q+SZsXMGEjW3CNuPoZh5s4yTZeZXF0V2dwfHv&#10;sG5Ti+Qk9DRaxklrFjrByW9ijZ9S3gLqGiXgiR+LfWucdJMCejQZm7AZdcE7fhq2caKI34E+RjYC&#10;yYdj9ZpWxH+I1m9ah55GCwkkj4t1gAzyTk5AT8PISnDyFexbq4pkC36/ydiEzagLnvjl2MbJ4oA+&#10;Rnq8k+V4naaX78iT0NNoMYHks9gJsqhNUefrwMD1WU+l8I6/qjsovZP3eddbxM+1iajTuzv2q1HS&#10;wQ2/23TyLTTmY9CnKOoZT2e8NO/oY9SLaP3hVx50Nx3gu4vX3XXs1J28EwmO769HvAXHT9cTK7zj&#10;nYHkp9jGyeo9CtM00qG7OuP1mUHEX0RPo+VEa/moWEfIJL5oW7d3M/Q1shH2O4I0bEq8fi+u50/r&#10;oIvfq4KlucMuM9y9SPJ2T/K94OTC4OT8QPx9XbOysrOTPxFIPqiBb/W0gl1HTJ2ih7lHjndo8Mfh&#10;UxviZw5Inhi53qN0cq8bXjA9ZeVGwt+Ml3uXSJ4X+w7xrYdHrhF/PpD8NTj+u3fy+0D8i+D4vEDy&#10;XZ34euLPrWxu4Pd74ndpZPZA/Lrg+JWe5CX6lGD4pIvkeXoDU2+9uWF6VRAaPGHTvKOPUZw9J1m6&#10;wWa1SdaudcinDPuzk7O9k08Fx9/Qvu+Ha6I418k2WeQ7/bth/o1ktq/lG3knf8P6zKJt3f7D0NeY&#10;AbyTZ2BnyCTiz89ZwL7c6LFheh5frF5Bw8/sdwTh98skUO8euyZpsfRLE8mfAvGJmPbOgzdcXid1&#10;3sn/6cQwOD5jOJFYu3Bj/Gy+iU5m/T44eSqmXSb5ymETtiYRaPFW2o92nRu7e5L1FpxkrSw8r36S&#10;VVhd/V8e/vfO+cVrY3mNZLzjT8fqNYMikuegpzFDBMenYafIIjtPLj/62hPrc1URvwu/XxYa3yyW&#10;XpUi/mKeEB25JhdFRPI2zENZ2IStvQTix3gnv47VW0vkHf8Ly2wkY/daozA7acN+gTj3sVW79Cb0&#10;NcaTZ9H5jnW8Hn2Kokea+CyL/8tSxtMzBtQ7IuYxAVW1wD7PhM2TLKFPUdQT00mUTdhWJdeZnE0T&#10;8W+w3MZ4AskbYvWYQZ7kB1W/ZTEaQuj2DsMOklW6lgl9jdHo60esvzTyTh6NXkXRzQ6YzsRE/BjM&#10;z2pkjdtWqmjxVpifouQ56LkuEzbNO/oYw7p8PNZVK6WvRql3Dyy/MRpP8tpYHWaUd73WHMtnlEAZ&#10;g40nfj36GnuzvKZ/De/4V1h3qUT8BPQrSp4nPaUpw2veld2zIzwmIZLHYX6KYhO2drF9fuP+GhsL&#10;66qt0jFMxzKsB2NvgpNXY91lFz8ZfQ1DX9MV71wkp6KvcQmZ1q2BfKf83UGFzpctKO/4h5if1dB1&#10;M/j9iYnkZMxPUWzC1i4CySasp7ZLxzKsB+MSSnk9Tvw69DWMIUtzWy7nXfKuxRQ6Bb2NfOvW9lQV&#10;h5974u2YzsRE8lfMz2qU1C9zqYrFvjZhaxe5Tgtogapa49l0dMc71lVW6Y75pQN6V0Jvw7iYXVvR&#10;Y50nu/iV6D3L5F23tlue+N3oWQYDKhqPr4BIPoj5WQ193R77/oRURVTxQLIN00nUiJh0RVmJQTci&#10;rXEi2YY+s05w/UGsnlqplbAee8nWs+2FPpGP1VEO2cHuRiqC6z0CO08e6ZEn6D2LHLemf41dQWhj&#10;dZRWVQWq1Keqwcm5mN5kxC/C/KzGtm7/9vHvT0jEt8b8FMUmbO1i4Lgfq6dWasSEzcmFOsZhncwi&#10;nvilI+ons6rYYGa0mBI73nu3ObkK+s8SwfFZWC/ZVH78rT2JOnzPeJrVyjv58UlrFjqYl3F4Eo8+&#10;VUtfbWA+ysAmbO1ia2fLmlg9zZT4LKyTWUIPYtdNVPF6ya7I8SvQ3zASyXco8Cjx+RpHC/1ngeFR&#10;T7H6yCCSM9GzCnyXjw5O/hlLvyL5LvcwD0o4cPMVd3Q2HYr/vpvC9ZlBemSWnsKAeSiDfBO2XgUT&#10;tp5N2EoikDwnVlet0cgna6hjsU5mgYHjOwcnPxpRHzlkS4mMApSxeHK39GxJ9G8zEfGRWAdZ5Il/&#10;Osmnk1Fn06E6SV85Hiqen5L0sUGHb4tpD4if5Um+e/Hn9Bir4RE+/UX8bNSVhV3HWK1+BmlB6YHz&#10;VU3WFO/4M5hmkqIKJmzqiekkSfOOPsYKer4u1te05In/GIgv8MTfDiSf9SQf9CRv1538nvglGtLH&#10;Ez9L4yHqWtZtnd7DPHGhExqWiY/EOmkzGvIH6yCvNEoD+htGZoaHe4/oYPk0G78gorUbDyq6bk2D&#10;2qLvJPGd/tW2dReuE3UWDtWjpHSipQEcdcK0Mhnt3TeQPFgPpo6o98SVs2n5mOGNwMmyvlbXre0r&#10;29v5yaHDGzANPS/Uk3wWy75XPRBvx+/tZumgw66gr6P0FAitcz04Ww9YDrRwq0G3f3tPfHjkejwg&#10;2Tw8RLvTf5iuD9H8eJJnBycv0J2y3vFO7/iFoSv3Dmv7N8R0yibPwuQByePRpyjqiekkydamjse7&#10;/lM85TzgW2O5wSRLj0jTSZaew7vnJCvSDUMkmwYkd9XNYsu0eMhW2nCgnl6T94znEgJpXxitPfIg&#10;9G0j5b2BGv5AtXBYRnl4x6+JdbKc0l/oOgnANNpE3det1QV94hYv+wgRPxO/22S8kzfFypggT/wg&#10;9CmKemI6KWRH0SWgP3b0h40Gux4GpyZ+5p6TrO0XT7I2HhJo4apFJlllk+t82b3U7vVsW2njId7J&#10;J+PlzicLOG9Uggbxw86WV57kz1FX7o1ptIGo6DqrCa1bmzZZY8BFJP+NHk0lTwBl73qx18NF0VfO&#10;mE6SLGBq+9ExCNs9o1q5nm34pL7EEy3sSEejUooeYouKnBx/cmfLGkynqRRftyY/01/c6NtGMh83&#10;RfIc9GgqedawLbv+HdGnKOqJ6STJ1rC1Hx2DhmPRiPZPKx0L0bepbHOyry7zwDIW1OmYjmGUTp7X&#10;OQm6UNdBYTpNY0end/VAxdateSeCvm3E79PrYtmT1KZfo0HXKI0o4zj5rtwUfYqinphOooi/gz5G&#10;+9CxKNb2WUS6nm1j49ezDeOSEv8iVr4CquL0FMNYleD4DOyEJUjXM90J02oKGnNuRJlSyzt+Pnq2&#10;lYjkf7D8SUKPJuNJfo7lS1K0hq+JPkVRT0wnSZp39DHaiY5J2P7Z1Nz1bKHbOywQnxMvU0ERvw3T&#10;MozKKfv16CXiVwy6mw7A9OqMRu2PlyODiN+Fnm0m6sodYnWQIN1Nij5NJdcuwv2OIPQpinrG0kmQ&#10;5h19jPZSPCBsP/WJJnVAg+B6kpfFy1GKbMOOMT12hUbATllYw00Jjp+M6dUR3fWF+c+kGVq3thsN&#10;pByrhwR54o+iTxPJ8zpYtTS3dGn0Kop6YjpppGVAL6Od6Ng0HKNG9IPUItmEvnVk167e0jYV7KUK&#10;4igaRmb0HD3v+FexDlqCPMkXNH4WplkXdN2aJ/kl5juLZmXd2p7kXB9zNvo0Ed/p3W5E2cbKO/4d&#10;+pSFemN6SdIyoI/RXnJer5f0F5Jf6liJvnUhuL7GlBwbDzKvvOPftmkDhtECts8vXtuTfAQ7a4k6&#10;35Ms1e1JVNF1awPXn5l1a3sSSLZgXSSqJeFONHhvrGwJ8o4/jT5lod6YXpK0DOhjtBsdq7AfZJGO&#10;leg5TXTZjSd+bnDyY8xrifqYBvPGtA2jFgyjccc7bbkiOVXXQGHak6boujVP/G70nBUi13sA1key&#10;+Az0aSKBOMTLNl5VHluj3phekjyJRx+j/eiYhX0hm3jq69l2PeHO3OezyhO/DNM2jNqhITqw81Yj&#10;/oQejYTpT4Ki69Z0p91W2nQg+s4KeZ4yRcSvQ58mkmcRtx77hT5lsXKkWDzNsZqxTTLGCjpm5dnh&#10;vHffmc56Nj0vNfXJKkVF/BhM3zBqi57jGPY8zLtCDQcQ4hM1arsGOMS8lI0eO+OJC61b03V/6DtL&#10;6ICGdZIkPfAdfZpIIP4+li1JVZxysBv1xvQSRfx99DFmAx27Yv0hg3Q929YJrGeL1h9+5V15Pd4T&#10;/xTzUYU8yQ+iCgJcG0blHLdmoeMdvxU7deUi+bBGxQ/Et8Y8lUHRdWt64Dh6zhre9Z4yol7Gi/hE&#10;9Gka4cDNV4yVK4W8610fvcpCvTG9NDrloKOugF7GbKBjGPaHLKpqPZvGdxwQP8sTfwjTrFqe+J3+&#10;ANs9bTSclUjRBR+j59eFgfg0fQW3o7NYeGfbwPELR6SRWrO8bm1PcoWDIQ7o0zQG3d7NYuVKkHf8&#10;L/QpG00D002SlgV9jNmh6Ho2HUvRMyu+s/H/RcQP1ZigRXfrF1ArTuoxjIup6Cy27CL+w65zHE/x&#10;jp+2THzkoMO3DfN8cNLr1DwHZe8pfXW7c4bXre2JzzfxbfyB0r4rTxpRrrHyTr6OPmWjaWC6SdKy&#10;oI8xO+hYVnQ9m46p6LsnJ85v2Wfn/OK1t3f4trvOaX6qjt1BdzZXFS8tg7zjnctr+msx34bRCiLX&#10;u2UJrxQrkyf+o54b5538xDv+oa7D807+FoZrIPjf+PksmvV1a3viibdj/SQpakHgSX1tguVK0iTO&#10;HdQ0MN0kaVnQx5gtiq5nG46pw6C8/I2VsZZ/qGPvcAzWsTj2+drofVUtuTGM2jFw/QcMJ0TxC6Gt&#10;mvl1a3uiC4FH1NFY6RNR9GkaeZ4K6Otj9CmbnK+o/4A+xuxRdD1bs8TneeIHYR0YRutZmjvsMvqa&#10;K35RtEveyXuw7LOOJ3451lOiSB6HPk1i+Oody5RC+j30Kps6582oPzrGYd9omzzJ1tPntlwOy24Y&#10;M0XUWTg0OHkLXiCtkD7a7/SvhmWedbzj18TqKlG9R6BPk6j7U6y6Pv0z6o+OcTrWYf9ogzzJ28Pa&#10;hRtjmQ1jptH4NRocFS+YJqvK+FlNxjt5E9ZVkjTwJfo0Ce/4/VimRJFMbJ2YphVLP0FaJvQxZpNc&#10;8fzqLJI3DBzfGctpGMYeDAPTOn7+cPEpXkQNku6ExLIZKwT91TqizsYp6sq90acpLM0ddoXg5J9Y&#10;piRNcidmnh2sWiYtG3oZs0nO3d+1kSf5mZYhWnvkQVg2wzASCCQPDMTn4IU1KfkR/5ZStm5tDMHx&#10;WSPqbKya/LTSO7kflieNJhnrLE+MOJWWDb2M2UXHPuwjaVRgrC0s7+TjtpnAMEpiZVF07xS80Oop&#10;vsjWrY3Hk3wkXm8J6vAG9GkKeV436pog9KmaPOuQLLyHsSfD9WyOL8J+UkfpWlo9RhHLYBhGCWyf&#10;37h/NDx2Sj6LF1814hH/lqyoKwuYd+MS9PQJrLMk6bEz6NMEBt1NB2BZUupN6FU1muaIfCRKy4he&#10;xmyiYx/2j3TKN9ZmFvHnNabjNidXwbwbhlEROnnT1zEDx6/S+DixC3OKastB5VXhiZ+LdTZOnvgv&#10;6NEUIuo9EcuTRtM47kbTxHykEvET0MuYTXTsi/WP6ep87+TVkes9wH5YGEZNCPMLN44cP1nXUHjH&#10;/xhx4U5OxH/YefCGy2MejRUGrs+xOhsn4g+gR1PwTj4VK08KnbDvokOvqtE0MR9ppGVEL2P20DEv&#10;T3iYkvVPXSPrXf8pvis3xTwahlEzNCiv7/TvFogjT/yhomfeJWn0gtn+ozBfxiUEx6+M19kqosVb&#10;4febgMZvipUllfgM9JoUmnY8PylksapmHh3zYv2iYg3HduIPexKv61xPnjv6spgvwzAaxs79N8yH&#10;bu+wyMkj9dDe4Pi04eJ3km95x7/FgSBJOkkbrLy6iv1tKJIvYB6MSxi2B/HnY/WGavDrtkB8XKw8&#10;aUSyBb0mhaYdy08aER+HXsZsoWNerF8UlI7NnvjbOlZr/EYdu4ev7nUsX79pHebBMIwZYOmgw64w&#10;XBfX6V8tWsPX9N3F6w46fIPt8/2beOLP4UCSRgPqHYHpGHsTrXKuqCf5cpN3hu6kDfsFkj9huZLk&#10;nfwavSaN5gHzlSiSP2mZ0cuYDXSsi/WJFNKxVcdYHWt1zD1ex95O/2o6FocDN18R0zEMwxjLgCTX&#10;wvFp7PRrIjvW8fpAsimQbPNdPnp7C86ozHUUlYrkJPSaNJqHWL5SyI6qml1y7zAmeSJ6GYZh5ObF&#10;w8XY+WILbXNyPfQz2s3S3NKlc6+b7PYOQ79Jo3mI5SuNSH6uZUc/o93oGBfrC6nEF+nYin6GYRiF&#10;8MQvjw84qfQK9DLazYDk8SP6QaJ0rQ56TQvNC+YvlRq85tDIh45xsX6QQjqmopdhGEZhNHArDjip&#10;tbZ/Q/Qz2osn+UGsD6QSH4Ne00LzEs9fsrTs6GW0Fx3bsA+kVVODYRuG0QA0RAgOOqlEcip6Ge3E&#10;d/oPi7V/KvHf6/R6aNcygL/H85ksrQP0M9qJjm3Y/mnkiT+MXoZhGKWR9xBv1cDJLdDPaB2XCsTf&#10;x7ZPI40jhWbTZhjbakReE0X8fa0L9DPahY5psbZPKR1L0c8wDKNUvOPzcfBJI40hhF5GuwiOX4Tt&#10;nlY7Or2ro9+00TxhPtNq4PiF6Ge0Cx3TsN3TSMdQ9DIMwygd73pPwQEorSKSzehntAONI4XtnVrE&#10;L0W/uqB5i+U3pbRO0M9oB4F698D2TisdQ9HPMAyjEnIfNk/8HfQy2oF3/NZYe6dURPLf6FcXNG+Y&#10;3wx6C/oZ7UDHshHtnUJ8HnoZhmFUhid+bHwgSq1j0c9oNrmPc1pZu/Za9KsbmkfMd2pN8Zgtoxp0&#10;DIu1c0rp2Il+hmEYleJJvoeDUVpt6/Zuhn5Gc8kds0xFC7U/2F7zGMt3WpF8C/2M5qJjV6yNU0rH&#10;TPQzDMOonEGXj8YBKb34LPQzmskg707KlcXXr0G/uqJ5xfynldYR+hnNRMcubN+00jET/QzDMCaC&#10;d/J1HJTSym5izafQq1DH/4jWbjwIPeuK5lXzjOVILXs12niK/TiRr6OfYRjGxNBdnzgwZVFE8mD0&#10;NJqBhrzwjn+FbZpe/HT0rDua53g50knrqo6hS4x0BJIHY5tmke2QNwxj6gTHp+HglEWR690SPY36&#10;44nfjW2ZVp7ky+jXFDTvWJ600jpDP6P+FFrDOBSfhp6GYRgTZ7Bu4Vre8b/ig1Rqfe3kA3pXQl+j&#10;vnji545ox9QauD6jZ1PQvGN5skjrDj2N+qJjk45R2I5ppWOjjpHoaxiGMRW846fhQJVFA+I3oqdR&#10;TwbUOwLbL5NI3oCeTUPLECtXBmkdoqdRT4q+QdCxET0NwzCmiif5LA5WmUTyHPQ06kWYX7hxcPKb&#10;WNul1793zi9eG32bhpZByzKifGn1G61L9DXqhY5JI9outXRMRE/DMIypMyC5Kw5YmUWyCX2NerDN&#10;yVXyR3dfUZuO5ClyRNtQxN/ROkVfox7oWBRrs4zSMRF9DcMwakFw/dy76HbpN767eF30NabL0XM3&#10;v2xw8rER7ZVBfAb6Nh0tU7ycmfQxrVv0NaaLjkEFnyT/R8dC9DUMw6gVhY7xWdEnj1uz0EFfY3oU&#10;OSd0RXyeP6DXRd+mo2Xyjs+Plze9tG7R15geOvboGITtlEVNOG7NMAxjbmluy+UC8RdxEMuoj2/t&#10;bFmD3sbkiUhOHtE+meS73EPftqBlw/JmldYx+hqTR8ccHXuwfTKJ+Is6BqK3YRhGLfFduWmhqPAr&#10;4Q8+us3JvuhtTI5AchK2S1Z5xy9E37YxcPxCLHdmkZyEvsbk0LFGx5xYu2SQjnk69qG3YRhGrYlc&#10;7wE4oGWVJ/lItP7wK6O3UT0lvNpWnY2+bUXLOqL8mWSv0qaDjjE61mB7ZBffH70NwzAagSfZGh/U&#10;Mor4HNtNNzmW5pYu7UneHmuH7Pp9mOeD0b+taFmHZY7XQyZp3WsboL9RDbt2P5+D7ZBVnnpb0dsw&#10;DKNRBJIzcXDLKk/yvW1OboHeRrmcrGt4SD6I9Z9HUVcW0L/taJmxHnKJ5IPaFuhvlIuOKTq2xOo/&#10;q0jORG/DMIzGEa3ftM47/mFskMsoT/LnJh9pVHeGR4wRfw7rPY888YPQf1bQsmN95JG2hR1pVB06&#10;luiYgvWeVTq26RiH/oZhGI0kcnxnHOjyq/cI9DeKEREf6Z38Ol7X2WVH8RQ/qm23tE20bdDfKIaO&#10;IVjXBXQn9DcMw2g0nvixIwa7XPIkL0F/Ix/ByQuwfnOLJEL/WUXrIlY/+fUC9DfyoWPHiPrNJR3T&#10;0N8wDKMVlBL+YJf0lZHvLt4c0zDSsWMdr/fE78R6zSvv+DWYxqyjdYL1lFfaVtpmmIaRDt9duHko&#10;et7xHtKxDNMwDMNoFcHJsTj4FdHAySMxDWM8vtO/m54+gHVZQO/BNIwVtG5G1FdO8XnadpiGMR4d&#10;I+J1WUjHYhqGYRitRLfAjxgEc2tA/MblNf1rYDrG3gyDgzo5AeuviDzxu3cevOHymJaxgtaN1hHW&#10;WxFpG1pQ6WR0TNCxAeuviCx8h2EYM4cn3o6DYTHx331HnoTpGCvo7kVP/NN4vRURn4bpGKPRuorX&#10;X35pWw6Ij8J0jBV0LNAxAeutiHTMwnQMwzBmAk/icVAsQR/znd7tMK1ZJeosHFrmWrVLxK/AtIzx&#10;aJ3F67GYtG21jTGtWUWvfR0DsJ6KSscqTMswDGOmCI6fjoNjGfKOX7WVNh6C6c0Kx61Z6ATHx2C9&#10;lCHveIDpGenQusP6LEd8jLY5pjcrLNPGQ/Saj9dLGeKnY3qGYRgzycD1C587uqpITorW8DUxzbai&#10;QTyHGztKCAo6WnwMpmlko6qJ9K42P3aWArnqta3XeKwuSpKOTZimYRjGTLOd5K7ByYU4YJan/mBH&#10;d+E6mG5bCLRw1UAceSf/iJe9LPGTMV0jH1qX8fotR8M+QBxpn8B024Jey3pNY9lL1IU6JmG6hmEY&#10;xjDivvy3d/zVEYNnafKO3+q73MO0m8oO17tl5HgHlrNknR86vAHTNoqhdTqs23h9lybtG9pHMO2m&#10;ErkeB+K3YTnLlI5BOhZh2oZhGMYeROsPv7IneS0OouWLvzF8ytHApxA7adOB3vWf4km+EC9XySI5&#10;c/v8xv0xD0Y5aN164nfF6r1kaV+JnDxV+w7moe4Mnx4Pn0jqNRsvW5nSsUfHIMyDYRiGsQqB5HE4&#10;mFYm4g9HJE+s82Hbw4msk/vpBCqW/4pk0dwnR3D8Iqz/qqQTRO1LdZ6Y6LUYiJ+g1ybmvyrZUVOG&#10;YRg5CcS39sRfxoG1SnknnwokzxuQ3HWaN7TT57ZczhMfHjk51jv5OOazYv0mItmMeTKqRevcO/7t&#10;iPaoTCt9q/8i7Wva5zBPk2LlyTofrtfe8BockdfKRPwlHWswT4ZhGEYGluaWLu2JXx4bZCck7/gz&#10;3sly1OF7Rp1Nhy4ddNgVMI9FCQduvuL2tXyjZeIjPcmSJ/5QcHIR5mUy4rPCPB+MeTQmg9b9sA1i&#10;7TIRXaR9T/tgRHxkWNu/ofZNzGNR9BrSa0mvKb22vJPPjMjLRKRji44xmEfDMAwjJ4H69/Ak38UB&#10;dxryjn/oHb9fwwl4x08LrveI0JV7L3d6d9/e4dtqINNlJ9fzXbmp/n99WuedSNSVeweSB/uuPCkQ&#10;vzQQfyA4+RH6T0f8K9/lo7HejemgbaFtEm+nqehHwfH7PfFLV/quPFj7svZp7dvax7Wva5/Xvq//&#10;X68FvSb02hheIyvXyvv12hnhP3npWEK9e2C9G4ZhGCWw8rRNSj2H1LTylOGEfRcd1rcxXbRNpvl0&#10;ubUi2WZP1QzDMCZARPL/27t/1yiiIA7gFpZicjNoJwQrK1OKlZUayc1smmAfBDX+ASIKKcQfmHmn&#10;wUJsFBOwCBhIo621hRE1nQk2GixMY6EIgnz3rtB3IcaQH3t33w9Mc83tvpl5S7LHvGOt14btmzFj&#10;4yH2OmrF6Xx9qVqQI+SqLX+M/wrsGdg78vUlIqJtlrQYT1V5xdJRYb9C/Gq+nlRtyBly155PxvqB&#10;PaIYz9eTiIh2WNTK39WstG/UjD8jxH/glTLnqnWu5tw2v41c5vllZCG+gr0hX0MiItpFE3tO7E1i&#10;VzCSom3j7vEIsW+hdv0mf6fWNfD7NszJQ27zfDN8FXsB9oR83YiIqCImDozuS+LXkvryGht5r8Uq&#10;5lpNydD+fJ2oOyC3yDH/UCljGb2PPSBfJyIiqrAkPhrqL9bY2Ls6QvxN0uLydszQompCrpHznR40&#10;XYUoe1x8NF8TIiLqMPf67WioTXX16yOxL7jHO7X68fz+qbegBlALqIm2OumSaL3mn0Jv5/dPREQd&#10;rpzjpvWRUHsUal/zh0CHxiym0uf3SgTliQXqs2vUTcdFq2cfhxYjnKNGRNRDUs2GyuntYp/zh0OF&#10;42OoPQnxMQ67pY1qDuH1MdROdU7X+HeUvSn2YLJWP5PfExER9aDUPzzYUL+QxKeT2If8wbFrIfYp&#10;iT9NWpwPrR/Jr5toM1BLqKmytlBjed3tVqD3xKfLXuwfHsyvm4iI6C9RKw5FrTjbEI8kNp/UFkPt&#10;Z9sDZqtC/HuovQ21ORydE7XiHA7fzq+LaDug1sqaQ+2pzaEWUZNtdbpF0ewlW0RvocfQa+i5/LqI&#10;iIg2pXFw+DCOCgr1S5PqNxrq91v/lZsP8ZchthDqSyG+lNTfJfFX+DypPw/1ZyE+k8Qfhloj1C7i&#10;8OxbfcVA/j1EVXC3rxgIsZOoVdRsWbviM6jlsqZR26hx9feo+Wbt20Lzc5tHb4T6ffQKeqYhI6fQ&#10;Q/n3ENH6fgNuhXMkeUlIRwAAAABJRU5ErkJgglBLAwQKAAAAAAAAACEA6HTY2DMeAAAzHgAAFAAA&#10;AGRycy9tZWRpYS9pbWFnZTIuc3ZnPHN2ZyB2aWV3Qm94PSIwIDAgMzA5Ljc3IDI4NS42OSIgeG1s&#10;bnM9Imh0dHA6Ly93d3cudzMub3JnLzIwMDAvc3ZnIiB4bWxuczp4bGluaz0iaHR0cDovL3d3dy53&#10;My5vcmcvMTk5OS94bGluayIgaWQ9Il9MYXllcl8iIG92ZXJmbG93PSJoaWRkZW4iPjxkZWZzPjwv&#10;ZGVmcz48cGF0aCBkPSJNMTkyLjM1IDgxLjMxQzE3NS44MyA3Ny4wOSAxNjMuNDggNjEuOCAxNjMu&#10;MjMgNDMuNDIgMTYyLjkzIDIxLjU1IDE3OS44NyAzLjU3IDIwMS4wNiAzLjI2IDIyMS44OCAyLjk2&#10;IDIzOS4wNiAxOS44MiAyMzkuOTQgNDEuMTUiIHN0cm9rZT0iIzhEMTM0RSIgc3Ryb2tlLXdpZHRo&#10;PSI2LjUxIiBzdHJva2UtbGluZWNhcD0icm91bmQiIHN0cm9rZS1taXRlcmxpbWl0PSIxMCIgZmls&#10;bD0ibm9uZSIvPjxnPjxwYXRoIGQ9Ik0xNjMuMzEgMTUxLjE1QzE2My4wOSAxMzQuMDUgMTc1LjQ4&#10;IDExOS45OSAxOTAuOTggMTE5Ljc1IDIwNS4xOCAxMTkuNTMgMjE3LjA2IDEzMC45NyAyMTkuMTMg&#10;MTQ2LjAzIiBzdHJva2U9IiM4RDEzNEUiIHN0cm9rZS13aWR0aD0iNi41MSIgc3Ryb2tlLWxpbmVj&#10;YXA9InJvdW5kIiBzdHJva2UtbWl0ZXJsaW1pdD0iMTAiIGZpbGw9Im5vbmUiLz48cGF0aCBkPSJN&#10;MTk3LjMyIDEyMC40NUMyMDguODggMTIwLjAzIDIxOC42NCAxMTIuMjcgMjIyLjMzIDEwMS41NiIg&#10;c3Ryb2tlPSIjOEQxMzRFIiBzdHJva2Utd2lkdGg9IjYuNTEiIHN0cm9rZS1saW5lY2FwPSJyb3Vu&#10;ZCIgc3Ryb2tlLW1pdGVybGltaXQ9IjEwIiBmaWxsPSJub25lIi8+PC9nPjxwYXRoIGQ9Ik0xNjMu&#10;MjIgNDIuNiAxNjMuMjIgNDMuNTIgMTYzLjM5IDI0Mi41M0MxNjMuNjkgMjY0Ljg5IDE4MS4xNyAy&#10;ODIuNzUgMjAyLjM2IDI4Mi40MyAyMTkuMzggMjgyLjE3IDIzMy42OCAyNzAuMjUgMjM4LjQ3IDI1&#10;My45NiIgc3Ryb2tlPSIjOEQxMzRFIiBzdHJva2Utd2lkdGg9IjYuNTEiIHN0cm9rZS1saW5lY2Fw&#10;PSJyb3VuZCIgc3Ryb2tlLW1pdGVybGltaXQ9IjEwIiBmaWxsPSJub25lIi8+PHBhdGggZD0iTTI4&#10;MS41OCAxOTEuMDhDMjg2LjM0IDIwNC43NiAyODQuNjMgMjIxLjMgMjc1Ljc4IDIzNC42MiAyNjYu&#10;NzIgMjQ4LjI2IDI1Mi4wMyAyNTUuMjMgMjM4LjQ3IDI1My45NiIgc3Ryb2tlPSIjOEQxMzRFIiBz&#10;dHJva2Utd2lkdGg9IjYuNTEiIHN0cm9rZS1saW5lY2FwPSJyb3VuZCIgc3Ryb2tlLW1pdGVybGlt&#10;aXQ9IjEwIiBmaWxsPSJub25lIi8+PHBhdGggZD0iTTI4Mi45MiAxMDUuOThDMjk3LjYxIDExMi45&#10;MSAzMDcuNTIgMTMwLjcyIDMwNi40NCAxNTAuODYgMzA1LjA4IDE3NS45NCAyODcuMTkgMTk1LjE4&#10;IDI2Ni40OCAxOTMuODIgMjY1LjM0IDE5My43NCAyNjQuMjEgMTkzLjYxIDI2My4xIDE5My40MSIg&#10;c3Ryb2tlPSIjOEQxMzRFIiBzdHJva2Utd2lkdGg9IjYuNTEiIHN0cm9rZS1saW5lY2FwPSJyb3Vu&#10;ZCIgc3Ryb2tlLW1pdGVybGltaXQ9IjEwIiBmaWxsPSJub25lIi8+PHBhdGggZD0iTTIzOS45MyA0&#10;MS4xNUMyNTMuMjQgNDAuMTMgMjY2LjczIDQ1Ljc4IDI3NS45IDU3Ljc0IDI4Ni40NiA3MS41MSAy&#10;ODguNTggOTAuMDggMjgyLjkyIDEwNS45OCIgc3Ryb2tlPSIjOEQxMzRFIiBzdHJva2Utd2lkdGg9&#10;IjYuNTEiIHN0cm9rZS1saW5lY2FwPSJyb3VuZCIgc3Ryb2tlLW1pdGVybGltaXQ9IjEwIiBmaWxs&#10;PSJub25lIi8+PHBhdGggZD0iTTE4Ny4zIDE2Ny42OUMxOTkuOSAxODYuMzcgMjIyLjMgMTgzLjk1&#10;IDIzNC44MSAxNjkuMjIiIHN0cm9rZT0iIzhEMTM0RSIgc3Ryb2tlLXdpZHRoPSI2LjUxIiBzdHJv&#10;a2UtbGluZWNhcD0icm91bmQiIHN0cm9rZS1taXRlcmxpbWl0PSIxMCIgZmlsbD0ibm9uZSIvPjxw&#10;YXRoIGQ9Ik0yMDEuNzEgMjE2LjQ0QzE5Mi40MyAyMDMuOTMgMTk3LjI2IDE4Ni4xNyAyMTIuMzYg&#10;MTgwLjk0IiBzdHJva2U9IiM4RDEzNEUiIHN0cm9rZS13aWR0aD0iNi41MSIgc3Ryb2tlLWxpbmVj&#10;YXA9InJvdW5kIiBzdHJva2UtbWl0ZXJsaW1pdD0iMTAiIGZpbGw9Im5vbmUiLz48bGluZSB4MT0i&#10;MjM4LjQ3IiB5MT0iMjUzLjk2IiB4Mj0iMjI3LjMyIiB5Mj0iMjM5LjA4IiBzdHJva2U9IiM4RDEz&#10;NEUiIHN0cm9rZS13aWR0aD0iNi41MSIgc3Ryb2tlLWxpbmVjYXA9InJvdW5kIiBzdHJva2UtbWl0&#10;ZXJsaW1pdD0iMTAiIGZpbGw9Im5vbmUiLz48bGluZSB4MT0iMjMwLjk3IiB5MT0iMjEzLjA4IiB4&#10;Mj0iMjI3LjMyIiB5Mj0iMjM5LjA4IiBzdHJva2U9IiM4RDEzNEUiIHN0cm9rZS13aWR0aD0iNi41&#10;MSIgc3Ryb2tlLWxpbmVjYXA9InJvdW5kIiBzdHJva2UtbWl0ZXJsaW1pdD0iMTAiIGZpbGw9Im5v&#10;bmUiLz48bGluZSB4MT0iMjA0LjMxIiB5MT0iMjQwLjI5IiB4Mj0iMjI3LjMyIiB5Mj0iMjM5LjA4&#10;IiBzdHJva2U9IiM4RDEzNEUiIHN0cm9rZS13aWR0aD0iNi41MSIgc3Ryb2tlLWxpbmVjYXA9InJv&#10;dW5kIiBzdHJva2UtbWl0ZXJsaW1pdD0iMTAiIGZpbGw9Im5vbmUiLz48Zz48bGluZSB4MT0iMjM5&#10;LjkzIiB5MT0iNDEuMTUiIHgyPSIyMjkuMTUiIHkyPSI1NC44NyIgc3Ryb2tlPSIjOEQxMzRFIiBz&#10;dHJva2Utd2lkdGg9IjYuNTEiIHN0cm9rZS1saW5lY2FwPSJyb3VuZCIgc3Ryb2tlLW1pdGVybGlt&#10;aXQ9IjEwIiBmaWxsPSJub25lIi8+PGxpbmUgeDE9IjIwMy4wOSIgeTE9IjQ5Ljc5IiB4Mj0iMjI5&#10;LjE1IiB5Mj0iNTQuODciIHN0cm9rZT0iIzhEMTM0RSIgc3Ryb2tlLXdpZHRoPSI2LjUxIiBzdHJv&#10;a2UtbGluZWNhcD0icm91bmQiIHN0cm9rZS1taXRlcmxpbWl0PSIxMCIgZmlsbD0ibm9uZSIvPjxs&#10;aW5lIHgxPSIyMzQuNTQiIHkxPSI3Ni4yOCIgeDI9IjIyOS4xNSIgeTI9IjU0Ljg3IiBzdHJva2U9&#10;IiM4RDEzNEUiIHN0cm9rZS13aWR0aD0iNi41MSIgc3Ryb2tlLWxpbmVjYXA9InJvdW5kIiBzdHJv&#10;a2UtbWl0ZXJsaW1pdD0iMTAiIGZpbGw9Im5vbmUiLz48L2c+PHBhdGggZD0iTTExNy40MyA4MS4z&#10;MUMxMzMuOTUgNzcuMDkgMTQ2LjMgNjEuOCAxNDYuNTUgNDMuNDIgMTQ2Ljg1IDIxLjU1IDEyOS45&#10;MSAzLjU3IDEwOC43MiAzLjI2IDg3LjkgMi45NiA3MC43MiAxOS44MiA2OS44NCA0MS4xNSIgc3Ry&#10;b2tlPSIjOEQxMzRFIiBzdHJva2Utd2lkdGg9IjYuNTEiIHN0cm9rZS1saW5lY2FwPSJyb3VuZCIg&#10;c3Ryb2tlLW1pdGVybGltaXQ9IjEwIiBmaWxsPSJub25lIi8+PHBhdGggZD0iTTE0Ni4zNyAxNDAu&#10;ODVDMTQ2LjU0IDEyNy42NiAxMzYuOTggMTE2LjgxIDEyNS4wMiAxMTYuNjIgMTE0LjA3IDExNi40&#10;NSAxMDQuOSAxMjUuMjggMTAzLjMgMTM2LjkiIHN0cm9rZT0iIzhEMTM0RSIgc3Ryb2tlLXdpZHRo&#10;PSI2LjUxIiBzdHJva2UtbGluZWNhcD0icm91bmQiIHN0cm9rZS1taXRlcmxpbWl0PSIxMCIgZmls&#10;bD0ibm9uZSIvPjxwYXRoIGQ9Ik0xNDYuNTUgNDIuNiAxNDYuNTUgNDMuNTIgMTQ2LjM4IDI0Mi41&#10;M0MxNDYuMDggMjY0Ljg5IDEyOC42IDI4Mi43NSAxMDcuNDEgMjgyLjQzIDkwLjM5IDI4Mi4xNyA3&#10;Ni4wOSAyNzAuMjUgNzEuMyAyNTMuOTYiIHN0cm9rZT0iIzhEMTM0RSIgc3Ryb2tlLXdpZHRoPSI2&#10;LjUxIiBzdHJva2UtbGluZWNhcD0icm91bmQiIHN0cm9rZS1taXRlcmxpbWl0PSIxMCIgZmlsbD0i&#10;bm9uZSIvPjxwYXRoIGQ9Ik0yOC4yIDE5MS4wOEMyMy40NCAyMDQuNzYgMjUuMTUgMjIxLjMgMzQg&#10;MjM0LjYyIDQzLjA2IDI0OC4yNiA1Ny43NSAyNTUuMjMgNzEuMzEgMjUzLjk2IiBzdHJva2U9IiM4&#10;RDEzNEUiIHN0cm9rZS13aWR0aD0iNi41MSIgc3Ryb2tlLWxpbmVjYXA9InJvdW5kIiBzdHJva2Ut&#10;bWl0ZXJsaW1pdD0iMTAiIGZpbGw9Im5vbmUiLz48cGF0aCBkPSJNMjYuODYgMTA1Ljk4QzEyLjE3&#10;IDExMi45MSAyLjI2IDEzMC43MiAzLjM0IDE1MC44NiA0LjcgMTc1Ljk0IDIyLjU5IDE5NS4xOCA0&#10;My4zIDE5My44MiA0NC40NCAxOTMuNzQgNDUuNTcgMTkzLjYxIDQ2LjY4IDE5My40MSIgc3Ryb2tl&#10;PSIjOEQxMzRFIiBzdHJva2Utd2lkdGg9IjYuNTEiIHN0cm9rZS1saW5lY2FwPSJyb3VuZCIgc3Ry&#10;b2tlLW1pdGVybGltaXQ9IjEwIiBmaWxsPSJub25lIi8+PHBhdGggZD0iTTY5Ljg0IDQxLjE1QzU2&#10;LjUzIDQwLjEzIDQzLjA0IDQ1Ljc4IDMzLjg3IDU3Ljc0IDIzLjMxIDcxLjUxIDIxLjE5IDkwLjA4&#10;IDI2Ljg1IDEwNS45OCIgc3Ryb2tlPSIjOEQxMzRFIiBzdHJva2Utd2lkdGg9IjYuNTEiIHN0cm9r&#10;ZS1saW5lY2FwPSJyb3VuZCIgc3Ryb2tlLW1pdGVybGltaXQ9IjEwIiBmaWxsPSJub25lIi8+PGxp&#10;bmUgeDE9IjcxLjMiIHkxPSIyNTMuOTYiIHgyPSI4Mi40NSIgeTI9IjIzOS4wOCIgc3Ryb2tlPSIj&#10;OEQxMzRFIiBzdHJva2Utd2lkdGg9IjYuNTEiIHN0cm9rZS1saW5lY2FwPSJyb3VuZCIgc3Ryb2tl&#10;LW1pdGVybGltaXQ9IjEwIiBmaWxsPSJub25lIi8+PGxpbmUgeDE9IjY5Ljg0IiB5MT0iNDEuMTUi&#10;IHgyPSI4MC42MiIgeTI9IjU0Ljg3IiBzdHJva2U9IiM4RDEzNEUiIHN0cm9rZS13aWR0aD0iNi41&#10;MSIgc3Ryb2tlLWxpbmVjYXA9InJvdW5kIiBzdHJva2UtbWl0ZXJsaW1pdD0iMTAiIGZpbGw9Im5v&#10;bmUiLz48bGluZSB4MT0iMTA2LjY4IiB5MT0iNDkuNzkiIHgyPSI4MC42MiIgeTI9IjU0Ljg3IiBz&#10;dHJva2U9IiM4RDEzNEUiIHN0cm9rZS13aWR0aD0iNi41MSIgc3Ryb2tlLWxpbmVjYXA9InJvdW5k&#10;IiBzdHJva2UtbWl0ZXJsaW1pdD0iMTAiIGZpbGw9Im5vbmUiLz48bGluZSB4MT0iNzUuMjMiIHkx&#10;PSI3Ni4yOCIgeDI9IjgwLjYyIiB5Mj0iNTQuODciIHN0cm9rZT0iIzhEMTM0RSIgc3Ryb2tlLXdp&#10;ZHRoPSI2LjUxIiBzdHJva2UtbGluZWNhcD0icm91bmQiIHN0cm9rZS1taXRlcmxpbWl0PSIxMCIg&#10;ZmlsbD0ibm9uZSIvPjxnPjxsaW5lIHgxPSI0NC42OSIgeTE9IjE0Mi40MiIgeDI9IjQ5LjI0IiB5&#10;Mj0iMTQ5LjcxIiBzdHJva2U9IiM4RDEzNEUiIHN0cm9rZS13aWR0aD0iNi41MSIgc3Ryb2tlLWxp&#10;bmVjYXA9InJvdW5kIiBzdHJva2UtbWl0ZXJsaW1pdD0iMTAiIGZpbGw9Im5vbmUiLz48bGluZSB4&#10;MT0iNDAuNjgiIHkxPSIxNjEuNjEiIHgyPSI0Ny45NiIgeTI9IjE1Ny4wNiIgc3Ryb2tlPSIjOEQx&#10;MzRFIiBzdHJva2Utd2lkdGg9IjYuNTEiIHN0cm9rZS1saW5lY2FwPSJyb3VuZCIgc3Ryb2tlLW1p&#10;dGVybGltaXQ9IjEwIiBmaWxsPSJub25lIi8+PGxpbmUgeDE9IjU5Ljg3IiB5MT0iMTY1LjYyIiB4&#10;Mj0iNTUuMzIiIHkyPSIxNTguMzQiIHN0cm9rZT0iIzhEMTM0RSIgc3Ryb2tlLXdpZHRoPSI2LjUx&#10;IiBzdHJva2UtbGluZWNhcD0icm91bmQiIHN0cm9rZS1taXRlcmxpbWl0PSIxMCIgZmlsbD0ibm9u&#10;ZSIvPjxsaW5lIHgxPSI2My44OCIgeTE9IjE0Ni40MyIgeDI9IjU2LjYiIHkyPSIxNTAuOTgiIHN0&#10;cm9rZT0iIzhEMTM0RSIgc3Ryb2tlLXdpZHRoPSI2LjUxIiBzdHJva2UtbGluZWNhcD0icm91bmQi&#10;IHN0cm9rZS1taXRlcmxpbWl0PSIxMCIgZmlsbD0ibm9uZSIvPjwvZz48Zz48bGluZSB4MT0iMTE1&#10;LjIyIiB5MT0iMTYxLjU5IiB4Mj0iMTEwLjY5IiB5Mj0iMTY5Ljk5IiBzdHJva2U9IiM4RDEzNEUi&#10;IHN0cm9rZS13aWR0aD0iNi41MSIgc3Ryb2tlLWxpbmVjYXA9InJvdW5kIiBzdHJva2UtbWl0ZXJs&#10;aW1pdD0iMTAiIGZpbGw9Im5vbmUiLz48bGluZSB4MT0iOTQuNDkiIHkxPSIxNjguMjgiIHgyPSIx&#10;MDIuODgiIHkyPSIxNzIuODEiIHN0cm9rZT0iIzhEMTM0RSIgc3Ryb2tlLXdpZHRoPSI2LjUxIiBz&#10;dHJva2UtbGluZWNhcD0icm91bmQiIHN0cm9rZS1taXRlcmxpbWl0PSIxMCIgZmlsbD0ibm9uZSIv&#10;PjxsaW5lIHgxPSIxMDEuMTgiIHkxPSIxODkuMDEiIHgyPSIxMDUuNzEiIHkyPSIxODAuNjEiIHN0&#10;cm9rZT0iIzhEMTM0RSIgc3Ryb2tlLXdpZHRoPSI2LjUxIiBzdHJva2UtbGluZWNhcD0icm91bmQi&#10;IHN0cm9rZS1taXRlcmxpbWl0PSIxMCIgZmlsbD0ibm9uZSIvPjxsaW5lIHgxPSIxMjEuOTEiIHkx&#10;PSIxODIuMzIiIHgyPSIxMTMuNTEiIHkyPSIxNzcuNzkiIHN0cm9rZT0iIzhEMTM0RSIgc3Ryb2tl&#10;LXdpZHRoPSI2LjUxIiBzdHJva2UtbGluZWNhcD0icm91bmQiIHN0cm9rZS1taXRlcmxpbWl0PSIx&#10;MCIgZmlsbD0ibm9uZSIvPjwvZz48Zz48bGluZSB4MT0iNzYuOTgiIHkxPSIxOTcuNzMiIHgyPSI3&#10;My4zMSIgeTI9IjIwNC41MyIgc3Ryb2tlPSIjOEQxMzRFIiBzdHJva2Utd2lkdGg9IjYuNTEiIHN0&#10;cm9rZS1saW5lY2FwPSJyb3VuZCIgc3Ryb2tlLW1pdGVybGltaXQ9IjEwIiBmaWxsPSJub25lIi8+&#10;PGxpbmUgeDE9IjYwLjE5IiB5MT0iMjAzLjE1IiB4Mj0iNjYuOTkiIHkyPSIyMDYuODIiIHN0cm9r&#10;ZT0iIzhEMTM0RSIgc3Ryb2tlLXdpZHRoPSI2LjUxIiBzdHJva2UtbGluZWNhcD0icm91bmQiIHN0&#10;cm9rZS1taXRlcmxpbWl0PSIxMCIgZmlsbD0ibm9uZSIvPjxsaW5lIHgxPSI2NS42MSIgeTE9IjIx&#10;OS45NCIgeDI9IjY5LjI4IiB5Mj0iMjEzLjE0IiBzdHJva2U9IiM4RDEzNEUiIHN0cm9rZS13aWR0&#10;aD0iNi41MSIgc3Ryb2tlLWxpbmVjYXA9InJvdW5kIiBzdHJva2UtbWl0ZXJsaW1pdD0iMTAiIGZp&#10;bGw9Im5vbmUiLz48bGluZSB4MT0iODIuNCIgeTE9IjIxNC41MiIgeDI9Ijc1LjYiIHkyPSIyMTAu&#10;ODUiIHN0cm9rZT0iIzhEMTM0RSIgc3Ryb2tlLXdpZHRoPSI2LjUxIiBzdHJva2UtbGluZWNhcD0i&#10;cm91bmQiIHN0cm9rZS1taXRlcmxpbWl0PSIxMCIgZmlsbD0ibm9uZSIvPjwvZz48Zz48bGluZSB4&#10;MT0iMTE0LjU0IiB5MT0iMjI0LjU5IiB4Mj0iMTE0LjI2IiB5Mj0iMjMzLjk0IiBzdHJva2U9IiM4&#10;RDEzNEUiIHN0cm9rZS13aWR0aD0iNi41MSIgc3Ryb2tlLWxpbmVjYXA9InJvdW5kIiBzdHJva2Ut&#10;bWl0ZXJsaW1pdD0iMTAiIGZpbGw9Im5vbmUiLz48bGluZSB4MT0iOTkuMzIiIHkxPSIyMzkuNTYi&#10;IHgyPSIxMDguNjciIHkyPSIyMzkuODQiIHN0cm9rZT0iIzhEMTM0RSIgc3Ryb2tlLXdpZHRoPSI2&#10;LjUxIiBzdHJva2UtbGluZWNhcD0icm91bmQiIHN0cm9rZS1taXRlcmxpbWl0PSIxMCIgZmlsbD0i&#10;bm9uZSIvPjxsaW5lIHgxPSIxMTQuMjkiIHkxPSIyNTQuNzgiIHgyPSIxMTQuNTciIHkyPSIyNDUu&#10;NDMiIHN0cm9rZT0iIzhEMTM0RSIgc3Ryb2tlLXdpZHRoPSI2LjUxIiBzdHJva2UtbGluZWNhcD0i&#10;cm91bmQiIHN0cm9rZS1taXRlcmxpbWl0PSIxMCIgZmlsbD0ibm9uZSIvPjxsaW5lIHgxPSIxMjku&#10;NTEiIHkxPSIyMzkuODEiIHgyPSIxMjAuMTYiIHkyPSIyMzkuNTMiIHN0cm9rZT0iIzhEMTM0RSIg&#10;c3Ryb2tlLXdpZHRoPSI2LjUxIiBzdHJva2UtbGluZWNhcD0icm91bmQiIHN0cm9rZS1taXRlcmxp&#10;bWl0PSIxMCIgZmlsbD0ibm9uZSIvPjwvZz48bGluZSB4MT0iMjgyLjkyIiB5MT0iMTA1Ljk4IiB4&#10;Mj0iMjY3LjE2IiB5Mj0iMTE3LjUzIiBzdHJva2U9IiM4RDEzNEUiIHN0cm9rZS13aWR0aD0iNi41&#10;MSIgc3Ryb2tlLWxpbmVjYXA9InJvdW5kIiBzdHJva2UtbWl0ZXJsaW1pdD0iMTAiIGZpbGw9Im5v&#10;bmUiLz48cGF0aCBkPSJNMjY5LjI1IDE0My45OCAyNjcuMTYgMTE3LjUzIDI0Ni41NCAxMTcuNTMi&#10;IHN0cm9rZT0iIzhEMTM0RSIgc3Ryb2tlLXdpZHRoPSI2LjUxIiBzdHJva2UtbGluZWNhcD0icm91&#10;bmQiIHN0cm9rZS1taXRlcmxpbWl0PSIxMCIgZmlsbD0ibm9uZSIvPjxsaW5lIHgxPSIyNi44NSIg&#10;eTE9IjEwNS45OCIgeDI9IjQyLjYxIiB5Mj0iMTE3LjUzIiBzdHJva2U9IiM4RDEzNEUiIHN0cm9r&#10;ZS13aWR0aD0iNi41MSIgc3Ryb2tlLWxpbmVjYXA9InJvdW5kIiBzdHJva2UtbWl0ZXJsaW1pdD0i&#10;MTAiIGZpbGw9Im5vbmUiLz48bGluZSB4MT0iNDIuNjEiIHkxPSIxMTcuNTMiIHgyPSI2My4yMyIg&#10;eTI9IjExNy41MyIgc3Ryb2tlPSIjOEQxMzRFIiBzdHJva2Utd2lkdGg9IjYuNTEiIHN0cm9rZS1s&#10;aW5lY2FwPSJyb3VuZCIgc3Ryb2tlLW1pdGVybGltaXQ9IjEwIiBmaWxsPSJub25lIi8+PC9zdmc+&#10;UEsDBBQABgAIAAAAIQCQQF4/3gAAAAcBAAAPAAAAZHJzL2Rvd25yZXYueG1sTI5BS8NAFITvgv9h&#10;eYK3dhOrMY3ZlFLUUxFsBfH2mn1NQrNvQ3abpP/e7UlPwzDDzJevJtOKgXrXWFYQzyMQxKXVDVcK&#10;vvZvsxSE88gaW8uk4EIOVsXtTY6ZtiN/0rDzlQgj7DJUUHvfZVK6siaDbm474pAdbW/QB9tXUvc4&#10;hnHTyocoSqTBhsNDjR1taipPu7NR8D7iuF7Er8P2dNxcfvZPH9/bmJS6v5vWLyA8Tf6vDFf8gA5F&#10;YDrYM2snWgWz5HkZqgrSINc8XYA4KFgmjyCLXP7nL34BAAD//wMAUEsDBBQABgAIAAAAIQAiVg7u&#10;xwAAAKUBAAAZAAAAZHJzL19yZWxzL2Uyb0RvYy54bWwucmVsc7yQsWoDMQyG90LewWjv+e6GUkp8&#10;WUoha0gfQNg6n8lZNpYbmrePaZYGAt06SuL//g9td99xVWcqEhIbGLoeFLFNLrA38Hn8eH4FJRXZ&#10;4ZqYDFxIYDdtnrYHWrG2kCwhi2oUFgNLrflNa7ELRZQuZeJ2mVOJWNtYvM5oT+hJj33/ostvBkx3&#10;TLV3BsrejaCOl9ya/2aneQ6W3pP9isT1QYUOsXU3IBZP1UAkF/C2HDs5e9CPHYb/cRi6zD8O+u65&#10;0xUAAP//AwBQSwECLQAUAAYACAAAACEAqNbHqBMBAABJAgAAEwAAAAAAAAAAAAAAAAAAAAAAW0Nv&#10;bnRlbnRfVHlwZXNdLnhtbFBLAQItABQABgAIAAAAIQA4/SH/1gAAAJQBAAALAAAAAAAAAAAAAAAA&#10;AEQBAABfcmVscy8ucmVsc1BLAQItABQABgAIAAAAIQCuVybFKgQAAO4JAAAOAAAAAAAAAAAAAAAA&#10;AEMCAABkcnMvZTJvRG9jLnhtbFBLAQItAAoAAAAAAAAAIQAHo8sXOq8AADqvAAAUAAAAAAAAAAAA&#10;AAAAAJkGAABkcnMvbWVkaWEvaW1hZ2UxLnBuZ1BLAQItAAoAAAAAAAAAIQDodNjYMx4AADMeAAAU&#10;AAAAAAAAAAAAAAAAAAW2AABkcnMvbWVkaWEvaW1hZ2UyLnN2Z1BLAQItABQABgAIAAAAIQCQQF4/&#10;3gAAAAcBAAAPAAAAAAAAAAAAAAAAAGrUAABkcnMvZG93bnJldi54bWxQSwECLQAUAAYACAAAACEA&#10;IlYO7scAAAClAQAAGQAAAAAAAAAAAAAAAAB11QAAZHJzL19yZWxzL2Uyb0RvYy54bWwucmVsc1BL&#10;BQYAAAAABwAHAL4BAABz1gAAAAA=&#10;">
                <v:oval id="Ellipse 2" o:spid="_x0000_s1096" style="position:absolute;width:5473;height:5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Xp+xwAAAOMAAAAPAAAAZHJzL2Rvd25yZXYueG1sRE9fa8Iw&#10;EH8f7DuEG+xtpikq0hnFDRw+CDLdcI9HcrZlzaU0ma3f3ggDH+/3/+bLwTXiTF2oPWtQowwEsfG2&#10;5lLD12H9MgMRIrLFxjNpuFCA5eLxYY6F9T1/0nkfS5FCOBSooYqxLaQMpiKHYeRb4sSdfOcwprMr&#10;pe2wT+GukXmWTaXDmlNDhS29V2R+939Ow/Fjq3Z1MN/rY78zp5x7+/O20vr5aVi9gog0xLv4372x&#10;af5MTdQ0V+Mx3H5KAMjFFQAA//8DAFBLAQItABQABgAIAAAAIQDb4fbL7gAAAIUBAAATAAAAAAAA&#10;AAAAAAAAAAAAAABbQ29udGVudF9UeXBlc10ueG1sUEsBAi0AFAAGAAgAAAAhAFr0LFu/AAAAFQEA&#10;AAsAAAAAAAAAAAAAAAAAHwEAAF9yZWxzLy5yZWxzUEsBAi0AFAAGAAgAAAAhAO0Ven7HAAAA4wAA&#10;AA8AAAAAAAAAAAAAAAAABwIAAGRycy9kb3ducmV2LnhtbFBLBQYAAAAAAwADALcAAAD7AgAAAAA=&#10;" fillcolor="white [3212]" strokecolor="#901f52 [3214]" strokeweight="1.5pt">
                  <v:stroke joinstyle="miter"/>
                  <v:shadow on="t" color="black" opacity="26214f" origin=",-.5" offset="0,3pt"/>
                  <v:textbox>
                    <w:txbxContent>
                      <w:p w14:paraId="301D001E" w14:textId="77777777" w:rsidR="00290050" w:rsidRDefault="00290050" w:rsidP="00290050">
                        <w:pPr>
                          <w:jc w:val="center"/>
                        </w:pPr>
                        <w:r>
                          <w:t xml:space="preserve">  </w:t>
                        </w:r>
                      </w:p>
                    </w:txbxContent>
                  </v:textbox>
                </v:oval>
                <v:shape id="Graphique 1" o:spid="_x0000_s1097" type="#_x0000_t75" style="position:absolute;left:571;top:762;width:4464;height:4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Hu6ygAAAOMAAAAPAAAAZHJzL2Rvd25yZXYueG1sRE/dasIw&#10;FL4f+A7hDHYzZrJuE+2MMsYEQYfM+gDH5vTHNSelibZ7ezMY7PJ8/2e+HGwjLtT52rGGx7ECQZw7&#10;U3Op4ZCtHqYgfEA22DgmDT/kYbkY3cwxNa7nL7rsQyliCPsUNVQhtKmUPq/Ioh+7ljhyhesshnh2&#10;pTQd9jHcNjJRaiIt1hwbKmzpvaL8e3+2Go6fT/3po9iti83OrrYqO2dlf6/13e3w9goi0BD+xX/u&#10;tYnz1TSZzSYvzwn8/hQBkIsrAAAA//8DAFBLAQItABQABgAIAAAAIQDb4fbL7gAAAIUBAAATAAAA&#10;AAAAAAAAAAAAAAAAAABbQ29udGVudF9UeXBlc10ueG1sUEsBAi0AFAAGAAgAAAAhAFr0LFu/AAAA&#10;FQEAAAsAAAAAAAAAAAAAAAAAHwEAAF9yZWxzLy5yZWxzUEsBAi0AFAAGAAgAAAAhADO4e7rKAAAA&#10;4wAAAA8AAAAAAAAAAAAAAAAABwIAAGRycy9kb3ducmV2LnhtbFBLBQYAAAAAAwADALcAAAD+AgAA&#10;AAA=&#10;">
                  <v:imagedata r:id="rId177" o:title=""/>
                </v:shape>
                <w10:wrap type="tight"/>
              </v:group>
            </w:pict>
          </mc:Fallback>
        </mc:AlternateContent>
      </w:r>
    </w:p>
    <w:p w14:paraId="1387F334" w14:textId="77777777" w:rsidR="613966D0" w:rsidRDefault="613966D0" w:rsidP="00DB762C">
      <w:pPr>
        <w:pStyle w:val="Puces"/>
      </w:pPr>
      <w:r>
        <w:t>Approche non médicamenteuse</w:t>
      </w:r>
    </w:p>
    <w:p w14:paraId="6189BAE0" w14:textId="77777777" w:rsidR="00EB1A0C" w:rsidRDefault="00EB1A0C" w:rsidP="00DB762C">
      <w:pPr>
        <w:pStyle w:val="Puces"/>
      </w:pPr>
    </w:p>
    <w:p w14:paraId="7BD30AEC" w14:textId="77777777" w:rsidR="613966D0" w:rsidRPr="00DB762C" w:rsidRDefault="613966D0" w:rsidP="00DB762C">
      <w:pPr>
        <w:spacing w:before="0" w:after="0" w:line="240" w:lineRule="auto"/>
        <w:rPr>
          <w:color w:val="D73416" w:themeColor="accent4" w:themeShade="BF"/>
        </w:rPr>
      </w:pPr>
      <w:r w:rsidRPr="00DB762C">
        <w:rPr>
          <w:color w:val="D73416" w:themeColor="accent4" w:themeShade="BF"/>
        </w:rPr>
        <w:t>Présenter les thérapies non médicamenteuses proposées pour les personnes atteintes de la maladie d’Alzheimer ou maladies apparentée pour maintenir et/ou améliorer leur fonctionne</w:t>
      </w:r>
      <w:r w:rsidR="09C80066" w:rsidRPr="00DB762C">
        <w:rPr>
          <w:color w:val="D73416" w:themeColor="accent4" w:themeShade="BF"/>
        </w:rPr>
        <w:t>ment cognitif, psychologique, social, physique et plus globalement leur qualité de vie</w:t>
      </w:r>
    </w:p>
    <w:p w14:paraId="6A5700FC" w14:textId="77777777" w:rsidR="00462024" w:rsidRPr="00EB1A0C" w:rsidRDefault="09C80066" w:rsidP="00EB1A0C">
      <w:pPr>
        <w:rPr>
          <w:color w:val="D73416" w:themeColor="accent4" w:themeShade="BF"/>
        </w:rPr>
      </w:pPr>
      <w:r w:rsidRPr="00EB1A0C">
        <w:rPr>
          <w:color w:val="D73416" w:themeColor="accent4" w:themeShade="BF"/>
        </w:rPr>
        <w:t>(</w:t>
      </w:r>
      <w:r w:rsidR="023D0248" w:rsidRPr="00EB1A0C">
        <w:rPr>
          <w:color w:val="D73416" w:themeColor="accent4" w:themeShade="BF"/>
        </w:rPr>
        <w:t>Art</w:t>
      </w:r>
      <w:r w:rsidRPr="00EB1A0C">
        <w:rPr>
          <w:color w:val="D73416" w:themeColor="accent4" w:themeShade="BF"/>
        </w:rPr>
        <w:t xml:space="preserve">-thérapie, médiation animale </w:t>
      </w:r>
      <w:r w:rsidR="237AE201" w:rsidRPr="00EB1A0C">
        <w:rPr>
          <w:color w:val="D73416" w:themeColor="accent4" w:themeShade="BF"/>
        </w:rPr>
        <w:t>/ théâtrale</w:t>
      </w:r>
      <w:r w:rsidRPr="00EB1A0C">
        <w:rPr>
          <w:color w:val="D73416" w:themeColor="accent4" w:themeShade="BF"/>
        </w:rPr>
        <w:t xml:space="preserve">, musicothérapie, </w:t>
      </w:r>
      <w:r w:rsidR="5C633157" w:rsidRPr="00EB1A0C">
        <w:rPr>
          <w:color w:val="D73416" w:themeColor="accent4" w:themeShade="BF"/>
        </w:rPr>
        <w:t>stimulation multisensorielle / snoezelen, les robots sociaux...</w:t>
      </w:r>
      <w:r w:rsidR="48D0238E" w:rsidRPr="00EB1A0C">
        <w:rPr>
          <w:color w:val="D73416" w:themeColor="accent4" w:themeShade="BF"/>
        </w:rPr>
        <w:t>)</w:t>
      </w:r>
    </w:p>
    <w:p w14:paraId="26CDAA20" w14:textId="77777777" w:rsidR="00EB1A0C" w:rsidRDefault="00C90870" w:rsidP="00DB762C">
      <w:pPr>
        <w:pStyle w:val="Puces"/>
      </w:pPr>
      <w:r>
        <w:lastRenderedPageBreak/>
        <mc:AlternateContent>
          <mc:Choice Requires="wpg">
            <w:drawing>
              <wp:anchor distT="0" distB="0" distL="114300" distR="114300" simplePos="0" relativeHeight="251487232" behindDoc="0" locked="0" layoutInCell="1" allowOverlap="1" wp14:anchorId="5247861E" wp14:editId="1CF1071D">
                <wp:simplePos x="0" y="0"/>
                <wp:positionH relativeFrom="column">
                  <wp:posOffset>-412115</wp:posOffset>
                </wp:positionH>
                <wp:positionV relativeFrom="paragraph">
                  <wp:posOffset>19098</wp:posOffset>
                </wp:positionV>
                <wp:extent cx="547370" cy="555625"/>
                <wp:effectExtent l="57150" t="19050" r="81280" b="111125"/>
                <wp:wrapTight wrapText="bothSides">
                  <wp:wrapPolygon edited="0">
                    <wp:start x="6014" y="-741"/>
                    <wp:lineTo x="-2255" y="0"/>
                    <wp:lineTo x="-2255" y="20736"/>
                    <wp:lineTo x="4510" y="23698"/>
                    <wp:lineTo x="6766" y="25179"/>
                    <wp:lineTo x="15787" y="25179"/>
                    <wp:lineTo x="18042" y="23698"/>
                    <wp:lineTo x="24056" y="12590"/>
                    <wp:lineTo x="24056" y="11109"/>
                    <wp:lineTo x="19545" y="4443"/>
                    <wp:lineTo x="15787" y="-741"/>
                    <wp:lineTo x="6014" y="-741"/>
                  </wp:wrapPolygon>
                </wp:wrapTight>
                <wp:docPr id="1583147855" name="Groupe 5"/>
                <wp:cNvGraphicFramePr/>
                <a:graphic xmlns:a="http://schemas.openxmlformats.org/drawingml/2006/main">
                  <a:graphicData uri="http://schemas.microsoft.com/office/word/2010/wordprocessingGroup">
                    <wpg:wgp>
                      <wpg:cNvGrpSpPr/>
                      <wpg:grpSpPr>
                        <a:xfrm>
                          <a:off x="0" y="0"/>
                          <a:ext cx="547370" cy="555625"/>
                          <a:chOff x="0" y="0"/>
                          <a:chExt cx="547370" cy="555625"/>
                        </a:xfrm>
                      </wpg:grpSpPr>
                      <wps:wsp>
                        <wps:cNvPr id="722207900" name="Ellipse 2"/>
                        <wps:cNvSpPr/>
                        <wps:spPr>
                          <a:xfrm>
                            <a:off x="0" y="0"/>
                            <a:ext cx="547370" cy="555625"/>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321D49EA" w14:textId="77777777" w:rsidR="00F83EB7" w:rsidRDefault="00F83EB7" w:rsidP="00F83EB7">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44840111" name="Graphique 1"/>
                          <pic:cNvPicPr>
                            <a:picLocks noChangeAspect="1"/>
                          </pic:cNvPicPr>
                        </pic:nvPicPr>
                        <pic:blipFill>
                          <a:blip r:embed="rId178">
                            <a:extLst>
                              <a:ext uri="{96DAC541-7B7A-43D3-8B79-37D633B846F1}">
                                <asvg:svgBlip xmlns:asvg="http://schemas.microsoft.com/office/drawing/2016/SVG/main" r:embed="rId179"/>
                              </a:ext>
                            </a:extLst>
                          </a:blip>
                          <a:stretch>
                            <a:fillRect/>
                          </a:stretch>
                        </pic:blipFill>
                        <pic:spPr>
                          <a:xfrm>
                            <a:off x="25400" y="69850"/>
                            <a:ext cx="501650" cy="446405"/>
                          </a:xfrm>
                          <a:prstGeom prst="rect">
                            <a:avLst/>
                          </a:prstGeom>
                        </pic:spPr>
                      </pic:pic>
                    </wpg:wgp>
                  </a:graphicData>
                </a:graphic>
              </wp:anchor>
            </w:drawing>
          </mc:Choice>
          <mc:Fallback>
            <w:pict>
              <v:group w14:anchorId="5247861E" id="_x0000_s1098" style="position:absolute;left:0;text-align:left;margin-left:-32.45pt;margin-top:1.5pt;width:43.1pt;height:43.75pt;z-index:251487232;mso-position-horizontal-relative:text;mso-position-vertical-relative:text" coordsize="5473,555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L1HEIKwQAAO0JAAAOAAAAZHJzL2Uyb0RvYy54bWykVm1P&#10;4zgQ/n7S/Qcr35cmIS0lIqwQLGgltIuWPfHZdZzGwrG9tkPb+/U3HidpC9zeaReJ1BOPZ+Z5PC+5&#10;+LjtJHnh1gmtqiQ7SRPCFdO1UOsq+ev77YdlQpynqqZSK14lO+6Sj5d//nGxMSXPdatlzS0BI8qV&#10;G1MlrfemnM0ca3lH3Yk2XMFmo21HPYh2Past3YD1Ts7yNF3MNtrWxmrGnYO3N3EzuUT7TcOZ/9o0&#10;jnsiqwRi8/i0+FyF5+zygpZrS00r2BAG/YUoOioUOJ1M3VBPSW/FG1OdYFY73fgTpruZbhrBOGIA&#10;NFn6Cs2d1b1BLOtyszYTTUDtK55+2Sz78nJnzaN5sMDExqyBC5QClm1ju/ALUZItUrabKONbTxi8&#10;nBdnp2dALIOt+Xy+yOeRUtYC729OsfbTT8/NRqezo1A2BpLD7fG738P/2FLDkVZXAv4HS0RdJWd5&#10;nqdn5ymAUbSDVP0kpTCOkzwgCiGA7kSUKx1w9nssTWhpaazzd1x3JCyqhEfXmFH05d55iAC0R63g&#10;1mkp6lshJQqhXPi1tOSFQqKv1lmIGU4caUlFNlCj5+k8RctHm1hxhyYQ9rEJkKQK/jhWFsQVBN17&#10;bh/bekNWsrffKHA5T5eBx1oEMKfLLApQdvMiDX8JoXIN/cInxGr/JHyLdxKyK1gMOPdgJGXPkQlp&#10;WhoRopkB46CNeKdYUDoIExJqvDJc+Z3kwZVU33gD9w+pnEdSjqmkjHHls7jV0ppH/9k8oBg4Hk+g&#10;TzQYLDdwN5PtwcCoGY2MtqOZQT8cjXFPh4fb+tnh6QR61spPhzuhtH0PmQRUg+eoD+EfUBOWfrva&#10;Ym2comp4tdL1DgoGbg0bgjPsVsBt3VPnH6iF1gl3C+PAf4VHIzXkmx5WCWm1/fu990EfKhp2E7KB&#10;Vlwl7kdPLU+I/Kyg1s+zogCzHoVifpaDYA93Voc7qu+uNRRBBoPHMFwGfS/HZWN19wRT4yp4hS2q&#10;GPiuEubtKFz7OCJg7jB+dYVq0K8N9ffq0bBgPBAdMu/79olaM9Sth7b4RY/9hZavajfqhpNKX/Ve&#10;NwILe8/rcAXQ6y4vjGAl/A9NH1Zvmt5/D0c45ftAZByw3f+y0VH73JsPEa9YCSn8DmctYA5BqZcH&#10;wULvC8K+f2Z5USyLNMuA+NhA73Cs/ug5wfQZ1eNhYE+we82eHVH6uqVqza+cgXkdyA15eayO4pHn&#10;FXTnsf+F9YARLu7VbHyHpjh3bzTrO6ju+CFhuaQevmJcC10fEqbk3YrXVWI/1xgQNFNvuWctlhgW&#10;Nxv68rSBUe4DCxD+ZUzkoRMmBKbm4nwJ/RgQQ92PwzHNFvAOh2pRLIoUhyp033Eij4NgSDsLtGFC&#10;vsq3MFEGJmMYGB9EhXmG3xSwOvpoOZRRa/+VdvkPAAAA//8DAFBLAwQKAAAAAAAAACEAKnLNaNhA&#10;AQDYQAEAFAAAAGRycy9tZWRpYS9pbWFnZTEucG5niVBORw0KGgoAAAANSUhEUgAACagAAAiYCAYA&#10;AAA4k9L7AAAAAXNSR0IArs4c6QAAAARnQU1BAACxjwv8YQUAAAAJcEhZcwAAHYcAAB2HAY/l8WUA&#10;AP+lSURBVHhe7N17lGZZXdj9xhAVwzBd+1TPgGBQgyLhpqJovGREhYzTtU91wwwiqAgo3ni9G/BG&#10;gwYyM3VO9YwgSBTxEkGIYFBQVPKi4hV9UYyjiISMYkRRCYKgiMi7ds2MzPyep7vr8lzOPufzWeu7&#10;slb9YZiufdbaZ59f9z52DAAAAAAm7pknrrpjt3nqAX2z9ciuyU/tUn5B17Q/0zf51/uUX9+n/Bd9&#10;k99T6lJ+Z9/kv+pS/rOuyf+7a9rf6VP7U31qn9U17ZO6pn3U7ub2Z5b/m/H/HwAAAAAAAAAAAEbu&#10;uuP5fl3TfnXf5B/rmvaP+6Z9/5J6Xd/k53ZN/srrmq1Pjv87AAAAAAAAAAAAqNzVG597cZ/ax3RN&#10;++Kb/jW0mUGy1ZTav+yb9gd3N/LD/QtrAAAAAAAAAAAAlervduUd+iZ/Ydfkl8wMig2kLuWXd6l9&#10;7JljZz4o/u8HAAAAAAAAAABgYPoTJ+/fp/ZZfdO+Nw6EDbi3dU3evfZ4vl/87wEAAAAAAAAAAGDN&#10;djfbk13KPzln+Kuquib/fJ/a0/G/DwAAAAAAAAAAgBUrw1xdyr8ZB72qL+VX9ZvbV8T/XgAAAAAA&#10;AAAAAJas29j6jL5pf3pmsGtkdU37s7up/dz43w8AAAAAAAAAAMCCnb14+yO7Jv9QHOQaf/m53V22&#10;NuOfBwAAAAAAAAAAAAvQN9tf3qf2b2eHt6ZR1+S/7ja2vzT+uQAAAAAAAAAAAHBIOxfnj+qa/JI4&#10;sDXZUn5Z12x9XPxzAgAAAAAAAAAA4AB2N/Pj+9S+a2ZIa+ql/M5uM39B/PMCAAAAAAAAAABgH7qm&#10;PTszmKXb1KV8bfxzAwAAAAAAAAAA4ByuPXHFnbum/Zk4jKVz9nNnL97+yPjnCAAAAAAAAAAAwK3s&#10;NNuf1TX5f88ZwtJ56lJ+/TWbJz8m/nkCAAAAAAAAAABw7NixfnPrsi7ld8fhK+2vLrVvONu094x/&#10;rgAAAAAAAAAAAJPWp/ypXZPfHoeudMBSfuPZdOpe8c8XAAAAAAAAAABgkrrN9hP6lP9iZthKh+1N&#10;uxv53vHPGQAAAAAAAAAAYFLKIFXf5D+ZM2Slo3Vjf3z7vvHPGwAAAAAAAAAAYBL6E/keXcpvnDNc&#10;pYWU/6Q/cfL+8c8dAAAAAAAAAABg1LqN7Y/om3zD7FCVFlnXtH9arlCNf/4AAAAAAAAAAACj9LRL&#10;8qV9yq+Nw1RaTl3T/vG1J664c/w9AAAAAAAAAAAAjE7ftL8ah6i03LqUXx5/DwAAAAAAAAAAAKPS&#10;N/m6ODyl1dSl9ur4+wAAAAAAAAAAABiFrmkfFYemtOryF8bfCwAAAAAAAAAAQNWu2Tz5MX3K75gd&#10;mNIq61L797uXnPzo+PsBAAAAAAAAAACoVp/aV8ZhKa2tF8ffDwAAAAAAAAAAQJX6lJ8wZ0hKa6xL&#10;7WPj7wkAAAAAAAAAAKAqT7skX9o3+e1xQErrrWvyX193Sb40/r4AAAAAAAAAAACq0Tf5++JwlIZR&#10;l/IPx98XAAAAAAAAAABAFXbT1kPiUJSGVbex9Rnx9wYAAAAAAAAAADB4fdO+Og5EaVh1Kb8s/t4A&#10;AAAAAAAAAAAGbbfJ23EYSgNtc/uK+PsDAAAAAAAAAAAYrD61r5oZhNIg61L+pfj7AwAAAAAAAAAA&#10;GKTdzfZkHILSsCv/4l38PQIAAAAAAAAAAAxOn/Ir4wCUBl5qfyr+HgEAAAAAAAAAAAalT6ceODP8&#10;pCra2Th5n/j7BAAAAAAAAAAAGIy+ab87Dj6pjnaafF38fQIAAAAAAAAAAAxG17R/HQefVEkpv/N5&#10;d3/0h8bfKQAAAAAAAAAAwNp1TfuomaEnVdVuyo+Ov1cAAAAAAAAAAIC165v2p+PAk+qqa/JL4u8V&#10;AAAAAAAAAABgra5Pp+8Wh51UY/l9Z+6y9WHx9wsAAAAAAAAAALA2Xcr/z+ywk2qs28xfEH+/AAAA&#10;AAAAAAAAa9Ol/P/GQSfV2W7KL4i/XwAAAAAAAAAAgLVwvee46pr2r+PvGAAAAAAAAAAAYC1c7znC&#10;jm/fN/6eAQAAAAAAAAAAVs71nuNrdzM/Pv6eAQAAAAAAAAAAVsr1nqPtefF3DQAAAAAAAAAAsFKu&#10;9xxnXcqvj79rAAAAAAAAAACAlXK953h7zsZVF8ffNwAAAAAAAAAAwEq43nPc7W5ufWL8nQMAAAAA&#10;AAAAAKyE6z3H3W5qr4y/cwAAAAAAAAAAgJVwvefYy0+Mv3MAAAAAAAAAAIClc73nBErtc+LvHQAA&#10;AAAAAAAAYOlc7zmBUn5l/L0DAAAAAAAAAAAsnes9x1/X5N+Iv3cAAAAAAAAAAIClcr3nNOqa9vfi&#10;7x4AAAAAAAAAAGCpXO85lfKN8XcPAAAAAAAAAACwVK73nEx/GX/3AAAAAAAAAAAAS+N6z+nUpfzu&#10;+PsHAAAAAAAAAABYGtd7Tqeuyf8Yf/8AAAAAAAAAAABL43rP6WRADQAAAAAAAAAAWBnXe04rA2oA&#10;AAAAAAAAAMDKuN5zWhlQAwAAAAAAAAAAVsb1ntPKgBoAAAAAAAAAALASrvecXgbUAAAAAAAAAACA&#10;lXC95/QyoAYAAAAAAAAAAKyE6z2nlwE1AAAAAAAAAABg6VzvOc0MqAEAAAAAAAAAAEvnes9pZkAN&#10;AAAAAAAAAABYOtd7TjMDagAAAAAAAAAAwFK53nO6GVADAAAAAAAAAACWyvWe082AGgAAAAAAAAAA&#10;sFSu95xuBtQAAAAAAAAAAIClcb3ntDOgBgAAAAAAAAAALI3rPaedATUAAAAAAAAAAGBpXO857Qyo&#10;AQAAAAAAAAAAS+F6TxlQAwAAAAAAAAAAlsL1njKgBgAAAAAAAAAALIXrPWVADQAAAAAAAAAAWDjX&#10;e6pkQA0AAAAAAAAAAFg413uqZEANAAAAAAAAAABYONd7qmRADQAAAAAAAAAAWCjXe+qWDKgBAAAA&#10;AAAAAAAL5XpP3ZIBNQAAAAAAAAAAYKFc76lbMqAGAAAAAAAAAAAsjOs9desMqAEAAAAAAAAAAAvj&#10;ek/dOgNqAAAAAAAAAADAwrjeU7fOgBoAAAAAAAAAALAQrvdUzIAaAAAAAAAAAACwEK73VMyAGgAA&#10;AAAAAAAAsBCu91TMgBoAAAAAAAAAAHBkrvfUvAyoAQAAAAAAAAAAR+Z6T83LgBoAAAAAAAAAAHBk&#10;rvfUvAyoAQAAAAAAAAAAR+J6T50rA2oAAAAAAAAAAMCRuN5T58qAGgAAAAAAAAAAcCSu99S5MqAG&#10;AAAAAAAAAAAcmus9db4MqAEAAAAAAAAAAIfmek+dLwNqAAAAAAAAAADAobneU+fLgBoAAAAAAAAA&#10;AHAorvfUhTKgBgAAAAAAAAAAHIrrPXWhDKgBAAAAAAAAAACH4npPXSgDagAAAAAAAAAAwIG53lP7&#10;yYAaAAAAAAAAAABwYK731H4yoAYAAAAAAAAAAByY6z21nwyoAQAAAAAAAAAAB+J6T+03A2oAAAAA&#10;AAAAAMCBuN5T+82AGgAAAAAAAAAAcCCu99R+M6AGAAAAAAAAAADsm+s9dZAMqAEAAAAAAAAAAPvm&#10;ek8dJANqAAAAAAAAAADAvrneUwfJgBoAAAAAAAAAALAvrvfUQTOgBgAAAAAAAAAA7IvrPXXQDKgB&#10;AAAAAAAAAAD74npPHTQDagAAAAAAAAAAwAW53lOHyYAaAAAAAAAAAABwQa731GEyoAYAAAAAAAAA&#10;AFyQ6z11mAyoAQAAAAAAAAAA5+V6Tx02A2oAAAAAAAAAAMB5ud5Th82AGgAAAAAAAAAAcF6u99Rh&#10;M6AGAAAAAAAAAACck+s9dZQMqAEAAAAAAAAAAOfkek8dJQNqAAAAAAAAAADAObneU0fJgBoAAAAA&#10;AAAAADCX6z111AyoAQAAAAAAAAAAc7neU0fNgBoAAAAAAAAAADCX6z111AyoAQAAAAAAAAAAM1zv&#10;qUVkQA0AAAAAAAAAAJjhek8tIgNqAAAAAAAAAADADNd7ahEZUAMAAAAAAAAAAG7D9Z5aVAbUAAAA&#10;AAAAAACA23C9pxaVATUAAAAAAAAAAOA2XO+pRWVADQAAAAAAAAAA+Geu99QiM6AGAAAAAAAAAAD8&#10;M9d7apEZUAMAAAAAAAAAAP6Z6z21yAyoAQAAAAAAAAAAe1zvqUVnQA0AAAAAAAAAANjjek8tOgNq&#10;AAAAAAAAAADAHtd7atEZUAMAAAAAAAAAAFzvqaVkQA0AAAAAAAAAAHC9p5aSATUAAAAAAAAAAMD1&#10;nlpKBtQAAAAAAAAAAGDiXO+pZWVADQAAAAAAAAAAJs71nlpWBtQAAAAAAAAAAGDiXO+pZWVADQAA&#10;AAAAAAAAJsz1nlpmBtQAAAAAAAAAAGDCXO+pZWZADQAAAAAAAAAAJsz1nlpmBtQAAAAAAAAAAGCi&#10;XO+pZWdADQAAAAAAAAAAJsr1nlp2BtQAAAAAAAAAAGCiXO+pZWdADQAAAAAAAAAAJsj1nlpFBtQA&#10;AAAAAAAAAGCCXO+pVWRADQAAAAAAAAAAJsj1nlpFBtQAAAAAAAAAAGBiXO+pVWVADQAAAAAAAAAA&#10;Jsb1nlpVBtQAAAAAAAAAAGBiXO+pVWVADQAAAAAAAAAAJsT1nlplBtQAAAAAAAAAAGBCXO+pVWZA&#10;DQAAAAAAAAAAJsT1nlplBtQAAAAAAAAAAGAiXO+pVWdADQAAAAAAAAAAJsL1nlp1BtQAAAAAAAAA&#10;AGAiXO+pVWdADQAAAAAAAAAAJsD1nlpHBtQAAAAAAAAAAGACXO+pdWRADQAAAAAAAAAAJsD1nlpH&#10;BtQAAAAAAAAAAGDkXO+pdWVADQAAAAAAAAAARs71nlpXBtQAAAAAAAAAAGDkXO+pdWVADQAAAAAA&#10;AAAARsz1nlpnBtQAAAAAAAAAAGDEXO+pdWZADQAAAAAAAAAARsz1nlpnBtQAAAAAAAAAAGCkXO+p&#10;dWdADQAAAAAAAAAARsr1nlp3BtQAAAAAAAAAAGCkXO+pdWdADQAAAAAAAAAARsj1nhpCBtQAAAAA&#10;AAAAAGCEXO+pIWRADQAAAAAAAAAARsj1nhpCBtQAAAAAAAAAAGBkXO+poWRADQAAAAAAAAAARsb1&#10;nhpKBtQAAAAAAAAAAGBkXO+poWRADQAAAAAAAAAARsT1nhpSBtQAAAAAAAAAAGBEXO+pIWVADQAA&#10;AAAAAAAARsT1nhpSBtQAAAAAAAAAAGAkXO+poWVADQAAAAAAAAAARsL1nhpaBtQAAAAAAAAAAGAk&#10;XO+poWVADQAAAAAAAAAARsD1nhpiBtQAAAAAAAAAAGAEXO+pIWZADQAAAAAAAAAARsD1nhpiBtQA&#10;AAAAAAAAAKByrvfUUDOgBgAAAAAArFWfTt51J7Wfcjblh/ap/Zo+tdd0Kf9on/Ir+5Rf1aX8S32T&#10;f6Vv8q93Kf9m17S/3Kf8E31qn9M3+T91qf3avtl65E6z9cnX3+PyD4n/9wEAYApc76mhZkANAADq&#10;dP2xyz9kt2k/qXyDuelbTP5Pe99mUv6Jm7/V/Gb5dlO+4ex9y0n5VeXbzk3feNpryjefnZQfWr4B&#10;lW9B8f8+AADAUjz9olPNbtp6SJfyt/ZN++Kuaf84frw4al3T/l6f2uf3KX/L7mZ70tAaAABT4HpP&#10;DTUDagAAMHzlW0r5plK+rZRvLHvfWubs749S+SbUNfkluyl/a7ex/R+ecdGpJv7vAAAAOJTyL5t1&#10;TX5qn/JvxZeR1ZT/sWvan9lN7dfvbJy8T/zfBwAAtXO9p4acATUAABim8s2kfDsp31DKt5S4l19J&#10;Kf9W+YZ0XbP1yfF/HwAAwHmVv/nSNe0z+qZ908zLxprrUvtHfWp3rj2e7xf/dwMAQI1c76khZ0AN&#10;AACGo3wbKd9I9r6VzNm/r7k3lW9L5RtT/N8NAACw5+qNqy7uNtpv6Jt8w5yXikFWrkHqUv6SFx27&#10;6l/E/x4AAKiF6z015AyoAQDAepVvIDupfUxd7475hvLNqXx7iv89AADABPXp5AO71H5v37TvnX2B&#10;qKOuaf+m/K2csxdvf2T87wMAgCFzvaeGngE1AABYj/LNY+9fJGvav4n79Ip67943qHTygfG/DwAA&#10;mIDdpv2kvmlfPOdloeq6pj37jKb98PjfCwAAQ+R6Tw09A2oAALBa5RtH+dYR9+Yj6MXl21T87wUA&#10;AEZo95KHfnTXtN8/58VgNHVN+099aq+5/s6Xn4j//QAAMCR1XdGiKWZADQAAVuNpd778RPm2sfeN&#10;Y87efER9X/lWFf/7AQCAEbimaS/qUr52zovAaOtS+/c7qf36+GcBAABD4HpP1ZABNQAAWL7yLaN8&#10;04j78TFXvlmVb1fxzwIAAKhUn9rTfdPeGDf/kym1r9zd3PrE+OcCAADr5HpP1ZABNQAAWJ7y7aJ8&#10;w4j78Al1Y/mGFf9cAACAilx/j8s/pE/ts+Zs+CdZl/J3xD8jAABYF9d7qoYMqAEAwHKUbxZx/z3Z&#10;Uvus8k0r/hkBAAAD123mrS61fzSzyZ94XZN/o9tsPyH+eQEAwCq53lO1ZEANAAAWq3yjKN8q4t57&#10;6pVvWuXbVvzzAgAABmq32X5q3NjrA3VNfk+3mb8g/rkBAMCquN5TtWRADQAAFqd8myjfKOK+Wx+o&#10;fOOKf24AAMDA9Kn94biZ1/w6LzkAAKyJ6z1VSwbUAABgMco3ibjf1jlK7Q/HPz8AAGAAzl68/ZFd&#10;0/7yzCZeF+qFZ+6y9WHxzxMAAJbF9Z6qKQNqAABwNOUbRPkWEffaumCvLt++4p8nAACwJn3TPqhL&#10;+f/M2bxrf72ua7Y+Lv65AgDAMrjeUzVlQA0AAA7vlm8PcZ+t/XXzt68HxT9XAABgxXY2tj4vbth1&#10;8LrUvmV3c/sz458vAAAsmus9VVMG1AAA4HDKN4fy7SHusXXwzm5sfV788wUAAFZkN209pG/yP8aN&#10;ug5X+fDSp62HxT9nAABYFNd7qrYMqAEAwMGVbw173xzm7LF1mPI/lm9i8c8ZAABYsq7Z+py+ye+Z&#10;3aTrqO027VfEP28AAFgE13uqtgyoAQDAwZRvDHFfrUWU31O+jcU/bwAAYEn6za3LupTfPbs518JK&#10;7ZPjnzsAAByV6z1VWwbUAABg/8q3hbin1uIq38Z2mpOfFf/cAQCABTt7Yvvj+5TfETflWkIpPzP+&#10;+QMAwGG53lM1ZkANAAD2p3xTiPtpLaGU31G+lcU/fwAAYEH6u115hy61vzOzGdcye2H8PQAAwGG4&#10;3lM1ZkANAAAurHxLiHtpLa+9b2V3u/IO8fcAAAAsQN/kH4ubcK2glF+1c+npS+LvAwAADsL1nqox&#10;A2oAAHBu5dtB+YYQ99FaRfnH4u8DAAA4or7JT5ndfGt15Rt2N/K94+8FAAD2w/WeqjUDagAAMF/5&#10;ZlC+HcQ9tFZZfkr8vQAAAIfUb7aPmN10a+Wl9q190z4o/n4AAOBCXO+pWjOgBgAAs8q3gpu/Gczs&#10;obXiNttHxN8PAABwQDvHr7h7l9p3zWy4tba6ja3Pj78nAAA4H9d7qtYMqAEAwG2VbwRx36z1Vb6h&#10;lW9p8fcEAAAcQN+0L4ybbQ2glJ8Qf1cAADCP6z1VcwbUAADgA8q3gbhn1iB6YfxdAQAA+9Sn9ovn&#10;bLI1nL4z/s4AACByvadqzoAaAADcpHwTiPtlDajUfnH8nQEAABfQ3+nK1KX2z2c22BpWKT87/u4A&#10;AODWXO+pmjOgBgAAe/9y2rPjXlnDau+b2p2uTPF3BwAAnEff5OfGzbUG24vPHLvs9vF3CAAArvdU&#10;7RlQAwBgysrZf/kGEPfJGmr5ufF3CAAAnEOX8oNnN9UaeK/e3Tx9l/i7BABg2lzvqdozoAYAwFSV&#10;M/9y9h/3yBp25Rtb/F0CAABz9E37c3FDrQpK+fX98ZP3j79PAACmy/Weqj0DagAATFE5698785+z&#10;R9bg+7n4+wQAAILdzfbknM206ult/nYOAACF6z01hgyoAQAwNTffcvO2uDdWPe1stifj7xUAALiV&#10;PrWvihtp1dj2I+PvFgCAaXG9p8aQATUAAKaknO3HPbEqLLWvir9bAADgZn1qT89solVvKX9d/B0D&#10;ADAdrvfUGDKgBgDAVJQz/bgfVsWl9nT8HQMAAHt/Myf/yswGWrX3tPh7BgBg/FzvqbFkQA0AgCko&#10;Z/lxL6zay78Sf88AADB5fcqfOrt51jjK3xd/3wAAjJvrPTWWDKgBADB25Qw/7oM1klL+1Pj7BgCA&#10;SdtN7ffMbJw1nlJ+6fX3uPxD4u8dAIBxcr2nxpIBNQAAxqqc2Zez+7gH1ohK7bPi7x0AACbrzLGr&#10;PrhL+Z0zG2eNrV/tNrY/Iv7+AQAYF9d7akwZUAMAYIzKWX05s4/7X42r8u2tfIOLv38AAJikPuXH&#10;xU2zRlrKb+w2Tz4grgEAAMbD9Z4aUwbUAAAYm3JGX87q495XIy3lx8U1AAAAk9Sl9hdmNswabym/&#10;o9/Il8d1AADAOLjeU2PKgBoAAGNSzub3zujn7H01zso3uLgOAABgcnaOX3H3uFnWRErtF8f1AABA&#10;3VzvqbFlQA0AgLEoZ/Jxv6tpVL7FxfUAAACTsrux/aVxo6zp1DVb3xTXBAAA9XK9p8aWATUAAMag&#10;nMXHva6mU/kWF9cEAABMSt+0L4obZU2s1F4T1wUAAHVyvafGlgE1AABqV87g4z5Xk+tFcV0AAMCk&#10;dE3+v3M2yppez4trAwCAurjeU2PMgBoAADUrZ+9xj6vpVb7FxbUBAACTsdNsf1bcJGvCpfyynUsf&#10;/K/iOgEAoA6u99QYM6AGAECNyll7OXOP+1tNt/JNLq4TAACYhL5pnxY3yJp4qX3NzsX5o+JaAQBg&#10;+FzvqTFmQA0AgNqUM/Zy1h73tpp8T4trBQAAJsHf3tH88o19OvXAuF4AABgu13tqrBlQAwCgJuVs&#10;fe+Mfc7eVhMv5ZfF9QIAAJPQN/lPZjbIUim17+o281ZcMwAADJPrPTXWDKgBAFCLcqZeztbjnla6&#10;qfwncc0AAMDoXX/ny0/Mbo6l29al9rFx7QAAMDyu99RYM6AGAEANyll63MtKsafd+fITce0AAMCo&#10;7Tb5s+PGWJpffmJcPwAADIfrPTXmDKgBADB05Qw97mOleZVvc3H9AADAqPUpf13cGEvnLOU+riEA&#10;AIbB9Z4acwbUAAAYsnJ2Hvew0jlL+eviGgIAgFHrUv7emY2xdJ661P5IXEcAAKyf6z015gyoAQAw&#10;VOXMPO5fpfNVvs3FdQQAAKPWN+2L48ZYunD5FVdvXHVxXE8AAKyH6z019gyoAQAwNOWMvJyVx72r&#10;tI9eHNcTAACMWpfyL83ZGEsXLuXX9ifyPeKaAgBg9VzvqbFnQA0AgCEpZ+N7Z+Rz9q7ShSrf5uKa&#10;AgCAUetT+wdxYywdoDd3G9ufFtcVAACr5XpPjT0DagAADEU5Ey9n43HPKu271P5BXFcAADBqXZP/&#10;emZjLB2o/J6u2ToV1xYAAKvhek9NIQNqAAAMQTkLL2ficb8qHaTybS6uLQAAGK0zxy67fdwUS4du&#10;s/2yuMYAAFg+13tqChlQAwBg3coZeNynSoetfKOLawwAAEbpmSeuumPcEEtHqUvtt8V1BgDAcrne&#10;U1PIgBoAAOtUzr7jHlU6SuUbXVxnAAAwSv3drrxD3BBLR61r8vVxrQEAsByu99RUMqAGAMC6lDPv&#10;uD+VjtzdrrxDXGsAADBKZ45d9cEzG2JpEaX2+XG9AQCweK731FQyoAYAwDqUs+64N5UWUflGF9cb&#10;AACM0pljZz4oboilhZXyK/s7XZniugMAYHFc76mpZEANAIBVKmfbe2fcc/am0iIq3+jiugMAgNGK&#10;G2Jpwb2ua7Y+Lq47AACOzvWemlIG1AAAWJVypl3OtuOeVFpkcd0BAMColUP+uCmWFlpq37Kz2f77&#10;uPYAADga13tqShlQAwBgFcpZdjnTjvtRaZF5vwEAYHK6lP8sboylxZff16eth8X1BwDA4bneU1PK&#10;BxwAAJatnGHvnWXP2Y9Ki6x8m4vrDwAARq1P7WvixlhaVl2TvzKuQQAADs71nppaBtQAAFimcnYd&#10;96DS0krta+IaBACAUetT/omZjbG0xLrUnonrEACAg3G9p6aWATUAAJalnFnH/ae01FL7E3EdAgDA&#10;qHVN+4yZjbG07FJ+ZlyLAADsn+s9NbUMqAEAsAzlrDruPaWl5xsJAABT0zXtk2Y2xtJqetGxY8du&#10;F9ckAADn53pPTTEDagAALNjtyhl13HdKq6h8m4sLEgAARm2n2fqiuDGWVlWX2l/YufT0JXFdAgBw&#10;bq731BQzoAYAwKKUM+lyNh33nNKqKt/m4roEAIBRO5tO3StujKXVlm/Y2Th5n7g2AQCYz/WemmIG&#10;1AAAWIRyFl3OpON+U1pl5dtcXJsAADB6XZPfHjfH0kpL7V/2TfuguDYBALgt13tqqhlQAwDgqMoZ&#10;9M1n0TP7TWlVlW9ycW0CAMAk9Cm/Mm6QpXXUbWx/flyfAAB8gOs9NdUMqAEAcBTl7DnuMaW1lNpX&#10;xvUJAACT0KX26pkNsrSmykfXuEYBALiJ6z011QyoAQBwWP6ijwZVaq+JaxQAACahT+1VMxtkab19&#10;Z1ynAABT53pPTTkDagAAHEY5a457S2mtpfaquE4BAGASntG0Hz6zQZbWXJfy98a1CgAwZf7Wv6ac&#10;ATUAAA6qnDHHfaW09tLJu8a1CgAAk9E37atnNsnSmuua/JIzxy67fVyvAABT5HpPTTkDagAA7Fc5&#10;Uy5ny3FPKQ2gV8f1CgAAk9I17ZPmbJSlIfTqa5r2w+OaBQCYEtd7auoZUAMAYD/KWbK/kK+hVr7F&#10;xTULAACTsrNx+j5xoywNppT/sD9x+v5x3QIATIXrPTX1DKgBAHAh5Qx57yx5zn5SGkLXbZy+T1y3&#10;AAAwOX2Tb4ibZWlAva1L+cFx3QIATIHrPTX1DKgBAHA+5ey4nCHHfaQ0nPINcd0CAMAkdSlfO7th&#10;loZV17SPimsXAGDMXO8pGVADAODcyplx3D9KQ6t8g4trFwAAJml3I987bpilQZby18X1CwAwVq73&#10;lAyoAQAwXzkrjntHaYiVb3Bx/QIAwGR1Kb8sbpqlIdY17dPj+gUAGCPXe0oG1AAAmFXOiOO+URpi&#10;5dtbXL8AADBpfWpPx42zNNS6pv3+uIYBAMbE9Z7STRlQAwDg1srZcNwzSoMttafjGgYAgMnrU/uG&#10;mc2zNNRSfumZu1/2oXEdAwCMges9pZsyoAYAQFHOgsuZcNwvSoMttW+I6xgAACgDas32E2c20NKA&#10;65r2167e2PrXcS0DANTO9Z7STRlQAwCgnAGXs+C4V5SG3fYT41oGAACOHTt2TdNe1DXt22Y30dJw&#10;61L+X93mqQfE9QwAUCvXe0ofyIAaAMC0lbPfcgYc94nSkCvf2so3t7ieAQCAm+007TfHjbQ0+FJ+&#10;x87G1ufF9QwAUCPXe0ofyIAaAMB0lTPfcvYb94jS0Cvf2uJ6BgAAgj7lN8bNtFRFqf3iuJ4BAGrj&#10;ek/pAxlQAwCYpnLWG/eGUhWl/Ma4ngEAgDn6lB83s6GWKqlrtr8prmkAgFq43lO6bQbUAACmp5zx&#10;xn2hVE0pPy6uaQAA4By6lH9zZlMtVVKX8rVxTQMA1MD1ntJtM6AGADAt5Ww37gmlWirf1uKaBgAA&#10;zqPbzFtxYy1V1vPiugYAGDrXe0q3zYAaAMB0lDPduB+Uaqp8W4vrGgAAuIC+ydfFzbVUU13KLz9z&#10;4qo7xrUNADBErveUZjOgBgAwfuUMt5zlxr2gVFf5uri2AQCAfXj/sWO365t8w+wmW6qn8k9q71yc&#10;PyqubwCAoXG9pzSbATUAgHErZ7flDDfuA6W6yjeUb2pxfQMAAPu0m7YeMrvRlqrrxp3Ufkpc3wAA&#10;Q+J6T2k2A2oAAONVzmzL2W3cA0q1Vb6lxfUNAAAcUJ/yTtxsS7XVpfzunWYrx/UNADAErveU5mdA&#10;DQBgnMpZbTmzjfs/qbpS3onrGwAAOCT/moPGUpfax8b1DQCwbq73lOZnQA0AYHzKGW3c90k1Vr6d&#10;xfUNAAAcQZ9O3rVr8v+Om2+pxrqmfVJc4wAA6+QvhEjzM6AGADAu5Ww27vmkGtv7ZpZO3jWucQAA&#10;4Ii6ja3PiBtwqd5yH9c4AMA6uN5TOncG1AAAxqOcycb9nlRr5ZtZXOMAAMCC7DRbXxQ34VKtdan9&#10;kbjGAQBWzfWe0rkzoAYAMA7lLDbu9aRaK9/K4hoHAAAWrE9bT46bcanWuib/7NUbV10c1zkAwKq4&#10;3lM6dwbUAADqVs5eyxls3OdJtbaTtp4c1zkAALAkXZO/K27KpWpL+bXXbJ78mLjOAQCWzfWe0vkz&#10;oAYAUK9y5lrOXuMeT6q18m0srnMAAGDJutSeiZtzqda6pv3Tazfyp8d1DgCwTK73lM6fATUAgDqV&#10;s9Zy5hr3d1KtlW9icZ0DAAAr0qf22+MmXaq1rsn/0DXbp+I6BwBYFtd7SufPgBoAQH3KGWs5a417&#10;O6naUvvtcZ0DAAAr1qf8LTObdanius38+LjOAQAWzfWe0oUzoAYAUJdythr3dFLVpfwtcZ0DAABr&#10;0qf2a2Y27VLFdan9trjOAQAWyfWe0oUzoAYAUI9yphr3c1LVpfZr4joHAADWrN9sHzGzeZcqrmvy&#10;9XGdAwAsius9pQtnQA0AoA7lLDXu5aSq22wfEdc5AAAwELtN/uyuyX81s5GXKq1L+QVxnQMAHJXr&#10;PaX9ZUANAGD4yhlq3MdJtVa+cZVvXXGdAwAAA9Mf375v1+Tfj5t6qdpS+8qnX3SqiWsdAOCwXO8p&#10;7S8DagAAw1XOTMvZadzDSbW2923r+PZ941oHAAAG6rpL8qVdan8hbu6lWuua/LtXpyvuFdc6AMBh&#10;uN5T2l8G1AAAhqmclZYz07h/k2qtfNMq37biWgcAAAbu/ceO3a5r8n+Lm3yp1rrU/vnOZvvv41oH&#10;ADgI13tK+8+AGgDA8JQz0nJWGvduUq2Vb1nlm1Zc6wAAQEW61H5P3OxL9Zbft5PaK+M6BwDYL9d7&#10;SvvPgBoAwLCUs9FyRhr3bVKtlW9YcZ0DAACV6lJ7Jm76pZrbaba+Kq5zAID9cL2ntP8MqAEADEc5&#10;E437NanmyreruM4BAIDK9V5eNbK8vAIAB+V6T+lgGVADABgGfwld48tfQgcAgNHaTe2VXdP+0+yL&#10;gFRn/vlvAOAgXO8pHSwDagAA61fOQOM+Taq18o2qfKuK6xwAABiZfnPrsi61fx5fCqSKe9H7jx27&#10;XVzrAACR6z2lg2VADQBgfcqZZzn7jHs0qdb2vk1tbl0W1zoAADBSZ9Ope3VN/t34ciDVWpfaX7ju&#10;knxpXOsAALdwvad08AyoAQCsRznrLGeecX8m1Vr5JlW+TcW1DgAAjNwzLjrVdKn9H/ElQaq1rsm/&#10;f93G6fvEtQ4AULjeUzp4BtQAAFavnHGWs864N5NqrXyLKt+k4loHAAAmpEv5BfFlQaq4v9xp8mfH&#10;dQ4A4HpP6eAZUAMAWK1ytlnOOOO+TKq18g0qrnMAAGCiuiZfH18apJrb2WwfEdc5ADBdrveUDpcB&#10;NQCA1SlnmnE/JtVc+fYU1zkAADBxO6n99vjyINVcucYrrnMAYJpc7ykdLgNqAACr4Z1FY6t8c4rr&#10;HAAAYE+3mR8fXyKkmuua/F1xnQMA0+N6T+lwGVADAFi+coYZ92FSzZVvTXGdAwAA3EbXbJ/qmvwP&#10;8YVCqrUutd8b1zkAMB2u95QOnwE1AIDlKmeXcQ8m1Vr5tlS+McV1DgAAMNfuRv70rmn/NL5cSLXW&#10;Nfklzzn2gH8Z1zoAMH6uypEOnwE1AIDlKGeV5cwy7r+kWivflMq3pbjWAQAAzuu6zZMf06X82/El&#10;Q6q1rml/+RlN++FxrQMA4+Z6T+nwGVADAFi8ckZZzirj3kuqtfItqXxTimsdAABgX85evH28a9qf&#10;jS8bUrWl/IdnT2x/fFzrAMA4ud5TOloG1AAAFqucTZYzyrjvkmqtfEMq35LiWgcAADiwLrU/El86&#10;pFrrmvx/d9PWQ+I6BwDGx/We0tEyoAYAsDjlTLKcTcY9l1Rr5dtRXOcAAABH0jV5N758SDXXNe2j&#10;4joHAMbF9Z7S0TKgBgCwGOUsMu61pJor34ziOgcAAFiIrmmfFF9CpJrbSe3Xx3UOAIyD6z2lo2dA&#10;DQDg6MoZZNxnSTVXvhXFdQ4AALBQXWofG19GpJrbSfk/x3UOANTP9Z7S0TOgBgBwNOXsMe6xpJor&#10;34jiOgcAAFiKnWYrdym/O76YSLXWNe33x3UOANTN9Z7S0TOgBgBweOXMMe6vpFor34TKt6G4zgEA&#10;AJZqJ7Wf0jftjfElRaq1LuWffN7dH/2hca0DAPVxvae0mAyoAQAcXDljLGeNcW8lVdyN5ZtQXOsA&#10;AAAr8d0X54/qUv7NOS8rUpV1Tftr121s/eu41gGAurjeU1pMBtQAAA6mnC2WM8a4r5JqrXwDKt+C&#10;4loHAABYqWeeuOqOXZNfHl9apFrrUvu/dpv2k+JaBwDq4XpPaTEZUAMA2L9ypljOFuOeSqq18u2n&#10;fAOKax0AAGBtuqb9wfjyItVal/I7z25sfV5c5wDA8LneU1pcBtQAAPannCWWM8W4n5JqrXzziesc&#10;AABgELqUr40vMVLN7ab86LjOAYBhc72ntLgMqAEAXFg5Q4z7KKnmyreeuM4BAAAGpWu2vym+zEg1&#10;t9O03xzXOQAwXK73lBaXATUAgPMrZ4dxDyXVXPnGE9c5AADAIO34G2MaWf7GGADUwfWe0mIzoAYA&#10;cG5uFNHYKt924joHAAAYtJ2Nrc/rU35HfMGRaq1r2h+M6xwAGBbXe0qLzYAaAMB85aww7p2kakv5&#10;HeWbTlznAAAAVeg2Tz2gS+3/mnnZkSqta9qffuaJq+4Y1zoAMAyu95QWmwE1AIDbKmeD5Yww7puk&#10;WivfcMq3nLjWAQAAqnL1xta/7pr21+JLj1RrXcq/uXvJyY+Oax0AWC/Xe0qLz4AaAMAHlDPBcjYY&#10;90xSrZVvN+UbTlzrAAAAVTpz98s+tE/5pfHlR6q1rmn/+GxqPyWudQBgfVzvKS0+A2oAADcpZ4Hl&#10;TDDul6RqS/ml5dtNXOsAAADV65r2+2degqRK61J+926zneM6BwDWw/We0uIzoAYAcOxYOQMsZ4Fx&#10;ryTVWvlWE9c5AADAqHRN+/T4MiRVXcqPi+scAFgt13tKy8mAGgAwdeXsL+6RpJor32jiOgcAABil&#10;nbT19fGlSKq53aZ9UlznAMDquN5TWk4G1ACAKStnfnF/JNVc+TYT1zkAAMCodU37qPhyJNVc1+Td&#10;uM4BgNVwvae0nAyoAQBTVc764t5IqrnyTSaucwAAgEnoUn5w1+T/G1+UpFrbSfm/xnUOACyX6z2l&#10;5WVADQCYonLGF/dFUq2VbzDlW0xc5wAAAJNy7Yntj+9T/sP40iTVWte0P3v24u3jca0DAMvhek9p&#10;eRlQAwCmpJzplbO9uCeSqi3lPyzfYOJaBwAAmKRrmvbD+6Z99czLk1RpXcq/fd3myY+Jax0AWDzX&#10;e0rLy4AaADAV5SyvnOnF/ZBUca8u317iWgcAAJi0M8cuu33X5JfMeYmSqqxr2j/d3cifHtc6ALA4&#10;rveUlpsBNQBgCsoZXjnLi3shqdbKt5byzSWudQAAAG7WpfZ748uUVGtd0/5Dn9rTcZ0DAIvhek9p&#10;uRlQAwDGrpzd7Z3hzdkLSTVWvrHEdQ4AAMAcfdN+Z3ypkmpudzM/Pq5zAODoXO8pLTcDagDAmJUz&#10;u7j/kSrvO+M6BwAA4Dz8axgaXan99rjOAYDDc72ntPwMqAEAY1XO6uLeR6q58k0lrnMAAAD2odvY&#10;/vz4kiVV3nfHdQ4AHI6/0CAtPwNqAMAYlTO6uO+Raq58S4nrHAAAgAPYafJn9037l/GFS6q1LuUX&#10;xHUOAByc6z2l5WdADQAYm3I2F/c8UsX9ZfmGEtc5AAAAh7CzcfI+fZNvmPPyJVVZl9r/0d1xazOu&#10;dQBgf1zvKa0mA2oAwFiUs7hyJhf3O1K95RvKt5O41gEAADiCnUtPX9Kl9hdmX8KkOuua/D/PplP3&#10;imsdALgw13tKq8mAGgAwBuUMrpzFxb2OVGvlW0n5ZhLXOgAAAItxu75pXxRfxqRa61L75/3m1mVx&#10;oQMA5+d6T2k1GVADAGpXzt72zuDm7HWkSntR+VYS1zoAAAAL1qf8zDkvZVKVdU37T7upvTKucwBg&#10;Ptd7SqvLgBoAULNy5lbO3uIeR6q2lJ8Z1zkAAABL1KX2zMzLmVR1W18V1zkAMMv1ntLqMqAGANSq&#10;nLXFvY1Uc+WbSFznAAAArEDX5K+ML2lS3eWnxHUOANyW6z2l1WVADQCoUTlji/saqebKt5C4zgEA&#10;AFihPm0/rG/y++ILm1Rru6n9nrjOAYCbuN5TWm0G1ACA2pSztbinkeotv698A4nrHAAAgDXY2Wz/&#10;fZ/at8y+vEm1lv/bmWPHPiiudQCYOtd7SqvNgBoAUItyllbO1OJ+Rqq21L6lfPuIax0AAIA16pqt&#10;j+ua/LszL3FSpXUp/+J1l+RL41oHgClzvae02gyoAQA1KGdo5Swt7mWkWivfOso3j7jWAQAAGICn&#10;X3Sq6VN+ZXyZk2qta9rf749v3zeudQCYItd7SqvPgBoAMHTl7GzvDG3OXkaqspRfWb51xLUOAADA&#10;wPSpff7MS51UaV2T/2q3yZ8d1zkATI3rPaXVZ0ANABiycmZWzs7iHkaqttQ+P65zAAAABqxr8vUz&#10;L3dSzW22j4jrHACmxPWe0uozoAYADFU5K4t7F6nmyjeNuM4BAACoQJfab4sveVLVpfZr4joHgClw&#10;vae0ngyoAQBDVM7I4r5FqrnyLSOucwAAACrSb7ZfFl/2pJrbbfJ3xXUOAGPnek9pPRlQAwCGppyN&#10;xT2LVHWb7ZfFdQ4AAECFumbrVN/k98y8+Em1ltrnxHUOAGPmek9pPRlQAwCGpJyJxf2KVG/5PeXb&#10;RVznAAAAVKzb2P60vmnfPPsSKFVayj/xnGOP/5dxrQPA2LjeU1pfBtQAgCEoZ2DlLCzuVaSKe3P5&#10;ZhHXOgAAACPQn8j36FN+7ZyXQanWfrlPJ+8a1zoAjInrPaX1ZUANAFi3cva1dwY2Z68iVVn5RnEi&#10;3yOudQAAAEbk6o2rLu6b/IqZl0Kp0rrUvqHbbD8hrnUAGAvXe0rry4AaALBO5cyrnH3FPYpUb/kV&#10;5RtFXOsAAACMVJfaH5l9OZTqrGvy23fT1kPiOgeA2rneU1pvBtQAgHUpZ13lzCvuT6RaK98k4joH&#10;AABgAvom9/ElUaq7/IVxnQNAzVzvKa03A2oAwDqUM664L5HqLvdxnQMAADAhfZOfOPuyKNXbbmq/&#10;Pq5zAKiV6z2l9WZADQBYtXK2FfckUt3lJ8Z1DgAAwAR1qX3s7Eujaq+b87PJlPJ/juscAGrjek9p&#10;/RlQAwBWqZxpxf3IVJr0WeaIK98e4joHAABgwrrNvNWn9l3xBVKVlub8bHLl58Z1DgA1cb2ntP4M&#10;qAEAq1LOsuJeZHI50xxPqX1X+eYQ1zkAAAAc69OpB/ZNvnHmZVJVtDvnZ5MvtT/Z3+3KO8S1DgA1&#10;cL2ntP4MqAEAy1bOrvbOsObsRaacs86ayzeWbw1xrQMAAMA/27k4f1Sf2tfMvlRKtZZ/fef4FXeP&#10;ax0Ahsz1ntIwMqAGACxTObMqZ1dxDyJVW2pfU74xxLUOAAAAM3YuffC/6lN+2czLpQbY9pyfaU5v&#10;2m3aT4prHQCGyvWe0jAyoAYALEs5qypnVnH/oXk5A62ilF9Wvi3EtQ4AAADn1Tft82ZeMqVK61J+&#10;Z7+5fUVc5wAwRK73lIaRATUAYBnKGdXeWdWc/YdUac+L6xwAAAD2rU/tNXNeNqVq20350XGdA8CQ&#10;uN5TGk4G1ACARStnU3HPIVVdaq+J6xwAAAAOrGu2vmnmpVOquZSfENc5AAyF6z2l4WRADQBYpHIm&#10;FfcbUs2VbwdxnQMAAMCh9an94vjyKVWdITUABsr1ntJwMqAGACyK4TSNrtR+cVznAAAAcGT9Rr68&#10;T/kdMy+iWlq7c36mBWZIDYCBcb2nNKwMqAEAi2A4bbk5Q11x5RvBRr48rnMAAABYmG7z5AP6lN84&#10;81Iq1ZohNQAGxPWe0rAyoAYAHJXhNI2qlN9YvhHEdQ4AAAAL121sf0TftL8683Iq1ZohNQAGwvWe&#10;0rAyoAYAHIXhNI2sXy3fBuI6BwAAgKW5/h6Xf0if8kvnvKTqkPmn6Ndd/sK4zgFglVzvKQ0vA2oA&#10;wGGVs6a4t9Dqcta64FJ+afkmENc5AAAArETf5O+beVnVgXJYMoy6Jv/DNZtbnxjXOACsius9peFl&#10;QA0AOIzdza1PLGdNcW+h1efsdRHl74trHAAAAFaub9qnzb60SvXVpfzb/iYgAOviek9peBlQAwAO&#10;6uabJ3477iukSntaXOMAAACwNn3KXzfn5VWhbs7PNLBS/q9xfQPAsrneUxpmBtQAgIPqUv7RuKfQ&#10;sHJGu89S/rq4vgEAAGDt+mb7kTMvsVKFdSl/a1zfALBMrveUhpkBNQDgIMqZUtxPSHW2/ci4vgEA&#10;AGAwupQf3Dft22ZfaKfd7pyfadjtNnk7rm8AWBbXe0rDzIAaALBf5Swp7iU07JzZzu1t5Yw/rm8A&#10;AAAYnP74yfv3Kb9+zsutVE1dat8Q1zYALIPrPaXhZkANANivcpYU9xJSVZUz/eMn7x/XNgAAAAzW&#10;7ubpu/RN++qZl1yprp4W1zYALJrrPaXhZkANANiPcoYU9xFSZb26nOnHtQ0AAACDd+bYZbfvm/bF&#10;c152pWo6e2L74+PaBoBFcr2nNNwMqAEAF9Jttp8Q9xBSZb24nOXHtQ0AAABV6VN+9pyX3tHVzfmZ&#10;6q9r8svjmgaARXG9pzTsDKgBABdSzo7iHkL1N5mz3pSfHdc0AAAAVKtv2u+cefmVKmkntY+JaxoA&#10;FsH1ntKwM6AGAJxPOTOK+wepor4zrmkAAACoXp/yE+a8BEuDr0v5z5554qo7xjUNAEflek9p2BlQ&#10;AwDOpZwVlTOjuH+QqijlJ8Q1DQAAAKOxu5EfPvMyXF15zs80+lL+lrieAeAoXO8pDT8DagDAuZSz&#10;orh30BSq/2y4nNHH9QwAAACj0zftg/rUvjW+GNdQN+dnmkZd0/5pXMsAcBSu95SGnwE1AOBcyllR&#10;3DtoGlV7RnzTmfyD4loGAACA0drdyPfum3zDzEuyNOB2N/Pj41oGgMNyvac0/AyoAQDz9M3Wl8d9&#10;gzTs8g3lTD6uZQAAABi9nUtPX9Kn/KrZl+XhtDvnZ5p0r4vrGAAOw/WeUh0ZUAMA5ilnRHHfoOk2&#10;+DPklF9VzuLjOgYAAIBJ6Zv2hTMvzdJQS9sPi2sYAA7K9Z5SHRlQAwCindReGfcM0oB7YVzDAAAA&#10;MFl9ys+c8/K8lro5P5NuqVzHFtcvAByU6z2lOjKgBgBE9vI6X4M6W075mXH9AgAAwOT1qX3yzEu0&#10;NMC6zVMPiOsXAPbL9Z5SPRlQAwBurZwJxf2CNMhS++S4fgEAAICb7TbtV8y8TC+53Tk/ky7Qd8a1&#10;CwD75XpPqZ4MqAEAt1bOhOJ+QTpf6zh7Lmfsce0CAAAAQZ+2HlY+BMUXa2lAvS6uWwDYL1cCSfVk&#10;QA0AuLWuaV8X9wvSUNo7U09bD4vrFgAAADiH3c3tz+xS+5b4ki0NpuPb943rFgAuxPWeUl0ZUAMA&#10;blHOguJeQRpK5Sy9nKnHdQsAAABcwNmmvae/laihtpPab49rFgAuxPWeUl0ZUAMAbtGl9tviXkEa&#10;QuUMvZylxzULAAAA7FN/p4ekvsk/H1+6D1ee8zPpkKX2NXG9AsCFuN5TqisDagDALcpZUNwrSIdv&#10;UWfV+efLGXpcrwAAAMAh9Kl9/uzLt7TervE3EwE4ANd7SvVlQA0AKMoZUNwnSGsvtc+PaxUAAAA4&#10;or7J1828hJ+37Tk/kxZYah8T1ykAnIvrPaX6MqAGABTlDCjuE6TFdtCz7HxdXKcAAADAguym/K2z&#10;L+Oz7c75mbSEvjuuUQA4F9d7SvVlQA0AKLqmfUbcJ0iLbr9n2uWMPK5RAAAAYMH6zfbL4ku5tI66&#10;pv3luD4BYB7Xe0p1ZkANACj6pv3luE+Q1tJm+2VxfQIAAABLstvk7a5p/37mBV1aYV3K745rEwDm&#10;cb2nVGcG1ACAopwBxX2CtMrKWXg5E49rEwAAAFiy69LpB3cpvzO+rEur7Nrj+X5xbQJA5HpPqc4M&#10;qAEA5ewn7hGkVVbOwMtZeFybAAAAwJLd9K+Q5L+KL+vSqttN+dFxfQLArbneU6o3A2oAQJfyl8Q9&#10;grT68l+VM/G4PgEAAIAl2NlsT/apfc3sC7q0nromXx/XKQDcmus9pXozoAYAlLOfuEeQ1lZqX1PO&#10;yOM6BQAAABbg6nTFvfom/9jMC7m05romvySuVwC4Ndd7SvVmQA0AKGc/cY8grb/8Y+XMPK5XAAAA&#10;4BBedOyqD+6a9umzL+DSMOpS/qW4bgHgFq73lOrOgBoAUM5+4h5BGkrl7Lycocd1CwAAAOxTt7H9&#10;pX2T3xxfuqUh1TX59+PaBYBbuN5TqjsDagBAOfuJewRpWOU3l7P0uHYBAACA89hp8mf3Kf/i7Iu2&#10;NLy6lN8a1zAA3ML1nlLdGVADALrUvjXuEaRBlvIvlrP1uIYBAACAW9k5/tC79037vJkXa2nAdU37&#10;T3EtA0Dhek+p/gyoAQDl7CfuEaSB97xy1h7XMgAAAExel/J3lI8/c16mpcH39ItONXFNA4DrPaX6&#10;M6AGANNWznzi/kCqobKPLWfucU0DAADAJHVN+6g+tW+IL9BSTV3TtPeMaxsAXO8p1Z8BNQCYtnLm&#10;E/cHUlWl9g3lDD6ubQAAAJiEPuVP7Zv8ipkXZqnCzhpQAyBwvac0jgyoAcC0lTOfuD+Q6iy/opzJ&#10;xzUOAAAAo7Rz6elL+tQ+a/YFWaq3bmP7I+JaB2DaXO8pjSMDagAwbeXMJ+4PpKpL7bPKGX1c6wAA&#10;ADAaXbP1TV3K75x5KZZq705XprjeAZg213tK48iAGgBMWznzifsDqfbKGX05q4/rHQAAAKrWp/Z0&#10;17Sviy/C0lg6c/fLPjSuewCmy/We0ngyoAYA01bOfOL+QBpLe2f2qT0d1z0AAABUpT9x8v59yj8R&#10;X3ylMeWjJQCR6z2l8WSvBwCU/UDcI0ijqpzhnzh5/7j2AQAAYNCuadqLdlPbzbzoSmMs5XfEZwCA&#10;aXO9pzSeDKgBAOXsJ+4RpDFWzvTL2X58BgAAAGBw+mb7q7qU3xpfbqXRltq3xOcAgOlyvac0rgyo&#10;AQDl7CfuEaSxdtPZ/vZXxecAAAAABqHfyJd3Tf71+EIrjb6UXxufBwCmy/We0rgyoAYAlLOfuEeQ&#10;xt7eWf9Gvjw+DwAAALAW3eapj+1S+6PxBVaaSmX9x+cCgOlyvac0rgyoAQDOPjXlyvov3wDicwEA&#10;AAArcebYZbffbfJ3xRdWaXKl9tvj8wHANLneUxpfBtQAgC7l74h7BGlqlW8B5ZtAfD4AAABgafrU&#10;PqZr2j+OL6nSFNtJ7ZXxGQFgmlzvKY0vA2oAQDn7iXsEaYrtfRNI7WPiMwIAAAAL1W9uXebaKum2&#10;7W7ke8dnBYBpsk+abD8352caSQbUAIBy9hP3CNKU23v33dy6LD4rAAAAcCTdxvZHdE37/fFFVJp6&#10;XdP+05ljZz4oPjMATI/rPafc9lfN/kxjyYAaAFDOfsoZUNwnSFOvfDMo3w7iMwMAAAAHtpvyt/ZN&#10;fk98+ZRUyjfEZwaAaXK954RLJ+868zONJgNqAEBRzoDiPkFSKb+nfEOIzwwAAADsS7/ZPqJP7R/M&#10;vnBKuqWuaX8wPjsATJPrPadZ17Q/+6JjV/2L+HONJwNqAEBRzoDiPkHSrSrfEjbbR8RnBwAAAObq&#10;08kHdk1++cwLpqSZus38BfEZAmB6XO853Xab9isMqI07A2oAQFHOgOI+QdJse98W0skHxmcIAAAA&#10;9nR33NrsmvYZ8YVS0rl7+kWnmvgsATA9rvecbteeuOLOBtTGnQE1AKAoZ0BxnyDp3JVvDeWbQ3yW&#10;AAAAmLCd1H5937Rvjy+Rks5Tyr8YnyUApsn1ntOsXO9Zfv8G1MadATUA4BblLCjuFSSdt7eXbw/x&#10;WQIAAGBidpu83af82jkvjpIuUJfab4vPFADT43rP6Vau9yxrwIDauDOgBgDcopwFxb2CpH2U8mvL&#10;t4j4TAEAADBy/fHt+3ZN++MzL4qS9t1u035SfLYAmB7Xe063cr1nWQMG1MadATUA4BblLCjuFSTt&#10;v71vEse37xufLQAAAEZm59IH/6su5Wvji6Gkg9U1+c3x+QJgmlzvOc1uud6zMKA27gyoAQC3Vs6E&#10;4n5B0sEq3yjKt4r4fAEAADACO037FX1q3xJfBiUdvHKIEp8xAKbH9Z7T7ZbrPQsDauPOgBoAcGv+&#10;8q+0oFL7lvLNIj5jAAAAVOratPWQvsm/MvMCKOnQnW3ae8ZnDYDpcb3ndLvles/CgNq4M6AGANxa&#10;OROK+wVJRyn/SvmGEZ81AAAAKnH9iVP/pkvtj8y+8Ek6Sl1q/3t83gCYJtd7TrNbX+9ZGFAbdwbU&#10;AIConA3FPYOko1W+ZZRvGvF5AwAAYKDef+zY7bomPzW+4ElaTDvNdo7PHQDT43rP6Xbr6z0LA2rj&#10;zoAaABDtNts57hkkLabybaN844jPHQAAAAOyk/Kj+6Z9U3ypk7So8g3xuQNgmlzvOd1ufb1nYUBt&#10;3BlQAwDmKWdEcd8gaWG9qXzriM8dAAAAa9ad2PqMPuVXznmRk7TAus32G+LzB8A0ud5zmsXrPQsD&#10;auPOgBoAME85I4r7BkkLLuVXlm8f8fkDAABgxZ7RtB/epfxfZl7cJC28LuV3PmfjqovjcwjA9Lje&#10;c7rF6z0LA2rjzoAaADBPOSMqZ0Vx7yBp8ZVvIOVbSHwOAQAAWIGuaZ/Up/bv4suapKX1zfE5BGCa&#10;XO853eL1noUBtXFnQA0AOJdyVhT3DpKWVGr/rnwTic8hAAAAS9I125/TpfZ3Zl7QJC2xfEN8FgGY&#10;Ltd7TrN513sWBtTGnQE1AOB8yplR3D9IWl7l20j5RhKfRQAAABaoS20XX8gkLb9uY/vz4/MIwDS5&#10;3nO6zbveszCgNu4MqAEA59Ntbn9+3D9IWkGp3YnPIwAAAEfUbWz/h65pf2/mJUzSCsqviM8kANPl&#10;es/pNu96z8KA2rgzoAYAXEg5O4p7CEnLr3wzKd9O4jMJAADAAZWPXTtNvi6+eElaXd3G9qfFZxOA&#10;6XK95zQ71/WehQG1cWdADQC4kHJ2FPcQklZX+YZS3sviswkAAMA+XNO09+xS/s34siVpdXUp/5f4&#10;bAIwXa73nG7nut6zMKA27gyoAQD7Uc6Q4j5C0uoq31LKN5X4bAIAAHAeXcoP7lP+i/iSJWl1dU3+&#10;3TPHLrt9fD4BmC7Xe063c13vWRhQG3cG1ACA/ShnSOUsKe4lJK2wlP+ifFuJzycAAABzdKl97MyL&#10;laSVt7uRPz0+nwBMm+s9p9n5rvcsDKiNOwNqAMB+lbOkuJeQtPp2Un5cfD4BAAC4lb7JT4kvUzpY&#10;3ZyfSQet22y/IT6fAEyb6z2n2/mu9ywMqI07A2oAwEF0G+03xP2EdNCccS+i/JT4fAIAAFAOL5r8&#10;A7MvUTpc23N+Ju2vrmlfGJ9PAHC953Q73/WehQG1cWdADQA4qHK2FPcU0v5ztr2oyjeX+HwCAABM&#10;Wp/a58SXJ0nrKN/Y3+nKFJ9RAHC95zS70PWehQG1cWdADQA4qHK2tHfGNGdvIWnFpfY58RkFAACY&#10;pD7lfualSYtpc87PpPPUpfzg+IwCgOs9p9uFrvcsDKiNOwNqAMBhlDOmuK+Qzpuz7OWVch+fUQAA&#10;gEnpm/yUmZclSWtpJ+WHxmcUAArXe063C13vWRhQG3cG1ACAwypnTXFvIWld5afEZxQAAGAS+iZ/&#10;4+xLkqS1lNovjs8oANzC9Z7TbD/XexYG1MadATUA4CjKmVPcX0haV/kb4zMKAAAwan2z9eWzL0da&#10;bttzfibtfXz+6viMAsAtXO853fZzvWdhQG3cGVADAI6qnD3FPYZ0U86sV9/Wl8dnFAAAYJR2Uvsp&#10;sy9FWl15zs801bqmfVJ8RgHg1lzvOd32c71nYUBt3BlQAwAWoZxBxX2Gppwz6nV2NrWfEp9RAACA&#10;0elTfm18IdJq253zM02vrslPjc8nAESu95xm+73eszCgNu4MqAEAi1LOouJeQ9PL2fQASvm18fkE&#10;AAAYlT7lZ8+8DGktdXN+pgmV8uPi8wkAkes9p9t+r/csDKiNOwNqAMAilTOpuN/QdHImPaBSfnZ8&#10;PgEAAEahS/lLZl6CtNYcCEyvLuW3dik/OD6fADCP6z2n236v9ywMqI07A2oAwKKVs6lyRhX3HRp3&#10;zqKHV5e2vyQ+nwAAAFU7m07dq0/t38UXIEkrLOXfOtu094zPJwCci+s9p9lBrvcsDKiNOwNqAMAy&#10;lDOqclYV9x6SVlhq/24ntf82Pp8AAADV6lL7CzMvP5JWVtfkl/R3u/IO8dkEgHNxved0O8j1noUB&#10;tXFnQA0AWJZyVrV3ZjVnDyJpNZVvN/HZBAAAqFKX2sfGlx5Jq6tr8n+MzyUAXIjrPafbQa73LAyo&#10;jTsDagDAspWzq7gHkbS6yjec+FwCAABU5f3Hjt2ub/KN8YVH0vLrmvzz1x7P94vPJQDsh+s9p9lB&#10;r/csDKiNOwNqAMAqlDOscpYV9yKSVlG+8cyxMx8Un0sAAIBqdKk9M/uyo6G322zP/Ex11W223xCf&#10;RwDYL9d7TreDXu9ZGFAbdwbUAIBVKmdacT+iunK2XGv5KfF5BAAAqMLO8Svu3jf5fbMvOpKW2E/v&#10;pPbfxucRAA7C9Z7T7aDXexYG1MadATUAYNXK2VY544r7EknLLL/v7MXbHxmfRwAAgMHrm/zc2Zcc&#10;SUvqxp3UPiY+hwBwGK73nGaHud6zMKA27gyoAQDrUs66yplX3J9IWlb5ufE5BAAAGLRuY/vTZl9u&#10;VGO7c36mYdU1+bvKh+H4HALAYbjec7od5nrPwoDauDOgBgCsU9lrlrOvuEfRsHKGPJ7Kt534HAIA&#10;AAyWfz1tXHVzfqb116X8o93m531sfP4A4Chc7zndDnO9Z2FAbdwZUAMAhqCcgZWzsLhX0fpzdjy2&#10;/CtqAABAJbq7bG3OvtSo9hw0DKeuaX+t38iXx2cPABbB9Z7T7LDXexYG1MadATUAYEjKmdje2dic&#10;fYtWnzPjcXb9nS8/EZ89AACAwema9knxhUbSAkr5L3aara+KzxwALIrrPafbYa/3LAyojTsDagDA&#10;EJUzsnJWFvcuko5e+cYTnzkAAIDB6VL7R/GFRtLR6lLbXdO0F8XnDQAWyfWe0+2w13sWBtTGnQE1&#10;AGCoyllZOTOL+xdJR6t844nPGwAAwKDspPzQ+DKjEbY552daSl2TX9IfP3n/+KwBwDK43nOaHeV6&#10;z8KA2rgzoAYADF05O9s7Q5uzl9EScjY8ic6m/ND4rAEAAAxGl/LL44uMpIPXNe3v9Kk9HZ8xAFgW&#10;13tOt6Nc71kYUBt3BtQAgFqUs7S9M7U5expJB6tr8svjMwYAADAI1zTth8eXGI2/3Tk/0xFK+R19&#10;k78xPl8AsGyu95xuR7neszCgNu4MqAEAtSlnazedsc3ubXS4nAFPtHTyrvH5AgAAWLud1D5m5gVG&#10;0r7rUvs9O5eeviQ+WwCwCq73nGZHvd6zMKA27gyoAQA1Kmds5awt7m0kHaDUPiY+WwAAAGvXpfyC&#10;mRcYSResa9qf6VP+1PhMAcCquN5zuh31es/CgNq4M6AGANSsnLntnb3N2edIOn+7Kb8gPlMAAABr&#10;1zft2+ILjKTzlPIf9s32I+OzBACr5nrP6XbU6z0LA2rjzoAaADAG5QzuprO42f2OpHP2tvgsAQAA&#10;rFW/uXXZnJcXTbBuzs8003v71H57fI4AYF1c7znNFnG9Z2FAbdwZUAMAxqScye2dzc3Z9+gDOePV&#10;P7e5dVl8jgAAANama9qnz7y4aLI5wDh3XZN/YOf4FXePzxAArIvrPafbIq73LAyojTsDagDA2JSz&#10;uXJGF/c9uilnu7p15dtPfIYAAADWpk/5t+KLi6QP1KX2F/qmfVB8dgBg3VzvOd0Wcb1nYUBt3BlQ&#10;AwDGqpzV3XxmN7MHknRzKf9WfHYAAADW4vpjl3/IzEuLdHO7c342pbomv7lP+XHxuQGAoXC95zRb&#10;1PWehQG1cWdADQAYu3J2t3eGN2cvNJWmfoar81e+AcXnBgAAYOX6EyfvH19YJO31tDPHrvrg+MwA&#10;wFC43nO6Lep6z8KA2rgzoAYATEE5wytneXEvJKl9f3/i9P3jMwMAALBy/Wb7iJkXFmnC7ab8gq7Z&#10;+rj4rADA0Ljec7ot6nrPwoDauDOgBgBMSTnTK2d7cU8kTbrN9hHxWQEAAFi5rslPnXlhkeY09n8q&#10;vkvta/rN7SviMwIAQ+V6z2m2yOs9CwNq486AGgAwReWMb++sb87+aCyN/axWi6t8A4rPCAAAwMr1&#10;Tfui+MIiTamuyX/Vp/yE+GwAwJC53nO6LfJ6z8KA2rgzoAYATFk589s7+5uzT5Im1IviswEAALBy&#10;XZN/d84LizSRtnev3rjq4vhcAMDQud5zui3yes/CgNq4M6AGAExdOfsrZ4BxnyRNpfINKD4XAAAA&#10;K9c37XvjC4s0+lJ+abfZfkJ8HgCgFq73nGaLvt6zMKA27gyoAQDcpJwFljPBuF+SJtB74/MAAACw&#10;Uk+7JF8652VF2lfdnJ8Nva7J/7NPWw+LzwIA1MT1ntNt0dd7FgbUxp0BNQCA2ypng3tnhHP2TkOu&#10;xrNYDafyLSg+CwAAACuzc3H+qPiiIh2krskzPxtiXWrf1TftN8dnAABq5HrP6bbo6z0LA2rjzoAa&#10;AMB85azw5jPDmT3U0KrlDFbDrXwLis8AAADAyuxsnLxPfFGRxlaX8vcu42MuAKyL6z2n2TKu9ywM&#10;qI07A2oAAOdWzgzL2WHcQ0ljq3wLiusfAABgZfp06oHxRUU6bLtzfrbmfq7b2P60uO4BoGau95xu&#10;y7jeszCgNu4MqAEAXFg5QyxniXEvtc4GeNaqmkunHhjXPQAAwMr0TfugmRcVqfZSfmPf5C+M6x0A&#10;xsD1ntNtWf8irAG1cWdADQBg/8qZ4k1ni7P7KqnyHhTXOwAAwMrsbrYn57yoSFXWNe0/dak9E9c5&#10;AIyJ6z2n2bKu9ywMqI07A2oAAAdXzhjLWWPcW0m1Vr4FxXUOAACwMjsb+eHxRUVaRKv+J+i7Jv/Q&#10;zsX5o+IaB4Axcb3ndFvW9Z6FAbVxZ0ANAOBwylljOXOM+6tltuozVU2n8i0ornEAAICV6VN7VXxR&#10;kRZbnvOzhfbqrtn+nLi2AWCMXO853ZZ1vWdhQG3cGVADADiacvZYziDjPmuxLf0MVVMvtVfFtQ0A&#10;ALAyfdM+aOZFRaqhlP9Pt5kfH9c0AIyZ6z2n2TKv9ywMqI07A2oAAItRziLLmWTcb0mV9KC4pgEA&#10;AFamP7593zkvKtKC257zs8PXpfbq59390R8a1zMAjJnrPafbMq/3LAyojTsDagAAi1POJMvZZNxz&#10;Ha3Fnp1Kczu+fd+4ngEAAFZmd/P0XWZeVKTh9qLdjXzvuI4BYApc7zndlnm9Z2FAbdwZUAMAWLxy&#10;RlnOKuPeSxpq5VtQXMcAAAArc+bYVR8cX1SkwZXyb+00WzmuXwCYEtd7TrNlX+9ZGFAbdwbUAACW&#10;p5xZlrPLuAeThlb5FhTXLwAAwEr1TX57fFmRBtLbutR+bVyzADA1rvecbsu+3rMwoDbuDKgBACxf&#10;OcMsZ5lxLyYNo/z2uGYBAABWrk/5jbMvLNJy253zs1vXNfn6/k4PSXG9AsAUud5zui37es/CgNq4&#10;M6AGALAa5Sxz70xzzp7sli50JiotpZTfGNcrAADAyrkuSoMqtT+127SfFNcpAEyZ/do0W8X1noUB&#10;tXFnQA0AYLXK2WY544z7MmldlTOFuE4BAABWbje1XXxhkVZXvuX/vWFnIz88rk8AmDrXe063VVzv&#10;WRhQG3cG1AAA1qOcdZYzz5v2ZbecgUprKOU+rk8AAICV65r2UTMvLNJqu7FPJ+8a1yYA4HrPKbeK&#10;6z0LA2rjzoAaAMD6lDPPvbPPOfs0aVWVb0BxbQIAAKzc2XTqXvGFRVp5qX1Dt9l+QlyfADB1rvec&#10;Zqu63rMwoDbuDKgBAKxHOessZ55xfyatuvINKK5PAACAteia9m/iS4u06romv303bT0krk8AmCrX&#10;e063VV3vWRhQG3cG1AAAVq+ccZazzrg3k1Zd+fYT1ycAAMDa9Cm/Kr64SOsrf2FcowAwRa73nG6r&#10;ut6zMKA27gyoAQCsVjnbjHsyaW2l9lVxjQIAAKxN1+TdmRcXaY11G+03xHUKAFPjes9ptsrrPQsD&#10;auPOgBoAwOqUM824H5PWWfn2E9cpAADA2uyk/ND44iKtvZT/c1yrADAVrvecbqu83rMwoDbuDKgB&#10;AKxGOcuMezFp3ZVvP3GtAgAArM2ZY5fdvkv53fHlRVp/+blxvQLAFLjec7qt8nrPwoDauDOgBgCw&#10;fOUMM+7DpLWX2neV9724XgEAANZqN+UXzLzASEMotT/Z3+3KO8Q1CwBj5nrPabbq6z0LA2rjzoAa&#10;AMDylDPLvbPLOfswad11Kb8grlkAAIC16zbzF8QXGGk45V/fOX7F3eO6BYAxcr3ndFv19Z6FAbVx&#10;Z0ANAGA5ylllObOM+y9pMG22j4jrFgAAYO2ec5etD+ub/L6ZlxhpOL1pt2k/Ka5dABgb13tOt1Vf&#10;71kYUBt3BtQAABavnFGWs8q495KGU37fmbtsfVhcuwAAAIPQNfklsy8y0oBK+Z395vYVce0CwJi4&#10;3nOareN6z8KA2rgzoAYAsFjlbHLvjHLO3ksaSuVbT1y7AAAAg9Gl/CXxRUYaYmWtxvULAGPges/p&#10;to7rPQsDauPOgBoAwOI4P1ct7aT86Lh+AQAAhuR2XWr/PL7MSAPtm+MCBoDaud5zuq3jes/CgNq4&#10;M6AGALAY5Swy7rWkIVa+8cT1CwAAMDg7aevJ8YVGGmwp78Q1DAA1c73nNFvX9Z6FAbVxZ0ANAODo&#10;yhlk3GdJQ61L+TviGgYAABicZ1x0qumb9r3xpUYaal2TfyiuYwCokes9p9u6rvcsDKiNOwNqAABH&#10;U84e4x5LGnDvffpFp5q4jgEAAAapb/J1c15spCH309c07UVxLQNATVzvOd3Wdb1nYUBt3BlQAwA4&#10;nHLWWM4c4/5KGnb5uriWAQAABqvbPPWxsy820sBL+bd2L3noR8f1DAC1cL3nNFvn9Z6FAbVxZ0AN&#10;AODgyhljOWuMeytp6F23efJj4noGAAAYtC61PxJfbqQK+uM+5U+N6xkAhs71ntNtndd7FgbUxp0B&#10;NQCAgylni3tnjHP2VtKQK9904noGAAAYvG7z1APiC45URan9u65p27imAWDIXO853dZ5vWdhQG3c&#10;GVADANi/cqZYzhbjnkqqofJNJ65pAACAKnSpvTq+5EjVlPLj4poGgKFyvec0W/f1noUBtXFnQA0A&#10;YH/KWWLcS0m1VL7lxDUNAABQjb2PVSm/Mb7sSNWU8rfEdQ0AQ+N6z+m27us9CwNq486AGgDAhZUz&#10;xLiPkqop5TeW97q4rgEAAKqys9k+YuaFR6qormnPxnUNAEPies/ptu7rPQsDauPOgBoAwPmVs8O4&#10;h5JqqnzDiesaAACgSl3T/nh86ZGqKuX/Gtc1AAyF6z2n2RCu9ywMqI07A2oAAOdWzgzj/kmqqfLt&#10;Jq5rAACAap1t2nvGFx+pwn7u7MXbx+P6BoB1cr3ndBvC9Z6FAbVxZ0ANAGBWOSMsZ4Vx7yTVVvl2&#10;E9c3AABA1fomf2N8+ZFqq0v5d7rNUx8b1zcArIvrPafbEK73LAyojTsDagAAt1XOBssZYdw3SfWV&#10;vzGubwAAgFHomvwDsy9BUmWl/H+6ja3PiOsbANbB9Z7TbCjXexYG1MadATUAgA8oZ4LlbDDumaTa&#10;Kt9q4voGAAAYla7JvxFfhqQKe2+f2tNxfQPAKrnec7oN5XrPwoDauDOgBgBwk3IWuHcmOGfPJNVU&#10;+UYT1zcAAMDo7G7ke/cp/218KZLqbPvL4xoHgFVxved0G8r1noUBtXFnQA0A4NixcgYY90lSlaX8&#10;t+UbTVzjAAAAo7SzkR8+82IkVVqX8nfENQ4Aq+B6z2k2pOs9CwNq486AGgAwdeXsL+6RpGpL7VVx&#10;jQMAAIxa3+SnzLwcSfX23XGNA8Ayud5zug3pes/CgNq4M6AGAExZOfOL+yOp3vJT4hoHAACYhD7l&#10;fvYlSaq1/GNxjQPAsrjec7oN6XrPwoDauDOgBgBMVTnri3sjqdpS7uMaBwAAmBRDahpT5aq17i5b&#10;m3GdA8Ciud5zmg3tes/CgNq4M6AGAExNOdvzvqVRZTgNAADgJobUNLL+505q/21c5wCwKK73nG5D&#10;u96zMKA27gyoAQBTUs70ytle3BNJ1WY4DQAA4LYMqWlUpfwX/ebWZXGdA8AiuN5zug3tes/CgNq4&#10;M6AGAExFOcvbO9ObsyeSqsxwGgAAwHyG1DS6UntVXOcAcFSum5lmQ7zeszCgNu4MqAEAU1DO8OI+&#10;SKo6w2kAAADn16f2yTMvU1LFdU371XGdA8Bhud5zug3xes/CgNq4M6AGAIxdObuLeyCp6lL75LjO&#10;AQAAmKNr8lfOvFRJVZefEtc5AByG6z2n2xCv9ywMqI07A2oAwJiVM7u4/5FqrnxbiescAACA8+jT&#10;1sP6Jr8vvmBJ1ZbaZ8V1DgAH5XrPaTbU6z0LA2rjzoAaADBW5awu7n2kesvvK99U4joHAABgH3Y3&#10;tz+zT+1bZl+2pDrrmvbHzxw780FxrQPAfrjec7oN9XrPwoDauDOgBgCMTTmbK2d0cd8jVVtq31K+&#10;pcS1DgAAwAGcbdp79k37upmXLqnWUv7FoV7RBcCwud5zug1572BAbdwZUAMAxqTsq8vZXNzzSBX3&#10;uvINJa51AAAADqG/00NSn/Ir57x8SXWW2j+49ni+X1zrAHA+rvecZkO+3rMwoDbuDKgBAGNRzuLK&#10;mVzc70jVVr6Z3OkhKa51AAAAjqhP7fNnXsKkSuua/Ndds/05cZ0DwDyu95xuQ77eszCgNu4MqAEA&#10;Y1DO4MpZXNzrSNWW2ufHdQ4AAMAC9U2+buZlTKq4bjN/QVznABC53nO6Dfl6z8KA2rgzoAYA1K6c&#10;vcU9jlR3+bq4zgEAAFiCLm192+xLmVRvXWq/Nq5zALg113tOs6Ff71kYUBt3BtQAgJqVM7e4v5Fq&#10;rnwbiescAACAJeo32y+LL2dS3eX/FNc5ABSu95xuQ7/eszCgNu4MqAEAtSpnbXFvI1XdZvtlcZ0D&#10;AACwArtN3u6b/J6ZFzWp0rqU/0tc5wDges/pNvTrPQsDauPOgBoAUKNyxhb3NVK95feUbyFxnQMA&#10;ALBCZzdO/bu+ad88+9ImVVpqf+LMsas+OK51AKbL9Z7TrIbrPQsDauPOgBoAUJNyplbO1uKeRqq4&#10;N5dvIHGtAwAAsAb9iXyPPuXXznl5kyot/8rV6fK7xbUOwPS43nO61XC9Z2FAbdwZUAMAalHO0sqZ&#10;WtzPSNVWvnmcyPeIax0AAIA1uj5dfqe+ya+YeYmTKq1L7R91m+0nxLUOwLS43nO61XC9Z2FAbdwZ&#10;UAMAalDO0MpZWtzLSPWWX1G+ecS1DgAAwED0qf3h2Zc5qdre3m1s/4e4zgGYDtd7TrNarvcsDKiN&#10;OwNqAMDQlbOzcoYW9zFStaX2h+M6BwAAYID6lPuZlzqp4naarS+K6xyA8XO953Sr5XrPwoDauDOg&#10;BgAMWTkzi/sXqeZ2U9vFdQ4AAMCA9U1+Yny5k2qu22y/Ia5zAMbN9Z7TrZbrPQsDauPOgBoAMFTl&#10;rCzuXaS6y0+M6xwAAIAK9Kl9zOxLnlRvXWqvjuscgPFyvec0q+l6z8KA2rgzoAYADFE5I4v7Fqnq&#10;UvuYuM4BAACoyO5me7JP7btmXvikasvPjescgPFxved0q+l6z8KA2rgzoAYADE05G4t7FqnaUvuu&#10;8g0jrnMAAAAq1KeTD+ybfOPMy59Ua6n9qTN32fqwuNYBGA/Xe063mq73LAyojTsDagDAUJSzsHIm&#10;FvcrUr3lG8u3i7jWAQAAqNjZi7c/sk/ta2ZfAqU665r8GzvHH3r3uNYBGAfXe06z2q73LAyojTsD&#10;agDAEJQzsHIWFvcqUrWl9jXlm0Vc6wAAAIzAc/b+ll1+2czLoFRvb9pptj45rnUA6uZ6z+lW2/We&#10;hQG1cWdADQBYt3L2Vc7A4j5FqraUX1a+VcS1DgAAwMj0zdbzZl4KpVpL7d/ubLYn4zoHoF6u95xu&#10;tV3vWRhQG3cG1ACAdSpnXuXsK+5RpFrbbfIPxHUOAADAiPWpvSa+HEo116X8JXGdA1An13tOsxqv&#10;9ywMqI07A2oAwLqUs664N5GqLrXXxHUOAADABPRN/saZl0Sp4rom/8e4zgGoi+s9p1uN13sWBtTG&#10;nQE1AGAdyhlX3JdIdZe/Ma5zAAAAJmS32f6i2ZdFqd661HZxnQNQD9d7Trcar/csDKiNOwNqAMCq&#10;lbOtuCeRaq58g4jrHAAAgAnqN/LlfcrviC+OUq11Tf6huM4BqIPrPadZrdd7FgbUxp0BNQBglcqZ&#10;VtyPSBX3N+XbQ1znAAAATNju5tYn9im/cc5LpFRlXdP+zDVNe1Fc6wAMl+s9p1ut13sWBtTGnQE1&#10;AGAVyhlWOcuKexGp2lJ+Y/nmENc6AAAA3PJR+FdnXialSutS+/9de+LUv4lrHYBhcr3ndKv1es/C&#10;gNq4M6AGACxbObsqZ1hxHyJV3K+Wbw1xrQMAAMA/u/7Y5R/Sp/zSOS+VUqXlP7l2Y+vfxbUOwPC4&#10;3nOa1Xy9Z2FAbdwZUAMAlqmcWZWzq7gHkaottf+9fGOIax0AAADm6pv8fTMvl1Kldan9+65p27jO&#10;ARgO13tOt5qv9ywMqI07A2oAwLKUs6pyZhX3H1K95e+L6xwAAAAuqG/ap82+ZEr11m1sf2lc5wAM&#10;g+s9p1vN13sWBtTGnQE1AGAZyhlV3HdIlfe0uM4BAABg33ZT+7VzXjalautS/ta4zgFYP9d7TrPa&#10;r/csDKiNOwNqAMCilbOpuOeQaq58Q4jrHAAAAA6sb7YeGV86pZrrmvZsXOcArI/rPadb7dd7FgbU&#10;xp0BNQBgkcqZVNxvSHW39ci4zgEAAODQdlP7uV3Tvm32BVSqsy7lH43rHID1cL3ndKv9es/CgNq4&#10;M6AGACxKOYuKew2p1sq3gvLNIK5zAAAAOLLrjuf79Sm/Pr6MSrXWNfnnn3XxyY241gFYLdd7TrMx&#10;XO9ZGFAbdwbUAICjKmdP5Qwq7jOkWutSfn35VhDXOgAAACzM7ubpu/Qpvzq+lEq11jXt71zTtPeM&#10;ax2A1XC953Qbw/WehQG1cWdADQA4inLmVM6e4h5DqrUu5V8q3wjiWgcAAICFu/kj3Ivjy6lUa13K&#10;f9adOPUZca0DsHyu95xuY7jeszCgNu4MqAEAh1XOmsqZU9xfSLXWNe2Ly/tPXOsAAACwVH3Kz44v&#10;qVKtlY+POyk/NK5zAJbL9Z7TbCzXexYG1MadATUA4DDKGVPZR8S9hVRrXcrPjuscAAAAVma32X5q&#10;fFmVam5nJNeNAdTA9Z7TbSzXexYG1MadATUA4KDK2VLcU0g11zXbT43rHAAAAFauT/kJ8aVVqrku&#10;5e+I6xyAxXO953Qby/WehQG1cWdADQA4iHKmFPcTUs3tpPyEuM4BAABgbXY38sPjy6tUc13TPiOu&#10;cwAWy/We02xM13sWBtTGnQE1AGC/yllS3EtINbezkR8e1zkAAACs3dlm+7O61L41vshKtdY17Qvj&#10;OgdgMVzvOd3GdL1nYUBt3BlQAwD2o5whxX2EVGvljH+n2f6suM4BAABgMHY38r27pv29+FIr1Vr5&#10;132uv/PlJ+JaB+BoXO853cZ0vWdhQG3cGVADAM6nnBn5l6E1psrZfjnjj2sdAAAABqcczPQpvyq+&#10;3Eq15mAGYPF8xJlmY7veszCgNu4MqAEA5+Iv6mpsdSm/yl/UBQAAoDq9f9peI6pL+a3lGtu4zgE4&#10;ONd7TrexXe9ZGFAbdwbUAIB5yhlROSuKewep1so1tXGdAwAAQDV2m/YZ8WVXqrmdjfzwuM4BOBjX&#10;e063sV3vWRhQG3cG1ACAqJwNxT2DVHNd0z4jrnMAAACoTp+2nhxfeqWa65r2q+M6B2D/XO85zcZ4&#10;vWdhQG3cGVADAG6tnAnF/YJUcztp68lxnQMAAEC1ynVO8eVXqrmuyU+N6xyAC3O953Qb4/WehQG1&#10;cWdADQC4RTkLinsFqeZ2RvqOBgAAwMSdTfmh5QNPfBGWaq1L+dlxnQNwfq73nG5jvN6zMKA27gyo&#10;AQBFOQOK+wSp1soedyflh8Z1DgAAAKOxu7n9mV3KfxZfiqVa65r2x8uH6bjWAZjP9Z7TbKzXexYG&#10;1MadATUAmLay1ytnP3GPINVaOZu/ZnP7M+NaBwAAgNE527T37Jr2dfHlWKq1LuVf2t08fZe41gG4&#10;Ldd7TrexXu9ZGFAbdwbUAGC6yllPOfOJ+wOp1sqZ/DVNe8+41gEAAGC0nnXxyY2uyT8fX5KlWutS&#10;fv11x/P94loH4ANc7zndxnq9Z2FAbdwZUAOAaSpnPOWsJ+4NpForZ/HlTD6udQAAAJiELrU/Gl+W&#10;pVrrmvavd1P7uXGdA3AT13tOszFf71kYUBt3BtQAYHrK2U4544n7AqnWyhl8XOcAAP8/e38C5tlV&#10;F/j/rb/RcQGSOqc6AURRwXV0UHEBtygjENN1TnU0cUHcRsER/ePggjr6sxVEknzPrU4EwbgwyiAi&#10;KuCG/BUfxRFERRFXVEBccERccEFF1Pk951tdkJxvJd1dXVXfe+95vZ7n/fiYhKS7637vrTr33PsB&#10;gO4sYrq5/aFZmnZbD2uPc4DeGe/Zb3Me71nZoDbvbFADgL7UNZ32+wFpypWYz7bHOQAAAHSrhPQ/&#10;2h+epSlXQv6y9jgH6Jnxnv025/GelQ1q884GNQDoR13Lab8XkKZcXXNvj3MAAADoXtnY/sL2h2hp&#10;yi1ifkJ7nAP0ynjPPpv7eM/KBrV5Z4MaAPShruG03wdIU66utbfHOQAAAHDOTTFtl5D/uf2BWppq&#10;JabvaI9zgN4Y79lvcx/vWdmgNu9sUAOA+atrN+33ANJUq2vrJebcHucAAABA46aNrQeWmP6k/eFa&#10;mmol5Ofdct+r/2N7rAP0wnjPfpv7eM/KBrV5Z4MaAMxXXaupazbt9V+aanVNva6tt8c6AAAAcAdu&#10;OXn6PiXkX21/yJamWonpJfUNQu2xDtAD4z37rIfxnpUNavPOBjUAmKe6RlPXatprvzTV6lr6TSdP&#10;36c91gEAAIDzuCVcfbcS80+2P2xLU62E/Ac7m1sf1h7rAHNmvGe/9TDes7JBbd7ZoAYA81PXZuoa&#10;TXvdl6ZaXUM/E66+W3usAwAAABehhPT09oduaaqVmP922EhXt8c5wFwZ79lvPYz3rGxQm3c2qAHA&#10;vNQ1meXazD7XfWmKlZi+tz3OAQAAgAMqIZf2h29pyu3E7c9uj3OAOTLes896Ge9Z2aA272xQA4D5&#10;qGsx7bVemnJ1zbw9zgEAAIBLVGJ6bPtDuDTt0le0xznAnBjv2W+9jPesbFCbdzaoAcA81DWY9jov&#10;Tbm6Vt4e5wAAAMAhWYT8+e0P49KkC/nG9jgHmAvjPfutl/GelQ1q884GNQCYvrr20l7jpSlXQvq8&#10;9jgHAAAADtliM58qIb+p/cFcmmolpqe1xznAHBjv2Wc9jfesbFCbdzaoAcC01TWX9vouTbW6Jl7X&#10;xtvjHAAAADgii7j1ESWmP2x/SJemWgnpx2+9x9a7tMc6wFQZ79lvPY33rGxQm3c2qAHANNU1lrrW&#10;0l7bpalW18Lrmnh7rAMAAABH7ImXbb9nifmX2h/WpalWj+ezl22/Z3usA0yR8Z791tN4z8oGtXln&#10;gxoATE9dW7FmqDlVj+fF5Z9y7/ZYBwAAAI7JGU9DamYt3wwYTn1ke6wDTI3xnn3W23jPyga1eWeD&#10;GgBMS11TMXVBsyrkH6tr4O2xDgAAAKxBielpKz+8SxOthPymnc18qj3OAabCeM9+6228Z2WD2ryz&#10;QQ0ApqOupdQ1lfZ6Lk21uubdHucAAADAmpWQb2h/iJcmXcif3x7nAFNgvGe/9Tbes7JBbd7ZoAYA&#10;01DXUNrruDTl6lp3e5wDAAAAI7GI6SvaH+alaZe+uj3OAcbOeM8+63G8Z2WD2ryzQQ0Axq+unbTX&#10;cGnKlc385e1xDgAAAIzMIm59dvtDvTTldkIu7XEOMFbGe/Zbj+M9KxvU5p0NagAwbnXNpL1+S1Ou&#10;rm23xzkAAAAwUmVj+6El5r9tf8CXJlvIT2+Pc4AxMt6z33oc71nZoDbvbFADgPGqayXttVuaanUt&#10;u65pt8c5AAAAMHI3bm59WAn5D9of9qXpll5wS7j6bu2xDjAmxnv2Wa/jPSsb1OadDWoAMD51baSu&#10;kbTXbWmq1TXsspk/tD3WAQAAgIm4IVx7rxLTS9of+qWpVkL+1eFkum97rAOMgfGe/dbreM/KBrV5&#10;Z4MaAIxLXRNZro3sc92Wpll68Q3h6nu1xzoAAAAwMWdOXP+OJeTnrf7wL02zEtOfnN04/cD2WAdY&#10;N+M9+63X8Z6VDWrzzgY1ABiPuhZS10Ta67U01eqadV27bo91AAAAYMJKSN/RLgJIU63E/M87MW23&#10;xznAOhnv2Wc9j/esbFCbdzaoAcA41DWQuhbSXqulqVbXqtvjHAAAAJiJRcxPaBcDpEm3mT+jPc4B&#10;1sF4z37rebxnZYPavLNBDQDWr659tNdoadqlb26PcwAAAGBmSshftrooIE259PD2OAc4bsZ79lvP&#10;4z0rG9TmnQ1qALBedc2jvT5LU66uTbfHOQAAADBTZTN9Zrs4IE25nZA+tz3OAY6T8Z591vt4z8oG&#10;tXlngxoArE9d62ivzdKUq2vS7XEOAAAAzNxNIX9Sifmv2oUCabKF9AXtcQ5wHIz37Lfex3tWNqjN&#10;OxvUAGA96hpHe12Wplpdgy5x+7+0xzkAAADQiZsuT/95CPl320UDabptP6w9zgGOmvGe/db7eM/K&#10;BrV5Z4MaABy/urbRXpOlyRby79Y16PY4BwAAADpTb6yWkH5+ZfFAmmAl5n8/u3H6ge1xDnCUjPfs&#10;M+M9d9mgNu9sUAOA41XXNOraRntNlqZYXXP2UA8AAADwVmdOnHn7EvMPtYsI0hQrIb/a4hdwXIz3&#10;7DfjPXfZoDbvbFADgOOz+xBpfnV7PZamWF1rrmvO7XEOAAAAUN8A89R2MUGaZCG9sD2+AY6C8Z79&#10;ZjP0LhvU5p0NagBwfOpaRnstliZZyE9pj28AAACA2ykxfdPKooI0ydJ3tsc3wGEz3rPPjPd8GxvU&#10;5p0NagBwPOoaRnsdlqZYXVtuj28AAACAfZWYv6RdXJAm2WZ+RHt8AxwW4z37zXjPt7FBbd7ZoAYA&#10;R2/YyI9or8HSFKtryu3xDQAAAHCnFhvp09pFBmlyhfwPZy/bfs/2+AY4DMZ79pvxnm9jg9q8s0EN&#10;AI5WXbOoaxftNViaXCFf3x7fAAAAABdkEbc/YQjp9SsLDtKUCvm57bENcBiM9+wz4z1vzwa1eWeD&#10;GgAcrSGk57bXX2lShfT6RTz1Ce2xDQAAAHBRFiF/YIn5t1YWH6RJtf2o9tgGuBTGe/ab8Z63Z4Pa&#10;vLNBDQCOzhC3HtVee6UpVdeM69pxe2wDAAAAHEi5x9amt8Ro2qU3l83T79se2wAHZbxnvxnveXs2&#10;qM07G9QA4GjUNYq6VtFee6WpVNeK65pxe2wDAAAAXLIh5me1ixHSZAr56e0xDXBQNm73mfGeq2xQ&#10;m3c2qAHA0ahrFO11V5pO6VntMQ0AAABwqErMT1pdlJCm0c5G+pj2mAa4WMZ79pvxnqtsUJt3NqgB&#10;wOG7aSN9THvNlaZSXRtuj2kAAACAI1FC+n/bxQlpCpWQfrw9ngEulvGe/Wa85yob1OadDWoAcPjq&#10;2kR7zZWmUF0Tbo9nAAAAgCO1iPm/tYsU0hQqm2mrPZ4BLobxnn1mvOf+bFCbdzaoAcDhqmsS7fVW&#10;mkbbX9QezwAAAADHYhHSpwwxv2V1wUIac+nF7bEMcKGM9+w34z33Z4PavLNBDQAOV12TaK+30sh7&#10;S10Dbo9lAAAAgGNVNrY+toT0Z/ssXkijbSdup/ZYBrgQxnv2m/Ge+7NBbd7ZoAYAh6euRbTXWmnM&#10;1TXfuvbbHssAAAAAa1E2T79vCfnX20UMaayVkJ/XHscAF8J4zz4z3vOO2aA272xQA4DDM4T83PZa&#10;K421utZb13zb4xgAAABgrZ542amNIeafahczpLF2Y8zv1x7HAHfGeM9+M97zjtmgNu9sUAOAw1HX&#10;INrrrDTifqqu9bbHMQAAAMBolJC+b59FDWl8hXxje/wC3BnjPfvNeM87ZoPavLNBDQAOR12DaK+z&#10;0igL6Rnt8QsAAAAwSiXmsyuLG9L4ekN77ALcGeM9+8x4zztng9q8s0ENAA5HXYNor7PS2Kpruu2x&#10;CwAAADBqQ0hf2y5ySGNrJ25/dnvsAuzHeM9+M97zztmgNu9sUAOAS1fXHtprrDS6Qvra9tgFAAAA&#10;mISysf2FK4sd0ogqMf9Ae9wC7Md4z34z3vPO2aA272xQA4BLV9ce2musNKbKxtYXtsctAAAAwKSU&#10;mHMJ+Z/bhQ9pFIX8D+0xC7Af4z37zHjP87NBbd7ZoAYAl+zt6tpDe42VxlBds61rt+1BCwAAADBJ&#10;Q0gPGGL643YRRBpDZTNttccswG0Z79lvxnuenw1q884GNQC4NHXNob2+SuMo/XFds22PWQAAAIBJ&#10;u+nk6fsMIb1sdTFEWm8lpKe2xyvAbRnv2W/Ge56fDWrzzgY1ALg0Q0hPba+v0toL6WV1rbY9XgEA&#10;AABm4caY71pi/smVRRFpraU/bo9VgNsy3rPPjPe8MDaozTsb1ADg0pgooBH2/LpG2x6rAAAAALNT&#10;YvrefRZHpLVV4tb7t8cpQGW8Z78Z73lhbFCbdzaoAcDB1bWG9toqrbO6JtsepwAAAACzNoS8aBdJ&#10;pHW1E/NntccoQGW8Z78Z73lhbFCbdzaoAcDB1bWG9toqra2QF+0xCgAAANCFEtNjVxZLpDVUYj7b&#10;Hp8AlfGefWa854WzQW3e2aAGAAdX1xraa6u0pr6qPT4BAAAAulJC+rx9Fk2kY62E9PPtsQlgvGe/&#10;Ge954WxQm3c2qAHAwdW1hvbaKh13de21PTYBAAAAujRsbl8zhPwP7QKKdGyF/Kb2uAQw3rPfjPe8&#10;cDaozTsb1ADg4OpaQ3ttlY6tuta6uX1Ne1wCAAAAdG0Rtz5iiPk1K4sp0nF18tT92uMS6Jvxnn1m&#10;vOfFsUFt3tmgBgAHU9cY2uuqdIy9pq61tsclAAAAAHWT2uXX3LvE9Ev7LKpIR5+nSoHbMN6z34z3&#10;vDg2qM07G9QA4GCW0wL2ubZKR196aV1jbY9JAAAAAG5juNd17zyE/GOriyvSEbeZH9Eej0C/jPfs&#10;N+M9L44NavPOBjUAOJiymR7ZXlelI6+uqd7runduj0cAAAAA7sAQ03evLLJIR1iJ6Zva4xDol/Ge&#10;fWa858WzQW3e2aAGAAezE7e/qb2uSkdb+u72OAQAAADgApSwdcPqYot0NJWYv6s9BoE+Ge/Zb8Z7&#10;Xjwb1OadDWoAcDAevNSxFtIT22MQAAAAgItQNvKXryy6SEdSekF7/AF9Mt6z34z3vHg2qM07G9QA&#10;4GDqGkN7XZWOorp22h5/AAAAABzAENPD28UX6dAL6dfaYw/ok/GefWa858HYoDbvbFADgIOpawzt&#10;dVU6/NLD22MPAAAAgEtQNrYfOsT0xtWFGOnQekV73AH9Md6z34z3PBgb1OadDWoAcDB1jaG9rkqH&#10;V3pjXSttjzsAAAAADkHZzB86hPz7q4sy0qVXYv6t9pgD+mO8Z78Z73kwNqjNOxvUAOBg6hpDe12V&#10;DqWQf7+ukbbHHAAAAACHaAin3m2I6cUrizPSpRby77bHG9Af4z37zHjPg7NBbd7ZoAYAB1PXGNrr&#10;qnTppRfXtdH2eAMAAADgCJw5cf07DiE/d3WRRjp4JeTfb481oC/Ge/ab8Z4HZ4PavLNBDQAOxgQA&#10;HXohP7euibbHGgAAAABHrIT0HSuLNdIBKyG/uj3GgL4Y79lvxnsenA1q884GNQA4mBLza9rrqnTg&#10;Qr61PcYAAAAAOEZDTN+8smgjHazfbI8voC/Ge/aZ8Z6Xxga1eWeDGgAcTIn5t9rrqnSw0je3xxcA&#10;AAAAazCE/OjVxRvp4qobU9pjC+iH8Z79ZrznpbFBbd7ZoAYABzOE9LPtdVW66EJ+dHtsAQAAALBG&#10;ZTN95soijnRx/UB7XAH9MN6z34z3vDQ2qM07G9QA4GCGmJ/dXleli2ozf0Z7XAEAAAAwAiVu/Zch&#10;pr9cWdCRLqSQntweU0A/jPfsM+M9L50NavPOBjUAOJi6xtBeV6ULK/1lXeNsjykAAAAARmS4fPuD&#10;h5B/d3VxR7rzSshn2uMJ6IPxnv1mvOels0Ft3tmgBgAHU9cY2uuqdN7qmubl2x/cHk8AAAAAjFAd&#10;1TWE9KKVRR7pTtt6VHssAX0w3rPfjPe8dDaozTsb1ADgYOoaQ3tdle60kF7k5xMAAACAiTlz4szb&#10;DzH94Mpij3QH7cT0oPY4AvpgvGefGe95OGxQm3c2qAHAwdQRje11Vbrj0g/Wtcz2OAIAAABgIoaQ&#10;n7K66COt9oS7X32yPX6A+TPes9+M9zwcNqjNOxvUAOBgbrn7dSfb66q0byE/pT1+AAAAAJigIaZv&#10;XFn8kW5X+uP2uAH6YLxnvxmfczhsUJt3NqgBwMHVtYb22irdvvSN7XEDAAAAwISVmL9kdRFI2q2E&#10;9BPtMQP0wXjPPjPe8/DYoDbvbFADgIOraw3ttVV6W9uPao8ZAAAAAGZgCPn6IeZ/X10QUveF9MT2&#10;eAHmz3jPfjPe8/DYoDbvbFADgIOraw3ttVVark2GfH17vAAAAAAwI8Pm1lVDSK/fZ3FIHVc202e2&#10;xwowf8Z79pvxnofHBrV5Z4MaABxcXWtor63qvLomubl1VXusAAAAADBDi5A/cIj5N1cWidRt5S5b&#10;m+1xAsyf8Z59Zrzn4bJBbd7ZoAYAB1fXGtprq7ruN+uaZHucAAAAADBjy0XCkH9mn8Ui9df/bo8P&#10;YP6M9+w34z0Plw1q884GNQC4NHXNob2+qsNC/hkPRwIAAAB0bAjpWSuLRuqrsPUN7XEBzJ/xnv1m&#10;vOfhskFt3tmgBgCXZgj5G9rrqzorpGe1xwUAAAAAHRpi/taVxSP1U0gPaI8JYP6M9+wz4z0Pnw1q&#10;884GNQC4NHXNob2+qqu+tT0mAAAAAOjYEPLX77OIpJlXQv7z9lgA5s94z34z3vPw2aA272xQA4BL&#10;V9ce2musOijkr2+PBQAAAAA4McStL1pZTNK8C/kp7XEAzJ/xnv1mvOfhs0Ft3tmgBgCXrq49tNdY&#10;zb2tL2qPAwAAAAB4qyHka4eY37K6sKRZZrwndMl4zz4z3vNo2KA272xQA4BLZ8xnV72lri22xwAA&#10;AAAArCgbWx87hPS6fRaZNKvSS9uvPTB/xnv2m/GeR8MGtXlngxoAHI66BtFeZzWzQnrdzkb6mPZr&#10;DwAAAAB3qGyeft8hpJevLDZpNpWYv6T9ugPzZ7xnvxnveTRsUJt3NqgBwOGoaxDtdVYzKqSX17XE&#10;9usOAAAAAOd19rLty4eYf2pl0UmTr8T8LzfGfNf2aw7Mn/GefWa859GxQW3e2aAGAIejrkHUtYj2&#10;WqtZ9FN1DbH9mgMAAADARRlCesY+i0+acCXm72q/zsD8Ge/Zb8Z7Hh0b1OadDWoAcHjqWkR7rdXE&#10;C+kZ7dcZAAAAAA5siNs7K4tQmmwlbr1/+zUG5s94z34z3vPo2KA272xQA4DDU9ci2mutptz2Tvs1&#10;BgAAAIBLNoT0tauLUZpcIT+l/doCfTDes8+M9zxaNqjNOxvUAOBwlZCe2l5vNcFC+tr2awsAAAAA&#10;h2YI6QtWFqU0qXauOPXe7dcVmD/jPfvNeM+jZYPavLNBDQAOV12TaK+3mlghfUH7dQUAAACAQ7cT&#10;t1MJ+Z9WFqg0+kpMt7RfT6APxnv2m/GeR8sGtXlngxoAHL66NtFeczX+Skj/VNcE268nAAAAAByZ&#10;IaQHDDH/UbtYpXFXNrbfvf1aAn0w3rPPjPc8ejaozTsb1ADg8NW1ifaaq3FX6hpgSA9ov5YAAAAA&#10;cOSWYxlCelm7aKVxVmJ6bPs1BPpgvGe/Ge959GxQm3c2qAHA0ahrFO11VyMtpF+pa4Dt1xAAAAAA&#10;js2NMd91iPn5K4tXGlUlpJ9vv3ZAP4z37DfjPY+eDWrzzgY1ADg6da2ivfZqdD3/ySevv0v7tQMA&#10;AACAtRhi/p59FrE0ks6G/FHt1wzoh/GefWa85/GwQW3e2aAGAEenrlW0116Nqu9pv2YAAAAAsHZD&#10;SIt9FrO05kpMj2+/VkA/jPfsN+M9j4cNavPOBjUAOFp1zaK9/moEhbRov1YAAAAAMBpDzF+1sqil&#10;9RXSr7VfI6Avxnv2m/Gex8MGtXlngxoAHL26dtFeg7XWvqr9GgEAAADA6OyE9Ln7LG7p+HvLTswf&#10;3n59gL4Y79lnxnseHxvU5p0NagBw9OraRV3DaK/DOv7qml779QEAAACA0Ro2tq8pIf19u9Cl4yw9&#10;vP26AH0x3rPfjPc8PjaozTsb1ADgeNQ1jPY6rONruYa3sX1N+3UBAAAAgNGrT8CWmF/dLnrpOErf&#10;3H49gP4Y79lvxnseHxvU5p0NagBwfOpaRnst1tFXQn61N/ADAAAAMGk3b2y9R4nppe3il46uEvMP&#10;tV8HoE/Ge/aZ8Z7Hywa1eWeDGgAcr7qm0V6PdXTVNbu6dtd+HQAAAABgcoZ7XffOQ8g/2i6C6Uh6&#10;xY0x37X9GgD9Md6z34z3PF42qM07G9QA4HjVNY26ttFek3UE1bW6e133zu3XAAAAAAAmbYjpu1cW&#10;w3SIpd/21Cuwx3jPfjPe83jZoDbvbFADgONX1zbqGkd7XdZhlr67/XMHAAAAgNkYQnri6qKYLrmQ&#10;Xrlzxan3bv+8gX4Z79lnxnsePxvU5p0NagCwHnWNo651tNdmHUIhPbH98wYAAACA2dkJ+TEri2M6&#10;cCWkV924eep92j9noF/Ge/ab8Z7Hzwa1eWeDGgCsT13rqGse7fVZB6+uybV/zgAAAAAwW0NMD28X&#10;yXTxlZj+sMSt92//fIG+Ge/Zb8Z7Hj8b1OadDWoAsF51zaOufbTXaB2k9PD2zxcAAAAAZm8nbD2k&#10;xPzXqwtmupBKzL84nEz3bf9cAYz37DPjPdfDBrV5Z4MaAKxfXftYroHsc63W+atrb3UNrv1zBQAA&#10;AIBu3Bjz+5WYXtIunuk8hfzM609c//+0f54Axnv2m/Ge62GD2ryzQQ0AxqGugdS1kPZarTuvrrnV&#10;tbf2zxMAAAAAulRielq7iKY77Antnx/AHuM9+814z/WwQW3e2aAGAOOyiPkJ7fVa+1fX2to/PwAA&#10;AADoXonpse1imm5f2dj+wvbPDeC2jPfsM+M918cGtXlngxoAjE9dG2mv2bp9dY2t/XMDAAAAAM4p&#10;Mechpj9uF9a6L6QX7WxufVj75wVwW8Z79pvxnutjg9q8s0ENAMaprpHUtZL22q30x3Vtrf3zAgAA&#10;AAAaTz55/V2GkJ+yusjWaSF/fftnBLAf4z37zXjP9bFBbd7ZoAYA41bXTNrrd7eF/JS6ptb+GQEA&#10;AAAAd2KxmU8NMf32yoJbP71kCOkB7Z8LwB0x3rPPjPdcLxvU5p0NagAwfnXtZLmGss+1vI/Sb9c1&#10;tPbPBQAAAAC4CCWkm1YX3+ZbifmvStz+yvbPAeDOGO/Zb8Z7rpcNavPOBjUAmI66llLXVNrr+Zyr&#10;a2btnwMAAAAAcECLkD+wxPS0diFubpWYv+XGmO/a/v4Bzsd4z34z3nO9bFCbdzaoAcC01DWVurbS&#10;XtPnVl0jq2tl7e8fAAAAADgEw8lr7zeE9Ix2YW7yhfTUmze23qP9/QJcKOM9+8x4z/WzQW3e2aAG&#10;ANNU11jqWkt7bZ98dU3s5Kn7tb9fAAAAAOAILOLWR0x+o1pIr18+1Xsy3bf9/QFcDOM9+814z/Wz&#10;QW3e2aAGANNW11wWIT2xrsG01/lJFdIz6lpY+/sDAAAAAI5BucvW5k7IjykhvXxl8W68/e8S0ue1&#10;vxeAgzLes9+M91w/G9TmnQ1qADAfdS2mrsm01/vRFtLLy0b+8rr21f5eAAAAAIA1GTa3rioxf1cJ&#10;+c9XFvXWXIn5FUPMTygb2x/d/roBLpXxnn1mvOc42KA272xQA4D5Obtx+oHLNZqYf7299q+7uqZV&#10;17bqGlf76wYAAAAARuamja0HDiF/wzqfjN3dMJK+osSt929/fQCHxXjPfjPecxxsUJt3NqgBwLzV&#10;NZvl2s0aH/opMf9CXcOqa1ntrw8AAAAAmIg6CmER8nUlpm8aQnruENKr2sXAS62E9MohpGcswtZj&#10;dja3P26413Xv3P46AI6C8Z79ZrznONigNu9sUAOAfpy5x9a71DWdRciPqWs8y7Wefb4/uKTqmlRI&#10;z61rVMu1KuM7AQAAAGC+bti4/rK66LgTtz97sXxSNt8wxPTdQ8g/WmJ6aQnpV+r/HWJ68RDSi+qT&#10;tCWmnx5i/p9DTN9c31qzE7fTzubWhz3lslMb7b8f4Lis80l/rS/jPcfDBrV5Z4MaAPStrvnUtZ+6&#10;BlRi+uK6JlRi/p66RrRcKwrp5+va0e3WkkL+0brGVNea6ppTXXu6cXP74+paVPvvBwAAAAAAGDXj&#10;PfvNeM/xsEFt3tmgBgAAAAAAAAB0y3jPfjPeczxsUJt3NqgBAAAAAAAAAN0y3rPPjPccFxvU5p0N&#10;agAAAAAAAABAl4z37DfjPcfFBrV5Z4MaAAAAAAAAANAl4z37zXjPcbFBbd7ZoAYAAAAAAAAAdMl4&#10;zz4z3nN8bFCbdzaoAQAAAAAAAADdMd6z34z3HB8b1OadDWoAAAAAAAAAQHeM9+w34z3Hxwa1eWeD&#10;GgAAAAAAAADQHeM9+8x4z3GyQW3e2aAGAAAAAAAAAHTFeM9+M95znGxQm3c2qAEAAAAAAAAAXTHe&#10;s9+M9xwnG9TmnQ1qAAAAAAAAAEBXjPfsM+M9x8sGtXlngxoAAAAAAAAA0A3jPfvNeM/xskFt3tmg&#10;BgAAAAAAAAB0w3jPfjPec7xsUJt3NqgBAAAAAAAAAN0w3rPPjPccNxvU5p0NagAAAAAAAABAF4z3&#10;7DfjPcfNBrV5Z4MaAAAAAAAAANAF4z37zXjPcbNBbd7ZoAYAAAAAAAAAdMF4zz4z3nP8bFCbdzao&#10;AQAAAAAAAACzZ7xnvxnvOX42qM07G9QAAAAAAAAAgNkz3rPfjPccPxvU5p0NagAAAAAAAADA7Bnv&#10;2WfGe06DDWrzzgY1AAAAAAAAAGDWjPfsN+M9p8EGtXlngxoAAAAAAAAAMGvGe/ab8Z7TYIPavLNB&#10;DQAAAAAAAACYNeM9+8x4z+mwQW3e2aAGAAAAAAAAAMyW8Z79ZrzndNigNu9sUAMAAAAAAAAAZst4&#10;z34z3nM6bFCbdzaoAQAAAAAAAACzZbxnnxnvOS02qM07G9QAAAAAAAAAgFky3rPfjPecFhvU5p0N&#10;agAAAAAAAADALBnv2W/Ge06LDWrzzgY1AAAAAAAAAGCWjPfsM+M9p8cGtXlngxoAAAAAAAAAMDvG&#10;e/ab8Z7TY4PavLNBDQAAAAAAAACYHeM9+814z+mxQW3e2aAGAAAAAAAAAMyO8Z59ZrznNNmgNu9s&#10;UAMAAAAAAAAAZsV4z34z3nOabFCbdzaoAQAAAAAAAACzYrxnvxnvOU02qM07G9QAAAAAAAAAgFkx&#10;3rPPjPecLhvU5p0NagAAAAAAAADAbBjv2W/Ge06XDWrzzgY1AAAAAAAAAGA2jPfsN+M9p8sGtXln&#10;gxoAAAAAAAAAMBvGe/aZ8Z7TZoPavLNBDQAAAAAAAACYBeM9+814z2mzQW3e2aAGAAAAAAAAAMyC&#10;8Z79ZrzntNmgNu9sUAMAAAAAAAAAZsF4zz4z3nP6bFCbdzaoAQAAAAAAAACTZ7xnvxnvOX02qM07&#10;G9QAAAAAAAAAgMkz3rPfjPecPhvU5p0NagAAAAAAAADA5Bnv2WfGe86DDWrzzgY1AAAAAAAAAGDS&#10;jPfsN+M958EGtXlngxoAAAAAAAAAMGnGe/ab8Z7zYIPavLNBDQAAAAAAAACYNOM9+8x4z/mwQW3e&#10;2aAGAAAAAAAAAEyW8Z79ZrznfNigNu9sUAMAAAAAAAAAJst4z34z3nM+bFCbdzaoAQAAAAAAAACT&#10;ZbxnnxnvOS82qM07G9QAAAAAAAAAgEky3rPfjPecFxvU5p0NagAAAAAAAADAJBnv2W/Ge86LDWrz&#10;zgY1AAAAAAAAAGCSjPfsM+M958cGtXlngxoAAAAAAAAAMDnGe/ab8Z7zY4PavLNBDQAAAAAAAACY&#10;HOM9+814z/mxQW3e2aAGAAAAAAAAAEyO8Z59ZrznPNmgNu9sUAMAAAAAAAAAJsV4z34z3nOebFCb&#10;dzaoAQAAAAAAAACTYrxnvxnvOU82qM07G9QAAAAAAAAAgEkx3rPPjPecLxvU5p0NagAAAAAAAADA&#10;ZBjv2W/Ge86XDWrzzgY1AAAAAAAAAGAyjPfsN+M958sGtXlngxoAAAAAAAAAMBnGe/aZ8Z7zZoPa&#10;vLNBDQAAAAAAAACYBOM9+814z3mzQW3e2aAGAAAAAAAAAEyC8Z79ZrznvNmgNu9sUAMAAAAAAAAA&#10;JsF4zz4z3nP+bFCbdzaoAQAAAAAAAACjZ7xnvxnvOX82qM07G9QAAAAAAAAAgNEz3rPfjPecPxvU&#10;5p0NagAAAAAAAADA6Bnv2WfGe/bBBrV5Z4MaAAAAAAAAADBqxnv2m/GefbBBbd7ZoAYAAAAAAAAA&#10;jJrxnv1mvGcfbFCbdzaoAQAAAAAAAACjZrxnnxnv2Q8b1OadDWoAAAAAAAAAwGgZ79lvxnv2wwa1&#10;eWeDGgAAAAAAAAAwWsZ79pvxnv2wQW3e2aAGAAAAAED3zpy4/h1vufvVJ4eT6b6LjVMftNu1y27e&#10;uPaDhsu3P3jZyXTf+s+2/3sAAI6O8Z59ZrxnX2xQm3c2qAEAABy+Z5+4/h1v3Dz1Pnv3Mes9zb37&#10;m3v3O+u9zSfc/eqTt5545Du0/3sAAC7O2529bPvyxeXX3Pvmy9N/Xmzmj1/ErTTE9PAS85eUsPV1&#10;JaSbhpBvHWJ61hDTC0rMv1hi+p0hpNeVkN/ULp6frxLS64aYX1L/ffXfvQjpS8vG9kMXVz74Xdtf&#10;HAAAB2e8Z78Z79kXG9TmnQ1qAAAAB/Pkk9ffZdhIVw8hfekQ0qLE/AP1Pme9x9n+7HXeQv6H5b3R&#10;mH5n915p/sl6r3MR8q31fudOSP+j3lut91jrvdadze2Pu6nee738mnvXe7Htrw0AYFLqpq4bY77n&#10;2XD6A4aQHlC/ySob259eNtMjh5i/ahHzE4aQnlxC/l9DyD9aQvr5EvMrhphfW2L6m5VvrtbcuW8K&#10;FzsxbX/LXU/H9vcLAMCFM96z34z37IsNavPOBjUAAIALU+6ytVni1ukSchliemn789Wa+/fde7Pp&#10;tct7tSG9qIT0o7v3cNOTh5i+ud7brfd4y8bWp9eXe9R7v2fDNR9Q7wXfeo+td2l/vwAAF6S+Dra+&#10;Fra+HrZsnr7/TkwPWoT0KUPInz+E9N9LyGdKzGdLTE8bYv7hIeQXDiG9rIT8ByXkvxhievM+39zM&#10;qhLSy0vM31Jfrdv++QEAcOeM9+wz4z37Y4PavLNBDQAA4I4NJ0/dr4R8Q4n519ufp+ZXenO9R7x7&#10;rzj9yvLeccw/vHsveXun3luu95gXy3vN+dp677neg17ei77H1qZRpQAwUTdsXH9ZfS1rfT1rfU1r&#10;2Uxbe6Mx62tch5BvrK91XY6yXL7mNb9kbzTm8jWwK99U6M4qMf9CfQXvk7xZDQDgvIz37DfjPftj&#10;g9q8s0ENAADg9m65+9Und3YnB7yk/RlK5ynkfyjLEafpt3fvXeefHEJ6Vgn52+u97XJuVOlOzJ9V&#10;733vjSq9eWPrPeq98fZrAQCcR30N6s7mtfe4IVyzHI1ZX5O6s5E+bW80Zn2N6k7MT6qvVa2vV12+&#10;ZnW5876+dnU5GvPfVy7oOs6eXXf+t19XAAB2Ge/Zb8Z79scGtXlngxoAAMCuIWx9aonph9qfm3R8&#10;lbeNKv3D5b3zc6NKh5CfXmJ+0t6o0mEzP2J57/3cqNISt96/3ps/Y1QpAFNy64n7v0OdIX7LydP3&#10;KZun7r+I6UF1s1IJ6fP2RmMOMe0MMX13WY7GTC8895rT3y8hdTEas5dKzL80hHx9e4wAAPTOeM8+&#10;M96zTzaozTsb1AAAgN4tNvNnDPVe7z4/M2mKpTcPIb3+3L37X1ney4/5h+q9/XqPv97r3wn5y3bv&#10;/edr616Anc2tD7up7g24Sx1Ven+jSgG4MPX1n/U1oMPl2x+8NxqzxPxZQ9x+VH1t6O7rQ/O374T0&#10;/fW1omX5etb02yXmPzUaU/uXXuyNagAAu4z37DfjPftkg9q8s0ENAADo1e4b0/Ivtj8nSUNI/7Dc&#10;O7DcQ5CWo0pL3VsQ0ltHlS73HpwbVVpOnv7YujfBqFKACamv3ayv36yv4Twb8kftjcasr+kscfsr&#10;62s7l6/vDPnpQ0g/svtaz/zrJaY/HGL+6/raz5ULiHRIlZB/rn6T0R63AAA9Md6z34z37JMNavPO&#10;BjUAAKA3N8W0XUL6+fbnI+mwOrdn4a/rHoblXoaQXrS7t+Fto0qXex828yMW50aVLvdGGFUKcGHO&#10;nLjqP9TXXtbXX9bXYA4xf+LeaMwS8pcNIX9DedtozPoazZ/eG41ZX7NZjMbUVAr5mW7OAQC9Mt6z&#10;z4z37JcNavPOBjUAAKAXQzj1bkNMz2p/LpLGWIn5n5d7KPZGlda9FedGlS73XNS9F7cZVVr3Ztx2&#10;VGndu9F+BgBG45Zw9d1uODcas2xsfezOZj61Oxpz61FDSF9bQr6hvrayvr5yiPn5y7GHbx2Nmf6+&#10;PWlKc67E9JdDyJ/Tfo4AAObMeM9+M96zXzaozTsb1AAAgB4MIX9+faNV+zORNOdKSH+/N6p0d29H&#10;fv7eqNK696PuAal7QeqekOXekI2t5ajSumek7h1pP0cAS8O9rnvnJ5+85u71tY+LkD9qJ2w9ZAj5&#10;+t3RmFtfuRPT44eYv7WEtByNuRxVGNJbR2MOMf1be8KSdAGF9Iybr0hXtp9JAIA5Mt6z37xBuF82&#10;qM07G9QAAIA5q+MSd3ZfvrLy85Ck87XcQ7IcVTqE9PK6x2R3r0l6et17Uveg1L0ow0Z+RN2bUveo&#10;1L0qdc9KXUuse1jazySwZvX1ik+66+m4c8WnvPeN50Zjlrh9eiekz90bjTnENOyNxiwx/fQQ8i/X&#10;1zmee63jP6+eLCQdWyH/xSJufXb72QYAmBvjPfvMeM++2aA272xQAwAA5qqOPiwx/1X7c5Ck42u5&#10;lyWk1w8h/95yj8u5UaU7MX/Xcg/MuVGly70xcft03StT98zUvTN1D41RpdCorzcsG9vvfvPGtR9U&#10;X3u42Mynhrj9sMVtRmMOIT31tqMxS8y/VV+nWF+r2H5IJU2z+llvzw8AAHNhvGe/Ge/ZNxvU5p0N&#10;agAAwBwNIS/an38kTbNze2r+pO6xObfX5vlDyM/c3YOzO6q0xPTFyz0650aV7u7d2X53o0oZlfpa&#10;wfp6wbMxv99tR2OWje0vrK8jLHujMWP63tuMxnz5EPNritGYktpCekZ7ngEAmAPjPfvNeM++2aA2&#10;72xQAwAA5uTMiTNvb6SnpNuX/m13b09+Td3r89ZRpXUP0O5eoOWo0rpHaG9U6RBOf2TdQ2RUKW9V&#10;X+f3LcvRmKfeu2zmD90djbm1HI05hPzoRdj6hiGkoey+HvAH90ZjDiH9Xgn5z43GlHQU1Yvak2K+&#10;Z3vOAgCYMuM9+8x4T2xQm3c2qAEAAHNx88bWe5SYf6H9uUeSLrW6t6juMap7jfZGle7uQcrfVfck&#10;7e5Nyo/eHVW6tRxVWvcw1b1MdU+TUaUTUXclDnHrYSWmx57bvficEvMvDSG9rj0oJGk0hfSqurO6&#10;PacBAEyR8Z79ZrwnNqjNOxvUAACAOSgb2x89xPTa9mceSRpNIb1uudcp5h8uMd0yxPxVN8Wth9U9&#10;Ue05jWPwhLtffXLY3L5miOkbS0w/McT8hpUvmiRNpLqTehG3UnuuAwCYGuM9+814T2xQm3c2qAEA&#10;AFM3hHxt/dmm/XlHkibUG0rMP1H3StU9U3XvVHuu4xCcvWz7Peur7oaQXrjPF0GSJl5682Izf3x7&#10;7gMAmBLjPfvMeE8qG9TmnQ1qAADAlO3E9KAS87+3P+tI0uSre6hCfnTdU9We+7gIdc5qHdlpBrSk&#10;Lgr5DcPJU/drz4UAAFNgvGe/Ge9JZYPavLNBDQAAmKqyefr+Jaa/aX/OkaS5VfdW1T1Wda9Vey7k&#10;Dizi9icMIT+z/cOUpNkX0qvsbgYApsh4z34z3pPKBrV5Z4MaAAAwRcPJdN8hpte2P+NI0uwL+Zl1&#10;71V7XuScIeTP8bY0Sb1XQv7Vp1x2aqM9RwIAjJnxnn1mvCd7bFCbdzaoAQAAU7O48torSsyvaH++&#10;kaSeWu7BCvlz2nNkt0rI/3WI+TXtH5Qk9Vq9wft/T5x4u/Z8CQAwRsZ79pvxnuyxQW3e2aAGAABM&#10;ya0nHvkOJaSfb3+2kaSOe03dm9WeL7ux2Nj65CGmF+/zByNJ3VdCemp73gQAGCPjPfvNeE/22KA2&#10;72xQAwAApmSI6Tvbn2skSbX04rpXqz1vztZw8tT9Skw/uPoHIUm6bYu49dntORQAYGyM9+wz4z25&#10;LRvU5p0NagAAwFQMIX9++zONJKkt/WDdu9WeQ2dliNtfvfoblyTtW0h/d9PJ0/dpz6UAAGNhvGe/&#10;Ge/JbdmgNu9sUAMAAKbgbMzvV0L6x/ZnGknSHbX91e25dPJujPn9hphesPqblSTdWSUmb6YAAEbL&#10;eM9+M96T27JBbd7ZoAYAAEzBEPIL259nJEnnK72g7ulqz6mTNMStLyoh//Pqb1KSdCGVkM+051YA&#10;gDEw3rPPjPekZYPavLNBDQAAGLsS0+Pbn2UkSRfW7p6urS9qz62TUmL63vY3Jkm6+HZC/qT2HAsA&#10;sE7Ge/ab8Z60bFCbdzaoAQAAY7bY2Prk9ucYSdLFV/d4tefY0bsx5nuWkH62/c1Ikg5WCfnn2nMt&#10;AMA6Ge/Zb8Z70rJBbd7ZoAYAAIzZEPMvtD/HSJIOVt3r9aSY79mea0dpCOkBJeRXt78JSdKllh7e&#10;nnMBANbFeM8+M96T/digNu9sUAMAAMZqCPnz259hJEmX1nLPV0gPaM+5o7KzkT5tiPkt7S9eknTp&#10;lZBe2Z53AQDWwXjPfjPek/3YoDbvbFADAADGagjpVe3PMJKkQ+ktdQ9Ye94dhSHkz9nnFyxJOsRK&#10;3P7K9vwLAHDcjPfsN+M92Y8NavPOBjUAAGCMhpC+tv35RZJ0yIX8Oe35d62GuP2wlV+kJOkISm88&#10;e9n25e15GADgOBnv2WfGe3JHbFCbdzaoAQAAY3PL3a8+OYT8D+3PL5Kko2jrYe15eC0Wu2M99/kF&#10;SpKOohJyac/FAADHxXjPfjPekztig9q8s0ENAAAYmxLTLe3PLpKkIyzk69tz8bEaQr525RclSTrS&#10;Ssj//OST19+lPScDABwH4z37zXhP7ogNavPOBjUAAGBMnnjZqY0hpn9rf3aRJB1xIV/bnpOPxdmN&#10;0w9c+cVIko6nkL60PS8DABwH4z37zHhP7owNavPOBjUAAGBMdkJ+TPtziyTpeCob2x/dnpeP1Lfc&#10;9XQsIf9++wuRJB1PJeRfbc/NAABHzXjPfjPekztjg9q8s0ENAAAYkyHmV7Q/t0iSjqe6V6zuGWvP&#10;zUdmCPnH2l+EJOnY+8T2/AwAcJSM9+w34z25MzaozTsb1AAAgLHYCVsPaX9mkSQdcyH/WHt+PhIl&#10;5LLyH5ckHXslpKe352gAgKNkvGefGe/J+digNu9sUAMAAMZiCPmZ7c8skqTjr+4da8/Rh2rYzI9o&#10;/6OSpPW1uPLaK9pzNQDAUTDes9+M9+R8bFCbdzaoAQAAY3BjzPdsf16RJK2xzfyI9lx9KG4I196r&#10;xPy3K/9BSdLa2gn5Me35GgDgKBjv2W/Ge3I+NqjNOxvUAACAMSgxPbb9eUWStL7qHrL6YHt7vr5k&#10;Q0zPav9jkqT1VkL6ifZ8DQBwFIz37DPjPbkQNqjNOxvUAACAMRhi/v+3P69IktZdelZ7vr4kOyF9&#10;7up/RJK0/tKb682g9rwNAHCYjPfsN+M9uRA2qM07G9QAAIB1O3Pvq95piPnf2p9XJEnrr4T0ee15&#10;+0BuviJdWWL6y/Y/IEkaR2Vj+6HtuRsA4DAZ79lvxntyIWxQm3c2qAEAAOtWNtNW+7OKJGkc1T1l&#10;dW9Ze+6+aCWm723/5ZKkERXyoj13AwAcJuM9+8x4Ty6UDWrzzgY1AABg3RYx3dz+rCJJGk91b1l7&#10;7r4oi5A/qv2XSpJGVkgvb8/fAACHxXjPfjPekwtlg9q8s0ENAABYtxLzb7U/q0iSxlXdY9aevy9Y&#10;iek57b9QkjS+btjYeo/2HA4AcBiM9+w34z25UDaozTsb1AAAgHXaueLUe7c/p2jqbe/z1yRNvbrH&#10;rD2HX5CdkD+p/ZdJkkZayNe353EAgMNgvGefGe/JxbBBbd7ZoAYAAKzTELcf1v6coulX9vlrkqZf&#10;3WvWnsfPa4jpp9t/kSRppIX89e15HADgUhnv2W/Ge3IxbFCbdzaoAQAA61Ri+qb25xRJ0lhLP92e&#10;x+9UiTmv/kskSWOthPy/2nM5AMClMt6z34z35GLYoDbvbFADAADWaQjpWe3PKZKk8Vb3nLXn8js0&#10;hPzc9l8gSRpvJeRfbs/lAACXynjPPjPek4tlg9q8s0ENAABYpyGkX2t/TpEkjbiQn9uey/c1nEz3&#10;XfkfS5LG3hvb8zkAwKUw3rPfjPfkYtmgNu9sUAMAANZpCPlN7c8pkqSRdzLdtz2frxhi+uaV/6Ek&#10;afyFU+/WntMBAA7KeM9+M96Ti2WD2ryzQQ0AAFiXs5dtv2f7M4pmVNjnr0maRYuYn9Ce01cMIb2u&#10;/R9KksbfIqYHted0AICDMt6zz4z35CBsUJt3NqgBAADrUja2H9r+jCJJmkAhva49p9/OELcetvI/&#10;kiRNpPTw9rwOAHAQxnv2m/GeHIQNavPOBjUAAGBdhpA/v/0ZRfNqZ5+/JmkubT+sPa+/VYn5h1b/&#10;B5KkSbSZH9Ge1wEADsJ4z34z3pODsEFt3tmgBgAArMsQtx7V/owiSZpGdQ9ae17f83Yl5De1/wNJ&#10;0kQK+dHtiR0A4CCM9+wz4z05KBvU5p0NagAAwLosYvqK9mcUzStvUJPmW92DVveitef2E8PG9jXt&#10;PyxpPpV9/prmVvrq9twOAHCxjPfsN+M9OSgb1OadDWoAAMC6LEL++vZnFEnShNrYvqY9t9fxnk9a&#10;+QclSRMqfWN7bgcAuFjGe/ab8Z4clA1q884GNQAAYF0WMT+h/RlFkjSd6l609txeb0K8qv0HJUkT&#10;KuQb23M7AMDFMt6zz4z35FLYoDbvbFADAADWpcS00/6MIkmaTnUv2u1O7MPlp+7X/kOSpMn1rbc7&#10;uQMAXCTjPfvNeE8uhQ1q884GNQAAYF1KSE9tf0aRJE2sy0/d760n9p2QPnflH5AkTapFTDff7rt2&#10;AICLZLxnvxnvyaWwQW3e2aAGAACsSwn529qfUSRJ06ruSXvriX2I6eb2H5AkTasS8tfd7rt2AICL&#10;ZLxnnxnvyaWyQW3e2aAGAACsyxDTN7Y/o0iSptXtXrQzhPSi9h+QJE2rspkeebvv2gEALoLxnv1m&#10;vCeXyga1eWeDGgAAsC4l5i9pf0aRJE2rEtKL3npiH2L+2/YfkDSX0j5/TbMs5Gtv9107AMBFMN6z&#10;34z35FLZoDbvbFADAADWZWcjfVr7M4okaVqVmP92eVI/G/P7tX9TkjS9djbSx7TfuAMAXCjjPfvM&#10;eE8Ogw1q884GNQAAYF2GmD+x/RlFkjS96t60E0PY+tT2b0iSplfZPP2+7TfuAAAXwnjPfjPek8Ng&#10;g9q8s0ENAABYl8XGqQ9qf0aRJE2wsPWpJ4a4/aiVvyFpFu3s89c0355y2amN9ht3AIALYbxnvxnv&#10;yWGwQW3e2aAGAACsy81XpCvbn1E038o+f03SPCoxf0l9Lebj2r8hSZpWJaY3tt+0AwBcKOM9+8x4&#10;Tw6LDWrzzgY1AABgnUrIb2p/TpEkTa7HnRhCvnWfvyFJmlIhv7D9hh0A4EIY79lvxntyWGxQm3c2&#10;qAEAAOtUQvr59ucUzbntff6apKlXQvqOuuP4ee3fkCRNrJBvbL9hBwC4EMZ79pvxnhwWG9TmnQ1q&#10;AADAOg1xe6f9OUWSNLFC+pETJeZfXPkbkqRJtbORPq39hh0A4EIY79lnxntymGxQm3c2qAEAAOtU&#10;Yv6s9ucUSdK0KjG9tL5B7Q/avyFJmlY3nTx9n/YbdgCA8zHes9+M9+Qw2aA272xQAwAA1qnErfdv&#10;f06RJE2rujftxBDS77V/Q5I0oUJ6ffvNOgDAhTDes9+M9+Qw2aA272xQAwAA1q3E9DftzyqSpAkV&#10;0u+dGGL+nZW/IUmaUs9vv1EHALgQxnv2mfGeHDYb1OadDWoAAMC6DTH9dPuziiRpOpWYf6fObP6t&#10;9m9Imnppn7+muVZCPtN+ow4AcD7Ge/ab8Z4cNhvU5p0NagAAwLoNMX1z+7OKJGk61b1p9XWYv9H+&#10;DUnSdNrZ3P649ht1AIDzMd6z34z35LDZoDbvbFADAADWbRHTg9qfVSRJ06nuTTsxhPTy9m9IkqZR&#10;iflv22/SAQAuhPGefWa8J0fBBjVJki6wkP+phPznQ0i/V0L+5SHmnxpi+sES83cNMT9uCPn6szG/&#10;X3utBQCWa1n/uHJtlSRNo5BeXjeovWzlb0iSplHIz22/QQcAOB/jPfvNeE+Ogg1qkiQdbiXkN5WY&#10;f7GE9B1DSF86hNMf2V5/AaA3Q0g/3l4zNd/KPn9N0oQL6WUnSsjPW/kbkqRJtBPS/6/9Bh0A4HyM&#10;9+w34z05CjaoSZJ09JWY/nAI6cnD5vY17bUYAHpQNvKXt9dHSdI0qnvT6k7jJ7d/Q5I0jRYbpz6o&#10;/QYdAOB8jPfsM+M9OSo2qEmSdMyF9Pcl5h8YQv6cW0/c/x3aazMAzNFNJ7c/ZOWaKEmaRiE9+cQQ&#10;t7965W9ImmReddpb6Q/bb84BAM7HeM9+M96To2KDmiRJ66vE9Dcl5BsWl6X3aq/RADA3JeY/ba+F&#10;mm87+/w1SdOsxPw19ST+We3fkCSNvxLT09pvzAEAzsd4z34z3pOjYoOaJEkjKaRn7Gxuf1x7rQaA&#10;uRhCfvrK9U+SNPp2Yv6sE8Pm1lXt35AkTaH08PYbcwCA8zHes8+M9+Qo2aAmSdK4KiH/3GIjfVp7&#10;zQaAqSshfV573dN88wY1aUZtbl114qaTp++z8jckSaPvxpjv2X5jDgBwZ4z37DfjPTlKNqhJkjTO&#10;SsjPGy4/db/22g0AU3XzxtZ7tNc7SdL4q3vTlifyIeQ3tH9TkjTiQvq19ptyAIDzMd6z34z35CjZ&#10;oCZJ0sgL+cYz977qndprOABMUYnpN1eudZKk8RbyG952Eg/pJ1b+AUnSaNsJudzuu3EAgAtgvGef&#10;Ge/JUbNBTZKk8Vdi/tMS8n9tr+MAMDUlplva65wkabzVPWlvPYkPMX1j+w9Imlrb+/w1zbbN7Wtu&#10;9904AMB5GO/Zb8Z7ctRsUJMkaUKF9ONPivme7fUcAKbippi2V65vkqTRVkI+89aTeN3o0P4DkqZT&#10;2eevadb9+3Cv6975dt+NAwCch/Ge/Wa8J0fNBjVJkiZWSK/b2cyn2ms6AEzBk09ef5eVa5tmXtrn&#10;r0maTBu3eflOucvW5so/IEkaZyG/8HbfiQMAXADjPfvMeE+Ogw1qkiRNtJC/vr2uA8AUDCG9aOW6&#10;JkkaZXVP2u1P4jH9dvsPSZLGVwn56253AgcAOA/jPfvNeE+Ogw1qkiRNuh9+0l1Px/b6DgBjVsfF&#10;7XNNkySNrvTb7Tm87jJ+4uo/KGns7cTtlb+meXfTxtYD23M4AMCdMd6z34z35DjYoCZJ0uR7zdmQ&#10;P6q9xgPAWO1sbn/cPtczSdLYCumJ7Tm8blB7wMo/KEkaVSWmv2rP3wAA52O8Z58Z78lxsUFNkqTp&#10;V2L6m8Vm/vj2Og8AY1Vi/tv2eiZJGld3+PKdEvKr239Y0sgL+/w1zbYS0w+2524AgDtjvGe/Ge/J&#10;cbFBTZKkeVRC+scS0oPbaz0AjNEQ8nPba5kkaTzVPWjtufutSsxn2/+BJGk8lZi+uD13AwDcGeM9&#10;+814T46LDWqSJM2nEtO/7mzmU+31HgDGxpqXJI27ugetPXe/1RDzJ7b/A0nSeDob8/u1524AgDtj&#10;vGefGe/JcbJBTZKk+bUI6VPaaz4AjMnORvpP7fVLkjSqPrE9d99OCemV+/yPJElrroT8B+05GwDg&#10;zhjv2W/Ge3KcbFCTJGme7cTt1F73AWBMhphe216/JEnrr+49a8/ZK8pG/vL2fyhpnO3s89c040K+&#10;tT1nAwDcGaMO+s14T46TDWqSJM2zEtPfnA2nP6C99gPAWJSYntZevyRJ66/uPWvP2SvOnLz+LiWk&#10;f2z/x5Kk9bbYzJ/RnrMBAO6M8Z59Zrwnx80GNUmSZlzIv3zrifu/Q3v9B4Ax2In5s1auXZKktVb3&#10;nNW9Z+05e1+LmG5u/wWSpPW2uPLaK9rzNQDAHTHes9+M9+S42aAmSdLMC/mZ7fUfAMZgZ/Pae6xc&#10;tzTz0j5/TdK4Sje35+s7tAj5A1f/BZKkdVVC/uX2XA0AcGeM9+w34z05bjaoSZI0/3bi9je13wMA&#10;wBgMIf1ae92SJK2vuuesPVffqRLzD7X/EknSeioh39CepwEA7ozxnn1mvCfrYIOaJEl9tIhbn91+&#10;HwAA61ZCLu01S5K0nupes/Y8fV7DyWvv1/6LJEnraSdsPaQ9TwMA3BHjPfvNeE/WwQY1SZI6KaS/&#10;G8Kpd2u/FwCAdRo2tq9ZuWZJktbSTSe3P6Q9T1+QIeZvbf9lkqTjrcT0L2dOXPUf2nM0AMAdMd6z&#10;34z3ZB1sUJMkqZ8WIT2j/V4AANbpzL2veqch5n9vr1mSpOOtxPyk9hx9wRZXXnvFEPI/tP9SSdJx&#10;ll7Qnp8BAO6M8Z59Zrwn62KDmiRJnRXy9e33AwCwTkPIL1y5XkmSjq0S8pvqHrP2/HxRSsxf0/6L&#10;JUnHV4npse25GQDgjhjv2W/Ge7IuNqhJktRXJeRXnzlx/Tu23xMAwLqUkP5He73SfCv7/DVJay6k&#10;r23PzQdSQnrlyr9cknQsLeLWR7TnZQCAO2K8Z78Z78m62KAmSVKPbe+03xMAwLoMIT1g9VolSTqO&#10;6p6y9rx8YGVj+6Htf0CSdPSVkP+8PScDANwZ4z37zHhP1skGNUmSOm1z66r2+wIAWJcS01+tXKsk&#10;SUde3VPWnpMvyRDSE9v/iCTpaCshfX97PgYAuCPGe/ab8Z6skw1qkiR120+13xcAwLoMMT97n2uV&#10;Ztv2Pn9N0rEX0hPb8/GhKDG9dOU/Jkk6ujbzI9pzMQDAHTHes9+M92SdbFCTJKnfFjE9qP3eAADW&#10;oT68116nNOM29/lrko61uoesPRcfmiGc/sj2PyhJOrpuOnn6Pu25GADgjhjv2WfGe7JuNqhJktRv&#10;JeTntd8bAMA6lM3T79tepyRJR1g4/ZHtufhQDTF9xcp/VNKxVPb5a5pxIf9uew4GALgjxnv2m/Ge&#10;rJsNapIkdV5ID2i/PwCAdSgh/8HKdUqSdASlr2jPwUeixHTL6n9cknSYlZC/rT3/AgDcEeM9+814&#10;T9bNBjVJkjov5Ge23x8AwDosQr515TolSTrU6p6x9vx7pIaQn9v+IiQdbd6g1llh61Pbcy8AwB0x&#10;3rPPjPdkDGxQkyRJw+XbH9x+jwAAx61sbH36yjVKknR4hfzc9tx75BZXPvhdS8i/uvKLkSQdSk+5&#10;7NRGe+4FANiP8Z79ZrwnY2CDmiRJGkK+tf0eAQCO2xPufvXJlWuUJOlQqnvE6l6x9tx7LG4I13xA&#10;Cfkv2l+UpCNoc5+/phmXXtyecwEA7ojxnv1mvCdjYIOaJEkaYn5D+z0CAKxDiemX9rlOSZIuobo3&#10;rO4Ra8+5x2on5g8fQnpd+4uTJB28nZge355vAQDuiPGefWa8J2Nhg5okSaqVzbTVfp8AAMdtCOmJ&#10;7TVKknQJhfS6ujesPd+uxXDy1P1KzH+08ouUJB2oRUwPas+1AAD7Md6z34z3ZCxsUJMkSbUS09Pa&#10;7xMA4LiVkB7cXqMkSQdruRfs5Kn7tefatdrZSP+phPzq9hcrSbrIQn5Te44FALgjxnv2m/GejIUN&#10;apKkS21nn7+mKZbe2H6fAADHbfdn1PTm1euUJOliKiG9uu4Fa8+zo1A2T7/vENIr21+0JOnCKyH9&#10;eHt+BQC4I8Z79pnxnoyJDWqSJGmvErdPt98rAMBxKzH/ZHuN0nzbidsrf03SJRbSK+sesPb8OirD&#10;3a4LJaQfXfnFS5IuqLKRv7w9twIA7Md4z34z3pMxsUFNkiS9tZCf3n6vAADHbYj5q1auUZKkC2q5&#10;5+tu14X23DpaQ8iL9jch6eLzevv+Onty+0PacyoAwH6M9+w34z0ZExvUJEmXkvXPmRXyG9rvFQDg&#10;uJXN0/dfuUZJks5fyIv2nDoJw0Z+xMpvRtJF5pWkPVVi/tP2XAoAcEeM9+wz4z0ZGxvUJEnSbRv9&#10;KCAAulBC/vP2GiVJuuN2Nra/sD2XTspiM3/8ENKvtb8xSdI+eQU+AHCBjPfsN+M9GRsb1CRJ0u1L&#10;D2+/XwCA4zaE/MzVa5Qkqa2E/Kt1b1d7Hp2sRcxPaH+Tkt7av5eY/maI6bUl5l8fQnrRcq5vyE8v&#10;Mf/1Pv+8ZloJ25/Xnj8BAPZjvGe/Ge/J2NigJkk6aMZ7zrMS0y3t9wsAcNzKxtYXttcozbcS01+V&#10;kP/X7j329KLlPfflvfd6Dz7/e/vPS9orfXN7/pyFsrH1sUNML139DUsTL+R/GEJ6XYnpd4aYX1Ji&#10;/skhpGeVkL99CPnGEtL/GOL2o0rMn1U209bys3D59gffsLH1HreEq+/Wflb23HTy9H1W/luadTdv&#10;bL1HexwAAOzHeM8+M96TMbJBTZIk3bYS00va7xcA4LgtLkvv1V6jNO/q17w9DvbcsPFJl9X7sPUe&#10;/c7m9sct79nXe/cxf8nyXv7ynn7+9iGmZy3v9S/v+affqXsAlnsB9vnvSdMuvbTuW2k/K7NTQj4z&#10;xPTm1T8AaR2lN5eQ/6KE/AdDSL8yhPzCIeYfLjE9bYjbO8vjNaT/XkL6vCHkaxcxPWhnc+vD6uax&#10;cpetzTMnrvoP7TF+WIbN/IjVX6/mWonpN9pjAABgP8Z79pvxnoyRDWqSJKnpLWdOnHn79nsGADhu&#10;514u0l6nNNdC+oL2GDgst564/zvUvQHLPQKbp+5f9wzUvQN1OtbuXoK6B2Z7Z3ePQf7h5Z6DkF62&#10;uwch/0WJ6V9Wfr3SWlrujznTHuOzdvMV6coS89nVPwzp4jr3Ws46GvMVe6Mx6+s7d2J+Un0d4RDz&#10;V5XN9MidjfRpZWP7oUNIDyhx6/13Nq+9x5l7bL1Le2yOSQnp+9vfr+abV98DABfKeM9+M96TMbJB&#10;TZJ0kIz3nHeLkD+q/Z4BAI7bENKT22uU5lsJ6fvaY2BM6t6Eukeh7lVY7lnY2H7ocg/DZnpk3dOw&#10;3NsQ0pPrXoch5B8tIf38UPdALPdCpDe2v1/p4tveqXu12mOzG8PJdN8hpu9c/YNRD5WQ37Q3GrPE&#10;/Iu7r8tMz1qEfGt9jeZOSP+jvlZz59xozPq6zZsuT/+5vn7zho3rL2uPp7kZQnp9+2em+bYT03Z7&#10;DAAA7Md4zz4z3pOxskFNkiS11ZFZ7fcMAHDcFiF9SnuN0owL+f+0x8Dc1D0Sda9E3TOxN6p0iOnh&#10;yz0VdW9FSDcNda/FuVGlu3swdkeVLvdmtH9m6qT0nXVvVns8dats5g8t9Y1X5vdOpuVrKEN+w7nR&#10;mPX1lD+zNxqzvh1vbzTmIuTPr6+33InpQWXz9P1vqa+9vMfWZn0NZnsc8DaLuPUR7Z+55t2NMd+1&#10;PQ4AAFrGe/ab8Z6MlQ1qkiSprWzmL2+/ZwCA43b2su3L22uU5t3O5taHtccBb3PriUe+Q92rUTcr&#10;1b0bdQ/HciPnck/H7qjS5V6Pc6NKl3tA3jaq9A1GlU6okP+hTh2se7Ha44Bzztz7qncqMX1xifmX&#10;Vv4AdcilN5aY/6i+FnL5esiQf2z3dZHpyYuYn7A3GrNsbH/63mjMs+GaD6ivnbx15KMx52CI6atX&#10;v2aabSG9qD0GAAD2Y7xnvxnvyVjZoCZJutiM95x/9e0d7fcMALAOQ8y/0F6nNN9K3P7K9hjgcNW9&#10;IjfGfM+6d2S5h2Rj+6HLPSXnRpUu95q8bVTpj+2NKt3dm2JU6VFX91rVPVd171X7teNOLDbzx5eQ&#10;v22I+TXtH2r3hfymEtKfDTEvR2MOMb2gxPwD9XWN9Qe/Era+rr7Gsb7OcRG30t5ozMXl19y7h9GY&#10;c1DH96x83TXb6m709hgAANiP8Z59ZrwnY2aDmiRJaishPb39ngEA1mGI+XHtdUrzrY61bI8BxufW&#10;jesvq3tX9kaV1j0te6NKS8hftzeqdLkHZncvzC8OIf/uco+MUaX79Zq6t6rusWr/rDmA+nrBIeSv&#10;LzG9ZJ8/7ElVYq6vPXxDCelVQ8gvG0L+mRLTc3bOjcYcYvrGRdh6TH2NYn2dYolb/2X5+z+Z7vuE&#10;u199sr52sf3zYV7OnLjqPwwxv6U9djTf6oW3PQ4AAFrGe/ab8Z6MmQ1qkiRpnzxgAcAoLOL2J+xz&#10;ndJMKzG9+cyJM2/fHgfMS90zU/fO7I0qrXtq9kaVLvfaxPSNde/N7h6c9Jy6J2d3b0561XKvzu6e&#10;nZXjZ1qlFy/3UG2evn/758MhGsKpdysx5/rGoSHk5w4xvXb1i3GU7Y7GLDH9xt5ozCGkZ9TXFA4x&#10;P6HE9Nidc6Mxh4109U0bWw88G05/QH3N4eLKB79r+/uB1k44/ZDV405zrcT8t+0xAACwH+M9+814&#10;T8bMBjVJ0sVkvGc3vaL9ngEA1qV441JX7YT8Se0xAK26d2d3VOnpD6h7eurenrrHZ7nXJ6bH1r0/&#10;yz1Ay71Au6NKl3uElqNK8zGPKk2vrXuj6h6puleq7plqfz8co8WV115RNrYfOoT8OcuDJaRheaDE&#10;9NNDTL9ZD5QhpJeXkH91CPmXh5heuvs2tt3RmCWk79gdjZm/bgjpS+vrA3fidqqvwLt5ORrzU+59&#10;9rLty0+cOPF27X8bDlsJ+YbVk45mW8jPbY8BAID9GO/ZZ8Z7MnY2qEmSpJVCen37PQMArMvyhTPt&#10;tUqzrcT8Le0xAEfg7eoeorqXaLmnaDN/fN1jVPca1T1He6NKl3uR3jqqdLlH6aUlpF/Z3buUXr7c&#10;yxTTby73Nu2+GGvY3fOUP6fugap7odr/MMCh2d1EuXox1UwL+dHtMQAA0DLes9+M92TsbFCTJElt&#10;pkYAMCZDSP+9vVZpzqWXtscAANCoO2BXL6Kac4uNUx/UHgcAAC3jPfvNeE/GzgY1SdKFZrxnR4X8&#10;F+33DACwLvXtRivXKs26cpetzfY4AABuY9jMn9FeQDXn0mvbYwAAYD/Ge/aZ8Z5MRYnpX9vjV5Ik&#10;9VuJ+U/b7xcAYJ1KTH/SXq803xYb6dPaYwAAuI06g7i9gGq+lZie1h4DAAAt4z37zXhPpqLE9Dft&#10;8StJkvqtxPya9vsFAFinEtP3ttcrzbcS0re3xwAAcBtDSK9qL6Cac+nh7TEAh62OXPqWu56OO1ec&#10;eu+ymT90iPkTS9w6vRPS5w4hP3oIW98wxDSUmL+rxPxDJaafHmJ+yRDTS0tIvzKE/Ksl5F8vMf1G&#10;CenlJeafLDF/zxDyjTshP2aI2w9bbOaPvzHmu7b/bQAOh/Ge/Wa8J1MxxPTH7fErSdJtM96zs0L+&#10;3fb7BWB66ppvXfuta8DLteCQb6xrw8s14uVacV0zzr++u4acfqXE9Et1bbmuMe+uNefvqmvPyzXo&#10;kB9d16Tr2vRyjXozf2hds65r13UNu/1vw2Fb1Hsi7fVK8y3k32+PAQDgnBK33n/l4qlZd2PM92yP&#10;A2jVRYCysf3ui41TH7SzkT5msZlPDXHrYSWmLx5C+toS8g1DSE8dQn7mEPPzh5heXGL+rTpKoYT0&#10;9+1xd6SF/LslpO8vMT22hPRgm9YADofxnn1mvCdTMsT02+0xLEmS+q3E/Ir2+wVg3Jbr0CE9uK7t&#10;LteaQ/7d9rN9lNW17OWadsy/Vde4l2vdy19Heuq5NfCvXa6Jx636wPSp5Vr5xqkPqmvn1qG5EPVY&#10;aY87zbubN0+9T3scAAB1537celR74dSMC+nX2mOA+Tlz76ve6eYr0pU3xvx+Qzj9kfUH/CHk68vG&#10;9hcOMX1FienxQ8zfuny1dEg/UkL+uSGklw8xv6bE/NdDTP+2cuxMrvSCnZC/rGyeft/2zweA8zPe&#10;s9+M92RKSkwvbY9hSZLUcSH/cvv9AjA+dc22hPxldQ135XM8udK/7a6p59fUNfZza+0/cm6sY12D&#10;f/xyTb6uzdc1+uVa/emPrGv3dQ2/ruW3fz7MzxDzK1aPHc21hbU1ANhfiemH2gun5ttOyKU9BhiX&#10;+lrx4W7XhcVl6b3q68YXcfsTdmLaXr4GOuRHl5D+3yHsjsYcYvrB5WjMkH95COn3hpBeX0L+5/br&#10;rvyK5dNul29/cPvnDcD+jPfsN+M9mZJzY+JXjmNJkmrGe/ZXCekn2u8XgHGoa7N1jba+6bD97Pbe&#10;ck0/pNfvrvHnX979Oaeu/efvWt4LWN4TyI+u9wiW9wri9ics7x1clt6r3kswqnT8Ssxn26+7Zt2z&#10;22MAANj9pqg+2dFeODXXNrevaY8BDld9rXd968zORvpP9XXf9c+8bKbPrK8BLzF/zRDSE8u50Zgl&#10;pp/YG405xPwnxz4as8vSC8rm9qe3XzcAbs94zz4z3pOpGUJ6RnscS5Kknks3t98vAOu12MyfMY83&#10;pY27c/cW/mRvVOny3kO9B7G8F5GeWO9NLO9RbKbPrPcs6r2Leg+j3sswqvTo7cTt1H7NNN9KTH/Z&#10;HgMA0L2zG1sPbC+amnX//j/v/bleF30n9kZj1leMD+HUcjTmTsjXDSF9wSKmrxhiflyJ6Zb6eu4S&#10;8vOGkH+2vG005l/NYzRmH5WY/qR+PYdw6t3a4wCgd8Z79pvxnkzNImx9Q3scS5KkjgvpS9vvF4Dj&#10;V9dcz62l1zXY1c+qRthyVOlfLe911Hsey3sf+XnLeyEx3VK/nst7JCF9Qb1nsjuq9NRH1nspRpWe&#10;3+LKB7/r6p+55tzZkD+qPQ4AoGsl5K9rL5iabyXkn2mPgTk5c+LM2w93e8hyNObZk9sfsoinlqMx&#10;h5A/Z280Zh1xOsT8nSWmHxxi/qkS8y/V12aXkP98CPmf2j8z9dDyB+9vuSVcfbf2mALolfGe/Wa8&#10;J1NTNrY/vT2OJUmqGe/ZaRvp6vb7BeD43LDxSZfVtVYPcndayP+0e68l/d7y3svyHszyXsx31nsz&#10;e6NK6z2b3VGlpz5heS9nOar0IaHe42mPqTmpm/5W/sw030L62vYYAICuDSH/zMoFU7Otbkhsj4Ex&#10;efLJ6+9yQ7h6ORqzbGx/9LCxOxqzvsljbzTmEPJTzr2W+idKzL8wxPyby6ewQvq79vcrXVzpjfUH&#10;hv974sTbtccmQG+M9+wz4z2ZorKZP7Q9liVJUsedTPdtv18Ajt7y4fGQvnaI+Y0rn0vpYgrp7869&#10;ee836z2gei+o3hPavTe0O6p0ec+ojiqt95A2tj+63lOq95bqPab22ByT5Qa99verGZd+uj0GAKBb&#10;w72ue+fVi6Xm3E0bWw9sj4PDcst9r/6PiyuvvaK+znkRtz5iJ+RPWpwbjVk285fvjcYcYv6e3dGY&#10;6WeHkH5tdzRm+qsS07+2v15pHZWY/7Rspke2xzhAL4z37DfjPZmiW++x9S7tsSxJkvqsri+23ysA&#10;R6+updY11fYzKa2jei2o95zqvaflPaiQlqNKl/emzo0qXd6zCukL6j2s5b2suPURy3tbV157Rb3X&#10;1R7jh2VnI31M++vVrPu3ozyeAGBSFpv51D4XS820+g15ewzsqU83PeWyUxv1Nco3ndz+kGFz66oS&#10;c66vWV6O+Ar568tyNGb6ziHmZ597LXMdjflKozE120J+7k0nT9+n/bwAzJ3xnv1mvCdTNcT02vZ4&#10;liT1nfGefVZCemX7fQJwdOraaV1DbT+L0uR726jSVy7vhcX8U7v3xtJ3Lu+VLe+ZLe+dfc7yXtrm&#10;1lX13lq9x1bvtd3ZqNLlJJf2v6fZttjY+uT2GACALg0hDe2FUvOq3Pb/D+lVJeTvG0L68b3RmENM&#10;f2w0pnTHlZD/eQjpS9vzJ8CcGe/ZZ8Z7MmUlpue0x7QkSeqwkJ7Rfp8AHI0S85cs107bz6Gk3Zb3&#10;3tIf740qXd6bW96jy6/Z+2dudw9P8yzkRXv+BIAulZBevnKh1PEXdv/vHT/Zub3PXzvf/0bSoRbS&#10;j9enn9rzKMDcGO/Zb8Z7MmVDyI9uj2lJktRfJeT/2n6fAByuukZa10rbz5+kw+/O7wHuf+/wrf+b&#10;c/cetd5KyL/ankcBoDtPivme7UVSh9dO842hpyCk6bd8pfdGuro9nwLMifGe/Wa8J1M2XH7qfu0x&#10;LUnqtzu/mas5d/ay7fdsv08ADk9dG12uke7z+ZM0ndp7lu09TR1uO5vX3qM9nwJAV4aYHt5eIPvs&#10;tt907f8NWLuoVWJa+Wck9VMJ+cvacyrAXBjv2WfGezIHJaQ/a49tSZLUTyXm32q/PwAOT10TbT93&#10;kvqpvTfa3jt9W+e/79pbJebPas+pANCVnZie1l4gp95td/yvfmO0+43T7l+3wUzSpbUT8re151WA&#10;qTPes9+M92QOSkjf3x7bkiSpq761/f4AOBx1LXSfz5wkXUTpNvdu73izW/t2t3mUvrs9rwJAV4aY&#10;X7t6gRxnq5vNJGkMpRecOXH9O7bnV4CpMt6z34z3ZA6GuP1F7bEtSeov64j9VuLW6fb7A+DS1LXP&#10;ugbaft4kad1N6Xu+EtMftudXAOjGYuPUB7UXR0nSxVdC/pnFlQ9+1/Y8CzBFxnv2mfGezMWNMd+z&#10;Pb4lSVI/3RKuvlv7/QFwcHXNs659tp81SdLFtwj5A9vzLAB0YQj50e2FUZJ0wEJ60Q0b11/WnmsB&#10;psR4z34z3pM5GUL6kfYYlyRJ889DF3C46lpnXfNsP2uSpAMW0pe251oA6EIJ+XkrF0ZJ0iWUXvyk&#10;u56O7fkWYCqM9+w34z2ZkyFuPaw9xiVJ/TSlUU863Dx0AYenrnHWtc72cyZJOnglpue051sA6MIQ&#10;0t+1F0ZJ0qWWXnrriUe+Q3vOBZgC4z37zJsmmJszJ868/RDz37bHuiRJmnceuoDDUdc26xpn+xmT&#10;JF1aJea/bc+5ADB7i8388e1FUZJ0aD27Pe8CjJ3xnv3mTRPMUQnpO9pjXZIkzTcPXcDhqWub7WdM&#10;knQ4lY2tj23PuwAwa0NM39heECVJh1cJubTnXoAxM96z37xpgjkaYv7E9liXJM0/4z37zUMXcDjq&#10;mmb7+ZIkHWIhf0N77gWAWSsh/fzKBVGSdLiF/Oj2/AswVsZ79pk3TTBnQ0wvaI95SZI0zzx0AZeu&#10;rmW2ny1J0uFWQv659vwLALN1Y8x3bS+GkqSjqcSt0+15GGBsjPfsN2+aYM4WG1uf3B7zkiRpfnno&#10;Ai5dXcNsP1uSpKPpzMnr79KehwFglnZi2m4vhJKkoyr98RMvO7XRnosBxsR4z37zpgnmrj6Z3B73&#10;kqR5Zrxnv3noAi5NXbusa5jtZ0uSdDSVmHN7LgaAWSox3dJeCCVJR1cJ6entuRhgTIz37DNvmqAH&#10;Q8jXtse+JEmaVx66gEtT1y7bz5Uk6ShLN7fnYgCYpSHm31y9EEqSjrSQP789HwOMgfGe/eZNE/Si&#10;xPyL7fEvSZLmkYcu4NLUNcv2cyVJOtpKTL/Rno8BYHYWl19z7/YiKEk6hkL6u8Vl6b3a8zLAuhnv&#10;2W/eNEEvStz6L+3xL0maV8Z79puHLuDg6lplXbNsP1eSpKOvbGy/e3teBoBZ8TSMJK2vEtKPtudl&#10;gHUz3rPPvGmC3pSQv739HEiSpOnnoQs4uLpW2X6mJEnH005In9uelwFgVkrI/6u9AEqSjq8St0+3&#10;52aAdTHes9+8aYLelLtsbZaY/7r9LEiSpOnmoQs4uLpG2X6mJEnHVwnp6e25GQBmZQjpde0FUJJ0&#10;jIX0svbcDLAuxnv2mzdN0KMS0xe3nwVJ0vQz3rPfPHQBBzeE/LL2MyVJOr5KzH/anpsBYDbOntz+&#10;kPbiJ0laR1uPas/RAOtgvGefedMEPRtCfmH7mZAkSdPMQxdwMHVtsv08SZLW0MlT92vP0QAwC2Uz&#10;f/nKhU+SdOyVkP7slvte/R/b8zTAcTLes9+8aYKeDSfTfYeY3th+LiRJ0rTy0AUcTF2TrGuT7WdK&#10;knT87YT8mPY8DQCzMIT04+2FT5K0rtI3t+dpgONkvGe/edMEvSsb25/efi4kSdPMeM9+89AFHExd&#10;k2w/T5KkNRXyj7XnaQCYhRLSP65c+CRJa6mE9BfteRrgOBnv2WfeNAG7hpAW7edDkiRNJw9dwMHU&#10;Ncn28yRJWlMhv6k9TwPA5O3E9KCVi54kaa2VzfTI9nwNcByM9+w3b5qAt7FRV5KkaeahCziYYTM/&#10;ov08SZLW3ie252sAmDSvbZak8VVC+pX2fA1wHIz37DdvmoC32bni1HuXmP6w/ZxIkqaR8Z795qEL&#10;OJi6Ftl+niRJ663E9Pj2fA0AkzbE/JL2gidJWn9nN7Yf2p6zAY6atwb1mTdNwKqyefr+Q0xvbD8v&#10;kiRpvHnoAi5e2dh+aPtZkiSNofTi9pwNAJM13O0hYfViJ0kaST/cnrcBjpLxnv3mTROwvxLSg9vP&#10;iyRJGmceuoCDqWuQ7edJkjSOzl62fXl73gaASVqEfF17oZMkjadb7n71yfbcDXBUjPfsN2+agDu2&#10;2Eif1n5mJEnjzXjPfvPQBVy8uvbYfpYkSSMqbH1qe+4GgEkaQn7KyoVOkjSeQvqC9twNcFSM9+wz&#10;b5qA8xvi1he1nx1JkjSuPHQBF6+uPbafJUnSeCohfVt77gaASSohvbK90EmSRlRIP9KeuwGOgvGe&#10;/eZNE3BhvElNkqTx5qELOJi69th+niRJIyrk323P3QAwObecPH2flYucJGl03RjzXdtzOMBhM96z&#10;37xpAi7cTsifNMT8xvZzJEkaR8Z79puHLuDi1TXH9rMkSRpfO1eceu/2HA4AkzJs5ke0FzhJ0vgq&#10;MX9Wew4HOGzGe/aZN03AxSubp+9fYvrD9vMkSZLWl4cu4OLVNcf2syRJGl9lY/sL23M4AEzKTkjf&#10;317gJEmj7NntORzgMBnv2W/eNAEHU59etrFXkqRx5KELOJi65th+niRJIyzkZ7bncACYlCGk169c&#10;4CRJo6vE/EftORzgMBnv2W/eNAGXZiekm9rPlSRpPRnv2W8euoCDqWuO7edJkjTCQv7z9hwOAJOx&#10;iFsfsXJxkySNtrKx/e7tuRzgsHgLUJ950wQcjrKx/elDTG9sP2OSJOl48tAFXLy61th+liRJ420n&#10;5g9vz+UAMAlDTF/dXtgkSSMubH1qey4HOAzGe/abN03A4bnp5On7DCG/sP2cSZKko81DF3AwZ0P6&#10;lPbzJEkabyWmx7bncgCYhPqDe3thkySNtxLyDe25HOAwGO/Zb940AYevxPTFJea/aj9vkqSjzXjP&#10;fvPQBRxMXWtsP0+SpDGXXtCeywFg9M6cuOo/DDG/ZfXCJkkaa3X8Xns+BzgMxnv2mTdNwNF50l1P&#10;xxLSt7efO0mSdPh56AIOxlqAJE2rEvO/1Hv87fkcAEatbGw/tL2oSZLGXQnp79vzOcClMt6z37xp&#10;Ao7eTkwPKjH/Yvv5kyRJh5OHLuDg6lpj+5mSJI27nbD1kPZ8DgCjtgj5xvaCJkmaQHd7SGjP6QCX&#10;wnjPfvOmCTg+JW6fHkL62fZzKEk6nIz37DcPXcDB1DXG9vMkSRp/dTxze04HgFErIf1Ke0GTJI2/&#10;my5P/7k9pwNcCiM9+sybJmA9ho109RDz89vPpCRJOlgeuoCDqWuM7edJkjSBQv7l9pwOAKO1uPLa&#10;K1YuZpKkabSxfU17Xgc4KOM9+82bJmC9hs2tq0pI315iemP7+ZQkSReWhy7g4IbN7Wvaz5QkaRrd&#10;cvfrTrbndQAYpWEzf0Z7IZMkTaOymR7ZntcBDsp4z37zpgkYj0X9GT3k57afU0nShWW8Z7956AIO&#10;rq4xtp8pSdI0Kpvbn96e1wFglEpI39FeyCRJk+lx7Xkd4KCM9+wzb5qAcbr5inTlsJkfUUL6vhLz&#10;n7afXUmSdPs8dAEHV9cY28+UJGkihXxre14HgFEaQnrVyoVMkjSJdmJ6WnteBzgI4z37zZsmYBqG&#10;y7c/uL7pssT8Q0PMr2k/y5Ik9ZyHLuDS1DXG9nMlSZpGJaRXted1ABidErfev72ISZKmU4npe9tz&#10;O8BBGO/Zb940AdP0P+/9ue80XH7qfkPI15eQv66E9PQhphcMMb24xPQbJaY/LDH95RDTm9vPvSTN&#10;NeM9+81DF3Bpdr+XXP1sSZKm0dmY3689twPAqCzi1qPaC5gkaUKF9Iz23A5wEMZ79pk3TQAAc+Kh&#10;i37z0AVcmrrG2H6uJEnTqcT0xe25HQBG5dxokJWLmCRpIoX8zPbcDnCxjPfsN2+aAADmxEMXfeah&#10;C7h0dY2x/WxJkqZU+sH23A4Ao1Ji/tPVC5gkaUI9qz23A1wsb5roN2+aAADmwkMX/eahC7h0dY2x&#10;/WxJkibVn7TndgAYjbKx/e77XLwkSROqeCoGOATeNNFn3jQBAMyJhy76zUMXcOnqGmP72ZIkTat6&#10;7789vwPAKJS4dbq9cEmSJtcPt+d3gIvhTRP95k0TAMCceOiizzx0AYejrjG2ny9J0rSq9/7b8zsA&#10;jEKJ6fHthUuSNK1KSN/Rnt8BLoY3TfSbN00AAHPhoYt+89AFHI66xth+viRJ02onpse353cAGIUh&#10;5ue3Fy5J0uR6XHt+B7gY3jTRZ940AQDMiYcu+s1DF3A4vNBAkmbR89vzOwCMwhDS6/e5cEmSJlSJ&#10;+Uva8zvAhfKmiX7zpgkAYE48dNFnHrqAw1PXGNvPmCRpWpWQ/qI9vwPA2t108vR92ouWJGl6LUK+&#10;rj3HA1wob5roN2+aAADmwkMX/eahCzg8OyFf137GJEnTq+4BaM/xALBWw+bWVe0FS5I0vXY2tz+u&#10;PccDXChvmugzb5oAAObEQxf95qELODx1jbH9jEmSJtjm1lXtOR4A1srTMJI0j27ePPU+7Tke4EJ4&#10;00S/edMEADAnHrroMw9dwOGqa4zt50ySNL3qHoD2HA8Aa1Vi+uL2giVJmlghv6k9vwNcKG+a6Ddv&#10;mgAA5sJDF/3moQs4fHWtsf2sSZKmVd0D0J7fAWCthpC/ob1gSZKmVnpxe34HuFDeNNFn3jQBAMyJ&#10;hy76zUMXcPiGmH+h/axJkiZWyN/Qnt8BYK1KzE9auWBJkqZVSE9uz+8AF8KbJvrNmyYAgDnx0EWf&#10;eegCjsaO+0aSNPnqHoD2/A4AazXE/Kz2giVJmlghfUF7fge4EN400W/eNAEAzIWHLvrNQxdwNOpa&#10;Y/t5kyRNrme153cAWCtPF0rS9NvZ3Pqw9vwOcCF8L9hn3jQBAMyJhy76zUMXcDTqWmP7eZMkTau6&#10;7tue3wFgrUrIP9desCRJUyq9+cyJM2/fnt8BzsebJvrNmyYAgDnx0EWfeegCjk5da6xrju3nTpI0&#10;neoegPb8DgBrVWL+yfaCJUmaTiXk57XndoAL4U0T/eZNEwDAXHjoot88dAFHq645tp87SdJ0qnsA&#10;2nM7AKxViek57QVLkjSltr6oPbcDXAhvmugzb5oAAObEQxf95qELOFp1zbH93EmSplPdA9Ce2wFg&#10;rUpI39desCRJ0+mGja33aM/tAOfjTRP95k0TAMCceOiizzx0AUevrjm2nz1J0nSqewDaczsArFWJ&#10;+bvaC5YkaRqVmH6pPa8DXAhvmug3b5oAAObCQxf95qELOB517bH9/EmSplHdA9Ce1wFgrUrMT2ov&#10;WJKkqZS+sT2vA1wIb5roM2+aAADmxEMX/eahCzgede2x/fxJkqZR3QPQntcBYK1KSDe1FyxJ0kQ6&#10;eep+7Xkd4Hy8aaLfvGkCAJgTD130mYcu4PjUtcf2MyhJmkZ1D0B7XgeAtdoJ+cvaC5YkafyVmH66&#10;PacDXAhvmug3b5oAAObCQxf95qELOF5DzD/Vfg4lSeOvhPxl7TkdANZq2EhXtxcsSdIU2n5Ye04H&#10;uBDeNNFn3jQBAMyJhy76zUMXcLyGuPWw9nMoSZpAG+nq9pwOAGu1c8Wp9165YEmSxl1Ir2vP5wAX&#10;wpsm+s2bJgCAOfHQRZ956ALWo4T0uvbzKEkadzuXnXrv9nwOAGs3hPxP7UVLkjTeFjE/oT2XA1wI&#10;b5roN2+aAADmwkMX/eahC1iPIaZvbj+PkqTxVkL6p/ZcDgCjUGL+9fbCJUkacSfTfdtzOcCF8KaJ&#10;PvOmCQBgTjx00W8euoD1qGuR7edRkjTeSsi/3p7LAWAUhph/oL1wSZLGWYn5Se15HOBCeNNEv3nT&#10;BAAwJx666DMPXcB6DTF/a/u5lCSNth9oz+MAMAolpsfvc+GSJI2u9G9DOPVu7Xkc4EJ400S/edME&#10;ADAXHrroNw9dwHrVNckS07+2n01J0ih7XHseB4BRGDa2r9nnwiVJGlkl5m9pz+EAF8qbJvrMmyYA&#10;gDnx0EW/eegC1q+uTbafTUnS+Dq7sfXJ7TkcAEbhzInr33GI+S3txUuSNKbSG2/Y+KTL2nM4wIXw&#10;pol+86YJAGBOPHTRZx66gHGoa5N1jbL9jEqSRtVbbj3xyHdoz+EAMBol5p/c5wImSRpLIX1te+4G&#10;uFDeNNFv3jQBAMyFhy76zUMXMB51jbL9jEqSxlO959+euwFgVErc+sr2AiZJGkvpxe15G+BieNNE&#10;n3nTBAAwJx666DcPXcC41LXK9nMqSRpL6Sva8zYAjMpNJ7c/ZPUCJkkaQ2c3th7YnrcBLpQ3TfSb&#10;N00AAHPioYs+89AFjM/ZjdMPbD+rkqSRdPLU/drzNgCMzhDzH61cxCRJ6+5x7fka4GJ400S/edME&#10;ADAXHrroNw9dwDjVNcv28ypJWm8l5j9qz9cAMEpDTN/dXsgkSeurhPQr7bka4GJ500SfedMEADAn&#10;HrroNw9dwHjVtcv2MytJWmfpu9tzNQCM0tm4/QmrFzJJ0tra3LqqPVcDXAxvmug3b5oAAObEQxd9&#10;5qELGLe6dtl+biVJ62sRtz+hPVcDwGgNIb2svZhJko4/GwuAw+BNE/3mTRMAwFx46KLfrI3A+NXP&#10;afvZlSStoZBe1p6jAWDUFiF96coFTZJ0rJWYz7bnZ4CD8KaJPvOmCQBgTjx00W8euoBpqGuZ7edX&#10;knS81Xv87fkZAEZtceWD33UI+Z/ai5ok6dh6fntuBjgIb5roN2+aAADmxEMXfeahC5iWuqbZfo4l&#10;ScdUyP9U7/G352YAGL0S0lNXLmySpCOvhPzqxZXXXtGelwEOwpsm+s2bJgCAufDQRb956AKmpa5p&#10;1rXN9rMsSTqGQnpqe14GgEkYwumPXLmwSZKOtpD/z9mT2x/SnpMBDsqbJvrMmyYAgDnx0EW/eegC&#10;pqeubdY1zvbzLEk62hYhf1R7TgaAyRhC+vH24iZJOrLesBPzh7fnYoCD8qaJfvOmCQBgTjx00Wce&#10;uoDpWsStj6hrne3nWpJ0NJWQfqI9FwPApNy0sfXA9gInSTqK0hvrObc9DwNcCm+a6DdvmgAA5sJD&#10;F/3moQuYtt37S+mN7WdbknT4ub8EwCyUmL+rvchJkg6xkP9hZ3P749rzL8Cl8qaJPvOmCQBgTjx0&#10;0W8euoDpq2uede2z/XxLkg6z9N3t+RcAJmlxWXqv1QudJOkwKiG/egjpAe25F+BSedNEv3nTBAAw&#10;Jx666DMPXcB81LXP5RroPp91SdKlV+/lt+deAJisRcxPaC92kqRLLOSfvTHme7bnXIDD4E0T/eZN&#10;EwDAXHjoot88dAHzUtdAh5B+tv2sS5IurXoPvz3nAsCkDfe67p1LyH/eXvQkSQerxPS97bkW4DB5&#10;00SfedMEADAnHrroNw9dwDzVNdH28y5JOljLe/f3uu6d23MtAEzeELcf1V74JEkXX4np8e05FuAw&#10;edNEv3nTBAAwJx666DMPXcC87cT0+PZzL0k6SFuPas+xADAbQ0jPWL34SZIusNfsxO3UnlsBDps3&#10;TfSbN00AAHPhoYt+89AFzN8ibqe6Vtp+/iVJF1hIz2jPrQAwKzdsfNJlfmiQpIuvxPS0G2O+a3te&#10;BTgK3jTRZ940AQDMiYcu+s1DF9CHJ5+8/i51zbQ9B0iS7rwS82tu2Lj+sva8CgCzM2ykq9sLoSTp&#10;Dvvrnbj92e25FOCoeNNEv3nTBAAwJx666DMPXUB/FnHrs+saans+kCTt32Jj65PbcykAzNYQ8+Pa&#10;i6Ek6faVkL5tZ/Pae7TnUICj5E0T/eZNEwDAXHjoot88dAF9qj/PDiE9uT0nSJJWelx7DgWA2RtC&#10;fuE+F0VJ6r4S03N2Nrc+rD1vAhwHb5roM2+aAADmxEMX/eahC+hbXVOta6vtuUGSlP/vENIL2/Mm&#10;AHRhOJnuO8T82pWLoyR1W3pp2Uxb7fkS4Lh400S/edMEADAnHrroMw9dAHvqGmtda23PE5LUb+m1&#10;N26eep/2fAkA3Sibp+9fYvqb1YukJPVTCelHbUwDxsCbJvrNmyYAgLnw0EW/eegCaNU117r22p4v&#10;JKmn6r34nZg/vD1HAkB3FjE9qMT87+3FUpLmXXrzTsxPuuny9J/b8yLAunjTRJ950wQAMCceuug3&#10;D10Ad6Suwda12Lom2547JGnO1XvwOzE9qD0vAkC3hpCvbS+YkjTTnr+I+b+dvWz78vZcCLBO3jTR&#10;b940AQDMiYcu+sxDF8CFqGuydW22rtG25xFJmmUhX9ueCwGgezshfe7KRVOSJl6J6V9LTM8pIX3e&#10;cLeHhPbcBzAW3jTRb940AQDMhYcu+s1DF8DFqmu1dc12uXYb07+25xVJmnr1HNee+wCAc4aQH91e&#10;PCVpYv1RiemHSkyPHWL+xDP32HqX9lwHMEbeNNFn3jQBAMyJhy76zUMXwKWoa7h1Lbeu6ZaYf6iu&#10;8bbnGUmaUiXkL2vPdQBAYyfk60pM/9JeSCVpDJ17mu61Q8y/UGL+gSGkYRG2HjOE7U+9YWPrPdpz&#10;GsAUeNNEv3nTBAAwJx666DMPXQBHoWxsv/sQtj51COm/l5DLENOzSsy/UNeGvXFN0lgrMf/LEPL1&#10;7TkNALgDQ0gPGGJ+TXtRlaRLrYT8phLSnw0x/06J+ReHmF6wu9Es31pCuqmE/HWLkL50iOnhO3E7&#10;LTbzxw+Xn7rf4vJPuffZy7Yvb89XAHPgTRP95k0TAMBceOii3zx0AaxDXSuua8bLtePN/PF1Lbmu&#10;Kde15brGXNeal2vOde15dw36F5dr0iH9WV2jbs9lknQIvabeY2/PVwDAedRFpRLSz+9zcZXUacu3&#10;K4b8hhLSq4aQXjaE/DMlpucMMf/PEvPZIaZvXIT8mBLyf12E9Cklbv+XnZg//MbNU+9zy92vO3nm&#10;xPXv2J5rAPCmiV7zpgkAYE48dNFvHroApqiuVdc167p2Xdew61r2ck17ubadH1PXunfXvOvad3pO&#10;XQuva+K7a+P5DSYRSbpt9Z56vbfenmsAgIswhPzM9iIraaqlN5aY/6jE9BvLDagh/9gQ0jNKSN82&#10;xPyEEtNjh7j1RYvN/BnDRrr67MbWAxchf+CTYr7n4soHv2t7fgDg0nnTRL950wQAMCceuugzD10A&#10;Patr5su185A/sK6l1zX15dp63Pqi3bX2/ITl2ntIz6hr8XVNfrk2H/Mf1bX69pwqaaKF/Mz2/AAA&#10;HNC5b6RXL7iSjq+90Zgh/26J6aV7ozFLSN8xhLSory0fQvrSRdz67BJzXo7GPHnqfmcv237P+rrz&#10;/3vixNu1n20A1s+bJvrNmyYAgLnw0EW/eegC4ODqmn1du69r+HUtv67pL9f249Zn17X+c2v+i3oP&#10;4G2jStNLl/cIdu8VGFUqrbl6D739bAMAl+jsye0P8SSkdODeMsT8hiGkV5WQf7V+lvZGYy5iurnE&#10;9E0750ZjDmHrU287GnNx5bVXPNtoTIDZ8v1Vn3nTBAAwJx666DcPXQCsV713UO8h3HZU6fIeQ8j/&#10;dXnPIaZvqvcg9kaVLu9NhPyr9V7F8p7F7r2LlfO7pDuvfpbqvfP2MwkAHKIS89e0F2Fp7pWY/3Y4&#10;NxpziPl/v200Zv62EvO37CzfMrj9RcNm/ozFxtYnn904vRyNOYRT73bm5PV3aT9HAFB500S/edME&#10;ADAnHrroMw9dAMxDvYdR72Xsjio9/cB6j6Pe66j3POq9j3oPpN4L2RtVWu+RnLtX8kfn7p2sXCOk&#10;OVfvlbefIwDgiJTN/KFDSD/bXpClMVZC+scS8v+pr70eYnppXTwb3joaMy8WIX99fV32TtxejsYc&#10;NreuGk5euxyN+cTLTm2cOXHm7dvPAAAcBm+a6DdvmgAA5sJDF/3moQsAqnoPpd5L2R1Veu396j2W&#10;eq+l3nOp915278Hk5ajS5b2Z5T2avVGl+f/UezjtNUYaZSH97I2bWx/WfgYAgGMwhPz5Q0y/vXKB&#10;lg6vt5SY/vK2ozGHkJ5bX0c9nBuNWTbyl++NxtwJ+ZMWcesjbj43GvOW+179H9vjFgDGwpsm+syb&#10;JgCAOfHQRb956AKAw1Lv5dR7Ost7O3HrI+q9nr1Rpct7QDF9U70ntLw3FNJzbzuqdHkPyahSHWnp&#10;t+s98fa4BQDWoGymRw4h/97qBVu9t/t65/THbxuNmX68hPR9O+dGYw4xffUi5v+2NxqzbGx/9M5G&#10;+k/1ddJPNhoTgBnzpol+86YJAGBOPHTRZx66AGBs6j2lem+p3mOq95r2RpUu70HF9NX1ntTy3lRI&#10;31fvVb1tVGm9h2VUqfYppN+r98DbYw0AGIEhbj1qiPk1KxdwTbLla5V3X6/8ytuMxnz2ENN31tcx&#10;DyF//fIp2ZA/Z2805k0ntz9kcVl6r6cYjQkAd8qbJvrNmyYAgLnw0EW/eegCgLmp97Tqva16j6ve&#10;69obVbq8B7Z7L2w5qnR5jyzmZ++NKl3eQzOqdG69pt7zbo8RAGCEdkd/5p/a54Ku4+stQ0x/WUJ+&#10;9RDSr+2OxszPLTF/T4nplp24/U1lM3/5ENIXLEK+bm80Ztk8/b43X5GuNBoTAI6WN030mTdNAABz&#10;4qGLfvPQBQCsqvfW6j22eq9tb1RpvQdX78XVe3LLe3Mx3VLv1S3v2S3v3dV7ePnV9Z6eUaVr76eM&#10;8gSAibrp5On7LOpbtmL+rX0u8rqT9kZjDjH/Zon5F3ZHY+bvG0J+yiKkJw5x+6vrk4plM33msLF9&#10;zd5ozBvCtfe6Mea7tl8LAGA8vGmi37xpAgCYEw9d9JmHLgDg6NR7fPVe396o0uU9wM30mXVNqd4b&#10;XN4jDPkpu/cM048v7yHG/JtGlR6seg+7hPx19Z52+7UAACZqZ3P74859w/T77cV/bpWQ/qm+zncI&#10;6ZUlpl869za55WjMEnIpIf2/e6Mxd2LaXsRTn3D23GjM4W4PCdefuP7/af/8AID58KaJfvOmCQBg&#10;Ljx00W8eugCA8ar3GOu9xnrPcXnvMZ76hHovcm9U6e49ylz2RpXWe5jLe5lvG1X6T+21f24t71WH&#10;/JR677r98wMAZuaGja33uCluPWwn5G8bYn5F+43BOisx/WuJ6a/2RmMOIf1sCfl5w7nRmEPMj1vE&#10;9BV7ozFLSA8ewqmP3BuNeebeV71T+/sFALgtb5roM2+aAADmxEMX/eahCwCYt3qvc29U6fIeaEgP&#10;3htVurxHGvPjzt0z/Z7lPdSQfnZvVOnyHmtM/9p+/7DOSky/UTekDXHrYfUedfv7BQA6csvdrzs5&#10;hHztIuTHlJjPlpieM4T0shLyX7TfRJy3kP6uxPQne6MxS0g/MYT8zOU3HiE9scT8NSWmL16Oxtzc&#10;vmZnI33MYuPUB9WnPo3GBACOmjdN9Js3TQAAc+Khiz7z0AUAcCHqPde6DlrvwdZ7sfWebL03u7xH&#10;G/PX1Hu2u/du8zPrvdy9UaXLe7wh/V37Pch5q/eU673lmJ5T7zXXe8713nO9B93+2gAA9rW48sHv&#10;ugj5A4fLtz+4dvPGtR+0eGunlu1cduq9h7tdF55tNCYAMHLeNNFv3jQBAMyFhy76zUMXAMBxqPd8&#10;673feg94737w3v3heq94775xvYdc7yW3/3sAAACArnnTRJ950wQAMCceuug3D10AAAAAAACMmDdN&#10;9Js3TQAAc+Khiz7z0AUAAAAAAMDIedNEv3nTBAAwFx666DcPXQAAAAAAAIycN030mTdNAABz4qGL&#10;fvPQBQAAAAAAwIh500S/edMEADAnHrroMw9dAAAAAAAAjJw3TfSbN00AAHPhoYt+89AFAAAAAADA&#10;yHnTRJ950wQAMCceuug3D10AAAAAAACMmDdN9Js3TQAAc+Khiz7z0AUAAAAAAMDIedNEv3nTBAAw&#10;Fx666DcPXQAAAAAAAIycN030mTdNAABz4qGLfvPQBQAAAAAAwIh500S/edMEADAnHrroMw9dAAAA&#10;AAAAjJw3TfSbN00AAHPhoYt+89AFAAAAAADAyHnTRJ950wQAMCceuug3D10AAAAAAACMmDdN9Js3&#10;TQAAc+Khiz7z0AUAAAAAAMDIedNEv3nTBAAwFx666DcPXQAAAAAAAIycN030mTdNAABz4qGLfvPQ&#10;BQAAAAAAwIh500S/edMEADAnHrroMw9dAAAAAAAAjJw3TfSbN00AAHPhoYt+89AFAAAAAADAyHnT&#10;RJ950wQAMCceuug3D10AAAAAAACMmDdN9Js3TQAAc+Khiz7z0AUAAAAAAMDIedNEv3nTBAAwFx66&#10;6DcPXQAAAAAAAIycN030mTdNAABz4qGLfvPQBQAAAAAAwIh500S/edMEADAnHrroMw9dAAAAAAAA&#10;jJw3TfSbN00AAHPhoYt+89AFAAAAAADAyHnTRJ950wQAMCceuug3D10AAAAAAACMmDdN9Js3TQAA&#10;c+Khiz7z0AUAAAD8f+zd38vs633W8S1VIkVJ1sxKSw+0ASv4o0r1xANbQ6BiaNbMamq26FGt2op4&#10;5JGIBz0QDd1rZm2DNRIUixaspgpC/VFaRLAKoqDiQaHEIKEgLU1rLVQr1CI72UnW/u7145l5vjNz&#10;39f1esH7ZP0Dz4L5fO8LAAAG56WJ3rw0AQCk8NFFbz66AAAAAAAAGJyXJjrz0gQAkMRHF7356AIA&#10;AAAAAGBgXprozUsTAEASH1105qMLAAAAAACAwXlpojcvTQAAKXx00ZuPLgAAAAAAAAbnpYnOvDQB&#10;ACTx0UVvProAAAAAAAAYmJcmevPSBACQxEcXnfnoAgAAAAAAYHBemujNSxMAQAofXfTmowsAAAAA&#10;AIDBeWmiMy9NAABJfHTRm48uAAAAAAAABualid68NAEAJPHRRWc+ugAAAAAAABiclyZ689IEAJDC&#10;Rxe9+egCAAAAAABgcF6a6MxLEwBAEh9d9OajCwAAAAAAgIF5aaI3L00AAEl8dNGZjy4AAAAAAAAG&#10;56WJ3rw0AQCk8NFFbz66AAAAAAAAGJyXJjrz0gQAkMRHF7356AIAAAAAAGBgXprozUsTAEASH110&#10;5qMLAAAAAACAwXlpojcvTQAAKXx00ZuPLgAAAAAAAAbnpYnOvDQBACTx0UVvProAAAAAAAAYmJcm&#10;evPSBACQxEcXnfnoAgAAAAAAYHBemujNSxMAQAofXfTmowsAAAAAAIDBeWmiMy9NAABJfHTRm48u&#10;AAAAAAAABualid68NAEAJPHRRWc+ugAAAAAAABiclyZ689IEAJDCRxe9+egCAAAAAABgcF6a6MxL&#10;EwBAEh9d9OajCwAAAAAAgIF5aaI3L00AAEl8dNGZjy4AAAAAAAAG56WJ3rw0AQCk8NFFbz66AAAA&#10;AAAAGJyXJjrz0gQAkMRHF7356AIAAAAAAGBgXprozUsTAEASH1105qMLAAAAAACAwXlpojcvTQAA&#10;KXx00ZuPLgAAAAAAAAbnpYnOvDQBACTx0UVvProAAAAAAAAYmJcmevPSBACQxEcXnfnoAgAAAAAA&#10;YHBemujNSxMAQAofXfTmowsAAAAAAIDBeWmiMy9NAABJfHTRm48uAAAAAAAABualid68NAEAJPHR&#10;RWc+ugAAAAAAABiclyZ689IEAJDCRxe9+egCAAAAAABgcF6a6MxLEwBAEh9d9OajCwAAAAAAgIF5&#10;aaI3L00AAEl8dNGZjy4AAAAAAAAG56WJ3rw0AQCk8NFFbz66AAAAAAAAGJyXJjrz0gQAkMRHF735&#10;6AIAAAAAAGBgXprozUsTAEASH1105qMLAAAAAACAwXlpojcvTQAAKXx00ZuPLgAAAAAAAAbnpYnO&#10;vDQBACTx0UVvProAAAAAAAAYmJcmevPSBACQxEcXnfnoAgAAAAAAYHBemujNSxMAQAofXfTmowsA&#10;AAAAAIDBeWmiMy9NAABJfHTRm48uAAAAAAAABualid68NAEAJPHRRWc+ugAAAAAAABiclyZ689IE&#10;AJDCRxe9+egCAAAAAABgcF6a6MxLEwBAEh9d9OajCwAAAAAAgIF5aaI3L00AAEl8dNGZjy4AAAAA&#10;AAAG56WJ3rw0AQCk8NFFbz66AAAAAAAAGJyXJjrz0gQAkMRHF7356AIAAAAAAGBgXprozUsTAEAS&#10;H1105qMLAAAAAACAwXlpojcvTQAAKXx00ZuPLgAAAAAAAAbnpYnOvDQBACTx0UVvProAAAAAAAAY&#10;mJcmevPSBACQxEcXnfnoAgAAAAAAYHBemujNSxMAQAofXfTmowsAAAAAAIDBeWmiMy9NAABJfHTR&#10;m48uAAAAAAAABualid68NAEAJPHRRWc+ugAAAAAAABiclyZ689IEAJDCRxe9+egCAAAAAABgcF6a&#10;6MxLEwBAEh9d9OajCwAAAAAAgIF5aaI3L00AAEl8dNGZjy4AAAAAAAAG56WJ3rw0AQCk8NFFbz66&#10;AAAAAAAAGJyXJjrz0gQAkMRHF7356AIAAAAAAGBgXprozUsTAEASH1105qMLAAAAAACAwXlpojcv&#10;TQAAKXx00ZuPLgAAAAAAAAbnpYnOvDQBACTx0UVvProAAAAAAAAYmJcmevPSBACQxEcXnfnoAgAA&#10;AAAAYHBemujNSxMAQAofXfTmowsAAAAAAIDBeWmiMy9NAABJfHTRm48uAAAAAAAABualid68NAEA&#10;JPHRRWc+ugAAAAAAABiclyZ689IEAJDCRxe9+egCAAAAAABgcF6a6MxLEwBAEh9d9OajCwAAAAAA&#10;gIF5aaI3L00AAEl8dNGZjy4AAAAAAAAG56WJ3rw0AQCk8NFFbz66AAAAAAAAGJyXJjrz0gQAkMRH&#10;F7356AIAAAAAAGBgXprozUsTAEASH1105qMLAAAAAACAwXlpojcvTQAAKXx00ZuPLgAAAAAAAAbn&#10;pYnOvDQBACTx0UVvProAAAAAAAAYmJcmevPSBACQxEcXnfnoAgAAAAAAYHBemujNSxMAQAofXfTm&#10;owsAAAAAAIDBeWmiMy9NAABJfHTRm48uAAAAAAAABualid68NAEAJPHRRWc+ugAAAAAAABiclyZ6&#10;89IEAJDCRxe9+egCAAAAAABgcF6a6MxLEwBAEh9d9OajCwAAAAAAgIF5aaI3L00AAEl8dNGZjy4A&#10;AAAAAAAG56WJ3rw0AQCk8NFFbz66AAAAAAAAGJyXJjrz0gQAkMRHF7356AIAAAAAAGBgXprozUsT&#10;AEASH1105qMLAAAAAACAwXlpojcvTQAAKXx00ZuPLgAAAAAAAAbnpYnOvDQBACTx0UVvProAAAAA&#10;AAAYmJcmevPSBACQxEcXnfnoAgAAAAAAYHBemujNSxMAQAofXfTmowsAAAAAAIDBeWmiMy9NAABJ&#10;fHTRm48uAAAAAAAABualid68NAEAJPHRRWc+ugAAAAAAABiclyZ689IEAJDCRxe9+egCAAAAAABg&#10;cF6a6MxLEwBAEh9d9OajCwAAAAAAgIF5aaI3L00AAEl8dNGZjy4AAAAAAAAG56UJSVJDh+3+V47b&#10;/c8dtrv/ftju/utxu/t3x+3uRw/b3d87bB795aeb/cfeeN/u937iGz78nuXfSmB8PrrozUcXAAAA&#10;AAAAg/PShCRJ7+yw2X/2sN398GG7//NPHnzkG5d/O4Hx+OiiN/OeAAAAAAAAA/PShCRJd2n304fN&#10;/gcPDx7/mSdf+9GvWf49BW7PRxedmfcEAAAAAAAYnJcmJEk6q3/y5MHujy3/rgK34aOL3sx7AgAA&#10;AAAADM5LE5Iknd9hu/+F42b/yacPH3/L8m8scD0+uujNvCcAAAAAAMDAvDQhSdKKbXb/7LDZ/eHl&#10;31vg8nx00Zl5TwAAAAAAgMF5aUKSpPU7bPb/6rDd75d/d4HL8NFFb+Y9AQAAAAAABuelCUmSLtdh&#10;u/+3x4ePPrj8+wusy0cXvZn3BAAAAAAAGJiXJiRJuk6Hzf5vvvnex+9b/i0G1uGji87MewIAAAAA&#10;AAzOSxOSJF2xzf7nDg9337P8ewzcj48uejPvCQAAAAAAMDgvTUiSdP3eevHnzfc+/sDy7zJwHh9d&#10;9GbeEwAAAAAAYGBempAk6XYdtruff7LZf2z59xk4nY8uOjPvCQAAAAAAMDgvTUiSNECb3ceXf6OB&#10;u/PRRW/mPQEAAAAAAAbnpQlJksbosN39+JP3fdvXL/9WA6/mo4vezHsCAAAAAAAMzEsTkiSN1WGz&#10;/8wb73/8Tcu/2cDL+eiiM/OeAAAAAAAAg/PShCRJ43XY7n7+uN1/aPl3G3g+H130Zt4TAAAAAABg&#10;cF6akCRpzA7b/a892ey+Y/m3G3g3H130Zt4TAAAAAABgYF6akCRpgja7P738Gw68k48uOjPvCQAA&#10;AAAAMDgvTUiSNEdeUoMX89FFb+Y9AQAAAAAABuelCUmS5uituc/jdv+h5d9ywEcXzZn3BAAAAAAA&#10;GJiXJiRJmq3d5994/+NvWv5Nh3Y+uujMvCcAAAAAAMDgvDQhSdJ8HTb7z/z1B49+6/LvOrTy0UVv&#10;5j0BAAAAAAAG56UJSZKm7ceWf9ehlY8uejPvCQAAAAAAMDAvTUiSNHdPNruPL/++QyMfXXRm3hMA&#10;AAAAAGBwXpqQJCmgzaM/uvwbD018dNGbeU8AAAAAAIDBeWlCkqT5O2x3n3/zvY8/sPw7Dy18dNGb&#10;eU8AAAAAAICBeWlCkqSkdj+6/FsPLXx00Zl5TwAAAAAAgMF5aUKSpLAe7r97+fce0vnoojfzngAA&#10;AAAAAIPz0oQkSWFtdj/75nsfv2/5Nx+S+eiiN/OeAAAAAAAAA/PShCRJoW1237/8uw/JfHTRmXlP&#10;AAAAAACAwXlpQpKk3J483P+h5d9+SOSji97MewIAAAAAAAzOSxOSJEX3E8u//ZDIRxe9mfcEAAAA&#10;AAAYmJcmJEnK78n20W75fwBI46OLzsx7AgAAAAAADM5LE5IkNbT78eX/ASCJjy56M+8JAAAAAAAw&#10;OC9NSJLU0dPN/luX/w+AFD666M28JwAAAAAAwMC8NCFJUlGb/Y8s/y8AKXx00Zl5TwAAAAAAgMF5&#10;aUKSpK4ODx598/L/AzA7H130Zt4TAAAAAABgcF6akCSprM3u+5f/H4DZ+eiiN/OeAAAAAAAAA/PS&#10;hCRJje0+v/w/AczORxedmfcEAAAAAAAYnJcmJEnq7Olm/7Hl/wtgVj666M28JwAAAAAAwOC8NCFJ&#10;UmeH7f4fL/9fALPy0UVv5j0BAAAAAAAG9td+87dvlz/wSJKkng6/6dHD5f8PYEY+uujMvCcAAAAA&#10;AMDgjpv968sfeSRJUk+Hzf5PLf9/ALMx79mbeU8AAAAAAIDBHTa7v7X8kUeSJPV02Oz//vL/BzAb&#10;8569mfcEAAAAAAAY3HGz+6nljzySJKmqzy3/fwCzMe/ZmXlPAAAAAACAwX3fw4/89uWPPJIkqa8n&#10;m/3vWv4/AWZh3rM3854AAAAAAACDO24f/dnljzySJKmvw3b355b/T4BZmPfszbwnAAAAAADA4A7b&#10;/T9a/sgjSZL6euv/BMv/J8AszHt2Zt4TAAAAAABgAofN7rPLH3okSVJfh83+M8v/J8AMzHv2Zt4T&#10;AAAAAABgcN/72gd//fJHHkmS1NunXvue37D8/wKMzrxnb+Y9AQAAAAAABvfm5tt+5/JHHkmS1NuT&#10;Bx/5xuX/F2B05j07M+8JAAAAAAAwgafbx7vlDz2SJKm3J5vddyz/vwAjM+/Zm3lPAAAAAACACTzd&#10;7P/C8oceSZJU3Gb3l5b/X4CRmffszbwnAAAAAADABI6b/SeXP/RIkqTqfmD5/wUYmXnPzsx7AgAA&#10;AAAATOK43f/Y8sceSZJU3b9Y/n8BRmXeszfzngAAAAAAAJM4bPf/ZfljjyRJqu4nlv9fgFGZ9+zN&#10;vCcAAAAAAMAkjtv9Ty5/7JEkScVtdv95+f8FGJV5z87MewIAAAAAAEzksNl9dvmDjyRJKm6z+2/L&#10;/y/AiMx79mbeEwAAAAAAYCKH7e6nlz/4SJKk4ja7n13+fwFGZN6zN/OeAAAAAAAAE3nrR+jlDz6S&#10;JKm3w2b3v5f/X4ARmffszLwnAAAAAADAZA7b3f9c/ugjSZJ6O2x3v7r8/wKMxrxnb+Y9AQAAAAAA&#10;JvPWKynLH30kSVJvDtSYgXnP3sx7AgAAAAAATOaw3f/C8kcfSZLUmwM1ZmDeszPzngAAAAAAABM6&#10;bHc/ufzhR5Ik9eZAjdGZ9+zNvCcAAAAAAMCEvD4hSZKezYEaozPv2Zt5TwAAAAAAgAkdNrsfWv7w&#10;I0mSenOgxuh8YNGZeU8AAAAAAIBJHbb7N5c//kiSpN4cqDEy8569mfcEAAAAAACY1HH7+C8uf/yR&#10;JEm9OVBjZOY9ezPvCQAAAAAAMKnDZvcnlz/+SJKk3hyoMTLznp2Z9wQAAAAAAJjY4cGjb17+ACRJ&#10;knpzoMaozHv2Zt4TAAAAAABgYp947cPvWf4AJEmSenOgxqjMe/Zm3hMAAAAAAGByh83uPy5/BJIk&#10;SZ05UGNU5j07M+8JAAAAAAAQ4LjZf3L5Q5AkSerMgRojMu/Zm3lPAAAAAACAAE82++9a/hAkSZI6&#10;c6DGiMx79mbeEwAAAAAAIMDTB7vfvfwhSJIkdeZAjRGZ9+zMvCcAAAAAAECQw3b3i8sfhCRJUl8O&#10;1BiNec/ezHsCAAAAAAAEOWx2P7T8QUiSJPXlQI3RmPfszbwnAAAAAABAkONm//ryByFJktSXAzVG&#10;Y96zM/OeAAAAAAAAYT792utfddjsf3n5w5AkSerKgRojMe/Zm3lPAAAAAACAQIfN/geXPwxJkqSu&#10;HKgxEvOevZn3BAAAAAAACHTc7D+6/GFIkiR15UCNkZj37My8JwAAAAAAQLDjdveLyx+IJElSTw7U&#10;GIV5z97MewIAAAAAAAQ7bHd/d/kDkSRJ6smBGqMw79mbeU8AAAAAAIBgTx8++v3LH4gkSVJPDtQY&#10;hXnPzsx7AgAAAAAAFDhu959e/lAkSZI6cqDGCMx79mbeEwAAAAAAoMD3PXz8LcsfiiRJUkcO1BiB&#10;ec/ezHsCAAAAAACUOGx2/3z5Y5EkScrPgRojMO/ZmXlPAAAAAACAIocHj//I8gcjSZKUnwM1bs28&#10;Z2/mPQEAAAAAAMocN7t/vfzRSJIkZedAjVsz79mbeU8AAAAAAIAyb2z237r80UiSJGXnQI1bM+/Z&#10;mXlPAAAAAACAUoft/m8sfzySJEm5OVDjlsx79mbeEwAAAAAAoNSnvu7RVx+3+88tf0CSJEmZOVDj&#10;lsx79mbeEwAAAAAAoNjh4e5PLH9AkiRJmTlQ45bMe3Zm3hMAAAAAAIDXjpvdP1z+kCRJkvJyoMat&#10;mPfszbwnAAAAAAAAr338vY8/cNjs/s/yxyRJkpSVAzVuxbxnb+Y9AQAAAAAA+ILjZv9dyx+TJElS&#10;Vg7UuBXznp2Z9wQAAAAAAOAdjtv9X13+qCRJknJyoMYtmPfszbwnAAAAAAAA73Lc7j+9/GFJkiRl&#10;5ECNWzDv2Zt5TwAAAAAAAN7lB77+O3/jcbP7T8sflyRJ0vw5UOMWzHt2Zt4TAAAAAACAFzq+7/Hv&#10;OW52v7T8kUmSJM2dAzWuzbxnb+Y9AQAAAAAAeKnjZv/R5Y9MkiRp7hyocW3mPXsz7wkAAAAAAMAr&#10;HTf715c/NEmSpHlzoMa1mffszLwnAAAAAAAAd/bGdvd4+YOTJEmaMwdqXJN5z97MewIAAAAAAHCS&#10;44Pdh4/b3f9d/vAkSZLmyoEa12TeszfzngAAAAAAAJzsuN1/6LjZ/dLyxydJkjRPDtS4JvOenZn3&#10;BAAAAAAA4GxPH+z+4GG7/9zyRyhJkjRHDtS4FvOevZn3BAAAAAAA4F6efO1Hv+aw2f/T5Q9RkiRp&#10;/ByocS3mPXsz7wkAAAAAAMAqDpv99y5/jJIkSWPnQI1rMe/ZmXlPAAAAAAAAVnXY7veHzf5nlj9M&#10;SZKkMXOgxjWY9+zNvCcAAAAAAACrOzx4/FsO2/2/XP44JUmSxsuBGtdg3rM3854AAAAAAABczPHh&#10;/rsPm93/WP5IJUmSxsmBGtdg3rMz854AAAAAAABc3Ke+7tFXHzb7w/LHKkmSNEYO1Lg08569mfcE&#10;AAAAAADgag4P97/vuNn/yPJHK0mSdNscqHFp5j17M+8JAAAAAADA1R0f7v/4YbP7N8sfryRJ0m1y&#10;oMalmffszLwnAAAAAAAAN3V8+OiDx83+Hyx/yJIkSdfNgRqXZN6zN/OeAAAAAAAADOGN93/7bzts&#10;dm8ctvv/tfxRS5IkXT4HalySec/ezHsCAAAAAAAwlE98w4ff83Sz+87jdv/pw2b/y8sfuCRJ0mVy&#10;oMYlmffszLwnAAAAAAAAo/t1Tx/uP3Lc7D952O4/t/zBS5IkrZcDNS7FvGdv5j0BAAAAAACYypub&#10;/R/44jzU7m8ft7t/f/TCmiRJq+VAjUsx79mbeU8AAAAAAACmd9g++h3Hzf71w3b3Vw7b/d85bnc/&#10;fNjufvy42f+H42b3U4fN/mcOm/2vLH8skyRJ78yBGpdi3rMz854AAAAAAAAAwEk+/drrX7U8QFBO&#10;DtS4BPOevZn3BAAAAAAAAABO4kAtOwdqXIJ5z97MewIAAAAAAAAAJ3Gglp0DNS7BvGdn5j0BAAAA&#10;AAAAgJM5UMvOgRprM+/Zm3lPAAAAAAAAAOBkDtSyc6DG2sx79mbeEwAAAAAAAAA4mQO17ByosTbz&#10;np2Z9wQAAAAAAAAAzuJALTsHaqzJvGdv5j0BAAAAAAAAgLM4UMvOgRprMu/Zm3lPAAAAAAAAAOAs&#10;DtSyc6DGmsx7dmbeEwAAAAAAAAA4mwO17ByosRbznr2Z9wQAAAAAAAAAzuZALTsHaqzFvGdv5j0B&#10;AAAAAAAAgLM5UMvOgRprMe/ZmXlPAAAAAAAAAOBeHKhl50CNNZj37M28JwAAAAAAAABwLw7UsnOg&#10;xhrMe/Zm3hMAAAAAAAAAuBcHatk5UGMN5j07M+8JAAAAAAAAANybA7XsHKhxX+Y9ezPvCQAAAAAA&#10;AADcmwO17ByocV/mPXsz7wkAAAAAAAAA3JsDtewcqHFf5j07M+8JAAAAAAAAAKzCgVp2DtS4D/Oe&#10;vZn3BAAAAAAAAABW4UAtOwdq3Id5z97MewIAAAAAAAAAq3Cglp0DNe7DvGdn5j0BAAAAAAAAgNU4&#10;UMvOgRrnMu/Zm3lPAAAAAAAAAGA1DtSyc6DGucx79mbeEwAAAAAAAABYjQO17ByocS7znp2Z9wQA&#10;AAAAAAAAVuVALTsHapzDvGdv5j0BAAAAAAAAgFU5UMvOgRrnMO/Zm3lPAAAAAAAAAGBVDtSyc6DG&#10;Ocx7dmbeEwAAAAAAAABYnQO17ByocSrznr2Z9wQAAAAAAAAAVudALTsHapzKvGdv5j0BAAAAAAAA&#10;gNU5UMvOgRqnMu/ZmXlPAAAAAAAAAOAiHKhl50CNU5j37M28JwAAAAAAAABwEQ7UsnOgxinMe/Zm&#10;3hMAAAAAAAAAuAgHatk5UOMU5j07M+8JAAAAAAAAAFyMA7XsHKhxV+Y9ezPvCQAAAAAAAABcjAO1&#10;7ByocVfmPXsz7wkAAAAAAAAAXIwDtewcqHFX5j07M+8JAAAAAAAAAFyUA7XsHKhxF+Y9ezPvCQAA&#10;AAAAAABclAO17ByocRfmPXsz7wkAAAAAAAAAXJQDtewcqHEX5j07M+8JAAAAAAAAAFycA7XsHKjx&#10;KuY9ezPvCQAAAAAAAABcnAO17Byo8SrmPXsz7wkAAAAAAAAAXJwDtewcqPEq5j07M+8JAAAAAAAA&#10;AFyFA7XsHKjxMuY9ezPvCQAAAAAAAABchQO17Byo8TLmPXsz7wkAAAAAAAAAXIUDtewcqPEy5j07&#10;M+8JAAAAAAAAAFyNA7XsHKjxIuY9ezPvCQAAAAAAAABcjQO17Byo8SLmPXsz7wkAAAAAAAAAXI0D&#10;tewcqPEi5j07M+8JAAAAAAAAAFyVA7XsHKjxPOY9ezPvCQAAAAAAAABclQO17Byo8TzmPXsz7wkA&#10;AAAAAAAAXJUDtewcqPE85j07M+8JAAAAAAAAAFydA7XsHKixZN6zN/OeAAAAAAAAAMDVOVDLzoEa&#10;S+Y9ezPvCQAAAAAAAABcnQO17ByosWTeszPzngAAAAAAAADATThQy86BGs8y79mbeU8AAAAAAAAA&#10;4CYcqGXnQI1nmffszbwnAAAAAAAAAHATDtSyc6DGs8x7dmbeEwAAAAAAAAC4GQdq2TlQ40vMe/Zm&#10;3hMAAAAAAAAAuBkHatk5UOIaKAoAAEC8SURBVONLzHv2Zt4TAAAAAAAAALgZB2rZOVDjS8x7dmbe&#10;EwAAAAAAAAC4KQdq2TlQ4y3mPXsz7wkAAAAAAAAA3JQDtewcqPEW8569mfcEAAAAAAAAAG7KgVp2&#10;DtR4i3nPzsx7AgAAAAAAAAA350AtOwdqmPfszbwnAAAAAAAAAHBzDtSyc6CGec/ezHsCAAAAAAAA&#10;ADfnQC07B2qY9+zMvCcAAAAAAAAAMAQHatk5UOtm3rM3854AAAAAAAAAwBAcqGXnQK2bec/ezHsC&#10;AAAAAAAAAENwoJadA7Vu5j07M+8JAAAAAAAAAAzDgVp2DtR6mffszbwnAAAAAAAAADAMB2rZOVDr&#10;Zd6zN/OeAAAAAAAAAMAwHKhl50Ctl3nPzsx7AgAAAAAAAABDcaCWnQO1TuY9ezPvCQAAAAAAAAAM&#10;xYFadg7UOpn37M28JwAAAAAAAAAwFAdq2TlQ62TeszPzngAAAAAAAADAcByoZedArY95z97MewIA&#10;AAAAAAAAw3Gglp0DtT7mPXsz7wkAAAAAAAAADMeBWnYO1PqY9+zMvCcAAAAAAAAAMCQHatk5UOti&#10;3rM3854AAAAAAAAAwJAcqGXnQK2Lec/ezHsCAAAAAAAAAENyoJadA7Uu5j07M+8JAAAAAAAAAAzL&#10;gVp2DtR6mPfszbwnAAAAAAAAADAsB2rZOVDrYd6zN/OeAAAAAAAAAMCwHKhl50Cth3nPzsx7AgAA&#10;AAAAAABDc6CWnQO1DuY9ezPvCQAAAAAAAAAMzYFadg7UOpj37M28JwAAAAAAAAAwNAdq2TlQ62De&#10;szPzngAAAAAAAADA8ByoZedALZ95z97MewIAAAAAAAAAw3Oglp0DtXzmPXsz7wkAAAAAAAAADM+B&#10;WnYO1PKZ9+zMvCcAAAAAAAAAMAUHatk5UMtm3rM3854AAAAAAAAAwBQcqGXnQC2bec/ezHsCAAAA&#10;AAAAAFNwoJadA7Vs5j07M+8JAAAAAAAAAEzDgVp2DtRymffszbwnAAAAAAAAADANB2rZOVDLZd6z&#10;N/OeAAAAAAAAAMA0HKhl50Atl3nPzsx7AgAAAAAAAABTcaCWnQO1TOY9ezPvCQAAAAAAAABMxYFa&#10;dg7UMpn37M28JwAAAAAAAAAwFQdq2TlQy2TeszPzngAAAAAAAADAdByoZedALY95z97MewIAAAAA&#10;AAAA03Gglp0DtTzmPXsz7wkAAAAAAAAATMeBWnYO1PKY9+zMvCcAAAAAAAAAMCUHatk5UMti3rM3&#10;854AAAAAAAAAwJQcqGXnQC2Lec/ezHsCAAAAAAAAAFNyoJadA7Us5j07M+8JAAAAAAAAAEzLgVp2&#10;DtRymPfszbwnAAAAAAAAADAtB2rZOVDLYd6zN/OeAAAAAAAAAMC0HKhl50Ath3nPzsx7AgAAAAAA&#10;AABTc6CWnQO1DOY9ezPvCQAAAAAAAABMzYFadg7UMpj37M28JwAAAAAAAAAwNQdq2TlQy2DeszPz&#10;ngAAAAAAAADA9ByoZedAbX7mPXsz7wkAAAAAAAAATM+BWnYO1OZn3rM3854AAAAAAAAAwPQcqGXn&#10;QG1+5j07M+8JAAAAAAAAAERwoJadA7W5mffszbwnAAAAAAAAABDBgVp2DtTmZt6zN/OeAAAAAAAA&#10;AEAEB2rZOVCbm3nPzsx7AgAAAAAAAAAxHKhl50BtXuY9ezPvCQAAAAAAAADEcKCWnQO1eZn37M28&#10;JwAAAAAAAAAQw4Fadg7U5mXeszPzngAAAAAAAABAFAdq2TlQm5N5z97MewIAAAAAAAAAURyoZedA&#10;bU7mPXsz7wkAAAAAAAAARHGglp0DtTmZ9+zMvCcAAAAAAAAAEMeBWnYO1OZj3rM3854AAAAAAAAA&#10;QBwHatk5UJuPec/ezHsCAAAAAAAAAHEcqGXnQG0+5j07M+8JAAAAAAAAAERyoJadA7W5mPfszbwn&#10;AAAAAAAAABDJgVp2DtTmYt6zN/OeAAAAAAAAAEAkB2rZOVCbi3nPzsx7AgAAAAAAAACxHKhl50Bt&#10;HuY9ezPvCQAAAAAAAADEcqCWnQO1eZj37M28JwAAAAAAAAAQy4Fadg7U5mHeszPzngAAAAAAAABA&#10;NAdq2TlQm4N5z97MewIAAAAAAAAA0RyoZedAbQ7mPXsz7wkAAAAAAAAARHOglp0DtTmY9+zMvCcA&#10;AAAAAAAAEM+BWnYO1MZn3rM3854AAAAAAAAAQDwHatk5UBufec/ezHsCAAAAAAAAAPEcqGXnQG18&#10;5j07M+8JAAAAAAAAAFRwoJadA7WxmffszbwnAAAAAAAAAFDBgVp2DtTGZt6zN/OeAAAAAAAAAEAF&#10;B2rZOVAbm3nPzsx7AgAAAAAAAAA1HKhl50BtXOY9ezPvCQAAAAAAAADUcKCWnQO1cZn37M28JwAA&#10;AAAAAABQw4Fadg7UxmXeszPzngAAAAAAAABAFQdq2TlQG5N5z97MewIAAAAAAAAAVRyoZedAbUzm&#10;PXsz7wkAAAAAAAAAVHGglp0DtTGZ9+zMvCcAAAAAAAAAUMeBWnYO1MZj3rM3854AAAAAAAAAQB0H&#10;atk5UBuPec/ezHsCAAAAAAAAAHUcqGXnQG085j07M+8JAAAAAAAAAFRyoJadA7WxmPfszbwnAAAA&#10;AAAAAFDJgVp2DtTGYt6zN/OeAAAAAAAAAEAlB2rZOVAbi3nPzsx7AgAAAAAAAAC1HKhl50BtHOY9&#10;ezPvCQAAAAAAAADUcqCWnQO1cZj37M28JwAAAAAAAABQy4Fadg7UxmHeszPzngAAAAAAAABANQdq&#10;2TlQG4N5z97MewIAAAAAAAAA1RyoZedAbQzmPXsz7wkAAAAAAAAAVHOglp0DtTGY9+zMvCcAAAAA&#10;AAAAUM+BWnYO1G7PvGdv5j0BAAAAAAAAgHoO1LJzoHZ75j17M+8JAAAAAAAAANRzoJadA7XbM+/Z&#10;mXlPAAAAAAAAAAAHavE5ULst8569mfcEAAAAAAAAAHCgFp8Dtdsy79mbeU8AAAAAAAAAAAdq8TlQ&#10;uy3znp2Z9wQAAAAAAAAAeJsDtewcqN2Oec/ezHsCAAAAAAAAALzNgVp2DtRux7xnb+Y9AQAAAAAA&#10;AADe5kAtOwdqt2PeszPzngAAAAAAAAAAz3Cglp0Dtdsw79mbeU8AAAAAAAAAgGc4UMvOgdptmPfs&#10;zbwnAAAAAAAAAMAzHKhl50DtNsx7dmbeEwAAAAAAAABgwYFadg7Urs+8Z2/mPQEAAAAAAAAAFhyo&#10;ZedA7frMe/Zm3hMAAAAAAAAAYMGBWnYO1K7PvGdn5j0BAAAAAAAAAJ7DgVp2DtSuy7xnb+Y9AQAA&#10;AAAAAACew4Fadg7Ursu8Z2/mPQEAAAAAAAAAnsOBWnYO1K7LvGdn5j0BAAAAAAAAAF7AgVp2DtSu&#10;x7xnb+Y9AQAAAAAAAABewIFadg7Urse8Z2/mPQEAAAAAAAAAXsCBWnYO1K7HvGdn5j0BAAAAAAAA&#10;AF7CgVp2DtSuw7xnb+Y9AQAAAAAAAABewoFadg7UrsO8Z2/mPQEAAAAAAAAAXsKBWnYO1K7DvGdn&#10;5j0BAAAAAAAAAF7BgVp2DtQuz7xnb+Y9AQAAAAAAAABewYFadg7ULs+8Z2/mPQEAAAAAAAAAXsGB&#10;WnYO1C7PvGdn5j0BAAAAAAAAAO7AgVp2DtQuy7xnb+Y9AQAAAAAAAADuwIFadg7ULsu8Z2/mPQEA&#10;AAAAAAAA7sCBWnYO1C7LvGdn5j0BAAAAAAAAAO7IgVp2DtQux7xnb+Y9AQAAAAAAAADuyIFadg7U&#10;Lse8Z2/mPQEAAAAAAAAA7siBWnYO1C7HvGdn5j0BAAAAAAAAAE7gQC07B2qXYd6zN/OeAAAAAAAA&#10;AAAncKCWnQO1yzDv2Zt5TwAAAAAAAACAEzhQy86B2mWY9+zMvCcAAAAAAAAAwIkcqGXnQG195j17&#10;M+8JAAAAAAAAAHAiB2rZOVBbn3nP3sx7AgAAAAAAAACcyIFadg7U1mfeszPzngAAAAAAAAAAZ3Cg&#10;lp0DtXWZ9+zNvCcAAAAAAAAAwBkcqGXnQG1d5j17M+8JAAAAAAAAAHAGB2rZOVBbl3nPzsx7AgAA&#10;AAAAAACcyYFadg7U1mPeszfzngAAAAAAAAAAZ3Kglp0DtfWY9+zNvCcAAAAAAAAAwJkcqGXnQG09&#10;5j07M+8JAAAAAAAAAHAPDtSyc6C2DvOevZn3BAAAAAAAAAC4Bwdq2TlQW4d5z97MewIAAAAAAAAA&#10;3IMDtewcqK3DvGdn5j0BAAAAAAAAAO7JgVp2DtTuz7xnb+Y9AQAAAAAAAADuyYFadg7U7s+8Z2/m&#10;PQEAAAAAAAAA7smBWnYO1O7PvGdn5j0BAAAAAAAAAFbgQC07B2r3Y96zN/OeAAAAAAAAAAArcKCW&#10;nQO1+zHv2Zt5TwAAAAAAAACAFThQy86B2v2Y9+zMvCcAAAAAAAAAwEocqGXnQO185j17M+8JAAAA&#10;AAAAALASB2rZOVA7n3nP3sx7AgAAAAAAAACsxIFadg7UzmfeszPzngAAAAAAAAAAK3Kglp0DtfOY&#10;9+zNvCcAAAAAAAAAwIocqGXnQO085j17M+8JAAAAAAAAALAiB2rZOVA7j3nPzsx7AgAAAAAAAACs&#10;zIFadg7UTmfeszfzngAAAAAAAAAAK3Oglp0DtdOZ9+zNvCcAAAAAAAAAwMocqGXnQO105j07M+8J&#10;AAAAAAAAAHABDtSyc6B2GvOevZn3BAAAAAAAAAC4AAdq2TlQO415z97MewIAAAAAAAAAXIADtewc&#10;qJ3GvGdn5j0BAAAAAAAAAC7EgVp2DtTuzrxnb+Y9AQAAAAAAAAAuxIFadg7U7s68Z2/mPQEAAAAA&#10;AAAALsSBWnYO1O7OvGdn5j0BAAAAAAAAAC7IgVp2DtTuxrxnb+Y9AQAAAAAAAAAuyIFadg7U7sa8&#10;Z2/mPQEAAAAAAAAALsiBWnYO1O7GvGdn5j0BAAAAAAAAAC7MgVp2DtRezbxnb+Y9AQAAAAAAAAAu&#10;zIFadg7UXs28Z2/mPQEAAAAAAAAALsyBWnYO1F7NvGdn5j0BAAAAAAAAAK7AgVp2DtRezrxnb+Y9&#10;AQAAAAAAAACuwIFadg7UXs68Z2/mPQEAAAAAAAAArsCBWnYO1F7OvGdn5j0BAAAAAAAAAK7EgVp2&#10;DtRezLxnb+Y9AQAAAAAAAACuxIFadg7UXsy8Z2/mPQEAAAAAAAAArsSBWnYO1F7MvGdn5j0BAAAA&#10;AAAAAK7IgVp2DtSez7xnb+Y9AQAAAAAAAACuyIFadg7Uns+8Z2/mPQEAAAAAAAAArsiBWnYO1J7P&#10;vGdn5j0BAAAAAAAAAK7MgVp2DtTezbxnb+Y9AQAAAAAAAACuzIFadg7U3s28Z2/mPQEAAAAAAAAA&#10;rsyBWnYO1N7NvGdn5j0BAAAAAAAAAG7AgVp2DtTeybxnb+Y9AQAAAAAAAABuwIFadg7U3sm8Z2/m&#10;PQEAAAAAAAAAbsCBWnYO1N7JvGdn5j0BAAAAAAAAAG7EgVp2DtS+wrxnb+Y9AQAAAAAAAABuxIFa&#10;dg7UvsK8Z2/mPQEAAAAAAAAAbsSBWnYO1L7CvGdn5j0BAAAAAAAAAG7IgVp2DtS+yLxnb+Y9AQAA&#10;AAAAAABuyIFadg7Uvsi8Z2/mPQEAAAAAAAAAbsiBWnYO1L7IvGdn5j0BAAAAAAAAAG7MgVp2DtTM&#10;ezZn3hMAAAAAAAAA4MYcqGXnQM28Z3PmPQEAAAAAAAAAbsyBWnYO1Mx7tmbeEwAAAAAAAABgAA7U&#10;sms/UDPv2Zt5TwAAAAAAAACAAThQy679QM28Z2/mPQEAAAAAAAAABuBALTsHauY9GzPvCQAAAAAA&#10;AAAwCAdq2TUfqJn37M28JwAAAAAAAADAIByoZdd8oGbeszfzngAAAAAAAAAAg3Cgll35gZp5z8LM&#10;ewIAAAAAAAAADMSBWnatB2rmPXsz7wkAAAAAAAAAMBAHatm1HqiZ9+zNvCcAAAAAAAAAwEAcqGVX&#10;fKBm3rMw854AAAAAAAAAAINxoJZd44Gaec/ezHsCAAAAAAAAAAzGgVp2jQdq5j17M+8JAAAAAAAA&#10;ADAYB2rZlR6omfcszLwnAAAAAAAAAMCAHKhl13agZt6zN/OeAAAAAAAAAAADcqCWXduBmnnP3sx7&#10;AgAAAAAAAAAMyIFadoUHauY9CzPvCQAAAAAAAAAwKAdq2TUdqJn37M28JwAAAAAAAADAoByoZdd0&#10;oGbeszfzngAAAAAAAAAAg3Kgll3ZgZp5z8LMewIAAAAAAAAADMyBWnYtB2rmPXsz7wkAAAAAAAAA&#10;MDAHatm1HKiZ9+zNvCcAAAAAAAAAwMAcqGVXdKBm3rMw854AAAAAAAAAAINzoJZdw4Gaec/ezHsC&#10;AAAAAAAAAAzOgVp2DQdq5j17M+8JAAAAAAAAADA4B2rZlRyomfcszLwnAAAAAAAAAMAEHKhll36g&#10;Zt6zN/OeAAAAAAAAAAATcKCWXfqBmnnP3sx7AgAAAAAAAABMwIFadgUHauY9CzPvCQAAAAAAAAAw&#10;CQdq2SUfqJn37M28JwAAAAAAAADAJByoZZd8oGbeszfzngAAAAAAAAAAk3Cgll34gZp5z8LMewIA&#10;AAAAAAAATMSBWnapB2rmPXsz7wkAAAAAAAAAMBEHatmlHqiZ9+zNvCcAAAAAAAAAwEQcqGUXfKBm&#10;3rMw854AAAAAAAAAAJNxoJZd4oGaec/ezHsCAAAAAAAAAEzGgVp2iQdq5j17M+8JAAAAAAAAADAZ&#10;B2rZhR6omfcszLwnAAAAAAAAAMCEHKhll3agZt6zN/OeAAAAAAAAAAATcqCWXdqBmnnP3sx7AgAA&#10;AAAAAABMyIFadoEHauY9CzPvCQAAAAAAAAAwKQdq2SUdqJn37M28JwAAAAAAAADApByoZZd0oGbe&#10;szfzngAAAAAAAAAAk3Kgll3YgZp5z8LMewIAAAAAAAAATMyBWnYpB2rmPXsz7wkAAAAAAAAAMDEH&#10;atmlHKiZ9+zNvCcAAAAAAAAAwMQcqGUXdKBm3rMw854AAAAAAAAAAJNzoJZdwoGaec/ezHsCAAAA&#10;AAAAAEzOgVp2CQdq5j17M+8JAAAAAAAAADA5B2rZhRyomfcszLwnAAAAAAAAAEAAB2rZzX6gZt6z&#10;N/OeAAAAAAAAAAABHKhlN/uBmnnP3sx7AgAAAAAAAAAEcKCWXcCBmnnPwsx7AgAAAAAAAACEcKCW&#10;3cwHauY9ezPvCQAAAAAAAAAQwoFadjMfqJn37M28JwAAAAAAAABACAdq2U1+oGbeszDzngAAAAAA&#10;AAAAQRyoZTfrgZp5z97MewIAAAAAAAAABHGglt2sB2rmPXsz7wkAAAAAAAAAEMSBWnYTH6iZ9yzM&#10;vCcAAAAAAAAAQBgHatnNeKBm3rM3854AAAAAAAAAAGEcqGU344Gaec/ezHsCAAAAAAAAAIRxoJbd&#10;pAdq5j0LM+8JAAAAAAAAABDIgVp2sx2omffszbwnAAAAAAAAAEAgB2rZzXagZt6zN/OeAAAAAAAA&#10;AACBHKhlN+GBmnnPwsx7AgAAAAAAAACEcqCW3UwHauY9ezPvCQAAAAAAAAAQyoFadjMdqJn37M28&#10;JwAAAAAAAABAKAdq2U12oGbeszDzngAAAAAAAAAAwRyoZTfLgZp5z97MewIAAAAAAAAABHOglt0s&#10;B2rmPXsz7wkAAAAAAAAAEMyBWnYTHaiZ9yzMvCcAAAAAAAAAQDgHatnNcKBm3rM3854AAAAAAAAA&#10;AOEcqGU3w4Gaec/ezHsCAAAAAAAAAIRzoJbdJAdq5j0LM+8JAAAAAAAAAFDAgVp2ox+omffszbwn&#10;AAAAAAAAAEABB2rZjX6gZt6zN/OeAAAAAAAAAAAFHKhlN8GBmnnPwsx7AgAAAAAAAACUcKCW3cgH&#10;auY9ezPvCQAAAAAAAABQwoFadiMfqJn37M28JwAAAAAAAABACQdq2Q1+oGbeszDzngAAAAAAAAAA&#10;RRyoZTfqgZp5z97MewIAAAAAAAAAFHGglt2oB2rmPXsz7wkAAAAAAAAAUMSBWnYDH6iZ9yzMvCcA&#10;AAAAAAAAQBkHatmNeKBm3rM3854AAAAAAAAAAGUcqGU34oGaec/ezHsCAAAAAAAAAJRxoJbdoAdq&#10;5j0LM+8JAAAAAAAAAFDIgVp2ox2omffszbwnAAAAAAAAAEAhB2rZjXagZt6zN/OeAAAAAAAAAACF&#10;HKhlN+CBmnnPwsx7AgAAAAAAAACUcqCW3UgHauY9ezPvCQAAAAAAAABQyoFadiMdqJn37M28JwAA&#10;AAAAAABAKQdq2Q12oGbeszDzngAAAAAAAAAAxRyoZTfKgZp5z97MewIAAAAAAAAAFHOglt0oB2rm&#10;PXsz7wkAAAAAAAAAUMyBWnYDHaiZ9yzMvCcAAAAAAAAAQDkHatmNcKBm3rM3854AAAAAAAAAAOUc&#10;qGU3woGaec/ezHsCAAAAAAAAAJRzoJbdIAdq5j0LM+8JAAAAAAAAAIADtfBufaBm3rM3854AAAAA&#10;AAAAADhQC+/WB2rmPXsz7wkAAAAAAAAAgAO18AY4UDPvWZh5TwAAAAAAAAAAvsCBWna3PFAz79mb&#10;eU8AAAAAAAAAAL7AgVp2tzxQM+/Zm3lPAAAAAAAAAAC+wIFadjc+UDPvWZh5TwAAAAAAAAAAvsyB&#10;Wna3OlAz79mbeU8AAAAAAAAAAL7MgVp2tzpQM+/Zm3lPAAAAAAAAAAC+zIFadjc8UDPvWZh5TwAA&#10;AAAAAAAA3sGBWna3OFAz79mbeU8AAAAAAAAAAN7BgVp2tzhQM+/Zm3lPAAAAAAAAAADewYFadjc6&#10;UDPvWZh5TwAAAAAAAAAA3sWBWnbXPlAz79mbeU8AAAAAAAAAAN7FgVp21z5QM+/Zm3lPAAAAAAAA&#10;AADexYFadjc4UDPvWZh5TwAAAAAAAAAAnsuBWnbXPFAz79mbeU8AAAAAAAAAAJ7LgVp21zxQM+/Z&#10;m3lPAAAAAAAAAACey4Fadlc+UDPvWZh5TwAAAAAAAAAAXsiBWnbXOlAz79mbeU8AAAAAAAAAAF7I&#10;gVp21zpQM+/Zm3lPAAAAAAAAAABeyIFadlc8UDPvWZh5TwAAAAAAAAAAXsqBWnbXOFAz79mbeU8A&#10;AAAAAAAAAF7KgVp21zhQM+/Zm3lPAAAAAAAAAABeyoFadlc6UDPvWZh5TwAAAAAAAAAAXsmBWnaX&#10;PlAz79mbeU8AAAAAAAAAAF7JgVp2lz5QM+/Zm3lPAAAAAAAAAABeyYFadlc4UDPvWZh5TwAAAAAA&#10;AAAA7sSBWnaXPFAz79mbeU8AAAAAAAAAAO7EgVp2lzxQM+/Zm3lPAAAAAAAAAADuxIFadhc+UDPv&#10;WZh5TwAAAAAAAAAA7syBWnaXOlAz79mbeU8AAAAAAAAAAO7MgVp2lzpQM+/Zm3lPAAAAAAAAAADu&#10;zIFadhc8UDPvWZh5TwAAAAAAAAAATuJALbtLHKiZ9+zNvCcAAAAAAAAAACdxoJbdJQ7UzHv2Zt4T&#10;AAAAAAAAAICTOFDL7kIHauY9CzPvCQAAAAAAAADAyRyoZbf2gZp5z97MewIAAAAAAAAAcDIHatmt&#10;faBm3rM3854AAAAAAAAAAJzMgVp2FzhQM+9ZmHlPAAAAAAAAAADO4kAtuzUP1Mx79mbeEwAAAAAA&#10;AACAszhQy27NAzXznr2Z9wQAAAAAAAAA4CwO1LJb+UDNvGdh5j0BAAAAAAAAADibA7Xs1jpQM+/Z&#10;m3lPAAAAAAAAAADO5kAtu7UO1Mx79mbeEwAAAAAAAACAszlQy27FAzXznoWZ9wQAAAAAAAAA4F4c&#10;qGW3xoGaec/ezHsCAAAAAAAAAHAvDtSyW+NAzbxnb+Y9AQAAAAAAAAC4Fwdq2a10oGbeszDzngAA&#10;AAAAAAAA3JsDtezue6Bm3rM3854AAAAAAAAAANybA7Xs7nugZt6zN/OeAAAAAAAAAADcmwO17FY4&#10;UDPvWZh5TwAAAAAAAAAAVuFALbv7HKiZ9+zNvCcAAAAAAAAAAKtwoJbdfQ7UzHv2Zt4TAAAAAAAA&#10;AIBVOFDL7p4HauY9CzPvCQAAAAAAAADAahyoZXfugZp5z97MewIAAAAAAAAAsBoHatmde6Bm3rM3&#10;854AAAAAAAAAAKzGgVp29zhQM+9ZmHlPAAAAAAAAAABW5UAtu3MO1Mx79mbeEwAAAAAAAACAVTlQ&#10;y+6cAzXznr2Z9wQAAAAAAAAAYFUO1LI780DNvGdh5j0BAAAAAAAAAFidA7XsTj1QM+/Zm3lPAAAA&#10;AAAAAABW50Atu1MP1Mx79mbeEwAAAAAAAACA1TlQy+6MAzXznoWZ9wQAAAAAAAAA4CIcqGV3yoGa&#10;ec/ezHsCAAAAAAAAAHARDtSyO+VAzbxnb+Y9AQAAAAAAAAC4CAdq2Z14oGbeszDzngAAAAAAAAAA&#10;XIwDtezueqBm3rM3854AAAAAAAAAAFyMA7Xs7nqgZt6zN/OeAAAAAAAAAABcjAO17E44UDPvWZh5&#10;TwAAAAAAAAAALsqBWnZ3OVAz79mbeU8AAAAAAAAAAC7KgVp2dzlQM+/Zm3lPAAAAAAAAAAAuyoFa&#10;dnc8UDPvWZh5TwAAAAAAAAAALs6BWnavOlAz79mbeU8AAAAAAAAAAC7OgVp2rzpQM+/Zm3lPAAAA&#10;AAAAAAAuzoFadnc4UDPvWZh5TwAAAAAAAAAArsKBWnYvO1Az79mbeU8AAAAAAAAAAK7CgVp2LztQ&#10;M+/Zm3lPAAAAAAAAAACuwoFadq84UDPvWZh5TwAAAAAAAAAArsaBWnYvOlAz79mbeU8AAAAAAAAA&#10;AK7GgVp2LzpQM+/Zm3lPAAAAAAAAAACuxoFadi85UDPvWZh5TwAAAAAAAAAArsqBWnbPO1Az79mb&#10;eU8AAAAAAAAAAK7KgVp2zztQM+/Zm3lPAAAAAAAAAACuyoFadi84UDPvWZh5TwAAAAAAAAAArs6B&#10;WnbLAzXznr2Z9wQAAAAAAAAA4OocqGW3PFAz79mbeU8AAAAAAAAAAK7OgVp2zzlQM+9ZmHlPAAAA&#10;AAAAAABuwoFads8eqJn37M28JwAAAAAAAAAAN+FALbtnD9TMe/Zm3hMAAAAAAAAAgJtwoJbd4kDN&#10;vGdh5j0BAAAAAAAAALgZB2rZfelAzbxnb+Y9AQAAAAAAAAC4GQdq2X3pQM28Z2/mPQEAAAAAAAAA&#10;uBkHatk9c6Bm3rMw854AAAAAAAAAANyUA7Xs3jpQM+/Zm3lPAAAAAAAAAABuyoFadm8dqJn37M28&#10;JwAAAAAAAAAAN+VALbu3D9TMexZm3hMAAAAAAAAAgJtzoBbfrz7n31SQeU8AAAAAAAAAAG7OgVp6&#10;u//37n9TQ+Y9AQAAAAAAAAC4OQdq2R22+19b/pvyM+8JAAAAAAAAAMAQHKjl9vQ5/6aOzHsCAAAA&#10;AAAAADAEB2pSXuY9AQAAAAAAAAAYggM1KSvzngAAAAAAAAAADMOBWmbmPXsz7wkAAAAAAAAAwDAc&#10;qElZmfcEAAAAAAAAAGAYDtSknMx7AgAAAAAAAAAwFAdqeZn37M28JwAAAAAAAAAAQ3GgJuVk3hMA&#10;AAAAAAAAgKE4UJMyMu8JAAAAAAAAAMBwHKhlZd6zN/OeAAAAAAAAAAAMx4GalJF5TwAAAAAAAAAA&#10;huNATZo/854AAAAAAAAAAAzJgVpO5j17M+8JAAAAAAAAAMCQHKhJ82feEwAAAAAAAACAITlQk+bO&#10;vCcAAAAAAAAAAMNyoJaRec/ezHsCAAAAAAAAADAsB2rS3Jn3BAAAAAAAAABgWA7UpHkz7wkAAAAA&#10;AAAAwNAcqM2fec/ezHsCAAAAAAAAADA0B2rSvJn3BAAAAAAAAABgaA7UpDkz7wkAAAAAAAAAwPAc&#10;qM2dec/ezHsCAAAAAAAAADA8B2rSnJn3BAAAAAAAAABgeA7UpPky7wkAAAAAAAAAwBQcqM2bec/e&#10;zHsCAAAAAAAAADAFB2rSfJn3BAAAAAAAAABgCg7UpLky7wkAAAAAAAAAwDQcqM2Zec/ezHsCAAAA&#10;AAAAADANB2rSXJn3BAAAAAAAAABgGg7UpHky7wkAAAAAAAAAwFQcqM2Xec/ezHsCAAAAAAAAADAV&#10;B2rSPJn3BAAAAAAAAABgKg7UpDky7wkAAAAAAAAAwHQcqM2Vec/ezHsCAAAAAAAAADAdB2rSHJn3&#10;BAAAAAAAAABgOg7UpPEz7wkAAAAAAAAAwJQcqM2Tec/ezHsCAAAAAAAAADAlB2rS+Jn3BAAAAAAA&#10;AABgSg7UpLEz7wkAAAAAAAAAwLQcqM2Rec/ezHsCAAAAAAAAADAtB2rS2Jn3BAAAAAAAAABgWg7U&#10;pHEz7wkAAAAAAAAAwNQcqI2fec/ezHsCAAAAAAAAADA1B2rSuJn3BAAAAAAAAABgag7UpDEz7wkA&#10;AAAAAAAAwPQcqI2dec/ezHsCAAAAAAAAADA9B2rSmJn3BAAAAAAAAABgeg7UpPEy7wkAAAAAAAAA&#10;QAQHauNm3rM3854AAAAAAAAAAERwoCaNl3lPAAAAAAAAAAAiOFCTxsq8JwAAAAAAAAAAMRyojZl5&#10;z97MewIAAAAAAAAAEMOBmjRW5j0BAAAAAAAAAIjhQE0aJ/OeAAAAAAAAAABEcaA2XuY9ezPvCQAA&#10;AAAAAABAFAdq0jiZ9wQAAAAAAAAAIIoDNWmMzHsCAAAAAAAAABDHgdpYmffszbwnAAAAAAAAAABx&#10;HKhJY2TeEwAAAAAAAACAOA7UpNtn3hMAAAAAAAAAgEgO1MbJvGdv5j0BAAAAAAAAAIjkQE26feY9&#10;AQAAAAAAAACI5EBNum3mPQEAAAAAAAAAiOVAbYzMe/Zm3hMAAAAAAAAAgFgO1KTbZt4TAAAAAAAA&#10;AIBYDtSk22XeEwAAAAAAAACAaA7Ubp95z97MewIAAAAAAAAAEM2BmnS7zHsCAAAAAAAAABDNgZp0&#10;m8x7AgAAAAAAAAAQz4HabTPv2Zt5TwAAAAAAAAAA4jlQk26TeU8AAAAAAAAAAOI5UJOun3lPAAAA&#10;AAAAAAAqOFC7XeY9ezPvCQAAAAAAAABABQdq0vUz7wkAAAAAAAAAQAUHatJ1M+8JAAAAAAAAAEAN&#10;B2q3ybxnb+Y9AQAAAAAAAACo4UBNum7mPQEAAAAAAAAAqOFATbpe5j0BAAAAAAAAAKjiQO36mffs&#10;zbwnAAAAAAAAAABVHKhJ18u8JwAAAAAAAAAAVRyoSdfJvCcAAAAAAAAAAHUcqF038569mfcEAAAA&#10;AAAAAKCOAzXpOpn3BAAAAAAAAACgjgM16fKZ9wQAAAAAAAAAoJIDtetl3rM3854AAAAAAAAAAFRy&#10;oCZdPvOeAAAAAAAAAABUcqAmXTbzngAAAAAAAAAA1HKgdp3Me/Zm3hMAAAAAAAAAgFoO1KTLZt4T&#10;AAAAAAAAAIBaDtSky2XeEwAAAAAAAACAag7ULp95z97MewIAAAAAAAAAUM2BmnS5zHsCAAAAAAAA&#10;AFDNgZp0mcx7AgAAAAAAAABQz4HaZTPv2Zt5TwAAAAAAAAAA6jlQky6TeU8AAAAAAAAAAOo5UJPW&#10;z7wnAAAAAAAAAAA4ULto5j17M+8JAAAAAAAAAAAO1KSLZN4TAAAAAAAAAAAcqEmrZ94TAAAAAAAA&#10;AADe5kDtMpn37M28JwAAAAAAAAAAvM2BmrRu5j0BAAAAAAAAAOBtDtSk9TLvCQAAAAAAAAAAz3Cg&#10;tn7mPXsz7wkAAAAAAAAAAM9woCatl3lPAAAAAAAAAAB4hgM1aZ3MewIAAAAAAAAAwIIDtXUz79mb&#10;eU8AAAAAAAAAAFhwoCatk3lPAAAAAAAAAABYcKAm3T/zngAAAAAAAAAA8BwO1NbLvGdv5j0BAAAA&#10;AAAAAOA5HKhJ98+8JwAAAAAAAAAAPIcDNel+mfcEAAAAAAAAAIAXcKC2TuY9ezPvCQAAAAAAAAAA&#10;L+BATbpf5j0BAAAAAAAAAOAFHKhJ52feEwAAAAAAAAAAXsKB2v0z79mbeU8AAAAAAAAAAHgJB2rS&#10;+Zn3BAAAAAAAAACAl3CgJp2XeU8AAAAAAAAAAHgFB2r3y7xnb+Y9AQAAAAAAAADgFRyoSedl3hMA&#10;AAAAAAAAAF7BgZp0euY9AQAAAAAAAADgDhyonZ95z97MewIAAAAAAAAAwB04UJNOz7wnAAAAAAAA&#10;AADcgQM16bTMewIAAAAAAAAAwB05UDsv8569mfcEAAAAAAAAAIA7cqAmnZZ5TwAAAAAAAAAAuCMH&#10;atLdM+8JAAAAAAAAAAAncKB2euY9ezPvCQAAAAAAAAAAJ3CgJt09854AAAAAAAAAAHACB2rS3TLv&#10;CQAAAAAAAAAAJ3KgdlrmPXsz7wkAAAAAAAAAACdyoCbdLfOeAAAAAAAAAABwIgdq0qsz7wkAAAAA&#10;AAAAAGdwoHb3zHv2Zt4TAAAAAAAAAADO4EBNenXmPQEAAAAAAAAA4AwO1KSXZ94TAAAAAAAAAADO&#10;5EDtbpn37M28JwAAAAAAAAAAnMmBmvTyzHsCAAAAAAAAAMCZHKhJL868JwAAAAAAAAAA3IMDtVdn&#10;3rM3854AAADw/9u7txffzvqO47nohVBiMmvNVuxRKFhEPDT2QGnpAapFnWf9tgjiqSg0VLB/QaHQ&#10;XpUme63ZEcTLCKXYC71oazAWRdCLFhEEvVLwhBhRCGpSkAhSyk7axP38Zvaemd86PM/zfb3gfT0z&#10;67n9Mh8AAAAAgAM4UJPOz7wnAAAAAAAAAAAcwIGadHbmPQEAAAAAAAAA4EAO1O6cec+4mfcEAAAA&#10;AAAAAIADOVCTzs68JwAAAAAAAAAAHMiBmrSfeU8AAAAAAAAAAJiBA7XzM+8ZN/OeAAAAAAAAAAAw&#10;Awdq0n7mPQEAAAAAAAAAYAYO1KTbM+8JAAAAAAAAAAAzcaB2duY942beEwAAAAAAAAAAZuJATbo9&#10;854AAAAAAAAAADATB2rSC5n3BAAAAAAAAACAGTlQ28+8Z9zMewIAAAAAAAAAwIwcqEkvZN4TAAAA&#10;AAAAAABm5EBNei7zngAAAAAAAAAAMDMHardn3jNu5j0BAAAAAAAAAGBmDtSk5zLvCQAAAAAAAAAA&#10;M3OgJpn3BAAAAAAAAACARThQeyHznnEz7wkAAAAAAAAAAAtwoCaZ9wQAAAAAAAAAgEU4UFP0zHsC&#10;AAAAAAAAAMBCHKg9l3nPuJn3BAAAAAAAAACAhThQU/TMewIAAAAAAAAAwEIcqCly5j0BAAAAAAAA&#10;AGBBDtTMe0bOvCcAAAAAAAAAACzIgZoiZ94TAAAAAAAAAAAW5EBNUTPvCQAAAAAAAAAAC4t+oGbe&#10;M27mPQEAAAAAAAAAYGHRD9QUN/OeAAAAAAAAAACwMAdqiph5TwAAAAAAAAAAWEHkAzXznnEz7wkA&#10;AAAAAAAAACuIfKCmuJn3BAAAAAAAAACAFThQU7TMewIAAAAAAAAAwEqiHqiZ94ybeU8AAAAAAAAA&#10;AFhJ1AM1xc28JwAAAAAAAAAArMSBmiJl3hMAAAAAAAAAAFYU8UDNvGfczHsCAAAAAAAAAMCKIh6o&#10;KW7mPQEAAAAAAAAAYEUO1BQl854AAAAAAAAAALCyaAdq5j3jZt4TAAAAAAAAAABWFu1ATXEz7wkA&#10;AAAAAAAAACtzoKYImfcEAAAAAAAAAIANRDpQM+8ZN/OeAAAAAAAAAACwgUgHaoqbeU8AAAAAAAAA&#10;ANiAAzW1nnlPAAAAAAAAAADYSJQDNfOecTPvCQAAAAAAAAAAG4lyoKa4mfcEAAAAAAAAAICNOFBT&#10;y5n3BAAAAAAAAACADUU4UDPvGTfzngAAAAAAAAAAsKEIB2qKm3lPAAAAAAAAAADYkAM1tZp5TwAA&#10;AAAAAAAA2FjrB2rmPeNm3hMAAAAAAAAAADbW+oGa4mbeEwAAAAAAAAAANuZATS1m3hMAAAAAAAAA&#10;AArQ8oGaec+4mfcEAAAAAAAAAIACtHygpriZ9wQAAAAAAAAAgAI4UFNrmfcEAAAAAAAAAIBCtHqg&#10;Zt4zbuY9AQAAAAAAAACgEK0eqClu5j0BAAAAAAAAAKAQDtTUUuY9AQAAAAAAAACgIC0eqJn3jJt5&#10;TwAAAAAAAAAAKEiLB2qKm3lPAAAAAAAAAAAoiAM1tZJ5TwAAAAAAAAAAKExrB2rmPeNm3hMAAAAA&#10;AAAAAArT2oGa4mbeEwAAAAAAAAAACuNATS1k3hMAAAAAAAAAAArU0oGaec+4mfcEAAAAAAAAAIAC&#10;tXSgpriZ9wQAAAAAAAAAgAI5UFPtmfcEAAAAAAAAAIBCtXKgZt4zbuY9AQAAAAAAAACgUK0cqClu&#10;5j0BAAAAAAAAAKBQDtRUc+Y9AQAAAAAAAACgYC0cqJn3jJt5TwAAAAAAAAAAKFgLB2qKm3lPAAAA&#10;AAAAAAAomAM11Zp5TwAAAAAAAAAAKFztB2rmPeNm3hMAAAAAAAAAAApX+4Ga4mbeEwAAAAAAAAAA&#10;CudATTVm3hMAAAAAAAAAACpQ84Gaec+4mfcEAAAAAAAAAIAK1HygpriZ9wQAAAAAAAAAgAo4UFNt&#10;mfcEAAAAAAAAAIBK1HqgZt4zbuY9AQAAAAAAAACgErUeqClu5j0BAAAAAAAAAKASDtRUU+Y9AQAA&#10;AAAAAACgIjUeqJn3jJt5TwAAAAAAAAAAqEiNB2qKm3lPAAAAAAAAAACoiAM11ZJ5TwAAAAAAAAAA&#10;qExtB2rmPeNm3hMAAAAAAAAAACpT24Ga4mbeEwAAAAAAAAAAKuNATTVk3hMAAAAAAAAAACpU04Ga&#10;ec+4mfcEAAAAAAAAAIAK1XSgpriZ9wQAAAAAAAAAgAo5UFPpmfcEAAAAAAAAAIBK1XKgZt4zbuY9&#10;AQAAAAAAAACgUrUcqClu5j0BAAAAAAAAAKBSDtRUcuY9AQAAAAAAAACgYjUcqJn3jJt5TwAAAAAA&#10;AAAAqFgNB2qKm3lPAAAAAAAAAAComAM1lZp5TwAAAAAAAAAAqFzpB2rmPeNm3hMAAAAAAAAAACpX&#10;+oGa4mbeEwAAAAAAAAAAKudATSVm3hMAAAAAAAAAABpQ8oGaec+4mfcEAAAAAAAAAIAGlHygpriZ&#10;9wQAAAAAAAAAgAY4UFNpmfcEAAAAAAAAAIBGlHqgZt4zbuY9AQAAAAAAAACgEaUeqClu5j0BAAAA&#10;AAAAAKARDtRUUuY9AQAAAAAAAACgISUeqJn3jJt5TwAAAAAAAAAAaEiJB2qKm3lPAAAAAAAAAABo&#10;iAM1lZJ5TwAAAAAAAAAAaExpB2rmPeNm3hMAAAAAAAAAABpT2oGa4mbeEwAAAAAAAAAAGuNATSVk&#10;3hMAAAAAAAAAABpU0oGaec+4mfcEAAAAAAAAAIAGlXSgpriZ9wQAAAAAAAAAgAY5UNPWmfcEAAAA&#10;AAAAAIBGlXKgZt4zbuY9AQAAAAAAAACgUaUcqClu5j0BAAAAAAAAAKBRDtS0ZeY9AQAAAAAAAACg&#10;YSUcqJn3jJt5TwAAAAAAAAAAaFgJB2qKm3lPAAAAAAAAAABomAM1bZV5TwAAAAAAAAAAaNzWB2rm&#10;PeNm3hMAAAAAAAAAABq39YGa4mbeEwAAAAAAAAAAGudATVtk3hMAAAAAAAAAAALY8kDNvGfczHsC&#10;AAAAAAAAAEAAWx6oKW7mPQEAAAAAAAAAIAAHalo7854AAAAAAAAAABDEVgdq5j3jZt4TAAAAAAAA&#10;AACC2OpATXEz7wkAAAAAAAAAAEE4UNOamfcEAAAAAAAAAIBAtjhQM+8ZN/OeAAAAAAAAAAAQyBYH&#10;aoqbeU8AAAAAAAAAAAjEgZrWyrwnAAAAAAAAAAAEs/aBmnnPuJn3BAAAAAAAAACAYNY+UFPczHsC&#10;AAAAAAAAAEAwDtS0RuY9AQAAAAAAAAAgoDUP1Mx7xs28JwAAAAAAAAAABLTmgZriZt4TAAAAAAAA&#10;AAACcqCmpTPvCQAAAAAAAAAAQa11oGbeM27mPQEAAAAAAAAAIKi1DtQUN/OeAAAAAAAAAAAQlAM1&#10;LZl5TwAAAAAAAAAACGyNAzXznnEz7wkAAAAAAAAAAIGtcaCmuJn3BAAAAAAAAACAwByoaanMewIA&#10;AAAAAAAAQHBLH6iZ94ybeU8AAAAAAAAAAAhu6QM1xc28JwAAAAAAAAAABOdATUtk3hMAAAAAAAAA&#10;AFj0QM28Z9zMewIAAAAAAAAAAIseqClu5j0BAAAAAAAAAAAHapo9854AAAAAAAAAAMCzljpQM+8Z&#10;N/OeAAAAAAAAAADAs5Y6UFPczHsCAAAAAAAAAADPcqCmOTPvCQAAAAAAAAAAPG+JAzXznnEz7wkA&#10;AAAAAAAAADxviQM1xc28JwAAAAAAAAAA8DwHapor854AAAAAAAAAAMBt5j5QM+8ZN/OeAAAAAAAA&#10;AADAbeY+UFPczHsCAAAAAAAAAAC3caCmOTLvCQAAAAAAAAAA7JnzQM28Z9zMewIAAAAAAAAAAHvm&#10;PFBT3Mx7AgAAAAAAAAAAexyo6dDMewIAAAAAAAAAAGea60DNvGfczHsCAAAAAAAAAABnmutATXEz&#10;7wkAAAAAAAAAAJzJgZoOybwnAAAAAAAAAABwrjkO1Mx7xs28JwAAAAAAAAAAcK45DtQUN/OeAAAA&#10;AAAAAADAuRyo6aqZ9wQAAAAAAAAAAO7o0AM1855xM+8JAAAAAAAAAADc0aEHaoqbeU8AAAAAAAAA&#10;AOCOHKjpKpn3BAAAAAAAAAAA7uqQAzXznnEz7wkAAAAAAAAAANzVIQdqipt5TwAAAAAAAAAA4K4c&#10;qOmymfcEAAAAAAAAAAAu5KoHauY942beEwAAAAAAAAAAuJCrHqgpbuY9AQAAAAAAAACAC3Ggpstk&#10;3hMAAAAAAAAAALiwqxyomfeMm3lPAAAAAAAAAADgwq5yoKa4mfcEAAAAAAAAAAAuzIGaLpp5TwAA&#10;AAAAAAAA4FIue6Bm3jNu5j0BAAAAAAAAAIBLueyBmuJm3hMAAAAAAAAAALgUB2q6SOY9AQAAAAAA&#10;AACAS7vMgZp5z7iZ9wQAAAAAAAAAAC7tMgdqipt5TwAAAAAAAAAA4NIcqOlumfcEAAAAAAAAAACu&#10;5KIHauY942beEwAAAAAAAAAAuJKLHqgpbuY9AQAAAAAAAACAK3Ggpjtl3hMAAAAAAAAAALiyixyo&#10;mfeMm3lPAAAAAAAAAADgyi5yoKa4mfcEAAAAAAAAAACuzIGazsu8JwAAAAAAAAAAcJC7HaiZ94yb&#10;eU8AAAAAAAAAAOAgdztQU9zMewIAAAAAAAAAAAdxoKazMu8JAAAAAAAAAAAc7E4HauY942beEwAA&#10;AAAAAAAAONidDtQUN/OeAAAAAAAAAADAwRyoKc+8JwAAAAAAAAAAMIvzDtTMe8bNvCcAAAAAAAAA&#10;ADCL8w7UFDfzngAAAAAAAAAAwCwcqOnnM+8JAAAAAAAAAADM5qwDNfOecTPvCQAAAAAAAAAAzOas&#10;AzXFzbwnAAAAAAAAAAAwGwdq+v/MewIAAAAAAAAAALPKD9TMe8bNvCcAAAAAAAAAADCr/EBNcTPv&#10;CQAAAAAAAAAAzMqBmm5l3hMAAAAAAAAAAJidAzXdyrwnAAAAAAAAAAAwOwdqupV5TwAAAAAAAAAA&#10;YHYO1GTeEwAAAAAAAAAAWIQDNZn3BAAAAAAAAAAAFuFATeY9AQAAAAAAAACARThQi515TwAAAAAA&#10;AAAAYDEO1GJn3hMAAAAAAAAAAFiMA7XYmfcEAAAAAAAAAAAW40AtbuY9AQAAAAAAAACARTlQi5t5&#10;TwAAAAAAAAAAYFEO1OJm3hMAAAAAAAAAAFiUA7WYmfcEAAAAAAAAAAAW50AtZuY9AQAAAAAAAACA&#10;xTlQi5l5TwAAAAAAAAAAYHEO1OJl3hMAAAAAAAAAAFiFA7V4mfcEAAAAAAAAAABW4UAtXuY9AQAA&#10;AAAAAACAVThQi5V5TwAAAAAAAAAAYDUO1GJl3hMAAAAAAAAAAFjV2Kef5YdMajPzngAAAAAAAAAA&#10;wKrGfngqP2RSe5n3BAAAAAAAAAAAVjd16Yn8mEntZd4TAAAAAAAAAABY3dSlr+XHTGov854AAAAA&#10;AAAAAMDqpi59KT9mUluZ9wQAAAAAAAAAADYxdelz+UGT2sq8JwAAAAAAAAAAsInTPj2aHzSprcx7&#10;AgAAAAAAAAAAm7jRDX+bHzSpncx7AgAAAAAAAAAAmxmP0zvzoya1k3lPAAAAAAAAAABgMze64ffy&#10;oya1k3lPAAAAAAAAAABgM+PLTo7zoya1kXlPAAAAAAAAAABgc2M3fCM/blL9mfcEAAAAAAAAAAA2&#10;N3Xpn/PjJtWfeU8AAAAAAAAAAGBzYz/8dX7cpLoz7wkAAAAAAAAAABTh9PjkgfzASXVn3hMAAAAA&#10;AAAAACjG1KWn8yMn1Zt5TwAAAAAAAAAAoBhjP3w8P3JSnZn3BAAAAAAAAAAAinLa7/4iP3RSnZn3&#10;BAAAAAAAAAAAivKPR392X37opDoz7wkAAAAAAAAAABRn6oZP5MdOqquxS/+evysAAAAAAAAAAMDm&#10;xqPdg/nBk+rq9Ci9PX9XAAAAAAAAAACAzT3UD/eO3fBMfvSkSurSD/I3BQAAAAAAAAAAKMbUpQ/t&#10;HT6pktKUvycAAAAAAAAAAEAxbl7bvW7/8Ek19NDxyQP5ewIAAAAAAAAAABRl7IfH8+Mnld2tN8vf&#10;EQAAAAAAAAAAoDhTt3tbfgClshuPdn+evyMAAAAAAAAAAECRpn74z/wISmU29unT+fsBAAAAAAAA&#10;AAAU67RPu/wQSoV2vHtz/n4AAAAAAAAAAABFm/r0qb1jKBXV2KXP5u8GAAAAAAAAAABQvJv97k/y&#10;gygV15/m7wYAAAAAAAAAAFCFqRs+esZRlEqoGz6cvxcAAAAAAAAAAEA1pu4tvzz2w1N7x1HatLFP&#10;T04vfmOXvxcAAAAAAAAAAEBVxuP0V/mBlLZu9/78nQAAAAAAAAAAAKo0denf9o+ktE3pU/n7AAAA&#10;AAAAAAAAVGs8vv6KsU8/2z+W0sr98OZ9u5fn7wMAAAAAAAAAAFC1sUvvO+NgSit2epTenr8LAAAA&#10;AAAAAABAE8ZuGPOjKa3TaTeM+XsAAAAAAAAAAAA0ZezTf+THU1q2sUufz98BAAAAAAAAAACgOR/s&#10;3vorU5eeyI+otExjl774D/de7/N3AAAAAAAAAAAAaNKN/uR3xm74fn5Mpdn78kP98Ev59wcAAAAA&#10;AAAAAGjaeHz99WOXvnfGUZXmqEtfvXnf7uX5dwcAAAAAAAAAAAhhPB5+a+yH7+4dV+mgxj5962Y/&#10;/Gb+vQEAAAAAAAAAAEKZrr3ltVOfvpMfWemKdemJh+9Pr8m/MwAAAAAAAAAAQEjT/btXT/3w7b1j&#10;K12y9ORpP/x2/n0BAAAAAAAAAABCOz1Kr5r64Zv7R1e6SGOX/vv0KP1B/l0BAAAAAAAAAAC45557&#10;bnZvfuXUpa/nx1e6S136+njt5A/z7wkAAAAAAAAAAMDP+eC1678xdumze0dYOrOxS4+NLzs5zr8j&#10;AAAAAAAAAAAA55i6NOXHWMrqhhv5dwMAAAAAAAAAAOACpj69Z+zST/YOs6LXpaenLv1l/r0AAAAA&#10;AAAAAAC4hNOj9KqxHx7fO9IKW/rYI0cnv5Z/JwAAAAAAAAAAAK5o6k/eP/bpR/sHW0Hq0tPj0e7B&#10;/LsAAAAAAAAAAAAwg0dekl469cNH9o63Gu+0T4+OR7tfzb8HAAAAAAAAAAAAMzvtrr9x7NOn80Ou&#10;1hq79NjNo5Pfz/9+AAAAAAAAAAAAFnajP0lTlz6XH3bV3tinL4z9MOR/LwAAAAAAAAAAACubupO3&#10;Td3wmfzQq7bGbvjXm0cnb8r/PgAAAAAAAAAAADb28LXd62706ZGpTz/Oj7/KLf106tKHHr4/vSb/&#10;ewAAAAAAAAAAACjM393zx78wHu0enPrhk/sHYUX0P2M/fHzqd+/6yK+/90X57w8AAAAAAAAAAEAF&#10;HuqHe28cD+8Yu/RPU5+ePONYbJXGbvj+1KePnXbpvbd+p/z3BAAAAAAAAAAAoHJTd/13p373gdM+&#10;PTr26Sv5IdmMfXvs0r9M/ckHpvt3r85/DwAAAAAAAAAAABr3f/9h7Y/Gfnj31KW/mbrhw2OXHpv6&#10;4ctjn741dul7463/vNalp8c+/XTshmdu/Te0sUtfHfvhv8Z+ePy5Q7T09+Nxeufp8ckDN176hl/M&#10;fw4AAAAARPO/88nR9+TNoBcAAAAASUVORK5CYIJQSwMECgAAAAAAAAAhAKJdi0TkAwAA5AMAABQA&#10;AABkcnMvbWVkaWEvaW1hZ2UyLnN2Zzxzdmcgdmlld0JveD0iMCAwIDEyMzUuOTEgMTEwMCIgeG1s&#10;bnM9Imh0dHA6Ly93d3cudzMub3JnLzIwMDAvc3ZnIiB4bWxuczp4bGluaz0iaHR0cDovL3d3dy53&#10;My5vcmcvMTk5OS94bGluayIgaWQ9IlByZXZpZXciIG92ZXJmbG93PSJoaWRkZW4iPjxkZWZzPjwv&#10;ZGVmcz48cGF0aCBkPSJNODE3Ljk1IDQ3MCA2MTcuOTUgNDcwIDYxNy45NSAzMCA0MTcuOTUgNjMw&#10;IDYxNy45NSA2MzAgNjE3Ljk1IDEwNzAgODE3Ljk1IDQ3MFoiIHN0cm9rZT0iIzhEMTM0RSIgc3Ry&#10;b2tlLXdpZHRoPSI2MCIgc3Ryb2tlLWxpbmVjYXA9InJvdW5kIiBzdHJva2UtbGluZWpvaW49InJv&#10;dW5kIiBmaWxsPSJub25lIi8+PGc+PGc+PHBhdGggZD0iTTEwMzAgMTI2LjA4IDkzNS4zNiAyMTAg&#10;MTAwNC42NCAyNTAgOTEwIDMzMy45MiIgc3Ryb2tlPSIjOEQxMzRFIiBzdHJva2Utd2lkdGg9IjYw&#10;IiBzdHJva2UtbGluZWNhcD0icm91bmQiIHN0cm9rZS1saW5lam9pbj0icm91bmQiIGZpbGw9Im5v&#10;bmUiLz48cGF0aCBkPSJNMTIwNS45MSA0MzguOTQgMTA3OS42NCA0MzEuMzYgMTEwMC4zNSA1MDgu&#10;NjQgOTc0LjA5IDUwMS4wNiIgc3Ryb2tlPSIjOEQxMzRFIiBzdHJva2Utd2lkdGg9IjYwIiBzdHJv&#10;a2UtbGluZWNhcD0icm91bmQiIHN0cm9rZS1saW5lam9pbj0icm91bmQiIGZpbGw9Im5vbmUiLz48&#10;L2c+PGc+PHBhdGggZD0iTTIwNS45MSAxMjYuMDggMzAwLjU1IDIxMCAyMzEuMjcgMjUwIDMyNS45&#10;MSAzMzMuOTIiIHN0cm9rZT0iIzhEMTM0RSIgc3Ryb2tlLXdpZHRoPSI2MCIgc3Ryb2tlLWxpbmVj&#10;YXA9InJvdW5kIiBzdHJva2UtbGluZWpvaW49InJvdW5kIiBmaWxsPSJub25lIi8+PHBhdGggZD0i&#10;TTMwIDQzOC45NCAxNTYuMjYgNDMxLjM2IDEzNS41NiA1MDguNjQgMjYxLjgyIDUwMS4wNiIgc3Ry&#10;b2tlPSIjOEQxMzRFIiBzdHJva2Utd2lkdGg9IjYwIiBzdHJva2UtbGluZWNhcD0icm91bmQiIHN0&#10;cm9rZS1saW5lam9pbj0icm91bmQiIGZpbGw9Im5vbmUiLz48L2c+PC9nPjwvc3ZnPlBLAwQUAAYA&#10;CAAAACEAlEQiHd4AAAAHAQAADwAAAGRycy9kb3ducmV2LnhtbEyPQWvCQBSE74X+h+UVetNNTJUa&#10;8yIibU9SqBaKtzX7TILZtyG7JvHfd3uqx2GGmW+y9Wga0VPnassI8TQCQVxYXXOJ8H14n7yCcF6x&#10;Vo1lQriRg3X++JCpVNuBv6jf+1KEEnapQqi8b1MpXVGRUW5qW+LgnW1nlA+yK6Xu1BDKTSNnUbSQ&#10;RtUcFirV0rai4rK/GoSPQQ2bJH7rd5fz9nY8zD9/djEhPj+NmxUIT6P/D8MffkCHPDCd7JW1Ew3C&#10;ZPGyDFGEJFwK/ixOQJwQltEcZJ7Je/78FwAA//8DAFBLAwQUAAYACAAAACEAIlYO7scAAAClAQAA&#10;GQAAAGRycy9fcmVscy9lMm9Eb2MueG1sLnJlbHO8kLFqAzEMhvdC3sFo7/nuhlJKfFlKIWtIH0DY&#10;Op/JWTaWG5q3j2mWBgLdOkri//4PbXffcVVnKhISGxi6HhSxTS6wN/B5/Hh+BSUV2eGamAxcSGA3&#10;bZ62B1qxtpAsIYtqFBYDS635TWuxC0WULmXidplTiVjbWLzOaE/oSY99/6LLbwZMd0y1dwbK3o2g&#10;jpfcmv9mp3kOlt6T/YrE9UGFDrF1NyAWT9VAJBfwthw7OXvQjx2G/3EYusw/DvruudMVAAD//wMA&#10;UEsBAi0AFAAGAAgAAAAhAKjWx6gTAQAASQIAABMAAAAAAAAAAAAAAAAAAAAAAFtDb250ZW50X1R5&#10;cGVzXS54bWxQSwECLQAUAAYACAAAACEAOP0h/9YAAACUAQAACwAAAAAAAAAAAAAAAABEAQAAX3Jl&#10;bHMvLnJlbHNQSwECLQAUAAYACAAAACEAC9RxCCsEAADtCQAADgAAAAAAAAAAAAAAAABDAgAAZHJz&#10;L2Uyb0RvYy54bWxQSwECLQAKAAAAAAAAACEAKnLNaNhAAQDYQAEAFAAAAAAAAAAAAAAAAACaBgAA&#10;ZHJzL21lZGlhL2ltYWdlMS5wbmdQSwECLQAKAAAAAAAAACEAol2LROQDAADkAwAAFAAAAAAAAAAA&#10;AAAAAACkRwEAZHJzL21lZGlhL2ltYWdlMi5zdmdQSwECLQAUAAYACAAAACEAlEQiHd4AAAAHAQAA&#10;DwAAAAAAAAAAAAAAAAC6SwEAZHJzL2Rvd25yZXYueG1sUEsBAi0AFAAGAAgAAAAhACJWDu7HAAAA&#10;pQEAABkAAAAAAAAAAAAAAAAAxUwBAGRycy9fcmVscy9lMm9Eb2MueG1sLnJlbHNQSwUGAAAAAAcA&#10;BwC+AQAAw00BAAAA&#10;">
                <v:oval id="Ellipse 2" o:spid="_x0000_s1099" style="position:absolute;width:5473;height:5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X9yQAAAOIAAAAPAAAAZHJzL2Rvd25yZXYueG1sRI/LagIx&#10;FIb3Bd8hHKG7mphF1alRbMHSRUG8FLs8JMeZoZOTYZI607dvFoLLn//Gt1wPvhFX6mId2MB0okAQ&#10;2+BqLg2cjtunOYiYkB02gcnAH0VYr0YPSyxc6HlP10MqRR7hWKCBKqW2kDLaijzGSWiJs3cJnceU&#10;ZVdK12Gfx30jtVLP0mPN+aHClt4qsj+HX2/g/P453dXRfm3P/c5eNPfu+3VjzON42LyASDSke/jW&#10;/nAGZlprNVuoDJGRMg7I1T8AAAD//wMAUEsBAi0AFAAGAAgAAAAhANvh9svuAAAAhQEAABMAAAAA&#10;AAAAAAAAAAAAAAAAAFtDb250ZW50X1R5cGVzXS54bWxQSwECLQAUAAYACAAAACEAWvQsW78AAAAV&#10;AQAACwAAAAAAAAAAAAAAAAAfAQAAX3JlbHMvLnJlbHNQSwECLQAUAAYACAAAACEAP+XF/ckAAADi&#10;AAAADwAAAAAAAAAAAAAAAAAHAgAAZHJzL2Rvd25yZXYueG1sUEsFBgAAAAADAAMAtwAAAP0CAAAA&#10;AA==&#10;" fillcolor="white [3212]" strokecolor="#901f52 [3214]" strokeweight="1.5pt">
                  <v:stroke joinstyle="miter"/>
                  <v:shadow on="t" color="black" opacity="26214f" origin=",-.5" offset="0,3pt"/>
                  <v:textbox>
                    <w:txbxContent>
                      <w:p w14:paraId="321D49EA" w14:textId="77777777" w:rsidR="00F83EB7" w:rsidRDefault="00F83EB7" w:rsidP="00F83EB7">
                        <w:pPr>
                          <w:jc w:val="center"/>
                        </w:pPr>
                        <w:r>
                          <w:t xml:space="preserve">  </w:t>
                        </w:r>
                      </w:p>
                    </w:txbxContent>
                  </v:textbox>
                </v:oval>
                <v:shape id="Graphique 1" o:spid="_x0000_s1100" type="#_x0000_t75" style="position:absolute;left:254;top:698;width:5016;height:4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5uBxwAAAOMAAAAPAAAAZHJzL2Rvd25yZXYueG1sRE9fa8Iw&#10;EH8f+B3CCXsZM4mUUTqjqCDsYQymgu7taG5tsbmUJrP125vBYI/3+3+L1ehacaU+NJ4N6JkCQVx6&#10;23Bl4HjYPecgQkS22HomAzcKsFpOHhZYWD/wJ133sRIphEOBBuoYu0LKUNbkMMx8R5y4b987jOns&#10;K2l7HFK4a+VcqRfpsOHUUGNH25rKy/7HGdj4L3WuylP7PsTjk740J84+2JjH6bh+BRFpjP/iP/eb&#10;TfPnWZZnSmsNvz8lAOTyDgAA//8DAFBLAQItABQABgAIAAAAIQDb4fbL7gAAAIUBAAATAAAAAAAA&#10;AAAAAAAAAAAAAABbQ29udGVudF9UeXBlc10ueG1sUEsBAi0AFAAGAAgAAAAhAFr0LFu/AAAAFQEA&#10;AAsAAAAAAAAAAAAAAAAAHwEAAF9yZWxzLy5yZWxzUEsBAi0AFAAGAAgAAAAhAESHm4HHAAAA4wAA&#10;AA8AAAAAAAAAAAAAAAAABwIAAGRycy9kb3ducmV2LnhtbFBLBQYAAAAAAwADALcAAAD7AgAAAAA=&#10;">
                  <v:imagedata r:id="rId180" o:title=""/>
                </v:shape>
                <w10:wrap type="tight"/>
              </v:group>
            </w:pict>
          </mc:Fallback>
        </mc:AlternateContent>
      </w:r>
    </w:p>
    <w:p w14:paraId="3B045AA7" w14:textId="77777777" w:rsidR="006E4741" w:rsidRPr="006E4741" w:rsidRDefault="00EB2228" w:rsidP="00DB762C">
      <w:pPr>
        <w:pStyle w:val="Puces"/>
        <w:rPr>
          <w:color w:val="D73416" w:themeColor="accent4" w:themeShade="BF"/>
        </w:rPr>
      </w:pPr>
      <w:r w:rsidRPr="0056362D">
        <w:t xml:space="preserve">Prise en charge de la douleur </w:t>
      </w:r>
    </w:p>
    <w:p w14:paraId="31168805" w14:textId="77777777" w:rsidR="003B5AF2" w:rsidRPr="00D652BE" w:rsidRDefault="006949EA" w:rsidP="00EB1A0C">
      <w:pPr>
        <w:rPr>
          <w:rFonts w:eastAsiaTheme="minorEastAsia"/>
          <w:noProof/>
          <w:color w:val="FF0000"/>
          <w:szCs w:val="20"/>
          <w14:textFill>
            <w14:solidFill>
              <w14:srgbClr w14:val="FF0000">
                <w14:lumMod w14:val="75000"/>
              </w14:srgbClr>
            </w14:solidFill>
          </w14:textFill>
        </w:rPr>
      </w:pPr>
      <w:r w:rsidRPr="00D652BE">
        <w:rPr>
          <w:rFonts w:eastAsiaTheme="minorEastAsia"/>
          <w:noProof/>
          <w:color w:val="FF0000"/>
          <w:szCs w:val="20"/>
          <w14:textFill>
            <w14:solidFill>
              <w14:srgbClr w14:val="FF0000">
                <w14:lumMod w14:val="75000"/>
              </w14:srgbClr>
            </w14:solidFill>
          </w14:textFill>
        </w:rPr>
        <w:t>Présenter la prise en charge de la douleur et la manière dont est co-construite avec la personne et ses proches la stratégie de prise en charge de la douleur</w:t>
      </w:r>
    </w:p>
    <w:p w14:paraId="486CE901" w14:textId="77777777" w:rsidR="003B5AF2" w:rsidRPr="00D652BE" w:rsidRDefault="3D48E2E0" w:rsidP="00EB1A0C">
      <w:pPr>
        <w:rPr>
          <w:rFonts w:eastAsiaTheme="minorEastAsia"/>
          <w:noProof/>
          <w:color w:val="FF0000"/>
          <w:szCs w:val="20"/>
          <w14:textFill>
            <w14:solidFill>
              <w14:srgbClr w14:val="FF0000">
                <w14:lumMod w14:val="75000"/>
              </w14:srgbClr>
            </w14:solidFill>
          </w14:textFill>
        </w:rPr>
      </w:pPr>
      <w:r w:rsidRPr="00D652BE">
        <w:rPr>
          <w:rFonts w:eastAsiaTheme="minorEastAsia"/>
          <w:noProof/>
          <w:color w:val="FF0000"/>
          <w:szCs w:val="20"/>
          <w14:textFill>
            <w14:solidFill>
              <w14:srgbClr w14:val="FF0000">
                <w14:lumMod w14:val="75000"/>
              </w14:srgbClr>
            </w14:solidFill>
          </w14:textFill>
        </w:rPr>
        <w:t>Évaluation et prise en charge de la douleur chez la personne non communicante</w:t>
      </w:r>
    </w:p>
    <w:p w14:paraId="1533A641" w14:textId="77777777" w:rsidR="653B27B3" w:rsidRPr="00D652BE" w:rsidRDefault="653B27B3" w:rsidP="00EB1A0C">
      <w:pPr>
        <w:rPr>
          <w:rFonts w:eastAsiaTheme="minorEastAsia"/>
          <w:noProof/>
          <w:color w:val="FF0000"/>
          <w:szCs w:val="20"/>
          <w14:textFill>
            <w14:solidFill>
              <w14:srgbClr w14:val="FF0000">
                <w14:lumMod w14:val="75000"/>
              </w14:srgbClr>
            </w14:solidFill>
          </w14:textFill>
        </w:rPr>
      </w:pPr>
      <w:r w:rsidRPr="00D652BE">
        <w:rPr>
          <w:rFonts w:eastAsiaTheme="minorEastAsia"/>
          <w:noProof/>
          <w:color w:val="FF0000"/>
          <w:szCs w:val="20"/>
          <w14:textFill>
            <w14:solidFill>
              <w14:srgbClr w14:val="FF0000">
                <w14:lumMod w14:val="75000"/>
              </w14:srgbClr>
            </w14:solidFill>
          </w14:textFill>
        </w:rPr>
        <w:t xml:space="preserve">Stratégie de soins mise en place pour prévenir la </w:t>
      </w:r>
      <w:r w:rsidR="6FC6D519" w:rsidRPr="00D652BE">
        <w:rPr>
          <w:rFonts w:eastAsiaTheme="minorEastAsia"/>
          <w:noProof/>
          <w:color w:val="FF0000"/>
          <w:szCs w:val="20"/>
          <w14:textFill>
            <w14:solidFill>
              <w14:srgbClr w14:val="FF0000">
                <w14:lumMod w14:val="75000"/>
              </w14:srgbClr>
            </w14:solidFill>
          </w14:textFill>
        </w:rPr>
        <w:t>douleur (</w:t>
      </w:r>
      <w:r w:rsidRPr="00D652BE">
        <w:rPr>
          <w:rFonts w:eastAsiaTheme="minorEastAsia"/>
          <w:noProof/>
          <w:color w:val="FF0000"/>
          <w:szCs w:val="20"/>
          <w14:textFill>
            <w14:solidFill>
              <w14:srgbClr w14:val="FF0000">
                <w14:lumMod w14:val="75000"/>
              </w14:srgbClr>
            </w14:solidFill>
          </w14:textFill>
        </w:rPr>
        <w:t>ex:MEOPA...)</w:t>
      </w:r>
      <w:r w:rsidR="690CEE7A" w:rsidRPr="00D652BE">
        <w:rPr>
          <w:rFonts w:eastAsiaTheme="minorEastAsia"/>
          <w:noProof/>
          <w:color w:val="FF0000"/>
          <w:szCs w:val="20"/>
          <w14:textFill>
            <w14:solidFill>
              <w14:srgbClr w14:val="FF0000">
                <w14:lumMod w14:val="75000"/>
              </w14:srgbClr>
            </w14:solidFill>
          </w14:textFill>
        </w:rPr>
        <w:t>, un dépistage est-il réalisé à l’entrée du résident ? Décrire le mode de prise en charge thérapeutique et inst</w:t>
      </w:r>
      <w:r w:rsidR="05B7D742" w:rsidRPr="00D652BE">
        <w:rPr>
          <w:rFonts w:eastAsiaTheme="minorEastAsia"/>
          <w:noProof/>
          <w:color w:val="FF0000"/>
          <w:szCs w:val="20"/>
          <w14:textFill>
            <w14:solidFill>
              <w14:srgbClr w14:val="FF0000">
                <w14:lumMod w14:val="75000"/>
              </w14:srgbClr>
            </w14:solidFill>
          </w14:textFill>
        </w:rPr>
        <w:t>itutionnelle (médicamenteuse et/ou non médicamenteuse)</w:t>
      </w:r>
    </w:p>
    <w:p w14:paraId="797DCBC0" w14:textId="77777777" w:rsidR="00873728" w:rsidRDefault="00873728" w:rsidP="00DB762C">
      <w:pPr>
        <w:pStyle w:val="Puces"/>
      </w:pPr>
    </w:p>
    <w:p w14:paraId="69FE712B" w14:textId="77777777" w:rsidR="00EB1A0C" w:rsidRDefault="00EB1A0C" w:rsidP="00DB762C">
      <w:pPr>
        <w:pStyle w:val="Puces"/>
      </w:pPr>
      <w:r>
        <mc:AlternateContent>
          <mc:Choice Requires="wpg">
            <w:drawing>
              <wp:anchor distT="0" distB="0" distL="114300" distR="114300" simplePos="0" relativeHeight="251493376" behindDoc="0" locked="0" layoutInCell="1" allowOverlap="1" wp14:anchorId="65AAB1AF" wp14:editId="606F71B8">
                <wp:simplePos x="0" y="0"/>
                <wp:positionH relativeFrom="column">
                  <wp:posOffset>-381000</wp:posOffset>
                </wp:positionH>
                <wp:positionV relativeFrom="paragraph">
                  <wp:posOffset>212725</wp:posOffset>
                </wp:positionV>
                <wp:extent cx="547370" cy="555625"/>
                <wp:effectExtent l="57150" t="19050" r="81280" b="111125"/>
                <wp:wrapTight wrapText="bothSides">
                  <wp:wrapPolygon edited="0">
                    <wp:start x="6014" y="-741"/>
                    <wp:lineTo x="-2255" y="0"/>
                    <wp:lineTo x="-2255" y="20736"/>
                    <wp:lineTo x="4510" y="23698"/>
                    <wp:lineTo x="6766" y="25179"/>
                    <wp:lineTo x="15787" y="25179"/>
                    <wp:lineTo x="18042" y="23698"/>
                    <wp:lineTo x="24056" y="12590"/>
                    <wp:lineTo x="24056" y="11109"/>
                    <wp:lineTo x="19545" y="4443"/>
                    <wp:lineTo x="15787" y="-741"/>
                    <wp:lineTo x="6014" y="-741"/>
                  </wp:wrapPolygon>
                </wp:wrapTight>
                <wp:docPr id="2084112820" name="Groupe 7"/>
                <wp:cNvGraphicFramePr/>
                <a:graphic xmlns:a="http://schemas.openxmlformats.org/drawingml/2006/main">
                  <a:graphicData uri="http://schemas.microsoft.com/office/word/2010/wordprocessingGroup">
                    <wpg:wgp>
                      <wpg:cNvGrpSpPr/>
                      <wpg:grpSpPr>
                        <a:xfrm>
                          <a:off x="0" y="0"/>
                          <a:ext cx="547370" cy="555625"/>
                          <a:chOff x="0" y="0"/>
                          <a:chExt cx="547370" cy="555625"/>
                        </a:xfrm>
                      </wpg:grpSpPr>
                      <wps:wsp>
                        <wps:cNvPr id="1609053376" name="Ellipse 2"/>
                        <wps:cNvSpPr/>
                        <wps:spPr>
                          <a:xfrm>
                            <a:off x="0" y="0"/>
                            <a:ext cx="547370" cy="555625"/>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02FEBA01" w14:textId="77777777" w:rsidR="00873728" w:rsidRDefault="00873728" w:rsidP="00873728">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71722790" name="Graphique 1"/>
                          <pic:cNvPicPr>
                            <a:picLocks noChangeAspect="1"/>
                          </pic:cNvPicPr>
                        </pic:nvPicPr>
                        <pic:blipFill>
                          <a:blip r:embed="rId181">
                            <a:extLst>
                              <a:ext uri="{96DAC541-7B7A-43D3-8B79-37D633B846F1}">
                                <asvg:svgBlip xmlns:asvg="http://schemas.microsoft.com/office/drawing/2016/SVG/main" r:embed="rId182"/>
                              </a:ext>
                            </a:extLst>
                          </a:blip>
                          <a:stretch>
                            <a:fillRect/>
                          </a:stretch>
                        </pic:blipFill>
                        <pic:spPr>
                          <a:xfrm>
                            <a:off x="88900" y="76200"/>
                            <a:ext cx="368300" cy="445135"/>
                          </a:xfrm>
                          <a:prstGeom prst="rect">
                            <a:avLst/>
                          </a:prstGeom>
                        </pic:spPr>
                      </pic:pic>
                    </wpg:wgp>
                  </a:graphicData>
                </a:graphic>
              </wp:anchor>
            </w:drawing>
          </mc:Choice>
          <mc:Fallback>
            <w:pict>
              <v:group w14:anchorId="65AAB1AF" id="_x0000_s1101" style="position:absolute;left:0;text-align:left;margin-left:-30pt;margin-top:16.75pt;width:43.1pt;height:43.75pt;z-index:251493376;mso-position-horizontal-relative:text;mso-position-vertical-relative:text" coordsize="5473,555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odQvyLAQAAO0JAAAOAAAAZHJzL2Uyb0RvYy54bWykVm1P&#10;3DgQ/n7S/Qcr38u+ZneJWCoEBVVCLSo98dnrOBsLx3Zth13u19/MOAm7wPVOLRJZTzyemefxvOTs&#10;477R7En6oKxZZ5OTccakEbZUZrvO/vp+/WGVsRC5Kbm2Rq6zZxmyj+d//nG2c4Wc2trqUnoGRkwo&#10;dm6d1TG6YjQKopYNDyfWSQOblfUNjyD67aj0fAfWGz2ajseL0c760nkrZAjw9iptZudkv6qkiF+r&#10;KsjI9DqD2CI9PT03+Bydn/Fi67mrlejC4L8QRcOVAaeDqSseOWu9emOqUcLbYKt4ImwzslWlhCQM&#10;gGYyfoXmxtvWEZZtsdu6gSag9hVPv2xWfHm68e7e3XlgYue2wAVJiGVf+QZ/IUq2J8qeB8rkPjIB&#10;L/P5crYEYgVs5Xm+mOaJUlED729OifrTT8+Neqejo1B2DpIjvOAPv4f/vuZOEq2hAPx3nqkScncx&#10;Ph3ns9lykTHDG8jVT1orFySbIiSMAZQHpkIRgLTfo2mAywvnQ7yRtmG4WGcyuaaU4k+3IUIEoN1r&#10;odtgtSqvldYkYL3IS+3ZE4dM32wnGDOcONLShu0AKMAck+WjTSq5QxME+9gESNqgP0mlBXGhYNso&#10;/X1d7thGt/4bBzLz8WoMWVEqBDNbTZIAdZfPx/iXMa630DBixryNDyrWdCmYXmgRcb6A0Vw8Jia0&#10;q3lCSGY6jJ024R1iIekgTMio/spoFZ+1RFfafJMVJADk8jSRckwlF0KaOElbNS9l8j/JEUXHcX+C&#10;fJJBtFzB3Qy2OwO9ZjLS205mOn08muIeDne39bPDwwnybE0cDjfKWP8eMg2oOs9JH8I/oAaXcb/Z&#10;U3HMhhrY2PIZKgZujTpCcOJawW3d8hDvuIfeCXcL8yB+hUelLeSb7VYZq63/+733qA8lDbsZ20Ev&#10;XmfhR8u9zJj+bKDYTyfzOZiNJMzz5RQEf7izOdwxbXNpoQgmMHmcoCXqR90vK2+bBxgbF+gVtrgR&#10;4Hudieh74TKmGQGDR8iLC1KDhu14vDX3TqBxJBoz7/v+gXvX1W2EvvjF9g2GF69qN+niSWMv2mgr&#10;RYWNVCdeuyuAZnd+5pQo4L/r+rB60/X+ezrCqdgikWnCNv/LRsP9Y+s+JLxqo7SKzzRsATMGZZ7u&#10;lMDeh8JLA50uJ8vpdHkKjKb+eUNj9UcrGSVar53OAnlK3FrxGJixlzU3W3kRHMxr5BbT8lidxCPH&#10;G2jOffvDdQcR7u3VbHyHpTR3r6xoGyju9CHhpeYRvmJCDU0f8qWQzUaW68x/Likg6KXRyyhqqjCq&#10;bdG15WGDonwJDCH8y5RYrU6xC8LUXC7gOwYRQ9l3w3G2WM1wF4fqfJ5PZjRUofn2E7mfA13WeaCN&#10;8vFVuuFA6ZhMYVB8EBWlGX1TwOroo+VQJq2Xr7TzfwAAAP//AwBQSwMECgAAAAAAAAAhABYcvH76&#10;pQIA+qUCABQAAABkcnMvbWVkaWEvaW1hZ2UxLnBuZ4lQTkcNChoKAAAADUlIRFIAAAf4AAAJqAgG&#10;AAAAcfxzrAAAAAFzUkdCAK7OHOkAAAAEZ0FNQQAAsY8L/GEFAAAACXBIWXMAAB2HAAAdhwGP5fFl&#10;AAD/pUlEQVR4XuzdeZxkV13//wZE2ZKZOqcmIRCNIqCA7AjiFrdgSNc5NYMZBUER2RRZRHHhKzio&#10;CJmpc2sSVoMLgqISREFQlFWQfVcExBVlEwRBQWQR+D4qosLnNpBkuma6730+H4/XHz++j8f39827&#10;T9etO7e7a2MDAAB2mcfs2Zy06f7rtsn861uutUvlrl0uP9Wlumi5/nqXyjO7XF7eUv27lsv7u1Te&#10;3XJ9e5fr33epvKXl+pddKq9tubyi5frilsrzW65/0lJ5Zsvl91quT+5yfUTLswd0qR5cpHqrI/vO&#10;uXr8fwcAAAAAAAAAjN7qIX43nZ3ZUrlPl8svt1xf0aX6ri7Xj3e5fupE1FL5cJfqmz/9wwCPa6n+&#10;zCLPvm8xrd+82Hu7M+J/AwAAAAAAAAAMyuq38Repntvl+vMt1add/Jv2Wzxg3+ld/NcCcvnjLpeH&#10;LCaz265+SCH+twIAAAAAAADArnA07b/eMpdfaKk8tsvlJS2VD8YH5UOq5fKGi/8CwWR+t/MnB74m&#10;7gEAAAAAAAAAO8KhjTO/aDGtmy2XC1oqfxUfgI+tluu/drn+UUv1UJvMv/PQxqHLx80AAAAAAAAA&#10;4LhY/cn9LpV7d6k+o8vlo/Ehtz6jVD/UUnnSYlK++9DGwS+OWwIAAAAAAADAtvnUxsblukk5u8tl&#10;2eXyxt5DbF3CLv5hiCd3ef69i1PPumrcGQAAAAAAAAAuky6XO7VUn9ZS+XD/YbWOrfKJlsvvdal+&#10;/3mTg3vi9gAAAAAAAADweXV75zfsUl20VN/TfyittZXKH3Sp3PXhezYn8WsCAAAAAAAAAP9r9dv6&#10;Xa7P7j141vHu410qjzqyt9wofo0AAAAAAAAAGKnFZPNrulQWLRW/rb8TS+Xpi2ndjF83AAAAAAAA&#10;AEai5XpHv62/i0rltYtcf+jQxqHLx68lAAAAAAAAAANz/inl1GUqR7pU3t17gLy2yhb/m46hf+ly&#10;/cXF3nPOiF9fAAAAAAAAAHa5w7me1HL5hS6Xj27xwFi7tVSf2Cazb4xfbwAAAAAAAAB2mYs2Dl6h&#10;S+WBLZf39x4OazC1VJ7ZpfJ18esPAAAAAAAAwC7QUr1fl8o74sNgDbeWyuPOn8y+LJ4FAAAAAAAA&#10;AHagblrv3lL9m/jwV2OpfKLl8nMXbtz8ivFsAAAAAAAAALADtFzv2HL98/4DX42z8rYuz+8ZzwkA&#10;AAAAAAAAJ0iX6oGW68v6D3il+qku1Ve2XGs8NwAAAAAAAAAcJw/fsznpcvnV3gNdaYtaqk9b5nqL&#10;eI4AAAAAAAAAWKMuz7+3pfLO+BBX+oKl+pgLN+5xxXimAAAAAAAAANhGR/adc/VFKr/Ze2grXZpS&#10;ffMyzW4TzxcAAAAAAAAA26BL9S4tl/f1HtZKl7VUHh7PGQAAAAAAAACX0WLvOWe0XJ7SezgrbUvl&#10;5V0qXxfPHQAAAAAAAACXwjLXH+pS/VD/oay0zaXywHj+AAAAAAAAAPgC2nT/dbtUnt57CCutt2cf&#10;TfuvF88jAAAAAAAAAFvoUj3YUv2PLR6+Ssejj3d5fq94LgEAAAAAAAD4DC3Vn9nigat0AipPWU4P&#10;nBbPKAAAAAAAAMCoHdo4dPku1Sf2H7JKJ7BU/rZL5evieQUAAAAAAAAYpZZnX93l8vLew1VpZ/Tx&#10;Npl/Tzy3AAAAAAAAAKOyzGXecnn/Fg9VpR1Vy+Un4/kFAAAAAAAAGIUu15+ID1GlnVxL9dHxHAMA&#10;AAAAAAAMWsv1V+LD0zG13OJ/0+6opfLMo3vme+OZBgAAAAAAABiU5Smb1+pS/bP40HRsecC/2ytv&#10;6PZu3jiebwAAAAAAAIBB6FL5ui6Vd/cflkq7sFT+veVa4zkHAAAAAAAA2NXaZPaNLZf39x6SSru8&#10;lsp94nkHAAAAAAAA2JW66ezM1W87xwejY69t8b9pt1YeEs89AAAAAAAAwK7S8vzbWyof7j8QVTed&#10;9/837d5SfVA8/wAAAAAAAAC7QpvMv7PL5aO9B6HSUEvlgfH7AAAAAAAAAGBH66bzc7pcPtF7ACoN&#10;v5+I3w8AAAAAAAAAO1LLtW7x0FMaTctU7x+/LwAAAAAAAAB2lEUqt4sPO6VRlup94/cHAAAAAAAA&#10;wI7QpXqw95BTGnWze8XvEwAAAAAAAIATqkv1QP/hpqQuz+4Zv18AAAAAAAAATojldHazLtX/6D/Y&#10;lHRxqdw1ft8AAAAAAAAAHFePPGl/7nJ9U++BpqRQuVP8/gEAAAAAAAA4bha5/HH/QaakWMvlv7q0&#10;ecv4PQQAAAAAAACwdotUL4wPMSV97loubzpvcnBP/F4CAAAAAAAAWJuWyv+LDy8lXYJS/f34/QQA&#10;AAAAAACwFi3XO/YeWkq65KV6OH5fAQAAAAAAAGyrNpl9Y+9hpaRLXUv1B+P3FwAAAAAAAMC2aJP5&#10;l3a5vDU+qJR02Vr9wEz8PgMAAAAAAAA4Zl0qL4wPKCUdQ6n87QVXP3df/F4DAAAAAAAAuMy6XB/f&#10;ezgp6Zhrufxh/H4DAAAAAAAAuEy6VL8/PpSUtH21XI/G7zsAAAAAAACAS+WCdOD0lsv74wNJbX9t&#10;i/9N42mZ6w/F7z8AAAAAAACAS6zl8nvxQaSk7a/l8rFuX7l2/B4EAAAAAAAA+IK6VO4dH0JKWl8t&#10;1afF70MAAAAAAACAz2s5KTfocvlEfAApad3N7hm/HwEAAAAAAAA+py7V5/YfPEpady2VD7bJ/Evj&#10;9yQAAAAAAABAT0v1Z+JDR+2EyhtbKr/d5XJ+l+qDFrn+UJdm39VNZ2eu/uLC4tQDp1x42uwqR/fM&#10;915w9bP3dWnzmkf3zL/8/OnmdVb/58vp/u9uudaWyn26VBddrhe1XF7Rpfqu/v+/dIJ7cvy+BAAA&#10;AAAAAPgsbTL/+i0eNuo41nJ5f5fKC1uuj1xO5nfr0v5bPv6MO18pfq22U3f6uVdefe2Xqd6/5frk&#10;Lte3xv936fjWUvmB+HUCAAAAAAAA+F8tlVfFB406DqX6vC6Xnzq6b36T+DU5URZ7zzljOSnf3XJZ&#10;drn+ee//zVprLZf3rv4qQ/y6AAAAAAAAAGx0qR6ODxm1rso/dbn+cpfqwfMm37Enfi12ovP3lhst&#10;0uxnW6qv6f/3aC2l+sT4dQAAAAAAAABGbpHqrXoPF7WttVQ+2KXyqC5t3jLuv9ssUr1+l8oDWy6v&#10;iP+d2t7atNwh7g8AAAAAAACMWJfqM+KDRW1PLdcXd9N69ws2zv6SuPsQHJ3Mbt1y/fX4361tKpV3&#10;XDg5uCv+ygMAAAAAAACwZi3P9/ceKurYSvVDLdVHd2n/rv9t/UvqgnTg9JbLL3SpvLu3h461X457&#10;AwAAAAAAACPkM9W3r5bqR7pcf/5R+w5eLe48Jm1a7tGl8uq4jy57y0n5hrgzAAAAAAAAMCKLPLtX&#10;fJCoy9Yy1bY49cApceMxW300QZfrP8atdBlK5elxXwAAAAAAAGAkLrj22V/SUnln70GiLl2pPubo&#10;nvmXx335bxdtHLxCS/VQl+vHe9vpUtVSOSvuCwAAAAAAAIzAcvV56Vs8RNQl7qJFqtePu7K1C9KB&#10;0xepXrjFjrqEtVyeE3cFAAAAAAAABm71G+fx4aEuaeW9LZUfiJtyyXRp85YtlRf1d9UlaZnLPG4K&#10;AAAAAAAADFiXy6/GB4f6wrVUf+P8U8qpcU8uvZbLz8V9dUkqL4lbAgAAAAAAAAPVJvOv7z801Oct&#10;lXe0ablD3JJj001nZ7ZUX9/bW583ZxEAAAAAAABGouX6rPjAUJ+7lssTju6Z7407sn1arkfj7vo8&#10;pfK6uCEAAAAAAAAwMC3X2ntYqM/ZMpX/FzdkPT59Nv8lfg30OUrlrnFDAAAAAAAAYEC6VJ7Ze1Co&#10;fql+aJHquXE/1qvl2Vd3qb669/VQv1TeEvcDAAAAAAAABqJN6017DwnVL5XXdnvnN4z7cXx0p597&#10;5ZbL7/W+LurVUrlP3A8AAAAAAAAYgC6Vx8YHhPrsWiq/fcHG2V8St+P4a7kejV8f9XrbxsbG5eJ2&#10;AAAAAAAAwC7Wrjabtlw/ucUDQv1fj4i7cWJ1qfzoFl8nfUYtlR+IuwEAAAAAAAC7WEuzn4kPBvWZ&#10;zZdxM3aGblpv3/966X9L5QVxMwAAAAAAAGAXa7n+Y+/BoP67VBZxL3aWLpc79b5u+t/atN40bgYA&#10;AAAAAADsQl2q3x8fCOrTpfLwuBc70zKVO/e+fvp05fy4FwAAAAAAALALtVxf3H8gqGUuvxC3Ymfr&#10;Urlr/Dqqfqrl8v5DG4cuH/cCAAAAAAAAdpEu12+NDwO1+s396s/y71LLablH7+up1Zm+S9wKAAAA&#10;AAAA2EVaKr/dexA48louT4k7sbu0VO4Tv65jr6X6p3EnAAAAAAAAYJfo9pVrx4eAoy/VV160cfCL&#10;41bsPi3XR/a+viNvOZ3dLO4EAAAAAAAA7AJdLg+NDwBHXSrvbtPbXjfuxO7V5fonva/ziGu5XBA3&#10;AgAAAAAAAHaBlutfxgeAY66lclbciN3tcK7X6HJ9a/xaj7WWy/sv2jh4hbgTAAAAAAAAsIMd3Te/&#10;SXz4N+baZH63uBHDsMjzb4lf7zHXUv3BuBEAAAAAAACwg3W5PCQ++Btxvxz3YViW03KPLb7uo6yl&#10;+qdxHwAAAAAAAGAH61J5XXzwN8ZaKn934Wmzq8R9GJ6W66/Er/9YW07KDeI+AAAAAAAAwA60mBz4&#10;mvjAb6wtp3Uz7sMwHd0z39tSeWc8A2OsTeqPxX0AAAAAAACAHWiR6oPiA78xtky1xW0Yti7Pvjee&#10;g3FW/jhuAwAAAAAAAOxALZVX9R/4jaxUXht3YRxaqr/ROw/j65Pd6edeOW4DAAAAAAAA7CAtz756&#10;i4d9o2s5nX9T3IZxOP+UcmqXy3vjmRhbLc/2x20AAAAAAACAHaTL5afig77Rlepj4i6MyyLVu/TO&#10;xdjyfQAAAAAAAAA7W5frS3sP+kZUy/Ujh3O9RtyF8Wm5/GE8H2OqpfJ3cRMAAAAAAABgh+j2lWvH&#10;h3xjq6Xy4LgL49RNZ2fG8zG2juwtN4q7AAAAAAAAADtAl8uPxwd8Y6rl8g9xE8aty+Up8ZyMqZbn&#10;D4ibAAAAAAAAADtAl+rvxwd8oyqVu8ZNGLdFnn1t75yMqJbLc+ImAAAAAAAAwA7QUnlnfMA3llou&#10;L417wErL5QnxvIypR+07eLW4CQAAAAAAAHACnT/dvE58sDeq0uy74iawspyUG/TOy4g6msrt4iYA&#10;AAAAAADACbTIs++LD/ZGU6pvjnvAZ+pSeWzv3IykRaoXxj0AAAAAAACAE6hL5VHxwd5oSuVH4x7w&#10;mdq03rR3bkZSy/U/4h4AAAAAAADACdRSeVV8sDeKUv3QhafNrhL3gKil8oLe+RlL+8q14x4AAAAA&#10;AADACbB6wN17oDeSWi7LuAdspaXyA/H8jKZUvz/uAQAAAAAAAJwAi1y+rfdAbyQdzfWr4h6wlU9t&#10;bFyu5fqv8QyNoZbKL8U9AAAAAAAAgBOgS+WB8YHeGGq5PCVuAZ9Py/VoPEdjqOXyF3ELAAAAAAAA&#10;4AToUn1afKA3iqb19nEL+HyO7pvfpHeORtIjT9qf4x4AAAAAAADAcdZS/ef4MG8Efbw7/dwrxy3g&#10;C2mpPH+L8zT4lnle4hYAAAAAAADAcXQ416+KD/LGUMv1d+MWcEksUr1/PE+jKJWHxy0AAAAAAACA&#10;46hL9ft7D/JGUblT3AIuieWk3KB/nkZQKi+MWwAAAAAAAADHUUvlwb0HeSPocK4nxS3gkupSeUs8&#10;UyPo4xdtHLxC3AIAAAAAAAA4Tlquv7LFg7xB11J9WtwBLo2W6yPjuRpDy+n8m+IWAAAAAAAAwHHS&#10;cnlOfIg39Bap3iXuAJfGIs9KPFfjqPxU3AIAAAAAAAA4Tlqqf91/iDfszp9uXifuAJfGoY2DX7z6&#10;k/XxbA2+VJ4etwAAAAAAAACOk5bqR3oP8YZcqu+KG8Bl0VL5w975Gnqp/kvcAQAAAAAAADgODud6&#10;jd4DvIHXUn1a3AEuizapPxbP1xg6f3Lga+IWAAAAAAAAwJp1qXxdfHg39FquPx13gMtijN8/q5bT&#10;co+4BQAAAAAAALBmbTL/nvjwbgR9a9wBLquWyoe3OGND79fjDgAAAAAAAMCatVx+couHd8Pu9HOv&#10;HHeAy6pL9bm9Mzb0Uv3ruAMAAAAAAACwZi2VR/ce3g24lsqr4gZwLLpcfz6eszF0XjpwetwCAAAA&#10;AAAAWKMu1WfEB3fDrvxO3ACORTcpZ/fP2fBbTMp3xy0AAAAAAACANWq5/EV8cDfoUj0cN4BjcUE6&#10;++TeORtF5fy4BQAAAAAAALBGLdd/6z+4G3Lze8UN4Fi1VF/TP2sDL9VXxh0AAAAAAACANepy+UTv&#10;wd2Aa9MyixvAsWq5PjKetTG0OPWsq8YtAAAAAAAAgDW4aOPgFeIDu8G3d37DuAMcqzYtd+idtRHU&#10;UjkrbgEAAAAAAACsQXf6uVeOD+yG3urz0uMOcKwWe885I561MdRSPRS3AAAAAAAAANZg9bA7PrAb&#10;ci2X98UNYLu0VP8unrkR9CdxBwAAAAAAAGAN2tVm0y0e2A22lurfxA1gu7RUfyOeucGXygfjDgAA&#10;AAAAAMAaLKcHTus9sBtwLZc3xQ1gu7RcfjieuTG0yLOvjVsAAAAAAAAA2+z8yezL4sO6Iddy/fO4&#10;AWyXbt/mjeOZG0Mt1fvFLQAAAAAAAIBt1u0r144P64ZcS+VVcQPYTi3Xf43nbui1XJ8cdwAAAAAA&#10;AAC22dG0/3rxYd2Qa7m+NG4A26ml8sx47oZey+VtcQcAAAAAAABgm52/t9woPqwbci2VF8YNYDu1&#10;VP5fPHejaF+5dtwCAAAAAAAA2EbLXG/Re1A36Mpz4gawnbrp7Mz+uRtBqX5/3AIAAAAAAADYRkcn&#10;s1v3HtQNuvLHcQPYThdu3OOKLddP9s/esGup/lLcAgAAAAAAANhGi2n95vigbtCl+uq4AWy3luuL&#10;e2dv4LVc/iLuAAAAAAAAAGyj5aR8Q3xQN+Rarv8YN4Dt1lI5Es/eGGpXm03jFgAAAAAAAMA2OZzr&#10;V8WHdEOupfofcQPYbi3P9sezN4ZarjVuAQAAAAAAAGyT7uRzU3xIN/QWp5511bgDbKfFqQdOiedu&#10;DLVUz4tbAAAAAAAAANuo5fJf8UHdkFvsvd0ZcQPYbl0ub4xnb+i1VF4UdwAAAAAAAAC2UUv1n+OD&#10;uiG3zPUWcQPYbi2Xx8WzN/RWPyx0aOPML4pbAAAAAAAAANuk5fqX8UHdoJuUs+MGsN1aKj/QO3sj&#10;aDGt3xy3AAAAAAAAALZJl8oL4kO6QZfKveMGsN3adP91e2dvBLVcfzpuAQAAAAAAAGyTlstT4kO6&#10;IddSeVzcANahS+Ud8fwNvZbKH8QdAAAAAAAAgG3SUnlsfEg37MrL4wawDt3IfnhmVcvlvXEHAAAA&#10;AAAAYJt0uf58fEg35FoqH44bwDosUr1/PH+jaO/8hnELAAAAAAAAYBt0qd6394Bu4B1N+68Xd4Dt&#10;tkj1VvHsjaP5PeMWAAAAAAAAwDZo03KH/gO6YbeY1tvHHWAdulT/I56/oddyeULcAQAAAAAAANgG&#10;LZWz4gO6oddyfVjcAdahy+U58fwNvZbq38QdAAAAAAAAgG3QpvWm8QHd0GupPDPuAOuwzPOfi+dv&#10;DLXJ/EvjFgAAAAAAAMAxuvC02VXiw7mh13J5X9wB1qFN5t8Zz98YapP598QtAAAAAAAAgG3Qpfrm&#10;+IBu6J2/t9wo7gDb7XCuJ8WzN4ZaLhfELQAAAAAAAIBt0HJ9cnxAN/SWuf5Q3AHWoUvl1fH8Db2W&#10;yqviDgAAAAAAAMA2aGn2M/EB3U6rbfG/HVOpPjHuAOvQ5fqI3vkbQY/ad/BqcQsAAAAAAADgGC3y&#10;rMSHczuh1UP9bX+w/z+l8rdxB1iHblpv3zt/I2iZZreJWwAAAAAAAADH6PzJ7Mviw7nj23yL/239&#10;nTeZfVncArbb6pzFszeOykPiFgAAAAAAAMA26HL9l/4DumG3mNbbxx1gHVZ/MSKevxH07LgDAAAA&#10;AAAAsA1aqs/b4gHdMbf8dPF/3yE9Iu4A69Cl+sQtzt+wS/VDcQcAAAAAAABgG7Rcj/Ye0B1DO/zB&#10;/n+XyqvjDrAOy1x/qHf+xlDavGXcAgAAAAAAADhGXap36T2cG0GHcz0pbgHb7fy95Ubx7I2iVH40&#10;bgEAAAAAAAAcozbdf/Pew7lY+sz/79L/P9+Ftcn8O+MWsA4tl/fF8zeCLoo7AAAAAAAAAMfowo2b&#10;X3GLh3Of0XyL/2331/L85+IWsA5dqs+I52/otVzfHncAAAAAAAAAtkGXylviA7rhV54Td4B16FJ5&#10;YP/8Db/zp5vXiVsAAAAAAAAAx6jl8oT4cG7wpfofcQdYh246O7N3/kbQMpU7xy0AAAAAAACAY9Tl&#10;+T3jw7kxtEj1VnEL2G7//TEY5RPx/A2+VC+MWwAAAAAAAADHqNs7v2Hv4dwIWqTZ/eMWsA5drn8W&#10;z98IekPcAQAAAAAAANgGLZf3bvGAbtC1XJ4Sd4B16FI9HM/fGLrg6mfvi1sAAAAAAAAAx6il8gfx&#10;4dzQa6m8I+4A67DMZR7P3xha/XfHLQAAAAAAAIBj1HL96fhwbgy16f7rxi1gu61+kz2evVGU6uG4&#10;BQAAAAAAAHCMFtP6zb2HcyOopfIDcQtYh5brX8bzN4L+LO4AAAAAAAAAHKOLNg5eoeXyX1s8oBt0&#10;LZXHxS1gHVZnLZ6/4Vc+cWjjzC+KWwAAAAAAAADHqKXyov4DumG3+q3quAOsw+qvRcTzN4aOTus3&#10;xy0AAAAAAACAY9RSPS8+nBtDi1MPnBK3gO3Wpre9bjx7Y2iZ60/HLQAAAAAAAIBj1HKt8eHcGGp5&#10;tj9uAevQcn17PH+DL9U/iDsAAAAAAAAAx6hdbTbtPZwbQS2VI3ELWIcu14vi+Rt+5b1xBwAAAAAA&#10;AGAbtFze0H9AN+xari+OO8A6dKn8aDx/Y+jI3nKjuAUAADAal7vg2md/yaF09smrXyx4ZK7XWOwp&#10;X3E0169qefbVy1M2r9WlzWtecPWz912Qzj750BlnXunQxsbl4/8lAAAAwBYWqV4YH84NvZbrJy/c&#10;uMcV4xaw3bq0/5bx/I2hRa4/FLcAAAB2tkMbZ37R+aeUU5eTcoPFtH5zl+qBblrv3nL96S7VRZfr&#10;41sqf9Dl8pKWy190qbyl5fIPLZV3rv6SV0vlg10uH433B5e0lsvHulQ+2HJ9X5fqu7pc39pS/esu&#10;1zd0uby8pfKHLZcndLksW6o/0+X5PZepntvl+q3d3vkND+d6jdUPFsT/LgAAABiURSp3jjfVo2g6&#10;OzNuAevQUv2P3vkbeqk+Me4AAACcOIdzPWn1EHyZ56Wlcp8ul67l8nstl1d0qfxty+X9vff1u7VU&#10;/v3TP3jwqi7VP+hyfUSb1B9bpHK7w9PZzR6zZ3MS9wEAAIBd4/B08zq9m+ExlMoD4xawDi2X5/TO&#10;39BL5W/jDgAAwPo8/ow7X+m8dM71FpPZbVsuP9ylerjL9ckt11e0VN7Te8+uf+1See2nf8hhuUzl&#10;Pqsffvj0XwI4Ke4LAAAAO0qXy9u2uNkddqk+I+4A69By+bne+RtBbTL/0rgFAABw7Np0/3W7NPuu&#10;LpeHtFyf2qX6lvh+XMdaeevq3w1arg9r03KH8ycHviZ+HQAAAOCEWf1Uf/9mdtitPtMv7gDr0Cbz&#10;74znbwy16fx74hYAAMAl106bTS/+fPlU79vl8sstl5d3qX4ovvfWcevjn/6t/ye0PH/A0dW9Xtq8&#10;Zvy6AQAAwNq1VO+3xY3r8Nu7eeO4BWy3R+07eLXe2RtBLc8viFsAAABbW30u/GJaN7tcHtrl+kdt&#10;jH9pb7eWyru7VJ+7TLWt/rLCcnrgtPj1BQAAgG21yLOv7d2gjqDV5xLGLWAdWiqviudv8KXyqrgD&#10;AADw37p95dpdqt/fpfLYluuf995Pa3eXyupjEx7fpuUe3d75DePXHwAAAI7ZGP/MX0v1N+IOsA4t&#10;lwvi+RtDh3M9KW4BAABj1KXydYtU79/lelHL9e3xvbOGXcvlvV2qf9Cl8sBF3vyWQxsHvzieEQAA&#10;ALhUulyfHW9Ah15L5e/iDrAObTL/nnj+xlCbzL8zbgEAAGOwnM6/qeXyC12qz+tS/c/4Xllquby0&#10;pdpW902f2ti4XDxDAAAA8Hl1uTwk3myOofMnsy+LW8B2a5P5l8azN4ZaLj8XtwAAgCE6Lx04vaX6&#10;g8tUfrvl+r743lj6vK1+CCSVpy9SuXeb7r9uPF8AAADQcyTNbtO7wRxD03r7uAWsQ0vlb3vnb+C1&#10;XJ4TdwAAgKE4muff0nJ9WJfKq+N7YelYarm8qcvl/G46P+fQxplfFM8eAAAAbBzad/Bq8YZyJD0i&#10;bgHr0HJ5whbnb9C1VP8j7gAAALvVYu85Z3TTevcu14u6XD4Q3/9K66jl8rEulWe2VO93NJ1zvXgu&#10;AQAAGLEu1VfGG8nBl8qr4w6wDl2e37N3/kbQItVbxS0AAGC3WKR6/UWqD2qpvia+15VOSKm8pUvl&#10;4V3avGU8rwAAAIzMxX/+Ld44jqBD6eyT4xaw3bq98xvGszeGFml2/7gFAADsZKvPQG+5/nTL9RXx&#10;/a20sypv7HJ56HI6u1k8xwAAAIzAclK+u3+zOIIm5ey4BaxDy+W9vfM38FouT4k7AADATrM85XbX&#10;ann2gJbrS+N7Wmk31HL5iy6XhxzZW24UzzcAAAADdUE6cHq8QRxJPx+3gHVoqfzBFudv0LVU3hF3&#10;AACAnWCx95wzulR+tKXyovg+VtrVpfLaLtUHrT5iIp57AAAABqal+je9G8Ohl8pz4w6wDqs/89k7&#10;fyNo9SdO4xYAAHAiPGrfwau1XH64pfKC+L5VGmSpvrLL5aeW0wOnxe8HAAAABqDl8oTezeDAa6l8&#10;OO4A67CY1m+O528MtVR+IG4BAADH0+q9eMv1V7pcPhrfr0pjqeX65OW0bsbvDwAAAHaxLs/uGW8A&#10;x9Ai1VvFLWC7Hdo484u6XP4rnr+h11J5XNwCAADWrTv53LT6E/wX/7nyLd6nSmNt9dcbWyoPfvie&#10;+ZfH7xsAAAB2mW7v/Ibxxm8MLVK9f9wC1qEb4ed7tlz/Mu4AAADrskz1O7pUnxjfl0raolR/f5HK&#10;7eL3EQAAALtIl+u/9G74Bl95StwB1qGlel7//A2/xakHTolbAADAdll9vvjqc8ZXP1wa34tKukT9&#10;Y5fLQ9t0/3Xj9xcAAAA7XJfK07e40Rt2qbwj7gDr0HKtvfM3glqe7Y9bAADAsepy/dbV54rH95+S&#10;jqk/cg8HAACwi6x+62GLm7vB56fUOR7aabNpPHtjqKVyJG4BAACXVZvOv6el+qfxfaekbSyV17Vp&#10;uUf8/gMAAGCHWU7n39S7qRtBi1TvEreAdehyfUM8f0Ov5friuAMAAFwaF27c/IpdqvftUn1zfL8p&#10;aY2l8o4u1Qc98qT9OX5fAgAAsANctHHwCi2X/+rd0A28RS6/HLeAdehSvTCev6HXcv3khRv3uGLc&#10;AgAAvpAubV7z4s8Gz+V98X2mpOPX6t+KWq6PXKR6/fh9CgAAwAnWUnlRvJEbfuWNcQdYh0Uqd+6f&#10;vxE0nZ0ZtwAAgM/l8HR2s5bL43rvKyWd8FquT17k+bfE71sAAABOkJbqefHmbQwtTj1wStwCttvh&#10;6eZ14tkbRak8MG4BAABRNylnd6k8vfd+UtLOK9UXLCflu+P3MQAAAMdZy7X2btpGUMuz/XELWIcu&#10;17fF8zf4Un1G3AEAAP5Hm8y/s0vlub33kZJ2fqm8upvW28fvawAAAI6TdrXZtHezNoJaKkfiFrAO&#10;Xa5Pjudv6LVc3xd3AACARS7f1uX6R/H9o6TdV8v1ZYtUbhe/zwEAADgOWi5/EW/Uhl7L9cVxB1iH&#10;Zar3i+dvFO3dvHHcAgCAcWqT2Tf6U/zSQEvlhYs8K/H7HgAAgDVqqf5S7wZt4LVcP3lo4+AXxy1g&#10;uy3y7Gvj+RtDLZcfjlsAADAui1Rv1eXylPheUdIQK89ZffxGfB0AAABgDbpUv79/YzaCprMz4xaw&#10;Dl2qH+qdv4HXUv2NuAMAAOPQpvWmy1SfFN8jShpFf7T6OI74ugAAAMA26vaVa29xQzb8Unlg3ALW&#10;ocv12b3zN/Baqn8XdwAAYNgWk82vabn+enxvKGl8tVSftvp4jvg6AQAAwDZpubwt3owNvZbKM+MO&#10;sA5dLg+J528MnT+ZfVncAgCA4Tlv8h17Wi7L+H5QklY/9HN0z/zL4+sGAAAAx6jl+uR4Ezb0Wq7/&#10;GneAdVim2W3i+RtF03r7uAUAAMPSUrlPy+W9vfeCkvTpWq6f7FL92fj6AQAAwDFoqd4v3oCNor2b&#10;N45bwHY7tO/g1Xpnbxw9Im4BAMAwtGmZtVRetcV7QEnaspbK3y3z/Pvi6wkAAACXwSLPvjbeeI2h&#10;lssPxy1gHbpUXxnP3+BL5dVxBwAAdrflpNygy/Wi3ns/SbrElee0yewb4+sLAAAAl1KXygf7N13D&#10;rqX6G3EHWIcul/Pj+RtDF6SzT45bAACw+3Snn3vllup58f2eJF3WWiqP69LmNePrDQAAAJdQy/VP&#10;4s3W0Gup/l3cAdZhOSnfHc/fKJqUs+MWAADsLl2e37Ol8s7eez1JOsZaqh/pUnlgfN0BAADgEmip&#10;Hoo3WmPo/Mnsy+IWsN0uSAdOj2dvJP183AIAgN2h5dm3d7m8ZIv3eJK0vaX65tUPxsfXIQAAAD6P&#10;lspZvRusMTStt49bwDq0VP+md/6GXirPjTsAALCzHdo4+MWLkX7ElKQT2+qjFA/neo34ugQAAMAW&#10;FqeeddV4YzWSHhG3gHVouTxhi/M36FoqH447AACwc3Vp9l0tlb+L7+sk6fhVPtDl2T3j6xMAAABb&#10;6FJ9Zf/Gati1VF8Td4B1WP0DRTx/Y+hoqreKWwAAsLMsTj1wSsv11+N7OUk6UbVUnrlI9frx9QoA&#10;AIDPMNY/w3hBOvvkuAVst27v/Ibx7I2hZar3j1sAALBzdKncteX6vvg+TpJ2RuWn4usWAAAAn7aY&#10;lO/u30iNoEk5O24B69Dl+i+98zf4ylPiDgAAnHiHc/2qLpWn99+/SdLOquX64jaZf318HQMAABi9&#10;89LZp8ebqJH083ELWIdR/gNqKu+IOwAAcGK1PHtAy/WTvfdukrSDa2l2Xnw9AwAAGL0u1b+ON1CD&#10;L9Xnxh1gHVZ/WrB3/kbQ0Vy/Km4BAMDxt0j1Vl0qL4zv1yRp91TeuJjWzfj6BgAAMFpdrr/ev3ka&#10;di2VD8cdYB2W0/k3xfM3ilK9S9wCAIDja5HLj/fep0nSbi2Vh8fXOQAAgFFaTss9ejdNI+hoqreK&#10;W8B2u2jj4BVaLv8Vz9/wK78ctwAA4Pjo0uY1u1R+v/8eTZJ2fX92ZN/8JvF1DwAAYFQWkwNfs8UN&#10;0+Bbpnr/uAWsQ0vlRfH8Db/yxrgDAADr1ybz7+lS/Zf++zNJGk6LVO4dX/8AAABGZZz/AFSeEneA&#10;dWhpdl7//A2/xakHTolbAACwPi3XR8b3ZJI02FL5nXa12TS+FgIAAIxCl8rTezdKQy+Vd8QdYB1a&#10;rrV3/sZQqgfiFgAAbL/lpHxDS+V1vfdjkjTwWq5vb3m2P74uAgAADF6Xy0/Fm6QxdDTXr4pbwHZ7&#10;5En7czx7Y2iZypG4BQAA22us93KS9Jm1VFt8fQQAABi05XT+TfHmaBSlepe4BaxDy+Uveudv+L04&#10;7gAAwPZY7L3dGV2qz9jiPZgkjbKWy8uXud4ivl4CAAAM0sGNg1focv14vDkafuWX4xawDi3VX+qf&#10;v8H3yUMbB784bgEAwLHpUj3Ycnn/Fu+/JGn0tVx/JL5uAgAADFKXygvjTdHwK2+MO8A6dKl+f//8&#10;Db9Fnn9L3AIAgMuuy+Uh8T2XJCmU6mPi6ycAAMDgdKk8vHdDNIIWpx44JW4B263bV64dz94Yaqn8&#10;v7gFAACX3uFcT2q5PCW+35IkfY5SeeGRffu/Mr6eAgAADMYyz0vvZmgEtTzfH7eAdWi5vC2ev8GX&#10;yjPjDgAAXDpdKl/XcnlT772WJOnz1nJ5b8u1xtdVAACAQXjkSftzvBEaQ8tUjsQtYB1ark+O528E&#10;/WvcAQCAS65L5a5bvMeSJF2aUnlgfH0FAAAYhJbLX/Rugobfi+MOsA5dqvfd4vwNviP75jeJWwAA&#10;8IW1XJbxvZV0omq5frJL9T9brv/WpfqeluvbW6p/16X65ov/wkQqf3vxXy1L5d1dLh9oqXy4y+UT&#10;8f8e6YSVym8e2jj4xfG1FgAAYFdrqfxS7wZo+H3SDR7HwzLXW2xx/gbfIs/uFbcAAOBz69LmNVsu&#10;fxLfV0nHXKrvarn+ZUv1T7tcn9pSeVzL9WFdLj/eUvmBRZ6Vo5P9t27T/dddTg+c1p18bnrUvoNX&#10;u3DjHleM5/SSOrRx5hctTj3rqo/Zszk5su+cq68+E32R6q266fycZZ59X5fKj3a5PLRL5bFdrhe1&#10;VJ7f5frnqx8g6HL1AwLa1loqr2vTetN4TgEAAHatLtXvjzc/Y2iR598St4B1aKl8MJ6/obdI5Tfj&#10;DgAAbG2ZZrf59IPN3vsq6QvVUnlnl+tLu1R/a/Xgvk3LPVoqZ50/3bzOsTykP4Eut9hTvqLL9Vu7&#10;VO/S8vznWi5PaKm8qMvln+J/v3RJarl8rMvlTvGwAQAA7ErdvnLteOMzhloq/y9uAevQch3jb2L9&#10;fdwBAIC+//5N5t57KSlUPtFSfX1L9TdaLj+5+k34RarXP3Ta7CrxTA3d6ocWVj+8sPohhk//JYBf&#10;bbm+4r8/HiDuJoVSeXg8UwAAALvSGH8KvqXyzLgDrENL9VA8f2Nosfd2Z8QtAAD4P12qh+N7KGl1&#10;f95S+cOW6nkt1zuev7fc6NDGxuXj+aGv5dlXd6ke7HL9+S6V32+p/k1/X4291V+EiGcHAABg1+ly&#10;+Z14wzOC/jXuAOtw8W+W9M/f4GvTcoe4BQAA/231m9jx/ZNGWCr/3uXyx6sfCl7dNzzypP05nhWO&#10;zeFcT1pO59/U5fJTLdWntVTe0/s6aIw9u11tNo3nBQAAYNfoUr3vFjc7w2/f5o3jFrDdFqeeddXe&#10;2RtBLddHxi0AAMZuceqBU1qqz4vvnTSa/r6l8qRFKvdeTmc3i+eD42P18QZtMrvb6s/7d7m+aYuv&#10;k0ZQy/Uvj+wtN4rnAwAAYFdY5nqLeKMzhlouPxy3gHVYfSZkPH9Dr6X6mrgDAMCYHd03v4mHieOq&#10;pfJXy1xf303r7Rd7z/ERVjvU+aeUU1ue72+pHOlSeW38OmrQ/WubzL8zngkAAIBdoaXywS1udAbd&#10;6s9ixh1gHVquR+P5G0PnTb5jT9wCAGCMusn8nC6XD8T3Sxpa5aNdqs9Y/ZW81efBx3PA7nD+ZPZl&#10;bTK/W5frRS2X9/e/zhpcqd4lngMAAIAdr+X6J70bnIHXUv27uAOsQ5fqwXj+xtBiMrtt3AIAYGy6&#10;VO4a3ydpSJU3rn6g9+hkdttDG2d+Ufz6s/st8ua3dLn+YkvlVf2vv4ZSS/Vn4tceAABgR2upHoo3&#10;N2PIn0nkeOjS5jXj2RtDLZdfiFsAAIxJS+XB8T2Sdn8tl+e0XH/k/OnmdeLXnGG7+N4u1bu0VJ8W&#10;z4V2fy2VR8evOQAAwI7VUjkr3tiMoTYtd4hbwDq0VP86nr+h11J9XtwBAGAsWiqPje+PtHtrqbyg&#10;pXKf1QPe+LVmnI7ume9dPey/+GMZtjgz2p21XH7v0BlnXil+vQEAAHacxalnXTXe1Iyhlusj4xaw&#10;Di3XX4/nb+i1VP4z7gAAMAZdLk+J7420+2qpvGiRZvf3l9/4Qh550v7cTevdW67PiudIu6+W64t/&#10;8epn74tfZwAAgB2n5fqKeFMz9Fqqr4k7wDq0ablHPH+jKJWvi1sAAAzV6jPYWyrP7L0n0q6p5frS&#10;lucPWJ6yea349YVL4vxTyqktlx/ucn12PF/aPa3+vahN5l8av74AAAA7Ssv1aLyhGUMXpLNPjlvA&#10;dltMNr8mnr0x1Kb1x+IWAABDdDjXk7pUnxvfD2nn13J5/yLXRyxzvUX8usKxOJzrV3V5/tAul3+K&#10;5067ofLGNr3tdePXFQAAYMfoUj3Yv5kZQZNydtwC1qFL9T298zfwWq6/G3cAABiaC65+9r4ul5fE&#10;90La2bVUn7dM5c6HNg5dPn5NYbstUrldS/Vp8Rxqx/f3R/aWG8WvJwAAwI7Qpc1rbnEjM4Z+Pm4B&#10;69CN8B9zWirvjDsAAAzJeZPZl3Wpvia+D9LOrKX6z10qi27v/IbxawnHw9E98y9vqTy4pfo38Xxq&#10;Z7a6r12keqv4tQQAANgRWqp/HW9kBl+qz407wDq0XH6yd/5GUMuzr45bAAAMQZvuv27L9U3x/Y92&#10;YuWPu2m9ffwawom0nNbNRa7+fP8uaPVRHt10dmb8GgIAAJxwLddfjzcxQ6+l8uG4A6xDm8y+MZ6/&#10;MdRS/cG4BQDAbtft3bxxy+Uf4nsf7axaLk/oUvm6+PWDnWSR6vVbro9sufxXPMPaObVUP+JjHgEA&#10;gB2nTcs94g3MKPIPPhwHq8/27HL9eO/8DbyW66/ELQAAdrPVn2q++E+9b/HeRzugVD/UpbpYnrJ5&#10;rfi1g53skSftz12qD+pSeUfvXGvH1PJ8f/zaAQAAnDCLyebXxBuXMdQm9cfiFrAOXSovjOdv6LVc&#10;3hR3AADYrRZ5/i1dLh+I73m0I/r7LtefeNS+g1eLXzfYbS7+BYxUXrfFOdcOqE3LHeLXDAAA4ITp&#10;Un1PvHEZei3X3407wDp0qTw8nr8xdP4p5dS4BQDAbrN6uN9y/Uh8r6MTW8vl5YtU7hy/XjAELc/2&#10;t1z/JJ577YRm3xu/XgAAACdEl+rT+jctw66l8s64A6zDIs9KPH+jKNUDcQsAgN3kaKq38pv7O63V&#10;g/16bvxawRC1PP/2luuz+t8HOqG51wUAAHaClstP9m5YRtDRXL8qbgHb7WGrz1Tc4vwNvlQXcQsA&#10;gN2i27t54y7Vd/Xe4+jElOpr/Hlsxmoxmd22pfq83veFTlirr0n8OgEAABxXbTL7xnizMopSvUvc&#10;Atahy/XPe+dv8JWXxB0AAHaDNt1/3U9/tvsW73F0nHuDP8UP/63lWrtU/myL7xMd51Yf3bL6CJf4&#10;NQIAADhuDm0cunyX68fjDcsI+uW4BaxDl8pjtzh/g++Ca5/9JXELAICdrE3mX9pyeVN8X6PjXCpv&#10;aZP53eLXB9jYWH1MxerjKnrfNzrOlQ+sPsolfn0AAACOmy6VF/ZvVoZeeWPcAdZhmeff1z9/o+hb&#10;4xYAADvVL1797H0t1dds8Z5Gx63yT4s8u1f82gB9q4+taKP8a3E7qNVHuezdvHH82gAAABwXXSoP&#10;792ojKDzTymnxi1gux3Zt/8r49kbQy3Vn4lbAADsRI/ad/Bqq48Yiu9ndDwrD71w4x5XjF8b4PNr&#10;0/pjXSr/3v+e0nHq71cf7RK/LgAAAGu3yPOyxU3K8Ev1QNwC1mH120i98zfwWip/GHcAANhpLto4&#10;eIUulefG9zI6TqX6Wx6OwbFpp82mXSqP6n1/6bi0+miX1Ue8xK8LAADAWj3spP053qCMolQWcQtY&#10;hy6V3+mdv4HXcnl/3AEAYKfpUn1GfB+j9ddyfVk3KWfHrwdw2XVp85arH7SO329af6uPeFl91Ev8&#10;mgAAAKxVN8rPbisviTvAOnSp3rd//obf0X3zm8QtAAB2ipbLU+L7F623luo/t1x+OH4tgO3TJvPv&#10;Wf1Wefz+07orL+lOP/fK8esBAACwNl0qj+3fnAy/izYOfnHcArbbMtdbxLM3jub3ilsAAOwEy1Qf&#10;3X/vonXWUjmyOPWsq8avBbAeLdef7nL5aPxe1BpL9Wnx6wAAALA2yzz/vt6NyQg6muffEreAdehS&#10;+fd4/gZfKr8ZdwAAONFaqj/Te9+itdVS/dMu7b9l/DoA63dk3/6vbLn+bvy+1PpqqTw2fh0AAADW&#10;4oJ9+78y3pSMoWUq/y9uAevQ5fLH8fyNoL+POwAAnEgt1R/c4j2L1lDL5b8Wufx4/BoAx98ylTt3&#10;qbw7fp9qPbVUHhy/BgAAAGvR5fJP8aZk8KXyzLgDrEOX6s/2zt8IOrpn/uVxCwCAE6GblLPjexWt&#10;qVR/v033Xzd+DYATpzv53NRy/ZXe96vWUyp3jV8DAACAbdfl8ju9G5Lh969xB1iHZarfscX5G0Hz&#10;741bAAAcb0f2lhu1XN7ff6+i7azl8t7VX0mI+wM7xzKXeZfKX8XvX21/Ryez28b9AQAAtlWX6n3j&#10;zcgYOrJvfpO4BWy3C0+bXSWevVGUyqPiFgAAx1M7bTbtcnlj732KtrnZ4y+4+tn74v7AznNo49Dl&#10;u1QX/e9jbWct13/r9h24cdwfAABg2yxzvUW8GRlDizy7V9wC1qHl8op4/gZfKq+NOwAAHE9dKs/t&#10;vUfRttVyffsildvF3YGdbzGt39xSeX38vtY2luqbF6ceOCVuDwAAsG26VP69dzMy9FL5zbgDrEPL&#10;9Wjv/I2gCycH98QtAACOh5bKE+N7E21rv+O39mH3W/3ltS2+v7Vdpfq8uDkAAMC26XL5496NyPD7&#10;+7gDrEOX6sEtzt/g87mDAMCJ0FI9L74v0fbVUrlP3BzYvbppvX2X67/E73VtTy3V34ibAwAAbIsu&#10;1Z+NNyFjaLH3dmfELWC7dWnzmvHsjaPy0LgFAMA6danet/+eRNvUi9u03jRuDux+56UDp3ep/v4W&#10;3/fajlI9HDcHAAA4ZstUv6N3AzKC2rTcIW4B69Cl8pZ4/gafP0cIABxHY72nOR6t/ipC3BsYni6X&#10;H4/f/9qeWpr/QNwbAADgmFx42uwq8eZjDLVcHxm3gHXocn18PH+DL9X/jDsAAKzDcnrgtC6Xf+q9&#10;H9Gx9tY2LbO4NzBcR1O9VUvlVVu8HujY+uT5efa1cW8AAIBj0nJ5xRY3IMMu1dfEHWAdumm9e+/8&#10;jaCjk9mt4xYAANut5fqs+D5Ex9yTj+6Z741bA+Ow+oWILV4XdGy9YfULNnFrAACAy6zlenSLm4/B&#10;d97k4J64BWy35aTcIJ69cVR+PG4BALCdWqqt/x5Ex1SqPxt3BsZnkesP9V4fdIyV34k7AwAAXGZd&#10;qgf7Nx7DbzGZ3TZuAevQUnlPPH8j6KlxBwCA7dKlepct3n/oMtZy/bcuzb4r7gyM13I6/6aW6t/E&#10;1wtd9loqD447AwAAXCZd2rxmvOkYQy2XX4hbwDq0VJ8Wz9/gS/VdcQcAgO3Qpc1b9t576DLXcn1p&#10;y7OvjjsDdCffJo3yfnaNLVK5XdwZAADgMulSfUu86Rh6LdXnxR1gHbpcfyKevzF0XjrnenELAIBj&#10;sTj1rKu2XP8yvu/QZa38ctwYIFrk+ov91w9dtsoHjub6VXFjAACAS63L9fH9m45h11L9z7gDrMNy&#10;Ur4hnr9RlMpd4xYAAMei5frk3nsOXbZS+dG4L8Dn0uXZ97ZUP9J7LdFlqLwk7gsAAHCpddN69/4N&#10;xwhK5eviFrDdPrWxcbmWy8d652/wlV+NWwAAXFaLNPvZ/vsNXdparm9vqZwV9wX4Qrq9mzduqb4m&#10;vq7o0tdSeVzcFwAA4FJZTsoN4s3GGGrT+mNxC1iHluqfxvM3+FJ9c9wBAOCy6NLsu3rvNXTpS/WV&#10;R/bt/8q4L8Al9ah9B6/WpfqM3uuLLnUt1fvFfQEAAC6Vlup74s3G0Gu5/m7cAdah5fqweP7G0JF9&#10;51w9bgEAcGl0afOaLZf3xvcZunS1VJ/WnX7uleO+AJdFl+qF8XVGl74jk9mt47YAAACX2MX/4LPF&#10;zcaQa6m8M+4A69CmZRbP3xhapHK7uAUAwKUxxvuUbS/Vx8RdAY5VS/VQ7/VGl6rVRx7EXQEAAC6x&#10;lstPxhuNMdTy7KvjFrDdupNvk+LZG0Mt1Ra3AAC4pFqePSC+v9Clq6Xy4LgrwHbppvXu8XVHl66W&#10;ywVxVwAAgEukTWbfGG8yxlBL9QfjFrAOLdfXx/M3gl4adwAAuCSOpnqrLd5b6NKUyl3jrgDb7eK/&#10;WJfKv/deg3TJS/Vg3BUAAOALOrRx6PJdrh/v3WQMvJbrr8QtYB1Wfxo1nr8xdOiMM68UtwAA+EK6&#10;VF4d31foklY+sJjMbhs3BViX5XR2sy6Vv+q/HukSlcq7H7XvnKvHXQEAAL6gluqf9m4yBl7L5U1x&#10;B1iHLpc7xfM3hha5fFvcAgDg82m5Ho3vKXTJaqn+TbfvwI3jpgDrdmTfOVfvcv2z+LqkS1bL9alx&#10;UwAAgC+o5fqweIMxhs4/pZwat4DttjzldteKZ28MLVJ9UNwCAOBz6dLsu+L7CV3Syhsu2Lf/K+Om&#10;AMfL4tSzrtrl+uz+65MuSYs0u3/cFAAA4PO6+HPTtrjBGHypHohbwDq0XP+xd/4GXsv1j+IOAABb&#10;Wf3gbZfqu+L7CV2CUn1llzavGTcFON4u/gjIVJ7ee53SJWqZ6y3ipgAAAJ9Td/K5Kd5YjKJUF3EL&#10;WIeWym/3zt/gKx+IOwAAbKXL5Sn99xL6QrVUXrS6l4t7ApxILdcnx9crfeFaLq+IWwIAAHxeXa5/&#10;Hm8uhl95SdwB1qGlcp/++Rt+bVpvGrcAAPhMLdX7xfcQukT9yaHTZleJewLsBF2uv77F65a+QMtU&#10;W9wSAADgc2qpPDbeWIyhC6599pfELWC7ten+m8ezN4Zarj8StwAA+B9jfY90zKXy9E9tbFwu7gmw&#10;k7RUfqn3+qUvWMvz/XFLAACALS3y7PviTcVI+ta4BaxDy/Xftjh/g66l+qS4AwDA/+hSfV58/6Av&#10;VPmduCPATtVyPdp/HdPnq6Xyt/fYuPkV45YAAAA9R/bt/8p4UzGGWqo/E7eAdWi5Piuev6HXcvmH&#10;uAMAwEqXyo/G9w76/LVcfz3uCLDTdak8PL6e6Qs1X8YdAQAAttTl8k/9m4ph11L5w7gDrENL5cHx&#10;/I2hxZ7yFXELAGDcVj9c3HL5WHzfoM9dy/XJcUeA3cJv8l+m/MVJAADgC+tS+Z0tbigGXcvl/XEH&#10;WIeW598ez98YarneMW4BAIxbl+tT43sGfZ5SeXrcEGC36VJ5bO/1TZ+zlsqr4oYAAAA9y1TuE28o&#10;xtDRffObxC1gu3Wnn3vlePbGUEv10XELAGC8Wio/EN8v6PP27E9tbFwu7giwG60+amSL1zl9rlL9&#10;2bghAADAZ2nT/Tfv3UyMotm94hawDi2Xl/fP37Brqbwu7gAAjFN38rmppfKe+H5BW9dSedGh02ZX&#10;iTsC7GarjxyJr3f63LVpvWncEAAA4LN0qfx7vJkYfKn8ZtwB1qHlsuydvxF0dM98b9wCABifluuv&#10;xPcJ2rrVn2Ze/UBE3BBgCFYfPRJf97R1LZfnxP0AAAA+S5fLH8ebiRH093EHWIdFquducf6G33R+&#10;TtwCABiXZS7z3nsEbVnL9S+7tHnNuCHAUKw+emT1ESTx9U9bt/pIzbghAADA/1p9vle8kRhDR/fM&#10;vzxuAdvtcK7XiGdvHJWHxi0AgPE4tHHo8l0qb+m/R1CvVP6221euHTcEGJrVR5CsPoqk9zqofqn+&#10;p3+3AgAAPqdlqt/Ru5EYRbPvjVvAOnSp/FX//A27lsrz4w4AwHi0VFt8f6AtSuXffdYyMCaLUw+c&#10;0qX65t7robbqorgfAADAxVY/Qb3FTcTwS+VRcQtYh2Uuv9Y7fwOv5fqRuAMAMA7ddHZmfG+grVtM&#10;62bcD2Doun0Hbtzl+oH4mqh+izz7vrgfAADAxVour4g3EYMvldfGHWAd2mR+t975G0FtMv/6uAUA&#10;MHxdKi+M7wvUbzmZ3y1uBzAWi8nstvF1UVv21oMbB68Q9wMAANhouR7d4iZi8F04ObgnbgHbbZHq&#10;9ePZG0Mtzx4QtwAAhq1L5a7xPYG2KNWfjdsBjI1rxiXu5+N2AAAAG8tUz93iBmLwrX5iPG4B69Cl&#10;8u54/oZey+X34g4AwHBduHHzK3a5/FN8T6DPrqX6S3E7gLFqqTw4vk5qi/aVa8ftAACAkXtkrtfo&#10;3TyMoGUuvxC3gHXoUvn9eP6GXkv1n+MOAMBwdbk8NL4f0GfXUvmDuBvA2HWpPia+Xuqza6n+RtwN&#10;AABg9QDyLfEGYvCl+ry4A6xDl+tP9M7fCDqa9l8vbgEADE+b7r9ufB+gUCqvvvC02VXidgCsfpO/&#10;Pq33uqnPqqVyVtwNAAAYuS7Xx8ebh8GX6n/GHWAdjkzKN/TO3xhK5a5xCwBgeFqqT+q9D9D/lco7&#10;/HllgM+tO/3cK3epvrL3+qn/reX64rgbAAAwct203j3ePIyhI5PZreMWsAaX63L5aDx/w6/8ahwC&#10;ABiWNpl/Z/89gD6z1UZxNwA+23JSbtCl+qH4Gqr/q03LPeJuAADAiF18I7XFzcPQW+Ty43ELWIcu&#10;lRfE8zf4Un1z3AEAGJYu15f23gPof2uT+mNxMwC2tpyU746vo/qMUnnH48+485XibgAAwIi1VN7T&#10;u3kYeC3Xp8YdYB26XH8xnr8xtJweOC1uAQAMwzLXH4rXfn1m/poRwKXVcvm5/uup/rdUHh43AwAA&#10;Rqyl+rTejcPQS/VdcQdYh+W0bvbO3xhKs++KWwAAu9+Fp82usnov3bv26+JaLi+PmwFwybRcfze+&#10;rur/Opr2Xy9uBgAAjFTL5SfjTcMYann21XEL2G4P37M5iWdvHJUubgEA7H5dqof7132taql8cJHq&#10;9eNmAFwyF6SzT1595Ft8fdX/VH4nbgYAAIxUm8y+sX/TMPxaqj8Yt4B1aKm+Pp6/oddyfVncAQDY&#10;3dp0/3XjNV+fUaoH42YAXDpHJ7Nb915f9b8t0+w2cTMAAGCEPrWxcbmW68fiTcPQa7n+StwC1qFL&#10;9THx/I2hx59x5yvFLQCA3avl8rh4vdf/VB4S9wLgsmmT+d36r7P6dM+OewEAACPVUv3TLW4aBl3L&#10;9U1xB1iHLpc7xfM3hpa5fFvcAgDYnRaTza+J13r9T+UpcS8Ajk3L9Wj/9Var2rTM4l4AAMAItVwf&#10;Fm8YxtCRfedcPW4B2225Z/Na8eyNoZbKg+MWAMDu1HL99Xit1+qHhsvbHnnS/hz3AuDYdbm8JL7u&#10;6uKPnPzTuBUAADBCq5/+jTcMY2iRyu3iFrAOXa5vjedv6LVcnxV3AAB2nzatN43Xef13y1zmcS8A&#10;tsdyOrtZfN3Vp0v1QNwLAAAYme7kc1PvZmEEtVRb3ALWoUv1t+L5G3ot13+LOwAAu88Y38dcolJd&#10;xK0A2F5dqvftvf5q9fEwL4lbAQAAI9Ry/fP+DcOwa7m8NO4A69Clcu94/sbQ6jcu4hYAwO6xSPVW&#10;8fqui3+Q8WVxKwDWo8v1ovg6rPqpNpl/T9wKAAAYmZbKY+PNwhi64Npnf0ncArbbaP+0YCr3jlsA&#10;ALtHl8tTetd3fapN9988bgXAeixOPXBKS+Wd8bV47LVUXhW3AgAARmaRZ98XbxZG0rfGLWAdVn+y&#10;fovzN+xS/a24AwCwOxyezr+pd23Xp5ap3i9uBcB6LVK5XXw91qpyp7gVAAAwIkf27f/K/o3C8Gup&#10;/kzcAtah5fqseP5G0FvjDgDA7tCl8vQtru0jrzwl7gTA8dHlsuy/Lo+71cdtxp0AAICRabn+Y7xZ&#10;GHotlT+MO8A6tFQeHM/fGFru2bxW3AIA2NmWuXxbvKaPvlTfdWTfOVePWwFw/HSpvrL3+jzyWqo/&#10;GHcCAABGpKXy2/FGYei1XN4fd4B1GO8/lPuTgQCw23S5/lH/mj7yUj0YdwLg+Dqa6q16r88jr+Xy&#10;prgTAAAwIi2V+8QbhTHUpvWmcQvYbo8/485XimdvFKX6mLgFALBzdbl+a+96PvZSfWLcCYATo8vl&#10;ob3X6ZHnt/gBAGDE2nT/zeNNwhhquf5I3ALWoeX6snj+hl5L9fVxBwBg5+pyvShez8dcy+UDy+mB&#10;0+JOAJw4Xa5/Hl+vx1xL5VVxIwAAYES6VP493igMvZbKk+IOsA5dLl08f2Po4Xs2J3ELAGDnWU7K&#10;DeJ1fOy1ablH3AmAE6ublLPj6/XYW07rZtwJAAAYiS6XP443CUOv5fIPcQdYhy7NviuevzHkHxoA&#10;YHfoUnlUvI6PulSfETcCYGdoqTy697o95lJ5ZtwIAAAYiUWa/WzvJmEEHd0z//K4BWy31Z93jWdv&#10;JP1i3AIA2FnaabNpl8sntriOj7ajaf/14k4A7AyLU8+6apfLP8XX7jG3yLOvjTsBAAAjcCTV74g3&#10;CONo/r1xC1iHLtU398/fwEvlBXEHAGBnaak8uHcNH3Xlp+JGAOws3bTevv/6Pd6Wufxa3AgAABiB&#10;Q6fNrhJvEEZRKo+KW8A6dLn8au/8Db7y0Y2NjcvFLQCAnaNL9V39a/g4a7m+OO4DwM7UUn1SfB0f&#10;c4u955wRNwIAAEagy+Xl8QZh8KXy2rgDrEOXyl17528EHZmUb4hbAAA7Q5fn94zX7jHXJvOvjxsB&#10;sDN1afOaLZUPxtfysdZSPS9uBAAAjECXyzLeIIyho3vme+MWsN1Wn+Uaz95I+om4BQCwM7RcX7/F&#10;tXuUtVyPxn0A2Nm6VH40vp6PtZbrvz3+jDtfKW4EAAAM3CLVc+MNwiiazM+JW8A6tFT/uXf+hl4q&#10;vx93AABOvC7VA73r9khrubzPD/0C7E6rv8wYX9fHWpvUH4v7AAAAA3c412vEm4NxVB4at4B1aLn8&#10;Xv/8DbxU3h13AABOvC7XZ/eu22Mt1fvGfQDYHZa5zHuv6yOtpfo3cR8AAGAEulTeEm8Qhl5L5flx&#10;B1iHlmcPiOdvDC1SvX7cAgA4cY5MyjfE6/VoS+XVcR8AdpeW61N7r+8jbZnrHeM+AADAwHW5Pj7e&#10;HAy9lupH4g6wDm0y//p4/sZQm8zvFrcAAE6clsoT4/V6rC3yrMR9ANhdjuwtN4qv7yPuz+I+AADA&#10;wHWTevctbg4G39HJ7NZxC1iHlutH4vkbestcfi3uAACcGN3Jt0nxWj3iLor7ALA7dakutnidH2Vt&#10;uv/mcR8AAGDAlpNyg3hjMI7Kj8ctYB1WHwnRP38DL5W/ijsAACfGMtX79a7VI2117xP3AWB3etS+&#10;g1frUnl3fK0fYy2XC+I+AADAwI30huipcQdYhy6Xh25x/gbf4VyvEbcAAI6/lupr4nV6lKV6OG4D&#10;wO7W5dm9eq/34+xfP7Wxcbm4DwAAMGBdqr+/xc3BsEv1XXEHWIduOj+nd/5G0CLVc+MWAMDxtZzO&#10;vyleo0dZqu+68LTZVeI+AOx+LZeX9173R9gilTvHbQAAgAHrcv2JeGMwho6mc64Xt4DtdnTPfG88&#10;e2Oo5bKMWwAAx1eXyy/Ha/QYa6neL24DwDAsc5nH1/1Rlupz4zYAAMCALSflG3o3BmMolbvGLWAd&#10;Wiqv652/gbf6LYq4AwBw/CxOPeuqLdePxGv0CPv7uA0Aw9JSef4Wr/+j6/zJga+J2wAAAAO1+pyu&#10;lsvH4o3B8Cu/GreAdWipPrp//kbQ6edeOW4BABwfLZcf7l2bR9giz+4VtwFgWLrJOD8aL9ZSORK3&#10;AQAABqyl+qfxxmDwpfrmuAOsQ8v1jr3zN4Jann973AIAOD66XF8ar82jK5W/irsAMExdLn/cuw6M&#10;rVTfFXcBAAAGrOX6sN6NwQg6su+cq8ctYLst9pSviGdvDLVUHhy3AADWr0v7bxmvy2OsTeZ3i9sA&#10;MEzLVL8jXgfG2GJabx+3AQAABqpNyyzeFIyhRSq3i1vAOrRc/iGev6HXcn1W3AEAWL8ulUfF6/L4&#10;Km+IuwAwbF2qz+hfD8ZVy+UP4y4AAMBAdSffJsWbgjHUUm1xC1iHluqT4vkbei3Xf4s7AADrdWjj&#10;zC9aXYPjdXlsLVK5c9wGgGHrprMz4/VgjJ0/3bxO3AYAABioluvr403BCHpp3AHWoeX6I1ucv8HX&#10;pvtvHrcAANanpfqD8Xo8ulJ9TdwFgHHocn1q77owslouvxB3AQAABqpL9THxpmAMHTrjzCvFLWC7&#10;tWm9aTx7Y6ilcp+4BQCwPl2ufxSvx2OrTcsd4i4AjMPRyf5bx+vC6Erlr+IuAADAQHW53Kl3UzCC&#10;Frl8W9wC1qHL5QPx/A29lspvxx0AgPU4/5RyarwWj65UXht3AWBcWi6/17s+jKwjk9mt4y4AAMAA&#10;LU/ZvFa8IRhDi1QfFLeAdWgj/I26lus/xh0AgPVY5vpD8Vo8ttq03CPuAsC4tFTOiteHsdVSORJ3&#10;AQAABmr1MC7eFAy91UPXuAOsw+qHSeL5G0PLU253rbgFALD9ulyfHa/DY6rl+va4CQDj1HJ9cbxO&#10;jKpU/jZuAgAADNTqz2n3bgoGXsvlA3EHWIfVx0HE8zeOyp3iFgDA9jqc6zX61+Bx5S9zAfA/Wq53&#10;jNeJsdUms2+MuwAAAAPUUrlPvCEYQ21abxq3gO126IwzrxTP3ihK9TFxCwBge3Wp3Lt3DR5XH3/Y&#10;Sftz3AWA8epS/estrhejqeWyjJsAAAAD1KabN483BGOo5fojcQtYhy7Xl8bzN/Rarq+POwAA26tL&#10;9XnxGjyyHhE3AWDclqnef4vrxYgqb42bAAAAA9Vy/bf+TcGwa6k8Ke4A67BMtcXzN4pOvk2KWwAA&#10;2+O8yezLetfekXU07b9e3AWAcXv8GXe+UpfLB+I1Y0wt8ua3xF0AAIABark+K94QDL2Wyz/EHWAd&#10;FqncLp6/MdSmZRa3AAC2xzLV+8Vr77gqvxM3AYCVLpWH968b42nhL9wAAMA4tFQeHG8IxtBiT/mK&#10;uAVstyP7zrl6PHtjqOX6sLgFALA9ulReGK+9o2o6OzNuAgAri73nnNG7boyrt8VNAACAAWp5/u1b&#10;3BAMvpbrHeMWsA5dqm+O52/otVT/NO4AABy71Q+pxuvumGqpPD9uAgCfqeXya/H6MaZW/84XNwEA&#10;AAamO/3cK8ebgTHUUnl03ALWocvlV+P5G3otl499amPjcnELAODYdLn8eLzujqmWyg/ETQDgM63+&#10;0ku8foyplqp/7wIAgDFoubw83hAMvZbK6+IOsA5dKneN528MLSflG+IWAMCx6XJ5SbzmjqWWy/sv&#10;2jh4hbgJAERdKq+N15HRlOq74h4AAMAAtVyWvRuCEXR0z3xv3AK223npnOvFszeSfiJuAQBcdotT&#10;D5yyxfV2TD0ibgIAW1mk2f23uI6MpiOT2a3jJgAAwMAsUj033gyMoun8nLgFrMPqJ+h752/gtVSf&#10;FncAAC67Lpc7xevtmFrk2dfGTQBgK488aX+O15FRlerPxk0AAICBOZzrNXo3A6OoPDRuAevQ5frU&#10;/vkbdi2V98QdAIDLrqXyxHi9HUst1xfHPQDg82mp/ka8nowl100AABiJLpW/ijcEQ6+l8vy4A6xD&#10;l8uPx/M3hpaTcoO4BQBw2YzxLwL9X7N7xj0A4PNpqZzVv56Mp3babBo3AQAABqbl8mvxZmDotVQ/&#10;EneAdTg6md06nr9RNK13j1sAAJdel8rX9a6zI6ml8uHu9HOvHDcBgC+ky+WN8boynubfG/cAAAAG&#10;pk3md+vfDAy/Npl/fdwC1mH1AyXx/I2gx8cdAIBLr6Xy4C2us6NokeqFcQ8AuCS6XH4qXlfGUsv1&#10;1+MeAADAwCxSvX68GRhH5cfjFrAOq4+E6J+/gZfKW+IOAMCl1+X6Z73r7EhaTso3xD0A4JI4nOs1&#10;4nVlLLVU3hn3AAAABqhL5d3xhmAEPTXuAOvQ5fLQLc7f8Eub14xbAACX3CNP2p9719exlMpr4x4A&#10;cGm0XH+3d30ZS2nzlnEPAABgYLpUfr93MzDwWqr/HHeAdTg6md02nr9RlOrBuAUAcMm1ablD7/o6&#10;llJ9UNwDAC6Nlusde9eXkbRwHQUAgOHrcv2JeDMwho6m/deLW8B2u3BycE88e2Oo5Xo0bgEAXHJd&#10;ro+P19extJyUG8Q9AODS6E4/98otl4/Fa8woSuWFcQ8AAGBgjkzKN/RuBsZQKneNW8A6rP7MbO/8&#10;DbyWyyviDgDAJddyfXu8vo6iVF8ZtwCAy6LL9Xd615mR9Jg9m5O4BwAAMCyX63L5aLwZGH7lV+MQ&#10;sA5dKo/qn7/hd+Fps6vELQCAL2yRZ18br6ujKZUHxj0A4LJok/n39K4zI2n13x73AAAABqZL9QXx&#10;ZmDwpfrmuAOsQ5fn39s7fyNomep3xC0AgC9smcr/i9fVsXQ016+KewDAZXHhxj2u2FL5cLzWjCO/&#10;1AIAAIPX5fqL/ZuB4becHjgtbgHb7eie+ZfHszeKUv3ZuAUA8IW1VJ7Zu66OoJbry+IWAHAsWipP&#10;itebUeSXWgAAYPiW07rZuxkYQ2n2XXELWIeWyz/0zt/gK38cdwAAvrCW6/v619VR9BNxCwA4Fqt/&#10;99niejOKzj+lnBr3AAAABuThezYn8UZgDC1TbXELWIculd+M52/wpfLvcQcA4PM7srfcqHdNHUv7&#10;yrXjHgBwLA5tHLp8S+WDvWvOGEr1QNwDAAAYmJbq63s3A8PvpXEHWIcuz++1xfkbfMtcbxG3AAA+&#10;ty7P7xmvpyPpz+IWALAdWi5P2OK6M/haKkfiFgAAwMB0qT4m3gyMocefcecrxS1gux3dN79JPHuj&#10;KNX7xi0AgM9ttA8h8uwBcQsA2A6r32SP152R5IfnAABg6Lpc7rTFzcDgW+bybXELWIeWy/vj+Rt8&#10;qfxO3AEA+Ny6VP+6dz0dQauPJohbAMB2WJx61lXjdWcclU8c2jjzi+IeAADAgCxP2bxW/2ZgBKX6&#10;oLgFrENL5Q9752/wlX+KOwAAW+vS5jX719JR9PdxCwDYTl0uz9ni+jP4FtP6zXELAABgYLpc3xpv&#10;BkbQH8UdYB1aqj+zxfkbfEf27f/KuAUA0LdM9dx4HR1DLZVfilsAwHZqufxkvP6Mo/JTcQsAAGBg&#10;ulR/q38zMPTKB+IOsA5drt/aP3/Db5nn3xe3AAD6uly6eB0dQ4tUbhe3AIDtdHTf/Cbx+jOGWqpP&#10;i1sAAAAD06Vy73gzMIYOT2c3i1vAdrvg2md/STx7oyiVx8YtAIC+luvLetfREXQ415PiFgCw3bpc&#10;xvdXK1N5d9wBAAAYmOV0drPezcAIarn+SNwC1qHL5SXx/I2gP487AACf7dAZZ15pi2vo8Ev1uXEL&#10;AFiHlsrjetehEbSclBvELQAAgIFpuf5bvBkYei3VJ8UdYB26VBfx/I2hh520P8ctAID/M9aP8vHZ&#10;wAAcL8tUz+1fh4Zfm8zvFrcAAAAGpuX6rHgzMPzKP8QdYB26VA/0z9/wW+RZiVsAAP9nmcr/i9fP&#10;MdSm9aZxCwBYh/MmB/fE69A4Kr8atwAAAAampfLg/s3A8FvsKV8Rt4Dtdv4p5dR49kZRKg+PWwAA&#10;/6fl8pTe9XPgtVz/Me4AAOvUUnl+vB4NvlReG3cAAAAGpuXZt/duBkZQy/WOcQtYh5bLm+L5G3yp&#10;vDDuAAD8ny7VN/eunwOv5forcQcAWKculQfG69EI+njcAQAAGJju9HOvvMXNwOBrqT46bgHrsPrH&#10;7Hj+RtDHD20cunzcAgAY7/vvLpW7xi0AYJ0Wef4tvevRGNo7v2HcAgAAGJiW68t6NwMDr6XyurgD&#10;rENL9Qfj+RtDbTL7xrgFALD6bcL9t4zXzTF0NO2/XtwCANbpgo2zvyRej8ZQm5Y7xC0AAICB6XLp&#10;4s3AGHr4ns1J3AK2W8uzr45nbwy1XH4ybgEAXPzngu8ar5tDr6X6z3EHADgeulxeEq9LQ6/l+rC4&#10;AwAAMDBdmn1XvBkYQ4tp3YxbwDq0VN4Zz9/gS/VpcQcA4OIHDef3rptDL9XfjzsAwPGwTLX1rktD&#10;L9VnxB0AAICBWU4PnNa7GRhF84fGLWAdWq6/2z9/Ay/V98QdAICLP77neb3r5sDzl30AOFFG+kst&#10;b407AAAAA9RS+astbggGXUvl+XEHWIc2rT8Wz98YWkw2vyZuAQBj11J5T7xmDr3D0/k3xR0A4Hg4&#10;nOs14nVpFJ18mxS3AAAABqbl8mu9m4GB13L9SNwB1qFL5evi+RtDbVruEbcAgDHr0uY14/VyBH38&#10;oo2DV4hbAMDx0o3wl1q66ezMuAMAADAwbTK/W+9mYAS1yfzr4xawDi2V/4znb+i1XH897gAAY9ZN&#10;ytnxejn0WiovijsAwPHU5fr4eH0aeotU7h13AAAABmaR6vXjzcAYann2gLgFrMMoP2831b+OOwDA&#10;mHW5/kS8Xg6+VA/HHQDgeFr9dbne9WngtVR/Ke4AAAAMUEv1n+MNwdBrufxe3AHWoeXyC/H8jaK0&#10;ec24BQCMVZfqE3vXyoHX8mx/3AEAjqdu7/yG8fo0/MpL4g4AAMAArR52928Iht3qhxriDrAOi8ns&#10;tvH8jaJUD8YtAGCsWiqv610rB955k9mXxR0A4HjrUv2PeI0adKn8e9wAAAAYoJbnD+jdEIyg1ccT&#10;xC1gu503+Y498eyNoZbr0bgFAIxVy/Vj8Vo55Fou740bAMCJ0HJ5RbxODb3FnvIVcQcAAGBg2mT+&#10;9fFmYAy1yexucQtYh5bqa+L5G3ot11fEHQBgjNpk/qXxOjn4UnlB3AEAToSW66/0rlPD71vjDgAA&#10;wAB1uXx0ixuCgVd+Ne4A69ByfWT//A2/xalnXTVuAQBjs5zOvyleI0fQI+IOAHAitFTvt8V1atil&#10;epe4AwAAMECr37Lp3RAMvVTfHHeAdWjTcofe+RtBLZWz4hYAMDbLPP++eI0cfNN697gDAJwIy1y+&#10;rXedGngtl5+LOwAAAAO0yPUX4w3BGFpOD5wWt4Dttth7uzPi2RtDLdVDcQsAGJtFmv1svEYOvSOT&#10;2a3jDgBwIlxw9XP3xevU0Gu5PCHuAAAADNBiWjfjDcEoSrPvilvAOnS5/n3v/A28luufxB0AYGxa&#10;Lr8Wr5FD71H7Dl4t7gAAJ0rL9e3xWjXoUnlh3AAAABigh+/ZnPRuCMZQKl3cAtahS+U3e+dv4LVU&#10;Phh3AICxaak8P14jB12qfx03AIATqeX6rN71atj9Y9wAAAAYqC6V121xUzDoWq4vizvAOizy7F7x&#10;/I2hZa63iFsAwJiM8K/4PDVuAAAnUkvlyBbXq0F3j42bXzHuAAAADNAy1UfHG4JRdPq5V45bwHY7&#10;sm9+k97ZG0Op3jduAQBj8amNjcu1XD/Zuz4OuvKQuAMAnEiLPPu+/vVq2B2ebl4n7gAAAAxQy/WO&#10;8YZgDLU8+/a4BaxDl+u/xvM39FquT447AMBYLPaUr4jXxsGX6sG4AwCcSIens5v1rlcDr6VyVtwB&#10;AAAYoFH+A+SqVB8Ut4B16FJ5Zu/8DbyWy9viDgAwFl2u3xqvjUNvkWdfG3cAgBPpMXs2J/F6Nfim&#10;9e5xBwAAYKC6XN7auykYfn8Ud4B1WKby/7Y4f8NvX7l23AIAxqBL9S696+LAu+DqZ++LOwDAiTbC&#10;v6j3i3EDAABgoLpUf2uLm4Kh94G4A6zDIs+/ZYvzN/xS/f64BQCMwTLPf653XRxyqfx73AAAdoIu&#10;ldf2rlsDrqXypLgBAAAwUF0q9443BWNoOZ3dLG4B2+3QxsEvjmdvDLVUfyluAQBj0FJ5YrwuDrmW&#10;y1/EDQBgJ2i5/F68bg278pK4AQAAMFCrB939m4IRlMq94xawDqub7N75G3j+sR+AsepSfW68Lg65&#10;lsofxA0AYCfoclnG69awK2+NGwAAAAO2+pP1/RuDgZfqb8UdYB26VBa98zeCHnnS/hy3AICh61J5&#10;XbwmDrlFro+IGwDATtClet943RpyLZUPxg0AAIAB63L9o3hjMPz8ZDPHR5fqgf75G34t1xq3AICh&#10;a7m8LV4Th9wy1fvHDQBgJ1jdk8br1uA7/dwrxx0AAICB6lJ9UO+mYAQtT9m8VtwCttvi1AOnxLM3&#10;hlqanRe3AICha6l8OF4TB12qB+IGALATHNlbbtS7bg2889KB0+MOAADAQC1z+bZ4UzCOyp3iFrAO&#10;XS5v7J+/YddSeVHcAQCGbHHqna4ar4dDr03rTeMOALATXJDOPjletwbfvs0bxx0AAICBevwZd75S&#10;76ZgBC1TfXTcAtahy+WX4/kbei2X/7po4+AV4hYAMFSLveecEa+HQ+/hezYncQcA2Cm6VN8Tr11D&#10;ruXZt8cNAACAAWu5vizeGAy+VF4Xd4B16FK9S+/8jaDldP5NcQsAGKrldHazeC0cdKl+KG4AADtJ&#10;y/X1vevXgFtOynfHDQAAgAHrUunijcEYeozfOuI4OJrrV8WzN47KT8UtAGCoWipn9a+Fw63l+o9x&#10;AwDYSVqqz4vXryHXcvnhuAEAADBgXZp9V7wxGEPLad2MW8A6tFTeGc/f4Evl6XEHABiqblpv37sW&#10;DriW6mviBgCwk3S5Pjlev4ZcS+XBcQMAAGDAltMDp8UbgzG0yPUX4xawDl0uT4nnbwT9S9wBAIaq&#10;S+XeW1wLh9yz4wYAsJN0qT5mi+vXgCvnxw0AAICB61J9c//mYOCl8oK4A6zDMtX7987fGNo7v2Hc&#10;AgCGqKV6qHcdHHKp/lbcAAB2ki7Xn+9dvwZcS/U34gYAAMDAdbn8arw5GH7loxsbG5eLW8B2O5rq&#10;rfrnbwzN7hm3AIAhark+sn8dHG6r/964AQDsJC3V+8Xr15BruT4rbgAAAAxcl8pd483BGDoyKd8Q&#10;t4B1aKl8OJ6/oddyeULcAQCGaPUb7fE6OORWf7EgbgAAO0mXy53i9WvQpfrKuAEAADBwR9P+6/Vu&#10;DkZQy/MHxC1gHbpUnhvP39Brqf5N3AEAhqjL9U/idXDQpXLvuAEA7CTdpJzdu34NuJbq38UNAACA&#10;EWip/nO8QRh6LZffizvAOozt8//+pwvSgdPjFgAwNC2Xl8Zr4JBr03KHuAEA7CSLPPvaeP0aci2V&#10;98QNAACAEVg97I43CENv9UMNcQdYh7H99sD/tJyU745bAMDQdKm8Ol4Dh1xL5ay4AQDsJI/YU74i&#10;Xr+GXflA3AAAABiBlmcP6N8gDL9FqtePW8B2uyCdfXI8e+OonB+3AIChabm8oX8NHG7L6exmcQMA&#10;2EnGdg/eUvlw3AAAABiBNpl/fbxBGENtMr9b3ALWoUt1VL/dd3GpvjLuAABD06Xylt41cMCdP928&#10;TtwAAHaSQxsbl4/Xr2FXPhE3AAAARqLl+pH+TcKwa7n8WtwB1qHL9RHx/I2hQ/sOXi1uAQBD0uXy&#10;1nj9G3KLveecETcAgJ2m5fKxeA0bcoc2zvyiuAEAADACLZXnxxuEoddS+au4A6xDN623j+dvDC3T&#10;7DZxCwAYkpbKO+P1b8gtpwdOixsAwE7TpfLBeA0bcotTz7pq3AAAABiBLs8fGm8QxtDhXK8Rt4Dt&#10;dv5k9mXx7I2j8pC4BQAMSZfLe/vXvwF38rkpbgAAO03L5X29a9iAe8yezUncAAAAGIFuOj8n3iCM&#10;oUWq58YtYB1aqn8Xz98IenbcAQCGpI3sNwR9/A4Au8HY/sLOkX3nXD1uAAAAjMDRPfO98QZhHJUu&#10;bgHr0FL9jf75G3ipfijuAABD0uXy0d71b8BduHGPK8YNAGCn6XJ9a7yGDbnVXw2MGwAAACPRUnld&#10;vEkYei3Xl8UdYB1aLj8cz98YWuTZ18YtAGAIPrWxcbl43RtyLddPxg0AYCfqUn1LvI4NucPTzevE&#10;DQAAgJFoqT463iSMotPPvXLcArZbt3fzxr2zN4KWqd4vbgEAQ3DBtc/+knjdG3It1Y/EDQBgJ+py&#10;fUO8jg255aTcIG4AAACMRMv1jvEmYQy1PP/2uAWsQ8v1ffH8jaAnxx0AYAguSGefvMV1b7C1XP8t&#10;bgAAO1FL9TXxOjbk2rTeNG4AAACMxGJP+Yp4kzCGWioPjlvAOnSpPiOevxH0trgDAAxBO2023eK6&#10;N9xS/Ze4AQDsRF2uL+1dx4ZcKl8XNwAAAEaky+WtvRuFgddyfVbcAdahS+WB8fyNIZ8HCMAQdWnz&#10;mvGaN+Rarm+PGwDATtRS/dN4HRtyi2n95rgBAAAwIstUnxRvFIaePzfK8dJNZ2fG8zeGFqncOW4B&#10;ALudB/wAsDN1qb4gXscG3XR2ZtwAAAAYkZbrj/RuFEZQm27ePG4B2+3CjXtcseX6yXj+Bl+qF8Yt&#10;AGC38yf6AWBnav5EPwAAMCZtWm/au1EYQ6ncO24B69ByfXHv/A2/N8QdAGC3uyCdffIW17zB5q9e&#10;AbBbdKm+Ol7HhtxyOrtZ3AAAABiZLpcPxJuFwZfqb8UdYB1aKkd6528ErX7LMW4BALvZoTPOvFK8&#10;3g26VP8zbgAAO1GXyxt617EBt5yUG8QNAACAkely/aN4szCC3hp3gHVoebZ/i/M3+FquNW4BALvZ&#10;pzY2Lhevd0Nu9TFDcQMA2Im6VN4Sr2ND7vB08zpxAwAAYGS6VB8UbxbG0PKUzWvFLWC7LU49cEo8&#10;e2OopXpe3AIAdruWy8fiNW/IXbhx8yvGDQBgp+lyeWu8hg25xd5zzogbAAAAI7PI5dvizcI4KneK&#10;W8A6tFz/sn/+Bl4qL4o7AMBu11L5YO+aN+AWp5511bgBAOw0LZV3xmvYkDuy75yrxw0AAICRGd3n&#10;if5PqT4mbgHr0FJ5XO/8Db7yX4c2zvyiuAUA7GYtl/f1r3kD7uTbpLgBAOw0rs8AAMAotVxf1rth&#10;GHgt1dfHHWAdWio/EM/fGFpM6zfHLQBgN/MbggCw8/gLOwAAwCgtU23xhmEU+alnjoM23X/d3tkb&#10;QS3Xn45bAMBu5jN+AWDnabl8LF7DhtyFGze/YtwAAAAYoaOp3C7eMIyhNi2zuAWsQ0vlHfH8Db2W&#10;yh/EHQBgN+tSeUu83g2586eb14kbAMBO8qmNjcvF69ewK5+IGwAAACP1qH3nXL1/0zCKfjFuAevQ&#10;cnnKFudv0LVc3ht3AIDdrMv1DfF6N+TatN40bgAAO8nhXE+K168h11L5z7gBAAAwYl2qb443DoMv&#10;lRfEHWAdFml2/975G0N75zeMWwDAbtWl+uretW7AtVTOihsAwE6y2FO+Il6/hl35QNwAAAAYsS6X&#10;X+3fOAy98tHVn3OLW8B2W6R6q/75G0Pze8YtAGC3arm+tH+tG3DTevu4AQDsJMtcb9G7fg24lup7&#10;4gYAAMCIdancNd44jKHlpHxD3ALWoUv1P+L5G3otlyfEHQBgt+pyfXa81g25luuPxA0AYCfpJuXs&#10;eP0aeH8fNwAAAEbsaNp/vS1uHMbQT8QtYB1aLs/Z4vwNupbK38YdAGC3aqn8drzWDbmW6qG4AQDs&#10;JC3XO8br15BrqbwqbgAAAIxcS/Wf483D4Evl9+MOsA4tl5/rnb8R1CbzL41bAMBu1KXyqHidG3iP&#10;iBsAwE7SpXrfLa5fg63l+qy4AQAAMHItl9+LNw+DL5V3xx1gHdpk/p298zeC2mT+PXELANiNulwe&#10;Eq9zgy7V34obAMBO0uX6873r15BL5TfjBgAAwMi1PHtA7+ZhBC0n5QZxC9huh3M9KZ69MdRyuSBu&#10;AQC7UUvlPvE6N+Rarn8SNwCAnWSZ6qPj9WvYlfPjBgAAwMgdney/df/mYfgtJ/O7xS1gHbpUXh3P&#10;39DzGYEADEWXZ98br3ODLtVXxw0AYCdpuT65d/0acC2VB8cNAAAANlqqH4k3EENvmcuvxR1gHVaf&#10;ZRvP3xh61L6DV4tbAMBus0yz28Rr3LArb40bAMBO0qX63P71a7gt8uxecQMAAIDVnx59fryBGHyp&#10;/FXcAdZhMa23752/EdQm8++MWwDAbtOm+28er3FDrqXywbgBAOwkXSqvi9evIbeclO+OGwAAAGx0&#10;uTw03kCMocO5XiNuAdutTeZfGs/eGGq5/FzcAgB2m4fvmX95vMYNvaN75nvjDgCwU3SpvDteu4Zc&#10;y/NvjxsAAABsdNP5OfEGYgwtUj03bgHr0KXyt/H8Db2Wy3PiDgCw26w+ciZe44be0X3zm8QdAGAn&#10;GON1+YjrMgAAsJXVb+nEG4gx1HJZxi1gHbpUnxjP39Brqf5H3AEAdqOWyn/G69yQa3m+P24AADtB&#10;t3d+w3jdGnqrvwoYdwAAALhYG9lnmK1qubw87gDrsMz1h+L5G0Vp/y3jFgCw23S5vq13jRtyqfxo&#10;3AAAdoJFnpXedWvonX7uleMOAAAAF2upPLp3EzGCDp02u0rcArbbkb3lRvHsjSIPCAAYgJbr63vX&#10;uEFXzo8bAMBO0FK5T/+6NeBS/VDcAAAA4H+1XO/Yu5EYQUdS/Y64BaxDy+V98fyNoIviDgCw27RU&#10;n7fFNW64pfq0uAEA7ARdKl3vujXs3ho3AAAA+F9H98y/fIsbicHXUnlw3ALWoUv1GfH8Db2W69vj&#10;DgCw27RUfyNe44Zcy/XP4wYAsBN0uT41XrcG3kvjBgAAAJ+l5fIPW9xMDLqW67PiDrAOy1x/Op6/&#10;MdSmt71u3AIAdpOWyy/E69uQa7n+W9wAAHaClupr4nVr0KX6W3EDAACAz9JSeVLvZmLg+QdMjpej&#10;0/rN8fyNoZbKD8QtAGA3WaRy13h9G3rtarNp3AEATrSW66g++q7l+rC4AQAAwGdpuf5IvJkYQ226&#10;/+ZxC9huhzbO/KIul0/E8zf0WiqPi1sAwG6yzOXb4vVt6C1zvUXcAQBOpKN75nvj9WrotWm5R9wB&#10;AADgs7RpvWm8mRhDLZX7xC1gHbpc/yyev6HXcv3LuAMA7CbLU253rXh9G3qLVM+NOwDAiXR03/wm&#10;8Xo19JZpdpu4AwAAQE/L5QPxhmLotVR+O+4A69ClejievzF0wdXP3he3AIDd4tDGocvHa9vQa6ke&#10;ijsAwInU5XKneL0aem26/7pxBwAAgJ6W6x/FG4qh13L9x7gDrMMyl3k8f2No9d8dtwCA3aTl8g/x&#10;+jbkWq6/GzcAgBOppXpevF4NvUMbB7847gAAANCzSPVB8YZiDB3Zt/8r4xaw3Va/yR7P3ihK9XDc&#10;AgB2ky6VF/Sub0Mulb+KGwDAidRS+cPe9WrAtVzeFjcAAADY0iKXb4s3FeOo3CluAevQ5fqG/vkb&#10;fH8WdwCA3aTL9fFbXN8G3YWnza4SdwCAE6XL5Z/itWrItVReFDcAAADY0gXXPvtL4k3FKEr1MXEL&#10;WIcu1Qt752/wlU9cuHHzK8YtAGC3WH0mff/6NuwWqd4q7gAAJ0K72mwar1ODL9Unxh0AAAA+py7X&#10;l/ZuLAZey/X1cQdYh2Uqd47nbxRNZ2fGLQBgt1iM8PrdJvO7xR0A4ETocv3WeJ0aQT8fdwAAAPic&#10;WqptixuL4XfyuSluAdvt/OnmdXpnbwyl8sC4BQDsFqsfVOtd2wZey+WCuAMAnAjLVO4Tr1NDr6X6&#10;g3EHAACAz2mRyu3ijcUYatMyi1vAOrRc3x7P3+BL9RlxBwDYLRZ7zzmjd20beC2V58cdAOBEaKk8&#10;Ll6nht4yl2+LOwAAAHxOR/adc/V4YzGGWq4Pi1vAOnS5XhTP39Brubwv7gAAu0mX68fj9W3Qpfqe&#10;uAEAnAgt15f1rlMDb3nK5rXiDgAAAJ9Xl+qb483F0Gup/mncAdahS+VH4/kbQ+fvLTeKWwDAbtFy&#10;fX28tg29C9KB0+MOAHC8dal+KF6jBl2q/5+9+wCSrKwWOD6ioiKw2+f07LKKYsCcUBSzawLXnT6n&#10;Z5E1K2LAnBWzY2Z3+nw9u4IBEwZMGDChCOaMOWJAMCfMPjHre3UXn+HcBjbM9HT3/f+q/lXv7Xtl&#10;lef7+t6+d7pv/z7PAAAAAAAuVFF7ee0CY8ILtb/MTc3tlmcBLLYiMwfl/deE+uoPyrMAAGBc9MRO&#10;yOe2SS/UPc8BAIBh6rfsWvn8NOlVTyzIcwAAAACAC1XE7pcvMJpQtDq3yLMAlkLjvoFQJf7qPAcA&#10;AMZFUXtC7dw26YkdnecAAMAwRat7/9r5acILsZfkOQAAAADAhdok66+RLzAa0uPzLIClUNRPHbD/&#10;Jjuxb+c5AAAwLkq7u752bpvw+AkrAMBya+QTJsUenucAAAAAANuliP8kX2RMfOIn5TkAS6GoPaO2&#10;/xrQplbn8nkWAACMg2h1L5fPa5Of/fl/p6YukmcBAMCwFPUz6uenyW5Bu7fOcwAAAACA7VLU35Iv&#10;MiY+sZ/lOQBLoS+dQ2r7rwm1/a55FgAAjIui/vPauW3Ci1b3ZnkOAAAMw/z0+n3yeakJHbPXrOZZ&#10;AAAAAMB2KWqPzRcZTajfsmvlWQCL7djpjXvmvdeQnp9nAQDAuAixDww4t010oZ3H5TkAADAMRXxD&#10;Pi9Nfvb9PAcAAAAA2G4Lrc5N6xcaDajtD8izAJZCiH2mtv8mPbGfRatzizwLAADGQahtrZ3bJr+3&#10;5DkAADAMITY/4Lw00YXYyXkOAAAAALBDQvxP+WKjAR2f5wAshYb+keCf2deK+NNDO1fPcwEAYFSV&#10;lj+gfk6b7ELsx3kOAAAMQ1H/aD4vTXohvinPAQAAAAB2SBMfQ1rEvpnnACyFaHXvUtt/TUzsw0U7&#10;D4k9O+08IwAARkkRu0ntPNaAFtSvlmcBAMBSOm7qwIsXtb/lc9KkF+r3yLMAAAAAgB1S1J6TLzYa&#10;kcxcNs8CWGzR6l6utvcaUF+7tX/7/0L9Lf2W3TnPCgCAUdBbffCl87mrCfXEj8izAABgKfXafqt8&#10;PmpCW1badfMsAAAAAGCHlFZ3fb7YaEJ98cPyLIClEOJn5v036fUH/Fsu1H4d4i/uqd02zwwAgOVU&#10;Pe0pn7cmvRB7SZ4DAABLqag9IZ+PJj/72/9OTV0kzwIAAAAAdsjCiu7K+gVHE+r28yyApRBqr6rv&#10;v8lue/7A/5+d9yEIe84832QAAIyAUH9zPlc1oLPzHAAAWEpF7H0DzkeTndgX8hwAAAAAYKcUsc/X&#10;LjomPvtUngOwFIp2H1jff3R+hfoni9ijNqtfJs8SAIBhKOJPzeenRrRy5np5FgAALIVjpzfuWTsP&#10;NaPj8ywAAAAAYKcUsWMHXHRMfMet6eyRZwEstrKye52892g7E39nUbvncVNHXjzPFQCApRLauV3t&#10;nNSAQruPy7MAAGAp9MQOzeehJhRtOzLPAgAAAAB2StHu3fNFRxPqi98+zwJYCqH2i7z/aAcSP7do&#10;5/jSsnV5tgAALLa5NZ09aueiZnRqngUAAEuhiL1owHlo8lvZvU6eBQAAAADslIUV3SvULjqakHSe&#10;nmcBLIUQe0dt/9FOFerf64vN99VvmOcMAMBiCbXT8zmoCfGEKwDAMIT4WfkcNOlVH/zPcwAAAACA&#10;XRJq38kXH5OfnZLnACyFUH9iff/Rrhbinwu1o6oPKeWZAwCwK0J9IZ93mlBoZzbPAgCAxdTYn7ET&#10;f0eeBQAAAADskhB7be3iY9IT+12eA7AUem2/VW3/0aIWau8N8fvOTW/cM88fAIAd1W/ZnfO5phGJ&#10;vzDPAgCAxdRTe2zt/NOExJ6UZwEAAAAAuyTUH1q7+GhAPOYbwzA3tfZiofa3vP8mvvaAf1v6/lp9&#10;YCnUPa8DAADbK1rdyw04x0x8IX5mngUAAIup+nB2Pv80oZ52b51nAQAAAAC7JNp+/Xzx0YRC7OF5&#10;FsBSCLGP5P1HS5z4T4ralmh1b5bXAwCAC1PEvl07tzSgfsuulWcBAMBiKPsedqmi/o987mlCJ05t&#10;3D3PAwAAAAB2Waj9Ol+ATHoh9vo8B2AphPimvP9oqH2liD812rNXzWsDAMAgIf6aAeeTia8v/ug8&#10;CwAAFsO8Wjefd5pQqH0izwIAAAAAFkWInZwvQia9UP9engOwFKpHxuf9R8tTiH2wr/6gsvchktcJ&#10;AID/F2oPzueQJhTiH8qzAABgMfTVXpHPO02oLx55FgAAAACwKEL8KfkipAnNT89eOc8CWGyxZ6ed&#10;9x4tf6H2pp74YXm9AACYn+4ekM8bTam3wq6Y5wEAwK4qar/J55xGJJ075VkAAAAAwKIo6repXYQ0&#10;oJ527pVnASyFUPtK3n80GoX6L0PsRT3t3jqvGwCguZr4E1ZV0fbH5FkAALArQruz+XzTlDarXybP&#10;AwAAAAAWxdb9110iX4Q0oeqPenkWwFLoiR+X9x+NYGLfLOrP6rVmrp3XEADQLEX93bXzRAMK9Y/l&#10;WQAAsCuK+Kvz+aYRiX0zzwIAAAAAFlWofaJ2MTLhhfqX8hyApdATOzzvPxr17ONF/BHz0+v3yesJ&#10;AJh8Ifa0+rmhIU3b/nkeAADsjLmpud2K+O9r55pmdHyeBwAAAAAsqhCPARcjE9/z9prVPAtgsW1u&#10;z1wl7z0ao8TeXrR797mptRfLawsAmEwL4jeunQ8aUqgdlecBAMDO6Ikfls8zzalz9zwPAAAAAFhU&#10;PbFD6xcjk1+0rZNnASyFovaDvP9ovAqx/ylqL+9L55C8vgCAyVPEf5LPBU0o1D6VZwEAwM4o4q/L&#10;55mmFHt22nkeAAAAALCoqsdQ54uRJhTqz8uzAJZCqL8x7z8a30LtOyG+qd/u3CCvNQBgMoTaq/Lx&#10;vymFdq6e5wEAwI6Ym9q4exH/Yz7HNKFQ/1ieBwAAAAAsiVA/I1+UTHoh/qE8B2AphPgj8/6jySjE&#10;PhPafdymVufyed0BAOOrqN0zH/ObUog9Oc8DAIAd0Wv7XfP5pTGJPz3PAwAAAACWRKi/rHZRMuGF&#10;2l/mpuZ2y7MAFltPOzfK+48mr1B/T4jdZ25NZ4+8BwAA46W3esOqfJxvStWH1/I8AADYEaXJT7ET&#10;u0meBwAAAAAsiRC/b+2ipAFFq3OLPAtgKRTx3+f9R5Oa/TnEXxNt6+R9AAAYH6H2ifoxviHxxwkA&#10;wE5q9ofk/Kd5HgAAAACwZKrf2swXJk0o1I7KswCWQlE/Ne8/akBiPwr1Bf5QAgDjp6g9o3Zcb0h9&#10;8RfkeQAAsD1CO4/L55XGJP7qPA8AAAAAWFJF/Ce1i5MJL8TflucALIXSau4fCehffakv9uQybfvn&#10;/QEAGD3R6t5swLG8EYXY/8xNbdw9zwQAgAsTal/O55Wm1NPOvfI8AAAAAGBJFfW35IuTSS/Ezslz&#10;AJZCiB2c9x81txB/f79tRy6s6K7MewUAMDpC/Jx8DG9MYvfL8wAA4IL01G5bO580qC2rbHWeCQAA&#10;AAAsqZ7aY/PFSRPqtWaunWcBLLbe6oMvnfceUVWov7EndmjeMwCA5VfETsjH7cYk9uE8DwAALkio&#10;v7J2PmlIof7JPA8AAAAAWHLzrc5N8wVKI2r7A/IsgKVQ3Siv7T+if/fzEHtBr+23ynsHALA8emKH&#10;DzheN6Zo+/XzTAAAGKR6OllR+3s+lzSlUHtmngkAAAAADEUR/2O+SGlAx+c5AEsh1J84YP8R1RP/&#10;elF7Rk/8mnkfAQCGp9/esKZ2jG5Qob6QZwIAwCB9sYfn80iT6rfs5nkmAAAAADAURfz9+SJl4hP7&#10;Zp4DsBTmV9p1a/uP6ML7aBF7WG/1hlV5TwEAll5R+9SAY3NDsl/keQAAMEiIfaZ+HmlGIX5OngcA&#10;AAAADE1f7dn5QqURycxl8yyApVB9oKS2/4i2N7GTStvvOjc1t1veWwCApRFqR9WOxw2qp5175ZkA&#10;APCfqm+v5/NHkwrxF+eZAAAAAMDQ9FqdO+YLlUYkvjHPAlgK0fbH1PYf0Q4W6r8tai/ti98+7zEA&#10;wOIq07Z/Pg43qVA7Lc8EAID/FGIvyeePJtWXziF5JgAAAAAwNJtaG1fkC5UmxO+LYlh6qw++dBH/&#10;fd6DRDtbiJ/VEzt6Ybp7QN5vAIDFUdQ/lo+/TYrfFQYAnJ/qiYj5vNGkQuzHeSYAAAAAMHRF7PP5&#10;gmXSC7XT8xyApVLESt6DRItRdSyrnhKxSTbsm/cdAGDn9dQem4+5jUrshDwTAAAqRe05tfNGkxI7&#10;Ns8EAAAAAIauujipXbA0oOqb1XkWwFKo/vgaYn/Ie5BoMQuxk4v4vef2W3vJvAcBADumt8KumI+z&#10;TWtLe+YqeS4AgGY7burAi4faL/M5o0mFdm6X5wIAAAAAQ1e0c/d8wdKE+C1rDFPjvwlIw0v8j6H2&#10;qtLurs/7EACw/YrYh2vH2EZl/TwTAECz9cUeXj9fNCn7fp4JAAAAACyLhRXdK9QvWhqQ+NPzLICl&#10;VMQ/XduHREua/WDbT0TI7EF5PwIALliIP7J+XG1Q4n/c1Nq4Is8FANBcRf2M2vmiQYXa1jwTAAAA&#10;AFg2Rf3sfOEy+dkpeQ7AUuqp3ba+D4mGlNgXitiT+qtmrpT3JgCgLlrdy9WOpQ0r1J+Y5wIAaKZo&#10;d++SzxONq91Zm+cCAAAAAMumiJ1Qu3CZ9MR+l+cALLVo/CMNaRQKtdP6re79t8q6vfMeBQD8W4i/&#10;Px9Dm1Sofy/PBADQTCH+oXyeaFKh9p08EwAAAABYVkU7D8kXL02or37DPAtgqYX4i/NeJFqm/h5i&#10;rw/tzuZ9CgCYmgr1hw44djaqEL9vngsAoFmK+m3y+aF5WclzAQAAAIBltTDdPaB+8dKAxB+RZwEM&#10;QyOfmkGjndjPQv2YaHVukfcrADTVZvXL1I6XDSvEPpPnAgBolqJ+Yj4/NK1+y26e5wIAAAAAyy7U&#10;fp0vYCY+sTfkOQDDUsRKbU8SjUT2tRCfC+1cPe9bAGiaUH9v/TjZsMQ35rkAAJqhp50b1c4LDSvE&#10;z8xzAQAAAICREGIn54uYBsTvimJZFfXHD9iXRKOT2IeLdh8Se3baef8CQBOUtj+gdmxsWKF+ep4L&#10;AKAZivob83mhaYX68/JcAAAAAGAkhPhT8kVMI5q2/fMsgGEq4veu7Uui0ewt/ZbdOe9hAJhkW/df&#10;d4kQP3fAMbFRhfo98mwAAJOteix9Ph80sQVZf408GwAAAAAYCUX9Nvkipgn1tXuvPAtg2KLVvUMj&#10;fyaDxrJqr/bEj+ur3TbvZQCYREXsRflY2LRC7At5LgCAyVbETsrng+Zlp+S5AAAAAMDI2Dq17hL1&#10;C5kGJPaiPAtgOfRWrt8v1F5V26NEI1z1e5Q99efOr7Tr5j0NAJMiWt2b5eNfEwux++TZAAAm04J2&#10;b53PA02MJ9gAAAAAGHlF7eP5YqYBfSnPAVhOC9u+ze+nD9irRCNdqH+yJ51Hb1a/TN7XADDuODdv&#10;O85/Nc8FADCZiti78nmgcYn/PM8FAAAAAEZOEe/VLmga0DF7zWqeBbDcQjuzIXZy3q9EY5H4O4va&#10;PeemNu6e9zYAjKMi9rDasa6BRduOzLMBAEyWvnQOycf/ZmYlzwYAAAAARk4R31C/oJn8+tq1PAtg&#10;VETbr1/UtoTYj/PeJRr5xM8t6seXlq3LexsAxslWWbd3qP2tdpxrWCH+rTwbAMBkKeqn5uN/E5uf&#10;7h6QZwMAAAAAI2fLKludL2gakdjReRbAKKo+jFLETijqf63tY6LR73tFrNdXv2He2wAwDkLtFQOO&#10;bY0r1B+aZwMAmAz9ts/k434jE/9gng0AAAAAjKxQO6N2YTPhhdiH8xyAUdZbffClQ/y+Re2UvJ+J&#10;xqEQ/1xRe8LCiu4V8v4GgFFV1G+Tj2fNzL7PT7AAwGQq6h+tH/ebV3W9nWcDAAAAACMr1F+WL2wa&#10;0F82Tm28aJ4FMA56K9fvF2pHFbHPDtjbRCNfqL+3uoF27PTGPfP+BoBRE+pfzMexJtZTf26eDQBg&#10;vEXbjszH+0Ym9ru5qbUXy/MBAAAAgJF13reCB1zgTHgx3blFngUwbqI9e2CIzRf17+Y9TjQG/TXE&#10;Xhvqnvc2AIyKntpjBxy/Gtlm9avl+QAAxtPcfmsvGWI/ysf6RiZ2bJ4PAAAAAIy00M7Vaxc3Daj6&#10;BnSeBTDOotW9w7bfChb/fd7vRCOf+E9CbWu0ujfLexsAltPWfdZN145ZTU38dXk+AIDxVMSOrh3n&#10;G1pP/MZ5PgAAAAAw8kLsx/kCZ9IL8bflOQCT4LipAy/eV79HiL0j73uiMekrIfa0aM9eNe9vAFgO&#10;1dNGBhyrmlnL1uX5AADGy4LMXqN2fG9un8jzAQAAAICxEOpvHnCRM9GF+Dl5DsCk6bc3rClij6pu&#10;WuTXANFYJPbBUHtw2fsQyfsbAIal1/Zb1Y5PDS3UP5nnAwAYL0XtDfn43tT6Yofn+QAAAADAWIi2&#10;PyZf5DShXmvm2nkWwKQqK7vXKWrPKeLfyq8FovHI3tQXPyzvbQAYhhD7QP241MyqD17l+QAAxkNp&#10;d9fn43pTC7Xv5PkAAAAAwNgoYjfJFzpNKNp2ZJ4F0ARF/TYh9uKi/qv8uiAa9UL9lyH2ogXt3jrv&#10;bQBYKkV8Yz4eNTbxn85Nb9wzzwgAMPpC/fTacb25PT7PBwAAAADGShH/44CLnYku1F+Z5wA0TfUH&#10;iyb+TAdNSGLfDLVn91obeCILgCUX6l+tHYeamlgvzwcAMNqK2MNqx/OGFuLnHsuH1QAAAACMuxB/&#10;f77gmfjEv5nnADTV8/aa1eqRuyH+odprhWgsso+H+CPnp9fvk/c3ACyGUH9o/djT3HrauVGeEQBg&#10;NG1ZZauDJ7j9qxCPPCMAAAAAGDvVNyDzBU8T2iTr9s2zAJpuQf1qPek8nW8q0tgm9vai3bvPTa29&#10;WN7fALCz5qbmdivi59SOOQ0txD6YZwQAGE2h9qp8HG9y/VWHXinPCAAAAADGTq/VuWO+4GlE4hvz&#10;LAD8W79lNy/qzw/xn9ZeP0Sjntjvi9rL+zJ7SN7bALAzQrvPrB1rGlxf/NF5RgCA0VKke6d8/G5y&#10;IfbqPCMAAAAAGEubWhtX5IueJhTqC3kWAAbrq3WL+OuK2t/za4lo9LPvFPHN/XbnBnlvA8D2qn4G&#10;pH58aXR/LdO2f54TAGA0zE1t3D3Ezxpw/G5s863OTfOcAAAAAGBsFfHP5QufSS/UTs9zAHDBNqvv&#10;VcTuV9RPza8ponEoxD5T1B+/pdW5fN7fAHBhitiL8nGlyYXaW/OMAACjoahtycftZmen5BkBAAAA&#10;wFgL9WPqFz+TX2/1wZfOswCwfXor7Iqh/sQi9vn82iIah0L9PT3xI45b09kj728AGGTLSrtuPpY0&#10;PvEj8pwAAMsrtHu72vG64VVPpctzAgAAAICxFm27W774aUIhdnCeBYAd19POjUI8itr38+uMaNQL&#10;tb+E+GuibZ28twEgq761no8jjU7857Fnp53nBABYPtHApzReYGKfzzMCAAAAgLHXW3nofrULoAYU&#10;4nN5FgB2Ta/VuWOovzLE/pBfc0Qjn9iPQn2hiN0k720AqFQfEK0dOxpeqL0izwkAsDyK2jPycbrx&#10;tf0BeU4AAAAAMBGK+tm1i6AJL9Tem+cAYHFsnVp3ib527xVi78qvPaIx6Ush/pQybfvn/Q2g2Yr6&#10;qQOOGc1OfEOeEwBguPrtzg1qx+emJ/6tPCcAAAAAmBhF7ITahdCkJ/a7PAcAi6/IzGX74o8uap+q&#10;vQ6JxiHx9xftPHBhRXdl3t8AmqcvnUNqx4nGZ98vex8meVYAgOEpah+vH5+bXbTtyDwnAAAAAJgY&#10;RTsPyRdCTaivfsM8CwBLp6ycuV6oP6+IfTu/HonGoVB/44LYoXlvA2iWEDs5Hx8an/jr8pwAAMNR&#10;xDfXjsuNz76W5wQAAAAAE2V+untA/WKoAYk/Is8CwHCEdm8XYi8p6r+pvTaJRrxQ+0WIv6DX9lvl&#10;vQ1g8hX12+TjAlV1HpJnBQBYWj3tWP14TD3xI/KsAAAAAGDiFPVf5Quiyc/ekOcAYOguEq3uXULt&#10;rfXXKNEYJP71UHtmT/yaeXMDmFxF/KTa8aDhhfo/5lfadfOsAABL4+gVM62i/t18PG58Yl/IswIA&#10;AACAiVTE3lW7KJr47Pt5DgCWz3P3WTcd6g8NsY/UX69EY9FHQ+zhvdUbVuX9DWCy9Ft28wHHgMZX&#10;ncPzrAAAS6OInZCPw7TtA2f3yLMCAAAAgInUF3tyvihqRNO2f54FgOW3ILPXCPG5UDuj9rolGofE&#10;T4q23W1uam63vL8BTIaifmLttU/VH1ael2cFAFhcffUH5eMvVR8080/nWQEAAADAxFrQ7q3zhVEj&#10;Er93ngWA0dJvd29ZxI4t4ufUXsNEo57Y74raS/vit897G8B4KzJzUO01T+fV6q7P8wIALI4trQ3X&#10;DrW/1Y69VN3j2ZjnBQAAAAATa25q4+61C6MGFGIvzrMAMLqK+IYi9oai/o/8eiYa9UL9rCJ29MJ0&#10;94C8twGMJx6PPLgQP2urrNs7zwsAsOtC/EP5uEvb3mt/LM8KAAAAACZeUft4vkBqQF/KcwAw+ja1&#10;br+itP0BRex9A17XRCNfqJ/eU3vsVtmwb97fAMZH9YGd/Pqm8wrx1+Z5AQB2TRHfnI+3dF6hndk8&#10;LwAAAACYeEWsly+QmlDs2WnnWQAYH/PTs1cuYk8K8S/m1zfROBRqJ/fEDp/bb+0l8/4GMPqK+vH5&#10;dU3nFeJPyfMCAOyc6icG83GWzivEPpDnBQAAAACNsO3R1wMulCa9vnYtzwLAeOqJ3zjU+qH+w/xa&#10;Jxr1QvxPofaqXttn8t4GMLp64tfMr2f6d3yjEgB23Wb1G4ba3/Ixlv5Zu7s+zwwAAAAAGmHLKltd&#10;u0hqQmJH51kAGH/9ts+E2KtD/U+11z3RiHfeh1SsFJk9KO9tAKOn+nBZfh3TeYX6Lze3Z66SZwYA&#10;2D5l38MuVf28YD6+0r96S54ZAAAAADRKUfvagIulyU7sw3kOACZHdUOsL3Z4UX937fVPNA6JfaH6&#10;GYr+qpkr5f0NYDRsat1+Raj9ovb6pfMS+0ieGQBg+xTx19WOq/Sv5lfadfPMAAAAAKBRivpL88VS&#10;A/rriVMbL5pnAWDyRKt7uaL22CL+6QHHAqIxyE4rbX/AVlm3d97fAJZXiD28/pql/y/EXpxnBgC4&#10;YCH+lHw8pX8X4pFnBgAAAACNU8SPyBdMTajf7t4yzwLAZIu2X7/6iY6ifnY+JhCNeqH+jxB7fRHf&#10;kPc2gOUTYp/Jr1f6d9WHIPLMAACDhXZn83GU/l2InbNZfa88NwAAAABonAX1q+WLpmZkT8izANAc&#10;IXZwqL+siP2ufnwgGu2qm5uhfkxMd26R9zaA4eq3fSa/Rum/66ndNs8NAPDftrRnrlLUf5WPofTv&#10;Qv2heW4AAAAA0Fgh9uN84TTxib09zwFA82yc2njRaNvdQvxtteME0VhkXwvxudDO1fP+BjAcRf2N&#10;9dcm/Tv7zpZW5/J5bgCA81Q/IVjUP1Y/ftL/F2qn57kBAAAAQKOF+pvzxdPEJ35OngOAZtuyylZX&#10;jxIObq7RuCb24eqbTbGm0877G8DS6Ylfs/Z6pP8q1D4xN7X2Ynl2AIBtHxQ7MR83KdWaWZ/nBgAA&#10;AACNFi1/TO3iqQFtaW24dp4FAFT6LbtWX7vPDLFv5GMH0Zj0lmh175L3NoClEeKbBrwO6T+qPlSc&#10;5wYATRdqW/PxklJib8hzAwAAAIDGK2I3qV1ANaB+247MswCArLQ7a/viLyhqv8jHEaLRz35TxI8L&#10;7dwu720Ai6fse9ilGvmzVzve8/PsAKCpitoTBhwnKcVPUQEAAADA+QixP+SLqAb0yjwHALggRTp3&#10;4hGaNK6F2LeL+nO3rLTr5r0NYNcV7T4wv+6oXqg/Mc8OAJqmp5175eMj1Qv15+XZAQAAAAD+qYi/&#10;L19ITXzi38pzAIDtcfSKmVb1h5wQ+0Dt2EI0BoX6J3vijz5G/TJ5fwPYeUXt4/n1RgMSv3eeHQA0&#10;RfVkpdpxkWqF+g+37r/uEnl+AAAAAIB/KurPyhdTTWirbNg3zwIAdsTm9sxVQvwpofblfIwhGovE&#10;31l9i2xuauPueX8D2DHz4revvcZoYH3x2+f5AcCkW5DZaxTxc/IxkeqF+H3z/AAAAAAA/6G0bF2+&#10;mGpCvZbdOc8CAHbWfKtz01Bf4HeYaRz758/1HN9rde6Y9zaA7RdqW/Pri+qF2i964tfM8wOASbWp&#10;tXFFqH8pHw9pQOIn5fkBAAAAAJKtsm7v2gVVA+qpbcmzAIDF0Neu9cROCPW/5GMP0ehn3y/ivb76&#10;DfPeBnDBqscJF/Wz668ryoXaGdHqXi7PEAAmzYlTGy/ayJ9G3IlC7W/VU9LyDAEAAAAAA4T45/KF&#10;1aQX6qfnOQDAYjpuTWePIn5EUTslH4OIxqJt7w/sCQsrulfI+xvAYD3xw2qvJRqc+OdiTaedZwgA&#10;k6T6SaTa8Y8GFm1/TJ4fAAAAAOB8hPox+cKqCc1Nb9wzzwIAlkJv5fr9ivrji9hn87GIaEx6bxG7&#10;37GcO4ELFWqvGvAaooHZxzmuAJhUofam+nGPBib+wTw/AAAAAMAFiLbdrXZx1YBC7OA8CwBYatGe&#10;PbCIby7q383HJaJRr3p0aoi/dl6tm/c2gPNsWWWri/qv8uuHziex91WPsM5zBIBxVsRfXTve0fkn&#10;MwflGQIAAAAALsA/v1lav8Ca8EJ8Ls8CAIYpWt07FLWXF/Hf52MU0agX4j8Nta3zLbt53ttA05WW&#10;PyC/ZugCEn9nniEAjKsiflztOEfnW6g9O88QAAAAALAdQv2sfJE16YX6e/McAGA5zE2tvVio3yPE&#10;3pGPVUTjUKh/NcSeFu3Zq+b9DTQVx/Qd7sQ8QwAYN9WHHwcc3+h8CvEv5hkCAAAAALZTiL8mX2hN&#10;eiH2P3kOALDc+u0Na0L8kaH+iXzcIhqLxD8Yag8uex8meX8DTRLauXrt9UEXnPir8xwBYFyE+Kba&#10;cY0usL50DslzBAAAAABsp2034gdcbE16Pe3cKM8CAEZFWdm9Tl/t2UX8W/n4RTQe2ZuK+Ma8t4Gm&#10;KOqPr78u6AITPy7PEQBGXVF7Ru14RhdYqB+T5wgAAAAA2AFleuZ6+WKrCVXfks2zAIBRVNRvU8Re&#10;VNR/lY9lRKNeVPv2vP17m7y3gUkXYh/Jrwm64ELtVXmOADCqivjmfByjC+27Zd/DLpVnCQAAAADY&#10;QU38o1GovzHPAQBGXfWN6FB7cz6mEY1DIf6tUHv2ltaGa+e9DUyiInaT/Dqg7erEPEsAGDWhtnXA&#10;8YsupF7L7pxnCQAAAADYCUXsXfmia/Kz7+c5AMC4qH7jvPqJlRD/UP34RjT6hdonqqfpzE+v3yfv&#10;b2CS9HhU/84l/s4TpzZeNM8TAEZBiL2kdtyi7en5eZYAAAAAgJ0UYk8ecOE1+U3b/nkWADBuNqtf&#10;LcSeFupfrR3niMYhsbeH+j3mptZeLO9vYBJUe7y27+lCC7XTeqsPvnSeJwAspyL+6ny8ou1I7PN5&#10;lgAAAACAXdDT7q1rF19NSPzeeRYAMM7mW3bz6nGhIf7T2jGPaNQT/31Re3m0unfIexsYZ9HqXi7U&#10;flnb83ShhfrHYs9OO88UAJZDqL0pH6do+4pW92Z5ngAAAACAXTA3tXH3fPHVhEL8xXkWADAp+mrd&#10;EH9tUftbPv4RjX723SK+OdozB+a9DYyjaNvd6vuctiuxz26VDfvmmQLAsFRPGap+OqR2fKLtKtSO&#10;yjMFAAAAACyCov6xfBE26YXal/McAGDSHDu9cc8idr+ifmo+DhKNRWKfLeqP39LqXD7vb2CchPgL&#10;avubtjP72iZZf408UwBYai9cMdMqYu+rH5doewqxd+SZAgAAAAAWSV9sPl+INSEe+QmgSRZWdK9Q&#10;1J5Q/QZmPh4SjUOh/p4ifsRxazp75P0NjLr/nZq6SKh/Ke9r2s7EftZXu22eKwAslX7LrlV9MaB2&#10;PKLt7Vd8QBMAAAAAllBod3bAxdjEF+qeZwEATdDTzo2KeK+ofT8fG4lGvVD7S4i/pqcdy3sbGGX9&#10;dveWeT/Tjmb3zHMFgMUWYgcX9Z/Xj0G0/XXvnucKAAAAAFhEvdUbVtUvxia/kM6mPAsAaJpeq3PH&#10;on58iP0hHyeJRr0Q+3GoL8y3OjfNexsYRUXsSXkf047F7zkDWEpF/N75uEM7mPgL81wBAAAAAEug&#10;+m3L2kXZpCf24TwHAGiquamNu/e0c68Qe1fteEk0BlWP0Q3xp2xuz1wl729glITYyXn/0o7VU9uS&#10;5woAuyrUn5iPN7RjVe/H5qbmdsuzBQAAAAAsgaL20nxh1oD+Oje19mJ5FgDQdMeoX6Yn/uhQ+9SA&#10;YyfRyBdiHyjaeeDCiu7KvL+B5dZbYVcM9d/mfUs73Bs3Tm28aJ4vAOyMov78AccZ2sEW2n6rPFsA&#10;AAAAwBIp4kfkC7MmVP0Wap4FAODfysqZ6xX15xaxb+djKNGY9MYinTvlvQ0sp9L2uw7Yq7TjfXSr&#10;bNg3zxcAttdxU0dePNTePOD4QjtYaPdxeb4AAAAAgCW0oH61fHHWjOwJeRYAgMFCO7cr4scVtd/U&#10;j6dEo12o/aIv/oLS7qzNextYDn21Z+d9SjteiJ/V4xujAHZCaOfqRe3j+bhCO9Xxeb4AAAAAgCEI&#10;sR8PuEib7MTenucAALhw0ereJdTeWjuuEo1BIfaN0O4z+y27Vt7bwDBxHF28Qu3Beb4AcH4WxA7l&#10;Q6uLlPin56amdsszBgAAAAAMQSMfSyf+8zwHAMD2izWddqg/NMQ+UjvGEo1Bof6xEHt4b/WGVXl/&#10;A0ttYUV3ZRH7Zt6XtJOJHZtnDABZiD2tdvygnUv83LKye508YwAAAADAkPTFH127WGtCXIwCwKKo&#10;HnMa4nOhdkbtWEs0DomfFG2729zUHN9Cw9D0W3bz2l6knS7EPthbYVfMcwaA3uqDL13U3pCPG7Tz&#10;9dp+1zxnAAAAAMAQLYjfOF+sNaPuY/MsAAC7ZnO7e8tQPybEz6kfd4lGPLHfFfWXhtjBeW8DS6Hf&#10;tiNr+5B2uhA7J9rWyXMG0FxFZg4q6l/Jxwva+ULt2XnOAAAAAIBlEGJ/yBdtk16ovyXPAQCweIr4&#10;hr7Y64v6P/IxmGgMOruIHR1tv37e28BiCrWtA/Yf7VL2hDxnAM1TxI/gfejiFmpvzXMGAAAAACyT&#10;Iv6+fOE26YXar/McAACLb6us27u0/QFFrHHnGpqQxD9d1B4bre7l8v4GFkOIv7+272jXEn/18fsd&#10;fsk8awDNEOJROy7QriX2zYUV3ZV51gAAAACAZVLUn1W7eGtA0ereLM8CALB0+qsOvVIRe1KIfzEf&#10;k4nGoVB/d1/scP5wiMXUW7l+vxD/ad5vtIuJfbMvfvs8bwCTa366e0Cof6x2PKBdrt+ym+d5AwAA&#10;AACWUWnZunzx1oRC7Gl5FgCA4Sgye1BRK6H+w3x8Jhr1QvxPofaqXttn8t4GdkZpddfnfUaLlT0j&#10;zxvA5CliD6u//mkxirYdmecNAAAAAFhm2x6fPOAibuIT/3SeBQBg+Ko/klZ/LK3+aFo7VhONeOd9&#10;SMVKT/zGeW8DOyK087i8v2hxqn4GYZOsv0aeOYDxF3t22kXtDfl1T4tTqC/kmQMAAAAARkSIfy5f&#10;yDWhnvg18ywAAMvj+P3WXrIndnj1GPR8vCYah7b9/ITYk+anZ6+c9zewPUKtn/cVLVb259L2B+SZ&#10;AxhfoZ1Znga1dIX6G/PMAQAAAAAjJNSPyRdzTSjEn5JnAQBYfltlw75F7bHV01bysZtoLBJ7X/XH&#10;xOpJSXl/AxekCN9EXcqqJ8ZsVt8rzx3AeAnxyK9vWtQ+Ojc1tVueOwAAAABghJS233XABd3kJ/bZ&#10;PAsAwGhZmO4eUMSOLupn147jRCNeqP+jL/b6Ir4h723g/ITYR/JeosUrxM9aaHXumOcOYPQVmT2o&#10;qH0qv65p8aqOkUVmLptnDwAAAAAYMVtancvni7qm1NPOjfI8AACjKcQOLuovLWK/y8dzojHpK/3p&#10;2UPy3gb+02b1y4T4mQP2Dy1iIfYivs0PjI++2rPz65gWtxD74xbukQAAAADA+Nj2Ke0BF3iTXqi/&#10;LM8CADDa5qbmdou23a2In5SP60TjUIj/qd/u3jLvbeD/9dVvWMTPzXuHFrfzfr+7e/c8fwCjI1rd&#10;O4T6l/Lrlxa/vlo3zx8AAAAAMMJC/DX54q4x8fg5ABhbvdUbVoXYw0P9Y7XjO9Ho95XQzuP4FjEG&#10;CXUfsGdoCQqx129qdS6f1wDA8jluTWePInZsfr3S0hRqD85rAAAAAAAYcdXFXL7Aa1DPyvMAAIyf&#10;nvg1Q+2ZIfaNAcd6opEtxP4Q6gu9lYful/c1mq2n/qC8X2iJEv99qD80rwGA4Sttv2tR/17tdUpL&#10;Uqg9O68BAAAAAGAMlJUz18sXeU0pxM6Zmpq6SJ4JAGB8LbT9Vn3xFxS1X+TjPtEoV+3baN/xqnlP&#10;o7mqD6PmfUJLmZ1SXRvldQCw9Kqn64XYa+uvS1q67OV5HQAAAAAAY6SI/6R+sdeM+uoPyvMAAEyG&#10;Ip07FfU35mM/0Yj30l5r5tp5P6OZQv1lA/YILW3POnFq40XzWgBYGkXsUUXsdwNei7REhfp78joA&#10;AAAAAMZMkz8pH2JfzPMAAEyWhRXdlUU7DwyxD+TzANGw6g/4twsq1F7Vb3dukPczmqeIvT3vD1ry&#10;vlvEj8hrAWDx9NW6RezzA15/tISF2Gc2tTauyOsBAAAAABgzIX7ffNHXpELd80wAAJOpTNv+If6U&#10;UPtyPh8QjWRibyhiN8l7GY1ykaJ+am1v0NIn9sGeztw6LwiAnTe/0q5b1N9Se73RkhfqX61+DiGv&#10;CQAAAABgDC2s6F4hX/g1qVA7Oc8EADD5qj+ahvpCiP04nxuIdr3ugH/b+apv3EWrc4u8j9EMc2s6&#10;exTxj+Z9QcMp1F7RW7l+v7wuALbfZvW9Qjzy64uGlNi3t07PXjmvCwAAAABgjG37JHe+AGxQfIsf&#10;AJot2tYJ8deE+l/yOYJopBJ/XZmeuV7ew5h8Ze/DpPqgR21P0FAKtb+F2NPyugC4cKH+0BA/J7+u&#10;aEiJ/ajXmrl2XhcAAAAAwJgr6s+vXQQ2qOpRzXkmAIDmOW5NZ4+e+BE9tVPyuYJolAqxl/RXzVwp&#10;72FMturRyk3/YO5yF+JnVj9xltcGQF0R3xBqp+fXEQ2vUP9VTzs3ymsDAAAAAJgAoZ3ZfCHYtKrf&#10;ZM5zAQA015ZW5/JF/fFF7LP5nEE0MomVrfusm877F5OrTNv+1aOWa3uBhlqof7Go3TOvD4B/PRnp&#10;Q/l1Q8MtxP7Qb3dvmdcHAAAAADAhtsq6vfPFYNMK9X/wm3QAgEH67c4Nivjmov7dfP4gWvbE/1jU&#10;nnH8fodfMu9dTKZea8O1q0cu1/YCDb3qZxP6LbtzXiOgifrSOaSon5pfJ7Q8VeuR1wgAAAAAMGFC&#10;7bR8Qdi0Quz1eS4AAPynvsweUtReXsR/n88jRDHg34bWtt83tsfmPYvJVD1yOdR/WdsHtEzZx6vH&#10;ked1AppgQbu3DrGT668LWq76at28TgAAAACACdTTzkPyRWETq36uIM8GAIBsbmrtxUL9HkXs7flc&#10;Qs2tP+Dfhl2InxVtOzLvWUyeXttvVT2COe8BWr6qx5L32z6T1wqYRPMtu3kRPym/Dmh5i3b3Lnmt&#10;AAAAAAATan56/T75wrChfSXPBgCAC1KdQ0P8kaH2iQHnFaJlKdS/FG27W96vmCz/fCR2bf1pmRP/&#10;II/ux6QqLVvHBxxHsxC7T14vAAAAAMCEK2qn5AvEJtYTf2qeDQAA26P6bexQe3aIfyufX2iyW9bH&#10;819Aof6xaFsn71VMjuqnQ0Lsj3ntafkLtTNC7OHVU1/yugHjpojfO9Q/mfc5jUZ9scPzmgEAAAAA&#10;GqBo94H5IrGphXZvl+cDAMCOqH6Ttoi9qKj/Kp9niIZdqL+ntDtr8z7FZKge18+xZnQLtV9UH/7a&#10;rH6ZvHbAKOutPvjSod3HVT//kvc1jU7R6vBYfgAAAABoqt7qDavyhWJTC/XvVY9czjMCAGBnFPGN&#10;Re1N+XxDtAyd2G93bpD3KMZfTzs3CrEfD1hzGqXEj1uY7h6Q1w8YJb0VdsW+2HwR+5/aHqZR6h+h&#10;7nn9AAAAAAANU9TfPeCisZGF2sl5PgAA7Iqy92ESag8O8Q/l8w6Nc/av/7lf+7+NavbyaN/xqnmP&#10;YryVld3r8E3bMUn8pNDObF5DYDmFdm4Xaq+q7VcauULsDyF2cF5DAAAAAEADlZY/IF84NrkQm88z&#10;AgBgMUR79qoh9rRQ/2o+/xANL9vSb29Yk/cnxleZtv05roxT9t2i/qzN7Zmr5LUEhqF6cl1Rf3yo&#10;faW+P2kUC/Vf9tvdW+a1BAAAAAA01KbWxhUh/qd8AdnoxO+d5wQAwGKKVvdmobY1xH9aOw8RLX1/&#10;7as9+9jpjXvmvYnxtEnW7VvEPjtgrWmEC7GTo9Xlt7QxFKXdXd8Xe33ehzTahdiP+uo3zOsJAAAA&#10;AGi46g8M+SKyyYXa36I9c2CeEwAAS6H6LdUQf211/snnJKKlLNR/FWpH5T2J8XTMXrNa1D+a15nG&#10;IPGfFPHNvdbMtfO6Aruit3L9fkX8qSH+rdq+o9FP7NscFwAAAAAAAy3I7DVqF5INL9S/uHX/dZfI&#10;swIAYKlU36YuYvcr6qfm8xKNRv0B/zYJhfr3Qu3BeU9i/PRWH3zpUDstrzGNUeLv74k9bLP6ZfL6&#10;Attjq6zbO8TuE2LvqO0vGqe+snV69sp5fQEAAAAA+JdQe9OAC8pGF2pvzXMCAGAYFlZ0r1DUnlDE&#10;Pp/PTzQaTeIf+6vfce9p5155P2K8zE3N7VbE+cPeZHRqX/1BvdUbVuV1Bv5T9eGeonbP6hp2wD6i&#10;MSvEPlNk5rJ5nQEAAAAA+C+h3dvli0ra9g2ak/KsAAAYpup3V4t4r6h9v3aeIlqCQv2ToZ3ZvBcx&#10;XkLtFXltaax7d7/Vvf/z9prVvNZopuqJc9G2u533YX37+4A9Q2NYqL97U+v2K/J6AwAAAAAwUFH7&#10;eL64pOrT8/62PCsAAJZDadm6on58iP0hn69oaZvEb+xvR6eGdm6X9yHGR1F7zoB1pXFP/J0hft+t&#10;smHfvOaYbNUHPErb7xpiry9qf67tDRrrQv1lec0BAAAAALhAfe3eK19g0j/jj/wAgBEyN7Vx9+pR&#10;6tUfeWrnLFqibMC/Naa3FJk5KO9DjIei3YcMWFOalMQ+2xM7uqjfJq89JkNP/MYh9rQi9pHa+tMk&#10;9ay89gAAAAAAbJdQ+86AC02qEnt7nhcAAMtts/pletJ5dKh9qnbuIlrcXrkgs9fIexCjr4hvKOJ/&#10;HLCmNEGF+m+3Pa697Q/orTx0v7wPMB56qzesCvV7hNqrivhP8jrT5NVTf1DeBwAAAAAAbLei9oR8&#10;sUn/LsTekWcGAMComF9p1y3qzy1i387nMFqcGvqo/v9O7FgeDT5+qm8BF/Wza+tJk5vYF4rap0I7&#10;s9UfjfOewGjYKuv2rn6CJ9Seyc/mNasQPzfUPe8JAAAAAAB2yMKK7kp+y+9CEn9n9WjkPDsAAEZJ&#10;X+22Rfy4ovab2rmMaNf7R/VY8E2tjSvy3sPoilb3cqH+sQHrSQ0o1M6ofuO7iN2Pp3Esn94Ku2L1&#10;Df3qw1JF7PN5nagZhfiZffUb5v0BAAAAAMBOCbWt+eKT/rsQ/+JmLsYBAGOi37I7b/sd9QHnNKJd&#10;adsjwcWePDc1t1vedxhNJ05tvGhRPzGvJTUwsZ8V8ZNC7ah+u3vL3uqDL533C3bN3NTai/W0c6Mi&#10;/oi+2OtD/Xu1daDmJfbhIjOXzfsFAAAAAICd1hO/Zu0ClAZkf++JH5HnBwDAqIo9O+1Qf2iIfaR+&#10;XiPa+UL9hyH28LznMLqK2pa8jkRF7Juh/uYQn+uJHbq5PXOVvHcwWG/l+v2ibZ0i9qQQf22ofbk2&#10;X2p81Qc9/ndq6iJ5/wAAAAAAsMuK2pvyhSgNLtT6eX4AAIy60M7Vqz/gVI9szuc2+nf9Af9GF5D4&#10;10PsPnm/YTRV39yurSFRKsT+p6h/YtvPvog9rKfdWy+s6F4h76emqL55Ha3OLaJtR4b6MSH+oVD7&#10;ZZ4bUY57BwAAAACAJTUvfvt8MUrnX6idVn1jI88RAIBxsO0PFef9keKcfI4j2plC7DNFOnfKew2j&#10;p69dK+I/z2tIdOHZ30P8rBB/f1F7eRF/alG7Z3VO2Sob9s17bVzMT6/fp4jdpLT9rqH+xBB/cVE7&#10;pYh9I9T/VJ8D0YUXrc79814DAAAAAGDRFbWP54tSOv9C/KfVIxnzHAEAGCeh3dnq8bFF/R/5XNe8&#10;ugP+jXakEPtAXzqH5H2G0TI/PXvl6lvIef2Idi37c1E/u/rAT6i/p4idUP00RIg9rWjnIdHq3CW0&#10;e7uF6e4B0epeblNr44rj9zv8knNTc7vlPbqjqkegz+239pJbZd3em9UvM7/SrlvUb9MXP6yn/qAQ&#10;f0pR64faq0Ls5KL2qRA/s4j/vv7fg2jnq56UNN/q3DTvUQAAAAAAlkQRv3e+OKULr3rccZ4lAADj&#10;pvqjSGn5A4rY+/K5jmiHE3v7QmuWP3CMuBB/QW3tiJanv1Z/bA/1XxXxn4T696o/wIf6V4vY50P8&#10;c0X9KyH+raL+3dj2/2O/LGL/E2p/GfCfR7QM2Zuq91P5WAsAAAAAwJIq6qfWL1Lpwgqxb/Raduc8&#10;TwAAxlF/1cyVitiTQvyL+ZxHtEOJnbClteHaeY9hdBTtPqS2bkREtIPZM/LxFQAAAACAoSgye1D9&#10;QpW2O/GTysrudfJcAQAYV+e9N7AS6j+snfeItjexFx29onuFvL8wGkq7s7b6bfXauhER0QUWYv/D&#10;h/0BAAAAAMsu1Pr5opV2rFB/3olTGy+aZwsAwDgr7e76836/2P+Uz33jXn/Av9HiF2Lzz9trVvPe&#10;wvJ77j7rpkPsHXnNiIjo/LJP9Vt2rXw8BQAAAABg6I5b09kjxH5Uv3ilHSnUvlPU7pnnCwDAuJvb&#10;b+0le2KHh9rJ+fxHdGGF+Lkh9rS5qY27572F5VfEjs5rRkREOXt5Pn4CAAAAALCsivgR9QtY2plC&#10;/P3R6t4lzxgAgEmwSTbs21N7bIh/Op8DiS6oEP9pEXtU3lNYftWHVEPsD3nNiIjI/zfa/ph83AQA&#10;AAAAYCQUtVPyhSztfCF+ZlF//KbWxhV51gAATIKF6e4B//z279n5PDjK8Xj+5W3beySx++X9hOW1&#10;Wf1qRf3UvF5ERI1N7Av9lt08Hy8BAAAAABgZPe3cqHZBS4uQ/TnUjykru9fJMwcAYFL0xW9f1F5a&#10;xH5XPxeOUt3q3Dzg32noiX0+Wh2eejRiivjTa2tFRNSwqmv4fHwEAAAAAGAkhXjkC1taxMTe3m/7&#10;TJ47AACTYm5qbrfS9rsW8ZNq50GiQYl9uLS66/NewvLpq9021M6orRUR0aQn/nN+cg8AAAAAMFbK&#10;voddqqj/oHaRS4tXe9tNg6+H2jN74tfMawAAwKTord6wKsQeHuofq50PiXJi7+q3u7fM+wjL48Sp&#10;jbuH2Etq60RENKmJnVRk5rL5eAgAAAAAwMgLsfvULnRpKfto9ceP6o8geS0AAJgU1Yfaqg+3hdg3&#10;BpwLif5VX+z1C9PdA/IewvIo4vce/Z/eICLa1eyx+fgHAAAAAMBYCfX31C94ackTPynadrfq8cZ5&#10;TQAAmBS9tt8qxF8Qar+onQuJ/lmovWR+evbKef9g+PqrZq5U1N+d14iIaNwLsc/0xG+cj3sAAAAA&#10;AIydaM8emC98aYht+5aUvTTEDs5rAwDAJFkQO7Sov7F2LiT6Z6HW50lHoyHEnpzXh4hoXAv1hXyc&#10;AwAAAABgrBWxXr4Apl2pO+Dftquzi9jR0fbr5zUCAGBSLKzorizaeWARf/+AcyE1vBD/U/UTD2Xf&#10;wy6V9w6Ga9sTONROz2tERDQ2iX27SOdO+fgGAAAAAMDY27r/uksUte/XLoZp+RL/dPXbgNHqXi6v&#10;FwAAk6JM2/4h/pRQ+3LtXEhN7+ehncflPYPhK+JPHbA+REQjXfWt/bmpjbvnYxoAAAAAABOj1/aZ&#10;fEFMO1d/wL/tSqH+7r7Y4XyTDQAwyYrYTaqb8SH243wu3N5iwL/R2Hd29cSHvF8wXGV65npF7ZQB&#10;60NENFqJfbavdtt8HAMAAAAAYCKF2lG1i2MambY9slbs1f22z+S1AwBgkkTbOiH+mlD/Sz4fUmP7&#10;UtHu3fNewXCF+kND/NwB60NEtOyF+Fw+bgEAAAAAMPGK+KvzRTKNXqH+w1Dr98RvnNcQAIBJMbem&#10;s0dP/IhQf08+F1JTs4/3tWt5r2B4trQ6ly9qb6ivDRHR8hRqp21ud26Qj1cAAAAAADTCkVMHXryI&#10;fy5fMNPoFupfDLEnz0/PXjmvJwAAk2LTtj8q+uOrR+/mcyE1MTtlQbu3zvsEwxPq96g+dFpfGyKi&#10;4VQ95a6IPyIfnwAAAAAAaJyF6e4BRe3P+eKZxiDx90XbjtzU2rgirysAAJOi3+7coIhvLmrfrZ0L&#10;qVGF2puiPXtg3iMYjq2ybu8i9qK8LkRES111/O+tsCvm4xIAAAAAAI1V1O6ZL6Bp3LI39MQOzWsL&#10;AMAkWWh13sQHEynUXrFZ/Wp5f2A4Sru7PngKGBENoVD7ThG/dz4OAQAAAACA6kad2NH5YpouIBnw&#10;b6OQ+M+L2LG9tt8qrzEAAJPimPbsVUM6b9v2uN58LqTGFGpbN6tfJu8PDEeIP7Ko/yqvCxHRYhRq&#10;z5ybmtstH3sAAAAAAMB/KOLvzBfVNMaJf72oPaMnfs281gAATILqxn+/7Y8uYt+snQepEYXa34ra&#10;czar75X3B5beC1fMtIralrwuREQ7nfirt07PXjkfbwAAAAAAwABb9zlsuqifXbvApvFP/KNF7GHV&#10;Gud1BwBgEkSre/9Q/2rtHEiNKNR+XdSekPcFhiPaMweG2DvyuhARbW+h/rEQOzgfXwAAAAAAwIUo&#10;6rfJF9r0n9mAfxuzxE4qbb/r/05NXSSvPwAA4y7E7hPiX6yd/6gh2feLdh+S9wWGoyd+WFH/Sn1d&#10;iIjOJ7EfRduOzMcTAAAAAACwA6pvetcuumniCvXf9tRe2he/fd4DAACMu1C/R1H/Uj7/UVOyrxXx&#10;e+d9geEo6o8v4r+vrwsR0X8kdvTcfmsvmY8hAAAAAABgJ4TYi2sX3zSxhfhZof68henuAXkvAAAw&#10;zop2H8hPEDU5+1QR35D3BZbellW2uoi/sL4mRET2hgWZvUY+bgAAAAAAgF1U1D9avxCnSS/UTo+2&#10;P2aTbNg37wkAAMZVaOdxRfzn+bxHzSjUTpvnqUXLoq9+w6L+hrwmRNS8Qv29PEEOAAAAAIAlVGTm&#10;skXsC/minJpTiJ1cPd6WxyYCACbB3JrOHqH2zBD/Uz7nUTMKtbf2xG+c9waW3kJr9qbV/POaENHk&#10;F2IfKK3u+nxcAAAAAAAAS+Cff+T/fL5Ab2TtAf/WlMT/GGqvKm1uygAAxl9v9YZVRa3UznfUmKr3&#10;NT3xa+a9gaVX2p21IfauvCZENHmF+sf6at18HAAAAAAAAEtss/pl+CM//Uc/KGKlyOxBea8AADBO&#10;tk7PXjnEXjLgXEdNSezYaHUvl/cGll71mO7qcd21NSGisS/UTy/iG/PrHgAAAAAADFG/vWFNiH8u&#10;X7g3pRjwb7TtpvgXitiT+qtmrpT3DAAA42JhuntAiL2+dp6jxhTS2bSworsy7w0sveoJUdse3z1g&#10;XYhovIptP/HXvXt+nQMAAAAAgGUyP71+nyL22XwRT3Redlpp+wO2yrq9894BAGAc9NvdWxYeHd7c&#10;xH4X4k85cWrjRfPewNKrHuNdPc67ti5ENPKF+ldD7D75dQ0AAAAAAEbAllW2OsQ+ky/oif6/UP9H&#10;v/oWpPiGvH8AABgH1TeKi9iH8zmOGpLYj4r4I/K+wHCEdmZ5dD/ReBTqn+yJHZ5fxwAAAAAAYMRU&#10;f+Qv4p/OF/eTWqjV/o22rxA/J9SPqb4RmfcRAACjLlrduxSxz+fzGzUksW8U8SPyvsBwRKt7sxB/&#10;TW1diGj5E3t7adm6/LoFAAAAAAAjrLd6w6pQP712oT+BxYB/ox0v1M4I8bkFWX+NvJ8AABhl0erc&#10;P8TPzOc2akhin+mLH5b3BYajTNv+ffEo4ufW1oaIhpy9tN/u3CC/TgEAAAAAwJjYus+66VCb6D/y&#10;88f9pSnEPhLqD33uPuum874CAGBUFbFHFfGf5PMaNaMQ+2C0unfI+wLDsVl9r1A7KtS+k9eGiJau&#10;UP9VT/25W2XDvvl1CQAAAAAAxlCs6bRD7VP5JgDR9hZqb4129y5TU1MXyfsLAIBRMze1cfcQe1oR&#10;/30+p1EzCrF3VI+Pz3sDwxNi95n0DxoTLXviXw/xR1bnvfwaBAAAAAAAYy72rP7I75+s3RAY8/oD&#10;/o2WtN+E2EtCu7fLewwAgFFzzF6zGmLzA85n1JBC7LXzK+26eW9geEqru37bb4EPWB8i2rlC7AOl&#10;7XfNrzcAAAAAADBhnrfXrBb1T+SbA0Q7ldi3Q/15ZXrmenmvAQAwShZWdK8QYi+qncuoMYXYi3sr&#10;7Ip5b2B4+qtmrhTicyF2Vl4fIrrwQvycvnhw/QUAAAAAQAMVtZfmmwVEu5Z9Klr+mCIzl837DQCA&#10;UVFWdq9TxE6on8eoMYn3qidb5b2B4epr14r6ibX1IaIB2Smhfo/8OgIAAAAAAA1TxB9Rv3FAtAiJ&#10;vauI33vr/usukfcdAACjoPptdh4Z3txC7A9F/Om8V1l+1YdD++pPDLUz8joRNbwfVE9LC+1cPb9u&#10;AAAAAABAgxX124Q4j8ikJSnE/ljUX1n97mreewAAjIK+zB5SxN+fz2HUkMR+1hd/dN4XWB596RzC&#10;Ezao8Ym9vSd+WH59AAAAAAAA/Ev1iNIQf1vtxgLRIhZqP9j2e5Eyc1DegwAALLcinTsV8U/n8xc1&#10;JLFv91vd++d9geURazrt6qefQv2TtbUimsjsKyE+11thV8yvBwAAAAAAgPMVas+u32ggWvxC7Auh&#10;/sT+ipkr5X0IAMByCrH7FPGv53MXNaPqPUqv7XfN+wLLZ0H9akXsSSH2mbxeRONcqJ9RtPucaM8c&#10;mPc9AAAAAADAdiviG4vY7/LNB6KlKtROi1b3/pvV98r7EQCA5RJiDw/1H+bzFjWjEPtIr+0zeV9g&#10;efVbdq0Qe1r1QYy8ZkTjUIh/K8Q3FZnlqWYAAAAAAGDxhHauXtQ+nm9GEC1t9vcQe31odzbvSQAA&#10;lsPGqY0XDbEnh/pv6+ctakIhdnKv7bfKewPLr6ycuV6oPTPUvpzXjWiUCvGzQjyi1b1Z3scAAAAA&#10;AACLKsRenG9OEA0lsZ+F+jHR6twi70sAAIZtYUV3ZU/s6FD/R+2cRQ3J3hBtv37eGxgN1SPOi9pz&#10;Qu2M+toRDb9Q/16oL/ABIQAAAAAAMHRFuw/JNyuIhpt9LcTnqidL5P0JAMAwbZUN+1YfQKufq6hB&#10;vbRM2/55b2B0bHsamfgjivg7i9qfB6wh0dIk/v5Qf2K/3blB3pcAAAAAAABD1W93b1n9VmDtBgbR&#10;sBP7cKg/NPbstPM+BQBgWBZk9hpF/ZW18xQ1puqbuVtW2eq8NzBa5qbWXmyh1bljtV6h/tW8jkS7&#10;2NlF/Lgi3TttlXV75/0HAAAAAACwrMq+h12qiPcG3NQgWq7eEq3OXfJeBQBgWIrMHlSdjwaco6gR&#10;bft2+LOOW9PZI+8NjKbN7ZmrVE8oC/G3hdgf6mtKdKGdGtp9XFk5c728vwAAAAAAAEZS9bjBIvau&#10;ATc6iJalUPtN9c2Zvtpt834FAGAYQju3q/7ok89R1JTsF0X98XlfYPT1pXNIiEdR/0R9XYm2PUHs&#10;833xF4R2ZvkwDwAAAAAAGGuhfo8QP6t2A4RoGQuxbxf1525ZadfNexYAgKVW/QEo1D+Zz0/UjELt&#10;Oz31B+V9gfEwt9/aSxb12/TFnlzE3xlqv8xrTJNdiJ9b1E6rnszRa3XuuLCiuzLvEwAAAAAAgLE2&#10;NzW3W1F7Tr4xQjQKhdqneuKPPkb9MnnvAgCwlHrauRe/993cQu3L1Ydh877A+Jlfadct2n1gUX9l&#10;iH8rrzWNe/b9ov6Gvvgjq59cyesPAAAAAAAwsfotuxa/P0ujXIi9q/pjy9zUxt3z/gUAYKmE2oOL&#10;+nfzeYmaUah9ItQ97wuMryIzl+2LH1bUSoh9sKj/PK87jWhivytqH68et1/U7jk/PXvlvL4AAAAA&#10;AACNs+1ml/jXazdTiEakEPtDUT++euRm3r8AACyVUDsq1Hncd0MLtfdWj37P+wKTIVrdy5V2d31R&#10;e0IROyHUv1TU/p73AQ2x865JTwyxp4V2Z8u07Z/XDQAAAAAAAP+hJ52n126yEI1c9v0i3utp50Z5&#10;DwMAsNiOnd64Z6g9O9T/Uj8nURMK9Tf31W+Y9wYmz4lTGy86P909oPqmeBHfHOrv/ufj4Gv7gnYh&#10;sZ8VsfeF+kKI37fIzEFl38MuldcDAAAAAAAA26H6lkSIvb52E4ZoFBP7fNHuE3or7Ip5LwMAsJj6&#10;7Q1ritqW2rmImtTxoZ2r572ByffCFTOtaPv1e2KHRssfU9SfX8TeEWpfPu8R8rW90uzE/1h9Gz/U&#10;31PEX1g9DaXfsjsXmT2ot3rDqjxfAAAAAAAALILqd0eL+sdqN2uIRrdTi9j9NqvvlfczAACLJdqz&#10;Vy1qLx9wHqLm9PzqN93z3kBzVX+0rr6FXv0Ru/pj9nl/1Pb3/PMDAD8K8T8N2Efj2l9D/Keh/tVQ&#10;O62ovTTEnxLq94hW92bHqF8mzwcAAAAAAABD1NPurYv46wbc2CEa0exv1Z7tq3XzfgYAYLFEe+bA&#10;6rei6+chakbbfqv9uVtl3d55bwCDVB9CrZ46Vf3cQ2nZuuoP4kX8EUX9WSH+gqL2hqJ2Woh9IcTP&#10;rH4a4Lw/pNuvi/i5Ub3Hre3DHc3+FmJ/CLXfVI/JD7UfFLFvF/UvhdgHQu1NRexFRe05Pek8uq/d&#10;e5V2d31P/MZbp2evvLCiuzL/9wIAAAAAAMCI6q+auVKIbyrqv6rfKCIa0cR/Wn3Lrt+ym+c9DQDA&#10;Yijtztqy7Xe6B5yHaOKr/lAa6k/836mpi+S9ASy2E6c2XnRuTWeP6g/t1VMDotW9XPWH9574NRem&#10;uwdUPyPQb9m1qp9d29TqXH7LKlt99IqZ1nFrOnvMTa29WP7PAwAAAAAAQANUN4aKdh4S4l/MNziJ&#10;RrnqMaJF/OkL6lfL+xoAgF0VbesU9Y/m8w81o+qb0KH+0LwvAAAAAAAAAGBkVDeyQ+wd+QYn0agX&#10;4h+qPqhyzF6zmvc1AAC7Itp2t1A+CNnUQu2MntjheV8AAAAAAAAAwMiYX2nXLWLHhtpf8k1OolEv&#10;1N/ca9md874GAGBXRNuODPGz8nmHmlGond4TOzTvCwAAAAAAAAAYGdVvQYbaUSH27XyTk2jUC7Vf&#10;h/iLe2q3zXsbAICd1VN7bIifk8871JDE3xdiB+d9AQAAAAAAAAAjpdf2u4b422o3OYnGoBA/s6g9&#10;p3o6Rd7bAADsqLLvYZcqas8IsT/mcw41JPGTithN8t4AAAAAAAAAgJGyZZWtDrGHh/rHajc6icag&#10;UP9kEXvUZvXL5P0NAMCO2LrPYdN98cjnGmpQ4q/ut+xaeW8AAAAAAAAAwMipbmaGdp8ZYt+o3ewk&#10;GofE31nU7jk3tXH3vL8BANhe/VUzVyrix9XOM9SY+uIv2NLqXD7vDQAAAAAAAAAYSaXdWVvd2Ay1&#10;X+QbnkQjn/i5Rf340rJ1eW8DALC9yvTM9Yr462rnGWpO4ptfuGKmlfcGAAAAAAAAAIysIp07FfU3&#10;1m54Eo1H3ytivb76DfPeBgBge0Src4vznhJTO8dQAwqx/+mJP/XIqQMvnvcGAAAAAAAAAIyshRXd&#10;lUU7Dyzi7883PonGoRD/XFF7wsKK7hXy/gYA4ML0Wp07hviH8vmFmlGI/TjEH5n3BQAAAAAAAACM&#10;vDJt+4f4U4r6l/LNT6JxKNTfW8Tud+z0xj3z/gYA4IL0Wnbn8z40Vj+/UAMS+2aI3zfvCwAAAAAA&#10;AAAYC0XsJqG+UMR+VLsBSjTihdrfQvy182rdvLcBALgg1R95i/g387mFGpL4Z4v4xrwvAAAAAAAA&#10;AGBsRNs6If6aovbn2k1QohEvxH8aalvnW3bzvLcBADg/1WPbq8e35/MKNaNtP9vQsnV5XwAAAAAA&#10;AADA2Jhb09kjxO4T6u/JN0GJxqFQ/2qIPS3as1fN+xsAgOy4qSMvXsSfGmL/k88p1JDE39nnQ4IA&#10;AAAAAAAAxt2WVufyod3HhdhnajdCicag6pt5ofbgsvdhkvc3AAD/qex9iBTxzflcQg1K/HVl5cz1&#10;8t4AAAAAAAAAgLHTb3duEOKbQu07tZuhRGNQqL2Z39sFAFyY3sr1+xXxF+bzCDUo8eP6q2aulPcG&#10;AAAAAAAAAIylvnQO6au/jEfZ0pj2qxB7cVG/Td7bAAD8v15r5toh/poB5xFqSCEeW/dZN533BgAA&#10;AAAAAACMpROnNl60aPfuRfxt+YYo0Vgk/q2i9pyysnudvL8BAKgUsZsU8ZNq5xBqRCH2xxCfm9tv&#10;7SXz3gAAAAAAAACAsbVlla0u4o8oah/PN0aJxqRP9MUf2W9vWJP3NwAAIXZwEX/fgPMHNaAQOyfa&#10;/pi8LwAAAAAAAABg7PVbdq2i/qwi9s18c5RoHAqxd/TV73Hc1IEXz/sbANBsPbFDQ/30fO6gZhTi&#10;Z5W2PyDvCwAAAAAAAACYCKXdWVvEXxhqv8w3SIlGvRA/N9ReEa3uHfLeBgA0W0/s8FA7I587qBmF&#10;+BejbXfL+wIAAAAAAAAAJkZP/LCifmK+QUo0DoX690JsPtqzB+a9DQBoriL2sFD7QT5vUGP6aLSt&#10;k/cFAAAAAAAAAEyMo1fMtHrqDwqxDwy4SUo08oX450LtqN7KQ/fL+xsA0DxzU1O7FbEnFbXf5HMG&#10;NaZ3V0+uynsDAAAAAAAAACbK5vbMVXriTw21Lw+4UUo08oXae0P8vr3VB186728AQLNslXV7F/Xn&#10;FrW/5/MFNaY39tudG+S9AQAAAAAAAAATZ6HVuWlPbUuI/XjAzVKiUe+vReyEUPe8twEAzVJk5rJF&#10;/fkDzhXUkEL9ZVvaM1fJewMAAAAAAAAAJlJfu9Y774+lf8k3TIlGPvGflOrDKq3uzfLeBgA0R2jn&#10;6kX9+Np5ghpT9eHV+en1++S9AQAAAAAAAAATqXrseRE/oqidkm+YEo1JXynVz1C0Z6+a9zcAoBl6&#10;2rlRqL95wDmCGlCo/SXUnt1bfU9+zgcAAAAAAABAc/RWrt+vqD++iH023zglGovEPthXf1DZ+xDJ&#10;+xsAMPl6arcN9ffWzg/UiEL9l6F2VN4XAAAAAAAAADDxoj1zYBHfXNS+m2+eEo1H9qa++GF5bwMA&#10;Jt+8WjfUPlE/N1BD+m6oPTjvCwAAAAAAAABohGh171DUXl7Efz/gBirRSLft23xiL+pp99Z5bwMA&#10;Jltf/R6h9uV8bqDG9JWids+8LwAAAAAAAACgEeam1l4s1O9RxN4+4AYq0egn9s1tv9Hbmrl23t8A&#10;gMm17edb1L5TOy9QU/pEX62b9wUAAAAAAAAANMb89Pp9QvyRRe3jA26iEo1B9vFqD1d7Oe9vAMBk&#10;KuqPL2q/qJ8TqCGd2le7bd4XAAAAAAAAANAovdaGa1ffiq6+HT3gRirR6Cf29urpFNVTKvL+BgBM&#10;lt7qgy9d1J9V1P5cOx9QU3pLkZmD8t4AAAAAAAAAgMapfue8+r3z6nfPB9xMJRrtxH9f1F4ere4d&#10;8t4GAEyWbU8jUl+onQuoMYX6KzfJ+mvkvQEAAAAAAAAAjdQXPyzU3pRvphKNR/bdIr452jMH5r0N&#10;AJgcm9szVwn1l9XPA9SUQv2YTbJh37w3AAAAAAAAAKCRyt6HSF/9QUXsg/mGKtFYJPbZ6nebt7Q6&#10;l8/7GwAwGaLt1y/qb6idA6gp/T3Un7eptXFF3hsAAAAAAAAA0FjRnr1qEX9qUfvKgBurRGOQnVLE&#10;jzhuTWePvL8BAOOv1/ZbhdrJ9eM/NaFQ/20Re9Lc1NxueW8AAAAAAAAAQKNFq3uzoraliP8k31wl&#10;GvVC/S9F7IS+di3vbQDA+Ou3fSbEPpKP/9SMQv2HRexheV8AAAAAAAAAAKo/9qt79cfSov7XfIOV&#10;aNQLsR/31LYstDo3zXsbADDeStvvGmJfyMd+akjiXw+x++R9AQAAAAAAAACoHou7+uBLh/h9tz0G&#10;Pd9gJRqDQu3LPfGnbm7PXCXvbwDA+Cptf0AR+3Y+7lNDEv90kc6d8r4AAAAAAAAAAPxTb+Wh+4Xa&#10;UUX8s7WbrERjUIh9oKf+oKNXzLTy/gYAjKdo+WOK2M/yMZ8akvj7+9I5JO8LAAAAAAAAAMB/iPbs&#10;gSE2X9S/W7vRSjQenVikyzf/AGACbN1/3SWK+NND7A8DjvfUgEL8bfw0DwAAAAAAAABsh2h17xBq&#10;ryjiv883W4lGvVD7ZRF/YWl31ua9DQAYL7Gm0y7ivXysp+YU4q/ptWaunfcGAAAAAAAAACA5burA&#10;i/fV7xFi78g3W4nGIrFvFvVn9Vt2rby/AQDjo7fCrhjiL64d56k5ib+w+nmpvDcAAAAAAAAAAAP0&#10;2xvW9MUfGeqfqN1wJRqL7ONF/BFbVtnqvL8BAONhfqVdN8ReWz/GU1Pa9pNSex8meW8AAAAAAAAA&#10;AM5HWdm9Tl/t2UX8W/mmK9FYJPb2op27nzi18aJ5fwMARt98y27OE4YanPjvQ+xpc1Mbd897AwAA&#10;AAAAAABwAYr6bYrYi4r6r2o3X4lGvBD7n6L28r50Dsl7GwAw+krL1oXYB/PxnRqS+E+K2KPyvgAA&#10;AAAAAAAAbIcivjHU3ly7+Uo0BoXad0J8U7/duUHe2wCA0dYXP6yIfTYf26khVU+VErtf3hcAAAAA&#10;AAAAgO1Q/S5qqD04xD9UuwFLNAaF2GdCu4/b1OpcPu9vAMDoKuJHFLFv5OM6NSTxz/Vbdue8LwAA&#10;AAAAAAAA2ynas1etfiM11L9auwlLNAaF+ntC7D5zazp75P0NABhNRfwRRexH+ZhOzSjEPrzQ6twx&#10;7wsAAAAAAAAAwA6IVvdmobY1xH+ab8QSjXqh9pcQf020rZP3NgBg9MxNrb1YiD+liP0uH9OpGYXY&#10;u2K6c4u8NwAAAAAAAAAAO2herRtirw21v+WbsUSjXoj9ONQXithN8t4GAIyWo1fMtEJ8Uz6WU3MK&#10;sdfPT3cPyHsDAAAAAAAAALCDjp3euGdP7H6h/t58M5ZoTPrStm+ITtv+eX8DAEbHplbn8iH2ggHH&#10;cWpIIfaS+enZK+e9AQAAAAAAAADYCQsrulcoak8I8c/lG7JEY5H4+4t2Hriworsy728AwGjoiV8z&#10;1F5VO4ZTg7LSW71hVd4bAAAAAAAAAICd1Fe/YRHrFfXv1W/KEo1FbyzSuVPe2wCA0bAgfuNQe+uA&#10;4zc1IfE/FrVnlH0Pu1TeGwAAAAAAAACAXVBatq6oH1/Ez63dnCUa8ULtF33xF5R2Z23e2wCA5dcX&#10;v31ROy0fv6khif+8qD027wsAAAAAAAAAwC6am9q4e1G7ZxF/Z+3mLNEYFGLfCO0+s9+ya+X9DQBY&#10;XkV8Q1H7VD52U2M6u/qZnbwvAAAAAAAAAACLYLP6ZYrYo0L9kwNu0BKNfKH+sRB7+HNX2eq8vwEA&#10;y6eI37uofS0ft6kZhfqXinbunvcFAAAAAAAAAGCRzK+06xa154T4mfkmLdE4FOJvi7bdbW5qbre8&#10;vwEAyyPUH1rUvp+P2dSMqg/i9bRjeV8AAAAAAAAAABZRT+22If7iUPt1vlFLNPKJ/S7UXxZiB+e9&#10;DQBYHkW7T+B9RXML9ff0tHvrvC8AAAAAAAAAAIus17I7h/qb841aojHp7BDfFG2/ft7bAIDh2qy+&#10;17anBan9bcDxmprRidGePTDvDQAAAAAAAADAIjtmr1ntaechIf6hATdriUY/8U+Hdh4Xre7l8v4G&#10;AAzPZvXLhNrW2nGaGpS9PNqzV817AwAAAAAAAACwBBbUr1ak8/RQ/2r9hi3RWPTuELtP2fewS+X9&#10;DQAYjur9RKi9YsAxmhpS9UGPfnvDmrw3AAAAAAAAAABLpN+ymxf154f4T/NNW6LRz/5cxF8dbevk&#10;vQ0AGI6++g1D7U31YzQ1pL9WP91Q/YRD3hsAAAAAAAAAgCXUV+sW8dcVfluXxjGxHxW1/oL4jfPe&#10;BgAsvaJ+m6J2Su34TE3pV0XtCXlfAAAAAAAAAACWWPUNrCJ2v6J+6oCbt0QjX6h/KcSevHV69sp5&#10;fwMAllZfu1bUPp6PzdSYvle085C8LwAAAAAAAAAAQ9BbYVesvo1VxD4/4AYu0cgX4u/vt+zOeW8D&#10;AJZW0e7di/qX8nGZmlGof7WnnXvlfQEAAAAAAAAAGJKedm5UxHtF7fv5Ji7RqBdin+mr3yPvawDA&#10;0irafWBRPzsfl6kZhfonQ7uzeV8AAAAAAAAAAIao1+rcsagfH2J/yDdyiUa56vH9RfyIvKcBAEsr&#10;tPO4ov7zfFymZhRqpxXxR+R9AQAAAAAAAAAYormpjbtXj18t4u/MN3KJRrlQO6OI3STvaQDA0plb&#10;09kj1J4Z4n/Kx2VqRqH+5gX1q+W9AQAAAAAAAAAYsmPUL9MTf3T1KNZ8M5doVAvx++a9DABYWs9d&#10;ZatDrZ+PydSkrMSenXbeGwAAAAAAAACAZbBlpV23p/7cED+zfkOXaLTqi0fewwCApbd1evbKPbWX&#10;5uMyTWr23/+7+O/7Yk+empq6SN4bAAAAAAAAAIBl0le7bRE/LtR+Xb/RSzQahfp7+u0Na/L+BQAs&#10;vYXp7gF9sdfnYzM1o1D/XtHOA/O+AAAAAAAAAAAss37L7lzU35Jv7BKNROLf6q3esCrvWwDAcPTb&#10;3VsWsXfVjs/UjMQ/1xM/LO8LAAAAAAAAAMAyq35ztWj3IUXsw7Wbu0TLmp2S9ysAYLhKu7ue9wiN&#10;7tSifpu8LwAAAAAAAAAAIyC0c/Ui/vSi9rUBN3iJhp/4C/M+BQAMX7S6dylin68dp6kRRfWzDSu7&#10;18n7AgAAAAAAAAAwIqLVuUWoH1PEfpZv8hINN3ts3p8AgOURrc79Q/zM+rGamhHnZAAAAAAAAAAY&#10;eaGd2W3f3FL7e/1GL9EQEt+Q9yUAYPkUsUeF+E9rx2ua/MTfsbCie4W8JwAAAAAAAAAAI2az+l7R&#10;6t4/1E6r3ewlWsJC7MdzU2svlvckAGD5zE1t3D3Enhbi5+bjNo1W/QH/tiuF+m/7YofnPQEAAAAA&#10;AAAAGFHPX2FXDPUnhtgX8k1foiVJ7El5HwIAlt8xe81qiM3Xjts08fXVXnHs9MY9854AAAAAAAAA&#10;AIywIjMHhXiE2g/yjV+ixSrUf9VbffCl8/4DAIyG6rHtRexF+fhNk12In9Vv+0zeDwAAAAAAAACA&#10;MVBaM+uL+itD7I/5BjDRrmfPyHsOADBaysrudYrYCfVjOC1Hi/14/vNNrJf3AgAAAAAAAABgTGzd&#10;f90livi9i9i7ajeAiXaybb/zvPdhkvcbAGD0RKt7syL29nwsp+EVA/5tKQvxTy+I3zjvBQAAAAAA&#10;AADAGCkyc9lo+WOK2qfyjWCiHU7s6LzHAACjqy+zh4TYB2rHc1ryhv0H/v+vr3ZU3gcAAAAAAAAA&#10;gDFUpmeuF+rPK2LfzjeDaXEa2qN4l6kQPzPvKwDA6CvSuVOIfSYf12kyC/V3b52evXLeBwAAAAAA&#10;AACAMRXavV2IvaSo/SbfFCa6oKI9e9W8nwAA4yHE7lPEv56P7bS4Lde39/8rsd9VH+zIewAAAAAA&#10;AAAAMN4uEq3uXULtrbUbw0QD6qs/KG8iAMB4CbGHh/oP8zGeFqPugH9bvnriT83rDwAAAAAAAACY&#10;AM/dZ910qD80xD6Sbw4T/Ucn5r0DABg/J05tvGiIPTnUfzvgWE+TlNgJx00defG8BwAAAAAAAAAA&#10;E2KTrL9GiM+F2hm1m8TU8OwXeb8AAMbXworuyiJ2dKj/o37Mp4lJ/LPzK+26ef0BAAAAAAAAABOm&#10;3+7eMtSPCfFzajeLqfqD94B/m/DEbpL3CQBgvG2VDfsWsWNrx3yamEL83H7L7pzXHgAAAAAAAAAw&#10;oYr4hhB7Pd/yO6847zfpa/8+6fW1e6+8NwAAk2FBZq9R1F+Zj/00QYk/Pa87AAAAAAAAAGCCbZV1&#10;e5e2P6ConVa7aUwTX087D8l7AgAwWYrMHlTU35LPATQZVR/YnNtv7SXzugMAAAAAAAAAJlx/1cyV&#10;itiTitgX8s1jmsxC7ai8DwAAkym0c7uifmo+F9AEJPaFhenuAXnNAQAAAAAAAAANse3bfmKlqP+g&#10;dhOZJqln5bUHAEy20M5sqH9ywDmBxrgQ/1O07W55vQEAAAAAAAAADVPa3fWh9qoi/sd8M5nGPevn&#10;9QYANENPO/cK9a/Wzw3NrD/g38ax0O4z81oDAAAAAAAAABqo+n3XIn7vEDs530ym8SzUXpLXGQDQ&#10;LD3tPCTUv5fPETTWndhbffCl81oDAAAAAAAAABpqk6zbN9r+mFA7fcBN5bEoBvxb0wq1V+S1BQA0&#10;U6gdFeq/yucKGs9C7cvRnj0wrzMAAAAAAAAAoOHmp7sHhPrzQvysfHOZRrvQ7uPyegIAmuvY6Y17&#10;9tWeHep/yecMGsv+WtTumdcZAAAAAAAAAIBt+uK3rx77Huq/HXCTeYTqDvi3Btburs9rCABAv71h&#10;TVHbUjtvTGDNeKKPPSevMQAAAAAAAAAA//K/U1MXKW2/a6i9tX6TmUal3gq7Yl47AAD+X7Rnr1rU&#10;Xp7PHzR+hfpbtsq6vfMaAwAAAAAAAADwX7buc9h0EXtYEftIvtlMy5jY7/JaAQAwSLRnDizqJ9bO&#10;JTRm2deKzB6U1xcAAAAAAAAAgIEWZPYaRe0ZRf2M+k1nGm72qbw+AABckNLurA3199TPKTRG/b0n&#10;dnheWwAAAAAAAAAALlC/3b1lETu2iP98wM3nJakZv7O7vXWOz2sCAMD2iLZ1Qv1j9XMLjU1iR+d1&#10;BQAAAAAAAABguxTxDUXtDbWbz7Rk9aVzSF4HAAB2RLTtbqH+xXyOoTFJ/KSjV8y08roCAAAAAAAA&#10;ALBdNrU2rihtf0ARf1/tJjQtYva1PHsAAHZWtO3IED+rfr6hUS/EvrHQ6tw0rykAAAAAAAAAADtk&#10;fnr2ykXsSYv3zcDugH9rZqF2VJ43AAC7qqg9NsTPyeed0Yr3AwMTPyKvJwAAAAAAAAAAO6UnfuNQ&#10;64f6D2s3pGmHm59ev0+eMQAAi6Hse9ilitozivgf8/mHRrsQm8/rCQAAAAAAAADALum1fSbEXh3i&#10;f8o3punCC7HX55kCALDYtu5z2HQRK/k8RCOe+DuO2WtW83oCAAAAAAAAALBLjt/v8Ev2xQ4P9XfX&#10;bk7/RzHg35pcr9W5Y54lAABLpb9q5kpF/Lh8PqLRLcTPjFbnFnktAQAAAAAAAABYFNHqXu6fv/v7&#10;6XyTmv5dqL83zw4AgGEo0zPXK+Kvy+cmGt2i1b1/XkcAAAAAAAAAABZVtP36Rezoon52vlFNfps8&#10;LwAAhqn6ZngRf+eAcxSNYmIlryEAAAAAAAAAAIuu3+7coHaTusGF+pvzjAAAWC7VT8aE+Ify+YpG&#10;rxA7ubd6w6q8hgAAAAAAAAAALJpQf2O+Qd3ketq5UZ4RAADLrdeyO4f45/J5i0aus0u7szavHwAA&#10;AAAAAAAAu6y6AT3gxnSTOz7PCACAUVLE7hfi3xpwDqORqvvAvHYAAAAAAAAAAOySUH93/YZ0cwvt&#10;XD3PCACAUdQXf2QR/0k+l9Ho1FPbktcNAAAAAAAAAICdEm3r5BvRDe/5eUYAAIyy46aOvHgRf2oR&#10;+/2A8xqNRHZKv71hTV47AAAAAAAAAAB2SIh9pH4TuqnZ34vMXDbPCACAcVD2PkSK+Ob6+Y1GpO/2&#10;1G6b1w0AAAAAAAAAgO1S2n7XATefG1uoPy/PCACAcdNbuX6/Iv7CfJ6jUanzkLxmAAAAAAAAAABc&#10;qBD7Qv2mc2P7zVZZt3eeEQAA46rXmrl2iL9mwDmPlj9+EggAAAAAAAAAsP1K2x8w4GZzcxN7Up4R&#10;AACTYL7VuWmIv6127qNlLdRO2yQb9s3rBQAAAAAAAABATRH7dr7R3NRC/YdzU1O75RkBADBJQuzg&#10;EH9/Pg/SsvaDvvjt81oBAAAAAAAAAPAv0fLHDLjB3NzEHpZnBADApOqJHRrqp9fOh7RshdjD8zoB&#10;AAAAAAAAADA1t9/aSxbxn+Yby41N/Ot5RgAANEFRu2cR+0Lt3EjLUl/8BXmNAAAAAAAAAAANV8Sf&#10;nm8oN7m+2OF5RgAANEmoPbiofT+fI2n4hdgHeivX75fXCAAAAAAAAADQQLGm0y7i5+abyY1N/NN5&#10;RgAANNHc1NxuRfypIfaH2vmShlqI/Tha3TvkNQIAAAAAAAAANEwR7+WbyI1OOnfKMwIAoMl6qzes&#10;6qltqZ0zafiJPSqvDwAAAAAAAACgIXor7Iq1G8dNTvz9eUYAAOA8CzJ7jRB/Te38SUMtxF+c1wYA&#10;AAAAAAAA0AAh9uJ807jJ9aVzSJ4RAAD4b6Gd2aL2/XwepSEm9uH+qpkr5bUBAAAAAAAAAEyo+ZV2&#10;3drN4iYn9vY8IwAAMNjRK2ZafJt/mRP7WWl31+e1AQAAAAAAAABMoCJ2Qu1GcYNbaM3eNM8IAABc&#10;sGh17l/Ez83nVRpePbXH5nUBAAAAAAAAAEyQaHVvlm8ONzqxE/KMAADA9tncnrlKUX937fxKQ8xe&#10;mtcFAAAAAAAAADAhqsfR128MN7ctrQ3XzjMCAAA7pmj3CfkcS0Pto9WHLfK6AAAAAAAAAADGWLS6&#10;dxhwQ7i5ib0ozwgAAOycaHVuEeJn1s63NJRC7Rd97VpeFwAAAAAAAADAmAqxD+SbwU1uYUX3CnlG&#10;AABg5x2z16wW8Xfkcy4NtcfndQEAAAAAAAAAjJme+GEDbgA3tr7YfJ4RAABYHCE2n8+9NLxC7RV5&#10;TQAAAAAAAAAAY6SIfzrf/G1qIX5u9Q3DPCMAALB4ivgR+RxMQ+0TC+pXy+sCAAAAAAAAABhxIXaf&#10;ATd9G1tPOk/PMwIAAItvvtW5aYh9I5+LaTiF2q9DO7N5XQAAAAAAAAAAI6yIfz3f8G1qIf7TuamN&#10;u+cZAQCApbGworuyiJ+Uz8k0vPrqT8zrAgAAAAAAAAAYQSH28HyTt8n1xB+dZwQAAJZeETs6n5dp&#10;eIXaq+am5nbL6wIAAAAAAAAAGBEnTm28aKj/MN/gbWohfmaeEQAAGJ4ifu9Q/0c+R9NwCvXTe+LX&#10;zOsCAAAAAAAAABgBIfbkfGO3yUWre/88IwAAMFxFZg4qal/L52kaUmK/K9K5U14XAAAAAAAAAMAy&#10;qn7vNtR/W7up29BC7At5RgAAYHlsVt8r1N+Sz9c0vEL8KXldAAAAAAAAAADLJNSfl2/kNrlod++S&#10;ZwQAAJZXUXtOPmfT8OqJnXDc1IEXz+sCAAAAAAAAABiirbJh36L293wTt6mF2EfyjAAAwGjoq9+j&#10;qP81n79pSIl9tqzsXievCwAAAAAAAABgSEL9mNrN2wbXa/tMnhEAABgd0Z49MNS+nM/hNJxC/Nxe&#10;y+6c1wUAAAAAAAAAsMQWZPYa+aZtkwu1k/OMAADA6DluTWePon5iPpfTEBN/el4XAAAAAAAAAMAS&#10;CvVX1m7WNrhe22+VZwQAAEZXqD0zn89peIXY6+f2W3vJvC4AAAAAAAAAgEVWZOagfJO24b0hzwgA&#10;AIy+aNvdQvxPA87tNIRC7AsL090D8roAAAAAAAAAABZRqL8536BtctH26+cZAQCA8VD9gbmIfSGf&#10;32lIif+x+qBFXhcAAAAAAAAAwCLoq922dmO2wYX6y/KMAADAeKkeFV89Mj6f52l4VT+ZkNcFAAAA&#10;AAAAALCLQv29+YZso5u2/fOMAADAeCriT6+d62mYvfG4NZ098roAAAAAAAAAAHZCX6074EZsYwv1&#10;hTwjAAAw3notu3OIn5vP+zScQu3L0Z49MK8LAAAAAAAAAGAHhdon8k3YphZqf5mfXr9PnhEAABh/&#10;ZWX3OkX8s/n8T8Mp1P/SV79HXhcAAAAAAAAAwHYqavfMN18b3rPyjAAAwOQ4burAixexEwa8B6Ch&#10;Zc/J6wIAAAAAAAAA2A7V41LrN12bWaj9srf64EvnGQEAgMkT4k/J7wVoeIX6mzer75XXBQAAAAAA&#10;AABwPvrqD8o3W5tcqB2VZwQAACZXkc6ditjv8nsCGlb2tSIzB+V1AQAAAAAAAAAMEGrfqd9obWzf&#10;zfMBAACTryd+zRD/9ID3BjSU7O9F/N55XQAAAAAAAAAA/6GoP75+g7W5hdqD84wAAEAzzE3N7RZq&#10;r8rvD2h49cSOzusCAAAAAAAAAKi+qbb64EuH2i/yjdUG95U8IwAA0DxF7EkD3ifQsBI/aWFFd2Ve&#10;FwAAAAAAAABotKL+rNoN1UZn98wzAgAAzRTamQ21X9ffL9AwCrFvzLc6N83rAgAAAAAAAACNND+9&#10;fp9Q+3O+mdrUQv2TeUYAAKDZFtSvVr1HyO8baIiJH5HXBQAAAAAAAAAap2i3X7uB2uD6at08IwAA&#10;gEqovSK/d6DhFWLzeU0AAAAAAAAAoDHKtO2fb5w2vFPzjAAAAP5TqB014D0EDakQe8cxe81qXhcA&#10;AAAAAAAAmHhF7aX5pmmTC+3cLs8IAAAg62vXitov8nsJGlLi34pW5xZ5XQAAAAAAAABgYkXbr1+7&#10;Wdrs3pJnBAAAcH42t2euEuofG/CegoZUtLr3z+sCAAAAAAAAABOpiL0h3yRtdDJzUJ4RAADAhSnq&#10;PBFpGeuLR14TAAAAAAAAAJgovbbfKt8cbXivzDMCAADYXj21xw54f0FDKsRO7q3esCqvCwAAAAAA&#10;AABMhCL2rnxjtMktyOw18owAAAB2RGl31xexn+X3GTScQvyshbbfKq8LAAAAAAAAAIy1bTefB9wU&#10;bWxix+YZAQAA7Iz+qpkrFbEP195v0BDrPDCvCwAAAAAAAACMLW46/1f/2Cob9s0zAgAA2BUh/uIB&#10;7ztoSIX6Ql4TAAAAAAAAABg70ereJd8AbXRiR+cZAQAALIYi9qjaew8aYnZKv71hTV4XAAAAAAAA&#10;ABgbRezz9ZufDU3sdwsruivzjAAAABZLtLp3KOI/qb0PoWH13aJ+m7wuAAAAAAAAADDyotW5/4Cb&#10;no2tL/bkPCMAAIDF1lu5fr8Q+0B+L0LDq6edh+R1AQAAAAAAAICRFuJn5pudTS3EfnTi1MaL5hkB&#10;AAAslSL+wvyehIba8/OaAAAAAAAAAMBI4jdg/7sQe3ieEQAAwFKr3oPk9yU0vELttE2ybt+8LgAA&#10;AAAAAAAwMuamNu7Ob7/+uxD7Rp4RAADAsITYwaH+w/wehYaV/aAvfvu8LgAAAAAAAAAwEkLsafUb&#10;m82tJ35EnhEAAMAwbZIN+xa10/L7FBpePNEJAAAAAAAAwMh53l6zWsR/n29oNrUQ+0yeEQAAwHIJ&#10;9WPy+xUaXiH+grwmAAAAAAAAALBsQmw+38hscj3xw/KMAAAAllPRzkPyexYaYuLv39LqXD6vCwAA&#10;AAAAAAAM1cKK7hVqNzAbXIh9MM8IAABgFPTUbhvq38vvX2g4hdiPo9W9Q14XAAAAAAAAABiaIv7C&#10;fPOyyXHTFgAAjLJ+e8OaonZKfg9Dw6sv/si8LgAAAAAAAACw5La0Nlw737BsciH2jjwjAACAUVTU&#10;tuT3MjS8QuzFeU0AAAAAAAAAYEmF+GvyzcomF63uzfKMAAAARlXR7gPz+xkaXiH+od4Ku2JeFwAA&#10;AAAAAABYdAutzk3zTcomF2KvzTMCAAAYdaXdWVvUz87vbWhIif2stLvr87oAAAAAAAAAwKIK8bfV&#10;blA2uPmVdt08IwAAgHHQW71hVai/O7+/oeEVbX9MXhcAAAAAAAAAWBR96RySb0o2uRDnN1QBAMDY&#10;K2olv8+hYWYvzWsCAAAAAAAAALusiL+vfkOyufHbqQAAYFL0W9375/c6NNQ+WqZt/7wuAAAAAAAA&#10;ALBTFsQOHXAjsrGFeOQZAQAAjLNodW4R4mfm9z00nELtFz3tWF4XAAAAAAAAANhhoX56vgnZ1ELs&#10;D7Gm084zAgAAGHfH7DWrRfyd+f0PDbXH53UBAAAAAAAAgO3WFzt8wI3Hxhbic3lGAAAAkyTE5vN7&#10;IBpeofaKvCYAAAAAAAAAsF1C7Yx807Gxif1s6/7rLpFnBAAAMGlC/L6190I0zD6xoH61vC4AAAAA&#10;AAAAcL6K2MMG3GxsbNHyx+QZAQAATKqFVuemRewb+T0RDadQ+3VoZzavCwAAAAAAAADUzE3N7RZq&#10;P8g3GptaiJ2VZwQAADDpjl4x0wrxt+X3RjS8Qv2JeV0AAAAAAAAA4L/01Z+Yby42urY/IM8IAACg&#10;KYrY0bX3RzS0Qu1V/zs1dZG8LgAAAAAAAAAwtVXW7V09EjTfWGxqIf7FPCMAAICm6YkdHur/yO+V&#10;aDiF2uk98WvmdQEAAAAAAADQcEX9ufmGYpOLtt0tzwgAAKCJisweVNS+lt8v0XAK9d8uiB2a1wUA&#10;AAAAAABAQxWZuWyo/S3fTGxwH80zAgAAaLLqaU9F/S0D3jfRkArxp+R1AYD/Y+8+wOS4qkSPD5k1&#10;tkd9bo9lEdbkjIkGlmQv2EZo+pweGQ/RXrLJOZswrMG2pD63R8LGIMCYZILJOeecTM45B5NMBgPv&#10;fSWzu+ZUI8lWT0133f/v+/7fe0+7D6Rzq2pu1XQAAAAAAAAFysmeHh8glpx3tRdnBAAAgGrfqE+L&#10;eydqLhd70dLMwReN6wIAAAAAAACgEJ56V48PDgvvzXFGAAAA+D856VE52Tkj9lHURKKfzGv614nr&#10;AgAAAAAAAKAAw6TPqz00LLlu7+A4IwAAAPwz7y7c0JN+rraXomYS+10WW4zrAgAAAAAAAKDFhslu&#10;VHtYWHZnxBkBAABgtMHawy5V7Z9G7KmoqaT35LguAAAAAAAAAFoqJ31F7SFhwQ27vRvEGQEAAGDn&#10;crLj4r6KGkzsJduuvP4ScV0AAAAAAAAAtEhO9p+1h4NFp6fGGQEAAGD3eFfv7GJ/qu+xqIlc9NNb&#10;5vrXi+sCAAAAAAAAoCVy0rfGB4Ml593bXTXOCAAAALtvea5/PRf7TNxnUUOJ/TF37U5xXQAAAAAA&#10;AABMOU9mtQeCRadb44wAAABw/i0dcPAlXfSl9f0WNZUn/e+4LgAAAAAAAACmWE76ofggsODOGXY3&#10;roszAgAAwAXnYksj9l3UXC/fvq63V1wXAAAAAAAAAFMmp/5dRjwALLZh0qfGGQEAAGDPDTt6hyz2&#10;+7j/ombypJ/z7vwN47oAAAAAAAAAmCI52Wfjw7+C++XJc4t7xxkBAABgPLas0QNd7FMj9mHUQJ70&#10;L57srnFdAAAAAAAAAEyBnPr3jQ/9yk4fG2cEAACA8do+c8zFsuiL63sxai59WlwXAAAAAAAAABMu&#10;J/tW/WFfsX03zgcAAAArZyD2xBF7MmooT/bKzcn2iesCAAAAAAAAYAJ56j0qPuQru94D4owAAACw&#10;srL0bp9Ff1Pfm1ETebIvbE29g+K6AAAAAAAAAJggS+t6e2Wxs+IDvnLTL8YZAQAAoBnDjl4ri328&#10;vkejZtK/ZbH/iusCAAAAAAAAYELkpE+pP9grt2HqHR1nBAAAgOYszSxd2JO+IO7TqLk82QlxXQAA&#10;AAAAAACsssHajfu52J/iA71S86QfjTMCAADA6siij4/7NWow0dcsz/bXxHUBAAAAAAAAsEpy0lx7&#10;kFdwnvoLcUYAAABYPdX+zJP+Ku7bqKHEvpxFbxrXBQAAAAAAAEDDtswtXKn2AK/gPOk74owAAACw&#10;+jz1ru7JPhL3b9RgYveI6wIAAAAAAACgQS767NqDu4LbInZonBEAAAAmR052WtzDUYOJbY5rAgAA&#10;AAAAAKABW+b616s9sCs4T/rqOCMAAABMHk/6mLiXo+Zy0defsM9CiusCAAAAAAAAYAVlsZfEh3Ul&#10;NxC7SZwRAAAAJpMns5z053FPRw0l9rVhR28e1wUAAAAAAADACvBO7xa1h3QF56IvjDMCAADAZNvc&#10;nb+KJ/tg3NtRc3mnd++4LgAAAAAAAADGLIu9IT6cK7mB2DXjjAAAADAdPNlz4/6Ommso5nFNAAAA&#10;AAAAAIzJoNO7XXwoV3Iu9ow4IwAAAEyXnPSRcZ9HzeWib9q2/5FzcV0AAAAAAAAA7CEXe298IFdy&#10;3ulfLs4IAAAA02fQtXkX/Vnc71Ezudg3B127VVwXAAAAAAAAABfQoKN3iA/iSs7FNsUZAQAAYHoN&#10;95u/YhZ9X9z3UZP17hvXBQAAAAAAAMAF4GKfqj+AKzMX/e2Js/OdOCMAAABMvyy2Pe7/qLk82XJc&#10;EwAAAAAAAADng4vdMz54KzkXe0KcEQAAANojiz4s7gGpuTzZW7bMbdg/rgsAAAAAAACA3ZBFvxof&#10;upWai/5oaebgi8YZAQAAoF1yR9dnsR/H/SA1lX4nJ/vPuC4AAAAAAAAAdsLFHlp/2FZu1TzijAAA&#10;ANBOgzVHHOCi7457QmouT3r/uC4AAAAAAAAARtg+c8zFqnesx4dsxSb61TgjAAAAtF8WO6W2N6Qm&#10;e3pcEwAAAAAAAADBQOyJIx6uFZuL3TPOCAAAAGUYij447g+p0d6eZf4ycV0AAAAAAAAAVO9S2vdw&#10;cdHfjniwVmZin4wzAgAAQFlc9DBP9oPaXpEayZN+f4vYoXFdAAAAAAAAgOK52Kb4QK3oxBbjjAAA&#10;AFCebbLxsln0nbX9IjWX6IPiugAAAAAAAADF2trp/XvtIVrBudh744wAAABQNk92Utw3UnO52DPi&#10;mgAAAAAAAABFqh6WxQdoRdfR9XFGAAAAgCd7YG3vSM0l9q7qxclxXQAAAAAAAIBiDDt6rdqDs5IT&#10;e0OcEQAAAPA/hklv7cm+W9tHUiO56I+8079tXBcAAAAAAACgCC76wvjQrOS807tFnBEAAABwXpuT&#10;XdqTvi3uJam5XOyhcV0AAAAAAACAVsuiN40PyopO7CVxRgAAAMC/kpNure0pqbFc9FlxTQAAAAAA&#10;AIDW8qSvjg/Jim7N/HXjjAAAAICdGSS7X21fSY3lYu8dzOoV4roAAAAAAAAArTIUOzQ+HCs6se1x&#10;RgAAAMDuyN3ewTnZt2p7TGom0Z8ud3q3i+sCAAAAAAAAtEZO+o7ag7GCG+43f8U4IwAAAGB3bd1P&#10;1+Zkb477TGou79gj4roAAAAAAAAAUy+LbYwPw4pONMcZAQAAABdETppr+01qrEHS58Q1AQAAAAAA&#10;AKZaTvrR+CCs2MT+uG3/I+fijAAAAIALKnftPrV9JzXZB/KcXjmuCwAAAAAAADB1sth/jXgAVnD6&#10;lDgjAAAAYE95p3cLF/t6ff9JDXWWd7UX1wUAAAAAAACYKjnpF0c8/CozsbPyZY/8tzgjAAAAYBx8&#10;7143i72htg+lJnt0XBcAAAAAAABgKuTUf8CIB14Fp4+MMwIAAADGLYsO6ntRai49Na4JAAAAAAAA&#10;MPFysu/WH3YV27fifAAAAICV4mL3HLEnpYbyZB/enOxqcV0AAAAAAACAiZSTPjY+5Cq5YVePiTMC&#10;AAAAVtJyZ+E/suhX4t6UGuuXw6T9uC4AAAAAAADARNmcbJ/qYdaIB1yl9tk4IwAAAKAJJ87Od1zs&#10;tSP2qNRQnuxxcV0AAAAAAACAiZGTPi0+1Cq73l3ijAAAAIAmufQ21fep1GDP/38zMxeK6wIAAAAA&#10;AACsqs3JLp2TnTPigVapfTDOCAAAAFgNQ9G7ebK/j9izUgN50o8NxK4Z1wUAAAAAAABYNTnp1vgg&#10;q+SGqa9xRgAAAMBqGYjdJCf9Yty3UjN5srMHokfEdQEAAAAAAAAa592Fq8YHWCU3SPrWOCMAAABg&#10;tW2T9fvmZK+K+1dqLhd7QlwXAAAAAAAAoFE56anxwVXJLaf+IXFGAAAAwKQYJDs+7mGpuVzsRUsz&#10;B180rgsAAAAAAACw4ry7cMP4wKrkPOkr4owAAACASZOTHpWTnRP3s9RQop/c2tl47bguAAAAAAAA&#10;wIrKyc6oPawquOoFD3FGAAAAwCQaJruRJ/183NNSQ4n9LostxnUBAAAAAAAAVsQgzR9Se0hVcJ70&#10;eXFGAAAAwCQbrD3sUrxod3Vz0SfFdQEAAAAAAADGzpO9JT6cKrnNya4WZwQAAABMg5zsuLi/pQYT&#10;e8m2K6+/RFwXAAAAAAAAYCy8q73aQ6mC86Tb4owAAACAaeJdvbOL/SnudamhRM/Mc/PXjesCAAAA&#10;AAAA7LGc7AO1B1KF5kn/ujnZpeOMAAAAgGnjXbu+i30m7nmpmVzsj7lrd4rrAgAAAAAAAFxg1Tt7&#10;4oOokhskOz7OCAAAAJhWpx1wt0sORV8a973UZPqUuC4AAAAAAADABeKJd/T8T570V5uT7RNnBAAA&#10;AEw7F1uK+19qLk/28qV1vb3iugAAAAAAAAC7zbt6THzwVHKe7HFxRgAAAEBbeKd3xyz2+7gPpsb6&#10;7LDbu0FcFwAAAAAAAGC3uNg3Rzx0KjT93szMzIXijAAAAIA22bJGD3SxT9X3w9REnvQvnuyucV0A&#10;AAAAAACAnfKuPSI+bCo5T/bAOCMAAACgjbbPHHMxFz097ompuYZJnxrXBQAAAAAAABjptAPudkkX&#10;/Vl8yFRqnvRLcUYAAABA22WxJ8a9MTWXJ3vlyXOLe8d1AQAAAAAAAP6Jiy3Fh0tFJ/ZfcUYAAABA&#10;CQZiR2bR39T2yNRInuwLg9Q7KK4LAAAAAAAAsMO2/dfPuegf4oOlUvOkH4szAgAAAEoy7Oi1stjH&#10;416Zmkr/xouOAQAAAAAAMJKLef2BUrkNRI+IMwIAAABKszizeBEXfWHcL1NzebIT4roAAAAAAACg&#10;YMP95q8YHyIVndg744wAAACAkmXRx9f2zdRcoq/Z1FmcjesCAAAAAACAArnYs2oPkArORQ+LMwIA&#10;AABKl8U2etJfxf0zNZTYl7PoTeO6AAAAAAAAoCBb1+iBtQdHJSf2mjgjAAAAAOfy1Lu6J/tIbR9N&#10;jeWid4/rAgAAAAAAgEK42OnxgVHR8Y4YAAAAYJdystNqe2lqLrHNcU0AAAAAAADQcsOO3rz2oKjg&#10;XOxFcUYAAAAARvOkj4l7amow0dflfY+UuC4AAAAAAABoKRd9fe0hUcENO3qtOCMAAAAA/5onM0/6&#10;i7i3pmZysa9t6ejN47oAAAAAAACgZXJH18eHQ0UndkqcEQAAAIBd29qdv0pO9sHaHpuaS/RecV0A&#10;AAAAAADQIi76ntpDoYIbrNlwQJwRAAAAgN3nyZ4b99nUXC7mcU0AAAAAAADQAkOxI+PDoKIT2xxn&#10;BAAAAOD889R7VG2/Tc0l+sZt+6+fi+sCAAAAAACAKZZFP1F7EFRqYr/L+x4ucUYAAAAALphB1+Zd&#10;9Ge1vTc1kot9c9C1W8V1AQAAAAAAwBTKYveID4CKTuyJcUYAAAAA9syWuYUrZdH31fbf1Fje1WPi&#10;ugAAAAAAAGDKZNGvxAc/xSb24+0zx1wszggAAADAeGSx7bV9ODWWJ1uOawIAAAAAAIApkcUeEh/4&#10;FJ3ow+KMAAAAAIzXQHoPr+3FqbE82Vu2zG3YP64LAAAAAAAAJtjSzMEXzaI/jA97ik3sa3FGAAAA&#10;AFZG7uj66hO0avtyaij9znLqHxLXBQAAAAAAABNqKHps/SFPwYneK84IAAAAwMo5cbZ/eRd9T21v&#10;To3lSe8f1wUAAAAAAAATZnm2vyaL/iY+3Ck20TPjjAAAAAA0I4udUtujU2MNkj09rgkAAAAAAAAm&#10;SBY9MT7UKblhR+8QZwQAAACgOVnsIXGfTo329izzl4nrAgAAAAAAgFXmnf7lcrK/j3igU2ai74sz&#10;AgAAANA8Fz3Mk/2gtmenhtLveerfJq4LAAAAAAAAVlEWPbn+IKfclju928UZAQAAAFgdO16QLPrO&#10;uG+nBhN9UFwXAAAAAAAArIKB2DVrD29KTvSNcUYAAAAAVp8nO6m2f6fmEj05rgkAAAAAAAAa5klf&#10;UHtwU3DDbv+WcUYAAAAAJoMne2Dcw1Nzudi7NnV6/x7XBQAAAAAAAA3IsnDj+MCm5IaiL40zAgAA&#10;ADBZhklv7cm+G/fz1FCiPxxK7/C4LgAAAAAAAFhhOdmrag9rCm55rn+9OCMAAAAAk2dzskt7srfF&#10;PT01l4s9NK4LAAAAAAAAVoin/m3iA5qSGyR9TpwRAAAAgMmWk26Ne3tqMNFnxjUBAAAAAADACsjJ&#10;3l57OFNw2+YWrhRnBAAAAGDyDZPdL+7vqblc7L2DWb1CXBcAAAAAAACMiafeQnwoU3KedBhnBAAA&#10;AGB6DNL8ITnZt+Jen5rJxX4y6PRuF9cFAAAAAAAAY+DJPhIfyJSaJ/vT8fvp2jgjAAAAANNl6366&#10;Nid7c9zzU3N5xx4R1wUAAAAAAAB7ICc9Kj6EKTlP+t9xRgAAAACmV/UJXXHfT83los+OawIAAAAA&#10;AIALyJN9IT6AKTVP+vOldb294owAAAAATLfctfvE/T812ge2zS1cKa4LAAAAAAAAzgdPev8RD16K&#10;zVP/UXFGAAAAANph2O3f0sW+Hu8DqLHO8q724roAAAAAAABgN+Vk3xnx0KXIPOm343wAAAAAtIuv&#10;63Wz2Bvi/QA1Fy+sBgAAAAAAuAA86WPig5aSGyS7X5wRAAAAgHbKooN4T0BNpqfGNQEAAAAAAMC/&#10;sDS3uLcn+0X9IUuZedLPxRkBAAAAaDcXu2e8N6Dm8qQf9u7CVeO6AAAAAAAAIMjJjosPV0rOk901&#10;zggAAABA+3mnf7Ms+pV4j0CN9cth0n5cFwAAAAAAAPzDlrkN+3vSv4x4sFJo+qE4IwAAAADlOGV2&#10;vuNir63fK1Bz9R8b1wUAAAAAAADVO1SSLdcfppSbJ7M4IwAAAADlcbFN8X6BmsuTPX9mZuZCcV0A&#10;AAAAAACKtbk7f5X4EKXkPOnb4owAAAAAlMtF7+7J/h7vHaip9KPLsnCNuC4AAAAAAABF8mTPrT9A&#10;Kbr/jDMCAAAAULaB2E086ZdG3D9QA3mysweiR8R1AQAAAAAAKMrmbu8G8cFJyXmyV8YZAQAAAEBl&#10;m6zfNyd7VbyPoOYaih4b1wUAAAAAAKAYnuzl8YFJyQ1S76A4IwAAAAA4r5zs+HgvQc3lYi9amjn4&#10;onFdAAAAAAAAWm25a7eKD0oK77Q4IwAAAAAYZZB6R+dk54y4r6AGctFPDDrz147rAgAAAAAA0Fqe&#10;7E3xIUnJeepdPc4IAAAAAP6VYbIb5aSfj/cW1FBiv8tii3FdAAAAAAAAWmfYtfnaw5Gye3qcEQAA&#10;AADsytLc4t452Rkj7jGooVz0SXFdAAAAAAAAWsVF3x8fipSb/i3L/GXijAAAAPaE793rVh8fnef0&#10;yttnbnix+D8H0C452XH1ew1qLLGXnDGzePG4LgAAAAAAAFMvd+1OtYchBefJTogzAgAA2B3/b2bm&#10;Qp76C1n0mS722pz0oznZd3LSP8c9R076vR0vshR7oSd9qovefWldb6/4nwlgeuXUu4uL/al+/lMj&#10;iZ6Z18xfN64LAAAAAADAVHPRT9cehJTbrzd1Dp2NMwIAAPhXts8cc7HqO5+z6Itd9Lcj9hfnp3Nc&#10;9PRh0n787wEwnbxr13exz4w436mBXPSP3u3fMa4LAAAAAADAVBp2+veOD0CKTvTxcUYAAACj+NzC&#10;LXLSl2WxP9b2FGPIxX6WRU8edO1W8b8bwHTJlz3y37Loy+J5Tk2mT4nrAgAAAAAAMHVc9Bv1Bx9l&#10;5sl+sDSzdOE4IwAAgPM6aZ+FNBR7RtxLrGhi20+cne/EvwuA6eJiS7Xzm5rsZdWLLeK6AAAAAAAA&#10;TIWh2MNHPPAoN9EHxRkBAACcV7VfyMl+WdtHNJHoT7PYPeLfCcB08U7/jlns97VznJrqs8Nu7wZx&#10;XQAAAAAAACbatiuvv0QW+8mIhx1lJvblOCMAAID/4al3m5z0Q7U9xGok+rpl2XCN+HcEMD22rtED&#10;XexTtfObGkr/nFP/LnFdAAAAAAAAJlaW3pPrDznKzUXvHmcEAABQyUmPinuHiUjsIfHvCmB6LM0s&#10;XtxFT6+d29RYnvSpcV0AAAAAAAAmju/d6/KRkOdJ7ONxRgAAAJWcevet7R0mKbFT4t8ZwHTJYk+s&#10;ndvUYPqKk+cW947rAgAAAAAAMDGy6KD+UKPgpHf7OCMAAADv2CNq+4YJzEXfszzbv3z8+wOYHgOx&#10;I7Pob+L5Tc3kyb4wSL2D4roAAAAAAACsuurhb3yYUXRi74ozAgAAcNEn1fYNk5zYj3NH18d/B4Dp&#10;MejMX7v6dLHa+U0NpX8dpt7RcV0AAAAAAABWVRZ9Zv1BRrkNpXd4nBEAACibix4b9wzT0kB6D4//&#10;HgDT44yZxYu46AvjuU3N5clOiOsCAAAAAACwKvKa/nXiw4uiE31dnBEAAChbloUb1/YM05bY9vjv&#10;AjBdpvmFRm3Ik756U2dxNq4LAAAAAABAo7Loi+ODi5Jb7iz8R5wRAAAoW076obhnmMpE37dlbuFK&#10;8d8HYHpksY2e9Ne185uaSezLy2I3iesCAAAAAADQCO/0b1Z7YFFyoi+OMwIAAGXLyY6r7RmmOBf7&#10;2aBr8/HfCWB6bJIN1/BkH4nnNzWXi949rgsAAAAAAMCKqz6OPj6oKLo1/evEGQEAgHINunar2n6h&#10;Nekj478XwHTJyU6rn9vUWGKb45oAAAAAAACsmKEsHF57QFFyos+MMwIAAGXLYp+q7RlalCd7bvw3&#10;A5guOelj47lNDVa9aH7fwyWuCwAAAAAAwNi56LtrDycKbnm2f/k4IwAAUK6B9B4e9wst7YPevd1V&#10;478fwPTwZOZJfzHi/KYGcrGvVV9/F9cFAAAAAABgbLL0bh8fSpSci26JMwIAAOU6Y2bx4i72k7hn&#10;aGvVLwarXxDGOQCYHt5duGr1gp14flODid4rrgsAAAAAAMBYZLGP1x5GFJqL/f6kfRZSnBEAACjX&#10;QHpPjnuGEvKkj4mzADBdqq/eiOc2NZjYIK4JAAAAAADAHnHRu9ceQhRc9QA/zggAAJSreuFf9QLA&#10;uGcoqNPiTABMF0+9R404t6mpRN94/P7r5+K6AAAAAAAAXCBZ7Mu1BxCFVn30bvURvHFGAACgXNVX&#10;98Q9Q2l5so946l09zgbA9Bh2bd7FfhbPb2oo0W8Mu/1bxnUBAAAAAAA4X7Log2oPHgpuIPbwOCMA&#10;AFCu5dn+5eN+odz011lsY5wRgOmxZW7hSi76/vr5TU3lXT0mrgsAAAAAAMBuWZpZurAn+0F84FBq&#10;Lvb1OCMAAFC2LPrMuGcoPtHHxzkBmC5ZbHvt3KYG6w/jmgAAAAAAAOxS9XC2/qCh3LzTv3ecEQAA&#10;KFde079O3C/QubnoC8+YWbxInBmA6VF9elk8t6m5PNlbtsxt2D+uCwAAAAAAwEibOouznuzs+JCh&#10;1Fz003FGAACgbFn0xXHPQOdJ7OPDjl4rzg3A9Bh0erfLYj+und/UUPrtQeofEtcFAAAAAACgxpOd&#10;UH+4UG7e7d8xzggAAJRrubPwH3G/QPVc9LcDsSPj/ABMj+XZ/uVd9D3x/Kbm8qT3j+sCAAAAAADw&#10;vzbJ+svmpH+LDxVKzUXfH2cEAADKlkVfF/cMtJPEnhhnCGC6ZLFTauc2NZYn3RbXBAAAAAAAYAdP&#10;dlJ8mFByg67NxxkBAIByDaV3eNwv0K5z0dOXZhYvHucJYHpksYfEc5sa7e0nJbt0XBcAAAAAAFAw&#10;T72rj3iIUGye9E1xRgAAoGxZ7F1xz0C7l4t9ausaPTDOFMD0qF7k5Ml+EM9vair9nqfebeK6AAAA&#10;AACAQuVkp9UfIJTboGu3ijMCAADlytK7fdwv0PnLRf/gnf4d42wBTA/v9C+XRd8Zz29qLk/2wLgu&#10;AAAAAACgMIPUOyg+NCi8l8UZAQCAsmWxj4/YM9AFyMWW4nwBTJchX++2uomeHNcEAAAAAAAUxJO9&#10;svbAoOC8a9ePMwIAAOVy0bvH/QLtYaIvy5c98t/irAFMj+qd5LVzmxrLxd5VfaJCXBcAAAAAANBy&#10;g6S3jg8KSs6TPTfOCAAAlC2LfTnuGWjP82Sf4YWVwHSrvhM+J/tuPL+poUR/OJTe4XFdAAAAAABA&#10;i3myt9UeEhTc5u78VeKMAABAuVz0wXG/QOPLk/45p95d4twBTI+Tkl2a+8pVTuwhcV0AAAAAAEAL&#10;eTKrPRgoOE+2HGcEAADKtTSzdGFP9oO4Z6AV6bg4fwDTxZNuG3FuU0O56DPjmgAAAAAAgJbxpB+O&#10;DwVKzZP+Zcvchv3jjAAAQLmy6OPjnoFWLk/6iqW5xb3jOgCYHsNk94vnNjWY2HuWZ/uXj+sCAAAA&#10;AABawJPdtfYwoOx41xgAAPhfmzqLs57s7BF7BlrZPj9MdqO4HgCmxyD1D8nJvjXi/KYGcrGfDDq9&#10;28V1AQAAAAAAU86Tfi4+CCg1T/qLwdrDLhVnBAAAyuXJToh7BmomT/rXQeodHdcEwPTYup+uzcne&#10;HM9vaq6h2MPjugAAAAAAgCk14GMT/ylP+pg4IwAAUK5NsvGyOdnf4p6BGu/4uDYAposnHY44t6mh&#10;XPTZcU0AAAAAAMAU8qTfjjf+BfedOB8AAFA2T3bSiD0DrUKe9NWbOofOxjUCMD1y1+4Tz21qLhd9&#10;/5a5hSvFdQEAAAAAAFNikOzR8Ya/5Dzp/eOMAABAuTbJhmvE/QKtbp70SwOxm8S1AjA9ht3+LV3s&#10;6/H8poYSO8u72ovrAgAAAAAAJtz2db29POnPazf75fb5OCMAAFA2T/b8EXsGWv3+7qJ3j+sFYHoc&#10;v//6uSz2hhHnNzWUp/6j4roAAAAAAIAJNkz9/443+GWnR8UZAQCAcm1NvYPq+wWapFxsU1w3ANMl&#10;iw7iuU1NpqfGNQEAAAAAABNo6366Nif9c/3mvsw82UfijAAAQNk82avinoEmMLHX5n0Pl7h+AKbH&#10;QPRetXObGkw/5N2Fq8Z1AQAAAAAAEyQnHdZv6sttmLQfZwQAAMo1THrruF+gCU70q97p3yyuI4Dp&#10;UZ3D1blcO7+pkTzZLz2ZxXUBAAAAAAATIM/plePNfOG9Pc4IAACUzZO9bcSegSa86l3AcS0BTI/q&#10;0zi8+lSOEec3NZU+Nq4LAAAAAABYZTnpc+o38eXmqXebOCMAAFCu6pN94n6BpiixQVxTANPFxTbV&#10;zm1qstPimgAAAAAAgFWyPNe/3oib95J7VZwRAAAoW0724RF7BpqmxN7g63rduLYApoeL3t2T/b12&#10;flND6UeXZcM14roAAAAAAICGZdGX1W/cC07mbxxnBAAAypWTHlXbL9B0JvqNYbd/y7jGAKbHsthN&#10;POmXauc3NZInOzuLbYzrAgAAAAAAGlI94Iw37IX3/DgjAABQtpzs8yP2DDTNde0+cZ0BTI9NncXZ&#10;6pPXauc2NZaLHhvXBQAAAAAANCCLvjHeqJfcsizwcYMAAOB/DZPdL+4XqB150mFcbwDTJSc7Pp7b&#10;1GBiLzxjZvEicV0AAAAAAMAKyZ3+htoNesmJnhxnBAAAypaTfqe2Z6A29eat++nauO4Apscg9Y7O&#10;yc4ZcX5TA7noJwad+WvHdQEAAAAAACsgi74v3pwX3N+3ycbLxhkBAIBy5WSPHrFnoJblSb89SP1D&#10;4voDmB7DZDfi61RWMdHfDsWAko1UAAD/9ElEQVSOjOsCAAAAAADGaNjRO9RuyktO9MQ4IwAAUK7B&#10;2sMulZP+vLZnoNZWfR1DPA4ATI+T5xb39qSviOc2NZeLPimuCwAAAAAAGJMsema8GS+4s5dn+2vi&#10;jAAAQLlysuNG7Bmo5XnSbfFYADBduH6vbi52+tLM4sXjugAAAAAAgD2QRe8Vb8JLbih6bJwRAAAo&#10;15a5DfvnpH+OewYqI0/2tpOSXToeFwCmR079u3iyP8XzmxqqekPBmvnrxnUBAAAAAAAXkIt9vXYD&#10;Xmgu+sMzZhYvEmcEAADK5cmW456BSku/56l3m3hsAJgem7u9G7jYZ+rnNzWRi/7BO/07xnUBAAAA&#10;AADnUxZ9WLzxLrmh6IPjjAAAQLnynF457heo3DzZA+MxAmB65Mse+W9Z9GXx3KYm06fEdQEAAAAA&#10;ALup+h68LPbj+g13mbnoV+KMAABA2TzZc+OeYfXTEX9GjSV6cjxOAEwXF1uqndvUYPqy6sUWcV0A&#10;AAAAAMAuuOiT6jfa5TYQu0ecEQAAKJd37fpxv0C0I7F3eqd/uXjMAJge1cfFZ7Hf185vaiRP9tnq&#10;52xcFwAAAAAA8C/kfY+ULPa7eJNdai76iTgjAABQtpxsoj/G2f9R/HNqJhf94VB6h8fjBsD0yGvm&#10;r+tin4rnNzWV/jmn3l3iugAAAAAAgBGy2Ob6zXW5DcSOjDMCAADlGnTtVnG/QDQysYfE4wfA9Ki+&#10;us5FT6+d29Rkx8V1AQAAAAAA5zFYc8QBI26oi81F3x1nBAAAyuaib4p7BqJ/lYs+Mx5DAKYLX2G3&#10;urnYM+KaAAAAAACAf8hip8Sb6ZLzTv+2cUYAAKBcg67Nx/0C0S4Tfc/ybP/y8XgCMD2GYke66G9r&#10;5zc1kou+NK4JAAAAAADFG3Tmrx1vokvORV8fZwQAAMrmou+Pe4bpSkf8GTWRi/1k0OndLh5TAKbH&#10;jntmsY/H85uaSt+6Odk+cV0AAAAAACiWi72ofgNdbls6evM4IwAAUK5B1+4U9wtE57eh2MPjsQVg&#10;epwxs3iRLPbCeG7T+BqO+LP/TezjWzu9f4/rAgAAAABAcbLoTWs3zgXnoqfHGQEAgLK56KfjnoHo&#10;guSiz47HF4Dp4qLHxnObxpSM+LPz5KLfWJ7rXy+uCQAAAAAARXGx18ab5pLbskYPjDMCAADl8k7/&#10;3nG/MO3t9B2StOJVX/ewZW7hSvFYAzA9stjGnPTX8fymlc+T/WKQ9NZxTQAAAAAAKIKLHhZvlkvO&#10;xZ4VZwQAAMpWvVsw7hmI9jixs7yrvXi8AZgey7JwDU/2kdr5Tee/7og/21XSv31cEwAAAAAAWi+L&#10;vbN2k1xwg1m9QpwRAAAoV/Wd6XG/QDTOPPUfFY87AFPlQjnZafHcpobq2n3iggAAAAAA0FoD0SNq&#10;N8cF52IeZwQAAMq17crrL+FiP4l7BqLxp6fG4w/AdMlJH1s/t6mZ9LFxPQAAAAAAaCVP9rH6jXGZ&#10;uegffF2vG2cEAADKlcWeHPcMRCuXfsi7C1eNxyGA6eHJzJP+on5+00rnYpviegAAAAAA0CoD0bvF&#10;G+KSc7GlOCMAAFAu37vXzWK/j3uGtucj/oyay5P9YkvSfjweAUyP6oU61Qt24vlNK5+LPjuuBwAA&#10;AAAAreFJvxRvhotN9KdLBxx8yTgjAABQriw6qO0ZiBqLj5sGpp0ne2793KaVzpO+IK4FAAAAAABT&#10;z5M9MN4El5x37BFxRgAAoFzLs/3Lx/0CUdN5sufHYxPAdPHUe1Q8t6lKR/zZ+BokOz6uBQAAAAAA&#10;U+v/zcxcyJN+P94Al5qLfjPOCAAAlC2LPjPuGYhWJ/3osixcIx6jAKaHd7XnYj+rn9+0kg2T3S+u&#10;BQAAAAAAU8mTPS7e+BZd1+4TZwQAAMqV1/SvU9svlJzo67LoTbPYl2v/M2qqXw9Ej4jHKoDpsWVu&#10;4Uou+v4R5zetYNWLK+JaAAAAAAAwVbbJ+n096a/iTW+pudhn4owAAEDZsuiL456h5LZ09ObVXDZ1&#10;FmcHoq+J/3NqLhc9Nh6vAKZLFtsez21auTzZ2Xlu/rpxHQAAAAAAmBrV99DFG96S867eOc4IAACU&#10;yzv9m8X9Qsm56Om1GSU7If7vUYOJvfCMmcWLxHUBMD0GYg+vndsFNBzxZ82kXzxhn4UU1wEAAAAA&#10;gIl3UrJLe9K/1m92i+0DcUYAAKBsOz6Ovr5nKLYta/TAOKPKMPWPzkn/Fv/3qZlc9BODzvy147oA&#10;mB6DTu92WezH8fymlUrfGtcAAAAAAICJN0j29PpNbrnxXXwAAOC8vNO/bdwvlJyLPivO6LwGqXeQ&#10;J/tC/P9HDSX626HYkXFdAEyP5dn+5V30PbXzm1YkT/bcuAYAAAAAAEys5WRXize3hffmOCMAAFA2&#10;F333iD1DsQ1m9QpxRtHJc4t7e9JXxv+/1Fwu+qS4LgCmSxY7JZ7btDK52FKcPwAAAAAAE2mY9Hnx&#10;xrbour2D44wAAEC5svRvX9svlJzYIM5oZzzpU2v/GdRYLnb60szixeO6AJgeWewh8dymFUr0XnH+&#10;AAAAAABMlGGyG9VuaMvujDgjAABQtuo7zUfsGcpM7Pe+rteNM9qVnPp38aR/qf3nUTOJnpnXzF83&#10;rguA6TGU3uGe7Ae185vG3lAWDo/zBwAAAABgYuSkr4g3syU37PZuEGcEAADK5aJ3j/uFohN7cpzR&#10;7qr2WTnZZ2v/mdRILvoH7/bvGNcFwPTY1On9exZ9Zzy/p63hiD+bsM4aiF0zzh8AAAAAgFW3nPqH&#10;jLiRLTg9Nc4IAACULYt9ub5nKDSxnywdcPAl44zOj3zZI//Nk7289p9NDaZPiesCYLpk0ZPr5zaN&#10;Mxf99JKs3zfOHgAAAACAVZWTvjXexJacdxeuGmcEAADK5aIPjvuFkvOOPSLO6IKqfskc//OpyfRl&#10;1Yst4roAmB6e7IH1c5vGm74izh0AAAAAgFUzTH2t37yWnG6NMwIAAOVanFm8CN91/H+56DfijPbU&#10;oGt3ctE/xv8uaiZP9lm+ngqYbp56t8nJvhvPbxpfLnbPOHcAAAAAAFZFTvqheONacOcMuxvXxRkB&#10;AIByueixI/YM5da1+8QZjUOem79uFj2z9t9HDaV/zql/l7guAKZHlvnLeLK31c9vGkee9Bdb5jbs&#10;H+cOAAAAAECjqod48aa15IZJnxpnBAAAyrW9szjryc6Oe4ZSq76HOM5onM6YWbx4FntJ/O+l5nL2&#10;w8DU86Tb4rlN48nFXhTnDQAAAABAo3Kyz8Yb1oL75clzi3vHGQEAgHINRE8csWcot67dKc5oJbjo&#10;k2r/3dRg+gr2xcB0Gya7X/3cXt08ae3PpjM+7QQAAAAAsEpy6t23fqNacvrYOCMAAFCubbLxsp7s&#10;7/U9Q5m56PvjjFZSFlvMYr+Lfw9qJk/2hUHqHRTXBcD0GKT+ITnZt+L5TXuY6A+XZ/tr4rwBAAAA&#10;AFhx3Oj/U9+N8wEAAGXzZCeN2DMU27Br83FGK23Qmb+2i34i/l2omTzpX4epf3RcFwDTo/rO+Jzs&#10;zfH8pj3Lkz03zhoAAAAAgBWVkz4y3qCWXe8BcUYAAKBcy7Jwjfp+odw82ZvijJqyNHPwRavvPI5/&#10;J2ouT3ZCXBcA08WTDuO5TXvWsugRcc4AAAAAAKyIfNkj/y2LnRVvTkut+vjROCMAAFC2nOz5cc9Q&#10;dN3ewXFGTRuKHlv7e1FjedJXb+oszsZ1ATA9vKvHxHOb9qhvVc9X4pwBAAAAABi7nPQpI25Mi42P&#10;HQUAAOeVZf7Gcb9Qcp7s5XFGq2UgeoQnOzv+HamhxL6cRW8a1wXA9Bh2+7d00W/Uzm+6YImeHGcM&#10;AAAAAMBYDdZu3M/F/lS7KS00T/rROCMAAFC2nOxVcc9QcsNu7wZxRqvp3K9P0I/Gvyc1l4vePa4L&#10;gOmxbf/1c1nsDfHcpgvWoGvzccYAAAAAAIxNFs3xZrToxDbGGQEAgHJ56t2mtl8oOE/23DijCXEh&#10;52sUVjexzXFRAEyXLDaondt0vvNkX6p+LsX5AgAAAACwx4b7HXHFeCNacp70HXFGAACgbDnZ2+Oe&#10;oeS2duevEmc0SXLSx8a/MzWY6OvyvkdKXBcA0yOL3qt2btP5bijmcbYAAAAAAOwxF312vAktuaHY&#10;oXFGAACgXMOk/bhfKDlPthxnNIn+sW6/jH9/aiYX+9qWjt48rguA6eGd/s2y6Ffj+U3nr+pTgOJs&#10;AQAAAAC4wPLc/HXjzWfJedJXxxkBAICy5WQfjnuGctM/D7u3XRdnNKm8u3DVnPRD9X8HNZboveK6&#10;AJge1adxZLHX1s5t2v1Ez4xzBQAAAADgAstiL6ndfBbcQOwmcUYAAKBcOelRcb9Qcp70qXFG0yAn&#10;PTX+W6i5nI+oBqaei22K5zbtft7VY+JMAQAAAAA437zTu0W86Sw5F31hnBEAAChbTvb5uGcoNU/6&#10;i6W5xb3jjKaFp/6j4r+JGkz0jdv2Xz8X1wXA9HDRu+dkf6+d37TLXOybcZ4AAAAAAJxvWewN8aaz&#10;5AZi14wzAgAA5fKk94/7hZLzpI+JM5o23tVeTnZW/LdRQ4l+Y9jt3zKuC4DpsSx2E0/6pdr5TbvM&#10;u/aIOE8AAAAAAHbboNO7XbzZLDkXe0acEQAAKFtO9p24Zyg3/U6cz7TaMrdwpSz6/vq/kZqKj6oG&#10;ptumzuKsJ311PLdpF4n+dOmAgy8Z5wkAAAAAwG5xsffWbjYLblOn9+9xRgAAoFzVu9XjfqHkqk8z&#10;iDOadi767PjvpObyZMtxTQBMl5zs+Hhu085zsaU4RwAAAAAAdimLLcabzJJzsU1xRgAAoFyDtYdd&#10;qvq++bhnKLjPxxm1xVDs4SP+vdRQnuwtW+Y27B/XBcD0GKTe0TnZOfH8ptG56B987143zhEAAAAA&#10;gJ1ysU/Fm8xSc9Hfnjg734kzAgAA5crJjot7hrLTo+KM2qT66ioX+0n9303NpN9eTv1D4roAmB6D&#10;1DuoejFY/fymkYkN4gwBAAAAAPiXXOyetZvLgnOxJ8QZAQCAclXvJvakf4l7hoL7cJxRGy3P9i/P&#10;V1itbm38GgigJCfPLe7tYq+N5zaN7JwT9llIcYYAAAAAAIyUxb464uayyFz0R0szB180zggAAJSr&#10;+l7wuGcoOU+9hTijNnPRZ8YZUHN50m1xTQBMF0/6vHhuUz3ebAAAAAAA2C0u9tB4U1ly1TzijAAA&#10;QLk2d+evEvcLhff2OKMSZLGHjJgFNdfbs8xfJq4LgOkxFPMR5zadJ0/2gzg3AAAAAAD+SfVO9eod&#10;6/GmsthEvxpnBAAAyubJnlvbMxScp95t4oxKMZTe4Vn0h3Em1FT6PU/9Yo8/oA1cek+on9t03rzT&#10;v3ecGwAAAAAA/2sg9sR4M1lyLnbPOCMAAFCuzd3eDeJ+ofBeFWdUGu/0L+di7xoxG2oq0QfFdQEw&#10;PTzp/WvnNf1vLvapODMAAAAAAHY4cXa+46K/jTeTxSb2yTgjAABQNk/28tqeoeRk4cZxRqXKoifX&#10;5kPNJXpyXBMA08M7/TvWzmv63wapp3FmAAAAAADMuNimeBNZdGKLcUYAAKBcy127VW2/UHbPjzMq&#10;nSd74Ig5UUNVn6SwqdP797guAKaDix7myc6O5zZVX4djb4rzAgAAAAAUrnoQFm8gS87F3htnBAAA&#10;yubJ3hz3DCW3LAvXiDNCdZz0blN9N3ycFzWU6A+H0js8rguA6VCdv7XzmnY0SL2D4rwAAAAAAAVz&#10;sWfEm8ei6+j6OCMAAFCuYdfma/uFghsmOynOCP/npGSXzsneHudGzeViD43rAmA6uNg94zlNO97F&#10;vxxnBQAAAAAo1EDsmvHGsejE3hBnBAAAyuai76/tGcrtb97pXy7OCHWedNuI+VFTiT4zrgmA6eBi&#10;S7VzuvREfxrnBAAAAAAolIu+sHbjWHDe6d0izggAAJQrd+1Ocb9QcgPRE+OM8K950vvHGVJzVV+9&#10;NZjVK8R1ATD5ctLnxHO6+MQW45wAAAAAAIVZFrtJ7Yax5MReEmcEAADKlkU/XdszFJonO3t5tr8m&#10;zgg7N0j9Qzzpt+M8qZlc7CeDTu92cV0ATL5B0rfGc7roRF8TZwQAAAAAKEx1c1i7YSy5ufnrxhkB&#10;AIBy5a7dp7ZfKDgXPTbOCLtn63661pO9Jc6Umss79oi4LgAmW973SPFkX4jnc8ltTnbpOCcAAAAA&#10;QCGGYofGG8WiE9seZwQAAMqWRb9R2zMUmif7wRkzixeJM8L5k5MO42ypuVz02XFNAEy2rWv0wJzs&#10;1/F8LjVPvUfFGQEAAAAACpGTviPeKJbccL/5K8YZAQCAclXv9o37hZJz0QfHGeGC8a4eE+dLjfaB&#10;PKdXjusCYHINxI4ccS6XmeiZcT4AAAAAgAJksY21m8SSE81xRgAAoFzbrrz+Eln0p7U9Q6mJfTnO&#10;CHtm2O3fkk+IWNXO8q724roAmFye9HkjzuUyE71pnA8AAAAAoOVy0o/WbhBLTeyPg7Ub94szAgAA&#10;5cpiT67tGQrOpX/3OCPsueP3Xz/nom+M86bmGiR7dFwXAJMp73ukZLEfx/O4xDzpU+N8AAAAAAAt&#10;Nkz9o+PNYdnpU+KMAABAuXzvXtdF/1DfMxSa2MfjjDBeWWxQmzs1mJ4a1wTAZMpJj6qfwwXGx/QD&#10;AAAAQFly0i/Wbg5LTeysfNkj/y3OCAAAlItftv5z1fcexxlh/LLoveLsqbk86Ye9u3DVuC4AJk8W&#10;e0k8h0tsc3f+KnE2AAAAAIAWyqn3gHhTWHb6yDgjAABQrsGsXqG+Xyg3F313nBFWjnf6N8uiX43r&#10;QI31y2HSflwXAJPlpGSX9qS/GnEOF9VQ7KFxNgAAAACAFspJvxdvCgvuW3E+AACgbC76rBF7hmLz&#10;Tv+2cUZYWXnfwyWLvi6uBTWXJ3tcXBcAk8U7/XvHc7fA3h7nAgAAAABomZz0sSNuCAuud984IwAA&#10;UK68pn+d+n6h4ERfF2eE5rjYptqaUJM9f2Zm5kJxXQBMjpzsVSPO3aI6ZXa+E+cCAAAAAGiJk+cW&#10;964+cjLeDBbcZ+OMAABA2Vz09BF7hmKrPi4+zgjNctG7x3Wh5vKkH1uWhWvEdQEwGarzM5635aVH&#10;xbkAAAAAAFoiJ31a/Uaw5Hp3iTMCAADl2vHd57X9QsGJvjjOCKtjWewmOdmXamtEjeTJzh6IHhHX&#10;BcBkGCY7KZ63JeWiL40zAQAAAAC0wLC7cV1Odk68ESy4D8YZAQCAsvGd56E1/evEGWH1bOocOutJ&#10;X11bJ2qsoeixcV0ArD7v9C/nyf4ez9lSctEfxpkAAAAAAFogJ90abwJLbpj6GmcEAADK5Z3+beN+&#10;oeRc9FlxRpgMOdnxcb2ouVzsRUszB180rguA1ZVFT4zna0l56l09zgQAAAAAMMW8u3DVePNXcoOk&#10;b40zAgAAZXPRd8c9Q8kNZvUKcUaYHIPUO9qT/jWuGzWU6Ce3djZeO64LgNWT9z1SPNlfaudrIXmn&#10;f+84EwAAAADAFMtJT403fyW3nPqHxBkBAIByDcSOjPuFohMdxBlh8gyT3Sgn+3xt/aiZxH6XxRbj&#10;ugBYPTnZ02vnaiF5sufHeQAAAAAAppR3528Yb/xKzpO+Is4IAACUzUU/EfcMpeZiv/e9e904I0ym&#10;pbnFvXPSV8R1pOZy0SfFdQGwOpZl4RrxHC0lF/t6nAcAAAAAYErlZGfEG7+Sq97pFGcEAADKNRC7&#10;R9wvFJ3Yk+OMMPlysuNqa0nNJfaSbTPrLxHXBUDzPNnLa+doIQ3WbDggzgMAAAAAMGVyt3dwvOEr&#10;OU/6vDgjAABQNhf9StwzlJqL/WTblfkl5bTKqXeXnPTPcV2poUTPzHPz143rAqBZ1Vfy1c7PYurf&#10;Jc4DAAAAADBlPNlb6jd85bac7GpxRgAAoFwu+uC4Xyi5odjD44wwXbxr1/dkn41rSw0l9sfctTvF&#10;dQHQrJzs87Xzs4TETomzAAAAAABMEe9qr3azV3CedFucEQAAKNcZM4sXcdEfxj1DqfHdve2RL3vk&#10;v+WkL4trTE2mT4nrAqA5WfTx9fOy/XnSj8ZZAAAAAACmSE72gXizV2qe9K+bk106zggAAJRrKHps&#10;3DMUXcfuE2eE6eZiS7V1psaqvgd8aV1vr7guAFbe8mz/8vGcLCKx38VZAAAAAACmhHf1zrUbvYIb&#10;JDs+zggAAJRreba/Jic7O+4ZSs1FPx1nhHbwTv+OLvqHuObUWJ8ddns3iOsCYOVl0TeOOCfb35xe&#10;Oc4CAAAAADAFPNlnajd5heZJf7U52T5xRgAAoFxZ9MS4Zyg6vjO81bau0QOz6Jm1dadG8qR/8WR3&#10;jesCYGVl0XvF87GEPPUX4iwAAAAAABPOu3pMvMErOU/2uDgjAABQLu/0L5eT/T3uGUrNRd8fZ4T2&#10;WZpZvLiLnh7Xn5prmPSpcV0ArJxhd+O6eB4WkdgT4ywAAAAAABPOxb5Zu8ErNv3ezMzMheKMAABA&#10;ubLoyfU9Q7kNuzYfZ4T2ctEnxWOAmsuTvZJPFwOak0XfF8/D9qcvi3MAAAAAAEww79oj6jd35ebJ&#10;HhhnBAAAyrUsC9eI+4WSc9E3xRmh/QZiR7rob+PxQM3kyb4wSL2D4roAGL+c9LHxHGx71TUmzgEA&#10;AAAAMKGWDjj4ki76s3hzV2qe9EtxRgAAoGye9AVxz1Byg67dKs4IZRh29Fou+ol4TFBT6d+y2H/F&#10;dQEwXj7bW6iff+1v+8wxF4uzAAAAAABMIBdbijd1RccDMwAAcB5ZFm5c2y+UHR/hW7gzZhYvksVe&#10;OOLYoIbyZCfEdQEwXi72k3jutb1BZ/7acQ4AAAAAgAnj63pdF/1DvKkrNU/6sTgjAABQtpzsVXHP&#10;UHKbu70bxBmhTC56bDw+qMFEX7O9szgb1wXAeHiyV9bOu7bX0fVxDgAAAACACeNiXruhK7iB6BFx&#10;RgAAoFyeereJ+4WS82TPjTNC2bLYxpz01/FYoYYS+3IWvWlcFwB7biD28No51/K80793nAMAAAAA&#10;YIIMZvUK8Wau6MTeGWcEAADKlpO9vbZnKLjN3fmrxBkBnnpX96QfjccLNddA7B5xXQDsmSzzBX5F&#10;jz4lzgEAAAAAMEEGYtvrN3Pl5qKHxRkBAIByeeotxP1CyXmy5Tgj4LxystPicUMNJrY5rgmAPZOT&#10;nVM711ocn9QDAAAAABNsyxo9MN7IFZ3Ya+KMAABA2TzZR2p7hmLTP2+Z27B/nBEQ5aSPrR8/1FQu&#10;+vq875ES1wXABZNFPx3Ps3anb40zAAAAAABMCBc7vX4jV3B8byUAADiPnPSo2n6h7I6LMwL+FU9m&#10;nuwXI44jaiKxrw07evO4LgDOPxd7Ue0ca3Ge7AtxBgAAAACACbClozePN3ElV92wxxkBAICyVQ+4&#10;456h3PTng7WHXSrOCNgZ797uqjnph+rHEzWVd3r3jusC4Pwp8FNJfh1nAAAAAACYADs+trF+E1ds&#10;g878teOMAABAuTzp/eN+ofAeHWcE7K7q+5xHHFPUUC7mcU0A7L5B1+bjedX2NnUOnY1zAAAAAACs&#10;Iu/0bxtv3opO7JQ4IwAAUDZP9t3anqHY9NtxPsD55an3qPqxRU3lom/atv+Rc3FdAOxa9YaAeE61&#10;vU2d3r/HOQAAAAAAVpGLvifevJXcYM2GA+KMAABAuTzpY+J+oeSqTzOIMwIuiGH1Llixn8VjjJrJ&#10;xb456Nqt4roA2LntncXZeD61vYHYNeMcAAAAAACrZCh2ZLxxKzqxzXFGAACgXEtzi3t7sl/U9gzF&#10;pp+PMwL2xJa5hSu56Pvrxxo11bCrx8R1AbBznuzseC61Olm4cZwBAAAAAGCVZNFP1m7cSk3sd3nf&#10;IyXOCAAAlMuTPrW2Zyg6PSrOCBiHLLa9frxRU3my5bgmAP41T/aFeB61uWHSW8cZAAAAAABWQRa7&#10;R7xpKzkXfVKcEQAAKNfJcxv292R/iXuGUvNkH44zAsZpIL2Hx+OOmmuQ9K1b5jbsH9cFQF1O9vZ4&#10;DrU5T2ZxBgAAAACAVZBFvxJv2opN7MfbZ465WJwRAAAo1yDp1tqeoeCGSftxRsC45Y6ur/bm8fij&#10;xvpOTvafcV0A/DNP+uoR50+L698lzgAAAAAA0LAs9pD6DVvBiT4szggAAJRra3f+KrX9QsF5srfF&#10;GQErZXm2f/ks+p54HFJzedL7x3UB8H9c9IXxvGl3vfvGGQAAAAAAGnTGzOJFsugP6zdshSb2tTgj&#10;AABQNk/23NqeoeD47l2shix2SjwWqdGeHtcEwLmGYs8Ycc60tkHSR8YZAAAAAAAaNBQ9Nt6sFZ3o&#10;veKMAABAuYbd3g1q+4WC82SvjDMCmsInj616b88yf5m4LkDpstjmEedLa3PpPSHOAAAAAADQkOXZ&#10;/pos+pt4s1ZsomfGGQEAgLLlZC+v7RlKTuZvHGcENMlFD3M+gWwV0+9vETs0rgtQspzsuPq50ub0&#10;sXEGAAAUZ7D2sEsNO3qt3O1vGKTeA859xZ++LIu+Lou9IYu+0ZO+yZO9JSd9a/VqWU/6jiz2Thd9&#10;d/U9ZC72Xhd9f072gZz0Qy7245z0HZ701Z7s+dXHaA2SHV/98K2+NysnPcqT2XLqH+LdhRtW3ye4&#10;ZW7D/kvrenvFvx8AoL2y6In1G7VyG3b0DnFGAACgXLnbOzjuF0quer4QZwSsBu/0L5dF3xmPUWow&#10;0QfFdQFK5clOqJ0jLY6P6AcAFGFzsn3ymv51vKu9geiDstggJzsji308i/40/oBc7TzpX3OyX+Zk&#10;3/Gkn9/xgoEdLy6wM8793sH+0JP+d076yNy1++Su3al6ccLmbv+Wec38dQezegXfu9ddmlm8eJwF&#10;AGBy7HgoNuLnQLGJvi/OCAAAlC0ne3Ntz1Bwy7JwjTgjYDUNk50Uj1NqLhd7RlwToEQuuiWeH23O&#10;xR4aZwAAwFTbMrdwpaHo3Xb8Ilz0kznZWfEHYEm52J9c7GdZ9Bsu+unqlyfnfiqBvcTFnjUU3eKi&#10;T6o2BS52z4HYkUPpHb6l0/uP6lMNql8+VR8fvTSzdOE4awDAnsmiJ8frdtF1+hvijAAAQLmqF+nX&#10;9gsF58lOijMCJoEne2A8XqnBxN61tdP797guQEly0mHt3Ghx1XU3zgAAgKniqXd17/Tv7Ulf4Mm+&#10;FX/Y0RgT+52L/iiLfsVFP1HdQGSx17joC6tfUu34KCTRx++4sRP7L0+9hWHSWw9S76DlZFcbdjeu&#10;O3luce+4hgBQourdV7XrbMmJvjHOCAAAlO3cr8AbsW8oMv3bNtl42TgjYFJUz39y0u/Vj11qoup5&#10;nXf6t43rApSi+nrceF60u9594wwAAJhoWzsbr73jO+yrd6An/X79hxtNfvq3nPTX1Y2fJ/uCJ/uI&#10;J3tbTvoKT/q8nHSrJ31qTvbonPr3zal3lx1fr9C1W3nXrl99SsNg7cb9lg44+JLx+ACAaVG9MK1+&#10;fSy3Ybd/yzgjAABQrh1fRTdiz1Bq1Qvq44yASbM52aXPfb5TP4apmYZ8bDcKde4z5fo50dpE7xVn&#10;AADARKl+oZvFHrLjl79iP6n9MKPC0z970p/nZN/yZJ+p3uHhom/Koi9z0WcPxdzFlgZiD682PoOO&#10;3iF3dL13+jfLa/rXGaw54oC87+GyNHPwReOxBwArJcvCjevXs3Ibir40zggAAJTNRav7u9q+odB+&#10;vamzOBtnBEyq6o0bI45jaigXfVZcE6DtXPT18VxocwPRu8UZAACw6rbM9a+XxTbz0V7UaGK/3/Ei&#10;ErGvZbFPZtH3ZNHXDURfnMVOcbFNLvYEF33wUPRuA9EjhmKHDsRusuOjtmX+Mttk/b7xeAaAKCd7&#10;Ve0aVHDLc/3rxRkBAIBy5a7dJ+4XSs5Fj40zAibdINn94rFMzeVi7x3M6hXiugBt5Uk/HM+DNufJ&#10;7hpnAADAqvC9e93qF6el/TCm1na2J/uBJ/uSJ/2YJ31H9Qs9T/b8c78TSp+Wkz62+rqJYbK7ejJb&#10;Tv1DvDt/w83d+ats3U/XLq3r7RXPEwDTz1PvNiOuGQWnz4kzAgAAZcui36jvGcqsuq9cmlm6cJwR&#10;MA1yt3ewJ/12PK6poUR/mjv9DXFdgDby6g1b8RxocYPU0zgDAAAalcU25mRnxB9SRLSjczzZL3PS&#10;73jSz+WkH/Jkb8nJXu7JnpuTDnPSpwySPrJ6l8ug+p7Kbn+Dd3q3yGvmr1u9Wrt68czSzOLF47kH&#10;YHXkZG8fca6X25xeOc4IAACUyzv2iNp+oeCqN0LEGQHTpHoDQ0725nhsU3N51x4R1wVomyz6x/85&#10;5ocjzoPWJXrTOAMAAFbcIPUO8uoXk2I/rv1wIqKVSeyPLvqzHe+GET0zi74vi73BxU6vvp/NRbdk&#10;sSe62EOz2D0GYkcOpXd4tWEcdvRa3ulfbnm2v4Z3jwAXnKfeQu3cLLhqLxBnBAAAyrV0wMGX3PGO&#10;0xH7hiIT+3KcETCtdjwHjMc4NRifnIb2qj4FtX7Mn1trf9nPmyUAAE0Zdjeuq16J76KfqP1AIqLp&#10;SvS3LvojF/1KFvu4i70ri73Gk74gi57syU7Ioo/3ZA8cpv7R1S81h0lvXb24ZznZ1arrwclzi3vH&#10;6wTQdp7sI7XzqdA82Z+qd/PEGQEAgHK52FLcM5Sci949zgiYZtUnD8bjnBrtA/xSEG3k3YWrjjje&#10;z3/dHc8qzvNn/fD/npyqN2HFOQAAMFZDWajeAfya+EOIiCgn/Zsn/VVO+j1P9oWc7MOe7G056Sty&#10;0lNz0q052XGDZI/OqX9f7+qdvau9Qddu5V27/pa5hSsN1m7cr3qnT7z2AJMmJz2qfg6Um6f+f8cZ&#10;AQCAcvm6XtdF/xD3DMUm9vE4I6ANfK53C68+WTAe89RInvTnfHc32sZT7zbxWF+pRn0iwKg/W+HO&#10;iTMAAGBsBklv7XzHFhE1lv45JzsrJ/uWJ/tMFn2/i77JRV/qos92Mc9iTx5I7+FZ9F6Djt4hd3S9&#10;d/o3y2v61xmsOeKAvO/hsjRz8EXj9QwYh3+8iGXEsVte1UOl7et6e8UZAQCAcmWxQdwzFJ30bh9n&#10;BLSF793rVl8ZWDvuqckeHdcFmFZD0buNOMZXMR3xZ+PLxX4cZwAAwB4bdvu3zKKviz94iIimJrHf&#10;Z7Efu9jXsugnXfQ91XXNxV6UxU5xsU1D0WNd9MHVTcRA9Iih2KEDsZssy8I1ssxfZpus3zdeH1Eu&#10;T3r/2nFWcJ76j4ozAgAA5RrM6hXifqHoxN4VZwS0URblhT2rmCd9XlwTYBoNxJ4Yj+9JbRwf+e9J&#10;PxdnAADABZZFb+rJXhl/4BARlZwnO9uT/cCTfikn/agnfUdO9qqc7LSc7Ok56dNy0sdWvwAeJrur&#10;J7Pl1D/Eu/M33Nydv0r1HeVLvNN56uVk34nHRql50m/H+QAAgLK52LPinqHkvNO/bZwR0FYuds94&#10;DlCjfXg52dXiugDTpG37iF195L+LvjvOAACA822Y7EZZ9GXxBw0REY21czzZL3LS71Sv1M3JPujJ&#10;3uLJXp6TPceTDnPSpwySPjJ37T7e7d8xd/sbvNO7RV4zf93qXVHVxyAuzSxePF7HsbI86WNGrGex&#10;DZLdL84IAACUa8saPTDuF4pO9HVxRkDbLXcW/iOLfrV2PlAjedJfDZP247oA06L6is54XLe8M+IM&#10;AADYbXlu/ro7Pq66/gOGiIgmObE/ZtGfuug3suiZLvbe6vsPXex0F32Wi27JYk90sYdmsXsMxI4c&#10;Su/w6pNahh29lnf6l1ue7a9Zmlm6cPzZgH82WHvYpc59YcaIdSgwPkYOAABELnp63DOUnHf6N4sz&#10;Akpw4ux8x8VeG88Jai5P9ri4LsA0yMk+G4/ndqc5zgAAgF0aiF2z+o6m+g8WIiIqLRf9bRb9oYt+&#10;JYt9PIu9M4u+xpO+IIue7MlOGCZ7nCd74DD1j/bUWxgmvfUg9Q6qPgZw2N247uS5xb3jz5q28KRP&#10;jTMrOU921zgjAABQri0dvXncLxSd6IvjjIDSuPQ21c4NaqzqXv7/zcxcKK4LMMlKe2PFQHoPjzMA&#10;AOBf2jK3Yf8stj3+QCEiItrz9G/VxwLmZN/1ZF+ovgfQk74tJ31FTnpqTro1JztukOzROfXv6129&#10;s3e1N+jarbxr198yt3ClbfsfObd0wMGXjD+/Vkv1c9OT/qX+by01/VCcEQAAKJuLvr6+Zyi4Nf3r&#10;xBkBJRqK3i0n+3vtHKFG8mQfq97gFdcFmESbk+0Tj+G2NxQ7Ms4BAICRsth/edKfxx8mREREk5f+&#10;OSc7y8W+6WKfcdH3V9/H5qIvrV6o5mKexZ5cveI5i95r0NE75I6urz4OtXqoOlhzxAF538Nlaebg&#10;i8afh+eHJ1uu/93KzZNZnBEAACjXcqd/27hfKDrRZ8YZASUbiN3Ek36pdq5QM4n+Zln0iLguwKSp&#10;XoxSO37bnuhN4xwAAPgnO959KMb34RERUZG52O+z2I9d7GtZ9JMu+u4s+joXe1EWO8XFNg1Fj3XR&#10;B1fvMhmIHjEUOzRL//bxP6vkPNnb4h4DAACUzUXfE/cMJbc82798nBFQum2yft+c7FXxfKHmcrEn&#10;xHUBJslQeofH47b1yfxl4hwAAPhfgx0fh8W79omIiPa04f/+3/u1/9mo/u9/v0pr//Npa5D01nGf&#10;AQAAylV9tGzcL5TcUHRLnBGA/zNIdnw8b6i5qhe47+kn3AErxcXuGY/ZNudJ/xpnAADADifPbdg/&#10;i70k/vAgIiIiOr95slfGvQYAAChbFv1E3DMUm9jvTtpnIcUZAfhnOelROdk5tXOImkn0k9VX2sV1&#10;AVabiy3VjtcW50m/HWcAAMBM9fHCnvQX8QcHERER0QVpkHoHxf0GAAAoVxa7R9wvlNxAek+OMwIw&#10;2jDZjXLSz8fziBpK7HeDTu92cV2A1ZSTPqd2rLa7D8QZAAAKNuxuXMe79omIiGjMnRb3HAAAoGxZ&#10;9Csj9gxF5mI/2Taz/hJxRgD+tcHawy6Vk50Rzydqsv5d4roAqyUnfWv9GG1xYi+JMwAAFMpF7+7J&#10;eNc+ERERjTVPvavHfQcAAChXFntI3C+U3EDs4XFGAHZPTnZcPKeowUQfFNcEWA2e7Au147PFueiW&#10;OAMAQGGqd+276EvjDwkiIiKiPc2TnRT3HgAAoFxnzCxeJIv+MO4ZSs3Fvh5nBOD88a7e2ZP9KZ5f&#10;1EzDjt4hrgnQNE92djw225yLPjjOAABQkCy20ZP9Mv6AICIiItrz9G9Z5i8T9x8AAKBcLr0n1PcM&#10;5ead/r3jjACcf96167vYZ+I5RiufJ/2rd/o3i2sCNGV5tr8mHpetT2xjnAMAoBB8JB4RERGtZJ7s&#10;hLj/AAAA5drxAF70N3HPUGyiZ8YZAbjglg44+JJDPqV0ldLvbN1P18Y1AZqQ1/SvUz8m290g9Q6K&#10;cwAAFMDFPP5QICIiIhpjv97UOXQ27kEAAEC5suiJI/YMxebd/h3jjADsORdbiucbrXwu9qK4FkAT&#10;Bp3e7eLx2Pa2zG3YP84BANBi22dueLGc7OXxBwIRERHRWBN9fNyHAACAcnmnf7nafqHkRN8XZwRg&#10;fKrvhXfRP9TOPVrheneJawGsNO/qMfVjsb15sj/FGQAAWmy43/wVPdlH4g8EIiIionHmyX6wNLN0&#10;4bgXAQAA5cqiJ8c9Q8kNujYfZwRgvLas0QNd7FPx/KOVy0V/VH0dS1wLYCXlZMfFY7HViX4jzgAA&#10;0FKDNH9I9bC99sOAiIiIaNyJPijuRQAAQLkGYtes7RcKzkXfFGcEYGVsnznmYln0xfE8pJXLk/53&#10;XAdgJQ2TPi8eh23Oxd4bZwAAaKFh6h8dfwgQERERrUhiX457EQAAUDZP+oLanqHgBl27VZwRgJWV&#10;xZ4Yz0VamTzZ2SfPLe4d1wBYKZ70HfE4bHMu9qI4AwBAy7jYE+IPACIiIqKVykXvHvcjAACgXAOx&#10;m8T9Qtnpy+KMADQjS+/2Lvrb+nlJY0/siXH+wEqp3mhQOwZb3ED0xDgDAECLuNiz4sWfiIiIaMUS&#10;+3jcjwAAgLJ50lfX9gwF5127fpwRgOYMO3qt6r4lnps03qqvio2zB1ZKFvtdPAbbXe8BcQYAgBY4&#10;cXa+48neXL/wExEREa1g0rt93JcAAIByeerfprZfKDp9TpwRgOYtzSxdmK8OWflc9LA4e2DcTtpn&#10;IcVjr+15MotzAABMua3d+avkZJ+PF30iIiKiFU3sXXFfAgAAylbad+Lusjm9cpwRgNWTRR9fO09p&#10;bLnos+LMgXHbMte/Xjz22h6fBgQALTPsblzHL/eJiIhoNRpK7/C4NwEAAOXy1FuI+4WS82TLcUYA&#10;Vp+n/kJO+ut4ztIYEvtZnDcwbt7VXu3Ya3nb9l8/F+cAAJhSJ88t7u3JPhIv9kREREQrnujr4t4E&#10;AACUjWcU/5cn/fPW/XRtnBGAyeCpd3WuWSvTljV6YJw3ME6e9P7xuGt1Yr+PMwAATLGc7O21iz0R&#10;ERFRA3mnf7O4NwEAAOUapN7Rcb9QeMfFGQGYPDn1Thtx/tKeJHaPOGdgnHKy42vHXZsT/WqcAQBg&#10;SnnSV9cu9ERERERNJPriuDcBAABl82RfqO0ZCs2T/nyw9rBLxRkBmEye9DHxPKYL3lDsGXHGwDi5&#10;6AvjcdfqxN4ZZwAAmEKe9AW1izwRERFRU63pXyfuTwAAQLkGqfeA2n6h7B4dZwRgsg1TXz3pL0ac&#10;z3S+0w/F+QLj5KLvrh937c2TPT/OAAAwZVzsGfECT0RERNRYos+M+xMAAFA2T/bd2p6h0Dzpt+N8&#10;AEyHzd35q3iyD8bzehwNR/xZa+PjxLHCXOzrteOuxQ2TPjXOAAAwRbLY5nhxJyIiImqy5dn+5eMe&#10;BQAAlIuPtv7nhsnuF2cEYLp4sufGc5t2P0/2izhTYJyy2B/jcdfu+veNMwAATIks9sT6hZ2IiIio&#10;uYaiW+IeBQAAlOvkucW9Pdkv456h1Dzp5+KMAEynnPSR8Ryn3e+MmcWLxJkC47B1P10bj7e2N+ja&#10;fJwDAGAKZNGHxYs6ERERUZO52O9P2mchxX0KAAAoV/WRsXHPUHZ6VJwRgOlV/VLNxX5WP9dpV21f&#10;19srzhMYB+8u3DAeb21v6xo9MM4BADDhsui94gWdiIiIqPGk9+S4TwEAAOUadjeuy8nOqe0ZCs2T&#10;fjjOCMD0G+43f8Us+r54ztPO0r/FOQLj4qm3UD/mWt6+h0ucAwBggnmnf8faxZyIiIio4VzsJ9tm&#10;1l8i7lUAAEC5ctKtcc9QcsOk/TgjAO0xENsez3v6l/06zg8Ylyz6oBHHXHsT/U2cAQBggg2S3rp2&#10;MSciIiJahYZiD497FQAAUC7vLlw17hdKzpO9Lc4IQPvwNaq7lyf7QZwdMC4utikec23Ok34pzgAA&#10;MKEGa444ICf7fryYExERETWdi3097lUAAEDZctJT456h5Ko3acQZAWin3NH1WezH8TpA50n0zDg3&#10;YFxc9PTaMdfieBEhAEwRvteJiIiIJiXv9O8d9yoAAKBcw27vBnG/UHKe7JVxRgDabbBmwwEu+u54&#10;PaB/JPq6ODNgXMr73YmeGmcAAJhAOfVOq1/EiYiIiJrPRT8d9yoAAKBsOdkZcc9QcoPUOyjOCEAZ&#10;stgp8ZpAO+4jnxFnBYxLTvateMy1O31KnAEAYMJksSfWL+BEREREq9Oga3eK+xUAAFCu3O0dHPcL&#10;hXdanBGAsrjog0dcG4rOkz0uzgkYF0/2l3jMtTk+VREAJlxOvbvEizcRERHRauWi74/7FQAAULac&#10;7M1xz1BynnpXjzMCUB4XPcyT/SBeI0rNk901zggYh83JLh2Pt7bnnf5t4xwAABNiIHaTnOycePEm&#10;IiIiWq0GXZuPexYAAFAu72ov7hdKzpOdFGcEoFzbZONlc9J3xGtFiQ26dqs4H2AcsizcOB5vbW/Y&#10;0WvFOQAAJsDx+6+fy6JfjRduIiIiotXKk74p7lkAAEDZcrIPxD1DuenfNsn6y8YZAUD14p/zXi+G&#10;tetH+xvuN3/FOBdgHLL0bh+Pt7a3TdbvG+cAAJgA4/h4Ox/xZ0REREQXNN5xAQAAzsu7eue4Xyg5&#10;T3ZCnBEA/I+ceg+I142S2j5zw4vFmQDj4GIPjcdbm/Okv4ozAABMgCx6crxoX9BKfDUoERERjT9P&#10;9vK4ZwEAAGVzsc/EPUO56a83dRZn44wA4LwGSW/tyb5bv4a0Oxf9UZwFMC4u5vGYa3Oe9HNxBgCA&#10;VeYde0S8YBMRERGtdt6168d9CwAAKJd39Zi4Xyg60cfHGQHAKMPuxnU56fdq15EW58k+FucAjEtO&#10;+rJ4zLW8N8cZAABW0TBpf8TFmiag6mNvdrwzQey1nnRb9UKMgegR3l244ZY1euCgs/Haw45eayB2&#10;TU+9qy8nu5p3b3fVPKdX3rzW/nN5rn+96mONvau9cz/CsHdfT/1H5WTHebLlnPRUT/qKnPStnuzD&#10;Odnnq1fz7vjvTfrX+PchIiJqMk/23LhvAQAAZXOxb8Y9Q7np95dmli4cZwQA/0oWe0P9WtLePNkr&#10;4wyAccnJPhiPuTbnos+OMwAArJK8pn8dT3Z2vFhT83nSL2Wx7TnpUdW7FU+Zne/E9WraYO1Rl6pe&#10;3bs52dWGyW5UfZxX9YKQQeod7cke6MkeV33Xnyc7yZO+IIu+Jou9M4t9PIt9OYv+MIv+Jv5biYiI&#10;dqfN3fmrxJ9NAACgXN7l0wf/KdEHxRkBwM6U9hUng6Rb4wyAcSntay9c9ElxBgCAVbB9XW+vLHpm&#10;vFBTM3myz2bRk73bv2OW+cvE9WmT6h0F1XcCeqd/ueoTB7LoTYfSOzxL7/ZZ7B5Z7CFZ7IkuuiWL&#10;PtNFT89ir3ex91bHqIt9PYv+1EX/EOdIRETtrPqkmfjzBAAAlGvpgIMv6aI/i3uGgvtSnBEA7Ion&#10;/cWI60mL00fGGQBjcqGc7G/1Y669DcTuEYcAAFgF1UcUxYv0Sucj/qywXl79UnuwduN+cT2we5Zm&#10;Fi9+0j4LaTCrV9i6Rg/0Tu8WudPf4J3+HXPX7nPuOzr0KZ50mJM+x6uZJ3uzn/uRSZ/1pN+ubmY8&#10;2V9GrA8REU1AnvQvW+Y27B9/BgAAgHK52FLcM5Sci949zggAdmZpbnHveC1pe8OO3iHOARiH6o1s&#10;8Xhre0OxQ+McAAANy2Kb4wW6qYYj/qzd6Yeqj82rfikd1wGra2ldb6+t++na6iOgh93eDQapf8gw&#10;9dWT3dWT3t+TPiYnfZon3ZaTnebJXpWTvd2TfjQn/aIn/f4/vuLi7/V1JyKiPei4eM0GAADlOn7/&#10;9XN8ott5Evt4nBEA7Iqn3tVr15OW553+zeIcgHFY7iz8Rzze2l51DYlzAAA0KKf+fePFmcbed11s&#10;U56bv26cP9ppc7J9qq9a2CQbrpFl4cZbxA7NYhuHondz0QcPRY+tjomh2DNc7EVZ7LUu+u4s+sks&#10;+tUs9uMs9rsRxxIRUVFVn7IyWHvYpeJ1FgAAlMvFPO4Zik56t48zAoBdcdHDateTlle9yzrOARiH&#10;QUfvEI+3tsezGgBYRdXHqMQLM40zfeuwa/Nx7sDuWpo5+KKnzM53Bms2HLC1s/Ha1SuNc0fXZ7HF&#10;LHqvLPqwLPbkHQ+4xLa76Euz6Btd9P0u+hkX+2YWO8uT/al+fBIRTX6DZPeL10YAAFCup8/qFeJ+&#10;oeRc7F1xRgCwO1zsnvGa0uY82d/jDIBxOfdrYuvHXVvzpD+PMwAANGS43/wVXfRH8eK8+umIP5uy&#10;xN416PRuF2cOrKalAw6+5Lb9189tmVu40vJc/3qDrt3Ku9rzrt45p959PfUfVX0MtidbzklP9aSv&#10;qF6k4sk+nJN93qtPokj6K0/619oxT0S0Anmyt8VrGQAAKNtAbHvcM5TcUHqHxxkBwO6o3jASrykt&#10;77txBsC4nPs8tXbMtTfRT8cZAAAa4sk+WLswT1A+4s8mvR3vmk5mcdZA2wzWHnWpYXfjus3JrjZM&#10;dqNB0lsPk/YHqXe0J3ugJ3ucJzvBk53kSV+QRV+Txd5ZfTdkFvtyFv1hFv1NPIeIiM7bsNu7Qbz+&#10;AACAcm1dowfG/ULJudhr44wAYHflpM+J15WW98E4A2Bc8o43StWOufYm9oY4AwBAA3b8wi1elCew&#10;4Yg/m8Q82Uf4zjvg/FuaWbrw9s7ibPUdaMOOXiuL3rR6B0p1PmWxe7jYQ7PYE110SxZ9pouensVe&#10;72LvzaJnutjXs+hPXfQP8bwkoqnvuHjNAAAAZXOx00fsGYptubPwH3FGALC7qk9tjNeVVif6sjgD&#10;YFw86Udrx1ybEzslzgAAsMJcbKl2QaYLlugPB117epwxgOYtzSxe/KR9FtJgVq9QvbPHO71b5E5/&#10;g3f6d8xdu8+534WlT/Gkw+pV6p7s5TnZm//xaSaf9aTf9qS/8GR/qZ3rRNRonuz58RwHAABlG3b0&#10;5nHPUHIu9qI4IwA4P3LSL8ZrS6sTG8QZAOPiyX5QO+ZanIseG2cAAFhBOelR8WJMFyxP+rwTZ+c7&#10;ccYApt/Sut5eW/fTtZu781epPiJ8kPqHVF+/4cnu6knv70kfk5M+zZNuy8lO82Svysnefu6rdasb&#10;ZP2+Jzs7J/t7vHYQ0c5z0XfHcxIAAKD6JK+4byi5rZ2N144zAoDz4x/PLWrXl9Ym9pA4A2AclmYO&#10;vmjteGt5w9Q/Os4BALBCvNO/Gb9s2vOqV+NV7wiO8wWAUTYn2yfL/GU2yYZrZFm48RaxQ7PYxqHo&#10;3Vz0wUPRY11s01DsGdW7cLLo66pfcGbRT2bRr2axH2ex38VrEVEbq752Y3OyS8fzCAAAlC13dH3c&#10;N5Sciz4zzggAzo/l2f6aeG1pewPRI+IcgHFYnu1fPh5vBfSfcQ4AgBVQvRM1i35jxIV4CuuP+LOm&#10;0lOrDXCcLwCstOrVwKfMzncGazYckNf0r7PjRVvVg06xxSx6ryz6sCz2ZBfzLLbdRV+aRd/oou93&#10;0c+42Dez2Fme7E/1axvR6udJP+yd/uXisQ8AAJBF3xP3DiV34mz/8nFGAHB+VM8V4rWl7Q1S76A4&#10;B2Acht3+LePx1vaqTz2NcwAArICc7G3xIky7X/Wu/WFH7xDnCgDTaOmAgy+5bf/1c1vmFq60PNe/&#10;3qBrt/Ku9ryrd86pd19P/UflZMcNkm6tXtjkSV+Rk77Vk304J/u8J/uuJ/2VJ/1rvF4SXaBEX1cd&#10;l/FYBQAA2PGC1rh3KDgX3RJnBADnV+70N8TrS9vbMrdh/zgHYBzOfZ5WP+baHM9wAKAB1Ue3xQsw&#10;7X4u9lretQ8Aoy3NLe497G5ctznZ1YbJbjRIeuth0v4g9Y72ZA/0ZI/zZCcMk53kSV+QRV+Txd6Z&#10;xT6exb6cRX+YRX8Tr71UUGLb43EFAADwP3Z8dVXcP5Sa2O9O2GchxRkBwPlVvbi/do1pdfrnOANg&#10;XDzpY+rHXIsT/WmcAQBgzP7xLsz6RZh2t6fHmQIAxm9pZunC2zuLs9VHtA87eq0setOh9A7P0rt9&#10;FruHiz00iz2xesdSFn2mi56exV7vYu/NomdW391e3WC46B9GXMtpAvOk3+Y7EAEAwM5U+8C4hyg5&#10;F31SnBEAXBDDpE+N15hWJ/qNOANgXKrfIdSOuTYn+sk4AwDAGFUPzWsXX9rtqhdHxJkCACbf0szi&#10;xU/aZyENZvUKW9fogd7p3aL6+EHv9O+Yu3Yf79ojctKneNJhTvocT/bynOzNnuyDnvRz1S+ePekv&#10;PNlf4s8GGlOiz9y+rrdXXDsAAIDzyqJfre0jSk3sx9U+N84IAC4IT/b82nWmxVVvDogzAMbFk746&#10;HnNtrvrE4zgDAMCY5LmN160+ui1efNtbf8SfXbCq75SufgkUZwoAKM/Sut5eW/fTtZu781cZdns3&#10;GKT+IZ7MPNldPen9z/0YNn2aJ92Wk53myV6Vk73dk340J/1iTvp9T3Z2Tvb3+POm0J5fzTHOGQAA&#10;IMpiDxmxlyi2gfQeHmcEABeUi70rXmfanIu9KM4AGBcX/UQ85tqcJzspzgAAMAabk+2Tk302XnjL&#10;SEf82fnqW97p3yzOFACAPbXj57PMX2aTbLhGloUbD8UOzWIbh6J3c9EHD0WPdbFNQ7FnVA8fsujr&#10;XPTdO753tnr3mtiPp/HFe57051nsFE+9q8eZAAAAjLI0c/BFXfRHcV9RatXXUcUZAcCeKO0TUjzZ&#10;CXEGwLjseF4z4rhrb/rYOAMAwBhk0dfUL7q0q1z0fdtk42XjPAEAmCTVA+9TZuc7gzUbDshr+tep&#10;XpiWO7o+iy1m0Xtl0YdlsSe7mGex7S760iz6Rhd9v4t+xsW+mcXO8mR/ij8Lx9i3qk81cNHD4t8f&#10;AABgV1zsCSP2F8Xmnf6944wAYE+46B/itabNVZ/AF2cAjMO2K6+/RDze2l//LnEOAIA9NKwe5tcu&#10;uOXlI/5sZ1Xfw8R32QEASrN0wMGX3Lb/+rktcwtXWp7rX2/QtVt5V3ve1Tvn1Luvp/6jcrLjBkm3&#10;5qSnetJX5KRv3ZHYG/7xPXNnZNGTc+o9ICf7zy1zG/aP/z0AAAC768TZ+U4W/U28by820TPjjABg&#10;T1T3gLVrTcsbpJ7GOQDjsG1u4UrxeGt71bOjOAcAwB74x4P12gW31IY7/s9df2S/i30q73ukxHkC&#10;AAAAAIBmVV9ZFO/bS847/TvGGQHAnhh2ezeI15q2V72gPc4BGIdB6h8Sj7e2N5jVK8Q5AAAuIO/0&#10;bxsvtLQbiX61+ojjOE8AAAAAANAs7/QvV7tvLznR98UZAcCe2pK0X7vetLyT9llIcQ7AOOSkR8Xj&#10;re1tn7nhxeIcAAAXwObu/FWy6E/jhZZ2nov+aNjRa8V5AgAAAACA5rnoM+K9e9F1+xvijABgT3my&#10;B9auN21O7HdxBsC4ZNHH1465Nif6wzgDAMAFsDSzdGFP9pHahZZ2XvV9fqI3jfMEAAAAAADNG4hd&#10;s3bvXnKib4wzAoBxKO2rUFz0K3EGwLi4WFEvTvSkH4szAABcAFn0xfEiS7tuKHZonCUAAAAAAFgd&#10;nvQF8d695Ibd/i3jjABgHFz09HjNaXOe9B1xBsC4uOjr4zHX5jzZK+MMAADnU052XLzA0q7zrj0i&#10;zhIAAAAAAKyOgdhN4r170Ym+LM4IAMYli76vdt1pcZ70eXEGwLhk0TPjMdfudGucAQDgfBiK3q1+&#10;caVdJvqwOEsAAAAAALB6POmra/fvBeddu36cEQCMS072rXjdaXPD1P/vOANgXLLYWfGYa3Oeeo+K&#10;MwAA7KbqY9rihZV2q6fHWQIAAAAAgNWzRezQEffvBafPiTMCgHHKyc6pX3taXNfuE2cAjMP2db29&#10;asdby/NO/45xDgCA3XBSskt70m/HCyvtPBd9U5wlAAAAAABYXdV3I8d7+KKb0yvHGQHAuGxOduna&#10;daftdXR9nAMwDpuTXa12vLW8LR29eZwDAGA3ZLF3xosq7SKxL5+wz0KKswQAAAAAAKtnOfUXavfw&#10;RafDOCMAGKeB2E3q1552N+zoteIcgHHw1LtNPN7a3tZO79/jHAAAu+Ciz44XVNp5nvQvg9Q7KM4S&#10;AAAAAACsLk/60XgfX2ou9qet++naOCMAGKcsvdvH60/b29Q5dDbOARiHoejd4vHW9pZmli4c5wAA&#10;2Imc+o+NF1PadYOu3SnOEgAAAAAArK5h6h8d7+FLbpj6/x1nBADjlkUfFq8/bc6T/jrOABiXgdgT&#10;4zHX7vR7cQYAgJ3IYov1iyntqqHosXGWAAAAAABg9eWkX4z38QV31vZ1vb3ijABg3LJoHnENanOf&#10;jzMAxsXFnjXimGttnvTDcQYAgH9h2O3dwMX+GC+mtKv01DhLAAAAAACw+nLqPaB+H190j44zAoCV&#10;kJO9fMQ1qM29Oc4AGBcXfdOIY67NvTzOAAAwwvJsf40n+8KICyntLNH3xFkCAAAAAIDJkJN9t3Yv&#10;X2ie9NtxPgCwUnKyD8frUKsT2x5nAIxLTvbZ2jHX5kRznAEAYAQXfX3tIkq7SL/nnf7l4iwBAAAA&#10;AMDqy0kfW7+XL7dBsvvFGQHASvGk34/XoTbnok+KMwDGxZP9Mh5zrU70YXEGAIDAky3XLqC0ywZp&#10;/pA4SwAAAAAAsPpOnlvcO5f2MHwnedLPxRkBwEpZmlm6cLwOtT0XvXucAzAOm5PtE4+3tjcQOzLO&#10;AQBwHi764HjxpF3nYveMswQAAAAAAJMhJ31avJcvOU921zgjAFgpgzUbDojXobbnqX+bOAdgHAZi&#10;14zHW9tbFrtJnAMA4B9yt78hXjhp1w2SHR9nCQAAAAAAJsOwu3FdTnZOvJ8vN/1QnBEArKRhR29e&#10;vxa1O+8uXDXOARiHofQOj8db65P5y8Q5AAB2fCx/7+o56c9rF07aaS760jhLAAAAAAAwOXLSrfF+&#10;vuQ8mcUZAcBKyl27U7wWtb2ldb294hyAccii94rHW8s7J84AADAzM7N95piLZbGPj7hw0k5ysY9X&#10;s4vzBAAAAAAAk6F6B2W8ny87fWucEQCstJzs0fXrUYsTOyvOABgXF1uqHXMtzpN+O84AALDjI130&#10;pfGiSbtKf1596kGcJQAAAAAAmBw56an1e/qi+884IwBYaZ7620Zcj9qb6JlxBsC45GTPqR1zbU7s&#10;A3EGAFC86vvjaxdM2nXd/oY4SwAAAAAAMDm8u3DD2v18wXmyV8YZAUATPOmr4zWp1Ym+Ls4AGJfq&#10;03hqx1ybE3tJnAEAFM3F7lm7WNIuc9EHx1kCAAAAAIDJkpOdEe/pS26QegfFGQFAE1z0E/Ga1OZc&#10;9BlxBsC4eLIvxGOuzbnoljgDACjWIPUPiRdK2nWebDnOEgAAAAAATJZBmue5xz93WpwRADTFxX4y&#10;4rrU2jzZ4+IMgHHxZGfHY67N8YZLAPgH7/Qvl5N+L14oaee56OvjLAEAAAAAwOTxZG+J9/Ul56l3&#10;9TgjAGjCtpn1l4jXpLbnye4a5wCMw/Jsf0083lqf2MY4BwAoUhZ7T+0iSTut+tib6odnnCUAAAAA&#10;AJgs3tVevK8vvKfHGQFAU7bNLVxpxHWp1S137VZxDsA45DX968Tjre0Nk90ozgEAipOTnhovkLTz&#10;XPSPw27vBnGWAAAAAABg8niyD8Z7+1LzpH/NMn+ZOCMAaEqJXxU73G/+inEOwDgsd3q3i8db29sy&#10;t2H/OAcAKMpQ9Nh4caTdSGwxzhIAAAAAAEwe7+qda/f1BefJTogzAoAmDVLv6HhtanvbZ465WJwD&#10;MA7e1WPi8dbmXOxPcQYAUJTctTvFiyPtTvrYOEsAAAAAADCZPNln6vf2ZeZJf71N1u8bZwQATfLC&#10;3nTmoj+KMwDGJSc7Lh5zrU70G3EGAFCMQeod5En/Urs40k5z0WfHWQIAAAAAgMlU2rvadpno4+OM&#10;AKBpWeyU2vWpxXmyj8UZAOOSk50Wj7lWJ/aeOAMAKMIJ+yykLPbl2oWRdp7YO+MsAQAAAADA5HKx&#10;b9bu7wvNk37//83MXCjOCACalsXeEK9Rbc6TvSrOABgXT/qOeMy1ORd7UZwBABTBRd8UL4q08zzp&#10;t09Kduk4SwAAAAAAMJkGSR8Z7++LTvRBcUYAsBpcSvvqFN0aZwCMi4t+pX7MtTdPdkKcAQC0Xk72&#10;9HhBpF037PZvGWcJAAAAAAAm02kH3O2SLvazeH9fap70S3FGALBactKfx+tUu9NHxhkA45LFflc/&#10;5tpc7wFxBgDQaln0YfWLIe2qoejd4iwBAAAAAMDkcrGleH9fcjzbADApBmsPu1S8RrW9YUfvEOcA&#10;jIPv3evG463teTKLcwCA1hqmvsYLIe1Wx8VZAgAAAACAybVt//VzWeyPI+7xi8yTfSzOCABWi6fe&#10;1eN1qu15p3+zOAdgHJbn+teLx1vb865dP84BAFpp2NFredJfxQsh7SLRF8dZAgAAAACAyTYU89o9&#10;fsEtix4RZwQAq8VFD4vXqbbnnf7l4hyAcRikXnFv7Dx+//VzcQ4A0Dr/+M65T8WLIO08T/aRpZml&#10;C8d5AgAAAACAyTXcb/6K8R6/5FzsXXFGALCaXOye8VrV5jzZ3+MMgHHxpPePx1yrE/t9nAEAtFJO&#10;dkbtIkg7T/Snm7vzV4mzBAAAAAAAky2Lba/d5xfcFukdHmcEAKspiz05Xqta3nfjDIBxycmOH3HM&#10;tTfRr8YZAEDruNim2gWQdpl3+reNswQAAAAAAJMtr5m/brzHLzkXe22cEQCstpz0OfF61e70Q3EG&#10;wLi42Avrx1yLE3tnnAEAtEru2n1qFz/aZYPUe0CcJQAAAAAAmHxZ7CXxPr/ktnR6/xFnBACrLSd9&#10;a7xetTt9WZwBMC4u+u76MdfePNnz4wwAoDU89W4TL3y064ZiHmcJAAAAAAAm37CjN4/3+SXnYi+K&#10;MwKASeDJvhCvWa1ObBBnAIyLi329dsy1uGHSp8YZAEArLM/2L++iP4wXPtpFoq+JswQAAAAAANMh&#10;i72hdq9fcIPO/LXjjABgEniys+M1q9WJPSTOABiXLPbH2jHX6nr3jTMAgFZw0ffXL3q0iz67Odk+&#10;cZYAAAAAAGDy5Y6uH3GvX25ip8QZAcAkWJ7tr6lds1reQPSIOAdgHLbup2vj8db6uv0NcQ4AMPWq&#10;7x+pXfBo54n9Ls/NXzfOEgAAAAAATAcXe2/tfr/gBmuOOCDOCAAmQV7Tv068ZrW9QeodFOcAjIN3&#10;F24Yj7e2t2WNHhjnAABTzUWfFC92tOt4BSUAAAAAANMriy3Ge/2Sc9EtcUYAMClyp78hXrfa3pa5&#10;DfvHOQDj4Km3EI+3tnfK7HwnzgEAppYnu2u80NGu89R/VJwlAAAAAACYHlnsk/F+v9iqTync90iJ&#10;MwKASTHs6jG1a1er0z/HGQDjkkUfVD/mWpzob+IMAGBqZdGb5qR/q13saKe56DPjLAEAAAAAwPRw&#10;sXvG+/2Sqz7dMc4IACaJJ31qvHa1ORf9ZpwBMC5ZbHM85tqdfjHOAACm0mDtxv2y2NfqFzraWZ7s&#10;bXGWAAAAAABgumTRr8Z7/mIT+/H2mWMuFmcEAJPEkz2/dv1qcS723jgDYFxc9PR4zLU5fq8DoDVy&#10;0rfGixztItFvbN1P18ZZAgAAAACA6eFiD63d85ec6MPijABg0mSxd9auXy3OxV4UZwCMSxZ9Xzzm&#10;2p2eGmcAAFPHxZ5Rv8DRLvq7d/o3i7MEAAAAAADTY2nm4Iu66I9G3PeXmdjX4owAYBKV9skrnuyE&#10;OANgXHKyb8Vjrt3pU+IMAGCqDJI+sn5xo12nR8VZAgAAAACA6eJiT6jf8xec6L3ijABgErnoH2rX&#10;sBY3SL0HxBkA45KTnROPuTbnnd694wwAYGp46i/ECxvtOhdbirMEAAAAAADT5cTZ+Y6L/jbe9xeb&#10;2KfijABgEm3bf/1c7RrW8oapr3EOwDhsTnbpeLy1Pe/0bxvnAABTYcsaPTCL/iZe2GjnedIXxFkC&#10;AAAAAIDp42Kb4n1/yQ07eoc4IwCYRJu7vRvEa1jbW57rXy/OARiHLAs3jsdb2xt29FpxDgAw8QZr&#10;D7uUi30mXtRo53myD8ZZAgAAAACA6bOp0/v3eN9fdKLvizMCgEnlyax2HWt5J+2zkOIcgHHI0rt9&#10;PN7a3jZZv2+cAwBMvJzsVfGCRjvPRX803G/+inGWAAAAAABg+rjYM+K9f9F1+hvijABgUnmyB9au&#10;Yy3OxX4fZwCMy1DsofGYa3Oe9FdxBgAw8bLoIF7QaNcNxQ6NswQAAAAAANOn+ljWeN9fdKJvjDMC&#10;gElW2lesuOhX4gyAcXExj8dcm/Okn4szAICJNkx2v3gxo92pd984SwAAAAAAMJ1c9IX1e/9yG3b7&#10;t4wzAoBJlkVfHK9lbc6TviPOABiXnPRl8ZhreW+OMwCAiTWU3uEjLmS0q8Q2x1kCAAAAAIDptCx2&#10;k9q9f8G56EvjjABg0mXR98XrWZsbJn1enAEwLjnph+Ix1+rEtscZAMBE2jK3cCUX+0ntQkY7zZO9&#10;Ms4SAAAAAABMryz6mnj/X3LLc/3rxRkBwKTLyb4Vr2ct77g4A2BccrLvjjjmWpuLPinOAAAm0YWK&#10;ewXWOBI9c2ldb684TAAAAAAAMJ2GYofW7v8LzpM+O84IAKZBTnZOvKa1uq7dJ84AGJMLebK/1465&#10;FufSv3scAgBMHBd7UbyA0c7zZGdv7Wy8dpwlAAAAAACYXjnpO+IzgJKrPvExzggAJt3mZJeO17PW&#10;19H1cQ7AOHinf7na8dbyqhd8xjkAwETJSZ8SL16064ZJ+3GWAAAAAABgemWxjfH+v+Q86TDOCACm&#10;QZaFG8drWtsbdvRacQ7AOHinf7N4vLW95WRXi3MAgImRxf4rXrho1w3FHh5nCQAAAAAApltO+tH4&#10;DKDUXOxPg7Ub94szAoBpkKV3+3hda3ubOouzcQ7AOAw7eod4vLW9wdrDLhXnAAATYdjRm8eLFu1G&#10;oifHWQIAAAAAgOnGmyD+OU/633FGADAtsujD4nWt3emv4wyAcRkkfWT9mGtvnvTncQYAMBGG3Y3r&#10;XOyb8cJFu+zNcZYAAAAAAGD65aRfHPEcoNTOWlrX2yvOCACmRRbNI65tbe7zcQbAuHiy5RHHXGtz&#10;0U/HGQDARPCk74gXLdpFol/1db1unCUAAAAAAJhuOfUfUHsOUHCe+o+KMwKAaZKTvTxe21oeb0zD&#10;islJX/H/2bvvKMnKauH/jdeIwEztpxoYRTCgmBPmNCZ0nK69qwcZMWfxigEVcxoTYbr2Uz0jQQcD&#10;5oABxayYxWvOejFnvYpXMWAOv3UG7u/VfYquHjgd6jnfz1rf9a7FH3e97vM8z+mprj5nxJorN7G3&#10;xxkAwIpzsRfVDiwa118HYjePswQAAAAAAJMvJ/3hiM8C2tp343wAYNJ4sk+MON+KzUVPiTMAmpKT&#10;fjKuuaITOznOAABWlCd9Uu2worF5V+8VZwkAAAAAACZfTvrk+DlAu+s/PM4IACaNJ/1R/XwrNxd9&#10;ZpwB0BRP9uO45krORZ8WZwAAKyZL7+7xoKLxDcSeEWcJAAAAAAAm39Zke3rSX8fPAtqaJ/1ynBEA&#10;TJotU1suEc+30nPRB8Y5AE3YMrX+knG9ld4w9e8X5wAAK8K7dqMsdl48qGjhhklfFmcJAAAAAADK&#10;kJM+P34W0OY82X3ijABg0mzr9PaP51vpeerfKc4BaML8mv6V43prQXeIcwCAZbddNuzlSb8y4pCi&#10;hRL9SJwlAAAAAAAow9ZkV8jJ/lr7PKC16VlxRgAwiYYdvXX9jCu7rckOinMAmjDs9m8b11vxTeuB&#10;cQ4AsOxc7K21A4rG9aPB2o0HxFkCAAAAAIAyeNLtIz4PaG2ezOKMAGAS5a7dM55xpbdjXW/3OAeg&#10;Cd7Ve8X1VnpbDlh/2TgHAFhWnnQYDydaVDyCBQAAAACAQnl39hojPgtocfqeOCMAmFSDZE+sn3NF&#10;d06cAdAUT/qkEWuu2Fzsf+IMAGBZebJHxsOJxued/kPjLAEAAAAAQDk86cvi5wEtjz90AFCM1j2h&#10;RfTzcQZAU3KyF9TWXMmJfjbOAACWzaDTu1vtYKKxebJj4ywBAAAAAEA5vDt7cPw8oN3pG+OMAGCS&#10;edK31M+6ghN9W5wB0JQsenptzZWc2OlxBgCwLHY+Zk7snNrBRAvmyd4QZwkAAAAAAMqSk50WPxNo&#10;c8NkN4kzAoBJ5qKfiWddybnYSXEGQFNat5+SnRBnAABLbsvU+kvmpJ+MhxItXHWT2n7ghsvEeQIA&#10;AAAAgHIMUv/28TOBlndqnBEATLos9rMR512xebKnxBkATaneSR/XXNnpk+MMAGDJZbHX1g8kGtOv&#10;5mX2WnGWAAAAAACgLJ7s3SM+F2ht88kOijMCgEl22tTmS8ezrvQ82X3iHIAmVH8UGddb+fXvHecA&#10;AEvKkz6vfhjRuLyrvThLAAAAAABQlkHqafxMoOW9IM4IACbd3PTs1Uacd2XX7a2PcwCakKf1wNp6&#10;K7xB124X5wAAS2Yg9qB4ENEiEntMnCUAAAAAACiPJ/t47XOBluZJ/3ZCsivEGQHApGvjq1iGe89c&#10;Nc4BaEIb99NgjV4lzgEAlkT1jaJ4CNH4POn2OEsAAAAAAFCeudS7d/xcoOUdE2cEACUYpN79Rpx5&#10;Rbdj6ohLxTkATchJ7xvXW+kdMXUw+wnA0jteNuyXk30/HkI0JrG3x1kCAAAAAIAy5WRfqn020NI8&#10;6a+3y4a94owAoARZ9Knx3Cs5F/1pnAHQlLbtpyz6kzgDAFgSLvrB2iFEC+ZJv37ymplOnCUAAAAA&#10;ACjPsKtHxM8G2pwne0qcEQCUIoudHM+9kvNkn4ozAJoyFDsprrmS86TsJwBLLyd9cTyAaOE82Z+G&#10;yW4SZwkAAAAAAMqUk303fj7Q3vSHU1NTu8UZAUApqie31s++ontznAHQFBc9Y8SaKzZP9qY4AwBo&#10;VOsejdJQw47eI84SAAAAAACUKSc9On420OY82SPjjACgJFn0C/HsKzvdFmcANCWLfr6+5kqO/QRg&#10;CVW/pK4fPDQ20afGWQIAAAAAgDLl/Q67XBY7p/b5QEurXlkYZwQApclJfxnPv7LTo+MMgKa07+co&#10;9hOAJVI9Xt7F/lQ/eGhML46zBAAAAAAA5cpJnz3i84HWNhB9QJwRAJRksM8hl49nX+l5p3d4nAPQ&#10;hB3rervH9VZ63umznwA077g1M53q29bx0KGFc9EPxlkCAAAAAIBybd/3sOks9sf4GUFb86SfijMC&#10;gNJ46l0znn+l553+reIcgCZsTXZQXG+lx34CsCSy2NvjgUNj+/7xsmm/OEsAAAAAAFCuLJpHfEbQ&#10;2gaih8YZAUBpXPSQeP6Vnnf6V4pzAJrgqX+nuN5Kb1unt3+cAwBcLJ50ezxsaHzzXbtdnCUAAAAA&#10;ACjXcO+Zq8bPB1qd2JlxRgBQoiz2oNoZWHb/mJqa2i3OAWiCiz5wxJoruX/8k/0EoElZ7DEjDhsa&#10;l9iD4iwBAAAAAEDZXPSU2mcELa76i9Y4IwAoURZ7VjwDC+8HcQZAU7LYM0asuYLTH8YZAMBF5l3t&#10;1Q8aGtcw6fPiLAEAAAAAQNny9MwN4mcErU7s9DgjAChVTvri2jlYdHpWnAHQlIHYjvqaKzdP+ok4&#10;AwC4SOZl9lqe7FfxoKExib02zhIAAAAAAJSv+kyg9jlBmxO9RZwRAJTKk727dg4Wnb4+zgBoiou+&#10;s77mys2TvSHOAAB22fapDZdx0c/EQ4bGpZ/cMrX+knGeAAAAAACgbN7p3ab+OUF7c7FXxRkBQMk8&#10;2VfjWVh0YoM4A6ApnvTLtTVXcqI5zgAAdllO9vraAUPjOse7s9eIswQAAAAAAOXLYm8f8VlBaxt2&#10;9DpxRgBQMk/2m3gWFp3YY+IMgKbktj1dWvSxcQYAsEs82bG1w4XGNuj07hZnCQAAAAAAyld9JhA/&#10;J2h1YifHGQFAyebX9NfWzsLCG4geGucANGFrsj3jeiu9gdhhcQ4AsGje6T00Hiw0voHoo+IsAQAA&#10;AABAO7jYh+NnBW1usHbjAXFGAFCyvLZ/vXgWlt4g9W4a5wA0YSB27bjeSm9e7OZxDgCwKDnZHeKh&#10;QotJh3GWAAAAAACgHbLY5vpnBS1ObGucEQCUbr6FT3I5cXrjvnEOQBOGMnuXuN6KT2auGOcAAGNV&#10;36zOSX9UO1Ro4cTeGmcJAAAAAADaw8U+V/u8oK2J/i7vdReJMwKA0nlXj6idiUWnf44zAJqSRR9S&#10;X3NF99c4AwBYFBf9yIhDhRbuK9tlw15xlgAAAAAAoB1c7MEjPi9ob2LPiDMCgDbwpM+rnYkF56Lf&#10;iTMAmuJiW+KaKzlP+r04AwAYy5O+LB4oNCax87xrN4qzBAAAAAAA7eFi36x9ZtDSXOxnO6aOuFSc&#10;EQC0gSd7eTwXS87FPhxnADTFk70krrmSc9GPxhkAwIJc7OnxMKHxDcQOi7MEAAAAAADt4WJHxc8L&#10;Wp3oY+OMAKAtstiZtXOx4FzsVXEGQFNy0vfENVd0Yq+NMwCAC+VdvVftIKGxedInxVkCAAAAAID2&#10;2DF18KVc9KfxM4O2Vj3JIM4IANoki34jno0l58mOjTMAmpKTfi2uuaIT2xpnAAAjZZm9WU7219pB&#10;Qgs2ENsRZwkAAAAAANplIPaM+JlBqxN9SJwRALSJi/6hdjYW3CD1jowzAJriyX4T11zJueij4wwA&#10;oMb36HXb9o3CJvKk74+zBAAAAAAA7XLympmOi/4ufm7Q1lzsc3FGANAmx+y7YTqejaU3TH2NcwCa&#10;cNyamU5cb8UntinOAQBqcrJ31Q4QWjBP9p1hd9O6OEsAAAAAANAu1WNU4+cGbW7Y0XvEGQFAm3jX&#10;bhTPxtKbn+7fMM4BaEJe279eXG+lN0x2kzgHAPg3w2QnxMODxued3m3iLAEAAAAAQLts6/T2j58Z&#10;tDkX+3CcEQC0jSezeD6WXvWU4DgHoAm5M7MxrrfS27a37hPnAAD/v4HY4+LBQYtI7P5xlgAAAAAA&#10;oH2GYifVPjdocYNO725xRgDQNp7skfF8LDkXOy/OAGiKd/WIuOZKzsX+FGcAAP+/Nn6LsIk86XPi&#10;LAEAAAAAQPsMO3qd+LlBm3PRd8QZAUAbufSOj2dkybno2XEGQFNysufGNVdyLvrtOAMA2GnQmbmu&#10;J/tNPDho4VzsVXGWAAAAAACgnbLYK+NnB22O1xkCwPmy6KvjGVlynvT9cQZAU3KyU+OaKzrRD8UZ&#10;AMBU3u+wy2XRz9cODVowT/qJf05N7RbnCQAAAAAA2ieL3iJ+dtDmXPR1cUYA0FZZ9CPxnCy5YdKX&#10;xRkATclJ3x/XXMnxh6YARspJ3xgPDFo4F/ufPK0HxlkCAAAAAIB2ymKnx88PWt30phvEGQFAW+Vk&#10;362dk2X33DgDoCnVKyBGrLli82THxhkAaLkstjUeFjS+ofTuEmcJAAAAAADaaSh25/jZQZtz0VPi&#10;jACgzTzZX+JZWXRde1icAdAUFzuvtuYKbpB6R8YZAGixYVePiAcFjc+TPiLOEgAAAAAAtFcWPTN+&#10;ftDm5qZnrxZnBABtNexuWhfPyeLr6IY4B6AJvkevW1tvhTdMfY1zANBSfLP8IiY2iLMEAAAAAADt&#10;lcU21T4/aHWa44wAoM2yzN6sflaW3aAzc904B6AJ89P9G8b1VnretRvFOQBoocEavYqL/jQeErRw&#10;nvQtcZYAAAAAAKDdPOmn4mcIrU3sj4N9Nu0dZwQAbZald/faeVl4x3c2r4lzAJowSD2N6630fF2v&#10;G+cAoIVyso/FA4IWzpN9cbDPfS8fZwkAAAAAANori90/fobQ7vTZcUYA0HZZ9LH187Lk9Nw4A6Ap&#10;1SuU62uu3FzsvDgDAC3kSV8RDwhaOBf93dxavX6cJQAAAAAAaLec9Gvxc4TWJnZO3u+wy8UZAUDb&#10;DcW8dmaW3VfiDICmeLJjR6y5chM9O84AQMtksWfVDgcan9imOEsAAAAAANBunuyRtc8QWpyn3hPi&#10;jAAAO+8Xb4hnZuG9K84AaEoWe+WINVduomfGGQBokZz0vrWDgRaRHh1nCQAAAAAAkJP+sP45Qmv7&#10;bpwPAOB8nvQTI87NYnPRU+IMgKa46Ifimiu8U+MMALTEfGf2ljnZP0YcDLRQYifHWQIAAAAAAHiy&#10;p9Q+R2h1vYfHGQEAzte2L4S56DPjDICmuNi34porOU/6vDgDAC2wbW/dx0W/HQ8FGpe+J84SAAAA&#10;AABga7I9Pemv658ltLYvxRkBAM73z6mp3Uacm0Xnog+McwCa4mJ/imuu7PgSJdBKnuy99QOBFqr6&#10;Bthgn017x1kCAAAAAADk1H9+/Cyh3fXvHWcEADjftk5v//q5WXae+neKcwCaUP1Ba1xvxdftb4xz&#10;AFC46hHztcOAxqR/n+v0bhlnCQAAAAAAsDXZFTzp3+qfJ7S2j8cZAQD+n2FHbz3i7Cy6rckOinMA&#10;muDd2YPjeiu9ubV6/TgHAAXz1HtCPAhofJ7sPnGWAAAAAAAAFU+6PX6W0OaGqa9xRgCA/2fQtXvG&#10;s7P0dqzr7R7nADTBU282rrfSO27NTCfOAUChstimeAjQ+AbSe1acJQAAAAAAQKX6i8T4WUK70/fE&#10;GQEA/p2nftv+EO+cOAOgKVn0USPWXLmJ/jbOAECh8tqZG2Sx39cOAhrXy+MsAQAAAAAA/o8nfdmI&#10;zxNa23zq3z7OCADw71r35BfRz8cZAE3JYltra67o9GtxBgAKdOL05j1ysi/VDwFaMLGPxVkCAAAA&#10;AAD8n2Gym9Q+T2h1+sY4IwBAnSd9S/0MLTcXPSPOAGiKi70mrrmS82TvjTMAUKC2/bDQSKI/GazR&#10;q8RZAgAAAAAA/J/qF9q1zxRaXPWFhzgjAEBdFvt0PENLzsVOijMAmuKiH41rruQ82UviDAAUxsU8&#10;bn4an6f+neIsAQAAAAAA/k/1KPr4eUKbq15VEGcEABgti/0snqMl58meEmcANCUn+25cc2Wnz44z&#10;AFAQT/qI+sancXlXj4izBHDh5tf01+bpTTcYJu1nsfu76AOz2IOy6EOy2Obc0Q3e6d8qr+1fb7D2&#10;0APyXneRLVPrLxn/7wAAAADAJMlJ3xM/U2hzW5MdFGcEAKjbMrX50vEMLb1hsvvEOQBNycn+Gtdc&#10;0Yk+JM4AQCG8079rbdPT2Fzs+DhLAP9ukHo39Y49PouenpOdE/fRohM7z8X+J4t908U+l0U/VL2P&#10;K4u+2kVfmMW2DsSekcUeM9j5hYHe3eekd5cseothR6/jnf6Vqi8XbJnacon4/0cAAAAAWErD1Nfa&#10;v3FanCfdHmcEABhtbnr2avEcLb5ub32cA9CEE5JdobbeCq/6/V+cA4AC5Gk9MIv+PG56WjhP+sY4&#10;SwDn89S7pid9jot9M+6d1ZCL/i6L/sRFz67eYeZiH8hip7voK7PoiQPR47LoU7Poo6qnDGSxTdWr&#10;OLLM3Kz635Zl5opbk+0Z/3cDAAAAwCg56Vnx3yUt7q9bk10hzggAMNogzbTuFS/DvWeuGucANGEg&#10;dvO43kpvIHbtOAcAE676S9ac7BNxw9PCVX89fOoBD7hsnCfQdsfLxmvlZG+Ie6bUPNk/crJzPemP&#10;ctKv5aSfzMnel5O9OSc7NSd7QU76/Jz0yee/BkXv68ksJ7uDd2cP9u7sNeamN+472OeQy8dZAgAA&#10;AChDTv17x39LtLlBsmPijAAAF676PCmepaVXvZYgzgFoQvXU17jeSm+7bNgrzgHAhKsebR03Oy2c&#10;Jz23etx3nCXQZpunNv/HMOnz4n6hxedJ/5aT/cqT/SAn+4on/cQF7+g8LSd9qSebz8me66n/hJx6&#10;D/eu3su72pvv2u28azfaPj17tcE+m/bmy0cAAADA6pKTfSn+/N/WPOmveRoaAOyanU+ZHHGmlpqL&#10;/jTOAGhKFn1sXHOF96s4AwATbpj6zxmx2WlM1V/fxlkCbbbzEfbJvhv3Cq1k+mdP+svquvj5HyZ+&#10;zJO9Kyd9/SDpi3PSnJM+27v2+Nyxh3mnf3ju9Dd6p3ebvHbmBoM1ehXfo9fl29IAAADAxVN9Obf+&#10;83p782RPiTMCACwsi50cz9OSc7FPxxkATXExj2uu5Dzpl+MMAEywgegD4kanRST62DhLoK2qJ1l4&#10;0vfW9gkVlYv+MYv+PIt+O4t+Pot+JIu9PYu91sVelEUHLvrM6nx0sQdnsc3e6d/VO/1bDTqbrjtY&#10;u/GAk9fMdLZMrb9kXEMAAABA6fgy9L+mP4zzAQCMt/NzmNqZWnRvjjMAmpKTvX7Emiu26o++4gwA&#10;TKidf6E5YqPTwnmyE+Isgbby7szBeed75+t7hehCE/t9FvtZFvtGFv2si34wi77NxV5VfRvdxY53&#10;sae76KNd9IHzooe66CHzYjcfiF17u2za7/jO5jX/nJraLa5JAAAAYLXx1HtC7WfiFufJHhlnBAAY&#10;L4t+IZ6pZafb4gyApuSkZ9XXXMGJ7YgzADCBtia7At8e3/Vc9J1xlkBbVX+ZncXOifuEaFkT/a2L&#10;/iSL/Xf16LYsdmYWPd2TviKLnujJjq3eUVd9iFi9RsJTb3aY9I6D1LvpfLKDqvvhidOb94jrGwAA&#10;AGhC3u+wy+XEv5v+X/q1OCMAwOJc8BrGEWdrqenRcQZAU6onCtXXXLlVT16NMwAwgbLomXGD08K5&#10;6Nkn7Dmb4iyBNqp+Qeqiv4v7hGhy07/npOee/8O9fs2T/VdO9j5P9qac7FRPuj0nfb4nfZInfYQn&#10;u48ns0Hq3756ksW27szV56Y37rtjXW/3uF8AAADQXjnps+s/e7Y4sfvHGQEAxhvsc8jla2dq4Xmn&#10;f3icA9CE6qmgOdk/4porueopqXEOACZM9SiOuLlp4TzZX7LM3CzOEmij3O1v3LknRuwVItrZXz3Z&#10;/+ak3/ekX64e+eXJ3p2TnebJXuLJ5j31n1M9qnXY1SO8q/cadm1m0LXbzU/3bzg3PXu17ftumN5y&#10;wPrLxv0HAACAyTHYZ9PeLvanET8vtjJP+qk4IwDA4njqXTOeq6VXPT00zgFognf6V4rrrfTmxO4c&#10;5wBgguSkT44bmxZR1+4ZZwm0UfVLyNr+IKIly5P+uXqkqyf7jot9MYt+tHpdzFD0dS56ylDMXWzL&#10;UOxx3uk/dNjReww6vbsNO3rrubV6/fk1/Ssfu+ds2jF1xKXifgYAAMDSyklz/Pmu1YltijMCACzO&#10;UOzOtXO18KpfwsY5AE3Y+erZEWuu5KpXlcY5AJgQQ7HD4qam8bnY0+MsgTaal43XOv+vkuv7hIhW&#10;fy76hyz6cxf7Vhb9vIt9OIu93cVe46IvctG56n1cLnaUiz14IHaYd/p3ne/0bjnozFx3W6e3/3Fr&#10;ZjqnTW3+j3g+AAAA4N9VT2WKP4+1OtEz44wAAIuXxR5UO1vL7h9TU1O7xTkATaj+QGbEmiu66jUf&#10;cQ4AJsCw27uxi/4xbmoal740zhJooy1Tmy/top+p7xEiamViv3fRn2bRb1Rng4t+0MXe6mKvGoqd&#10;5GLHD0Wf5qKPHoo+YCB6aPXXBgOxm8/L7LWOlw37bZcNe/GPdQAAUKrqaUu1n6FaXPWzYJwRAGDx&#10;svSeFc/WstMfxhkATRkkPbq+5orunDgDABPg+M7mNZ7sqyM2NS1Q9ZeNcZZAW+Wkr497hIioiTzZ&#10;bzzZj3Oyr1fvZc1J3+9J35KTvdyTnZCTHePJnpJT/8hB6t1vmLQ/SHrHYbKbbE120LC7ad2J05v3&#10;iOcWAADASsnTm24Qf+ZpdWKnxxkBAHbNIOmLa+dr0elZcQZAUzzZfH3NlZuLfiHOAMAEyKJvixua&#10;xqU/PL7T2z/OEmgjT3ZsfY8QEa229O+e9NfVPbz6YqMn+y9P9l5P+iZP+jJPut2TPi8ne+Ig2X/m&#10;1L/3MPU1d3vrqycd5Wk9cNveuk/e77DLxXMQAABgV7jo6+o/q7Q40VvEGQEAdo0ne3ftfC06fX2c&#10;AdAUT/am+porOLEz4gwArHJt+yZSUw1S//ZxlkAbZdGHxP1BRFR6nuwvnvR/Pen3POmXPdnHL/gw&#10;5Q2e7CU56dCTPicnPdq7ekTu2j0HXZsZdvu3nZvu33C498xVj9l3w/T2AzdcJp6rAACgbN7p3Sb+&#10;bNHqxF4ZZwQA2HWte0Kv2CDOAGhKTvrJ2porObGT4wwArGJZ9FG1jUzjE31InCXQRjnZHWr7g4iI&#10;dikX+1MW+4WLfSeLfsFFP5pF37HzL/vEdriYZ7FnDaT3uOpnkEFH75E7umGuo7fOa/vXm1/Tv3Le&#10;6zDZMXXwpeI5DQAAVh8XfUf8eaDNDTt6nTgjAMCuq15vF8/YknOxo+IMgKZk0Z/ENVd0ok+NMwCw&#10;SuVOf2NtE9NiOibOEmijbZ3e/p70RyP2CBERrVRi57nY/2Sxb7rY57LYh1z0jCz6ahd9YRbbmsWe&#10;kcUek8UelKV/96H07lI9Frf6cN07/SvNr+mv3TK15RLx3AcAABffoNO7W+3+3eKGYifFGQEAdl31&#10;77h4xpbeQPTQOAegCVum1l8yrrfSG6Te/eIcAKxC88kO8qS/jJuYxiS81wf4Py724doeISKiYnLR&#10;37noT130bBf9TBb7gIu9tXqMrouelEWPc9GnVU+EGog+IItt8tS/U5bZm3nqXTPLzBW3Jtsz3j8A&#10;AGgz/h3171VfHI8zAgDsum2dTdeNZ2zpDVLvpnEOQBMGa/Qqcb2V3jyvpAZWv+rxrZ7sU3ED05jE&#10;Pr1lavOl4zyBNvKkL6vtESIiotH944JHRf7Ik369eo+dJ31/TvZmT/bynOwFg2TH5KRPHqTekTnp&#10;feeS9qvXwAyT3cS7s9cYdjetG+xzyOXj/QgAgEmy8zU79ftkexPbGmcEALho2viEmOrfiXEOQBOG&#10;3f5t43orvmk9MM4BwCqz832ucfPSgnnS/63+Ei3OEmgjF3t63CNERETLkSf9W072K0/2g5zsK57s&#10;EznpezzpG3PSl+ak23Ky5+ZkT8yp//Ccevf2rvZyt7feu3aj6h+sg3027Z33O+xy8f4GAMBS2/n6&#10;nBH3tzZWPSno5DUznTgjAMBF4109Ip61JedJ/xJnADTFu3qvuOZKb/uBGy4T5wBgFclJnx83Lo1v&#10;0LWZOEugjdr4ww0REZVZ9YFQTvpLT/q9nOxLOdnHcrJ35WSvz0lfnJPmnPTZ3rXH5649zLv9w3O3&#10;v9E7vdvktTM3qB7Z53v0uqfxhCcAwCJk0YfEe1GbG4g9I84IAHDRedLnxbO25FzsO3EGQFM86ZPi&#10;mis5F/ufOAMAq4iLPThuXBqfiz46zhJoo+qdyjnZX+MeISIian1if3TRX2TRb7voF7LoR1z0HVns&#10;tQOxHVlsMJDes7LoY3f+gkdsc+7oBu/0b5XX9q83WLvxgLzXXWTL1PpLxvsvAKAMWeybtftHS3PR&#10;n3LPA4Bm5WSnxvO25Fzsw3EGQFOqVwnGNVd0op+NMwCwSlSPJa1tWhrbIOm2OEugjaq/UMyiZ8c9&#10;QkRERM3mYudlsZ959Ysg0c+66Iey6Nuy6Kuz2MnV+4p3vi5H7DEu+sAsvbu76CFZ9BYDsWt7p3+l&#10;4zub12yZmrpEvJ8DAFbGUOyoeN63ORc7Ks4IAHDxZLEz43lbci72qjgDoClZ9PS45opO7PQ4AwCr&#10;QPUhXz7/PaX1jUsXntgZcZZAW/n5jyyu7xMiIiJavYn+Nov+JIv9dxb79M4P/URP96SvyKInerJj&#10;s+hTPdkjs9j9PfVnPfXuNEi9m3rqXfOEZFfYmmzP+HMBAGDxdkwdcanqi1u1M7qtiX4jzggAcPFV&#10;52vtzC24gehxcQZAU1z0M3HNlZwnOyHOAMAqkKu/+hmxaWmh9Gvza/pr4yyBNqpu8PU9QkRERG3J&#10;k/0jJz3Xk/6o+jnZk34yJ3ufJ3tz9SjQwc7HF+rzh0mf5EkfMUx2H09m86l/e+/OHrytO3P1uemN&#10;++5Y19s9/pwBAKXLYs+I52qbq14fGWcEALj4cvUksBHnbrn1jowzAJpSvZO+vubKzZM+Kc4AwArz&#10;ZC+Jm5XGVL1DtTtzcJwl0EYD6T2utkeIiIiILnp/9WS/ysm+70m/kpOelZO+Jyc7LSd9qSebz8me&#10;66n/hJx6D/eu3su72ht07XbetRvNTc9ebbDPpr23HLD+svHnFgBYbfJed5Es9vsRZ2Erc7HPxRkB&#10;AC4+X9frxjO39Iapr3EOQBO2H7jhMnG9lV/v3nEOAFaQiz6tvlFpbGKb4yyBNqr+8q62P4iIiIhW&#10;S+f/0uwrLnqGJ92eRR871+ndMv5MAwArJYttrZ1dbY7PWwBgSVRfhK2duYVX/W+OcwCakKf1wLje&#10;Sm/Y7d82zgHACvFO//C4SWl8nuwpcZZAGw06M9etHsUb9wgRERHRas9FfzpM+rLq30Rbk+0Zf84B&#10;gOUwWLvxgHg+tTkX+3CcEQCgGW38Ix3fo9eNcwCaUL1qLq630hus0avEOQBYAYPUu6kn/UvcpLRw&#10;LnpKnCXQRnm/wy6XRT8f9wgRERHRxCX2exc7frts2i/+zAMASymLnVw7k1rcoNO7W5wRAKAZnuyR&#10;8dwtORc7L84AaMog9e4X11zpbZlaf8k4BwDLLO91WPV+t/+OG5QWzsU+EGcJtFVO+sa4R4iIiIgm&#10;PRd9UfWUovizDwA0bdjR68QzqNWJvT3OCADQnCx6XO3sLTgXPTvOAGhKFn1qXHNFJ/qTOAMAKyCL&#10;vqO2QWnBPOn3ssxcMc4SaCPeEUlEREQt6InxZyAAaJKLvWrE2dPavNO7TZwRAKA5WfTV8ewtO31/&#10;nAHQlPY9hUk/GWcAYJnlZC+ob04a17Dbv22cJdBG3tUj4v4gIiIiKjKxM/PamRvEn4cA4OLKoreo&#10;nTltTuy1cUYAgGZl0Y/Uzt+i650aZwA0xUXPqK+5cvNkb4ozALCMXOyouDFpfC76wDhLoI3mxO4c&#10;9wcRERFRs/VH/LeVrvfw+HMRAFwcWez0+lnT4vgyFQAsOU/2ndr5W3bPjTMAmuKiXxix5optkHRb&#10;nAGAZTJIPY2bkhYVPwgA1RmyRq/ioj8dsUeIiIiIGmk44r+tljzZU+LPRwBwUbjoIfGMaXMuekqc&#10;EQCgeZ7sL/EMLrquPSzOAGhKTnZObc0VnR4dZwBgGQzEru1Jf13flLRQLvqaOEugrXKyj8U9QkRE&#10;RNRMq/Gv9kcktjX+jAQAu2rn6z/i+dLihnvPXDXOCADQrGF307p4/hZfRzfEOQBNGOxzyOVr663w&#10;vNM7PM4BwBLbcsD6y2axz8YNSQvnyf5r89Tm/4jzBNrIk74i7hEiIiKiViZ2cvxZCQAWayB6aO1c&#10;aXOiOc4IANC8LDM3q53BhTfozFw3zgFownyyg+J6Kz3v9G8V5wBgieVkp8XNSAvnor/Y1p25epwl&#10;0EZZ7FlxjxARERFd/HTEf5uMBmKPiz8zAcBieLJPxTOltYn9cfu+h03HGQEAmpeld/faOVx4x3c2&#10;r4lzAJrgqX+nuN5K7/hOb/84BwBLKIseFzciLSIe3wPslJPet7Y/iIiIiC5mPuK/TVre1V782QkA&#10;FjIQfUA8S9qdPjvOCACwNIZiR9XP4ZLTc+MMgKa46APra67o/vHPqand4hwALJHctYeN2Ig0tv6R&#10;cZZAG813erf0ZP+o7xEiIiKii9rk/tV+zJP+b/VoxvgzFABcGE/69XiWtDaxX+T9DrtcnBEAYGm4&#10;mNfO4rL7SpwB0JQs9owRa67g9IdxBgCWyDDpHeubkMbGu9+Anbbtrfu42Ldqe4SIiIiI/l9ip8ef&#10;owBgFE/2yNoZ0ur06DgjAMDS8WRvqJ/F5ebJ3h1nADRlILYjrrmy07PiDAAsgfk1/St7sh/XNyEt&#10;GB/OAf8/T/re2h4hIiIiuoiV8Ej+C01sc/xZCgCC3Tzpj2rnR0vzZN+NAwIALK3qF3TxPC45Fz0l&#10;zgBoiid9Z1xzJVd9QSjOAMAScNGPxg1IC+dJv7w12Z5xlkAbZbGT4x4hIiIiotFVj9yOP08BwL/y&#10;ZE+JZ0ebG3b1iDgjAMDSqh6xHc/jknPRZ8YZAE2pfp8U11zJDcU8zgBAw3KyU+PmozGJ/X5uun/D&#10;OEugjTz1nlDbI0RERES0YC729PhzFQBUtsuGvTzpufHcaGue7EtxRgCApfXPqand4nlcei76wDgH&#10;oCk52a/imis60cfGGQBoUPWttNrGo7ENRA+NswTaKIttivuDiIiI6KI0HPHfSs5Ffxp/tgKASk52&#10;TDwz2px39V5xRgCApbWt09s/nselNyd25zgHoAnVlzfjeis+6d89zgFAQ3Lq37u26WgxPTHOEmij&#10;vHbmBi76uxF7hIiIiIgWkXf6h8efsQC02wnJrpCT/i2eF23Nk308zggAsPTmOnrreCaX3nyyg+Ic&#10;gCYMxK4d11vpDcRuHucAoAFZ9Bb8g/EiJPrCOEugjU6c3rxH9ZjE2h4hIiIiokXnou+MP2cBaLec&#10;7AXxrGhzg9TTOCMAwNLzbv/weCaX3o51vd3jHIAmeKd/17jeSq/60mqcA4CLafu+G6Zd7Jtxw9HY&#10;3hdnCbSVJ33LiD1CREREtOja9kj+C8u7d7tG/FkLQDtVfzkYz4g258neHWcEAFgenvpPiOdy4Z0T&#10;ZwA0JYs+ZMSaK7m/xhkAaED1D6QRG44WSvTbc9Mb942zBNrIxby2R4iIiIjoIqZHx5+3ALRTTr1T&#10;62dEexuk/u3jjAAAy8OTbo/nctGJfj7OAGiKi22prbmC86TfizMAcDG56Elxs9H4vNO/VZwl0Eae&#10;9BFxfxARERHtSvzl/r/nyd4Uf+YC0D7DZDeJ50PLOy3OCACwfNr29E4XPSPOAGiKJ3tJXHMl56If&#10;jTMAcDF41x4fNxqNb5B694uzBNqoje8KIiIioubiF/uj82Q/jj93AWifnPSN8Xxoc96dPTjOCACw&#10;fLLYp+PZXHIudlKcAdAUT/reuOaKTuy1cQYALiJPvdnaJqOxVY9OibME2ihP64FZ9OdxjxARERHR&#10;xW9uevZq8ecvAO2Rk90hngttzpO+LM4IALC8stjP4vlccsNkT4kzAJqSk34trrmiE9saZwDgIshr&#10;+9fLor+tbTJaMBd7ZZwl0EZbpqYu4ck+EfcIERER0eLSEf+N/rVhsvvEn8EAtEdO+p54LrQ5785e&#10;I84IALB8tkxtvnQ8m8tP7xvnADSlbb+fc9FHxxkA2EWDfQ65fBb9QtxgNLaPx1kCbTUQffWIPUJE&#10;REREDVW9Ti3+DAagHTyZxTOhzXnS7XFGAIDlVT1dKp7PxdftrY9zAJpw3JqZTm29FZ6n/mycA4Bd&#10;lJO9OW4uGpPYz4Z7z1w1zhJoI0/6nNoeISIiIqKG0+fHn8MAtENOelb9TGhtfx12N62LMwIALK/q&#10;l90jzuiiG+59KL8PwJLY+YTtEWuu5IbJbhLnAGAXuOhc3Fg0Phc9JM4SaKOB6APi/iAiIiKi5nOx&#10;k+LPYgDKl1P/3vE8aHd82QkAVoPqcfX1M7rsqtcSxDkATcid/sa43kpv2966T5wDgEUaJPvPuKlo&#10;MfUfHmcJtJF3erep7w8iIiIiWpLEXht/HgNQPk/65dp50N5+tTXZnnFGAIDll0WfOuKcLjYX/Wmc&#10;AdCUYVePiGuu5FzsT3EGABap+gv0uKlofNUTD+IsgTbamuwKOdl34x4hIiIioqXJk705/kwGoGzV&#10;HxjEs6Dd6ZPjjAAAKyOLnVw/pwtO7NNxBkBTPOnzamuu4FzsW3EGABZhbnr2atU75OOmooXzZG+K&#10;swTaKid9f9wjRERERLSEib4w/kwGoGye9Hu1s6C16Q/jfAAAKyeLnVE/q4uOL9tiyeRkp45Yc+Um&#10;+qE4AwCLkJOeVdtQtGAu+oUd63q7x1kCbZTFdsQ90uZ8xH8jIiIiWoKeG38uA1AuT70njDgHWlz/&#10;yDgjAMDKqT4vr5/VJafb4gyApmTRM+trruDEXhlnAGCMauPUNhMtmCf7TV7bv16cJdBG1SMR4x6h&#10;hepf8P/qNhd78FDsKBd9ZhYduNiLqnfpZrG3Z9GPZNHPZ9Fvu+gvstgf6/+3iIiIqNWJPir+bAag&#10;THm/wy6Xk51TOwdam34tzggAsLI86S/r53W5VV+8izMAmpJFz45rruQ82bFxBgAWkJM+O24kGt8w&#10;aT/OEmijgdhhcX/Q+AZiz4izXIwdU0dc6tg9Z9P8mv6V59bq9b3Tu82g07ubd/qHe6f/UO/Y411s&#10;S06aB0lfnJO+3pO9Kyf7mCf7Uk723fP/saV/jv9/IiIiosmr+hkg/rwAoEye9DnxDGh1YvePMwIA&#10;rJzBPodcvnZWFx4/i2Mpudh5cc2V3CD1eDITsFiD1Ltf3EQ0vuoXaHGWQBtt7fZu7KJ/iHuEFm6Y&#10;9GVxlithywHrL7t938Om56ZnrzY/3b/hoGu38672vKv3yqn3cE/96vGfz/Vk8znpS3Oy03LS93jS&#10;T+RkX/FkP8jJfuVJ/xb/NxIREdHy5N27XSPe4wGUZ7DPpr1d7E/xDGhv+sk4IwDAyppPdlD9vC47&#10;7/RvFecANMH36HXjeiu9YeprnAOAEeY6euu4gWgRiZ4YZwm00fGdzWuqX/LW9ggtnOhH4ixLsGNd&#10;b/e56Y37buvOXN27swfPp/7tPZkNk93Hkz7i/Nc46PNzshfkZKfmZG/Oyd5XfTDnSb+ek/5o56tP&#10;kv2jNjMiIiK6kPSH8Z4MoEyedFg/A1qc2KY4IwDAyhqK3bl2Xhfe8Z3e/nEOQBO8azeK6630qj9A&#10;i3MAEFS/hHGx78QNRAvnyd4dZwm0VRZ9W9wjtHCe7Mfb+MF/rBOnN++xNdkVPPWuOUi9m3rq3clT&#10;f7Z6BKcne2QWfepA9LjqC1cu+sosdrqLfSCLfdqrd1OJ/sRFfxfnT0REVFxir433UQDlqZ64Vdv/&#10;rU7fH2cEAFh5WexB9TO76P7xz6mp3eIcgCZUf80+Ys0VXfXUgjgHAMH5fzVZ30C0QKLfOGbfDdNx&#10;lkAb5dTnr0cuWneIs8TSqf6RVT1pYrts2m8gdu0segsXPSRL7+4u+sAs9hgXe3oW25rFTs6ir3bR&#10;M7Loh1zsc1nsmy72P7ll77siImqi4Yj/Rs1XffEt3v8AlMeTnhL3f5ur/kI0zggAsPIG0ntWPLPL&#10;jqdpYemc/0TUuObKzcXOizMAELjoi+LmoYWr3i89L3bzOEugjbLoo+IeoUUk+pA4S0yOLVPrL3ny&#10;mpnOYO3GA7Z1Nl23esfafKd/1yy2ubq2WfSxufqHrNggi+2o/qIyi77DRT+aRb/got/JYr/gvalE&#10;1J76I/4bNd3W7szV4z0LQFnmpvs3jHu/1YmeHmcEAFgdXNr2hTQ9K84AaIonO7a+5gpO9Ow4AwD/&#10;Iid7Ym3j0CLq3TvOEmij3JnZWN8fNK7qB7I4S7TXlqnNl64eOTVYo1fJa2du4J3ebXK3v9G7/cNz&#10;1x42SHp0Tvrs89+zqi/2ZG/Iyd7lyT6ek33Jk37Pk/6vJ/tLXGtERNSiRN8W7zEAyuOir6vt/xY3&#10;4I8vAGDVql5vG8/tstPXxxkATclir6yvuYITPTPOAMAFqkcS1zYNjU/sGXGWQBvNJzsoJzuntkdo&#10;wapfzsZZAk059YAHXHawz6a987Qe6F27Ue721ntXe9UX03LqP/yCL/Y9Nyfd5klflpO+0ZO9Nyf7&#10;hCf7ak72A0/665z073HtEhHtaj7iv9ESJrYp3hcAlGXY7d+2tvdbnIu+Ms4IALB6XPA5Q+38Ljax&#10;QZwB0JTqFaK1NVd2p8YZAKh+MTfdv2H1DosRm4YWjkMFmJqa2jF18KU86adG7BFaKNHPVn+tHecJ&#10;rEaDfQ65/Nz0xn29O3sN784enJPdYS5pPye97yD1jsxJnzxIdkxO9gJP9nJP+hZP+v7qbPBkX/dk&#10;P/Zkv6ntAyIiWoq+G89xAOWpXvk0Yv+3toHYteOMAACrR052bjy7S87FjoozAJriot+Oa67kPOnz&#10;4gyA1tsuG/bypF+OG4bGJPqROEugrXa+TzzuERrXr+Zl47XiLIE22JpszywzV/TUu2aWmZt56t+p&#10;+kvTgegDsuijXPRpWfQ4FzupeuSYi701i33ART+TRb/hoj/NYr8fsa+IiOj8Dz+eFM9eAGWZ7/Tu&#10;Fvd+m6t+bowzAgCsHjs6m9fEs7v0BqKHxjkATXGxP8U1V3LDrh4RZwC03s4PzUdsGLrwqr9CHKw9&#10;9IA4S6CNctLnxz1C4xt2bSbOEsCu2TK15RLza/prvdO/0rCj18mitxhK7y47Xzsk9qAs9pjqVTou&#10;OpdFX+iir8liZ7jYh7PY51zsW1n05y76h7hHiejixyP5VyYX/UI8LwGUp/qjg7j/29zxnd7+cUYA&#10;gNVj0Nl03Xh2F5/M3CzOAWjCtr11n9p6K71Of2OcA9BqOWmubRQa2yDpHeMsgTba+Qu0EXuExiT2&#10;mDhLACtry9T6S+a97iLVF/jy2v715jp669zRDYOO3iOLPmQg9rgs9iwXcxc9xUVf56LvdNGPutgX&#10;Xew7Odk5ntr1DWoiWn0NU1/jGQegLMPq55MR+7+tudjxcUYAgNVl0MInzwy7m9bFOQBNGCa7SVxv&#10;xbe2f704B6C1PNkja5uExjbs9B8aZwm0Ue721sf9QePzpNvjLAGUZfuBGy7j63rd4d4zV83Tm24w&#10;7PZvO+jaTO7aPb2rR+SkR3vS5+TUH3qyl+Rkb/Bk785Jzzr/tUn6fU/2vznZX+MZQkS0YGKvjWcS&#10;gPJk0c/X9n9bE/3tcWtmOnFGAIDV5fx/C484xwvNk/4lzgBoiqf+bFxzpcfPe8AFqr9IixuEFpHo&#10;cXGWQBtVj8P2ZD+o7RFaOLG3x1kCwELyfoddbuej16b1wGG3d+Pqy1XVX+fm1L/3MNl/Vu/ZHiZ9&#10;XvXloWHSl3myN+Vk7/Vk/5WTfi0n/WFOem5O+vfamURERcVrxIB2qJ4sFPd/m3Oxp8cZAQBWn5zs&#10;ufEML7nqKX9xBkBTXPTRcc0V3m/iDIBW8u7drpHFfjFik9DCvSHOEmgrF/3giD1CC+RJv843DQGs&#10;pME+97189YjArckOqh7nVr1yaJi0P0i9++XUP9KTPcWTHevJTvCkr/Ckb8miZ3qyT2Wx/65+eVj9&#10;lVw834h21h3x32hZG/IaMaAVstg34/5vay760+o1S3FGAIDVJyc7NZ7jJediH44zAJqSxbbGNVd2&#10;+rU4A6B1Tpva/B+e9JP1DUILJvrZ6nG7cZ5AG13wOOn6PqEF0j97d/bgOEsAmFTbZcNeWWauOC+z&#10;1xqI3XwodueB6KFD0QdU3yQfij6teh/uUOwkF3tVFn3bzi+HiX42i34ji/0si/2+fl4S0UWqaw+L&#10;+xRAebLoY2v7v82JPSbOCACwOlVfHq+d4wVX/Ts4zgBoSvVqtrjmSs6TvjfOAGgdF3tN3Bw0tl8N&#10;xK4dZwm0URZ96og9QmMadvQecZYAgKmpzVOb/2N+TX/t8Z3e/sOOXmeu07vlUGbvMhA7zMUe7GJH&#10;uegzXXTORV+082dZsbe76Eeq9w+76Lez6M9d9I/x7KWlbzjiv9EKJLY17i0A5dkxdcSldn5BLp4B&#10;bU30G3FGAIDVK4ueXTvLC27Aq36xhFz0o3HNlVz1B4dxBkCreNLnxY1B4/Ou9uIsgTbyTv/wuD9o&#10;EYk+Nc4SANC86hcfx+45m+bX9K88t1avP+zorQed3t2qL1l5p/9Q79jjXWxLFs0uekpO+npP+s6c&#10;7GOe7Is52Xc96S+rp67UznKi1ZrYs+JeAFCm6gtvtTOgxVVfBIwzAgCsXlnsvHiWl13vyDgDoCme&#10;9Hv1NVdy+uw4A6A1XPSB9U1B46r+aizOEmij6l3N/MLjoqQvjrMEAKx+1auZtu+7YXpuevZq89P9&#10;Gw66drth12a8q/cadvUIT70nDFP/OZ5sPid9aU52Wk76npz0rJz0KznZ96unQHnSv9XvDZMff7m/&#10;WurzoSHQEnmvw4RX2/xLop+NMwIArF6+rtetneWFN0x9jXMAmpKT/TWuuaITfUicAdAK1QeStQ1B&#10;Y/Ok2+MsgTba+WFSsq/HPUILV71rOs4SANA+W9b1dt+2t+6ztTtz9WG3d+NB6t/ek5knu48nfYQn&#10;fVJO+vzqZ8+c7FRP9uac7H2e9JM56dc86Y9ysnM92T/ivWa54xf7q6a/8/ofoF2qV3GMOAvam9jm&#10;OCMAwOrlXbtR7SwvvOp/c5wD0IQTkl0hrrfS807/rnEOQPGyzFwxJ63+gqi2KWiBRN8RZwm0lYu+&#10;o7ZHaME82Q+q8zfOEgCAi+PE6c17bE12hflkBw1S76bDpHf01JvNYvf3ZI+sXgvjyY7Noid60ldk&#10;sdOz2JlZ7NNevfNS9Ccu+rt43xpff8R/oxVJ7HPVF0Xi2gBQrsHajQfUzoI2J/ahOCMAwOpWfcG5&#10;dp4XXvXUgjgHoAkDsZvH9VZ6A7FrxzkAxctiH4ibgcb29bzXXSTOEmijC/6aMO4RGlP15JQ4SwAA&#10;Vot/Tk3tdnznzmu2y6b9qn8oz4vd3EUPmRc9tHq111D00S729OovRj3Zu13sT/FeRyuRvnTL1JZL&#10;xOsJoGxZ7OT6edDiOrohzggAsLpVr5aqnecF52LnxRkATcnSu3tcc6W3NdmecQ5A0ap3P8eNQOPS&#10;P1fvGo+zBNrIxY6q7xEal0v/gXGWAABMopz02fE+RyuTiz46Xh8A5Rt0Zq4bz4NWJ/b2OCMAwOqX&#10;RY+rneklJ3p2nAHQlCz62NqaK7tfxRkARfNkTxmxEWhM3ukfHmcJtJF3tRf3B41vmPR5cZYAAEya&#10;Y/bdMO1ib433OVqBRM8edvu3jdcIQDu42Ktq50KLG3b01nFGAIDVL4u+Op7pZafvjzMAmjIU8/qa&#10;KzdP+uU4A6BYg47eI24CWkSiT42zBNqoelRv9c242h6hhRN7bZwlAACTpnpUf076/dp9jlYgfT2P&#10;IgTaa67Tu2X9XGhx/HsLACaWi36kdq6X3alxBkBTPNkbRqy5YvOk74wzAIrk3dmDeUfmrufJXhJn&#10;CbTR9gM3XCaLfjbuERqXfvK0qc3/EecJAMAkycmeWL/H0UpUPZEtXh8A7cKTVP69bWv1+nFGAIDJ&#10;4GLfied64T03zgBoSk561og1V25iO+IMgOIct2amk5N+rbYBaMFc9INxlkBb5ZZ9A7ChzvHu7DXi&#10;LAEAmBRb1vV2d9HXjLjH0bKnP8od3RCvEYB2Of9pKvF8aHF8sAsAE82T/qV2tpdc1x4WZwA0JSf9&#10;YW3NlZzYM+IMgOJksbfXFj8tmCf7wXbZtF+cJdBGWfS4uEdoEfEhPABggnmnfyu+JLxKEnv73PTG&#10;feM1AtA+LvaB2hnR4oZ7z1w1zggAMBmG3U3r4rleeoNO725xDkAT/jk1tVtcb6Xnog+McwCKkpNu&#10;iwufFlG3tz7OEmijYaf/0Nr+oLF5skfGWQIAMCly6h0Z7220MnnS58XrA6CdBqKHxjOizQ3FPM4I&#10;ADA5sszcLJ7tpTfozFw3zgFowvGd3v5xvZWep/6d4hyAYmTpPSYuelpEYg+KswTaaJD0jrX9QWPz&#10;pMM4SwAAJoWLnhLvbbT8ebJfZendPV4fAO3lYp+OZ0Vbc9E/HrPvhuk4IwDA5Jhv4RfXdnQ2r4lz&#10;AJpw/hP46muu5LYmOyjOASjCoGszccHTYtLnx1kCbTRYe+gBnuzH9T1CCyb21jhLAAAmQZ6euUHm&#10;l0erIhf94Nz07NXiNQLQXgPRB8Szos252JY4IwDAZHGxo+L5XnZ6bpwB0JRhR+9RX3Nlt2Ndb/c4&#10;B2Dieepd05P9b1zwtHAu+ro4S6CtsuhH4h6hsX1lu2zYK84SAIDVbij6AE/6lxH3NlrmeBIQgFFy&#10;sq/H86Ktudgvthyw/rJxRgCAyeJiHs/4wvtKnAHQlJz06BFrruTOiTMAJt6Wqc2XdtHPjFjwtECe&#10;9FNbptZfMs4TaKOc7NS4R2jhXPQP89P9G8ZZAgCw2nmy+Xhfo+XPk/45i90/Xh8AyKKPimdGmxsk&#10;PTrOCAAweTzZG+IZX3Ke7N1xBkBT2vbvehf9QpwBMPFy0tfHxU5jO4f3dQDny2LPGLFHaFy8IxcA&#10;MGHytB6YxT5Uu6fRsld92Tiv7V8vXiMA+OfU1G456Y/iudHWXOw7cUYAgMmUk54Vz/mSc9FT4gyA&#10;pniyN8U1V3RiZ8QZABPNkx1bW+g0tvlO725xlkAb5dS7d9wfND5P+qQ4SwAAVrOh2GGe9NfxnkbL&#10;n4u9KF4fAPg/WfSp8dxoc97VI+KMAACTKSf9YTznS85FnxlnADRl55fGR6y7YhM7Oc4AmFhZ9CG1&#10;RU7jE31UnCXQRvNiN/ekf6vtEVowPpQHAEyanPrPj/czWpmGyf4zXh8A+D/bZcNeOem58exoa57s&#10;i3FGAIDJdP4TaupnfckNxB4U5wA0JYv+JK65ohN9apwBMJHmU//2tQVOY6veSxJnCbTR9n03TGfR&#10;b8Q9QgvnSd8fZwkAwGo17G5a56LvjPczWpG+kkVvEa8RAPyrnOyYEedHa/Ou3ivOCAAwmY7v9PaP&#10;53zpDcXuHOcANGHL1PpLxvVWeoPUu1+cAzBxtnV6+zvvY9v1RN8WZwm0lSd7d22P0Li+Oze9cd84&#10;SwAAVqPcmdnoyX484n5Gy5yLverUAx5w2XiNAOBfZZm5Yk7693iGtDVP9vE4IwDA5PJO/1bxrC+9&#10;+WQHxTkATRis0avE9VZ6g9S/fZwDMHFc7MNxcdPCebKvHt/ZvCbOEmijLHpi3CM0vmFHbx1nCQDA&#10;auSiT4v3MVqp9Oh4fQBglJzsBfUzpL15V3txRgCAyeWd/uHxrC+9wT6HXD7OAWjCsNu/bVxvxTet&#10;B8Y5ABPFk76strBpwVz0D961G8VZAm3kHXt83CM0vmHq8wggAMCqd3znzmtystPifYxWpO966t8p&#10;XiMAGMVT75ojzpHWVj1xLs4IADDZPPWeEM/7wjsnzgBoSk69e49Yc0W3/cANl4lzACaGiz09Lmoa&#10;30DssDhLoI2GSftxf9Bi0mfHWQIAsNrkbm+9i32zfh+j5c6TvuWEPWdTvEYAcGFyslPjWdLqur31&#10;cUYAgMnmSbfXzvuCc9EvxBkATfGkT4prruRc7H/iDICJkbt2z7ioaXzDpE+KswTaKK/tX8+T/Sbu&#10;EVq46p25cZYAAKw2LnZUvIfRCiX2rHh9AGAhw2Q3qZ0l7e60OCMAwOTLyd484swvNhc9I84AaIon&#10;OyGuuZJz0c/EGQATIcvMzXKyv8ZFTWMS2xFnCbTRjnW93atvjdb2CI1Jz4qzBABgNdkytf6S/NXn&#10;Kkn0557M4jUCgHE82ZtqZ0qL8+7MwXFGAIDJl8U+Hc/8knOxk+IMgKZksdPjmis6sdPjDIBVr3q0&#10;YxY9u7agaeFEz4yzBNqKD4x2veqxP3PTs1eLswQAYLWo/uKTL/CtjjzZe4/v9PaP1wgAxsnJ7hDP&#10;lHanL40zAgCUIYv9rH7ul9sw2VPiDICmZNHPxjVXctUTC+IMgFXPk70rLmYa23eH3U3r4iyBNnLR&#10;uRF7hMbkoofEWQIAsFp4p//QeO+iFUpsa7w+ALBYnvS9tXOlxXl39hpxRgCAybdlavOl45lffnrf&#10;OAegKdUfp9XXXLk5r+LGpGnbezSayju928RZAm2UU//hcX/Q+IbJ/jPOEgCA1SKLnhjvXbQCif3e&#10;u3qveH0AYLGq13rUzpZWp9vijAAAZRjufehV6+d+4XV76+McgCZsOWD9ZWvrrfD4tzcmShZ9bFzE&#10;tIjE7h9nCbRR9Rfotf1B4xMdxFkCALAazMvstTzZx2v3Llr2qutwvGy8VrxGALArctKz4vnS4v7K&#10;kxgBoFzVL7tHnP1Fx6s/sVTytB4Y11vpDbv928Y5AKsS3+K+aHnS58RZAm2081uxLXuvVUO9Oc4S&#10;AIDVoPq2evUX4yPuXbTciZ4Yrw8A7CpPdp/a+dLihkmfF2cEAChH9bj6ePaXXvVagjgHoAnzqX/7&#10;uN5Kb35N/8pxDsCqM+zodXKyc+MCpoUbiL46zhJoq8xf9+1yLvbFwT6HXD7OEgCAlVa94z3et2hl&#10;8k7vofH6AMBF4Um/HM+YFverE6c37xFnBAAoRxZ96ojzv9hc7GdxBkBTBql3v7jmSm/L1PpLxjkA&#10;q0re77DLZdHPx8VLY/vEP6emdovzBNrIRV85Yo/QArno7/La/vXiLAEAWEnbOr39Pdl7432LViDR&#10;z3t39uB4jQDgohgk+8/aOdPq9MlxRgCAsgzFTqqf/wUn9uk4A6Ap7fvCjP4kzgBYdXLSN8bFS2MS&#10;/Xn1zpE4S6CNXGxLbY/Q2Dz1ZuMsAQBYSTtf2VX9nDvivkXL2zDpy06b2vwf8RoBwEXlSb8Xz5oW&#10;94M4HwBAeVz0jBH3gJLjNaBYMlns5BFrruD0k3EGwKoy4NGbF6mhzN4lzhJoozY+mqeJBkmPjrME&#10;AGAlZbFnxfsVrVBij4nXBwAuDk/9J9TOmlbXOzLOCABQHhf9Qv0eUHK6Lc4AaEoWa9UXZjzZm+IM&#10;gFXDu3pEXLQ0Pk/6iDhLoI28079V3B80vurxYHGWAACsFN+j1x2Inh7vV7QCiX5j0LXbxWsEABfH&#10;lnW93T3pL2tnTkvzZF+NMwIAlCknOyfeB0rOU+8JcQZAU9r2hRlPNh9nAKwKnvp3iguWxudiHmcJ&#10;tNHc9MZ9s+i34x6hcel74iwBAFgpc2J3zsm+W79f0Qr0hu2yYa94jQDg4vLUf86IM6e1VU+hizMC&#10;AJRnx7re7vEeUHre6R8e5wA0pW1fGOUJvFiVBmv0Ki7607hgaeE86VviLIG2ysneF/cILZyLfWv7&#10;vhum4ywBAFgJ1V93xHsVrVCiT43XBwCasG1v3ceT/rl27rQ0512qANAa88kOiveB0quethrnADRh&#10;sM8hl4/rrfSGHb1HnAOw4nKyj8XFSgvnyb504vTmPeIsgTbKoi+Me4TGpX/PoreIswQAYLnl/Q67&#10;XBZ9df1eRcudJ/vxoNO7W7xGANCUnHQYz54256k/G2cEACjT8PynldXuBSW3rdPbP84BaAJfmAFW&#10;AU/6irhQaeFc9Hfb1ur14yyBNsrJnhj3CC2m/r3jLAEAWG5znd4tq3cP1+9TtOyJvmPY3bQuXiMA&#10;aMr26dmr1c6eFudJ3x9nBAAo10DsQfFeUHr/nJraLc4BaMIFr/errbmS807/SnEOwIrJYs+Ki5QW&#10;kdimOEugjeZFD63tDxqbiz4zzhIAgOXmSR8R71G0Uunz4/UBgKblpC+unz/tzVP/TnFGAIByVZ/H&#10;xXtB2ekP4wyAprjoA+trrtw82T+m+MIMVothsvvERUrjq95NGmcJtNHcdP+GWez3cY/Qwnmyl8dZ&#10;AgCw3LLYjniPouXPk/56IHZYvD4A0LT56t9vI86htuZJ3xJnBAAom4ueEu8HZadnxRkATeELM8AK&#10;ueBRnP+oL1JaMLGT4yyBNtqabE9P+uXaHqGFE/1onCUAAMtpbq1e35N+qnaPouVP9EN5Wg+M1wgA&#10;lkIWfX3tHGpxA7GbxxkBAMrmyd4d7wdlp6+PMwCa0r4/GuALM1gFBvts2tvFvlVfoLRQnvS9cZZA&#10;W2Wx0+MeoTGJ/mR+Tf/KcZYAACyXLHb/nPTPtXsULXuebD5eHwBYKsNu/7bxHGpznvQVcUYAgPJ5&#10;sq/Ge0LJuZjHGQBN8WTvimuu5DzZG+IMgGVX/aI6Lk5auOoLEdUXI+IsgTbKojnuERrfMOkd4ywB&#10;AFguOekw3pto+fOkfxmIPiBeHwBYSln0HfE8anMDsWvHGQEAypeTnhvvCSXnYkfFGQBNadvTffnC&#10;DFZc9Yj5uDBp4apXGVSvNIizBNoop/6RcY/QIuraw+IsAQBYDnPTs1dz0Q/W7k20/Il9Oq+duUG8&#10;RgCwlHK3v7F2HrU50RPjjAAA5Tu+s3lN7Z5QePOih8Y5AE3xpL+Oa67oRB8bZwAsm5z06NqipLEN&#10;k90nzhJoo9zRDXF/0PhcesfHWQIAsByy9O6ek/0q3pto+XPRU+L1AYDlkEU/Es+kNued/pXijAAA&#10;5Rt0Zq4b7wnFJzM3i3MAmrBdNuxVW2+lJ727xzkAyyKLbaotSBqf2LPiLIE22tadubqL/aK2R2hc&#10;p8VZAgCwHIZJnzfivkQrkCd9RLw+ALAcvNM/PJ5JbY4vXwNAew06vbvF+0LpDbub1sU5AE2oXncU&#10;11vpDcRuHucALLlta/X6WfR3cUHSwnnSV8RZAm102tTm//Bk/xX3CC2ci31uywHrLxvnCQDAUpqb&#10;3rhvFnt7vC/R8ufJvjrfmeVVXwBWTBb9fDybWpvob+fX9NfGGQEA2qF6fWbt3lBwnvQvcQZAU7zT&#10;v2tcc6W3NdkV4hyAJXXi9OY9PNmX4mKksX0szhJoKxd9zYg9Qgum51bfZIyzBABgKV3wOp0f1e9L&#10;tOyJvjrvd9jl4jUCgOXind5Da2dTi3Oxp8cZAQDaIyd7brw3lJyLfSfOAGhKFn1IXHOF99c4A2DJ&#10;edK3jFiMtEAu+tPBGr1KnCXQRm374bephqmvcZYAACylLPrUeD+ilclT/wnx+gDAcnOxb8XzqbWJ&#10;/qR6Ml2cEQCgPXKyU2v3h4JzsQ/HGQBNyUmfHddc4X03zgBYUi7mIxYijclT/05xlkAbuegD4/6g&#10;RST62DhLAACWyhbZsJcne0PtfkTLnif93lDszvEaAcByq/5NEs+oVif2mDgjAEC7ZNEza/eHghuI&#10;vjrOAGiKJ3tJXHMl56IfjTMAlownfURchDQ+7+oRcZZAGw27/dvG/UGL6gVxlgAALJVB126XRc8e&#10;cT+i5U7sdF/X68ZrBADLbcvU5ku72P/Uzqm2JvqNOCMAQPu07t9NosfFGQBN8WTvra25gnOx18QZ&#10;AEtiKLN3iQuQFpHY1jhLoI2yzFyx+gu02h6hBXPRd8ZZAgCwVKq/Roz3IlqZXGxLvD4AsFJc9Jnx&#10;nGp1Yg+KMwIAtI+LnVe7RxRd78g4A6ApOenX6muu4PjdIZZDntYDs+jPawuQxqRvjLME2srFPlDf&#10;I7RQXn0LeK/DJM4SAICmVe8Q9qQvi/ciWv5c7BfDpP14jQBgpRy752xq3y8wFkj0s3FGAID28T16&#10;3do9ovA8mcU5AE3Jor+Na67oRB8VZwA06p9TU7vlZJ+oLT5aONHP5/0Ou1ycJ9BGLnpKbY/Qgnmy&#10;vwxS76ZxlgAANM27swfv/Nl1xP2Ilr33DdZuPCBeIwBYSS46N+K8am1DscPijAAA7eNdu1G8R5Re&#10;9b85zgFownFrZjpxvZWep95snAPQqIHoq+PCo3HpucOOXifOEmgjT/aU+h6hcXm3f3icJQAATcui&#10;D/Fk/4j3IVr+ql+gxesDACttsPbQA+J51epEPxRnBABop2Hqa+0+UXi+rteNcwCaMLdWrx/XW+lV&#10;f2wR5wA0xpM+Jy46Gh+PqgHOl8U2x/1B4xuKPi3OEgCApnmyE+I9iJa/8x973bt3vD4AsBq46Avj&#10;udXqOrohzggA0E7V++hr94mCq/7dEmcANCV3+xvjmiu9bXvrPnEOQCOy2P3jgqPxDaT3uDhLoI3O&#10;f9yv/THuERqXvjTOEgCAJnnqXTMn+1j9HkTLn541ELt2vEYAsBoMOpuuWz+32puLnhFnBABoryx6&#10;XLxXFJ3o2XEGQFOGXT2ituYKzsX+FGcANMI7vdvEBUfjq/4KKs4SaKP5Nf21OenX4h6hMYnxuEcA&#10;wJLKXbuni/6udg+iZc9FT4rXBwBWE17Z+O/NdfTWcUYAgPZq3X1S9Mw4A6ApnvR5tTVXcC72rTgD&#10;4GIbdjety8m+GxccLZwne1ecJdBWWeyMuEdoXPpD7/SvFGcJAEBTXOz4+v2HVqSOPSxeHwBYTeY6&#10;vVvWzq4W52KviTMCALSbi3043i8K79Q4A6ApnuzlI9Zcsbkof+iH5lXfxIqLjcYkevYJe86mOEug&#10;jQZJt9X2CI2v21sfZwkAQBOqL5DlpO+p3Xto2XOxLw5S76bxGgHAauNib41nWJubW6vXjzMCALSb&#10;i30n3i8K77lxBkBTsli7fi8p9so4A+BiyWI7aguNxvXXLDM3i7ME2shFHz1ij9CYXOzBcZYAADRh&#10;mPrqYv8T7z20/FV/kbBj6uBLxWsEAKvNPH+9/2+52IvijAAA8KR/ifeMkvOuHhFnADQli34jrrmS&#10;82THxhkAF5knfVJcZDQ+7+q94iyBNhp0bSbuDxrfINkxcZYAADTBRZ8Z7zu0Mg3FjorXBwBWq5z0&#10;9fEca3ODNXqVOCMAQLtd8Jrj2j2j5Aad3t3iHICmZLHz4porOU/6iDgD4CIZiB0WFxiNz8WeHmcJ&#10;tJGn3jU96f/GPUILNxR9XZwlAAAXV97rMMnJ3hzvO7QCiX2T1/AAmCTDbu/GtbOsxbmYxxkBALAt&#10;9W4a7xmlN+hsum6cA9AEX9frxvVWeoPU0zgHYJd5127kon+IC4wWzpO+LM4SaKMtU5svncU+HfcI&#10;jUns0zymFwDQtGHSO7bwXZCrtdN2dDavidcIAFYzT/qKEedZK6s+K6s+cI4zAgBgIHpovG+U3vya&#10;/to4B6AJ1e8o43orvfnp/g3jHIBdcnxn8xpP9tW4uGjhXOzDcZZAW2Xh8Y27WvW0g/lkB8VZAgBw&#10;cQySHh3vObQyDUWfFq8PAKx2w45eJ55nbc7FtsQZAQBQcbGj4n2j7PTcOAOgKcPU1/qaKzvfgy+R&#10;4mLKom+LC4sWzpP+aFunt3+cJdBGOdkxcY/QIur2N8ZZAgBwUW05YP1lXexVtfsNLX+iP+E+D2BS&#10;uegptXOtrYn+fPuBGy4TZwQAQKV6hUvt3lF2X4kzAJoySL0jR6y5chP7fZwBsEty6g9rC4vGNp/6&#10;t4+zBNooiz4k7g8an4s+Os4SAICLKovewpN+Od5vaPlz0XeekOwK8RoBwCTIa/vXi+dam/OOPT7O&#10;CACA/5NTu55o6sneHWcANMWTHRvXXMm56NlxBsCiZdFHxUVFi0j0IXGWQBtVX3Sp7Q8amyebj7ME&#10;AOCiGiT7z3ivoRXrmHh9AGCSeLI3jTjbWpmLfifOBwCAf5WTnhXvHyVXPeUnzgBoSuueSCh6ZpwB&#10;sCjznd7daguKxlZ9iyjOEmij4zu9/XPSH8Y9QgvnomfEWQIAcFG56IvivYZWIj03i22O1wcAJokn&#10;s/r51uK69rA4IwAA/lXbPht10WfGGQBNyWIfimuu8E6NMwDG2prsIE/6yxELihZMXx9nCbSVi324&#10;vkdo4fRrOzqb18RZAgCwq6pHKHvST9bvNbTcVT8Tbe3OXD1eIwCYNC72uXjGtTUX+2KcDwAAwW45&#10;2T/iPaToxB4UhwA0JYt+u7bmCs6TPi/OAFjQlqn1l/Rkn4qLiRbORT+zZWrzpeM8gTbKSV8a9wiN&#10;SeyPw27vxnGWAADsqkHq3c/F/lS719AKpNvi9QGASZRFH1s/41pc1+4ZZwQAwL/yTv9KtftH4Q3F&#10;7hznADTFU7s+5/CuHhFnACzIRV8XFxItnCf7X0+9a8ZZAm3kYk+Pe4TGNxQ7LM4SAIBdlZPmeI+h&#10;FemvLvrAeH0AYBIN9565qoudN+KsW8L6I/7bquljcUYAAETe6d9qxD2k6PgdCZbKtr11n7jeSq96&#10;jXqcA3ChctLnx0VE4xt0bSbOEmij6q8Y4v6gxaRPjrMEAGBXXPDLlw/U7zG03FVP9pqb7t8wXiMA&#10;mFRZ9G3xrFu+Vt8v+r2rvTgjAAAi7/QPj/eQ0hvsc8jl4xyAJgyT3SSut+Jb279enAMwUvV+lNoC&#10;ovGJPSbOEmijLDM382R/qe0RWjAXPSXOEgCAXTEQPdST/m+8x9BKpC+O1wcAJpmLPrp+1rW6d8UZ&#10;AQAwiqfeE0bcR0runDgDoCme+rMj1lzRza/pr41zAGpyt7c+Lh5aTLxTE6icsOdsctGz63uEFkzs&#10;zDhLAAB2RU723Nr9hVYkT/bIeH0AYJINxK6dk/49nnetrttbH+cEAMAo1e8OaveRgnPRL8QZAE1p&#10;25dOPdlv4gyAmu2yab+c7AdxAdGYxN4eZwm0lYu+s7ZHaME86fe2JrtCnCUAAItRvX/ORc+I9xda&#10;/jzp1+c6eut4jQBg0nmy98YzbzU0HPHflqk3xBkBAHBhcrI3j7iXFFv179M4A6ApWWxrXHNlp1+L&#10;MwBqXPRD9cVDC6df4/EYwPk82Qn1PULj8k7vNnGWAAAshnf6d81JfxjvLbT8DcVew3smAZRoKObx&#10;zFuNLecv+4fd3o3jnAAAuDBZ7NPxXlJyQ7GT4gyApmSx18Y1V3b6njgD4N94spfUFw4tlIv9ybuz&#10;B8dZAm2URR8b9wiNbyj6gDhLAAAWI6f+k+N9hVasJ8brAwAlyKIPGXHmtTx9aZwTAAALcbGf1e8n&#10;BSf61DgDoClZ9GO1NVdw1e9u4wyA/1914MZFQ+MbdPQecZZAG3kyi/uDFtVz4ywBABjnxOnNewxF&#10;XzfivkLL3/dd9JB4jQCgBN7p32rEudf6tnVnrh5nBQDAhdkytfnS8V5SfnrfOAegKdXrbutrrtxc&#10;bEucAbCTd/qHxwVD4/NkT4mzBNpo2NHr5KTnxj1CYxJ9dZwlAADjbO32b5vF/rt2X6Flz8Xeun3f&#10;w6bjNQKAElSvInTRs+PZ1/YGSbfFWQEAsJDh3jNXjfeT4uv21sc5AE3xpH+rrbmSE31InAEwNUx2&#10;k5z0z7UFQ2PSF8dZAm2U9zvsci72ufoeoYXyZP+1ZWrLJeI8AQBYiIs+Ot5TaKXSZ8frAwCl+OfU&#10;1G5Z7Mz62TfJ6Yj/tmt5sr/MTW/cN84LAICFVL/sjveU0pubnr1anAPQhCwzV4zrrfSG0rtLnANa&#10;Lu91F+Gvfy5CYh+IswTaypO+sbZHaMFc9Bd5Wg+MswQA4MJsmZq6RPW+33hPoRXpHE/92XiNAKAk&#10;WfT0Eedf6/Okz4uzAgBgnOpx9fGeUnrVawniHIAmDMRuHtdb6Q3Erh3ngJbLou+IC4XGpd+vviEU&#10;Zwm0kYsdX98jNC7v9O8aZwkAwIXZ2u3dOIt9Nt5PaPnzpO+fX9O/crxGAFAST/qKeP7Rzr/e/9WW&#10;6c17xHkBADDOMNlT4n2l6MR+FmcANGUgdlhtzRXe1mR7xjmgxTzp9rhIaHzDbv+2cZZAG3lXj4j7&#10;g8Y3SL0j4ywBALgwLvbg3LZ3y63WxAbx+gBAabLoibXzr+B8xH+7sDzpk+K8AABYDBc7Kd5Xik7s&#10;03EGQFOy6GNra67sfhVngBZzsaNGLBIak4s+MM4SaCNP/TvF/UHjG4p5nCUAABcmJ3tBvJfQ8uei&#10;f/Bk94nXBwBKk8VOjmdgm1rol/2e7AdxXgAALJaLnhHvLYX35jgDoClZNI9Yc8XmSb8cZ4CW8q72&#10;4gKh8fGeNeB8gzV6lSz6k7hHaEyip8dZAgAwynyyg1z0o7V7CS17nuwTw45eJ14jAChNFn11PAPb&#10;2DD1a/+typM+Is4MAIDFctEvxHtLyVVPj44zAJqSk70hrrmSc9F3xhmghQZi1/akv44LhBbOxV4T&#10;Zwm0VU72sbhHaOGqb9mdyLsaAQCL4J3+4Vn0t/FeQiuQ2Mnx+gBAabZMbb50Fnt77Qykfw4v+H89&#10;2R/i3AAA2BU52TnxPlNynnpPiDMAmuJJPxHXXMkNxHbEGaBlth+44TJZ9LNxcdDCedJPnja1+T/i&#10;PIE2ysleHvcIjUns93ntzA3iLAEAiLLocbX7CK1I3tUj4vUBgNIMu5vWZdGPxDOQ/r1h0hxnBwDA&#10;Yu1Y19s93ltKz7v9w+McgKbkpD+Ma67oxJ4RZ4CWadtjKxpJ7BfbujNXj7ME2mggvWfV9giNT2xT&#10;nCUAAP9qu2zaz5O9u3YPoWXPk30py8zN4jUCgNIMxe7cug9HL0Ke7KtxdgAA7IrqFWzx/lJ6cx29&#10;dZwD0IR/Tk3tFtdb6bnoA+Mc0CL8NdBFrKMb4iyBNvJk96ntDxqbpz6PowIALMi72stiP4v3EFr+&#10;POkrqkdVx2sEAKUZih0Vz0C6kLr2sDg/AAB2xdzOL9WNuMcU3LZOb/84B6AJx3d6+8f1VnqeeneK&#10;c0BLeKf/0LggaHye7JFxlkAbzXV6t8xJ/x73CC2ci74wzhIAgH9VPWYt3j9oZRpI73Hx+gBAiVz0&#10;lHgG0uhc7FtxfgAA7Krqr2/jPab0qr+yjnMAmuCd/q3ieis9785eI84BLTBIese4GGgx8X41oDLY&#10;Z9Pe1Yca9T1CY3pvnCUAAP/n5DUzHU/2phH3D1rmXPTbOdkd4jUCgNIMu/3bZrFPx3OQFkj0UXGO&#10;AADsKhd9Zu0eU3T6wzgDoCne6R9eX3Nlt2Vdb/c4BxRusPbQAzzZj+NioIVzsbfGWQJtlZO+J+4R&#10;GpPot7ftrfvEWQIAUKl+mVzdK2r3D1qB9I3HrZnpxGsEAKXJSZ9fPwNpoTzpj+IcAQC4KNr39Bw9&#10;K84AaEpOenR9zRWc2DlxBmgBF/1obTHQgnnSL29NtmecJdBGWezkuEdofPOd2VvGWQIAUBmKPS7e&#10;N2hlcrGnx+sDAKXJ3d76LPrZeAbS+Dz1nhDnCQDAReHJ3h3vM4X3+jgDoCk56bYRa67cRD8fZ4DC&#10;5WSn1hYCLZiLnTc/3b9hnCXQRq37Jlxj6X3jLAEAOG1q86U96Svq9w1a7lz0p8OuzcRrBAAl2VLd&#10;d0Tn4hlIi+4HW6bWXzLOFQCAiyIn+8qIe02xuZjHGQBNadvrDl30jDgDFCyLPSMuAlpE0rt7nCXQ&#10;RllsU21/0NhcbEucJQAAA7Gb52RfivcNWpHelWXmivEaAUBJPNl9ctLvjTgDaZG52IPjXAEAuKhy&#10;0nPjvabkXOyoOAOgKZ70U3HNldxQ7KQ4AxQqp9694wKgRfXEOEugjebW6vVd9Hcj9ggtUPVXmXGW&#10;AADk1Ht4vGfQyuTJjo3XBwBKsq2z6bpZ9G3x/KNdy8U+HGcLAMBFdXxn85p4ryk+/pASS6h6Kl9t&#10;zZWc6FPjDFCgebGbe9K/1RYALZiLvijOEmijLdOb9/BkX4x7hBbOk308zhIAABd9Ybxn0PLnyX4z&#10;7Og94vUBgJLkZM+N5x9dtAapf/s4XwAALqpBZ+a68V5TfDJ7szgHoAk7pg6+VG29FR+vBC7eMftu&#10;mHaxb9YvPo3pfXGWQFt50reM2CO0UGI/e8EavUqcJQCgvS74AOcTtXsGLX+iH/Hu7DXiNQKAUlR/&#10;IZfF/rt2/tFFypO+LM4YAICLI3d0Q7zflN6wu2ldnAPQhMEavUpcb6XHl09bwJO9O154WjgX+87c&#10;9MZ94yyBNspig7hHaHxDsTvHWQIA2qv6ZrWL/iHeL2j586Tb4/UBgFLkaT0wJ3t9PPvoYvXXbZ3e&#10;/nHWAABcHLlrDxtxzyk2T/qXOAOgKcNu/7ZxzZXe3PTs1eIcUJAsemK86DS+uY7eOs4SaCNP+oi4&#10;P2gx9R4eZwkAaC8X8/q9gpa7na8sE3tQvD4AUAoXfZon+0c8/+hiJvaMOGsAAC6utr1Gp/qjyjgD&#10;oCk59e8d11zpbZ/acJk4BxTCO/b4eMFpfIPUu1+cJdBGQ+ndJe4PWkRiW+MsAQDttPMRcaJn1u4V&#10;tPyJfta7dqN4jQCgBIOuzWTRL9TOPrrYVa+8jPMGAKAJOdmp8b5Tci724TgDoCnDpE+Ka67kXOx/&#10;4gxQiGHSfrzgtJj02XGWQBtVj3WsbhL1PUIL5cneFGcJAGinLLbJk/4y3ito+fNkL/nn1NRu8RoB&#10;wKQ7Xjbtl5O9PJ571GT9e8e5AwDQhJz0/fX7TsGJvjrOAGiKJzuhtuYKzkU/E2eAAuS1/etl0d/G&#10;C05jEntlnCXQRtUH4J70E7U9Qgvmol/Ysq63e5wnAKB9POlz4n2CVijRR8XrAwAlGIo9zkX/UDv3&#10;qLnEXhvnDgBAU1z07Nq9p+REj4szAJriYm+trbmSEz09zgATbse63u7VL5lqF5vGpGfFWQJt5WKv&#10;qu8RWihP9ptBZ+a6cZYAgHYZ7LNp7yz6tnifoBVI7L+907tNvEYAMOk89e7kyf6rdu5Rs4n9Ytve&#10;uk+cPwAATXGx82r3n6LrHxlnADSlei1ffc0V3QviDDDhqsdDj7jQtFBiPxvufehV4yyBNuIvDi9a&#10;nsziLAEA7TKU3l082Q/iPYKWPxd93YnTm/eI1wgAJpnv0eu62IvimUdLkye7T7wGAAA0pbqvx3tP&#10;6fH5KZZSFv15XHMl50mfFGeACeaic/Ei0/hc9JA4S6CNstj94/6g8VWPxoyzBAC0S/UPq3h/oJVK&#10;nxyvDwBMOk/6CE/2q/qZR0vUqfEaAADQpPnp/g1H3H+Kzrt2ozgHoAlbDlh/2bjeSs+7eq84B0yo&#10;nPoPjxeYxjdI9p9xlkAbVY+wjfuDFpHoiXGWAID2GOxzyOWr9/PW7g+0Ev3AO/27xmsEAJPMO/1b&#10;ueiHRpx5tER50h/Nr+mvjdcCAIAmDVNf4z2o9I7Zd8N0nAPQhDytB8b1Vnpbu/3bxjlgAlV/gR4v&#10;Lo2veuJBnCXQRsPupnU52XfjHqGxvSvOEgDQHsOO3tqTfn3E/YGWO9G38Z5kACXZMr15j5x0W+28&#10;oyVvIHZYvB4AADQtp96R8R5UdGLnxRkATcnJ7lBbc4U3v6Z/5TgHTJjh3jNXrd4hHy8uje3NcZZA&#10;W3nS94/YI7RQot+o3pUVZwkAaAdP9sjavYFWpGHqPydeHwCYZFnsQVn0J/G8o6XPRV8UrwcAAEth&#10;IHpcvA8VnejZcQZAUwapd7/amiu806Y2/0ecAyZMTnpWvLA0JtEv7FjX2z3OEmijgdiO2h6hBfOk&#10;fxuI3TzOEgDQCrvlpC+O9wZaifSXWWxTvEAAMKmG3d6NPdm76+cdLUcu+u3q/a3xugAAsBRc7FXx&#10;XlR0omfGGQBNcdGn1dZcwXmyH8cZYMJksVfGC0tjEv1tXtu/Xpwl0Eae9Em1PUJj867eK84SAFA+&#10;79qNXPQz8b5AK5DYmS9Yo1eJ1wgAJlH11zcudnztrKNlbSh253htAABYKi724XgvKrxT4wyApmSx&#10;k0esuYLTT8YZYIK42Jb6RaVxeerNxlkCbVS9VzDuDxrfQOwZcZYAgPINqsclJ/trvC/Q8udiHq8P&#10;AEyq6svDLvadeNbR8uaij47XBgCApdTC+/9z4wyApmSxt49Yc8XmSd8UZ4AJ0cb3STSRd+3xcZZA&#10;G13wF4h/iHuEFm6Y9GVxlgCA8uWk2+I9gVYgsT/mpPeN1wcAJtFA7Nqe9C21s46WP7GT4/UBAGCp&#10;edK/1O5JBeddPSLOAGhK9VruuOZKzpPNxxlgAninf6t4MWl8LnZSnCXQRsd37rwmJ/tK3CM0JtGP&#10;xFkCAMrm3dlrtPCxiasyT/Zfg86m68ZrBACTKCd9djznaIUS+1C8PgAALLVh967ravekwht0eneL&#10;cwCa4kl/GddcyfHHzBNobnrjvi7atke3XOw82bvjLIG2yqJvi3uEFs6T/XiwduMBcZYAgHINOnqP&#10;nOzceE+g5c9FXxivDwBMoiy2KSf9WjznaIUS/flgjV4lXicAAJbaIPVuWrsvld7a/vXiHIAmDPY5&#10;5PK19VZ4w47eI84Bq1xO9r54IWlMYt/cvu+G6ThLoI1y0mFtj9BiukOcJQCgXJ7s2BH3AlqReg+P&#10;1wcAJs1w75mrZrHX1s84WtG6/Y3xWgEAsBwGoofW7kuFN7+mvzbOAWjCfLKD4norvfnO7C3jHLCK&#10;ZdEXxotI49K/ZdFbxFkCbeTJHlnfIzQu7/QeGmcJAChTlpkrerJ3xXsBLX+e9MsDsZvHawQAkyYn&#10;fbJXn02MOOtoJdOj47UCAGC5uNhR9XtT0Z0bZwA0ZU7sziPWXNF5p3+lOAesUjnZE+MFpMXUv3ec&#10;JdBG1TuO6vuDxlX9BWecJQCgTIOuzbjoT+O9gJY/F33l9gM3XCZeIwCYJLmjG1zsc/GMo5XPk70k&#10;Xi8AAJZTFhvE+1PJebKvxhkATXHRB8Y1V3Ke7B9xBlil2vi4liZy0WfGWQJttPX8R9ScE/cILZwn&#10;e0OcJQCgTC729HgfoJXJO/b4eH0AYJJsTXYFT/qyeL7R6shFz4jXDACA5ZaTvj7eo0rOk707zgBo&#10;SvW7wLjmCu8HcQZYheam+zd0sfNGXEBauFPjLIE22jK1/pKe9FMj9ggtlOhnt0/xl4MAULrqHYCe&#10;9I21+wAtey76nUHSO8ZrBACTZOfjdkV/F884Wh252Id3TB18qXjdAABYbjnpWfE+VXIuekqcAdCU&#10;LLYjrrmy07PiDLDKbE22Z/XuyfrFo4Vy0Y/GWQJtlcVeG/cIje1X8zJ7rThLAEBZBql/exf71oj7&#10;AC1znuzNea+7SLxGADAp5lP/9m37oH7iql6XsNdh3GsAAKtCTvrD2r2q4AbSe1acAdCUnOxdcc2V&#10;nb4+zgCrTBY7vX7haKE82Y+PW9O/cpwl0EbDpM+Le4TG513txVkCAMqSRR8bz39amXitFoBJdvKa&#10;mU4WOzmebbS6qr7QN89nRQCA1WO3nOwf8X5VdGIPikMAmuJJv1JbcwXnYh5ngFUki+Z40Wh8Qx7r&#10;CexU/dAU9wctIrHHxFkCAMqxY+qIS+VkL6+d/7T8if1skHoarxEATIqceg/Pyc6pnW+0uhL9eV7b&#10;v168fgAArBTv9K9Uu18V3lDsznEOQFM86a/jmiu5odhRcQZYJXLqHRkvGC2irj0szhJoo/mu3a62&#10;P2hsnnR7nCUAoBzbUu+mLvbFeP7T8ufJ3l19qBWvEQBMgix6iyx2ZjzbaPXlon8YdvTW8RoCALCS&#10;vNO/VbxnlZ6n3jXjHIAmbJcNe8X1VnzSu3ucA1aB3NENtYtF4xM9Ls4SaKPjZdN+nuwHtT1CCyf2&#10;9jhLAEA5qi+C1s5+Wpn4uR3AhMr7HXY5TzqsnWu0aht0eneL1xEAgJXmnf7h8Z5VeoN9Drl8nAPQ&#10;hGFHrxPXW/HJ7M3iHLDCtnZnru5iv6hdLBrXaXGWQFu56AdH7BFaIE/69ePWzHTiLAEAZRiKnRTP&#10;flqBRH/r3f7h8foAwCQYiD4gJ/1R7WyjVdugo/eI1xEAgNUgJz063rdKzpP+Ms4AaIp3+neNa670&#10;tia7QpwDVtDmqc3/4cn+K14oGpPYZ7cfuOEycZ5AG3myl9T2CI1J/zxMdpM4SwDA5Dv/W9x6Vv3s&#10;p+XORT86n+ygeI0AYLWbm+7fMIu+I55rtIoT+331QW+8lgAArBY56bba/avgXPQLcQZAU7zTe2hc&#10;c4X31zgDrDAXfc2IC0UL5El/PRC7dpwl0EZZ9Klxj9D4hvxVBwAUyZPdJ4udF899WpFeEK8PAKx2&#10;/5ya2i0nO2bEmUarOdGfzHV6t4zXEwCA1SQne3PtHlZyomfEGQBNyUmfXVtzZffdOAOsoJzsuSMu&#10;Eo1pkHoaZwm0UfVL6rg/aBGJPjXOEgAw+Yaic7Uzn1Yg/buLPTheHwBY7bzTO9zFvlU/12hVJ/bf&#10;/BEIAGASuNina/exkhM7Oc4AaEpO+tLamiu46gmJcQZYIS76wHiBaHxDsaPiLIE2qh4vXz1mPu4R&#10;Gpe+OM4SADDZ5tf0r5yTva9+5tNy52KfG3Z7N47XCABWM0+9a3qyN8UzjSYh/eTxsmm/eE0BAFiN&#10;XPSn9XtZwfFHVlhCnuy9tTVXcC72mjgDrIBht3/beHFoUfGYT2BqaurkNTMdT/r1EXuEFshFPxhn&#10;CQCYbJ56s1nsF/HMp5VIX7plassl4jUCgNXMRZ9ZP89oQnrfdtmwV7ymAACsRjumjrjUiHtZ4el9&#10;4xyAprTu9yNiW+MMsMyyzFwxJ/1+7eLQwom+I84SaCsXfUdtj9CCebIfHC8b+MsOAChIC9+3tmpz&#10;0UfH6wMAq5knM0/6lXie0WRUPXEhXlMAAFaz4d4zV433s9IbpJnbxzkATcmiv41rruhEHxVngGXm&#10;Yh+oXRhaOLH/znsdJnGWQBt50u21PUJjG3TtdnGWAIDJtH3fDdMu9tZ41tPy56JnV08ni9cIAFar&#10;46rXuoi+Op5nNDm52EnxugIAsNrlbm99vKeV3tz07NXiHIAmVE84juut9KonWMY5YBm56CnxotC4&#10;9M+D1LtpnCXQRlnsMfU9QuMaiD0ozhIAMJlc9BCehrVKEn391mR7xmsEAKtVTvbE6jOG2nlGE1Tv&#10;yHhdAQCYBMNk96nf18rutKnNl45zAJowt1avH9db6Xl39uA4BywTT/aUeEFofN7pHx5nCbSRd7UX&#10;9weNb5j0eXGWAIDJdP4vZupnPS1/1b9t4vUBgNVqKL27ZLFPx7OMJicX+071l4/x2gIAMCla9/sh&#10;sZ/FGQBNyd3+xtqaK7zBPpv2jnPAMshim+PFoPG56NPiLIE2mpfZa+Vkv4p7hMYk9to4SwDA5Nmx&#10;rre7i76mds7TsudJf5Q7uiFeIwBYjbbtrft4spfEs4wmKxc9w9f1uvH6AgAwSapXzMR7XNGJfTrO&#10;AGhKTr2H19ZcyYn9Mc4Ay8C7Mwe72J9qF4QWrPpHeJwl0EbbD9xwmSz62bhHaFz6yS1T6y8Z5wkA&#10;mCze6d8qJ/1a/ZynZU/s7XPTG/eN1wgAViMXfbQn+03tLKPJSvS4eG0BAJhE1RfWave5sntznAHQ&#10;lOqpvSPWXLG52LfiDLDE5tf01/KB5EVI9ENxlkBbebI31PYIjesc785eI84SADBZqvfsjjjjaQVy&#10;XnkDYEIMunY7F/1oPMdosvKkf8lJ7xuvLwAAkyqLfj7e70rOk26PMwCa4sleHtdcybnoB+MMsMSy&#10;WNu+ldVA+kPv9K8UZwm0kSc7tr5HaFyDTu9ucZYAgMnioqfE852WP0/2v1l6d4/XBwBWm+M7m9cM&#10;k50QzzGavFz0C961G8VrDADAJKv+ICne80rOU/8JcQZAU7LYmXHNFZ3YK+MMsIRy0m21i0Dj6/bW&#10;x1kCbeSd/kNr+4PG5skeGWcJAJgceXrmBtW7+uL5TiuQ2AfmpmevFq8RAKw2uWMPy6I/r51jNHnx&#10;SH4AQIF2rOvtXrvnFd6ga/eMcwCakkW/Eddc4R0TZ4AlUr3rbcQFoDG52IPjLIE2ysnuEPcHjc+T&#10;DuMsAQCTYyj6gPMfyVs/42m50xyvDwCsNllmbpaTva9+htHEJfZZ/uADAFCqrckOqt37Cm/Y0VvH&#10;OQBNcdE/xDVXcp70EXEGWAKDrs3E4dNi0ufHWQJtNFi78QBP9uP6HqEFE3trnCUAYHJ4svna2U7L&#10;nov9aZj694vXBwBWk+0HbrhMFhvEM4wmswF/kQQAKJyn/p3i/a/0tnV6+8c5AE3wdb1uXG+l513t&#10;xTmgYZ5619z5nsoRF4AuPBd9XZwl0FZZ9CNxj9DYvrJdNuwVZwkAWP22dmeunkU/NOJsp2VPP5nX&#10;9q8XrxEArCY56X092Q/qZxhNXGKfHnb7t43XGACA0rjoA2v3wcLbMrXlEnEOQBO8azeK66305qb7&#10;N4xzQIN2TB1xKd4Xuut5sk9tmVp/yThPoI2GSV8W9wgtXPU4nuqmHmcJAFj9sthmT/rreLbT8udi&#10;L4rXBwBWk7m1en0XPSOeXzSxPTdeYwAASuWizxxxLyw4/WGcAdCUYeprfc2V3Ql7zqY4BzQoJ319&#10;HDqNS385n+ygOEugjbLYM+p7hMYmvbvHWQIAVr+c+s+vnem0Ig2T/We8PgCwmnjS58WziyY1PYt3&#10;8gIA2sZFT6nfE0tOz4ozAJqSU+/I+porOLHfxxmgQTnZMbWh0/g6/Y1xlkAbeVfvVdsfNDZP+qQ4&#10;SwDA6rY12RWy6DvimU4r0ley6C3iNQKA1WIodlgWPXvE+UWTltjvs+hj4zUGAKANcrJ31e6NBefJ&#10;3hBnADRlIHpcXHMl56JnxxmgIVn0IXHgtIhEHxVnCbTRQOzmnvRvtT1CC8ajhAFg8lRf7vRkP45n&#10;Oi1/LvaqUw94wGXjNQKA1WBbd+bqOdlp8eyiie3ULDNXjNcZAIC22Pnl6vr9sdhczOMMgKZUn2fE&#10;NVd2+v44AzRgkPq3rw+bxuXJ5uMsgTbydb1uFv1G3CO0cM5NDQAmjos+LZ7ntFLp0fH6AMBq4WJP&#10;r59bNJGJfn6+07tbvMYAALRNTnpu7T5ZcEOxo+IMgKa42Ifjmiu8U+MMcDEd3+ntn5P+cMSwaaFE&#10;3xZnCbSVJ3t3bY/QuL477G5aF2cJAFidju9sXsNfYa6avuupf6d4jQBgNfCu9jzZF0ecXTRx6d89&#10;2VPiNQYAoI0u+DfxiPtlwUnv7nEOQFOy6Ldra67snhtngIuphd8Sudh5sq9WN7Q4S6CNsuiJcY/Q&#10;+IYdvXWcJQBgdcrd3noX+2Y8y2n586RvOWHP2RSvEQCsNO/0r+RJXxHPLZrMXPR1c9OzV4vXGQCA&#10;thp0Zq4b75fFJ7M3i3MAmpKT/rm25grOu3pEnAEuhpz0pXHItHAu+set3d6N4yyBNhqKPS7uEVpE&#10;YvePswQArE4udlTtHKeVSXrPitcHAFaDQdKjs9gfa+cWTVye9OsD0UPjNQYAoO1yRzfE+2bpbU12&#10;hTgHoAlz0xv3jeut9Aa88qo5vA/uojUUOyzOEmijYdJ+3B+0mPTZcZYAgNVny9T6S1bvB6uf47Ts&#10;if7ck1m8RgCw0oZid85JP1k7t2hC499qAABcmNy1h9XvneXmSf8SZwA0ZZjsJnHNFd/a/vXiHHAR&#10;5K7dszZcWkT65DhLoI22dTZd15P9pr5HaKFc7FVxlgCA1af6h5aLfiGe47QS6Xu2dXr7x2sEACtp&#10;+74bprPYjvqZRROZ2OnDjl4nXmcAAPD/VO/Prt1DC87FvhNnADQli22Ka6705tf018Y5YBdlmblZ&#10;TvbXOFwak9iOOEugjbas6+3OLz0uSnrW1NTUbnGeAIDVxTv9h9bPcFqRxLbG6wMAKy2n/pGe9Ne1&#10;M4smse/m1Lt3vMYAAKBumPRlI+6lxeaiH4kzAJrioo+Oa67kqj8WjTPALjr1gAdcNif9WhwujUn0&#10;zDhLoK082Ztqe4QWzMX+Z2569mpxlgCA1SWLnhjPcFqBRH/nXb1XvD4AsJK807uNi324dmbRZCa2&#10;tXodT7zOAABgNE/6/tr9tOREXx1nADTFRedqa67o9GtxBthFnuzl9cHSQnnS721NdoU4S6CNqg9B&#10;4h6h8Q2ld5c4SwDA6jEvs9fyZB+P5zetSB87XjZeK14jAFgpW5Pt6Um3jzivaALzZO/27uzB8ToD&#10;AICFuejZ8b5adKLHxRkATclir62tuaLT98QZYBd4skfWh0rjqr6lH2cJtFFOvYfH/UHjGyb7zzhL&#10;AMDq4dO9p2Sx38fzm5Y/T3ZCvD4AsJJc7MEu9rN4XtHk5aI/ra5nvMYAAGBxXOy8eH8tuer3aXEG&#10;QFOqP26Ia67kPNlL4gywSFlmbxYHSuMbiD4gzhJoo6HYneP+oEUkOoizBACsHi76odrZTSvRP7Lo&#10;Q+L1AYCVUv2Fd/VXJiPOK5rAqicwVE9iiNcZAAAsju/R68b7a+l5MotzAJqSk34vrrmSc7EtcQZY&#10;hH9OTe2WRT8fB0oLN0z958RZAm003Hvmqpm/WrkovTnOEgCwOgzEru1Jfzni7KblTvTzPCoZwGqx&#10;Y+rgS/FasnJysQ8PO3rreJ0BAMCumZ/u3zDeZ0vPu3ajOAegKZ70b3HNlRxP0rqIBmI74jBpTKKv&#10;jnME2op3Eu96nuyLg30OuXycJQBg5WWxx+Skf49nNy1/nvRlW6bWXzJeIwBYCTn1752TfTeeVTSR&#10;/Sqn3pHxGgMAgItmmPo64n5bdNv33TAd5wA0IcvMFeN6K72h9O4S54AxvNN/aBwkLZwn+68tU1OX&#10;iLME2siTviLuEVo4F/3d3Fq9fpwlAGBlbe3OXD2LvT2e27RCiT0mXiMAWAnDjl7Hxd5aO6doMhPb&#10;cQwfyAMA0KhB6h1Zu+eWnNh5cQZAU+bFbl5bc4U3L7PXinPAAvLamRvkZH+Ng6QFEv15ntYD4yyB&#10;Nqrei1LbIzQ2T/3ZOEsAwMrypI9wsT/FM5tWINFvDLp2u3iNAGAleNLn1M4pmsg86SfnxO4crzEA&#10;ALj4PNmx8d5bdKLfiDMAmjIQO6y25gpva7I94xywgJzsE3GItHDe6d81zhFoo5z0vnF/0PgGSY+O&#10;swQArJzB2kMP8KRviec1rUye7A3bZcNe8ToBwHIbiB7qyb4ezymavFz0j961x8drDAAAmuNir4r3&#10;4KITPTPOAGhKFn1sbc0VnCf7VZwBFpCTvSAOkRau+suuOEegjbzTv1XcHzS+odhJcZYAgJVTvaqq&#10;em1KPK9phRJ9arxGALDc5qZnrzYUfV3tjKKJrHqlnHf6V4rXGQAANMvFPhzvw4V3apwB0JScNI9Y&#10;cyX3pTgDXIhB6t1vxABpgVzM4xyBNtq2t+6TRb8d9wiNS98TZwkAWDk56bb6WU0rkSf78aDTu1u8&#10;RgCw3KovGuWkf4/nFE1eLvZF72ovXmMAALA0XPQ78X5ccp70eXEGQFNystPimis5F31nnAFGmJve&#10;uC9/qbRrVY9tjXME2ione2/cI7RwLvatwT6b9o6zBAAsv/k1/bVZ7O3xrKaVyUXfMexuWhevEwAs&#10;p9zpb8yin49nFE1mLr2nx2sMAACWVk7653hPLjnv6hFxBkBT2vZ6dRd7UZwBRhgkfXEcHi3Yl06c&#10;3rxHnCPQRi76whF7hBZM/55FbxFnCQBYft6dPTgn/Vr9rKaVSZ8frxEALKcsM1esHq9aP59oQnvD&#10;tu7M1eN1BgAAS6v6o9IR9+Wim+cpdFhCnvRHcc2V3EDsGXEGCAZJ7xgHRwsk9vu8duYGcY5AG3nq&#10;P6G2R2hsnuw+cZYAgOWXxTa72J/iOU3Lnyf99UDssHiNAGA5ZdHHuth58YyiCUz0bO4rAACsnEHq&#10;3bR2fy69tf3rxTkATdgyNXWJ2norvKHoA+IcEORkH4+DowUS2xRnCLTRQPTQ2v6gsbnoM+MsAQDL&#10;z5M9JZ7RtDK56AfztB4YrxEALJec7A6etFWPvCw53n8LAMDKa+Nnx9Xr/+IcgCZs6/T2j+ut9Dz1&#10;7hTngH+RRR8Vh0YXnqfeE+IMgTbK0zM32Pk0ixH7hC48T/byOEsAwPLj9VSrJ082H68PACyXY/ec&#10;TbxyrJxc9Az+cg4AgNUhiz0m3qsL79w4A6Ap3unfasSaKzrvzl4jzgEXOGHP2ZST/SoOjS4ksZPj&#10;DIE22ppsT0/65doeoYUT/WicJQBgee18r7LYB2pnNK1A+ucBj1sDsIKGyf4zJ/1l/XyiCez7Oel9&#10;4zUGAAArJ4sNRtyzi82TfTXOAGiKd/qHxzVXelvW9XaPc8AFql9Yx4HR6DzZe+P8gLbKYqfHPUJj&#10;Ev3J/Jr+leMsAQDLZ9jt3zYn/X7tjKZlz5N9Kq+duUG8RgCwHOY7s7fc+WqQEecTTWBig+1TGy4T&#10;rzMAAFhZOenra/ftgvNk744zAJpSPV08rrmiEzsnzgAXOP8DzhFDo1ou+u1j9tZ94gyBNhqKedwj&#10;ND7eFwMAK2uY9I4u+sd4PtMKJLYjXh8AWA471vV2r14LUjuXaFJ737bUu2m8zgAAYHXISc8acf8u&#10;Nk96SpwB0JScdFtcc0Un+vk4A1wgi32oNjAa1T/mO71bxvkBbZRT78gRe4TG1bWHxVkCAJZP9SUr&#10;frm/OvKkj4jXBwCWg4s+0JP9OJ5LNIGJ/tw7/YfGawwAAFaXnOwHtft4yUnvWXEGQFNysjfX1lzB&#10;uegZcQY4/5d0D4/DoguLd7gBFe/071rfHzQuFzs+zhIAsHyqX+5nMX65v8JV7yKsHokdrw8ALDXv&#10;2o086TvjuUSTmSc74fjO5jXxOgMAgNXHk/0j3suLTuxBcQZAU3a+6jCuuYJzsZPiDFpvu2zYq/q2&#10;cxwWjUiMb1wBU1NTW7szV3fRX9T2CI3rtDhLAMDy4Zf7qyTRV29Z19s9Xh8AWEpbprZcYiB6XO1M&#10;oonMRT866Nrt4nUGAACrk3f6V4r389Jz0UPiHICmuOhP45orOtGnxhm0nifdXhsU1fKkr4izA9qo&#10;+mDMk/1X3CO0cC72uVMPeMBl4zwBAMuDX+6vjjz1nxCvDQAstdy1e2bRb8cziSYvT/YbF310vMYA&#10;AGB1807/VvG+XnqeeteMcwCasGPq4EvF9VZ+PF393wz3nrlqfUgU82Qfj7MD2qr6q7u4R2hceu6w&#10;o9eJswQALA9PfX65v8J50u8Nxe4crw0ALKV5mb1W295NWXgv3ra37hOvMwAAWP2GHb3HiHt70Q32&#10;OeTycQ5AEwZr9CpxvRVft7c+zqHVcuoPa0Oif6t6zEW1WeLsgDbKyZ4b9wiNb5j6GmcJAFge1S/3&#10;XexP8WymZUzsdF/X68ZrAwBLqXrFXu08oslM7NND6d0lXmMAADA5ctKja/f4gvOkv4wzAJpSvaoq&#10;rrnSm5uevVqcQ2udsOds8mR/iUOif2+OvzQCdhqKPiDuD1pEoo+NswQALA9+ub/yudiWeF0AYCl5&#10;6s16sq/G84gmMf1zTvbEeI0BAMDkyUm31e/15eaiX4gzAJqSU//ecc2V3mlTmy8d59Ba1YdtcUD0&#10;7w27ekScG9BGw27/tnF/0KJ6QZwlAGB5VF/S5Jf7K5eL/mKYtB+vCwAslerJey76mnge0WQ2EH31&#10;YO2hB8TrDAAAJpO37bVJYmfEGQBNyUmfXFtzJSf2sziD1toytf6SOdk5tSHR/0tsa5wb0EYnJLtC&#10;9d7c2h6hBXPRd8ZZAgCWR/XYruqH/3g207L1Pn4pA2A5edIn8YTCMvKkX/ZkFq8xAACYbJ7sU/G+&#10;X3RiJ8cZAE3xZCfU1lzBuehn4gxaq3pkdBwQ/Wv6xjgzoK2y2Jn1PUIL5aJnH7vnbIqzBAAsvX9O&#10;Te2Wk54Vz2Zanlx0Ll4TAFgq3unfNYt+Np5FNJm56DPjNQYAAGVw0Z/Ge3/RiT41zgBoiou9tbbm&#10;Cs6TviXOoLWy6LfjgOiCRD+f9zvscnFmQBu56Cm1PUILVv3l0CD1bhpnCQBYHi72qng20zIk9vuc&#10;eveO1wMAlsKwu2ldTvrS2llEE5kne9N8soPidQYAAGXYMXXEpeL9v/QGqXe/OAegKS72ubjmCo9X&#10;IVey2INGDIfO/0flbwadmevGmQFt1Lr3uDRV1+4ZZwkAWB452XNr5zItQ3rWQOza8XoAwFLIYo/J&#10;or+tn0U0abnYt4YdvUe8xgAAoCzDvWeuGn8OKL1B6t8+zgFoShb9eVxzhffEOINWauE3OxYd73kD&#10;zpfFNsf9QeMbij4tzhIAsDxc9IHxXKalz0VPitcCAJZC7vbW52Qfi+cQTWzHTE1N7RavMwAAKM98&#10;12434meBopubnr1anAPQhC0HrL9sXG+l5129V5xD6wxED42DofMbiD0uzgtoo2G3d+Ms9se4R2hc&#10;+tI4SwDA8hi08MOCVVHHHhavBQA0bX5Nf231ZaLaGUQTmYu+Y266f8N4nQEAQLk82X3izwSlt31q&#10;w//H3n1ASVZVaxxvcwJ6ap9qBhTBgD4j5uwTA+hI197Vg4w5PHPOOdEmYGbuPtUzAiomzAFzzjkH&#10;zKiYHuacc0DfKsIT9y2mZ/pW9XTd8/+t9S2wXe858519U92uey8UewDGIc/pgXHe2h7v9G4ceyiO&#10;i74/FkPsX4Nkx8augBINPzzLSU+J2whZJmIfiF0CAFbHdtm4X052Wm3fTCYX0c9XqXeduBYAMG7e&#10;1fu42M9q+yEydfGk389id41rDAAA2s+TPS6eG7Q6Yj+OHQDjkpPdrDZzLc/SbP9SsYeieOrdIpZC&#10;zsjbY1dAqVz0zSO2EbLD6Pe8079k7BIAsDr4BdZVz4knzFzrAnEdAGCcKrHr5aTvGbEPIlMZzXm/&#10;Iy4S1xkAAJShuKcxiX06dgCMyyD171KbuZbnpJlN54s9FCWLviyWUnxET/U9et3YFVAiT7ZU20bI&#10;sqlS/6axSwDA6hi+HiXul8nkMhB7aFwDABinEw84+MIDMY/7HzKlEXtvFr1+XGcAAFCWLPqm2nlC&#10;i+NJXx87AMbFRZ8QZ67N8WQ/iB0UZfGAgy+ck/41FlN4/p5l4bqxK6BELvrgEdsIWSYudo/YJQBg&#10;dXjqPyrul8mEIvaN3O0dHNcAAMZp+Pj24dOxavsgMo35eU69+8Y1BgAAZcqinxtxvtDaeNLtsQNg&#10;XFz02XHm2hxP+snYQVGq1CvukQ3Lxbt6h9gTUKLc7R8Wtw+yfKpkR8UuAQCrw7t2jbhfJhPLSUuz&#10;/XVxDQBgXPK6+atlsbeM2P+QKcxA7Phnzc534joDAIByZRn+8l/9vKGtGX4hIXYAjEt51076mthB&#10;UUp7BMpyGb7zJXYElMhT7wqe9JdxGyE7zkD0lbFLAMDqcbEPxn0zGX8Gok+I3QPAOOWkz4j7HjK1&#10;+SivLwMAANHivr2LjjhvaHe6dvvYAzAuLvaF2sy1OMNXS8cOirF9nw1zsZCS48neHjsCSnTCzH0u&#10;kMU+HbcRskzEPj3sLvYJAFgdWexJtX0zGW9Efzh8wk/sHgDGJYtt8uHrP+L+h0xdXPT3LvbQuMYA&#10;AABDW5L9Vzx/aHsGHb1R7AEYl5z0F3Hm2hzv2iNiB8XIqfeAWEixEfv55k5v/9gRUKLht9Br2wjZ&#10;YYZPOxg+9SB2CQBYHVs7vRvEfTMZb1z0bccmu3jsHgDGYfgBryd9Tdz3kOmMJ33hoLtx37jOAAAA&#10;Z/PUv0U8h2h7qnWHHRB7AMahWn/oxeK8tT1VR28beyiGi74/FlJspHeb2A9QouH742vbB1k+fJsR&#10;AHarnPSTtX0zGWeOip0DwLjwBJb2xMVOzh3dENcYAAAgctH/iecSbc/izOJ5Yw/AOAy/fBjnre1Z&#10;6vRuEHsowta5hcvGMkqNi22O/QAlcrF7xO2DLB8XfXDsEgCwenhP8ySjvxk+Ljt2DgDjMEh9zcm+&#10;WN/3kCnM33PSx8Y1BgAAODcu+uQR5xQtjn4vdgCMy0DskPrMtTvbZeN+sYciDC+8YhklxsXeF7sB&#10;SlSl+ZvG7YMsH0+2FLsEAKyepdTn+DWhuNgHt3XnLxc7B4CmtnV6+7vYS+N+h0xpxF4x2Hv+MnGd&#10;AQAAdiSLnVA7r2hxPOnHYwfAuFRid48z1+Z4sn/GDoqRRT8TCykwf9/Ch5bAjHf6lxz+BuGIbYTs&#10;IC765tglAGB1udgX4v6ZjCO6LXYNAOPgqfcoF/tLfb9Dpi96iqf+QlxjAACAnZGTvb1+ftHeeLJX&#10;xw6AcSntiRie7LuxgyJsnetfPZZRZEQfH7sBSpTFPlDbPsgy0VOWZvvrYpcAgNXjYl7fP5Mm8WR/&#10;G74HMXYNAE256KGe7FNxv0OmMy62GNcYAABgV+SkX47nGG3OQMxjB8C4uOhz48y1O/qx2EEReE/p&#10;Gfli7AUoUU76ghHbB9lRxP486PauGbsEAKye3NENtf0zaRQX/czwF4Fj1wDQRLV+496eSvuwqb3x&#10;pK+vxK4U1xkAAGBXedLfxHONVkf0YbEDYFxKeyJGTvqq2EERsuip9TLKyiBpP/YClGYg+oS4bZCd&#10;iNim2CUAYHUNf1O3tn8mK06V9HmxYwBoKos+KJf2wW1L42Lf9q7eIa4xAADASmzuHDIbzzdaH+nd&#10;JvYAjEtOVtQTMbJYFTtovcHeh1+mVkRhGYi+MvYClCZ37fZx2yA7k/5jY5cAgNU1fIR8ff9MVhpP&#10;9sDYMQA0Mej2/zuLfijub8iURvSYk2Y2nS+uMwAAwEoNOnrl2jlH2yML1409AONS2hMxXOyhsYPW&#10;G4jeLRZRWrZ05y8XewFKUqXedTzp3+K2QXac4XtsYpcAgNXnYt+M+2iykugpWzt6o9gvAKzUdtmw&#10;V072zPr+hkxp3s6ryQAAwCSU+Nq9LckuHnsAxuGs67DazLU5S6KHxx5az5M9PxZRUirpHRk7AUpy&#10;9J4LKYt9LW4bZJmIvTd2CQBYfZ70MbV9NNnluNjLq/WHXiz2CwArlUXv6WI/ifsbMoUR/WEWu3tc&#10;YwAAgHHJXbt37RykxfFkf4sdAONS5hMx5st7IkYW/XqtiFIi9vPFmYPPHzsBSuKib6ttG2SH8aT/&#10;eyy/YQkAu93SbH9dTlbUI8cmlEfHbgFgpc58Opi9a8S+hkxhqqTb+AUwAAAwaYPUf2o8D2lzXOzb&#10;sQNgXLzTv1WcubZn0N24b+yh1TZ3evvHEkqKiy3GToCS8LjMlWX4DtHYJQBg9WWxKu6jyS7ly576&#10;t4i9AsBKLM5suqCLbh2xryFTGBd9v3f6N4zrDAAAMAme9IXxfKTVEf1Q7AAYF+/071WbuRanyCdi&#10;5NS/YyyilAzfN37sngspdgKUIos+LG4XZPkMRO8WuwQArD7vLlw+7qPJrkS3xU4BYKU82Z1y0tPq&#10;+xoybfFkv/Sk949rDAAAMEme9D3xvKTVEX1Z7AAYl5z0KbWZa3e+EztoPRd99ogiCokOYh9AKQap&#10;r/VtguxEnha7BADsHp70xSP202SZuNg3vau92CcArMS2zsarZNE3xX0Nmc646HN8j143rjMAAMCk&#10;eWGvknbpbY4dAOOSk74gzlyrU+ITMYaP5awVUUgGe89fJvYBlGDQ0St7Ut5XvKvhtyoBYM3wTu/G&#10;tf00WT5iz1o84OALxz4BYCWGv/xa28+QqYwn+8Qg6c3jGgMAAKyWLPaHeI7S5niyB8YOgHHJyd4d&#10;Z67NcdGXxw5abdDduG8soZzoC2IfQAlOPODgC7vYyfVtguwoww+8FmcWzxv7BADsHjnZ2+O+muww&#10;p1Wih8ceAWAlsvRuk8W+NmJfQ6YtYn8ciD08rjEAAMBqGr5KuXae0vJ4Mos9AOPiyb4aZ67NcbGy&#10;noiRxTbFEkqJd+0asQ+gBDnZSXF7IDuOi/5sS3f+crFLAMDukcU2xn012WGetyXZnrFHANhVeU4P&#10;9GSvHrGfIVMYT/aizbJhv7jOAAAAq21prn/1eK7S9mzp9q4ZewDGxUV/H2eu1RF9UOyg1XKyZ9ZK&#10;KCCe7KOxC6AEw99iitsDWT7e6d8qdgkA2H1ysnfFfTUZHRd9cOwPAFbCRZ/gyf4Z9zNk+uKin6+6&#10;Nh/XGAAAYHepUk/jOUvbs32fDXOxB2AcnjU734nz1vYMkvZjD62WRT8XSyghLvbQ2AXQdrlr947b&#10;AtmZ9B4QuwQA7D6DZNeu76tJjCf7JTdvAIzDcF+SRT8f9zNk+nLGL2iIPj6uMQAAwO7mSe8fz11a&#10;HbE/xg6Acdm6Tg+qzVzL4935a8UeWmu7bNgrFlBKjk128dgH0GaeereI2wFZPgMxj10CAHavSuyE&#10;uL8m/xkX/Yyn3hVidwCwK7bLxv1yshfFfQyZ1uirhq9YiOsMAACwFniyo+vnLy2O6KmxA2Bczvgl&#10;7ThzLU+1fuPesYfWGnR714wFFJK3xy6ANlua7V8qi/5wxLZAdhTRN8QuAQC719F7LqSc9PTaPpuc&#10;M69anNl0wdgdAOwK79gjXPRPI/YxZNoi9rUsvdvENQYAAFhLXOyltfOYNkfsvbEDYFxy6t+3NnNt&#10;jtifYwet5p3+7WolFBAXu0fsAmgzF/1w3A7IjuNJv7Ql2Z6xSwDA7uXJHhf32eTf8aTbY2cAsCuG&#10;T/7yZJ+I+xcytXlaXGMAAIC1yMU+OOJcps05MXYAjEtO+owRM9fauNg3Ywet5mJPjCW0PcP3zQ1f&#10;TRC7ANrKeaTmrkfsD3lu49VilwCA3S+Lfqu23yZnRbfFvgBgZ/keva6LPae+byFTGbE3Vp35q8R1&#10;BgAAWKtKu973pE+PHQDjUtqr1lz0/bGDVhv+hlAsoYC8OvYAtJWLPnnENkCWSSV6eOwSALD7lfr0&#10;qZ0LN/cBrJwnvb8n+1V930KmLZ70fz3ZneIaAwAArHU56V/juU2bM+jqfWIHwLi42PvizLU5LvqS&#10;2EGrebKPxhLanir1HhB7ANpo+KFOnH+yfDz1HxW7BACsDTnpe+J+mwzDzX0AK+Od/g1d9AP1/QqZ&#10;xrjo1hNm7nOBuM4AAABr3da5w/aJ5zatT6d/WOwBGJcsempt5tqdo2IHreZiPxlRQruzrn/V2APQ&#10;Nln0+jnp6bX5JzuMiz47dgkAWBuyzF837rfJ8JdXubkPYNctzm3aY/jLQXGfQqYznvRdg2TXjusM&#10;AAAwLarUu048x2l9uFeFCXLRP9VmrsUZPpUudtBax8zOd2IBbc/wFxpiD0DbVOs37p3FvhHnnyyb&#10;d8UuAQBrR5X0eSP23UXHk70o9gQAy8lid8+iP4z7FDKFEftxFr1nXGMAAIBpk8U21s51Wp6l2f66&#10;2AMwDkfts2Euzlvb413txR5aq8jfiEr6mtgD0DY56Tvrs092GNFvbdtb18cuAQBrw/YCL0yWjeiH&#10;Yk8AsCODbu+anuwdtf0JmdY8c7ts2CuuMwAAwDTKYg8Zcb7T2niy38YOgHHxrl0jzlzrMzd/tdhD&#10;a3lX71AroO0Re0jsAWiTgdjxtbkny2b47tHYJQBg7fDUf1Tcdxee71frDjsg9gQAo5w0s+l8LrZ5&#10;xL6ETGNEP+RzCzeO6wwAADDNsmhVO+9pcTzZV2IHwLh4Mosz1/YcvedCij20VpbekbGAtmdLt3fN&#10;2APQFlXSR8aZJzsTvXPsEgCwtrjoh+v776Jzs9gRAIwy/MV+F/v2iP0ImbJ40t94sgfGNQYAAGiD&#10;LPqqeP7T5gyfrBU7AMYlp/4D4sy1OmJ/iB20WhZ7Sa2EFseT/jJ2ALSFp/5CnHmyfFxsMXYJAFhb&#10;vNO/ZNx/Fx3etQxgJ1RiV/Kkr6/tQ8hUxkWfW63fuHdcZwAAgLbIyT4az4HaHX1e7AAYlyx6TH3m&#10;Whyxr8UOWi0n+3ithHbnI7EDoA22rtODsujvRsw82UE86YtjlwCAtWf4bcW4Dy81Lro19gMAUU76&#10;lLj/INMZT/opFz00rjEAAEDbeLLvxnOhVkfsyNgBMC4u9tLazLU4nvQ9sYNWc9EfxRJanhNjB8C0&#10;q9YfejEX+8KIeSc7iCf7aOwSALA25aTvjPvxIiN2cuwGAM4pi23MSU+p7T/I1MXF/uKp96i4xgAA&#10;AG3lyf4Zz4laHbG7xw6AcXGxD9ZmrsUZJH1h7KDVSvvG70D0CbEDYNrlZK+Ls06WidiPB3vPXyZ2&#10;CQBYe3yPXre2Hy80VdduEvsBgKHhuW0We0Xcb5ApjdhLtnV6+8d1BgAAaKsSX83HU5owSS767Thz&#10;Lc/TYgetNqKAVqfq6G1jB8A0y6JVnHOyfAZih8QuAQBr0/A32uN+vNCUdaECYKfl1H+sJ/3HiP0G&#10;mb58cZD6GtcYAACg7bzTv+GIc6NWx1PvCrEHYFxy0r/GmWt1unbv2EFrHTe3aY9aAS3Plm7vmrEH&#10;YFoNkt0vzjjZmfTuG7sEAKxdWewN9X15adGPxV4AoOr0bu1iJ9f3GWQaU4k9Ka4xAABAKQYdvW08&#10;P2p7Fuc27RF7AMZh69xh+8R5a3uG18exh9YqcYG3JNsz9gBMo63Su2Wcb7ITEdsSuwQArF0n7Nu7&#10;aE56em1/Xlpk4bqxGwDl2pLs4p70hbV9BZnKeNLXeHfh8nGdAQAASpKTPjKeJ7U5nvQXsQNgXAbJ&#10;rh1nru2pOhuvEntorTynB8YC2hwX/WHsAJhGW+cWLutiP4kzTnYcT/ba2CUAYG3LXbt93J+XFhfb&#10;HHsBUC4Xe2gW/X3cV5ApjOipWWxTXGMAAIASVUm31c6X2hzRz8cOgHHJYhtrM9fyLM3218UeWmtp&#10;rn/1WECrI/q52AEwhc4zfExvbb7JDuOinx9+CzSWCQBY27LYK+I+vaR4sl/yBCoAQ0upf1OuA9oU&#10;fUZcYwAAgJINv5xVP2dqccTeEjsAxiWLPaQ2cy2OJ/tt7KDVvNO7cSyhzXHRD8cOgGnjYi+Ns012&#10;nOHOPa/rXzV2CQBY885T+rdUq6SPjKUAKEve65aSxZ4V9w9kSiP2lm3r9KC4zgAAAKXzZJ+qnTu1&#10;OWLPih0A4+KiW2sz1+J4sq/EDlotd3RDLKHN8WRvjx0A0yQnfUqca7J8Bkn7sUsAwNrnXe3FfXpJ&#10;cdGvx04AlCWn/n1zsp/H/QOZxuj3Bql/l7jGAAAAOJOL/qh+DtXiiD4+dgCMi4u+sjZzrY6+M3bQ&#10;agOxI+oltDonxQ6AaZHF7jpipskyGYg9PHYJAJgOnnQQ9+slpUo9bgQBhcqi189i7437BTKdcTFf&#10;PODgC8d1BgAAwJlOmLnWBeI5VNvDNT8mKSf7SJy5dkefFztotUrs7vUS2htP+sLYATANBh29UZxn&#10;shMRPS52CQCYHi72hdq+vZDwaimgTHm/Iy5S+i83tSme9D2V2PXiOgMAAOA/DWbnLxPPpdqeKvVv&#10;GnsAxiUnPS3OXJvjYouxg1Zz0QfHEtocT7o9dgCsdYPuxn1d7Ntxnsmy4ZUcADDFssxfYsS+vZxI&#10;7zaxEwDtVoneLSf9fm1/QKYuLvqz3LV7xzUGAADAaFXXbhLPqdqe7XMLl409AOOSk/4jzlyb42L3&#10;iB202vAdH7GElueo2AGw1g2/9TFilsmOInrqUftsmItdAgCmx/A9xbX9eykR/XrsA0B7Lc31r55F&#10;31rbF5DpjOhxS7P9dXGdAQAAcO482Z1q51Utz/YDN1wo9gCMQ4lfmtkqvVvGHlpt+MiCWEKbU9wj&#10;GjD1XOw5cY7JjuNJ/8FjMAFg+uVkJ8Z9fDnRR8Y+ALTPv2ZmzjP8JfT6PoBMaT6Su72D4zoDAABg&#10;eZ7scSPOr9obsR/HDoBxyaLXr81cy7MkC1eMPbTa8MPDWEKb42IeOwDWKk/6mDjDZGfSu2PsEgAw&#10;fXKy79b38SVE/7q5c8hs7ANAu3indzsX+2Z9H0CmLqK/y2IPiWsMAACAnTd8ClLtPKvNEft07AAY&#10;l4HYEbWZa3mOm9u0R+yh1XLq3TeW0Oa46HNiB8BaNHzvbpxfshMRe1LsEgAwffK6/lVr+/hSInpc&#10;7ANAe3jqXcGTvba27ZOpzCDZ87fOHbZPXGcAAADsmiz6pniu1eZ40tfHDoBxqaT38DhzbY4n+1Xs&#10;oPWKe6+J6MtiB8Ba4127Rhb7Y21+yQ4zSPrC2CUAYDq52EPjfr6YzG28WuwDQDu46JNr2zyZyrjo&#10;Z7zTv1VcYwAAAKxMFv1cPOdqczzp9tgBMC45aY4z1/J8MXbQeluT9kcU0dq42BtjB8Basl027JWT&#10;fTnOLlkmoh+KXQIApldpv7n//xF9b+wCwPTzZJaTco7fgniyvw1fpRbXGAAAAM1ksZ/Hc682p0r2&#10;6NgBMC452Ulx5tocF31b7KD1BklvHotodcT40BRr2vCXUGpzS3YYT/aDat3hB8QuAQDTy0V/H/f3&#10;RYR3OAOtcsxs/1LDp8jVtnUylXHRly/N9i8V1xkAAADNLO7bu2g892p9unb72AMwLjnZx2sz1+IU&#10;+Xr2LAvXjUW0OZ70U7EDYK3wpIM4s2T5VElvHrsEAEyvqms3ifv6UsKNI6A9crJH56R/jds5mcp8&#10;eZC0H9cYAAAA4+HdhcuPOAdrdQYdvVHsARiXnPT7cebaHBd7Yuyg9SqxK8Ui2h09JXYArAWe7IH1&#10;eSXLxTv9e8UuAQDTLSd9StzflxH9WOwCwPQZSO+WWezT9W2cTGXEjoxrDAAAgPHy1LtF7Tys5anW&#10;HcYTaTERizOL543z1vZUoneLPbTe5k5v/1hEm+NJ/xo7AHa3qtO7dZxVsnwq0WNilwCA6eeiH477&#10;/DLSf2zsAsD02La3rvdkz69v22RK87rNctgV4zoDAABg/Fz0f0acj7U6w5uwsQdgHLYVdt93mOHr&#10;6GMPrfes2flOLKLtqWb10rEHYHc56/FDP49zSnYcT/bq2CUAYPptlw17xX1+KRk+WSv2AWA6uOiD&#10;Pdlv43ZNpi8u+i3v9m8X1xgAAACTk8WeFM/L2h39XuwAGJfh6x/qM9fuDO+zxR5a74SZ+1wgFtH2&#10;uOihsQdgd1icOfj8Oekn44ySZSL62e0HbrhQ7BMAMP089RZq+/0C4qKfj10AWPuqrt2k3KeOtC+e&#10;7Gi+SQUAALD6stgJ8dyszfGkH48dAOMy/IXlOHOtz35HXCT2UAQX+0utjBanSr0HxA6A3SGLvSLO&#10;J1k2v+IbjgDQXjnZM0fs+1ufSmxL7ALA2rW5s2l2kOzYuC2T6YyLvs27do24zgAAAFgdOdnb4zla&#10;y8PTaTExnnqPGjFz7Y3Yz2IHxSjv8eA6iB0Aq22Q9On12STLxbvai10CANrDk30l7vtLyEAWbhm7&#10;ALA25Y7dO4v+NG7HZPriyX4wfN9rXGMAAACsLk/65Xiu1uqI5tgBMC6edHtt5toc0c/FDoqRxb5W&#10;K6TNEXtz7ABYTZXY3WtzSZaNiz00dgkAaI9q3WEHxH1/Ifn78LU9sQ8Aa0uW+evmZO8esQ2TqUx/&#10;cMK+vYvGdQYAAMDq86S/rp+vtTiiD4sdAOOSk72uNnNtjuibYgfFyGJvqRXS5oh9LXYArJbhezpr&#10;M0mWzfC3zmKXAIB2yYX+Apwne1fsAsDasf3ADRfKYlXcdsmURux9S53eDeI6AwAAYPfYLhv2qp2z&#10;tT3Su03sARiXLPbp2sy1OC52fOygGJ5sKRbS9lTrN+4dewAmLcv8JXKy0+I8kh3HRd8auwQAtI+L&#10;vTQeA8qIPjZ2AWBtyEnv7Mm+W99uyfRFf1Elu19cYwAAAOxeg45euX7u1u5UYteLPQDj4qI/ijPX&#10;5niyx8UOipFT7wGxkLanEj089gBMmou+P84i2XE86VfzXreU2CUAoH2y6A/jcaCEVKl3ndgFgN1r&#10;6zo9yEXfHLdXMp1x0WfnvY7gmgIAAGANyh3dEM/f2p4tyS4eewDG4YSZ+1wgzlv7o3eOPRRjIL1b&#10;1gtpe3QQewAmKSd9Xn0OyY6jfx0ku3bsEgDQPktz/avXjwPtj4v+LHYBYPfypE+P2yqZ1ujHcrKb&#10;xTUGAADA2jHo9O9VP49rbzzZ32IHwLg8c1YvHWeu9en2Do49FKMqccHFPh17ACYliz6+NoNk2Xin&#10;d7vYJQCgnaqkj4zHgSIi+qrYBYDdYyB2RBY9tbadkumL2B+y6MPiGgMAAGDt8dR/au18rt35TuwA&#10;GJeqazcZMXOtzta5hcvGHoriSf8WS2l7Nnc2zcYegHEbdPS2cfbITkT08bFLAEB7uejbaseCAuJd&#10;vU/sAsDq2tadv1xOdlLcPsnU5sQs85eI6wwAAIC1yZO+cMQ5XXsj+qHYATAunuxOtZlreRZnNl0w&#10;9lCUnPSUWErbM+jafOwBGKctya7tyf4SZ4/sOJ7s+bFLAEC7ueif4/GgiMzpgbELAKvHxZ5Y2y7J&#10;dEb0c0ud3q3jGgMAAGBt86TvqZ3btTmiL4sdAOOSkz62NnNtjtiPYwfFyaJvqhXT9ogeE3sAxuWY&#10;2fmOJ/1qbe7IDuOi749dAgDarUp683g8KCKiX49dAFgd3tWeJ/tCbbskUxj9hyd7XFxjAAAATIcs&#10;+tn6OV5742KbYwfAuGTR4+LMtTku+pnYQXEGYh6LaX/0lNgDMC5Z7C31mSM7iif77nbZuF/sEgDQ&#10;bjnpM+IxoYiIPSt2AWCyvNO/pIu+pLY9kqmMi76y+PctAgAATLks+q14ntfmeLIHxg6AcXGxN8aZ&#10;a3M86etjB8Wpkt0vFlNERK8fuwCa8qTba7NGlk+3d3DsEgDQfp7s47VjQgEZiB0RuwAwOVXSR2ax&#10;Ml8H0rIMn5RWiR4e1xgAAADTJyf9RTzfa3O2Ju3HDoBxcbGT48y1OVWyZ8YOiuOpf4tYTAlxMY9d&#10;AE1ksYfEOSM7EbG7xy4BAO33rNn5Tu2YUEr2OkJiHwDGbyB2SE76ydo2SKY0+pS4xgAAAJhenvQf&#10;9XO+9mbQ7V0zdgCMSxb9aZy5lufRsYPiVOsOO2BEMQVET4tdACs1fJdnfcbI8tFnxC4BAGXI0r9N&#10;/bjQ/niyT8QuAIzX9n02zGWxE+L2R6Y0Ym8YdPTKcZ0BAAAwvbbLhr1q530tz/Z9jpiLPQDjcOIB&#10;B184zlvr07Xbxx6K5GI/q5VTQDz1bhG7AHbVkixcMSf7VZwvskzEXhG7BACUYyB2fO3YUECqZEfF&#10;LgCMz/C9lp7013HbI1OZ7+TUu2NcYwAAAEy/bZ3e/iPO/1obF/1T7AAYly3d+cvFmWt7vNO7ceyh&#10;SJ709bGcEuKiz45dALvipJlNF3TRz8TZIjuOJ/3U4szB5499AgDKkcW+Fo8PJYRfMAUmY3hx72If&#10;jNscmdKIbeF6AQAAoL22rtODaueAbY7o72IHwLjkZDerzVzLU607/IDYQ5G8Y4+I5RQRsZ/FLoBd&#10;4cleXZsrslx+viXZf8UuAQDl2Dq3cNkRx4f2R+zPMzMz54l9AFi5Lcn29KTba9sbmcp4snd4d+Fa&#10;cZ0BAADQLlXXbhLPBVsd0c/GDoBxyWJ3rc1cy3PSzKbzxR6KtC31rhPLKSe9+8Y+gJ3hyY6uzxNZ&#10;LlWnd+vYJQCgLLlr947HhxLiSd8WuwCwci52jyz247itkemLi/5ouJ5xjQEAANBOnsziOWGrI/be&#10;2AEwLgPRJ9RmrsXxZD+IHRTNk/02llRCPOmXYhfAcrzTu1ecJbITEX1Q7BIAUB4XfWXtGFFE9JGx&#10;CwC7bvgN75z0nfVtjExjhk9gOG5u0x5xnQEAANBepX3j2JO9NnYAjMvwdeRx5tocT/aJ2EHRsuhb&#10;Y0nFRGxT7AM4NyW+z2Q80UHsEgBQpiz60/pxov3xrl0jdgFg550wc60LDN/NHrctMp1xsQ8OOnqj&#10;uM4AAABovyz2kHh+2OZ4sufHDoBx8cLu73rS18QOiubJHhdLKiZiH4h9AKNs6/T2z8m+X5shsuOI&#10;vil2CQAo0yDZtWvHiQIyfPx07ALAzsupf8ec7Dtx2yJTmV/l1HtAXGMAAACUI4sdOeI8sbVxMY8d&#10;AOPiyb4QZ67d6fNl0nPyTu/G9ZLKySDpzWMnQJRFPxRnhyybL2/uHDIbuwQAlMmTPmbEsaL9EX1Z&#10;7ALA8gYdvbKLvbG2TZHpjNgJR+2zYS6uMwAAAMoyfNpr7VyxxanEnhQ7AMbFk/4yzlyb4x17ROyg&#10;eFnsz7GogvK62AdwTp70hSPmhuwgLvonHkcMADinUt+b7WL3iF0A2DFP+tS4LZHpjCf9pKf+LeIa&#10;AwAAoEwudnw8Z2x1RB8UOwDGoVp/6MVq89b28Nr1Ok/6nlpRBWX4FIPYCTA0/A27OC9k+VRiR8Qu&#10;AQDlWpw5+Pye7G/xeFFClmb7l4p9ABitEj3ck301bkdk+uKif/Yu364AAADAfxo+sj6eO7Y7vKIK&#10;k+Gpd4X6vLU7Wzu9G8Qeiudii7GokuJi74udAN7VO8RZIctn+Ajm2CUAoGwD6d0yHi9KiCf7SuwC&#10;QN3WuYXLDkRfGbchMp3xpC/2Tv+ScZ0BAAAAT/r0eP7Y7ugjYwfAOAzEDqnPW7uzXTbuF3sonqfe&#10;LWJRpYXHp+KcsixcNyf7e5wTsuNUYifELgEAcLHN8ZhRSJ4ZuwDwn7Lo43PS00dsP2TK4mJf8K72&#10;4hoDAAAAZ3PRJ8TzyFZH7EmxA2Acstjda/PW6ujpsQOc8djUTRf0ZP+sF1ZS9HsnzWy6YOwG5fE9&#10;et0semp9RsiOMnzVR+wSAIChLPbpeNwoIZ76C7ELAGfKnf5hWfRzcbsh0xmX3hPjGgMAAABRFn1Y&#10;PJdsczzZ0bEDYBwq6R0Z563N8WTfjR3gLDnpa2JhxUX0mNgLypOTvb02G2S5fGfQ3bhv7BIAgO37&#10;bJgbcdwoIttlw16xD6B0WeYvkZOdGLcXMrV59Zbu/OXiOgMAAACj5NS/74hzytbGky3FDoBxcNHn&#10;xnlreT4aO8BZvNu/3YjCikvVmb9K7AblyKLHxZkgy8c7vRvHLgEAGPJOseeYH4ldAKUbflvHxf44&#10;Ynsh0xbRr1diR8Q1BgAAAHYki921dm7Z4rjoc2IHwDh4snfEeWt1RF8VO8BZFmcOPn8W+0OttMLi&#10;yV4bu0EZBmIPj/NAdiJid41dAgBwtix2Qu3YUUA86VNjF0CpqqQ392Qfj9sJmc540qfHNQYAAAB2&#10;RhbbFM8v2xxP+uLYATAOOdmX47y1OmJV7ADnMNzZ1EorMAOxh8Zu0G5bk/bjHJDlw80LAMByXOyb&#10;8fhRRLq9g2MXQGmO3nMhueiza9sHmcq46Jvzuv5V4zoDAAAAO8u72ovnmS3P62IHwDjkpL8ZMW+t&#10;jXPfdscGqa+xtFKzJHa92A/aafhaBk/22zgDZMdxsZfGLgEAOKctyf4rHj+KiNgfYhdAaQbJ7peT&#10;/qK2fZBpzGk56Z3jGgMAAAC7apD05iPON9sb0c/HDoCmNncOma3NWstTiR4ee0DgYj+LxZUYFzs5&#10;doP2yfsdcZEs+rm4/mTH8aQf/9fMzHlinwAAnJMnvX88hpSQ4bdcYxdAKZY6Czdw0ffH7YJMaUSr&#10;7TMbLhTXGQAAAFiJpU7vBrVzzjZH9HexA6Cpo1PvOrVZa3m2pd51Yg8IstizYnGlxsWOj/2gXTzZ&#10;a+O6kx3HxX6S5/TA2CUAAJEnfU08jhQR0YfFLoC2q9YfejFPtlTbHsi05t18gAIAAIBxW5rrX33E&#10;uWers21vXR97AJqounb7/5yz/rn8e3sy6G7cN/aAoLhHpCyTKvXuEjtCO2SxLXG9yfIZSO+WsUsA&#10;AEbxpL+Mx5ESsnWdHhS7ANrMRf/Hk/0gbgtkCiP6U+/07xXXGAAAABiHEl/lN3zKWewBaMKTPjXO&#10;2bllsIv/eS3Gk/0tdoBzkZP+byyw1Ljo7yuxK8WOMN1y6t03rjVZPsNHLccuAQAYJYtePx5Hyoh+&#10;L3YBtJV37Rqe7G317YBMYzzZsZs7m2bjOgMAAADj4p3+JeN5aNvjye4UewCamPQTM33Ez3ZzvhM7&#10;wLlwMR9RYMn58vZ9jpiLPWE6LXV6tx6xxmS5iFWxSwAAzo2LPqF2LCkjL4pdAG2zOLN43kr0mBHz&#10;T6YwLvrhqms3iesMAAAATIKL/SWek7Y5Lvrk2AHQhCf7Spyz1YvWfjbxpwCIfih2gHNR7jeudhCx&#10;D/xrZuY8sStMl0Gyaw+fylBbX7LDeNLXxy4BANiRLPbeeDwpImJ3jV0AbZKH7/oT/VZt9snUxZP9&#10;Nos+KK4xAAAAMEme9Kvx3LTlOTF2AKzUpplN5/Nk/xwxZ2syg9Sv/WyXI/qy2AN2ICc9pVZi8dHX&#10;xJ4wPbZ1evu72Lfr60p2FE/2hePmNu0R+wQA4NxsP3DDhabpYmOc2S4b94t9AG2wJAtXzMleF2ee&#10;TGv0edv21vVxnQEAAIBJy6JvrZ+ftjpfjR0AK1V15q8yYsZaHRfbHHvADlTJHh1LJGc8TuXZsSus&#10;fXm/Iy7iST8Z15PsOMOnHWxbpwfFPgEA2JFSX4fjyb4YuwDaIIsdGeedTGnEPj2Q3i3jGgMAAACr&#10;JSd7Zu08teUZdDfuG3sAVqLq6G3jfLU//fvGHrADJ+zbu+gZj+yrFUk86dNjX1i7Fmc2XdCTvSuu&#10;I9mJiG2MfQIAsJwsVtWOKQXEky3FLoBp5qm3sHvf7UfGF/1rTvbouMYAAADAasuiD6ufr7Y80rtN&#10;7AFYiYGY1+ar5am6dpPYA5ZRiR4TiyRnZiD6hNgX1p4TDzj4wjnpe+L6kZ2JPjL2CQDAzshiJ9eP&#10;K+1PlXoauwCmUTWrl3bRl8cZJ9MZF3tpte7wA+I6AwAAALuDJ7N4ztr+aI49ACuRRT9fn692x/fo&#10;dWMPWMbwHaKxSPLvuOjW2BnWjjOeQiH6/rhuy8WT1n5WXMSeFfsEAGBnDB87VzuuFJJq/aEXi30A&#10;08aTPiYn+3ucbzJ98aRfGn54GtcYAAAA2J2KfId40k/GHoBdtbnAe7Yu+qPYA3ZSJXZCLJT8Oy76&#10;3NgZdr+j91xILvbBuF5kZ6LvjH0CALCzPNmd6seWAiL2gdgFME28079VFv1sbbbJVMZFnxzXGAAA&#10;AFgLFvftXTSev5aQ4RcSYxfArqhE7xbnqvURe2/sATtp2zo9qFYoiTkp9obdJ6/rXzUn+/KIdSLL&#10;xMW+Wa3fuHfsFACAnZWTviAeX0oIN9Mwrc586kaZ220b48leu5Tsv+I6AwAAAGuJJ/tBPJdte1z0&#10;0NgDuJVyMQAApd5JREFUsCs86YvjXLU9nuzY2AN2gSd9TSyV1PLu7bJhr9gdVtdAerf0ZL8csT5k&#10;2ejpWzu9G8ROAQDYFZ70f+vHmPZn0NEbxS6AtS6LPSSL/i7OM5m+DH9Rd9DR28Y1BgAAANYiF/1w&#10;PKdte1zs+NgDsCuK/MWYpPePPWAXLKX+TWOpZETEPr0kC1eM/WF1uOj/1NaE7HSGj1SOnQIAsCsq&#10;sSvF40sZ0d/ELoC1LHd7B+dkH6nPMpnSHDUzM3OeuM4AAADAWpWTvWjEeW27I/bj2AOws7xr16jN&#10;VAnp9g6OXWAXZbH31Yoltbjo773Tv13sD5PlYh7XYtwZjPhZayK9I2OnAADsqiz6oNoxpoB40tfH&#10;LoC1aGm2v85Fj48zTKYzLvrWrXP9q8d1BgAAANa6LHZkPL8tIh3dELsAdkYWfXxtngrI9n2OmItd&#10;YBctiR4eiyXnnurMb1FgwrbOLVzWV/GXT3zEz1qQF8VeAQBYieGN7hHHmfZH9EGxC2Ct8a7ex8V+&#10;VptfMnXxpN/PYneNawwAAABMi5z0zvE8t4S46HNjF8DOyElPifPU9rjYT2IPWKEs+vlYMNlBxN48&#10;6G7cN/aI8ajEjvBkv6r1TnYlH4m9AgCwUjnZb0Yca1qf4asJYhfAWlGJXS8nfU+cWzKt0Zz3O+Ii&#10;cZ0BAACAaTL84l79XLf98aS/iF0Ay8nJbhZnqYS46PtjF1ih3LF7x4LJjuPJfjl8N3zsEitXrT/0&#10;Yln02bHr1Uwrvskv+sNqVi8d+wUAYCW807tx7VhTRr4TuwDWghMPuNuFB6vwGiuyShF7bxa9flxn&#10;AAAAYFrlZKfVznsLiHe1F7sAdiQnfUGcoyIielzsAg1ksZNrJZNl46Kv5Nv8zWXp3SYnLfLAP+54&#10;6t8i9gsAwEpl6RX5/jxP9vzYBbC7DR/fnpN+L84rmcr8PKfefeMaAwAAANMui71ixPlvCTkxdgGc&#10;m+ET3FzsLyPmqID0HxD7QANV6mu9ZLIz4dv8K5dl/hLDD9Bjp7s/OuJnaz/Dd7DGjgEAaMLFPhiP&#10;N2Wkf8fYBbC75HXzV8tib6nPKZnGDMSOP2Z2vhPXGQAAAGiDLPqgeA5cSqp1hx8Q+wBGGXT694rz&#10;U1BuFvtAQznpq0YUTXYyw/dGVKl/09grRnPRJ5T7G0rjj4ttjh0DANDEGa/PGXHMKSFb5w7bJ/YB&#10;7A456TPifJKpzUe5XgQAAEDbedeuMeJcuIjwGT12Vhb7QJyfMqKnbz9ww4ViH2hoKdl/1csmuxpP&#10;9iLegX7uht+Iy6Knxt7IyuNJXxN7BgCgqUGhT3hysZNjF8Bqy2KbXOwbcT7J9MVFf+9iD41rDAAA&#10;ALSVJ/11PC8uIZ7st4sHHHzh2AdwTpXY9eLsFJR3xz4wJjnZ00YUTlYQF3Pv9C8ZOy7VoKO3zck+&#10;HnuahgxG/GytZHgTYvi+ltg3AABNebKleNwpIqJV7AJYLVvO+KVrfU1tLslUxpO+cNDduG9cZwAA&#10;AKDNsuhb47lxKamk9/DYB3BOnuzVcW7KSf+xsQ+MyeLM4nlzsu/US29vJn7zVvQ47y5cPnZdCk92&#10;Jxf9TK2XKYuP+Nnuj/5m0NErx84BABiHnOyL9WNP+1N1ereOXQCrIYs9Kc4jmdKIfTZ3dENcYwAA&#10;AKAEw9fz1s6RS4nYqbEP4GxLZX97/19V6l0ndoIxqlLvLrF0Mo7oC3K3d3Dsu42277NhzpM+Jot9&#10;rd4DGVc8mcXuAQAYh+FTiOJxp4R4sn/yLjCstuHrMDzpl+I8kqnM33NSvpEAAACAog3vg4w4Vy4m&#10;3tU7xE6AoVzwt/dd7CexD0xATvrOWD4ZU8ROHr6D8ZjZ+U7sfdpVXbtJTnZi7e9Mxh/Rh8X+AQAY&#10;l0r0brVjTwkRfW/sApikQdKn1+aQTGfEXjGYnb9MXGMAAACgNCfM3OcCOdnptXPmUiL6udgJkEWv&#10;X5uVguKiL4+dYAKqwh8TsRoZfkNsONDe6d9umt+hPnykRhY9JoueGv+OZDLxZMfGdQAAYJw86Yvj&#10;8aeIiD4+dgFMQrXusAM82TtqM0imMHqKp/5CXGMAAACgZDnZR+rnzgVF7CGxE5QtJzupNicFxcXu&#10;ETvBhORkz4wL0IasxXepe9J/eNLXu/T/Z0uyi8e1WEsWZxbP66KHuthmT/aV+Hchk40nfVtcEwAA&#10;xs2Tfj8eg0rI8F1osQtg3CrRw7PYz+P8kemLiy3G9QUAAAAwMzO8fxDPn0uKJ/3l5s6m2dgLylT6&#10;t/eHqdYdfkDsBROS97qleLJfxUUgk8/wxrmLPjun3h23y8b94tqspuF7aLd29EZV0kcOby672F/i&#10;n5esTlz068fuuZDiGgEAME5b1+lB8RhURvQXsQtg3DzZA+uzR6Ytw1/OrsSuFNcXAAAAwJlyRzfE&#10;8+jyojn2gjLlZO+uz0c58aRfjp1gwvgAam3Ek/2gSvrOLFYNRO/m3YVrLc3218X1amqw9+GX2Sq9&#10;W3rS++ekzxu+Kyb+WcjuiSf7W5b568Y1AwBg3LLow+JxqJCcFLsAximn/h1HzB2ZorjYt72rd4hr&#10;CwAAAKAui/04nlMXl3X9q8ZeUBbus9q/qqTbYi9YBS720rgYZG3Ek/02J/tyTvb2LHaCi2510Sef&#10;8cG86D1z127vye6Uxe6axe6eO3bv4btfPOlTs+hxWfRVnvQ9WfTrw9cExP//ZA2la7eP2yYAAJPg&#10;om+uHYcKyCDZ/WIXwLhUnd6t48yRKYvoMSfNbDpfXFsAAAAAo7nY8bXz6sLiSV8be0E5ssxfwkV/&#10;H+eitAxSX2M3WAVbku3pYt+MCzJVkRE/I2RK4mJPjNslAACTksX+EI9FJcS7C5ePXQDjcMa79grd&#10;rlqStw+6vWvGdQUAAACwY556txhxfl1g+neM3aAMfIH6zJywb++isRusEhc9NC7ItMRH/IyQ6Ym+&#10;IG6PAABMSu72Dq4fi9qf4S+zxi6AcRi+Visn+36cOTIFEf1hJXb3uKYAAAAAdp4n5Xoo6S82y4b9&#10;Yjdotyy929RnocCIvS92g1VWSe/I2sIQQiYWF/tg3A4BAJikQeo/NR6PSkgldkLsAhgHHkk5nRm+&#10;H7Baf+jF4noCAAAA2DWedHs83y4xnvT1sRu01/D1blP/ZPQxxZM9MPaD3eCMd72PWCBCyLlEtP6z&#10;nYp+b1unt3/cBgEAmKSc7CP1Y1L7453e7WIXQFNLqX/TOGtkbcdF3++d/g3jWgIAAABYmaprN4nn&#10;3aVmIPbQ2A/aafhFkrj+heafwycbxn6wGyzN9i+Vk/1qxCIRQsaY4QfCcfsDAGCSNnc2zcbjUSk5&#10;ap8Nc7EPoKmc9GNx1sjajCf7pSe9f1xDAAAAAM3lZN+J5+Clxrt2jdgP2mX4jfW47qXGxV4a+8Fu&#10;lLt2+7hIay2DET8jZGoies+43QEAMGlZbGPtmFRAPNmnYhdAU5X0Hh5njazNuOhzjt1zIcU1BAAA&#10;ADAeLubxPLzgfCT2g/bgiRUhHd0QO8JulpNuqy3Umkl/xM8ImZocFbc3AABWgyc7dsRxqf0RPSZ2&#10;ATSxOLN4Xk/229qskTUVT/aJQdKbx/UDAAAAMF7D12DF8/GS46LHx44w/YaPos9i34jrXWpc7Jux&#10;I6wROekn44KRyYenE7Q5+qq4nQEAsFpy0lPqx6b2x0UPjV0ATXiyO8U5I2soYn8ciD08rhsAAACA&#10;ycmip9bOzQuOJ3tc7AjTzZO9Lq5z2dGnxI6wRnh3/lr1BSOErChin16c2XTBuJ0BALAalmb7l6od&#10;mwqIJ/3bSTObzhf7AJrIom+Ns0bWRjzZizbLhv3imgEAAACYrOHT8+L5eekZ/nJ47AnTycUW4/qW&#10;nm3d+cvFnrCGeKd/r7hohJBdiyf9pafeFeL2BQDAanGxe8TjUxnRd8YugCa2dXr71+eM7O646Odz&#10;t39YXC8AAAAAq6NKvevE83Ri/xq+sz12hemSRR8U15XwedtUGD5KpL54hJCdTdW1+bhdAQCwmrLo&#10;y+LxqYR40sfELoAmuDZaW/Fk/8yij4/rBAAAAGD1ebK3x3N2ot+vZvXSsStMhyx29/qakkHq3yV2&#10;hTUqi+a4gISQ5TP8xmTcngAAWG0u+qN4jCohg2TXjl0ATXiyL8Y5I7sr+qo8pwfGNQIAAACwe1Sp&#10;p/XzdpKTffzYPRdS7Atr26Cjtx2xliTpbxZnFs8b+8Ia5klfXF9IQsi5ZfgNr7gdAQCw2rZ0e9eM&#10;x6gS4mI/iV0ATSzN9i8V54zshoh9LUvvNnF9AAAAAOx+LnZy7RyeDK9jPr117rB9Yl9Ym7yrvdoa&#10;kjMyEDs+9oUp4KJvi4tJxhkd8TMyndEctx8AAHYHT71H1Y9TBUTsFbELoInhk5lqc0ZWO0+L6wIA&#10;AABg7fBO/14jzuPJGV9E0M97p3/J2BnWlpzsZp7sb3H9yJnxTv+GsTNMgWr9oRfzZJ+KCzru+Iif&#10;ETItcbGXxm0HAIDdpdR34A0/VIhdAE1k0ZfFOSOrFLE3Vp35q8Q1AQAAALD2eLIf1M7pydn5cjWr&#10;l46dYW0445v7Yn8YsW7kjOgnY2eYImc9mvI79YUlhOSk74zbDAAAu8u/ZmbO42J/qR+v2p/B3vOX&#10;iX0ATbjYj+OckcnGk/6vJ7tTXAsAAAAAa1cl9qR4bk/+HRf9uncXLh97w+6VRe8Z14r8ZwYdvW3s&#10;DVNmkOzaWfR3cXEJKTqin9vc2TQbtxcAAHYXT/1b1I5XJUTsa7ELoIlBt3fN2pyRicZFt54wc58L&#10;xLUAAAAAsLYdvedCysn+Hs/xyb/jYt/mUedrh4s9Ma4RieHb+62RO7qhvsCEFBrRU7d05y8XtxMA&#10;AHannOyo2jGrgLjY8bELoAlP/UfFOSOTiSd91/AXyuMaAAAAAJgenuzYeK5PRkTs7rE7rK6c7Jm1&#10;dSG18O39lqlS7y5xkVeawYifETIVEfva9rmFy8btAwCA3c2TfaJ23Coh0rtN7AJoIid7e23OyHgz&#10;fAWC6D1j9wAAAACmTyV2pdo5PxkZF9sc+8PkLc4cfP6c7KS4HqQe59v77TQQfXBcbELKiZ5Szeql&#10;43YBAMDudtYj8UYcu9qfY2bnO7EPYKUWZxbP62J/iXNGxppnbpcNe8XuAQAAAEwvbp7uQkTfwDXR&#10;6qm6dhNP+qXaOpCRqfj2fnsNUn9s3+QvNTzBYPoyPABU6w4/IG4PAACsBVlsUzx2lRH9WOwCaGKr&#10;2CH1OSNjieiHfK5349g5AAAAgOlXJb157RqAnGs86Ver1LtO7BHjlZM+NnZPzj18e78Ag9TXnPSv&#10;cfHJzkZH/Iys1XiyL3inf8m4HQAAsFa46LPj8auEDJI+PXYBNOHJjo5zRprFk/7Gkz0wdg0AAACg&#10;XVz0rfF6gCwTsSfFHtHcZtm4XxZ9U61vsuOIbYpdooWGj7XIoj+tDcDIDG9oc1ObTGFEP5dl/hJx&#10;/gEAWEuy6Km1Y1gZuVnsAmgiJ/3kiDkjK4yLPrdav3Hv2DMAAACA9skyf914TUB2JvqxLHr92CdW&#10;ZviI+Sz2s3rPZEfxZJ+IXaLFtq7Tg7LYsh8o+4ifEbLmI/bpQXfjvnHuAQBYS/KcHlg7hhUQF/1T&#10;7AJo4tg9F1KcM7KyeNJPueihsWMAAAAA7TYQOz5eH5Cdiyd9auwTO29zp7d/TnZi7JXsZPj2fnmG&#10;G40n+1RtGAiZ4rjYG0884G4XjvMOAMBa4129TzyOFRHRt8YugCaGF7O1OSO7FBf7S076yNgtAAAA&#10;gDJs21vXu9gf47UC2bkM77UN5njF2a7Koo/3pH+LfZKdC9/eL9iibNgrJ3t3HApCpjJiz4ozDgDA&#10;WpWTvqp2LCsg3rFHxC6AJlz0OXHOyC5E7CXbOr39Y68AAAAAypKTPrZ2vUB2KS76yq1z/avHbvGf&#10;KrEjctJTYn9kF8O395GTnXT2QAzigJAzIyN+RtZMKrEnxbkGAGAt80LfK7bEhS7GzMW+EeeM7FS+&#10;WKW+xj4BAAAAlMuTfXXEtQPZxbjocwd7z18m9ls679o1stgbYl9kBRF7X+wXhRrucIZDwQ1+Mm1x&#10;sXvEeQYAYC3blnrXicezEuKiP4xdAE1s685fLs4ZWT78ciwAAACAUXLXbh+vH8jKMxDz7ftsmIs9&#10;l8ZT7xY52etiP2TlqVLvOrFnFMyTvisOCSFrNZ7017mjG+IcAwCw1uXUL/Kxdy720tgF0ERO/fvG&#10;OSM7zEneXbh87BEAAAAAzpaTvnPEtQRZYVz0T1n0OO8uXCt23XaD4aP4RT8QOyHNUiU7KnYNzAxE&#10;75aT/T0ODCFrKmIn53XzV4vzCwDANMjJivylykrs7rELoImc7NVxzsiIiJ7Ku/kAAAAA7Azv9G9Y&#10;u6YgY4mLvr9KvbvEzttkcWbTBb2r9/FkX4h/fzKO6Cmxc+D/ben2rplFP1cfnDLDawvWVjzZ8xdn&#10;Fs8b5xYAgGlwwsy1LlDqL1NW6w47IPYBNJGT/TzOGYnRZ8TeAAAAAGBHstgJ9WsLMq642E8q0WPa&#10;9IS1QdL+8MmNLvrn+Pcl40uVehq7B/7D4szB5/dkL4rDQ8jujCd7YJxVAACmiXf6t4rHt0Ly5dgF&#10;0EQldr0Rc0bOjthbtq3Tg2JvAAAAALCcLPOX8KR/rV1nkPHnjC/b6jO2dvRGcR3WOk/9W2TRZ/PL&#10;96uTQbLnxzUAzpV37RFxiAhZ7XiyrwwfDRTnEwCAaZPFtsTjXAnxpNtjF0ATWfTxcc7IGfnuIPVb&#10;/chHAAAAAJNXJX3kiOsNMsG46I+GTzDO0rtN3u+Ii8Q12d089a7gnd69zvxysJ4W//xkktFfHLXP&#10;hrm4JsAODcQOycnYWMluyfCxLmvxYAYAwEq46Gfisa6EDB/VFrsAmvCk74lzVnpczBcPOPjCsSsA&#10;AAAAWIks+qZ43UFWMaKfG97wHz7ZePgFyNW+T5Ln5q82/N8eiL4yJ/t+7c9HVi3e6d8rrg+wU47a&#10;W9fnZK+LQ0XIJOMde0ScRQAAplW1fuPe8VhXSrYk2zP2AazUSTObLpiTnh7nrNQMf9lh+MqC2BMA&#10;AAAANFGtO+wAT/rreA1Cdl886Zdc7G852a+r1HuLd/V479o1qlm99DGz852ZmZnzxHUcZXFm8byL&#10;c5v2qMSuNEh9zaIPGyQ71pO9I4t9g2vuNRTRt8b1A3aZd/U+WewPtQEjZIxx0Q8Mur1rxvkDAGCa&#10;5a7dPh7zSoiLfjh2ATRRdXq3jnNWYlz0Z7lr9479AAAAAMC4DF8BFq9FyO7LYMTPYoa/lOFJ/3f4&#10;BICc7OOe7At+xk17+74n+6WL/jn+35C1m6qz8SpxuwRWpFp3+AF8m59MKp70MXHmAABoAxd9bjzu&#10;lRF9SuwCaCKLVvU5Kyyixy3N9tfFbgAAAABg3M54L3y8JiGETD5iT4rbI9DYmd/m19/XBo6QleXd&#10;W9fpQXHOAABoiyz6rRHHv9an6tpNYhdAEy52cpyzgvKR3O0dHDsBAAAAgElZ3Ld30TMf2167PiGE&#10;TCz6sbgtAmPDt/nJOOIde0ScLQAA2sRT7wrx+FdERH8XuwCa2Dp32D61OSsnj459AAAAAMBqyB3d&#10;MOIahRAyiYj+brMcdsW4HQJjN/w2vyf7VW0ICdlRRN9aiV0pzhMAAG1Tpd4DasfBAuJib4xdAE3k&#10;1L9jnLMS4kk/HrsAAAAAgNVUiR4Tr1UIIePPoKO3jdsfMDHDd0DmpIM4iITEeLKvVOygAAAF8WSv&#10;jcfDIiL2kNgF0ESx734UOzJ2AQAAAACrbfjY8Nr1CiFkjNFnxO0OWBXb1ulBPLafjIqL/p5HiwIA&#10;SlTqk46qzsarxC6AJnKy78Q5KyGDbv+/YxcAAAAAsNq8u3CteL1CVieDET8jLYvom+I2B6y6Qepr&#10;Fv1sbUBJmRE9rlq/ce84JwAAtN1Sp3eD2nGxgHiy78YugCaGr3aKc1ZIfhO7AAAAAIDdZSD28BHX&#10;LYSQBvGk/3vUPhvm4vYG7DZZ9EFZ7OdxWNd6Bqlf+xnZ9bjoW6vUu06cCwAASuFiT4zHx0JyYuwC&#10;aOKM64r6nLU/om+IXQAAAADA7uTJjq1du5CJxkf8jLQng6Q3j9sZsNttSbbn8L0RZz2ivTa4pH3x&#10;ZO/wTv9WcRYAAChNFntfPE6WkCr17hK7AJrwpK+Pc1ZCXPTBsQsAAAAA2N1c7I3x+oUQsoKIPixu&#10;X8Cactzcpj3O+Bab6E9rA0xaERd9M79pBADAmfJ+R1wkHiuLicxfIvYBNJGT/qY2ZwVk0NErxy4A&#10;AAAAYHer1h96MRc7OV7DkEmFp063M/qCuG0Ba9ZJM5vO5x17RE52Wn2YyZTmdYNu/7/jWgMAULKq&#10;a/Mjjpntj+jnYxdAE97p3bg2ZwVk+A6+2AUAAAAArBWeeldw0Z/FaxlCyPJx0c/MzMycJ25XwFTw&#10;pPfPYl+Lg02mJfqqLHr9uK4AAOCMd4bn+rGzhGiOXQBNVNI7sj5nJYTf5AcAAACwtg3EDqlfyxBC&#10;dhQX/dPWdXpQ3J6AqZPF7prF3huHfHfFR/yMnBlP+v2c7GnVrF46riMAAPg3F/18PI6WkEHX5mMX&#10;QBMu9sE4ZyXEk90pdgEAAAAAa00Wu3u8niHjzWDEz8j0xjv9W8XtCJhqw99YcTHPYjzWZe3l3blr&#10;t49rBgAA6rYku/iIY2kZ2e+Ii8Q+gJUavtexNmOFZNDduG/sAwAAAADWoixW6JPXViP9ET8j05pK&#10;9PC4/QCtkpPe+YybyiM2ALI68WS/zUm35bn5q8X1AQAA5+6s85jasbXtcdH3xy6AJgapr3HOSoiL&#10;nRy7AAAAAIC1LCd7Xry2IYT8O1Xq3SVuN0BrVZ35q7jo1pzsu3FjIOOPJ/1bTvqqqqO3XZw5+Pxx&#10;PQAAwPI86QvjMbaIiD0pdgE04cmWanNWQsSq2AUAAAAArHU56Ttr1zeEkH9Vye4XtxegGN7p3Xh4&#10;s99Fvx43DtI4rxu+55PH6gIA0FxOdtqIY23r453+DWMXQBM52RfjnBWRzvxhsQsAAAAAWOuO3XMh&#10;5aSfrF3jEFJwqqSPjNsKUCzvLlzLkz41i34ubixk+Xiyv7jom130f7bLhr1ivwAAYGUGHb1yPO6W&#10;EE/669gF0IR3+peMc1ZG9PTFAw6+cOwDAAAAAKZB3uuW4sk+Wr/WIaS8VNI7Mm4jAM6yJAtXzEkf&#10;68nekcX+EDcgcmZc9DMuttlFD12cWTxv7BEAADQ3EH1wPAaXEE/2utgF0MRA9G5xzsqIvid2AQAA&#10;AADTZEuyPV30A/XrHULKSSW2JW4bAHZg+HjY4Q3/LPpWT/bbuFGVEz0tJ31BTv07bttb18eeAADA&#10;+GWxN9SPySWk/4DYBdCEJ31xfc7aHxd9QuwCAAAAAKbN8MlkOdm74zUPISVkkOzYuE0A2EWV2PU8&#10;9R6VRd/kYt+OG1ob4sl+dcbBUvSYSuyIalYvHXsAAACTlwv95cLNctgVYxdAEznp9+OcFRHR68cu&#10;AAAAAGAanTSz6Xye9G216x5CWpxB0hfGbQHAGAzfOT/8lv+gq/fxZMfmMx8V8/O4Ea7hnJbF3pdF&#10;s3f1Dt5duHz8OwIAgNU36Pb/e8Rxu/UZ/gJl7AJoIq+bv1qcsxLiSX8RuwAAAACAaZfF3hivfwhp&#10;YzzZ8+P8A5iw7bJxv6XUX8hid89iR+Zkz/Nk7/KkX82iv48b6sQi+rss9g1P9o4selwlvYcPUl8r&#10;sSttP3DDheKfGwAArA0utlg7rhcRfV7sAmhieP5bn7MiclLsAgAAAADawJO9dsQ1ECEtij4jzj2A&#10;NeDYPRfS0lz/6lWav2mVeppT74459e47fPy/J32qJx0MP+CuRF+Wk70oJ32Biz7XRZ89vFHvSbfn&#10;pNlFt7rYE6tk9xuIHZGT3Syv6191S7KLcwMfAIDplUU/VD+5b3+GTxSKXQBNZLG3xDkrIYNk94td&#10;AAAAAEBbuOgr43UQIW2Iiz44zjsAAACANe64uU17xJP7UrJtb10f+wCacLE/xjkrIbx6CwAAAEDb&#10;ZbGXxGshMjo+4mdkrUVPz2Kb4pwDAAAAmAKezOon+QVE9LOxC6CJpdS/aW3OSojYN2IXAAAAANBG&#10;Oem22jURIVMWF/1R1bWbxPkGAAAAMCVKvTgdvnoodgE0kZM9Lc5ZCXGx58QuAAAAAKCtqtR7QLwu&#10;IjH9c/y7jvjvyW6L6Od4Ch8AAAAw5Tzpl2on+yWkoxtiF0ATOenHanNWQAYdvW3sAgAAAADazFPv&#10;Fp70+/H6iJA1nrdv7hwyG+cZAAAAwBTZ3OntP+Jkv/XxpP9YnNl0wdgHsFJLs/11cc5KyVH7bJiL&#10;fQAAAABA222XjftlsffGayRi/8rdf//7IP53ZHflxDjDAAAAAKaQi/7PiBP+EvLu2AXQRCV6+Ig5&#10;KyD6ydgFAAAAAJRkIHZ8/VqJnB1u8K+BiB4T5xYAAADAlHLRl9RO+guIJ3tc7AJoIoseF+eshFR8&#10;SAAAAAAAMy720Hi9RM4MN/h3XzzpL7zTv12cVwAAAABTzJP9IJ78FxFZuG7sAmjCk321NmcFxEUP&#10;jV0AAAAAQIlyRze42E/idRMhuyMu+mbv9C8Z5xQAAADAFMtz81eLJ/9FROznsQugicHe85epzVkB&#10;8WR/OWlm0/liHwAAAABQqsHs/GWy6Ifi9VPJ8RE/IxOO6OPjbAIAAABogYHYw2sXAAXEk706dgE0&#10;4Z3+veKclRBP9o7YBQAAAABgZiYnzfEaipBJx5N9JXd7B8d5BAAAANASWewt8UKgjPTuG7sAmshi&#10;r6jPWRF5dOwCAAAAAHCmgdghOdkXR1xLETL2eNLnnjBznwvEOQQAAADQIlnsj/FioIRs6c5fLnYB&#10;NFHqOxa9u3Ct2AUAAAAA4D+52OZ4PUXIuOKif6rE7h7nDgAAAEDL5GQ3ixcERUT01NgF0MTwJndt&#10;zkqI2I9jFwAAAACA0ao0f9Ms9tnatRUhTSL23i3J/ivOGwAAAIAW8qRPr10UlBDRZ8cugCY86WNq&#10;c1ZAXOzlsQsAAAAAwI7lpM+I11eE7Hr09Cz2pDhfAAAAAFosJ/1Y/eKggIhtil0ATeSk76zNWQkR&#10;vWfsAgAAAACwvEFHb+RJP1m7ziJkJ+KiL6lm9dJxrgAAAAC02NJsf128OCglx+65kGIfwEqdNLPp&#10;fJ70b3HOSshgdv4ysQ8AAAAAwM5zscV4rUXIucWTfWIgC7eMcwQAAACgAJXo4fEioYzoJ2MXQBMu&#10;emh9zkqInhK7AAAAAADsuiwL182ib6pfdxFydvQXWfRBcXYAAAAAFCSLHle/WGh/PNnRsQugiSx6&#10;TJyzEjJIdmzsAgAAAACwct7p38pFPxCvv0jZ8aTbh0/ijPMCAAAAoDCe9KvxgqGEDMQOiV0ATXiy&#10;T8U5KyHDp4DELgAAAAAAzWWxTVn0s/E6bBrjI35GdjpvzzJ/3TgfAAAAAApUzeqlR1w0tD6e7C+L&#10;M4vnjX0AK3XUPhvm4pyVEr49AAAAAACT5WL3yGKnxuuxaQo3+Hc9LvotT3anOA8AAAAACpZF7xkv&#10;HgrJ22MXQBPe6d9uxJy1Pp7so7ELAAAAAMBkDMQemsV+HK/NpiP9ET8jo+Kin/dO715x/QEAAABg&#10;eGH48ngRUUI89R8VuwCayGInxDkrJE+LXQAAAAAAJueEmftcwEWfnMX+MOIajUxzxN7Ha/AAAAAA&#10;7JCL/aR2MVFABt3eNWMXQBMu9s04ZyWkSv2bxi4AAAAAAJN39J4LaZD06Z7sB/FajUxXPOlrc7Kb&#10;xTUGAAAAgP/g3YVrxQuKIiL249gF0IR3Fy5fm7MSIvaH2AUAAAAAYPV5V++Qk727dt1G1nRc9Ll5&#10;bv5qcT0BAAAAYKSc7NHxwqKEuOjLYxdAE570/nHOSoiLvjl2AQAAAADYfbbO9a/uSbdn0d/Faziy&#10;RiL6+0psy+ZOb/+4fgAAAACwQ57sHbWLjBIies/YBdCEJ31Nbc5KiOjDYhcAAAAAgN1vcWbTBXPq&#10;3Tcn/WTtWo7slniyT1RJH3nc3KY94noBAAAAwLIWZxbPm5P+NV5slJBqVi8d+wCa8KS/jHNWQrat&#10;04NiFwAAAACAtWXQ7f/3IOkL4zUdmXw86Zey2JGV2JXiugAAAADALhmIHRIvOkqIJ/1q7AJoIote&#10;P85ZGdHvxS4AAAAAAGvXsXsupEp6D8/J3l2/xiNjzHdcdGuW+evGNQAAAACAFfNkR4+4AGl/RI+L&#10;XQBNDESfUJuzMvKi2AUAAAAAYDoszfbXeVfv4GIvzUl/MeKaj+xKRH86EDs+J7tZ7BoAAAAAxqLU&#10;d7BVoofHLoAmsth745yVkEr0brELAAAAAMB0qpLePItVnuwr8fqPnEtEf+hJX1ylnsY+AQAAAGCs&#10;fI9et3ZRUkiGv6Ee+wBWavGAgy+ck/0zzlkJ8U7/krEPAAAAAMD0G74v3lPvUS72vngtWHiGj95/&#10;iXf1PsOOYm8AAAAAMDFVR2874iKl9fFkH41dAE3kbv+wOGclxJN9MXYBAAAAAGifo/dcSJ76C4PU&#10;f2oWe7Mn+0G8RmxrPNlXXfS5Weyug73nLxO7AQAAAIBV46LPiRctheRpsQugCRfzEXPW+niypdgF&#10;AAAAAKAMWeYv4V3tueiTPenrc9LT4nXjtMXF/pJFP5eTPXPQ0dtuSXbx+PcGAAAAgN3Gxb4RL2RK&#10;SJX6N41dAE2cdfFfm7W2Z5D6vF8QAAAAAPD/tu2t63NHN2TRx+dkJ2WxP3jSv8Xryd0ZT/bb4XW8&#10;J31NFj3GO/175WQ329zp7R//PgAAAACwZmzrzl8uXuCUEBf7Y+wCaGL42/xxzkpJtf7Qi8U+AAAA&#10;AACIjh1eO4tefyD28KqrL/Nkb8vJPnbm0yX1VTnpO3PST2bRr2fRn+akf43XoOeSfw5/iSCL/dyT&#10;fTeLfe3Mm/f20Zzs3VmG/1s6fK3AXbd29EbDX0CIfzYAAAAAmAo59e874qKo/RF7S+wCaCInvXNt&#10;zkqI6AdiFwAAAAAAjMsJ+/YuOvyl+krsSt7p33Bprn917y5c3jv9Sx6950LK+x1xkfh/AwAAAACt&#10;lZO9unbDroBU0nt47AJowpO+MM5ZCRm+YzF2AQAAAAAAAAAAAGACcrKfxxt2RWTd/NViF0ATOelp&#10;tTkrIIOO3ih2AQAAAAAAAAAAAGDMKrHrxZt1heT7sQugiUFHrzxizlofT/rr2AUAAAAAAAAAAACA&#10;Cciij4837EqIJ31x7AJowkUfHOeskLwudgEAAAAAAAAAAABgAjzpe0bcsGt9BqJ3i10ATWSxN8Q5&#10;KyGV6INiFwAAAAAAAAAAAADGbHFm0wVz0tPjDbsS4p3+JWMfQBOe7LdxzkpIJXal2AUAAAAAAAAA&#10;AACAMcsd3RBv1pUQT/ql2AXQxKDb/+84ZyXExb4duwAAAAAAAAAAAAAwAS66Nd6wKyO6LXYBNOFi&#10;i/U5a3882fNjFwAAAAAAAAAAAAAmIIt+Nt6wKyGezGIXQBNZ9ENxzspI746xCwAAAAAAAAAAAABj&#10;tm1vXV+/WVdGjpvbtEfsA1ipLcn2jDNWSrbOHbZP7AMAAAAAAAAAAADAmHlX7xBv1pUQF/tg7AJo&#10;YpC0H+esiIh+NnYBAAAAAAAAAAAAYAJysufVbtiVELEjYxdAE550e23OCoiLbo1dAAAAAAAAAAAA&#10;AJgAT/adeMOuhPhc78axC6CJnPTLcc6KSEc3xC4AAAAAAAAAAAAAjNmSLFyxdrOugHiy38YugCa2&#10;dXr7xzkrIZ70HyfNbLpg7AMAAAAAAAAAAADAmHmyB8YbdkVE7A2xC6AJF/2f2pyVkXfHLgAAAAAA&#10;AAAAAABMQE72uhE37FofF31w7AJoIou9JM5ZCRkke1zsAgAAAAAAAAAAAMAEeNJfxxt2JWTQ0SvH&#10;LoAmXPSHcc5KSCV2vdgFAAAAAAAAAAAAgDHzTv+G8WZdGdHTYhdAE0tz/avX56yAiP0sdgEAAAAA&#10;AAAAAABgArLYk2o37AqIJ31h7AJowrv2iDhnJcSTvTp2AQAAAAAAAAAAAGACXPT98YZdCRkku1Ps&#10;Amgii741zlkZ6d03dgEAAAAAAAAAAABgzBb37V20frOujGxJdvHYB9CEi/4pzlkJ2dKdv1zsAgAA&#10;AAAAAAAAAMCYeVd78WZdERH9XOwCaKJKevPanJUQ0VNjFwAAAAAAAAAAAAAmwJMOajfsCoiLeewC&#10;aCInfUacsxLios+OXQAAAAAAAAAAAACYABf7QrxhV0S6/cNiF0ATnuzjtTkrIWKbYhcAAAAAAAAA&#10;AAAAxizL/CVqN+sKyYkH3O3CsQ9gpZ41O9+JM1ZKjt1zIcU+AAAAAAAAAAAAAIzZIPXvEm/WlRAX&#10;e1/sAmgiS/82cc5KiCf7ROwCAAAAAAAAAAAAwATkZCfGG3YlxMWeGLsAmshiz4pzVkiOil0AAAAA&#10;AAAAAAAAmICc7Lsjbti1Pls7vRvELoAmXPTrcc5KyFaxQ2IXAAAAAAAAAAAAAMYsr+tfNd6sKyGe&#10;7JexC6CJrXMLl41zVkTE/rw4s3je2AcAAAAAAAAAAACAMXOxh9Zu2BURfU3sAmgid+3e9Tlrfzzp&#10;22IXAAAAAAAAAAAAACYgi74p3rArIZ70/rELoAkXfWWcsxLiqfeo2AUAAAAAAAAAAACACXDR38cb&#10;diVkKdl/xS6AJrLoT+OclZBBt3fN2AUAAAAAAAAAAACAMau6dpN4s66IiH4rdgE0UaXedWpzVkBc&#10;9EexCwAAAAAAAAAAAAATkJM+Jd6wKyEu+tzYBdBETvrYOGdFRPRlsQsAAAAAAAAAAAAAE+CiH67d&#10;sCshXbt97AJowpO9qzZnBcTF7hG7AAAAAAAAAAAAADBmW5LtGW/WlZJq/ca9Yx/ASi3OHHz+nOzv&#10;cc5KyNJs/1KxDwAAAAAAAAAAAABjNkjajzfriojYp2MXQBPe6d+qNmcFxJN9JXYBAAAAAAAAAAAA&#10;YAKqZM+MN+xKiIttjl0ATWSxLXHOCskzYxcAAAAAAAAAAAAAJmD47dsRN+xan4Es3DJ2ATThop+J&#10;c1ZCPPUXYhcAAAAAAAAAAAAAxqxad9gB8WZdIfn7CTPXukDsA1ipav3GvUfMWRHZ3DlkNvYBAAAA&#10;AAAAAAAAYMyy2N3jzboS4sneFbsAmshdu32csxLioh+OXQAAAAAAAAAAAACYABd7abxhV0b0sbEL&#10;oAkXfW59ztofT/rU2AUAAAAAAAAAAACACciiP4w37EpIlXrXiV0ATWTRb8U5KyLd3sGxCwAAAAAA&#10;AAAAAABjtjTXv3rtZl0JEf1p7AJowlPvCrU5KyGiv4tdAAAAAAAAAAAAAJgA79ojajfsCshA9JWx&#10;C6CJnHoPiHNWRETfFLsAAAAAAAAAAAAAMAFZ9K21G3YlpGv3jl0ATXiy19bmrIC42ENjFwAAAAAA&#10;AAAAAAAmwEX/FG/YFZE5PTB2ATSRk/2qNmclZF3/qrELAAAAAAAAAAAAAGNWJb157WZdAXHRr8cu&#10;gCa8079hnLMS4sm+G7sAAAAAAAAAAAAAMAE56TPiDbsiIvas2AXQRCX2pNqclZETYxcAAAAAAAAA&#10;AAAAJsCTfXzEDbvWpxI7InYBNOGi749zVkIGqX+X2AUAAAAAAAAAAACAMXvW7Hwn3qwrJnsdIbEP&#10;YKXyfkdcpDZjhWSzbNgv9gEAAAAAAAAAAABgzLL0bhNv1pUQT/aJ2AXQxKBr83HOiojo52MXAAAA&#10;AAAAAAAAACZgIHZ87YZdAamSHRW7AJrISXOcszKiOXYBAAAAAAAAAAAAYAKy2NfqN+zaH0+9W8Qu&#10;gCaG32SPc1ZCvKu92AUAAAAAAAAAAACAMds6t3DZeLOuiIj9eWZm5jyxD2ClssxfojZnhWRx395F&#10;Yx8AAAAAAAAAAAAAxix37N7xZl0JcdG3xS6AJqrUu0ucsxLiou+PXQAAAAAAAAAAAACYABd9Zbxh&#10;V0b0kbELoImc7MT6nLU/ldiTYhcAAAAAAAAAAAAAJiCL/jTesCsh3rVrxC6AJjzZd+OclRDv9G8Y&#10;uwAAAAAAAAAAAAAwZoNk144360qIi/4odgE0kdf1rxrnrIR4sl/FLgAAAAAAAAAAAABMgCd9TLxh&#10;V0REXxa7AJpwsYfW5qyAeLLXxi4AAAAAAAAAAAAATEBO+s54w66EuNg9YhdAE1n0TXHOykjvAbEL&#10;AAAAAAAAAAAAAGN20sym83myv9Vv2LU/S7P9S8U+gCZc9PdxzkqIp94VYhcAAAAAAAAAAAAAxmyr&#10;9G4Zb9aVEE/2ldgF0ETVtZvEOSsiot+KXQAAAAAAAAAAAACYAJfe5toNuzLyzNgF0ERO+pQRc9b6&#10;eNLnxi4AAAAAAAAAAAAATICLfTresCshnvoLsQugiSz6kThnJcS7eofYBQAAAAAAAAAAAIAx277P&#10;hrl4s66UbO4cMhv7AFZqu2zYK85YKdm2t66PfQAAAAAAAAAAAAAYM+/0bxdv1hWSj8QugCY89RZG&#10;zFnr46KfiV0AAAAAAAAAAAAAmIAsdkK8YVdCPOlTYxdAEznZM+OcFRGxLbELAAAAAAAAAAAAABPg&#10;Yt+s3bArId3ewbELoAlP9pXanBUQ7/RvFbsAAAAAAAAAAAAAMGbeXbh8vFlXRER/H7sAmlia7V+q&#10;Nmdl5O8nzNznArEPAAAAAAAAAAAAAGM2SHa/ETfs2h/RN8UugCZc7B61OSsgnuxdsQsAAAAAAAAA&#10;AAAAE5CTnRRv2JWQgdhDYxdAE1n0ZXHOyog+NnYBAAAAAAAAAAAAYAJy0l/Ub9i1P1vX6UGxC6AJ&#10;F/1RnLMSUqXedWIXAAAAAAAAAAAAAMYsi14/3qwrI/q92AXQhHftGvU5KyCiP41dAAAAAAAAAAAA&#10;AJgAF31C7YZdAfFkL4pdAE146j0qzlkJcdFXxi4AAAAAAAAAAAAATEAWfW+8YVdExO4auwCa8GRv&#10;r81ZCenavWMXAAAAAAAAAAAAAMZs+4EbLuTJ/lm7YVdAtsvG/WIfwEr9a2bmPFnsz3HOisicHhj7&#10;AAAAAAAAAAAAADBmVad369rNugLiyb4YuwCa8NS/RZyzIiL2tdgFAAAAAAAAAAAAgAnIYlXthl0R&#10;6Q9iF0ATOdlR9TkrIGLPil0AAAAAAAAAAAAAmIAsdnLthl0BqVJPYxdAE57sE3HOSkgldkTsAgAA&#10;AAAAAAAAAMCYDbob940360pJtf7Qi8U+gJU6es+FFGesmOx1hMQ+AAAAAAAAAAAAAIyZJ7tT7WZd&#10;CRH9QOwCaCKLbarNWQHxpB+PXQAAAAAAAAAAAACYgJz0BfGGXQlx0SfHLoAmXPTZcc7KiD4jdgEA&#10;AAAAAAAAAABgAjzp/9Zv2LU/g47eKHYBNJFFT41zVkIGSW8euwAAAAAAAAAAAAAwZpXYleLNujKi&#10;v4ldAE3kOT2wPmftj4v+KXYBAAAAAAAAAAAAYAKy6IPiDbsS4klfH7sAmsipd984Z0VE9K2xCwAA&#10;AAAAAAAAAAATMLzRXbthV0JEHxS7AJrwZK+uzVkB8a49InYBAAAAAAAAAAAAYAKGj6qPN+xKyPDV&#10;BLELoIks9vM4ZyXEu3aN2AUAAAAAAAAAAACAMfNO78bxZl0h+U7sAmgiy8J1R8xZ6+PJfhC7AAAA&#10;AAAAAAAAADABlfSOjDfsSogne37sAmhikOxxcc5KiIu9NHYBAAAAAAAAAAAAYAJc7IPxhl0Z6d8x&#10;dgE0kZO9uz5nBUTs7rELAAAAAAAAAAAAAGNWrT/0YrWbdYXkuLnD9ol9ACu1OLPpgp70H3HOSki1&#10;7rADYh8AAAAAAAAAAAAAxmyQ+hpv1pUQFzs5dgE0kTu6Ic5ZCfGkX45dAAAAAAAAAAAAAJgAT7YU&#10;b9gVEdEqdgE04aJba3NWQDzp9tgFAAAAAAAAAAAAgAnIyb4Yb9iVkKrTu3XsAmgii342zlkJGSTt&#10;xy4AAAAAAAAAAAAAjNl22bhfvFlXRvT07QduuFDsA1iprXOH7VOfszKyJdmesQ8AAAAAAAAAAAAA&#10;Y5bF7hpv1pURfU/sAmgip94d63NWQEQ/FLsAAAAAAAAAAAAAMAE52YtqN+xKiOjjYxdAE57s+bU5&#10;KyAuthi7AAAAAAAAAAAAADABOen34g27IiJ6/dgF0ERO9p3anBWQQbf/37ELAAAAAAAAAAAAAGO2&#10;dZ0eFG/WlRBP+ovYBdDEkixcMc5ZCfFkv41dAAAAAAAAAAAAAJiALPqweMOukJwUuwCa8GQPHDFn&#10;7Y/YG2IXAAAAAAAAAAAAACbARd9cu2FXQKpk94tdAE3kZK+Lc1ZExB4SuwAAAAAAAAAAAAAwAVns&#10;D7UbdgXEuwuXj10ATXjSX8c5KyFVZ/4qsQsAAAAAAAAAAAAAY5a7vYPjzboiIvaN2AXQxKCjN6rN&#10;WRHR02IXAAAAAAAAAAAAACbAU/+p9Rt27Y+LPSd2ATThok+Oc1ZCPOkLYxcAAAAAAAAAAAAAJiAn&#10;+0i8YVdCvNO7XewCaCKLfiDOWRnRO8cuAAAAAAAAAAAAAIzZ5s4hs/WbdWXkqH02zMU+gJWq1h96&#10;sThjpWRLsovHPgAAAAAAAAAAAACMWRbbGG/WlRBP+qnYBdBElXoa56yIiH4udgEAAAAAAAAAAABg&#10;AjzZsbUbdiVE9JjYBdCEJ1uqzVkBGYh57AIAAAAAAAAAAADABOSkp8QbdiXERQ+NXQBNeLIvxjkr&#10;It3+YbELAAAAAAAAAAAAAGO2NNu/VO1mXQHxpH87aWbT+WIfwEptl437xTkrIZ7sn3m/Iy4S+wAA&#10;AAAAAAAAAAAwZi52j3jDrozoO2MXQBNZ7K71OSsgYu+NXQAAAAAAAAAAAACYgCz6stoNuwLiSR8T&#10;uwCa8KQvjnNWQlx6T4xdAAAAAAAAAAAAAJgAF/1RvGFXQgbJrh27AJrISb8X56yEbO30bhC7AAAA&#10;AAAAAAAAADBmW7q9a8abdSXExX4SuwCa2LpOD4pzVkb0F7ELAAAAAAAAAAAAABPgqfeo+g27AiL2&#10;itgF0EQWfVhtzgqIJ31N7AIAAAAAAAAAAADABHiyt8cbdiXEO/17xS6AJrLom+OclRBPev/YBQAA&#10;AAAAAAAAAIAx+9fMzHlc7C/xhl0JGex9+GViH0ATWewPcc5KyFKy/4pdAAAAAAAAAAAAABgzT71b&#10;xJt1RUTsa7ELoIkq9W9am7MC4mLfjF0AAAAAAAAAAAAAmICc7Kh4w66EuOjxsQugiZzsaXHOiojY&#10;CbELAAAAAAAAAAAAABPgyT5Ru2FXQqR3m9gF0IQn+2htzgqId/u3i10AAAAAAAAAAAAAGLO81xES&#10;b9aVkmNm5zuxD2ClTuhsmo0zVkq273PEXOwDAAAAAAAAAAAAwJgNxI6IN+vKiH4sdgE0kcU21ues&#10;/fFkn4pdAAAAAAAAAAAAAJiALPaseMOuhAySPj12ATSRRY+Lc1ZERI+JXQAAAAAAAAAAAACYgCz6&#10;9doNuzJys9gF0EROesqIOWt9BtK7ZewCAAAAAAAAAAAAwJjlOT0w3qwrIS76p9gF0EQ1q5eOc1ZG&#10;9K+LMwefP/YBAAAAAAAAAAAAYMy8q/ep37Brf1z0rbELoIkses84Z2VE3xm7AAAAAAAAAAAAADAB&#10;Oemr6jfs2h/v2CNiF0ATLvbyOGclxJM+JnYBAAAAAAAAAAAAYAJc7Gfxhl0JWZrrXz12ATSRxX4c&#10;56yEDJJdO3YBAAAAAAAAAAAAYMyq1LtOvFlXQjzZD2IXQBPeXbhWnLMS4mI/iV0AAAAAAAAAAAAA&#10;mICc9LHxhl0REXtJ7AJoIid7dG3OSojYK2IXAAAAAAAAAAAAACbAk72rdsOugLj0/yd2ATThyd4R&#10;56yEeKd/r9gFAAAAAAAAAAAAgDE7YeZaF8jJ/h5v2JWQat1hB8Q+gJVanFk8b0761zhnJWSw9+GX&#10;iX0AAAAAAAAAAAAAGDPv9G8Vb9YVki/HLoAmXPTQEXPW+njSr8YuAAAAAAAAAAAAAExAFtsSb9iV&#10;EE+6PXYBNFGJHhPnrIiIHhe7AAAAAAAAAAAAADABLvqZ2g27AjJI2o9dAE140k/FOSsi0rtN7AIA&#10;AAAAAAAAAADAmFXrN+5du1lXSLYk2zP2AayU79vrxhkrJcfMzndiHwAAAAAAAAAAAADGLHft9vFm&#10;XQlx0Q/HLoAmBh29bZyzQvLR2AUAAAAAAAAAAACACXDR5464YVdA9CmxC6AJF3tOfc7aH0/69NgF&#10;AAAAAAAAAAAAgAnIot+KN+xKSNW1m8QugCay2DfinBWSm8UuAAAAAAAAAAAAAIyZp94VRtysa39E&#10;fxe7AJrw7sLla3NWQFzsj7ELAAAAAAAAAAAAABNQpd4D4g27EuJib4xdAE1Uye4X56yIiL0ldgEA&#10;AAAAAAAAAABgAjzpa2s37EqI2ENiF0ATOdlJtTkrIAOxh8cuAAAAAAAAAAAAAEyAJ/tVvGFXQrZ1&#10;Nl4ldgE04Ul/EeesiMzNXy12AQAAAAAAAAAAAGDMljq9G9Ru1hUQT/bd2AXQRBa9fpyzMqLfj10A&#10;AAAAAAAAAAAAmAAXe2L9hl0ROTF2ATThok8YMWetjyd9cewCAAAAAAAAAAAAwARksffFG3YlpEq9&#10;u8QugCay6HvjnJWQgejdYhcAAAAAAAAAAAAAxuzEA+524XizrpjI/CViH8BKbT9ww4VystNrc1ZA&#10;Nnd6+8c+AAAAAAAAAAAAAIxZ7vYPizfriojo52MXQBNLnd6ta3NWRr4YuwAAAAAAAAAAAAAwAQMx&#10;H3HDroBojl0ATWSxqj5n7U+VdFvsAgCwtp2wb++iW+cO24cnsAAAAAAAAADAlMmin4s37ErIoGvz&#10;sQugCRc7Oc5ZCfFkFrsAAOx+3ulf0pPdqRI7ISf7ck52mif7VU729//Yl4v9OSc9xUXf7MmWsuiD&#10;crd3cPz/BwAAAAAAAADYzbYku3i8WVdKFvftXTT2AazUoLtx3zhjpeS4uU17xD4AALtH7trtXew5&#10;nuyrcX89Kj7iZ//+7/R/Xcy9079h/N8BAAAAAAAAAOwGOemd44e5JcRF3x+7AJoYfkMyzlkJcbEP&#10;xi4AAKsvp959PdlX4n56kPo7vIl/7un/538WPTWLHrONR/oDAAAAAAAAwO7jSV9Y/0C3/anEnhS7&#10;AJrISV8Q56yIiB0ZuwAArI6TZjZdMCd9pCf7bm3/PIYMfzFgUP/53zPnUQAAAAAAAACwe+Skp8UP&#10;c0sIj5rFuA0fYxznrIR4p3fj2AUAYPJc7B6e7Fdxvzy56H/8Zxf75vDpNfHPBQAAAAAAAACYkEFH&#10;r1z/8LaI/Cp2ATRR7rakv4ldAAAmL4s96+x98Yhv2E84w0f3n/Nmv74zy/x1458RAAAAAAAAADBm&#10;Lvrg+oe27Y8ne23sAmii3G1JXx+7AABMztJc/+qe9FNxf7w7Mnx8////u9gfB6mv8c8LAAAAAAAA&#10;ABijLPaG+GFtGek/IHYBNJFFy9yWRB8UuwAATIZ3evfKSU8/a/97enxk/lqId/r3in9uAAAAAAAA&#10;AMCYeLLfxg9mS8hmOeyKsQugiVK3peGrCWIXAIDxy6n/jLgPXqupxJ4U//wAAAAAAAAAgIYG3f5/&#10;xw9kS4iLfTt2ATThnd6N45wVku/ELgAA45dFjxuxD17T8WTHxr8HAAAAAAAAAKABF1uMH8aWEX1e&#10;7AJoIosdWZ+zEqIviF0AAMYri77s7P3uoLYfXuvRp8S/DwAAAAAAAABghbLoh+ofxLY/3tU7xC6A&#10;Jlzsg3HOSognu1PsAgAwHosHHHzhLPrWs/a5p8d98NpO////fZD6Gv9uAAAAAAAAAIBddNzcpj3q&#10;H8aWkW176/rYB7BSJW9Lg+7GfWMfAIDmts4dto8n++hwX+tJ/xH3v1MVsR9vSXbx+HcEAAAAAAAA&#10;AOwCT2a1D2ALiIt+JnYBNFHutmQnxy4AAM156l3Bk33ljH1t0in75v7ouOib498TAAAAAAAAALAL&#10;ctJt8cPXIiK2JXYBNFHutqRV7AIA0EwWvX4W/eHZ+1qP+94pzNm/pOBii/HvCwAAAAAAAADYSZ70&#10;S/ED2CLS0Q2xC6CJUrelqtO7dewCALByw3OULPaHf+9rtbbvnfZ4p3/J+PcGAAAAAAAAACxjc6e3&#10;f/zAtYQM32G7OLPpgrEPYKVK3ZZy0tO3H7jhQrEPAMDKVF27fX1f27646Nb4dwcAAAAAAAAALMNF&#10;/yd+4FpI3h27AJoodVvypO+JXQAAVqZKdr+4n21txP5yzOx8J3YAAAAAAAAAANgBF31J7QPXAuLJ&#10;Hhe7AJoodVvKoo+PXQAAdl1O/cfW9rFtj/SOjD0AAAAAAAAAAHbAk/2g9mFrCZGF68YugCZK3ZaW&#10;xK4XuwAA7JoseszZ+9XBiH1t2+Jn/1Psl4szB58/9gEAAAAAAAAAGCHPzV8tfuBaRMR+HrsAmshz&#10;G8vclhLbEgA0lUWfPWL/WlD6D4idAAAAAAAAAABGGIg9vP4ha/vjyV4duwCa8I49Is5ZIWFbAoAG&#10;BqKvPHN/2o/715LyqtgLAAAAAAAAAGCELPaWER+yFpDefWMXQBOlbktVsvvFLgAAy6vWH3oxT/aO&#10;s/anp8f9a1ER/XHsBwAAAAAAAAAwQhb7Y+1D1gKypTt/udgF0ESp25J3Fy4fuwAA7FiW+Ut4sk+c&#10;uS/Vf5z9Pvoyo2f+c13/qrEnAAAAAAAAAMA5LKX+TesfshYQ0VNjF0ATOdnNanNWQFzsG7ELAMCO&#10;DTp65Sz2tTP2paJlf3P/HPFkD4xdAQAAAAAAAADOISd7WvxwtYiIPjt2ATQxSPr02pwVEBd9TuwC&#10;AHDutnb0RlnsJ//el5717XUyvMH/6tgXAAAAAAAAAOAccrKPxg9Xi4jYptgF0ERO+rHanBWQQUdv&#10;G7sAAIxWdW0+i/057kvJWRH9VuwMAAAAAAAAAHCWpdn+utoHq4XE9+h1Yx/ASh0zO9+JM1ZKfF+2&#10;JQDYGZ7sTnEfSs5O/4x/uujPYm8AAAAAAAAAgLNUoofXP2BtfzzpJ2MXQBNZereJc1ZG2JYAYGcM&#10;3y1f34eSWsT+HLsDAAAAAAAAAJwlix5X+2C1gHiyo2MXQBMudnycsxLCtgQAyxuIPiHuP0k9ftY/&#10;F2c2XTB2CAAAAAAAAAA449tk+tX44WoJGYgdErsAmshiX4tzVkLYlgBgxwaiW+O+k+w4x+65kGKP&#10;AAAAAAAAAFC8alYvHT9QLSEu9pfFmcXzxj6Aldo6t3DZOGclZLgtbZrZdL7YBwDgTJ70uXHfSZbP&#10;8Bw1dgkAAAAAAAAAxcui94wfqBaSt8cugCZyx+49Ys5KCNsSAJyLnOykEftNsoOc/Yj+at3hB8Q+&#10;AQAAAAAAAKB4Lvby+MFqCfHUf1TsAmjCRV8Z56yEVMkeHbsAgNJtlw175WTvPmNfKXr6YMT+k9Rz&#10;9s19T/q32CkAAAAAAAAA4Mx3hv84frhaQrw7f63YBdCEi/0kzlkJ8e4C2xIAnMPmTm//LPbpM/aR&#10;Sf+Rpb7vJKMzSP0z/13sa7FXAAAAAAAAACje8MZc/GC1iIj9OHYBNDFIdu3anBUQF/1R7AIASrZ1&#10;nR6Uxb5x5n5ST4/7TbJzcdG3xm4BAAAAAAAAoHg52aPjB6olxEVfHrsAmvCkj4lzVkLYlgDg36qu&#10;3SSL/TzuK8mux5Nuj/0CAAAAAAAAQPE82TviB6pFRPSesQugiZz0nbU5KyFsSwBwBk9mw/fGD/eN&#10;Z79HnjSI2ENixwAAAAAAAABQtMWZxfPmpH+tfaBaQKpZvXTsA1ipxZmDz3/2TZ3SwrYEADMzWeyu&#10;cf9ImmWps3CD2DMAAAAAAAAAFG0gdkj8MLWM6CmxC6CJgfRuWZ+zEsK2BAAD0QfX949kJRmc/e+i&#10;34g9AwAAAAAAAEDxPNnR8YPVEjJIdmzsAmjCxTbHOSshzrYEoHAu+uS4byTNMzxHjV0DAAAAAAAA&#10;QPFy0k/GD1RLSCV6eOwCaCKLfTrOWRER2xi7AIBS5KS5tl8kjeJn/XOQ7NqxbwAAAAAAAAAomu/R&#10;68YPVUvJ0mx/XewDWKlq/ca944yVkhM6m2ZjHwBQgpz0BXGfSMaWL8e+AQAAAAAAAKB4VUdvO+ID&#10;1dbHk300dgE0UXXt9nHOCslHYhcAUIDz5GSvO3tf+P/vjCdji6f+U2PpAAAAAAAAAFA8F31O/EC1&#10;kDwtdgE04aLPHTFnrc+AGzAACnPM7Hwni71vuA/0pP+I+0UylvzmWbPzndg9AAAAAAAAABTPxb4x&#10;4kPV1mcp9W8auwCacLFvxjkrIVWaZ1sCUIxqVi/tYicP93/c3B9/POmZ/xR7aOweAAAAAAAAAIq3&#10;pTt/ufjBaglxsT/GLoAmlpL9V5yzIiL6+9gFALSVd+0aLvad4f7Pk/4zn3Uzmow5op+L3QMAAAAA&#10;AAAAZmZmcurft/ahagkRe0vsAmjCk96/NmcFxEXfHLsAgDbKyW6Wk/3q//d/I/aJpHH+OfynJ7PY&#10;PwAAAAAAAADgjJuS9uoRH662PpX0Hh67AJrISV8T56yIiD4sdgEAbZPFNuakp9f2gWQC0dfE/gEA&#10;AAAAAAAAZ8nJfl7/YLWArJu/WuwCaMKT/bI2ZwVk6zo9KHYBAG1Sid097vvIZOLJflDN6qXjGgAA&#10;AAAAAAAAzvg22sJ14werZUS/H7sAmljq9G5Qn7MSot+LXQBAmwyfUlLf95GJRPSvWzu9G8Q1AAAA&#10;AAAAAACcZZDscbUPVwuIJ31x7AJowsWeGOeshHiyF8UuAKAtctKnxP0emVw89RfiGgAAAAAAAAAA&#10;zsGTvid+uFpCBqJ3i10ATbjY++KcFRGxu8YuAKANctJttX0emViqZPeLawAAAAAAAAAAOIfFmU0X&#10;zElPjx+wlpDNnd7+sQ9gpfJ+R1wkzlgp2S4b94t9AMC0y8leFPd3ZHJxscW4BgAAAAAAAACAIHd0&#10;Q/yAtYR40i/FLoAmqq7NxzkrIZ7sC7ELAJhmizMHn9/F3njWfu6fcb9Hxp9Keg+P6wAAAAAAAAAA&#10;GMFFt8YPWUtIlXRb7AJoIovmOGdlpD+IXQDAtPI9el0X++Bw/+ZJ/+G1fR5pnv7//7sn+9UgaT+u&#10;AwAAAAAAAADgXGTRz9Y/eG1/PJnFLoAmXPTzcc5KSJV6GrsAgGmU5/TA4VNJzt6/edLaPo+MM/rO&#10;at3hB8R1AAAAAAAAAACci2176/r6h61l5Li5TXvEPoCVOjbZxeOMlZJq/aEXi30AwLQZJLu2J/vu&#10;Wfs2Hss/4XjSx8Q1AAAAAAAAAAAsw7t6h/iBawkZPno3dgE0kZPeOc5ZCXHR98cuAGDabBU7JCf9&#10;bdzHkeaJrzjwZO/K6/pXjWsAAAAAAAAAANgJOdnz4gexRUTsyNgF0MQg6Qtrc1ZAXPTJsQsAmCaV&#10;2BFx30bGl7Nv8HvS07Pow2L/AAAAAAAAAIBd4GLfjh/ElpAt3f5/xy6AJnKy0+KclZBBR28UuwCA&#10;aeGd3r3ifo2MJ4Nz/LuLvtm7C5eP/QMAAAAAAAAAdsGSHHbF+GFsCfFkv41dAE1UnfmrxDkrIZ70&#10;17ELAJgWOekj436NjCee7J9n/FPsz570/rF7AAAAAAAAAMAKeLIHxg9ki4joG2IXQBNZ7CG1OSsj&#10;r4tdAMA0GCR9+oh9Ghlr9DXVusMPiN0DAAAAAAAAAFZoeHOu/mFs++OiD45dAE242BvjnJWQ4S8J&#10;xS4AYK3zZMfG/RlpFh/+U/7/P//Gxe4RewcAAAAAAAAANDR8vHb8gLaEDDp65dgF0EQW/V2csxKy&#10;JAtXjF0AwFrmYi+N+zIyxoi+7Li5w/aJvQMAAAD4v/buBEyurKwfcAMi28wkdU5lFhwYkUEUWR0Q&#10;5A+MiANxUudUAhNABEdER0QUWVREMIAwTFLnVBIYwQFZRUBWRRYRWQTZRBFBNllFEVFEdhBm+T+V&#10;Pac6M0lXJ+mu+77P83u6u9Lprvrqu7f6OV/dewEAYEalN7zj1KJsB1Ji+nRbC5jFqJ/v0vZZF1JC&#10;/mRbC4CVaueZ669VQ/6Lyf5rHPNl7T5NlpD+rlru/jzk/yox/2xbdwAAAAAAlkkN+bFTC7WdSHp2&#10;WwuYRY3p8dN91oWkZ7W1AFiJdpycTqkxv33PvuvSGtMi+zQ53Ow6Hf8BNSwxPaeedPfQ1h0AAAAA&#10;gGVUQnpzu2DbjaT7t7WAWZSQ3jbdZ/Of0k8/09YCYKXZGvNNa8wf3L3vSpcZ7i9r/m0c8nltzQEA&#10;AAAAWGZbThtcd5FF2k5ka8zXb+sBS7U15hPbHutKtrnGMrDCjUK+/Timf5/ss3YfdS7LlRLSM0an&#10;nHO9tuYAAAAAABwFpZ8G7UJtJxLS+9pawCzGMQ2n+qwDKSG9t60FwEpSesN71JC+3u6/ZMaE/Ilx&#10;HKa23gAAAAAAHEUlpvHUgm0HUkIubS1gFiWmnW2fdSElpG1tLQBWitIb3Kfdb8lSMzzg87Rjy8LZ&#10;39PWGwAAAACAo6yE/P7pBdwOpD88t60FzGL/dZ07ll5a39YCYCWocfDLU/ssmSklpg9PzojQ1hoA&#10;AAAAgGOghg3f1y7cdiSXP/eM86/d1gOWarT2nmcs0mdznxLTpVsWNn9vWw+A420c02+1+yxZQvoH&#10;fB7y1rbOAAAAAAAcQ6M4eMDUQm4XEvJft7WAWdSQHzjVZ93IX7W1ADjeSswX7ttPHTiglsNMuqIc&#10;+HVI7xvF4U+0dQYAAAAA4BirMT93elF3/lNC/t22FjCLEvIft33WhZSYH93WAuB4qiE/vd1XyUx5&#10;YltjAAAAAACOkxLzvy6ykDv32dYb/HhbC5hFDelzbZ91ImHjj7W1ADheasgv2rt/Grf7K7nSjOPw&#10;oK9LHLxru7+XAAAAAABWjh29TTdvF3e7kBLz/7S1gFmUfr5N22ddSAn5v9paABwPW04bXLfG/Lo9&#10;+6fLDPdnyyjkx7Y1BgAAAADgOCshP6xd0O1G0svaWsAsakyPnO6zLiS9pK0FwLG2Nebr15jfOdkv&#10;lZgund5XyeGmhPSWcX/wo22NAQAAAABYAWpIf94u7HYhJaZfaWsBsyghvbbtsy5k3E8XtLUAOJZG&#10;Id+sxPzhyT6phHRZu5+SK085+OvfbOsLAAAAAMAKUkL6WrvQ24Vsj/mmbS1gFiWkb7V91omsS2e2&#10;tQA4VkpveMca0ucn+6PJoLoZVsthpsT8+nEv/UhbXwAAAAAAVpBRP9+lXeDtQkpIn2hrAbMocXC3&#10;ts86kZA+2tYC4FipveG5+99clQz3jyyXTz6WmL5bQ/71trYAAAAAAKxANabHL7LgO/cpIT2zrQXM&#10;YhTzk9s+60JKSM9oawFwLNQ4uF+7T5IjTEh/vrW/4SZtbQEAAAAAWKFKSG+bWuztQvr5vm0tYBY1&#10;5ndO9VkXEvLmthYAR9soDh4ytT+SK81498fdR+2H/I0ah7/c1hUAAAAAgBVsa8wntou/XcnolE0n&#10;t/WApaonnRfaHutKLjxxY2zrAXA01ZB+p90XyRHlpRf1Bjds6woAAAAAwAo3jmm4yKLv/Cfkv2tr&#10;AbMYh3zeVJ91ICXmd7W1ADiaashb232RHF5KTP9bQvr5tqYAAAAAAKwSJaad7eJvF1JCvqitBcyi&#10;hvz0ts+6kFHMT25rAXC01JAvafdDcngpIf/xjpPTKW1NAQAAAABYRWrMH2wXgLuQ0hveo60FzKKE&#10;9NG2z7qQEod3a2sBcDTUmP90z75n1zXk5TAT0hdqHNyvrScAAAAAAKvMaO25Z0wtAncj371k4axr&#10;tvWAparr0pmL9Nncp4T0rSsWFq7W1gNgOW2N+cQS8xt273vSZe2+SA6dEvMfbV8zXNvWFAAAAACA&#10;VaiG/MB2IbgLKTG9oa0FzKL00wVtn3UhJaTXtrUAWE6lN7xBifk9e/Y5l9Y4nNoXyWJJn61hcK+2&#10;ngAAAAAArGKTa7FOLwh3Iem321rALGpML5nusy4kPbKtBcByqWuHt6ghfWzP/uYyw/3DyzjkP6in&#10;n3edtp4AAAAAAKxyNaTPtYvCXcgoDm7X1gJmUUL6r7bPupDSz7dpawGwHMb94Z3rvn1rmtr/yHRK&#10;yB8v/TRoawkAAAAAwBzYvm5463ZhuBMJ6QttLWAWNWz4sak+60JC+lxbC4DlMIqDVGL6ztR+Rw6Z&#10;EvP2LQtbrt7WEgAAAACAOVH6+RHt4nAXMg7pxW0tYBYl5ke3fdaFTC7x0dYCYFajOHhAu7+RQ6fE&#10;/M8lpHPaOgIAAAAAMGdqSK9pF4m7kNJPF7S1gFnUmN/Q9lkXUkL+hbYWALMoIf1au6+RQ6eEfFFb&#10;QwAAAAAA5lQJ6ZvtQnEnsi6d2dYCluqShQuuWWP+7lSfdSDb1wy/v60HwFLVkB/b7mfkEAn570f9&#10;fJe2hgAAAAAAzKlRTD85tVjcgZSQPtrWAmZResN7tH3WhUxOCd3WAmCpxiGXdj8ju1Niar9+Qls/&#10;AAAAAADmXI3pSe0CcicS8tPbWsAsashbp/qsG3lqWwuApSgx/9Ei+xiZzt9uD/n2bf0AAAAAAOiA&#10;EtM7F1k4nvuMQz6vrQXMooT03rbPupASBxvbWgAcqRLzy3fvU/Ll7X6m2xleMT7g6xLSY9raAQAA&#10;AADQEU9Zs6E3vZDckZx0XmjrAUu14+R0ylSPdSQ7w/qT2noAHK7ta4Zra8h/vXufki5t9zGyOyXk&#10;N5V+vk1bPwAAAAAAOqSGwb3aBeSO5J1tLWAWpZ9+ZpE+m/uUkN7W1gLgcG1fM/z+GtLf796npEvH&#10;cTi1n+lu0gFnMkiPbGsHAAAAAEAHlZD/YHpBef4zivnJbS1gFjWmZ7V91o2kx7e1ADgc29YNb11C&#10;+uRkX1JiuvzA09B3OeXgr183Cvlmbe0AAAAAAOioGvJH2oXlLqTEwd3aWsAsSsi7hlRdy6if79LW&#10;AuCqjOKGnxjH9D/tPkX2HrWf/q+G9NC2bgAAAAAAdNj45Hv+wPTCcgcS8reuWFi4WlsPWKqLwrk/&#10;PNVnXUhIX21rAXBVShxsLDFdOrVPkd0J+VXb1m28cVs3AAAAAAA6rvbyL00tKncgJaTXtrWAWZSY&#10;f7Xtsy6khPxnbS0ArkwJ6efbfUmXs+d0/LuP2g/566WfLmhrBgAAAAAAu5SQXtwuNHcj6ZFtLWAW&#10;JeZXTPdZBxLyr7e1ADiUGtJvTO1HOprx1G3pJTvDptPbmgEAAAAAwD41pC+0C85dSOnn27S1gFnU&#10;mL/U9lknsnZ4i7YWAIspIW+Z2ofI5EwoXxqFdH5bLwAAAAAAOMg45tu2i8xdSAnpP9pawCxKb3jH&#10;ts86ks+0tQBYTIl5+yL7kM6nxPT8naeet66tFwAAAAAATCkx/Va70NyFjEJ6YVsLmEUN+bFtn3Uk&#10;z21rAdCa7CsW2X90OyF/vvbzfdtaAQAAAADAIdWY/nJqwbkDKSH/QlsLmEUJ6c1tn3Uhozh4QFsL&#10;gL1eurD5GjXkV+3ZZ1w+fc35bmYU07Mu6v3UmrZeAAAAAABwSJNF9xLTd9pF5y5k+5rh97f1gKW6&#10;5LTBddse60zChu9r6wEwceGJG2MN+S279xfp0hqH0/uQriXkz9SQN7W1AgAAAACAq1RCOmdq4bkD&#10;KTH/c1sLmEXpp0HbZ11ICekf21oATGxbt/HGNaR/3LWviOmydv/RnaT9n4d08ZYzzr52WysAAAAA&#10;ADgsNaSnTC9EdyJPbWsBs6gxjRfpsw4k1bYWAKW/8awa02cm+4kS0+XT+45uZRzyx2p/eG5bJwAA&#10;AAAAOCIl5ve0i9BdSInDjW0tYBYl5Pe3fdaFjPt5Q1sLoNtKHNytxvTldn/RlYx3fTzwUgSpXrGw&#10;cLW2TgAAAAAAcESefOr6de2idFdyUe+n1rT1gKW6KKw/ve2xzuT0867T1gPorhoG95raT3Q0JaQP&#10;bAv5p9oaAQAAAADAkpTe8D7tYnRH8va2FjCLGvLPLdJn85+Q39TWAuiuUUgPmtpPdDQl5gvb+gAA&#10;AAAAwExqyJe0C9JdSInpCW0tYBYl5ue1fdaFlJB/t60F0E2jmB7Z7iO6kXTQ1yUM3jvuD+/c1gcA&#10;AAAAAGZWQv749EJ1B9IfnN3WAmZRY/7XqT7rQEpveMe2FkD31Jif2O4fupgS8pa2NgAAAAAAsCxK&#10;f+MPtgvTXUgJ6WttLWAWde3wFm2fdSEl5v9pawF0T435qXv3C+NF9hXzmeFBX49CensNG36srQ0A&#10;AAAAACybccwPnl6w7kBC+vO2FjCLccgPm+qzDqTE9PK2FkC31JBf0O4bupBy4Nch/U5bFwAAAAAA&#10;WHY15pe2C9ZdyGQY29YCZjF500jbZ13IKA4e0tYC6IYtC5u/t4b86t37g3RZu3+Y1xx4hoIS0xvr&#10;ug23amsDAAAAAABHRY3pi+3CdReybW26ZVsLmMXksg9tn3UhJQ5+qK0FMP9Gp2w6uYT0tt37gXRp&#10;u2+Y15SYL9/7sfTyI9q6AAAAAADAUVNDukO7cN2NpM+2tYBZ1P7g7Ok+m/+UkD7R1gKYf6W/8QdL&#10;TB/YtR/ozJH7w/2fh/Qab24CAAAAAOCYKyE9ZnoBe/5TYn5eWwuYRYnpCW2fdSElpGe2tQDmWw0b&#10;fqzG9G/t/mBeU3Z/3HXUfg352yXmX21rAgAAAAAAx0QN6a/bhexOJOSfa2sBs6gxv32qz7qQfr5v&#10;Wwtgfo3D4O71gMuRHHgt+nlPiemVT12TbtTWBAAAAAAAjomdZ66/1t7ryHYtO8Om09t6wFJd1Nu8&#10;pu2xrmRyDe62HsB8GvXSvdt9wJxnz1H76aulN/zFth4AAAAAAHBMjXqDn15kMXvuU2J+f1sLmEUN&#10;eVPbZ51IyH/X1gKYT6WfLpjaB8xh9pyOf//XIb24hg3f19YDAAAAAACOuRryqF3Y7kJKzNvbWsAs&#10;SsxPa/usCykhX9TWApg/Jabfarf/eU8J6YvjOHxAWwsAAAAAADhuSsj/0C5odyGjOEhtLWAWNaYP&#10;tX3WhYzDxru3tQDmS435ye22P+8pMT+vnDDot7UAAAAAAIDjZty/x2ntgnZXMjrlnOu19YClGq1J&#10;N2p7rAspMX/nkoWzrtnWA5gf45D/oN325zohfW7cS/du6wAAAAAAAMddiflnpxa2u5CQ3tLWAmYx&#10;CulBU33WiaS/bGsBzI8S8p9Mb/dznJAv2RrziW0dAAAAAABgRagxPXtqcbsDKSE9rq0FzKKG9MK2&#10;z7qR9NttLYDVr55+3nVKTK/ds51fVuNwke1/tSft+7yE9OkSBxvbOgAAAAAAwIpSYvr09IL3/Gfc&#10;S/+vrQXMooT0H22fdSGjOLhdWwtgdRv3N51WY3rH7u08Xdpu93OYp25Z2Py9bR0AAAAAAGBFGYV8&#10;s0UWuec+Jab/bWsBsxj3Bz/a9lknEtIX2loAq9v2cO4P15g+tHsbz5eN2+1+lacc+HlIHx31Bj/d&#10;1gAAAAAAAFakGtJD24XvLqTE9Mq2FjCLEoePavusCykhvbitBbB6besNfrx25WwkIY/axw8AAAAA&#10;ACvaZNA9teDdhYT00LYWMIsa8+um+qwL6edfamsBrE6TI9nHIX1zajufs5SQ3z+O6Sfbxw8AAAAA&#10;ACtejenL7cJ3FzK5NEFbC1iqLQtbrl5C/nbbZ13ItnUbb9zWA1h9Sj/9TLt9z2NGMT+5fewAAAAA&#10;ALAqjHvp/7UL3x3Jp9pawCzGIf/UIn02/wn5I20tgNWnxPQrU9v33CW9e/J3T/vYAQAAAABg1Sgh&#10;PW56AXz+U2L+o7YWMIsS84Vtn3Uh45D/oK0FsLrUkH6n3bbnIeXAr8Pg99rHDQAAAAAAq04N+S3t&#10;gng3MrxfWwuYRYnp3dN91oGE4b3aWgCrRwn5oqnteo5SQn7rOObbto8bAAAAAABWndEp51yvXQjv&#10;Ssb9Tae19YClKicM+m2PdSYn3T209QBWhxLyH05t06s/l+//PP12+5gBAAAAAGDVGsVBWmRhfO5T&#10;Qv6HthYwi1Ev3bvts24kvaOtBbA61Jhesn9bHi6yfa/q/NW2temW7WMGAAAAAIBVrcS8fZFF8flP&#10;SKO2FjCLGtIzpvqsE0lPamsBrGwXr9t8Qo3pL/dsw5eNp7br1ZXxrjcnpF1H7ZeYLqsh/Ub7mAEA&#10;AAAAYC6UmP+pXSjvQka9wU+3tYBZ1JA+1vZZFzKK6SfbWgAr10Vh0+k1pndPtt8S0qXtNr2qE/Jf&#10;bI35pu1jBgAAAACAubBz1yL/Igvkc5902c4z11+rrQcs1Y7+hptM99n8p4T0zbYWwMo16m24+QFv&#10;Rrqs3aZXX3YftT8O6Zslpl9pHy8AAAAAAMyVGvLPTS+WdyHpjW0tYBY1Dn95us/mPyWk17S1AFam&#10;0hvcqYb0hV3b7iLb82pJezmBEvPLt68Zfn/7eAEAAAAAYO7UmJ/XLpx3IiH9TlsLmEWJ+U+n+qwD&#10;Kb38iLYWwMpT+mlQQvq/dhtejSl7jtovMX+lhvSg9rECAAAAAMDcqjF9tl0470RCukNbC5hFjfm/&#10;p/qsA9m+bnjrthbAylJjun+77a72lJD/ZNzfdFr7WAEAAAAAYG5tW5tu2S6YdyElpi+2tYBZjEK+&#10;fdtnXUiJ+d/bWgAryyikh7bb7urMcNfHUZi8mSrdv32cAAAAAAAw92pIvzG9gN6JvLStBcxicsmH&#10;Rfps/hPyC9paACvHKOTHTm23qzjjmJ5TTzovtI8TAAAAAAA6oYT06nbxvAsZx/zgthYwixLTG9s+&#10;60JKSD/f1gJYGWrIo3abXa2ZnC2khry5fYwAAAAAANApNeSvt4voXUjpb/zBthawVDsX1l+rxnRZ&#10;22ddyI7e4IZtPYDjr8b8rHZ7XT1JB31dQvrDLes2n9A+RgAAAAAA6JTaH5w9vajegYT8L20tYBaj&#10;3uCnp/qsAykxfaCtBXD81Zhetmc7vbzdbldTSsifLDHn9vEBAAAAAEAnlZie0C6mdyEl5D9sawGz&#10;qCHNzWmwjyxpR1sL4Pi5qLd5Td17uZCwus8qUmLaecnCWddsHyMAAAAAAHRWjfnt7YJ6F1J6w/u0&#10;tYBZ1JD/vu2zLmRbTMO2FsDxMVp77hklpPdOts0S8yoe7g8/VHrDe7SPDwAAAAAAOu2i3k+tmV5U&#10;70Z2nrp+XVsPWKpt6849te2xrmRrzCe29QCOvbp2w61KSJ+YbJdlFZ2Wv8R8xfjAr0Pa1j42AAAA&#10;AABg9xHHm9qF9i6kxPSethYwixqH92v7rBMJ6W/aWgDHXu0Pzq4xfXFqG13pCfs/LyH/Y435ru1j&#10;AwAAAAAA9igxP21qsb0LCekpbS1gFiXmP5rqsw6khLylrQVwbE0uk1Fj/m67fa78DPd9XmL6/fZx&#10;AQAAAAAAjRrTh6YX3Oc/JaRz2lrALGrMn2r7rAsZ94d3bmsBHDujkM5vt8vVlFEcvKv0hndsHxcA&#10;AAAAANDYvmb4/e1CezeS/m/Lwtnf09YDlmoU8s2m+2z+U2L+SlsL4NgpIT+s3S5XVUJ+bPuYAAAA&#10;AACAQygh/8LUYnsHUmJ+fVsLmEUN6aFtn3UiIb+qrQVwbEwujzG1Ta7YpMlr7/6vQ3pL6W88q31M&#10;AAAAAADAlaghvXB6EX7+U2L6rbYWMIsS0yvbPutCSki/1tYCOPpqHI7b7XGF5/IDPv/N9vEAAAAA&#10;AACHoYT0H4ssws99xjHftq0FzKLG9OW2z7qQcS/9SFsL4Ogax/ScdltcmRk2X6e/HPU23Lx9PAAA&#10;AAAAwGEo/Xyb6cX4+U8J+T/bWsAsSm9wp7bPupAS06fbWgBHz5aFLVffe7aQEtOBR8SvuOw6HX/Y&#10;fdR+ienSEvLD2scDAAAAAAAcgRrTI9sF+U4k5Be1tYBZjMLg96b6rBNJz25rARwd9aS7hxLSmyfb&#10;3mRgPr09royM29tC+vMd/Q03aR8PAAAAAABwhErMr20X5ruQ0hv+YlsLmEUN+S1tn3Uj6f5tLYDl&#10;Nz55ww/UkN63Z9u7bHpbXDkpcc9R+yF9cxTzg9vHAgAAAAAALM3Vasjfahfmu5Bt6zbeuC0GLNXo&#10;lHOu1/ZYV7I15uu39QCW17g/+NEa06f3bHeXTx0hv2KSDvz6pTt6gxu2jwUAAAAAAFiiEgd3m16c&#10;70BC/khbC5jFOA7TVJ91ISG9r60FsLxGMf1kjel/p7a/lZaw56j9mP+3hvzA9nEAAAAAAAAzGsX8&#10;5KkF+g6khPQHbS1gFiXm7W2fdSEl5NLWAlg+o5DuOTliv932VlLKAZ+PQnrhtnXnnto+DgAAAAAA&#10;YBmUmN/VLtR3ImFwr7YWMIsa8z9N9VkX0h+e29YCWB4l5F+Y2uZWaEpIX6hxeL/2MQAAAAAAAMuk&#10;nnReaBfou5Knr9nQa+sBS1V6wxu0PdaFlJgv33LG2ddu6wHMrvTyI9ptbuUmPfspXlcBAAAAAODo&#10;God83vQifReS3tHWAmYxDun86T7rQEL667YWwOzGcfiEqe1tBWYc02drGDojDgAAAAAAHAs15Ke3&#10;i/VdyDim329rAbMoMT2/7bMuZBzSY9paALMpMe1st7WVkHF7W8hPv+S0wXXb+w8AAAAAABwlNaSP&#10;tgv4Xcgopp9sawGzKDH9W9tnnUhId2hrASzdanizUAn546M4SO19BwAAAAAAjqK6Lp3ZLtp3ISWk&#10;b7a1gFnUtRtu1fZZN5K+2NYCWJpLFs66Zg3pzyfb1jimy6a3t5WREvP2ly5svkZ7/wEAAAAAgKOs&#10;9NMF7cJ9F1JCek1bC5jFKAwe3vZZR/LSthbAkdt56vp1NaS/2bNdXbrItnackvZ9XmL+53EY3L29&#10;7wAAAAAAwDFSQ3rJ9GL+/Kf08iPaWsAsash/0fZZFzKO+cFtLYAjs7W/4SY15n/avV2tnCP3y4Gf&#10;h3xRe78BAAAAAIBjrIT8X+2Cfheyfd3w1m0tYBY15K+3fdaFbI35pm0tgMM3ioPbjWP6bLttHd8M&#10;938e0t/X/uDs9n4DAAAAAADH2GSoML2oP/8pMf97WwuYRY35rm2fdSIh/0tbC+DwlZDOqSF9dbI9&#10;HXi0/ArKE9v7DAAAAAAAHCc1pt9eZDF//hPyC9pawCwmQ7CpPutARiFf0tYCODw15M3tNrVSUmL+&#10;2xrSHdr7DAAAAAAAHEcl5je0i/pdyCjkB7a1gFnsGoYt0mvzntIb3qetBXDVai//Urs9Hedcvvfz&#10;EvLvtvcXAAAAAAA4zi5ZOOuaNebvLrLIP/cZrT33jLYesFTb1wzXtj3Wlew8df26th7AlRvF/Jvt&#10;trQiEvKbSj/fpr2/AAAAAADAClB6w3tMLe53IumDbS1gFqOQ7jndZ/OfEtN72loAV67G4ZPabek4&#10;Zv9R+3HwqPa+AgAAAAAAK0gNeesii/1znxLTzrYWMIsa0sVtn3UiIT2lrQVwaCtxX1Fifv24l36k&#10;va8AAAAAAMAKU0J6b7vQ34WMYxq2tYBZlJg+3PZZF1JCOqetBbC4GtIL223oOGXPUfvpOyWkX2vv&#10;JwAAAAAAsAKNTtl08iKL/p3I1phPbOsBSzU+ecMPtD3WjaT/e+nC5mu09QAOtuWMs69dQ3rNnm3n&#10;sult6eintF+H/Gd1XTqzva8AAAAAAMAKVfv5vu0AoBMJ6W/aWsAsSm/4i1N91oFMTuvd1gI42LZ1&#10;555aY/7bPdvNpe12dKxSYtp91H7IXx/30wXt/QQAAAAAAFa4EtIz2wFAN5Ie39YCZlFDftF0n3Ui&#10;v9nWAtivxMEPlZj/ec/2clyO3B8f8HmJ+U9Lb3iD9n4CAAAAAACrQA3pE+0goAsZ9fNd2lrALGrI&#10;n2/7rAvZGvNt21oAu9WQ7lBD+ty+baY/vQ0d/aRdH0vMXyoh/Xx7HwEAAAAAgFVie8w3nR4EdCAh&#10;fbWtBcxiHPNtp/qsCwn5820tgN1qL62vIX9jars5Hgn5BaNTNp3c3kcAAAAAAGAVKTH9ytQQoAMp&#10;If9ZWwuYxeQ09W2fdSIhv6itBbCwMOrn+05tL8chJeTPl376mfb+AQAAAAAAq1CN6WXtMKATCfnX&#10;21rALErMr5/qsw6k9Aa/2NYCum4U84PbbeU45VkX9Tavae8fAAAAAACwSpWY/2eRgcD8Z+3wFm0t&#10;YKleurD5GjWm/5vqsw5kfPKGH2jrAV1WYn50u50ch3xmFNI92/sGAAAAAACsYtt6gx9fZCjQhXym&#10;rQXMooR0ziJ9NvcpMX24rQV0WQ3pKe12crRT2ttCuvi5Z5x/7fa+AQAAAAAAq1wJ+XfbQUFH8ty2&#10;FjCL4zHUWxEJ6eK2FtBVNaRnTG0jxzIhf2zczxva+wUAAAAAAMyJEvKbpgYEHcgoDh7Q1gJmUWJ6&#10;T9tnXYhTgMNu45Be3G4fxzIlpvGWhS1Xb+8XAAAAAAAwJyan720HBJ1J2PB9bT1gqXaeun7dVI91&#10;JNvXDNe29YAuGZ1yzvVKzK/fs01c1m4jRzsl5g+MQ/6p9n4BAAAAAABzpvaH57aDgk4kpH9sawGz&#10;KL3hfab6rAMpMf9tWwvoksmbxUrM79qzPVzabiNHPSE9pb1PAAAAAADAnBqHXKaGBZ1Iqm0tYBaj&#10;kC+Z7rNO5IltLaArxr30IyWkj062hRLy5YtsH0ctJeS/G/eHd27vEwAAAAAAMMdqSO9rhwZdSOmn&#10;QVsLmEUJ+eNtn3Uh2+PwJ9paQBds66X/V0P+z3abODZJj2/vDwAAAAAAMOe2xnz96aFBN7LltMF1&#10;23rAUm2N+aZtj3UiIX+9rQV0waifN5SQvz21TRz9vH0U8u3b+wMAAAAAAHRAjen+iwwP5j4lpDe3&#10;tYBZlJh+pe2zTiTkV7e1gHlXYv7ZqW3hKGS862Paf9r/kH6nvS8AAAAAAECHlJie0w4UOpGQH9vW&#10;AmZRY37pVJ91IKMweHhbC5hnJeZf3dv/ZZFtYnmSDv46pL/etm546/a+AAAAAAAAHVNj+sz0YGH+&#10;U3rDO7a1gFnUmL7Y9lknsnbDrdpawLwqYfC7+/u/GcIvb/YetX956edHtPcDAAAAAADooHEv/cgi&#10;Q4Uu5EttLWAWNaQ7LNJnc58S07+1tYB5NQ5pW7sNLGd2n45/f0pIr90eNv5wez8AAAAAAICOKiH9&#10;Wjtg6EJKzC9vawGzGIf0mLbPupAS0/PbWsA8KjE9s+3/5U7Ze9R+SP9XQ3poex8AAAAAAICOqyG/&#10;qh0wdCGT6ye3tYBZ1JD/uu2zLmQc0vltLWDe1JhfOun3fQP4Zc3woK9LTK8cn7zhB9r7AAAAAAAA&#10;sFBi/sr0sGH+sz2c65THLJstZ5x97aMz+Fv5Kb3hDdp6wLzYGdafVGP+q139HvJlbf8vU3btO0rI&#10;X6v9/EvtfQAAAAAAANhla39450UGDXOfEvIn21rALGp/eG7bZx3JP7W1gHlxUW9wwxry3+3u9XS0&#10;hvu7Mg7pxTVs+L72PgAAAAAAAOxTQt7SDhm6kfSsthYwixJyme6z+U+JeXtbC5gH29amW5aQP767&#10;z9Oynp1jfMDnJeQv1pB/rv39AAAAAAAAU2pIf9MOHrqQ0k8/09YCZlFDel/bZ13IOA5TWwtY7Ub9&#10;fJca8n+3/b48Sfs+LzE9/8mnrl/X/n4AAAAAAIApF6/bfML04KEb2XFyOqWtByzV1piv3/ZYVzI6&#10;5f7Xa+sBq1mJOZeYvzvp77JIzy9LQvpc6Q3v0/5uAAAAAACAQ5oMMaaGDh1ICem9bS1gFjWm+7d9&#10;1omE/Ja2FrCaTU6VP9Xny5Lhvs9LSM/cGdaf1P5uAAAAAACAK1Vj2jE9hJj/lJC2tbWAWdSYnt32&#10;WRcyCoPfa2sBq1UN+df39/f+0+gvW0L+VInDje3vBQAAAAAAOCwlpg9MDSC6kF5a39YCZlFi+vRU&#10;n3UgpTe4U1sLWI0mb1Zp+3vWjA/4vMT8tJ1nrr9W+3sBAAAAAAAOS+kNb9AOI7qQEtOlWxY2f29b&#10;D1iqcS/9SNtnXUiJ6cttLWA1qjHVtr+XKyWkj9behnPb3wkAAAAAAHBExiGd3w4iOpK/amsBsygh&#10;/doifTb3KTG9sq0FrDZH8/IaJeTS/j4AAAAAAIAlKTE9vx1GdCEl5ke3tYBZ1JBf1fZZJxLSQ9ta&#10;wGpxxcLC1WrMr9jTz5dP9fcRJ+37vIT0/hIHd2t/JwAAAAAAwJLVmP9tekDRgYSNP9bWAmZRYv7K&#10;VJ91IKOQb9bWAlaDp6zZ0Kshv2lPL1/W9vaMeXL7+wAAAAAAAGZS12641SJDiflPyP/V1gJmMe4P&#10;7zzVZ93Ip9pawGowWpNuVEP+h0kfl5iWcbif3l16gzu1vw8AAAAAAGBmo5AfPj2cmP+UmP+0rQXM&#10;ooS8pe2zLqTE/EdtLWClK/18mxryp/b08DKcln93JvuB9ncBAAAAAAAsmxryX7QDim5k8MttLWAW&#10;NaS/me6zLmR4v7YWsJLVmO9aY/7SdC8faYb7Pw/pb0ZxcLv2dwEAAAAAACyrEvI3pocW858d/Q03&#10;aWsBS7U15hPbHutKtq0799S2HrBS1ZA31b2n4w/T/Xw4Kbs/7jvqv8T86Pb3AAAAAAAALLvtcfgT&#10;7eCiEwnpY20tYBbjmIZTfdaFhPT3bS1gpRqF/MCpHp4tf7Vjbbpl+3sAAAAAAACOihrzExcZWMx/&#10;QnpGWwuYRYlp51SfdSDjkLa1tYCVaBQGD2/790hT9h21ny4bhfzw9ncAAAAAAAAcVTXmv20HGJ1I&#10;yJvbWsAsSkwfmOqzDmTUG/x0WwtYaUpMT2h7d8kJ+S+2x3zT9ncAAAAAAAAcVdvXDNdODS46knLC&#10;oN/WA5ZqtPbcM9oe60bSpTvPXH+tth6wktSYduzt2TLVw1edfUfth/StGgcPaX8+AAAAAADAMTEK&#10;6Z7tIKMLKTG9u60FzKKE9PNtn3UhJaY3trWAlaTG/Ly2bw83B74ZoMT8itGadKP25wMAAAAAABwz&#10;NaSL24FGF1JivrCtBcyihvyCts86kZB+p60FrARbFs7+nhryn036dN8R+EeWXf+nxPyVGtKD2p8P&#10;AAAAAABwzJWYPrzIUGPuMw75p9pawCxKzP/e9lkXMgr59m0t4HibXIKlhPzWPX16Wdu3h52QX7Q1&#10;5uu3Px8AAAAAAOCYm5xqeGqY0YGUkL+9ZWHL1dt6wFJtXze8ddtnnUjI/93WAo63ui6dWWJ+/+4+&#10;TUsb7of8XzWm+7c/GwAAAAAA4LiZnHJ4aqjRjbyurQXMovTyIxbps7lPiflP21rA8TSO+bY15n9t&#10;e/XKMp6+7blPO3FjbH82AAAAAADAcVVC/pN20NGFjGL+zbYWMIsS0mvaPutGhr/c1gKOl20h/1SN&#10;6SvTfXp4mVxmY9RL925/LgAAAAAAwIpQQ/58O+DoQkp/41ltLWAWJaRvtn3Whezob7hJWws4HkYh&#10;n9f255GkhPyHF6/bfEL7cwEAAAAAAFaE0t9wVjvg6ERC/nxbC5jFKKafnOqzLiSkj7W1gOOh9Aa/&#10;uL8303SvXklKyJ8cxzRsfyYA0A3b1wzXjtds+IHJm8DHIf9U6efb7AzrT2q/DwAAAOC4m5ymvh10&#10;dCElpD9pawGzqDE9qe2zTiSkZ7S1gGOtxMGj9vZkaXt0kRz4PSWmnZcsXHDN9mcCAPOjnn7edSbD&#10;+xrT/UvMF9aQXzV5o2qJ+Us1psvavxX2/Z0Q8n+WmN5ZQv7jEtMTRv18l/ZnAwAAABxTJebXt4sY&#10;nUhID2prAbOoMb1jqs+6kJA3t7WAY2mpb64pMX+49tL69ucBAKvXlnWbTxjFwe1GIZ1fQr6ohPTq&#10;EvLH278DrizjRW47MCWkT0x+9jjm27a/HwAAAOCo2rKw5eolpv9rFyy6kNGadKO2HrBU9aS7h7bH&#10;upJywqDf1gOOlXHMT2t78rAS0qj9WQDA6jE5ff72kG9fQ37gOKRtJaTXTC65M/Waf1DSVQ7vF8vk&#10;zD97z/5TYr784H9LHyghPa69fwAAAABHxeTagu3iRTeSPtTWAmZRw/Be0302/ykxvbutBRwrk1Pl&#10;tj15lQnpfTXmu7Y/CwBYmbavGa4tveEdJ2dgqyHVGvPrakyfmXqN35d0wDB+aQP9pWT3WQKG92vv&#10;PwAAAMCy2nXtwUUWJ+Y+IV3c1gJmMQ75D6b6rAOZ7EPaWsDRtvPM9deqIf/Fnj485DVza0jNbelJ&#10;7c8CAFaGC0/cGEtvcKfSTxeUmLfXmP6yxvTZqdf3fa/zBx9Jv4LyusklAtrHBwAAALAsakzvXmRB&#10;Yu4zCumebS1gFjXkj7R91oVMzgLS1gKOph0np1NqzG/f3YPp0MP9g/POyZF/7c8CAI69naeuXzfq&#10;57uMYn5wiWlniemNJeZ/X+T1e29W6iB/OmH/3yaTx9Y+dgAAAICZPO3EjXFqQaIjmZzmsa0HLNW2&#10;dRtv3PZYF1JC/vaWhS1Xb+sBR8vWmG9aY/7gpP/GhzxyfzgZ/O8bBLgmLgAcH3velHfXGgcPmZxB&#10;rYb8phry56dfuw/4+3L3a/zU7as2Ib9qcuahtjYAAAAAS1JD3jy1ANGBlJj/tq0FzKL28y+1fdaR&#10;vK6tBRwto5BvP77yo/sOSgn5reOYb9v+HABgeY37m04rcXC3GtJDa8hPryG/pYb0hfa1ed9r9EFH&#10;5E/emDf9PXOSXW9GLDG/a7T2nme0dQMAAAA4YqMwuGSRRYgu5IltLWAWJaQXL9Jnc58SB49qawFH&#10;Q+kN71FD+nrbgwf34wFH7cf0W+3PAABmc1FYf3oJ6ZwS8sNKyH9YQnpbjfm/29fkA7LIqfXneqA/&#10;lf1vZkif2R7y7duaAgAAAByRyTWJ2wWILmR7HP5EWwuYxZUdoTTPGfcHP9rWApZb6Q3vs7fnSkwH&#10;9WB7Gt8S8xvq2uEt2p8BABy+Hb3BDWsvrR+H/PBRTM+anAGtxPyl9m/BA7LIIF/ajEL69uSSBW29&#10;AQAAAA7L5oXN1ygxXdouOsx9Qv56WwuYxSgObjfVZx1ICek/2lrAcqtx8Mtt7zV9uGugMHk9G4f8&#10;sPb/AwCHtn3N8Ptrf3hujemRNaZn734DePpy+3q7WPa+we7AN9rJYeVT5YRBv30uAAAAAK5SDekO&#10;iyw2zH9C/ou2FjCLGtNvT/VZFxLSC9tawHI63G2rhPTq0t/4g+3/BwB227Zu441LPw0ml7CpMT+3&#10;xPSeGtJX29fUfa+t+08rP/VvMkv21DPkP2ufIwAAAICrVEP+9ekFh/nPKOSHt7WAWZSY3tD2WRdS&#10;Qv6FthawXEYhPaXtuQOy+6j9kL5ZYvqV9v8CQFdt7W+4SYk5l5gfXWJ6fgnpvSXkbyzyWnrAa6oh&#10;/rHK7rMdpMt2f55+v33+AAAAAK5UCfmP2wWHTmTdhlu1tYClumThrGuWmL8z1WcdyGhNulFbD1gO&#10;NeSnt/02nfSy0dp7ntH+XwDogu0x37SGvGkc0mMmZ1WqIf9DDflb06+Xu1Niunz/qfQN9I9nDryk&#10;wbiX7t0+twAAAACHVEP6WLvYMP9J/9bWAWZResN7TPfZ/KfE/M9tLWA51JBftEi/TT7uPmo/5i87&#10;ewQAXTEK+WY1DO5VQnrc5DWyhPz+GtP/ta+Vbfa8du76eOBAWVZWSkz/OzrlnOu1zzsAAADAlJ2n&#10;rl/XLi50IZPTVLa1gFmUkC9q+6wLKTE/ra0FzGLLaYPr1phft6fHdp26diohvXDbunNPbf8vAKxm&#10;Wxa2XH3U23DzGvLmEvKWGvNLSkwfKDFdOvVaKPOXMPi9ticAAAAApoz6ecPUwkIHMg7p/LYWMIsa&#10;8t+1fdaJhLyprQUs1daYr19jfufu/tp9Xdra33/0YQ35CyXmn23/HwCsJpNLO+1Ym25Z+/m+JQ6f&#10;UGJ62eSsSGXPWWqkW9n/d0766sXrNp/Q9gsAAADAQWpMj28XGLqQi3qDG7a1gKUanbLp5LbHupKL&#10;epvXtPWApZicengU8kcmfVVCvnz3Yvf+awOXmJ5TT7p7aP8fAKxUO89cf63Sz7epcXi/GtOTasyv&#10;qHte6w6VfcPeXafUH079u8xp+rs/Ts7c0PYRAAAAwEEOOA1yZzI5zWVbB5jF5Oirts86kre3tYCl&#10;KL3hHWtIn9/fW/sH+zXmz45DPq/9PwCwUtTTz7tO6W88q8Z0/xLzhTXkV9WQPrbI306LxBBfDkhI&#10;X9sa84ltjwEAAADsU2P+76lFhblP2tHWAWZRQnrmdJ/Nf0pMT2hrAUeq9obn1pC+tbuvDhrsX1FC&#10;esbolHOu1/4fADgetqzbfMIoDm43Cun8EvJFJaRXl5A/3v6NNJ2DX99EFsv+szekx7e9BwAAALDL&#10;9phv2i4qdCEl5tzWAmZRQ/pE22edSH9wdlsLOBI1Du431Ve7T0/78XEcpvb7AeBY2BnWn7Q95NvX&#10;kB84DmlbDek1JeZPta9X+163dn1MV4wX+TeRw82+/gnpfW1PAgAAAOxSw+Be7aJCF3Lxus0ntLWA&#10;pSpx8ENtj3UhJaSvtbWAIzGKg4fs76kDT0+cdmxZOPt72u8HgOW2fc1w7Z7LxDyohlR3X74sfab9&#10;u+eA16h910o/6O+iqe8TmS0XhfWnt/0KAAAAsFBCfli7kDDvKSG/ta0DzKIeNKTsUEL687YWcLhK&#10;SI+Z9NGBA5ES0wfHYePd2+8FgFldeOLGWHqDO5V+uqDEvL3E9IYa02en/r7Z93dOvnzqNpFjmHFI&#10;57d9DAAAALBQQx61CwnznhKGb27rALMoMb+87bMuZBzyw9pawOEok1Mdtz0V8tb2+wDgSO08df26&#10;7f18l1HMDy4x7SwxvbGE9Lmp1539MciXFZkS8h+3/Q0AAAAwGbK8uF1ImPv0hue2dYBZlJj/Z6rP&#10;upC1w1u0tYCrUsLwmQf1UUh/P4obfqL9PgC4MjtOTqfUmO+660xKIV1cQ35TDfnzU3+v7EmJ6XKn&#10;0ZdVlZA/3/Y9AAAAwEKN+e1TCwlznnLCoN/WAZZq1zVbF+mzDuRf21rAVSkxv63poye23wMAB9oa&#10;8/VLHN6thPRrNeSnTy63VUP6wiJ/myyS4SK3iayejGO+bbtNAAAAAB1XY/p0u4gw1wn5I20NYBYl&#10;5N+d6rNu5LltLeBQRqdsOvng6xynD27rDX68/T4AuuuisOn0EtI5JeSHlZD/sIQ0eVPYfy/yN8je&#10;7Dm1viG+zG9KHG5stxUAAACg40pMl7aLCHOdkF/Q1gBmset0sG2fdSEh/1xbC1hM6Q1vUGJ+z97e&#10;KTE/rf0eALpjR29ww9pL68chP7zG9KwS89+WmL809bfG/lxew9RtIt1IyA9styEAAACgwyanu5xa&#10;QJjzTE7t2dYBlqqeft512h7rSiZH2bX1gEMpveEvlpDePO6fu6H9NwDm0/Y1w++v/eG5NaZH1pie&#10;XWJ+V43py+3fFHtTQtpzRP7+jBf5PpFOZM+bWkYxPbLdtgAAAIAOq2Hjj00tJMx5RiHfvq0DLNW4&#10;nze0PdaFlJDf39YCAOimbes23rj006DE9FuTS/iUmN5TQ/pq+/fDAZka5IvIoZKe1G5zAAAAQIeN&#10;Qrrn9ALCXOe7VywsXK2tAyxVjaku0mdznxLTuK0FADDfdvQ33GRbTMMS86NLSC8oIb23hPyN9u+E&#10;A3J5jam9TUSOICXkP2i3RQAAAKDDasi/3i4gzHVC/pe2BjCLEtI/TvVZBzI5Sq+tBQAwH7bHfNMa&#10;8qZxSI+pIb2whvwPNeRvtX8P7Pu74IAhvlPqiyxzQn5Ru40CAAAAHVZDGk0tIMxxJtd/bmsAS1XD&#10;hu9re6wrueS0wXXbegAAq8so5JvVMLhXCelxkyHi5BI8Nab/a1/325Tmo4gc1Ty33XYBAACADish&#10;vXiRBYT5TcgvaGsASzWKgwdM9VgH4o0yALB6bF7YfI1Rb8PNR7107xLylhLzn5aYPlBiurR9jb/y&#10;ONW+yPHI5A047XYNAAAAdFgJ6S3tAsI8p8R8YVsDWKrJ0TRtj3UiIT+2rQUAcHxdsnDWNXesTbes&#10;/XzfcRw+ocT0shLzP9eYL596LT8g4zg84GtDfJGVl+H92u0dAAAA6LAa0t9MLyDMb0Zx8JC2BrBU&#10;JeZ/bXusCym94R3bWgAAx8bOM9dfq/TzbSZDvxrTk2rMr6ghf6R9vT7otfuAj+PmNhFZ4QnpDu1+&#10;AAAAAOiwEvPfTi0gzHFKzLmtASxFXTu8RdtfHcmX2loAAMuvnn7edUp/41k1pvtPzkJVQ35VDelj&#10;i7w2i8gcZ+ep69e1+wcAAACgw2rM72wXEOY5k6Od2hrAUpSQH9b2VxdSYn55WwsAYOkuXrf5hFEc&#10;3G4U0vkl5ItKSK8uIX+8fQ3em71H4B+UsMhtIrKKs/dyGenL7T4DAAAA6LgS03umFxPmOOvSmW0N&#10;YClqyH821V8dSIn5V9taAABXbWdYf9LkVNs15AfWkEY1pNfUmD/VvtYe/LqbFh/oi0gnUkJ6bbsv&#10;AQAAADquhPTedhFhnjM+ecMPtDWApaghfbXtry5kezj3h9taAAD7bV8zXFt6wzvWkB5UQ6o15tfV&#10;mD/TvqbuT7qi9tvbdr2pbuo2EelYQn5gu48BAAAAOq6G9L6pRYQ5zmjtuWe0NYAjNernu7S91YWU&#10;kD7Z1gIAuurCEzfG0hvcqfTTBSXm7SXmN9SYPtu+fh6Qyxe5TUTkULl8cuaPdt8DAAAAdFyJ+f2L&#10;LCTMbXaGTae3NYAjVWN6fNtb3Uh6VlsLAJh3O09dv672B2ePY37wKOanlpjeWEL63PTr5L4sMsjf&#10;ez1tEZHDS4npZe3+CAAAAGAyqPxgu5Awz9ka8/XbGsCRKiG9re2tLqT008+0tQCAebHj5HRKjfmu&#10;NQ4fUkO6uIb8phry59vXw32vizFdXuNw1+fjRf5dRGSWlN7wPu1+CgAAAGAy4P9Qu5Awz5ks3LY1&#10;gCMxOU1m21ddie0HgHkwecNnicO7lZB+rYb89BLyW2tIX2hf9xbP7oG+iMjRTAn5Gy9d2HyNdv8F&#10;AAAAMDkS+aPtYsI8p5w26Lc1gCNR4mBj21ddSAnpvW0tAGAluyhsOr2EdE4J+WEl5D+cnIGnxPTF&#10;9jXugOw5tb4hvogcr+zd/6TfbvdpAAAAALvUkP9lelFhfjNae88z2hrAkagxP7Xtq04k5K1tLQBg&#10;JdjRG9yw9tL6ccgPrzE9q8b8tzXmL029lu1Jifny9pT67dciIsc+ae/nH273cwAAAAD7lJA/Ob2w&#10;MMcJG36srQEciRLzP0/1VQdSesN7tLUAgGNptCbdqPaH55Y4eFSN6dkl5nfVmL/cvmbte+0Kac8R&#10;+Xu+XuR7RERWQib7p8mbjyafbw/pnu3+DwAAAGCfGtIn2sWFec4oDlJbAzhc29cMv7/tqY7ku5cs&#10;XHDNth4AcDRsW7fxxqWfBiWm36oxP7fE/J4S0tcWeX0SEZmrlJhe2e4TAQAAAA5SYnpnu6gwzym9&#10;wS+2NYDDVUL+hbanupAS8xvaWgDArHb0N9xkHNOwxPzoEtILSkjvLSF/o30dOjj7TmG9J3uvVy0i&#10;MgdZO7xFu68EAAAAOEgN6VVTiwpznHFIj2lrAIerhPzHbU91I8PfbmsBAIerxMEP1ZA3lTD43RrS&#10;C2tI76shf2v69WZ39p5Kf/JxvP/U1VPfJyIyXxn+crv/BAAAAJhSQvrD6YWF+U2JaWdbAzhcNaTP&#10;tT3ViYQNP9bWAgBao5BvVsPgXiWkx9WQX1Rifn+J6TtTrysiInJQSshb2n0qAAAAwKJKHD6hXVyY&#10;76SXtDWAw1H6+TbT/dSBhPSFthYAdNfmhc3XGPU23HzUS/eeDKRKzH9aYvpAienSqdcQERG5slw+&#10;+VhCeka7rwUAAAA4pBqHD1lkoWFuM7m2a1sDOBw1pke2/dSJBG+KAeiiSxYuuOaOtemWtZ/vO971&#10;htD0shrTh/YOpA6VcRwe8HWa+ncREdmfEtMr2/0vAAAAwJUahXxeu8gw5/luWwM4HCWk1y7ST3Of&#10;0k8XtLUAYH7sPHP9tXafpWZ4vxrTk2rMr6ghf6R9PTg4u4f45cDXi6nvERGR6RzwJqiQX71zYf21&#10;2v0yAAAAwJUa94d3nl50mO9sWze8dVsHuDJXLCxcrYb8rbaXOpF16cy2HgCsPltOG1y39DeeNYqD&#10;B5SYLywh/1kN6WNT+30RETkWeXK7nwYAAAA4LKW/8QcXWWyY64xDOr+tA1yZEod3a/uoCykhfbSt&#10;BQAr28XrNp+wIw5uNwrp/BLyRSWkV5eQPtHu4680YZHbRERk5pSQvjm59Em77wYAAAA4bBf1Nq9p&#10;Fx3mPSXm7W0d4MpMjrBp+6gTCfnpbS0AWBl2hvUn1ZDuUEN+YA1pVEN6TY35U1P78gNSYmpuGzq1&#10;vojIMUqJ6d3jXvqRdn8OAAAAcMR2HUWwyALEvKaE9Oa2BnBlSszvavuoCxmHfF5bCwCOre1rhmtL&#10;b3jHGtKDaky1xPz6GvNn2n32/qQrar+9TUREjm2G+z8P+fOjmB7Z7t8BAAAAlqzG9OnpBYn5TYn5&#10;S20N4FAuPHFjbHuoMznpvNDWA4CjY/J6U3qDO5V+umBytqES8xtKTP82tW8WEZEVlUOeCSXkz5c4&#10;fNQVCwtXa/f5AAAAADMpMb1najFizjMK+fZtHWAxNeTNbf90JO9sawHA7Haeun5d7Q/OHsf84Brz&#10;U2tMb6whfW6R/fDeXN7eNp7+HhEROco55CC/yTjmf68x/+aWhS1Xb18DAAAAAJZFienl7aLE3Cfk&#10;32vrAIspIT1jqn86kfSkthYAHL4dJ6dTasx3rXH4kBrSxZNLBE2O5pze3x6Y/ad0LpNT7U/9u4iI&#10;zJbhFTVM9q+797G73zB14P72wM8POM3+laTEdGmN6S9HMf9m6efbtK8HAAAAAMuuhvzYdpFi3lMc&#10;ncxhKlc5jJnPlDi4W1sLAKZtjfn6JQ7vVkL6tRry00vIby0h/Ve7X92fwxsYiYjIwTncs5cc+H3L&#10;9GapL08ua1dC+sca8ptKzC8vIT2zhPxn23uDn96ysPl729cGAAAAgKNqFAdpkUWMuc+4v+m0thZw&#10;oHF/eOeDeqb5OK8pIX1zwbVCAQ6yM2w6fVsY3L2E/LBRyJeUkN5WYvpiuw8VEZGDMzm1/aFOb3+o&#10;25c1IX9r1xlUQv5IifldJebX15BftOtNWTFfWGL6rdrPvzS5NFcJ6ZzS33jWtnUbb3zhiRuj0+wD&#10;AAAAK1LpDW8wtQjSgYxCfmBbCzhQDWnU9k0XUkJ6bVsLgK7Y0RvcsPbS+nHID68xPavG9I4a85fa&#10;feVimbwB7JgMq0REVkgO9cbXZd4XfrfG/N8l5I+XkN5bYnpjiellu/bRIY3GIT2mxsFDahzer/aG&#10;55be8I7bw8Yfnryhu55+3nXa/TwAAADAXCgh/+ciCynznpe0dYAD1ZA+ukjfHCLLcvrPFZFRTI9s&#10;awEwb0Zr0o1qf3huiYNH1Zieveeozq+0+8T9affzTrUvIvOedr+31KTLSsz/U0L+ZA35Hyanua8x&#10;v2Ky760x1RLS4yaXORnHwQPGcZh2nUVr7fAWkzeib435xHb/DQAAAMBkkBnTX04vxMx70pfbOsBe&#10;W2O+7XTPHH72HrW0zEcvHZOUfr5NWw+A1WpymuXST4PJKZhLzM8rMb+nhPS1dt8nIrLyczhvLFqu&#10;ofzBKTH9b9l3Hfr0lhrSq2rMzy0xby8hb5lcvmQc0vnjmIa1Pzi7rttwq9Hae55xSW/zmna/DAAA&#10;AMAyqCFvbRdxupDJIlRbC5gocfiEtl9mz+Esyh7flJA+19YCYDXY0d9wk8lgaRzzo2vIL6gh/X0N&#10;+Rvtfu7AHOrU0iIiRyO73/h58N+Dh7MfOpzvueqkL9eYP1Nifn8J+a0l5D+rMT+vxrSjxvT4GtJv&#10;lJB+vsThxlEc/sT2dcNbb18z/P7ta4Zr2/0tAAAAACtA6aefmV4Emv+UkN7c1gImSkwfaPtlubMS&#10;j+4vIf9xWwuAlaTEwQ/VkDeVkH+3hvTCGtL7Ssjfbvdn+/Zrzcf2cxGRI0rY//nB+5LhMg3iD5mD&#10;BvQ1pD8vMT2/xLSzxPSEURg8fBTyAyf7xxrzXSdnZJpciuQpazb0rlhYuFq7LwUAAABgldseNv7w&#10;IotInci2dcNbt/Wg2yancm775GjmwMXho7wwfNUJ+YFtPQCOh1HIN6theK8912Z+8a6hVkzfmdpv&#10;LZqjc4pqEVntOfjo+eM0oP+nGtLfHDygHz5hHPLDS8i/MArpnqOYfnLcH/zo+OQNP1BPOi9sWdhy&#10;9XYfCQAAAAAL5SpOYzuvmVw3sq0F3bbnlKVTvXIsMz5Op/OfXCu1rQfA0fLShc3XGPU23XzUS/fe&#10;dQ3nmP+0xPTBEtOl7f5pOob4Il3L8Tz7Ron5KyXmf62LDOjHcfiE0suPMKAHAAAA4JiqMb2jXcjq&#10;QkrMX2prQXftOmJ0kT7pSD7Y1gNgOVyycME169oNt6r9fN8a8xNrTC+rMX1okf3QvkwGeXvf7LTY&#10;afZFZPVlsWvQH6ssfUB/dwN6AAAAAFamcch/0C6EdSXjkM5v60E31ZjGbX+s2BxwDdjlyGSBu60H&#10;wJHYeeb6a02u+1zj8H41pieVmF5ZQ/5Iu78REVlCrvIU95NLDU0P6B1BDwAAAMCcKv10wSILad1I&#10;SH/f1oPu2XLG2deuIX11qj86knFMw7YmAIvZctrguqW/8axRHDygxHzh5NImJeR/afcrIrIy0p79&#10;Yve15q/qSPq0zNekT3sH9O8vUwP6NDWg3+oIegAAAAC4ciUOfmh6Ia5DCfnn2prQLTXkX5/qiw5l&#10;Z1h/UlsToNsuXrf5hB1xcLvJmW5qyFtryK+uIX2i3X/szWLDwN23panbReRIcnjD9sn37Pu+/vS/&#10;z5bJgD59poTJgD6/dfLGnhrz82pMOyYD+lEYPHwU8gNryJtqzHednM1jtCbd6OlrNvSuWFi4Wrt/&#10;AQAAAACWwVVdD3fO4/rjHTY5rXQN+fOL9EU3EtLftDUBumPyBp8a0h0mR8/WkEclpNfWmD81ta84&#10;RNqjg0Vk5aXE9L81pk/XkP5x74C+7BnQ15geX0P6jRLSz5c43Lg9Dn9i+7rhrScD+qes2dBbMKAH&#10;AAAAgJWpxlTbxcAuZXKZgrYmdMPkyLO2H7qV9Pi2JsD8mQzqSm94x9Ib/uLkNb/E/PoS879O7xMO&#10;yLIfBSwyZ7mKbeRwjrw/jFxeY/5SienTJaR/rCG9pYb8qhrzc0vM20vIW8YhP2z3gH6wcRQ3/MS2&#10;dcNbb18z/P7ta4Zr230BAAAAADAnxmFw90UWFDuTEvLH25ow/7bGfP0S03fafuhSxv3hndu6AKvX&#10;hSdujGXd4E6TN66Ndp0+O7+hxPRv7bZ/QCbDw/Y2kTnOVVx/Pixy2wwpMV9eYv7SrjNjhPS+EtKb&#10;S0yvHMf0nBqH4xry75WQHzYK6fxxTMPaH5xd12241WjtPc+4qLd5TbuNAwAAAADsU0L6Wrso2aWU&#10;kH6trQnzrcT8tLYPupX02bYmwOqw89T16yaDwHHMD64xP7WG9Nc1pM9Nb+fTmRxV7NT6spqz2JHx&#10;R6+n02Ulpv8pIX+yhPwPNeQ31ZhfUWJ6TolpXMPg92rIv15D/rkScx718112rE233NEb3HByCYx2&#10;2wUAAAAAWDY1ppdNL2p2KCF9YXLkY1sX5lNdO7zFVA90LSFd3NYFWFm2rTv31BrzXUvMvzrZZncd&#10;/Rvyf05tz3tSYrr8Ko9QFjnmGU4P5XcdKX9wrx48pF/k/ywhJaZLa0xfrCF9oob89yXkN5WYX1Fj&#10;enYNqZaQHjd5k+c4Dh8wjsM0ObPNtrXplhcZ0AMAAAAAK93u6/JOL4x2K+nZbV2YT6Xrb2iZHAEZ&#10;Bndv6wIcH7svGTK822TQWEJ6Rgn5rSXk/2q32/0xxJfjkbTIbQdnOYbyTb5bY/7vyeWUSkjvrTG9&#10;scT88hLzH5WQSw35sTWkh9aY7j+Kg10D+smb+EpveIOtMZ/YbmsAAAAAAHPjorDp9EUWVTuXEocb&#10;29owX7yZZdeRk//d1gU4+naGTadP3lwzDvlhNeRLasxv33V0cbuN7s/lez8/CoNT6VD2Hx1/6DeH&#10;tKe5X46eKzF/Z/Kas3dAX2J6456zRj1rMqAfHTCgL/00KL3BnXb0Nt3cgB4AAAAA4DCUmN/TLsx2&#10;LiH/y5aFs7+nrQ3zYXLK3RrSV6ee987F2SrgaJpcf7v20vrSy4+YDDJrTO8oMf3v9La4O3sHqwcP&#10;WK/6aGnpVg4euO/uj6MxlD8wJabv7DqbRMj/UkP+uxrzX+0+C056Vg1pVEL+3cklJErMPzvu5w3j&#10;Xvp/o96Gm18U1p9+8brNJ7TbBgAAAAAAy6jG/MR2YbeLKTGN29owH/YcNTj1nHct45iGbW2AIzda&#10;k25U+8NzSxw8qsT0nBLzu0rMX2m3Oeluxoc4Yv7AwfyhhvJlWd7kkf6vhvSFGvLHyp4BfY35pSWk&#10;Z5aQto1DekyNg4fUOLzfpJe39dL/G/fSj9Sw4ftGp5xzvbbnAQAAAABYQUpveMfpheFuZhTTT7b1&#10;YXUbOzX/7oT89S0LC1dv6wMc2rZ1G288ub53iem3SszPmwxKS0hfm9q+Fs3iA15ZfTn00fL7n+P2&#10;e2ZNifnbuwf06WMlpveUmN9QYv7TXZd4CHlrDel3Sky/UuPgfrU3PHfyt9wo5Jttjfn6l5w2uG7b&#10;ywAAAAAAzJka8ufbxeVOJqSPPWXNhl5bH1an0dp7nuHU/HsS8ova+gC77ehvuMnkDBeToWkN+QU1&#10;pL8vIX1zajs6IHuHvIufZl+Odw5+PoaLHi2/+3uOzhsxSsjfLiH/ZwnpozWmd9eY/rLG9JIS8h+W&#10;kC/aO6Av/fQzo97gp7f3Bj++PWz84XF/02n19POu0/YoAAAAAAAcZBzz09rF6a6mxPTKtj6sTiXk&#10;t7bPb2fTz/dt6wNdU+Lgh2rIm3ZdPzykP6khvW8yiJ3aXvbE0P74Znoonw7xnOw+pf3098+QkL+1&#10;682PIX9kzyUYXj8O6cU1pGeUMLioxPzoUcwPnuxbay+tryHdYdJf29ade+pzzzj/2m3vAQAAAADA&#10;shrFwe2mFrc7nfSktkasLpPrDE8/r11Nusw1lemQq01OVT4K+bwS0uNKSC8uMf9Tifk709uGHItc&#10;1dH0u79e3iPpJ2dgKCH9R435w3sH9Lt6IaRn1JCeUmP67RqHv1x6w/uU3vAe20O+/d4B/ZYzzjag&#10;BwAAAABg5ashva1dIO9yJqfNbWvE6lDi4FHt89nphPyqtkaw2r10YfM1dvQ23XzcS/euMT2+Tq5P&#10;HvMHJ29omdoGpnIUjvie41zVgH7/9yzjkD7kb9SQPldi+nCJ6Z015tdNLjVSQ356ifnCEtNvjfvp&#10;gtIb7BrQj0K+/daYb7rj5HTKzjPXX6vtFwAAAAAAmDulN/zFqQX2DqeE9K26bsOt2jqxso3jMLXP&#10;paT7t3WC1eKShQuuWdduuNWuU6HH/MQS08trTB+a7vP9OXAgvfgp3bucxQf0kyxnrcqeAf3u5yq9&#10;o8T02nZAX/rpgskbNMZh491r2PhjBvQAAAAAAHAEdg1RQvpqu0jf6YT0jSefun5dWytWpp3r0voS&#10;8/9MPY+dTvpsWydYiSZD3dLPtykx/+zkMiklpleWkD463dOyO4e6Hv0ksx9Jv9iAvoT8J4sP6Ae7&#10;BvSlv/EHR6dsOnnnggE9AAAAAAAcEyXmp7WL/JLesTXmE9tasbKM12z4gRrSx6afv44n5N9rawXH&#10;05bTBtct/Y1njeLgAaOQnlJC/rMS8r9M9e4qz+7h++5LAUwyfdR8uqL229uWL1MD+rB7QF9C/oMa&#10;85NrzL9Z+/mXasibS0jn1LBh34B+y8Lm722fNwAAAAAAYAUax3zbdkgguwYlb7pk4axrtvViZbgo&#10;bDp997W3p5+7rudpMV+/rRccCxev23zCZGg8Dun8GvLWGvJf1JA+0fbo3hw8AB9eydHpxy7TQ/lJ&#10;Dn2K+2VNyF8vMf97O6AfNwP6US/de9uuI+gN6AEAAAAAoJNKSG+bGjTIFZPhSlsrjr/JMKuG9L72&#10;+ZLJEcTp+W29YLntDOtPqiHdoYT8CzXk0a5BdEyfbvtxZWT/EfVtJm8oaI+6nyntEfR7TnHfDugn&#10;R9Ab0AMAAAAAAEtWQ3rQ1KBC9uYVbb04fravGa6tMb17kedJYr5ia39457ZmsFRPWbOhV3rDO5be&#10;8BdLTOMS8+tLzP/a9t1yp1zJteb33757KL+sR9aH/I0S0n+UmD5cYnpnifl1NeQXtdegnxxB316D&#10;3oAeAAAAAAA4Zianoi8xf2Vq2CF7kl5yxcLC1dq6cWzVsOH7qrNNXFne3tYMDsfTTtwYx/3hncf9&#10;dEGNaUeN+a9qTP+2SI9N5XAG7Hu/51BD+93/NvtR9CWkb+4d0NeY31kXGdBPHuN414B+40ED+pca&#10;0AMAAAAAAKtJjfmp7bBEDsrbd4ZNp7d149jYEQe3u7JreUu+YhTS+W3d4EA7Tz1vXe0Pzi4x/cqu&#10;fX5Ifz0ZiLe9NJ0rH75f2eD+iBLyt2rIn68hf6TE/K7JGQPGIb24hvSMGtJTahz+do3DXy794X22&#10;94b32HWZgDj4oW3rzj11yxlnX7t9vAAAAAAAAHNrHPNtp4YtclBKzJ8chXz7tnYcXSUONpaQvtU+&#10;H3JAQvpcWze6a3Tq+ptN3vBRQ6olptfsuiZ8SF+d6pt9R9df+QD/cFNi/k4J+b9qyP9SQ/673WcC&#10;yC8tIT2zhLSthPSYyZsLSj/9zPbe4Ke39zb++Paw8YfH/U2n1dPPu077OAAAAAAAALgSk+vNtwMb&#10;OTgl5m+PQrpnWzuOjhLzr7bPgUynxPSEtnZ0U4n5aW1/HG5KzJeXmL80eTNTDfkfashv2v26kJ49&#10;ebNADfmxNaSH1pjuX/ppUHqDO416G25+UVh/+uiUc67X3hcAAAAAAACOom29wY+3Ax9ZPCWkX2vr&#10;x/KqMT+5rbssntIb3qCtH900ioOH1MmQPqRv1pi/UGL+cAnpzSWm549j+v3Sz48oIf/C5I1KNea7&#10;ln6+zWhNutH2NcO17c8CAAAAAABghashv6gdHsoh89yL120+oa0hs5mcsnsykFyk3rJISsh/3NaQ&#10;7pocTd/eBgAAAAAAwJyaHM3ZDhDl0Ckhf7L2hue2dWRpakgPKiF/u62zHDqTN0S0dQQAAAAAAAA6&#10;YnJkejtElCtPCYOL2jpy+Orp512nxPSctq5yVUk72loCAAAAAAAAHTIK+WbTg0S56qR3lP7Gs9p6&#10;cuVqGNyrhPTR6XrKlaWE9K3RKZtObusJAAAAAAAAdEwN6RntQFEON6luXzNc29aUg4176UdqzK+Y&#10;rp8cTkpIj2trCgAAAAAAAHTQtnUbb9wOFOXwU2L+Ug3pN9q6srDw0oXN1xjF/OS2ZnL4KTH/+5aF&#10;s7+nrS0AAAAAAADQUZPre7eDRTni/FMNw3u1te2qEtLPl5g+vUid5IgyfEhbWwAAAAAAAKDDatjw&#10;fSXmy6eHi3LECek1o37e0Na4K2ocPKSG9NGpushS8k9tfQEAAAAAAAAWashbFxkwyhJTQv6HGge/&#10;3NZ5Hm1Z2Py9JQ4fVWP6bFsHWXpG/XzfttYAAAAAAAAAC1tjPnFyve92yCgzJqQvlJh+f2fYdHpb&#10;89Vu27rhrUvIF9WYvjj1uGWmlJDe3NYbAAAAAAAAYJ8aB/drB42yjAn5RaU3vM9zzzj72m3tV4ty&#10;wqBfQ3pojekdU49Pli0lpHPa2gMAAAAAAAAcZDKEboeNsuz5bon55eM4fMBFvc1r2udgpdl56nnr&#10;Sj/9TI35pYs8FlnuhPyC9jkAAAAAAAAAmDI5lXwJ6WtTQ0c5aikhvb+E9IyybnCnevp512mfk+Oh&#10;xnzXUcxPrjG9u72/chQT0hd2nrp+Xft8AAAAAAAAACyqxPQrU4NHOSopi9/2/hrTs2scPGQU8u23&#10;LJz9Pe1ztFy2LGy5el234VY1pvvXkLfWmF9XQ/56e5/k2GQc88+2zxEAAAAAAADAlSoxvbYdPsrx&#10;SYn58nFI/1NifkWJ+WklpMeUMPz50hveY9vadMtxf9NpO05Op4xO2XRyOWHQv/DEjfEpazb0tq8Z&#10;ri294Q1Kf+NZo97gp0chnT+K+TdrSKNRSC/c/UaCfFn7++Q4xan5AQAAAAAAgKUY99KPTA0gReSo&#10;pIT8n+W0Qb/dDgEAAAAAAAAOS4n50e0gUkSWP8Wp+QEAAAAAAIBZ1Zj/th1GyvKkLHKbdC8lpue3&#10;2x0AAAAAAADAESu94R3bgaQc6wwXuU3mIbtOzX+CU/MDAAAAAAAAy6SG9JR2MCkiy5Hh/drtDQAA&#10;AAAAAGAmNebXTQ8n5VjEqfznM07NDwAAAAAAABwV4/6m00rM/9oOKWVpMbTveEL62IUnboztdgYA&#10;AAAAAACwLEoc3m1qUCkiR5xtvcGPt9sXAAAAAAAAwLKqIf96O6wUkcPPKKTz2+0KAAAAAAAA4Kgo&#10;If1hO7QUkcPKk9vtCQAAAAAAAOCoqjG/fZHhpYgcMull7XYEAAAAAAAAcNRt7W+4SYn5f6aHmLKc&#10;GS9ym6zK/NPolHOu125HAAAAAAAAAMfEOKbhIoNMWdakRW6TVZWQv1X6+Tbt9gMAAAAAAABwTJWQ&#10;HjM10JTlS1jkNllVKf3hfdrtBgAAAAAAAOC4KCH9STvUFJF8xSgMfq/dXgAAAAAAAACOqxLTK9vh&#10;pkxnvMhtMrd5XrudAAAAAAAAAKwINebXLTLklCVmHIdTt8kqScgvarcPAAAAAAAAgBVjy8Lm7y0h&#10;vXlq2CnSoZSYX95uGwAAAAAAAAArzs6w/qQS8zvboacceZzOfxUmpD9vtwkAAAAAAACAFWt0yqaT&#10;a0jvmxp+isxxSsyvb7cFAAAAAAAAgBXvot7ghiWmD7dDUJF5TAn5TZNLVLTbAQAAAAAAAMCqUPob&#10;f7DG/Kl2GCoyTykhvW10yjnXa/sfAAAAAAAAYFXZtjbdsoT0H+1QVGQ+kt79lDUbem3fAwAAAAAA&#10;AKxKNWz4sRrzl6aHoyKrOCG978knp1PafgcAAAAAAABY1era4S1qzB+cGpKKrMaE9Nc7Tz1vXdvn&#10;AAAAAAAAAHOhnnReqDH95dSwVGQVpcT0/La3AQAAAAAAAOZSiek57dBUZDVkFNJT2n4GAAAAAAAA&#10;mGslpt9vh6eyP2WR2+Q4J6SHtn0MAAAAAAAA0AmjmB88NUQVWWEpIX97FNI92/4FAAAAAAAA6JRx&#10;HKYa0tfaoarISkiJ+VOjkG/f9i0AAAAAAABAJ437gx+tIX20Ha6KHOe8fWfYdHrbrwAAAAAAAACd&#10;tuPkdEoJ6c2LDFlFjkdesmVhy9XbPgUAAAAAAABgjxrzUxcZtnYr/eH0bXLMMg75YW1fAgAAAAAA&#10;ALCIccjn1ZA/3w5eRY5qQv67URzcru1HAAAAAAAAAK7Ekyen7I/5T6eGsCJHISXm7W0PAgAAAAAA&#10;AHAESsy/WmK+vB3IiixHSsj/VUPe3PYdAAAAAAAAAEuwbW26ZQn5re1wVmSmhPyqGjZ8X9tvAAAA&#10;AAAAAMyoxvzEqSHtvKW/yG1yNPKbbX8BAAAAAAAAsIxKSOfUkD+yyMB2LjJe5DZZvpSY37mtl/5f&#10;21cAAAAAAAAAHAU7z1x/rRLSM9vh7TykLHKbLEu+VEN6aNtLAAAAAAAAABwDpTe8Y4n59YsMc0X2&#10;pYT0B087cWNs+wcAAAAAAACAY2zcS/cuMf9zO9iVbqeE/Kax0/EDAAAAAAAArDw1pkeWmL/SDnql&#10;YwnpczWkB7X9AQAAAAAAAMAKcuGJG2ONacfU0Fc6kRJyueS0wXXbvgAAAAAAAABgharrNt2qxvyK&#10;dgAs85kS08vG/cGPtn0AAAAAAAAAwCpR+mlQQv67diC8EjNe5Da58pSYnl/6G85qn3cAAAAAAAAA&#10;VqlRyOeVmN7YDohldaaE9IwSBz/UPs8AAAAAAAAAzIka0h1qHDy3HRjLyk+J+TvjkMuO3uCG7fMK&#10;AAAAAAAAwJy6KKw/vcb8xBrSF9pBsqy0pC9Pnqty2qDfPo8AAAAAAAAAdMi4ny4oIf/D9GBZjm/S&#10;h0rMj77ktMF12+cMAAAAAAAAgA6r/eG5NaQ/nx40y7FKifkrNaRnjPr5Lu3zAwAAAAAAAAAH2bY2&#10;3bLEfOHkCPJ2AC1HJyWk15SYf3bLwsLV2+cDAAAAAAAAAK5S6efblJC31JDe1w6lZbaUkN9fY/rt&#10;Hb3BDdu6AwAAAAAAAMCSjUK+WQ3pd0rM72qH1XJ4KSF/vMT8tNIb3rGtLwAAAAAAAAAsu7ounVn6&#10;+RE1pL9ph9iyPyWkr9WQX1VDeuj2cO4Pt3UEAAAAAAAAgGOm9IY3GIX00BLzy0tMn26H3F3L7jMc&#10;pCdtj8OfaGsFAAAAAAAAACvGjpPTKbU3PLeE9LhdR6/H9Nl2CD5PKTF9uMb0rNrP9y2nDfptPQAA&#10;AAAAAABg1XhazNcfx2GqMT2+hvwXNaTPtYPyFZ+Q/7OG9Ncl5u0l5F8YxcHttpxx9rXbxwoAAAAA&#10;AAAAc2VHb3DDGvKmcUy/X0J6cQn5rTWkj9WQvjo1XD+2+e8a0vtKTM8vcfio0hveY/IGhfb+AwAA&#10;AAAAAEDn7QzrT9oe801rzHetcXi/GtMjxyGXGvKLakhvKTH/U4npAyXmf64xfaiG/JEa0kdryP9S&#10;QvpECfmTJaZP15g/s+cSAZ+qMb27hvzqEvMflZgvrCH9Ron5Z0tI59S1G2417m867aULm6/R3hcA&#10;AAAAAA7t/wOAZd6bFGMAywAAAABJRU5ErkJgglBLAwQKAAAAAAAAACEAdrpptvEHAADxBwAAFAAA&#10;AGRycy9tZWRpYS9pbWFnZTIuc3ZnPHN2ZyB2aWV3Qm94PSIwIDAgMTAxOS41NiAxMjM2LjA2IiB4&#10;bWxucz0iaHR0cDovL3d3dy53My5vcmcvMjAwMC9zdmciIHhtbG5zOnhsaW5rPSJodHRwOi8vd3d3&#10;LnczLm9yZy8xOTk5L3hsaW5rIiBpZD0iTGF5ZXJfMSIgb3ZlcmZsb3c9ImhpZGRlbiI+PGRlZnM+&#10;PC9kZWZzPjxwYXRoIGQ9Ik0xMDA0LjIzIDYwOS42MkMxMDA2LjIzIDU5MS42MiA5OTguOTMgNTcz&#10;LjgyIDk4NC43MyA1NjIuNTJMODAzLjgzIDQxOC4zMkM4MDAuNTMgNDE1LjcyIDc5Ni45MyA0MTMu&#10;NTIgNzkzLjMzIDQxMS44Mkw2NDQuMjMgMzMzLjAyQzY0Mi45MyAzMzIuMzIgNjQxLjUzIDMzMS42&#10;MiA2NDAuMTMgMzMxLjAyIDYzOS40MyAzMzAuNzIgNjM4LjczIDMzMC40MiA2MzguMTMgMzMwLjEy&#10;IDYzNy43MyAzMzAuMDIgNjM3LjQzIDMyOS44MiA2MzcuMTMgMzI5LjcyTDQ1MS40MyAyNjIuNjIg&#10;NDAzLjEzIDU1LjcyQzM5Ni41MyAyNy40MiAzNjguMTMgOS43MiAzMzkuODMgMTYuNDIgMzExLjUz&#10;IDIzLjAyIDI5My44MyA1MS40MiAzMDAuNTMgNzkuNzJMMzU1LjMzIDMxNC41MkMzNTkuNDMgMzMx&#10;LjkyIDM3MS45MyAzNDYuMDIgMzg4LjczIDM1Mi4xMkw1NTIuNjMgNDExLjMyIDQzNy40MyA2Mjku&#10;NDIgMjM1LjMzIDYxOC42MkMyMTguNjMgNjE3LjcyIDIwMi41MyA2MjQuODIgMTkxLjgzIDYzNy43&#10;MkwyNy4wMyA4MzcuNjJDOC41MyA4NjAuMTIgMTEuNzMgODkzLjMyIDM0LjEzIDkxMS44MiA0MS44&#10;MyA5MTguMjIgNTAuODMgOTIyLjAyIDYwLjAzIDkyMy4zMiA3Ny42MyA5MjUuOTIgOTYuMTMgOTE5&#10;LjQyIDEwOC4zMyA5MDQuNzJMMjU2LjIzIDcyNS4zMiA1MTQuMTMgNzM5LjAyIDM3OC45MyA4NDIu&#10;MjJDMzY3LjczIDg0OS4wMiAzNTkuNTMgODU5LjkyIDM1Ni4xMyA4NzIuNjJMMjgwLjAzIDExNTYu&#10;OTJDMjcyLjczIDExODQuMTIgMjg4LjkzIDEyMTIuMDIgMzE2LjAzIDEyMTkuMzIgMzE4LjAzIDEy&#10;MTkuODIgMzE5LjkzIDEyMjAuMjIgMzIxLjkzIDEyMjAuNTIgMzQ3LjEzIDEyMjQuMjIgMzcxLjYz&#10;IDEyMDguNTIgMzc4LjQzIDExODMuMzJMNDQ5LjMzIDkxOC43MiA2MjcuNDMgODEwLjUyQzYzNi44&#10;MyA4MDQuODIgNjQzLjYzIDc5Ni41MiA2NDcuNzMgNzg3LjIyTDc4MS4wMyA1MzQuOTIgODk2LjMz&#10;IDYyNi44MiA4NjcuMzMgODgzLjAyQzg2NC4xMyA5MTEuNDIgODg0LjAzIDkzNy4wMiA5MTIuMTMg&#10;OTQxLjEyIDkxMi43MyA5NDEuMjIgOTEzLjIzIDk0MS4zMiA5MTMuODMgOTQxLjMyIDk0Mi43MyA5&#10;NDQuNjIgOTY4LjgzIDkyMy44MiA5NzIuMTMgODk0LjkyTDEwMDQuMjMgNjA5LjYyWiIgc3Ryb2tl&#10;PSIjOEQxMzRFIiBzdHJva2Utd2lkdGg9IjMwIiBzdHJva2UtbGluZWNhcD0icm91bmQiIHN0cm9r&#10;ZS1saW5lam9pbj0icm91bmQiIGZpbGw9Im5vbmUiLz48Y2lyY2xlIGN4PSI4MTUuODMiIGN5PSIy&#10;MjYuNTIiIHI9IjEyMi4xIiBzdHJva2U9IiM4RDEzNEUiIHN0cm9rZS13aWR0aD0iMzAiIHN0cm9r&#10;ZS1saW5lY2FwPSJyb3VuZCIgc3Ryb2tlLWxpbmVqb2luPSJyb3VuZCIgZmlsbD0ibm9uZSIvPjxw&#10;YXRoIGQ9Ik00NjkuOTMgMTE2Mi45MiA2MDguMTMgMTAzNi40MkM2MTQuMjMgMTAzMC44MiA2MjMu&#10;NzMgMTAzMS4yMiA2MjkuNDMgMTAzNy4zMiA2MzUuMDMgMTA0My40MiA2MzQuNjMgMTA1Mi45MiA2&#10;MjguNTMgMTA1OC42MiA2MjcuOTMgMTA1OS4xMiA2MjcuMjMgMTA1OS43MiA2MjYuNjMgMTA2MC4x&#10;Mkw0NjkuOTMgMTE2Mi45MiA0NjkuOTMgMTE2Mi45MloiIHN0cm9rZT0iIzhEMTM0RSIgc3Ryb2tl&#10;LW1pdGVybGltaXQ9IjEwIiBmaWxsPSIjOEQxMzRFIi8+PHBhdGggZD0iTTQ1NS4wMyAxMTk4LjAy&#10;IDc0OC4xMyAxMTQ5LjYyQzc1Ni4zMyAxMTQ4LjIyIDc2NC4wMyAxMTUzLjgyIDc2NS40MyAxMTYy&#10;LjAyIDc2Ni44MyAxMTcwLjIyIDc2MS4yMyAxMTc3LjkyIDc1My4wMyAxMTc5LjMyIDc1Mi4wMyAx&#10;MTc5LjUyIDQ1Ni4yMyAxMTk3LjgyIDQ1NS4wMyAxMTk4LjAyTDQ1NS4wMyAxMTk4LjAyWiIgc3Ry&#10;b2tlPSIjOEQxMzRFIiBzdHJva2UtbWl0ZXJsaW1pdD0iMTAiIGZpbGw9IiM4RDEzNEUiLz48L3N2&#10;Zz5QSwMEFAAGAAgAAAAhALon32bgAAAACQEAAA8AAABkcnMvZG93bnJldi54bWxMj8tqwzAQRfeF&#10;/oOYQHeJ/CCmOJZDCG1XodCkULqbWBPbxBoZS7Gdv6+6apfDHO49t9jOphMjDa61rCBeRSCIK6tb&#10;rhV8nl6XzyCcR9bYWSYFd3KwLR8fCsy1nfiDxqOvRQhhl6OCxvs+l9JVDRl0K9sTh9/FDgZ9OIda&#10;6gGnEG46mURRJg22HBoa7GnfUHU93oyCtwmnXRq/jIfrZX//Pq3fvw4xKfW0mHcbEJ5m/wfDr35Q&#10;hzI4ne2NtROdgmUWhS1eQZquQQQgyRIQ5wAmcQSyLOT/BeUPAAAA//8DAFBLAwQUAAYACAAAACEA&#10;IlYO7scAAAClAQAAGQAAAGRycy9fcmVscy9lMm9Eb2MueG1sLnJlbHO8kLFqAzEMhvdC3sFo7/nu&#10;hlJKfFlKIWtIH0DYOp/JWTaWG5q3j2mWBgLdOkri//4PbXffcVVnKhISGxi6HhSxTS6wN/B5/Hh+&#10;BSUV2eGamAxcSGA3bZ62B1qxtpAsIYtqFBYDS635TWuxC0WULmXidplTiVjbWLzOaE/oSY99/6LL&#10;bwZMd0y1dwbK3o2gjpfcmv9mp3kOlt6T/YrE9UGFDrF1NyAWT9VAJBfwthw7OXvQjx2G/3EYusw/&#10;DvruudMVAAD//wMAUEsBAi0AFAAGAAgAAAAhAKjWx6gTAQAASQIAABMAAAAAAAAAAAAAAAAAAAAA&#10;AFtDb250ZW50X1R5cGVzXS54bWxQSwECLQAUAAYACAAAACEAOP0h/9YAAACUAQAACwAAAAAAAAAA&#10;AAAAAABEAQAAX3JlbHMvLnJlbHNQSwECLQAUAAYACAAAACEA6HUL8iwEAADtCQAADgAAAAAAAAAA&#10;AAAAAABDAgAAZHJzL2Uyb0RvYy54bWxQSwECLQAKAAAAAAAAACEAFhy8fvqlAgD6pQIAFAAAAAAA&#10;AAAAAAAAAACbBgAAZHJzL21lZGlhL2ltYWdlMS5wbmdQSwECLQAKAAAAAAAAACEAdrpptvEHAADx&#10;BwAAFAAAAAAAAAAAAAAAAADHrAIAZHJzL21lZGlhL2ltYWdlMi5zdmdQSwECLQAUAAYACAAAACEA&#10;uiffZuAAAAAJAQAADwAAAAAAAAAAAAAAAADqtAIAZHJzL2Rvd25yZXYueG1sUEsBAi0AFAAGAAgA&#10;AAAhACJWDu7HAAAApQEAABkAAAAAAAAAAAAAAAAA97UCAGRycy9fcmVscy9lMm9Eb2MueG1sLnJl&#10;bHNQSwUGAAAAAAcABwC+AQAA9bYCAAAA&#10;">
                <v:oval id="Ellipse 2" o:spid="_x0000_s1102" style="position:absolute;width:5473;height:5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ZMLyAAAAOMAAAAPAAAAZHJzL2Rvd25yZXYueG1sRE9fa8Iw&#10;EH8X/A7hBr7NRGXd1hnFDRw+DGRuwz0eydkWm0tpoq3ffhkIPt7v/82XvavFmdpQedYwGSsQxMbb&#10;igsN31/r+ycQISJbrD2ThgsFWC6Ggznm1nf8SeddLEQK4ZCjhjLGJpcymJIchrFviBN38K3DmM62&#10;kLbFLoW7Wk6VyqTDilNDiQ29lWSOu5PTsH//mGyrYH7W+25rDlPu7O/rSuvRXb96ARGpjzfx1b2x&#10;aX6mntXDbPaYwf9PCQC5+AMAAP//AwBQSwECLQAUAAYACAAAACEA2+H2y+4AAACFAQAAEwAAAAAA&#10;AAAAAAAAAAAAAAAAW0NvbnRlbnRfVHlwZXNdLnhtbFBLAQItABQABgAIAAAAIQBa9CxbvwAAABUB&#10;AAALAAAAAAAAAAAAAAAAAB8BAABfcmVscy8ucmVsc1BLAQItABQABgAIAAAAIQB9NZMLyAAAAOMA&#10;AAAPAAAAAAAAAAAAAAAAAAcCAABkcnMvZG93bnJldi54bWxQSwUGAAAAAAMAAwC3AAAA/AIAAAAA&#10;" fillcolor="white [3212]" strokecolor="#901f52 [3214]" strokeweight="1.5pt">
                  <v:stroke joinstyle="miter"/>
                  <v:shadow on="t" color="black" opacity="26214f" origin=",-.5" offset="0,3pt"/>
                  <v:textbox>
                    <w:txbxContent>
                      <w:p w14:paraId="02FEBA01" w14:textId="77777777" w:rsidR="00873728" w:rsidRDefault="00873728" w:rsidP="00873728">
                        <w:pPr>
                          <w:jc w:val="center"/>
                        </w:pPr>
                        <w:r>
                          <w:t xml:space="preserve">  </w:t>
                        </w:r>
                      </w:p>
                    </w:txbxContent>
                  </v:textbox>
                </v:oval>
                <v:shape id="Graphique 1" o:spid="_x0000_s1103" type="#_x0000_t75" style="position:absolute;left:889;top:762;width:3683;height:4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2yfxgAAAOIAAAAPAAAAZHJzL2Rvd25yZXYueG1sRI/NaoNA&#10;FIX3hb7DcAPd1VELsTUZQwkI3WoT2uXFuVET5444U7Vv31kEujycP779YTWDmGlyvWUFSRSDIG6s&#10;7rlVcPosn19BOI+scbBMCn7JwaF4fNhjru3CFc21b0UYYZejgs77MZfSNR0ZdJEdiYN3sZNBH+TU&#10;Sj3hEsbNINM43kqDPYeHDkc6dtTc6h+joLbXly9bfs/jNT4fT1wZuQxGqafN+r4D4Wn1/+F7+0Mr&#10;SLMkS9PsLUAEpIADsvgDAAD//wMAUEsBAi0AFAAGAAgAAAAhANvh9svuAAAAhQEAABMAAAAAAAAA&#10;AAAAAAAAAAAAAFtDb250ZW50X1R5cGVzXS54bWxQSwECLQAUAAYACAAAACEAWvQsW78AAAAVAQAA&#10;CwAAAAAAAAAAAAAAAAAfAQAAX3JlbHMvLnJlbHNQSwECLQAUAAYACAAAACEAlNdsn8YAAADiAAAA&#10;DwAAAAAAAAAAAAAAAAAHAgAAZHJzL2Rvd25yZXYueG1sUEsFBgAAAAADAAMAtwAAAPoCAAAAAA==&#10;">
                  <v:imagedata r:id="rId183" o:title=""/>
                </v:shape>
                <w10:wrap type="tight"/>
              </v:group>
            </w:pict>
          </mc:Fallback>
        </mc:AlternateContent>
      </w:r>
    </w:p>
    <w:p w14:paraId="61487887" w14:textId="77777777" w:rsidR="00EB1A0C" w:rsidRDefault="00EB1A0C" w:rsidP="00DB762C">
      <w:pPr>
        <w:pStyle w:val="Puces"/>
      </w:pPr>
    </w:p>
    <w:p w14:paraId="3444C130" w14:textId="77777777" w:rsidR="00B75325" w:rsidRDefault="00EB2228" w:rsidP="00DB762C">
      <w:pPr>
        <w:pStyle w:val="Puces"/>
      </w:pPr>
      <w:r w:rsidRPr="0056362D">
        <w:t>Prévention et prise en charge des chutes</w:t>
      </w:r>
      <w:r w:rsidR="00B75325" w:rsidRPr="0056362D">
        <w:t>, escarres</w:t>
      </w:r>
    </w:p>
    <w:p w14:paraId="4CB428BA" w14:textId="77777777" w:rsidR="006E4741" w:rsidRPr="00D652BE" w:rsidRDefault="3DB7FF7D" w:rsidP="00EB1A0C">
      <w:pPr>
        <w:rPr>
          <w:rFonts w:eastAsiaTheme="minorEastAsia"/>
          <w:noProof/>
          <w:color w:val="FF0000"/>
          <w:szCs w:val="20"/>
          <w14:textFill>
            <w14:solidFill>
              <w14:srgbClr w14:val="FF0000">
                <w14:lumMod w14:val="75000"/>
              </w14:srgbClr>
            </w14:solidFill>
          </w14:textFill>
        </w:rPr>
      </w:pPr>
      <w:r w:rsidRPr="00D652BE">
        <w:rPr>
          <w:rFonts w:eastAsiaTheme="minorEastAsia"/>
          <w:noProof/>
          <w:color w:val="FF0000"/>
          <w:szCs w:val="20"/>
          <w14:textFill>
            <w14:solidFill>
              <w14:srgbClr w14:val="FF0000">
                <w14:lumMod w14:val="75000"/>
              </w14:srgbClr>
            </w14:solidFill>
          </w14:textFill>
        </w:rPr>
        <w:t>Décrire le processus de prévention des chutes (évaluation à l’entrée si problème de mobilité, bilan de m</w:t>
      </w:r>
      <w:r w:rsidR="29777E76" w:rsidRPr="00D652BE">
        <w:rPr>
          <w:rFonts w:eastAsiaTheme="minorEastAsia"/>
          <w:noProof/>
          <w:color w:val="FF0000"/>
          <w:szCs w:val="20"/>
          <w14:textFill>
            <w14:solidFill>
              <w14:srgbClr w14:val="FF0000">
                <w14:lumMod w14:val="75000"/>
              </w14:srgbClr>
            </w14:solidFill>
          </w14:textFill>
        </w:rPr>
        <w:t xml:space="preserve">édication...) rôle de l’ergothérapeute dans la prévention des chutes par exemple, </w:t>
      </w:r>
      <w:r w:rsidR="0C2FDEA3" w:rsidRPr="00D652BE">
        <w:rPr>
          <w:rFonts w:eastAsiaTheme="minorEastAsia"/>
          <w:noProof/>
          <w:color w:val="FF0000"/>
          <w:szCs w:val="20"/>
          <w14:textFill>
            <w14:solidFill>
              <w14:srgbClr w14:val="FF0000">
                <w14:lumMod w14:val="75000"/>
              </w14:srgbClr>
            </w14:solidFill>
          </w14:textFill>
        </w:rPr>
        <w:t>réflexion</w:t>
      </w:r>
      <w:r w:rsidR="29777E76" w:rsidRPr="00D652BE">
        <w:rPr>
          <w:rFonts w:eastAsiaTheme="minorEastAsia"/>
          <w:noProof/>
          <w:color w:val="FF0000"/>
          <w:szCs w:val="20"/>
          <w14:textFill>
            <w14:solidFill>
              <w14:srgbClr w14:val="FF0000">
                <w14:lumMod w14:val="75000"/>
              </w14:srgbClr>
            </w14:solidFill>
          </w14:textFill>
        </w:rPr>
        <w:t xml:space="preserve"> sur </w:t>
      </w:r>
      <w:r w:rsidR="097ACE46" w:rsidRPr="00D652BE">
        <w:rPr>
          <w:rFonts w:eastAsiaTheme="minorEastAsia"/>
          <w:noProof/>
          <w:color w:val="FF0000"/>
          <w:szCs w:val="20"/>
          <w14:textFill>
            <w14:solidFill>
              <w14:srgbClr w14:val="FF0000">
                <w14:lumMod w14:val="75000"/>
              </w14:srgbClr>
            </w14:solidFill>
          </w14:textFill>
        </w:rPr>
        <w:t>l’éclairage de la structure, les sols</w:t>
      </w:r>
      <w:r w:rsidR="6E455600" w:rsidRPr="00D652BE">
        <w:rPr>
          <w:rFonts w:eastAsiaTheme="minorEastAsia"/>
          <w:noProof/>
          <w:color w:val="FF0000"/>
          <w:szCs w:val="20"/>
          <w14:textFill>
            <w14:solidFill>
              <w14:srgbClr w14:val="FF0000">
                <w14:lumMod w14:val="75000"/>
              </w14:srgbClr>
            </w14:solidFill>
          </w14:textFill>
        </w:rPr>
        <w:t xml:space="preserve">, réponse à des APP... </w:t>
      </w:r>
    </w:p>
    <w:p w14:paraId="368B3CB1" w14:textId="77777777" w:rsidR="76E96A58" w:rsidRPr="00D652BE" w:rsidRDefault="76E96A58" w:rsidP="00EB1A0C">
      <w:pPr>
        <w:rPr>
          <w:rFonts w:eastAsiaTheme="minorEastAsia"/>
          <w:noProof/>
          <w:color w:val="FF0000"/>
          <w:szCs w:val="20"/>
          <w14:textFill>
            <w14:solidFill>
              <w14:srgbClr w14:val="FF0000">
                <w14:lumMod w14:val="75000"/>
              </w14:srgbClr>
            </w14:solidFill>
          </w14:textFill>
        </w:rPr>
      </w:pPr>
      <w:r w:rsidRPr="00D652BE">
        <w:rPr>
          <w:rFonts w:eastAsiaTheme="minorEastAsia"/>
          <w:noProof/>
          <w:color w:val="FF0000"/>
          <w:szCs w:val="20"/>
          <w14:textFill>
            <w14:solidFill>
              <w14:srgbClr w14:val="FF0000">
                <w14:lumMod w14:val="75000"/>
              </w14:srgbClr>
            </w14:solidFill>
          </w14:textFill>
        </w:rPr>
        <w:t xml:space="preserve">Évaluation du risque d’escarre, moyens mis en place pour les prévenir (matelas à air ? </w:t>
      </w:r>
      <w:r w:rsidR="79873244" w:rsidRPr="00D652BE">
        <w:rPr>
          <w:rFonts w:eastAsiaTheme="minorEastAsia"/>
          <w:noProof/>
          <w:color w:val="FF0000"/>
          <w:szCs w:val="20"/>
          <w14:textFill>
            <w14:solidFill>
              <w14:srgbClr w14:val="FF0000">
                <w14:lumMod w14:val="75000"/>
              </w14:srgbClr>
            </w14:solidFill>
          </w14:textFill>
        </w:rPr>
        <w:t>Coussins, alimentation, dépistage, formations...)</w:t>
      </w:r>
    </w:p>
    <w:p w14:paraId="16A412F7" w14:textId="77777777" w:rsidR="6E455600" w:rsidRDefault="6E455600" w:rsidP="00EB1A0C">
      <w:pPr>
        <w:rPr>
          <w:rFonts w:eastAsiaTheme="minorEastAsia"/>
          <w:noProof/>
          <w:color w:val="FF0000"/>
          <w:szCs w:val="20"/>
          <w14:textFill>
            <w14:solidFill>
              <w14:srgbClr w14:val="FF0000">
                <w14:lumMod w14:val="75000"/>
              </w14:srgbClr>
            </w14:solidFill>
          </w14:textFill>
        </w:rPr>
      </w:pPr>
      <w:r w:rsidRPr="00D652BE">
        <w:rPr>
          <w:rFonts w:eastAsiaTheme="minorEastAsia"/>
          <w:noProof/>
          <w:color w:val="FF0000"/>
          <w:szCs w:val="20"/>
          <w14:textFill>
            <w14:solidFill>
              <w14:srgbClr w14:val="FF0000">
                <w14:lumMod w14:val="75000"/>
              </w14:srgbClr>
            </w14:solidFill>
          </w14:textFill>
        </w:rPr>
        <w:t>Analyse des chutes et moyens mis en place</w:t>
      </w:r>
    </w:p>
    <w:p w14:paraId="2F785E34" w14:textId="77777777" w:rsidR="00873728" w:rsidRDefault="00A202DA" w:rsidP="00EB1A0C">
      <w:pPr>
        <w:rPr>
          <w:rFonts w:eastAsiaTheme="minorEastAsia"/>
          <w:noProof/>
          <w:color w:val="FF0000"/>
          <w:szCs w:val="20"/>
          <w14:textFill>
            <w14:solidFill>
              <w14:srgbClr w14:val="FF0000">
                <w14:lumMod w14:val="75000"/>
              </w14:srgbClr>
            </w14:solidFill>
          </w14:textFill>
        </w:rPr>
      </w:pPr>
      <w:r>
        <w:rPr>
          <w:rFonts w:eastAsiaTheme="minorEastAsia"/>
          <w:noProof/>
          <w:color w:val="FF0000"/>
          <w:szCs w:val="20"/>
        </w:rPr>
        <mc:AlternateContent>
          <mc:Choice Requires="wpg">
            <w:drawing>
              <wp:anchor distT="0" distB="0" distL="114300" distR="114300" simplePos="0" relativeHeight="251500544" behindDoc="0" locked="0" layoutInCell="1" allowOverlap="1" wp14:anchorId="2E6A964F" wp14:editId="4A150ED8">
                <wp:simplePos x="0" y="0"/>
                <wp:positionH relativeFrom="column">
                  <wp:posOffset>-356235</wp:posOffset>
                </wp:positionH>
                <wp:positionV relativeFrom="paragraph">
                  <wp:posOffset>298450</wp:posOffset>
                </wp:positionV>
                <wp:extent cx="547370" cy="555625"/>
                <wp:effectExtent l="57150" t="19050" r="81280" b="111125"/>
                <wp:wrapTight wrapText="bothSides">
                  <wp:wrapPolygon edited="0">
                    <wp:start x="6014" y="-741"/>
                    <wp:lineTo x="-2255" y="0"/>
                    <wp:lineTo x="-2255" y="20736"/>
                    <wp:lineTo x="4510" y="23698"/>
                    <wp:lineTo x="6766" y="25179"/>
                    <wp:lineTo x="15787" y="25179"/>
                    <wp:lineTo x="18042" y="23698"/>
                    <wp:lineTo x="24056" y="12590"/>
                    <wp:lineTo x="24056" y="11109"/>
                    <wp:lineTo x="19545" y="4443"/>
                    <wp:lineTo x="15787" y="-741"/>
                    <wp:lineTo x="6014" y="-741"/>
                  </wp:wrapPolygon>
                </wp:wrapTight>
                <wp:docPr id="1959128681" name="Groupe 8"/>
                <wp:cNvGraphicFramePr/>
                <a:graphic xmlns:a="http://schemas.openxmlformats.org/drawingml/2006/main">
                  <a:graphicData uri="http://schemas.microsoft.com/office/word/2010/wordprocessingGroup">
                    <wpg:wgp>
                      <wpg:cNvGrpSpPr/>
                      <wpg:grpSpPr>
                        <a:xfrm>
                          <a:off x="0" y="0"/>
                          <a:ext cx="547370" cy="555625"/>
                          <a:chOff x="0" y="-19050"/>
                          <a:chExt cx="547370" cy="555625"/>
                        </a:xfrm>
                      </wpg:grpSpPr>
                      <wps:wsp>
                        <wps:cNvPr id="1545190947" name="Ellipse 2"/>
                        <wps:cNvSpPr/>
                        <wps:spPr>
                          <a:xfrm>
                            <a:off x="0" y="-19050"/>
                            <a:ext cx="547370" cy="555625"/>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07EF76CF" w14:textId="77777777" w:rsidR="00873728" w:rsidRDefault="00873728" w:rsidP="00873728">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70901486" name="Graphique 1"/>
                          <pic:cNvPicPr>
                            <a:picLocks noChangeAspect="1"/>
                          </pic:cNvPicPr>
                        </pic:nvPicPr>
                        <pic:blipFill>
                          <a:blip r:embed="rId184">
                            <a:extLst>
                              <a:ext uri="{96DAC541-7B7A-43D3-8B79-37D633B846F1}">
                                <asvg:svgBlip xmlns:asvg="http://schemas.microsoft.com/office/drawing/2016/SVG/main" r:embed="rId185"/>
                              </a:ext>
                            </a:extLst>
                          </a:blip>
                          <a:stretch>
                            <a:fillRect/>
                          </a:stretch>
                        </pic:blipFill>
                        <pic:spPr>
                          <a:xfrm>
                            <a:off x="44450" y="38100"/>
                            <a:ext cx="458470" cy="455930"/>
                          </a:xfrm>
                          <a:prstGeom prst="rect">
                            <a:avLst/>
                          </a:prstGeom>
                        </pic:spPr>
                      </pic:pic>
                    </wpg:wgp>
                  </a:graphicData>
                </a:graphic>
              </wp:anchor>
            </w:drawing>
          </mc:Choice>
          <mc:Fallback>
            <w:pict>
              <v:group w14:anchorId="2E6A964F" id="_x0000_s1104" style="position:absolute;left:0;text-align:left;margin-left:-28.05pt;margin-top:23.5pt;width:43.1pt;height:43.75pt;z-index:251500544;mso-position-horizontal-relative:text;mso-position-vertical-relative:text" coordorigin=",-190" coordsize="5473,555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GB11wLQQAAPcJAAAOAAAAZHJzL2Uyb0RvYy54bWykVltP&#10;3DgUfl9p/4OVd5gLCZeIoUJQUCXUotIVzx7HmVg4tms7zLC/vp/tJDNDoV11kcj4xMfnnO/zueT8&#10;w6aV5JlbJ7RaZLPDaUa4YroSarXI/vl2c3CaEeepqqjUii+yF+6yDxd//3W+NiWf60bLilsCI8qV&#10;a7PIGu9NOZk41vCWukNtuMJmrW1LPUS7mlSWrmG9lZP5dHo8WWtbGasZdw5vr9NmdhHt1zVn/ktd&#10;O+6JXGSIzcenjc9leE4uzmm5stQ0gvVh0D+IoqVCwelo6pp6SjorfjLVCma107U/ZLqd6LoWjEcM&#10;QDObvkJza3VnIpZVuV6ZkSZQ+4qnPzbLPj/fWvNg7i2YWJsVuIhSwLKpbRt+ESXZRMpeRsr4xhOG&#10;l0V+cnQCYhm2iqI4nheJUtaA9+2pg9nZtOjZZs3HXx6eDJ4ne/GsDTLEbUlw/4+Eh4YaHrl1JUi4&#10;t0RUSOAiLxDqWX6SEUVbJOxHKYVxnMwDrhADlEe6XOnA3Ltc7aL+NWEjZloa6/wt1y0Ji0XGk/+Y&#10;XPT5znmEAe1BK/h2WorqRkgZhVA5/Epa8kyR88vVLASOE3taUpE10MZL+b2JiH3fBCSpwkkeiwxx&#10;BUF3ntuHplqTpezsVwpGi+npFPlRiQDm6HSWBFRgkU/DX0aoXKF1+IxY7R+Fb+LNhEQLFgPOLRhJ&#10;2VNiQpqGJoTRTI+x1454x1iitBMm0mq4t7jyL5IHV1J95TWyAFk9j05iE9pSSRnjys/SVkMrnvzP&#10;ioCi53ggP/qMBoPlGncz2u4NDJrJyGA7men1w9EU93g4kfJOYOnweCJ61sqPh1uhtH0LmQSq3nPS&#10;R/g71ISl3yw3sUKOjoJqeLXU1QvKBrcWe4Mz7Ebgtu6o8/fUoovibjEZ/Bc8aqmRb7pfZaTR9t+3&#10;3gd91DV2M7JGV15k7ntHLc+I/KRQ8WezPIdZH4W8OJlDsLs7y90d1bVXGkUwwwwyLC6DvpfDsra6&#10;fcQAuQxesUUVg+9FxrwdhCufpgVGEOOXl1ENrdtQf6ceDAvGA9Eh875tHqk1fd16FPxnPXQZWr6q&#10;3aQbTip92Xldi1jYW177K0DHuzg3gpX47/s/Vj+1vt/PSZzyXSAyzdr2P9loqX3qzEHCK5ZCCv8S&#10;xy4wh6DU871goQEGYdtFMRHOprP89HhoordxwH7vOImJNminsyBPsDvNnhxR+qqhasUvncHkDtyG&#10;tNxXj+Ke4yU69ND+wrqHiHt7NSXfYClN4GvNuhbFnT4pLJfU43vGNej8yJeSt0teLTL7qYoBoZd6&#10;yz1rYoXF2mZ9Wx43YpTbwAKEd0ZFnueYjATzM3VHIEbZ9xMyL07zYbzmRXF2NHSaYTYPc6DPOgva&#10;Yj6+SrcwUHomUxgxPkQV0yx+XWC19/myK0et7ffaxQ8AAAD//wMAUEsDBAoAAAAAAAAAIQDlRWki&#10;gB0AAIAdAAAUAAAAZHJzL21lZGlhL2ltYWdlMS5wbmeJUE5HDQoaCgAAAA1JSERSAAABqgAAAagI&#10;BgAAABdHof0AAAABc1JHQgCuzhzpAAAABGdBTUEAALGPC/xhBQAAAAlwSFlzAAAdhwAAHYcBj+Xx&#10;ZQAAHRVJREFUeF7t3dtx40a3BlBnML+p8vuE4BD8boNyCBOCQvCzR1MKQSEoBIWgECYEh3BONQjq&#10;0qSA3SCuxFpVu1xliRwJAvCxGxuNX36BK/Pw5fZ/D19uv97f/PX3j111d3+zf/ixq54PtX9KX8tf&#10;s3Tpd2p+n5f7m+q/+5vqZ/pdftzsH7//Wv3z/ebPP9b4ewFctXTy/ve329/TCTydrJswqk/kP272&#10;/9dW6TX5+y1ZCqT8d/isjiGWtsn9rvrWhNj/8vcEYEDpRJtOuMdAqk/GZ07SJbWWEUg9kjrz85dW&#10;HeBNgKVtmf87AAQdR0pp2q4eSQRHScW1q+7yf3uJmim+059/gGoCP23jO+EF8Inj9ZdmtDROKJ2p&#10;dO0q/1mWKG2T/GcftXb7p7Rt0rShKUNgk7JpvGlPwu9rLSOqgutTo1Q91bp/MOICrtrrVN7h+tIk&#10;I6a2Sj/DWkYL9bY78zvMVs11rvRz5T8rwGosZtR0pur27l31Lf+Zl6y5Xnfyu8xdzYeOx7V1UQIb&#10;lcKpGTVNdp0pWoeOt/Rz7R/WOhJIP/eQXY+jVLq+tbIPAcCVy29EPTlxTVzHQHp/I2w6wa9lmq9U&#10;+v1eG1EO3XvP+TaZrYQWMJfjtN6hO2yecGoCqb7In0Zx1xxGfaUAq2/4Pd4MfWY7TlZCCxjbMZzq&#10;tuWJw+n9tF062a116m4J6qWldtW312Wlzmzv0UtoAUM6LFE0bTi9X0HBSGl8xzURjzdX53+PUWsl&#10;twgAC3VY0HX8gHrtHDNaWox62nCqDyi7/VP+7wN0OoykxjlJHa8vuRdnHQ7XIw/3wOV/y6HKfgAU&#10;a7rITk4ovau5xmQl7/V7v9zVyd+5Z6X3y/8dgFaXLoRq1LQN7+6du2i0tZZ1F4EFqbvCzpxQ2uoY&#10;TunEZdS0TX1DSxcgUKy+LnHmhHK2jJzIFI20Dk9d9sEGKNd6nWpXvQgnItK9W8eltc7tR0IKuMiH&#10;tfuEExeql9xqVstITRlCCgAAAAAAAAAAAAAAAAAAAAAAAAAAAAAAaJGez5Mq///AsqQHiKanXd/f&#10;VD8PtX/waBKuWv3U3Ozhcem5PPn3AfNLz82qn8OWPewx/b/0LK38+2HV6ofFHT6Vnez0wgqW53DM&#10;nj9e3wJr/5C/DlYp7fA/dvunfCfPy1QgLEcaTeXH6NnaVS+OXVbtML/d/qns3Q5/l78emEc6Hk+O&#10;0ZZKwZa/Byzacaov35lbS1DBYqRrUCfHaEeZCmQ1/v3t9vcfu+o534m7Ko2+8vcC5pO6/PLjtLN2&#10;1Us6B+TvBYtRNNX3ced+zt8LmFcKnF7H8+GYNkPCsvSa6nvboZ/dlwHL1MyQfLilJFw+gLIUqeOn&#10;z1RfKjcPwjpc8EFUVyDzaqYGiuex3TAI69N3aj+9xjVoZpHmoPvstM1Un09YsEKH+yL7zaC4bsWk&#10;0koSJzthR9WhtqvuTPXB+vU5B6SyCg2jqz9N3ewf852vq0z1wfXpO/WvyYLRRJdCOilTfXDV+nx4&#10;1WTB4Pp8cjLVB9tRuuTS8RyhyYJBpCm70qYJU32wPfVjfM6cDzpLkwWX6NXZZ0gPm9X7BmFhRR+9&#10;unqsMgGb17eFXUcgRfrchW6VCeC9PueR1JiRvw980Kf9/Ng0kb8XQJ8mC+3rfKpvSGmaANr0WoVd&#10;WJHrdY+U584AQc3i1WVNFrvqJX8fNqpnSGmaAIoVN1kcuoida7ZMSAFTKw2rtNiAc85GNS2kZUPx&#10;m/2jHQa4VJ/r4S41bEwKm/IlkbSfA8MpbV83stqQPiOptEPl7wNwqdKFBYTVBvS5JiWkgDGVhpVu&#10;wCvWJ6QsaQJMId2PmZ9/WktYXZ8+IXW/q77l7wMwluLV190UfF1KOmzq1SaEFDADYbVRJZ01QgqY&#10;m7DamNIFIYUUsATFYWXV9XUqDSkroANLUtpgoUN5ZUpDyh8YWKLSc5nVK1aiWXUivKS+kAKWrOg+&#10;q93+KX89C1TyCURIAWsQbgpzf9U6hP+gFpgFViR0m40R1TqEhsm7/ZOQWq/0ELp0oTl9KFGxqo+L&#10;XXWXtl2+PVmPrrDSubwS9SoUZ/6AbyHlQWRrlk64Jdcg1WlZGmzd0geP/G/alBb1Nfm0rdNDD1ft&#10;07+rKq60LfPty3qkkVM6n9Uf2tKDGN1es06pTbMeJqdHeqR1/vwhV690vUb1eaUTXL59AbiQKb9h&#10;y+wCwIA6rz2q4hJUAAMSVMOXoAIYkKAavgQVwIAE1fAlqAAGFAyqtNrIV3X7tevGUEEFMLBoUOWv&#10;26qWm0IFFcAYBFUZQQUwMUFVRlABTExQlRFUABMTVGUEFcDEBFUZQQUwMUFVRlABTExQlRFUABMT&#10;VGUEFcDEBFUZQQUwMUFVRlABTExQlRFUABMTVGUEFcDEBFUZQQUwMUFVRlABTExQlRFUABMTVGUE&#10;FcDEBFUZQQUwMUFVRlABTExQlRFUABMTVGUEFcDEBFUZQQUwMUFVRlABTExQlRFUABMTVGUEFcDE&#10;BFUZQcXQvt/8+cf3X6t/Ut3f/PV3/vWrkA6K9Mv92FV3//52+3v+dWgjqMoIKoZyOHef2Z921cvD&#10;l9uv+fev1v2u+nZ/U/2X/ZLPDhSiBFWZsyeWrBx/RKTBRb7vvNauesm/f5XSKOokpJq6v6l+5t8P&#10;5wiqMoKKoaTzdL7vvK80EMlfsyr1yWVXveS/2Idf8lrnOhmUoCojqBhKvt/klQYi+WtWpb4mdeYX&#10;e1/pwlz+OsgJqjKCiiEEj7t1j6q6RlOpBBURwQNGUDUEFUP5sds/5ftOXqsdVUVGU6lSy2P+WsgJ&#10;qjKCiqFEz+WrHFWlrr78FzmpXfWcvw7OEVRlBBVDisyOrW5UddUJzCwEVRlBxZCu8pweHE1dR/89&#10;kxBUZQQVQ+tqU0+1mlHVVSYvsxNUZQQVQ7uqc3tkNJWS2UFCCUFVRlAxhqsYVaUOvvyHPlerSFwW&#10;RVCVEVSM4SpGVUZTjEVQlRFUjGXVo6q0Inr+w56tXXWXvxa6CKoygoqxpNFSvi+dq0U+JSOdJPIf&#10;NC+jKfoSVGUEFWOKjKoWdzymHf6zFdLfl+WS6EtQlRFUjCk6qlrU86pSAOU/YF4pyBwY9CWoyggq&#10;xhYaVS3pUk9keQ2jKS4hqMoIKsYWHaDkr5tFtF1xUUNAVkdQlRFUjC14TC6jVT2yBHz6nvx1UCJ4&#10;UAiqhqBiCpEmutmXy0ujpEgThaf4cilBVUZQMYXobUmzzqhF5ihnT1OugqAqI6iYSqipYq5jM+3k&#10;kR9QEwVDEFRlBBVTibSqz9ZUEWmi0JLOUARVGUHFVJpBS+cloFla1SPr+jlxMBRBVUZQMaXI/jb5&#10;qCp6AS2tpp6/FvoQVGUiJw5BxVCCx+e0TRWaKJha8EAQVA1BxdQireqT9ixEVqJYxE1eXA1BVUZQ&#10;MbVo30L+ulFEpv00UTA0QVVGUDG1aFPFJNN/sWk/K1EwLEFVRlAxh8j03yTHaeTeKStRMDRBVUZQ&#10;MYdFTP+Z9mMugqqMoGIusw9mItN+6QDJXweXElRlBBVziex7ox6rsyclmyWoykROFoKKMURn3vLX&#10;DSL6j9v5GYOgKiOomFNoUDPGLUym/ZiToCojqJhTZP8b5XiNJKQlkxiLoCoTOVEIKsYSOV4Hn/4L&#10;thz+zF8HQ4ns+ILqjaBibpMPbkz7MTdBVUZQMbdIbgx6zEYe6TFoMkJGUJURVMwtcswONv0X/MdM&#10;+zGqyH4oqN4IKpYgMv03yNp/ketTThCMTVCVEVQsQWQ/HOTJv2mB2ZM3zspNvoxNUJWJnCAEFWML&#10;DXSGWMR8sqEbtBBUZQQVSxA5bi++ThVZjcKTfJlCZIcXVG8EFUsxejNemjvM3zAvbelMQVCVEVQs&#10;RaRN/aJH1Ls+xVIIqjKCiqWIHLu9p//Sm3c9VtgitEwlsrMLqjeCiiUZrddhsm4NCBBUZQQVSxLZ&#10;H3u1qY8+rwgFBFWZyIlBUDGV2MCnR1BFrk/1GqpBD4KqjKBiSULH7yhBpS2dCYV2dEH1SlCxNOn4&#10;zPfBYzX9DuUDn/T0xfzN3pdpP6YkqMoIKpamPoZ31Uu+H6a66Gm/n71p+v92cqYkqMoIKpaoOY4f&#10;Uxdg3VW+q57TwhL59xU5vumHHXxXPfcaosEFBFUZQcXmpB06pZ4dm7kIqjKCCmBigqqMoAKYmKAq&#10;I6iAX9Jqv/VN0WllYDVNnTnZCqrzIkF1sn3VSLV/Sn8P1/aZVAqornUQ1SwlqBqhoFKTl9t6mEQa&#10;SeU7n1pMCaqGoFpuXfTsJYg4addXSypB1RBUCy6LeTO2yHL1arYSVA1BtdxK55D87wWDElTLLfP/&#10;b7qWQFPzlaBidIJqmZWaWy5eiuWKBNv51QwlqBidoFpmGU2dCj0DSE1egorRdQVV+mSvpqvDPSp/&#10;/Z3/nThIo8zDNjosAqrGr/yckJegYnRdQeU5XbBtnz51QlAxFUEFtBFUzE5QAW0EFbMTVEAbQcXs&#10;BBXQRlAxO0EFtBFUzE5QAW0EFbMTVEAbQcXsBBXQRlAxO0EFtBFUzE5QAW0EFbMTVEAbQcXsBBXQ&#10;RlAxO0EFtBFUzE5QAW0EFbMTVEAbQcXsBBXQRlAxO0EFtBFUzE5QAW0EFbMTVEAbQcXsBBXQRlAx&#10;O0EFtBFUzE5QAW0EFbMTVEAbQcXsBBXQRlAxO0EFtBFUzE5QAW0EFbMTVEAbQcXsBBXQRlD18/Dl&#10;9n/fb/7848euukv/zb9eS990f/PX3/c3+4f0jQ9fbr/m34OgAtoJqnL//nb7e35uvb+p/vsQWOe+&#10;KdX3X6t/PrwbggpoJajKHAZJ1X/5djpWPWjq+qZPh2AbJaiANoKqTBoQ5dvofdUDpjTNl3/hQ+32&#10;T/kbb5mgAtoIqjIpY7Lt81+zDR9TPqVLUifflFd6Uf7GWyaogDaCqkznOfVm/9gZVKnyN96yzo0q&#10;qGDTBFWZfPuc1K56Tt/0ePKFrNJ1rPzNt0pQAW0EVZl8+5xUuvxUt6PnX8hKUL0RVEAbQVUm3z5n&#10;6lFQFRJUQBtBFZeyJd8+ZyocVG7+bQgqoI2gikvZkm+fvFJGdfawp0o3BOf/wFYJKqCNoIoTVCMR&#10;VEAbQRWXsiXfPnnVQdV5w6/VKT4QVEAbQRUXCap6ZYr7XfUt/0JeguqNoALaCKq4QYOqXsKCmqAC&#10;2giquPqxHme2UXZOvfslhdDJF042rKA6ElRAG0EVFwmqNJiKBVX6RmqCCmgjqOLC+RNJtHroRU1Q&#10;AW0EVVz40lP4YhY1QQW0EVRx4a7z8BIW1AQV0EZQxQUXRT+sjJR/4aQ8PPGVoALaCKq4yGOmXoOq&#10;7VH0dTn5vhJUQBtBFRcJqnff3LlhPeW3IaiANoHzqaBqdJ1PP2yr9ATF/BuybxZUja4NK6hg2wRV&#10;XNH5NHhByzOpSjcssDmCKi7fNieVHkN/FHkmlRXUDwQV0EZQxUQe8fGh4zzyqA8L0x4IKqCNoIqJ&#10;3MNbP+LjKLyMBYIKaCWoYiKrIn3InUhQWUbpQFABbQRVTHj5pKPIEMwySgeCCmgjqGIiyyd9CKrQ&#10;MkpWp6gJKqCNoIqJ3Oz7uirFUdfqFO6lOhBUQBtBFdN1/26q/DWRjSuoBBXQIXAuFVR9z6WRe6lO&#10;hmEb1GvjApshqLqF7qE6d7nJvVQxggpoI6i6hVrT399DdaRFPUZQAW0EVbdQx9+5e3d1/sUIKqCN&#10;oOoWudT0oTX9SFDFdAVV+nq6L02NX66ZxqVtlW8/NU4Jqm69WtOPAifhzXf+dW0jNX25Gf28+sPn&#10;rrrruvVETVuCqvs82rqNIn3tW3/cR9cGVjOV0f6JyPSKmr5aT8IbkW+Tk2q7hBLZsdPQNn/dlgiq&#10;5dbW9833Il1Vap7aelDV06NntktWb4/3yOn86yaollumAN9EuqrUPLX1oIrkzNnW9KPIp7DWN9iA&#10;rgulatb6/FPYxkRmR9RM1TattQGRe3bPdvwdxTr/tr2RnQAWXYKqYT9ddG16P72o4++oa2pr651/&#10;oTBXc9WmTwDvCaplVjp/bv1aalcXamhqNLKDb31DpynSro2tZilB1Ygcx2raSueMs6stbEiokSLS&#10;wRt56uLWGyqO0jxqmm9V09TJfnhagqoRCar0Pfk2ViPVzZ9/bP3WniTS5JO2V/66E71XtYURBadc&#10;BVUjElROnEwtHaP5fphXayPFUeSEsPXrVEwvsl8KqjeCiiXq6oFo9sv2RoqjSAu2nZwpCaoygoql&#10;CR3DJV3lkZ3cs6mYUmgnF1SvIsewoGJKkft0i47hyJ3DoQteMBBBVUZQsTSRRoqirsjQSUFDBRMK&#10;7ZOC6pWgYmkiN/oW3/rUdZ+QhgqmJKjKCCqWpqv3oVemRB75kb8GxiKoyggqlqaz46+kkeIoXYM6&#10;eaN31Sv9oCdBVUZQsTRd91D16nvoOjH0elPoqWt/bEpQNQQVS9O2fFIa+ITvn8p92v23q17s5ExJ&#10;UJURVCzRuRb1NCUYWo2iTZ2Cu/1TPb+YLobtqjs7OFMTVGUEFUtWrym7q+6sgchVEVRlBBXAxARV&#10;GUEFMDFBVUZQAUxMUJURVAATE1RlBBXAxARVGUEFMDFBVUZQAUxMUJURVAATE1RlBBXAxARVGUEF&#10;MDFBVUZQAUxMUJURVAATE1RlBBXAxARVGUEFMDFBVUZQAUxMUJURVAATE1RlBBXAxARVGUEFMDFB&#10;VUZQAUxMUJURVAATE1RlBBXAxARVGUEFMDFBVUZQAUxMUJURVAATE1RlBBXAxARVGUEFMDFBVUZQ&#10;AUxMUJURVAATE1RlBBXAxARVGUEFMDFBVUZQAUxMUJURVAATE1RlBBXAxARVGUEFMDFBVUZQAUxM&#10;UJURVAATE1RlBBXAxARVGUHFGNI+8+9vt7/n//9qfL/58490Irm/qX7+2O2f7nfVt/x74DOCqoyg&#10;YkhpX0n71P1N9d/rPrTbP13VPvRjV919+AVff9HqOf9eOEdQlRFUDKU+9nb7p3z/SZXO6w9fbr/m&#10;r1md9EucDalj7aq7/DWQE1RlBBVD+f5r9U++71zdcZeC6Mwv9lpXk8iMSlCVEVQM4TDl1zLQSLWr&#10;XvLXrc5nQ8aPv+j+KX8dvCeoyggqhhDZj1LfQf661Yn8oqmuupOEiwmqMpHjTlDRJjXAdY6m6qDa&#10;P+SvXZ00rZf/YmfrGoaPjEZQlRFUXCo1u+X7zLlKgZa/dpVC0391Mv/1d/5aSARVGUHFJdK5ON9f&#10;PqnrOeaCJ5m6sSJ/LSTBfeh6DpoLCSr6qo+1XfWS7y95XWUjXKDF8VDa1TlDUJURVPTV1al9rHRO&#10;z1+7ek2b48/8l83rKlOaiwmqMoKKPprzdKCBovp5tftPWjYp/4U/KSccPhBUZQQVfZj5akTmPlMZ&#10;VfGeoCojqCjVuYrQsbaw9F2zOO3pL5/XFjYGYYKqjKCi1Oba0buE29WtsE5DUJURVJSINlBsahWh&#10;4ElHYwWvgvuMoGoIKqKiU37peza3glA6qeQb4myZAkRQFRNUREVnuK6yHb1L0wbZ2a6eyooVCKoy&#10;goqIaCf2Vbejd4ku02EKEEFVRlDRpRksdE75pdr8YCE67NzURTxOCKoygoou8csvzr3RE1Bdm0/1&#10;DQvuJ4KqIahoUzibZT9JbDS6CKoygorP1MdScOGFq1+BolT0ZjPD0G0SVGUEFZ+J7Bt1OdeeCp6I&#10;6jIFuD3B/UNQNSInI0G1PSWzV5u7ZyqqoFVSF+DGCKoygopc9Mbeukz5tSuYO3Uj8IYIqjKCily8&#10;w7p6tm90SKl/suE+K6m/GYKqjKDivehafqb8CoSfibKllXw3TlCVEVQcpXNkdMpvk8skXSI6Bahl&#10;fRsEVRlBRVIfN8Fzafo++0ShwilA16uunKAqI6hIotelTPldINpKWZfrVVdNUJURVESvS6Vyy8+F&#10;op8IUvlEcL0EVRlBtW3pXBi9LpX2lfz19BCdY01/mPy1XAdBVUZQbZfrUjNxvQpBVUZQbVd0Fsp1&#10;qRGUXK8ylL0+gqqMoNqmkutSruuPJPpJIZWLg9clFFS76iXdB6KqfyJTP4LquhSFlA9140kHVvTx&#10;9akMa69HKKhUUQmq61HWPLHhx8pPJf1B8g3/WVm89noIquHLyeo6NIvNhj7Ap3Oi1XwmEl1lvfnD&#10;/Mxfz/oIquFLUK1f0+EXe5ZfKtelppXmWE/+CJ+VTsDVE1TDl6Bav7Lr9prMZlHyScIfaf2ic/Cq&#10;u9xzuH5FzRMe3TGf0uaKNGWYvwfrUTSKVu3lMeOrVhJSmicWoOhmYJ2Aq2b6b5hyo+e6FXb4+Vsv&#10;Repiyf9An5XminWruz4LpnzVW9Unt1317MS1btH9P/293U+6MEVDYVOAVyGdcFW8TP+sX9EMkg6/&#10;ZYpew0h37uevBVi66OyR5rGFiwyLBRWwRqHrtFZEX77mBrhP1zlzZzawZm0fxnX4rUjbkiJGU8Ca&#10;ffph/DCSsmTcmjRD5MdD50vd7fTi4iJwLeoGsrQyRV3VnZHUyvkDAgAAAAAAAAAAAAAAAAAAAAAA&#10;AAAAAAAAAAAAAAAAAAAAAAAAAAAAQNzDl9v/fb/5849U+deAZUnH649ddff91+qf+131Lf86XJW0&#10;w9/f7B/ub6r/ftzs/+9Y6QDIvxeYV/2BMoVTdrzWx6wPmVyrFFL5Dv9au+rl399uf89fA0wvHYvp&#10;mDw5Tt/Vw5fbr/nrYNXSTn3uk1leKczy1wLT+GzW45N6zF8Pq5bmts/s6OdrV73c3/z1d/4ewHjS&#10;dF7XKCo7Tp/z94BVKwqqpoyuYHyFo6i32u2f8veCVas7h/IdPVDp4NFpBONIo6j7m+pnftxFynHJ&#10;VWptpuiuRxdvYRjHUdSZ4yxWu+o5vUf+vnAVLjo4DgfIXf6eQEwdULvqW/E038dKHxqFFNftkumG&#10;ulKzhWkHKFLcLJGXJie2aIDR1YvpQGh3uCdq/3Ry/ASrvk58s38wimKz0kF00eiq6Q4UWPBR726+&#10;92UUBW/SUi0nB0lhaWeH9qWPolW/dlfdGUVBJrJsS1dpZ2fLLr4OlWpXPVvODDqkT3InB09pabhg&#10;Q4YIKKMoKFSPrm72j/nBVFwCiys2REA1x4lRFPR1cSv724EosLgKx+e5DRVQmiVgIGlK4pKLw8dK&#10;oSewWKNDF99ffw8RUKb5YESDXL/SdMGKHFeTGCqgUkeggIKRpXumBrl+1ZSbGVmid23ml099p3Id&#10;CqY3RDt7Vo8esc3cDtdlL7xR933tqmf7NcysWWRzmE+dqTReMLEhp/eOVR8TrkPBsjQNF8MFluWZ&#10;GNlhCbEBR0+pUtgJKFi2wUdYqXb7J6MshjBoe/n72lXPAgpWJrXyDh1Y2tu5hIACzhojsNIIK/93&#10;oE0dUvl+dEk1N+sKKLgih0+z/Z/Lk5c7+ikx2EhKFx9cv+aT7cX3YaV7XPL3hnOae/9O9qFoNStJ&#10;uA8KtqY+eVzWKfiYvyeck6bnzuw/nXVcSUJAAfV1rPqi9JmTxWdlREWJfP9pLQ0SwGeijxdJozAn&#10;EUp0NVM091I9Gj0BYZ9NC9bTMS5m00Mahef7k9ETcLEUSs0J5rFZedpKFfRWr0ZxWC7pzugJAAAA&#10;gAGkayBrvw7S/A5fm1r17wJA4/Dcrv1TvkJ38xiI52a1jvr6W91Asqu+petyU4TBMTzTz3hYSby+&#10;TeDu8MDA/UPTaPBSr7F4ZoXx9D35ewKwIoeT/+kJvk+l92kqhUZdzSMlUpgcAu+1jv/vEDTvwqYO&#10;nKF+prp21XP+ewOwEqU3Ma+1rGgPsEJ9l+1ZY5kCBFghQQXA4p1bWeMay7qLACuVOujyk/q1lXUX&#10;AVaubvM+c4K/itpVL5a0ArgCx2dv1SvDN+3ja5kWbB4a+HJsfW/ur6rXyTOSAtiIFGTpJt90w219&#10;w+/rDbfl90W9u9/q9Z6r42tO7rk6PFLl8Rg+x5uNmxAa/YZjWIP/B+Xr5PYf4pZeAAAAAElFTkSu&#10;QmCCUEsDBAoAAAAAAAAAIQBBjqzPNxIAADcSAAAUAAAAZHJzL21lZGlhL2ltYWdlMi5zdmc8c3Zn&#10;IHZpZXdCb3g9IjAgMCAyMTMuMDUgMjEyLjMzIiB4bWxucz0iaHR0cDovL3d3dy53My5vcmcvMjAw&#10;MC9zdmciIHhtbG5zOnhsaW5rPSJodHRwOi8vd3d3LnczLm9yZy8xOTk5L3hsaW5rIiBpZD0iTGF5&#10;ZXJfMSIgb3ZlcmZsb3c9ImhpZGRlbiI+PGRlZnM+PC9kZWZzPjxwYXRoIGQ9Ik0xMjUuNDIgMTc0&#10;LjM1IDg3LjYyIDE3NC4zNUM4Ni40MiAxNzQuMzUgODUuNDUgMTczLjM4IDg1LjQ1IDE3Mi4xOEw4&#10;NS40NSAxMjYuOTQgNDAuMTUgMTI2Ljk0QzM4Ljk1IDEyNi45NCAzNy45OCAxMjUuOTcgMzcuOTgg&#10;MTI0Ljc3TDM3Ljk4IDg2LjkyQzM3Ljk4IDg1LjcyIDM4Ljk1IDg0Ljc1IDQwLjE1IDg0Ljc1TDg1&#10;LjQ1IDg0Ljc1IDg1LjQ1IDM5LjQ1Qzg1LjQ1IDM4LjI1IDg2LjQyIDM3LjI4IDg3LjYyIDM3LjI4&#10;TDEyNS40MiAzNy4yOEMxMjYuNjIgMzcuMjggMTI3LjU5IDM4LjI1IDEyNy41OSAzOS40NUwxMjcu&#10;NTkgODQuNzUgMTcyLjg5IDg0Ljc1QzE3NC4wOSA4NC43NSAxNzUuMDYgODUuNzIgMTc1LjA2IDg2&#10;LjkyTDE3NS4wNiAxMjQuNzdDMTc1LjA2IDEyNS45NyAxNzQuMDkgMTI2Ljk0IDE3Mi44OSAxMjYu&#10;OTRMMTI3LjU5IDEyNi45NCAxMjcuNTkgMTcyLjE4QzEyNy41OSAxNzMuMzggMTI2LjYyIDE3NC4z&#10;NSAxMjUuNDIgMTc0LjM1Wk04OS44IDE3MCAxMjMuMjUgMTcwIDEyMy4yNSAxMjQuNzZDMTIzLjI1&#10;IDEyMy41NiAxMjQuMjIgMTIyLjU5IDEyNS40MiAxMjIuNTlMMTcwLjcyIDEyMi41OSAxNzAuNzIg&#10;ODkuMDkgMTI1LjQyIDg5LjA5QzEyNC4yMiA4OS4wOSAxMjMuMjUgODguMTIgMTIzLjI1IDg2Ljky&#10;TDEyMy4yNSA0MS42MiA4OS44IDQxLjYyIDg5LjggODYuOTJDODkuOCA4OC4xMiA4OC44MyA4OS4w&#10;OSA4Ny42MyA4OS4wOUw0Mi4zMyA4OS4wOSA0Mi4zMyAxMjIuNTkgODcuNjMgMTIyLjU5Qzg4Ljgz&#10;IDEyMi41OSA4OS44IDEyMy41NiA4OS44IDEyNC43Nkw4OS44IDE3MFoiIGZpbGw9IiM4RDEzNEUi&#10;Lz48cGF0aCBkPSJNMTA2LjUzIDIxMi4zM0MxMDIuMjggMjEyLjMzIDk4IDIxMi4wOCA5My44MSAy&#10;MTEuNTcgOTIuNjIgMjExLjQzIDkxLjc3IDIxMC4zNSA5MS45MSAyMDkuMTUgOTIuMDUgMjA3Ljk2&#10;IDkzLjE4IDIwNy4xMyA5NC4zMyAyMDcuMjUgMTAyLjQ0IDIwOC4yMiAxMTAuODUgMjA4LjIxIDEx&#10;OC45NSAyMDcuMjIgMTIwLjEyIDIwNy4wMiAxMjEuMjMgMjA3LjkyIDEyMS4zNyAyMDkuMTEgMTIx&#10;LjUxIDIxMC4zIDEyMC42NyAyMTEuMzkgMTE5LjQ4IDIxMS41MyAxMTUuMjIgMjEyLjA1IDExMC44&#10;NiAyMTIuMzEgMTA2LjUzIDIxMi4zMVpNNjkuNjQgMjA1LjYzQzY5LjM5IDIwNS42MyA2OS4xMyAy&#10;MDUuNTggNjguODcgMjA1LjQ5IDYwLjg2IDIwMi40NiA1My4yMSAxOTguNDUgNDYuMTMgMTkzLjU4&#10;IDQ1LjE0IDE5Mi45IDQ0Ljg5IDE5MS41NCA0NS41NyAxOTAuNTUgNDYuMjYgMTg5LjU2IDQ3LjYx&#10;IDE4OS4zMSA0OC42IDE4OS45OSA1NS4zOSAxOTQuNjcgNjIuNzMgMTk4LjUyIDcwLjQxIDIwMS40&#10;MiA3MS41NCAyMDEuODQgNzIuMSAyMDMuMSA3MS42OCAyMDQuMjIgNzEuMzUgMjA1LjA5IDcwLjUz&#10;IDIwNS42MyA2OS42NSAyMDUuNjNaTTE0My42MiAyMDUuNTVDMTQyLjc1IDIwNS41NSAxNDEuOTIg&#10;MjA1LjAyIDE0MS41OSAyMDQuMTUgMTQxLjE3IDIwMy4wMyAxNDEuNzMgMjAxLjc3IDE0Mi44NSAy&#10;MDEuMzQgMTUwLjUyIDE5OC40MyAxNTcuODUgMTk0LjU3IDE2NC42MiAxODkuODggMTY1LjU5IDE4&#10;OS4xOSAxNjYuOTYgMTg5LjQ0IDE2Ny42NCAxOTAuNDMgMTY4LjMyIDE5MS40MiAxNjguMDggMTky&#10;Ljc3IDE2Ny4wOSAxOTMuNDUgMTYwLjAzIDE5OC4zNCAxNTIuMzkgMjAyLjM2IDE0NC4zOSAyMDUu&#10;NDEgMTQ0LjE0IDIwNS41IDE0My44OCAyMDUuNTUgMTQzLjYyIDIwNS41NVpNMjguNTIgMTc3LjND&#10;MjcuOTIgMTc3LjMgMjcuMzIgMTc3LjA1IDI2Ljg5IDE3Ni41NyAyMS4xOCAxNzAuMTUgMTYuMjYg&#10;MTYzLjA1IDEyLjI2IDE1NS40OCAxMS43IDE1NC40MiAxMi4xMSAxNTMuMSAxMy4xNyAxNTIuNTQg&#10;MTQuMjIgMTUxLjk4IDE1LjU0IDE1Mi4zOCAxNi4xMSAxNTMuNDUgMTkuOTQgMTYwLjcxIDI0LjY3&#10;IDE2Ny41MSAzMC4xNCAxNzMuNjggMzAuOTQgMTc0LjU4IDMwLjg1IDE3NS45NSAyOS45NiAxNzYu&#10;NzUgMjkuNTUgMTc3LjEyIDI5LjAzIDE3Ny4zIDI4LjUyIDE3Ny4zWk0xODQuNjYgMTc3LjE1QzE4&#10;NC4xNSAxNzcuMTUgMTgzLjYzIDE3Ni45NyAxODMuMjIgMTc2LjYgMTgyLjMyIDE3NS44MSAxODIu&#10;MjMgMTc0LjQzIDE4My4wMyAxNzMuNTMgMTg4LjQ5IDE2Ny4zNiAxOTMuMiAxNjAuNTQgMTk3LjAz&#10;IDE1My4yNyAxOTcuNTkgMTUyLjIgMTk4LjkxIDE1MS44MSAxOTkuOTYgMTUyLjM2IDIwMS4wMyAx&#10;NTIuOTIgMjAxLjQzIDE1NC4yMyAyMDAuODcgMTU1LjI5IDE5Ni44OCAxNjIuODcgMTkxLjk3IDE2&#10;OS45OCAxODYuMjggMTc2LjQxIDE4NS44NSAxNzYuOSAxODUuMjUgMTc3LjE0IDE4NC42NSAxNzcu&#10;MTRaTTUuMjMgMTMzLjE1QzQuMjUgMTMzLjE1IDMuMzcgMTMyLjQ5IDMuMTIgMTMxLjUgMS4wNyAx&#10;MjMuMjIgMC4wMiAxMTQuNjUgMCAxMDYuMDMgMCAxMDQuODMgMC45NyAxMDMuODYgMi4xNyAxMDMu&#10;ODVMMi4xNyAxMDMuODVDMy4zNyAxMDMuODUgNC4zNCAxMDQuODIgNC4zNCAxMDYuMDIgNC4zNiAx&#10;MTQuMjkgNS4zNyAxMjIuNTEgNy4zMyAxMzAuNDYgNy42MiAxMzEuNjIgNi45MSAxMzIuOCA1Ljc0&#10;IDEzMy4wOSA1LjU3IDEzMy4xMyA1LjM5IDEzMy4xNSA1LjIyIDEzMy4xNVpNMjA3Ljg3IDEzMi45&#10;NEMyMDcuNyAxMzIuOTQgMjA3LjUzIDEzMi45MiAyMDcuMzUgMTMyLjg4IDIwNi4xOCAxMzIuNiAy&#10;MDUuNDcgMTMxLjQxIDIwNS43NiAxMzAuMjUgMjA3LjcxIDEyMi4zMSAyMDguNyAxMTQuMDkgMjA4&#10;LjcgMTA1LjgxIDIwOC43IDEwNC42MSAyMDkuNjcgMTAzLjQyIDIxMC44NyAxMDMuNDIgMjEyLjA3&#10;IDEwMy40MiAyMTMuMDQgMTA0LjE4IDIxMy4wNCAxMDUuMzhMMjEwLjg3IDEwNS4zOCAyMTMuMDUg&#10;MTA1Ljc1QzIxMy4wNSAxMTQuNDQgMjEyLjAyIDEyMy4wMSAyMDkuOTggMTMxLjI5IDIwOS43NCAx&#10;MzIuMjggMjA4Ljg1IDEzMi45NSAyMDcuODcgMTMyLjk1Wk01LjEzIDgzLjIzQzQuOTYgODMuMjMg&#10;NC43OSA4My4yMSA0LjYyIDgzLjE3IDMuNDUgODIuODkgMi43NCA4MS43MSAzLjAyIDgwLjU1IDUu&#10;MDUgNzIuMjEgOC4wOSA2NC4xMyAxMi4wNyA1Ni41MiAxMi42MyA1NS40NSAxMy45NiA1NS4wNSAx&#10;NSA1NS42IDE2LjA3IDU2LjE2IDE2LjQ4IDU3LjQ3IDE1LjkyIDU4LjUzIDEyLjEgNjUuODIgOS4x&#10;OCA3My41OCA3LjI0IDgxLjU3IDcgODIuNTYgNi4xMSA4My4yMyA1LjEzIDgzLjIzWk0yMDcuNzcg&#10;ODIuNkMyMDYuNzkgODIuNiAyMDUuOTEgODEuOTQgMjA1LjY2IDgwLjk1IDIwMy42NyA3Mi45OCAy&#10;MDAuNyA2NS4yNSAxOTYuODQgNTcuOTcgMTk2LjI4IDU2LjkxIDE5Ni42OCA1NS41OSAxOTcuNzQg&#10;NTUuMDMgMTk4Ljc5IDU0LjQ3IDIwMC4xMSA1NC44NyAyMDAuNjggNTUuOTMgMjA0LjcxIDYzLjUy&#10;IDIwNy44IDcxLjU4IDIwOS44OCA3OS44OSAyMTAuMTcgODEuMDUgMjA5LjQ2IDgyLjIzIDIwOC4z&#10;IDgyLjUzIDIwOC4xMiA4Mi41NyAyMDcuOTUgODIuNTkgMjA3Ljc3IDgyLjU5Wk0yOC4yNSAzOC45&#10;OEMyNy43NCAzOC45OCAyNy4yMyAzOC44IDI2LjgxIDM4LjQ0IDI1LjkxIDM3LjY1IDI1LjgyIDM2&#10;LjI3IDI2LjYyIDM1LjM3IDMyLjI5IDI4Ljk0IDM4Ljc0IDIzLjIgNDUuNzggMTguMyA0Ni43NyAx&#10;Ny42MiA0OC4xMiAxNy44NiA0OC44IDE4Ljg0IDQ5LjQ5IDE5LjgzIDQ5LjI0IDIxLjE4IDQ4LjI2&#10;IDIxLjg2IDQxLjUgMjYuNTYgMzUuMzIgMzIuMDcgMjkuODggMzguMjQgMjkuNDUgMzguNzIgMjgu&#10;ODUgMzguOTcgMjguMjUgMzguOTdaTTE4NC4zOSAzOC41MUMxODMuNzkgMzguNTEgMTgzLjIgMzgu&#10;MjYgMTgyLjc3IDM3Ljc4IDE3Ny4yOSAzMS42NCAxNzEuMDcgMjYuMTcgMTY0LjI5IDIxLjUxIDE2&#10;My4zIDIwLjgzIDE2My4wNSAxOS40OCAxNjMuNzMgMTguNDkgMTY0LjQxIDE3LjUgMTY1Ljc2IDE3&#10;LjI1IDE2Ni43NSAxNy45MyAxNzMuODIgMjIuNzkgMTgwLjMgMjguNDkgMTg2LjAxIDM0Ljg5IDE4&#10;Ni44MSAzNS43OSAxODYuNzMgMzcuMTYgMTg1Ljg0IDM3Ljk2IDE4NS40MiAzOC4zMyAxODQuOTEg&#10;MzguNTEgMTg0LjM5IDM4LjUxWk02OS4yMyAxMC41QzY4LjM2IDEwLjUgNjcuNTMgOS45NyA2Ny4y&#10;IDkuMSA2Ni43NyA3Ljk4IDY3LjMzIDYuNzIgNjguNDUgNi4yOSA3Ni40NiAzLjIzIDg0Ljg0IDEu&#10;MTQgOTMuMzYgMC4wOSA5NC41OS0wLjExIDk1LjY0IDAuNzkgOTUuNzggMS45OCA5NS45MyAzLjE3&#10;IDk1LjA4IDQuMjYgOTMuODkgNC40IDg1LjcyIDUuNDEgNzcuNjkgNy40MSA3MC4wMSAxMC4zNCA2&#10;OS43NiAxMC40NCA2OS40OSAxMC40OCA2OS4yMyAxMC40OFpNMTQzLjIxIDEwLjI2QzE0Mi45NiAx&#10;MC4yNiAxNDIuNyAxMC4yMiAxNDIuNDUgMTAuMTIgMTM0Ljc1IDcuMjMgMTI2LjcgNS4yOCAxMTgu&#10;NTIgNC4zMyAxMTcuMzMgNC4xOSAxMTYuNDcgMy4xMSAxMTYuNjEgMS45MiAxMTYuNzUgMC43MyAx&#10;MTcuODUtMC4wOSAxMTkuMDIgMC4wMSAxMjcuNTUgMS4wMSAxMzUuOTUgMy4wNCAxNDMuOTggNi4w&#10;NiAxNDUuMTEgNi40OCAxNDUuNjcgNy43MyAxNDUuMjUgOC44NiAxNDQuOTIgOS43MyAxNDQuMSAx&#10;MC4yNyAxNDMuMjIgMTAuMjdaIiBmaWxsPSIjOEQxMzRFIi8+PC9zdmc+UEsDBBQABgAIAAAAIQBb&#10;gxVD3wAAAAkBAAAPAAAAZHJzL2Rvd25yZXYueG1sTI9BS8NAEIXvgv9hGcFbu4lpqsRsSinqqQi2&#10;Qultmp0modndkN0m6b93POnxMR9vvpevJtOKgXrfOKsgnkcgyJZON7ZS8L1/n72A8AGtxtZZUnAj&#10;D6vi/i7HTLvRftGwC5XgEuszVFCH0GVS+rImg37uOrJ8O7veYODYV1L3OHK5aeVTFC2lwcbyhxo7&#10;2tRUXnZXo+BjxHGdxG/D9nLe3I779POwjUmpx4dp/Qoi0BT+YPjVZ3Uo2OnkrlZ70SqYpcuYUQWL&#10;Z97EQBJxPjGYLFKQRS7/Lyh+AAAA//8DAFBLAwQUAAYACAAAACEAIlYO7scAAAClAQAAGQAAAGRy&#10;cy9fcmVscy9lMm9Eb2MueG1sLnJlbHO8kLFqAzEMhvdC3sFo7/nuhlJKfFlKIWtIH0DYOp/JWTaW&#10;G5q3j2mWBgLdOkri//4PbXffcVVnKhISGxi6HhSxTS6wN/B5/Hh+BSUV2eGamAxcSGA3bZ62B1qx&#10;tpAsIYtqFBYDS635TWuxC0WULmXidplTiVjbWLzOaE/oSY99/6LLbwZMd0y1dwbK3o2gjpfcmv9m&#10;p3kOlt6T/YrE9UGFDrF1NyAWT9VAJBfwthw7OXvQjx2G/3EYusw/DvruudMVAAD//wMAUEsBAi0A&#10;FAAGAAgAAAAhAKjWx6gTAQAASQIAABMAAAAAAAAAAAAAAAAAAAAAAFtDb250ZW50X1R5cGVzXS54&#10;bWxQSwECLQAUAAYACAAAACEAOP0h/9YAAACUAQAACwAAAAAAAAAAAAAAAABEAQAAX3JlbHMvLnJl&#10;bHNQSwECLQAUAAYACAAAACEABgddcC0EAAD3CQAADgAAAAAAAAAAAAAAAABDAgAAZHJzL2Uyb0Rv&#10;Yy54bWxQSwECLQAKAAAAAAAAACEA5UVpIoAdAACAHQAAFAAAAAAAAAAAAAAAAACcBgAAZHJzL21l&#10;ZGlhL2ltYWdlMS5wbmdQSwECLQAKAAAAAAAAACEAQY6szzcSAAA3EgAAFAAAAAAAAAAAAAAAAABO&#10;JAAAZHJzL21lZGlhL2ltYWdlMi5zdmdQSwECLQAUAAYACAAAACEAW4MVQ98AAAAJAQAADwAAAAAA&#10;AAAAAAAAAAC3NgAAZHJzL2Rvd25yZXYueG1sUEsBAi0AFAAGAAgAAAAhACJWDu7HAAAApQEAABkA&#10;AAAAAAAAAAAAAAAAwzcAAGRycy9fcmVscy9lMm9Eb2MueG1sLnJlbHNQSwUGAAAAAAcABwC+AQAA&#10;wTgAAAAA&#10;">
                <v:oval id="Ellipse 2" o:spid="_x0000_s1105" style="position:absolute;top:-190;width:5473;height:55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AqUyAAAAOMAAAAPAAAAZHJzL2Rvd25yZXYueG1sRE9fa8Iw&#10;EH8f+B3CCXvTtKJOq1HcwLGHgegUfTySsy02l9Jktvv2y0DY4/3+33Ld2UrcqfGlYwXpMAFBrJ0p&#10;OVdw/NoOZiB8QDZYOSYFP+Rhveo9LTEzruU93Q8hFzGEfYYKihDqTEqvC7Loh64mjtzVNRZDPJtc&#10;mgbbGG4rOUqSqbRYcmwosKa3gvTt8G0VnN8/013p9Wl7bnf6OuLWXF43Sj33u80CRKAu/Isf7g8T&#10;50/Gk3SezMcv8PdTBECufgEAAP//AwBQSwECLQAUAAYACAAAACEA2+H2y+4AAACFAQAAEwAAAAAA&#10;AAAAAAAAAAAAAAAAW0NvbnRlbnRfVHlwZXNdLnhtbFBLAQItABQABgAIAAAAIQBa9CxbvwAAABUB&#10;AAALAAAAAAAAAAAAAAAAAB8BAABfcmVscy8ucmVsc1BLAQItABQABgAIAAAAIQCXhAqUyAAAAOMA&#10;AAAPAAAAAAAAAAAAAAAAAAcCAABkcnMvZG93bnJldi54bWxQSwUGAAAAAAMAAwC3AAAA/AIAAAAA&#10;" fillcolor="white [3212]" strokecolor="#901f52 [3214]" strokeweight="1.5pt">
                  <v:stroke joinstyle="miter"/>
                  <v:shadow on="t" color="black" opacity="26214f" origin=",-.5" offset="0,3pt"/>
                  <v:textbox>
                    <w:txbxContent>
                      <w:p w14:paraId="07EF76CF" w14:textId="77777777" w:rsidR="00873728" w:rsidRDefault="00873728" w:rsidP="00873728">
                        <w:pPr>
                          <w:jc w:val="center"/>
                        </w:pPr>
                        <w:r>
                          <w:t xml:space="preserve">  </w:t>
                        </w:r>
                      </w:p>
                    </w:txbxContent>
                  </v:textbox>
                </v:oval>
                <v:shape id="Graphique 1" o:spid="_x0000_s1106" type="#_x0000_t75" style="position:absolute;left:444;top:381;width:4585;height:4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g+3ygAAAOIAAAAPAAAAZHJzL2Rvd25yZXYueG1sRI9BS8NA&#10;FITvQv/D8gpexO5WJU1it6UURG/SWARvj+xrNph9G7LbJv57VxB6HGbmG2a9nVwnLjSE1rOG5UKB&#10;IK69abnRcPx4uc9BhIhssPNMGn4owHYzu1ljafzIB7pUsREJwqFEDTbGvpQy1JYchoXviZN38oPD&#10;mOTQSDPgmOCukw9KZdJhy2nBYk97S/V3dXYaTsVuf3fsLbvic8zO1Xu++nrNtb6dT7tnEJGmeA3/&#10;t9+MhseVKtTyKc/g71K6A3LzCwAA//8DAFBLAQItABQABgAIAAAAIQDb4fbL7gAAAIUBAAATAAAA&#10;AAAAAAAAAAAAAAAAAABbQ29udGVudF9UeXBlc10ueG1sUEsBAi0AFAAGAAgAAAAhAFr0LFu/AAAA&#10;FQEAAAsAAAAAAAAAAAAAAAAAHwEAAF9yZWxzLy5yZWxzUEsBAi0AFAAGAAgAAAAhAIreD7fKAAAA&#10;4gAAAA8AAAAAAAAAAAAAAAAABwIAAGRycy9kb3ducmV2LnhtbFBLBQYAAAAAAwADALcAAAD+AgAA&#10;AAA=&#10;">
                  <v:imagedata r:id="rId186" o:title=""/>
                </v:shape>
                <w10:wrap type="tight"/>
              </v:group>
            </w:pict>
          </mc:Fallback>
        </mc:AlternateContent>
      </w:r>
    </w:p>
    <w:p w14:paraId="37C2CDE1" w14:textId="77777777" w:rsidR="00EB1A0C" w:rsidRPr="00D652BE" w:rsidRDefault="00EB1A0C" w:rsidP="00EB1A0C">
      <w:pPr>
        <w:rPr>
          <w:rFonts w:eastAsiaTheme="minorEastAsia"/>
          <w:noProof/>
          <w:color w:val="FF0000"/>
          <w:szCs w:val="20"/>
          <w14:textFill>
            <w14:solidFill>
              <w14:srgbClr w14:val="FF0000">
                <w14:lumMod w14:val="75000"/>
              </w14:srgbClr>
            </w14:solidFill>
          </w14:textFill>
        </w:rPr>
      </w:pPr>
    </w:p>
    <w:p w14:paraId="4760F42C" w14:textId="77777777" w:rsidR="003B5AF2" w:rsidRDefault="003B5AF2" w:rsidP="00DB762C">
      <w:pPr>
        <w:pStyle w:val="Puces"/>
      </w:pPr>
      <w:r w:rsidRPr="4E3E6648">
        <w:t>Prévention des hospitalisations en urgence</w:t>
      </w:r>
    </w:p>
    <w:p w14:paraId="6D84281A" w14:textId="77777777" w:rsidR="003B5AF2" w:rsidRDefault="405937B6" w:rsidP="00EB1A0C">
      <w:pPr>
        <w:rPr>
          <w:rFonts w:eastAsiaTheme="minorEastAsia"/>
          <w:noProof/>
          <w:color w:val="FF0000"/>
          <w:szCs w:val="20"/>
          <w14:textFill>
            <w14:solidFill>
              <w14:srgbClr w14:val="FF0000">
                <w14:lumMod w14:val="75000"/>
              </w14:srgbClr>
            </w14:solidFill>
          </w14:textFill>
        </w:rPr>
      </w:pPr>
      <w:r w:rsidRPr="00D652BE">
        <w:rPr>
          <w:rFonts w:eastAsiaTheme="minorEastAsia"/>
          <w:noProof/>
          <w:color w:val="FF0000"/>
          <w:szCs w:val="20"/>
          <w14:textFill>
            <w14:solidFill>
              <w14:srgbClr w14:val="FF0000">
                <w14:lumMod w14:val="75000"/>
              </w14:srgbClr>
            </w14:solidFill>
          </w14:textFill>
        </w:rPr>
        <w:t>Quels</w:t>
      </w:r>
      <w:r w:rsidR="5A0EBC65" w:rsidRPr="00D652BE">
        <w:rPr>
          <w:rFonts w:eastAsiaTheme="minorEastAsia"/>
          <w:noProof/>
          <w:color w:val="FF0000"/>
          <w:szCs w:val="20"/>
          <w14:textFill>
            <w14:solidFill>
              <w14:srgbClr w14:val="FF0000">
                <w14:lumMod w14:val="75000"/>
              </w14:srgbClr>
            </w14:solidFill>
          </w14:textFill>
        </w:rPr>
        <w:t xml:space="preserve"> sont vos p</w:t>
      </w:r>
      <w:r w:rsidR="0E95B636" w:rsidRPr="00D652BE">
        <w:rPr>
          <w:rFonts w:eastAsiaTheme="minorEastAsia"/>
          <w:noProof/>
          <w:color w:val="FF0000"/>
          <w:szCs w:val="20"/>
          <w14:textFill>
            <w14:solidFill>
              <w14:srgbClr w14:val="FF0000">
                <w14:lumMod w14:val="75000"/>
              </w14:srgbClr>
            </w14:solidFill>
          </w14:textFill>
        </w:rPr>
        <w:t xml:space="preserve">artenariats avec les hôpitaux </w:t>
      </w:r>
      <w:r w:rsidR="0A27BAEB" w:rsidRPr="00D652BE">
        <w:rPr>
          <w:rFonts w:eastAsiaTheme="minorEastAsia"/>
          <w:noProof/>
          <w:color w:val="FF0000"/>
          <w:szCs w:val="20"/>
          <w14:textFill>
            <w14:solidFill>
              <w14:srgbClr w14:val="FF0000">
                <w14:lumMod w14:val="75000"/>
              </w14:srgbClr>
            </w14:solidFill>
          </w14:textFill>
        </w:rPr>
        <w:t xml:space="preserve">pour </w:t>
      </w:r>
      <w:r w:rsidR="2C431804" w:rsidRPr="00D652BE">
        <w:rPr>
          <w:rFonts w:eastAsiaTheme="minorEastAsia"/>
          <w:noProof/>
          <w:color w:val="FF0000"/>
          <w:szCs w:val="20"/>
          <w14:textFill>
            <w14:solidFill>
              <w14:srgbClr w14:val="FF0000">
                <w14:lumMod w14:val="75000"/>
              </w14:srgbClr>
            </w14:solidFill>
          </w14:textFill>
        </w:rPr>
        <w:t xml:space="preserve">organiser </w:t>
      </w:r>
      <w:r w:rsidR="0E95B636" w:rsidRPr="00D652BE">
        <w:rPr>
          <w:rFonts w:eastAsiaTheme="minorEastAsia"/>
          <w:noProof/>
          <w:color w:val="FF0000"/>
          <w:szCs w:val="20"/>
          <w14:textFill>
            <w14:solidFill>
              <w14:srgbClr w14:val="FF0000">
                <w14:lumMod w14:val="75000"/>
              </w14:srgbClr>
            </w14:solidFill>
          </w14:textFill>
        </w:rPr>
        <w:t>des hospitalisations programmées, lien avec les équipes mobiles</w:t>
      </w:r>
      <w:r w:rsidR="430F83E2" w:rsidRPr="00D652BE">
        <w:rPr>
          <w:rFonts w:eastAsiaTheme="minorEastAsia"/>
          <w:noProof/>
          <w:color w:val="FF0000"/>
          <w:szCs w:val="20"/>
          <w14:textFill>
            <w14:solidFill>
              <w14:srgbClr w14:val="FF0000">
                <w14:lumMod w14:val="75000"/>
              </w14:srgbClr>
            </w14:solidFill>
          </w14:textFill>
        </w:rPr>
        <w:t xml:space="preserve">, avez-vous des astreintes IDE de nuit par </w:t>
      </w:r>
      <w:r w:rsidR="71F7230E" w:rsidRPr="00D652BE">
        <w:rPr>
          <w:rFonts w:eastAsiaTheme="minorEastAsia"/>
          <w:noProof/>
          <w:color w:val="FF0000"/>
          <w:szCs w:val="20"/>
          <w14:textFill>
            <w14:solidFill>
              <w14:srgbClr w14:val="FF0000">
                <w14:lumMod w14:val="75000"/>
              </w14:srgbClr>
            </w14:solidFill>
          </w14:textFill>
        </w:rPr>
        <w:t>exemple ?</w:t>
      </w:r>
      <w:r w:rsidR="430F83E2" w:rsidRPr="00D652BE">
        <w:rPr>
          <w:rFonts w:eastAsiaTheme="minorEastAsia"/>
          <w:noProof/>
          <w:color w:val="FF0000"/>
          <w:szCs w:val="20"/>
          <w14:textFill>
            <w14:solidFill>
              <w14:srgbClr w14:val="FF0000">
                <w14:lumMod w14:val="75000"/>
              </w14:srgbClr>
            </w14:solidFill>
          </w14:textFill>
        </w:rPr>
        <w:t xml:space="preserve"> </w:t>
      </w:r>
    </w:p>
    <w:p w14:paraId="020371C6" w14:textId="77777777" w:rsidR="00873728" w:rsidRDefault="00873728" w:rsidP="00EB1A0C">
      <w:pPr>
        <w:rPr>
          <w:rFonts w:eastAsiaTheme="minorEastAsia"/>
          <w:noProof/>
          <w:color w:val="FF0000"/>
          <w:szCs w:val="20"/>
          <w14:textFill>
            <w14:solidFill>
              <w14:srgbClr w14:val="FF0000">
                <w14:lumMod w14:val="75000"/>
              </w14:srgbClr>
            </w14:solidFill>
          </w14:textFill>
        </w:rPr>
      </w:pPr>
    </w:p>
    <w:p w14:paraId="59306403" w14:textId="77777777" w:rsidR="00873728" w:rsidRPr="00D652BE" w:rsidRDefault="00A202DA" w:rsidP="00EB1A0C">
      <w:pPr>
        <w:rPr>
          <w:rFonts w:eastAsiaTheme="minorEastAsia"/>
          <w:noProof/>
          <w:color w:val="FF0000"/>
          <w:szCs w:val="20"/>
          <w14:textFill>
            <w14:solidFill>
              <w14:srgbClr w14:val="FF0000">
                <w14:lumMod w14:val="75000"/>
              </w14:srgbClr>
            </w14:solidFill>
          </w14:textFill>
        </w:rPr>
      </w:pPr>
      <w:r>
        <w:rPr>
          <w:noProof/>
        </w:rPr>
        <mc:AlternateContent>
          <mc:Choice Requires="wpg">
            <w:drawing>
              <wp:anchor distT="0" distB="0" distL="114300" distR="114300" simplePos="0" relativeHeight="251505664" behindDoc="1" locked="0" layoutInCell="1" allowOverlap="1" wp14:anchorId="24E74C83" wp14:editId="586F0179">
                <wp:simplePos x="0" y="0"/>
                <wp:positionH relativeFrom="column">
                  <wp:posOffset>-352425</wp:posOffset>
                </wp:positionH>
                <wp:positionV relativeFrom="paragraph">
                  <wp:posOffset>272415</wp:posOffset>
                </wp:positionV>
                <wp:extent cx="547370" cy="555625"/>
                <wp:effectExtent l="57150" t="19050" r="81280" b="111125"/>
                <wp:wrapTight wrapText="bothSides">
                  <wp:wrapPolygon edited="0">
                    <wp:start x="6014" y="-741"/>
                    <wp:lineTo x="-2255" y="0"/>
                    <wp:lineTo x="-2255" y="20736"/>
                    <wp:lineTo x="4510" y="23698"/>
                    <wp:lineTo x="6766" y="25179"/>
                    <wp:lineTo x="15787" y="25179"/>
                    <wp:lineTo x="18042" y="23698"/>
                    <wp:lineTo x="24056" y="12590"/>
                    <wp:lineTo x="24056" y="11109"/>
                    <wp:lineTo x="19545" y="4443"/>
                    <wp:lineTo x="15787" y="-741"/>
                    <wp:lineTo x="6014" y="-741"/>
                  </wp:wrapPolygon>
                </wp:wrapTight>
                <wp:docPr id="1162054089" name="Groupe 9"/>
                <wp:cNvGraphicFramePr/>
                <a:graphic xmlns:a="http://schemas.openxmlformats.org/drawingml/2006/main">
                  <a:graphicData uri="http://schemas.microsoft.com/office/word/2010/wordprocessingGroup">
                    <wpg:wgp>
                      <wpg:cNvGrpSpPr/>
                      <wpg:grpSpPr>
                        <a:xfrm>
                          <a:off x="0" y="0"/>
                          <a:ext cx="547370" cy="555625"/>
                          <a:chOff x="0" y="0"/>
                          <a:chExt cx="547370" cy="555625"/>
                        </a:xfrm>
                      </wpg:grpSpPr>
                      <wps:wsp>
                        <wps:cNvPr id="456645356" name="Ellipse 2"/>
                        <wps:cNvSpPr/>
                        <wps:spPr>
                          <a:xfrm>
                            <a:off x="0" y="0"/>
                            <a:ext cx="547370" cy="555625"/>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048019CC" w14:textId="77777777" w:rsidR="00873728" w:rsidRDefault="00873728" w:rsidP="00873728">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48942272" name="Graphique 1"/>
                          <pic:cNvPicPr>
                            <a:picLocks noChangeAspect="1"/>
                          </pic:cNvPicPr>
                        </pic:nvPicPr>
                        <pic:blipFill>
                          <a:blip r:embed="rId187">
                            <a:extLst>
                              <a:ext uri="{96DAC541-7B7A-43D3-8B79-37D633B846F1}">
                                <asvg:svgBlip xmlns:asvg="http://schemas.microsoft.com/office/drawing/2016/SVG/main" r:embed="rId188"/>
                              </a:ext>
                            </a:extLst>
                          </a:blip>
                          <a:stretch>
                            <a:fillRect/>
                          </a:stretch>
                        </pic:blipFill>
                        <pic:spPr>
                          <a:xfrm>
                            <a:off x="69850" y="50800"/>
                            <a:ext cx="415290" cy="412115"/>
                          </a:xfrm>
                          <a:prstGeom prst="rect">
                            <a:avLst/>
                          </a:prstGeom>
                        </pic:spPr>
                      </pic:pic>
                    </wpg:wgp>
                  </a:graphicData>
                </a:graphic>
              </wp:anchor>
            </w:drawing>
          </mc:Choice>
          <mc:Fallback>
            <w:pict>
              <v:group w14:anchorId="24E74C83" id="_x0000_s1107" style="position:absolute;left:0;text-align:left;margin-left:-27.75pt;margin-top:21.45pt;width:43.1pt;height:43.75pt;z-index:-251810816;mso-position-horizontal-relative:text;mso-position-vertical-relative:text" coordsize="5473,555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fnkK/LQQAAO0JAAAOAAAAZHJzL2Uyb0RvYy54bWykVttu&#10;2zgQfV9g/4HQe2NLkRxbiFMYSRMUCNqg6SLPNEVZRCiSJSnb2a/f4VCS7STbXbQBInPE4cycw7no&#10;8uO+lWTLrRNaLZP0bJoQrpiuhNosk7++336YJ8R5qioqteLL5IW75OPVn39c7kzJM91oWXFLwIhy&#10;5c4sk8Z7U04mjjW8pe5MG65gs9a2pR5Eu5lUlu7Aeisn2XQ6m+y0rYzVjDsHb2/iZnKF9uuaM/+1&#10;rh33RC4TiM3j0+JzHZ6Tq0tabiw1jWB9GPQXomipUOB0NHVDPSWdFW9MtYJZ7XTtz5huJ7quBeOI&#10;AdCk01do7qzuDGLZlLuNGWkCal/x9Mtm2ZftnTWP5sECEzuzAS5QClj2tW3DL0RJ9kjZy0gZ33vC&#10;4GWRX5xfALEMtoqimGVFpJQ1wPubU6z59NNzk8Hp5CSUnYHkcAf87vfwPzbUcKTVlYD/wRJRLZO8&#10;mM3y4ryYJUTRFlL1k5TCOE6ygCiEALojUa50wNnvsTSipaWxzt9x3ZKwWCY8usaMott75yEC0B60&#10;glunpahuhZQohHLh19KSLYVEX2/SEDOcONGSiuygRhfTYoqWTzax4o5NIOxTEyBJFfxxrCyIKwi6&#10;89w+NtWOrGVnv1HgspjOp5AUlQhgzudpFKDsinwa/hJC5Qb6hU+I1f5J+AbvJGRXsBhwHsBIyp4j&#10;E9I0NCJEMz3GXhvxjrGgdBQmJNRwZbjyL5IHV1J94zXcP6RyFkk5pZIyxpVP41ZDKx79p0VA0XM8&#10;nECfaDBYruFuRtu9gUEzGhlsRzO9fjga4x4P97f1s8PjCfSslR8Pt0Jp+x4yCah6z1Efwj+iJiz9&#10;fr3H2jjPg2p4tdbVCxQM3Bo2BGfYrYDbuqfOP1ALrRPuFsaB/wqPWmrIN92vEtJo+/d774M+VDTs&#10;JmQHrXiZuB8dtTwh8rOCWl+keQ5mPQp5cZGBYI931sc7qmuvNRRBCoPHMFwGfS+HZW11+wRTYxW8&#10;whZVDHwvE+btIFz7OCJg7jC+WqEa9GtD/b16NCwYD0SHzPu+f6LW9HXroS1+0UN/oeWr2o264aTS&#10;q87rWmBhH3jtrwB63dWlEayE/77pw+pN0/vv4QinfBeIjAO2/V82WmqfO/Mh4hVrIYV/wVkLmENQ&#10;avsgWOh9QTj0z3SRzxd5ll1kQwO9w7H6o+MEM21Qj4eBPcHuNXt2ROnrhqoNXzkD8zqQG/LyVB3F&#10;E89r6M5D/wvrHiNc3KvZ+A5Nce7eaNa1UN3xQ8JyST18xbgGuj4kTMnbNa+Wif1cYUDQTL3lnjVY&#10;YljcrO/L4wZGeQgsQPiXMTFbzKELkzA1sVcCYqj7fjjmaZEtYDcM1TzN0hSHKnTfYSIPg6BPOwu0&#10;YUK+yrcwUXomYxgYH0SFeYbfFLA6+Wg5llHr8JV29Q8AAAD//wMAUEsDBAoAAAAAAAAAIQDLHFPR&#10;4hwBAOIcAQAUAAAAZHJzL21lZGlhL2ltYWdlMS5wbmeJUE5HDQoaCgAAAA1JSERSAAADpAAAA5wI&#10;BgAAAFmWfB0AAAABc1JHQgCuzhzpAAAABGdBTUEAALGPC/xhBQAAAAlwSFlzAAAdhwAAHYcBj+Xx&#10;ZQAA/6VJREFUeF7s3QmYHFXVPvAhC5B1ps/tSYgEIpuAICCLbErYGTJ9Tk8gEVwAFQVERFBRWWRk&#10;T6bO7ckIsoiK4gouKO6K+77vqKiIIu76KYiICPM9t2cGwqlOZiaZvlXV/f6e533+/yd+TL+3urq6&#10;q7vq3o4OAAAA2CBrFvBCT3yyd3y9Ovm4Ovmxd/wTJfm8Onmfd3KO7+7d3f53AAAAAAAAABvEl6vL&#10;lPiz3snwRKKOf+2Jz7B/BwAAAAAAAGBCtNy3lyf+kD3hnHCIf67Ez7N/FwAAAAAAAGCdaiQrPMkD&#10;qZPMDUhCfIX9+wAAAAAAAAAp6vhV9qRyCvJ++zgAAAAAAAAAj/JUObbByeSURJ1caR8PAAAAAAAA&#10;oMN3VZ+ixPfZE8mpjJbk5fZxAQAAAAAAoM154s/ZE8ipDz9YKy9fZB8bAAAAAAAA2lR9DdHUyWPT&#10;8nr7+AAAAAAAANCGtNz3pAYnjU0NfiUFAAAAAACA8OvozY8/YaymTiCnPGV5ke0BAAAAAAAAbSQJ&#10;643ak8UQavBvUxniD9kuAAAAAAAA0EaU+Gepk8W1Umvwb1MRdfxX2wUAAAAAAADahLrqRfZEsXG4&#10;wb9tfJKFR8yxnQAAAAAAAKDF1Uq8iz1BjB11lZ1sLwAAAAAAAGhxnuQWe4IYOzghBQAAAAAAaDNa&#10;5mfZk8MsonMrZdsNAAAAAAAAWlR/R/80T/xLe3IYO+rkEdsNAAAAAAAAWpg6udyeHG5stMG/jRd1&#10;8mXbDQAAAAAAAFrUQHd1D3timFlILrT9AAAAAAAAoEUp8UdSJ4ZZhXg/2w8AAAAAAABaUM1VT0id&#10;FGYV4o/YfgAAAAAAANCChrbv2cw7+U3qxDCrlCtLbUcAAAAAAABoQZ44SZ0UZhWSd9l+AAAAAAAA&#10;0IKGaPni1ElhZuF/XOnkCbYjAAAAAAAAtCDveE36xDCjlOVFth8AAAAAAAC0oNqC3m1TJ4UZRZ18&#10;0vYDAAAAAACAFuVJrrYnhlklcZV9bD8AAAAAAABoQaud7GhPCjMLSWL7AQAAAAAAQIvyjq9PnRhm&#10;Ev5tWHbG9gMAAAAAAIAWlJR6d02fGGYUkhNtPwAAAAAAAGhR6uStqRPDDKLEH7HdAAAAAAAAoEVp&#10;WZ5qTwyzymB3dQ/bDwAAAAAAAFqUEr/TnhhmEXVyue0GAAAAAAAALcpT39PsiWEWUeJf9Xf0T7P9&#10;AAAAAAAAoEV5Jzfbk8MsomV+lu0GAAAAAAAALapW4gPtiWEmIbnFdgMAAAAAAIAWFk4EUyeHGaRW&#10;4l1sNwAAAAAAAGhRWqoeYE8MMwnJatsNAAAAAAAAWpg6fkvq5DBylOQ/Q1us6LbdAAAAAAAAoEWt&#10;WcAL7clhNuFLbTcAAAAAAABoYTXi89Inh3GjxPcNdla7bDcAAAAAAABoYd7JnfYEMXaUpN/2AgAA&#10;AAAAgBam5epx9uQwdtTJ35OFR8yx3QAAAAAAAKCFqeNP2xPE2FHi82wvAAAAAAAAaGE1J3vbk8Po&#10;Ifljf8fKTW03AAAAAAAAaGFKcm3qBDFy1FVfaXsBAAAAAABAC7u6s7ekjv9nTxAj527bCwAAAAAA&#10;AFqcd3JOgxPEqKmRvMz2AgAAAAAAgBbniX9uTxAj507bCQAAAAAAAFpcQnxMgxPEyKmcbnsBAAAA&#10;AABAi/NOPpY+QYwXJf697QQAAAAAAAAtznf17m5PEDPIxbYXAAAAAAAAtDjv5PUNThCjJulatsT2&#10;AgAAAAAAgBbnie+xJ4gxoyTvtJ0AAAAAAACgxWmpepQ9QYydxPGhthcAAAAAAAC0OCV+oz1BjBl1&#10;/A3bCQAAAAAAANqAOvmbPUmMmrK8yHYCAAAAAACAFldzXE2dIEaMOv5rR0fHJrYXAAAAAAAAtDhP&#10;cqM9SYwZJVllOwEAAAAAAECL6+9YOsOT3G9PEqOmm7e3vQAAAAAAAKDFaal6XOoEMWr4vbYTAAAA&#10;AAAAtAHv5Ob0SWK8hOVmbCcAAAAAAABocVd1r5zrHT9sTxKjhfi7thMAAAAAAAC0gYT4pNRJYsTU&#10;SF5mOwEAAAAAAEAbUOJb7UlizAzR8sW2EwAAAAAAALQ4nVsp2xPEyPmU7QQAAAAAAABtwLvKqQ1O&#10;EiOmeqrtBAAAAAAAAG0g/EKZPkmMl/ALre0EAAAAAAAALW6IeubbE8SYCfeu2k4AAAAAAADQBtRV&#10;++xJYszUiE+ynQAAAAAAAKANqJMr7UlivPDDYf1T2wkAAAAAAADagHf8k/SJYrTcbPsAAAAAAABA&#10;GxjsrD6xwUlitGipepztBAAAAAAAAG0gIT7ZniTGipLc39+xdIbtBAAAAAAAAG1Aid9pTxRjRYlv&#10;tH0AAAAAAACgTXiSP9gTxVipOa7aPgAAAAAAANAGauXKnvYkMVbU8d9sHwAAAAAAAGgT3sk59kQx&#10;Ym6yfQAAAAAAAKBNqJOPNzhRjJTqqbYPAAAAAAAAtIH+jv5p3vGD6RPFOFlT7t3BdgIAAAAAAIA2&#10;oMRH2JPEaCH5ue0DAAAAAAAAbcITX5E6UYwV4mtsHwAAAAAAAGgT6vgbqRPFWCFZafsAAAAAAABA&#10;G9BFlXLqJDFirpzX52wnAAAAAAAAaAM1qhxpTxJjRR1/3fYBAAAAAACANuEdv9qeKMaKOrnc9gEA&#10;AAAAAIA24R2/x54oxoq66mG2DwAAAAAAALQJT/xze6IYI0ryn+GOjk1sHwAAAAAAAGgDq0orO+2J&#10;Yqyok4/ZPgAAAAAAANAmElc92J4oxoq6yittHwAAAAAAAGgTCVXOtieKsTLgKs+2fQAAAAAAAKBN&#10;KPGN9kQxUh7qwP2jAAAAAAAA7Usd/7DByWLTo8Tfsl0AAAAAAACgTfjFK2bZE8VYUeI32j4AAAAA&#10;AADQJrRUPcCeKMaKOn6x7QMAAAAAAABtwrvq6fZEMVqI97N9AAAAAAAAoE14x9enThQjZWj7ns1s&#10;HwAAAAAAAGgTnvjb9kQxUn5guwAAAAAAAECb6O/on+YdP9zgZDFG3mr7AAAAAAAAQJvQct9eDU4U&#10;o6RG8jLbBwAAAAAAANqEp+qx9kQxWsqVpbYPAAAAAAAAtInE8StSJ4qRMkQ9820fAAAAAAAAaBPe&#10;yevtiWKMKPHPbBcAAAAAAABoI0p8qz1ZjBElfrftAgAAAAAAAG1EnfzAnixGCfG5tgsAAAAAAAC0&#10;Ee/4H6mTxSipPNt2AQAAAAAAgDbh56+g9IlinGipeoDtAwAAAAAAAG2iVq7saU8Uo4V6t7R9AAAA&#10;AAAAoE14kuWpE8Uo4QdtFwAAAAAAAGgjCVXOTp8sRgjJz20XAAAAAAAAaCPe8ZrUyWKcfMp2AQAA&#10;AAAAgDbiSW5pcLIYIXy97QIAAAAAAABtRIm/lz5ZbH6U5HzbpVX0dyydocRHqJPLPfEX/Mg2vlOJ&#10;f6/EX/SO36yu8so1pcrW9r8FAAAAAABoG97J3+3JYpzwc22XohtdQudiT3xverzrCn+iRrLC/i0A&#10;AAAAAICWNthZ7UqfIMVJrVx9hu1TZFqWl3uSB+w4Jxp18r5B6tvZ/l0AAAAAAICW5LuX725PjGJF&#10;S9WtbJ8ium5RZbYnfocd34ZEHf8vIT7GPgYAAAAAAEDLSVzvwfakKFIesl2KqL9j5abeyZcajG/j&#10;UpYX2ccCAAAAAABoKTVX5dTJUIQo8S9tlyLyJB+0Y5uqhOfGPh4AAAAAAEDLqDl5jj0RihKSz9ku&#10;RVMj0dS4pjIkf/DUu6V9XAAAAAAAgJagjl+cOhGKEeIP2S5FkrjKPqkxNSFhoiP72AAAAAAAAC3B&#10;O361PQmKESV5u+1SJGGpFjumZiUh2dc+PgAAAAAAQOF5J5fZE6AoIbnadimKNaXlu6bG08Qo8btt&#10;BwAAAAAAgMJTJ1faE6AYUZJVtktReCcX2/E0M+rkkf4lSze3PQAAAAAAAApNHb/NngDFiBKfZ7sU&#10;hSf+mR1Ps5OUKkfbHgAAAAAAAIXmiW+xJz9RQnyG7VIE/R3907yTR1LjaXKUeMB2AQAAAAAAKDRP&#10;cps9+YkSkhNtlyJY7WTH1FgipOiTQAEAAAAAAKR4km/ak58YUVfts12KIFw6a8cSI0p8q+0CAAAA&#10;AABQaJrB/ZAh6iqH2S5F4MvVZXYsUUL8BdsFAAAAAACg0JT496mTnwhJXGUf26UItMwVO5ZI+ZLt&#10;AgAAAAAAUGie+L4GJz9Nz6CTHW2XIlAnYscSJfiFFAAAAAAAWsnNHSunp058IqVWXr7I9ikCdZU+&#10;O5YoIfmc7QIAAAAAAFBYV3T2llInPpGSLHzuHNunCDzJcjuWGFHiz9ouAAAAAAAAhXX5vD5nT3zi&#10;hB+2XYrCU+XY9HgihPg22wUAAAAAAKCwVpVWdqZOfCKlv6N/mu1TBJ5kpR1LpHzKdgEAAAAAACis&#10;ZOERcxqc+ERJf8fKTW2fIqiV+Jl2LHHCn7BdAAAAAAAACmto+57N0ic+cdK/qDLb9ikCX5bj7Vhi&#10;RJ183HYBAAAAAAAorCxn2e2nnvm2TxF4V322HUuMKPFHbRcAAAAAAIBCsyc+sXJ1Z2/JdikC7/i5&#10;dixRQvJh2wUAAAAAAKDQvJOHUic/ETK0RU+37VIENVc9wY4lSog/ZLsAAAAAAAAUmid5IHXyEyG1&#10;8vJFtksR1IhPsmOJESX5oO0CAAAAAABQaJ74PnvyEyNaqm5luxSBJ3m+HUuMqOMP2C4AAAAAAACF&#10;po7/YU9+YiTp5G1slyJIiE+2Y4kRdfI+2wUAAAAAAKDQ1PFf7clPlHTz9rZLEWip+sLUWKKE32u7&#10;AAAAAAAAFJqS/DF98tP8qKvsZLsUgc/oF1JPfJvtAgAAAAAAUGjq5Hepk58ISUq9u9ouRTBIfIwd&#10;S4woyXdsFwAAAAAAgEJTJ7+xJz8xMtBd3cN2KYLE8aF2LDGiJL+yXQAAAAAAAAotnOjYk58YqTnZ&#10;23YpAi3LU+1YYkSd/N12AQAAAAAAKDRP/HN78hMlJe6xXYogzA6cGkucPGK7AAAAAAAAFFq4N7HB&#10;yU/zQ3Ki7VIEg53VrtRYIuWKzt6S7QMAAAAAAFBY6uTj9sQnTvgVtktRqJNH0uNpfoq6disAAAAA&#10;AEBDnuRGe+ITI0qyynYpCnXyNzueGKmVK3vaLgAAAAAAAIXlib098YkTfrPtUhRKnNFEUHyo7QIA&#10;AAAAAFBY3vGr7YlPlJB82HYpCk/87dR4YoQqx9ouAAAAAAAAhaUkL0id+EQJf912KQrv+NPp8UQI&#10;8cm2CwAAAAAAQGFpmSupE58ICeuf2i5FoY7fa8cTI+qqr7RdAAAAAAAACish2dee+MSIEt9nuxSF&#10;Er/RjidGEieX2S4AAAAAAACFVVvQu6098YmVZOERc2yfIlDiATuWGKmRvMF2AQAAAAAAKKyrulfO&#10;tSc+sTLYWX2i7VMEnvhcO5YYUSfvt10AAAAAAAAKzZPcb09+YiRxlX1slyKoOTnNjiVKiL9nuwAA&#10;AAAAABSad3xX6uQnRsrVZbZLEfiyHJ8aS4wQ32u7AAAAAAAAFJon+Wbq5CdClPh5tksReCeH2LHE&#10;ykD3si1sHwAAAAAAgMJS4o/aE5844UttlyJYU6psnR5LnNRKfKDtAwAAAAAAUFjq5K32xCdO+L22&#10;S1Go4wfT44kQkhNtFwAAAAAAgMLKahkTdfxD26Uo1PHtdjwxoo4vsl0AAAAAAAAKq0byMnviEyPh&#10;V0bbpSg8yYfteKKE+B22CwAAAAAAQGH5EvekTnxipZu3t32KwDtekxpLhKiTr9kuAAAAAAAAhVVb&#10;0LutPfGJloIu/aLEL02NJUKU+M+2CwAAAAAAQKEp8QP25CdGaiRn2y5FEE6k7VhiZbCz2mX7AAAA&#10;AAAAFJaSfN+e+MSIklxruxTBoJMd7VhiRct9e9k+AAAAAAAAheWd3GRPfKKE+HO2SxH0dyydkRpL&#10;pCQlfqbtAwAAAAAAUFjeycX2xCdGlPj3tktReCd32vFECfG5tgsAAAAAAEBh1Zw8J3XiEylXdPaW&#10;bJ8i8I4/bccSI+rkTbYLAAAAAABAYSWuso898YkW4v1snyII97+mxhIjxN+2XQAAAAAAAApriHrm&#10;p058IiUhPsn2KQJ1/Co7lljpX7J0c9sHAAAAAACgsLzju+2JT6RcZrsUgafKsQ3GEiW1cvUZtg8A&#10;AAAAAEBheZLb7IlPlBDfZrsUwWB3dY/UWCJFy/Jy2wcAAAAAAKCwaiRvsCc+UULyL9ulCFY7mZca&#10;S6Qo8bttHwAAAAAAgMLyJGfaE59YqTnZ2/YpAk9yhx1LlBD/0nYBAAAAAAAoLF/intSJT6wQn2H7&#10;FIESvzM1lkgZ6F62he0DAAAAAABQSEknb2NPeqKF+B22TxF44rNSY4mUmquy7QMAAAAAAFBY6vgf&#10;9sQnSgp6CWqtxAemxhIvF9s+AAAAAAAAhaVOPt7gxCdKVtHyxbZP3vV3rNzUjiNWwnNl+wAAAAAA&#10;ABSWkvTbE59YqZGssH2KwJN8044lTvivtgsAAAAAAEBh1ajvyPSJT6QQe9unCDJbLqf+K2llJ9sH&#10;AAAAAACgkIaoZ7496YkX/ortUwRK/Lz0WOIkcZUTbB8AAAAAAIDCUuLv2ROfOOGH+zuWzrB98q5W&#10;4l3SY4mW19s+AAAAAAAAhaXE1zQ48YkS7a483fYpAnX8f3YsUUL8bdsFAAAAAACgsDzJiakTn3g5&#10;x/YpAu/kUw3GEiVrSpWtbR8AAAAAAIBC0nLfk+xJT8S83/YpAu/ksgZjiZOyvMj2AQAAAAAAKCwl&#10;+UPqxCdClPiB/o7+abZP3g26ap8dS6yok/fZPgAAAAAAAIWljj9gT3xiRctcsX3yzlPvlnYcsaLE&#10;99k+AAAAAAAAhaWOX2VPfGIlrOtp+xSBd/xrO5ZYUeIjbB8AAAAAAIBCSspykD3piRV1/Gvbpwi8&#10;k5vtWGJFSdT2AQAAAAAAKKTrOk6ZqU4esSc+sVJzsrftlHdhhmA7joj5ke0DAAAAAABQWOrkqw1O&#10;fKIkocqFtk/e+a7e3e04YmZNuXcH2wkAAAAAAKCQ1HHNnvTEijr5mu1TBJ74l3Ys0UJ8hu0DAAAA&#10;AABQSDXH1dRJT8QM0fLFtlPehQmZ7DiiheTDtg8AAAAAAEAhjdxHyv9NnfhEipb5FNsp79SJ2HHE&#10;SniuwnNmOwEAAAAAABSSJ/mgPfGJFpJbbJ+8G9q+ZzPv+H+psURKEddwBQAAAAAAaMi7yqn2pCde&#10;+MHrOvYq3C9+6vij6bHEiTq50vYBAAAAAAAoJC1Vt7InPTETLoG1nfLOk5xpxxEtJHfYPgAAAAAA&#10;AIXlHX89deITKUp8re2Td4NOdrTjiBl1lcNsJwAAAAAAgEJSkn570hMrSvx726cIvOOf2LFEzPW2&#10;DwAAAAAAQCElrrJPg5OeeCFZbjvlnXfVzNZw9ST/wmy7AAAAAADQMryTu1InPpGiTt5n++SdlqpH&#10;2XFEDcmJthMAAAAAAEAhKfE1qZOeiBnoXraF7ZR3nuR+O45YUScft30AAAAAAAAKqeaqbE96YkbL&#10;8nLbKe/U8QfsOGJmsLP6RNsJAAAAAACgcPo7ls5Qkv/Yk55YUZLv2E555101wzVcw2W7fK7tBAAA&#10;AAAAUEhZ/+I3UKrsbzvlWfiF0o4hZtTxD20nAAAAAABocZ54vzCpjFLlfE98jZKoOn6VJ3l+0snb&#10;2P/7ovBleZE96YkZdXKl7ZR3nvi7dhwxUyvxgbYTAAAAAAC0GC3LU71jryS/sCcFNurk++r4ksHO&#10;apf9O3nmqXdLO5aYUSd/t53yTknOt+OIGuKrbCcAAAAAAGgRl23R0+2dvD51IjCREN+nji+yfzPP&#10;vJOvpsYRMVrmZ9lOeVZb0LutHUPMqOO/2U4AAAAAALl0XccpM5OFR8wJv9wlC5cvCL+IhUtMtdz3&#10;pKTUu2v4FTAh2bdWruzpu6pPGXSyY/jAraXqVmFZjsvn9bnVTubdsGTp5jd3rJxu/36rUSeixPfZ&#10;k4DJRh1/NSF5sv37eeSJz7L9Y0aJP2I75Z13/Ak7jpjRUuU42wkAAPJrkPp2Huji3cLnraRr2RL7&#10;vwMA5IpfvGJWrbx8UTih0VL1AF+uLlMnz1EnLwmXC47cvyhvUifv8yS3hdlKleRXnvhP3snfPfG/&#10;vOMH7YfYqQk/7Eke8MT3hl9qlOSPnuTnnuSb3smnvJObvePrPUlSv7SR+Azv+Lla5kqtXH1GOOkN&#10;J7tD1DPfjjtrUz2DajixDUur2MfJm6GRX4RT/WOmaMuZKPHz7BiihuQW2wkAAPJjoLu6h3dymSf+&#10;tjr+rz2OK/G/1cnXwuzp4QcC+98DADTNmgW8MHw7Fk5U1PGLveNLvZMbwsmcOr5dnfzTHrRaNer4&#10;f574HnXycU+y2lPlWLu9YlGSF9h+UxKSf2m5by/7eHnjndyU6h4xNeLzbKc8G9q+Z7PwYcKOI2bC&#10;Fzu2FwAAZCspy0GjX9Cnjtvj5PXhijb79wAAJi1c5urLlaW+JC/yxIl3/B7v5Evq+NeNviFDbPjX&#10;3vHr/PwjyW7bZklcZR/v5JF0lykKyR3hF2/7uHlSc1xN9Y4a/ontlHfe8ZvT44gY4itsJwAAyEb4&#10;3KKO35I6Vk8udyeucoL92wAAKf2LKrPDpRhJiZ/pSS7wJDd6x1+vXy6bPrggGxKSP4RLfe22bwbv&#10;5Aepx5/qEF9jHzdv1PHdqd4xQ7LSdsqzGsnhqTFETP1qisUrZtleAAAQV7itauRzS/pYvSEJa4T3&#10;dyydYR8HANpUuOexvv6kk0Hv5JPe8V32wIE0NTfY52Qqaan6wgaP2ZSEyaPs4+eJkqyynWNGST5v&#10;O+XdRJYEam74FbYTAADEUb8qjvgd6WPzFIT4HfbxAKDF9Xd0TNNy715aqrxQid8QZklV4gdSBwgk&#10;fpp4UPYkP009XrNC8mH7+HkSZv9LdY4cddXDbK88804utmOImTCZme0EAADNF+aeCGtp2+PylIbk&#10;Qvu4ANBCPPF+YVIhJX6jEn+rPsGOPRAguYmSvN0+hxtLS9Wj7OM0OwMlPtD2yBMl/qLtHDXEhZo9&#10;NkzjnxpD5IQZf20vAABojqTrmCXe8XvtsbhpKcvxtgMAFFBYi9M7OUSJX1tfP5DkX6kXPJL7hF+v&#10;7XO7MTyxt48RIe+xPfJkqpe+2ZCEWahtrzwLlxrbMUQNyTdtJwAAmHo1J6fF/gypjh+80skTbBcA&#10;yLmwxuXo2p2Xe+Iv1NfObPAiR4oVJbnfd/P29vneUOr4h/YxYiRMiGW75MVqJ/Oyv1qA32x75Zl3&#10;lcxP4sM6v7YXAABMDS33PUmJb7XH3sdSbfBvUxctycttJwDImTDrrbpKX33iIZJv2hcy0kIhSezz&#10;v6Gyu0c43ydc6vht6c5xk3TyNrZXXtW/AMv+S6+P2V4AALDx1FVe6Z089PhjbnNPQG3UyTdsLwDI&#10;gaTUu2v4xihcgqvNXEMSyVWU+L6pWOpi5CQi/fdjZXW5dwfbKS9q1Hek7Rs7SqK2V54p8TvtGKKH&#10;eD/bCwAANkz9Vi8nX0sdazOKluWptiMARDa0fc9m6kQ88VWe5A77QkXaKZVT7f4xWeHS3/TfjZrX&#10;2055kvlyJiQPrCqt7LS98ipcMpsaQ+yQ3Gh7AQDA5NS/sA6fNe0xdoPCDf5tA0Oy2nYFgAhW0bKd&#10;PfFZ4XK07O9rQ/KSmuO32H1lsrL+hTRkdY4nKfCOX2f7xo5S5XzbK8+849/aMUTPFN5jDQDQbjzJ&#10;8z3JH1LH1sdlCk8yJ5cv274A0CSjJ6Hn4l5QZF1Rx7fb/WZDqOP/s387aoivsJ3yQstHPynVN3KU&#10;+Pe2V54lVLnQjiF+qjXbCwAA1i+sw63EH0kfUx8fze5kNJwI/9r2BoAphJNQZLLp71g6w+5Hk5XV&#10;LLuPhuT+PF+W6kk+nOocOWGtYNsrr66c1+eyvpIjLA9wRWdvyXYDAIDG1PFF9liaxyjJf2x3ANhI&#10;OAlFNipTMLGRd3xp6u/GDskFtldeaKl6VKpv5KiTH9teeaaOh+wYMsjFthcAADxezXHVO/lRg2No&#10;LqMkf7ZjAIANMNC9bAvv+BU4CUU2NmG9TLt/TVbiKvvYvxs74Q1mKn7tbRZ18mXbOXYSVznd9sqr&#10;QSc72v4Z5OFVpcrWthsAAHR01Eq8izp+b4NjZ66jxL+0YwGASfAky9XJ++yLC0E2OFPwC2kQfoFL&#10;/e3IqRGfZ3vlhZb5WbZv9BDf09+xclPbLa+UJAdLwMh1thcAQDsLqzWEuRtSx8uihPhDdkwAMA7f&#10;3bu7Eg+ok9+lXlQIslHhn9j9bUNpmU9J//24UeJ/h6sHbLe8CNvbdo6dcI+P7ZVXtRIfaPtnkZqT&#10;vW03AIB25IlP9k7utsfJQoX4XDsuAGggXEaZODlNib+YeiEhyBRFid9t972NoY5/bR8jdmpOrrS9&#10;8sK7yum2b+yEyYK0VN3KdssrdfJJO4boIbnF9gIAaCeJ6z1YST6fOj4WMFqqPN2ODwDW4qnvaYnj&#10;672Th+wLCEGmOkr8UrsPboyE5Gz7GFlEy/JU2y0vwhIstm/sKMm1tldejU6WkRpD7CRl6bXdAABa&#10;3SpavlidvMkeE4sadfx1O0YAGKXl6nGe+Db7wkGQJuahIeqZb/fFjXFzx8rpnvhPDR4rdt5vu+VF&#10;QnJBg77RU6TLUJXkO7Z/7KiTr9peAACtrObkNerkP/Z4WOxUT7XjBGhrOrdSrr/YSX6VfsEgSHMT&#10;vvG0++RUyMsJly9Xl9lueTDYWe0Ka6Cl+sZOgS5DHb1nKT2G2CF5vu0GANBqwjFXiVvvsynJHXas&#10;AG0rLJGhxG/0Th5JvVgQJE4eGaS+ne2+ORXCr66e5F8NHjN2cvuLlif2DfpGT61Al6Gqk9/Y/rET&#10;PqDZXgAArUKdiHf8dXvsa5XUynyKHTNA26m5KqvjT9sXCILED7/C7p9TKcnJdPBaqrzQdsuD2oLe&#10;bW3XjJLbk3ZLHb+qQf/oUSevsd0AAIpMS9UDlPgj9njXSlHHt9txA7SV+v2hjr9iXxwIkkkirL9V&#10;Ky9flHrcTMK/Hu7o2MT2ywN1/JZ03/hRkhfYbnl0VffKuXn45V2J77tyXp+z/QAAimZNuXcH7+QG&#10;e5xrxRTlvQ5gyoX7jTzx9+yLAkEyzMfsftos6nioweNHjxK/1nbLAy337WW7ZhF1UpjLUMN6zLZ/&#10;FlEng7YbAEBRXNHZW/LEiT22tXB+YLcBQMtLiM/wJD9v8IJAkMyiJB/s71g6w+6vzeK7eXvbIZvw&#10;g1c6eYLtlwdhYqF03wxSkEXCBzurT0x1zygJyZNtPwCAPLtuUWW2kpzvHf/DHtNaOYmrnGC3BUDL&#10;Gr3H6W77QkCQzEN8lt1fY8jL2mWa029HaySH265ZREnu10WVsu2XRzm61PmdthsAQB6FWx7C1ULe&#10;yd/tsazlQ/Jtuz0AWpI6eYl3/NvUiwBp5TwSfnnzxPfVD/Akf/SO71Ynd9b3BZI/eMd/9U7+qcQP&#10;qOP/NfgbTY06/q86uTIp9e5q99lY1nTxbrZXzKjjR///tRLvYvvlgXfySds7kxAntlserR655ynd&#10;P4OEiUBsPwCAvAiz3itJf7v9Ivq4lOV4u10AWoonOdE7/klq50dyGH5Qw0kjyU/VydfUycc9ybs8&#10;ydXq5HLv5Bxflhd5kpXhV6uak7213Pek+iWC1Lvl0BYrusP6keFyl+s6Tplp94WJ6O/onza0fc9m&#10;9clZ5h9JaxbwwlW0fHHSyduoq+w0SLKvlqpHaal6XJiaPPziHrrVSN4Qfo1R4o+OTI7FP1Env7MT&#10;vGg4SSb5aZigIHFyWuhrO2RBid+dfj4yCMmNtlse+HJlaaprRgn7u+2XR55kte2eSSJMEAYAMFn1&#10;9a4dX+SJ700dt9oo6vjrdtsAtIyE+Bh1/A274yOZ5R+jXwx8amS2OL5UHb84LLNTK1f2DCd+9jls&#10;Fdd17DWzf8nSzW/uWDnd/m95MdBd3aPBc9aUaIN/WzsJyb62Xx6Ek2XbNZOQXG275VF9rducXHpW&#10;o8qRth8AQBbCl93q+BL7hXW7JiFZYbcRQOEp8RGe5Da7wyPNj5L8KvyqGWZuDZdIh+dikJbtHD6Y&#10;2ucJ8idcOmyf06lNtcG/paOOP2C75UH4hdx2zSpZXuI9GYnjV9juWURJPmO7AQDEpHMr5cTJZUr8&#10;b3uMauN8yW4ngEIL956p4/c22NmRKYw6/qs6/mr9V07icz1VjvVd1aeEy1ztcwLFkixcvsCT3G+f&#10;8ykJNfi39URd5TDbLw88ST6m4M/ppc2NjF6inh5D5ISrZmw3AIBmG3lv5SuU5D/2uNTuqTmu2u0F&#10;UEg3LDlpcyVZZXdyZCrCd9WXvCC5MFxaq6XqVnb7Q2upf8mQ2g8yySdttzwYvefn/xr0jZ5wP7Pt&#10;l0fe8XNt92yC+5QAIJ6B7mVbhHvpw+SF6eNRdhnvtplYUeLP2W0GUEha5lM88T12J0c2ICR3eCc3&#10;109IStzTyvd0wvp54l+m9o8Mok7EdssDddVX2q5ZJK+XNjfiib9g+2eRmqtinTsAaKrVTp4QZkTP&#10;Yub+CWWSVyw1K0lZeu22AygUddXDwnXndudGJpyHlOTzYWKhcPIZbrC32xjalxI/r8E+M6HUGvzb&#10;hoe/YrvlhRL/LN03fsKx0HbLozCpkO2eRdTJj203AICpsIp6FntiP7LkXPr4gzwun7LbD6Aw1pQq&#10;W6uTtzbYsZH1hfje+mRDJOeH5Sv6O5bOsNsWYG2e8vKFT+XZtlse1FzlhHTXTFKYN/X6FRjp/tET&#10;Zve23QAANlRYfk6dDNpjDbLuYOZzKCxPciZmJptgSP4VLufTsrzcU9/T7LYEGE+N+vLyi9YPbLe8&#10;yM9lqMWYFMJ39+5uu2cTvst2AwCYrLCSACbTnHzU8UfttgTIPU+9T1Piz9odGnl81PEPwwyg4QBp&#10;tyHAhvBObrL7WSYpcY/tlgc5ugz1/bZbXnniq2z/TFKW4203AICJ8GV5kSf5Zuq4gkw0h9htCpBr&#10;6uTyBjsyEhKW5yC5JVx+NtDdt53ddgAbKyznk9rvMoiSvNN2y4u8XIYa7l2y3fKoVl6+SF32Sx8o&#10;4Rt6AJi4pGvZkvq8G8R/sseTomRq53jYwBB/yG5bgNwKs2uq49tTOzJypzquaal6lN1mAM2QOF7T&#10;YD+MHl1UKdtueZCby1CJz7Xd8kqJX5vqn0W6eXvbDQBgbUlZDlKSt6eOH8gGpVauPsNuY4DcGaKe&#10;+er4LXYHbueo4197xzW8iCELOrdSDpNi2f0ydmokZ9tueaFOrrR9Yyd8gWd75VV/R/807/i3dgyx&#10;o44vst0AAIKwRJQn/qI9biAbHnXyPrudAXLHkyz3Tn5jd+B2zMhJaLUWvpmz2wkgNnX8KruPRg/x&#10;d22vvAiLn+dhwrUi3T/uXeVU2z+D3Gl7AUD7Cuuve5IL8vCFWUuGeD+7zQFyIyxBkpuJLrIM8T1h&#10;2nCchEIehQ/vqX02cvJ8lYCS9Nu+saPEN9peeeaJv2fHEDs1V2XbCwDaS1iNQJ28yR4fkKlLjfjd&#10;drsD5EaYPTMvC8xnlXAJQ0J8jN02AHmSODnN7ruxo8RvtL3yon/J0s2V5M+2c+xc0dlbst3ySsv8&#10;LNs/g9xsewFAe0hK/Ex1/OkGxwVkirPayd52+wPkgidO7A7bLlHi76mrvDLMOGm3C0Beecc/svty&#10;1JA84BevmGV75YV3/IpU59ghOdP2yjN18uXUGCIHx2GA9rGqVNnaO361J7nDHguQ5iRMCmWfB4DM&#10;jawrKt+xO2yrR53805NcXSvxgXabABSBd/xcu1/Hjpb5FNsrT7K+tFmJv2U75Vm4ZNaOIXbCPdK2&#10;FwC0lvoVGSQftq9/JEK6ene3zwdApjzxGakdtcUTPiCGD9FhZkm7PQCKRp18ze7jkfMl2ylPvKtm&#10;PlmPlqoH2F555h1/wo4hcn5kOwFA8YUfAEbnKPl7g9c9EiE1x2+xzwtAZpKFR8zxJDfaHbXFc1OR&#10;Zr0EmIjR2bDtvh41g052tL3yRDO+tDlMjmY75Vni+FA7hujB7I8ALUFL1a3CVQ9K8v3U6xyJnoTk&#10;yfY5AsiEd3KIJ/653UlbMer4b0qyCguuQyvzGU8CoY5fbDvlSdaXNqvjH9pOeRcmd7PjiBklPs92&#10;AoDi8GU5Xolvta9tJLvkeSJCaDPq5DV2B23JEH83XKqHy3KhHagTSb0GoobfazvljSf5abp3vIRf&#10;CWynPAvLXdkxRA3xbbYTAORbuD1BnVwZfgxIvaaRzKPlvifZ5wwgqusWVWZ7x++xO2erpT5DJMlK&#10;O36AVpfl5D3q5O+2T97UiM+zvWOmRnyS7ZR3YfZxO45YUSePhKV7bCcAyJdV1LPYOzkny+MFMn6U&#10;5A32uQOIquZk73DJmN05WyyfqpWl144doF14Jxc3eF1Ey2Cpsr/tlCfhF0rbOWbU8dtsp7zTkrzc&#10;jiNmBkuVo20nAMgHLVWP8yQftK9b5PGpNfi3LJJ08jb2OQSIxpOc6B3/z+6YrRIdORgeYscN0G5W&#10;l3t3sK+PmFGS822nvFHHH7C9I+Zu2yfvhrbo6W4wjnghSWwnAMhGuAVKXaVPHb9FHf819XpFUlGS&#10;j9p/yya8xj6fANHUJ/NJ7ZStEXVyE2ZhBHg8dfIx+1qJFpLP2D55k/mMxN3FW/vNk7wrNY5YIfmO&#10;7QMA8dRv9yrL8fXjAMm/Uq9RZB3hNyel3l0z/hL00QzR8sX2uQVousvn9blWXWxYHX80TLZhxwwA&#10;owuNN3jdRMviFbNsp7zxjn+b6h0pNZKzbZ+8S0qVo+04YqZWXr7IdgKA5vHzV5BS9XkjJ1P8sH1N&#10;IusLXz+2rIovV5am//f4URK1zzFA02lZnuod/8TukEWPEn8xwT2iAOPyxH+yr59YKcJr1Du5zPaO&#10;FpIP2z5FoCR3pMYSKerkObYPAEwtT71bhuW71MnH7WsQmUBIrlNX2enx21TysOTNQwPdy7ZYuxdA&#10;09UcV1vukgri72q5epwdKwA05ol96nUUK8Te9smb8KEh1TtWSO63fYpAiV+bGku08JttHwDYeAPd&#10;fduFqzY88efSrztkQiG+ptFSKuqqh6X+b7MI8RW2G0BT1YhfmtoRCx2+W0vVF9pxAsD6+RL3pF9P&#10;cRKm/bd98kgd3267R0zhJmEbJNm3wTiiRB3/2vYBgA1TK/Eunvhcdfx1+1pDJp6whIrv5u3t9h2T&#10;h1+alfiBK+f1OdsNoGnC9eF2Ryxy1MnlN3es3NSOEwDG19+xclPNcGbtIeqZbzvljSe+yvaOFSU+&#10;z/Ypgixn1Uy6jlli+wDAxNTK1WeEZcGU5Pv2tYVMLurkytqC3m3tNl5bll8Krx11fIntBtA0Psw2&#10;22BHLGLCzLmD1LezHSMATE5Yl9e+vmIlcZV9bJ+8SYiPsb0j5q22TxF4Jzc3GEuU1KhypO0DAI0N&#10;OtnRu8rp3sn7veN/2NcTMvmo46HBzuoT7bZuxBPfZv/76CG+d1Xp8E7bDWDK+flHkifJfqefihB/&#10;W8tcsWMEgA2jTl6Tep1FCz/X9smbwc5qV7p3nKiTr9k+ReBd9VQ7lmghPsP2AYARV3f2lmokK8L9&#10;jD7DCchaMepkcE2psrXd5usSPsvav5FJSC603QCmXLhuPdyrldoBCxYl/rcnOdOODwA2jqfep9nX&#10;W8RcbPvkkXfy5Qbdmx518jfbpQjWlHt3sGOJlXCZnO0D0M7CkiI1V70oq+NYi+cR79iv2oC1O5Xk&#10;8w3+XtSE95iwfqztBjClkvrkEtmtozdlIXnXqkl86wQAk+NJ/px63UVIuPTedsmjcOJsu8dKUafh&#10;z3D5l0/aLgDtZJCW7RyuFPDEt4TLMRu8RpCNjDr+rydJVjt5gt3+E+FJltu/mUmIz7XdAKaUL1eX&#10;Kcn9qZ2vWLkzKfEz7dgAYGp5x+9p8Pprfgoy027iqgenukdKUpaDbJ8iUOJr7Vgi5S7bBaCV6dxK&#10;uVbiZ4b1LT3xLxu8JpCpysgXbeeEWzns8zAZ3vFXUn87doj/dF3HKTNtN4ApU78/wO54BYs6roUZ&#10;QO3YAGDqjU5qkXodNjvhUnzbJa8ym424JC+yXYpAy/ys1FgiJVl4xBzbB6BVJKXeXcNSd+rkTd7x&#10;T+z+j0x91PGnp+oHkvB37N/PKOfYbgBTJkwS0mCnK0zU8TeK+osAQFENkBxuX4uxMtHZCLOW2Qc/&#10;ksR2KQIt9+2VGkukaFmeavsAFNFV3Svn1sLxmeQCT/wRn+GSSu2YcNIfbn+zz8vGUCffsI8TO+rk&#10;dx0dHZvYbgBTInxjZne6IiWsKWrHBADNp6XqVvb1GCtaqh5l++RR/X6sBv2bHSW+1XYpgvBB2o4l&#10;VpKyHG/7ABRBmIiy/sNCWP+Y+Nt230ZihH+rxK9ds4AX2udnY3lXfXb68TII8Vm2G8CUqN/Abne4&#10;woR/pK5ymB0TAMSjxPelX5sRQpVCzJ6tJKtS3SNEiX9muxRFZpPqYRkDKID+jqUztFR5urrKK9XJ&#10;+8KvVql9GYmZL3mSE+3zNJU88XcbPG7k8K9tL4ApEb7pSO9wRQmvseMBgPgy+zae+CrbJY+U5AWp&#10;7pHS39E/zfYpAu/403YsMaLE77RdALI0RD3zR04++cVKfI06+Wdm96Ujj0tC/I4Yt4olxCfZx84i&#10;6uQlthvARlPil9qdrSC5M3EVtuMBgGyE5ZUavE6bHnXycdslj2olPtB2j5Zu3t72KQIleUNqLBGi&#10;jr9uuwDEUl+HlyrHesevU8cfUJJf2H0UyTZK/Gfv+NKk65gl9vlrFnX8I9sjdsK+aHsBbLTwLYfd&#10;2YqQGvG7N3bKbACYWkrSb1+rUUL8Bdsljy7boqc71T1S1nTxbrZPEXiSM+1YYkQd/9B2AZhqfv4K&#10;Cr96JmGWcuJr6kt5YN3PfIfkm74cf+ZyLVVyMsdL5VTbDWCjJE5OS+9o+U9CcrYdCwBkz5flePt6&#10;jRLib9sueeVJ/pzqHyEDpcr+tksR+BL32LHEiJL8ynYB2BDJwuULtFQ9IHGVE9TxRZ74Hd7x1xWz&#10;3RYs/N4aVY60z28snuSn6U5xo05ut70ANoonPtnuaAXIDwZKfKAdCwDkQzjpafC6bX5Ifmq75FVW&#10;99mqqxZy0jd1lZ3sWKKE5A+2C8C6rHbyhFq5+gxP8nzvqpd6x+8Jr3V1/H+pfQspUPiusHrDaic7&#10;2uc8plpOfkAK8yDYbgAbrJafBXUnEb4+zCZnxwIA+REuC02/dqPkN7ZLXoXLixv0b3rUidguRZDZ&#10;ckLE99ouRTHQXd0jnBipkyu94zeHdRDDe6gnWe0dv6L+S12petRgd3WPK508Ae+t6xaW7QjbyZer&#10;y8Ilk2Epj/qEQiQfrF+66eRu7/jh1P6DFDbq5JHwK3ZSll67P2TFE//S9owd3MYAUyopVY62O1nu&#10;Q3yGHQcA5M9Qd992qddvhIRL32yXvAoTMNn+MaJlfpbtUgSXz+tzdixxwg/bLnm2plTZemQCHPlN&#10;eizjJ7yG1PHtnuRz3slN4WQ2nHyF+8U8yfIayeEJyb4JyZPDlwRhDoebO1ZOtz3y6rpFldnhV8xB&#10;6tt5sFTZP3wWCq+J8MuTOnlNWJJJia+tTyDk+OvhSy7v5CG7nZAWDsmXwgzGeZufJDcTjzZ5ORto&#10;I+HGeU/yQGony2nCG2vN8aF2HACQT7Xy8kX2dRwjSvxv2yWvwlqBtn+UEJ9suxRB/5Klm6fGEik3&#10;LDlpc9snj9TxJbZ7rCjJ/Uryx/ossMTfVZLPK/FHlPjdSvxGdTykjmtKPJAQXxG6hsnPEpILwolg&#10;4uScGsnZtfqH7srptTKfEvbVGvFJWqq+MPxbWJZOHb/Kk1zgnVw8sp4v18JyTyOPIW8NM3zX1+Ek&#10;vtU7+VT49VJJ7hidCfVB2xtBQupf4BBfMZDjSd+8k7ts79hRku/YXgAbpFbiXTSjyTQ2JOFXhIHu&#10;ZVvYcQBAfoV18uxrOVaKss6mOn6b7R4lJGfaLkXhM1prMfw6a7vkSZhTQYm/ZXsjCLL+KMk7tcwV&#10;+5rKm/Blje2eRYp6hQ3kTFhqQJ382O5geU2NRO0YACD/wr1o9vUcK6udzLN98ijcf2a7RwnxubZL&#10;UWS1DEa4NNV2yYukLAepk3/azgiCrDNfCr+45+2S3HUJX7J64nsajCNysCYzTBFP8pn0DpbPhOv3&#10;bX8AKI6sbgsIk4/YLnmkJGq7x0jN8SW2S1GEGW/teGIkzPBru+SBd3KIJ/mX7YsgiA3/NlziXcR1&#10;mOuXqafGEz81khW2G8Ckhfsq7M6Vx9SnRi9Xl9n+AFAs6vhv9vUdI7UFvdvaLnlUc9WLbPcYCffx&#10;2S5FocS/suOJES337mW7ZG24o2OTIl3xhCCZhORdiauwff0UxdD2PZuN3P/cYGwRo06+bLsBTJon&#10;SezOlceok+8npd5dbX8AKJ6s7lVPSssLcQwJE7rY7jGiJNfaLkXhSe6w44mRsK6k7ZI17+T1tieC&#10;IPXbEm5TJy+5urO3ZF83RaMk56fGl0HUVfpsN4BJSYjPsDtWHhNmxAsTodj+AFBMmtEENGHZC9sl&#10;j7zjNbZ7jIRZTm2XoghLktjxREl37+62S5a0LE9NdUSQdg7Jh31ZXlSUWzYmor975Vzv5O+pscYO&#10;8edsN4BJCTOHpXasXIavt90BoLhWlVZ2pl/ncVKgSY1utN1jpObkNbZLUYQ1Qe14YmRVzr7k8CRX&#10;244I0l4JS/jwe2uuekJ4v7GvkVaQ1VU0NrWy9NpuABMWJmGo34/ZYOfKU8JN5rY7ABTbYGf1ifa1&#10;HiPq5L+2S17Vv9FvMIbmp3Kq7VIEYUbM9Fji5KrulXNtn6yMboeHbEcEafWE2aSV5O2eZOVQR89m&#10;9rXRSsLrXInvs9sgg3zKdgOYFO/kqw12rLzlHNsbAIqvVq7s2eD13vwQ/8l2ySvv+Cup/hGSlPiZ&#10;tksRJJ28jR1LjKjjXH3JUXNVth0RpGVD/KfE8fVFWCt0KnnHl6a2RQapUd+RthvAhKnjt9idKnch&#10;Ptn2BoDWoK56WOo1HyMkP7Vd8kod357qHyE1ksNtlyIIM93ascSIkvzRdslSVrMzI0jE3BUm7Srq&#10;sWpjXbZFT3dWy6aZfMx2A5gwLcvLG+xU+QrJStsbAFpHeI2nXvcRok6+arvkVWZrauZwCZOJCB9O&#10;7ViiJGdfcqiTj6U6IkjBo8Q/CxOu1Up8oN3n201CstpunyySOD7UdgOYkPoi2Q12qrxEnTwSLjey&#10;vQGgtdTKfIp9/UcJ8Udsl7wamZSjwRianHDpq+1SBFl9yREurbZdslSQ23EQZNwoyeeV+LVa7ivk&#10;l2TNUCsvX5TVDPWPC/GHbDeACQmzjCnJL1I7VU6ixP9W4iNsbwBoPd7x6+wxIEbChBe2Sx4lC5cv&#10;sN1jJUyWYfsUQY3kZXYsUZKzLznUyddSHRGkAAm3KaiTK8OalkWZDT0279jb7ZZF8rj2MhSEJ36H&#10;3aHyE/5HUpaDbGcAaE3q+APp40CUvN52yaPM7rF1/LDtUhTe8ZvT42l+8vYlhzr+hu2IIDnNX7zj&#10;94T1QQe6+7az+zI8XlhDu8E2jB518n7bDWBC1MlL7A6Vl4Rpq/FNC0B7ye5qDX6d7ZJHCcnZ6e7N&#10;jzr+q+1SFEr8LTueGFHHQ7ZLljzJu2xHBMlLlPizSnK+J97P7ruwfuELVbs9s8hAqbK/7QYwrjWl&#10;5bt6J4/YHSoPCZfpJq73YNsZAFpXuBTLHgtiRUleZvvkUWYzoZPcYbsUhZL8JzWeKMnXlxzqqq9M&#10;d0SQbKJOfhy+tFEnkiw8Yo7dX2Fiwi/IdttmE36P7QYwIUrymfQOlX3UyX9qmKELoO2EWRLt8SBW&#10;ElcpxKRpnvjbtnuMqJOP2y5FkJA82Y4lVmqueoLtkyV1lYwu90aQkXVBw6/0Wqq8sKgTpOWRJ7k6&#10;ta0zSM3J3rYbwLi8k3PszpSXaKl6lO0LAK2v5uQ0ezyIlaRr2RLbJ4+ymmE3LKtguxSBL8vxdiyx&#10;MtBd3cP2yZon/qXtiSBNCfHP1fHb1PGLtSxPtfsibLxBJzumtnsGydv98lAQIzc/88N2h8pDEpIV&#10;ti8AtIesvulVJ3+zXfIoKfWG2yxS/eOEn2v7FIF3cll6LM1PWKqsv6N/mu2TtRrxebYrgmxs1PF/&#10;PfEXfFgHk2R5WILE7nsw9bzj6+1zkUm6e3e33QDGpSTXpnamHCQheb7tCgDtwzv5kj0uxEhY0852&#10;ySMt87Ns92jpKuYHDk/y4dRYIkSdfN92yYNwouCJ77V9EWRy4d96JzfXSM4eHJnIZhO7r0FzZfsF&#10;5eNyg+0GMK5VtGznBjtT9iE503YFgPbR37F0hmZ0OWpxlnzhoQbdm56w2PpwQT9wepI/2vHESJ4v&#10;YdMyn2L7Ish6Q/JNddWh8KUY7v/MB3Xy1tTzlEFqJd7FdgMYV1brsa0/fKntCQDtpeaqnD42REpJ&#10;XmT75FFWS+Io8fdslyIIy4bZsUTMObZPnmS43i+S+/BdSnyrJz7XOznEL14xy+4/kK3B7uoe6ect&#10;fpT4jbYbwLh8V/UpdmeyqTX4t2YmcXy97QkA7UeJr7HHh1gZJNnX9smbcI+O7R0rYWIS26cI1Mnl&#10;dizRUuIe2ydPhrbv2SyvM+0jcRKW11PH36jfh0hyZuKqB18+r8/ZfQXyxxO/wz6fWUTLfU+y3QDG&#10;FT5U2J0p0xDfajsCQHsK38qnjhGR0r+oMtv2yRt18hrbO1bUVV5p+xSBJ/6eHUu0UO+Wtk/eXLeo&#10;MjvcP53qjrRg+Nf1Xz0dX6ql6nGD1Lez3R+gGBJX2Sf9/MZPjeQNthvAuFaXK3vanWmiacavpur4&#10;h6tKKzttTwBoP2H9MnuMiBaSn9o+eVSfwdJ2j5QiLsXlu3l7O45YUZI/2j555okTOwakqOG7PMlt&#10;Ccl1SvzS8Kunn7+C7HMOxaVObko/7/FT6+zd1nYDGJeSvNPuTFlFie8r6oyNADD1EqpcaI8TEXOz&#10;7ZM3ycLlCxr0jpYiLuEQPozbccSKOv607ZN3SalyNH4tLUjqa8nyJ5TkDWGWW3UiYWKZcBm2fV6h&#10;tWipekBqf8ggYYI92w1gXJ76nmZ3piyjrtJnOwJA+/JOvmqPE7GixK+1ffImIT7J9o4VJfmD7VME&#10;3snH7Fjihb3tUxQDJT4wzN6pxL9KjwuJEXX8N+/kR0r80frM2iRn+nJ12WonO97csXK6fc6gfXgn&#10;77f7SxbRUnUr2w1gXOEXALszZRbic20/AGhf4V671HEiYpT4CNspb9Txxzylu8eIOnmf7ZN3ycIj&#10;5thxRA3JStupiNYs4IW1svR64pPDe3fieI0neVe4JDTcduOJ/5QaO7LOqOP/845/4olv8yQ3epLV&#10;SvKypMTP1FLl6bUFx2yLGW1hXZKyHGT3qSxSI1HbDWBcefl5P0RJbrT9AKC92Usr1XHq2NGsqJN/&#10;2j55c8OSkzZXkv+M9m3KPf3rDfHJtlPe1Vz1hLXHEHubXdW9cq7t1MI2CSeuYRb/AZLDvas+2xOf&#10;NTLDMb/ZE39IiT+rxN9S4p954ns88b12mxUpSvyAJ/lDuP9cHX89XD7rHb8n3LcZTjJHTt4rp2u5&#10;elz9JKKbtw9fktgNBzAZI5NSpffHmAlrUg90L9vCdgMYV6y1xsZ7ww/fpuL+BgCw1MmX7fHiseNG&#10;+t+mMjXid9s+ebOuy3XHts14x96NzWonT7Cd8s4Tf8SOI174E7YPNLRJP/XMD1dIqKvsNDqx2SED&#10;jqve8XPV8YvV8as8Sbi//OL6Ce7IyZ739V9q+Solvra+ZImTG0Z/cXzX6BVh7w8nwvX9IJwQO36v&#10;Eod5NG6oT/bj5MrwdxLiK9TxRUpyfuLknPBrZXjc8CVM4ionhNlow4ReYVmo0DF8EA9fENmBADSb&#10;usph6WNN/ChVVtluAOPy5cpSuzNllYFSZX/bDwDaW5iIwx4roobkRNspb9TxR1O9o4W/YvvkXdaX&#10;gIf7/WwnAICNoU4+njrWxA7JAzq3UrbdAMblST6c2qGyCPFZthsAQM1VL0odL8bN1F3SO7RFT7ft&#10;lCdDtHyx7Rw1JBfYTnkXZh1NjSNi1pR7d7CdAAA2lC9xjz3OZBF1fIntBjAuddWc/LwvH7fdAACC&#10;+j1lDY4bE8nGXqoalriwffImcfwK2ztmtNy3l+2Ud75+T196LDGiTn5g+wAAbAzv+NP2WBM9xPeu&#10;Kq3stN0AxpWLn/edPBIuybPdAACm8paCDTs55VfbTnmjTr6R7h0td9o+eRfWt24wjmjB/VUAMJW0&#10;zBV7nMkkJBfabgDjysvP+2EiAtsNACCokbyhwTFjo1Nz1dS/NcpAF+9mO+XJYHd1D9t5YzOZE/fw&#10;/NhOeeedXGbHETNhRlXbCQBgQ4UreexxJnbUyd+vW1SZbbsBjKu+xlWDnSpmwnIKQ9Qz33YDAAjU&#10;8V/tcSNWlOQO2ydvPPEVtnfMJK7CtlPeeeJf2nHEipL82fYBANhQnmS5Pc5kESU+z3YDGFdeft5X&#10;4tfabgAAgafKsfaYETe8xnbKGyX5Vbp3nIR1T/s7ls6wnfIs62UR1PHbbCcAgA3l17MkWrQQ/6m/&#10;Y+WmthvAuPLx8z7/zS9eMct2AwAIvJOb7HEjZsLagrZTntRIDredo4b4Ftsp7zzJdalxxEh55P/V&#10;cvU42wkAYEN4kpWpY002Ocd2AxhXXn7e98Tn2m4AAMFgZ7UrdcyIGZK/2E554x1fn+odMUr8PNsp&#10;77zjf9hxRMxDycIj5thOAAAbQh1nOaFdPUp8z3BHxya2G8C4wiLmdoeKHSX543Ude8203QAAAu8q&#10;p9rjRtQQX2U75Ul/R/+0cA9+qne08IP9BZvAQkvV49LjiBjid9hOAAAbwrvqs1PHmAySUOVs2w1g&#10;XHn5eV9d9ZW2GwDAGE/yGXvciJm8z4Tqy3K87RwzSvJ22ynv1PEH7DhiRp2I7QQAsCE88XftMSZ+&#10;+C7bC2BCcvHzvpPf2V4AAGN8N29vjxtRQ/JT2ylvwv2bqd4REybGs53yTBdVynYMUUPyB9sJAGBD&#10;JMQnpY4xWYT4DNsNYFxa5meldqYsQnyW7QYAMEZJzk8dN6KGX2c75UmycPmCdOeIIb7Hdso7dfKS&#10;1DiiJv8zNgNAMajjH6aPMXGjJL+wvQAmxJN8x+5Q8cO/tr0AANbmnfwgfeyIl4TkybZTnoRvpW3n&#10;mFEng7ZT3inxF+04YkZL1QNsJwCAyfLEJ9vjSzapnmq7AYzLk5yY3pniJ3xLbbsBAIzxxPvZ40bk&#10;fMl2ypvQsUHveCHez3bKM3WVnVJjiBh1/CPbCQBgQ4RbSuwxJnoKcFsL5BR+3geAIgi/vtljR9Tk&#10;/J6Y8OttqnPc/MB2yjsl6W8wjnghucB2AgCYrMTJaanjSxYhPtl2AxiXkrwgtTNlEvy8DwDrF+5P&#10;TB874iXcn2k75Um4v9V2jplwf6/tlHfq+HY7jpjR8tFPsp0AACYr/LBjjy+xE37gsr0AJkSdZPpm&#10;XA9+3geAcYSZW1PHjpghvsV2ypvML9fq5u1tpzzT7r6np8YQMUr8OdsJAGCylPil9viSSUhOtN0A&#10;xpX54vJjwc/7ADCOsLZl6tgRM2U53nbKk7A2aqpzzJB8xnbKO3VyZWocEVNzcprtBAAwWd7JXfb4&#10;Ej0k37G9ACYEP+8DQBH0L6rMVsf/tcePWFEn/+zv6Jhme+WJJ77K9o6bSuFuu1DiP6fHETHzjyTb&#10;CQBgMmokZ6eOLRkkLB9puwGMK/t110aDn/cBYBxK/LzUsSNq+HrbKW+8k7+ke8fLYGe1y3bKM0+y&#10;3I4hZtTxe20nAIDJ6O/on6YZz60Qoo6/YbsBTIg6/rXdoaKH+Lu2FwCApU4+njp+REyN5HDbKU8S&#10;4mNs58i5yXbKOyV+d4NxREtCssJ2AgCYDHX8KntsySQkK203gHF54rNSO1MmqTzbdgMAWNuaUmXr&#10;9LEjXpTkV7ZT3ngn77G9o4Yqx9pOeTZEPfPVySOpcUSKOvmb7QQAMBlDHT2beeI/2eNL7KiTL9tu&#10;ABOiTn5nd6jYUSf4eR8AxqWu+kp7/IiZhPgK2ylPVpVWdtrOMaOO/2o75Z0vyYvsOGJGia+xnQAA&#10;JqNGfJ49tmQRddU+2w1gXFl/uHs0+HkfACZAib+VOn5EzGB3dQ/bKU+0zKfYzjFTI3mD7ZR36vjT&#10;dhwxk7jqwbYTAMBEJQuPmOOd/N0eW2JHST5vuwGM67qOvWYqyR/tDhU//BXbDQDAqpUre6aPH/FS&#10;hCs5PMlttnfUlCtLbac8qy3o3TY1hpgh/rntBAAwGUrSnzq2ZJCwPrjtBjAuT3yu3ZkyCcly2w0A&#10;wFKSVanjR8Qkjl9hO+XJUHffdrZzzCjxz2ynvMv6fVAdX2I7AQBMVJjRXInvs8eW2AlXmthuAOPy&#10;i1fM8o7/aneo2MHP+wAwUVnPBj5EyxfbTnmiGd9DpK56ke2Ud574e3YcMZOUene1nQAAJso7vtQe&#10;V7KIlqpH2W4A41Li19qdKYvg530AmIgaVY60x4+YUeKP2k55o06+b3vHTK3Eu9hOeeap72l2DHGD&#10;21UAYMNdtkVPtyd5IH1siZ6P2W4A4+ofmeL+nw12qLghvs12AwBoxDt+c+oYEjEJ8Um2U54Mkuxr&#10;O8dMEaf698TejiNmlORlthMAwERlfRvLWGqOD7XdAMZVc9WL7M6USUrcY7sBAFg3d6ycnuU9Mkry&#10;n/4lSze3vfJEHdds75hR4pfaTnnnHd9txxEzA93LtrCdAAAmolZevkgd/88eV2JHiW+13QDG5ecf&#10;SZ7kfrtDxY46+bjtBgDQiHfVZ9tjSMyo47fZTnmjxPfY3jGzZgEvtJ3yzJery+wYoob4Q7YTAMBE&#10;ZX2Fx1iSshxkuwGMS51cbnemLDJAcrjtBgDQSPjwbo8hMZOUpdd2ypNaWXpt55hRkg/aTnkXvmSw&#10;44gZdfIc2wkAYCJWlSpb22NKRnm/7QYwrmTh8gXq+L8Ndqi4Ifmw7QYA0Ej45S11DIkYdfI72ylv&#10;PMmNtnfMaJmfZTvlWbj8OtOJQEj+1d+xdIbtBQAwEep4KHVcySCDpcr+thvAuJR4wO5MmaRgC6cD&#10;QHY8yZmpY0jUsLed8iQs4aWOH0z3jhTie1d2rJxue+WZJzkxNY6o4TfbTgAAE1FbcMy26WNKJnmP&#10;7QYwLk+9W6qTRxrsUHFDfIvtBgCwLmFpjNRxJGISkn1tpzypEZ9kO8eMOnmT7ZR3YQkfO46YqVHf&#10;kbYTAMBEeJKr7TEli9Sc7G27AYxLnQzanSmLDJT4QNsNAKCRsK6lPYbEjJJ833bKm7D+m+0dM0p8&#10;hO2UZ6uoZ7EdQ9zwXbYTAMBEDDrZMX1MySDE77DdAMaVdB2zJLUzZZObbTcAgHXxTi5ucByJF+Jz&#10;bac80VJ1q1TnuLnTdso7LcvLG4wjXkhW204AABOROL4+dUzJIAPd1T1sN4BxqZMr7c6USajvabYb&#10;AMC6eOKfp44jETPQ3bed7ZQn3vErbOeYUaqssp3yTh1/w44jZmrlyp62EwDAeJJS7672eJJRbrDd&#10;AMblu3n7BjtT/JC8y3YDAFiXxPUenDqOxAzxbbZT3niSb6Z6R4yW5am2U56Fb/XtGKKG+Nu2EwDA&#10;RIQTwdQxJYOEW2lsN4BxKfG1dmfKIvhWGAAmI/OJG8ryItspT8LJYKpzzJB803bKuxysw32O7QQA&#10;MJ7BrL9MG024ZNh2AxiXuspOdmfKImEBctsNAGB91PHf7LEkYh5ZVTq803bKk3C5bIPe0aKu8krb&#10;Ke+U5Fd2HDGzplTZ2nYCABhPmETIHk+yyGonO9puAOMK0/HbnSmTdFWfYrsBAKxLQrIidRyJGeLc&#10;r68WJhRK9Y6YMKGS7ZRnAySH2zHETOL4E7YTAMB4ElfZxx5PMgnJ1bYbwLjCSWBqZ8okWAAcACYn&#10;zMidPpZEDMly2ylPwlIrqc5x8zHbKe+U+I0NxhEvJM+3nQAAxuOdvCd1PMkgtQW929puAOPyTt5q&#10;d6YsMkh9O9tuAADrckVnb8keR2JGSf5sO+VN1le/KPHzbKc8G+7o2ESd/NOOI1bU8X+vW1SZbXsB&#10;AKzPYKlvf3s8ySLqeMh2AxhX5pNdjEZJrrXdAADWJ3Fymj2WRA3xVbZTnvR39E/zxPemekeKOn7Q&#10;L14xy/bKs6Qsx9txxIySvN12AgAYj3fyfns8ySJFu0UDckKJ32l3piyyuty7g+0GALA+SvxZeyyJ&#10;mVq5+gzbKU+0zM+ynaOG5EbbKe/U8QdS44iYmquy7QQAsD5JWQ6yx5JMQuxtN4BxrcnNzc/5/pUB&#10;APInfImVOpZEjDq+3XbKGyX5oO0dM1rmiu2UZ0Nb9HTbMcSMEv/edgIAGI8S32qPJ7Gjjv9XKy9f&#10;ZLsBjMs7ucnuUFlksLP6RNsNAGB9EpIL7LEkbvh1tlOeJAuXL0h3jhclvsd2yjtPfIYdR8yok0Hb&#10;CQBgfdRVDrPHkiyiJKtst6IJ9+/XtyfxWUr8BiW+1ju+Xkn6wxVHg1jKZuppqXqA3ZmySOJ4je0G&#10;ADAedfxDezyJmbxPwqbEL7Wd44ZrtlPeKfEX0+OIl4FSZX/bCQBgfcJM5vZYEj0kD+iiStl2K4ow&#10;W74neZd38lBqbDbE3/YkF9q/ARso6/tkxrKKehbbbgAA6zNYqmQ6m2A4cbGd8kadfNn2jhri/Wyn&#10;PAtfMKTGEDHhCxbbCQBgfbRUPcoeS7JIzfEltlsRhM8SSvxRO56JRIm/N1iqHmX/JkxCfm5+lsR2&#10;AwAYT7iyInU8iZiE+AzbKU9qJd7Fdo4ZdfID2ynvwiXYdhwxoyTn204AAOujjj9tjyWxo8T3DXZW&#10;u2y3vFPiATuWDUm4rDcsQWf/PkyAJ8n85ufws/iaBbzQdgMAGE+Y/KXBMSVawuQ3tlOeqOOLbOeY&#10;UeLzbKe8Uye323HEDGaaB4DJCJPG2eNIFgn3V9pueZaUpdc7/okdx8aFf4srPicpLzc/J8RX2G4A&#10;AOMJy2LY40nMhNsdbKe8UeKf2d5R083b2055FpbvSY0hYsLyRbYTAMD6eJLP2WNJBvl7svCIObZb&#10;HoWenuTqBmOYkoRfq+1jwnqok4/bjRg7Svzvy+f1OdsNAGA8YSZSe0yJGS1Xj7Od8kTLfU+ynWNG&#10;ST5jO+VdmKDCjiNuqqfaTgAA61KfhCd1HImfWkGuhqmV+Jnq5De2/1QnzMxrHxsayMvNz97JxbYb&#10;AMBEKMl3GhxTokSd/HO4o2MT2ylPtFR9oe0dM1rmU2ynvPMkt9lxxAzuPwKAych80rqRk68/93es&#10;3NR2y5Nwa6A6fpvt3tSQnGl7gJGHm5898b1D1DPfdgMAGM+V8/pc6pgSMUr8Rtspb5Tk7bZ3zFxX&#10;WtlpO+XZzR0rp09oqv/m5WbbCQBgXTzJygbHkehRx6+y3fJESV6gjv9mezc76vi/YT1T2wdG5eXm&#10;Z08VrN0DABuktqB329QxJWLUVQ+znfJGM1yTTp3cZPvkXfh10o4jaqh6rO0EALAu6vgbqeNI7BDf&#10;09/RP812y4OB7r7tvJP3pzpHTDgZtr1gVB5uflYnf8O3BgCwoQa6eDd7XIkVJf6V7ZNHnvgLtnus&#10;JMTH2D55p6XqVnYc8cJ/tX0AANbFu8qz08eR+ElIzrbd8iBcLquOH7R9Y0edfNJ2g/q3KdU+u7Ey&#10;CfG5thsAwEQNlvr2Tx1XIkWdXG775FGG99j+xXYpglW0bOcGY4kTkqttHwCAdfHZHd/Xzl22V9Y8&#10;9T3NO/lUg67hi78G/9b8DHZWn2h7tr083Pzsif+U95ufASDfBrqXbZE6tsRK9/LdbZ888k5uSnWP&#10;kKLOLji0fc9mdizRUq4stX0AABrxJCemjiFZhPgM2y0rNyw5aXNP7FMdcxB18hrbt63l5eZn7+Qc&#10;2w0AYLLCpf8Nji9NTbhnx/bIK3V8ie0fI0lZDrJdikJJfmXH0/QQ/8z2AABYF3X8w9RxJHaIf2l7&#10;ZSUhPkkd353qmJMo8bW2c1vzjr9uN1LsqJPf5X2pBAAohizukdSSvNz2yCvv+Lm2f9ND8lPbo0iU&#10;+NbUmJofLH8GABPiiU9ucAyJnsTJabZbbFqWpyrxR2233IXkVtu9bWmZn5XaQBkkoUoub34GgOIJ&#10;lwvZY0zTQ71b2h55FW6NUOJ/p8bQxKjji2yPIsniJL5W4l1sDwCARsKXfvYYEj0Zf/FYX6KL+IpU&#10;r/zmU3YMbSvDyS3WTu5ufgaA4koWLl/Q4DjTvJDcaDvknXfy1tQ4mpgwU63tUCSxT+LDL7K2AwBA&#10;I+FXSXsMySTEJ9tusYQf2CZ7a0XNVVP/FjPq+H12HG2p5qon2I2TSXJ08zM0z3Udp8wcop75g53V&#10;rmThEXPCRCHh2yz7fwcwFbzj61PHmial5mRv+/h5F+7ntONoVpSkkJMZWTUStWNrVoqwni0A5IOS&#10;/MIeQ2JHHf/I9oohXEniSW6xfQqS6+142pJ38oMGGydqNEc3P8NjwlqwYTrqME22lrkSFvANs4GF&#10;y+48yWrv5PX1D/zE71An71PHH1Xiz6qTrynx98NkHOrkN0ryZyW+zzt5yD73j+4DTh7xjh9UkvvV&#10;yT/V8d+U5I/hvmLv+K76gXbkUpQfKfH3PMk3vZOvhscLCxvXnLxJSVRJzk9c5fT6Zegl7klI9tVy&#10;35OGtujp7u9YOsOOEVpbrbx8kSf5l93fpjph/7ePXRSe+Bo7nmZk0MmO9rGLKHyRpsS/t+Ob6qjj&#10;T9vHBgBoJJNbVBokTCBkuzVbzVUvsj0KlQx/Uc6NcIKR2jAZJA83P7eLyxbwQt9VfYq6ymH1kzaS&#10;M72rXqqO3+hJPhhO8sLsaJ74Xvs8tULCyW64PNwTf2/sZFadvMmTJGH925qT54RfjZJO3ga/3LaG&#10;xPEr7H4wteG7dFGlbB+3KEYvbf5LelxTmcrp9nGLTEvVF6bHOHUJM0TXFvRuax8XAKCR8D5kjyPR&#10;Q/xd26uZtFQ9oP4Dhe1RsGCegJGpoW+3GyZ6Mr75udX0d/RPC78IJqXK0eEbM3UyGGbw8o5/oo4f&#10;TG1/ZJzw3Rp+iQ1rNtZPWuVMT7Jcy317hQ/ydvtDPo38mm+f26mJEh9hH69oEseH2nFNVcIXPvbx&#10;WoF3cpkd65SFqsfaxwMAaCRMCJo6hmSS6rNtt2aZii+aaw3+LXpIvm3H1nZqZT4ltWGyCH6qnjS/&#10;eMWspNS7a81xVcvy8hrJG9TxJ+u/bNrtizQ19QlOiH/uHX9aHb9l5HJmPrlGlSPDFwP2uYPsKPG7&#10;7fO3sQlXGdjHKapaiZ9px7exUcdvs4/TSpT4jXbMG52SvMg+DgBAI+FHCO/kj6njSOSok2hrcKvj&#10;V9nHL2wwf059aug7UhsmerK5+blIVpd7d/AkK9XJ5d7Jx7zj36a3I5Lf1O+L/b4neZcSvzYhWZGQ&#10;PLkD6+1moub4kvRzNPmok7/XSA63f7/o6r+UTtEXW+Gebvv3W1G41N+OfcPCD6qr9Nm/DwCwLp74&#10;Q+ljSQYhWWm7NYN3lVNTj13Y8F/DD0x2jG1FnbwkvWHiJ4ubn/NsoIt38yQneletKfHn1PH/2W2G&#10;tEr4YXXyY+/k5vCrqpaqx4XnHxMvNV9CfIx3suG3K5BcN9C9bAv7d1vFFZ29JU/8ntS4Jxh18n11&#10;IvbvtrIwgVq4L91uiwmH5MYwgZz9uwAAjSSl5buG9StTx5JMwl+x/ZohXBmYfuwNSbbLvIwlTBJq&#10;x9h2vJM77YaJnsg3P+dJWMsuzFwbLptW4mvCrLSe5IHUNkLaMyQ/VccfGJlsSp6zulzZs3/J0s3t&#10;fgQbJ3whNuE1mEkeCJefJq73YPt3WtVgd3WPcBl6alusI+o4TIh2lv077UTL1ePq26HB9kmHH65f&#10;Rl7iHvt3AADWJXeXrJIstx2bQUcm3kw/fgETVpFo+x8glORldsNkk3g3P2dttZN5vlxdpiSrwjdJ&#10;6W2BIONndI2xMCvwa8L6hGE9V7uvweT5bt5+dMbxt3rijyjJ5z3xt7yTm7R+iS8/d6ijZzP737WL&#10;/kWV2eGkqX7bAMktYTmS+tJOTj6pTq5U4pdilsDHG1kuS04MEzop8Ud8uOKF+FtheaAwGVL4MuSq&#10;7pVz7X8HALAuYTLFcPWc/WyQZcL7pe3ZDJ4qx9rHLnLUVV5px9h21PHddsNED8k3ba9Wsqq0sjOs&#10;2xnW6qz/+mnHjyBTlx/VRiZTenHiKvvYfREAAACKzZNc0OD9P/OEz7q2azN4x++1j13g3G3H13bC&#10;GXmDDRM9YTZH263Iwj1X4Z6psCyIOv6GHS+CxEtY2oe/kjheEy73xUy/AAAAxeTLlaX5vbKOP237&#10;NkNY5zv92MVNjeRldoxtJVyr7En+YDdM/MS5+bnZfKm6zDv24TKs9BgRJEch+UuYobk+eVKZK608&#10;IQ8AAEDRhUv6m7l+9lRksFQ9yvZuhrC8mn3sokYd/9qOr+2E+87shskiYYZL260Ihrbo6a4RnxTu&#10;K/PE99lxIUihQvzLGvG7w+LSSVkOurlj5XS7zwMAAEBcIxPu8T2p9+0cRZ183PZuFu/kYvv4RU1Y&#10;5cSOr62EdW40rHfTYONEDfEXbLc8C+tFJk7OydtN5Agy1VHH/w1TyNeIzxso8YH2tQAAAADNE5Y1&#10;UeJb7ftzHqOucpjt3yzqOEwGl+pQuJDcYcfWdvJyM3TNVdl2y5vEVQ9W4oHRNSJTY0CQtgjxveGN&#10;Ucvy8lq5sqd9nQAAAMDUUJL+1PtwXkNyq+3fTJ7ktlSHQqZyqh1bW6kvOeL4H+kNEzdK8hnbLS9G&#10;p5O+wRP/yfZGECS8fvnP3snN3lVOD1cO2NcQAAAATE59RQYnP7DvuXlOuM3HjqOZlPijtkPRoo5v&#10;t+NqO2EiE7thskhSqhxtu2UpzFxWI3mDz8OlzAhSuPBvleTGsH5nbUHvtvb1BQAAAI2tdvKEsGRb&#10;+r0131HHH7Bjabaw/rrtMfFwg3+Ln/BZyY6rrVwdliMhud9umPjhT9huWQiLt9dvjib+WbojgiAb&#10;GiW5Q4nf6F3l2eGN1r72AAAAoP5D0auU+N/2fbQI0VL1ADueZlMnl9seRYo6/qEdU9vxTi6zGyaL&#10;1EgOt91iWbOAF3qSM9XJl20vBEGalh+o4yFPsnxo+57N7OsSAACgnQwSHxNOThq8XxYi6uQmO6YY&#10;wvwztkuhQnKiHVNbSRYuX+AdP5jaMJGjxB+x3ZotLGEx4CrPVpIP2j4IgsSNOv6fJ/5QuKF/iJYv&#10;tq9XAACAVuW7enf3xLfY98aiJXGVfezYYtC5lbLtUpQoyXfseNpOmCnWbpgsEmattd2aZaC7ukdY&#10;SFixTiiC5Dbq5Gth5m/M3gsAAK0qWXjEHE+c2PfAQob4HXZ8MXnH70l1Wk9qDf4ti2iZn2XH0lau&#10;dPIE7+Rhu2Gih+QW260ZkhI/M9ynmnp8BEHyHeJf1r9EKlWPsq9rAACAIvKueqon+UPqPa+gGeyu&#10;7mHHGFOYiNR2Wn+qDf4tbtTxN+w42o53XLMbJovUSnyg7TZVauXli5TkfO/kTvu4CIIUMCNrn747&#10;cZUTLp/X5+xrHgAAIM8GSA5vtTlL1Mlb7TizoE4+abvlOiQr7RjaStK1bElqo2QQdfxe220qhG9J&#10;1PHb7OMhCNJiIblNy/JydZWd7HEAAAAgL9Z08W6Tvay0GOG/5mXm/IHuvu3CF9fpjrnMl23/tqNO&#10;rmywYaInIdnXdttQ/R3903xZXlS/96zBYyEI0toJMxMqyarYC3IDAACsSzhZ88RX2fesVkm4YsmO&#10;OUve8XNtx7WTm3tHXbXPdm8r9W8PGmyY6CF5l+22IQY7q12e5EJ1/NfUYyAI0p6p35fDb/ZUOba/&#10;Y+kMe9wAAABopus6TpmpJP3q+L+p96gWSV4u1bXClVO261jycEKqJJ+3nduOJ77GbpgsouXevWy3&#10;yQjfOClVVhV14WAEQSKF5P5wCX/iKmyPIwAAAFNNnbzEE9+Tej9qoSjJ2+2480RJXmA75yVa5ort&#10;21bCfVZ2o2QSkhttt4ka6u7bTh0Ppf4mgiDIOFHiP9dI3uCdHGKPLQAAABujVuJnqpMf2PeeVouS&#10;qB17Hg2W+vZX4s/a/tmGP217th3v5Pr0homfgS7ezXYbj++qPsU7zkV/BEFaInfW12Km3qfZ4w0A&#10;AMBE+RL3hEn2GrzPtFj4YU98lh1/3qnjFytV8/GLdYl7bL+2kpR6d01tlAyijt9iu61PmPhIid9p&#10;/w6CIMhURR3/KNyLnpA82R6DAAAAGvGl6jJ1/Gn7ntKSIfnwoJMd7TYoAj//SFKS+1Njihx18nHb&#10;re2EG4/thskiE/3AF361UMcfsP89giBIMzMyUze/Iuk6Zok9LgEAAIR7AJXkM/b9oxUT5mpJXOV0&#10;uw2KRJ1cbseVRdRVD7Pd2oqW5al2o2QSkutsN8t38/b12THtf4vkOkryH+/4t574297Jx3z4AoTY&#10;e8eXKsn5I2tF8osTkuf7shxfc1ytUeXIWrn6jMRV9gm/4IcZoMNkVVd39pb84hWzwuyo4f9d7WTe&#10;FZ29paEterpr5eWLVpUqW9cW9G6r5b4nhS84wtpeYZKs8Gt6rcQHjqxDWz1s5BKayrFaqrwwcXJO&#10;OCBpmNSL+D3q+JOe5JtK8ouRGZr5YTsmBPHEtyVOTtO5lbI9VgEAQHupuSp74s+l3itaNOrkfUkn&#10;b2O3Q5EkC5cv8I4ftGOLHpIP225txxO/I7VhMsiacu8OttsYP38FeZLE/jdIdhm5vIF/4knCwfem&#10;mpMrE6pcGD6gJ8THaKny9HBSGJbesc9nEa0qrewc7Kw+MXyBkzg+dORktvpCXz+Z5SFPfEv9hJv4&#10;T3ZbIa0fJflgWN/shiUnbW73HQAAaF3hS3RP/AX7vtCqUcf/54lPttuhiOpzRTQYY/SUK0ttt7YS&#10;fn1KbZQMosRvsN1GbeKJz/XE99r/BomSvyvxt7zj9yROLvMkz0/KcpCn3i3tEwWPGf3ldscayeFh&#10;avGRtcbkTd5J+OX1p57kXw22NdIS4Qfr97WTLLf7BQAAtI5wnPdOvpR+H2jhkLwrXK1mt0URhc+y&#10;6uSR1BgjJ9yCaLu1HXVyk90wWaTRT/71S+Gc/Mb+3yJTm/o3XY6/EtZiDBO3qJPneOL9wiWw9jmB&#10;qaOLKuVaubLn6DerZ4Rv6dTxe9XJj3GJcGtER77QuTZcem6ffwAAKKZwhVT43GSP+S0dkj8mrnKC&#10;3RZF5l21lhpnBtFS9QDbra2E9XfsRskmvGbtXmGdJk/8vfT/HbKxUeLf68g9nOHXzpWr13OZNGSn&#10;v6N/Wq3Eu4TnyFPlQiV+tzr5vjr+r31OkWIkPH/h8u5W+WYZAKDd1N+TnXzVHt/bIDdcOa/P2e1R&#10;ZEnXsiUNxplFbrbd2o538v4GGyZ6hmj54tCnPvkM8a32f0c2LEryq/AcK/FrE1fhse0MxaauslO4&#10;TKhGfJ6SvF1JvhNmubPPP5LrvD/cZ22fWwAAyB8tVY/zjr/e4Fje6vlRmKjJbo9WoE6ubDDe+Gn3&#10;tc7r9wHajZJBlETDr0F5mXK5qFEn/1Tij9Qcv6p+3yJm/Ww7YQbq+gx/jl8dlnFSJ99Qx/+z+wqS&#10;oxDfU59Qoat3d/t8AgBAtrTMzwoz7qeO3W0Rfp3dHq1iqLtvu/R440dJ3mm7tZ2c/BL5UFi7aPSX&#10;PPu/IetJuO9z9Dk8Z5BkX/v8AgThy56w3E39HlXHb1PHt9t9CclHlPiL3lVPvap75Vz7PAIAQDyj&#10;c2mEZepSx+qWD8mHfVf1KXabtBIflviz484gYdUG262t1MKSFQ02TPSQ3JH6N6Rh1MnfwrISieNX&#10;tP3P+7BRwpqtYY1Xpcr5nuQWdfI7u78h2UWd/DfMyByWTbLPHQAANEdYXlCdvKZdfyRRkj8o8fPs&#10;dmk19dueGow/dsKPBLZb2/Ejk9qkNk6saIN/Q9JR4o8mJGfXnOxtn0OAqZR0HbOkRrLCk6xW4s8q&#10;8X12f0TiRx2Hy65fHJYRss8ZAABsvPArlRJf0863uIR15Fc7mWe3TSsaXYIvtQ2ip8V/hR6XlqpH&#10;pTZKxOBkdN1R4j+He//CLG7JwiPm2OcOIKaBLt4tLHwdli0JEyfZ/RWJl/qkVSRXh8uv7fMEAACT&#10;N7qGaKY/0GQddfI17+QQu21a1ZrS8l3tNsgi4aTYdms73smn7IZBsktYczJMapK46sH2uQLIk/4l&#10;SzcfIDm85viStlsIPEdRJ1/WUvWF/R1LZ9jnCAAA1u26RZXZnvgs7/gn9tjaTlGS+9VVXmm3T6vz&#10;4UefBtsjdlbRsp1tt7ZSK0uv3ShIBiH+XJiMKKwzaZ8jgKIIk+9omSthpmwl/lZqP0eamvrM2o6H&#10;2n5SBACAcSQkT1Yng57kX/ZY2m5RkmsHupdtYbdRqwvvlXZbZJFw1Znt1nZGT4RSG6c54Qb/1r5R&#10;ks+He8GGtujpts8LQCvQRZVyUr8Pla8Ka5fZ1wDSvIze9/u8/o6OafZ5AQBoV0mpcrQ6/oA9ZrZl&#10;SG5r58nylPidqW2SRbp5e9utrair9KU2CtLUjF6O+9pBJzva5wOg1Q3R8sXe8XPrM8YS/9K+PpCp&#10;T305KMdDtXJlT/t8AAC0g5UdK6cnTk7D3AeP5q52mD13fRJX2afBdokf4qtst7YT656vWoN/a6co&#10;yR/VVYdqJT7QPgcA7Wx1uXeHcO+jJ34HlpqJEOIvhEmprus4ZaZ9LgAAWk1tQe+2nvgK7/ivqeNh&#10;mybM+XBzx8rpdlu1G+/kJrttsshgZ/WJtltbqV9G12DDIFOT+lThJO+qOa7abQ8AjYUpzz3xGeFy&#10;KiX5j31dIVMU4nvrl1Fj/WIAaEE1ksPDZ7DUsa+No8TvXo2r8+q0VD3Abp8sEu5htt3ajjr+ut0w&#10;yBSE+LvhA3WY3MVucwCYuDBjrDqRMNmCOr479VpDpij8lVqZT7lhyUmb2+cAAKAo1oQrbkj6PfHP&#10;08e59k2YYDApS6/dXu0sN/cQU++Wtltb8WU5PrVRkI2KOrmpRpUj7bYGgKkxUKrsr44vwT1ATQrJ&#10;/Z74msFSZX+77QEA8mho+57NPMnz1fGnU8e0Nk/4IjdMnGm3WbtLynKQ3VaZhDix3dqOJ/52asMg&#10;k44S/z58QG77678BIhvq7tvOk5zpHX/Cvi6RKQjxt9Xxq5KuY5bYbQ8AkDV1lcNqI5Pj/Tt1/Gr3&#10;kDwQJs/EfaKNKfGtqW0WOerkv2sW8ELbra0krnKC3TDI5BKWawnb0W5bmBhMqAJTaYh65oerPpTk&#10;7er4b/b1imxc1Mknw0RIuA0BALIUlsbwJBcq8c/scQoZSZhRve1PdNYjfJFht1kWUSeX225tR538&#10;wG4YZGIJS1UMkuxrtyk05on305K8XJ28b/QXl1/XJ1Opb0/+h5L8ypN8sz7xAPEZWJYCpoK66mHe&#10;sfckP7WvYWRjgonaACCu/o6Vm4blSepfjKWOScijIXlXUurd1W4/eDzv5GOpbRc54Vf9y+f1Odut&#10;rYTr7O2GQSaU17f9orUTlJDsq8TXhEtGGmzHehLHqX8bS/0XLmIfZlu1fxtgsga6eDd18hol/qLd&#10;15CNCPGf1MmV7bygOgA0j3dyiHd8vSf5V+r4g6ydTw266sF2+0GalqpHNdh+WeRi263teMc/abBh&#10;NiitvraoEj+gJKtWO3mC3Y6QNnoZxOPWtT2n6+DhlXN2H95ns62Gt5rRNUzTZg9vvsmM4Y6OjuFZ&#10;m8wcdtPnDG89o2t4v82XDB8/96nDr+k69PHPgZNPhoWL7WMBbIirupdtES491Rx8Q9piud07ft0g&#10;9e1stzkAwEQNjMwNcIE6vr3BcQZZK0r8PU+y0m5DWLc8THylTv4ZbjOy3dqKlvkUu2GQdEZ+oZML&#10;BzurXXYbQlrYTp7k6rHtdwn1PCKzdxleNH1+/cRzstl6Rmn42Dm7Da+i3seeE5JV/R390+xjA2yo&#10;Wnn5IiV+qSf+gj0GIBuVL3nHr1hd7t3BbnMAAEtL1a3UyUtwSe7Eoo5/qCQvsNsR1q9Wll67LbNI&#10;mGzKdms7WJdp/QnTYydOzhnq6NnMbjtoLFwOufZ+1TN7p9QJ5oZmzrRNh6tzdl37+fn6EC1fbDsA&#10;bKxw8uSJz8VyMlMbdfINJTkfl98DwNrCeqHhiyt8ITjxhPlfwr20dlvCxHiSz9ltGjvhB6/+RZXZ&#10;tltb8a5yut0wyEjCDqKu8kq7zWD9Etd7sBL/NWzDU+fvP/yEDfxFdLxsM4OGz+48qP5cJVT5RTgJ&#10;tl0Apspgd3UP7/hSzOI45flBWCILl+ADtKfwxVT4gip8UdXg+ICsI6OX5p5otydMnLpKn92umYT4&#10;XNut7Xgnd6Y2DPJImHZ5tZN5dnvB+tW/3SS+L2zHE+btnTqJnOpsvsnM+klveLwwUy8up4YYwoQ9&#10;6mTQO7m7wfED2dCEqyqIk1q5+gy7zQGgdYQvoGqOLwlfSKWOA8h6M3LFDj/XblOYPHXyZbt9o4fk&#10;j22/5KGSvCy1Ydo9xNesKVW2ttsKJmbsxvDnzN0zdfLYzJwydlJK8k7bCaCZRmbn4+vV8f+ljifI&#10;xuQ39dl6iY+w2xwAiid80eRJEiW5o8HrHRknSvwt76rPttsVNkyNZIXdxlkk3BJou7Ud7/i3dsO0&#10;a9TJTQPd1T3sNoKJU5L+sC3P7zrsf2Mz5sZKefqc4ctp2SPh8WtlPsV2A4hhkPiYsOabOvmvPcYg&#10;Gx4l+bMnfke4PG2ge9kWdrsDQD4NUOVIT3wVPm9ueNTxN3xZjrfbFjaOd/x1u61jR538rqOjYxPb&#10;ra3UbxpvsHHaMJ8Ka1rZ7QOTp05+E7bpobN2SJ0wxsiKObuNPqf8ddsNIKYwOUE4eVLiWxscc5CN&#10;jDr5Ws1VL6qV+EC77QEgO9ctqsyuueol6uRNSvxn+9pFJp76ca7Ez7TbGDaelvlZdntnEuKzbLe2&#10;0t+xdIYn+UNqw7RX7kpc5QS7bWDDhINm2K5ndy59xJ4oxszrSkc+HHokZTnIdgTIwtAWK7rV8Ysx&#10;a2TT8hclfmdCfFJYssdufwBoroRkXyU+z5N8psHrE5l0+CsJyQq7nWHq5GPmfL7L9mo73lVfnd4w&#10;bRSS1f0dKze12wU2nJK8PWzbAzffJnWSGDNHz96p/hyH9UltR4Csreni3ZR4QInvSR2XkClK/TKs&#10;i8PEU3b7A8DGSzp5Gy1VX6jE765fTp96DSIbmC8lxMfY7Q1Tq+aqJzTY9vFDfIbt1lb6lyzdPHyj&#10;nNowbRAl/ujqcmVPu01g4/nRmcq2nelSJ4kxs9umTxh7vm+2HQHyJHzwUCfvt8cpZOqijv9a/9Ds&#10;+MVJqXdX+xwAwPiShUfMUSeijofUyY/t6wzZyBB/ISw/Yrc7NEceZnZWkl/YXm0nIbnAbphWT/3e&#10;RqzV1FRK/PuwrTunbZ46SYyZRdPnjzzvxN+2HQHyaLWTJ3gn5yjx9+2xC5nahONUmMBOnbwE6xYD&#10;rJsn3k+pcr4Sf9a+jpApCsnnwom+3fbQPErygtTzkEmqp9pubSWsq6mO/5HeMOsKN/i3YiVcHjfU&#10;0bOZ3RYwtZTkj2F7z8/4hHSrGV2jz7t8x3YEyLuwLIISX+uJ77XHMmTqM3rculmJX+q7e3e3zwdA&#10;uxi7DLdG/G6Py3Cbnfeoqx5mnwNoPnV8e4PnI25Ifmp7tR3v+HWpDbOO1Br8W5Gijr8+gBkYo1En&#10;Xw3bfZsZlDpJjJndH71kl99rOwIURVgk2xOfrMRftMc2pHkJs4Kqk/d5kjO1LE+1zwtAqwj7d7iU&#10;XYlvxLqgzU99nWqS1b6bt7fPBcShZT7FPi+ZhPhk262tXNHZW/Ik/0ptmJYMv86OH5qrvkagk+H9&#10;N39i6iQxZo6avePIPkCy2nYEKCJPvU9Tkjcoyf3pYx3SzKiTv3nHn/COL605robLq+3zA5B3g53V&#10;rqRUOVodX6ROPqlO/mn3daRJIf6ed5XTr+vYa6Z9XiAun4MvXtTxD22vtpM4ucxumEYp8i+j6vir&#10;A6XK/nbs0HzeVZ8dnoOXdR6UOkmMmdeWjngk9Kg5PtR2BCgyv3jFrJqT08LVH/bYh8SLOv51uMw3&#10;3Pcb1rC+qnvlXPtcAWRJXWUnJX6eklyrTnBvegZRkg8mZem1zw1kI8wbYJ+jTNLu89mMrIMn/0lt&#10;mFYKyYV23BCXOvldeC4OmrVt6kQxRvrm7Dq6L2BCI2httRIfmDi+Xp38N3UsRKInfOhXJ28KE1Vo&#10;uXcv+3wBNMvQ9j2b+XJlaVjOL5wEjc3ngMSPEv87zESMGb3zxzu50z5f0UP8Xdur7dSvW7cbpkWi&#10;Tr4cFmW2Y4b41PEl4Tl5ddehwzM3mZ46YWxmStNmDV9CPaP7ReV02w2gFQ1Rz/wwIU8+FvlGHg3J&#10;A2FNQU98TUJ8RuKqB+vcStk+fwCTEZZfCbPf+rK8SJ18VJ18LbXvIfFD8lMtyctxtUQ+KcnLUs9Z&#10;Jqk+23ZrKyNLCvDD6Q1T/ChVVtnxQrbCelrhuTlu7h6pk8Zm5uR5+47uF5jMCNrTyK8k/Gbv5CF7&#10;rETykZGrSPgTSqLhksqak73Dpdj2uQQY6O7bTl21L6HKher4vUr8M7s/IVmHP+Gpcqx97iBf1PHd&#10;6ecubtTJN2yvtqOOa3bDPJZiLusyspYcFhHOo1qJd/GOHwzP07PmPjV14jjVmbHJtEdPRsOHvWTh&#10;8gW2E8DGuHJen0tc78Hhg0d9lj7ic73jV4ycUFRZS9UD+jv6p9n/LiurSod3jvxqyt+yx04kpyH+&#10;WZjdN0w640lWDlLfzpgEpT2EqxzCJfhhxltPcnX4ZR2TDuU36uSRhOQ6Lffh0vwCCO/V9jnMIkmJ&#10;n2m7tZU1pcrWdqOsnSJOYKSOPzDQvWwLO1bIDy1Vj1Li+8LzFU4Wu6fPTZ1ITkXCmqMv7Xx6fb8Y&#10;cPy7MBup7QKwIcJJwciEIPxDewxaRx6qXx1AfMVgjiZW01Ll6Ur8xpafQ6BFU59AieS28Bx6x69O&#10;SFaE5TpWlVZ22uca8itcyhnWuU2IjwmTYYW1htXxp3NxXxsyoYTXohKfp4tw6X1R9HcsneFJ/mCf&#10;y/jhr9hubcc7eX16w4RUG/xb/qOOX2XHCPmUuMo+6uQ3Y8/dYbN2SJ1Qbmg26egY7p2982P7RphW&#10;HWt7wUYa7Kw+sf4L1Vr7bchqqgyfPv/A4efN22d45Zzdh5fN3nlYZu8yfPzcp9a/cHlF59LUsSq8&#10;AYX7vOxjZCVZ+Nw5iaucjhl6WyjEf/JOvqokbx/9ZfXE8AVErbx8kX3+ofnC5JHh/k518pwwyaI6&#10;fluY4yIfH4iRDY06/mTb3/tXUOrkNfb5zCQky223thLuP0htlIJGnfw4KctBdoyQb1d1L9tCHb9l&#10;7Hm8sHTk8NGzdxouT5+TOsmcSBZNnz8sc3YZvoSOXmv/4DXXLarMto8NMBnqqq9ce8bal3cuHT54&#10;1nbDT5xBqf2wUWZtMnN4500XDvPsJw9fXBqbXGvk2KVOxD5elsLSWGGyHY91TVs2YV8OXwiGLyAS&#10;4ltqJG/wJBeEBdkHS5WjB7qre1y2gBfafQPSwj2+SSdvEy7NH/mFsxq+2AkT+F2vxB8ZmVCM/2Gf&#10;A6TACZMUEb8WX3QX1w1LTtpcHf819dzGDvEXbLe2M3ovQnrjFCxK/O7+JUs3t+OD4qiVpTcsxbL2&#10;8xrWK63O2XV4902fMLxw+rzhedM2G57WsUn9w/30jmnD86dtPrzF9HnDe222ePjYObvVTxDMfvHF&#10;Wrn6DPtYAJMRLn9ce6bK87sOH95hZjl1wjnZ7L3ZVvV9/NH91fHb7GNnLbxhe1c5tf5rboNjL9IW&#10;ecg7/q06/oYnuSV8bqi56kVhxlAleUE4AQtrOoelbMKX3JfP63M3d6ycbvelogjdr+jsLSVdxyzx&#10;XdWnhF+Ufam6zDt+bvhSyhN7JXmnEn9WHd/unfy9wTZDWjEk94elm7CGeWuofwFnn+MMkrgq225t&#10;ZdDJjnajFDFhdjk7Niiu+tIHTt5qn+e1cxktS/3bWMIaX/UvWqgP94rCRlNXOWzsA+erug4Z3nXT&#10;LVInlhubQ2ZtP5yMTh6nJJ8JH4ZtjzyoX2JPouHkxL7uECQV4ntHZ6780cjyNvLhhPgdI1+E8xol&#10;HvCOLw2XroZJwJKRScBeGr4ASUieP3pZ68oBx9WkVDk6vBbDF4yDrnpwjeRwX+IeLXMlzDJbI1nh&#10;y3J8/aSR+Hlaqr6w5uQ0T3yGJz5LXSVc3RAuzbs4rAHpndzgnbw/3KMZZrYc/bXr957kX6lxIIiT&#10;TylVnxfWc7XHxXYVJsYLr8H6a4rkg/XXuJPblfjP3vHdSvL9cG+7d/yesKRKeP+wfyNLq53My8VV&#10;CyS32W5txzu+PrVhCpQwIU54E7LjgtYQfpkJ30ImJBeok4/Vv4km/pM6/l/9+Xf833DfTf1yx7DQ&#10;t+NXhW+y8zSTKRRbuKdj7HjznLl7pU4kpzLhl/5Xdx36yOix7Xt5nwl69IPIDYpLehEEacWEWa1J&#10;+teUe3ewx792lhCfpMSfS22vCWR0IssbwvJj9u/GNjoXRKpj9JS4x3ZrK0mpd1e7UbRIy7uQfDMs&#10;HWLHBe0Bs0dCs4VJX8YmGjlmzlNSJ5DNSLgEfWxG6LC8h+2UR9d1nDIz/JKlxLemjtMIgiAFihI/&#10;ENZpHiA53B7r2l24mmHt+y3VyfAZnU8frsx+8vCy2TsNbzvTPXprVde0WcNbzugc3mFm9/C+m21d&#10;X3P+1V2H2m39LS1Vj7OPE8PVnb2lfHyZyp+w3drO6OUqDTZO/hPus8KvYADQTJ74lnC8ef68p6VO&#10;HJuZ8EZ+CfU8PHK841fYXnkWltryJGfiflMEQQoV4tvC/dDhyix7XGt39SuFSH46tq3Cl6b7bb5k&#10;eNOO6an3r/ESJqs8evbOw/2lI9fe/jfHnhjKO7kstQ9kkHDrge3WVga7q3usvUHCtxx2I+U3/Do7&#10;HgCAqRRmvA3Hm4tKR9V/tbRvqs1OmMQrPH64H7q/oLNDhytY6hPfEP8sfRxHEATJNkpyR/hMudrJ&#10;jvb4BSOUZNXY9jqz8xnD20/BZH5jefrm2wxf8dh8IA/VHFft4zdDuB3GO37Q7g/RQ/Jh263t1CcV&#10;sBumCMnRen0ARTHU0bPZaidPqM8WWe570pXz+pz9v4HHG52gYfjgWdun3kRj5ZT5+9WPewnxGbZf&#10;0YTluDzxVUryx9RxHUEQJF7CBHU3KPER9jgFj+dJrhvbbmF5M/seNRXpnLb58LPmPvWx54fk+bbH&#10;VBuZTC21X0RP4noPtt3aSs3J3najFCD/8OXqMjsWAHi8wc5qV/iW0ZOs9sRfDLNcNng9jYT4T/Ul&#10;HJycUyvxgfZvtatw6VDYPuHKkdmbbJp6A42VPTbdcvR5ku/YjkWmrnrYyCynfFdqn0QQBJnihNmT&#10;leRafI6cOCW+Nmy7AcdNmVnepnf2kx99vpImTlYavpxXJ/XJAzMN8S22W9sJ0y+nNkyuwz/x3b27&#10;23Hkxej6hM8J9x6o4xd7khO13LcX7kOAmOrr5Dl+s3c8eu/hYxlwlfr9Gq/sOnj4NV2HhvsTG7zO&#10;6gfIX4Y1uVZRz2L799tJWEYibI8Xzt839aYZO2PPje3YKsIXIeHbalzWiyDIFOfOsLRQgvVCJy3M&#10;oju2HcNERfZ9qVkJ77nhMRPiv3jq3dL2mgreca3BvhI9bf8jwECpsv9jG6QQM+p+SudWynYcWQvr&#10;ovmwdtnI9NW282Mh+Uy4/OC6jr1m2r8BMBXCWqsj63w9tt+dNv+A4Z7ZOw3vPHPBcGnarNRBP2ST&#10;jo5hN33O8F6bLR4+ds5uw+d0HfK4fVedDPrFK2bZx2sHI5PyyPDySDPrri/ndh1Wfz4GO6tPtD1b&#10;Tfgib3Q9u++njqUIgiDjJCwNF+551FL1AHt8gYkZouWLx2afPXDzbVLvSc3O8+btM/JcknzQdttY&#10;SdeyJXafySg3225tR528v8GGyWXyuOSBlvkUT/xz23Xc1C+bLNZsmZB/9ctyR/exi0pHPdw7e+fh&#10;BdPnpg7wE81OMxcMnzB3r0f328Tx78Ii8/ZxW139ZDzMrjs37uy6jfLofaSu2lb3moQJkTzxuer4&#10;66njKYIgyFiIvxsmJqqVK3va4whMXkKVC8N2fW6T191eV8IkgldQb/2S2oHu6h6238ZQJ1em9p8M&#10;kpDsa7u1lVq5+gy7UfKamuO32P5ZWrOAFyrxu23PyUZJPh9+0bJ/H2AyhqhnvnfyybH9SubsMjxj&#10;k2mpA/uGZqsZXcOnzt9/rX23vWa29sRnhXH3zdk1tW1i5zVjv5C28SyQQ91929VIzvYkG7QQO4Ig&#10;LZevqpPXJCRPtscL2Dje8a/DNn7SzO7U+1GshKuTQocw14Dtt6EGuvu2a7AfxQ/Ju2y3tuOJP5Ta&#10;MDnMVO6AU2GQ+nYee4FORcIyDm2/7hBssKTrmCVhMemwL53Xddj/tplBqYP5VOW58x77tTRvr8tm&#10;Glvy5eR52d9DmozeWnFdxym47L+joyPMEK1lflZ9HW3ie+zxFUGQ1owSfzZ8WVhb0LutPS7A1KjP&#10;hu5k+OWdS1PvRTGz5YzOkeed5A+244ZS4mvsPpVF2v6X/HBTt3fV1IbJX/hS2z1LYbZNJflFuudG&#10;56HBUuVo+3gA4/HE9V+JXtb5jOGuddwfOpXZY3Q9zBAlPs/2aUUjX0LJ8CrqHd50k8kv/D1VCTMb&#10;jmx7/ontCCNG76G+QMOM0unjLIIgRU241YnklsTJaWFmVPvah6mnxM8L2z4sw2Lfj2LnCuod2Q+m&#10;YC6LcIVRav/KIEp8o+3WdtTxR+2GyV+qr7a9s+aJv5fuOTVRx3+tlZcvso8JsC7q5PKw75zbdej/&#10;5kzbLHUAb1YeOzGq5xDbqxV5x58I4w0Ld9vtESsvmPe00WNF5ZW2H6Rdvtavp+rkd/aYiyBIvqOO&#10;v6qOL/HlylL7+obmC5PKhefhqNk7pt6PYiesChC6DNKynW3PyfJOrrf7WhYZ6OLdbLe2UqPKkXaj&#10;5C+cu5PR+kEx1XPKg5m2YELqvwSN7jc7zCynDt7NztgaYer4h7ZbK6qV+JlhvOd1HTa8+SYzUtuj&#10;2dl55sLR7S2P+PlHku0H4/PU+zQlOd8Tf6HBsRdBkKwzstTYdUmJnxm+ULKvYYhrbKLEw2btkHpP&#10;ip2zOw+q7yOJq+xje05GUurdNbXfZRJ+s+3Wdjzxt9MbJj9Rx6+ynbMWPsjYns1K+EbfPj6ANbZI&#10;tczeJXXgjpWxJUh8iXtsv1akjj8dxvucuXumtkUzM2uTmcMXlA6vzzKoJP22F0yen7+CfFmO9yRX&#10;q5Mf2+MwgiARMnoZric+I9waYV+nkC3vKqeG52nl3N1T70uxcykdXd9nwrwBtudkqJO3pvbDDNL2&#10;E3ANOK7ajZKn5PFkNAhLztiuzUq4Ud8+PsDawqy66vi/YX/ZYvq81IE7VsK3pqP7bVv8sr+63LuD&#10;H11r+OjZO6e2RzMS7ll90ehSL+GyYdsJpka4J01L1eM88VXhV397XEYQZKrCX6lfCorLcHNPiY8I&#10;z9kldHTqvSlmwvwYoYc6+bvtOBmD3dU90vtj/CQk19lubUeJ/2U3TI5yju2bB1ksj4NFnGF9tFQ9&#10;KuwnYSkWe+COmQXT543sr47/z3ZsVZ7kxLHX6bFzdkttk6lM57RZw2d2PqP+WAPEd2E2yXgGupdt&#10;4UlWhnXq1Mn37TEaQZAJhviX4QM4LsMtnqHtezYbO28IM93a96hYOXLWjvV9SYnfaTtOhid+R2r/&#10;zCBryr072G5tRUuV+tIQeYwSv9b2zQsl+aDt2/zka3ZhyBfvKqeH/WRFk0+IJpJLqKe+zw52Vrts&#10;z1aVEB/jHT8cxv3SzqcPbzvTpbbLxma/zZcMXzy6bcNtFoOd1SfaHhBPsnD5goRkRVjuSJs4uR2C&#10;FD3hEnh18iYtVV6Iy3CLL3Hy+vC8hrVA7ftUrFxQOmJ036oeZvtNVLj31O6rmYT4Ktut7Yx9gMpd&#10;SFbbrnkRZhBN9Y2QcK+a7QIwRkk07CeHzNo+deCOnbDcTOgSLoWxPVtZODYo8R1jr9m+OU8ZfsIU&#10;fIP85E0XDp/y6CW69S/rbl1VWtlpHx+ypYsq5fDFhJKsUpLP1O+Fa3AsR5CWDsn99f3f8aVa5orO&#10;rZTtawVGhKsuBkuV/b2rPludvCasb13rzP9VL2tf5hren+x7VrPTN2fX+mMryXdst8lQJzel9t8M&#10;knTyNrZbWxkYXR4ib6mRvMF2zRNP/BHbOUqI77VdAMao44vCfpKHqdhf1XVIfZ+tlXgX27MdjC29&#10;M5bT5h8wvM9mWw13T5+b2lbrytYzSsOHztph+NVdh659DLinRnySfTzIrzWl5bt6kufXJ0oizu0V&#10;SQiyEblTSd6pxC/d2NlO20FSloPqJ0Ik67ldjv+hTr7sSc60/31ehKsYQ9fXlo54eOEk3ts2Nnts&#10;tuWj2ymczNteEzVY6ts/vd2zCK+x3dqOJ74rvWGyjTp+m+2ZJzWSw23nqJmCxX+hNSXEJ4V95NmR&#10;Z3ttlNVUafv9tVau7Bkuw7EfOi4sHTl80rx9hlfM2X142eydh5fO2q5+4smzdxk+fu4ew6fN3394&#10;1dhi32Mh/lnNyWtWO5lnHweKpb9j5aYDJT7QE59Vv3eJ+Oep4zyC5DePqJOwDmitfj91qbqV3ceh&#10;MXWVvrFZ2ScTJf5lrcyn2L+XB97Jx0LHc7oOGY5xUvq0zbZ+bLuU5OW2z2R4J++32zqLDNHyxbZb&#10;W0m6li2xGyUH+ZjtmTdhRssGvaOlne7Jg8nR7srTwz4S3hjsQTxmlswo1fdVdfI727Ed3bDkpM1r&#10;Tk4Ls3Ir8e/ta3rd4Z94x9eHS97s34TWUr/Ut1Q52lPlQk/yYe/kN+n9AUHiR4nv8cS3hNUOwi97&#10;4QsVu//C+LyTG+y2nWzCfbgDG/GLYDOEy7E9yedCv9eVjnx4p5kLUp8Jpionz9/3se1BfIXtMhlh&#10;X7bbN4uEW61st7ajZem3GybTEH83LFthe+ZJWFcx1Tty1izghbYXwBgl+UXYT3aeGf+ejrGsnLP7&#10;yP5KnNh+0NEx6GTHMBGOd9VTa8TnhV8awj2HYUZxJXlBuIcIr3Pw84+kkUv7+MXhNhZP/AV1/Df7&#10;noAgU5H6kmEj69HfEH55CleD4Ti08cIXkp7kVru9NzRh9notVZ5uHydL/R3909TxB8Y6PnPu7sNz&#10;p22a+mywodl+ZvnRmeVHs9Grb4R5GOy2zSAPhXuIbbe2k5SrH2qwcTJJ+NVAy31Psh3zxhPfZrvH&#10;Df/DdgJYmyc+N+wrF5aOSB3UY8RNnz084Li+v2ImRYCpFy6RHAy/poYvMBy/zZN8W0n+k36/QJB1&#10;5jdK/JGE+Aot87OSUu+udj+DjRcuxQyXNzfY/huXMFlaDtdr9SQXjHUMt50cM2e34a1mdKU+J0w0&#10;u2/6hOEXznvsV1F1fHvNcdU+7mTVHB+a2qZZZCN/5W0ZSvyj1MbJKGFNT9svb8Jlc7Z3/PBXbC+A&#10;tYVvtNXx38P+snTz7VIH+GbnRaMzwSrxu203AGie8AVQuKfPO35deP15km96x39Nv48gbZS/q+Nv&#10;hOVWwuQ49VnAMeNtNM28xUuJ/53HCaRGj0O3rN31rM6D6jPOP3WzLeu39MzcZHrqs8OsTWbW1zQ9&#10;cPNthp8zd88wUdJjY3X8P3V8iX2sDTV232uWUeIHrsT6uyPUSS7eqIoyY6SSfN52jx0lfqPtBWBp&#10;qXrc2D7TzPs5bF4y/8D6YyaucvfVnb0l2wsA4rt8Xp+rr7VXluOVKud7x28eeT/j39r3GKSAIb5H&#10;ib9Yv0eR5ILwi6envqfhxDNbSvy81HM19Xm/fdy8WNPFu3lXrYVLjBv0Hr6Ceusnna8rHTWcjF5V&#10;ZVNf25nkzKm8nU9L1aPs42SRqTzBLrww4YjdQBnkYtsrj8LMaA26x08OL9GAfFIng2P7TfhW0p48&#10;TnXC4tiP7afVZbYPAORPmAU7LM0U7ltOqHK2Orly9NeD28MtIqn3ICSbEP9SnXwyLB3kHb/Ckywf&#10;6OLdkoVHzLHPKWSvf8nSzdXx3annsQlR4iPs4+dJuL80cdWDNcyXUF8yke8Ov+7acdSPNyR31G9D&#10;cJVTfVf1KfZvTQXv5FPpx44c4nuxjvhalCo/TG2kmCF+h+2UV/W1oGz/+PmB7QWwPmuflDZrbdIF&#10;0+cOP2/ePo/tpyQrbQ8AKKb+7pVzV5d7d6hPrlSuHlc/aSUeUJK3e5Lbwj1d6/oFBFl/Ri5DlN/V&#10;16Yl+bA6fmP4kj5xldPrJ5ylyv6DndUnhg/09nmBfKsRD9jnu1lR4s/axy+C8GXKmlJl6zCpT3/H&#10;0hn2f2+GpCy9dvtlEpILbbe2Ft5MUhspXn5ww5Klm9tOeTQyG2aqf/Rs7HpL0J7GFq4OCcvB7LLp&#10;FqmTyg3JjI5pw4fP2uGx/dPxPwZIDrePDwCtL3y49N28fZgPQkuV4+prrDp+XVjwXZ28tX5PGfHn&#10;wiV46vjXI/c2yiP2fa7IUSf/DJdBh6U5fH0iG/6EOrlJHQ+FNYTDJZyD4XLB7t7dMXtt67qis7fk&#10;Hf/P7h9NDVWOtT0gLRyDUtsuctTJ33Flg7H2bFiR80geb8ReF3XytQZjiBz+re0FMFFh+v6RCU5G&#10;9qdzug4eXjpru+HytMkvYr14Rlf98tzLadna++eb8QELACYrXLZWXxO9q3f3cEtKuHTYk5wY7hsL&#10;J3HhlwTv+NLwq2w4uQ2XrI5O0HOjd/yesNTEyGWA8qlwX6w6/qoPvzg6+YEn+al38qP6STDxt0bf&#10;y79UPzF2/Gl18vH6mq/1CVj4vWEiqPovv/X1Ivl6T3yNd+yVpD8hOdsTnxyuAKlR35GeeL+E5Mmr&#10;aPniqby/DYov/HiQ/gzX3IQlTGwPeLwwO6/dblkkXLpsu7W9sI6R3VAxoqXqC22XvErKcrztn0lI&#10;zrTdWslqJ/PCxBv232FqecevVid3rr1vvbLr4OEVc3avrx365E0X1mfA654+Z3iL6fOGt5vphp+y&#10;6aL6bL0nzdtnuL90pN0vP4P7RQEmLnwzftkWPd39HR24DBOgBY3+Qp7+HNfsNOmey1ZR/zLKbrPY&#10;If5Tf8fKTW03qL9w4tx0PRYt8+dshzyr39vRYByRc6ftVVRD3X3bJa5yghJfo/VvsPkedY+tn1e/&#10;hIvkL0r8s/Dt9+i35HvbvwMbJ9yf5Ik/tCFrF9bveXI8pGV5qv27ADAirBVav3R15Fe9sPxKaiIP&#10;dfI3JbnDE4clEs6plfhA+3cAoDhq5crZ9j0zVsKEZLYPjMjLrXfhOG+7waiwcRpssKZEHT98c8fK&#10;6bZDXnnHz7VjyCaV0223IgnfBmmZTxm5p8aObSTh8s9LqCf174+lvjzBxbUFvdvavw8bR0vVA8Ks&#10;jWFmu3DpW7isTUl+Uf+Wl/gL4ZI4T3JduP9Jy31Psv89ADxGnTzHO/50+hg2krDUwcWlnvDhMfW/&#10;hYST1HCZKH7tACiejbnFq9bg3yab1U6eYDtB/ce3r9ttFT3E92CCsvUYmZq6/gaY3nhTnIT4Kvv4&#10;eebD+kcNxhE1JHfYXkWShPuUie8dG89FpaMeCTOyHjxr++FtZtDw/GmbD8/YZNqj9ydu0tExPGfa&#10;psM7b7pweN/NlgwfN3eP4Vd3Hfq4bRLu8Qm/PtjHAgDIihK/1JP8Yew4dQX1PvLCefsOHz7rScPb&#10;zywPd02blVoMfvYmm9Yvj997s62Gj52z2/Arug62x/8P48QUoBjCPdCpz3CxQ3yF7dXuwvrLqe2U&#10;QWokZ9tuYHiS59sN14T8yj5untWIT2owhuiplfkU260IklLl6PqCxqPjePH8A+ofuuwEORNN+ED3&#10;rLlPfXS71C99Iz7LPi4AQEzhCoMwmc7Ysellnc8YPmDzJz7ui7bJZOsZpfrJ6SrqXeu9gF9nHxcA&#10;8qV+NVGDz3ExEz4bXYn5OB7HE3/bbqcMcpftBesQ7ulrsAGnJDXifxdtiuMwM58dR+yok9ttryIY&#10;me5/ZAwv71w6vNPMBakPXRsamjZ7+Llz93psG5G83T4+AEAMa9/WcV7X4Y/ssdmWqWPWhmb2JjOH&#10;V8zZbe33hI8V7X0UoF2E5Y7sZ7isoiSrbL92FeYssdsni4QraGw3WI8wyYndiBsdkr9cXrD7zupT&#10;u9txZJCE+GTbLe9qrnrRWP9wqZr9kDVV2W3TJ4T7Th+uP1aY8n/xilm2CwBAs4QJ18aOdWd1HjQ8&#10;vWOT1HFqKvKkmd3D55UOrx/rwn1QQ7R8se0CANlSJx+zn+HGT7hVbkNulxvvv+GHcS/piPrkmant&#10;EznEv7S9iqpWruzpXfXVnvgdYduGCUhH5hzhb9SXzCI+t1biXex/t0HqC1i7anqDTjpcfxLWdPFu&#10;9jHybnTtsgZjihd1/EPbK++U5GVj/ffffEnqg9VUZ6sZXcMXlA4f3V7yPtsHAKAZtFw9buxYd/is&#10;HVLHpqlOuDLk7M6Dxt4fvmT7AEB26mvnNvgc19RQg397XHiN7dluIt2OOG5qTk6z3YpGnbxESb5j&#10;x7aujKyiIcvt35m0cIbrnTxkH2CSuc7+3SLwrnpqg7FET0J8ku2WZ556nzbWfc/NFqc+UDUrbvrs&#10;MDtv/deDxPErbC8AgKm0plTZWp38PRxzwvq89pjUrGy+yczhc7oOeSQ8rhIP2F4AkI31rSAQI+ua&#10;sXuggD8ITSXv+Cd2m8RO+AXR9iqS0SUCv2vHNdEo8Y2eere0f3dSBjurT6z//LrWzh6mpF7Xjj+W&#10;GvEnatR3pP17RRF+erZjih7i79peeTd20/jyOU9JfZBqdvbY9AmPbrtBJzvabgAAU8WT3BqONSfO&#10;2zt1LGp2tpvpHj3WJY4Ptd0AIK68TIC5jtxs+7aL0aUG7faIHi1VX2i7FYHOrZTV8VvseDYkSnxf&#10;QnyGfYxJG+hetoUnPiPMIjiyPEyDB3PyZe/40qIv6h1+krZjyyJhHTvbLc/UVQ8LvS8oHfGw/QAV&#10;K8+cu8fI9iNZbfsBAEwFdZWdwnEmcfwITZ+TOg7FyFGzdxx5n8CEbrlydWdvqVaWXu/ksjAfR/1z&#10;EclPleTP6uQ34YtmDevTEr/Du8rpg93VPezfgGIZ6ujZbHSN9NTnuLwkrHhge7cDJbnDbosM8iPb&#10;qwjCmvOe5M8NxrORqb7aPtZGCdNJh8szB6lv53DTdCvN+qeOf53egHGjxN+yvfJOid8Zuh85a8fU&#10;h6dYeeIMGtmGJH+x/QAApkK4VDYcZ1bO2T11DIqV0rRZj75fYOKSbF3XsddMX5YXecdfse/lE4k6&#10;/j8ludYT72f/NuRf+ALcPqfZZL3zvnzV9m513lVOb7Adoif8em675dlAd9923sn77TimNFNxX2mr&#10;W3tCniyjpepxtlveqZN/hu5h4Xf74SlmLnPLRrZjubLUdgQA2Fjq5MfhGLNkRil1/ImZC0pHjLxf&#10;FOxqmlZxc8fKTWskqsT3jr13D7jK8OnzDxxeNnvn4V033WJ4mxk0vHD63OG50zarf4mweEZnfcbk&#10;/Td/Yn1N7XO7Dnv8e7+TL4fJcexjQT6FX7jt57e8JiE52/ZvZd7JnXYbxI4Sf8/2yrNa/RyIH7Tj&#10;aEL+OWWz8LaqPFx2oU6+Znvl3WULeGHofjH1PGI/NMXOcaOX7RbtWymAouvvWLnpdR2nzLT/3mrC&#10;ovPhGLPpJtNTx5+YeeyyXX6t7QjNpWV+1tpXU714/gHDe2+21fAmG7DszxbT5w3z7F3C++danwP4&#10;bVfil+/cG7uXvBAhuX8V9bTFclG5+XGpIF8W1pdxIb7N9m9mwpWg7fB5YYOE2VntBsskVDnWdsu7&#10;gVJl/9D9ZZ3PSL3Zxs5hs3YY3Zb8OtsTADbeUHffdjVXPcETXxPeVOofzNf6lWj0aok7w//mia8K&#10;b8pJJ29j/04RraLli8MY+0tHpo49sbPXZovHjnVvtj2hedTJlWP7ejgRncpfyg+ZtX24N3n0dcT/&#10;UFc5zD4+5IN3lWenPr/lPGFJRzuOVhSWTLRjjx6Sb9peeeRJLly7d5i4NjWWJqVoK4lEcXPHyulK&#10;/Hu7sTJIIdeWS1xln9D/7M6lqTfY2OmZvVN9WypJv+0JABtmtZN5SvzS9a1BFi5XHFjPYu31RbMd&#10;v9gvXjHL/v2iqE/w52T4otJRqWNP7Oy3+ZLRbcvX257QHGNzJYQcuPk2qedkKlKePqc+e/PY49RI&#10;VtgekK1wPPRhkqoGx7m8JylLrx1PKxl01YPtmLOIliq5vvXOOzmk/qXx2r3L9ffp1FiamI/ZXm3P&#10;O351gw0VPTXHVdutCC4Pk1w5Gb6Ujs78kt3nzN2zvi0TVznB9gSAyenvWDpjZBKfx+4ruah01CPP&#10;n7dP/deccI9cWAd4801mPPoaDGtluulzhred6YYPnbXD8AvmPa1+Of/Yf5/UL3nlS+1jFUWYvj6M&#10;I4zTHn9ipnf2k0feO4jPtR1h6nmSd429z+0wszv1fEx1jpnzlEc/GyjxEbYPZCchuc5+fitMSH4a&#10;foSxY2oV4YqR1JgjR3M8iVT9BzjHNdt5JFFPRusJa3rbjm1raPuezZoztfEkQ/w5261IxpYDWjB9&#10;buqNNWZe3rm0vj0HCr78EEDWwuRqSvKrsWPUi+bvN7zHplumXnMTzZ6bLR4+bf7+ax3z5KdFnG1P&#10;nfwg9I9xUrK+vHDevvXtqOXiTYJXNOHqgLCtr6BlD285ozP1XDQrZ3QeWH+OE+JfXdW9cq7tBfGp&#10;q/SlPr8VLOpk0I6rVYSllex4YychPsb2yoP6vpuPpXDWzjm2Z9uqEZ/XYANFT1i7zHYrEiV+YxhH&#10;ZfaTU2+qsRJmLwwdEse/sf0AYOLUyeVjx6Ywa2hYUsm+3jY0288sD5/Z+YzHjn8kF9rHz7NwO0Do&#10;Ha7GsGOLlYXT59W3nTp+aFXp8E7bEaZOUurddWxfDfft2uei2Tlt/gFjr5MbbTeIa+QHDP6l/fxW&#10;yJS4x46vFUSaJXbdIf6C7ZS1oS16uvPwy3Hj8Fds37YU1k/1Tv6e3kBxExbKtt2KJqyhFsYSLs1b&#10;+/K9mHnu3L3q2zOhSqE+4EL+1D+ElitLwzedI2sMVk8N93KF+y4Gung3+3/fSpT42rFj09ObdJ9c&#10;yMGztlvrGFicb+y1VN1qrHd3RleEnNV50Mh2I7nW9oOpNXZ52zldB6eehxgJ+9jY/pZ0HbPE9oN4&#10;1p7QqugJy1fZ8RXdaic72nHGTt6WbfLEZ4VlVmzPtRNzIqMGuct2bkt2dqmsMliqHmW7FZF38qkw&#10;nix+OQjruoXHTkj+E2bCtN0A1kfLfXuF5TPUycfH1tRdb0ge8CSfqTm+JCnLQfbvFVVYV7H+OnI8&#10;/JRNF6VeZ1Odp2625aPbVB1fYvvklZK8PXQOlyDbMTU7u2666NFtlpDsa7vB1KnfQ+34H2FbbzWj&#10;K/VcxMqzR+dGUMcX2Y4QR5gMKPU+UPCE470dZ5ENdlafaMcYNSSfsZ2ykpQqR6cmLcph1PH/bPe2&#10;M0Q989deqiCrhA/AtltRrS737qDE/wrjOmHe3qk31WYlTLs/NjOYkrzA9gJYl7BerSf5nH1dvqbr&#10;sPqlqs+bt8/wyjm7D6+Ys/vwSfP2ri/zcE7XIanXcZjiPXGV08MlXfYxisJT9dix8Tx9VvN+GbV5&#10;bKmmMMtfdZntlUfh/SPc1xc6h5m97ZialTADa3/pyJEJojCZUdOFiQbDtg6ve/tcxEy4zL3+/ub4&#10;dtvx/9u7Eyg5qqoP4EOAACHJTN/Xk7AHEFQQAUVUNsNOzPS9PcFEUVFEERQUZVFcGVwCydR9NYmA&#10;GFFxX1BcUHHDDXc/VNzFBRUXBAT3BRHnO69nBpJbnWSW7lr/v3P+5/vOSLrve1VdXa+r6j3ovnU7&#10;Nubk4XyxG8nr847TEdeX7Wjbl2ZGao3H25rSFi8Y2DMifqetLa9Rx/fYNlSOd/Jq2zFZZJjkWFtb&#10;kXmSp0+07bjtHpz4Yu109tl64eglNNB6vwjLH8AkaZ0b669VtpKWjg5uv9/oAbN3Gu2dtW1iP7OZ&#10;O2v26MNm79Ca6TSsSTnxOurk10VZDHt9Qz0rZnvi20Mbwuy5tr3dzvHbPWS8D7kwt+9orXnCxHYP&#10;+45tU6ez21a10VfWjhvbz4ivtfVA50Uk56S1fTeVrXpmjW93+betEbrPO7lq4rOe8e2NnQ/JbWE5&#10;K9vmIhrpbfYl2pdS1PGnbD1pC3d5eSf3z2hfiJDcYdtRKX7+ctLW0gNtOifNkHzU1lYGnvh5E20M&#10;U9d365nS8HzbxPvEjt9i6wCwwpTn659chGfxHrvNotEte2Yl9q+pZGwG2fHJR8a+nD4YLVy2wL5/&#10;XkVOnhPqDm2wbUsrExMdFWnJJl+Xkya2eXhUoTZru0S7OpFHbbNr+OGtdaIRBqNre4p7Jb5IJp4Z&#10;PGLbPRPbJO1cOP5jxJoFvNDWCd2jdT594jOeh3RpQHyNbXdRrf9Dc5rJcmmmqMZPbM1a36au3If4&#10;27Y9lbL+DJJZJnIDR9rayiJcJZpo50W1E0Yfvc1uiS/Y6SbM+Blup3ygL9nb9wewVu6wpF9JvhD2&#10;GXXSWiPT7lszzaHb7h7WKZzYN78/4uQhto48UiffCDWHgbVtU1p57LaLWv2mBVsCq3WldPx2vlU0&#10;MPq4bR+UaNt0s8OW81rruK73vfFW+/7QPROzxx+y7aLEtkk7L+s7dmwf6Oe9bJ3QHWFyO3Xyn/XP&#10;28obPs+2v4jUjX1mUw3xx2wdafB9Awd4kg8n6pl0mm3+lnJIXm/bVRnhqoU6zvwAoyQftrWVzXB/&#10;80B1ct1Em1/Sd3TrebH5k7glsl3ClPsbXIUiuSWslWjfF8CK+pYuUsffD/vNi/qO+t9DZ3dvDcmF&#10;W829/weTiPi2yDUOtvXkyapaY7dWrY4TbUkzs3q2aP1Q0Pp8z19Ots48i3p5D0/y7olj04W140cf&#10;P+ehrWc+bTsnkzCh1PoDUXV8d1zn0+37Qnepk5eE/s9yObOQ8NmY2BeGeoZm2TqhO5T4hol+r0K0&#10;1jzU9kHRaK3xJNuuFHKUraObhhYt3laJh9vUUbyQPN22rzLyshG11jjc1lZWnvhZSvyT9dsfbpUM&#10;z+UcuM3OrUmJwonbnC22Ht1mi61Ga7PmjO6yVW/rCtYJcx4yesb8Q+5/TjQkIv5n2I5hBkT7XgDt&#10;KPHHw75z1vzDRufO2iZxwtfphBPIUycGFMT/Z+vJk3CnxkTf2HaknYnlTOJ645G2ziJoTQxFfOP6&#10;x7rz+44cXb79/q3bbsPdHQu2nDu6/RazR2dvseVo36ztRnfeqnd07637Wz/WPWveY0Zf88AV9pD/&#10;hat0l84bdPa9oPvicCuck9azu3ZfTTM7bjl/7LyB5Be2RugOT3zZ+p/jaoR/eFn/irm2L4pGSX6W&#10;bFt3kvbFpdb5tJPf2jqKmLCiwbqe07e2bayE1U520hw88KtOPmBrq4Iwbbo6fr/tj8lGnXwtrAdZ&#10;5JlMIX2e5BVh/3ll7bj7wkDAnux1M+dMrBfp5FJbV16EmalDjSfNfUSi/rTztPG1hEcKPvNj5JpH&#10;qpO3qpN/2+PYZBKeg9KanOvnH1+oK8VlEyZ7mdgmNGtOYn9NK83t92vVEJNcbmuEzhtbezr5uZxM&#10;uvSMZ5q52vZH0XgnL2rTrq4krYtL4X3CsjL2/YscdbzWtrMyJha4zjzEj7W1VUkYUIZbHGLilynx&#10;x9Tx18d/0brbk/w9zFQaHnRurWtKEoVpycsyCxyka/1p4PedvTBxotfthJlRJ94/r1f9PMmpob4n&#10;52BAesq8g1t9FSZpsHUW1BbhNjh1jfPDxCHe8Vc88c3e8R/HJtbj3yjJTZ7keu/kdWGSpHB7uX0R&#10;yI4Svz3sk2ku77N+wl1DK2np2IRW9cGDbH3QWWFt38Q5W8WiJEO2X4omjTU4w5169n27Iax3bt97&#10;JsnLjyZFmWOj49aMPyeVffi9tjYA6A6lxsvD5+7pKa6LazNxdSPcAmbrywNfbywO9T2v9/BE7Wnn&#10;3N7Frb6KnTzK1gmQhXC1e+L7e8+tXWKf7XaeNPfA8eOHfNbWBp212sm8zs3S2nzgmfgihmSF7Z8i&#10;CT8EJtrUwaSxJvAIDe7jib9o37sMUeIrbHsrIwq/PrfplLSDEy2A9Hjin4fP3UO3XpA40UsrO93/&#10;/Bf/0++yfDtbY9a01tw11Bdmw7a1p5mttpg1ejEtHTtW4lZVyBEl0bBfvqjvqPvCs7923+1W7p95&#10;2vF/4ho/zNYFneWJP2TP2WaavFyNmmqU+G8Ryb62j4rEk5xt29WREN/e7bsVor4TF43dTdPm/UuQ&#10;4f7BB9k2V0K8YGBP2xmZhPidtjYA6I6wXl/43L2qdsL/7Ile2jln4spfTm/bVcdfDfWFiXds7Wkl&#10;LJkzdqzkz9j6ALLmnXw57J8v6D2iNRmV3X87nfXX2dZa4zRbD3RWPP6jA/JAwuNURZ88Uh0/17Zr&#10;hrl7hOQx9n06ae0OS/rHH1uz712K5HlOja4LEwHYDskiI/3NA21tANAdE7fsnN17ROJkL+08bd6j&#10;WseA8Dy0rTMPtNY8LdQXlquxtaeViRl2tc5PtvUBZG2kt7n7xHNpL+k75r4HdfH23eduuLzZy20t&#10;0FmRa5xpz9eQ+1P4SY5i13yaJ7mtTdumljCpUF/z4fb1O82TtJ5bL2sqO0+C1gcfbDsjo2BBc4AU&#10;eccnh8/eyXMPSpzwpZ2lc/ZpHQe0LufaOvNgRc+KLZX4d6HGY7d7cKL+bies2dnqH+Kf29oA8mJV&#10;bUVva7K98e/1we0fPjp7i60S+/N0s8/shaPn9R15/3lDGCjZGqCztNY8oc35WubJ062+keM1tt+K&#10;5pLegZp3fKVt22SiJP9I64eh8KO1ff/OpNnmb1mkGds2V4YnWZfskPSzprZsP1sbAHRPmMk5fPby&#10;sL7mU8eXMwmDZFtnXqgTmTheHbndXok2dCth9tKJ91Xi42xdAHmjTi6e2GdfS49vTVwWnhW3+/Zk&#10;c9A2u4w+Z/4h630O5FthoGTfFzrL9w0c0Jrdv805G5LIi2z/FVE4F/ckq/34D7CbSpi4KKLGOdHC&#10;47a3r9MtnuTHto6ypLXsJg3sbNtcCa0Zqtp0StpRJ2+ytQFAd03MrP3K2nGZP0MabhtuHQtqzUNt&#10;nXniiS+ZOG4dOHvnRDs6nYO32fX+42REjQttPQB5pfWBg9TJp9b/rg+fc9n+YaP7z95pdOetelsT&#10;ddl9frstth7ddau+0SO23XP0afMOak0m9sBngP+pxC+z7wWdF5aSU+Kf2PO1rNNaBsrxGvv3fKT5&#10;FNuPReb7ww8Szad4Jys9sQ8/NIUlbzzJstVOdrL/fbeFH2STfV6epLVMTi55x2+2HZJFVtHSfWxt&#10;ANB96uQv4TMYTgDtiWFamT9r2/uPBWGiJVtj3oTFqifq7eaV0nBr8P3HSZLVtg6AIohc42AluTzc&#10;1me/+0PCzNGvqB0bJlcLtz4m/vex8NdjJ8/J4yzcZTTUMzQrr8tpqGseEyYSyu0Mq/XGYtuf0Bnq&#10;+G2J/i5JwkzhRTj/6Yrw4LHtkCyiJG+wtQFAOtTJSPgcPmH7/RMDorSy3sCrMGsQt34lHj+Ghas+&#10;e21dT7RruglL8EysNzqW5gX2/QGK5qpFp2zbusJBcqF3/El18lsl+XfinMDxn8Zuy+M3e+JnFX1p&#10;jSJSx++32yUPCcsL3V9jnRv2f89DlPj32Ge7IywnY/u7LAlXn217KyMvvzSsrg/sbWsDgHRM/DAV&#10;rkzsOINnvKabebO2GR2qHd86FhTtmTB1jcHwDM3EsezM+Ye2brG1bZxMZvVsMfqYbXYbfV7v4Q8c&#10;H4m/E9Uaj7fvC1Amq53MCzP0hqsDRV9Coww8yevteVoeEm7VtbUqySr73+UixDeHdTJtvTB94dnK&#10;RD93IvU2f0s5rTXY5y+v5triWpdH2A7JJMSX2doAIF0TM+uFwZAdKHU7z5h3cOtYoMTX2rqKQh2/&#10;Ron/OnFcW0lLR589/7Gjx2334NG9t+4f3WHLea2Bdxh0btmzRev/D397yNb9oyfMecjo6fMPad22&#10;OPHvI9cIV4heYd8HAKCb8rzWaFzjw2y9gRLfYP/bXIT422G9TFsvTI+v8ZJEH5cnr7btrQwlfleb&#10;Dkk9US/vYWsDgHSt6zl9a3Xyg/CZfOLcAxKDxm5lYM6+reOAktyxipbsYusqknU9B23t6/Js7/gr&#10;9jg36RB/MSI51b42AEC3hZPixDEpP9noDLbhLh91/N82/ybzqJMvpzkDbZl5ajzB9m8ZEubxWEtL&#10;5tv2VkKYYMB2SBYJE4PY2gAgG1FdHqfE94TP5inzDk4MHjudFdsfcP+xICZZbuspsnBrUWhTWE/M&#10;E9/Quq2X+Pbxk6Z7leQP3vEPwy/74ZmosK5amNHSvg4AQBo88UvtOVpuQvIhW6/lXeOMxL/LTz5t&#10;64Wpix032/Rt8VPl2fPVyfsSHZJBtNbc1dYGANnRWuNwT3Jb+Hye33fk6L6zFyYGkjPNnlu7+5+T&#10;DLPKhbU9bR0AAJAOJXmBPT/LTYhvn+zyIt7JWxP/Pi+ZxKAaNi2vk1jNJOrkrnU7NubYtlbCcK1x&#10;iO2QTELsbW0AkL0wO6AS3zjxWT1p7iM6siTMwi3njQ5uv9/9xwAl/nlcbx5h3x8AANKhxM9PnJ/l&#10;KSTLbM0bE26N9ST5XApm7DvvXbZmmLzh/sEH2T4teiq9prI6ucZ2SPrh++L6sh1tbQCQH7GTl6z/&#10;uT1z/mGtGWTdlnMSg82NpXfWtqMy52GtCX42OAYQXzLa07OFfU8AAEiHJ35h8vwsPwlLa9maNydy&#10;A0fa18lZ3mdrhsmbuIOrFCG+fahnxWzbxkoIVyMSHZJFsMA7QCGsqQ/s7R2v8Y7/vP5n+BW140ZP&#10;nntQa7B5zHZ7jz5220Wjj9lm0ejR2+09ynP2HX3y3EeMvrTvmA0+9+rkP0r8xtjJo+z7AFRZeH44&#10;rvHDfL2xODxPHJY/Cp+TMOkfJkSBblDXOD9xbpajqOMP2pony7vGmfb18hQl+bCtGSbHE3/E9udU&#10;E7f5WxZRxy+27asMT/Jh2yFpRx3fg2mwAYrl6p4VW4YF6sMXqRLfYT/XG09rIHudJzm7srPIARhh&#10;+Qrv+ILWyRXJncnPzYZR4v8LkwBqrfmkyv6iDh3T2vfa7Gd5iZL8YqZrMoYlBe3r5inq5BP4LE/d&#10;cAcmNsrFgJT4d0M9Q7Ns+yrBOzkq0SHZZKWtDQCKJVzNUeJneMfnqZOLw5VPdfKmcPdD+NVPSZ65&#10;ut54pP13AFW1tmfJNmEmUHXyNfu9eFHthNEX9R01etb8w1rr8p4+/7Gj5/Q+bvTltWPt92c4kQnr&#10;3b4uxucLpiE8s5bYp/KXo2zd0+GJP9/mtXMTJf7caifzbN2waer4e7YvJx9u87f0E5OcY9tVGZ74&#10;Y7ZD0o6S/OP1vQM1WxsUyhbhFrKVOyzpj/qWLlpFS/fR+sBB4XbwcJtZmDF1OgkLHo/U5XFhSaIw&#10;2Am3qq1ZwAvDwTpcnbNFAAAURfiBZmypn7HvwlfVThg9cfuHjz5ym11Gadamn8neaotZo3ttXR89&#10;drsHjz53/qEbfqc6fguWC4LJUpJV9rwsdyF+nq17ul7Xy3uENa4T75GvfFnnNuq2dtg4dfzcNv1Y&#10;mKiTX9s2VYYSH2c7JIuo41fZ2iB9YUAZBpNhIDk+iHxqmPZdHb9Gia9Qx+8Pvywqybc8yY/Dh8c7&#10;udOT/MNu07QSbvVWx39S4t8pyc+8k++OXWngz3ji947dnsMXhRkDtc5PDvt8uIKwptbYDc9gAUAW&#10;RmhwH3X88Ynj2HPmHzp60Da7JAadU8kuW/WOLtv+4Q8cG4n/qk7Osu8NsD5Pss5+r+Yt6mTE1j1T&#10;RVgqJNySH9autrXDxrXO+9r0ZRESzlNteyrDO/6k7ZC0o07+glsTui8c1MLSPuFZI+/kRWGgpsTX&#10;+rFlPH7lSf5ut00l0hpM862e+NthkWolfk+YrCdyfF5U4yeGPltFy3ax/QkAMB1aax6qxL8Px59w&#10;S+6jt9ktMbicSfq3nDt6yryD1zvG8SW2BoDAO7k68Z2YtxB/xNbdKXl/ZjYk/NCu9cGDbO3QXpiL&#10;ZuL4WqQo8S9sWyoj3AppOySLKPErbW0wdWGB6Njx0a1bwBy/yju5ypN8duyqId9j+x2ZWtTxf9Xx&#10;L5X4hrBmmFJjVbj60Lq1uC6PwK01ALA54aqM0tjxODwTuu0WWyUGlJ1KGOjef/wieYOtBaorTCQX&#10;foC133N5izr5wUhvs8/W30l5n+SoFeK/hWOHrR3aW+MaB4e75hL92Cba5m9ZJNxubNtRGZ7ketsh&#10;aUed3DW0Y2OOrQ02LiwAHNdlIEzN3posxvFX1PFdtm+RDEL8N+/4h574Q+GZnNaPA7XG4dHCZQvs&#10;dgSAallFS3bx48+tPXHugYkBZDey3+wdRqPxyTrUyUtsTVA9q+sDe7duBbXfXzmLEv8rrQm6wne2&#10;ff88RmvN02zt0F5ruSySn9o+TCYHkxkR32zrr4zc3DtP/FJbG4wJt9iqawyGK8hK8q5wS6kS/zPR&#10;h0hRcmf48WDsyjW/NKwpGNUG9sP07gDV0HpEYvzKqB04djMPn73jA8ehemOxrQuqQ13jGE9yW5vv&#10;p/yFmk+w9XfLVYtO2VadfCNRQw6Duwonr3UnAMnrbR/mLnV5tq29MpTkC4kOSTvEt+NkfMy6HRtz&#10;IjdwZBSe7XRydbg1NNFfSGmjxD8PE5yEiRu0zqdHJI9Zu9eSbex+AgDFFLvG08Jnfah2/Oi8Wdsk&#10;Bo3dTmPOvhPHm6/a2qAaPMmp9rsnv2mcaevvtnD3mTr5bbKW/CUmudzWDxsXU+N4T/JR2495SLgt&#10;3dZbGeGqm+2QLBLWJLS1VYXvGzgg3HrRmt1ubDKdRP8giHf8fSV5R+v2bOLjcOsvQDFNrHv42G0X&#10;JQaLaeWi2gn/CzWExwhsfVBuYab55PdLXsMX2frTEtXlccl68hl1/MGrcVFnSsKygeEKsycJt2jn&#10;YtmfiORUW2dlqJMv2w5JPcS/G+oZmmVrK6PW8iIkyz3J6rDYsbaeM2zTJwgyiYSldsZv/Xu1p8YT&#10;fD/vZfc5AMiPsIZy+OyupMffN6tni8RAMa0snbPP+DGE32JrhPIK29t+j+Q1YXk5W3/awvJwtq68&#10;JjwLPNzH+9s2wOaNLxOY6NM0o05usnVVRmtg1KZT0o7W5FxbW1n4vubDtS7nhl+v1PFvbNsRpNMZ&#10;W4dVvqCO14bbsiKSfe1+CQDZ8K55Rvicrtj+gMQgMc08ZHb/2DGD+Ce2RiifcDUozLRvvy9ynGts&#10;G7LiHZ/Xpr5cpjW3SF1Osm2AjcvPjw58sq2tMtTx15Mdknp+besqsrGHphtPCNPqK8kv2rQXQdIP&#10;yZ3hmQkleXmYyCJaeNz2dt8FgO4Ld8eEz+TR2+2dGCSmmS16tpg4Ptxra4RyiV2Twzwdie+FvIbk&#10;S0M9i7ey7ciSJ7kwUWeOo45fY9sA7Snxx23/pR7iG21dlRF+QUl0SBYhOdvWVjSxk0eFmVLDLbiJ&#10;9iFIXkN849iaa3wybvUFSIc6+UD4/B0we6fEIDHtvKJ2XOtYENeX7WjrhHII5yaJY3+eQ3zjpfMG&#10;nW1HHkz8mFSgXNPtdVuLLpz7tOm39FPlq9o+H+tO3WLrKoKVOyzp967xlLBkR1FmYUOQzSXsy+Fk&#10;OczuvLrePGJdz0Fb230fAGZGid8QPm+Hbbt7YoCYdlbRQOuzf1n/irm2Tig2v8vy7TzJu+1xPs9R&#10;xz/SWnNX25Y8USeX2rrzHCX+idaah9p2wJg4F48u8tdtXZXRuiKS6JAskv5U3tM1XOPDxmama60d&#10;2aYtCFK28H1hf49JNKxVjJNWgJnzY8t5jfKchyUGiGmmd9a2rc+5ktxma4RiCxNnqePvJY/peQ7/&#10;arWTh9i25FGRJoa6P1Ve23ITlGQo0VcpJwyKbV2V4Ym/Yzsk7SjJT21deaO15gnq5E3eyZ22fgSp&#10;YpT4hjCjb+T46NGeni3sZwYANq01G7aT0bN7j0gMEtPMo7bZdeJz/WVbIxSXOjnLHrfzHiW+Y6S/&#10;eaBtS555x++17ch7wkSHth1V551cbfspzYSVTmxNlaHEz7AdkkW0zqfb2vJgpDZ4iHccY0ZcBNl0&#10;lOTf3vEnvWteMELyGPtZAoD2lPi28Bnac2uXGCimlTPnHzb2Oa41T7P1QfFc0jtQU5J32eN07kP8&#10;t6LeUupJwpJryTblOcTfjmt8mG1LVWU/IG0M2poqwzv5vu2QtBOeE7B1ZSmqDeynjl/lHf/Q1oog&#10;yOSiTu4Kkygo8fPDckf2cwawipbt4vsGDogdH+1JVgyTHBuujITnxqp0xT1ysjJ8Zp4271GJgWIa&#10;2Xf2wvHPLP+pKmuAl1lcl4Fwy6s9Juc+xH8dcc0jbXuK4uqeFVtqsZbSuT/q5CW2PVWkJO+wfZNW&#10;wvJ8tp7K8MTPsh2SRZTkmba2tK2pNXYbW1sqF0vfIEgJw78JB/vweY8XDOxpP4NQfr7GS8It3t7x&#10;ZzzJP5L7yANRx/8ZWz9XLo5cg+1rlUnUt3SROv5zaPfjtt0zMWDsZrafNXv0lbXj/tfqd5JX2Nqg&#10;WMLnxX6WipDwY0hcbx5h21M0Qz0rZnsn19n2FSFhuZOqfzePP5aX6Js0EubmsPVUhif5se2QtBMe&#10;tLd1paV1S0udT9dwctSmNgRBuprvhmnzowL/Ig6bN9y/dIfYyUs88c12H7iwdvzoeX1Hjj53/qGj&#10;T5/3qNHnzD909LzexWGAZPeVkF+FieRGepu72/cog/UXY99v9g6JgWM3EtYefca8g1vvGU5GbU1Q&#10;HNrbGAw/4LT53OQ+6viPRb1Nd2M8yYdsOwsR4r/GxKfY9lRFGBMk+iSV8GdsLZXhXfOMZIdkEJKn&#10;29q6bXzN1WsStSAIkknU8V2e+J2xk6denNM152DqlOTl62/nC/qOHm3M2Xd0v9k7js6btU1igLR+&#10;5mwxu3Ur6dI5+4ye13uk3WdW2vcqA3XNtRNtPHibcNdysl86le23mP3Ac6PEt0V9Jy6y9UAxqGue&#10;b4+phQnx7Z4GH23bVAbq5H2J9hYkrSuFuyzfzrap7Nb08f62L1JJjZfYWipDSX6W6JC0Q/xtW1e3&#10;eBrY2ZNc6B3fmqgDQZB8heTz3vEF4cvBfpYh/2JqHO9JvjWxPU+Zd3BrcGkHRVPJ3lv3jz517iPv&#10;30ci4psj4hPtexedUmPVRBub2+83uvUWWyb6YqbZf/ZOoy/pO6b1HurkB6to6T62Dsg/rcsjfEGf&#10;WWyF+HdaHzzItqtMlPjtiXYXJvyr8GifbVPZjd2NY/uie1Enn7A1VEZ+pgFvPsXW1mkjdXmcJynw&#10;AQFBqp3xH89e5+vNpVWa6KaovGs8ZWLbndu7ePShWy9IDIhmkgdt7Uaf33v4evtI8wxbQ9Gp4xdP&#10;tC8837l8+/0T/TCd7LxV7+jJcw96oO+Ib1izgBfa94f8U+KX2WNlwXLLcMGWdpku7/jKNu0vTkhe&#10;X6V1x+2dPd2OuuYxtobKUMe/tB2Seki+aevqpDBxijr+auJ9EQQpbJT4n+r4g2FR7zATq/3cQ7bW&#10;/7Gzuf3DEgOiTuaEOQ95YN8gfqmtpegi1zh4/fkNXlU7oXW7805bzk/0xaYyd9bs1hqj4TndBz5H&#10;8q+I5Bz7npB/EcljvJMv2WNjoRKWGqnY5Dme+LJEPxQoYenD8Jy7bVcZRQuXLbDt71qIP2LfvzKU&#10;5AWJDskgWms8ydY2U+EAF2aYC4sq2/dDEKR8USffCFcKIpJ97fEA0hWFpVvGt8tx2z04MTDqRsKM&#10;tBPvWcbbdwPvGmeomf39tfT40dPmPaY1KD982z1GH7HNzqMP2bp/9OGzdxx9zDaLRo/ebq/RFdsf&#10;MPqivqM2/MwQ/1WdXLqq1tjNvg/kX5jUyx4DC5dwi/H848m2rQrUcZzoj6KF5N1V+DE4InlFou2d&#10;z30jTh5i37sywq8cbTol7XzV1jUTreeVMl7MFkGQjEN8Y7jVJq7xw+wxArorTH4xMWv7wJx9EgPH&#10;biYMvsL7RsR3xPVlO9rayiIsXt+69Y/454l9fxMJdxV4kuvD7JFhSQr7upB/EclyJf6J3bZFizq5&#10;pqfij12EpZVsv+Qy1OZv9/9v/DfvGmfatpVN95/P5vPse1ZG1Fpn03ZIBqHGE2xt07BF+ECEWz8S&#10;r48gSKWjJN9S4lf6vubD7YEDOk9JWhPxhFlb7YAxjZw679Hj256vtLWVUVg3O2rNFs8XhSueSvwe&#10;7+TTYamJ1uyYJKtjknM88WPtv4XiUNd4qHf8fnt8K2LCfmnbV1Vaa5xm+6eIUeIbIjdQ2mXbwvmD&#10;OvmtbXcnUunPw9U9K7ZUkttsp6Qeki/Z2qZiqGdoVvhVIczOlnhtBEEQEyX+jpIM+b6BA+zxBDpj&#10;4jGJ3beixGAxjSzYcu749ub7wvrStj6Aomkds9oczwoZksi2r+riugxo60pjm/7KMLFrJv622ZCs&#10;K+vkaGFQ6js8706Yedm+T6WEJRRsp2SR2HHT1jYZYUDtnbxIiX9vXxNBEGQyUSffVcevGqnI7I5p&#10;UOJnhL4NM9/agWKaeeb4VdJwJ5CtEaAowh1k6uRH9thV1IQ1Um0bYYzWBw7KxRKMHUgYXJd1orSw&#10;LFa4GmzbPK2QrLavXylr91qyjSfJfKIfJf68rW1zhnoWb9WaAj8PV3cRBClN1PH3vJNXx/XGI+1x&#10;ByYvLAkQ+vOwbfdIDBLTzIGzd5rYtlfbGgHyztPgo8OMm/Y4VdSok//ENX6ibSdsaLWTnTo22MlD&#10;SL45Ums83razDMJFsUR7J5nwDLjWmifY16wcpUaqa+psLFFdBmxtGxMmX2hd1SX5g30dBEGQTkad&#10;/CA8jzdCg/vYYxFsmnf8ydCHnV5vdKoJa2y2tifxjbZGgLwaXx3gTfaYVOiEibfw/PKkjT2KVrKJ&#10;OUk+FJausm0tuqhv6aLWOqXjk/htNmFCuS6sKlJI0cLjtvdO7k50UsoJ66nZ2toJV3PVyUs88e32&#10;NZByRB3/xzv+c+v2a+Kfj12pCssa8FemEnXyVSW5yZPc7J38Rp3c5Un+Zd8PQaYU4i9GYcK0ii5N&#10;MFWe5Keh38JznHaQmGZmb7HlxDa829YIkDernczzxJckjj8FjxJ/Llz1s+2FzVPHa21/Fj2R4yuj&#10;Xt7DtrUMRmqNQ+Ja87TI8ZowAPeO36uO3xZuyw3LkHka2Nn+m0rzJBfaHSSLbO5S9dCixduGxc09&#10;yZ323yL5ipL8OwwAPfF3vOPPxMTvGZvpUYbUyVlaaz5JXeOY1gLefc2HD/cPPigsx7Cqdmzvup6D&#10;trbbvtPCr42X9a+YGxY3vqS3uXu46qX1wYPievOIsB+qk6d6krNbt2uSXK5O3qckn1UnN7VmVMOg&#10;FnkgV3doVvDSCst4hb7aI6MJjSZy/8RGJD+1NQLkidblXHV8V5vjTdFzlW0rTE1r0s5kvxY+6uTi&#10;cF5m2wsVEQYAYSFsu2OkHXXyCVvb+lqTFTn+o/13SPpRJ3/xjr+vxB8Pz4a1rla7xlO01jg8/MoV&#10;ftW126+MQjtHepu7x04eFQaxnuTp4TYNJX5D6JtwVVcd/8n2H1LSkNwRfnQJa0HafaXqPPE7Qx89&#10;aptdE4PENLPP1gvGtxd/0tYIkAee5NQyrCfaLmGyONtemJ6o1nh8GSfwDOf5WpNzbXuhAsIVILtD&#10;ZBF1zWNsbYEnWeGdfN/+90jX86tw0qZORpT4+epEwqyjuEVx6sKPPlFtYL/WF0idT1fHr1Enb21d&#10;cSX5qRLjamv58v3W4ub9vJfdH6po4nvmiXMPTAwS00xjzr5j24fk9bZGgCxprXmad/zDNseSwifM&#10;rorJizovrDXsia+3/V2GhDvRMDCtED9/OSnxP+2OkHpIPmprCw86h78n/luk0/mROv5guFUiXOEL&#10;/V6VK5x5Eq4sh6usMfHzPfFlrQXsWz8KJLYXUrCEHx58XZ5d5c+V1gcf3OoLJ6NztpidGCimlVfX&#10;lvwv1DFcaxxiawTIgneNMyY9+Ukx89WIZF/bbuicMj5XOpHWwLSOgWnptQYhbXaA1FNvLL6/ph0b&#10;9XDbW+K/QWYUdfI/dfyNMNiJiE8JV+zCuq0b7hGQN2HCMa3LI7TefFJEjQtbtz6SfHPstunkdkby&#10;HL5PSd4V7jaw27kKlOTDoR+WzHloYqCYRhZv96CJbfElWxtA2tTxcycm+yprlPiNtt3QHXGdT7f9&#10;X6ZgYFpiYTKXsZlMkxs+1ZB86P6aHJ+HE+0OhfjmMHhRkhdorXloGhMFQbrC7GxKfJy6xvlK8o7x&#10;NTOT+wKSu4Rnf2Li4fDDkN2uZRVT4/iJ9u8ze2FiwNjN7L4V3d/3uHUQMrSFJ36ekvzCHhNKF5Kz&#10;beOhu8I8Hq1zP7stSpTWpJKOL6jyHUelo8TDdkNnkbEPUOMJ3sl37f+GTC5KfEdrEh2SIV9vLl27&#10;w5J+u72hGsKSSGHm4tazqmOzA3/ZE//N7jNIrvJp7/hkuy3LqHWMcjL6itqx9+20VW9i4NiNuC3n&#10;jJ7Xu7jV1+GZeFsTQLe1fjwMcweQ3NHm81+23OKdHGX7ANJxSe9AzRN/qM12KVdI/qEkGtbotX0A&#10;BRLWfwq3cCY2cNoJD2MTfyTxd2TTIf52a00j13zKmvrA3nb7AljqGg+N6nLS+Jp213ni3yX2KyTT&#10;tE5WSaKwDJLdfmUSJksL7X0tLblvr63riQFkJ7PLVn2jL68de994H3/V1gLQTZ4GHu0dv9l+1sua&#10;1vJocxt12w+QvvADiN0+ZU1Y1zP8EG/7AApAHcd2gyL5jTq5Kyym64mftarW2M1uT4DpCL/at+5O&#10;CIMgJ1/yTu61+x6STdTxZyLXeJrdZmUR1iUea6eMHrXdXomBZCdy+LZ7jF5MS8f6MyxRtcvy7Wwd&#10;AN2grjk48cNLZYJbdHOn9ZhEyW/hXT/q5Dqtc8P2A+RUa5roNhsy7cRt/oY8EHXytbBUQlxvHmG3&#10;IUA3DPUMzQrPG4eJA7yTq73jW+1+iaQckjtjEh3u4/3t9iq6sPTKRDtf2Pu4jj1XuvfW/aNnzj/0&#10;/j4Mz1fb9wbotKGeFbPVyVlVe5Y/TJYY1uK2/QH5EH6IUydvstutzFEnN4X5U9bSkvm2PyBHvJPX&#10;2Y2HZJ8wyUm47SA8S7ZyAS+02w0gC3HvwJ5a5yeHaeXVyTfsfoukGOLrY9cs1VXTMOOwOvnBRBsv&#10;6Dt69Ojt9hqtb7l9YqC5qdCsOaOP23bP+58VDVHHv/R1Ocm+J0AneeLHtn5cIfl74jNb+nBs+wPy&#10;Kayu4In/mtyG5U2YuFVJ3jCC23nzJzz8azdYFgm3adm/VTFK8gUleXl4zsRuK4A8Cr+2hgkrPPFL&#10;lfjaqn3B5SHq+I/esfd9AwfY7VNUYX+yt5ZdWDt+9OnzHjV63HYPHj10291HD5i9U2vplv1n7zR6&#10;yLa7jx673d6jT537yPCMqOkf+bU6flW4YmXfB6ATwgyf4Wqod/x1+/msREj+EJEst/0C+RbGAK3H&#10;F+z2rECU+IaI5FTbJ5CR9W+RQjLLV7Um52qtuavdPgBFNDZTtrzCk1wf1tpss88jXYqSfNaTPN1u&#10;k6KKXZPVyTWe5Dbb1k0lDNLHfiCRFfY1ATolrJkeJilSJ9kvmZdR1MkH4vqyHW3fQHGok5fY7Vqh&#10;3BnmzdD6wEG2XyAlWh98cJsNg6SQcEtaWO4gItnXbheAMglXpWIaDBMpXDL+HHTi84B0I+GqaTMe&#10;6W8eaLdJUa2ipftExM/yjl/ria8IzzUr8efCCbEnWadOLvaueUbZZyWGbA33L90hJjlHib+T/NxV&#10;KfznMLGi7R8oprjGh4UVG5LbuToJjyFFJOdc1r90B9s/0EXhC9xuDKSr+bUn9uH5ErstAKpibE00&#10;WTb2DGq1JvvIKuOPAjxzqGfxVnZ7AMDmhVtyPcmpVb290UaJ33Opk51sP0Hxhe9mu70rGZIPaa35&#10;JNs/0GHhylyi85GORx3/SYnfqMTH2W0AAONLzTg+uTXrH/HP7WcI6VzUyV/UyaVrXONgux0AYEMr&#10;elZsGdf4ia0r8XlYpz0HGV8buTSPBEB74Zy16ldLJ6JO7laSy8Pt+bafoAOqtDBzFmmtqUeNJ9h+&#10;B4BNC8uZqOMXh1sx7ecK6WT4K941zsBanAAbCusWeidXKfHfkp+b6ibM+r92hyX9tr+gvMJkcHY/&#10;qHLCBHlhZZLY8dG2r2AawvM1tpORmUed/NY7vmgtLdvF9jkATN3F8wadOnlqWDeyNfFAm88dMrMo&#10;8T/DNPhhvVnb/wBVEWYKV+LLw2yx9jOysVRl7fTWuQ2WS6qssKasD5Pltdk3qhwl/l1McnlMjeNt&#10;n8Ekja1tmexcZHoJz2eFWw5tPwNAZ0Vu4EglWRUWubafQ6QDIfmmJ34eFg+HKghrESrxsHdyS+Kz&#10;gLSiTkaG+lfMtX0H1eOJXxjW8bT7SFXSbnnK+3+UCj9kkayL+5ps+w02QuvyCNuhyPQy/swbJigC&#10;yIDv572U+Pljk4xgaZkO515P8vZw66Ltd4CiCkuThOcfw7491WWEqhZ1/Bmc34A13D/4IE/ybru/&#10;IOuH71PX+MFwnV8Y1nm1fQjjlPhdyc5DJhsl/nlYr2klnqMAyI3wHGSYuXds5nC+1X5ukelHx25h&#10;fF1cbx5h+x0g78bXCX2tOv6G3beRNiG5TWvN02w/Aqwvcg3Gskftr5puGA7/zU3hToyY5Fjbj5UV&#10;ucbByc5CJhf+ZEyy3PYpAORPVJfHqeMYt+J1Nkr8E+/k1VjnE/JqpLe5u6/Ls8dmxuU/2X0Y2VR4&#10;TVjexvYpwMZ4Jy/yJP9K7ktIu4SJ0sK62XGdTw/HKtuflaFO3mc7B9l0wlpbYSBv+xIAikFrjcOV&#10;RLGkTKfDX48cn6e15q62zwHSMtrTs0VMg8d7kiirZ8s3f5Uk31GSz47UGofYvgWYjFW0bBd1/Ba7&#10;XyHrp9nmb60xxnfCvBhh1t6wzJTt21IKBxvbEVmkKLPSKcm7wsxith8BoLjCTLKtSUxIfmo/88hM&#10;wp/0xM/CZEjQbUM9K2aPz4j7SnX8qTBLdHJ/RCYTJflpTHyK7WOA6Qi3pHonX7X7GTKWSfxwda8S&#10;3zB+jrIsPPNu+7gUvJNr2jQesSF+Z1xvPNL2HwCUS5iwIyJZ7YlvThwHkGlFnfyvdScONZ5wdVV+&#10;7YWu8vOXU1SXAXVycetkzcn/7H6HTDl3q2ueb/saoBM8yalK8rM2+13pMolB5oz+e0/8E3XyVu+a&#10;Z/i+gQNsXxdOmIwi0Uhkg4R1DsMMxLbvAKD8IpLHeOJLPMmP7bEBmV6UODxXdHWY1fSS3oGa7XOA&#10;dlprHrrGmeEkTB3/yO5XyAxDshp3MkAaWs+XOv5zYh9EZpK7vZPrWneIEB93WdGWZPLEH2nTqHRT&#10;b/O3HESJ3z7S3zzQ9hkAVNP45G8rMTjtdPiT6uSsqG/pItvnUF3hGe/WLLitW9Xk38n9BulEwjN+&#10;YckO2/8A3TTS2+wbX+s3sU+WJtTmb2mG+MawXrCv8RLb/7kSnrVIFJ9BpnyZuvt5aykufwNA14Ql&#10;I5T4ivFfJe0xBJlmNDxnRPxSzNZbTet6DtpaHb9YsRZo90NyLdYThayFdcO9k6sS+2dOMpMxynTm&#10;xpnJ+20yJH8PkyStWcAL7TbInCf+WKLgSoc/OYzZ5ABgiqIaP1EdfzB5TEFmEnXyg3C79HCND7N9&#10;DuWjrjnoiW+3+0FZ0rUTzann01Gt8Xjb/wBZCj+OtB7lSO6vhUwYjE7vM99+1t1ORR3/NyJ+nu3/&#10;zIT7i22RVU1YP0/r/GTbRwAAU7F2h+X9Svx87/gr9jiDzDR8q5JcHk6kMSlS+YRbtpPbvFyZztWS&#10;TkadfCKmxvG272Hz/C7Ltwt3zoXbyMMxKPwIGWYP98QvDM9Dxk6eo06eqk6kNdNzffCg0s6E2mV5&#10;Gphm8plN6THGMBmc7ftMtKbib1NgldJ6JoX4pbZvAABmak1t2X7jz79hjdMORx3fo44/rjU5d00f&#10;72/7Hoql9Vx2m+2MdCjEHxsmOdb2O7QXlgAbmzyL14ZBvHdyS6JPJxl1clfrMYTWLanNC9Q1BjGR&#10;2+TkaWA6vUz3Sud0/93UEyaIs/2eqvDrji2qciFZ52lgZ9s3AACdpq55jHd8pRL/LXEsQmYcdfJr&#10;7/jN3jWfsjKPz8fARo0tW5DcpsjMo8TXhqt1ts9hQ2EVhYga54RJPtXJX2w/diPq5GsR8SUxDR4f&#10;1s+1NcEDshyYZnKFtBVu87epZ5K3DH/a9nlqPMn1bQqqSj4d43kkAMhAuNU0DJrGTxTtsQnpUNTx&#10;N8LtSLHjo+02gPwItznabYd0IMQfiuryONvf8ICwhJCSqDr5baL/Ug/fN74M1jJbJzygNTAleXey&#10;/5CZJsx2bPu767TODVtIFaIkPw3399v+AADIwmonO6lrnK+Ov2ePV0jnoiT/aC1vRnJ2RLKv3Q6Q&#10;jbGZNfkeu72Q6UedvCksTWX7GsaEu+Iix+cp8f/ZvstLlOQPYZmOsP61rR/GqGs8NNxO7Z3ca/sP&#10;mUHqzaW2r7tKSb6QKKLkCb+Cjfb0bGH7AgAgD2KSY5XkHfbYhXQ+SvILdfw275pnYGmZ7HjHa+y2&#10;qUw6OWnJ2KzEr77UyU62j2HMxfMGnSf2ib7LeZT447ijb+MunTfolPiVSvx723fItHKd7eOuaU2p&#10;niygvCG+Ec9PAEBRrNxhSb93fJ538t3E8QzpVu5sXUF1fEFcbx6xAjP4dl20cNmC8dsU7bZAJhkl&#10;/k74UcX2LWwoTFxZgmf336r1wQfbtsEDxmY5Ls/dRpN89rPjCbNI277tCnXyZfvm2aQzD+tuKrFr&#10;vsq2HwCgKMJESEr8dntsQ7qeez3xF8OEI5FrsJ+/nOy2gZnxdXl2m35HJhPij4X90vYpbCjsY+r4&#10;l4n+K3DC3X5+/vE4Hm2Cp+YT1MmnbN8VKVkNRsfCse3TjotJliffOP10e8YqJb4B994DQFno3EZd&#10;63Ku4qppZgl9r8RXeMcnxwsG9rTbCKbGO3mf7WNkEyH5lxK/Ma43Hmn7EjYUJgbK8zOiM83YLMB8&#10;gW03bGi4j/ePHK+Z+azJ3b+AlrN81/Zlx6njr7d541TT7cEoPqQAUGZh1tix5x/tsQ9JM+MTj3yi&#10;tWxDjZ+4pj6wt91WsHFKcoftU6Rd+CvhttyhHRtzbB/ChsKswt7xJ5N9WNIQ/1xJnmn7ATY01LN4&#10;K63z6WGZnUQflj7TW880PFJh+7FjfF1Osm+YRbo1IG2dGNQG9rPtBgAoozBJR0xyjpLcZI+HSDZR&#10;x3/yxJ/3rhl7kqdjwqT21vUctLXtO2SD/FmdXIrZcievdStrsh8rESX+XJg92PYJJIXnI9XxW2wf&#10;IhtmTR/vb/uuY8Yn90m8aRmirnm+bS8AQFVEjo9uTXrR5viIZBySf3knX/Ukrw/PtIVBRvjF3m7D&#10;KtFac9dEP7XLlGeibXc1oJnx81iTTxhYRCSnhrWKbZ9Be5f1r5irjj9o+7KC+VWYkM32D7QXftAN&#10;S66VeWw0k2iteYLts44Iz7zYN8siXfhS+H5qs0EBAOTcJb0DNSV5gZJ8q83xEslV+Pvq5APeycqI&#10;+JSw4HvYfnabllFYQzDZH91Pt+7QmlGI74vD1b2+gQNsP8Gmhas4eK5+w8TEp9h+gk1b4xoHq+O4&#10;bEvHzGTMFRGfaPupI3xravDkG6abdr9cziR8Zbjtx7YVAAB6esKv5d7Jld7xPcnjJ5LXhJOi1lrh&#10;JOvCRFZxXQZWl+z51LB8hW13pULy97FlPLhh+wYmZ3zioqIv5dKVKFaYmDZ1jUHv+L22T4uYeAbj&#10;rtAPtm9mTImfYd+oyFHH//HEz7LtBACApHBLm3eNM/MwqR0y/bS++8JdQU4+oE4uDt/t6hrHtAZ3&#10;uyzfzm73PPP9vJdtXxWijt+vteaTcEvuzIyv05zoX+SBKMk7bL/B5IW7VaLwvUl8g+3b7mX6A8hO&#10;pyvLSoUvMPtGRU1rORdMXAQAMC3DtcYhrWcZx67QJI6xSHHTmrU23KpN/BFPfFmYcd675lPCzKNR&#10;L++Rp+dWo74TF9n604hmsHyDOrkuzIS6lpbMt/0AU9c6frXpZ6Rd+CtYomrmRmjpPrGTl/gNftTt&#10;7OAxd48T1HiJ7YcZ0VrjtMSbFDRKPGzbBwAAU7d2ryXbhAl2vJMv2WMtUuIQ/27spIrfr05GtNY8&#10;TesDBw319Myy+0g3xfVlOyZqK1HCLddK/PzQTtt2mJ6wDEWllnTpVEhui0mOtf0J0xOW9/JOXuSd&#10;fDnR1yVKmCjRtn1GPMmP7ZsULiR/j0iW27YBAMDMxU4eFTl5XWvJEnv8RSoRdfzf1tq29cZiu390&#10;w6XzBp2toehR4v9rXZXu571se2FmVvSs2LI1U3Wbfkcml7jGh9l+hZmJewf2jGvNV4Uf+qZ+9wXn&#10;76roeunohLFhIWX7BoUL8beHu7kWDgAAtAz1DM0aey6RP544FiPVCfEXtT54kN0/OmnsueY2712w&#10;qJMvK8lQV9fsgzAx5ztt3yNTi5L8Alfsu2cVDe7jnVzjwy36jv9r+z8MPmcy623aCT9U2zZOm5L8&#10;zL5BkaJO3nfVolO2te0CAIDuCouse+IXhmeQ7LEZqUiIX2r3i04Zv+KVfM/ch2/1jt/s63KSzm3U&#10;bbug89Txa5LbAZlO1PFnbP9C54VHYmLX5LFn+eWXdjukkZkOfiOSfW27pkWdnGVfvEgJByDbJgAA&#10;SF/4YgpXgdTJD+yxGil31Mmldn/oFCX5t32/XIbk+nArblxvPNK2AborIjk1sT2QGSUiWWf7Gbor&#10;rvHDYpJzwjPQ6uR/dpt0IzO9HThMhGfbMS3qOJMR+UwTNlTsmk+z7QEAgOxprXloazIcJ7+1x2+k&#10;pCG+zO4HneCd3J14rxSyubX5WneXjc1EvSzcWmzrhnSE55nttkE6E3X8YtvfkI6wRFfsuBmTXK7E&#10;P7fbJi9Zs4AX2tqnTEleYF+4ECH+iSd+rG1PHgwtWrxt6+BIcra6xvkx8cvUNc8fqTUev6bW2M3+&#10;9wAAZRfVGo+PHb8FS8hUIMTPs9t/pvLzowbf44k/Fm5RD1cybJ2QPq01d/VOfp3cVkinEmOy0Fzw&#10;fc2Hh3V11cmn7Daabjb3o9tkstrJPFvrlKnj39gXTjtTvVSsTj7h5y8n25aseZKnh0kLbL2JkPw4&#10;DFJXYXAKABVzdc+KLbXOT1bHH0wcG5Gy5F51jYfabT8TGa4CcF+YuMk7WRl+VM7T+qwwxhN/vs12&#10;QzoYJf4nbkPPl3D11Ds5Solf5kmuVSd32e2WUv5na5uyMMpu88KpZyoDUiV5h21H1tTxc8cmL0jW&#10;u/k0Y3zBAUAVXTxv0GmdT1fia5PHRqTICT842O09E+rkG/Y90khUk5NsLZAfrUmj2mw3pPMJ8wKM&#10;9Db77DaAfBi7ehq21VSXlJlZ1MlfbC1TEn6lDgvg2hfOc8KzSLYdWWrNLOn4/bbOqWb8GZRl9vUB&#10;AKoiWnjc9mE20rBkQ/iCs8dJpHjp5FVST3y9ff00EhE/y9YC+RBuDbfbC+l63me3A+RDmLOhzfaa&#10;RGY2gA2PU9hapqS1IHObF047k51qWElebtuQpREnD/FObrF1ziRhTT/7PgAAVeTrzaVhspg8PFaC&#10;TC8xidrtOl1Z3eKtNTnX1gLZG+pZMVuJf2+3F9L9qGseY7cHZC88UmC3VbtM5a7USYXkx7aWSQtr&#10;3niSOxMvmtPEdT7dtiFL8YIT9/TEN9s6O5K6PNu+HwBAlWmtcbgnWe0d/zBxzETym5mcqBjq+G2J&#10;108hMZaVyyXv+CK7rZB0osSfs9sDsqdOnmq3VRoJj1PYWiYtXG20L5jP8H8j4hNt/VlTx19P1tq5&#10;RK5xsH1PAADo6VnTx/uH7zB18jV77ETyl/CcsN2G06GO19rXTiNKcrmtBbI19riU3Gu3FZJeojqe&#10;rc6brG5hDzP+2lompfWcTkbreU0xfwlLp9j6s5bOYJ6/Yt8XAAA2NNLb3F2Jn9+aeR0nqLmM1pon&#10;2O02HUoyZF87jSjxe2wtkC0lvtxuJyTdqOPv2e0C2VLiV9rtlEqI32trmZSsDupTiTq5O67xYbb2&#10;rIVf5m2t3QufZ98fAADaW9dz0Na+xkuURJX4O8ljKpJFtN58kt1W0xETP9++djrhT9paIDu+b+CA&#10;5DbKf1rPu5J83hN/JEzcFtZkVicfaK0nmd2SRjNLF9YbhukLE78mtlEaIXm9rWWzVtVW9OZ9UXIl&#10;vmOE5DG29jwIS87YersW4pvt+wMAwORorblrmCiuddwu2IzyZUpYc9Zum+nwjk+2r51KSL5pa4Hs&#10;hFleE9sol+GvhLVrlfi4S3oHarYd1lDP0KzWYJv4hUry4bC2Y/I185UwyA6TS9m2QDa8k7fabZRS&#10;VtpaNss7eXWbF8pNws6t9cGDbN15EOqy9XY7MclyWwcAAExd7ORR6uQl6vgzRTjZK0vCRBt2W0xH&#10;a9blNq+fQm6xtUA2wuyubbZPjsJ/9o5fu6a2bD9b+1SFC0iRk+dktf7u5MMX2dohG574Y8nt0/2o&#10;a5xva9mk1gLkxP+xL5Sf8K2+f9kBtu68CM+RJGvubtTJm2wdAAAwM36X5dtpnRtjtzjx9+2xF+lc&#10;4nrzCNv/0zFcaxxiXzuVkPzd1gLZCLO7JrZPTqLEwyO9zT5bcydorXFap5cZ7FTU8X9WO9nJ1gzp&#10;U5Jv2u2TSqa6VrO6Rp5vc7g3qg3M+BelbvHEj21Tcxr5vq0FAAA6a2xyJHlm+BFQHf+ozbEYmWYu&#10;618x1/b3dGh98MH2tdNKp9oA0+frcpLdLnmIOn6L7+e9bL3d4IlfqsR/szVkHuLLbK2QPnX8y8S2&#10;SSHqmoO2lo2KFi5b4B0nXiQXIb493Ddva84TdfyBRN1pZf7xZOsBAIDuGe5fukNYcqw1QZKTryaO&#10;y8gkwz+0fTtd4epT8vXTSbxgYE9bD6SrNflPm22TYe4Od1nYOrutteQNyWfb1JNZlOTfVy06ZVtb&#10;K6QrqzmCtNY81NayUXm9VVdJ/jGlhmSgtSB7m9rTyppaYzdbEwAApGdo0eJtI8dHe5JXeCfXeSd/&#10;tsdqJJkwq7/ty5lQJ/+275FKiB9ra4H0hB8EEtskyxDfGJHsa+tMk3dyZaKuDBORnGprhPSEuzjs&#10;Nkkrq+sDe9t62rqClocFhBMvkIfE1Dje1ps347OdJWpPK5Pe0AAAkJq43nhkayFyknerk1/bYzfS&#10;+uV8V9tvM6GOf2PfI42oE7G1QHqU+GV2m2SY963da8k2tsYs5KlfwhVsWx+kJ+rlPew2SSthAi5b&#10;T1tKfIP9x1kktn8jWWZrzRvv5CjbjrQT1/hhti4AAMiXsas4YWkS9mHyFXX8J3s8r1RI3m37aKaU&#10;5FuJ90khYVIZWwukRx1/z26TLKLEb7S1ZS08+27rzCqv6+U9bH2QjojkMXZ7pJFwu7atZaO843vs&#10;C2SdyDWeZuvMIyX+uK097WCNJwCAYgp3uHiSFerk4tatvhVZD1Ud3xXXl+1o+2Om1Mkn7HulESV+&#10;pa0F0hHX+DC7PTIJyfW2trwIS80k6s0g4YqtrQ3SES7y2e2RTvhWW0tbvn9gRfIft0a0ib91M7r+&#10;/1+Tc22deRQWM7btSDthtkdbFwAAFFe4jTXcAupJLvQkH/KOf2WP/UVPRHyKbXcnqOO32fdKI0ry&#10;BlsLpCMng61b8r60SRZLEybDX7F1QTq8a56Z3B4phORGW0tbvr755x9j10z8rVsJMxbaGvMqJzO6&#10;vdfWBQAA5bJ2h+X9YU4F7/iCeOzE8vthfb823wm5jzp+lW1fp3jiyL5fKiH5qK0F0uGdfDmxPVJO&#10;mNzS1pU3Qz2Lt1LH37C1p521tGS+rQ26L8Mfbq6ztbQVO8n8vvv7r4524XmSbvG15lLbjiySxZTi&#10;AACQD2F9w7guA+HOoohknZJ8QYl/b78r8hJ1za4NRgNP/EL7nqmE5Fu2Fui+1U7mJbZFylGSF9i6&#10;8qo10VqbNqQZTACWjTish9tme3Q7Ye1uW0tb6uQu+483lomBY2LyoQ4kfIna2vIsTEhh25B2lOQX&#10;ti4AAIBLegdqYSmScGusd7JSnYS1srO8qvpnn8KyD+F53Dbv3fUoyR9sLdB9sWuy3RbppnPr6KYl&#10;3F6ebEeaaca2Jug+7/iTyW2RSl5ta2lLHf+3zT9ONWE6/Lzfe7++1rM9bdqRdpTk5bY2AACATZm4&#10;qhqRnKOOY+/kanXyNXXyW/s904mEwXCnl3fZmOEMJ7hZ13P61rYe6K4wY7XdDumm+RRbU96FtevV&#10;yf+SbUkpxN+2NUH3ZTUTdezkObaWtjzNZPHu5gaTEc0gR9m68iwXy+SQ3JmXda4AAKAcru5ZseUl&#10;vc3dwzNxWucnq+MXeyeva02uRHyjJ7498X3UJur4lzHxsNYHH2zfo5tGepu721rSSnhvWw90lzrJ&#10;7JnIot3Zt74MnydsZaS32Wdrgu7yjv9ot0MaGXbctLW0pZTtYt2THjnnhKfGE2wbsglfYGsDAADo&#10;tqFFi7cNV1lb63CTPN0TPy9yjTMjJ8+JHTezvOMpXKVMfl+mkyJMbFM23vEMLqrMLMPUON7WUxTr&#10;dmzMyXId5LAmpq0JuidaeNz2dhuklcg1Drb1tOWdfNr+47SiTkZsPXkXbmuy7Ug7YcKK8Cu2rQ0A&#10;AKDqJnsVt/Mp3u2bReZpYOfkNkgnZVhyT4mvsO1KK7FrPs3WA90Tkexrt0FqoYGdbT1thUVqE/+4&#10;Q9nU7bzhNgtbS95prfkk244sovVirNMKAACQtvCMmv3eTCXEL7W1QPfEjo9ObIO0Qo0LbT1FE9Xl&#10;cYl2pRZ+ra0HusfXeElyG3Q/4Vnlnp6eLWw9bWmteah9ge6H/6Ou8VBbS94p8f8l25J2+FZbFwAA&#10;AIxR4o8lvzu7HyV+g60FukcdP9dug7QSlk+x9RRRmB3ati2d8PttLdA93jXOSG6D7idMlGdr2SQl&#10;/o59kW7k/uVias2LbA155x2fbNuTSUjOtrUBAADAGCW5PPHdmULUySdsLdA93vEauw1SCfHttpai&#10;8o7fm2hfCgkzvtpaoHvC0l92G6QT/oqtZZPC2mDJF+lOlPg2+/5FoMQ32bakHaw7CgAAsGnjMwMn&#10;vkO7n+KtSVlknuTdyW3Q/aiTa2wtRaVOzrLtSyUlGtQXgSd+Z2IbpBAlfo+tZbPUyQ/sC3U8xPet&#10;62nMse+dd0r8jERbMki4PcXWBgAAAA+I6nKS/f5MJST/sLVA93iSjya2QQpRJxfbWopKXfMY2740&#10;osT/tLVA93gnX7LbII0oySpby2aF6crtC3U6I8SRfd8iSGWwvrkQ32zrAgAAgA0N1xqHJL5DU0qW&#10;S95UTVgH1PZ/GomJT7G1FNVaWraLbV9aWddz0Na2HuiOMP+M7f80EpYDs7VMSkxyjn2xDubL9v2K&#10;wNfk2W3akn7q8mxbGwAAAGwoDAoT36EpBWuRpier2ZTjAq8/aoUlBG37Usv848nWA5031LN4q0Tf&#10;p5SoLgO2nknzJK+wLzjTaJ3fZd+nKMKVSduetBOu0Nq6AAAAoD11fI/9Lk0jUYmunuWdkvzM9n8a&#10;Gak1DrG1FJmS/MO2MY1EfUsX2Vqg88KqJrbv00pUW7afrWdKOvmQc1znV9rXL4ospxRfP+EZVlsb&#10;AAAAtKfEP7HfpWlEHb/K1gLdkdWSJTM+yc6Z7PpxoFT9mFdxXQZs36eVIVoy39YzZZ4GHu0df9K+&#10;+BTy08jx0fZ1iyTMatumXalGSW6ydQEAAMDGqZPr7PdpGlGSd9haoDswkOoMT3KbbWMq6Ws+3NYC&#10;nackL0j0fSrhP9paZiQ8vK2OP5N8o/ZRJ9/wrvkU+zpFE9b7tG3LJnyyrQ0AAAA2LnZyafL7NI1M&#10;cd09mDYMSDsDA9Jy06yOhSQ32lo6Yk2tsZvW5VxPfIV38mlP/HMl+ZYn+WxYZ8a7xhmrnTzE/rui&#10;8k5+nejclKPE/2frAgAAgE3r8iSNG406vsvWAt2BAWlnYEBabj6ju0W8k/faWmCKtCbntunY1KP1&#10;5pNsbQAAALBpseOm/U5NK3F92Y62Hug8DEg7AwPScvMkP030fQqJnKy0tcAUrOhZsaUS/952bNpR&#10;J1+ztQEAAMDmhZNd+72aYo6y9UDnYUDaGRiQltdoT88W3sn/En2fQiKSU209MAXe8QW2UzMJNZ5g&#10;awMAAIDNixYet33iezWlhBn6bT3QeRiQdgYGpOW1uj6wd6LfU0pcbx5h64FJWrvXkm08yR22U9OO&#10;Et9gawMAAIDJ04zmglDHa20t0HkYkHYGBqTl5evNpYl+Tyl4dGEGlOTltkOziDoRWxsAAABMnjr+&#10;lP1+TSf8SVsLdB4GpJ2BAWl5ecfnJfo9jRD/1dYCkzTUv2KuOv5TolNTjhJ/ztYGAAAAUxOuVNrv&#10;2JTyK1sLdB4GpJ2BAWl5qZM3Jfo9jRB/29YCk+QdX5To0CxSby61tQEAAMDUhGc5E9+xKWW1k3m2&#10;HugsDEg7AwPS8grrIif6PZ1cbWuBSRjpbfZ54r+16dBUo04+ZWsDAACAqQuz3drv2bQSucbBth7o&#10;LAxIOwMD0vLyTu5O9HsaIb7E1gKT4B2/NtGZGUSJj7O1AQAAwNSFSTXs92x64ZNtPTB1WmscHk5u&#10;1fHbvJNPq5MfTMST3Jvs9+5HSX62fh1Fj3eZ9ePP76+B+Isx8XvUcayuOTjUs3gruy/A1KyiJbvY&#10;Pk8rSvwMWw9sxsodlvQryb9tZ6YdJf64rQ0AAACmTx3fZb9v0wm/1tYCkxPOy7xrxurkt8l+RaqQ&#10;cF6uTj6AOw2mL1zksv2aViKSx9h6YDMiktW2IzMKFtIGAADooKyeoQon07YW2LzWagck/7D9iVQ6&#10;V17qZCe7r8CmeZKz2/RlKllLS+bbemATxm7n4f/ajkw9JB+2tQEAAMDMeMdvTnznppBwG6KtBTbO&#10;z19O4U4x248IEqKOfxnXm0fY/QY2TomvsP2YUjDL+FR5x75NR6Ye7W8cbmuD3Nli5QJeGC8Y2DOu&#10;8cO0PnhQeLYl3BIRuybHNX5iRHyKd80zPPELPfFLY9d8lRIPq5NLwy98nvid3sk1nvgj4ddz7/i9&#10;0djfrvKOrxw/eLwuPEPhx67cr1THr/Ikr1AnL1HXOD8meYE6Ocu7xhme5NTwrIWvNxav6eP9tdbc&#10;9bL+FXNt4QAAVeWdvMh+56YRdfzfoZ6hWbYeSArfqZ7kx7YPESQRkqfb/QfaU5IvJPovhaiTT9ha&#10;YBNW1Rq72U7MIritJzurait6V9cH9h6u8WGeZFlc59PD4C8MCj3xe8OasN7J9z3x7Xa75Tt8T2v2&#10;QZIfq5Ovtn51Jn7n+MD41RE1zomJT1EnEn5xDDMGehrY2fYPAEDRRa7ByWNkOonrjUfaemBDQ4sW&#10;b6sk37J9hyAbS7gYYPcjSPKO/2j7Lp1wbGuBTVDXzGrB7A1D/FhbG8xctPDk7X3fwAER8YnhF3Il&#10;foN3cp0nvtE7vtWT/CuxLSqe8Iu+d3JLmO1OSd6hTi6OnTwnqstAmJ49LI9k+xkAIM/Cj472WJdW&#10;lOSZth7YUFiv0PYbgmwmt4RH7uy+BA8Y6W3u3qbf0kldnm3rgY0It10mOjCDhCmubW0weRfPG3Se&#10;Bh+tdX7y+JXNq5T4Bk/8O9vXSGeijv+sjr83ftX1CiV+WVjeINw2/Lpe3gNTtQNA3qjLZib9cFeK&#10;rQUe0PruaNNvCLK5KMkb7P4ED4gdN22fpRVcwZ4CT/J624FZZLWTR9naIKn1CzfJitjxazzJu9XJ&#10;N7K7FQGZRH6jjr+qTt7kHZ/nawNLw691drsCAKRBndzU5jjV/ZB8ydYCD1DHP0r0GYJMMlqXR9h9&#10;CsZE1LjQ9ldaCReLbD3QxmonD7Gdl0XCLZG2NujpGe7j/cND6601yIg/r47/ZPsOKWiI/6qOv9G6&#10;ku34xeHZruH+wQfZfQAAoJPUyfsSx6MUosR/s7XAGA1zNrTpMwSZdEjebfcrGDM2cWabPut2iH9n&#10;a4GNUMdvTHRgFukfOMDWViVr91qyTVg4N8xKG57vVMdfDwshJ/oJKX/CmnPEN4YfacZmJ+am1gcf&#10;bPcZAIDpCMeVxHEnpYzQ4D62HmgtSXGt7SsEmVKI/2r3KxijJD9L9Fc6+bStBdpoTS2e7LzUEzt+&#10;i62t7EbClemaPNs7eas6+a7tEwSxCc99KfF3lORdrWeESZatpWW72H0LAGBTolrj8fb4klbCHAe2&#10;nqpbt2Njjnd8n+0rBJly6s2ldv+qurCCRKKf0gpJZOuBNsbWe2zTgSknDIxtbWUTfhUeWyuztc7m&#10;r20fIMh0o05+Pb6O6wWR46NXO5ln9z8AgAlhRk57HEktJKttPVWnrnlMop8QZBoJqwHY/avqoro8&#10;zvZTeuGTbT1gDPc3D0x2XPpR4jfa2sogDLLV8XPDPf1hUhvbbgTpZsLMv97xmyMnz9H64EF2/wSA&#10;alPHmXwvqZNP2VqqLnKNp9l+QpBp5iq7f1WdEj+/TT+lkjAPjK0HjNbzaW06L+2U5dm4sNOpk7O8&#10;4/cq8e9tOxEky4w/j/wldRy3lgXq573sPgwA1eFJPmqPE6mE+HZbS9WFSe0S/YQg0wh+8EkaW+Eg&#10;2VfdD99jawEjdvKoZMdlEJLX29qKxNd4SVhXTYl/kWgbguQ9JH9onZSSXDhSazxed2zU7T4OAOWk&#10;Ydkwe0xIKVHfiYtsPVXmiS+xfYRkl7jN34oSJf4/u39VnZJ8y/ZTKiH5pq0FjHAVL9FxGSReMLCn&#10;rS3PdG6jPrYEC783zGZm24MghQ/xzeGWn4j4lKhvKU4aAUrKU+MJic9/SlHXGLT1VBkGpEinggHp&#10;hq5adMq2to/SSrgya+uB9QzXGofYTssi6nitrS2PIpJ91TXOV+LP2TYgSNnTWqid5PVRjZ8YLVy2&#10;wH4+AKCYwprH9vOeXvgiW0+VYUCat3CbvxUjGJBuKK43j7B9lFbCs6u2HlhPZovDmmituautLS98&#10;vbE4zASoTn5g60aQSqd16wv72DUZs/kCFJt3/MfEZzyFKMmHbS1V1rkBaXEHUkhnggHphrQm59o+&#10;Sithdl9bD4zL8peCDULsbW1Zi1zjYCVR7/jWRL0Igmwk/JXIycqY5NihnsVb2c8VAOSXJ7k++ZlO&#10;Jb+ytVRZ5wakSNWDAemGlPg9to/Sykhvs8/WA+M88Udsh6UddfzfsAaarS0LUS/voU5e4om/betE&#10;EGRqCZ9tT3x9RPIKrTUOt583AMiXuPUjbPKznEbC96+tp6qKPSDFVdlORNv8bTrBgHRDnvjnto/S&#10;iJL8zNYC47yTo2yHZRElWWVrS1O4zVBrzdO8k0/b2hAE6VyU+G9jS0vweVgLFSB/wqLt9nObXppP&#10;sfVUVbEHpEieggHpA9Ys4IW2f9KKOnmfrQfGqeOP2w5LO2EtxKyWllDXHBy7dM/32boQBEkhJHeq&#10;47fFrQmSTt7efkYBIF1Rbdl+ic9pSglLptl6qgoDUqRTwYD0AVrnhu2ftBImQ7X1QOu2nMbxtrOy&#10;Cb/W1tZNq+uNR4YvvbAQd7IWBEGyjDq5Tp2chVv3ALKjxP+0n81UQnyjraWqOj4grbf5W4fTqVtM&#10;kc4GA9IHqONX2f5JLfXGYlsPjN2um/ntqeH2vbQe8PV1OSkPbUYQZHIJX6JhKQhPA4+2n2cA6B7v&#10;5Kv285hWMFP3mI4PSMM6723+1tng2dFOpNPbCQPSB3gn19n+SSvrdmzMsfVUnq83l9qOyiJKMmRr&#10;6yRPAzt7kgvVya/teyMIUqTwr5Tk8qguA/ZzDgCdFdYZTn4G00lMg8fbeqqoGwNSpJrBgPQB4TEh&#10;2z9pRIm/Y2uBsdtxPmc7K+2o4z9FC4/ryjNjkeOjPfE77XsiCFL8KMk/vJOrlfgZa3dY0m8//wAw&#10;M7FrPs1+7tJKt3+oLoqiDEjHruZV8cpos83f8hkMSMf4vubDbd+kFSV+o62n8mLHTdtRWURJXm5r&#10;m4l1PadvHTl5jif5pn0vBEFKHOLPeycvikj2tccFAJg63897JT5nKUUdf8rWU0VFGZAiHUoXn/HF&#10;gHRMHMYIbfonldTl2baeyvNOvpToqJSjJHes3WvJNra26VhTa+ymJKpO/mLfB0GQakWd/ECJhzF5&#10;AMDMeCe/sZ+vVEL8V1tLFaU3IK3i1c1qBQPSMUryDts3aWWkv3mgrafSPDWfYDspi6jjF9vapkpd&#10;46FZPueCIEjO05pJm6/EM2kAUxdui098plIK1ihOc0CKlD0YkI5Rx7+0fZNKSP5ha6k8dfK1REel&#10;HCX+/VDP0Cxb22TFY8u2vNW+LoIgyMbDv1EnI1prHmqPKQCQFJGck/wcpRTi59l6qiazAWlNrvGO&#10;Tx6uD7xQXfN8JXmmOpHIDRyJTD6r6wNLbT9GtcarE/2dQjAg7emJFwzsafslrSjJF2w9lTa+7Emi&#10;o9KO1uRcW9tkaK1xeJa/2CIIUpKQ/Fgdv8b3DRxgjzMAMMYTPzbx2UkpSvwuW0/VZDUgjUnU1gKd&#10;EdUaj7f9nUYwIA3PjzYym6jNk0S2nkoLC04nOinlhOVXbF2bE1PjeCX+mH0tBEGQmWZ8rdMLhvsH&#10;H2SPPQBV50n+ZT8zKeUWW0vVYEBaPhiQZkdJ3mD7JbWQrLD1VFa4bSDRQRlEiZ9va9uYMBtwHpan&#10;QRCkIiH5vDo5a80CXmiPRwBVlOV3cNR34iJbT5VgQFo+GJBmJ0x4aPslrcT1ZTvaeipLndxkOyjt&#10;KMkvbF3tRHV5nDr5hP33SOFyp3d8q5L81Dv5rnf89XAffdi26viDnuTd3vGblfjyMEty7Pg1YSkg&#10;rcu56vi54XmLuM6nhwGCkrzAOz5PnbzEk7zCO74ocrLSk6z2jr138rowwZU6fqN3clWYSS0mfo8n&#10;+bAn/qI6/l6YMXJ8/UpbJ4IkQ/LRmPiUbq2VDFAE3vFrE5+NtFKXk2w9VYIBaflgQJqN8COz7ZO0&#10;oo5/ZOupLE9yqu2gLBIGGba29a2pLdtPSd5l/x2SkxD/1RP/vDUxFvFHwuyl3snKuDVYbDxlmOTY&#10;4T7ef7h/6Q4zmbSq24YWLd42/FoV1qwcrvFhWudGFJ4tIDk7LMjuHa9Rx2/zJNeGJZLGf1W7O9Ef&#10;SCWijv/rid8bkSy3+xJA2cV1GbCfibSiTi619VQJBqTlgwFpNiLiE22fpBe+0tZTWd7xD5MdlHKI&#10;f2LrmuBpYGdPfFni3yCpRol/p8Q3hCuMEckrtM5PHiF+xiW9zd2HdmzMsdutatbSkvlRbWC/sS+U&#10;xhnhyoESv90Tf16Jf6GO/2P7FClb+M/q5E2+xkvs/gFQRn7+8ZT8HKSTql9ZwIC0fDAgzcb4nXSJ&#10;fkkj4U4rW08l+bo823ZOFtFa8zRbWxjkeCdhCux77X+PdC23qOPPKPEbIicvav1q1DdwwFD/irl2&#10;+8DUrXayU2tmSpIVkePzxq+2frA1cU5rTczE9kAKGnXy29b2rTUOt/sBQJmMPXKR/AykkbUVnmwM&#10;A9LywYA0G0qc3WOL/byXraeSPPHNic5JOeGWR1tXa30znKB3LWGtV3Xy8XBLbRgcjTh5yFDP4q3s&#10;doB0Xda/Yu4a1zg4Ij5FSVYp8bVK8jO7/ZBiRan1jP6Lwg8SdpsDFF34AdPu8+mlcYatpyowIC0f&#10;DEjT17oLs02fpJHprCxSSt41zrSdk0WU+Bn310SNJ6iTH9n/Bpl+xm4XlQ+EyX7C85CraNkuG+4J&#10;kHd+l+XbxfXGI8dnw145flX1J3ZbI/nP+Gdxmd3GAEUVfkCz+3mKudrWUxUYkJYPBqTpi10zy/VH&#10;323rqaRwe2aic9IO8XdCLeEKXfhiSfzvyNRC8uOI+J1jM842j7l03qCz2x3KY6hnxWzfP3BAeJ53&#10;7PZ2fn94Jlyd/C+xbyC5SuuWXpLVYaIvu10BimRNfWBvu3+nFXV8l62nKjAgLR8MSNOnTt5q+yO9&#10;NM609VROmDE02THpJ3byVE9yof07MtnwD8PtUurkqatqjd3sdoZqurpnxZZRbdl+rVt/nVwaltTx&#10;ju9L7j9ILhKWHqrz6VhCBorKE/8usV+nFK01D7X1VAEGpOWDAWn6wvKDtj9SS//AAbaeysl0A0yk&#10;tUQI4/bcqeX7rfU0wxUxGtjZbleAjQnPCA/XGoe0fowieXu4mt5m/0IyjDq+J6y9O+KaR9rtB5Bn&#10;6vgDdn9OK0r8SltPFWBAWj4YkKbL9zUfbvsirajjP9p6Kifczmk7Js1om78h7aNOvhs7uTSu8RPD&#10;2ph2WwLMRLilOyxREk7owgRKnuQ2uw8i2URJvhUTPz8sJ2S3G0DeRBnOSaHEX7T1VAEGpOWDAWm6&#10;PPELbV+kFpIP23oqJdzKh5PO3Oc6T/y8eMHAnnb7AXRb2O+01nySkmjrVlLif7bZR5GUok7+o47f&#10;OFzjw+y2AsgLrQ8+2O67aaaKP9xgQFo+GJCmq/VDfJv+SCMRNc6x9VSKd80LbKcgGYfkTnX8tnAV&#10;NCz7YbcZQNa0Lo8Izzh6J1ep418m9mEklaiTr3nXPGNo0eJt7TYCyFqmy8hVcOZqDEjLBwPSdHmS&#10;v9u+SCtrqjyhYTiJ8U7utJ3S7eAW3XbhH3riyDs5ym4ngLxT13ho5OQ5nvi9uOMig4QvUeLLItc4&#10;2G4bgKyE+Q0S+2paIb7M1lN2GJCWDwak6YncwJG2H9KKOv6NradSIpJX2E5BUgzJN72TF8U1fpjd&#10;NgBFFq6ghmcxlOTD3vGfE/s+0r20bquWZ4ZJq+x2AUhTWEc8sX+mFZIf23rKDgPS8sGAND1jS+Ul&#10;+yKNhLsibT2VEW4FxYliJrlFqbEqnLDbbQJQViO1wUM88UvVyad8a+bYxOcC6WDi1kki/7V11ZTk&#10;MXZ7AKRhpLfZZ/fNNLO6PrC3ranMMCAtHwxI06NOvmH7IbWQPN3WUxne8UWJDkG6k3Bi6ORKJT7O&#10;bgeAqhnqGZoVOT46/BqpxDckPi9Ix6OtdWebZ652Ms9uD4BuyvIzHh4jsPWUGQak5YMBaTqivqWL&#10;bB+kmbW0bBdbUyVc0jtQy/LB3cqE5EO+LieFE3C7DQBgTLTwuO2jugzExMPjt7EnP0tIp3KvOn4L&#10;nlWHtCjJUJv9MKXw+209ZYYBaflgQJqO1hwYbfohjYTlHG09lRE5WWk7BOlQSG4MS7Ss3WF5v+13&#10;ANi8lTss6Y+IT1En7/PEf0t8xpBO5bvqGuevWcAL7TYA6BStNQ5vs++llbttPWWGAWn5YECaDk/8&#10;EdsH6aUZ23oqIQyU8AxXF0Ly7mGSY21/A8DM+HpzaXgWMjx/nfjcIR1JTPye0M+27wE6QR3/ye5z&#10;aUVd8xhbT1lhQFo+GJB239qeJduEu4dsH6QVrXPD1lQJnmS17YxOJHbNxN/KnjBNc3gWd1WtsZvt&#10;ZwDovLCsSbgFMNPJB3IbbvO3qUVJfhZR48KR3ubutu8Bpksdf8Dua2lFHa+19ZQVBqTlgwFp96lr&#10;DNr2p5l1Ozbm2JpKb7WTnbzj+2xnzDRhRkf7t1KH5HrvGk+x/QsA6QmDJu8aZyrxxxOfUWTmCbcw&#10;kazAM/AwU3Gmz2fxL209ZYUBaflgQNp9SvxG2/60osSfs/VUgjqObWcgk4s6/m9Y5Dt28ijbrwCQ&#10;rTAxUhg8qZO3Kskd9vOLTD869hzvVXFdBmy/A0zGmvrA3na/SjPDNT7M1lRGGJCWDwak3edbdzsm&#10;+yCVkLzC1lN6a2qN3RIdgWw+rSVb+LXRwmULbJ8CQD6NuOaRnjjyjn+Y+EyXMKndpUJ8e0xyeVi2&#10;x/Y5wKYo8U8S+1NaIVlt6ykjDEjLBwPS7vLEj7VtTzU0+GhbU+l5J69LdASy0SjJH5T4ZZf1r5hr&#10;+xIAiiOu8cPU8YuV5Av2c45MP+FWSE8ShS902+cAlpJcbveh1ELyY1tPGWFAWj4YkHZXWA/dtj3F&#10;/NrWU3rD/YMPatMRSPvc4olfiOemAMrnkt7m7mGpE3X89TaffWTaaV2JfvWaPt7f9jlAEBGfmNxv&#10;0ktcbzzS1lQ2GJCWDwak3RXaadueVpT4Dbae0lPiK2xHTC/lnUlXnfxA63y67TsAKKfWldOxGXt/&#10;YI8HRYq2+VuWCV/w6uQlvp/3sn0O1bWWlsy3+0q64YtsTWWDAWn5YEDaPVlfrFMnYmsqtREnD7Gd&#10;gGyQ73vHJ9t+A4DqiEge07r91PGv2hwjkGlGiW/wJGeHOQxsn0P1ZHrbPPG3bT1lgwFp+WBA2j3q&#10;mufbdqcXvmddz0Fb25pKzTu+MtkRiDr5rSd+nu0vAKg2dY1jPPEV6viP9riBTD/q+BvhinRYS9b2&#10;OVSD1uVcu1+kmYhkX1tTmWBAWj4YkHaPOvmqbXdaUZIP23pKLaoN7Gc7oepR4n8q8SuHehZvZfsL&#10;AGB9seOmkrzDk/zLHkuQmYR/FZbR0jo38Lx+dYTbuJP7QnoJt5LbmsoEA9LywYC0O1ZnvBRVXLVH&#10;BMOafLYTqhx1MoLlWwBgqq7uWTFbnTzVk3zIHleQmaX1I6GTazzxs+L6sh1t30O5hCvldh9IK+r4&#10;q7aeMsGAtHwwIO2OMPO+bXOa0VpzV1tTaY30Nw+0HVDVhIF5eJbW9hEAwFT5+csp/Lqpjj9jjzVI&#10;R/KlsOTWcH/zQNv3UHxK8vI22zy1RL28h62pLDAgLR8MSLtDnXzNtjmthFn+bT2l5onfaTuhciG+&#10;XmuN02zfAAB0QpisJzwXl+WXW6lD8lPveI3WmifYvodi8n3Nhye2c4pRkhfYmsoCA9LywYC081Zn&#10;PdkryYW2ptIKk0YkOqBCUZI/aK2JgSgApMb3DRygxMOe+Hf2mITMPOrkL574Q2FA4fsHDrD9D8Xh&#10;nXzXbt/UQvJZW09ZYEBaPhiQdl5rWbI2bU4rlZrYT528z3bAZkNt/lbI8JrVTubZPgEASEtEfKIP&#10;z0Umjk9Ix0JymxK/J3LyHHWNh9ptAPmljl+T2J4pJq6fUMpnlTEgLR8MSDsvy+fYw4R+tp7SGqkN&#10;HpLsgAqE5PrhWuMQ2x8AAFm51MlOYfIEzfKKUEWijn8Z5gtQ4meU+TnBMsj+Lq7GGbamMsCAtHww&#10;IO2s8OOlbWuaUZLLbU2lVbVf5cPtub4mz7b9AACQJ1FdHudJ1nmSv9vj2JRSmrtZuhsl/omSvEHr&#10;/GTM3ps/2no+OLndUsqnbT1lgAFp+WBA2lme+KW2rWlmmORYW1MptU542nRAWRNONnB7LgAUyVDP&#10;itme5FQl/pw9piHdizq5SR2v9STL1izghXa7QLqURO02SjNaH3ywranoMCAtHwxIO8uTfNO2Na2o&#10;k9/aekpLia+1HVDS3BJOKmz7AQCKROvyiDBIak3YkzzOIV2MkvzMk7w7JjlHa43D1/Ys2cZuH+ie&#10;uN48wm6TdMMX2ZqKDgPS8sGAtHOyXg5TnVxqayql2PHRtvGlDMnr/S7Lt7PtBwAoqqGexVuFmcHV&#10;yZcTx7z1Erf5G9K5hJOw8B0TkZwa1Qb2s9sJOss7vtVug7QSbhm29RQdBqTlgwFp53iS1badaSZy&#10;fLStqZS8k+ts4220zd+KEiX++bDjpm03AECZRCSPUeIrlPhf9jiIpB3+szr+jDq5WF1z0NPAznZ7&#10;wfR54suSfZ5elPg4W1ORYUBaPhiQdo46/o1tZ3rhW209pRQWDU82vkQhvmztXridCgCqY2jHxpzI&#10;Nc5UJxlOUY8kw7/yTq72Tl4UBjRhJmW77WByYmocn+zfVHOVranIMCAtHwxIOyN2TbZtTDPh0Rxb&#10;UymFX3Bt48uQ8AAwrooCQNWF5+3UyZu843vscRLJPur4j574i+HKtid+Xrg1a7h/6Q52O0KSJ7nD&#10;9md64Xuihcdtb2sqKgxIywcD0s4Ia1bbNqaZEdc80tZUOnFdBmzDyxB18oFo4bIFtr0AAFV1Wf+K&#10;uer4uerkq/aYieQwxLe3ZlMmvixc7Y7cwJFrd1jeb7drlY390NKm79JKvTzLxmFAWj4YkM7c63sH&#10;arZ9aUad/NrWVEqe+PO28UWPuub5tp0AAPAATwOPDrP2qeM/22Moku8o8e898fWRk9d51zzD1xuL&#10;L+lt7m63cRWoE7H9k2qIP29rKioMSMsHA9KZUydn2falmcjxGltT6ahrDNqGP5Bmm7/lO+r4e2H6&#10;fdtOAABob6hnaFZMfIonud4eU5HC5b6xZc348+rkrer4VWHN2jCL/nD/4IPCbMx2+5eBEv+tTV+k&#10;lohkX1tTEWFAWj4YkM7c5mav73rqjcW2ptLJvJM7GCV+Y1m/bAEA0hCWKglT27euwLU5ziJlCN/q&#10;iW9Qknd4x68Nt5wOU+N4rQ8+uKiT/3nHb062M71ETlbamooIA9LywYB0ZnzfwAG2bWlGHf/S1lQ6&#10;Mcly2/CiJq41T7PtAwCA6Ytq/ERP8lF7vEXKHv6zJ/65d/x1Jf64On6bd+w98Uu1zqdHxCdGdXlc&#10;uCq4cgEvvLpnxZZ230mbusYxyXakl7KcNGJAWj4YkM6MkqyybUsz6ji2NZVO+LKxDS/abbphYeq4&#10;xofZtgEAQGfECwb2VJKhsUFK8jiMIOrkrvB9HCbLUuJrY8dv8Y4v0jo/WevyCLtPdYMn+bGtK9XU&#10;m0ttTUWDAWn5YEA6M97Jr23b0sxwrXGIralUwpeEbXTRoiQf9vOXk20bAAB0h9a54Z28zx6PEWRT&#10;UeLfKYlqffAgu091ihK/0r5vqiF+p62paDAgLR8MSKdv/Psu0bbUQvxtW1PpKMm3Eg0vUogvsW0C&#10;AIB0XBKmwa/Js73jTyaOzwiyyfCVa3dY0vGla8KkTcn3Sjcjvc0+W1eRYEBaPhiQTp93co1tV8p5&#10;ka2pVGLXfFqbRhci6vi/nuTptk0AAJANTwM7e5KzlfgGe8xGkI3kbu/4ZLsvzZQ6+USb90oxjTNt&#10;TUWCAWn5YEA6Pb6f97JtSj00sLOtq1S8k+8mGl2AKMnPItc42LYHAADyYXV9YG918hJPfKM9hiNI&#10;Mp0dwMWukekP7mHlAltTkWBAWj4YkE6POrnYtinVEH/E1lQqSvLMRKMLECX5wmonO9n2AABAPq3p&#10;4/29k1d7xz+0x3QEuT/EL7T7znSFGX898V8T75FiuvmcbLdhQFo+GJBOj5L8wbYpzUR1OcnWVCrq&#10;+EcTjdU2HZDHKMm7bDsAAKA4Ix6BhwAAHMZJREFUPPFjPUkUlsewx3gE0VrzULvPTJcnvsK+fpoJ&#10;a6LbmooCA9LywYB06iLiU2x70ow6vsvWVCpxnU+3jc57lHjYtgMAAIorcny0klzuiW+3x3yksvnu&#10;UM/QLLuvTEdcbx7R5vVTzXD/0h1sXUWAAWn5YEA6deGuTNueVEN8ma2pVDzJTxONznGU5AW2DQAA&#10;UB5xXQaU+ArNeK03JPvEHfzOV8ffs6+fZsK6vbamIsCAtHwwIJ2a1t08bdqTZjp5x0juqJOzbIPz&#10;nLBOqm0DAACUl6fBR3vHF3mSb9rvBKT8UZJf2H1iuloTa7V5j7SixL+3NRUBBqTlgwHp1HiSdbYt&#10;aUZJbrI1lUpRnttRx/eEX8xt/QAAUB1R34mL1PFzPclHveP77HcFUs506sfoVbXGbva1047WmqfZ&#10;uvIOA9LywYB08sI6wt7JvbYtaUYdv9jWVRrh1lfb4Jzmzqguj7P1AwBAdfldlm83QnyiOnlTuPLU&#10;5rsDKUuIr7Dbf7o8ybWJ108xRTwhx4C0fDAgnTyty7m2HWlHa81dbV2l4R3/xjY4h7llpL95oK0d&#10;AABgfVprHO6drFTi77T5LkEKHf6h3d7T5etyUvL1081IrfF4W1eeYUBaPhiQTp46+YFtR6ohudbW&#10;VBrqGucnGpyzqJObhvsHH2RrBwAA2JTV9YG9PcnZ3vEn7XcLUsys27Exx27n6QrLJ9jXTzUkH7Y1&#10;5RkGpOWDAenkaJ0btg1pJyI+0dZVCkM9i7eKnNxpG5ynhId3V9GyXWztAAAAU7GWlsyPHTfVyYgn&#10;/rb9vkGKkWjhsgV2206XOrnUvn7q6Rs4wNaVVxiQlg8GpJOjTj5h25BmlORntqbSGJtljhONzkuU&#10;+CZPAzvbugEAAGZqzQJeqLXmkzzJ69Xxj+x3EJLPRL28h92W05WHJRxiksttXXmFAWn5YEC6ecM1&#10;PszWn3qIX2rrKoUwCYR38p9Eg3OS1rM/GIwCAEBKor6lizzJ09XxW8K8BfZ7CclH4gUDe9ptNxNK&#10;8i37HumG79O5jbqtK48wIC0fDEg3z5O829afdsIPqLauUlDHH7CNzUvCYPRSJzvZmgEAANKi9cEH&#10;a51Pb52MEP/Oflch6UeJ/2m300zFTp5j3yftKDVebuvKIwxIywcD0k2LSPa1tacddfw2W1cpRNsv&#10;W2Abm5eE26bwzCgAAOTNcB/vPzZBklyT+WQ4VQ3xt+12manRnp4tPMkdifdKNXyrrSuPMCAtHwxI&#10;N01JLre1p53SLnmZ3196+VZ1jYfaegEAAPImTEajteZpnmQdJklKJxHJOrsdOiF2/Br7XmlHiZ9h&#10;68obDEjLBwPSjYvry3a0dacddfx1W1cphKuPnuQ+2+Ac5O7YyaNsvQAAAEUwtGNjjq83FqtrhuXU&#10;rlbHv2zzXYfMIJFrHmn7vRPWhnOjNu+XZtTJ12xdeZPVgNSTvH24v3kg0oU4OUvH9r9pJbGtJpki&#10;DEi949fautNOeGzE1lUKSvx229iso47/060vGQAAgKysdrJTWGomcrLSO/m0Ov6T/Q5EJhmSH9v+&#10;7aTxyayS75tilPg4W1eeZDUgjdv8DSl28j4gvWrR4m2zPl6H97+6Z8WWtrZS8I7/aBucddSJ2DoB&#10;AADKKK7xw8Ltma1nk0i+ab8Tkfbp9pWCiOQx9j3Tjjr5gK0rTzAgRTqVvA9IvePzbM2ph9jbukoh&#10;Dwdbm25/wQAAAOTZUM+K2SO1xiGe+FnqOPaOP6mOf2O/L6scdfwp22/doE4+Zd877USucbCtKy8w&#10;IEU6lbwPSPPwyEX48dLWVQrjswMmGpxVlPiVtkYAAADo6Xl970BNa43Dww+36nitOv6MEv/efpeW&#10;P3yP1gcPsv3TDRHxicn3Tzkk77Z15QUGpEinkucBqZI809abeog/ZusqjZjkDYkGZ5Rwq5KtDwAA&#10;ADZN5zbqY5Mn8XNjJ5cq8eeU5A/2e7YsiVyDbR90kzr5ga0h7eR1kkcMSJFOJc8D0jzMmh5+HLN1&#10;lYYn+bxtcBZRxx+3tQEAAMD0rVnAC72Tozzx87zjNZ7kQ+HESp3cbb+Hi5LYyVNtO7tNiZ9v60g7&#10;SvIuW1ceYECKdCp5HZCG5/ttrWlHndxk6yoVT3y9bXTqIf7JpfMGna0NAAAAumOkt9nn+wcOCJMI&#10;emqcHSbLCBPohJNCT3JH4rs64yjJt9Zk9Czlup7Tt856ds0QrQ+kcpvyVGBAinQqeR2Qesc/tLWm&#10;nro829ZVKjHxexKNTjf3ehp8tK0LAAAAsrPaybyoNrBfVJcB7xpnepLV6uR93vHXPclt6vi/bb7T&#10;Ox/iv4a1/2x9actq4LVBiN9p68paVv2CAWn5kscBaeTkObbOtKNOfm3rKh0lzvQZ0tg1n2ZrAgAA&#10;gPzz84+nNfWBvcOMwJFrckRyqrrm+UqySp28SUk+7J18KawX6p3cac8BNpMvq5OXRAuP296+bxZG&#10;epu7t6kx9ayuNx5pa8sSBqRIp5LHAakS/8LWmXbU8YttXaUTLgHbhqcVJR629QAAAEB5hQmY1DUe&#10;GmYLjh03W0vb1OTcMHOwd82njNQaj8/LINTyJG+35zJpR0neYevKEgakSKeStwGpkrzA1ph6iP+6&#10;bsfGHFtb6ayuD+ydaHwq4a/YWgAAAADyKq7xYcnzmfSjdXmErS0rGJAinUqeBqSjPT1bqJPf2hrT&#10;jjq52NZWWp74ZtsB3Yw6vifq5T1sHQAAAAB55kk+a89r0k54ltfWlRUMSJFOJU8D0nCbrK0vk9DA&#10;zra20hqbDr5NJ3Qp0YLmebYGAAAAgLyLa/xEe16TUY6ytWUBA1KkU8nLgPSqRads62nKz7x3PsRX&#10;2NpKL63L0krye/veAAAAAEURlquz5zdpRx1/xtaVBQxIkU4lLwNSJX6lrS2LhFnObW2l513jDG3T&#10;GR0NyX32fQEAAACKJCI5J3GOk0Wo8QRbW9owIEU6lTwMSFvrM7eWmkrWl274vba2yghTtCc7pHMZ&#10;Jn6lfU8AAACAIrm6Z8WWSvIHe56TekhutLWlLSzNk6gLQaaRPFz1j5ystHVlkbjePMLWVhlDPYu3&#10;CrPfho7o9NXS2Mk19v0AAAAAiig3k57U5dm2tjR5kqcnakKQaUQdv83uX2mK+pYuUsf/tXWlHXXy&#10;KVtb5Yw9yMsfs50zk0S15kX2fQAAAACKqvUjPvHt9pwng9xia0tTTHJsm5oQZOohvsTuX2lSx29J&#10;1JRB1InY2irLO75y7CopJzpqslHiu6K6DNjXBgAAACg67/gCe+6TTfgCW1ta1tKS+cl6EGTqiR03&#10;7f6Vlsg1j7T1ZBEl+aytrfIix0d7J1+2nbX5NMP/fV20cNkC+5oAAAAAZbCu5/StlfiO5HlQ2uE/&#10;h8lYbH1p8U6uS9aEIFMIyb/Cs9l230qLEn8+UVMWqfESWxuMC50zNuER/zl0VrhyGo8NOsdSD/+X&#10;wxXRb4XL7aud7GRfAwAAAKBs8jKpjzpea2tLizo5y9aDIFOJOv6A3a/S4klOtfVkEXVyna0NNiKu&#10;8cPCvc2e+IWe+Hne8cmRa/DKHZb02/8WAAAAoMyGelbM9iR32pPLTEKDj7b1pSU8y5qoB0EmmZHa&#10;4CF2n0pDuCrrHf/K1pNRjrL1AQAAAABslid+aZuTy9SjTj5ha0uL1pqn2XoQZDJRJ2+1+1NavJNX&#10;23qyiDr+oK0NAAAAAGBS1u61ZBvvcnKV1PHJtr60KPHHk/UgyCYSZqru573svpSG8L6JejKK1pqH&#10;2voAAAAAACZNiV9mTzKziJL8YrSnZwtbXxounjfoPMmPbU0IsrHENHi83Y/SoiTvsPVkESV+j60N&#10;AAAAAGBKhnqGZnnHt9qTzYzyaltfWiLXOFid/LZNTQiyQdTxc+3+kxYlPs7Wk1XieuORtj4AAAAA&#10;gCkLJ9j2ZDOrjDh5iK0vLVHfiYs88RdtTQgSoo7/6GsDS+1+kyad1rKWnU+Wz88CAAAAQAmpk5vs&#10;SWc24ffa2tKmxMPJupCK5+rVGf5YEmidT29TVyYJq5fY+gAAAAAApk1rzSfZk86sEjtu2vrSNjZx&#10;DL/Zk/zd1odUKMTXq2seY/ePtA33L93BO7k7UV8GiUjW2foAAAAAAGZMiT9nTz6ziBL/pCejCY7a&#10;2ELr3PDEV3jijyjx/4VnTZHyxTv5bliCSB2/RYmfsXKHJf12Z8iKOn6b/ZxkloxmFwYAAACAksvT&#10;hCnhtllbH0AVRSTL7ecju/AaWx8AAAAAQMeokw8kT0KzidYah9v6AKpkbc+SbcKSSPazkVHufn3v&#10;QM3WCAAAAADQMVofPKjNiWhG4a/Y+gCqJFyRTH4usklM8gJbHwAAAABAxynxG+3JaHbhC2x9AFWg&#10;rnFM8vOQUUi+ZesDAAAAAOiKqJf38E7+lzgpzSgjNLiPrRGg7DzJjfazkFWGczDzNQAAAABUiBK/&#10;0p6UZhUlvtbWB1BmSjJkPwdZRZ1cY+sDAAAAAOg6T/wTe3KaVbTWPM3WB1BGcb3xSLv/Z5nhPt7f&#10;1ggAAAAA0HVabz7JnpxmmLu11tzV1ghQNp74+jb7fyZRErX1AQAAAACkxhNfa09Ss4o6/qCtD6BM&#10;PMnZdr/PKkpyx2on82yNAAAAAACp0bo8wp6oZhqSs22NAGXg+5oP947vS+zzGUWdnGVrBAAAAABI&#10;Xbhtz56sZpk1eKYNSkiJb7D7elZRx9+w9QEAAAAAZCJaeNz2nuQ2e9KaWYg/b2sEKLKI+JLEfp5l&#10;as2ltkYAAAAAgMxonU9PnLRmmLAshq0RoIi0zg27f2cbfq+tEQAAAAAgc574i8mT1wxTbyy2NQIU&#10;ySW9AzXv5FeJfTu7/G/EyUNsnQAAAAAAmYvq8rg2J7CZRZ3cZGsEKBIleZfdr7OMuub5tkYAAAAA&#10;gNzI2wRH3vEaWyNAEXjXPDO5P2eXMKmSrREAAAAAIFeu7lmxpZL81J7MZhs+2dYJkGfD/c0Dk/tx&#10;xiF+rK0TAAAAACB3PMmyxMlshlHif8Y1fpitEyCv1MmX7X6ccVbaGgEAAAAAcit2/JY2J7WZJZzg&#10;2xoB8siTrLb7b5ZRx9+zNQIAAAAA5Fq0cNkCdXyXPbnNMurkUlsnQJ6oE7H7bdaJao3H2zoBAAAA&#10;AHLPEz/LntxmHpJTbZ0AeTDS29zdk9yW2GezDMnrbZ0AAAAAAIXhiT+SOMnNNvf6/oEDbJ0AWVOS&#10;L7TZXzMM/+ay/hVzbZ0AAAAAAIWhrvHQ5IlutlEn37B1AmRJSd5g99Oso3V+sq0TAAAAAKBw1PGL&#10;7clu5iG+wtYJkIWI5JzE/plxlPg9tk4AAAAAgMLyTj5tT3ozD8nZtk6ANPlac2liv8w6JH/XWnNX&#10;WysAAAAAQGGtoqX7tJ7ftCe/GSeuy4CtFSAN8YKBPT3x7XafzD6NM22tAAAAAACFp46fmzz5zTbq&#10;5O4RWrqPrRWg25T4Brs/Zh11/H5bJwAAAABAaXgn77MnwVlHif9vqGfFbFsrQLco8Rvtfph1lPj3&#10;Yf1gWysAAAAAQGkM9y/dQYnvsCfDWUedvM/WCtAN3vF5dv/LRUiW2VoBAAAAAErH1+WkxMlwDqJO&#10;Lra1AnRSeGbZ7nd5SEyitlYAAAAAgNKKSNbZk+I8RGuN02ytAJ2wuj6wt3dyp93nso46+ZqtFQAA&#10;AACg1NbutWQbT3yzPTnOSY6y9QLMhJ+/nDzxd9rsa5lH64MH2XoBAAAAAEpPa80T7MlxHhImdxmh&#10;Qcy8Cx2jJJ+1+1kugrV4AQAAAKDKIicrEyfJOYg6+cGaBbzQ1gswVd7J1Xb/ykMwkRcAAAAAwNgJ&#10;+3X2ZDkPCetEDvUs3srWCzBZnvgKu1/lIerkt7pjo27rBQAAAAConLW0bBcl+YM9ac5FSD5k6wWY&#10;jLxe/Q+JHTdtvQAAAAAAlaVOxJ405yf8ZlsvwKZoXc5N7kf5iBIP23oBAAAAACrPO77InjznJsSR&#10;rRegHSV+RmL/yU34K7ZeAAAAAAAY54k/kjyJzkfUyUtsvQDri12T7X6Tm5D8Y7iP97c1AwAAAADA&#10;uDCzrXf8m8TJdE6idT7d1gwQaK15qJL82+4zuQnJClszAAAAAAAYUa3x+MTJdI4SEZ9ia4ZqU9d4&#10;qCf+nd1X8hIlfqWtGQAAAAAANkJJXm5PqvOUyDWeZmuGalpTH9jbE//E7iO5CfE7bc0AAAAAALAZ&#10;6uSaxMl1jqJOnmprhmpZRUv3UeKf230jNyG+EWvpAgAAAABMQ7TwuO098XcSJ9k5itb5ybZuqIao&#10;NrCfOv6l3SdyE+K/hRpt3QAAAAAAMEm+r/lwT/zXxMl2jhLV5SRbN5Sb7192gOZ48q1WqPEEWzcA&#10;AAAAAEyRusZg4mQ7Z4lq/ERbN5ST1gcPUuLf230gTwnPYNu6AQAAAABgmrQm59qT7rwlIllu64Zy&#10;8TT4aE98u932uQrJ223dAAAAAAAwQ574ssTJd86CQWl5tdYZdXyX3ea5Csk3h3qGZtnaAQAAAACg&#10;A7yT6xIn4TmL1hqn2bqh2OJ68wjv+M92W+csf4lI9rW1AwAAAABAh+iOjbonvrnNyXjOwufZ2qGY&#10;RlzzSE/y9+Q2zlci4hNt7QAAAAAA0GERyWO8k3vtCXneoo5fY2uHYolJjvUk/7LbNm9R1zjf1g4A&#10;AAAAAF0S1v+0J+V5jDq51NYOxeBd8yl2e+Yx6uRiWzsAAAAAAHSZJ36hPTnPZTDraeF4Jy9KbMcc&#10;JiJZZ2sHAAAAAICUeCevtifpeYwSXzvUs2K2rR/yR52M2O2Xz/D7be0AAAAAAJAyJb48ebKevyjx&#10;DSM7LN3H1g/5EJZL8U6uttstj1Hiz9n6AQAAAAAgI0r8HnvSnscoyU/DpEy2fsiW1pq7qpMv2+2V&#10;x6iTmy6eN+hsGwAAAAAAIEPeyafsyXtOc6+vy0m2fsjGyNiszbe02U65izr+zZr6wN62DQAAAAAA&#10;kLFVtWN7PfGN9iQ+tyF+qW0DpCus3akk/05smzyG5B+e+LG2DQAAAAAAkBNRL+9RlKtdY+ErbRsg&#10;HZ74ecntkePUm0ttGwAAAAAAIGdWO3mUOvlL4oQ+ryG5Pq4v29G2A7onrN2Z2A45TuQaT7NtAAAA&#10;AACAnIqpcbw9qc95bhmu8WG2HdBZa2nJ/KJMgHV/iF9o2wEAAAAAADmndW4kTu5zHz7ZtgM6I3ID&#10;R3rim5N9nuu82rYDAAAAAAAKInZNbnOSn+vEJGrbATOjNTnX9nPeEzlZadsBAAAAAAAFEztu2pP9&#10;vEdJvjDi5CG2LTA163ZszImI32n7N++JXfNVti0AAAAAAFBQnmSZPenPfYj/pk6eatsCk6O1xuHq&#10;+EeJfs17SC60bQEAAAAAgIILa04mTv4LkWZs2wKb5knOTvZj/qMkL7dtAQAAAACAkohIlttBQBGi&#10;xDeM0OA+tj2wobV7LdnGO3mr7b9ihC+w7QEAAAAAgJKJavzE5GAg/1Hif2I9yo0brjUOUcfft/1W&#10;hKhrnG/bAwAAAAAAJaX15pPsoKAoUcdrh3oWb2XbVGXq5CzbT0VJRI1zbHsAAAAAAKDkPMkKOzgo&#10;TEh+7GvNpbZNVRP18h7q5AOJ/ilIlPj5tk0AAAAAAFARMTWO98R/tQOFoiRyvGaoZ2iWbVcVtK6K&#10;kvzL9klx0jjTtgkAAAAAACrG0+CjveNbkwOGYqS1tEmNl9h2lVVEsq86uc72Q7HSOMO2CwAAAAAA&#10;Kkrrgw/2BZ0Q54Fw6ZeHUdc8P9nugoX4WbZdAAAAAABQcWsW8ELv5EuJAUSBok5+EG5Dtm0rOq0P&#10;HqTEn7ftLVLU8X/DDM+2bQAAAAAAAC2tdSxJPmoHE0VLTKJlmYk3osaFtn3FC98a1/gw2zYAAAAA&#10;AIAET/zO5KCiaOFfFnndUq01DlfHX0+2q1hRJ18LswHb9gEAAAAAAGyUJ77MDi6KmDABULjl1bYv&#10;zyLiS2w7Cppr1vYs2ca2DwAAAAAAYLO849e2GWQUMkqifpfl29k25km4ouuJb7a1FzHq5FLbPgAA&#10;AAAAgClRkmfawUZRo05+G9pj25i1YZJjleQLtt7Chvilto0AAAAAAADT4p0c5Z38JjHwKGjU8Wc8&#10;8WNtO9MW1hT1JO+29RU6JE+37QQAAAAAAJiRS3qbuyvxDYkBSIGjjteG5W5sW7ttpLfZ54m9rafQ&#10;IbkzJjnWthUAAAAAAKBj1PHbEoORQofv8U5efVn/irm2rd3gHZ+njv+UrKO4USffHaHBfWxbAQAA&#10;AAAAOk5JhuygpOhRJ3d7xxf09PRsYdvbCd41nqKOf2TftwS5blVtRa9tLwAAAAAAQNeEZwXbDE5K&#10;EL7VEz/Ptne6Itc80hNfn3yfMoSvtO0FAAAAAABIRVxvHuEd/zI5UClBSH4ckZxq2zxZEcljlOQd&#10;idctSdTxc22bAQAAAAAAUuVpYGfv+JN2wFKaEN/oSVbYdm+MEh/niT+SeJ2SRJ3c5Gnw0bbdAAAA&#10;AAAAmYmcrLSDl3KFv76pJU0ikuWlWku0TdTxW4Z6Fm9l2w4AAAAAAJA5T7JMie+wA5kyRUl+FpGc&#10;s7ZnyTahzUryTE/8bfvflS4dfK4WAAAAAACgK1bVGruFmVcTA5qSRYn/qdQo1fIt7aJOfqC15qF2&#10;OwMAAAAAAORWWNvTDm6KHm3ztzJHid8+tGjxtnbbAgAAAAAA5F7suOlJbrMDnaIlruBgNCZ5gd2e&#10;AAAAAAAAhRJm4VXij9kBD5LTkPw4LOdjtyMAAAAAAEBheccXJQY/hUmzzd/KFyV+V7TwuO3ttgMA&#10;AAAAACi8sEanOv6eHQgheQifZ7cXAAAAAABA6cQkmhwQIVlEiT8+QoP72G0EAAAAAABQWlprnhCW&#10;FLEDJCSdhGVrvGueabcLAAAAAABAVWzhHcd2sJTXhNl27d+KGHX8gZHe5u52YwAAAAAAAFSOr/ES&#10;dfwjO3DKW4q+9Is6vsuTnGr7HwAAAAAAoNKGeoZmecdr7CAK6VBI3r5mAS+0/Q4AAAAAAADjfL25&#10;VIl/khhQIdPNb3xdTrL9DAAAAAAAAG0M9SzeyhNf0mZwhUwlJOuGaMl8278AAAAAAACwGWv6eH9P&#10;/JHEQCvj5H5yI5KfDjtu2v4EAAAAAACAKQq3nIZBVmLglVHyPLlR5HhNuMJs+xAAAAAAAABmIHbN&#10;V9kBGDIe4g9pffAg22cAAAAAAADQISO0dB/v+P2JAVllw1/XOjdsPwEAAAAAAECXjBCf6B3/MDlA&#10;q0r4Vq3z6bZfAAAAAAAAICWe5BXeyb3JAVv3k9GzpPcqydDVPSu2tH0BAAAAAAAAKYvry3b0jte0&#10;GbyVKhHJOq01d7XtBwAAAAAAgIytrg/s7R1faQdyhQ/JtZ4GH23bCwAAAAAAADkz0t880JO8OzGw&#10;K1qIb1TXGLTtAwAAAAAAgJyLa3yYEl+bGOjlPcS/U8fPte0BAAAAAACAgtFa8wRP8tnEwK9D6eDk&#10;Rr/2Tl60dq8l29g2AAAAAAAAQIFFxCeq42+0GQhmHP6+d40zbL0AAAAAAABQMp4aT+jmFdMp5Mu+&#10;LifZ+gAAAAAAAKDkfL2x2Du5us1Asdu5zteaS209AAAAAAAAUDFRbdl+SnxFm4HjlKKOE39bPzHx&#10;e8JES/b9AQAAAAAAoOLi+rIdY8evUSd32cHkjEKyzvc1H27fDwAAAAAAAGADQz0rZnviF3qSnyYG&#10;l5tJPP5/lfhfnjhaU2vsZl8fAAAAAAAAYLMi13iaEt9gB54bDfHNnuQVI73NPvtaAAAAAAAAAFN2&#10;qZOd4jqf7kne7h1/xjv+oRL/wjv5UpgYKaLGhavrjUfafwdQFv8Pg8EArm6IpRgAAAAASUVORK5C&#10;YIJQSwMECgAAAAAAAAAhAAYXGK6MFwAAjBcAABQAAABkcnMvbWVkaWEvaW1hZ2UyLnN2Zzxzdmcg&#10;dmlld0JveD0iMCAwIDQ2NS45OCA0NjEuODYiIHhtbG5zPSJodHRwOi8vd3d3LnczLm9yZy8yMDAw&#10;L3N2ZyIgeG1sbnM6eGxpbms9Imh0dHA6Ly93d3cudzMub3JnLzE5OTkveGxpbmsiIGlkPSJJY29u&#10;cyIgb3ZlcmZsb3c9ImhpZGRlbiI+PGRlZnM+PC9kZWZzPjxwYXRoIGQ9Ik0xNjYuMDMgMTE0Ljk2&#10;Qzg0LjIgMTA4LjI1IDUyLjk3IDE1OC45NSA1Mi45NyAxNTguOTVMOC44NSAyNDUuNUM4Ljc4IDI0&#10;NS42NSA4LjcgMjQ1LjggOC42MyAyNDUuODdMOC41NiAyNDYuMDIiIHN0cm9rZT0iIzhEMTM0RSIg&#10;c3Ryb2tlLXdpZHRoPSIxNS4wNCIgc3Ryb2tlLWxpbmVjYXA9InJvdW5kIiBzdHJva2UtbGluZWpv&#10;aW49InJvdW5kIiBmaWxsPSJub25lIi8+PHBhdGggZD0iTTMwOS4wOCAxNTIuMTFDMzI5LjIyIDE1&#10;NC4yNCAzNDkuNjIgMTUzLjQ5IDM2OS43MSAxNDkuNDIgMzk1LjgzIDE0NC4xIDQyNC44MiAxMzMu&#10;NjkgNDUzLjQ1IDExNC4zNEw0MDkuMDMgMjAxLjQxQzM4MC40IDIyMC43NiAzNTEuNDEgMjMxLjE3&#10;IDMyNS4zNiAyMzYuNDkgMjgzLjM4IDI0NC45OCAyNDAgMjM5IDIwMC40NSAyMjIuNTMgNjUuNjYg&#10;MTY2LjU2IDEzLjQyIDIzOC43OCA4Ljg1IDI0NS41IiBzdHJva2U9IiM4RDEzNEUiIHN0cm9rZS13&#10;aWR0aD0iMTUuMDQiIHN0cm9rZS1saW5lY2FwPSJyb3VuZCIgc3Ryb2tlLWxpbmVqb2luPSJyb3Vu&#10;ZCIgZmlsbD0ibm9uZSIvPjxwYXRoIGQ9Ik0xMy42NCAzOTAuMTQgMTMuNzEgMzg5Ljk5QzEzLjc4&#10;IDM4OS45MiAxMy44NiAzODkuNzcgMTMuOTMgMzg5LjYyTDQ5LjA4IDMyMC42OCIgc3Ryb2tlPSIj&#10;OEQxMzRFIiBzdHJva2Utd2lkdGg9IjE1LjA0IiBzdHJva2UtbGluZWNhcD0icm91bmQiIHN0cm9r&#10;ZS1saW5lam9pbj0icm91bmQiIGZpbGw9Im5vbmUiLz48cGF0aCBkPSJNMTMuOTQgMzg5LjY1QzE4&#10;LjUxIDM4Mi45MyA3MC43NSAzMTAuNzEgMjA1LjU1IDM2Ni43NiAyMjkuNCAzNzYuNjUgMjU0LjYy&#10;IDM4Mi43NSAyODAuMDYgMzg0LjE0IiBzdHJva2U9IiM4RDEzNEUiIHN0cm9rZS13aWR0aD0iMTUu&#10;MDQiIHN0cm9rZS1saW5lY2FwPSJyb3VuZCIgc3Ryb2tlLWxpbmVqb2luPSJyb3VuZCIgZmlsbD0i&#10;bm9uZSIvPjxwYXRoIGQ9Ik00NDIuMzEgMjY4LjQ1QzQ0Ny43IDI2NS40MiA0NTMuMSAyNjIuMTEg&#10;NDU4LjQ3IDI1OC41TDQ0Ny42NCAyNzkuNzciIHN0cm9rZT0iIzhEMTM0RSIgc3Ryb2tlLXdpZHRo&#10;PSIxNS4wNCIgc3Ryb2tlLWxpbmVjYXA9InJvdW5kIiBzdHJva2UtbGluZWpvaW49InJvdW5kIiBm&#10;aWxsPSJub25lIi8+PHBhdGggZD0iTTcuODEgMzIzLjg1QzEwLjYxIDMxOS43MSAzMS41NyAyOTAu&#10;NjIgNzguNzkgMjgyLjEzIDEwOC4xNSAyNzYuODEgMTQ3LjcgMjc5LjQgMTk5LjM1IDMwMC44OSAy&#10;MjAuNjQgMzA5Ljc2IDI0MyAzMTUuNTQgMjY1LjY4IDMxNy42NSIgc3Ryb2tlPSIjOEQxMzRFIiBz&#10;dHJva2Utd2lkdGg9IjE1LjA0IiBzdHJva2UtbGluZWNhcD0icm91bmQiIHN0cm9rZS1saW5lam9p&#10;bj0icm91bmQiIGZpbGw9Im5vbmUiLz48cGF0aCBkPSJNNDM5LjExIDIwMC45MkM0NDMuNTQgMTk4&#10;LjM0IDQ0Ny45NSAxOTUuNTcgNDUyLjM0IDE5Mi42M0w0MTguOTEgMjU4LjIxIiBzdHJva2U9IiM4&#10;RDEzNEUiIHN0cm9rZS13aWR0aD0iMTUuMDQiIHN0cm9rZS1saW5lY2FwPSJyb3VuZCIgc3Ryb2tl&#10;LWxpbmVqb2luPSJyb3VuZCIgZmlsbD0ibm9uZSIvPjxwYXRoIGQ9Ik03LjUyIDMyNC4zNCA3LjU5&#10;IDMyNC4xOUM3LjY2IDMyNC4xMiA3Ljc0IDMyMy45NyA3LjgxIDMyMy44Mkw0OC41NCAyNDMuNzIi&#10;IHN0cm9rZT0iIzhEMTM0RSIgc3Ryb2tlLXdpZHRoPSIxNS4wNCIgc3Ryb2tlLWxpbmVjYXA9InJv&#10;dW5kIiBzdHJva2UtbGluZWpvaW49InJvdW5kIiBmaWxsPSJub25lIi8+PHBhdGggZD0iTTE0MS42&#10;MiAyNDIuMzVDMTQxLjYyIDI0NS45NSAxMzcuNzIgMjQ4Ljg3IDEzMi45MSAyNDguODcgMTI4LjEg&#10;MjQ4Ljg3IDEyNC4yIDI0NS45NSAxMjQuMiAyNDIuMzUgMTI0LjIgMjM4Ljc1IDEyOC4xIDIzNS44&#10;MyAxMzIuOTEgMjM1LjgzIDEzNy43MiAyMzUuODMgMTQxLjYyIDIzOC43NSAxNDEuNjIgMjQyLjM1&#10;WiIgc3Ryb2tlPSIjOEQxMzRFIiBzdHJva2UtbWl0ZXJsaW1pdD0iMTAiLz48cGF0aCBkPSJNOTEu&#10;NzggMjU1LjRDOTEuNzggMjU5IDg3Ljg4IDI2MS45MiA4My4wNyAyNjEuOTIgNzguMjYgMjYxLjky&#10;IDc0LjM2IDI1OSA3NC4zNiAyNTUuNCA3NC4zNiAyNTEuOCA3OC4yNiAyNDguODggODMuMDcgMjQ4&#10;Ljg4IDg3Ljg4IDI0OC44OCA5MS43OCAyNTEuOCA5MS43OCAyNTUuNFoiIHN0cm9rZT0iIzhEMTM0&#10;RSIgc3Ryb2tlLW1pdGVybGltaXQ9IjEwIi8+PHBhdGggZD0iTTEwMi45MyAyMjYuNDRDMTAyLjkz&#10;IDIzMC4wNCA5OS4wMyAyMzIuOTYgOTQuMjIgMjMyLjk2IDg5LjQxIDIzMi45NiA4NS41MSAyMzAu&#10;MDQgODUuNTEgMjI2LjQ0IDg1LjUxIDIyMi44NCA4OS40MSAyMTkuOTIgOTQuMjIgMjE5LjkyIDk5&#10;LjAzIDIxOS45MiAxMDIuOTMgMjIyLjg0IDEwMi45MyAyMjYuNDRaIiBzdHJva2U9IiM4RDEzNEUi&#10;IHN0cm9rZS1taXRlcmxpbWl0PSIxMCIvPjxwYXRoIGQ9Ik0xODcuNjMgMjM3LjJDMTg3LjYzIDI0&#10;MC44IDE4My43MyAyNDMuNzIgMTc4LjkyIDI0My43MiAxNzQuMTEgMjQzLjcyIDE3MC4yMSAyNDAu&#10;OCAxNzAuMjEgMjM3LjIgMTcwLjIxIDIzMy42IDE3NC4xMSAyMzAuNjggMTc4LjkyIDIzMC42OCAx&#10;ODMuNzMgMjMwLjY4IDE4Ny42MyAyMzMuNiAxODcuNjMgMjM3LjJaIiBzdHJva2U9IiM4RDEzNEUi&#10;IHN0cm9rZS1taXRlcmxpbWl0PSIxMCIvPjxwYXRoIGQ9Ik0xNzQuNzMgMjY0LjczQzE3NC43MyAy&#10;NjguMzMgMTcwLjgzIDI3MS4yNSAxNjYuMDIgMjcxLjI1IDE2MS4yMSAyNzEuMjUgMTU3LjMxIDI2&#10;OC4zMyAxNTcuMzEgMjY0LjczIDE1Ny4zMSAyNjEuMTMgMTYxLjIxIDI1OC4yMSAxNjYuMDIgMjU4&#10;LjIxIDE3MC44MyAyNTguMjEgMTc0LjczIDI2MS4xMyAxNzQuNzMgMjY0LjczWiIgc3Ryb2tlPSIj&#10;OEQxMzRFIiBzdHJva2UtbWl0ZXJsaW1pdD0iMTAiLz48ZWxsaXBzZSBjeD0iMjAyLjk4IiBjeT0i&#10;MjYxLjkyIiByeD0iOC43MSIgcnk9IjYuNTIiIHN0cm9rZT0iIzhEMTM0RSIgc3Ryb2tlLW1pdGVy&#10;bGltaXQ9IjEwIi8+PHBhdGggZD0iTTI0OS4zMyAyNTUuNEMyNDkuMzMgMjU5IDI0NS40MyAyNjEu&#10;OTIgMjQwLjYyIDI2MS45MiAyMzUuODEgMjYxLjkyIDIzMS45MSAyNTkgMjMxLjkxIDI1NS40IDIz&#10;MS45MSAyNTEuOCAyMzUuODEgMjQ4Ljg4IDI0MC42MiAyNDguODggMjQ1LjQzIDI0OC44OCAyNDku&#10;MzMgMjUxLjggMjQ5LjMzIDI1NS40WiIgc3Ryb2tlPSIjOEQxMzRFIiBzdHJva2UtbWl0ZXJsaW1p&#10;dD0iMTAiLz48cGF0aCBkPSJNMjM5Ljk3IDI4Ny4yOEMyMzkuOTcgMjkwLjg4IDIzNi4wNyAyOTMu&#10;OCAyMzEuMjYgMjkzLjggMjI2LjQ1IDI5My44IDIyMi41NSAyOTAuODggMjIyLjU1IDI4Ny4yOCAy&#10;MjIuNTUgMjgzLjY4IDIyNi40NSAyODAuNzYgMjMxLjI2IDI4MC43NiAyMzYuMDcgMjgwLjc2IDIz&#10;OS45NyAyODMuNjggMjM5Ljk3IDI4Ny4yOFoiIHN0cm9rZT0iIzhEMTM0RSIgc3Ryb2tlLW1pdGVy&#10;bGltaXQ9IjEwIi8+PHBhdGggZD0iTTI4MC4wNiAyNzcuNzhDMjgwLjA2IDI4MS4zOCAyNzYuMTYg&#10;Mjg0LjMgMjcxLjM1IDI4NC4zIDI2Ni41NCAyODQuMyAyNjIuNjQgMjgxLjM4IDI2Mi42NCAyNzcu&#10;NzggMjYyLjY0IDI3NC4xOCAyNjYuNTQgMjcxLjI2IDI3MS4zNSAyNzEuMjYgMjc2LjE2IDI3MS4y&#10;NiAyODAuMDYgMjc0LjE4IDI4MC4wNiAyNzcuNzhaIiBzdHJva2U9IiM4RDEzNEUiIHN0cm9rZS1t&#10;aXRlcmxpbWl0PSIxMCIvPjxwYXRoIGQ9Ik0zMTEuMDggMjU5Ljk4QzMxMS4wOCAyNjMuNTggMzA3&#10;LjE4IDI2Ni41IDMwMi4zNyAyNjYuNSAyOTcuNTYgMjY2LjUgMjkzLjY2IDI2My41OCAyOTMuNjYg&#10;MjU5Ljk4IDI5My42NiAyNTYuMzggMjk3LjU2IDI1My40NiAzMDIuMzcgMjUzLjQ2IDMwNy4xOCAy&#10;NTMuNDYgMzExLjA4IDI1Ni4zOCAzMTEuMDggMjU5Ljk4WiIgc3Ryb2tlPSIjOEQxMzRFIiBzdHJv&#10;a2UtbWl0ZXJsaW1pdD0iMTAiLz48cGF0aCBkPSJNNDExLjExIDIzOS40OEM0MTEuMTEgMjQzLjA4&#10;IDQwNy4yMSAyNDYgNDAyLjQgMjQ2IDM5Ny41OSAyNDYgMzkzLjY5IDI0My4wOCAzOTMuNjkgMjM5&#10;LjQ4IDM5My42OSAyMzUuODggMzk3LjU5IDIzMi45NiA0MDIuNCAyMzIuOTYgNDA3LjIxIDIzMi45&#10;NiA0MTEuMTEgMjM1Ljg4IDQxMS4xMSAyMzkuNDhaIiBzdHJva2U9IiM4RDEzNEUiIHN0cm9rZS1t&#10;aXRlcmxpbWl0PSIxMCIvPjxnPjxwYXRoIGQ9Ik0yMzUuMDcgNy41MiAyMzQuMzQgOC42NEMyMTEu&#10;MzQgNDMuNzkgMjEwLjQ1IDg5IDIzMi4wNCAxMjUuMDNMMjMyLjA0IDEyNS4wM0MyMzguODEgMTM2&#10;LjMyIDI0MC4xNCAxNTAuMDYgMjM1LjY3IDE2Mi40NEwyMjUuNiAxOTAuMzIiIHN0cm9rZT0iIzhE&#10;MTM0RSIgc3Ryb2tlLXdpZHRoPSIxNS4wNCIgc3Ryb2tlLWxpbmVjYXA9InJvdW5kIiBzdHJva2Ut&#10;bGluZWpvaW49InJvdW5kIiBmaWxsPSJub25lIi8+PHBhdGggZD0iTTI1NC44NiA2My45OUMyNTMu&#10;OTYgODUuMDEgMjU5LjExIDEwNi4yNyAyNzAuMzYgMTI1LjAzTDI3MC4zNiAxMjUuMDNDMjc3LjEz&#10;IDEzNi4zMiAyNzguNDYgMTUwLjA2IDI3My45OSAxNjIuNDRMMjYzLjkyIDE5MC4zMiIgc3Ryb2tl&#10;PSIjOEQxMzRFIiBzdHJva2Utd2lkdGg9IjE1LjA0IiBzdHJva2UtbGluZWNhcD0icm91bmQiIHN0&#10;cm9rZS1saW5lam9pbj0icm91bmQiIGZpbGw9Im5vbmUiLz48cGF0aCBkPSJNMTg5LjQ0IDExMi42&#10;NUMxOTEuMjkgMTE2Ljg3IDE5My40MiAxMjEuMDEgMTk1LjgzIDEyNS4wM0wxOTUuODMgMTI1LjAz&#10;QzIwMi42IDEzNi4zMiAyMDMuOTMgMTUwLjA2IDE5OS40NiAxNjIuNDRMMTg5LjM5IDE5MC4zMiIg&#10;c3Ryb2tlPSIjOEQxMzRFIiBzdHJva2Utd2lkdGg9IjE1LjA0IiBzdHJva2UtbGluZWNhcD0icm91&#10;bmQiIHN0cm9rZS1saW5lam9pbj0icm91bmQiIGZpbGw9Im5vbmUiLz48L2c+PGc+PHBhdGggZD0i&#10;TTQzOS4wNiAzMDMuOTlDNDI1LjYzIDI5OS44NSA0MTQuNzEgMjk0LjMyIDQwNS45MyAyODguNDgg&#10;Mzc5LjUyIDI3MC44MyAzNzIuMDYgMjQ5LjcxIDM3Mi4wNiAyNDkuNzEgMzcyLjA2IDI0OS43MSAz&#10;NzEuNzYgMjUwLjQ1IDM3MS4xNyAyNTEuODUgMzcwLjE0IDI1NC4xNCAzNjguMTUgMjU3Ljk4IDM2&#10;NC44MyAyNjIuNzggMzU2Ljg2IDI3NC4yMyAzNDEuMTUgMjkwLjc3IDMxMi42NyAzMDEuMzMgMzA3&#10;LjggMzAzLjE4IDMwMi41NiAzMDQuODggMjk2Ljg4IDMwNi4yOCAyOTQuNTIgMzA2Ljg3IDI5Mi4w&#10;MSAzMDcuNDYgMjg5LjQzIDMwNy45OCAyODkuNDMgMzA3Ljk4IDI4OS4zNiAzMTQuOTIgMjkwLjYx&#10;IDMyNS44NSAyOTIuNDUgMzQxLjk1IDI5Ny4wMyAzNjYuODQgMzA4LjYxIDM5MS4wNiAzMjAuNjQg&#10;NDE2LjI0IDM0MC4xOSA0NDAuNzYgMzcyLjA2IDQ1NC4zNSA0NTUuNTEgNDE4Ljc2IDQ1NC42MiAz&#10;MDcuOTggNDU0LjYyIDMwNy45OCA0NDkuMDkgMzA2Ljg3IDQ0My45MiAzMDUuNTQgNDM5LjA1IDMw&#10;My45OVoiIHN0cm9rZT0iIzhEMTM0RSIgc3Ryb2tlLXdpZHRoPSIxNS4wNCIgc3Ryb2tlLWxpbmVj&#10;YXA9InJvdW5kIiBzdHJva2UtbGluZWpvaW49InJvdW5kIiBmaWxsPSJub25lIi8+PGc+PHJlY3Qg&#10;eD0iMzQyLjc0IiB5PSIzNDMuNTMiIHdpZHRoPSI1OC42MiIgaGVpZ2h0PSI1MC44MiIgc3Ryb2tl&#10;PSIjOEQxMzRFIiBzdHJva2Utd2lkdGg9IjE1LjA0IiBzdHJva2UtbGluZWNhcD0icm91bmQiIHN0&#10;cm9rZS1saW5lam9pbj0icm91bmQiIGZpbGw9Im5vbmUiLz48cGF0aCBkPSJNMzUxLjU1IDM0My41&#10;NiAzNTEuNTUgMzMwLjJDMzUxLjU1IDMxOC45NiAzNjAuNzkgMzA5LjcxIDM3Mi4wOSAzMDkuNzEg&#10;Mzc3LjcgMzA5LjcxIDM4Mi44NCAzMTIuMDQgMzg2LjUzIDMxNS43NCAzOTAuMjMgMzE5LjQ0IDM5&#10;Mi41NSAzMjQuNTggMzkyLjU1IDMzMC4yTDM5Mi41NSAzNDMuNTYiIHN0cm9rZT0iIzhEMTM0RSIg&#10;c3Ryb2tlLXdpZHRoPSIxNS4wNCIgc3Ryb2tlLWxpbmVjYXA9InJvdW5kIiBzdHJva2UtbGluZWpv&#10;aW49InJvdW5kIiBmaWxsPSJub25lIi8+PC9nPjwvZz48L3N2Zz5QSwMEFAAGAAgAAAAhABJdvkPh&#10;AAAACQEAAA8AAABkcnMvZG93bnJldi54bWxMj8tqwzAQRfeF/oOYQneJ5Djuw7UcQmi7CoEmhdLd&#10;xJ7YJtbIWIrt/H3VVbsc7uHeM9lqMq0YqHeNZQ3RXIEgLmzZcKXh8/A2ewLhPHKJrWXScCUHq/z2&#10;JsO0tCN/0LD3lQgl7FLUUHvfpVK6oiaDbm474pCdbG/Qh7OvZNnjGMpNKxdKPUiDDYeFGjva1FSc&#10;9xej4X3EcR1Hr8P2fNpcvw/J7msbkdb3d9P6BYSnyf/B8Ksf1CEPTkd74dKJVsMsSZKAalgunkEE&#10;IFaPII4BjNUSZJ7J/x/kPwAAAP//AwBQSwMEFAAGAAgAAAAhACJWDu7HAAAApQEAABkAAABkcnMv&#10;X3JlbHMvZTJvRG9jLnhtbC5yZWxzvJCxagMxDIb3Qt7BaO/57oZSSnxZSiFrSB9A2DqfyVk2lhua&#10;t49plgYC3TpK4v/+D21333FVZyoSEhsYuh4UsU0usDfwefx4fgUlFdnhmpgMXEhgN22etgdasbaQ&#10;LCGLahQWA0ut+U1rsQtFlC5l4naZU4lY21i8zmhP6EmPff+iy28GTHdMtXcGyt6NoI6X3Jr/Zqd5&#10;Dpbek/2KxPVBhQ6xdTcgFk/VQCQX8LYcOzl70I8dhv9xGLrMPw767rnTFQAA//8DAFBLAQItABQA&#10;BgAIAAAAIQCo1seoEwEAAEkCAAATAAAAAAAAAAAAAAAAAAAAAABbQ29udGVudF9UeXBlc10ueG1s&#10;UEsBAi0AFAAGAAgAAAAhADj9If/WAAAAlAEAAAsAAAAAAAAAAAAAAAAARAEAAF9yZWxzLy5yZWxz&#10;UEsBAi0AFAAGAAgAAAAhAN+eQr8tBAAA7QkAAA4AAAAAAAAAAAAAAAAAQwIAAGRycy9lMm9Eb2Mu&#10;eG1sUEsBAi0ACgAAAAAAAAAhAMscU9HiHAEA4hwBABQAAAAAAAAAAAAAAAAAnAYAAGRycy9tZWRp&#10;YS9pbWFnZTEucG5nUEsBAi0ACgAAAAAAAAAhAAYXGK6MFwAAjBcAABQAAAAAAAAAAAAAAAAAsCMB&#10;AGRycy9tZWRpYS9pbWFnZTIuc3ZnUEsBAi0AFAAGAAgAAAAhABJdvkPhAAAACQEAAA8AAAAAAAAA&#10;AAAAAAAAbjsBAGRycy9kb3ducmV2LnhtbFBLAQItABQABgAIAAAAIQAiVg7uxwAAAKUBAAAZAAAA&#10;AAAAAAAAAAAAAHw8AQBkcnMvX3JlbHMvZTJvRG9jLnhtbC5yZWxzUEsFBgAAAAAHAAcAvgEAAHo9&#10;AQAAAA==&#10;">
                <v:oval id="Ellipse 2" o:spid="_x0000_s1108" style="position:absolute;width:5473;height:5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mA8ygAAAOIAAAAPAAAAZHJzL2Rvd25yZXYueG1sRI9Ba8JA&#10;FITvQv/D8gq96UZrgkRXsQVLDwWpVfT42H0mwezbkN2a9N93BcHjMDPfMItVb2txpdZXjhWMRwkI&#10;Yu1MxYWC/c9mOAPhA7LB2jEp+CMPq+XTYIG5cR1/03UXChEh7HNUUIbQ5FJ6XZJFP3INcfTOrrUY&#10;omwLaVrsItzWcpIkmbRYcVwosaH3kvRl92sVHD++xtvK68Pm2G31ecKdOb2tlXp57tdzEIH68Ajf&#10;259GwTTNsmn6mmZwuxTvgFz+AwAA//8DAFBLAQItABQABgAIAAAAIQDb4fbL7gAAAIUBAAATAAAA&#10;AAAAAAAAAAAAAAAAAABbQ29udGVudF9UeXBlc10ueG1sUEsBAi0AFAAGAAgAAAAhAFr0LFu/AAAA&#10;FQEAAAsAAAAAAAAAAAAAAAAAHwEAAF9yZWxzLy5yZWxzUEsBAi0AFAAGAAgAAAAhAAniYDzKAAAA&#10;4gAAAA8AAAAAAAAAAAAAAAAABwIAAGRycy9kb3ducmV2LnhtbFBLBQYAAAAAAwADALcAAAD+AgAA&#10;AAA=&#10;" fillcolor="white [3212]" strokecolor="#901f52 [3214]" strokeweight="1.5pt">
                  <v:stroke joinstyle="miter"/>
                  <v:shadow on="t" color="black" opacity="26214f" origin=",-.5" offset="0,3pt"/>
                  <v:textbox>
                    <w:txbxContent>
                      <w:p w14:paraId="048019CC" w14:textId="77777777" w:rsidR="00873728" w:rsidRDefault="00873728" w:rsidP="00873728">
                        <w:pPr>
                          <w:jc w:val="center"/>
                        </w:pPr>
                        <w:r>
                          <w:t xml:space="preserve">  </w:t>
                        </w:r>
                      </w:p>
                    </w:txbxContent>
                  </v:textbox>
                </v:oval>
                <v:shape id="Graphique 1" o:spid="_x0000_s1109" type="#_x0000_t75" style="position:absolute;left:698;top:508;width:4153;height:4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3qqyQAAAOMAAAAPAAAAZHJzL2Rvd25yZXYueG1sRE9La8JA&#10;EL4L/Q/LFHrTjUFbTV3FCKUV9GAUvQ7ZyYNmZ0N2q2l/fVco9Djfexar3jTiSp2rLSsYjyIQxLnV&#10;NZcKTse34QyE88gaG8uk4JscrJYPgwUm2t74QNfMlyKEsEtQQeV9m0jp8ooMupFtiQNX2M6gD2dX&#10;St3hLYSbRsZR9CwN1hwaKmxpU1H+mX0ZBdt9lO5/3Hla9Jfx9PyepbuiSJV6euzXryA89f5f/Of+&#10;0GH+fDKbT+L4JYb7TwEAufwFAAD//wMAUEsBAi0AFAAGAAgAAAAhANvh9svuAAAAhQEAABMAAAAA&#10;AAAAAAAAAAAAAAAAAFtDb250ZW50X1R5cGVzXS54bWxQSwECLQAUAAYACAAAACEAWvQsW78AAAAV&#10;AQAACwAAAAAAAAAAAAAAAAAfAQAAX3JlbHMvLnJlbHNQSwECLQAUAAYACAAAACEAbrd6qskAAADj&#10;AAAADwAAAAAAAAAAAAAAAAAHAgAAZHJzL2Rvd25yZXYueG1sUEsFBgAAAAADAAMAtwAAAP0CAAAA&#10;AA==&#10;">
                  <v:imagedata r:id="rId189" o:title=""/>
                </v:shape>
                <w10:wrap type="tight"/>
              </v:group>
            </w:pict>
          </mc:Fallback>
        </mc:AlternateContent>
      </w:r>
    </w:p>
    <w:p w14:paraId="3079B1F1" w14:textId="77777777" w:rsidR="00873728" w:rsidRDefault="00873728" w:rsidP="00DB762C">
      <w:pPr>
        <w:pStyle w:val="Puces"/>
      </w:pPr>
    </w:p>
    <w:p w14:paraId="47AC35C7" w14:textId="77777777" w:rsidR="003B5AF2" w:rsidRDefault="003B5AF2" w:rsidP="00DB762C">
      <w:pPr>
        <w:pStyle w:val="Puces"/>
      </w:pPr>
      <w:r w:rsidRPr="4E3E6648">
        <w:t>Prévention</w:t>
      </w:r>
      <w:r>
        <w:t xml:space="preserve"> de l’</w:t>
      </w:r>
      <w:r w:rsidRPr="4E3E6648">
        <w:t xml:space="preserve">incontinence </w:t>
      </w:r>
    </w:p>
    <w:p w14:paraId="3497FB38" w14:textId="77777777" w:rsidR="003B5AF2" w:rsidRPr="00D652BE" w:rsidRDefault="72727FC0" w:rsidP="00EB1A0C">
      <w:pPr>
        <w:rPr>
          <w:rFonts w:eastAsiaTheme="minorEastAsia"/>
          <w:noProof/>
          <w:color w:val="FF0000"/>
          <w:szCs w:val="20"/>
          <w14:textFill>
            <w14:solidFill>
              <w14:srgbClr w14:val="FF0000">
                <w14:lumMod w14:val="75000"/>
              </w14:srgbClr>
            </w14:solidFill>
          </w14:textFill>
        </w:rPr>
      </w:pPr>
      <w:r w:rsidRPr="00D652BE">
        <w:rPr>
          <w:rFonts w:eastAsiaTheme="minorEastAsia"/>
          <w:noProof/>
          <w:color w:val="FF0000"/>
          <w:szCs w:val="20"/>
          <w14:textFill>
            <w14:solidFill>
              <w14:srgbClr w14:val="FF0000">
                <w14:lumMod w14:val="75000"/>
              </w14:srgbClr>
            </w14:solidFill>
          </w14:textFill>
        </w:rPr>
        <w:t xml:space="preserve">Décrire processus d’évaluation, </w:t>
      </w:r>
      <w:r w:rsidR="39EA6059" w:rsidRPr="00D652BE">
        <w:rPr>
          <w:rFonts w:eastAsiaTheme="minorEastAsia"/>
          <w:noProof/>
          <w:color w:val="FF0000"/>
          <w:szCs w:val="20"/>
          <w14:textFill>
            <w14:solidFill>
              <w14:srgbClr w14:val="FF0000">
                <w14:lumMod w14:val="75000"/>
              </w14:srgbClr>
            </w14:solidFill>
          </w14:textFill>
        </w:rPr>
        <w:t>existe-t</w:t>
      </w:r>
      <w:r w:rsidRPr="00D652BE">
        <w:rPr>
          <w:rFonts w:eastAsiaTheme="minorEastAsia"/>
          <w:noProof/>
          <w:color w:val="FF0000"/>
          <w:szCs w:val="20"/>
          <w14:textFill>
            <w14:solidFill>
              <w14:srgbClr w14:val="FF0000">
                <w14:lumMod w14:val="75000"/>
              </w14:srgbClr>
            </w14:solidFill>
          </w14:textFill>
        </w:rPr>
        <w:t xml:space="preserve">-il des référents, quels moyens mettez-vous en place pour prévenir </w:t>
      </w:r>
      <w:r w:rsidR="49C1A06F" w:rsidRPr="00D652BE">
        <w:rPr>
          <w:rFonts w:eastAsiaTheme="minorEastAsia"/>
          <w:noProof/>
          <w:color w:val="FF0000"/>
          <w:szCs w:val="20"/>
          <w14:textFill>
            <w14:solidFill>
              <w14:srgbClr w14:val="FF0000">
                <w14:lumMod w14:val="75000"/>
              </w14:srgbClr>
            </w14:solidFill>
          </w14:textFill>
        </w:rPr>
        <w:t>l’incontinence ?</w:t>
      </w:r>
    </w:p>
    <w:p w14:paraId="458D6AB6" w14:textId="77777777" w:rsidR="00C57EF2" w:rsidRDefault="00C57EF2" w:rsidP="00DB762C">
      <w:pPr>
        <w:pStyle w:val="Puces"/>
      </w:pPr>
      <w:r>
        <w:t xml:space="preserve"> </w:t>
      </w:r>
    </w:p>
    <w:p w14:paraId="5D439A03" w14:textId="77777777" w:rsidR="00A202DA" w:rsidRDefault="00A202DA" w:rsidP="00DB762C">
      <w:pPr>
        <w:pStyle w:val="Puces"/>
      </w:pPr>
      <w:r>
        <mc:AlternateContent>
          <mc:Choice Requires="wpg">
            <w:drawing>
              <wp:anchor distT="0" distB="0" distL="114300" distR="114300" simplePos="0" relativeHeight="251770368" behindDoc="0" locked="0" layoutInCell="1" allowOverlap="1" wp14:anchorId="35986E87" wp14:editId="33D4F647">
                <wp:simplePos x="0" y="0"/>
                <wp:positionH relativeFrom="column">
                  <wp:posOffset>-322580</wp:posOffset>
                </wp:positionH>
                <wp:positionV relativeFrom="paragraph">
                  <wp:posOffset>153035</wp:posOffset>
                </wp:positionV>
                <wp:extent cx="547370" cy="555625"/>
                <wp:effectExtent l="57150" t="19050" r="81280" b="111125"/>
                <wp:wrapTight wrapText="bothSides">
                  <wp:wrapPolygon edited="0">
                    <wp:start x="6014" y="-741"/>
                    <wp:lineTo x="-2255" y="0"/>
                    <wp:lineTo x="-2255" y="20736"/>
                    <wp:lineTo x="4510" y="23698"/>
                    <wp:lineTo x="6766" y="25179"/>
                    <wp:lineTo x="15787" y="25179"/>
                    <wp:lineTo x="18042" y="23698"/>
                    <wp:lineTo x="24056" y="12590"/>
                    <wp:lineTo x="24056" y="11109"/>
                    <wp:lineTo x="19545" y="4443"/>
                    <wp:lineTo x="15787" y="-741"/>
                    <wp:lineTo x="6014" y="-741"/>
                  </wp:wrapPolygon>
                </wp:wrapTight>
                <wp:docPr id="1870828003" name="Groupe 10"/>
                <wp:cNvGraphicFramePr/>
                <a:graphic xmlns:a="http://schemas.openxmlformats.org/drawingml/2006/main">
                  <a:graphicData uri="http://schemas.microsoft.com/office/word/2010/wordprocessingGroup">
                    <wpg:wgp>
                      <wpg:cNvGrpSpPr/>
                      <wpg:grpSpPr>
                        <a:xfrm>
                          <a:off x="0" y="0"/>
                          <a:ext cx="547370" cy="555625"/>
                          <a:chOff x="0" y="0"/>
                          <a:chExt cx="547370" cy="555625"/>
                        </a:xfrm>
                      </wpg:grpSpPr>
                      <wps:wsp>
                        <wps:cNvPr id="1167699070" name="Ellipse 2"/>
                        <wps:cNvSpPr/>
                        <wps:spPr>
                          <a:xfrm>
                            <a:off x="0" y="0"/>
                            <a:ext cx="547370" cy="555625"/>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26DF54AF" w14:textId="77777777" w:rsidR="00C57EF2" w:rsidRDefault="00C57EF2" w:rsidP="00C57EF2">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50208706" name="Graphique 1"/>
                          <pic:cNvPicPr>
                            <a:picLocks noChangeAspect="1"/>
                          </pic:cNvPicPr>
                        </pic:nvPicPr>
                        <pic:blipFill>
                          <a:blip r:embed="rId190">
                            <a:extLst>
                              <a:ext uri="{96DAC541-7B7A-43D3-8B79-37D633B846F1}">
                                <asvg:svgBlip xmlns:asvg="http://schemas.microsoft.com/office/drawing/2016/SVG/main" r:embed="rId191"/>
                              </a:ext>
                            </a:extLst>
                          </a:blip>
                          <a:stretch>
                            <a:fillRect/>
                          </a:stretch>
                        </pic:blipFill>
                        <pic:spPr>
                          <a:xfrm>
                            <a:off x="88900" y="57150"/>
                            <a:ext cx="371475" cy="393700"/>
                          </a:xfrm>
                          <a:prstGeom prst="rect">
                            <a:avLst/>
                          </a:prstGeom>
                        </pic:spPr>
                      </pic:pic>
                    </wpg:wgp>
                  </a:graphicData>
                </a:graphic>
              </wp:anchor>
            </w:drawing>
          </mc:Choice>
          <mc:Fallback>
            <w:pict>
              <v:group w14:anchorId="35986E87" id="_x0000_s1110" style="position:absolute;left:0;text-align:left;margin-left:-25.4pt;margin-top:12.05pt;width:43.1pt;height:43.75pt;z-index:251770368;mso-position-horizontal-relative:text;mso-position-vertical-relative:text" coordsize="5473,555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apLQKAQAAO4JAAAOAAAAZHJzL2Uyb0RvYy54bWykVttu&#10;2zgQfV9g/0HQe2P5otgWYhdG0gQFgjZousgzTVEWEYpkSSp29ut3ZigpdpLtLtoAkTnicGbO4Vx0&#10;8fHQqORJOC+NXqXjsyxNhOamlHq3Sv/6fv1hkSY+MF0yZbRYpc/Cpx/Xf/5xsbeFmJjaqFK4BIxo&#10;X+ztKq1DsMVo5HktGubPjBUaNivjGhZAdLtR6dgerDdqNMmy89HeuNI6w4X38PYqbqZrsl9Vgoev&#10;VeVFSNQqhdgCPR09t/gcrS9YsXPM1pJ3YbBfiKJhUoPTwdQVCyxpnXxjqpHcGW+qcMZNMzJVJbkg&#10;DIBmnL1Cc+NMawnLrtjv7EATUPuKp182y7883Th7b+8cMLG3O+CCJMRyqFyDvxBlciDKngfKxCEk&#10;HF7ms/l0DsRy2Mrz/HySR0p5Dby/OcXrTz89N+qdjk5C2VtIDv+C3/8e/vuaWUG0+gLw37lElpC7&#10;4/P5+XKZIRrNGsjVT0pJ60UyQUgYAygPTPnCA2m/R9MAlxXW+XAjTJPgYpWK6JpSij3d+gARgHav&#10;hW69UbK8lkqRgPUiLpVLnhhk+nY3xpjhxImW0skegC6zPCPLJ5tUcscmCPapCZCURn+CSgviQsG0&#10;Qbj7utwnW9W6bwzIzLNFBjyWEsFMF+MoQN3lswz/0oSpHTSMkCbOhAcZaroUTC+0iDhfwCjGHyMT&#10;ytYsIiQzHcZOm/AOsZB0FCZkVH9ltArPSqArpb+JChIAcnkSSTmlknEudBjHrZqVIvof54ii47g/&#10;QT7JIFqu4G4G252BXjMa6W1HM50+Ho1xD4e72/rZ4eEEeTY6DIcbqY17D5kCVJ3nqA/hH1GDy3DY&#10;Hqg4plTW+GprymeoGLg16gje8msJt3XLfLhjDnon3C3Mg/AVHpUykG+mW6VJbdzf771HfShp2E2T&#10;PfTiVep/tMyJNFGfNRT7cjybgdlAwiyfT0Bwxzvb4x3dNpcGimAMk8dyWqJ+UP2ycqZ5gLGxQa+w&#10;xTQH36uUB9cLlyHOCBg8XGw2pAYN27Jwq+8tR+NINGbe98MDc7ar2wB98YvpGwwrXtVu1MWT2mza&#10;YCpJhf3Ca3cF0OzWF1byAv67rg+rN13vv6cjnAotEhknbPO/bDTMPbb2Q8Qrt1LJ8EzDFjBjUPrp&#10;TnLsfSgcNdBpnk2yxTw77xvoDc3VH61IKNN69XgY2JP81vBHn2hzWTO9ExtvYWAjuZiXp+oknnje&#10;Qnfu+x+uO4xwca+G4zs0xcF7ZXjbQHXHLwknFAvwGeNr6PqQMIVotqJcpe5zSQFBMw1OBF5TiVFx&#10;864vDxsU5UtgCOFfxsRiscQ2iGNzDs0EEUPdd9NxOh/P5nmcqtMlDNi+1fQjuR8EXdo5oI0S8lW+&#10;4UTpmIxhUHwQFeUZfVTA6uSr5VgmrZfPtPU/AAAA//8DAFBLAwQKAAAAAAAAACEALB0q8Ti+AQA4&#10;vgEAFAAAAGRycy9tZWRpYS9pbWFnZTEucG5niVBORw0KGgoAAAANSUhEUgAACTcAAAnECAYAAADV&#10;CMKnAAAAAXNSR0IArs4c6QAAAARnQU1BAACxjwv8YQUAAAAJcEhZcwAACgIAAAoCATx8D7UAAP+l&#10;SURBVHhe7N19kG1rXtD3Y3JNJnhl936e03DHt2kVFKJi+xpE5HaIL+Pt/azdg9zS6FgcK8Rg1LJF&#10;QkSItzEOMr2fdfaQGQdmsNK+pDIKxNYQBd/o6GhhFNNYqKNOmU4YhSjRNhIzJBPrpNa9Ry7nt/qc&#10;0y97735Zn0/Vt/iDYjj922tvqFq/ep579wAAAAAA7qD99elmzZOdmpt5m5uDNpWjxx3XXE5qLqfd&#10;f21Tc9j992fjsldTeTDL21vxPwsAAAAAAAAAAODS5qPpWrfM9HiR6bjNzaMrlZrDbtkp/u8BAAAA&#10;AAAAAAA4l+6kpYUsMz0ri04AAAAAAAAAAMB5rWSp6axS2Y3/FgAAAAAAAAAAYOB++Oq561hq+pGl&#10;ctz9O+K/DwAAAAAAAAAAGKBusam7Hq63aHS9HcxH0434bwUAAAAAAAAAAAaiu4Ku5nJyxnLRjWg2&#10;Lnvx3wwAAAAAAAAAANxhb1xD18xrLqdxoejGlcpR/PcDAAAAAAAAAAB30A29hu7ZWXACAAAAAAAA&#10;AIC77Y3FpnLcWx66DaVy3P37498EAAAAAAAAAADccrfyxKZQzeVkf326Gf82AAAAAAAAAADglroL&#10;i03/uprL6Xw03Yh/IwAAAAAAAAAAcAu1uTmIS0K3ulSO4t8IAAAAAAAAAADcMm0qu73loDvQbFz2&#10;4t8KAAAAAAAAAADcEjWVB3Ep6C41y9tb8W8GAAAAAAAAAABuuPloulFzOY0LQXep7u/r/s74twMA&#10;AAAAAAAAADdYm5rDuAx0J0vlKP7tAAAAAAAAAADADdWmsttbArrD1TzZiTMAAAAAAAAAAABumP31&#10;6eZdv46uVyrHcQ4AAAAAAAAAAMANMh9N17pFn97yzwCaj6YbcR4AAAAAAAAAAMANUXMzj0s/A+og&#10;zgMAAAAAAAAAALgBap7snLHwM6ic3gQAAAAAAAAAADdMt9RTczmNyz4DzOlNAAAAAAAAAABwk7Sp&#10;OTxj0WdwdQtecTYAAAAAAAAAAMA1aVPZjUs+Q87VdAAAAAAAAAAAcAO4ju6MUtmNcwIAAAAAAAAA&#10;AFZoPpqutakc9ZZ7hl5qDuOsAAAAAAAAAACAFZqNy15vsUePupOs4qwAAAAAAAAAAIAV2V+fbrqO&#10;7ul11/XFmQEAAAAAAAAAAEv2+Dq647jQozerebIT5wYAAAAAAAAAACyZ6+jOUSq7cW4AAAAAAAAA&#10;AMASzfL2luvozpHlJgAAAAAAAAAAWB3X0Z2/7nSrOD8AAAAAAAAAAGBJam7mcYlHZ9fNKs4PAAAA&#10;AAAAAABYgponO3GBR8/sIM4QAAAAAAAAAABYMNfRXSrLTQAAAAAAAAAAsGyuo7t4rqUDAAAAAAAA&#10;AIAlcx3d5aqpPIizBAAAAAAAAAAAFqS7jq7mchoXd/T8uqWwOE8AAAAAAAAAAGBBXEd3+eaj6Uac&#10;JwAAAAAAAAAAsACuo7tacZ4AAAAAAAAAAMACuI7uiqVyHGcKAAAAAAAAAAAsQJubg97Cjs5fag7j&#10;TAEAAAAAAAAAgCtyHd3V62YY5woAAAAAAAAAAFyB6+iuXje/bo5xtgAAAAAAAAAAwBXU3Mzjso4u&#10;VjfDOFcAAAAAAAAAAOAKXEe3mFxJBwAAAAAAAAAAC9Rdo9amchwXdXSxuivp4mwBAAAAAAAAAIAr&#10;cB3dYpqNy16cLQAAAAAAAAAAcEmuo1tMNZeT7gSsOF8AAAAAAAAAAOASXEe3uGoqD+J8AQAAAAAA&#10;AACAS3Id3YJK5SjOFgAAAAAAAAAAuKRZ3t7qLenoUnWzjPMFAAAAAAAAAAAuwXV0i6s7/SrOFwAA&#10;AAAAAAAAuKTZuOzFJR1dvJrLabcoFucLAAAAAAAAAABcwv76dLNbyomLOrp4NU924nwBAAAAAAAA&#10;AIBLeHwd3VFc0tHFcx0dAAAAAAAAAAAsUJvKblzS0SVK5dh1dAAAAAAAAAAAsCDz0XTDdXRXr5vh&#10;LG9vxfkCAAAAAAAAAACX5Dq6xTQbl704WwAAAAAAAAAA4JJcR7egUjlyHR0AAAAAAAAAACyI6+gW&#10;UzfD/fXpZpwvAAAAAAAAAABwSW1uDuKiji5RKrtxtgAAAAAAAAAAwCXVPNnpLeno4qXmMM4WAAAA&#10;AAAAAAC4pPloutamctxb1NGF6q6j62YZ5wsAAAAAAAAAAFzSbFz24qKOLl53+lWcLQAAAAAAAAAA&#10;cEmzvL3VnTgUF3V0sWpu5nG2AAAAAAAAAADAJT2+ju4oLuroYtVcTlxHBwAAAAAAAAAAC9SmshsX&#10;dXTxXEcHAAAAAAAAAAALNB9NN1xHd/VcRwcAAAAAAAAAAAvWpuYwLuroYrmODgAAAAAAAAAAFqym&#10;8iAu6ujizfL2VpwtAAAAAAAAAABwSd1JQ66ju3quowMAAAAAAAAAgAXrlnLioo4uluvoAAAAAAAA&#10;AABgwbpr1OKiji6e6+gAAAAAAAAAAGCBupOG2lSO46KOLpbr6AAAAAAAAAAAYMFm47IXF3V0sVxH&#10;BwAAAAAAAAAACzYfTTdqLqdxWUcXy3V0AAAAAAAAAACwYG1qDuOiji6W6+gAAAAAAAAAAGDBap7s&#10;xEUdXSzX0QEAAAAAAAAAwIJ1CzndYk5c1tHFch0dAAAAAAAAAAAsWHeVWlzU0cVyHR0AAAAAAAAA&#10;ACxYd9pQzeU0Luvo/LmODgAAAAAAAAAAlqBN5Sgu6+hi1TzZiXMFAAAAAAAAAACuoE1lNy7q6GK5&#10;jg4AAAAAAAAAABZsPppuuI7uarmODgAAAAAAAAAAlqDNzUFc1tHFch0dAAAAAAAAAAAsWLeUExd1&#10;dOEO4lwBAAAAAAAAAIAr6K5Ra1M5PmNZR+esu87PdXQAAAAAAAAAALBgbSq7cVlHF6um8iDOFQAA&#10;AAAAAAAAuIL5aLrRnToUl3V0gVJzGOcKAAAAAAAAAABcUZubg96yjs5dtxi2vz7djHMFAAAAAAAA&#10;AACuoObJTlzW0QVLZTfOFQAAAAAAAAAAuIL5aLrWpnLcW9bR+UvlKM4VAAAAAAAAAAC4otm47PWW&#10;dXTuXEcHAAAAAAAAAABLMB9NN7rlnLiwo/PXLYfFuQIAAAAAAAAAAFfUpuYwLuvoAqVy3F3rF+cK&#10;AAAAAAAAAABcQc2Tnd6yji7ULG9vxbkCAAAAAAAAAABX0J021J06FJd1dP5qbuZxrgAAAAAAAAAA&#10;wBXNxmUvLuvo/NVcTlxHBwAAAAAAAAAACzYfTTdqLqdxYUfnr7vSL84VAAAAAAAAAAC4ojY3B3FZ&#10;RxcoNYdxpgAAAAAAAAAAwBV1Jw71lnV07roTr7qTr+JcAQAAAAAAAACAK5iPpmttKkdxYUcXKJXd&#10;OFcAAAAAAAAAAOCKusWc3rKOzl8qR3GmAAAAAAAAAADAFXWnNnVXqvUWdnSuutntr08341wBAAAA&#10;AAAAAIArqrmZx4Udnb/ZuOzFmQIAAAAAAAAAAFc0y9tbcVlH56/mctKdfBXnCgAAAAAAAAAAXFGb&#10;ylFc2NH5q3myE2cKAAAAAAAAAABcUZvKblzW0QVKzWGcKQAAAAAAAAAAcEXdVWo1l9Pewo7OVTe7&#10;+Wi6EecKAAAAAAAAAABc0Wxc9uLCji5QKrtxpgAAAAAAAAAAwBV1Jw45tekKpXLUnXwV5woAAAAA&#10;AAAAAFxRt5zTW9jRueqWwmZ5eyvOFAAAAAAAAAAAuKKaJztxYUfnr+ZmHmcKAAAAAAAAAABcUXeV&#10;WpvKcVzY0fmquZy4jg4AAAAAAAAAAJagTWU3Luzo/NVUHsSZAgAAAAAAAAAAV9SdOFRzOY0LOzpn&#10;qTmMMwUAAAAAAAAAABag5mbeW9jRueqWwvbXp5txpgAAAAAAAAAAwBXN8vaWU5su32xc9uJMAQAA&#10;AAAAAACABWhTOYoLOzpfNZeT7kq/OFMAAAAAAAAAAOCKap7sxIUdnb9ufnGmAAAAAAAAAADAFXUn&#10;DrWpHMeFHZ2z1BzGmQIAAAAAAAAAAAswG5e93sKOzlXN5XR/fboZZwoAAAAAAAAAAFzRfDTd6BZ0&#10;4tKOzle3GBZnCgAAAAAAAAAALEDNzTwu7Oh81VxOuiv94kwBAAAAAAAAAIArmuXtrbiwo/PXzS/O&#10;FAAAAAAAAAAAWIA2laO4sKNzdxDnCQAAAAAAAAAALEDNk50zFnZ0jmoup66jAwAAAAAAAACAJegW&#10;c9pUjuPSjs7XbFz24kwBAAAAAAAAAIAFaFPZjQs7OmepHDu1CQAAAAAAAAAAlqBbzOmuVest7ehc&#10;zfL2VpwpAAAAAAAAAACwAN2VanFhR+csNYdxngAAAAAAAAAAwALMR9MNpzZdrm5u3fziTAEAAAAA&#10;AAAAgAVoc3MQl3Z0vroTr+I8AQAAAAAAAACABZjl7a24sKPzVXM5mY+ma3GmAAAAAAAAAADAArSp&#10;HMWlHZ2vmic7cZ4AAAAAAAAAAMACdMs5cWFH5yw1h3GeAAAAAAAAAADAAnTXqbWpHPeWdvTcai6n&#10;++vTzThTAAAAAAAAAABgAWbjsheXdnS+utnFeQIAAAAAAAAAAAvQndrUnT4Ul3b0/GouJ9384kwB&#10;AAAAAAAAAIAFcGrT5aupPIjzBAAAAAAAAAAAFmA+mm44temSpeYwzhMAAAAAAAAAAFiQNjcHvaUd&#10;PbduIWyWt7fiPAEAAAAAAAAAgAXolnPi0o7OV83NPM4TAAAAAAAAAABYkDaVo7i0o+fXndo0H03X&#10;4jwBAAAAAAAAAIAFqHmyE5d2dL5m47IX5wkAAAAAAAAAACyIU5suV83lxKlNAAAAAAAAAACwJDWV&#10;B3FpR+drlre34jwBAAAAAAAAAIAF6E4dalM5jks7OkepOYzzBAAAAAAAAAAAFmQ2Lnu9pR09t5rL&#10;6f76dDPOEwAAAAAAAAAAWIDu1KZuSScu7uj5dUthcZ4AAAAAAAAAAMCCOLXpcnULYd1iWJwnAAAA&#10;AAAAAACwAPPRdMOpTZcsld04TwAAAAAAAAAAYEHa3Bz0lnb0/FI5irMEAAAAAAAAAAAWZJa3t3pL&#10;OzpX3eziPAEAAAAAAAAAgAXpTh+KSzs6R6k5jLMEAAAAAAAAAAAWpObJTm9pR8+t5nK6vz7djPME&#10;AAAAAAAAAAAWxKlNl2s2LntxlgAAAAAAAAAAwII4telydac2zUfTtThPAAAAAAAAAABgQZzadMlS&#10;2Y2zBAAAAAAAAAAAFsSpTZer5nLi1CYAAAAAAAAAAFiSbjmnTeU4Lu7o+c3y9lacJwAAAAAAAAAA&#10;sCDdtWpxaUfnKDWHcZYAAAAAAAAAAMCCdKc2dVer9RZ39MxqLqf769PNOE8AAAAAAAAAAGBBZuOy&#10;Fxd39PxqbuZxlgAAAAAAAAAAwII8PrXpNC7u6Nl1M+tmF+cJAAAAAAAAAAAsiFObLlc3tzhLAAAA&#10;AAAAAABgQZzadLlqLidObQIAAAAAAAAAgCVyatPlqqk8iLMEAAAAAAAAAAAWZD6abji16RKlchRn&#10;CQAAAAAAAAAALFDNzby3uKPnNsvbW3GWAAAAAAAAAADAgji16ZKl5jDOEgAAAAAAAAAAWKA2Nwe9&#10;xR09s24ZbH99uhlnCQAAAAAAAAAALEh3rVpc3NHz667xi7MEAAAAAAAAAAAWqLtaLS7u6Nl1pzZ1&#10;V/nFWQIAAAAAAAAAAAvi1KbLNRuXvThLAAAAAAAAAABggdpUjuLijp5dzeVkPpquxVkCAAAAAAAA&#10;AAAL4tSmS5bKbpwlAAAAAAAAAACwQE5tunhObQIAAAAAAAAAgCVzatPlqqk8iLMEAAAAAAAAAAAW&#10;yKlNlyiVozhHAAAAAAAAAABggWqe7PQWd/TcutOu4iwBAAAAAAAAAIAFcmrTJUrNYZwjAAAAAAAA&#10;AACwQE5tung1l9P99elmnCUAAAAAAAAAALBATm26eDU38zhHAAAAAAAAAABggZzadPG6U5vmo+lG&#10;nCUAAAAAAAAAALBATm26eLNx2YtzBAAAAAAAAAAAFsipTRfv8alNa3GWAAAAAAAAAADAAjm16eI5&#10;tQkAAAAAAAAAAJbMqU0Xr+Zy4tQmAAAAAAAAAABYMqc2XaJUduMcAQAAAAAAAACABXJq08VzahMA&#10;AAAAAAAAAKyAU5suXk3lQZwjAAAAAAAAAACwQE5tukSpHMU5AgAAAAAAAAAAC+bUpos3y9tbcY4A&#10;AAAAAAAAAMACObXpEqXmMM4RAAAAAAAAAABYMKc2XTynNgEAAAAAAAAAwJI5tekSObUJAAAAAAAA&#10;AACWz6lNF29/fboZ5wgAAAAAAAAAACxQd7VaXNzRczuIcwQAAAAAAAAAABasu17tjOUdPaWay6lT&#10;mwAAAAAAAAAAYMmc2nTxam7mcY4AAAAAAAAAAMCCObXpYnWnNs1H0404RwAAAAAAAAAAYIG6q9Xi&#10;8o6e3Wxc9uIcAQAAAAAAAACABWtzcxCXd/T0nNoEAAAAAAAAAAAr4NSmi+fUJgAAAAAAAAAAWAGn&#10;Nl2sx6c2rcU5AgAAAAAAAAAAC9RdrdYt68QFHj09pzYBAAAAAAAAAMAKOLXpYjm1CQAAAAAAAAAA&#10;VsCpTRfPqU0AAAAAAAAAALAC3aJOXN7R03NqEwAAAAAAAAAArEC3pOPUpovl1CYAAAAAAAAAAFgB&#10;pzZdrJrLiVObAAAAAAAAAABgyZzadPGc2gQAAAAAAAAAACvg1KaL5dQmAAAAAAAAAABYgcenNp3E&#10;BR49o1R24xwBAAAAAAAAAIAFq6k86C3v6Kk5tQkAAAAAAAAAAFakTeU4LvDoGTm1CQAAAAAAAAAA&#10;lq/myU5veUdPzalNAAAAAAAAAACwIm0qR3GBR8/IqU0AAAAAAAAAALB8Tm26WE5tAgAAAAAAAACA&#10;FXFq0wVzahMAAAAAAAAAACzfLG9v9ZZ39NSc2gQAAAAAAAAAACvSpuYwLvDo6c3GZS/OEAAAAAAA&#10;AAAAWLD99elmXN7R03NqEwAAAAAAAAAArEibm4O4wKOn59QmAAAAAAAAAABYgfloulFzOY0LPDo7&#10;pzYBAAAAAAAAAMCKdKcQxQUePT2nNgEAAAAAAAAAwAp0JxA5ten8dbNyahMAAAAAAAAAAKyAU5su&#10;llObAAAAAAAAAABgBR6f2nQSF3h0dk5tAgAAAAAAAACAFal5shMXePT0nNoEAAAAAAAAAAAr0qZy&#10;FBd4dHZObQIAAAAAAAAAgBVxatPFcmoTAAAAAAAAAACsSJuaw7jAo7NzahMAAAAAAAAAAKzI/vp0&#10;My7w6Ok5tQkAAAAAAAAAAFak5mYeF3h0dk5tAgAAAAAAAACAFekWdbqFnbjEo7NzahMAAAAAAAAA&#10;AKxIt6wTF3h0do9PbdqIMwQAAAAAAAAAABbs8alNJ3GJR0/tIM4QAAAAAAAAAABYgprKgzMWePSU&#10;9tenm3GGAAAAAAAAAADAErSpHMcFHj2l1BzG+QEAAAAAAAAAAEtQ82Snt8CjpzbL21txhgAAAAAA&#10;AAAAwBK0qRzFBR49Jac2AQAAAAAAAADAauyvTzd7Czx6ak5tAgAAAAAAAACAFWlzcxAXePSUnNoE&#10;AAAAAAAAAACrMR9NN2oup70lHp2ZU5sAAAAAAAAAAGBFZuOyFxd49JRSOYrzAwAAAAAAAAAAlmA+&#10;mq7VXE56Szw6s5onO3GGAAAAAAAAAADAEtRUHsQFHj2lVI7j/AAAAAAAAAAAgCXprlnrLfHozLpF&#10;sDg/AAAAAAAAAABgCWZ5eysu8Ojsuqv7uiv84gwBAAAAAAAAAIAlaFNzGJd4dHazcdmL8wMAAAAA&#10;AAAAAJZgPppu1FxO4xKP+nVzcmoTAAAAAAAAAACsSHcSUVzi0dk5tQkAAAAAAAAAAFakO4Wo5nIS&#10;l3jU7/GpTRtxhgAAAAAAAAAAwBLUPNmJSzx6agdxfgAAAAAAAAAAwJK0qRydscSjM9pfn27G+QEA&#10;AAAAAAAAAEswy9tbcYFHTyk1h3F+AAAAAAAAAADAknQLO70lHp1ZtwgW5wcAAAAAAAAAACzBfDTd&#10;qLmcxiUenVEqR3F+AAAAAAAAAADAkszGZa+3xKMzq3myE+cHAAAAAAAAAAAswXw0Xau5nMQlHvXr&#10;5tTNK84QAAAAAAAAAABYgu4korjEo7PrTriK8wMAAAAAAAAAAJakTeUoLvGoX83l1KlNAAAAAAAA&#10;AACwIrO8vRWXeHR2Tm0CAAAAAAAAAIAVanNzEJd41O/xqU0bcX4AAAAAAAAAAMASdFesdUs7cZFH&#10;Z3YQ5wcAAAAAAAAAACxJd83aGUs8OqP99elmnB8AAAAAAAAAALAkbSrHcYlHZ5Sawzg7AAAAAAAA&#10;AABgSWqe7PSWeHRms7y9FecHAAAAAAAAAAAsSXcaUVzi0RmlchxnBwAAAAAAAAAALMl8NN2ouZz2&#10;FnnUq6byIM4PAAAAAAAAAABYktm47MUlHvXrFsDmo+lanB8AAAAAAAAAALAkNZeTuMijft0SWJwd&#10;AAAAAAAAAACwJDVPduISj/o9PrVpI84PAAAAAAAAAABYkjY1h3GRR2eUmsM4OwAAAAAAAAAAYEm6&#10;k4h6Szw6s1ne3orzAwAAAAAAAAAAlmQ2LntxiUdnlMpRnB0AAAAAAAAAALAk89F0reZy0lvkUa+a&#10;JztxfgAAAAAAAAAAwJJ0CztxiUf9ugWwbhEszg8AAAAAAAAAAFiSNjWHcZFH/bqr++LsAAAAAAAA&#10;AACAJdlfn27GJR71q7mcOrUJAAAAAAAAAABWqDuNKC7y6MwO4uwAAAAAAAAAAIAl6U4iqrmcnLHI&#10;o1B3wlWcHwAAAAAAAAAAsCQ1T3biEo/OKDWHcXYAAAAAAAAAAMAStakc9RZ51KtbAouzAwAAAAAA&#10;AAAAlqS7Zi0u8eiMUjmOswMAAAAAAAAAAJZoNi57vUUe9ermFGcHAAAAAAAAAAAsUc3lJC7y6Mlq&#10;Lqfz0XQtzg4AAAAAAAAAAFiSmic7cZFHZ3YQZwcAAAAAAAAAACxRm5rDMxZ5FJrl7a04OwAAAAAA&#10;AAAAYEm6a9a669biIo9CqRzF2QEAAAAAAAAAAEvUprLbW+RRr5rKgzg7AAAAAAAAAABgiboTieIi&#10;j56sO9mqO+Eqzg4AAAAAAAAAAFiS/fXpZlzkUb/ZuOzF2QEAAAAAAAAAAEvULe3ERR7165bA4uwA&#10;AAAAAAAAAIAl6a5Zq7mcxEUehVJzGGcHAAAAAAAAAAAsUc2Tnd4ij3p1c4qzAwAAAAAAAAAAlqg7&#10;kSgu8ujJupOtuhOu4uwAAAAAAAAAAIAlmY+mGzWX07jMoyebjctenB0AAAAAAAAAALBE3dJOXOTR&#10;k3XLX90SWJwdAAAAAAAAAACwRG0qx3GZR6HUHMa5AQAAAAAAAAAASzTL21u9RR716uYUZwcAAAAA&#10;AAAAACxRm5uDuMijUCrHcW4AAAAAAAAAAMASzUfTtZrLaW+ZR080G5e9ODsAAAAAAAAAAGCJap7s&#10;xEUePVm3/NUtgcXZAQAAAAAAAAAAS9SmchSXedTrIM4NAAAAAAAAAABYovlounHGIo9Cs7y9FWcH&#10;AAAAAAAAAAAs0Wxc9uIij0KpHMe5AQAAAAAAAAAAS9Yt7vSWefRE3QJYnBsAAAAAAAAAALBE++vT&#10;zbjIoyeruZx2V/fF2QEAAAAAAAAAAEvkSrpzlJrDODcAAAAAAAAAAGDJai4nvWUePVHNk504NwAA&#10;AAAAAAAAYIm6pZ24yKMn65a/4twAAAAAAAAAAIAlq7mZx2UePVl3bV+cGwAAAAAAAAAAsETz0XTN&#10;lXTPbz6absTZAQAAAAAAAAAAS+RKunOUmsM4NwAAAAAAAAAAYMm6xZ3eMo+eqFsAi3MDAAAAAAAA&#10;AACW6PGVdKdxmUdv1s2nm1OcHQAAAAAAAAAAsEQ1lQdxmUdPVnMzj3MDAAAAAAAAAACWzJV0z29/&#10;fboZ5wYAAAAAAAAAACzRfDTdiIs8CqVyHOcGAAAAAAAAAAAsWZvKbm+ZR0/UXdsX5wYAAAAAAAAA&#10;ACxZm8pRXObRm9VcTuej6VqcGwAAAAAAAAAAsET769PNuMyjXgdxbgAAAAAAAAAAwJLNxmXvjGUe&#10;/YhmeXsrzg0AAAAAAAAAAFiymstJXObRjyiV4zgzAAAAAAAAAABgyVxJ9/y6k63i3AAAAAAAAAAA&#10;gCVzJd3zm4+mG3FuAAAAAAAAAADAkrmS7jmlchRnBgAAAAAAAAAALJkr6c5RKrtxbgAAAAAAAAAA&#10;wJK5ku7Z1VxOXUkHAAAAAAAAAADXwJV0zyk1h3FmAAAAAAAAAADAkrmS7vnVPNmJcwMAAAAAAAAA&#10;AJbMlXTP7vGVdGtxbgAAAAAAAAAAwJK5ku7Z1dzM48wAAAAAAAAAAIAlcyXd85vl7a04NwAAAAAA&#10;AAAAYMlcSfecUjmOMwMAAAAAAAAAAFbAlXTPrlv+ijMDAAAAAAAAAACWzJV0z28+mm7EuQEAAAAA&#10;AAAAAEvmSrrnlJrDODMAAAAAAAAAAGAFXEn3nFLZjTMDAAAAAAAAAACWzJV0z67mcjofTdfi3AAA&#10;AAAAAAAAgCVzJd1zciUdAAAAAAAAAABcD1fSPbuaJztxZgAAAAAAAAAAwJK5ku7ZuZIOAAAAAAAA&#10;AACuiSvpnl3NzTzODAAAAAAAAAAAWAFX0j07V9IBAAAAAAAAAMA1cCXds+uupIszAwAAAAAAAAAA&#10;VsCVdM/OlXQAAAAAAAAAAHBN2lSO4kKP3syVdAAAAAAAAAAAcA3mo+laXObRm7mSDgAAAAAAAAAA&#10;rkmbym5c6NGbuZIOAAAAAAAAAACuSZuaw7jQozeb5e2tODMAAAAAAAAAAGDJuivpumvX4kKP3qjm&#10;chJnBgAAAAAAAAAArEDNk5240KM3cyUdAAAAAAAAAABckzY3B3GhR2/mSjoAAAAAAAAAALgm3bVr&#10;caFHb+RKOgAAAAAAAAAAuCb769PNuNCjN3MlHQAAAAAAAAAAXJPZuOzFhR69mSvpAAAAAAAAAADg&#10;mrSpHMWFHj0uleM4LwAAAAAAAAAAYAVcSffsXEkHAAAAAAAAAADXpE1lNy706M1cSQcAAAAAAAAA&#10;ANekTc1hXOjR41xJBwAAAAAAAAAA12M+mq7VXE57Sz16vdm47MWZAQAAAAAAAAAAK1DzZCcu9OjN&#10;XEkHAAAAAAAAAADXxJV0z8iVdAAAAAAAAAAAcH1qLie9pR69Xs3NPM4LAAAAAAAAAABYgf316WZc&#10;6NGbdVf2xZkBAAAAAAAAAAArMBuXvbjQozequZzOR9O1ODMAAAAAAAAAAGAFXEn3jFJzGOcFAAAA&#10;AAAAAACswHw03egt9OiHcyUdAAAAAAAAAABck5rKg7jQozdyJR0AAAAAAAAAAFyj7tq1uNSjx7mS&#10;DgAAAAAAAAAArk/N5aS31KPXm43LXpwXAAAAAAAAAACwAvvr08240KM3m4+mG3FmAAAAAAAAAADA&#10;CrSp7MaFHj0uleM4LwAAAAAAAAAAYEXa1Bz2lnr0eq6kAwAAAAAAAACAazIfTddqLqdxqUdv1F3Z&#10;F2cGAAAAAAAAAACsQM2TnbjQo8e5kg4AAAAAAAAAAK5Pd+1ab6lHr1dzM4/zAgAAAAAAAAAAVqTm&#10;chKXevRG3alWcV4AAAAAAAAAAMAK7K9PN+NCj96o5nI6H03X4swAAAAAAAAAAIAVqKk8iEs9elxq&#10;DuO8AAAAAAAAAACAFekWeHpLPXo9V9IBAAAAAAAAAMA1qrmcxKUeuZIOAAAAAAAAAACu1f76dDMu&#10;9ehxrqQDAAAAAAAAAIDr06ay21vq0evNxmUvzgsAAAAAAAAAAFiR7nSiuNSjN5qPphtxXgAAAAAA&#10;AAAAwArMR9O1mstpXOpRdyVdOY7zAgAAAAAAAAAAVqTmyU5vqUf/uoM4LwAAAAAAAAAAYEVm47J3&#10;xlKPcvOoW/yK8wIAAAAAAAAAAFak5nISl3r0RvPRdCPOCwAAAAAAAAAAWIH5aLoWF3r0uFSO47wA&#10;AAAAAAAAAIAV6a5d6y316PW66/rivAAAAAAAAAAAgBXpFnjiUo/eaJa3t+K8AAAAAAAAAACAFWlT&#10;OYpLPWoe1VxO46wAAAAAAAAAAIAVmY+ma3GpR49LzWGcFwAAAAAAAAAAsCI1T3Z6Sz16vW42cV4A&#10;AAAAAAAAAMCKzMZlLy716I3mo+lGnBcAAAAAAAAAALAi3dVrcalH3ZV05TjOCgAAAAAAAAAAWJH5&#10;aLpWczntLfboUc3NPM4LAAAAAAAAAABYkVne3opLPXqjmic7cV4AAAAAAAAAAMCKtKnsxqUedYtN&#10;5bQ71SrOCwAAAAAAAAAAWJE2NYdxsUfNo24ucVYAAAAAAAAAAMAKdScU9RZ79Kg70SrOCgAAAAAA&#10;AAAAWJH99elmb6lHrzcfTTfivAAAAAAAAAAAgBXpTieKSz1qHnWnWcVZAQAAAAAAAAAAK9Sm5jAu&#10;9qi7kq45jLMCAAAAAAAAAABWqOZy0lvs0aOayoM4KwAAAAAAAAAAYEX216ebcalHbzQfTTfivAAA&#10;AAAAAAAAgBVpU9mNSz1qHtVcTuOsAAAAAAAAAACAFWpTcxgXe9Q86uYSZwUAAAAAAAAAAKxQzeWk&#10;t9ijRzWVB3FWAAAAAAAAAADAiuyvTzfjUo/eaD6absR5AQAAAAAAAAAAK9KdThSXetQ8qrmcxlkB&#10;AAAAAAAAAAArVHMzj4s9ah61qTmMswIAAAAAAAAAAFaoW+LpLfboUXeiVZwVAAAAAAAAAACwQt31&#10;a3GxR82j+Wi6EWcFAAAAAAAAAACsyP76dDMu9ah51C18xVkBAAAAAAAAAAAr1KayGxd71DzqruqL&#10;swIAAAAAAAAAAFaozc1Bb7FHj2bjshdnBQAAAAAAAAAArFDN5SQu9qh5NB9NN+KsAAAAAAAAAACA&#10;FZmPpmtxqUfNo5rLaZwVAAAAAAAAAACwQrO8vRUXe9Q8alNzGGcFAAAAAAAAAACsUJvKbm+xR49m&#10;47IXZwUAAAAAAAAAAKxQd0JRXOxR82h/fboZZwUAAAAAAAAAAKxQzeUkLvYMvZrLaZwTAAAAAAAA&#10;AACwQvPRdC0u9qh51KZyFGcFAAAAAAAAAACsUM2Tnd5ijx7V3MzjrAAAAAAAAAAAgBVqU9mNiz3q&#10;lpsmO3FWAAAAAAAAAADACrWpOYyLPWoezUfTjTgrAAAAAAAAAABghWouJ3GxZ+h1M4lzAgAAAAAA&#10;AAAAVmh/fboZF3vUPOpOs4qzAgAAAAAAAAAAVqjmyU5vsUePZuOyF2cFAAAAAAAAAACsULfEExd7&#10;1F1LN9mJswIAAAAAAAAAAFaou34tLvaoeTQfTTfirAAAAAAAAAAAgBWquZzExZ7Bl8pxnBMAAAAA&#10;AAAAALBC3elEvcUedR3EWQEAAAAAAAAAACs0y9tbZyz2DL6ayoM4KwAAAAAAAAAAYIXaVHbjYo+a&#10;R92JVnFWAAAAAAAAAADACnXXr8XFnqFXczmNcwIAAAAAAAAAAFasTeUoLvcMvlSO4pwAAAAAAAAA&#10;AIAVq7mc9JZ7Bl7NzTzOCQAAAAAAAAAAWKH99elmXOxRt9w02YmzAgAAAAAAAAAAVqhb4omLPWoe&#10;zUfTjTgrAAAAAAAAAABghdpUduNiz9DrrumLcwIAAAAAAAAAAFasTc1hXO4ZfKk5jHMCAAAAAAAA&#10;AABWrDulqLfcM/BqbuZxTgAAAAAAAAAAwArNR9O1uNijbrlpshNnBQAAAAAAAAAArND++nQzLvao&#10;eTQfTTfirAAAAAAAAAAAgBWqqTyIiz1qHsU5AQAAAAAAAAAAK1ZzM4+LPYMvleM4JwAAAAAAAAAA&#10;YMXa1Bz2lnt0EOcEAAAAAAAAAACsWM3l5IzlnmGXym6cEwAAAAAAAAAAsELz0XStt9ijRzVPduKs&#10;AAAAAAAAAACAFZrl7a242KPm0Xw03YizAgAAAAAAAAAAVqi7fi0u9gy97pq+OCcAAAAAAAAAAGDF&#10;2twcxOWewZfKUZwTAAAAAAAAAACwYm1qDnvLPQOv5mYe5wQAAAAAAAAAAKxYdwVbXO4ZejWVB3FO&#10;AAAAAAAAAADAisXFHjWP5qPpRpwTAAAAAAAAAACwQvvr08242KPXl5vW4qwAAAAAAAAAAIAVmuXt&#10;rbjYM/hSOY5zAgAAAAAAAAAAVqxNZbe33KODOCcAAAAAAAAAAGDFam7mZyz3DLpuJnFOAAAAAAAA&#10;AADAirWpOYzLPUOv5slOnBMAAAAAAAAAALBiNZeTuNwz9Oaj6UacEwAAAAAAAAAAsGI1l9O43DP0&#10;4owAAAAAAAAAAIAV604oios9gy+V4zgnAAAAAAAAAABgxWZ5e6u33DP0UjmKcwIAAAAAAAAAAFas&#10;pvKgt9wz8Gpu5nFOAAAAAAAAAADAirWp7MblnqHXLXzFOQEAAAAAAAAAACvWpuYwLvcMvZonO3FO&#10;AAAAAAAAAADAirWpHMflnqE3H0034pwAAAAAAAAAAIAVq7mcxOWeoRdnBAAAAAAAAAAArFh3QlFc&#10;7Bl8qRzHOQEAAAAAAAAAACu2vz7d7C33DL1UjuKcAAAAAAAAAACAFaupPOgt9wy8mpt5nBMAAAAA&#10;AAAAALBibSq7cbln6HULX3FOAAAAAAAAAADAirW5OYjLPUOv5slOnBMAAAAAAAAAALBibWoO43LP&#10;0JuPphtxTgAAAAAAAAAAwIrVXE7ics/QizMCAAAAAAAAAACugeWmUCrHcUYAAAAAAAAAAMA16C33&#10;DL1UjuKMAAAAAAAAAACAFZuPphu95Z6BV3Mzj3MCAAAAAAAAAABWbH99uhmXe4ZeTeVBnBMAAAAA&#10;AAAAALBi3SJPXO4ZejVPduKcAAAAAAAAAACAFWtT2Y3LPUOvO80qzgkAAAAAAAAAAFix2bjsxeWe&#10;oTcfTTfinAAAAAAAAAAAgBVrc3MQl3uGXpwRAAAAAAAAAABwDdrUHMblniFXczmJMwIAAAAAAAAA&#10;AK5Bm8pxXPAZdKkcxxnBbfDa215+S3elYtcsb291tbm8c5aaL9xfn26+b/3VF+P/DAAAAAAAAADA&#10;jdadVNRb8BlyqRzFGcFN89q9l19oU/nsmpvfWXPzbTWVH+w9y2eVmu9vc/PhNjffWPPky9r18mnx&#10;PxsAAAAAAAAA4MboLT/oIM4IboL99VdemqXmqy60zHSeUjnu/nMtOgEAAAAAAAAAN0p3fVVv0WHg&#10;1dzM45zgOnXf0+65bFPz8fi8LrxUjrvToOaj6Vr8dwAAAAAAAAAArNT++nSzt9ww8GoqD+Kc4Do8&#10;TM0vbVPz/pqa/z0+p0svlf+5TWX3a37sTo7/LgAAAAAAAACAlegWeXpLDQOv5slOnBOsUnf9XJvL&#10;N8dn81rqTnIaTz43/hsBAAAAAAAAAJauO5mlt8ww8LrTrOKcYFVqbn5dm8tfjc/ldVZT80M1lQ9a&#10;cgIAAAAAAAAAVspyU7/5aLoR5wTL1n7yF6aamtdqLv80PpM3plT+bk1T1zYCAAAAAAAAAKvR5uag&#10;t8Aw8OKMYNlmqfn32lT+m/gs3shS8/01Nb8t/g0AAAAAAAAAAAvXpuawt7ww4GouJ3FGsEzdVW/d&#10;wlB8Fm96s9R8VfxbAAAAAAAAAAAWqk3lOC4tDLpUjuOMYFnm48mvvM3fwYepqfXFyf34dwEAAAAA&#10;AAAALER3UlFcWBh0qRzFGcEy7K+/8tJtPLGpX/nm1+69/EL8+wAAAAAAAAAArqzmctpfVhhuNTfz&#10;OCNYtPloutam5iPx+bu9WXACAAAAAAAAAJagv6Qw7Cw3sWzvW3/1xTY3H47P3u3PghMAAAAAAAAA&#10;sEDz0XSjv6Aw7GoqD+KcYJG6JaD43N2dLDgBAAAAAAAAAAuyvz7d7C8nDLuaJztxTrAos/vNr4nP&#10;3N3LghMAAAAAAAAAsACzvL3VX0wYdt1M4pxgEfbXd35qm5u/HJ+5O1kqX7+//spLcQYAAAAAAAAA&#10;AOfWXcHWW0oYeN1VfXFOsAg1l6+Oz9udzoITAAAAAAAAAHAVlpv6WW5iGbrnqk3Nx+PzdvdzRR0A&#10;AAAAAAAAcEltKrv9ZYRhF2cEi9Dm8o3xWRtKNZUPvmc8+UlxJgAAAAAAAAAAzzQbl724iDDkai4n&#10;cUZwVXU8+dz4rA2uVI7et/7qi3E2AAAAAAAAAABP1ebmoLeEMORSOY4zgququXlv71kbYDWVDz0c&#10;l58R5wMAAAAAAAAAcKY2NYdxAWHQpXIUZwRX8dq9l19oc/MDvWdtuH14f/2Vl+KcAAAAAAAAAAB6&#10;umWeM5YPhpvlJhaszZNf23vOBl7N5U/V8fRz4qwAAAAAAAAAAJ5QczmJiwcD7yDOCK6i5uYPnPGc&#10;Db6aynfUPP0P4rwAAAAAAAAAAH6Y5aYnq7mZxxnBZc1G5Se3uflf4nOmN6q5+c56v0zi3AAAAAAA&#10;AAAAXheXDYbebFz24ozgstpc3hmfMT1ZzeW0jiefG2cHAAAAAAAAAAzcfDRdi4sGQ6+m8iDOCS6r&#10;prIfnzH1q6n5+zVNffcAAAAAAAAAgDfNR9ONuGQw9Gqe7MQ5wWW1ufmm+Izp7Goq31dT+a1xhgAA&#10;AAAAAADAQO2vTzfjgsHQs9zEIrWp+WvxGdPTq6n8YJvKV8Q5AgAAAAAAAAADNMvbW3G5YOh1C19x&#10;TnAZs099549pU/NP4jOm51dz8zXvW3/1xThTAAAAAAAAAGBAaioP4lLB0Ouu6otzgsv42vSOnxCf&#10;L52/mpo/8tq9l1+IcwUAAAAAAAAABqJNZTcuFAy9+Wi6FucEl1Hvl0l8vnTBUvOHH47Lz4izBQAA&#10;AAAAAAAGwHJTvzgjuCwnoy2s7+lOwYrzBQAAAAAAAADuuDY3B2csEgy2mstJnBFcVs2TnfiM6bKV&#10;v/Iwl2mcMQAAAAAAAABwh1luCqVyHGcEl/Uwl8/vPWO6fKn5SE3TB3HOAAAAAAAAAMAd1abmsLdA&#10;MORSOYozgst6mJuf33vGdLVS+cf1fvOlcdYAAAAAAAAAwB3ULfP0lgeG3UGcEVzWfDTdOOMZ0yJK&#10;5ffFeQMAAAAAAAAAd0zN5aS3NDDgam7mcUZwWe9bf+Wl+IxpcdVUPvju+9ufHucOAAAAAAAAANwR&#10;lpuezHITixafMS22mspf319/5aU4dwAAAAAAAADgDoiLAoMvld04I7iKNpW/2HvOtNBqbv7yw1ym&#10;cfYAAAAAAAAAwC02H03X4pLA0KupPIhzgqvoTgOLz5mWUCp/r46nXxznDwAAAAAAAADcUvPRdKO3&#10;IDDwap7sxDnBVczy5NfH50zLqeZyWlP5XR+49/N+dPwcAAAAAAAAAIBbZn99uhmXA4beLG9vxTnB&#10;Veyvv/JSfM609A5eu/fyC/GzAAAAAAAAAABukW6R54ylgEHXnWYV5wRXVXPznfFZ03Krufljbdr5&#10;hfGzAAAAAAAAAABuie4KtrgQMPQsN7EMNTW/Pz5rWn41lb/0MJdp/DwAAAAAAAAAgFugpvIgLgMM&#10;vTgjWASLhNdXTeUHZ/ebXxM/EwAAAAAAAADghmtT2Y2LAEMvzggWof0JX/jvtLn50/F504pKzf9V&#10;8/Srvy69/ZPjZwMAAAAAAAAA3FCzcdnrLQEMuJrLSZwRLEodT784PnNabTWVD85z89PjZwMAAAAA&#10;AAAA3EA1N/P48n/QpXIcZwSL8tq9l1+oqflo77nTqvuedr18Wvx8AAAAAAAAAIAbps3NwRkv/odb&#10;KkdxRrBINZXf2nvutPJqar77YSpfFD8fAAAAAAAAAOAGaVNzGF/6DzrLTSxZm7Z/fJvLX+09e1p5&#10;NTf/rKbyX7xv/dUX4+cEAAAAAAAAANwA3TJPfOE/8A7ijGDR2lzeecazp+sqNYcWnAAAAAAAAADg&#10;BmpTOe696B9wNTfzOCNYtEf37v2oh7l5b3z+dJ2Vb6/j6a+InxUAAAAAAAAAcI1qLif9l/zDzXIT&#10;q/Lu3Pz0mps/E59BXWflb7fj5j+OnxUAAAAAAAAAcE1qLqf9F/zDbTYue3FGsCyzPCkWDG9WNZUf&#10;bHPze94/2h7HzwsAAAAAAAAAWLH4Yn/o1VQexBnBMs1y8yXxOdT1V3PzbfXFyf34eQEAAAAAAAAA&#10;KzIfTTfiC/2hV/NkJ84Jlq3N5Zvjs6ibUPlYHU8+N35eAAAAAAAAAMAKWG7qZ7mJ6/C+9VdfbHPz&#10;4fg86kb0iTaV3fiZAQAAAAAAAABLtr8+3TzjRf6g62YS5wSrMEvNv9vm5r+Lz6RuRjWVD87G2z8z&#10;fm4AAAAAAAAAwJLM8vZWfIE/9LrTrOKcYFXq/ebn1FT+VHwudTOqqfkLNTdN/NwAAAAAAAAAgCWo&#10;qTyIL++HnuUmrtv+ePKLam7+THw2dTOquZzMUvPbX7336r8ZPzsAAAAAAAAAYIEsN/WLM4Lr8HBc&#10;fnGbmj8fn0/dnGpu3vvu+9ufHj87AAAAAAAAAGBB2lR24wv7oRdnBNdlf/2Vl2pqPhqfUd2ovmd/&#10;fboZPzsAAAAAAAAAYAFm47J3xsv6wdZdNxVnBNdplre32lSO4rOqm1P3u9Hm8ju+7tPe/m/Hzw8A&#10;AAAAAAAAuII2NwfxRf2gS+U4zgiumwWn21L5xnZ9+2fHzw8AAAAAAAAAuCTLTaFUjuKM4Caw4HRr&#10;+nAdT391/PwAAAAAAAAAgEtoU3N4xsv54Wa5iRus5sln1NR8tPfc6qb1ie7Kz9fuvfxC/AwBAAAA&#10;AAAAgAtwEkyvgzgjuEke3p/+kprLnzvj2dUNq6byoYfj8ovjZwgAAAAAAAAAnFObynF8IT/kam7m&#10;cUZw09Tx9HNqbr4tPr+6edXuNzaV/yh+hgAAAAAAAADAOdRcTuLL+CFnuYnbYn/9lZfa1HwkPsO6&#10;mT3MzXtfe9vLb4mfIwAAAAAAAADwDJabQqnsxhnBTWXB6ZaVmo/sr0834+cIAAAAAAAAADxFzeW0&#10;9wJ+wNVUHsQZwU22v1Y+q83NN8VnWTezmpt/WFPzle8fbY/jZwkAAAAAAAAABPHF+9Cz3MRtVO/v&#10;/LQ2NX84Ps+6udVUPjS733xe/CwBAAAAAAAAgMfmo+lafOE+9Gqe7MQ5wW0wW3vlbTWVD8ZnWje6&#10;72nz5D+9d+/ej4qfJwAAAAAAAAAM3nw03TjjZfugm+XtrTgnuC3e8ynlU2tu3hufa93wUvP+dm36&#10;s+LnCQAAAAAAAACDtr8+3ey9ZB943UzinOA2+cD41VGbmll8tnXj+3C9X/7D+HkCAAAAAAAAwGB1&#10;pxSd8YJ90HWnWcU5wW30MJf/Mj7fuvF9oltMe+3eyy/EzxMAAAAAAAAABsdyUz/LTdwlbW7+szY3&#10;/yw+57rZ1VT+VM1NEz9PAAAAAAAAABiUmsqD+FJ96M1H07U4J7jNai6/qc3le+OzrptdTc33tbns&#10;Pbz/jrfGzxQAAAAAAAAABsFyU784I7gLZnny69vc/J34vOsWlMqfnN1vtuNnCgAAAAAAAAB3XpvK&#10;bu9F+oCruZzGGcFd0abmHW1q/lp87nUbKh9rU/NVs099x6fEzxUAAAAAAAAA7izLTU9WczmJM4K7&#10;pObJZ3TPeXz2dTuqufnO7jOMnysAAAAAAAAA3Ek1N/P48nzQpXIcZwR3TZvKZ9fU/Ine869bUvlf&#10;21S+ov3kL0zxswUAAAAAAACAO6XNzUH/xfmAS+Uozgjuonna+cyayx/qfQd0a6q5fPPD1PzS+NkC&#10;AAAAAAAAwJ1huSlkuYkBee3eyy88TOVDve+Bbk+p+Xh3vWj3WcbPFwAAAAAAAABuvTY1h72X5cPu&#10;IM4I7rL3rb/64iw372pz+VdnfB90S6q5/PH2/vSV+PkCAAAAAAAAwK3WnVQUX5IPPMtNDFLN5ctr&#10;LqdnfCd0S6qpfF+bm9/znvHkJ8XPFwAAAAAAAABupTaV4/iCfMjV3MzjjGAoZqn5wjY3n4jfC92y&#10;UvOROp58bvx8AQAAAAAAAODWqbmc9F6MDzjLTQxdHU9+dZvKd8Xvhm5XNTf/Z5tLO087nxk/YwAA&#10;AAAAAAC4NSw3hVLZjTOCoZnl8vk1N9/W+37oFlb+Spua3xA/YwAAAAAAAAC4FWoup/2X4cOtpvIg&#10;zgiGqF2b/qw2NX84fkd0+6q5/H81Nd8wy5NfED9nAAAAAAAAALjR4kvwoWe5Cd60v/7KS93VZvF7&#10;ottZTc13t6n8loO3fdFb4mcNAAAAAAAAADfOfDRdiy+/h17Nk504Jxi6midf1ubmE/H7otta+XM1&#10;Tz4jfs4AAAAAAAAAcKPMR9ON/kvvYTfL21txTsC9e3U8+eI2lb8XvzO6rZXvrbl89e8bTTfiZw0A&#10;AAAAAAAAN8L++nSz/8J72HUziXMC3vD6b0Zqvj9+b3R7q6n5aDsub4+fNQAAAAAAAABcO8tN/brT&#10;rOKcgDe1qXx2zc23xO+ObnWfqKl8cH88+UXx8wYAAAAAAACAa9NdwXbGS+5BZ7kJnm82Kj+5pub3&#10;x++Pbnmp+UjN5cvf9dLb1+NnDgAAAAAAAAArZ7mp33w0XYtzAvo+8NbJJ7Wp+d1tKv8ifo90y0vN&#10;t85S+YL4mQMAAAAAAADAStU82em91B54cUbAs7V58p/U1Hw0fpd02yv/vOZmvr9WPit+5gAAAAAA&#10;AACwEjWVB/0X2sMuzgh4voe5+fltar4/fp90J/qBNpd3xs8cAAAAAAAAAJauTWX3jBfZg63mchJn&#10;BJxPm8pn19x8S/xe6a5UvrnmpomfOwAAAAAAAAAsjeWmJ7PcBFfzvvVXX3yYyofid0t3qm/cX3/l&#10;pfjZAwAAAAAAAMDCzcZl74wX18MtleM4I+BiDt72RW9pU/mKmso/6X3HdCequfydh7n5nW3a/vHx&#10;8wcAAAAAAACAhbHcFLLcBAtTc/Pr2lS+q/c9090pNX9+lsoXPbp370fFzx8AAAAAAAAArqzmZt57&#10;WT3kUjmKMwIu7+H96S+pufzx3ndNd6qamj9SU/ll8fMHAAAAAAAAgCtpc3MQX1IPutQcxhkBVzNb&#10;e+Vts1ze0/u+6U5VU/m+NjXvfjguPyM+AwAAAAAAAABwKd0yT3xBPfAO4oyAq+uuLavj5kvbXL73&#10;jO+d7lA1NX/jYWp+W/vJvzzF5wAAAAAAAAAALsRyUy/LTbBEbSqf3ebysTO+e7prpXI8y9tb8RkA&#10;AAAAAAAAgHNrUznqvZAecDU38zgjYLHekye/oE3Nfxu/f7p71Vz+35qbP1hT+WXxOQAAAAAAAACA&#10;57Lc9GSWm2A1Xrv38gvd9y1+B3Vn+0Sbytfvr7/yUnwWAAAAAAAAAOCpumuDzngJPdhm47IXZwQs&#10;T71ffmOby9+O30XdzWpq/n5NzWvvvr/96fFZAAAAAAAAAICemstJfPk86FLZjTMCluthan5pm5pv&#10;7X0fdWerufmfamp+27teevt6fB4AAAAAAAAA4IdZbnqymsqDOCNg+fbXd35qm5v/Kn4ndberufkz&#10;s1S+qLumMD4TAAAAAAAAANAtN53Gl81DznITXJ/X7t37N7rT0yxdDq+amz+2n8s0PhMAAAAAAAAA&#10;DFx8wTz0ap7sxBkBq/Uwl2lN5Tvi91N3vFR+sE3NB+b3m8+LzwQAAAAAAAAAA9V7uTzwLDfBzTAf&#10;Tdfa1Hxr/I5qAKXm4zU38/31V16KzwUAAAAAAAAAAzIfTTd6L5UH3ixvb8U5AdfjfeuvvlhT85Vt&#10;Kv84fld196up+egsN+/aXyufFZ8NAAAAAAAAAAbAclO//fXpZpwTcL26pcM2l4/F76uGUc3ldDYu&#10;e91pXvHZAAAAAAAAAOAO6xZ54kvkodctfMU5Adfv4f3Jz21zcxC/sxpUf/P1k7zWy6fF5wMAAAAA&#10;AACAO8hyUz/LTXBzvX5NXW5+Z03lH8XvrgZUar6r5vLls7VX3hafEQAAAAAAAADukDeuejrjxfGA&#10;c+0R3HyzVL6gpvId8furYVVz852zNPnt787Nj4vPCAAAAAAAAAB3gOWmfnFGwM00G2//zJrKN8Tv&#10;sIZXTeUvtan8lq976e3r8TkBAAAAAAAA4BarebITXxIPvTgj4Gab5eZL2tR8PH6XNbxqaj5aU3kQ&#10;nxEAAAAAAAAAbqnuJXB8OTzkai6ncUbAzffwfrPd5vLt8TutoVb+3MPcfMm7nOQEAAAAAAAAcLtZ&#10;bnoyy01we737/van11y+rs3Nv4rfbQ2zmpr/sabyW9+dmx8XnxcAAAAAAAAAbgHLTU9WczmJMwJu&#10;lzaXd3aLivH7rSFXPtamsvva215+S3xeAAAAAAAAALjBupe9/ZfAw81yE9wNs/vN59VUPhS/4xp4&#10;qflrbS7/ebtePi0+MwAAAAAAAADcQJabQqkcxxkBt9P7R9vjmpqvrLn5h73vuoZdKsdtar7qa9Mr&#10;nxmfGwAAAAAAAABukNm47PVe+g45y01w59TcNG0u3977vmvw1dz8rZrLV7dr058VnxsAAAAAAAAA&#10;bgDLTaFUjuKMgNvv4ads/5Q2NbOamn/Z+95Lqfy9mpuveXh/8nPjswMAAAAAAADANaq5mfde8g45&#10;y01wp9X7ZdKm5vt7332pKzUff/3/Lq6XT4vPDgAAAAAAAADXoM3NQe/l7pBLzWGcEXC31PvbP6/m&#10;5g/0vv/S42ou/7Tm8l/v5zKNzw8AAAAAAAAAK2S5KWS5CQbhm+69+m+1qex215H1fgekH1FNzZ+Y&#10;peY3tJ/8y1N8jgAAAAAAAABYsm6ZJ77IHXgHcUbA3dVdP1Zz851n/BZIT1RT89FuIe61t738lvgc&#10;AQAAAAAAALAklpt6WW6CgalvndyvqfnKNpfvPeM3QXqimpu/NcvNu9q0/QvjswQAAAAAAADAgllu&#10;erKam3mcETAM7f3pK20qfzL+LkhnVVP5vprK17fj8vb4LAEAAAAAAACwIG0qR/GF7ZCz3ATD9vD+&#10;O97a5rLXLa7E3wfprGpqfqjm5o+1efJrZ5/6y35MfKYAAAAAAAAAuII2leP4onbIzcZlL84IGJ79&#10;9emm30ddou+Z5eZLXnvby2+JzxQAAAAAAAAAl+Dl/ZNZbgL+tTqe/sQ2l9/b5uYH4m+F9OzK366p&#10;7M/vN58XnysAAAAAAAAALqDmctJ/KTvgUtmNMwKGrU2TX9Xm5s/2fi+k55XKv6ipfKjN5Z3z0XQt&#10;PlsAAAAAAAAAPIflpierqTyIMwJ4+CnbP6VNzbtrLqfxd0M6TzU3f7lN5Sv218pnxecLAAAAAAAA&#10;gKew3PRklpuAZ5ndb35NTeU74m+HdIH+tzY175/db7bj8wUAAAAAAABA4BSSJ7PcBDzP+9ZfffFh&#10;bt7b5uYT8TdEukg1lb/eXVn32ttefkt8zgAAAAAAAAC4d+9efNE69Gqe7MQZAZylTZNf1ebmT8ff&#10;Eemi1dx8d5ubd9Xx9HPicwYAAAAAAAAwaPEF69Cz3ARcxGv3Xn5hNi57TnHSgvpEm5rDer9Mumcr&#10;Pm8AAAAAAAAAgzIfTdfOeLE66GZ5eyvOCeB52nF5e83lW+JvinTZamr+Rs3N1/i/SwAAAAAAAMBg&#10;WW7q5yUycFndb2rN0y+rqfzd+NsiXbaamx+qqfz3NTe/+d33tz89PncAAAAAAAAAd9Z8NN2IL1GH&#10;3v76dDPOCeAiHt6f/pKayx+Kvy/SVaup+Qc1la+f5+nOB946+aT47AEAAAAAAADcKZab+lluAhbh&#10;A/d+44+uufym7mqx+DsjLaTUfLhNzVe1afsXxucPAAAAAAAA4E6w3NSvm0mcE8BlPbw/+bltat7f&#10;5vL/xN8baUH9szaVP9qm5je0afvHx2cQAAAAAAAA4Nay3NTPchOwDPV+mdRcTuJvjrTgfuBhbt7r&#10;FEIAAAAAAADgTuhefp7xYnTQWW4CluXr1nd+apvL721T+Ufxt0dadDU1f6Gm5iv3x5NfFJ9FAAAA&#10;AAAAgFvBclM/y03AstXx9Fe0ufzR+PsjLaOayv9dU/kf6rj50nb9HT87Po8AAAAAAAAAN5blpn7z&#10;0XQtzglg0T7w1skn1dz85jaV74q/Q9LyKv9Hm5tvepibL6n3d35afC4BAAAAAAAAbpRZ3t7qv/gc&#10;dpabgFXaXyufVXMzb3P55/H3SFpu5WM1lz80S+WL6nj6E+OzCQAAAAAAAHDtLDf1izMCWIVZKl/Q&#10;puZb42+StIpqav5+TeUb2tS8+t4fu5Pj8wkAAAAAAABwLSw39YszAliVd7309vWay5e3ufk78bdJ&#10;WlU1N9/d5vKw3i+T1946+aT4nAIAAAAAAACsTM2TnfhSc+jFGQGs2temd/yEh6l8KP4+Sauu5nLS&#10;XZtYx5PPfe3eyy/EZxUAAAAAAABgqSw3PVnN5TTOCOC6tLm8s03NX4i/VdJ1VHPzt2oqX9/m6a+t&#10;4+lPjM8rAAAAAAAAwMLVVB7El5dDznITcNO89raX3zIbl702NR+Pv1nSdVVT+cE2NYfdAl59cXI/&#10;PrcAAAAAAAAAC2G56cm663fijABugjqefk5N5Rtqav5l/O2SrrkfqLn88TpuvnSWJ78gPrsAAAAA&#10;AAAAl2a56cksNwE33Sw1X9im8ifj75d0I3rjhLE/O0uT393m5t9/7d7LL8RnGAAAAAAAAODc2lR2&#10;ey8mB5zlJuC2qOPJF7ep+f74OybdpGpqPlpzM6/jyefGZxgAAAAAAADguSw3hVI5jjMCuKm+Nr3y&#10;mTU3X9Pm5mO93zPpppWaj9Tc/MGHufmSer/5OfF5BgAAAAAAAOix3BSy3ATcQrNcPr/NzUGby7/q&#10;/a5JN7Camx9qU/mLbWrePUvlC96bmx8Xn2sAAAAAAACAe7Nx2YsvHAed5SbgFqu5+XVtLt/e+22T&#10;bnzle9vcfFOby+/orrB77d7LL8TnGwAAAAAAABggy02hVI7ijABuk/d8SvnUmqdf1ubmb/Z+46Tb&#10;Uip/vU3lfbM8+fXvub/96fE5BwAAAAAAAAbCclPIchNwR9QXJ/fbVL6+zc0ner910u2qe4Y//Pr/&#10;z5LKZ8dnHQAAAAAAALjDam7mZ7xEHG6Wm4A7pubJZ7SpOez93km3tx94/ZlOZXd/fboZn3kAAAAA&#10;AADgDrHcFLLcBNxRbWpebVOx5KQ7V03NP6i5+ZaHqfyu2XjyK/fXX3kpPv/w/7N3/0GWvXlB37/R&#10;NW5wtaef0yOsYnaq3CiWJnwREjGK34mBuG73c+4s7uqiGAddf6NpY9RVV7+joOzOPWeaBVMG19gY&#10;SolQcRDir8KyTS0/rFAwFTGCEjPEHyGA+k0gSsr9w9SZ7+x3tj+n+7nzo7vvvc/zelW9qyxLYfeZ&#10;e26fe+9zng8AAAAAAABbyuamUOrvxzUCqMVXvfXgk4bdxfuGlP/m7P1PqqWU/+mQ8v84dv0fHVP/&#10;ruW1z39bvBYAAAAAAACALTF2/fHsR8GWs7kJaMC9vXe9dezy7x5T/52z90Gpsoau/+djyn9jSPnu&#10;sJe/4Kjrf3a8JgAAAAAAAIANZXNTyOYmoCFHO4tr97r8JWPqf2z2fijV3XePKf/J5V7/3g+md31q&#10;vDYAAAAAAACADWFz06zjuEYAtRtT/uyx679i6PI/O+N9UWqg/L+OXf91Y+r/8FHKn/8hpzsBAAAA&#10;AADAZrC5aZbNTUCzht3FLxu6/GfHrv/YGe+PUjMNXf+vh5QfDKn/mrFb/L5hLx8c7SxuxGsGAAAA&#10;AAAAuGQ2N82yuQlo3r3d/CuH1H/DGe+RUrul/v8du/y373X9n16m/ncNKX/eh7r+p8XrBwAAAAAA&#10;ALhANjfNsrkJ4LHlXv/eIfXfd8Z7paTX+9iY8oOx6z+y7Prfcvf64uVXX3rlTfFaAgAAAAAAAJ7T&#10;mPr7Z/xQ13I2NwF8guEtB3tjd/DbxpT/pzPeMyXFUv9DQ9d/2zTicUj5D417/Xvvdf1nfXD3PTvx&#10;+gIAAAAAAABWsLnpdEPXH8U1AuCll+7tveut91L/X4xd/23xvVPS6obU/9DY5W+dNj2Nqf/Ao5PR&#10;9m595gd3P9emJwAAAAAAADiPzU2ns7kJoOzLdw/+3WXX/54h5e+I76GSnqOUf/D1TU/9Vy9T/4Fh&#10;d/Gr7u0d/PwPp3f8lHj9AQAAAAAAQHNsbjqdzU0AT+fVt73y5qHr3z90+bX4XirpAkr9j40pP7iX&#10;8tcud/OdsctfOOwe/OIPpnd9arweAQAAAAAAoFo2N53O5iaAZzN0B582pP7Voct/L76nSrq0fnhM&#10;+buG1H/D0PVfOXT59457/Xvv7eZfNOwufka8TgEAAAAAAGBrjSmfnPGDWbPZ3ATwfMZri39/7PKX&#10;Dqn/vvjeKumqy/9o7PpvGVL+2iHlu2PKX3yvy4thr/+M4S0He/H6BQAAAAAAgI1lc9PpprEvcY0A&#10;eHp3r7/zU6aNoo9Gap3xPitpE8r/eOz6jz4+wfMj0/3PsHvwvqE7uDWNvjvaWdyYRk/G6xsAAAAA&#10;AACunM1Np7O5CeBi2OQkbX9Dyj/66DS2lE/upfy197r+Kx9thEr59rCXD8aUP3vaCBWvfwAAAAAA&#10;ALgwNjedzuYmgItlk5PUTD88pv57ptOgpvupZerfvdzd/3nxPQEAAAAAAACeic1Np7O5CeByTJuc&#10;Hp340uXX4nuvpIqbNjam/GDs+uNlt38zvjcAAAAAAABA0eMfm+Y/RDWazU0Al+so3fo5y9R/YEz5&#10;u+J7sKQm+uj0HnCv6z8rvj8AAAAAAADAjM1NoZQP4xoBcPFefdsrb57ec8fU/8DsvVhSC31sTP03&#10;DXv5IL4/AAAAAAAAwBtsbgrZ3ARwpca0/9PH1P/OIfV/a/aeLKmNUv/n73X5l8b3BwAAAAAAALC5&#10;KWZzE8BaDG852Bu7g988dv1fn703S2qh//1eyn/gy39q/uT4/gAAAAAAAEDDbG4K2dwEsFYf6vqf&#10;PKR8e0z9N87eoyVV35DyN97t8iK+NwAAAAAAANCoocsP449KLTf9oB7XCID1uJv6zx1TPonv1ZKq&#10;72P3uvwl8T0BAAAAAACABtncdDqbmwA2z7I7yEPX/+kx9T8c37clVVzKX7b85M/7SfE9AQAAAAAA&#10;gIbY3HQ6m5sANtfd3fyLhpTvjin//fj+LanW8r3xp7w7xfcDAAAAAAAAGmFz0+lsbgLYfEfpnT9n&#10;6Pr3D13/7fF9XFJ9Dan/r+/tveut8b0AAAAAAACABtjcdDqbmwC2x6svvfKm5V7/3jHlB/H9XFJt&#10;5a+frvn4PgAAAAAAAEDlbG46nc1NANvn0San1L97SP3XjCn/SHxvl1RH01jKeP0DAAAAAABQOZub&#10;TmdzE8B2G7v+Pxm6/OGxy98f3+MlbXkp/+iY+v88XvcAAAAAAABUzOam09ncBFCH8fq7Pn1I/atj&#10;yt8V3+slbXP5bw97tz4zXvMAAAAAAABUyuam09ncBFCXV9/2ypuH3YP3jan/nvieL2lLS/03xWsd&#10;AAAAAACAStncdDqbmwDqdPy2X/fmMR38iqHLf2ZM+Qfj+7+k7epe6n9XvM4BAAAAAACokM1Np7O5&#10;CaB+d6+/81OWu/nOmPofiH8HJG1HQ8o/Ol3L8foGAAAAAACgMjY3nc7mJoB2LD/5XT91mfovGrv8&#10;9UPK/yr+TZC02d3rFn8kXtcAAAAAAABUxuam09ncBNCmZZd/6ZjyOKT8vfFvg6TNbOjy37l7/dbP&#10;jNczAAAAAAAAFbG56XQ2NwG0bdooMab+dw5d/9fj3whJm9eyy787XscAAAAAAABUxOam09ncBMDk&#10;q176zJ9wr8uLIeU/Nab8T+PfC0kb00eHtx7sxWsYAAAAAACAStjcdDqbmwCIhr3+M5ap/8DY9d8W&#10;/25IWn/D7uJ98boFAAAAAACgEjY3nc7mJgDO8+pLr7xp6A5ujan/prHrPxb/hkhaUymfxOsVAAAA&#10;AACAStjcdDqbmwB4GtNpTkOXf++Y+r8R/5ZIuuryP/rjP/lWF69TAAAAAAAAKjB0+bX5D0TtZnMT&#10;AM/i6156z49f7h788qHrj4au/7vx74qkq+lel39pvD4BAAAAAACogM1Np7O5CYDnNab9nz6m/ouG&#10;lL926PI/j39jJF1ew17/X8ZrEgAAAAAAgArY3HQ6m5sAuAgf6vrPGlP+/WPKJ/FvjaRLKPX/XbwO&#10;AQAAAAAAqIDNTaezuQmAi/TqS+/5t4e9fDB2/VeMqf+e+HdH0sU0dPnvTGMi4zUIAAAAAADAlrO5&#10;6XQ2NwFwWV592ytvHrv8hWOXvzn+/ZH04h3tLG7E6w4AAAAAAIAtZ3PT6WxuAuAqfDC961OXqf/A&#10;kPrvi3+LJD1fy27/ZrzWAAAAAAAA2HI2N53O5iYArtJ7XnrPj7+X+s8duv6PD13/7fHvkqSn797e&#10;4nPiNQYAAAAAAMCWG7r8MP4w1HI2NwGwLq++9eCT7u31+2OXxzHl74p/oySVmzYKxusKAAAAAACA&#10;LWdz0+lsbgJgE3zZzv7umA5+xZjynxi6/Pfi3ytJ85Z7/X68lgAAAAAAANhyNjedzuYmADbN3evv&#10;/JSxO/jVY9d/ZEj9P4x/uyS93jLlz4/XDwAAAAAAAFvO5qbT2dwEwCb7sp3FjTH1XzSk/muGrv8n&#10;8e+Y1HR7/XvjNQMAAAAAAMCWs7npdDY3AbAt/sT197xl2D1439jlbx67/mPxb5rUWu7jAAAAAAAA&#10;KmRz0+n8KAbANhrecrC37PrfYqOTmi7lz47XBgAAAAAAAFvO5qbT2dwEwLYb9n75zxpS/+uHLv+Z&#10;MfX/IP6tk2ps6PK/PtpZ3IjXAwAAAAAAAFvO5qbT2dwEQE3uXn/npyxT/+6xy18+pP474989qZaG&#10;rv+78fUPAAAAAABABWxuCqV8GNcIAGrwVW89+KR76dZ/NnT5S8aUT4yvU00NXf6L8TUPAAAAAABA&#10;BWxuCtncBEAj7u4e/MKx63/PmPJfGrr+X8z+Jkpb1JD6D8bXOAAAAAAAABUYU34QfxxqOpubAGjQ&#10;vd38c8du8ZuH1H/N2OXvn/19lDa9lH9DfF0DAAAAAABQAZubQjY3AdC4V9/2ypuH7uDW2PUfGVP/&#10;A7O/ldImdj2/Pb6WAQAAAAAAqIDNTSGbmwDgDeOnvvvfWXaLm2OXf9/Q5b84pvxPZ387pTU3pP4b&#10;4msXAAAAAACAStjcFLK5CQDONewufsaY+vcMqR/Grv/o0OV/PftbKl1xQ9f/9vhaBQAAAAAAoBI2&#10;N4VsbgKAp3Zv7+DnD13+rWPXf/WQ8vfO/q5Kl9/3D3u3flZ8bQIAAAAAAFAJm5tCNjcBwHM52llc&#10;G3YXv2xM/R8euvyXxy7/s9nfWenCyx+Jr0UAAAAAAAAqYnNTyOYmALgQH9rb//fGLn/h0PVfOab+&#10;f579zZUuoHu7+VfG1x4AAAAAAAAVsbkpZHMTAFyK8Xp++zLlLx5Tf3/s+h+e/Q2Wnr3vfvWlV94U&#10;X2sAAAAAAABUxOam0y138524RgDAxTp+269787C7+I+Hrv/tQ9f/6TH13xn/JkulhpR/dEz9e+Jr&#10;CwAAAAAAgMqMKZ/EH4tazuYmAFiPYa//jCH1v/7RGLuu/5Yh5X8V/05LH2/oFh+OryEAAAAAAAAq&#10;ZHPT6WxuAoDNMHQHnzbs5S8YUr47pvw3hi7/8/h3W42W8ncdXV+8HF8zAAAAAAAAVMjmptPZ3AQA&#10;m2l57Z1vG7rFrXvd4o+Mqf+moev/Sfw7rjYaUv4d8fUBAAAAAABApWxuOp3NTQCwHV596ZU3jSl/&#10;9tD17582O41d/8Px77pqLH9zfC0AAAAAAABQsTH19+c/GrXb0PVHcY0AgM33dS+958ffvZb/g3Gv&#10;f+/Q5S8ZuvwXx5S/N/6t11b3V8br+58e/+0BAAAAAAComM1Np7O5CQDq8eh0p2v7nz52B7967PKX&#10;Tvc9Q+r/Qfz7r20of+tyr/8l8d8YAAAAAACAytncdDqbmwCgbl/10m/6CUfXFy8PXf9rxq7/Y0Pq&#10;v2FI/ffFewJtVN897OWD+G8JAAAAAABAA2xumnUc1wgAqNuHX3rHTxz2+s8Yu/yFy5S/bEz5L40p&#10;/29n3Cfo6vs/xm7xq+O/GQAAAAAAAI2YNvOc8SNSy9ncBAA8Ml7Pbx+6g1tD17//XspfO6b8YEz9&#10;j51x/6BLaEj5R53YBAAAAAAA0Dibm2bZ3AQAnOurdt+zc6/rP2vc6987pPyHhi7/2bHL3zqk/ENn&#10;3FfoeUv9N91N/efG9QcAAAAAAKAxNjfNsrkJAHhmH9x9z86wd+szl3v9e8fUf2Ds+q+eNj2NKf/g&#10;GfcbKvcVd6/f+plxjQEAAAAAAGiQzU2zbG4CAC7Mh9M7fsqwt/+Zw+7iVw2p/4ND13/10PXfMqT+&#10;/zrjPqT1vv9e6n/Xqy+9+uPiOgIAAAAAANCooeuPzvhhqd1Sfz+uEQDAZTjaWdyYRq8Nuwfvu9fl&#10;LxlS/zVD13/7mPofmN2j1N3HHm24v57fHtcIAAAAAACAxtncFLK5CQDYAH/sp+ZPvtf1nzWm/l1j&#10;6n/nkPph6Pq/MHb9t41d/49n9zBb2NDl14aU/9SQ8ufF//4AAAAAAADwiM1NIZubAIAtMLzlYG/a&#10;/LRM/buH7uC/GlP+k0PX/9Ux9d/z+CSk+X3O5uSkJgAAAAAAAJ6OzU0hm5sAgAp8ML3rUx+d/LSb&#10;3zGkfHuZ+g9M933T6Lsx5ZPHm6B+eHYvdElNpzTdS/lrxy5/4bQxK/7nBQAAAAAAgDPZ3BSyuQkA&#10;aMzRzuLGBW+E+tjQ5Ydj1390TP1y2e3ffPWlV94U//cCAAAAAADASsvdfOeMH6TaLeWTuEYAALwu&#10;boT6eNMGpqE7+LSjncW1+P8HAAAAAAAAnpvNTSGbmwAAAAAAAAAAYDPY3BRK+UFcIwAAAAAAAAAA&#10;YA1sbgrZ3AQAAAAAAAAAAJthTPlwtsGn4YYuP4xrBAAAAAAAAAAArIHNTaezuQkAAAAAAAAAADbE&#10;kPLtuMGn5WxuAgAAAAAAAACADWFz0+mGLr8W1wgAAAAAANhwRzuLa3evL15edvs3h+7g1qMfQFI+&#10;HLr+aGrs+uMx5ZMx5QdT09POj//P0//dyZj6+4+a/t89bvr/t9zNd6b/WdP/3KOdxY34vxcAALhc&#10;0/193ODTcjY3AQAAAADABvv4JqbpB45p49G0MenRRqUzvvS/rF7fGPX6RqhHm5+m/yzd/s34nxUA&#10;AHhxNjedzuYmAAAAAADYENNGpk/cxPT4xKXX4pf7G9WjzVbTaVEHt6b//PG/EwAA8GxsbpoX1wgA&#10;AAAAALgC02ag6QSkx5uZNn8j01M0nfL0aLNTyrdtdgIAgGc3fUaI99mtF9cIAAAAAAC4JNOIuTHl&#10;w8fj5bZ+M9OqHv93PJ42O8W1AAAA5mxumufBCQAAAAAAuCTxdKb4JX2DHU/rEdcJAAB4nc1N82xu&#10;AgAAAACAC/ZoU5MNTcWm8XU2OgEAwGmPTns94/655WxuAgAAAACAC/DxU5rG1N9vYeTcRTV0+eG0&#10;0eloZ3EjrikAALTG5qZ5NjcBAAAAAMALmDblTKc0TZt04pfwesZSPhlSvh3XGAAAWjF9vpjdJzee&#10;ByEAAAAAAOA5vH5KU37glKZLaFpXm5wAAGiQzU3zptOs4joBAAAAAADn+PimpviFuy6naWRd/DcA&#10;AIBaTSPY4j1x69ncBAAAAAAAT8GmpvU2bXIyjgIAgNrZ3DTP5iYAAAAAACh4vKnpJH7BrvVkkxMA&#10;ADWzuWne9JksrhMAAAAAADTv0aamrj+OX6xrQ0r9/aE7uBX/3QAAYNvN7n0bz+YmAAAAAAD4BNPI&#10;g+l0oKHLr8Uv1bWBpfxgSPl2/HcEAIBtNbvnbTwPNQAAAAAAwGNjyoc2NW1pNjkBAFAJn0lO5z4f&#10;AAAAAIDmTac1TWPO4pfo2sJSfnC0s7gR/40BAGBb2Nx0OpubAAAAAABo1tHO4prTmupsGi1okxMA&#10;ANto6PLDeH/bdCkfxjUCAAAAAIDqOa2pjaZNTvHfHgAANpnNTSGbmwAAAAAAaInTmtpr+rc2ygIA&#10;gG0xjVqO97RNZ3MTAAAAAACtcFpT46X8YHoNxNcFAABsEpubTrfczXfiGgEAAAAAQHWW3f5NpzXp&#10;ccdHO4sb8TUCAACbYEz55Ix72GazuQkAAAAAgOoZQ6ezGrr+KL5WAABg3WxuOp37dgAAAAAAqnW0&#10;s7g2ndITvxyXPt606W1I+XZ87QAAwLoYpT3rOK4RAAAAAABsvWnsmCee9QxNo+quxdcRAABcNZub&#10;ZtncBAAAAABAXZbd/s2hyw/P+FJcOjenOAEAsAmcPhtK/f24RgAAAAAAsLXGlA+nTSqzL8Slp88p&#10;TgAArM3Q9Udn3KO2m81NAAAAAADUwo8Auqic4gQAwLr4XBNK+SSuEQAAAAAAbB2jG3RJHcfXGgAA&#10;XCabm0I2NwEAAAAAsO1sbNJl9ugUp+7gVnzdAQDAZVju5jvxnrTpUn4Q1wgAAAAAALaGjU26qqYn&#10;6OPrDwAALprNTacbuvwwrhEAAAAAAGwFG5t01TnFCQCAyzamfBjvQ1tuugePawQAAAAAABvPxiat&#10;M6c4AQBwWYaUb8f7z5azuQkAAAAAgK0zbSyJX3hLV17KD452Ftfi6xMAAF7EdFLo7N6z8eIaAQAA&#10;AADAxlru5jvxi25pXU1Pkd+9vng5vk4BAOB52dw0L64RAAAAAABsJBubtLGlfBhfrwAA8DyW3f7N&#10;2f1m4zkxFQAAAACAjTdtHolfcEub1DQuMb5uAQDgWdncNM/mJgAAAAAANto09msa/xW/4JY2rpQf&#10;+OEFAIAXMX3+md1nNt7RzuJGXCcAAAAAANgI00aRocsP45fb0qY2bcSbfpCKr2UAAHga00aeeI/Z&#10;eu6vAQAAAADYSNPGpjH19+MX29JWlPJhfE0DAMAqjz4HxXvLxrO5CQAAAACAjTR0/VH8UlvapqbX&#10;cHxdAwBAic1N85bd/s24TgAAAAAAsFbTqTfxC21pK0v5wfQDVXyNAwDAeWb3lI03dAe34hoBAAAA&#10;AMDaTCMHhi6/Fr/Qlra16fVslAYAAE8r3k+23pDy7bhGAAAAAACwFkc7ixs2NqnWjNMAAOBp+EwU&#10;SvkwrhEAAAAAAKzFmPLJ7ItsqaJscAIAYBWbm0I2NwEAAAAAsAmmL6xnX2JLFWasBgAAJWPKD+I9&#10;ZMstd/OduEYAAAAAAHCljKNTc3n6HACAc9jcdDqbmwAAAAAAWLsx9ffjF9hS9dngBADAGYzrnnUc&#10;1wgAAAAAAK6McXRqOU+hAwAQ2dwUSv39uEYAAAAAAHAljnYW14yjU+sNXX8Urw0AANo1nVQU7xmb&#10;zuYmAAAAAADWxTg66XEpn8TrAwCANk2b32f3iy3nXhkAAAAAgHUYuoNbsy+tpZbzow0AADY3zUv5&#10;QVwjAAAAAAC4VMbRSedkgxMAQPOWu/nO7D6x5WxuAgAAAADgqvmyXirkxxsAgKb5vHS6ocsP4xoB&#10;AAAAAMClOdpZ3HBqk7QiJzgBADRrTPlwdn/YcNPnx7hGAAAAAABwaYauP4pfVks6IxucAACaNKR8&#10;e3Zv2HhxjQAAAAAA4FI4tUl65o7jdQQAQN2G7uDWGfeFTXe0s7gW1wkAAAAAAC7ctFEjfkktaUUp&#10;H8ZrCQCAetncNM/mJgAAAAAALt3d64uXndokPV/TaJJ4TQEAUKdlt38z3g+23vR5Mq4TAAAAAABc&#10;KKc2SS/W9AR/vK4AAKjPNM473gu2ns1NAAAAAABcKk8eSxfTdC3F6wsAgLpMI9jifWDruQ8GAAAA&#10;AOBSjam/H7+clvTsTaMdPbUOAFA3m5vmOcUUAAAAAIBL49Qm6WKzwQkAoH7xHrD1hpRvxzUCAAAA&#10;AIAL4dQm6eIbuvxweqI/Xm8AANRh2tAe7wGbLuXDuEYAAAAAAPDCps0XvpSXLqmUH8RrDgCAOkyb&#10;2Wf3fw233M134hoBAAAAAMALm56ujV9KS7rAUj6J1x0AANtv2sg+u/drOJubAAAAAAC4FNPGi/il&#10;tKQLzogOAIDq+Cw16ziuEQAAAAAAvJC71xcvn/GFtKRLaNnt34zXIAAA28vmplDq78c1AgAAAACA&#10;FzKNDZh9Ia1Lbejyw+lL/6Hrj6amE32GlG9/vEdjAlM+fPRvk/LJo//3Z/zP0fY1dPm1o53FjXgd&#10;AgCwnaaTiuI9X9PZ3AQAAAAAwEU62llcmzZbzL6Q1oX1aH1TPpk2Kk2nZE1rHv8dntZ06s/rG5+m&#10;jVH+3ba2lB/Ef1sAALbTo4cV4v1ey7nXBQAAAADgIg3dwa3Zl9G6mKbxFCkfvshmplUe//t5Unwb&#10;80Q7AEAVbG463XTqbFwjAAAAAAB4bo824JzxhbSer+k0pY+f0BTX+rI9Gm1nfN1WNW1Oi/+OAABs&#10;F2O+Tzd9JoprBAAAAAAAz2XagBO/iNbz9XhE3PFlntL0tB6d5mTT2lY0vW7WsREOAICLM6R8O97n&#10;tV5cIwAAAAAAeC6eML6gUj7ZxA0qjzevGVm34RnbAQCw3Yz6nrcJD30Al2t4y8HesHvwi5epf/cy&#10;5S++1+Uvef07iPzNY9d/9/RZV9KGlPJ3jKn/prHrPzJ9HzzsHrxv2MsH97r+s/zNBgAAYONNH27j&#10;l9B6+h6d1pTyYVzXTWOT0xaU8kn8dwMAYDvY3DTPD6VQn3/z0kv/1nKv/yVD6v/g2OW/NqT+X8Zr&#10;X9L2NaT8Q0PX/w/Td5zD3q3PjNc+AAAArJWRdM/fxzc1beMX9tN/7vjfR5vRNM4k/nsBALD5lt3+&#10;zXhv13qbeLIt8HzGlD97TPnLhtR/X7zWJdXX0PXfvkz9B8br+e3x/QAAAACunJF0z9e0sWl6Mjuu&#10;57YZuv4o/nfT+pt+GIv/VgAAbLajncWNeF/Xeu5rYfuNqX/X2PVfF69vSY2U8o+Mqf+qZbfwNx0A&#10;AID1MZLu2atlY9PHGVe3eU2vsW08EQwAoGXT/Vu8r2u9mj43QWvupf5zxy7/t0PKPxavbUntNaT8&#10;f44pj0bWAQAAcOWMpHv2ps1g0xPZcS1rML0ebHbboFJ/P/4bAQCwuWxummfkMmyfafzc0OUPD6n/&#10;oXhNS9KY8t8fu3znqOt/dnz/AAAAgEthJN0zlvKDWjc2faIx5UObnDYjT7oDAGyXeD/XfCkfxjUC&#10;Nte0IXHo+r87u5YlKTSk/DeXe/1+fB8BAACAC2cDyzOU8klrY8KmHyJm66ArzXg6AIDtMt2/xXu6&#10;prO5CbbCV730m37Cva5//9Dlfza7jiXpnIau/3tjyr8hvqcAAADAhTGS7ul7PIquyQ0mj0ZrpP5+&#10;XBNdYcbTAQBsjem019n9XMNNpwXHNQI2y7C7+BnTGLp4/UrSU/YvhtT/wQ+//R0/Mb6/AAAAwAsz&#10;ku7pmp68Xnb7N+P6tcYpTuvNeDoAgO1gc9PpbG6CzbbsDv7Doev/Qrx2JelZG7r+K5fXPv9t8X0G&#10;AAAAXogv3Z8uX8Y/4RSn9TVtsov/HgAAbJ5pnHW8l2u847hGwGYY3nKwN6T++864biXpOcvf/OpL&#10;r7wpvt8AAADAczGS7ikzDuxMTnFaU16PAAAbz8MAs2xugg30oa7/aUPq/9wZ16wkvVipX8b3HAAA&#10;AHguRtKtbjopZzqpKK4dr3u0Qc5T6VeeEYkAAJtt2swT7+GazgZ92DivvvTqjxu7PM6uV0m6sPLv&#10;ju89AAAA8MyMpFvd0B3ciuvGnFOcrjbj6QAANtvQ9UfxHq7pbG6CjTN2/e+ZXauSdIENqf+Boet/&#10;TXz/AQAAgKdmJN1TZXTCM3h8ipMNc1eX1ycAwIayuSmU8klcI2B9lt3Brx1T/sHZtSpJF13K3zV0&#10;B/9pfB8CAACAp2Ik3eqmzTpx3Vhteio7rqUuJ69RAIDN5PNWKOUHcY2A9TjaWVybTgOeXaeSdEkN&#10;KX9HfC8CAACAp+KEnRUZm/BC/JhzNQ1dfhjXHgCA9XM/fDr3rbA5xtR/KF6jknTZLbuD3xbfjwAA&#10;AKDISLrVLbv9m3HdeDbTGnoa9PKbfjiLaw8AwHqNKR/G+7aWmz4XxDUCrt69vcXnjF3+R/EalaQr&#10;6KNfvnvw78b3JQAAADiXp4hXZGTChZmOu3dK2OV3tLO4EdceAID1GVK+He/ZWs7mJtgMQ8p/Ml6f&#10;knRVDV3//vi+BAAAAOey2aTc9ENEXDNezNj1x3GddYEZowgAsFGG7uDW7J6t4WxugvW7t9fvD13/&#10;/8TrU5KuqqHLf+fLd9/18+L7EwAAAMwYSVdu6PLD6bShuG68OKM5Lrfp2o5rDgDAetjcdDqbm2D9&#10;htT/uXhtStJVN3T9H4/vTwAAADBjJF25aX3imnFxlt3+zbjmuqCMUwQA2Bg2N53O5iZYrw/tLT4n&#10;XpeStJZS/w/uXn/np8T3KQAAADjFSLpyRzuLG3HNuFg2OF1e049ocb0BALh6NjedzuYmWK8x5d8f&#10;r0tJWlf3Uv/u+D4FAAAAbzCSbkVOvrky02tx+oFj9m+gF8qPRgAAm8HmptO5T4X1Grr8l+N1KUnr&#10;aujyh+P7FAAAALzBSLpyRtJdLRucLqch5dtxrQEAuFo2N53O5iZYn/H6/qePKf9IvC4laV0Nqf/O&#10;5Sd/3k+K71cAAADwiJF05Yyku3rTmntdXmx+OAIAWD+bm07nHhXWZ5nyF8drUpLW3bC7+GXx/QoA&#10;AACMpFuVkXRrc7SzuGaD08XmFDIAgPWyuel0NjfB+oxd/u/jNSlJ6y9/aXy/AgAAACPpVmQzyHrZ&#10;4HSxTT8eOYkMAGB9bG46nc1NsD5j6n8sXpOStPY8aAoAAMBZbBwpZyPI+tngdOEdxzUGAOBq2Nx0&#10;OpubYD3G6/nt8XqUpA3p++N7FgAAAI0zkm5FnhTaGDY4XWw27QEArIfNTaezuQnW495u/kXxepSk&#10;TWhI/f83fQ8Y37cAAABomJF05Yyk2yzTFxvTjx/x30nPUervx/UFAODyDSnfnt2bNZzNTbAeRyl/&#10;frweJWlTOur6nx3ftwAAAGjYmPJJ/PCoJzndZvM4bezimtYyri8AAJdrTPkw3pe13NDlh3GNgMs3&#10;dPm3xutRkjal5V7/S+L7FgAAAI2ySWRFRtJtrGW3f3P276Vnz2scAODK2dx0OpubYD2GLv+ReD1K&#10;0saU+vfE9y0AAAAaZSRdOSPpNpsNTheT08kAAK6Wz2EhG+5hLYbU/zez61GSNqQh5d8R37cAAABo&#10;lJF05Wz62HxDd3Ar/rvpmTuO6woAwOWZ7r/OuCdrt5RP4hoBl29I/dfMrkdJ2pCWqf9AfN8CAACg&#10;QUbSrcjTw1vDWI8Xz0Y+AICrY3NTyOYmWItll798dj1K0oY07C7eF9+3AAAAaJBRCOWMpNsuY+rv&#10;x39DPX1e7wAAV8e96ywnicIa3Ov6959xPUrSRnSvW+T4vgUAAECDjKQr5ySb7TOdthX/HfV0DV1+&#10;La4nAACXw+amWTY3wRqMqf+iM65HSdqM0v5/FN+3AAAAaIyRdCsykm4rTRvSZv+WeuqGlG/HNQUA&#10;4OJ50OR0Q9cfxTUCLt+4t3hnvB4laVNaXnvn2+L7FgAAAI0xkq6cEV3ba9nt34z/nnq6nN4EAHA1&#10;nDh6OpubYD2GvVufGa9HSdqEpu+oPvz2d/zE+L4FAABAYzwpXM5Iuu02/TgS/031dDm9CQDg8g1d&#10;fhjvw1rOwyWwHh9M7/jUeD1K0iY0pPy98T0LAACAxhhJtyIj6apgA99z5vUPAHDpZvdgjWeDPazP&#10;2OV/HK9JSVp3Q9f/1fh+BQAAQGOMpCvnqeE6HO0srnki/vlychkAwOWZ7rXi/Vfr2dwE6zN2/VfE&#10;a1KS1t2Q8u+I71cAAAA0xok25WzsqMey278Z/331VB3HtQQA4GI4SXfe0B3ciusEXI0x9e+J16Qk&#10;rbWUf/To+uLl+H4FAABAQ3yRviIjuaozpnw4+3fWymzyAwC4HDbgz7O5Cdbn3t673jqk/vvidSlJ&#10;68pIOgAAAIykW5GRdHWaNq3Ff2utzOlNAACXYBrBdsa9V9NND+HEdQKuzvT5L16XkrSu7qX8B+L7&#10;FAAAAI0xkq6cL9XrNJ1CFP+tVW7o8mtxHQEAeHFOFp3n1FBYryH1vz5el5K0ru7tLT4nvk8BAADQ&#10;ECPpVmQkXdWcWvbsTacKxHUEAODFOCFlXlwj4Gr9ievvecuY+h+L16YkXXmp/574HgUAAEBjPCFc&#10;zki6+hlP94yl/n5cQwAAXsx0jzW772q4ocsP4xoBV2/sFl8ar09JuvL2+t8Y358AAABojJF05Yyk&#10;q5/xdM+eESEAABfL57KQE3RhI9zbzT937Pr/ZXaNStIVNaT8jdNJcvH9CQAAgIYYSbciX6g3Y+j6&#10;o9m/v84v5cO4hgAAPL/ppKLZPVfLpXwS1whYj6Hr3z+7RiXpihr28hfE9yUAAAAaYyRdOSPp2uIH&#10;pWfIxj8AgAtztLO4Nrvf0nFcJ2A9ltfe+baxy996xnUqSZdb6v98fE8CAACgQUYflDOSri3Lbv9m&#10;fA3o/IymAwC4GE7UnTedrBrXCVifoet/e7xOJelSS/lHhr18EN+PAAAAaIwv0FfkZJomTU+Iz14L&#10;Ojuj6QAALsSQ8u3ZvVbjTWsS1wlYn1dfeuVNQ8rfEa9VSbrEPhLfiwAAAGiQkXTljKRrk5EgT9/Q&#10;5dfi+gEA8Ox8Nps3dAe34joB63W0e+sXGk8n6Soauvz100jM+D4EAABAg4ykK2ckXbumjW3x9aCz&#10;M5oOAODFOT103jQyOq4TsH7LlD9/SP0/jNesJF1gH12m/hfE9x8AAAAaZCTdioyka9p0etPQ5Yez&#10;14VmDV1/FNcPAIBn48GTeTbRw+Zadge/bUz9v4zXrSS9aEPqv+9elxfxfQcAAIBGGXtQzkg6hpRv&#10;x9eF5hlNBwDw4mysnxfXCNgsY9f/0XjdStKLNKT8o2O3+M3x/QYAAICGeTK4nJF0TPzI9HQN3cGt&#10;uHYAADyd6YSieH/VetN9eFwnYPMMqf+aeP1K0nOX8mF8nwEAAKBhRtKtyEg6Hps27cxeHzqr47h2&#10;AAA8HZ/PzshnMtgKr7714JOGlP/Q2PX/9+w6lqSnbBpF58QmAAAAZoykK2ckHZ9o+mElvkZ0OqPp&#10;AACen3HIZ2bzPGyRca//jWPK33vGtSxJq/rovS4v4vsKAAAAGEm3IiPp+ESepH+6ph/l4toBALDa&#10;0PVH8d6q9aY1iesEbLZld5CH1P+teD1L0nkNXf76Zep/QXw/AQAAABs1VmX8AWcYU39/9lpRzNP1&#10;AADPwb3mvGk8dFwnYPPdvf7OTxm6/q/Ga1qSzugjr77tlTfH9xEAAAB4xEi6ckbScRabAldnNB0A&#10;wPMZuvww3lu13tHO4kZcJ2A7vPrSK29adge/duz6vxKvbUkaUv/nhr18EN87AAAA4BQj6coZScd5&#10;/Oi0Oj9CAQA8G5voz859JWy/o53FtaHLv3Xs+o/Ga1xSew0pf+Owl78gvlcAAADAjC/OV2QkHQVD&#10;yrdnrxmdLuXDuG4AAJzPPea86aGCuE7A9prGTj06RTz1PxCvd0kNlPrvWe71743vDQAAAHAuI+nK&#10;GUnHKk5vWlHq78c1AwDgfNNnkNk9VeulfBLXCdh+H+r6nzzuLd45pvxlQ9d/y+zal1RHqf+XY5f/&#10;2pD6PzjuHbzy6kuv/rj4fgAAAABFRtKVW3b7N+OawSeyQbDc0OXX4poBAHC+aXN4vKdqvaHrj+I6&#10;AfUZuoNPW6b+A0PK3+FUJ2m7e/1hwPzNy5S/+IPpXZ8ar3cAAAB4akbSrchIOp7C0c7i2uy1o1Md&#10;7SxuxHUDAOBsTgY9I6OOoVnT58kx5c8euoNby67/LdPpdpI2q0cjdXfzO6bvmu9ef+enxOsYAAAA&#10;XogTZ8pNH87jmsFZpifJ4+tHn5AfowAAnooHUM5u2tQQ1woAAAAAgAYYSVfOSDqeltObVpT6+3HN&#10;AACYmzbxzO6l5CRQAAAAAIAWPTrW+4wvjfU4I+l4RmPXH89eR3rU0OXX4noBADDnnvLs4joBAAAA&#10;ANAAI+nKGUnHs5pO+oqvIz3JSWgAAKsNXX4Y76Oaz4MnAAAAAABtMpKunI0YPA8/Rp2fDYMAAGVG&#10;HZ/bcVwrAAAAAAAqZyTdijwZzHMauv5o9nrSo4ymAwAoG7qDW/EeSo8+nx3GtQIAAAAAoHJG0pVz&#10;wgzPy8bBctNpBHHNAAB43fQ5JN4/adokf3ArrhUAAAAAAJUzkq6ckXS8CKPpzm9I+XZcLwAAXudz&#10;2tlNDxDEtQIAAAAAoGJOllmRkXS8IKPpzs+paAAAZ5tOuIz3TvL5DAAAAACgSUbSlbP5ghflh6lC&#10;qb8f1wsAgGmD/MGt2b2T3D8CAAAAALTIqINyRtJxEYymO7uhy6/FtQIA4KWXpocs4r2TPHwCAAAA&#10;ANAcI+lWZOQBF2RI+fbs9aVHTe9Dcb0AAFrnIZSzm060imsFAAAAAEDFjKQr56lgLorRdOfndDQA&#10;gNPcO56fjfEAAAAAAI3xNHA5my64SK63c0r5MK4VAEDLnPp5Tk7WBQAAAABoi5F0K/LFORdsOgls&#10;9jrTvxlTfz+uFQBAy6b7o9k9k9w3AgAAAAC0xki6ckPXH8U1gxdhQ+HZDV1+La4VAECrppF00/1R&#10;vGeSz2gAAAAAAM0xIquckXRcBj9Und30I15cKwCAFg3dwa14r6TXm9YmrhcAAAAAAJVygsyKjKTj&#10;koxdfzx7venf3L2+eDmuFQBAi4wyPj8b4gEAAAAAGmIkXTnjDrgsQ8q34+tNjzYUHsa1AgBo0dDl&#10;h7N7JXkABQAAAACgNWPq78++LNYbGUnHZZmeNo+vNz3qOK4VAEBrptMsz7hPkgdQAAAAAADaYnPF&#10;ijwRzCXzNP4ZpXwS1wkAoDVO2D2/oTu4FdcLAAAAAIBK+cK8nCeCuWzTayy+7lpv6PJrcZ0AAFrj&#10;hN3zO9pZ3IjrBQAAAABApXxhXs5IOi7b9NR5fN3JD1YAQNucsFvI6boAAAAAAO3whfmKfGnOFXAd&#10;np1RIwBAy5ywe35O1wUAAAAAaIgvzMv50pyrMnT5YXz9NV/Kh3GdAABa4YTd87MJHgAAAACgIb4w&#10;L2ckHVdlTPkkvv5az+ZCAKBV08meQ5dfi/dHej3jiwEAAAAAGmEU1oqMpOMKTRt5Zq/B1kv9/bhO&#10;AAAtmE4mmt0b6fV8TgMAAAAAaIeRdOWcGsNV8gPWGaV8EtcJAKAFTtg9P5/TAAAAAAAa4gvzckbS&#10;cZWcpDZvGsUS1wkAoHZG0pWbHgqIawYAAAAAQIVspFiRUQeswex12Hg2NwEALXKiZ7mjncWNuGYA&#10;AAAAAFTISLpyRh2wDtOmuvhabL1pI2ZcJwCAmjlht5CHUAAAAAAA2uEL83JG0rEO06a6+FpsvbvX&#10;Fy/HdQIAqNXjkXQP4z2RXm+5m+/ENQMAAAAAoEJG0q3I08CsyfRjzez12Hg2GgIALTGSrpyN7wAA&#10;AAAAjTCSrpyRdKyLH7POKOXDuE4AALVykmchD6EAAAAAALTDSLpyTophXZyqNs/oEQCgJUbSnZ+H&#10;UAAAAAAAGmHzRLnpx4S4ZnBVXJ9ndhzXCQCgRtPItTPuhfS46ZTTuGYAAAAAAFTISLpyngZm3YYu&#10;vxZfl02X+vtxjQAAajSdWDm7F9Kjpnvk6UGAuGYAAAAAAFTISLpyRtKxbmPKD+LrsulSfhDXCACg&#10;RkbSFbLhHQAAAACgDUZelTOSjk0wpnwSX5stNz2lH9cIAKA2RtKtKOXDuGYAAAAAAFTISLpyRtKx&#10;CabXYXxttl5cIwCA2hhJV+5oZ3EjrhkAAAAAABUykq6ckXRsAj9szZtOnYvrBABQE6OJCxlTDAAA&#10;AADQhmlzwDTeafZFsR5lJB2bYkj5dnx9tp7NTQBAzYykK+eEXQAAAACARhhJV84X5myKoTu4FV+f&#10;rWcMCQBQM5/VyjlhFwAAAACgEUbSlfOFOZvCk/vzbG4CAGo2pnwS73/0ek7YBQAAAABohJF05Xxh&#10;ziaZrtf4Gm29acNXXCcAgBrY2F7OCbsAAAAAAI0w5qCcL8zZJDY3zbO5CQColc9q5aaRzXHNAAAA&#10;AACokJF05YykY5PY3DTP5iYAoFY+q53fdPrwdG8c1wwAAAAAgMoYSVfOSDo2jc1N82xABABq5L5v&#10;ZcdxzQAAAAAAqJAxB+WMpGMTxddp69ncBADUyGe1ckbSAQAAAAA0wpiDcjZNsIni67T1XKcAQI18&#10;Vjs/I+kAAAAAABphJF05I+nYVK7b03lqHwCojc9qK0r9/bhmAAAAAABUyJiDckbSsan80HU6m5sA&#10;gNpM9zfxnkdPcv8HAAAAANAIYw7KGXXFprK56XR+3AIAauOz2vkZSQcAAAAA0AhjDspNaxPXDDaF&#10;a/d0Q8q34xoBAGwrn9VWZCQdAAAAAEAbjKQrZyQdm2zo8sP4mm05m5sAgJoYSVfOqZ0AAAAAAI0w&#10;5qCcL8zZZDY3nc7mJgCgJj6rlTvaWdyIawYAAAAAQGWMOShnJB2bzuamUMqHcY0AALaVe71CRtIB&#10;AAAAALTBSLpyRtKx6eJrtvWc3AQA1MJIunLL3XwnrhkAAAAAABUy5qCckXRsuviabT3XLABQi2nz&#10;TrzX0ZOMpAMAAAAAaICRdOWMpGPTTT/oxNdt69ncBADUwki6Qik/iOsFAAAAAECFjDkoZyQdm+7u&#10;9cXL8XXbetOaxHUCANg27vPKGUkHAAAAANAII+nKOQGGTedHr3nGkwAANTCSrpx7PgAAAACABhhJ&#10;V85IOrbBstu/GV+7reeHLgCgBkbSFTKSDgAAAACgDUbSlTOSjm0wpHw7vnZbL64RAMC2cTpnOSPp&#10;AAAAAAAaYSRdOSPp2AY2N82LawQAsG2MpCs3bf6KawYAAAAAQGWMpCtnJB3bYkz5ML5+W24a3xLX&#10;CABg20xj1+J9jh5nJB0AAAAAQBuMpCtnJB3bwlP9IT92AQBbzki6cj6rAQAAAAA0wki6ckbSsS3G&#10;rj+Or9+ms7kJANhyTuYst+z2b8Y1AwAAAACgMkbSlTOSjm1io2Io5ZO4RgAA22S6n5nd4+hRRhAD&#10;AAAAADTCSLpyxhywTaaTiuJruPGO4xoBAGyLo53FjTPub/Q4n9UAAAAAABrhpJdyRtKxTaan1+Nr&#10;uPFsbgIAtpaRdOV8VgMAAAAAaICRdOWMpGPbxNdw63maHwDYZh5EOb/ps9r0eTauGQAAAAAAlTGS&#10;rpyNEWwTY0vmLXfznbhOAADbwIMoK0r9/bhmAAAAAABUyJPA5Yw5YJvcvb54Ob6GW29I+XZcJwCA&#10;bTDdx8R7Gz3JZzUAAAAAgAZ4EricMQdsGz+AzfOjFwCwrTyIcn4+qwEAAAAANMJIunJG0rFtxpQP&#10;4+u49Zbd/s24TgAAm86DKCsykg4AAAAAoA2eBC7nxBe2zXI334mv49Y72lnciOsEALDpPIhSzmc1&#10;AAAAAIAGeBK4nDEHbKOx64/ja7n14hoBAGwDD6Kcn89qAAAAAACN8CRwOSPp2EZ+BDvd0OWHcY0A&#10;ADadB1FWZCQdAAAAAEAbbIIoZ8wB22jazBNfy02X8oO4RgAAm86DKOV8VgMAAAAAaIAngcsZc8C2&#10;srkplPJJXCMAgE3nQZRyRzuLG3HNAAAAAACojCeByxlJx7aKr2X1x3GNAAA2nQ3rhYykAwAAAABo&#10;gyeByxlzwDaanmCPr+XWs1ERANg2HkQpt9zNd+KaAQAAAABQGSPpyhlJx7a6e33xcnw9t96Q8u24&#10;TgAAm2zavBPvafQkI+kAAAAAABrgSeByTnphW00beeLrufWcwgYAbBsj6Qql/CCuFwAAAAAAFTKS&#10;rpzNEGyrMeXD+HpuvWW3fzOuEwDApnISZzkj6QAAAAAAGmAkXTkj6dhmRpjMM7YEANgm7ufKubcD&#10;AAAAAGiAkXTljKRjm41dfxxf060X1wgAYJMZSVfISDoAAAAAgDYYSVfOSDq2mev7dNOPg3GNAAA2&#10;lZF05YykAwAAAABogJF05YykY9t50j/k6X4AYIsYSVdu2e3fjGsGAAAAAEBljKQrZyQd287mplDK&#10;J3GNAAA21XTvMruf0evZtA4AAAAA0AYjq8oZSce2i69p9cdxjQAANpGRdOU8iAIAAAAA0AAj6coZ&#10;Sce2O9pZ3Iiv69bzIxgAsC3GlA/jvYyeZCQdAAAAAEADjKRbUervxzWDbTL94DN7XTfekPLtuE4A&#10;AJvISLrzm0Yvx/UCAAAAAKBCRtKVM5KObTdt5Imv69ZzXQMA28AJnOWcxgkAAAAA0AAj6coZSUcN&#10;jDKZZ3wJALAN3MeVs2EdAAAAAKABRtKtyEg6KrDczXdmr+3Gm05BiOsEALBpnLJ7fh5EAQAAAABo&#10;hC/Ly3kSmBqMXX8cX9utF9cIAGDTOGV3RR5EAQAAAACony/Ly3kSmFrYxHi6ocsP4xoBAGwap+yW&#10;8yAKAAAAAEADfFm+Ik8CU4lpM8/s9d1yKT+IawQAsGlsUD8/D6IAAAAAADTCl+XlPAlMLWxuCqV8&#10;EtcIAGCTOGV3RR5EAQAAAACony/Ly3kSmJrE17f647hGAACbxCm75TyIAgAAAADQAF+Wr8iTwFTi&#10;aGdxY/b6bryh64/iOgEAbBKn7J6fB1EAAAAAABrhy/JyngSmFstu/2Z8fbfekPLtuE4AAJvCKbsr&#10;8iAKAAAAAED9fFlezpPA1GTayBNf461n8yIAsMmcslvOvRwAAAAAQAN8Wb4iTwJTkTHlw9lrvPHu&#10;Xl+8HNcJAGBTOGW33DR2Oa4ZAAAAAACV8WV5OU8CU5Plbr4TX+Ot5wcxAGCTDV1+GO9f9DgPogAA&#10;AAAA1M9IunJG0lGbseuP4+u89eIaAQBsCqfslps27sc1AwAAAACgMr4sX5EngamMk9pON52EENcI&#10;AGBTOHWznBM4AQAAAAAaYKNDOSPpqI2xJqGUH8Q1AgDYFO7dCrmPAwAAAACon5F05Yyko0Z+IAul&#10;fBLXCABgE9y9vnh5du+iNzKSDgAAAACgAUbSrchIOio0e53rOK4RAMAmMJKunJF0AAAAAAANMJKu&#10;nJF01MbT//OGrj+K6wQAsAmcuFnISDoAAAAAgPoZSVfOSDpqtOz2b8bXeusNKd+O6wQAsG42pZcz&#10;kg4AAAAAoAFG0q3ISDoqNG3kmb3WG88JbQDAJjKSrty0aT+uGQAAAAAAlTGSrpwND9RoTPkwvtZb&#10;bzoVIa4TAMC6jSmfxPsWPc5IOgAAAACA+hlJV85IOmrlBIB5RzuLG3GdAADWyUi6ckPXH8U1AwAA&#10;AACgMkbSrchIOio1dv3x7PXeeHGNAADWzWmb5YykAwAAAABogJF05Yyko1au/dMNXX4Y1wgAYN2M&#10;pDs/928AAAAAAA0wkq6ckXTUbPoxKL7mmy7lB3GNAADWafosMrtn0RsZSQcAAAAA0AAj6VZkJB0V&#10;s7kplPJJXCMAgHUykq6cU3YBAAAAABpgLFU5X5ZTs/h6bz1P/gMAm8bntfNzyi4AAAAAQAOMpCvn&#10;y3Jqdvf64uX4mm89m5sAgE3i89qKnLILAAAAAFA/I+lW5MtyKrbs9m/OXvONN6R8O64TAMC6+LxW&#10;zim7AAAAAAANMOKgnC/Lqdm0kSe+5lvPNQ8AbBKf187PKbsAAAAAAA0w4qCcL8up3ZjyYXzdt940&#10;qi+uEwDAOvi8tiKn7AIAAAAA1M+IgxX5spzKLXfzndnrvvGOdhY34joBAKyDz2vlnLgJAAAAANAA&#10;Iw7K+bKc2nkPmBfXCABgXdyrnZ9TdgEAAAAAGmDEQTlfltMCP5idbujyw7hGAADr4PPaipyyCwAA&#10;AABQPyMOVuTLchowbeaZvfZbLuUHcY0AANbB57VyTtkFAAAAAGiAE1vK+bKcFtjcFEr5JK4RAMA6&#10;jF1/PLtX0Rsd7SxuxDUDAAAAAKAiRhyUM5KOVsTXfusNXX8U1wgAYB1sQi/klF0AAAAAgPoZcbAi&#10;X5bTgLvXFy/PXvuNZ3MTALAJfF4rt9zNd+KaAQAAAABQGSPpyhlJRwuW3f7N+NpvvSHl23GdAACu&#10;2rR5J96n6ElG0gEAAAAAVM5IunJG0tGKaSNPfP23no2NAMAmMJKuUMoP4noBAAAAAFAZIw5WZCQd&#10;jRhTPpy9/htvGtUX1wkA4CoZHVzOSDoAAAAAgAYYSVfOyS20Yuj6o/j6bz0jTgCAdTOSrpz7NQAA&#10;AACAyj0eSWfEwTkZSUdLbHScF9cIAOCq+bxWyEg6AAAAAID6GUm3IiPpaIjNTaebfkiMawQAcJWM&#10;pCtnJB0AAAAAQANsZihnJB0tcSpAyEkAAMCaGUlXbtnt34xrBgAAAABARYykK2ckHa3xfjDrOK4R&#10;AMBVGlM+OeMeRVM2ogMAAAAA1M9IuhUZSUdDpo18s2ug8YauP4rrBABwVYykK+deDQAAAACgAUbS&#10;lTOSjpb48WzeNAYmrhMAwFUZUz6M9yd6kpF0AAAAAACVM5KunJF0tGb6cSheB603pHw7rhMAwFUx&#10;ku78ps+ycb0AAAAAAKiMkXQrMpKOxkwbeWbXQeM5vQ0AWBcjg8sZSQcAAAAA0AAj6crZ1EBrjD2Z&#10;N43qi+sEAHAV3JuV83kNAAAAAKByRtKVM5KOFk1Pv8drofWOdhY34joBAFwFD6Ocn89rAAAAAAAN&#10;MJJuRUbS0SA/oM2LawQAcBUeP4zyWrw30eN8XgMAAAAAqJ9NDOWMOKBF3hdON51uF9cIAOAqeBil&#10;nM9rAAAAAACVM5KunBEHtMr7QijlB3GNAACugk3n5+fzGgAAAABAAzwFvCIjDmiU0SezjuMaAQBc&#10;NiPpVuTzGgAAAABA/TwFXM6IA1p0tLO4Ea+F1hu6/iiuEwDAZfMwSjmf1wAAAAAAKmckXTkjDmjV&#10;3euLl+P10HrL3XwnrhMAwGXzMMr5+bwGAAAAANAATwGvyIgDGrXs9m/OrofGG1K+HdcJAOAyeRhl&#10;RT6vAQAAAADUz1PA5Yw4oFXTRp54PbSe9wMA4Kp5GKWczecAAAAAAA3wFPD5GXFAy8aUD+M10XpH&#10;O4sbcZ0AAC7T0PVH8Z5ET3J/BgAAAABQOU8Br8iIAxo2dv3x7JpoPD+eAQBXzcMohXxeAwAAAACo&#10;n6eAyxlBRcuMrJwX1wgA4DJ5GKXccjffiWsGAAAAAEBlPAV8fkbS0box5ZN4XbTc9H4Z1wgA4DJN&#10;m3fiPYme5FRNAAAAAIDKeQp4RUYc0DibH0MpP4hrBABwmdyPFXJvBgAAAABQPyPpyhlJR+um08vi&#10;ddF4x3GNAAAuy93ri5fPuB/R44ykAwAAAABogKeAz89IOlo3jfiI10XrTRtC4zoBAFwWI+nKGUkH&#10;AAAAAFA5I+lWZCQdjXNSwDynAwAAV8nDKIWMpAMAAAAAqJ+RdOWMpKN1y27/ZrwuWm9I+XZcJwCA&#10;y2CjeTmbzgEAAAAAGuAp4PMzkg5eemnayBOvjdaz6REAuCpG0pWbNuLHNQMAAAAAoCJG0q3ISDp4&#10;aUz5cHZtNN7RzuJGXCcAgMswpnwS70X0OCPpAAAAAADqZyRdOaezwEsvjV1/HK+N1rO5CQC4CkbS&#10;lZs+z8Y1AwAAAACgMkbSnZ+RdPC66QSzeH20XlwjAIDL4ATNckbSAQAAAABUzki6FRlJB48YhXK6&#10;aVNoXCMAgMvgPuz8podR4noBAAAAAFAZI+nKGUkHr3PCWyjlk7hGAAAXbTpFdnYfojcykg4AAAAA&#10;oAE2LJzf45F0N+KaQYum6yFeI413HNcIAOCiGUlXzsMoAAAAAACVM5JuRUbSwSPTJr/Z9dF4TgkA&#10;AK7C9Jkk3ofo9R4/jHItrhkAAAAAABUxkq6cp4DhdXevL16O10frLXfznbhOAAAXadq44/TMQh5G&#10;AQAAAACon5F052ckHTyx7PZvxmuk9YaUb8d1AgC4SE7aLedhFAAAAACAyvmifEWeAoY3TBt5ZtdI&#10;4/kxDQC4bEbSnZ+RdAAAAAAADZhGKsUviPUkGxfgiTHlw3iNtJ6T3QCAy2Qk3Yo8jAIAAAAAUD8j&#10;6c7PSDo4bez643idtJ73CADgMjlpt5yHUQAAAAAAKueL8hV5ChhOMRJlXlwjAICL5P7r/IykAwAA&#10;AABogJF05TwFDKeNKZ/E66TlppPv4hoBAFyUxyPpnLR7Xh5GAQAAAACony/Kz89IOpjznhFK+SSu&#10;EQDARXHSbrkh5dtxzQAAAAAAqIgvylfkKWCYmV0nOo5rBABwUYauPzrj/kOP8zAKAAAAAEDljKQr&#10;ZyQdnDb9eBSvk9abfnCM6wQAcFGcmlnIwygAAAAAAPXzRfn5GUkHc3evL16O10rrTZtE4zoBAFyE&#10;Zbd/M9576EnuwwAAAAAAKmck3Yo8BQwzfmCbN6R8O64TAMBFcNJuOQ+jAAAAAABUzhfl5Yykg7lp&#10;I0+8VlrPewUAcFmctFso5QdxvQAAAAAAqIwvys/PSDo425jyYbxeWs97BQBwGYwDLmckHQAAAABA&#10;5YykW5GRdHCmseuPZ9dL49ncBABcBiftlnMPBgAAAABQOV+UlzNmCs42bfyL10vrxTUCALgITtot&#10;ZCQdAAAAAED9fFFezlPAcLYx5ZN4vTSdH9YAgEtgJF05I+kAAAAAACpnJN2KjKSDc9kYGUr5JK4R&#10;AMCLctJuuWW3fzOuGQAAAAAAFfFF+YpSPoxrBrxudr3oOK4RAMCLclpmISdnAgAAAADUz8kr5Yyk&#10;g7NN10a8Xlpv6PqjuE4AAC/CSLpy7r8AAAAAACpnJN2KjKSDc/mhbd50El5cJwCAFzGdJBvvOfQk&#10;I+kAAAAAACpnJN2KjKSDc00/JM2umcYbUr4d1wkA4EVMD1zEew693tDl1+J6AQAAAABQGSPpyhlJ&#10;B+ebNvLEa6b1ptPw4joBADyvo53FtXi/oScZSQcAAAAAUDkjpVZkJB0UGZEyz4ZIAOAiud8qZ2M5&#10;AAAAAEDljKRbkZF0UDR2/fHsumk8m5sAgItkJN35TSPpppOt4poBAAAAAFARI+nK2aQAZX5smxfX&#10;CADgeU0bd6YNPPF+Q49z0i4AAAAAQN2MpFuRL8phpTHlk9m103IpP4hrBADwvKaRa7P7Db2RkXQA&#10;AAAAAJUzkm5FRtLBSk5/C6V8EtcIAOB5OSXz/IykAwAAAABogE0J5Yykg9XidaP+OK4RAMDzMJJu&#10;RU7aBQAAAACom5F0K/JFOaw0bQCcXTuNN3T9UVwnAIDnYSRdOSPpAAAAAAAqZyTdioykg5Vskpw3&#10;vbfGdQIAeB5G0p3f45F0TtoFAAAAAKiZkXTlfFEOqy27/Zvx2mk9JwgAABfh8Ug6n9nOy0m7AAAA&#10;AAB1c9rKinxRDk9lSPn27PppPJubAICLYCTdipy0CwAAAABQNyPpVuSLcngq07Uyu34az6lvAMBF&#10;GLr+KN5n6EnuuQAAAAAAKme8QTlflMPTGbv+OF4/ref9AwC4CD6zFXLSLgAAAABA3YykW5EvyuGp&#10;TdfL7BpqvLhGAADPatnt34z3GHrSdBJxXDMAAAAAACpiJF05X5TD0xtTPonXUNOl/CCuEQDAs/KZ&#10;rZyTMgEAAAAAKme8QTlflMPT834SSvkkrhEAwLNyj1XIZnIAAAAAgLoZSbciI+ngmcyuIR3HNQIA&#10;eBY+s5Vz0i4AAAAAQOWMNyjni3J4etMpZ/Eaar2h64/iOgEAPAuf2co5aRcAAAAAoHLGG5TzRTk8&#10;PacKnFHKh3GdAACehc9shYykAwAAAACom40IKzKSDp7Jstu/ObuOGm/oDm7FdQIAeFo+s5Vz0i4A&#10;AAAAQOWMNyjni3J4NkPKt+N11Ho2NwEAL8JntnLT5vq4ZgAAAAAAVMR4g3JG0sGzmUawxeuo9byP&#10;AAAvYkz5JN5f6HFG0gEAAAAA1M14gxUZSQfPbOz649m11Hg2NwEAz8tntnJD1x/FNQMAAAAAoCLG&#10;G5Qzkg6e3bQpMF5LLTd0+bW4RgAAT8upmOWMpAMAAAAAqJyRdOWctgLPztiUkFEpAMALsHH8/Gwi&#10;BwAAAAConPEGKzKSDp6LTZOhlE/iGgEAPI2jncW12b2F3shIOgAAAACAyhlJV85IOng+8VpSfxzX&#10;CADgaRhJV27oDm7FNQMAAAAAoCJOVylnJB08u+m6iddS6zlRAAB4XkbSnd80km462SquGQAAAAAA&#10;lTCSbkVG0sFz8d5yRikfxnUCAFhl2rgzbeCZ3Vvo9XxmAwAAAACom5F05Yykg+ez7PZvxuup9YxL&#10;AQCex3QPEe8r9CT3WAAAAAAAlTOSrpyRdPB8hpRvx+up9aYNX3GdAABWMZLu/IykAwAAAAConLFR&#10;KzLeAJ7bNIJtdk01ns2SAMCzMpJuRT6zAQAAAADUzUi6ckbSwfMbu/44XlOt51QBAOBZGUlXzkg6&#10;AAAAAIDKGUlXzikr8PyMTznd9H4b1wgAYBX3VOf3eCSdz2wAAAAAALUykm5FKT+IawY8vekaml1X&#10;Lec9BQB4Ro9H0nkg5byMpAMAAAAAqJuRdOWMpIMX44e4UMoncY0AAEqMpFtRyodxzQAAAAAAqIiN&#10;B+WMN4AXE68p9cdxjQAASoauPzrjnkKP85kNAAAAAKBiRtKtyPgoeCHTD02z66rxph8n4zoBAJR4&#10;IKWQUzEBAAAAAOpmJF05I+ngxdhAOW9I+XZcJwCA87ifKuczGwAAAABA5TwBXM54A3gxy27/Zryu&#10;Wm/oDm7FdQIAOI8HUsr5zAYAAAAAUDFPAK/ISDp4YdMpRbNrq/GmDV9xnQAAzuOBlEI+swEAAAAA&#10;1M0TwOWMN4AXN6Z8GK+t1nO6AADwtDyQUs5nNgAAAACAynkCuJwNCPDixq4/jtdW6x3tLK7FdQIA&#10;OIsHUsr5zAYAAAAAUDFPAK/IeAO4EGPq78+ur4abNpXGNQIAOM/0uSTeT+hxPrMBAAAAANTNE8Dl&#10;jDeAi+EHuZAf4QCAp+SBlHI+swEAAAAAVM5IunLGG8DF8F4TSvkkrhEAwFk8kFJu2e3fjGsGAAAA&#10;AEAlPAG8IierwIWZXV86jmsEAHCWaVP0GfcSmvKZDQAAAACgbp4ALme8AVyM6QS0eH213tD1R3Gd&#10;AAAiD6SUc08FAAAAAFA5Y6LKGUkHF8OPcvOGlG/HdQIAiMaUD+N9hJ40dAe34poBAAAAAFAJmw1W&#10;ZLwBXJhlt39zdo01nh/iAICnMab+fryP0OsNXX4trhcAAAAAABUxkq6ckXRwcZw4MG/a8BXXCQDg&#10;Ex3tLK7Fewg9yUg6AAAAAIDKGUlXzkg6uDg2N83zHgMArOIeqpyTMAEAAAAAKmYk3YqMpIMLNXb9&#10;8ew6a7zpJIa4TgAAn8hIuvObRtK5nwIAAAAAqJiRdOWMpIOL5Ye5000n58U1AgD4RNPGnWkDT7yP&#10;0ONSfz+uGQAAAAAAFTGSrpxxUXCxptPQ4nXWdE6HAwBWmEauze4h9EZG0gEAAAAAVMxIuhXZdAAX&#10;zobKUMoncY0AAD6Rky/Pz0g6AAAAAIDKGUlXzkg6uHjxOlN/HNcIAODjjKRbkZF0AAAAAAB1c4JK&#10;OSPp4GJN11S8zlpv6PqjuE4AAB9nJF05I+kAAAAAACpmJN2KjKSDC+d9Z96Q8u24TgAAH2ck3fk9&#10;HknngRQAAAAAgFoZSVfOSDq4eMtu/2a81lrPaQMAQInTdgsZSQcAAAAAULfpZKLZl8N6I08Aw8Ub&#10;Uz6M11rrTRu+4joBAEyMpFtRyodxzQAAAAAAqITRUCsykg4uhc1N82ykBADOM3T9Ubx30JPcRwEA&#10;AAAAVMxIunJG0sHlGLv+OF5vrRfXCADg44ykK5TySVwvAAAAAAAqYiRdOU8Aw+UYU38/Xm8tN/1g&#10;GdcIAGDitN1yHkgBAAAAAKiYL8lXZCQdXBobK0PebwCAczhtt5wHUgAAAAAAKuZL8nKeAIbLY7RK&#10;yDgVAOAc7psK2SAOAAAAAFA3J6eU8wQwXJ54vak/jmsEAOC03XIeSAEAAAAAqJgvyVfkCWC4NNPG&#10;wdk113hD1x/FdQIAcNpuuelzbVwzAAAAAAAq4Uvycp4Ahstjc+W8IeXbcZ0AAJy2W8gDKQAAAAAA&#10;dfMleTkj6eDyTBt54jXXekN3cCuuEwDQNhvCy3kgBQAAAACgYr4kX5EngOFSjSkfzq67xlt2+zfj&#10;OgEAbXPPVM79EwAAAABAxYykK+cJYLhc3oPmOS0OAIjGlE/iPYMe54EUAAAAAIC6GUlXziYDuFxj&#10;1x/H66714hoBAG2bPpPE+wU9aej6o7hmAAAAAABUwki6FXkCGC7dmPr7s2uv4YYuP4xrBAC0zUi6&#10;ckN3cCuuGQAAAAAAlTAOqpyRdHD5nB4XsqkSAAhsBj+/ocuvxfUCAAAAAKAiNhWUM5IOLt90UlG8&#10;9pou5ZO4RgBAu452Ftdm9wt6IyPpAAAAAAAqZiTdipyeAldidu3pOK4RANAuI+nKGUkHAAAAAFAx&#10;I+nKGUkHl286HS1ee63n9AEA4BMZSXd+00i66WSruGYAAAAAAFTCSLpyRtLB5XOC3Lwh5dtxnQCA&#10;Nk0bd6YNPPF+QY9L/f24ZgAAAAAAVMKGghUZSQdXYtrIM7v+Gs9oFQDg46b7gnivoCe5bwIAAAAA&#10;qJiRdOWMpIOrMaZ8GK+/1lt2+zfjOgEAbTKS7vyMpAMAAAAAqNyY8kn8clhPMpIOroaNlvO8/wAA&#10;EyPpVmQkHQAAAABAvYykW5GRdHBlxq4/nl2DjRfXCABok5F05YykAwAAAAComJNSyhlJB1fHqJXT&#10;DV1+GNcIAGiT+6TzezySzmmXAAAAAAC1MpKunC/J4epMm3niNdh0To4DAB5zn1TISDoAAAAAgHoZ&#10;SbciGwvgSvnRLpTySVwjAKA9RtKtKOXDuGYAAAAAAFTCSLpyRtLB1YrXoPrjuEYAQHt8bivntF0A&#10;AAAAgIoZSVfOl+RwdabrLV6DrTd0/VFcJwCgPU63LOS0XQAAAACAehlJtyJfksOV8p40b0j5dlwn&#10;AKAt7pHKOW0XAAAAAKBiRhuU8yU5XK1pI0+8Dltv6A5uxXUCANric1s5p+0CAAAAAFTMSLpy0xPS&#10;cc2AyzOmfBivw9Zbdvs34zoBAG0xkq6Q03YBAAAAAOpltMGKfEkOV86pBPOcRAAAbfO5rZzTdgEA&#10;AAAAKmYTQTlfksPVG7v+OF6LrRfXCABoi89t5Zy2CwAAAABQMSPpyvmSHK7emPr78VpsuWkETVwj&#10;AKAt04my8R5Bj3PaLgAAAABAvYw2WJEvyWEtps08s+ux5bwXAUDTfG4rN3T9UVwzAAAAAAAqYbRB&#10;OSPpYD1sbgqlfBLXCABox5jy4ez+QG+07PZvxjUDAAAAAKASRtKVM5IO1iNei+qP4xoBAO3wua2Q&#10;Ey4BAAAAAOpltMGKfEkOa3G0s7gxux4bz6gVAGiXe6Ny7pMAAAAAACpmtEE5I+lgPaaxIvF6bL0h&#10;5dtxnQCANvjcVm7oDm7FNQMAAAAAoBJGG5Qzkg7WY9rIE6/H1vOjHQC0a0z9/XhvoNcbuvxaXC8A&#10;AAAAACphJN2KjKSDtXE6wbzpNKu4TgBA/Y52FtfifYGeZCQdAAAAAEDFbB4oZyQdrM90/cVrsvWO&#10;dhY34joBAPXzua2c0y0BAAAAACpmJF05I+lgfcauP47XZOvFNQIA2mAk3flNI+mmk63imgEAAAAA&#10;UAEj6VZkJB2slR/xTjd0+WFcIwCgftPGnWkDT7w30ONSfz+uGQAAAAAAlTDaoJyRdLBe02aeeF02&#10;nQ2XANCkaeTa7L5Ab2QkHQAAAABAxYykK2ckHayXzU2hlE/iGgEA9XOa5fkZSQcAAAAAUDEj6Vbk&#10;hBRYu9l1qeO4RgBA3YykW5GRdAAAAAAA9TKSrpyRdLBeRzuLG/G6bL2h64/iOgEAdTOSrpyRdAAA&#10;AAAAFTOSrpyRdLBey27/ZrwuW29I+XZcJwCgbkbSlZs2xMc1AwAAAACgAkbSrchIOli7aSPP7Nps&#10;PCcTAEB7hi4/jPcEepyRdAAAAAAA9TKSrpyRdLB+3qfmOVEOANpiJF05n9sAAAAAACpmJF25aRxW&#10;XDPgak0/VsVrs/WMXQGAtrgfKufeCAAAAACgUkbSrchIOtgIY9cfz67PxotrBADUzUi6Qj63AQAA&#10;AADUy6inckYbwGYYU38/Xp8tN/24GdcIAKiXh1LK+dwGAAAAAFAxI+nKGUkHm8FJBSGnEwBAU4yk&#10;K2ckHQAAAABApTz9uyKbB2Bj2NwUSvkkrhEAUC/3QoV8bgMAAAAAqJeRdOWMNoDNEa9P9cdxjQCA&#10;OnkopZzPbQAAAAAAFTOSrpyRdLAZpjEj8fpsvaHrj+I6AQB1MpKu3LT5K64ZAAAAAAAVsFlgRUYb&#10;wMaYNhrOrtHGG1K+HdcJAKjT9Nkk3gvocT63AQAAAADUy0i6ckYbwOaYNvLEa7T1hu7gVlwnAKA+&#10;RtKVc5olAAAAAEDFjKQrZyQdbA6bMecZvwIAbXAfVM7nNgAAAACAShlJtyKjDWCjTCepza7Txpve&#10;x+M6AQD18VDK+Q1dfhjXCwAAAACASnj6t5yRdLBZxq4/jtdp68U1AgDq46GUckbSAQAAAABUzNO/&#10;5Yw2gM0ypv5+vE5bzikFANAGD6WUG7qDW3HNAAAAAACogKd/V2QkHWycaTPP7FptOe9TANAEG7zP&#10;b+jya3G9AAAAAACohKd/yxlJB5vH5qZQyidxjQCAuhztLK5NG3hm9wF6lJF0AAAAAAAVM5KunJF0&#10;sHniddp6fswDgPoNKd+O9wB6kpF0AAAAAACVMpJuRUY9wca5e33x8uxabTybmwCgfkbSnd90otV0&#10;slVcMwAAAAAAKmAkXTkbBmDzTKepxWu19aaTHOI6AQD1MJJuRam/H9cMAAAAAIBKGElXzkg62DxG&#10;sswzhgUA6jb9rY9///Uk90IAAAAAAJUykm5FRtLBRnLi3LxpVF9cJwCgHkbSnZ+RdAAAAAAAFbNB&#10;oJyRdLCZlrv5TrxeW2/arBrXCQCog5F0KzKSDgAAAACgXkbSlTOSDjaTkwvmxTUCAOphJF05I+kA&#10;AAAAACplJN2KjKSDjWVz0+mGLj+MawQA1MO9TzknWAIAAAAAVMpIunJG0sHmmjbzxGu26WzGBICq&#10;ufcpZCQdAAAAAEC9jKQrZyQdbC4/8IVSPolrBADUwUi6csvdfCeuGQAAAAAAFTCSbkVOQYGNNrtm&#10;G89JcwBQr2nzTvzbrycZSQcAAAAAUCkj6crZKACb6+71xcvxmm0971kAUC8nVhbyUAoAAAAAQL3G&#10;1N+ffTGsNzKSDjbXdH3Ga7b1hpRvx3UCALafTd3ljKQDAAAAAKjU0c7iWvxSWJ+Qp39ho00beWbX&#10;beMN3cGtuE4AwPYzkq6ckXQAAAAAAJUykq6c8U6w2byHzZtOdYjrBABsPyPpCnkoBQAAAACgXkbS&#10;lTOSDjabEwzmObUAAOpjJF05I+kAAAAAACplJN2KPP0LG88GzXlxjQCA7WdDdzknVwIAAAAAVMo4&#10;p3JG0sHms7npdNO4mrhGAMD2G1M+iX/39TgPpQAAAAAA1MumgHJG0sHmmzbzxGu36fy4BwDVMZKu&#10;nIdSAAAAAAAqZSTdimwQgK1gc1Mo5ZO4RgDAdnPibjkPpQAAAAAAVMoX5OU8/QubzybNed67AKA+&#10;RtKdn5G8AAAAAAAVM5KunKd/YfMZ0TLP5iYAqMvRzuJG/HuvJ7n3AQAAAAColNNOynn6F7bDtAkx&#10;Xr+tN6R8O64TALC9nLhbbugObsU1AwAAAACgAr4gL+fpX9gO00aeeP22nh/4AKAuTtw9v6HLr00P&#10;7sQ1AwAAAACgAr4gL2ckHWwHGzXnTaP64joBANtp2rgzbeCJf+/1RsdxzQAAAAAAqICRdOWMpIPt&#10;MZ2yFq/h1jvaWdyI6wQAbKfpRMb4t15PcmIlAAAAAEClnHRSzkg62B5OoZsX1wgA2F7udc7PSDoA&#10;AAAAgIr5gryckXSwPbyfnc7JcwBQDyPpVpT6+3HNAAAAAACogJF05WwMgO0yXbPxOm66lB/ENQIA&#10;tpORdOWMpAMAAAAAqJSRdOWMpIPtYnPTrOO4RgDAdnJC5fkZSQcAAAAAUDFfkJczkg62h5Po5tmg&#10;CQB1MJJuRUbSAQAAAADUyRfk5Yykg+1y9/ri5Xgdt95yN9+J6wQAbB8j6coZSQcAAAAAUCkj6co5&#10;8QS2y3TSWryOW29I+XZcJwBg+zhxt9zRzuJGXDMAAAAAACrgC/JyRtLBdpk28sTruPWcYgAAdZhO&#10;lY1/5/U4I+kAAAAAAOpkJF05I+lg+ziNbt40qi+uEwCwXYykK2cMLwAAAABApWwCKGckHWyfseuP&#10;47Xceka0AMD2mzbvxL/xepL7HQAAAACAShlJV85IOtg+3tfmxTUCALaPkXSFUn4Q1wsAAAAAgAoY&#10;SVfOSDrYTmPKJ/F6bjnvZQCw/aYRs/FvvJ5kJB0AAAAAQKWMpCtnJB1sJ6cahJxkAABbz0i6ckbS&#10;AQAAAABUyuimckbSwXZyIt2s47hGAMB2sXm7kI3cAAAAAAB1MpKu3LQ2cc2AzTc9tR+v59ZzCh0A&#10;bDcj6coZSQcAAAAAUCkj6crZDADbyY9/8/zgBwDbzUi6ctP9X1wzAAAAAAAqYCRduaE7uBXXDNh8&#10;0zjJeD233pDy7bhOAMD2GFM+iX/f9Tgj6QAAAAAA6mQkXTkj6WB7TRt54jXdejZrAsD2ciplOSfu&#10;AgAAAABUyki6cr4gh+3l/W3e0c7iRlwnAGA7uLcpN53aGdcMAAAAAIAKGElXziknsL3Grj+O13Tr&#10;2dwEANvLSLrzG7r8MK4XAAAAAAAVMJKunJF0sN1s3pwX1wgA2A7TZ7f4d11PcuIuAAAAAECljDUo&#10;5wty2G5ONzidEw0AYHv57FbOibsAAAAAAJVyqkk5X5DDdps288TruulSfhDXCADYDj67nd904u50&#10;slVcMwAAAAAAtpyRdOWMpIPt5z1u1nFcIwBg8/nstqLU349rBgAAAABABaZTiWZfCuuNjKSD7Xa0&#10;s7gRr+vW874GANvJZ7dyTtwFAAAAAKiUsQblfEEO2+3u9cXL8bpuveVuvhPXCQDYfD67nZ+RdAAA&#10;AAAAlTLWoJyRdLD9lt3+zXhtt96Q8u24TgDAZvPZbUVG0gEAAAAA1MlYg3JGN8H2mzbyxGu79ZxI&#10;BwDbx2e3cu5vAAAAAAAqZaxBOV+Qw/YbUz6M13brHe0sbsR1AgA2m89u52ckHQAAAABApYw1KGck&#10;HdRh7PrjeH23ns1NALBdfHZbkZF0AAAAAAB1MtagnJF0UAenHMyLawQAbDaf3co5cRcAAAAAoFJ+&#10;8C/nC3Kow5jySby+W27o8sO4RgDAZnMSZTmnUgIAAAAAVMhYg3JG0kE9ps088RpvupRP4hoBAJvN&#10;/UwhI+kAAAAAAOpkrEE5I+mgHvH6Vn8c1wgA2Fw+u5Vb7uY7cc0AAAAAAKiAkXTljKSDOkwjSuL1&#10;3Xo2bwLAdpk278S/53qSkXQAAAAAABUykq7ctDbTGsV1A7bP3euLl+M13npONwCA7WIkXaGUH8T1&#10;AgAAAACgAsYalHOqCdRj2e3fjNd46w0p347rBABsJhu1y9m0DQAAAABQKSPpyhlJB/WYNvLEa7z1&#10;vMcBwPYwkq6ckXQAAAAAABUykq6ckXRQlzHlw3idt54fAQFgexhJV8hIOgAAAACAOhlJV85IOqjL&#10;2PXH8TpvPZubAGA7GElXzkg6AAAAAIBKGUlXzrgmqIv3vHlxjQCAzWQkXbllt38zrhkAAAAAAFvO&#10;SLpyRtJBfcaUT+K13nLTaJu4RgDAZnIfU8hIOgAAAACAOhlJV85IOqjPtJknXutNl/JJXCMAYPMY&#10;SVfOZzcAAAAAgEoZz1TOSDqoT7zO1R/HNQIANs+Y8uEZf8f1OCPpAAAAAAAqZCRdOSPpoD5HO4sb&#10;8VpvPaccAMB2MJLu/IzZBQAAAAColJF05fzgD/UxzmXecjffiesEAGyW6aGL+DdcT/LZDQAAAACg&#10;UkbSlTOSDuozjSuJ13rrDSnfjusEAGwWI+nK+ewGAAAAAFAhI+nKGUkHdZo28sTrvfX8GAgAm8+D&#10;KefnsxsAAAAAQKWMpCtnrAHUyakH8452FjfiOgEAm8ODKStK/f24ZgAAAAAAVMCTv+WcZAJ1Grv+&#10;OF7vrWdzEwBsNg+mlPPZDQAAAACgQp78LWesAdTLxs55cY0AgM3i/uX8fHYDAAAAAKiUJ3/LGUkH&#10;9RpTPonXfNOl/CCuEQCwOTyYsiIj6QAAAAAA6uTJ33LGGkC9hi4/jNd806V8EtcIANgcHkwp57Mb&#10;AAAAAECFPPlbzlgDqFu85tUfxzUCADaHB1POz2c3AAAAAIBKefJ3RcYaQLWOdhY3Ztd84xnDCQCb&#10;y4MpK/LZDQAAAACgTp78LWesAdTr7vXFy/Gab73lbr4T1wkA2AweTCk3pHw7rhkAAAAAAFvOk7/l&#10;jDWAui27/Zvxum89GzoBYHNNm5Dj3249aTqVM64ZAAAAAABbzpO/KzLWAKo2Pd0/u+4bz+YmANhc&#10;Q5cfxr/depzPbgAAAAAAdTKSrpwf+aFuY8qH8bpvPSceAMBmMk63nNG6AAAAAAAVMpKunJF0UL+x&#10;64/jtd96NjcBwGZy4mQ59zAAAAAAABUykm5FxhpA9ZxeNy+uEQCwGdy3FEr5QVwvAAAAAAAq4Mvx&#10;ckbSQf3GlE/itd90fhgEgI01dPnh7G+3HmUkHQAAAABAhYykK2ckHbTBj4ShlE/iGgEA6zeNXJv9&#10;3dYbGUkHAAAAAFAhI+lWZCQdNGF27es4rhEAsH7Lbv/mGX+3NeXkSQAAAACAOhlJV85IOqifExDm&#10;DV1/FNcJAFi/MeXD+Hdbr2ckHQAAAABAhYykK2ckHbTh7vXFy/H6b76UD+M6AQDrN52uOPu7rUdN&#10;p1rF9QIAAAAAYMsZSbciI+mgCca7zHNqHQBsJifvnpORdAAAAAAAdfLFeDk/7kMbhpRvx+u/9bz/&#10;AcBmGrr8MP7dlpG6AAAAAABVMpKunJF00I5pBFt8D2i9o53FjbhOAMD6xb/ZelzKJ9M93TRuOK4Z&#10;AAAAAABbyki6FRlJB80Yu/549h7QeDY3AcBmin+zdU6pv7/czXem8cNxDQEAAAAA2BJG0pUzkgna&#10;4f3wdNPJdXGNAID1mzYfx7/bespsdgL4/9n7HzDb0rug8+07YSRqY3e9q07+zAXTYkTEiK1wBSXa&#10;5zphpsmpd9VppBER4SgIKChnhoxGRbsBQ5JTa9VJQgYGc7VmBhUIeA8KiihYCgOOwaEcoxOvYWwU&#10;FBBjdBQZAen7vLvqdJ/6rf2vqvaftff6fJ7n+zwzjyTpfmuvtdde613vCwAAALBZbEk3PVvSwbCM&#10;tjEZcy4YbCmfxDECANbP5KYFlvJxU9V3y0stfvsBAAAAAPSQLelmZEs6GJSmys91zgNDLuXjOEYA&#10;wPrdubb/eOd7Wwtp9PKP1Z0AAAAAAPrDFkzTsyUdDEs8B6g+imMEAKxfmXQz5ntbyyrV96zuBAAA&#10;AACwBrakm54t6WBYbO/SrTzEi+MEAKyfyU3rzepOAAAAAAArYku6GdmSDgbF9i7dmpRvxXECANbP&#10;dUsPS/m4rHrZpnzbhCcAAAAAgAWxJd30bEkHw2IFhG7OgwDQT1ac3JDub2eX8q0yIS3+HQEAAAAA&#10;mMKWdNOzJR0MT3noFM8FQ8+qAwDQTyY3bXAmPAEAAAAAzMeWdDOyJR0MTtlCpHMuGHjlwWkcJwBg&#10;/cqLGPF7WxucCU8AAAAAAF22pJuerZhgeNqqPorngqFnBTsA6CeTmwbQ6W/2ozIB32qaAAAAAMDg&#10;2JJuerakg2Ey6fN8TZWfi2MEAPSH33TDq1yflQlPBzv52TLhye9WAAAAAGBr2ZJuRrakg0FqUz7p&#10;nA+GXMoncYwAgP5w7aIXOtvWzipPAAAAAMDWsDrJ9GxJB8N09iZ855ww2FI+jmMEAPTHaDJL/P6W&#10;zhpd26b6XlnlqUn5lklPAAAAAMDGsCXd9GxJB8MVzweqj+IYAQD9USatjPn+lqZm0hMAAAAA0Hu2&#10;pJuRLelgkO4+sv9Y53ww8MpqEHGcAID+8NtOi+z+pCfb2wEAAAAAa2dLuunZkg6G6c61/cfj+WDo&#10;lTf54zgBAP3h+kWraLTy8+l9hKP7k57KiwHx8wgAAAAAsBC2pJueLelguMpDmnhOGHomewJAv5Xf&#10;LvH7W1pl91d7KhOfyjZ3Jj4BAAAAAFdm24IZ2ZIOBqusUtQ5Jww8W5EAQP+1KR/H73CpD8WJT+V6&#10;2/UlAAAAADCTLemmZ5USGK6yxUY8Jww9b90DQP81VX03fodLG9GYiU+uPwEAAABg4GxJNz1b0sGw&#10;lQcr8bww9JwTAaD/rM6rbWx076KsSmYCFAAAAAAMi5veM7IlHQyale3OV7YRiWMEAPRPmYwcv8el&#10;IXS67Z0JUAAAAACwVTy4n54t6WDY2pRP4nlh0KV8EscIAOin0QSP+F0u6f4EqJP7E6DKNo73J0GV&#10;ewD3J0JZsRQAAAAAesCWdNOzJR0wevAx5vww2FI+jmMEAPRTmajR+S6XdOHKvYHTCVH1vQdXhGpT&#10;vn1/Vag71/YftzIUAAAAACyBLelmZEs6GLzOeUFHcYwAgH6yNZ20nkYvkT2wMpSt8QAAAADgCmxJ&#10;Nz1b0sGwlQcP8bww9MqWHXGcAID+KhMr4ve5pB6U6nujSU/V3k0TngAAAABgAlvSTc+WdEDZWiKe&#10;G4ZeeeM8jhMA0F+2ppM2qNG2d/m2exEAAAAAcMaWdDOyJR0MXtk2onNuGHhWtAOAzeKlFmlDS/m4&#10;rOxUfpPE4xoAAAAABsOWdNPzAB8ob03Hc8PQ83AFADaPremkza9sD11Wlo3HNwAAAABsLW/vTs+W&#10;dEBhclO3u4/sPxbHCQDot/LbJn6nS9rQUj62VTQAAAAAg2BLuhnZkg6wysHY4hgBAJvBdY20fZXV&#10;nKysCgAAAMDWsiXd9GxJBxTOledrqvxcHCMAYDOU1Rfjd7ukLams5uQ+BgAAAADbxJZ007MlHXBf&#10;m/JJPEcMupRP4hgBAJvDxG1pyzPJCQAAAIBtYUu6GdmSDjhTVirqnCOGXMrHcYwAgM1x59r+453v&#10;d0nbl0lOAAAAAGw6b+tOzw1A4L54flB9FMcIANgsfg9KAyrl47IlZTwPAAAAAECvnW1JZyWSCdmS&#10;DrivPASI54ih11T13ThOAMBmKb934ne8pO3OdTwAAAAAG8WWdDOyJR1wxrYt3ZqUb8VxAgA2T5vy&#10;7fg9L2nLS/nE9TwAAAAAG8EWBNOzJR1w30F143o8Rww950gA2B5lokP8rpc0iI6sWA0AAABAb9mS&#10;bnq2pAMeZEWDbmXCVxwnAGAzWaVSGm7l/ocXFwAAAADoJVvSzciWdMADTG7qdveR/cfiOAEAm6up&#10;6rvx+17ScCrngHheAAAAAIC1siXd9Ly1CDyobNcQzxNDL44RALD5bE8nDbyUT7zEAAAAAEAv2JJu&#10;erakAyITQs9XvkPiGAEAm+/st+IH43e/pGHlhS8AAAAA1s6WdDOyJR0QWMUglPJJHCMAYDscVDeu&#10;d777JQ2ug538bDw/AAAAAMDKWIFket5QBCKr3YVSPo5jBABsj6aq73a+/yUNsaN4fgAAAACApbMl&#10;3fRsSQeME88V8pADALadl2IkjfJiAwAAAACrZku6GdmSDgjuPrL/WOdcMfDKag5xnACA7VMmNcTr&#10;AEkDLOUTL4IBAAAAsDLevp2eLemA6M61/cfjuWLoNSnfiuMEAGwnE5wklcpK1+W3UTxHAAAAAMBC&#10;2ZJuerakA8YpE3ni+WLomQgKAMNigpOkkglOAAAAACydLelmZEs6YIw25dud88XAO6huXI/jBABs&#10;r/ISSNmWKl4TSBpe5aU5L4YBAAAAsDS2pJuelUiAcQ528rPxfDH07j6y/1gcJwBg+/lNKalkghMA&#10;AAAAS2FLuunZkg6YpK3qo3jOGHpxjACA4Wiq+m68NpA0wFI+iecHAAAAALgSW9LNyJZ0wARWKDhf&#10;mSgbxwgAGBbb9koaZYITAAAAAIvk7drp2ZIOmKTcsI/njEHnAQYAULburW5c71wnSBpeXhYDAAAA&#10;YFFsSTc5W9IB0zh/hlI+jmNUzqGlO9f2Hy+Vh51l0miT8q3Ryg4p3y7/36OqvZvl/71U/m/vPrL/&#10;mHMwAGym8h1erg061wuSBlW5zo/nBwAAAAC4EFvSzchbhsAUnXPGwCsTQsvqTWXSV/n/Hv3/j/m/&#10;u2xn/53PnW0HeHSwk58t32NlIlT82wAA/WCbOknl5YV4bgAAAACAudmSbnq2pAMmKasKxXOG1luc&#10;+FQeopS/U/zbAQCrVSYi285XGm5nq2K7LgcAAADgcmypNDlb0gHTjB7SjTl3qKel+t79CU/xbwkA&#10;rIZVnKThVu4/xXMCAAAAAMxkS7oZ2ZIOmKJJ+VbnvKHN6Wyyky3tAGD1rCAsDTT3WQAAAAC4KDeU&#10;p2dLOmAaKw9sWSY7AcBKna2CedT5Tpa01bnXAgAAAMCF2JJucrakA2YpE2HiuUPbU5kAbKITACyf&#10;SU7SsHK/BQAAAIC52ZJuRpZKB2bwEG4gpXxSJrLdfWT/sfgZAAAWq6yM6SUcaQC55wIAAADAPGxJ&#10;Nz3LpAOzlBvy8dyhLS/V95qUb8XPAgCwWKOXcVxrSVud+y4AAAAAzORt2MmdLZFuhQ5gKufRYVcm&#10;CR9UN67HzwUAsFhnqw4fld9p8ftY0uZmezoAAAAAprIl3Ywsjw7MweQmjbJtHQCsTPktW75325SP&#10;O9/Jkjaxo3icAwAAAMCILemmZ2l0YB7x3CGVybEmOQHA6pjsJG1+rp8BAAAAGMtqI5OzJR0wj3Ke&#10;iOcP6YVMcgKAtTDZSdrArJ4NAAAAQGRLuhm5qQbM4c61/cc75w8pZpITAKyVyU7SZlR+X8XjFwAA&#10;AIABsyXd9GxJB8yjSflWPH9IEzPJCQB64aC6cb1N+Xb5bi6r9na+syWtpbLCeDxeAQAAABgwW9JN&#10;zpZ0wLxGD8XGnEekGR35ngGA/rj7yP6jZdL66CWglE/GfHdLWlFeNgMAAABgxJZ0M7IlHTCn0fYm&#10;8RwizZ9JTgDQU7ayk9ZTeeEsHo8AAAAADJAt6abnLUFgXmVySjyHSJfIJCcA6Ln7W9lZ3UlafmUl&#10;tXgMAgAAADAwtqSbnC3pgIsoK73F84h06VK+HT9jAEB/Wd1JWlIpn8TjDQAAAIABsSXdjGxJB1yA&#10;yaJaeCmfmGQLAJupfIeXFWfOVncy4Um6Qq6JAQAAAAZs9FbpmJtGOs2WdMBFmNykpWUVJwDYCqMX&#10;jFK+PdrO2HZ20kU6iscTAAAAAAPhQfzkbEkHXFQ8j0gLzSpOALCVXtzOrr7nN7o0OdfCAAAAAANk&#10;S7oZ2ZIOuIByo71zHpGWUHn4GT9/AMB2MeFJ6uY6GAAAAGCAbEk3PVvSARdxUN24Hs8j0tKyihMA&#10;DI4JTxp6ZYXteFwAAAAAsOXcDJ2cLemAi2pSvhXPJdKy8/Y6AAzbaEXmlG+3VX3UpnwcrxWkbcu9&#10;GgAAAIABsSXdjGxJB1zQ2UOl7vlEWnZWcQIAHnDn2v7jZeL96SpPJjxp6zqKn3kAAAAAtpQt6aZn&#10;SzrgopxXtc7KioNla8T4uQQAKMpE6Be2tTtd5ekkXk9Im5Ct6QAAAAAGxJZ0k7MlHXAZo4dEY84p&#10;0kpL+Xb8bAIATDKa9PTAKk/uFWgTMqkfAAAAYABsSTcjW9IBl1DOHZ3zibSGysPJ+PkEALiIct/A&#10;pCf1OFvTAQAAAGw7WyfNyKoXwCV44KNelfJx/IwCAFyVSU/qQ7amAwAAABgANx+nZ0s64DKcW9W7&#10;Uj7xnQYArELZJuyFSU9lu+aUjzvXJtICc50LAAAAsMVsSTcjW9IBl9Q5n0g9qLzVXh42xs8rAMCq&#10;mPikpWTVbQAAAIDtZUu6Gbk5BlxCU9V3O+cTqU/5fgMAeujcNncmPukieTkNAAAAYHvZNml6ljUH&#10;LuLuI/uPlpvq8Vwi9bHy0DB+hgEA+srEJ02rrFAaPzMAAAAAbAFb0s3IW3/ABZTJkB6waONK+Th+&#10;lgEANk25Fh83+ckLXcPKC2oAAAAAW8iWdDOyZQ8wp4PqxnUPTrSxmeAEAGy5ssLq6TW7CVBbnfs4&#10;AAAAANvHDbzpeeMPmEe5gV62QIjnEGmjMsEJABi4Sas/nU2Acr2/CVmBGwAAAGC72JJuRm6IAXNo&#10;qvpu5/whbWq++wAApioToO5c2398NAmqMxGqvnd/JSiTodZTGff4NwMAAABgg9mSbkaWMgemKNta&#10;jB5exHOHtOGVCXvx8w4AwOWU3w0vrAj1wGSos5ck7q8MdWJl7cVkchMAAADAlnHjbHq2pAMmKeeH&#10;0UOIMecOaRsywQkAYD0enAw1einN744L534OAAAAwJYoS6jHmz96INvyABMcVDeumxyqIVQepsXP&#10;PwAAqzd6uaKs8jTmmk3dym+2OIYAAAAAbCBb0s3IlnTAGOXcULY56JwzpG3N9yEAQG+ULe38Hpkj&#10;17AAAAAA28GqI9OzhDkQmRSqoVYeosXjAQCA9Sjb1pXVpuM1m851FMcNAAAAgA1jS7oZ2ZIOCJqq&#10;vts5V0gDygQnAIB+aVM+jtdsOst9HQAAAIDNZ/WRGVm+HHhAeeu3c56QBlhT7d2MxwcAAOtRVnCy&#10;Rd34yrjE8QIAAABgw9iSbnq2pAOK0XYPJjZJL1QeEpXVH+OxAgDAehxUN67HazadFscKAAAAgA1i&#10;S7oZWbocMLFJmliZIB2PFwAA1sfvlvGV33RxrAAAAADYELakm5Et6WDwRhObUn2vc36QdJqJwAAA&#10;vXH2Ykb3mm3glVWt4lgBAAAAsCFsSTc9W9LBsJnYJM1Xk/KtePwAALAeVm/q5noVAAAAYEPZkm5G&#10;VqKAQTOxSbpY5boiHkcAAKyeVbrHZGVuAAAAgM3kZtf0yvjEMQOGwcQm6eI1Vf5gOXbi8QQAwGo1&#10;1d7NeK029NzjAQAAANhQtqSbni3pYJhOJzbl43hOkDRHKR/HYwoAgNUa/aaJ12lDz+rcAAAAAJvH&#10;lnQzctMLBulsYtNJ55wgaf5s+QEAsHZlVc3OddqQS/kkjhEAAAAAPWdLuulZrhyGp6zWZkU7aTEd&#10;VDeux2MMAIDV8dLG+cpkrzhGAAAAAPScB/jTsyUdDIsVm6TFVh4eleMqHmsAAKyGrba7uT4FAAAA&#10;2CC2pJuRLelgUE4nNtX3OucCSVcr5eN4vAEAsBpNVd/tXJ8NvHI/LI4TAAAAAD1lS7rp2ZIOhsPE&#10;Jmm5NSnfiscdAADL595PN1snAwAAAGwQW9JNz5Z0MBzeZpaWm+3pAADWo0wyj9dmgy/l23GcAAAA&#10;AOghW9LNyJZ0MBjlxnbnHCBpGR3F4w8AgOVqqr2bY67LBp2VugEAAAA2hGXJp+dGFwyDiU3SaiuT&#10;q+NxCADA8pRVqeM1mUy6BwAAANgItqSbni3pYPuV7RnKVlnx+Je0xFI+icciAADLU7YG7lyTDT2r&#10;dQMAAAD0ny3pZuQmF2y9ch40sUlaT2ViYTwmAQBYHr99zlde+ItjBAAAAEDP2JJuerakg+1mYpO0&#10;3srxV1YQiMcmAADLUVbPjNdkQ65cj8YxAgAAAKBnbEk3PVvSwfYqx7dzoNSLjuLxCQDAcrQpH4+5&#10;Hht0JtsDAAAA9Jgt6WZkSzrYWuXmtTeWpf5UrknicQoAwOI1VX03XosNPdeiAAAAAD1mS7rp2ZIO&#10;ttPpxKb6XjzmJa2xlE/isQoAwOK5F9TtoLpxPY4TAAAAAD1hO6bp2ZIOtpM3laV+1qR8Kx6vAAAs&#10;VlPt3YzXYYMv5dtxnAAAAADoAVvSzciWdLCVyk3rzvEuqRc1Vf5gWVktHrcAACyOyU3drNwNAAAA&#10;0FOWIZ+eG1uwfcqkzjJ5Ih7v2uzK33S0EmHKJ6Xy//1A5f/N33yD8v0LALBco226x1yHDTovuAEA&#10;AAD0ky3ppmdLOtguoxv4ZfLLmONd/e908lJ9r0x8KW+aH1Q3rpfJahdZ5aec10dvqad8ezTBN+Vj&#10;E5/6V/mbxL8dAACLY3JTt/J7I44TAAAAAGtmS7oZpXwSxwzYbGViTOdYVy8bTThK+bhMQCqTmC4y&#10;gekyyn9/k/KtpqrvmuzUj8rfI/6dAABYHNe95zPBHgAAAKCHbEk3PVviwHYpK/XE41z96v6EpjKp&#10;ZdmTmWa5P9mp/PPEf06tJg+XAACWy7Vut3X/DgEAAAAgsCXd9GxJB9ujbEPmreR+1qcJTZOcbWd4&#10;2/fm6rN6EwDA8pRVS+P119Arq5zHcQIAAABgTWxJNyNb0sHWKBMVTWzqX+VvUlbI27SHB2WLvLaq&#10;j+K/j5aU72MAgKWxoveYUr4dxwkAAACANXEDa3q2pIPtcLbijq0WetTZSk23+7pK07xGny2TnFbS&#10;pk2AAwDYFGWF23jtNfhMbgIAAADoD1vrTM+WdLAdbLPQn7ZlUlNkktMKSvW9OO4AAFydyU1jcu0J&#10;AAAA0A+2pJuRLXBgK5SJNJ3jWyvvbEvAo22b1BSZ5LTcTDoGAFi8s2vYzrXXoDO5CQAAAKAfbEk3&#10;PVvSweYrkzjPJtV0jnGtsJSPh7al2Nlnz+qIi+8ojjUAAFc35rpr0JXfkXGMAAAAAFgDD12nZ3UI&#10;2Gyjt49TPonHtlbXtm5BdxEmEi8+388AAIvnHlG3OEYAAAAArJgt6WZkSzrYeCaVrLmUj01COTX6&#10;zjXRbmFZWREAYPHK9Xu87hp6fs8AAAAArJmH/tPz4BQ220F147rt6NaT1Zoma6r6bhwvXTxbhAAA&#10;LJ5r1W7ld2UcJwAAAABWyHLj0/N2Hmwu29Gtr/Ld0lR7N+PfhBeViV9x3HTxmpRvxbEFAODyvAQ3&#10;ppRvx3ECAAAAYEVsSTcjW9LBRvPG8Zo63YbOak1zKN/DVha7WmUiXRxXAAAur7ykEK+5hp5VvQEA&#10;AADWyNt403PzCjaXG/Kr7/42dPFvwXRlhUArjF0tqywCACxO2YItXm8NvlTfi+MEAAAAwIrYkm56&#10;HpbCZrId3RpK+aSsQhT/Fszn7DN73BlXzdtRHFMAAC5ndG3avd4adlb2BgAAAFgPW9LNyI0r2Fi2&#10;o1t5R7ahuzqT8i5fWTUsjicAAJcXr7eGnutNAAAAgDWxJd30bEkHm8l2dKvLNnSLZ4LT5WtSvhXH&#10;EwCAy7HSdzcvdAAAAACsgRtV07MlHWyecrN5NOFmzDGtxVbGuUwki38Drs4Ep0uW8nEcSwAALseW&#10;yd0OqhvX4zgBAAAAsES2pJuRLelgI5Xt0TrHsxZemRxbvkfi+LM4JjhdLhOTAQAWw1bfY7JqLQAA&#10;AMBq2ZJuerakg81jO7oVlfKJCSSrUca5M/6amu9vAIDFcN+om2tNAAAAgBWzJd30PLiHzWI7uhWV&#10;6ntlrOP4szwm7V2sch6IYwgAwMW5Dh1Tqu/FcQIAAABgSWxJNyNb0sHGsWXC8itjbGLTethu8WI1&#10;Kd+KYwgAwMWMtkkec6015EykBwAAAFghS4tPzzLjsFkOqhvXrdq0vEZjm/LtOO6sVpl4G/82mpA3&#10;6gEArszkpm4mNwEAAACskC3ppmdLOtgsbcrH8TjWYio378t2FHHMWT1bL14s3+UAAFfn/lE315kA&#10;AAAAK2BLuhnZkg42Spl40zmOtZDKRJqyKlYcc9bH5/0CWW0MAODKvEjSzW8kAAAAgBWwJd30bEkH&#10;m2O0TYKtupZSmdhUJsPGMWf9PGCaL1uGAABcXVPVd+N11uAziR4AAABg+UwEmJ7lxWFzmKy5nExs&#10;6rfyPRX/Zhqft+oBAK7Gb66xHcVxAgAAAGCBbEk3I1vSwcYoEzzKJJzOcawrZWLTZvAG/dx58AQA&#10;cAW2RR5Tqu/FcQIAAABggbxxNz1b0sHmKJMW4jGsq2Vi0+YoWzI2VX4u/g11vvKZLmMVxw8AgPmM&#10;tgIfc5015Gx/DAAAALBktqSbni3pYDOUrabi8aurVSbKOAduFm/Rz1nKt+PYAQAwH5ObxmcCPQAA&#10;AMCS2JJuRrakg43RpnzcOYZ16Uxs2lxWb5pdGaM4bgAAzM81Zzcr3gIAAAAsiS3ppmdLOtgMZRWW&#10;ePzq8pnYtNmalG/Fv6m6+YwDAFyel0vGZHVQAAAAgOWwJd30PPiE/itL/zdV/mA8fnW5TGzaDt6k&#10;n6ujOG4AAMynqeq7Y66vBp0X5AAAAACWwJZ0M7IlHWwEK9AtrjJJ7KC6cT2OMZvHamazK5/3OG4A&#10;AMzH77AxpfpeHCcAAAAArsiNqOl54w76r6wwZNWmxVTGsan2bsYxZjOVFc3i31jdyhZ+cezYbM3D&#10;e7vlXFb+tmPbzXuHVf3xd669/hXxPwsAzK9838Zrq6FXVk+N4wQAAADAFdmSbnq2ZYL+M0lzcZnk&#10;sX1sFTJHVmncaAePvv5Vh7v1jbbKf7hJ9dc3qf57TZV/rvN3nlj+N03K/6hN+bhJ+RvaKh82Vf5D&#10;h9X+72pS/uS37Tz1mjJZKv7vAgAm04/LyqAAAAAAC2ZLuhl52Am9Z9WmxVUmwcTxZfN54DRfJjNv&#10;luaVe7sHKX9OW9Xf1Kb638e/5xL62bbK/6xN9XvalP/iQaq/rq3yswdV/YWHVd4/SPUnlElWzzz0&#10;9C+I/6wAsO3GfG8OPteWAAAAAAtktZPp2ZIO+s95bDGZ2LTdrNI4O8fAZihbybWp/hNNlf9O/Bv2&#10;oabKH2iq+h+0KX9XWUWqTfmg2a3/27ba/8yDKv/Wu+nmr3rzIzd24r8XAGyysg1b/E4cerb6BgAA&#10;AFggDzun50076LeyIo1VmxZQysdlLOP4sj3KdoOdv7vOZfuQfjtdbTR/8+kKSt2/38aV6h8bXYen&#10;+tvalL+2TNQtx+mdVL/uYOfGa5yTAdgkbarvdb7rBp6X5QAAAAAWxJZ0M7IlHfSeVZsWUMonHqJv&#10;PxMB56tMLoljx3od7j71yrJSU1vVPxL/Xltfyj/RVvX/3lb5rzZV/T82ae8tTaq/pNnZ/+0Hu/Vv&#10;aXZvftRbq/rD4pgBwKqVFTA732NDL9X34jgBAAAAcAkmBUzPW3bQbyZrXL2yfYQV6obDQ6c58hCq&#10;Vw6r/dym+i91/k56sVT/+ybV72+r+nub05Wt3tGk/EfbVP/ug529T7l7bf/xO9de/4o4tgCwSGUL&#10;ts531MCzKigAAADAgtiSbnoe+EO/maB5tcrN9oPqxvU4rmyv8r0WPwfq5vt//d6envrww2r/y0db&#10;t435G+nC/XyT8r9oU/7BJuW/3Fb5T7dV/pNtyl/cpv3fdriTP+nOtZu//OteufeL4t8CAObhOnN8&#10;cZwAAAAAuCBb0s3IlnTQa1ZtWkAp347jyvYrq3V1Pgs6n2NjrcoqQ21Vv7fzd9FKOjtHfG9b5W8u&#10;q701Vf3GtsqfVSbDttfyq5951RMvjX8zACi/z+J3iurny723OFYAAAAAXIAVT6ZnSzroN+ewq1Ue&#10;WMcxZRialG/Fz4POZwuR9WnTjd/Qpvrb4t9Evepnmyr/SJvq9zQp/6U21V/XVPnLmyr/vqbav9mm&#10;/IkHj37qq97+6ic/NP59AdhuJtGPyaR5AAAAgKuxJd30bEkD/WXVpiuW8kkZwziuDIO36ufLlo2r&#10;d3dn7zc2Vf0d8W+hzayp6g+0Vf6Hbaq/q035zzapbtoqf2lT1b/zsMq/9SDVH/M1j9zYiZ8DADZX&#10;m/Jx/D4Yel6cAwAAALgCW9LNyJZ00GtWbbp8ZVKYrRFoq/oofjbU6SiOG8vTXNt7bVvVf23M30Fb&#10;XJPq/7ut8nNNVf/tNuV7baq/pk17f6LdrX/vQbWfD6v649+SnvrwZx564kPiZwaA/imrw8Zz/eBL&#10;9b04TgAAAADMycSA6XmzDvrLqk1XzLYImOQ8V+U8YxXH1bhz7fWvaFP9vvg3kF4o1T/dpPr9ZUWQ&#10;JtVf36b85vJ9dpDqTyvb4DlWAfqhqfZuds7hA892xwAAAABXYKnw6XlAAv1lcublK29Sx/FkuJoq&#10;Pxc/IwqZDLh07S/5tNRU9Td1xl66YE2qf6pN+Yeaqv5f2ip/c1PVX32Y8h9tUv177u7sfUqzW/+6&#10;w92nXhk/gwAsjgn047MlOAAAAMAluNk0I1vSQW+drdpkQsZlSvnETXUeVCbudD4nOpc37ZevSfUf&#10;i+MuLbVU/1ib8g+2Vf1X2ir/6baq39Sm/MVlFahmZ++1d67d/OUHL//kXxw/qwDMVn5vdM67et62&#10;4AAAAACXYNWT6dmSDvrLNgeXq0zQcEOdyMOn+bKa4/I0VV03Vf2jccyldddU9b9tU/7/Nan+m22V&#10;v7GsfNhW+Q8fpPw5h2nvv7rzaP7Yt7/i067FzzQAVgcdm9VAAQAAAC7OlnTT8xAT+qtN9b14zGqO&#10;3ExngraqjzqfF8WO4rhxdeV6q6nq7xgz3tJG1FT559qq/pEm5R9oU/1tTcp/qq3qr2iq/PvaVD/V&#10;pvyJ5XP+9lc/+aHx8w+wzdxz6uYlOgAAAIALsiXdjGxJB73l/HXJUn0vjiXcZzW02dmabjnaVL81&#10;jrW0pf3rpsr/R5vq725S/nOHqW6aau8Nh1X9O5tq7788SPXHtL/k01I8RgA21elqd51z4bDzmwwA&#10;AADgYmxJNz1v00F/OX9dvDIpo2w9FscSHmTrkNk1Kd+K48blHezceE0cY0n1T5YXLcoqUG1Vv6tc&#10;95RzT7uTnyzHTPPw3m48lgD6yOT5bibLAwAAAFyQ5cGnZ0s66KcyQccEjEtkOzrm4O36ObKy40I1&#10;VX57Z4wlzS7VP9lU+e+3Vf3Xmir/T2UFtIO099+0u/VnHFQ3rt+t6l/5lp2nH4nHHMAqlfNR5/wl&#10;95sAAAAA5mVLpxl5cAm95e3fS2TrA+ZUJg92Pj/q5IHUYrxt56myatM/ieMraUGl+qeaVP+fbVX/&#10;L01Vf0ub8jubVP+xNuXPbXf3X3+4u/frD3efeuVDDz30/4jHJ8AiuLYcX5n0FccKAAAAgDFs6TQ9&#10;W9JBf1l17mKVbQ/KhNY4jjCJY2yujuK4cXFNyn90zNhKWnWp/rEm5ZOmqr+jqfKfaar6q5qU/0Cb&#10;6qebnb3Xttfyqw9e/sm/OB7DAPMov0c6552hZ1VdAAAAgPl4cDk9KzJAP1l17uKZrMlFNSnfip8j&#10;na88pIvjxsW8/RVPXmuq+m/HsZXU01L+v5pU/+M25b/VVPU3tVV+W1PVbzxM+XOanf3/+m2P5o89&#10;ePlTL4vHOoD7T2Oysi4AAADAbCYHzMiWdNBbVp27YCmflK0g4jjCNOUz01T5uc7nSecqk8Di2DG/&#10;JtW/J46ppE0v/6emqn+0Tfnvtqn+trbK72qr+ivaau/3t6l+6u7O3m88eCT/smde9cRL4zkB2F5N&#10;Vd/tni+GnYnyAAAAAHMwOWB6VjmBfjqbcGFLgzkrY3VQ3bgexxHm4SHUHKV8HMeN+bVV/uudMZU0&#10;lH72bBLt9x6m/A3lO6ep9t7QVvmzyrVLWUX3mYee+JB43gA2U1Pt3RxzHhh8XkIBAAAAmMGS4NMr&#10;K1vFMQPWz1ZZF6s8KIxjCPMqD5bjZ0rdbGN7Oc+8cu8XtSn/UBxPSXqx/B+bqv6nbZX/1ybV39qm&#10;/LVNqp9pq70vaKq6btON39Ds7H/E1z30cf95PMcA/eK6cnxeRAEAAACYwpZ0M7IlHfSWiZnzV1ZD&#10;8CYwV2VrujlK+XYcN2Y7SPUndMZSki7XT7ZV/d62qv9am+r/uUn5zmGq/5tmN/+Ou9X+9aba++iv&#10;23n6kXgeAlan/C4Zc+zKdSQAAADAZLakm54t6aCfylut8XjV5MoqV3EM4aKslja7sv1jHDdma1P+&#10;3DiWkrSsmpT/Q1PV/2db5e9rqvovtCm/8yDVX1bORQe79Y3D3b1f/9aq/i+eeeih/yyer4DFKC+S&#10;xWNz8KX6XhwnAAAAAM5Y+WR6tqSDfmqr+iger5pQysdx/OAyvGU/XyYTXlxb5bfFcZSkddek+seb&#10;VP+9pqq/o1x7NlX9VW2q/2Cb6qcPd/d/81t3b/yKd157+uF4TgNmK1tmx2Nu6JkkDwAAADCBLelm&#10;ZEs66KUywcL2WPNXVrmKYwiXZWLhXB3FcWO6NtXfPWYcJan3NSn/uzbV/7hJ+Xvaqv6mpspvP6zq&#10;N45WO9zJT7bXbvzat70svzye92DorCI+PluJAwAAAIzhZtL0bEkH/dRUezfj8aoJ2dqABTMxer7u&#10;PrL/WBw7xisP/ZtU/8s4hpK0PeX/1Kb8z9tU/90m5W9vq/pdTZW/sqnqLzpI+VObnf3fdPBI/mXt&#10;h3/aL4znSNhWftONz4spAAAAAGPYkm56tqSDfrJyzHyVbQ2cx1gGK6fNUcq347gx3uHLbnxkZ/wk&#10;aYCVa7c21e9rUv4bbar/fFPlw7aq/7uDau93Hab6dQc7N17z1R92s4rnUdhEtjuekGtIAAAAgPOs&#10;vDAjW9JBb5lYMV9NVd+NYweLUB66xM+bzlceUMdxY7yyylUcP0nS1H6y/F5tqvo7yipQZcXhZmfv&#10;8w6r+uOfedUTL43nWegrv+vGZOVdAAAAgPM8mJyeLemgn2xfMF9lYoVtsVgWb9rPl2NwPs3uzY+K&#10;YydJumSpTHyqj9uU39lU+fcd7Na/5aus9kRPWU28mwnyAAAAAIGbSNOzlRP0U1mNKB6v6maCJstm&#10;e8i5OorjRtdb0ut/1ZixkyQtqKaq/0FT1V91d2fvN8ZzMKyT33bjKy8SxLECAAAAGCRb0s3IlnTQ&#10;W7YumN3Zqk1uiLNUB9WN6/Gzp/N5834+hzv5V8exkyQtpZ9sqvxnmmr/5rsfevol8XwMq2ZV3vGV&#10;6+w4VgAAAACDZEu66VnxBPrJze/5cg5jVUw2nF2T8q04bpxXtu+L4yZJWm5Nyj9wsFt/RjwnwyrZ&#10;6nhCKd+OYwUAAAAwSLakm54t6aCfyqSdeLzqfGWyiVWbWBVbicyuHJNx3DivvXbj18ZxkyStrKOD&#10;VH9CPDfDqpSVLsd8Loddqu/FcQIAAAAYHFvSzciWdNBbVomZnVWbWCVv289XWZkojh0vaqq9j26q&#10;/HNx3CRJKyrlH2x28+fH8zOsQrkH0/lMDjxbGwMAAADYkm5mJgZAP9mSbnblJrhVm1i1suJD/Cyq&#10;01EcN85rqvz3x4ybJGll5f/UpPzfv23nqdfEczQsk5VAx2dyPAAAADB4tqSbni3poJ9sSTc7kzNZ&#10;hyblW/GzqPN5+362sv1KHDdJ0jrKP1JW1IvnaVgW15ITSvl2HCsAAACAwbAl3YxsSQe9ZUu62Xm7&#10;l3VxfM6uPLiL48aLmpT/eBwzSdJ6alL9vx3u1jfiuRqW4aC6cT1+BjXKyp8AAADAcNmSbnpWPYF+&#10;MjFzjlJ9L44brIrtROYo5eM4brzobsqf2hkzSdLaaqr677Q7+cl4voZFK9tqx8+frPwJAAAADJwt&#10;6aZX3hiMYwasny3pZuf8xTp5KDVfVlebrGyB1Fb55+KYSZLWV1PV39+k/MnxnA2LZhXQ8ZVr7DhW&#10;wHKU4+2sx8oLdqVyn6Wp9m6OKltolpeGU75dXu45e8HnaFTZYrvcc0/5ZAEdn/73jbbtPir/O+We&#10;2Oi+WPnfTvlW+ecp/2yl8s9Z/pmdLwAAgK1i5ZMZ2ZIOesvEzBlZEYYe8FBqjlK+HceNF/kMSVIP&#10;S/WPlQmo8ZwNi2QV0PF5gQUu78GJSg9OTnphUtLZZKTyG6SslBaPv01u9Lvq/iSpqj4qE6PKv385&#10;p3jhBgAA2Ai2pJueLemgn6wIM7tyoy6OG6za6GbxmM+nXsz2ItNZpU+Selqq3/fMq554aTxvw6K4&#10;jhyf+1TQdX/S0v1VlV6YsPTAyknbNllpGZ29WDKa+HQ26cnKTwAAQH9Y+WR63oiDfhrdrBpzzOos&#10;q87REyYizld5eBfHjlOHVf3xbco/EcdMkrT+mqr+qnjehkVxHTmhVN+LYwXbrpwP7q+2FFZa2spV&#10;lnpXqu+NtsJznxwAAFgXW9LNyOQA6C0reUzP27z0yeim85jPqR7IQ6qpfIYkqZ81Vf5Xbdr7bfG8&#10;DYtiwkI3q36yrcoEpjJ5Jq665DzQw1I+NtkJAABYKVvSTc/kAOiv0bLiY45bnd7sLsuxxzGDdTGZ&#10;er4ct5Md7ORPj+MlSepHTVV/p+8wlsVq4+NzzLGpxq7AZALT5ne2slP528a/OQAAwEK4STQ9b59A&#10;P9meYEZWgKGHylYBnc+qzpfy7ThunHrntacfblP+W50xkyT1ItvTsSxnW091PnODz3UjPWcVpuF2&#10;uk2giU4AAMACWUVhRrakg94aveEXj1m9UBmfOGawbk3Kt+JnVeezxch0VhyVpF73sx5isgx++03I&#10;Cy30xIMrMZUV8E+3KzOBSaeZ6AQAACyEB0TTsyUd9NfohtmY41YvbEn3aBwzWDcrrs2Xm76THe4+&#10;9co21d8Wx0yS1JNS/tp47oarcg05PpPiWYcHV2Nqq/rISky6UCmfWHUOAAC4FFvSTc+WdNBftrea&#10;XHkjLo4X9MXoBviYz63OdRTHjRc1u3mvSflfjBk3SdL6+6cHOzdeE8/dcFV+/43v7iP7j8WxgkWw&#10;GpOWndWcAACAuZUbIPFHhR7IlnTQW97cnZ6JmfTZ6C3fMZ9bvZjV12ZrK6v3SVJfa6r8h+J5G67K&#10;BPkJWQGFBQkTmazGpNVVJs6lfCt+JgEAAF5gS7rp2ZIO+qvccIvHrM4yMZMN4M37OfKgaqqz7en+&#10;UmfcJElrr0n13zx4+Sf/4njuhquwLfmEUn0vjhXMcn9rOSsyqW9ZiRwAABjLlnTTs/IJ9Je3didn&#10;YiaboNywjJ9dna9MAIvjxnlle7o25X8ex06S1INS/XQ8b8NVeMFlfGVSShwreND9iUyjl1xTfa+8&#10;EBU/R1LfMskJAAB4gS3pZmTlE+g1q75Mrpzf43hB39hacr4cz7MdpPzFcdwkSevvMOVviOdsuArX&#10;j5NzzciDyrFSJgOOXiixvZw2PJOcAAAAW9LNyMon0F9uak/JlgRsECuwzdVRHDe6mmr/DW2qf2rM&#10;+EmS1lWq3/fuh55+STxnw1VYcWZCtjMetDvX9h8/u8975BjRtmaSEwAADJgt6aZnSzroL9sRTMlN&#10;bTZIk/KtzmdY57LNyPyaqn5jW+X/GMdQkrTGHt3/NfF8DVdha+MJecllMM5vMZePrcqkoVXuI8Tj&#10;AgAA2GK2pJuRLemg16w8NznbEbBpbDE5Ozdv59ek+o81Vf65OIaSpPXU7O7/9niuhqvwosv4TIjf&#10;XvcnM5UV5m0xJ52V8klZsSweLwAAwBYyMWB6tqSDfitvpcbjViZmspm8fT9HKR/HcWOyptp7Q2cM&#10;JUlr6bDKXxnP03AVtiifnBddtoPJTNKFOnLuAwCALWdLuunZkg76zUov4yuTROJYQd95QDVfbthe&#10;TJvqz26r/H1xHCVJq62p6r8Qz9FwVSZ7TMgW5RvJZCbp6nlRGQAAtpQt6WZk5RPoNRMhJle2aIjj&#10;BZvAhMXZmbx4ce2j+7+mTfmdbVX/bBxPSdKKSvX73v3Q0y+J52i4Ci/sTSjV9+JY0U9lO63Rqvop&#10;H5vMJC0oW9UBAMD2sSXd9Dw8hH4rbzTG41bl3JU/WCZ+xfGCTdCkfCt+pnW+cozHcWM+ZeJnW9U/&#10;GcdUkrSa4nkZrmq0ws2Yz9rQc73YXy9OZqrvmcwkLTmr2AEAwPbwhtv0bEkH/WaC5oS8pcsGKxPz&#10;3OSfXZkEFseO+TQP7+22Vf2uNtU/HcdVkrTc4jkZrspqvpNzT6sf7m81V16gLKvJxL+TpCWX8omt&#10;3QEAYMPZkm5GtqSD3mur+qhz7Or58vZyHCvYJKMb/2M+23ogkxiv7G2P5o9tUv3Hmir/nc74SpKW&#10;0juvPf1wPB/DVZkYPz6rka9PWZ1ptKpYyic+n1JPsooTAABsLiueTM9NIOi/8nA/Hruqn/dGGpvO&#10;BOz5cqwvxttell/e7Ox/XpvyX4xjLElacB/+ab8wnofhqrz0Mj5b063O6eqzo+2Pj6zOJPW4lI/j&#10;8QsAAGwAW9JNz/Ld0H9NlZ+Lx+7gs+ocW8LxPUfePF240Vv2KX/x6bZ1owdTP9sZd0nSpYvnXViE&#10;0Qo5Yz5vMhl+We5vNWd1JmnzKvcayu++eFwDAAA9ZUWEGZkcAL1XbkR0jl1ZdY6t0aR8K36+dT5v&#10;4y/fM6964qWHVf3xL054qr9tNOkp1T8W/x6SpNnF8ywsQploEj9rOstk+IW5P6Gp/OY2mUna/Mpq&#10;a/E4BwAAesiWdNMzOQD672zJ987xO/TcnGFbeEg1X1aaXJ83P3Jj5266+asOqvxb22r/Mw+q/KVt&#10;qg+aVH99m/J3NVX9D5oqfyD+zSRpyD390NMviedTWASTTSaU6ntxrJjf6DdJuYea8rHPmLR9eQYA&#10;AAAboNzciBfzejEPCqH/TNIcn20H2CZtVR/Fz7g6HcVxo1+ah/d2R6sN7uQnm529zzvbOueoqerv&#10;aKv6vW1V/+SYv6skbV1WHGSZXDeOrxx3ZYJOHC8me3C7uTiekrawlE+cJwEAoKeshDAjW9LBRjBJ&#10;c0zOX2yZ8mCh8znXuTyw2g5lAtTbdp56TZPyJx9W+7+rqfIfaqt82KT8DWWlgDbV72ur/G/i31+S&#10;NqpU/6V4/oNFsaXx5MrYxPHiRQ9uN2dCkzTMyu/q8kJKPD8AAABrZrWT6VmOFjZDU+Xn4vE7+Gw5&#10;wBZyrM9RyrfjuLF92g//tF94+LIbH9ns7P+mNu39tqaqv+iwyl/ZVPX/p03525tU/29tyv+8qeqf&#10;73xGJKkHNal+Szy3waJ4kW9qVvoMyudltNV9qu/Zbk5SyQQnAADoIaudTM+WdNB/blyPryydH8cK&#10;Np1J2bMrE8DiuDFcb3tZfvkL2+CVVSxS/iNNld/eVvW7m5S/p0n1+5uU/138HEnS0kv1Z8dzFiyS&#10;SSrjsyXkqdGEptNro2OfFUmT8mwAAAB6woSAGdnSCTbC6KFtPH71fHnzNI4VbDrXLvN195H9x+LY&#10;wSRvreoPe+vujV9xuLv/mw928qe3qf6DBym/uazs0Fb5rzap/nttqn88fs4k6SodVvXHx/MRLNLp&#10;91j3s6fh/lYc/ZYoL0ukfGJCk6R5s50nAAD0gNUPpmdLOtgM5S2qePzK5Aa2lwdVc2W7ERbqmYee&#10;+c++uqr/i2b35scd7tY3mp29z2tT/WVNyv99W9V/oa3y97VV/U+alP/DmM+jJJ2rrDL4zCv3flE8&#10;18AijVblGfP506jBXCuWl6HKqsZlQtOYcZCk+bL9OwAArJct6aZn2VnYDG5aj8nKc2yx8qZ55zOv&#10;c9luhHUqk2ubnb3XHuzWn3G6OkJ90KT668+2fXmuTfVPx8+spGHVVPV3xHMHLJoVPye37deKJjRJ&#10;WkblvBLPNwAAwAq4yTMjEwNgY1iFbmyDeROXYRpNkOh+7vVAls6nr77uoc//z9+ys/dL23TzNzRV&#10;XbfV3hc0qX6mSfl/aFL9rU2V/05T1f+0rfJ/jJ9rSVtSyp8bzw2wDK4ZJ7dtW9OZ0CRpJVnBCQAA&#10;Vs9kgOnZkg42hy2qunmbjG1Xvqfj514hE7XZcF/1YTerw538q++k+nVtlT+rrer/rq1y26b6zzcp&#10;/422qv+PsvJE57Mvqd+l/IOHu0+9Mh7zsAx+K05pC64Vy2qRJjRJWnVeJAIAgBWzJd30bEkHm8P5&#10;rNu2vYULkRUo56s88IljB9vk6FWf89KDR/Ivu7uz9xsPUv7Uttr7/W1Vf0Vb5Xe1qf62NuW/21T1&#10;j7ZV/k/x+JC0rvKfjMcyLIstzKe3ib8by+8AE5okrTsTnAAAYEU8EJzRFry9BkNiq4FuJjQwBG3K&#10;x/Gzr/NZiRJOHbz8qZe1j974tc3O/n99mPLnNFX9xrbKb2uq+pvalP9Wk+p/3Kb8f8VjSNJiK6ut&#10;NTv7vykeo7As7n/NaEPuf43+jmUF+pRPrNooqS+Z4AQAACtgS7rpeRAIm8XkpvOV8YhjBNvIm/iz&#10;Kw9/4rgB4z1z7emH22v51c3O3mvbVD/dpPwHmqr+qqbKf6ap6u9oygoRqf6xeJxJmr8m5T8Xjz1Y&#10;Nr8Xp9fX1ZvKhKbyz1ZeaDChSVJfs/sDAAAsmS2cpudHCWwOb+KOKeXjOE6wjU4feHjQMStvk8Ji&#10;nT1s/eg7qX5dOb4OUv1lbcpfW35jNSn/gAlQ0uTK5MF4TMGylRfY4mdR57tzbf/xOG7rMNpyrrpx&#10;va3qI9f5kjYlzxIAAGBJTASYnhVPYLOUm7DxOFZ9FMcJtpWHVXOU6ntx3IDlesvO04/crepfOXpA&#10;u1t/xulWOvVbmyr/T21V/7Wmyn+/TfVPdo5Xabt7RzxWYBVGq/90P496oDKRqNwvjGO3KuX7slzX&#10;m9AkaRM7O4c+Fs9tAADAFdmSbnq2pIPNcvZWZ+dYHnLOYwxJuYEYjwF1c6MV+ueZh574kGZn/yMO&#10;qr3/12G1n5vd/Pltqv9Ec38VqCr/r21V/3BT5f8Yj2lp40r1e972aP7YeBzAKnjJb85SPlnlNWN5&#10;UelgJz9b/nc7/yyStGF5YRoAAJbAlnTTs4wsbJayHUw8joeeLagYmnITMR4HCqV8O44bsBnaX/Jf&#10;pYNUf0xT7f2XTVX/zqbae0OT6qZJ+c+1qf7utsr/sK3qf9057qVetfcF8bMNq1S27u5+LhUrq48s&#10;877YaGvX8hvehCZJ21jKx/G8BwAAXJK31abnDQvYPFaj61a2XYjjBNvMJMfZlQdVcdyA7fH2Vz/5&#10;oaOV7FL+xDbVTzVV/n1tVX9Fk/KfalP9l5qUf6Ct6h9pqvxz8fwgraCjdz/09Evi5xZWabRCUPez&#10;qQktcjXgci/ybMXlI9vOSdr2Fnn+BACAQTMJYHp+fMDmKTdI47E89Fa5lQD0gcnb82XiI/DMq554&#10;aXstv/r0IXP+rKaq31h+A7VV/uamqv+2lfC08FL9Y29JT314/CzCqrlevHhlItJVVgUu3zVlUpnv&#10;FklDy29vAABYAFvSTW+ZS28Dy+G81i2OEQyBiY5zdRTHDSA6ePkn/+I7127+8sOd/EkHqf60NuUv&#10;PqjqN7VV/tNNVf+VNuUfbFL9L8acY6TYew+rvB8/Y7AuJtlcvjIRtjysn/Yizf0VmkarZNl2TtLA&#10;u3Nt//F4ngQAAObkLbXp2ZIONpObpqGUT+IYwRCUG4ed40Gdpj2QAriIO9de/4pmt/51Bzt7n9Kk&#10;+vccpvxHm6r+6rIKVFvV39um/ENtqv99PA9pIJW//279GfFzA+t0ulLdmM+rLtRoa7nyOzxkyzlJ&#10;ejHPGgAA4ApsSTc9W9LBZvL2bSjl4zhGMBTOB3OU8u04bgDL8vb05C9pdm9+VLu790Szs//bD1P9&#10;JU2q39JW9f/YVPV3tlX9vzcp/8vOuUqbXcr/vE31746fB1i3svJQ5/MqSdKySvW9+F0EAADMwdZN&#10;07MlHWwmkxk62XaKwTKRe3bljfo4bgDr9O6Hnn7JW9KTH35Y1R/f7Oa9drf+vU3Kf7xN9dc0Vf7/&#10;NlX9t8v1XpPq/zue09TL/nVb7f/++HeGPigrmltdSJK0ysrE2vh9BAAATOEGzvQsEwuby7ntfFah&#10;Y8hswTtftqYDNtGbH7mxczfd/FUHVf6tbbX/mQdV/tI21QcHKf/ZNtXf1VT1P2iq/IF4ztMKS/V7&#10;2lR/dvzbQZ+Ul0E6n11JkpZUuW/pNzgAAFyAlQymZzIAbK54PA8+W04xcB5YzZUV3oCt9MxDT/+C&#10;g0df/6q7qf6E8pb8YVV/YVvlZ9tUf12b8l8cTb6p8j9rq/pnx5wbdYWaVH99Gff4N4G+sTWdJGnl&#10;pXwcv48AAIAJbEk3PVvSweaKx/PQa1K+FccIhsQDq9nZmg4Yuubhvd320f1f06T8yYfV/u9qqvyH&#10;2mr/sEn5G8rDpyblf9RW+d/E86e6Nan+8TbVX1ZWT4zjDH1kpU9J0lryMiIAAMxmS7rp2ZIONpcb&#10;093KxI44TjA05bs9Hhs6n4mQALPdufb6VxxW9ceX66uDqv7Cwyp/5ekKgfmvt6l+3+B/Z6d80uzs&#10;vTaOG/SdlT4lSevozrX9x+N3EgAA8AArGEzPlnSwucqe9fGYHnomN0G59qnvxmNDoZRP4rgBcHFv&#10;e1l+eXlQ1e7kJw9S/bvblP/IQVW/o63qd7cpf0+T6ve3Kf+7znl4s/tr7W79e63WxKYqk7zHfK4l&#10;SVputqcDAIDpbEk3PVvSweYyuambcxpY1W3eyjk0jh0Ai/fWqv6wt+3e+BUHu/VvOdzJn96k+kva&#10;lN98tgrUX22q+u+1Kf9EPE/3MJOa2AquFSVJ68oqygAAMMHZlnS2ZpmQLelgs43ekh9zbA85S1zD&#10;qfJGZDw+1OkojhsA61N+vx/s3HjNnVS/rjz4OtjJz7Ypf22b6m9rUv6BNtU/NuZcvux+skn111sd&#10;lG3jRUBJ0joq2xqbKA4AAGPYkm56tqSDzWZyUzcrscAp243MrtxUjeMGQL+dvsC099FtVf+/m938&#10;O5qd+r9tUr5zOgEp//W2qt/bVPlfxXP+3KX6p5uU/0Zb5T95sFvfePMjN3biPwNsA9eKkqQ15kUj&#10;AACIRm96di+edZbtm2CzlWM4HtdDz+QmeJHVK2dnSXyA7dQ8vLc7ehFgJz/Z7Ox93tkqUGdb4Z1W&#10;XvY5SPWXle+CZjfvtSl/YvnPxf8u2EZnK51/MF4bSZK0iqy8DgAAgYd6k7NaAWw+k5u6xTGCISsP&#10;beMxolDKx3HcAACGwLWiJGldlec28XsJAAAGy3ZN07MlHWw+W292i2MEQ1beyI/HiLpZ8Q0AGKJy&#10;DRSviyRJWlVWUgYAgDO2pJtemRQRxwzYLOUmQDy2h5y3vqDLKpZzlPLtOG4AAEPgWlGStK7sLAEA&#10;AGfalE/iBbNO88MBtoPJTedzboMu54nZOXcAAEPlWlGStM6s3gQAwODZkm56tqSD7VBWG4nH95Az&#10;QQG6bE03X26oAgBD5FpRkrTO3MsDAGDwPPCfni3pYDt4y/Z8bojAeG1VH8XjRZ2O4rgBAAyBa0VJ&#10;0jo72MnPxu8mAAAYjDbV9+JFsk7z8B+2R5moGI/xIef8BuNZ0XK+7j6y/1gcOwCAbVeugeJ1kSRJ&#10;q8r9PAAABqssqV0uiONFsk6zJR1sD5ObusUxAk41VX4uHi8KpXw7jhsAwBBYvUmStM6s3gQAwCAd&#10;VDeux4tjvZgt6WB7mNzULY4RcMo2lrPztigAMFTlRcF4bSRJ0qoqv8etpgwAwOCUWf7x4lineWgH&#10;28Vkzm7lpnwcJ8ADq3lzMxUAGCqrN0mS1prVlAEAGJo25ePOhbFG2ZIOtovJTd1MboLJPLCaq6M4&#10;bgAAQ2AyvKRlVF62Peu5NuWT0b37VN8bVdVH5X51qbywfNnKf/7s9+7R6X93+d/Ix+V/86wPxn8u&#10;9S8vZgMAMChuxEzPlnSwXe5c2388HudDz+QmmMyEyNmdLYXvPAIADJLJ8JImdX6C0osTk8pqO2Ub&#10;9PJ7s9ynKpUVcfv6u6r8c5V/vnKffPTPfboLxJEXpvtR+ZvEvxkAAGyl8qMkXhDrNG8+wPYxualb&#10;X2+eQV+MbkaPOXb0Ym6mAgBD5aVBaXg9MGmpTO55ccJStXfz/oSlId1rGU18SvmWyZ5rKuWT+DcB&#10;AICt5EfH5GxJB9un3HCJx/rQK2MSxwl40dly/Z1jRy9WbuzHcQMAGAr31qTtKk5eGq1UlPLtMnGp&#10;zyss9cVoktfpmJ3EsdVycm8PAIBBsBrB5GxJB9vH5KZu5Y3COE7Ai7yNP19upgIAQ1WuF91fkzar&#10;MoHp/nZx91deMnlp8c5WUDcBdPkdxbEHAICtYnumyZUfuH7IwvYxSaFbuXkXxwk4z83YuXIzFQAY&#10;rPKC3JjrI0lr7sFJTGU1oSFuG9cXp1v35Q/Gv5EWkxeOAADYauUHRbwI1lmpvhfHC9h8Jjd1s0od&#10;zNakfCseOzpfuUkdxw0AYEjKvaR4jSRpNZ1NYjp+cBUmk5j66WySk9XuFl3Kt+NYAwDA1nDTZXIe&#10;9sP2isf74HPzA+bi5uvsyiSwOG4AAENxtj2dVUmkJXc6kel0O7lyD9ckps1UVtKKf1tdPi8cAQCw&#10;1TykG58t6WC7xWN+6JWbSXGMgK7RG8BjjiE9UMrHcdwAAIbE9nTS4hq3pZx7ttulTEwb/Y3H/P11&#10;8WxNBwDAVhr9cBhzASxb0sG28yZtp6M4RkCXbS3ny81UAGDoyoTveI0kaY7OJjKVFaatxjQs5W/e&#10;+TzowpWXsuLYAgDAxvODYXK2VIHtZnJTyIROmJtVL2fnZioAMHQmxUuzO1uV6diKTNw3OndaxelK&#10;2ZoOAICtNHoLZswFsKw4ANvOjZJQyidxjIDxygTozjGkc7mZCgDw0ENlska8TpKG2v2JTOVFiPKb&#10;qqzKFI8ZuM9zi6vl2QYAAFvHygMT8pAftp4tAs5nIgLMz1v482UVTACAcu+tvhuvk6QhdDqZqb5X&#10;VmWyvRyXUT478XOluTuK4wkAABurzN4fc9Grqn6+/HCK4wVsFzeYu8UxAiYrNwrjMaSQ7S4BAEa8&#10;XKNBVFbILqvtpHzbqkwsSlPt3ex81jQzLzECALBV/DCYnGVbYft5+6ubtyhhfiaJz5drKgCA05U/&#10;rZ6urSvlE1vMsQrl89X5/GlmVlMGAGBreLA/IVvSwSCUH/id43/guRkJF+MB1RylfDuOGwDAEJkc&#10;r03udIu508lMB9WN616OYtXK5y5+LjUzW9MBALAdLIk9vvIjPY4VsH2sXtet3CiK4wRMZpLk7CyF&#10;DwDwIr9DtVE9sDKTyUz0gXPoxfJ7HACArXC2HPYH4wWvykX/3s04XsD2saT1mKywAhdSrqc6x5E6&#10;mTgJAPCiMlkkXi9Jfeh0dab6nm3m6LNy7yp+djU5W9MBALDxLOM6ubJMeBwvYPuYlDCmVN+L4wRM&#10;V5Z57xxLilkKHwDgAa4h1YfOtpo7PtjJz5rMxCZxDr1A7vUBALDpvOEwoZRP4lgB26tzDhh4TZWf&#10;i2METGfC+OzKQxPbWAAAnOfhvNbSA5OZXKOzycpnufP51ti8zA0AwEYrM/bjRa7Kw7f6bhwrYHvZ&#10;nvN8ZTziGAGzlYmB8XhSyLaXAAAdJjhp2T241ZwJDmwTK7JfIL/HAQDYZB7Cja+p9m7GsQK2V1mt&#10;LZ4Hhp6bnXBx5c3neCzpfFaGAwAYzwQnLTyrMzEQ5V5+5/OvbramAwBgU5UH150LXNkyBQbITeRu&#10;5W3OOE7AdN4YnS+TJwEAxvPbVFcprM7k3iaDYnu62VmpHQCAjXVQ3bgeL3DlDQYYorIVZedcMPDK&#10;251xnIDZPJCaq6M4bgAAnHI9qQuV8km5p2F1JobOy0bzVZ4JxbEDAIDeK3ssx4tbeaAPQ2QrqTGZ&#10;6AmXYjn82XlbFABgOr9RNanT1Zle3G4ufnZgyMqqZfGY0fk8+wAAYCOVB9fx4lbeXoAhMhmhm8kH&#10;cHlNlZ+Lx5TOZ+tLAIDp/E7V/e5PaLLdHMzm9/j03O8DAGAjudDv5uIehslN4/G5aQqXY6vLOUr5&#10;JI4bAADnlZV5RhNb4rWUtr7ydy+/K8pLmH6bw/ys3jS7u4/sPxbHDQAAesse1BNK+TiOFbD9nBPH&#10;Z4l7uBznlPlyQxUAYLbRtWXKJ/FaSttXeRG1TGgqv8VNaILL81L3jFK+HccMAAB6q7z107mo1fPl&#10;BkIcK2AY3PgYk5sdcGkeQM3OdRcAwPzaVN+L11PaglI+OdjJz3q5CBbH6k0zSvW9OGYAANBb5YF1&#10;56JWz5etqeJYAcNQVm6L5wTVR3GcgPm4mTo72wEDAFyM+3lbkglNsFRl5TMvMU7Ob3EAADZKeWAd&#10;L2plexQYsrKCSDwnDD03O+Dyzm6mfjAeVzpfmQQWxw4AgMnKhBirhG5gKR+b0ASrU463znGoFyo7&#10;e8QxAwCAXvLmwphSPonjBAxHWbmtc17Q83GcgPmZNDlHlsMHALgUqzhtQFZogrUpLxx1jkm9UDk3&#10;xTEDAIBeihezKiuU1HfjOAHDUVZui+cF1c+7CQuX57wyX1bOBAC4HKs49TATmqA37F4xOau1AwCw&#10;EUY3PsZc0A69smpLHCtgOLzRNaGUb8exAuZntcw5cp4BALgS2y+tt3LNb0IT9E/ZBj0er3oxLxoB&#10;ANB7tl4an4t5wCSEMdkyCq7EzdTZeWMUAODqzl5mtErJiirXsGUVeBOaoL/Ki4zlWI3Hr87yohEA&#10;AH1XLlo7F7IDz0M1oCgTeeL5Yeg5P8LVWBVuvg6qG9fj2AEAcHG2qlteo0kSqb5Xxrhc58exB/rH&#10;pM8peaERAIC+c0E/ppSP4zgBw2Mp//G5aQtX49prro7iuAEAcHll5XarE1+90wlN+bisyOq3MWwe&#10;u1hMzguNAAD0npVJupVlpOM4AcPjhsf4rKgCV3O2RUjn2NKLlZuqtggGAFi8soK7SU6XKOXjMnYm&#10;NMHmcw6cnN/hAAD0mov5buXtqzhOwPDYPmpCKd+OYwVcjOuvOXKuAQBYGpOcZlfGp6zoXF5OiOMH&#10;bK7yYnM83nWW3+EAAPRVmYnfuYCVNxSAF8Tzg8qNjvpeHCfgYsoNw86xpXNZEh8AYPnKyry2TX6x&#10;023n6ntlQpNVmmA7nZ33Ose/RtkiHgCAfnIh382DNOBBbcon8Twx9Jwn4eqsDDdfJpwDAKzOoFdz&#10;su0cDMpgz3Uzcs8PAIDeKtuvxQvYwZfySRwnYLgsVT0+Ew7g6rwhP1feGgUAWLGm2rs5muzTvTbb&#10;mk5XaDqd0GTbORge9/smZ5InAAC95CJ+bB6iAS842MnPjjlPDL4yOTaOFXAxo4dGY44vvZi3RgEA&#10;1qtcs5b7h6PJQGOu1zapByc0eXgPw+b3+OTKbh9xvAAAYO3KHvLx4nXoeWAPPMjNjvGVSV9xrICL&#10;sxT+7FybAQD0Q3ngPXoBaIO2bz+d0FTfK9eUJjQB95XzwTZM2lxG7vkBANBLHqh1KxMZ4jgBw1Vu&#10;dsTzhMoWnvW9OFbAxVlFc45sGQwA0DunEwP2bp5NdjruwySB+yszlWvsMhHLdnPANLaKn5B7fgAA&#10;9FHnwlVlT+nH4jgBw2YiaDdbRcFimEA5X67PAAD6b8yEp6X8lj6bxHQyWpGpvCyQ8u0ykcnKTMBF&#10;lBXd4vlF7vkBANBD5SFRvHAdeuWmSxwnACurjM9kA1iM8uAnHl/qdBTHDQCAzVF+P5bVlMrkpzKh&#10;oEyAKr+1J1X+388mSd0e/d+frcRkAhOwKF42mpx7fgAA9Eq5IRAvWgdfysdxnAC8yTWhlG/HsQIu&#10;zjlmdt4cBQAAYNGWtcLcxueeHwAAfeJB2tisCgB0eJNrYs6ZsACn23e4oTqrcu0axw4AAAAuy2rt&#10;E0r1vThWAACwNmX2feeideh5IwGYoKwa0jlnDDwrqcDiuKE6R1bYBAAAYIHKVpmd355yzw8AgH4p&#10;K27Ei9ahV37MxHECKMpD9XjOUP18HCfgcu4+sv9YPL7UrYxTHDsAAAC4DKu1T87vbwAAeqMsLRov&#10;WIeeC3ZgEquqjO/Otf3H41gBl2NrujmyyiYAAAAL5IXG8R1UN67HsQIAgLVw0d4tjhHAfZapnpCJ&#10;BrAwTcq3OseYzmVpfAAAABbJC40Tcs8PAIC+sDpAKOWTOEYA91mmekKpvhfHCrgc55n5KpPA4tgB&#10;AADAZXihcULu+QEA0Bedi9Whl/JxHCOAB5UVQzrnjoFnFRVYrLaqj+Jxpk5HcdwAAADgMrxoND73&#10;/AAA6IU71/YfjxerQ68sPxvHCeBBtvMcX7kJFMcKuBzXaPN195H9x+LYAQAAwGW459fN5CYAAHrh&#10;oLpxPV6sDr2DnfxsHCeAB5XzRDx3qH6+fKfEsQIuz9bBc5Ty7ThuAAAAcBnlxefO7049X17AimMF&#10;AAAr1aR8K16oDr2yt3YcJ4AHlfNEPHfIJANYtHJMdY4zncsbpAAAACyKe34Tcs8PAIB189Csm5VH&#10;gFnK9mvx3KFyo6O+F8cKuDznmvmyNR0AAACL4Hf4+Ox2AQDA2tlaqZsHZMA8bBfVzQoqsHhtVR/F&#10;Y02djuK4AQAAwGW45zcmLzQCALBuHph1i2MEMI7z5/hMEIXFsiT+7EysBAAAYFGaqr4bf3cOPb+7&#10;AQBYuzLjPl6oDrnyVkYcI4BxrHw3viblW3GsgKvx1ujsnHsAAABYhPL7Mv7m1OiFxkfjWAEAwMq0&#10;KR/Hi9RBl/JxHCOAcaymMr4y6SuOFXA13hqdnQnqAAAALEKZxBN/c6p+/s61/cfjWAEAwMpYCaDT&#10;URwjgHHc6JhQqu/FsQKuxvlmvmyLCQAAwCLE35savRh+O44TAACsjMlN5ysrI8QxApikTfkknkeG&#10;XlPlD8ZxAq7OVsJzZZI6AAAAV+aeXzertQMAsFbxAnXouUAHLsJWUeOzegosXpPyrXis6XwmVwIA&#10;ALAI7vmNyWrtAACsS3n43LlAHXjlwWEcJ4BJmmrvZjyPyDLVsCxW3JydazkAAACuyj2/bl4oAgBg&#10;be5c2388XqAOvfKjJY4TwCR3H9l/NJ5HNMrWULAE3hydo5SP47gBAADARXh2Mr5yLzSOFQAALN1B&#10;deN6vDgdemVM4jgBTFPeWornkqHnTS5YDhMq58vWmAAAAFyF39/j8/wEAIC1sLRqNw/DgIsqq4TE&#10;c4nq5+M4AYtha7rZHezkZ+O4AQAAwEX4/T2mlG/HcQIAgKVrUr7VuTgdeCY3ARdlm6jxleW741gB&#10;V+f6bXZWjwMAAOCq3PPr5mUiAADWosyyjxenQy+OEcAsVsGbkDe5YCksjT9fZRJYHDsAAACYV5nI&#10;E39rDr5U34vjBAAAS2dy0/nKMrNxjABmMdFgQm52wNK0VX3UOeZ0PucgAAAArsALjWPyWxsAgHXw&#10;5kEo5ZM4RgDzKFsgdc4pA8+2ULA8ZdvHeMypm+2GAQAAuCwvNHZzvw8AgLWwZ3Qo5eM4RgDzKOeP&#10;zjlFZWLBo3GsgMUoK07GY04h22MCAABwBV5oPJ/JTQAArIUtTUImNwGXZCW88R1UN67HsQIWo0n5&#10;VjzmdD43XQEAALiKsttD/K059LzMCADAypncFLJfNHBJTbV3s3NOkVVTYIksjz9fZQu/OHYAAAAw&#10;D89QunmZEQCAlSuTeeKF6cA7imMEMA+TDCZk0igslZusc+X6DgAAgEuxWvuYvMwIAMCqmdzUycMv&#10;4NKaKj835rwy6GwJBctV3paMx53OV85DlswHAADgMqzW3q1M+IrjBAAAS9WmfBwvTIdcU9V34xgB&#10;zKucQ+J5RfXzdx/ZfyyOFbA4JlbOkbdKAQAAuIRyX6vzG3PoWakdAIBVM7npfCY3AVdhmerxNSnf&#10;imMFLI6JlbMrE8DiuAEAAMAsZSXg+Btz8JncBADAqrUpn3QuTAec5VSBq7A91PicW2G53GidL6vI&#10;AQAAcBllu/P4G3PIlfGIYwQAAEtlG5OQLUuAKzDBYELe5oKla6v6qHPsKXYUxw0AAABm8ZL4+Uxu&#10;AgBg5UxuCpncBFyRm8+ZGPQAAL4cSURBVB3d3PCA5SvbP8ZjT+dzLgIAAOAyvFDUrbzkGccJAACW&#10;xuSm85UHg3GMAC6iqeq78dwi20HBKrium51rPQAAAC7K/b5uB9WN63GcAABgaTwEO58HXsBVNdXe&#10;zXhukZXxYBXcbJ2jlI/juAEAAMA0Vkvu5lkKAAArZXLT+VyQA1dVlmSO5xaNOopjBSyW8898WUkO&#10;AACAi/Ay45i8yAgAwCqZ3HQ+k5uARWiq/MF4fhl6ZUziOAGL59pudmWFqzhuAAAAMImXibod7ORn&#10;4zgBAMDSeAB2PpObgEUo2x7F84vq5+M4AYtnqfzZmWwJAADARZjcNDartAMAsDomN53P5CZgEcqq&#10;IPH8ovr5O9f2H49jBSxWueFq9bjZueYDAADgIvzWDqX6XhwjAABYGhfk5/OgC1iEptq7Gc8vKjc9&#10;8u04VsDilbcnO8efzucmLAAAABfQpnzS+W055FI+jmMEAABLY3LT+UxuAhbBUtUTMpkAVuLuI/uP&#10;dY4/dSrjFMcOAAAAximTeeLvyiFXdgWJYwQAAEtjctP5TG4CFsX5tVsZkzhOwHLYeniOrCYHAADA&#10;nJqqvtv5XTng3OcDAGClPHw/n8lNwKJ4m2t8ZVWrOFbA4pVrmnj86XxuxAIAADCvg538bPxdOfTi&#10;GAEAwNKY3HQ+k5uARXHDY3wH1Y3rcayAxbM95nw5JwEAADAPLxF18xIjAAArY3LT+UxuAhalqfZu&#10;xnOMbAMFq9RW9VHnGFTsKI4bAAAARO71dbtzbf/xOE4AALAUJjeFPHQHFsSqKRNK9b04VsBylFWJ&#10;OsegzlWuhb1pCgAAwCxlIk/8TTn0rIYMAMDKNFV+Ll6QDjqTm4AFco7tViYSxHEClsd5aI5c/wEA&#10;ADCDFxm72QkDAICVaVM+iRekQ+5gJz8bxwjgspqqvhvPM6qfv/vI/mNxrIDlKBN34jGo85UJYHHc&#10;AAAA4EEmN43Jy0IAAKyKyU3nM7kJWKRyTonnGXmrC1bJzdf5MukSAACAWcqK5PH35JDzPAUAgJVp&#10;Uz6OF6RDrqyyEscI4LLKvvPxPCM3PmDV2qo+isehOh3FcQMAAIAHeVm8k9/SAACshslNnVyMAwtj&#10;xZQJpfpeHCtgeZpq72bnONS5ytu3cdwAAADgQSY3hdzjAwBgVcrFZ+eCdNiZ3AQslJse3UwigNVr&#10;qvxcPBZ1PltmAgAAMI3nKaGUj+MYAQDAUtimJORNA2DBynaXnXONnr/7yP5jcayA5XEumqOUT+K4&#10;AQAAwH1+W5+vvEgVxwgAAJbC5KaQyU3AgtkOakIp345jBSyPbTLny8RLAAAAJjG56XxWZwcAYGVc&#10;jIcsowosmAkFE7MNKKxYuc4Zcyzqgcq1cRw3AAAAKA528rPxd+SQM7kJAICVMbnpfJZRBZah/NCP&#10;55uh5+YHrF6T8q14LOp8zk0AAABMUlYij78jh14cIwAAWApvGpzPAy1gGayWMr44TsBylZXkTLac&#10;XZkEFscOAAAAmmrvZvwNOfTiGAEAwFKY3HQ+k5uAZbBK3vjuXNt/PI4VsFzOR3OU6ntx3AAAAMDk&#10;pm7lRao4TgAAsHC2J+nmYhxYNDc+JpTy7ThWwHLdfWT/sc6xqE5lnOLYAQAAMGwH1Y3r8ffj0PM8&#10;BQCAlfDAvZuHWcCilR/58Vwjq6PAujRVfq5zPOp8Jl8CAAAQlFXIO78fB56V2QEAWAlvGnRzMQ4s&#10;g8kE3WwFCuth5c7ZOT8BAAAQeYGxm+cpAACshDcNupUJX3GcAK6qrFIUzzeydDWsg5ux81VWOI1j&#10;BwAAwHD5Pd3N8xQAAFbCxXi3sppBHCeAqzrYyc/G843cAIF1aav6KB6P6nQUxw0AAIBhG/PbcdC5&#10;twcAwEqY3DSmlG/HcQK4qrICSOd8I+dcWBOrd87X3Uf2H4tjBwAAwHCVbczjb8chZ9VjAABWxsX4&#10;+crqKnGMAK7KZNIJpfpeHCtgNZoqP9c5JnU+EzABAAB4gOcp57MTBgAAK+NivJMtSIClMJGgW/kO&#10;iuMErEaZuBOPSZ3POQoAAIAHub8X8lIQAACr0qZ80rkgHXJWEQGWpKnqu51zjmz7BGtiRbn5co4C&#10;AADgPs9TQiY3AQCwKm3Kx50L0gFX3ryIYwSwCFZJGZ/lq2F9yoqV8ZhUJ6t6AgAAMGJy0/kOdvKz&#10;cYwAAGApPNQ6n+1HgGU5qG5cj+ccuQkC69RUezfjManzuTYEAADgPi+Ln899PQAAVsY2Sd3KNi1x&#10;nACuyhZQE7IdKKxVWbWyc1zqXFaYAwAAoDC56Xzl+VIcIwAAWIoysz5ekA69O9f2H4/jBLAIlq7u&#10;ZlUUWC8T3eco5ZM4bgAAAAxPeUmv85tx2NnKHQCA1Shvoo+5IB10ZeuoOE4Ai2ASwfjuPrL/WBwr&#10;YDWsKjdfzlMAAACY3BSyIjsAwNYoz4vKQkBNtXez1KZ8uyyWVOYUlTk0a39OMvqHihekQy/l23Gc&#10;ABbBOXdCzruwVpbVnytvowIAAAxc+W045vficDO5CQBgI5WJTGXC0mhhjpRPyk47nWu9aaV8XP6z&#10;K104qMyu6vyDDLwy+yyOE8AiWCFlYiYNwBpZyXN2ttAEAADA5KaQyU0AABujrMpUFpw4nZh0wclM&#10;szsqz5ri/+ZCedA+JhfkwBIt4cti4zNpANarXA82VX4uHps639IvzAEAAOg1k5tCnqUAAPReWV1p&#10;ldsrlxWdlraFnQftoZSP4xgBLIrtn8YXxwlYrdHSo2OOTT2Qa0QAAIBB89s5ZHITAEBvlZWayvXr&#10;uuYDlf/t+M90ZWUPvfg/NOSsIAIsk5sg4ytfsHGsgNWxmud8Le1tAwAAAHrPfb2QyU0AAL1TnmOs&#10;c1LTg5V/hoXuimEVkW7lAV8cJ4BFaKq9m/Gco9GKKLfjWAGrZWu6OXKuAgAAGCyTm0ImNwEA9EqZ&#10;SNSHSU2dUj4p2+PFf94Lc0HebSEDCzCG1VEm5GYIrF256O0cmzqXFT4BAACG62AnPxt/Jw469/MA&#10;AHqhPH/eiHk/V32B3AX5mK46qABTWB2lmwkDsH4mX87XQpdQBQAAYGN4lhIyuQkAYO1Gz3ZSfa9z&#10;rdbTyjV1/HeYm7f0u11pQAFm2KQvmFVmS1BYv7aqj+KxqU5HcdwAAADYfiY3hUxuAgBYqzvX9h/f&#10;yEU1Uj6O/y5zaaq9m53/sqHnohxYIjdCxmdLUFi/ciEcj011u/vI/mNx7AAAANhu7umFPEcBAFib&#10;s4lNH+xco21KKZ9ceOGL8nCm81808GyPBCyTSaUTsiUo9MJGzvJfdc5XAAAAg2NyU+iyb9wDAHAl&#10;ZY7PNjzLKf8O8d9tqtEefGP+i4acyU3AMjnvTsjbXtALtiyenWtFgGFqHt7bLTeP7tdey68uq4+W&#10;yttyz7zqiZfG/wwAsD1MbgqZ3AQAsHKj58wpH3euzTa1i15TbvRyVUvKdiPAMm3DbNpFZ7IA9IMJ&#10;mPPlWhFg+x3s3HjNQVV/YVvVR02q3x+/C8aW6veVSfttym8+2K0/o/x3xP9eAGAzmdwUuuiDKAAA&#10;rmx03ylel216F9ktY6tmdi2osm1UHCeARWmq+m4878hkAeiL8hA3Hp/qdBTHDYDN9pb01IeXmylt&#10;qr9twS+Bvbf895aVn+L/JgCwOUxuCpncBACwUtt8PVpWRo//vmN5yN6tfDDiOAEsyuihyZhzz9Ar&#10;22HFsQJWr1xExuNT5ysPvcsqV3HsANgsh7t7v76t8pc2KX97k+qfiuf7RdZU9Y+2Vf7TBzv509+e&#10;nvwl8Z8FAOi3bX6YdKlMbgIAWJltf7Z89sxl9iIYLsrHlOp7cZwAFuXOtf3HO+cdmVgKPWL7zNmZ&#10;kAmwmcoKSs3O3ue1Vf298dy+qso2d1aMBoDN4jlKyOQmAICVKJN+FrzKeD9L+ST+u3eUG2qd/+DA&#10;Kx+OOE4Ai1JW+4jnHZlYCn1iZc/ZlQlgcdwA6KeDVH9MW+3//rbK39xW+V/Fc/q6aqr8Z966u/+b&#10;4z8vANA/JjeFTG4CAFi60TPllI8712Jb2syXAT1kH5+tRoBlKrNP43ln6JlYCv3h+nC+5lomFYC1&#10;eNvujV9xuJs/v0n5G5pU/3g8h/emVP/jNuU/8raX5ZfHfwcAoD9MbgqZ3AQAsHTbvh1dbK6XyuN/&#10;SPXzB9WN63GcABbFqijjM1EA+qOt6qN4jKrTURw3ANbnndeefrit8meVFUHbVP/0mPN2n3vvYVV/&#10;fPx3AgD6weSmkMlNAABLVearDGI7utDM1ZvKDKj4Hxp8Kd+O4wSwKLYEnZBzL/RGk/KtzjGqc1lx&#10;DmD9mp39j2hT/dmHVf4zm39vI//Dpqp/Z/x3BADWz4uKIZObAACW5mw7ukHuAjRz9aYh7dM3d6m+&#10;F8cJYFFs+TQxq6BAj2z+Q+LlVyaBxXEDYLneee31r2h28+9oUv5TTarfH8/Nm11+rt2tf2/8dwYA&#10;1mu0MmTne3vAmdwEALA0Q7/2nPrcxVsH3byJDyzbEJcSnJVzL/SLa8Q5ckMXYCWaV+7ttql+uk31&#10;17Spfl/nfLxFNSn/y8NUf0kcAwBgfYb+gKmTl8MBAJai7HLTufYaWtOuNW2PNL44TgCLZNW88ZVV&#10;reJYAethlbn5uvvI/mNx7AC4utMluOunmmr/7U2V/348/251qf73Tcp/NI4JALAeVjbuZPV1AIAF&#10;u3Nt/3GLY5w28XmxyU3jO6huXI9jBbAoVkQZX/nijmMFrI8buLMr5/M4bgBczjPXnn642c17bZXb&#10;NuUfjOfcwZXqPxjHCABYPb+Nz+d3MADAYp2+5GdhjPtN3JrOW/kTSvl2HCuARTGxdELOvdAr5QKy&#10;c5zqXLbUBLiat7/6yQ9td/KTbarf2qb6PfE8O+SaVL+/jE0cMwBgteJ39NAzuQkAYLEsitFp8kqh&#10;3jwY07S9/ACuyMTSCTn3Qq84V83XxLcIABjr3Q89/ZI7qX7dQVW/qa3y98Xzql6sSfnbDx7JvyyO&#10;IQCwGmUr8vj9PPQOdvKzcZwAALicsvBDvN4aelNfKi8Pk+N/YOhNHTCABTCxtJtzL/RPmSEfj1WF&#10;TMwEmEu7u/dEW+Vn25T/Vudcqsml3MaxBABWw+rr3bzgAwCwGGUifXk2Gq+3VD9fxiaO10iZaR//&#10;jzVlwAAWwMTS8ZWVYuJYAevjLdX5ct0IMN7hTv6kNtVf1qT6u5uq/vl4/tQ85f/Y7ObPj2MLACyf&#10;ZyfdTG4CALi60c4ZKR/Hay2dlfLtOGYj3j6Y0KQBA1gAN0fGd1DduB7HClgvK83NketGgBe8JT31&#10;4U2194Y25ZPO+VKXqrzFd+fa618RxxoAWC4PnLqV50lxnAAAuJimqu/G6yy92MStkEezwsb8B1Qf&#10;xbECWBQTSydkggD0Tnkrs3Os6ly21QSGrtm98XFtlb+0Tfnbm1T/VDxP6uo1Vf7KOO4AwPJ4bjI+&#10;LyYCAFxNeRYar7EUSvW9OG4vsJdfNw+pgGVyg2RC076sgLVwvpovW9MBQ/O2R/PHNqn+kibV39pU&#10;9b+N50UttqbKf//t127+8vh3AACWw4uJ4/PbFwDg8u5c23/c3Jw5mva82PKq4ysP8+JYASyKrZ66&#10;mVgK/VRWtIzHqzpZ9RPYegep/pimqr+oqfK3tFX+V2POhVpq+Uvj3wQAWI6yFUb3u3jYuW8HAHB5&#10;oxfJUz6J11jqVp6hx/F7gT39xmf/aGCZnHvH5w0w6J+y7Hw8VnU+N3mBbdXs3vyow938+U3K39Ck&#10;+sfj+U8r7Xubh/d2498IAFg8L4SPKeWTOE4AAMzHS+TzN/V5iyVWJ+YNfGBpmpRvjTnvDL4yLnGs&#10;gPWz2tzsnL+AbXHwSP5lTap/T5Pqr2+q+kfj+U5rLOXPjX8vAGCxvOAzMc9LAAAuoU359phrK00p&#10;juELRktgjfkPDL2pM8IArqjsqxrPO6qfL8t+x7EC1s+S/HM0bR9ogJ575lVPvLS8+HSY8je0qf7p&#10;zjlOvahJ+Qfi3w4AWCxv1Y+vrEIfxwoAgOnK8+Ay7yReW2l6cRzPif/HOs32SMCymFg6IZMDoJec&#10;s+bLtSOwSQ53n3plW+19ZlPlP9Wk+v3xnKZe9rMHOzdeE/+WAMBilN++Hj6Nz2rFAAAXc3ZtaVeM&#10;izZrO+Tyf9D5D8kFO7BUzr3drJoH/eXt1TlK+XYcN4A+aV65t9um+uk21V/Tpvp9nfOYNqD8WfHv&#10;CgAshlWLJ1dW+YzjBQDAeKMXxlN9L15TaY5SPo7jeU5ZUrTzH5IVRIClcu4dn5VPoJ/Kjcx4vOp8&#10;5S2MOG4A63Z2M+Wptqrf0VT5vfHcpc2qSXUT/8YAwGJ4s35y7tcBAMzPpPkrdRTH8xwPq8ZnBRFg&#10;mZx7J2TlE+gtN3pn54Yv0AfvvPb0wwfVXm6r3LYp/2A8V2mDS/m74t8bALg69+km5zkJAMD8yu5g&#10;8XpK81cWB4ljes7oTc4x/0F5QAUsj3PvxKbPyAXWxopzs5t54Q2wJG9/9ZMf2u7kJ9tUv7VN9Xvi&#10;+UnbUVPlf9Xs7H9E/PsDAJd3utJlPonfuzpr1tYgAACM3Lm2/3iZGN65ntLclVWv4rh2eBN/QlYQ&#10;AZbIF1w3b4NBf5mUOTvnMGCV3v3Q0y85TPXrDqr6TU2Vvz+ek7SdlVW54mcBALg824ZMz0s8AACz&#10;mTC/mMqKqnFsO8pKGfE/qDK5qb4XxwpgUcqbT53zjsqqeY/GsQL6wcX57Mqys3HcABapqfY++rDK&#10;X9mk+v3xHKTtr6nqN8bPBABwOWXnBi8fTm+uB0wAAANX5pXE6yhdrHJdPtcz4rJCUfwPy9v3wHLZ&#10;4ml8ZdnGOFZAP9gveq5srwks3OFO/qQ21V/Wpvq7m6r++THnHg2kpqq/Kn4+AIDL8RBqdmUCWBw3&#10;AABeZK7Ngpp34SHbjEzuoLpxPY4XwCKUN5/iOUe2BIU+K9eM3mqdnsnxwKIcpPoTyio9TVV/Z1Pl&#10;n4nnGw20lNv4WQEALs59uTlK+SSOGwAAL/JC+AK7yPNhD6rGZ09pYFlMLJ3QvDNzgbWw6tzsbE0H&#10;XFaze/PjmmrvDW3K396m+qfi+UVqU35n/NwAABdz9uLOc53vWZ3PPToAgInKTjTm2CyuC60Y2qZ8&#10;HP8L5O17YLncSOnmvAv9Vi4w43GrTramA+b2tkfzxx6m+kuaVH9rU9X/dsw5RXqg/K74GQIA5jd6&#10;2dB2dHN1sJOfjeMHAMD9a8p8Eq+fdMkuumKot/And6FZYgAXUB6Ax3OORufdR+NYAf1hYub0TNIE&#10;ZjlI9cc0Vf1FTVV/S1PlD8TziDSpJuX/OX6eAID5uRc3fwfVjetx/AAAKAsHmSy/yC48qd4e01O6&#10;yP5+ABdQTtadc47cPIGes4/07Mq1dRw3YNia3Zsf1VZ7X9Cm/I1Nqn88njekeWqq+pviZwsAmE+5&#10;zx+/WzU+L+0AAIznmnKxlevOCy96MVo6a8x/mewtDSyPiaUTMqkUes1141zZmg546J3Xnn64rfJn&#10;jd7mSvVPjzlXSBfN9wsAXEJ5Sac8OBnz3aoxlZ0+4hgCAAydF78X34VXbbrPFiPj85YCsCwmCEzI&#10;pFLoPUv5T8/1IwxXs7P/EW2qP/v0PJl/OJ4fpCuV8h+JnzkAYLo71/YfN7HpYlmNGADgPNeUi6/M&#10;T7rwqk33ldn48b9Qp9kiCVgWE0u7mRQA/VeujeKxq/O5foThONx96pVttfeZB1V+V5Pq98fzgbSw&#10;0v5vi58/AGCy8rvMQ6iLdamtQQAAtli5NvI8dwldZScf2yNNzdLvwFKYWDq+u4/sPxbHCugXF/Mz&#10;c/0IW+xNr3jyWpvqp9tUf02b6veNOQdIC+/Oo/lj42cRABivPCwxsekSWVEdAOAFo114Un2vc82k&#10;K3WlVZsK2yNNzioiwLLYn3V8ZVziWAH9Um4Ux2NXL+b6EbbP2c2Mp9qqfkdb5ffG415abvmftR/+&#10;ab8wfi4BgK6Dnfxs97tU81TGLo4nAMBQWaRiOS3kOXCb8nH8L9ZpVhEBlqGcW+L5Rm6kwCYwMX52&#10;rh9h873z2tMPH1b7uanyYZPySTzOpZWV8nfFzycAcN7Z79Sjzveo5s7vWACAU17wXlqL2fXCGw1T&#10;usqefwATmBwwIUtgw0Zw03hmi7lIB1auTfkTT9/Myj8y5tiWVl/KXxs/pwDAi+5c23/cliFXLOWT&#10;OK4AAEN0UN24bovjxXfl7ege5CH7lDxoB5ak3DjonHMGnu2cYDPYWnN6zmWwOd790NMvOUz169qq&#10;flNT1d8fj2dp3R3u5E+Pn1sA4PSZRpmU7uHT1bOSOgDA6aR515bLqan2bsbxvhJ/qPF5OAUsi/1a&#10;x2cZbOi/05vIrh2n5VwG/XZQ7Ze3sL68Sfl74vEr9aUm1e958yM3duLnFwCGrrxR76XBxVR+2/v9&#10;CgAM3WgxINeXS6k8D4/jfWW2F5lcWZ0gjhfAVZVZqvF8I9uBwqYwQXNGzmXQO83O3mvbVH9Zm+rv&#10;bqv65zvHrdS78p+Mn2MAGDKrNS0hO1cAAAN3OrHJNsdLKeWThW1H9yDbi0ztKI4XwFXZEnRizrmw&#10;AcoSrWOOX93PDWLohbup/oSmqt/YVPV3NlX+mc6xKvW1VP/0wW79W+JnGgCGqKwsZFLTclr4FiEA&#10;ABvGi9zLqVy7lxVX43gvhIfsk7M1HbAsbsp0c86FzdFU+bl4DOvFlvJGAjBTs3vz45pq7w1Nyn+5&#10;Sfk/xGNT2ohS/ovxsw0AQ1MehpjUtLzOtqTzuxUAGKyyA0O8RtJiOtjJz8bxXigPqCZn32lgGdqU&#10;j+P5RiYEwKbwRsP0bG0Mq9M8vLd7UNVf2Fb198ZjUdrEmp29z4ufcwAYgnJPqExqKltYxO9HLbal&#10;P3ACAOixcv/eJPoltYqdLTygmlLKt+N4AVyV8+74ynZXcayA/rHy58xsswlLdJDqj2mq+ouaqv6W&#10;psofGHMMShtZU+XvbNON/2f8zAPAtnphQlNVH3nAtLrcfwMAhqpcB7nuXE4rWx207K8c/8d11ipm&#10;lwGD47w7IRNKYWNY+XNyttmExWt2b35UW+19QVvlb2xT/ol43EmbXpPqn2p29n97/OwDwLa5P6HJ&#10;tnNrKuXj+DcBABiCch3qucbyKs++45gvhbfvJ7eyGWbAoDjvTsiEUtgYZenWzjGsF7K1MVzd4ctu&#10;fGSb8uc2qf76pqp/NB5n0jZ1WNVfHY8BANgmD0xo8kBpja3soRMAQI+Mnsum+l68NtJiKtf5ccyX&#10;qszYj/8QOq08vIvjBXBVbuZ0s9oJbA6TNGdkJTq4lLfs7P3SNtWfXbYmaav6hzvHlrSFNan+e4e7&#10;e78+Hg8AsOnKhKaDnfxsm/JJ/P7TGkr5JP6NAACGwMSmJZbyycoXCyoPYDr/ILrfURwvgKs6e2gX&#10;zzeDb+VfgMClOY9NyVL/MLfD3ade2Vb7n9lW+V1Nyj/UOZ6kbS/VfzAeFwCwqe5c23/chKZ+5iVu&#10;AGCIyqpC8bpIi6ksWlGu/+OYL5237ydnJRFgGUY3esacc4ZeeasvjhXQT7amm57JmjDZMw898SF3&#10;Uv26tqrfVX5vxeNHGk75r8fjAwA2TdmW24SmfldWkPcbFQAYGgv8LLe1bnlsi6TJlR9ocbwArqKc&#10;8OO5RrZygk1icvz0vBUL553tbf9UW9XvaKv6vfGYkYZX/ua3VvWvjMcKAGyC02u7fLtMaDJZvf+V&#10;yWfxbwgAsM3K/XnXqcurrIgVx3ylLMk1JQ/bgQUzKWBCqb4XxwroL1vTTc3WxgzeO689/fBhtZ+b&#10;Kh823uSXXqip6r/S7Na/Lh4zANBn5V7WaAVfE5o2qvK3smoTADAkZas016tLLOWTtV9fWkVkSh62&#10;A0tgxbxutgKFzWJrusk5nzFUz7zqiZce7Ox9Spvqt7apfk88NqSh16T6bx7u5E+Kxw4A9FF5aHFQ&#10;3bhe7o97QLSZWbUJABiSsiOX56/Lq/wmKJPH4rivnFVEprf22WfA1rFi3vhsBQqbw/Xj9JzPGIp3&#10;P/T0Sw5T/bq2qt/UVPX3x2NB0lmpfk+T8ifHYwgA+uSFCU1VfWRC02Zn1SYAYEjOtk4+jtdEWlzl&#10;hfc47mvjjz25Xv2hgK1gxZPxOd/CZrE13ZRsbcyWO9i58ZrDKn9lk+r3dz7/ks5VjpOm2vvoeBwB&#10;QB/cn9BUXsQzoWmL8psUABiI04lN9b3O9ZAWVvmtEMd9rTxon9pRHC+Aqygreow51ww+y2XDZnH9&#10;OCVbG7OFmp2917ap/rI21d/dVvXPdz73kkL5P7VV/Y67Vf0r4/EEAOv2wIQmW3dsWeVvatUmAGAo&#10;vIS95FI+6d21pa1FJlfeWInjBXAVzrkTMhkANopz2eRcP7It7qb6E5qqfmNT1d/ZVPln4mdd0via&#10;qv4HTZV/XzymAGCdyoSm8mJZeUARv7u0PZW/c/zbAwBso7JaZbwW0uIqzznuXNt/PI57L3hLY3Jl&#10;lZU4XgBX4UZSN5MBYPNY7nVyrh/ZVM3uzY9rqr03NCn/5Sbl/xA/25Jmlb/5brXvoSIAvVAeRpjQ&#10;NKC8OAgADISJTcuvqfZuxnHvjbIMbfwH1ln2qAYWzDl3fCYDwGaxNd2UXD+yQZqH93YPUv7itqq/&#10;t/NZljRXTarfX879zzz0xIfEYwwAVqncWzGhaXiVlwat2gQADEF5LlGufeL1kBZXeY4dx71Xysyr&#10;+A+ts1I+juMFcBXOuRMyGQA2iq3ppnYUxwv65CDVH9NU9Rc1Vf0tTZU/MOYzLGmeUv72Zmf/88ok&#10;wXicAcCqjH6blbfXUz7xoGeY9f4BFADAApSVSV3vLrmUj8vvizj2veLh1PR6/wcENopz7sRMBoAN&#10;Y2vj8dlqkz5qdm9+VFvtfUFb5W9sU/6J+LmVNF9Nyj/dpvrPH+7kT3/moad/QTzWAGAVyr2l0Wq6&#10;JjQNvvL39/wCANh2JjYtv7Prys3YZac8VI7/Ajqt/FCM4wVwFb6Au5kMAJvHNpuT25gfAWy1d157&#10;+uG2yp/Vpvpem+qfjp9TSfNXtp47rPJXHuzceE081gBgFcoElrL1WLm2c19JL2QldABgy40m9nvR&#10;eqmV3xdl56E49r01etNjzL+IRllNBFiosqzfmHPN4POmGWwW22xOyQ1m1uQtO3u/tE31Z5+9vPLD&#10;nc+mpIv0/W1Vv+kw1a975qEnPiQebwCwbC9MaKrqIxOa1CnV9+JnBgBgm5xtweyZ6pI72MnPxrHv&#10;NdskTc5qIsCiWe1kfGVZyThWQL+5wT4xk+NZmcPdp17ZVvuf2Vb5XU3KPzTm8yhp3lL9niblOwc7&#10;e5/yzKueeGk83gBg2e5PaCr3jvze0qRsRwcAbLvTiU31vXgdpIW3mc8yLOc1OVuLAItktZMJWekE&#10;No6tjcdncjzL9vZXPHntYCd/epPy17apfl/8DEqavyblk6bKh4fVfi7bOcbjDQBW4YEJTe7Ra3bu&#10;oQEAW86zhxWU8snGTpi3ksiU/FgAFshqeROynDZsHFsbT25jfxTQW29+5MZOm+qn2qp+R1vV742f&#10;OUkXqhxD7yjHVDm24vEGAKtQJjSVLSDKQ4Ux31XS+Nw/AwC2nHkry6+8oL3RO+pYSWRKKZ/E8QK4&#10;Cm/idbPSCWwekzUnVx5UxPGCiyqryJTVZMqqMmV1mfg5k3SBUv2+stpZWfWsrH4WjzcAWIXyAMGE&#10;Jl0229EBANuuLDoTr4G0+MrcoDj2G6VcFNvHe3K2pgMWyXKK43ODBjaPyZrjKw8s4ljBPJ551RMv&#10;PdjZ+5Qm5Tttqt8TP1uS5q9J+YfaKr+rrfY/83D3qVfG4w0AVqHcVzahSYuorJ4cP18AANvCxKbV&#10;VFbGimO/kTxsn5wfDsAijW5qjTnXDD0rncDmsUTshGwVwAU889ATH9Kk/MltVb+prerv73yeJF2k&#10;Hx7d20j1Z79lZ++XxuMNAFZhtMpteTiT8okXirWItuYhFADAGGUuhuvmFZTy8dYsNFE+NJ1/QZ3m&#10;ARWwQLYCHZ+VTmDzOJ+Nz1abzONutX+9qfKXNyl/T/wMSZq/pqp/9CDlP9um/LmHL7vxkfFYA4BV&#10;GO2MUO6vm9CkRZfyydY8hAIACMrWza6fl1/ZhWOrrilHb5SM+ReVB1TAYjnfTshEUtg4zmeTs60x&#10;4zQ7e69tUv7jTcp/o63qn4+fG0lzlvJPtFX+xrba/4Jm9+ZHxWMNAFah/B4qq1CX+xkeyGgZlc+V&#10;35YAwLYysWk1lTHeyt1zyoyt+C+r08rBFccL4LKcb7uZSAqbqSxlGo9n2daYF7Upf+JhVb+xqerv&#10;bKr8M/GzImm+mip/oKnqb2mq+osOUv0x8VgDgFV4YUJTVR95EKNlVj5fZbXk+BkEANgGJjatsJRv&#10;x/HfCmXv5s6/rEbZLglYJOfb8XkbDTaP89n4XDsOW7N78+Oaav8NTcp/uUn5P8TPh6T5aqr637ap&#10;/tZyE6Z99MavjccaAKzC/QlN5bePBzBaWdv6EAoAGLzyLNAiEKup/IaJ4781ypsA8V9Yp1lRBFik&#10;sqJHPM/ISiewiVw/TshWm4PTXrvxa0cTMFL+i22ZkBE/E5LmqkwIHE0MrPbeUCYKxmMNAFblgQlN&#10;Hrxo1R3FzyMAwDYoLw60KZ+Muf7Rokv5uIx3/BtsFW+fTM6KIsCilPNJPMfISiewiUY/RsYcz0PP&#10;xPhhONzJv/og5S8+2yrrA/FzIGm+ypaNp1s31m+8m+pPiMcaAKxKmdBU7k144KK1lfLJ1j+EAgAG&#10;6XRiU32vc/2jhVde0BjENWV5KyD+y+ssS8ECC9Q5x8hKJ7ChyhsAneNZJsZvqWb35ke11f4XtFX+&#10;xjbln4h/d0lz9/Ntqr+7SfmPNzt7r43HGgCsyp1r+4+b0KReZGITALClTGxaXeXF6/LSRvwbbCVb&#10;JU3JQ3dggdw062alE9hMZauGeDzLxPhtcviyGx/Zpvy5bcp/tkn5n3f+1pLmrkn5e5oqf/lBtT+M&#10;mywA9FJ5EcGEJvWpck/MCzIAwDYysWm1lfk+8W+wtWwtMjkP3YFFMhlgfG7kwOZpqr2b8VjWqKM4&#10;VmyOt+zs/dKDlD/nbGXbHx7z95U0f9/fVvWbDlP9umceeuJD4vEGAKtw+lAl3y4Tmsp93jHfV9Ja&#10;GtTb9QDAoJzNPbFz2Ioqz57j32DrlT344kDotLJMcRwvgMswGWBCVjqBjWNy/PhMjN88h7tPvbKt&#10;9j+zrfK72pR/KP5NJV2gVL+nSfnOwc7epzzzqideGo83AFiF8ltldP/FhCb1tPK5LJ/R+NkFANgG&#10;JjattKNBbnFsNZHJleWK43gBXIbJABOz0glsINs5dDO5aTO8/RVPXjvcyZ/epPy1Tcr/KP4dJc1f&#10;c/rg+PCw2s/vvPb0w/F4A4BVKPdbyio4ZesLE5rU50xsAgC2mTknKyzlk0FObCpGP/7igGiUh1TA&#10;IrnJ1s15FjaTHyrjs9VmP735kRs7Byl/alPVX91W9Xvj303ShSrH0DvaVD9Vjq14vAHAKrwwoamq&#10;j9xr0abUpHwrfpYBALbBaDvoMdc/Wnzl98/gdx/zI3ByHlIBi9KmfBzPMRqdZ4c5uxg2mK02J2Sr&#10;zd54a1V/WFlNpq3yYVldpvO3kjR/qX5fm+qvOdjJn15WP4vHGwCswv0JTeVFC/eytUmNVmwysQkA&#10;2FImNq0uK4Gesf/hlDykAhbESifjKzcn41gB/WarzfHZ0ni9jl71OS892Nn7lCblO03KPxD/PpLm&#10;r0n5h9oqv6ut9j/zcPepV8bjDQBW5YEJTc/F7yup75nYBABsMxObVpx5K6fKBXZncHRaqu/F8QK4&#10;DCudTMiXMWwkDxfG5Lpx5Z556IkPaVL+5Kaqv6qt6u/v/E0kXaD8w6MXn1L92c3O/kfE4w0AVqVM&#10;aCovDrRW4NQG5816AGCblWd7VlRdXeWFj/g3GCxv30+uHJRxvAAuw7l2QiYDwEay8mc3142rc7fa&#10;v95U+1/epPw98e8gaf6aqv7RJtVf36b8uYcvu/GR8VgDgFW5c23/cROatC2Z2AQAbDMTm1beUXnG&#10;HP8Og+bt+8nZMglYFOfabiYDwGYaPXgYc0wPvThOLE6zs/faJuU/3qT8N+K4S7pAKf9Em/I3ttXe&#10;FzS7Nz8qHmsAsCp3H9l/zIQmbVsmNgEA28zEphWX8omJTWOUpaw6g6VR5Ud2HC+Ay7DSyfh8McPm&#10;sdXm+Mob53GsuLw25U9sU/4jbVV/Z1PVPxPHW9J8NVX+QFPV39JU9RcdpPpj4rEGAKsyWtU65dvl&#10;Jr2HItq2ykuNfhMCANuqSfmWa/jVVcbateUEZWDigOk0q4oAi2Klk/FZIQ82j602J5Ty7ThWXMyd&#10;a69/xeiBV1V/b2d8JV207z2o6i9sHt7bjccaAKxK+e0wejnChCZtcykfe3kPANhWJjatNquBzsF2&#10;SZMryyTH8QK4KCudjM8KebCZXDt2cz67vHZ374nT1WR9rqRLl+qfalL+y02194Zm9+bHxeMMAFal&#10;TPIoLzK1qb7nIYi2vfI7xsQmAGBbmdi0+sqYx78Dge2SpuQtfGABrHQyoVTfi2MF9J9tjcfkfHZh&#10;B9Vebqv8p5uq/kBnPCXNrKnyzzSnWze+8W6qPyEeYwCwKi9MaKrqIw8/NIRGn3PPDQCALVau713b&#10;r7by3CX+HRjDiiJT8qAKWBArnXSz/SdsprOtwzrH9JBzPptfs7P32rJ1QxxDSXOW8slBqr+svZZf&#10;HY8vAFiV+xOayg14Dz00pGwVAgBsOxOb1tJR/DswgRVFJudBFbAoVjoZn+0/YfOcvZXdOZ6Hnu0I&#10;pnvby/LL26r+iqbKVmqSLliT8vc0Vf7yg2r/ejy2AGCVHpjQ5AUuDa+UT9zHAgC22Z1r+4+b2LTi&#10;Tq8xPVu4CD9IJ1d+tMfxAriosk9qPL/I/rGwiUyMH1/54RfHilNnb/t8cxwzSZNrqvr726p+02Gq&#10;X/fuh55+STyuAGBVyrXcwU5+ttx0j99X0hC6vw2dh04AwDYzsWn1lTk6rjEvYfQDdcyAyv6GwGKU&#10;N7vi+UX18+X7J44V0H8mxnczWXO8w6r+wraq3xvHS9KYUv2eNtVvPdjZ+5RnXvXES+PxBACrUh5s&#10;mNAknb5Jbxs6AGDbmdi0+sp4e2H6kryBPzlb0wGLEs8vGj3EuxfHCei/NuXjzvE89FK+HcdpyJ55&#10;6IkPaav6XZ1xkhTKPzLa3mdn77XxOAKAVSr3h01oks515E16AGDbmdi0+sp4m0B/Rd7An5y9tIFF&#10;cIOwmwmksJnKg/h4PKs+iuM0VO+89vTDbZXfNmaMJI3KZTWzd7SpfsoDMwDWafTCa8q3T1en8UBD&#10;KnnYBAAMRdmC2u+ANeRF6asrD2Q6A6vTfMCABTAZYHwmkMLmKTd647E8+KxEN1JWbGrS3ls64yMN&#10;vVS/r03117SpfvpNr3jyWjx2AGBVyoSm0fW8CU1St5SPTT4HAIbAxKb1VJ4Vx78Fl+Ah1ZQ8rAIW&#10;wHl2QiaQwsYpkxI7x/LAsxLdqSbVz8SxkYZak+r3H1T5XW2195mHu0+9Mh4vALAqoy3nqhvXyz1O&#10;DzCkMY0m+1mtCQAYBhOb1pZtjxdltAxxd4DlYRWwIM6zE7OVE2wY57PxxXEamrbKf7it6p+N4yIN&#10;q/zDo1WRU/3Zzc7+R8TjBABW5YUJTVV95MGFNL7RsZHybQ+ZAIChMLFpTaV84ppzwcqgdgZao8qB&#10;HscL4KJcMHQzgRQ2U1Pl5+LxPPSGvM3mQao/LY6HNJhS/dNlJYy2yp/1zmtPPxyPDwBYlfsTmspW&#10;B+4/SDMrb84P9jccADA8JjatKRObluNgJz/bGWzdz8oiwJW1KR+POb8MPl/qsHlOH+R3j+chN9TJ&#10;8G+t6l/ZVvn74nhI21yT6h8/TPkb2mrvC5rdmx8VjwsAWKUHJjR5AUGaVcrHd67tPx6PIwCAbWZi&#10;03oqY+7ac0lsMTI5K4sAi1BuNsbzi4Y7IQA2mfPZmFK+HcdpCNqU39wZC2kLa6r8gaaqv6Wp6i86&#10;SPXHxGMBAFap/I4evahqJX5pvsoLh7agAwAGqEn5lolNq6+MeVPt3Yx/DxbIGz6Ts0wtcFXlSyye&#10;WzTcCQGwyZzPupWHS3Gctl27s//6soJNHAtpW2qq+t82qf7Ww1R/ydsezR8bjwEAWKXyxq8JTdIF&#10;S/m4PNAzqQkAGCITm9aXiU0r4C38KXn4DlyRFfImlOp7cayAfisPVjrH8tAb2Lnsndeefrit6nd3&#10;xkHa9FL9U23K395Ue29odm9+XPzsA8AqlfsIJjRJlyjlYyuFAwBDZmLTGjOvZDW8hT+lgT2wApbD&#10;CnndbP0Jm8dkzTGlfBLHaZs1Kf+BzhhIG1pT5Z9pqvydTVW/8SDVnxA/7wCwamVSRnkJ1cMI6YKl&#10;fFxexonHFADAkJTJNX5LrKfyOy7+PVgSD6om5+E7sAhtVR/F84tGW39aHhw2jB9H5xvSteLpqk35&#10;++IYSJtUU9U/36b6u9tUf9nhTv6k+DkHgFUrv4vL29VWaZIuVvktVh4imdQEAHA6sSleL2llHXne&#10;uWLl7YYxfwiVH0op34rjBXARo+Xkx5xfhp6lwmHzeOjSbSg/XA5S/tT47y5tTCn/rbbKz7r2AKAv&#10;rNIkXbLyHCPl20P5HQYAMIuJTWss5RPXpWvgwfvUjuJ4AVyE7T/HV7574lgB/Va27I3H8tAbypvC&#10;Tcr/Q/x3l/pcU+XvP6jqNx2m+nXvfujpl8TPNACsQ5nU5CVT6WKVSYDlHtJQfnsBAMzLHI81ZmLT&#10;+tiabnJD2m4EWA7n2Aml+l4cK6DfytvlnWN54A1hJZj2Wn51W9X/JP67S70r1e9pU/3Wdic/+fZX&#10;P/mh8bMMAOtSJmXYsl6av9GqZqm+V14Y9NAIAKDLvfr11VT5ubuP7D8W/yasUPkjxD+MTvPhBK7K&#10;ObabyaOwecp2vfFYHnpD2MK4rfZ/f/z3lnpTyj/YVrk9qPbyO689/XD8/ALAOpVJGbafk+brdEJT&#10;Pi6/sUxoAgAY72xBBS9OrKlyzWpF0R4wu29KKd+O4wVwEc6x4zN5FDaLbTbHNIDrxDbV39r595bW&#10;WFPl97ZV/Y421U958AVAH5nUJM3X/QlN/3/2/j7asnWvCztPIgm+3LBrP7MqQAYMyjR22/ZI+owk&#10;3ZJo554kKNdb+5mrMPcasVELQtAgiRvRgEg8JzEJcvZctbiGQaJ52XGQHnar6Upae0QxZjeiUXzb&#10;CgoxVy0jGlAIpQJBvGD1eObadU7Vb665a7+slznX/HzG+P4h4L21n7XWfHnmdz5Pua9yXQcAcDnF&#10;pt2mXLuWZyTxc2EHPKy6JLZOAm7JaierM4UVT2Cf2Gazm7KveRynfeIzl6Hk4uHwf/Juqj/37Tc+&#10;+EnxuwoAQ1Cuncr1oVKTyGvyfqHJS28AAFfQztOm+knnukq2EsWmgfHgoj/ly+rNEeA2HGNXZ99L&#10;AbBvHMtW5jSO0z5pDmeft+JvFtlKmlR/vEn5tzV38xc8vvv5nx6/nwAwJGVrgnnK5/F8JiIXSfms&#10;zAPZxgMA4HoUm3YfizUMUPvGxIoPS3xhgduLxxWxMh6MUVPlp53f8pSz58execpf3vmbRTaa9hhz&#10;Ok/1L2sOZ58Zv5MAMDTLBw352GpNIiuS8rlCEwDAzSk27T4WahiociMePyx5L3v9Vj6wed7g7KZM&#10;/sZxAoZNGT4k5fM4RvvkpKp/S+dvFllzmqr+a02qv7lJ9RefHOSfHr+HADBUy9WaPGgQeTnlhRiF&#10;JgCA27t4kcJ8/A7TVPUifi4MhK1G+uMBPHBb5QQYjy1SP18czO7HsQKGy8ObV7Pv14hNVf+38W8W&#10;WUeaVH9fk/LveHw3f2lz9xf87+N3DwCGzmpNIu+n/BbKvFcpNJVnDPH3AgDA9ZTrKrso7DaKTSPg&#10;R9IfD+CB22iqo4fxuCLtqifHcayA4VLU7CaO0b54+40PflKT6r8U/16Rmyf/QFPl391U9a86SfXP&#10;it85ABgD20KILHNR7jtVaAIAWC/FpkHk1DXuCHhgdUk8gAduwep4vbHtJ4xI2V5gxe940tnXm5x3&#10;73340+LfKnLDfFtzePQlzQeO7sbvGQCMyUn14C2rNcmU037/Uz4rL/Dt630QAMAuuecYQFI+d607&#10;ElYWuSSpfhLHC+A6XJB0s+9bOsG+aVJ+FH/HU095kyaO0z74zenzPyP+rSJXSZPqH5mn/HvnVf7K&#10;5u6Dfzp+twBgjGxDJ1PNe4WmlB95yAMAsDnless9x46j2DQuVha5PL7MwG2UyaB4XBHHVhgTRfhu&#10;yts0cZz2wcc+7UP34t8q0p/8Y/Mq/76mqr/6JNU/O36fAGCsyv2qle5lanlRaCqlPnM2AACb52WK&#10;AUSxaZw8fO9PaUzG8QK4KhOiq7OvxQDYR2WVovgbnnr29frwY+lDnxL/VpGX01T1329S/Qfnqf7a&#10;x4f558TvEACMXfsSaKqfxHOgyN7m/ULT/fh7AABgM8r1V+e6TLaapspPXQOPlO1GLs1pHC+Aq7Li&#10;SU9SPo5jBQyTVT5XZE+PYR/77A99cudvFSlJ+VvnVX5nfvfog/F7AwD7okxsewFUJpGUz04O8zv7&#10;ut02AMCQWRRh9ykrZrkWHjEPrfpTvtxxvACuyvG1J6l+EscKGK7Ob3jq2dNyU9FU9d/t/L0y0eQ/&#10;clLV//67qf7c3/nGR39S/K4AwD4pE9vlzd3u+VBkT5LyuUITAMDuXDwvPO1cp8lWU7ofdpfZA27g&#10;+2NJMuA2HF+7URyFcbH396spDwXiGO2LeVX/7fj3yoSS6j8+T/XXzw/zh8pKXvH7AQD7qExsu96V&#10;fUyZj1JoAgDYPdtfDyPlvq/suBM/H0bIEmiXZI/fzgc2TxN7dcrFXBwrYJjKW77xNzzx7O22xfNU&#10;f++Kv1f2Ovl7yr1gc3j0c+P3AQD23cWKTYpNsjdZPrCpF+W7bd4FAGD3FJuGEcWmPVM+zPghy0Vs&#10;nwTcQnlLrnNckeeWfYTxmKd8Fn/Dk84eXxs2Vf7tnb9X9i5Nlb+jqfLH5qn+fA+9AJgqxSbZl7Tf&#10;41Q/UWgCABgW218PI22xKeVH8fNhxC72eex82LKMG0PgppRHV2eft3WCfePNkpA9Ljc9TvVXdP5e&#10;2Y+k+rvnqf6meao/2nzg6G787AFgShSbZOxZFpryWZlzMm8NADA8tr8eThSb9pStk/rjSw/clPJo&#10;T/a4HAD7xvbFISmfxTHaF/Oq/hc6f6+MNk2qP96k/Nuau/kLvvHehz8tft4AMEWKTTLWvFdoSvmR&#10;QhMAwHDNUz52zzGM6HjssfLhxg9c3stpHC+Aq7LsZDflwi6OEzBMyk0hKZ/HMdoX33Tw4HBe1X+l&#10;8zfLaFKuOR5X+T+fp/qXNYezz4yfMQBMmW0hZGx5UWgqD8gUmgAAhq9ct8VrOtlN7CCz56wu0h8P&#10;4YHbUAxYncXB7H4cK2B4yk1A/P1OOft+XThP9X8d/2YZdpqq/mtNqr+5SfUXnxzknx4/UwCgnfe8&#10;r9gko8n7hSbzJgAAI1B6Fp4FDifls4ifEXvITX5/3EwCN2VlvNWxHCSMg7dNXs2+l5uaKv878W+W&#10;4aVJ9fc1Kf+O5m7+0m+4++BnxM8RAHhf+0JnyufxfCoyqKR8Vl4sKSuMxe8wAADDtbzfqJ90ru9k&#10;J1FsmhCNwkuS8nEcL4CrsDLe6lgSEsZBQbObOEb7ZHE4+7ymyn8v/s0yhOQfmFf5d82r2ZedpPpn&#10;xc8OAFjNgwYZbFI+V2gCABgvxaZhRbFpYprq6GH8EshFUj6P4wVwVZ1jijwvF3xxnIDhcX3YTblp&#10;jeO0T+ZV/V/Fv1l2lr/VpPq/blL9q9+9k//J+FkBAJezCqkMLWUlWIUmAIDxK9dzdsUaThSbJmi5&#10;H2R+Fr8Mssy+P8gCNscS+N3s+9ZOsC+Um7rZ92tCq3XtNk2qf6RJ+ffOq/yVj+8e/VPx8wEAruak&#10;evCWeU4ZQsr3sDxsKQ/A9v1eAgBgCtxrDCvlWtt19kTNq/o0fiFkmfKgJ44XwFXY9nN1Fgez+3Gs&#10;gGEpE/Dxtzv17Pux6z/4Rx5W8yr/kfh3yyaTf2xe5d83r2ZfdZLqnx0/EwDgesr1mocNssu0379U&#10;P1FoAgDYL2V1WPcag8qp6+0J86b2JbGFEnBDVj7pScrHcayAYSkPhjq/3YlnCltINFX91fHvlnUn&#10;/0ST6j94kuqvfXyYf078DACAmykT22UOr3vuFdlsloWmfFbmgDxgAQDYPxYyGFwUm6aunQDofjHE&#10;FkrALTi29uY0jhUwLI5f3Uyh3LT83PP3xL9dbp8m1R9/XOXfNL+XPzuOOwBweyeH+Z14/hXZVN4r&#10;NKX8yIMVAID9dDFHbverYUWxiaWmyk9XfEFkAtuQAJtjmcpulEZh+JSbuplCuamYp/qLmir/ePz7&#10;5SYp2/zlf6+pZv/SR9/46E+KYw0ArIcV6WUbeVFoKqtRe6ACALDf2p0NyrXfiutC2VFSPnMdznss&#10;qXZJbKEE3JCLn9VxAQLDptzUzVTKTUWT8n8c/365Wpqq/vZ5qr9+fpg/9LHP/tAnx7EFANarXLd6&#10;qUg2mvcLTV5+BQCYgDIPbFGYgUWxiajsC975okibcgCL4wVwFYqjq3NSPXgrjhUwHMpN3UzpuPW4&#10;qv+ZecrncQykJyn/6XnK8+ZuPjr51J/30+J4AgCb455bNpKUz8pWh1N6wQEAgHbBgmMvTwwsik30&#10;8WPtj7dzgJtQHO2JFfFg8Dq/24lnSuWmYl7lL4xjIK/k++dV/Z+8m+rPjWMHAGxHuT5bcY4WuVlS&#10;PldoAgCYrnIt2LlGlN1GsYnLzKv6tPOlkTZNyo/ieAG8jtVPepLqJ3GsgGHp/G4nnqmVm4rHVf5N&#10;cRwmnu+ap/qb5qn+aPOBo7txvACA7Wnvta00KbdMedFXoQkAYNounuPpSAwtik28TinwdL44sowH&#10;8cAN2Zu3mzKBGMcJGBYrer6ashJfHKN9d/KpX/jT5lX9W+JYTClNqj/epPzbmrv5C9699+FPi2ME&#10;AOyGt6rlpin3OWU7w1Jo8rAEAGDali9N1E/iNaPsOIpNXIUVRvrjQTxwUxrfq+PCBIZNuenVTLHc&#10;VPyHVf2PNVX+7XE89jmllNxU+T9/XM1+6cfS539GHBMAYLcWB7P7rlXlOmm/L6l+otAEAMAL5drQ&#10;4gQDjGIT1+FH3B9LFAM34Y3S1ZniFk8wJh4YvZopb1H8jfc++oF5VX9bHJO9Sqp/dPmWVv7C8vfG&#10;MQAAhsOb1XKVLAtN+ay8pODhCAAALyvXiOa/B5iUz127cy1lWd7OF0nalIJCHC+A1ykXSfF4Io6p&#10;MHRu7l7NlMtNxclB/unzlL8xjsuY06T6+5qUf0dzN3/pN9x98DPi3wwADI/7a7ks7xWaUn7koQgA&#10;AFG5RtSFGGgUm7gJkwT9sTUdcBO2/OxJqp/EsQKGw2qer2bq5abiY5/9oU9uUv6aeZV/II7PWNK0&#10;//b8u+bV0Zct0sP/Y/wbAYDhau+tUz6P53eZdl4UmuYpH3sYAgBAn+X9hFVgBxlb0XEb3tTvz+Jg&#10;dj+OF8DrKAl0ozAKw+a49WqUm943P8wfalL+oThGA8+3NYdHX9J84Ohu/HsAgHEo12MrzvEy1aR8&#10;VlaENlcLAMDrvHtv9qb57oFGsYnbmlf1aeeLJcukfBzHC+B1LHO5OiYhYbjc7L0a5aZXzVP+nCbV&#10;/3FT5R+LYzWIpPqHm5R/70mVv/Lx3aN/Kv77AYDxsWqTvCg0lYdT8fsBAACrlF2rLOwy0Cg2sQ7e&#10;hLoktlECbsBxdXWUBWC4lJtejePVavPq6JfMq/pb4njtJqVolX/fvMpfNU8P/6/x3woAjFd5INE9&#10;98skkvK5QhMAANdVSjMWHhh0ThWbWIt2z8nuF0xsowTckOPq6pQJyjhWwDAoN70a5aZ+b7/xwU9q&#10;qvqr56n+3jhuW0l54JXqr53fy58d/20AwH4ob/R2rgFkb1PmXxWaAAC4qfaZXKqfxOtMGUwUm1gv&#10;D7T6c1I9eCuOF8DrxGOJWA0PhsxSva+mrBYQx4hXfcM/mj/1JNVfNK/q39mk/ENxDNeZJuVvnVf5&#10;nfndow/GfwcAsF+s2jSNlPuP8mZ9KTR50AEAwE2V60k9h+GmXPO73mftLNPWHyuNADdRVpaIx5Op&#10;x2p4MFzKTa9Guel6Fgez+/OUv66p6j86r+pPxPG8bkpZqqnq/7asEOUNfgCYFqs27W/ae45UP1Fo&#10;AgBgHeYpH5vXHm4Um9iYclMZv3CyjIfxwE0oja6Oh9QwTG4CX41y0829/Vkf/Mll5dOLret+z7yq&#10;v3Ne5e+JY/x+2v/dd5b/2+X/n/w5Zeu7+J8LAOy/cg3RvVaQMWdZaMpn5fragw0AANahXFd6Bjfs&#10;KDaxcR5q9ae8jR7HC+AyltLvScrHcayA3XMd+GqUmzaj+cDR3XJdfRE3twDAK8qqPvG6TMaXF4Wm&#10;cv/vmg8AgHUq15fuG4adUmyKnxus3byqT+OXTy7iYTxwTe0FVjyWSMlpHCtg91b8Vicd5SYAgO2y&#10;qvy4o9AEAMCmLVeLz0/jtagMJ4pNbE2T8qP4BZSLpPpJHC+A17ESSje2+oRhir/VqafcKMcxAgBg&#10;c04O8zvxmkxGkJTPymdn1XsAADapXHN65jbsKDaxVVYZ6Y+H8cBNtG8trjimTD3e4oThib/TqUe5&#10;CQBgu+Ypn8drMhloLgpNZbWt+DkCAMA62YZuHCn3B/Gzg42zlFt/POQCrqu0lOOxRBxPYYji73Tq&#10;cZwCANgeW9KNICmfKzQBALBNtqEbfsoCMWV3sPjZwVZ4EN8fjUPguprq6GE8lkg7KXocxwrYnbKF&#10;ROd3OvEoNwEAbI8t6YaZ8qBCoQkAgF0oz5FsQzfsKDaxcx5u9cfWdMB12e6zJ6l+EscK2B3Xf914&#10;gAMAsD3exh5OLh4gnZbrYVvKAwCwbbahG0faYlN19DB+frB1JhT6Ux7+xfECuIxjajfKojAstgHp&#10;RrkJAGA7rHi8+7SFplQ/KauXKjQBALArtqEbRxSbGJTydk78kspFbKUEXJNj6uqYMIXhKDeN8Tc6&#10;9Si0AwBsR1PVi3gtJpvPstCUz8o2Eu7PAQDYNdvQjSOKTQyON6Yuia2UgGs6OczvdI4l8ryUKeJY&#10;Abuh3NSNchMAwOaVUo03s7eXF4Wm8uBIoQkAgCFot6GzSMAoUu7dzJszOBcHkc4XVmylBFyfwujq&#10;lNJXHCtgN8rb2vE3OvXEMQIAYP3cL28+Ck0AAAyVbehGlJTPFZsYrPIF7XxppY3VRoDrUBjtiZXw&#10;YDCUm7qJYwQAwPpZ6XiDSfmsjK8HEAAADJFt6EYUxSaGzuTCpTmN4wVwGc3zbqyEB8NRbiTjb3TK&#10;KcfsOEYAAKxfeeklXovJLXJRaHr33uzNONYAADAE7YIA7gPGk2WxyQqwDJuVRvrjgTxwXU1VL+Kx&#10;ROrnmt4wDErtr0a5CQBgO7ypvYakfK7QBADAGFxsQ+ceYCxJ+UyxidGw0kh/PJAHrsOWT6tTxiWO&#10;FbB9CpghKZ/HMQIAYL1KGadzHSZXSvtAKOUzhSYAAMagFGTMQY8r5fNSbGJUHGQuScrHcbwA+lgN&#10;b3XK26VxrIDtK1vuxt/npJPyWRwjAADWy9bI18/FW+6nXroEAGAsLlZrsqDKiFI6IvFzhMFrqqOH&#10;8cssF0n1kzheAJex1OaKOJbCINjjPES5CQBg41yDXjNWagIAYERerNbk2djIYoEXxspKI/0pB+I4&#10;XgCXKdscxWPJ1ONYCsNQHpTE3+fEcxrHCACA9fL29tVjSwgAAMak3YLaywyjSnle16T8KH6WMCoe&#10;dvWnrGwVxwugj60+V8ebp7B7Hix1otwEALBB7cOO7jWYhHjAAADA2JTrV6s1jSvtfYfeA/vg5DC/&#10;E7/g8l48+AKuzFafPbHEJeycctOrsac4AMBmlfvAeA0mr8YDBgAAxuRiR6jTeF0rw477DvaKren6&#10;Yzsl4DocT3ujKAo7tuJ3OemUcn8cIwAA1sfLlK+PBwwAAIzFSfXgLS/QjjApny8OZvfj5wmj5mDU&#10;Hz944DosxdmNoijsVrmWib/LqcfWHwAAmzVP9ZN4DSbvx0qiAACMQXmpv1y7evY1wiyLTXfiZwqj&#10;Vw5KnS+8LGM7JeAa5imfdY4jUoqiLqBgR969N3sz/ianHm/JAwBslnvjS+IhAwAAI2C1phEn5TP3&#10;HOyt8oCn86WXZVL9JI4XQB9l0dUpF8FxrIDtKL+/+JucehyTAAA2y0OQ1SlvvJeXD+J4AQDAUFit&#10;adwpn51iE3utfMHjF1+WKQduBwDgqpRFe2IVPNiZsgVb5zc58dh2GABgs+L1lyxzcpjfiWMFAABD&#10;0b4om/J5vI6VccT210yG5aL7Ux4KxvECWEVZtCdWwYOdKeXCzm9y4lFuAgDYHNsir05ZzcoLlAAA&#10;DJHVmsad9nOzyABTUt4cij8EeS+ncbwA+lh+v5tyYRXHCdiOch0Tf5NTTxwjAADWx7bIq2PVJgAA&#10;hshqTeNOef5WdpWJnyvsNauN9MdDeeA6FAlWxxuqsBtl5bT4e5xySgE1jhEAAOtj5dBuytyie2IA&#10;AIbEak3jT5nrLuW0+NnCJFhtpD+2LwGuykp4q+MCC3bD1sMhKZ/HMQIAYH3KA5LONdjUY6t2AAAG&#10;xGpNe5CUz/UXmDSTD5fEPpXAFZXlHzvHELEEP+yI8npIymdxjAAAWB+rGXdjmwgAAIbAak17kpTP&#10;rAzL5Hkgf0m8YQVckW0+e+I4ClvneLQyp3GcAABYH9sid+ONagAAds1qTfuRUk5TbAIPwF4bBwrg&#10;qqyU0k15EyCOE7BZ796bvRl/i1NPufmL4wQAwPooN72aMj8QxwgAALblxWpN8TpVRhg7TcGryjJm&#10;nR+KtGlSfhTHC2AVF4qr421V2K72bZwVv8Upx/UcAMBmKTeF2BYZAIAdKXOhtqAbf8pnaF4bVig/&#10;jPiDkfdiGxPgShxLe6JVDltVfnOd3+HEU7ZhjuMEAMD6KDe9GiuHAgCwbe2K/hY02Yu0xSZz2rCa&#10;ren6Y0sl4KocS1fn5DC/E8cK2ByryHXjRhAAYLM8RAnxkg8AAFvyYgs6qzXtSVI+tyMKvEbZC77z&#10;45E2DiDAVbl4XJFUP4njBGyOt+a7cS0HALBZyk2vxvYRAABsw0n14C3P+PcoKZ+Vslr8nIHAW/6X&#10;xNtWwBWZ0O3GCniwXeXNjvg7nHriGAEAsF6uQV+NchMAAJt0sZPIabwOlfGmdDUUm+CKynYd8Uck&#10;F7HqCHBFiqKrU/Z6jmMFbIY3dV5NGY84RgAArJdyU4gXJQEA2IB2C7qUH9lFZH9SPksvR8A1XTQ8&#10;Oz8oWUZTErgKRdGemNiFrXA9tyIpn8VxAgBgvZSbXs3JYX4njhEAANxG2YLOdfd+pS02VUcP42cN&#10;XEFZoSj+qGQZjUngKhQLemIFPNiKskpa5/cnp3GcAABYLw9ZQtwDAwCwJu1qTVW9sFrTniXl88XB&#10;7H78vIErKgWezg9LXsSDMeBKXGB2U8YkjhOwfq7luik3/nGcAABYr7JaZrwOm3LcAwMAcFu2oNvj&#10;pPqJXaPglqw40h+TEsBVmdRdHRdqsHmlyBN/e1OP1TcBADbPdWg37oEBALgpW9Dtb8oW1u4VYE2a&#10;Kj+NPzJZxtJwwFWUC5N4/JD6ebkYj2MFrJcthruxZzkAwOYpN3WjZA8AwHW9e2/2pjne/UxZSMU9&#10;AqyZyYhLkvJxHC+AqDxI7xw/xDEUtkBJvRvldACAzfOSz8qcxnECAIBV2i3oqnphC7r9TJm3twAA&#10;bICH8pck5bM4XgCRLT57kuoncayA9XHsWZ04TgAArJ/5xNVRtAcA4DJtqSnlR15a3eOkfOa+ADZk&#10;2QzVCu2LPTCBq3Ah2k05t8RxAtanXbJ4xW9v0kn5PI4TAADrp9zUEysYAwDQo6zkU+YvO9eQsjcp&#10;q3HpFsCGlWWT449PlrEXJnAVjqOr4yIONqdco8Tf3ORj1U0AgK1QtF8dL/kAABCVVXxK6SVeO8r+&#10;pF1IxosOsB0ejl2a0zheANHJYX5nxfFj8rGnMGyO487KuG4DANgCWyT3x4uSAAAUy92T6oUdlPY7&#10;5fMtK9vGzx/YEBMS/fHGFXAVluRfnVK+iGMFrMc81U/ib27qccwBANgOc4n9MZcIADBt7bVyysdN&#10;lZ/Ga0XZs6R8Vlbmit8BYMMcYPvjoAS8jondnqT6SRwrYD1cu3XjDRkAgO1xPdofqzcBAEzPcqWm&#10;o4euk6eRsipX+czj9wDYAnt9XhJ7ZAJX4IK1G2+swmYoVK6OQjoAwPaYS+xPmR+I4wUAwP46qR68&#10;NU/5PF4Xyv6l3YbOywywW7ZU6o8JCeAqTOyujrIBrF97s7zi9zblKFMCAGxX2RI4XpPJ+/HAAwBg&#10;/yk1TSwpn5fPPH4PgB0oD4U6P1Jp4+E88Dpl4jIeO8Tqd7AJ5XfV+a1NPSmfx3ECAGBzvCh5ebws&#10;CQCwvy5KTWfxGlD2OCmf2YYOBmRe1aedH6q08bYV8Dq2iVqd8jZvHCvgduapfhJ/a1KfxnECAGBz&#10;3AO/PqUAFscNAIDxevfe7E27eEwv5TmXYhMMjFVHLkmqn8TxAoisgLcijp+wduUt8M5vbeIpkwpx&#10;nAAA2CzXpZfH6k0AAPuh7PBT5h89A5pWyufthQUYKG9c9accvOJ4AUSWIe3G8RPWy/Xa6rjJBADY&#10;PiuKvj6uUwEAxqvMxSo1TTQpn5dSW/xOAAPijav+lKUG43gBvMxypKvj+Anr0+7nvuJ3NvW40QQA&#10;2L6yPUO8LpOQlM/juAEAMGxKTZPPqW3oYAQ8mO9PmbCJ4wXwsvJGZjx2SDuZexzHCriZ8nvq/Mbk&#10;eRwnAAA2zz3w1eKFHwCAcSjXbUpN0037uXueBeNhUqI/tlYCXsd2UT1J9ZM4VsDN2PpjRbwNDwCw&#10;E+6BrxjXqwAAg1ZWy1dqmnhSPvdSAoyQA3d/bHkCvI5jaDfKobA+thBemdM4TgCwD95+44OfNE/5&#10;c5q7+ag5PPqSdguwlP+jtuyc8llJk+pvnqf6pKnqr25SflQm5c1dsE3td7F7fSYhHpQAAAxPuX8q&#10;91ee60w+tqGDsSo/4BU/aimxFB3wGiZ2V8eFIdxeeVAZf1tSCpT1Io4VAIxVUx39zCbVXzyv8n82&#10;T/V3x/PeVdJU+cfnKX/rPOWvK8Wo+ad8JMX/HliXUqqL30FZESsaAwAMxrLU5FnO1GMbOtgDJiUu&#10;iYkI4DXat6njsUOel5uFOFbA9dg+eHXKuMSxAoAxeffehz+trLw0r+pvm1f1J+K57rYpE7ZlhaeT&#10;u/UvLqtBxf9+uA1b0109VlUDANiti1LTebxOkwnGNnSwH0xK9MfWSsDrKB/0RPsdbk15cnU8JAJg&#10;rB4f5v/T4yr/pibVH4/ntw3mW8rKUCef+vN+Wvz3wE3ZOvmK8dIkAMDWlefeSk0SYhs62CcmJfpj&#10;9RHgMgqiPTGJC7dWfked39bEo3gOwBi9e+/h/+5xyl/TVPk74rltW2lS/v/Mq6Nf8vYbb/yD8d8H&#10;11W2CY7fMVkdxXwAgO0oz2ra3YqUmuQitqGDPWVSoj9l1YQ4XgAvUxDtRgEBbs+xZUVSPovjBABD&#10;VbaEKxOp81R/b+ectqukfDZP+XPivxWuo2zn0PluSV9O4/gBALA+pUxennO3RZbutZhMNbahg/3V&#10;Ls8Xf/TSxgN64HXKZGU8dkj7hqplPuGGPDBanTJREccKAIZofmf2TzRV/V/Ec9kgsixb/bq333jb&#10;Kk7cmCL+1WP1JgCA9VtuPVc/UWqSFbENHew7B//+mIQALlNWeIvHDbGtJ9xGu8rDit/V1NNURw/j&#10;WAHA0CwOZ583r+pvieexoaV9u/lw9pnx3w9XYRX4a8XqTQAAa2DrObkstqGDCbHyyCVxIAQuUR62&#10;d44bYltPuIXy1lH8TYnCOQDD16T6i5uq/nPxHDbUNFX9/zpJ9c+Ofwe8jpVGrxfXsQAAN2frOXlt&#10;Uj5zzQ0T0jZd44FAlkn1kzheAC+UtwU6xw1x7IRbsM1HN7YKBmDI5p/xkZ8yT/XXzqv6B+M5bAT5&#10;tnmqPz/+TfA6rlmvFas3AQBck63n5HV5sVqTbehgYjyc74+HacDrmNTtxrETbsY1WU9SPotjBQBD&#10;8biq/8POuWtEaVL+oXnKnxP/LriMFyWvF2+SAwC8nq3n5MpJ+bzsrBK/Q8BEeDjfn9IOjuMF8EJZ&#10;EjUeN8TkLdyErS5Xpxxn41gBwK795sOPHuzLvUBT1X+0OZz9c/FvhD7tgydv0V8nVm8CAOhRnsPa&#10;ek6ukVOrNcHE7cuE3CZycpjfieMF8II3VnuS8nEcK+By5Zqj81uS597CAWBo9qnY9CJNVf9uLyhw&#10;Hfv2G9hkyoM6vy8AgPeVcko7F2qVJrliyjV1eR4Xv0vABJUb7HiQkGVsrwRcxjZSq6MYCtdX9pGP&#10;vyWxEhwAw/KbDz/3YF7NHsfz1Z7kt7z9xkf/4fg3wyruha8dqzcBAJPWFpqqB2+VOVCrNMm1kvKZ&#10;OWLgFbam648DJnAZF+IrkvJZHCfgcq7FulEyB2BIPpY+9ClNlfe12NSmqeqvjn839FHOv3qs3gQA&#10;TJVt5+Smab8zKR/bhg7oKG8QxYOGXMT2SsAlSpGnc9yYeBQS4HrevTd7M/6ORFESgGGZyDZcnygP&#10;H+LfDqu0b953v0PSEyscAwBT0a7ymfKxbefkxkn53L0p0Kupjh52DhyyTKqfxPECeGEiDzmunVLW&#10;iGMFrNbe7K/4HU095fgaxwoAtu3rq/ofmVd5Hs9Te5tU/5637330A3EcYBWrj149XgICAPbZe9vO&#10;VfWpVZrkljm1WhNwqbZF2z14iMkH4DWUQ3ti1Tu4Mitork45vsaxAoBtaotNaULFpos0h0dfEscC&#10;VmlSfhS/P9IfqzcBAPvkRaHpYts5pXe5Vcrz+HJ/Eb9nACtZHrA/lr4D+iiH9sSqd3Blbv5XZ3Ew&#10;ux/HCgC25RvvffQDj1PdxPPTJJLyf9d8+tHdOCYQlfth17JXjxcoAYCxC4UmKzTJepLymblg4FrK&#10;20Odg4m0sS0KcBkX8d2YtIWrUZDsScrncawAYFtKsamZarHpRVL+8jgusIrVm64ZqxwDACNjyznZ&#10;VKzWBNyYh2v98ZAeuExplcfjhrSrrtgXGV7D1pa9OY1jBQDb8Pa9j35gnuqTFeemqeUPN4ezz4zj&#10;A5HVm64Xc4wAwBgoNMnGY7Um4LZMRvTHARboY+W71bGlJ7xeeXM7/nakfu6NHQB2pazcHM9LU82J&#10;1Zu4IvfE14trXQBgiJal9aOH81Q/UWiSTcVqTcDamMS7JJaNBnpYeaUnjpvwWmWyoPPbEeVIALbu&#10;5FN/3k+bp2zFppeT6idxnGCVi9WbPAC7YqzeBAAMxbv3Zm+2L1+mfOZ6TjYeqzUB6+QB/SUxqQf0&#10;sK1nTxw34bWsmtlNmUixrSUA2/RbP/3opzYpvxvPSVJ/f1Md/cw4XrCK1ZuuF2+rAwC78GJ1pvba&#10;LeXzeI0isolYrQnYCA/o++OtKuAyCgorkvJZHCfgfe2bUfF3I44dAGyVYtPlaQ6PviSOGaxiTvF6&#10;Mc8IAGxDuUYrK6S/KDNZnUm2Hqs1AZtUDjKdA4+0KW3mOF4AxbyqT+MxY+oxWQuXa5d8XvHbmXrK&#10;NslxrABgE97+9KOfOk/118dzkbyfpqr/izhu0Kdcx8XvkPTH2+sAwCbYak6GEKs1AVthGelLcxrH&#10;C6Bw7OxGuQkupxS5OsrkAGzD/DM+8lMUm16fJuW/+O69D39aHD9YxepN14t7ZgBgHV5sNVfmGu0w&#10;IYOI1ZqAbTER0R+TDkCfi5uHznFj6innlDhWwJLJhtVx4wvANlhh5up5N9WfG8cP+vhtXS/eZgcA&#10;rquszFSeR7TXXSmfx+sLkV3Fak3ATnjY1h8P3IBVFENXp9xoxbECHDN6k/J5HCsAWKeyYlOT6t/c&#10;OQdJb5rD+tfEcYQ+rnOvlzIHG8cQAOCFcm313jZzZRV4ZSYZbk697A7shLesLknKx3G8AArF0G5O&#10;qgdvxXECrPbWm1Q/iWMFAOty+lm//CcrNl0/ZcziWMJlbL98vXi7HQB4oZRDypz6yWF+p2ztVVbC&#10;idcOIoNKyudlrjt+lwG2xgO3S+KhG9BDMbQbF7Ww2sXbVp3fzNRTJm7iWAHAOrz9WR/8yfOUvy6e&#10;e+RKOY3jCZexetP1YvUmAJiuUGY6V2aSsaT9rqZ8bLUmYOdMQvSnHKzjeAEU5W3LeMyYeqzcBKuV&#10;snT8vYhCJACbodh0uzQp/3/jmMLrWL3penEdDADTUJ6/lvN++6K0MpOMNSmfle0S4/cbYGfKgalz&#10;sJI2losGVlEM7WZxMLsfxwmwjeWqlMkcb/oAsG4f++wPfbJi0y2T8p+M4wqv4/74mkn5PI4hADB+&#10;pQBysYL7aTnfd64BREaUF6s1xe85wM61SyCuOHBJG0uyAyt50+LVKDdBVzupseL3Mvl4oAPAmn3s&#10;jQ99clPV/0HnnCPXTP6rcWzhKqzedL1YvQkAxu3FFnNtmSnlM88KZK+S6ideTAUGyxtW/bE1HdDH&#10;qnevJo4PYAvLvpTluONYAcBttFs9rDjnyPUTxxauorzsEr9LckmU/QFgVF5sMdcuFmGLOdnXtN9t&#10;JXxgBGyZ0h+rkQCreIDyfso5JI4P4A32vrhJBmBd3n7jo/+wFZvWmJT/QhxjuCrXvtdLWeU1jiEA&#10;sHulyGSLOZlSXmxBZ7UmYDQ8pL8k9hQFVigP5zvHi6nGW6ewkvL46iiOA7AOv/WNL/2H5lX978fz&#10;jNwq3xbHGa7K6k3XTMpncQwBgO17scWcVZlkkkn5TOkeGB0P6S9Jqp/E8QKwpef7scUUdDlGrI6V&#10;3gBYh1JsOlFsWnuaqv7dcazhOsocWvxeSX88SAKA7Svn3/JMtF30QZlJJpoXqzXF3wfAKHgAd3ks&#10;xQesYlWWZWwxBV3lja/4WxGlcQBu77e+8U//Q/Mq/3udc4zcPqn+pjjecB1Wb7pmXBsDwEaFVZnO&#10;FJlk6im/gfJ78NwbGL1yYo8HOVmmSflRHC+A9qZoxTFjSikXwy6Eoau8+RJ/L1I/L8fNOFYAcFVv&#10;v/HBT1Js2mScp7k9qzddL7ZsBoD1KfPU5UVcW8yJrIgt6IB94iHcpTmN4wVg1TtvmkIfD3VWx0pv&#10;ANxGu3XEivOLrCfN4dGXxDGH6yoPTOJ3Sy6NOUcAuIEXqzK1zzaXqzLZZUFkVdqinzlZYM94SN+f&#10;0u6O4wVQTP2myUUxrDb1Y8OqWOkNgJv6nW989Cc1Vf5N8dwia87dow/GsYebKA9QOt8v6Y3VmwDg&#10;9UqBusxFty88WJVJ5LVpfyMpH5uPBfaWB3H9MdEArDL1t8cdG6HL2+o9Sfk8jhUAvI5i03bSVPnb&#10;y7Z/cfzhJlwPXztWbwKAl7xYlelie7myKpMik8h1kuonnt0Ae2/qD+kvTcrHcbwAygVi53gxldiS&#10;DlZqUn7U+b3I83KdGccKAC7z9htv/4Pzqv534zlF1h/nadbN6k3Xi4dPAEyZVZlE1pSUz8rvKf7G&#10;APZSuXjoHAhlGQ/xgR7lgrFzzJhAytszcSyAN94ob17H34vYxhKA61Fs2m4ep/oj8TOA2zDHeO1Y&#10;vQmASbAqk8j6Yws6YJLKQS8eEOX9OCkAq0xy9SaFT+hlm9/V8TY6AFdVik2Pq9m/E88lspmUa5ev&#10;r+p/LH4OcFuui68X18sA7JvyTK3drjblY6syiaw/5fdUioKeXwOTVR5Yx4OjLFO2mYnjBVBMaaWW&#10;csFsaVNYTVF8dcqDrThWALDK8zfe+AeaKis2bTMp/5fxc4B1sHrTtWP1JgBGrcyLlfP/xapMikwi&#10;m4wt6ADeeKMUeDoHSHkRkwzASlMqNJS3bOLfDyyVZbXjb0as9gbA1bVvdMfziGw0to5lk6zedL1Y&#10;vQmAsXixvVxZlamULEqZKZ7XRGQDUWoCeN+UHtBfN6VlHscL4IX2jZQVx459SjkOmmyFfu2Ezorf&#10;ztRTjo9xrAAgsGLTDtJU+f/9sTc+9Mnxw4B18RLltePFSgAG58X2cuW8bns5kR0l5TMvpgCs4K2q&#10;/nioD/RZLru758fPlI/j3w28z/a+q+PGG4DXmVf7/6LA8JJ/4uQw/6L4WcC67f198hrjhSIAhsD2&#10;ciLDSfv7S/m4/C7jbxUAy8BfHg/2gUuUN1g6x409ie3o4PU8uFkdN98AXEaxaTdpUv5/xM8CNsHq&#10;TdeLVU8B2Cbby4kMM0pNAFdUGtnxICoXSfksjhfAy9qbwXjsGHtSPncRDZfb53LjrZLyeRwrAHih&#10;SfXbnXOHbD6p/uHH1SzHzwM2xUsAV4/VmwDYlBfby5XChO3lRIaZ8pssZXfPYwCuqBww48FU3o8T&#10;CvA6+7QCXpmENrEKr+eN9NWx6hsAfRSbdpemqv/T+HnAJrlWvl6s3gTAOpQ5XdvLiYwjy5Wa6iee&#10;xQDcwLyqT+OBVZYpEzJxvACiciEajx9jS7mgLjfA8W8Dulw7rY5jCACrXBSb/n48b8g2kv9Yc3j0&#10;c+NnAptm9aarp9yLx/EDgMu82F7uosh0psgkMqKkfFZWVYu/awCuyBtVl+Y0jhfAKmPeo1yxCa5n&#10;zL/3TcbbRgBE81T/xkaxaSdpqvw9jw/zL4qfCWyDucZrJuXjOIYAULwoMpVzRSlFmJMSGWmUmgDW&#10;w9Z0/fH2FHAdY1zNpbxRW26Q498CrOa6aXXKsSSOFQDTNk9Hik07S/4JZQl2qVwzW73p6jH/CEBR&#10;zp+l/NAWmco8s+3lRMaflM88fwFYMxMO/bEKAXAdFzefnWPJIJPyuWMcXE/7tlz8Lcnzsj1nHCsA&#10;pqtJ+d9uCzbxfCFbSZPyu/EzgW2zetM1o5AIMCkvikxlNf2mqheKTCJ7FqUmgM1pL57igVeWMbkA&#10;XNPyxnTgN6OpflJuouO/HbjcqAqMW8zJYX4njhUA06TYtOOk/F++e+/DnxY/F9g2qzddL1ZvAthv&#10;5QXTUmQq8yeKTCJ7HKUmgM0rF1WdA7Ask/J5HC+A12m3rhrgHujtjXPKx4pNcDOlGBh/V1KOLUcP&#10;41gBMD1KwDtOqr+7+cDR3fi5wK60D3Dj91R6U1a7imMIwPgsC77vFZnOFJlEJpCUz8pL7/F4AMCG&#10;uMDqj22bgJsqD3iG8LbqxTH+1PEMbmcIv+chRmESgHmqv7ap8o/Hc4RsK/n3zVP+nPi5wC61L/10&#10;vqvSF6s3AYxPOdeVVVpeFJmG+LKriGwwSk0Au1EeencOytLGm1PAbV2UnHZTInWBDWtRfked35dY&#10;5RKAN05S/bXzqv5E5xwhW4piE8Nl9abrxRwkwHC9KDK1q5WWlb0VmUSmG89cAHar3Dx3Ds6yTKqf&#10;xPECuIltbdVxsf3cma2iYH1cK61OU9WLOFYATEeT6t+g2LS7NFX+/e8eHv2z8XOBobB60/Vi9SaA&#10;YXilyFQWBkj5fGcvrorIcKLUBDAMJhv6Y2IBWLdSOiqFgHVucfVeoSnlR7aIgvWzyuXqKFECTJdi&#10;027TVPXvXxw+VGxi8Mq9b/z+Sn+s3gSwXS8XmdpzliKTiMQoNQEMzzofsu9bFgez+3G8ANbh/eWM&#10;y0pLVz8OX5SZzsvqcqVcoNAEm1V+o/F3KK6RAKaqSUe/oanqvxfPC7K1/P7mcPbPxc8FhsgLldeL&#10;lywBNqeck0pBQZFJRF6XFy+TKzUBDJQ3qfpzcpjfieMFsCkvbrTbFZ7KVljtDffRw/I/K0UCRSbY&#10;Lg9kVseDF4Bpepzy1zRVVmzaXb5FsYmxsQrq9WL1JoDbe29+NeVHikwictWU40R5JqzUBDBw5cF5&#10;PIjLMh7eAcB0tSusrbg+mHxS/SSOFQD7rUn5a+ZV/rHOOUG2FcUmRsnLAtdLWdU5jiEA/RSZROS2&#10;aXfVSPnYi+UAI+KCrz+2XQGAaWq3jlxxbTD1WNkSYFrmKf96xabdpanyH3h8mH9O/FxgLKzedL2U&#10;l1DjGAKgyCQia07KZ0pNACNloqE/loQGgGkqKxTF6wLxwAVgSkqxqVFs2lkUm9gHVm+6XqzeBKDI&#10;JCIbTMpntp4DGLlykdg5wMsytl4BgElqlyWO1wVSVrX0RhPABLTFplT/3XgekG0l/4Hm8Ojnxs8F&#10;xshLldeLlwmAKVFkEpFN5+KYcqrUBLAnvEXVn3LSi+MFAOy3crMbrwmkfbvpPI4VAPunqeqvVmza&#10;YVL+7xSb2CfmHa8Z19zAnnpRZCpbQSkyicimU44vJ4f5ncXB7H48HgEwclYn6I82LwBMS3lbOl4P&#10;SJkUqBdxrADYL6XYNE/1j8ZzgGwpqVZsYi9Zvel6MRcJjJ0ik4jsLCmflWOP1ecB9lh7gRlPANKm&#10;NHvjeAEA+8t10erYIgNgv82r2VcpNu0uTar/4OO7s/9b/FxgH5Q35uN3Xi6J1ZuAEVFkEpFdpz3m&#10;pHymIA4wESfVg7fiyUCWsTUdAExL+4bPimuCqccyzgD7a17lr2pSVmzaURSbmAKrN10vHs4BQ1SK&#10;TO2zJEUmERlA2l2JrNIEME0uQvvjYR4ATEO5GXZN1I2yN8D+uig2/W/x2C9bSqr/4Mnd+p+Pnwvs&#10;G6s3XTOpfhLHEGCbXi4ytQVVRSYRGUBeXqVJqQlgwrxBdUlSPo7jBQDsn3Yp9XgdIB6uAOyppsr/&#10;lmLT7tKk/N8rNjEl5Zoy/g6kP162BLbllSJTOVanfB6PSSIiu0xZpenkML/j+giAVpPyo3iykIt4&#10;oAcAk3DxRmL3WmDiKZMHcawAGDfFpt1GsYkp8iLBNWM+EtiAF0Wmcp9fVj9RZBKRocYqTQD0KieG&#10;eOKQZWzFAgDT4G3y1Wmqo4dxrAAYr3lV/7p5qn8kHu9lO2nKg8S7Rx+MnwtMgevt68XqBMBtlGNI&#10;uZ9/UWQqK5/E44yIyNBilSYArsTFbX/K2wxxvACA/eJaaHVMJgDsj1JsahSbdhfFJibO6k3Xzmkc&#10;Q4CovLhejq+hyPRsxTFFRGSQebFKUzmOWaUJgCtpqnoRTyiyjO1YAGC/edDSk5TP41gBME4nyxWb&#10;frhzrJftJNVnXpyCditoWyBdI140AF72XpEp5Uft85yUzxWZRGS0WW6PeazQBMC1lZvlzolF2tia&#10;DgD2W3kzKJ7/pVwD1Ys4VgCMT1PNfq1i0+7SpPr/d1LNFJugLVo+eCv+RuTSWL0JJqo87G+PmSkf&#10;KzKJyN4k5fOyoEQpasbjHgBci+1Y+uNNKQDYX+3S7SvO/1NPeRs0jhUA49JUR792nrJi045Sik0L&#10;xSZ4hdWbrhdzkrD/Xi4ylVKjIpOI7FPK8UyhCYC1ay+cV5x4pG0TH8fxAgD2wzzVTzrnfvEgBWDk&#10;5lX+yiblH4rHd9lOSrFpXtX/QvxcYOqsmnrNpPpJHENgvEqRqRwH25esllsyKXyKyN7loqB5WgpN&#10;tp0DYCNMLlwSEwkAsJeWE4veiIyxLS/AuCk27Tgpf6tiE/Szevz1UlZ0iWMIDFuZaygP9V8uMpl7&#10;EJF9TnuMK8e6lB8pNAGwceVkE09GsowHfACwn8pkYzzvi2I3wJidVPkr5yn/nc6xXbaTlL/1pMr/&#10;YvxcgPeVh16d3470ppTB4hgCw/GiyFR2f2iqemFbORGZVJar0B0rNAGwdZZB7Y+3pABg/5Sb73jO&#10;l/IApV7EsQJg+Jq79a9RbNpdmpT/kGITXI3Vm66XUgiLYwhsX3l4X54TXMwlnCoyicjU4xoFgJ1p&#10;l0hdcXISD/kAYB+VFYriOV/Kdc/RwzhWAAxbc6jYtMuUYtNjxSa4Mqs3XS+lPLE4mN2P4whsznIb&#10;+/e3lfNiuIjIypzG4ycAbIWt6fpjazoA2D/eGF8dD04AxuVxqr+iqeq/HY/nsqWk/Iea6uhfip8L&#10;cDnX4teOh4ewAS+2lXu5yGQ1JhGRq8WzUwB2ysRCfzzoA4D9Uc7r8Vwv7QPa8zhWAAyXYtPO821N&#10;NVNsghuwetP1UwoYcRyBq3tRZCrbypWdGmwrJyJy+3h2CsDOtBf1K05O0j7sO47jBQCMU3krs3Ou&#10;F1vxAozISTr6inlV/614LJetRbEJbslLltdLGa84hsBqpch0Uj14q8zpt1vSKzKJiGwmnp0CsCse&#10;9F2SVD+J4wUAjFO73Hw818vz8gZ9HCsAhqd9UFdlxaYdpanqP/w41Z8bPxfgeqzedP24XodX9Wwr&#10;pzgpIrKteHYKwK6Um4HOiUna2DsWAPZH++bmivP91GMpaYDhW26loti0qyg2wXopIVw/tqdjqmwr&#10;JyIyvHh2CsBOlZuCeHKSZcpStnG8AIDxMQHajckIgOF7nOpf7Ry20/zhJuWfFz8X4Oas3nT9lPOA&#10;lxLYd69sK1fVp4pMIiLDjesSAHbGNi2X5jSOFwAwLu2bnt1zvFhGGmDQGsWmHSf/EcUmWL9SYLB6&#10;0w2S8nkcSxgr28qJiIw8KR/HYzsAbIWt6fpjRQMAGL+LNz875/mppyzrH8cKgGEoxaZ5Vf9gPHbL&#10;tqLYBJvkRcsbJuWzOJYwZLaVExHZ03hhEoBd8nZEfyyvCADjVm644/ldSrnp6GEcKwB2b57qf1Ox&#10;aXdpqvw/PE5HPz9+LsD6WL3p5vGCAkO1/F0fPWxfLir34IpMIiJ7GwtDALBT7ZsTK05QYnlFABg7&#10;D05WR4EbYHhKsalRbNpZmqpWbIItsXrTzdOk/CiOJ2zLi9WYwrZySkwiIhOLeUUAdqZ9q2LFyUks&#10;rwgAY1ZutDvndinl7fM4VgDs1jwdlWLT/9o5Zsu28j80h7PPi58LsBmlILHidyhXzEn14K04prBu&#10;5Xdavmu2lRMRkU4sDAHArphQ6I/lFQFgvBS4e3MaxwqA3WlS/jeaKis27ShNVf9RxSbYPivJ3zxl&#10;vrKsnhPHFG6iZzUmKyCLiEh/LAwBwC6Vm5bOyUnaWO4ZAMbJdher49oGYDhKsWle5R+Ix2rZThSb&#10;YHe8bHn7lDJKHFe4jNWYRERkHbEwBAA75eHfpbG6AQCMUHmLaMV5ffIp2/XFsQJg++Ypf7li0+7S&#10;VPmPzQ/zh+LnAmyP1ZvWENvC0COuxlSKTJ3vj4iIyA1jm1wAdsbbUv3RQAaAcfIGajeuawCGoRSb&#10;GsWmHUaxCYbAfOR6UkpicWyZDqsxiYjITqJgDcAu2Uu7P1Y4AIBxKW+pxvO5tBMPZ3GsANiuk3bF&#10;pvr7O8do2VLyHzs5PPoF8XMBdqOsmN79ncq14zp/EsocdVyNSZFJRGS9aY+rKZ+VY20pj3p22pNU&#10;P4nnKQDYGktBXxINZAAYlXLu7pzPxVvdADvWVPWvUmzaXZoqf7tiEwyL1ZvWmJTPvaC5H8rvon1h&#10;x2pMIiIbT1teSvWTUmYqx95yDH75mOzZ6epYHR6AnSpvfcSTk1xEAxkARqWcuzvnc3lervfiWAGw&#10;HW2xKdV/Mx6bZTtpqvrbF4pNMEhWb1pfyoPG8mA2jjHDZTUmEZHt5cWqTKWwVFZluso507PT/pQx&#10;jOMFAFvhTan+lAue2NYGAIbLktGr401ugN2YV7MvaxSbdpYm1X98fjj7cPxcgGEwJ7n+WLF1eKzG&#10;JCKy/SzLTP2rMl2F65T+lHGN4wUAW9O+HbLiBCVlMjQ/iuMFAAxPKfDE87gst6mIYwXA5s2roy9r&#10;UlZs2lVKsemuYhMMndWb1p/yQNd85m6UB+hWYxIR2W4uVmU6LwXScv67yqpMV+XZ6erYmg6AnSpv&#10;jsSTk7yX0zheAMDwWC66N65lALbspDr6snnKf2PFMVm2kVT/8ZO79YP4uQDDY1WEDSblcyu4bkb5&#10;3pYteazGJCKy/bzYYu42qzJdVVtWXfFvkHaV+I2NOwBcykRCfzSQAWAcTDisjre2AbarqfK/rti0&#10;uzQp/wnFJhgXqzdtNraqu7kXW8rF1ZjiGIuIyGby8qpMpVC66TJT1G4ruuLfJeYbAdixpspP48lJ&#10;lvGWEwAM3zzVT+I5XFzHAGyTYtNuU4pNjxWbYHRsL72FlAfDHkJeympMIiK7z7LMVD/ZxqpMV+Vc&#10;0BsrxQOwO+1NW/fkJCUpH8fxAgCGxWRDN1agBNiex1X9K5tUf188FsuWkvKfbO7mo/i5AOPgRYUt&#10;JeWzqZecVq3G5F5SRGT7eXlVpnJuKsfmeMweAitMro45RwB2qtzQxZOTXCTVT+J4AQDDYZnonqR8&#10;FscKgPVTbNpxFJtg9KzetP2Uh8n7vspr+fvaOe+Uj9sCndWYRER2liGuynQV7Tlkxd8jVosHYIfK&#10;hUQ8Mcn7GcuFFgBMkYmG1SkPLOJYAbBeJ1X9K+ep/t54DJYtJeU/eVId5fi5AONj9aYdJdVPxr6a&#10;ky3lRESGlYtVmc7aVZmqo4dDXZXpKjw77c/Yrx8AGDmTCP1xkgaA4XINszplAimOFQDrM69mv0Kx&#10;aXdpUv2nHlczxSbYE1Zv2m2aKj8d+mpOq7aUK0Wm+LeIiMh2U84hY1yV6arav2/F3y31aRwrANia&#10;UuBZcXKSZZykAWCgTDKszpAfTACM3bw6+hWNYtPOotgE+6nMv8Xfu2w/ZcWNUnQqqyHFz2hbrMYk&#10;IjLMvFiVqRSZynF634pMq7g+WZ3yXYhjBQBbY3nF/jhJA8AwuX7pScrncawAWI/Hd/OXNin/L51j&#10;r2wnqf5TTVXX8XMBxs+1/UBTVkgqD3ZTPl534enFakxKTCIiw8tFkem83V4u5Uf7uCrTVVgYoj9e&#10;rARgp6x80B8naQAYnrIlQTxnSxurTgJsQKPYtNuk/KcVm2C/WR1hHFluQVS2hVtuQ3SxTdxxeQDc&#10;pjp6+F7KQ+GUj18qMLXbySkxiYgMLGWrzz3eXu6mlK8vScrHcbwAYGvaG8x4cpJlnKQBYHDaSfR4&#10;zpbn5QFCHCsAbqcUm+Yp//V4zJUtJeU//W6VZ/FzAfaLB4giIiKbzxS3l7sNC0P0JNVP4lgBwNZY&#10;/eCSOEkDwOCU83PnnC1WnARYs/nd+l9TbNpdmpTPHys2wWR4gUFERGR9WbW9XDz3cjkLQ6xO+W7F&#10;sQKArfF21OXRXgeAYfHmVDcmFgDWqxSbGsWmnUWxCaanzL+5zhcREblhbC+3dhaG6I8XLAHYKXvb&#10;98cWLwAwHGWCJp6rpZ3EOotjBcDNPD6cfUlT1X+tc6yV7aR9w/zoYfxcgP1X5uA6xwQRERF5JctV&#10;mZZFJtvLbY6FIS5JysdxvABga0weXJrTOF4AwG6Um+cV5+rJpyyVHccKgOtrFJt2mibVf0axCaat&#10;XXlixfFBRERkirnYXu6szPuUIpPt5bbLqpI9SfWTOFYAsDUayP2xzQsADIfVJlfHg2CA22sOj75k&#10;XtXfE4+xsp00Vf1nFtXM+QwmrmxzEo8PIiIiU8hFkem8FJnKggS2l9u98lnEz0k8NwVgADSQ+2P/&#10;WAAYBtcrq+NaBeB25in/q/MqKzbtKE1V/9l5qj8/fi7ANHmQKCIi+54XRaayAk5ZpVyRaZjKy4Tx&#10;s5NlzEUCsFMmDi6J/WMBYOesNNmTlM/jWAFwdaXY1Cg27TKKTUCHlxpERGSf0p7XUv3k5DC/o8g0&#10;HuYiL4nnpgDskgbyJfHQEAB2zrVKb07jWAFwNU2qv3he5b+64tgq28mfPUn5F8bPBeCkevDWimOG&#10;iIjI4HOxKtNZKTKV85ki07gpXPck1U/iWAHA1pQLrPaiK56gpI0LUADYrTIpFM/PUj9vUn4UxwqA&#10;11Ns2m2aKn+HYhNwmXarnhXHDxERkaEkFpnKqkzxfMa42fVmdcp3P44VAGxVefM/nqBkGQ8OAWC3&#10;PNxYHRNnANe3LDbV/3M8psp2UopNC8Um4DW8iCkiIkPKiyJTKbsoMk2HleT7U34HcbwAYGtKgSee&#10;nOS92PIFAHbIMtDdeEsK4Prmqf6iRrFpZ2mq/J3zdPQvx88FYBUPFEVEZBd5uchUzkWKTNNVytbx&#10;+yHLlBXL4ngBwNY4SffHw0MA2J0yiRTPzVL2t89ncawA6KfYtPMoNgHXZqV5ERHZZF4pMqX8qMxB&#10;lWdl8XzEdM1TPo/fGynzkvWTOFYAsFVWRejP4mB2P44XALB585SP43lZygRcvYhjBcBqJ6n+onlV&#10;/5V4LJWt5TtPUv2R+LkAXIWHiiIiso4oMnET5fsSv0uyjN8PADvlJH1JUj6O4wUAbJ63tVenLI0e&#10;xwqAruUW7FmxaUdpqvrPKTYBt1FeOIzHFhERkctyUWQ6b595pXysyMRN2Sa3PyfVg7fieAHA1jhJ&#10;96esahXHCwDYPCtLro5VJQFe76LY5Dyyo5Ri02PFJmANzFmKiEhfFJnYpPJdit85WebkML8TxwsA&#10;tqq9EFxxkhIPEQFg20wg9CTl8zhWALzqccq/XEF2l8l/fp7qj8bPBeCm5ql+0j3WiIjIlPKiyNSu&#10;8q3IxJaU7Qzjd1GWv8c4VgCwVbZ+6U956zeOFwCwOd7Q7s1pHCsA3nei2LTjKDYB61ceXju2i4hM&#10;J+8VmUq5VZGJHSorFMXvpyzjNwnATi2X7e+eoKSsklA/ieMFAGxOmbzqnI+lrNx0HMcKgKVSbJpX&#10;9V/uHDtlS8l//uQw/6L4uQCsQ3mw3T3uiIjI2PNykakUSRSZGBIry/fHohAA7JSTdH8ssQgA22Xr&#10;idU5qR68FccKgPa88csUm3aXpsrf9VixCdiwci0cjz8iIjKyKDIxMm0BL36PpcTq8gDsliWe+1Mu&#10;tON4AQCb4ZqkmzKZYtIPoKsUm5qq/kvxuCnbSVPVik3A1tgeRkRkHLEiE/uilHji91ssCgHAADRV&#10;vYgnKFmmXIDH8QIA1s+WEz1J+SyOFcDUPa5mv7RJik07S6q/uzmc/SvxcwHYJKu8iogMKy8XmeYp&#10;HysysU/K9mvxOy/LLA5m9+N4AcDWWN65P1rIALAdJg1Wp5TQ41gBTNlJdaTYtMsoNgE7VIr/neOS&#10;iIhsPO8VmcpqNopMTED5fsffgSxT5nDjeAHAVtk/tj9ayACweZZ7Xp2mOnoYxwpgqkqxaZ7yX4zH&#10;StlSUv3dJ3frXxw/F4BtaR80Lh+ud49RIiKylrwoMrU7figyMWFNlZ/G34e0OY1jBQBb5YHiJUn5&#10;OI4XALBeJgxWR8kaYGle5S9UbNpdmpT/x7liEzAA5fo4HqNERORmUWSCfp6bro4dbwDYOVvBXJJU&#10;P4njBQCsj6Wee5LyeRwrgCkqxaZGsWl3UWwCBuakevBW51glIiKX5qLIdKbIBFfjuWl/vIwJwE55&#10;qNgfLWQA2CwPJ3qiYA3wxuOq/r83qf545xgp20nKf6G5m78gfi4Au+YeQkSkPy8XmUpBQ5EJrs9z&#10;00tixxsAds12MP0pEyZxvACA9Sg3xPHcK/Xzk8P8ThwrgClpFJt2G8UmYOAUnERE3i8ylTmEclws&#10;RaZ4vARuxnPTnnghE4Bda5cjjScoaePhIgBsTrkhjudeKROURw/jWAFMRSk2zVP9P8Vjo2wpKf+F&#10;eXX0S+LnAjA0Ck4iMqW0RYtUP3lRZLI1FGyW56arY8cbAHauNPrjCUqWcaIGgM3xFlQ35drDkvHA&#10;VM2r2S9RbNpdmnbsZ4pNwGgoOInIXibl81BkMkcAW1ZePOz8NqWNciUAO+fhYn+cqAFg/ZSre5Ly&#10;eRwrgCkoqwUtyzUrjo2y+Sg2ASOl4CQiY83FtnJtkWme8nGZJ1FkgmEov8X4m5WLpHwcxwsAtmpe&#10;1aedE5Qs40QNAGvXpPyoc86V52XZ6zhWAPuuuZu/YLkdWve4KFtIqv+nsh1g/FwAxsK9hYgMPRdF&#10;prN2qytFJhgFi0L0JNVP4lgBwFZZYvGSOFEDwNopVq9OuSaLYwWwzxSbdpsm1R9XbAL2gRWcRGQo&#10;ebnIVMqXikwwTm0ZccVvfOopx7g4VgCwVZZY7I8TNQCsn7efVsd2uMCUXBSb/sd4LJTtpBSb5lX+&#10;wvi5AIyVra9FZNtp5zZS/eTkML9TSpblOBSPTcA4WRSiP451AOych4z9KTcmcbwAgJtRql6dci0W&#10;xwpgX83v1r+4UWzaWZqU/6JiE7CPysO2dtWUFcc+EZGb5mI1pvOXi0xWY4L9Zv7ykqR8HMcLALaq&#10;XJR3TlDSpoxNHC8A4GZsGdETW+ECE6HYtOMoNgF7rn0YWUoI8fgnInKFvCgytVtSpXxsWzmYLotC&#10;9MQcJgC7poXcH1vTAcD6lMnBeK4VZWpgGpq7s39lnurvjsdA2VJS/osn1dEvjZ8LwL65KDiddY6D&#10;IiIv5aLIdFaKTE3KjxSZgJe1JccVx46pxzNTAAZBC7k/i4PZ/TheAMD1lbd74nlWysTA0cM4VgD7&#10;pDlUbNplmlT/JcUmYGrmVX0aj4ciMs20zz5e2lauFJniMQPgZWWuLh5LZJlyHI3jBQBb5Yb/kthD&#10;FgDWQpl6dbwdCuyztthU1d8Vj32ynZRi0+NqptgETJKVY0WmlRfbyrUvVtlWDrgFO970xwr0AOyc&#10;FvIlsYcsANxamVTsnGOllKjP41gB7IvHh/kXNVVWbNpd/vI81b8sfi4AU1LuQ9rCQ/cYKSIjzsvb&#10;yikyAZvQliVXHH8mH89MAdg1LeT+2EMWAG6vSflRPMdKuc6oF3GsAPbBiWLTrqPYBHChnfdM+WzF&#10;sVJERpBlkcm2csB2teXJFccksQo9AAOghdwfe8gCwO3YAnd1yuqZcawAxm6e6o/Oq/zn4zFPtpa/&#10;fJLyL4+fC8DUeUgpMuy8vK3ciyKTB+jArtjxpj+emQKwc+WGIZ6g5L2cxvECAK6uqfLTFefXyWdx&#10;MLsfxwpgzBSbdptyvn2s2ATQqzyMi8dOEdl+bCsHDJ0db/pTnifH8QKArXKi7o+t6QDg5lxjrE55&#10;AB3HCmDMSrGpqeo/F493sp0oNgFcTSlRWMFeZHtpX3ayrRwwQra1XR3PTAEYBKsq9MfKCgBwM96O&#10;7kmqn8SxAhirx6n+iGLTLpP/SpPyo/i5ANCvrBbTPZ6KyE3z3rZyZVt6qzEBe8CON/1xfAdg5+w9&#10;f0lSPo7jBQC8nocGq2MJZ2BfnCg27TqKTQA3ZBUnkZvl5W3lynWIIhOwj6xG3x/3oADsXFMdPYwn&#10;KLmI1RUA4EbKObRzXpXn5borjhXA2JRi07yqvzMe42Rr+Ssnqf6i+LkAcD1eyBBZnfdWY3ppWzk7&#10;HABT0h4HVxwfpT6NYwUAW6WF3B97yALAzdj2dnW81QqM3Twd/cvzKis27ShNVf/Pc8UmgLWxipNM&#10;PS+vxmRbOYCldqvNFcfMqcczUwAGodzAxJOULGOFBQC4nvYBwYpz6uST8nkcK4AxKcWmpsrf0Tm+&#10;ybai2ASwIVZxkimkfQnppdWYFJkAVivbr8VjqCxjJT8Adq7c0MQTlLwXyywCwDWYAFid8iZsHCuA&#10;sVik/AsVm3aZ/FebVH9x/FwAWJ+L1e2t1CCjz3vbypXvs9WYAK7Njjf9KfO+cbwAYKucqPtjmUUA&#10;uB4PBFbHapDAWJ0oNu04ik0A22SrOhlTXt5WrtxzKjIBrEe72t2K465YEAKAAXCi7o9lFgHg6jwI&#10;WB3XE8AYlWLTvKr/bDymybaS/+o85X81fi4AbF5ZmcB8qQwl763G9NK2ckpMAJvj5c3VsSAEAINQ&#10;3u6IJym5SMrHcbwAgC6rQa5OeSgSxwpg6Oap/nzFpt2lqfL3KDYB7F6ZF4zHaJFN5pXVmFJ+ZDUm&#10;gO0rx994fJZlvMAJwM6VZWvjCUoukuoncbwAgK7y9mjnPCquJYDRKcWmpqr/TOd4JluKYhPA0Cg5&#10;ybpjNSaA4fIC5yWxIAQAu+ZE3Z9yo+nGEgBez4T/6pSJ6jhWAEPVVLOHik27S1PVf605nH1J/FwA&#10;GAb3PHKTWI0JYHxsT9sTL3ECMATlBqtzkpI25aYzjhcA8KpycxvPoVImso8exrECGKJyvGqSYtOu&#10;otgEMB6l5OShp8RYjQlgf5RCajzOy/JcF8cKALbOm0eX5jSOFwDwKpP7q2MyGxiDdqvy8jBuxXFM&#10;Np9SbJof1v9a/FwAGDYlp+nGakwA+629R15x/Jd2rvN+HC8A2Cpb0/VHExkALlcmcuP5U9p96M/j&#10;WAEMzeMqzxrFpp2lSfmvz+8qNgGM2cUD0NN4jJfx573VmMrnm/Kx1ZgApsEz00uS8nEcLwDYOm8a&#10;9UcTGQD6lTdV47lT2pU4FnGsAIZEsWnHUWwC2Ctl/tBqTuPNsshUP2lXY6qOHlqNCWDanM97kuon&#10;cawAYOvsIXtJNJEBoJe3lFenTIjHsQIYiqaq63nKfzoeu2Q7aVL+X5q7+Uvj5wLAfrCa03DzYjWm&#10;di485WMlJgBW8cx0dex2A8Ag2EP2kmgiA0CvecpnnXOnWPkRGCzFpt1GsQlgOtptbVI+ds+0/by3&#10;pVyqn5wc5nfKlnKKTABclWem/Snn0zheALBV9pC9PG58AaCrnB/bSeMV584px1tMwFAti031n4rH&#10;LdlOSrFpXh39ivi5ALD/FJ02l4si05nVmABYF89ML4ndbgAYAjfX/WlSfhTHCwCmrrz9Gs+ZYtVH&#10;YJgeV7PcKDbtLqn+XsUmAF5QdLp+Vq3GZMVcADalqfLTeC4S854ADEQp8HROUvIip3G8AGDq2gn5&#10;7jlz8ikT7XGsAHbppDpSbNpl2mLTTLEJgJXK1jflHkLZ6f20D5RT/aSsxlTGx2pMAGxbuyLginPU&#10;1GPFegAGwTKL/XGyBoCuMtkcz5lSrhuOHsaxAtiV5m4+mqf8J+OxSraUVH/vSVX/yvi5AECfKZWd&#10;bCkHwFCV83E8b8kyZfXEOF4AsHWWWeyPZY4B4FWuG1bHZDwwFIpNu02T6u97rNgEwC21D1dTPr4o&#10;AI2y8LRqS7lSZIp/KwAMhQUh+mPVegAGwTKLlyTl4zheADBVZSK6c66Ucr1wHscKYBdKsalJ+U90&#10;jlOylZRiU1Plfz1+LgCwDuUlzPdXeKqfLFc/2u3LJy8XmF6sxPSixOQFEADGaKyl4o0n1U/iWAHA&#10;1llm8ZI4WQPAe1wzrE6ZxI9jBbBtj+/WDxSbdpiU/4ZiEwC7UopPpVT0ovzUFqCq+rR9QPt+zksZ&#10;6iLPXj6Plf/3RZ4uy0rLwtLFtuSnJeW+p/znlv8O5SUA9pUFIfrj3A/Azllm8fI4WQPA0sUEeedc&#10;OfWUyf04VgDbdKLYtNsoNgEAAOwFL3f2pxSp43gBwNZdvIHTOVFJ2VogP4rjBQBTdPHWbudcOfWU&#10;t6TjWAFsy/zu7MPzVP/xeGySLSXlv3FSHX1Z/FwAAAAYn7LgQVzhUJYpL77G8QKArSsFnniSkvdy&#10;GscLAKbGjf3qlDGJYwWwLYpNu02T6r85V2wCAADYK+12rivuAace86AADIKt6frjZA0Ab7zx7r3Z&#10;m/EcKWXFjvpJHCuAbZgfzj7cVPW3d45Lsp20xaaZYhMAAMCeKSsUde4BpU15nhzHCwC2rqny03iS&#10;kmVsNwPA1M1TPo7nR7EcM7Abi8OjX9BUWbFpV0n19zdV/avi5wIAAMD4WRCiP2UnoDheALB1TVUv&#10;4klKLpLycRwvAJiSskJR5/woz5vq6GEcK4BNOlFs2nUUmwAAAPZc2dVlxf2gVPVpHCsA2LrycG7F&#10;SUpKUj6L4wUAU2KFx9WxuiOwTfPD/KF5lf9YPBbJ1vL985S/PH4uAAAA7JdS4llxTzj5lNJXHCsA&#10;2LqyzKImcn/sIwvAVJUCTzwvSlt+Po9jBbAppdjUKDbtLE2Vf0CxCQAAYBrK9mvxvlCW8bInAIOg&#10;idwf+8gCMFVWd1ydsqVvHCuATWiqo585T/X3xuOQbC2fOEn1R+LnAgAAwH4qCx6suDeUkpSP43gB&#10;wNZpIl8a+8gCMEknh/mdFefFyUfxGdiGb7iT/8mmyn8gHoNkO2mq/L82Kf8b8XMBAABgvzVVfhrv&#10;EaWN56UA7J4mcn/sIwvAVM1T/SSeF8USzMDmNR84uttU+bfH449sJ01VKzYBAABMlN1uVsfzUgAG&#10;QxO5Px5iAjA1pfhcbljjOXHqcRMPbMNJyl8Xjz+ynTRV/YPzVP+b8TMBAABgGux20x/PSwEYhKaq&#10;F/EkJRexjywAE/PuvdmbnfOhPC+rWcWxAlinecpfPq/yj3WOP7KNKDYBAABMnN1uLonnpQAMQVMd&#10;PeycpKRNWdUqjhcA7LNyoxrPh9Ku6LGIYwWwLouUf6EVdXeWH2xS/avjZwIAAMD0uDfviRc/ARgK&#10;28/0x1KLAExJuVGN50Ip5aajh3GsANbh7Tc++ElNqj8ejzuylXziJNUfiZ8JAAAA02S3m9Upz5Hj&#10;WAHATsyr+jSeqGSZssduHC8A2FfeTlodZWdgU07S0VfEY45sPmVi1opNAAAAvMxuN/0xPwrAIJQC&#10;TzxJyUUstQjARJQb1M55UMqe8udxrADW4fE/+uAfb6r87Z3jjmw0pdj0WLEJAACAYHEwuxPvIeUi&#10;KR/H8QKArXOy7o+lFgGYCm8mrU5ZjjqOFcA6zFP+9fGYI5tNuyW7CVkAAAB6WNm+JxaDAGAonKz7&#10;8+692ZtxvABg35wc5nfiOVBsUQtsxkmqf9a8qv9sPObIJpP/lmITAAAAlykvOnbvJ8ViEAAMhpN1&#10;f8rD3jheALBvyts38Rwo9pMHNmNe1f9uPN7IRvO3TtLRV8TPAQAAAF5mdfv+WAwCgEFwsu6PNjIA&#10;U9Bu1bPiPDjluAYANmH+KT8/zav6u+IxRzaTpqr/9kmqFZsAAAB4rcXB7E68r5SLWA0ZgKHwULM/&#10;Vm0AYJ+Vt27iuU/sJQ9sRnM3H3WON7KRlGLTY8UmAAAArqGp8tN4fynmSgEYkHlVn3ZOVLKMNjIA&#10;e6yc5zrnPikPxRdxrABu6yTlr4vHG9lAUv47zWH9a+L4AwAAwGXKnGDnHlOscg/AcDQpP4onKnkv&#10;p3G8AGBflLduVpz7Jp+ybW8cK4Dbmqf8rfF4I2tOKTbdVWwCAADg+sqcYOc+U9qcVA/eiuMFAFtn&#10;H9n+lCUo43gBwL6w1PLq2JYWWLeTVP/seVV/Ih5vZI1J+e+cVPkr49gDAADAVXhe2p+Tw/xOHC8A&#10;2AkPN/sTxwoA9kEp8MRznrQPx8/jWAHc1uNUf0XneCNrS5PyD80VmwAAALilecpn8Z5Typxp/SSO&#10;FQDshH1k+/PuvdmbcbwAYOwss9wbW9ICazdP9e9ZcbyRdSXl4zjmAAAAcF2el/anrGwVxwsAtq4U&#10;eOJJSpZpUn4UxwsAxq4sJRzPeeK8D2zGvKr/cDzeyBqS6h9uqqNfG8cbAAAAbsILof0pYxPHCwB2&#10;oqnys3iiEm8BA7CfylLCnXOelDeQ7sexAritJtUfj8cbuWXaYtNMsQkAAIC18rx0dcrLsnGsAGAn&#10;yjYs8UQlTtYA7Cc36d2UMYnjBHBbp5/1wZ/cVPXfjsccuUVS/cPzqv51cawBAADgtuYpn3XuQ8Xc&#10;KQDDUbZhiScqKSfrehHHCgDGzHa0PUn5LI4VwG2d3PnwZ3WON3LjNKn+EcUmAAAANqUsehDvRWWZ&#10;xcHsThwvANi6ckKKJylp3wp+EscKAMasbLnaOd+JQjOwESfV0f8lHm/khkn1jzRV/rfiGAMAAMC6&#10;eF7an7JQRhwvANiJpspP44lq8lFuAmDPlHNb53wnz5vq6GEcK4DbOqkevBWPN3LDpHwcxxcAAADW&#10;rWzB1rknlZLTOFYAsBNlxYIVJ6ppR7kJgD2jzLw6i4PZ/ThWALf1OB39/Hi8keulSfl/s2ITAAAA&#10;21JKPPHeVMrLoflZHCsA2InyUC+eqCYf5SYA9ohllXuS8nkcK4B1ePfe7M3OMUeunFJsmlf5q+K4&#10;AgAAwKaU7dfi/aks4wVRAAbDag4hyk0A7JGy9VrnXCclllQGNuLx3c//9BXHHLlCmpR/VLEJAACA&#10;bfOC6CWxZTwAQ1HKPJ0T1ZSj3ATAHjk5zO90znVSHqA/imMFsA6/842P/qR5VX9/PO7Ia5LqH51X&#10;M8UmAAAAdsJiED3x3BSAobCPbIiTNAB7RIl5dSynDGzSvMp/Ph535JKk+kebqv7qOI4AAACwLZ6X&#10;rk5T5WdxrABgJ5ysQ5SbANgj5eazc66beNyQA5vWpPzfx2OPrE6T6r+r2AQAAMCulZXe4z2rLONF&#10;UQAGQbkpRLkJgD3x7r3Zm53znJR94s/iWAGsU5Pqb+4ce2R1Uj6O4wcAAADbtjiY3encs8oy7t0B&#10;GALlphDlJgD2RLnp7Jzn5HlT1Ys4VgDrdJLqL4rHHonJPzZP+dfHsQMAAIBdaar8tHv/Kp6dAjAI&#10;yk0hTtAA7IlyTuuc5+R5Ux09jGMFsE5ff/fBz2hS/X3x+CMvotgEAADA8JSXIrv3sNJU+VkcKwDY&#10;OuWmEOUmAPaEN41Wxx7xwDY0Vf274/FHSvKPNSl/TRwvAAAA2LXyUmT3PlZKzKkCsHPKTSHKTQDs&#10;AXvE9yTl8zhWAJtga9Bumir/vceKTQAAAAyUOdVLkvJxHC8A2CrlphDlJgD2gLeMenMaxwpgEx5X&#10;9T/TpPrvrjgOTTJNVf+9Jh39hjhOAAAAMCRWw++J56cA7JpyU4iTMwB74OQwv9M5x8nzJuVHcawA&#10;NqVJ+U/E49Bk4w1PAAAARqCp6kXnnlbKaszP4lgBwFYpN4UoNwGwB8r5rHOOE3vDA1vVpPqL43Fo&#10;gvlEk2orNgEAADAKVsTvz7v3Zm/G8QKArVFuClFuAmAPWD65G28XAdv29qcf/dR5yv9NPB5NJU2V&#10;f/wk1V8bxwUAAACGanEwuxPvb+UiVmUGYJeUm0KUmwAYufIGTef8JuXm+yyOFcCmNXfzF3SORxNI&#10;KTbNFZsAAAAYoXnK5/E+VzxDBWDHlJtCnJgBGLnyBk3n/CbPm6pexLEC2LTnb7zxD8yr/P+Mx6T9&#10;Tv7xJuV/O44FAAAAjEGZR+ze64qV8QHYKeWmEOUmAEbOuX11muroYRwrgG1oqtnDeap/NB6X9jP5&#10;JxSbAAAAGLMyj9i935WSk+rBW3G8AGArPAANUW4CYOSaKj/tnN/k+eJgdj+OFcC2zKv8u+JxaS+T&#10;8nH82wEAAGBMFgezO537XWlzcpjfieMFAFuh3BSi3ATAiLnx7knK53GsALZpfmf2T8yr+ls6x6e9&#10;Sf6Jk3T0G+PfDQAAAGM0T/mse+8r5lkB2BnlphDlJgBGzJLJvTmNYwWwbc3h7POaqv5zK45Ro05T&#10;1X9/nmrFJgAAAPZGWaEo3v/KMuUF2zheALBxyk0hyk0AjFjZDqhzbpPnTcqP4lgB7MI81V80r+of&#10;jMepsUaxCQAAgH3kJdL+mGsFYCeUm0KUmwAYsXIe65zb5PlJ9eCtOFYAu9Kk+jfE49RI8/ebVL8d&#10;/z4AAADYB02Vn624F558yqpWcawAYOOUm0KUmwAYsabKTzvntomnTELEcQLYpflnfOSnzFP9TfF4&#10;NbYoNgEAALDP5imfxXthMd8KwI4oN4UoNwEwUmWv8855TZ6XSYg4VgC71hzOPnNe5W/oHLPGkJT/&#10;+kmVvzL+TQAAALBPygpFnXtiabM4mN2P4wUAG6XcFKLcBMBIvXtv9mbnvCbPm6pexLECGIK33/jg&#10;J82r/FXzVP/NeOwaapqU/8T8bv2L498CAAAA+8bLpP1pUn4UxwsANkq5KUS5CYCROqkevNU5r8nz&#10;pjp6GMcKYEhOUv7lTZW/Ix6/BpeU/5uTu/U/H//9AAAAsK/KFmyd+2MpOY1jBQAbpdwUotwEwEiV&#10;t2U65zWxRDIwCo/T0c9vqvr3x2PYYJLqb5rfy58d/90AAACwzzxHXZ1S+opjBQAb5aQcotwEwEjN&#10;Uz7unNemnpTP4zgBDNXFcvfl/uwTnePZrpLq7z1J+cvjvxUAAACmwAul/fFSKQBbpdwUotwEwEgp&#10;N62I8zowQidV/heblH/bPOW/0zmubSlNVX/XPNW/8eur+v8Q/30AAAAwFRcvInXum6V9sfQ4jhcA&#10;bIxyU4iHoACM1MlhfqdzXpt63GADI3Zyt37QpPqbt7mSU1Plp/OUv25+78H/Of57AAAAYIrae+UV&#10;99CTj2eqAGyTclOIEzEAI6Xc1M1J9eCtOE4AY1OOZaXk1FT5WTzOrStNqj9eSk3v3vvwp8X/fgAA&#10;AJgyz1JXp8xTxLECgI1xQg5RbgJgpJSbXk25uS7LRsdxAhir+ad8JJ1Us1xKSE3Kf6ip8o/HY9+V&#10;k+rvnVf1fzWv8lcuDo/+2fjfBQAAACw1KT/q3FdLm8XB7H4cLwDYCOWmEOUmAEZKuSkk5fM4RgD7&#10;ZH4vf/a8yl/YHv9T/o/Kvcy8qr/tYrn8T7QrPaX6u+cpn7X3fak+aaqjX9tURw+/8d5HPxD/8wAA&#10;AICu8gJlZ+5Rlkn5OI4XAGyEclOIchMAI6XcFKLcBAAAAACswcWLRN05yKnHc1UAtkW5KcRJGICR&#10;Um4KUW4CAAAAANagqepFZ/5RnpdVo+NYAcBGKDeFKDcBMFLKTSHKTQAAAADAGpQt3jvzj9JmcTC7&#10;H8cLANZOuSlEuQmAkVJuClFuAgAAAADWYHEwu9OZf5RlUj6O4wUAa6fcFKLcBMBIKTeFKDcBAAAA&#10;AGvSVPlpZw5SPFsFYDuUm0KcgAEYKeWmEOUmAAAAAGBNmqpedOYg5XlT5WdxrABg7ZSbQpSbABgp&#10;5aYQ5SYAAAAAYE2a6uhhZw5S2rx7b/ZmHC8AWCvlphDlJgBGSrkpRLkJAAAAAFiTxcHsTmcOUpZJ&#10;+TiOFwCslXJTiHITACOl3BSi3AQAAAAArFGZc+zMQ4rnqwBsnnJTiJMvACOl3BSi3AQAAAAArFFT&#10;1YvOPKQ8b6r8LI4VAKyVclOIchMAI6XcFKLcBAAAAACsUVMdPezMQ0qbk+rBW3G8AGBtlJtClJsA&#10;GCnlphDlJgAAAABgjRYHszudeUhpU+an43gBwNooN4UoNwEwUspNIcpNAAAAAMCazVM+68xFiq3p&#10;ANgs5aYQ5SYARkq5KUS5CQAAAABYM/Ow/SkrW8XxAoC1UG4KUW4CYKTcVIcoNwEAAAAAa9ZURw87&#10;c5HSpkn5URwvAFgL5aYQ5SYARkq5KUS5CQAAAADYgLIFW2c+UkpO41gBwFooN4UoNwEwUspNIcpN&#10;AAAAAMAGzFM+68xHyvNS+opjBQBrodwUotwEwEgpN4UoNwEAAAAAG2Autj+Lg9n9OF4AcGvKTSHK&#10;TQCMlBvqEOUmAAAAAGADFgezO535SGnTpPwojhcA3JpyU4hyEwAjpdwUotwEAAAAAGxI2YKtMycp&#10;JadxrADg1pSbQpSbABgp5aYQ5SYAAAAAYEM8Y12dUvqKYwUAt+bEG6LcBMBIKTeFKDcBAAAAABtS&#10;tl/rzElKm8XB7H4cLwC4FeWmEOUmAEZKuSlEuQkAAAAA2JDFwexOZ05Slkn5OI4XANyKclOIchMA&#10;I6XcFKLcBAAAAABsUFPlp515SfG8FYD1U24KcbIFYKSUm0KUmwAAAACADfKcdXWaKj+LYwUAt+Kk&#10;G6LcBMBIKTeFKDcBAAAAABvUpPyoMy8pbRYHs/txvADgxpSbQpSbABgp5aYQ5SYAAAAAYIMWB7M7&#10;nXlJWSbl4zheAHBjyk0hyk0AjJRyU4hyEwAAAACwYU2Vn3bmJsUzVwDWS7kpxIkWgJFSbgpRbgIA&#10;AAAANqyp6kVnblKeN1V+FscKAG5MuSlEuQmAkVJuClFuAgAAAAA2rKmOHnbmJqXN4mB2P44XANyI&#10;clOIchMAI6XcFKLcBAAAAABs2OJgdqczNynLpHwcxwsAbkS5KUS5CYCRUm4KUW4CAAAAALagqfLT&#10;zvykeO4KwPooN4U4yQIwUspNIcpNAAAAAMAWNFW96MxPyvOmys/iWAHAjSg3hSg3ATBSyk0hyk0A&#10;AAAAwBY01dHDzvyktHn33uzNOF4AcG3KTSHKTQCMlHJTiHITAAAAALAFi4PZnc78pCyT8nEcLwC4&#10;NuWmEOUmAEZKuSlEuQkAAAAA2JIyH9mZoxTPXgFYD+WmECdYAEZKuSlEuQkAAAAA2JKmqhedOUp5&#10;3lT5WRwrALg25aYQ5SYARkq5KUS5CQAAAADYkqY6etiZo5Q2J9WDt+J4AcC1KDeFKDcBMFLKTSHK&#10;TQAAAADAliwOZnc6c5TSpsxdx/ECgGtRbgpRbgJgpJSbQpSbAAAAAIAtmqd81pmnFFvTAXB7yk0h&#10;yk0AjJRyU4hyEwAAAACwReZo+1NWtorjBQBXptwUotwEwEi5cQ5RbgIAAAAAtqipjh525imlTZPy&#10;ozheAHBlyk0hyk0AjJRyU4hyEwAAAACwZWULts5cpZScxrECgCtTbgpRbgJgpJSbQpSbAAAAAIAt&#10;m6d81pmrlOel9BXHCgCuTLkpRLkJgJFSbgpRbgIAAAAAtsw8bX8WB7P7cbwA4EqUm0KUmwAYKTfN&#10;IcpNAAAAAMCWLQ5mdzpzldKmSflRHC8AuBLlphDlJgBGSrkpRLkJAAAAANiBsgVbZ75SSk7jWAHA&#10;lSg3hSg3ATBSyk0hyk0AAAAAwA54/ro6pfQVxwoArsTJNUS5CYCRUm4KUW4CAAAAAHagbL/Wma+U&#10;NouD2f04XgDwWspNIcpNAIyUclOIchMAAAAAsAOLg9mdznylLJPycRwvAHgt5aYQ5SYARkq5KUS5&#10;CQAAAADYkabKTztzluJZLAA3o9wU4oQKwEgpN4UoNwEAAAAAO9JU9aIzZynPmyo/i2MFAK+l3BSi&#10;3ATASCk3hSg3AQAAAAA70qT8qDNnKW0WB7P7cbwA4FLKTSHKTQCMlHJTiHITAAAAALAji4PZnc6c&#10;pSyT8nEcLwC4lHJTiHITACOl3BSi3AQAAAAA7FBT5aedeUvxPBaA61NuCnEyBWCklJtClJsAAAAA&#10;gB1qqnrRmbeU502Vn8WxAoBLKTeFKDcBMFLKTSHKTQAAAADADjXV0cPOvKW0WRzM7sfxAoBeyk0h&#10;yk0AjJRyU4hyEwAAAACwQ4uD2Z3OvKUsk/JxHC8A6KXcFKLcBMBIKTeFKDcBAAAAADvWVPlpZ+5S&#10;PJMF4HqUm0KcSAEYKeWmEOUmAAAAAGDHmqpedOYu5XlT5WdxrACgl3JTiHITACOl3BSi3AQAAAAA&#10;7FhTHT3szF1Km5PqwVtxvABgJeWmEOUmAEZKuSlEuQkAAAAA2LHFwexOZ+5Slkn5OI4XAKyk3BSi&#10;3ATASCk3hSg3AQAAAAADUOYqO/OX4rksAFen3BTiJArASCk3hSg3AQAAAAAD0FT1ojN/Kc+bKj8r&#10;K1vF8QKADuWmEOUmAEZKuSlEuQkAAAAAGICmOnrYmb+UNifVg7fieAFAh3JTiHITACOl3BSi3AQA&#10;AAAADEBZnagzfyltyrx2HC8A6FBuClFuAmCklJtClJsAAAAAgIGYp3zWmcOUdmu6OFYA0KHcFKLc&#10;BMBIKTeFKDcBAAAAAANh/rY/ZWWrOF4A8ArlphDlJgBGys1xiHITAAAAADAQTXX0sDOHKW2alB/F&#10;8QKAVyg3hSg3ATBSyk0hyk0AAAAAwICULdg685hSchrHCgBeodwUotwEwEgpN4UoNwEAAAAAA1Ke&#10;Q3bmMeV5KX3FsQKAVyg3hSg3ATBSyk0hyk0AAAAAwICYw+3P4mB2P44XALxHuSlEuQmAkXJjHKLc&#10;BAAAAAAMyOJgdqczjyltmpQfxfECgPcoN4UoNwEwUspNIcpNAAAAAMDAlC3YOnOZUnIaxwoA3qPc&#10;FKLcBMBIKTeFKDcBAAAAAAPj2ezqlNJXHCsAeI8TaIhyEwAjpdwUotwEAAAAAAxM2X6tM5cpbRYH&#10;s/txvACgpdwUotwEwEgpN4UoNwEAAAAAA7M4mN3pzGXKMikfx/ECgJZyU4hyEwAjpdwUotwEAAAA&#10;AAxQU+WnnflM8ZwWgH7KTSFOmgCMlHJTiHITAAAAADBATVUvOvOZ8ryp8rM4VgDQUm4KUW4CYKSU&#10;m0KUmwAAAACAAWqqo4ed+UxpsziY3Y/jBQDKTTHKTQCMlHJTiHITAAAAADBAi4PZnc58piyT8nEc&#10;LwBQbopRbgJgpJSbQpSbAAAAAICBaqr8tDOnKZ7VArCaclOIEyYAI6XcFKLcBAAAAAAMVFPVi86c&#10;pjxvqvwsjhUAKDfFKDcBMFLKTSHKTQAAAADAQDXV0cPOnKa0WRzM7sfxAmDilJtClJsAGCnlphDl&#10;JgAAAABgoBYHszudOU1ZJuXjOF4ATJxyU4hyEwAjpdwUotwEAAAAAAxYU+WnnXlN8bwWgC7lphAn&#10;SwBGSrkpRLkJAAAAABiwpqoXnXlNed5U+VkcKwAmTrkpRLkJgJFSbgpRbgIAAAAABqypjh525jWl&#10;zUn14K04XgBMmHJTiHITACOl3BSi3AQAAAAADNjiYHanM68py6R8HMcLgAlTbgpRbgJgpJSbQpSb&#10;AAAAAICBK/OYnblN8cwWgFcpN4U4UQIwUspNIcpNAAAAAMDANVW96MxtSpuyslUcLwAmSrkpRLkJ&#10;gJFSbgpRbgIAAAAABq6pjh525jalzUn14K04XgBMlHJTiHITACOl3BSi3AQAAAAADFxZnagztylt&#10;ypx3HC8AJkq5KUS5CYCRUm4KUW4CAAAAAEZgnvJZZ35TnjdVfhbHCoCJUm4KUW4CYKSUm0KUmwAA&#10;AACAETC325+yslUcLwAmSLkpRLkJgJFyAxyi3AQAAAAAjMC792ZvduY3pU2T8qM4XgBMkHJTiHIT&#10;ACOl3BSi3AQAAAAAjETZgq0zxyklp3GsAJgg5aYQ5SYARkq5KUS5CQAAAAAYCc9sV6eUvuJYATBB&#10;TpQhyk0AjJRyU4hyEwAAAAAwEuZ3+7M4mN2P4wXAxCg3hSg3ATBSbn5DlJsAAAAAgJFYHMzudOY4&#10;pU2T8qM4XgBMjHJTiHITACOl3BSi3AQAAAAAjEhT5aedeU4pOY1jBcDEKDeFKDcBMFLKTSHKTQAA&#10;AADAiHhuuzpNlZ/FsQJgYpwkQ5SbABgp5aYQ5SYAAAAAYETK9mudeU5psziY3Y/jBcCEKDeFKDcB&#10;MFLKTSHKTQAAAADAiCwOZnc685yyTMrHcbwAmBDlphDlJgBGSrkpRLkJAAAAABiZpspPO3Od4hku&#10;wNQpN4U4MQIwUspNIcpNAAAAAMDINFW96Mx1yvOmys/iWAEwIcpNIcpNAIyUclOIchMAAAAAMDJN&#10;dfSwM9cpbRYHs/txvACYCOWmEOUmAEZKuSlEuQkAAAAAGJnFwexOZ65Tlkn5OI4XABOh3BSi3ATA&#10;SCk3hSg3AQAAAAAj1FT5aWe+UzzHBZgy5aYQJ0UARkq5KUS5CQAAAAAYoaaqF535TnneVPlZHCsA&#10;JkK5KUS5CYCRUm4KUW4CAAAAAEaoqY4eduY7pc2792ZvxvECYAKUm0KUmwAYKeWmEOUmAAAAAGCE&#10;FgezO535Tlkm5eM4XgBMgHJTiHITACOl3BSi3AQAAAAAjFRT5aedOU/xLBdgqpSbQpwQARgp5aYQ&#10;5SYAAAAAYKSaql505jzleVPlZ3GsAJgA5aYQ5SYARkq5KUS5CQAAAAAYqaY6etiZ85Q2J9WDt+J4&#10;AbDnlJtClJsAGCnlphDlJgAAAABgpBYHszudOU9pU+bC43gBsOeUm0KUmwAYKeWmEOUmAAAAAGDE&#10;yhxnZ95TPM8FmCLlphAnQwBGSrkpRLkJAAAAABixpqoXnXlPaVNWtorjBcAeU24KUW4CYKSUm0KU&#10;mwAAAACAEWuqo4edeU9pc1I9eCuOFwB7TLkpRLkJgJFSbgpRbgIAAAAARqysTtSZ95Q2ZT48jhcA&#10;e0y5KUS5CYCRUm4KUW4CAAAAAEZunvJZZ+5TnjdVfhbHCoA9ptwUotwEwEgpN4UoNwEAAAAAI2fe&#10;tz9lZas4XgDsKeWmEOUmAEbKTW6IchMAAAAAMHKLg9n9ztyntGlSfhTHC4A9pdwUotwEwEgpN4Uo&#10;NwEAAAAAe6BswdaZ/5SS0zhWAOwp5aYQ5SYARkq5KUS5CQAAAADYA57nrk4pfcWxAmBPORmGKDcB&#10;MFLKTSHKTQAAAADAHpinfNyZ/5Q2Zdu+OF4A7CHlphDlJgBGSrkpRLkJAAAAANgDi4PZnc78p7Rp&#10;Un4UxwuAPaTcFKLcBMBIKTeFKDcBAAAAAHuiqfLTzhyolJzGsQJgDyk3hSg3ATBSyk0hyk0AAAAA&#10;wJ7wTHd1mio/i2MFwB5yIgxRbgJgpJSbQpSbAAAAAIA9UbZf68yBSpvFwex+HC8A9oxyU4hyEwAj&#10;pdwUotwEAAAAAOyJxcHsTmcOVJZJ+TiOFwB7RrkpRLkJgJFSbgpRbgIAAAAA9khT5aedeVDxfBdg&#10;CpSbQpz8ABgp5aYQ5SYAAAAAYI80Vb3ozIPK86bKz+JYAbBnlJtClJsAGCnlphDlJgAAAABgjzTV&#10;0cPOPKi0WRzM7sfxAmCPKDeFKDcBMFLKTSHKTQAAAADAHlkczO505kFlmZSP43gBsEeUm0KUmwAY&#10;KeWmEOUmAAAAAGDPNFV+2pkLFc94AfadclOIEx8AI6XcFKLcBAAAAADsmaaqF525UHneVPlZHCsA&#10;9ohyU4hyEwAjpdwUotwEAAAAAOyZpjp62JkLlTbv3pu9GccLgD2h3BSi3ATASCk3hSg3AQAAAAB7&#10;ZnEwu9OZC5VlUj6O4wXAnlBuClFuAmCklJtClJsAAAAAgD3UVPlpZz5UPOcF2GfKTSFOegCMlHJT&#10;iHITAAAAALCHmqpedOZD5XlT5WdxrADYE8pNIcpNAIyUclOIchMAAAAAsIea6uhhZz5U2pxUD96K&#10;4wXAHlBuClFuAmCklJtClJsAAAAAgD20OJjd6cyHSpsyTx7HC4A9oNwUotwEwEgpN4UoNwEAAAAA&#10;e6rMf3bmRMWzXoB9pdwU4oQHwEgpN4UoNwEAAAAAe6qp6kVnTlTalJWt4ngBMHLKTSHKTQCMlHJT&#10;iHITAAAAALCnmuroYWdOVNqcVA/eiuMFwMgpN4UoNwEwUspNIcpNAAAAAMCeKqsTdeZEpU2ZK4/j&#10;BcDIKTeFKDcBMFLKTSHKTQAAAADAHpunfNaZF5XnTZWfxbECYOSUm0KUmwAYKeWmEOUmAAAAAGCP&#10;mRPuT1nZKo4XACOm3BSi3ATASLmRDVFuAgAAAAD2mK3p+tOk/CiOFwAjptwUotwEwEgpN4UoNwEA&#10;AAAAe65swdaZG5WS0zhWAIyYclOIchMAI6XcFKLcBAAAAADsOc96V6eUvuJYATBiTnghyk0AjJRy&#10;U4hyEwAAAACw58r2a525UWmzOJjdj+MFwEgpN4UoNwEwUspNIcpNAAAAAMCeWxzM7nTmRmWZlI/j&#10;eAEwUspNIcpNAIyUclOIchMAAAAAMAFNlZ925kel5DSOFQAjpdwUotwEwEgpN4UoNwEAAAAAE+B5&#10;7+o0VX4WxwqAkXKyC1FuAmCklJtClJsAAAAAgAloUn7UmR+VNouD2f04XgCMkHJTiHITACOl3BSi&#10;3AQAAAAATMDiYHanMz8qy6R8HMcLgBFSbgpRbgJgpJSbQpSbAAAAAICJaKr8tDNHKp79AuwL5aYQ&#10;JzgARkq5KUS5CQAAAACYiKaqF505UnneVPlZHCsARki5KUS5CYCRUm4KUW4CAAAAACaiqY4eduZI&#10;pc3iYHY/jhcAI6PcFKLcBMBIKTeFKDcBAAAAABOxOJjd6cyRyjIpH8fxAmBklJtClJsAGCnlphDl&#10;JgAAAABgQpoqP+3Mk4rnvwD7QLkpxMkNgJFSbgpRbgIAAAAAJqSp6kVnnlSeN1V+FscKgJFRbgpR&#10;bgJgpJSbQpSbAAAAAIAJaaqjh515Umnz7r3Zm3G8ABgR5aYQ5SYARkq5KUS5CQAAAACYkMXB7E5n&#10;nlSWSfk4jhcAI6LcFKLcBMBIKTeFKDcBAAAAABPTVPlpZ65UPAMGGDvlphAnNgBGSrkpRLkJAAAA&#10;AJiYpqoXnblSed5U+VkcKwBGRLkpRLkJgJFSbgpRbgIAAAAAJqapjh525kqlzUn14K04XgCMhHJT&#10;iHITACOl3BSi3AQAAAAATMziYHanM1cqbcocehwvAEZCuSlEuQmAkVJuClFuAgAAAAAmqMyNduZL&#10;xXNggDFTbgpxUgNgpJSbQpSbAAAAAIAJaqp60ZkvlTZlZas4XgCMgHJTiHITACOl3BSi3AQAAAAA&#10;TFBTHT3szJdKmzI2cbwAGAHlphDlJgBGSrkpRLkJAAAAAJigsjpRZ75U2pR59DheAIyAclOIchMA&#10;I6XcFKLcBAAAAABM1Dzls86cqTxvqvwsjhUAI6DcFKLcBMBIKTeFKDcBAAAAABNlvrg/ZWWrOF4A&#10;DJxyU4hyEwAj5WY1RLkJAAAAAJgoW9P1p0n5URwvAAZOuSlEuQmAkVJuClFuAgAAAAAmrGzB1pk3&#10;lZLTOFYADJxyU4hyEwAjpdwUotwEAAAAAEyY58CrU0pfcawAGDgntRDlJgBGSrkpRLkJAAAAAJiw&#10;sv1aZ95U2iwOZvfjeAEwYMpNIcpNAIyUclOIchMAAAAAMGGLg9mdzrypLJPycRwvAAZMuSlEuQmA&#10;kVJuClFuAgAAAAAmrqny087cqZScxrECYMCUm0KUmwAYKeWmEOUmAAAAAGDiPAtenabKz+JYATBg&#10;Tmghyk0AjJRyU4hyEwAAAAAwcU3Kjzpzp9JmcTC7H8cLgIFSbgpRbgJgpJSbQpSbAAAAAICJWxzM&#10;7nTmTmWZlI/jeAEwUMpNIcpNAIyUclOIchMAAAAAwBtNlZ925k/Fc2GAMVFuCnESA2CklJtClJsA&#10;AAAAAN5oqnrRmT+V502Vn8WxAmCglJtClJsAGCnlphDlJgAAAACAN5rq6GFn/lTaLA5m9+N4ATBA&#10;yk0hyk0AjJRyU4hyEwAAAADAG4uD2Z3O/Kksk/JxHC8ABki5KUS5CYCRUm4KUW4CAAAAAGg1VX7a&#10;mUMVz4YBxkK5KcQJDICRUm4KUW4CAAAAAGg1Vb3ozKHK86bKz+JYATBAyk0hyk0AjJRyU4hyEwAA&#10;AABAq6mOHnbmUKXNu/dmb8bxAmBglJtClJsAGCnlphDlJgAAAACA1uJgdqczhyrLpHwcxwuAgVFu&#10;ClFuAmCklJtClJsAAAAAAN7TVPlpZx5VPB8GGAPlphAnLwBGSrkpRLkJAAAAAOA9TVUvOvOo8ryp&#10;8rM4VgAMjHJTiHITACOl3BSi3AQAAAAA8J6mOnrYmUeVNifVg7fieAEwIMpNIcpNAIyUclOIchMA&#10;AAAAwHsWB7M7nXlUaVPm1+N4ATAgyk0hyk0AjJRyU4hyEwAAAADAK+Ypn3XmUqXMJ5/FsQJgQJSb&#10;QpSbABgp5aYQ5SYAAAAAgFc0Vb3ozKVKm7KyVRwvAAZCuSlEuQmAkVJuClFuAgAAAAB4RVMdPezM&#10;pUqbJuVHcbwAGAjlphDlJgBGSrkpRLkJAAAAAOAVZXWipsrPOvOp8rzMscfxAmAglJtClJsAGCnl&#10;phDlJgAAAACAjnnKZ535VHleSl9xrAAYCOWmEOUmAEZKuSlEuQkAAAAAoMNccn8WB7P7cbwAGADl&#10;phDlJgBGyg1piHITAAAAAEBH2ZquM58qbZqUH8XxAmAAlJtClJsAGCnlphDlJgAAAACAlcoWbJ05&#10;VSk5jWMFwAAoN4UoNwEwUspNIcpNAAAAAAAreUa8OqX0FccKgAFw4gpRbgJgpJSbQpSbAAAAAABW&#10;KtuvdeZUpc3iYHY/jhcAO6bcFKLcBMBIKTeFKDcBAAAAAKy0OJjd6cypyjIpH8fxAmDHlJtClJsA&#10;GCnlphDlJgAAAACAXk2Vn3bmVcXzYoAhUm4KcbICYKSUm0KUmwAAAAAAenlOvDpNlZ/FsQJgx5y0&#10;QpSbABgp5aYQ5SYAAAAAgF5Nyo8686rSZnEwux/HC4AdUm4KUW4CYKSUm0KUmwAAAAAAei0OZnc6&#10;86qyTMrHcbwA2CHlphDlJgBGSrkpRLkJAAAAAOBSTZWfduZWxTNjgKFRbgpxogJgpJSbQpSbAAAA&#10;AAAu1VT1ojO3Ks+bKj+LYwXADik3hSg3ATBSyk0hyk0AAAAAAJdqqqOHnblVabM4mN2P4wXw/2/v&#10;Do7bRrYogE4GpIHyXiE4BO+tJhSCQmAIXltgIQSF4BAYgkNQCAxBv5qSx+PX8pclAiSbOKfqLmYx&#10;M2Iv0MWHy25ORLkpRLkJgEopN4UoNwEAAAAA/F/DolsWs1V5SpPWcb0AOBHlphDlJgAqpdwUotwE&#10;AAAAAPCqvk0PxXxVvDcGOCfKTSE2KQAqpdwUotwEAAAAAPCqvl0NxXxVHvs27eJaAXAiyk0hyk0A&#10;VEq5KUS5CQAAAADgVX17fVPMV2Wfbx+7T3G9ADgB5aYQ5SYAKqXcFKLcBAAAAADwqmHRLYv5qjyl&#10;Seu4XgCcgHJTiHITAJVSbgpRbgIAAAAA+Ct9mx6KGat4dwxwLpSbQmxQAFRKuSlEuQkAAAAA4K/0&#10;7WooZqzy2LdpF9cKgBNQbgpRbgKgUspNIcpNAAAAAAB/pW+vb4oZq+xz1375HNcLgCNTbgpRbgKg&#10;UspNIcpNAAAAAAB/ZVh0y2LGKvvk2XtcLwCOTLkpRLkJgEopN4UoNwEAAAAA/LVNk7bFnFXy1XQP&#10;ca0AODLlphDlJgAqpdwUotwEAAAAAPDX+nY1FHNW2SefbBXXC4AjUm4KUW4CoFLKTSHKTQAAAAAA&#10;f61vr2+KOavs0zfpNq4XAEek3BSi3ARApZSbQpSbAAAAAADepG/Trpi1Ss59XCsAjki5KUS5CYBK&#10;KTeFKDcBAAAAALzJpknbYtYqj7n0FdcKgCNSbgpRbgKgUspNIcpNAAAAAABvYs785wyL7iquFwBH&#10;otwUotwEQKV86QxRbgIAAAAAeJNh0S2LWavs0zfpNq4XAEei3BSi3ARApZSbQpSbAAAAAADeLF/B&#10;VsxbJec+rhUAR6LcFKLcBECllJtClJsAAAAAAN7M++OXk0tfca0AOBKbU4hyEwCVUm4KUW4CAAAA&#10;AHizfP1aMW+VfYZFdxXXC4AjUG4KUW4CoFLKTSHKTQAAAAAAbzYsumUxb5WnNGkd1wuAI1BuClFu&#10;AqBSyk0hyk0AAAAAAO/St+mhmLmKd8kAp6LcFGJDAqBSyk0hyk0AAAAAAO/iHfLL6du0i2sFwBHY&#10;mEKUmwColHJTiHITAAAAAMC79E26LWauss+w6K7iegEwMeWmEOUmACql3BSi3AQAAAAA8C7DolsW&#10;M1d5SpPWcb0AmJhyU4hyEwCVUm4KUW4CAAAAAHi3vk0PxdxVvE8GOAXlphCbEQCVUm4KUW4CAAAA&#10;AHi3vl0NxdxVHvs27eJaATAx5aYQ5SYAKqXcFKLcBAAAAADwbn17fVPMXWWfYdFdxfUCYELKTSHK&#10;TQBUSrkpRLkJAAAAAODdhkW3LOau8pQmreN6ATAh5aYQ5SYAKqXcFKLcBAAAAABwkL5ND8XsVbxT&#10;Bjg25aYQGxEAlVJuClFuAgAAAAA4SN+uhmL2Ko99m3ZxrQCYkHJTiHITAJVSbgpRbgIAAAAAOEjf&#10;Xt8Us1fZ59vH7lNcLwAmotwUotwEQKWUm0KUmwAAAAAADjIsumUxe5WnNGkd1wuAiSg3hSg3AVAp&#10;5aYQ5SYAAAAAgIP1bXoo5q/ivTLAMSk3hdiEAKiUclOIchMAAAAAwMH6djUU81d57Nu0i2sFwESU&#10;m0KUmwColHJTiHITAAAAAMDB+vb6ppi/yj537ZfPcb0AmIByU4hyEwCVUm4KUW4CAAAAADjYsOiW&#10;xfxV9slz+bheAExAuSlEuQmASik3hSg3AQAAAACMYtOkbTGDFVfTARyLclOIchMAlVJuClFuAgAA&#10;AAAYhfnzn5NPtorrBcDIlJtClJsAqJQvlyHKTQAAAAAAo+jb65tiBiv79E26jesFwMiUm0KUmwCo&#10;lHJTiHITAAAAAMBo8hVsxRxWcu7jWgEwMuWmEOUmACql3BSi3AQAAAAAMJpNk7bFHFYec+krrhUA&#10;I1NuClFuAqBSyk0hyk0AAAAAAKMxg/5zhkV3FdcLgBEpN4UoNwFQKV8sQ5SbAAAAAABGMyy6ZTGH&#10;lX36Jt3G9QJgRMpNIcpNAFRKuSlEuQkAAAAAYFT5CrZiFis593GtABiRclOIchMAlVJuClFuAgAA&#10;AAAYlXfLLyeXvuJaATAiG1CIchMAlVJuClFuAgAAAAAYVb5+rZjFyj7DoruK6wXASJSbQpSbAKiU&#10;clOIchMAAAAAwKiGRbcsZrHylCat43oBMBLlphDlJgAqpdwUotwEAAAAADC6vk0PxTxWvGcGmJJy&#10;U4hNB4BKKTeFKDcBAAAAAIzO++WX07dpF9cKgJHYfEKUmwColHJTiHITAAAAAMDo+ibdFvNY2WdY&#10;dFdxvQAYgXJTiHITAJVSbgpRbgIAAAAAGN2w6JbFPFae0qR1XC8ARqDcFKLcBECllJtClJsAAAAA&#10;ACbRt+mhmMmKd80AU1FuCrHhAFAp5aYQ5SYAAAAAgEn07WooZrLy2LdpF9cKgBEoN4UoNwFQKeWm&#10;EOUmAAAAAIBJ9O31TTGTlX2GRXcV1wuAAyk3hSg3AVAp5aYQ5SYAAAAAgEkMi25ZzGTlKU1ax/UC&#10;4EDKTSHKTQBUSrkpRLkJAAAAAGAyfZseirmseN8MMAXlphCbDQCVUm4KUW4CAAAAAJhM366GYi4r&#10;j32bdnGtADiQclOIchMAlVJuClFuAgAAAACYTN9e3xRzWdnn28fuU1wvAA6g3BSi3ARApZSbQpSb&#10;AAAAAAAmMyy6ZTGXlac0aR3XC4ADKDeFKDcBUCnlphDlJgAAAACASeU5bDGblcc8r49rBcABlJtC&#10;lJsAqJRyU4hyEwAAAADApPp2NRSzWfHOGWBsyk0hNhoAKqXcFKLcBAAAAAAwqb69vilms/LYt2kX&#10;1wqAA2jTFrmPawQANVBuClFuAgAAAACY1LDolsVsVpSbAMbmRejvyWWvuEYAUAO/kCmisAwAAAAA&#10;MLFNk7YvzGdnn2HRXcW1AuCd+ibdxgftnJPLXnGNAKAGyk2/R2EZAAAAAGB6DtN4OXftl89xrQB4&#10;Jy9Cf08ue8U1AoAa5F+BxH1tzlFYBgAAAACYnvfNL+fbx+5TXCsA3ik/VOODds7Jm29cIwCogbvN&#10;f4/CMgAAAADAcfRt2sUZ7dzjWjqAEXkR+ntsMgDUzBfIX1FYBgAAAAA4jk2TtnFGO/d47wwwsvig&#10;nXNsMgDUrG/TQ9zb5hpH/gIAAAAAHMfdh/Q1zmjnnnzISFwnAA7gRehT8mkXcW0AoCabZvU97m9z&#10;TN7TFZYBAAAAAI7DbUFl4hoBcKC+XQ3xYTvH5HWIawMANembdBv3t1mmWX2PawMAAAAAwHTyj06L&#10;We1Mkw8XiesDwIHytS3xgTvH9O31TVwbAKiJX8c8p0nruDYAAAAAAExn067ui1ntXNOkbVwfAEYw&#10;96vpnq+vce8pANWb+56e40o6AAAAAIDjcrPAr7gxCGAis7+azvU1AFyIuw/pa7HPzSlN+hHXBAAA&#10;AACAablZ4FfcGAQwkfyAjQ/dOcUGA8ClmPsXyFzuimsCAAAAAMD03CzgxiCASeUHbH7QxofvHPK8&#10;wbi+BoCLMecvkPZ0AAAAAIDTmP1tQTlN2sZ1AWBEc73GxgkPAFya2d5t7ppZAAAAAICTmfvNAjm5&#10;4BXXBYARPZ/eNKuTHhwLCMCl2jTpR9z3Ljl5T//2sfsU1wEAAAAAgOOZ2/vmmLv2y+e4JgCMbG4n&#10;PTi1CYBLlb9AxX3vkuPXMAAAAAAApzfrq+ncLgBwPHNp0+bP6dQmAC5Z/iIV979LzPNJjFfx8wMA&#10;AAAAcFxzvpqub69v4noAMJH80I0P4otMk9bxswPAJcmFn2L/u8A4iREAAAAA4HzM5Ye3v6VJP+I6&#10;ADCxTZO2xQP5ktKkrVObAJiDTbu6L/bBC4qTGAEAAAAAzsscT2/qm3Qb1wGAieUN51Kvp3t+Cerq&#10;GgBmI/9iJO6Hl5B8Hd1d++Vz/LwAAAAAAJzWpf/w9r/xI1yAE7rEq2y8BAVgjp5Ly7u4L9Ye95cD&#10;AAAAAJynSz5MI8asGuDEchEoPpxrjuMAAZirbx+7T3FfrDl9uxriZwQAAAAA4Hzkd7NxtntpMasG&#10;OBObJq3jQ7rG2FgAmLv865G4P1aa+/jZAAAAAAA4P5smbV+Y8V5GmvTDdXQAZ+QC7kS9t7EAQC44&#10;rYYX9sl60qStPR0AAAAAoA6Xej1d36ZdvgUpfl4ATuzuQ/oaH9o1JL/E9RIUAH6p9QQnezoAAAAA&#10;QH2GRXcV573Vp0nr+DkBOBO5fVo8uM80uS2b73GNnwEA+Oefbx+7T3mvjPvnOWb/d/qiCAAAAABQ&#10;rZreM7+W/EPc+PkAODPPL0PP+ujAfbGpvb6JfzsA8Es+BSnfCR730XOKPR0AAAAA4DLkH7HGGXBt&#10;ccMAQEWeX4Zu48P8LNKkbT7aMP7NAMDLNu3qvthPzyFN+mFPBwAAAAC4HPnHrMUsuJI4sQmgUnnz&#10;OZtTnPLJE66sAYB3yScznsspTj+vofPrFwAAAACAy1PjFXV3H9LX+DkAqEx+AXmqkpMXoAAwnr5J&#10;t/Z0AAAAAACmlH9wu58JvzArPqfkvzHPzePfD0DFjnlPqhegADCdYxaX918O3VMOAAAAADAreSa8&#10;aVf3cWZ8NmnSNpew4t8NwIV4uq5uNYz9UvTny898VKEXoAAwvbyn5+N2p9jTN83qe/7v29MBAAAA&#10;AObr+UaBsznFySEbADOUi0j5peimST/ixvBanjeOH/nfz61YGwgAnM7+HvR8SmOTtnHPfi0/9/Rc&#10;UranAwAAAAAQncUpTk3aDovuKv5tAMxQ3hD2pzs16TYXl57LT+v9P7dfPnvpCQB1+HdPfz7h6eee&#10;nmNPBwAAAADgLfJM+SQlpyZt85w7/j0AAAAAAAAAAACF/eEYbXooikhj5T83CMX/NwAAAAAAAAAA&#10;wKt+3hyQT1cqCkpvTN+mXT4ZSqEJAAAAAAAAAAAY3b9lp3x9XS487a+UezrhKZeXnvOQT2baNKvv&#10;fbsa8r+j0ASX4X8FwyEpzcaZ9QAAAABJRU5ErkJgglBLAwQKAAAAAAAAACEAJOMJacIUAADCFAAA&#10;FAAAAGRycy9tZWRpYS9pbWFnZTIuc3ZnPHN2ZyB2aWV3Qm94PSIwIDAgMzQ4MC4yOCAzNjg3LjI5&#10;IiB4bWxucz0iaHR0cDovL3d3dy53My5vcmcvMjAwMC9zdmciIHhtbG5zOnhsaW5rPSJodHRwOi8v&#10;d3d3LnczLm9yZy8xOTk5L3hsaW5rIiBpZD0iTGF5ZXJfMSIgb3ZlcmZsb3c9ImhpZGRlbiI+PGRl&#10;ZnM+PC9kZWZzPjxwYXRoIGQ9Ik0zNDU4LjE3IDI1MjEuMTlDMzQzNS4xMSAyNTA1LjU1IDM0MDMu&#10;ODcgMjUxMS42MSAzMzg4LjI1IDI1MzQuNTcgMzM4Ni4yNCAyNTM3LjQ4IDMxODYuMDUgMjgyOC4x&#10;OSAyOTE5LjMyIDI4OTIuNDEgMjcxNi44NCAyOTQxLjE2IDI0MjYuMjMgMjk5NC40IDIyNzEuMDEg&#10;MzAyMS43OCAyMjMxLjU4IDMwMjguNyAyMTkxLjMzIDMwMDguMzQgMjE3My42NyAyOTcxLjk5TDIx&#10;MDYuMzEgMjgzMy40N0MyMTAwLjQ1IDI4MjEuNDMgMjEwMy4yOCAyODEwLjczIDIxMDUuNDQgMjgw&#10;NS40MiAyMTA3LjY0IDI4MDAuMTEgMjExMy4yMyAyNzkwLjUzIDIxMjUuOSAyNzg2LjE0TDIzODAu&#10;NTkgMjY5Ny45OEMyNDQ2Ljg1IDI2NzUuMDQgMjQ5MS45OCAyNjEyLjYyIDI0OTIuODkgMjU0Mi42&#10;OCAyNDkzLjk1IDI0NjIuNzUgMjQ4My44IDIzOTQuODcgMjQ2Mi43OSAyMzQwLjkxIDI0MzguNzUg&#10;MjI3OS4zMSAyMzgyLjUyIDIyMzcuOTggMjMxNi4wNyAyMjMzLjA0IDIxODYuMDcgMjIyMy4xMiAy&#10;MDM5Ljk4IDIyNjkuNTcgMTk2NC43MSAyMjk4LjA0IDE5NTUuMTkgMjMwMS42MiAxOTQ3LjMyIDIy&#10;OTkuMDQgMTk0My41IDIyOTcuMjMgMTkzOS43MiAyMjk1LjQyIDE5MzIuODggMjI5MC45NyAxOTI5&#10;Ljc3IDIyODEuNjEgMTkxNC44NiAyMjM2LjczIDE5MDEuNjQgMjE2NS4wNyAxODkyLjU1IDIwNzku&#10;NzggMTg4Ni4zMyAyMDIxLjA5IDE4MzkuMTIgMTk3NS43MyAxNzgwLjMzIDE5NzEuOTEgMTY4OS42&#10;IDE5NjYuMDUgMTYwMi44IDE5NDcuNzkgMTU1Mi40MyAxOTM1LjUxTDE3MjguMDMgMTM4Ni42NkMx&#10;NzQ0LjQgMTMzNS42MyAxNzUwLjg1IDEyODIuODYgMTc0Ny4yMyAxMjI5LjkgMTc0MS42OCAxMTQ4&#10;LjI5IDE3MzUuMTEgOTc3LjY3IDE3NTMuMDUgNzUxLjY0IDE3NzguNDMgNDMyLjI2IDIwMzAuNiA4&#10;My41OSAyMDMzLjEyIDgwLjA5IDIwNDkuNTMgNTcuNjQgMjA0NC42NSAyNi4xMyAyMDIyLjE4IDku&#10;NzIgMTk5OS42NC02Ljc1IDE5NjguMi0xLjgzIDE5NTEuODMgMjAuNjYgMTk0MC43MyAzNS44MSAx&#10;NjgwLjMgMzk1LjUzIDE2NTIuNjQgNzQzLjY1IDE2MzQuMTkgOTc2LjEzIDE2NDEuMDMgMTE1Mi4z&#10;NCAxNjQ2Ljc0IDEyMzYuNzIgMTY0OS40OSAxMjc2Ljk1IDE2NDQuNTggMTMxNy4wNSAxNjMyLjEg&#10;MTM1NS45NEwxNDUyLjU2IDE5MTcuMTJDMTQ0NS4wOCAxOTQwLjMyIDE0NDcuNTYgMTk2NS44MyAx&#10;NDU5LjMzIDE5ODcuMTIgMTQ3MS4xIDIwMDguMzcgMTQ5MS4zMiAyMDIzLjk3IDE1MTQuODUgMjAy&#10;OS45NSAxNTY1LjY1IDIwNDIuODYgMTY2Ni44MSAyMDY1LjUgMTc3My43OSAyMDcyLjQyIDE3ODMu&#10;NTEgMjA3My4wNSAxNzkxLjM0IDIwODAuNiAxNzkyLjM2IDIwOTAuNDIgMTc5OS4zMyAyMTU1LjY4&#10;IDE4MTIuMjMgMjI0Ny4zMyAxODM0LjE1IDIzMTMuMzQgMTg0NS4yMSAyMzQ2LjU3IDE4NjguNjYg&#10;MjM3My4xMyAxOTAwLjIxIDIzODguMTYgMTkzMS44OCAyNDAzLjE5IDE5NjcuMzcgMjQwNC42OCAy&#10;MDAwLjMxIDIzOTIuMjUgMjA2Ny43OSAyMzY2LjczIDIxOTcuODMgMjMyNS4yIDIzMDguNTkgMjMz&#10;My40NyAyMzM2LjAyIDIzMzUuNTIgMjM1OS4xNSAyMzUyLjM4IDIzNjguOTEgMjM3Ny40OCAyMzgw&#10;LjEyIDI0MDYuMjIgMjM5My4yNyAyNDU3Ljk4IDIzOTIuMTYgMjU0MS4zNCAyMzkxLjgxIDI1Njkg&#10;MjM3My45IDI1OTMuNjcgMjM0Ny42MiAyNjAyLjc4TDIwOTIuOTMgMjY5MC45NEMyMDU2LjUgMjcw&#10;My41NyAyMDI3LjE0IDI3MzEuMjUgMjAxMi4zOSAyNzY2Ljg4IDE5OTcuNjQgMjgwMi41MSAxOTk4&#10;Ljg2IDI4NDIuODQgMjAxNS43NCAyODc3LjUyTDIwODMuMSAzMDE2LjAyQzIxMTUuNDQgMzA4Mi41&#10;NiAyMTgzLjQzIDMxMjMuODUgMjI1NS42MyAzMTIzLjg1IDIyNjYuNTMgMzEyMy44NSAyMjc3LjU1&#10;IDMxMjIuOTEgMjI4OC41MiAzMTIwLjk2IDI0MzMuMDEgMzA5NS40NyAyNjk0LjA3IDMwNDcuNzEg&#10;Mjg5NC43NCAzMDAxLjY0TDMwNjIuODYgMzY0OS41NEMzMDY4Ljc2IDM2NzIuMjIgMzA4OS4xOCAz&#10;Njg3LjI3IDMxMTEuNTcgMzY4Ny4yNyAzMTE1Ljc4IDM2ODcuMjcgMzEyMC4wMyAzNjg2Ljc0IDMx&#10;MjQuMjQgMzY4NS42NCAzMTUxLjE5IDM2NzguNjYgMzE2Ny4zNiAzNjUxLjE3IDMxNjAuMzYgMzYy&#10;NC4yNEwyOTkyLjE5IDI5NzYuMTZDMzI3MC44OSAyODgzLjUyIDM0NjMuMTEgMjYwMy42MSAzNDcx&#10;LjYzIDI1OTEuMDcgMzQ4Ny4yMSAyNTY4LjA1IDM0ODEuMTkgMjUzNi43NyAzNDU4LjE3IDI1MjEu&#10;MTdaIiBmaWxsPSIjOEQxMzRFIi8+PHBhdGggZD0iTTEwOTkuMzggMjI2OS4yNCAxNTQzLjg0IDIz&#10;MTYuMzRDMTU0NS42NSAyMzE2LjUyIDE1NDcuNDIgMjMxNi42MiAxNTQ5LjIzIDIzMTYuNjIgMTU3&#10;NC42NSAyMzE2LjYyIDE1OTYuNDkgMjI5Ny40MiAxNTk5LjI0IDIyNzEuNTcgMTYwMi4xNSAyMjQz&#10;LjkxIDE1ODIuMTIgMjIxOS4xIDE1NTQuNDYgMjIxNi4xN0wxMTEwIDIxNjkuMDdDMTA4Mi42OSAy&#10;MTY2LjQ5IDEwNTcuNTUgMjE4Ni4xNyAxMDU0LjYgMjIxMy44NSAxMDUxLjY5IDIyNDEuNTEgMTA3&#10;MS43MiAyMjY2LjMyIDEwOTkuMzggMjI2OS4yNVoiIGZpbGw9IiM4RDEzNEUiLz48cGF0aCBkPSJN&#10;MTczMS41MiAyODY3LjUgMTQ2Mi45OCAzMTM2LjcxQzE0NDMuMzUgMzE1Ni40IDE0NDMuMzggMzE4&#10;OC4yOSAxNDYzLjA2IDMyMDcuOTMgMTQ3Mi45IDMyMTcuNzUgMTQ4NS43NiAzMjIyLjY1IDE0OTgu&#10;NjMgMzIyMi42NSAxNTExLjUgMzIyMi42NSAxNTI0LjQ0IDMyMTcuNzEgMTUzNC4yOCAzMjA3Ljg2&#10;TDE4MDIuODIgMjkzOC42NUMxODIyLjQ1IDI5MTguOTYgMTgyMi40MSAyODg3LjA3IDE4MDIuNzQg&#10;Mjg2Ny40MyAxNzgzLjAzIDI4NDcuNzggMTc1MS4xNiAyODQ3LjgyIDE3MzEuNTIgMjg2Ny41MVoi&#10;IGZpbGw9IiM4RDEzNEUiLz48cGF0aCBkPSJNMTY4Ni4xNSAyNTY0LjUzQzE2NzcuMTQgMjUzOC4y&#10;MSAxNjQ4LjU3IDI1MjQuMTIgMTYyMi4yMSAyNTMzLjExTDEyMjcuMzMgMjY2Ny42N0MxMjAxLjAx&#10;IDI2NzYuNjQgMTE4Ni45MiAyNzA1LjI1IDExOTUuODkgMjczMS41OSAxMjAzLjA1IDI3NTIuNTIg&#10;MTIyMi42MSAyNzY1LjcyIDEyNDMuNTggMjc2NS43MiAxMjQ4Ljk3IDI3NjUuNzIgMTI1NC40NCAy&#10;NzY0LjgzIDEyNTkuODMgMjc2M0wxNjU0LjcxIDI2MjguNDRDMTY4MS4wMyAyNjE5LjQ3IDE2OTUu&#10;MTIgMjU5MC44NiAxNjg2LjE1IDI1NjQuNTJaIiBmaWxsPSIjOEQxMzRFIi8+PHBhdGggZD0iTTkx&#10;Mi4wNSAyMTM0LjIyQzg5MS4yNCAyMDgwLjkzIDg0Ny45OSAyMDQwLjY1IDc5My4zIDIwMjMuNzUg&#10;NzY5LjAzIDIwMTYuMjggNzQ0LjA2IDIwMTMuODkgNzE5LjM5IDIwMTYuNUw3NzguMDcgMTQzMi44&#10;NkM3OTEuMjkgMTMwMC43NSA3MTcuODMgMTE3Ny44NSA1OTUuMTkgMTEyNy4wNiA1NTUuMDIgMTEx&#10;MC40MiA1MDkuMzQgMTExMS4yNCA0NjkuNzUgMTEyOS4zIDQzMC4yMSAxMTQ3LjM4IDM5OS42NyAx&#10;MTgxLjQyIDM4NS45OCAxMjIyLjY1TDI1LjY5IDIzMDYuNzVDLTYuMzggMjQwMy4yNS04LjQ2IDI1&#10;MDUuOTIgMTkuNjcgMjYwMy42OEwxODQuOTcgMzE3Ny44MyAxODQuOTcgMzYzMS44MUMxODQuOTcg&#10;MzY1OS42MyAyMDcuNTIgMzY4Mi4xNyAyMzUuMzMgMzY4Mi4xNyAyNjMuMTQgMzY4Mi4xNyAyODUu&#10;NjkgMzY1OS42MiAyODUuNjkgMzYzMS44MUwyODUuNjkgMzE3MC43M0MyODUuNjkgMzE2Ni4wMSAy&#10;ODUuMDIgMzE2MS4zMyAyODMuNzIgMzE1Ni44TDExNi40NiAyNTc1LjgzQzkzLjk5IDI0OTcuNzEg&#10;OTUuNjUgMjQxNS42NSAxMjEuMyAyMzM4LjUxTDQ4MS42IDEyNTQuMzlDNDg2LjU2IDEyMzkuMzgg&#10;NDk3LjI2IDEyMjcuNSA1MTEuNjIgMTIyMC45MyA1MjYuMDIgMTIxNC4zMiA1NDEuOTYgMTIxNC4w&#10;NiA1NTYuNjMgMTIyMC4xMiA2MzcuOTIgMTI1My44IDY4Ni42MyAxMzM1LjI1IDY3Ny44MiAxNDIy&#10;Ljc5TDYxMy41NCAyMDYyLjA5QzUxMi45NyAyMTQwLjA5IDQ2NS40MiAyMjY4LjEzIDQ5MS45NSAy&#10;MzkzLjk2TDYwMC4xOSAyOTA3LjUzQzYwNS45MyAyOTM0LjcyIDYzMi41MyAyOTUyLjEzIDY1OS44&#10;NCAyOTQ2LjQyIDY4Ny4wNyAyOTQwLjY4IDcwNC40NiAyOTEzLjk4IDY5OC43MSAyODg2Ljc1TDU5&#10;MC41MSAyMzczLjE4QzU3MC45OSAyMjgwLjcgNjA4LjgxIDIxODYuNSA2ODkuODIgMjEzMS4xMiA3&#10;MTEuNTQgMjExNi4yMyA3MzguNTcgMjExMi4yNSA3NjMuNTYgMjExOS45OSA3ODguNzQgMjEyNy43&#10;NiA4MDguNjEgMjE0Ni4yOSA4MTguMTcgMjE3MC44MUw5ODIuNzIgMjU5Mi45MkMxMDE1LjM4IDI2&#10;NzYuNzEgMTAyMi4zOCAyNzY3LjQgMTAwMi45NCAyODU1LjE5TDkyNS40NyAzMjA1LjM1QzkyNC42&#10;OCAzMjA4LjkzIDkyNC4yOSAzMjEyLjU3IDkyNC4yOSAzMjE2LjIzTDkyNC4yOSAzNjMxLjgxQzky&#10;NC4yOSAzNjU5LjYzIDk0Ni44NCAzNjgyLjE3IDk3NC42NSAzNjgyLjE3IDEwMDIuNDYgMzY4Mi4x&#10;NyAxMDI1LjAxIDM2NTkuNjIgMTAyNS4wMSAzNjMxLjgxTDEwMjUuMDEgMzIyMS43NCAxMTAxLjMg&#10;Mjg3Ni45NUMxMTI1LjAzIDI3NjkuNjMgMTExNi40OSAyNjU4Ljc3IDEwNzYuNTkgMjU1Ni4zM0w5&#10;MTIuMDQgMjEzNC4yMloiIGZpbGw9IiM4RDEzNEUiLz48cGF0aCBkPSJNMTk4NS4zNSA3NDIuNjVD&#10;MTk2NC44MSA3NjEuNDIgMTk2My4zNSA3OTMuMjcgMTk4Mi4xMiA4MTMuODEgMTk5MS44OCA4MjQu&#10;NDkgMjIyNS4zMiAxMDc1LjY4IDI2MTEgMTEwMy42MiAyNjEyLjI2IDExMDMuNzIgMjYxMy40OCAx&#10;MTAzLjc2IDI2MTQuNyAxMTAzLjc2IDI2NDAuODcgMTEwMy43NiAyNjYyLjk4IDEwODMuNTQgMjY2&#10;NC45MSAxMDU3LjA0IDI2NjYuOTIgMTAyOS4zIDI2NDYuMDYgMTAwNS4xOCAyNjE4LjMyIDEwMDMu&#10;MTcgMjI3My45MiA5NzguMiAyMDU4LjU3IDc0OC4xNCAyMDU2LjQ1IDc0NS44MiAyMDM3LjYgNzI1&#10;LjM0IDIwMDUuODEgNzIzLjkgMTk4NS4zNSA3NDIuNjVaIiBmaWxsPSIjOEQxMzRFIi8+PHBhdGgg&#10;ZD0iTTIxMjYuNTYgMTIyMi45M0MyMDk4Ljc0IDEyMjIuOTMgMjA3Ni4yIDEyNDUuNDcgMjA3Ni4y&#10;IDEyNzMuMjkgMjA3Ni4yIDEzMDEuMTEgMjA5OC43NSAxMzIzLjY1IDIxMjYuNTYgMTMyMy42NUwy&#10;NDY0LjI3IDEzMjMuNjVDMjQ5Mi4wOSAxMzIzLjY1IDI1MTQuNjMgMTMwMS4xMSAyNTE0LjYzIDEy&#10;NzMuMjkgMjUxNC42MyAxMjQ1LjQ3IDI0OTIuMDkgMTIyMi45MyAyNDY0LjI3IDEyMjIuOTNMMjEy&#10;Ni41NiAxMjIyLjkzWiIgZmlsbD0iIzhEMTM0RSIvPjwvc3ZnPlBLAwQUAAYACAAAACEALo1Jl+AA&#10;AAAJAQAADwAAAGRycy9kb3ducmV2LnhtbEyPQUvDQBCF74L/YRnBW7vZtikSsymlqKci2AribZqd&#10;JqHZ2ZDdJum/dz3pcXgf732TbybbioF63zjWoOYJCOLSmYYrDZ/H19kTCB+QDbaOScONPGyK+7sc&#10;M+NG/qDhECoRS9hnqKEOocuk9GVNFv3cdcQxO7veYohnX0nT4xjLbSsXSbKWFhuOCzV2tKupvByu&#10;VsPbiON2qV6G/eW8u30f0/evvSKtHx+m7TOIQFP4g+FXP6pDEZ1O7srGi1bDLE2ietCwWCkQEVim&#10;KxCnCCq1Blnk8v8HxQ8AAAD//wMAUEsDBBQABgAIAAAAIQAiVg7uxwAAAKUBAAAZAAAAZHJzL19y&#10;ZWxzL2Uyb0RvYy54bWwucmVsc7yQsWoDMQyG90LewWjv+e6GUkp8WUoha0gfQNg6n8lZNpYbmreP&#10;aZYGAt06SuL//g9td99xVWcqEhIbGLoeFLFNLrA38Hn8eH4FJRXZ4ZqYDFxIYDdtnrYHWrG2kCwh&#10;i2oUFgNLrflNa7ELRZQuZeJ2mVOJWNtYvM5oT+hJj33/ostvBkx3TLV3BsrejaCOl9ya/2aneQ6W&#10;3pP9isT1QYUOsXU3IBZP1UAkF/C2HDs5e9CPHYb/cRi6zD8O+u650xUAAP//AwBQSwECLQAUAAYA&#10;CAAAACEAqNbHqBMBAABJAgAAEwAAAAAAAAAAAAAAAAAAAAAAW0NvbnRlbnRfVHlwZXNdLnhtbFBL&#10;AQItABQABgAIAAAAIQA4/SH/1gAAAJQBAAALAAAAAAAAAAAAAAAAAEQBAABfcmVscy8ucmVsc1BL&#10;AQItABQABgAIAAAAIQA/apLQKAQAAO4JAAAOAAAAAAAAAAAAAAAAAEMCAABkcnMvZTJvRG9jLnht&#10;bFBLAQItAAoAAAAAAAAAIQAsHSrxOL4BADi+AQAUAAAAAAAAAAAAAAAAAJcGAABkcnMvbWVkaWEv&#10;aW1hZ2UxLnBuZ1BLAQItAAoAAAAAAAAAIQAk4wlpwhQAAMIUAAAUAAAAAAAAAAAAAAAAAAHFAQBk&#10;cnMvbWVkaWEvaW1hZ2UyLnN2Z1BLAQItABQABgAIAAAAIQAujUmX4AAAAAkBAAAPAAAAAAAAAAAA&#10;AAAAAPXZAQBkcnMvZG93bnJldi54bWxQSwECLQAUAAYACAAAACEAIlYO7scAAAClAQAAGQAAAAAA&#10;AAAAAAAAAAAC2wEAZHJzL19yZWxzL2Uyb0RvYy54bWwucmVsc1BLBQYAAAAABwAHAL4BAAAA3AEA&#10;AAA=&#10;">
                <v:oval id="Ellipse 2" o:spid="_x0000_s1111" style="position:absolute;width:5473;height:5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2OazAAAAOMAAAAPAAAAZHJzL2Rvd25yZXYueG1sRI9Bb8Iw&#10;DIXvk/gPkSftNtJyKKMjIJjEtMMkNNjEjlZi2mqNUzUZ7f79fEDiaPv5vfct16Nv1YX62AQ2kE8z&#10;UMQ2uIYrA5/H3eMTqJiQHbaBycAfRVivJndLLF0Y+IMuh1QpMeFYooE6pa7UOtqaPMZp6Ijldg69&#10;xyRjX2nX4yDmvtWzLCu0x4YlocaOXmqyP4dfb+D0+p7vm2i/dqdhb88zHtz3dmPMw/24eQaVaEw3&#10;8fX7zUn9vJgXi0U2FwphkgXo1T8AAAD//wMAUEsBAi0AFAAGAAgAAAAhANvh9svuAAAAhQEAABMA&#10;AAAAAAAAAAAAAAAAAAAAAFtDb250ZW50X1R5cGVzXS54bWxQSwECLQAUAAYACAAAACEAWvQsW78A&#10;AAAVAQAACwAAAAAAAAAAAAAAAAAfAQAAX3JlbHMvLnJlbHNQSwECLQAUAAYACAAAACEAmRNjmswA&#10;AADjAAAADwAAAAAAAAAAAAAAAAAHAgAAZHJzL2Rvd25yZXYueG1sUEsFBgAAAAADAAMAtwAAAAAD&#10;AAAAAA==&#10;" fillcolor="white [3212]" strokecolor="#901f52 [3214]" strokeweight="1.5pt">
                  <v:stroke joinstyle="miter"/>
                  <v:shadow on="t" color="black" opacity="26214f" origin=",-.5" offset="0,3pt"/>
                  <v:textbox>
                    <w:txbxContent>
                      <w:p w14:paraId="26DF54AF" w14:textId="77777777" w:rsidR="00C57EF2" w:rsidRDefault="00C57EF2" w:rsidP="00C57EF2">
                        <w:pPr>
                          <w:jc w:val="center"/>
                        </w:pPr>
                        <w:r>
                          <w:t xml:space="preserve">  </w:t>
                        </w:r>
                      </w:p>
                    </w:txbxContent>
                  </v:textbox>
                </v:oval>
                <v:shape id="Graphique 1" o:spid="_x0000_s1112" type="#_x0000_t75" style="position:absolute;left:889;top:571;width:3714;height:3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QM0xwAAAOMAAAAPAAAAZHJzL2Rvd25yZXYueG1sRI/BbsIw&#10;EETvSPyDtUi9gQ0RAaUYhCqhciXwAat4G0eN12nsQujX10hIHHdndt7sZje4VlypD41nDfOZAkFc&#10;edNwreFyPkzXIEJENth6Jg13CrDbjkcbLIy/8YmuZaxFCuFQoAYbY1dIGSpLDsPMd8RJ+/K9w5jG&#10;vpamx1sKd61cKJVLhw0ngsWOPixV3+WvS9zM/t0PJi9zY7PyUv1ws4yfWr9Nhv07iEhDfJmf10eT&#10;6mdLtVDrlcrh8VNagNz+AwAA//8DAFBLAQItABQABgAIAAAAIQDb4fbL7gAAAIUBAAATAAAAAAAA&#10;AAAAAAAAAAAAAABbQ29udGVudF9UeXBlc10ueG1sUEsBAi0AFAAGAAgAAAAhAFr0LFu/AAAAFQEA&#10;AAsAAAAAAAAAAAAAAAAAHwEAAF9yZWxzLy5yZWxzUEsBAi0AFAAGAAgAAAAhAAfdAzTHAAAA4wAA&#10;AA8AAAAAAAAAAAAAAAAABwIAAGRycy9kb3ducmV2LnhtbFBLBQYAAAAAAwADALcAAAD7AgAAAAA=&#10;">
                  <v:imagedata r:id="rId192" o:title=""/>
                </v:shape>
                <w10:wrap type="tight"/>
              </v:group>
            </w:pict>
          </mc:Fallback>
        </mc:AlternateContent>
      </w:r>
    </w:p>
    <w:p w14:paraId="05785363" w14:textId="77777777" w:rsidR="00A202DA" w:rsidRDefault="00A202DA" w:rsidP="00DB762C">
      <w:pPr>
        <w:pStyle w:val="Puces"/>
      </w:pPr>
    </w:p>
    <w:p w14:paraId="7423BED3" w14:textId="77777777" w:rsidR="003B5AF2" w:rsidRDefault="003B5AF2" w:rsidP="00DB762C">
      <w:pPr>
        <w:pStyle w:val="Puces"/>
      </w:pPr>
      <w:r>
        <w:t>Prévention des r</w:t>
      </w:r>
      <w:r w:rsidRPr="4E3E6648">
        <w:t>isque infectieux (vaccination), gestion des épidémies</w:t>
      </w:r>
    </w:p>
    <w:p w14:paraId="1A5C97E5" w14:textId="77777777" w:rsidR="003B5AF2" w:rsidRPr="00D652BE" w:rsidRDefault="78920C43" w:rsidP="00EB1A0C">
      <w:pPr>
        <w:rPr>
          <w:rFonts w:eastAsiaTheme="minorEastAsia"/>
          <w:noProof/>
          <w:color w:val="FF0000"/>
          <w:szCs w:val="20"/>
          <w14:textFill>
            <w14:solidFill>
              <w14:srgbClr w14:val="FF0000">
                <w14:lumMod w14:val="75000"/>
              </w14:srgbClr>
            </w14:solidFill>
          </w14:textFill>
        </w:rPr>
      </w:pPr>
      <w:r w:rsidRPr="00D652BE">
        <w:rPr>
          <w:rFonts w:eastAsiaTheme="minorEastAsia"/>
          <w:noProof/>
          <w:color w:val="FF0000"/>
          <w:szCs w:val="20"/>
          <w14:textFill>
            <w14:solidFill>
              <w14:srgbClr w14:val="FF0000">
                <w14:lumMod w14:val="75000"/>
              </w14:srgbClr>
            </w14:solidFill>
          </w14:textFill>
        </w:rPr>
        <w:t xml:space="preserve">Sensibilisez-vous les salariés à l’hygiène des mains en organisant une journée </w:t>
      </w:r>
      <w:r w:rsidR="2BDAB892" w:rsidRPr="00D652BE">
        <w:rPr>
          <w:rFonts w:eastAsiaTheme="minorEastAsia"/>
          <w:noProof/>
          <w:color w:val="FF0000"/>
          <w:szCs w:val="20"/>
          <w14:textFill>
            <w14:solidFill>
              <w14:srgbClr w14:val="FF0000">
                <w14:lumMod w14:val="75000"/>
              </w14:srgbClr>
            </w14:solidFill>
          </w14:textFill>
        </w:rPr>
        <w:t>mondiale de l’hygiène des mains par exemple</w:t>
      </w:r>
    </w:p>
    <w:p w14:paraId="6D3BEDC0" w14:textId="77777777" w:rsidR="2BDAB892" w:rsidRPr="00D652BE" w:rsidRDefault="2BDAB892" w:rsidP="00EB1A0C">
      <w:pPr>
        <w:rPr>
          <w:rFonts w:eastAsiaTheme="minorEastAsia"/>
          <w:noProof/>
          <w:color w:val="FF0000"/>
          <w:szCs w:val="20"/>
          <w14:textFill>
            <w14:solidFill>
              <w14:srgbClr w14:val="FF0000">
                <w14:lumMod w14:val="75000"/>
              </w14:srgbClr>
            </w14:solidFill>
          </w14:textFill>
        </w:rPr>
      </w:pPr>
      <w:r w:rsidRPr="00D652BE">
        <w:rPr>
          <w:rFonts w:eastAsiaTheme="minorEastAsia"/>
          <w:noProof/>
          <w:color w:val="FF0000"/>
          <w:szCs w:val="20"/>
          <w14:textFill>
            <w14:solidFill>
              <w14:srgbClr w14:val="FF0000">
                <w14:lumMod w14:val="75000"/>
              </w14:srgbClr>
            </w14:solidFill>
          </w14:textFill>
        </w:rPr>
        <w:t>Partenariat avec le CPias? Formation des professionnels</w:t>
      </w:r>
    </w:p>
    <w:p w14:paraId="2F1CDC7B" w14:textId="77777777" w:rsidR="2BDAB892" w:rsidRPr="00D652BE" w:rsidRDefault="2BDAB892" w:rsidP="00EB1A0C">
      <w:pPr>
        <w:rPr>
          <w:rFonts w:eastAsiaTheme="minorEastAsia"/>
          <w:noProof/>
          <w:color w:val="FF0000"/>
          <w:szCs w:val="20"/>
          <w14:textFill>
            <w14:solidFill>
              <w14:srgbClr w14:val="FF0000">
                <w14:lumMod w14:val="75000"/>
              </w14:srgbClr>
            </w14:solidFill>
          </w14:textFill>
        </w:rPr>
      </w:pPr>
      <w:r w:rsidRPr="00D652BE">
        <w:rPr>
          <w:rFonts w:eastAsiaTheme="minorEastAsia"/>
          <w:noProof/>
          <w:color w:val="FF0000"/>
          <w:szCs w:val="20"/>
          <w14:textFill>
            <w14:solidFill>
              <w14:srgbClr w14:val="FF0000">
                <w14:lumMod w14:val="75000"/>
              </w14:srgbClr>
            </w14:solidFill>
          </w14:textFill>
        </w:rPr>
        <w:t>Menez-vous des campagnes de vaccination contre la grippe saisonnière pour les professionnels ?</w:t>
      </w:r>
    </w:p>
    <w:p w14:paraId="01432CBC" w14:textId="77777777" w:rsidR="77F5D6B0" w:rsidRPr="00D652BE" w:rsidRDefault="77F5D6B0" w:rsidP="00EB1A0C">
      <w:pPr>
        <w:rPr>
          <w:rFonts w:eastAsiaTheme="minorEastAsia"/>
          <w:noProof/>
          <w:color w:val="FF0000"/>
          <w:szCs w:val="20"/>
          <w14:textFill>
            <w14:solidFill>
              <w14:srgbClr w14:val="FF0000">
                <w14:lumMod w14:val="75000"/>
              </w14:srgbClr>
            </w14:solidFill>
          </w14:textFill>
        </w:rPr>
      </w:pPr>
      <w:r w:rsidRPr="00D652BE">
        <w:rPr>
          <w:rFonts w:eastAsiaTheme="minorEastAsia"/>
          <w:noProof/>
          <w:color w:val="FF0000"/>
          <w:szCs w:val="20"/>
          <w14:textFill>
            <w14:solidFill>
              <w14:srgbClr w14:val="FF0000">
                <w14:lumMod w14:val="75000"/>
              </w14:srgbClr>
            </w14:solidFill>
          </w14:textFill>
        </w:rPr>
        <w:t xml:space="preserve">Comment lutter vous contre les </w:t>
      </w:r>
      <w:r w:rsidR="435659CA" w:rsidRPr="00D652BE">
        <w:rPr>
          <w:rFonts w:eastAsiaTheme="minorEastAsia"/>
          <w:noProof/>
          <w:color w:val="FF0000"/>
          <w:szCs w:val="20"/>
          <w14:textFill>
            <w14:solidFill>
              <w14:srgbClr w14:val="FF0000">
                <w14:lumMod w14:val="75000"/>
              </w14:srgbClr>
            </w14:solidFill>
          </w14:textFill>
        </w:rPr>
        <w:t>épidémies ?</w:t>
      </w:r>
      <w:r w:rsidRPr="00D652BE">
        <w:rPr>
          <w:rFonts w:eastAsiaTheme="minorEastAsia"/>
          <w:noProof/>
          <w:color w:val="FF0000"/>
          <w:szCs w:val="20"/>
          <w14:textFill>
            <w14:solidFill>
              <w14:srgbClr w14:val="FF0000">
                <w14:lumMod w14:val="75000"/>
              </w14:srgbClr>
            </w14:solidFill>
          </w14:textFill>
        </w:rPr>
        <w:t xml:space="preserve"> </w:t>
      </w:r>
    </w:p>
    <w:p w14:paraId="0917D7CE" w14:textId="77777777" w:rsidR="77F5D6B0" w:rsidRPr="00D652BE" w:rsidRDefault="77F5D6B0" w:rsidP="00EB1A0C">
      <w:pPr>
        <w:rPr>
          <w:rFonts w:eastAsiaTheme="minorEastAsia"/>
          <w:noProof/>
          <w:color w:val="FF0000"/>
          <w:szCs w:val="20"/>
          <w14:textFill>
            <w14:solidFill>
              <w14:srgbClr w14:val="FF0000">
                <w14:lumMod w14:val="75000"/>
              </w14:srgbClr>
            </w14:solidFill>
          </w14:textFill>
        </w:rPr>
      </w:pPr>
      <w:r w:rsidRPr="00D652BE">
        <w:rPr>
          <w:rFonts w:eastAsiaTheme="minorEastAsia"/>
          <w:noProof/>
          <w:color w:val="FF0000"/>
          <w:szCs w:val="20"/>
          <w14:textFill>
            <w14:solidFill>
              <w14:srgbClr w14:val="FF0000">
                <w14:lumMod w14:val="75000"/>
              </w14:srgbClr>
            </w14:solidFill>
          </w14:textFill>
        </w:rPr>
        <w:t>Rédaction du DAMRI à mettre dans les annexes</w:t>
      </w:r>
    </w:p>
    <w:p w14:paraId="72BEB374" w14:textId="77777777" w:rsidR="0064632D" w:rsidRDefault="0064632D" w:rsidP="00DB762C">
      <w:pPr>
        <w:pStyle w:val="Puces"/>
      </w:pPr>
    </w:p>
    <w:p w14:paraId="18F768A2" w14:textId="77777777" w:rsidR="0064632D" w:rsidRDefault="0064632D" w:rsidP="00DB762C">
      <w:pPr>
        <w:pStyle w:val="Puces"/>
      </w:pPr>
      <w:r>
        <w:lastRenderedPageBreak/>
        <mc:AlternateContent>
          <mc:Choice Requires="wpg">
            <w:drawing>
              <wp:anchor distT="0" distB="0" distL="114300" distR="114300" simplePos="0" relativeHeight="251517952" behindDoc="0" locked="0" layoutInCell="1" allowOverlap="1" wp14:anchorId="0BF8D557" wp14:editId="641D3263">
                <wp:simplePos x="0" y="0"/>
                <wp:positionH relativeFrom="column">
                  <wp:posOffset>-515620</wp:posOffset>
                </wp:positionH>
                <wp:positionV relativeFrom="paragraph">
                  <wp:posOffset>19553</wp:posOffset>
                </wp:positionV>
                <wp:extent cx="547370" cy="590550"/>
                <wp:effectExtent l="57150" t="19050" r="81280" b="76200"/>
                <wp:wrapTight wrapText="bothSides">
                  <wp:wrapPolygon edited="0">
                    <wp:start x="6014" y="-697"/>
                    <wp:lineTo x="-2255" y="0"/>
                    <wp:lineTo x="-2255" y="20206"/>
                    <wp:lineTo x="6766" y="23690"/>
                    <wp:lineTo x="15787" y="23690"/>
                    <wp:lineTo x="18042" y="22297"/>
                    <wp:lineTo x="24056" y="11845"/>
                    <wp:lineTo x="24056" y="10452"/>
                    <wp:lineTo x="19545" y="4181"/>
                    <wp:lineTo x="15787" y="-697"/>
                    <wp:lineTo x="6014" y="-697"/>
                  </wp:wrapPolygon>
                </wp:wrapTight>
                <wp:docPr id="2072746617" name="Groupe 11"/>
                <wp:cNvGraphicFramePr/>
                <a:graphic xmlns:a="http://schemas.openxmlformats.org/drawingml/2006/main">
                  <a:graphicData uri="http://schemas.microsoft.com/office/word/2010/wordprocessingGroup">
                    <wpg:wgp>
                      <wpg:cNvGrpSpPr/>
                      <wpg:grpSpPr>
                        <a:xfrm>
                          <a:off x="0" y="0"/>
                          <a:ext cx="547370" cy="590550"/>
                          <a:chOff x="0" y="0"/>
                          <a:chExt cx="547370" cy="590550"/>
                        </a:xfrm>
                      </wpg:grpSpPr>
                      <wps:wsp>
                        <wps:cNvPr id="720079836" name="Ellipse 2"/>
                        <wps:cNvSpPr/>
                        <wps:spPr>
                          <a:xfrm>
                            <a:off x="0" y="0"/>
                            <a:ext cx="547370" cy="555625"/>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5372BDBC" w14:textId="77777777" w:rsidR="008C53E6" w:rsidRDefault="008C53E6" w:rsidP="008C53E6">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87561737" name="Graphique 1"/>
                          <pic:cNvPicPr>
                            <a:picLocks noChangeAspect="1"/>
                          </pic:cNvPicPr>
                        </pic:nvPicPr>
                        <pic:blipFill>
                          <a:blip r:embed="rId193">
                            <a:extLst>
                              <a:ext uri="{96DAC541-7B7A-43D3-8B79-37D633B846F1}">
                                <asvg:svgBlip xmlns:asvg="http://schemas.microsoft.com/office/drawing/2016/SVG/main" r:embed="rId194"/>
                              </a:ext>
                            </a:extLst>
                          </a:blip>
                          <a:stretch>
                            <a:fillRect/>
                          </a:stretch>
                        </pic:blipFill>
                        <pic:spPr>
                          <a:xfrm>
                            <a:off x="63500" y="88900"/>
                            <a:ext cx="368300" cy="501650"/>
                          </a:xfrm>
                          <a:prstGeom prst="rect">
                            <a:avLst/>
                          </a:prstGeom>
                        </pic:spPr>
                      </pic:pic>
                    </wpg:wgp>
                  </a:graphicData>
                </a:graphic>
              </wp:anchor>
            </w:drawing>
          </mc:Choice>
          <mc:Fallback>
            <w:pict>
              <v:group w14:anchorId="0BF8D557" id="_x0000_s1113" style="position:absolute;left:0;text-align:left;margin-left:-40.6pt;margin-top:1.55pt;width:43.1pt;height:46.5pt;z-index:251517952;mso-position-horizontal-relative:text;mso-position-vertical-relative:text" coordsize="5473,590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20L8sIgQAAOwJAAAOAAAAZHJzL2Uyb0RvYy54bWykVltP&#10;4zgUfl9p/4Pl96EtJaVElBGCAY2EZtAwK55dx2ksHNtjO7Tsr9/PdhpaYC5ikUh9co7P5Tu3nH7c&#10;tIo8Cuel0Qs6ORhTIjQ3ldSrBf3n+9WHOSU+MF0xZbRY0Cfh6cezv/86XdtSHJrGqEo4AiXal2u7&#10;oE0IthyNPG9Ey/yBsUKDWRvXsgDSrUaVY2tob9XocDyejdbGVdYZLrzH28vMpGdJf10LHr7WtReB&#10;qAWFbyE9XXou43N0dsrKlWO2kbx3g73Di5ZJDaODqksWGOmcfKWqldwZb+pwwE07MnUtuUgxIJrJ&#10;+EU01850NsWyKtcrO8AEaF/g9G61/MvjtbN39tYBibVdAYtExVg2tWvjL7wkmwTZ0wCZ2ATC8bI4&#10;Op4eA1gOVnEyLooeUt4A91e3ePPpl/dGW6OjPVfWFsXhn+P3/y/+u4ZZkWD1JeK/dURWC3qMcjo+&#10;mU9nlGjWolQ/KSWtF+QwFkl0AbIDUL70wOxdKBXF7LCIOodoWWmdD9fCtCQeFlRk06mi2OOND1l6&#10;KxXNeqNkdSWVSkRsF3GhHHlkKPTlatLr35NSmqzRo8jSOGneY6aO21WRwoaLO1KglI72ROos+BUJ&#10;0wXh7ppqTZaqc98YsCzG8zGKopIxmOl8kgm0XXE0jn+UMLXCvAiUOBPuZWhSTmJ1RY0xzudgFOMP&#10;GQllG5YjTGr6GHvphOfgS6J23ERBbVOWTuFJiWhK6W+iRv5RyocZlH0oGedCh0lmNawS2f6kiFHk&#10;rAzIJZtJYdRcIzeD7l7B27qzml4+Xs1+D5f7bP3q8nAjWTY6DJdbqY17KzKFqHrLWR7u70ATj2Gz&#10;3KTeQFNANL5amuoJDYOspYHgLb+SyNYN8+GWOYxO5BbrIHzFo1YG9Wb6EyWNcf++9T7Ko6PBpWSN&#10;Ubyg/kfHnKBEfdbo9ZPJ0RHUhkQcFWhUlM0uZ7nL0V17YdAEEywey9Mxyge1PdbOtPfYGufRKlhM&#10;c9heUB7clrgIeUVg73Bxfp7EMK8tCzf6zvKoPAIdK+/75p452/dtwFj8YrbzhZUvejfLxpvanHfB&#10;1DI19jOufQow685OreQl/vuhj9Oroff75YhboYtA5gXb/pGOlrmHzn7I8cqlVDI8pV2LmKNT+vFW&#10;8jj7IrEzP+fHxWyCbbCdn9dpq/7oBEmFtpXOdwGe5DeGP3iizUXD9Eqce4t1HbGNZbkvnsg9w0sM&#10;5+34i+c+ROTtxWp8A6W8di8N71o0d/6OcEKxgI8Y32Doo15K0S5FtaDuc5UcwiAMTgTepA5Lvc37&#10;sTwwkpfPjsUQfrIlZlMMEEqwNOfzkzxJ0Pb9bpzO5tPITTt1PJnlnfrzbeEAW6rHF+UWF0qPZHYj&#10;+QevUpmlTwqc9r5Zdukk9fyRdvYfAAAA//8DAFBLAwQKAAAAAAAAACEAcsryA5saAACbGgAAFAAA&#10;AGRycy9tZWRpYS9pbWFnZTEucG5niVBORw0KGgoAAAANSUhEUgAAASwAAAGYCAYAAAD4Jt8WAAAA&#10;AXNSR0IArs4c6QAAAARnQU1BAACxjwv8YQUAAAAJcEhZcwAAHYcAAB2HAY/l8WUAABowSURBVHhe&#10;7d3fkRs5ksfx9WBv2XHvMuFMmPcROTJhTGgT9vl2FDKhTZAJbUKbIBPGhLvI+iOxQbIJsPKHQgLf&#10;T0S+zEgqNpuVBBIJ1D/+AVT27Z9//Nd/nn7/7evh+PzX0+mbZ/znX8d//3U4/mn//rd//vEpvTYA&#10;XJUmpq+H4+tfT8cfX59O/1czpmseTt/XhEYyAwZ2IzH9nSaOFmNNZl+fTi9rMkt/PgBB2cgkYmIq&#10;jmVE9tfT5y+WkNP3AUCD1tGTjT6+Ho5vFzf2ILFMZV+sPpa+RwB29L///cf/2Ciq6xHU1jicvlsS&#10;pxYGVMYoalvY6Gsq6FP/AjQsSdn0xhIUoyi/sPfSkhcjL8CBjQLmYjJJSh6H46tNrSnaAwWm0dTT&#10;5y9M93YMW3WkYA/cxmiqvbB6l9UK098VMKSzJk5GU40HtS4Ma572MZoKGdYiwQojRkCi6ihsxZY6&#10;F3q0tiXssZmYEMfh+MpUEd2gRjVIHE7fSVwIi0Q1ZlCcRyhLonpNP8jEWGGJK/1sAM2wTcjTMS5X&#10;PrzEmDHtW6Qwj9bMZ06x8kfcCOpbaMF8tMt0Aublh3SwmDcST/Fjqt3NG7V/sDL6K+iax26WNoWu&#10;R1XTzzedszWdWPpsexytRmeJ2sJGDdaykbthePmz9nc+zVuRPn+Zwh5EMR+Xs8s58lXjcHyz9y59&#10;bwAJu+l6GlUtSeltPeTOEsiSjLKSkIoltSlBWiJ7Or30dkAhoy3IzaOC2DfNOmqyG6aFxFTq59lg&#10;dgRy8N+FfVFQ24K7aVRl3/LpBy5ARE9Q9/w6IjruqJeVRLhZRlWx6iqH41uvCeqe9RFm4Xrh5i0+&#10;Q/2u4GjdqHzxwWo01uN+Kej+Mtcbp5aTEF849jvk94diUQrrv1bxeB7fPaEOSDwcn9PXD1w1d6w3&#10;/o3M+eObTEdQN16TZGsP7mp5FZApn0bTU8Z5FZEvJVxqdXuNvSYeAqrXauKiroULS3PixYdlzzhL&#10;VHzDVtRq4uJYZjTZX7UU0qlP7azFE2JJWgNrbSWQRNWmeb9jO4nLXk/6GtG5llYC12I6iaptUzPq&#10;ld/fHkFn/ECWZNVGcf1wfKWgGksrJQSS1gBaSVbr9C99fYihmRE6n6F+tfAhW5LlC9O/PjQxTSRp&#10;9Wc+W2nfZMX0r08trDRztlZHlg2wuz1ui9W/Mey9S4Kk1YEGktUPlqHHsXzedjvWhv2Hge3eZ8X5&#10;RsPadefE4fiavh40bs9kxQogzJ4r0oy0Atk5WTEFxE97ThHp0wpir2TFFBC37DVFZO9h4/bqi2GF&#10;BvdMZ81f+ewog6NpGrZsUq1aM5j2ATL0RqY96lp2PUb+jVkaQ6t/EKhXoZR9Vqu32hyOb+nrwE72&#10;KGySrLDFLv2Bh9P39HVgB7UfxWUrgdQF4KH6Fy3li31VL7LzaHE4q72qzZftTqoXMHmCCURqzhIo&#10;wu+geg2AZAWxmkmL7TuVVR1Gk6xQSdVjatg+VkfNrmErsFOzQk01C/HUs8Rq1q3oEsZeaiUt+0JO&#10;rw1HFX+R9FlhNzVrtGwrE6nVwkCyQgssadU61puZhLOaW29orkMran3umRo6q7YqyMoJGmOjn4vP&#10;qSA49M+JTc/SN1cR/MLQqlr3AFPDjarN4+m1QuNq9GgxNdyoRvcv7QuIosbKITXcB1V7zht1KwQx&#10;naWVfn6dw+659Lq4o9YZV9StEE2letZLel18oMr2G+pWCKpGPYstaZmWQrt0KkjdCtHJ61mc6JCn&#10;0uiKuhVCq1PPYsfHh2qMrjjbGr2wFb2Lz7dj0OZwh3p0tZy2yNwc3VBPDRll3VBjdMXOdPRGPTVk&#10;lHWDenTFqiB6pV41pJk0UWV09fT7b+l1gR6ot7DRTJpQj65oEEXv1A2ljLIW6tHVUmhnKojuKXeH&#10;MMpaqEdX9FxhFPoC/OArhuq5t33jMLrCSKQnnIze/a4eXVFox2jUg4Ch+xilTW+jfxtgWOKBwJgn&#10;OajPqh5+vo1hTcczXbknPGLYRSzptwCjKwxOXMsaayFLPc9mdIXRqUdZ6fW6Jm1yOxzf0usBI1Ju&#10;2Rmq+K58ziAducBMOcoapviu7Gy3aeaQBUHgBtUoa5hpoRXs0h/eLUYrBgJ3KEdZQ8xmVPudGF0B&#10;16lGWd2f3qvsveJwPuA62/GR3i9e0XXxXdl7xTYc4DZZG1HPZRjhm0YrA/ABWSNpr9NCpoPAfpTF&#10;9y5rx8rVwa7n0YAT1Qyny9VCWbNor0NSwJnwOYZ9NZFqm0XZNwjkUE0Lu2siVe0dHPaoC+BBqp6s&#10;rlbphe0MfQ1FATHVtLCrJ1PputuZDgIlVOWZbqaFynkz00GgnGoA0cX9qKpfsToIPEZVoumijiV7&#10;c2gWBR6imvV0cU/KmtWoXwEPU9Sxws96VJm8mwIfsBNFe0P4+5L6FdAmVXtD6DqWav9gF3NlYEeq&#10;2U/o42ZU+wdDZ3GgEZL6cuTZj+INCT9PBhohqmP9SK8ThiJhhc7gQEMUdaywAwo7oyr9YTyiqz1L&#10;wI5Uh2qGPJ9OdfA9/VeAD1XhPeSBfqoVQvtWSK8F4DGKBtKQq/iKgp5FyOEm0CjJRuiIdWZFS0Po&#10;FQigQYqn6YS8TzUrhMfX9DoAHqc4nCDkSmH6Q3gEK4SAL9X2uVBnY6mWS0OuPgANU60UhlocU2Vt&#10;WhoAf+l95hGhts8pOmgtWCEE/InqzXE2Qat6sNLrANhO0doQqhdLkbBCrjwAAYh6JuM8gk+0VBqv&#10;twMIQNGLFap5VPMGHN/S6wDYTnO/BkpYkiEmCQuQUMyIQjV5ixJWnDcACERRcw41wFDsIww1xAQC&#10;UbQhhao5SxJWpFUHIBBFo3eoVX1FXwf7CAENEtbh+Jb+AFuDhAVoqE4HTq/TLEWrf6jOWSAQ1WEF&#10;6XWapUhYofYmAYGoHhiTXqdZJCwgjuFHWIoaFlNCQENRw6LoTtEdkCBhCdoa6MMCNESNo4MnLDrd&#10;AQkSlqLTnYQFSCj2EsbamsPmZyAMRcIKtflZc75OoDcACGT442UUb0CoISYQiGRGFGmRbPgiHhCI&#10;ImGFakNS7P62SK8DYDvFIlmohKVq9ee5hIA/xVa6UE9pVz3+OtTTZIEg0vvMI0IlLJP+AC7BBmjA&#10;lWo2ZGWh9FpNkwwzI82LgQAU+wgtwpVv2J4DtE/SNBpxgUzRPEprA+BL0dIQsslb0YtlYQX99FoA&#10;HqNoaQg5E1L1YlmRML0WgMdQa16oWhtYKQR8qO7RcC0NK6s5pT/M1uCoZMAHLQ0JVgqBdgnrzLFa&#10;GlasFALtUhTcQ5+qoiq8h83gQEMUBffQMyBVUY/CO7CNrn4VcIXwHFkcaI+qwz1swX2lKLxTxwK2&#10;UdSvLMKXaxTHJVvQQAo8TjPzCbglJ0UdC2iLqn7VTalG0UDazZsDVKaqX3XT1K3YEU4dC3gM9as7&#10;VB21HJkMlLESDfWrO2R1rEjPPgMaoGrmDt9/lVJkdaaFQBnVdDB8/1VKsa/QIuxRFkBly3TQfwGs&#10;p/rViqVUYF+q1cGu6lfnFNNCi+6yOyCg2HVi0U07Q0o1LaSJFPiYbIbT82q96hlooc/gASpQbZHr&#10;djq4YloI1Ke677qdDq5U08Lu+kAAJ6reK4vuBwr2A6Y/tEfQkwVcp9gaN0Xv08GVanhKTxbwng0Q&#10;VL1X3U8HV6q9hYyygPdkxfYRpoMr4d5CRlnAQjm6Gq5hWzWvpsUBmClHV93tHbxHVXy3GO7NBBLK&#10;fYM2KLB/P71m92TFd0ZZGJxydDVMsT2lKr5bMMrCqMSjq7+HKbanZKcfWozSIwIklKOr4YrtKeWb&#10;y6PAMBrpIKDnjc65pC0O1LIwGOUAwI6nSa83JOWbTF8WRiHtu+Je+kU8yhq3SIihqA7osxi2leEW&#10;1SkOU4xeKET3lCcyWDC6SihHWRYU4NErdaGd0dUNylEWBXj0SlkDtmB0dYN6lMUbj97YzEFZaKef&#10;8Q7ltwUFePRGWWi34Ev+DvV8nAI8eiF7zuAajK7yyFc82GeI4NQ9VxbcJwUsu6dvoFfYL5pVQ0Q1&#10;1XrFU0FmIoWU52VZsGqIqJSr6RZ8oT9IdSrpz+BbBMEoj2RaY9jzrrZSnuuzBvN0RFGnbkWT6Cbq&#10;bxSGv4igSt2KNgYfygK8BfUstE5dt5qC42N8qAvwU1DPQqPUswwLm2kMfzifJ3mTHMNhNEi+9WYJ&#10;Cu0CVebwFOHRiFrJykouFNoF1Juj12BojL3Jt6gtwaKTmHrbjgW/ROyp1oqgBVPBCmr8Mkla2MOc&#10;rE7f08+jJA7HV6aCFdRoKLWgiQ41LSUP7e6OJfhCrszqTOkvQRIcsYFKqvRarXE4PqfXh1i1XzAN&#10;dRCr0bZzFi/p9VFJjXrWFIy0IFLti9eCFoZ91Vr+nYJfNhzVrFlZULdqhP0S0l+OKvilw0PV1cAl&#10;aIpuSI3+rDVIWthin2R1+pa+Duys9oeAjniUWs60qlPC+BUU2VulPoomDTZMI9eyN7BusqLu2rZl&#10;W0PVpEVPC+6x0XiNZufzoHQRRI2jZC+CXi3cYPv1an8e7XoU2QOpuXK4hg33+UbDao/i+hqUKgKq&#10;tn0nDaaIw1umgHXrVWvw+YurxvGyV4Mp4pDmRubTt9pTwDVoX+hAzW7i86DoOZY9p4AWJKuO7JW0&#10;pmCI3r1dp4Akqz7tnLTeGG31Z50CXvy+K4Zdn16rTu2atPgm7MaUqA7HP/eqVZ3FC8mqc/snrePf&#10;LDvHNa0+125OvhYccTyOvZPWFPO2iU/pa0Ob9l4BPA+mgQNqImkxTQzBusb3LKqfB5+XgbWTtJgm&#10;tqiZ6d/yGWHFGXWPqL0TfCjb0FKisuALDe/YBtX0Q7J3MPSvy2pCrSUqCzYy46rdtvHcCRKX1lxM&#10;//yltURlwYZ6fGi3DdMZsawMsaroZBpRzUe/NFFMvwhWkZFjj6NpiuJw+k494zHrtK+V9oRbQdsC&#10;iizH2Tb7gf4Zh9N3zpa/z96jpkdTS1Bcx8OqPaTVIebC7Okb9Y5f1ilfi7Wpq8F+Uzyq5mPD3ONw&#10;fLUbdcSR1zSdt8e+H45vIUbIv4I9gXjMfK5RkG/lnLBpY6cJ7GeCejq9BEtQU9B3h82WG+Diw9VN&#10;LAks4vTjZwuC7VCI/qXCFBBbzTdEvG/qTTGfkvmyjsL2Xkq338H85KOpN+p52olwOL62XjDPjXVU&#10;xRQQm7W0TWfvmBKEtVDMCeN5Wml7+v03GxVYQilNbEsimpKR/RvzSqxtKv78ZSmOvwasPZXF4fjK&#10;qAouSp9naH+2xa0ce8S8Snn8MSe5KfGsycf+m/2/7Pe1x2BUBXelbQw2Kjj7u8+j35TEjZgP2isa&#10;jQIfKm1jsJHDtW9LppTEGqwAQuKRNoaPupGXpfaif4/oJ5aRNn1V0ChuY8h8SOrykIIuVraIzKCo&#10;DqVH2hhKGjBbPGeLEASJCjUU15wOp+/pv3HLI8mQCBYkKtRSeiKD/dmSDyejq45jamTlFFBUtKWN&#10;4R5GV53G3F/Gyh/q8mpjuIXRVT8xtyecvpeMroFNLNmsh7g9tP2j4FuV0VUfYV9S9nkp+aICNpm3&#10;zth+uA0JJLONYbVpdLWcIDo9EKNwyko4xTLtI1GhGtsKsZxCcPmBLIySNobS/YjvYn7owMVNsh5I&#10;d/HnCbeY9ztyYit2MD9k4MGkcSWmD/MHne3nitskzuJeYrSbKcK55FHiPEld+6IA5EpbFQrDtlvc&#10;3MS6ZXRV+uzB9ckv6b9DfBwkKTSlSt3nRgF+OgUz/bMZYTfRlptnOeLGpo36nz1iHI5vUU9YRcdK&#10;WxU2ha00nk0Tt4yuSvq7crw7EO/K9bqPaRX49M1+PyQpNGlpJahf27GO5/kR94+Oror6ux4xn+o5&#10;HzOcXj96zD1S1nV++rYc7yx9LwEXm1oJ9owb00ul9bz0dRS2S6J/IM6T03pkMwkK4YgL7bKoMboq&#10;MY3EDsc/l+RvT6WpnsyWpPR2fpY8BXJ0JepUJ7dVohU2MptXJ38ltqlWdBbL1Phq/Pwzdpy0/f3l&#10;gRZrQiIpoXtVC+2ecTi+pT8LgI7tVmh3CI4mAQYTuNBetDcRQHBRC+0W97bgAOhM1EJ7yRHLADoQ&#10;tdBuI0I6r4GBxC60H/9Ofx4AHQtbaF+CERYwCEWhfT1uxBJhlbOmdtiKA2AH3oV2S07XRjziUdxL&#10;ej0AnfEutN8rgHsdr3wRdLgDfVMU2u91mts107/jERTegc55T9FyjyP2rpdZkLCAjnkX2nOPI1aM&#10;6tZIrwWgE+6F9swjXbxHdT+DGhbQp+nBCukNvyUyt8VsOZ89I1glBHqzTMncksa9VcFzj57PnhNs&#10;fAY65D0ly30yjXf7xLvIHOEBCMS70H7rEfDXeNfMzoPRFdAh76SRmyjca2ZnkdtKASAQ76SRmyi8&#10;a2bnsbRS3HzEPYCAvJNGyWO0vGtm55FbPwMQiHfSuLf9ZqVsYyhJmgCC8C+056/IyTY6FzSqAgjE&#10;s9BeUjPStjHwdBygO+5JI/OQvOlEBsdEmUbu6iSAIJak8Zbe7A/H4fiaWzPyXpF8FwVTUgBBeBfa&#10;c0c13iuS51GyDQhAEN5JI7fnyngnyvMoeR0AgrAbO73ZH43cc66MuI0h+3UACMKmbp5Jo6Q5U1po&#10;L3gdAILwTBolzZnuK5JnUfI6AAThnTRKCu2uK5JJ0CQKdMY9aRS0D2jbGGgSBbrjuTpX0j7gvSKZ&#10;Ru4oD0AQ3kmjpMDtuSJ5EQWjPABBeCaNkgK3+8bqsygZ5QEIwruNoaTA7bkimQZNokCHXJNGQYHb&#10;e0XyPGgSBTrknTRyC9zuK5JJlNTQAAQgSBrZDyL1XJFMo6SGBiAIz6RRUuD2XpFMo6SGBiAA76RR&#10;MgXzXJG8iIIaGoAgPJNGSYHbe0UyjdwaGoAgvJNGyejKdUUyDZpEgf54Jo2SArf3iuR5lNTQAATh&#10;nTRyC9yCFcl3UTLKAxCAe9IoKHB7rkimUVJDAxCEd9LILXArjz22YHQFdMa7jaGkwO25IplGSQ0N&#10;QBCeSaOkwG2jsPTve0ZuDQ1AEN5tDCWnIHiuSF5EwSgPQBCeSWMpcH9Kr3GN94pkGrk1NABBeCeN&#10;3AK3+4rkZWRvtAYQgHfSKClwe69InkfJKA9AEO5J43B8Tq9xDW0MAIp4tzGUjK5supb+fa+gSRTo&#10;kGcbg4XVwtJrXKNuY8gd5QEIwn1KVtA+4LkimUbJKA9AEJZg0pt9S+S2D1gTZ/p3PSP3dQAIwruN&#10;IXd0tdTMflz8fa/IfB0AAvGckhVtwfFekUyC0RXQGStIpzf6lsjdguNeM0si93UACELQxpDdPlCh&#10;jYEmUaAn3lOy3OZMdRtD7usAEIT3lKykfcCzZpZGyesAEIT3lCz3jCnvmtlF0CQK9MV9SpZ5Trt3&#10;zewiMl8HgEC8p2S57QPeNbM0cl8HgCB2bBJ1rZldRObrABCE91lXFrmjGu+a2XmUNKsCCEIwJcs6&#10;wdN9VJcETaJAZ7wL3rnNmcuozrVmdh4lzaoAgvA+6yq3OVPdxpD7OgAE4f/IrrxRjfeoLg2aRIEO&#10;eU/Jckc1gprZu8htVgUQhHfBO3dUo29joEkU6IqijSF3VON9gmkaue0UAIJwL3hnjmq8R3UXQZMo&#10;0BdFwTtnVKMY1Z1HbjsFgEDcC96Zoxr3UV0SuQV/AEF4F7xzt74oRnXnkVvwBxCI97693K0v3s2p&#10;aeQW/AEE4X3WVW7NyHtUdxGZBX8AgezVJOp93TRyCv4AAvEueOduwaGNAUCRpeDt+xTljPPRa7Qx&#10;5BT8AQTi3caQuyLnPapLI3dKCiAIRcE7Z0WuQhtD1pQUQCDebQy5K3LqNoacKSmAQBQF75wVOe8z&#10;ti7icHxldAV0xr2dIHNFzv26SeQkTQCBeBe8c1fkFKO6d5GZNAEEoSh452zBoY0BQDFBG0PWipz3&#10;ddPISZoAAlG0MeSsyEmuexa5SRNAIO7HD2euyKnbGGgSBTqjKHjnrMh5nwKRRm5nPYAgJAXvzBU5&#10;dRuDJeL0mgACo40BQAiKNoacmpFkVHcW9jPlTEkBBOLdTpBbM/K+bhq0MQCdUbQTZJ7G4H7d86CN&#10;AeiQe8E78zQG91MgksiZkgIIRFHwzqkZqdsYrC7G6AroiKLgnVszch/VJZGTNAEEomhjyBnVKEZ1&#10;74I2BqAvijaGzP2C/g+zOIvc3i8Agbjv28sstKvbGCi0A53xPn44tzmzQhtDVu8XgEC8C97ZhXZx&#10;G0NO7xeAQLwL3rmjGn0bA4V2oCuaNoa8UxC8R3XnQaEd6JB7wTtzVOPdPpFG7pQUQBDeBe+l5+pT&#10;ep1UjTaGnCkpgEC82xhy2wfcR3VpZPR+AQjE6jsXN/qWyDyj3XtUdxGZvV8AAvFuJ8jpuTLe100j&#10;93UACMJ7C05ugdu7fSKN3NcBIBDPGlJuz5VRtzHkFPwBBOO5QpfbSa5uY8gt+AMIxHVadji+pf/+&#10;Nd5T0DRKRnkAAnGelr2k//41nlPQa5HbWQ8gmPRm3xI50zB9G0NeZz2AgC5u+C2RkSzsz1z8Padg&#10;vyDQufSm3xofJQzXetmVyBnhAQgsvem3xq2C93IgoNtqZBq3rgugI+mN7xHT6aL/Ov57TlKfv1gD&#10;p7RuVdBOASCw9MYPGewXBMZwcfMHDPYLAoNIb/5owX5BYCDKQrg6OJgPGIz3oX1Vg4P5gLFMD51I&#10;E0GEyDwgEEBnIk4LKbQDg1JvRvYOCu3AwCJNCym0AwgzyuLoGACT1mtZTAUB/KQ+TWFLsLkZwAXn&#10;E0jdglVBABemAvzh+JYmjD2DqSCAm+THGBeEJSumggA+ZFOwNHnUDkZWALLtmbRIVgCK2fSwdk2L&#10;ZAVgkxqnOkx1M05gAOBhPp9d1Fw6n77wKb0mAGzilbjmEdXp+0ePBgMAF5a4pj2Imc2my5TvbXqY&#10;6uH4TLsCgN1MI6/D8U9LRmssCe3ZRlEkKABb/D9LijzDqVfPXgAAAABJRU5ErkJgglBLAwQKAAAA&#10;AAAAACEAfwYh54AEAACABAAAFAAAAGRycy9tZWRpYS9pbWFnZTIuc3ZnPHN2ZyB2aWV3Qm94PSIw&#10;IDAgMTUwLjA0IDIwMy42MiIgeG1sbnM9Imh0dHA6Ly93d3cudzMub3JnLzIwMDAvc3ZnIiB4bWxu&#10;czp4bGluaz0iaHR0cDovL3d3dy53My5vcmcvMTk5OS94bGluayIgaWQ9IkNhbHF1ZV8xIiBvdmVy&#10;Zmxvdz0iaGlkZGVuIj48ZGVmcz48L2RlZnM+PHBhdGggZD0iTTkwLjI0IDAgOTcuNzMgMS4wM0Mx&#10;NDMuNTcgMTAuMDYgMTY1LjY4IDYzLjIgMTM3LjYxIDEwMS43MyAxMjAuMjEgMTI1LjYyIDg5LjA4&#10;IDEzNC41NiA2MS41IDEyMy4zOSA2MS4zIDEyMy4zMiA2MS4xNCAxMjMuMzcgNjAuOTYgMTIzLjQ2&#10;IDYwLjEgMTIzLjkyIDU3LjI5IDEzMC4wNSA1Ni40NCAxMzEuMjEgNTYuNyAxMzIuOTggNTcuMzgg&#10;MTM0LjUxIDU2Ljc3IDEzNi4zMiA0Ni4wNyAxNTUuMzggMzUuNTUgMTc0LjgxIDI0LjI4IDE5My41&#10;OSAyMS45MyAxOTcuNSAxOS45NiAyMDEuNTggMTUuMjUgMjAzLjA0IDguMDkgMjA1LjI0IDEuNzQg&#10;MjAwLjg3LTEuOTUzOTllLTE0IDE5My45MUwtMS45NTM5OWUtMTQgMTg5LjgzIDEuNCAxODYuNTVD&#10;MTMuNDMgMTY2LjA2IDI0LjU2IDE0NC45MyAzNy4wOCAxMjQuNzkgMzguMzcgMTIzLjU4IDM5Ljk5&#10;IDEyMy4xIDQxLjcgMTIyLjgxTDQ2LjI3IDExNC44M0MzNi42OCAxMDYuNTUgMjkuMDUgOTYuNjMg&#10;MjQuNzIgODQuNiAxMS44MyA0OC43NCAzNC4xIDkuNyA3MC44IDEuNTZMODAuMTYgMCA5MC4yNCAw&#10;Wk0xMzkuNDYgNjQuMDRDMTM5LjQ2IDM0LjI4IDExNS4zNCAxMC4xNiA4NS41OCAxMC4xNiA1NS44&#10;MiAxMC4xNiAzMS43IDM0LjI4IDMxLjcgNjQuMDQgMzEuNyA5My44IDU1LjgyIDExNy45MiA4NS41&#10;OCAxMTcuOTIgMTE1LjM0IDExNy45MiAxMzkuNDYgOTMuOCAxMzkuNDYgNjQuMDRaTTUxLjU5IDEy&#10;Ni43MSA1NC44OCAxMjAuMzUgNTAuNjQgMTE3Ljg0IDQ3LjA0IDEyNC4yQzQ3LjY4IDEyNC41OCA1&#10;MS4yMyAxMjYuOTYgNTEuNTggMTI2LjcxWk00My4zNyAxMzIuNTNDNDIuMzIgMTMyLjc2IDQxLjQg&#10;MTM0LjQzIDQwLjg0IDEzNS4yOSAyOS45MyAxNTEuODkgMjEuMzggMTcxLjIzIDEwLjUxIDE4OCA4&#10;LjI5IDE5MC40OCAxMS4zMyAxOTMuODQgMTMuNjcgMTkxLjRMNDYuMDcgMTM0Ljk4QzQ2LjMxIDEz&#10;My40OSA0NC44IDEzMi4yMSA0My4zNyAxMzIuNTNaIiBmaWxsPSIjOEQxMzRFIi8+PC9zdmc+UEsD&#10;BBQABgAIAAAAIQCCdBrW3QAAAAYBAAAPAAAAZHJzL2Rvd25yZXYueG1sTI9Ba8JAFITvhf6H5RV6&#10;080qio15EZG2JylUC8Xbmn0mwezbkF2T+O+7PbXHYYaZb7LNaBvRU+drxwhqmoAgLpypuUT4Or5N&#10;ViB80Gx045gQ7uRhkz8+ZDo1buBP6g+hFLGEfaoRqhDaVEpfVGS1n7qWOHoX11kdouxKaTo9xHLb&#10;yFmSLKXVNceFSre0q6i4Hm4W4X3Qw3auXvv99bK7n46Lj++9IsTnp3G7BhFoDH9h+MWP6JBHprO7&#10;sfGiQZis1CxGEeYKRPQX8dkZ4WWpQOaZ/I+f/wAAAP//AwBQSwMEFAAGAAgAAAAhACJWDu7HAAAA&#10;pQEAABkAAABkcnMvX3JlbHMvZTJvRG9jLnhtbC5yZWxzvJCxagMxDIb3Qt7BaO/57oZSSnxZSiFr&#10;SB9A2DqfyVk2lhuat49plgYC3TpK4v/+D21333FVZyoSEhsYuh4UsU0usDfwefx4fgUlFdnhmpgM&#10;XEhgN22etgdasbaQLCGLahQWA0ut+U1rsQtFlC5l4naZU4lY21i8zmhP6EmPff+iy28GTHdMtXcG&#10;yt6NoI6X3Jr/Zqd5Dpbek/2KxPVBhQ6xdTcgFk/VQCQX8LYcOzl70I8dhv9xGLrMPw767rnTFQAA&#10;//8DAFBLAQItABQABgAIAAAAIQCo1seoEwEAAEkCAAATAAAAAAAAAAAAAAAAAAAAAABbQ29udGVu&#10;dF9UeXBlc10ueG1sUEsBAi0AFAAGAAgAAAAhADj9If/WAAAAlAEAAAsAAAAAAAAAAAAAAAAARAEA&#10;AF9yZWxzLy5yZWxzUEsBAi0AFAAGAAgAAAAhALbQvywiBAAA7AkAAA4AAAAAAAAAAAAAAAAAQwIA&#10;AGRycy9lMm9Eb2MueG1sUEsBAi0ACgAAAAAAAAAhAHLK8gObGgAAmxoAABQAAAAAAAAAAAAAAAAA&#10;kQYAAGRycy9tZWRpYS9pbWFnZTEucG5nUEsBAi0ACgAAAAAAAAAhAH8GIeeABAAAgAQAABQAAAAA&#10;AAAAAAAAAAAAXiEAAGRycy9tZWRpYS9pbWFnZTIuc3ZnUEsBAi0AFAAGAAgAAAAhAIJ0GtbdAAAA&#10;BgEAAA8AAAAAAAAAAAAAAAAAECYAAGRycy9kb3ducmV2LnhtbFBLAQItABQABgAIAAAAIQAiVg7u&#10;xwAAAKUBAAAZAAAAAAAAAAAAAAAAABonAABkcnMvX3JlbHMvZTJvRG9jLnhtbC5yZWxzUEsFBgAA&#10;AAAHAAcAvgEAABgoAAAAAA==&#10;">
                <v:oval id="Ellipse 2" o:spid="_x0000_s1114" style="position:absolute;width:5473;height:5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l/zyQAAAOIAAAAPAAAAZHJzL2Rvd25yZXYueG1sRI9Pa8JA&#10;FMTvBb/D8oTe6kYL/kldxRYsHgQxKnp87D6T0OzbkN2a+O3dQsHjMDO/YebLzlbiRo0vHSsYDhIQ&#10;xNqZknMFx8P6bQrCB2SDlWNScCcPy0XvZY6pcS3v6ZaFXEQI+xQVFCHUqZReF2TRD1xNHL2rayyG&#10;KJtcmgbbCLeVHCXJWFosOS4UWNNXQfon+7UKzt/b4a70+rQ+tzt9HXFrLp8rpV773eoDRKAuPMP/&#10;7Y1RMInIyWz6Poa/S/EOyMUDAAD//wMAUEsBAi0AFAAGAAgAAAAhANvh9svuAAAAhQEAABMAAAAA&#10;AAAAAAAAAAAAAAAAAFtDb250ZW50X1R5cGVzXS54bWxQSwECLQAUAAYACAAAACEAWvQsW78AAAAV&#10;AQAACwAAAAAAAAAAAAAAAAAfAQAAX3JlbHMvLnJlbHNQSwECLQAUAAYACAAAACEAI9Zf88kAAADi&#10;AAAADwAAAAAAAAAAAAAAAAAHAgAAZHJzL2Rvd25yZXYueG1sUEsFBgAAAAADAAMAtwAAAP0CAAAA&#10;AA==&#10;" fillcolor="white [3212]" strokecolor="#901f52 [3214]" strokeweight="1.5pt">
                  <v:stroke joinstyle="miter"/>
                  <v:shadow on="t" color="black" opacity="26214f" origin=",-.5" offset="0,3pt"/>
                  <v:textbox>
                    <w:txbxContent>
                      <w:p w14:paraId="5372BDBC" w14:textId="77777777" w:rsidR="008C53E6" w:rsidRDefault="008C53E6" w:rsidP="008C53E6">
                        <w:pPr>
                          <w:jc w:val="center"/>
                        </w:pPr>
                        <w:r>
                          <w:t xml:space="preserve">  </w:t>
                        </w:r>
                      </w:p>
                    </w:txbxContent>
                  </v:textbox>
                </v:oval>
                <v:shape id="Graphique 1" o:spid="_x0000_s1115" type="#_x0000_t75" style="position:absolute;left:635;top:889;width:3683;height:5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sAJyAAAAOIAAAAPAAAAZHJzL2Rvd25yZXYueG1sRI9Ba8JA&#10;FITvhf6H5RV6qxsTazR1lRIQ6jEqeH1kn0lI9m3Irpr667uC0OMwM98wq81oOnGlwTWWFUwnEQji&#10;0uqGKwXHw/ZjAcJ5ZI2dZVLwSw4269eXFWba3rig695XIkDYZaig9r7PpHRlTQbdxPbEwTvbwaAP&#10;cqikHvAW4KaTcRTNpcGGw0KNPeU1le3+YhT0uyMWCeUUL+/d6TLTLbtDq9T72/j9BcLT6P/Dz/aP&#10;VpAu0s/5NE1SeFwKd0Cu/wAAAP//AwBQSwECLQAUAAYACAAAACEA2+H2y+4AAACFAQAAEwAAAAAA&#10;AAAAAAAAAAAAAAAAW0NvbnRlbnRfVHlwZXNdLnhtbFBLAQItABQABgAIAAAAIQBa9CxbvwAAABUB&#10;AAALAAAAAAAAAAAAAAAAAB8BAABfcmVscy8ucmVsc1BLAQItABQABgAIAAAAIQAbosAJyAAAAOIA&#10;AAAPAAAAAAAAAAAAAAAAAAcCAABkcnMvZG93bnJldi54bWxQSwUGAAAAAAMAAwC3AAAA/AIAAAAA&#10;">
                  <v:imagedata r:id="rId195" o:title=""/>
                </v:shape>
                <w10:wrap type="tight"/>
              </v:group>
            </w:pict>
          </mc:Fallback>
        </mc:AlternateContent>
      </w:r>
    </w:p>
    <w:p w14:paraId="6675D7E8" w14:textId="77777777" w:rsidR="003B5AF2" w:rsidRDefault="003B5AF2" w:rsidP="00DB762C">
      <w:pPr>
        <w:pStyle w:val="Puces"/>
      </w:pPr>
      <w:r w:rsidRPr="4E3E6648">
        <w:t>Dépistages (auditif, visuel, bucco-dentaire...)</w:t>
      </w:r>
    </w:p>
    <w:p w14:paraId="51E8BCF1" w14:textId="77777777" w:rsidR="64EE7636" w:rsidRDefault="7D9E521B" w:rsidP="00C84A45">
      <w:pPr>
        <w:ind w:left="426"/>
        <w:rPr>
          <w:rFonts w:eastAsiaTheme="minorEastAsia"/>
          <w:noProof/>
          <w:color w:val="FF0000"/>
          <w:szCs w:val="20"/>
          <w14:textFill>
            <w14:solidFill>
              <w14:srgbClr w14:val="FF0000">
                <w14:lumMod w14:val="75000"/>
              </w14:srgbClr>
            </w14:solidFill>
          </w14:textFill>
        </w:rPr>
      </w:pPr>
      <w:r w:rsidRPr="00D652BE">
        <w:rPr>
          <w:rFonts w:eastAsiaTheme="minorEastAsia"/>
          <w:noProof/>
          <w:color w:val="FF0000"/>
          <w:szCs w:val="20"/>
          <w14:textFill>
            <w14:solidFill>
              <w14:srgbClr w14:val="FF0000">
                <w14:lumMod w14:val="75000"/>
              </w14:srgbClr>
            </w14:solidFill>
          </w14:textFill>
        </w:rPr>
        <w:t xml:space="preserve">Décrire comment vous organiser les soins bucco-dentaires : </w:t>
      </w:r>
      <w:r w:rsidR="50D64873" w:rsidRPr="00D652BE">
        <w:rPr>
          <w:rFonts w:eastAsiaTheme="minorEastAsia"/>
          <w:noProof/>
          <w:color w:val="FF0000"/>
          <w:szCs w:val="20"/>
          <w14:textFill>
            <w14:solidFill>
              <w14:srgbClr w14:val="FF0000">
                <w14:lumMod w14:val="75000"/>
              </w14:srgbClr>
            </w14:solidFill>
          </w14:textFill>
        </w:rPr>
        <w:t xml:space="preserve">Proposez-vous </w:t>
      </w:r>
      <w:r w:rsidR="020AC50B" w:rsidRPr="00D652BE">
        <w:rPr>
          <w:rFonts w:eastAsiaTheme="minorEastAsia"/>
          <w:noProof/>
          <w:color w:val="FF0000"/>
          <w:szCs w:val="20"/>
          <w14:textFill>
            <w14:solidFill>
              <w14:srgbClr w14:val="FF0000">
                <w14:lumMod w14:val="75000"/>
              </w14:srgbClr>
            </w14:solidFill>
          </w14:textFill>
        </w:rPr>
        <w:t>d</w:t>
      </w:r>
      <w:r w:rsidR="50D64873" w:rsidRPr="00D652BE">
        <w:rPr>
          <w:rFonts w:eastAsiaTheme="minorEastAsia"/>
          <w:noProof/>
          <w:color w:val="FF0000"/>
          <w:szCs w:val="20"/>
          <w14:textFill>
            <w14:solidFill>
              <w14:srgbClr w14:val="FF0000">
                <w14:lumMod w14:val="75000"/>
              </w14:srgbClr>
            </w14:solidFill>
          </w14:textFill>
        </w:rPr>
        <w:t xml:space="preserve">es dépistages ? A quel rythme les proposez-vous ?  </w:t>
      </w:r>
      <w:r w:rsidR="0752D25B" w:rsidRPr="00D652BE">
        <w:rPr>
          <w:rFonts w:eastAsiaTheme="minorEastAsia"/>
          <w:noProof/>
          <w:color w:val="FF0000"/>
          <w:szCs w:val="20"/>
          <w14:textFill>
            <w14:solidFill>
              <w14:srgbClr w14:val="FF0000">
                <w14:lumMod w14:val="75000"/>
              </w14:srgbClr>
            </w14:solidFill>
          </w14:textFill>
        </w:rPr>
        <w:t xml:space="preserve">Formation des </w:t>
      </w:r>
      <w:r w:rsidR="1D6B0E20" w:rsidRPr="00D652BE">
        <w:rPr>
          <w:rFonts w:eastAsiaTheme="minorEastAsia"/>
          <w:noProof/>
          <w:color w:val="FF0000"/>
          <w:szCs w:val="20"/>
          <w14:textFill>
            <w14:solidFill>
              <w14:srgbClr w14:val="FF0000">
                <w14:lumMod w14:val="75000"/>
              </w14:srgbClr>
            </w14:solidFill>
          </w14:textFill>
        </w:rPr>
        <w:t>salariés ?</w:t>
      </w:r>
      <w:r w:rsidR="0752D25B" w:rsidRPr="00D652BE">
        <w:rPr>
          <w:rFonts w:eastAsiaTheme="minorEastAsia"/>
          <w:noProof/>
          <w:color w:val="FF0000"/>
          <w:szCs w:val="20"/>
          <w14:textFill>
            <w14:solidFill>
              <w14:srgbClr w14:val="FF0000">
                <w14:lumMod w14:val="75000"/>
              </w14:srgbClr>
            </w14:solidFill>
          </w14:textFill>
        </w:rPr>
        <w:t xml:space="preserve"> </w:t>
      </w:r>
      <w:r w:rsidR="0263CB7D" w:rsidRPr="00D652BE">
        <w:rPr>
          <w:rFonts w:eastAsiaTheme="minorEastAsia"/>
          <w:noProof/>
          <w:color w:val="FF0000"/>
          <w:szCs w:val="20"/>
          <w14:textFill>
            <w14:solidFill>
              <w14:srgbClr w14:val="FF0000">
                <w14:lumMod w14:val="75000"/>
              </w14:srgbClr>
            </w14:solidFill>
          </w14:textFill>
        </w:rPr>
        <w:t xml:space="preserve">Partenariats avec des </w:t>
      </w:r>
      <w:r w:rsidR="73C4C3BF" w:rsidRPr="00D652BE">
        <w:rPr>
          <w:rFonts w:eastAsiaTheme="minorEastAsia"/>
          <w:noProof/>
          <w:color w:val="FF0000"/>
          <w:szCs w:val="20"/>
          <w14:textFill>
            <w14:solidFill>
              <w14:srgbClr w14:val="FF0000">
                <w14:lumMod w14:val="75000"/>
              </w14:srgbClr>
            </w14:solidFill>
          </w14:textFill>
        </w:rPr>
        <w:t xml:space="preserve">centres dentaire, fauteuil dentaire dans la </w:t>
      </w:r>
      <w:r w:rsidR="201345DB" w:rsidRPr="00D652BE">
        <w:rPr>
          <w:rFonts w:eastAsiaTheme="minorEastAsia"/>
          <w:noProof/>
          <w:color w:val="FF0000"/>
          <w:szCs w:val="20"/>
          <w14:textFill>
            <w14:solidFill>
              <w14:srgbClr w14:val="FF0000">
                <w14:lumMod w14:val="75000"/>
              </w14:srgbClr>
            </w14:solidFill>
          </w14:textFill>
        </w:rPr>
        <w:t>structure ?</w:t>
      </w:r>
      <w:r w:rsidR="73C4C3BF" w:rsidRPr="00D652BE">
        <w:rPr>
          <w:rFonts w:eastAsiaTheme="minorEastAsia"/>
          <w:noProof/>
          <w:color w:val="FF0000"/>
          <w:szCs w:val="20"/>
          <w14:textFill>
            <w14:solidFill>
              <w14:srgbClr w14:val="FF0000">
                <w14:lumMod w14:val="75000"/>
              </w14:srgbClr>
            </w14:solidFill>
          </w14:textFill>
        </w:rPr>
        <w:t xml:space="preserve"> Malette </w:t>
      </w:r>
      <w:r w:rsidR="1621AFD3" w:rsidRPr="00D652BE">
        <w:rPr>
          <w:rFonts w:eastAsiaTheme="minorEastAsia"/>
          <w:noProof/>
          <w:color w:val="FF0000"/>
          <w:szCs w:val="20"/>
          <w14:textFill>
            <w14:solidFill>
              <w14:srgbClr w14:val="FF0000">
                <w14:lumMod w14:val="75000"/>
              </w14:srgbClr>
            </w14:solidFill>
          </w14:textFill>
        </w:rPr>
        <w:t>portative ?</w:t>
      </w:r>
      <w:r w:rsidR="73C4C3BF" w:rsidRPr="00D652BE">
        <w:rPr>
          <w:rFonts w:eastAsiaTheme="minorEastAsia"/>
          <w:noProof/>
          <w:color w:val="FF0000"/>
          <w:szCs w:val="20"/>
          <w14:textFill>
            <w14:solidFill>
              <w14:srgbClr w14:val="FF0000">
                <w14:lumMod w14:val="75000"/>
              </w14:srgbClr>
            </w14:solidFill>
          </w14:textFill>
        </w:rPr>
        <w:t xml:space="preserve"> </w:t>
      </w:r>
      <w:r w:rsidR="3D9BAB82" w:rsidRPr="00D652BE">
        <w:rPr>
          <w:rFonts w:eastAsiaTheme="minorEastAsia"/>
          <w:noProof/>
          <w:color w:val="FF0000"/>
          <w:szCs w:val="20"/>
          <w14:textFill>
            <w14:solidFill>
              <w14:srgbClr w14:val="FF0000">
                <w14:lumMod w14:val="75000"/>
              </w14:srgbClr>
            </w14:solidFill>
          </w14:textFill>
        </w:rPr>
        <w:t>Réponse à des APP.</w:t>
      </w:r>
    </w:p>
    <w:p w14:paraId="68A54556" w14:textId="77777777" w:rsidR="00A202DA" w:rsidRDefault="00C84A45" w:rsidP="00C84A45">
      <w:pPr>
        <w:ind w:left="426"/>
        <w:rPr>
          <w:rFonts w:eastAsiaTheme="minorEastAsia"/>
          <w:noProof/>
          <w:color w:val="FF0000"/>
          <w:szCs w:val="20"/>
          <w14:textFill>
            <w14:solidFill>
              <w14:srgbClr w14:val="FF0000">
                <w14:lumMod w14:val="75000"/>
              </w14:srgbClr>
            </w14:solidFill>
          </w14:textFill>
        </w:rPr>
      </w:pPr>
      <w:r>
        <w:rPr>
          <w:noProof/>
        </w:rPr>
        <mc:AlternateContent>
          <mc:Choice Requires="wpg">
            <w:drawing>
              <wp:anchor distT="0" distB="0" distL="114300" distR="114300" simplePos="0" relativeHeight="251542528" behindDoc="0" locked="0" layoutInCell="1" allowOverlap="1" wp14:anchorId="4F22DA41" wp14:editId="071BC4BC">
                <wp:simplePos x="0" y="0"/>
                <wp:positionH relativeFrom="column">
                  <wp:posOffset>-471170</wp:posOffset>
                </wp:positionH>
                <wp:positionV relativeFrom="paragraph">
                  <wp:posOffset>342900</wp:posOffset>
                </wp:positionV>
                <wp:extent cx="547370" cy="555625"/>
                <wp:effectExtent l="57150" t="19050" r="81280" b="111125"/>
                <wp:wrapTight wrapText="bothSides">
                  <wp:wrapPolygon edited="0">
                    <wp:start x="6014" y="-741"/>
                    <wp:lineTo x="-2255" y="0"/>
                    <wp:lineTo x="-2255" y="20736"/>
                    <wp:lineTo x="4510" y="23698"/>
                    <wp:lineTo x="6766" y="25179"/>
                    <wp:lineTo x="15787" y="25179"/>
                    <wp:lineTo x="18042" y="23698"/>
                    <wp:lineTo x="24056" y="12590"/>
                    <wp:lineTo x="24056" y="11109"/>
                    <wp:lineTo x="19545" y="4443"/>
                    <wp:lineTo x="15787" y="-741"/>
                    <wp:lineTo x="6014" y="-741"/>
                  </wp:wrapPolygon>
                </wp:wrapTight>
                <wp:docPr id="1151562867" name="Groupe 12"/>
                <wp:cNvGraphicFramePr/>
                <a:graphic xmlns:a="http://schemas.openxmlformats.org/drawingml/2006/main">
                  <a:graphicData uri="http://schemas.microsoft.com/office/word/2010/wordprocessingGroup">
                    <wpg:wgp>
                      <wpg:cNvGrpSpPr/>
                      <wpg:grpSpPr>
                        <a:xfrm>
                          <a:off x="0" y="0"/>
                          <a:ext cx="547370" cy="555625"/>
                          <a:chOff x="0" y="0"/>
                          <a:chExt cx="547370" cy="555625"/>
                        </a:xfrm>
                      </wpg:grpSpPr>
                      <wps:wsp>
                        <wps:cNvPr id="394323343" name="Ellipse 2"/>
                        <wps:cNvSpPr/>
                        <wps:spPr>
                          <a:xfrm>
                            <a:off x="0" y="0"/>
                            <a:ext cx="547370" cy="555625"/>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514837AC" w14:textId="77777777" w:rsidR="008C53E6" w:rsidRDefault="008C53E6" w:rsidP="008C53E6">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28847984" name="Graphique 1"/>
                          <pic:cNvPicPr>
                            <a:picLocks noChangeAspect="1"/>
                          </pic:cNvPicPr>
                        </pic:nvPicPr>
                        <pic:blipFill>
                          <a:blip r:embed="rId196">
                            <a:extLst>
                              <a:ext uri="{96DAC541-7B7A-43D3-8B79-37D633B846F1}">
                                <asvg:svgBlip xmlns:asvg="http://schemas.microsoft.com/office/drawing/2016/SVG/main" r:embed="rId197"/>
                              </a:ext>
                            </a:extLst>
                          </a:blip>
                          <a:stretch>
                            <a:fillRect/>
                          </a:stretch>
                        </pic:blipFill>
                        <pic:spPr>
                          <a:xfrm>
                            <a:off x="82550" y="63500"/>
                            <a:ext cx="412750" cy="419100"/>
                          </a:xfrm>
                          <a:prstGeom prst="rect">
                            <a:avLst/>
                          </a:prstGeom>
                        </pic:spPr>
                      </pic:pic>
                    </wpg:wgp>
                  </a:graphicData>
                </a:graphic>
              </wp:anchor>
            </w:drawing>
          </mc:Choice>
          <mc:Fallback>
            <w:pict>
              <v:group w14:anchorId="4F22DA41" id="_x0000_s1116" style="position:absolute;left:0;text-align:left;margin-left:-37.1pt;margin-top:27pt;width:43.1pt;height:43.75pt;z-index:251542528;mso-position-horizontal-relative:text;mso-position-vertical-relative:text" coordsize="5473,555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cHEJKKwQAAO0JAAAOAAAAZHJzL2Uyb0RvYy54bWykVttu&#10;2zgQfV9g/4HQe2NLlmJbiFMESRMUCNqg6SLPNEVZRCiSJanY2a/fGVKSL8l2F22AyBxxODPncC66&#10;+LhrJXnh1gmtVkl6Nk0IV0xXQm1WyV/fbz8sEuI8VRWVWvFV8spd8vHyzz8utqbkmW60rLglYES5&#10;cmtWSeO9KScTxxreUnemDVewWWvbUg+i3UwqS7dgvZWTbDo9n2y1rYzVjDsHb2/iZnIZ7Nc1Z/5r&#10;XTvuiVwlEJsPTxuea3xOLi9oubHUNIL1YdBfiKKlQoHT0dQN9ZR0Vrwx1QpmtdO1P2O6nei6FowH&#10;DIAmnZ6gubO6MwHLptxuzEgTUHvC0y+bZV9e7qx5NA8WmNiaDXARJMSyq22LvxAl2QXKXkfK+M4T&#10;Bi+LfD6bA7EMtoqiOM+KSClrgPc3p1jz6afnJoPTyVEoWwPJ4fb43e/hf2yo4YFWVwL+B0tEtUpm&#10;y3yWzWb5LCGKtpCqn6QUxnGSISIMAXRHolzpgLPfY2lES0tjnb/juiW4WCU8ug4ZRV/unYcIQHvQ&#10;QrdOS1HdCimDgOXCr6UlLxQSfb1JMWY4caQlFdlCjS6nxTRYPtoMFXdoIsA+NgGSVOiPh8qCuFDQ&#10;nef2sam2ZC07+40Cl8V0MYWkqASCmS3SKEDZFfkU/xJC5Qb6hU+I1f5J+CbcCWYXWkScezCSsufI&#10;hDQNjQiDmR5jrx3wjrEE6SBMSKjhysLKv0qOrqT6xmu4f0jlLJJyTCVljCufxq2GVjz6TwtE0XM8&#10;nAg+g0G0XMPdjLZ7A4NmNDLYjmZ6fTwa4x4P97f1s8PjieBZKz8eboXS9j1kElD1nqM+hH9ADS79&#10;br2LtTFHVXy11tUrFAzcWmgIzrBbAbd1T51/oBZaJ9wtjAP/FR611JBvul8lpNH27/feoz5UNOwm&#10;ZAuteJW4Hx21PCHys4JaX6Z5DmZ9EPJinoFgD3fWhzuqa681FEEKg8ewsER9L4dlbXX7BFPjCr3C&#10;FlUMfK8S5u0gXPs4ImDuMH51FdSgXxvq79WjYWgcicbM+757otb0deuhLX7RQ3+h5UntRl08qfRV&#10;53UtQmHvee2vAHrd5YURrIT/vunD6k3T++/hCKd8h0TGAdv+Lxsttc+d+RDxirWQwr+GWQuYMSj1&#10;8iAY9j4U9v0zLbLFIp8vF/nQQO/CWP3RcRIybVCPh4E9we41e3ZE6euGqg2/cgbmNZKLeXmsHsQj&#10;z2vozkP/w3WPES7uZDa+Q1OcuzeadS1Ud/yQsFxSD18xroGuDwlT8nbNq1ViP1chIGim3nLPmlBi&#10;obhZ35fHjRDlPjCE8C9jYpEV0IUJTM3zGfQSRAx13w/HPM3muItDNU+X2D5jpQ4TeRgEfdpZoC0k&#10;5Em+4UTpmYxhhPggqpBn4ZsCVkcfLYdy0Np/pV3+AwAA//8DAFBLAwQKAAAAAAAAACEA/HLiXxeS&#10;AAAXkgAAFAAAAGRycy9tZWRpYS9pbWFnZTEucG5niVBORw0KGgoAAAANSUhEUgAAAmgAAAJyCAYA&#10;AABwojy0AAAAAXNSR0IArs4c6QAAAARnQU1BAACxjwv8YQUAAAAJcEhZcwAAHYcAAB2HAY/l8WUA&#10;AJGsSURBVHhe7d0HmCRVuT7wMSdgtr/TQ1AEA+Ys5gQq4LLT39ezuGvAHMBwzTmPCdmd+k7NLiCC&#10;CXMAMXtNeA2Yrwm95pwzYuBv1v9zemZleat3qrq6Z6bD+3ue97neZearHKbq1DlTU0REA3Ti9GzD&#10;m3PXXmjo7fOgbW+0HxpFnx7Ftnuwkz3Yy6PYG6LY2zzo+130Y1H0f2PQr8Zg33OxX3iw30exC6Po&#10;H2P630Ev8GDne9DfuNivOj8j9nMX/akH/bEH+6GLfcvFPu9iH4li73Sx17vYaVEsi2LPycQen+bF&#10;G617LjZaRy80WrfNpvXq8we0rojLQERERDQSTth/40wWWreMYls9tJ8Ug53kom+MYud4sPNc9Gce&#10;7G8x2L9HL3pBFP1GFP1oDPbmbGnZnuFiD86aNpuJXT8euOUKuE6IiIiIVtXidHtD3mzdPBM9xhv2&#10;hOUbsHd60C9H0T8Ub2omLx7sJzHYuS76Gg/6vFz0AVnT7uSN9lVxfRIRERFVlp4E5cFukYk+wEUX&#10;POh7YrAf4M0I01tc7C/pVe3SK1x9VN5s33F7sL1x/RMREdGE29HYfENvtu8Zgz3fg741in4TbyyY&#10;1Y2nV6dB35Ta4WWN1tF5c/MBuJ2IiIhoTJ0c7Moe2nMe7EWpXRhfSw5v0qtSF31PFuyE1KZvR3P2&#10;Wrg9iYiIaMScPnXoZdJXkpm0Hp8a6rvYd/EmgBm5pA8VPupBd0axB3nTbobbnYiIiIbI6Qe0rpg3&#10;bdbF3IN+2oP9q8sFnhmzeLDfxmBnZsEezqdsREREQyB9HZj674piH8YLNzOhSW0IxU7NxLak/uZw&#10;nyEiIqIBW5xp3zQXe3zqZHW5g9biBZphLhb9RPoAJDZbh+H+RERERDWk7i5SA/EY7FWpk9fixZdh&#10;qsfTTb3oO6LYY/KG3gD3NyIiItqD1MVCbNpxnQtp0H/iRZZhBhUP+v1On2yhdeyOfXU/3BeJiIgm&#10;WhomyIM+ZXkYocKFlGHWJvqJKPq4bbLxQNxHiYiIJkKU2Vul/sg6wyQVLpTjHv1nGsw8BvuKi/5P&#10;GtvSRV8cgz7Xm/YED/qINERS3tB7eFNbHtp39Ub7dqkN3vZg10nDJvlerea8bNxnW2Pr9KnTs42T&#10;954LO/ffOJOeBJ0ys2n/1OfbTtl84I5G66DF6fbV8n1nr7GwQW+cuh6JDd3YGS9U7MEu9tgo9qw0&#10;UPtS43p9XXp66elmeakD2QuK8z/+8WDvTeuHIx0QEdHYW5iZu2bqLT6KfhEviGOTzo2XfjoGe1Mm&#10;tj3dbKWxO9OwRh5a1003Urhehl1qC5hN69UXGq3bpo5+U5cWLjbvoi+JYu/yYP/nYhcW1sVYJL1m&#10;17Qtt+B6ISIiGlmpq4MYWg9zsQ8VL34jGLE/R9HPxaBnRbHMg/1X6n8tNTrP9jvySrj8kyS1H+w8&#10;oQt6Xxd9tgd9ZRRNXaCMxTimHvR3LvpSFz0Sl52IiGgk5GJbUgeieJEboaSObr+Snp6km430FCy9&#10;XsTlpGrSjXoW2oenNl4x2Bk++k9Rf5Bu0KPM3QqXlYiIaKikdlIueloMdn6XC9rQJrUHc9F3dsZ9&#10;TF/0bdAbnzm19VK4fDRYx08depk82C280XqoBzs5Bjt3FMdHTe0ol54Ytq6Ly0hERLQu5qcOu3Sn&#10;W4ylDkELF69hSxoCKg0FFYOd1HkV15y7Ni4Tra90o5M17V5R9MSlxvoj1QfeuamftRP23ziDy0VE&#10;RLTqFmbaN41Bd3QGsC5epIYmaZD0NFh6Jvb4vKG3T4Oo47LQ8Nsmmw9cHmv1mR7sPS72F9zWw5TO&#10;WLCiL+GA7kREtCY82H1i0A/iBWlY4sF+4mKvTV0kpC8Pcf5pPMxPzV8yFzui85RN7LO4HwxV0peu&#10;TW3hMhAREfUldY/R6bNM7OeFi886x4P9Poq9vdP4fMPsTXDeaTJk+23e15t67xj0ZTHY93A/GYak&#10;DyPyYA//99TUJXD+iYiIKktfqHnQV+OFZr2TOnftNMputO6A80yUdEanEH10FHvb0H14IPbrGPSF&#10;qcNhnG8iIqI9yhqto9NrmcKFZZ2S2ht5sLdkYg9KveXj/BKVyZp2Jw/6vE4j/i772HrFg71qsdG6&#10;Lc4vERHRf+Sd9mX2SbyIrEvEfp4Gsk4916cvRXFeiepanG5vWBQ9Jg1tFUN6mtVl/1vz6AfT8Fs4&#10;r0RENKFSf1+pW4Ao+s3iRWONI/b1TuefzdZhOJ9EqyUP2o5pDNKgfy3sk2sdsa9n0nr86Qe0rojz&#10;SUREEyANS9QZnDvobwoXiTVM+uoyBo2Z2K1xHonWUhpzNIrdfxhe77voH3MxTx/o4HwSEdEYmp/a&#10;etlc9BlpXEG8KKxVXPT/pbY3sdHehPNHNAx27Kv7RdFHRdGP4v671kk3an5Aq4nzSEREYyIL9uQo&#10;+ku8AKxZxN6Zeu9PN4k4b0TDKo020ekgV+xLhX16rSJ2YSat5/DYISIaIy722KVXiV1O/KscD/qZ&#10;NP28ufkAnC+iUZPGDo1i29etr7X08YzYY3G+iIhohHjQR6zThSSNd/nKvNm+I84T0bjw0Lqri57m&#10;QX/b5RhY1bjoN1z0gThPREQ0xKLoQ6LoN/Ckvgb5Shb0iXGfLYLzRDSuUjcwMbQfGYOd1+WYWNWk&#10;J9RRbDPOExERDREXPdKDfRxP4qsffZM32nfD+SGaNKnLjjSYe/EYWfV8IA96F5wfIiJaR4vBruNi&#10;r+9y0l7N/DANt7RNNh+I80M06bw5d6iLvrTLcbPK0bNSOzmcHyIiWkNL/TbpicWT9CpG9AveaD8U&#10;54WIipa667DnRNGfFo6lVY2+Yntz9lo4P0REtMrSBwAu9oviiXmVInoO27oQ1ediD/ZgnykcW6sY&#10;D5pn+23eF+eFiIgGLG/a7Fqe5D3Ymzn0EtHg5DJ3VAx2Nh5rqxaxP6VOd3E+iIhoALINxxzsom8s&#10;nHxXK2KnZo3ZG+J8ENFg5A29QQx2kq/RGKAe9IPenD0U54OIiGqKoo9zsb/gCXdVIhrZqSzR2tnW&#10;2DrtQZ/iwdaqP7Xn4zwQEVEPvNG+nYt+rMsJdjVy0o5G6yCcByJaG6fMbN0rBn2hB/1Hl+Nz0Dkv&#10;a7SOxnkgIqIVdDq+FMu6nFQHHhc7Lc7oITgPRLQ+osxexYOdjMfqaiQd/4vT7Q04D0REBKLYVhf9&#10;Lp5IB500FNOizF0Pp09EwyEdnx701XjsDjrpa/Bc9AE4fSIiWv4IIIq9AU+eA4/o6+LM7E1w+kQ0&#10;nKLobVzs7YVjedARfZs3566N0ycimlh5U4930T8XTpgDjb4vtWnDaRPRaEjDqUXRDxeP7cHFg/0r&#10;BnsyTpuIaKIszGzav9PPWJcT5aDiQb8Wm3YvnDYRjaasofdII3rgsT7Y6Ce80boDTpuIaOzF0D42&#10;iv26eGIcUMT+lD7dx+kS0XiIDTsuin6ncOwPMC7mZ05tvRROm4ho7Cx/Sv8KPBEONKKncHgXoskQ&#10;gz4xhtX7Y8/Fvp2HtuJ0iYjGRh607UG/jyfAQcVF35kHuwVOl4jG2+kHtK64Bl3zsINbIho7l/Cg&#10;O7uc8AYSF/tWlNbdcaJENFlSu7EY7ON4jhhUPNh70xfnOF0iopGz2Ji7bQz2FTzRDSxi2+en5i+J&#10;0yWiyZW+xIxB/1k4Xwwk+ptcbAtOk4hoZMSmHVc8uQ0o6XN70dvgNImIktSnmQd9a+HcMaiIbcdp&#10;EhENvVV7pSl2YRR7DE6PiKibNEpAFPt54VwygLjo/2wPdh2cJhHR0EntM1zsQ3giG0hEX+eN9lVx&#10;mkREK0njbXbG3cVzyiAi+scY9L44TSKioZE1bTaNa1c4gfUbfgRARAOQNVpHx2DnFc4xA0h6a4DT&#10;IyJadzHoU/GENYi42ItPnzr0Mjg9IqK6UpcZeK4ZRDzoJxc26I1xekREa+70qeMvE8Vegyeq/qM/&#10;5lMzIlot3pw71IN+sHju6Tt/j6IPwekREa0Zb9rNVmNMPA/66hOnZxs4PSKiQYuij0pDw+F5qN+4&#10;6Gk4LSKiVZcaxcagf8WTUj/xoL/LRB+A06I9SwPO5w29QepyxEWPzESPSetw6aKjT/dgL4qi0cXm&#10;M2k9Pv1lH8W2eqN9t4VG67bpd9OHF9saW6exNtGkSMdAFHsXnpP6jYt9PgutW+L0iIhWhYttwxPR&#10;AHL2Ttl8IE6Lll4jZ43ZG6ZXvummKwZ7lQf7lAf7bZf12Ef0xx7s/R5sMfVh1+mVfZ+jBOeHaFxF&#10;aT2neFz0Hw92H5wWEdHAnLCv7uei78aTT5/5uwf7L5zWJMubmw/wpt47dQvgot/oss7WNL7bjZs3&#10;tbXzkI2Xw3kmGhfpS08P9kM8DgaQJ+O0iIj6lge9y8AHOhf9wsJM+6Y4rUlz6vRsI4ptTp/pe7Av&#10;FdbTkMWD/iONSegNe0Lc0L4RLg/RqPO9Ws0Y9Czc9/uP7sBpERHVlnruL55o+ouLvmZ+6rBL47Qm&#10;xc79N8646KNj0E/guhm1uNh3U4Po9Ao22+/IK+GyEo0qD/oU3N/7jQc9a5LPfUQ0IFHsdDzB9Jt0&#10;0sPpTIrUQD+1t8N1MjYR+3N6NbvYaN0Wl51oFMVgd46i3yzs631FP5Ft2HQwTouIqFTq5iKNM1c8&#10;sdRPZ5SBZnsTTmvc5c32HVOHu4Nv1D/c8WCfjKH1sPmDD7s8rhOiUXLKzNa90lBzuI/3F/3BYmOO&#10;f8gQUXU7Gq2DoujniieUPiJ2TqqL0xpn3mzfM3ZuUrqsj0mK2J9c9MU72N0AjTgXe2xh/+4jHuxv&#10;mdgWnA4RUcFSdw4Df5w/UQ1jXfSBq9GB71hE9KPpKzlcZ0Sjwhvt23nQLxf27X4i9hicDhHRf6TH&#10;7VHs54WTRx/JG+2H4nTGVRbs4THY13AdMF0i+g6+3qFR1RniLugrCvt1PxHbjtMhIkp/Fd5tkMOd&#10;eLCvpZ7qcTrjKPXaP/AuSCYkLvaaTOz6uE7HVeqxPm/o7WNoHevBnhbFTnXR10exty33Nffx9PR1&#10;qf87/ZEH/U0M9oMY9Kse9DNR7EPp5jaKvcFFXxpDO0+dq6aOUNNoEtl+m/fFadLqWf6jrLBf147o&#10;63AaRDTBcrEthRNFfzlze7C9cTrjJmvanVz0Y12Wn+k9J50c7Mq4jkdVnJm9iYs9OIqeEkU/7MG+&#10;m/qP67LcA08aMi2KpTakZ0bRE73Rfmge7BY4jzQYad1GsW/hdqib9HFWGsINp0NEE6ZzEelykqib&#10;NOYjTmPcbGscMe3BTsZlZ/rO32PQ5+L6Hnap3Wan3WGwk2LnCZj9ucuyrXtc9I8x2AfSOk5PzCfh&#10;j6i10hn9Q+wjuM5rR/SbebN1c5wOEU2IfLBfJF2QOirFaYyb9DSi011IcfnXLZ35Ef2cpyc1ou9M&#10;r8yWOo61LIo9JwZ9ahbshHRT6UFfnV6npVdlLvq/UeybHuz3WHOdc6435w7FdT8s4oFbrpAHbXe6&#10;ThH7dpf5H50sfa19Ujp22Xlq/zqvq3Ed143Yn/LQVpwGEY05F3124YRQO/qJxWDXwWmME2/azWKw&#10;9xeXfe2SvhzzYG+JwU7IRB+Q2hwNajDz1Glm+royC/rE1Ph5eTD2db1xG6YOjTtPydLQVkHf58H+&#10;hfM6DnHR/+eib/RG+54cb7U+F13AddtPPLTncBpENKbyQZ5AxE7H+uMmNuy4GOyfhWVf7Yh+MXVR&#10;kk7QqeNgnK+1kG7c0uu7pady9qvCPK5yUsP5RZm7Hs7XWnjR3nNh6QOQyevLzoP+LbVhSx8fcPiu&#10;3kXRx+E67SeLvEkjGn+dV19dTgC1IvYsrD9u0rBFheVepXRGGhB9SWzavYa1kXCnDyix+c7Xhl2W&#10;YTXSaVwv+iicl9XSeX0Z7M04H5Oa9MQwPVnLgt4F1xXt2fKwbn/H9Vk7YptxGkQ0JtKn+YWDvmZS&#10;j9pYf5ykNlADH01hzzk7a+g9cB6Gne/VaqahnNZstASxt+2UjfvgfAzCwszcNVObPRf9aWG6zH/i&#10;QT8dRR+C64+6W+rU1n6I67F2eJNGNF46nSqKvatwsNeN2INwGuMkb+rxhWUeePQTqffwcem3KvV5&#10;l542uthfiss6uHiwL+UNvQFOv67tzdbNB97h6CRE9Jcx6AsXp9tXw3VKF3fidPtqA/0jhjdpRONh&#10;uR3NRwsHec2M+7hxS51/Fpd7gDk7NluH4XTHRWqvFEP7kVHss12WfSDpvApu6Eacdi8WQ/vw5Q8u&#10;CvWZ3rLU0e7crXAd00WWRx44C9dd7fAmjWi0pb9uBzYmZPrkW1pH4TTGxb+npi7h6eYJl3tAcbHX&#10;Z2K3xumOsyy0tfOksMv6GEiadhxOs0xqXxaDfrBQi+k7HvSVO5qz18J1ThfxoDtxvdUOb9KIRtPy&#10;13ffKRzUNeKiPxvnYZvSU8bUezcu92Cir9ixQW+M05wkWWjdLw1VVFw3A8nzcXrdpE4/XeztXX6f&#10;GXg0+gGtJm4DWpK6jymus5rhTRrRaEkNqTudkOLBXCepR+sBtvkZNnFGD/FOdxZdlr2/fCALrVvi&#10;9CaZiz56lRrhn4HT2mXpQ4ZOD//4O8xqRuzC9JX3mVNbL4XbhDrDQ92nsM7qhjdpRKNjaTiXLgdy&#10;j0k3edsarYOw/rhIN1BLA1EXl712xH6RRhvAadGS1Ft9unAX1luf8WD/jdOKqdNd0T/gz65nUpch&#10;LvbdND5nDPaq9ATQG62HpradsdnelIXZw6PM3ir9UZRN69XjvkffaGf6wnRm9iZpkPU0RNOi6DFR&#10;7P4e9BFppIg0OsTSIOv2c5zeeifdkKcBxXHbUDr/6F1S58C4zmqFN2lEwy8OqP+m9Mpvcbq9AeuP&#10;i9SebtA95aehlLY1tk7jtKgoDTA96L7UUqP/VNub2orBvoL/fa2TulfIRNOwWs9KN1/eaF8V18Og&#10;pfE1F2baN01DN8Wg7/agbx2KoclE3+HNo6+N8zvpYrA78yaNaAJkYqcXDtoaSW11xvnVRHoSMcgB&#10;rdMr0qxpd8LpUDkP+jxcn33ma13+bU3iQT/TeSLW1FYaPBuXdT2l0Rhc7MEe7OUedL3W0d/Hvf/E&#10;OgZ5k5aJHoP1iWidudg2PFjrxMVei7XHSSZ2/fTRAy53/ejL5qfmL4nToerSza2Lfb64boc7HvQ3&#10;qfPnXPQBw3ZDVib1v5dexQ+0f8TK0ffFDe0b4TxNMt6kEY2pGPSpeJDWiYu9GGuPk3QRHezXhO2H&#10;4TSovkEPMr060Qtc9CXj9MQ0jfOaxltNIzUUl3f1kr5mxHmZZIO8SctDW7E+Ea2xQfV6n57AYe1x&#10;Mn/wYZePA2rzlJ72pDZUOA3qXxqlAtf3UERSey67z/zU1Fg/LU1t2GLQ+65etzMXj4u+Z1jHnV0P&#10;A7tJE/tTGq4O6xPRGknjNxYOzBrJRZ+BtcfNoF7lpDY8U1NTl8D6NDi52BFLQwkV1//uybv824Dz&#10;Qw/2tNSnIM7jJEh9H67NMFj6Aw+tu+L0J1W6Set0U1JYT73Fxb51Cm9+idaeix6JB2StiD0Ga4+b&#10;KPaawnLXiViGtWl1LAa7znq1S/OgX0mDwOM8Tar0hCt9iTrQQb+7ZQLORVUN6iYtdeeCtYloFS13&#10;UdB3FxEuNo+1x00UfToud534BDxlHDZpXE/s/X81n5p1uv1o2r1wPugi6UvQKPYtXHeDioudhtOc&#10;VIO6SUtjpWJtIloFnU4rB9C5ahZ0B9YeN6mvM1zuOsnZ0ea6Sv3LpRsz77JtBhEP9pmsabM4Xdoz&#10;b9oTYrBf47ocUM7lmJ5LBniTtoC1iWiA0piRcTDDEr0Ka4+bzviaQb/fZdl7ijfb98TatLY8tK7r&#10;QX+L26bviP089caP06Nq0hPOPOgL0ugIhXXbZzzY+bHZOgynOYkGdZMWRR+HtYloAFJfW740PEzx&#10;wOslou/A2uMoBj2rsOy9hj1zr7u82b6jr8YQRqInxgO3XAGnR72LMnuVKHpKYR33GQ/6t9TpL05v&#10;Eg3uJs22Ym0i6lMasqVwsPUYF/3Y6VPHXwZrj5s82NNw2XtNamuDdWltpQ43U+/zuG36zNnpiRxO&#10;i/q3NHyafrnLOu8rGdsFdgziJi097Vxo6O2xNhHVNIhP3dOJM/UejrXHzWC+btUnYl1aW4Pq329X&#10;XOwvfJ25NgY1qsnuSaMe4HQmUd60x+O6qZEfLk63r4a1iahHuZh3OcB6jP54e7DrYO1xFEW/WVz+&#10;XqIvxJq0tgY1Msau5GLvZaPztZXaj0Wxz+K26CtsQ9WRB7tPYd30GA/2qfmprZfF2kRUUWesvC4H&#10;V08R+1MUvQ3WHkfp5qqw/D0kH/OhrkZBGmwct0s/yRqtRZwGrR0P+jzcJn1F7Fk4jUmUhskqrJse&#10;48HegnWJqIIstG6JB1StNHQj1h5HccPsTQrL3lvejzVpbUXR2GW71IoHvSBrto7GadDaS20JPejv&#10;cBvVTcYmCB0x6A5cNzVyEtYlohWcObX1sh7svC4HU0/xpt4ba4+rfoZySl04ZNN6daxJa8dFT8Pt&#10;0kfOzZubD8Bp0PpJI0MMaizclDS4O05jEvkgvlYP7adiXSLaAxfte2iiLLQeiXXHVRS7Py5/L8nE&#10;tmBNWjse9NW4TfrIGVifhkcUO73LNquVPLQV60+a+anDLh2DfgLXTa/JQut+WJuIQPqCEA+eXjMJ&#10;g5/vkvqyikF/hOugckRPxJq0dqLo6wrbpHb0uVifho+LPba47XpP58vcRvt2WH/SZBs2HZwGnMf1&#10;03Nk7lZYm4iW5WJHFA6aXjNhA3rHUL/dkgf9INajteOib8RtUj9tDm4+QjyYDWQEAtGfptenWH/S&#10;LDZat00d+xbWTy8R+/y/p6YugbWJJt7O/TfOxD6HJvJgL8e648ybR18b10HVpL++2e5s/cRgZ+I2&#10;qRf9R5TW3bE+Db886F1i0AuK27S3pD4e/YBWE+tPmtRUA9dNr8nETse6RBMvDcGEB0sv8WBnY81x&#10;19/wMvwSbL2kz/uL26P3uNgvsqbdCevT6IgyeysP9hPctr3GRd+NtSdRFHsMrptew06BiXbTb99P&#10;LvrF06cOHfshnHa3rdE6CNdD9einsR6tjdi044rbo/d4sP9blLnrYX0aPZnY9V30G7iNa+T5WHsS&#10;DWAkh7+nbouwLtHESa9nuhwglePB/uXNuUOx7rjrZ4QFD+27Yj1afZ0POkT/gNuj9+in2Y3GeOn8&#10;wSX6ueK27jFim7H2JHKx1xbWTQ9JIw1gTaKJEmf0kBjsfDw4eskkDuqdxhSt28CYbSzWT/riDrdH&#10;zxH70E7ZuA/WptG3PdiVo9jXC9u8l4j9OttwzMFYexKlY6WwfnoLO7GlyRXFPtzloKgcD7oTa06C&#10;LNgJuC4q5nzfi42J14sH+68u26RyXPSdZ05tvRTWpfERN7RvFMV+hdu+lzhHBenYsa/u1+8NL/tH&#10;o4nU7zAdLvYRrDkJ0tOTzviiXdZJWTJpPR7r0drpr/2Zvgnr0XjKQvvwGOyfxX2gelxa27DuJMqb&#10;rZvjuuklLnahh9Z1sS7R2EqvJfFA6CVpXLvtzdlrYd1JUHuQYLGfz09NXRLr0drJg92isF0qxEVf&#10;j7VovPXbNrcTsa1YdxKlPgIL66aHTOrDAJpA3pw9NAbt66/DKO2J7fcpin6hsD4qxIM9DWvR2kqv&#10;J3vt8TwNe4Z1aDJ4U4/H/aGXuNh301BIWHcSpT4ycf30FNGJ6gCdJlBn3LSaNxi7ZWI/JU9DkXRZ&#10;H6VJTxzTF4RYj9Zej09GOK7mhEvDd3XZLyonfe2NNSdRuvZ4sPNw/fSSrKH3wLpEYyNdcHCn7ymi&#10;78CakySGdl5YJ5XCMRqHSZUOhvF3aHL13Yl3o3UHrDmJFhtzt8V100s82PmL0+2rYV2ikeeij8Yd&#10;vrfoD1L3Elh3krjoz4rrZeW46J9PnZ5tYC1aX3nQdhT9Dm6vGOwHacga/HmaXOlrRA/64y77SqV4&#10;sI9jzUnV70gDHpRfyNJ4SV/BdHpn7rLDV42LHol1J8lCuqB3WS+lEY1Yi4ZHpxf5YPdJn/Nnjdkb&#10;4n8nSrJG6+jCsd1DPLSehDUnVb+d2OZBX4A1iUZWDPbfuJP3Fo4b6aJvLK6X8mShdUusRUSjJxd9&#10;Bh7fVdPp2HpGD8Gak2h+Zute/Q6t5cEM6xKNnNT3Fu7cPUVs4r9i29bYOl1YL1Ui+jmsRUSjy4O9&#10;pXCcV0z6Xaw3qWKwO+P66Smi3/z31NQlsC7RyEivbAo7dm85b+chGy+HdSdN+nqoy7opTRbsyViL&#10;iEbX0nBQ9cdzzYPeBWtOqhjsybh+eomLLmBNopERg30Ad+qeIrO3wpqTKIqdWlg3FeKN9lWxFhGN&#10;thjaj8RjvWo82Hux3iSLwc7EddRL0vi6WJNo6HloPwl35p7SsOOw5qSKQb9aWD9lEX031iGi8eBB&#10;P1g45qumoRux3qR60d5zwYN+v7COqudcrEk01OLM7E267MiVkwc7GWtOqh2N1kG4fqpF74u1iGg8&#10;eHPu0OIxXy0u9iGsN8nSDSuuo97Cj9hohESxDxV34mrxoF/GepMsit0f11GV+F6tJtYiovHhQV+A&#10;x33V8CvEi3PRZ+M6qhp+IUsjI435iDtwL1kQOwJrTjIP+kpcR2Vx0f/FOkQ0fmKwr+DxXzF8NQf6&#10;GbGBX8jS0NvenL0W7rg9RWw71px0acDjwnoqiXP8PaKJEMW24vFfOWJbsd4kS81JXPT/FdZTxaTO&#10;prEm0dDo64sY0S9gvUnnzblrF9ZThXhTW1iLiMZTehqG54AqcbGPYK1J19dQUKI/3R5sb6xJtO7y&#10;mn117UoW2odjzUlX96/jU2a27oW1iGg8pfZkeA6omjzYLbDepOunDXXqEgnrEa2r+an5S7rYtws7&#10;a/WcgDWp83rzmV3W1YrhwMjjKzbtuBj0uTHoy7KgT8zEbo0/Q5MpfZmJ54JKET0Fa026NDxeYT31&#10;kFzmjsKaROsmip6IO2nVsEH7nrnoa3B9lYU3aOMnij5qT20RPehb+QUZ1e4qQuxP8wcfdnmsN+li&#10;0BcW1lXFuOgXsR7RuuinP56U7c32HbEmLYlBP43rqzRi98c6NLpc7LGFbQzxoL9L7RXxd2mypFEC&#10;cN+okjzYw7EWddbn/+G6qhoXm8d6RGsuBn0f7pw95PlYjy6SLrxd1tmK4Wuv8RFFb4Pbd4Ww24QJ&#10;l8bZ7LJfVIh+GmvR1FTetNniuqqexZn2TbEm0ZrxRuuhuFNWTfrrBOvRRTqDIndZb2VZnG5vwFo0&#10;mmLQN+H2XSl5aCvWoMniYp/H/aJKvNG6A9aizjH4MlxX1aPvw3pEa2JbY+t0FP1lcaesljxoG2vS&#10;RRZD+3BcZ2Vx0Z9hHRpNO/ffOIPbtyypU2OsQ5MltVfE/aJKPNjLsRZNTcV9toiL/QrXV9V40Edg&#10;TaJV50F34s5YNS72WqxHFxdD+2G43koj+mGsQ6MpdXpZ2L6l0a9iHZosqYsdD/rX4r6xclJzCqxF&#10;S1zswbi+qsaDnc9uj2hNxQ19DIYu9ufUYzPWpIur8xVRJnY61qHRFEVfh9u3PPoPrEOTx8VOK+4b&#10;5fFG+25Yi5b0MwxUOpdjPaJV08+IAd60J2A9Kqr3hFKfiHVoNGVN/W1x+5ZnMdh1sBZNlh4/LvlP&#10;0jkHa9GSRZm7Hq6vqkmDqZ8c7MpYk2jg0l9ZuAP2kE9iPequziDpMbQehnVo9GRNu1Nx21ZL6lUe&#10;69HkicE+jvtGaUS/g3XoInmwpxXWWfWchPWIBq7uuG/LuTPWo+486Fld1l9JWsdiHRo9aWSN4rat&#10;nCdjPZo8Wd2PBZpzh2ItuojX6ZtyOdtk0/WwHtHAuOgDcaermlzsxViP9qxOp5NZaLGbhTGwq6sE&#10;77KNy5LzazxKN2jTenXcNypF7DlYiy4Sm63DCuusel6F9YgGJj0C77LTlUf0l+yfqzdpyKbCeixJ&#10;FmY54PyIyzZsOviibaqFbVwh7LCWOlzss132jxXjQT+DdejiPNgirreqYUfitCqi6NNxZ6saF300&#10;1qOVxWDn4XosC19PjL7UjvCibVrjBk3sV1iTJlMabqiwf1TI4nT7aliLLpL6KHTR/4frrVJE34b1&#10;iPqS7bd53yh2YWFnqxAP9iWsR+VisO/huiwLx2McfZ3Bz7ts216SjlesS5MnD3YL3DeqRe+Lteji&#10;0qvg4nqrFhc9EusR1Za+QMGdrGpysS1Yj8pFsV/juixL3tx8ANah0YJ/mddph7a92b4j1qXJ5GLf&#10;xf2jLOxuo9zOqY2Xc7Ff4LqrEhf7ENYjqmV7sOvgDlY1qaE71qNqYtAf4fosS77v7DWwDo2O2NCN&#10;uE3rJI2Ri7VpMtX741o/gXWoKIo+rrjuKkZad8d6RD2LYqcXdq6KyRt6e6xHK9smmw/MRI+JwX6D&#10;67M0G9o3wno0OvppfHyxiGZYmyZTHtpa2D9K4kH/NjU1dQmsRUVR9Ju4/qrERf8XaxH1JPVKjjtW&#10;DzkD61HRjsbmG3poPSkGe7MH/X6X9Vg9orfB+jQ6otjXC9u0Rlz0nVibJlNq9oD7R5V4sPM86PO8&#10;0boD1qSL9DNOZxR7ENYjqsxFX1rYqSom3/cYvm7bg4WZTfu72GPTqwRcbxel3eXfVk4udgROi0ZD&#10;P0PJFCL6TaxPk6vOB0e7x4P91tMfkI32Q0/eey5g/UmXnobhOqsUHqdUl4fWdQs7VMV4sBdhvUl3&#10;5tTWS8XQPra/QXdXTh60jdOl0dBXe5YumZ867NI4DZpM6ek87h/l2XMXLx701R5ad8XpTKoo7bvj&#10;Oqoc0cdhPaJStZ+eif4yHrjlClhvUi1I6ygP9nIX/WNhXQ06Yttx+jQaYtD3FbZnH8kbegOcBk2m&#10;LNiTcf8YRDqvQZv2BN+r1cRpTpr0ZSaun0oR+/n81NbLYj2iPerr6VnDnoD1Jk26QV3uJLKvVwu9&#10;xkOLw/yMoNMPaF0Rt2W/SR+a4HRoMmWhfTjuH1XSUxcvYq/x0J7Yp2qpb7PCOqkaDq9FvYhBX1bY&#10;iSrEg/0Ea00aD/oUD9r7F5jFdVn4t9KIvQHnh4bf8le7xe3ZT0SfjtOhyZTtd+SVCvvHKiUNUZe+&#10;HMV5mARplABcH1WS+j7cHmxvrEdUsCibajdWzsQej/UmRRrOyoP+GNdJ/fT+kUBs6jtwvmj4lXdl&#10;s+f2QHuKc2Bm2k0M9g/cR8rT+363K6kPzPTkDudjnKVxNnE9VI8+EesRFdR/eqY/xlqTIH3Z5GLf&#10;wvWxHmHHwKPJg/0Qt+XF0/uF0oN9CqdDkyuKrtc56sxJGiM4BntVl3VQHn7RSWVST/SFHadqJuxr&#10;FA92n9RItrAe1jEc93T0pIsXbkdMndfdHux8nBZNLhd9I+4jaxt9xSSMFbytjzdQeUPvgfWI/iP1&#10;QI47TbXoj7DWuFoM7cM96KeL62D942K/wvml4ZaLPgO346DCsVlpl9T1Ee4fZanzh0FZXPTZOG/j&#10;pt7wWp02xOdgLaKO9CVZ7a4gJuTp2fKXmcXlH6Lwk+3R4qIfw23YNdLl30qShdmJagNEe+bB/gv3&#10;j3XMuVlo3RLncVycHOzKHrRGmz/792Jj7rZYjyi1PXsi7iwV80OsNW46wzGJ/k+XZR+6nDjdvhrO&#10;Pw2n1H8Ubr/BpvUwnCZNJg/tueL+sb5x0WfgfI6LuuPq8uMe6srFvo07S5WkIYuw1jhZ/svzn7jc&#10;q5n02bWLfSQNsYL/rSzs4Xt0xKD3xe03yHjQHKdJkynK7K1w/yhP7x+n9ByxD3vTbobzO+r66Q3B&#10;G+2rYj2aYKnBO+4kFTO2T89S+x0PelaXZV6dpBEYgp2UN/T2u+ahzlO71LP3xZeEhpWLvRa33yDj&#10;ou/BadJkijJ7Fdw/yrMGN2j/iT4V53nUebC3FJezPB70BViLJlhqE4A7SaWMaWeYWdPu5aK/Kizv&#10;wKP/TJ3LemjN4TwkWWn/WMWkcfKwDg2nKPZr3H6DjIt+B6dJkysG+xfuI2XJgz08NV7Hf1+NeLCz&#10;x2mYwDTMHy5jpYj+EmvRhErDcxR2kErRv544PdvAeqPORV9SXNaB5wOp/7Sy3qOz0Hpkl99dManr&#10;D6xDwydvtu+I2241svOQjZfDadNkqvVH54wekn53YYPeOIrGGFb7jwr7fCZ2fZz3UeVBP4PLWCXe&#10;1OOxFk2gWPM1ngfdibVG2elTx18mir4Dl3OgEdt+0rReHae9JwsNvX2hRoWkZcFaNFxi0BfiditL&#10;3uXfypIurDhtmkwx6Fdx/yjLQqNV+KowC637xaAfxJ8dVDzob2OjvQmnO4pc7MG4fJUi+jmsRRMm&#10;b+gNCjtGxaQO+bDeqMr227xv5e4O6uWkOg0/s/3uW2sMvTzYLbAWDZd0AsbtVhqxPxX+rSxiW3Ha&#10;NJmi6EcL+0dJVhpXM2u0jk4fM+HvDC6tR+I0R5GL/qy4bOVJ6xdr0QSp26GeB3sz1hpVi8GuE4N9&#10;BZdxQHlZv71nR7Gvd6m7YtLrU6xDw2Nbo3UQbrNq0Z7300zsWTh9mkx1Gq2nJ0BYB2UNvUd6NYm/&#10;O4i46AJOb9TU7T/Txd6OtWhCnDm19VIx6AW4U1TMnbHeKIqit/FgP+myfP1F9HVxw+xNcHp1RNE3&#10;FeqXRfQUrEPDIzbtuMI2q5KGvqLwbyVJX4ri9GkyuehpuH+UxYM+BevsSSb6kLg64xKfidMaJalH&#10;gC7LVCmpD06sRxOgj3fjH8Vao2j58fyFheXrL/+dbvpwWv1IX8p2mc6K8WD/h3VoeMT0tVqX7bZS&#10;Uj+FLvpA/PfSiH0Wp0+TKQ/6gsL+URbRDOuUqXPOqpCzcTqjxIO9vMsylcaDnYy1aALUbjvQtHth&#10;rVETQ+vYwnL1ndXpx2ex0Tq6OK3y1GnzRmujXlsyPSUNA1P495J4sN/j9GkypU7Fcf+okDOwThWp&#10;Hezg2/Xqm3A6oyINbVVcnirRvy5OtzdgPRpjqefm4o5QIaLfxFqjZuBj0ol9dtBPzXa3MLNp/8I0&#10;KyQP7fthLVp/3mjfDbdVlWShpXGfLYL/XiXbZPOBOB80efJ6HZL39Xoxij2rS83aGeVX9h70/bg8&#10;VdLLa2YaA3XHCcvFHo+1RkkfIyZ0T43H/3W46BcL0y6NvgLr0PqLQfPitlo5HvRvu7pOiWI/x/9e&#10;Fg7/RUnqEBv3jQr5b6zTq0zs1jHoJ7rUrhUP+kqcxijIRI/BZamUMXgwQhX9e2rqEjHY+YWdoEJe&#10;tPdcwHqjImvanXB5+sj3vKktnMZqqXND7cG+h3Vo/XnQr+G2Ko3Yu/7z+7WaJoxHdwXUHxc9srhv&#10;lGSAbY6zYCcU6tdMGmUF64+COn3RpaSOrbEWjaFc9AG48atklIcQWpxuX82D/hiXqWbOKBsBYNDy&#10;oO0u81Ga7cGug7Vo/XhoXRe3UZVkoo/aVSPWG/5rrDqVpnoWG63e2zCKfR7r9CNvtB+K06idEfxa&#10;vWY7QB7Dk6LOANxLO0h7JF+TLHcnMqDH6/pCrL8WtjWOmC7OS5W0Hoa1aP3kNU/Ou4bbSbxpTyj8&#10;99Lo+y4+JzSJOsM1FfaNkoh+A+v0Kxc7os6r+m4ZtfZZZxz8gMtH0T/gcpRG9KdYi8ZM6pursOEr&#10;xIN+GWuNivTlDy5PvegTsfZaqnOT6UHfinVo/Xiw9+I2Kgsee3nTZvFnyuJBv797DZpM+b6z18B9&#10;oyypn0isMwjpjw4P9imcXp2kYwLrDzMXc1yGKuHIAmMuhs5gt4UNXxYPrSdhrVGQiy7gstRJ6oAR&#10;a6+1WKP9hov9ZX7qsEtjLVp78cAtV/Bg/8JtVBbsST1d2PBnqmT+gNYVd69Dk2fHvrof7hdl8aC/&#10;wzqDks5NLvpGnGbPEf1l1sMYx+stbmjfqLAMlcIPv8Za3THBdu6/cQZrDTsXfTQuR+/Rf6Yvb7D2&#10;eqjVwHfpL2DDWrT2PLTrfEHX9QvM1DcS/lxZUtc6WIcmS7bfkXXG9v071hm0OiMcFCL6Yaw7zDrd&#10;M+EylEX0D1NTU5fAWjQG0uPRwgavEtHXYa1hV/Nzcoj+ZpiGtDp96tDL1Lowi56GtUZBtmHTwWkM&#10;u+XXIN+Lwc5Lf0FmoX04/uwoqHcR0guwTpJeexZ/tiRj0ME09Wd+auqShf2iQlI7Xqw1aOnYxun2&#10;nBH6aCAGe3Jh/qtEbCvWojFQ9wBIT26w1jBb7ti1Vjciuy3zdxZn2jfF2ustir0N57U8+iOsM+zK&#10;vjR2sdfj7wy7GPT7uBxl8WBvxjpJDHoW/mxZ0s0u1qHJ40H/gftGWeYPPuzyWGc1RLHX4LR7z2h0&#10;KZNeyRbnvVL66jiYhlQa8qXLxl4xozimY98HuegfFobw5iypPcj2Ko50MGhlN2e7Mko9im9vtm6O&#10;818labxcrJWkr4nxZ0sj9gasQ5Mniv25sG+U5JSZrXthndUyiDZpi027E9YdRnV6VEjtWNe6myda&#10;ZemxKG7oalmd8SVXizfa9ywuQ2/JQ1ux7rDYJhsPxPmtmOdjrWGUhiRKjZK7zH/3jMhru7qDR58c&#10;7MpYK0nDeOHPlmXQ/VnRaHLRP+K+UZYTp2cbWGc1ebC34Dz0ktQsAmsOIw/6CJz3KtnTH240otKr&#10;EtzIVZI+y8Zaw2q5AewPcRl6SRqnE+sOGw/2SZzv0oh+DusMoyi9fWXsYl/CGsMo9caO814WD/pp&#10;rLNLlLlb4c+XRuxPWGfcdb6cbc4deuJ0+2q7hsqadHWaf6zHR2Ie9IM4H71l+B8unLD/xpnifFdK&#10;38Nv0ZCYn9m6V6zR7iCKjdpXMacWlqGHuNg2rDmMag0+vPT1z1Bb6gJA/1mY95JkoXVLrDVM0vBo&#10;OM/Vos/FWrtsa2yt1XFx+vACa42jNCC9B734HzKif/BgJy/MzF0Tf36S1LtB27L2N2iN9lXr9jqw&#10;K4sjMJJKFH0HzneV5M3NB2AtGkEu+kDcuFUyCk+TdonN9iac/16Sj1Cj87xme6Z0UcdawySKnojz&#10;XCli27HWMImhfWxhniskDcuDtXaXOhDF3ylLLq2jsM64iWIZLvfucbFfjNqHT4PkNW7Qsv0274t1&#10;1kJs6Eacl54i9jasOWyy0Oq5ucLysj0Ga9EIctF3FzZuhaQnGlhrWKWPGXD+e8i5WG/Yueh3uyzH&#10;ihnmG7RTp2cbLtpz4+XlDPWg8HU+WklPDrAOimIfwt8rS+obEOuMkyzoE3GZuyW1w9opmw/E358E&#10;Huy3uD7Ksl43aEm9oc0uSnpAgTWHSRr6yYP+Dee7NKIfw1o0Yur0HL288d+NtYZVeoJSmP/q+UF6&#10;lI41h116VdNlWfaY1J4DawwTD+3n4Tz3kjzoXbDmsEi9nOP8VsgZWAfVeqU/Qv1E9Sq1N4u9NICf&#10;0K9a69ygrfcf63W7iEpJT0wXp9sbsOYwSd0G4XxXiTfnro21aISk15S4Uatk2P/q2CVvtu+I895T&#10;xDZjzVGwPdiVe/mrK/0VijWGRWojWacLmIstn+hLsO4wyBt6e5zXSqnwdWqdgdeH/Ua9H+mVDy5v&#10;aTa0b4R1xp2LfqOwHkqSnvJgnbXWz7idLjbUnXWn6xDOc5Xkos/AWjRCXPQ9uFHLo/9cy35v+pGG&#10;9yjOf9WM9rhmUew5xWUqJvUrhL87TFzsmTjPNfJrrDsMPOgLusxraar8xV+vfc7odVpcVRR9Z3F5&#10;SzLGTxT3JD05LKyHlSL6BayxHuKG2ZsU5q2H7Gi0DsKaw6TOk00X/SLWoRFx+gGtK+IGrZI99V4+&#10;bHKZOwrnvXLEfhH32SJYc9R4sKcVlm23eLD37jxk4+Xw94bF/NTWy6abK5zvOsmDtrH+eqsz3l7q&#10;vBLrdFO3J/Jx7eQyfaWJy1ohf0/tH7HWOPOgT+myHvYYF30p1lgvaTQMnL/KEX0U1hsmUez0wjxX&#10;SPpoDGvRCMjEtuDGrJQRGesrir2rMO9VI3Z/rDeq0rijebCXR9GfLi2b/jL1exaldXf82WFTezy6&#10;bhmyMWNT28bCPFZK9f6bXPT/FX9/5eTBboF1Rp032rfD5ayaPNjTsN64i0E/jeuhW1zsV+vd/gyl&#10;p0Y4n1Xiwd6PtYZJLnYEznO16H2xFo2AWg0rRf/w76mpS2CtYbNQt23PUsZ2LLP0RAr/bZj956Zy&#10;APFgfxmGtjK7eKP9UJzHSpmZvQnW2pNY42Llwe6DdUadiz4Dl7N69PtYb9x12kaKXVhcF5j2sfi7&#10;663um5NsyP6A68brdbT+ZKxDIyCK/bzLxiyJvgnrDKM0n8V5rxCxCyels85hF0UfV9g+fSb1KYTT&#10;WS8etOfhalzsu1hnJTWPg5EY9qsX6elIl+WsnGHab9ZK6rB3T28h0igW6Y9g/J1hUesL5tDOsc6w&#10;6XUklZT02hfr0JDzRusOuCGrJBN9ANYaNukJA8531YxS57vjzoN+H7dP3xF9B05nvdQZ8zAXezHW&#10;WUmd7klGpY1pVfNT85eMQf+Ky9lLPNjHse6kSENhxdB6WKcNlNhj0pfx+DPDZqds3KfXUQZGoXPi&#10;KHobnO+yDPtIKtRFDHYCbsgqWY8hPXrlqb1Vl3kvyzh3MTBqstB6JG4fTN7l36pkPTvV3CVdDHC+&#10;qsSDGdZaSZ1RCkZl/NKqYrA74zLWSTbEfelRd7gNV8jIjF3pQc/qMv9dk/7Ixd+nEVCnIaWLfQTr&#10;DJud6bF8l3mvkjy0FevR+oii38TtM7i0HonTW2t1XlWkLwp3TvX2xe3S049CnZUj9mesM8o8aM9P&#10;Ebtl3J4sToL0gQduxy752uJM+6b4u8PKm3azLsvQNZMwdNvYiTN6CG7IKsmDPgVrDRsPuhPnu2I+&#10;ibVofdRuPF8xLvphnOZaqzX0WI3RO1J/hYU6FZLvO3sNrDWq0h+WuHx1w57ZR09qJJ9GC8BtuRT9&#10;4M79Nw79WyHkTW3FoL8pLs9uGfJuQ2gP0nh7hY1ZJUPeq/bCzKb9Y7B/Fea7Qryp98Z6tD5isK/g&#10;9hl0UgNonO5aSRd5nJ8qqTtOZp0vv7JG62isM4o6wzt1Wb668aBD35CciuanDru0h9aT0rB/HvSV&#10;UexZqWNb/LlRks4jqQ86D/aT/+yfYn/xYK/iHxIjLHVOiieesqThP7DOsHGxB+N8V4kH/TLWovWR&#10;+p/D7bNiml3+rVLalfsSG7RaQw6lns6bs9fCWlXEYB/AWqURfRzWGUXpRrOwbJ1ol38rj6evvPc7&#10;8ko4HaL1lB6e+F6tJv47jaAY7Dw88ZTFgy1inWGT5hHnu1IadhzWovWRho0pbJ8V4nU/FhD9HE57&#10;rXioM7yafQXrVOXBTu5Sb+UM6dilvXKxbYVl6zPDPG4tEY243R+JVs2IfIJ8Ds53hXwP69D6SAOA&#10;d9k+q5b1aBg8f/Bhl09j2eK8lMXFHGtVldqiYL2yVB1Oatil/rpw2fqO6DdxOkREA9EZ5gdPOitG&#10;L8AawygTPbE47yUZk1c546D2xbRpHy78W4VkwU7AeVhtaTxQnI8qScO8YK2qanXpIfpTrDNq0oDy&#10;heUaULzRvidOj4ioby72TDzhrBzdgTWGURpzsjjvK0T0l6kTS6xDay8TPaawfSpmR2jdstdOKTtZ&#10;hychLvqSwnyURfQPWKcXOxqtgwo1KyTd4GCtUdLz+aCHjMsTRiIaMnlDb+A9fO2YBnXGGsPKg30K&#10;53+PEX0I/j6tDxf9WGH7VIqe1fn9mt2rZE27E87Lakqv1HEeKqTvsWHrjFqwKHZrrDNKqrZJTe0Y&#10;8d+qJI3GgtMkIupb1fY+Huxp+LvDLBO7NS5Dt3jQt+Lv0vpY6tOnuI2qJA3qnGqk4Wfwv1XMSTg/&#10;qyW1eesy/fIM4A+J3ps1dDqsvT/WGSV1OuPuJS72WpwmEdFALPeH9gM88VwUvS/+zijw0Lrryl8D&#10;jsYr20lR8+OOwriatUYfEPv57jVWU/pjpzD9KpHZq2CtXrno6wt1y7PmbfQGZce+ul+X5Rl4smm9&#10;Ok6biGhgUkN5D/rqKPau1Fu5N1oPfdHecwF/btSkHqSj2GvS2IKdV2hiWa9jGdLqymXuKLzo9ZA7&#10;714rBn1hl58pTda02d3rrJYo2vPHDB7sM1injij2HKxdFg/2FqwzKlIjflyeVYnoiThtIiKikZcG&#10;KS5c9CokdbZcqDUzexP8uSpJPW9jrUE7dXq2gdOtmOdjrTpq3rDU7nttvUWxU7sszx5Tux1a0N+d&#10;PnX8ZXD6REREIys9AcMLXtV4o303rJe46P/iz5ZG7E9pKBisNUhpKLHCdCvEG+3bYa066rR/82B/&#10;wzqjwoN+DZenNKK/LPxblXDMQyIiGicu9vbCxa5CXOxDWGuXGPSp+POV0rR7Ya1BisFeVZhmSdIA&#10;z1inrrpjUtYdXmo91e1WJEq79y5QljKyTxqJiIguZqGht+9yoauUPLQV6+2S7zt7Dfz5ijkbaw1S&#10;utnqMs0Vk9qFYp1+1OniI31hi3WGXc/juS5nYWbT/jHYj/HfK0VsM84HERHRyEl9exUuclUidi7W&#10;QqkT0cLvVciJ07MNrDUI6TUlTqtK0mtRrNWP1G4Pp1EefSLWGXYx6CuKy1ES0S92flfsWYX/Vin6&#10;PpwPIiKikZKF1i2LF7iKkdbdsR7yoI8o/F6FeFOPx1qDkBr647QqZZ+jBGv1I3UvU5hGSVz0pVhn&#10;2LnYd3E5ypItd72zc/+NM/jfKkdmb4XzQkRENDKi6OsKF7dK0U9jrW5OqH+R/QDWGgQP+pku01o5&#10;Yh/GOv2qdeMq+lGsM8y8efS1C8tQIR7ac/+pIXoa/vdq0VdcfG6IiIhGRN2uMFJ6eeWXOrHF36+S&#10;1MAca/UjdTKL06iS1RjBIwt6F5xOWQb5ocJaiE07DpehSnZ/vV3ni9f/ZACdChMREa25GFpnFC5q&#10;VSL6Bay1kjQKRqFGpQy2zVUapqk4jfKkmwSs1a+6N4snj1Cn1fWezhafzHY67S78XHny0H4e1iIi&#10;IhpqizJ3PbygVU0m+gCst5Kdh2y8nIv9BeuUxbtcrPtR82OI72GdQYlBL+gyvRUzqL7Y1oIH+wnO&#10;f1kyse2FOnXHhxX9JdYiIiIaapnY6YULWoV4sP/DWlWkwayxVpVkjdkbYq26PNjvsX5ZXPQlWGdQ&#10;araHexDWGUZxQ/tGhXmvkKzROhprJSuP57vn5Kv0sQkREdHA7ZyZuyZeyKomb7QfivWqWAjaxlrV&#10;os/FWnXkYkcUa5cnD9rGWoOSxqbF6ZXFxbZhnWGUevTHea+UA7dcAWslMbQfVvjZCnGxz2Ot1ZLm&#10;Pe1nHtpP8oY9wcUem9bD0gchrYd5o/3QdIOdnkCn1/6pHWfe0HtkYltS321pbOL0tDDdpObSOspD&#10;+65phI+saXfKG3r7hUbrtunrVG/OHepNu9nCBr1x3tAbeGhd15tz116Ymbvm4nT7attS58Aye5XU&#10;l9zO/bfMpLGcF6fbG7YH2zvb78grzR982OXTkFjzU/OXxGUgIqJ15MFOxgtZpYh9C2v1Ior9ulCz&#10;NPpVrFNHFMuKtcui/0wXM6w1KC72zOI0SyL2NqwzjDzoWwrzXpaSr1TrDv+UN20Waw1SujHyYJ/C&#10;6Y5KPOg/YtC/uuif01Bry0+az/egv0nr3EV/ll5Xe7Afplf+LvqdKPrN5SG8vuLBzktPONPQbump&#10;sAf7ZAx2rot9JPWD6EE/mPqm8zTWr9i7lkctOduDnhWDvsnFXp+esKdxeNPXtx70penrXRd7cQx2&#10;Uup2JQaNLrrg0tqWBTshdZfjYvMu+mwXfUYatSQL9uTdb4yz0HpkurFPN8Yu9uDdb4zTeLi7bozT&#10;H48X3RjPHbWw9Mdc58bYG607LN0Yz91qe7Bb7H5jvCibrpdujNMfvNm0Xr0zaobMXuWUmU37Z/tt&#10;3je1F003xjtl4z7pxviMgx/QuTE+c2rrpXAfIiJKHbVeFU/Q1dN+JNbrRa+DZu/KYqN1W6zVqxj0&#10;K1i3LOmCgnUGqXOB6DLdknwN6wyjGHq/GS9r1F+3DzsXfSfWGpSljo/1RzhNhimP/sOD/i2KdW6M&#10;Y7Dfe9DfxeUb4yj28+V2nD/0oN+PyzfG6RyQmprE5RvjKPq55eYSnRvj9IfOUgfh+kEP+v64fGMc&#10;xd7uQd8al2+Mo9gblpuedG6MY9CXudhpudiLl/6IX7oxjqJZenIfl2+M01uNdGOciz4jfeEe041x&#10;056Qiz3WRR+dboZTEwc8VoioRBSNxRNFlegPsFav6g7I7kFzrNWLNIYl1qwUscdgrUGq105L//nv&#10;qalLYK1hkge7RXG+y5O6HsFau6v75WvKanyJ683ZQ9Mg9jgthmE6T8T/kJ5m4nFDRF2kNilLrzO6&#10;HExlEX0c1qujTs/y6QkF1ulF+quuWLM824NdB2sN0vzU1sviNKsktTnCWsMkdY+C81we/WuVNlEe&#10;9JXF3y3PanzsEYN9HKfDMMzFk15p47FDRCCKnogHT5WkNihTA3pqE8W2Y/0qSW1DsFZVLvpurFeW&#10;ul+r9srFvo3TLstqfrgwCDX7Las0ckRqC9Tld0vjwf6Vho7CenUtt4MqTIdhmGLyoC/AY4iIlqWx&#10;JF30/+GBUyUe9ClYr666r79S+wisVcXyU6q/F+uVRSPWWg31bh4Htz1WQ3q1gfNcltSeBevsiQdL&#10;7WoKNcqSPsrAWnW46JFYm2GYlZO+RMZjiYiWXg09Dw+YKklfcu2c2ng5rNcPF/sSTqcsHvQCrFNF&#10;6roAa1VJughjrdVQr03g8I4zmU7Cxfktz0IPJ+9M9Bj8/Wrp71V5kr7Ci2JfL9ZmGGalpKYmeDwR&#10;TbxTZrbuFYP13Gt9J2LPwnr9qtW9xFIv81uwVpnlT/ULtVaKi/4R66wWb+rxOP0K+TjWGRbpSViX&#10;+V05on/AOmWWv2Ir1iqJiz4Qa/Uiir4EazIMUyXD+4cl0bqpe0OULpzp5g7r9Sv1HVSYVrW8CWuV&#10;6XyaXqyzYjzYW7DOaonN1mE4/Qr5NdYZFqktWZf5XTli78I6Zep++JH6K8NaVWVNuxfWYximcs7E&#10;Y6rT71NqVOuh/bwYNE+f7C/37RFzMffldDqyFM3yTmd4S+k0aBbbnvoA6fQDkhpZi56YiZ7owV6U&#10;kvoGWWow2n5hDNpJahDnQV+w3G9PJ+kV09JrJn3uUj8iqZO9pUSx50RpPWe5071np6cWKZnYs9LF&#10;NaXT58hyoujTU/JgT1vqh6T91NRRX0pqn5KS+ibp9E+SerXupPWk9HVVFvSJqc+STod+jU7fJY/P&#10;pPX49JVeylJfJktJ3QykLPVtoo/u9A6+HA/2Xympb6wYWo9MnQKmHrNT8mAPz4I9fKn375TWw9KQ&#10;K52nBU07rpOGHdfpQLDRemhnEGvRh6T+U3Zlqcdte1D6izclF31ASqezQbH7p+Shfb8stDpZGpBb&#10;7+vB7pMSQ/vYpbSO7XRM2NR7x3SCbdq9vNm+Z+qo0Bute3Z68m7oPaLY1l3JxbYsdWLYunvKougx&#10;6bVK59WK2OalXr/bcx5ac2nfSul0dph6Ag9meWhrShZamjpATEmdZWZNm43N9qZOGu1NqWPElNjQ&#10;jSmLjfbdfDmpJ/FOb+KiR+5K6qU8daKYehj30LprHvQuKal7guUuLO68GNqHZ6F9eOfC32wd1ul0&#10;UXof83E5z8fjaVCi2LldplcS/WcvN4xxZvYmxRrlSfsl1lot6ctanH6VpI4wsdZ6S19hpq8xcV7L&#10;o0/EWmVS28KlPqOwVnnqvL7ubKeaHeUyDJP+OGo/6WIHVd0vxhhm4pM6T9xni1zsgBqgzs0/TrNK&#10;ehiLcvkPlWKNkqQ/6rDWavKgv8V5KEvebN8R66y35T8UCvNalvThCNaqYrnzzEK9stR5Qpr++sc6&#10;DMNUTxZmD+8cTPNTh13aRb+IP8Awkxbv8m9VstpjPubNzQfgNCumcu/+S71pF35/xaTharDOavOg&#10;qQfwwryslLpjoq6mNBIAzmeF1H5dm4bX6VKvUjKx62O9PUlvCPD3GYapntR/4X8OqNpjDTLMGCXv&#10;8m/Vov9Mr3QudpVaBS76nuK0y7M92JWxFkpj4OHvVUlqmoC1VlsMdgbOR2nEMqyz3tIQM4X5LEka&#10;sxPr9CITfR3WrBIPuhNrdZNu5Gp37hy08+Woi750aSgdOyOKvcZFX5+LvnH5qdzZnbEpxd65dDzo&#10;+zrt+MQ+lMayXGoKoJ+IQT+d/niIYp/3kL6C1q90xsIU/cZyX3rfi8F+EIP+OPVbuPw6Ng23dX5n&#10;bE3RPy51s9N5BZ26nflXcX4ZZvBJY7duD7Z354BKn2vjDzAMUz39Dq1UVWpjiNOulApDMNVt0J0G&#10;R8Zaq215PLvCvKwYsVUbX7KO+QNaVyzMY5WIPgpr9WJ7s33HQs0KcbG/bGtsncZ6KIqdg79bOWJ/&#10;Th/EYM1hkdoMnj516GV2HrLxcqcf0Lpiuoie3tg6nZo2pE590x9pJwe7cnrlvzjdvlq+7zHXSMOm&#10;pZEs0mDhaaiyNISWN+cO3RFat4yit0ndrKRBxlNb2E47WWkdldrXpja4qX3uYmjPpXa9qd1vp21w&#10;ai8sdv/OuSC1Q05tlYM+Iuu0dbbHZGKPT+2nO80VRJ++3C57frlN+QtTe/DlduLuwRazYCdF0VPS&#10;yBHpxtiDvTzdGLvoa6Lo63z5xtiDnR3F3pbGaU03xh7svenG2JdvjF30Y+nG2IN+Oop91tONsdiX&#10;vDOmr37Vl2+Ml0dG+YEH/XEU/amL/SLdGHuw89OX8+mL8HRj7MH+km6MU4fJhf1kjJMelqX96z87&#10;Xe22LQzDdLKj0TroYmfyVbLU/UetpxPnYi1U76mU/hLrrIXOhyc4L2UR+ybWWU+dj11wHitkR2Pz&#10;DbFWr6Loh7FulZR1+Nv5YKvL71VO047DmkTzU1OXTM2w0o1L+sMmnQfTHwupM/ET9t84s2Nf3S+9&#10;JUg3xtmGYw7O9529xvblG+P0RDfdGC/MtG+aN1s3z5ZvjNODqdQuNX0glm6MO50pN3Rj+jAtfbCW&#10;PmrbdWPc+VBu+cY4fYC3+41x58O/zo1x6/Hp453db4zTx4zLHzq+sPOB5PKNcQzt9PHlzt1ujBdS&#10;/XQTj8ue2nO8unCgMAxTKXmwk/GYWk0x6JtwHqpksWSczM5rni6/t2LEXoN11kLnpIvzUiHp6QfW&#10;Wi91PsjyYD/BOnV0vs7uUr80ot/BWruki13h53tIeo2JNYkmXhb0ZXiwMAxTMTN6CB5Tq6nTlQnO&#10;Q4Wkv+iw1i4LjdZt8eerpX0s1loLW6e2Xqo4L+XJGrN9P30alNRGCuevNKKvwzp1RbFvFepXSvdt&#10;3s9HZi7605P3ngtYk2jipcd0eMAwDFMhYqfj8bQW6vRn5cHOwzq7LPU1WPydsrxoHS+qqU0Lzk9p&#10;pHV3rLMeTpyebRTmrUoG+AowvY4p1K8S0Y9irdSWqfBzvWRItgvR0Ikyd6vCAcMwTGl66XpgkDyk&#10;r9yK81OWPfWflXqLx58tTZcL9VqKou8ozFNJUqfVWGc9dNq3dJm/sqQG51irrk57RrELcRqV0mwd&#10;tqtO6nS68N97y0kXnzMiupilnv0LBw7DMHtIemqAx9Fa6Xzp1WWeSiO2HWulxrWFn6sS0adjrbXU&#10;GbkE56kkqb0t1lkPWdAdOG9lSV+/YZ1+pcbKOJ1KEXtD+v3lrll+WPjvFeNBvzw1NXUJnC8iAsv9&#10;yRQOIoZhIGKfw+NnraX+ogrzVZ7vFerU7Lpje7N1c6y1ljrDnXWZr5WSugDAOush1mqvNfiBk9OH&#10;I8XpVMyMHtLpigH/vYekriVwnohoD5baJeg/8UBiGGYpnf6ADtxyBTx21lpnfNwu81eWNLzQ7nU8&#10;2JvxZ8qj39+9xnpI/a8V52vlpLZ7WGet1R1LNH3ij7UGoe6QTJn0+we9PhfnhYhKnJm+kJLZWy1/&#10;PLA8gPiuAcWXBhhPg42nziI7HUYuD0Sektp4LA1SvjRg+XJfIJ3sGtg8k9ZzOv2D7D74+a4B0ZcH&#10;SF8eAmXXoOkvSIOp7xpYvdPZ3tIr2RN2DcC+1PneUi4aqH1p4Palvkd2DeauWepRfNeA72nw9zQI&#10;fLrYLQ8Kny/1UWKLS534pVcRuiP1WbIrqc1ESupQrjMCg+gpu+JiL87FXhzFTt2V1M9JXOrr5DQX&#10;Oy0TOz01Lk/pdAy41Gv2y1JSJ4G7stSTtr4iDfmQkgd95XJfVWd4sFfFYK9Kr2z+E7HXLPW6ba9N&#10;6fQYvpz0CbuLvT69mtiV1AFhp3duSd026JvShXr5Yp2STtpnetCzYtCzUu/laTy+lNSTd6c376Bv&#10;3ZUo+ralTgzt7Uu9fOs7diV1bJg6CY1i70px0XenxKX/+x4PnU4P/zsNSZSSOkBc6gQxXQD0fR70&#10;/R7s/XEpH+h0jhj0gylR9Jyl2Dmpw8Sl3sT1f3al09+T2IeXOlLsdKb40U7v7aIfTR0rLnWu2BmE&#10;vBMP9vHYSacn8tTp4ic92Cc78xt0R+pUEo+X9ZL68ile9MqT9seL1Qm9Dwyf9uPda6yH1P8RzleV&#10;VBlVYTV5s31PnKcqWa2+9lIfUDitiqndgWg6FnE+iIiIxoYH+z+8+FXIf8ZyrH1xFtt88TlZHy76&#10;q8K8lefOWGctdf5gK87TiklDFGGdQVr6g6Q43dXKwga9Mc4DERHR2KjbPUb68i79fp2G9p0nJ0Pw&#10;ijdZfvKJ87dismAPxzprKQb7Gs5TacROxTqDlF6fFqa5x7S7/FsPkVbpsGNEREQjrTO+H14Aq2S5&#10;w9MY7LzCfytJev2M87FelscNLMzjSlnPr2+zDZsOxvmpEm+07om1Bm1p4PDitAecs3G6REREY6lO&#10;H2Ye9K/b9qt3c5eLPRbnYb1kS21kC/O4UlJ7R6yzVnp7UnVR0liDWGvQOu2Iu0x7UPGgv40yexWc&#10;LhER0Vjypj0BL4YVkz40wX8rTRqAGOdhvXgww/kri4sOvD+xqtLHPjg/ZUlDKGGd1RD32SIx2N9x&#10;+oNKGgwap0lERDS2tjVaB+HFsEpysZ/jv5VltRur92p7zX685g8+7PJYay14sO/ivJRlLV/Jdr5G&#10;7zIP/UdfhtMiIiIae8vdj3S5MA46muO015sH/UdxPkuyYfYmWGe1eXPu2oX5qBAPrTmstVrihvaN&#10;cPp9Jw3KPiQflRAREa2pNIh24cK4CvFG+2447fUWg34V57MsWUPvgXVWmzf1eJyPKknDKWGt1dTp&#10;x7DLfNRN1mgdjdMgIiKaCMtjIhYujgON2J9wusOg01EyzmtJUofZWGe1pc6icT7Kkj4AwTqrLd1Q&#10;4XzUTeowHOsTERFNlOVRHgoXyQFmKLtI6IwiUpzXlbPczchactGfFuajJOt1g+Oi/4vz0muGZdxT&#10;IiKidZU17V54kRxomnYcTnMYuOgDC/NaknQDgnVWU+22XQ3diLXWgjfaDy3MS6+RuVthXSIioomz&#10;NIau/qlwoRxQVmssyH4tNFq3xXktjegfsM5qctFHF+ahStaxcb2L/qwwPxWTxm3GekRERBMrBjsD&#10;L5YDiejncFrDIu5zVOq/qzjPJfFG+6pYa7XUef283gOKu9g8zlOVeND3YC0anCitu6f+9DzoJ6Po&#10;dzzoq4f16fZq2N5s3zELrVuu9cczRER9ic32JrxgDib6QpzWMHGxnp/2LIgdgXVWiwf9DU6/LB70&#10;eVhnLS3MbNof56ksLnZhnNFDsBb1b7mbljNxnf9n3Qf7eHqVjr83DrY3Z68Vxd4VRf94seUW/Ry/&#10;EiaikdHPq6k9JW+274jTGSZR7MM4z2XxYP+FdVZDHuwWOO2KuTPWWmtR9CVd5mvPEX0I1qDBcNH/&#10;KazvYv6+KHPXw98dZXlD7xGDXtBlWf8TFz0Nf4+IaOhkwU7CE1hfEfs1TmPYuNhphfkuz0lYZzV4&#10;aD2py7RLon+dn5q/JNZaa8vDP/26OH9d8yr8fRqM9DVvl/W9pwzl19Z1dJ6cFZeva1I/g/j7RERD&#10;JT3twpPXf05iXf6tLC72WpzGsMnFHo/zXRYP9n6ssxo6r2a6TH+lrNW8VbG0P5W+on0+/h4NRt5s&#10;3bzL+i7Luj99HYQo+qYuy7bHnDo928AaRERDJYp+E09e9aP3xfrDpl7bO/0B1lkNju1mKsRFn4F1&#10;1tPCzNw1PdjLY7B/XXw+7bsu9mD8eRqc9EQM94+yeNBHYJ1Rs62xdRqXqzRim7EOEdFQSY36Cyev&#10;mvG9Wk2sP2x2zsxdE+e7SrL9jrwS1hqkvKG3x2lWiTfat8Naw2B+autls9A+PAt6lx2hdUv87zRY&#10;9f7w6Nyg7cRao6ZO281xWG4iGnMLM+2b4smrTlz0Y1h7WHmwv+D8lyW9PsI6g+Riz8RplmaN+2ij&#10;4dXpSgP3j0rRp2KtUeON9j2Ly1WaN2MdIqKhM4jhevIhe9W2khjsPJz/snhT7411BikG+wBOsywu&#10;+k6sQ5MnvTrGfaNq0pNbrDdqMrEtuFxlSePyYh1aJVloaeosMZ2wotjbo9hzvKkt/LlJ5MEsdUqa&#10;iZ2evkZL/z/+DE229Fc0nsB6jTfnDsW6w2qlPqL2HH0u1hmUNLKDB/1bcZorJwv6RKxFkycG+x7u&#10;GxXzPaw1ivKg7S7LtnLE3oV1aMBSD8Gpp+TCyv9P9GWnzGzdC39vEqS/KjzYD4vrpPPXw5d5A0u7&#10;5PvOXgP3kV6S9jOsOczyoC/AZSiLi74R6wyKh9ZdcXpVMko3xbQ60pNr3C8qZ0z6osuaNltYtpJ4&#10;sPdiHRowF/sSrvhChnjomdUSQ/vYwnooRP+ZS+so/F2aTBU7t+wesdOx3jBLX5sWlqEsol/AOoOS&#10;up4oTK8sI9DnHK2ubL/N+7ro/yvsG9XySaw3qmq9ARA7B+vQAEWxrLDS9xTRE/H3x1W2YdPBheXf&#10;Q9LBnTf0BliDJk8WWo/E/aNqMtFjsN4wS18V4jKUJQ1NhHUGJX1ggdMrj56FdWiypCYrxf2iWtJT&#10;J6w3qmJDN+LylYVP0FbRjn11P1zhpdnnKME64ygLdkJh2VeIi34Ua9Dk2bn/xhncN6rm9ANaV8R6&#10;w2ynbNwHl6FKFqfbV8Na/UrrDqdTJWs1/BQNpyh2f9wnqmbcGsgvt7MuLOeKEX0H1qEBWWy0ji6s&#10;8JLkazjg8XqKor/EZS+N2HasQ5MnnbQK+0Zp9H1YZxTEYD8uLsvK8Ub7blinX7FRr/+qrDF7Q6xF&#10;kyFt+yj2Z9wnqsabs2PVdjFK6+64jOXhE+hVk4k9q7jCV44HfQrWGUdeMljsHsOelSdenbZZmbQe&#10;j3VGQWqDgstSGrHHYJ1+pT+OCtMpz4+xDk2OGPQTXfaJahE7FeuNutQFTmE5yyL2BqxDA5K61Cis&#10;8NLoC7HOOKrbaNTFfp43Nx+A9WhypN7fXewXuG+slLx5t5HcZ3KxF+OylMXFXox1+uVBP4PTKY3o&#10;67AOTQYPdnJhf6iYTlcuMnsVrDnqMtEH4LJWyKuwDg1IHuxpXVb4yhHLsM448qDvLyx71Yi+DevR&#10;ZElPiQr7xR4yysOl9LKc/4noQL/8SgM2F6ZRId5oPxRr0fjLxB6E+0JPEXsO1hwH6XgoLGtJPOhL&#10;sQ4NiDfsCbjCK+QkrDOOstC6X5dl7yGjP/QH9WflvgWXM+IdPab2ZIVlKokHHeirxdSsAKdRJdub&#10;s9fCWjTedmzQG9fpzPii6I+2Tm29FNYdB7HGF+guOvCn4bQsfcGEK7w0I9ZXUz8q9Q+3QtiJLS11&#10;Y6N/xX2js38E3Tk/ddil8XdGSfoiE5erStIXoFirrhh0B9Yvjeh3sA6NPw/66cK+0EO8qcdjzXGR&#10;iz0Wl7csHmwR69CA1HukOTnvnL3Rvh0ufy/xYH9bDO3DsS5NFt+r1Yyh/bDUkD21v4pNO26cvh6M&#10;Yhfivl+WLLRuiXXqqveHlL4C69B4c9GXFPeDnnIG1hwnMdiTuyzzymHPBaunzmu81RyqZRjVfA28&#10;e87Pg90C6xKNizQ6QJf9viR6X6xTx8LMpv2LtcuTh/b9sBaNr/TVJe4DPea806eOvwzWHScu9swu&#10;y10SPRfr0IDkDb1HcYWX5mysM+7qDQq9e/RHHlrXxbpE4yD90Vbc51eOB30B1qkjNu1eWLtKtjVa&#10;B2EtGk8DuDlLr8Rvg3XHTb2HEXwSvWrqjV6v78Y6427pFZX+qLAuesvXtsnmA7E20aiLQZ/bZX8v&#10;y5lYp45Y67WVfhXr0Hiq0w0MJg3fhnXHUZ0/djjU0yqqN/aWfhDrTILU4B/XRc8R++zidHsD1iYa&#10;ZbU6uAx2HtapI4p9vUvtlTOGnYxSUfrCsLDte4wHeznWHVdZ0+6Ey18hAzmOqYss6F26rPAVkwYk&#10;xjqTInXSi+uj17jo/2wPtjfWJhpVebN1c9zPy+Jif8E6vco2HHMw1q2S1LQDa9F4iaKn4HbvOaJf&#10;GNcuNbqJM3pIYR2U59dYhwYkb+jtu6zwFZN67MY6k6TW0DbFnLewQW+MtYlGUbbfkVfqso+XZmFm&#10;7ppYqxd5vZ7P/33Cvrof1qLxMZCbswF/aTwK5g9oXRHXQZXsPGTj5bAWDUD6uhBXdmlEv4F1Jok3&#10;567twX5bWC+9RvQPHsywPtEoisF+UNjHy9Jsb8I6vYihdUahZllEv4B1aHwM5IOATloPw9qToM61&#10;LZvWq2MdGoA6nUx60N9inUkTm63D9tT5aM9ZhYGjidaaB+t5aLRcrK8B4mOw72HN8rRzrEOjL25o&#10;38iDfaq4vWtkgjpjRzHYVwrroyTpTRzWoQGYn9m6F67sKjlzgt7L70nWtFlcL/WjvGjQSEtDwBX3&#10;65XjYqdhnaq2B7sO1quS9OU61qLRFsXun9o04raumYF8XTyq6vyhFcW2Yh0aEBf9f4UVXpIdbMPR&#10;4Y32PXHd1I0HfWtqy4PTIBoF9YaN0w9jnarSkDuFehVyemPrNNai0ZWGGsJtXDce9CysP2nSaAm4&#10;Xkoj+jisQwPiwX5YWOElGadhavoVRR+C66duPOiXU9cnOA2iYZeLHYH7c1lc9GdYp6oo9gasV5b0&#10;Cgzr0GjqPEEV/Shu4/rhzVkSg51QXDclEX0d1qEBcbHPF1Z4STKOL3kxXmOQ2RUjekr6oganQzSs&#10;vNG+amE/rpATp2cbWKuKKPpTrFUa0ROxDo2eToeqon8obN+a8WBvwWlMqjpPwl3su1iHBiQGfR+u&#10;8LLkYluwzqSrN47ZivlBxv6aaITUumjWGEIndVFTqFMlfDo90k7eey5kQXcUtmsf4c3ZxXmjdQdc&#10;R1WS/kDDWjQA6fEkruyyeNBHYB3qrMsTcV31HbHXpAGhcVpEw8ZF/7ew/5Yk9WWGdcq46KOxTpWc&#10;cfADLo+1aDR40KfU+gNg5UzcuNJlUse8Mdjfu6yrFcPOn1dJnb9IXPTZWIeWuNg8rq8B5HxvtB+K&#10;0yIaJvX+2LMXYZ0y6cKKdcriYh/BOjT8YtD7pr43cXsOILw524M0WlCX9bVi0scaWIcGoM6rOQ+6&#10;E+vQRbKaPZyXZekJhd4Xp0c0DNIfbrjPVkjPF8oY9Ddd6pREn4t1aHjlQe/ioh8ubsf+k76Yx+nR&#10;RaLYdlxn5dFPYx0agNRjcnFll0TsDViHLm6xM/Cs/qiw7gYQD/Z/sWnH4TSJ1lN6zYH7alnSvox1&#10;VpKG38EaFXNnrEXDZ5tsup6Lvr7L9htIsgnuhLYqD+05XG9VMn/wYWxCMGiLosfgii6LB/s41qGi&#10;HY3WQXUeF1eO6HdSexycLtF6iDOzNynso+X5O9ZZiYf2k7rUWDGpE9N/T01dAmvR8FhY6qal9z64&#10;ekp7Iodv6lXq57S47iqFfwQNmjfat+uyoldMP/0XTSIXfQ2uw4FG9KdLjWhnr4LTJlor6S/owr5Z&#10;IWl8W6y1Jy76bvz9snjQ92MdWn/ZhmMOTk1sPNjXcJsNMh7sS1HmboXTpz2LYl/H9VgWF30G1qE+&#10;pS8EcUVXCXu9700M9nxch6sSsQ9F0UfxZo3WQ+oTqbBPliQPbcU6exJF/4i/XxrRp2MdWj/pVbiL&#10;vrOwnVYnZ5w+dehlcB5oZXnQV3ZZlytH9AtYhwbAa5z0ssZmjibQoyj2oAGOGVca580arbEY7L9x&#10;PyxLem2Jdbrpo4+m22EtWls7QutYD5pH0V/i9lm1iD0G54OqSW2cC+uzQvJgt8Ba1KcY7Dxc0WXx&#10;YIZ1qNxJ03r11Dkirs9Vj9g5HuxpubSO2rn/xhmcL6JBqDc2or4M63RT74tz+z3WodUXZ/SQNF6q&#10;i77RxX6B22WV87V0M4/zRNXtaGy+YZf1Wh6xDGtRn1zs7YUVXZI0vBHWoepc9IFR7Fe4Xtcw30td&#10;HGRiz8qaNrs92JVxHol6lQd7eJd9bcWkD2mwTjce9IP4u6URfQfWocFamJm7ZiZ6jIf289K1xIN+&#10;v7Ad1ijpC1A2vxmMWGOc7vQ7WIf6FNOj5+KKXjHsC61/vler6XXe9a9aUrcg+omYGmKnTkdFT8mD&#10;viAL+kQXe3A6CacvdTKxWzPDmfTlMO5nayntH8X9qiSiv8Q6aH7qsEvX6eHcG/YErNWvRdl0PVzv&#10;45aFRuu2WdC75E2bjWJbo9j9s2AP96Av6HxtKXpO6kDWxS7Edb4e8WA/SX8c4Lai+qJohuu5Ujik&#10;2mB12inhSi6L2DuxDtXTufER/U5hHTNMjaSvrGPQN63HU9E0TZyfKvEDWk2stTsP7bvi71SJN2cP&#10;xVp1pDFDXfR/YtALcBrM+sWD/St9gDU/tfWyuM2oP6k9Ga7vijkDa1Ef0iuuLit5xfTawSStLJ1g&#10;Yo1htxhmT/Fgv60z1mW/POjvcF7Kkjf09lhnd8tPbgq/t1Jc7FdYp46aIyQwqxwP9vLUVQduLxqc&#10;9GUmrvfSiF14+tTx/HJ2UBZl7nqFlVwWsQuxDvUvC+3Do+jbCuubYWpF/5mJXR/3s9WUhn0pzsfK&#10;Sa/Qsc7uanb4fCbW6VVWY3QEZnXjQd+z2GjdFrcVDV4M+lRc/9XCIQkHpm4Hkztl84FYiwZjUezW&#10;aUgtXOcM02vWuqNWD/pqnIfSiG3HOrukRt+Fn68QD/ZfWKsXp07PNlLbJqzLrFNEvxildXfcTrR6&#10;smm9emE7VInou7EW9SEG+3FhJZel2d6EdWiw4oY0fI6+orDuGaaHrGV7tNSjOE6/LOnrP6yzSzrP&#10;4M9XSd7QG2CtXqSuhLAmsw4R/SWHtFs/MdgHCtukQhZn2jfFWlRTFP0oruDSsIfuNZOGw3HRFxe2&#10;AcNUiDe1hfvUaklPOXD6pRH7OtbZxUUXCj9fEg/6Y6zTqxj0uViXWdN8IH09eubU1kvhtqG1E0Uf&#10;0mXblEfsVKxFNcVgJxVWcElSJ4RYh1aXN9pXdTFf5z7UmJFL65G4L62WrDFbp5PLf81PzV8SayUe&#10;7DNdfn7FuNhrsU6vhqsLnInJ99IHIYvBroPbg9bH9mB7p7asXbbVivGg/4j7bBGsRzV4o/1QXMFl&#10;8aBfwzq0drJG62gXfWkU+zVuG4bZPalNI+4/qyV9wYXTr5L0sRLWivscJfhzVZLOZ1irV6kNG9Zl&#10;Vifpj/3U5xpuAxoOddtDp9FrsBbVsCO0bokrt0rmD2hdEWvR2lvkzRqzQtb6s/co9i2ch7J4aM91&#10;qbMZf65SZvQQrNWr1FlroS4zsLjo/0bRx5X1gUfrLw/axu1XMd/DWlTDzkM2Xq7Lyi2P6G2wFq2v&#10;2Ghv8qAvjYE3a4z9O5PWc3AfWW1R7F04H+VpPxXrpBFLij+3clz0O1inrhjszVifqZf0yqszXJfo&#10;03ndGD0x2Fdwm1ZL+1isRTXU2QB5U4/HOjQ8FmbaN41iD0ptDD3Yx4dlaBZmbVJ1nMtB67ST7DI/&#10;KyUP+spCnWBfwp8rS+rAFOvUFWX2KjHY+TgNpkLE/tzpE0/0xFzmjlrrp7g0WOlL2sI2rhAX+wjW&#10;ohpc7PW4csviYi/GOjTcUiPuLLTuF0M7j2If9mC/x+3KjEHETk1PxnH7r4XYtOMK81Ma/cTuNfLm&#10;5gOKP1OetG/vXqdf25uz1/I0Pm2XaTFLScOLebD3py9uPdh90jkG1yONttRfat1rhTdad8B61KOa&#10;vQafi3Vo9KSvQxc26I0Xm3an1N7ARR/YaR8S9HnpNZOLvsZF3xnFzo2in2OGNu+IYs9Zy241usma&#10;dqcu54qS6G92rxGbdq/iz5Qn7cu71xmUPI0qILY9Lr2mw/U+VlluH/bRGPR9HvStLvr6GPRlS0/i&#10;9SnptVXaxqkjUz4ZmxxRrNYA6un6gbWoR2kUelyxpRH9A9Yhosm2Y1/dr3CuqJD0e7tquOhp+N/L&#10;o1+9+JwQ0aCk/jiLx1y1bGu0DsJ61IPU2ziu1CpJT16wFhFNNg/6GzxXlCU9lfnP74t+A/97Wdjk&#10;gmh1pTFu8birkjzoC7AW9Si1JcAVW5Y82MOxDhFNttSmDM8VpWnacel3F6fbVyv8twpJg5vjfBDR&#10;4ORiR+BxVymiv8Ra1KPU5qCwYksyiF67iWi81OmJPxfzzu+mNpBd/ntZsv0274vzQUSD5enr3C7H&#10;X2mW/wCjmlKfSYWVWhIP9l2sQ0STrdZHR2LvWvpdO6Pw38oi9nmcByIaPBd7cOH4q5D08QnWoh54&#10;aN0VV2qVpFcSWIuIJpeH1hyeJ0oj9q2l39XvF/5bSTxojvNARKujTnOoznHaaN8Na1FFZxz8gMvj&#10;Cq2S1PcN1iKiybUom66H54kqOaVx9xvgv1WJBzOcByJaHTHoc/EYrJizsRb1wIN9sstKXTH8eoqI&#10;djc/NX9JD/YvPFeUJQ/6PPy3KtnW2DqN80BEq2N5lI3CcVglizJ3PaxHFdXpjM7FvoR1iGiyRbGv&#10;47miNKkzZPy38nwSp01EqysNz9blWCyNB1vEWlRRFNuMK7RKXrT3XMBaRDS5XOzteJ4ojegfCv9W&#10;FtETcdpEtLoWGq3bFo7FKhH7U7bfkVfCelRB+lS9sEIrJA9txVpENLmWhkYqniv2lLzLv1UJGx4T&#10;rY8odg4ej1WSSevxWIsq8mD/hyu0NGIZ1iGiyVX3c/xekwZyxmkT0erzRvueeDxWiQf7GtaiiqLY&#10;6bhCK+Q8rENEk2uhobfvcp4YbEQ/jNMlorWTuscpHJcVsih6DNaiCjLRB+DKrJKFmblrYi0imky+&#10;V6uJ54jBR5+L0yWitRODPbl4XFaJvg9rUQVxRg8prszyeNBHYC0imlxpDD48T3RL3fZnWWgfjtMk&#10;orWTurjxoH/FY7NK8mC3wHpUQc12aG/DOkQ0uVz0Y4XzxIDiYn+Zmpq6BE6TiNaWBzsZj88qcdGX&#10;Yi2qIA2dgiuzNGIXYh0imlwx6MsK54mBha9IiIZB3NC+UfH4rJbUcwTWoxKxoRtxRVYJP3knol08&#10;tJ6E54iBRfTpOD0iWh9R9B2FY7RCMrFnYS0q8e+pqUu46P/DlVka0Yi1iGgyZaGlhXMExLv8W5Us&#10;Nlq3xekR0frwprbwGK0W/RHWogpq9QQe7CtYh4gmkzfnrt3lHDGIXIDTIqL1FUW/2OVYLY/Y/bEW&#10;lchC65GFFVklM3oI1iKiyRSD/b1wjrhYtMu/lUT0HTgdIlpfte8Zgp2LtajEzpm5a3ZZkaVx0Udj&#10;LSKaTLW+CC9JLsahYoiGzPzUYZf2YL/F47VKsjDLLnN65UG/jCuyLC76P1iHiCaTBzsbzxH/OVd0&#10;+bcqyZutm+N0iGj9udg2PF6rxMVej7WohIs5rsgq2dZoHYS1iGjyeLAX4flhV2p1UCv6S5wGEQ2H&#10;fN/ZaxSO2YrJpvXqWI9WsCCto3AlVomLPRZrEdHkqTt03Ao5E6dBRMMjir2hy3FbHtETsRaV8KAX&#10;FFZkSVzsI1iHiCZPFL0Nnh/6S/uROA0iGh6LoX148bgtjwf97ZlTWy+F9WgFHvSVuCKrJNtwzMFY&#10;i4gmy4nTsw08N/STvKE3wGkQ0XDxYB/HY7dKOKZ3j6p0NtktmbT4pRURpTE5f4bnh3php5ZEoyD1&#10;bVY8fsvjol/EWlTCg52PK7IsaaBkrENEk8dFP4znhzpxsddibSIaTukPKjyGqyRr2izWohV4sJfj&#10;SqwSfpVBRC56Gp4bakX0IVibiIZTFHtW4RiuEnZE3Zt0R1tYiRWSBX0i1iKiyZKaO+C5oVY4SgnR&#10;yNixr+5XOIarZkP7RliPVuBBf1NYiaXRT2AdIpossTG7qXhu6C0u9m2sS0TDLQv6MjyWK+YkrEUr&#10;cNGXdlmJpWGv30STbaHmsHG7JzWzwLpENNyy0LolHstV4mJ/2dY4Yhrr0R5kjdbRuBKrxIPmWIuI&#10;Jks64eK5obfofbEmEQ0/D/r+4vFcHg/tJ2EtWoGL/QpXYmk4NAvRxPNg5xXODT3EG+2rYk0iGn5R&#10;WnfH47lSxL6FtWgFLlbra6y8offAWkQ0OWKwN6dzQZ0B0j3Y/2E9IhodUezreFxXCe8depCF2XpD&#10;OIi+E2sR0eSIwZ7fOeF2OT+URvQUrEdEoyMXq/clt+g5WItW4EG/XFiJFcKhn4gmVx7sPnhOqByx&#10;rViPiEbH/MzWvVzswsKxXSWit8F6tAcx6FMLK7BCXOyZWIuIJkMe7BZ4TqianftvmcF6RDRaPNgi&#10;HttVksYDx1q0B1Fmr4IrsGK+hrWIaDJsD7Z3l3NCecS+grWIaPRkYtcvHN8Vsz3YlbEe7YEHfSuu&#10;wCrJxY7AWkQ0GeqNzacR6xDRaIrBzi4e41Wiz8VatAeLoscUV2B5ONgx0eSKQT+I54SyeDDDOkQ0&#10;mmJDN+IxXimiP8VatIK0wgorsULYnxHRZMqDPQ3PByvFg/1rp2zcB+sQ0eiKop/DY71SxB6EtWgP&#10;otj2wgqsludjLSIaf96cu3aX88Gew+41iMaON/X4wrFeIR7sU1iL9mBhg94YV2CliP0caxHRZHDR&#10;hcI5oVvELswbegP8fSIafS7a+6hES8M/3RVr0R642EdwBVaJiz0YaxHRZIhi78JzwsXOD0H/wQ+K&#10;iMZXDPpCPO6rxIO9GWvRHrjoA3EFVgkfVRJNtizYw9PT9OK5QV+9Y4PeGH+eiMbHjkbrIDz2q2ZH&#10;c/ZaWI/2wEV/hiuwYu6MtYhosmwPdp003l7qLXxhZtP++N+JaDxFsdd0uS8oj2iGtWgPPOjzCiuw&#10;SsTegLWIiIho/PlM6w6F+4IK8WC/33nIxsthPepim2w+EFdg1WTTenWsR0REROOvfjt2fTTWoj1I&#10;7UZwBVaJB3sR1iIiIqLx58Hug/cFVeJBv4y1aA+8Ue9RZQx2wekHtK6I9YiIiGj8xWDf63JvUJqF&#10;oG2sRXvgoh/DFVglHuxpWIuIiIjGXxR9Ot4XVIrou7EW7UEWWvcrrMAq4RhbREREE+nkvedCDPrP&#10;wr1BhSzOtG+K9WgPYtAf4QqsEjb4IyIimkwu+hK8L6gUsVOxFu2Biz67sAKrROxbWIuIiIjGnzft&#10;ZoX7ggpJo47EfbYI1qMuduyr+9V9VMmR6omIiCaTi76ncF9QIWzH3gMPtogrsEpc9ItYi4iIiMZf&#10;HrSN9wUV8z2sRXuQ7zt7jS4rsFLSkC9Yj4iIiMZfDPYVvC+olvaxWIv2wIO+tLgCy+PBPo61iIiI&#10;aPzloo/G+4IqSSMSYC3ag7ihfSNcgVXjoTWH9YiIiGi8zR982OXTWJt4X1AlqcN8rEd7kAZDxxVY&#10;JR70M1iLiIiIxp+LOd4XVEkachJr0R5E0dvgCqwcftFJREQ0cbw5d+3CPUHFbGu0DsJ6tAdR9B24&#10;AqvExb6NtYiIiGj8xWBn4n1BleRBX4C1aA88tO6KK7B69IlYj4iIiMZbLnZE8Z6gQkR/ibVoBVH0&#10;nMJKrBT9zSkzW/fCekRERDTeYtBPF+8LKqRpx2Et2oOs0Tq6sAKr5wSsR0REROPNxR7c5Z6gNC76&#10;v1iLVlC3LVoM9q8dbPRHREQ0cVz0Z13uC0rjjfbdsBbtwaLYrXEFVk0a5R7rERER0XiLQZ+L9wTV&#10;om/CWrSCGOyM4kqsloWZ9k2xHhEREY2vKLNXwfuBKvFgv8VatIIdzdlr4UqsGg/2ZqxHRERE4y2G&#10;1ooPd7zLv6XkzfYdsRatIAaNuBKrJgt6F6xHRERE42uh0bot3g+k5F3+bfc4+0Trje/VakaxP+GK&#10;rJgPYD0iIiIaby72oS73BCXRT2MdKuFizyyuyIqR9t2xHhEREY2vKJoV7gfKwk5rezc/NX9JD/rj&#10;wsqsEtHPYT0iIiIaX9uDXblwP1ASF7sQ61AFHvQRuDIrh70EExERTRQP9vvC/UBJ/j01dQmsQxV4&#10;sPNwZVbM97AWERERjS8X/WmX+4EVsz3Y3liHKvBm+564MqtHn4r1iIiIaPzkzc0HFO8DynPC/htn&#10;sBZVFEU/jCu0WvSCxen2BqxHRERE48VFH128D1g5HuyHWId6sCCto3ClVk0e7GSsR0REROPj9ANa&#10;V3Sxb+M9QGnE3oa1qEcx2NmFFVs9d8Z6RERENB5i0LO6XPvLI/YcrEU9yoPdorBiK8aDfQrrERER&#10;0WhLD2A82Cfxul81eWgr1qQaYtCX4cqtGg+tJ2E9IiIiGn4nB7uyh9ZdPdh/LQ0HqWe52JfwWt9b&#10;9IJ44JYr4LSohnzf2WsUV3C1eNC/ZdN6daxJREREw2F7c/Za6amWB32KB31lDPZJD/o7vKb3khXG&#10;43w+Tp/6EMW2d1nJleKib8R6REREtHZ2HrLxcnFm9iZZ0+4Vgz43Bn3TUp+n+le8bq9i/u4HtJo4&#10;b9SH1G1GDPbrLiu7WsS2Yk0iIiIarFOnZxveaN/OxR6ciy5EsXfV+tJyVaIR55cGIA3jVFzZFSP2&#10;rTTOJ9YkIiKi3m2TjQfmYkdE0Ue56Iuj2IdijR791zB/yTYcczAuBw1IDPq+Liu9UlxsG9YjIiKi&#10;PTtxeraRiT0njdITg52RekjoNLTvcp0d5nhTW7hsNEB5s3VzXOm9JAutW2JNIiIiuog35w71YItR&#10;9HN4HR3F5GKPx2WkVZAFOwFXftV40A9iPSIiIpqaykSP8WDvxWvnKMdFX4LLSasoin0dN0LV5MEe&#10;jvWIiIgm1b+npi4Rg74Cr5ejH34UsOai2Obihqic87P9Nu+LNYmIiCbN4kz7plH0f7tcK0c3on9Y&#10;CK1jcVlpjUTR1xU2SvW8DOsRERFNklz0AR7sb12ukSMbF/2fHc3Za+Gy0hra0WgdFMX+jBunarJG&#10;62isSURENAk8aI7XxdGOnsXr+hDJpPX44kaqFhf9ItYjIiIad3mwp+E1cdTiwX6/9JWpvjANCYnL&#10;SEPAg30cN1zliD0L6xEREY2rPNgtCtfCIY6L/iqKfjSKnR5F35Q17U55c/MBuFw0hPJm+464QXvJ&#10;osxdD2sSERGNIxf9GF4HhyEe9Pupi49O/2uh9bDYbB3GD/rGQAy6Azd2D/lvrEdERDRuMmk9p8s1&#10;cA2j/4xBvxqDnb3Up6neNz3RO2Vm6144rzQmTj+gdcUY7MfFnaFasmBPxppERETjYqHRui1e+1Yr&#10;LvpHT113iL0mF31G6gA3E7v+/NQUx8SeRFlo3Q93kl6ShrbAmkREROOgM5h5l2tfXxH7hYt9xMVO&#10;i6KPiw3dyAHJqSsXe3thB6qec7EeERHRqEv9gnW55vUUF/t8pzlR045Lbb937r9xBqdDtEepwT/u&#10;VD3m+ViTiIholKUeC7pc7yrFxb7rTXsC1iTqmYs+G3ewXpKF9uFYk4iIaFR50C/jta5SRN928t5z&#10;AesR1eZiXyrsaBXjwb6E9YiIiEbR6VPHXwavc1XiwX5y4vRsA+sR9cVFj8SdrZekfliwJhER0aip&#10;3TGt2FasRTQQHuxFhR2uh+ShrViTiIholMSGPhevb6UR+zrWIRqoGPTThR2vYlLDyGy/I6+ENYmI&#10;iEaFi83j9a1CzsA6RAMVRW/TZcerHA/2cqxJREQ0KqLoS/DaVhYXeybWIRq4KPp03Pl6S/tYrElE&#10;RDQKavUPKvoQrEO0KjzoBws7YNWI/WphZtP+WJOIiGjYedDPFK5rZWm0N2EdolWRN/QGS4O0dtkR&#10;K8SDvRlrEhERDbsY7Id4TSuLN+1mWIdo1UTRR+FO2FtaD8OaREREw8yD/a14PVs5fGtEa86DvhV3&#10;xMoR+3MazwxrEhERDaOd+2+ZKVzLSuLB/oV1iFadN9pX9aAX4A5ZNR7sv7EmERHRMFrYoDfG61hp&#10;RH+KdYjWRC76gMIO2VP0LKxJREQ0bLzRvlvxGlYS0c9hHaI140FfXdgpe0gaOgNrEhERDRMXfSBe&#10;v0oj9i6sQ7RmFqfbGzzojws7ZsV40E9iTSIiomGSB3saXr/KkgV9GdYhWlOZ6DG4Y/aSNNYn1iQi&#10;IhoWHnQnXrsq5PlYh2jNRdFTuuyclZNL6yisSURENAxisDPxulUWD/oIrEO05s6c2nqpGPSruINW&#10;jtjX56e2XhbrEhERrbcoem7hulUSD605rEO0Llz0SNxBe4mLnoY1iYiI1puLfRuvWWVZFLs11iFa&#10;N5noibiT9pSm3QtrEhERraco9qfC9aokOxqtg7AO0bryYJ/CHbVyRH/JoTGIiGhYbGtsnS5cqyqE&#10;zXZo6ESZvRXuqD3mTKxJRES0Hjy0rtvlOlWWX2MdoqHgQZ/SZYetnCy0Hok1iYiI1loMdme8RpXF&#10;g34Z6xANDQ/6Htxpe8jfs2m9OtYkIiJaS97Ue3e5RpXlA1iHaGjEGT0kil3YZcetFrE3YE0iIqK1&#10;5A17QuH6VJI0DCLWIRoq3mg/FHfcXpJGKcCaREREayWKZnhtKouLbcM6REMnE30d7ryVI/Z1rEdE&#10;RLRW6lzDXOyxWIdo6MR9tkgM1s+A6i/AmkRERGship2D16Wy5A29B9YhGkr9DqgeN8zeBGsSERGt&#10;tjrDGObN9h2xDtHQisFOwp24alz03ViPiIhotcVg5+M1qSzbm7PXwjpEQ81Fv4E7ctW46AOxHhER&#10;0WqJB265Al6LquSUma17YS2iobbYz6tO0Z9m+x15JaxJRES0GvJ9Z69RuBaVxIP9HusQjQQXfSPu&#10;0FXjQXdiPSIiotXgjfbt8DpUGtFvYh2ikZBPd/4i+Xthp64Yb7TugDWJiIgGLUrr7ngNKouLfQTr&#10;EI2Mfsbq9KAfxHpERESDFkUfhdegsqS3RFiHaKS42Gdxx66axdCew3pERESDlAU7Aa8/5dEc6xCN&#10;FBc9srhjV4sH/TTWIyIiGqQY9BV4/amQJ2MdopGTiZ3eZeeuFrH7Yz0iIqJBicH+u3DtKY3eF+sQ&#10;jRzfq9X0oL8t7uBVol/FekRERIPiol8sXntWzoLYEViHaCRlwR6OO3jVeLD/wnpERESD4GK/wOtO&#10;WfKG3gDrEI0sF/0w7uTVoj+ampq6BNYjIiLqx9aprZcqXnMqZJ8tgrWIRlZs6MbCTl4xHuxpWI+I&#10;iKgfUWavgtebsrjYX7AO0chz0Xfizl4lHvR3O2XjPliPiIiorjzYLfB6UxYP+n2sQzTyFhp6e9zZ&#10;e8gJWI+IiKiuLLS1y7VmxXiwT2IdorEQRV+HO3y16D/S42isR0REVIc39fjitaY0Z2MdorEQN7Rv&#10;1GWHrxbRE7EeERFRHVHsOYXrTFlET8E6RGMjir6ksNNXSGqLNj+19bJYj4iIqFd1rkUu9kysQzQ2&#10;FqfbV8OdvnLEHoP1iIiIeuViby9cY8oi+hCsQzRWXHShsONXCkcXICKi/nnQzxSvMSVptjdhHaKx&#10;cvLecyGK/amw81eJ2FasR0RE1IvUEXrh+lISb9rNsA7R2HHRZ+POXyli52AtIiKiXniwvxWuLyVZ&#10;mNm0P9YhGjtpIPVO9xldDoKy5A29PdYjIiKqYuf+G2fwulIWD/YvrEM0tlz0xXgQVImLvRZrERER&#10;VbGwQW+M15XSiP4U6xCNrX76Rcv3nb0G1iMiIirjjfbd8JpSGtHPYR2iseZB31o4ECokfQmKtYiI&#10;iMrkog/Aa0ppxN6FdYjGWi5zRxUOhCoR/UM8cMsVsB4REdFKPNjTCteUknjQl2IdorHnwT6FB0OV&#10;ZOw0kIiIeuRBd+L1pEKej3WIxp6LPrDLwVAlH8BaREREK4nBzuxyPVkxHvQRWIdoIniwH+IBUSXZ&#10;tF4daxEREe1JFD0XryVl8dCewzpEEyGKPh0PiCrJgz0NaxEREe2Ji30bryVlWRS7NdYhmginTs82&#10;PGjPPTu72JewFhER0Z7UGWow27DpYKxDNDGi2GvwoKiSjH/ZEBFRBdsaW6fxGlIl81NbL4u1iCZG&#10;3rRZPCiqRXOsRUREhDy0rlu8hpTm11iHaOJ4sJ90OThWDofgICKiChZD+/DCNaQkHvTLWIdo4kTR&#10;iAdHlWShpViLiIhod97Ue+P1o0Lej3WIJs6O0Lpll4OjPKKvw1pERES784Y9oXD9KIkHfTXWIZpI&#10;UfQLeIBUyN+z/Y68EtYiIiLaJYpmXa4fK8bFtmEdookUgz4VD5Aq8Wb7nliLiIhoFxd7LV47yuJi&#10;j8U6RBNpcbp9NTxAqkVfgbWIiIh2iWLnFK8dKydv6D2wDtHEikHfhwdJWTzoj7EOERHRLjHoV/Ha&#10;UZasaXfCOkQTK4o9CA+SKvHm3KFYi4iIKInBzsfrRlm2N2evhXWIJtaJ07MNPEgqRfTpWIuIiCge&#10;uOUKhWtGhZwys3UvrEU00aLoR/FAKYuLfhjrEBERZdN6dbxmlMWD/R7rEE08F3smHixVksZaw1pE&#10;RDTZvNG+HV4vSiP6TaxDNPHqd1prW7EWERFNtiituxeuFyVxsY9gHSJaes35UzxgyuKiL8U6REQ0&#10;2aLoo/B6URYXfSPWIaKlL27OwAOmPPoDrENERJMthvYLi9eLsmiOdYho6YA6tnjAlMebdjOsRURE&#10;kyt1Zo7Xigp5MtYhotSo84BWs8sBUxpv2hOwFhERTa4Y7L/xWlGWLLTuh3WIaJkH+zgeNKURewPW&#10;ISKiyeWiXyxcK0qSix2BdYhoWRR7Dh40pRH7FtYhIqLJ5WK/KFwrSpI39AZYh4iWLTRat8WDpkrS&#10;61GsRUREk2d+av6SeI2olH22CNYiomWnTx1/mRjsX4UDpyRZo3U01iIioskTZfYqeI0oi4v9BesQ&#10;EYhin8WDpywu+mysQ0REkycPdgu8RpTFg34f6xARcNGX4MFTGrG3Yx0iIpo8WWhp4RpREg/2SaxD&#10;RCCKPgQPnrJ4sJ9gHSIimjyxacfhNaJCzsY6RATihtmbdDl4SrOj0ToIaxER0WSp1xuAnoJ1iKiL&#10;KPanwgFUFmndHesQEdFkiTWayWRiz8I6RNSFi30ED6CyZKInYh0iIposLvZ2vD6URvQhWIeIusjF&#10;vHAAlcSDfhDrEBHRZPGgn8HrQ2ma7U1Yh4i68Kbeu3AAlcRFf4p1iIhossSgP8LrQ1m8aTfDOkTU&#10;xfbm7LXwAKqS+QNaV8RaREQ0OTzY3/DaUJa8ufkArENEe+Cif8SDqCw7GptviHWIiGgy7Nx/4wxe&#10;F8riwf6FdYhoBR7sPDyQypIHbWMdIiKaDAsb9MZ4XSgNm8cQ9caDvrVwIJXEG/YErENERJMhl7mj&#10;8LpQGtHPYR0iWoHX+JKTnQ0SEU2uXPQBhetCWcTehXWIaAUe9BGFA6kkHuy9WIeIiCaDB3saXhfK&#10;kgV9GdYhohV4o303PJBKI/ZNrENERJPBg+4sXBfK83ysQ0QriDN6SJcDacV40H9gHSIimgwx2Jl4&#10;XShLeluDdYhoBfNT85dMnz/jwVSWfN/Za2AtIiIafzHYuXhNKIuH9hzWIaISLvodPJjK4qJHYh0i&#10;Ihp/LvZtvCaURvQ2WIeISniw9xcOptK0H4Z1iIho/EWxPxWvCSsn27DpYKxDRCVc9CV4MJVG7FlY&#10;h4iIxtu2xhHThetBhcxPbb0s1iKiEulmCw+msnjQHOsQEdF4Wwx2HbweVMivsQ4RVRBD65FdDqgV&#10;48FehXWIaLDy0NYY7FUx6Pui6BdddCFr2p3w54jWymJoH47Xg7J40C9jHSKqIDbtXnhAlcVF34l1&#10;iGgw8obewIN+EI+7i6KfzsW24O8RrTZv6r2L+2NpPoB1iKiCWp3VBjsX6xBR/06Z2bpXelrW5Zgr&#10;RuxcD2ZYg2i1pLGYC/thSTzoq7EOEVWQhdYt8YAqj34V6xBR/6LoO4rH28pxsQ9ljdbRWIto0KJo&#10;hvtfWVxsG9YhogoWZuauiQdUacR+jnWIqD95c/MBhWOth6Rxcj207op1iQYlE30d7ndlycUei3WI&#10;qIJTp2cbeECVR/+KdYioP7FpxxWPtRoRfUfebN8R6xP1K4qdU9jfSuKN9j2xDhFVFIP+Ew+qsqS2&#10;MliHiOqLQZ+Lx1l/0bMysVvjdIjqSs1bivvZyuGXx0R9SP3U4EFVlh2N1kFYh4jqSwNK43E2kIi9&#10;wZt2M5weUa886O8K+1dJdjRnr4V1iKgiF/sWHlRlWZxp3xTrEFF9megxeJwNMqn/wihzt8LpElWR&#10;7zt7DdynLp52l3/j2xaivqR+lfCgKksW9C5Yh4j6k7qwwWNt4BE9J2vavXDaRCvx0Jor7EtlEf0O&#10;1iGiHnR6KscDqyzN9iasQ0T9Sf2aFY61VYqLfTeKPv2E/TfO4HwQIRd9Nu5DpRF9G9Yhoh54sP8u&#10;HFgl8aa2sA4R9S+KbU1fSuMxt5rJgr6Mrz9pJSuPbtE9HvR5WIeIehDF3oUHVlnyoG2sQ0SDEWX2&#10;VnWOy74jxtefVLC93iDp/47SujvWIqIe1Om9PIptxjpENFi52BG1miD0GQ9Lrz/9gFYT54kmTx7a&#10;z8N9pEr4BSdRn1I7ATywSiNt/mVEtEZSm08X/Z/CcbgG8aAv9Ub7djhPNDlSY3/cL0oj+gesQ0Q9&#10;8mBnFw6ukmQNvQfWIaLVlb6k82Afx+NxLeJi345iWd7Q2+N80fhy0WfgvlAlLnYa1iKiHsVgZ+LB&#10;VRq2UyFaN+lDAhf7bOG4XKuIfsfF3ButO+C80fiIM3qIB/tXYftXCEcQIBqAGPRNeHCVp30s1iGi&#10;teXB7hNFv1g8Ptcuy911RN6sjZ8oda4NnZyHtYiohjQUTJcDbMVkoXU/rENE6yMTe1CdcRJXId/z&#10;oDkHax99qYuMLtu3YvSpWI+IanCx1xYPsJWTiT4A6xDR+sqbenynrViXY3at40G/H0M7T30mxn2O&#10;EpxXGl79jgu7TTYfiDWJqAYP+mo8wEoj9iCsQ0TDIYb2w1z0fwvH7TrGxb4UxU7Ng90nm9ar4zzT&#10;cMhD+3647XqJi74GaxJRTTHYGXiQlcUbrYdiHSIaLrm0jqr1EdCaRH/gYq/3YP/lTbsZzjutvRjs&#10;hOJ2qh4X+8u2RusgrEtENdV6gtaw47AOEQ2nztd4Yts86G8Lx/KQxIP+zkXf42LPjMHuvHNq4+Vw&#10;OWh15M3NB8Qa3S1hPLSfhLWJqA91Dkxv6r2xDhENtzOntl5qGF9/7ike9Pce9KMx2JPzps3m07PX&#10;wGWi+k6fOv4yLjY/kLFfxT6L9YmoTx7s/YWDrSR5aCvWIaLRsTDUrz9XiOgfUx9wHuxVMbSfmvpk&#10;XGi0bpueAuEyUnc7Z+aumZ52uehPC+u3ZrzRvhtOh4j6FIN+Ag+2Crkz1iGi0ZNef0ax7R5saF9/&#10;Vo2L/TmKfT2NX5qJnd4ZT1T0gWmorDzYLXY0WgfNH3zY5XEdjLudsvnAxdA+PN2U1TzfrxzRU3Ca&#10;RDQAHuxLhQOuLDJ7K6xDRKNr6/Lrzyj6ucLxPnbRC6LYt9KwWR70rR70lR50Zx70BR70KambidQJ&#10;sAezzo1Nc+5Qb85de3G6fbUos1fZuf/GmW2NrdPxwC1XSK+NcV32qvPq+cAtV1icbm/I9tu8rzfa&#10;V12Ymbvmosxdb2GmfdMoc7dKfct1PvoQ25z6ocyCPTwGfWIUe46LLrjYi2OwV3nQt3iw97rox9K5&#10;3cUuLC7/IKNn4fIQ0YDUGQg3E7s+1iGi8bBjg9640zZpnUcpGJ3oP130zx7s9zHYrz3ob9IHGR7s&#10;/Bjs/PQBRLop7Px30T8sJ72qTTdPfy/WG5GInTuIG1Qi2gMX+0XhwCtJelWAdYho/MQN7RulpzRR&#10;9At4HmAmNy72rZODXRn3FyIaoCj2Jzz4yvKivecC1iGi8bajsfmGLvrsKPZ5PCcwk5P0JDBvtm6O&#10;+wcRDRgefFWy8xD2UUQ0ybLG7A2j2LOi2AS0WWN2JXXRkrY97g9ENGCnzGzdCw/AsnjQv2EdIppc&#10;eUNvkDqYHZX+1Zh6yURfNz912KVx+xPRKliY2bQ/HoQVcj7WISJK0teH6SvDKPqSGOy8LucPZgST&#10;iT0LtzURraLUYSEeiOXRH2EdIqJuTt57LqSOrTtDTXW6ftB/FM8pzNBG9DuZ2BbcrkS0ytIgxYUD&#10;sixiX8c6RERVpFdkWdPuFMXOyUO7eH5hhiLpQ4DUJxxuPyJaI1mjdTQemGXxoJ/BOkREvYhi79p1&#10;Tsm7nGeYdYxoduL0bAO3GRGtoSj2oMLBWRIXezvWISLqRRzgOJDMACL6HRfzHc3Za+G2IqJ14KLP&#10;KByoJXGx07AOEVFVaSgjPK9UyfYN7Tt6o3UHb+rxMdgJLvr62BmuyX6CP8tUyPJNWd7Q2+M2IqJ1&#10;FoOdVDhoS6PPxTpERFV5aM0VzyslEbsQ6+xufmrrZdPTHxc90hvth8agL3TRl6Yn/mmAcBf79vJQ&#10;TMXaY570YYaLfsNF3x2D7oiij+JNGdGQi8HOxIO5LGmQXqxDRFRVDPZ8PK9UyLlYp440KHm2YdPB&#10;WWjdMmvabAx63zQ4egz61M5NXdCdMdgZHuwtMdgHPNinYtCvxmDfi8F+HEV/mcbWTONoerC/dZnP&#10;uvn78qgu56fh9zzYD5dvKv8vDbOV5sPFPuKi70nn7bwzwLud7NLaljoMzsQev/RksX1sHrS9IHZE&#10;FL1N6vYE1wERjYAo+rEuJ4oVkw5+rENEVNXyTUbh3LJydAfWGQb/npq6RBpZZXuwvdMQeKlvyR37&#10;6n7Zfpv33bn/lpkT9t8443u1mqm7kbjPFjl1eraRGuAvTrc3bGtsnU43jFs54DgRofQXWvFEuHIy&#10;sVtjHSKiqqLYz/G8Uhqx+2MdIqKx5aJ/LJwIS5JeD2AdIqIqsg3HHIznlCrh+I9ENDHSI3k8CVbJ&#10;zikOlE5E9WSix+A5pSzpD0msQ0Q0ttIXT3giLI/+BusQEVWVGuIXzyslEf0o1iEiGlud4VbwRFiS&#10;9EUR1iEiqsqDvRfPK+Vp51iHiGhsZQ29R/FEWBLRc7AOEVFVqZuKwnmlNHpfrENENLZSvznFE+HK&#10;cbHXYh0ioiqyab06nlOqJBO7PtYiIhpbUfQUPBGWRizDOkREVWRiWwrnlJKk3v+xDhHRWKvTFsSD&#10;/RfWISKqwoO9CM8pZXHRD2MdIqKxVqeT2tjQjViHiKiKGPR9hXNKSXIxxzpEROPsEh7sX3gyLMv2&#10;5uy1sBARURVR7Nd4TilP+1isQ0Q0tuKMHlI8Ea6cdEM3PzV1SaxFRFQmDdqN55Qq8dC6LtYiIhpb&#10;3mjfDU+EZUmvRLEOEVEVdbr18aC/wzpERGMthvYj8WRYHn0f1iEiqsLFthXPKSvHxT6EdYiIxloM&#10;GvFkWBYXezHWISKqIgb7AJ5TyuKiC1iHiGisRbG348mwLN6wJ2AdIqIqPOhv8ZxSmqbdC+sQEY21&#10;GOwrhZNhSRaCtrEOEVGZHc3Za+H5pEq8efS1sRYR0Vhz0T/jybAseUNvgHWIiMpkTbsXnk/K4sF+&#10;i3WIiMaaN9pXxZNhlcwffNjlsRYRUZnUlgzPJ2XxoB/EOkREY20xtA/Hk2F59EdYh4ioiih2TvGc&#10;snLSV59Yh4horEXRR+HJsDQcD4+Iakr9mRXOKSXJG3oPrENENNZc7DQ8GZbFg70c6xARlVkMdh08&#10;n1TKjB6CtYiIxloM+onCybAkmbQej3WIiMoshNaxeD6pkF9jHSKisefBft/lhLhicrEjsA4RURkX&#10;czyflMWDvh/rEBGNtboDFi/MbNofaxERlXHR/8HzSVk82IuwDhHRWMuDtvFkWBYX/RnWISKqos4T&#10;+0xsC9YhIhprmdiz8GRYIR/AOkREZRZl7npdzielyadnr4G1iIjGWgz6JjwZlkcj1iEiKpMHu0/x&#10;fFIS0V9iHSKisReDfrVwQiyL2IOwDhFRGQ+aF84nJfFg78U6RERjbX5q62XxZFglebBbYC0iojIu&#10;9hE8n5RHX4h1iIjGWt5s3bx4MiwPx+Akojpc9I94PilLJnoM1iEiGmuZ6APwZFgasa9jHSKiMnlD&#10;b1A4n1TIidPtq2EtIqKxFsUyPBlWyJlYh4ioTB7a9+tyPlk5Yj/HOkREYy8GfV/hhFgWaT0H6xAR&#10;lYlBdxTOJyVx0fdgHSKisRfFfo0nxNKIbcY6RERlXPRjhfNJeZ6PdYiIxtr25uy1upwMS5N+D2sR&#10;EZVxsQvxfFIWD605rENENNa8qffGk2F59AKsQ0RUJm5o36h4PinPtkbrIKxFRDTW6nQYGUXPwTpE&#10;RGXyWl+M60+xDhHR2KvVHkT0RKxDRFQmBjupcD4pi9i7sA4R0dhz0T8XTohlkdbdsQ4RURkP9vHC&#10;+aQ0+lysQ0Q01rxpNyueDMuTbdh0MNYiIipT5w9CD2ZYh4horHlTj8eTYVk82E+wDhFRmbhh9iZ4&#10;PqmSbbLxQKxFRDTWXPSleDIsi4u9HesQEZWJYg/C80l59MdYh4ho7EXRLxRPiCsnE3sW1iEiKhNF&#10;T8HzSWlE34F1iIjGWjxwyxUKJ8MK8Ub7bliLiKhMDPZJPJ+URoxDyhHRZMmadqfCybBCXrT3XMBa&#10;RERlPNhf8HxSFm9qC+sQEY01b9gT8GRYGtFvYB0iojJ1vxjfHuzKWIuIaKxFsTfgybA0oq/DOkRE&#10;ZaLoQwrnk5J4sB9iHSKisRfFvoUnxLLkYo/FOkREZaLYqXg+KY3o27AOEdFY80b7qoWTYYXkDb09&#10;1iIiKhODfhrPJ6XhF+NENGli0+5VOBlWyM6pjZfDWkREZTzY3/B8UppmexPWISIaax7s5MLJsCxi&#10;n8U6RERlvDl3aOF8UiELM5v2x1pERGOtTge1HmwR6xARlYlNOw7PJ2XxoN/HOkREY+3E6dkGngyr&#10;JBfbgrWIiMq46Gl4PimLBzsb6xARjbW8abN4MqySvLn5AKxFRFQmNY/A80lZctFnYB0iorHmwV6E&#10;J8PSiH0d6xARlZmfmr9kDPqPwjmlLA3diLWIiMZaFP1o4WRYEg/2cqxDRFQmC61b4vmkSrL9Nu+L&#10;tYiIxtb81GGX9hp/zWZiD8JaRERlYmg/DM8nZXGx72IdIqKxFputw/BkWCXenLs21iIiKuOiL8Xz&#10;SVk86FlYh4horLnoM/BkWB79MdYhIqoiin6ueE5ZOR7saViHiGisueh78GRYHn0T1iEiKpOaVMRg&#10;/yqeU1ZOLq2jsBYR0ViLQS/Ak2FZXPTRWIeIqEwmdms8n1SJ79VqYi0iorHlzdlaw63kzdbNsRYR&#10;URkP+gg8n5TFxb6NdYiIxlqU1mPwZFgWD/o7rENEVEUM9jI8p5TFg70Z6xARjbU0liaeDMuS2qxh&#10;HSKiKlz0Y3hOKYsHfQrWISIaazFo73/NcrgVIqqpzg1aLnYE1iEiGmsu9lo8GZam2ToM6xARVVHn&#10;Bi3uc5RgHSKisdbrIOnszZuI+pFeV+J5ZcWIvgNrEBFNBA/2k8JJcU8RfRz+PhFRVSfsv3GmcF5Z&#10;IR7MsAYR0UTwRvtueFLslvRqYn5q/pL4+0REvUj9KOL5pXv0Ffi7REQTJYbWsR7s98UT5HLE3pZ6&#10;AMffIyKqw8UeWzjP7BYP+lL8HSKiiZTtd+SV8mBPi8HOi6LfcbFf5KJv9NCew58lIupXNq1Xj0Ff&#10;GIN9b7eckTfbd8SfJaI9+//4DnAxP9CN0QAAAABJRU5ErkJgglBLAwQKAAAAAAAAACEAtFLWk3sK&#10;AAB7CgAAFAAAAGRycy9tZWRpYS9pbWFnZTIuc3ZnPHN2ZyB2aWV3Qm94PSIwIDAgMzA3Ljc5IDMx&#10;My4wNyIgeG1sbnM9Imh0dHA6Ly93d3cudzMub3JnLzIwMDAvc3ZnIiB4bWxuczp4bGluaz0iaHR0&#10;cDovL3d3dy53My5vcmcvMTk5OS94bGluayIgaWQ9Il9MYXllcl8iIG92ZXJmbG93PSJoaWRkZW4i&#10;PjxkZWZzPjwvZGVmcz48Zz48bGluZSB4MT0iMjExLjk3IiB5MT0iMjcxLjM2IiB4Mj0iMjA0LjIy&#10;IiB5Mj0iMzA5LjgxIiBzdHJva2U9IiM4RDEzNEUiIHN0cm9rZS13aWR0aD0iNi41MSIgc3Ryb2tl&#10;LWxpbmVjYXA9InJvdW5kIiBzdHJva2UtbGluZWpvaW49InJvdW5kIiBmaWxsPSJub25lIi8+PGc+&#10;PHBhdGggZD0iTTI1LjEzIDk3LjY3QzQxLjA2IDQwLjIgOTUuNy0xLjA3IDE1OS4yNCAzLjYyIDIx&#10;My40OSA3LjYxIDI1Ny44NCA0NC4yOSAyNzIuOTUgOTMuMzciIHN0cm9rZT0iIzhEMTM0RSIgc3Ry&#10;b2tlLXdpZHRoPSI2LjUxIiBzdHJva2UtbGluZWNhcD0icm91bmQiIHN0cm9rZS1saW5lam9pbj0i&#10;cm91bmQiIGZpbGw9Im5vbmUiLz48cGF0aCBkPSJNMjAuMzYgMTMyLjM5QzIwLjM2IDE2My4yNSAz&#10;My42NCAxODkuMjkgNTAuNDQgMjEyLjY4IDcxLjEgMjQwLjc2IDcyLjQ0IDI2Ny4wNiA2MS43NyAz&#10;MDkuODEiIHN0cm9rZT0iIzhEMTM0RSIgc3Ryb2tlLXdpZHRoPSI2LjUxIiBzdHJva2UtbGluZWNh&#10;cD0icm91bmQiIHN0cm9rZS1saW5lam9pbj0icm91bmQiIGZpbGw9Im5vbmUiLz48cGF0aCBkPSJN&#10;MTgxLjM3IDI1OS44OUMxOTEuNjYgMjY1LjUzIDIwMC44NiAyNjkuMjYgMjExLjk3IDI3MS4zNSAy&#10;MjIuODIgMjczLjM5IDIzNS41NCAyNzMuODIgMjUyLjc3IDI3Mi45MSAyNTkuNTggMjcyLjU2IDI2&#10;NS4xIDI2Ny4zMSAyNjUuNyAyNjAuNTRMMjcwLjk1IDIwNi43MkMyNzEuMjUgMjAzLjY0IDI3My42&#10;NCAyMDEuMDggMjc2LjcyIDIwMC42TDI5Mi45OSAxOThDMjk1LjEyIDE5Ny45NiAyOTcuMTEgMTk2&#10;LjgzIDI5OC4yNCAxOTUuMDEgMjk5LjQxIDE5My4xOSAyOTkuNTQgMTkwLjkzIDI5OC43MiAxODgu&#10;OTNMMjgxLjc1IDE0OS45NkMyNzkuMSAxNDMuOCAyNzcuOTcgMTM3LjExIDI3OC41NCAxMzAuMzkg&#10;Mjc4LjU0IDEyOS42NSAyNzguNTQgMTI4Ljg3IDI3OC41IDEyOC4xMyIgc3Ryb2tlPSIjOEQxMzRF&#10;IiBzdHJva2Utd2lkdGg9IjYuNTEiIHN0cm9rZS1saW5lY2FwPSJyb3VuZCIgc3Ryb2tlLWxpbmVq&#10;b2luPSJyb3VuZCIgZmlsbD0ibm9uZSIvPjwvZz48L2c+PGc+PGc+PHBhdGggZD0iTTUyLjI2IDk3&#10;LjcxQzU3LjIxIDg1LjIxIDY4LjYyIDc1Ljg4IDgyLjM0IDczLjg4IiBzdHJva2U9IiM4RDEzNEUi&#10;IHN0cm9rZS13aWR0aD0iNi41MSIgc3Ryb2tlLWxpbmVjYXA9InJvdW5kIiBzdHJva2UtbGluZWpv&#10;aW49InJvdW5kIiBmaWxsPSJub25lIi8+PHBhdGggZD0iTTEzOS4zNiAxNTAuMTggODcuOTMgMTUw&#10;LjE4Qzc0LjM1IDE1MC4xOCA2Mi40MSAxNDMuMTEgNTUuNiAxMzIuNDMiIHN0cm9rZT0iIzhEMTM0&#10;RSIgc3Ryb2tlLXdpZHRoPSI2LjUxIiBzdHJva2UtbGluZWNhcD0icm91bmQiIHN0cm9rZS1saW5l&#10;am9pbj0icm91bmQiIGZpbGw9Im5vbmUiLz48L2c+PGc+PHBhdGggZD0iTTI0Ny40NyAxMjcuODND&#10;MjQxLjM1IDE0MC45OCAyMjcuOTggMTUwLjE4IDIxMi41OCAxNTAuMThMMTg0LjMzIDE1MC4xOCIg&#10;c3Ryb2tlPSIjOEQxMzRFIiBzdHJva2Utd2lkdGg9IjYuNTEiIHN0cm9rZS1saW5lY2FwPSJyb3Vu&#10;ZCIgc3Ryb2tlLWxpbmVqb2luPSJyb3VuZCIgZmlsbD0ibm9uZSIvPjxwYXRoIGQ9Ik0yMjAuMjIg&#10;NzQuMjMgMjIwLjg3IDc0LjM2QzIzMS42OCA3Ni43NSAyNDAuNzkgODMuNzMgMjQ2LjA0IDkzLjEx&#10;IiBzdHJva2U9IiM4RDEzNEUiIHN0cm9rZS13aWR0aD0iNi41MSIgc3Ryb2tlLWxpbmVjYXA9InJv&#10;dW5kIiBzdHJva2UtbGluZWpvaW49InJvdW5kIiBmaWxsPSJub25lIi8+PC9nPjxwYXRoIGQ9Ik04&#10;NS43IDg5LjgxQzgzLjk2IDg0LjI2IDgyLjY2IDc5LjcgODIuMzMgNzMuODggODIuMjIgNzIuNjkg&#10;ODIuMTcgNzEuNTMgODIuMTcgNzAuMzIgODIuMTcgNDkuMTggOTkuMzkgMzEuOTggMTIwLjUzIDMx&#10;Ljk4IDEzMi4wOSAzMS45OCAxNDIuNjIgMzcuMDkgMTQ5LjcyIDQ1LjQ0IiBzdHJva2U9IiM4RDEz&#10;NEUiIHN0cm9rZS13aWR0aD0iNi41MSIgc3Ryb2tlLWxpbmVjYXA9InJvdW5kIiBzdHJva2UtbGlu&#10;ZWpvaW49InJvdW5kIiBmaWxsPSJub25lIi8+PHBhdGggZD0iTTE0MC45IDUzLjQ4QzE0My43OSA1&#10;MC41OSAxNDYuMjcgNDguMjggMTQ5LjcyIDQ1LjQ0IDE1Ny4yNCAzOS44OSAxNjYuNDIgMzYuOCAx&#10;NzYuMTQgMzYuOCAxOTguMjkgMzYuOCAyMTYuNzIgNTMuMDMgMjIwLjIgNzQuMTkgMjIwLjg5IDgw&#10;LjMgMjIxLjI0IDg0LjUzIDIyMS4yIDkxLjA3IiBzdHJva2U9IiM4RDEzNEUiIHN0cm9rZS13aWR0&#10;aD0iNi41MSIgc3Ryb2tlLWxpbmVjYXA9InJvdW5kIiBzdHJva2UtbGluZWpvaW49InJvdW5kIiBm&#10;aWxsPSJub25lIi8+PC9nPjxwYXRoIGQ9Ik0zLjI2IDExNSAxMDAuMzcgMTE1LjE2IDExMi43MiA4&#10;OS44MSAxMjcuNDIgMTMxLjU5IDE0Ni41NSA2NS45NSAxNjMuMjcgMTczLjk2IDE4NC4zMSA5Mi4x&#10;NiAxOTguNTYgMTI0LjQzIDIwOC41NyAxMTAuMDUgMzA0LjU0IDExMS4wNyIgc3Ryb2tlPSIjOEQx&#10;MzRFIiBzdHJva2Utd2lkdGg9IjYuNTEiIHN0cm9rZS1saW5lY2FwPSJyb3VuZCIgc3Ryb2tlLWxp&#10;bmVqb2luPSJyb3VuZCIgZmlsbD0ibm9uZSIvPjwvc3ZnPlBLAwQUAAYACAAAACEAgrdcdN8AAAAJ&#10;AQAADwAAAGRycy9kb3ducmV2LnhtbEyPQUvDQBCF74L/YRnBW7tJTFRiNqUU9VQEW0G8bbPTJDQ7&#10;G7LbJP33Tk96ejzm4817xWq2nRhx8K0jBfEyAoFUOdNSreBr/7Z4BuGDJqM7R6jggh5W5e1NoXPj&#10;JvrEcRdqwSHkc62gCaHPpfRVg1b7peuR+HZ0g9WB7VBLM+iJw20nkyh6lFa3xB8a3eOmweq0O1sF&#10;75Oe1g/x67g9HTeXn3328b2NUan7u3n9AiLgHP5guNbn6lByp4M7k/GiU7B4ShNGFWQpb7oCCeuB&#10;NY0zkGUh/y8ofwEAAP//AwBQSwMEFAAGAAgAAAAhACJWDu7HAAAApQEAABkAAABkcnMvX3JlbHMv&#10;ZTJvRG9jLnhtbC5yZWxzvJCxagMxDIb3Qt7BaO/57oZSSnxZSiFrSB9A2DqfyVk2lhuat49plgYC&#10;3TpK4v/+D21333FVZyoSEhsYuh4UsU0usDfwefx4fgUlFdnhmpgMXEhgN22etgdasbaQLCGLahQW&#10;A0ut+U1rsQtFlC5l4naZU4lY21i8zmhP6EmPff+iy28GTHdMtXcGyt6NoI6X3Jr/Zqd5Dpbek/2K&#10;xPVBhQ6xdTcgFk/VQCQX8LYcOzl70I8dhv9xGLrMPw767rnTFQAA//8DAFBLAQItABQABgAIAAAA&#10;IQCo1seoEwEAAEkCAAATAAAAAAAAAAAAAAAAAAAAAABbQ29udGVudF9UeXBlc10ueG1sUEsBAi0A&#10;FAAGAAgAAAAhADj9If/WAAAAlAEAAAsAAAAAAAAAAAAAAAAARAEAAF9yZWxzLy5yZWxzUEsBAi0A&#10;FAAGAAgAAAAhABwcQkorBAAA7QkAAA4AAAAAAAAAAAAAAAAAQwIAAGRycy9lMm9Eb2MueG1sUEsB&#10;Ai0ACgAAAAAAAAAhAPxy4l8XkgAAF5IAABQAAAAAAAAAAAAAAAAAmgYAAGRycy9tZWRpYS9pbWFn&#10;ZTEucG5nUEsBAi0ACgAAAAAAAAAhALRS1pN7CgAAewoAABQAAAAAAAAAAAAAAAAA45gAAGRycy9t&#10;ZWRpYS9pbWFnZTIuc3ZnUEsBAi0AFAAGAAgAAAAhAIK3XHTfAAAACQEAAA8AAAAAAAAAAAAAAAAA&#10;kKMAAGRycy9kb3ducmV2LnhtbFBLAQItABQABgAIAAAAIQAiVg7uxwAAAKUBAAAZAAAAAAAAAAAA&#10;AAAAAJykAABkcnMvX3JlbHMvZTJvRG9jLnhtbC5yZWxzUEsFBgAAAAAHAAcAvgEAAJqlAAAAAA==&#10;">
                <v:oval id="Ellipse 2" o:spid="_x0000_s1117" style="position:absolute;width:5473;height:5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Mn4ygAAAOIAAAAPAAAAZHJzL2Rvd25yZXYueG1sRI9BawIx&#10;FITvhf6H8ITeataNlLoaxRYsPQhSW9HjI3nuLm5elk3qbv+9KRR6HGbmG2axGlwjrtSF2rOGyTgD&#10;QWy8rbnU8PW5eXwGESKyxcYzafihAKvl/d0CC+t7/qDrPpYiQTgUqKGKsS2kDKYih2HsW+LknX3n&#10;MCbZldJ22Ce4a2SeZU/SYc1pocKWXisyl/2303B82052dTCHzbHfmXPOvT29rLV+GA3rOYhIQ/wP&#10;/7XfrQY1m6pcqamC30vpDsjlDQAA//8DAFBLAQItABQABgAIAAAAIQDb4fbL7gAAAIUBAAATAAAA&#10;AAAAAAAAAAAAAAAAAABbQ29udGVudF9UeXBlc10ueG1sUEsBAi0AFAAGAAgAAAAhAFr0LFu/AAAA&#10;FQEAAAsAAAAAAAAAAAAAAAAAHwEAAF9yZWxzLy5yZWxzUEsBAi0AFAAGAAgAAAAhAHHAyfjKAAAA&#10;4gAAAA8AAAAAAAAAAAAAAAAABwIAAGRycy9kb3ducmV2LnhtbFBLBQYAAAAAAwADALcAAAD+AgAA&#10;AAA=&#10;" fillcolor="white [3212]" strokecolor="#901f52 [3214]" strokeweight="1.5pt">
                  <v:stroke joinstyle="miter"/>
                  <v:shadow on="t" color="black" opacity="26214f" origin=",-.5" offset="0,3pt"/>
                  <v:textbox>
                    <w:txbxContent>
                      <w:p w14:paraId="514837AC" w14:textId="77777777" w:rsidR="008C53E6" w:rsidRDefault="008C53E6" w:rsidP="008C53E6">
                        <w:pPr>
                          <w:jc w:val="center"/>
                        </w:pPr>
                        <w:r>
                          <w:t xml:space="preserve">  </w:t>
                        </w:r>
                      </w:p>
                    </w:txbxContent>
                  </v:textbox>
                </v:oval>
                <v:shape id="Graphique 1" o:spid="_x0000_s1118" type="#_x0000_t75" style="position:absolute;left:825;top:635;width:4128;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5wXCyAAAAOMAAAAPAAAAZHJzL2Rvd25yZXYueG1sRE9fa8Iw&#10;EH8X/A7hhL3NVK0uq0YRYTDGNtD1wcejubXV5lKaqN23XwYDH+/3/1ab3jbiSp2vHWuYjBMQxIUz&#10;NZca8q+XRwXCB2SDjWPS8EMeNuvhYIWZcTfe0/UQShFD2GeooQqhzaT0RUUW/di1xJH7dp3FEM+u&#10;lKbDWwy3jZwmyUJarDk2VNjSrqLifLhYDYo/Lx+czr2d5afGvk+Ob8fcaf0w6rdLEIH6cBf/u19N&#10;nD+fKpU+PasU/n6KAMj1LwAAAP//AwBQSwECLQAUAAYACAAAACEA2+H2y+4AAACFAQAAEwAAAAAA&#10;AAAAAAAAAAAAAAAAW0NvbnRlbnRfVHlwZXNdLnhtbFBLAQItABQABgAIAAAAIQBa9CxbvwAAABUB&#10;AAALAAAAAAAAAAAAAAAAAB8BAABfcmVscy8ucmVsc1BLAQItABQABgAIAAAAIQA75wXCyAAAAOMA&#10;AAAPAAAAAAAAAAAAAAAAAAcCAABkcnMvZG93bnJldi54bWxQSwUGAAAAAAMAAwC3AAAA/AIAAAAA&#10;">
                  <v:imagedata r:id="rId198" o:title=""/>
                </v:shape>
                <w10:wrap type="tight"/>
              </v:group>
            </w:pict>
          </mc:Fallback>
        </mc:AlternateContent>
      </w:r>
    </w:p>
    <w:p w14:paraId="2761E1A4" w14:textId="77777777" w:rsidR="008C53E6" w:rsidRPr="00462024" w:rsidRDefault="008C53E6" w:rsidP="00C84A45">
      <w:pPr>
        <w:ind w:left="426"/>
        <w:rPr>
          <w:rFonts w:eastAsiaTheme="minorEastAsia"/>
          <w:noProof/>
          <w:color w:val="FF0000"/>
          <w:szCs w:val="20"/>
          <w14:textFill>
            <w14:solidFill>
              <w14:srgbClr w14:val="FF0000">
                <w14:lumMod w14:val="75000"/>
              </w14:srgbClr>
            </w14:solidFill>
          </w14:textFill>
        </w:rPr>
      </w:pPr>
    </w:p>
    <w:p w14:paraId="711A0B8B" w14:textId="77777777" w:rsidR="64EE7636" w:rsidRDefault="00EB2228" w:rsidP="00DB762C">
      <w:pPr>
        <w:pStyle w:val="Puces"/>
      </w:pPr>
      <w:r>
        <w:t>Prévention et prise en charge des troubles cognitifs et psychiatriques</w:t>
      </w:r>
      <w:r w:rsidR="004D1F24">
        <w:t>/de la santé mentale</w:t>
      </w:r>
    </w:p>
    <w:p w14:paraId="38336F15" w14:textId="2686E9E3" w:rsidR="007001C1" w:rsidRPr="00DB762C" w:rsidRDefault="5A7F1391" w:rsidP="00DB762C">
      <w:pPr>
        <w:spacing w:before="0"/>
        <w:ind w:left="426"/>
        <w:rPr>
          <w:rFonts w:eastAsiaTheme="minorEastAsia"/>
          <w:noProof/>
          <w:color w:val="FF0000"/>
          <w:szCs w:val="20"/>
          <w14:textFill>
            <w14:solidFill>
              <w14:srgbClr w14:val="FF0000">
                <w14:lumMod w14:val="75000"/>
              </w14:srgbClr>
            </w14:solidFill>
          </w14:textFill>
        </w:rPr>
      </w:pPr>
      <w:r w:rsidRPr="00DB762C">
        <w:rPr>
          <w:rFonts w:eastAsiaTheme="minorEastAsia"/>
          <w:noProof/>
          <w:color w:val="FF0000"/>
          <w:szCs w:val="20"/>
          <w14:textFill>
            <w14:solidFill>
              <w14:srgbClr w14:val="FF0000">
                <w14:lumMod w14:val="75000"/>
              </w14:srgbClr>
            </w14:solidFill>
          </w14:textFill>
        </w:rPr>
        <w:t>Décrire si partenariat existant avec le secteur de la psychiatrie</w:t>
      </w:r>
      <w:r w:rsidR="00DB762C">
        <w:rPr>
          <w:rFonts w:eastAsiaTheme="minorEastAsia"/>
          <w:noProof/>
          <w:color w:val="FF0000"/>
          <w:szCs w:val="20"/>
          <w14:textFill>
            <w14:solidFill>
              <w14:srgbClr w14:val="FF0000">
                <w14:lumMod w14:val="75000"/>
              </w14:srgbClr>
            </w14:solidFill>
          </w14:textFill>
        </w:rPr>
        <w:t xml:space="preserve">, </w:t>
      </w:r>
      <w:r w:rsidRPr="00DB762C">
        <w:rPr>
          <w:rFonts w:eastAsiaTheme="minorEastAsia"/>
          <w:noProof/>
          <w:color w:val="FF0000"/>
          <w:szCs w:val="20"/>
          <w14:textFill>
            <w14:solidFill>
              <w14:srgbClr w14:val="FF0000">
                <w14:lumMod w14:val="75000"/>
              </w14:srgbClr>
            </w14:solidFill>
          </w14:textFill>
        </w:rPr>
        <w:t>visite à domicile</w:t>
      </w:r>
      <w:r w:rsidR="580C52AA" w:rsidRPr="00DB762C">
        <w:rPr>
          <w:rFonts w:eastAsiaTheme="minorEastAsia"/>
          <w:noProof/>
          <w:color w:val="FF0000"/>
          <w:szCs w:val="20"/>
          <w14:textFill>
            <w14:solidFill>
              <w14:srgbClr w14:val="FF0000">
                <w14:lumMod w14:val="75000"/>
              </w14:srgbClr>
            </w14:solidFill>
          </w14:textFill>
        </w:rPr>
        <w:t xml:space="preserve"> par les équipes mobiles de psychiatrie</w:t>
      </w:r>
      <w:r w:rsidRPr="00DB762C">
        <w:rPr>
          <w:rFonts w:eastAsiaTheme="minorEastAsia"/>
          <w:noProof/>
          <w:color w:val="FF0000"/>
          <w:szCs w:val="20"/>
          <w14:textFill>
            <w14:solidFill>
              <w14:srgbClr w14:val="FF0000">
                <w14:lumMod w14:val="75000"/>
              </w14:srgbClr>
            </w14:solidFill>
          </w14:textFill>
        </w:rPr>
        <w:t xml:space="preserve">, </w:t>
      </w:r>
      <w:r w:rsidR="13F2DA5C" w:rsidRPr="00DB762C">
        <w:rPr>
          <w:rFonts w:eastAsiaTheme="minorEastAsia"/>
          <w:noProof/>
          <w:color w:val="FF0000"/>
          <w:szCs w:val="20"/>
          <w14:textFill>
            <w14:solidFill>
              <w14:srgbClr w14:val="FF0000">
                <w14:lumMod w14:val="75000"/>
              </w14:srgbClr>
            </w14:solidFill>
          </w14:textFill>
        </w:rPr>
        <w:t>rôle du psychologue, évaluation du risque suicidaire,</w:t>
      </w:r>
      <w:r w:rsidR="4EE81C96" w:rsidRPr="00DB762C">
        <w:rPr>
          <w:rFonts w:eastAsiaTheme="minorEastAsia"/>
          <w:noProof/>
          <w:color w:val="FF0000"/>
          <w:szCs w:val="20"/>
          <w14:textFill>
            <w14:solidFill>
              <w14:srgbClr w14:val="FF0000">
                <w14:lumMod w14:val="75000"/>
              </w14:srgbClr>
            </w14:solidFill>
          </w14:textFill>
        </w:rPr>
        <w:t xml:space="preserve"> activités thérapeutiques proposées</w:t>
      </w:r>
      <w:r w:rsidR="5BC64175" w:rsidRPr="00DB762C">
        <w:rPr>
          <w:rFonts w:eastAsiaTheme="minorEastAsia"/>
          <w:noProof/>
          <w:color w:val="FF0000"/>
          <w:szCs w:val="20"/>
          <w14:textFill>
            <w14:solidFill>
              <w14:srgbClr w14:val="FF0000">
                <w14:lumMod w14:val="75000"/>
              </w14:srgbClr>
            </w14:solidFill>
          </w14:textFill>
        </w:rPr>
        <w:t>, entretiens infirmier</w:t>
      </w:r>
      <w:r w:rsidR="4EE81C96" w:rsidRPr="00DB762C">
        <w:rPr>
          <w:rFonts w:eastAsiaTheme="minorEastAsia"/>
          <w:noProof/>
          <w:color w:val="FF0000"/>
          <w:szCs w:val="20"/>
          <w14:textFill>
            <w14:solidFill>
              <w14:srgbClr w14:val="FF0000">
                <w14:lumMod w14:val="75000"/>
              </w14:srgbClr>
            </w14:solidFill>
          </w14:textFill>
        </w:rPr>
        <w:t>...</w:t>
      </w:r>
      <w:r w:rsidR="13F2DA5C" w:rsidRPr="00DB762C">
        <w:rPr>
          <w:rFonts w:eastAsiaTheme="minorEastAsia"/>
          <w:noProof/>
          <w:color w:val="FF0000"/>
          <w:szCs w:val="20"/>
          <w14:textFill>
            <w14:solidFill>
              <w14:srgbClr w14:val="FF0000">
                <w14:lumMod w14:val="75000"/>
              </w14:srgbClr>
            </w14:solidFill>
          </w14:textFill>
        </w:rPr>
        <w:t xml:space="preserve"> </w:t>
      </w:r>
    </w:p>
    <w:p w14:paraId="283953E5" w14:textId="77777777" w:rsidR="00462024" w:rsidRDefault="00C84A45" w:rsidP="00C84A45">
      <w:pPr>
        <w:ind w:left="426"/>
      </w:pPr>
      <w:r>
        <w:rPr>
          <w:noProof/>
        </w:rPr>
        <mc:AlternateContent>
          <mc:Choice Requires="wpg">
            <w:drawing>
              <wp:anchor distT="0" distB="0" distL="114300" distR="114300" simplePos="0" relativeHeight="251618304" behindDoc="0" locked="0" layoutInCell="1" allowOverlap="1" wp14:anchorId="4F5720F6" wp14:editId="5C984DD7">
                <wp:simplePos x="0" y="0"/>
                <wp:positionH relativeFrom="column">
                  <wp:posOffset>-471170</wp:posOffset>
                </wp:positionH>
                <wp:positionV relativeFrom="paragraph">
                  <wp:posOffset>47625</wp:posOffset>
                </wp:positionV>
                <wp:extent cx="547370" cy="555625"/>
                <wp:effectExtent l="57150" t="19050" r="81280" b="111125"/>
                <wp:wrapTight wrapText="bothSides">
                  <wp:wrapPolygon edited="0">
                    <wp:start x="6014" y="-741"/>
                    <wp:lineTo x="-2255" y="0"/>
                    <wp:lineTo x="-2255" y="20736"/>
                    <wp:lineTo x="4510" y="23698"/>
                    <wp:lineTo x="6766" y="25179"/>
                    <wp:lineTo x="15787" y="25179"/>
                    <wp:lineTo x="18042" y="23698"/>
                    <wp:lineTo x="24056" y="12590"/>
                    <wp:lineTo x="24056" y="11109"/>
                    <wp:lineTo x="19545" y="4443"/>
                    <wp:lineTo x="15787" y="-741"/>
                    <wp:lineTo x="6014" y="-741"/>
                  </wp:wrapPolygon>
                </wp:wrapTight>
                <wp:docPr id="1197677383" name="Groupe 7"/>
                <wp:cNvGraphicFramePr/>
                <a:graphic xmlns:a="http://schemas.openxmlformats.org/drawingml/2006/main">
                  <a:graphicData uri="http://schemas.microsoft.com/office/word/2010/wordprocessingGroup">
                    <wpg:wgp>
                      <wpg:cNvGrpSpPr/>
                      <wpg:grpSpPr>
                        <a:xfrm>
                          <a:off x="0" y="0"/>
                          <a:ext cx="547370" cy="555625"/>
                          <a:chOff x="0" y="0"/>
                          <a:chExt cx="547370" cy="555625"/>
                        </a:xfrm>
                      </wpg:grpSpPr>
                      <wps:wsp>
                        <wps:cNvPr id="688584515" name="Ellipse 2"/>
                        <wps:cNvSpPr/>
                        <wps:spPr>
                          <a:xfrm>
                            <a:off x="0" y="0"/>
                            <a:ext cx="547370" cy="555625"/>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6317E3D1" w14:textId="77777777" w:rsidR="0003745C" w:rsidRDefault="0003745C" w:rsidP="0003745C">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20617010" name="Graphique 1"/>
                          <pic:cNvPicPr>
                            <a:picLocks noChangeAspect="1"/>
                          </pic:cNvPicPr>
                        </pic:nvPicPr>
                        <pic:blipFill>
                          <a:blip r:embed="rId199">
                            <a:extLst>
                              <a:ext uri="{96DAC541-7B7A-43D3-8B79-37D633B846F1}">
                                <asvg:svgBlip xmlns:asvg="http://schemas.microsoft.com/office/drawing/2016/SVG/main" r:embed="rId200"/>
                              </a:ext>
                            </a:extLst>
                          </a:blip>
                          <a:stretch>
                            <a:fillRect/>
                          </a:stretch>
                        </pic:blipFill>
                        <pic:spPr>
                          <a:xfrm>
                            <a:off x="38100" y="66675"/>
                            <a:ext cx="476250" cy="435610"/>
                          </a:xfrm>
                          <a:prstGeom prst="rect">
                            <a:avLst/>
                          </a:prstGeom>
                        </pic:spPr>
                      </pic:pic>
                    </wpg:wgp>
                  </a:graphicData>
                </a:graphic>
              </wp:anchor>
            </w:drawing>
          </mc:Choice>
          <mc:Fallback>
            <w:pict>
              <v:group w14:anchorId="4F5720F6" id="_x0000_s1119" style="position:absolute;left:0;text-align:left;margin-left:-37.1pt;margin-top:3.75pt;width:43.1pt;height:43.75pt;z-index:251618304;mso-position-horizontal-relative:text;mso-position-vertical-relative:text" coordsize="5473,555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M94WPJgQAAOwJAAAOAAAAZHJzL2Uyb0RvYy54bWykVttu&#10;2zgQfV9g/4HQe+NLLNsV4hRB0gQFgjZousgzTVEWEYpkSSp29uv3kJRkO0nbRRsgMkcczsw5nIvO&#10;PuwaSZ64dUKrVTY5GWeEK6ZLoTar7J9v1++WGXGeqpJKrfgqe+Yu+3D+919nW1Pwqa61LLklMKJc&#10;sTWrrPbeFKORYzVvqDvRhitsVto21EO0m1Fp6RbWGzmajsfz0Vbb0ljNuHN4e5U2s/Nov6o481+q&#10;ynFP5CpDbD4+bXyuw3N0fkaLjaWmFqwLg/5GFA0VCk4HU1fUU9Ja8cpUI5jVTlf+hOlmpKtKMB4x&#10;AM1k/ALNjdWtiVg2xXZjBppA7Queftss+/x0Y829ubNgYms24CJKAcuusk34RZRkFyl7HijjO08Y&#10;XuazxekCxDJs5Xk+n+aJUlaD91enWP3xp+dGvdPRUShbg+Rwe/zuz/Df19TwSKsrgP/OElGusvly&#10;mS9n+STPiKINUvWjlMI4TqYBUQgBugNRrnDg7M9YGtDSwljnb7huSFisMp5cx4yiT7fOIwJo91rB&#10;rdNSlNdCyiiEcuGX0pInikRfbyYhZpw40pKKbFGj78f5OFo+2owVd2giwj42AUmq4I/HykJcQdCt&#10;5/a+LrdkLVv7lYLLfLwcIylKEcCcLidJQNnls3H4ywiVG/QLnxGr/YPwdbyTkF3BYsC5ByMpe0xM&#10;SFPThDCa6TB22hHvEEuUDsJEQvVXFlf+WfLgSqqvvML9I5WniZRjKiljXPlJ2qppyZP/SR5QdBz3&#10;J6LPaDBYrnA3g+3OQK+ZjPS2k5lOPxxNcQ+Hu9v62eHhRPSslR8ON0Jp+xYyCVSd56SP8A+oCUu/&#10;W+9ibZwug2p4tdblMwoGtxYbgjPsWuC2bqnzd9SideJuMQ78FzwqqZFvultlpNb237feB31UNHYz&#10;skUrXmXue0stz4j8pFDr7yezGcz6KMzyxRSCPdxZH+6otrnUKIIJBo9hcRn0veyXldXNA6bGRfCK&#10;LaoYfK8y5m0vXPo0IjB3GL+4iGro14b6W3VvWDAeiA6Z9233QK3p6tajLX7WfX+hxYvaTbrhpNIX&#10;rdeViIW957W7AvS68zMjWIH/rulj9arp/Xo44pRvA5FpwDb/y0ZD7WNr3iW8Yi2k8M9x1gJzCEo9&#10;3QkWel8Q9v0zn47nkwWGWN8/b+JU/d5yEhOt105nQZ5gt5o9OqL0ZU3Vhl84g3EduA1peawexSPH&#10;azTnvv2FdQcR9/ZiNL7BUhq7V5q1DYo7fUdYLqnHR4yr0fSRLwVv1rxcZfZTGQNCL/WWe1bHCou1&#10;zbq2PGzEKPeBBQg/mBJdT8TQnM/ni25m9jN1tsAYBY1hps5O8zkoTYXaD+R+DnRZZ0FbzMcX6RYG&#10;SsdkCiPGh6himsVPCqyOvlkO5ai1/0g7/w8AAP//AwBQSwMECgAAAAAAAAAhAFCm29XAYQAAwGEA&#10;ABQAAABkcnMvbWVkaWEvaW1hZ2UxLnBuZ4lQTkcNChoKAAAADUlIRFIAAANmAAADHAgGAAAAO2y2&#10;WQAAAAFzUkdCAK7OHOkAAAAEZ0FNQQAAsY8L/GEFAAAACXBIWXMAAB2HAAAdhwGP5fFlAABhVUlE&#10;QVR4Xu3d3XHkRpY24PVgdsCYe5kwJuheAiUTZAJNmOtRK9oEmkATaAJNkAlrwvdFolDNYlaxWD9I&#10;IDPP80S8sTujUTeJQiHz5B/+538AAOjW93/89r///ddv/075/o/ffsr/OQAAAAtJBdi3h19//+vh&#10;8fmvYXz79jD+/e1h/L+/Hh7/36mkf/7XML7+NTy+fBvGP9K/n/+ZAAAAfCHNgv35z/E/cyH2aRF2&#10;cYbxNf15fz788nP+dwEAAHAgFU7TbFdeWC2ZVOwN4x/53w0AABDariB7fDkqokomzaKZQQMAAKLb&#10;7R97/L7IcsVbMzy+ODwEAAAIKc1WTQd15IXSBkmFodkzAAAglL+G8WnTWbLPMoxP+c8KAADQlf3S&#10;xaOCqKYMjy/5zw0AANCFVJStfsDHrRnGN+8/AwAAutJUUbaP4gwAAOhFk0XZPoozAACgdU0XZfso&#10;zgAAgFZ1UZTtozgDAABa01VRto/iDAAAaEWXRdk+ijMAAKB2XRdl+yjOAACAWoUoyvZRnAEAALUJ&#10;VZTtozgDAABqEbIo20dxBgAAbC10UbaP4gwAANiKouwgijMAAGBtirITUZwBAABrUZSdieIMAAAo&#10;TVF2QRRnAABAKYqyK6I4AwAAlqYouyGKMwAAYCmKsjuiOAMAAO6lKFsgijMAAOBWirIFozgDAACu&#10;pSgrEMUZAABwKUVZwSjOAACAryjKVojiDAAA+IyibMUozgAAgJyibIMozgAAgD1F2YZRnAEAAIqy&#10;CqI4AwCAuBRlFUVxBgAA8SjKKoziDAAA4lCUVRzFGQAA9E9R1kAUZwAA0C9FWUNRnAEAQH8UZQ1G&#10;cQYAAP1QlDUcxRkAALRPUdZBFGcAANAuRVlHUZwBAEB7FGUdRnEGAADtUJR1HMUZAADUT1EWIIoz&#10;AACol6IsUBRnAABQH0VZwCjOAACgHoqywFGcAQDA9hRlojgDAIANKcrkRxRnAACwPkWZHEVxBgAA&#10;61GUyadRnAEAQHmKMvkyijMAAChHUSYXR3EGAADLU5TJ1VGcAQDAchRlcnMUZwAAcD9FmdwdxRkA&#10;ANxOUSaLRXEGAADXU5TJ4lGcAQDA5RRlUiyKMwAA+JqiTIpHcQYAAJ9TlMlqUZwBAMAxRZmsHsUZ&#10;AAC8U5TJZlGcAQCAokwqiOIMAIDIFGVSTRRnAABEpCiT6qI4AwAgEkWZVBvFGQAAESjKpPoozgAA&#10;6JmiTJqJ4gwAgB4pyqS5KM4AAOiJokyajeIMAIAeKMqk+SjOAABomaJMuoniDACAFinKpLsozgAA&#10;aImiTLqN4gwAgBYoyqT7KM4AAKiZokzCRHEGAECNFGUSLoozAABqoiiTsFGcAQBQA0WZhI/iDACA&#10;LSnKROYozgAA2IKiTCSL4gwAgDUpykQ+ieIMAIA1KMpEvojiDACAkhRlIhdmGN/y7w8AACzi28Pj&#10;96MOqIiczvD4kn+HAADgLn8N49NRx1NEzubbMP6Rf5cAAOAm//3Xb//+9jD+X97pFJGv8+fDLz/n&#10;3ykAALhK2lf27WH8O+9sishlSYMaaXAj/24BAMDF7CsTWSD2mwEAcKvv//jtJ0sYRZaJWTMAAG7y&#10;18Pjc965FJEb4wh9AACulQ4sOOpYishd+fbw6+/5dw0AAD711zC+5p1KEbkzZs0AALhU2gtz1KEU&#10;kUWS9m7m3zkAADjiZdIiBTOMT/l3DgAAjqSjvY86kyKySNJ7AfPvHAAAfJBeKJ13JEVk2VjOCADA&#10;WenUuLwTKV8nzYJEexn39PsO41v+38sFsZwRAIBzLGO8PqkoSzMg0fbm/fnP8T/TDKvi7PoMjy/5&#10;dw8AAH7Qyb4u+6JsvnbhCrP0eyvOro99ZgAAnJU6jHknUk7nsChLohZmieLsunx7GP/vx5cOAABy&#10;eQdSTicvyqZrF7gwSxRn1yVdr8PrBwAAk2mf1IkOpHzMqaIsiV6YJYqzy5Ne5J5fPwAA+J8/H375&#10;Oe88ysd8VpQl0QqzdCpjfg0SxdllSd+3/NoBAICj8r/IuaIsUZi9U5xdEEfmAwBwihmzz/NVUZYo&#10;zD5SnH0RhRkAAKdMHem88ygXFWXJt2H8I/93O89zfg1yirPPk+6X/HoBAIDC7EQuLcqSgEtBvyzM&#10;EsXZ6aT7Jb9WAAAwSe9XyjuQUXNNUZaEK8yGx5f8GnxGcXYch38AAPApneddri3KknB79K4ozBLF&#10;2cdce38BABBIWp6WdyCj5ZaiLIlXmI2v+TX4iuJszjC+5dcGAAB+CHiAxYfcWpQl6YXB+Z/XdW4s&#10;LhRnX59oCQBAcJEPALmnKEvSv5v/mT0nXa/8GlwqenHm4A8AAL6UOtx5R7L33FuUJdGK2nRQTH4N&#10;rhG1OLv3ugEAEMSf/xz/k3cme84SRdletFMtU3GVX4NrRCzOLGMEAOAikWZ+lizKkmhFxhJHvkcr&#10;zixjBADgYhE6yksXZUm4Uy2H8Sm/BrcIU5wN4+u9s4wAAATS+9HvJYqyJC1Ty/+urnPlu8zOiVCc&#10;LTHDCABAMGl0P+9Y9pBSRVkScH/eogdZdF2cLVjEAgAQSI/v5SpZlCVp/1D+d/aepa9nr8WZ2TIA&#10;AG6WRvnzDmarKV2UJdHeZTZloX1mh3orzpzECADAXXopNNYoypJIJ1oe5Dm/DkvopTib7z0HfgAA&#10;cJ/WDwJZqyjbi/Yus6X3mR1qvThL18YSRgAAFvNtGP/IO50tZO2iLGm5kLg1Ja9x08VZgWWeAAAE&#10;19o7urYoypJeT7M8m8IFSIvFmX1lAAAU00zRMYxvWxRlSbh3maWscBR8U8WZF0kDAFBa9e/q2rhT&#10;XP31KZS1CuHaTwpNhfmW9x8AAIHUeiBIDZ3iiO8yS0n7EPNrUUqtxW/6ufKfFQAAippeQF3J0rJ0&#10;+t2ahcE5QY/MX2U546GaBgdquv8AAAhq8z1Vw/ha25HktRSsayYVJ2vPVk6DA1sfSlPh/QcAQFCb&#10;dJCH8TUtG8x/lhpsXqxulK1mjTaZva34/gMAILhVOsjpzx/Gp7VnZ64RdZ9ZKlbya7GmdN3TaxKO&#10;fq4l08D9BwAAk10H+fF7Wt521LG9JcP4lg5WSIVfCx3isPvMHh7/X/qM8uuxtnT/pftlqSJt2kP2&#10;8Pg9LVls4f4DAIAj13aSp2JumpV4fNkXY/mf2YJLf9/uMoxv+bXY0nRIyDA+XfMOvvkefG35/gMA&#10;gLOm2bRh/CNl7jA/pf9/ng1b5V1Ya1h9z11FqX3vVbrP9vfh/v5LBVwrM7IAAMCFan3X1hpJs4X5&#10;9QAAAFhdmpXJC5ZI2eqERgAAgA/yYiVS0j6t/HoAAACs7poDJ3qMWTMAAGBzUV80vU+aNXOYBgAA&#10;sKmwL5o+zPD4kl8XAACAVYV9n9lBaj8+HwAA6Fz05YwpDgIBAAA2lV5cnBcqQfOcXxsAAIDVWM64&#10;y3//9du/82sDAACwCssZd0kFan5tAAAAVpFmivIiJXAsaQQAALZhOeNBhvEpvz4AAADFWc74Md+G&#10;8Y/8GgEAABT1/R+//ZQXJ9Hj/WYAAMDqLGc8TnqdQH6dAAAAirGc8XQcow8AAKzm+z9++9+8KJHp&#10;GP3/U5wBAACrsZzxdBRnAADAatJphHlRIu+x5wwAACguLWc0a3Y+jtIH4CapkZ3zU1qGkZKOAJ4y&#10;jH9cmzRamJL+vJT87wOgbQ4BuSBeQg1AkgqtfYGVGoeUqSEdxte/hvEtjXam9fApR41Jocx/39/p&#10;7/9reHyZ8vD4/Oc/x//sCzqFHED9HAJyWVL7ll87ADpzWHilB38qcA4LrrxxaC3T77Av4BRvANWZ&#10;2p0Tz2/5mDQoml87ABqTz3rNM16p+Gq+8FokB0Wbgg1gXemZe/RcltMZxjeHggA04sPs1zC+9jLz&#10;tUV2yyUfXw5n2fLrDcD95gGyo+ewnI7ZM4CKHC1BNAO2XobHl9Qopmtvdg3gfqk9O3rWytlM+62d&#10;2giwvqnRsgyxyuz2se1m1syqAdzGrNnNeTZICFDQvhBLD1zveWkv82eWDlJ5SrOb+ecLwEdmze6L&#10;2TOAhRwWYtMpgiceutJwpv1+j9/NqAF8zqzZnUkrahRoANdJsyjTKYkKsZiZ3r82PqWCPL83AKIy&#10;a7ZQFGgA56U14A7qkDy7F2bvDhPJ7xmAaMyaLRgFGsC7NPq3L8aOHpgip5JOfdSQAkGlFSVHz0W5&#10;L9OAsME/IKC0j0gxJotkOppfYwrEMrWh+fNQ7k/a72zgD+idYkxKx+EhQBS7fdhOJC6Z1KbY5wx0&#10;Y1pukU5SVIzJylGkAb2bD8g6ev7JwhnG19SXya8/QBNSh3h3WIMDPGTbpBHlNFPrXWlAjwx8rpzh&#10;8cWgH1C91PG1VFGqjgYV6Ew6zfjoWSfFkwb90gB0uv75ZwKwiakYe/jl590BDGbHpJEM41saRMjv&#10;Z4AWTVsG8uecrBeDfsCW9rNjNh5L67EXDeiB1Srbx9J5YFX2jkm38ZJRoGGWNFYWs2hAKbvlikbj&#10;JEbS4EP+HQConSWNFcbSeWAJ0ztShvEPBZlEjY3dQGu02fVGmwJc7WD/mOWKIhpToCHzi6e13zVn&#10;eHzRpgBnpbfb2z8mciYaU6AB0/aD/Pkl9WUYX+1tBj5IHU0FmcgV0ZgClZveK5o/u6TOOHwKUJCJ&#10;3JnUmD78+nv+3QKoQZrlP3puSb1RoEE8CjKRhWOJI1ChtN/MYSDtJfXPFGjQud2GYAWZSME8K9CA&#10;mni/WcMxgwb9UZCJrJv5FMf/zb+LAFtIS67z55Q0lPQuNC+rhrYpyES2jRdVA7VIM/r5M0oai2Xz&#10;0KY0svLtYfz76EstIqvGXgGgFulE2fwZJe3FuzWhEdO7Szx4ReqLExyBjc0vnzZo20msyoBKWbYo&#10;0kwcEAJsxsun+0oqtK3KgEpMBdkw/qEgE2ksw/iUf58B1qA46zIG/WBL87JF7ycRaTWWNwIbcVJj&#10;n/nzn+N/8s8aKGi/bDH/MopIszHSCawuzdyfeB5J6zHoB+uwbFGk41jeCKzMQG/XMegHJaRZsvT+&#10;ihNfOhHpKcP49t9//fbv/BkAUIp3nPUdh4PAgsySicSLfQLAmhRn3SfNnv1v/rkDFzJLJhI8w/hm&#10;GQqwFu9B7TtpkN/sGdzALJmI/Ii9Z8BKDAj3Hy+mhguZJRORkzF7BqzEgSD9Jw3+p9cu5Z89MEtH&#10;m5olE5GzMXsGrCDtcz16/kh3MXsGGe8lE5GrYvYMWEGaUTl6/kh/cRow7KQvQvpCHH1JRES+iE3c&#10;QGmpn2I1T5BYkUFkDvgQkXtjGQpQWpqhN4gcI9oUwrF0UUQWjaWNQGG7w8kcpx8i2hSisHRRREol&#10;HSCUP3MAlmRgOU4sl6drli6KSOlYhgKUlvoz+bNH+ow2he5Yuigiq8YyFKCw+VCQv4+eP9JftCn0&#10;Yt4wa022iKyaNDtvaSNQ2l/D40v+/JH+ok2heen9H0aTRGTLWIYClJaOWc+fPdJn0ovH888fqpce&#10;UvaTiUgVGcbX/BkFsCRLGwNFm0JL7CcTkeoyjG+p45Q/rwCWpA8UJPadUbvdOz6stRaROpNm8dMS&#10;6/zZBbCkeSuHVUOdJ33GBvyokveTiUgzGcan/BkGsCSD1XHiUBCqYmRIRFqLDdzAGrzDNUa0KVTB&#10;IR8i0mxs4AZW8tfD4/PRM0j6ijaFLTkeVkSajw3cwEqc3Bgg2hS24NQhEeklNnADazKw3Xe0Kaxm&#10;2sxqOl5uSHpQTSOF6ZCYXV6njdH77O6r51T075PWbKfs//P+f/P+76U/40fe0p9vaa3cGic2AmtJ&#10;syr6U31Hm0JRThiSPFMRNBVZu8JqKp7SvsNh/CM9kNKIUWp80r2T30+lpb93t2zk19/Tz5N+rlTk&#10;vRd242v++4ikeyW/lwBKmU61VqB1G8UZRSjKZC7CXqfZq2H8Yy66Vi+4lpYKuFS8TUXb8Phi/b8o&#10;zoC1KdD6jTaFRe2KMrMLoTLPgk1LCR9++TniRtb9TNs8C+j+jxbvOgM2sHsvrIHw7qJNYQm72QQz&#10;CD1nvxxx2tO1K8KanwUr5X1mTaEWId5LA2wlFWjz8vujZ5O0GW0Kd3Gsa585XJKoELtPKtSm07UU&#10;at1GQwpsbX5nrP5YB9GmcJO5KHO6XS8ZxteDZYkKsULS9VWodZnn/LMGWNvUxtiH1n68iJprKMra&#10;z35WLBVj3qWxnWmf2nTUv+9T89GQAhUxi9Z4tClcQlHWbnbF2ONLOrDCrFh90kjnvD/tLf/spJFo&#10;SIHKTEvqzaK1GW0K59hT1mDmQzt6Obo+ivmkU0seW4yGFKjQvl3Rj2ss2hROUZS1kzQzti/G8s+R&#10;Ns1Fmpm0dmLPGVAts2iNRXHGIUfi15/3kxR//d3MWL/2xyP7PtafNDiSf34AtbE6o5EozkgUZZUn&#10;PUyH8UkxFo8RzwbihaFAIw4G/pwjUGkM+AWnKKsz6aHpNEUOpQNdjHjWmfTZ5J8XQM0M/NUb7zkL&#10;at4kak9LRZmKZLNjnJGKdY1pfVGcAS3SplQaqzFiUZRVFssVuZLGtL6k1yHknxNAC7Qp9cWAXxC7&#10;ouzxJb8BZIOkwzy8c4w7pOXIGtN6ojgDWqZNqSuKswB84SrIML7qwLGkVNynTcNH95qsmrQ/1N5Q&#10;oAfTaY4nnnOybtJ+wPyzoRO+ZBtnGF912ijN93zbpOLMLDjQC23K9tF37JAv1oaZ3z+WfyZQyrRk&#10;2ez4dhnGt/wzAWiVNmXbzAN+P+WfC41Ka1S9t2L9zC+FdqgHm7Ghe8N4WSjQGW3Kdkknd+efBw1K&#10;XyJF2bpRkFGb+TngnYUrx8tCgR5NBZrTvdePAb+2zS+QVpStlPlaP5tuplbz7LkCbcVYxgz0Kj3f&#10;tCnrxoBfo7yrbOU42IOG2HO6bjwbgJ6lNkWBtl4co98Y7ypbMcP4ZkScVtkrsE5s3AYi0KasF69d&#10;aoj3GZWPfWT0wv6zdWLjNhCB/WfrxIBfIyxRWiGWLdIhz44VYuM2EIQ2pXwM+FXOCYxls58ly687&#10;9GI30mkZdMn8+c/xP/l1B+iR95+tEAN+dZpPYLQcqVzSaYuWLRKC0xvLxr5UIBJtSuGYNKiLwz4K&#10;xuEeBGaks0zsDQAiSisG8uehLBOHgVTEYR9lkq6rWTKiczhImdgbAESkTSkTA36VsLly+aSb2ywZ&#10;fGT2rECGx5f8OgNEYFKhQOw325bDPgpkGF/Nkl0vXbPd/fjr79NShWF8rSuPL+nnSj+fEzVvl/YJ&#10;HH1n5K54USgQVVp+px+7cOw320bqCJsKXi5OXLxderA2986StHdQh/gmuz2t4+vRNZWbY7AAiMo5&#10;CcvHfrMNuIkXzG6WzLrcK+0Kssbvw2F889nfxjLq5TLvDTBTD4SlTVku9putzM27TPazZDpE1+tt&#10;Ga0Zi9vs3nvW2GxprbE3AAhOm7JgtCnr6K1DvFXSMlBTvbfp8Z156TulOLudTdwLxXJqAG3KQkl7&#10;6/Nry4LmvR1GEu6N5Ws36/keTMWm2dPbeT/NMjFgBGB12FLRphRkBGGBDI8vOt+3673znb5j+e/M&#10;5aZ9hyeuq1yeNHubX1eAiLQp98d+s0IcU31/vDD6fr0tYcyjU3w/y60XiPebAUy8kHqBaFOWNe/p&#10;0dG5MY7CX0Z6B1h+bXuMY/Tv1/OS17XiJfcAO9qU+6NNWYh3Bt2XVJS5GZfR/NH4l8bI0mI8u26P&#10;5ScAH4XphxSINmUhve/pKRqHfCwqylICyxmXZW/sHXHcMcyrhn79Pa1mqCVp75P+xTa0KXfEwPN9&#10;0hffEsYbsyvK7CdbSGqAjq5xx9HgLssA0x2xDJtgUts9PTOG8a2JPtDw+OLgqHVF2VpRIlaR3ch6&#10;2jsyjK+KsmVFewimEdH8GnCfaPfQkvGOPaKYB6SbXJ0xbZ3QdqzGiY23xZLGGxlhvjGKsiKivU/E&#10;SxnL0JDeltRRza8l9GQ3GN3J/qFhfMt/P8rQptwYy+SvYwnjzXlWlJXRTYN5aazDLkZDelsMFtCz&#10;1H7n93zT0fFdjTbltljSeCGnMN4W7ygrq9WlJbfGASBlaUhviyWN9KjbwxwM8K3G+zOvjyWNF4q2&#10;ZGyJ2HRbVrSDP/bxwCpLQ3pDjMLTmd73npqVWI825YZoU87zIunroygrr/eG87PYxF2ehvT6uC/p&#10;SffL5O03W9Xcjw61wufeGDw4o/sH1MKx52IdUWdx3V/rMCB1XSw/oRdRvvu+r+tyqvl1sXXjE1Fn&#10;JW6NTvN6wg4Y2B+wmigdtMXi3qQDgU6ffs5/d8pSnF0Xq88y6QbSKbk8bqB1RV0WYBRpXYqz62L5&#10;Ca2LMuinLdmGNuW6mNk90O2JRAWiKFtX1IM/9vGgWlfac5Z/BnI6Onu0LlKn2anR21CcXREHgew4&#10;NvryKMrWF32JrYMW1qc4uyqWSNGkaN/z1NfLrwHriHav3RMrMXYHK3hn2QXxnrJtRD34Yx97Gbdh&#10;wOrymNWlRWnQK7+Xu84wPuXXgPUozi5L+JUY4R5Mt+e55aIs/eypo5k6+dNm52F8Sp99CyNoUfYA&#10;fJoGDllI99E0s5mK6GF8SvdYD6NeirML08A9CrnUrh/dyz3H93Rz2pTLEnZAej7wI+ShCldlGF9b&#10;LcqmwnsY386ub07/vOLlctHv0VpHj/bF/penTg2PLzXfX1/RkF6WNBqcXzuoWbRBv1rbkmi0KZcl&#10;5EqMQMfE3p5hfGuxKNsd03pDo1PZUofoB3/sU9sDKhVaVxfMu+9SVb/HpaIvp70k6X7IrxvU7OyA&#10;ZadpsT/TI8XZBYk2w+t4/AvSaFG2W1Z2x2dbUQc6+sEf+9Qy43RzwX/4uzS6xNHJtV+nlvsUvhJ1&#10;v08L2xeiMOD3dVrtL9zEbNn5pMKmluLkGot+0SuYPVv092k4Nay3nmfJbi/4D9JqB/7eorT3WCpF&#10;K8Lur6+gXedduH2OVyZMm+KdCueTrk2LVXqRImbj2TMd4TkbTukvMUt2Ku0WZ1/sqQueGgYR4Cth&#10;O8QbtiWc5mT082m1r3CVsA+kC9PiTVCkKDvMRqNsV+9j6jRbjRotOUt2Ki1+1xyadD6trjYglhKD&#10;TS1kq7aEz+0GPw34fZbu71kbDs+nxRdIFy/K9ll59sz+so9Zs4gpNUt2Kmv+XktxKM2X8dJpqlZy&#10;wKn2tLh3vnfOfTifFvsJFzNl+nkUZRdmpdkzhy0cZZXObulZslNp8aFrkOt81hzEgWtEPfhjHweA&#10;1Cn6fXku3c6amYE4kwZPYNykKNun8OyZfZDHKb1EbM1ZslNpsTjzTD2bVQYS4FphD/7YZ6XBVa5n&#10;wO/zdLl/2WzZJ1GU3Z5CD/gtC4SqM4yv+bVawhazZKfSYnFmz+7nKTmQQB3SKH9rn3P472xDB4Ck&#10;vlm6vyK9wL6a/l1lKT04vToju6eTPujWvvDVfWkXnj0LP5r5RZYsXraeJTuVJX+/tdR2DSuKWbPO&#10;7PbCTP2J55ODOekQg0IDdkuJPkhd87Kw6f5KfYBhfDt9fz2+pPtryT5HjbQpp9PVrFn0B9Fnae1Y&#10;/OqKssMs0BinP+Pkw1g+ZInipZZZslNZ4vdbk43bn6f3DlQk1z4z0j7hGj//a36HXlPbKqHdM/Tx&#10;+1WfzQJ9jlo5/fd0upk1M1t2Oq0d9lF1UbbPjbNn83GxirJrcmOjVOMs2am0VpzZG/BpzJo1bnpm&#10;3LH8r6bvsgMWdqnpAJD0s9xchAzja21F5lK0KZ+m/TbFbNlx0kOgpS9zE0XZQa4ZKZ0ePt7hcVvS&#10;co8LOz03jUhunEt/t1q0UPCunW5GOINKhczNnebD3Dhot7TW2tJiuXFgb0n3Fvz7tLgl5VJOpz6d&#10;Gp4lN1Nxn05No0VfabwheU4//7xBPG3inTbypuuf1goryJZJ6jilB3i6run6zvnfqVO127N3ej9I&#10;A2mpOLP85NO0P8IZ0GJF2UG2/j4vUQh0kY0PALlrluxEei7O9JNOpt02xQjucVpawth4USaySLbu&#10;zF3DYNhxzJq1p0RR9iMbzp7p5O6y1QEgS82SnUqvxVn6ruS/qzQ6a2Yt9Yk0dDS+okzkPS0VZ5af&#10;HKelAbHoihZlB1n7O62D+zFrd2yXniU7lV6LM2dFnEx7s2alRiVaTUtfWEWZyHHW7sjdw8j8x2w1&#10;Qs911irKfmTF2TPt6sesdfR4yVmyU2mpr3cN50V8THNtSnrQtbqnpFgq2Ox6CY2HyOdppTgzOn+c&#10;Vj67qFYvyg6yxr2hY/sxa3Rs15glO5Uei7N5D7N+/WEa6ddPLKXJsvFG10spykS+zhqduCXMB68c&#10;/fxRs0ZHkNtsWZT9SMHZM23r6ZSaNVt7luxUeizOLGn8mGbaFLNlH9PKl1PDIXJ5WinOLGn8mNSx&#10;yK8R26qiKDvI0t9tfaLzWbp/tNUs2am00v+7hkP9Pmbp50UR0zHkJ374qCk1IrQkRZnI9WnhgWxJ&#10;Y5ZhfM2vEduprSj7kYVmz6aZG4MjZ7NU8VLDLNmpLPX71WK+zke/Z9Sk51d+jariPTpZGjiFUVEm&#10;cntaKM4sLf+YJTrc3K/aouwg93y/55myqn+/WnJv8VLTLNmp3Pv71Ua/8WOqXolh/enH1P4iaV8u&#10;kftzT+dtDQbMjtLeMcedaaEo+5ErZ89237fH75YvXp9rX2sxv7exulmyU+mwODMTvE/NKzGcOvSe&#10;ax8wa1OUiSyX2oszL55+T+ogXdPRZllNFWWHGR5fzg22pn+Wti40+btVlPT9TNfxs2udCt/dDFl7&#10;xW9PxZll8h9TZZui4X9PejDXvIRRUSayfGovzmzaPkhLxxx3pNmiLE+aLUjfpzQYPYyvrRUITWW+&#10;xvP1fmv9WvdUnLUyW7lS6luJ4QN6T80dNEWZSLnU/N23afs9qXOUXx/K6qYoE7kzvRRnlsl/TFWz&#10;Zl48d5CK31mmKBMpn5qLM+82e0/Nn1NvFGUiH9NLceZsiYPUtBLDEfm71PxFm08tUjyLrJDP9kfU&#10;wKbtOcP4ll8blqcoEzmdmvuM17BMfpdqVmKYynxPre8s8y4VkXVTzQP6hNQRyH/eqKlq6UmHFGUi&#10;59NDcWaZ/HuqODrfNOYuNR/44T1GIhuk6mXNRjhTaj89t2WKMpHL0kNx5pyJH9n+EBBH5M+paW3p&#10;AaPjItul1hkZI5y71Dyz2TJFmch1ab0406bskj7HTdt9nf45w/ha62yZAz9ENkylAzaJEc5dHAKy&#10;LEWZyG1pvThz3sScLdt9H8IudW/0t2RJZLNUvJzRCOePbL/0pBOKMpH70nJx5syJXTZbieEDmFN5&#10;x8tJjCLbptbZ9MTg2i6bLj3phKJMZJm0XJx5Jcsum7QpDv3YpebZMiPiIttnkwf0hQywzdly6UkH&#10;FGUiy6bp4syzIGX9lRiWyE1Z/8JfQWEmsn1qLswSI5wbLj3pgKJMpExaLc5M3GzQplgiV8HJKxeK&#10;/jmJbJ38O1kjHev6C+gaKcpEyqbV4syJ7SsfLGVfQr0vk84pzES2Tf6drFFakp3/3AFT9QqI2kwr&#10;Mobx7cR1FJEF08pEwKH08+a/R7gM41t+XYqJ/jCevyTVbug/5EhskQ1T8eFAOc/1lZeeNC69nDu/&#10;hiJSKMP4mn8Ha2fL00orMby7rJ3ZssSohch2qflwoJx9ASsvPWmYfYkiG6SxQ4rUCyt9ZtGXMbY0&#10;W7YXfSRcZJOsuYxhIfYLWc74FXvMRbbLKjMwCwo/a7bGTGf0hrul2bI9I+Ei66fF2ZfoMyGWM35N&#10;eyKyYdaYgVmQWbPCxXT0B3KLGzD3wo9aiKyZNUbJCok++NZiQb0m+5ZFNkxD+5b3wq/aKllMR1/G&#10;2PIyF+80E1knrR5vvBd91qzl5/waohfuIlumxVn96JM6RYvpyA/k1jtbSfgvh8gaKTk6tpLoz/r8&#10;erBjgE9k+7TYF43cpqQUOZsi/DrRkhXviixpFCmYhpcwHoo+a5YGsfJrgsJMpIa0uKUmfJtSYol8&#10;9GWMLY5QnKJhFSmTHmbV9+aT9yKPcFrO+AknMopsmxYLsyR0m1JicscF7YcljSIF0sESxkORRzgt&#10;Z/ycwkxk2+TfyVZEb1MWXc4YfRljSy+JvZQljSILppMljIeiz673+NxfQvgT1kS2TIPvx9yL/g7E&#10;RZczhl7G2PCX4JzonS6RpdLTEsZc8KPRLWc8IfKot8jWafFduodCtylLrr5Lo8FHf0GQtP4lOMeS&#10;RpEF0tkSxkORnxGWM34u9NYGkY2y+HK4DURegbdYm5I2GeZ/eKS0usnyUpY0ityRDpcw5iJ3wnt/&#10;/t8qDUbk10pEyqaXiYLIbcoiq2tCL1tYctqxUpY0ityWnpcwHvr28Pg9/93DpOPZ0Hs4tVNk3fQw&#10;W7anTblT5BmVRTfqVSzyciWRm7PEA7YBoVdNBBicu1U6HOXoeolImXTU3oSeEFiiTYk6KtbT6MQl&#10;IhfgIlcnwBLGQ5Hbgfxa8E67IbJClujMV0abcqPIm/R6/CKcE3oEQ+SKRFnCeCjyybzRPutrWNIo&#10;Uja9ThJE3iZ116tYIm/wTcv78uvRO0saRS5IR0tKLhV64Cbg530NSxpFCqbT50/kNuWuQ1yiLlPo&#10;dYTiElE/c5GLEmwJ46Gwr00JtnriFtoNkQLp/NkT9p1m93yuUZcopBNj8msRReRRDJFzibiE8VDU&#10;pSd37wkIwJJGkWUTYYIg6iqtmz/byPvL7lr/2YGoHTCRc7lr+UEHIg/aRG8TLmFJo8iC6XQJ4yFt&#10;ypWi7i8zOmr0c82k++2vYXxLU9vTuz3S924Yn1JxnEaTfiT952H8IxUH80EMz2GXlm2Qm0e4OjPd&#10;qyeuT/cJ0ElagiWNIgvknqVujYm6nPGmgd7AD9jn/FpEZNZs+cxF2OtUXD388nN6P1R+3W+R/pxU&#10;vE0Fm2KtSG56iHYo7OmMgTpK9zCoJ3Jfog0CRu1r3jQJFPXhGvE0xlMiTzEvmmF8S53ZtDR4zYft&#10;vlCL+j1eOksV0a2L+ly4qRENypJGkTsSbHY+apuSclWfMOr+smgjFV/Rqb8t08zYw+NzLQdFzB2l&#10;kMsFlohO+UdRnws37QkIKvCKG5HbE3RmXptygagnpUT9UnxG43pl0jLCYXyqubif9q8FfQjenMBH&#10;5J8y7YXMr1GEBBvJvocljSLXJfLEQNwl8le0KS4SiVmWCzOMr2mddEsP1d2hIjpOF8WAzQcG7riE&#10;JY0iVyRw/zPscsZr2pSoMyX2kXwU9T64OMP41vqeRAXaBTFjdmRernt8rTqOJa3X04aIXJBrOuid&#10;itgPuapNiXiBUic7vw7RaVRPZz5dseoli9eK+nqMi6IwOxJ1Nj2/DpxnSaPI+URewngo6hL5iz77&#10;qAd/OA77o7lBDTcq/mWG8bXXmdX0e0XtcH+Vix6egURdzljLgT4tsaRR5EwCL2E8FLVNuegAEBeH&#10;JOp98FlSkZr2keXXqUdmz44T5bO/VNw9ATpRt7D6QuRELGH8IORkwCVtSsSDP65a5xlExPvg0wzj&#10;W7SR8mnmfBjfjq5F3HjxfCboEjX3wQ3CFvIbZhpMTN/R9Byf8vgyF8hpVcTzfIpwylvQ7/LmMSHw&#10;0XQ/nrhOXeeS4jzkyNYlFyaQtKQt5MjFiaR1z5GXsVna+J5el7DeKuKegNSBza8Dl/EsKZjdINpz&#10;GlBNnf00sHZLu7Vr+3/9ffdalcfvBucKRr/zSMQJgYsmhiKOnNhf9pEGdM4lU8wBRHxYnoyG9IOI&#10;y50vakQ5yazZgplnwNIS6zVWc+xO7338HrF/WCqtn+hcQsQ2JeXsIMq8+f/oX+o9RsLf2V8Uaz/Z&#10;pdL1yK9TxLgv3kXtaK/REe6VlRi3Z752z1vff2lGLg3W+Szvi37nMW3KCRFPTzIC+i51OqM/bHfr&#10;8o1knRLx+XAqirN3IUfQzaTfLOQeknszjK/pmXN2VH0j8wyHFTbXxuuZPhXyGXGuTQk5Km550nw0&#10;/rRMQVGmKDtLcbaL5c87MfeZPX7PrwOX0Ym/IsP4enYkvSLza5Z8tpfGuzE/FbFNOVuHRLwg0TtY&#10;U0fbBl9F2RUUZ3Om08xi3zMh9wSca0Q5K+ThYtemoYIsp0C7MAqzT8VsU87MoEZ8aEY7rjTNju3X&#10;iCvI3mN52nXsRXzPrqh//B7tWZJE3BNg+fvtIvYxLk5HAz1et/JFznXEg9OmZKLtFzh7MTqwL8Lm&#10;TnR6b0l6X0no5YqnYmnSbYyMns78HP1xdHV+3XoTrd1Iya8Bl4l4r3yVqU0exqca95DdywDe6fTe&#10;97xXxKL+0+9//j/sPh0tSVGE3RwvjL1DyI26N6TnYi3iEvhWl5ptaV7mdnQtQ2cYXyOczmem9Die&#10;IZ/TpswiPjRb3V+mCFsmqbP86SgFF9kdHGMU/Jb0UqxF3BPQ8ue1FbMn7+l5luwzPv+PabX/uYaI&#10;bcrJkxkjbuhvYT33YRE2jSIowhZJuoY6V8uI+OwolRaLtYh7Ak42onxqukcCLk86lcgHTaUJAAN5&#10;u1jO+DltyiziaEbNSwjSzza/xNFDrECMVi0r4tKDNbI/WKTmZ1WS/9y9x77U60TsX5zMML7V/l1e&#10;gyXwu+iHfC7cBMSprVXRNvKngie/BjXYjSw+voS7KdfMbl1/mCUkazGIUDjD40ut92242ZBTjSgn&#10;pUJEe6bdyUXrc36Wk3uLiFe8n2pTwm3OPHURNmaaf520skSsNZY0lk96PtTYkEebMbUM6TKWMP7I&#10;s6LsWLTnxqmkZ0mNz/StRbs3TrYp0QqC2paipE6tUcXyqe1z7024AZ4NUuP+yOm9iCd+1p6TXwM+&#10;8i6rXealyIqyT0R8duRJz3RLXD+KeABIfg0C7hGoZ/PtfLKdoqxw5oefBrKgkJt2N0htDXnERrSm&#10;61+TeZbsSZs2xUzZBSxr3MWes3fp+Zpfn97zYeY04gWoqVE1YrROPPTW4X5eLdW8gy9iQV7brOXW&#10;Uqdi+u6bJdtld9CHouxCirM508nbj9+jL28M36ZEe4fZybWcG7Exep2YLVtPxAfqVqlpgCnacviT&#10;xxsHkb7jP96lmZYvK8Y+RlF2k3AHPnyRqW84PL609PqUJYV7rhy2Kd+G8Y+j/0HPGca3D5/+hqJt&#10;cNwqZsvW5b5eLdXMmkXrVEV5pnwowtKsRrTO0pWpbZlxS+ZtHbEGeK7MdH2CFGvR+hEf2pRo7xip&#10;6QAID6HyMVu2PrNm66Sm2f9ojWiNJ/ve61QRZkXHdalp/3qLIm6tuTe9FmvhtkUctinRfvk0Q/jh&#10;09+QRq98airEI7FnYJ3UMugQ7gCQxgszRdjy0dYsI9yzpEB6KNbC3QfD+Prjl4/WgaplRCva3r6t&#10;0upDqXXu73VSyybxcO+xq2hJ/KXSbMT+gA5F2MLxAulFefXK8knF2vz6hiaW2kabPU2fz49fPtoX&#10;QEcmUBrsPPXEUt3yqWUFQLTlqzUtI/3KPDOmGCuUdF1r6Vf0wn6zwhnG11rajs+EblOi3fy1jBaE&#10;m6bdIFE26Ncq3L6jDVJL4xq6Ea2Y72D5aGfK0EdaJdUcIHXKiZ+36/z4xaMVZh8+9Q156JRPLUV4&#10;VNE661uklsIsiTYjU/PStfm7F2qbwhZJ/aea74PWOQV0hRzubapM2DYl/wc958Mazo0pzArHMsYq&#10;RBv4WTsKs+1S8/K1aFsUtkote9Z7FW2f0WaptL8UrTCf2pRwN31FN5/CrGyckFUHS6nKpqbCLFoj&#10;WuvBQtqWldL4yZytMPO7TmpqS/bCvR8ztSnhDqCoaMpW41k2RjLr4D4vm5oa02iNaI3PmGkJY7AC&#10;eavUWpj3xpL4dVLjvtloRfnUpqRGPf8HnaeajY46rOXipdL10KiWTU2FWbjZ0WF8yq/B1ub3kh3/&#10;rLJszJatKloHfcNU00dOQrYp0Qqzmpa3KcwKpqKZUeItcVszCrPtUuNpfPaWrROzZesywLdOaps1&#10;m967eOLn7DVTmxJtdE1hFiM1fc7E67CvmZoKs2iNaG2jy4nDdlaIgb9NmDVbJ/l131LIyaNwhVlF&#10;nRiFWbnU9DkTssO+Wmq61wM+06oqzMId5rVRapwpjSDg82WT1HTabLjPPC2RjtZhqmmzdrgbbsXU&#10;9DnjXi8ZhdmGqWyfUbjDvDbIvH/Z+zE3Yka4fGpqU8I901KbEm2JUU0d9nCdmBWj4ayL/QHlohHd&#10;MJUVZtqUFVLZZx5NtD7rFqmpTUmzd/nP13XSMuloa3YVZv2nts2r7OSfkywTjeiGqWyvkTalfGrq&#10;Q0RkkK98tCkbJr1rOVphVtNJShrRMklLHfJrzfZSwZx/VnJ/NKIbRmEWKl7DUgfLGcumpjYl3L7Z&#10;qTALdrSuwixA0o1NdRyZXyYa0Q1T2bNGm1I4ljFWwXLGstGmbJiIhZnTZgKkslFsdhRmZaIR3TAK&#10;s1BxGmMd3OdlU1mbEmrp6rTiK3Vi83/Qc2o6FMLDpVAUZlWK9qxZKxrR7VLbsmltStnU1H+ILNpz&#10;Zu1oU7bLvjALNYpd04NVI1osVb1biJ1os/NrRSO6XRRmceJQqbrYZ1Yu2pTtMrUp0W5uhVmA2AdQ&#10;JYVZmWhEt0ttnXVtSsFoV6pin1m51NSmJPnP13OmNiVgYVbNiUoa0ULRgFZJYVYmGtHtojCLk1QI&#10;5Neb7fw1jE/5ZyTLRJuyXfaFWagjrBVmAWKPWZXsMSuT2hrRaG1K/vtvSZtSLrV9z6Jzr5dLbfd6&#10;pDYl5IxZ/oFvyYOlUCo7KY2daPtZ14pGdNvkv/+WtCnlkq5tfr3ZTrRl02tGm7JtFGYb0oiWSW0b&#10;8tmJ9qxZKxrRbWMVRozUtD+dnWjPmrWiTdk24TpLGtH+U9u+D3aiPVzXSoWNqDZlI9qUcsmvNduz&#10;CqNMKmxTQvUdwt3YGtEYqelzJuCLh1dMbY2oNmU72pQysQqjTtGeNWulujblxM/Yc8Ld2BrRGPnz&#10;4Zef8+vNdtLnkX9Gskyqa0TjtSnVLHHTppSJwqxODpQqk+ralBM/Y8/RiG5II1oww/iUX2+242jj&#10;cqmuEQ3Wpvz3X7/9O78GW9GmFIoDparkFSxlUlObEu2Ql2kQKNqIg0Y0Rv785/if/HqzHS8DLZea&#10;GtFEm7IdbUqheAVLlf56eHw++qzk7tTUpijMAkQjGiReMl0VI5vlUlMjmkRrU2paNq1NKRSFWZUU&#10;ZmVSU5sSbn96mp2P1ogqzGLEyYz1SCNe0U5VWjM1NaJJtCJcYRYgCrMqKczKpKY2RWEWIBrROKmp&#10;CI/MwR9lU1MjmkTrLGlTAsQesypFGwRaKzW1Kakfl/98XScNAkW7sTWigeIAkCo4+KNsampEk2iF&#10;WXqO59dgK9qUMnEqY52i9V/XSk1tSrzC7PEl3I2tEQ0U+8yqEO0Zs3ZqakSTaAe91HT9tSllYml8&#10;naKt+ForNT3TwhVmD4/PRjc3pBEtG43p9uwvK5+aGtFEYbYdbUqZaEvqlGYy889K7k9Nz7SAWyGe&#10;wzWiNS1v04iWT00PmIgsYyyf2u5xbcp2tCnlkgaZ8uvNtgz6lUlNbUr6WfKfr+ek9vN/0vue8n/Q&#10;dTSiseI0rU1ZalI+NTWiSbQ2paZ3JmpTyqWm/ekEPK1vxdTUpkQb3J0Ks5DVaCU8WNZJus75tae8&#10;gGvDN0lNy7OTaG3KtPSkEgqzgqloUJeQS9xWi8Jsu0wDfeEe5BUdCBHtjeabRYO6iWgzJ1ultoEH&#10;bcp2wl37FVPTzCjxOuxrpqrCLNo5GOnahxt1qKgRTWxeLR8bt9c3H/rh3i6cGo/xjtem1POOK4VZ&#10;wVTWd4guWod9zVRVmAU71XlaARNuOV1FjWji4bJOanrQRGC2bKVUuIcyWptS08CPwqxcavqcMahd&#10;MjX1l6LtU5/2skZbTlfbw9U+nHVS2+feM7Nl66XGAwm0KdtRmJVNbcuGo4r2jFk7NRVm0foSP54x&#10;+T/oPfkHv7VoU7VbpaaHTc8CHv6wTSpeWhXtGOtajlJXmBWO/cpVcJ+XTU19pWiF2eEvrhHdkNGf&#10;dVLjfpzeTPfyML7l116WTXpmp9n2/PrXIlqbUstnocNaOBUPhkRiC0jZ1FSY5T9bz/nQR43Wkaql&#10;ET2kQV0pRjyLsresfKaip/L7WJuyDe1I2dS0bDWyaLMoa6eWwizafuUPZ2CE3FxXoXCnmW2Q1LDa&#10;J1BGuq7RZkrWTrq+tb237BRtyjYUZuVTS6c1Kvvyy6eWezzcZ314mFe4PU4VjzanG1HntnAsRyki&#10;3HNk5bRSlCXfHh6/5z9/16mkTVGYrRDtx6asyiifWgqzgM+z54NfPlYj2sKLIqcbMtio85pppYPb&#10;Cgd+FEx6DgzjU217Y8+J1qbU0lkP2JHZJFZdbMOJv+uklv5RtJeIp3bzxy8fbgSikkb0EtMa293N&#10;+Rxt30bJWNK4HEsYl8u8f+wtPaPSc7mWvUvXitem1PF+TAdJrZRKZkijMfCwTmrpG0VbhfNhpjLa&#10;zd76Bt55Nk2xdm8qfDlva+ZTGM3s3pBTRVhLs2LnaFO2Y0ahfJzwu41oHfWtkl/3rUR7ln2YqYx4&#10;6EQvHaA9xdptaWFZa83CLVm7MT0XYaeE27Rd1SizgZI1UstyrygiPlM2idn/zfLhEKnwF6BTirXL&#10;EuFeKMG+stOJVoSdErFNqWV5m+/lSqmkAxuFd5etk1oGq4NOGH0c3Au3R6SSRnRtP4o1o6of0upe&#10;nq04PfQ9cyH2GrUI+0y0+6OWDk0SbQnQVjFrto5w77PaKOm5UUv7Fe3gj5T8GoR7IWhLB4CUFPHm&#10;P5XUiVScXUZRtstckKXTEqtYwlYbbcp2Io42bxKzZqswW7ZOajkmPwn3mZ96lkSbQalps/bW5mVH&#10;sb4EJ+Kkxq/NJzAajR/GV/fKedH2H9bWpjgoYZ2YNSvLIMNKqewwNAN7ARvRlFqmbGsR8R7IM0/l&#10;63CfMM+UhS/KPrxrhE+FOzK/wjbFgFv51FaQ9ybapMEmGR5fant2RVuVc7JfEXHDsKVrxzTkljWe&#10;YvniLicfnpwU7cj8lBoPEopYIK8dz4UybLUon3Tv1laURTyB8+Qy0oiNaNQDQL4Sbgr5RFIRUmMn&#10;awvpOijKfixfrKoBq1nExrXWNmVeDhZ+0K1krLRYVnrWanfKZH9g1clioAIRJ4pOLomOebzxiTWd&#10;xOxQfZJaH1xrSR1NjeMuCvXraFPq5FTeMvHS6WXZI7ls5mLsbX96cH69axJxEOnkwE7ERtTa8M95&#10;KL4n4jIVB8JkaaDDXaNoRX1rbco0Gz6Mf0z7ixVr98dzYhGWMN6XfRE2v8P2qbXXuETby3623Yh2&#10;MVJOVqnEXNp6LsP4Vvso01Ic8nGck8sM+FLEZdGttymKtfviWXEfS+evS+tFWC7kiq1TR+XvhXwI&#10;V7onYGsRZ1AvSsf3y25N/+N3jeJxWu9sbyXkSa8dPiNSsaFYuyzp+el5cZup3xFwMOfS9FaEnRJx&#10;f1n6PPPr8EPIRvTcBQnOA/KTdDh7Nh0O4PM+nXOjWZwV8kTAIMvZFGufZ37tSlcd5tJ2RZktFB+S&#10;2uR0TTotwk6JuIXi7HaZiMvXzq7tDM5D8nzmY2abHhndz5Llv5scpLIXb7ZEmxLHPNuRDhYxwJNi&#10;QOdiirKDDONrCwd0lBJxG8XZ5c9Rl6+13rkuJeLIxS1psUBLP69lixdGYXYzbUpMDm+Y49lxEX2N&#10;H8sUnyLMin0manvx5YnPETtq0Y9E/4yH5XVpoUDbHeyhILsqQZamlRJxBLTHfWbXsl9ojuLsLCs2&#10;drOrtfcd1hBxhUXKl8V40AepfWYnhOxQLZHh8aWmYn+3XPHX39N3W0F2faIuTVtKyP1HivmJ4myO&#10;4uzIPDsSfvB33o8YvihLQt4Plyx5jjh6oeN1LOqU8tJJ36cvp6kLSJ/f7thhs2NLRMN5O21KbLuB&#10;IYN886zI+ZHxIOwp2yU9J6LuJTsl6HPi64khU4kkUe+DohkeX9Km3hKF2r4Qm07BMzO2eGqaAW1N&#10;1GeJYv5d0COwj2PJmqLsIKm9zq9PVFEnAy7qW6SHRv4vRshFFyeQkMuPVs40OpSWPe6Om36aCquH&#10;X36ej8X9KT2oDvJT+u93e8SmZYlPP46pVogVjxmQ20VtcO0z+yjoaPjJnD2FrWPzy6PdB+9LGE0I&#10;zKIeGHTRsyBuI2pPwF7UEW6RczF4c7uQAwfalA/Mmn3M2XcXdWa3nNWy+sOYLfso6izqxcV5xM26&#10;RsR3dssM4n3+Il/FM+J2UWfgL250Awg76HsuAZY2Wrp4OiW2NLRqV7gHLNovOfhjL+Jm7RRflLif&#10;vchFMQtyk6jPFbOsH1nGdjo9zp6ZJfs8Bvk+CrxK6+uDP/airvW86iJ1KBWmJ66JiBzkojXhfKDh&#10;JTFz8nlS0dpLIT/1Jay8+TzXzJQEEPKY/GsH7qJ20COPYljCKHJZIj8nbhV1GZt75aOoHbCrMh0I&#10;1ebgz/4VLUe/k3yM99p9EHUm/arvedRGNKX39d6f8TAVuSKWNF4tauNrifw7hdkVGcbXq0bUNzTP&#10;kIXcR3pTFGY/pJOmj65PkFy9BznslyzgEcdRZ0hF7slVo12E7ZT3uH/oVpYy3pD0OpQKC7TdHrLp&#10;1S1W2lwZM+nvpnevnrhG3eeW5awuVgyWMIrcFo3rdaIel+4+eRd11nSxpGWOGxZpqb+wX67oUI/7&#10;cvVsSaei9j9vGrCznDEGSxhF7ogljRfTpsQWeclSkaTZx2F8Stc1v9ZLmj633YFwz4qx5WLFRexn&#10;ws2ff9gvYZDljJYwityfmx+wAYWdMQnSppwTdSnrGpn6asPjS1rplGbUbtnXmAZOUkc5Pc+mFVO7&#10;wi/kbMYqMagXdmVe+r7ePGMa9kEaYDmjJYwiy8RStctFnaGPfo+kGcOwA70bZxoMSW19OjdgKram&#10;gut1/u/epmP6fTabpPRsZ+3C9kHvOfwlajWb0vvSk6gdJJEiMfp5kaj7zFJ6b1POCTvIK3Iu93TQ&#10;Gxd7GeMN+8v2Iu8J6HnpiSWMIsvHksavhW5Tgr5sOvDLxUW+zJaHuWwp8sTP3X2FqFPcvS49sYRR&#10;pEx6fWYsLeo+s4j3x+5I9Zh9CJFLMu83CjebHrkduHl/2V7kJQg9flksYRQpGEsavxT5GRRtdDzy&#10;Zy1ycYItaQw9i75EHyHynoDelp5YwihSPncvU+hc6Ea5szblnOCfs8hViTRoE/lF82kJZ349rhZ5&#10;T0BPS08sYRRZJz09N0qI3qbcvYylAZYwilyXKEsaoz8bbnmVxUlR14Km9DKKYUmJyIpZYrlCx7Qp&#10;fdPeiNyQAEsaI6/CS+1efj1uFvoh20EHy5ISkfVjSePnYrcpfb8nU3sjcnt6H7iZ3qF34veOkLuO&#10;yc9Ff9C2Pr0ceT2vyGYJMPp5q8jLGVNab1M+E32Zksi96XlJY/q98t83UhYfrA39sG34nWbpixD6&#10;sxPZML02sEuIvJxxkQ3gFQo9EyqyVDod1Iv97rIC+4sjH5vf8mb+yF8EkQoS5hS+a0XuxPc4Kh59&#10;ZY3Ikll8dmVj4ScJSmyLiv7QbXXdb+RRaZGt0/KgTmnRl7X0NGtmCaPIsult8Cb6JEGRQjv6g7fV&#10;Dlbkz0ykhuTfSd5FHjhqtU05JfLsp0ixdLKkUf1QYBnjXuTljCktzprlv4OIrJtiD+QOhO/QN7x/&#10;eS/6ahqRkiky07Ky6LNlRZYx7kV/ALc2whl9qZBIDfnvv377d/7dZCddm/x6RUprbUou+ki4SOm0&#10;vqTRM6JwcR39iOOUlmbNfF4i26flRnUNkZczprTUpuTCz3iKrJGGlzRGny1bpbAOv5xxyTd3ryB6&#10;p0dk03T+MuElRO/ctzprFn0FjciaKTrrUsg8Wxa7D1pyGeNeGt07+ouDpaUvSPROj8iWSd+//DvJ&#10;Rzr47c2aWZ4ksm5WmXlZWNpDm/8e0bJKvWB5XFuj4Do9IttllYdyB6KPqrY2axZ9eZLIRmnmvZhm&#10;ywqfxpiLvpwxpaUOV1qfnP/8IlI4w/i62kO5cWb225k10+ES2SardvTvZLZs5XdVWs7Y1l4zs5wi&#10;6yY1oE5jvJxnVDuzZlZhiGyYBl6xYanzLqv3AYyYtTPCmWhMRVZMA41nbbQpK4+w3ihtZs9/bhFZ&#10;Jy0M4FjqvNGWJ0tP2viCHLIEVaR8HPhxGysx2tjgr4AW2Tb5d7Im6flltmyjQTZLT3bZ5OLfQXEm&#10;Ui6pKGtlD0BttCk/UvUGf50ukW1Tcxujj7nxAJuRs40/gBv54ogsH0XZ/Tybdqm5Tcl/VhFZN6vv&#10;XbrQnw+//Jz/rCGzxrvLPmPpyY9UPcJ5ig6QyHJRlC0jdTjyaxsyWzbsZ5jVFNk+tQ7cOAF8l01P&#10;bfeQfk+tX5RzFGci90dRtiwrMXapdVTc5yOyXWo928ABc7uk5+Pm/QGd+zmVjnB+xecncnsUZcvz&#10;/ps5W5zqdQEHf4lsmEr7mmbLdqni3Ik0U5T/YFFT6wjnVxRnItdHUVaGlRjv2XRJzCeMjItslxpf&#10;02QwbZeqXgBuacMuLb10Oqc4E7k8irKyPI92qXHZ0vzyWG2+yMqp8bC5+XngpNZd6jlvwiEg76lx&#10;NONSOkMiX0dRVp7Tvd5TxdKYjM9HZIMM41P+Xdyapc3vSc/F/PpsxtKT99Q4onENxZnI51GUrces&#10;zHtqbFO0FSIrpsK9ZQZoDlLh5+MhfZgaP6Ar+CxFjqMoW5eVGAcZxtf8+mxtGpAdxrejn1VEFk0V&#10;J/1lfP8/psb9wGbNslT5IV1BcSbyHkXZ+uxl+pga2xSdM5GymYuy6mbM0xLr/GeNmqrPl9CZf0+N&#10;m7av5fMUUZRtyf6F91R14tcBxZlImdRalKWfyYEf76lxH/AP6bj4/AeOnNSpyK9Ra5ouznadhee0&#10;YTaNNu8zjfR458ZimR7Qw/iarmtafjZd44dfft79/4/fW+60Kcq2ZSVGlkqXySvORJZNrUVZov/0&#10;nloHzD7wcP6YVt9tdqi54iwVCReejuP9G7dnLsieLnkoTZuEh8eX/M+oOYqyOjT3/CmcS59ta1Oc&#10;iSyTmosye3+PUs8R+Z/xoWUZxrf8GrWohc5RKhRu2Yex61C0VTRsnuHx5ZaGY5pJa2DfkKKsHlZi&#10;fEzN+xkUZyL3peaibN73awnjQZqZfGmh47VqKnz3xC0qL86e7+1I289yWZYoWmq+l5b4/ViWNiVL&#10;xW2K4kzkttRclCX6SFkqXVp+klmz4zRTVX+htg71rbNkn/HgOZ8l902m70RtHW5FWZ20KcepuU1R&#10;nIlcl+qLMs/go9S6rPykebqzqg7X1ql5+cm1KirO7p4lO0WH4pMM41uR613J/aQoq5s25WNqb1MU&#10;ZyKXpfaizCmMJ9LSbNmedxwcp+ojNa+0ZWd66VmyXHoI5X9n9KRrXnJ0aOvZM0VZ/bQpJ1J550Bx&#10;JnI+tRdliT34xynZHypmeiCf+GWip+blJ9faqDgrMkuW2+h3qzcrdQC3uO6KsjZYiXE6JQeplqA4&#10;EzmdNooyJ1cfZRhf8+vUjC06WbWnhxdPH1rrMy49S5ZLf1f+M0TOmtd+zdkzRVlbzJodp4X36CjO&#10;RD6mhaJsbostYcyyZn9ocWbNPslKsw9rWaE4W2WW7JB79z1bdfxK31eKsvb4Xn6SBkZwFWciu7RQ&#10;lM3fVy+SztPDK7CMcJ5O0xX3CSU60WvPkuU8lOZs+CAqNXumKGuXNuV0tnxWXqqH4myaQdi1Dc/T&#10;3pthfC3xjJL9tU7XeJ/22+QWirLEc/Z00umU+bVqjhHO05lnIar/cl5j4eJs9VmynKPzd1nyiPxb&#10;LXlvKcrapk05nVbalBaLs30xlgaKPnt2zL/XkyLtvqTrl4qCc/vx08ELS7YJa6WZouzhl58tYTzO&#10;/Pmd/P43R+X9SRpYfnKte4uZrWfJDtlntkstI0RLzJ4pyvqgTfkkjbQpTRVnc0GW/w7nzAWaju0V&#10;mYvfp2uez/MJyk0UaK0UZfPR+He1s91mGJ/y69Ws9EXzQZ9ODbMRS7ujA735LNkhI/O71NaY3NIQ&#10;11Twcz/fzTNpZA9z7cXZ9My4Y1Cq9t+vptxbtNzR51gl9/5+a5nv2eaXi5ZIV7Nle94a/nnuefjX&#10;7JIOdGr8vlq2sKXoo57p98+vSQ12DfHXs7P7JUjdPVC5e3a+6zQysltt8bJ7Ztzdka7296spw/i2&#10;xLVOLulzrJ1WirLE+8rOpJFn6tVqHtHYOk2+rO5CaaZiWnqURmJ2X/zn1KlKBWntHebwo0cbHvxx&#10;qfTAnJe2Pe/vsX2xX/v9xe3Mmp1PKzPENRUv986SnTKvGAo9wPdZ0nVZelC2ptmzlooyA12fp8vZ&#10;sj2zZp+nxAOK+0V/WPW41JZ+2Gt2Pq20KVUUZwvNkp1iv/LppO9vfq2WsvXsWUtFmZdIn0/PEyeT&#10;WkYyasx8qlafVXmjojeoS48ew5Lm2QhtyieZ25QmOodbFWclZslOcZ9+zBqzEFvNnrVUlDmB8Ys0&#10;smf3LtE7ul+mgaVjkURfLtVK40JcVmKcT+ok5tesVqsXZwVnyXLu048pOVuWW3P2rKWibC5cFWVn&#10;0v1s2d6qD94W08iRx1FEfXDVevAH5LYYFW8qDbUpaxRna82SHYo+yJdn7WW2a8yetVSUrfE9az4R&#10;Zsv25pcDHl8E+RF7e+oR9gAQs7c0wkqMi/KcX7daFe00rjhLliv2OzWWLWdxS82etVeUOYHxXEKe&#10;++Cm+Dprj+hxWtQDQAwO0BJtygVp6MjnpYuzLWbJclHbkqNsPBOx9OyZoqy/hOz/mNa/LFs3JMQd&#10;jXfv0ZLUMcrvYTlOS9/rxYqzDWfJDkVtS/LU0uldYvasuaJsgd+594Q+iM8RnZellffR9CrqIEIr&#10;jQ3s6XRclpaKs+TWmaYaZskORW1L8tTUp7lr9mxX8DfTgfd8vCxrHkxTpZu/EMES5mSYSkU7AMTB&#10;H7RIx/fy1FSwXOKaY73T/y51rmocXMp/1oip8nMZxqdL+6O1FfyXuHVwI1rWeI1D9RwEcnkUZ9sJ&#10;dwCIgz9olJdOX54W25Q025I6mXkneira0nN6GJ9q7lgtsjSz5VTetkyvNRjGt3wQYHd/Pb6kf17z&#10;/XWK1WmXp7WCuxgbES9LyFNiKhFttKmWPQBwi7zTLp+nxeJsL828tNZJjtaWHGXjgz+ule6vGmf4&#10;LqUouyKN3ZtFWX5yeRRn24i2aduoES2zEuPyaFPWFa0tyRN+/86KFGWXx3PwBMtPLo8baH3RBg9a&#10;HiGExEb3y6NNWU+0tiRPTQd/9GzeM3fRnkwxYPApy08uj4Z0fVEecg7+oAepA6xNuTzalPXk1z5S&#10;DPqVpyi7Mo2drrkqy0+ui4Z0XWFG4IfxNf/doUXRl41dG23KOsIeAFL5wR89sHzx+rS8z3YVDgK5&#10;LqkhdVOtYzqt6cRn0FvsL6Mn2pTro00pK+wBIA5XKEpRdn0cdHYBy09ui4Z0Hb3fm6nQN6VPT6Lv&#10;6bk12pRyos7k2sdTjnMaro93ll3BksbboiEtL8BI53P+O0PrjCTfFrPnZUQdLHDwRxlhtlksHPfj&#10;lSw/uS0a0rLmGd0uN9XaX0LPwu7ruTPalDJ6bUfOxcEfy5oLfEXZLbGs9nqWNN4eDWlZqXjJr3nr&#10;SZ0Eo0f0LHUK8/teLswwPuXXk/uEGyhw8MeipqLMBMZNsWXjDpY03hENaVG93ZuKeSKIurdnidgf&#10;tKwAy+I/xgzFYhRl98Ug9J3cfLfHaTNlpS9367O603IaRTyBaFPuiM71YqINEijslzHN/EebbV0w&#10;+sULsKTxzngnVXEtHiywL8hM5xNNz/tEV8kwvnlu3C/aASBmKe6XtlHoD98Rz67l9LZsbPXsbkab&#10;bgtLywGnI2uH8TU9PHf7turJ7ud6/D4XZO4HwtKm3Jf0fHNQ0P2m5/KJ69tjtDn3mVfohLlflk66&#10;dk4uX5jlJ/cl3ZQaUoAdp5ndFx2d+4VZkubgj7u0uCqntlhKW4AljcvEcgKAnTAd45KxR/VmaZXF&#10;0fXsMDrFt3Ec/kKxN7acHo8p3yQaUgBH6C8UHe/bRNlnZrXO9Zy8uEzSzL5ltIVFGWEqHiMIANqU&#10;peKgqZt0PyPivriaQz6Wi1ViKzGKsFCG8c1IFhCdNmWhaFOu1vtKIO/IvE5a0eSQj2XiaPwV2W+2&#10;cCxtBALbLRuy32ypWNp4nV4Pd9AxvpyliwvH0fjr632UafU4Uh8IzH6zhaNNuUqHSxqfdYwvk043&#10;NUu2XJxCviF7A5aPZQdAVGk/Qv5MlDtjRcbFuinOhvFVUfa13eqvx+9H10/uin1lGzP1WyTP+XUG&#10;iKCbznFN0VG/2Dx70uRWjennVohfpOXPueZYPlsB+83KJE0FG3UAIrLfbPloU64z7Tsbxtfal7hN&#10;P98wvqafV/H9tf0sWe2fa6MxqVAL+83KxegDEM084KfjVCCpTdGBv87ufvz195qSZnzsIbxOumYG&#10;fQrFYR/1sd+sXKaRTnvPgECmTtSJ56HcH20KkZglKxuHfVTMfrPCccoWEEg69v3oOSjLRZtC5+wl&#10;K580g5tfdypimrh8vKMGiMKAX/lYMk9vpi02nh3F49nRAIeBrJRhfEsjQfn1B+iNAb8VMoxvRr5p&#10;nWWLK2Z4fLGvrBEOA1kvNnIDvTPgt2rSi4ktb6Q5DvdYMQ77aI+N2yvHu0uAjhnwWzeWKNGKNJDg&#10;RdHrJc1GGrxp1PQekBMfqhRKWoripC2gUwb81o3TG6mZZYvrJ11r22gaZ/PlBrFXAOiUAb8NYtCP&#10;iqSCLB2CpiBbN15S3xFrfjfKbmOm6WagK2kf1NHzTspnGF+1KWzJ8fcbxpaZfti4vW3mA0I0pkA3&#10;UpGQP+tknWhTWJuDPbaNPacdsnF7+/hiAb1IA346attGgUZpu4LMlpgto+/YMRu364jGFOjB7jQ2&#10;+0y2jjaFpc0zZGbFt453lfVPcVZPNKZA66zGqCfaFO5lyWJF8a6yONKpLkc3gGwWjSnQMgN+lcXB&#10;U1xhOmVRQVZV0rkQvsPBOPK4wmhMgUYpzirM8PjinUd8RkFWZxRlgaX3UOQ3hFSQ4fHFO2uA1ijO&#10;Ks0wvmpT2Eud/qn/pyCrLmnPbloenn9mBJKW0eU3htQTyxyBlqQCIH+OSUUx8BfS9Nqk9N1MLyt3&#10;YE+VUZTxg5eFNhAjnkAjLJVvI2ngT0ewXz+WKj48PivG6o6ijCOKs6bybN8AUDOrMRrKML6lpW1W&#10;Z/Qh9Q/S9y/tVTr6rKW6pKIsHcqXf47wP14i2FbSQ9dSR6BWBvwaTDowRJHWlP3MmH1j7UVRxpe8&#10;ULDR2DcAVEhx1m72g39WaNRnX4zNM2OWKTYYRRkXM3PWbg5m0byUEKiC4qybPBsA3M7BAR6virG2&#10;oyjjahrSDuIdNkAl7DnrLPOSR21MOfkSRcVYH1GUcTMNaSdJD3SjnMDGvDuz4yjU7qYQ6z+KMu6m&#10;Ie0rDgsBtqRNCRKF2pcUYrGSPl/fBxbhhaEdJh0WYtQG2EB69hw9k6Tv7PauP6d33EXsnP54p9gw&#10;Pk2rkRRisTKMbwbFWdT8ksLjm03azvD44mEBrE2bItN7tg5m1npoi1IBll4UnAYf5pmwV0fYB4+i&#10;jFI0pB1HgQasTJsiJzMVM7sZtqlo++f4n7RyJ90vqejZoq1KBVf6e/dF13w64jT7Nc+ATQWYWTD5&#10;kF1R5pRsykkPpaMbT3rK8xaNHhCT4kxuze4ghTTrNr7NhdGuoNsvm5wzvYttLvB+FHpzQTUfcrb7&#10;307/7v7PmWe6FFtya4bxVVHGKnYjRuPfRzehdJPUWOWfO0AJ2hQR6SneJ8vq0g1n3XTnmUYKHRAC&#10;lKdNEZEeoihjU/OSgaMbU7pKWt7oIQMUp00RkWYzjE/5Mw1W5700MeIl1cAatCki0lK8OJrq2MAd&#10;JI59BVagTRGRFpL2x0Z8Nx8NmDdwO72o80wjQ2bPgMK0KSJSdXYnLxqspl42cMeJkxuB0rQpIlJj&#10;HPJBU2zgDpJhfEuj2vnnD7AkbYqI1JBpFt8hH7TIBu44SZ91/vkDLEmbIiJbxiEfNC9tiLRHIEiG&#10;8TX//AGWZN+ZiGwSK4TohT0CcZJOJ/LgAkqa25TX/PkjIlIku0M+7CejL2mj5NHNLn3G+mugMEsb&#10;RaRk7Ceje95NEyrP+ecPsCTL5UWkSIbxzX4yQkhL3SxtDJLdC6lN/wPFWC4vIovG0kUisrQxRtJo&#10;tn1nQGnaFBG5J5YuEt63Yfwj/2JIf0kPu7TkKP/8AZZkaaOI3JRhfNNPAUsbQyUV4vnnD7CkaWnj&#10;w+Nz/vwRETkZSxfhmBO2YsTLqIE1pCVJ+fNHRGQfSxfhC/PLQ//OvzzSWYbHl/yzB1ja7mCQx5ej&#10;Z5CIxM5uluyn/JkBnGATd4AM42v+uQOUYPZMRFL2s2SWLsKV5k3cZs96juIMWIn9zCLBY5YM7mMT&#10;d4AozoAVmT0TiRWzZLAwx+p3HsUZsCKzZyJBYpYMyjB71nfSvsL8MwcoyeyZSJ8xSwYrcXJjv3GU&#10;PrA2g34incUsGazPSGef8RJqYAsG/UQazzC+fXv49ff8uw2sxEhnn1GcAVsx6CfSVixbhMqkERIj&#10;nX0lvS4h/5wB1mDQT6SRWLYI9TLS2U/SCJiHLbAlyxtFKs0wvqbvZ/6dBSqTOvNGOjvJML7lny/A&#10;2tKgnwJNZPtYtgiNmt5To0BrP8PjS/7ZAmzBqgyRbZIKsvRaHQUZNM6LRNuPw0CAmqQOYv6cEpHl&#10;s5she3yxbBE644CQtuOhDNTEsnmRclGQQRD2CrSZ+TAQSxiAqlg2L7Jc5j1kDvaAaBRoDWYYX/PP&#10;EaAGls2L3BkFGWCJY1tJezvyzxCgFqlNSUuw8meXiHwSBRmQ05i2k/RZ5Z8fQE0scRT5PJYsAhfR&#10;mNaf9ED3MAdaoE0ReU9qv//85/gfbThwFY1p3UnLT/PPDKBW6fCi1CHNn2UiETJtGfFiaGAJDgqp&#10;M6mTk39WALXzomoJk2F8VZABRUz70MyiVRXLIYBWGfSTHmP/GLA6DWodsaQRaN2fD7/8bNBPWo/9&#10;Y8DmzKJtH0foA70w6CfNxXJFoDbpgaRB3S5G6ICeGPSTmmN2DGiGBnX9WNII9Mqgn9SQ/d6x1Mcx&#10;OwY0aTp9axjf8gecLJ9vw/hHfv0BepE6xGnp9tRBPvEMFCmRNCiQZse+/+O3n/J7EqBJaXN3alDz&#10;B54sl9RZMYoHRGBlhpRMak9TnyUtVdSuAl2bGtS0WfbEw1DuznN+vQF6pkiTJZJmxhRjQFjp4ffX&#10;8PiSPxzlvtiMDESlSJOrMoxvDvEAOLBb5mhj92IZxtf8GgNEc7AnTfsi71GMAXxt14hqQJdIupb5&#10;9QWIardCYzqMyjL6YNmdpvj4ohgDuEE6XVCBdmeG8S2/rgDspMGr1FF3anB/2R9rvy/E7BcDWMA0&#10;unnioSuXxawZwNdSx31ub54Vau1FIQawkqnBtJH7pnjpNMBtDmbUXr03rZ7MRdjb4dJEhRjAyixv&#10;vC1mzQDul14ufFis5c9aWT77Imx6B+owPinCACpj9uy6mDUDKGM6UXgY/ziYWTN4eGP2yxEVYQCN&#10;SQ9sDeDlMWsGsJ4Ps2u7fWtm2LJliAowgM5MD/YTD3/J4r1mAJvbF2w/Ztn2RVtHB46cKr7SzGL6&#10;3fPrAUBn5sbtqHGQj9EoAtTvTPE2FXBbrBZJxdZ7wZV+jveiK/2s86zXT2a+AJgOBskbEjnKc37d&#10;AGhXKoRSQZQKo2m/21zQfZb5BdtH2R2u9evv6c9If9ZhoaXYAuBqqUE5UYzInDTaqYEFAACKS6N8&#10;eUEiBxnGp/yaAQAALG4+sdHLQE8kXZf8egEAABSx2zytODsVh4AAAACrsazx0zgEBAAAWI/i7DiW&#10;MwIAAKtzWuNx0rHI+XUCAAAoSnF2FMsZAQCA9U0v0jwuUELGckYAAGAzaaYoL1Ki5tsw/pFfHwAA&#10;gFX8NYxveZESNJYzAgAA20jv8TpRpISL5YwAAMCmvj08fs8LlYixnBEAANjUt4fx77xQCRjLGQEA&#10;gO04Qt9yRgAAoAJOabScEQAA2Nj3f/z2v5Y0Ws4IAABsLM0YnShWwsRyRgAAoArRZ83SzGF+TQAA&#10;AFb17eHX3/NiJVLSQSj5NQEAAFjdX8P4lhcsUfLnP8f/5NcDAABgdf/912//zguWMBkeX/LrAQAA&#10;sIlUoBwVLQHiABAAAKAa3//x20950RIl6XfPrwcAAMAmwr50ehif8msBAACwibAnNNpnBgAA1CTt&#10;uToqXDqPfWYAANCp9OLidNphmoX6Nox/pPdltbCXKepyxhY+m2vk99/0fx9+/b2V+xAAAK6WOsDp&#10;fVjpfWDfHsa/v5p1mv757t1hz6mznP95W4q6nDEVL/m1aMV0cMswPv01jK/zPXj2/vuRdBLnMD6l&#10;Ii7/MwEAoHqpI5tmHvbF2FGH95ZU0klOf//RzxYgLb1ouvD9ZzYNAIC6TUXLMD6lWbGjju2C+fbw&#10;+H3LDnLI5YwNHACS7r9pRnOpYuyTpPsv/7sBAGBz+xmK0h3iPHOBtvoMWlrWl/8s3WcYX/PrUJMt&#10;7r+WZhEBAOjcFh3iPGvPYERczljryYxb33/TnsmG998BANCBedniZQcplM4wvq25vHE6SCL/GTpP&#10;fg22lmasarn/1h4cAACA/YxRdfusUic9zaDkP28JqSOe//29Z83C95xa77+1BwcAAAhsd8DH48tR&#10;p7SmDONT/nMvLeKx+WsVveekVy9suXTxq6w5OAAAQFC7U+/Knri4VEofzBBxn9kaBe85uxdC17F0&#10;8avYdwYAQBFNzJRlKb3vp5UidamULnbPaako28fMGQAAi2t1T1XJ4qzVa3JzNnqXWYtFWUr6mdPP&#10;nv8+AABwk9bf21WqOGv9ulydDQqzVouyfdLPvsW79gAA6EzrHeN9ShRn0faZrf0us17uvXRYSf67&#10;AQDAVXp6X1eJ4qyLwuHCrFmYdVOUzXEYCAAAN+vxSPili7Oaj24vkTWW5fVWlKWsWdQCANCR3SmM&#10;fRYdSxZnvV6jz1L6MIsei7If2fh1AwAANCgdjX7UsewoSxVnPS31vCQlj4DvuigzawYAwLXmF0l3&#10;20HeZ4niTGG2jN6Lsn22fBccAACN6X227DD3FmetvXT73qR9h/k1uFeUoizFrBkAABeLtm/qnuLs&#10;r4fH5/zP6zlLF2aRirJ9Su/TAwCgA6nTmHckI+TW4iz9e/mf1XOWPPY9YlGWYjkjAABfirSMMc8t&#10;xZnC7DZRi7IUyxkBAPhStMMs8lxbnIUrZBc48j1yUbbP93/89lN+XQAAYBJ1GWOea4ozhdl1FGVz&#10;7ryOAAB0LB3scNSBDJpLi7PUwc7/3Z5zz/4oRdmHPOfXBwAAJtGKjK9ySXEW7ZrdWpgpyrIMjy/5&#10;NQIAgEm0o98vyVfFmcLsa4qyExnGt/w6AQDARGF2OueKs2iF2blrcYqi7HSczAgAwKcUZp/ns4JE&#10;YfY5Rdn55NcLAAAmCrPzOVWURCvMLl3KqCj7Ot//8dv/5tcNAADCvSz5luTFmcLsmKLssuTXDQAA&#10;JuHeyXVjDoszhdlHirLL8u1h/Du/dgAAMPEes8uzL84UZu8UZVfEqYwAAHzm+z9+++moAymfZlr6&#10;qTCbKMquzDC+5tcQAAAm6TCCow6knM8wvh39dx3nVGGmKLs++V5FAAD4QAdbziUvzBRltyW/jgAA&#10;8IEj8+VcDgsKRdntScuGP37zAADggANA5Fz2hZmi7I44+AMAgK/YZyZnM4xPirL7Yn8ZAAAXSSfG&#10;5Z1JkTnPirL7kmal8+8cAAAciXYEvMhaSUVt/n0DAICTLGcUKROnMQIAcJXp5cknOpYiclvSbFka&#10;9Mi/awAA8CmzZiLLxmwZAAA3SR3JvHMpItfn28P4t9kyAABukjqSTuATWSDD+JR/vwAA4GJeOC1y&#10;Z4bxzWwZAAB3S++uOupsisiXmZcw/pR/pwAA4CZeOi1yXdIyYC+TBgBgUfN+s7/zzqeIfBL7ygAA&#10;KOG///rt30edTxE5SnoPYP79AQCAxfz58MvPeSdURN6TijKHfQAAUJziTOR0FGUAAKxKcSbyMYoy&#10;AAA2oTgT2UVRBgDAphRnEj2KMgAAqqA4k6hRlAEAUBXFmUSLogwAgCopziRKFGUAAFRNcSa9R1EG&#10;AEATFGfSaxRlAAA0RXEmvUVRBgBAkxRn0ksUZQAANE1xJq1HUQYAQBcUZ9JqFGUAAHRFcSatRVEG&#10;AECXFGfSShRlAAB0TXEmtUdRBgBACIozqTWKMgAAQlGcSW1RlAEAEJLiTGqJogwAgNAUZ7J1FGUA&#10;AKA4kw2jKAMAgAOKM1k7ijIAADhBcSZrRVEGAABnKM6kdBRlAABwAcWZlIqiDAAArqA4k6WjKAMA&#10;gBsozmSpKMoAAOAOijO5N4oyAABYgOJMbo2iDAAAFqQ4k2ujKAMAgAIUZ3JpFGUAAFCQ4ky+iqIM&#10;AABWoDiTz6IoAwCAFSnOJI+iDAAANqA4k30UZQAAsCHFmSjKAACgAoqzuFGUAQBARRRn8aIoAwCA&#10;CinO4kRRBgAAFVOc9R9FGQAANEBx1m8UZQAA0BDFWX9RlAEAQIMUZ/1EUQYAAA1TnLUfRRkAAHRA&#10;cdZuFGUAANARxVl7UZQBAECHFGftRFEGAAAdU5zVH0UZAAAEoDirN4oyAAAIRHFWXxRlAAAQkOKs&#10;nijKAAAgMMXZ9lGUAQAAirMNoygDAAB+UJytH0UZAABwRHG2XhRlAADApxRn5aMoAwAAvqQ4KxdF&#10;GQAAcDHF2fJRlAEAAFdTnC0XRRkAAHAzxdn9UZQBAAB3U5zdHkUZAACwGMXZ9VGUAQAAi1OcXR5F&#10;GQAAUIzi7OsoygAAgOIUZ59HUQYAAKxGcXYcRRkAALA6xdl7FGUAAMBmFGeKMgAAoAKRizNFGQAA&#10;UI2IxZmiDAAAqE6k4kxRBgAAVCtCcaYoAwAAqtdzcaYoAwAAmtFjcaYoAwAAmtNTcaYoAwAAmtVD&#10;caYoAwAAmtdycaYoAwAAutFicaYoAwAAutNScaYoAwAAuvXff/32728P4995IVRLvj2M//fXMD7l&#10;PzcAAEBX0kzUX8P4mhdFWycVZd8efv09/3kBAAC6lZYL5sXRZhnGt+//+O2n/GcEAADoXpqh2nJp&#10;427p4uOL/WQAAEB4aV/X6gXaML6mPW/5zwIAABBaKtCOCqiloyADAAD42rdh/OOvh8fno6Lqhswn&#10;Lb7++c/xPwoyAACAG6R9aKmoSsXVJcsd50LsLe0dSwWe/WMAAAAFpGIrnaI4FW0Pv/ycZsLSf1aE&#10;AQD05f8D6TWXG8Kp3RQAAAAASUVORK5CYIJQSwMECgAAAAAAAAAhAFlUAd+BJQAAgSUAABQAAABk&#10;cnMvbWVkaWEvaW1hZ2UyLnN2Zzxzdmcgdmlld0JveD0iMCAwIDQzNS40IDM5Ny42MiIgeG1sbnM9&#10;Imh0dHA6Ly93d3cudzMub3JnLzIwMDAvc3ZnIiB4bWxuczp4bGluaz0iaHR0cDovL3d3dy53My5v&#10;cmcvMTk5OS94bGluayIgaWQ9IkxheWVyXzEiIG92ZXJmbG93PSJoaWRkZW4iPjxkZWZzPjwvZGVm&#10;cz48cGF0aCBkPSJNMTgwLjA5IDE4MC43IDE2OS43NiAxNzguNjNDMTY3LjgxIDE3OC4yNCAxNjYu&#10;MiAxNzYuODggMTY1LjQ0IDE3NS4wNCAxNjUuNDQgMTc1LjAyIDE2NS40MiAxNzUgMTY1LjQyIDE3&#10;NC45OCAxNjQuNjYgMTczLjE0IDE2NC44MyAxNzEuMDQgMTY1Ljk0IDE2OS4zOUwxNzEuNzggMTYw&#10;LjYzQzE3My4zNCAxNTguMjkgMTczLjAzIDE1NS4xNyAxNzEuMDQgMTUzLjE4TDE1OC41MiAxNDAu&#10;NjZDMTU2LjUzIDEzOC42NyAxNTMuNDEgMTM4LjM2IDE1MS4wNyAxMzkuOTJMMTQyLjMxIDE0NS43&#10;NkMxNDAuNjUgMTQ2Ljg3IDEzOC41NiAxNDcuMDQgMTM2LjcyIDE0Ni4yOCAxMzYuNyAxNDYuMjgg&#10;MTM2LjY4IDE0Ni4yNiAxMzYuNjYgMTQ2LjI2IDEzNC44MiAxNDUuNSAxMzMuNDcgMTQzLjg5IDEz&#10;My4wNyAxNDEuOTRMMTMxIDEzMS42MUMxMzAuNDUgMTI4Ljg1IDEyOC4wMiAxMjYuODYgMTI1LjIx&#10;IDEyNi44NkwxMDcuNSAxMjYuODZDMTA0LjY4IDEyNi44NiAxMDIuMjYgMTI4Ljg1IDEwMS43MSAx&#10;MzEuNjFMOTkuNjQgMTQxLjk0Qzk5LjI1IDE0My44OSA5Ny44OSAxNDUuNSA5Ni4wNSAxNDYuMjYg&#10;OTYuMDMgMTQ2LjI2IDk2LjAxIDE0Ni4yOCA5NS45OSAxNDYuMjggOTQuMTUgMTQ3LjA0IDkyLjA1&#10;IDE0Ni44NyA5MC40IDE0NS43Nkw4MS42NCAxMzkuOTJDNzkuMyAxMzguMzYgNzYuMTggMTM4LjY3&#10;IDc0LjE5IDE0MC42Nkw2MS42NyAxNTMuMThDNTkuNjggMTU1LjE3IDU5LjM3IDE1OC4yOSA2MC45&#10;MyAxNjAuNjNMNjYuNzcgMTY5LjM5QzY3Ljg4IDE3MS4wNSA2OC4wNSAxNzMuMTQgNjcuMjkgMTc0&#10;Ljk4IDY3LjI5IDE3NSA2Ny4yNyAxNzUuMDIgNjcuMjcgMTc1LjA0IDY2LjUxIDE3Ni44OCA2NC45&#10;IDE3OC4yNCA2Mi45NSAxNzguNjNMNTIuNjIgMTgwLjdDNDkuODYgMTgxLjI1IDQ3Ljg3IDE4My42&#10;OCA0Ny44NyAxODYuNDlMNDcuODcgMjA0LjJDNDcuODcgMjA3LjAyIDQ5Ljg2IDIwOS40NCA1Mi42&#10;MiAyMDkuOTlMNjIuOTUgMjEyLjA2QzY0LjkgMjEyLjQ1IDY2LjUxIDIxMy44MSA2Ny4yNyAyMTUu&#10;NjUgNjcuMjcgMjE1LjY3IDY3LjI5IDIxNS42OSA2Ny4yOSAyMTUuNzEgNjguMDUgMjE3LjU1IDY3&#10;Ljg4IDIxOS42NSA2Ni43NyAyMjEuM0w2MC45MyAyMzAuMDZDNTkuMzcgMjMyLjQgNTkuNjggMjM1&#10;LjUyIDYxLjY3IDIzNy41MUw3NC4xOSAyNTAuMDNDNzYuMTggMjUyLjAyIDc5LjMgMjUyLjMzIDgx&#10;LjY0IDI1MC43N0w5MC40IDI0NC45M0M5Mi4wNiAyNDMuODIgOTQuMTUgMjQzLjY1IDk1Ljk5IDI0&#10;NC40MSA5Ni4wMSAyNDQuNDEgOTYuMDMgMjQ0LjQzIDk2LjA1IDI0NC40MyA5Ny44OSAyNDUuMTkg&#10;OTkuMjQgMjQ2LjggOTkuNjQgMjQ4Ljc1TDEwMS43MSAyNTkuMDhDMTAyLjI2IDI2MS44NCAxMDQu&#10;NjkgMjYzLjgzIDEwNy41IDI2My44M0wxMjUuMjEgMjYzLjgzQzEyOC4wMyAyNjMuODMgMTMwLjQ1&#10;IDI2MS44NCAxMzEgMjU5LjA4TDEzMy4wNyAyNDguNzVDMTMzLjQ2IDI0Ni44IDEzNC44MiAyNDUu&#10;MTkgMTM2LjY2IDI0NC40MyAxMzYuNjggMjQ0LjQzIDEzNi43IDI0NC40MSAxMzYuNzIgMjQ0LjQx&#10;IDEzOC41NiAyNDMuNjUgMTQwLjY2IDI0My44MiAxNDIuMzEgMjQ0LjkzTDE1MS4wNyAyNTAuNzdD&#10;MTUzLjQxIDI1Mi4zMyAxNTYuNTMgMjUyLjAyIDE1OC41MiAyNTAuMDNMMTcxLjA0IDIzNy41MUMx&#10;NzMuMDMgMjM1LjUyIDE3My4zNCAyMzIuNCAxNzEuNzggMjMwLjA2TDE2NS45NCAyMjEuM0MxNjQu&#10;ODMgMjE5LjY0IDE2NC42NiAyMTcuNTUgMTY1LjQyIDIxNS43MSAxNjUuNDIgMjE1LjY5IDE2NS40&#10;NCAyMTUuNjcgMTY1LjQ0IDIxNS42NSAxNjYuMiAyMTMuODEgMTY3LjgxIDIxMi40NiAxNjkuNzYg&#10;MjEyLjA2TDE4MC4wOSAyMDkuOTlDMTgyLjg1IDIwOS40NCAxODQuODQgMjA3LjAxIDE4NC44NCAy&#10;MDQuMkwxODQuODQgMTg2LjQ5QzE4NC44NCAxODMuNjcgMTgyLjg1IDE4MS4yNSAxODAuMDkgMTgw&#10;LjdaTTExNi4zNCAyMjAuOEMxMDIuMjggMjIwLjggOTAuODkgMjA5LjQxIDkwLjg5IDE5NS4zNSA5&#10;MC44OSAxODEuMjkgMTAyLjI4IDE2OS45IDExNi4zNCAxNjkuOSAxMzAuNCAxNjkuOSAxNDEuNzkg&#10;MTgxLjI5IDE0MS43OSAxOTUuMzUgMTQxLjc5IDIwOS40MSAxMzAuNCAyMjAuOCAxMTYuMzQgMjIw&#10;LjhaIiBmaWxsPSIjOEQxMzRFIi8+PHBhdGggZD0iTTI1NS4zMiAyMTUuMTggMjY1LjY1IDIxNy4y&#10;NUMyNjcuNiAyMTcuNjQgMjY5LjIxIDIxOSAyNjkuOTcgMjIwLjg0IDI2OS45NyAyMjAuODYgMjY5&#10;Ljk5IDIyMC44OCAyNjkuOTkgMjIwLjkgMjcwLjc1IDIyMi43NCAyNzAuNTggMjI0Ljg0IDI2OS40&#10;NyAyMjYuNDlMMjYzLjYzIDIzNS4yNUMyNjIuMDcgMjM3LjU5IDI2Mi4zOCAyNDAuNzEgMjY0LjM3&#10;IDI0Mi43TDI3Ni44OSAyNTUuMjJDMjc4Ljg4IDI1Ny4yMSAyODIgMjU3LjUyIDI4NC4zNCAyNTUu&#10;OTZMMjkzLjEgMjUwLjEyQzI5NC43NiAyNDkuMDEgMjk2Ljg1IDI0OC44NCAyOTguNjkgMjQ5LjYg&#10;Mjk4LjcxIDI0OS42IDI5OC43MyAyNDkuNjIgMjk4Ljc1IDI0OS42MiAzMDAuNTkgMjUwLjM4IDMw&#10;MS45NCAyNTEuOTkgMzAyLjM0IDI1My45NEwzMDQuNDEgMjY0LjI3QzMwNC45NiAyNjcuMDMgMzA3&#10;LjM5IDI2OS4wMiAzMTAuMiAyNjkuMDJMMzI3LjkxIDI2OS4wMkMzMzAuNzMgMjY5LjAyIDMzMy4x&#10;NSAyNjcuMDMgMzMzLjcgMjY0LjI3TDMzNS43NyAyNTMuOTRDMzM2LjE2IDI1MS45OSAzMzcuNTIg&#10;MjUwLjM4IDMzOS4zNiAyNDkuNjIgMzM5LjM4IDI0OS42MiAzMzkuNCAyNDkuNiAzMzkuNDIgMjQ5&#10;LjYgMzQxLjI2IDI0OC44NCAzNDMuMzYgMjQ5LjAxIDM0NS4wMSAyNTAuMTJMMzUzLjc3IDI1NS45&#10;NkMzNTYuMTEgMjU3LjUyIDM1OS4yMyAyNTcuMjEgMzYxLjIyIDI1NS4yMkwzNzMuNzQgMjQyLjdD&#10;Mzc1LjczIDI0MC43MSAzNzYuMDQgMjM3LjU5IDM3NC40OCAyMzUuMjVMMzY4LjY0IDIyNi40OUMz&#10;NjcuNTMgMjI0LjgzIDM2Ny4zNiAyMjIuNzQgMzY4LjEyIDIyMC45IDM2OC4xMiAyMjAuODggMzY4&#10;LjE0IDIyMC44NiAzNjguMTQgMjIwLjg0IDM2OC45IDIxOSAzNzAuNTEgMjE3LjY1IDM3Mi40NiAy&#10;MTcuMjVMMzgyLjc5IDIxNS4xOEMzODUuNTUgMjE0LjYzIDM4Ny41NCAyMTIuMiAzODcuNTQgMjA5&#10;LjM5TDM4Ny41NCAxOTEuNjhDMzg3LjU0IDE4OC44NiAzODUuNTUgMTg2LjQ0IDM4Mi43OSAxODUu&#10;ODlMMzcyLjQ2IDE4My44MkMzNzAuNTEgMTgzLjQzIDM2OC45IDE4Mi4wNyAzNjguMTQgMTgwLjIz&#10;IDM2OC4xNCAxODAuMjEgMzY4LjEyIDE4MC4xOSAzNjguMTIgMTgwLjE3IDM2Ny4zNiAxNzguMzMg&#10;MzY3LjUzIDE3Ni4yMyAzNjguNjQgMTc0LjU4TDM3NC40OCAxNjUuODJDMzc2LjA0IDE2My40OCAz&#10;NzUuNzMgMTYwLjM2IDM3My43NCAxNTguMzdMMzYxLjIyIDE0NS44NUMzNTkuMjMgMTQzLjg2IDM1&#10;Ni4xMSAxNDMuNTUgMzUzLjc3IDE0NS4xMUwzNDUuMDEgMTUwLjk1QzM0My4zNSAxNTIuMDYgMzQx&#10;LjI2IDE1Mi4yMyAzMzkuNDIgMTUxLjQ3TDMzOS4zNiAxNTEuNDVDMzM3LjUyIDE1MC42OSAzMzYu&#10;MTcgMTQ5LjA4IDMzNS43NyAxNDcuMTNMMzMzLjcgMTM2LjhDMzMzLjE1IDEzNC4wNCAzMzAuNzIg&#10;MTMyLjA1IDMyNy45MSAxMzIuMDVMMzEwLjIgMTMyLjA1QzMwNy4zOCAxMzIuMDUgMzA0Ljk2IDEz&#10;NC4wNCAzMDQuNDEgMTM2LjhMMzAyLjM0IDE0Ny4xM0MzMDEuOTUgMTQ5LjA4IDMwMC41OSAxNTAu&#10;NjkgMjk4Ljc1IDE1MS40NSAyOTguNzMgMTUxLjQ1IDI5OC43MSAxNTEuNDcgMjk4LjY5IDE1MS40&#10;NyAyOTYuODUgMTUyLjIzIDI5NC43NSAxNTIuMDYgMjkzLjEgMTUwLjk1TDI4NC4zNCAxNDUuMTFD&#10;MjgyIDE0My41NSAyNzguODggMTQzLjg2IDI3Ni44OSAxNDUuODVMMjY0LjM3IDE1OC4zN0MyNjIu&#10;MzggMTYwLjM2IDI2Mi4wNyAxNjMuNDggMjYzLjYzIDE2NS44MkwyNjkuNDcgMTc0LjU4QzI3MC41&#10;OCAxNzYuMjQgMjcwLjc1IDE3OC4zMyAyNjkuOTkgMTgwLjE3IDI2OS45OSAxODAuMTkgMjY5Ljk3&#10;IDE4MC4yMSAyNjkuOTcgMTgwLjIzIDI2OS4yMSAxODIuMDcgMjY3LjYgMTgzLjQyIDI2NS42NSAx&#10;ODMuODJMMjU1LjMyIDE4NS44OUMyNTIuNTYgMTg2LjQ0IDI1MC41NyAxODguODcgMjUwLjU3IDE5&#10;MS42OEwyNTAuNTcgMjA5LjM5QzI1MC41NyAyMTIuMjEgMjUyLjU2IDIxNC42MyAyNTUuMzIgMjE1&#10;LjE4Wk0zMTkuMDYgMTc1LjA4QzMzMy4xMiAxNzUuMDggMzQ0LjUxIDE4Ni40NyAzNDQuNTEgMjAw&#10;LjUzIDM0NC41MSAyMTQuNTkgMzMzLjEyIDIyNS45OCAzMTkuMDYgMjI1Ljk4IDMwNSAyMjUuOTgg&#10;MjkzLjYxIDIxNC41OSAyOTMuNjEgMjAwLjUzIDI5My42MSAxODYuNDcgMzA1IDE3NS4wOCAzMTku&#10;MDYgMTc1LjA4WiIgZmlsbD0iIzhEMTM0RSIvPjxwYXRoIGQ9Ik00MzUuMjUgMTkxLjU4QzQzNC43&#10;NSAxODIuNTggNDMzLjM1IDE3My40OSA0MzAuODIgMTY0LjgzIDQyNS45MiAxNDguMDYgNDE3LjIz&#10;IDEzMi43NCA0MDUuNyAxMTkuNjcgMzk5Ljk0IDExMy4xNCAzOTMuMzMgMTA3LjU0IDM4Ni4zMSAx&#10;MDIuNDIgMzgwLjI1IDk4IDM3My43IDk0LjI1IDM2Ni44MiA5MS4yNyAzNjMuMSA4OS42NiAzNTku&#10;MjkgODguMyAzNTUuNTMgODYuODEgMzUyLjU4IDg1LjQ2IDM0OS43NyA4My44NSAzNDcuMTMgODEu&#10;OTcgMzQ0LjkxIDgwLjEgMzQyLjg2IDc4LjA1IDM0MC45OSA3NS44MyAzMzkuMzIgNzMuNDcgMzM3&#10;Ljg1IDcwLjk3IDMzNi42MSA2OC4zNSAzMzUuNTcgNjUuNTUgMzM0Ljc4IDYyLjY2IDMzNC4yNiA1&#10;OS43MiAzMzQuMDMgNTYuODYgMzM0LjAzIDUzLjk5IDMzNC4wNCA1MS4xMSAzMzcuMTggNTQuMjUg&#10;MzQwLjMyIDU3LjM5IDM0My40NiA2MC41MyAzNDUuMTIgNjIuMTkgMzQ2Ljc4IDYzLjg1IDM0OC40&#10;NCA2NS41MSAzNTEuMTYgNjguMjMgMzU1LjIgNjkuOSAzNTkuMDUgNjkuOSAzNjIuOSA2OS45IDM2&#10;Ny4xMiA2OC4yNyAzNjkuNjYgNjUuNTEgMzcyLjI4IDYyLjY1IDM3NC4yMyA1OC45IDM3NC4wNSA1&#10;NC45IDM3My44NyA1MC45MiAzNzIuNTMgNDcuMTYgMzY5LjY2IDQ0LjI5IDM2NS4xNCAzOS43NyAz&#10;NjAuNjEgMzUuMjQgMzU2LjA5IDMwLjcyTDMzNC42NCA5LjI3QzMzMi45OCA3LjYxIDMzMS4zMiA1&#10;Ljk1IDMyOS42NiA0LjI5IDMyMy45My0xLjQ0IDMxNC4xOS0xLjQ1IDMwOC40NSA0LjI5IDMwMy45&#10;MyA4LjgxIDI5OS40IDEzLjM0IDI5NC44OCAxNy44NiAyODcuNzMgMjUuMDEgMjgwLjU4IDMyLjE2&#10;IDI3My40MyAzOS4zMSAyNzEuNzcgNDAuOTcgMjcwLjExIDQyLjYzIDI2OC40NSA0NC4yOSAyNjUu&#10;NzMgNDcuMDEgMjY0LjA2IDUxLjA1IDI2NC4wNiA1NC45IDI2NC4wNiA1OC43NSAyNjUuNjkgNjIu&#10;OTcgMjY4LjQ1IDY1LjUxIDI3MS4zMSA2OC4xMyAyNzUuMDYgNzAuMDggMjc5LjA2IDY5LjkgMjgz&#10;LjA0IDY5LjcyIDI4Ni44IDY4LjM4IDI4OS42NyA2NS41MSAyOTQuMTkgNjAuOTkgMjk4LjcyIDU2&#10;LjQ2IDMwMy4yNCA1MS45NCAzMDMuNTEgNTEuNjcgMzAzLjc3IDUxLjQxIDMwNC4wNCA1MS4xNCAz&#10;MDQuMDEgNTMuNzcgMzA0IDU2LjQxIDMwNC4yIDU5LjAzIDMwNC45IDY4LjUxIDMwNy4zNCA3Ny40&#10;MSAzMTEuODUgODUuODEgMzE0LjAyIDg5Ljg1IDMxNi44MiA5My41NSAzMTkuNzYgOTcuMDYgMzIx&#10;Ljk4IDk5LjcxIDMyNC40NyAxMDIuMTEgMzI3LjE5IDEwNC4yNCAzMzEuMjMgMTA3LjQyIDMzNS4y&#10;OSAxMTAuMzcgMzM5Ljk3IDExMi41NCAzNDQuMDQgMTE0LjQzIDM0OC4yNSAxMTUuODYgMzUyLjQx&#10;IDExNy41IDM1OS4zIDEyMC41NiAzNjUuODMgMTI0LjM2IDM3MS44OSAxMjguODUgMzc3LjY0IDEz&#10;My40OSAzODIuODggMTM4LjcyIDM4Ny41MiAxNDQuNDggMzkxLjk1IDE1MC40NiAzOTUuNzIgMTU2&#10;LjkgMzk4Ljc1IDE2My42OSA0MDEuNTcgMTcwLjc3IDQwMy41OCAxNzguMTMgNDA0Ljc1IDE4NS42&#10;NiA0MDUuNjIgMTkzLjM1IDQwNS42MyAyMDEuMTEgNDA0Ljc1IDIwOC43OSA0MDMuNTggMjE2LjI3&#10;IDQwMS41NyAyMjMuNiAzOTguNzcgMjMwLjY0IDM5NS43MiAyMzcuNDcgMzkxLjkzIDI0My45MyAz&#10;ODcuNDggMjQ5Ljk0IDM4Mi44IDI1NS43NSAzNzcuNTIgMjYxLjAzIDM3MS43MSAyNjUuNzEgMzY1&#10;LjcgMjcwLjE2IDM1OS4yMyAyNzMuOTUgMzUyLjQxIDI3NyAzNDUuMzcgMjc5LjggMzM4LjA0IDI4&#10;MS44MSAzMzAuNTYgMjgyLjk4IDMyMi44NyAyODMuODUgMzE1LjExIDI4My44NCAzMDcuNDMgMjgy&#10;Ljk4IDI5OS45IDI4MS44IDI5Mi41MyAyNzkuNzkgMjg1LjQ1IDI3Ni45NyAyNzguNjYgMjczLjkz&#10;IDI3Mi4yMiAyNzAuMTcgMjY2LjI1IDI2NS43NCAyNjAuNDkgMjYxLjEgMjU1LjI1IDI1NS44NiAy&#10;NTAuNjIgMjUwLjEgMjQ2LjE5IDI0NC4xMiAyNDIuNDMgMjM3LjY5IDIzOS4zOSAyMzAuOSAyMzYu&#10;NTcgMjIzLjgyIDIzNC41NiAyMTYuNDYgMjMzLjM5IDIwOC45MyAyMzIuOTUgMjA1LjA3IDIzMi43&#10;MiAyMDEuMTkgMjMyLjcxIDE5Ny4zIDIzMi42OSAxODguNTkgMjMxLjY2IDE3OS43OSAyMjkuNzcg&#10;MTcxLjI5IDIyNy45NSAxNjMuMDYgMjI0Ljk5IDE1NS4xNyAyMjEuNDcgMTQ3LjUxIDIxOC40OCAx&#10;NDAuOTkgMjE0Ljc5IDEzNC44IDIxMC41IDEyOS4wNiAyMDUuNTQgMTIyLjQ0IDIwMC4yNCAxMTYu&#10;MTkgMTk0LjAzIDExMC43MSAxODEuNDYgOTkuNjEgMTY2LjkxIDkxLjIzIDE1MC45IDg2LjE4IDE0&#10;Mi42NyA4My41OCAxMzQuMSA4Mi4xMyAxMjUuNTEgODEuMzYgMTE3Ljk5IDgwLjY5IDExMC40MSA4&#10;MC44NiAxMDIuOTIgODEuODQgOTQuMzcgODIuOTYgODYuMDQgODQuNTggNzcuOTIgODcuNTUgNzAg&#10;OTAuNDQgNjIuMjcgOTMuOTkgNTUuMTMgOTguNDcgNDAuOTIgMTA3LjQgMjguOTMgMTE5LjE3IDE5&#10;LjUxIDEzMy4wMyAxNC43OCAxNDAgMTEuMTcgMTQ3LjQ4IDcuOTkgMTU1LjI3IDUuMjIgMTYyLjA0&#10;IDMuMiAxNjkuMTEgMS45NyAxNzYuMzIgMC40NyAxODUuMTQtMC4zNCAxOTQuMDYgMC4xNiAyMDMu&#10;MDEgMC42NiAyMTIuMDEgMi4wNiAyMjEuMSA0LjU5IDIyOS43NiA5LjQ5IDI0Ni41MyAxOC4xOCAy&#10;NjEuODUgMjkuNzEgMjc0LjkzIDM1LjQ3IDI4MS40NiA0Mi4wOCAyODcuMDYgNDkuMSAyOTIuMTgg&#10;NTUuMTYgMjk2LjYgNjEuNzEgMzAwLjM1IDY4LjU5IDMwMy4zMyA3Mi4zMSAzMDQuOTQgNzYuMTIg&#10;MzA2LjMgNzkuODggMzA3Ljc5IDgyLjgzIDMwOS4xNCA4NS42NCAzMTAuNzUgODguMjggMzEyLjYz&#10;IDkwLjUgMzE0LjUgOTIuNTUgMzE2LjU1IDk0LjQyIDMxOC43NyA5Ni4wOSAzMjEuMTMgOTcuNTYg&#10;MzIzLjYzIDk4LjggMzI2LjI1IDk5Ljg0IDMyOS4wNSAxMDAuNjMgMzMxLjk0IDEwMS4xNSAzMzQu&#10;ODggMTAxLjQzIDMzOC4zIDEwMS4zNyAzNDEuNzMgMTAxLjM2IDM0NS4xNiA5OC42NyAzNDIuNDcg&#10;OTUuOTkgMzM5Ljc5IDkzLjMgMzM3LjEgOTEuNjQgMzM1LjQ0IDg5Ljk4IDMzMy43OCA4OC4zMiAz&#10;MzIuMTIgODUuNiAzMjkuNCA4MS41NiAzMjcuNzMgNzcuNzEgMzI3LjczIDczLjg2IDMyNy43MyA2&#10;OS42NCAzMjkuMzYgNjcuMSAzMzIuMTIgNjQuNDggMzM0Ljk4IDYyLjUzIDMzOC43MyA2Mi43MSAz&#10;NDIuNzMgNjIuODkgMzQ2LjcxIDY0LjIzIDM1MC40NyA2Ny4xIDM1My4zNCA3MS42MiAzNTcuODYg&#10;NzYuMTUgMzYyLjM5IDgwLjY3IDM2Ni45MSA4Ny44MiAzNzQuMDYgOTQuOTcgMzgxLjIxIDEwMi4x&#10;MiAzODguMzYgMTAzLjc4IDM5MC4wMiAxMDUuNDQgMzkxLjY4IDEwNy4xIDM5My4zNCAxMTIuODMg&#10;Mzk5LjA3IDEyMi41NyAzOTkuMDggMTI4LjMxIDM5My4zNCAxMzIuODMgMzg4LjgyIDEzNy4zNiAz&#10;ODQuMjkgMTQxLjg4IDM3OS43NyAxNDkuMDMgMzcyLjYyIDE1Ni4xOCAzNjUuNDcgMTYzLjMzIDM1&#10;OC4zMiAxNjQuOTkgMzU2LjY2IDE2Ni42NSAzNTUgMTY4LjMxIDM1My4zNCAxNzEuMDMgMzUwLjYy&#10;IDE3Mi43IDM0Ni41OCAxNzIuNyAzNDIuNzMgMTcyLjcgMzM4Ljg4IDE3MS4wNyAzMzQuNjYgMTY4&#10;LjMxIDMzMi4xMiAxNjUuNDUgMzI5LjUgMTYxLjcgMzI3LjU1IDE1Ny43IDMyNy43MyAxNTMuNzIg&#10;MzI3LjkxIDE0OS45NiAzMjkuMjUgMTQ3LjA5IDMzMi4xMiAxNDIuNTcgMzM2LjY0IDEzOC4wNCAz&#10;NDEuMTcgMTMzLjUyIDM0NS42OUwxMzEuMzQgMzQ3Ljg3IDEzMS4zNCAzNDcuMDZDMTMxLjM0IDM0&#10;My4yNCAxMzEuNDkgMzM5LjM4IDEzMS4yMSAzMzUuNTYgMTMwLjUxIDMyNi4wOCAxMjguMDcgMzE3&#10;LjE4IDEyMy41NiAzMDguNzggMTIxLjM5IDMwNC43NCAxMTguNTkgMzAxLjA0IDExNS42NSAyOTcu&#10;NTMgMTEzLjQzIDI5NC44OCAxMTAuOTQgMjkyLjQ4IDEwOC4yMiAyOTAuMzUgMTA0LjE4IDI4Ny4x&#10;NyAxMDAuMTIgMjg0LjIyIDk1LjQ0IDI4Mi4wNSA5MS4zNyAyODAuMTYgODcuMTYgMjc4LjczIDgz&#10;IDI3Ny4wOSA3Ni4xMSAyNzQuMDMgNjkuNTggMjcwLjIzIDYzLjUzIDI2NS43NCA1Ny43OCAyNjEu&#10;MSA1Mi41NCAyNTUuODcgNDcuOSAyNTAuMTEgNDMuNDcgMjQ0LjEzIDM5LjcgMjM3LjY5IDM2LjY3&#10;IDIzMC45IDMzLjg1IDIyMy44MiAzMS44NCAyMTYuNDYgMzAuNjcgMjA4LjkzIDI5LjggMjAxLjI0&#10;IDI5Ljc5IDE5My40OCAzMC42NyAxODUuOCAzMS44NCAxNzguMzIgMzMuODUgMTcwLjk5IDM2LjY1&#10;IDE2My45NSAzOS43IDE1Ny4xMiA0My40OSAxNTAuNjYgNDcuOTQgMTQ0LjY1IDUyLjYyIDEzOC44&#10;NCA1Ny45IDEzMy41NiA2My43MSAxMjguODggNjkuNzIgMTI0LjQzIDc2LjE5IDEyMC42NCA4My4w&#10;MSAxMTcuNTkgOTAuMDUgMTE0Ljc5IDk3LjM4IDExMi43OCAxMDQuODYgMTExLjYxIDExMi41NSAx&#10;MTAuNzQgMTIwLjMxIDExMC43NSAxMjcuOTkgMTExLjYxIDEzNS41MiAxMTIuNzkgMTQyLjg5IDEx&#10;NC44IDE0OS45NyAxMTcuNjIgMTU2Ljc2IDEyMC42NiAxNjMuMiAxMjQuNDIgMTY5LjE3IDEyOC44&#10;NSAxNzQuOTMgMTMzLjQ5IDE4MC4xNyAxMzguNzMgMTg0LjggMTQ0LjQ5IDE4OS4yMyAxNTAuNDcg&#10;MTkyLjk5IDE1Ni45IDE5Ni4wMyAxNjMuNyAxOTguODUgMTcwLjc4IDIwMC44NiAxNzguMTQgMjAy&#10;LjAzIDE4NS42NyAyMDIuNDcgMTg5LjUzIDIwMi43IDE5My40MSAyMDIuNzEgMTk3LjMgMjAyLjcz&#10;IDIwNi4wMSAyMDMuNzYgMjE0LjgxIDIwNS42NSAyMjMuMzEgMjA3LjQ3IDIzMS41NCAyMTAuNDMg&#10;MjM5LjQzIDIxMy45NSAyNDcuMDkgMjE2Ljk0IDI1My42MSAyMjAuNjMgMjU5LjggMjI0LjkyIDI2&#10;NS41NCAyMjkuODggMjcyLjE2IDIzNS4xOCAyNzguNDEgMjQxLjM5IDI4My44OSAyNTMuOTYgMjk0&#10;Ljk5IDI2OC41MSAzMDMuMzcgMjg0LjUyIDMwOC40MiAyOTIuNzUgMzExLjAyIDMwMS4zMiAzMTIu&#10;NDcgMzA5LjkxIDMxMy4yNCAzMTcuNDMgMzEzLjkxIDMyNS4wMSAzMTMuNzQgMzMyLjUgMzEyLjc2&#10;IDM0MS4wNSAzMTEuNjQgMzQ5LjM4IDMxMC4wMiAzNTcuNSAzMDcuMDUgMzY1LjQyIDMwNC4xNiAz&#10;NzMuMTUgMzAwLjYxIDM4MC4yOSAyOTYuMTMgMzk0LjUgMjg3LjIgNDA2LjQ5IDI3NS40MyA0MTUu&#10;OTEgMjYxLjU3IDQyMC42NCAyNTQuNiA0MjQuMjUgMjQ3LjEyIDQyNy40MyAyMzkuMzMgNDMwLjIg&#10;MjMyLjU2IDQzMi4yMiAyMjUuNDkgNDMzLjQ1IDIxOC4yOCA0MzQuOTUgMjA5LjQ2IDQzNS43NiAy&#10;MDAuNTQgNDM1LjI2IDE5MS41OVoiIGZpbGw9IiM4RDEzNEUiLz48L3N2Zz5QSwMEFAAGAAgAAAAh&#10;AOLDvHjeAAAABwEAAA8AAABkcnMvZG93bnJldi54bWxMj0FLw0AUhO+C/2F5grd2k2isxmxKKeqp&#10;FGwF8faafU1Cs29Ddpuk/97tSY/DDDPf5MvJtGKg3jWWFcTzCARxaXXDlYKv/fvsGYTzyBpby6Tg&#10;Qg6Wxe1Njpm2I3/SsPOVCCXsMlRQe99lUrqyJoNubjvi4B1tb9AH2VdS9ziGctPKJIqepMGGw0KN&#10;Ha1rKk+7s1HwMeK4eojfhs3puL787NPt9yYmpe7vptUrCE+T/wvDFT+gQxGYDvbM2olWwWzxmISo&#10;gkUK4uon4dpBwUsagSxy+Z+/+AUAAP//AwBQSwMEFAAGAAgAAAAhACJWDu7HAAAApQEAABkAAABk&#10;cnMvX3JlbHMvZTJvRG9jLnhtbC5yZWxzvJCxagMxDIb3Qt7BaO/57oZSSnxZSiFrSB9A2DqfyVk2&#10;lhuat49plgYC3TpK4v/+D21333FVZyoSEhsYuh4UsU0usDfwefx4fgUlFdnhmpgMXEhgN22etgda&#10;sbaQLCGLahQWA0ut+U1rsQtFlC5l4naZU4lY21i8zmhP6EmPff+iy28GTHdMtXcGyt6NoI6X3Jr/&#10;Zqd5Dpbek/2KxPVBhQ6xdTcgFk/VQCQX8LYcOzl70I8dhv9xGLrMPw767rnTFQAA//8DAFBLAQIt&#10;ABQABgAIAAAAIQCo1seoEwEAAEkCAAATAAAAAAAAAAAAAAAAAAAAAABbQ29udGVudF9UeXBlc10u&#10;eG1sUEsBAi0AFAAGAAgAAAAhADj9If/WAAAAlAEAAAsAAAAAAAAAAAAAAAAARAEAAF9yZWxzLy5y&#10;ZWxzUEsBAi0AFAAGAAgAAAAhAMz3hY8mBAAA7AkAAA4AAAAAAAAAAAAAAAAAQwIAAGRycy9lMm9E&#10;b2MueG1sUEsBAi0ACgAAAAAAAAAhAFCm29XAYQAAwGEAABQAAAAAAAAAAAAAAAAAlQYAAGRycy9t&#10;ZWRpYS9pbWFnZTEucG5nUEsBAi0ACgAAAAAAAAAhAFlUAd+BJQAAgSUAABQAAAAAAAAAAAAAAAAA&#10;h2gAAGRycy9tZWRpYS9pbWFnZTIuc3ZnUEsBAi0AFAAGAAgAAAAhAOLDvHjeAAAABwEAAA8AAAAA&#10;AAAAAAAAAAAAOo4AAGRycy9kb3ducmV2LnhtbFBLAQItABQABgAIAAAAIQAiVg7uxwAAAKUBAAAZ&#10;AAAAAAAAAAAAAAAAAEWPAABkcnMvX3JlbHMvZTJvRG9jLnhtbC5yZWxzUEsFBgAAAAAHAAcAvgEA&#10;AEOQAAAAAA==&#10;">
                <v:oval id="Ellipse 2" o:spid="_x0000_s1120" style="position:absolute;width:5473;height:5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g7aygAAAOIAAAAPAAAAZHJzL2Rvd25yZXYueG1sRI9Ba8JA&#10;FITvBf/D8oTe6iZiJERX0YLSQ0FqFT0+dp9JMPs2ZLcm/ffdQqHHYWa+YZbrwTbiQZ2vHStIJwkI&#10;Yu1MzaWC0+fuJQfhA7LBxjEp+CYP69XoaYmFcT1/0OMYShEh7AtUUIXQFlJ6XZFFP3EtcfRurrMY&#10;ouxKaTrsI9w2cpokc2mx5rhQYUuvFen78csquOzf00Pt9Xl36Q/6NuXeXLcbpZ7Hw2YBItAQ/sN/&#10;7TejYJ7nWT7L0gx+L8U7IFc/AAAA//8DAFBLAQItABQABgAIAAAAIQDb4fbL7gAAAIUBAAATAAAA&#10;AAAAAAAAAAAAAAAAAABbQ29udGVudF9UeXBlc10ueG1sUEsBAi0AFAAGAAgAAAAhAFr0LFu/AAAA&#10;FQEAAAsAAAAAAAAAAAAAAAAAHwEAAF9yZWxzLy5yZWxzUEsBAi0AFAAGAAgAAAAhAEe2DtrKAAAA&#10;4gAAAA8AAAAAAAAAAAAAAAAABwIAAGRycy9kb3ducmV2LnhtbFBLBQYAAAAAAwADALcAAAD+AgAA&#10;AAA=&#10;" fillcolor="white [3212]" strokecolor="#901f52 [3214]" strokeweight="1.5pt">
                  <v:stroke joinstyle="miter"/>
                  <v:shadow on="t" color="black" opacity="26214f" origin=",-.5" offset="0,3pt"/>
                  <v:textbox>
                    <w:txbxContent>
                      <w:p w14:paraId="6317E3D1" w14:textId="77777777" w:rsidR="0003745C" w:rsidRDefault="0003745C" w:rsidP="0003745C">
                        <w:pPr>
                          <w:jc w:val="center"/>
                        </w:pPr>
                        <w:r>
                          <w:t xml:space="preserve">  </w:t>
                        </w:r>
                      </w:p>
                    </w:txbxContent>
                  </v:textbox>
                </v:oval>
                <v:shape id="Graphique 1" o:spid="_x0000_s1121" type="#_x0000_t75" style="position:absolute;left:381;top:666;width:4762;height:4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tlAyQAAAOIAAAAPAAAAZHJzL2Rvd25yZXYueG1sRI/LasJA&#10;FIb3Bd9hOIK7OpOA1kZH8UKpQjdNS9eHzDGJZs6EzBjTt+8shC5//hvfajPYRvTU+dqxhmSqQBAX&#10;ztRcavj+entegPAB2WDjmDT8kofNevS0wsy4O39Sn4dSxBH2GWqoQmgzKX1RkUU/dS1x9M6usxii&#10;7EppOrzHcdvIVKm5tFhzfKiwpX1FxTW/WQ3Ntfw4vfbp0S92+eGyf/9pd4PVejIetksQgYbwH360&#10;j0bDLFXz5EUlESIiRRyQ6z8AAAD//wMAUEsBAi0AFAAGAAgAAAAhANvh9svuAAAAhQEAABMAAAAA&#10;AAAAAAAAAAAAAAAAAFtDb250ZW50X1R5cGVzXS54bWxQSwECLQAUAAYACAAAACEAWvQsW78AAAAV&#10;AQAACwAAAAAAAAAAAAAAAAAfAQAAX3JlbHMvLnJlbHNQSwECLQAUAAYACAAAACEAriLZQMkAAADi&#10;AAAADwAAAAAAAAAAAAAAAAAHAgAAZHJzL2Rvd25yZXYueG1sUEsFBgAAAAADAAMAtwAAAP0CAAAA&#10;AA==&#10;">
                  <v:imagedata r:id="rId201" o:title=""/>
                </v:shape>
                <w10:wrap type="tight"/>
              </v:group>
            </w:pict>
          </mc:Fallback>
        </mc:AlternateContent>
      </w:r>
    </w:p>
    <w:p w14:paraId="3A5434CF" w14:textId="77777777" w:rsidR="007001C1" w:rsidRDefault="2F8536A2" w:rsidP="00DB762C">
      <w:pPr>
        <w:pStyle w:val="Puces"/>
      </w:pPr>
      <w:r w:rsidRPr="64EE7636">
        <w:t xml:space="preserve">Un projet d’accueil spécifique est il pensé pour </w:t>
      </w:r>
      <w:r w:rsidR="5B2A2EB8" w:rsidRPr="64EE7636">
        <w:t>faciliter l’intégration d</w:t>
      </w:r>
      <w:r w:rsidRPr="64EE7636">
        <w:t>es personnes ayant des troubles psychiques avec les partenaires</w:t>
      </w:r>
      <w:r w:rsidR="339E3087" w:rsidRPr="64EE7636">
        <w:t xml:space="preserve">? </w:t>
      </w:r>
    </w:p>
    <w:p w14:paraId="4B7AC104" w14:textId="77777777" w:rsidR="0064632D" w:rsidRDefault="0064632D" w:rsidP="00C84A45">
      <w:pPr>
        <w:ind w:left="426"/>
      </w:pPr>
    </w:p>
    <w:p w14:paraId="3F4B8BCC" w14:textId="77777777" w:rsidR="00462024" w:rsidRDefault="00A316C2" w:rsidP="00C84A45">
      <w:pPr>
        <w:ind w:left="426"/>
      </w:pPr>
      <w:r>
        <w:rPr>
          <w:noProof/>
        </w:rPr>
        <mc:AlternateContent>
          <mc:Choice Requires="wpg">
            <w:drawing>
              <wp:anchor distT="0" distB="0" distL="114300" distR="114300" simplePos="0" relativeHeight="251636736" behindDoc="0" locked="0" layoutInCell="1" allowOverlap="1" wp14:anchorId="59EF0E17" wp14:editId="42FC7228">
                <wp:simplePos x="0" y="0"/>
                <wp:positionH relativeFrom="column">
                  <wp:posOffset>-474345</wp:posOffset>
                </wp:positionH>
                <wp:positionV relativeFrom="paragraph">
                  <wp:posOffset>61595</wp:posOffset>
                </wp:positionV>
                <wp:extent cx="547370" cy="555625"/>
                <wp:effectExtent l="57150" t="19050" r="81280" b="111125"/>
                <wp:wrapTight wrapText="bothSides">
                  <wp:wrapPolygon edited="0">
                    <wp:start x="6014" y="-741"/>
                    <wp:lineTo x="-2255" y="0"/>
                    <wp:lineTo x="-2255" y="20736"/>
                    <wp:lineTo x="4510" y="23698"/>
                    <wp:lineTo x="6766" y="25179"/>
                    <wp:lineTo x="15787" y="25179"/>
                    <wp:lineTo x="18042" y="23698"/>
                    <wp:lineTo x="24056" y="12590"/>
                    <wp:lineTo x="24056" y="11109"/>
                    <wp:lineTo x="19545" y="4443"/>
                    <wp:lineTo x="15787" y="-741"/>
                    <wp:lineTo x="6014" y="-741"/>
                  </wp:wrapPolygon>
                </wp:wrapTight>
                <wp:docPr id="481245941" name="Groupe 14"/>
                <wp:cNvGraphicFramePr/>
                <a:graphic xmlns:a="http://schemas.openxmlformats.org/drawingml/2006/main">
                  <a:graphicData uri="http://schemas.microsoft.com/office/word/2010/wordprocessingGroup">
                    <wpg:wgp>
                      <wpg:cNvGrpSpPr/>
                      <wpg:grpSpPr>
                        <a:xfrm>
                          <a:off x="0" y="0"/>
                          <a:ext cx="547370" cy="555625"/>
                          <a:chOff x="0" y="0"/>
                          <a:chExt cx="547370" cy="555625"/>
                        </a:xfrm>
                      </wpg:grpSpPr>
                      <wps:wsp>
                        <wps:cNvPr id="1967332158" name="Ellipse 2"/>
                        <wps:cNvSpPr/>
                        <wps:spPr>
                          <a:xfrm>
                            <a:off x="0" y="0"/>
                            <a:ext cx="547370" cy="555625"/>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596B22C8" w14:textId="77777777" w:rsidR="00A316C2" w:rsidRDefault="00A316C2" w:rsidP="00A316C2">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42804794" name="Graphique 1"/>
                          <pic:cNvPicPr>
                            <a:picLocks noChangeAspect="1"/>
                          </pic:cNvPicPr>
                        </pic:nvPicPr>
                        <pic:blipFill>
                          <a:blip r:embed="rId202">
                            <a:extLst>
                              <a:ext uri="{96DAC541-7B7A-43D3-8B79-37D633B846F1}">
                                <asvg:svgBlip xmlns:asvg="http://schemas.microsoft.com/office/drawing/2016/SVG/main" r:embed="rId203"/>
                              </a:ext>
                            </a:extLst>
                          </a:blip>
                          <a:stretch>
                            <a:fillRect/>
                          </a:stretch>
                        </pic:blipFill>
                        <pic:spPr>
                          <a:xfrm>
                            <a:off x="63500" y="107950"/>
                            <a:ext cx="438150" cy="332105"/>
                          </a:xfrm>
                          <a:prstGeom prst="rect">
                            <a:avLst/>
                          </a:prstGeom>
                        </pic:spPr>
                      </pic:pic>
                    </wpg:wgp>
                  </a:graphicData>
                </a:graphic>
              </wp:anchor>
            </w:drawing>
          </mc:Choice>
          <mc:Fallback>
            <w:pict>
              <v:group w14:anchorId="59EF0E17" id="_x0000_s1122" style="position:absolute;left:0;text-align:left;margin-left:-37.35pt;margin-top:4.85pt;width:43.1pt;height:43.75pt;z-index:251636736;mso-position-horizontal-relative:text;mso-position-vertical-relative:text" coordsize="5473,555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zVnazKwQAAO4JAAAOAAAAZHJzL2Uyb0RvYy54bWykVttu&#10;2zgQfV9g/4HQe2P5ojgW4hRG0gQFgjZousgzTVEWEYpkScp29uv3kLrYTrLdRRsgMkcczsw5nIsu&#10;P+5rSbbcOqHVMhmfpQnhiulCqM0y+ev77YeLhDhPVUGlVnyZvHCXfLz684/Lncn5RFdaFtwSGFEu&#10;35llUnlv8tHIsYrX1J1pwxU2S21r6iHazaiwdAfrtRxN0vR8tNO2MFYz7hze3rSbyVW0X5ac+a9l&#10;6bgncpkgNh+fNj7X4Tm6uqT5xlJTCdaFQX8hipoKBaeDqRvqKWmseGOqFsxqp0t/xnQ90mUpGI8Y&#10;gGacvkJzZ3VjIpZNvtuYgSZQ+4qnXzbLvmzvrHk0DxZM7MwGXEQpYNmXtg6/iJLsI2UvA2V87wnD&#10;y2w2n85BLMNWlmXnk6yllFXg/c0pVn366blR73R0EsrOIDncAb/7PfyPFTU80upy4H+wRBTI3cX5&#10;fDqdjDNkrKI1cvWTlMI4TiYBUogBygNTLncg7fdoGuDS3Fjn77iuSVgsE966jilFt/fOIwJo91rB&#10;rdNSFLdCyiiEeuHX0pItRaavN+MQM06caElFdgFomqXR8slmLLljExH2qQlIUgV/PJYW4gqCbjy3&#10;j1WxI2vZ2G8UZGbpRYqsKEQAM70YtwLqLpul4S8hVG7QMHxCrPZPwlfxUkJ6BYsB5wGMpOy5ZUKa&#10;irYIo5kOY6cd8Q6xROkoTGRUf2Vx5V8kD66k+sZLJAByedKSckolZYwrP263Klrw1v84Cyg6jvsT&#10;0Wc0GCyXuJvBdmeg12yN9LZbM51+ONrGPRzubutnh4cT0bNWfjhcC6Xte8gkUHWeW32Ef0RNWPr9&#10;eh+LY7oIquHVWhcvqBjcWuwIzrBbgdu6p84/UIveibvFPPBf8SilRr7pbpWQStu/33sf9FHS2E3I&#10;Dr14mbgfDbU8IfKzQrEvxrMZzPoozLL5BII93lkf76imvtYogjEmj2FxGfS97Jel1fUTxsYqeMUW&#10;VQy+lwnztheufTsjMHgYX62iGhq2of5ePRoWjAeiQ+Z93z9Ra7q69eiLX3TfYGj+qnZb3XBS6VXj&#10;dSliYR947a4Aze7q0giW47/r+li96Xr/PR1xyjeByHbC1v/LRk3tc2M+tHjFWkjhX+KwBeYQlNo+&#10;CBZ6XxAODXQ2m1yks/li1vfPuzhWfzScxETrtduzIE+we82eHVH6uqJqw1fOYF4HbkNanqpH8cTx&#10;Gs25b39h3UHEvb2aje+w1M7dG82aGsXdfkhYLqnHV4yr0PSRLzmv17xYJvZzEQNCL/WWe1bFCou1&#10;zbq2PGzEKA+BBQj/MiXOp2ggCcHUHKfzBfoxIKPuu+k4Q8vEuzhVw0xK41RF9+1Hcj8IurSz4C0m&#10;5Kt8CxOlo7KNIwaIsGKexY8KrE6+Wo7lqHX4TLv6BwAA//8DAFBLAwQKAAAAAAAAACEAZVomWxtu&#10;AAAbbgAAFAAAAGRycy9tZWRpYS9pbWFnZTEucG5niVBORw0KGgoAAAANSUhEUgAAAkwAAAG+CAYA&#10;AABh1ltMAAAAAXNSR0IArs4c6QAAAARnQU1BAACxjwv8YQUAAAAJcEhZcwAAHYcAAB2HAY/l8WUA&#10;AG2wSURBVHhe7d0HmCRV1Tfw4VUMCMz0uT0LqygGzFnMCRO47vQ5PYs7qCgiBlCMqJh1BAV2p86t&#10;2REEF1QUEwKKEQNiRIwIiqJgRIwgJkyI4vucnl2FU83uVKe51f3/Pc//eb5vX7l1b3V39Z3quueO&#10;jQEAbDI/3pyI9cYeSvLCPPDbI/G3NMg1MfAFSvIuDY2X5iSP0ZWNuv9vAQAAAIaW1qd318ALkeTi&#10;GOQ/S40G/qkSH6+1xkN9mwAAAACVt3Fs920j8TMi8Rf8RKiTKPE3IvHzFmjVjv5YAAAAAJWShcb9&#10;8iBHR+I/+0lPj3J1DPy2+bo83B8bAAAAIFkLu626cazLszTI2W0mOH2Lkpxrz0IdNT5V830CAAAA&#10;SMI8yQMiybGR5C9+MjPILD40LifGII/0fQQAAAAYuLjL2ptmQZ4dg5zjJy4pREnOz0kOOXqH6eD7&#10;DgAAANBXWms+WEneosR/85OU3qfZ5t/KR4lP0tB8tB8LAAAAQM8cMzmzfQyNg2Pgr/rJSJWigb9j&#10;9Z2yndas8GMEAAAA6IjVPcoCnxADX+UnH5UP8btzauzlxwwAAACwVVbfSImf36p35CcZA01vfo7b&#10;evh7Gvhlc5Ord/bnAgAAAOA6bJsSq2u0WN/ITyoGG23zb4OIEr8v1niVPzcAAAAwwqxukdUvsjpG&#10;fvIw0iH5fiR+ZaSpW/hzBgAAACPC6hRZvaJNdYuKEwbk2nl/Vpcpfw4BAABgCB25w3SwukRKfH6b&#10;SQGylSjJxUryaq01b+nPLQAAAFSc1R+yOkR+ApBiNPA//b+lGA1yWh6a7M81AAAAVMjCzqsmrd6Q&#10;1R3yX/apRQP/SwO/3R46t75Hmrp/JD6mj5v29i7EP4rUeF02sfeu/jUAAACARM1RYy+rL1T4Yk8x&#10;xN+w8gXrajPjfhxm49iB22qt8Uwl/mLhv00wGviDGhrTfhwAAACQAKsfZHWENMh3/Zd4erECmHxC&#10;Xm8+zI9jS7Q+vbuG5kIM/Mdim2lFA/80Bn59vmLqtn4cAAAAMGBWLyiSvNd/YacYDfI1DfLc9UF2&#10;8OMo45SxmRtEkgMiyef8MZIM8Yfniff24wAAAIA+Wh/k5nmQV7TqBPkv59RC8vdIsnGuxg/x4+gF&#10;rcu9Nci8BrmicOzEokEu0cBviJO8mx8HAAAA9EisN1drkPf7L+IUo0G+ooGfs3FlYzs/jj7ZJiPe&#10;X0nO8n1JMiQfjSQzfhAAAADQgQVas4vV/YnEFxW+dBOLkvxViY+LxA/04xikDRN8j0gcI8nlvo+p&#10;RYP8IgY5Yj7IHf04AAAAYCuy0OAY+FT/BZtozs7rfODsrnvcxI9jucXAT4lBPt2mz8lFg5yh9eYT&#10;/BgAAADgWrKJ1bsq8WuV5If+yzS5WH2kVp2k6fv7caQoq03dTYnnlOQ3hbEkFiX+lZKsm6fpO/tx&#10;AAAAjKw8cDMG+YD/4kwxVg9Ja81nzo7N3MiPoypiaOwbA3/Sjy3NWD8b+/oxAAAAjIRsnG+jJLMx&#10;yE+KX5KppVX36E15kPv6cVSZ3cFRaqyzOzrFMScW4t/aHTK7U+bHAQAAMHQiyRol+VDhCzHBKMnn&#10;leTpVvfIj2PY2LNDGvjj/hykGA18pj2b5ccAAABQaQuT07eLQQ6PQX7mv/xSiwb5fauuUV3u7ccx&#10;Cmy1mq1ai0Eu9ecmwVxuqwFtVaAfBwAAQGVkJGuV+CNtvujSC8lZOfH+/xkb28aPY1RZnaRWvSR/&#10;rlIMyVlWh8rqUflxAAAAJEfr03eIgd8YA/+88KWWXi6PgWOcmLqnHwf8j1XmtgrdVqm7zTlMKlbx&#10;fJTvEAIAQOLyGu8TiT/mv8BSjD0Dk4XGfn4MsHW2J1ys0DNotufeKDyDBgAACdPQuJMGOVKJf+m/&#10;rJIL8W8jcRYnmnf344Dy8hVTt42BX1+lVY5an97djwMAAKBvYl2eqEE+UfxiSi8a+FMa5Ml+DNA7&#10;GhrTGviD/tynmGGoowUAAAnLSO4SSdZHkl/7L6HkQvJrqxRtffbjgP7JJvbeNaPG6yLxjwqvSWr5&#10;b6X2qUpUagcAgMTZ3RkN8qnCF06aOcPufvkxwODlocka+LQ2r1GC4S+nuhcgAAAkzJ7ziSRZ67mf&#10;wpdLWrHd7lvPUYXGnfw4YPlprXlLJXl1JL7Iv3apRUn+qsTHReIH+nEAAAD8l60ci60qysUvk+RC&#10;/LGsxvv4MUC6srpMaZD3F17LBKNBvqKBn5PttOfN/DgAAGAExcmpe1otIg38O/+lkV6sthO/UeuP&#10;u4MfB1RHpKlbROJXRpLvF1/jxELy90iyMa/xQ/w4AABgyFk1a6tqrcSfLXxBJJhWtXBqPt6PA6ov&#10;1niVEr/Pv+YpRoN8TYM8d32QHfw4AABgiFj14xh4Qwzye/9lkF74Z3loHjY3OX07Pw4YPnOTq3fW&#10;wC/TIN8tvhfSigb+pwZ5a15vPsyPAwAAKsqqHCvJ01tVj9tc/JMLyemRZI0fB4yOnBp7ReJ3F94b&#10;KYb4m5HkBRtrM+N+HAAAUAF5kPtadeMYxKocFy/0CUVJfqwks9k438aPA0ZXttOaFRoaL9XA3/Hv&#10;mfTC/9LAb89C8xF+HAAAkBirXmxVjCPxF4sX9CTzgTxw048DwNPQfLQSn9TmPZReiL8ViV8Ud9yL&#10;/DgAAGAZRZq+vxK/WYmvLFy8E4uS/FCJX7uh1riVHwfA1hy9w3TISQ6JxOf591aK0cDvzAM/yo8D&#10;AAAG5MRd97hJDI2DrEqxv0inGA18qta54ccB0KkY5JExyIkx8L/9+y3BfDsL/BJd2aj7cQAAQB/M&#10;1RoPWqxGLH9tc1FOK8QX5cSvWqA1u/hxAPTKUeNTNSV5oZKcW3gPJhgleZcS7+nHAQAAXbJqw1Z1&#10;2KoP+4tvmuGTY7252o8DoN/m6/LwGPhtMcjVxfdlcrkgBjl0wwreyY8DAABKsOrCVmVYSf7R5mKb&#10;VDTIhRrkFeuD3NyPA2DQFmjVjpH4eZHk6/69mmRI3qu15mP9OAAA4HpYFWGrJqwVutBbtWY/DoBU&#10;aK3xUCU+XkMV/vDg1h8eeX3NSj8OAACwu0n15sOserBVEfYX0dRi1ZitKjN+SoAqmZ2c2T6GxsEx&#10;8Ff9ezrN8Mmxhp+2AQDG1tVmxq1KcKtacOFimV4y4nfjYVUYBvO1aVs88RYl/pt/nycX4h/Y4ol1&#10;WDwBAKMmC1OPsKrAGvhfhYtjevl2DPyShZ1XTfpxAFRd3GXtTWNoHqSBz2nz3k8xp6A8BwAMNav6&#10;26r+a1WAixfB5GIF9zQ0Hu3HATCsMpIHKMmbIwrAAgAMXhb4UTHIO/wFL8kQn5eRHHLkDtPBjwNg&#10;VCyMrbpxrMuzYpAvFT4jaQZbDAFANen2jbrW5cXa+jmrcHFLLK0qySda1WQ/DoBRl4XG/TTI0Rrk&#10;T8XPTlrBJtYAUBk5yWOsiq+/kKUYq4ps1ZHnx5sTfhwAcF2zY3vcUEmersRf8J+lJENyeiRZ48cB&#10;ALBssp3WrMiCHLqpam/xwpVWrrYqyFldHu7HAQBLk9cb94mBN8Qgv2/zGUss/LMY5PCFyenb+XEA&#10;AAyEVeVV4vcUL1AJxopgEj/Pqh/7cQBAZ2bHZv9PiZ+mxJ8tfOYSjBJ/JCNZ68cBANBzVn03Bn55&#10;DPw9fzFKLVbVuFXduNZ4qB8HAPTW3GTzXho418C/85/F9MI/j4HfqPXpO/hxAAB0Jas1HpcTv694&#10;4UkxVsW4cbBVNfbjAID+y0Nzv0j8meJnM8EQfyyv8T5+DAAASxZp6haR+JVK/IPCRSaxWLXiVtXi&#10;WvPBfhwAsDziRPPukSSLxL/1n9nkQvzLjPgoDY07+XEAALSV12XKqukWLigJxqoTZ0GebdWK/TgA&#10;IB0a5Mka5FP+M5xiNMgntM5P8mMAALAHuG+ZkbwmklzsLx7JheQvOcmb50ke4McBAGnLa3zXSLI+&#10;kvy68NlOLdZHkvXWZz8OABgxGkQ0yGmFC0Wa+ZJVH17YbdWN/TgAoHpiXZ5od3PafNZTzKfsLpkf&#10;AwAMsfnx5q0jyesi8Y/aXBSSilUXtirDVm3YjwMAhoM9N6RBjtQgv/DXgNSiJJcpidrzWX4cADAk&#10;NDSmNfAH/QUgyVg1YeJnbBzbfVs/DgAYXrZizVauFa4JKcZWApI81Y8BACooXzF12xj49Rr4p4UP&#10;e2LRwH/QwAtan9rdjwMARovVSLJaSYs1k4rXi7Ritac4t1pUfhwAkLh54r0j8YeLH+z0osSfU2o+&#10;zaoG+3EAAFh1bqvS7a8dKcaqnlv1c1zPABIWJ3k3DfwGDXKJ/xCnFg18RQzNfB5/kQHAEs1NTt8u&#10;D83DNu0PV7iupBS7Y2777dm+e34cALBMIslMJPmo/8AmGRL85g8AXYskayLJ6YVrTIrZ9Ezm7Nge&#10;N/TjAIA+Wx/kjjHIETHIpYUPZ2rZtKpkboLv4ccBANCNbJxvoySzSvLjwrUnsWDVL8AAaa35BA38&#10;cf9BTDSfjoGf4scAANAPc4GbMcgH2lyLUgzqygH02jxN3znaHkfEv2rzoUsqSvIbJZ7LalN38+MA&#10;ABiEDbXGrSLJa5Tkh/4alVywcwFA92wvoxj4k4UPWJLhT2LvJQBIjda5UZ29MQV7YwIsle1ZZHdo&#10;7E6N/zClltYdL+Kj7A6YHwcAQErW0apdlPhVSvwDfy1LLUr8NyV+i9aaD/bjABh59qzP4jM/xQ9P&#10;arFnqOxZKj8GAIAqiLXm6kh8sr+2pRn+agyNg4+ZnNnejwNgZNiqsdaeRCSXFT8kycVW4x1hq/P8&#10;OAAAqiivr1kZQ/PlGvjCNte8xMJXaeDjtdZ4qB8HwNCyOkStekSFD0SCsfpOJDN+DAAAw0Rrzccq&#10;yXsK18AEo8TfUOLnL9CqHf04ACrPKlprkPnFCtfFD0BKsUrhVjHcKof7cQAADLMNK3inGOTQGOQC&#10;f21MMFfHwG+L9cYefhwAlWJ7CWUkB0Tiz7V5o6cX4g/bHnR+HAAAo0iJ91SSdxWulQlGSc5Vkhce&#10;NT5V8+MASJbWp3bXwAuLewkV39gpRQP/NAZ+fb5i6rZ+HAAAMDamKxt1rcuLNci3/TU0tWiQa2KQ&#10;E2OQR/pxACRh49ju29peQa09g9q8iVOLBv6ghsa0HwcAAFy/PPCjYpB3+GtqilGS87UmLz56h+ng&#10;xwEwcLYnkO0NFIn/7N+syYX4R5HkdfPjzVv7cQAAwNLFHfeiSPyiSPytwrU2xZCcNEfyGD8OgL6y&#10;vX9sDyANcnbhTZlgNMhpGkT8OAAAoHtZmHqEBn67Bv6Xv/6mFg38HQ2Nl2Y7rVnhxwHQM7bXTyQ5&#10;1vb+8W/C1KIkF2e2l1KteUs/DgAA6L11tZnxSI0XROJv+mtykiF+d06Nvfw4ADpie/rY3j62x0/h&#10;zZZmTsnrMuXHAQAAg5PXmw+LQU7QwP9sc51OLPy9GPjlc5Ord/bjANgq28OntZcP8d+Kb67EQvL9&#10;SPzKSFO38OMAAIDlsz7IDhrkuRrka4Vrd4JR4vdltcbj/DgArmN2cmZ727Nnce+e4hspteCNDQBQ&#10;HXM1fkgk2RhJ/u6v58kFf4hDO7Y3jxIfr4GvKrxpksvirVPbA8mPAwAA0rdxZWM7DfwcDfKV4jU+&#10;ybwfj3qMMNuDJxI/z/bkafPmSC5K/B7b68iPAwAAqisSP9AWEynJX/11P7VgMdGIyery8NbeO609&#10;eIpviLTCF2RBDsXyTwCA4Ta76x430TofGFGuBpbT/HhzwvbYsb12/IueYmzvohwFxgAARlKkqftH&#10;4mNQEBkGxvbSWdxTh/9deJETiwY5v7VX0faNuh8HAACMno1jB26rtcYzlfiL/jsjxSxuudXElltV&#10;ceQO0yEjOSQSn+dfzARjmyS+Iwv8KD8OAACAzbQ+vXlT9z+2+S5JKtjUPXEaGo/WwO/0L1ySsb2H&#10;bA+iHfciPw4AAIDrc8rYzA0iyQGR5HOF75YUQ/zhSI3H+3HAgC3svGoyBn6J7Y1TeJESi+0xZHsN&#10;2Z5DfhwAAABlaV3urUHmNcgV/jsntWiQSzTwG9bXp27vxwF9pMR72h44/gVJMranEMkLbI8hPw4A&#10;AIBeyIj3V5KzCt9BKYbko5Fkxo8BemTDCt5JA79Mg3y3cPITy6a9g06wvYT8OAAAAPplwwTfIyfR&#10;SHK5/25KLRrkFzHIEfNB7ujHAR2INV4VSd7rT3SKsb2CbM8g2zvIjwMAAGCQYuCnxCCf9t9VieaM&#10;rC5P9GOAJchqU3eLQT7Q5qSmFdsTiGRjXuOH+DEAAAAsN/s+VeI5JflN4TsssVgJhSw08azvUmwc&#10;231bDXKkP4mpxfYAsr2Asp32vJkfAwCkIdblWTE0cw3yCXvoNJJcHIN8WwN/VYk/q8Qf18CnRZKT&#10;MpKNmx6gPVKJX2sLSmwz7ozkAK01n2BVja2grP1xtL7euI+Gxp2yidW7WiX+YyZntrfVS/74AKmJ&#10;obFvDPxJ/52WWmx/V+yZugX20FoM8jN/4lKJ7fWjxMfN1RoP8n0HgHQs7s/FA192rST/0MB/iMS/&#10;tArIGviC1k/1JJ+3nxzsrnlG/O5Nm30vKDXWWZXkGORQ+zlfSZ6udX5SHriZU2Ov9fXmw6z+TkZy&#10;F6ukbM9y2j6Ys2N73NCPGaCMeZq+s73/lPhX/n2cTEj+YgWdfd9HXkaytnCykgl/Oa/zgSfuuv9N&#10;fL8BIC354h9ebT7Hw5XFxSX8x0jyayX5sS2IaW0mTvyF1h0E4tOV5D0a5K0xyJsiyXorJthaPEP8&#10;fKsgHUNz30iyxjb2tn02s9C4X17ju1rBQfvr3lb3zo7N3MifYxgui3dQ+eP+PZZMSF7g+zyyNm2I&#10;e73bl+Rt/q3fUeIrF/fymb6/7y8ApMl+JlPiv/nPM9J1rrZ9zewZGKvirIEvbJVMCfKlGORTSvIh&#10;JX5fa2PzxT3QMg3NwzTIK+zLbvGnUX5KRrx3Vms8zurR2bU1TjTvvjA5fbv1QW5+1PhUbWG3VTf2&#10;rykMzvogd7RVazHIpW3eA8sbPBC+eIGzv5AKJ2eZYg+caa35TPxVBVA99lyS/0wjVQv/2/5gVZLL&#10;Wo9okHy/tTtCkLM18JlK/JEY+GTbJzQnebOSqBVEjMSvbO2gEBoH5aGxX+tXi3pzdWtPUeIH2nJ7&#10;K5q4jlbtEndcS3GXtTf17x/4H6uT1KqXVHh9li/5KG8jZsvv7QFMf1IGn9bePG/Kg9zX9xEAqqH1&#10;x1fhs40g1x8Nco09mxqD1Szin0fii2wfUg18TiT5zKYJwym256c9v6qB8xj4jUry6pzkkDzIs1vP&#10;3pLMaJ0btkXXfK3xoLnJ5r20Pn0HrTVvaRuqb1zZ2G5sbGwb/56tgjjJu9mEtLVoos05HHAut2ev&#10;fB9Hgr3p2pyQgcUexLSHLPEAJUD1ReJn+M84gqQU+7lYA9s2Jpfaik1trdiUr2xesRkDn6rEJynJ&#10;Wzav2Iwkr7EVm1loHKzET7PnjfLQZFuxOVfjhyxuj7K4YtO2C7MVm7Njs//nPx+9YD+pRpIP+XEN&#10;Mraa1fdrJGyq8lk4IX3O77PAG2xZsO8PAFSX/UTT5vOOICMZW7Fp33e2YlMXV2x+RwN/bdOmvWdo&#10;kA8oybs2r9iMxEdFarxOQ/Olm1ds2nNDtmJzjhp7aa3xUFuxaXd45uvy8Pk6Z8u1qn3kyg3Yc0L+&#10;JPQzNoO31TP/qehtUQDYstbDxm0++wiC9DvXv2hLr/P/b7r/u///LzmH+8//UFOSc9uchJ5GA/8u&#10;Bo5xcuqe/vgAMFzsr2J/DUAQpBq57sRqq7m8Xz87JscKsrU5AT0Mn5mFxn7+uAAwvFqroQrXAgRB&#10;qhdu828udXmWvwYMJXt4rTD4bkP820iSWV0PfzwAGA0xyDmFawOCIMMXkvX+8z+UWj+T+cF3GLWi&#10;aUGe7I8BAKOnVRCxzXUCQZBqxxew1iCn+c//UOrJskSS9ba/km8bAEabrYItXC8QBBmuEJ/nP/tD&#10;yfY8Kgy+RHLiV/k2AQA2s+XQakuq21w/EASpfpT4n9lOa1b4z/7Q6Xavp4Ux7DcEAFs2P968tf1x&#10;ZTVnYpA/+esIgiDVjlVpt3pR/rM/VKyAlh94mWhdZn2bAABbsmEF72STKPsp3wrwWSE+W7Frhfla&#10;d6RInm6lCbIgh0aS11khPyvo1yrsR/KuGOQDrYJ/tkNA4K+1CgES/8gKA1qBwE2FAgvXKwRB+hsl&#10;fq3/vA+NSHK6H3DZtMrG1+Xevm0AgOUyMzZzA9uaYmHntZO2VYVtWWHXKdvCwray0CBiW1vYFheL&#10;q4X5Jbb1hW2BYdc02/Yhkpy0aYuMj7e2zLCtM2zPzcWtNH5hW2t0e5ceQYYttp2M/zwOBdtd2g+2&#10;41iZd5IDThmbuYE/DgDAsLJdC2xTV9vc1TZ5XR/kjrbp63xt+kG2CaxtBmubwtrmsLZJrNbkxYv7&#10;d/IbW5vIEh9nm8q2Npcl+aiSnKVWloH4vNYmtLYZbZDLN21Oe03h2osgiUWJP7Y+yA7+s1Jp9uH1&#10;A+02GviPrdvn9end/fEAAKA7cZe1N407rqV1tGqX9fWp22+Y4HtE4gdawdCsLlMZydo8NPeLoXFQ&#10;JH5RJH5la5d7+wOZ5NjFvf74ZCX+iAY+MwY5OxJ/K5J8X4NcoiSXReIrt7TNBoJsLUp8nt3Z9e/f&#10;yrJb036QvYwSf9F2Lt84duC2/tgAAJC2hd1W3fio8ana+iA3j5O8mxUkjjR9f6uzldUaj5sn3jsG&#10;fopVe1aSF2qQV2hoHhaJs8U9BfltSvw+XSxh8+kY5EuR+Jsa+EIN/NNI8ptI/OcY5Gr//YEMQewO&#10;6Y57kX9fVVYk+XphkL2OfSCIj9kQGvfzxwcAAJgdm7nRutrMeF5fszJfMXXbvMZ3zULjflldHh5r&#10;vCqSrImhua/WGs9U4udr4JfFwK+3WoAa5GgN8lYleU8kPj0G/mQk/oISf8PK52iQn0SSX8fFX0D+&#10;WfiOQvoX4g/717qy7LmjwgD7GA1yttb5QPvLxfcFAACg32bH9rjhAq3a0VZsZuN8m80rNvN682Gb&#10;V2xqnZ9kKzYz4ufFTSs2lRrrWo+cBD4+Er/bVmxqkE8srtgUW7F5Qdy0YlMD/wErNhejJOv8a1BZ&#10;9ru1H2DfQ/KX1u/pxA/0/QEAABgGthDKVmxaccfNKzbzeuM+eY0fosR7tlZs1ptPyFo3LxZXbNry&#10;fFux2aqWv2nFpm1B8r8Vm/zVuLhi8xJtPW8m/9albJS7jLEVqf7cVJL97uwHN+CckwV59uzKxna+&#10;bwAAAPA/WWjst+mBff9d+t/oprT798X94Jqb/m2AE61huEFiqy6U5NzC4AYcq2liNRy01nyw7yMA&#10;AMCoihNT94zE0UpM+O/OyoTk+0NReshWQGjgSwsDXLbYLcfGwXYr0/cVAABgBGxj9bsiyVnF78h+&#10;pb93nIZmD1q7s5PaQ2oa+Cp7wM62T/D9BQAAGDZWlb61i0aQK/x3Yj+z+FNdf6NB/jQ/3pzwY66k&#10;1n5ObQaZQmyJaCR+nq1u8P0GAACoKvupqrVq3XbNaPP9N1QhPsqPv7JsOaXtl1QYZDq52gqizdfl&#10;4b7vAAAAVdHagDo0F6xGVJvvuiSi1No38Tz/751Gg1yzQGt28eei0lpFwdoMNqXYw+pWYXZobvEB&#10;AMBQs90vNhXg/KL/TkstOfGHbWGY9VtJ3uz/753Gio3681J5Wp++g5W294NNL619j060/ZT8GAAA&#10;AJZbpKn7t7aMWdwOps33WErhy7LQ3M+PIbO6UIX/bWeZp9V39u0PBZuIaJB32K00P+jkQnxeRnLI&#10;kTtMBz8OAACAQZnddY+b2O4WtstF4bsqwWjgU7PQYD+Oa7NtZ/x/11n49b7toWIbMeYkL2ztbl0Y&#10;fHrRwO/U0Hi0HwcAAEC/WJHGxd0s5C/+eym5EF9ky/2X+lyR7fUXiX9baKdsSL7u2x5asd7Yo7Ub&#10;deB/FU5Eevm2lZxf2HnVpB8HAABAt2y3ijzIs233ijbfQSnm5FhvrvbjWIperajPJvbe1bc91NbV&#10;HjPe2j3alv23OSGpRUneZXv4+HEAAACUtamG4VuU+O/++ybBXGjboa0PcnM/jrJikE+3ab9UNPBz&#10;fLsjw3Z7joFPiIGv8icmtWiQ79ou1LZjtR8HAADA9bFdKGJoHqyBv+a/W5IMyXtjjVf5cXTDHncp&#10;HKdsSD7q2x059mbSIM/VIJV5M83Xmo/14wAAANhMJxsPrdJNAQ38srnJ1Tv7cfRKDPIBf9xy4X9v&#10;LlsAm25XtpYikiR/u1IDt25X5vU1K/04AABg9NjuElV67CQSvzunxl5+HP2gQaRw/LKhxuN9uyNv&#10;46YH4jTIVwonLMnwybHW2QNxAABQbZsXNi3uLuG/H9KKBv6OhsZLF3ZeO9CFTbNje9yw6z1oSV7j&#10;24VrsSWXSnyckvy1cPJSC/EPlPhV62jVkpZcAgBANVnpHNs9wnaRKHwXJBglPklDc1lL52jgD/p+&#10;lUlO8mbfJrRhRb3yOh8YA3/Zn8REc4rWueHHAQAA1WXFmTftFmG7RvjrflJR4vNzkkOOTqQ4s9aa&#10;z/R9LBObcPk2YSs2l41X4iv9CU0uJL/KA8cNtcat/DgAACB9NuHQWvOwSPKTwjU+vSS7/ZfW5d5t&#10;+rvk2GM6vk1YotmxmRvZjLUKGxNuys+0zk/y4wAAgPTYT1hZ4AvbXMuTy+YN5u2nQj+OVNgiKd/v&#10;kvmZbxM6kAe5bwzyphjkj21OclJRkt9EktfNjzdv7ccBAADLxx6GtoeiY6jE3aSrWw+b1xt7+HGk&#10;qlUeoDiOJYav8u1BF04Zm7mBkjxdST5fPNn9S97m37aU//7viU+fD81pPw4AABicOWrsZcvs/bV6&#10;qdE2/9avWNkCK19gu2f4caROg/zCj6dMsG1Zn9jvpVngDTHI7/1JX+74D5cG/qkGPmxucvp2fhwA&#10;ANB7VqjRCjZu2s2hcJ1OK1YAk0+wgph+HFWiQc4vjm3p0dC4k28Teug/Y2Pb5MT7K/Fn/clPMsQf&#10;RoEuAID+sK0/WluA+GtvglncUqV5sO2K4cdRRZgwVUicnLpnDBw18O/8C9FJ/J2iHucSDfyG9fWp&#10;2/txAADA0tkmsrY7g20q2+Zam1Rsc97WJr215oP9OKoOE6aKykNzv0j8Gf+CDCqlnnsi+WgkmfFj&#10;AACA6xfrzdUxyMmFa2qaOcd2uZhd2djOj2NYYMJUcXGiefdIkinxZf7F6X+4zb9tMZfGIEfMB7mj&#10;HwcAANiebmt2yYlfFYkvanMNTSskf4kkx9quFn4cwwgTpiGiQZ6sQT7lX6R+pZuf9DTIx7XefIIf&#10;AwDAKLLdFTTwqf5amWI0yNla5wNtFws/jmGGCdMQymt810iyPpL82r9gvUw3E6b/tkH8q0h81DxN&#10;39mPAwBgmGUTq3dV4tcqyQ/9tTG5EP/Zdqmw3Sr8OEYFJkxDzqpza5BP+BeuF+nFhOm64U/Ohca+&#10;fgwAAMMkD9yMQT5QvAamF9uNQmuNZ24cO3BbP45RgwnTiLAXKiM+KhL/0r+Inab3E6bFWDVxJZ7L&#10;alN38+MAAKiibJxvoySzSvJjf81LL/zHLMibtD69ux/HKMOEaQTlNd5HiT/uX8yy6deEyeXTMfBT&#10;/BgAAKogkqyJJKe3ubalF5LPRZIDbNcJPw7AhGmkLRYVK76oS82AJkyLIblMSXRugu/hxwEAkBLb&#10;9SAPzcNi4J8VrmWJRuvyCz8OuC5MmEZYJP6cf0HLZKATpmuH5DOR5Kl+PAAAyylS8/FK/JHCNasa&#10;+YkfD1wXJkwjrLITpv/GKp438/nJ5r382AAABmFDfer2MfAbY+CfF69RlQomTFuBCdMIq/6E6X9R&#10;4s8p8dNmx2b/z48TAKDXssVnQT/mr0UVDiZMW4EJ0wgbpgnT5mjgP2jghbzeuI8fLwBAN+wLT4Mc&#10;qUF+4a89QxBMmLYCE6YRNowTpuuE+AsZ8TNmx/a4oR87AMBSxbo8MQY5o3CNGa5gwrQVmDCNsG4n&#10;TBnxCZH4R/7fU4sG+ZMGOToLjfv5cwAA0E5GchclWdfajaDNdSWlKMmvM2oe4/+9ZDBh2gpMmEZY&#10;txOmuVrjQdZOHpqsQU7z//dE86VYl2ctjK26sT8fAAAxNPe1XQfaXDtSzBl298v6vT7Izdv838sE&#10;E6atwIRphPVqwrSZ1pq3VJJXK8nF/n+bXIivVJI3ZyQPuPYYAGD0ZLU1d4vEWST+beFakVjs+anF&#10;56iu++WLCVP/YcI0wno9Ybq2vC5TMcj7/X+TZvjLMTQPirusvakfBwAMryw09tPAZxavCQmG+GO2&#10;Ms+PYTNMmPoPE6YR1s8J02aRpm4RiV+pxD/w/31qUeK/ReLj5pcwLgCopjgxdc9IHGOQy/01IL1Y&#10;bSd+o9Yfdwc/Dg8Tpv7DhGmEDWLCdG1ZrfE4JX6fbyfFaOCvauDnZDvteTM/DgConG0y4v0jyVn+&#10;s55irFp4RrLWD2JLMGHqP0yYRtigJ0yb5fU1K2Pgl8fA3/NtphYl+YcSH5/X+CF+HACQNq3LvTXI&#10;vAa5wn+20wv/zPafs33o/DiWAhOm/sOEaYQt14Tp2rTWfKwSv8e3nWRIvp4RP299kB38OAAgDaeM&#10;zdwgkhwQSbq6vg0sJKdHkjV+HGVhwtR/mDCNsBQmTJtlO61ZEYMcGoNc4I+TWjTwPzXIW7O6PNyP&#10;AwCWh9and7cq/xr4j/4zm1qU5MdKMpuN8238ODqFCVP/YcI0wlKaMF1bTvIYJXmXP16SIf5mJHnB&#10;/Hhzwo8DAPpr49iB20biZyjxFwufzTTzgTxw04+jFzBh6j9MmEZYqhOmzXT7Rl3r8mIN8m1/7NSi&#10;gf+lgd+eheYj/DgAoLc2hMb9IvExkfjP/rOYWpTkh0r82mxi9a5+HL2ECVP/YcI0wlKfMF1bHvhR&#10;Mcg7fB+SDPG3IvGL4o57kR8HAHRmdtc9bqJ1PlCDnF34zCUYDXxqFhrsx9EvmDD1HyZMI6xKE6bN&#10;bBLSmozYpKRNnxLMO2yy58cBAEsTiR8YSY6NJH9p8/lKK8QXKTVevUBrdvHj6DdMmPoPE6YRVsUJ&#10;07XZz1/2M1gM/G/ft9RiPyu2fl7cvlH34wCA65pd2dguD/LsGOQc/1lKMWq7GtSbq/04BgkTpv7D&#10;hGmEVX3CtJk9cG0PXrcewG7Tz9RiD7Tbg+1+HACjTmvNByvJW1pV99t8dpIKyffzIK+wiYofx3LA&#10;hKn/MGEaYcMyYbo2W+pvS/41yD99f9MLX5AFOdRKKvhxAIyKYyZnto+hebAG/lrxM5JgSN4ba7zK&#10;j2O5YcLUf5gwjbBhnDBtZsUlI/HzrNik73eKseKdVsTTjwNgWGmt8dAs8Akx8FX+85BaNMh3NfDL&#10;5iZX7+zHkQpMmPoPE6YRNswTpmuzbU1sexPb5sSPIb3YdjH8cts+xo8DoOoWaNWOSvx8Jf5G8b2f&#10;YIjfnVNjLz+OFGHC1H+YMI2wUZkwbWYb6dqGuraxrh9LirGNim3DYj8OgKqJ9cYeMfDbYpCr/fs8&#10;tWjg72hovHRh57WTfhwpw4Sp/zBhGmGjNmG6tvla40GR+LiqPFwaiV8ZaeoWfhwAqTpqfKqmJC9U&#10;knML7+kEo8QnaWg+2o+jKjBh6j9MmEbYKE+YNou7rL1pDM2DYuAv+/ElmvfndZny4wBIRQzyyBjk&#10;xEqU+yA5Pyc55OgdpoMfR9VgwtR/mDCNMEyYrisjeYCSvDkSX+nHmlqU5GIlebXWmrf04wAYtCN3&#10;mA428YjE5/n3amrRINcsTujkkX4cVYYJU/9hwjTCMGFq75SxmRvFujwrBvmSH3OK0cCn5aE5sC0Y&#10;ADazn7A08Dv9ezLJkJxrPxHaT4V+HMMAE6b+w4RphGHCtHVZaNxPgxytQf7kx59ciH+UUeN12cTe&#10;fd3kE0abPQwdA7/EHo4uvAfTy9Wth83rjT38OIYNJkz9hwnTCMOEaelmx/a4YSR+RiT+gj8PKUYD&#10;f1BDY9qPA6BTc9TYy5bZ+/dairGyBVa+YF3tMeN+HMMKE6b+w4RphGHC1Jm83riPBl7QwH/w5yTB&#10;/CQGfn2+Yuq2fhwAW2OFGq1goxVubPPeSixWAJNPWF9vPsyPYxRgwtR/mDCNMEyYujM7Nvt/Svw0&#10;7fI8DipK8qGMeG8/DgDPtv5obQHS5n2UWmxLFQ3yXNtixY9jlGDC1H+YMI0wTJh6Z36yea8YmrkG&#10;vsKfpwTzsxjk8DjJu/lxwOiyL1wN8goNcmGb90xSUeK/tzbprTUf7McxqjBh6j9MmEYYJkz9EUme&#10;Gkk+489XkiH5SE6y1o8BRkesN1fHwCcX3htp5pw8yLM3rmxs58cx6jBh6j9MmEYYJkz9NTfB91AS&#10;jSSX+XOXWjTwpTHwG7U+fQc/Dhg+C7Rml5z4VZH4Iv9eSC4kf4kkx0biB/pxwP9gwtR/mDCNMEyY&#10;BicGfkoM8ml/DlOMEn88r/E+fgxQfVrnhgY+1b/mKUaDnK11PnB21z1u4scBRZgw9R8mTCMME6bB&#10;y2t8VyWeU5Lf+POZXIh/mREfhQ95tW2oNW6lxK9Vkh8WXuPUQvznSHxMpKn7+3HAlmHC1H+YMI0w&#10;TJiWVwyNfWPgT/rzmmI0yCe0zk/yY4B05YGbMcgH/GuZYpT4i1prPHPj2IHb+nHA0mDC1H+YMI0w&#10;TJjSME/Td1ZqrFPiX/lznFxIfh1J1tudMj8OWH7ZON9GSWaV5MeF1y658B9jkDdpfXp3Pw4oDxOm&#10;/sOEaYRhwpQerTefoEHO8Oc6xWiQT2mQJ/sxwOBFkjWR5HT/GqUYJfl8JDnglLGZG/hxQOcwYeo/&#10;TJhGGCZM6ZoPcscY5AgN8gt/3pML8W8jSRYnmnf344D+mZucvp2G5mEx8E8Lr0li0SC/1yDzWpd7&#10;+3FAb2DC1H+YMI0wTJiqIZLMRJKP+vOfZvjMPDT282OA3onUeHwk/nDx3CcYkrNy4v3Hxsa28eOA&#10;3sKEqf8wYRphmDBVy/r61O018BtikEv8a5FaNPDvYuAYJ6fu6ccB5W2oT93e6mTFwD/35zrBXN56&#10;7Sfw2g8SJkz9hwnTCMOEqbqqdJdBiT9rdxn+g7sMpWU13keJP+bPaYrRwGdmuLu4bDBh6j9MmEYY&#10;JkzVl6/Y+7Ya+DCtwHMsMcjvs8Ab8BzLltlFVYMcWZ3n1xjPryUAE6b+w4RphGHCNFwWV0pxZVZK&#10;KcnTsVLqf2Jdnhgrs0KSPxVDc18/Blg+mDD1HyZMIwwTpuE0P968ddVq8eRB7uvHMQoykrsoSWVq&#10;cFlfrc9+HLD8MGHqP0yYRhgmTMNPg4hWqtpz85mzYzM38uMYNnZ3pipV3lt3veryRD8GSAsmTP2H&#10;CdMIw4RpdNh+YpHkNdXaT2x6qPYTy2pr7pYTz7We+/FjTiz2/NTic1S4wFcFJkz9hwnTCMOEaTTZ&#10;jvUxyCn+9Uw0Z+cV37E+Bn6KrSBrM7b0QvwxW5nnxwDpw4Sp/zBhGmGYMI22dbRqFyV+VST+gX9t&#10;U4uS/DWSHBuJH+jHkaINE3yPSBwXaxIVx5NWrLYTv1Hr03fw44DqwISp/9pNmHL3/9bief1vMGGq&#10;MEyYYLNYa66OgU/2r3GK0SBfyYM8e+PKxnZ+HMtsm4x4fyU5y/c5xSjxRzKStX4QUE2YMPXP7Nge&#10;N9TQmNYgl20+XzYxuvZkaSmxEjD2eIRvHyoAEybw8vqalRrkFRr4Qv96JxeSv2ckG7XWfLAfxyBZ&#10;XanWPmlBrij0Mbnwz2KQwxcmp2/nxwHVhglTby3svGpSqfk0DXKaXWvanK+Oo4HPye3uPqrhVwcm&#10;TLAl87XmYyPJe/3rnmI08Nc0yHOPmZzZ3o+jH6x+VCQ5oNvP0KCiJB+yOl1+HDA8MGHqnt39yUkO&#10;GeRdYg1yYav4a72xh+8PJKTbiz0mTKNhwwreSQO/TIN8178H0gtfFQOfkNebD/Pj6AWtT++ugRc0&#10;8B+Kx04rGuTHVo8rG+fb+HHA8MGEqXPZTnveLAtyRAxyTZvzMrBo4A+Oak265GHCBGUp8Z4Z8bv9&#10;eyHFKPE3lPj562oz434cZWwcO3DbSPwMqxPlj5FoPpAHbvpxwHDDhKkzWpMXp7c4g0/AHzqJwYQJ&#10;OmW/78fAL9HA3/HviwRzdQz8trK3vDeExv0W60Hxn9u0mVSsvpYSvzabWL2rHweMBkyYyrEFGqmv&#10;EFZqrFugVTv6vsMywIQJekFD49Ea+J3+/ZFkSM5VkhceNT5V8+MwC7uturHW+UANcnbhv00yfGoW&#10;GuzHAaMHE6alyeuN+8TAX24z/lTzew38HD8OGDBMmKCXjtxhOmQkh0Ti8/x7JbXo4rMKJ8Ygj7Ry&#10;AFbfabHOk/zF/2+TC/FFSvLqBVqzi38NYHRhwrR1kWRGSf7RZuzJR0nUjwcGCBMm6BebiGyakPzb&#10;v28SzNVt/i25aJD3x3pztT/XAAYTpi2zciltxlyp2EPhg1oJDA4mTNBv8+PNCfsJTEnO9e+fFFK2&#10;8NzAQ/L9PMgr7MvQn1uAa8OE6fop8fFtxlvVfBv1m5YBJkwwSPN1eXjr4euK3NFZ1lj9qxqv8ucQ&#10;4PpgwlTUOickn2kz1mqH+ErUVRswTJhgOdiqj0j8PFv2799Toxyrc2X1ruYmV+/szxnA1mDCdF2R&#10;pm6hgX/aZpzDE5Kn+nFDn2DCBMtNa42HZoFPWCw4WXyPjUSI351TYy9/bgDKwITpuuIAq3UvZ/Ia&#10;P8SPHfoAEyZIhT3IGEPjYNvixL/PhjFWv0pD46XZTmtW+HMB0AlMmP7HCj+2Gd+w5ie2B6g/B9Bj&#10;mDBBimwzXSV5ixL3dMPLFKLEJ82RPMaPGaBbmDAtskUSbcY25OEz/XmAHsOECVI2u7KxXRbk2THI&#10;Of69120GuTpOSc637ReO3mE6+DEC9AomTGNjeY33aTOuvkZJLtMg52uQT9iyfw381RjkkoEvbiHZ&#10;6M8H9BAmTFAVvSwsqW3+rddxhTEB+m7UJ0yLG2P3vyilBjnDHh+Yr00/aHZs5ka+H9e2uHF5c1qD&#10;vFVJfuPb6nVs0YjvA/QIJkxQNclvXUJybr6FrVcA+mXkJ0z9fP6R5DNa5yetD7KDP24Ztp+lBjm6&#10;0H4Pk4XG/fxxoQf6MWGKu6y96fx489bzJA+YC9yMdXmW7fQeSQ6wJZAx8FNiaOyrteYTrEz9PPHe&#10;GhrT9r+3ZaC+PYDrk9DmuB1t7gvQS6M8YVKSp7cZT/chPi+r8T7+eN3Kamvu1qq15o/Xg9jPgv54&#10;0APdTphikFM08KlK/EXb3yoG/mOb/03J8L+19fsvf9m2gshJNBK/KFLz8fM0fWc/BoCNYwdua5Py&#10;1vuw8H7qX6yOlBI/f11tZtz3CWDQRnnCFIl/1GY8nYf4z3mQZ/vj9NriHSc+s3D8boOit73XgwnT&#10;wKNBroiBPxmDHG67tNtvxH5cMLoWn2NoLvRm8t4uVi+KT8jrzYf5YwMsp1GdMMUgh7YZS8exRRpz&#10;E3wPf5x+ykg2+n50FeIv+GNAl7Y8YWq2+bc0oyQ/bN3etDtRk9hjB8bGThmbuYH9DKwkn//v+6TN&#10;e2epsecjNMhzsfElpGoUJ0x2d1cD/6HNWDqK/ZyV7bTnzfxxBsEe2Pb96SYa5Mn+GNCFLU+YKp0L&#10;YpAjMpIH+DHD6NG63FuDzEfiH7R5r1xvlOTH9pef1YXybQKkZhQnTJFkfZtxdBaSr/v2By0jWVvo&#10;V4exrZZ8+9CB1lLHurxYA//en+Rhy+LdJ45ZXR7uzwOMHtvHzn5Os2eP8iBvjcTf1MD/0iDf1sDv&#10;tHpJeeBHxR3Xkv9vAVI2ahOmfMXUbduMoaNokNN8+8vFShb4/nUckhf49mGJcpLH2L5VhZM6MuGf&#10;26qqvN64jz83AABVNmoTphiaL28zhtJR4vM2rmxs59tfTq3FTm36WjaawF2zSrF6MDnJITHIt/3J&#10;HOVo4I/ngZv+fAEAVNHoTZjkS23GUCoa5E9xonl333YK7Hkq399OYnfifNvg2E9QGvjtmyoOF04i&#10;shjbBDUSP29rFVsBAFI2ShMmq9nXpv/lU5dn+bZTYRvqLq7KbdPvMqEGfpa7PpvqOny8cNKQrYT/&#10;aA8Qzk1O386fUwCA1I3UhCk0DmrT/3Ih/qZvNzVKMlvod8lokE/5dkeelUOPgU/1JwspHyV589zk&#10;6p39OQYASNVITZhIPtKm/6WSEe/t202N/fKhxL/yfS+bY7FV06K8xne11T3+BCHdRYn/Folf6c83&#10;AECKRmXCZA9oxy4fNanSXRd7ZMT3v2yy0NjPtztSsnG+TSQ+zp8YpLfZVBTzqf78AwCkZFQmTHmN&#10;92nT93KhxuN9uymLJH8pjKFU+GTf5shYrKHU3QwbKRniz1l9Hv9aAACkYFQmTJHk2DZ9L5OrZ3fd&#10;4ya+3ZTZvqptxlEml/s2h57VD4okZ7U5GciAkhG/e2HnVZP+tQEAWE4jNGE6vU3flx6S032bqbOf&#10;1ArjKJmFsVU39u0OLSV+rT8ByPLEHsKzEvb+NQIAWC6jMmGyfR3b9H3J0Vrjmb7N1Fk9RT+Ospkf&#10;b97atzt0tNZ4qAb5ih98wrlag/xCSc7VIGfEICfGwBs0yNG2+syeu1Li4zXIW/NWnSh7YJ0/afve&#10;9G+H+f7ExjQ2NraNf80AAAZthCZMl7bp+5KT7TR1N99mFSjxZ/1YymTo98SMxEf5QScTkotjkFOU&#10;+FWx1lzdWq23faPux1CW7fWVkdwlp+m9lOTpMfAbbUVDDJLkvndW+DILzUf4cQAADNIITZj+1abv&#10;S4oG+advryq63tasYg+6L9mmKqafLgx4maLE/7T9diLxi2xyMD/enPB9HoTWpIz4afbQnxJ/w/dz&#10;OWMFxnx/AQAGZRQmTFYfr02/lxwNcolvsyqssLIfT6kQP8+3WXm2QW63txx7ESW+QGvyVttixfcx&#10;FQu7rbqxhua0/eynga/wYxh07JaplXvw/QQA6LdRmDBpXe7dpt9Ljj3e4tusCiV5oR9PmWiQI32b&#10;labEz/eDHGSU+OMa5LlV3R4kqzUep1abiviXfmyDik1283rzYb5vAAD9NAoTpqwuU236veTYhra+&#10;zaqIJDN+PCVzom+zsnJ7ILo4wL5HSX6jJOs0NO7k+1RlMcgj7cFyP95BZS409vV9AgDol1GYMHU7&#10;aVCSd/k2q0KDiB9PufCpvs3KOWq8eetun37vJBr4TA3yZN+fYWM7Prc2MFyGu04a+GW+PwAA/TAK&#10;EyZbNd6m30uOkpzl26yKGJrdbjj8Jt9mpeRB7qsD/iJX4rfMTfA9fF9GQSQ5IAb+qj8nfU6136QA&#10;UAmjMGHKV0zdtk2/y+RC32ZVaODD2oxnydEgr/BtVobVRLBy5X5Q/YoSn5TVqll/oteUeM9I8hl/&#10;jvoV+9087rL2pr4fAAC9MgoTphN33f8mbfpdIvxH32ZVaODji+MpkaruiWrP18QgfyoMqA/RIKdF&#10;mrq/7wO0fhN+shL/wJ+zfkQDf3W5yjEAwPAbhQmT0SBdrYg+ZnJme99mFUTij/mxlIndKPBtJk9r&#10;zccqyT/8YPqQM7IwhYKKS2DPGinxlW3OYW9D/IXZlY3t/PEBALo1KhOmGOSCNn1fcio5cVj8ZeRX&#10;fixlYnUMfZtJy0OTY5Br/EB6GuIr8yDP9seGLTti51WTGpoLhfPZ49jD9qeMzdzAHx8AoBsjNGHq&#10;sqgzb/Btps7qIRbHUTI77kW+3WTZZq2FAfQ4GuT962qNW/ljw9K13phW1bzN+e1ZiD/mjwsA0I0R&#10;mjC9o03flx7iH/k2U9dtlW8l/ptvM1la54YfQE9D/NvKPtCVKPsrpHCee5gqF1ADgPSM0ITp0DZ9&#10;LxVboe7bTVkM/D0/hjKpTIXzODl1z0j8Zz+AXiUP/PZebHoLRZFkTQzSv21qiE/2xwQA6MSoTJjm&#10;afrObfpeKhnxUb7dVM3V+CG+/2WTkbzGt5ucI3eYDt3ODLcUrcuL/TGht+KOa6nrXaK3EA38Tn9M&#10;AICyRmXCZDTwd9r0v1Tmx5u39u2mSLtcHdca62TzXr7d5GiQT/mO9yK2nUmsNVf740H/aE1e7F+H&#10;XkVJXu2PBwBQxmhNmOTINv0vFSU+3rebmk0LxQp9LxMrnePbTU4M/Dbf8V5EST6fjfNt/PGg/7Ia&#10;7xODXO1fk14kI97bHw8AYKlGasK0WPjZ9790tD69u287Jfbske9z6RBH325SYuDXFzrdgyjxcf5Y&#10;MFjztekHaeCf+tem22iQP2Ukd/HHAwBYilGaMJkY+OdtxlAqKS++yYif5/vbYR7p206G1prPbNPh&#10;rqPEr/LHguWhteYtI/EX/WvUffirY2Nj2/jjAQBszahNmOwGQpsxlI6SqG97uWW1xuN8PzsK8W99&#10;28lorYjzHe5BNDRe6o8Fy26bSPJe/1r1ICf6AwEAbM2oTZiyuky1GUNHyULjYN/+clkf5I6922eW&#10;3+bbT4b24a5DTvx8fxxIR39W0PHL/XEAALZk1CZMxnZOaDOOjmLblvn2B21hbNWNNcjXfN86jdan&#10;7+CPkYQY5HDf2e7TPMgfB9KjgU8tvnbdpar7HQHA8hjFCdOmjez9ODpOFhr7+WMMyob61O3tsQzf&#10;p46T6sPeGpqPLnS2y2QkB/jjQLoi8Yf9a9hNlOR8fwwAgOszihMmEwOf3GYsHUdJZv0x+i3WeJWS&#10;XOb70nGIrzx6h+ngj7PsZsf2uGHPi1MSP8MfB9KnQT5ReC27yxH+GAAA7YzqhGlugu/RZixdJQ+N&#10;jx4zObO9P1Y/xHrjdf743SbZRWKR5Fjf2W6yHLNb6I1TxmZuFEnO8q9pN8lr/BB/HAAAb1QnTEaJ&#10;39xmPF2Gr+pncUudWCN92nrrZ/5YSdB68wltOttxNMhb/TGgWmw7HCW52L+2nUYDn+OPAQDgjfKE&#10;KdLULfpVVNiW5ivx0/wxOxVp+v7aelaJi8dqk7zNv205jfSefZ4dm7mRBvlFsbOdhj/pjwHVZHeF&#10;iq9v58HWKQCwNaM8YTK2urjNmHqW1pZktoMHyRr7/vfH35JI/MA88BuU+LxWW23a71E+7Y+dBA38&#10;hjad7TD8Pdvk1R8DqqvXBUwrsXkiACybUZ8wmUiysc24+pDWz3Uf08DHa+DDbEW7BhFb3ZwR758H&#10;eUUM8qYY+FS/M0Qnk6Ul/TfEP9qwgnfy52TZ5SumblvobIdRkr/Gial7+mNA9dmyTv96dxziz/j2&#10;AQA2w4RpUdxCbSZd4s9g/Uvfjn+Nbdvlz0USYmic2KbDHUVJnu7bh+GhgT/uX/NOo7XmE3z7AAAG&#10;E6ZFeX3NShtLm/ElkGabf+tF+Cn+PCQhrzcfVuxsZ9HA7/Ttw3DJdlqzwlYt+Ne+kyjJub59AACD&#10;CdP/9Po50l4l78eEieR1fvzJsIeqCh3uLD9bV5sZ9+3D8MlqvE+b17+zoKApALSBCdN1RZKnthnj&#10;UCXpmy5a5yf5Dncae0DMtw/DS4O8w78HOgrJ933bAACYMBVpkOdee4x9ucNTIkt6eHuLuVb/SU7y&#10;401K7yp6J7rHywjbuLKxnT0j1PqrpNZcvSE07uf/N91Y2HntZKTe7EBtFwHfPgCMNkyY2rNtR3p1&#10;7U0n/Ho/zqTYTyHFTpcPnkNJS07yGNsHToNc41+rSPytGJr7+v+mU1b8rHCMDqJBLvFtA8Bow4Tp&#10;+ml9+g493dh2GZMTf8uPLzmLlTmLnS8bDc1p3zYsD9uzz78+7WLVtm3PQP/fdyIGOcW332EO9W0D&#10;wOjChGnLThmbuUFO/Nk2465cbDGRH18yWnch2nS6bJT4I75tWB4xyOH+9dly+GTfRieyib13VeK/&#10;FdsvGZLLfdsAMLowYdo6u/62GXflooGf48eWDA18qu9wJ8l6/FwMdEaDPNm/NksKyXrfVifs9+dC&#10;2x2kl/sbAUC1YcK0NK1i0cWxVyyJbqU2H+SOxc52EJJjfdsweHm9cR8N/M/C67OEaJA/+fY60XrA&#10;PPDvfPulQ/I53zYAjCZMmJZm8dnUwtgrF1tI5Me27GxFm+9o2SjJP+zN7NuGwZpd2dguBvm2f31K&#10;pd5c7dvthAZ+WaHtDqL16d192wAwejBhWppe/WK07KnLs/zYlpXdCYgkfyl0tGSw23waNMj7/WtT&#10;Nkp8nG+3UzHwz337ZaNBjvbtAsDowYRpaZRE24y9eiH+mB/bsorELyp0smQ08B82jh24rW8bBqtn&#10;zw0FmfdtdyoSP8+3XzZKfOXs2MyNfNsAMFowYVoaJX5+m7EPPsR/L/xbyRw7PlXz41s2SnK+72Dp&#10;9OhBYeic1ptPKLwuHabXdwsj8Q/8McpG63ygbxcARgsmTEtju2y0Gftgsvj81OGRpu/fixsyyWyV&#10;ldf4roXOdZC5yenb+bZhcOLE1D17soz/v2kc5I/RjZ7cZQp8jm8XAEYLJkxLY98Jbca+9BD/1uYH&#10;Sryn7QyhQV6RBXlTDHyqEn9MiY/XwIfZd0UempwHuW+7Z5jnx5u3LrRdNiQf8u0uCyV+VaFzZUPy&#10;Xt8uDI79VBVJzi28Lh1GiS9bGFt1Y3+cbhwzObN9DHyVP1bZZCQP8G0DwOjAhGlp5sebE23GXion&#10;7rr/TXy7nYhBvuTbLhv7DvHtDlwvyqhnofkI3y4MjhK/x78mXaYv1bUjycY2xyoVJZn17QLA6MCE&#10;aek0yO/bjH/JySZW7+rb7EQM/BLfdtnkNd7HtztQcZJ3850qGw1ytm8XBieSvMa/Jt2Fv/efsbFt&#10;/HF6Yb42/aDi8crFtu7x7QLA6MCEaem6LS/TqyLUvZlr8Dt9uwOldXmx71TZ5KG5n28XBiMjWetf&#10;j25iG/P2+yevGOQcf9yyWUerdvHtAsBowIRp6TTwmW3Gv+RonRu+zU5pkK/49ktmebfJisRfaNOp&#10;JccKVaKUwPJoPaxP/Gf/mnSTnHh/f5xey+t8oD9u2Wit+UzfLgCMBkyYlq7bxzWU5Om+zU7FwC/3&#10;7XeQR/p2B2KB1uzSpjNl837fLvTf7Njs/0WSr7d5PTqOkqzzx+mHU8ZmbmQ1lfzxy0SDnObbBYDR&#10;gAnT0sXAeZvxLz3Er/Rtdmqepu9caL9krBinb3cgNMhzfWfKxjZ39e1C/9lvuf616CrEH/bH6Ccl&#10;fl+hDyVim0qO9ek5KwBIW1aXh/trQpko8Td8m8PKSgH48ZdJLwsYGw18gT9GmWjgC32bA9GL7TPW&#10;B9nBtwv9lXf5ASiE+KK4417kj9NPVtOj0I+SyWqNx/l2AWC4tWoLdb+p7Ad8u8PKCj62Gf+SoyTv&#10;8W12w37J8Mcomw21NXfz7fad3Zb0HSmVAd+VAJvkNqYLr0OX0Vrzwf44/Wa7T/t+lI0GXvDtAsDw&#10;iqF5sL8OdJZm7tseVlldporjLxHiz/g2u9Ht3cHF8Mt9u311dPe/AduJfIZvF/pnPsgdbb++wuvQ&#10;TZbxNVTiLxb6UybE3/JtAsDwsTvgVhy5cA3oNMQv8scYVlYWoDD+EunHz5dK8ht/nDJR4s/6Nvuq&#10;F3cqdGWj7tuF/tEeLMe/dpbt4blN7GFC36eSuWZ2bI8b+nYBYHjYlhsxyCVtPv8dR2uNh/rjDKuu&#10;6x8RX+Tb7FYM/LbCcUpmoI8DxSBH+A6UC4oHDlIv3mDXCfHH/DEGTety70K/Ssb2LvLtAsBwUOI5&#10;/5nvNhr4O/44w2zDCt7Jn4MyUeJf+Ta7FanxeH+cssmI9/bt9k3XxayCHO3bhP6wbUr8+e8mSvLj&#10;bKc1K/xxloP1xfevTFCPCWD42HMu2sO9Ma8d2zvVH2+YxV3W3tSfg1IhvtK32S3bny4G/lfhWCWi&#10;xMf5dvtGg/zJd6BUSJ7q24TesyqrhXPfZexi5I+zXLpeqUl8jG8TAKpLQ/Owwue8h8nG+Tb+mMMu&#10;Brnan4cysbp/vs1uKfHH/HHKREl+6NvsizjRvLs/eNloaNzJtwu9tTA5fTsrBe/PfXdpHOSPs5x6&#10;UCIB+xgCDIFNDyef3eYz3ruM6B9YGuSKwrkokfnx5oRvs1tK8kJ/nLKx3S58uz1npc79gctEA//O&#10;twm91/UqMpdeFyDrhVjjVb6fpULyF98mAFRLDxaAbD0kF8+OzdzIH3sUxCA/K5yPEtFa85a+zW5l&#10;JHfxxymdQax2jCTrCwcuEQ3yCd8m9JYSH+/Pe3fhT/pjpGBucvXOxb6Wy0D+ygCAnrMacDHwl/1n&#10;uh/p5SayVRO7rK5tkxvfZi/YJNYfq0yU+OO+zZ6zyp3+wGWigQ/zbULvZCSH+HPeTTTIJXl9zUp/&#10;nFTEwD/3fS4TbM8DUD0a5Ej/We5XRr3IbdeTUuIH+jZ7ISd5c+FYpcJX9b20TCT+QvHAZcKv921C&#10;b3T9E1WbZIEf5Y+TEiX+iO9zuQy46isAdMyucba0v/g57k/ywG/wfRg1SnKWPy9lktf4Ib7NXogk&#10;a/yxymaO5DG+3Z7SbrdEmZi6p28Tujc/3rx1JPl14Xx3Edtg2R8nNTHI4b7fZaKBR2abA4Cq2riy&#10;sZ09dO0/v/1MFuRQ349RpEE+5c9NqdQbe/g2e+GYyZntC8cqGe33hFgD/9MftEyO3GE6+Dahe0r8&#10;OX+uu0lVamXlxPv7vpeJEvd0c0gA6K1Nn/FL/We3f+GrtS5v8f0YVRrkjOI5WnryPv5KEUk+449X&#10;JrY4yrfZM10/ZItVSX0RSY4tnOtu0uMNE/up658hSSozVoBRMj/ZvJftKlD4zPYxts/YPE3f2fdl&#10;lHX72ENOjb18m71ij1T445WN3b307faEbSXhD1YmSvwD3+YgbapN9EgrnKkkrx6GPYGU+Pn+PHcT&#10;DfKLfiwD7ZcebJFygW8TAJbVNt1vv9VRDvcdgdZzy6e3OVdLTlZrPM632SuRpu7vj1c28/3qn4Zm&#10;l5vu8pm+zUE4YudVk7bSodifVn6vJO+qYo0NJd6zzXi6Sj//GuiH9UFu7sdQKiSX+TYBYHlkNd6n&#10;2+XiZWNVn7XWfKzvCyyKgU/156xMstBg32YvdVtY00ol+TZ7IhI/r3CwcjnRt9lvSvw0+ymwTV+u&#10;EyU+b329cR//36dqHa3Zxe4G+XF0FZIX+OOk7pSxmRsUxlEyfV9aCgBbZPXQuv1i7iR54LdnO+15&#10;M98f+J9IfLI/b2ViN1p8m72kgT/oj1kmGvirvs2esJIA/mBlMuglmos/IfK/fT+uL5seaH+kbydF&#10;3W6A7DPQzQh7TIkv8+MpFZq6hW8TAPqvtdKJOCt8JvsdkstQg21pIvG7C+evRDKStb7NXurFNin9&#10;2L7FvqTf4A9UJhk1DvFt9ovtsqxBvu37sLUo8a821Kdu79tLSQzyJt/vbqIkn/fHqBLtshJtXqE7&#10;iwDDwn6xUJLu/tjpIEr8PlvA5PsD7cUg7/DnsEy03nyCb7OXWosD2hy3TPLATd9u17p+EG+AP/nE&#10;mjyrcPwlRom/MduvJ+e7pIGf4/vbTZTkN1XfgdsmfH5cZWJ3In2bANAf9kyLXWP957DfUeIrtdZ4&#10;pu8PbFm3d5giyYxvs9fse6xw3BJREvVtdi0SH+UPVCrEz/Nt9ksM3f3uGklO920ut9YKP9/PLtO3&#10;FQID1O1Gw7bSzrcJAL01N8H30MCn+c/fIKIkH7Livr5PsHXdPlumQcS32Wsa5P3+uOXCX/Ztdk2J&#10;54oHWnqy0DjYt9kvMfDv/PHLJk+oeONiDSzuatdoH63Ji/1xqigGOduPrVQmUX0eoF/sGcFeP0aw&#10;1GjgP8S6PMv3CZau2zpMg1iBaHMLf9ySuabnK+VzEm1zoBJpHuTb7Bcl/lvx+OWjQV7h214OGuQT&#10;vm/dhU/wx6gqDfKV4vhKZKJ5d98mAHRnfZAdsiBHaOB/FT5zA4iVi0l54/Cq6HZrlCw0H+Hb7LXF&#10;VZbFY5dKr7dw0SDzhYOUyQBn+pH4osLxOw4/xbc/SDE082KfusqX/DGqTIN8rc0Yl5yM5C6+TQDo&#10;3KYKzL/3n7XBhH/e7weNR0m3z4jO1xoP8m32Q9d7qRK/0rfZlS0Uf1xSlOTpvs1+sSKZ/vjdZH4A&#10;s+R2tM4H+r50Ew38u/WJrwIsK3b5AKmGxp18mwBQni1K0SCX+M/YwEJyLOoq9Va3d/AHtQq563pM&#10;xB/xbXal292irYikb7NfIskB/vjdxMoNDHqikdebD/P96DZ5aPa16upyiMTf8uMsk9TLSACkzu7C&#10;2zZD/rM1sBCfF2vN1b5f0L1Icm7hfJeI/Vzm2+yHLMih/tglc7lvsyvd3mGKgV/i2+wn++mp2Icu&#10;QvJ1q+/kj9MPurJRj8Q/KvShi2jgl/njDAMNcr4fa5nMTU7fzrcJAFtn+3J2+wdLl7lGiV/l+wW9&#10;o0G+2+a8Lz2TvJtvsx/yGj+kcOySyWpTd/PtdszemP4AZZITz/k2+8mezvd96DZ2288fpx8iyUf9&#10;sbuJbQHgjzEs7JkFP94yqXodKoBBi8TPWNY7Sot5/6Dv+o8i22uvzblfcga1mfvs2Oz/xSBX++OX&#10;Si+fs970ISkeZInRwO/0bfab1uXFvh/dRvtcbqDXWwXYb9D+GEPEdja/xo+5TGw1j28UAIqyIM9W&#10;4h/4z9BAQ3xR3uftNuB/un2YOttpzQrfZr90W5OvpzcWtM4Nf4Ay0cCf8m0OQgzc61Vm9vPiy/1x&#10;esEejC8eq5vwH4f5oWb766U45qXH6rT4NgHgupT4+UryY//5GXz4jb5v0F8a+Kri61AiA3qMxSjJ&#10;usLxS8R+fvRtdmxxM9viQZYaJTnftzkoMcgpvj/dJu/x5o3ztekH+WN0HZI1/jjDxJasFsZcIrYP&#10;nW8TAP5bR+nQbn/y7kU0yGlWKdz3EfqrtTlym9djySH5q2+zn2xPuEIfSsbG7NvtSLd/zdutPd/m&#10;oMyO7XFDDXxOoU9dJgtTPSk3cNT4VC32+Fb3KDwMafsU+XGXiRUE9W0CjDJbNRoDR/uy85+XQcf2&#10;nBvGlb1Vsa7WuJV/TUrmUt9mP9nPf236UC69KmBppcMLjZeIBrnGtzlItpdQz/9aIv5lL1YB2F5H&#10;hba7CclJ/hjDKCc5pDD2EtHAx/s2AUZRVpeHR5L3+s/IsoTkskHuPQrtzU0271V4bUpEA3/Ht9lv&#10;3T5jZ889+zY7poGv8AcolR5MLrqhtcZDY+B/F/rVRZTk67O77nETf6yl6npTYxf7q8zuqPnjDKPW&#10;X8JtzsGSQ/I63ybAKMlrvI8Sf7bw2ViukGRYiJGGLPCjCq9PiViVcN9mvynxe3w/ykRJ3uPb7JgG&#10;vtAfoExSWN1gZfN9v7pNp+UGWnVM2rTXcYiv7GkticTZ0uLCOSiRQVafB0jFwtiqHZXkhZHk+/4z&#10;sYw5ZZSuXVUQqfn4Nq/TktPp92I3bFN5349SIb7It9mxGPiThQOUShqrHKyIZrFvXedN/jhbEmnq&#10;/jFIT+922TM9/jjDLAb5SeEclEhOjb18mwDDqrVwx3ZsIPmL/ywsV5T4c4PY0R7Ks7pE/vUqEw3y&#10;Vt9mv9kzSL4fZWPPFPt2O9L1sj3ij/s2l0vXmwm3yVKradst5xj4e/6/7yZK/Fp/nGG2PsjN/Tko&#10;G2y8C8POCvrZndRua9T0PCTfHLU/8Kpm0ybKxdduidEBF6s2s92u7Fv8Jewxvt2OZHV5om+8VIh/&#10;6dtcThr41EIfu05zX38cz5bJFv+7LkLyXn+MYaehMV04D+Vyzcax3bf17QIMg/nJ5r2ywBus1lib&#10;9/7yheTijPgZvr+QnkiyvvD6lYgGeYVvcxDsYXPfl3LpUZ3F+SB3LDZeLkcHublvd7nYF2a3uzG3&#10;zRaWJuaB31D433cRJT5vYbdVN/bHGXZZkCP8uSgTDfw13yZA1S3u7yZn+ff7ckdJfhOJX+T7C+nK&#10;iN/tX8cy0Tof6NschBjkRN+XkjnFt9mxSPznNgdYcrK6TPk2l5PtJdbrcgNK/Mt2m7pqkCf7/21X&#10;Ifm7Lf30xxkFGvjMwvkokX5vcQMwKFprPjgG3hBJLvfv82WP1XMied0pYzM38v2GtEXiLxRezzJZ&#10;psLJVpKi0JcyIbnYt9mxHvwWfrhvc7lZuQGrE9Wmrx3H7mBc+85PXm/cRwP/0//vukpdnnjdkYwO&#10;2/alcD5KJA/N/XybAFVhd/szaryu693k+5XFP6wPjzvuRb7vUA1dL6oJcl/f5iD0YteMnlX8zoK8&#10;yTdeKiRf922mwCYfhb52nw+02t5l7U1jkG+3+b93HA18mB/DqMhqa+7mz0fZDPMeezCcjth51aQG&#10;eW7Xf/n3MRrkCluAglpK1aeB/+Vf3zIZ5Ma712Z3M31fSof4gb7djkSSAwqNl8yGWuNWvt0UaGi8&#10;1Pe122jghRj4ZP/vXaZ3v7FWUG41ZIrnZMnRwL/zbQKkyFa52R9zVtPGv49Tij2jZA/5dlPEF9Kx&#10;jtbs4l/jMlHiv/k2B6nrGxR1eZZvsyNal3sXGi+ZfJkeBlsKW1ni+5tSbAVAttOeN/P9HiU9eKj1&#10;DN8mQCoW975sTsfAb+v2mdEB5FKra3fK2MwN/Digurr+WauXBSA70HXF78ALvs2Odb1FCvHpvs2U&#10;xL6UG+hJrl6u34VTkdfXrGxzXkpllH/OhDQducN0yIn3t2uPkvzDv2dTiwb+aSR5gR8HDAetdbsj&#10;Bp/p2xykPMgrin1aemy7IN9mx2KXyw1tdVfKf5HYRsN9KTfQdfgpvq+jJgvy7OJ5KZc8sZWaMJpa&#10;K3RJXhCDfNq/R1NN67pI8lQ/FhguGppdPZ6igd/u2xwkrXPD96lMlOQy32bH7IvbH6BsUv/S2lRu&#10;4FLf7+WK1R3yfRxFGuQMf27KZn68OeHbBRgEKwOSkbwmBv6qf1+mHHuGSon39OOB4WRbffn3QLnw&#10;632bg3TUePPWxT6VDE3dwrfbkaN3mA6FxktGiY/37aYmrzcf5vu9TGmttht1tkS5zbkpF+JzfLsA&#10;/aLbN+pZjfeJxMfZcx2F92PCsVIrSvLmONG8ux8XDLdIcrp/P5RKAtXcY5DfF/pVJjVe5dvsWCT+&#10;XOEAJWI1iRZo1Y6+3dRonZ/k+76laJt/6yYa+MJ1tZlx369RpLXGM/35KZt80+1WJXmX3Sldl+iK&#10;Tagme9TA7sRokCOrdhfpvyH+pZUGsDIGfnwwGrqt75XC3chua0baz5K+zY51uzFfq0PEz/ftpigG&#10;OdT3fVCZJ3mA78+oisQX+/PTk5B83+54ZqGxXzax967+uABbYgsxbONtDfKJGPiqwvurIrFiu1pr&#10;PtOPD0ZLa9LfZSHnFOrc5XZ3tE3flhoN/E7fZsc2TPA9/AHKRknO9e2mqrX1QJsx9DNK/DTfj1Gl&#10;k1OP9eenbyG+SIO81R5utWfZfF9gtG0Ijfu1tl8geW9rjzT//qlWro6BT7DdDvw4YTTZT7Bt3iel&#10;YgunfLuDpoGf4/tVMl/ybXbF9lxpc5CyeaRvN1Ua5LQ2/e9PSNb7448yJf544RwNKEryQ6uJY5tJ&#10;2hY3vm8wvLTWvGVGslaJ51oVtkn+7t8fVYz9sWor9KrwWAQMVrclBZT4B77N5bC+y2eQlfhXvs2u&#10;LFaxLh6oZN7h203VYsn1ATyXQPxhf+xRZg/OdnuLeDHNNv9WPot1cvjLrfc/yVPzGt/V9xmqZ+PY&#10;7tvmNX6I1uTFGuT9rVpDbV7/iufELDQf4ccOsJnVqWvzvimTJBYp9WJxWs/2lDPr6437+AN0El3Z&#10;qPu2U5WvmLqtBvmFH0OvoiQXWxE7f9xRlhO/yp+n1KJB/mQVyO1ORF7jfeYmp2/nxwHpsH2u7O72&#10;4k9rfJzVF+rNpDzJfNsmgXHHtdgIF7aq28LNeeA3+DaXS9cr5Sam7unb7IpVxCwcpGRSOsFLkdXl&#10;4X4MvYr9heuPN+o0yCX+PFUhSnylbTZtDw9a5dk8cHN9kDv68UH/WM0t+0zZdkyb7gh+JpL82r9W&#10;Q5jfK8lbssCP8ucEYEti4O+1eT8tObay3Le5XJT4G75/pUKyxrfZFftJonCQkrESAxtW8E6+7ZTF&#10;0NjXj6PbYIVKUR6a+/nzVP3wVRrk/Jz4fZHkda06PRPNu29c2djOjx+2zlb15ONTt7WfmmyhRCTJ&#10;bL/Aqk60u4na3QGSGX+OAJbC9jH076nS6fVdmS7YT+uF/pWIhkbvSgtsFkku8wcqH46+3dT1stxA&#10;TqK+fWj9hXCeP1dlY7WX/L+lGiW+LBJ/0yor20bQ9lOKPXQcaer+c5Ord/bnZxTYZtMZyV2skFwM&#10;zYNaNY4Wt2f6Ugz8c38ORy6tzaibBx01PlXz5w6gjLkerH63ZwF9u8tlsR5asY9LDsmxvs2uRWL7&#10;i654sJKp4hLuXjz4bivAfLvQmiw935+rkY+t0mqVPeAz88BvVxKNxK+MoXFQa2Jlz+VMTN1zgdbs&#10;MpvoHasTd93/JkcHuXlWm7qb/bytoTGtJE+3Xe9jkCN08ZmiD9jtdCsyWjgHiD0zd77as32TvJs/&#10;vwCdinV5on+vlQrJ932by6n7Ysf8Sd9m12yVUPFAHYT4ON92FdiqgMJYlp6f2AOovs1RNzs5s31v&#10;7lyOdpT4b7Yn4qYvWHve8ANWP8hWS9kzLovP9dgfPPxGq+5sBRhzkhdaDRObxGiQJ+e2rL611Jif&#10;sjixaRxkD0u3HiS2AratvdHk8Eh8lN0pbe1DRXxcFsQmdh9Uks9r4O/EIJdGkr/6PiJLDMn381Z5&#10;g+n7+88LQC+0Psf+fVciVnrHt7mcWn9AtunnUmMlZXybPWEzMX+wTlLFJdoLu626sVXJ9WNZUuqN&#10;PXx70PqZd33hXCHIiKV1XSF5jW3a6z8jAL3Wg1qDh/s2l9OGWuNWbfpYJv/+z9jYNr7drnV9K29T&#10;lPg9vu0qsGXkdrfIj2fLaR7k24GxsfkgdyyeKwQZmXzaikpW8REFqLauF0rU5Ym+zeXW9XZF/frZ&#10;u+O7LIU09/VtV4HVOWmtUimM57pR4l/mJI/x/z0s2vRAb+G8IcgwRoP8w/6yz4n3Rw02WC62j6Z/&#10;b5aNPTTu211uMciFvp9lklNjL99mT0RqPN4frKMQ/9Lqp/j2q8Ke67ieKsGXR5LT7Tah/29gUaw1&#10;V7c5b53E9sj6Q5t/R5Dljz24T3yc1XlJaVURjK5ut0SxWFkC3+5yU+KP+X6WSR7k2b7NnlHiz/kD&#10;dpIs8Am+7arJ649dqXVuaJDnxsk1ydSmSJUtH4/EP/LvhQ7T+i19PjQfYQ8jR+JvtfnfIMhAsqlc&#10;xMm2H2HfbvEDdCEGzv37tlRIvu7bTEHXK9lJMt9mz2S1xuMKB+wwttzYtw/Dyza49e+BTmJb12wc&#10;O7DwV/viA4C20ouPtxVH/r9DkF5Fg/xzcSEMvzwLjfv59yJAamx/TP8+LhMNcrRvMwVK8kLf15Lp&#10;7954vdpZ3pb0zY7N3Mi3D8OnFxXj/5fGkh6mt53obdm8La/vdjsABNEgX1NqrLNnHlL8aQLg+ixW&#10;+OZ/+/d0mdi11LebAvuVx/e1TJTkfN9mT833cq814mN8+zBcsonVu2rgPxZe+47CX/XtL9U6WrWL&#10;7YNk1V01yHeLbSPIYhZ/YpOPWu0qmyBV+ZlLANtv0b/HSyfRn5rnafrOhb6WCfGffZs9t5TVYkuN&#10;PQPk24fhEUk+5F/zTpPXZcq33ynbiiSry5Tt96bEH7HFCP54yIjEtqshebPdCdXQuJN/rwBU2aYq&#10;+8X3/VJD/EvfZiqsTmKhvyWT19es9O32VB7kvv6g3URD49H+GFB9rUrRbV7vTmLbafj2e83uhs0T&#10;771pj6JPaZArfD+QaseegVus3m/PHzUfEXdZe1P/PgAYJjHIKf5zUCZW0d+3mZJu95y0O3C+zZ6L&#10;gV/vD9xFLlkf5Ob+GFBd9pt3m9e548wvUzVkrU/fwWqH6eIqk09r4Et935AUYz8D85dtEYA9GGq1&#10;0fr+lyRAgrqdUNiWSr7NlMRuV++TPNW32Re2gWbh4B1GA3/Ktw/VZFvC+Ne3m9jSUX+M5bSxNjM+&#10;V2s8qLX3GnHWqgXSu5IJSInYfnqtjXyDvCMGOTTWm6vtTqF/zQBG0fx489b+M1M6iW/xpUHeWuhz&#10;qfDrfZt9kYWpRxQP3k14gz8GVIttI7PpZ482r2/5KMnFVfnZZHZlYzutT+9u5Q2yIEfYTz9Kcm4k&#10;udyPC1l6lPhKe1Bfg5xhG//mQV5hZUnW16du718DAPifSHKA/zyVjT0n5NtNiRK/yve5VEiO9W32&#10;jdoO274D3YT4lf4YUA2njM3cyFayFV7TblLjVf44VXTM5Mz2GcldbDytAoeB36jEJ0WSzynJjxer&#10;l7cZ/2jk8taD14E/qEHmI/GLMnuWrD69u65s1P25BIClUZL3tPm8LTm2JZpvMzXdP/7Bp/o2+6rX&#10;dW6ywC/xx4D09WA37OuG+Ch/jGFmtaPmbAkwyZpI/Ax7dkBJ1sXAJ7QmEySf18AX2KoVJflH4Xwl&#10;EOuXEv+qVbqB5EuR+MMxyIkxcFSSV2ehcbBt4mnL9fMa39Umkv48AEBvROLf+s9omWRB3uTbTI0S&#10;7+n7XSrEX/Bt9pU9N1DoRLchfp4/DqRLSd5VeA27yzn+GHBd64PsYJtqrq837rP4ULNMLd6Z4Scp&#10;8dOsyKcSP19D86U2WbEtZSLJ+izwBrsN3aq+TvxuDfzO1nMArRpVvKAkaisFNfBhGclrbOKWkRxi&#10;JUDs7lhGckBuf9Ut7i/5yDg5dU+b7M1i8gOQjEj8wDbX1ZJp7uvbTU2cmLpnsd8lQvJ932bfteqY&#10;+I50Gbs4++NAemKQ9/vXrttY6Qp/HAAAWBr7Y8dfV8umCitLrY++32Wiga/wbQ6E3drynek29pey&#10;Pw6kQ3tYmPJ/wU+yAADdsOcji9fWpcdWn/o2U3TK2MwNfN/LZlm2O2qtkCK5zHem22jg5/hjwfKy&#10;DXCjrVpq83p1E6u67Y8FAABLt0CrdvTX1tKp0DOkrYUjvv8lcvRy1YG05yh8Z3oRW6btjwXLI9tp&#10;zQolOcu/Rt3GVovZnm/+eAAAsHT2LKO/vpZNlXbg0MAX+v6XyXIVRm7R0Hip71AvYg+n+mPBYG3a&#10;FucC/9p0Gw38T3tI0R8PAADKWVzUUbzOLjVK8lffZspsBbEfQ5nYql3f5kC1VuC06Vi3UeLP2sap&#10;/njQf1lo7KeB/+Vfk14kI1nrjwcAAOW1Cv62uc4uOcQf9m2mrNv98qzYsG9z4DTwOcWO9SAkF2MV&#10;1WBt2pC2+Fr0IsQv8scDAIDy4kTz7oVrbMlYORLfbsoi8TF+DGWiNXmxb3PgbONSK2LnO9ezkLzA&#10;HxN6y/ZNs6KJhXPfo+Qk6o8JAACdUeLX+uts2czT6jv7dlMWSV7nx1AqqTzgnoXG/WLg3xU62Lt8&#10;INLULfxxoXu2jYcV9WpzznsSDfJ+f0wAAOicbTPkr7WlQnKxbzN1eZBnF8ZRKvw23+ayyVvbPfCf&#10;i53sVWxCln5F0qqwzRZjkDcVz3Mvw19eltoXAABDap6m71y81pbMIDej7ZH5blcFknzUt7msssCP&#10;ioGvKnS0lyHZmPrOyqlrba1BbJvBFs9vj6LEXzx2fKrmjw0AAJ2zzev99bZ0qPF4327q1tebDyuM&#10;o0SS3GS49RNPm872Nvwz27jUHxu2zCYwrf3ECuezxyH+TLbTnjfzxwcAgO7EwF8tXHNLxMq7zO66&#10;x018u6lbH+SOfixlooF/6ttMggYR39k+5WytNR/rjw9FttFxJPl1m3PY02jgj+NnOACA3ttQn7q9&#10;v+Z2kFN8u1Vw1PhUrc1Ylh6Sv/g2kxFJZgod7lPsweKsNnU33wdo1ep4uhL/wJ+zvoTkdH98AADo&#10;jRjk0MJ1t2Q0yJN9u1XR7SM/x0zObO/bTIZV1tT+rp67TjRwvqHWuJXvxyiKdXliJP6WP0f9ClbD&#10;AQD0ly2k8dfeMtEg18ymPGnYihjkUj+mMslXTN3Wt5mUjOQuSnK+73hfQ3KSrdrzfRkFtpJAg5xd&#10;OCf9DMlJvh8AANA79mVfuPaWjNXb8+1WSSQ514+pTKwEkm8zOa1dlUk+6jvf9xB/Tuv8JN+fYZNN&#10;7L2rkszaQ22Fc9D/HO77AwAAvaXEr2pz/S2VnHh/326VaOAz/ZjKxFby+zaTFYmP8wMYSIh/pIFf&#10;Fid5N9+nKtM6NzTIaYXxDiAa+KpRmIwCAKRAg3zXX4fLZn68OeHbrZJud6SYC9z0bSZNSV7tBzHY&#10;8Fdtpp7X+K6+b1WQ1eXhGfFRkfii4tgGE/uJVetyb983AADovSxMPcJfh0uH5CO+3arRwO8sjKtE&#10;8io+8J4R768kf/WDGXTsiz8PzcO0Pr2772MqbCml3clR4pMiyWV+DIOOEr/vxF33r1wNDwCAqlLi&#10;4/21uHSGoHahEr+5MK4Sse1VfJuVYD+PaZAz/ICWKxrkihj4kxr4DXlo8oYVvJPv8yDYg32LD27z&#10;GyLJWb6fyxqS1/n+AgBA/2wcO3BbqyFUuB6XzNE7TAffdtUoyTo/rpI51LdZKTHwy9sMKokoyQ8j&#10;yXvtJNtdnrzefFg2zrfZOLb7tn4cZcyOzdxIa81b5kHuGwM/RUk0knxGA1/h+5BIflLFUvoAAFWn&#10;xE9rc00uFSX5kG+3inrwSE/1FylF4gcqydfbDC7ZKPGvrM/2EJoGeYcGfnsMfILtdaf2cDvxMYub&#10;2/IG+xlLiT8bA38v4UlR22iQo/ETHADA8ohBPu2vy2WT13gf324VRZIX+LGVSzP3bVZWJM6KA0SW&#10;KRdktcbj/GsEAACD0ZOtUEgu9+1WVSQ5oDC+UuETfJuVtrhUnr9THCgysJCs968LAAAMltXXK1yf&#10;S4c3+Harqvst1/hk3+ZQyKhxyOKD2H7ASL+igb9mZQv8awEAAIMXA//cX6dLh6bv79utqlhvri6M&#10;r0yGeb/TdbWZ8dweiPaDRnqdn8XQPNiffwAAWB5WM6jNtbpUlPgbvt0q09B4tB9jyZzh2xw6VmQy&#10;Ep/cZvBIF1GSyzQ0X+rPNwAALC/b2stfs8vGfqnx7VaZ1hoP9WMsFZKzfJtDK6fpvWKQLxVOAlIu&#10;VtOD5HVY/QYAkB5bOV64bneQbKc1K3zbVWab5/oxlszZvs2hZ6u3IvHpbU4GsoVokGtahb92XEv+&#10;nAIAQBo0yFv99bt8+FTfbtXNTfA9iuMskSH7ibIU+6lOAy8oyT8KJwb5X4gvsv3zjg5yc38OAQAg&#10;HQs7r50sXMM7Ccka33bVrQ9yx8I4S0QDX+DbHDkLtGpHexanVZm7zUka1WiQ02ybF3++AAAgTZH4&#10;lf5aXjrEF/l2h8FR481bF8ZaIkpysW9zpGm9+YRI/GF/okYlGvinMfDr58ebt/bnBgAA0qZBfuyv&#10;6x2k2numXY9jJlfv3GasS44GucS3CYu37nbQxWWZpwz9T3Ykv45BTsR+bwAA1ZV1Xcm69Ufzv44d&#10;n6r5toeBjcuPt1RIfu3bBGdxt+fm4yPJSTHIHwsnsYoh+WYM/EZbZunHCwAA1RNJzi1c60tGid/i&#10;2x0W62qPGffjLRXi3/o2YSts+xWbbNimhhr4D4WTmmJapQD4wxr4Ofi5DQBguNgvBIXrfgfJg9zX&#10;tz0s7JcjP95SIbnMtwkl2Wq71q1QkmMj8TcLJ3nAsYKSrckc8VwMjX3nafrOvs8AADA8lOTz/rug&#10;bDTwmb7dYZLt9JSb+TGXiQb+nW8TujS76x43yevNh2XE+yvJq5X4uEjy0Uh8XgxyuX8ROsg19luq&#10;Bjlfg3xq8adCfr2GxjTuHgEAjJY5alhRZv89UTq26Mm3PUxmVza282MuE9uf1rcJfWYvmtan75AF&#10;fpTVurBbqVmN94l1eaI9aJ6Fxn754mTr6VprPnPx/9/YK05M3XNucvXOY2Nj2/g2AQBgNCnxR/yX&#10;ewf5iW932NjuFG3GveTYIzi+TQAAAKiAXm2DEgO/3Lc9bBZ2W3Xj4rhL5Y++TQAAAKgADXxqmy/2&#10;UtEgf9q4srGdb3vYtFa8txn/kkP8Z98mAAAAJM7KwhS+1DsKv9G3PYxmx/a4YXHsJUJ8pW8TAAAA&#10;EteLXSlsU/UNK3gn3/Ywwh0mAACAEZPboiH/hd5Z3uTbHlZxl7U3bTP+JQcPfQMAAFSMBvmE/0Lv&#10;JOvrU7f3bQ+rzYUrtc15WGIu920CAABAomKNV7X5Mu8kJ/q2h9n8eHOizTlYerCXHAAAQHX0qO7S&#10;f/J64z6+7WGmdX6SPwdlokF+4dsEAACABOn2jbr/Iu8oJO/1bQ8zrclbC+egfH7m2wUAAIAE2e4P&#10;bb7IS0cDn7M+yM19+8MoBt7gx99JlOTHvm0AAABIkAZ+jv8i7zQa+FIl3tMfY1jESd6tF5sS/zfE&#10;F/ljAAAAQIIiyQsKX+TXTr3Nv20lSo11/jhVlwV5tm1l4sfaTWzy5Y8DAAAACVr6Crlmm3+7/ijx&#10;ebYhvD9e1cxN8D1ikDP8+HoSkswfDwAAABIVSf5S+DJvk7zNv20tGnhhbnL1zv6YVaDEr/Xj6WW0&#10;1nyCPyYAAAAkSonf7L/MexkN/E8NfNjsrnvcxB87RZH4RRrkEj+OXsbuwPnjAgAAQMJsE1kNfKH/&#10;Uu91lOSynOSQYyZntvd9SIHW5MUx8KW+3/1ITvIYf3wAAABI3BzJY+xOkP9i70/4KiU+Pq/xQ3w/&#10;Bi1ONO+eh+ZhkfiXxX72LYf7fgAAAEBF5NTYKwa5us0XfN+igb+WhcbBR403b+370y/5+NRtNfDL&#10;IsnXfX8GEEyWAAAAqk5D89Ea+A9tvugHEP5eJD4mI1l75A7TwfetU1ZQM6vLVCR5jRJ/tnjcwUSJ&#10;X+X7BgAAABWldbm3Ev/Yf+EPOhrkazHwqTFwVJIXRpI1Wp/aXVc26hvHDtzWnr2aHZv9P+uzbYQ7&#10;Nzl9u4zkARoa0/aQ+eIeeYN5Jmmrqcuz/HkGAACAissmVu+6TD9ZDVn4KpvA+fMLAAAAQ+I/Y2Pb&#10;xCAnFicByFJid8g2TPA9/HkFAACAIRSDHOonA8iWY6sA/XkEAACAIRfrzdUDXnpf4TQO9ucPAAAA&#10;RsRR41M1Dfz24gQBaYXkc/bQuT9vAAAAMILyGu8Tg6Sx+iyJ8FUZNQ7x5wkAAABG3LrazLgGeWtx&#10;8jByOSVfMXVbf34AAAAA/sv2RIvEn2kzkRjqKMmPNciT/fkAAAAAuF5WnTsSf9NPLIYtSvJDDfwc&#10;P34AAACAJYvEz1DiH/mJRq+jbf6tryG+KIbmQX68AAAAAB2LJE+NJGcVJh49SN7m3/qYC7GtCQAA&#10;APTV3GTzXjE0cw1yRZvJSJJR4iutwrlt2OvHAwAAANBP2yjx05T4s36CUjZ9+jnumtaKtxrvs3lD&#10;XwAAAIBlE3dcS5Eaj4/Ex2iQ77aZvGwl3ObfymfTnaQzlOTpC7RqR99PAAAAgGRkE6t3tbtPMcg7&#10;NMglfmLTo/xeSc5SErVyABnJXXw/AAAAACpjdmyPG85NTt8uBnlkTry/Er92U5HMT0fin2qQqzTw&#10;HzTInyLxnyPJX1r/7yA/iSRf33TX6F0Z8VFZjfdZX5+6vT9GKv4fO9LRFzDwoDgAAAAASUVORK5C&#10;YIJQSwMECgAAAAAAAAAhAP6ZkexmBwAAZgcAABQAAABkcnMvbWVkaWEvaW1hZ2UyLnN2Zzxzdmcg&#10;dmlld0JveD0iMCAwIDI5NC40OCAyMjMuMzkiIHhtbG5zPSJodHRwOi8vd3d3LnczLm9yZy8yMDAw&#10;L3N2ZyIgeG1sbnM6eGxpbms9Imh0dHA6Ly93d3cudzMub3JnLzE5OTkveGxpbmsiIGlkPSJMYXll&#10;cl8xIiBvdmVyZmxvdz0iaGlkZGVuIj48ZGVmcz48L2RlZnM+PHBhdGggZD0iTTI1OC44NCA2Mi45&#10;OSAxMzQuODQgMTEyLjM1QzEzMy42NSAxMTIuODIgMTMyLjMzIDExMi44MiAxMzEuMTQgMTEyLjM1&#10;TDcuMTUgNjIuOTlDMi45NSA2MS4zMiAyLjk1IDU1LjM3IDcuMTUgNTMuN0wxMzEuMTQgNC4zNUMx&#10;MzIuMzMgMy44OCAxMzMuNjUgMy44OCAxMzQuODQgNC4zNUwyNTguODQgNTMuNjlDMjYzLjA0IDU1&#10;LjM2IDI2My4wNCA2MS4zMSAyNTguODQgNjIuOThaIiBzdHJva2U9IiM4RDEzNEUiIHN0cm9rZS13&#10;aWR0aD0iOCIgc3Ryb2tlLWxpbmVjYXA9InJvdW5kIiBzdHJva2UtbGluZWpvaW49InJvdW5kIiBm&#10;aWxsPSJub25lIi8+PHBhdGggZD0iTTM5LjY3IDc1Ljk0IDM5LjY3IDExOS4zMiIgc3Ryb2tlPSIj&#10;OEQxMzRFIiBzdHJva2Utd2lkdGg9IjgiIHN0cm9rZS1saW5lY2FwPSJyb3VuZCIgc3Ryb2tlLWxp&#10;bmVqb2luPSJyb3VuZCIgZmlsbD0ibm9uZSIvPjxwYXRoIGQ9Ik0yMjYuMzIgNzUuOTQgMjI2LjMy&#10;IDE0Ny4xOUMyMjYuMzIgMTQ4Ljc5IDIyNS41NSAxNTAuMyAyMjQuMjUgMTUxLjI0IDIxMC41NCAx&#10;NjEuMjQgMTgwLjc2IDE3OS42OCAxMzkuNjUgMTgxLjUgMTIwLjUgMTgyLjM2IDEwMy40IDE3OS40&#10;IDg4Ljg1IDE3NC44OSIgc3Ryb2tlPSIjOEQxMzRFIiBzdHJva2Utd2lkdGg9IjgiIHN0cm9rZS1s&#10;aW5lY2FwPSJyb3VuZCIgc3Ryb2tlLWxpbmVqb2luPSJyb3VuZCIgZmlsbD0ibm9uZSIvPjxwYXRo&#10;IGQ9Ik0xNDMuMzggNTQuNjQgMjU2LjA5IDU4Ljc5QzI2NC4xNSA1OS4wOSAyNzAuNTQgNjUuNzEg&#10;MjcwLjU0IDczLjc4TDI3MC41NCAxMDguMDUiIHN0cm9rZT0iIzhEMTM0RSIgc3Ryb2tlLXdpZHRo&#10;PSI4IiBzdHJva2UtbGluZWNhcD0icm91bmQiIHN0cm9rZS1saW5lam9pbj0icm91bmQiIGZpbGw9&#10;Im5vbmUiLz48Y2lyY2xlIGN4PSIyNzAuNTQiIGN5PSIxMjQuMzIiIHI9IjE1LjgiIHN0cm9rZT0i&#10;IzhEMTM0RSIgc3Ryb2tlLXdpZHRoPSI4IiBzdHJva2UtbGluZWNhcD0icm91bmQiIHN0cm9rZS1s&#10;aW5lam9pbj0icm91bmQiIGZpbGw9Im5vbmUiLz48cGF0aCBkPSJNMjc4LjU1IDEzNy45NEMyODIu&#10;MDUgMTQ3LjYyIDI4NS41NiAxNTkuNjQgMjg3Ljg2IDE3My42OSAyOTAuMTcgMTg3Ljg1IDI5MC42&#10;NyAyMDAuNDYgMjkwLjQyIDIxMC44IDI4OS4yNiAyMTIuMDIgMjgxLjQzIDIxOS45NCAyNjkuMjQg&#10;MjE5LjM2IDI1OC42MyAyMTguODYgMjUyLjA1IDIxMi4yNiAyNTAuNjYgMjEwLjggMjU1LjAyIDIw&#10;Mi42MyAyNjAuNjggMTg5LjY0IDI2My4wMyAxNzIuOCAyNjUuMDMgMTU4LjQ5IDI2My45NSAxNDYu&#10;MzcgMjYyLjUzIDEzNy45NCIgc3Ryb2tlPSIjOEQxMzRFIiBzdHJva2Utd2lkdGg9IjgiIHN0cm9r&#10;ZS1saW5lY2FwPSJyb3VuZCIgc3Ryb2tlLWxpbmVqb2luPSJyb3VuZCIgZmlsbD0ibm9uZSIvPjxw&#10;YXRoIGQ9Ik0zMCAxNTkuNTIgNDQuMTUgMTc2LjA0IDcwLjQ1IDE0My4wMSIgc3Ryb2tlPSIjOEQx&#10;MzRFIiBzdHJva2Utd2lkdGg9IjgiIHN0cm9rZS1saW5lY2FwPSJyb3VuZCIgc3Ryb2tlLWxpbmVq&#10;b2luPSJyb3VuZCIgZmlsbD0ibm9uZSIvPjxjaXJjbGUgY3g9IjUwLjIzIiBjeT0iMTU5LjUyIiBy&#10;PSI0MS41NiIgc3Ryb2tlPSIjOEQxMzRFIiBzdHJva2Utd2lkdGg9IjgiIHN0cm9rZS1saW5lY2Fw&#10;PSJyb3VuZCIgc3Ryb2tlLWxpbmVqb2luPSJyb3VuZCIgZmlsbD0ibm9uZSIgdHJhbnNmb3JtPSJt&#10;YXRyaXgoMC4xNjAyMjYgLTAuOTg3MDggMC45ODcwOCAwLjE2MDIyNiAtMTE1LjI4IDE4My41NSki&#10;Lz48L3N2Zz5QSwMEFAAGAAgAAAAhACo2tH7dAAAABwEAAA8AAABkcnMvZG93bnJldi54bWxMjkFr&#10;wkAUhO+F/oflFXrTTWytNs1GRNqeRKgWpLdn9pkEs29Ddk3iv+/m1J6GYYaZL10NphYdta6yrCCe&#10;RiCIc6srLhR8Hz4mSxDOI2usLZOCGzlYZfd3KSba9vxF3d4XIoywS1BB6X2TSOnykgy6qW2IQ3a2&#10;rUEfbFtI3WIfxk0tZ1H0Ig1WHB5KbGhTUn7ZX42Czx779VP83m0v583t5zDfHbcxKfX4MKzfQHga&#10;/F8ZRvyADllgOtkraydqBZPF8yJUFbwGGfN4DuI02hnILJX/+bNfAAAA//8DAFBLAwQUAAYACAAA&#10;ACEAIlYO7scAAAClAQAAGQAAAGRycy9fcmVscy9lMm9Eb2MueG1sLnJlbHO8kLFqAzEMhvdC3sFo&#10;7/nuhlJKfFlKIWtIH0DYOp/JWTaWG5q3j2mWBgLdOkri//4PbXffcVVnKhISGxi6HhSxTS6wN/B5&#10;/Hh+BSUV2eGamAxcSGA3bZ62B1qxtpAsIYtqFBYDS635TWuxC0WULmXidplTiVjbWLzOaE/oSY99&#10;/6LLbwZMd0y1dwbK3o2gjpfcmv9mp3kOlt6T/YrE9UGFDrF1NyAWT9VAJBfwthw7OXvQjx2G/3EY&#10;usw/DvruudMVAAD//wMAUEsBAi0AFAAGAAgAAAAhAKjWx6gTAQAASQIAABMAAAAAAAAAAAAAAAAA&#10;AAAAAFtDb250ZW50X1R5cGVzXS54bWxQSwECLQAUAAYACAAAACEAOP0h/9YAAACUAQAACwAAAAAA&#10;AAAAAAAAAABEAQAAX3JlbHMvLnJlbHNQSwECLQAUAAYACAAAACEAs1Z2sysEAADuCQAADgAAAAAA&#10;AAAAAAAAAABDAgAAZHJzL2Uyb0RvYy54bWxQSwECLQAKAAAAAAAAACEAZVomWxtuAAAbbgAAFAAA&#10;AAAAAAAAAAAAAACaBgAAZHJzL21lZGlhL2ltYWdlMS5wbmdQSwECLQAKAAAAAAAAACEA/pmR7GYH&#10;AABmBwAAFAAAAAAAAAAAAAAAAADndAAAZHJzL21lZGlhL2ltYWdlMi5zdmdQSwECLQAUAAYACAAA&#10;ACEAKja0ft0AAAAHAQAADwAAAAAAAAAAAAAAAAB/fAAAZHJzL2Rvd25yZXYueG1sUEsBAi0AFAAG&#10;AAgAAAAhACJWDu7HAAAApQEAABkAAAAAAAAAAAAAAAAAiX0AAGRycy9fcmVscy9lMm9Eb2MueG1s&#10;LnJlbHNQSwUGAAAAAAcABwC+AQAAh34AAAAA&#10;">
                <v:oval id="Ellipse 2" o:spid="_x0000_s1123" style="position:absolute;width:5473;height:5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w4izAAAAOMAAAAPAAAAZHJzL2Rvd25yZXYueG1sRI9BS8NA&#10;EIXvgv9hGcGb3STFVtNuSxUqHoRiq7THYXeaBLOzIbs28d87B8HjzHvz3jfL9ehbdaE+NoEN5JMM&#10;FLENruHKwMdhe/cAKiZkh21gMvBDEdar66slli4M/E6XfaqUhHAs0UCdUldqHW1NHuMkdMSinUPv&#10;McnYV9r1OEi4b3WRZTPtsWFpqLGj55rs1/7bGzi+vOW7JtrP7XHY2XPBgzs9bYy5vRk3C1CJxvRv&#10;/rt+dYL/OJtPp0V+L9DykyxAr34BAAD//wMAUEsBAi0AFAAGAAgAAAAhANvh9svuAAAAhQEAABMA&#10;AAAAAAAAAAAAAAAAAAAAAFtDb250ZW50X1R5cGVzXS54bWxQSwECLQAUAAYACAAAACEAWvQsW78A&#10;AAAVAQAACwAAAAAAAAAAAAAAAAAfAQAAX3JlbHMvLnJlbHNQSwECLQAUAAYACAAAACEAthcOIswA&#10;AADjAAAADwAAAAAAAAAAAAAAAAAHAgAAZHJzL2Rvd25yZXYueG1sUEsFBgAAAAADAAMAtwAAAAAD&#10;AAAAAA==&#10;" fillcolor="white [3212]" strokecolor="#901f52 [3214]" strokeweight="1.5pt">
                  <v:stroke joinstyle="miter"/>
                  <v:shadow on="t" color="black" opacity="26214f" origin=",-.5" offset="0,3pt"/>
                  <v:textbox>
                    <w:txbxContent>
                      <w:p w14:paraId="596B22C8" w14:textId="77777777" w:rsidR="00A316C2" w:rsidRDefault="00A316C2" w:rsidP="00A316C2">
                        <w:pPr>
                          <w:jc w:val="center"/>
                        </w:pPr>
                        <w:r>
                          <w:t xml:space="preserve">  </w:t>
                        </w:r>
                      </w:p>
                    </w:txbxContent>
                  </v:textbox>
                </v:oval>
                <v:shape id="Graphique 1" o:spid="_x0000_s1124" type="#_x0000_t75" style="position:absolute;left:635;top:1079;width:4381;height:3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GU5yQAAAOIAAAAPAAAAZHJzL2Rvd25yZXYueG1sRI9BS8NA&#10;FITvBf/D8gRv7YslNGnstoggVOql0YPHZ/aZBLNvY3Zt4r93C4Ueh5n5htnsJtupEw++daLhfpGA&#10;YqmcaaXW8P72PM9B+UBiqHPCGv7Yw257M9tQYdwoRz6VoVYRIr4gDU0IfYHoq4Yt+YXrWaL35QZL&#10;IcqhRjPQGOG2w2WSrNBSK3GhoZ6fGq6+y1+rgX4O7Wvn8WPEMnspBbPjev+p9d3t9PgAKvAUruFL&#10;e280pOkyT9JsncL5UrwDuP0HAAD//wMAUEsBAi0AFAAGAAgAAAAhANvh9svuAAAAhQEAABMAAAAA&#10;AAAAAAAAAAAAAAAAAFtDb250ZW50X1R5cGVzXS54bWxQSwECLQAUAAYACAAAACEAWvQsW78AAAAV&#10;AQAACwAAAAAAAAAAAAAAAAAfAQAAX3JlbHMvLnJlbHNQSwECLQAUAAYACAAAACEAPLhlOckAAADi&#10;AAAADwAAAAAAAAAAAAAAAAAHAgAAZHJzL2Rvd25yZXYueG1sUEsFBgAAAAADAAMAtwAAAP0CAAAA&#10;AA==&#10;">
                  <v:imagedata r:id="rId204" o:title=""/>
                </v:shape>
                <w10:wrap type="tight"/>
              </v:group>
            </w:pict>
          </mc:Fallback>
        </mc:AlternateContent>
      </w:r>
    </w:p>
    <w:p w14:paraId="503EE6AD" w14:textId="77777777" w:rsidR="007001C1" w:rsidRDefault="38968F00" w:rsidP="00DB762C">
      <w:pPr>
        <w:pStyle w:val="Puces"/>
      </w:pPr>
      <w:r w:rsidRPr="64EE7636">
        <w:t>Q</w:t>
      </w:r>
      <w:r w:rsidR="339E3087" w:rsidRPr="64EE7636">
        <w:t>uels</w:t>
      </w:r>
      <w:r w:rsidR="2F8536A2" w:rsidRPr="64EE7636">
        <w:t xml:space="preserve"> </w:t>
      </w:r>
      <w:r w:rsidRPr="64EE7636">
        <w:t>sont les formations proposés aux salariés?</w:t>
      </w:r>
    </w:p>
    <w:p w14:paraId="18246553" w14:textId="77777777" w:rsidR="00462024" w:rsidRDefault="00A316C2" w:rsidP="00C84A45">
      <w:pPr>
        <w:ind w:left="426"/>
      </w:pPr>
      <w:r>
        <w:rPr>
          <w:noProof/>
          <w:color w:val="902052"/>
        </w:rPr>
        <mc:AlternateContent>
          <mc:Choice Requires="wpg">
            <w:drawing>
              <wp:anchor distT="0" distB="0" distL="114300" distR="114300" simplePos="0" relativeHeight="251662336" behindDoc="0" locked="0" layoutInCell="1" allowOverlap="1" wp14:anchorId="69B42E4A" wp14:editId="4060AAD8">
                <wp:simplePos x="0" y="0"/>
                <wp:positionH relativeFrom="column">
                  <wp:posOffset>-475615</wp:posOffset>
                </wp:positionH>
                <wp:positionV relativeFrom="paragraph">
                  <wp:posOffset>244475</wp:posOffset>
                </wp:positionV>
                <wp:extent cx="547370" cy="555625"/>
                <wp:effectExtent l="57150" t="19050" r="81280" b="111125"/>
                <wp:wrapTight wrapText="bothSides">
                  <wp:wrapPolygon edited="0">
                    <wp:start x="6014" y="-741"/>
                    <wp:lineTo x="-2255" y="0"/>
                    <wp:lineTo x="-2255" y="20736"/>
                    <wp:lineTo x="4510" y="23698"/>
                    <wp:lineTo x="6766" y="25179"/>
                    <wp:lineTo x="15787" y="25179"/>
                    <wp:lineTo x="18042" y="23698"/>
                    <wp:lineTo x="24056" y="12590"/>
                    <wp:lineTo x="24056" y="11109"/>
                    <wp:lineTo x="19545" y="4443"/>
                    <wp:lineTo x="15787" y="-741"/>
                    <wp:lineTo x="6014" y="-741"/>
                  </wp:wrapPolygon>
                </wp:wrapTight>
                <wp:docPr id="445348450" name="Groupe 15"/>
                <wp:cNvGraphicFramePr/>
                <a:graphic xmlns:a="http://schemas.openxmlformats.org/drawingml/2006/main">
                  <a:graphicData uri="http://schemas.microsoft.com/office/word/2010/wordprocessingGroup">
                    <wpg:wgp>
                      <wpg:cNvGrpSpPr/>
                      <wpg:grpSpPr>
                        <a:xfrm>
                          <a:off x="0" y="0"/>
                          <a:ext cx="547370" cy="555625"/>
                          <a:chOff x="0" y="0"/>
                          <a:chExt cx="547370" cy="555625"/>
                        </a:xfrm>
                      </wpg:grpSpPr>
                      <wps:wsp>
                        <wps:cNvPr id="1046506626" name="Ellipse 2"/>
                        <wps:cNvSpPr/>
                        <wps:spPr>
                          <a:xfrm>
                            <a:off x="0" y="0"/>
                            <a:ext cx="547370" cy="555625"/>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0405A84A" w14:textId="77777777" w:rsidR="00A316C2" w:rsidRDefault="00A316C2" w:rsidP="00A316C2">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37699797" name="Graphique 1"/>
                          <pic:cNvPicPr>
                            <a:picLocks noChangeAspect="1"/>
                          </pic:cNvPicPr>
                        </pic:nvPicPr>
                        <pic:blipFill>
                          <a:blip r:embed="rId205">
                            <a:extLst>
                              <a:ext uri="{96DAC541-7B7A-43D3-8B79-37D633B846F1}">
                                <asvg:svgBlip xmlns:asvg="http://schemas.microsoft.com/office/drawing/2016/SVG/main" r:embed="rId206"/>
                              </a:ext>
                            </a:extLst>
                          </a:blip>
                          <a:stretch>
                            <a:fillRect/>
                          </a:stretch>
                        </pic:blipFill>
                        <pic:spPr>
                          <a:xfrm>
                            <a:off x="114300" y="63500"/>
                            <a:ext cx="353060" cy="403225"/>
                          </a:xfrm>
                          <a:prstGeom prst="rect">
                            <a:avLst/>
                          </a:prstGeom>
                        </pic:spPr>
                      </pic:pic>
                    </wpg:wgp>
                  </a:graphicData>
                </a:graphic>
              </wp:anchor>
            </w:drawing>
          </mc:Choice>
          <mc:Fallback>
            <w:pict>
              <v:group w14:anchorId="69B42E4A" id="Groupe 15" o:spid="_x0000_s1125" style="position:absolute;left:0;text-align:left;margin-left:-37.45pt;margin-top:19.25pt;width:43.1pt;height:43.75pt;z-index:251662336;mso-position-horizontal-relative:text;mso-position-vertical-relative:text" coordsize="5473,555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l9cfILAQAAO8JAAAOAAAAZHJzL2Uyb0RvYy54bWykVttu&#10;2zgQfV9g/4HQe2P5IjsWYhdG0gQFgjZousgzTVEWEYpkScqX/fodDiX5kmx30QaIzBGHM3MO56Kb&#10;j/taki23Tmi1SIZXaUK4YroQarNI/vp+/+E6Ic5TVVCpFV8kB+6Sj8s//7jZmZyPdKVlwS0BI8rl&#10;O7NIKu9NPhg4VvGauittuILNUtuaehDtZlBYugPrtRyM0nQ62GlbGKsZdw7e3sXNZIn2y5Iz/7Us&#10;HfdELhKIzePT4nMdnoPlDc03lppKsDYM+gtR1FQocNqbuqOeksaKN6Zqwax2uvRXTNcDXZaCccQA&#10;aIbpBZoHqxuDWDb5bmN6moDaC55+2Sz7sn2w5tk8WWBiZzbABUoBy760dfiFKMkeKTv0lPG9Jwxe&#10;ZpPZeAbEMtjKsmw6yiKlrALe35xi1aefnht0TgdnoewMJIc74ne/h/+5ooYjrS4H/E+WiAJyN51M&#10;s3Q6HU0TomgNufpJSmEcJ6MAKcQAyj1TLndA2u/R1MOlubHOP3Bdk7BYJDy6xpSi20fnIQLQ7rSC&#10;W6elKO6FlCiEeuG30pIthUxfb4YhZjhxpiUV2QHQeZqlaPlsE0vu1ATCPjcBklTBH8fSgriCoBvP&#10;7XNV7MhaNvYbBTKz9DqFrChEADO+HkYB6i6bpOEvIVRuoGH4hFjtX4Sv8FJCegWLAecRjKTsNTIh&#10;TUUjQjTTYmy1EW8fC0onYUJGdVeGK3+QPLiS6hsvIQEgl0eRlHMqKWNc+WHcqmjBo/9hFlC0HHcn&#10;0CcaDJZLuJvedmug04xGOtvRTKsfjsa4+8Ptbf3scH8CPWvl+8O1UNq+h0wCqtZz1IfwT6gJS79f&#10;77E4Jog1vFrr4gAVA7eGHcEZdi/gth6p80/UQu+Eu4V54L/Co5Qa8k23q4RU2v793vugDyUNuwnZ&#10;QS9eJO5HQy1PiPysoNjnwwkEQDwKk2w2AsGe7qxPd1RT32oogiFMHsNwGfS97Jal1fULjI1V8Apb&#10;VDHwvUiYt51w6+OMgMHD+GqFatCwDfWP6tmwYDwQHTLv+/6FWtPWrYe++EV3DYbmF7UbdcNJpVeN&#10;16XAwj7y2l4BNLvljREsh/+268PqTdf77+kIp3wTiIwTtv5fNmpqXxvzIeIVayGFP+CwBcwhKLV9&#10;Eiz0viCcNNDxeDadz2fzWddAH3Cu/mg4wUzr1ONhYE+wR81eHVH6tqJqw1fOwMAO5Ia8PFdH8czz&#10;Grpz1//CusUIF3cxHN+hKQ7eO82aGqo7fklYLqmHzxhXQdeHhMl5vebFIrGfCwwImqm33LMKSwyL&#10;m7V9ud/AKI+BBQj/MiaGw8k49EGYm9MxNJMAGQq/HY/jbJxOYTeM1Uk6HsWxCu23m8ndJGjzzgJv&#10;mJEXCRdGSktljAMDhLAw0fCrAlZnny2nMmodv9OW/wAAAP//AwBQSwMECgAAAAAAAAAhAGf2lR3X&#10;kwAA15MAABQAAABkcnMvbWVkaWEvaW1hZ2UxLnBuZ4lQTkcNChoKAAAADUlIRFIAAASIAAAFLggG&#10;AAAAER4NhAAAAAFzUkdCAK7OHOkAAAAEZ0FNQQAAsY8L/GEFAAAACXBIWXMAAB2HAAAdhwGP5fFl&#10;AACTbElEQVR4Xuz9DZRl/V7Qdz4zogN6oZ/auxsuepHOSCZEUZ8giC/obRIhF7r2rr5y75jlIOnM&#10;LDURjW2GTFTIPE/w5d7btU8X13vDCkOWZQaTEUSbDL4sdJIywYGJTKyFsuIkqA+BKCa+PBLDwoRh&#10;Mut/qupW9//s6qpTZ+9z/i+fz1rfNWuM3qerau9zzv6d/f/v114DqMyHm/e/Z7HXve+w6X774V73&#10;VmjR9sfLmv75oulOFm3/PUPbvR1aNP1PLtr+fw7/v5/4P2v771n+32v677r4f3vxvxX+d8P/fvjv&#10;xP9tAAAAALbkI23/c4e9/S9eNP1XL9ruraHt/r3zoc7fWg57ttTQ9D+2aLv/59D03zq03b912HT/&#10;4kfuHvyaRfPw58X/ZgAAAAA2cLj38PMWTfdkeQdQ2/1oPKhJs+5Hz+9YehL+/fHPBAAAAMAV3nzt&#10;vZ+0aLpfsWi63z60/R8Z2v4HV4cv+RV+jvDzhJ8r/Hzh54x/dgAAAIBqhf18hqZ7fLbfTy53CG3a&#10;8uc8Dj+3/YwAAACAKh3dObi/uNv/5kXbf/ui7f/B6gClqsLP/+3h9xF+L/HvCgAAAKAYH7/3wXct&#10;mv79z5r+3140/X81MihR0/9X57+f94ffV/w7BAAAAMhSeLLX0B78W4u2/96VgYhe1feG31v4/cW/&#10;UwAAAIDkhU2Yz/cV+p6RwYfW73sWbfdVNrcGAAAAkvfs7vs/c/kEsqY7GRlyaMOGpv8LQ9P9jo+1&#10;/c+Nf/cAAAAAO/WNe/s//1nT/65F2//FeKih6Rva/vuGdv9rD+90/0T8twAAAADYqsW97nMWbfdv&#10;LJr+L8VDDG2hpvvLQ9N/3dDuf278twEAAACY1dGdg9cP97q3hrZ7Z2Vooa0X/g7h7xH+LvHfCgAA&#10;AGBSH2n7Tw174AxN/5/HQwrtvqHt/uqw1/9r33Tn4V78twMAAADY2HC32x/a/jvioYTSa2j673zW&#10;dgfx3xAAAADgVg73Hn7e0PTD0HZ/Lx5EKN2Gtv8Hi6ZbHO69//PivykAAADAjRx+xpf+nKHtv2Zo&#10;uu+Phw/Kp7O/3/5vW7znA58S/40BAAAArrS4e/AVi7b/9njYoJzr/tiwd/DPx39rAAAAgJe8+dp7&#10;P2nRdB9atP1PrQ4YVEA/ddj0Xx/+zvHfHgAAAOC1p3v7v3LR9P/ByFBBhTU0/b8f/t7xMQAAAABU&#10;7Fl78JvsNVRXy7930391fCwAAAAAlfkD737fvUXbf8PQdu/EAwSV39D2P75ou9//9N5XvDs+NgAA&#10;AIAKHFlSpsu+/dndg18THyMAAABAwSwp00pNd7pouv9DfKwAAAAABXrWdr9vZTggXdR0H4qPGQAA&#10;AKAQ33Tn4d6i6Q9XBgJS1ND2H3t29/2fGR9DAAAAQMY+2rz/PYum/6Z4ECBd1dB2f3hxr/uc+FgC&#10;AAAAMnTU9v/U0Hb/XjwAkK5raPtvW7z+8JfGxxQAAACQkWd39z9/aPvviC/8pZs2NN2fGvYOflV8&#10;bAEAAAAZCI8tH9r+z8YX/NK6DU13MjTdl8bHGAAAAJCwxV73vqHp/tP4Ql+6bUPT/6Wh3X8UH2sA&#10;AABAgoZ2/3MXTf9j8QW+tGlD0/2jYW//i+NjDgAAAEjIou2/ZNH23xtf2EtTNTTd6WLv4CviYw8A&#10;AABIwKJ59MsXbffn4wt6aeqGtv+Li7v7742PQQAAAGCHnu11v2ho+u+ML+SluRra7ruftf0XxMci&#10;AAAAsANHdw7uD03/78cX8NLcDW33Jz/cfMU/HR+TAAAAwBZ99N0fuDc03f8lvnCXttXQ9N/64b39&#10;nx8fmwAAAMAWfPNn7v/soe2P4gt2adsNTffv/MFPfdTGxygAAAAwM8MhpdSztv9YfIwCAAAAM1q0&#10;B79t0XY/HV+kS7tsaPe/Nj5WAQAAgBkMTfeli6b/a/HFuZRAPzy0fR8fswAAAMCEDl//is9eNN1/&#10;OHJhLqXSnxva/c+Nj10AAABgIkPTDyMX5FJSDU33b7/52pv/y/j4BQAAADY03O1+y9D0/zi+GJdS&#10;bGj63xkfwwAAAMAGDtuDB0Pb/ZX4IlxKtaHp/vrR3v6Xx8cyAAAAcAsfa/ufu2j7PxFfgEsZ9GcW&#10;97rPiY9pAAAAYE2LpvvQyIW3lEndN8bHNAAAALCGp03/61YvuKW8Gtr9R/GxDQAAANzAonn484a2&#10;/+74YlvKsO/5yN2H/2R8jAMAAADXGJr+60YutKVc+wPxMQ4AAAC8wuHd/tcumu6vj1xkS1k2NN3f&#10;Xux174uPdQAAAOAKz9ruD8cX2FL+dX/szc/c/9nx8Q4AAABEhqZ7vHphLZXSwW+Lj3kAAADgBU/v&#10;PfoFi6b7T1YvqqUyGpru+xevH/zi+NgHAAAAzj1ru98XX1BL5dUt4mMfAAAAOFta9qVD2/83qxfT&#10;UlkNbf8PnrXdQXwOAAAAQPVsTK2aGtr+2+JzAAAAAKr2rNn/sqHtfzy+iJYK7qfcRQQAAAAvOGz6&#10;bx65gJaKbmj6/2t8LgAAAECVDtuDB0Pb/b344lkqvaHpf2Kx170vPicAAACgOkPbfyy+cJbqqfuW&#10;+JwAABhzdOfg/tN7B28M7f6joekeL5ruydD2R6HDve6tUPg/P2wfPgiF//vx/wYAJGnYO/hVQ9P9&#10;7dWLZqmOwhPNFm3/JfG5AQDU7ejOwethyBOGQIumOxna7p34c8SNa/rnywFS+/BB/N8BgCQs2m6x&#10;8gYm1VbTfTw+NwCA+rwwFDrdaCB0XU3/PAye4v8+AOzEs7b/gkXb//DKG5ZUW03/Y0/3ul8dnyMA&#10;QB3CUrDl8rC2e3vlc8LMheVplqIBsFOLpvtQ/AYl1Vu3iM8RAKBs53cLbbZ8bKrCv6PpHsf/RgCY&#10;1cfvffBdi6b/yZU3JqnWmv4nh3ft343PFQCgPGEp2dnm0gkMhuKa7tQdRQBszbO2/5dX3oyk2rMX&#10;AAAUL9ylk+RgKCoMsOJ/OwBMbmj7PxG/CUm1NzTdn47PFQCgDOHx9GEZV/z+n3RNd+rJZwDM5rDp&#10;v2ho+x9feQOSKm9ou/9pcXf/vfE5AwDkLQxZcrhr6Mrc5QzAHIam/7qVNx1J53W/Pz5nAIB8heFK&#10;1sOh88JT1uKfDQBu7Ztf+2U/c9H0ed1aK22xoe3+s4827/u0+NwBAPIThirxe33WNd1J/DMCwK0c&#10;7u1/+cobjaSXa/a/Mj53AIC8LNr+eOU9voSa7jT+WQFgbUPbPVt5k5H0UkPT/zvxuQMA5CM8ASx+&#10;fy8qdxIBsImn977i3UPb/ZWVNxhJLzU0/d949um//n8dn0MAQPrCnkPxe3uhHcc/OwDcyKLtvmrk&#10;jUXSaAe/NT6HAIC0Zf+0sjUbmu5x/DsAgGs9a7r/W/ymImm8oe3/bHwOAQDpenrv4I2ahkMXhaFY&#10;/LsAgCu9+doHf9ai7X8gfkORNF5YZrb4tA808bkEAKTn6M7B62Ffnvj9vIbCUOzozsH9+HcCAKOG&#10;vYNfFb+ZSHp1z5r9L4vPJQAgPRXtOzRe0z+PfycAMGpo+t+58kYi6ZU9a7rfG59LAEBawt0zNS4t&#10;i7PUDIAbGZr+W+M3EUmvbmi7PxmfSwBAWsLTvOL38Bob2u7t+HcDAC/5+L0PvmvR9H8tfhORdF3d&#10;j3zjp3efEZ9TAEAahnb/0er7d8U13ZP4dwQAn3DUHjxYefOQdKMO7/YP43MKAEjDoulO4/fumjvf&#10;sPr1+PcEAEuHbf+vx28ekm7W0PRvxucUALB77h66IncRAXCVoe2/beWNQ9LNavrvis8pAGD3wpO7&#10;Vt63tbyLKP5dAcBri0/7QDM0/d+I3zgk3bCm/7EPN+9/T3xuAQC748llr84TzQBY8aztvyB+w5C0&#10;XsPe/hfH5xYAsDuHe91b8fu1Xuo4/p0BULnDpv+XRt4wJK1T0/32+NwCAHYnPNJ95f1aLxXusop/&#10;bwBUbNH23xC/WUhat4Nn8bkFAOyGzalvmM2qAXjRoun+6MqbhaT1avrvjM8tAGA3hrY/Wnmv1krh&#10;Lqv4dwdAxYa2+974zULSeg1t91ficwsA2A3Ly26eZWYALB1+xpf+nKHp/078RiFpzZr+f/jGT+8+&#10;Iz7HAIDtsrxszSwzAyD4xr33f97Km4SkW3W09+hXxucYALBdnl62Zk13Gv8OAajQ0Pb9ypuEpFs1&#10;tP3/Lj7HAIDtsrxs/SwzAyBsUP0kfoOQdLuGpvs343MMANiep/cO3ojfn3WDLDMDYNH2f2jlDULS&#10;bTuOzzEAYHssL7tlTf88/l0CUJmh6f7UyhuEpNvVdP9JfI4BANtjednts8wMoHKLtv+B+M1B0q37&#10;4fgcAwC2w/KyDbPMDKBui7b/mytvDpJu1dB2fz8+xwCA7bC8bMMsMwOo26Lp/7uVNwdJt6z7Hz/6&#10;Oe/7X8XnGQAwP8vLNu/ozsHr8e8VgAq8+dp7P2loup+M3xgk3b6PfeqjNj7XAIB5WV42TUPTPY5/&#10;twBU4EN3Hu7FbwqSNssGjwCwfZaXTZRlZgB1GvYOPmvlTUHSRn3j3vs/Lz7XAIB5LZruNH5P1voN&#10;bfeOZWYAFTps+l8YvylI2qyne/u/Mj7XYA7hA/x598PSitDQ7j+66LB9+CAU/r/7sA+UzPKyabPM&#10;DKBCi+bRL4/fECRt1tB0Xxqfa7CJMOAJA5/w+OGh7Y/Ct+ThG9742Ltpy01cm/55WI5xMUCK/5sA&#10;ObG8bOIsMwOoz9Du/3MrbwiSNuqw6X59fK7BOpZ3/oSLnQ0HQWvX9M/DACr89+N/E0DKFk13svKa&#10;plsX3nvi3zEAhXvWdgfxG4KkDWv6r47PNXiVsPxreYdQ2x9vdSB0XWFg1HSPLU8DUmZ52TxZZgZQ&#10;mfDCH78ZSNosH6i4iTB0CXfqhG+9kxoKXVX4dzq2gQSF5bcrr1maouP4dw1AwRbtwW8ceTOQtEFD&#10;2/0r8bkGF5aDob3ureU+QCPHTw6FZWj2LQJSYXnZPFlmBlCZoe37+M1A0mYdtvu/KT7X4OxuobDH&#10;TwZ3C9208yVo8c8KsC1hWL3y2qTJ8hoPUJFF239J/EYgabOG9uBRfK5Rr4vBUHycFFXTnYY9QOKf&#10;HWBulpfNnmVmALU4bPe/cOSNQNIGPWv6Xxefa9Tn7NH0/VFRdwxd37GlZ8A2FT+A33GWmQFUZGj3&#10;Pzd+I5C0WUdN/0XxuUY9zp5IVt1g6KXCzx//XgCmFl5v49cfTV94ymb8uwegQB9u3vee+E1A0mY9&#10;2+t+UXyuUYewnKzmwVCcvSuAOVletrUsMwOowYf3Pnhn5E1A0gZ9497+z4/PNcp2cddQfCzobCPr&#10;+PcFMAXLy7aTZWYAlfjgax/8GYum/4n4jUDSBn3alzXxuUa5zu8ayvaR9dsoXFyE31P8uwO4rbPB&#10;vDs2t5XXcIBKLJruv43fBCTdrqHp//E3v/ZbfmZ8nlEeew2tn72JgKmEfXHi1xjNmmVmADVYNN1f&#10;H3kTkHS7/m58jlGe5caoljbcrqY7Db+/+HcKsA6vwdvNMjOASgxN/0Pxm4Ck2xWWGsXnGGV5eu/g&#10;DUvKNitcaITfY/y7BbgJy8t209Gdg/vx3wKAwvgGRpqwpv+P4nOMchgOTZchEXBblpftJsuEASqw&#10;aLtF/AYg6bZ13xKfY5TBI+znKVzoxb9rgFfx5eZusswMoAJD239N/AYg6ZY13e+JzzHyt2i6J4ZD&#10;M9Z0T+LfOcAYy8t2m2VmAIU73Nv/8vjFX9LtGvYOfkN8jpG3oekeuxiZv/B7jn/3ADHLy3bb4V73&#10;Vvw3AaAgR23/T8Uv/pJu12G7/4XxOUa+zvccMhzaUoZEwHUsL9ttlpkBFO6bX/stP3PRdj8SvwFI&#10;WrfuH/7BT33UxucYeTIc2k1hr6f4bwEQWF6WRpaZARRuaPq/EL/4S1qzpvvL8blFngyHdpunmwFj&#10;LC9LJPvGAZRtaLs/vPLiL2mthrb/jvjcIj/n31B7lP0OC8M531ADMcvL0sgyM4DCLZr+6+MXf0nr&#10;NTTd0/jcIj8uQBKp6U7jvw1QN8P7dDLEByjYoj34jfELv6T1Omz7fzk+t8hLuG0+/rtqhzX98/hv&#10;BNTJ8rLEsswMoFyHew8/b+WFX9JaPWv7L4jPLfJh36E0CxeF8d8KqM/Q9kfx64N2V7ibK/4bAVCI&#10;xXs+8ClD2/9g/OIv6cb98OFnvP/T43OLPIR9h8KSppG/q3ac/YiAwPKy9PLaDFCwoe3/SPzCL+lm&#10;2aA6b76ZTrymO4n/ZkA9LC9LNMvMAMq1aLrfvvLCL+lmNd3vic8p8mDfoTwamu5x/LcD6nC4170V&#10;vyYogTxMAKBci6b7FSsv/JJu1NB0XxqfU6Tv/JH29h3KIEvNoF6Wl6Wb12WAQr352ns/abAHh7R2&#10;Q9P/0IfuPNyLzynSt2j74/jvqYTzVDOoTniAwMprgdLJMjOAci3a7ltWXvglvbqm+2PxuUT67GmR&#10;Z+FiMf5bAuWyvCzxDO4ByrVo93/rygu/pFc2tPtfG59LpM3Ssoyz5wVUxfKy9LPMDKBQw91Hv2xo&#10;+/9f/MIv6eoO24cP4nOJtHlqWd6Fu7/ivylQHsvLMskyM4ByLZr+L6288Esar+n/2sfvffBd8XlE&#10;uiwty79wR0H8dwXKY3lZJllmBlAum7ZK69T98fgcIl1haVlYorT6d1RuuYsIymd5WT6F99f47wdA&#10;ARbN/lfGL/qSxjtsun8xPodIl2+jy8ldRFA2y8vyami6x/HfEIACfHjv190Z2u4/i1/4Jb3c0PY/&#10;+JG2/7nxOUSawl5RNqYuKxujQrkM9DPLMjOAci3a7vevvPBLeqmw0XF87pAmS8uK7Tj+WwNl8Jqd&#10;V+ELGMvMAAq1uLv/3kXb/Y/xi7+kyw7v9g/jc4c0+Sa6zM4vSNxFBIWxvCzPLDMDKNii6f5U/MIv&#10;6ayh6f/Cm6998GfF5w3pCRcalpYVnMcrQ3HCeb1yriv9LDMDKJc3Z+nqhqb/uvicIU2LpjuJ/34q&#10;pzD8i//mQN68bueZ12OAgj3b637Roun+VvziL9Xe0PY/ftj0XxSfM6THoLuOLDODclhelneWmQEU&#10;bNH2fyR+4Zdqb2j774jPFdIThgaWllWSZWZQDIP97PPwAIBSLdruq0Ze+KXKO/it8blCeixRqKim&#10;O4n//kCevHbnnWVmAAV787X3ftKi6X8sfvGXai188Pn4vQ++Kz5XSItvoOvLMjPIXziP43Nb+WWZ&#10;GUDBhrb/3fELv1Rx3xCfI6TF0rI6c0EC+TPcLybLzABK9ZG7D//Joe1/YOTFX6qqoel/aHHv4S+N&#10;zxHSEh6zG//tVEUuSCBzXr/LyDIzgMIdNvv/5/jFX6qtoek/HJ8bpGVo9x/FfzfVkQsSyNvRnYPX&#10;4/Na+Rbej+O/MQCFOGz6X7ho+/8ifvGXamlo+//6sN3/wvjcIB3h4sLSsroLx0B8XAB5sLysuNzV&#10;CVCyZ233+0Ze/KUqGtruWXxOkJah7Y/iv5vq6rB9+CA+LoA8WF5WVu7qBCjc0b2DNxZN99fjNwCp&#10;+Jr+x57tdb86PidIh6VlWtZ0T+JjA0ifO0DLzNAeoHCLpv9I/OIvFV/TfTw+F0jHct+Kpjtd+bup&#10;vpr+eXx8AOkz5C82y8wASrZoHv3yRdv9yMgbgFRkQ9v9/UXbf0l8LpAOS8v0iQyIIEuWl5WZZWYA&#10;FXjW9h+L3wCkgvPtV8LC7esjfzNVmosRyI/lZWV3dOfgfvw3B6Agz9r+C4a2+6vxG4BUWkPT/Y3D&#10;u/2vjc8B0mBpmcbyJDPIi+VlZRfu8o3/5gAU5rDt/o/xG4BUWkPT/ZvxsU86Dve6t+K/mfT03sEb&#10;8bECpMvysrJzZydABT72qY/aoen+7/GbgFRMTf//GPYOPis+9klDGAJYkqCxPDUH8mF5WR1ZZgZQ&#10;gcOm+/VD2/94/CYgFdBPLdruq+JjnjScLy07Gfm7SQZEkBHLy+oo3PEb/+0BKNDQdh+N3wSkAvqW&#10;+FgnHZaW6VUNTfc4PmaANFleVkeWmQFUYrjb/zND2/9A/EYg5drQ9D/0bK/71fGxThrCbeqWI+iV&#10;Nd2T+LgB0nO+vOztlXNYRWaZGUAlDpv93xW/CUi5NjT918XHOOmwtEzXZkAEWbC8rLK8NgPU4UN3&#10;Hu4NTf+dK28EUn79uUXz8OfFxzhpCB8uR/5m0su5CIEsWF5WV5aZAVRk0XS/4mxj39U3BCmXbG6b&#10;LkvLdOMMiCALlpfVl2VmABUJS3PiNwIpn7rfHx/TpMM3zbppNqmG9FleVmkG+AD1+Gjzvk9btP3x&#10;ypuBlH5/7Bs/vfuM+JgmDZaWaZ0MiCB9nkZZZ+GusfhYAKBgz+7uf/7Q9n8xfkOQUm1o+v/cU8vS&#10;df6UG0vLdOPCnQnxcQSkxfKyerPMDKAyw97+bxia/u/EbwhSag1t/+PuNkibuxK1bgZEkLaw3198&#10;3qqiLDMDqI/9iJRH9h1KmT0qdJt8Ow1ps7ys8pruND4mACic/YiUQfYdSpilZbptBkSQNsvL5HUa&#10;oEL2I1Kq2XcofUPbH8V/N+m6bIAKaXt67+CN+LxVhVlmBlCnYW//ixdt/1MrbwzSLtvr3hcfq6TD&#10;0jLdOksXIGmWl2lZ0z+Pjw0AKrFo+n91aPqfWHlzkLZe99OLtvs34mOUdISlZeEif/VvJ90gFx2Q&#10;NMvLdJFlZgAVO2z6r4/fGKTtZ1Pq1Pl2WZsUlibGxxSQBsvL9FKWmQHU69tf++DPWDT9R1beHKQt&#10;NbTdRw8/40t/Tnxsko7w6GMbU2uTPOKeC+FuxHCHQhhKhONiaLrH4YI0DKG1m8IdfvE5q4prutP4&#10;GNF2C6+L4bNXKLxehtfN+LUUYDZnS0f6b1p5g5Dm7/jpva94d3xMkg5LyzRFlizUa3l3StM9WT5B&#10;1WuJJN2q5Rd1Tf98OURqHz6IX2sBJjXsHXzW0PTfGr8YSXM1tP13DHe//H8TH4ukJXwQif920jp5&#10;glldwlA5XLwsmu7EnYeSNGNN/zzcbRS/DgNM4rDpf+Gi6f7DlRcfaeKGtv/u4e6jXxYfg6TlbAmI&#10;CzxtmA2qq7AcDIWlETY7lqStF/b6c7cuMLmjpv+ioen+4/hFR5qw7z1sD9wam4FwB8DI309aqzA0&#10;iI8tynG2R1l/ZJgsSQnkriJgakO7/7mLpv+xlRccadOa/sfC8RUfc6TnfM+Q1b+htGa+0SxTuGPI&#10;YEiSEq3pTr3/ApN5dvfg1yza/s+svNhItyzcmTY03ZfGxxrpCR8oXPRpkpruND6+yF/4dtprhCSl&#10;Xxjkx6/hALdytNx/pP+2+IVGWruwt1XT/Yr4GCNNlpZpqnwwLcv5E8m8PkhSTjXdqSefAZN4eu/R&#10;Lxja/t9deaGRblh4Ot6zve4XxccWabK0TFM2tPuP4mOMPJ3tNeSuIUnKtqZ7Er+2A6zt8DPe/+nh&#10;W+CVFxnpupr+m4a9g8+KjynSZGmZpszj7csRLiq8NkhS/nlwBDCJxXs+8CmLtv+GRdv/VPxCI43W&#10;9B8Jm5jGxxLpCk++WPk7SrfMh9Ay+IJIkgqr6U7i13qAWxnag68d2v7vr7zQSOcNTf8Ti6b/+m9/&#10;7YM/Iz5+SFfYdDb+W0qb5OkpeQsD/kXbH8d/V0lSAZ095cwXucDmwp4SQ9P9o5UXGlVfOC7CoCE+&#10;Zkjb2eOqLR/RhDX98/g4Iy/uHJKkwnMnETCVZ233z1qOoqg/c7i3/+XxsUL63CWgqbM5dd5sVi9J&#10;leQLHWAqH97b//mLpjscmv4fr7zYqLb+0OJe9znxMUL6woX8yN9TunVhc2q3recr3AXqjkJJqihP&#10;NwOm9Oxu91uGtv/BlRcbFd/Q9D80NN3viI8J8rDcY6TpTuO/q7RJNqfO19N7B28YDklSfbnzF5jU&#10;oSVnNWZJWebsMaKpc/dQvgyMJanuPFwCmNSwd/BZlpxVkyVlmTtsHz4Y+btKG+XuoXyFv13895Qk&#10;VZRNq4E5HN7t/4VF2//dlRcdZd/Z0oPuq+K/OXlxp4DmyN1D+QrfGltaJkmy1AyYxeHe+z9vaPph&#10;aLu/F7/wKMOa7r8Pdw09u7v/+fHfmvy4U0CzZJPLbIVvjVf+npKk6gpfFsTvEQCTedYedIu2/xPx&#10;i48yqum/a9Hsf2X8tyVPYWmZOwU0eW5Lz5ZH2kuSXizsURm/VwBM5qPN+z5t0fT/6qLp/nL8AqR0&#10;C0+mG9r9rx3etX83/puSp/OlZe4U0KSFgWMYPMbHG+kLrwlhaWD8N5Uk1Z0Nq4HZfePr3S9ZtAfP&#10;Fm3/D+IXISVU0/8Pi6b7+LO2/4L4b0jeLC3THPmmMV9hr4n47ylJ0qLtj+P3DIBZhMHD0PbfN/JC&#10;pF3XdKfD3v4Xx38z8mcTWs2Rjanz5o5CSdJY9iICturNz9z/2Yft/m8amv474xckbb+h6f700PT/&#10;+w/v/bo78d+KMrgQ1Bx52km+nt47eCP+e0qSdNHQdI/j9w6AWb352ns/adg7+A2Ltv/2Rdv9dPzC&#10;pJlr+ufhsfWL93zgU+K/DeWwCa3myNKyvFlyKkl6VeEu4fi9A2BrFk3//kXT/dFF0/9k/AKlKVsO&#10;4r7t2V73v/321z74M+K/A2WxtExzZGlZ3s43p/a6IEl6ZTarBnZuuNvth43RFk3338cvUtqgMHg7&#10;G8C9P/6dU66zu8RGjgdpgywty1tYNhD/TSVJigt3m8bvIQA7EfZHeNb2H1u0/d+NX6x0886/Jf6W&#10;8PuMf8eUzdIyzZGlZflbfgkz8reVJOnFbFYNJOfZ3fd/5qLpv3po+m8dmv7vxC9cGqnp/7tF0/8H&#10;i6b/l4a9g8+Kf6eUzxISzZGlZWUIf8f4bytJ0lje94FkPX29+yXD3f5fG9r+zw5t9/+NX8Dqrvvp&#10;oe2/e2gPvtbdQrhDQHNkaVn+wn4S8d9VkqSrOmwfPojfSwCSc9h2/+xh031oaLrvj1/Iqqrp/t+L&#10;8Hto9/+5+HdEncJF/MpxIm2YpWVl8PogSVon+xABWflI23/qou2/ZNH2//rQ9t82NP3fiF/YCutv&#10;Ltr+24e2+z+Fnzv8/PHvhHpZWqY5srSsHO4ulCStVdM/j99LALKx+LQva541+182NN3vHdruTy7a&#10;7kdWXugyamj7/2Zo+u88bPqvX+x17/vYpz5q458ZLoS7POJjSNo0S8vKsWi6k/jvK0nSq4rfSwCy&#10;9eZnv/eTw9rZcHvkoum/a9H0fy1+0Uupoel/KPw7w783/LvDvz/+mWCMpSOaI0vLymKDaknSurmL&#10;GChauAvnsN3/wmHv4Dcsmu73LNruWxZN/x9t74Nz98ND0/3HQ9v/u8+a7vcu7vb/wqJ59Mv/wLvf&#10;dy/+t8JNhDfuRdOdrh5r0u2ztKw8lqBKktbNA3CAag3v2r877O1/cVjONTTd42Vt/7vP70A6PN+/&#10;4XjRdn9+eav+ReH//8X/t6Y/DP/3w/+7i/+N5f/e3v4Xh//9+L8Jm1oenyNv6NImWVpWnvhvLEnS&#10;dXmSGQBkIrxpuytAU2dpWXk84l6SdJt8YQQAGbC0THNkaVmZwhKB+G8tSdK1Nd2T+D0FAEiMpWWa&#10;I98UlincbRj/rSVJujYDIgBIW7gbwNIyTZ2lZeWyxEySdJvCfqrxewoAkIjzpWUn8Ru4tEmWlpVt&#10;+box8neXJOlVubMYABIWbvWN37ylTfMBsHzx31ySpOvyFDMASFRYJmJpmabO0rI6eO2QJK1b+OwZ&#10;v58AAAmwtExTZ2lZPTz1UJK0bgZEAJAgS8s0R5aW1cOAWZK0TuHO0/i9BADYMUvLNEeWltUl/L3j&#10;Y0CSpCtr+ufxewkAsGPhDXrlTVvaIEvL6hPuFouPA0mSrupwr3srfi8BAHZoaLrH8Ru2tGmWltXH&#10;o+4lSevkswIAJCRc0FlapqmztKxe4c6x+HiQJCkufP50pzEAJGTR9sfxG7a0SZaW1c0+RJKkG9V0&#10;J/F7CACwI/YL0Ry5Xbxuh+3DB/ExIUlSnP2HYAvOlovsPwqPqw4n3fk3ecfLDWjD42eb7lSSQpaC&#10;aOosLSPw2iJJelWWl8EMLoZByyFQ053YR0SStKssLeOCje8lSdd0HL93ALfw9N7BG+HuoPNv/w2E&#10;JElJZGkZFzzNTJL0qsJy5Pi9A7ih8EErLBdbLgsZOcEkSdpllpYRswG+JGk0m1PD7RzdObgfPnS7&#10;U0iSlGqWljEmfIaJjxVJksIy5Pg9A3iFcMudwZAkKYcsLeMq7iKSJL2Uu4fg5sL+QudPHVs9mSRJ&#10;SixLy3iVs4dpeKKZJOnsyWXhejd+rwAiZx+g3DEkSconS8u4iXCHWXzsSJLqy5dKcA2DIUlSrlla&#10;xk0tmv55fPxIkurJl0rwCgZDkqSc8y0g6/DYe0mqO18qwYjlB6Sme2I9viQp13wLyG2EB3DEx5Ik&#10;qfx8qQSRszuG9h8ZDEmScs+3gNxW+JIsPp4kSeVmOASR5TdmTXcanyySJOWWD3psatH2x/FxJUkq&#10;sKY7dccxnDMYkiSVlKVlTGXRdCfx8SVJKijDIThzPhjywUeSVFSWljGV8z0ZfVaSpBI7Gw7dj1/7&#10;oSpP7x28EW69XzlBJEnKPEvLmIPPTZJUWE134s4hqhamox5ZL0kqNUvLmNPhXvdWfMxJkvIrXBP7&#10;vEC1zp5MZjAkSSo7S8uY23J5/sixJ0nKpKZ7Er+2QxUMhiRJtWRpGdtytlS/ezs+BiVJ6RauiYem&#10;exy/pkPxwmAo3AZtMCRJqiFLy9iFRdsfx8eiJCnBzvYbshk1dTm7Y2j/kW+1JEk1ZWkZuxKWKsTH&#10;oyQpjZY3TDTdE18iUZ3zR9afxieFJEklZ2kZuxaWnPkMJklptVxS5gskamMwJEmqNUvLSEkYVsbH&#10;qCRpB3mEPbU5HwydrJwMkiRVkm8GSU34fGYPSEnaTRdLyuLXZijW+eNVbYooSao6S8tIVfjW2pd4&#10;krTlmu40LPmNX5OhSGHXdY+slyTJ0jLyYANrSdpO4TrZ5wKqcPZkMoMhSZIusrSMXIRvsz1dVpLm&#10;abkRddM9jl97oTgGQ5IkrWZpGTmyPYAkTdzZRtT349dbKEoYDB3udW8ZDEmS9HKWlpGz8C13fExL&#10;ktbrYiNqnwco2vKOoaZ77DZkSZLGs7SM3IUlZ2Ej1fjYliRdX7hW9lmA4p0/st6HBUmSrsjSMkoS&#10;juf4GJckvaKzJWXuGqJcBkOSJF2fpWWUKHwOtKWAJL26iyVl8WsoFON8MHQSH/ySJGk1t5NTqjD4&#10;XDT98/iYlyQt7xo6DUtz49dOKMLZYMiHAEmSbpqlZdQgfDseH/uSVHPh/d/dwxQpPH7PI+slSVov&#10;S8uoSfiW3MNKJNVeuGYOD2+KXyMhe8snkxkMSZJ0qywto0aLtj+OzwVJqqKzjajvx6+LkDWDIUmS&#10;NsvSMmoWvj2PzwlJKrWLjajdNUxRwgF9uNe9ZTAkSdLts7QMzpacedqtpNIL7/nuGKYoyzuGmu6x&#10;deOSJG2eD4pwKdxNF58jklREZ0vKfCFEOc4fWe/bHUmSJsjSMlh1voG1O9QlFdHFkrL4tQ6yZTAk&#10;SdK0WVoGVwvnxqLpn8fnjSRlVdOdhqF3/BoHWTIYkiRpniwtg+uFb93jc0eScijcJeyLIIpwNhjy&#10;rY0kSXNkaRnc3PmSM3tfSsqisKTMl0AU4ewN2CPrJUmaK0vL4HYWbX8cn0+SlFRnG1Hfj1+/ICvL&#10;J5MZDEmSNHu+VYTbC0/Sjc8pSdp1FxtR+wKIrBkMSZK0vSwtg82FO97tkSkpmZru1Jc/ZC0Mhg73&#10;urcMhiRJ2k6WlsG0wsA1Ps8kaaudLSnz3k6elncMNd1jG/1JkrTdfLsI0zvfwNoXnpK22sWSsvg1&#10;CbLhkfWSJO0mS8tgPuELUE/flbS1mu40DKfj1yLIgsGQJEm7y9Iy2I7wbX58/knSlIUvfLynkyWD&#10;IUmSdp+lZbA950vObKUgadLCkjLv52TpbDDkNltJknadpWWwG4u2P47PR0m6VWcbUd+PX2cgaWff&#10;mHhkvSRJKWRpGexWeDBLfF5K0k272IjaezlZWT6ZzGBIkqSkcis67F741t+WC5LWrulOvY+TFYMh&#10;SZLSzNIySMvhXvdWfJ5K0mhN/9xdQ2QjHKzhTc5gSJKk9LK0DNJkA2tJr+piSVn82gFJCh82wwHr&#10;jU2SpHRzSzqk6+zztIe5SIpqutMwRI5fMyA5yzuGPLJekqTks7QM8hC+dI3PX0l1Ft673flLFgyG&#10;JEnKI0vLIC+WnEl1F5aUueuXLBgMSZKUVz5kQp7C3QPx+Syp8JruJDzlMH49gKScDYasi5YkKacs&#10;LYO8DU33OD6vJZXXxUbU7vglaWe3uHpkvSRJuWVpGZTh/IEw7uCXSq3pTt3tS9LCG5HBkCRJ+ebD&#10;JpTlcK97Kz7PJWVe0z/3ZQ7JMhiSJCn/LC2DMtnAWiqjiyVl8TkOSVg+sn6ve8tgSJKkvLO0DMp2&#10;tuTM3qBStjXdaRj2xuc27Nz5muYnvomQJKmMLC2DOoTP8PH5Lyntwh2+vsQhOcs7hjyyXpKkorK0&#10;DOoS7kLweV5Kv7BSxxc4JMlgSJKk8rK0DOoVhsPxa4KkRGq6k6M7B/fj8xZ26mID6pUDVpIkZZ9v&#10;JqFu4TUgfl2QtLsuNqL25Q3JCXcN2WdIkqQys7QMCM73F7VSQNp1TXfqixuSs3yTaPvjlQNWkiQV&#10;kaVlQCw8nTh+rZC0tY69L5Ocoekee2y9JEll5xtKYEzYwNoKAml7XSwpi89F2Dl7DUmSVH6WlgGv&#10;crbkrH8ev3ZImjgbUZMiS8okSaojS8uAmwp3NcSvIZKmKXxZ4/2Y5PiGQJKkerK0DFiHfYmkGWr6&#10;5/G5BjtnOCRJUj1ZWgasKyyBiV9LJG1W2HcoPtdgp84fZ+kFX5KkCrK0DFhX2Bslfi2RNE3h4VDx&#10;OQc7cT4cOo0PUkmSVGaWlgHrsgeRNGvH8TkHO2FZmSRJ9WRpGXAbrhmk+bLMjCT4JkCSpHqytAy4&#10;jfOnHK+8pkiaLnf3slPhAAyTyvjAlCRJZebDJ3AbvlSWtpJlZuxG2GTOcEiSpHqytAy4LcvLpPmz&#10;zIyd8MQySZLqytIy4LbCa4cvlqXtdNg+fBCfgzCr8A1ifCBKkqRys7QMuK3w+hG/pkiaLcvM2J4w&#10;kRw5CCVJUqFZWgZswvIyaXtZZsZWWVomSVI9WVoGbMLyMmn7hf2C43MRJuf2UEmS6srSMmATrh+k&#10;nWSZGfNz95AkSfVkaRmwKcvLpO1nmRmzM/2XJKmeLC0DNmV5mbS7LDNjNuePtT+NDzpJklRmlpYB&#10;m/IFs7S7Dve6t+JzEiaxaLon8QEnSZLKzNIyYAqWl0m7yzIzZuPuIUmS6sjSMmAKlpdJu88yMybn&#10;1lBJkurJ0jJgCq4hpARquifxuQkbcWuoJEl1ZGkZMBXXENLus8yMST29d/BGfJBJkqTysrQMmMr5&#10;8rK349cZSdvPMjMmE3Y+jw8wSZJUXpaWAVOxvExKKMvMmIKN5SRJqiNLy4AphdeU+HVG0m6yzIxJ&#10;uHtIkqTys7QMmJrlZVJaWWbGxjzaXpKk8rO0DJiS5WVSgllmxia8sEuSVH6WlgFTswpBSrCmO43P&#10;Vbgxj6WUJKnsLC0D5mB5mZRmlplxKx5tL0lS+VlaBkzNdYSUcJaZcRtuC5UkqewsLQPm4DpCSrim&#10;O4nPWXglj7aXJKnsLC0D5mJ5mZR2lpmxFlN/SZLKztIyYA6Wl0kZZJkZ6/Boe0mSys3SMmAuvmiW&#10;Mqjpn8fnLozyaHtJksrN0jJgTpaXSXnkswA34tH2kiSVm6VlwFwsL5PyaWi6x/E5DC/xoi5JUrlZ&#10;WgbMyfIyKaMsM+M6XtQlSSozS8uAudnHVMqn8NRynwu4kkfbS5JUbpaWAXOyEkHKL8vMuJK7hyRJ&#10;KjNLy4C5uZaQMswyM67illBJkgqs6U7dQg7MbdF0JyuvP5KSLqwgis9l8Gh7SZIKLHzwC8s+4vd9&#10;gClZXiblm2VmrPBoe0mSysu+Q8A2LJruSfz6IymTLDPjRSb+kiSVl32HgG2xvEzKN8vMeIkN5SRJ&#10;KivDIWBbju4c3I9fgyTllWVmLHm0vSRJZWU4BGyT5WVSER3H5zYV8oIuSVI5GQ4B22YvUyn/LDNj&#10;yaPtJUkqpKZ7Er/PA8wprEZYeS2SlGUebFE5j7aXJCn/wrd+PtQBu2A1glRUlpnVzO2gkiRlXtOd&#10;hg1i4/d4gG1wPSGVk2VmFfNoe0mSsu84LO+I3+MBtsHDbqTyOmwfPojPdSrg0faSJGVa051aUgbs&#10;mu0qpCKzzKw2pv2SJOXX8r276Z64awhIgeVlUnlZZlYhm8lJkpRPZ5tQ90f2GgJS4Qtnqdx83qiM&#10;R9tLkpR+4eIrLAl3xxCQGsvLpKKzzKwWXswlSUq382VkJ5aSASmzvEwqN8vMKuLFXJKktDIUAnJi&#10;eZlUfpaZVcCj7SVJ2m0Xw6Cwp1AYCIX3ZkMhICdWJEjlF5a4x+c+hfFoe0nKqKZ/Hj6EK98O24cP&#10;QudDoPsGQUAJrEiQys8ys8K5FVSS8ioMFuLXcgDYJdcUUj1ZZlYwj7aXpIxqutP4dRwAdi3cHbny&#10;niWpzJruSfwaQCE82l6S8sm6bwBSZHmZVE+WmRXKpF+S8sryMgBSc7687O34PUtSuVlmViCTfknK&#10;KMvLAEiQL52lCrPMrCxh4rfyR5YkJZvlZQCkaGj7o/g9S1LZWWZWGI+2l6S8Co9Ej1/LAWDXLC+T&#10;6swys0J4DKUkZZblZQAkyPIyqeIsMyuDR9tLUl5ZXgZAiqxKkCrOF5hl8Gh7Scort/ACkCLLy6S6&#10;8xk1c24DlaTM8u0MAAkKe+OtvGdJqivLzPLm0faSlFeWlwGQIsvLJC2a7iR+bSATHm0vSfnl1l0A&#10;UmR5maSQz6qZMuWXpMxq+ufxazkA7JrlZZI+kWVm+fFoe0nKL8vLAEiRL54lfSJfaObHo+0lKb/c&#10;sgtAiiwvk/Ri4YaU+HWChHm0vSRllm9jAEiQ5WWS4oamexy/VpAoj7aXpPzyRgtAiiwvk7SSLzbz&#10;4dH2kpRXYc84y8sASJGVCZLizj+7WmaWOo+2l6QM8y0MAAmyvEzSVbn7PQNuAZWk/ApLg+PXcwDY&#10;NdcWkq7MF5xp82h7Scovt+gCkKpF053E71uqtKY7CatVhrY/Wvn/pioLn2Hj1wwSEm7xiv9okqTE&#10;8+0LAAmyvEyh5Q0ITffkxS+zPBRJF1lmljAbyElSflleBkCKwlAgfs9SZTXd6VWfU8LAyPWnFm1/&#10;HB8bJMAUV5Lyy/IyAFJleVnlNf3zm3xGsU9V3VlmliiPtpekDLO8DIAEeTJyvV0sKYuPiVcJyxGH&#10;tns7/t9SHVlmlhgv4JKUZ1fdtg0Au2R5WaU13WkY9sTHw02cLTlz00KlWWaWErf1SVJ+WV4GQKpc&#10;6NdXeDrZFJ9LDBfryzKzhHi0vSTlWfggFr+mA8CuLe8EGXnfUpmFa8mp72hePgHPBtZVNfUxxC15&#10;tL0k5Zk3UgBS5A6Qimq6k7BdSXwMTCV8Gbby31SpWWaWApNZScovy8sASJXlZeV3sRH1Nj6LeNp2&#10;HVlmlgAnmyTlmeVlAKTI9hUV1HSn276L+WwD6+5k5d+iojpsHz6I//Zskem+JOWZN1AAUuQL6OI7&#10;3sZdQ1fxcKXis8xsV8JaUdN9Scqvoe3ejl/TASAFvoAus4slZfHfexfCBtbhs1D8b1T+WWa2Q6av&#10;kpRnlpcBkCoX7gU280bUt3H+pLzjlX+rsi+1Y60K1gZLUr5ZXgZAipaPJh9531K+hS+ldrmk7Dqe&#10;mFdgidypVhWPtpekTGu60/g1HQBS4GK9nMLNBNveiPq2loNJT+Yup6Z/Hv+NmZkd4CUpz8Ly4Pg1&#10;HQBSYP+hQkpwSdlNhLudVn4WZZd9iLbMkwUkKd8sLwMgVfYfyruLjahTXlJ2nfA5yVYq+ZfjgDJb&#10;JvuSlGmWlwGQKPsPZV7TnZbyJdRyA2srZvLOPkTb4dH2kpRvlpcBkKowXIjft5RNxznfNXQVT+3O&#10;N595t8RJIkn55nZbAFLlITj5tdyIuukex3/LkoQ72yx9zK+wn1T8t2RiHm0vSRlneRkACfMEs8zK&#10;dCPq2wp3Sa38DpRunmQ2P1N9pdj5ZngnhpfSq3OrLQAps1Ihn8LdGSUuKbuOIWZGGRDNz0ZdSqmL&#10;wVC47dOmhtL11fQtHwD5cYdG+i2XlLX7j+K/XU2W1x1Ndxr/bpRY7pyfl0fbK5VeHAx94vh0d5v0&#10;6rxJApA4T0pOvMqWlF0n3EW18jtSMoV9o+K/GRPygq1ddzYY6p+/OBhyfEo3y/IyAFLnDqI0O/9y&#10;1iPDR4Qn79nmItF8OTofj7bXLnvVYOiCJwtIr843fgCkzh0ZCdZ0p6/6DM7Zg5xsxZJgTXcS/62Y&#10;iA3jtIvOh5LH170p2X9Iuiab9AGQAdccyXVc40bUt+X4TSwDonmcP9re3RnaWmeb3y2fjHCjOx7s&#10;PyRdk9vCAciAJ0Sl0fKzeNM9jv8+XC98ce3aOZmO478PE3DxrW217mDogvXq0qtb95wCgF3wUJwE&#10;shH1JFyf7L5wXRn/XZiA9ZSauzAYCrdk3vbNyJReekWWlwGQCQOi3Xb+edySsom4I263eUDLDLxI&#10;a842HQwFy03hRv63JZ0VXsfj8wYAUuRz3W46u4vf54U5LPdKbbrT+Heu+XNMz8CjwzVHLwyGNv6G&#10;whBTurpwrk1xngHAtrgzfMudLSnzWWFmntC3/Ta5CYERHm2vqZtyMHTB0wKkV2R5GQCZcSG9nZbX&#10;eR5isVWH7cMHrq+3VNOdxr9/NuTCW1M1x2Dogm+ZpKtzay0AuXF3+BZqutOw9Cn+3TO/5TJKe/zO&#10;ng2qJ+bR9pqii28m5hgMBdapS1dneRkAOfL5bvaOfT7YPRtYz5svSSfm0fbapLkHQxd8wyS9IsvL&#10;AMiUL6qnb7kRddM9jn/X7E64i8uxPn3nX5Laf2hKbnvTbdrWYOiCZZDS1fnmBIBcubti4s42onbB&#10;nKhwV9fK30y3z5ek03JXhtZt24OhCwaZ0niWlwGQM8vMpmnOfUCZlhU80xU2A49/v2zAo+1103Y1&#10;GArO98nyFABpLN+cAJA5d1Vs1nJJmbuJsxKWnIUNxOO/pdbI08um5dH2umm7vkPBnW7S1flACEDu&#10;lhfLI+9xukFnS8p29jmdzYQncK38TXWjwh1z8e+TDdjTRTdt148OdKxK4+16eAsAU7GB73pd3N0f&#10;/x7JT1gm5caN9fIZeGLnS3a8COtG7Xptp6WQ0ni7Ht4CwFTcMb5GTXca7rqKf4fka7kXl2ueG+fu&#10;oYnZGEs3bsdrO+0/JF2d5WUAlMQF8vWFL4fcOVEuT/W7vnCji3NgYp4IpZu26+lsuHsp/jdJOru1&#10;Nj5fACBnnmh2dcuNqJvucfw7ozzh7jCrfa5u16tbiuOCW+sUNjOPj6FtMkWXxrO8DIAS+ew30tlG&#10;1Dv9TM72ebrfaj7/zsCtm7pxCTw+2/EqjefbEwBK5fHfZ11sRG05Tb1sDXOZjaln4NH2WqcU9jdx&#10;e6W0Wjgv4nMFAEoRrlni977aWi4pS+CzOLsXlpwZmqZxbVocjwvXTUthQrt8MRz5t0m15/ZaAEpX&#10;9bYYZ0vKdvo5nPSEz38rx0otNd2T+PfBhjzaXuuUwgWoNejSeJaXAVCDcMdA/B5YchdLyuLfA1w4&#10;38C6qhVBKVyXFsn6Ra1TCheg9h+SRmq60/hcAYBSVbNRb9Odhov/+OeH2PJpf/VcJx27m24mHm2v&#10;G5fIBag73qTVwlLh+FwBgJKVPiQKd0i4CGZdxa+2aLpT58VMql7Dq7VL4QLU/kPSeL5dBKBGJe6/&#10;styIuukexz8r3NT5krPyvlS3D9e8KroFTRMUnhwRH0PbVvxEXLpNidzdBwC7UNTnw7ML4J1/5qYM&#10;Jd1l5466mXm0vdaq6Z/Hx9AuGGpKq6Vwdx8A7FLuKyMuNqJ2AczUct9z2CbtW+LR9lqn8LSI+Bja&#10;hSJvlZQ2zDeNAJDvsprwb07lszZlCp8Vwx3n8bGXesvlls6N+Xm0vdYpnJgpfJth/yFpJMvLAOAl&#10;uXwR7q4hti2r5ZiWW25PmMKt/AGkKwrrPeNjaBeyekGTtpTlZQCwavnFYsp3TDTdiQdMsAthIJn0&#10;3kRNd+quoS3zaHutU1jTHR9Du2D/IWk136wAwNVS+4LRXUOkIrUlmc6NHcl9AzdtuYSWr6T0AiYl&#10;UULnJwCkLFx47vKz5PK/7eKXBC2HqDu82y4MhsId8e6o2xF3YWidUlm+Yv8habVUzk8AyMX5Vhtb&#10;WV5zfkfESfiC3mCI1J3fSLKVc2NZWNVkaLpbHm2vdUtl+Uruj2eU5iiV8xMAchPeQ5ebWU+89cYn&#10;hkLuiCBjZ3cVTXtjycW5Efa3dW4kIpcd/ZVITf88PoZ2ZavTbCmHEjo/ASB3yzuLzpbanNx0KdrZ&#10;I7iXS8c+MRByNwSlWd5ZdD4wWvPc+MSw1F10CfJoe61bSrvHO3alqKZ7Ep8nAMC0wp1GZ5v57j8K&#10;F7nnQ6D7Lnap3di5YUiaEY+21zqFiW8qJ3d48Yn/fVLNnZ+flpcBAADrm3p9rcourA2Nj6FdMdyU&#10;oiwvAwAAbsOj7bVu4ZiJj6Ndsf+Q9HIpLf8EAAAyMvUO5Cq8pjuNj6Fdsv+QdFlKyz8BAICMeLS9&#10;1i3sNB8fR7sSLoTjf59UdZaXAQAAt+HR9lqn1Da/tf+Q9HKWlwEAAGvzaHutXWJ3JxhwSpdZXgYA&#10;ANyKuy+0bqndneDpe9ILJTbABQAAMmFzaq1Tancn2H9IernUBrgAAEAGzpeX2ZxaN25o+6P4ONol&#10;d8BJl6U2wAUAADJh7xat22H78EF8HO2SY1h6IcvLAACA21g03enKBYZ0VU13Gh9Du2aJpHSZ5WUA&#10;AMDant47eCO+uJBeVbhbJz6OdskSSekyy8sAAIBbsTRH63R+8Xk/Po52KSx3i/+dUq2ltj8YAACQ&#10;CY8G11oluLfJoumerPw7pUqzvAwAAFibR4Nr3VK8+LT/kHTW0HZvx+cHAADAtTwaXOuU6t4m9h+S&#10;zrK8DAAAuBX7D2mdUrz4tMm6dFnYjys+RwAAAK4VliPEFxjSVaV48Wn/Iem8pjuNzw8AAIBr2X9I&#10;a5Xoxaf9h6Szwh2h8fkBAABwLUtztE6pXny6C046K8U7/AAAgAwMTfc4vsCQxjrfnPp+fAztmiGn&#10;dF6id/gBAAAZsEG1blzTP4+PnxTYf0g6K9U7/AAAgAzYu0U3bWj3H8XHTwocw9JZ4W66+PwAAAC4&#10;EXu36CadLy97PT5+UuAYliwvAwAANrRykSGNNLT9UXzspMD+Q9JZlpcBAAC35hH3ummpPhnJ/kPS&#10;WSluIA8AAGQiXFDEFxnSSgkvXbH/kJT2OQoAAGTA8hzdpJSXrth/SEr7HAUAADIQlg3FFxrSi51v&#10;Tp3k0hUDTumsVM9RAAAgE0PTPY4vNKSXavrn8XGTCsevlPY5CgAAZMIFtq5raPcfxcdNKhZtfxz/&#10;e6XasrwMAADYmAGRXtX58rLX4+MmFfYfkiwvAwAAJhDuDokvNqSLUr4zwRP4JMvLAACAiRgQ6VWF&#10;TaDjYyYVjl2p/5/DXaDxuQEAALA2F9m6sqY7jY+XlNh/SLWX8hMGAQCAzHjMva4q5eVlgf2HVH2W&#10;lwEAAFMxINJYqd+ZEDbOjv/NUm2l/IRBAAAgMy60NVridyZYGqnaS/0JgwAAQIbiCw8p9TsTwvK3&#10;+N8sVVXiQ1wAACBD9nLRi4XjIfU7ExZNdxL/u6WaSn2ICwAAZMjFtl4s9c2pLYtU7VleBgAAzGJo&#10;+6P4AkT19vTewRvxMZIS+w+p+iwvAwAA5mBApE/UdKfx8ZEa+w+p9iwvAwAAZuGODF2U+vKyINw9&#10;Ef+7pVqyvAwAAJiNPV0UyuHCM/z7wr8z/rdLtRTu+IzPCwAAgMl4kply2NfksH34YOXfLVWU5WUA&#10;AMCsFm1/HF+IqK5yuPBcNN2T+N8t1VIOd/kBAACZs/Fv3YU7yOJjIkX2H1LNWV4GAADMLjzaPL4Y&#10;UT3lsDl1YP8h1VxYYhmfEwAAAJOzD1G9hQFhfDykxhBTNZfLXX4AAEABwvKF+KJEFdR0p/GxkCL7&#10;D6nmLC8DAAC2JmxSHF+UqIKa7kl8LKTI/kOqOcvLAACArQlPx4kvSlR2OT0VyRJIVVsmd/kBAAAF&#10;8bj7ymr65/ExkCL7D6nmctlEHgAAKMjQdI/jixOVW1hWGB8DKbL/kGrO8jIAAGAnLOWpo5yeimT/&#10;IVWb5WUAAMCueJpZHeW0bMXQUrWW03kKAAAUxmbV5ZfT5tT2H1LNHd05uB+fEwAAAFtjs+qyy+mu&#10;BPsPqdosLwMAAHYtbIq6crGiYgp35cR/81TZf0i1ltMgFwAAKFj49jq+YFEBZfJo+wv2H1KtWV4G&#10;AAAkwV1EZZbTI7PtP6Rqs7wMAABIibuICiu3u4ea7vHKzyBVkOVlAABAUtzBUU7hyWU57T0U2H9I&#10;tWZ5GQAAkBwX6WWU4x0J9h9SxR2HO+jicwIAAGBnwjfZIxcvyqhw99DRnYPX479tyty9Jp3X9M8N&#10;iwAAgCSEu09WLlqUT033JP6bpm5o9x+t/BxS7RkWAQAAu2bD6kxrupPc7h4KwhKblZ9F0mVh+W/T&#10;Pcnx/AYAADJmyU9+5bgx9QX7D0lrdDkssrk1AAAwv6Htj1YuTJRuGS4tC8IdESs/i6Sb1XQnYVmw&#10;YREAADCb5YW7pWa5dBz//XJh/yFpos6HRbneSQgAACTMU83SLyzPynlfEpuiSzPUdKfhLlDDIgAA&#10;YDKH7cMHKxcfSqKw71D4+8R/s5y4S02at/A6EYZFub9WAAAACbAfUaJluu/QBfsPSdvNsAgAANhY&#10;2N8ivtjQ7goXefHfKDf2H5J2m2ERAACwNptWp1MJw6HA/kNSUh2HoW18ngIAAKwwJEqgpjvNeVPq&#10;Fy2a/vnKzydp9zX986HpHsfnLAAAwCeE4UR4ctbKBYXmr6Dh0Plx9M7KzygprQyLAACAqxzdObjv&#10;4n7LnQ2H7sd/i1x5Op6UYeGuv6Z7UsqgGgAAmMDTewdvGBJtqYLuHLpg/yEp8wyLAACAC/Yk2kJN&#10;d1LiBZj9h6SCarqTMPQt6S5HAABgTedDopOVCwZtXHhaWYnDIfsPSQV3PiwKd5nG5z4AAFCB8Ijk&#10;lQsF3bpSHmU/xv5DUiU13Wl4LTMsAgCAythXZvPCnTWlPzEo7FsS/9ySym752tb2R2FAHL8mAAAA&#10;BTrfvPrt+OJAN+hsv6Hi9/Cw/5BUd4ZFAABQibN9iQwB1qnU/YbGGCBKejHDIgAAKJylRNd39k36&#10;/qP4d1eqcIdZ/DuQpBc6ruk1EQAAqnE+ELCBddT5U7yOa7lr6IKhoaQb1/TPS9+TDQAAqhO+Eba0&#10;6LymO6n1qT6WHkq6VYZFAABQlprvIAkDstovcAwJJW1cGDQ33ZPa7sAEAIDiLDexrmjZ2XI5mYsZ&#10;+w9Jmj7DIgAAKEP4YF/sXSVNd+LC5VLNd49J2kJNd3K41711dOfgfvz6AwAAZKKoQVG4SGkfPjAY&#10;epn9hyRtLcMiAADI29lm1v3R+VO+Vj/0J9rZ4+r7o1o3n76JYgaAkvKq6U69PgMAQMaSHxY13Wn4&#10;hjpcdLhb6NXsPyQphZYPC2j7o3CXZ/w6BQAAZCAMi8IwZrmvz8iH/m10vtn0ctmCb6LXY/8hSal1&#10;ceenYREAAGQsfKA/27eoPwp38sQf/DftYhi0vIOp6R67S2gz9h+SlHqGRQAAUIiwGWn4cL9cmtZ0&#10;j5d3HLX98dljkK+o7Y/Ph0xPwv/b80HQfcOgadl/SFJmHYf3kvi1DAAAgFuy/5CknAtfIngaGgAA&#10;wIbC3VzxBZckZVfTPw+vZ/FrHAAAADewXOYXX2hJUsa5qwgAAGBN9h+SVGxN/9ygCAAA4Bphs++V&#10;CypJKqzwUIT49Q8AAIBz4SlA8YWUJBVZ052Gp2HGr4MAAADVC/t0rFxESVLBne9P9Hr8eggAAFAt&#10;+w9JqjVPPAMAALD/kCQtN7GOXxsBAACqYv8hSTrbm8iSMwAAoFrhqT4rF0qSVGFhue3TewdvxK+T&#10;AAAAxQtLK+KLJEmqtaHt3vGUMwAAoDo2qJak1WxeDQAAVOPozsH9+KJIknSWIREAAFAFG1RL0qsL&#10;r5PxaycAAEBRFk33JL4YkiS9nI2rAQCAotmgWpKuL2xcHZbkxq+hAAAARbBBtSTdsKY7jV9DAQAA&#10;snd05+D1lQsgSdLVNd1J/FoKAACQtbCnxsrFjyTplQ1tfxS/ngIAAGTrsH34IL7wkSRdn02rAQCA&#10;YgxN9zi+6JEkXV/Yvy1+TQUAAMiSR9xL0gY13ZP4dRUAACA7h3vdWysXPJKkGzW03TtHdw7ux6+t&#10;AAAAWVm0/XF8wSNJWqOmfx6/tgIAAGQlXNisXOxIktZqaPcfxa+vAAAA2Vg03Ul8oSNJWq+w1Cx+&#10;fQUAAMjGoulO4wsdSdL6hadCxq+xAAAAWTAgkqRp8th7AAAgWwZEkjRdnmgGAABkyR5EkjRpx/Hr&#10;LAAAQPIMiCRp2txFBAAAZMeASJImrumexK+1AAAASVs0/fOVixtJ0q3zyHsAACA7BkSSNH0eeQ8A&#10;AGQlbKgaX9hIkjbOZtUAAEA+hrY/GrmwkSRtkGVmAABAVg73urfiCxtJ0uYd3Tl4PX7NBQAASNLQ&#10;7j+KL2okSZtnHyIAACAbT+8dvBFf1EiSNi/coRm/5gIAACQpLIGIL2okSZtnHyIAACAr4SImvrCR&#10;JG2efYgAAIBsLJruNL6okSRt3mH78EH8mgsAAJCkRdOdxBc1kqQJaron8WsuAABAkoa2P1q5qJEk&#10;bZyNqgEAgGx41L0kzVMYwMevuQAAAEnyJDNJmqmmfx6/5gIAACRraLu3Vy5sJEmbZUAEAADkZNH2&#10;xysXNpKkzWq60/j1FgAAIFlD0z1eubCRJG3U0HbvxK+3AAAAybIPkSRNnwERAACQnXAhE1/cSJI2&#10;Kwzg49dbAACAZC2a7iS+sJEkbZYBEQAAkBX7EEnS9BkQAQAAWbEPkSRNnwERAACQnUXTP48vbiRJ&#10;t8+ACAAAyI5lZpI0bQZEAABAdiwzk6RpMyACAACytGj74/gCR5J0uwyIAACALFlmJknTZUAEAABk&#10;yTIzSZouAyIAACBblplJ0jQZEAEAANlyF5EkTZMBEQAAkDV3EUnS5hkQAQAAWTu6c3A/vtCRJK2X&#10;AREAAJC9RdM/jy92JEk3z4AIAADI3tN7B2/EFzuSpJtnQAQAABRh0XSn8QWPJOlmGRABAABFGNr9&#10;R/EFjyTpZhkQAQAAxbAXkSTdLgMiAACgGJ5oJkm3y4AIAAAoytD2R/GFjyTp1RkQAQAARQkXOUPb&#10;vR1f/EiSrs6ACAAAKI4NqyVpvQyIAACAItmwWpJungERAABQpHCxE18ASZLGMyACAACKNTTd4/gi&#10;SJK0mgERAABQNEvNJOn6DIgAAICieaqZJF2fAREAAFC8ozsH9+OLIUnSZQZEAABAFYZ2/1F8QSRJ&#10;OsuACAAAqIb9iCRpPAMiAACgGuECaNF0p/GFkSTVngERAABQlbAf0dB278QXR5JUcwZEAABAdZ7e&#10;O3jDkEiSLjMgAgAAqhSGRPEFkiTVmgERAABQrcP24YP4IkmSasyACAAAqJohkSQZEAEAABgSSao+&#10;AyIAAABDIkmVZ0AEAABwzpBIUq0ZEAEAALwgPN1saLu344snSSo5AyIAAIBIuFBaNN1pfAElSaVm&#10;QAQAAHCFRdM/jy+iJKnEDIgAAABeYWj7o/hCSpJKy4AIAADgGkPTPY4vpiSppAyIAAAAbuBsXyJL&#10;ziSVmQERAADAGhZN9yS+sJKk3DMgAgAAWNPTewdveMqZpJIyIAIAALgldxNJKiUDIgAAgA0YEkkq&#10;IQMiAACADSza/ji+0JKk3DIgGvf03le8e9F0J5JUReFzbdN9aGj3v3a42+2/+dnv/eT4dREAuMLQ&#10;dm/HF1qSlFsGROOO7hzcj39XklRNTf+TZ0/x7b7KsAgAXmG5WXX8RipJGWZANM6ASJIu6v5fQ9P9&#10;jsWnfaCJXysBoHpD0z1effOUpPwyIBpnQCRJUU13etg+fBC/XgJA1c5uuR1545SkzDIgGmdAJEkj&#10;Nf3ffdb2v/vN1z74s+LXTQCokv2HJJWSAdE4AyJJurqh7T92eKf7J+LXTgCoiv2HJJWUAdE4AyJJ&#10;uq7uz7/52ns/KX79BIBqLJruyeobpCTlmQHROAMiSbq+oe3/YPz6CQDVsP+QpJIyIBpnQCRJ1zc0&#10;/T8e2v5r4tdQAKiC/YcklZQB0TgDIkm6WUPT/9Bh039R/DoKAEWz/5Ck0jIgGmdAJEk377Dt/1D8&#10;OgoARbP/kKTSMiAaZ0AkSevU/b3Dvf0vj19LAaBY9h+SVFoGROMMiCRp3bo/Hr+WAkCx7D8kqbQM&#10;iMYZEEnSmjXd33p679EviF9PAaA49h+SVGIGROMMiCRp/Yamexy/ngJAcew/JKnEDIjGGRBJ0voN&#10;bfeH49dTACiO/YcklZgB0TgDIkm6Td2Pxq+nAFAc+w9JKjEDonEGRJJ0i5ruHy3e84FPiV9TAaAY&#10;9h+SVGoGROMMiCTpdh2+/us/O35NBYBi2H9IUqkZEI0zIJKk23XY7n9h/JoKAMWw/5CkUjMgGmdA&#10;JEm3a9jb/+L4NRUAijG03Tvxm58klZAB0TgDIkm6XUfNo386fk0FgCLYf0hSyRkQjTMgkqTb1P30&#10;8K79u/FrKgAUwf5DkkrOgGicAZEk3aKm/7H49RQAimH/IY01tP1RuIAc2v1HQ9M9Ptzr3lq0/fGi&#10;6U7i/7tSyhkQjTMgkqT1G5ru++PXUwAoQrhwsv+QxgqDofh4iR22Dx/EwyPHk1LLgGicAZEkrd9h&#10;0399/HoKAEUIF/jxG58UCheP8fGyjuXwqN1/FA2P3o7/O9LcGRCNMyCSpPU7vNv/2vj1FACKcH7x&#10;vvLmp8prutP4WJnSxdK1cPyFpWyGR5ozA6JxBkSStF5D0/2nr7322v8ifj0FgCLYf0hjhaFNfKxs&#10;y8XwKGyevhxgWramDTMgGmdAJEnrddjs/674tRQAimD/IV3VTfYf2iYXstokA6JxzitJWqvv/ui7&#10;P3Avfi0FgCIs79JYffOTNt5/aGouZLVJBkTjnFeStEZN/9Xx6ygAFMP+Qxpt5v2HbsOFrDbJgGic&#10;80qSbljTf1f8GgoARQl7u6y8Aar6drn/0FVcyGqTDIjGOa8k6SZ1f37x+sEvjl9DAaAY4YJp9Q1Q&#10;Sm//ocCFrDbJgGic80qSrqnp/svDu/3D+PUTAIpi/yGNFTYtT/Fi2oWsNinFYzoFzitJurqh6f7R&#10;cLfbj187AaA49h/SaE13Eh8rKXAhq00yIBrnvJKkK/tzh3v7Xx6/bgJAkew/pLHC4DA+VlLgQlab&#10;ZEA0znklSSM1/fOP3/vgu+LXTAAokv2HdFUp7j8UuJDVJhkQjXNeSdJlQ9P96UW7/xvj10oAKJr9&#10;hzRWqvsPBS5ktUmpHte75rySpOXy+tOh6R6/+dp7Pyl+nQSA4tl/SKM1/fP4WEmFC1ltkgHROOeV&#10;pBob2u7t5VYLTffkw8373xO/NgJAVZZvjCNvmKq7VPcfClzIapMMiMalfl4Nbf994d8oSVM0vGv/&#10;bvw6CABVs/+QrirV/YeC8MEu/vdKN82AaFzy51XTncb/ZgAAYCL2H9JYKe8/FCR/IaukS/nY3qXk&#10;zysDIgAAmM+i7Y9XPoRLCe8/FCR/IaukMyAal/x5ZUAEAADzsf+Qxkp5/6Eg+QtZJZ0B0bjkzysD&#10;IgAAmEfyFwPaWYftwwfx8ZISx642yYBoXPLnlQERAADMw/5DGivsPxQfK6lJ/kJWSWdANC7588qA&#10;CAAA5mH/IY2W+P5DQfIXsko6A6JxyZ9XBkQAADAP+w9prNT3HwqSv5BV0hkQjUv+vDIgAgCA6T29&#10;d/DGyodv6ezi+X58vKQm+QtZJZ0B0bjkzysDIgAAmN7QdI9XPnyr+nLYfyhI/kJWSWdANC7588qA&#10;CAAAphf2mVn58C1lsP9QkPyFrJLOgGhc8ueVAREAAEzP/kMaK9xZFh8rKUr+QlZJZ0A0LvnzyoAI&#10;AACmZf8hXVUO+w8FyV/IKukMiMYlf14ZEAEAwLQWTfdk5YO3qi+X/YeC5C9klXQGROOSP68MiAAA&#10;YFr2H9Jomew/FCR/IaukMyAal/x5ZUAEAADTsv+Qxspl/6Eg+QtZJZ0B0bjkzysDIgAAmI79h3RV&#10;uew/FCR/IaukMyAal/x5ZUAEAADTsf+QRsvswiv5C1klnQHRuOTPq8xepwAAIGn2H9IVHcfHSsqS&#10;v5BV0hkQjUv+vDIgAgCA6dh/SGMN7f6j+FhJWfIXsko6A6JxyZ9XBkQAADAN+w/pqnLafyhI/kJW&#10;SWdANC7588qACAAApmH/IY2W4UVX8heySjoDonHJn1cZvlYBAECS7D+ksYa2P4qPldQlfyGrpDMg&#10;Gpf8eWVABAAA07D/kMbKbf+hIPkLWSWdAdG45M8rAyIAANic/Yd0VbntPxQkfyGrpDMgGpf8eWVA&#10;BAAAm7P/kEbL9IIr+QtZJZ0B0bjkz6tMX68AACAp9h/SWDnuPxQkfyGrpDMgGpf8eWVABAAAmxva&#10;7p2VD9uqvhz3HwqSv5BV0hkQjUv+vDIgAgCAzdh/SFeV4/5DQfIXsko6A6JxyZ9XBkQAALAZ+w9p&#10;tIwvtpK/kFXSGRCNS/68yvg1CwAAkmD/IY2V6/5DQfIXsko6A6JxyZ9XBkQbCcf9efelLeb1FgBS&#10;Ed6Y7T+ksXLdfygIHzrjn0e6aS5YxiV/XhkQXSv8DcNr++Fe99ai6U7C7yx8BvA5QCl0fiy+Hb64&#10;DMfo0HSPwzYI8XEMAMzksH34IH6DlkLhQiI+XnKR/IWsks6AaFzy55UB0ajwPn8+EDpd+Z1JGRSG&#10;RuGu5nAsx8c3ADCh5YfGkTdjVV7mF1rJX8gq6QyIxiV/XmX+ujWVcPwaCqnkwrAo57ucASBZ9h/S&#10;WDnvPxQkfyGrpDMgGpf8eWVAdHZXsKGQKmm5JK3pHsfnAQBwC/Yf0lXl/s1c8heySjoDonHJn1cV&#10;D4gMhlR1YS8tgyIA2EwYAqy8yUqZ7z8UJH8hq6QzIBqX/HlV4YAobOAb7vhc+V1INdZ0p7l/fgGA&#10;nbH/kEYr4CIr+QtZJZ0B0bjkz6sCXrtu6uwO4LAPi7uApZGO43MGALjG8hG3q2+qqrzc9x8Kkr+Q&#10;VdIZEI1L/ryqZEAUjk/7B0rX1HSn4Q67+PwBAEYsP2DGb6ZSAfsPBclfyCrpDIjGJX9eVTAgOltS&#10;1r298rNLWincYRf254rPIwAgYv8hjRU+TJVwcZz8haySroRzYA7Jn1eFD4jCha4lZdItaron8fkE&#10;ALzA/kMarelO4mMlR8lfyCrpDIjGJX9eFTwgChe4hkPS7Sth+TwAzMb+QxqrlA9QyV/IKukMiMYl&#10;f14VOiDylDJpogr5EgwAJmX/IV1VCfsPBclfyCrpDIjGJX9eFTggCncOrfyckm5dKV+EAcBk7D+k&#10;sUrZfyhI/kJWSVfKeTC15M+rwgZE5xtSW1YmTdzQdI/j8w0AqmX/IY1W0K3XyV/IKukMiMYlf14V&#10;NCAKv2vDIWm+wgA2Pu8AoEoekauxwuAwPlZylfyFrJLOgGhc8udVIQOi5TLwpjtd+fkkTdb5XdP3&#10;4/MPAKpi/yFdVSn7DwXJX8gq6QyIxiV/XhUyIFo0/fOVn03S9BXymgEAt2b/IY1V0v5DQfIXskq6&#10;ks6FKSV/XhVwsec9WtpuJd09DQBrW7T9cfzmKIVvrONjJWfJX8gq6QyIxiV/XmU+ILK0TNp+lpoB&#10;UDX7D2ms0r5BS/5CVklnQDQu+fMq8wGRR9pLO+s4Ph8BoHjJf7jXzjpsHz6Ij5ecOda1SQZE45I/&#10;rzIeEIVjzlPLpN3lLiIAqmNvA40VLkriYyV3yV/IKukMiMYlf15lPCAKd3Gu/DyStldhS+0B4Fr2&#10;H9JoBX4oSv5CVklnQDQu+fMq0wFR+L26e0jafU/vHbwRn58AUCz7D2ms0vYfCpK/kFXSGRCNS/68&#10;ynRA5O4hKZEK/MIMAEaFb0VW3gilQr8xS/5CVklnQDQu+fMq0wGRL2+kdPL6D0AVhqZ7HL8JSiXu&#10;PxQkfyGrpHOBMC758yrDAZEvb6S0Cp+X4/MUAIoTbpuN3wSlUm+nTv5CVklnQDQu+fMqwwGR5WVS&#10;YhX6uQgAXuIWdo1V4v5DQfIXsko6A6JxyZ9XGQ6Iwr955eeQtLNKvbMaAD7BLey6qnDBFx8vJUj+&#10;QlZJZ0A0LvnzKrMBkfdmKc0sMwOgaIumexK/+Uklf0uW/IWsks6AaFzy51VmAyLvzVKyHcfnKwAU&#10;w/5DGq3gdfbJX8gq6QyIxiV/XmU3IPLeLKVYyV+gAYD9hzRaybdQJ38hq6QzIBqX/HmV2YDIe7OU&#10;bt4HACiSPQ50VaXuPxQkfyGrpHNhMC758yqjAVHyv0up8g7bhw/i8xYAsmePA42W0YXUbbj40iYZ&#10;EI1L/rzK6HUtXHyu/PslpVPTPYnPWwDInj0OdEVFb8CY/IWsks6AaFzy51VGA6KwxHfl3y8pmQ73&#10;urfi8xYAsmePA41V8v5DQfIXsko6A6JxyZ9XGQ2I3N0rJV/RX6QBUCH7D+mqSt5/KEj+QlZJZ0A0&#10;LvnzyoBI0lQV/KRXACrlA6hGy+gi6raSv5BV0hkQjUv+vMrotS0sX1n590tKJwMiAEpj/yFdUfG3&#10;TSd/IaukMyAal/x5ldGAaGj7o5V/v6R0arqT+LwFgKzZf0hjDe3+o/hYKU3yF7JKOgOiccmfVwZE&#10;kqbKgAiAkth/SFdV+v5DQfIXsko6A6JxyZ9XBkSSpsqACICS2H9Io2V0AbWJ5C9klXQGROOSP68y&#10;en0zIJISz4AIgJLYf0hjhYuS+FgpUfIXsko6A6JxyZ9XBkSSpsqACICSDG33zsqbnaqvhv2HguQv&#10;ZJV0BkTjkj+vDIgkTZUBEQClsP+QrqqG/YeC5C9klXQGROOSP68MiCRNlQERAKWw/5BGy+jiaVPJ&#10;X8gq6QyIxiV/XmX0GmdAJCWeAREApbD/kMaqZf+hIPkLWSWdAdG45M8rAyJJU2VABEAJwoWN/Yc0&#10;Vi37DwXJX8gq6QyIxiV/XhkQSZoqAyIASnDYPnyw8iYnVbT/UJD8haySzoBoXPLnlQGRpKkyIAKg&#10;BId73Vsrb3JSRhdOU0j+QlZJZ0A0LvnzKqPXOQMiKfEMiAAogf2HNFZN+w8FyV/IKukMiMYlf14Z&#10;EEmaKgMiAHJn/yFdVU37DwXhXIh/B9JNMyAaZ0A0HQMiKfEMiADIXRgCrLzBSZXtPxQYEGmT4uOJ&#10;MwZE0zEgkhLPgAiA3Nl/SKNldNE0pZXfg3TD4mOJMwZE0zEgkhLPgAiA3Nl/SGPVtv/QBcstdZuG&#10;tns7PpY4Y0A0HQMiKfEMiADImSU1uqra9h+6EC7049+FdG0ZDRm2zYBoOgZEUuIZEAGQM/sP6apq&#10;3XA3fLiLfxfSDTqOjyXOGBBNx4BISjwDIgByZv8hjVbxBxwXYLpNtS7JvAkDoul4fZISr+LPTwAU&#10;wN0SGqvmi91F0z2Jfx/SddW6JPMmDIimY0AkJZ4BEQC5sv+Qrqrmi13nhW5TGILExxJnDIimY0Ak&#10;JZ4BEQC5sv+QxgpP8ap1/6ELNqrWWmU0YNgFA6LpGBBJiWdABECu7D+k0Xy4cRGmtQqvpfExxCUD&#10;oul4bZISz2coAHLlLgmN5WL3tdcO24cP4t+LdFVP7x28ER9DXDIgmo4BkZR4BkQA5Mg+K7qqmvcf&#10;epEBqm5URsOFXTEgmo4BkZR4BkQA5Mj+QxrL/kOXXIjpJtX8xL+bMiCajtclKfEMiADI0aLtj1fe&#10;1KSmfx4fK7UyRNVNcsfd9QyIpmNAJCWeAREAObJ8RmPZf+hlzhO9MhcCN2JANB0DIinxvC8AkJvk&#10;P6xrZ4XNmePjpWbuItKrcr7cTPLvOQZE0rKwzDwMOMKXReH1LWzAH87fsPQ8/P+G/7Pl+2LTPQn/&#10;9+L/9zIgAiBDLno1VvhgGB8rvPZauHiMf1eS5Zg3Z0A0HQMizVIYCrUPH9xmD8LzgZFh0UUGRADk&#10;xv5DGs0F76jwDerK70rV5+6hmzMgmo4BkSat6U7Ce1x8nN1GGBRZlm1ABECGvIFrLPsPXS0Mz+Lf&#10;l6ruOD5GuJoB0XQMiDRF4Y7huTbYH5rucfzfqyoDIgBy4m4IXZU7Iq6W/AWutla4sArHQ3yMcLXk&#10;zx8DItVU053O/RoWPmtW+2WkAREAOan+mx2NZv+h67kwU8idduszIJqO1yFtVNOd3GafodsI/50q&#10;9/AzIAIgJ5bKaDT7D92I86fuwsV5fExwPQOi6RgQaYOOtzUculDlkMiACICcVHvLr16ZuyJupsoP&#10;uzrrbFnGVi+uSmFANB0DIt2yrQ+HLiR//k+dAREAubD/kK5q7v0IShJ+V2FJXvw7VLmFwbpz5PaS&#10;v0A0IFLZ7Ww4dCHscTjy7yozAyIAcrFouicrb2SqPvsPra+qD7uVF84PG7hvxoBoOgZEWrOdD4cu&#10;hH/LyL+vvAyIAMiF/VM0mv2HbiU8Injld6miWj4Kuukex3971mNANB0DIq1RMsOhYLlEe/XfWF4G&#10;RADkwv5DGssF8O0ZEpXbcjjU7j+K/+asz4BoOgZEumFJDYcuhP0OR/6tZWVABEAO7D+kq7K3ymbC&#10;uWX4WlhNdxr+rvHfmtsxIJqOAZFuUJLDoaCKu4gMiADIgf2HNFYYbMTHCuvzdLOCarqTVC+ucmVA&#10;NB0DIl1TssOhC8XvRWRABEAO7D+kKzqOjxVuz8Vb3oW/X+oXVzkyIJqO1xi9ouSHQ0FY1j7yby8n&#10;AyIAcmAJjMay/9D0wt16Yf+a+HetdFv+vZruSfy3ZBoGRNMxINIVZTEcCopfZmZABEDq7D+kq7L/&#10;0Hws60y/i8FQLhdWuTIgmo4BkUbKZjh0oegvUQyIAEidC1WNltFFUa7Ovykte7+FDAsXJ+FpOrld&#10;VOXKgGg6BkSKym44FBS9Z58BEQCps/+Qrsj+Q1tyfhefQdGOO79j6MQTyrbLgGg6BkR6oSyHQ0HR&#10;n0sNiABInf2HNNbQ7j+KjxXmd75Bp2HRljobCvXPw+8914up3BkQTceASOdlOxwKij6ODYgASJn9&#10;h3RV9h/avTCkCx+Ui96PYQeF32f4vYbXv5wvokphQDSdoi+sddOyHg4FRX9JYkAEQMrsP6TRMrog&#10;qkW4iF4OjJrucdgf5/wD9HH4sKmx+ufnyxSOlxfNTffEQChNBkTTMSCqvuyHQ4ElZgCwI0W/CevW&#10;hYuM+FgBmIMB0XQMiKquiOFQsBzyr/58ZWRABEDKLF3RWPYfArbFgGg6BkTVVsxwKCh6b0wDIgBS&#10;Zf8hXZX9h4BtMSCajgFRlRU1HCr+s6kBEQCpsv+QRsvoYgjInwHRdAyIqquo4VBQ/GdTAyIAUmX/&#10;IY1l/yFgmwyIpmNAVFXFDYeC4j+bGhABkKLwocL+QxrL/kPANhkQTceAqJqKHA5V8dnUgAiAFB22&#10;Dx+svGlJ9h8CtsyAaDoGRFVU5HAoONzr3hr5ecvKgAiAFFXxJqz1y+hCCCiDAdF0DIiKr9jhUHgd&#10;KP7uoZABEQApKn6Nt26V/YeAbTMgmo4BUdEVOxwKqvni0oAIgNRUscZbt8r+Q8C2GRBNx4Co2Moe&#10;DrUPH1TzudSACIDUhCHAyhuWZP8hYAcMiKZjQFRkRQ+HqlladpEBEQCpqeY2Xq1XRhdBQDkMiKZj&#10;QFRcpQ+HXg/n18jPXW4GRACkxv5DGsv+Q8AuGBBNx4CoqCoYDlX4edSACICU2H9IV2X/IWAXDIim&#10;Y0B0dcvPPuFulaZ/vvw9Nd2T8zuqj8NFe2J3shgOlZoBEQApsf+QrqrkD6NAugyIpmNAFNV0J2EI&#10;9PTewRs3eY87X/L0ZMfDC8OhkjMgAiAl9h/SaBldAAFlMSCajgHReU13EoZC8e9nHctBRri7KP7f&#10;njfDodIzIAIgJcvbqOM3K1Wf/YeAXTEgmk71A6KmO516uXQYNG1pUGQ4VEMGRACk4vzbsNU3K1Xf&#10;1B+oAW7KgGg6VQ+Imu5kzgHLculZ/N+cLsOhWjIgAiAV9h/SWGHjzpI/mAJpMyCaTq0DorB8fhvv&#10;Y+Fuohke9GE4VFMGRACkwv5DGs2HFWCHDIimU+OAaGi6x/HvYU7L43W6J54ZDtWWz1wApGJou7dX&#10;3qhUfWFwGB8rANtiQDSd2gZEu9o/72zwsfGQyHCoxgyIAEiB/Yd0VSnsP7S8bb/pHkuqsHb/a+PX&#10;paTK6IKuqgFR0z/f5YBlwyGR4VCtZfR6AkDB7D+ksVLZf2jmzT8l6fa5gyi5wh3RKbx33XJIZDhU&#10;cwZEAKRgS49oVW41/fP4WNkFAyJJyWZAlF5N9yT+2XdlzSGR4VDtGRABkAL7D2msVPYfMiCSlGwG&#10;REmVyt1DL7rhkMhwSAZEAOxe8huAamcdtg8fxMfLLhgQSUo2A6KkCvtWxT93Cq4ZEhkO6SwDIgB2&#10;zf5DGivsPxQfK7tiQCQp2QyIkimVffOucsWQyHBIlxkQAbBr9h/SaInsPxQYEElKNgOidErofesq&#10;0ZDIcEgvZ0AEwK7Zf0hjpbL/UGBAJCnZDIiSKdXlZbEwOAnvsYZDWsmACIBdenrv4I2VNycpof2H&#10;AgMiSclmQJRMYU/F+Gdm+wyHNsiACIBdCt+2rbw5qfpS2n8oMCCSlGwGRMkU/7xsn+HQhhkQAbBL&#10;3sQ1WmL7OBgQSUo2A6IkCsvl45+X7TIcmiADIgB2yf5DGiul/YcCAyJJyWZAlEYZ/R1KZDg0UQZE&#10;AOyK/Yd0Vant42BAJCnZMhpMFD4gcmG9I4ZDE+Y4BmBXXHRrrNT2Hwocq5KSzYAojTL6O5TEcGji&#10;DIgA2BVv6Botsf2HAgMiScmW0WCi5AFRil9ulM5waIYMiADYFfsPaazwZLv4WNk1AyJJyWZAlEzx&#10;z8t8DIdmyoAIgF2w/5CuKrX9hwIDIknJZkCUTCm+f5XIcGjGDIgA2AUX3Bor1ccEO14lJZsBUTo1&#10;3ZP4Z2ZahkMzZ0AEwC54c9doCe4/FBgQSUo2A6J0SvQ9rBSGQ1vIgAiAXbD/kMZKcf+hwIBIUrIZ&#10;ECWTjarnYzi0pQyIANg2+w/pqlLdv8GASFKyGRAlVapfdOTMcGiLGRABsG0utjVawhc5jllJyZbw&#10;a2esigGRu4gmZTi05QyIANg2b/S6ouP4WEmFAZGkZDMgSq7Dve6t+GdnfYZDO8iACIBts/+Qxhra&#10;/UfxsZIKAyJJyWZAlFzhLqJUl0znwnBoRxkQAbBN9h/SVaX8YdqASFKyGRClWUZ/l9QYDu0wAyIA&#10;tsmFtkZL/IO041ZSsiX++vmiqgZEIRfbazMc2nGOWQC2yZu+xgoXDfGxkhIDIknJZkCUdPYjujnD&#10;oQQyIAJgm+w/pLFS3n8oMCCSlGwGROnXdE/i3wUvMxxKJAMiALbF/kO6qpT3HwoMiCQlmwFRHhkS&#10;XclwKKEMiADYFhfZGi2DixvHrqRky+A19ELVA6KQIdEKw6HEMiACYFt8ANBYqe8/FBgQSUo2A6K8&#10;MiT6BMOhBDMgAmAbwoeAoe3eWXkjUvWlvv9QYEAkKdkMiPLLkMhwKNUMiADYhsP24YOVNyEpg/2H&#10;AgMiSclmQJRnFQ+JDIcSzoAIgG0Ij3ldeROSMrmwMSCSlGyZvI4GBkRRFQ6JDIcSz4AIgG3wYUBj&#10;5bD/UGBAJCnZDIjyrqIhkeFQBhkQATA3+w/pqnLYfygwIJKUbAZE+VfBkMhwKJMMiACYWxgCrLwB&#10;SZnsPxQYEElKNgOiMip4SGQ4lFEGRADMzf5DGi2jixoDIknJltFrqQHRNRU4JDIcyiwDIgDm5oOB&#10;xspl/6HAgEhSshkQlVVBQyLDoQwzIAJgTvYf0lXlsv9QYEAkKdkMiMqrgCGR4VCmGRABMCf7D+mq&#10;wofH+HhJVfLLJJvudNH2x5Lqa2j73x2/ZqXKgGiNMh4SGQ5lnAERAHNK/sJauymjb7yD1O8gCudZ&#10;/G8GSI0B0ZplOCQyHMo8AyIA5hTeaFbefFR9Oe0/FBgQAWzOgOgWZTQkMhwqIAMiAOay/KAQv/FI&#10;me0/FBgQAWzOgOiWZTAkMhwqJAMiAOZi/yGNFTYtz2n/ocCACGBzBkQblPCQyHCooAyIAJiL/Yc0&#10;WoYfPgyIADZnQLRhCQ6JDIcKK8PPaABkYmi7t1feeFR9OQ4zDIgANmdANEEJDYkMhwrMgAiAOdh/&#10;SFeV2/5DgQERwOYMiCYqgSGR4VChGRABMIen9w7eWHnTUfXluP9QYEAEsDkDognb4ZDIcKjgDIgA&#10;mMPQdI9X3nSkpn8eHys5MCAC2JwB0cTtYEhkOFR4BkQAzCH1C2rtplwHGakfz7n+XoG6GBDN0BaH&#10;RIZDFWRABMAcfIDQWIftwwfxsZIDAyKAzRkQzdQWhkSGQ5VkQATAHMIbzMqbjqou7D8UHye5MCAC&#10;2JwB0YzNOCQyHKooAyIA5uAR91op0/2HAgMigM0ZEM3cDEMiw6HKMiACYA7hbpGVNx1VXc5DDAMi&#10;gM0ZEG2hCYdEhkMVZkAEwBwMiBSX6/5DgQERwOYMiLbUBEMiw6FKMyACYA6LpjtdedNRteW8/1Bg&#10;QASwOQOiLbbBkMhwqOIMiACYgwGRXirj/YcCAyKAzRkQbblbDIkMhyrPgAiAOXiKmV4s9wGGARHA&#10;5gyIdtAaQyLDIRkQATALHzD0Ykd3Du7Hx0hODIgANmdAtKNuMCQyHNIyAyIA5uBDoC7Kff+hwIAI&#10;YHM+G+ywVwyJDIf0iQyIAJjD0O4/WnnTUZ1lvv9QYEAEsDkDoh03MiQyHNJLGRABMIflB474TUdV&#10;NjTd4/j4yI0BEcDmDIgS6IUhkeGQVjIgAmAuQ9u9vfLGo+rKff+hwIAIYHMGRInUdE8MhzSaAREA&#10;c/FBUGFIGB8XOTIgAticzwUJ1XSnK/9nkgERAHOxD5FK2H8oMCAC2JwBkZR4BkQAzMU+RCph/6HA&#10;gAhgcwZEUuIZEAEwp0XbH6+8+aiaSth/KDAgAticAZGUeAZEAMzJXUQV13Sn8fGQKwMigM0ZEEmJ&#10;Z0AEwNzcRVRtx/GxkCsDIoDNGRBJiWdABMDcwjKjlTcgFV/YpDw+FnJlQASwOQMiKfEMiADYhvA0&#10;q5U3IRVdKfsPBQZEAJszIJISz4AIgG1wF1FlFbT/UGBAlI6wr9nTewdvhDvUln+XpnsSLjrPLzzD&#10;clZpq4XzLxSOxcP24YOShuNTMyCSEs+ACIBtWV7QxW9EKrJwERD//XNmQLRb4aL7/AL8dGi7d+Kf&#10;X0qypjsJr4Xh+I2P6VoZEEmJZ0AEwDZZalZHJe0/FBgQbVe4S+jFoVD880q5FQabhkUGRFLyGRAB&#10;sE3hwm9ou7dX3pBUVKUtsTAg2o6zpWNhuZi7hFR4Tf+8tNfJmzAgkhLPgAiAbQvfoK68IamcCtt/&#10;KDAgmtfZ4NhgSPUVjvuaBkUGRFLiGRABsAupX3Dr9pW2/1CQ+vGa64DIYEg6q8TXzTEGRFLiGRAB&#10;sCvuJCqz0vYfCgyIprUcDDXdY8tNpaimexKfLyUxIJISz4AIgF0yJCqvEpdLGBBNJwyHbFYvvaKm&#10;Ow3nSXzulMCASEo8AyIAdi1sTLvyBqU8a/rn8d+3BAZE0zjbhNpdQ9J1hWWX4XyJz6HcGRBJiWdA&#10;BEAKXDiWUYnLywIDos2FuwXtNSStV2mvqQZEUuIZEAGQknChu/JmpSwKF/+lLoswINpM+P0ZDkm3&#10;K/Xzex0GRFLiGRABkJrlkjN7lORXocvLAgOi21nuN9T2x/G/V9KaFXLRZkAkJV4hrzUAFMhdB3lV&#10;2lKIFxkQ3Y6LQWnCChjCe02QEs+ACIDUhcFDeMNaeRNTOhX+gcKAaH2p/86kHBua7nF8ruXEgEhK&#10;vMI/zwFQmOVFZ9OdrryhaaeFDYjjv1VJUh92pDYgOt903t1/0gzl/Hprn0Ep+Y7j8xYAkne2T9Fy&#10;WOTOol1XwLKH6xgQ3dzRnYP7hkPSfIXzK7wHxudeDlJ/LZVkQARAAcIytOU3kwZGWy3nC5V1pH5R&#10;k8qAaLkptXNQmr2h7d7O8amRYYlc/LNISqewDDQ+bwEgewZG26mWDxIGRDfjiWXSFsvw7s3lnoLx&#10;zyEpmXLf5wwAbsTAaIaa7jTHb7Bvw4DoemFflPjfJWnecruDc3mX4cjPISmNSn4iLQBcycBos8LS&#10;srDXTPx7LZUB0fWcS9IOarrT+FxMnT3KpHSr6bMdAFzphYGRJ6RdU/hwX9s3TAZEr2bZiLS7cns9&#10;9j4rpVn4fBefrwDA+QVv2F/HB9mRmu5J/PsqnQHRq7l7SNpduV3ULd9bR34OSTsuw33NAGDrwp4J&#10;BkZnFyE1DocCA6KruXtI2n05bSxrHyIpzXK7GxEAkrAcGDXd4zAwqmUvheWysowuQKZmQDTu/LH2&#10;1Q5NpVTK7y6i7u34Z5C0u873lqziwSMAMKuLgVF4xHeJA6Ma9xyKGRCNc/eQlE45DfEtM5MSy/Iy&#10;AJhHeALEcqDQ9M+zHxg13Wluj1GegwHRuDAUjf8tknZURhd4hstSYlW6hQAAbN1h+/DBxcBo5Q05&#10;0S72G3K78RkDonGWiUjplOEys7y/QJEKyuPtAWBHLgdGiT75qelO3DX0MgOiVeEYif8dknZbTsvM&#10;3IEoJVLTncbnJwCwI8tb7VMYGIX/vruGRhkQrQr/zfjfIWnnHcfnaqqWy7FX//2Stlz44jI+PwGA&#10;RISB0fLiewsDo/OlZO4YuoYB0SrLy6T0ym2ZmbuIpB2X0d5lAMAMA6OLoVD43zQYuhkDopdZXial&#10;W057iYQ7VuN/v6Tt5e4hAMjcJ5akhW9em+40frN/sfNh0OmLAyFLyNZnQPSy1H8fUtVl9jQiy1Wl&#10;HeXuIQAoV/jWOHQxBDIImk7qA5GtD4gsC5HSLbOLvvBeZcmqtN3CF4juIgcAuAUDopeFC9D43yAp&#10;kTJ8IlF4+trKzyFptoa2P4rPQwAAbsCA6GW+7ZfSLbeNqi9ct2Ra0jSF93B3mQMA3JIB0cuWe1uN&#10;/DskpVGOF3+WmknzF96/bUwNALABA6KXxf99SWmV44Ao8IREad7Cg07i8w4AgDUYEF3yWGop/XJ6&#10;1H0s3N0Q/zySNs++QwAAEzAguhQuPOP/vqS0yv3pROFCNv6ZJN0+wyEAgIkYEF0yIJLSL/cBUeBp&#10;idJENd1prstOAQCSY0B0yYBISr8SBkSBO4mkDWu6E8MhAIAJGRBdMiCS0q+UAVEQXt/in0/S9YUB&#10;q+EQAMDEDIguGRBJ6VfSgCiwcbV088Kj7MPnlvg8AgBgAgZElwyIpPQrbUAUhJ9paLu3459V0mVh&#10;OORR9gAAMzIgumRAJKVfiQOiICyXWbT9cfzzSvrEfkP34/MGAIAJGRBdMiCS0q/UAdGFsOTM3UTS&#10;eU13akkZAMCWGBBdMiCS0q/0AdGFoekeGxSp1i72GrIRNQDAFhkQXTIgktKvlgHRhdRfo6UpMxgC&#10;ANih1C8+DIgkvVhtA6ILy9fqpn8e/z6k3DsfCp2E93v7DAEA7JAB0SUDIin9ah0QvSg8ycmG1sq5&#10;i6FQWErpbiEAgEQYEF0yIJLSz4DoZWFYFF4nlwOjpjuJf1/SrjsfBp2GO+CGtj8KG7EbCgEAJMiA&#10;6JIBkZR+BkTXCxff4fUsFC7GpW0WztHQ+TEYjkXDIACAHBgQXTIgktLPgAgAAGAGBkSXDIik9DMg&#10;AgAAmIEB0SUDIin9DIgAAABmYEB0yYBISj8DIgAAgBkYEF0yIJLSz4AIAABgBgZElwyIpPQzIAIA&#10;AJiBAdElAyIp/QyIAAAAZmBAdMmASEo/AyIAAIAZGBBdMiCS0s+ACAAAYAYGRJcMiKT0MyACAACY&#10;gQHRJQMiKf0MiAAAAGZgQHTJgEhKPwMiAACAGRgQXTIgktLPgAgAAGAGBkSXDIik9DMgAgAAmIEB&#10;0SUDIin9DIgAAABmYEB0yYBI22hou3cWTXe6aPrnoaHtj8Jxvmj740XTnQxt93b8/0aXGRABAADM&#10;wIDokgGR5upsKNQ/H5ru8dGdg9fjYy8W/u8sz80wRBr536s5AyIAAIAZGBBdMiDS1J3fLfTkJkOh&#10;V0n9PN1mBkQAAAAzSP3C04BIOTbVYOhFy7uKwjK0kf9eTRkQAQAAzMCA6JIBkSap6U4P24cP4uNr&#10;KuF/e+W/WVEGRAAAADMwILpkQKSNa7qTKe8aukoYkiw3uo7/+xVkQAQAADADA6JLBkTapPA0sm0M&#10;hy6cb2Rd3ZDIgAgAAGAGBkSXDIh027Y9HLoQ/pvL/Y5G/k2lZkAEAAAwAwOiSwZEuk27Gg5dWC43&#10;G/l3lZoBEQAAwAwMiC4ZEGnddj0cujA03eP431ZqBkQAAAAzMCC6ZECkdUplOHRhaLu3439jiRkQ&#10;AQAAzMCA6JIBkW5aasOhYGj3H8X/zhIzIAIAAJiBAdElAyLdpBSHQxdqeKqZAREAAMAMDIguGRDp&#10;ulIeDgU17EVkQAQAADADA6JLBkR6VakPh4Lw74v/3aVlQAQAADADA6JLBkS6qhyGQxdK36zagAgA&#10;AGAGBkSXDIg0Vk7DoSD8e+OfoaQMiAAAAGZgQHTJgEhxuQ2HgtKfZmZABAAAMAMDoksGRHqxHIdD&#10;gQERAAAAazMgumRApItyHQ4FpR/HBkQAAAAzMCC6VPqFtW5WzsOhoPTj2IAIAABgBgZEl0q/sNb1&#10;5T4cCsIAJf65SsqACAAAYAYGRJcMiOquhOFQcNg+fBD/bCVlQAQAADADA6JLBkT1VspwKBia7nH8&#10;85WUAREAAMAMDIguGRDVWUnDoSCcM/HPWFIGRAAAADMwILpkQFRfpQ2HgkXTncQ/Z0kZEAEAAMzA&#10;gOiSAVFdlTgcquEYNiACAACYgQHRpRournVWicOhIPXzeYoMiAAAAGaQ+gWlAZGmrtThUFD68rKQ&#10;AREAAMAMDIguGRCVX8nDoaHdfxT/vCVmQAQAADADA6JLBkRlV/JwKPxci6Y7jX/mEjMgAgAAmIEB&#10;0SUDonIreTgUpH4eT5kBEQAAwAxSv7A0INKmlT4cCgOToe3eiX/uUjMgAgAAmIEB0SUDovIqfTgU&#10;jtmahkMhAyIAAIAZGBBdMiAqqwqGQ2HfoeKfWhZnQAQAADADA6JLBkQ3L/W7VuoYDvXP45+7hgyI&#10;AAAAZmBAdMmA6Iqa7jT8HQ7bhw/CxXkYTrw4fDlb5rT/aHksJXBHi+FQ2RkQAQAAzMCA6JIB0WXh&#10;DqHwu7/txXgYGA1t93b8vzt3hkPld9tjEgAAgFcwILpkQHS+dKzpnkw1ZBma7vG2BkWGQ3VkQAQA&#10;ADADA6JL1Q+Imu5krgFL+Duu/PcmzHCongyIAAAAZmBAdKnmAdE2BixhD6P4vztF2/i375Lh0MsZ&#10;EAEAAMzAgOhSjQOisKQsLAOLfxdzCRf3Uz4BzXCovgyIAAAAZmBAdKnGAVH4+8e/h7mdPfVs8yGR&#10;4VCdGRABAADMwIDoUm0DojBgiX8H27LpkMhwqN4MiAAAAGZgQHSpqgHRjBtS39Rth0SGQ3VnQAQA&#10;ADADA6JLtQyIwlAmlYvsdYdEhkNK5dgFAAAoigHRpXoGRLtbWjbmpkMiwyGFDIgAAABmYEB0qYYB&#10;URjEhJ8z/tl37bohkeGQLjIgAgC4xpuf/d5PXtzrPuewffggPLL4sOm/PlxYSdKrCnvRxBdgKRX+&#10;jfHr3VzqGBCldffQi64aEhkO6cUMiAAARixef/hLh7b7VxZN90eHtns7/hAlSblnQDRtQ7v/KP65&#10;UxIPiQyHFGdABADwgkXbf8lh233L0PQ/EX9wkqSSMiCarvPlZckPWy6GRIZDGsuACADgtddee3rv&#10;K979rO0/tmj7n4o/MElSiRkQTVjTP49/5lSF4YnhkMYyIAIAqrdo9r9yaPvviz8oSVLJGRBN1zZ/&#10;l1zNcGizDIgAgKoNbf81i7b/m/GHJEkqvW0ONUofEIUHGMQ/M9tlOLR5BkQAQLVSfwS1JM2ZAdF0&#10;pb5BdekMh6bJgAgAqNLibv+bF233D+MPR5JUSwZE0+XCencMh6bLcQwAVOdZe9Atmu6/jD8YSVJN&#10;GRBNlwvr3TAcmjbHMQBQlTc/+72fvGi7H40/FElSbRkQTddh+/BB/DMzL8Oh6TMgAgCqsmi63xN/&#10;IJKkGjMgmrCmexL/zMzHcGieDIgAgGo8fb37JYu2/6vxByJJqjEDouna5u+ydoZD82VABABUY2j7&#10;o/jDkCTV2jaHGqUPiMLAIv6ZmZ7h0LwZEAEAVfj4vQ++a2j7H4g/DElSrRkQTVsYXsQ/N9MxHJo/&#10;AyIAoArD3sE/H38QkqSaMyCatqHpHsc/N9MwHNpOBkQAQBUWbf8N8QchSao5A6LJO45/bjZnOLS9&#10;DIgAgCoMTff98QchSao5A6LpCz9n/LNze4ZD282ACACowtD2/3X8QUiSas6AaIZsVj0Zw6HtZ0AE&#10;ABRveNf+3aHt/qf4g5Ak1ZwB0Ty5yN6c4dBucuwCAMVbvH7wi+MPQZJUewZE8zS03dvxz8/NGQ7t&#10;LgMiAKB4h+3DB/GHIEmqPQOiGWu6k/h3wPUMh3abAREAUDx3EEnSagZE8za0/VH8e+BqhkO7z4AI&#10;ACje8Jn7dxdt/1PxByFJqjkDoi3UdE/i3wWrDIfSyIAIAKjCou1+JP4gJEk1Z0C0pQyJXslwKJ0M&#10;iACAKiza/q/GH4QkqeYMiLaYIdEow6G0MiACAKowtP0fjD8ISVLNGRBtOUOilxgOpZcBEQBQhcO7&#10;/cP4g5Ak1ZwB0Q4yJFoyHEozAyIAoArhw+jQ9j8YfxiSpFozINpRlQ+JDIfSzYAIAKjGs7b/WPxh&#10;SJJqzYBoh1U6JDIcSjsDIgCgGs/u7n/+0Hb/RfyBSJJqzIBox1U2JDIcSj8DIgCgKkPTf138gUiS&#10;asyAKIEqGRIZDuWRAREAUJU3P/u9n7xoux+NPxRJUm0ZECVS4UMiw6F8MiACAKrzrD3oFk33/4k/&#10;GElSTRkQJVShQyLDobwyIAIAqrS42//mRdv9w/jDkSTVkgFRYhU2JDIcyi8DIgCgWuHDePzhSJJq&#10;yYAowQoZEhkO5ZkBEQBQtaHtv2bR9n8z/pAkSaVnQJRomQ+JDIfyzYAIAKjeotn/yqHtvy/+oCRJ&#10;JWdAlHCZDokMh/LOgAgA4LXXXvvI3f3PH5p+GJrub8cfmCSpxAyIEi+zIZHhUP4ZEAEAvGBxr/uc&#10;Rdv98fhDkySVlgFRBmUyJDIcKiMDIgCAEcPd/p8Zmv53Dm3/HYum+2/jD1GSlHsGRJmU+JDIcKic&#10;DIgAAK4RPvw+a/svWOx17xua7vFh0399uLCSpKxrHz6IX+/mYkC0YYkOiQyHysqACAAAgFkZEE1Q&#10;YkMiw6HyMiACAABgVgZEE5XIkMhwqMwMiAAAAJiVAdGE7XhIZDhUbgZEAAAAzMqAaOJ2NCQyHCo7&#10;AyIAAABmZUA0Q1seEhkOlZ8BEQAAALMyIJqpLQ2JDIfqyIAIAACAWRkQzdjMQyLDoXoyIAIAAGBW&#10;BkQzN9OQyHCorgyIAAAAmJUB0RaaeEhkOFRfBkQAAADMyoBoS000JDIcqjMDIgAAAGZlQLTFNhwS&#10;GQ7VmwERAAAAszIg2nK3HBIZDtWdAREAAACzMiDaQWsOiQyHZEAEAADArAyIdtQNh0SGQwoZEAEA&#10;ADArA6Idds2QyHBIFxkQAQAAMCsDoh13xZDIcEgvZkAEAADArAyIEigaEhkOKc6ACAAAgFkZECXS&#10;+ZDIcEhjGRABAAAwKwOihGq6J4ZDGsuACAAAgFkZEEnpZ0AEAADArAyIpPQzIAIAAGBWBkRS+hkQ&#10;AQAAMCsDIin9DIgAAACYlQGRlH4GRAAAAMzKgEhKPwMiAAAAZmVAJKWfAREAAACzMiCS0s+ACAAA&#10;gFkZEEnpZ0AEAADArAyIpPQzIAIAAGBWBkRS+hkQAQAAMCsDIin9DIgAAACYlQGRlH4GRAAAAMzK&#10;gEhKPwMiAAAAZmVAJKWfAREAAACzMiCS0s+ACAAAgFkZEEnpZ0AEAADArAyIpPQzIAIAYGNHdw5e&#10;DxeA4cNlaGj3H0nb7LB9+CAUjsNQfIyyWwZEUvoZEAEAsJYwDFo03ZOh7Y8WTXc6tN078YdMKYWG&#10;tnt70fTPD/e6t8LwKD6W2R4DIin9DIgAALhW+NAYLrINhFRAx+GOo/gYZ17LwfLq30JSQhkQAQAw&#10;arlk53woFH+IlIqo6Z8PTfc4PvaZngGRlH6W5wIA8JKzPYT6o/iDo1Rq4a44g6L5xb93SWllQAQA&#10;wFL4hj8MhiwhU7WFJZQGRbPx2iKlXfgcEJ+3AABUxGBIimq6U9+kT2+5aXj8u5aUROEzQHzOAgBQ&#10;kbDPkIs26cqO43OG21s03cnI71hSCjXdaXzOAgBQibNH1btrSHplZ3cTWXYxAXubSUlnIA4AUJuL&#10;JWUjHw4ljRQGqR7/vLkwlI5/t5LSKHwuiM9ZAAAKtnzUdNM/jz8YSrq+od1/FJ9T3JxH3Uvp5vUN&#10;AKAiZ4+vt9+QtEmHe91b8bnFzXkNktIr3CVpKS0AQCXCE5nsNyRNk6UYt2d5q5RgTf88PlcBACjQ&#10;2bIyTw+SpsxyjNsJv7f4dylpt3k9AwCohD2HpHmycfXtuJtRSifLywAAKuGpQdJ8nV9Y3Y/PO14t&#10;PE47/l1K2lGWlwEAlM9wSNpCTXcan3u8mmVmUjpZXgYAULjzJ5ZZxiFto6Y7ic9BrhaWs3iambT7&#10;LC8DAKiATaml7XbYPnwQn4dcbWi6x/HvUNJ2O9zr3orPTQAACmL5hrT9wh0x8bnIq7mLSNpd4fxz&#10;9xAAQMHOH2l/Gn8QlDR/4a6Y+JzkaobZ0u7yegUAUDgbU0u7K+znEZ+TvJqBtrSD7JsGAFA2G79K&#10;u8+38usJG+rHv0NJ82bPNACAwoXNJuMPgZK2m7uI1rdo+ufx71HSTDX98/gcBACgMO4ekhKp6Z7E&#10;5ydXs3eatJ1sTA0AUAGbvUoJZX+PtR3dObi/8nuUNFnh7kZLywAAKmB5mZRWYeARn6e8Wrh4jX+P&#10;kqYpfJEUn3MAABTI8jIpsSwzu5WwyffK71LSRg1tfxSfawAAFMhTgKQEsxHsrS3a/njl9ynpth3H&#10;5xgAAIWyvExKr7Dfh81gb8+TzaQJaroTr0MAABXx9B8pzcJyqfh85ebCspj4dyrpZoXzx3AIAKAi&#10;nvwjJZ2lHRvyhEZpvcLdi/ZAAwCokKf+SAnXdKfxOcv6wj5ry4ve+Pcr6aXCeeJpZQAAlQrfEsYf&#10;ECWlUbhYi89ZbicslbGcVnpFTXca7iqOzx0AACrhaT9S2tkDZFqG4tLLXSwp81oDAFA5T/qR0i4s&#10;j4rPWzZnOK7aO192eeyuIQAAlsIjbOMPjZLSKewTFp+3TCMM3wyKVGVNd2L4DADAS+zJIaWdDWPn&#10;Z1CkGjpfSmYwBADAuKHt3o4/REpKp6HpHsfnLfMJAznDIpXS2VCofx5eR+wxBADAKxkQSWlnQLQ7&#10;YVg0tP3R+V4tK38bKcXOHlXfH4XlqYZCAADcmAGRlHYGROlYDoya7vHhXvdWuAA/v9PoeLnZv7Tt&#10;2v74bIDZH4WnkIWlYwZCAADcmgGRlHYGRAAAAMzOgEhKOwMiAAAAZmdAJKWdAREAAACzMyCS0s6A&#10;CAAAgNkZEElpZ0AEAADA7AyIpLQzIAIAAGB2BkRS2hkQAQAAMDsDIintDIgAAACYnQGRlHYGRAAA&#10;AMzOgEhKOwMiAAAAZmdAJKWdAREAAACzMyCS0s6ACAAAgNkZEElpZ0AEAADA7AyIpLQzIAIAAGB2&#10;BkRS2hkQAQAAMDsDIintDIgAAACYnQGRlHYGRAAAAMzOgEhKOwMiAAAAZmdAJKWdAREAAACzMyCS&#10;0s6ACAAAgNkZEElpZ0AEAADA7AyIpLQzIAIAAGB2BkRS2hkQAQAAMDsDIintDIgAAACYnQGRlHYG&#10;RAAAAMzOgEhKOwMiAAAAZmdApG02tN075znubpgBEQAAALNzoa65CoOgRdOdHO51bz29d/DG0Z2D&#10;10PxMXh05+B+GIIs2v44/t+QAREAAABbYECkyWu600XTPRkbBt3E0O4/WjT985X/3UozIAIAAGB2&#10;BkSaqvM7hm49GIqFQZHj04AIAACALXABrika2v5oqsFQLAyd4v9eTRkQAQAAMDsDIm3SxV1D8XE1&#10;tcP24YP4v11LBkQAAADMzoBIt+3saWT7j+Jjai5hM+vl/kYj/5aSMyACAABgdgZEuk3bHg5dWD7x&#10;LNy1NPJvKjUDIgAAAGZnQKR129Vw6EJty80MiAAAAJidAZHWadfDoQthaBL/20rNgAgAAIDZGRDp&#10;pqUyHLpQy35EBkQAAADMzoBINym14VAQ/j3xv7PEDIgAAACYnQGRrivF4dCFGu4iMiACAABgdgZE&#10;elUpD4eCGu4iMiACAABgdgZEuqrUh0PB0Z2D10t/7L0BEQAAALMzINJYOQyHLiza/jj+95eUAREA&#10;AACzMyBSXE7DoaD0R94bEAEAADA7AyK9WG7DoeDpvYM34p+jpAyIAAAAmJ0BkS7KcTgUhH2I4p+l&#10;pAyIAAAAmJ0BkUK5DocuxD9PSRkQAQAAMDsDIuU+HApKfpKZAREAAACzMyCquxKGQ0HJx7EBEQAA&#10;ALMr+cJar66U4VAQ/2wlZUAEAADA7AyI6qyk4dDRnYP78c9XUgZEAAAAzM6AqL5KGg4FHnMPAAAA&#10;GzIgqqvShkPB4V73VvxzlpQBEQAAALMzIKqnEodDwaLpTuKftaQMiAAAAJidAVEdlTocOrpz8Hr8&#10;s5aWAREAAACzMyAqv1KHQ0Hpy8tCBkQAAADMzoCo7EoeDoW7h2o4fg2IAAAAmF0NF9i1VvJwKKjh&#10;7qGQAREAAACzMyAqs9KHQ+d3D70T/9wlZkAEAADA7AyIyqv04VCwaPrn8c9dagZEAAAAzM6AqKxq&#10;GA7VsrTsIgMiAAAAZmdAVE41DIcWTfck/rlLz4AIAOD/394dHLeNpGEYDkFroHRXCArBdxukQ5gQ&#10;HILPElkMwSE4BIWgEBzChLBbTa1GmiYtiSR+oNH9PFVvzckzQxd46K8IAIBwBqI6amEcSkNJK88d&#10;ep2BCAAAgHAGouPth4hu9WvTr3bpVytP48TXb+mf6Ran/W1O3fCQ/7k5Mg7VnYEIAACAcAail9Lf&#10;RRp+7q7Xt+ktWfnf1Z+kcWbbr37m/74pMg7Vn4EIAACAcAai518LDd9PGYWOSX9+yqHIONRGBiIA&#10;AADCtTwQjTUM5dIvkKJfw24caicDEQAAAOFaHYimGFiiXsc+xf/73IxDLxmIAAAACNfkQNQNj7ur&#10;9U3+dxHhvv/y+eC/f0HGofYyEAEAABCuuYHoaRwa9Zay9+xvOcv/P87IONRmBiIAAADCtTQQpeEh&#10;jTX538EULh2JjEPtZiACAAAgXFsD0bwDy7kjkXGo7QxEAAAAhGtlIEoPjM4/+xxOHYmMQzIQAQAA&#10;EK6FgSiND1M/d+gtHx2JjENKGYgAAAAI18JAVMqvh157byQyDuk5AxEAAADhah+ISvv10Gt/GomM&#10;Q3qdgQgAAIBw9Q9Eq13+mUuSj0TGIeUZiAAAAAhX/0BU/tjyPBIZh3QsAxEAAADhah6ISr69LJdG&#10;IuOQjmUgAgAAIFzNA9G2Gx7yz8s8jEPnZyACAAAgXNUDUb/6mX9epmccuiwDEQAAAOFqHohKf0B1&#10;C4xDl2cgAgAAIFzNA9G2G77nn5fpGIfGyUAEAABAOAMREYxD42UgAgAAIFzNA9H9p+FH/nmJZxwa&#10;NwMRAAAA4WoeiDykenrGofEzEAEAABCu6oGoW/3KPy9xjEMxGYgAAAAIV/NAlMaK/PMSwzgUl4EI&#10;AACAcDUPRKnd1fom/8yMyzgUm4EIAACAcLUPRN5kFss4FJ+BCAAAgHANDEQP+WdmHMahaTIQAQAA&#10;EK76gahf/ffuen2bf24uYxyaLgMRAAAA4VoYiLbd8Jh/bs5nHJo2AxEAAADhmhiI9m80+/ot/+yc&#10;zjg0fQYiAAAAwrUzEA2/88/OaYxD82QgAgAAIFwrA9E+D6w+m3FovgxEAAAAhGtqIEp57f3JjEPz&#10;ZiACAAAgXHMDkQP3SYxD8+d6BQAAIFyLA1HKoft9xqEycq0CAAAQrtWBKOXg/WfGoXJynQIAABCu&#10;5YEo5fB9yDhUVq5RAAAAwrU+EKUcwF8Yh8rL9QkAAEA4A9FTDuHGoVJzbQIAABDOQPRSywdx41C5&#10;tXxdAgAAMBED0b9r8TBuHCq7Fq9JAAAAJmYgOqylA7lxqPxauh4BAACYiYHoeC0cyo1Dy6iFaxEA&#10;AICZGYj+XM0Hc+PQcqr5OgQAAKAQBqK3q/FwbhxaVjVegwAAABTGQPR+NR3QjUPLq6brDwAAgEIZ&#10;iD5WDYd049Ayq+HaAwAAoHAGoo+35IO6cWi5Lfm6AwAAYCEMRKe1xMO6cWjZLfGaAwAAYGEMRKe3&#10;pAO7cWj5Lel6AwAAYKEMROe1hEO7caiOlnCtAQAAsHAGovMr+eBuHKqnkq8zAAAAKmEguqwSD+/G&#10;oboq8RoDAACgMgaiyyvpAG8cqq+Sri8AAAAqZSAapxIO8cahOivh2gIAAKByBqLxmvMgbxyqtzmv&#10;KwAAABphIBq3OQ7zxqG6m+OaAgAAoDEGovGb8kBvHKq/Ka8nAAAAGmUgimmKQ71xqI2muJYAAABo&#10;nIEorsiDvXGonSKvIwAAANgzEMUWcbg3DrVVxDUEAAAA/2Igim/MA75xqL3GvH4AAADgKAPRNI1x&#10;yDcOtdkY1w4AAAC8yUA0XZcc9I1D7XbJdQMAAAAfYiCatnMO+8ahtjvnmgEAAICTGIim75QDv3FI&#10;p1wvAAAAcBYD0Tx95NBvHFLqI9cKAAAAXMRANF9vHfyNQ3ruresEAAAARmEgmrdjh3/jkF537BoB&#10;AACAURmI5u/1AGAcUp6BCAAAgHAGojLaD0PGIR3JQAQAAEA4A1E5GYd0LAMRAAAA4QxEUtkZiAAA&#10;AAhnIJLKzkAEAABAOAORVHYGIgAAAMIZiKSyMxABAAAQzkAklZ2BCAAAgHAGIqnsDEQAAACEMxBJ&#10;ZWcgAgAAIJyBSCo7AxEAAADhDERS2RmIAAAACGcgksrOQAQAAEA4A5FUdgYiAAAAwhmIpLIzEAEA&#10;ABDOQCSVnYEIAACAcAYiqewMRAAAAIQzEEllZyACAAAgnIFIKjsDEQAAAOEMRFLZGYgAAAAIZyCS&#10;ys5ABAAAQDgDkVR2BiIAAADCGYiksjMQAQAAEG7bDY/5gVRSORmIAAAACGcgkspu03/9ln9vAQAA&#10;YFTbbnjID6SSyum+//I5/94CAADAqLbd6ld+IJVUTnfX69v8ewsAAACj2vSrXX4glVROu6v1Tf69&#10;BQAAgFGl55vkB1JJZZTeMph/ZwEAAGB06fkm+aFUUiF1w0P+nQUAAIDR7a7W/zk4lEoqonQLaP6d&#10;BQAAgBDeZCaVmVfcAwAAMJlNN/yVH0wlzdumH/7Ov6sAAAAQxm1mUoF1q1/5dxUAAABCpbclHRxQ&#10;Jc2W28sAAACYXHoYbn5AlTRP6fay9Mu+/HsKAAAAodxmJhWU28sAAACYi9vMpDJyexkAAACzSYfS&#10;/KAqaeK64dHtZQAAAMwqHU4PDqySJuu+//I5/14CAADApO6u17f5gVXSRHn2EAAAAKVIh9SDg6uk&#10;8Px6CAAAgGLsrtY3+cFVUnB+PQQAAEBptv3q58EBVlJIm374O93emX8PAQAAYFbpLUpeey9NVDd8&#10;z7+DAAAAUAS3mknxbfrVLv/uAQAAQFHSQ3PzA62kkeqGx/Rrvfx7BwAAAMVJt78cHGwlXVS6hdM4&#10;BAAAwKKkNyzlB1xJ55UeSu2V9gAAACxSuh0mP+hKOq00Dm36r9/y7xcAAAAshl8SSednHAIAAKAa&#10;95+GH/nBV9I7PT2Q+ib/PgEAAMBiebuZdELd8OCB1AAAAFTp7np9m97EdHAYlvRPm361Mw4BAABQ&#10;tXTw3farn/mhWGq99LyhbTd8z78zAAAAUK30ayJvOZNehiG/GgIAAKBZ6Q1NbjtTiz29oWx/O5kH&#10;UQMAAECSfkFhKFIzdcND+hVd/j0AAAAA/vlF0Wq3v+0mP1RLC+3/t5E93H8afhiGAAAA4AT3/ZfP&#10;6UDtWUVaYs+j0KYb/vJ8IQAAABhBek5LOmjvB6P0FrR08O6H335ppDl7eo7Q8Hs/Yu6vydUu3S6Z&#10;xk2jEAAAQFn+ByIGSzbMpGurAAAAAElFTkSuQmCCUEsDBAoAAAAAAAAAIQA2pnnQiw4AAIsOAAAU&#10;AAAAZHJzL21lZGlhL2ltYWdlMi5zdmc8c3ZnIHZpZXdCb3g9IjAgMCA1NzkuNzcgNjYzLjM4IiB4&#10;bWxucz0iaHR0cDovL3d3dy53My5vcmcvMjAwMC9zdmciIHhtbG5zOnhsaW5rPSJodHRwOi8vd3d3&#10;LnczLm9yZy8xOTk5L3hsaW5rIiBpZD0iTGF5ZXJfMSIgb3ZlcmZsb3c9ImhpZGRlbiI+PGRlZnM+&#10;PC9kZWZzPjxwYXRoIGQ9Ik0xNzcuNTYgNTI3LjU0IDI0LjEgNTI3LjU0QzE4LjU4IDUyNy41NCAx&#10;NC4xIDUyMy4wNiAxNC4xIDUxNy41NCAxNC4xIDUxMi4wMiAxOC41OCA1MDcuNTQgMjQuMSA1MDcu&#10;NTRMMTU3LjU2IDUwNy41NCAxNTcuNTYgNDE0LjA4IDI4NS44IDQxNC4wOCAyODUuOCAzMjIuNzkg&#10;NDQzLjYgMzIyLjc5QzQ0OS4xMiAzMjIuNzkgNDUzLjYgMzI3LjI3IDQ1My42IDMzMi43OSA0NTMu&#10;NiAzMzguMzEgNDQ5LjEyIDM0Mi43OSA0NDMuNiAzNDIuNzlMMzA1LjggMzQyLjc5IDMwNS44IDQz&#10;NC4wOCAxNzcuNTYgNDM0LjA4IDE3Ny41NiA1MjcuNTRaIiBmaWxsPSIjOEQxMzRFIi8+PHBhdGgg&#10;ZD0iTTEzOC43NiA1NDYuNjYgNjAuNTEgNTQ2LjY2QzQ5LjkxIDU0Ni42NiA0MS4yOCA1NTUuMjkg&#10;NDEuMjggNTY1Ljg5TDQxLjI4IDY0NC4xNEM0MS4yOCA2NTQuNzUgNDkuOTEgNjYzLjM4IDYwLjUx&#10;IDY2My4zOEwxMzguNzYgNjYzLjM4QzE0OS4zNyA2NjMuMzggMTU4IDY1NC43NSAxNTggNjQ0LjE0&#10;TDE1OCA1NjUuODlDMTU4IDU1NS4yOSAxNDkuMzcgNTQ2LjY2IDEzOC43NiA1NDYuNjZaTTEyNy40&#10;MSA1OTcuMzEgOTAuNzcgNjMzLjk1IDcxLjg2IDYxNS4wM0M2Ny45NSA2MTEuMTMgNjcuOTUgNjA0&#10;Ljc5IDcxLjg2IDYwMC44OSA3NS43NiA1OTYuOTggODIuMDkgNTk2Ljk4IDg2IDYwMC44OUw5MC43&#10;NyA2MDUuNjYgMTEzLjI3IDU4My4xN0MxMTcuMTggNTc5LjI2IDEyMy41MSA1NzkuMjYgMTI3LjQy&#10;IDU4My4xNyAxMzEuMzIgNTg3LjA3IDEzMS4zMiA1OTMuNCAxMjcuNDIgNTk3LjMxWiIgZmlsbD0i&#10;IzhEMTM0RSIvPjxwYXRoIGQ9Ik0yODguNzQgNDQ5LjkzIDIxMC40OSA0NDkuOTNDMTk5Ljg4IDQ0&#10;OS45MyAxOTEuMjUgNDU4LjU2IDE5MS4yNSA0NjkuMTdMMTkxLjI1IDU0Ny40MkMxOTEuMjUgNTU4&#10;LjAzIDE5OS44OCA1NjYuNjYgMjEwLjQ5IDU2Ni42NkwyODguNzQgNTY2LjY2QzI5OS4zNSA1NjYu&#10;NjYgMzA3Ljk4IDU1OC4wMyAzMDcuOTggNTQ3LjQyTDMwNy45OCA0NjkuMTdDMzA3Ljk4IDQ1OC41&#10;NiAyOTkuMzUgNDQ5LjkzIDI4OC43NCA0NDkuOTNaTTI3Ny4zOSA1MDAuNTggMjQwLjc1IDUzNy4y&#10;MiAyMjEuODMgNTE4LjMxQzIxNy45MyA1MTQuNCAyMTcuOTMgNTA4LjA3IDIyMS44MyA1MDQuMTYg&#10;MjI1Ljc0IDUwMC4yNiAyMzIuMDcgNTAwLjI2IDIzNS45NyA1MDQuMTZMMjQwLjc1IDUwOC45NCAy&#10;NjMuMjUgNDg2LjQ0QzI2Ny4xNSA0ODIuNTQgMjczLjQ5IDQ4Mi41NCAyNzcuMzkgNDg2LjQ0IDI4&#10;MS4zIDQ5MC4zNSAyODEuMyA0OTYuNjggMjc3LjM5IDUwMC41OFoiIGZpbGw9IiM4RDEzNEUiLz48&#10;cGF0aCBkPSJNNDI0LjU5IDM1OC42NCAzNDYuMzQgMzU4LjY0QzMzNS43MyAzNTguNjQgMzI3LjEg&#10;MzY3LjI3IDMyNy4xIDM3Ny44OEwzMjcuMSA0NTYuMTNDMzI3LjEgNDY2Ljc0IDMzNS43MyA0NzUu&#10;MzcgMzQ2LjM0IDQ3NS4zN0w0MjQuNTkgNDc1LjM3QzQzNS4yIDQ3NS4zNyA0NDMuODMgNDY2Ljc0&#10;IDQ0My44MyA0NTYuMTNMNDQzLjgzIDM3Ny44OEM0NDMuODMgMzY3LjI3IDQzNS4yIDM1OC42NCA0&#10;MjQuNTkgMzU4LjY0Wk00MTMuMjQgNDA5LjI5IDM3Ni42IDQ0NS45MyAzNTcuNjggNDI3LjAyQzM1&#10;My43OCA0MjMuMTEgMzUzLjc4IDQxNi43OCAzNTcuNjggNDEyLjg3IDM2MS41OSA0MDguOTcgMzY3&#10;LjkyIDQwOC45NyAzNzEuODIgNDEyLjg3TDM3Ni42IDQxNy42NSAzOTkuMSAzOTUuMTVDNDAzIDM5&#10;MS4yNSA0MDkuMzMgMzkxLjI1IDQxMy4yNCAzOTUuMTUgNDE3LjE1IDM5OS4wNiA0MTcuMTUgNDA1&#10;LjM5IDQxMy4yNCA0MDkuMjlaIiBmaWxsPSIjOEQxMzRFIi8+PHBhdGggZD0iTTMyNS44NiAxMDAu&#10;MzEgMjc5LjM2IDE3MC4wN0MyNzUuMzEgMTc2LjE0IDI2OC41NSAxNzkuNzYgMjYxLjI2IDE3OS43&#10;NkwyMDUuMTMgMTc5Ljc2IDE3OS4yNCAyNTUuMjEgMjMxLjYzIDI3Mi4xNkMyNDIuODQgMjc1Ljc5&#10;IDI1MC4zOCAyODYuMTUgMjUwLjM4IDI5Ny45NEwyNTAuMzggMzg0LjRDMjUwLjM4IDM5NC43MSAy&#10;NDEuOTkgNDAzLjA5IDIzMS42OCA0MDMuMDlMMTk3LjQ1IDQwMy4wOUMxODcuMTQgNDAzLjA5IDE3&#10;OC43NSAzOTQuNzEgMTc4Ljc1IDM4NC40TDE3OC43NSAzMzcuMTMgMTYxLjE1IDMzNC42NyAxMzAu&#10;ODMgNDUzLjQ0QzEyOC45MyA0NjAuODggMTIyLjIxIDQ2NS44NSAxMTQuODUgNDY1Ljg1IDExMy41&#10;MSA0NjUuODUgMTEyLjE0IDQ2NS42OCAxMTAuNzggNDY1LjMzTDc5LjY1IDQ1Ny4zOUM3MC44NCA0&#10;NTUuMTQgNjUuNSA0NDYuMTQgNjcuNzUgNDM3LjMzTDk3LjExIDMyMi4zMUM5Mi4xMiAzMTkuMjgg&#10;ODcuNzcgMzE1LjE5IDg0LjQyIDMxMC4yNyA3Ny45IDMwMC42NyA3NS43MyAyODguNzEgNzguNDcg&#10;Mjc3LjQ0TDk2LjgzIDIwMS43OCA3OC44MSAyMTAuNjcgNjMuNzYgMjUwLjY5QzYwLjQ1IDI1OS41&#10;IDUzLjUxIDI2Ni40OCA0NC43MiAyNjkuODUgMzUuOTMgMjczLjIyIDI2LjA5IDI3Mi42NiAxNy43&#10;NCAyNjguMzIgMi41MyAyNjAuNDItNC4xMSAyNDEuODkgMi42MyAyMjYuMTNMMzAuODkgMTYwLjA4&#10;QzMzLjA1IDE1NS4wMyAzNi45MSAxNTAuODQgNDEuNzYgMTQ4LjI3TDEwMC4wMyAxMTcuNDVDMTAz&#10;LjQ4IDExNS42MiAxMDcuMzcgMTE0LjY2IDExMS4yOCAxMTQuNjZMMjQxLjQ3IDExNC42NiAyNzMu&#10;MjMgNjUuN0MyNzguNDMgNTcuNjggMjg2Ljg2IDUyLjUxIDI5Ni4zNSA1MS41MSAzMDUuODUgNTAu&#10;NTEgMzE1LjE3IDUzLjgxIDMyMS45MyA2MC41NyAzMzIuNTEgNzEuMTUgMzM0LjE2IDg3Ljg2IDMy&#10;NS44NiAxMDAuMzFaIiBmaWxsPSIjOEQxMzRFIi8+PHBhdGggZD0iTTIxOS4wNCA1My40N0MyMTku&#10;MDQgODIuOTYgMTk1LjA1IDEwNi45NCAxNjUuNTYgMTA2Ljk0IDEzNi4wNyAxMDYuOTQgMTEyLjA5&#10;IDgyLjk2IDExMi4wOSA1My40NyAxMTIuMDkgMjMuOTggMTM2LjA4IDAgMTY1LjU2IDAgMTk1LjA0&#10;IDAgMjE5LjA0IDIzLjk5IDIxOS4wNCA1My40N1oiIGZpbGw9IiM4RDEzNEUiLz48cGF0aCBkPSJN&#10;NTcxLjc2IDEyMy43NCA1MzMuMyAxNTEuNjkgNTQ3Ljk5IDE5Ni45MUM1NTAuNjIgMjA1LjAyIDU0&#10;Ny44NyAyMTMuNSA1NDAuOTcgMjE4LjUxIDUzNC4wNyAyMjMuNTMgNTI1LjE1IDIyMy41MyA1MTgu&#10;MjUgMjE4LjUxTDQ3OS43OCAxOTAuNTcgNDQxLjMyIDIxOC41MUM0MzcuODcgMjIxLjAyIDQzMy45&#10;MSAyMjIuMjcgNDI5Ljk1IDIyMi4yNyA0MjYgMjIyLjI4IDQyMi4wNSAyMjEuMDIgNDE4LjYgMjE4&#10;LjUxIDQxMS42OSAyMTMuNSA0MDguOTQgMjA1LjAyIDQxMS41NyAxOTYuOTFMNDI2LjI3IDE1MS42&#10;OSAzODcuOCAxMjMuNzRDMzgwLjkgMTE4LjcyIDM3OC4xNCAxMTAuMjQgMzgwLjc4IDEwMi4xMyAz&#10;ODMuNDIgOTQuMDIgMzkwLjYzIDg4Ljc4IDM5OS4xNiA4OC43OEw0NDYuNzEgODguNzggNDYxLjQg&#10;NDMuNTZDNDY0LjA0IDM1LjQ0IDQ3MS4yNSAzMC4yIDQ3OS43OCAzMC4yIDQ4OC4zMSAzMC4yIDQ5&#10;NS41MyAzNS40NCA0OTguMTYgNDMuNTZMNTEyLjg2IDg4Ljc4IDU2MC40IDg4Ljc4QzU2OC45MyA4&#10;OC43OCA1NzYuMTUgOTQuMDIgNTc4Ljc4IDEwMi4xMyA1ODEuNDIgMTEwLjI0IDU3OC42NiAxMTgu&#10;NzIgNTcxLjc2IDEyMy43NFoiIGZpbGw9IiM4RDEzNEUiLz48L3N2Zz5QSwMEFAAGAAgAAAAhANwP&#10;NIrhAAAACQEAAA8AAABkcnMvZG93bnJldi54bWxMj8FqwkAQhu+FvsMyhd50E1OtTbMRkbYnEaqF&#10;0tuYHZNgdjZk1yS+fddTexqG+fjn+7PVaBrRU+dqywriaQSCuLC65lLB1+F9sgThPLLGxjIpuJKD&#10;VX5/l2Gq7cCf1O99KUIIuxQVVN63qZSuqMigm9qWONxOtjPow9qVUnc4hHDTyFkULaTBmsOHClva&#10;VFSc9xej4GPAYZ3Eb/32fNpcfw7z3fc2JqUeH8b1KwhPo/+D4aYf1CEPTkd7Ye1Eo2Dy/PQSUAXJ&#10;cg7iBsQJiGOYs0UEMs/k/wb5LwAAAP//AwBQSwMEFAAGAAgAAAAhACJWDu7HAAAApQEAABkAAABk&#10;cnMvX3JlbHMvZTJvRG9jLnhtbC5yZWxzvJCxagMxDIb3Qt7BaO/57oZSSnxZSiFrSB9A2DqfyVk2&#10;lhuat49plgYC3TpK4v/+D21333FVZyoSEhsYuh4UsU0usDfwefx4fgUlFdnhmpgMXEhgN22etgda&#10;sbaQLCGLahQWA0ut+U1rsQtFlC5l4naZU4lY21i8zmhP6EmPff+iy28GTHdMtXcGyt6NoI6X3Jr/&#10;Zqd5Dpbek/2KxPVBhQ6xdTcgFk/VQCQX8LYcOzl70I8dhv9xGLrMPw767rnTFQAA//8DAFBLAQIt&#10;ABQABgAIAAAAIQCo1seoEwEAAEkCAAATAAAAAAAAAAAAAAAAAAAAAABbQ29udGVudF9UeXBlc10u&#10;eG1sUEsBAi0AFAAGAAgAAAAhADj9If/WAAAAlAEAAAsAAAAAAAAAAAAAAAAARAEAAF9yZWxzLy5y&#10;ZWxzUEsBAi0AFAAGAAgAAAAhAGX1x8gsBAAA7wkAAA4AAAAAAAAAAAAAAAAAQwIAAGRycy9lMm9E&#10;b2MueG1sUEsBAi0ACgAAAAAAAAAhAGf2lR3XkwAA15MAABQAAAAAAAAAAAAAAAAAmwYAAGRycy9t&#10;ZWRpYS9pbWFnZTEucG5nUEsBAi0ACgAAAAAAAAAhADamedCLDgAAiw4AABQAAAAAAAAAAAAAAAAA&#10;pJoAAGRycy9tZWRpYS9pbWFnZTIuc3ZnUEsBAi0AFAAGAAgAAAAhANwPNIrhAAAACQEAAA8AAAAA&#10;AAAAAAAAAAAAYakAAGRycy9kb3ducmV2LnhtbFBLAQItABQABgAIAAAAIQAiVg7uxwAAAKUBAAAZ&#10;AAAAAAAAAAAAAAAAAG+qAABkcnMvX3JlbHMvZTJvRG9jLnhtbC5yZWxzUEsFBgAAAAAHAAcAvgEA&#10;AG2rAAAAAA==&#10;">
                <v:oval id="Ellipse 2" o:spid="_x0000_s1126" style="position:absolute;width:5473;height:5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1u0xwAAAOMAAAAPAAAAZHJzL2Rvd25yZXYueG1sRE9fS8Mw&#10;EH8X/A7hhL25ZGUG6ZaNbTDxQRhOZT4eya0tay6liWv99kYQfLzf/1uuR9+KK/WxCWxgNlUgiG1w&#10;DVcG3t/2948gYkJ22AYmA98UYb26vVli6cLAr3Q9pkrkEI4lGqhT6kopo63JY5yGjjhz59B7TPns&#10;K+l6HHK4b2WhlJYeG84NNXa0q8lejl/ewOnpZXZoov3Yn4aDPRc8uM/txpjJ3bhZgEg0pn/xn/vZ&#10;5flqrh+U1oWG358yAHL1AwAA//8DAFBLAQItABQABgAIAAAAIQDb4fbL7gAAAIUBAAATAAAAAAAA&#10;AAAAAAAAAAAAAABbQ29udGVudF9UeXBlc10ueG1sUEsBAi0AFAAGAAgAAAAhAFr0LFu/AAAAFQEA&#10;AAsAAAAAAAAAAAAAAAAAHwEAAF9yZWxzLy5yZWxzUEsBAi0AFAAGAAgAAAAhAE1TW7THAAAA4wAA&#10;AA8AAAAAAAAAAAAAAAAABwIAAGRycy9kb3ducmV2LnhtbFBLBQYAAAAAAwADALcAAAD7AgAAAAA=&#10;" fillcolor="white [3212]" strokecolor="#901f52 [3214]" strokeweight="1.5pt">
                  <v:stroke joinstyle="miter"/>
                  <v:shadow on="t" color="black" opacity="26214f" origin=",-.5" offset="0,3pt"/>
                  <v:textbox>
                    <w:txbxContent>
                      <w:p w14:paraId="0405A84A" w14:textId="77777777" w:rsidR="00A316C2" w:rsidRDefault="00A316C2" w:rsidP="00A316C2">
                        <w:pPr>
                          <w:jc w:val="center"/>
                        </w:pPr>
                        <w:r>
                          <w:t xml:space="preserve">  </w:t>
                        </w:r>
                      </w:p>
                    </w:txbxContent>
                  </v:textbox>
                </v:oval>
                <v:shape id="Graphique 1" o:spid="_x0000_s1127" type="#_x0000_t75" style="position:absolute;left:1143;top:635;width:3530;height:4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vuexwAAAOMAAAAPAAAAZHJzL2Rvd25yZXYueG1sRE9fS8Mw&#10;EH8X9h3CDXxz6TppbV02hqj46KZjr7G5NWXNpTRnW/30RhB8vN//W28n14oB+9B4UrBcJCCQKm8a&#10;qhW8vz3d3IEIrMno1hMq+MIA283saq1L40fa43DgWsQQCqVWYJm7UspQWXQ6LHyHFLmz753mePa1&#10;NL0eY7hrZZokmXS6odhgdYcPFqvL4dMpSAdO6JGXu/pUfWS3xzH9tq/PSl3Pp909CMaJ/8V/7hcT&#10;569WeVYUeZHD708RALn5AQAA//8DAFBLAQItABQABgAIAAAAIQDb4fbL7gAAAIUBAAATAAAAAAAA&#10;AAAAAAAAAAAAAABbQ29udGVudF9UeXBlc10ueG1sUEsBAi0AFAAGAAgAAAAhAFr0LFu/AAAAFQEA&#10;AAsAAAAAAAAAAAAAAAAAHwEAAF9yZWxzLy5yZWxzUEsBAi0AFAAGAAgAAAAhACvy+57HAAAA4wAA&#10;AA8AAAAAAAAAAAAAAAAABwIAAGRycy9kb3ducmV2LnhtbFBLBQYAAAAAAwADALcAAAD7AgAAAAA=&#10;">
                  <v:imagedata r:id="rId207" o:title=""/>
                </v:shape>
                <w10:wrap type="tight"/>
              </v:group>
            </w:pict>
          </mc:Fallback>
        </mc:AlternateContent>
      </w:r>
    </w:p>
    <w:p w14:paraId="474FD8E6" w14:textId="77777777" w:rsidR="00A316C2" w:rsidRDefault="00A316C2" w:rsidP="00DB762C">
      <w:pPr>
        <w:pStyle w:val="Puces"/>
      </w:pPr>
      <w:r w:rsidRPr="64EE7636">
        <w:t xml:space="preserve"> </w:t>
      </w:r>
    </w:p>
    <w:p w14:paraId="5D40CEC9" w14:textId="77777777" w:rsidR="007001C1" w:rsidRDefault="38968F00" w:rsidP="00DB762C">
      <w:pPr>
        <w:pStyle w:val="Puces"/>
      </w:pPr>
      <w:r w:rsidRPr="64EE7636">
        <w:t xml:space="preserve">Projets à venir  </w:t>
      </w:r>
      <w:r w:rsidR="6E54FE77">
        <w:t xml:space="preserve"> </w:t>
      </w:r>
    </w:p>
    <w:p w14:paraId="1A49F00E" w14:textId="77777777" w:rsidR="007001C1" w:rsidRDefault="0064632D" w:rsidP="00C84A45">
      <w:pPr>
        <w:ind w:left="426"/>
      </w:pPr>
      <w:r>
        <w:rPr>
          <w:noProof/>
        </w:rPr>
        <mc:AlternateContent>
          <mc:Choice Requires="wpg">
            <w:drawing>
              <wp:anchor distT="0" distB="0" distL="114300" distR="114300" simplePos="0" relativeHeight="251716608" behindDoc="0" locked="0" layoutInCell="1" allowOverlap="1" wp14:anchorId="5786F1C4" wp14:editId="6EF5C91D">
                <wp:simplePos x="0" y="0"/>
                <wp:positionH relativeFrom="column">
                  <wp:posOffset>-474345</wp:posOffset>
                </wp:positionH>
                <wp:positionV relativeFrom="paragraph">
                  <wp:posOffset>266352</wp:posOffset>
                </wp:positionV>
                <wp:extent cx="547370" cy="555625"/>
                <wp:effectExtent l="57150" t="19050" r="81280" b="111125"/>
                <wp:wrapTight wrapText="bothSides">
                  <wp:wrapPolygon edited="0">
                    <wp:start x="6014" y="-741"/>
                    <wp:lineTo x="-2255" y="0"/>
                    <wp:lineTo x="-2255" y="20736"/>
                    <wp:lineTo x="4510" y="23698"/>
                    <wp:lineTo x="6766" y="25179"/>
                    <wp:lineTo x="15787" y="25179"/>
                    <wp:lineTo x="18042" y="23698"/>
                    <wp:lineTo x="24056" y="12590"/>
                    <wp:lineTo x="24056" y="11109"/>
                    <wp:lineTo x="19545" y="4443"/>
                    <wp:lineTo x="15787" y="-741"/>
                    <wp:lineTo x="6014" y="-741"/>
                  </wp:wrapPolygon>
                </wp:wrapTight>
                <wp:docPr id="847062991" name="Groupe 16"/>
                <wp:cNvGraphicFramePr/>
                <a:graphic xmlns:a="http://schemas.openxmlformats.org/drawingml/2006/main">
                  <a:graphicData uri="http://schemas.microsoft.com/office/word/2010/wordprocessingGroup">
                    <wpg:wgp>
                      <wpg:cNvGrpSpPr/>
                      <wpg:grpSpPr>
                        <a:xfrm>
                          <a:off x="0" y="0"/>
                          <a:ext cx="547370" cy="555625"/>
                          <a:chOff x="0" y="0"/>
                          <a:chExt cx="547370" cy="555625"/>
                        </a:xfrm>
                      </wpg:grpSpPr>
                      <wps:wsp>
                        <wps:cNvPr id="184946427" name="Ellipse 2"/>
                        <wps:cNvSpPr/>
                        <wps:spPr>
                          <a:xfrm>
                            <a:off x="0" y="0"/>
                            <a:ext cx="547370" cy="555625"/>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293C5933" w14:textId="77777777" w:rsidR="006E4EAC" w:rsidRDefault="006E4EAC" w:rsidP="006E4EAC">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99781883" name="Graphique 1"/>
                          <pic:cNvPicPr>
                            <a:picLocks noChangeAspect="1"/>
                          </pic:cNvPicPr>
                        </pic:nvPicPr>
                        <pic:blipFill>
                          <a:blip r:embed="rId208">
                            <a:extLst>
                              <a:ext uri="{96DAC541-7B7A-43D3-8B79-37D633B846F1}">
                                <asvg:svgBlip xmlns:asvg="http://schemas.microsoft.com/office/drawing/2016/SVG/main" r:embed="rId209"/>
                              </a:ext>
                            </a:extLst>
                          </a:blip>
                          <a:stretch>
                            <a:fillRect/>
                          </a:stretch>
                        </pic:blipFill>
                        <pic:spPr>
                          <a:xfrm>
                            <a:off x="101600" y="107950"/>
                            <a:ext cx="355600" cy="355600"/>
                          </a:xfrm>
                          <a:prstGeom prst="rect">
                            <a:avLst/>
                          </a:prstGeom>
                        </pic:spPr>
                      </pic:pic>
                    </wpg:wgp>
                  </a:graphicData>
                </a:graphic>
              </wp:anchor>
            </w:drawing>
          </mc:Choice>
          <mc:Fallback>
            <w:pict>
              <v:group w14:anchorId="5786F1C4" id="Groupe 16" o:spid="_x0000_s1128" style="position:absolute;left:0;text-align:left;margin-left:-37.35pt;margin-top:20.95pt;width:43.1pt;height:43.75pt;z-index:251716608;mso-position-horizontal-relative:text;mso-position-vertical-relative:text" coordsize="5473,555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LnVMeKAQAAO8JAAAOAAAAZHJzL2Uyb0RvYy54bWykVttu&#10;2zgQfV9g/4HQe2PJl9gWYhdG0gQFgjZousgzTVEWEYpkScqX/fodDiX5kmx30QaIzBGHM3MO56Kb&#10;j/taki23Tmi1SLKrNCFcMV0ItVkkf32//zBLiPNUFVRqxRfJgbvk4/LPP252JudDXWlZcEvAiHL5&#10;ziySynuTDwaOVbym7kobrmCz1LamHkS7GRSW7sB6LQfDNL0e7LQtjNWMOwdv7+JmskT7ZcmZ/1qW&#10;jnsiFwnE5vFp8bkOz8HyhuYbS00lWBsG/YUoaioUOO1N3VFPSWPFG1O1YFY7XforpuuBLkvBOGIA&#10;NFl6gebB6sYglk2+25ieJqD2gqdfNsu+bB+seTZPFpjYmQ1wgVLAsi9tHX4hSrJHyg49ZXzvCYOX&#10;k/F0NAViGWxNJpPr4SRSyirg/c0pVn366blB53RwFsrOQHK4I373e/ifK2o40upywP9kiSggd2fj&#10;+fh6PJwmRNEaUvWTlMI4ToYBUQgBdHuiXO6As99jqUdLc2Odf+C6JmGxSHh0jRlFt4/OQwSg3WkF&#10;t05LUdwLKVEI5cJvpSVbCom+3mQhZjhxpiUV2QHOeTpJ0fLZJlbcqQmEfW4CJKmCP46VBXEFQTee&#10;2+eq2JG1bOw3ClxO0lkKSVGIAGY0y6IAZTcZp+EvIVRuoF/4hFjtX4Sv8E5CdgWLAecRjKTsNTIh&#10;TUUjQjTTYmy1EW8fC0onYUJCdVeGK3+QPLiS6hsv4f4hlYeRlHMqKWNc+SxuVbTg0X82CShajrsT&#10;6BMNBssl3E1vuzXQaUYjne1optUPR2Pc/eH2tn52uD+BnrXy/eFaKG3fQyYBVes56kP4J9SEpd+v&#10;91gbY1QNr9a6OEDBwK1hQ3CG3Qu4rUfq/BO10DrhbmEc+K/wKKWGfNPtKiGVtn+/9z7oQ0XDbkJ2&#10;0IoXifvRUMsTIj8rqPV5Nh6DWY/CeDIdgmBPd9anO6qpbzUUQQaDxzBcBn0vu2Vpdf0CU2MVvMIW&#10;VQx8LxLmbSfc+jgiYO4wvlqhGvRrQ/2jejYsGA9Eh8z7vn+h1rR166EtftFdf6H5Re1G3XBS6VXj&#10;dSmwsI+8tlcAvW55YwTL4b9t+rB60/T+ezjCKd8EIuOArf+XjZra18Z8iHjFWkjhDzhrAXMISm2f&#10;BAu9Lwgn/XM0n09n2Ww26hroA47VHw0nmD6dejwM7An2qNmrI0rfVlRt+MoZmNeB3JCX5+oonnle&#10;Q3fu+l9Ytxjh4i5m4zs0xbl7p1lTQ3XHDwnLJfXwFeMq6PqQMDmv17xYJPZzgQFBM/WWe1ZhiWFx&#10;s7Yv9xsY5TGwAOFfxkSWZtehD8LYzNLpHDoyYIbKb8fjCEZp2A5jtV3HWu1mcjcK2sSzQBym5EXG&#10;hZnSchkDwQghLsw0/KqA1dlny6mMWsfvtOU/AAAA//8DAFBLAwQKAAAAAAAAACEAPGTxy/ULAAD1&#10;CwAAFAAAAGRycy9tZWRpYS9pbWFnZTEucG5niVBORw0KGgoAAAANSUhEUgAAAbwAAAG8CAYAAACl&#10;sBDfAAAAAXNSR0IArs4c6QAAAARnQU1BAACxjwv8YQUAAAAJcEhZcwAAHYcAAB2HAY/l8WUAAAuK&#10;SURBVHhe7dvBbVsHFoVhd2CbQvYpISXMPnhUCy5BJXgdS1ApKsElqASXkBJm8ORkMPNogLL4dI6C&#10;+33A2ZiwVxfvF2Xy3Tv4Cffvrz98+bh8vjssj7dXy593V8d/m0V3OD6sN7i9TYDdrLFbHzYnDyCz&#10;xg7L4/ZGAXZxd1huTh46ZsXdHpZP2zsFuJh3d/bmdjg+bO8U4GK3V8u3kweOWXHr/yNv7xTgYj6k&#10;Ym9tgge8CsGztzbBA16F4Nlbm+ABr+Jc8J5ePyxfzfbac25ue6cAFzv38FkfUNu/A5d4Ct/2zgQP&#10;eG2CR5rgARWCR5rgARWCR5rgARWCR5rgARWCR5rgARWCR5rgARWCR5rgARWCR5rgARWCR5rgARWC&#10;R5rgARWCR5rgARWCR5rgARWCR5rgARWCR5rgARWCR5rgARWCR5rgARWCR5rgARWCR5rgARWCR5rg&#10;ARWCR5rgARWCR5rgARWCR5rgARWCR5rgARWCR5rgARWCR5rgARWCR5rgARWCR5rgARWCR5rgARWC&#10;R5rgARWCR5rgARWCR5rgARWCR5rgARWCR5rgARWCR5rgARWCR5rgARWCR5rgARWCR5rgARWCR5rg&#10;ARWCR5rgARWCR5rgARWCR5rgARWCR5rgARWCR5rgARWCR5rgARWCR5rgARWCR5rgARWCR5rgARWC&#10;R5rgARWCR5rgARWCR5rgARWCR5rgARWCR5rgARWCR5rgARWCR5rgARWCR5rgARWCR5rgARWCR5rg&#10;ARWCR5rgARWCR5rgARWCR5rgARWCR5rgARWCR5rgARWCR5rgARWCR5rgARWCR5rgARWCR5rgARWC&#10;R5rgARWCR5rgARWCR5rgARWCR5rgARWCR5rgARWCR5rgARWCR5rgARWCR5rgARWCR5rgARWCR5rg&#10;ARWCR5rgARWCR5rgARWCR5rgARWCR5rgARWCR5rgARWCR5rgARWCR5rgARWCR5rgARWCR5rgARWC&#10;R5rgARWCR5rgARWCR5rgARWCR5rgARWCR5rgARWCR5rgARWCR5rgARWCR5rgARWCR5rgARWCR5rg&#10;ARWCR5rgARWCR5rgARWCR5rgARWCR5rgARWCR5rgARWCR5rgARWCR5rgARWCR5rgARWCR5rgARWC&#10;R5rgARWCR5rgARWCR5rgARWCR5rgARWCR5rgARWCR5rgARWCR5rgARWCR5rgARWCR5rgARWCR5rg&#10;ARWCR5rgARWCR5rgARWCR5rgARWCR5rgARWCR5rgARWCR5rgARWCR5rgARWCR5rgARWCR5rgARWC&#10;R5rgARWCR5rgARWCR5rgARWCR5rgARWCR5rgARWCR5rg8SpuD8un9bhur5ZvZj/a9mFzMsFjZ+eC&#10;93f0zH60u8Px4e6w3GyO6viwPSKzn57gsbPnBM/s7A7L498HdXPyotlLJnjsTPBst63v9Ly7s90m&#10;eOxM8Gy3re/ynn7PuX3B7CUTPHYmeLbX1ta92/6h2Ut3e3W83z6w4BLrTW3vzOylEzzbZetPT1+u&#10;fv/X9oEFl7h/f/3r9tbMXjrBs4v39BHgw/Jp+7CCPTx9ZeoHd2f2szsbvO/fZVi+mp3u+LD+yumP&#10;X65/2z6kYE/rjX35uHw+vUGz73vO51HOBm/9h7bHBwBvyXO+cSB4APzjCR4AIwgeACMIHgAjCB4A&#10;IwgeACMIHgAjCB4AIwgeACMIHgAjCB4AIwgeACMIHgAjCB4AIwgeACMIHgAjCB4AIwgeACMIHgAj&#10;CB4AIwgeACMIHgAjCB4AIwgeACMIHgAjCB4AIwgeACMIHgAjCB4AIwgeACMIHgAjCB4AIwgeACMI&#10;HgAjCB4AIwgeACMIHgAjCB4AIwgeACMIHgAjCB4AIwgeACMIHgAjCB4AIwgeACMIHgAjCB4AIwge&#10;ACMIHgAjCB4AIwgeACMIHgAjCB4AIwgeACMIHgAjCB4AIwgeACMIHgAjCB4AIwgeACMIHgAjCB4A&#10;IwgeACMIHgAjCB4AIwgeACMIHgAjCB4AIwgeACMIHgAjCB4AIwgeACMIHgAjCB4AIwgeACMIHgAj&#10;CB4AIwgeACMIHgAjCB4AIwgeACMIHgAjCB4AIwgeACMIHgAjCB4AIwgeACMIHgAjCB4AIwgeACMI&#10;HgAjCB4AIwgeACMIHgAjCB4AIwgeACMIHgAjCB4AIwgeACMIHgAjCB4AIwgeACMIHgAjCB4AIwge&#10;ACMIHgAjCB4AIwgeACMIHgAjCB4AIwgeACMIHgAjCB4AIwgeACMIHgAjCB4AIwgeACMIHgAjCB4A&#10;IwgeACMIHgAjCB4AIwgeACMIHgAjCB4AIwgeACMIHgAjCB4AIwgeACMIHgAjCB4AIwgeACMIHgAj&#10;CB4AIwgeACMIHgAjCB4AIwgeACMIHgAjCB4AIwgeACMIHgAjCB4AIwgeACMIHgAjCB4AIwgeACPs&#10;E7y/omd2uuPDl4/L5/v3179ujw/29Mcv17+tt3Z6g2bfd3u1fDtp14uCZ3Zmt4fl0/YhBXu4Oyw3&#10;t1fLn9ubM/vZCZ7ttvWn8O3DCi6x/vZA7GyvCZ7ttvVXTtsHFlxifXe3vTOzl07wbL8djg/bBxZc&#10;4jkfRDB77tafoB63f2j2ovlELzt7+kDC9s7MXrLD8vju6ZNP2xfMXjLBY2eCZ3vtv//l4l2e7TLB&#10;Y2eCZ7vssHy9f3/94X8P68Zx2UUTPHb2nGfS+ilOsx/tr+/o3fxf7OA5ng7oBw8cweO1nAveepPb&#10;vwNwMcEjTfCACsEjTfCACsEjTfCACsEjTfCACsEjTfCACsEjTfCACsEjTfCACsEjTfCACsEjTfCA&#10;CsEjTfCACsEjTfCACsEjTfCACsEjTfCACsEjTfCACsEjTfCACsEjTfCACsEjTfCACsEjTfCACsEj&#10;TfCACsEjTfCACsEjTfCACsEjTfCACsEjTfCACsEjTfCACsEjTfCACsEjTfCACsEjTfCACsEjTfCA&#10;CsEjTfCACsEjTfCACsEjTfCACsEjTfCACsEjTfCACsEjTfCACsEjTfCACsEjTfCACsEjTfCACsEj&#10;TfCACsEjTfCACsEjTfCACsEjTfCACsEjTfCACsEjTfCACsEjTfCACsEjTfCACsEjTfCACsEjTfCA&#10;CsEjTfCACsEjTfCACsEjTfCACsEjTfCACsEjTfCACsEjTfCACsEjTfCACsEjTfCACsEjTfCACsEj&#10;TfCACsEjTfCACsEjTfCACsEjTfCACsEjTfCACsEjTfCACsEjTfCACsEjTfCACsEjTfCACsEjTfCA&#10;CsEjTfCACsEjTfCACsEjTfCACsEjTfCACsEjTfCACsEjTfCACsEjTfCACsEjTfCACsEjTfCACsEj&#10;TfCACsEjTfCACsEjTfCACsEjTfCACsEjTfCACsEjTfCACsEjTfCACsEjTfCACsEjTfCACsEjTfCA&#10;CsEjTfCACsEjTfCACsEjTfCACsEjTfCACsEjTfCACsEjTfCACsEjTfCACsEjTfCACsEjTfCACsEj&#10;TfCACsEjTfCACsEjTfCACsEjTfCACsEjTfCACsEjTfCACsEjTfCACsEjTfCACsEjTfCACsEjTfCA&#10;CsEjTfCACsEjTfCACsEjTfCACsEjTfCACsEjTfCACsEjTfCACsEjTfCACsEjTfCACsEjTfCACsEj&#10;TfCACsEjTfCACsEjTfCACsEjTfCACsEjTfCACsEjTfCACsEjTfCACsEjTfCACsEjTfCACsEjTfCA&#10;CsEjTfCACsEjTfCACsEjTfCACsEjTfCACsEjTfCACsEjTfCAinPBe3r9cHww22vPubntnQJc7NzD&#10;xyw9wQNeheDZW5vgAa9C8OytTfCAVyF49tZ2e7V8294pwMXOfWLOLL7D8ri9U4CLffm4fD554JgV&#10;t97k9k4BdrH+RL196JhVdjg+3L+//rC9UYDd3B2WG+Gzxr5/13N5XG9Q7PhZ/wG5f2xpFgnpVwAA&#10;AABJRU5ErkJgglBLAwQKAAAAAAAAACEAvrWxVbYDAAC2AwAAFAAAAGRycy9tZWRpYS9pbWFnZTIu&#10;c3ZnPHN2ZyB2aWV3Qm94PSIwIDAgMjIxLjc0IDIyMS43NCIgeG1sbnM9Imh0dHA6Ly93d3cudzMu&#10;b3JnLzIwMDAvc3ZnIiB4bWxuczp4bGluaz0iaHR0cDovL3d3dy53My5vcmcvMTk5OS94bGluayIg&#10;aWQ9IkxheWVyXzEiIG92ZXJmbG93PSJoaWRkZW4iPjxkZWZzPjwvZGVmcz48cGF0aCBkPSJNMTUw&#10;LjEyIDIyMS43NCA3MS42MiAyMjEuNzRDNzAuNDIgMjIxLjc0IDY5LjQ1IDIyMC43NyA2OS40NSAy&#10;MTkuNTdMNjkuNDUgMTUyLjMgMi4xNyAxNTIuM0MwLjk3IDE1Mi4zIDAgMTUxLjMzIDAgMTUwLjEz&#10;TDAgNzEuNjNDMCA3MC40MyAwLjk3IDY5LjQ2IDIuMTcgNjkuNDZMNjkuNDQgNjkuNDYgNjkuNDQg&#10;Mi4xN0M2OS40NCAwLjk3IDcwLjQxIDAgNzEuNjEgMEwxNTAuMTEgMEMxNTEuMzEgMCAxNTIuMjgg&#10;MC45NyAxNTIuMjggMi4xN0wxNTIuMjggNjkuNDQgMjE5LjU1IDY5LjQ0QzIyMC43NSA2OS40NCAy&#10;MjEuNzIgNzAuNDEgMjIxLjcyIDcxLjYxTDIyMS43MiAxNTAuMTFDMjIxLjcyIDE1MS4zMSAyMjAu&#10;NzUgMTUyLjI4IDIxOS41NSAxNTIuMjhMMTUyLjI4IDE1Mi4yOCAxNTIuMjggMjE5LjU1QzE1Mi4y&#10;OCAyMjAuNzUgMTUxLjMxIDIyMS43MiAxNTAuMTEgMjIxLjcyWk03My43OSAyMTcuMzkgMTQ3Ljk0&#10;IDIxNy4zOSAxNDcuOTQgMTUwLjEyQzE0Ny45NCAxNDguOTIgMTQ4LjkxIDE0Ny45NSAxNTAuMTEg&#10;MTQ3Ljk1TDIxNy4zOCAxNDcuOTUgMjE3LjM4IDczLjc5IDE1MC4xMSA3My43OUMxNDguOTEgNzMu&#10;NzkgMTQ3Ljk0IDcyLjgyIDE0Ny45NCA3MS42MkwxNDcuOTQgNC4zNSA3My43OSA0LjM1IDczLjc5&#10;IDcxLjYyQzczLjc5IDcyLjgyIDcyLjgyIDczLjc5IDcxLjYyIDczLjc5TDQuMzUgNzMuNzkgNC4z&#10;NSAxNDcuOTUgNzEuNjIgMTQ3Ljk1QzcyLjgyIDE0Ny45NSA3My43OSAxNDguOTIgNzMuNzkgMTUw&#10;LjEyTDczLjc5IDIxNy4zOVoiIGZpbGw9IiM4RDEzNEUiLz48L3N2Zz5QSwMEFAAGAAgAAAAhALiG&#10;QW7hAAAACQEAAA8AAABkcnMvZG93bnJldi54bWxMj8FqwkAQhu+FvsMyhd50szbWmmYjIm1PIlQL&#10;pbcxGZNgdjZk1yS+fddTexqG+fjn+9PVaBrRU+dqyxrUNAJBnNui5lLD1+F98gLCeeQCG8uk4UoO&#10;Vtn9XYpJYQf+pH7vSxFC2CWoofK+TaR0eUUG3dS2xOF2sp1BH9aulEWHQwg3jZxF0bM0WHP4UGFL&#10;m4ry8/5iNHwMOKyf1Fu/PZ8215/DfPe9VaT148O4fgXhafR/MNz0gzpkweloL1w40WiYLOJFQDXE&#10;agniBqg5iGOYs2UMMkvl/wbZLwAAAP//AwBQSwMEFAAGAAgAAAAhACJWDu7HAAAApQEAABkAAABk&#10;cnMvX3JlbHMvZTJvRG9jLnhtbC5yZWxzvJCxagMxDIb3Qt7BaO/57oZSSnxZSiFrSB9A2DqfyVk2&#10;lhuat49plgYC3TpK4v/+D21333FVZyoSEhsYuh4UsU0usDfwefx4fgUlFdnhmpgMXEhgN22etgda&#10;sbaQLCGLahQWA0ut+U1rsQtFlC5l4naZU4lY21i8zmhP6EmPff+iy28GTHdMtXcGyt6NoI6X3Jr/&#10;Zqd5Dpbek/2KxPVBhQ6xdTcgFk/VQCQX8LYcOzl70I8dhv9xGLrMPw767rnTFQAA//8DAFBLAQIt&#10;ABQABgAIAAAAIQCo1seoEwEAAEkCAAATAAAAAAAAAAAAAAAAAAAAAABbQ29udGVudF9UeXBlc10u&#10;eG1sUEsBAi0AFAAGAAgAAAAhADj9If/WAAAAlAEAAAsAAAAAAAAAAAAAAAAARAEAAF9yZWxzLy5y&#10;ZWxzUEsBAi0AFAAGAAgAAAAhAIudUx4oBAAA7wkAAA4AAAAAAAAAAAAAAAAAQwIAAGRycy9lMm9E&#10;b2MueG1sUEsBAi0ACgAAAAAAAAAhADxk8cv1CwAA9QsAABQAAAAAAAAAAAAAAAAAlwYAAGRycy9t&#10;ZWRpYS9pbWFnZTEucG5nUEsBAi0ACgAAAAAAAAAhAL61sVW2AwAAtgMAABQAAAAAAAAAAAAAAAAA&#10;vhIAAGRycy9tZWRpYS9pbWFnZTIuc3ZnUEsBAi0AFAAGAAgAAAAhALiGQW7hAAAACQEAAA8AAAAA&#10;AAAAAAAAAAAAphYAAGRycy9kb3ducmV2LnhtbFBLAQItABQABgAIAAAAIQAiVg7uxwAAAKUBAAAZ&#10;AAAAAAAAAAAAAAAAALQXAABkcnMvX3JlbHMvZTJvRG9jLnhtbC5yZWxzUEsFBgAAAAAHAAcAvgEA&#10;ALIYAAAAAA==&#10;">
                <v:oval id="Ellipse 2" o:spid="_x0000_s1129" style="position:absolute;width:5473;height:5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PFxxwAAAOIAAAAPAAAAZHJzL2Rvd25yZXYueG1sRE9da8Iw&#10;FH0X9h/CHexNU0tR1xnFDRQfBrJuoo+X5NqWNTelyWz375eB4OPhfC/Xg23ElTpfO1YwnSQgiLUz&#10;NZcKvj634wUIH5ANNo5JwS95WK8eRkvMjev5g65FKEUMYZ+jgiqENpfS64os+olriSN3cZ3FEGFX&#10;StNhH8NtI9MkmUmLNceGClt6q0h/Fz9WwWn3Pj3UXh+3p/6gLyn35vy6Uerpcdi8gAg0hLv45t6b&#10;OH+RPWezLJ3D/6WIQa7+AAAA//8DAFBLAQItABQABgAIAAAAIQDb4fbL7gAAAIUBAAATAAAAAAAA&#10;AAAAAAAAAAAAAABbQ29udGVudF9UeXBlc10ueG1sUEsBAi0AFAAGAAgAAAAhAFr0LFu/AAAAFQEA&#10;AAsAAAAAAAAAAAAAAAAAHwEAAF9yZWxzLy5yZWxzUEsBAi0AFAAGAAgAAAAhAPFw8XHHAAAA4gAA&#10;AA8AAAAAAAAAAAAAAAAABwIAAGRycy9kb3ducmV2LnhtbFBLBQYAAAAAAwADALcAAAD7AgAAAAA=&#10;" fillcolor="white [3212]" strokecolor="#901f52 [3214]" strokeweight="1.5pt">
                  <v:stroke joinstyle="miter"/>
                  <v:shadow on="t" color="black" opacity="26214f" origin=",-.5" offset="0,3pt"/>
                  <v:textbox>
                    <w:txbxContent>
                      <w:p w14:paraId="293C5933" w14:textId="77777777" w:rsidR="006E4EAC" w:rsidRDefault="006E4EAC" w:rsidP="006E4EAC">
                        <w:pPr>
                          <w:jc w:val="center"/>
                        </w:pPr>
                        <w:r>
                          <w:t xml:space="preserve">  </w:t>
                        </w:r>
                      </w:p>
                    </w:txbxContent>
                  </v:textbox>
                </v:oval>
                <v:shape id="Graphique 1" o:spid="_x0000_s1130" type="#_x0000_t75" style="position:absolute;left:1016;top:1079;width:3556;height:3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WnPyAAAAOMAAAAPAAAAZHJzL2Rvd25yZXYueG1sRE9fa8Iw&#10;EH8f7DuEG+xNE9fhajXKGBsoexCd4uvRnG2xuZQmtt23NwNhj/f7f4vVYGvRUesrxxomYwWCOHem&#10;4kLD4edrlILwAdlg7Zg0/JKH1fLxYYGZcT3vqNuHQsQQ9hlqKENoMil9XpJFP3YNceTOrrUY4tkW&#10;0rTYx3BbyxelptJixbGhxIY+Ssov+6vVEOqjv6ppsel2p/5bbT9f+yRfa/38NLzPQQQawr/47l6b&#10;OD+Zzd7SSZom8PdTBEAubwAAAP//AwBQSwECLQAUAAYACAAAACEA2+H2y+4AAACFAQAAEwAAAAAA&#10;AAAAAAAAAAAAAAAAW0NvbnRlbnRfVHlwZXNdLnhtbFBLAQItABQABgAIAAAAIQBa9CxbvwAAABUB&#10;AAALAAAAAAAAAAAAAAAAAB8BAABfcmVscy8ucmVsc1BLAQItABQABgAIAAAAIQAtJWnPyAAAAOMA&#10;AAAPAAAAAAAAAAAAAAAAAAcCAABkcnMvZG93bnJldi54bWxQSwUGAAAAAAMAAwC3AAAA/AIAAAAA&#10;">
                  <v:imagedata r:id="rId210" o:title=""/>
                </v:shape>
                <w10:wrap type="tight"/>
              </v:group>
            </w:pict>
          </mc:Fallback>
        </mc:AlternateContent>
      </w:r>
    </w:p>
    <w:p w14:paraId="218B064E" w14:textId="77777777" w:rsidR="006E4EAC" w:rsidRDefault="006E4EAC" w:rsidP="00DB762C">
      <w:pPr>
        <w:pStyle w:val="Puces"/>
      </w:pPr>
    </w:p>
    <w:p w14:paraId="6D7DA12B" w14:textId="77777777" w:rsidR="006E4EAC" w:rsidRDefault="00EB2228" w:rsidP="00DB762C">
      <w:pPr>
        <w:pStyle w:val="Puces"/>
      </w:pPr>
      <w:r>
        <w:t xml:space="preserve">Sécurisation </w:t>
      </w:r>
      <w:r w:rsidR="007001C1">
        <w:t>du circuit du médicament</w:t>
      </w:r>
    </w:p>
    <w:p w14:paraId="079CEFBA" w14:textId="77777777" w:rsidR="007001C1" w:rsidRPr="00DB762C" w:rsidRDefault="6D3B060B" w:rsidP="00DB762C">
      <w:pPr>
        <w:pStyle w:val="Puces"/>
        <w:rPr>
          <w:i w:val="0"/>
          <w:iCs w:val="0"/>
          <w:color w:val="FF0000"/>
          <w:u w:val="none"/>
          <w14:textFill>
            <w14:solidFill>
              <w14:srgbClr w14:val="FF0000">
                <w14:lumMod w14:val="75000"/>
              </w14:srgbClr>
            </w14:solidFill>
          </w14:textFill>
        </w:rPr>
      </w:pPr>
      <w:r w:rsidRPr="00DB762C">
        <w:rPr>
          <w:i w:val="0"/>
          <w:iCs w:val="0"/>
          <w:color w:val="FF0000"/>
          <w:u w:val="none"/>
          <w14:textFill>
            <w14:solidFill>
              <w14:srgbClr w14:val="FF0000">
                <w14:lumMod w14:val="75000"/>
              </w14:srgbClr>
            </w14:solidFill>
          </w14:textFill>
        </w:rPr>
        <w:t>Décrire le processus, pharmacie à usage interne ou non</w:t>
      </w:r>
      <w:r w:rsidR="1F8A33F3" w:rsidRPr="00DB762C">
        <w:rPr>
          <w:i w:val="0"/>
          <w:iCs w:val="0"/>
          <w:color w:val="FF0000"/>
          <w:u w:val="none"/>
          <w14:textFill>
            <w14:solidFill>
              <w14:srgbClr w14:val="FF0000">
                <w14:lumMod w14:val="75000"/>
              </w14:srgbClr>
            </w14:solidFill>
          </w14:textFill>
        </w:rPr>
        <w:t>, rôle de la pharmacie dans la sécurisation du circuit dans la structure</w:t>
      </w:r>
      <w:r w:rsidRPr="00DB762C">
        <w:rPr>
          <w:i w:val="0"/>
          <w:iCs w:val="0"/>
          <w:color w:val="FF0000"/>
          <w:u w:val="none"/>
          <w14:textFill>
            <w14:solidFill>
              <w14:srgbClr w14:val="FF0000">
                <w14:lumMod w14:val="75000"/>
              </w14:srgbClr>
            </w14:solidFill>
          </w14:textFill>
        </w:rPr>
        <w:t>. Formation du personnel, projets avec ARS, OMEDIT, si auto-évaluation et p</w:t>
      </w:r>
      <w:r w:rsidR="69F0DC34" w:rsidRPr="00DB762C">
        <w:rPr>
          <w:i w:val="0"/>
          <w:iCs w:val="0"/>
          <w:color w:val="FF0000"/>
          <w:u w:val="none"/>
          <w14:textFill>
            <w14:solidFill>
              <w14:srgbClr w14:val="FF0000">
                <w14:lumMod w14:val="75000"/>
              </w14:srgbClr>
            </w14:solidFill>
          </w14:textFill>
        </w:rPr>
        <w:t>lan d’actions</w:t>
      </w:r>
    </w:p>
    <w:p w14:paraId="2AA564D9" w14:textId="77777777" w:rsidR="008D2B18" w:rsidRPr="00462024" w:rsidRDefault="0064632D" w:rsidP="00EB1A0C">
      <w:r>
        <w:rPr>
          <w:noProof/>
        </w:rPr>
        <mc:AlternateContent>
          <mc:Choice Requires="wpg">
            <w:drawing>
              <wp:anchor distT="0" distB="0" distL="114300" distR="114300" simplePos="0" relativeHeight="251701248" behindDoc="0" locked="0" layoutInCell="1" allowOverlap="1" wp14:anchorId="6631405D" wp14:editId="0A7F201B">
                <wp:simplePos x="0" y="0"/>
                <wp:positionH relativeFrom="column">
                  <wp:posOffset>-463730</wp:posOffset>
                </wp:positionH>
                <wp:positionV relativeFrom="paragraph">
                  <wp:posOffset>69215</wp:posOffset>
                </wp:positionV>
                <wp:extent cx="547370" cy="555625"/>
                <wp:effectExtent l="57150" t="19050" r="81280" b="111125"/>
                <wp:wrapTight wrapText="bothSides">
                  <wp:wrapPolygon edited="0">
                    <wp:start x="6014" y="-741"/>
                    <wp:lineTo x="-2255" y="0"/>
                    <wp:lineTo x="-2255" y="20736"/>
                    <wp:lineTo x="4510" y="23698"/>
                    <wp:lineTo x="6766" y="25179"/>
                    <wp:lineTo x="15787" y="25179"/>
                    <wp:lineTo x="18042" y="23698"/>
                    <wp:lineTo x="24056" y="12590"/>
                    <wp:lineTo x="24056" y="11109"/>
                    <wp:lineTo x="19545" y="4443"/>
                    <wp:lineTo x="15787" y="-741"/>
                    <wp:lineTo x="6014" y="-741"/>
                  </wp:wrapPolygon>
                </wp:wrapTight>
                <wp:docPr id="87626741" name="Groupe 8"/>
                <wp:cNvGraphicFramePr/>
                <a:graphic xmlns:a="http://schemas.openxmlformats.org/drawingml/2006/main">
                  <a:graphicData uri="http://schemas.microsoft.com/office/word/2010/wordprocessingGroup">
                    <wpg:wgp>
                      <wpg:cNvGrpSpPr/>
                      <wpg:grpSpPr>
                        <a:xfrm>
                          <a:off x="0" y="0"/>
                          <a:ext cx="547370" cy="555625"/>
                          <a:chOff x="0" y="228600"/>
                          <a:chExt cx="547370" cy="555625"/>
                        </a:xfrm>
                      </wpg:grpSpPr>
                      <wps:wsp>
                        <wps:cNvPr id="1362008786" name="Ellipse 2"/>
                        <wps:cNvSpPr/>
                        <wps:spPr>
                          <a:xfrm>
                            <a:off x="0" y="228600"/>
                            <a:ext cx="547370" cy="555625"/>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4C330A0D" w14:textId="77777777" w:rsidR="006E4EAC" w:rsidRDefault="006E4EAC" w:rsidP="006E4EAC">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31582508" name="Graphique 1"/>
                          <pic:cNvPicPr>
                            <a:picLocks noChangeAspect="1"/>
                          </pic:cNvPicPr>
                        </pic:nvPicPr>
                        <pic:blipFill>
                          <a:blip r:embed="rId211">
                            <a:extLst>
                              <a:ext uri="{96DAC541-7B7A-43D3-8B79-37D633B846F1}">
                                <asvg:svgBlip xmlns:asvg="http://schemas.microsoft.com/office/drawing/2016/SVG/main" r:embed="rId212"/>
                              </a:ext>
                            </a:extLst>
                          </a:blip>
                          <a:stretch>
                            <a:fillRect/>
                          </a:stretch>
                        </pic:blipFill>
                        <pic:spPr>
                          <a:xfrm>
                            <a:off x="95250" y="323850"/>
                            <a:ext cx="349250" cy="349250"/>
                          </a:xfrm>
                          <a:prstGeom prst="rect">
                            <a:avLst/>
                          </a:prstGeom>
                        </pic:spPr>
                      </pic:pic>
                    </wpg:wgp>
                  </a:graphicData>
                </a:graphic>
                <wp14:sizeRelV relativeFrom="margin">
                  <wp14:pctHeight>0</wp14:pctHeight>
                </wp14:sizeRelV>
              </wp:anchor>
            </w:drawing>
          </mc:Choice>
          <mc:Fallback>
            <w:pict>
              <v:group w14:anchorId="6631405D" id="_x0000_s1131" style="position:absolute;left:0;text-align:left;margin-left:-36.5pt;margin-top:5.45pt;width:43.1pt;height:43.75pt;z-index:251701248;mso-position-horizontal-relative:text;mso-position-vertical-relative:text;mso-height-relative:margin" coordorigin=",2286" coordsize="5473,555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bJ3vNMAQAAPkJAAAOAAAAZHJzL2Uyb0RvYy54bWykVttu&#10;2zgQfV9g/4HQe+OrEkeIXQRJExQI2qDpIs80RVlEKJIlqdjZr99DUlJsN80uugEic8ThzJzDueji&#10;466R5JlbJ7RaZpOTcUa4YroUarPM/vp+82GREeepKqnUii+zF+6yj6s//7jYmoJPda1lyS2BEeWK&#10;rVlmtfemGI0cq3lD3Yk2XGGz0rahHqLdjEpLt7DeyNF0PD4dbbUtjdWMO4e312kzW0X7VcWZ/1pV&#10;jnsilxli8/Fp43MdnqPVBS02lppasC4M+htRNFQoOB1MXVNPSWvFT6Yawax2uvInTDcjXVWC8YgB&#10;aCbjIzS3VrcmYtkU240ZaAK1Rzz9tln25fnWmgdzb8HE1mzARZQCll1lm/CLKMkuUvYyUMZ3njC8&#10;zOdnszMQy7CV5/npNE+Ushq8v56aThen445tVn969/Co9zw6iGdrkCHulQT3/0h4qKnhkVtXgIR7&#10;S0SJBJ6dIqsWZ4vTjCjaIGE/SSmM42QacIUYoDzQ5QoH5n7J1T7q9wkbMNPCWOdvuW5IWCwznvzH&#10;5KLPd84jDGj3WsG301KUN0LKKITK4VfSkmeKnF9vJiFwnDjQkopsgfZ8nI+j5YPNWHz7JiL2QxOQ&#10;pAr+eCwyxBUE3XpuH+pyS9aytd8oGM3HC1w8KUUAM1tMkoAKzOfj8JcRKjdoHT4jVvtH4et4MyHR&#10;gsWA8xWMpOwpMSFNTRPCaKbD2GlHvEMsUdoLE2nV31tc+RfJgyupvvEKWYCsniZSDqmkjHHlJ2mr&#10;piVP/id5QNFx3J+IPqPBYLnC3Qy2OwO9ZjLS205mOv1wNMU9HO5u673Dw4noWSs/HG6E0vYtZBKo&#10;Os9JH+HvUROWfrfexQqZD4Ww1uULyga3FnuDM+xG4LbuqPP31KKL4m4xGfxXPCqpkW+6W2Wk1vbv&#10;t94HfdQ1djOyRVdeZu5HSy3PiPysUPHnk/kcZn0U5vnZFILd31nv76i2udIogglmkGFxGfS97JeV&#10;1c0jBshl8Iotqhh8LzPmbS9c+TQtMIIYv7yMamjdhvo79WBYMB6IDpn3ffdIrenq1qPgv+i+y9Di&#10;qHaTbjip9GXrdSViYQeqE6/dFaDjrS6MYAX+u/6P1U+t79/nJE75NhCZZm3zn2w01D615kPCK9ZC&#10;Cv8Sxy4wh6DU871goQEGYa+Lns8m+WKK0u+76G2csD9aTmKm9erpMNgT7E6zJ0eUvqqp2vBLZzC6&#10;A7khLw/Vo3jgeY0W3fe/sO4w4uKOxuQbNKURfK1Z26C60zeF5ZJ6fNC4Gq0fCVPwZs3LZWY/lzEg&#10;NFNvuWd1LLFY3Kzry8NGjPI1sADhF7PiPAdTGcEAnU1nCywBGYXfzcjZ/DxuhwHbrVOp9tO5nwRd&#10;3lnwFjPyKOHCSOmoTHHEABFWTLT4fYHVwQfMvhy1Xr/YVv8AAAD//wMAUEsDBAoAAAAAAAAAIQBg&#10;hRgvA10BAANdAQAUAAAAZHJzL21lZGlhL2ltYWdlMS5wbmeJUE5HDQoaCgAAAA1JSERSAAAG3AAA&#10;BtwIBgAAAJA/MPgAAAABc1JHQgCuzhzpAAAABGdBTUEAALGPC/xhBQAAAAlwSFlzAAAdhwAAHYcB&#10;j+XxZQAA/6VJREFUeF7s3QuYLeld1/s5AkqQJNNVPblgICqo5HATECQYCRoSh9ld1TOcGa5qFCEC&#10;IrcIKiIDSAgzXdV7hvsgmEg0IIIaxAtGCaBcFZBriAqCwBEIigbi4RLxPDUDJPmtnpm9d6/qXuv/&#10;fj7P832UTZjZ/3e9b1V1au/um25a0dQfP+ukH55/2o3T3I0vnbvxFXM3vGruhtfM/fh/JEmSHr7j&#10;/zP14/85fYP/efM/8/qW/+yj/Wck6Y1znZG0dq4zkiRJF97yDuqhd1GvWN5NTd04Le+qlndW+R5r&#10;Z81PufMxp91459SPL5778dUbQ0qSJD1Cr/8vo87fNv9Zkuq0zWvDNv9Zkuq0zWvDNv9ZkiRJerBX&#10;L++wlndZyzutfM916aaDo2fM3fCyuR9ed8ZvXpIk6VFb479QWuOfKWl/W+OasMY/U9L+tsY1YY1/&#10;piRJkpaG1y3vtpZ3XPne68Jd7W572tSNL9n8TUqSJD1awxm/tnaX8e+UdHldxpm/jH+npMvrMs78&#10;Zfw7JUmSare861reeeV7sNXd/6Rbb5n68Wr+hiRJkiRJkiRJkqR9bHn3tbwDy/diqzhZvq9lN742&#10;fxOSJEnX0i58W6Rd+D1IWq9dOOO78HuQtF67cMZ34fcgSZJUsm587fIuLN+PbdXUD5+y8S+WJEmS&#10;JEmSJEmSCrW8E8v3ZFtx0o0P5L9MkiTpWprO+DVJ2mauM5LWznVGkiSpwbrxgXxfdsNOD+948twP&#10;L9/4l0iSJF1D+/Dtjvbh9yjp4duHM7wPv0dJD98+nOF9+D1KkiTtZ8PLl3dl+f7sunnZJkmSbrR9&#10;+i9+9un3Kun17dPZ3affq6TXt09nd59+r5IkSfvV8PJ8f3Zdlr8qt/kPlSRJqplvFSVp7VxnJK2d&#10;64wkSdI6LT96Ld+jXZPlh8HlP0ySJEmSJEmSJElqseXdWb5Pe0Qn3Xhn/kMkSZIkSZIkSZKkllve&#10;oeV7tTPd/6Rbb5m78bX5D5AkSbqWKvzskAozSJWrcEYrzCBVrsIZrTCDJEnSTtaNr13epeX7tQ1T&#10;P17d+D+WJEmSJEmSJEmStPzc3Kv5fu2NXO1ue1r+H0mSJF1bwxm/tu9VnEna5yqeyYozSftcxTNZ&#10;cSZJkqTLb3mnlu/ZfsvUjS/J/wNJkiRJkiRJkiRJr295p5bv2R40HRw9I//DkiRJkiRJkiRJkjZb&#10;3q3l+7ab5m54Wf4HJUmSJEmSJEmSJJ1RN7zsjV+2PeXOx8z98LqN/6AkSdI1dHrGr1Wp8mzSPlX5&#10;LFaeTdqnKp/FyrNJkiRdbsPrlndsv/XC7bQb79z8D0mSJD16LfwXOC3MKO1yLZzBFmaUdrkWzmAL&#10;M0qSJF1Gyzu233rhNvXji/M/IEmSJEmSJEmSJOnhW96x/dYLt7kfX53/AUmSJEmSJEmSJEmP2Kt/&#10;42+3HT/rjP+lJEnSNXR8xq9VraVZpV2qpbPX0qzSLtXS2WtpVkmSpItredd200k/PD//F5IkSdfS&#10;dMavVa2lWaVdqqWz19Ks0i7V0tlraVZJkqSLbHnXdtPUjVP+LyRJkvTGnZ7xa5K0zVxnJK2d64wk&#10;SdI6nXbjdNPcjS/N/4UkSZIkSZIkSZKka6gbX3rT3A2v2PhfSJIkKfIzTyStneuMpLVznZEkSVql&#10;bnzF8sLtVRv/C0mSJEmSJEmSJEmPXje8annh9pqN/4UkSZIkSZIkSZKkR68bXnPTxi9KkiRJkiRJ&#10;kiRJuua8cJMkSZIkSZIkSZLOkRdukiRJkiRJkiRJ0jnywk2SJEmSJEmSJEk6R164SZIkSZIkSZIk&#10;SefICzdJkiRJkiRJkiTpHHnhJkmSJEmSJEmSJJ0jL9wkSZIkSZIkSZKkc+SFmyRJkiRJkiRJknSO&#10;vHCTJEmSJEmSJEmSzpEXbpIkSZIkSZIkSdI58sJNkiRJkiRJkiRJOkdeuEmSJEmSJEmSJEnnyAs3&#10;SZIkSZIkSZIk6Rx54SZJkiRJkiRJkiSdIy/cJEmSJEmSJEmSpHPkhZskSZIkSZIkSZJ0jrxwkyRJ&#10;kiRJkiRJks6RF26SJEmSJEmSJEnSOfLCTZIkSZIkSZIkSTpHXrhJkiRJkiRJkiRJ58gLN0mSJEmS&#10;JEmSJOkceeEmSZIkSZIkSZIknSMv3CRJkiRJkiRJkqRz5IWbJEmSJEmSJEmSdI68cJMkSZIkSZIk&#10;SZLOkRdukiRJkiRJkiRJ0jnywk2SJEmSJEmSJEk6R164SZIkSZIkSZIkSefICzdJkiRJkiRJkiTp&#10;HDX3wu0mAGBr8j5bvZwfWF+ew+rl/MD68hxWL+cHAFhLPodUr72BAYCtyfts9XJ+YH15DquX8wPr&#10;y3NYvZwfAGAt+RxSvfYGBgC2Ju+z1cv5gfXlOaxezg+sL89h9XJ+AIC15HNI9dobGADYmrzPVi/n&#10;B9aX57B6OT+wvjyH1cv5AQDWks8h1WtvYABga/I+W72cH1hfnsPq5fzA+vIcVi/nBwBYSz6HVK+9&#10;gQGArcn7bPVyfmB9eQ6rl/MD68tzWL2cHwBgLfkcUr32BgYAtibvs9XL+YH15TmsXs4PrC/PYfVy&#10;fgCAteRzSPXaGxgA2Jq8z1Yv5wfWl+ewejk/sL48h9XL+QEA1pLPIdVrb2AAYGvyPlu9nB9YX57D&#10;6uX8wPryHFYv5wcAWEs+h1SvvYEBgK3J+2z1cn5gfXkOq5fzA+vLc1i9nB8AYC35HFK99gYGALYm&#10;77PVy/mB9eU5rF7OD6wvz2H1cn4AgLXkc0j12hsYANiavM9WL+cH1pfnsHo5P7C+PIfVy/kBANaS&#10;zyHVa29gAGBr8j5bvZwfWF+ew+rl/MD68hxWL+cHAFhLPodUr72BAYCtyfts9XJ+YH15DquX8wPr&#10;y3NYvZwfAGAt+RxSvfYGBgC2Ju+z1cv5gfXlOaxezg+sL89h9XJ+AIC15HNI9dobGADYmrzPVi/n&#10;B9aX57B6OT+wvjyH1cv5AQDWks8h1WtvYABga/I+W72cH1hfnsPq5fzA+vIcVi/nBwBYSz6HVK+9&#10;gQGArcn7bPVyfmB9eQ6rl/MD68tzWL2cHwBgLfkcUr32BgYAtibvs9XL+YH15TmsXs4PrC/PYfVy&#10;fgCAteRzSPXaGxgA2Jq8z1Yv5wfWl+ewejk/sL48h9XL+QEA1pLPIdVrb2AAYGvyPlu9nB9YX57D&#10;6uX8wPryHFYv5wcAWEs+h1SvvYEBgK3J+2z1cn5gfXkOq5fzA+vLc1i9nB8AYC35HFK99gYGALYm&#10;77PVy/mB9eU5rF7OD6wvz2H1cn4AgLXkc0j12hsYANiavM9WL+cH1pfnsHo5P7C+PIfVy/kBANaS&#10;zyHVa29gAGBr8j5bvZwfWF+ew+rl/MD68hxWL+cHAFhLPodUr72BAYCtyfts9XJ+YH15DquX8wPr&#10;y3NYvZwfAGAt+RxSvfYGBgC2Ju+z1cv5gfXlOaxezg+sL89h9XJ+AIC15HNI9dobGADYmrzPVi/n&#10;B9aX57B6OT+wvjyH1cv5AQDWks8h1WtvYABga/I+W72cH1hfnsPq5fzA+vIcVi/nBwBYSz6HVK+9&#10;gQGArcn7bPVyfmB9eQ6rl/MD68tzWL2cHwBgLfkcUr32BgYAtibvs9XL+YH15TmsXs4PrC/PYfVy&#10;fgCAteRzSPXaGxgA2Jq8z1Yv5wfWl+ewejk/sL48h9XL+QEA1pLPIdVrb2AAYGvyPlu9nB9YX57D&#10;6uX8wPryHFYv5wcAWEs+h1SvvYEBgK3J+2z1cn5gfXkOq5fzA+vLc1i9nB8AYC35HFK99gYGALYm&#10;77PVy/mB9eU5rF7OD6wvz2H1cn4AgLXkc0j12hsYANiavM9WL+cH1pfnsHo5P7C+PIfVy/kBANaS&#10;zyHVa29gAGBr8j5bvZwfWF+ew+rl/MD68hxWL+cHAFhLPodUr72BAYCtyfts9XJ+YH15DquX8wPr&#10;y3NYvZwfAGAt+RxSvfYGBgC2Ju+z1cv5gfXlOaxezg+sL89h9XJ+AIC15HNI9dobGADYmrzPVi/n&#10;B9aX57B6OT+wvjyH1cv5AQDWks8h1WtvYABga/I+W72cH1hfnsPq5fzA+vIcVi/nBwBYSz6HVK+9&#10;gQGArcn7bPVyfmB9eQ6rl/MD68tzWL2cHwBgLfkcUr32BgYAtibvs9XL+YH15TmsXs4PrC/PYfVy&#10;fgCAteRzSPXaGxgA2Jq8z1Yv5wfWl+ewejk/sL48h9XL+QEA1pLPIdVrb2AAYGvyPlu9nB9YX57D&#10;6uX8wPryHFYv5wcAWEs+h1SvvYEBgK3J+2z1cn5gfXkOq5fzA+vLc1i9nB8AYC35HFK99gYGALYm&#10;77PVy/mB9eU5rF7OD6wvz2H1cn4AgLXkc0j12hsYANiavM9WL+cH1pfnsHo5P7C+PIfVy/kBANaS&#10;zyHVa29gAGBr8j5bvZwfWF+ew+rl/MD68hxWL+cHAFhLPodUr72BAYCtyfts9XJ+YH15DquX8wPr&#10;y3NYvZwfAGAt+RxSvfYGBgC2Ju+z1cv5gfXlOaxezg+sL89h9XJ+AIC15HNI9dobGADYmrzPVi/n&#10;B9aX57B6OT+wvjyH1cv5AQDWks8h1WtvYABga/I+W72cH1hfnsPq5fzA+vIcVi/nBwBYSz6HVK+9&#10;gQGArcn7bPVyfmB9eQ6rl/MD68tzWL2cHwBgLfkcUr32BgYAtibvs9XL+YH15TmsXs4PrC/PYfVy&#10;fgCAteRzSPXaGxgA2Jq8z1Yv5wfWl+ewejk/sL48h9XL+QEA1pLPIdVrb2AAYGvyPlu9nB9YX57D&#10;6uX8wPryHFYv5wcAWEs+h1SvvYEBgK3J+2z1cn5gfXkOq5fzA+vLc1i9nB8AYC35HFK99gYGALYm&#10;77PVy/mB9eU5rF7OD6wvz2H1cn4AgLXkc0j12hsYANiavM9WL+cH1pfnsHo5P7C+PIfVy/kBANaS&#10;zyHVa29gAGBr8j5bvZwfWF+ew+rl/MD68hxWL+cHAFhLPodUr72BAYCtyfts9XJ+YH15DquX8wPr&#10;y3NYvZwfAGAt+RxSvfYGBgC2Ju+z1cv5gfXlOaxezg+sL89h9XJ+AIC15HNI9dobGADYmrzPVi/n&#10;B9aX57B6OT+wvjyH1cv5AQDWks8h1WtvYABga/I+W72cH1hfnsPq5fzA+vIcVi/nBwBYSz6HVK+9&#10;gQGArcn7bPVyfmB9eQ6rl/MD68tzWL2cHwBgLfkcUr32BgYAtibvs9XL+YH15TmsXs4PrC/PYfVy&#10;fgCAteRzSPXaGxgA2Jq8z1Yv5wfWl+ewejk/sL48h9XL+QEA1pLPIdVrb2AAYGvyPlu9nB9YX57D&#10;6uX8wPryHFYv5wcAWEs+h1SvvYEBgK3J+2z1cn5gfXkOq5fzA+vLc1i9nB8AYC35HFK99gYGALYm&#10;77PVy/mB9eU5rF7OD6wvz2H1cn4AgLXkc0j12hsYANiavM9WL+cH1pfnsHo5P7C+PIfVy/kBANaS&#10;zyHVa29gAGBr8j5bvZwfWF+ew+rl/MD68hxWL+cHAFhLPodUr72BAYCtyfts9XJ+YH15DquX8wPr&#10;y3NYvZwfAGAt+RxSvfYGBgC2Ju+z1cv5gfXlOaxezg+sL89h9XJ+AIC15HNI9dobGADYmrzPVi/n&#10;B9aX57B6OT+wvjyH1cv5AQDWks8h1WtvYABga/I+W72cH1hfnsPq5fzA+vIcVi/nBwBYSz6HVK+9&#10;gQGArcn7bPVyfmB9eQ6rl/MD68tzWL2cHwBgLfkcUr32BgYAtibvs9XL+YH15TmsXs4PrC/PYfVy&#10;fgCAteRzSPXaGxgA2Jq8z1Yv5wfWl+ewejk/sL48h9XL+QEA1pLPIdVrb2AAYGvyPlu9nB9YX57D&#10;6uX8wPryHFYv5wcAWEs+h1SvvYEBgK3J+2z1cn5gfXkOq5fzA+vLc1i9nB8AYC35HFK99gYGALYm&#10;77PVy/mB9eU5rF7OD6wvz2H1cn4AgLXkc0j12hsYANiavM9WL+cH1pfnsHo5P7C+PIfVy/kBANaS&#10;zyHVa29gAGBr8j5bvZwfWF+ew+rl/MD68hxWL+cHAFhLPodUr72BAYCtyfts9XJ+YH15DquX8wPr&#10;y3NYvZwfAGAt+RxSvfYGBgC2Ju+z1cv5gfXlOaxezg+sL89h9XJ+AIC15HNI9dobGADYmrzPVi/n&#10;B9aX57B6OT+wvjyH1cv5AQDWks8h1WtvYABga/I+W72cH1hfnsPq5fzA+vIcVi/nBwBYSz6HVK+9&#10;gQGArcn7bPVyfmB9eQ6rl/MD68tzWL2cHwBgLfkcUr32BgYAtibvs9XL+YH15TmsXs4PrC/PYfVy&#10;fgCAteRzSPXaGxgA2Jq8z1Yv5wfWl+ewejk/sL48h9XL+QEA1pLPIdVrb2AAYGvyPlu9nB9YX57D&#10;6uX8wPryHFYv5wcAWEs+h1SvvYEBgK3J+2z1cn5gfXkOq5fzA+vLc1i9nB8AYC35HFK99gYGALYm&#10;77PVy/mB9eU5rF7OD6wvz2H1cn4AgLXkc0j12hsYANiavM9WL+cH1pfnsHo5P7C+PIfVy/kBANaS&#10;zyHVa29gAGBr8j5bvZwfWF+ew+rl/MD68hxWL+cHAFhLPodUr72BAYCtyfts9XJ+YH15DquX8wPr&#10;y3NYvZwfAGAt+RxSvfYGBgC2Ju+z1cv5gfXlOaxezg+sL89h9XJ+AIC15HNI9dobGADYmrzPVi/n&#10;B9aX57B6OT+wvjyH1cv5AQDWks8h1WtvYABga/I+W72cH1hfnsPq5fzA+vIcVi/nBwBYSz6HVK+9&#10;gQGArcn7bPVyfmB9eQ6rl/MD68tzWL2cHwBgLfkcUr32BgYAtibvs9XL+YH15TmsXs4PrC/PYfVy&#10;fgCAteRzSPXaGxgA2Jq8z1Yv5wfWl+ewejk/sL48h9XL+QEA1pLPIdVrb2AAYGvyPlu9nB9YX57D&#10;6uX8wPryHFYv5wcAWEs+h1SvvYEBgK3J+2z1cn5gfXkOq5fzA+vLc1i9nB8AYC35HFK99gYGALYm&#10;77PVy/mB9eU5rF7OD6wvz2H1cn4AgLXkc0j12hsYANiavM9WL+cH1pfnsHo5P7C+PIfVy/kBANaS&#10;zyHVa29gAGBr8j5bvZwfWF+ew+rl/MD68hxWL+cHAFhLPodUr72BAYCtyfts9XJ+YH15DquX8wPr&#10;y3NYvZwfAGAt+RxSvfYGBgC2Ju+z1cv5gfXlOaxezg+sL89h9XJ+AIC15HNI9dobGADYmrzPVi/n&#10;B9aX57B6OT+wvjyH1cv5AQDWks8h1WtvYABga/I+W72cH1hfnsPq5fzA+vIcVi/nBwBYSz6HVK+9&#10;gQGArcn7bPVyfmB9eQ6rl/MD68tzWL2cHwBgLfkcUr32BgYAtibvs9XL+YH15TmsXs4PrC/PYfVy&#10;fgCAteRzSPXaGxgA2Jq8z1Yv5wfWl+ewejk/sL48h9XL+QEA1pLPIdVrb2AAYGvyPlu9nB9YX57D&#10;6uX8wPryHFYv5wcAWEs+h1SvvYEBgK3J+2z1cn5gfXkOq5fzA+vLc1i9nB8AYC35HFK99gYGALYm&#10;77PVy/mB9eU5rF7OD6wvz2H1cn4AgLXkc0j12hsYANiavM9WL+cH1pfnsHo5P7C+PIfVy/kBANaS&#10;zyHVa29gAGBr8j5bvZwfWF+ew+rl/MD68hxWL+cHAFhLPodUr72BAYCtyfts9XJ+YH15DquX8wPr&#10;y3NYvZwfAGAt+RxSvfYGBgC2Ju+z1cv5gfXlOaxezg+sL89h9XJ+AIC15HNI9dobGADYmrzPVi/n&#10;B9aX57B6OT+wvjyH1cv5AQDWks8h1WtvYABga/I+W72cH1hfnsPq5fzA+vIcVi/nBwBYSz6HVK+9&#10;gQGArcn7bPVyfmB9eQ6rl/MD68tzWL2cHwBgLfkcUr32BgYAtibvs9XL+YH15TmsXs4PrC/PYfVy&#10;fgCAteRzSPXaGxgA2Jq8z1Yv5wfWl+ewejk/sL48h9XL+QEA1pLPIdVrb2AAYGvyPlu9nB9YX57D&#10;6uX8wPryHFYv5wcAWEs+h1SvvYEBgK3J+2z1cn5gfXkOq5fzA+vLc1i9nB8AYC35HFK99gYGALYm&#10;77PVy/mB9eU5rF7OD6wvz2H1cn4AgLXkc0j12hsYANiavM9WL+cH1pfnsHo5P7C+PIfVy/kBANaS&#10;zyHVa29gAGBr8j5bvZwfWF+ew+rl/MD68hxWL+cHAFhLPodUr72BAYCtyfts9XJ+YH15DquX8wPr&#10;y3NYvZwfAGAt+RxSvfYGBgC2Ju+z1cv5gfXlOaxezg+sL89h9XJ+AIC15HNI9dobGADYmrzPVi/n&#10;B9aX57B6OT+wvjyH1cv5AQDWks8h1WtvYABga/I+W72cH1hfnsPq5fzA+vIcVi/nBwBYSz6HVK+9&#10;gQGArcn7bPVyfmB9eQ6rl/MD68tzWL2cHwBgLfkcUr32BgYAtibvs9XL+YH15TmsXs4PrC/PYfVy&#10;fgCAteRzSPXaGxgA2Jq8z1Yv5wfWl+ewejk/sL48h9XL+QEA1pLPIdVrb2AAYGvyPlu9nB9YX57D&#10;6uX8wPryHFYv5wcAWEs+h1SvvYEBgK3J+2z1cn5gfXkOq5fzA+vLc1i9nB8AYC35HFK99gYGALYm&#10;77PVy/mB9eU5rF7OD6wvz2H1cn4AgLXkc0j12hsYANiavM9WL+cH1pfnsHo5P7C+PIfVy/kBANaS&#10;zyHVa29gAGBr8j5bvZwfWF+ew+rl/MD68hxWL+cHAFhLPodUr72BAYCtyfts9XJ+YH15DquX8wPr&#10;y3NYvZwfAGAt+RxSvfYGBgC2Ju+z1cv5gfXlOaxezg+sL89h9XJ+AIC15HNI9dobGADYmrzPVi/n&#10;B9aX57B6OT+wvjyH1cv5AQDWks8h1WtvYABga/I+W72cH1hfnsPq5fzA+vIcVi/nBwBYSz6HVK+9&#10;gQGArcn7bPVyfmB9eQ6rl/MD68tzWL2cHwBgLfkcUr32BgYAtibvs9XL+YH15TmsXs4PrC/PYfVy&#10;fgCAteRzSPXaGxgA2Jq8z1Yv5wfWl+ewejk/sL48h9XL+QEA1pLPIdVrb2AAYGvyPlu9nB9YX57D&#10;6uX8wPryHFYv5wcAWEs+h1SvvYEBgK3J+2z1cn5gfXkOq5fzA+vLc1i9nB8AYC35HFK99gYGALYm&#10;77PVy/mB9eU5rF7OD6wvz2H1cn7YdVN//KyTfnj+aTdOcze+dO7GV8zd8Kq5G16T+1uSpIdrevD/&#10;Pd749W3mwRIAuGF5n61ezg+sL89h9XJ+YH15DquX88OumZ9y52NOu/HOqR9fPPfjq3MPS5K0jU7P&#10;+LXz5sESALhheZ+tXs4PrC/PYfVyfmB9eQ6rl/PDrpgOjp4xd8PL5n54Xe5bSZLWaNsv3TxYAgA3&#10;LO+z1cv5gfXlOaxezg+sL89h9XJ+uGxXu9ueNnXjS3KvSpJ08Q1n/Nq158ESALhheZ+tXs4PrC/P&#10;YfVyfmB9eQ6rl/PDZbn/SbfeMvXj1dyjkiTtax4sAYAblvfZ6uX8wPryHFYv5wfWl+ewejk/XIaT&#10;brxz7sbX5v6UJGkXutFvNenBEgC4YXmfrV7OD6wvz2H1cn5gfXkOq5fzw0Wb+uFTcl9KklQhD5YA&#10;wA3L+2z1cn5gfXkOq5fzA+vLc1i9nB8u0kk3PpB7UpKkKnmwBABuWN5nq5fzA+vLc1i9nB9YX57D&#10;6uX8cBFOD+948twPL8/9KEnSPnSt32LSgyUAcMPyPlu9nB9YX57D6uX8wPryHFYv54eL4GWbJGnf&#10;u5aXbh4sAYAblvfZ6uX8wPryHFYv5wfWl+ewejk/rG32bSQlSUWazvi1N8yDJQBww/I+W72cH1hf&#10;nsPq5fzA+vIcVi/nhzVN/fApuQclSaqaB0sA4IblfbZ6OT+wvjyH1cv5gfXlOaxezg9rOenGO3P/&#10;SZJUOQ+WAMANy/ts9XJ+YH15DquX8wPry3NYvZwf1nD/k269Ze7G1+b+kySpQg/389w8WAIANyzv&#10;s9XL+YH15TmsXs4PrC/PYfVyfljD1I9Xc+9JklQ9D5YAwA3L+2z1cn5gfXkOq5fzA+vLc1i9nB+2&#10;7Wp329Ny30mSVLPhjf5nD5YAwA3L+2z1cn5gfXkOq5fzA+vLc1i9nB+2berGl+S+kySphTxYAgA3&#10;LO+z1cv5gfXlOaxezg+sL89h9XJ+2Kbp4OgZueckSWolD5YAwA3L+2z1cn5gfXkOq5fzA+vLc1i9&#10;nB+2ae6Gl+WekySplTxYAgA3LO+z1cv5gfXlOaxezg+sL89h9XJ+2Jb5KXc+Zu6H1+WekySpcqdv&#10;8P/3YAkA3LC8z1Yv5wfWl+ewejk/sL48h9XL+WFbTrvxztxvkiS10G++dPNgCQDcsLzPVi/nB9aX&#10;57B6OT+wvjyH1cv5YVumfnxx7jdJklrKgyUAcMPyPlu9nB9YX57D6uX8wPryHFYv54dtmfvx1bnf&#10;JElqKQ+WAMANy/ts9XJ+YH15DquX8wPry3NYvZwftmHqj5+Ve02SpLY69sINALhxeZ+tXs4PrC/P&#10;YfVyfmB9eQ6rl/PDNpz0w/Nzr0mS1FKTv+EGAJxH3merl/MD68tzWL2cH1hfnsPq5fywDVM3TrnX&#10;JElqqVMv3ACA88j7bPVyfmB9eQ6rl/MD68tzWL2cH7Zh7saX5l6TJKm1PFgCADcs77PVy/mB9eU5&#10;rF7OD6wvz2H1cn7YhrkbXpF7TZKktvIz3ACAc8j7bPVyfmB9eQ6rl/MD68tzWL2cH7Zh7oZX5V6T&#10;JKm1PFgCADcs77PVy/mB9eU5rF7OD6wvz2H1cn7YhrkbXpN7TZKk1vJgCQDcsLzPVi/nB9aX57B6&#10;OT+wvjyH1cv5YRu8cJMkyQs3AOAc8j5bvZwfWF+ew+rl/MD68hxWL+eHbfAtJSVJ8sINADiHvM9W&#10;L+cH1pfnsHo5P7C+PIfVy/lhG+ZufEXuNUmSWsuDJQBww/I+W72cH1hfnsPq5fzA+vIcVi/nh22Y&#10;u/GludckSWotD5YAwA3L+2z1cn5gfXkOq5fzA+vLc1i9nB+24bQbp9xrkiS1lgdLAOCG5X22ejk/&#10;sL48h9XL+YH15TmsXs4P23DSD8/PvSZJUktNXrgBAOeR99nq5fzA+vIcVi/nB9aX57B6OT9sw9Qf&#10;Pyv3miRJbXXshRsAcOPyPlu9nB9YX57D6uX8wPryHFYv54dtmfvx1bnfJElqKQ+WAMANy/ts9XJ+&#10;YH15DquX8wPry3NYvZwftmXqxxfnfpMkqaU8WAIANyzvs9XL+YH15TmsXs4PrC/PYfVyftiW0268&#10;M/ebJEktdPob/68HSwDghuV9tno5P7C+PIfVy/mB9eU5rF7OD9syP+XOx8z98Lrcc5IkVe43X7Yt&#10;ebAEAG5Y3merl/MD68tzWL2cH1hfnsPq5fywTXM3vCz3nCRJreTBEgC4YXmfrV7OD6wvz2H1cn5g&#10;fXkOq5fzwzZNB0fPyD0nSVIrebAEAG5Y3merl/MD68tzWL2cH1hfnsPq5fywbVM3viT3nSRJLeTB&#10;EgC4YXmfrV7OD6wvz2H1cn5gfXkOq5fzw7Zd7W57Wu47SZJqNrzR/+zBEgC4YXmfrV7OD6wvz2H1&#10;cn5gfXkOq5fzwxqmfryae0+SpOp5sAQAbljeZ6uX8wPry3NYvZwfWF+ew+rl/LCG+5906y1zN742&#10;958kSRU6PePXljxYAgA3LO+z1cv5gfXlOaxezg+sL89h9XJ+WMtJN96Z+0+SpMp5sAQAbljeZ6uX&#10;8wPry3NYvZwfWF+ew+rl/LCmqR8+JfegJElV82AJANywvM9WL+cH1pfnsHo5P7C+PIfVy/lhbSfd&#10;+EDuQ0mSKubBEgC4YXmfrV7OD6wvz2H1cn5gfXkOq5fzw0WY++HluRclSdqnHu7ntr1hHiwBgBuW&#10;99nq5fzA+vIcVi/nB9aX57B6OT9chNPDO57spZskaV+7lpdtSx4sAYAblvfZ6uX8wPryHFYv5wfW&#10;l+ewejk/XKTZt5eUJO1Z0xm/9nB5sAQAbljeZ6uX8wPry3NYvZwfWF+ew+rl/HDRpn74lNyXkiRV&#10;yIMlAHDD8j5bvZwfWF+ew+rl/MD68hxWL+eHy3DSjXfO3fja3J+SJO1C1/otJDMPlgDADcv7bPVy&#10;fmB9eQ6rl/MD68tzWL2cHy7L/U+69ZapH6/mHpUkaV/zYAkA3LC8z1Yv5wfWl+ewejk/sL48h9XL&#10;+eGyXe1ue9rUjS/JvSpJ0sU3nPFr154HSwDghuV9tno5P7C+PIfVy/mB9eU5rF7OD7tiOjh6xtwN&#10;L5v74XW5byVJWqMb/daRD5cHSwDghuV9tno5P7C+PIfVy/mB9eU5rF7OD7tmfsqdjzntxjunfnzx&#10;3I+vzj0sSdI22vbLtiUPlgDADcv7bPVyfmB9eQ6rl/MD68tzWL2cH3bd1B8/66Qfnj914zR340vn&#10;bnjF3A2vmrvhNbm/JUl6444f/H+Xl2vTG/zPa+XBEgC4YXmfrV7OD6wvz2H1cn5gfXkOq5fzAwCs&#10;JZ9DqtfewADA1uR9tno5P7C+PIfVy/mB9eU5rF7ODwCwlnwOqV57AwMAW5P32erl/MD68hxWL+cH&#10;1pfnsHo5PwDAWvI5pHrtDQwAbE3eZ6uX8wPry3NYvZwfWF+ew+rl/AAAa8nnkOq1NzAAsDV5n61e&#10;zg+sL89h9XJ+YH15DquX8wMArCWfQ6rX3sAAwNbkfbZ6OT+wvjyH1cv5gfXlOaxezg8AsJZ8Dqle&#10;ewMDAFuT99nq5fzA+vIcVi/nB9aX57B6OT8AwFryOaR67Q0MAGxN3merl/MD68tzWL2cH1hfnsPq&#10;5fwAAGvJ55DqtTcwALA1eZ+tXs4PrC/PYfVyfmB9eQ6rl/MDAKwln0Oq197AAMDW5H22ejk/sL48&#10;h9XL+YH15TmsXs4PALCWfA6pXnsDAwBbk/fZ6uX8wPryHFYv5wfWl+ewejk/AMBa8jmkeu0NDABs&#10;Td5nq5fzA+vLc1i9nB9YX57D6uX8AABryeeQ6rU3MACwNXmfrV7OD6wvz2H1cn5gfXkOq5fzAwCs&#10;JZ9DqtfewADA1uR9tno5P7C+PIfVy/mB9eU5rF7ODwCwlnwOqV57AwMAW5P32erl/MD68hxWL+cH&#10;1pfnsHo5PwDAWvI5pHrtDQwAbE3eZ6uX8wPry3NYvZwfWF+ew+rl/AAAa8nnkOq1NzAAsDV5n61e&#10;zg+sL89h9XJ+YH15DquX8wMArCWfQ6rX3sAAwNbkfbZ6OT+wvjyH1cv5gfXlOaxezg8AsJZ8Dqle&#10;ewMDAFuT99nq5fzA+vIcVi/nB9aX57B6OT8AwFryOaR67Q0MAGxN3merl/MD68tzWL2cH1hfnsPq&#10;5fwAAGvJ55DqtTcwALA1eZ+tXs4PrC/PYfVyfmB9eQ6rl/MDAKwln0Oq197AAMDW5H22ejk/sL48&#10;h9XL+YH15TmsXs4PALCWfA6pXnsDAwBbk/fZ6uX8wPryHFYv5wfWl+ewejk/AMBa8jmkeu0NDABs&#10;Td5nq5fzA+vLc1i9nB9YX57D6uX8AABryeeQ6rU3MACwNXmfrV7OD6wvz2H1cn5gfXkOq5fzAwCs&#10;JZ9DqtfewADA1uR9tno5P7C+PIfVy/mB9eU5rF7ODwCwlnwOqV57AwMAW5P32erl/MD68hxWL+cH&#10;1pfnsHo5PwDAWvI5pHrtDQwAbE3eZ6uX8wPry3NYvZwfWF+ew+rl/AAAa8nnkOq1NzAAsDV5n61e&#10;zg+sL89h9XJ+YH15DquX8wMArCWfQ6rX3sAAwNbkfbZ6OT+wvjyH1cv5gfXlOaxezg8AsJZ8Dqle&#10;ewMDAFuT99nq5fzA+vIcVi/nB9aX57B6OT8AwFryOaR67Q0MAGxN3merl/MD68tzWL2cH1hfnsPq&#10;5fwAAGvJ55DqtTcwALA1eZ+tXs4PrC/PYfVyfmB9eQ6rl/MDAKwln0Oq197AAMDW5H22ejk/sL48&#10;h9XL+YH15TmsXs4PALCWfA6pXnsDAwBbk/fZ6uX8wPryHFYv5wfWl+ewejk/AMBa8jmkeu0NDABs&#10;Td5nq5fzA+vLc1i9nB9YX57D6uX8AABryeeQ6rU3MACwNXmfrV7OD6wvz2H1cn5gfXkOq5fzAwCs&#10;JZ9DqtfewADA1uR9tno5P7C+PIfVy/mB9eU5rF7ODwCwlnwOqV57AwMAW5P32erl/MD68hxWL+cH&#10;1pfnsHo5PwDAWvI5pHrtDQwAbE3eZ6uX8wPry3NYvZwfWF+ew+rl/AAAa8nnkOq1NzAAsDV5n61e&#10;zg+sL89h9XJ+YH1zN7wmz2LZuuE1OT8AwFo2nkWK197AAMDW5H22ejk/sL48h9XL+YH1zd3wqjyL&#10;ZeuGV+X8AABr2XgWKV57AwMAW5P32erl/MD68hxWL+cH1jd34yvyLJatG16R8wMArGXjWaR47Q0M&#10;AGxN3merl/MD68tzWL2cH1jf3I0vzbNYtm58ac4PALCWjWeR4rU3MACwNXmfrV7OD6wvz2H1cn5g&#10;fafdOOVZrNrUjVPODwCwlnwWqV57AwMAW5P32erl/MD68hxWL+cH1nfSD8/Ps1i1ZdacHwBgLfks&#10;Ur32BgYAtibvs9XL+YH15TmsXs4PrG/qj5+VZ7Fqy6w5PwDAWvJZpHrtDQwAbE3eZ6uX8wPry3NY&#10;vZwfuBhzP746z2PBXp1zAwCs6YznkdK1NzAAsDV5n61ezg+sL89h9XJ+4GJM/fjiPI/VWmbMuQEA&#10;1pTPI9Vrb2AAYGvyPlu9nB9YX57D6uX8wMU47cY78zxWa5kx5wYAWFM+j1SvvYEBgK3J+2z1cn5g&#10;fXkOq5fzAxdjfsqdj5n74XV5Jus0vG6ZMecGAFjT5jNJ7dobGADYmrzPVi/nB9aX57B6OT9wceZu&#10;eFmeyTJ1w8tyXgCAtW08kxSvvYEBgK3J+2z1cn5gfXkOq5fzAxdnOjh6Rp7JKi2z5bwAAGvLZ5Lq&#10;tTcwALA1eZ+tXs4PrC/PYfVyfuBiTd34kjyX+94yU84JAHAR8rmkeu0NDABsTd5nq5fzA+vLc1i9&#10;nB+4WFe7256W53LfW2bKOQEALkI+l1SvvYEBgK3J+2z1cn5gfXkOq5fzAxdv6sereTb3tWWWnA8A&#10;4KLks0n12hsYANiavM9WL+cH1pfnsHo5P3Dx7n/SrbfM3fjaPJ97Vze+dpkl5wMAuCgbzyfFa29g&#10;AGBr8j5bvZwfWF+ew+rl/MDlOOnGO/N87lvLDDkXAMBFyueT6rU3MACwNXmfrV7OD6wvz2H1cn7g&#10;8kz98Cl5Rvel5fee8wAAXLR8RqleewMDAFuT99nq5fzA+vIcVi/nBy7XSTc+kOd05+vGB3IOAIDL&#10;sPGcUrz2BgYAtibvs9XL+YH15TmsXs4PXL65H16eZ3V3G16ev38AgMuy+axSu/YGBgC2Ju+z1cv5&#10;gfXlOaxezg9cvtPDO568Hy/dhpcvv9f8/QMAXJbN55XatTcwALA1eZ+tXs4PrC/PYfVyfmB3LN+q&#10;Mc/srrR868v8/QIAXLZ8ZqleewMDAFsxd8Nfzfts9XINgPXlOaxezg/slqkfPiXP7WW3/J7y9wkA&#10;sAvyuaV67Q0MAJxbiy/blnIdgPXlOaxezg/snpNuvHPuxtfm+b3wuvG1y+8lf38AALti4/mleO0N&#10;DACcS6sv25ZyLYD15TmsXs4P7Kb7n3TrLVM/Xs0zfFEt/+7l95C/LwCAXZLPMNVrb2AA4Ia1/LJt&#10;KdcDWF+ew+rl/MBuu9rd9rSpG1+SZ3mtln/X8u/M3wcAwC7KZ5nqtTcwAHBDWn/ZtpRrAqwvz2H1&#10;cn5gP0wHR8+Yu+Flcz+8Ls/1+Rtet/yzl39H/nsBAHbZ5nNN7dobGAC4bl62PVSuC7C+PIfVy/mB&#10;/TI/5c7HnHbjnVM/vnjux1fnGb+OXr38M5Z/1vLPzH8PAMA+OOMZp3TtDQwAXBcv215frg2wvjyH&#10;1cv5gf029cfPOumH50/dOM3d+NK5G14xd8Or5m54zW/0qrkbX7H87067cXrwP9sfPyv/OQAA+yi/&#10;3qleewMDANfMy7Y3LtcHWF+ew+rl/AAAAPsqv96pXnsDAwDXxMu2zXKNgPXlOaxezg8AALCv8uud&#10;6rU3MADwqLxsO7tcJ2B9eQ6rl/MDAADsq/x6p3rtDQwAPCIv2x6+XCtgfXkOq5fzAwAA7Kv8eqd6&#10;7Q0MADwsL9seuVwvYH15DquX8wMAAOyr/Hqneu0NDACcycu2R27qx1/PNQPWl2exejk/AADAvsqv&#10;d6rX3sAAwAYv266hbvjpXDdgfRtnsXg5PwAAwL7Kr3eq197AAMAb8bLtGuuGf5drB6xv4ywWL+cH&#10;AADYV/n1TvXaGxgA+C1etl1H3fiPc/2A9W2cxeLl/AAAAPsqv96pXnsDAwAP8rLt+pq64UtzDYH1&#10;5VmsXs4PAACwr/Lrneq1NzAA4GXbDTT1w2fmOgLry7NYvZwfAABgX+XXO9Vrb2AAaJyXbTfWSTf+&#10;2VxLYH15FquX8wMAAOyr/Hqneu0NDAAN87Ltxjt54h1PyPUE1pdnsXo5PwAAwL7Kr3eq197AANAo&#10;L9tuvKkbvynXE7gYeR6rl/MDAADsq/x6p3rtDQwADfKy7XxN/fApuabAxcjzWL2cHwAAYF/l1zvV&#10;a29gAGiMl23n7+TgyjvmugIXI89j9XJ+AACAfZVf71SvvYEBoCFetp2/qR9+ONcVuDh5JquX8wMA&#10;AOyr/Hqneu0NDACN8LJtS3Xjx+XaAhdn40wWL+cHAADYV/n1TvXaGxgAGuBl29byt9vgkp1xLkuX&#10;8wMAAOyr/Hqneu0NDADFedm2xbrxT+f6Ahdr41wWL+cHAADYV/n1TvXaGxgACvOybXtN/fjtub7A&#10;xcuzWb2cHwAAYF/l1zvVa29gACjKy7btdtoPx7nGwMXLs1m9nB8AAGBf5dc71WtvYAAoyMu2bTf8&#10;zVxj4HJsns/a5fwAAAD7Kr/eqV57AwNAMV62bbepG74x1xi4PHlGq5fzAwAA7Kv8eqd67Q0MAIV4&#10;2bbthv9yf3fHU3KdgcuzeU5rl/MDAADsq/x6p3rtDQwARXjZtv1O+uP3zXUGLlee0+rl/AAAAPsq&#10;v96pXnsDA0ABXrZtv+ng6CNynYHLl2e1ejk/AADAvsqvd6rX3sAAsOe8bNt+Uz/+hVxnYDfkea1e&#10;zg8AALCv8uud6rU3MADsMS/btp+XbbDb8sxWL+cHAADYV/n1TvXaGxgA9pSXbdvPyzbYfXluq5fz&#10;AwAA7Kv8eqd67Q0MAHvIy7bt52Ub7Ic8u9XL+QEAAPZVfr1TvfYGBoA942Xb9vOyDfZHnt/q5fwA&#10;AAD7Kr/eqV57AwPAHvGybft52Qb7Jc9w9XJ+AACAfZVf71SvvYEBYE942bb9vGyD/ZPnuHo5PwAA&#10;wL7Kr3eq197AALAHvGzbfl62wX7Ks1y9nB8AAGBf5dc71WtvYADYcV62bT8v22B/5XmuXs4PAACw&#10;r/Lrneq1NzAA7DAv27afl22w3/JMVy/nBwAA2Ff59U712hsYAHaUl23bz8s22H95rquX8wMAAOyr&#10;/Hqneu0NDAA7yMu27edlG9SQZ7t6OT8AAMC+yq93qtfewACwY7xs235etkEdeb6rl/MDAADsq/x6&#10;p3rtDQwAO8TLtu3nZRvUkme8ejk/AADAvsqvd6rX3sAAsCO8bNt+XrZBPXnOq5fzAwAA7Kv8eqd6&#10;7Q0MADvAy7bt52Ub1JRnvXo5PwAAwL7Kr3eq197AAHDJvGzbfl62QV153quX8wMAAOyr/Hqneu0N&#10;DACXyMu27edlG9SWZ756OT8AAMC+yq93qtfewABwSbxs235etkF9ee6rl/MDAADsq/x6p3rtDQwA&#10;l8DLtu3nZRu0Ic9+9XJ+AACAfZVf71SvvYEB4IJ52bb9vGyDduT5r17ODwAAsK/y653qtTcwAFwg&#10;L9u2n5dt0Ja8BlQv5wcAANhX+fVO9dobGAAuiJdt28/LNmhPXgeql/MDAADsq/x6p3rtDQwAF8DL&#10;tu3nZRu0Ka8F1cv5AQAA9lV+vVO99gYGgJV52bb9vGyDduX1oHo5PwAAwL7Kr3eq197AALAiL9u2&#10;n5dt0La8JlQv5wcAANhX+fVO9dobGABW4mXb9vOyDcjrQvVyfgAAgH2VX+9Ur72BAWAFXrZtPy/b&#10;gEVeG6qX8wMAAOyr/Hqneu0NDABb5mXb9vOyDfhNeX2oXs4PAACwr/Lrneq1NzAAbJGXbdvPyzbg&#10;DeU1ono5PwAAwL7Kr3eq197AALAlXrZtPy/bgJTXierl/AAAAPsqv96pXnsDA8AWeNm2/bxsA86S&#10;14rq5fwAAAD7Kr/eqV57AwPAOXnZtv28bAMeTl4vqpfzAwAA7Kv8eqd67Q0MAOfgZdv287INeCR5&#10;zahezg8AALCv8uud6rU3MADcIC/btp+XbcCjyetG9XJ+AACAfZVf71SvvYEB4AZ42bb9vGwDrkVe&#10;O6qX8wMAAOyr/Hqneu0NDADXycu27edlG3Ct8vpRvZwfAABgX+XXO9Vrb2AAuA5etm0/L9uA65HX&#10;kOrl/AAAAPsqv96pXnsDA8A18rJt+3nZBlyvvI5UL+cHAADYV/n1TvXaGxgAroGXbdvPyzbgRuS1&#10;pHo5PwAAwL7Kr3eq197AAPAovGzbfl62ATcqryfVy/kBAAD2VX69U732BgaAR+Bl2/bzsg04j7ym&#10;VC/nBwAA2Ff59U712hsYAB6Gl23bz8s24LzyulK9nB8AAGBf5dc71WtvYAA4g5dt28/LNmAb8tpS&#10;vZwfAABgX+XXO9Vrb2AACF62bT8v24BtyetL9XJ+AACAfZVf71SvvYEB4A142bb9vGwDtimvMdXL&#10;+QEAAPZVfr1TvfYGBoDf4GXb9vOyDdi2vM5UL+cHAADYV/n1TvXaGxgAvGxbJS/bgDXktaZ6OT8A&#10;AMC+yq93qtfewAA0z8u27edlG7CWvN5UL+cHAADYV/n1TvXaGxiApnnZtv28bAPWlNec6uX8AAAA&#10;+yq/3qleewMD0Cwv27afl23A2vK6U72cHwAAYF/l1zvVa29gAJrkZdv287INuAh57alezg8AALCv&#10;8uud6rU3MADN8bJt+3nZBlyUvP5UL+cHAADYV/n1TvXaGxiApnjZtv28bAMuUl6DqpfzAwAA7Kv8&#10;eqd67Q0McE739ONbnRyO73N6OF6ZD8cPng/Hj5wOxk+auvHuqRunk258YOrGvzt349fN3fiKuRv+&#10;3dwNr5q64f+d+vG/zf3443M//sDcj9829eM3TP34NXM/vmjux8+b+vFzHnxB1A0fe9oNzz3phg+Y&#10;uuHZ995y/Afnp9z5mPy98Mi8bNt+XrYBFy2vQ9XL+QGAdt1zeOX3nfTDHz/th+O5H/7k1A8fPffj&#10;J8/9+FlTP16d+vHLpn78e3M//tO5H//11I3/furGH5264ed+ox9dfu3B/10//tPlP/sb/zdXl3/G&#10;8s867cePOu3HD7u3H46Xf9fy78zfB8CNyq93qtfewADX4EVPfe6bzzdfeZe5G+866cZPm7vxK+Z+&#10;+I6pH34hrysX3I/N/fDPp364f3nxsbyMu+/g6G3y94+XbWvkZRtwGfJaVL2cHwCo7fMfe3s/HRy/&#10;99QNf+bBP4Tbj1+7/CHdqR9+NZ8TLqrf+Hcvf1D4a0+64YUP/t4Ojt97+b3m7x/gkeT1pXrtDQzw&#10;Bj7nsbf393bj+8390cf8xkusf/bQS63N68dO1w2/OHXjd0/d8JVzP3zGdDh8yHR4+7vnvK3wsm37&#10;edkGXJa8HlUv5wcAalj+5tjyt8iWv1X24N8y64ZvmbvxZ/JZYOfrhp9dfu/LDMssy0z+VhzwcDau&#10;IcVrb2CgaV9wy11v+eC3guyGk7kbvyuvEdWa+vG/T/3wD6Zu/Pj5ljveJdejIi/btp+XbcBlymtS&#10;9XJ+AGA/fe7B0duc9Ed/6nR5MdUN/ynv+eXqhv+0zLrMvMye6wG0aeNaUbz2Bgaa8sBN7/5mpw/+&#10;Dbbhs5fvWZ7XhObqxv962g1fedKPHzX1R2+f67XvvGzbfl62AZctr0vVy/kBgP1w3xOGJ54eDB84&#10;d+MXzf3wQ3mPb6/hh5a1WNZkWZtcL6ANm9eG2rU3MFDe6eHxH5264a/P3fgvp354XV4H9Eb9+NyP&#10;L5678c+ePH74PbmW+8TLtu3nZRuwC/LaVL2cHwDYTVcff3zzaT8cT/14de6G78l7uqJu+J5lrZY1&#10;W9Yu1xOoaeNaULz2BgZKevAhtxu+curG1+a513XUDT8y9cNnXu1ue1qu8S7zsm37edkG7Iq8PlUv&#10;5wcAdsfyoujB7xjTjd+U93BdX8saLmvp5RvUlme/eu0NDJQxd8N7nfTDfcu3Scyzri3UDd889cNH&#10;f9Hjrxzk2u8SL9u2n5dtwC7Ja1T1cn4A4PLN3XjH3A9flfdtbavhq6b++PZcd2D/bZ732rU3MLDX&#10;lm97eNqPf2Xqxn+f51vrNfXj31u+wMjP47J52bb9vGwDdk1ep6qX8wMAl+Pqwe1Pn/rh/qkbfybv&#10;11qnZa2XNb96cPT0/DyA/ZTnvHrtDQzsnfkpdz5m+Rljcz/88zzTuuC64WdP+vHzpoPj987P6aJ5&#10;2bb9vGwDdlFeq6qX8wMAF+f0CVd+7298rfl9eY/WxTYtn0E3/NXlM8nPCdgfebar197AwN64enD0&#10;/lM//O2pG385z7Iuv6kfvv+0Gz718/vxrfKzW5uXbdvPyzZgV+X1qno5PwCwvqkbP3zux2/I+7J2&#10;o6kfv2H5jPJzA3ZfnufqtTcwsPNOuvHOqRu+Jc+vdrflWz7ce8vtb5uf5Rq8bNt+XrYBuyyvWdXL&#10;+QGAddx90zPf9KQfnj/340/k/Vg7208sn9ny2eXnCeymM85x6dobGNhZcz/8yakb/m2eW+1PUzd8&#10;6enB8A752W6Ll23bz8s2YNfldat6OT8AsF339ONjp278a1M3/Fzeh7UfLZ/d8hkun2V+vsBuyfNb&#10;vfYGBnbO6cHxR8z9+AN5XrXHdeNXnPbjH8rP+jy8bNt+XrYB+yCvXdXL+QGA7bj/SbfeMvfDZ8/d&#10;8Jq8/2pPe/CzHD57+Wzz8wZ2w8a5LV57AwM7Y+qGvzh143/Mc6pKDX9/Ojh6Rn7218vLtu3nZRuw&#10;L/L6Vb2cHwA4n+ng+K2nbpzmfvy1vO+qTL+2fMbLZ52fP3C5zjivpWtvYOBS3f92t/6OuR8/eerH&#10;n8rzqcJ14z+euuHZuR+uhZdt28/LNmCf5DWsejk/AHBjpsPbf//cDV+Q91oVrxu+YPnscz8Al2Pj&#10;jBavvYGBSzN1w6fO/fDzeS7VUN3wL0/64/fNvfFwvGzbfl62Afsmr2PVy/kBgOszd1d+19wPX573&#10;WLXW8OXLXsj9AVyszbNZu/YGBi7cyeF4Ze6G783zqHY77cYvfOHjrxzkXnlDXrZtPy/bgH2U17Lq&#10;5fwAwLWbu+ETpm58bd5f1WYP7oVu+ITcJ8DFyXNZvfYGBi7M/d0dT5n78cV5DqUH68ZXnx4Oz8t9&#10;s/Cybft52Qbsq7yeVS/nBwAe3dyPf2zqh2/L+6q09Bt744/lvgHWl+exeu0NDFyI6WD8pKkb/lee&#10;QWmjbviXcze812/uHS/btp+XbcA+y2ta9XJ+AODhfc5jb++nbvjivJ9KZ7XslWXP5D4C1pPnsHrt&#10;DQysauqPnjX147fn2ZMevWGeD8dP3/x1nScv24B9l9e16uX8AMDZTvvxo/yceF1/w88veyf3E7CO&#10;zTNYu/YGBlYxveXR4dSNX5JnTtLl5WUbUEFe26qX8wMAb+zqwe1Pn7rhG/MeKl1Pyx5a9lLuL2C7&#10;8uxVr72Bga076Y8+ZurH/57nTdLl5WUbUEVe36qX8wMAD3ngyUdvMfXj1bx3Sudp2VPL3sr9BmxH&#10;nrnqtTcwsDX33nL72z7487fOOGuSLi8v24BK8hpXvZwfAFh+fMU4Tv34U3nflLbRsreWPZb7Dji/&#10;PG/Va29gYCumg+MPmvrhF/KMSbrcvGwDqsnrXPVyfgBo3dyPn5X3S2mlPiv3H3A+Z5yz0rU3MHBu&#10;p91wb54tad2GM35NmZdtQEV5ratezg8ArZoOjt966od/kvdKac2mbvgn93d3PCX3I3Bj8oxVr72B&#10;gRt23+GV3+cHE0u7mZdtQFV5vatezg8ALZr649vnbvjZvE9KF1I3/OzUH92e+xK4fhvnq3jtDQzc&#10;kOlw+JC5G16TZ0rS5edlG1BZXvOql/MDQGvmfvjsvD9Kl9Pw2bk/geuzea5q197AwHWbu2HOsyRd&#10;dqdn/FqLedkGVJfXverl/ADQipObb3vq1I//LO+N0mW27Mllb+Z+Ba5NnqnqtTcwcM2u9uMfmLrx&#10;m/IcSdqNvGwDWpDXvurl/ADQgpNu+IC5G1+d90VpJ+rGVy97NPct8Og2zlPx2hsYuCZTP37Y3I2/&#10;lGdI2rVa/ZtuXrYBrcjrX/VyfgCoburHz8n7obSLLXs19y/wyPIcVa+9gYFHNXXDX8+zI2l38rIN&#10;aEleA6uX8wNAVf/nppv+r7kfvzbvhdKO97XL3s39DJztjDNUuvYGBh7R3A+neW6kfamFv+3mZRvQ&#10;mrwOVi/nB4CKPuext/dTN3xj3gelfWjZu8sezn0NbMrzU732BgYe1tyPL8ozI2l38rINaFFeC6uX&#10;8wNANfMtw9vN3fC9eQ+U9qplD98yvF3ub+CNbZyd4rU3MLDhgZve/c3mbnhZnhdJu5OXbUCr8npY&#10;vZwfACo56Y/eY+7HH8/7n7SPTf34E8uezn0OvF6em+q1NzDwRk6eeMcTpm74ljwrknYnL9uAluU1&#10;sXo5PwBUcdodPWfuhtfkvU/a67rhNcvezv0OPGTjzBSvvYGB33K1H//A3I8/kOdE0u7kZRvQurwu&#10;Vi/nB4AKpoPjD8p7nlSp6fD4g3LfAw1+PZe/UL38wKFVcze819SPP5VnRKrX8Rm/th952QbQ4Bdo&#10;AFDMaT9+VN7vpIpN/fDRuf+hdXlOqtfewMBNVw+O3n/uxtfm+ZCqdnrGr+16XrYBPCSvj9XL+QFg&#10;n03d8Kl5r5Mqt+z5PAfQsjwj1WtvYGjc1I8fludC0m7lZRvA6+U1sno5PwDsq7kbT/I+JzVRN57k&#10;eYBWbZyP4rU3MDTstB+O80xI2q28bAN4Y3mdrF7ODwD7aO6PPzvvcVJbHX92ngto0ebZqF17A0Oj&#10;Tg7H95n78dfyTEjanbxsA9iU18rq5fwAsG/mfnh+3t+kNhuen+cDWrN5LmrX3sDQoPnm43eauvHn&#10;8jxI2p28bAM4W14vq5fzA8A+mbrxw/PeJrXccibynEBL8kxUr72BoTGf2936lLkbXpVnQdLu5GUb&#10;wMPLa2b1cn4A2BdzN96R9zVJD/5MtzvyvEArNs5D8dobGBpy8sRn/86pH74jz4Gkh5rO+LWLzss2&#10;gEeW183q5fwAsA9O+ivvO/fD6/K+JmlpeN1yRvLcQAs2z0Pt2hsYGjL34z/NMyBpd/KyDeDR5bWz&#10;ejk/AOy6+eYr7zL346vznibpjXr1fTcP75znB6o74yyUrr2BoRFTN/7d3P+Sdicv2wCuTV4/q5fz&#10;A8Aumw6O33ruxv+Q9zNJm03d+B+WM5PnCCrLc1C99gaGBszd8AW59yXtTl62AVy7vIZWL+cHgF31&#10;Bbfc9ZZTP3xn3sskPXzLmVnOTp4nqCrPQPXaGxiKm/rhb+S+l/TonT74/x5v/Pq287IN4PrkdbR6&#10;OT8A7KqTfvjneR+T9OhN/fjP8jxBVbn/q9fewFDY1A1/Mfe8pN3JyzaA65fX0url/ACwi/wYC+l8&#10;LWcozxVUlHu/eu0NDEXde3D09NzvknYnL9sAbkxeT6uX8wPArpkOxk/K+5ek6285S3m+oJrc99Vr&#10;b2Ao6IGbnvdmUz98f+53SbuRl20ANy6vqdXL+QFgl5wcju+T9y5JN95ypvKcQSW556vX3sBQ0NQP&#10;fyv3uqTdyMs2gPPJ62r1cn4A2BUnT3z275y78ZV575J0jrrxlcvZyvMGVWzs+eK1NzAUM/fHH5P7&#10;XNJu5GUbwPnltbV6OT8A7IqpG1+S9y1J5285W3neoIrc79Vrb2Ao5KQb/3DucUnb6/SMX7vWvGwD&#10;2I68vlYv5weAXTB3wyfkPUvSFuuGT8hzBxVs7PXitTcwFPHVN931JlM3/Pvc45IuPy/bALYnr7HV&#10;y/kB4LJNB0fPyPuVpO23nLU8f7Dvcp9Xr72BoYipH78s97ekdbqev+nmZRvAduV1tno5PwBcpvkp&#10;dz5m7ocfyvuVpDUafmg5c3kOYZ9t7vPatTcwFHDajx+Ve1vS2g1n/Nob52UbwPbltbZ6OT8AXKap&#10;G74i71WS1ms5c3kOYZ/lHq9eewPDnjvpj94j97WkC6g749feIC/bANaR19vq5fwAcFnmbvy4vE9J&#10;uoC68ePyPMK+2tjfxWtvYNhv/9fcjd+d+1rS5eZlG8B68ppbvZwfAC7DdHD83nmPknRxLWcwzyXs&#10;o9zb1WtvYNhjJ93wwtzT2oG68b/O3fDNUzd86dwf/eO5P/rzc3/0oaf98XDSH7/vdHj7u0+Ht//+&#10;e/rxrebH3dmd3PwBTz05uPKO9x4cPf20O3rO3B39P6fd8Ny5Gz72pB9fMPfD35/64funbvzljX+X&#10;Lr1p83/2sg1gRXkdrl7ODwCXYerHf5P3KF1+Uzf86NyP//SkH+6bu+ET5m74c6cHwwdePTh6/3sO&#10;j//ovbcc/8F7b7n9bU+eeMcTlpb///Jry/9u+c8s/9nl/2b5v33wn9GP//Q3/pkb/y5dbssZzHMJ&#10;+yj3dvXaGxj21HQ4vmvuZ11sD70AG/753I8vOHnoBdl7zY97Tpef1TY9+KB8cPT+Dz1Ij1809eMP&#10;5u9Ll5eXbQDry2tv9XJ+ALhovpXk5Td1w/87dcNXnnbDp550453zzcfvdP/b3fo78rPaluWfvfw7&#10;ln/X8u9c/t3L7yF/X7rgfGtJCtjY18Vrb2DYU1M//JPcz1q/qRu/ae6Hz7jaH7/v8i0983O5DNPB&#10;8VvP/fAnp378sqkb/2P+nrV+y99y87IN4GLkNbh6OT8AXKTTwzuePHXDL+b9Ses29eN/m/rhHzz4&#10;svPmK++Sn8tlue/m4Z2X39Pye1t+j/n71rotZ3E5k/m5wD7JfV299gaGPTR1w5/Jvax1evBPkfXj&#10;1eng+E+s+afHtun+W25/2+VbQngpe4F148/l5wDAOjauwcXL+QHgIs398OV5b9JKdcP3TP3wKff1&#10;R++Rn8OuOumP3mP5PS+/9415tFLDl+fnAPtkc0/Xrr2BYc888OSjt5j68adyL2t7Tf3463M3vnTq&#10;xzHXf9889Lffxk+eu/Hf5ZzabsvP28v1B2D78vpbvZwfAC7KfDDcmvclbblu+Om5H+a5u/Keuf77&#10;Zplh6ofTh2Y6Y1Ztr4Ph1lx/2Bcb+7l47Q0Me2b521a5j7WluvFfTYfD8+7vbn1crnsFy588O+3G&#10;yQvbFduhb/UBUNXGtbd4OT8AXJS5G/zBzRWa+uF1Uzf83dP+eMg1r2KZbZlxmTXn1xbqhn+Xaw77&#10;YmM/F6+9gWGPXD24/em5h3X+pm78iunw9nfP9a5sOjj6iKkfvj/XQuesG/9xrjUA27Vx7S1ezg8A&#10;F2Huh7+c9ySdr6kf/+fUD39jesujw1zvqpZZH5y5H/9nrofO2/CXc71hH2zu5dq1NzDskakbvjH3&#10;sG68qRu+9PRgeIdc55ac9uOHzd34Xbk2Okfd+KdznQHYno3rbvFyfgBY28njh98z9+Ov5T1JN1g3&#10;/OxpN3zqF9xy11vmWrdimX1Zg2UtNtZHN9qvLWc11xp23Rl7uXTtDQx74rQfPyr3r26sqR/uv/eW&#10;298217hlc3f0/0zd8C25VrqRhv9y91Of+ea5xgBsx+Z1t3Y5PwCsberGv5v3I11/Uz/+xHQ4ftLd&#10;Nz3zTXONW7WsxbImy9rkeun6W85qrjHsutzH1WtvYNgDn/PY2/u5H34+96+ur6kf/tb9h+O75vry&#10;eifdeOfUDT+Sa6frrBvmXFsAtmPjmlu8nB8A1jT1R7fnvUjX2/C/5274q7m2vLFljR5cq4310/W0&#10;nNlcW9hluYer197AsAembvji3Lu69qZu/O75YLg115WHN/fjZ+U66vo66cY/nOsKwPnl9bZ6OT8A&#10;rGnqxx/Me5Guo274qvt9R51rtnz3odNu+MqNddQ1t5zZXFfYZbmHq9fewLDj5luuvEvuW11zv+aH&#10;yN64+ebjd5q74WVnrKuuoakb/1GuKQDnl9fb6uX8ALCWuRs+Ie9DuuZ++KQbPiDXlGuzrN2yhmes&#10;q66lbviEXFPYVRv7t3jtDQw7bvk2iLlvdQ1140v98NjtmPvhT879+OMba6xH7d6Do6fnegJwPnmt&#10;rV7ODwBrmfvxx/I+pEdv6ofPzLXkxixrmeura+rHci1hV52xf0vX3sCww+7pxz+Qe1aP3NQPr5u7&#10;4c/lWnI+9/TjY5eXmLneepS64atyLQG4cXffdPdv27jWFi/XAADWMPfHfz7vQXrUvm/uhvfKteR8&#10;ljV9cG0311uP2PGfz7WEXbS5d2vX3sCww0678Qtzz+qRGr7j3luO/2CuI9sz98PzN9ddj9RVexLg&#10;XO49GP7I1A2fOvfjN8z98Ct5nS1fN/7S3A1fP/fjJ8/dlffM9QGAbZj6wbfzu46W70b0wE3Pe7Nc&#10;R7ZjWVvf8en6Ws5wriPsoty71WtvYNhR9x0cvU3uVz18Uzd+Ya4h65gPj545d8OP5Gegh+1FuYYA&#10;PLzTfvxDD/4Bj278urkbXnPGdbXppn74b1M//IO5Gz9uvvnKu+T6AcD1OumG5+b9Ro/U0cfkGrKO&#10;uT/+mM3118O1nOVcQ9g1uW+r197AsKPmbphzv2qzqR9/de7GP5vrx7q+4Ja73nLqhr+bn4fObuqP&#10;3j7XEICHvPDxVw5O+/Gjpn74mrkfX53XUD1yUzf8v1M3fOXyPHT3k4/eItcXAB7N3I3fnfcXnVE3&#10;fO9JN/7hXD/Wtaz5svYbn4c268bvzvWDXbOxb4vX3sCwg06eeMcTHvxZZGfsWb1B3fjKe28e3jnX&#10;j4sz98d/eeNz0UZTN3xxrh1A6+ZuvGPqx7+X10ydp+FXpm74ivng+LZcbwA4y+nB8IGb9xNlp93w&#10;lV99011vkuvHxVjWfvkM8nPRZsuZzvWDXZJ7tnrtDQw76KQfX5B7VRt92+f341vl2nHxTg+H553x&#10;+Si6+vjj351rB9Ca6eD4vad+uH/uhp/N66S23fBfpm649/Tw6N3ycwCA3zT3w7du3kP0RnXjF+W6&#10;cTmWz2Lj81E0fGuuG+ySzT1bu/YGhh1zd3fr4+Zu/KXcq3p9Uzf8k/kpdz4m147LM/Xjh+XnpOz4&#10;NNcNoAWnT7jye6du+NS5H79v89qoC6kbv2s6HD9p7q78rvx8AGjX1I/jxj1D2Qty3bhcy2dyxuek&#10;N2g527lusCtyv1avvYFhx8zd+Gm5T/X6pm58Sa4Zu2E+GD9y6sdfz89Mv9nwv+97wvDEXDeAik6e&#10;+OzfOXXjh8/9+C82r4e61Lrx65Y/KHP3Tc980/zcAGjL1I3/auM+od9q6o/+Uq4Zu2H5bPLz0utb&#10;znauGeyK3K/Va29g2CEP3PS8N5v78dW5T/VbfV6uGbtl6o899D5CUz9+Tq4ZQCXLt8+d+vHq1A+/&#10;mtdA7VZTN/zicl/yh0EA2nTaHT0n7w16g7rhz+WasVuWz2jjc9NvtZzxXDPYBblXq9fewLBD/Amd&#10;R6gb5lwvdtPUj39l7ofNz1DLnzJ77ece3PX4XDOAffe53W1Pm7vhi/O6p31o+N/Ltz32s0YB2jJ3&#10;w9dv3hP0YIfjB+d6sZuWz2rj89NDdcPX53rBLtjYq8Vrb2DYIXM//FDuUS1/K2j4W7lW7Lb5cPzI&#10;uR//d36WevBvuf2FXC+AfTUdju869+OL8lqn/Wzqhi+e+qO3z88ZgFqWa33eA/RQUz98dK4Xu235&#10;zPJz1EMtfygu1wsuW+7T6rU3MOyI08PjP5r7Uw/+nJF/mGvFfpgOjj9o4/PU0r/OtQLYN1cPbn/6&#10;3A9fdcY1TjV60fIyNT93AGqY++Ezzrj2N99pN3xqrhX7Yfns8vPU0vAZuVZw2Tb3ae3aGxh2xNQN&#10;X5j7s/Wmbvymr77prjfJtWJ/TAdHXrqd0enB8A65VgD74KQf/vjUjf8or2sqWjd81dWDo6fnPgBg&#10;v83d+MqNa37rdeNJrhP7ZfkMNz7X1uvGV+Y6wWXb2KfFa29g2BFzP/x87s+Wm/rh+1/wpFtvyXVi&#10;/5z040fl56vxs3KdAHbZfHh829SP33DG9UwNtLxkXV625r4AYP+c9FfeN6/zrXfaj1+W68R+Wj7L&#10;/Hxb76Q/ft9cJ7hMuUer197AsANOu/HO3JtN1w0/Ox3e/vtzndhfczf81Y3PueW68T/kGgHsontv&#10;uf1tp274yo3rmBpt+PLTwzuenPsEgP0xd8MXb17fG86PsShn+Uw3PueW64YvzjWCy7SxR4vX3sCw&#10;A6Z+/Jrcmy039Ue35xqx/+Z+/Or8rFvu1N8UAHbcaT/+lbkf/ndev9R43fCauRs/LvcLAPth6odf&#10;2Li2N9rUDz/5gicMT8w1Yr8tn+ny2ebn3WrLmc81gsuUe7R67Q0Ml2x6y6PD3Jctd9oPfyPXiBpe&#10;+PgrB1M3/mh+5q02dcOX5hoB7IL54Mptczd8T163pOhfz4dHz8z9A8Dumg6O/YztN+zw+LZcI2pY&#10;PtuNz7vhpsPjD8o1gsuS+7N67Q0Ml2zuho/NfdlqUz/+s1wfapm64dn5uTdbN7zm7pvu/m25RgCX&#10;Ze6u/K65H1+0cb2SHqGpG77w6uOPb879BMDumbvBt9r7zbqjT8/1oZa5Gz9943NvNd86lR2ysT+L&#10;197AcMke/NPBZ+zN5urGn7vv4Ohtcn2oZ3rwW5SdsQea7OhDc30ALsPcDZ8wd+MvbV6npEdv6saf&#10;mw6H5+W+AmB33PeE4Yl5/W62bnhZrg81LZ/1xuffaMs1INcHLkPuzeq1NzBcotOD4R1yT7baSTd8&#10;QK4Pdfm5hb+RL/SASzb34x+b+uHbNq5P0g01vPykG/9w7jMALt/UjR+/ed1usG746dPDO56c60NN&#10;y2e9fOYb+6DBlmtArg9chtyb1WtvYLhEUz/8jdyTTdaN9+TaUNvnP/b2fu6Gn93YCw12Tz++Va4P&#10;wNruv+nW3zF1wxfnNUnaRqfdOOWeA+Byzf3oD9gsf9i3P/qsXBtqWz7z3AeN9m25NnAZztibpWtv&#10;YLhEUzf+x9yTDfZjd9/0zDfNtaG+04PjjzhjPzTXaTd+Yq4NwJqmg+P3nvvxB/J6JG2zqR+//d6b&#10;h3fO/QfAxbvv5uGd8zrdYlM//O1cG9owdcNX5H5oseVakGsDFy33ZfXaGxguyXRw9Izcj2127GdY&#10;NWzux3+xuSeay58yAy7M3I0fd8Z1SFqlqR9/derGD899CMDFmvvR3/Dpxv9vOjh+61wb2rB89sse&#10;2NgX7eVveHLpztiXpWtvYLgkJ934abkfW2vqxn+U60Jb5u7Ke+a+aLHPPbjr8bk2ANv0oqc+982X&#10;P9Wd1x/pIpq68QtzTwJwceZu+Oa8NrfWdDh+Uq4LbTnph+fnvmiubvjmXBe4aBv7snjtDQyXZOqH&#10;l+d+bK3Tg+Edcl1oz9yNJ7k3WmvqxzHXBWBbHvpb9cMP5bVHusimfvjOe285/oO5PwFY191PPnqL&#10;vCa31/AduS60adkLm/ujrZZrQq4LXKTck9Vrb2C4BMvPLJv78ddyP7bU1A+fmetCm+6/6dbfMfXj&#10;T+QeaampH05zXQC24bQbPz6vOdJlNfXD6+Zu+HO5TwFYz8nB0fvn9bi17u3G98t1oU2n3fh+uT9a&#10;a7km5LrARco9Wb32BoZLMPXHz8q92FJTN/xIrgltm/vhT+Y+aapu/O5cE4DzeODJR28xdeNLNq43&#10;0g40dcMX554FYB1zN96T1+Gm6sYHck1o27InNvZJS3XjPbkmcJE29mTx2hsYLsHUD38j92JLTf3w&#10;0bkmMHfD9+ReaamTJ97xhFwTgBtxcji+z9yNr8zrjLRTdeN3TYfju+b+BWC7Wv8Wep/b3fa0XBPa&#10;NvVHb5/7pK18i1Uu1+aerF17A8MlmLrhW3IvttPw47kesDjthudu7pd2OjkYPjDXBOB6zd3wsXl9&#10;kXa1qR9/fe7GP537GIDteOHjrxzktbelpn58ca4JLOZ+fFHul5Zarg25JnBRcj9Wr72B4YKdPPHZ&#10;vzP3YUudduMn5prAb5r78Ydzz7TS1I1fmOsBcD2mbvjreW2R9qHlZw3mfgbg/Kb+6Pa85raUv0nN&#10;w1n2Ru6XllquDbkmcFFyP1avvYHhgs2Hx7flPmylqRt/5q6b7nqTXBP4TSf9+FG5b9pp+KFcD4Br&#10;NffHp5vXlaodn/Fr2v+Gz8h9DcD5nPTDfZvX21YavirXA97Q3A1ftblv2mi5NuR6wEXJ/Vi99gaG&#10;CzZ1w725D5upG/5qrgekqR/+88beaaTp4Pitcz0AHs3y7ZLyeiLtaZ+X+xuAGzd1w/eeca1toqsH&#10;R0/P9YA3dO/B0dNz37TScm3I9YCLkvuxeu0NDBds6ofvzH3YSP9j+XaauR6Q5m74hDP2TxOd9Ed/&#10;KtcD4OE8cNPz3mzuhpfltaR6p2f8muo0deNLcq8DcP3uveW2J+U1tpm68R/lesBZpm78Rxv7p5GW&#10;a0SuB1yE3IvVa29guEDz457T5R5speVv9uV6wFm++qa73mTqhl/MPdRCUz9+Wa4HwFlOnnjHE6Zu&#10;+Ja8jrTQdMavVa2lWd+obvj6Fz31uW+e+x6AazcdHH/QxvW1kaaD4z+R6wFnWfZK7p9WWq4RuR5w&#10;EXIvVq+9geECzd14R+7BVjo9PHq3XA94OMuLp9xDTdQN/ynXAiBN/dHbz/34AxvXkGZq6We4tTRr&#10;NnzrPf34Vrn/Abg2czd+0ea1tX7LjyjItYBH0uyPtejGL8q1gIuwsReL197AcIFOu3HKPdhE3fhd&#10;uRbwSE678f029lEj3Xdw9Da5HgC/aflZE1M3/HReO6SSdeMrTw+Gd8hzAMCja/YP53TDC3Mt4JEs&#10;e2ZjH7XRD+RawEU4Yy+Wrr2B4QLN3fiPcw+20HQ4flKuBTya5W975V5qoakbnp1rAbCYD49vm7rh&#10;f+V1Q6rc1I0/Mx0cPSPPAwCPbOqHX81rahPdcuVdci3gkSx7ZmMfNdByjci1gIuQe7F67Q0MF2ju&#10;xlflHmyi7srvyrWARzP3w2dv7KUGmvrxL+RaAJwcjlfyetFyp2f8WrVamPFam/rxl710A7h28y3D&#10;2+W1tIWmfvz2XAu4Fsveyf3URLcMb5drAWvb2IfFa29guCB33/TMN83910Td+HW5FnAt5puP32lj&#10;PzXQ1A/351oAbZsOjt/b32zbrPILqcqz3XDd+F99e0mAa9PsH9Tphk/ItYBrseydjf3UQMu1ItcC&#10;1pb7sHrtDQwX5KQb/+/cfy009eOH5VrAtZr78d/knqrf8M9zHYB2Tf3R289+Zpv0YFM//PDp4R1P&#10;znMCwBs77cZPzGtoC917y21PyrWAa7HsndxPLbRcK3ItYG25D6vX3sBwQeZuvCP3Xwu96KnPffNc&#10;C7hWUz98Su6pBvqxXAegTfc9YXji1I8/eMZ1Qmq44VvvfuozPV8CPIKpG75k8/pZu6kfXp7rANdj&#10;2UO5r6q3XCtyHWBtuQ+r197AcEGmfvwruf+qN3XjN+U6wPWYu9vfM/dVEz3lzsfkWgBtufumu377&#10;3I//euP6IGn59pL/OM8MAK83dcM3blw7izd141/LdYDrseyh3FfVW64VuQ6wttyH1WtvYLggUz/8&#10;rdx/1Zv64TNzHeB6Tf3433Nvle+WK++S6wC0Ze6Gl21cG3RGwxm/tu9VnGmFuvEr8twA8JCpH39q&#10;47pZvOng6Bm5DnA9lj2U+6p6y7Ui1wHWlvuweu0NDBdk+fY3uf8a6I/lOsD1mvrhH5yxt0p3cjB8&#10;YK4D0I65H1+c1wVJm039cH+eH4DWfe7BXY/P62X1pm74xVwHuBHLXsr9Vb3lmpHrAGvKPVi99gaG&#10;CzL346tz/1Vu6odfufumu39brgNcr6kbPz73V/m68dNyHYA2TP14deOaoEft9Ixf27cqzHA5DZ+R&#10;5wigZSf90XtsXitrN3XD1+c6wI1Y9lLur+ot14xcB1hT7sHqtTcwXICTJ97xhNx71Zv68RtyHeBG&#10;LN9eMfdX9aZufEmuA1Df3B19el4PJD16yx/OyfME0Kq5H/5kXierN/VHfynXAW7Espdyf9Vv+JO5&#10;DrCmzT1Yu/YGhgvQ5PeB7oZPzXWAGzV343/NPVa5qR+/M9cAqG3qhr+Y1wJJ195pf/yn8lwBtGju&#10;x8/Ka2T1TvvxD+U6wI1Y9lLurwb6rFwHWNMZe7B07Q0MF2Duhj+Xe6969xwe/9FcB7hRUz9+Te6x&#10;yk398D9yDYC6Tvor75vXAd1Y0xm/pjaa+uF1995y/AfzfAG0ZurHv5fXyNJ1w2tyDeA8lj21sc8K&#10;t1wzcg1gTbkHq9fewHAB5m68J/de9ZZvo5nrADdq7scX5B6r3j39+Fa5DkA9X3DLXW85dcOP5DVA&#10;N94+/Sy0ffq97kfDd+QZA2jN3A3fu3l9rNvUDf821wDOY9lTuc9K1w3fm2sAa9rYg8Vrb2C4AFM/&#10;/K3ce5Wb+uHncw3gPE664bm5z6p3783DO+c6APVM3fB38/zr/O3Di6x9+D3uY1M3fmGeM4CWTN3w&#10;03ltrNzyLJVrAOfR2vP5cs3INYA15R6sXnsDwwWY+uHv596r3fCtuQZwHnM3vNfmPqvdvQfDH8l1&#10;AGo57cZPzLOvNvKtL9dt6sYPz/MG0IqpH/9nXhcrN3Xj3bkGcB7Lnsp9VrnlmpFrAGvKPVi99gaG&#10;CzD14z/LvVe8F+UawHnMj3tOd8Y+K93Vg+M/kesA1HFyOL5PnntJ22nqh1/1N8WBVs39+Ot5XSzd&#10;4fjBuQZwHsue2thntfv1XANY0xl7sHTtDQwXYO7Hf5N7r3JTP/6VXAM4r6kbfyb3WuVOu/HOXAOg&#10;hgeefPQWcz/+cJ57rdcufPvGXfg9tNTUj9+eZw+gunv68bF5Paze6eHRu+U6wHkseyr3WfWWnyud&#10;6wBryf1XvfYGhgsw9+P35d6r3Ek3fECuAZzX3A3fnHutdN34Z3MNgBqmbnzJxpmXtPWmfvz8PH8A&#10;ld3Tj2+V18Lq3e1FAVu27KncZ9U7PbzjybkOsJbcf9Vrb2C4AHM//ljuvcqdHgzvkGsA53XSD38z&#10;91rpuvHjcg2A/Td3wydsnHddYMMZv7Z2l/Hv1G82dcOfyXMIUNV0ePvvz+tg8X4i1wC2YdlbZ+y3&#10;si3XjlwDWEvuv+q1NzBcgLkfX517r3IveNKtt+QawHmd9OMLcq9VburGv5ZrAOy36eDoGXnWdbmt&#10;8W0e1/hn6sab+vGXTw7ueMc8jwAVTYe3v3teB0vXDf8u1wC2YdlbG/utcMu1I9cA1pL7r3rtDQwX&#10;YOrGX869V7m7n/rMN881gPNafjZg7rXKTd3R5+YaAPtrfsqdj5n74YfyrOvy2+YLsm3+s7TNhm/N&#10;MwlQ0Ul//L6b18DCdeMrcg1gG+ZueMXGfivcSX/lfXMNYC25/6rX3sCwsgduet6b5b6r3fAruQaw&#10;DVM//oXN/Va3qRu+MNcA2F9TN3xpnnPtTlM//MLUj9839eMPnhyOrzzphldN3fijcz/85NQN/235&#10;w1MPNfy3uR9/8sH/3fKfORx+ZPm/mfrh++dueE3+c7VDdeM9eS4Bqjntj4eN61/luvHrcg1gG6Zu&#10;+LqN/Va4k/5oyDWAteT+q157A8PK5sfd2eW+q93w87kGsA1zN/7pzf1Wt6kf/nauAbCfpm54dp5x&#10;XVLd8Krlv5ybunGaD8ePnA+PnrnNHxL/ud2tTznthz9+2o8fNfXj1akf/snUDf9p4/ehS+m0H/9Q&#10;fmYAlcz90Yfmta903fjSXAPYhqkb/u7GfivcdDh8SK4BrCX3X/XaGxhWdnLzBzw1913thh/PNYBt&#10;mLvxjs39VrepH/5BrgGwn6Z++M4847qYpn78zqkb7p0Pj287eeKzf2d+Nhfl6uOPbz7th+PlJdzc&#10;Dd+Tv09dVMM/z88GoJK5P/rzm9e+up104wO5BrANUzd+Se63yk2Hw/NyDWAtuf+q197AsLKTgyvv&#10;mPuudsMP5BrANrT2N0Smfnh5rgGwf6b+6C/l+dZ6PfRtIYf7H/xDGo97Tpefx6647wnDE6eDow+a&#10;u/GLpn744ZxD63XSDX8uPw+AKuZ+eH5e9yq3/I31XAPYhrkbT3K/1W54fq4BrGVz/9WuvYFhZVcP&#10;jp6e+65yUz9+W64BbMPcDe+V+612w3fkGgD75b6Do7dZfu7X5vnWVuuGn577YZ67K++Zn8G+mG45&#10;esbcDV8w9cPPb8yn7daN//WefnxsfgYAFcz98Bkb173CTd14d64BbMPcjZ+e+612w2fkGsBaNvdf&#10;7dobGFZ22h09J/dd5aZ+/IZcA9iG04PhHXK/1W74oVwDYL/M3fgVm2db22n438vP1jjtj8v9gPeT&#10;brxz6sev2ZxZ22r5W5C57gAVPPgHUM647lVtOhg/KdcAtuG0Gz8x91vpumHONYC1bOy/4rU3MKzs&#10;9GD4I7nvStcN35JrANtw0h+9x8Z+K9zUDf821wDYH8uLoDzXOn8PffvF4z/fwt9Qmt7y6HDuhk+Y&#10;+uE/5zro/E0HR8/INQfYd6f98Dfyele5k278tFwD2IZlb+V+q9xy7cg1gLXk/qteewPDyu67eXjn&#10;3Hel64bvzTWAbTjphz++sd8KN3XDN+YaAPtj7sfvy3Otc9SN333SDc/NdW7FST9+1NSPftbbFpu6&#10;8ZtynQH23dwPfzmvd6XrxntyDWAblr21sd9KN/zlXANYy+b+q117A8PKPu/xw+/JfVe6bvhPuQaw&#10;DVM/jhv7rXLd8LJcA2A/tPYnYtdt+NbTg+EDc41bddoNz5274Xs210k31vHH5BoD7LOT/uhjNq91&#10;dTvtxi/MNYBtWPZW7rfKLdeOXANYS+6/6rU3MKzsBU+69Zbcd6Xrhp/NNYBtmPrxwzb2W+W64e/k&#10;GgC7bzq8/fdvnGfdSN+2/EGLXF8eMh0cf9Dkb1Geu6kffmF5Vs/1BdhXJ/3Rn8prXem68StyDWAb&#10;WvtZzMu1I9cA1pL7r3rtDQwru/upz3zz3HeVm7rhf+UawDac9uNH5X6r3NQNX5JrAOy+qR/+fp5n&#10;XUfd+NqTbvzEXFfONnXjX9tYQ11f3fhArivAvpr6o9s3rnOV68Z/mGsA27DsrY39Vrjl2pFrAGvJ&#10;/Ve99gaGCzD346/l3qvc3Tc9801zDeC85n785NxrpeuGk1wDYLed9sPxxlnWNTf144vn7srvynXl&#10;kf3G36r86lxPXXvTwdEzcl0B9tHUHz8rr3Gl68Z/mWsA27DsrY39Vrjl2pFrAGvJ/Ve99gaGCzD3&#10;43/PvVe5L3r8lYNcAzivuR8/K/da6brx03MNgN02d+O/2jjLetSmbvje+fD4tlxPrs9pN945d8Or&#10;cn11LQ1/P9cTYB/N3e3vuXmNq9vUj9+ZawDbsOyt3G+l625/z1wDWMvG/iteewPDBZj78Sdy71Xu&#10;9AlXfm+uAZzX1A/3516r3KlvqQZ75bS7/Tl5jnUtDZ+Ra8n5zN0wb66zHq3TfvxDuZYA++akG//v&#10;vL6Vrht+JNcAtmHZWxv7rXDLtSPXANaS+6967Q0MF2Dqxx/MvVe5k4Oj9881gPOa++Gf516r3HRw&#10;/BG5BsDumrrhn+Q51iPUDT992h8PuY5sx3Q4fMjcDa/ZWHc9bFM3viTXEWDfTAfHb53Xt+rdfdPd&#10;vy3XAc5j2VO5z6q3XDtyHWAtuf+q197AcAGmfvz23HuVm7rx43MN4Lzmfvyx3GuVmw6PPyjXANhN&#10;J4fj++QZ1sM3dcPXnR7e8eRcR7brvsMrv2/qhm/M9dfDd3owvEOuI8A+ufr445vz2la9q91tT8t1&#10;gPNY9lTus+ot145cB1hL7r/qtTcwXICpH16ee69yp934hbkGcB7zU+58TO6z6p0cjldyHYDdNPXj&#10;1+YZ1sPk51NeuLkbTjY+B53Z1A1fmusHsE+++qa73iSvbdU77YfjXAc4j2VP5T6r3nLtyHWAteT+&#10;q157A8MFmPrhH+TeK103/stcAziP+ZYr77Kxz4q3/I2ZXAdg98zdlffM86vNpm78GX+Q4PJMB8cf&#10;NHXD/8rPRZvde8vtb5vrB7BPpm58bV7bKjf1w6fkGsB5LHsq91nllmtGrgGsKfdg9dobGC7A1A9/&#10;O/de7Yb/kmsA53FyMHzg5j6r3XQ4vmuuA7B75m74O3l+FXXjK32rvst39eDo6cvPztv4fJR9Xq4d&#10;wD5Z/pDLGde2sk39+GW5BnAey57KfVa55ZqRawBryj1YvfYGhguwfOGee6969/TjY3Md4EbN3fhp&#10;uceq50/Yw+6bbz5+pzy7euOmfvi2e/rxrXLtuBxTf/T2Uz/+YH5OirorvyvXDmBfzN3wIxvXtcJN&#10;3fAtuQZwHsueyn1Wum74kVwDWNPGHixeewPDBZi74WNz71VvOrz93XMd4EZN3fiS3GO1G34l1wDY&#10;Pa396dfrrhu+fvkZnLluXK77njA8ce7Gf73xeem3mrrh3lw3gH0xdcPX5XWtdN3ws7kGcB7LntrY&#10;Z4Vbrhm5BrCm3IPVa29guABTNzw79171pn78C7kOcKOm1v6UZj98f64BsFvuObzy+/Ls6vUtf1Ai&#10;14zdcfdNd/32uRtelp+bHmrqxl/+nMfe3ue6AeyDuRtP8rpWvfsOr/y+XAe4Ecteyv1Vvm48yXWA&#10;NW3sweK1NzBcgJObb3tq7r0G+upcB7gRVx9//LvP2F+lm/rxa3IdgN0y9ePn59nVb+VnYO2J9n7O&#10;8LU39cefmesFsA/mw/Ej85pWvsPxI3Md4EY4P7C+jT1YvPYGhgsyd+Mv5f4rnW/rwJZM3fBnNvZX&#10;/V6Q6wDsjhc+/srBGedW/mbbXpq7sa1vPXaNTf3w33KtAPbBfHj0zLymla8b/k6uA9yIZS9t7K/q&#10;HR49M9cB1rSxB4vX3sBwQeZu+J7cf9U7PTx6t1wHuF5zP74o91b1TrrhubkOwO447cePynOrh35m&#10;W64Vu++rl28v2fuZbmfWjXflegHsuntvue1JG9ez4k39+FO5DnAjlr2U+6t6yzUj1wHWlHuweu0N&#10;DBfktBu+Mvdf9U678RNzHeB6zf34Y7m3ytcN75XrAOyOuRtfsXFum2/41vkpdz4m14r9sPwXLVM/&#10;/uDm59p2Uz9+ba4VwD6Y+vG/5zWtfDcfv1OuA1yPZQ9t7KviLdeKXAdYW+7D6rU3MFyQqR8+M/df&#10;+brhZbkOcD2u9uMf2NhXLfS4O7tcC2A3TP3R22+c2cab+vGH7+nHt8q1Yr9c7W5/2twNP52fb+u9&#10;4Em33pJrBbDrpn789ryela8bPjbXAa7Hsoc29lXxlmtFrgOsLfdh9dobGC7I3B9/aO6/+g3/I9cB&#10;rsfp4fC8zX1Vu6kbfybXAdgdUzfenee26brxv54eDO+Q68R+mg6O33vqhv+18Tm3nP8CF9hDUz/8&#10;7Y3rWfGmfvyaXAe4Hsseyn1VveVakesAa8t9WL32BoYLctqPfyj3XwuddkfPybWAazV34z/MPVW+&#10;bvjmXAdgd8zd+MqNc9twJwdH759rxH6bDocPyc+55aZ+/De5RgC77rQbPjWvZ+XrhtfcfdPdvy3X&#10;Aq7FsneWPbSxr4q3XCtyLWBtuQ+r197AcEHu6cfH5v5ro+HLcy3gWtz3hOGJm/uphYa/mWsB7Ib5&#10;8OiZm2e24brx03KNqOG0G6eNz7vhTg6uvGOuEcAuO+nGO/Na1kbHH5prAdeize9KNf6f5VqRawFr&#10;y31YvfYGhgs09cNP5h6s3tSNr737prt+e64FPJqpGz8+91MLTf3xX8q1AHbD1A1fnGe21aZu/Ee5&#10;PtQydeM35efebsNn5/oA7LL55uN32ryW1W/qhq/LtYBrseyd3E9NdPPxO+VawNo29mHx2hsYLtDc&#10;jf8y92ALnfRHfyrXAh7N3I/flnuphaZ+HHMtgN0w9cMv5Jlts+Enl7+FnOtDLVf78Q/M3fhLm59/&#10;e03d+B9zfQB22f1vd+vvyGtZK93Tj2+V6wGPZNkzuY9aablW5HrA2nIfVq+9geECzd34RbkHW2jq&#10;hn+SawGP5L6bh3fOfdRKy3/BmesBXL7p4OiD8rw22+Hxbbk+1DT144dtfP6Ndm83vl+uD8Aum7rh&#10;R/Na1kLTwfhJuRbwSJY9k/uohZZrRK4FXITci9Vrb2C4QFM3/Jncg600HRy/da4HPJypHz8n91Aj&#10;vTrXAtgNUz/8gzPObHt146fn2lDb1I9XN/ZBk/kZq8B+mbvxpZvXsvpN3fhduRbwSJY9k/uoibrx&#10;pbkWcBE29mLx2hsYLtDJ44ffk3uwlU768ZNzPeDhzP34Y7mHWmjqx6/JtQAu38kT73hCntcWm7rh&#10;3+baUN9dN931JlM3Nvm3JN6wqRt+8e6bnvmmuT4Au+r0cHheXsta6Z7Do3fL9YCzLHsl908rLdeI&#10;XA+4CLkXq9fewHDB5m74kdyHLTT1ww/nWsBZ5m68K/dPM3XDx+Z6AJdv7saP2zivDXba3f6cXBva&#10;MB+OH5z7ocWWb7GZawOwq+5ZfhbnGdeyFjrtxi/M9YCzLHsl908r+XEWXJbci9Vrb2C4YHM3PpD7&#10;sJVOuuG5uR6Qpn78N7l3munm43fK9QAu39yN/3jjvDbW1I9flutCW3xb1aWjF+W6AOyyVr9zyNJ9&#10;B0dvk+sBb2jZI7lvGurHcj3gopyxH0vX3sBwwabD4UNyHzZTN353rge8oZP+aNjYN4009eNP5XoA&#10;u2HuhtfkmW2qbnjNvbfc9qRcF9pytbv9aRt7o738l1PAXpn78UVnXMvaqBvmXA94Q3M/zBv7pp38&#10;ISIuzRn7sXTtDQwX7J5+fKvchy11ejB8YK4J/Ka5H16ee6aZuuHv5HoAl+/eg+GPbJzXxpq64S/m&#10;utCmqRvvzv3RWsu3aMt1AdhVp93w3LyOtdLUD69bfg5vrgkslr2x7JHcN620XBtyTeCi5H6sXnsD&#10;wyWY+/H7ci+20/CtuR6wOO3G99vcLw11OH5krglw+U674VM3zmtb/etcE9o29eMPnrFPmun0cHhe&#10;rgnArrr6+OPfndextjr+7FwTWJz04ws290s7LdeGXBO4KLkfq9fewHAJ5n78vNyLLTX145hrAq3/&#10;jKT7Dq/8vlwT4PLN/fgv8ry21NWDo/fPNaFtp/34YblPmqobX5prArDL5m585ca1rJGmbvjF+7tb&#10;H5drQtuWPTF3wy/mfmmmbnxlrglcpI09Wbz2BoZLcLUbPiD3YktN3fivck1o28nNRx+T+6Slpm78&#10;0VwT4PLdfdPdv23uh1/JM9tKUzd+U64JLKZ++P7cL83UDT+d6wGwy6Zu+JKNa1lLdeOn5ZrQtmVP&#10;bOyThlquCbkmcJFyT1avvYHhEnzOY2/vcy82Vzf+2VwX2jV3wzdv7JGmGr481wS4fCf98Mc3z2s7&#10;nXTDB+SawGI6OP6I3C8tde/NwzvnmgDsqvlw/OC8jrXU1I+/Pt8yvF2uC21a9sKDe+KMvdJMh+MH&#10;57rARdrYk8Vrb2C4JHM3flfux6bqhp+++5a73jLXhfZM/fgXNvZHa3Xjn851AS7f1A+fuXFem2n4&#10;jlwPeENTN/7HzX3TRqfd8BdzPQB21enhHU/O61h7DV+V60Kblr2wuT/aarkm5LrARco9Wb32BoZL&#10;MnfjSe7H9hruy3WhLSdPvOMJcz/8j8290Vb3HRy9Ta4NcPmmpv/27dGH5nrAG5q74WM3900zfW2u&#10;B8Aum/rx359xLWur7uj/yXWhLcse2NgXjbVcC3Jd4KLlvqxeewPDJTk9HK/kfmyx6eD4vXNtaMfU&#10;D1+ae6K1pn744VwX4PLNT7nzMXleW2nqx+/L9YCzzP34k7l/2mj4+VwLgF029cP9m9eyxurGV+a6&#10;0JZlD2zsi8ZargW5LnDRcl9Wr72B4RL5mz0P/rDWV+S60IapG56d+6HFTrrhhbk2wOU7OTh6/zyv&#10;rTR144fnesBZ5n785Nw/rXTSH71HrgfArrq3G98vr2ON9lm5NrRh+ezP2A/NtVwLcm3gouW+rF57&#10;A8MlmrrxS3JPttjUDx+da0N9Uz9+Z+6FJrvlyrvk2gCXb+rGz904rw00dcP/uv/tbv0duR5wlnv6&#10;8a1yDzXUJ+d6AOyyqRv+0xnXsuY6Objyjrk21LZ85rkPWmy5BuTawGXIvVm99gaGS3S1P37f3JNt&#10;NvzKfPPxO+X6UNfcDS/c3AftNfXjt+faALthOZ95ZhvpRbkW8Eimbvi6M/ZR/brh63MtAHbZ3A+f&#10;vXEta7DlZ/Tm2lBb2z+X+Q0bPjvXBi7D5t6sXXsDwyWbu+FVuS9bbOrHb8u1oaa5O27+BxX/ZlM3&#10;fnyuD7Abpm58bZ7ZFpoOjv9ErgU8krk/+tDcR430E7kWALvM3/J5g7phzvWhpuWz3vj8G83f7mRX&#10;5N6sXnsDwyWb+uEzc1823Ofl+lDL1ccf/+65H37+jM++ye57wvDEXCPg8p3c/AFPzfPaQlM//Odc&#10;C3g0d99092+bu+E1uZ9a6O5b7nrLXA+AXTb147/Ja1mrTYfDh+T6UMvyGefn3mrL2c/1gcuS+7N6&#10;7Q0Ml+xqd/vTcl+23Ek3PDfXiDqmfviG/MybrRv/Ya4PsBtOu6PnbJzZFuqGF+ZawLWYuuFLN/ZT&#10;A50eHr1brgXALpu74WPzWtZs3fCa6fD2359rRA3LZ9vqHwg6s2742FwjuCwb+7N47Q0MO2D2/aR/&#10;q6kbf/n0YHiHXCP239yPL8jPu+VODscPzjUCdkOr/2XUvbcc/8FcC7gWp/3wx3M/tZC/HQHsmxc8&#10;6dZb8lrWclM3fGOuETUsn21+3i23nP1cI7gsuT+r197AsAOmfvjo3JuN56+6FzN34x1nfM7NNvXD&#10;L+QaAbtj6sfPz3NbvakfvzPXAa7H1I0/mvuqelM33p3rALDrpn78mryeNV03nOQasd+Wz3Tjc264&#10;5cznGsFlyj1avfYGhh0wP+45Xe7N1pv68e/lOrGf5sOjZ879+Gv5Gbfc1A1fkusE7I6pH5v79rdT&#10;N9yb6wDXY+6HL899Vb5ufGmuA8Cum7vxro3rWeNN/dFfynViPy2fZX6+zdeNd+U6wWXa2KPFa29g&#10;2BFzP3517s/m64YvznViv8w3H7/T1I0/t/HZNt5Jf/y+uVbA7pj74cfz3Jbv4Pi2XAe4HnM3/umN&#10;fVW9bvh3uQ4A+2Duh5/fuKY13tSNH57rxH5ZPsP8XDX8fK4TXLbNfVq79gaGHXHSDR+Q+1MP/k23&#10;z8m1Yj/c393xlLkbXpWfaetN3fAjuVbA7njgyUdvkee2hZa5cy3gepzcfNtTc1+Vrxtek+sAsA+m&#10;bvzCjWualr8JdEeuFfvBj7E4u+Ws51rBZct9Wr32BoYd4m8CPWyfnGvFbjt54rN/59QP33HGZ6l+&#10;+IxcL2B3TIfju26e29pN3fAtuQ5wI6Z++OHcX9WbDo7fOtcBYNedHh7/0byeaWn4374byf5ZPrPl&#10;s9v8PLWc9VwvuGy5T6vX3sCwQ+b++DT3qB5qOjj6iFwvdtfUj/8sP0M91NQfvX2uF7A7poPjD8pz&#10;20CflesAN2Lqhi8+Y3+VbuqPn5XrALAPpm743rymabmuDz8/33zlXXK92E3LZ/XgZ3bGZ9l6yxnP&#10;9YJdkHu1eu0NDDvkhY8//t25R/UGHY4fmWvGbnngpue92dwNL9v47PRgUz/87VwzYLdM3fDX8+xW&#10;b+qPvDBgK9p8YX30MbkOAPtg6oY/s3lN09LUjz9x0h+9R64Zu+W+/ug9ls8qPz891HLGc81gF+Re&#10;rV57A8OOafFPBl9PUz98Sq4Zu+HkiXc8Yfm2ZPmZ6fWdHh69W64bsFvmbvg7eXYrN/Xjr9590zPf&#10;NNcBbsS9t9z2pNxj9Rvuy3UA2BdzN75y87qmB+uG15x2tz8n14zdMB0c/4nlM9r43PRQ3fjKXDPY&#10;FRv7tXjtDQw7Zvl2c7lPFXXDC3PduFy/sW9/YOOz0m819ePfy3UDds/cjd+V57dyUz/++1wDOI+5&#10;G34691nllm+jnWsAsC+mfvjovK7pjTs5HD84143LNR+OH5yfk9645WznusGuyP1avfYGhh009eOL&#10;c6/qjTvpxgdy3bgcVw+Onj7140/lZ6Q3bjo4fu9cO2D3TN3wc3l+i/fVuQZwHlM3fOMZ+6xsUz/8&#10;cK4BwD6Z++HH89qmN87Li93hJfG1NPx4rhvsks09W7v2BoYdNB2O75p7VWfmvyS8ZPPh8W1TN/yv&#10;Mz4bvUFTN3xdrh2wm6Zu+P/yDFdu6oe/kWsA5zF1w5fkPqvc1A8/mWsAsE9OuvET89qmzaZu+NRc&#10;Oy7WaTd8an4u2mw507l2sEtyz1avvYFhR8398FW5X7XZ1A/fefWW4z+Y68f65n54fn4eOrupP3pW&#10;rh+wex646Xlvlue3eif90Z/KdYDzOG3sv7id+uEXcg0A9sldN931JlM3/kxe37TZ1A9/6+6b7vrt&#10;uYasa1nzZe3z89Bmy1leznSuIeyS3LfVa29g2FHLt+nL/aqHa3jddHD0EbmGrOP+7tbHTd3wlZuf&#10;gx6mf5FrCOym+XHP6c44w7Xrbn/PXAc4j5PD8crGPivd8LpcA4B9s/ztrc3rm85u+KGrB7c/PdeQ&#10;dTz0IyyG79/8HHRW/iYm+yD3bfXaGxh22NSN/yj3rB6hbvjiXEO266Qf/vjUjf9xY+31sJ0ejldy&#10;HYHddHLzbU/NM1y9q48/vjnXAc5jvmV4u9xn1XvgyUdvkesAsE9Onvjs3zn34//I65sevqkbPz7X&#10;ke2auuEv5rrrEfsfy1nOdYRdc8beLV17A8MOW15u5J7VIzd1w789PTx6t1xLzm/qh0/J9daj1I3/&#10;OtcR2F0nB1feceMcV64bfjrXALZh6odf3dhvhbvvCcMTcw0A9s3cj5+V1zc9csuPuLj7qc9881xL&#10;zmdZ07kfX5zrrUfts3ItYRedsXdL197AsOOmfviG3Ld61H59Ohg/KdeSGzP1R28/9ePXnLHOepRO&#10;uvHOXE9gd83d8F55jov3bbkGsA3N/W34W4a3yzUA2Def/9jb+7kffmXjGqdHbOrHXz7prrww15Mb&#10;c9IfDVM//mCusx6t4VeWM5zrCbtoc//Wrr2BYcfNh8e35b7VtTX147dP/fGzck25dlM3/PVcV11b&#10;y9+2zPUEdtvUDc/Os1y8b8g1gG2Yu+F7zthvZZsOx3fNNQDYR6fdcG9e43SNdeN3f+7B0dvkmnJt&#10;lrWbu/ErNtZV19RydnNNYVfl/q1eewPDHpj68Z/l3tW1d9KND0xveXSY68rDm/pxnPvhB3Itde1N&#10;B8cflOsK7LaTbviAPMuVm/rxa3MNYBvmbvjm3G+VOzkc3yfXAGAffX4/vtXcjb+U1zldW1M3vG7u&#10;h+fnuvLIljWbuvGXcz11jXXjLy1nN9cVdtXGHi5eewPDHpgOr7x77l1dd//9pD/6mFxb3tjJzbc9&#10;de6Gv3PG+un68l9iwx466YbnnnGeyzb144tzDWAb5m74+txvlTs5HK/kGgDsq7kbPiGvc7q+pm78&#10;3tNufL9cW97YskZTP35nrp+us274hFxb2GUbe7h47Q0Me2Lqxs/N/avr76GHueMPzfVt3ed2dzxl&#10;7oaTqR9+NddM19/yc+9yjYHdN3fDx+Z5rtzUj5+fawDbcNoNX5n7rXLTob/VDtQy98O35rVON9RX&#10;nx4MfyTXt3XLmixrc8Z66bobvjXXF3bd5j6uXXsDw564+6ZnvunUjT+ae1g33PdN3fjhuc6tmW8Z&#10;3m75L1zPWB/daN3Rp+c6A/th7oa/unGmCzf14+fkGsA2TP3wpbnfKjcdHH9ErgHAPpv78Y/ltU7n&#10;qBu+zs+Xv+mme7vx/eZu/LqN9dF5+mO5zrDrztjHpWtvYNgj0+HwIbmHdb6mbvwPUz/+hVzr6uab&#10;j99p6scvy/XQufuBXGtgfywvoM4413Xrhr+aawDbMPXD6cZ+K9xJN35irgHAvpu78Yvyeqdz9y+m&#10;w+Eo17q6ZeapH15+xnroPHXjF+Vawz7Y2MvFa29g2DMn3fAPcx9rGw3/Ze6Hzz45uPKOueaVXO2G&#10;D/CtG9brtB+Oc82B/dHc3/jtho/NNYBtmPrhMzf2W+X87XagoPlxd3ZTP/z8xjVP5246HP/n8gd/&#10;P/+xt/e57lUssy0zLrPm/Dp/D57Nx93Z5brDPsj9XL32BoY9c9KN/3fuY223qR//zfJfQr7gSbfe&#10;kuu/j5bvj/7gf4ncjT+Xs2qLdcPfybUH9osXbrAdU3/c2Au30Qs3oKS5P/7zG9c8bbnh75904525&#10;9vtqmWWZaXNObbfjP59rD/ticz/Xrr2BYQ/N/fAZuZe1TlM/fu3cjXd9wS13vWV+Drts6o/efurG&#10;v7Z8i8OcSdtv6odffeHjj393fg7AfvEtJWE7WvuWktPB+Em5BgBVTN34r/K6p+334N9Y6oYvmA6O&#10;npGfwa5bfs8P/t79jcgLaTmT+RnAPsk9Xb32BoY9NffDD+V+1ro9+Dff+uGzp2549gM3Pe/N8jO5&#10;TCePH37PSTf+2akfXzz3w3/O37tW75PzMwH2z/IC6ozzXbblBWOuAWzD3A9/M/db6Q7Hj8w1AKji&#10;3oOjp29c97RqUz/+z6kbvm46HD9pOrz93fMzuWzL7+nB39vye+x9y8iLbjmT+ZnAPsk9Xb32BoY9&#10;NXfjHbmfdXFN/fC65U8VTd3w108Ojt7/3ltuf9v8jNZyTz8+9rQf/9B8OHzB3I0PzN3wqvz96eKa&#10;uuHf5mcE7KflWyzmGa/c8i00cw1gG0674Stzv5XucPzgXAOASlr7m8s7Vze++sFv09gNH3tyOL7P&#10;vbfc9qT8jNay/LuWf+dDz8nL72H5vZzxe9SFtJzF/Ixg3+S+rl57A8Mem7vxpbmndXlN3fjLUz98&#10;/4Pfg70fXzB345+eu+G9rna3P+3+7o6nXH388c1ffdNdb5Kf4xuan3LnY+5/0p23nD7hyu+db77y&#10;LsvLvKkbP37uxi+au/FfTv3wk/nv1eV22h09Jz9HYD+ddsNz84xXbvlb0bkGsA1zN3x97rfKnRyO&#10;V3INACr5/9m7EzDJk7rA3+2BN/RURPUMKOt44ArqqiterCgqgmN3RVQPTHuC9x9dBY9FwXXVhlVh&#10;pjN+1dOC6HiCeO14i7oK3uK5Hqsi3ngr6wGKiqio/ydnQJhv5lR1d9aRFfG+z/N51GYcOiLjF5HV&#10;1RV5/j5bbzLl6mvRNarl+lct15+ecn1mS+Vz55+dtrO59W5t8+x/3Nm88T6X87EY839m/s/O/3/a&#10;5pkHzv8d839Xy+VZ83/3/L8j/vfqSPuj+bMYX0c4bpas7a4bb8BwjN3xTZlUXhbXtda7lurft1Rf&#10;3FL97ZbrC1quf9ByfcmU6z/Hf1br3SzV2+JzCRxfF1N5RHzOe27+OaVxDmA/TKn8WFxvPTf/m/9x&#10;DgB6MxvsLyZ10r/ecT1lrn/cUvmNV/Unr7oG8l+X/PNa4+bPYHwu4TiKa7v3xhswHHNts3xEXNeS&#10;DqFUfj4+j8DxNv+MzoVnve9+IM4B7IcplV9cst66rW3W/xznAKBH8+uo4x4o6eBzFTw9ieu798Yb&#10;MHRgSmWKa1vSwTb/HL34LALH2/wDyOOz3nk/FecA9sP8p/iXrLd+O1XuF+cAoFct159a2AclHWTe&#10;s9OVJWu868YbMHSipfqjcX1LOqi2Pyk+g8DxN9s4806Lz3vHpfIncQ5gP7Rc/mlhvXXchVOn7x3n&#10;AKBXF64p7zzaPi8dVfNnbf7MxecQjrO4zntvvAFDJ1reuv+U6t/FNS5pf2u5fEV8/oA+zK45fX18&#10;5nvv4snta+I8wCrmP+0V11nvza572JvGeQDo2ZTqx8W9UNIBlOrHxecPjruFdd554w0YOtJy/ai4&#10;xiXtY6n84vkT5183PntAH6Z7PTwtPPe9l86+Z5wHWMVss55ZWGddV14Z5wBgBFMqT1/cEyXtVy2V&#10;L43PHfQgrvXeG2/A0JmW68W4ziXtT7O89R7xmQP6cduJx9wjPve9N8tbj47zAKvYSfUz4zrruZbL&#10;S+McAIxiyuVn4r4oaT8qPxOfN+jF4nrvu/EGDB2aUvnxuNYlrVbL5b/GZw3oT0vlH+Lz33M7uXxh&#10;nANYRUvly+M667mWyx/FOQAYxXTqzLtMuf5z3BslrdQ/z5+t+LxBL5as+a4bb8DQoVmq79BSeXlc&#10;75KurpbrV8XnDOhTS+XP4x7QebfHOYBVtFR+eMk667aWywvjHACMZErlE+LeKGmFUvmE+JxBTxbW&#10;fOeNN2Do1E7efnRc75KuvJbq/739xLnXi88Y0Kcp1Z+L+0DPtVz/b5wDWMWUyp/EddZzLdf/HecA&#10;YDRTqs+I+6OkqyjVZ8TnC3qzsO47b7wBQ8daLpfimpd0Zc1Sfa/4bAH9mlL5+rgP9FzL9Z/On3jI&#10;68d5gKtx4dTpe8c11n/l1jgPACMa7S8tSfteqj8Xnyvo0cLa77zxBgyda7l+a1z3ki6zzfrh8ZkC&#10;+tZS+fyFvaDzWt5+aJwHuBptY/vD4vrqv61PifMAMKLpVLnflOvvL+6Tki6j358/Q/G5gh4tWf9d&#10;N96AYQAt1R+Ka1/S7s38ARoMacRvGLRcvjDOA1yNlsqXxfXVe75hDfAas7z1HlMqL4t7paRdSuVl&#10;82cnPk/Qq4VnoPPGGzAM4Kknz2xMqfxiXP+SltdS/R/xOQLG0Dbrf457Qu+1VH48zgNcjZbLC+P6&#10;6r22sf0f4jwAjGwnbT087pWS7r75MxOfI+hZfAZ6b7wBwyB2rj3zNi2X34vPgKS71lJt8fkBxnHb&#10;fbbeJO4LIzQfd5wLuBKza05fH9dV96XysjgPAIx5Y4B0NbXN7Q+Lzw/0Lj4HvTfegGEgt+T67i3X&#10;v4nPgaRXV746PjfAeKZcxvv8kc3t03Ee4EpMqX70wrrqvVR+Ps4DAHfayfWTF/ZNSf9ey+W/xucG&#10;RhCfhd4bb8AwmJbKw+JzIOmON7vfHp8XYEwt1x+Ie0TvtVQuxHmAKzH/SytxXXVfqt8Y5wGA12ip&#10;fO7C3ilp/t77c+PzAqOIz0PvjTdgGNBso3xofBakoUv1R24/ce714rMCjKnl+rSFfaLzWq4/G+cB&#10;rkRL9Xfjuuq9lur5OA8A3NWUyizun9LQpTqLzwmMZOGZ6LzxBgyDmvL2J8XnQRqxlusvt/tsbcZn&#10;BBjXlMpj414xRKdufJc4F3A5dnL5wIX1NEBts3xEnAsA7mrK5Ulx/5RGreX6VfEZgdHE56L3xhsw&#10;DGwn18+Jz4Q0VuUPb90883bx2QDGtpO2Hr64XwxQKk+NcwGXo6XyFQvraYB2NrfeLc4FAK9xYWPr&#10;QXHvlAbu2+IzAiNa8mx03XgDhsG1VG+Oz4U0Qi3VF89Sfa/4TADMrnnE9XHPGKGWy+/FuYC9nD9x&#10;/nWnVF4W19MInT917s3ifADwGlOuP/WafbMs7KPSOJXvP3/ixOvGZwRGtPh89N14AwbmVzw8MT4b&#10;Utel+us7G+Ud47MA8Got1b9f2DsGqG1sf3CcC9jNlLc+Mq6jQfqDOBcAvIarJKU7a6l8U3w+YGTx&#10;Gem98QYM3KFtlsfE50Pqs/KTt+T65vEZAHhtLdefXtw/+m8nl6+JcwG7aal8d1xHQ5TK98S5AOBO&#10;rpKUXlWqz4jPB4xu4TnpvPEGDPy7nVRvis+I1FWpfM9035veOK59gGjUK5dbKi+/dL8b3jDOBywz&#10;/wsscQ0N1GfH+QDgTne9SnJ5bcmvST01y/WL47MB+IZb98UXHEbX8vZDWy4vjc+KdNxrqT47rneA&#10;uzPb2PqQuI+MUkv14+N8wDLzbzrF9TNKs7z1HnE+AHCVpHRn5fHx2QDutPi89N14AwYW7GxuvduU&#10;64vi8yId474krnOA3cx/GnbJXjJELddfjvMBy0y5/lFcP2NU/jLOBQCukpTm+ctrsLv4zPTeeAMG&#10;lpqdLG89pfrz8ZmRjlstlyfH9Q1wOVoqPxb3lHHa+sg4H/DaplQeu7huhunb4nwAcHlXSUq91nJ5&#10;5ZTqjfG5AO4qPju9N96Agbt18eT2NVMuz4vPjXRsSuUz4roGuFzzb9gv7CvDVH4mzge8tpbqby+u&#10;mzHaSeVxcT4ARrf6VZJlya9Jx6a/mOUz7x+fC2DRkuen68YbMLCnKdfb47MjrX2pfnRcywBXYpbL&#10;By7sLQM1S+URcU5grm1sf2JcLyN14ZryznFOAEa2X1dJ7tx5tfXCr0vrXEv1t2713gAuW3yGem+8&#10;AQOXpaXa4vMjrWMt1z+YNsoNcQ0DXKnzJ86/7pTLP8Z9ZpRaqj8a5wTmWi6/EtfLMKXyJ3E+AEbn&#10;KkkN3Pe1je3/EJ8J4O4teY66brwBA5dt2qwf3nL9m/gcSetSy+Xbv/jeN5yKaxfgak25PjfuNSN1&#10;cWPrQ+KcMLadXD8qrpOhSvUb45wAjGz1qySl41nL5Qvj8wDsLT5LvTfegIErcsvmmbebUv2h+CxJ&#10;R11L5XPjegVY1U4qnxv3m8H6iTgnjK3l+oIl62SYdjbLY+KcAIxqv66SlI5TLdUXt7x1Nj4PwOWJ&#10;z1TvjTdg4Kq0VC7E50k6ilouv9c2tj84rlGA/XBho7xP3HdGq6XyuDgvjGlK9Qvi+hitW3J9+zgv&#10;AKNylaRGq6XyvZfSjfeNzwJw+eJz1XvjDRi4ajsb5UNbLi+Nz5V0WLVcv/Vp9zyb49oE2E9TKi+L&#10;+89QpfKyC6dO3zvOC2O5mM4+YGFtjNeL4rwAjGracJWkxmonbz85PgfAlYvPVu+NN2BgJRdOnX3b&#10;KZUfjM+WdNDt5Po5cT0CHIQp1efEPWi0Wq5fFeeFscw/JzWui/Ha+to4LwAjcpWkRqql+mct1xqf&#10;A+DqxGes98YbMLAvWqo3x+dLOohaqr/bUnlYXIMAB2VK9dPiXjRiO+nsw+PcMIZps354XA8j1nL9&#10;qDg3ACNylaSGKdXnPC3XN4/PAHD1Fp6zzhtvwMC+mVI913L9q/icSfvY7dO9Hp7i2gM4SLPrbrx2&#10;yX40XC2V/xPnhv6dO3Hu9eZ/2SWuh9Fqqfzt+RMPef04PwCjaamej3uk1GUb5Ulx/QOrW3jWOm+8&#10;AQP76pZc37zl8jXxWZNWqaX64rax/YlxvQEclimV74h705ClrS+Ic0PfWq4XF9bBkJWvjHMDMBpX&#10;SWqQfmLa3HpIXP/A/ljyzHXdeAMGDsRsY+tDWqq/EJ856UpruT7tUrrhXnGNARymtrH9YXF/GrbN&#10;7dNxfujT/ArFhdd/0HZS/aA4PwCjcZWkui6Vl82vko/rHthfC89e5403YOBATbk8seXyyvjsSXvV&#10;Uvnxnc3t941rCuCotFxeGveqMSt/dOu15bo4P/TlYq5vP6X6d4uv/3i1VH87zg/AaI7DVZI7S35N&#10;urzKV184dfrecd0D+2/x+eu78QYMHLida8+8zZTqN8bnT1pWy/VvplQeG9cRwFGbUvmyuGeNWkv1&#10;O+P80JeW6o/G133cyhfF+QEYiask1W2p/Hzb2P7guOaBg7PwHHbeeAMGDk3L22enXH4tPofSaypf&#10;Obvuxmvj2gFYB/PPcljctwYu1c+Lc0QfdlJtC6/3wM02bnynOEcAIzm+V0luL/k16Y6/6PtPLZcn&#10;xLUOHLz4PPbeeAMGDt1xuIpCh1yqP9dSeVhcKwDrZkr11xf2sIGbf2ZrnCOOt7ZZPiK+ziPXcn1+&#10;nCOAkfj6Xb3VUvmGiye33yqudeBwxGey98YbMHAkZqm+Q8vl2+MzqcFK5W9b3v6suD4A1tWUy5MW&#10;9rKRS/XPdjbKO8Z54nhqG9v/paXy8oXXeeRccw0MzFWS6qmW6wt2ctmO6xw4XPHZ7L3xBgwcqdlm&#10;fb8p12+Lz6a67y/mV5Hdkus945oAWGctb91/yZ42dC3XF96S65vHueJ4uZjOPmBK5U/i6zt6X3zv&#10;G07FuQIYxfG9SlJ6rVL5+VneenRc38DRWHhGO2+8AQNr4da89R5TKl8fn1H1VvnDKZfH33bigfeI&#10;awDguGip/uji/jZ65Sen+970xnGuOB4unDp97/nf+l58Xceu5fptca4ARuEqSXXQT+ykelNc28DR&#10;WvKsdt14AwbWynTN9n9quX5VfFZ1vGup/lbL9VPj6w1wHO3k+slxn9Mdf3v4e+Jcsf5uP3HuDeZ/&#10;ILXwemp+Zeq5OF8AI3CVpI5zLZfntc2yFdc1sB7iM9t74w0YWEu3bJ55uymVp8dnVseuX55S+YT4&#10;+gIcZ089eWZjyX6nO/+CxbPjfLHeWirfHV9H3fGHdX8V5wpgFK6S1LEs1e/eSfWD4noG1svCs9t5&#10;4w0YWGttY/s/TKnOWi7/FJ9frW8tl5+d8vZHxtcToBct16fFvU//3pfE+WI9tVyeteT1U67/tpO3&#10;nxznC2AErpLUMez2trH14LiWgfW05BnuuvEGDBwL7T5bmy2XL2yp/nZ8jrU+tVS+Z5bKI+LrB9Cb&#10;O34Se8k+qDubpfL1cc5YH+fn10im8l3xddOdtVRf8ZR7ns1x3gB65yrJ1257ya9pXWqp/O2U61e2&#10;zbMPjOsYWG/xee698QYMHDstbz20pfIVUyovi8+0Dr+Wyv+Zcnn8zemG+8bXCqBnPnN091oq3zvd&#10;96Y3jvPG0br12nLdlHxm2261VC7EeQMYgasktfal+pyW60fdfuLc68X1CxwPC8915403YODYOn/i&#10;/OvOry302SOHX8vlj6ZUZv42GTCy6Zrt/xT3R921lutP3ZLrm8e542i0vHX/lusL4uukUDrzFnHu&#10;AHrnKsnda6l83SyXx0+p/lz8z3TApfpzbbP+N+cz9GHhGe+88QYMdGH+h3lto/63Oz87bPFZ1+rd&#10;8Tl6qX7dbLOeifMPMKopla+P+6VCqf76zkZ5xzh3HK6L82vCUvmThddHMZ9BCAzHVZK713L93df+&#10;qf22eeaB85+GnnL5w/jPat/6g/kc72xuvdtdVytw3C153rtuvAED3Wmb9T9Pqd4y5fr78ZnXVfXc&#10;lurHz6572JvGuQYY3ZTOvOeSfVOhluqL/YWNo9M2tj+spfLy+LposUunzr5tnD+A3rlKcvda3job&#10;5+zVps3t0y2XZ025/GP8/9OVVv7xjrnc3D4d5xnox+Kz33fjDRjo2vxv6u3k+jlTLt8/pfoPcQ/Q&#10;Yi2V37nzc4nKo9rG9n+IcwrAXbVcvy3upbqbUv2COH8crPkV0Auvg5Y2y+Ur4/wB9M5VkrvXUvmy&#10;OGfLnL/P1pvM/3LRHT/55trJy29+XWQqF+ZzN5/DOK9Afxb2gc4bb8DASF5nlrfff8rlSVMqPxL3&#10;g1Gbfx5bS/XZbWPrE6dT5X5x0gDY3Wyzvl/cW3X3zT97dWfzxvvEeWR/3bp55u1aKj8c519332zj&#10;zDvFeQTomaskdy9eJXklpnvdlGapPKLlcmnK9Zfjv3vgfnk+J/O5mc9RnDegf0v2ha4bb8DAsM5f&#10;/5A3ahvbHzyl8tSRrtBoqf75lOvtLddP9Zk6APujpfK9cb/VLqXyJzt5u8R5ZH+0zfIRUyovW5h3&#10;3W3zv3wU5xGgdyN9HXw17XaV5JW643PnN8tHzFK9bUrlN+J/V7el8hvzMc/HPp+DOC/AeBb2ic4b&#10;b8AAr3LzxrmTLdfacnnyTirfNKXyi1Oqfxf3jWPW/KfXfmhK9RlTKp8x/3DnOG4AVreTzj58yR6s&#10;PStPinPJaqZUpsV51l7t5PrucS4BeuYqyd273Kskr9bsZHnrlsrHtlTb/Kf/p1R+M/4ejl2p/OZ8&#10;LK8a08fOxxjHDbCwd3TeeAMG2MPsmtPXt1QeNkvlsVOuXzL/PLiWy+/F/eSoaqn+/Z3fHCzfPP9m&#10;Ycv1o+Z/aHQp3XCvOBYADs40/wsOS/Zp7dH8DNvYPh3nkyszpXpuSvX4/2HdkVS+Jc4nQM9cJbl7&#10;LdcXXe1Vkqu4/cS517uYzj5g/pN1LZcnTLl89ZTrT7zqlpqF3+dR9Krfy0/Mf2/z3+P89zr/Pc9/&#10;73E8AMvEfaX3xhswwFWavwG/cGr7XXc2yofOUv28KdVbdlL90inVr5tS/Y4plR9sufxsy+WFUy5/&#10;2HJ5acvllXEfeu1aKv/QUvnzlurvtlT/751vZOv3Tbn+rzvfbJdbWy5fOKXy2Du+CXjN6evj7wuA&#10;o7GTy3bc13VFfe2UzrxFnFd21zbP/sf5VdFL5lOXWdvYenCcV4CeuUpy9/bzKsn90t5sa/PCRnmf&#10;KdWPm/904k6qbbrjesr6jVOqz2mp/uiU6s+/6qfM/rSl8rdxXLH5PzP/Z+/46bpUf/5V/47nvOrf&#10;edv8v+OOn4RM9ePm/93z30P8fQFcqbgX9d54AwY4ZLPrHvamt15brptOlfvNNs680/ybZtO9Hp5u&#10;O/GYe8R/FoDjpeXyLfH9pq6gVP9+lrY+M84ry7VU/8fCHOrKSvW2OK8APXOV5O4d9FWSh+nfTpx4&#10;nfnNN/O/0NTy1v3nzf/3+a/N/7P4zwMchrjv9t54AwYAgH3yqp82WnjPqSvup+afqxrnlzu1je0P&#10;a7n+8pJ50xU0v33gi+99w6k4vwC9cpXk7h3VVZIAI4l7b++NN2AAANhHd1wzvOR9p66m8pNtY+vD&#10;4hyPapbKx9zxmXcL86Sra+tT4hwD9MxVkru3jldJAvQm7r29N96AAQBgn01++mh/S+UX599sivM8&#10;iilvf9Kdnwm7ZG50Vc0/pybOM0DPXCW5ez1dJQmwzuL+23vjDRgAAPbZTt4u8X2nVu/Obzptf9It&#10;ud4zznlv2pttbU6pfEbL5ffiPGj1djbK+8Q5B+iVqyT3zFWSAIdkyR7cdeMNGAAADsCU6tfF957a&#10;r8q/tFS+Yf6NzTjvx90s1Ztart+6OGbtVy2XS3HeAXrmKsnda3nbVZIAhyTuwb033oABAOAA3Lqx&#10;9ZYt1VfE95/a51L5kymXaUpn3jO+BsdFO7X14CmVp7dc/nJhfNrfUv2zEX5CEuDVXCW5e66SBDhc&#10;cR/uvfEGDAAAB6Tlrc+K7z91cLVcf3n+00tTqjdO93p4iq/Hurj12nJd29j6sCnVZ/hstsOtpfrx&#10;8fUA6JWrJPfMVZIAh2zJXtx14w0YAAAOUMvlZ+N7UB1OLdefbalcmDa3T8+ue9ibxtfmsFw8uX3N&#10;Ti7bLdeLUyq/GH+fOqzK98fXBqBnrpLcPVdJAhy+uBf33ngDBgCAA9RSeVh8D6ojKpXfnFL97pZq&#10;mzbr/zdtbj1kZ/PG+8TX7GrdnG64704uH7iT6yfPv7nWcvnelsrvLPw+dCTt5Pru8TUD6JWrJHfP&#10;VZIARyPux7033oABAOCAtVS+Ir4P1frUcnnpnddR1ue3XP/3lOvtUy5fPeVy604uX9hyecKUyxOn&#10;XL5ofmVly+VrWi7fMv+JqSmXn2y5/MqUysviv1drVKq3xOcSoFeuktwzV0kCHJEle3LXjTdgAAA4&#10;YPM/1Jly+bX4XlTSYVR+Mj6TAD1zleTuuUoS4OjEPbn3xhswAAAcgrax9eD4XlTSwdZyfcVs48w7&#10;xecRoFeuktw9V0kCHK24L/feeAMGAIBDMqXyGfH9qKSDq6XysfE5BOiVqyT3zFWSAEdsyd7cdeMN&#10;GAAADlFL9dnxPamk/a/l+rT4/AH0zFWSu+cqSYCjF/fm3htvwAAAcIhuu8/Wm0yp/np8Xypp/2q5&#10;/nR89gB65irJ3XOVJMB6iPtz7403YAAAOGSzzfp+8X2ppP2p5fJPF64p7xyfO4BeuUpyz1wlCbAm&#10;luzRXTfegAEA4AjspPqZ8b2ppH0o1Y+LzxtAz1wluXuukgRYH3GP7r3xBgwAAEekpfIN8f2ppKuv&#10;pfKl8TkD6JmrJHfPVZIA6yXu07033oABAOCIPP3UuTebUvmN+B5V0tVUfiY+YwA9c5XknrlKEmDN&#10;LNmru268AQMAwBGa5TPvH9+jSrqyWi6vvHBq+13j8wXQM1dJ7p6rJAHWT9yre2+8AQMAwBGbUnls&#10;fJ8q6fLbyduPjs8VQM9cJbl7rpIEWE9xv+698QYMAABrYJa2viC+V5W0dy3VT4/PE0DPXCW5Zy86&#10;f5+tN4nzBsDRW7Jnd914AwYAgDXRcr0Y369K2q3ypPgcAfTOVZK75ypJgPUV9+zeG2/AAACwRlqu&#10;z4zvWSUt1nK5FJ8fgN65SnL3XCUJsN7ivt174w0YAADWzJTKd8X3rZJeq1S/Lj43AL1zleSeuUoS&#10;YM0t2bu7brwBAwDAmjl/4twbTKn8eHzvKumOb7Y9Jz4zACNwleTuuUoSYP3Fvbv3xhswAACsoVuv&#10;Lde1XF8Q379KY1d+8vz1D3mj+LwA9M5VkrvnKkmA4yHu37033oABAGBNtbx1/ymVP4nvYaURa7m8&#10;cGfzxvvE5wSgd66S3DNXSQIcE0v28K4bb8AAALDGLm6cfVBL5eXxfaw0VKn+2c5Gecf4fACMoLlK&#10;ctdcJQlwfMQ9vPfGGzAAAKy52WY9E9/HSqPUcn1F29h6cHwuAEbgKsk9cpUkwLGysI933ngDBgCA&#10;Y2Da3D7tJ900Wi3VF/tmGzAqV0numaskAY6ZJXt51403YAAAOCbmf/DWfKabxumFrpEERuYqyd1z&#10;lSTA8RP38t4bb8AAAHCMtLx1/ynXX43va6W+Kj95S65vHtc/wChcJblHrpIEOJYW9vPOG2/AAABw&#10;zHzxteW6lsqPx/e2Ug+1VL7na6//mDeK6x5gFK6S3DNXSQIcU0v29K4bb8AAAHAM3XbiMfeYUvmu&#10;+P5WOs61VJ8d1zrAaFwluXuukgQ4vuKe3nvjDRgAAI6xlusz43tc6TjWcrkU1zfAaFwluUeukgQ4&#10;1hb29c4bb8AAAHDMtVwvxve50vGqPCmua4DRuEpyz1wlCXDMLdnbu268AQMAQAdaKp8f3+tKx6GW&#10;6qfH9QwwIldJ7p6rJAGOv7i39954AwYAgE5MqTw2vt+V1rWW679OqX50XMcAI3KV5B65ShKgCwv7&#10;e+eNN2AAAOjIbLO+35Tqr8f3vdJalerPtc36n+P6BRiRqyT3zFWSAJ1Yssd33XgDBgCAztx2n603&#10;aak+O773ldah5qcUAO7CVZK75ypJgH7EPb73xhswAAB0aifVT4/vf6WjquXyyimVT4jrFGBkrpLc&#10;I39JA6ArC/t85403YAAA6Fjb2HrwlMuvxffB0mHWcvnZC6e23zWuT4CRuUpyz1wlCdCZJXt91403&#10;YAAA6NzXXv8xb9RyeVZ8LywdRi3VL41rEgBXSe6VqyQB+hP3+t4bb8AAADCIKdVPi++HpYOq5fpP&#10;LdWPj+sQAFdJ7pmrJAG6tLDfd954AwYAgIG0je3/MuX6q/F9sbSftVx/+sI15Z3j+gPAVZKXkask&#10;ATq1ZM/vuvEGDAAAg7l04oY3bKl8WXxvLO1HO6m2uOYAeA1XSe6eqyQB+hX3/N4bb8AAADCoKdcP&#10;aLn4Qz/tU+V5s1TfK64zAF7DVZJ75CpJgK4t7PudN96AAQBgcFMqnzGl+nfxvbJ0ObVU/7xtlsfE&#10;dQXAXU2pvHfcQ3WXXCUJ0Lkle3/XjTdgAADgxJTOvMWU69fG98vSrqXy9Isnt6+J6wmARa6S3D1X&#10;SQL0L+79vTfegAEAgH83bZw5PaXyi/F9sxT6iWlz6yFx/QCwnKsk98hVkgBDWNj/O2+8AQMAAAt2&#10;cv2cKZd/ie+fNXipvGxK9dPiegHg7rlKcs9cJQkwiCVnQNeNN2AAAGCpC6fOvm1L5Zvie2iNWvnq&#10;p586fe+4TgDYnaskd89VkgDjiGdA7403YAAAYFfT5vbplusPxPfSGqOW6nfOcvnAuC4A2JurJPfI&#10;VZIAQ1k4BzpvvAEDAACXZf5Nl/k3X+J7anVaKt98cWPrQXEdAHB5XCW5Z66SBBjMkrOg68YbMAAA&#10;cEUubpx90JTLN8f31uqmr22b9T/H1x2AK+Mqyd1zlSTAeOJZ0HvjDRgAALgq82/KzL85E99j63jW&#10;UvmylrfuH19nAK6cqyT3yFWSAENaOA86b7wBAwAAK7k5nX7A/A/O4nttHYfKv0y57Fw8uf1W8XUF&#10;4Oq4SnLPXCUJMKglZ0LXjTdgAABgX8y/adNyvdhy+af4vlvrVUvlb1uuT7n12nJdfB0BWI2rJHfv&#10;oqskAYYVz4TeG2/AAADAvppd97A3bal+/JTrc+P7bx1xqT6n5fpR50885PXj6wbA6lwluUeukgQY&#10;2sK50HnjDRgAADgwO9eeeZsplf8+5frL8b24DqlUf26Wy+OndOYt4usDwP5xleSeuUoSYHBLzoau&#10;G2/AAADAobi4cfZBLZdLUyr/L74v135X/rClcqFtnnlgfB0AOBiuktyjVG+McwbAWBbOhs4bb8AA&#10;AMChm/+h25TrN8f351ql8o8tla+bNrdPx/kG4GC5SnKPXCUJgG+49V98wQEAgMNz8eT2NTu5fnLL&#10;5VunXP8ivl/X7rVU/rSl8k1Tqh/nmi6Ao+EqyT1zlSQAd1hyRnTdeAMGAADWxk6u7z7d8Xlj9bun&#10;VF4W37+PXsvlr6Zcv21K9dNuvaa8c5w/AA6fqyT3yFWSALzKwhnReeMNGAAAWFsXNsr7tFQ+d8r1&#10;B+ZXJsb3892X6t9NqXzPlOtn35q33iPODwBHy1WSe+QqSQBey8I50XnjDRgAADgWzp84/7pTrh/Q&#10;cnlyS/VHX/XTXgvv8Y9zLZU/n3J53pTq57VTWw+OcwDA+nCV5J65ShKAu1hyVnTdeAMGAACOrVuv&#10;LdfNNuv7tY3tT9xJ5cKUyndNqf56y/Vf43v/NeqfW64vaLl8+5TKU+efv3bHT/K92dZmHB8A68tV&#10;knvkKkkAgoWzovPGGzAAANCd+U/Dtbx1/51ctufXMbZcv6ql8uNTrr/fcv2rlss/xa8N9q/51Zfl&#10;L1suvzel8iOzVG9rm/W/tc2ydevmmbeLv1cAjh9XSe6RqyQBWGLhvOi88QYMAAAM6Wuv/5g3unTv&#10;G07tXHvmbaZrzrxL29h68Gxj60OmVM+1VD++pfrp86sdp1Rvaane3FL9H1Oqnzb/ibSdVG+aNsoN&#10;859Mu3BNeefZyfLW7T5bm5fud8Mbxv8eAPriKsk9c5UkAEstOTO6brwBAwAAAMBlcpXkHrlKEoC7&#10;sXBmdN54AwYAAACAy+AqyT1ylSQAu1g4NzpvvAEDAAAAwB5cJblnrpIEYFdLzo6uG2/AAAAAALAH&#10;V0nukaskAdjDwtnReeMNGAAAAAB24SrJPXKVJACXYeH86LzxBgwAAAAAd8NVknvmKkkALsuSM6Tr&#10;xhswAAAAANwNV0nukaskAbhMC2dI5403YAAAAABYwlWSe+QqSQCuwMI50nnjDRgAAAAAAldJ7pmr&#10;JAG4IkvOkq4bb8AAAAAAELhKco9cJQnAFVo4SzpvvAEDAAAAwGtxleQeuUoSgKuwcJ503ngDBgAA&#10;AIBXcZXknrlKEoCrsuRM6brxBgwAAAAAr+IqyT1ylSQAV2nhTOm88QYMAAAAAK6S3DtXSQKwgoVz&#10;pfPGGzAAAAAAw3OV5J696DZXSQKwgiVnS9eNN2AAAAAAhucqyT1ylSQAK1o4WzpvvAEDAAAAMDRX&#10;Se6RqyQB2AcL50vnjTdgAAAAAIblKsk9c5UkAPtiyRnTdeMNGAAAAIBhuUpyj1wlCcA+WThjOm+8&#10;AQMAAAAwJFdJ7pGrJAHYRwvnTOeNN2AAAAAAhuMqyT1zlSQA+2rJWdN14w0YAAAAgOG4SnKPXCUJ&#10;wD5bOGs6b7wBAwAAADAUV0nukaskATgAC+dN5403YAAAAACG4SrJPXOVJAAHYsmZ03XjDRgAAACA&#10;YbRcXCW5W66SBOCALJw5nTfegAEAAAAYgqsk98hVkgAcoIVzp/PGGzAAAAAA3XOV5J65ShKAA7Xk&#10;7Om68QYMAAAAQPdcJblHrpIE4IAtnD2dN96AAQAAAOiaqyR3r6Xy5XHOAGC/xfOn98YbMAAAAADd&#10;cpXknrlKEoBDseQM6rrxBgwAAABAt1wluUeukgTgkCycQZ033oABAAAA6JKrJHfPVZIAHKZ4DvXe&#10;eAMGAAAAoDuuktwzV0kCcKiWnEVdN96AAQAAAOiOqyT3yFWSAByyhbOo88YbMAAAAABdcZXk7rlK&#10;EoCjEM+j3htvwAAAAAB0w1WSe+YqSQCOxJIzqevGGzAAAAAA3XCV5B65ShKAI7JwJnXeeAMGAAAA&#10;oAuuktw9V0kCcJTiudR74w0YAAAAgGPPVZJ75ipJAI7UkrOp68YbMAAAAADHnqsk98hVkgAcsYWz&#10;qfPGGzAAAAAAx5qrJHfPVZIArIN4PvXeeAMGAAAA4NhyleSeuUoSgLWw5IzquvEGDAAAAMCx5SrJ&#10;PXKVJABrYuGM6rzxBgwAAADAseQqyd1zlSQA6ySeU7033oABAAAAOHZcJblnrpIEYK0sOau6brwB&#10;AwAAAHDsuEpyj1wlCcCaWTirOm+8AQMAAABwrLhKcvdcJQnAOornVe+NN2AAAAAAjg1XSe6ZqyQB&#10;WEtLzqyuG2/AAAAAABwbrpLcI1dJArCmFs6szhtvwAAAAAAcC66S3D1XSQKwzuK51XvjDRgAAACA&#10;tecqyT1zlSQAa23J2dV14w0YAAAAgLXnKsk9cpUkAGtu4ezqvPEGDAAAAMBac5Xk7rlKEoDjIJ5f&#10;vTfegAEAAABYW66S3DNXSQJwLCw5w7puvAEDAAAAsLZcJblHrpIE4JhYOMM6b7wBAwAAALCWXCW5&#10;e66SBOA4iedY7403YAAAAADWjqsk98xVkgAcK0vOsq4bb8AAAAAArB1XSe6RqyQBOGYWzrLOG2/A&#10;AAAAAKwVV0nunqskATiO4nnWe+MNGAAAAIC14SrJPXOVJADH0pIzrevGGzAAAAAAa8NVknvkKkkA&#10;jqmFM63zxhswAAAAAGvBVZK75ypJAI6zeK713ngDBgAAAODIuUpyz1wlCcCxtuRs67rxBgwAAADA&#10;kXOV5B65ShKAY27hbOu88QYMAAAAwJFyleTuuUoSgB7E8633xhswAAAAAEfGVZK713L5PVdJAtCD&#10;eMb13ngDBgAAAODIuEpyj1wlCUAnFs64zhtvwAAAAAAcCVdJ7p6rJAHoSTznem+8AQMAAABw6Fwl&#10;uXuukgSgN/Gs673xBgwAAADAoXOV5B65ShKAziycdZ033oABAAAAOFSuktw9V0kC0KN43vXeeAMG&#10;AAAA4NC4SnL3XCUJQK/imdd74w0YAAAAgEPjKsk9cpUkAJ1aOPM6b7wBAwAAAHAoXCW5e66SBKBn&#10;8dzrvfEGDAAAAMCBc5Xk7rlKEoDexbOv98YbMAAAAAAHzlWSe+QqSQA6t3D2dd54AwYAAADgQLlK&#10;cvdcJQnACOL513vjDRgAAACAA+Mqyd1zlSQAo4hnYO+NN2AAAAAADoyrJPfIVZIADGLhDOy88QYM&#10;AAAAwIFwleTuuUoSgJHEc7D3xhswAAAAAPvOVZK75ypJAEYTz8LeO+ABb/9by/Xfdl7r/178ZyRp&#10;qP55SuX/tVxeOOX6E1Mq33XH3wDdKDc89eSZjXgoAQAAHBeuktwjV0kCMJiFs7Dz9n3Ar/nmmiTp&#10;Smu5/MqUyxddTGcfEA8oAACAdeUqyd1zlSQAI4rnYe/t64B9s02S9q+W6g+1VD8+HlQAAADrxFWS&#10;u+cqSQBGFc/E3ltxwGXJr0mS9rOWym9MuTwqHlgAAADrwFWSe+QqSQAGtXAmdt5wA5ak41pL9Udb&#10;Kg+LBxcAAMBRcZXk7rlKEoCRxXOx965qwK6OlKQj7X/GwwsAAOCwuUpy91wlCcDo4tnYe8MNWJJ6&#10;qKXyPbfk+ubxEAMAADgsrpLcI1dJAjC4hbOx8y57wG3Jr0mSjq6Wyp/ONuv7xYMMAADgoLlKcvdc&#10;JQkAvuG2NFdIStJ61nL9m7ax9eB4mAEAABwUV0nu3vwqydl1D3vTOG8AMJp4RvbengP2zTZJWu9a&#10;Li9tG9v/JR5oAAAAB8FVknvkKkkAuMPCGdl5ww1Yknqs5fpX0zXb/ykeagAAAPvJVZK75ypJAHiN&#10;eE723nADlqSOe3481AAAAPaLqyR3z1WSAHBX8azsveEGLEk913K9GA82AACA/eAqyT1ylSQA3MXC&#10;Wdl5Swfsc9sk6Ti3/ZHxcAMAAFhFS+Vxi1976NW5ShIAFsXzsveGG7Ak9V/5o/Mnzr9uPOAAAACu&#10;xtNPnXuzKdW/WPzaQ/NcJQkAy8Uzs/fCgMvCPyBJOn61tPU/4gEHAABwNVoqF+LXHHqtXCUJAEst&#10;nJmdN9yAJWmEWip/O93rphQPOQAAgCtxy+aZt4tfb+g1uUoSAO5ePDd7b7gBS9Iozf8WajzkAAAA&#10;rsSUy5Pi1xq6M1dJAsDu4tnZe8MNWJJGqeX6ips3zp2MBx0AAMDlmlL5nfi1hl6VqyQBYFcLZ2fn&#10;/fuAd5b8h5Kk4155YjzoAAAALse0sX168WsMzWupukoSAPYQz8/eu2PAvtkmSd32onjQAQAAXI6W&#10;6jcs+Rpj+FwlCQCXJ56hvTfcgCVptGZ569HxsAMAANhLy/WP49cXcpUkAFyuhTO084YbsCSNV/nJ&#10;eNgBAADsZjpV7rf4tYVcJQkAly+eo713YsrbC78oSeqrlrcfGg88AACAu7OT60fFrytGz1WSAHBl&#10;4lnae/PrARZ+UZLUVy2Xb4kHHgAAwN1puT4tfl0xfK6SBIArsnCWdt5wA5akUbuYzj4gHnoAAADL&#10;tFz/d/yaYuRcJQkAVy6ep7033IAladRaLpfioQcAALBMS/Xn4tcUo+YqSQC4OvFM7b3hBixJo9ZS&#10;fcXNG+dOxoMPAAAgmlL5nfg1xbC5ShIArsrCmdp5ww1YksauPDEefAAAAFHL5aWLX0+Ml6skAeDq&#10;xXO194YbsCQN3oviwQcAABAt+VpiuFwlCQCriWdr7w03YEkavVneenQ8/AAAAF5b/DpiyFwlCQAr&#10;WThbO2+4AUuS6vPj4QcAAPDalnwdMVSukgSA1cXztfdOTHl74RclSX3X8vZD4wEIAADwavFriJFy&#10;lSQA7I94xvbecAOWJN3xBeS3xAMQAADg1eLXEEPlKkkA2BcLZ2znndhZ8ouSpP67mM4+IB6CAAAA&#10;c/Hrh1FylSQA7J94zvbeibbkFyVJ/ddyuRQPQQAAgLn49cMIuUoSAPZXPGt7z2e4SdKgtVRfcfPG&#10;uZPxIAQAAIhfPwyRqyQBYF8tnLWdN9yAJUmvXXliPAgBAAAWv3boO1dJAsD+i+dt7w03YEnSXXpR&#10;PAgBAACWfO3Qda6SBID9F8/b3rtjwDtL/gNJ0hjN8taj42EIAACMLX7d0Htx/ADA6uJ523v/PmDf&#10;dJOkYXt+PAwBAICxLfm6oevi+AGA1cXztveGG7AkabGWtx4aD0QAAGBc8WuG3ovjBwBWF8/b3htu&#10;wJKkxVou3xIPRAAAYFzxa4bei+MHAFYXz9veG27AkqTlXUxnHxAPRQAAYEzx64Xei+MHAFYXz9ve&#10;CwMuC/+AJGmMWi6X4qEIAACMKX690Htx/ADA6uJ523vDDViStLyW6itu3jh3Mh6MAADAeOLXC70X&#10;xw8ArC6et723dMA7S35NkjRC5YnxYAQAAMaz+LVC38XxAwCri+dt7w03YEnSrr0oHowAAMB4lnyt&#10;0HVx/ADA6uJ523vDDViStHuzvPXoeDgCAABjiV8n9F4cPwCwunje9t6uA25Lfk2S1H3Pj4cjAAAw&#10;liVfJ3RdHD8AsLp43vbengP2eW6SNF4tbz00HpAAAMA44tcIvRfHDwCsLp63vXdZA/ZNN0kaq5bL&#10;t8QDEgAAGEf8GqH34vgBgNXF87b3hhuwJOnyupjOPiAekgAAwBji1we9F8cPAKwunre9N9yAJUmX&#10;V8vlUjwkAQCAMcSvD3ovjh8AWF08b3vvqgbsiklJ6r+W6itu3jh3Mh6UAABA/+LXB70Xxw8ArC6e&#10;t7033IAlSVdSeWI8KAEAgP4tfm3Qd3H8AMDq4nnbeysOuCz5NUlSR70oHpQAAED/lnxt0HVx/ADA&#10;6uJ523v7OmBXTUpSf83y1qPjYQkAAPQtfl3Qe3H8AMDq4nnbe/s+YN90k6Tuen48LAEAgL4t+bqg&#10;6+L4AYDVxfO29w54wNv/1hZ+TZJ03Gp566HxwAQAAPoVvybovTh+AGB18bztvfEGDHAFbjvxwHu0&#10;XF8S95IBuz3ODQAA0K8lXxN0XRw/ALC6eN723ngDBrhCLdenxL1kxC6msw+IcwMAAPQpfj3Qe3H8&#10;AMDq4nnbe+MNGOAKza45fX3cS0as5XIpzg0AANCn+PVA78XxAwCri+dt7403YICrMOX6zLifjFZL&#10;9RU3b5w7GecGAADoT/x6oPfi+AGA1cXztvfGGzDAVbiwsfWguJ+MWXlinBsAAKA/i18L9F0cPwCw&#10;unje9t54Awa4SlOuz417yoC9KM4LAADQnyVfC3RdHD8AsLp43vbeeAMGuEoXU3lE3FNGbJa3Hh3n&#10;BgAA6Ev8OqD34vgBgNXF87b3xhswwApari+I+8qAPT/OCwAA0JclXwd0XRw/ALC6eN723ngDBljB&#10;lMpj474yYi1vPTTODQAA0I/4NUDvxfEDAKuL523vjTdggBXcduKB92i5viTuLQN2e5wbAGB1s+se&#10;9qYXTp2+962bZ95uZ3Pr3abNrYe0vP3QKZ19z4vp7AMupRvve/Hk9jXnTpx7vfj/C7CflnwN0HVx&#10;/ADA6uJ523vjDRhgRS3Xp8S9ZcTmf+gX5wYAuIvXuZjr27dca8vbn9VS+bJZKl8/pfJdU6o/NKX6&#10;c1Oqv95y/eOW69+0XP81nre7lurft1Rf3FL97SmVX2yp/HhL5XunVL55yuUrWy5PnvL2R+7k+u63&#10;5HrP+JsD2M3CntN5cfwAwOriedt74w0YYEWza05fH/eWEWu5XIpzAwAjml1347VtY+vBUyqfMKV6&#10;S0v1O6dcXzjl8i/x/DzKWi5/NKX6g1Oqz2ipfvpsY+tDdq498zZxPABzcQ/pvTh+AGB18bztvfEG&#10;DLAPplyfGfeX0WqpvuLmjXMn49wAQM+ma868y5Tqp7VcvmbK5SenXP8inpHHrfmZPuX6y/Mro1su&#10;Xzi/wvL8iYe8fhw7MJa4V/ReHD8AsLp43vbeeAMG2AcXNrYeFPeXMStPjHMDAD1peev+U97+pJbK&#10;N7VU/nTxLOy2f265PG+W6ufNf3ovzgvQvyX7QtfF8QMAq4vnbe+NN2CAfTLl+ty4xwzYi+K8AMBx&#10;NjtZ3rql8rEt12e2XH5vydk3Zqn+3ZTK90y5fvYsb71HnDegPwv7QOfF8QMAq4vnbe+NN2CAfXIx&#10;lUfEPWbEZnnr0XFuAOC4eNo9z+YLeesjp1Rvm1L5jXjOaXktl7+acv22+fWat15T3jnOK3D8xee+&#10;9+L4AYDVxfO298YbMMA+arm+IO4zA/b8OC8AsO5mqd405fItS841XUUtl5+ZUvmMC6dO3zvONXA8&#10;xee89+L4AYDVxfO298YbMMA+mlJ5bNxnRqzlrYfGuQGAdTP/LLIplae3XP4ynmXav1qq3zlt1g8/&#10;ceLE68TXADg+4rPde3H8AMDq4nnbe+MNGGAf3Xbigfdoub4k7jUDdnucGwBYB7dsnnm7lsrn+6n0&#10;w6/l+jez+VWduX5AfF2A9Ref6d6L4wcAVhfP294bb8AA+6zl+pS414zYxXT2AXFuAOAoXEo33Gva&#10;rP/flOoPxfNKR1Qqv7mTt588S/Ud4usFrKeF57jz4vgBgNXF87b3xhswwD6bXXP6+rjXjFm5Nc4N&#10;ABymKZX3nlL9xinXf1k8p7QutVR+fMrlUfH1A9ZLfHZ7L44fAFhdPG97b7wBAxyAKddnxv1mtFqq&#10;r7h549zJODcAcNDmVxbe8blhS84nrXW/2ja2PzG+nsB6WPLMdl0cPwCwunje9t54AwY4ABc2th4U&#10;95sxK0+McwMAB2W2sfUhUy7fv3ge6TjVUv3tKZXHxtcXOFrxWe29OH4AYHXxvO298QYMcECmXJ8b&#10;95wBe1GcFwDYb7NUHtFS/dEl55COcS3XP55y/ezzJ869QXzNgcMXn9Hei+MHAFYXz9veG2/AAAdk&#10;SluPjHvOiM3y1qPj3ADAfpjy9ke2XH42nj3qq5bLX7ZUPv/mjQ9yVTUcofhs9l4cPwCwunje9t54&#10;AwY4QC3XF8R9Z7Rars+P8wIAq2ipfnzL9ZfjmaPOS/XvWq5PufXacl1cE8DBW3gmOy+OHwBYXTxv&#10;e2+8AQMcoPnnj8R9Z8Ra3nponBsAuFItb531l1k05fIvLZXPjesDOFiLz2LfxfEDAKuL523vjTdg&#10;gAN024kH3mPK9SVx7xmw2+PcAMDlmp0sb91S+YYl54tGLpVf2tmsZ+J6AQ7GwjPYeXH8AMDq4nnb&#10;e+MNGOCAza8+invPiF1MZx8Q5wYA9tJyecKU6z/Hc0V6dS2XZ11KN943rh1gf8Vnr/fi+AGA1cXz&#10;tvfGGzDAAZtdc/r6uPeMWbk1zg0A3J22sf3BUyo/v3ieSIu1VF7eNup/i+sI2D/xueu9OH4AYHXx&#10;vO298QYMcAimXJ8Z95/Raqm+4uaNcyfj3ADAa9vZvPE+Uy5fHc8R6XJquf60z46FgxGft96L4wcA&#10;VhfP294bb8AAh+DCxtaD4v4zZuWJcW4A4NWmVD9tSuVli+eHdGW1VL+83WdrM64x4OrF56z34vgB&#10;gNXF87b3xhswwCGZcn1u3IMG7EVxXgBg2tx6SMv1+UvODWmVXjLLW58S1xtwdZY8Y10Xxw8ArC6e&#10;t7033oABDsmUth4Z96ARm+WtR8e5AWBcLdX/Ec8KaT9ruX7r0+55Nse1B1yZ+Gz1Xhw/ALC6eN72&#10;3ngDBjhELdcXxH1otOY/wRDnBYDxzK678dople+I54R0MJXfbxvbHxzXIXD5Fp+rvovjBwBWF8/b&#10;3htvwACHaErlsXEfGrGWtx4a5waAcUwb26enXP4wng/SQbeTyufG9Qhcnvg89V4cPwCwunje9t54&#10;AwY4RLedeMw95p8nEveiAbs9zg0AY2ipfP6Sc0E6tFou337p3jedimsT2F18lnovjh8AWF08b3tv&#10;vAEDHLKW61PiXjRiF9PpB8S5AaBfF06dvveUynfF80A6ov5gtrH1IXGdAndvyXPUdXH8AMDq4nnb&#10;e+MNGOCQza45fX3ci8as3BrnBoA+tc2y1XL948WzQDriUv28uF6B5Raen86L4wcAVhfP294bb8AA&#10;R2DK9ZlxPxqtluorbt44dzLODQB9aamej2eAtE61VL/z1mvLdXHtAncVn53ei+MHAFYXz9veG2/A&#10;AEfgwsbWg+J+NGI7uTwhzg0Afbh07xtOTak+J+790pr2R7PNeiauY+A1ljw3XRfHDwCsLp63vTfe&#10;gAGOyJTrc+OeNGAvivMCwPHXNs/+xynXX16y70tr3SxvPTquZ+BO8XnpvTh+AGB18bztvfEGDHBE&#10;prT1yLgnjZg/2ALoy8VU36vl8kdxv5eOTal+WlzXwIB/QAYA7Lt43vbeeAMGOEIt1xfEfWm0Wq7P&#10;j/MCwPE0bZQbplT/Lu710rFrozwprm8Y3cJz0nlx/ADA6uJ523vjDRjgCLVUHhf3pRFreeuhcW4A&#10;OF6mvPWRcX+XjnMtl0txncPI4jPSe3H8AMDq4nnbe+MNGOAI3XbiMfeYcn1J3JsG7PY4NwAcHy3X&#10;T12yt0vHv1S/Lq53GNXC89F5cfwAwOriedt74w0Y4Ii1XJ8S96YRu5hOPyDODQDrb0r18+KeLnVV&#10;qs+5dL8b3jCufRjNwrPReXH8AMDq4nnbe+MNGOCIza45fX3cm8as3BrnBoD1NuUyLe7nUpc9f2fz&#10;xvvEZwBGsuS56Lo4fgBgdfG87b3xBgywBqZcnxn3p9Fqqb7i5o1zJ+PcALCednL5mriXSz3Xcnnh&#10;LNV3iM8CjCI+E70Xxw8ArC6et7033oAB1sCFja0Hxf1pxFouT4hzA8D6aal+Z9zDpSFK9c/aZv3P&#10;8ZmAESw8D50Xxw8ArC6et7033oAB1sSU63PjHjVgL4rzAsB6abk8a8n+LQ1TS/V3L57cfqv4bEDv&#10;4rPQe3H8AMDq4nnbe+MNGGBNTGnrkXGPGrFZ3np0nBsA1kPL9WLct6UhS+XnXYXNaBaeg86L4wcA&#10;VhfP294bb8AAa6Tl+oK4T41Wy/X5cV4AOHpTql8Q92xp5Fouz4vPCfQsPgO9F8cPAKwunre9N96A&#10;AdZIS+VxcZ8asZa3HhrnBoCj43yS7rb/FZ8X6NWS9d91cfwAwOriedt74w0YYI3cduIx95hyfUnc&#10;qwbs9jg3AByNKZdHLdmnJb2qlsqXx+cGehTXfu/F8QMAq4vnbe+NN2CANdNyfUrcq0bsYjr9gDg3&#10;AByu2WY9E/dnSUtK5anx+YHeLKz7zovjBwBWF8/b3htvwABrZnbN6evjXjVm5dY4NwAcnosbZx/U&#10;Unn54v4saVktlyfE5wh6Etd878XxAwCri+dt7403YIA1NOX6zLhfjVZL9RU3b5w7GecGgIPX8tb9&#10;p1T+JO7NkvZoo/5/8XmCXiys986L4wcAVhfP294bb8AAa+jCxtaD4n41Yv6mOMDhu/Xacl3L9QVx&#10;T5Z0maXtR8bnCnqwsNY7L44fAFhdPG97b7wBA6ypKdfnxj1rwF4U5wWAgzXl8v1L9mNJl1nL5Z8u&#10;XFPeOT5bcNzFtd57cfwAwOriedt74w0YYE1NaeuRcc8asVneenScGwAOxizXL477sKSr6qfi8wXH&#10;3ZJ13nVx/ADA6uJ523vjDRhgjbnSa/63xOvz47wAsP+mVG+Me7Ckq6/l+rT4nMFxFtd478XxAwCr&#10;i+dt7403YIA11lJ5XNy3RqzlrYfGuQFg/9y8sfWWLdU/j/uvpNXaSeVj4vMGx1Vc370Xxw8ArC6e&#10;t7033oAB1thtJx5zjynXl8S9a8Buj3MDwP5puf7vJXuvpBVrqb5itnHmneIzB8dRXN+9F8cPAKwu&#10;nre9N96AAdZcy/Upce8asYvp9APi3ACwupbLF8Y9V9J+Vn4yPndwHC2u7b6L4wcAVhfP294bb8AA&#10;a252zenr4941ZuXWODcArKblrbOL+62k/a7lcik+f3DcxHXde3H8AMDq4nnbe+MNGOAYmHJ9Zty/&#10;Rmt+JdPNG+dOxrkB4OrcnG68b0v1xXG/lXQw7eTtR8fnEI6TuKZ7L44fAFhdPG97b7wBAxwDFza2&#10;HhT3rxFruTwhzg0AV6el8r1xn5V0cLVUXj5L9R3iswjHRVzTvRfHDwCsLp63vTfegAGOiSnX58Y9&#10;bMBeFOcFgCvX8vaTl+yxkg6+n4jPIxwXS9Zz18XxAwCri+dt7403YIBjYkpbj4x72JiVR8W5AeDy&#10;TRvbpxf3Vq1tqfxtS+VPW6q/1VL9hZbqj06p/GDL5WdbLi+ccvnDlstLWy6vXPj/1VrWcr0Yn0s4&#10;DuJa7r04fgBgdfG87b3xBgxwjLRcXxD3sdFquT4/zgsAl29K5Rfj3qoj7I5vpJXvmXKZprz1SbO8&#10;/f43pxvue/PGB508f+L868bXbzez6x72prdeW67byfXdp7z9kS2XJ7dUvumO1zzVv1v479aR1Ta2&#10;/0t8/WDdxXXce3H8AMDq4nnbe+MNGOAYaak8Lu5jI9by1kPj3ACwt51cPyfuqTq8Wiq/03L9qlne&#10;evTORnnH8yce8vrxNTpIt25sveW0UW5oqd7ccv3p+PvT4dVS+eH4+sC6i+u49+L4AYDVxfO298Yb&#10;MMAxctuJx9xjyvUlcS8bsNvj3ACwuwunzr7tlMu/LNlTdWCVP2ypPntK5ROmU+V+8TU5ahdPbl+z&#10;k8v2/IpDP/l4+LVc/mt8TWCdxTXce3H8AMDq4nnbe+MNGOCYmaXy1LiXjdjN6fQD4twAcPfuuFpw&#10;yX6qfe8PWioX2uaZB8bXYN198XVn3mlK9dOmXH5yybi0z7Vc/upp9zyb4+sA6yqu4d6L4wcAVhfP&#10;294bb8AAx8zsmtPXx71szMqtcW4AWG6WyiMW91HtX+UfWy7Pmja3T8e5P64uXFPeecr1i1uqv7s4&#10;Xu1XLZUvj3MP6yqu396L4wcAVhfP294bb8AAx9CU6zPjfjZaLdVX3Lxx7mScGwAWtVxeGPdR7UOp&#10;/tCU6sfddp+tN4lz3pOWysOmXL56Yfzal3Zy+cA457CO4trtvTh+AGB18bztvfEGDHAMXdjYelDc&#10;z0as5fKEODcA3FXL5clx/9RqtVS+dyedfXic697d+TmA9UvifGjlfirONayjJWu36+L4AYDVxfO2&#10;98YbMMAxNeX63LinDdiL4rwA8Bo7G+Udl+yduvq+bbZZ3y/O82imdOYtplRvmf+0+ZI50lU0S/Uz&#10;4zzDuonrtvfi+AGA1cXztvfGGzDAMTWlrUfGPW3MyqPi3ABwpynV71jcN3WltVS+YUpn3zPO7+ie&#10;cs+zueXtJ0+p/G2cM11hqf79/BuZcY5hnSys286L4wcAVhfP294bb8AAx1jL9QVxXxutluvz47wA&#10;MP9CZvsj456pK638zE6qHxTnlru6Jdc3b7l8zeL86UpquT4zzi2sk7hmey+OHwBYXTxve2+8AQMc&#10;Yy2Vx8V9bcRa3nponBuAkZ0/cf5159fuxv1Sl1dL9R9muTw+ziu7mzbKDS3VX4jzqStoc/t0nFdY&#10;FwvrtfPi+AGA1cXztvfGGzDAMXbbicfcY8r1JXFvG7Db49wAjGyWtj5zyV6py6jl8qy2sf0f4pxy&#10;+aZcnthyeWWcW11Wz43zCetiyXrtujh+AGB18bztvfEGDHDMzVJ5atzbRuzmdPoBcW4ARtVy+b24&#10;T2qPUv31tlm24lxydWYny1u3VL5pYZ61Zy1v+8l91lJcq70Xxw8ArC6et7033oABjrnZNaevj3vb&#10;mJVb49wAjGgn109e3CO1a6l8/ey6R71pnEtWN+Xy+IX51q61VL47ziOsg7hWey+OHwBYXTxve2+8&#10;AQN0YMr1mXF/G62W6itu3jh3Ms4NwGjmP6kV90jdffPrN+Mcsr9mefv9p1R+M8697r4LG+V94jzC&#10;UYvrtPfi+AGA1cXztvfGGzBABy5sbD0o7m8j1nJ5QpwbgJG0VD427o1aXsvlhTub2+8b55CD8fRT&#10;596spfoN8XXQ3fa/4hzCUVuyTrsujh8AWF08b3tvvAEDdGLK9blxjxuwF8V5ARjJlMovLtkbFUv1&#10;6267z9abxPnj4LWN+t8WXg8tbWdz693i/MFRimu09+L4AYDVxfO298YbMEAnprT1yLjHjVl5VJwb&#10;gBG0ze0PW9wTFWu5fGGcOw5X2yxbU6r/EF8b3bWWy7Pi3MFRimu09+L4AYDVxfO298YbMEBHWq4v&#10;iPvcaLVcnx/nBWAELdefinui7tr8p6vivHE05p9R1lL50/ga6a7NUn2HOHdwVOL67L04fgBgdfG8&#10;7b3xBgzQkZbK4+I+N2I7uXxgnBuAnu3ksh33Qt21lrY/Ns4bR2v+zaQpl1+Lr5VeU0v1y+O8wVGJ&#10;67P34vgBgNXF87b3xhswQEduO/GYe0y5viTudQN2e5wbgJ5Nqf7Qkr1Qd/bP829IxjljPTz91Ol7&#10;z386fcnrplc1O1neOs4bHIW4Nnsvjh8AWF08b3tvvAEDdGaWylPjXjdiN6fTD4hzA9CjnXT24XEP&#10;1J21VP58tlnfL84Z6+XS/W54wynV58TXT6+u3BrnDI7C4trsuzh+AGB18bztvfEGDNCZ2TWPuD7u&#10;dWPmD6eAMbRUvndxD1TL5R/bxtaD43yxvqZUfzC+jrqjf7107xtOxfmCw7ZkbXZdHD8AsLp43vbe&#10;eAMG6FDL5Vlxvxutluorbt74oJNxbgB6cvHk9lvF/U93NstbJc4X6+3iye1rplR/Ib6WuuOnNR8X&#10;5wsOW1yXvRfHDwCsLp63vTfegAE6dHFj60FxvxuxlssT4twA9GTK5Ylx71P9tynVj45zxfGwc+2Z&#10;t2m5/N7Cazp488+5i3MFhy2uy96L4wcAVhfP294bb8AAnZpyfW7c8wbsRXFeAHrSUvmlJXvf0LVU&#10;Pz3OE8dL2zz7wCmXv46v7ejdunHjO8W5gsMU12TvxfEDAKuL523vjTdggE5NaeuRcc8bs/KoODcA&#10;PbiY6nst7nmjV54U54njaSfVD1p8fUevfFGcJzhMi2uy7+L4AYDVxfO298YbMEDHWq4viPveaLmC&#10;CehVy/Vi3PNGruX6VXGOON5arh8VX+eRa6n+dpwjOExxTfZeHD8AsLp43vbeeAMG6FhL5XFx3xux&#10;nVw+MM4NwHHXUvnTuN8NWyq/dPuJc68X54jjb8rbOwuv98DNf/IvzhEclrgeey+OHwBYXTxve2+8&#10;AQN07LYTj7nHlOtL4t43YLfHuQE4zlqudcleN2yzVN8rzhH9aKn8eHzNR81PcnKU4nrsvTh+AGB1&#10;8bztvfEGDNC5WSpPjXvfiN2cTj8gzg3AcTWl+o1xnxu37U+J80NfLqazD5hS/fvF1368Wip/66c5&#10;OSpxPfZeHD8AsLp43vbeeAMG6NzsmkdcH/e+MSu3xrkBOI4upRvu1XL918V9brxaLl8T54c+zfLW&#10;o+PrP2rzz7aL8wOHIa7F3ovjBwBWF8/b3htvwAADaLk8K+5/o9VSfcXNGx90Ms4NwHHTNstj4h43&#10;aL98/sS5N4jzQ79aLpeWrIPxSvU5cW7gMCysxc6L4wcAVhfP294bb8AAA7i4sfWguP+NWMvlCXFu&#10;AI6blsoPx/1t0D4gzg39a7m8cMlaGK905i3i3MBBW1iHnRfHDwCsLp63vTfegAEGMeX63LgHDtiL&#10;4rwAHCdt8+x/XLK3DVdL5cvi3DCGKdUb43oYsVkuj49zAwctrsPei+MHAFYXz9veG2/AAIOY0tYj&#10;4x44ZuVRcW4Ajosplc9Y3NdGq/zlU+55Nse5YRwtlW9aXBdj1VL5kTgvcNDiOuy9OH4AYHXxvO29&#10;8QYMMJCW6wviPjhaLdfnx3kBOC6mVL8j7mujtZPrJ8d5YSw71z7ibaZc/iWujcH610v3u+EN49zA&#10;QVqyDrsujh8AWF08b3tvvAEDDKSl8ri4D47YTi4fGOcG4Dhoubw07mkjNf/8ujgnjKnl+jlxfYxW&#10;29j+4DgvcJDiGuy9OH4AYHXxvO298QYMMJDbTjzmHlOuL4l74YDdHucGYN1dTPW9luxnQ3Vx4+yD&#10;4rwwrimVX4xrZKRark+JcwIHKa7B3ovjBwBWF8/b3htvwACDmaXy1LgXjljLW/ePcwOwzqZcnhj3&#10;sqFK9RlxThjbLG+VhXUyUC2Xn4pzAgcprsHei+MHAFYXz9veG2/AAIOZXfOI6+NeOGbl1jg3AOts&#10;yvX7FveycfIXJVhm/tmsca2M1KV0w73inMBBieuv9+L4AYDVxfO298YbMMCAWi7PivvhaLVUX3Hz&#10;xgedjHMDsK5aKi+Pe9lAfW2cD5ibUj23ZL0MU8u1xjmBgxLXX+/F8QMAq4vnbe+NN2CAAV3c2HpQ&#10;3A9HrOXyhDg3AOtotlnfL+5hI3Xx1Pa7xjmBV5tS+fm4ZsapTHE+4KAsrr++i+MHAFYXz9veG2/A&#10;AINquTwv7okD9qI4LwDraJa2vmDJHjZELZVvivMBr20nbz86rptRaqn+QpwPOChx/fVeHD8AsLp4&#10;3vbeeAMGGNSUth4Z98QxK4+KcwOwbqZUf2hx/xqkVN47zgdEUy6/trB2BunSvW84FecDDkJce70X&#10;xw8ArC6et7033oABBtZyfUHcF0er5fr8OC8A6+T8iXNvMOXyyrh/jVBL9TvjfMAybbM8Jq6fYUr1&#10;XJwPOAgLa6/z4vgBgNXF87b3xhswwMBaKo+L++KI7eTygXFuANZFS+Vhcd8apZ1ctuN8wDLnTpx7&#10;vSmVl8U1NESpPD3OBxyEhbXXeXH8AMDq4nnbe+MNGGBgt514zD2mXF8S98YBuz3ODcC6mPL2Fy3Z&#10;t/ov1T+LcwG7meXylQvraIDmNxbEuYCDENde78XxAwCri+dt7403YIDBTak8Ne6NI9by1v3j3ACs&#10;gymX74971gjNcrk1zgXspuWth8Z1NEq35HrPOB+w3+K66704fgBgdfG87b3xBgwwuNk1j7g+7o1j&#10;5g92gfU05fqixT1rgFJ57zgXsJeW6m8vrKUBaptnHxjnAvZbXHe9F8cPAKwunre9N96AATjRcnlW&#10;3B9Hq6X6ips3PuhknBuAozTd96Y3jvvVCLVU/2+cC7gcLZcvjOtpjLY+Ms4F7LfFddd3cfwAwOri&#10;edt74w0YgBMXN7YeFPfHEWu5PCHODcBRmk6deZe4V41Qy/Vz4lzA5djZKO8Y19MYlSfFuYD9trju&#10;+i6OHwBYXTxve2+8AQNwh5bL8+IeOWAvivMCcJRmG+VDl+xV3Xfx5PZbxbmAyzXl+hNxTXVfqt8Y&#10;5wH228K667w4fgBgdfG87b3xBgzAHaa09ci4R45ZeVScG4CjMqX6eYv7VN+1VH8hzgNciSltfUFc&#10;V73nueEwxHXXe3H8AMDq4nnbe+MNGIB/13J9QdwnR6vl+vw4LwBHpaX67LhP9V+Z4jzAlZht1vdb&#10;XFedl8rfxnmA/baw7jovjh8AWF08b3tvvAED8O9aKo+L++SI7eTygXFuAI5Cy/Vn4x7Vey3XGucB&#10;rlRL5eVxbfXezRtbbxnnAfZTXHO9F8cPAKwunre9N96AAfh3t514zD2mXF8S98oBuz3ODcBRaLn8&#10;9ZI9qusupRvuFecBrtSU6/fFtdV7O6l+UJwH2E9xzfVeHD8AsLp43vbeeAMG4C6mVJ4a98oRa3nr&#10;/nFuAA7TLbm+edyb+q/8ZJwHuBo7uTxhcX31Xcv1U+M8wH6Ka6734vgBgNXF87b3xhswAHcxu+YR&#10;18e9cszKrXFuAA7Txbz9/ot7U9+1XJ8S5wGuxizV94rrq/daLpfiPMB+imuu9+L4AYDVxfO298Yb&#10;MAALWi7PivvlcKX6D641A47SlLc+aWFv6ryddPbhcR7gao13TXb5/jgHsJ8W11zfxfEDAKuL523v&#10;jTdgABZc3Nh6UNwvR6zl8oQ4NwCHZcplivtS7z315JmNOA9wtaZUfzCusc57UZwD2E9L1lzXxfED&#10;AKuL523vjTdgAJZquTwv7pkD5g+ugCMzpfqcJftSt7VU/yzOAaxiSvUZcZ313qUTN7xhnAfYL3G9&#10;9V4cPwCwunje9t54AwZgqSltPTLumWNWHhXnBuAwtFR/dHFP6rf5eOMcwCqmVD4jrrPee9o9z+Y4&#10;D7Bf4nrrvTh+AGB18bztvfEGDMDdarm+IO6bo9VyfX6cF4DD0FL9hbgn9VxL5SviHMAqLm5sfUhc&#10;Z7138eT2W8V5gP0S11vvxfEDAKuL523vjTdgAO5WS+Vxcd8csZ1cPjDODcBBa6n+VtyP+q48Ps4B&#10;rOLCqbNvu7jOOu+a7f8U5wH2y8J667w4fgBgdfG87b3xBgzA3brtxGPuMeX6krh3DtjtcW4ADtqU&#10;6p8t2Y+6bSdvlzgHsKopl3+Ma63n2sb2f4lzAPslrrfei+MHAFYXz9veG2/AAOxqSuWpce8csZa3&#10;7h/nBuAgTan+XdyLeu6WXN8+zgGsquXyK3Gt9Vzb2P7gOAewX+J66704fgBgdfG87b3xBgzArmbX&#10;POL6uHeOWbk1zg3AQTl/4vzrLu5DPVf+5cSJE68T5wFW1XL948X11nFp+5FxDmC/LKy3zovjBwBW&#10;F8/b3htvwADsqeXyrLh/Dleq/3Ap3XCvODcAB+HmjXMnF/ahrit/HecA9sOU69currd+a6l8bJwD&#10;2C9xvfVeHD8AsLp43vbeeAMGYE8XN7YeFPfPEWu5PCHODcBBuDndcN+4B/Vd+aM4B7Afply/ZHG9&#10;9VtL5XFxDmC/xPXWe3H8AMDq4nnbe+MNGIDL0nJ5XtxDR6vl+qI4LwAH4eZ0+gFxD+q8F8Y5gP0w&#10;y/WLl6y3bmupfG6cA9gvcb31Xhw/ALC6eN723ngDBuCyTGnrkXEPHbPyqDg3APvt1rz1Hov7T8el&#10;+nNxDmA/tFw/Z2G9ddwslafGOYD9Etdb78XxAwCri+dt7403YAAu25TLr8V9dLRars+P8wKw33Zy&#10;+cC4/3Rdqj8U5wD2Q8v1UxfWW8ft5Pq0OAewX+J66704fgBgdfG87b3xBgzAZZt/LkjcR0ds/gfh&#10;cW4A9tNOLttx7+m5lup3xjmA/TCl+tFxvXXeM+McwH5Zst66Lo4fAFhdPG97b7wBA3DZbjvxmHtM&#10;ub4k7qUDdnucG4D9NL++dsne020t1WfHOYD9MKV6Y1xvnfdtcQ5gvyxZb10Xxw8ArC6et7033oAB&#10;uCJTKk+Ne+mItbx1/zg3APtlSuUT4r7Tcy3Xr4pzAPth2tw+Hddbz7VUvjfOAeyXuN56L44fAFhd&#10;PG97b7wBA3BFZtc84vq4l45ZuTXODcB+2dkoH7q47/Rby/V/xTmA/dA2tj8srre+K98c5wD2y+J6&#10;67s4fgBgdfG87b3xBgzAFWu5PCvup8OV6j9cSjfcK84NwH6YNs6M9VM5uX5fnAPYD21j+xPjeuu7&#10;8pVxDmC/LK63vovjBwBWF8/b3htvwABcsYsbZx8U99MRa7k8Ic4NwH7Y2dx+37jn9FxL5cfjHMB+&#10;mKX6mXG99V3ZiXMA+2VxvfVdHD8AsLp43vbeeAMG4Kq0XJ4X99TRarn+bpwXgP1w4dT2u8Y9p+tS&#10;+aU4B7AfplS/YGG9dVzL20+OcwD7Ja633ovjBwBWF8/b3htvwABclSltPTLuqWNWHhXn5kqdP3H+&#10;dW/eOHfy5nTjfS+m0w+Y0pn33MnlA3dy2Z7/+1su/3X+03Qtly/cyeULp1yeOMtbnzLLW49ueets&#10;y9sPndLZ95yl+g5tY/s/XDy5fc3tJ869XvzvAY6PC6fOvu3iftNxqfxOnAPYD1Mqs4X11nEtb39W&#10;nAPYL3G99V4cP3Bl5l+nznJ5/E6qbUr1G6dUf2RK5TenVF4WnzdJOoraHf9ze+HX9zNvoAC4bFMu&#10;vxb31dFquT4/zks0u+YR1++krYdPqTy25fq0lusPTKn+1pTqn02p/l38d+5bqf59S/XFLdXfbqn8&#10;8JTKl82v1ppt1jPTqXK/+PsE1sfsuhuvXXimey6V/xfnAPZDS+XLF9Zbx81y/eQ4B7Bf4nrrvTh+&#10;YHfTfW96451Ub2q5PnPK9S/iMyVJ697Okl9bNW+gALhsLZXHxX11xOY/jXYp3XCvWd56j5brR025&#10;/s8pl29uqfzS/Jte8Z9fl1ou/zTl+qtTrt/Wcn1KS+Vj55/P95R7ns3xtQYO1/wPLOIz23Wp/n2c&#10;A9gPLZVvWFhvHTd/HxLnAPZLXG+9F8cPLNc2th48pfJdUy6vjM+RJB239vubbt5AAXDZzp849wZT&#10;ri+Je+tQbdZ/a6m+fOHXj3up/L+W6g+1VD5/tlnfL772wMGbcv3nhWez455x8sxGnANY1fwsi2ut&#10;51quNc4B7Je43novjh+4q/nHIbRUnx2fHUnqq7Lk1y4/b6AAuCJTKk+Ne2vv3XnH82Dd+ZN63zf/&#10;LLlZqu8V1wGw/4b7Cw2pvHecA1jVlMsfLay1vvuAOAewX5ast66L4wfudOneN5xquV6Mz4wkaTFv&#10;oAC4IvPPJ4t7ay/Nv7G23z9K3lEvmVL9jp1UP/3iqe13jesCWF3L9Q+WPHv9lupHxzmAVdyS6z0X&#10;1lnn7eT67nEeYL/E9dZ7cfzAiROzVG9a549NkKSD6mr/fNAbKACuWMvlWXF/Pa5d7QE6fKn+2fxz&#10;66bN+v/N/4AzrhHgyrVcX7DwrHXcLNcvjnMAq5h/8ymus967mOvbx3mA/RLXW+/F8cPo5redxOdE&#10;krR73kABcMUubpx9UNxfj0/bS35Nq1X+ZSfVb/A5MrCalutPLz5f/dZy+ZY4B7CKKW9/ZFxn3ZfO&#10;vEWcB9gvC+ut8+L4YWSzVG+Lz4gkae+8gQLgqrRcnhf32HXOT7IdTi2VP2257Ezp7HvGNQPs7rjt&#10;q/vQL8c5gFW0XJ68ZJ113aV0w73iPMB+ieut9+L4YUQ7mzfeZxrvPakk7dnl/rmiN1AAXJUpbT0y&#10;7rHSXUrlF+fXkMyuOX19XD/Aopbqsxeeo45rqb4izgGsoqXyTXGddV2qfxfnAPbTwprrvDh+GJFv&#10;tknS3Xc533TzBgqAqzbl8mtxnz3qLufw0+HXcv3fs1Q+5tL9bnjDuI6AO02pfl58dnpvdt32+8d5&#10;gKs1pfoLcY11Xaq/EOcA9tPCmuu8OH4YzeQaSUnas7bk1147b6AAuGotlcfFffYo88229a+l8g87&#10;qbabN7beMq4nGN3ORvnQ+Mz0Xkv14+M8wNV42j3P5ri+em/+E31xHmA/xTXXe3H8MJL5zSTxmZAk&#10;XXneQAFw1c6fOPcGLZeXxr1WupxaKl/aNs/+x7iuYFQXTm2/a3xOui/Vr4vzAFdjzKuuy5PiPMB+&#10;WlxzfRfHD6OYpXpTfB4kSVeXN1AArGRK5alxrz2M5j/C7Sfaeql89a3XlHeOawtGM933pjdefD66&#10;7w/iPMDVmHL9kiXrq/O2PjLOA+ynxTXXd3H8MIJL977h1JTq38fnQZK0e3f3Z5LeQAGwktk1j7g+&#10;7rUH2/aSX1MXpfqNs1TfK64xGEnL5fcWno3Om6X6DnEe4Eq1XH4lrq3ea5tnHxjnAfZTXHO9F8cP&#10;I2i5XozPgiTp6vMGCoCVtVyeFffb/WyvDyRVX7Vcvn3a3HpIXGcwgimX74/PRO/N8tanxHmAKzGl&#10;M28R19UI3ZLrPeNcwH6Ka6734vihdxfT6QfE50CSdKWVu/zf3kABsLKLG2cfFPfb/erufkRbQ/R9&#10;bWP7g+N6g56NeS1e/V9xHuBKTHn7I5esq65rufxRnAfYb3Hd9V4cP/Supfrs+BxIklbLGygA9kXL&#10;5Xlxz73afJNNd2l+1eTJ8tZxzUGPWq6fuvAM9F4q/y/OA1yJlspXLKyr3kv1B+M8wH5bWHedF8cP&#10;PWsbWw+Oz4AkafW8gQJgX0xp65Fxz7267vqj2NKr+ucplyfGdQe9aak8bMn67z4/zcoqWip/HtdU&#10;96X6jDgPsN8W1l3nxfFDz6ZUvis+A5Kk1fMGCoB9M+Xya3Hflfa1VH5+2ig3xLUHvbh1Y+stF9b9&#10;AO3k8jVxLuByzFJ5RFxPI9RS/fQ4F7Df4rrrvTh+6NV035veeMrllfEZkCRdXa99U5c3UADsm5bK&#10;4+K+ezm1Jb8m7V756p3NG+8T1yD0YEr17xbXfN+1VF5++4lzbxDnAvYy/wzAuJ5GaLax9SFxLmC/&#10;xXXXe3H80KudVG+K61+StFqv/qabN1AA7JvzJ869QcvlpXHvvbt8o02r1FL5W3/Dnx5NqfxiXO9D&#10;lOpHx7mA3Tzj5JmNhXU0SDvXnnmbOB+w3+K66704fuhVy/WZcf1LkvYnb6AA2FdTKk+Ne2/MN9q0&#10;n7Vcnz/LZ94/rkU4rloq3xTX+SB9X5wL2E3L5b8uWUf9l+o/xLmAg7Cw9jovjh96NeX6F3H9S5L2&#10;J2+gANhXs2secX3ce6XDqKX6pfOfsoxrEo6bYb+JkOu/zT/DLs4H3J0plR+La2iMyvfHuYCDsLj2&#10;+i6OH3rU8vZD49qXJO1X277hBsD+a7k8K+6/d7a95Nek/avl8isXN7YeFNckHCcX09kHxLU9Si2X&#10;J8T5gGVGfk52cv2cOB9wEOLa6704fujRLJfHx7UvSdqf5jd6eQMFwL67uHH2QXH/lQ6zlsrj4rqE&#10;46Tl+gdxXQ/S78e5gGWmVJ+xZP0M0QV/sYRDEtde78XxQ49aqi2ufUnS/rTjG24AHJSWy/Pm+67P&#10;a9MR9sxL97vhDePahOPg7n9SuP/mV2rG+YDXNvj11X8d5wMOypL113Vx/NCjKdVvjGtfkrR/eQMF&#10;wIFo6cynxz1YOuxari/Y2SjvE9cnrLuW6sfH9TxMqf56nA94bVMuOwvrZpRS+a44H3BQFtZf58Xx&#10;Q4+mVH4krn1J0n7lM9wAOABTLo9qqf593IOlIyvVT4vrFNbZzrVn3mZhHQ9US+Vj45zA3K3Xluum&#10;XP4lrplR2kn1M+OcwEGJ66/34vihR1MqvxnXviRp//IGCoB9Ncvl1rj3SmtRql833femN45rFtZV&#10;S/W3FtbxILVUfinOB8y1XJ8S18tI7WxuvVucEzgocf31Xhw/9GhK5WVx7UuS9i9voADYF7NU32HK&#10;9SfiviutUy2XF+5sbr9vXL+wjloqXxHX8FBt1g+Pc8LYbt74oJNTqn+3sFZGKZX/F+cEDtLCGuy8&#10;OH7okW+4SdLB5g0UACtrG9sf1lL5h7jnSmtbKo+N6xjWTcv1oxbW7kC1XH42zglj28nlC+M6Gazb&#10;45zAQVqyBrsujh965EpJSTrYvIECYCU7uX5y3Gul41BL5fPjeoZ1MqUzbxHX7Wi1vPVZcV4Y04Vr&#10;yjvH9TFe258S5wUO0uIa7Ls4fujRlOqPxLUvSdq/vIEC4KpNqfz3uM9Kx6uyE9c1rJMpl19dXLfj&#10;1FJ9xa0bW28Z54XxTKl8d1wfo7WzUd4xzgscpLgGey+OH3o0pfqNce1LkvYvb6AAuCo7qVyIe6x0&#10;TPvauL5hXbRcn7ZkzY5Vql8X54WxzPLWoxfWxXCVP4zzAgdtcR32XRw/9Ggn1RbXviRp//IGCoAr&#10;1nL9qri/Sse5lup33nbiMfeIax2O2izVm+J6HbGdvF3i3DCGS/e74Q2nXP8gronRaqk+O84NHLS4&#10;Dnsvjh96NMvl8XHtS5L2p+YbbgBciX87ceJ1ply/Le6tUhel8mOz6268Nq57OGotl5curNfx+uU4&#10;L4yh+Zv4d9Q2y1acGzhocR32Xhw/9Kjl7YfGtS9J2q+2fcMNgMvzlHuezS2VH477qtRTLZdfvZjr&#10;28f1D0dpSuXL4lodsVmqPxjnhr7tbJT3ietgxFqufxznBg5DXIu9F8cPvZpy/Yu4/iVJ+5M3UADs&#10;aTpV7tdS+aW4p0o9Nv+DzSmV947PARyVWT7z/nGdjtpsY+tD4vzQp/lVki3XF8Q1MGLzz9uJ8wOH&#10;Ia7F3ovjh161XJ8Z178kaX/yBgqAXc3y1ntMuf5+3E+lnmup/v20ceZ0fB7gqLRUfiOu0xFruf7B&#10;pXvfcCrOD/2Z/GHgvzd/LxbnBw5DXIu9F8cPvdrxGcGStO/tvOp/egMFwN2a/wFPy/Vv4l4qjdJs&#10;s56JzwUchSmXJ8X1OWotl2+P80NfplQeG1/3YUv15+P8wGFZWI+dF8cPvZrue9MbT7m8Mj4DkqSr&#10;69XfbJvnDRQAS106dfZtp1x+L+6j0ki1VF7eNrb/S3w+4LC1vHX/uD5HbieVz41zRB8ubGw9KL7e&#10;IzfL9bPjHMFhieux9+L4oWdTKt8VnwFJ0up5AwXAguleN6UplV+Me6g0ZKn8yc3p9APicwKHraX6&#10;owvrc+DaxvYHxznieLvtxGPu0XL5lfhaj1zb2P4PcZ7gsMT12Htx/NCztrH14PgMSJJWzxsoAKLX&#10;mVL9obh/SiPXcn3BrdeW6+LDAodpJ9dPjmtz7MrvXzy5/VZxnji+Wi7PWnydx62l8r1xjuAwxTXZ&#10;e3H80LuW6rPjcyBJWi1voAC4i5brt8a9U9Id/cT5E+feID4zcFieevLMxpJ1OXap/PzNG+dOxrni&#10;+JlyuXXh9R28nbz96DhPcJjimuy9OH7o3cV0+gHxOZAkXWnlLv+3N1AA/LtZLl8Z901Jr6ml8t3x&#10;uYHDNOX6zXFdjl7L5XlxnjheWqrn4+s6ei3Vv/eXPDhqcV32Xhw/jKDlejE+C5Kkq88bKADuMKV6&#10;S9wzJS02v/IsPj9wWKZUb4xrUnd0e5wrjoeWyuOWvJ7K5avjXMFhW1yXfRfHDyO4dO8bTk2p/n18&#10;HiRJu7ez5NfmeQMFwPxvtX1O3C8l3X3zvwkanyM4LC3VF8c1qfpvs1Rvi3PFeptyeVR8HXVnO2nr&#10;4XG+4LDFddl7cfwwilmqN8XnQZJ0dXkDBTC4KW9/UtwrJV1GqX5BfJ7gMEy5fNHCetSdpfLUOF+s&#10;p9lmPbPw+unOUvnFOF9wFBbWZufF8cNIWi5PiM+EJOnK8wYKYGCzjfKhcZ+UdPnNr0KLzxUctNl1&#10;N1475frPcT3qzloul+KcsV6mvP2R8XXTa9pJ5WPinMFRiGuz9+L4YTTz2wLicyFJurK8gQIY1MV0&#10;+gHNXe3SfvQB8fmCgzalMi1Zi3p1qX5dnDPWQ8v1UxdeL/17LdcXxjmDoxLXZ+/F8cOIplyeF58N&#10;SdKd3d3ntr123kABDGpK5cfiHinpymup/taldMO94jMGB+nWja23jGtRoVSfc/76h7xRnDuOTkvl&#10;8xdeJ92lWa6fHOcNjkpcn70Xxw8j2tm88T6+6SZJi13ON9vmeQMFMKCWy07cHyWtUKrfGJ8zOGgt&#10;1S9dWIu6Sy3X58//4CjOHYfPe4+9a7n8Xpw3OEpxjfZeHD+MbHK9pCT9e23Jr91d3kABDMbnpkgH&#10;VXl8fN7gIN2S69svrkMtVn7twqntd43zx+GZcv3axddFC6XyGXHu4CgtrNHOi+OH0bVcnhCfE0nS&#10;7nkDBTCQi7m+fUvlb+PeKGmf2tx6SHzu4CC1XL5mYR1qoZbLK6dUPiHOHwerbZ55YEvl/8TXQ0tK&#10;9c/Onzj/unEO4SgtrNPOi+MHTpyYpXrT5LPfJQ3Y5V4hGfMGCmAgLdUfjfuipP2rpfIb50+de7P4&#10;7MFBmU6deZe4DnX3tVS+LM4hB6NtlsfE+dcupfLf4xzCUVtYp50Xxw/c6dK9bzjVcr0YnxlJ0mLe&#10;QAEMoqXa4p4oaf9rqXxDfP7gIM0/QzCuQ+1Sqj+3s7n1bnEe2R//duLE67RUvmJh3rVL5a9vu8/W&#10;m8S5hKO2uFb7Lo4fuKuL6fQDWqrPjs+OJPVVWfJrl583UAADaJvlI+J+KOngmqX6mfE5hIMypfLe&#10;cQ1q91qu/zpt1v8vziWrmeWt95hS/YU439q9lrefHOcS1kFcq70Xxw8s1za2Hjyl8l3T/MruJc+S&#10;JB2nrvbqyLvLGyiAzt26eebtWq5/E/dDSQfbzub2+8bnEQ7KlMp3xDWovWu5fmvLW/eP88mVm3L9&#10;n3F+tXct1Vc85Z5nc5xPWAdxvfZeHD+wu+m+N73xTqo3tVyfOeX6F/GZkqR1b7+/2TbPGyiAzrVU&#10;fjjuhZIOvpbLC8+7IoxDMsvb7x/XoC6/lsrnxznl8kxp65FTqr8e51SXV0vlQpxTWBdxvfZeHD9w&#10;ZVrefugsl8ff8XEW8yvPU/mRKZXfnFJ5WXzeJOnw2r7jf86/udZe6/8+qLyBAuiYv22+5qX6D3f8&#10;IWWqPzel+kMt1e+84078VJ8xpXrL/A+Ad1L53Ja2bm6pfGlL5evu+CmWVH5wyuVnplx+raXytwv/&#10;Xq1NLdevis8lHJQpla+Pa1BXUvnVlmuN88py06lyvymXb16cR11uLdU/v3hy+5o4t7Au4prtvTh+&#10;AGB18bztvfEGDDCI2caN7xT3QB1Zf9Byed78m2ZTqp82bZQbZifLW8fX7Gq1je3/cOffJtz6lCmX&#10;W6dcv6+l8rtLfh86gnbS2YfH1wwOwlNPbr9Vy+Wf4hrUFTb/xuWpcr84v7zGlMp/v+Nz8OLc6cry&#10;OYKsuYU123lx/ADA6uJ523vjDRhgEHd+iPHiPqiDr+X6gpbq/Jtr52bX3XhtfG0Oy6V0w73mP60x&#10;5TK1VH8h/j51OLVU/k98beCgTLl+dlyDutrKV842zrxTnONRzT+npeX6OS2VP12cK11p87+IE+cY&#10;1k1ct70Xxw8ArC6et7033oABBtBy/ai4/+ngaqn8zvzqwFneevT8p83i67EuLt37plPzbwLecT1l&#10;ri+I49CB9tnx9YCDMv8m75I1qKtsftXvLG+9R5znUTzj5JmNKZcntVxeGudGK5TOvmeca1g3C+u2&#10;8+L4AYDVxfO298YbMEDnbjvxmHtMufx+3P+07/3zLG99bctbD42vwXFxYWPrQfMrKFuqL14yPu1r&#10;5R8vntx+q/gawEGYX2O6uAa1ai2Xb93Z3H7fON+9uiXXN2+p3nzH540umQ9dfS3VFucb1lFcu70X&#10;xw8ArC6et7033oABOtdSuRD3Pu1fLZe/2cn14rkT514vzv1x1vLW2SmXb47j1T6WytfHeYeDMv+p&#10;24U1qH3pzp8gLI+f0pm3iPPeg7ax/WFTKt8Rx639qvzh+esf8kZx3mEdLa7fvovjBwBWF8/b3htv&#10;wAAd28n13eO+p/2q/MO0UZ4U57w3F09uX9Ny+a9TKr+xOAdatQu5bMc5h4Nw67Xlupbr38Q1qH0u&#10;1edMuTzq/ImHvH58DY6TWd5+/ymVL3Nt5ME3v346zj+sq7h+ey+OHwBYXTxve2+8AQN0rOX6A3Hf&#10;04ql+nctl0tPuefZHOe7d1OqH9dS/b8Lc6IVKr8a5xkOSkvlcYtrUAdSKn97x08VbtYP39m88T7x&#10;tVg3t5144D12Uv2gKZcvmlL99YXx6GBK9TnxtYB1trCGOy+OHwBYXTxve2+8AQN0akrlE+Kep6vu&#10;n1suPzZtlBviPI+obZaPaLn+9JJ50lXUUvn8OMdwUKZUfjyuQR18Lddfnv9ljVkqj5judVOKr8tR&#10;mH/+3Hz/mVL9wZbLK+PvWQffrdeUd46vC6yzuIZ7L44fAFhdPG97b7wBA3ToUrrhXi3VF8c9T1fc&#10;S6ZUb4nzy51a3j7rG2/7U8tb94/zCwdhtlnfL64/HUGp/lxL5Sta3vqsnbxdbsn17eNrtV+eluub&#10;T7l+wJS3P6nlstNy+d6W6t8v/J50yJUviq8VrLvFddx3cfwAwOriedt74w0YoENTrl8S9ztdcf8z&#10;zivLtY3631oqL18yh7rMWq7fGucVDsqUytPjGtQ6VF7ZcnnhlOp3tFRbS/V8S9tfNuV6+5TL90yp&#10;/NiUyy9Nufz+Hdcbp/r3O7n+8ZTqC6aN7Z9pqfxwy/V/t1S+qaX67Jbqz025/PXif4+OvFR+Mz6X&#10;cBwsrOXOi+MHAFYXz9veG2/AAJ2Z0pn3jHudrqBUvmu6Zvs/xXlld5fSjfdtuTxrYT51+aV6Y5xX&#10;OAiz6x72pj6nSzq62mbZis8lHAdxLfdeHD8AsLp43vbeeAMG6MyUytfHvU6X1e9PuTwqzidXZmez&#10;nmm5/t8l86s9aqn+aJxPOCiulpSOqvKk+DzCcbG4nvsujh8AWF08b3tvvAEDdGT+k1lxn9NllMrT&#10;z5849wZxPrl6LZcnL8yz9my2sfUhcS7hoMyvg41rUNIBlupz4nMIx8nCmu68OH4AYHXxvO298QYM&#10;0JGW61fFfU67Vf6xpfKxcR7ZHzt5u7RU/nRx3nV3zT9/Kc4jHKSWyjfEdShp/5ufh0/L9c3jMwjH&#10;SVzXvRfHDwCsLp63vTfegAE6ccvmmbeLe5x2q/zkrRs3vlOcR/bXLbm++fxv9C/Ov3bpA+I8wkF5&#10;+qlzbzal8htL1qGkfazlWuPzB8dNXNe9F8cPAKwunre9N96AAToxvxYx7nFa3izXL4nzx8FqqZ6P&#10;r4PuplS/I84fHKRZ3n7/hXUoad/aydtPjs8dHEdxbfdeHD8AsLp43vbeeAMG6MCldON94/6mZZV/&#10;mVL96Dh/HI6dzXpmSvXFi6+LFkrlveP8wUGacnn8wjqUtHItle+NzxscV3F9914cPwCwunje9t54&#10;AwbowJTqLO5vipW/dFXf0ZttnHmnKdVfX3x99Nq1VL4pzh0ctPm6i2tR0tXXUn3xzenG+8ZnDY6r&#10;uMZ7L44fAFhdPG97b7wBAxxz7c22Nlsu/xT3N72mlupvT6dufJc4dxyNKZ15i5brT8XXSXftwqnt&#10;d41zBwfpUrrhXlOqvxXXoqSrayeX7ficwXEW13jvxfEDAKuL523vjTdggGOu5fKFcW/Ta5Xqz926&#10;sfWWcd44WtN9b3rj+TVbC6+XXqutr43zBgdt/pPAi2tR0pU2f38Wny847uI67704fgBgdfG87b3x&#10;BgxwjM2ue9ibTqm8LO5turOWyw/ckus947yxPmapfH183fSaLub69nHO4KBNuX52XIuSrqBUnxOf&#10;K+jBwlrvvDh+AGB18bztvfEGDHCM7aTyuXFf06sr3xzni/U05foli6+f7ijVZ8T5gsPQUr15YT1K&#10;upyef/76h7xRfKagB0vWe9fF8QMAq4vnbe+NN2CAY6yl+mdxX9P8J9vqD8S5Yr21VJ8dX0fd2fxz&#10;GuN8wWGYUr0trkdJd1/L5YU7mzfeJz5L0Iu45nsvjh8AWF08b3tvvAEDHFMXctmOe5ru/Mw210ge&#10;Ty2V71l4PTX/BvKnxrmCwzLlentck5KWlOqfzVJ9h/gMQU8W1n3nxfEDAKuL523vjTdggGNqSvUb&#10;4542ei3V355dc/r6OFccD197/ce80ZTLT8bXVfUn4lzBYZpyed6SdSnpVbVUX7GzUd4nPjvQm7j2&#10;ey+OHwBYXTxve2+8AQMcQ5fSDfdquf5r3NNGruXyVxdPbb9rnCuOl/lVXFOuL4yv7+jtbJR3jHMF&#10;h+Xiye1rWqq/ENelpDub5a0SnxvoUVz7vRfHDwCsLp63vTfegAGOobZZHhP3s5F71TcfPyDOE8fT&#10;/JtLLdUXx9d55FouXxjnCQ7T7GR56ynXF8W1KQ1fqh8dnxfo1cL677w4fgBgdfG87b3xBgxwDLVU&#10;fjjuZyPXUvnYOEccb9NGuSG+ziM3vy41zhEctp3NrXdrubw0rk9p1Fqqnx6fE+hZfAZ6L44fAFhd&#10;PG97b7wBAxwzbfPsf4x72dCl8vQ4R/Shpfo/Fl7vgdvJ5QPjHMFha3n7oXFtSmNWnhSfD+jd4nPQ&#10;d3H8AMDq4nnbe+MNGOCYmaWtL4h72ai1XH86zg99mVL5jvi6j1pL5Svi/MBRmFI9F9enNFItl0vx&#10;uYARxGeh9+L4AYDVxfO298YbMMAxM+Xya3EvG7R/vvWa8s5xfujL7Lobr51y+cMlr/94pfKy8yfO&#10;v26cIzgKs7z16IU1Ko2Qn6xnYAvPQ+fF8QMAq4vnbe+NN2CAY2Rnc/t94z42ai3Vj4/zQ58ubmx9&#10;SHz9x23rI+P8wFFpm2WrpfIPi+tU6rb/GZ8DGMmSZ6Lr4vgBgNXF87b3xhswwDHSUv3SuI8NWarP&#10;iHND31oqn7+wDgaspfLdcW7gKLWN7f/SUvnTuFal3tpJ9TPj+ofRxOei9+L4AYDVxfO298YbMMAx&#10;MuXyl3EfG62W6x+fv8/Wm8S5oX8t15+N62HEdjZvvE+cGzhKF9PZB7RcXxDXqtRLLZWPjeseRhSf&#10;jd6L4wcAVhfP294bb8AAx8SU6rm4h43YTiofE+eGMbRUHhbXw4j5KQvW0YVTp+895foTcb1Kx7mW&#10;yz/t5LId1zuMKj4jvRfHDwCsLp63vTfegAGOiZbql8c9bLRaKt8b54WxzHL5yrguBuz74rzAOrh0&#10;4oY3nF97umTNSsevVP7fbLO+X1znMLKF56Tz4vgBgNXF87b3xhswwDHRUvmNuIeN1sVT2+8a54Wx&#10;zK678dopl7+Oa2OkWiovj/MC66Tl8qy4bqXj1Pw912zjxneKaxtGF5+V3ovjBwBWF8/b3htvwADH&#10;wOxkeeu4f41Wy/UpcV4Y05TKY+P6GC0/dcG6m+Vya1y30jHpp6Z05i3imgYG/AMyAGDfxfO298Yb&#10;MMAx0FL52Lh/jVRL9bf/7cSJ14nzwrimVH4srpOhSltfEOcE1s2U6hcsrF1pjZtfXX3+PltvEtcy&#10;cKf4zPReHD8AsLp43vbeeAMGOAZars+M+9dItVQ/Ps4JY2sb2x8c18lQpfpDcU5gHbXN8hEt179Z&#10;WMPSupXqLXH9Ane18Nx0Xhw/ALC6eN723ngDBjgGWi6/F/evUWqp/lacD5hrqfxwXC/jVP7l/Ilz&#10;bxDnBNbRrZtn3m7s51XrXMvlpTsb5UPjugUWxeen9+L4AYDVxfO298YbMMCaa3nr/nHvGqmW66fG&#10;OYG5nVy243oZqZbKw+KcwDprqVyI61g62srzLpw6+7ZxrQLLLT5DfRfHDwCsLp63vTfegAHW3JS3&#10;PynuXeNU/jDOB7y2KdefWlw3YzTL9YvjfMC6axvbH9Zy+eu4nqXDrqV6c1yfwO7ic9R7cfwAwOri&#10;edt74w0YYM21VL4p7l3jVB4f5wNe22yzfvjiuhmjluvz43zAcXDp1Nm3nVL9wbimpcOo5fJXO6ne&#10;FNclsLf4PPVeHD8AsLp43vbeeAMGWHMtlT+Ne9cItVT//LYTD7xHnA+IplR+Ma6fUbol13vG+YDj&#10;YpbqLXFNSwfcc2cny1vHtQhcniXPVNfF8QMAq4vnbe+NN2CANTadOvMucd8apVmqnxfnA5ZpqXxs&#10;XD+j1DbLVpwPOE6mVM9Nub4krm1pv2u5PiWuP+DKxOeq9+L4AYDVxfO298YbMMAaa6l+ety3Runi&#10;ye23ivMBy5w/8ZDXb6n8bVxDI9RSbXE+4LjZOXnmbaZcfyCub2k/arn+8ZS2HhnXHXDl4vPVe3H8&#10;AMDq4nnbe+MNGGCNtVy+Pe5bY1S+P84F7GbK9SsX11H/tVT+T5wLOK7axvYnTqm+OK5z6erb3jl/&#10;n603iWsNuDqLz1jfxfEDAKuL523vjTdggDXWUvmduG+N0PyKwDgXsJudVD8orqMxKv8Y5wKOs0vp&#10;hnu1XJ+2uNalKyjVH7qwsfWguL6A1Sw8a50Xxw8ArC6et7033oAB1tT5E+feIO5ZI9RyfcV035ve&#10;OM4H7KWl+ttxPQ3RqXK/OBdw3O1sbr9vS+XHF9a7tGvlL6e8/UlxPQH7Y/GZ67s4fgBgdfG87b3x&#10;Bgywpm7duPGd4p41Qi2XZ8W5gMsx5fJFcT0N0eb26TgX0Isplce2XP9mYd1LsVSfMd3r4SmuIWD/&#10;LDx3nRfHDwCsLp63vTfegAHW1JS2Hhn3rBG6uLH1IXEu4HKM+k3qWdr6zDgX0JPZdTdeO+Uy5Oc0&#10;6nIqPznl+gFx3QD7b/H567s4fgBgdfG87b3xBgywpqZU/nvcs3qv5fJHcR7gSrzqD14X1lbXpfJl&#10;cR6gRy2Vh02p/tzCM6AxS/XvplQ+I64T4OAsPIedF8cPAKwunre9N96AAdZUy/WZcc/qvZbqs+M8&#10;wJVouT4lrqvea6n8cJwH6FnLW5815fJH8VnQOLVUvvyWXN88rg3gYMVnsffi+AGA1cXztvfGGzDA&#10;mppy/am4Z/Ve29j+xDgPcCV20tbD47rqvZbrH8d5gBHc8fluqf52fCbUbf/acr148eT2W8W1AByO&#10;Jc9l18XxAwCri+dt7403YIA11XL5q7hn9d4tm2feLs4DXIlL97vhDVuu/xrXVu/dvHHuZJwLGEXb&#10;2PrElsuvxOdCfdRSefmUylMvnDp9ZAfLcQAAXOdJREFU7/jaA4crPp+9F8cPAKwunre9N96AAdbQ&#10;rdeW6+J+1X2p/E6cB7ga8ysWF9ZX592at94jzgOMpuX6UT7jrZ9arn81pfoFF09uXxNfa+BoxOe0&#10;9+L4AYDVxfO298YbMMAamm3W94v7Vf+Vr47zAFejpXp+cX31XnlUnAcY1ZS2HtlS+fHF50THolT+&#10;pOXyhPPXP+SN4msLHK2F57Xz4vgBgNXF87b3xhswwBqaf5ZZ3K96bydvPzrOA1yNaXPrIXF9DdD/&#10;jPMAo5tt1jMt1x9Y8rxoHUvld6ZUPy2+jsD6WHhuOy+OHwBYXTxve2+8AQOsoSmVWdyveu/Wja23&#10;jPMAV6ul+g9xjfVcy/V/xTkA7tQ2th48pfL0Kde/iM+Ojr6W6ndOm/XD4+sGrJ/4/PZeHD8AsLp4&#10;3vbeeAMGWENTKt8V96uuS/XP4xzAKqZUfn5hnXVcS+X/xjkAFk1p+5FTLt8SnyEdbi3Xn95J9dMv&#10;nDp97/gaAesrPsu9F8cPAKwunre9N96AAdZQy/WX437Vcy3X58c5gFW0VL8hrrOea7m8NM4BcPee&#10;ds+zueX6qVOqPxGfJx1YL5ql8tTp1Jl3ia8HcDwsea67Lo4fAFhdPG97b7wBA6yhlurvxv2q78pX&#10;xzmAVbRUzy+us35rubwyzgFweXY2yjvOPwexpfpb8dnSarVUXt5y+Zq2sf3Bcd6B4yc+470Xxw8A&#10;rC6et7033oAB1tD8isW4X/VdeWKcA1jF/POAFtdZ352/z9abxHkArsxOLh/YUvmKKdc/is+YLq+W&#10;6itart83pfrRl07c8IZxjoHjKz7vvRfHDwCsLp63vTfegAHW0JTqP8T9qutSvTHOAaxiZ3Pr3RbW&#10;Wefdem25Ls4DcPVmG2feaUrlsXd85luqfxGfOb1Wqf7IlMuTLubt9/+3EydeJ84l0IeFZ7/z4vgB&#10;gNXF87b3xhswwJo5f+LcG8S9qvdmqb5DnAdYxflT594srrPuO1XuF+cB2D9t8+wDp1weP6X63VMq&#10;L1t4Bgeq5frT0/zz2DbKDV97/UPeKM4V0Ke4F/ReHD8AsLp43vbeeAMGWDPTvW5Kca/qvfMnHvL6&#10;cR5gVS3XP4hrrecuntp+1zgHwMG5sFHep6XyufFZ7LftO/7nbRvnTsa5AMawuC/0XRw/ALC6eN72&#10;3ngDBlgzs2secX3cqzrv9+McwH5oqfz4kvXWbTub2+8b5wA4eK9+BtuS5/I4tbPk15YVxw+MI+4H&#10;vRfHDwCsLp63vTfegAHWzB2fGbNkv+q1lusL4hzAfmipfG9cb123uX06zgFw8BaexV1a12/KXcnv&#10;K44fGEfcD3ovjh8AWF08b3tvvAEDrJkLG1sPintVz80/BybOAeyHKZdvjuut59rG9ofFOQAOXnwW&#10;r6S9vtF1x3++ufjri5XL+ve9+p9bpTh+YBxxP+i9OH4AYHXxvO298QYMsGZ20tbD417Vec+NcwD7&#10;YcrlK5est25rG9ufGOcAOHjxWey9OH5gHHE/6L04fgBgdfG87b3xBgywZqa09ci4V3Xet8U5gP0w&#10;5e2dJeut22apfmacA+DgxWex9+L4gXHE/aD34vgBgNXF87b3xhswwJrZSeVj4l7Vec+McwD7YSdv&#10;P3nJeuu3tPUFcQ6Ag7fwLHZeHD8wjrgf9F4cPwCwunje9t54AwZYM1Mqj417Vc+1XJ8W5wD2wyzX&#10;z47rretSmcU5AA7ewrPYeXH8wDjiftB7cfwAwOriedt74w0YYM1Mqfz3uFf1XMv1KXEOYD/Mcv3k&#10;uN56rqXy5XEOgIMXn8Xei+MHxhH3g96L4wcAVhfP294bb8AAa6al8rlxr+o533DjoEx5+5Pieuu5&#10;lqpvuMERiM9i78XxA+OI+0HvxfEDAKuL523vjTdggDXTUnlc3Kt6zpWSHJSWtz4rrreuS9WVknAE&#10;Fp7FzovjB8YR94Pei+MHAFYXz9veG2/AAGumpfKxca/quZbrM+McwH5ouTw5rreuS/UL4hwAB2/h&#10;Wey8OH5gHHE/6L04fgBgdfG87b3xBgywZqa09ci4V/Vcy/Xb4hzAfmi57MT11nM7qX5mnAPg4MVn&#10;sffi+IFxxP2g9+L4AYDVxfO298YbMMCa2UlnHx73qs77gTgHsB9muXzlkvXWbTsb258Y5wD4/9u7&#10;/2hd07uu7wdrkbRAcu77TEhskNZiNbKUonZVNDbgCM7KnPveE51Uq0Vrq1j9Q6qRUGvbkaUFkn0/&#10;+ySKSKzSYGyU1NYV0aoNZRSp+KtV6y9CkdKuYtWxarOM0kXErj3hR/LZZyZ79rXv8+z9/b5ea72X&#10;GjCZzzP7uq7zuCXZX57F6uV+oI+8D6qX+wGAcfneVq/fYIAb5sHdpz4376ri/en8DOA6nE3L73vI&#10;z1vZTu+tvzA/A2B/eRarl/uBPvI+qF7uBwDG5XtbvX6DAW6YwytOflLeVcX7K/kZwHU4TMsffsjP&#10;W9lO761P5mcA7C/PYvVyP9BH3gfVy/0AwLh8b6vXbzDADfPg5Sf/ct5VtVu+Oz8DuA6HafmTF3/e&#10;6nZ6b/238jMA9pdnsXq5H+gj74Pq5X4AYFy+t9XrNxjghvmKT3lqzruqeN//zJ1nfkR+DjDq/Je5&#10;D/l5K9t2b/2c/AyA/eVZrF7uB/rI+6B6uR8AGJfvbfX6DQa4YZ6586ZPzLuqel81veG1+TnAiHe+&#10;+v6/kD9n5Xts+cz8HID9XTiLxcv9QB95H1Qv9wMA4/K9rV6/wQA30Dat35v3VeXO5uUkPwMY8eCx&#10;k389f86q9/ZXLp+WnwOwvzyL1cv9QB95H1Qv9wMA4/K9rV6/wQA30GFan8v7qnLbvLwlPwMYsd09&#10;+QX5c1a98/+pvvwcgP3lWaxe7gf6yPugerkfABiX7231+g0GuIEO8/pdeV9VbpvX35WfAYzYpuU/&#10;y5+z2i3/ND8D4NG4eB5rl/uBPvI+qF7uBwDG5XtbvX6DAW6gw7z+5byvSjct35KfAYw4TMvvvfBz&#10;VrrlH+ZnADwaF89j7XI/0EfeB9XL/QDAuHxvq9dvMMANdJjWb8z7qnTT8nfyM4ARh2n9cxd+zmr3&#10;l/MzAB6Nh5zH0uV+oI+8D6qX+wGAcfneVq/fYIAbaJvWLe+r8k1P/kv5OcBVHab1H134Gavde/Mz&#10;AB6Nh5zH0uV+oI+8D6qX+wGAcfneVq/fYIAbaLu3fHHeV9Xb5vUX5+cAV3F27+Rn5c9X/Zbfkp8D&#10;8GhcPI+1y/1AH3kfVC/3AwDj8r2tXr/BADfQ4d791+d9Vb1tWn5nfg5wFYdp/U/z56t6Z/PJF+Xn&#10;ADwaeR6rl/uBPvI+qF7uBwDG5XtbvX6DAW6gs3tvfHXeV9XbpvU78nOAqzhMyzflz1f1Tqf138zP&#10;AXg08jxWL/cDfeR9UL3cDwCMy/e2ev0GA9xQh3n9+3lnVe/slU/+2Pwc4KV45s7rf+RhXr8vf7aq&#10;9+DlJ6/IzwJ4NPI8Vi/3A33kfVC93A8AjMv3tnr9BgPcUId5+TN5Z5VvWn9Zfg7wUrxtWn/OhZ+r&#10;4m3T8rfycwAenTyT1cv9QB95H1Qv9wMA4/K9rV6/wQA31DYvX593VvXON+fnAC/FNi+/OX+uyjet&#10;z+bnADw6F85k8XI/0EfeB9XL/QDAuHxvq9dvMMANtU3rb8w7q0HfnZ8DvBSHafmWh/xcle50Wt+Z&#10;nwPw6OSZrF7uB/rI+6B6uR8AGJfvbfX6DQa4oc6m9em8szp0Nt3/wvws4DIeTE+9Nn+eOrTdW39d&#10;fhbAo5Nnsnq5H+gj74Pq5X4AYFy+t9XrNxjghnrbK5afnHdWj5bfnZ8FXMY2L19+8eepftu95X5+&#10;FsCjk2eyerkf6CPvg+rlfgBgXL631es3GOCGeuYzXv9JeWd1aJvWDz1z502fmJ8HfDzbtHx7/jx1&#10;6O33nvxx+VkAj06eyerlfqCPvA+ql/sBgHH53lav32CAG2yb1r+Z91aHzuaTL8rPAl7MYV4/P3+O&#10;mvR9+VkAj9ZDzmXpcj/QR94H1cv9AMC4fG+r128wwA12mJb35b3VoW1a/kh+FvBitmn52vw5atG0&#10;/C/5WQCP1oVzWbzcD/SR90H1cj8AMC7f2+r1Gwxwg51N66/Ne6tL292TT8/PA17INi//IH+GerSc&#10;5WcBPFoXz2Xtcj/QR94H1cv9AMC4fG+r128wwA321nv3f0reW31aviw/D3iYs3n9xRd/fnr0tnk5&#10;yc8DeLTyXFYv9wN95H1QvdwPAIzL97Z6/QYD3HCHafk7eXd1aJuWv5WfBTzMYVr/XP78dOmr7r7p&#10;5fl5AI9Wnsvq5X6gj7wPqpf7AYBx+d5Wr99ggBvuMK/fkHdXl7Zp/ZL8POCjHab7Pz9/brq0zeu3&#10;5ecBPHp5NquX+4E+8j6oXu4HAMble1u9foMBbrjDfP9X593VqO/KzwM+2jYt3/KQn5seTctX5ucB&#10;PHoXzmbxcj/QR94H1cv9AMC4fG+r128wwA13Oq0/Me+uXt3/lfmZwLnTe+uTF39eGnV3eSI/E+DR&#10;u3A2i5f7gT7yPqhe7gcAxuV7W71+gwFugcO8/J95f/Vp+Wv5ecC5w7z+Dxd/Xvr0X33GL/2k/EyA&#10;Ry/PZvVyP9BH3gfVy/0AwLh8b6vXbzDALXCY1t+T91erpvWX5GdCb9t8//ELPyeN2qb1T+RnAhxH&#10;ns/q5X6gj7wPqpf7AYBx+d5Wr99ggFvgMC3/Qd5fndrm9a/nZ0Jvh2n9pvw56dXym/IzAY7j4vms&#10;Xe4H+sj7oHq5HwAYl+9t9foNBrgF3vbYU/9q3l/98gsGPuLs3vLFF38+2vX5+bkAx/GQ81m63A/0&#10;kfdB9XI/ADAu39vq9RsMcEscpvU78g7r1tnd5bPyc6GXr3z5k3cP0/pc/mx0apvW7/1nd+58Qn42&#10;wHHkGa1e7gf6yPugerkfABiX7231+g0GuCUO8/Jf5h3Wrmn9g/m50Ms2rb/9ws9Fs7Z5/eP5uQDH&#10;k2e0erkf6CPvg+rlfgBgXL631es3GOCWONxbf2HeYT27/4vys6GH0/nJz7v489Cv03n90vxsgOPJ&#10;M1q93A/0kfdB9XI/ADAu39vq9RsMcHt8wmFe/mHeYw37rmfuvP5H5odDfdu8futDfh7atd09+fT8&#10;bIDjyTNavdwP9JH3QfVyPwAwLt/b6vUbDHCLbNP6tXmPdWyb1wf52VDbYV6+LH8OOrZNyx/JzwY4&#10;rjyn1cv9QB95H1Qv9wMA4/K9rV6/wQC3yGFePz/vsb4t/25+PtS0zSePX/z737Oz+eSL8vMBjivP&#10;afVyP9BH3gfVy/0AwLh8b6vXbzDALXOYlm/Pu6xl0/qPtvn+T8jPh1oevPzkFYdp+c4Lf/87Nq0f&#10;eubOmz4xPyPguC6c1eLlfqCPvA+ql/sBgHH53lav32CAW2ably/Pu6xt0/In8/OhlsO8/v4Lf9+b&#10;ts3L1+XnAxxfntXq5X6gj7wPqpf7AYBx+d5Wr99ggFvmwfTUa/Mu691yyM+IGg7z+qUX/3737Wy6&#10;/4X5GQHHl2e1erkf6CPvg+rlfgBgXL631es3GOAWOv+f7Mr7rHf3f1F+Rtxup/Pysy/+fW7dd+Vn&#10;BNwMDzmvpcv9QB95H1Qv9wMA4/K9rV6/wQC30DYvvyrvs85t0/JP3nZ3+Zn5OXE7HR5bPvMwr9+d&#10;f587t83rV+TnBNwMeV6rl/uBPvI+qF7uBwDG5XtbvX6DAW6hw6d+4ZT3Wfum5XvO/+0287PidvmK&#10;T3lqPkzLX7zw97d7r3jys/OzAm6GC+e1eLkf6CPvg+rlfgBgXL631es3GOCWOszre/NO6942r3/1&#10;bY+94VX5WXE7PHPnzo/YpuWb8+9r97Z5/bb8rICbI89s9XI/0EfeB9XL/QDAuHxvq9dvMMAtdTot&#10;Py/vND3fn3rHZz7xo/Lz4uY7zOt/+5C/n+3bpvVL8rMCbo48s9XL/UAfeR9UL/cDAOPyva1ev8EA&#10;t9g2rX837zU9/5/p9ofys+Jm2+b1d+XfR32kt79y+bT8vICbI89s9XI/0EfeB9XL/QDAuHxvq9dv&#10;MMAttk3rM3mv6SNt8/L1+XlxMx2m5TT//ukjbfPyO/PzAm6WPLfVy/1AH3kfVC/3AwDj8r2tXr/B&#10;ALfYg5efvGKbln+cd5t+oGl53zvvfPE/n58bN4f/ybYX7+zu8ln5mQE3S57b6uV+oI+8D6qX+wGA&#10;cfneVq/fYIBb7jAtX5l3m364bVq+5fTT3vjK/Nw4rmfu3PkR/jPbXrxtWt+dnxtw8+TZrV7uB/rI&#10;+6B6uR8AGJfvbfX6DQa45d722BtedZjX78/7TR/TX9nm+z8hPzuO4ys+5al5m5ZvfsjfJ31UZ/P6&#10;0/KzA26ePLvVy/1AH3kfVC/3AwDj8r2tXr/BAAVs8/og7zd9bNu0fM/b7t7/3PzseLQOjy2fuU3r&#10;X8q/P8qW/yY/O+Bmunh+a5f7gT7yPqhe7gcAxuV7W71+gwEKOH358q/k/aaLnf/n3Z3eXf7t/Px4&#10;NLb55PFtXv+P/Puii213778uPz/gZsrzW73cD/SR90H1cj8AMC7f2+r1GwxQxDYtX5t3nF6gaX1r&#10;fn7s6zAvX3bh74Me3rR+Y35+wM114QwXL/cDfeR9UL3cDwCMy/e2ev0GAxTxYHrqtXnH6YXbpvV/&#10;PP+3N8zPkev1NS9/8u5hXt+bn79euG1aviA/R+DmyjNcvdwP9JH3QfVyPwAwLt/b6vUbDFDIYV7f&#10;lfecXqzlH273Tn5Bfo5cj/NfHB3m9bsufu56wablm/JzBG62C+e4eLkf6CPvg+rlfgBgXL631es3&#10;GKCQ7d76OXnP6RJNy2l+low5m9f/+MLnrI/b2Xyy5GcJ3Gx5jquX+4E+8j6oXu4HAMble1u9foMB&#10;itnm9RvyrtMlmta/cZju//z8PHlptvn+49u8ftuFz1cft21evzU/T+Dmy7NcvdwP9JH3QfVyPwAw&#10;Lt/b6vUbDFDMdvfkZ+Rdp5fS8vv9Z7u9dNsn37+3TevXXvw8demm9U35uQI334WzXLzcD/SR90H1&#10;cj8AMC7f2+r1GwxQ0GFafkfed7p827x+/2FafkN+rjzcNi+/apvXv5+fo15C0/K+/FyB2+HCeS5e&#10;7gf6yPugerkfABiX7231+g0GKOgrPuWpeZvX/yfvPL20tmn5i2fT+nR+vnzEdvfk5x6m5dn83HSF&#10;XnHyk/LzBW6HC+e5eLkf6CPvg+rlfgBgXL631es3GKCo8/+po7zzdLW2afnzp/P9L8rPuKuzeTnZ&#10;puWb83PS1drm5TfnZwzcHnmmq5f7gT7yPqhe7gcAxuV7W71+gwEK80uR622b1796uLf+ivycuzjc&#10;W3/hNq/flp+Lrt42Ld+enzNwu+S5rl7uB/rI+6B6uR8AGJfvbfX6DQYobLt78jPy3tM1NC3feZjW&#10;X/OVL3/ybn7m1bz3zps+cZuWf+8wLX/xwueg4U79W5bCrZfnunq5H+gj74Pq5X4AYFy+t9XrNxig&#10;uG1eH+Tdp+trm9dvOEzrG/Nzv+3O//PZzubl67Zp+ce5WdfWN+TnDtw+Dznbpcv9QB95H1Qv9wMA&#10;4/K9rV6/wQDFnX7aF/yLh2n5nrz/dM1Ny9/Z5uUdD+4+9bn59+C2ODz25GcfpuUrt3n53y/s07X3&#10;1ntP/rj8ewDcPnm2q5f7gT7yPqhe7gcAxuV7W71+gwEaeP7fEvAhd6D2aZuX/3Wb1992mO7//N/2&#10;KU/N+ffjpvjqx970yWf31icP03q6Tcufzx3ar7Np+U/y7wdwO+X5rl7uB/rI+6B6uR8AGJfvbfX6&#10;DQZo4jCv/33egXo0Pf/LrPNfat1b7p//kiv/3jwqz9x5/Y88m9afc5iX33KY1z+Vf516NG3T+pfy&#10;7w1we+UZr17uB/rI+6B6uR8AGJfvbfX6DQZoYru3fk7egTpS0/o3DtPyvm1a3rbdPfnlZ/dOftbb&#10;X7l8Wv49u6rDpz49ve3u/c89m5Zfus3rV2zz+ge2efkrh3n9vgt/LXrknf/iNf+eAbdXnvHq5X6g&#10;j7wPqpf7AYBx+d5Wr99ggEbO//O58h7UTWr5e4dp+QuHaX32MK3feJjW9xym9Z1n07pt0/rM6by8&#10;+XRaf+1huv+fH6bl9DAtv+MwLb/3B355983n/5N027T+7Yv/vLopbfPy9Xkugdstz3n1cj/QR94H&#10;1cv9AMC4fG+r128wQDPbvH5r3oWSHkHT8p0PXn7yijyTwO124awXL/cDfeR9UL3cDwCMy/e2ev0G&#10;AzRzdnf5rMO0/pO8DyXt2zafPJ7nEbj98qxXL/cDfeR9UL3cDwCMy/e2ev0GAzR0Oi2/NO9DSXu2&#10;fFmeQ6CGi+e9drkf6CPvg+rlfgBgXL631es3GKCpw7z+1rwTJe3Se/P8AXU85MyXLvcDfeR9UL3c&#10;DwCMy/e2ev0GAzS2zcufzntR0rX2XYdP/cIpzx5Qx0POfelyP9BH3gfVy/0AwLh8b6vXbzBAY4dX&#10;nPykw7z8f3k3Srqetmn5gjx3QC157quX+4E+8j6oXu4HAMble1u9foMBmjud1l+Wd6Oka2hafkOe&#10;N6CeC2e/eLkf6CPvg+rlfgBgXL631es3GIA7h2n56rwfJV29bV7/QJ4zoKY8/9XL/UAfeR9UL/cD&#10;AOPyva1ev8EAPG+b12/LO1LSVVq+e/vk+/fyjAE1XbwDapf7gT7yPqhe7gcAxuV7W71+gwF43uEV&#10;T372YV6/L+9JSS+t7e7Jz83zBdSVd0D1cj/QR94H1cv9AMC4fG+r128wAD/kdL7/RXlPSrp823z/&#10;1+e5AmrLe6B6uR/oI++D6uV+AGBcvrfV6zcYgI9xmNZfk3elpEv1X+R5Aup7yF1QutwP9JH3QfVy&#10;PwAwLt/b6vUbDMAF27Q+k/elpBdpWr8mzxHQw4X7oHi5H+gj74Pq5X4AYFy+t9XrNxiAh9rm5R15&#10;Z0q62Nm0/L48P0AfeSdUL/cDfeR9UL3cDwCMy/e2ev0GA/CCDtP6e/LelPTDbfPyx/PcAL3kvVC9&#10;3A/0kfdB9XI/ADAu39vq9RsMwIs6TOs35t0p6fl/G8k/99Z5/ZQ8M0AvF+6G4uV+oI+8D6qX+wGA&#10;cfneVq/fYABe1DOf8fpPOszrt+b9KXVum9b/7e137/+YPC9AP3k/VC/3A33kfVC93A8AjMv3tnr9&#10;BgPwcZ3de+Ort3n563mHSj1b/t7hsTd+dp4ToKeLd0Ttcj/QR94H1cv9AMC4fG+r128wAJdyOq0/&#10;8TCt/3feo1Kntnn9/sO8fn6eD6CvvCeql/uBPvI+qF7uBwDG5XtbvX6DAbi0s7vLz9ym9XvzLpW6&#10;dDotPy/PBdBb3hPVy/1AH3kfVC/3AwDj8r2tXr/BALwk2937r9um9W/nfSrVbvmnh2l9Y54HgIv3&#10;Re1yP9BH3gfVy/0AwLh8b6vXbzAAL9nZ3eWzDtP6N/JOlSq2zcvfO51PPi/PAcC5vDOql/uBPvI+&#10;qF7uBwDG5XtbvX6DAbiSt87rj97m5U/nvSqValq/4/CKJz87f/4BftCFe6N4uR/oI++D6uV+AGBc&#10;vrfV6zcYgCs7vObplx2m5Q/n3SpVaJvXP7vdPfn0/LkH+Gh5d1Qv9wN95H1QvdwPAIzL97Z6/QYD&#10;MGyb1nfn/Srd7pY/9tWPvemT82cdIF28P2qX+4E+8j6oXu4HAMble1u9foMBuBaHef2tecdKt7Ft&#10;Wn5f/nwDvJC8Q6qX+4E+8j6oXu4HAMble1u9foMBuDbbvHx53rPSbepsWn97/lwDvJi8R6qX+4E+&#10;8j6oXu4HAMble1u9foMBuFaHafmP8q6VbkfLb8mfZ4CP5+JdUrvcD/SR90H1cj8AMC7f2+r1GwzA&#10;tTtM6y/J+1a62S1vzp9jgMu4eJ/ULvcDfeR9UL3cDwCMy/e2ev0GA7CLs3v3f8o2LX8+713phvVd&#10;27R8Qf78AlzWQ+6V0uV+oI+8D6qX+wGAcfneVq/fYAB2tU3L1+bdK92Q3vs1L3/ybv7MArwUD7lb&#10;Spf7gT7yPqhe7gcAxuV7W71+gwHY3Xb35Jcf5uWf5h0sHauzeXlL/pwCXEXeL9XL/UAfeR9UL/cD&#10;AOPyva1ev8EAPBLbvfVztnn9s3kPS4+0afnObb7/eP58AlzVhXumeLkf6CPvg+rlfgBgXL631es3&#10;GIBH6jCtX5N3sfRoWn7/V91908vzZxJgxMW7pna5H+gj74Pq5X4AYFy+t9XrNxiAR26b1n//MK/f&#10;l3eytFen8/ql+XMIcB3yvqle7gf6yPugerkfABiX7231+g0G4CgOjz352du8/Jm8l6XrbJvW7zjM&#10;6+fnzx/Adcl7p3q5H+gj74Pq5X4AYFy+t9XrNxiAo9rm5SzvZuk62ubl656ZnvjU/JkDuE5591Qv&#10;9wN95H1QvdwPAIzL97Z6/QYDcHSHafnph2n9pryjpSs1rX/hcHd5In/OAPZw4Q4qXu4H+sj7oHq5&#10;HwAYl+9t9foNBuDGOMwnv/Iwr8/lXS1dsu87zMuX5c8VwJ4echeVLvcDfeR9UL3cDwCMy/e2ev0G&#10;A3CjHD71C6fDtH5N3tfSizat7zl75ZM/Nn+eAPZ24T4qXu4H+sj7oHq5HwAYl+9t9foNBuBGejCf&#10;fN5hXv6nvLelj235a9t88lT+/AA8KhfvpdrlfqCPvA+ql/sBgHH53lav32AAbrSzaf2Sw7T+o7y/&#10;pW1an8mfF4BHLe+m6uV+oI+8D6qX+wGAcfneVq/fYABuvLfO648+m5evyztcPdvm5b87ndafmD8n&#10;AMeQd1T1cj/QR94H1cv9AMC4fG+r128wALfG2bT+nMO0/qG8y9WkaX32MK1vzJ8LgGO6cFcVL/cD&#10;feR9UL3cDwCMy/e2ev0GA3DrnN1dfuZhXt+bd7pqts3rHz3cXZ7InwOAmyDvrOrlfqCPvA+ql/sB&#10;gHH53lav32AAbq3t3lM/dZuXr8+7XTU6nZY/eDqffF7+fQe4SfLuql7uB/rI+6B6uR8AGJfvbfX6&#10;DQbg1jv/z/M6TOs7847XLW1a33OYlp+ef58BbqILd1jxcj/QR94H1cv9AMC4fG+r128wAGWcvfLJ&#10;H3uYl7fnXa/b0TYvX3d47MnPzr+vADdZ3mXVy/1AH3kfVC/3AwDj8r2tXr/BAJRzdu+Nr96m9au2&#10;afnHee/r5nU2rb/9rfP64/PvI8BtkHda9XI/0EfeB9XL/QDAuHxvq9dvMABlvePOEz/qMK2/ZJuX&#10;P5L3v47bNq1/YpuXX/WVL3/ybv59A7hN8n6rXu4H+sj7oHq5HwAYl+9t9foNBqCFt9+9/2MO8/ql&#10;27T+z/kW6NG0Tcu3H+blN33V9IbX5t8fgNsq77rq5X6gj7wPqpf7AYBx+d5Wr99gANo5ne//G4dp&#10;OWzT8j35Luh62+blH2zT8rWn88nn5d8HgAry3qte7gf6yPugerkfABiX7231+g0GoLXT+f6yTct/&#10;fZiXD+cboYGm9Q9u905+QX7eANVcuP+Kl/uBPvI+qF7uBwDG5XtbvX6DAeDOnTtvnddP2e6e/PLD&#10;vL53m5a/m++FXrxtXv/fbVr+0DatX/L2Vy6flp8vQFV5H1Yv9wN95H1QvdwPAIzL97Z6/QYDwEOc&#10;3bv/U7a76687TMv7zn+ZlO9H97Zp/d5tXv74YVp+w3b35Gfk5wfQRd6P1cv9QB95H1Qv9wMA4/K9&#10;rV6/wQBwCQ/u3v/c818uHebljx2m9Z/ke9KhbVr/xGFeftNhXj//n9258wn5GQF0lHdl9XI/0Efe&#10;B9XL/QDAuHxvq9dvMAC8dJ9wOp983vO/fJqWZ7d5/fv5vtz6puWD27x+22FavvJwd3nimc94/Sfl&#10;hwBAwy+MQFt5H1Qv9wMA4/K9rV6/wQBwDd722Btedbh3//WHe+uv2KZ1O//PMztMywfy3blpbdP6&#10;N7d5/aOHeXn76Xz/V2/zyePb3ZNPz30APFzeq9XL/UAfeR9UL/cDAOPyva1ev8EAsKP33nnTP/dg&#10;euq123z/qW1e3nKYl999mNc/tc3r/3X+nw23zev359t0rU3LBw/T8j3bvPyZbV6+fpvW33g2rU+/&#10;7RXLT37HZz7xo/KvF4CX5sK9W7zcD/SR90H1cj8AMC7f2+r1GwwAR/bVj73pk8/uvfHV272n/rXt&#10;3pM/9fx/Um67t9zf7i3/znZv+eLDvLz5B/7tKw+HeTnb5pMv3+aTX386r//hNq+/eJvX9fw/V+1s&#10;Xn/ag3n98b9tXn/0O6YnPvX83/oy/7UAuF75/aJ6uR/oI++D6uV+AGBcvrfV6zcYAADgivL7RfVy&#10;P9BH3gfVy/0AwLh8b6vXbzAAAMAV5feL6uV+oI+8D6qX+wGAcfneVq/fYAAAgCvK7xfVy/1AH3kf&#10;VC/3AwDj8r2tXr/BAAAAV5TfL6qX+4E+8j6oXu4HAMble1u9foMBAACuKL9fVC/3A33kfVC93A8A&#10;jMv3tnr9BgMAAFxRfr+oXu4H+sj7oHq5HwAYl+9t9foNBgAAuKL8flG93A/0kfdB9XI/ADAu39vq&#10;9RsMAABwRfn9onq5H+gj74Pq5X4AYFy+t9XrNxgAAOCK8vtF9XI/0EfeB9XL/QDAuHxvq9dvMAAA&#10;wBXl94vq5X6gj7wPqpf7AYBx+d5Wr99gAACAK8rvF9XL/UAfeR9UL/cDL802nzx+Oi9vPpvW7TCt&#10;7zlM67OHafnAYVo+mOdNko7R9vz/enLhH7/O/AEKAADgkvL7RfVyP9BH3gfVy/3Aizu85umXnU3r&#10;09u8vuswr8/lmZKkm97ZQ/6x0fwBCgAA4JLy+0X1cj/QR94H1cv9wMNtd++/7jAt7zvMy4fzHEnS&#10;beu6f+nmD1AAAACXlN8vqpf7gT7yPqhe7gc+1oPpDa/dpvXdeXYkqVbLQ/6xy+cPUAAAAJeU3y+q&#10;l/uBPvI+qF7uBz7iHa964rFtXh/kmZEkXcwfoAAAAC4pv19UL/cDfeR9UL3cD9y5czqtTx+m9UN5&#10;XiSpelf9t5r0BygAAIBLyu8X1cv9QB95H1Qv90N327y8Jc+JJOnF8wcoAACAS8rvF9XL/UAfeR9U&#10;L/dDZ6fT+s48I5Kkj58/QAEAAFxSfr+oXu4H+sj7oHq5Hzo6u/fGVx/m5f15PiSpe5f9t5j0BygA&#10;AIBLyu8X1cv9QB95H1Qv90NHftkmSS/cZX7p5g9QAAAAl5TfL6qX+4E+8j6oXu6Hbg7+bSQl6eO2&#10;PeQf++j8AQoAAOCS8vtF9XI/0EfeB9XL/dDJNi9vyTMhSXrp+QMUAADAJeX3i+rlfqCPvA+ql/uh&#10;i9NpfTrPgyTpavkDFAAAwCXl94vq5X6gj7wPqpf7oYN3vOqJxw7T+qE8D5KkF++F/vPc/AEKAADg&#10;kvL7RfVyP9BH3gfVy/3QwTavD/IsSJKunj9AAQAAXFJ+v6he7gf6yPugerkfqnswveG1eQ4kSS+1&#10;5WP+z/4ABQAAcEn5/aJ6uR/oI++D6uV+qG6b1nfnOZAkjeUPUAAAAJeU3y+ql/uBPvI+qF7uh8q2&#10;u/dfl2dAkjSeP0ABAABcUn6/qF7uB/rI+6B6uR8qO0zL+/IMSJLG8wcoAACAS8rvF9XL/UAfeR9U&#10;L/dDVYfXPP2yw7x8OM+AJOlqnX3U/94foAAAAC4pv19UL/cDfeR9UL3cD1WdTevT+fMvSRrrB3/p&#10;5g9QAAAAl5TfL6qX+4E+8j6oXu6HqrZ5fVf+/EuSrid/gAIAALik/H5RvdwP9JH3QfVyP1R1mNfn&#10;8udfknQ9+QMUAADAJeX3i+rlfqCPvA+ql/uhom0+eTx/9iVJ19WJX7gBAABcVn6/qF7uB/rI+6B6&#10;uR8qOp2XN+fPviTpetr8T7gBAABcXn6/qF7uB/rI+6B6uR8q2qZ1y599SdL1dOYXbgAAAJeX3y+q&#10;l/uBPvI+qF7uh4oO0/qe/NmXJF1f/gAFAABwSfn9onq5H+gj74Pq5X6o6DAtz+bPviTpuvKf4QYA&#10;AHBp+f2ierkf6CPvg+rlfqjoMC0fyJ99SdL15Q9QAAAAl5TfL6qX+4E+8j6oXu6Hig7T8sH82Zck&#10;XV/+AAUAAHBJ+f2ierkf6CPvg+rlfqjIL9wkad/8AQoAAOCS8vtF9XI/0EfeB9XL/VCRf0tJSdo3&#10;f4ACAAC4pPx+Ub3cD/SR90H1cj9UdJjWZ/NnX5J0ffkDFAAAwCXl94vq5X6gj7wPqpf7oaLDtL4n&#10;f/YlSdeXP0ABAABcUn6/qF7uB/rI+6B6uR8qOpvWLX/2JUnXlz9AAQAAXFJ+v6he7gf6yPugerkf&#10;Kjqdlzfnz74k6Xra/MINAADg8vL7RfVyP9BH3gfVy/1Q0TafPJ4/+5Kk6+rEL9wAAAAuK79fVC/3&#10;A33kfVC93A9VHeb1ufz5lyRdT/4ABQAAcEn5/aJ6uR/oI++D6uV+qGqb13flz78k6XryBygAAIBL&#10;yu8X1cv9QB95H1Qv90NVZ9P6dP78S5LGOvuB/9UfoAAAAC4pv19UL/cDfeR9UL3cD1UdXvP0yw7z&#10;8uE8A5Kkq/WDv2w7zx+gAAAALim/X1Qv9wN95H1QvdwPlR2m5X15BiRJ4/kDFAAAwCXl94vq5X6g&#10;j7wPqpf7obLt7v3X5RmQJI3nD1AAAACXlN8vqpf7gT7yPqhe7ofqtml9d54DSdJY/gAFAABwSfn9&#10;onq5H+gj74Pq5X6o7sH0htfmOZAkvdSWj/k/+wMUAADAJeX3i+rlfqCPvA+ql/uhg21eH+RZkCRd&#10;PX+AAgAAuKT8flG93A/0kfdB9XI/dPCOVz3x2GFaP5TnQZL04p095B87zx+gAAAALim/X1Qv9wN9&#10;5H1QvdwPXZxO69N5HiRJV8sfoAAAAC4pv19UL/cDfeR9UL3cD51s8/KWPBOSpJeeP0ABAABcUn6/&#10;qF7uB/rI+6B6uR+6OZ3Wd+a5kCS9tPwBCgAA4JLy+0X1cj/QR94H1cv90NFhXt6fZ0OS9JFe6D+3&#10;7aPzBygAAIBLyu8X1cv9QB95H1Qv90NHZ/fe+Gq/dJOki13ml23n+QMUAADAJeX3i+rlfqCPvA+q&#10;l/uhs4N/e0lJ+qG2h/xjL5Q/QAEAAFxSfr+oXu4H+sj7oHq5H7rb5uUteU4kSS+eP0ABAABcUn6/&#10;qF7uB/rI+6B6uR+4c+d0Wp8+TOuH8rxIUvUu+28hmfkDFAAAwCXl94vq5X6gj7wPqpf7gY94x6ue&#10;eGyb1wd5ZiRJF/MHKAAAgEvK7xfVy/1AH3kfVC/3Ax/rwfSG127T+u48O5JUq+Uh/9jl8wcoAACA&#10;S8rvF9XL/UAfeR9UL/cDD7fdvf+6w7S87zAvH85zJEm3rav+W0e+UP4ABQAAcEn5/aJ6uR/oI++D&#10;6uV+4MUdXvP0y86m9eltXt91mNfn8kxJ0k3vun/Zdp4/QAEAAFxSfr+oXu4H+sj7oHq5H3hptvnk&#10;8dN5efM2rdthWt9zmJZnD9PygcO0fDDPmyQ9uk6e/1/Pf7m2fdT/ea/8AQoAAOCS8vtF9XI/0Efe&#10;B9XL/QDAuHxvq9dvMAAAwBXl94vq5X6gj7wPqpf7AYBx+d5Wr99gAACAK8rvF9XL/UAfeR9UL/cD&#10;AOPyva1ev8EAAABXlN8vqpf7gT7yPqhe7gcAxuV7W71+gwEAAK4ov19UL/cDfeR9UL3cDwCMy/e2&#10;ev0GAwAAXFF+v6he7gf6yPugerkfABiX7231+g0GAAC4ovx+Ub3cD/SR90H1cj8AMC7f2+r1GwwA&#10;AHBF+f2ierkf6CPvg+rlfgBgXL631es3GAAA4Iry+0X1cj/QR94H1cv9AMC4fG+r128wAADAFeX3&#10;i+rlfqCPvA+ql/sBgHH53lav32AAAIAryu8X1cv9QB95H1Qv9wMA4/K9rV6/wQAAAFeU3y+ql/uB&#10;PvI+qF7uBwDG5XtbvX6DAQAArii/X1Qv9wN95H1QvdwPAIzL97Z6/QYDAABcUX6/qF7uB/rI+6B6&#10;uR8AGJfvbfX6DQYAALii/H5RvdwP9JH3QfVyPwAwLt/b6vUbDAAAcEX5/aJ6uR/oI++D6uV+AGBc&#10;vrfV6zcYAADgivL7RfVyP9BH3gfVy/0AwLh8b6vXbzAAAMAV5feL6uV+oI+8D6qX+wGAcfneVq/f&#10;YAAAgCvK7xfVy/1AH3kfVC/3AwDj8r2tXr/BAAAAV5TfL6qX+4E+8j6oXu4HAMble1u9foMBAACu&#10;KL9fVC/3A33kfVC93A8AjMv3tnr9BgMAAFxRfr+oXu4H+sj7oHq5HwAYl+9t9foNBgAAuKL8flG9&#10;3A/0kfdB9XI/ADAu39vq9RsMAABwRfn9onq5H+gj74Pq5X4AYFy+t9XrNxgAAOCK8vtF9XI/0Efe&#10;B9XL/QDAuHxvq9dvMAAAwBXl94vq5X6gj7wPqpf7AYBx+d5Wr99gAACAK8rvF9XL/UAfeR9UL/cD&#10;AOPyva1ev8EAAABXlN8vqpf7gT7yPqhe7gcAxuV7W71+gwEAAK4ov19UL/cDfeR9UL3cDwCMy/e2&#10;ev0GAwAAXFF+v6he7gf6yPugerkfABiX7231+g0GAAC4ovx+Ub3cD/SR90H1cj8AMC7f2+r1GwwA&#10;AHBF+f2ierkf6CPvg+rlfgBgXL631es3GAAA4Iry+0X1cj/QR94H1cv9AMC4fG+r128wAADAFeX3&#10;i+rlfqCPvA+ql/sBgHH53lav32AAAIAryu8X1cv9QB95H1Qv9wMA4/K9rV6/wQAAAFeU3y+ql/uB&#10;PvI+qF7uBwDG5XtbvX6DAQAArii/X1Qv9wN95H1QvdwPAIzL97Z6/QYDAABcUX6/qF7uB/rI+6B6&#10;uR8AGJfvbfX6DQYAALii/H5RvdwP9JH3QfVyPwAwLt/b6vUbDAAAcEX5/aJ6uR/oI++D6uV+AGBc&#10;vrfV6zcYAADgivL7RfVyP9BH3gfVy/0AwLh8b6vXbzAAAMAV5feL6uV+oI+8D6qX+wGAcfneVq/f&#10;YAAAgCvK7xfVy/1AH3kfVC/3AwDj8r2tXr/BAAAAV5TfL6qX+4E+8j6oXu4HAMble1u9foMBAACu&#10;KL9fVC/3A33kfVC93A8AjMv3tnr9BgMAAFxRfr+oXu4H+sj7oHq5HwAYl+9t9foNBgAAuKL8flG9&#10;3A/0kfdB9XI/ADAu39vq9RsMAABwRfn9onq5H+gj74Pq5X4AYFy+t9XrNxgAAOCK8vtF9XI/0Efe&#10;B9XL/QDAuHxvq9dvMAAAwBXl94vq5X6gj7wPqpf7AYBx+d5Wr99gAACAK8rvF9XL/UAfeR9UL/cD&#10;AOPyva1ev8EAAABXlN8vqpf7gT7yPqhe7gcAxuV7W71+gwEAAK4ov19UL/cDfeR9UL3cDwCMy/e2&#10;ev0GAwAAXFF+v6he7gf6yPugerkfABiX7231+g0GAAC4ovx+Ub3cD/SR90H1cj8AMC7f2+r1GwwA&#10;AHBF+f2ierkf6CPvg+rlfgBgXL631es3GAAA4Iry+0X1cj/QR94H1cv9AMC4fG+r128wAADAFeX3&#10;i+rlfqCPvA+ql/sBgHH53lav32AAAIAryu8X1cv9QB95H1Qv9wMA4/K9rV6/wQAAAFeU3y+ql/uB&#10;PvI+qF7uBwDG5XtbvX6DAQAArii/X1Qv9wN95H1QvdwPAIzL97Z6/QYDAABcUX6/qF7uB/rI+6B6&#10;uR8AGJfvbfX6DQYAALii/H5RvdwP9JH3QfVyPwAwLt/b6vUbDAAAcEX5/aJ6uR/oI++D6uV+AGBc&#10;vrfV6zcYAADgivL7RfVyP9BH3gfVy/0AwLh8b6vXbzAAAMAV5feL6uV+oI+8D6qX+wGAcfneVq/f&#10;YAAAgCvK7xfVy/1AH3kfVC/3AwDj8r2tXr/BAAAAV5TfL6qX+4E+8j6oXu4HAMble1u9foMBAACu&#10;KL9fVC/3A33kfVC93A8AjMv3tnr9BgMAAFxRfr+oXu4H+sj7oHq5HwAYl+9t9foNBgAAuKL8flG9&#10;3A/0kfdB9XI/ADAu39vq9RsMAABwRfn9onq5H+gj74Pq5X4AYFy+t9XrNxgAAOCK8vtF9XI/0Efe&#10;B9XL/QDAuHxvq9dvMAAAwBXl94vq5X6gj7wPqpf7AYBx+d5Wr99gAACAK8rvF9XL/UAfeR9UL/cD&#10;AOPyva1ev8EAAABXlN8vqpf7gT7yPqhe7gcAxuV7W71+gwEAAK4ov19UL/cDfeR9UL3cDwCMy/e2&#10;ev0GAwAAXFF+v6he7gf6yPugerkfABiX7231+g0GAAC4ovx+Ub3cD/SR90H1cj8AMC7f2+r1GwwA&#10;AHBF+f2ierkf6CPvg+rlfgBgXL631es3GChpm08eP52XN59N63aY1vccpvXZw7R84DAtH/yBzv/3&#10;z57/17Zp3c7/e8//7+Q/D8ALcc8A5/L7RfVyP9BH3gfVy/0AwLh8b6vXbzBQwuE1T7/sbFqf3ub1&#10;XYd5fS7P+kvoufN/jvN/rvN/zvzXAfpyzwAP85AzXrrcD/SR90H1cj8AMC7f2+r1Gwzcatvd+687&#10;TMv7DvPy4Tzf4y0fPv/nPv/XyH9doA/3DPBiLp7r2uV+oI+8D6qX+wGAcfneVq/fYOBWejC94bXb&#10;tL47z/Renf9rnf9r5l8HUJd7BriMPMvVy/1AH3kfVC/3AwDj8r2tXr/BwK3yjlc98dg2rw/yLD+q&#10;zv+1z/8a8q8LqMM9A7wUeYarl/uBPvI+qF7uBwDG5XtbvX6DgVvj9Pw/72haP5Tn+JE3rR86/2vJ&#10;vz7g9nPPAC/VhfNbvNwP9JH3QfVyPwAwLt/b6vUbDNwK27y8Jc/vsTv/a8q/TuD2cs8AV5Hntnq5&#10;H+gj74Pq5X4AYFy+t9XrNxi48U6n9Z15dm9M0/rO/OsFbh/3DHBVF85s8XI/0EfeB9XL/QDAuHxv&#10;q9dvMHBjnd1746sP8/L+PLc3r+X953+t+dcP3HzuGWDUxfNau9wP9JH3QfVyPwAwLt/b6vUbDNxY&#10;t+P/EfwHW96ff/3AzeeeAUZdPKu1y/1AH3kfVC/3AwDj8r2tXr/BwI10/m+hluf1pnf+b0mXO4Cb&#10;yz0DXIc8p9XL/UAfeR9UL/cDAOPyva1ev8HAjbPNy1vyrN6Wzv/acw9w87hngOuSZ7R6uR/oI++D&#10;6uV+AGBcvrfV6zcYuFFOp/XpPKe3rfMNuQu4OdwzwHXK81m93A/0kfdB9XI/ADAu39vq9RsM3Bjv&#10;eNUTjx2m9UN5Tm9d0/qh8y25Dzg+9wxw3S6cz+LlfqCPvA+ql/sBgHH53lav32Dgxtjm9UGe0dva&#10;+ZbcBxyfewa4bnk2q5f7gT7yPqhe7gcAxuV7W71+g4Eb4cH0htfm+bztnW/KncDxuGeAPeS5rF7u&#10;B/rI+6B6uR8AGJfvbfX6DQZuhG1a353n87Z3vil3AsfjngH2kOeyerkf6CPvg+rlfgBgXL631es3&#10;GDi67e791+XZrNL5ttwLPHruGWAveSarl/uBPvI+qF7uBwDG5XtbvX6DgaM7TMv78myWaVrel3uB&#10;R889A+zlwpksXu4H+sj7oHq5HwAYl+9t9foNBo7q8JqnX3aYlw/n2azT8uHzjbkbeHTcM8CeLp7J&#10;2uV+oI+8D6qX+wGAcfneVq/fYOCozqb16TyX1TrfmLuBR8c9A+wpz2P1cj/QR94H1cv9AMC4fG+r&#10;128wcFTbvL4rz2W1zjfmbuDRcc8Ae8rzWL3cD/SR90H1cj8AMC7f2+r1Gwwc1WFen8tzWbDncjfw&#10;6LhngD095DyWLvcDfeR9UL3cDwCMy/e2ev0GA0ezzSeP55ms2vnW3A/szz0D7C3PYvVyP9BH3gfV&#10;y/0AwLh8b6vXbzBwNKfz8uY8k1U735r7gf25Z4C95VmsXu4H+sj7oHq5HwAYl+9t9foNBo5mm9Yt&#10;z2TVzqZ1y/3A/twzwN7yLFYv9wN95H1QvdwPAIzL97Z6/QYDR3OY1vfkmSzbtL4n9wP7c88Ae7tw&#10;FouX+4E+8j6oXu4HAMble1u9foOBozlMy7N5Jss2rc/mfmB/7hlgbxfOYvFyP9BH3gfVy/0AwLh8&#10;b6vXbzBwNIdp+UCeybJNywdyP7A/9wywtwtnsXi5H+gj74Pq5X4AYFy+t9XrNxg4msO0fDDPZNmm&#10;5YO5H9ifewbY24WzWLzcD/SR90H1cj8AMC7f2+r1GwwcTZ7H6uV+YH95DquX+4H95TmsXu4H+sj7&#10;oHq5HwAYl+9t9foNBo4mz2P1cj+wvzyH1cv9wP7yHFYv9wN95H1QvdwPAIzL97Z6/QYDR5PnsXq5&#10;H9hfnsPq5X5gf3kOq5f7gT7yPqhe7gcAxuV7W71+g4GjyfNYvdwP7C/PYfVyP7C/PIfVy/1AH3kf&#10;VC/3AwDj8r2tXr/BwNHkeaxe7gf2l+ewerkf2F+ew+rlfqCPvA+ql/sBgHH53lav32DgaPI8Vi/3&#10;A/vLc1i93A/sL89h9XI/0EfeB9XL/QDAuHxvq9dvMHA0eR6rl/uB/eU5rF7uB/aX57B6uR/oI++D&#10;6uV+AGBcvrfV6zcYOJo8j9XL/cD+8hxWL/cD+8tzWL3cD/SR90H1cj8AMC7f2+r1GwwcTZ7H6uV+&#10;YH95DquX+4H95TmsXu4H+sj7oHq5HwAYl+9t9foNBo4mz2P1cj+wvzyH1cv9wP7yHFYv9wN95H1Q&#10;vdwPAIzL97Z6/QYDR5PnsXq5H9hfnsPq5X5gf3kOq5f7gT7yPqhe7gcAxuV7W71+g4GjyfNYvdwP&#10;7C/PYfVyP7C/PIfVy/1AH3kfVC/3AwDj8r2tXr/BwNHkeaxe7gf2l+ewerkf2F+ew+rlfqCPvA+q&#10;l/sBgHH53lav32DgaPI8Vi/3A/vLc1i93A/sL89h9XI/0EfeB9XL/QDAuHxvq9dvMHA0eR6rl/uB&#10;/eU5rF7uB/aX57B6uR/oI++D6uV+AGBcvrfV6zcYOJo8j9XL/cD+8hxWL/cD+8tzWL3cD/SR90H1&#10;cj8AMC7f2+r1GwwcTZ7H6uV+YH95DquX+4H95TmsXu4H+sj7oHq5HwAYl+9t9foNBo4mz2P1cj+w&#10;vzyH1cv9wP7yHFYv9wN95H1QvdwPAIzL97Z6/QYDR5PnsXq5H9hfnsPq5X5gf3kOq5f7gT7yPqhe&#10;7gcAxuV7W71+g4GjyfNYvdwP7C/PYfVyP7C/PIfVy/1AH3kfVC/3AwDj8r2tXr/BwNHkeaxe7gf2&#10;l+ewerkf2F+ew+rlfqCPvA+ql/sBgHH53lav32DgaPI8Vi/3A/vLc1i93A/sL89h9XI/0EfeB9XL&#10;/QDAuHxvq9dvMHA0eR6rl/uB/eU5rF7uB/aX57B6uR/oI++D6uV+AGBcvrfV6zcYOJo8j9XL/cD+&#10;8hxWL/cD+8tzWL3cD/SR90H1cj8AMC7f2+r1GwwcTZ7H6uV+YH95DquX+4H95TmsXu4H+sj7oHq5&#10;HwAYl+9t9foNBo4mz2P1cj+wvzyH1cv9wP7yHFYv9wN95H1QvdwPAIzL97Z6/QYDR5PnsXq5H9hf&#10;nsPq5X5gf3kOq5f7gT7yPqhe7gcAxuV7W71+g4GjyfNYvdwP7C/PYfVyP7C/PIfVy/1AH3kfVC/3&#10;AwDj8r2tXr/BwNHkeaxe7gf2l+ewerkf2F+ew+rlfqCPvA+ql/sBgHH53lav32DgaPI8Vi/3A/vL&#10;c1i93A/sL89h9XI/0EfeB9XL/QDAuHxvq9dvMHA0eR6rl/uB/eU5rF7uB/aX57B6uR/oI++D6uV+&#10;AGBcvrfV6zcYOJo8j9XL/cD+8hxWL/cD+8tzWL3cD/SR90H1cj8AMC7f2+r1GwwcTZ7H6uV+YH95&#10;DquX+4H95TmsXu4H+sj7oHq5HwAYl+9t9foNBo4mz2P1cj+wvzyH1cv9wP7yHFYv9wN95H1QvdwP&#10;AIzL97Z6/QYDR5PnsXq5H9hfnsPq5X5gf3kOq5f7gT7yPqhe7gcAxuV7W71+g4GjyfNYvdwP7C/P&#10;YfVyP7C/PIfVy/1AH3kfVC/3AwDj8r2tXr/BwNHkeaxe7gf2l+ewerkf2F+ew+rlfqCPvA+ql/sB&#10;gHH53lav32DgaPI8Vi/3A/vLc1i93A/sL89h9XI/0EfeB9XL/QDAuHxvq9dvMHA0eR6rl/uB/eU5&#10;rF7uB/aX57B6uR/oI++D6uV+AGBcvrfV6zcYOJo8j9XL/cD+8hxWL/cD+8tzWL3cD/SR90H1cj8A&#10;MC7f2+r1GwwcTZ7H6uV+YH95DquX+4H95TmsXu4H+sj7oHq5HwAYl+9t9foNBo4mz2P1cj+wvzyH&#10;1cv9wP7yHFYv9wN95H1QvdwPAIzL97Z6/QYDR5PnsXq5H9hfnsPq5X5gf3kOq5f7gT7yPqhe7gcA&#10;xuV7W71+g4GjyfNYvdwP7C/PYfVyP7C/PIfVy/1AH3kfVC/3AwDj8r2tXr/BwNHkeaxe7gf2l+ew&#10;erkf2F+ew+rlfqCPvA+ql/sBgHH53lav32DgaPI8Vi/3A/vLc1i93A/sL89h9XI/0EfeB9XL/QDA&#10;uHxvq9dvMHA0eR6rl/uB/eU5rF7uB/aX57B6uR/oI++D6uV+AGBcvrfV6zcYOJo8j9XL/cD+8hxW&#10;L/cD+8tzWL3cD/SR90H1cj8AMC7f2+r1GwwcTZ7H6uV+YH95DquX+4H95TmsXu4H+sj7oHq5HwAY&#10;l+9t9foNBo4mz2P1cj+wvzyH1cv9wP7yHFYv9wN95H1QvdwPAIzL97Z6/QYDR5PnsXq5H9hfnsPq&#10;5X5gf3kOq5f7gT7yPqhe7gcAxuV7W71+g4GjyfNYvdwP7C/PYfVyP7C/PIfVy/1AH3kfVC/3AwDj&#10;8r2tXr/BwNHkeaxe7gf2l+ewerkf2F+ew+rlfqCPvA+ql/sBgHH53lav32DgaPI8Vi/3A/vLc1i9&#10;3A/sL89h9XI/0EfeB9XL/QDAuHxvq9dvMHA0eR6rl/uB/eU5rF7uB/aX57B6uR/oI++D6uV+AGBc&#10;vrfV6zcYOJo8j9XL/cD+8hxWL/cD+8tzWL3cD/SR90H1cj8AMC7f2+r1GwwcTZ7H6uV+YH95DquX&#10;+4H95TmsXu4H+sj7oHq5HwAYl+9t9foNBo4mz2P1cj+wvzyH1cv9wP7yHFYv9wN95H1QvdwPAIzL&#10;97Z6/QYDR5PnsXq5H9hfnsPq5X5gf3kOq5f7gT7yPqhe7gcAxuV7W71+g4GjyfNYvdwP7C/PYfVy&#10;P7C/PIfVy/1AH3kfVC/3AwDj8r2tXr/BwNHkeaxe7gf2l+ewerkf2F+ew+rlfqCPvA+ql/sBgHH5&#10;3lav32DgaPI8Vi/3A/vLc1i93A/sL89h9XI/0EfeB9XL/QDAuHxvq9dvMHA0eR6rl/uB/eU5rF7u&#10;B/aX57B6uR/oI++D6uV+AGBcvrfV6zcYOJo8j9XL/cD+8hxWL/cD+8tzWL3cD/SR90H1cj8AMC7f&#10;2+r1GwwcTZ7H6uV+YH95DquX+4H95TmsXu4H+sj7oHq5HwAYl+9t9foNBo4mz2P1cj+wvzyH1cv9&#10;wP7yHFYv9wN95H1QvdwPAIzL97Z6/QYDR5PnsXq5H9hfnsPq5X5gf3kOq5f7gT7yPqhe7gcAxuV7&#10;W71+g4GjyfNYvdwP7C/PYfVyP7C/PIfVy/1AH3kfVC/3AwDj8r2tXr/BwNHkeaxe7gf2l+ewerkf&#10;2F+ew+rlfqCPvA+ql/sBgHH53lav32DgaPI8Vi/3A/vLc1i93A/sL89h9XI/0EfeB9XL/QDAuHxv&#10;q9dvMHA0eR6rl/uB/eU5rF7uB/aX57B6uR/oI++D6uV+AGBcvrfV6zcYOJo8j9XL/cD+8hxWL/cD&#10;+8tzWL3cD/SR90H1cj8AMC7f2+r1GwwcTZ7H6uV+YH95DquX+4H95TmsXu4H+sj7oHq5HwAYl+9t&#10;9foNBo4mz2P1cj+wvzyH1cv9wP7yHFYv9wN95H1QvdwPAIzL97Z6/QYDR5PnsXq5H9hfnsPq5X5g&#10;f3kOq5f7gT7yPqhe7gcAxuV7W71+g4GjyfNYvdwP7C/PYfVyP7C/PIfVy/1AH3kfVC/3AwDj8r2t&#10;Xr/BwNHkeaxe7gf2l+ewerkf2F+ew+rlfqCPvA+ql/sBgHH53lav32DgaPI8Vi/3A/vLc1i93A/s&#10;L89h9XI/0EfeB9XL/QDAuHxvq9dvMHA0eR6rl/uB/eU5rF7uB/aX57B6uR/oI++D6uV+AGBcvrfV&#10;6zcYOJo8j9XL/cD+8hxWL/cD+8tzWL3cD/SR90H1cj8AMC7f2+r1GwwcTZ7H6uV+YH95DquX+4H9&#10;5TmsXu4H+sj7oHq5HwAYl+9t9foNBo4mz2P1cj+wvzyH1cv9wP7yHFYv9wN95H1QvdwPAIzL97Z6&#10;/QYDR5PnsXq5H9hfnsPq5X5gf3kOq5f7gT7yPqhe7gcAxuV7W71+g4GjyfNYvdwP7C/PYfVyP7C/&#10;PIfVy/1AH3kfVC/3AwDj8r2tXr/BwNHkeaxe7gf2l+ewerkf2F+ew+rlfqCPvA+ql/sBgHH53lav&#10;32DgaPI8Vi/3A/vLc1i93A/sL89h9XI/0EfeB9XL/QDAuHxvq9dvMHA0eR6rl/uB/eU5rF7uB/aX&#10;57B6uR/oI++D6uV+AGBcvrfV6zcYOJo8j9XL/cD+8hxWL/cD+8tzWL3cD/SR90H1cj8AMC7f2+r1&#10;GwwcTZ7H6uV+YH95DquX+4H95TmsXu4H+sj7oHq5HwAYl+9t9foNBo4mz2P1cj+wvzyH1cv9wP7y&#10;HFYv9wN95H1QvdwPAIzL97Z6/QYDR5PnsXq5H9hfnsPq5X5gf3kOq5f7gT7yPqhe7gcAxuV7W71+&#10;g4GjyfNYvdwP7C/PYfVyP7C/PIfVy/1AH3kfVC/3AwDj8r2tXr/BwNHkeaxe7gf2l+ewerkf2F+e&#10;w+rlfqCPvA+ql/sBgHH53lav32DgaPI8Vi/3A/vLc1i93A/sL89h9XI/0EfeB9XL/QDAuHxvq9dv&#10;MHA0eR6rl/uB/eU5rF7uB/aX57B6uR/oI++D6uV+AGBcvrfV6zcYOJo8j9XL/cD+8hxWL/cD+8tz&#10;WL3cD/SR90H1cj8AMC7f2+r1GwwcTZ7H6uV+YH95DquX+4H95TmsXu4H+sj7oHq5HwAYl+9t9foN&#10;Bo4mz2P1cj+wvzyH1cv9wP7yHFYv9wN95H1QvdwPAIzL97Z6/QYDR5PnsXq5H9hfnsPq5X5gf3kO&#10;q5f7gT7yPqhe7gcAxuV7W71+g4GjyfNYvdwP7C/PYfVyP7C/PIfVy/1AH3kfVC/3AwDj8r2tXr/B&#10;wNHkeaxe7gf2l+ewerkf2F+ew+rlfqCPvA+ql/sBgHH53lav32DgaPI8Vi/3A/vLc1i93A/sL89h&#10;9XI/0EfeB9XL/QDAuHxvq9dvMHA0eR6rl/uB/eU5rF7uB/aX57B6uR/oI++D6uV+AGBcvrfV6zcY&#10;OJo8j9XL/cD+8hxWL/cD+8tzWL3cD/SR90H1cj8AMC7f2+r1GwwcTZ7H6uV+YH95DquX+4H95Tms&#10;Xu4H+sj7oHq5HwAYl+9t9foNBo4mz2P1cj+wvzyH1cv9wP7yHFYv9wN95H1QvdwPAIzL97Z6/QYD&#10;R5PnsXq5H9hfnsPq5X5gf3kOq5f7gT7yPqhe7gcAxuV7W71+g4GjyfNYvdwP7C/PYfVyP7C/PIfV&#10;y/1AH3kfVC/3AwDj8r2tXr/BwNHkeaxe7gf2l+ewerkf2F+ew+rlfqCPvA+ql/sBgHH53lav32Dg&#10;aPI8Vi/3A/vLc1i93A/sL89h9XI/0EfeB9XL/QDAuHxvq9dvMHA0eR6rl/uB/eU5rF7uB/aX57B6&#10;uR/oI++D6uV+AGBcvrfV6zcYOJo8j9XL/cD+8hxWL/cD+8tzWL3cD/SR90H1cj8AMC7f2+r1Gwwc&#10;TZ7H6uV+YH95DquX+4H95TmsXu4H+sj7oHq5HwAYl+9t9foNBo4mz2P1cj+wvzyH1cv9wP7yHFYv&#10;9wN95H1QvdwPAIzL97Z6/QYDR5PnsXq5H9hfnsPq5X5gf3kOq5f7gT7yPqhe7gcAxuV7W71+g4Gj&#10;yfNYvdwP7C/PYfVyP7C/PIfVy/1AH3kfVC/3AwDj8r2tXr/BwNHkeaxe7gf2l+ewerkf2F+ew+rl&#10;fqCPvA+ql/sBgHH53lav32DgaPI8Vi/3A/vLc1i93A/sL89h9XI/0EfeB9XL/QDAuHxvq9dvMHA0&#10;eR6rl/uB/eU5rF7uB/aX57B6uR/oI++D6uV+AGBcvrfV6zcYOJo8j9XL/cD+8hxWL/cD+8tzWL3c&#10;D/SR90H1cj8AMC7f2+r1GwwcTZ7H6uV+YH95DquX+4H95TmsXu4H+sj7oHq5HwAYl+9t9foNBo4m&#10;z2P1cj+wvzyH1cv9wP7yHFYv9wN95H1QvdwPAIzL97Z6/QYDR5PnsXq5H9hfnsPq5X5gf3kOq5f7&#10;gT7yPqhe7gcAxuV7W71+g4GjyfNYvdwP7C/PYfVyP7C/PIfVy/1AH3kfVC/3AwDj8r2tXr/BwNHk&#10;eaxe7gf2l+ewerkf2F+ew+rlfqCPvA+ql/sBgHH53lav32DgaPI8Vi/3A/vLc1i93A/sL89h9XI/&#10;0EfeB9XL/QDAuHxvq9dvMHA0eR6rl/uB/eU5rF7uB/aX57B6uR/oI++D6uV+AGBcvrfV6zcYOJo8&#10;j9XL/cD+8hxWL/cD+8tzWL3cD/SR90H1cj8AMC7f2+r1GwwcTZ7H6uV+YH95DquX+4H95TmsXu4H&#10;+sj7oHq5HwAYl+9t9foNBo4mz2P1cj+wvzyH1cv9wP7yHFYv9wN95H1QvdwPAIzL97Z6/QYDR5Pn&#10;sXq5H9hfnsPq5X5gf3kOq5f7gT7yPqhe7gcAxuV7W71+g4GjyfNYvdwP7C/PYfVyP7C/PIfVy/1A&#10;H3kfVC/3AwDj8r2tXr/BwNHkeaxe7gf2l+ewerkf2F+ew+rlfqCPvA+ql/sBgHH53lav32DgaPI8&#10;Vi/3A/vLc1i93A/sL89h9XI/0EfeB9XL/QDAuHxvq9dvMHA0eR6rl/uB/eU5rF7uB/aX57B6uR/o&#10;I++D6uV+AGBcvrfV6zcYOJo8j9XL/cD+8hxWL/cD+8tzWL3cD/SR90H1cj8AMC7f2+r1GwwcTZ7H&#10;6uV+YH95DquX+4H95TmsXu4H+sj7oHq5HwAYl+9t9foNBo4mz2P1cj+wvzyH1cv9wP7yHFYv9wN9&#10;5H1QvdwPAIzL97Z6/QYDR5PnsXq5H9hfnsPq5X5gf3kOq5f7gT7yPqhe7gcAxuV7W71+g4GjyfNY&#10;vdwP7C/PYfVyP7C/PIfVy/1AH3kfVC/3AwDj8r2tXr/BwNHkeaxe7gf2l+ewerkf2F+ew+rlfqCP&#10;vA+ql/sBgHH53lav32DgaPI8Vi/3A/vLc1i93A/sL89h9XI/0EfeB9XL/QDAuHxvq9dvMHA0eR6r&#10;l/uB/eU5rF7uB/aX57B6uR/oI++D6uV+AGBcvrfV6zcYOJo8j9XL/cD+8hxWL/cD+8tzWL3cD/SR&#10;90H1cj8AMC7f2+r1GwwcTZ7H6uV+YH95DquX+4H95TmsXu4H+sj7oHq5HwAYl+9t9foNBo4mz2P1&#10;cj+wvzyH1cv9wP7yHFYv9wN95H1QvdwPAIzL97Z6/QYDR5PnsXq5H9hfnsPq5X5gf3kOq5f7gT7y&#10;Pqhe7gcAxuV7W71+g4GjyfNYvdwP7C/PYfVyP7C/PIfVy/1AH3kfVC/3AwDj8r2tXr/BwNHkeaxe&#10;7gf2l+ewerkf2F+ew+rlfqCPvA+ql/sBgHH53lav32DgaPI8Vi/3A/vLc1i93A/sL89h9XI/0Efe&#10;B9XL/QDAuHxvq9dvMHA0eR6rl/uB/eU5rF7uB/aX57B6uR/oI++D6uV+AGBcvrfV6zcYOJo8j9XL&#10;/cD+8hxWL/cD+8tzWL3cD/SR90H1cj8AMC7f2+r1GwwcTZ7H6uV+YH95DquX+4H95TmsXu4H+sj7&#10;oHq5HwAYl+9t9foNBo4mz2P1cj+wvzyH1cv9wP7yHFYv9wN95H1QvdwPAIzL97Z6/QYDR5PnsXq5&#10;H9hfnsPq5X5gf3kOq5f7gT7yPqhe7gcAxuV7W71+g4GjyfNYvdwP7C/PYfVyP7C/PIfVy/1AH3kf&#10;VC/3AwDj8r2tXr/BwNHkeaxe7gf2l+ewerkf2F+ew+rlfqCPvA+ql/sBgHH53lav32DgaPI8Vi/3&#10;A/vLc1i93A/sL89h9XI/0EfeB9XL/QDAuHxvq9dvMHA0eR6rl/uB/eU5rF7uB/aX57B6uR/oI++D&#10;6uV+AGBcvrfV6zcYOJo8j9XL/cD+8hxWL/cD+8tzWL3cD/SR90H1cj8AMC7f2+r1GwwcTZ7H6uV+&#10;YH95DquX+4H95TmsXu4H+sj7oHq5HwAYl+9t9foNBo4mz2P1cj+wvzyH1cv9wP7yHFYv9wN95H1Q&#10;vdwPAIzL97Z6/QYDR5PnsXq5H9hfnsPq5X5gf3kOq5f7gT7yPqhe7gcAxuV7W71+g4GjyfNYvdwP&#10;7C/PYfVyP7C/PIfVy/1AH3kfVC/3AwDj8r2tXr/BwNHkeaxe7gf2l+ewerkf2F+ew+rlfqCPvA+q&#10;l/sBgHH53lav32DgaPI8Vi/3A/vLc1i93A/sL89h9XI/0EfeB9XL/QDAuHxvq9dvMHA0eR6rl/uB&#10;/eU5rF7uB/aX57B6uR/oI++D6uV+AGBcvrfV6zcYOJo8j9XL/cD+8hxWL/cD+8tzWL3cD/SR90H1&#10;cj8AMC7f2+r1GwwcTZ7H6uV+YH95DquX+4H95TmsXu4H+sj7oHq5HwAYl+9t9foNBo4mz2P1cj+w&#10;vzyH1cv9wP7yHFYv9wN95H1QvdwPAIzL97Z6/QYDR5PnsXq5H9hfnsPq5X5gf3kOq5f7gT7yPqhe&#10;7gcAxuV7W71+g4GjyfNYvdwP7C/PYfVyP7C/PIfVy/1AH3kfVC/3AwDj8r2tXr/BwNHkeaxe7gf2&#10;l+ewerkf2F+ew+rlfqCPvA+ql/sBgHH53lav32DgaPI8Vi/3A/vLc1i93A/sL89h9XI/0EfeB9XL&#10;/QDAuHxvq9dvMHA0eR6rl/uB/eU5rF7uB/aX57B6uR/oI++D6uV+AGBcvrfV6zcYOJo8j9XL/cD+&#10;8hxWL/cD+8tzWL3cD/SR90H1cj8AMC7f2+r1GwwcTZ7H6uV+YH95DquX+4H95TmsXu4H+sj7oHq5&#10;HwAYl+9t9foNBo4mz2P1cj+wvzyH1cv9wP7yHFYv9wN95H1QvdwPAIzL97Z6/QYDR5PnsXq5H9hf&#10;nsPq5X5gf3kOq5f7gT7yPqhe7gcAxuV7W71+g4GjyfNYvdwP7C/PYfVyP7C/PIfVy/1AH3kfVC/3&#10;AwDj8r2tXr/BwNHkeaxe7gf2l+ewerkf2F+ew+rlfqCPvA+ql/sBgHH53lav32DgaPI8Vi/3A/vL&#10;c1i93A/sL89h9XI/0EfeB9XL/QDAuHxvq9dvMHA0eR6rl/uB/eU5rF7uB/aX57B6uR/oI++D6uV+&#10;AGBcvrfV6zcYOJo8j9XL/cD+8hxWL/cD+8tzWL3cD/SR90H1cj8AMC7f2+r1GwwcTZ7H6uV+YH95&#10;DquX+4H95TmsXu4H+sj7oHq5HwAYl+9t9foNBo4mz2P1cj+wvzyH1cv9wP7yHFYv9wN95H1QvdwP&#10;AIzL97Z67QZLkiRJkiRJkiRJ15lfuEmSJEmSJEmSJEkD+YWbJEmSJEmSJEmSNJBfuEmSJEmSJEmS&#10;JEkD+YWbJEmSJEmSJEmSNJBfuEmSJEmSJEmSJEkD+YWbJEmSJEmSJEmSNJBfuEmSJEmSJEmSJEkD&#10;+YWbJEmSJEmSJEmSNJBfuEmSJEmSJEmSJEkD+YWbJEmSJEmSJEmSNJBfuEmSJEmSJEmSJEkD+YWb&#10;JEmSJEmSJEmSNJBfuEmSJEmSJEmSJEkD+YWbJEmSJEmSJEmSNJBfuEmSJEmSJEmSJEkD+YWbJEmS&#10;JEmSJEmSNJBfuEmSJEmSJEmSJEkD+YWbJEmSJEmSJEmSNJBfuEmSJEmSJEmSJEkD+YWbJEmSJEmS&#10;JEmSNJBfuEmSJEmSJEmSJEkD+YWbJEmSJEmSJEmSNJBfuEmSJEmSJEmSJEkD+YWbJEmSJEmSJEmS&#10;NJBfuEmSJEmSJEmSJEkD+YWbJEmSJEmSJEmSNJBfuEmSJEmSJEmSJEkD+YWbJEmSJEmSJEmSNJBf&#10;uEmSJEmSJEmSJEkD3TlMywfzH5QkSZIkSZIkSZJ0iablg+e/cPvAhf+CJEmSJEmSJEmSpI/ftHzg&#10;zmFan73wX5CkXTp5yD8mSdeZe0bS3rlnJEmSJEnRtDx7/gu391z4L0iSJEmSJEmSJEn6+E3re+6c&#10;Tet24b8gSTt09pB/TJKuM/eMpL1zz0hq0/SQf6xqnbZKkqRd2qZ1u3M6L2/O/4Ik7dH2kH+sap22&#10;SjepTmev01bpJtXp7HXaKkmSJEkjnf+u7c42nzye/wVJ2qdO/5knnbZKN6lOZ6/TVukm1ensddoq&#10;SZIkSVfv/Hdtd84d5vW5/C9KkiRJkiRJkiRJetGee/6Xbee2eX3XQ/4bJEmSJEmSJEmSJL1A579j&#10;+6FfuJ1N69P53yBJe3T2kH+sWh02Sje5Dmeww0bpJtfhDHbYKOnj1+E/y7HDRkmStG/nv2P7oV+4&#10;HV7z9MsO8/Lh/G+SpD2q/P+AU3mbdJuqfBYrb5NuU5XPYuVtkiRJknS9LR8+/x3bD/3C7flfuk3L&#10;+y7+N0qSJEmSJKlrZ/PJhX+sSpW3SZKkR9S0vO9jftl2brt7/3UX/hslSZIkSZIkSZIkXej8d2v5&#10;+7bnbdP67vxvliRJkiRJUuf8T4JJkiRl579Ty9+z/ZAH0xtem/8XJGmflof8Y7e9ipuk21zFM1lx&#10;k3Sbq3gmK26SJEmSpOvv/Hdq+Xu2j7HN64P8vyRJkiRJkiRVaHvIPyZJkvRSOv9dWv5+7YJ3vOqJ&#10;xw7T+qH8vyxJe3T2kH/stlVhg1S5Cme0wgapchXOaIUNkiRJkvRImtYPnf8uLX+/9lCn0/r0hX8C&#10;SZIkSZIkSZIkqXHnv0PL36u9qG1e3pL/JJIkSZIkSZIkSVLHzn93lr9Pu5TTaX1n/pNJ0h7599CX&#10;tHfuGUl7556RJEmSpMJN6zvz92gvyWFe3n/hn1SSdug2/WeH3Ka/Vkk/3G06u7fpr1XSD3ebzu5t&#10;+muVpJH8f4iQJEnjLe/P35+9ZGf33vhqv3ST9Ki6Df8PP7fhr1HSC3cbzvBt+GuU9MLdhjN8G/4a&#10;Jd3sbtM9cpv+WiVJ0k1sef/578ry92dXdv4/KnfxX0SSeuX/Z6SkvXPPSNo794wkSZIkXa7z/+i1&#10;/H3ZtTj/D4PLfzFJkiRJkiT17Wb+T5AtD/nHJEmSLt/578Ty92TX6nRanz5M64fyX1iS9ugmfHG7&#10;CX8NkvbrJpzxm/DXIGm/bsIZvwl/DZIkSZJ0K5rWD53/Lix/P7aLd7zqice2eX1w4S9CkiRJkiRJ&#10;LbsJv9y/CX8NkiTp9nb+u6/z34Hl78V292B6w2u3aX13/gVJ0vV3jH87kGP8a0o6Xsc488f415R0&#10;vI5x5o/xrylJkiRJt6vz33Wd/84rfw/2yG1377/uMC3vO8zLh/MvUpL2aI//X4t7/HNKur3tcSfs&#10;8c8p6fa2x52wxz+nJI20PeQfu672/OeWJEkdWj58/rut899x5e+9ju7wmqdfdjatT2/z+q7DvD53&#10;8S9ekq6v6/x/ULrOfy5JdbrOu+E6/7kk1ek674br/OeSJEmSpKI9d/47rPPfZZ3/Tit/z3VjbfPJ&#10;46fz8uZtWrfDtL7nMC3PHqblA4dp+eBDRkrSQCeX+P/dePL8/3r+/xj1kf/ej/yfJelyuWck7Z17&#10;RlK/Xuje++F7TpIk6SV2/juo538XtT57/rups2ndnv9d1XzyeP4e6zr9/676phrM/V86AAAAAElF&#10;TkSuQmCCUEsDBAoAAAAAAAAAIQDU+kg3eA4AAHgOAAAUAAAAZHJzL21lZGlhL2ltYWdlMi5zdmc8&#10;c3ZnIHZpZXdCb3g9IjAgMCA4NzggODc4IiB4bWxucz0iaHR0cDovL3d3dy53My5vcmcvMjAwMC9z&#10;dmciIHhtbG5zOnhsaW5rPSJodHRwOi8vd3d3LnczLm9yZy8xOTk5L3hsaW5rIiBpZD0iTGF5ZXJf&#10;MSIgb3ZlcmZsb3c9ImhpZGRlbiI+PGRlZnM+PC9kZWZzPjxnIGlkPSJnMjg4MyI+PGcgaWQ9Imcy&#10;ODg1Ij48ZyBpZD0iZzI4ODciPjxwYXRoIGQ9Ik04NjMgODYzIDE1IDg2MyAxNSAxNSA4NjMgMTUg&#10;ODYzIDg2M1oiIGlkPSJwYXRoMjg5MyIgc3Ryb2tlPSIjOEQxMzRFIiBzdHJva2Utd2lkdGg9IjMw&#10;IiBzdHJva2UtbGluZWNhcD0icm91bmQiIHN0cm9rZS1saW5lam9pbj0icm91bmQiIGZpbGw9Im5v&#10;bmUiLz48ZyBpZD0iZzI4OTUiPjxwYXRoIGQ9Ik00MzkgNTc5IDQzOSA4NjMiIGlkPSJwYXRoMjg5&#10;NyIgc3Ryb2tlPSIjOEQxMzRFIiBzdHJva2Utd2lkdGg9IjMwIiBzdHJva2UtbGluZWNhcD0icm91&#10;bmQiIHN0cm9rZS1saW5lam9pbj0icm91bmQiIGZpbGw9Im5vbmUiLz48L2c+PGcgaWQ9ImcyODk5&#10;Ij48cGF0aCBkPSJNNDkxLjM2IDUyNi42NEM0OTEuMzYgNTU1Ljc5IDQ2Ny43MyA1NzkuNDIgNDM4&#10;LjU4IDU3OS40MiA0MDkuNDMgNTc5LjQyIDM4NS44IDU1NS43OSAzODUuOCA1MjYuNjQgMzg1Ljgg&#10;NDk3LjQ5IDQwOS40MyA0NzMuODYgNDM4LjU4IDQ3My44NiA0NjcuNzMgNDczLjg2IDQ5MS4zNiA0&#10;OTcuNDkgNDkxLjM2IDUyNi42NFoiIGlkPSJwYXRoMjkwMSIgc3Ryb2tlPSIjOEQxMzRFIiBzdHJv&#10;a2Utd2lkdGg9IjMwIiBzdHJva2UtbGluZWNhcD0icm91bmQiIHN0cm9rZS1saW5lam9pbj0icm91&#10;bmQiIGZpbGw9Im5vbmUiLz48L2c+PGcgaWQ9ImcyOTAzIj48cGF0aCBkPSJNNDczLjc2IDMxNS41&#10;QzQ3My43NiAzNDQuNjUgNDUwLjEzIDM2OC4yOCA0MjAuOTggMzY4LjI4IDM5MS44MyAzNjguMjgg&#10;MzY4LjIgMzQ0LjY1IDM2OC4yIDMxNS41IDM2OC4yIDI4Ni4zNSAzOTEuODMgMjYyLjcyIDQyMC45&#10;OCAyNjIuNzIgNDUwLjEzIDI2Mi43MiA0NzMuNzYgMjg2LjM1IDQ3My43NiAzMTUuNVoiIGlkPSJw&#10;YXRoMjkwNSIgc3Ryb2tlPSIjOEQxMzRFIiBzdHJva2Utd2lkdGg9IjMwIiBzdHJva2UtbGluZWNh&#10;cD0icm91bmQiIHN0cm9rZS1saW5lam9pbj0icm91bmQiIGZpbGw9Im5vbmUiLz48L2c+PGcgaWQ9&#10;ImcyOTA3Ij48cGF0aCBkPSJNNjczLjI5IDMyNC4yMyA1OTcgNDM4LjY3IDU5NyA4NjMuMDEiIGlk&#10;PSJwYXRoMjkwOSIgc3Ryb2tlPSIjOEQxMzRFIiBzdHJva2Utd2lkdGg9IjMwIiBzdHJva2UtbGlu&#10;ZWNhcD0icm91bmQiIHN0cm9rZS1saW5lam9pbj0icm91bmQiIGZpbGw9Im5vbmUiLz48L2c+PGcg&#10;aWQ9ImcyOTExIj48cGF0aCBkPSJNMjExLjc1IDI0Mi45OCAyODAgMTc0LjczIDI4MCAxNSIgaWQ9&#10;InBhdGgyOTEzIiBzdHJva2U9IiM4RDEzNEUiIHN0cm9rZS13aWR0aD0iMzAiIHN0cm9rZS1saW5l&#10;Y2FwPSJyb3VuZCIgc3Ryb2tlLWxpbmVqb2luPSJyb3VuZCIgZmlsbD0ibm9uZSIvPjwvZz48ZyBp&#10;ZD0iZzI5MTUiPjxwYXRoIGQ9Ik0yMjMuNTkgNTQ5LjEyIDE3NC42NSA0MzkgMTUgNDM5IiBpZD0i&#10;cGF0aDI5MTciIHN0cm9rZT0iIzhEMTM0RSIgc3Ryb2tlLXdpZHRoPSIzMCIgc3Ryb2tlLWxpbmVj&#10;YXA9InJvdW5kIiBzdHJva2UtbGluZWpvaW49InJvdW5kIiBmaWxsPSJub25lIi8+PC9nPjxnIGlk&#10;PSJnMjkxOSI+PHBhdGggZD0iTTU2MiAxNSA1NjIgMTU3IiBpZD0icGF0aDI5MjEiIHN0cm9rZT0i&#10;IzhEMTM0RSIgc3Ryb2tlLXdpZHRoPSIzMCIgc3Ryb2tlLWxpbmVjYXA9InJvdW5kIiBzdHJva2Ut&#10;bGluZWpvaW49InJvdW5kIiBmaWxsPSJub25lIi8+PC9nPjxnIGlkPSJnMjkyMyI+PHBhdGggZD0i&#10;TTQyMSAyNjMgNDIxIDE1IiBpZD0icGF0aDI5MjUiIHN0cm9rZT0iIzhEMTM0RSIgc3Ryb2tlLXdp&#10;ZHRoPSIzMCIgc3Ryb2tlLWxpbmVjYXA9InJvdW5kIiBzdHJva2UtbGluZWpvaW49InJvdW5kIiBm&#10;aWxsPSJub25lIi8+PC9nPjxnIGlkPSJnMjkyNyI+PHBhdGggZD0iTTcyMCA1NDQgODYzIDU0NCIg&#10;aWQ9InBhdGgyOTI5IiBzdHJva2U9IiM4RDEzNEUiIHN0cm9rZS13aWR0aD0iMzAiIHN0cm9rZS1s&#10;aW5lY2FwPSJyb3VuZCIgc3Ryb2tlLWxpbmVqb2luPSJyb3VuZCIgZmlsbD0ibm9uZSIvPjwvZz48&#10;ZyBpZD0iZzI5MzEiPjxwYXRoIGQ9Ik02NjcgMTIyIDg2MyAxMjIiIGlkPSJwYXRoMjkzMyIgc3Ry&#10;b2tlPSIjOEQxMzRFIiBzdHJva2Utd2lkdGg9IjMwIiBzdHJva2UtbGluZWNhcD0icm91bmQiIHN0&#10;cm9rZS1saW5lam9pbj0icm91bmQiIGZpbGw9Im5vbmUiLz48L2c+PGcgaWQ9ImcyOTM1Ij48cGF0&#10;aCBkPSJNODYzIDY4NSA3MjAgNjg1IiBpZD0icGF0aDI5MzciIHN0cm9rZT0iIzhEMTM0RSIgc3Ry&#10;b2tlLXdpZHRoPSIzMCIgc3Ryb2tlLWxpbmVjYXA9InJvdW5kIiBzdHJva2UtbGluZWpvaW49InJv&#10;dW5kIiBmaWxsPSJub25lIi8+PC9nPjxnIGlkPSJnMjkzOSI+PHBhdGggZD0iTTE1NyA4NjMgMTU3&#10;IDc1NSIgaWQ9InBhdGgyOTQxIiBzdHJva2U9IiM4RDEzNEUiIHN0cm9rZS13aWR0aD0iMzAiIHN0&#10;cm9rZS1saW5lY2FwPSJyb3VuZCIgc3Ryb2tlLWxpbmVqb2luPSJyb3VuZCIgZmlsbD0ibm9uZSIv&#10;PjwvZz48ZyBpZD0iZzI5NDMiPjxwYXRoIGQ9Ik0yOTggNzU1IDI5OCA4NjMiIGlkPSJwYXRoMjk0&#10;NSIgc3Ryb2tlPSIjOEQxMzRFIiBzdHJva2Utd2lkdGg9IjMwIiBzdHJva2UtbGluZWNhcD0icm91&#10;bmQiIHN0cm9rZS1saW5lam9pbj0icm91bmQiIGZpbGw9Im5vbmUiLz48L2c+PGcgaWQ9ImcyOTQ3&#10;Ij48cGF0aCBkPSJNNzU1LjI4IDI4MC4zMUM3NTUuMjggMzA5LjQ2IDczMS42NSAzMzMuMDkgNzAy&#10;LjUgMzMzLjA5IDY3My4zNSAzMzMuMDkgNjQ5LjcyIDMwOS40NiA2NDkuNzIgMjgwLjMxIDY0OS43&#10;MiAyNTEuMTYgNjczLjM1IDIyNy41MyA3MDIuNSAyMjcuNTMgNzMxLjY1IDIyNy41MyA3NTUuMjgg&#10;MjUxLjE2IDc1NS4yOCAyODAuMzFaIiBpZD0icGF0aDI5NDkiIHN0cm9rZT0iIzhEMTM0RSIgc3Ry&#10;b2tlLXdpZHRoPSIzMCIgc3Ryb2tlLWxpbmVjYXA9InJvdW5kIiBzdHJva2UtbGluZWpvaW49InJv&#10;dW5kIiBmaWxsPSJub25lIi8+PC9nPjxnIGlkPSJnMjk1MSI+PHBhdGggZD0iTTEyMS44NiAyODAu&#10;MzFDMTIxLjg2IDI1MS4xNiAxNDUuNDkgMjI3LjUzIDE3NC42NCAyMjcuNTMgMjAzLjc5IDIyNy41&#10;MyAyMjcuNDIgMjUxLjE2IDIyNy40MiAyODAuMzEgMjI3LjQyIDMwOS40NiAyMDMuNzkgMzMzLjA5&#10;IDE3NC42NCAzMzMuMDkgMTQ1LjQ5IDMzMy4wOSAxMjEuODYgMzA5LjQ2IDEyMS44NiAyODAuMzFa&#10;IiBpZD0icGF0aDI5NTMiIHN0cm9rZT0iIzhEMTM0RSIgc3Ryb2tlLXdpZHRoPSIzMCIgc3Ryb2tl&#10;LWxpbmVjYXA9InJvdW5kIiBzdHJva2UtbGluZWpvaW49InJvdW5kIiBmaWxsPSJub25lIi8+PC9n&#10;PjxnIGlkPSJnMjk1NSI+PHBhdGggZD0iTTI0NS4wMyA1NDQuMjNDMjE1Ljg4IDU0NC4yMyAxOTIu&#10;MjUgNTY3Ljg2IDE5Mi4yNSA1OTcuMDEgMTkyLjI1IDYyNi4xNiAyMTUuODggNjQ5Ljc5IDI0NS4w&#10;MyA2NDkuNzkgMjc0LjE4IDY0OS43OSAyOTcuODEgNjI2LjE2IDI5Ny44MSA1OTcuMDEgMjk3Ljgx&#10;IDU2Ny44NiAyNzQuMTggNTQ0LjIzIDI0NS4wMyA1NDQuMjNaIiBpZD0icGF0aDI5NTciIHN0cm9r&#10;ZT0iIzhEMTM0RSIgc3Ryb2tlLXdpZHRoPSIzMCIgc3Ryb2tlLWxpbmVjYXA9InJvdW5kIiBzdHJv&#10;a2UtbGluZWpvaW49InJvdW5kIiBmaWxsPSJub25lIi8+PC9nPjwvZz48L2c+PC9nPjwvc3ZnPlBL&#10;AwQUAAYACAAAACEANgLu/t8AAAAIAQAADwAAAGRycy9kb3ducmV2LnhtbEyPT2vCQBTE74V+h+UV&#10;etNNTP9ozEZE2p6kUC0Ub8/sMwlm34bsmsRv3/XUHocZZn6TrUbTiJ46V1tWEE8jEMSF1TWXCr73&#10;75M5COeRNTaWScGVHKzy+7sMU20H/qJ+50sRStilqKDyvk2ldEVFBt3UtsTBO9nOoA+yK6XucAjl&#10;ppGzKHqRBmsOCxW2tKmoOO8uRsHHgMM6id/67fm0uR72z58/25iUenwY10sQnkb/F4YbfkCHPDAd&#10;7YW1E42CyWsSvvhgRAsQt0AyA3FUsJg/gcwz+f9A/gsAAP//AwBQSwMEFAAGAAgAAAAhACJWDu7H&#10;AAAApQEAABkAAABkcnMvX3JlbHMvZTJvRG9jLnhtbC5yZWxzvJCxagMxDIb3Qt7BaO/57oZSSnxZ&#10;SiFrSB9A2DqfyVk2lhuat49plgYC3TpK4v/+D21333FVZyoSEhsYuh4UsU0usDfwefx4fgUlFdnh&#10;mpgMXEhgN22etgdasbaQLCGLahQWA0ut+U1rsQtFlC5l4naZU4lY21i8zmhP6EmPff+iy28GTHdM&#10;tXcGyt6NoI6X3Jr/Zqd5Dpbek/2KxPVBhQ6xdTcgFk/VQCQX8LYcOzl70I8dhv9xGLrMPw767rnT&#10;FQAA//8DAFBLAQItABQABgAIAAAAIQCo1seoEwEAAEkCAAATAAAAAAAAAAAAAAAAAAAAAABbQ29u&#10;dGVudF9UeXBlc10ueG1sUEsBAi0AFAAGAAgAAAAhADj9If/WAAAAlAEAAAsAAAAAAAAAAAAAAAAA&#10;RAEAAF9yZWxzLy5yZWxzUEsBAi0AFAAGAAgAAAAhAFsne80wBAAA+QkAAA4AAAAAAAAAAAAAAAAA&#10;QwIAAGRycy9lMm9Eb2MueG1sUEsBAi0ACgAAAAAAAAAhAGCFGC8DXQEAA10BABQAAAAAAAAAAAAA&#10;AAAAnwYAAGRycy9tZWRpYS9pbWFnZTEucG5nUEsBAi0ACgAAAAAAAAAhANT6SDd4DgAAeA4AABQA&#10;AAAAAAAAAAAAAAAA1GMBAGRycy9tZWRpYS9pbWFnZTIuc3ZnUEsBAi0AFAAGAAgAAAAhADYC7v7f&#10;AAAACAEAAA8AAAAAAAAAAAAAAAAAfnIBAGRycy9kb3ducmV2LnhtbFBLAQItABQABgAIAAAAIQAi&#10;Vg7uxwAAAKUBAAAZAAAAAAAAAAAAAAAAAIpzAQBkcnMvX3JlbHMvZTJvRG9jLnhtbC5yZWxzUEsF&#10;BgAAAAAHAAcAvgEAAIh0AQAAAA==&#10;">
                <v:oval id="Ellipse 2" o:spid="_x0000_s1132" style="position:absolute;top:2286;width:5473;height:5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GPaygAAAOMAAAAPAAAAZHJzL2Rvd25yZXYueG1sRI9Ba8JA&#10;EIXvgv9hGaE33WghDamr2ILioSBViz0Ou2MSmp0N2dXEf98VBI8z771v3syXva3FlVpfOVYwnSQg&#10;iLUzFRcKjof1OAPhA7LB2jEpuJGH5WI4mGNuXMffdN2HQkQI+xwVlCE0uZRel2TRT1xDHLWzay2G&#10;OLaFNC12EW5rOUuSVFqsOF4osaHPkvTf/mIVnDZf013l9c/61O30ecad+f1YKfUy6lfvIAL14Wl+&#10;pLcm1n9NIzR7y1K4/xQXIBf/AAAA//8DAFBLAQItABQABgAIAAAAIQDb4fbL7gAAAIUBAAATAAAA&#10;AAAAAAAAAAAAAAAAAABbQ29udGVudF9UeXBlc10ueG1sUEsBAi0AFAAGAAgAAAAhAFr0LFu/AAAA&#10;FQEAAAsAAAAAAAAAAAAAAAAAHwEAAF9yZWxzLy5yZWxzUEsBAi0AFAAGAAgAAAAhANm8Y9rKAAAA&#10;4wAAAA8AAAAAAAAAAAAAAAAABwIAAGRycy9kb3ducmV2LnhtbFBLBQYAAAAAAwADALcAAAD+AgAA&#10;AAA=&#10;" fillcolor="white [3212]" strokecolor="#901f52 [3214]" strokeweight="1.5pt">
                  <v:stroke joinstyle="miter"/>
                  <v:shadow on="t" color="black" opacity="26214f" origin=",-.5" offset="0,3pt"/>
                  <v:textbox>
                    <w:txbxContent>
                      <w:p w14:paraId="4C330A0D" w14:textId="77777777" w:rsidR="006E4EAC" w:rsidRDefault="006E4EAC" w:rsidP="006E4EAC">
                        <w:pPr>
                          <w:jc w:val="center"/>
                        </w:pPr>
                        <w:r>
                          <w:t xml:space="preserve">  </w:t>
                        </w:r>
                      </w:p>
                    </w:txbxContent>
                  </v:textbox>
                </v:oval>
                <v:shape id="Graphique 1" o:spid="_x0000_s1133" type="#_x0000_t75" style="position:absolute;left:952;top:3238;width:3493;height:3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4ECygAAAOMAAAAPAAAAZHJzL2Rvd25yZXYueG1sRI9BS8RA&#10;DIXvgv9hiODNnXZlda07u4ggiAqr7YLX0IlttZMpndit/94cBI/Je3nvy2Y3h95MNKYusoN8kYEh&#10;rqPvuHFwqB4u1mCSIHvsI5ODH0qw256ebLDw8chvNJXSGA3hVKCDVmQorE11SwHTIg7Eqn3EMaDo&#10;ODbWj3jU8NDbZZZd2YAda0OLA923VH+V38HBtH+nfLg+PL9K9UR5GT4FXyrnzs/mu1swQrP8m/+u&#10;H73i31zmq/VylSm0/qQLsNtfAAAA//8DAFBLAQItABQABgAIAAAAIQDb4fbL7gAAAIUBAAATAAAA&#10;AAAAAAAAAAAAAAAAAABbQ29udGVudF9UeXBlc10ueG1sUEsBAi0AFAAGAAgAAAAhAFr0LFu/AAAA&#10;FQEAAAsAAAAAAAAAAAAAAAAAHwEAAF9yZWxzLy5yZWxzUEsBAi0AFAAGAAgAAAAhAC1DgQLKAAAA&#10;4wAAAA8AAAAAAAAAAAAAAAAABwIAAGRycy9kb3ducmV2LnhtbFBLBQYAAAAAAwADALcAAAD+AgAA&#10;AAA=&#10;">
                  <v:imagedata r:id="rId213" o:title=""/>
                </v:shape>
                <w10:wrap type="tight"/>
              </v:group>
            </w:pict>
          </mc:Fallback>
        </mc:AlternateContent>
      </w:r>
    </w:p>
    <w:p w14:paraId="261AAE1A" w14:textId="77777777" w:rsidR="007001C1" w:rsidRPr="00462024" w:rsidRDefault="1CAF2012" w:rsidP="00DB762C">
      <w:pPr>
        <w:pStyle w:val="Puces"/>
      </w:pPr>
      <w:r w:rsidRPr="00462024">
        <w:t>Moyens mis en œuvre pour sécuriser le circuit du médicament (identitovigilance,</w:t>
      </w:r>
      <w:r w:rsidR="00462024">
        <w:t xml:space="preserve"> </w:t>
      </w:r>
      <w:r w:rsidRPr="00462024">
        <w:t>architecture, matériels...)</w:t>
      </w:r>
      <w:r w:rsidR="69F0DC34" w:rsidRPr="00462024">
        <w:t xml:space="preserve"> </w:t>
      </w:r>
    </w:p>
    <w:p w14:paraId="6895EA0B" w14:textId="1EE0D048" w:rsidR="00EB2228" w:rsidRPr="00462024" w:rsidRDefault="007001C1" w:rsidP="00DB762C">
      <w:pPr>
        <w:pStyle w:val="Textegrasparagraphe"/>
      </w:pPr>
      <w:r w:rsidRPr="001E687E">
        <w:t>Annexe 12</w:t>
      </w:r>
      <w:r w:rsidR="00E47755">
        <w:t xml:space="preserve"> ; Stratégie de gestion du risque </w:t>
      </w:r>
      <w:r w:rsidR="000E512B">
        <w:t>médicamenteux</w:t>
      </w:r>
      <w:r w:rsidRPr="00462024">
        <w:t xml:space="preserve"> </w:t>
      </w:r>
      <w:r w:rsidRPr="00DB762C">
        <w:rPr>
          <w:b/>
          <w:bCs w:val="0"/>
          <w:noProof/>
          <w:color w:val="FF0000"/>
          <w:highlight w:val="yellow"/>
          <w14:textFill>
            <w14:solidFill>
              <w14:srgbClr w14:val="FF0000">
                <w14:lumMod w14:val="75000"/>
              </w14:srgbClr>
            </w14:solidFill>
          </w14:textFill>
        </w:rPr>
        <w:t>à compléter</w:t>
      </w:r>
      <w:r w:rsidR="00EB2228" w:rsidRPr="00462024">
        <w:rPr>
          <w:noProof/>
          <w:color w:val="FF0000"/>
          <w14:textFill>
            <w14:solidFill>
              <w14:srgbClr w14:val="FF0000">
                <w14:lumMod w14:val="75000"/>
              </w14:srgbClr>
            </w14:solidFill>
          </w14:textFill>
        </w:rPr>
        <w:t xml:space="preserve"> </w:t>
      </w:r>
    </w:p>
    <w:p w14:paraId="5A409697" w14:textId="77777777" w:rsidR="00C84A45" w:rsidRDefault="00C84A45" w:rsidP="00EB1A0C"/>
    <w:p w14:paraId="7ADDFC96" w14:textId="77777777" w:rsidR="00C84A45" w:rsidRDefault="00C84A45" w:rsidP="00DB762C">
      <w:pPr>
        <w:pStyle w:val="Puces"/>
      </w:pPr>
      <w:r>
        <mc:AlternateContent>
          <mc:Choice Requires="wpg">
            <w:drawing>
              <wp:anchor distT="0" distB="0" distL="114300" distR="114300" simplePos="0" relativeHeight="251759616" behindDoc="0" locked="0" layoutInCell="1" allowOverlap="1" wp14:anchorId="49FF6A00" wp14:editId="669252B2">
                <wp:simplePos x="0" y="0"/>
                <wp:positionH relativeFrom="column">
                  <wp:posOffset>-510540</wp:posOffset>
                </wp:positionH>
                <wp:positionV relativeFrom="paragraph">
                  <wp:posOffset>19050</wp:posOffset>
                </wp:positionV>
                <wp:extent cx="547370" cy="555625"/>
                <wp:effectExtent l="57150" t="19050" r="81280" b="111125"/>
                <wp:wrapTight wrapText="bothSides">
                  <wp:wrapPolygon edited="0">
                    <wp:start x="6014" y="-741"/>
                    <wp:lineTo x="-2255" y="0"/>
                    <wp:lineTo x="-2255" y="20736"/>
                    <wp:lineTo x="4510" y="23698"/>
                    <wp:lineTo x="6766" y="25179"/>
                    <wp:lineTo x="15787" y="25179"/>
                    <wp:lineTo x="18042" y="23698"/>
                    <wp:lineTo x="24056" y="12590"/>
                    <wp:lineTo x="24056" y="11109"/>
                    <wp:lineTo x="19545" y="4443"/>
                    <wp:lineTo x="15787" y="-741"/>
                    <wp:lineTo x="6014" y="-741"/>
                  </wp:wrapPolygon>
                </wp:wrapTight>
                <wp:docPr id="2012374773" name="Groupe 18"/>
                <wp:cNvGraphicFramePr/>
                <a:graphic xmlns:a="http://schemas.openxmlformats.org/drawingml/2006/main">
                  <a:graphicData uri="http://schemas.microsoft.com/office/word/2010/wordprocessingGroup">
                    <wpg:wgp>
                      <wpg:cNvGrpSpPr/>
                      <wpg:grpSpPr>
                        <a:xfrm>
                          <a:off x="0" y="0"/>
                          <a:ext cx="547370" cy="555625"/>
                          <a:chOff x="0" y="0"/>
                          <a:chExt cx="547370" cy="555625"/>
                        </a:xfrm>
                      </wpg:grpSpPr>
                      <wps:wsp>
                        <wps:cNvPr id="1450672290" name="Ellipse 2"/>
                        <wps:cNvSpPr/>
                        <wps:spPr>
                          <a:xfrm>
                            <a:off x="0" y="0"/>
                            <a:ext cx="547370" cy="555625"/>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1B534F92" w14:textId="77777777" w:rsidR="009E22E6" w:rsidRDefault="009E22E6" w:rsidP="009E22E6">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70688898" name="Graphique 1"/>
                          <pic:cNvPicPr>
                            <a:picLocks noChangeAspect="1"/>
                          </pic:cNvPicPr>
                        </pic:nvPicPr>
                        <pic:blipFill>
                          <a:blip r:embed="rId214">
                            <a:extLst>
                              <a:ext uri="{96DAC541-7B7A-43D3-8B79-37D633B846F1}">
                                <asvg:svgBlip xmlns:asvg="http://schemas.microsoft.com/office/drawing/2016/SVG/main" r:embed="rId215"/>
                              </a:ext>
                            </a:extLst>
                          </a:blip>
                          <a:stretch>
                            <a:fillRect/>
                          </a:stretch>
                        </pic:blipFill>
                        <pic:spPr>
                          <a:xfrm>
                            <a:off x="71187" y="89234"/>
                            <a:ext cx="409575" cy="360680"/>
                          </a:xfrm>
                          <a:prstGeom prst="rect">
                            <a:avLst/>
                          </a:prstGeom>
                        </pic:spPr>
                      </pic:pic>
                    </wpg:wgp>
                  </a:graphicData>
                </a:graphic>
              </wp:anchor>
            </w:drawing>
          </mc:Choice>
          <mc:Fallback>
            <w:pict>
              <v:group w14:anchorId="49FF6A00" id="Groupe 18" o:spid="_x0000_s1134" style="position:absolute;left:0;text-align:left;margin-left:-40.2pt;margin-top:1.5pt;width:43.1pt;height:43.75pt;z-index:251759616;mso-position-horizontal-relative:text;mso-position-vertical-relative:text" coordsize="5473,555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IaheMKwQAAO4JAAAOAAAAZHJzL2Uyb0RvYy54bWykVl1P&#10;4zgUfV9p/4OV96FpaWgbUUYIBjQSmkHDrHh2HaexcGyP7dKyv36P7SRtgZ1dzSCR+sbX995zfD9y&#10;/nHXSvLMrRNaLbPxSZ4RrpiuhFovs7++33yYZ8R5qioqteLL7IW77OPFn3+cb03JJ7rRsuKWwIhy&#10;5dYss8Z7U45GjjW8pe5EG66wWWvbUg/RrkeVpVtYb+Vokudno622lbGacefw9jptZhfRfl1z5r/W&#10;teOeyGWG2Hx82vhchefo4pyWa0tNI1gXBv2FKFoqFJwOpq6pp2RjxRtTrWBWO137E6bbka5rwXjE&#10;ADTj/BWaW6s3JmJZl9u1GWgCta94+mWz7MvzrTUP5t6Cia1Zg4soBSy72rbhF1GSXaTsZaCM7zxh&#10;eFlMZ6czEMuwVRTF2aRIlLIGvL85xZpPPz036p2OjkLZGiSH2+N3v4f/oaGGR1pdCfz3logKuTst&#10;8rPZZLIAGkVb5OonKYVxnEwCpBADlAemXOlA2u/RNMClpbHO33LdkrBYZjy5jilFn++cRwTQ7rWC&#10;W6elqG6ElFEI9cKvpCXPFJm+Wo9DzDhxpCUV2QLoIi/yaPloM5bcoYkI+9gEJKmCPx5LC3EFQW88&#10;tw9NtSUrubHfKMgs8nkOHisRwJzOx0lA3RXTPPxlhMo1GobPiNX+UfgmXkpIr2Ax4NyDkZQ9JSak&#10;aWhCGM10GDvtiHeIJUoHYSKj+iuLK/8ieXAl1TdeIwGQy5NEyjGVlDGu/DhtNbTiyf+4CCg6jvsT&#10;0Wc0GCzXuJvBdmeg10xGetvJTKcfjqa4h8Pdbf3s8HAietbKD4dbobR9D5kEqs5z0kf4B9SEpd+t&#10;drE4pqdBNbxa6eoFFYNbix3BGXYjcFt31Pl7atE7cbeYB/4rHrXUyDfdrTLSaPv3e++DPkoauxnZ&#10;ohcvM/djQy3PiPysUOyL8XQKsz4K02I2gWAPd1aHO2rTXmkUwRiTx7C4DPpe9sva6vYRY+MyeMUW&#10;VQy+lxnztheufJoRGDyMX15GNTRsQ/2dejAsGA9Eh8z7vnuk1nR169EXv+i+wdDyVe0m3XBS6cuN&#10;17WIhb3ntbsCNLuLcyNYif+u62P1puv993TEKb8JRKYJ2/4vGy21TxvzIeEVKyGFf4nDFphDUOr5&#10;XrDQ+4Jw2EBn+dl8Pl9g5KcGehvn6o8NJzHTevV0GOwJdqfZkyNKXzVUrfmlMxjYgdyQl8fqUTzy&#10;vEJ37vtfWHcYcXGvhuM7NKXBe63ZpkV1py8JyyX1+IxxDbo+Eqbk7YpXy8x+rmJAaKbecs+aWGKx&#10;uFnXl4eNGOU+sADhX8bEbDyezzKCsTlfTE6nATHqvpuO03xRzIo0VU/PwGrfavqR3A+CLu0saIsJ&#10;+SrfwkTpmExhxPgQVcyz+FGB1dFXy6EctfafaRf/AAAA//8DAFBLAwQKAAAAAAAAACEAvdGYYYl1&#10;AACJdQAAFAAAAGRycy9tZWRpYS9pbWFnZTEucG5niVBORw0KGgoAAAANSUhEUgAAAtAAAAJ6CAYA&#10;AAAB0HUUAAAAAXNSR0IArs4c6QAAAARnQU1BAACxjwv8YQUAAAAJcEhZcwAAHYcAAB2HAY/l8WUA&#10;AHUeSURBVHhe7b19sG3bWZdpdVX/Y9kF2YdoIwqRsrrFatqAoFQ1NvGzLJN97lUBoTWQaAhog14a&#10;ukVROt10Y8zd594kRC+SxCsQYqAD14sJBgk5EonhKx7Np5DkXpIAMV/kJkSIonN1/dbeM2edsdba&#10;e853vGPOd4zxPFW/Su4+56y91pxjzfHMMd4x5m/6TQBwJfd/0l2f/JzH3/XEs2tPufvex50+68bJ&#10;6c0bJ6e3lLNrp4+eXTv9sHLj2vUNIYSQ9XNxXdb1+dHza/b1h3T9Pjs5fdq91578pPQ6DwAAmUiY&#10;dYG9kGVJMnJMCCGt5UKqEWoAgAx0ET27dv1+hJkQQvqLrv/INADABDTarNKMbUnGgQsqIYSQvrIt&#10;/Tg5fVraXwAAwMWIM+JMCCHkYFTCh0gDAJyDOBNCCJkcRBoAeuZcnK8/tHdxJIQQQq7KyfWH7v+k&#10;u56Q9i0AAM1y4+T0HhYHEkIIyc7J6T1pHwMA0BTniwSv3793ASSEEEKsObn+UNrfAAA0geSZkg1C&#10;CCFFcnJ6i5IOAGiK8ycHnj66d8EjhBBCnKLSQPaOBoAmoN6ZEELIoqEuGgBqRhexvQsbIYQQUjhs&#10;dQcAVXJRtrHoyPMLPvPLNy/8nGdsvueL/hohhJAg0XU5vV4vEco5AKAqtJCjpDxLlL//+t/cvO7Z&#10;L928+yfeuHnfmx7ZfPyxj20AACA2H3nX+zZvf+XrN2944OHtdTy9vntG/ZAGc9I+CgAgHOe7bZze&#10;TC9kuZE0P/zUb9u8+aWvRpYBABpCQn3zm1+0vc6n1/7caAG7+qW0rwIACIX3VnW6oGqkAmkGAGgf&#10;Xe/TfiA7J6c3074KACAMng9JkTirRANxBgDojwIi/WDaZwEArI4Waxy4YJmiujjVyQEAQL9oAEWl&#10;e2kfYc3ZtafcnfZdAACr4lX3rDo4Rp0BAGBEs5FpX2GJ6qHTvgsAYDV0V59eqOZGJRtaIAgAAJCi&#10;HZfSfsMS9ocGgBBc7LpxK71IzYn2CNXFEQAA4BjaslT7Sqd9yJxoa7u0HwMAWJzcpw1q5Bl5BgCA&#10;KWh9TO52d/c+7vRZaV8GALAYGn3OfWCK9v8EAACYSm45h/otPfAr7dMAABZBd/HphWlOtE0RAADA&#10;XDT4kvYpM8O2dgCwPLmjz9ptAwAAwMqrvvZ5e33L1FyMQvOEQgBYlpydN1S/xlZ1AACQg/oRLUJP&#10;+5ipYUcOAFicnEd2a09PAACAXLT9adrHTM7J6a20bwMAKMZ267r0QjQxGi1g9BkAALzI2dqOxYQA&#10;sBg55Rs8LAUAADzJ2pXj5PSetI8DACiCVi/vXYQmRKMEAAAA3phroU+uP5T2cQAARTi7dvro3kVo&#10;Qth5AwAASqC1NWmfMyU8mRAAFuE5j7/riekFaGp4aAoAAJRAa2vSPmdqqIMGgOLce+3JT0ovPlOi&#10;resAAABKYS3jYDs7ACiOFlykF58poXwDAABKon4m7XumRE/VTfs6AABXrAsIKd8AAICSmB/vzUJC&#10;ACiN9QEqCDQAAJTkI+96317fMyk8UAUASqMLzd7FZ0J0YQMAACiFdSGhdpZK+zoAAFesW9jx9EEA&#10;ACiNFqyn/c9VYSs7ACiORaC1MhoAAKA0lsd6I9AAUBxdaNKLz1XhCYQAALAE33/9b+71QVOS9nUA&#10;AK4g0AAAEBUEGgBCgkADAEBUEGgACAkCDbAMH/2lD27e/RNv3P4vAEwDgQaAkCDQAOX4jY//x82/&#10;/L+/a/Odn/30O75D+m/9XH8OAMdBoAEgJAg0QBk+9PPvuXIHAf25/h4AHAaBBoCQINAA/nz0Pe/f&#10;/MCX/J97351D0d/T3weAfRBoAAgJAg3gz49/y4N735vLonIOANgHgQaAkCDQAL7854//p82LP++r&#10;9743l+Uffv7XbP8dANwJAg0AIUGgAXx57xt+bu87MyXv/dc/n74UQPcg0AAQEgQawJe3/eBr974z&#10;U6J/BwB3gkADQEgQaABf3vzSV+99Z6ZE/w4A7gSBBoCQINAAviDQAH4g0AAQEgQawBcEGsAPBBoA&#10;QoJAA/iCQAP4gUADQEgQaABfEGgAPxBoAAgJAg3gCwIN4AcCDQAhQaABfEGgAfxAoAEgJAg0gC8I&#10;NIAfCDQAhASBBvAFgQbwA4EGgJAg0AC+INAAfiDQABASBBrAFwQawA8EGgBCgkAD+IJAA/iBQANA&#10;SBBoAF8QaAA/EGgACAkCDeALAg3gBwINACFBoAF8QaAB/ECgASAkCDSALwg0gB8INACEBIEG8AWB&#10;BvADgQaAkCDQAL4g0AB+INAAEBIEGsAXBBrADwQaAEKCQAP4gkAD+IFAA0BIEGgAXxBoAD8QaAAI&#10;CQIN4AsCDeAHAg0AIUGgAXxBoAH8QKABICQINIAvCDSAHwg0AIQEgQbwBYEG8AOBBoCQINAAviDQ&#10;AH4g0AAQEgQawBcEGsAPBBoAQoJAA/iCQAP4gUADQEgQaABfEGgAPxBoAAgJAg3gCwIN4AcCDQAh&#10;QaDr5+OPfWzzvjc9snn7K1+/ed2zX7p51dc+b/PwU79t2/HoXCkv/JxnbF7wmV++/V/9t/5Mf0fR&#10;39e/k8C9+yfemL48zASBXp7xO6BjqLZ885tftG3Xaue734NDbX9s//r+0P7jgUADQEgQ6LqQKKiT&#10;V4evjkVCnJ4fj+h1JRgSEaRiHgh0WfQdkOyqbepapBvD9FjmZmz/+p7R/tcFgQaAkCDQsdkV5lKy&#10;MDUIxTQQaF9GYdZIsb4D6XFbKtxQrgMCDQAhQaBjounoUZrT4x8lkgm9T7gTBDqfUZolT2veNF4W&#10;ZHoZEGgACAkCHQdJwxseeDi0NB+K3q9kX+8fEOgcJKQaaY4qzYei9yqZ/si73pd+HHAAgQaAkCDQ&#10;66OOVx1wTdJwLIgEAj2XcbS5thvHQ1GZB6PSviDQABASBHo9VP7Qijin0ShiryKNQE9D4qyZi1IL&#10;YdeMpK+381kKBBoAQoJAL0/L4pxGI3K9iTQCfTmjOPfQ/nWt1Og62EGgASAkCPRySBx6Eec0+ty9&#10;gEAfR+UNLZRqzE3PMzK5INAAEBIEehl6FYfdaKq+B0lEoPeRPEoi08/cWzTyDvNAoAEgJAh0WcZR&#10;5/QY9pzWyzoQ6DvRzjI9zroci66fbP84HQQaAEKCQJdDo84tLpDyiISq1dpQBPoc3TzqZin9nOQ8&#10;jEZPA4EGgJAg0GXoZZFUblqsjUaguXmcGl1L2T/9chBoAAgJAu1LxFE3ibwioYko9WpPLZV09CzQ&#10;URfKjt+BaO9LaXk2xgMEGgBCgkD7obrGNUbd1AGrk5G4qN5Uo396L5KZy0a39GcSV3Xe+nf699bO&#10;Kjf6DK3UhfYq0GvdPKrt6Jqk362ZHx1HtSW17antX/9G/3bNR4frOwj7WK9JaV8HAOAKAu2DpHWp&#10;jncUZnX4oyh7o8+jDt3aeVnTwlPcehToJeV5t/2rvZRo/xJrnY+lR9Opi97Heg1K+zoAAFcQ6HyW&#10;kOdRGjRaVkIYrkK/d6ltyGoWSdGbQEs2l5h5UfvXTd0a5T76ji8l07oRgdsg0AAQEgQ6j9JbdI3S&#10;sIY0H0Pvx0OYzrb/e9f2/9+X/FnN09k9CXTpsiV9t8aZligscTOp7z2cg0ADQEgQaDuSvPTYeGUc&#10;bY6M3p+1czuW+y6EWqlVonsRaEltqZtHSXm0G8cUff6SIo1En2O9xqR9HQCAKwi0DclOCXlQZxFp&#10;tG0Kmt4uVf9am1SKHgS6VNmGvlPRxTlF77WUSCPRCDQABAWBnk+JkbdRHGpGAnhMqs7LNebk9BP/&#10;v7aFha0LtITR+7H0NYpziq4L3sdFkZz3DAINACFBoOfhLc96LXWQNYtDSolHl9ck0S0LtNqpVWiO&#10;pcZZl8u47EbSmp5357C2t7SvAwBwBYGejve0teQ5ep2zlds3GrdrmnOi16pFsloVaO+t6lqYdTmG&#10;97FSorePUiDQABASBHoa3iNvrT197xC/+JNv3bzgd/mN1uvmpQZaFWiNgqbv2Rq1/5pmFax4LzSu&#10;5SbSE+t1N+3rAABcQaCn4VmWoA6hpZKNQ/ynj/365mVP/qa9z56bGvbIbVGgNVOSvl9rdA5bb/+7&#10;eG71p1H73kCgASAkCPTVWIXoUCTircvD+9/8yObhp/6/e599btK9ocdEL3uxtpeoAq2ZEq+6/x7a&#10;/yE8F17WcBPpCQINACFBoC/HSx70GlEFyRPPkedjAh29Hrolgfas5e15IZzwLAOL2FZKYT1maV8H&#10;AOAKAn051ov3blpeLLjL+9/0yObhr/CRrasSuR66JYH2qHvu5eZxKl43JJFvIj2xXoPTvg4AwBUE&#10;+jgeC4AkDz0sllpSnsdE3cGhFYH2mn2J9rki4CHRvVyHEWgACAkCfRhNt3rIAyPP5aLzE3Enk1YE&#10;2kPyei/buAyrGO4mWpspgfU4pX0dAIArCPRhPHbd0Gu0zlryPCbigqoWBNpj140e2n8OHgsLe9iV&#10;A4EGgJAg0Puo5CL9zHPTgzysLc9joo3y1y7QHmLX++Onp6JjnbvFXevXGgQaAEKCQO9jvWDvHp/W&#10;t+r6wJsfDSHPSrRRuNoFOnfhoISw9fbviccNe8RSJi+s1+O0rwMAcAWBvpPcqWvJQ8udmfCW51d/&#10;4wOb7/x9f2nv53MSRT5FzQKdW/vfy6JZb3JLxiKWMnmBQANASBDoO7FerJUe5MFbnscHa2hLrvTP&#10;5iTSKHTNAp07+hx1Z5QayC2bafXG3XpNTvs6AABXEOjb5I4+t77jQCl5HrGK55gIAiqsn2Pt9587&#10;+tzyKOgS6Pinx3ROWq07R6ABICQI9G2sF+rxmLRc9/n+wvI8kjMKF+XhKrUKdM7oc/SnQ9ZC7t7z&#10;LY5CW6/LaV8HAOAKAn1O7kKelks3JM8/9JV/Z+8zW3NMnoUEIP37cxJhR44aBTp3N4jWZ1+WJOc8&#10;tLgjBwINACFBoM/R9Gf6OaemxU5rZEl5Hsk5FxHKCGoU6JzyJXbd8CXnZj7SWgAvEGgACAkCnVf7&#10;GfVpeB6sIc8itxZ07fNRo0DnPHVwzffdKpyP2yDQABASBDpv9K3V0ee15HkkZ1uvtXeCqE2gc24g&#10;GX0uQ04pU4RZGE8QaAAICQJtH+1pdeHU2vIsckah115MWJtA5yxcW/tmpWVyFtSuPQvjCQINACHp&#10;XaAZ6bmTD7zlF1aX55GcWug1BaI2gbYKCqPPZcmphW7pxsbaPtO+DgDAld4FOmf0rbWdNyLJs8gZ&#10;hV5zV4iaBDrnATZrHuNesO7I0dI1GoEGgJD0LtDW8o2WjoGQPD8cSJ5HrAKx5m4ENQl0zg3kmqP8&#10;vWBtSy2dHwQaAELSu0BbF0+1NPoWVZ5FjkB4vYe5WN/zGgJtvYFssXwpIjmzMGu0pxIg0AAQkp4F&#10;Omf6upXRnW3ZxtOevff5rPGUZ1GjQNQk0NYR/ggPrOkFq0C28mhv6+dP+zoAAFd6Fmjr9HUro2/R&#10;5XnEuphwLYGoRaCtN5CatSlxnuEw1va0ZhmTJwg0AISkZ4G2Tl+3UL5RizyL2gTC+n6XFmjrDaSE&#10;BpYjZxam1HdySRBoAAhJzwJtrX+uvXyjJnkWtQlELQLd8w1kbVhLbZZuUyVAoAEgJL0KdM70dc3U&#10;Js8jVoFYY6vBWgS6pmPaO9Ync7Zws4NAA0BIehVo6+O7a65//uBb31WlPAurQKzxQIlaBDr9/VNS&#10;+w1krfR4vRpBoAEgJL0KtLX+s9YRnZrlWVildI3zZX2vSwq0dQamhe9+jVjLmFo4Xwg0AISkV4G2&#10;7uxQ4/ZdH6hcnkVNI3A1CLT1Pa61swnY1my0MGOAQANASHoVaOsCqtoWEH7grap5jvmQlDlYR+DW&#10;EAirnC4p0NYZmDVKYuAcXXfT8zEla3xfPUGgASAkvQq0dQFVTbQizyOWEThlaWoQ6J5mYFrBug5A&#10;5To1g0ADQEh6Fej0M01JTZ9b8vxPn1532UZKLSNwLQt0bTMwLaF6/vR8TEntNz0INACEBIGenloe&#10;INGiPAtr2c3S770GgbYeSwR6PWpoVyVAoAEgJD0KtLWedo0FaXNpVZ6FddR06SnsGkTHKiWwHtaF&#10;tLXXrVvbatrXAQC40qNAaxQt/UxTEn0HgpblWdRSA1qDQFvWAOjfwHog0POS9nUAAK70KNDWPXAl&#10;cFH54Nve1bQ8C6tAL/3kPAQaSqB2nJ6TKVljL3RPEGgACAkCPT1RBVry/EONy7OoZRFVDQJt2dEE&#10;gV6X1q5bU0GgASAkCPT0RBzJ6UWehXXvYgR6H0ag68N63UKgAQAK0KNAt1ID3ZM8C+sINCUc+1i2&#10;BFzjoTRwG2sJBwINAFCAHgXaugtHJIHuTZ4Fu3D4gUDXh1WgI86czQGBBoCQINDTE2Ubu+2Cwb/4&#10;d/fenzU1yLOwCvTSexe3KtAKrEcN7aoECDQAhKRHgRbpZ5qSCA9S6VWeRS0P/6hBdKxSUktbaZEa&#10;2lUJrG017esAAFzpVaAtuxCsPYXdszwLy8I3ZenPWIPoWEfzly6HgdtY1wAsvYjWGwQaAELSq0Bb&#10;ZWwtepdnUctNTw0Cbd1Te8n3CHdinYGp/aYHgQaAkPQq0NaL8hqdEfJs3zlljbZag0Bb32PtT7Wr&#10;GetN/9IlTN5Yr9VpXwcA4EqvAm0dgVt6S7QP/rt3dy/PwroDwRo7p1jldEmBtj4WOspC2h6xCHQL&#10;e3cj0AAQkl4F2lpPuOQIHPJ8G+tDVNbYA7cGgbbuRLNGSQzYH6ISYeFzLgg0AISkV4GOPgKHPN+J&#10;tf5zjQVULQu0UnM7qhXrDeQaMzDeINAAEJJeBdoqEEuMwCHP+1imr5U1atZrEGhhPaZLlzGB/Qay&#10;9oeoCAQaAELSq0ALq0CUlDLkeR/r9LWyxmevRaCt6wBakLLasF6r1piB8QaBBoCQ9CzQ1r1wS9VB&#10;S55f8Zees/f7rGlBnoV1+nqt+s9aBNpaxtTK978WrDeQmi1r4fuPQANASHoWaKvolFjZjjwfp7bp&#10;a2u7WlqgrWVMSu1bo9WEdcFzK9dpBBoAQtKzQEcRCOT5ONb9n5W1pq9rEWhhLQ0oNQsD+1gFco0d&#10;aEpg/fxpXwcA4ErPAi0sT7dTvARiW/OMPB/FOvq25vR1TQJtLWMqMQsD+1jLN5S1biC9QaABICS9&#10;C7RVIDx24/jQz70Heb4CtbX0c07JUtsNHqImgba+V8VzFgYOk3MD2cr5QaABICS9C3SOQOSM8CDP&#10;V2N9+qCyVv2zsLapNQQ6p4yphT2GI6NzYy2xWfMG0hsEGgBC0rtA5wiEdZcH5Hka1sWDypqjbzUJ&#10;tLAe55ZGOSNibUdKzs19NBBoAAhJ7wItrGUcylyBQJ6nkVP7ufbom1V81hJo6/tV1hzpbx1r+dKa&#10;9f8lQKABICQItH0/XGXONDbyPJ2cm5q1R9+sQrqWQOfMwnisBYB9cq5Ja99AeoNAA0BIEOhzrLWG&#10;ypQnE0qeX/GMe/f+rTUty3PO6HOE0bfaBFrk3LB47UgDt7FKo7L2DaQ31mOR9nUAAK4g0OdYH2us&#10;XFUL/aGfe/fmFc9g5Hkq1g5TmTMjUIoaBTpnwSa10L5Yn7ypaCCgtWuD9XqQ9nUAAK4g0OfkTGMr&#10;x0Z9kOd55ExdKxLBtalRoEXOLExrZQNroe+2dW96pcWadAQaAEKCQN8mZxr7UC3oB5HnWeRs26VE&#10;kbhaBdr6vsdMKWWCy8mZCYtQvlQCBBoAQoJA3ybnsdHKbvkA8jwf60MjxkQYfRZWEV1boEXODQxP&#10;J8xD7ZfR530QaAAICQJ9J9Y9cceoBOFDP68Fg8jzHKzSOSbK6LOwfpYIAm1972MinYea0Pfbum2d&#10;0nIdOgINACFBoO8kZwcI5duf8Oc2P/SVeRK+mx7kWcc8Z+RNiTL6LKwSGkGgc8tolGPrAeA4uTfu&#10;uk60CgINACFBoPfJqYW+cXLgZ8b0IM8ewhZt1LNmgRa5CzlbHg0tQc6uG+Pxbvk6gUADQEgQ6H3M&#10;O3Igz7PQ58sdeZM8RFu8VrtAi5xyAqX1a4QXHrMvre/DjUADQEgQ6MPMXtCGPM8ma6T/IhEXTrUg&#10;0LkLapWr9kfvHQ951rW49WsFAg0AIUGgjzO1tOC+Az+zphd5zp22VqI+NKIFgRYeNzhI9GF0gzL1&#10;+nJZItX+lwKBBoCQINDHyXk6myUtLwTaRaKYO/KmRF2s1opA6+bE4zz10q6nkrvjxphotf+lQKAB&#10;ICQI9OXkPNhgTnoaefaQsgiP7D5GKwItchcUjolYarMG+o5bhXA3UWdfSmA9XmlfBwDgCgJ9NR6j&#10;RZelB3nW5/O6GYkuDy0JtPAo5VB6L+dQzbNH2YYSdfalBAg0AIQEgb4ajwVVx9KLPOfutjFGo9fR&#10;6z5bE2jhdRPZq0R7LBgc01tJDAINACFBoKdhlaLL0oM8e466KTVs2WVtK5EF2vMmUtePaFsPlsSr&#10;5l+RTLZ+zUhBoAEgJAj0dLxGUZUH/vunNi8RGin2Egclct3zLi0KtPCqhx5Tw81QDhJdr/IXJeKe&#10;50uAQANASBDoeVgv5sfSokRIHLwWC46pab/bVgVaeNWxj2l1JwndPHrOvOi71FPd8y7Wa27a1wEA&#10;uIJAz8NrC6rd6PVaefSxxMH7+EhEajo+LQu08BxVVSSHtXz2qxgXy3rePPYszwKBBoCQINDzkcw9&#10;91P/7N5xyU3Ni4NKiINS47R16wItrFJzWWq/kZTkeo46j2lxlmoO1raW9nUAAK4g0DYe+dGf3Tsu&#10;XqlJpCXO2uPXW5yVWkfeehBo4T3TMEbtvyaRLjHrMqama0EpEGgACAkCbedtD/3LzX2Pv2vv+Hgl&#10;cudZasR5TK3yLHoR6BLlTLtRqUhUkdZnLynOSuTv/5Ig0AAQEgQ6D0n0sXKO+w78zBJ1pFH2Ptb7&#10;KCnOSs3yLHoRaCGRtArO1GihYZRjI6HXjEtJcVaQ59tY21fa1wEAuIJA56NO9R989tO3x+bsIukx&#10;84jqK9WxLl0TrN+3hDQo+oxLfz5vehLoEc8tHi/LGjI97iqzRPvXzWPvNc8pCDQAhASB9qH0dHYa&#10;dbSSCXW2nsKpz6HX0+uq4yo50pym9kVkIz0KtPDe4u6qqP3rxs57dkbfAc2A6PMs/Z2uvQ2UAIEG&#10;gJAg0H6o411qJO5QdF5GqVBHLAmQXEiIJaZj9N/6uf5c0d9XJ6V/v6Qw76alJ6z1KtBCbSn9XEtF&#10;sxdq/6qd1vsY27+Stn9lbP+6WRxlea32X3vZUkkQaAAICQLtz5oSUWN0vFqRZ9GzQAvvJ1C2Hgli&#10;CzMvpUCgASAkCHQZNMKFRFyeVkfdehdoscTiwhaike+Wbh5LYG1HaV8HAOAKAl2Opeuia0rLo24I&#10;9G2YjTmcVm8eS4BAA0BIEOjyqMYyPYa9ZtxloOVRNwT6TjQbU+IJfbWm5ZvHEiDQABASBHoZJIxa&#10;3JQey57Sizgg0Ifp/UZS101GneeDQANASBDoZelxNK43cUCgj9PjjWQPsy4lQaABICQI9DqoQ21d&#10;pPX5ehQHBPpqdCPZ+voAiXMvsy4lQaABICQI9Lq0KNJqHz2K8wgCPR1tedfaiLTEWYsnPR9w1DMI&#10;NACEBIGOQQsirY6uZ3EeQaDnI9msXaRHce69/XuDQANASBDoWGhETnvD1rKHNKNt+yDQdiSfugmr&#10;pbxjLNPQuUOcy4BAA0BIEOi4aOFdxFG5URokzUjDPgi0D2pfEWdmxvbPbMsyINAAEBIEug4k0xrp&#10;tXYmORmFYRxpRhouB4H2RzMzEtaHn/ptq8zO6JqnmSGdI2ZblsV6zUv7OgAAVxDoOhmFWiPU1g7m&#10;UCQnOr8SFYTZBgJdHu1soeMlqVX79xql3m3/em2JO+1/XazXt7SvAwBwBYFuC4m1xEKRACsSAYn2&#10;GP23ohE9ZRxVQxR8QKDXQ2I9fgfUtg99B8b2r5+P7V+izHcgJgg0AIQEgQbwBYEG8AOBBoCQINAA&#10;viDQAH4g0AAQEgQawBcEGsAPBBoAQoJAA/iCQAP4gUADQEgQaABfEGgAPxBoAAgJAg3gCwIN4AcC&#10;DQAhQaABfEGgAfxAoAEgJAg0gC8INIAfCDQAhASBBvAFgQbwA4EGgJAg0AC+INAAfiDQABASBBrA&#10;FwQawA8EGgBCgkAD+IJAA/iBQANASBBoAF8QaAA/EGgACAkCDeALAg3gBwINACFBoAF8QaAB/ECg&#10;ASAkCDSALwg0gB8INACEBIEG8AWBBvADgQaAkCDQAL4g0AB+INAAEBIEGsAXBBrADwQaAEKCQAP4&#10;gkAD+IFAA0BIEGgAXxBoAD8QaAAICQIN4AsCDeAHAg0AIUGgAXxBoAH8QKABICQINIAvCDSAHwg0&#10;AIQEgW6bjz/2sW0+8q73bd73pke2/6v/hnIg0OtCm28LBBoAQoJA14ukQILw9le+fvOGBx7e3Pzm&#10;F207mxd+zjM2L/jML98mPXdp9Hf09x9+6rdtXvW1z9u87tkv3bz7J964lQ6wgUCX41Cb1/WINt8u&#10;CDQAhASBrgfJgzp6dfg6B1NkITfqvCQp+r0wDQTajzXavMR6lGpYHwQaAEKCQMdGo21LysNVGeWC&#10;0brjINB5LC3MV4U2vy4INACEBIGOh0bdJFM6zumxjxR1bJpGp770ThDo+agNjdKcHpdIkUz3fJ7W&#10;AIEGgJAg0HHQyJtqMiOMus0NYnEbBHoaY3lGlJHmuVGbVy02lAWBBoCQINDrsisR6XGuMfocvYlg&#10;CgJ9ObXMsEwNbb4sCDQAhASBXgdJhEavWpGINNrloFepQKAPM5ZpqG2kn72FINJlQKABICQI9PK0&#10;NOJ8VTQ135tUINB3Mo44tyrOaRBpXxBoAAgJAr0c2lFDdZPp8ewhajO97GKAQN+mp5vFNPqu99Lm&#10;S4JAA0BIEOjyaAROeynXuFDKOzoOrYNA0+Z300ObLwkCDQAhQaDLohG4Xqaup0ZS1fLuBb0LNG1+&#10;P7pmagYK5oNAA0BIEOhyaMEUI3DH0+rIXK8CPY46p5+L3I72TYd5INAAEBIE2h+JRK+1znPTYm10&#10;jwKt0VWr6PQWHSeYjrVdpX0dAIArCLQvUaavNfKt86RI5hU9pEX/qw5J0Z9Fea8tlXT0JtBq82vP&#10;tOj3qy3X1OYp6ZgGAg0AIUGg/dD07NIiod+nDkblIhIwdcqWR2tLgiSxep21Rs9bmd7uSaB1ztLP&#10;UTpq82qjaqtqt9Y2r/auY67XsUpablq6cSyF9dykfR0AgCsItA9LicSuMFvFYSqSE30uawdmiT5X&#10;7fQi0EvVO+8Kc+lR2/Emcsk238qNYyms5yLt6wAAXEGg81GHmx4j76gTUUdbUpivYimZ1rR7zbQu&#10;0GqDOkfp+/fO2m1ev1e/f4mSjxZuHEthveakfR0AgCsItJ3SIqGRtyVG3eai95M7+nh24Ge7UadZ&#10;Ky0LdOkFslHbvGZjcr/raZu/L/lvJPowCDQAhASBtpPboR7LKBE17E5RonRlFI1aJbpVgS4pz2rz&#10;a442T0Xfybnf+1SUL0urWzvmgEADQEgQaBslyjZGcY4uEYeYKtJzZEKRsNVGqwI9VxynpBZxTik5&#10;+0RN9J0g0AAQEgR6PlNlcU7USUSbtp6L3v9lUjFXnsfUNirXokDnluwcitp8DbMsl6E2r+th+tly&#10;E7ktLA0CDQAhQaDn4S3P4whcS6jz91h4tSvcNQlFawLt3eZ1/Wht+zbvY6S0doysINAAEBIEejre&#10;D4zQcax9BO4YmuK2dnzHUotQtCTQ3mKoNlFbucZU9F3OHY2+79pdd/x37bNSHlivI2lfBwDgCgI9&#10;DXX6nvKsKfFWRWLkQz//ns3zf+eX7n12a3T8a7jhaEWgJW+0+Xn84uvfsrnvt96999mt0fFv/Zhd&#10;BQINACFBoKfhuftAayUbh3jHD//k5rszR+MOpYa214JAS9pyR1PHSAIjfbZSvOUf/1h26VK61Z1S&#10;6240XiDQABASBPpqvKaxJRK1lCHkUEqex0R/0EoLAu21aLCXNv9mB3m+LD3cdB8DgQaAkCDQl+NV&#10;96xj1kM9o8o2vuOzvnLv83snspTVLtBeN4wt1/jvorKN53+6X6nSsfRw/TgEAg0AIUGgj+M1ja3X&#10;6KGOUSPP3/Oke/Y+vy2nB352O5HroWsWaB1TjxtGlTz10OY18vyiz/2qvc9vSbqAMI3OS48g0AAQ&#10;EgT6OB4PS+lFnpcaed5N1FKOmgX6sn28p6aXNu898nyo/jlNj4/7RqABICQI9GE8RuL073uYdn27&#10;68jzvEQ8vrUKtMpi0vc0N6oD7kGePUee5ybqzEspEGgACAkCfRjrRXtML4un1pRnRcIWjRoF2qNc&#10;SW1eawZa5y0ve81q8qz0tiuH9Vqc9nUAAK4g0PtYBWg3Payaf8c/+6lV5XnMmuJ5CGv7WfNzeJQr&#10;9XDDuLY8j+nhWI8g0AAQEgT6TjQSl7sdlbYAax1PeX7up/6ZvZ/NSbTFVbUJtMdDgnpo857y/Lzf&#10;+SV7P5uTaG2+JAg0AIQEgb6T3C28elhA5SnPEgEdc2snOSbS4qraBDp39DnqYk5PPOVZN+j/5sWv&#10;zC6ZWau9LI312pD2dQAAriDQt8mtA+1hAVUJeRa5I/+RRuRqEujc0ecebhi95Xk8z7nHPlKbLwkC&#10;DQAhQaBvYxWfMa3XJZaS5xEtQEv/3pykr7cW1na0hkDnjD73sGjwXJ6fuffZLdmV55HcnU/S12sR&#10;BBoAQoJA3yZn9FkPjmgZyfNL/vDX731uSw7J84iOY/r3pybKiFwtAp07Atp63XNpeR7Jue5E3IXG&#10;GwQaAEKCQJ+TMxIkCYm4H7EXS8mzkNSl/2ZOjknKktQi0Dmjz62XKy0lz0L7Oqf/Zk5an/lCoAEg&#10;JAj0OTkjn5EWsHmzLdtYSJ5HrAKqRBiRs77/yySrBDkjn0u/1yVZUp5Hcp4A2frsFwINACFBoPOm&#10;svXvWh2JW0OeR3IWFK79pLYaBFozJunvn5rWvv+7rCHPInfmZe02XxIEGgBCgkDnbV3X6ujzO1/1&#10;06vJs7BKqLJ2ba71vU+VLQ9yyjeWfJ9L8tbvu7mKPI+o3aavMzVzv181gUADQEgQaPsFutXR57Xl&#10;WeRsa7f2YsLoAp1zbFutfV5bnkXOKHRr1+RdrNfntK8DAHCld4HOmcpucfQ5gjyP5IySrrmwKrpA&#10;5yyYzTmfUYkgzyM5tdCtlnEg0AAQkt4FOkfSWuuwIsmzyBmRW/PpeNEF2rpgtsUZl7d8X5mHpFjJ&#10;afO537eoINAAEJLeBdp6cW5t5Xs0eR6xjsitWcYRXaCt5Rtr15Z7I3l+8e+PMfK8i/X8tHZNGrFe&#10;o9O+DgDAlZ4FOme0Z80SAW8kzy/5I//b3me0xFOeRU65wVozBJEFOqdkqaWnDkaVZ2FtP2veNJYE&#10;gQaAkPQs0FY5a2kq+x2B5XnEOiJX4r1MwSpAnhJ2DOuOM61850VkeRY5N/Yt3eSMINAAEJKeBdpa&#10;/9zKVOk7XvVTm5f8kXhlGynW7b3WOk+RBdpa/9xK+UZ0eR6xSmOLC5utxyLt6wAAXOlZoK1PYivV&#10;aS5JLfIscmYK1iCyQFtH81soWapFnoX15l7vqzUQaAAISa8CnTNNulZtrRc1ybOo7VxFFWhr/XML&#10;JUtv/f6b1cizyGnzrYFAA0BIehVoq0zU/tnf+SOqea5HnkesI6dr1IRGFWjrSL4EpmZqk+cRfb/S&#10;3z8lura1BAINACHpVaCtkrPm/sK51CrPwloHveR7HLG2rdJiZl1AWHNdba3yLKxbOLZQbrMLAg0A&#10;IelVoK0ysWQH6knN8iyso6drLH6LKtC9CZnk+UWVyrOw1kEv/d0sDQINACHpVaCtuxHUKBO1y7Ow&#10;ltyssRNHVIG2tvk16shzqV2ehfWmcY02XxIEGgBC0qtAW3fgqE0mJM/f+0dj7/M8BeuiqjV24ogq&#10;0NY68trYlm183lfvfQ5L1pJnoWtN+n6mpPaa9RQEGgBC0qtAW2RiDRnLYTvy3IA8j1gXVS1NRIG2&#10;3oDU9l1vRZ6F9ZzVdp26CgQaAELSq0Cnn2lKavrcrcmzsHakS2/BFlGgraOZNZUDtCTPIz3c6F+F&#10;9Xuf9nUAAK4g0NNTy9Roi/IsrIvgli67iSjQ1hryWnadaVGehbXUrCUQaAAISY8C3fJoXKvyLKxb&#10;2S29L25LAr3GLiZzaVWehVUel551KYn1GKR9HQCAKwj09EQfjXvkn/9Ms/IsEGg7eqBM+vumJPoe&#10;0G/7//5Fs/IsrDunINAINAAUpkeBbnE0rnV5FtZ9cZd+GmFEgbZuiRaxHYy8tXF5FtaypaVvGkuC&#10;QANASHoUaOtoXFSB7kGehVWgl967O6JAR3xPOfQgz6KWWZeSINAAEJIeBbqlEehe5Fkg0HZaGoHu&#10;RZ4FI9AINAAEpUeBbqUG+p0dybOwjsZRwmEX6Gg10JLnf/j5X7P3Pi2JLs/CWgO99M4zJUGgASAk&#10;PQq09QEFkXbhkDx/7x/7hr33aEkN8ixqGY2LKNDWsqVIAt2bPAsEGoEGgKAg0NMTRaB7lGdRi0xE&#10;FOjay5Z6lGdhlceWsB6DtK8DAHClR4EW6WeakggPUulVngUCbcdathThprFXeRaWJxEqLYFAA0BI&#10;ehVoyWP6ua7K2o/I7VmehVUmlt4TN6JAW2dd1r5p7FmeheU6pc/ZEgg0AISkV4G2PiJ3aRkb6V2e&#10;Rfo5pmQNmYgo0MIiY2veNL7t5T/etTxby25auD7vgkADQEh6FWhrOcDSC9LEIz/6s93Ls1Um1hhB&#10;jSrQNd00Sp5f3LE8C+vCz2i7BeWCQANASHoVaOuWaEvLJ/J8jnUbtjVkIqpA17KLCfJ8jr6r6eeZ&#10;kigLP71AoAEgJL0KtFXIltzWC3m+TU0yEVWga7hpRJ5vY73hWfrBQaVBoAEgJAj0vCxVEyp5fgny&#10;/AmsJTdryERUgba2+aV24kCe78S6aHbpBweVBoEGgJD0KtDWXQmU0jWh25HnP/6Ne7/XkhbkWcfb&#10;sgBOWXoLOxFVoK01tUvcNG4XDP6Bv7z3uy1pQZ6tNf/KGm2+JAg0AISkV4EWEUd4kOd9IovfIaIK&#10;tIh4I/K2l/+LzT/8A4w872JtQ61cm3dBoAEgJD0LtLUmtFRd7SP/HHk+hOrO0883JUuVHqRY5WcJ&#10;8bPKSKm2hDwfxlqyVOratCbWNpv2dQAArvQs0Naa0BIjm8jzcazbry254HOXyAJtvRkp8Z1Hng+j&#10;kiXr7NgaNf+lQaABICQ9C3ROHbTnlDbyfJwaa0EjC7T1plHxPJ5vRZ6PEuUcRQGBBoCQ9CzQwjrS&#10;47W/8KPbmmd22ziGdcS0xCzBVCILdM5No1fbetsPaMEg8nwMa/lGS9flXRBoAAhJ7wJtrYP2EDTk&#10;+XJyprLXqn8WkQVaWAVN5yIX5PlycnacabH+WSDQABCS3gXausODktN5I89XkzOVvWYtaHSBtr4/&#10;JWcHGuT5aqwzLkrOuYkMAg0AIeldoIV1lNM6Cn2+VR3yfBXWjlPHpPRe3ZdhFdSlhDCnjEPnxALy&#10;fDU5My6tXZN3sV4H0r4OAMAVBNpexqHM7ciR52nkjD571adbiS7QwvqYaGXuQjXJ84N/kIekXIX1&#10;cfXKWjvOLAECDQAhQaA3WyFIP+PUzDkWkueX/gl225iCtdNU1p7KrkGgl7pBQZ6nkTP6rMy9qakJ&#10;67Ug7esAAFxBoM/J6bym1Nsiz9PJkTuPhW651CDQOYvVFG0veBXI83RyRp+tZTW1gEADQEgQ6HOs&#10;0qNcVQuNPE9HYmd9cIoSYSrb2paWFsSc0qWrrgHI83Ryb2YitPmSINAAEBIE+pzcKdRjnRjyPI+c&#10;XQh0fCJMZdci0DmLCZVjMy/bBYPI82RybmTWXjC7BAg0AIQEgb5NbkeWyhvyPA8dvxZG4moRaJGz&#10;mPDQzMu/+8HXIs8zyNlGU4nS5kuCQANASBDo2+SOyO3WIj766jcgzzOxPuBjPEbpDcxa1CTQOQto&#10;ld0H1iDP89D1xiqHSg+jz8J6jNK+DgDAFQT6TnJG5BSJruT5e5HnWeSUbihzdoYoTU0CLXJuXBSV&#10;ciDP88m91vQw+iwQaAAICQJ9J7mj0Mo/+kNft/czS3qR55wdCMbjNGVXiKWoTaBzR6Gf/zu/ZPOi&#10;z33m3s8t6UWePdp8D6PPAoEGgJAg0PvkjIaeHfiZJb3Is8Q3p+5ZUe16JGoTaJE7GuqRXuRZnzG3&#10;zfcy+iwQaAAICQJ9mJwdOXLTizxr5DP3OEcciatRoD1mXnLSizx73DDqWEVr8yVBoAEgJAj0YXIe&#10;5pGTXuQ5dwHVmIjSVaNAi9yyAmt6kefcPc7HrP2kzaWxXifSvg4AwBUE+jjWC7c1vciz8CgZ2N0B&#10;IhK1CrTInRGYm57kOXexphJpsexSWK/DaV8HAOAKAn2c3MVVc3L/b/vTm597+HXpW2gSj5HOaAsH&#10;d6lZoHP3JZ6T53/6l25+8fVvSd9Cc0iePW4YI5YrLQECDQAhQaAv51gphxYL3nfg55b0MvLsJRJK&#10;5EVUNQu0OP5AodOLpD+fH0ae56eHa8QhEGgACAkCfTVeHeCh9DLy7CkSep3II3G1C7Q4VKvrdcPY&#10;y8izZki8SmKi7TSzJAg0AIQEgb4ayZpXR7ibXkaePUWihh0IWhDoUuVLvYw8qxQmd7eNMbreRm/z&#10;JUGgASAkCPQ00trQ3NG4b/+MP9eFPKsExksk9Dp6vei0INDiWPmSNf/gs58e7jOWQN9rzzYftdZ/&#10;KRBoAAgJAj0dj8Vvu2ldoHMeSHMokeued2lFoMVYs+7xgCCVbtRwA2RFo8TH68dtaf0aMQUEGgBC&#10;gkDPQ0KRO/q8G72epstbwnOx4JiaakBbEmjhVbs+pqZzORWNEnOcyoBAA0BIEOj5qKP0GJHbTQsj&#10;TRJnSaDX9PWY6IsGU1oTaPE9/7MWFd61956tURuJ/HmnMo46e7d55Pk2CDQAhASBtvGd/8PT945L&#10;bnRca613VI34oZ0bclPjAqoWBVrn4Ds+6yv23nNudH5rnYEp1eY1e1Nbmy8JAg0AIUGgbfzaBz6y&#10;+Xu/+8/vHRuPaMS1FqmQRFg7uKtSozyLFgVavPdf//zm/v/2T++9b4/UVMpUSpyVWtt8SazXl7Sv&#10;AwBwBYG289gj7918+6d/6d7x8YpEOuqiq5ISodQ8MtmqQIv3/dt3bp7/aV+89969EvXmUVK7RJtH&#10;nvdBoAEgJAh0HurwXvz5X713jBSvxYY63tqBYm2x0O/X+ygpEUrtItGyQItf++BHNg/8nsPlHF5t&#10;XtKkdQFrtwNJs9q81z7mx6LPu/ZnjQoCDQAhQaB9sF7k50YjdBKLpWql9Xv0+0pL85gWRKJ1gRY6&#10;R7fbhM/jvY9lbPNLtItxpHmJG8UxWjC4xGerFeu1Ne3rAABcQaD98N7G6qpo5f8oF+r0c1EnPgqz&#10;alK9dxa4Kq2IRA8CLXSurHJjjdqk2qZnm9fr6PX0WdZo83A51jaW9nUAAK4g0L54P2zFEkm1JEOd&#10;s0bSFMnZGL1H/Ux/ruh8Li0OafR+WpBn0YtAj3g/PGRuVF4xtvmxvauNR27z+t0tbF25BAg0AIQE&#10;gfZHo7hrds41pZbHc8+hN4EW6aPuyfHo+ukxet4LCDQAhASBLsMa09u1Rcdn7YWRJehRoIVuHJeq&#10;G641LdT4L431Opr2dQAAriDQZdG0cXr8eo9GnVsq2UjpVaBHvB/j3kIo2bCDQANASBDo8jAydzvq&#10;DJfaQWQtehdooXNceuu3WtJDmy8JAg0AIUGglyPCAsO1Mo7AtTrqvAsCfZve23yL53RpEGgACAkC&#10;vSwSyJ6muMdtx3oQ5xEE+k40+tpbm+/lZnEJEGgACAkCvQ6tS4UkotepawT6MNp5ovU2ry3yemzz&#10;JUGgASAkCPS6tCbSkgjtyduzRCDQl9Nim9ei2BZ3lIkAAg0AIUGgYyCpWPuBFDlBIm6DQE+jdpHW&#10;IsmWd5OJAgINACFBoOOhB4vUIBZjmYbeLxJxGwR6PvrsVlFaMrszLLT5ZbC2i7SvAwBwBYGOjRYj&#10;WTuQEhmlmUVSx0Gg7ahN0eZhF2tbSPs6AABXEOh60EivpoytHYolozzo9zLqNg0E2g/aPFjPfdrX&#10;AQC4gkDXi+RC0jUKRs7DWiQN+veanlYttkbbkAcbCHQ50jaf87AW2nwdINAAEBIEuj20kE+RDGjr&#10;sFE6xui/9XP9uaK/izT4gUAvz9jmx/aetnn9nDZfJwg0AIQEgQbwBYEG8AOBBoCQINAAviDQAH4g&#10;0AAQEgQawBcEGsAPBBoAQoJAA/iCQAP4gUADQEgQaABfEGgAPxBoAAgJAg3gCwIN4AcCDQAhQaAB&#10;fEGgAfxAoAEgJAg0gC8INIAfCDQAhASBBvAFgQbwA4EGgJAg0AC+INAAfiDQABASBBrAFwQawA8E&#10;GgBCgkAD+IJAA/iBQANASBBoAF8QaAA/EGgACAkCDeALAg3gBwINACFBoAF8QaAB/ECgASAkCDSA&#10;Lwg0gB8INACsxnMef9cTz6495e57H3f6rBsn1x+6cXJ688bJ6a1trp3+xnjBOTvZvwgdCgINcBwE&#10;GsAPBBoAFuP+T7rrk++99uQnnV27fv/ZtdNH0wvLvJzu/QyBBjgOAg3gBwINAMXZivPjTp+VL82X&#10;B4EGOA4CDeAHAg0AxZA4X4w2z65ntgSBBjgOAg3gBwINAEVQffO2rvnABaRUnv9pX7z5yLvel17n&#10;AACBBnAFgQYAd85OTp+21KjzobzhgYfTax1A9yDQAH4g0ADghko2lh51PhaVczAaDXAbBBrADwQa&#10;AFw4r3cuu0hwbl7wmV+ORANcgEAD+IFAA0A25yPPpzfTC0WEvPBznpFe92AldDOjvO9Nj2ze/RNv&#10;3Lz9la/fRoKm6GeK/nz8u+AHAr0uH3/sY59o/7vfgbH96/+n3wGICwINAFlEKts4Fl3oYBkkCer8&#10;JQSve/ZLt8de5TSaDUjPy9ToJujhp37b9vVG0Yb5INDLoPYvGdZajJvf/CK39v+qr33e9jtA+48B&#10;Ag0AWWibuvQCETHqgMAfCbM6dHXsuaIwN6NUIxTTQKDLoO+AhFmCq+9AevxKRQInQef8rAMCDQBm&#10;bpyc3pNeHCJHnQ3kMwrD0sJ8VSTUyMRxEGg/dm8a0+O1VsYbSo2AQ3kQaAAwcXbtKXenF4YaIvGD&#10;+YwjzRpliyTNx4JM74NA56Ga5GjSfCx6j2znWRYEGgBmc7Fo8FZ6YfBKyT2kJX+SQZiGjpVG7muQ&#10;5mPR+2dBFgJtYbxxrEGaj0U3vZQ5+YNAA8BsPOueL2T5wXuvPflJenqh5Pz8d5x++Oza9Y/cOHnK&#10;Izeunb4n/Xc5oR76ajQNXLs4p+ldpBHo6eyWKaXHo9bos/R4LkuBQAPALLxKN7bifHJ6zyjMKYd+&#10;vv3dn3L9/elrWUIpx2E0UtWaOKfRDVSPIo1AX43EWaUP2vkiPQ6tBJH2AYEGgMlcPCwlv7zi5PTm&#10;IUGewmaz+WRNSe695szwkJU7aaFUY256W1SKQF+Obh5bFuc0PK01DwQaACajUov0YjA39z7u9Fnp&#10;685BAq2Ll0aJ0teeG/aHPkeC1JM4p+lFEBHow6hcSbMS6efuJVoYCfNBoAFgEmcnp09LLwRzo9rp&#10;9HXnMgq08BiJ7rmUo/bFUZ7RcWh9+y8E+k56nHU5lh7avzcINABciVPpxoPWso1ddgVa5I4c9VrK&#10;oVEnxGE/LY/GIdC36a1cY2p6K2vKAYEGgCvJfVT32bXTRz3kWaQCrVGk7/x9f2nvd85JT6UcOl65&#10;Nx2tR6NxLW51iECfo/Ivbh6Ph9HoaSDQAHApHk8b1O4Z6etaSQVaaDQp/Z1z05okHIJRt+mRYLW2&#10;d27vAs3N47wwGn05CDQAHOX+T7rrCbmlGx51z7scEmjx0P/yrXu/e05aL+VYu2RDv1sjWxIYdcyK&#10;3pNGAyVo+l/9t6I/U327tYPyTEslHT0LtEZU17x53G3/atvjd0Dtfoza2tjulTXf75ieZufmYr0+&#10;pX0aADRIpNKNkWMCrdGl+z/1z+y9hzlpsbPQcfFYbDknkgUdSwmBRnFzb0z077XYU5Jh7bRy0sqD&#10;d3oVaLXBJW8eR1mWIOt3S95zS4L0Omu1f30W2Md6LtI+DQAaw6N0Q08XTF83l2MCLb77i/7q3nuY&#10;G3VSrbDklPUozB6yMIVRKJbaRaSFm6seBXqpemf9jlGYl2j/uqHU980qcXPT6rqAHKzHPu3TAKAh&#10;IpZujFwm0OPUaPpe5iZ3xDQCS8izpGGU5jXR79f7KD3lXbtE9CbQHnvFX5ZxpkUyu3a7WOLpiXr9&#10;tb/rkUCgAWCPiKUbI5cJ9NjR545K1j5lqRsA68V9SvTa6rDXloZDSGZKikTNEt2TQOuGKv0cXpE4&#10;R27/Jb/7+uxI9DnW45z2aQDQCLmlGxq5LlG6MXKZQI9IINP3NTe1lnKoU7de2K+KXreWnSn0PkvV&#10;fkvQI8rTVfQi0KVGniOLc4okt1T7V2q5DkxF53TMVKzX2bRPA4AGiFy6MTJFoIVHKUdtIy2lyjY0&#10;6lrrExtL7b5Q4yxFDwJ9pzzftfdZLKlJnFM0mFBKpGuQaJ0zXQPGRcjqF/TdVXRd0Lk9ViOvP1fG&#10;3VM0q6Hvwvi5EWgA+AQ3Tk5vpl/2WTk5vVWqdGNkqkCL3FIOXTxrwrujrFkcUkqMSta2sLB1gdb7&#10;VJs9u3a69xmuytmBnyk6xy2siRiPTfr5cqLXi3ZsdK2SLI+i7P2Zj+VY+zmUtE8DgMqJXroxMkeg&#10;PUo5atkH2GPEfTetiMMuJUboa9rirmWB1ihjriztSpBeq4bPPQe1f++b7LVnYvSZNCKs63TugMlS&#10;Sfs0AKiY5zz+rifmlm7c+7jTZ6WvW4I5Ai08Rh6jl3J4fMYxLY06H8PzeCm11Mu3KtC60cuV5918&#10;9xd+XXM3j7t4lzWtcRM5SrPn51gqaZ8GAJWikosaSjdG5gq0yB2ZiFzK4fmQCH3OWmud5+ItETXU&#10;g7Yo0CUWzT78F/6fzX/5jf+c/qrm8ByNXqKN6FzXNNJ8LGmfBgCVopHj9As+Jxq51gh2+rqlsAi0&#10;RymHSiSioQ7FqzORhLQ86nwML/nSTUz049eiQB8qXbrvwGeYm5t/84WbX//wr6a/rjkOHT9rSs3U&#10;jeLsNVCwdrRYP+3XAKAyairdGLEItLDKw25KdRBWvOp5e5XnEc/jGBnrdyCqQFs/z9T0ItFee2Z7&#10;30TqtST4rYjzHTm5/tASa4YAoABOpRs3lyrdGLEKtMgdbYxUyuFVx6sOyrPTqxWvkbjI9dBW4Ywo&#10;0N51z8fyT5/+7C7KOaxtI43HTWTT4ryfBxmRBqiM2ko3RjabzRPSC+5UdGFOP8fcqG5wbbzkIWJZ&#10;ypp4jcRFXYBmlaSIAn31zbDPHtBKLyPRquNPP7slOTsX6T14laXVlKVncgHAiKaOcks3tO1d+rpL&#10;kDMCLbRIbu+zzMzaC8Y8Sg6Q58N4LKzyGIUrQSsCPfU77FELPaaXkWgPibbsD13ygS/V5OT01tm1&#10;p9yd9nkAEISL0o1be1/eOTm5/lD6ukuRK9AiV0DVQazFVHm4LOqoKNs4Tm77UCLuZtKCQKvdeu6e&#10;Miev+Rvfufl4ByPRXteYqXjuJNRCSj/NFwCM6MuZfmHnZK3SjREPgVYnnHvBXmPvU49dN/Tvkeer&#10;ubpE4PKseZN1jBYE2qvMxhpJ9K//ykfTt9UcHqPBV41Cj7XO6b8jn9galtpogCiodGPvizo3K5Vu&#10;jHgItPAYZVl6lDFXHjRyhzxPw2Okc84o3BLULtAeTxv0SC8SnXsTedkgg85l7mBADzk7OX1a2gcC&#10;wMLUXrox4iXQIneq3nvbpsvwWDi4tPDXjkc96FWjcEtSu0Dnfl8f+Kyv2PuZNT1ItMdN5KH1IroO&#10;5V7LcqPfr88miVd0s6D2pf9V9LPcz+4VSjoAVsajdGPpLesO4SnQNZVy5I4+s2jQRu5xjzQKXbNA&#10;597MSIY+8OZHN//sf33u3p9Z82PfJIluuyZaI8Xp556TdOtPbfOYe82dG8mwrn/63WpH+kxzBj70&#10;dyX9+h7oepA7Mm/KyenNtC8EgAXQyt69L+TcrFy6MeIp0KKGUo5c0e/9QSm55HaYUUahaxbonNFn&#10;fXfGhyA99gv/fvMqR4l+TQcSnXuNHNtP7s3o1Oh8S5j1e0s+/ErHZdFHi5+c3kr7QwAoSCulGyPe&#10;Ai1yOmeldClHTsezKw9gQ+c2Pa5zEmUUulaBzh0FTfclRqLnkyOJL/hdX1Z8saCuc7qOzx1d9kK/&#10;V+2seNnH+eLC1WeCAbqgldKNkRIC7VHrV6qUI/e9pfIANnJvYiKMQtcq0Dk7QhxbOItEzyP3JqZU&#10;dH5VmnHoHK+FykRy2uxVueiT2aEDoCQepRvRNnYvIdAit8ZSKVHKkfPI7mPyADZybmQiPOK7RoHO&#10;XTx72XdSEv3P/sr9e//GGkn0r32o3YWFuTN1nlFZVTRxTtFNRymRPrt2+mikgS2AptCXK/tpg9eu&#10;P5i+7tqUEmiR20GUGGnMmTpdU3xaJKcWVG1jbWoU6JyR/ymzQkj0dHJLmTyi71F0cU4ptmUfNdEA&#10;ZZD87n3hZiTqHW5Jgc4tl1A8H+OcM22qCzb4k9MRet9czaVGgc453oe2UDsEEj2dUiOqV0XiXPsT&#10;VPU9yplNORh25wDwRZuv733RZqZk6Ybqt/Q0w22JycnpParTTnPv406fpc+hh7/sPvmwpECLSKUc&#10;OaNva0pPy+SMQq+9mLA2gc65gZwy+ryLt0T/2F//B5tfb1Cic3cEskQ3US0thHZfUIlEA/jgUbrh&#10;vXG73pNEWFKctSPIyfWHHvg9T/0r6QXJm9xRFq9SDutoOLXPZbGel7XLOGoT6JwbyKmjz7s89gvv&#10;RaInYG1HltQ+6nwM92MYZJtZgKqRZO59uWbEs3RjK84aSc4U+kPRhdVDUg8RoZQjZ/SNnTfKktP5&#10;rSWjwvq+13jPOd/BuaPPuyDRV7NELbRuNtdod0viXRu9O1MLADPRXWj6pZobj9KNccRZMp6+vndK&#10;PWHPo5QjpwOwjr6V3pMa8qax1yzjqEmgc75/uSVUSPTV5M7SXRbdOFlmEGold/H6GA1UpX0xAExA&#10;dcW5I70epRvnD27JGwWfG8lMiQtubq1aTinHGqNvMB1r21izjKMmgV77BrKERP/aBz+S/ppqsbal&#10;q6IRWes1s2as15O9UA8NMJ9cafUo3ThfGFh+1PlYSuy1axXZMZZSjpwp0tzRN5hGTonNWoJglZ41&#10;BNo6Kuc5IyWJ/uG/fN/e77CmJYnOuUYdi+TZ4+anVqw3jWk8ZpEBusGjdEMlF+nrzuFCnrNGwD3i&#10;Xf8r2Ul/x9zMFXvrTg9eo28wDevN1dz24EUtAp0jZ94zUUj0YXSOXvz5X7P3+azRQAPXLh+J5kmF&#10;ABOJULrh8R48493he0yvzdmGyXoR9Rx9g6uxtou1ymxqEWjrDaRuaEqw3eLuL/uVc7ymcomW6HrW&#10;QCPPd+JybE+uP5T20wCQoJqnvS/PnJyc3sop3Tivec7Ymq5QvEeicldLz+ncrSOblG8si1X01qqD&#10;rkWgrTeQJW9MPvzoe10l+sf+j++oUqKR52XwOMbsygFwCbmlGxo1zi3dyK29LpWcBXyHWKqUI2f6&#10;2vPzwtXUdq5qEWhr/XPp91lEoj9Uj0Qjz8ui45MesznReqS0vwYAp7KJ3NKN7ZMED7xulHiPSFlH&#10;xnZzVSmHdXEaj+5eB2sn5z1DMoVaBNo6A7PETUmvEo08L4+Oj/W7MEZP8037bYCuuSibWLV0Q2S/&#10;hwVylbDOpXQph1VyqH9eB+tN1ZTZCG+sbWtJgbaO6i95A1lCov/DBx9Lf00YkOf1yNkPXWFvaICE&#10;CKUb0Uefx1i2kbsMj1KOy3YKkVilf39KlpQcuI21Dtp7dmQKNQi0dQbG+3t+FZLoH/4ax905gko0&#10;8rw+1sXKYxiFBrjAY7s4PV47fd25RFw4eCzeU7tWyd3NsZFxa/0nCwjXwTpiurTwiRoE2voe15iB&#10;aV2ikec45Mx8MgoN4Fe6cTO3dEMSv/e6M6NSBsmiZFTTVGnUkWqk1lpjupsS0+U5FzTlWCnHVZ/3&#10;bDuisJ/X/I0Xbo8XWTav/b++a+9c3JED51BZYycOq5wuKdDWm9Ml3+MujxWQ6F8LINHIcyxyZz4Z&#10;hYbu0chx+sWYE92Jemxtk1tCogvznIupteMfU0JWci9oyqFRs9xFI6SOlGiTV2H9Hi0pp1ZpW3MG&#10;5sOP/LKrRL/6f39gVYlGnmOSc07YkQO6JkrphsjZus7a0eWuSPYu4xBWIdlNWsqR/jlpN0tLhbW9&#10;LinQ1hKmEt/vObQi0chzXHL7QJ5OCF3i8rASh9KNkb3XnphDI65zyFmRXEoCriq5uCppKUf656Td&#10;LC0WLQv00sfyEP4SvezDVrzlWWVuEc5LS1i/wxd5MO3LAZonSumG0F1s+vpToilrj4up9QJfog5a&#10;6DOlv2tu9JmER1kIqSfp7ENprJ3vkgJtvSGNQq0SjTzXQc4oNIsJoTu03Vxu6YZqltPXtWJdQOi1&#10;64B12zAt+CqF9T3tRqPro0AfW3hG2sq7Xvtv06ZUlBoE2rI4d4168suQRL/yq2/svU9rJNH/4QPl&#10;yjmQ57pQX5Ye86lhMSF0g0/pxvWH0tfNQUK/9zsmJLd8Y8Q64lt6313r1PMYScDtPXBP9/6ctJc3&#10;PPBP0mZUlBoE2jK6lpZBRWA7Eu0o0T9WSKKR5/qw9oEXoYwD+kCP2j7wBZgcz9KNEd3Bpr9nSrxK&#10;KKwXD68R8GPofUmC0987J99/19/a+xlpNz/7HQh0SisCLaJLNPJcL9aHq1DGAV1gHem9I46lGyMI&#10;9HE8SjlIP3nLP15OTEWrAh2thGMXb4l+9Tc+4CLRyHPdWJ/YqeQ+hRggNBFLN0YQ6MvJLeUgfeQ+&#10;FhEexFIDrUTmV975S6EkGnluA8vN5jYFBtYAwuBRuuG1ZV0KAn05HqUcpP3oKYUI9D5WgY4ucFEk&#10;GnluB2sZR6nBNYDVObv2lLv3GvzcFLzDRKCvhlIOMiVLP/yjBoG2bmO39M2IhbUlGnluC2tfSB00&#10;NEnk0o0RBHoaHqUcbGfXXlS6Mf5/BHofq0BrG8gakES/8plne+/fGkn0x97/4fTX7IE8t4l1tpM6&#10;aGiOyKUbIwj0NPQ+zTVqpMmobGP3v5emBoG2Tksv+R5z+XABif4Pl0g08twu5vNacJYaYHE8Sjf0&#10;GunreoNATyfn0eOHcj4irT2i9/PvfvC1299Hls07f+Sn987FfvbPpSRkaWoQaOtDIryuL0uxlEQj&#10;z21j/U6zHzQ0g0aNc582qNHr9HVLgEDPw6OUY0okc7A81u2k1miP1s52SYG2rh8o+aTRUpSWaOS5&#10;faz9YelST4DFUGPea+Azcnbt9NHSpRsjCPQ8lirl8Dq+MA+r8Hk9mXMONQi09Yak9JNGS/Er7/hF&#10;V4n+0W/4+1uJRp77wNofspAQmsAqpHd+GcqXboxY36+X4FkvGGsJtNDocPp+vFOrQNSOVVK8vg9z&#10;qEGgrd9vpVbB+5V3aCTab3eOV33d8zeveMa9ez+3BnmOjXWAZqlBN4Ai3P9Jdz2hltKNEQTahnVx&#10;1NREfhpby1g7L41cL00NAi2sx7TmMiZvifYK8hwf6841z3n8XU9M+3eAaqipdGMEgbaxRCnH0tui&#10;9Y61La51rmoRaOu6gRrroHeRRP9wIIlGnuvAOjjDVnZQLdpGJm3Qc7Nk6cYIAm2ndCmH1zGGaVjr&#10;n9fYgUPUItDWnThamIXZjkR/lV9NtDXIcz3oup+evylZwx8AsqmxdGMEgc7DOlowJarHheWw1j+v&#10;dZ5qEWjrjYnSgvStLdHIc11Yv9fqy9P+HSA8NZZujCDQ+aiDSt+fR1oYgauFnJKcpYV0xNrRLv1+&#10;rd/xNd5rKf7Tx35987Inf9Pe5ysd5Lk+zDecPEwFasOjdGPN2iUEOh/Vv6bvzyutCER0zJ3WSvXP&#10;ohaBFtabk7VG90vwobf/4qIj0chznZivRQg01ETNpRsjCLQPHqUc508mvDNsZ7cM1oVua84S1CTQ&#10;1jpoZa0blBIsNRKNPNeLdW3NvY87fVbavwOE5cbJ6c20Ec/KyemttUo3RhBoP0qVcrQkEBFRG5QI&#10;p8d9StZ4gMpITQJt/Z4rte/GkVJ6JBp5rhsEGpont3RDI9drlm6MINB+lCrlaE0gopEzOrrmXsU1&#10;CbSwlnGsOcpfCkm058NRxiDP9UMJBzSNR+lGlLtFBNqXHBkbk5ZytCgQUchZPKh/tya1CXROmdNa&#10;77kkv/rLH9o88Hu+Yu+zWoM8t4H1e80uHBAelVy0ULoxgkD7U6KUo0WBiIC1s1LWLN8Q1ve+VlvK&#10;maFp7SZS1z3rtomHgjy3A/tAQ7O0UroxgkD7kyMKY85O7vzv1gQiAmp7OTc7a5ZviNoEWlhH+5U1&#10;HpdeAuQZLgOBhibRs+ZbKd0YQaDLYL0I7iYt5VhTfFok5xyt9fTBXWoUaOt7ViIc81yQZ7gKa/uI&#10;NDAHcAdOpRs3o5RujCDQ5cgZ3TwUjUKzI4cPanfWnTcUr/afg1VG1xRo6/c9wnvPRZ/9lc+8sblx&#10;7XT7WdJZprlBnttEfVt6rqdEa7PS/h0gBBo5ThvsnGjkWiPY6euuDQJdDutnuyzsC+1DzoI2iXcE&#10;calRoIV1hE2p9SZS7eUHvvRZe5/HGuS5XSxlTvKLtG8HCEGLpRsjCHRZzFsS3ZHzEasx73vTI+mv&#10;gRlY91kdE2VbwVoF2vqdH1PLd39En/d7/vDX732Ow7nzu34oyHO7mNfPnJzeSvt2gNW5KN24tddg&#10;5yRg6cYIAl0e65Tcsay9fVrNbGUmo7QmyuizqFWgRc4otFLLgkK1le+/+2/tvf/Lc1yikee2yRhw&#10;eTDt2wFWp9XSjREEujzWz3hZKOWwkVO6oUQZfRY1C3Tud6KGUg59xvOa5/33f3X2JRp5bh/rcwTO&#10;rl2/P+3bAVZFq1pzSzeiPx0IgV6GjJGFndzZqdYyChcFq3COiTT6LKyfJ4JAi9xR6Mg3kWonuZ9v&#10;9/uOPPeBdbaSh6hAKHxKN64/lL5uNBDo5VCHn36OnEjoqIeehkYrc3bdUCKNPovaBdr63d/N2g+z&#10;OYSPPI85RZ47Ief7wA4cEApNiaSNdE6il26MINDLoc+aK3FpVA9N53o5Oj45dc9Rj3PtAi08ZmYi&#10;fR5feT7P62+8LP010CDm7wILCCESeqLPXiOdm+ClGyMI9LKYL5KXpIUHTJRC7ctj5H/tpw4eogWB&#10;FtZp691EKGcqIc9jfvY7/kn666AxMq5TLCCEGPRSujGCQC9PxoXyaGo+HqXwkueotbatCLT1GpBm&#10;zZuckvI8Bolul5zZSeqfIQwepRtRt6w7BAK9PPrMls3yr0rNx8QbL6GJXGfeikCLnMeqj1nrXHm1&#10;tSlBotskp/1T/wwh8CjdqO1uEIFehxKlHErtx8UDr5FnJUJpwDFaEmiRW6euLC3RS8rzGCS6Pcxl&#10;TNQ/QwQ0apy9ZV2FtUgI9Hp4SV6anlfte8pzxB0edmlNoM1PYTuQJT7jGvI8Boluh5wno0Z9wjF0&#10;Rm+lGyMI9HqUKuVQ9LpLjsRFQJ/X63jWcBPSmkAL64MkDqXkDdCa8jwGiW6DnBt+yjdgdVxKN649&#10;5e70dWsAgV6XnNGHKYksS57oc1oX4aRZugzASosCLczT2QdS4kYogjyPQaLrJuv6T/kGrI1H6UbN&#10;j9FEoNcnZwRiStTZt4raT+7judNEF8yRVgVa59SjHnqM5w1RJHkeg0TXS05bonwDVkdbzqUNc07O&#10;rp0+WmPpxggCvT4lSznGSEi8JCIKGr3xFC3Fq10vQasCLbwlWsl9kmREeR6DRNdHzkLyi5JRyjdg&#10;PazyeGdDrrN0Y8R6DLxEA4E+J2sqb0Y0Wus9pb0046izV8nGmJI1syVoWaCFx+PX0+hG1fL5veVZ&#10;Nwd6wmD685wg0fXgcINY3YYF0BC6e+u5dGMEgY6DdynCZfE6f0uituJZ67yb2uRZtC7QQrMm6fv3&#10;iORl6oNXSsjzeBMr6U3/PCdIdB3kLpZ9zuPvemLalwMsRu+lGyMIdByWKOXYjXU0bmlGcc4csTka&#10;yVGNo/I9CLQoOTuj9Qca6T5GSXkeQaL7QjeFWYMAFT3pGBrkxsnpPXuNcmZqL90YQaBjUVIWLkvE&#10;EVi1DY3UlLypUDtKhaYWehFoUfp7IZFOj8sS8jyCRPeBzn/uLjP3Xnvyk9J+HGARKN24EwQ6HkuW&#10;cqQ5JBJLovYgWdL7yBqlmZDa68F7EmiRs+hqTtQu3vkjP72YPI8g0e2TfW1n9BnWhNKNO0GgY1Kq&#10;XGFOJBA6z1d1/Lno9SVH+n2lpXlMxBH3ufQm0CJ7+nuFTJHnESS6Xazf1zEa+GP0GVbDo3SjtQaM&#10;QMfE87HGHpG0jEKtEeLL6kYvYxxh1uvo9da4UfBqu2tj7ZBrFmihNrRGu7FkjjyPINHt4XHj19LM&#10;N1QGpRuHQaDjkj3dd95m937mGdUn61yo5EJCrOh9K/r/+rn+XCKR24HkRr+/dnncpVeBHvH4fpSM&#10;RZ5HkOh28JHntma+oTJunJzeTBvlrJyc3mqxASPQsallpC161F6so+ZR6V2gha5D6eeLkBx5HkGi&#10;60fXHI9F0Oqn074bYBFySzdarj1CoGMTrZSjxtS+WPAYCPQ5HiN8nvGQ5xEkul7cSo1YOAhroQ3H&#10;c0s3Wn7mPAIdH49RttKlHBEjqdLixFZBoG/jJiuZ8ZTnESS6Przao9yFh6bAKqjkgtKNy0Gg68Dj&#10;YtxTan04yhwQ6H302TymzC0pIc8jSHQ9eMmz0srzJqBCKN24GgS6DijlmBa1C03p9wACfRyPWZs5&#10;KSnPI0h0fHzlub1NC6ASKN2YBgJdDx5S0Goph8o1ltizOhII9NV4PgzlWJaQ5xEkOi6e8tz6zDcE&#10;xql042YPDRiBrovcx8C2lh7FeQSBnoZmJEqJ9JLyPIJEx0NtQFt2psfWEuqeYVU0cpw2yjnpqQEj&#10;0HVhPV6tRXWuvYrzCAI9j/e8/i2bv/e7//ze8bBmDXkeQaLj4C3P1D3DaqhmmdKN6SDQ9aGdJdLj&#10;MTff/UV/de9nNUTnvXdxHkGgp6P24jkKvaY8q/1L2F70eV+1975ygkTPx1Oeo+Vc5k8fVVRSou30&#10;FPmRvEGu1cMsfTdclG7cShvCrJyc3kxft2UQ6DrJLeVQ6YOOvc6jW91eoej9ve7ZL+1mceBUEOhp&#10;tCTPI+N3F4lej5bleXYuxLr1TReahtKN+SDQdWI9brvRxX/k3T/xxq2k5oq5RyT3SPPVINBX4y05&#10;EeQ5hXKO5dGuSNEHHlbNhVDf/0l3PSF1DgiIR+mGtr1LX7d1EOh68SjlkDgfQq+9lFCPwqwnBur9&#10;RBOUqCDQl9ODPIthGF7yws/7qm9N329OkOjj6KZ+rb3Gq8zJ9Yd4FHlgfEo3+nxcJgJdN7mCIHmd&#10;gkZcRqnWdLiO/5zHJ+vvjqKs96zXkSyrM4ooJTWAQB+nI3l++TAMn6Vr+XM+5clZzz1Ig0Tvgzxn&#10;5uT6Q4xKB0Mbju+dqBnpsXRjBIGuGx2/OSJ7KLulHFb0PiTZijoZRf8/onS0AgJ9mI7k+RWbzeaO&#10;fguJLodu+HOvteQiGpVmt5H10UnYOzlz02HpxggCXT8epRx6DagLBHqfjuT5R4dh+ILxOj4Mw+/Y&#10;bDZPUL7ziX/x76afIydI9Pk1FnkukJPTW5R3rASlG/kg0G2QKw3jrhxQDwj0nfQiz5vN5rFhGN47&#10;DMMH0j8YefmXfMve58lJzxKtvg55LpzzJy9S2rEkHqUbve9jiEC3gY5jbm2eRykHLAcCfZuO5HkS&#10;59fV073PlZMeJVr9XHocSLnI6VJHgQJ4lG4wdYBAt4Rq9NLjNDeUctQDAn0O8nyY8xtqJNqKFjqn&#10;n58sEJV1UB9dDo0aZ29Zd+36g+nr9oj1RsRLoLXQLH3tKUGgD5MrEpqq1DmB+CDQyPNl6GYYiZ6P&#10;zr/ng3eILYxGF4LSDT+0f3Z6fKbEa7rfOmqqCxzs41HKwc1JHfQu0MjzNCTS3/WHvnbv8+akVYlG&#10;noOF2mhfrCOmu2F64DbbhZgHjtFVmbp/8FVYa8z00A04jPWmZDeUcsSnZ4FGnufzvX/8G/Y+d05a&#10;k2jvNkV8ogFPnM0Bj9INpgXuxCrQyrGn2E1FFyzr41BbkICS5HYElHLEp1eB9hYdzbi0Ls8jL7v+&#10;N/Y+f05akWjvNqWcnVx/+42T05sV59bZtdNHc53LLR1vN+yCtpzbO6gzosZA6cY+Oi7psZqS3FHo&#10;nEUajJBeDqUc7dOjQHuLTk/yPCLpTY9DTmqXaA0UWAdyDmU7YtroBgUq+dRnu/dxp886fxjKsnKt&#10;35u+J5iA7j7Sgzk3TAMcRgsq02M1NZYOSH/fWrqhsGfxNCjlaJveBBp59gOJPsf70dw9lhts11HJ&#10;zzIHOCfn5PRm+h7gElREnnunQ+nGcXLryiW0UzpldVaSutxO0GsBYw+oVjw9fnNCKUdcehJo5Nmf&#10;3iUaeS7DuUyf3kyPj2uQ6Onk3tlQunE5OXXQaXRBUkeXRlNkXk9zYlR0OpRytEsvAo08l6NXidZA&#10;jld/pEieNRKb9q0985zH3/XEnNntK4NEX41H6QYN+2qKNnTHMCI6H49SDq99v8GPHgQaeS5PbxKt&#10;ARhnedYAHVutHWEr0ient9Lj5hIk+jiUbiyH5yh0yWjhIcwnt5RD4cYlFj0ItEe7HYM8H6cXidZA&#10;gKc8s0/xdFTeYt2w4LLgeEegdGNZoo9Cs3gwj9yV5pRyxKJ1gc5ZaJwGeb6a1iXasz1tcy7P+MVM&#10;VFXgLdKt7npiJrd0g5qk+UQfhWb0OQ/rY9N3QylHHFoWaM8aVeR5Oq1KdM6WqQdzcnoTec4jd4A0&#10;Db53AaUb65G7I0ep6PGqdIL5eEyJa/U6rE+rAq32hTyvR0sSrXNf4NHcDyLPPmz3k94/vqbIGTkv&#10;56PPeVugMLWShW4+9o7piunhMbtLklvKoV09YH1aFGh9z3Pb5xjk2U4LEl1CntU34ha+bPeRPnCs&#10;Tel9USGlGzHwnl6xRiNRjHj6QilHG7Qm0J47biDP+dQs0Z5taQyz2uXQTh1uddG9PvL74iBmlW7w&#10;qEc/1l5UqJEo5LkMHgtqODfr0ppAe40WIs9+1CjRJeS5WylbkO0arNzqg4vIJdPXbxqXg0fphjue&#10;NUpzQidYntypcko51qUlgfa4oVO4bvhTk0Rrdi33urab7dMF2eFhUTxmvzWanb5u0+SKmhp6d3cd&#10;C6GSGLfplSuikg2tmKYTLI9HKYcWJcI6tCLQ+q57LBpEnstRg0TzaO528HjwSjc3PpRu1EFuffpV&#10;UQdIWcCyeIz8cc7WoRWB9thijIXG5Yks0chzW6iSINcJL3blaPshN06lG+zJuCBbkXa4Q9zmU64/&#10;pno1JGw9dOOyd15mhFKOdWhBoD22rFP7Q56XIaJEe+4ZriDPMdg+AvzA+ZmZB9PXbQpKN+rl4uZH&#10;Mn1TuarMY3tHKfE+uf6QVjTrvL3uW1/yGekFEZZF8pGeq7mhlGN5WhDo3Js3iZMECpYjkkS//ZWv&#10;95ZnPb247VHLivB4LkWz5/OitjZrmJ7VsfGQWB9K+vfEZrP55PSiCMujjmjvuzUziMyy1C7QuW1O&#10;4qTXgOWJINEqP/OU54tNCNqUrYpx2A2svVHoi9HLvDKA3jfNbgAEOg4eo4GwHDULtGY9cmtW2Yt8&#10;XdaUaI+1G3fk5PrHjw3ywPrk7szR3I0RpRsgEOg4eJRyqJ4dlqFmgc5dOEjJUAzWkOjctnMoZ9eu&#10;vzPtmyAO2wHXA+dtRtoZhaZ0A0YQ6FjkTqsrTKsvQ60Cre0Tc6beWTQYi6UkWufc62E7ac6uXX97&#10;2jdBLHIHXZsYhfYp3bj+UPq6UCcIdDxyn+JFKccy1CrQuSOI1NrHo7REl5RnBYGOz8XWdpduVHBp&#10;Whh01e4Lex9sRijdaAsEOh4eD7aglKM8tQp0Tu0z7SoupSS6yKO5kyDQdaCHo6TnbmrkjunrVYXH&#10;liRN3EXAJ0CgY0IpR3xqFOicdqWbOvaLj423RL/+xsvc5fns5MDPEOhqyBmFrraMg9INOAQCHZfc&#10;jkvCQ61qOWoU6Jw2pdIPiI+3RN+4dnrgZ75BoOshcyC2zsWEHqUbbDPTHgh0XDy2GmPKvRy1CXRO&#10;aRALB+uiNolGoOvCOhhbZRlH5h3DxQfn0ZotgkDHRgu20u/i3FDKUYbaBDpn8eBa7xns1CTRCHRd&#10;5NRCaxe49PXCcrFyMm/LulqH3eFKEOj45Ey7Kxp11NZl4EttAv09X/TX9t7LlDD6XC+1SDQCXR/W&#10;Wmhth5e+VlhyH8N48Wx6SjcaBYGOj0cph55yCL6844d/cu84T4n+3dLkLB6k9rluapBoBLo+zGXB&#10;taylyxlmH0PpRtsg0HVAKUc8PvzoezfP+7Qv3jvOl0V/X/9uaXL28GX2on78Jfry3HfgZ5cFga4P&#10;bWecnsepCT8o61G6oTuM9HWhLRDoesiRIIVSDn8e/IK/snecL8t3feHXpS+xCNYZDBahtsNSEj1X&#10;nhUEuk7MZRzR66A1TJ6+6TmhdKMPEOh6oJQjHm952Ws2z/vt00ah9ffe+n0305cojtpN+l6mhlmL&#10;tigt0S/9E9+497MpQaDrxFoiHLoOWg87Sd/w3FC60QcIdF14lHKstYitVf75PS/YO8aHor+3BtY2&#10;wz7ibVJKojVD9oE3P7r38ylBoOvEXCYctQ5aT3qhdKMPNEOgqRDdMG0L+jXrcHJ6S7MHagPb6ZWT&#10;05sXsxEP6q4vvTFCoOvj5je/aO87OyeUcvjyax/66OannvvyzYs+95l7x1rRz/Xn+ntr8IYHHt57&#10;T1OidgbtoZuil/2pb9o73/NzezGh2opeV9eV/b93dRDoOtk+oO/A+bwqYfeDpnSjbc5r27f7ej+Y&#10;daN0Ltv3vO5bX/IZ6QUW4kMpRzw+9PPv2fzMC35w80+f/uztlnH6X/33hx/55fSvLop1G0TKN9pD&#10;kmttD8eye6OFQPeHtQ46fZ3V8SjdCF/c3SnnI83XH8qS5iPRBVXTvFAP1mn53WhkEtrHerPFLEVb&#10;lJDndItDBLo/trPcB87pVVG1RPpaq0HpRpucjzhfvz/33E6JLq50mvWQW8qhcL7b5n1vemTvnE+J&#10;pBvaQfKsWaf0PFvz3N/+Zw+upUCg+8O6H3SowVpKN9piSXFOIzFDrOrA+nS5Mfr30C7WpyWyfV07&#10;6CbKOgtxKPc//u7Nv3nxK9NfswWB7g+trUrP56ScnN6TvtYq5JZuSNJC3Q10jjYot9YVeUULzXTh&#10;hdhYO6zdUMrRLta9w9OpeagTb3m+8Sl3bV5/42Xpr/kE1usRAl0vF2uy9s7plYkg0JRutIVuZHLP&#10;p2eQq/h4lHJws9Qm1ppXFhDWj9ZJaCAkPbfWPPdT/8zmnT/y0+mvuQMEuj+267MOnNOrEmIvaGsB&#10;9ydycnqL0o0YnG9HF0eexzAaFZ/cUg5qXtvE2i6W3P95GAZWMDvjLc/f/YVfN6msD4HuD+sjvVcf&#10;uKV0ox2shfhLhW3PYmPtuHbDbEN7WKfvl2IYhpcPw/Bg+nOwo++xpzzrJmyKPAvrdQiBrhdVQaTn&#10;c2IeTF9rMS7qZLNGK0MMoUP2jdBSQbBiY31gxm4o5WiL9PxOyVKzEcMwvGIYhs9BoP3wlmcNnMyZ&#10;jUCg+8P6MJXVnka4fcOUbjSBx43QkqE2MjbWKfsxS8kTlMcqM0vszDIMw6uHYfgCXQMRaB9Uapee&#10;y5zMlWdhbXMIdL1UJ9DmbUMuImGTuKWvC8visQB0jTBKGRdrB7YbHuHcBta2UFqgh2F472az+cRD&#10;FBDofDwWEu9mfDT3XKxtDoGul6oE2mPEktKNGGTPIqwUTRFCXKx7/+6Gm6T6scpMyfUOwzD8zDAM&#10;f3L3OohA25HkWrcqPBarPAtrm0Og66UagXYq3bhJ6cb6nJ2cPm3v3DhEcqtpeI0iWRcQTQk7c8Qm&#10;96ljlHLUj1VmJGQlGIbhTcMw3JVeCxFoG0s8mnsu1jaHQNdLNQJN6UYbnD9l0OdBKRJmyZIufBo1&#10;PDRyoJ9pcUmuVO1Gv3fqymxYHp3z9JzNTSmRgmWwPsa7xHkfhuHtwzD8ufRaKBDo+ZSQZ49F4gh0&#10;f1Qh0C4P2Ijw5BfIvhEaIyGeO9WuC5zXlF+Jjhb80ILP9JzNjfaThTqxyoz3Y7yHYXj3MAxfmV4H&#10;RxDoeUiecxcL70aDISr78sDa5hDoegkv0BelG7f23sCcLPVm4VIuRp+zboR0wcvdDcPrEa+MQscm&#10;d5SKevd6sc5CeAr0MAzvH4bhq9Pr4C7DMPy99N/BYbyu22M8+pJdEOj+CL8PdO6IJaUbccg9l3M2&#10;tb8Kj5EMRqFjY5Wo3XgKFSyH9dx71b8Pw/DRYRj+WnoNTBmG4e+m/xb2iS7PAoHuj9ACbX3O+B2h&#10;dCMMOYtAdfE8VOOcS45EM0IZH49SDu+OFpYhPY9T4vWdHoZhUr8zDMPfTv8t3In3o7n1WnPL/6aA&#10;QPdH2Ed5U7rRFtaGpuiCV6oeVVKec3H2GhGHcniUcpS4eYOyWL/Xued6GIZvSa9/xxiG4evTfw+3&#10;8ZZnz1nMFAS6P6yDvMUFWr8g/aVzotINDa+nrwvrkPPIbo8V0pehi3T6O6cmd+sjKE/uTZJCKUd9&#10;WGeXckYnh2FQQ/mv0uvfMTabzdPS14BzvB/NXVKeBQLdH2fXnnJ3ej6npOjzSKxv6o5QuhEKzQbs&#10;naMJKVW6kWLd5s5ryhfKQilHf1hnHqyzXcMw3NhsNr85vfZdhvaGTl8H/OXZ8mjuuSDQ/WEdGNSz&#10;MNLXcoHSjTax7r7htcXQVVgvfkrJUQ3wwypUYyjlqAvrI54tM17aTWMYhpP0uncVwzD8j+lr9Y5m&#10;9dJzkpMl5FlY+xAEul60GDA9n1OiQeL0tVxwKt3gaYOBsNY/Ly0s1lXe1hErWBa1Jes5HkMpRz1Y&#10;H+s+9xwPw/DiYRg+Nb3uTWGz2fwWbXeXvmavWG96jiXn0dxzQaD7w7oxQpHyYo/SjWJmD2ashfZz&#10;O7JcrBdvy4gVrENOvfsYSjnqwFq2M6csaxiG7x2G4Xel17w5DMPwU+nr9oYk1+shV2OWlGeBQPeH&#10;5anKGuRNXycbj4dsLLK3HsxG9T4HztWVWap8Y8Ta4SLQdeFRykHZTnyse0ErU87vMAwvH4bhs9Lr&#10;3VyGYXgofe2e0HnK/U6mWWNxNwLdF9aZdZUop6+VjbWWZIzuBCjdiIm10H7pkT7rBVAjHVAPHqUc&#10;qquE+FjP81U3xcMwvGIYhs9Jr3UWNpvNN6Wv3wsl5Pmqc1cKa/+BQNeJ1WvcB3qtI5S7oXQjLtab&#10;o6Vri60jVkuXmkA+lHL0gbUs67Lv9DAMrx6G4QvS65yVYRj+aPo7ekDXW+tWg4eimaGlZy13QaD7&#10;wrqzmOsWdh6lG8U3pYYsrAtDc/ZjtZK+hylhNLJOcmsuKeWIj7Us61gd9DAM791sNq4LgIZh+G+G&#10;YXhb+rtapoZHc88Fge6HC2+dXf+saE1Y+npmrBY/htKN+OiOKz1vU7L0CLT1AigRg/qglKN9rLNK&#10;SjqaOQzDzwzD8CfT65sHwzB89x2/rGFalGdh7T8Q6PqwbnjhuoAwo4Zk5w1RuhEda4nO0rVs1ml9&#10;aqDrxXrOd5OKFsTCKmsqLxgZhuFNm82mWF8zDMMz7njTjeL9aG691hozlYdAoPvBPPDr9YwS7YNH&#10;6UYfWO/WlhZTCXv6HqYEgaqTj/7SB7ed3o/81efvndM5+fYnfNnml17/1u1rkXjJOb/698MwvH0Y&#10;hi9Lr2ueDMPw2RflIc3iLc+lH809F72X9D1OCQJdFzllx271z2aDvwilG/Vg3e7lWB1iKayrwSNM&#10;H8J8rAvMSD95xVedfWwYhq9Mr2klGIbhe9I22grej+aOJs8Cge4Da0mq4vIAFY/SDddCbCjK9vHs&#10;B87hlCx1kVStpPUCv3StNvjwvn/7js2LPveZe+eTkN24dHoTkKinbbQFvOV5qUdzzwWBbp+cxYMu&#10;+z9TutEn1kZ32XZSnmjj/fR3T8qnXH/sw+/85a8fhuHH09eE+Lz2Wf9o/5xm5OzAz0j18d239QjD&#10;MHzaMAxvTdtozZivq0cSVZ4FAt0+OaPPLuUb1meHfyInp7co3agP61Z2SulFIrrwmUdILhYFDMPw&#10;24dh+Aat1E9fH+Lyax/8yB170d6Xnl9CTk4/uuAo9P1pG60V7xKppR/NPRcEum1yap+V7GtIbumG&#10;3jylG3Wi85aez6kpvVWYtfZZSXeB2Ww2v2UYhr8wDMM/HobhV9PfBfH4L7/xnzc//i0P7p1bQsa4&#10;jB5NYBiGPzgMw3vSNloTktzcPdbTRJdngUC3Tc4gYPbuG5RugLWMQylVymHdeUNRe77srnIYhsdr&#10;66thGM6GYfhX6e+GWDz66jds7v9tf3pzdrJ/rueGUo72osXQ6Xe8BMMwPDdtm7VQ4tHcKgOpAQS6&#10;XXL9NR1om8V2ERmlG92TdQdX4EKaI8/bzLyrHIbhd2w2mydpS6xhGO4ZhuHvDMPw4DAMN0mM/PAz&#10;z35R55ZSDpJGAwDpd7oEm83mC4dh+Pfp9So6JeR56WcB5IBAt4vWQaTnbWqyd4yjdAOEdTu73XiU&#10;c+hC71GfpwfEpJ8R6ubek+u/9+za9X+VnmtLPEaySbCcnN6TtpkS6MY6vW5FRtfU3bUEudGalNr2&#10;10eg2ySn/FTJKv+SNOUMfWe/AQhF7v7fii7U1ourtpxzudCfnN5MPxu0wdnjnvKFOeVGu6GUo71c&#10;VrblxTAMnz8Mw5vT61dEWn0091wQ6Pa4qJ64lZ6zqbko87SNPjuVbtw0vwEIR86e0GmmirRGRyTO&#10;ntOLzIi0zQse/yW/5b5r17+dUg6yl4Vunodh+Mb0WhYN5Pk2CHRbnPtr3oBf1uBvzp55iux9qYUb&#10;sBw59UTHIjnWym/VSUuqVTunMg2VfJi3qDuWmbXPUC9nn3z9z++df0IWuAYMw3BtGIYfSkUtCt6P&#10;5tZrld6ytCQIdFvkrtnKGn2mdAOO4TkKvUYYfe6LGyenP5S2gbmhlKO9LNE/DcPwBcMw/EYqa2vj&#10;Lc8RH809FwS6HXLX7Snm60Nu3cg2lG40TW5h/loxfymgWu77rU/+zBuZgwGkzSyxkHiz2XxTKmtr&#10;4v1o7hbkWSDQbSA3yR38zdo1jtINmELuFMnSYR/yfjm7dtfdaXuYG3WUF+VLJEDOTq5/741rp/8x&#10;PU9zU3pGarPZ/NfDMDwvFbY1yN76M0nkR3PPBYGun9z9nseYrwlO9r7IVkGwPrlF+osl544SmkCb&#10;4e+1i5kxX1ihCB7ndIkBn81m8+nDMHxfKm1LovUl6WfPSUvyLBDourkoO87efck80OZTulF+cQbE&#10;waXNFM7FRujFt66C+OTe8Em20teEdck9p2NK3xwNw/AHhmF4bSpuS+Cxb/5uang091wQ6HpxGfjN&#10;XThI6QZYCC3R5yPPyDNsUVvNvdBSRx8L10XNhWdPh2G4axiGt6fyVgpJrnY32vucGZE8twgCXSf6&#10;zuZe08eYH9ntUjtS+OIDsfEaCXILC1nhAB7T/tyUxcLjnI4pfYM0DMNXD8Pwq6nAeVPi0dwqA2kV&#10;BLouzgdD/NZhmUs3xMXCjL0XnRxKN8BhFsMr+jIgz3CM7Js9rnfhyO7DdlP4YSubzeZZqcB5UkKe&#10;tQCxZRDoevB4SModyRls02jK3gvOSFbdCDTHRT1SdjG/JdtZFGZC4Ao8SjkYhY5H9pNzd6L2YZ7S&#10;ncAwDPemEueB5Flby6WfxxpteTflibG1g0DXgbdfXPir/VqePWqIsMABPDYznxp9CdSOuZGDqThM&#10;+z+YviasS4n1GFlTu1cwDMPXDcPwC6nMWeHR3HYQ6NhofZ3rLJPHTfLFSIzd5pnKhCvwrFNKcz7i&#10;fP2hrDtI6JacaUB25IiJx+xCmm1HW+ihK8MwfPEwDNmWijzngUDHZKx1LvKdzpFnkTMKQ+kGTOVi&#10;ZOgetynWk9ObGnFm1xfIIXcAoZRUQR4Xo1V75ys7J6c3S5zzYRj+p2EYfjCVuql4P5pbryUh7wkE&#10;OhalxHmMy/c4Z0jc5Q1Al6jtbJ8mNkFezu8UTx/dyvfJ6T2MNoMnOYMIlHHERbWSB86XT05Ob3n3&#10;f5vN5jOHYfj7qdhdxTt/5Kc33/6EL9t/j8a08mjuuSDQMZA4a3BsihtY47bTjvVNXjycgtFncON8&#10;K8Wn3K2OSZ2fRpFoY7AEGddByjgCU1SiFWeR3mw2v3kYhr+92WweSwXvENoZ47mf9mf335cxvcqz&#10;QKDXYyvN+q6eXH+o1IjzGDd5ztl9w/OiAQCwJjmj0MyIxKa4RI9R5+/UL242mz921QNXJM977yEj&#10;rT2aey4I9HLcFubzss7S0qy4r2OwXlgYfQaA1rCOQpd+BDTko9msJTrpT+Tk+kMa6VLbsPaVwzB8&#10;hvaLHnfpkNyq1lni7P10wZf9qb+++ci737/9Hb3GKtA3rl1/l84x2csT9L0733buKXefPzHw+v3b&#10;WZslv4teCwZTLupQ937ZhFD3BwBNYd4thm08q+Diabumm6TcnK/hOJfqrUhclKldCPYTdoVjW8Z2&#10;IRzK3//v/sIPvPj3P/Mxz0WChPSSIvIszPv00mEAQGNYBxTcauqgOBJVt52ACCGxc/6EwTIldtYd&#10;OIrYPADAimRsfcaMXGVkPzysgZyd7P+MkFZS/MFq1ilL9t4FgNbIWFSNQFfIRV30KiUdhJAyKVay&#10;kWIVaBbNAEBrMALdH9uSDuNMLCEkXB4sOuq8i1WgF7F7AIAFse5KhEDXz/nCPUajCakyejLx0gO7&#10;5jowFhECQGNYFxFqICJ9LagT88J6Qsji2W6Hd/504mVGnXcxPzzg5PpD6WsBANSMrmt717oJcd2c&#10;H1anxbKOswM/I6TWrCrOIxk1fzx9CwCaQRdi6+b+lLS1yUX/WLVI33fgZ4TUmhDiPHJxp733JieF&#10;Mg4AaIScqXsGE9pG/aS53HHFIM+khVxI880w4ryLdeGEPlT6WgAAtXHxcI1b6TVuUk5Ob6WvB+1y&#10;8XRAHsRCSOloYeD5Xs5xByisO3Gcf0BqoQGgbnKugSwg7JPtnuF6JLdxAIoQcmfGkWZJczXPGskq&#10;46D+DwAqxrrzBtc/GNluf7gdmb7+kLWO3hzNnGjx68npPZIO9efbB8ScnD5te2NonVkhpGAuZHnb&#10;dkdhDleeMZXcu2g6EQCoDYlPjvDoupm+JsAnhFoLEB3LPcYROomxfscc4dCI+Xav65PTp0lYlIuZ&#10;lwfPBZwczLW7fvLs2vU33rh2/V03rl1/x9nJ9Tecfcpdr9n7e2Q/164/qDZ2cSOn0qd7Ltpt3JIM&#10;C7mjMIq+kOnrAgBE5GL63SzPXPNgLqPAbkXikMReCMe2bUp0rz35SRqZG0fn5ggzACzExRZOWaPQ&#10;25yc3lr8aTAAABO5eNpg9tZkkm+EBgAA7E8lPJST01u6g25uqB4AquJi5O4JF9PqbvWgjD4DAMAW&#10;t1HoA9m+7vk+foQQslRu5ZZpHIquZ4w+AwDAJ7iY3tzrMAghhJyHR3cDAMAeF4sZ9joNQgjpPux9&#10;DwAAh8h6KhchhLSak9NblG4AAMBRzveM9K8dJISQGqPrYTVPxwIAgPWgHpoQQs7lmYdFAQDAZDTi&#10;knYmhBDSS5BnAAAwIYmmnIMQ0luQZwAAyOJiYeHNtIMhhJAmc3J6kwdBAQCACzdOTu/Z62gIIaSR&#10;bGfbTk7vYbcNAABw5aIu+sG04yGEkKpzcnqTnTYAAKAoiDQhpPZcjDgjzgAAsDzb0g5qpAkhteTk&#10;9Oa9jzt9FuIMAACro7pBrVpXx7QV6pPTW2fXTh/d67wIIaRwznfR2I4w39L16Oza9fu1vz3SDAAA&#10;Ofz/07X7tPoYIUMAAAAASUVORK5CYIJQSwMECgAAAAAAAAAhAEq/ez2JKgAAiSoAABQAAABkcnMv&#10;bWVkaWEvaW1hZ2UyLnN2Zzxzdmcgdmlld0JveD0iMCAwIDM1OS45OCAzMTcuMjciIHhtbG5zPSJo&#10;dHRwOi8vd3d3LnczLm9yZy8yMDAwL3N2ZyIgeG1sbnM6eGxpbms9Imh0dHA6Ly93d3cudzMub3Jn&#10;LzE5OTkveGxpbmsiIGlkPSJfTGF5ZXJfIiBvdmVyZmxvdz0iaGlkZGVuIj48ZGVmcz48L2RlZnM+&#10;PHBhdGggZD0iTTIxOC4xNiAyOTEuNjQgMTA1LjU4IDI5MS42NEM5Ni4wNyAyOTEuNjQgODguMzcg&#10;Mjg0LjExIDg4LjM3IDI3NC44MUw4OC4zNyAyMC4yOEM4OC4zNyAxMC45OSA5Ni4wNyAzLjQ1IDEw&#10;NS41OCAzLjQ1TDI4My45NSAzLjQ1QzI5My40NSAzLjQ1IDMwMS4xNiAxMC45OSAzMDEuMTYgMjAu&#10;MjhMMzAxLjE2IDIwMy40NCAyMTguMTcgMjkxLjY1WiIgZmlsbD0iI0ZGRkZGRiIvPjxnPjxwYXRo&#10;IGQ9Ik0yODMuOTUgMCAxMDUuNTggMEM5NC4xOSAwIDg0LjkyIDkuMSA4NC45MiAyMC4yOEw4NC45&#10;MiAxOTIuNzNDODUuNCAxOTIuNTggODUuOTIgMTkyLjUgODYuNSAxOTIuNSA4OS4wOCAxOTIuNSA5&#10;MC42MiAxOTQuMSA5MS4xMyAxOTYuMDIgOTEuMzcgMTk2LjYgOTEuNSAxOTcuMjYgOTEuNSAxOTgu&#10;MDEgOTEuNSAxOTguMSA5MS41IDE5OC4yIDkxLjUgMTk4LjI5IDkxLjYxIDE5OC40MSA5MS43MiAx&#10;OTguNTIgOTEuODEgMTk4LjY1TDkxLjgxIDIwLjI4QzkxLjgxIDEyLjkgOTcuOTkgNi44OSAxMDUu&#10;NTggNi44OUwyODMuOTUgNi44OUMyOTEuNTQgNi44OSAyOTcuNzEgMTIuOSAyOTcuNzEgMjAuMjhM&#10;Mjk3LjcxIDIwMy40M0MyOTcuNzEgMjA1LjMzIDI5OS4yNSAyMDYuODcgMzAxLjE1IDIwNi44NyAz&#10;MDMuMDUgMjA2Ljg3IDMwNC41OSAyMDUuMzMgMzA0LjU5IDIwMy40M0wzMDQuNTkgMjAuMjhDMzA0&#10;LjU5IDkuMSAyOTUuMzIgMCAyODMuOTQgMFoiIGZpbGw9IiM4RDEzNEUiLz48cGF0aCBkPSJNMjE4&#10;LjE2IDI4OC4xOSAxNTIuMDUgMjg4LjE5QzE1Mi40NCAyODguNyAxNTIuNzIgMjg5LjI5IDE1Mi44&#10;OSAyODkuOTIgMTU0LjAzIDI5MC40MiAxNTQuOCAyOTEuMzMgMTU1LjI0IDI5Mi40IDE1Ni41NCAy&#10;OTIuODkgMTU3LjQxIDI5My45IDE1Ny44NiAyOTUuMDlMMjE4LjE2IDI5NS4wOUMyMjAuMDYgMjk1&#10;LjA5IDIyMS42IDI5My41NSAyMjEuNiAyOTEuNjUgMjIxLjYgMjg5Ljc1IDIyMC4wNiAyODguMjEg&#10;MjE4LjE2IDI4OC4yMVoiIGZpbGw9IiM4RDEzNEUiLz48L2c+PHBhdGggZD0iTTE0Ni43MSAxMDIu&#10;NEMxMzguMjEgMTAyLjQgMTMwLjI4IDk5LjAyIDEyNC4zOSA5Mi44NyAxMTguODUgODcuMDggMTE1&#10;LjggNzkuNDkgMTE1LjggNzEuNDggMTE1LjggNTQuNDMgMTI5LjY3IDQwLjU2IDE0Ni43MiA0MC41&#10;NiAxNjMuNzcgNDAuNTYgMTc3LjY0IDU0LjQzIDE3Ny42NCA3MS40OCAxNzcuNjQgODguNTMgMTYz&#10;Ljc3IDEwMi40IDE0Ni43MiAxMDIuNFpNMTQ2LjcxIDQ3LjQ2QzEzMy40NiA0Ny40NiAxMjIuNjgg&#10;NTguMjQgMTIyLjY4IDcxLjQ5IDEyMi42OCA3Ny43MiAxMjUuMDUgODMuNjIgMTI5LjM2IDg4LjEy&#10;IDEzMy45NCA5Mi44OSAxNDAuMSA5NS41MiAxNDYuNzEgOTUuNTIgMTU5Ljk2IDk1LjUyIDE3MC43&#10;NCA4NC43NCAxNzAuNzQgNzEuNDkgMTcwLjc0IDU4LjI0IDE1OS45NiA0Ny40NiAxNDYuNzEgNDcu&#10;NDZaIiBmaWxsPSIjOEQxMzRFIi8+PHBhdGggZD0iTTE2NS42IDUyLjYgMTI3LjI5IDkwLjkxIDE2&#10;NS42IDUyLjZaIiBmaWxsPSIjNThENkMzIi8+PHBhdGggZD0iTTEyNy4yOSA5NC4zNUMxMjYuNDEg&#10;OTQuMzUgMTI1LjUzIDk0LjAxIDEyNC44NSA5My4zNCAxMjMuNSA5MS45OSAxMjMuNSA4OS44MiAx&#10;MjQuODUgODguNDdMMTYzLjE2IDUwLjE2QzE2NC41MSA0OC44MSAxNjYuNjggNDguODEgMTY4LjAz&#10;IDUwLjE2IDE2OS4zOCA1MS41MSAxNjkuMzggNTMuNjggMTY4LjAzIDU1LjAzTDEyOS43MiA5My4z&#10;NEMxMjkuMDUgOTQuMDEgMTI4LjE3IDk0LjM1IDEyNy4yOCA5NC4zNVoiIGZpbGw9IiM4RDEzNEUi&#10;Lz48cGF0aCBkPSJNMTc0LjE4IDE0NS45MkMxNzQuMTggMTYxLjA5IDE2MS44OCAxNzMuMzkgMTQ2&#10;LjcxIDE3My4zOSAxMzguOTEgMTczLjM5IDEzMS44OCAxNzAuMTQgMTI2Ljg3IDE2NC45MiAxMjIu&#10;MTQgMTU5Ljk4IDExOS4yMyAxNTMuMjkgMTE5LjIzIDE0NS45MSAxMTkuMjMgMTMwLjc0IDEzMS41&#10;MyAxMTguNDQgMTQ2LjcgMTE4LjQ0IDE2MS44NyAxMTguNDQgMTc0LjE3IDEzMC43NCAxNzQuMTcg&#10;MTQ1LjkxTDE3NC4xNyAxNDUuOTFaIiBmaWxsPSIjRkZGRkZGIi8+PHBhdGggZD0iTTE0Ni43MSAx&#10;NzYuODRDMTM4LjIxIDE3Ni44NCAxMzAuMjggMTczLjQ2IDEyNC4zOSAxNjcuMzEgMTE4Ljg1IDE2&#10;MS41MiAxMTUuOCAxNTMuOTMgMTE1LjggMTQ1LjkyIDExNS44IDEyOC44NyAxMjkuNjcgMTE1IDE0&#10;Ni43MiAxMTUgMTYzLjc3IDExNSAxNzcuNjQgMTI4Ljg3IDE3Ny42NCAxNDUuOTIgMTc3LjY0IDE2&#10;Mi45NyAxNjMuNzcgMTc2Ljg0IDE0Ni43MiAxNzYuODRaTTE0Ni43MSAxMjEuOUMxMzMuNDYgMTIx&#10;LjkgMTIyLjY4IDEzMi42OCAxMjIuNjggMTQ1LjkzIDEyMi42OCAxNTIuMTYgMTI1LjA1IDE1OC4w&#10;NiAxMjkuMzYgMTYyLjU2IDEzMy45NCAxNjcuMzMgMTQwLjEgMTY5Ljk2IDE0Ni43MSAxNjkuOTYg&#10;MTU5Ljk2IDE2OS45NiAxNzAuNzQgMTU5LjE4IDE3MC43NCAxNDUuOTMgMTcwLjc0IDEzMi42OCAx&#10;NTkuOTYgMTIxLjkgMTQ2LjcxIDEyMS45WiIgZmlsbD0iIzhEMTM0RSIvPjxwYXRoIGQ9Ik0xNjUu&#10;NiAxMjcuMDMgMTI3LjI5IDE2NS4zNCAxNjUuNiAxMjcuMDNaIiBmaWxsPSIjRkZGRkZGIi8+PHBh&#10;dGggZD0iTTEyNy4yOSAxNjguNzlDMTI2LjQxIDE2OC43OSAxMjUuNTMgMTY4LjQ1IDEyNC44NSAx&#10;NjcuNzggMTIzLjUgMTY2LjQzIDEyMy41IDE2NC4yNiAxMjQuODUgMTYyLjkxTDE2My4xNiAxMjQu&#10;NkMxNjQuNTEgMTIzLjI1IDE2Ni42OCAxMjMuMjUgMTY4LjAzIDEyNC42IDE2OS4zOCAxMjUuOTUg&#10;MTY5LjM4IDEyOC4xMiAxNjguMDMgMTI5LjQ3TDEyOS43MiAxNjcuNzhDMTI5LjA1IDE2OC40NSAx&#10;MjguMTcgMTY4Ljc5IDEyNy4yOCAxNjguNzlaIiBmaWxsPSIjOEQxMzRFIi8+PHBhdGggZD0iTTI0&#10;MS4yMyAxNzYuODRDMjMyLjczIDE3Ni44NCAyMjQuOCAxNzMuNDYgMjE4LjkxIDE2Ny4zMSAyMTMu&#10;MzcgMTYxLjUyIDIxMC4zMiAxNTMuOTMgMjEwLjMyIDE0NS45MiAyMTAuMzIgMTI4Ljg3IDIyNC4x&#10;OSAxMTUgMjQxLjI0IDExNSAyNTguMjkgMTE1IDI3Mi4xNiAxMjguODcgMjcyLjE2IDE0NS45MiAy&#10;NzIuMTYgMTYyLjk3IDI1OC4yOSAxNzYuODQgMjQxLjI0IDE3Ni44NFpNMjQxLjIzIDEyMS45QzIy&#10;Ny45OCAxMjEuOSAyMTcuMiAxMzIuNjggMjE3LjIgMTQ1LjkzIDIxNy4yIDE1Mi4xNiAyMTkuNTcg&#10;MTU4LjA2IDIyMy44OCAxNjIuNTYgMjI4LjQ2IDE2Ny4zMyAyMzQuNjIgMTY5Ljk2IDI0MS4yMyAx&#10;NjkuOTYgMjU0LjQ4IDE2OS45NiAyNjUuMjYgMTU5LjE4IDI2NS4yNiAxNDUuOTMgMjY1LjI2IDEz&#10;Mi42OCAyNTQuNDggMTIxLjkgMjQxLjIzIDEyMS45WiIgZmlsbD0iIzhEMTM0RSIvPjxwYXRoIGQ9&#10;Ik0yNjAuMTIgMTI3LjAzIDIyMS44MSAxNjUuMzQgMjYwLjEyIDEyNy4wM1oiIGZpbGw9IiNFRkU5&#10;MUIiLz48cGF0aCBkPSJNMjIxLjgxIDE2OC43OUMyMjAuOTMgMTY4Ljc5IDIyMC4wNSAxNjguNDUg&#10;MjE5LjM3IDE2Ny43OCAyMTguMDIgMTY2LjQzIDIxOC4wMiAxNjQuMjYgMjE5LjM3IDE2Mi45MUwy&#10;NTcuNjggMTI0LjZDMjU5LjAzIDEyMy4yNSAyNjEuMiAxMjMuMjUgMjYyLjU1IDEyNC42IDI2My45&#10;IDEyNS45NSAyNjMuOSAxMjguMTIgMjYyLjU1IDEyOS40N0wyMjQuMjQgMTY3Ljc4QzIyMy41NyAx&#10;NjguNDUgMjIyLjY5IDE2OC43OSAyMjEuOCAxNjguNzlaIiBmaWxsPSIjOEQxMzRFIi8+PHBhdGgg&#10;ZD0iTTI0Mi45NSAxMDIuMzlDMjM1LjAzIDEwMi4zOSAyMjcuMTIgOTkuMzggMjIxLjA5IDkzLjM1&#10;IDIxNS4wNyA4Ny4zMyAyMTEuODYgNzkuMzMgMjEyLjA0IDcwLjgzIDIxMi4yMSA2Mi44MyAyMTUu&#10;NDIgNTUuMyAyMjEuMDkgNDkuNjMgMjMzLjE0IDM3LjU4IDI1Mi43NiAzNy41OCAyNjQuODEgNDku&#10;NjMgMjc2Ljg2IDYxLjY5IDI3Ni44NiA4MS4zIDI2NC44MSA5My4zNkwyNjQuODEgOTMuMzZDMjU4&#10;Ljc4IDk5LjM5IDI1MC44NyAxMDIuNCAyNDIuOTUgMTAyLjRaTTI0Mi45NSA0Ny40N0MyMzYuNzkg&#10;NDcuNDcgMjMwLjY0IDQ5LjgxIDIyNS45NiA1NC41IDIyMS41NSA1OC45MSAyMTkuMDYgNjQuNzYg&#10;MjE4LjkzIDcwLjk4IDIxOC43OSA3Ny41OSAyMjEuMjggODMuODEgMjI1Ljk2IDg4LjQ5IDIzNS4z&#10;MyA5Ny44NiAyNTAuNTcgOTcuODYgMjU5Ljk0IDg4LjQ5IDI2OS4zMSA3OS4xMiAyNjkuMzEgNjMu&#10;ODcgMjU5Ljk0IDU0LjUgMjU1LjI2IDQ5LjgyIDI0OS4xIDQ3LjQ3IDI0Mi45NSA0Ny40N1pNMjYy&#10;LjM4IDkwLjkxIDI2Mi40IDkwLjkxIDI2Mi4zOCA5MC45MVoiIGZpbGw9IiM4RDEzNEUiLz48cGF0&#10;aCBkPSJNMjM1Ljk5IDI1MC40MUMyMzUuNyAyNTAuNDEgMjM1LjQxIDI1MC4zNyAyMzUuMTIgMjUw&#10;LjMgMjIxLjUzIDI0Ni43NSAyMTIuMDQgMjM0LjQ1IDIxMi4wNCAyMjAuMzggMjEyLjA0IDIwMy4z&#10;MyAyMjUuOTEgMTg5LjQ2IDI0Mi45NiAxODkuNDYgMjU3LjA0IDE4OS40NiAyNjkuMzUgMTk4Ljk3&#10;IDI3Mi44OSAyMTIuNTkgMjczLjM3IDIxNC40MyAyNzIuMjYgMjE2LjMxIDI3MC40MiAyMTYuNzkg&#10;MjY4LjU4IDIxNy4yNiAyNjYuNyAyMTYuMTYgMjY2LjIyIDIxNC4zMiAyNjMuNDcgMjAzLjc0IDI1&#10;My45MSAxOTYuMzUgMjQyLjk2IDE5Ni4zNSAyMjkuNzEgMTk2LjM1IDIxOC45MyAyMDcuMTMgMjE4&#10;LjkzIDIyMC4zOCAyMTguOTMgMjMxLjMxIDIyNi4zMSAyNDAuODcgMjM2Ljg3IDI0My42MyAyMzgu&#10;NzEgMjQ0LjExIDIzOS44MSAyNDUuOTkgMjM5LjMzIDI0Ny44MyAyMzguOTMgMjQ5LjM4IDIzNy41&#10;MyAyNTAuNCAyMzYgMjUwLjRaIiBmaWxsPSIjOEQxMzRFIi8+PHBhdGggZD0iTTI1Mi44MiAyMzMu&#10;NjlDMjUxLjk0IDIzMy42OSAyNTEuMDYgMjMzLjM1IDI1MC4zOCAyMzIuNjhMMjIxLjYyIDIwMy45&#10;MkMyMjAuMjcgMjAyLjU3IDIyMC4yNyAyMDAuNCAyMjEuNjIgMTk5LjA1IDIyMi45NyAxOTcuNyAy&#10;MjUuMTQgMTk3LjcgMjI2LjQ5IDE5OS4wNUwyNTUuMjUgMjI3LjgxQzI1Ni42IDIyOS4xNiAyNTYu&#10;NiAyMzEuMzMgMjU1LjI1IDIzMi42OCAyNTQuNTggMjMzLjM1IDI1My43IDIzMy42OSAyNTIuODEg&#10;MjMzLjY5WiIgZmlsbD0iIzhEMTM0RSIvPjxwYXRoIGQ9Ik0xNDYuNzEgMjUxLjNDMTM4LjQ1IDI1&#10;MS4zIDEzMC42OSAyNDguMDggMTI0Ljg1IDI0Mi4yNEwxMjQuODUgMjQyLjI0QzExMi44IDIzMC4x&#10;OSAxMTIuOCAyMTAuNTcgMTI0Ljg1IDE5OC41MSAxMzAuNjkgMTkyLjY3IDEzOC40NSAxODkuNDUg&#10;MTQ2LjcxIDE4OS40NSAxNTQuOTcgMTg5LjQ1IDE2Mi43MyAxOTIuNjcgMTY4LjU3IDE5OC41MSAx&#10;NzQuMjQgMjA0LjE4IDE3Ny40NSAyMTEuNzEgMTc3LjYyIDIxOS43MiAxNzcuOCAyMjguMjMgMTc0&#10;LjU4IDIzNi4yMyAxNjguNTcgMjQyLjI0IDE2Mi43MyAyNDguMDggMTU0Ljk3IDI1MS4zIDE0Ni43&#10;MSAyNTEuM1pNMTQ2LjcxIDE5Ni4zNUMxNDAuMjkgMTk2LjM1IDEzNC4yNiAxOTguODUgMTI5Ljcy&#10;IDIwMy4zOSAxMjAuMzUgMjEyLjc2IDEyMC4zNSAyMjguMDEgMTI5LjcyIDIzNy4zOEwxMjkuNzIg&#10;MjM3LjM4QzEzNC4yNiAyNDEuOTIgMTQwLjI5IDI0NC40MiAxNDYuNzEgMjQ0LjQyIDE1My4xMyAy&#10;NDQuNDIgMTU5LjE2IDI0MS45MiAxNjMuNyAyMzcuMzggMTY4LjI0IDIzMi44NCAxNzAuODggMjI2&#10;LjQ5IDE3MC43MyAyMTkuODcgMTcwLjYgMjEzLjY1IDE2OC4xIDIwNy44IDE2My43IDIwMy4zOSAx&#10;NTkuMTYgMTk4Ljg1IDE1My4xMyAxOTYuMzUgMTQ2LjcxIDE5Ni4zNVoiIGZpbGw9IiM4RDEzNEUi&#10;Lz48cGF0aCBkPSJNMTc0LjE4IDIyMy44MiAxMjAgMjIzLjgyQzExOC4xIDIyMy44MiAxMTYuNTYg&#10;MjIyLjI4IDExNi41NiAyMjAuMzggMTE2LjU2IDIxOC40OCAxMTguMSAyMTYuOTQgMTIwIDIxNi45&#10;NEwxNzQuMTggMjE2Ljk0QzE3Ni4wOCAyMTYuOTQgMTc3LjYyIDIxOC40OCAxNzcuNjIgMjIwLjM4&#10;IDE3Ny42MiAyMjIuMjggMTc2LjA4IDIyMy44MiAxNzQuMTggMjIzLjgyWiIgZmlsbD0iIzhEMTM0&#10;RSIvPjxwYXRoIGQ9Ik0xOTUuMjMgMjczLjE1QzE5My4zMyAyNzMuMTUgMTkxLjc5IDI3MS42MSAx&#10;OTEuNzkgMjY5LjcxTDE5MS43OSAyNS4zQzE5MS43OSAyMy40IDE5My4zMyAyMS44NiAxOTUuMjMg&#10;MjEuODYgMTk3LjEzIDIxLjg2IDE5OC42NyAyMy40IDE5OC42NyAyNS4zTDE5OC42NyAyNjkuN0Mx&#10;OTguNjcgMjcxLjYgMTk3LjEzIDI3My4xNCAxOTUuMjMgMjczLjE0WiIgZmlsbD0iIzhEMTM0RSIv&#10;PjxwYXRoIGQ9Ik0zMzEuNDkgMzA4LjU5IDI5My45NSAzMDguNTlDMjkyLjA1IDMwOC41OSAyOTAu&#10;NTEgMzA3LjA1IDI5MC41MSAzMDUuMTVMMjkwLjUxIDI1Mi4xNEMyOTAuNTEgMjUwLjI0IDI5Mi4w&#10;NSAyNDguNyAyOTMuOTUgMjQ4LjdMMzMxLjQ5IDI0OC43QzM0Ny4yIDI0OC43IDM1OS45OCAyNjEu&#10;NDggMzU5Ljk4IDI3Ny4xOUwzNTkuOTggMjgwLjExQzM1OS45OCAyOTUuODIgMzQ3LjIgMzA4LjYg&#10;MzMxLjQ5IDMwOC42Wk0yOTcuNCAzMDEuNzEgMzMxLjUgMzAxLjcxQzM0My40MSAzMDEuNzEgMzUz&#10;LjEgMjkyLjAyIDM1My4xIDI4MC4xMUwzNTMuMSAyNzcuMTlDMzUzLjEgMjY1LjI4IDM0My40MSAy&#10;NTUuNTkgMzMxLjUgMjU1LjU5TDI5Ny40IDI1NS41OSAyOTcuNCAzMDEuNzFaIiBmaWxsPSIjOEQx&#10;MzRFIi8+PHBhdGggZD0iTTI5My45NSAyNTIuMTUgMjkzLjk1IDMwNS4xNSAyNTcuNzUgMzA1LjE1&#10;QzI0My45MyAzMDUuMTUgMjMyLjcxIDI5My45NCAyMzIuNzEgMjgwLjExTDIzMi43MSAyNzcuMTlD&#10;MjMyLjcxIDI2My4zNSAyNDMuOTQgMjUyLjE1IDI1Ny43NSAyNTIuMTVMMjkzLjk1IDI1Mi4xNVoi&#10;IGZpbGw9IiNGRkZGRkYiLz48cGF0aCBkPSJNMjkzLjk1IDI0OC43IDI1Ny43NSAyNDguN0MyNTYu&#10;NjcgMjQ4LjcgMjU1LjYgMjQ4Ljc4IDI1NC41NSAyNDguOSAyNTQuNiAyNDguOTggMjU0LjY0IDI0&#10;OS4wNiAyNTQuNjggMjQ5LjE1IDI1NC43OSAyNDkuMTYgMjU0LjkgMjQ5LjE2IDI1NS4wMiAyNDku&#10;MTggMjU3Ljg0IDI0OS40OSAyNTkuNDEgMjUxLjY1IDI1OS43MyAyNTMuODkgMjYwLjkxIDI1NC4x&#10;NCAyNjEuODEgMjU0Ljc3IDI2Mi40MiAyNTUuNkwyOTAuNTIgMjU1LjYgMjkwLjUyIDMwMS43MSAy&#10;NTcuNzYgMzAxLjcxQzI1NC44NiAzMDEuNzEgMjUyLjA5IDMwMS4xMyAyNDkuNTYgMzAwLjA5IDI0&#10;OC44MyAzMDEuNTIgMjQ3LjQyIDMwMi41OSAyNDUuMzIgMzAyLjU5IDI0NS4wNSAzMDIuNTkgMjQ0&#10;LjggMzAyLjU3IDI0NC41NiAzMDIuNTMgMjQ0LjMxIDMwMi41NiAyNDQuMDYgMzAyLjU5IDI0My43&#10;OSAzMDIuNTkgMjQzLjEgMzAyLjU5IDI0Mi40OSAzMDIuNDcgMjQxLjk1IDMwMi4yNyAyNDEuMzkg&#10;MzAyLjQ4IDI0MC44MSAzMDIuNTYgMjQwLjI0IDMwMi41NSAyNDUuMDggMzA2LjM0IDI1MS4xNiAz&#10;MDguNiAyNTcuNzYgMzA4LjZMMjkzLjk2IDMwOC42QzI5NS44NiAzMDguNiAyOTcuNCAzMDcuMDYg&#10;Mjk3LjQgMzA1LjE2TDI5Ny40IDI1Mi4xNkMyOTcuNCAyNTAuMjYgMjk1Ljg2IDI0OC43MiAyOTMu&#10;OTYgMjQ4LjcyWiIgZmlsbD0iIzhEMTM0RSIvPjxwYXRoIGQ9Ik0zMTguNDIgMjI5LjA2QzMxOC40&#10;MiAyMzUuODYgMzE1Ljg0IDI0Mi42MyAzMTAuNjQgMjQ3LjhMMzA2LjQ3IDI1MS45OSAyODQuMyAy&#10;NzIuNDcgMjQ3LjY3IDIzNS44NCAyNzMuMTYgMjEwLjMzQzI4My41MiAxOTkuOTcgMzAwLjMgMTk5&#10;Ljk3IDMxMC42MyAyMTAuMzMgMzE1LjgyIDIxNS41MiAzMTguNDEgMjIyLjI5IDMxOC40MSAyMjku&#10;MDdMMzE4LjQxIDIyOS4wN1oiIGZpbGw9IiNGRkZGRkYiLz48cGF0aCBkPSJNMjg0LjMxIDI3NS45&#10;MUMyODMuNDMgMjc1LjkxIDI4Mi41NSAyNzUuNTcgMjgxLjg3IDI3NC45TDI0NS4yNCAyMzguMjdD&#10;MjQzLjg5IDIzNi45MiAyNDMuODkgMjM0Ljc1IDI0NS4yNCAyMzMuNEwyNzAuNzMgMjA3Ljg5QzI3&#10;Ni4zOSAyMDIuMjMgMjgzLjkxIDE5OS4xMSAyOTEuOTEgMTk5LjExIDI5OS45MSAxOTkuMTEgMzA3&#10;LjQzIDIwMi4yMyAzMTMuMDggMjA3Ljg5IDMxOC43NCAyMTMuNTUgMzIxLjg2IDIyMS4wNyAzMjEu&#10;ODYgMjI5LjA2IDMyMS44NiAyMzcuMDUgMzE4Ljc0IDI0NC42IDMxMy4wNyAyNTAuMjRMMzA4Ljky&#10;IDI1NC40MiAyODYuNjUgMjc1QzI4NS45OSAyNzUuNjEgMjg1LjE1IDI3NS45MSAyODQuMzEgMjc1&#10;LjkxWk0yNTIuNTUgMjM1Ljg0IDI4NC40IDI2Ny42OSAzMDQuMTQgMjQ5LjQ2IDMwOC4yIDI0NS4z&#10;N0MzMTIuNTcgMjQxLjAyIDMxNC45NyAyMzUuMjMgMzE0Ljk3IDIyOS4wNiAzMTQuOTcgMjIyLjg5&#10;IDMxMi41NyAyMTcuMTIgMzA4LjIxIDIxMi43NiAzMDMuODYgMjA4LjQgMjk4LjA3IDIwNiAyOTEu&#10;OTIgMjA2IDI4NS43NyAyMDYgMjc5Ljk3IDIwOC40IDI3NS42MSAyMTIuNzZMMjUyLjU2IDIzNS44&#10;NFoiIGZpbGw9IiM4RDEzNEUiLz48cGF0aCBkPSJNMjQxLjgyIDMwOS4wOUMyMzMuOTkgMzA5LjA5&#10;IDIyNi4zNyAzMDYuMDIgMjIwLjY2IDMwMC4zMiAyMTguNjYgMjk4LjMgMjE3IDI5Ni4xIDIxNS43&#10;IDI5My43NyAyMDkuMTggMjgyLjEzIDIxMS4yMSAyNjcuNCAyMjAuNjYgMjU3Ljk1TDI0NS4yMyAy&#10;MzMuNEMyNDYuNTggMjMyLjA2IDI0OC43NSAyMzIuMDYgMjUwLjEgMjMzLjRMMjg2LjczIDI3MC4w&#10;M0MyODcuMzkgMjcwLjY5IDI4Ny43NiAyNzEuNiAyODcuNzQgMjcyLjUzIDI4Ny43MiAyNzMuNDcg&#10;Mjg3LjMyIDI3NC4zNiAyODYuNjMgMjc0Ljk5TDI1MS45NCAzMDdDMjUxLjU2IDMwNy4zNSAyNTEu&#10;MSAzMDcuNjEgMjUwLjYxIDMwNy43NiAyNDcuNzEgMzA4LjY0IDI0NC43NSAzMDkuMDggMjQxLjgx&#10;IDMwOS4wOFpNMjQ3LjY4IDI0MC43MSAyMjUuNTQgMjYyLjgzQzIxOC4yNiAyNzAuMTEgMjE2LjY5&#10;IDI4MS40NSAyMjEuNzIgMjkwLjQxIDIyMi43MiAyOTIuMiAyMjQuMDEgMjkzLjkgMjI1LjU1IDI5&#10;NS40NyAyMzEuNCAzMDEuMzIgMjM5LjkgMzAzLjU1IDI0Ny44OCAzMDEuNEwyNzkuMzMgMjcyLjM3&#10;IDI0Ny42NyAyNDAuNzFaIiBmaWxsPSIjOEQxMzRFIi8+PHBhdGggZD0iTTE1NS43IDMxNy4yNyAx&#10;My42MSAzMTcuMjdDOC41NiAzMTcuMjcgMy45NSAzMTQuNSAxLjU5IDMxMC4wNC0wLjc4IDMwNS41&#10;OC0wLjQ5IDMwMC4yMiAyLjM1IDI5Ni4wNEw3My40IDE5MS4xOUM3NS45NCAxODcuNDUgODAuMTQg&#10;MTg1LjIyIDg0LjY2IDE4NS4yMkw4NC42NiAxODUuMjJDODkuMTggMTg1LjIyIDkzLjM4IDE4Ny40&#10;NSA5NS45MiAxOTEuMTlMMTY2Ljk3IDI5Ni4wNCAxNjYuOTcgMjk2LjA0QzE2OS44IDMwMC4yMiAx&#10;NzAuMDkgMzA1LjU5IDE2Ny43MiAzMTAuMDUgMTY1LjM1IDMxNC41MSAxNjAuNzUgMzE3LjI4IDE1&#10;NS43IDMxNy4yOFpNODQuNjYgMTkyLjExQzgyLjQgMTkyLjExIDgwLjM3IDE5My4xOCA3OS4xIDE5&#10;NS4wNkw4LjA1IDI5OS45MUM2LjYzIDMwMiA2LjQ5IDMwNC41OSA3LjY4IDMwNi44MiA4Ljg2IDMw&#10;OS4wNSAxMS4wOCAzMTAuMzkgMTMuNjEgMzEwLjM5TDE1NS43IDMxMC4zOUMxNTguMjMgMzEwLjM5&#10;IDE2MC40NSAzMDkuMDYgMTYxLjYzIDMwNi44MiAxNjIuODIgMzA0LjU5IDE2Mi42OCAzMDIgMTYx&#10;LjI2IDI5OS45MUw5MC4yMSAxOTUuMDZDODguOTQgMTkzLjE5IDg2LjkyIDE5Mi4xMSA4NC42NiAx&#10;OTIuMTFMODQuNjYgMTkyLjExWiIgZmlsbD0iIzhEMTM0RSIvPjxwYXRoIGQ9Ik05My44NCAyODYu&#10;MzNDOTMuODQgMjkyLjIyIDg5LjA3IDI5Ni45OSA4My4xOCAyOTYuOTkgNzcuMjkgMjk2Ljk5IDcy&#10;LjUyIDI5Mi4yMiA3Mi41MiAyODYuMzMgNzIuNTIgMjgwLjQ0IDc3LjI5IDI3NS42NyA4My4xOCAy&#10;NzUuNjcgODkuMDcgMjc1LjY3IDkzLjg0IDI4MC40NCA5My44NCAyODYuMzNMOTMuODQgMjg2LjMz&#10;WiIgZmlsbD0iI0ZGRkZGRiIvPjxwYXRoIGQ9Ik04My4xOCAzMDAuNDNDNzUuNCAzMDAuNDMgNjku&#10;MDcgMjk0LjEgNjkuMDcgMjg2LjMzIDY5LjA3IDI3OC41NiA3NS40IDI3Mi4yMiA4My4xOCAyNzIu&#10;MjIgOTAuOTYgMjcyLjIyIDk3LjI4IDI3OC41NSA5Ny4yOCAyODYuMzMgOTcuMjggMjk0LjExIDkw&#10;Ljk1IDMwMC40MyA4My4xOCAzMDAuNDNaTTgzLjE4IDI3OS4xMUM3OS4yIDI3OS4xMSA3NS45NiAy&#10;ODIuMzUgNzUuOTYgMjg2LjMzIDc1Ljk2IDI5MC4zMSA3OS4yIDI5My41NSA4My4xOCAyOTMuNTUg&#10;ODcuMTYgMjkzLjU1IDkwLjQgMjkwLjMxIDkwLjQgMjg2LjMzIDkwLjQgMjgyLjM1IDg3LjE2IDI3&#10;OS4xMSA4My4xOCAyNzkuMTFaIiBmaWxsPSIjOEQxMzRFIi8+PHBhdGggZD0iTTg0Ljg4IDIxMy4z&#10;NSA4Mi41OSAyMTMuMzVDNzguNzYgMjEzLjM1IDc1LjY1IDIxNi40NiA3NS42NSAyMjAuMjlMNzUu&#10;NjUgMjUzLjg4Qzc1LjY1IDI1Ny43MSA3OC43NiAyNjAuODIgODIuNTkgMjYwLjgyTDg0Ljg4IDI2&#10;MC44MkM4OC43MSAyNjAuODIgOTEuODIgMjU3LjcxIDkxLjgyIDI1My44OEw5MS44MiAyMjAuMjlD&#10;OTEuODIgMjE2LjQ2IDg4LjcxIDIxMy4zNSA4NC44OCAyMTMuMzVMODQuODggMjEzLjM1WiIgZmls&#10;bD0iI0ZGRkZGRiIvPjxwYXRoIGQ9Ik04NC44OCAyNjQuMjYgODIuNiAyNjQuMjZDNzYuODcgMjY0&#10;LjI2IDcyLjIxIDI1OS42IDcyLjIxIDI1My44OEw3Mi4yMSAyMjAuMjlDNzIuMjEgMjE0LjU2IDc2&#10;Ljg3IDIwOS45IDgyLjYgMjA5LjlMODQuODggMjA5LjlDOTAuNjEgMjA5LjkgOTUuMjcgMjE0LjU2&#10;IDk1LjI3IDIyMC4yOUw5NS4yNyAyNTMuODhDOTUuMjcgMjU5LjYgOTAuNjEgMjY0LjI2IDg0Ljg4&#10;IDI2NC4yNlpNODIuNiAyMTYuNzlDODAuNjcgMjE2Ljc5IDc5LjEgMjE4LjM2IDc5LjEgMjIwLjI5&#10;TDc5LjEgMjUzLjg4Qzc5LjEgMjU1LjgxIDgwLjY3IDI1Ny4zNyA4Mi42IDI1Ny4zN0w4NC44OCAy&#10;NTcuMzdDODYuODEgMjU3LjM3IDg4LjM4IDI1NS44IDg4LjM4IDI1My44OEw4OC4zOCAyMjAuMjlD&#10;ODguMzggMjE4LjM2IDg2LjgxIDIxNi43OSA4NC44OCAyMTYuNzlMODIuNiAyMTYuNzlaIiBmaWxs&#10;PSIjOEQxMzRFIi8+PC9zdmc+UEsDBBQABgAIAAAAIQDijorh3QAAAAYBAAAPAAAAZHJzL2Rvd25y&#10;ZXYueG1sTI9BS8NAFITvgv9heYK3djfWSI15KaWopyK0FcTbNvuahGZ3Q3abpP/e50mPwwwz3+Sr&#10;ybZioD403iEkcwWCXOlN4yqEz8PbbAkiRO2Mbr0jhCsFWBW3N7nOjB/djoZ9rASXuJBphDrGLpMy&#10;lDVZHea+I8feyfdWR5Z9JU2vRy63rXxQ6kla3TheqHVHm5rK8/5iEd5HPa4XyeuwPZ821+9D+vG1&#10;TQjx/m5av4CINMW/MPziMzoUzHT0F2eCaBFmS/XIUYQFX2I/5SNHhGeVgixy+R+/+AEAAP//AwBQ&#10;SwMEFAAGAAgAAAAhACJWDu7HAAAApQEAABkAAABkcnMvX3JlbHMvZTJvRG9jLnhtbC5yZWxzvJCx&#10;agMxDIb3Qt7BaO/57oZSSnxZSiFrSB9A2DqfyVk2lhuat49plgYC3TpK4v/+D21333FVZyoSEhsY&#10;uh4UsU0usDfwefx4fgUlFdnhmpgMXEhgN22etgdasbaQLCGLahQWA0ut+U1rsQtFlC5l4naZU4lY&#10;21i8zmhP6EmPff+iy28GTHdMtXcGyt6NoI6X3Jr/Zqd5Dpbek/2KxPVBhQ6xdTcgFk/VQCQX8LYc&#10;Ozl70I8dhv9xGLrMPw767rnTFQAA//8DAFBLAQItABQABgAIAAAAIQCo1seoEwEAAEkCAAATAAAA&#10;AAAAAAAAAAAAAAAAAABbQ29udGVudF9UeXBlc10ueG1sUEsBAi0AFAAGAAgAAAAhADj9If/WAAAA&#10;lAEAAAsAAAAAAAAAAAAAAAAARAEAAF9yZWxzLy5yZWxzUEsBAi0AFAAGAAgAAAAhAAhqF4wrBAAA&#10;7gkAAA4AAAAAAAAAAAAAAAAAQwIAAGRycy9lMm9Eb2MueG1sUEsBAi0ACgAAAAAAAAAhAL3RmGGJ&#10;dQAAiXUAABQAAAAAAAAAAAAAAAAAmgYAAGRycy9tZWRpYS9pbWFnZTEucG5nUEsBAi0ACgAAAAAA&#10;AAAhAEq/ez2JKgAAiSoAABQAAAAAAAAAAAAAAAAAVXwAAGRycy9tZWRpYS9pbWFnZTIuc3ZnUEsB&#10;Ai0AFAAGAAgAAAAhAOKOiuHdAAAABgEAAA8AAAAAAAAAAAAAAAAAEKcAAGRycy9kb3ducmV2Lnht&#10;bFBLAQItABQABgAIAAAAIQAiVg7uxwAAAKUBAAAZAAAAAAAAAAAAAAAAABqoAABkcnMvX3JlbHMv&#10;ZTJvRG9jLnhtbC5yZWxzUEsFBgAAAAAHAAcAvgEAABipAAAAAA==&#10;">
                <v:oval id="Ellipse 2" o:spid="_x0000_s1135" style="position:absolute;width:5473;height:5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28WzAAAAOMAAAAPAAAAZHJzL2Rvd25yZXYueG1sRI9BT8JA&#10;EIXvJv6HzZB4ky2NohYWgiYYDiZEhOBxsju0jd3ZprvS+u+ZgwnHmXnz3vvmy8E36kxdrAMbmIwz&#10;UMQ2uJpLA/uv9f0zqJiQHTaBycAfRVgubm/mWLjQ8yedd6lUYsKxQANVSm2hdbQVeYzj0BLL7RQ6&#10;j0nGrtSuw17MfaPzLJtqjzVLQoUtvVVkf3a/3sDx/WOyraM9rI/91p5y7t3368qYu9GwmoFKNKSr&#10;+P9746T+w2M2fcrzF6EQJlmAXlwAAAD//wMAUEsBAi0AFAAGAAgAAAAhANvh9svuAAAAhQEAABMA&#10;AAAAAAAAAAAAAAAAAAAAAFtDb250ZW50X1R5cGVzXS54bWxQSwECLQAUAAYACAAAACEAWvQsW78A&#10;AAAVAQAACwAAAAAAAAAAAAAAAAAfAQAAX3JlbHMvLnJlbHNQSwECLQAUAAYACAAAACEAA9dvFswA&#10;AADjAAAADwAAAAAAAAAAAAAAAAAHAgAAZHJzL2Rvd25yZXYueG1sUEsFBgAAAAADAAMAtwAAAAAD&#10;AAAAAA==&#10;" fillcolor="white [3212]" strokecolor="#901f52 [3214]" strokeweight="1.5pt">
                  <v:stroke joinstyle="miter"/>
                  <v:shadow on="t" color="black" opacity="26214f" origin=",-.5" offset="0,3pt"/>
                  <v:textbox>
                    <w:txbxContent>
                      <w:p w14:paraId="1B534F92" w14:textId="77777777" w:rsidR="009E22E6" w:rsidRDefault="009E22E6" w:rsidP="009E22E6">
                        <w:pPr>
                          <w:jc w:val="center"/>
                        </w:pPr>
                        <w:r>
                          <w:t xml:space="preserve">  </w:t>
                        </w:r>
                      </w:p>
                    </w:txbxContent>
                  </v:textbox>
                </v:oval>
                <v:shape id="Graphique 1" o:spid="_x0000_s1136" type="#_x0000_t75" style="position:absolute;left:711;top:892;width:4096;height:3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nDUzQAAAOMAAAAPAAAAZHJzL2Rvd25yZXYueG1sRI9BS8NA&#10;EIXvQv/DMgUvxW4UbdPYbRGlIIiQVkG9DdkxG83Oxuy2jf/eOQg9zrw3732zXA++VQfqYxPYwOU0&#10;A0VcBdtwbeD1ZXORg4oJ2WIbmAz8UoT1anS2xMKGI2/psEu1khCOBRpwKXWF1rFy5DFOQ0cs2mfo&#10;PSYZ+1rbHo8S7lt9lWUz7bFhaXDY0b2j6nu39wZuFs8b/trix0P548r3p305eZvUxpyPh7tbUImG&#10;dDL/Xz9awb+eZ7M8zxcCLT/JAvTqDwAA//8DAFBLAQItABQABgAIAAAAIQDb4fbL7gAAAIUBAAAT&#10;AAAAAAAAAAAAAAAAAAAAAABbQ29udGVudF9UeXBlc10ueG1sUEsBAi0AFAAGAAgAAAAhAFr0LFu/&#10;AAAAFQEAAAsAAAAAAAAAAAAAAAAAHwEAAF9yZWxzLy5yZWxzUEsBAi0AFAAGAAgAAAAhAMDqcNTN&#10;AAAA4wAAAA8AAAAAAAAAAAAAAAAABwIAAGRycy9kb3ducmV2LnhtbFBLBQYAAAAAAwADALcAAAAB&#10;AwAAAAA=&#10;">
                  <v:imagedata r:id="rId216" o:title=""/>
                </v:shape>
                <w10:wrap type="tight"/>
              </v:group>
            </w:pict>
          </mc:Fallback>
        </mc:AlternateContent>
      </w:r>
    </w:p>
    <w:p w14:paraId="31300F9D" w14:textId="77777777" w:rsidR="006E4741" w:rsidRDefault="006E4741" w:rsidP="00DB762C">
      <w:pPr>
        <w:pStyle w:val="Puces"/>
      </w:pPr>
      <w:r>
        <w:t>Iatrogénie médicamenteuse</w:t>
      </w:r>
    </w:p>
    <w:p w14:paraId="1BD3BD19" w14:textId="77777777" w:rsidR="4C54FB5A" w:rsidRPr="00D652BE" w:rsidRDefault="4C54FB5A" w:rsidP="00EB1A0C">
      <w:pPr>
        <w:rPr>
          <w:rFonts w:eastAsiaTheme="minorEastAsia"/>
          <w:noProof/>
          <w:color w:val="FF0000"/>
          <w:szCs w:val="20"/>
          <w14:textFill>
            <w14:solidFill>
              <w14:srgbClr w14:val="FF0000">
                <w14:lumMod w14:val="75000"/>
              </w14:srgbClr>
            </w14:solidFill>
          </w14:textFill>
        </w:rPr>
      </w:pPr>
      <w:r w:rsidRPr="00D652BE">
        <w:rPr>
          <w:rFonts w:eastAsiaTheme="minorEastAsia"/>
          <w:noProof/>
          <w:color w:val="FF0000"/>
          <w:szCs w:val="20"/>
          <w14:textFill>
            <w14:solidFill>
              <w14:srgbClr w14:val="FF0000">
                <w14:lumMod w14:val="75000"/>
              </w14:srgbClr>
            </w14:solidFill>
          </w14:textFill>
        </w:rPr>
        <w:t xml:space="preserve">Décrire si des moyens de lutte contre l'iatrogénie sont mis en œuvre </w:t>
      </w:r>
      <w:r w:rsidR="16941BD3" w:rsidRPr="00D652BE">
        <w:rPr>
          <w:rFonts w:eastAsiaTheme="minorEastAsia"/>
          <w:noProof/>
          <w:color w:val="FF0000"/>
          <w:szCs w:val="20"/>
          <w14:textFill>
            <w14:solidFill>
              <w14:srgbClr w14:val="FF0000">
                <w14:lumMod w14:val="75000"/>
              </w14:srgbClr>
            </w14:solidFill>
          </w14:textFill>
        </w:rPr>
        <w:t>comme</w:t>
      </w:r>
      <w:r w:rsidRPr="00D652BE">
        <w:rPr>
          <w:rFonts w:eastAsiaTheme="minorEastAsia"/>
          <w:noProof/>
          <w:color w:val="FF0000"/>
          <w:szCs w:val="20"/>
          <w14:textFill>
            <w14:solidFill>
              <w14:srgbClr w14:val="FF0000">
                <w14:lumMod w14:val="75000"/>
              </w14:srgbClr>
            </w14:solidFill>
          </w14:textFill>
        </w:rPr>
        <w:t xml:space="preserve"> les bilans de médication, rôle du médecin coordonnateur</w:t>
      </w:r>
      <w:r w:rsidR="690D905A" w:rsidRPr="00D652BE">
        <w:rPr>
          <w:rFonts w:eastAsiaTheme="minorEastAsia"/>
          <w:noProof/>
          <w:color w:val="FF0000"/>
          <w:szCs w:val="20"/>
          <w14:textFill>
            <w14:solidFill>
              <w14:srgbClr w14:val="FF0000">
                <w14:lumMod w14:val="75000"/>
              </w14:srgbClr>
            </w14:solidFill>
          </w14:textFill>
        </w:rPr>
        <w:t>...</w:t>
      </w:r>
    </w:p>
    <w:p w14:paraId="250A315D" w14:textId="77777777" w:rsidR="0064632D" w:rsidRDefault="0064632D" w:rsidP="00EB1A0C"/>
    <w:p w14:paraId="131488FE" w14:textId="77777777" w:rsidR="64EE7636" w:rsidRDefault="00C77C80" w:rsidP="00EB1A0C">
      <w:r>
        <w:rPr>
          <w:noProof/>
        </w:rPr>
        <mc:AlternateContent>
          <mc:Choice Requires="wpg">
            <w:drawing>
              <wp:anchor distT="0" distB="0" distL="114300" distR="114300" simplePos="0" relativeHeight="251775488" behindDoc="1" locked="0" layoutInCell="1" allowOverlap="1" wp14:anchorId="167B688F" wp14:editId="1766ED06">
                <wp:simplePos x="0" y="0"/>
                <wp:positionH relativeFrom="column">
                  <wp:posOffset>-509905</wp:posOffset>
                </wp:positionH>
                <wp:positionV relativeFrom="paragraph">
                  <wp:posOffset>43180</wp:posOffset>
                </wp:positionV>
                <wp:extent cx="547370" cy="555625"/>
                <wp:effectExtent l="57150" t="19050" r="81280" b="111125"/>
                <wp:wrapTight wrapText="bothSides">
                  <wp:wrapPolygon edited="0">
                    <wp:start x="6014" y="-741"/>
                    <wp:lineTo x="-2255" y="0"/>
                    <wp:lineTo x="-2255" y="20736"/>
                    <wp:lineTo x="4510" y="23698"/>
                    <wp:lineTo x="6766" y="25179"/>
                    <wp:lineTo x="15787" y="25179"/>
                    <wp:lineTo x="18042" y="23698"/>
                    <wp:lineTo x="24056" y="12590"/>
                    <wp:lineTo x="24056" y="11109"/>
                    <wp:lineTo x="19545" y="4443"/>
                    <wp:lineTo x="15787" y="-741"/>
                    <wp:lineTo x="6014" y="-741"/>
                  </wp:wrapPolygon>
                </wp:wrapTight>
                <wp:docPr id="2045458641" name="Groupe 19"/>
                <wp:cNvGraphicFramePr/>
                <a:graphic xmlns:a="http://schemas.openxmlformats.org/drawingml/2006/main">
                  <a:graphicData uri="http://schemas.microsoft.com/office/word/2010/wordprocessingGroup">
                    <wpg:wgp>
                      <wpg:cNvGrpSpPr/>
                      <wpg:grpSpPr>
                        <a:xfrm>
                          <a:off x="0" y="0"/>
                          <a:ext cx="547370" cy="555625"/>
                          <a:chOff x="0" y="0"/>
                          <a:chExt cx="547370" cy="555625"/>
                        </a:xfrm>
                      </wpg:grpSpPr>
                      <wps:wsp>
                        <wps:cNvPr id="1712595783" name="Ellipse 2"/>
                        <wps:cNvSpPr/>
                        <wps:spPr>
                          <a:xfrm>
                            <a:off x="0" y="0"/>
                            <a:ext cx="547370" cy="555625"/>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0346F7E2" w14:textId="77777777" w:rsidR="00C77C80" w:rsidRDefault="00C77C80" w:rsidP="00C77C80">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88689690" name="Graphique 1"/>
                          <pic:cNvPicPr>
                            <a:picLocks noChangeAspect="1"/>
                          </pic:cNvPicPr>
                        </pic:nvPicPr>
                        <pic:blipFill>
                          <a:blip r:embed="rId217">
                            <a:extLst>
                              <a:ext uri="{96DAC541-7B7A-43D3-8B79-37D633B846F1}">
                                <asvg:svgBlip xmlns:asvg="http://schemas.microsoft.com/office/drawing/2016/SVG/main" r:embed="rId218"/>
                              </a:ext>
                            </a:extLst>
                          </a:blip>
                          <a:stretch>
                            <a:fillRect/>
                          </a:stretch>
                        </pic:blipFill>
                        <pic:spPr>
                          <a:xfrm>
                            <a:off x="146050" y="48683"/>
                            <a:ext cx="264795" cy="502285"/>
                          </a:xfrm>
                          <a:prstGeom prst="rect">
                            <a:avLst/>
                          </a:prstGeom>
                        </pic:spPr>
                      </pic:pic>
                    </wpg:wgp>
                  </a:graphicData>
                </a:graphic>
              </wp:anchor>
            </w:drawing>
          </mc:Choice>
          <mc:Fallback>
            <w:pict>
              <v:group w14:anchorId="167B688F" id="Groupe 19" o:spid="_x0000_s1137" style="position:absolute;left:0;text-align:left;margin-left:-40.15pt;margin-top:3.4pt;width:43.1pt;height:43.75pt;z-index:-251540992;mso-position-horizontal-relative:text;mso-position-vertical-relative:text" coordsize="5473,555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En970LQQAAO8JAAAOAAAAZHJzL2Uyb0RvYy54bWykVm1P&#10;3DgQ/n7S/Qcr38u+sNmXiKVCUFAl1KLSE5+9jrOxcGzXdtjlfv3NjJOwC1zv1CKR9cTjmXkez0vO&#10;Pu4bzZ6kD8qadTY5GWdMGmFLZbbr7K/v1x+WGQuRm5Jra+Q6e5Yh+3j+5x9nO1fIqa2tLqVnYMSE&#10;YufWWR2jK0ajIGrZ8HBinTSwWVnf8Aii345Kz3dgvdGj6Xg8H+2sL523QoYAb6/SZnZO9qtKivi1&#10;qoKMTK8ziC3S09Nzg8/R+Rkvtp67WokuDP4LUTRcGXA6mLrikbPWqzemGiW8DbaKJ8I2I1tVSkjC&#10;AGgm41dobrxtHWHZFrutG2gCal/x9MtmxZenG+/u3Z0HJnZuC1yQhFj2lW/wF6Jke6LseaBM7iMT&#10;8DKfLU4XQKyArTzP59M8USpq4P3NKVF/+um5Ue90dBTKzkFyhBf84ffw39fcSaI1FID/zjNVQu4u&#10;JtN8lS+WpxkzvIFc/aS1ckGyKULCGEB5YCoUAUj7PZoGuLxwPsQbaRuGi3Umk2tKKf50GyJEANq9&#10;FroNVqvyWmlNAtaLvNSePXHI9M12gjHDiSMtbdgOgK7G+ZgsH21SyR2aINjHJkDSBv1JKi2ICwXb&#10;Runv63LHNrr13ziQmY+XY8iKUiGY0+UkCVB3+WyMfxnjegsNI2bM2/igYk2XgumFFhHnCxjNxWNi&#10;QruaJ4RkpsPYaRPeIRaSDsKEjOqvjFbxWUt0pc03WUECQC5PEynHVHIhpImTtFXzUib/kxxRdBz3&#10;J8gnGUTLFdzNYLsz0GsmI73tZKbTx6Mp7uFwd1s/OzycIM/WxOFwo4z17yHTgKrznPQh/ANqcBn3&#10;mz0Vx2yGqvhqY8tnqBi4NeoIwYlrBbd1y0O84x56J9wtzIP4FR6VtpBvtltlrLb+7/feoz6UNOxm&#10;bAe9eJ2FHy33MmP6s4FiX01mMzAbSZjliykI/nBnc7hj2ubSQhFMYPI4QUvUj7pfVt42DzA2LtAr&#10;bHEjwPc6E9H3wmVMMwIGj5AXF6QGDdvxeGvunUDjSDRm3vf9A/euq9sIffGL7RsML17VbtLFk8Ze&#10;tNFWigr7hdfuCqDZnZ85JQr477o+rN50vf+ejnAqtkhkmrDN/7LRcP/Yug8Jr9ooreIzDVvAjEGZ&#10;pzslsPehcNBAl8vlfLmar4DS1EBvaK7+aCWjTOvV02FgT4lbKx4DM/ay5mYrL4KDgY3kYl4eq5N4&#10;5HkD3bnvf7juMMLFvRqO79CUBu+VFW0D1Z2+JLzUPMJnTKih60PCFLLZyHKd+c8lBQTNNHoZRU0l&#10;RsUtur48bFCUL4EhhH8ZE5PZHNswg7k5A9pOETIUfjcep/PZYpV3Y3U8nS5prEL77WdyPwm6vPPA&#10;G2Xkq4TDkdJRmeKgACEsSjT6qoDV0WfLoUxaL99p5/8AAAD//wMAUEsDBAoAAAAAAAAAIQCswOM2&#10;wEUAAMBFAAAUAAAAZHJzL21lZGlhL2ltYWdlMS5wbmeJUE5HDQoaCgAAAA1JSERSAAABYAAAApoI&#10;BgAAAACAg64AAAABc1JHQgCuzhzpAAAABGdBTUEAALGPC/xhBQAAAAlwSFlzAAAdhwAAHYcBj+Xx&#10;ZQAARVVJREFUeF7tnQu4JFdd4G8UFTFxps+5kwdmTRDksfLQFRWEJSzPIbfP6ZtsRhEh8hJxN8go&#10;4PJQh3cy06f6JiTAhoCzJiCSgLPAikhWBnzBgjpCMOEdJWKEIBFE2HWWZb9TXT259191b3c9u+rU&#10;7/d9v0/J3K6qrvqff586z5UVCJqNXaPdh/aMftjp4fp4YF4caXs4UvZIpMzRxGNOm5udNrdv0v/v&#10;m/2/Tf/G/7094j/rj+GUefJYrz1cngsAoJf4ROuT4h1JNk6st0fafqt2fZJOkjOJGQCCZ0vCbTLZ&#10;LqqyR0jIABAMG7tGZ7c24c5z2uyxX34nAIDW4mu6PnHF7bEyqXVVZY/4dmT5XQEAlo5Puj5BdbKm&#10;m9eWJ2P/LGYdmb45xXdmJj+I+522G3EzyzbGf5N0WPrP++PI4wNAS4jbdf0oAz8CQSaq0PU/NktK&#10;xKmRItPmktp+/JIRJvHoktmoEn9+eV0A0ABxjVfbjboKfJecDoOzG/IeVcXWzst6E20hk+F+vvZM&#10;ByZAjUxrXSTe7fT3porXdn+fk2aDo52810kHpu+Eld8NAHJCjTenOUdPnOi41PZwcPc4rrHbDWrH&#10;AAWYduT0sI23rMoc26mddNa0EHfqhZZ0d9K3I5OMAXZmmhziGWPpQlSzcUKKX7/txh09+MP1We98&#10;0kN/9sxZj/+s1z/uyb9jhp1/jV/mD8jhza/i02vkbWI6fTxusqGZAmBG480NySvqrGe9ijbU7fCF&#10;3Z8nSexNj1OOp1tn/Hds+dA+gEZIOn/qTRKb2gTrTLaLcsdQrpq/Ny5knSNKAFrLtGZYU61XmWM+&#10;ye3UJtoGfA15Nvog9R2wUUnE0AtmTQ6yAJTVt/F1Ielux2xkwpLbj3sviRiCpZYmh+mavX4M6NKb&#10;F6oimc7b6VrxdMLIdO3k+JmfWDs5tc7yibWW5TGWKYkYgmI6qaLCQqbM0dCHF8U/WL4zTX73Jbsp&#10;sZ5Y53hTp6YfKVL4xzDuuMwYWSKvoQnj70lnHXSdZGxvNclXmaNdbWYoQq1t5Ysa116ns83qHjmy&#10;E2JUSZNJecvQPoDOUFnyjV9Zh+vy+KFSV1v5PGdjouMVy1oycmQnGh1VknPGIcBSqaL2liSEoNp4&#10;F2FW25st3Vhn59z0Hk/Hxnb5Pm9a06K+ZDxnxiFAK0h69Esl3741N8yjys65zaNGupx0t6P2USXU&#10;hqGt+JpUKmBzOKv1yuPClHjadsZ9m+esphtq0t2O6Q9XvIxl6p6UUpmj8lwAS6XsaIdpD3t/2nqL&#10;kus+BzhUrwi1jCqhSQLawnQIUYlXPmWO0tu8OPFMOnkPE31y7vLElLpJluNM3beiMlwNlkrS5la4&#10;fTJZqarXNbQiJGNlN93HaeLlXs4njtkKa8RM3oClUSaQfcKQx4PFmc0oo5mhGMnoicKVhy3SLgxN&#10;U+Z1juRbnrKzz2BKPAOvTBPaTGWOyWMD1EKZiRa0m0EbqWQCjDLH+FGEWinT7kvyhTZTpmJxQpIw&#10;1InsAFpYxvhCB5hWMEqOHyYJQx0kQ85y1xDoKYauUaaPYxrz5maSMFRKoaYHagPQUXJNfMnQJ2F5&#10;TIBCFKkRUAuArpP0eRRf6IcharAdPri8/pd++mvvh+RMF8aeLmridy6Oe4cP560JxJMDAl88HfpB&#10;mY7naVmgCQ5OvFLdsZZq3qSaR8b6QmiUmXjECKCe4X+1fQ00SbZH60y2KWn3hUApM16YN8LAmSXd&#10;eKHtJhOukECDkClaE/ZlkoWSAiROvE1t0TJH2rugD5RIwoyMCIG21HY3y6gH6BNFJ2zQP9Jxkn3X&#10;yi8gUrXMdoOeUXR0BE0RHWRa411+M0OW1H6hrxQpkzRFdAif2KZjctvR1JAlr1XQV6blM/8bKWWm&#10;AyQrNOV+uE3qfxio/UKf2WmrqJ2kKaKlxLNvCva0Ni2/5ADJTswZ5WMnaYpoIWUXAalSfx2z7W+2&#10;k9ovwJQiIyOowLSIShaFXtD4PNNe3MPxDJ94/Yfh+mxtCBIrQD6SdSNydcr5ciiPA0sgGV5WW/Kd&#10;Jlx7ZLZ1OQkWoHqKtAdTC14y09pntcn3RA1Xmf009gM0R9724KQj+2x5HGiAImvt7qRvl53VcuW5&#10;AKAZCrQHH5bHgJopvMeacNa8QNMCQDtIRjKlyup2UgtumMpqvsoc5cEBtI94cwNZXneWWnATVDLU&#10;LF5Ufbgujw0A7SHvRCoqUzVTZKjKZpPOtf00NQC0nwK14BPlPE7ecUe6PZK0KR/2zZZ+uCqJuiAF&#10;GufvkOYGgM5R+m13JzclZjre51Cm3ddPlqDWC9A9yrzx5nVac/aLd9E8uYUy7b4M1AboLr7sL21t&#10;F79pQ983BU3afXMv3hz/mvX95gEEQplKWBUmb9H9a8IsMt6X5AsQHkltOFXeG9XvlN6X3JIs2Jzr&#10;V2/ajkMbDkCIxLvbZJT7pu1FJa9I7Zc2X4CwWVqbcJZ+TkGIibhI7TcZasZoB4CAyTtVuRGVORbU&#10;ULa8tV+frIO6AQCwLa2qBW/1cOcrgQVrv2ztDtAT8i5b2aSd74fKW/tlIQ6AfpHVDJFMQfbLDRyb&#10;rveSby2JqvVD1+R1t56k9rvwjWNvNYB+EjdDJJsmzMsBfgzvdNuy4Xo8q9ZPssj7ll3ErrUN551y&#10;zKgHAChKPKwtTsj5J3vlsitNpHluBLVfAKiSpG25lg6+1lcWs9p1drL1XwgAOkncZJG/L2q+yhyV&#10;52oNeXo2ffsNtV8AqJtk49+F+6XmqsyxVuauPOv9drKHEQA6i5/xVlUiTiqQ7VrcJ8+X843n8vMA&#10;AHXjK38yHxWxVX1YeVY68hcuPw8A0BRxvqpisXhljsljL4U8Dd40PwBAG8g7bDbTNiThfMPPOjzN&#10;DwCCItk0olxteJmjI/IOP2td4zUA9J7S44eVPSKP2Qh5hp+1oroOAJBBnqbULJeytnCui17WrwQA&#10;wAKU3bWj8bUj8lTd6YADgLaTbCK68LDarTmu4VFeeSZgdGZRCwDoNaU655p80ycBA0CI+AEDRZe9&#10;bGy0V54EvJRGagCAguSZZLYl1zU1XZkEDAAhU7hjrommiFyTMEjAANBBcg233WTtoyLy9BY21i4C&#10;AFAxRaYu1zoqIu8sOBIwAHSZPE2uJ6xr8EGuSRgkYADoOMnGw7lGRtSyAUWRIRokYADoOkXagyvd&#10;gm06SDl/VZwEDAAhkDf/+cqqPEZhiq4qTwIGgBDI2/8V578qRoEV6Qk8cQEkYAAIhLxNEaVrwcnG&#10;drnafTfbyMwQAICGyLteROFacLJCUOHk65XHBADoMo3UgouMeEjJYuwAECB5JqN5c7UEJMuyLTzd&#10;eFubmBcNANAwvlkhle92MNe66HknW2Tpa89+QQt5bACAEMhTC164GaLIrI9M65qKBwDQAvLWghdq&#10;hqim9pujug0A0EEKjAs+LI+xhSo63ki+ANAX8u2POacZomztl+QLAH2ismaIsm2/JF8A6Bu5myG2&#10;6xvLm8k3S/IFgL6Spxli26G5Rcf9knwBoM/kqbxmtgMX3wWU5AsA/SZvM0SqHbhQ55syxypf8R0A&#10;oIPk6j+T7cB5ZnTMZJYbAMCUXE24m9uB81afUwcAAOg5uTasUObopg/mW1rNyyLrAAB3kCePbumI&#10;y93+yxKTAABbyNuScKL/LPdGc0VXdwcACBiZK3fSjzyLP5Sr9y5rCAUAAOTKpXFF1idT+Q87SvMD&#10;AEAmufaK80PR/FCy1D/soG8vlicFAIB8Q9HiSWx5ptB5GfsLAJBNrjUh/NrAvhqc8Q/bKk8IAABT&#10;8o0FtkdyZWw/W06eEAAAptSagLfM3gAAgC3kS8DmaN4xwDvvZwQA0GNyV2jzJGBGQAAAbE/OBHyM&#10;BAwAUBF58ikJGACgQvLkU5ogAAAqJE8+jUdB5Om1IwEDAGxPzo0tDudaipIEDACQTd7lKPNPRWYX&#10;DACATPJubDxNwDlWcWclNACAbHJVZqf5NN9qaJn72QMAQO51deJt3fK2W7ANPQBAmlwjIDZvbJGn&#10;547lKAEA0uTJo95Ce8IxEgIAYCt5O+C29KflGYrGSAgAgK3kbf/dkkfzjIToWkecb2fxv05e2q8B&#10;oA7ytCJM86jdOPHhvB1xbd+W3n8f/wUz22SUPXJiO2gAgJJM883iuyHHOdSPgNhMZrLazhY3Q/jk&#10;Ou+7dK0WDwDtJU8Lwiz/pN7G86wJkXmAFpD8Eu2YfGcymgMAqiBv80NmBTZvL14bmyHy3AiaIQCg&#10;LHnzpnfbkWS52jFaNi05z2tAW2vwANAtco0gSzwxAUOSazuNlr3G+x8EeX3bmvUKAACQgzxNnnfk&#10;nh0qrrmr0zsdrEHy1H69qR5IAICc5M073m2bH2bkzehtaEv1W3vI69pO//1ofgCAMsRDd/O8dS/a&#10;9Jl/SbXlvs7nrbXP/QUCAJhD7plvcvLFduSdlDE98PJe6fM0glP7BYCyFJl44V24zyxvZ9wyJzbk&#10;aTKh9gsAZclT6TthnpYCP0widYA5LlS9rpg8zQ8Ltb8AAOyAz4211n5n5K0Fe5vukMvzS7SMHwgA&#10;CIek423hDv8T5qn9zihWC262KSLPzVhmOzUAdJ88Fb478o65vXDFtEgt2CdFeZw6yNNZSPMDAJSh&#10;yJjfae4p8eZdpBYc63f7rJk8m4kWegUAACjR7lvJqKsi1W5v7kbnnOQZh8foBwAowrTdd/FFvjZb&#10;WbNnnqFem60zCee5KdsufgEAsA3lkm+JpgdJrtf9LRdRogF6Dnl+FORnAQB2olzyraDpQVLiYipP&#10;wnk64NqyYBAAdIOSyff2Wt78k+l3C9c6pVVeVJ4JGE2NygCA7lMm+Xpr3aii8KiImRWNjsizYFCl&#10;bTEAECy+klimktlIrik6Hq7Ki8wzAqKqpA8AYTJ9u493Uc891GxmFXltYcpU0WOVOVamXTjPBJFa&#10;XwkAYGEq75iqgLg5s3w+O9r4d8u7GHGWRcfn5rlhJGCA5eLL+ZbapS+/S34znU6uKFfrTTzcePL1&#10;JAtTlE7C/hh5k2SuNSByHhsAqmWn8uqTYJPj9KtobtjkcpLvjMqSsNcn4gVnjuRpKCcBAyyPhYeM&#10;KnukrkTsr2HawVZZ4p39cCwv+c5IhqdV8qVilTk6L2nmScDLftUB6DMFOu0Pl+kfmjHNS/G5D1ea&#10;n5Km01Yk3xnJYhWLJ8VFVfZI1vjhXDeUBAywNPL014hyeyyusSrzZJ8DfI7Z5O5Nnh3Xbv3f+XVr&#10;fHNH/NkcOWJB/TEXfUtvnEqbIzJMEvxhn1Dz3NyiHX0AUJ5aKmbLUJljdTWRVErhX7y6ZClKgKVQ&#10;dA2ZNjmt9bakvXdR/AXLL7Is/Q2U1wcA9ZNnvH4rLTlfYan4C2/L60enfr0AAqDyzvkGja9bmf2d&#10;zxvJEJSl/wp29lcMoKPkWa+lLU4Trz0SXL5Y+sNgJARAo+w0+aJtBpt4JbkW0alQ2oEBmiPXcrFL&#10;NGkiqWTccWdYVrNEJ4aQAARA0X0kG3M6Vrj7bbxliAdQy0U66pRmCIDaKbqDcJ0mnWpHfb7pVW13&#10;UfzskirnaWfK1kQAtVNkCGrVo6WShBvPpEtm0fW3ppuXePiKMk+OH2TFM+taO40QIAAK1X43VYym&#10;Q1eH60kThp/16psKZlOLb55Oioi9Oc4N8b/FE78O+8/4ZOuPQcKtkNmiGpUkZGrBALVRpG9n3sJb&#10;0DKSNSf2Fx3mQhsQQPUUmXbsa7PUVjtMgaXuqAUD1ECRChELZQVAkQcfaluwr01Ml+SbtovxeleM&#10;uDZX4wLhoVFkfH9S++X+dh3/EOXDnWeID3/aTp7Rm5xjpxGYJpMtHUkMX9yRZM2XfB1vUw/LY0FH&#10;KTL0xdec5XG6yLSTcv73b3Tb7A6y433sylqwDZP0xxR4AzW30xcTEMnKS+na3zw7XruZFoAc6y8H&#10;8qNTNQvfx47HS9UUnfFGZSBACnXI+Y6AjC2PukDh5T7phNxC7vtIbTgmafLK3fTg7zUjHwJloVpM&#10;hl1LwrmThpSacEzRJOLtcy2uRLtvsB3gcMdCP6mHPs8utUlNt9cuFvxb7HES3rG9N4897OAsk3zZ&#10;HqwHFBkS4/VB1faacKqHvqw9TMLJD1jxt4cM+1IbLpN8u1TJgZKUmrLcwo6WympsWfYkCdd6DxND&#10;HnedrPNQ/IerheUKaqLQoiBbg6U1SWk6KaDED8oiTjuWgu0YqaPWu62+WSKwRFz2/vXlDQE2UXpV&#10;/iUXpOnrXs1LdG7SF7C2N8HkJekTyL1ATCUGMJNu9tZQKgaVORryjzvsQJEFQlI2vDX1tPZeMuhL&#10;GEJtJZkgUG17eUH9/exiIl54bPROBv5mBQtQdHxwhofrqiH6IJ2+5i0v8W6x4R+dqojv43SXlcKv&#10;y3XZpURctslh+n3pdIOECpNwHFi+MJUNrtYl3Qy7kjTanHgzPNzWe1pVf8O0jPRreB7MoZLmCGGc&#10;OJU9Mi38w3VfsLJeuU4k2zt2+jhad7Ko8vhtbZbYlHhr+QGbJpJ6ju1jwF97Vrw0TVWJ10vyhW0p&#10;3THXAeMCkHQeVj3sqi014kbeHJJmmEY68pQ90nSH77STd7heVeL1JtOMlx4f0GLiJFxh0LXKjHUK&#10;ik5M2dElJIxZbbeJZ5f80GypmfrvK/+uFpO1nP1zK9vMtZkk7n0s+GNXfw8zYg9gW6quHS7TWbu0&#10;TBozaq75xwu/b3fuosyabWZJt9babuK81+dKRgYUcbbAvt/ld3o/9k+bs4br8T2K3wiG6/GPRDz6&#10;w78d+KYueyRp7qr33jHUDIpQR7tw4ypzdJGaUiM1/+nasCd2qF2kRuQLrv+7pB0yTh5NJdyZ837A&#10;JG0Z4rZsp30gZv+i9w0gRSNtfDVYNPiLruFaxqQzy28rPttOPE6wrUhiC/6AZVFL805X7OhQRWgp&#10;jdQQK9AnraT3fG7tcjumHTDVjZLoorMfMHlv8tLVH/CiFv3hB1iIpGc49zYrdbsp8VYW+CG1gy9q&#10;XQkkaWcPOxH7oXM1TUYC2EJrCpT/MaghYcxozfes2boSryRuz65xbPJSJPHCMonb+pqsFStzzBfi&#10;JtvYutIEk9emEm8WSdx0956SeMMg2mPuEWnzRPnfu4YvxJtms1VWsJIkEc+MajLpZtHWJpjcxsOv&#10;4tmJjSdeybTNPZ440vp296TmfnjZcQgV4rT9/UibWw6snHMn+W9dJ0lY+5Pxmb65IJ5mnBj39CcJ&#10;Nu793zzQftGhWsugi00Ts3byNiePzWOb5fUvy1kFoC0/WFAhm8fajlft4+W/Q/tpvAkmh/E6xknS&#10;7VryiEdQbBr7LL9bXc4qBHGtvIZJNNAiprXf5OGzJXqnmSWMZSbjNjXX1MHsjWrTLLZSzRZ3vH1N&#10;F41K3rpIuH0gWh2eEyn7tS1Boew++XfQTTYni7KJIkuZPLpYy62K2WzBzVOOs/T/5v+uz/cKEpyy&#10;l6QKlbJvkn8H4TBLEHFta1O7+KYZcLP28ROz4javdTBrGyeBAJTADUb/xmnz0XQCNl93g9Fj5d8D&#10;AEBFTFbNM2TyPaEyr5V/DwAAFTGno+b4Jeq8M+Vn+sAVe/adLP8bAEBlbAzWHxwp888ZifeETttX&#10;ys+Fjv/R8T8+h5R9lPw3AIBKcMoekAlX6rT92KE963eXnw0Zp+3z4++vzNvlvwEAlObKM4Z3ibT9&#10;E5lwM61gOcAusXmwfYhjWAFgyeTaZULZm+TnQ2W8ah/mmx9m332izW/KvwEAKEWk7VWpRLuDbtUM&#10;5TFCJFLmYvnd/SJF8u8AAApx6anmNN+2m0o0O+i0+S15nNDwixBFyt4qvzvD8QCgMiI9fEIqyczT&#10;J6bdo/vJY4VEpMzTUt97OivwU251/Z7y7wEAcuO0fb1MMotpniOPFRKRtm9Lf+fEnnVEAkANHDjr&#10;nDu7OWN/tzXgVdKcHj7SKfu/U9850Wn7ByGukwwADRIpe6FMLnk8pIaPkccMgYm2l8vvmlKZB8nP&#10;AQAsTPHmhxO+VB6z60xOPf8H/FC7jO8qNJfKzwIALMRBbe8aKfvJdGLJo3m3PG7XiZS5KP090zpt&#10;bmzT2hhuMHxovJD+wOyV/wbtJG4CHAyfLv879IB4Ye6MxJLT4yGt//qtlZWTIm3flfE9s1X2KfIY&#10;y8IPj/PXNFHmzfLfoJ0kZfD4eLB2X/lvEDhukXbOhez+zskzJto+MP39ttfXOOUxloEfFudr5Mk1&#10;fezwWefcWf4NtA+n7DVxLClzVP4bBMyVK8/4jkiZP5cJpaCvksfvKk6ZV2d8v2112nypDetDRNo+&#10;b8t1DYYPlX8D7cI3X/kx5Seem7Lnyb+BQPGvPDKZlPAGefwusqHW71NkjzS3an9FHqtJ/HA4ed1j&#10;bZ8p/w7aRaoJUNkj8m8gUJwePlcmkqL6ccTy+F3ETyyR320RnTK/J4/VJH5dDnlNkbLvlH8H7SLS&#10;5rrUc2OdkX6QbKiYSiZF7XpHnO+NjpT9Q/m9FtFP2JgMzEPkMZvCKfOm9DWZL7pV+yPyb6EduNX1&#10;H/XPSD63SJlI/i0EyJa2pwrsei9uruU4Mxwr+2vymE1waDB8cKTtl+X1TDX/Rf49tAOn7IvSzyt+&#10;c/nEhrb3kn8PgRFp86eph19Cp62V5+gSZSekOGXeK4/ZBBNtXiavZZNBtM2HiGyz3+xYmYvk30Ng&#10;xAP2Mx5+UZ0yT5bn6Aru5OHq5kXXC9tw+507Y7jqlPlw6jo2uTEYPk5+DpaLnygjn9MWA15jBRIi&#10;bd6QevAlHCtzvjxHV3Da/KL8PgV9njx2nYyVvSDjGrbo17SQn4PlMq/sOW3/n9OjR8rPQUD4Nkv5&#10;4MvY5XGnTtu3yO9TRKfMO+Sx6yRS9rflNWR44+TUtR+Qn4XlcGjPuacv9Lal7Fh+FgIi2ess/eCL&#10;+eXxLnM3eY4uUFnzw9Tj/njyHHWwMRg+2Glze8Y1pHTKPEt+HpbDtp1vUmX+8hWnmtPk5yEgqhoJ&#10;4bT9gDx2V3Da/mf5fcroBqNGFlZxyh6Q595O395/YOXAt8ljQLNcMti3yy2687hX2QvlMSAgqmqG&#10;6HIHXKTN9fL7lNHP7ZfnqJp4zLK2fyzPvZNjPTTyOCEQrwDXkQ1i53a+SZlMEzbJ5IMF1r3dQWVv&#10;6urOEJedvneP0/bvUt+phH4hnIPaniLPVSWZM9/mGeBGolfs2XdypOw34u/X8AiUIjhlrk49lx01&#10;Xzq4Ovx38jgQEG4w+ulIma+mH/5C3tjlYU5OmUdnfKfSTpR9lDxXlfiF4OU552s+F9omqpEyL5h9&#10;v7a3c0dq7ccjbW9LP5edddr8qjwWBIbfYFI++PmaW7q+JU+x7z1fp+3z5bmqIml+yF2QYwPaSNRP&#10;fd/aCWmuk3/TJsYD8+LU81hExgT3Az8WdqfZOVuDwl556W5zf3mMrhEp88bUd6vGt8hzVYXT9mcz&#10;zreg5vprV/Z9uzxmF5lo+/wt303ZT1y8a20g/64N+Ca6uMKSeh4L2oHmFaiAZInKq7bZJfm4L8Dj&#10;Vft4+bkuMi0U9oaM71lap+2NdbWLzxvEP9fB6Fx5zK6xbUJr6RuZ37Agda059D828pgQML5zwyda&#10;P7rBG///DY1vbQq/GLYM9Crd2DU6W56zLIf2rN890uZv5Lny2f2NRLebAehf8+XftoEFJ8xsq9PL&#10;Xe4UoHL8a50M9Cr1SUKesyzRqv15eZ7cKnvTePf5Z8ljd4lImcylVOMxtmde8N3y75fJxp7RDy86&#10;YWZblfkqS4tCUGzoUanlJxew8nUhqlvDubt7+CVjabedudi28c6VdfSq4S/JYwN0Fr94UCrIK9Qp&#10;6+Q5yxBvX57dNp/btmwkWgTfRyG/zxZbNt65uh9Ne608NkBn8W3bGUFepYflOcsQqdF/zDhHUf/2&#10;oLZ3ledoOwe1vZdT9jMZ3+eEfiLMZPW8M+Rnl4HfrLV088NMZW/1O1/LcwB0ku4lYBNlnKO4HdyB&#10;d6Lss1PfI8OxHj5JfnYZVNb8kBjKCCSAlUNq+BgZ4BX7KnnOMpSeMi7t4HKHCw8bbMnuwnnX61jA&#10;q+Q5ADpJsgylDPDKrHJI1KHd5v47dTwV0Sn7PnmeNjNetWvyO2ynX99jQ63fRx6jSeJ1RpT5e3lt&#10;pVT2QysrKyfJcwF0EqfsJ1NBXpmjJ8jzFaWO5hK/k7MfIiXP1Vbmdr7J7zcYNrIs6HZMtH2gvKYq&#10;rGN8OcBSiJQ5KgO8Kv3OB/J8RfE9+/L4VdiVNsVLB8Pvj5T5hLz+HVXm7fI4TVJ1++/MsTI/J88F&#10;0En87rMywCux4gVUFm77zKsyF8tztZFImaelrn2eyn5tY7D+YHmspnDa/GbqmipwrO0r5LkAOsml&#10;q2s/GCnzcRnkZa26Fz7StuT0423txNhSp8ybM659rk6ZX5fHaopImT+X11OFruWrvgHkwtcCZZCX&#10;9I/lOcqQLBokz1GNyt4kz9c2/BTcEstvvv/Ayr7vlMdsgtS1VKTfRkyeC6CzxLXgCocLVd2u6jtd&#10;5Dmq0i8/Ks/XNpwePldedy6XsELaa3atDVLXUZF+hIc8H0Cnmbe+wKJOlHmzPHZZ4oXHK5qCLO1C&#10;Yfbt6fK68+i03ZDHrJvLtb2rvI6qdNr+ozwfQOfxvdZO2X+RAb+oE2UO+WQpj1sFfn1heb4qdMp8&#10;XJ6rTfja64k93wprPnjZyt7vkseuk+myofI6qtEp83V5PoAgSNY/zl3brHLSRRaRtu+R56xCp+wf&#10;ynO1Cb+1k7zmIta9R5/E770nr6E6zefk+QCCwe8K4lcLSwd+lub6JrZEr6GjMLaOJpMqWfw5zPWl&#10;8th1Uuta0xUPcQRoJX4lK5/4nLYf8J1VJ1T2U34dBaeH95afqYvxqn1Y+VfxDJW5SJ6rLfjmB1fR&#10;d2562vVBbU9xyv6DvI4qdDXuNwgA2+BndsnCWEpl/6XNuyyUHv0gbXhjS6fMh1PXUIETbV4mzwUA&#10;NeP0cF0WxjK2fVH2SNl3ymsu40SZF8pz1IlT5oXyGirw+FibR8hzAUD9nFTVmhBOmy+NB8PHyRO0&#10;hWSlutLDAjfrm5LkeeokaQeu9jso82F5HgBoCD/MLXM79pxOtL1cHrtNjLV9przm0ip726WnmtPk&#10;uerEj0FOXUcJ/X2R5wCABnGD4UPLbXNjrvPTm+Vx20SkzBvT111ep4ePlOeqE99RG2n7Z/I6iuiU&#10;veaSwb5d8hwAteJHI/gNKeV/7zNxwVb2VllI52uuv2LPvpPl8dpEvPZFRaMfpH71O3m+uol/MAuM&#10;LRfedok670x5bIDa8eMe2/7KvAz8esM51jM+Plb219pe8/U4PXpkxvVXotPmdfJ8TVAmCcefG5i9&#10;8pgAteN/9WeB6GvC8t/Bt5euPXz7RBy3F1/V9BCsMoy1eU76e1Tmn8nzNYXv9Iy0fVvGNW2vMu/3&#10;o1/ksQAawenRibGgTpk3yX+HO/C1W9804WfmxZ48XJV/0wUiZa9OJaKqVOar493nniXP2RTT5pV4&#10;zZFPpa5tk3Ebv5/s09FnCIEgl4mkFhw+xdq2F9c3B8hzLgMfy36tC9+8Nh3zbK6bTjk3T6TPA5bO&#10;5uaHE7Zku3Goh0itfV/VY2elTtmnyvMCgMBp85JU4dH2K00PJYLm8Hu4yWdetb7WKc8LAJuYbsOz&#10;7YSDq+TfQxiMlb0g43lXq7JjeV4A2ESk7IWpgnNCc/Oh3eb+8jPQfape72IbD8vzAsAmImV+J6Pg&#10;nNCp4YvkZ6Be/DTYuodEucHoJ+WzrtqJsk6eFwASFtuE0tzShUkFIeEXs/Ez1OocGjXeZe6WftYV&#10;q+xvyPMCQIJT9pJUoclwokdPkp+FevDTl2ejE+ruxCq8Bf2iKrNfnhMAfOfbWefcedGFZtq+nm1I&#10;bG6b9UsiXqL21rYuQaTtq+SzrlI3GD1WnhMApm2/F8kCs53T2UJrPy6PAdXjtHnZlvtf46I2kbLn&#10;yWddlU7bL/st4+U5ASBZeEcWmp2s+3UYpqSei7I3yb+pimQ1tFpmwzW9KDtAZ/BTRGWBmaefUy+P&#10;A9Uy0eYRTpv/K+99pOw++bdV4bT5xdT5KnH4C/JcAOALujJvTheY+bZlbn+oOG1fKe95Ym3jaa88&#10;Y3iXSNtrM85Zxj9rekcMgE4Q7R7dz2n7dxmFZr7KXCGPB9Vw8a61wXa7+zplvjjWwx+Tn6kKv1hN&#10;letCjFft4+U5AGDa8/08WWAW1Sn7ST92WB4TynNI2UfJ+73Z8cC8WH6mSnxTxKKjYnbS1+LlsQEg&#10;wXfqyEKTT/NEeUwoz7xmIafNzfIzVePH7crz5rPaPfD8TiTxDheD4dOT5SOvi7S9wd+LtPYD/t/9&#10;5pxOD5/ra+GRMg9iuUloDU6PSs//Z7H26ol2rz3Abb8g0gkn2ozkZ6vGJ7sCW/ocL1tDjxe5jzdB&#10;tRt+JEiBa8jW73mnzFF/fX5HExIyLI15tayFrHmKbB+ZKPPC1H3OsqE2+HiK+rZbL201brcuuI/a&#10;dDJQPPHkqtpn5c2MNyE11/mdTKqsrQPsiN8exr+qpQKygGM9/E/y+FCM1+xaG0Ta/Km8x5kq84lL&#10;B8Pvl8eoi+keeHYsm63i2qkyr51o+0D5mUVIjnukslpuYc0tE21eRr8G1E61yw+a6+XxoRhjPXxS&#10;+v7uoLJPkcfoAge1PWWizM9Fyrw99Z2W75f928XGYPhged0AleC0fX1G4BXSKXvroT3rd5fngPzM&#10;Ww40pbJXy2O0mctO37sn0qNfiLR9T+q7tM/PxjVitX4f+T0ACuP3/5q3O2xulb1Qngfy4bewT93X&#10;eSr7Db9imjxWG5l26FUcd814m1PmyfL7ABTCrZqfyQiyUjplXifPA/mItH2FvK+LONH2mfJYbWJj&#10;1T4sUuaN8rq7plPmtePB2n3l9wPIhVP2GhlcFXibPA8sTrmFcNrZBu/becfaPMcp8/H0NXdTp+z7&#10;6lyLA3rAdJB6OrjKWrQXHObtxbezTtkvbmh7L3nMZZJn6FoHPT6ucVlQCBjfCeLXZs0IqtL6Xm15&#10;PliMSNnflvczl8o8TR5zWRScvNE5y042gR5SZOnJhWXb8UJsKPsT8dAneT/zWdsKaYsyXUBosW2t&#10;QtGvdeFXkJP3AiATv3aDDKIK/WN5PpjPWNlfy7iXufQ1zmVOq53uXRevzZC6ttD106Xl/QDIZKzs&#10;QRlAVem0uVGeD+bjf7jkvSyiX0FNHrsJ3Or6j9awhnCndMr8urwvACn8hpoyeKrT3CLPBzszGZgf&#10;qmLZR69T1snj181E2Uc5ba6X19JDv9zVWYnQIHUWlvg1eOXAt8lzwvZMVs0z5H0sYaNNQE4P7118&#10;6Fx4+vj390TeJ4AT1D00SJ4PdsZp81vyHhbVafOvk9Xhv5PnqINL1HlnknwzVPamrsxMhCXglP3D&#10;VNBUpvmn8WmP/h55TsjGLzAeKfPp9H0srt/JQp6napIti94lz41T/UgQec8AYpyyb5IBU5k1bple&#10;FJ/k5H9rC0kiS9/HEvo1nuV5qmRy6toPRDrngkH98za/2qC8dwC+E24jI2CqstE2yHmcGHLX0vHJ&#10;kd8mJ30PS+kXRJfnqQq/8L5f80OeEzNU9p3sBA0pxspekAqWiqy79pUXv5VNfG0trJl7nDa/Ku9h&#10;WZ0yX/e1VHmuKvCLrsvz4fb6vejkPYSeE7c7ZgRLFbZp+3Gn7FM3XdvxNq5T4Rf9lvewCsd6aOS5&#10;yuLbluV5cGedNh/1S4zKewk9J9K28jY8p80Nl6nzzpTnWgYbu0a7I23eveUaW7h4Sl1jsquueU0G&#10;5iFxMsk4F871efJ+Qs9xg+FPZwRKKZ0yh+R5lkV2M4u5Tv7dsqlrcfIqF4nxS0qGsJbvEv2zNncE&#10;w5KosvYVr3zVoletrKm9y14rIQun7UfkdVaislfKcxWljnbqvtnE0EDoGJEyD3KzTqoSOm3+T9Si&#10;XZEnav0x02tKX2ukh78g/36Z1DgpppKV0ZKZbt/IOD7mUZlj8t4C+K2Jhr6DKhUwOWzbSlBO28vl&#10;NW661rfKv18mfit2eY2VqMzF8lx5me7QUf4HGhNb9IYILSIamL3FF8821/uCKo+5LOLOtzk1Nj+F&#10;Vn5uWUyUeaG8viqsYgPJSNlfksfF4jptny/vMUCMH6Llx8rKoNnB43677jYlX4/vcc641q0q+xvy&#10;c8vCLx+Zur4K9DPs5Lny4LcTqmvbqh77LnmfAU7gk+l0YXBzS0bw3KGy7/S7asjPLxu/K8EibapO&#10;2z9pyw4G8Wv+vPudV2VvLdvZ6GtrqeNiKZ2y/9LGsejQMnxS8DUzP5TJd+b4ZoaJb1dVZr+vGcm/&#10;bwt5apNjvfZw+fll4Wvk8vrK6JR9kTxHHnwzTlXrE+NW/V558n4DBEGe7XCcstfIzy8LP0a0qoTn&#10;j+MTqDxHHiJtXyqPixWp7Gvk/QboPNHu0f1cvrVp/+YSde595HGWhe80y7jG3Jbt6Im3FlL2k/K4&#10;WI1OmT+S9xyg80TaPEcG+1yV2S+Ps0z8Qkapa8yjMq+Vx8yL71hNHRer9DiLtUNwOG3/ICPY52je&#10;vbKycpI81jIpvlSoua7siJTL1N7vddp8MH1srNLxYPg4ee8BOotT5tEyyBd2YPbK4y2ZkyJlXuC0&#10;/UrqWjP0a0lMtH3+Zafv3SMPlJc8nZhY3LG2z5T3HqCzFK81VvPaXgfTcdnmtdtNkJn+d3NdlaNS&#10;xspeKc+D1eu0eYm89wCdJH5tVvYvZJAvrvnryep5Z8jjtgXfXujXWPaddH6JSd/J5sdgl21ukBxc&#10;XfvBSNvPpu8PVm5Lf/QBcjPRZpQK8JxOtP1Zedy+4RdTkvcFa/Nt8v4DdJJIm0szAjyXTpvflMft&#10;G1nLd2I9+ine8v4DdI7LT1nXUQXr6Tpt/9a/gsvj9wXfzFF2RTxcXKfNzfIZAHSOKnvtq1g9rKtE&#10;q6Nz5f3AWr1RPgOAzhFpE2UEd1GvlcfvC5Ee/ZeM+4E16XdBkc8AoHP4VzkZ3CU87k4erspz9AGn&#10;zJsy7gfWpFPmw/IZAHSKaHV4jgzssvaxGeJbKysn+d2s5b3AOjV/Kp8DQKeoZScJZa6Q5wkdvztI&#10;6j5gvSpzVD4HgE4RKfuOVGCXtI/Dg8bKXiDvA9arX3RJPgeAzuBnrkXKfF4Gdlmdtv8a7V57gDxf&#10;yEyU/WV5H7B2XyqfA0BnSHZylkFdiU7Zp8rzhUykzcvlPcB6ZVcM6DTJVkmpwK7Enu1Y4NclSN0D&#10;rFW/ep98DgCdIVL2iAzqCr1Bni9kXI5tnLAa3er6PeVzAOgMkbIfkkFdlU6Zvz+wcuDb5DlDZZFd&#10;pLE6/Z598hkAdAa/nbxT9osysKvUD82S5w2VKtbSwMV1jICAriODumrHg7X7ynOGSsWzCXGeLduH&#10;ECA3ddeAI7X24/KcoeLbvFPfH2tzrM0j5DMA6BSRsjfJwK7SycA8RJ4zVJwy75XfH+vR7993yWDf&#10;LvkMADqFn7Emg7tKx3rt4fKcoeL3lZPfH2tS2SPy/gN0jkjbV6WCu0InA/ND8pyh4te/kN8f65Hd&#10;kCEI3GD00zK4q9Ip+w8HzhjeRZ4zVJyyB+Q9wFr87KE963eX9x+gcxw465w7b7dde1n7tlYrm3E2&#10;pLJXynsP0FnqarscK/tr8lwhw2pozei3z5L3HqCzRAOz1ylT+XC0sR71pgPO4/Tw3nW9TeBU/1Z1&#10;8a61gbz3AJ2m+oVkzPXyHH0gUuZY+l5gVfrFo+Q9B+g8G7tGu/3cehnwhVT2G742KM/RB5wyh1L3&#10;AyvRaXNjtHt0P3nPAYLADYYP9clTBn5e+9b2u5lI2X3yfmA1+lEm8n4DBEU0sD8fKfMFGfyLa15+&#10;7cq+75TH7QvjXeZukba3pe8LltEp+1cb2t5L3m+A4Ih78/PXhI9PtHmZPFYfcdr+fsb9wTIq8wJ5&#10;nwGCZWPX6OxI2XemCkKGvmc6UuZB8hh9xTfByHuEZTS3+PHq8j4DBI/Tw/VI28NyqcV4uJWy7/R7&#10;ysnP9B0//TpS5hPpRIJ59Zu79m1vQYBMfK3Yd9T5/3tg5Zw7yX+HO4iUPSiTCebXaXu5vLcAADvi&#10;m2QiZW+VCQXzaP6UYWcAUAi/K3Q6qeAiOmW+Hil7obynAAALcWjP6IdlYsGFvUreTwCAXCw6kgTv&#10;0G8SwKgHACiNX5Ao0uavZZLBbVTm/ZFa780+ggBQM07b/5xKNJhWmY9P9MjI+wcAUJhvraycRIfc&#10;zvqFoNxg9HR57wAgcNzJw1W/yWO8MP0ecw/571WQrDa3ZTILblKZ/fKeAUDgRHr0hHi8aZIInDKf&#10;jydR1DD+1O+/57T5Uir59Fin7VcibZ4j7xUABMxBbe/qV27bbg1kp+1fOT167qE9554uP1sGv6C4&#10;PFePPe6UebK8RwAQMPGUar+AUDohpHTKfspv2SSPUZQrB/t2RdpE8jy90y95qsxF8v4AQMD4ZoBI&#10;2Q+lEsJOKvuNsTaXVrnLh9N2I3WenugXcvJLnsp7AgAB45R9dqTN52RCWFhlj45X7ePlcYtw4Izh&#10;XZyyl6TOEb7viVZH58r7AQCBMh3lYC72SxtmJIRcxm3GylzsmzHkefJy2T32flek7SvkOULVKfO6&#10;sbL/Vt4HAAiUK/bsO7mWHSqUvcmv9SDPlxe/rGek7UtTxw9JZb7glHnhlWcM7yK/PwAESryrh7aH&#10;UwmhOj8bKftL8rxFSHbROJ5xjm6r7E3slgLQMxpIvrFOm//rlHWRWvs+eQ15mSh7gVPmvfIc3dTc&#10;Emnz4svUeWfK7wkAAdNU8hVeuzFYf7C8lrxsqPX7+F0gIm2+mXGOTui0uc4NRo+V3w0AAmdJyTfR&#10;fLCqURL+ONtNEmmrfsw0EysAeorvcIu0/WOZGBr2eFVJ+BJ13pnxeGFlv5FxntY4S7zsEwjQU5Zb&#10;8035T06bX5XXWBQ/HbqViViZY37XbBIvQI9pWfKNddr47dQPVJmcZonYzyST52vQ2/w1TLR9oLw+&#10;AOgZbUy+W1T24GVq7/fK6y6D367H1zydstf4hJg6Z8X6hB+fa2D2VvmDAgAdJ0lCqaTRJifKvLmu&#10;xOWPe0jZR/lNLH2TQCVjiZW9NV4bWZn9vqZb17UDQIdJJi+kE0gL9a/tl63s/S75HarGJ8vxYO2+&#10;frEbP2U6XmhemaMn1PYGvzB8vMrb9H8fnmjzsrG2z3SrZljFFGsACByn7FO7N0zL/Lr8HgAAncK3&#10;RXZyp2Flv8YauADQWS7dbe7vtLk+ldw6ooun6I6eIL8XAECrcWcMV502vyWTWgf9yHgwfJz8fgAA&#10;rSXuVEons07qlH3fhrI/Ib8jAEDrcMo8K9Lm/8hE1mWdNr/rVtfvKb8rAEBriNTwP0ba/I1MYGFo&#10;3uCbVuR3BgBYOtPthPzEAJm4AlKZ18rvDQCwVPykAqft61MJK0D9lj3y+wMALA2/xKFMVCHr13eQ&#10;9wAAoHHcYPhQp+3HZJIK3I+4wegn5b0AAGiMg9qeEinzxowEFbx+nDO7BwPA0hhr+zyZmPqkW7W/&#10;Iu8JAEDtOGUeHSnzaZmU+qRT9pNODx8p7w0AQG1cdvoFe5y2b5MJqade+8pT1rW8RwAAteCXa8xI&#10;RL3VKfsieY8AACrHaWudMp+XSajP+pXTJqt2Td4rAIDK8BMu/E4NMgHhdOdhtgQCgNoYa/OcVOLB&#10;TZqXy3sGAFCaaPfofslmkhmJBxNvmyh7gbx3AAClcMocykg4KFXmfx5cXftBef8AAArh9PDelWyj&#10;3heVHct7CABQCKfs1akkg9urzOfHevRweR8BAHIx1sMnpRIMztUp8zp5LwEAFubSU81pkbbvkckF&#10;F1DZr7FsJQAUxunRc1OJBfN47ZUrz/gOeV8BAHYk2r32AL/ubUZSwRxOlPk5eW8BAHbEKetkMsH8&#10;Om3/4BWn790j7y8AQCZuMHpspMwXZDLBYjplny3vMQBAim+trJzklL1GJhEsrtPmf0V7zD3kvQYA&#10;2EKk7IUygWAFKvsb8l4DAJwgXu1M2ZtSyQNL65T550N7zj1d3nMAgJixts+UiQOr02kzkfccACDG&#10;KfspmTSwUo/TFgwAKSJlnpaRMLBqlX2NvPcA0GOuPGN4l0jbd6WSBVZvvFDP8MfkMwCAnsLIh6Zl&#10;5wwA8LXflWd8R6TM29NJAuvSaXPDoT3rd5fPAgB6hls1PyMTBNavG9hfkc8CAHqG0/atMjlg/Tpl&#10;37exa7RbPg8A6AljZS+QiQGbk5XSAHqMU+bNMilgczptflc+EwDoARNtRmy0uWzNN8d6ZOSzAYDA&#10;idhosxU6bV8vnw0ABEw0GJ3rlPm6TAa4BJW9zQ1GPymfEQAESqTNG1KJAJensgflMwKAABkP1u6b&#10;SgC4VJ02tzMkDaAHTLS9XCYAXL5jZS6SzwoAAmK8+/yzIm3+WhZ+bIXv8dtByWcGAIHgtPnFjIKP&#10;bXFg9spnBgCB4JR5R6rQY2t02m7IZwYAATBRw8cw8aLdOm1uvGQw/H757ACg4/jalSzw2D4ng9HT&#10;5bMDgA7j156NlPm4LOzYRs118vkBQIeJlLkoXdCxlSrzVWbGAQSEY7+3Tum0eYl8hgDQQTYGw8fJ&#10;Ao7t1mn7gUsG+3bJZwkAHcMx862TTgbmp+SzBIAOcVDbe0XKfFoWbuyC5g3yeQJAh4iU2Z8u2NgR&#10;b/ELJ8lnCgAdIdL2hoyCjR2RBXoAOspEj4ws0NgxlX2nfK4A0AEiba9KFWjsnJeo886UzxYAWow7&#10;Y7hK80MYuoH9Ffl8AaDFTJS9QBZk7KjKvF0+XwBoMZEyV6QKMnZSp+1X3Kr9EfmMAaCFXHb63j1O&#10;24/JgowdVpn98jkDQAuJlN2XKsDYaZ2y/10+ZwBoIU7ZV8sCjN3W75oc7Vl7gHzWANAixqeddyqb&#10;bgaqsr8knzcAtIjxwPxUquBiEDptflc+bwBoEZGyr5EFF8PQafuP0e7R/eQzB4AW8IpTzWk0P4St&#10;U+ZZ8rkDQAvw68fKAoth6bR9q3zuANACWPuhFx53Jw9X5bMHgCVyadz8YG/MKLAYmso8TT5/AFgi&#10;bnX006mCiqF6WD5/AFgikTKvzSioGKBO2U/68d4yBgBgCRxYOedO8UypjMKKYXpI2UfJOACAJRCt&#10;js6VBRTD1inrZBwAwBJw2rxEFlAMW6ftB65d2fftMhYAoGEibd4tCyiG73jVPkzGAgA0iNPDe9P+&#10;21OVeYGMBwBokLEyP5cqmNgPlfkfMh4AoEFYfKe/+jefycD8kIwJAGiAK1ee8R1O2b+QBRP742TV&#10;PEPGBQA0gBsMHyoLJPZLp81vybgAgAbwGzXKAon90inzz34ijowNAKgZp811skBi/3SrZihjAwBq&#10;5HJt7xpp8zlZGLGXvlTGBwDUSKTseRkFEXupebeMDwCokbGyB9MFEXvqly9dXftBGSMAUBNO2fdl&#10;FETsreaJMkYAoAaiPWsPcMp8I10Isce+SsYJANSAH3yfUQCx15oPyjgBgBpwyl6TLoDYdzd2jc6W&#10;sQIAFeO0/V+y8CFGylwkYwUAKmRD23s5Zf93qvAhKnu1jBcAqJBI2X2pgofoVebjG7tGu2XMAEBF&#10;RNq8PFXwEBMnavgYGTMAUBGRMkdloUOc6bR9vowZAKgA/3rptP1bWegQZzpt3yrjBgAqIFodniML&#10;HOIWlfn0QW1PkbEDACVxyjwrVeAQhZPV0b+XsQMAJXHavl4WNkSp/6GWsQMAJYmU/ZAsbIhpzRtk&#10;7ABACZwe3ttpJmDgfP1GrTJ+AKAEk4H5KVnQELM137x0t7m/jCEAKMhY21ekCxriNip7oYwhAChI&#10;pOw7U4UMcRudNhMZQwBQgIt3rQ3YgBPz6JR5r4wjACgAEzAwr07bL493n3+WjCUAyMlYmYtkAUOc&#10;5yFlHyVjCQBy4rS5TBYuxHk6ZQ/IWAKAnDhtf18WLsS5KntExhIA5ODAyjl3csp+JlW4EOfotLmZ&#10;BdoBSjBW9t/KgoW4qGM9eriMKQBYEKeH67JQIS6sMvtlTAHAgjhtfjVVqBAX1Gn732RMAcCCRNpe&#10;JQsV4qI6Zf9qZWXlJBlXALAAkTLvl4UKMY9u1f6IjCsAmMNlau/3RsreKgsUYh7Hyj5FxhYAzGGi&#10;7QNlYULMq5/II2MLAOYQ6eETZGFCzKtT9n0ytgBgDpE2L5aFCbGA/zTeZe4m4wsAdsAp+6aMwoSY&#10;X2XPk/EFADvglPlwqiAhFtDp0UtkfAHANhzac+7pTtuvyIKEWEhlWJgHYFHGq/ZhqUKEWFRlb2JC&#10;BsCCOGWenCpEiCX0b1UyzgAgg0ibl8sChFjGsTLnyzgDgAwiZa+WBQixjE7ZF8k4A4AM/OB5WYAQ&#10;y+iUvUbGGQBkEGn7WVmAEEupzJ/LOAMAwSXqvDMjbb6ZKkCIZVT2a5cOht8v4w0ANuEGo59MFR7E&#10;CnSD0WNlvAHAJqJV+3hZcBCr0Cn7bBlvALAJtiHCunTK/FcZbwCwiUiZK2TBQaxClqYEmEOk7Dtk&#10;wUGsRGW+EH3vBUrGHAAkOG3/KlVwECtyMjAPkTEHAMk+cE6b22WhQaxKNxg+XcYdAPhV0AZr95UF&#10;BrFKJ8o6GXcA4Nt/B6NzZYFBrFKnzO/JuAMAXwPW9pmywCBWqVP2M5et7P0uGXsAvcdp+0pZYBAr&#10;d8/aA2TsAfSeSJk3pgoLYtWu2sfL2APoPWzEiU040eZlMvYAek+kzKdlYUGsWqftW2TsAfSa6MwL&#10;vjtS5quysCDW4Edk/AH0mvHuc8/KKCiIleu0+ddoj7mHjEGA3jLR9oGyoCDWpVs1QxmDAL0lWmUS&#10;Bjbq82QMAvQWp8yTMwoJYi2ySSfAJliIHZvUKfNHMgYBeotT1slCgliXTtu/O7Cy7ztlHAL0Eqfs&#10;1bKQINbphrb3knEI0Esibd4tCwhinY4Hw8fJOAToJZEyfykLCGK9Dv+TjEOAXuLb5NIFBLE+fb+D&#10;jEOA3rGxa7Q7np2UUUgQa/RtMhYBeodbXb9nRuFArFWnzDEZiwC9ww2GD5WFA7F+zT+98pR1LeMR&#10;oFdsKHN+unAg1q9fg0TGI0CvmLAXHC7J8cD8lIxHgF4xHpgXy4KB2IROD58r4xGgVzANGZemslfK&#10;eAToFb4QpAoGYjO+R8YjQK9wyrw5o2Ag1q8yn5bxCNArImX+R6pgIDai+ebGrtHZMiYBeoNfmzVd&#10;MBCbcazNI2RMAvSGSJljslAgNqYyT5MxCdAbnDKfSRUKxMYcvVzGJEBvcMp+MV0oEBtS2d+WMQnQ&#10;C/y2MJGy30gVCsSGdNp+QMYlQC+4/JR1LQsEYqMq84UDe/adLGMTIHj8EKBUgUBs2t2j+8nYBAie&#10;Q7vN/VOFAbFhnbZWxiZA8EwG5iGyMCA2rjL7ZWwCBI/fmTZVGBAb1mlzmYxNgOCJtHmiLAyITeu0&#10;/X0ZmwDB4wajp8vCgNi0TtuPyNgECJ6Jsr8sCwNi0zpt/jE684LvlvEJEDTshoFt8RJ13pkyPgGC&#10;JtL2FbIgIC7J/yDjEyBoImXHGQUBsXHHevgkGZ8AQeOH/8iCgLgUlXmBjE+AoImUeW2qICAuQafM&#10;q2V8AgRNpM0bZEFAXIrKvF3GJ0DQOGWvSRUExGWo7J/L+AQImkjbt6QKAuISdMr+g1+fWsYoQLBE&#10;yh6RBQFxWY53mbvJGAUIFqfN78lCgLgsJ6ujfy9jFCBYIm2ul4UAcVm6VfMzMkYBgiVS5v2yECAu&#10;0efJGAUIFr8hYkYhQFyKrAsMvSJS9i9kIUBclk7bt8oYBQiWSNsbZCFAXJ7mgzJGAYIlUuYT6UKA&#10;uBydtn/3rZWVk2ScAgSJ0+ZmWQgQl6kbjP6NjFOAIImU+bwsAIjL9NBg+GAZpwBBQg0Y26bTw3UZ&#10;pwBBEmnzJVkAEJfpWA1/WcYpQJBEyt4mCwDiUlUmknEKECSRMl9IFQDE5fo7Mk4BgiRS9taMAoC4&#10;TP9ExilAkDAKAlvo38g4BQgSRkFgG71iz76TZawCBEekzedk8CMu20t3m/vLWAUIDqft38rgR1y2&#10;EzV8jIxVgOCgCQJbqbIXylgFCA6n7GdSwY+4fFmYHcLHKfupjOBHXK5MxoA+4JT9ZCr4EZetMm+U&#10;sQoQHE6Zj6eCH3HZKvs/ZawCBIfT5sZU8CMuWaftx2SsAgSHD3QZ/Igt8LYDK+fcScYrQFA4bT6a&#10;EfyIy1etfZ+MV4CgcNp+JBX4iC3Qra7/qIxXgKBgV2Rsq4eUfZSMV4CgcNr+iQx8xDbolH2qjFeA&#10;oHDaXC8DH7ENOmVeKOMVICgiZd4uAx+xDTptLpPxChAUkTK/IwMfsQ06bd8i4xUgKJw2vykDH7EN&#10;OmXfJ+MVICicMq+WgY/YBv00eRmvAEERKTuWgY/YBp02tx8465w7y5gFCIZI25fKwEdsi+Pd558l&#10;YxYgGJy2z5dBj9gWx8r+hIxZgGBwyj5bBj1iW3TaWhmzAMEQrdqfl0GP2BbdqnmGjFmAYJho+7My&#10;6BHbolPm12XMAgTDWJnzZdAjtkU/TFLGLEAwRAOzVwY9Ylt02r5VxixAMIz12sNl0CO2RaftB2TM&#10;AgTDWA9/TAY9YmtU5hMyZgGCYTxYu28q6BFbotP2H69d2fftMm4BgmBj1+hsGfSIbfKKPftOlnEL&#10;EATu5OGqDHjENunf0mTcAgSB3/o7UuarMugR2+JYjx4u4xYgGCJtPieDHrEtTpS9QMYsQDA4bT4q&#10;gx6xLU60faaMWYBgcMr8kQx6xLbIdGQIGqfMO2TQI7ZFNueEoHHKXC2DHrEtOmXfJGMWIBh8DUMG&#10;PWJbdNr+gYxZgGCY6NFLZNAjtkZl/lLGLEAwTJT95VTQI7ZG8zkZswDBECn7lHTQI7ZDp8zXx6c9&#10;+ntk3AIEQaTseTLoEdskuyNDsETa/gcZ8IhtcqLtA2XcAgSBW7U/IgMesVUOzF4ZtwBBMN5l7pYK&#10;eMRWaZ4o4xYgCC7etTZIBzxii1Rmv4xbgGBIBTxiixwPzItlzAIEg1Pm4zLoEVujslfKmAUIhkiZ&#10;96eCHrE9vk3GLEAwOG2uywh6xHaozPtlzAIEQ6TMFamgR2yJTpsbZcwCBINf9FoGPWJbdMp+UcYs&#10;QDBEevgLMugRW+T/8zt4y7gFCAKnh+sZQY/YGp0e3lvGLUAQbAzWHywDHrFNusHwoTJuAYLg0J71&#10;u8uAR2yTTo/WZdwCBMEVe/adHCn7NRn0iK1xYH9exi1AMDhtP5MKesS2qMwLZMwCBIPT9gOpoEds&#10;jSaSMQsQDE7Z/54OesR26JS5WsYsQDD4BU9k0CO2yHfJmAUIBqfNyzKCHrEdKvshGbMAwRApc1Eq&#10;6BHb42dlzAIEQ6TsvoygR2yFTpl/PnDWOXeWcQsQBJEyD5JBj9gmWQ8CgmVy6toPyIBHbJMbe0Y/&#10;LOMWIAgOrOz7TqfMF2XQI7ZFp8yjZdwCBEOkzF/KoEdsi27V/IyMWYBgcMq8QwY9Ylt0yjxLxixA&#10;METKvkYGPWJbdHr0EhmzAMEwUeaFMugR2+JE2VfLmAUIhkjZC2XQI7bIa2XMAgTDRJtHZAQ9Yit0&#10;yrxXxixAMLjV9XvKoEdsi06bj8qYBQiG8WmP/h6n7Zdl4CO2QafM38uYBQgKX8uQgY/YEo9v7Brt&#10;ljELEAx+3dWMwEdsh3vMPWTMAgSDU+Z1qaBHbIvKPEjGLEAwRMr+RiroEVviWA+NjFmAYHDKPlUG&#10;PWJrVPYpMmYBgsENRo9NBT1ie3yejFmon/8PkNsYE8/MMzcAAAAASUVORK5CYIJQSwMECgAAAAAA&#10;AAAhAMZ17NP8DAAA/AwAABQAAABkcnMvbWVkaWEvaW1hZ2UyLnN2Zzxzdmcgdmlld0JveD0iMCAw&#10;IDE3NS41OSAzMzIuNjEiIHhtbG5zPSJodHRwOi8vd3d3LnczLm9yZy8yMDAwL3N2ZyIgeG1sbnM6&#10;eGxpbms9Imh0dHA6Ly93d3cudzMub3JnLzE5OTkveGxpbmsiIGlkPSJDYWxxdWVfMSIgb3ZlcmZs&#10;b3c9ImhpZGRlbiI+PGRlZnM+PC9kZWZzPjxwYXRoIGQ9Ik0xMjguOTcgMzMyLjYxQzEyNiAyOTYu&#10;NDQgMTIzLjIgMjYwLjExIDExMi4yNSAyMjUuMzcgMTA2LjU2IDIwNy4zMSA5OC40MyAxODguMyA4&#10;MC43NiAxNzkuMjggNzQuMTIgMTgzLjY3IDY4LjYxIDE5MC4yNiA2NC40MSAxOTYuOTggNDEuNDEg&#10;MjMzLjY4IDM5LjE5IDI4OC40NCA0NS4yMiAzMzIuNjFMMTI4Ljk4IDMzMi42MVoiIGZpbGw9IiM4&#10;RDEzNEUiLz48cGF0aCBkPSJNMTQzLjg4IDI2LjQyQzEzNC4yOSA1IDEwNy45Ni0yLjQ1IDg3IDYu&#10;MjMgNzAuMzYtNC45MyA0NC41Mi0wLjk4IDM0LjM3IDE3LjEzIDIwLjM1IDE2Ljk5IDkuOTEgMjQu&#10;NDcgNy4xNSAzOC4zOSA2Ljg1IDM5Ljg4IDcuMjYgNDEuNDIgNi44MSA0Mi44NSA2LjM4IDQ0LjIy&#10;IDQuMDcgNDYuMTQgMy4yNiA0Ny40Ni00LjQyIDYwLjAyIDIuMjYgNzguNjggMTUuNDIgODQuNTkg&#10;MTcuNjIgODUuNTggMjIuNDMgODYuMjcgMjMuNTEgODYuOTQgMjMuNzcgODcuMSAyNiA5MS4xMiAy&#10;Ni43MiA5Mi4wMSAzNS4wMiAxMDIuMjcgNDkuMDUgMTAyLjk0IDU5LjA0IDk0LjcgNzAuODMgMTA1&#10;LjY3IDg3LjU4IDEwNCA5OS44MiA5NC43NCAxMTQuNDggMTA1Ljc3IDEzNy4zNCAxMDQuMTcgMTQ0&#10;LjI4IDg1LjI5IDE1OC45NSA4OC40NiAxNzMuNjggNzguMTMgMTc1LjM3IDYzLjA5IDE3Ny41NiA0&#10;My42NyAxNjMuNzIgMjYuNTggMTQzLjkgMjYuNDNaTTE0OC4zNSA4MC4yOEMxNDUuMjMgNzkuOTcg&#10;MTQzLjcxIDc3LjQyIDE0MC41MyA3Ny45MyAxMzguNTggODYuMjMgMTMzLjUzIDk0LjcxIDEyNC4y&#10;NSA5NS45NyAxMTMuMjcgOTcuNDYgMTA3LjUzIDkzLjA1IDk4LjkyIDg3LjQ2IDg5LjI4IDk2LjA3&#10;IDc2LjY3IDEwMS4xNSA2NS4xMiA5Mi40NiA2My4zNyA5MS4xNCA2MC45MiA4Ny40OSA1OC42MSA4&#10;Ny40OSA1Ny4xOSA4Ny40OSA1My45MyA5MS4xNiA1Mi4yOSA5Mi4xNyAzOC4wMiAxMDAuOTYgMjMu&#10;NjkgODcuMTIgMjkuMiA3MS45NiAyOS44NSA3MC4xNiAzMy41NSA2NS4xOSAyNy45NCA2NS44NiAy&#10;My43OCA2Ni4zNiAyMi4yNyA3Ny4zOCAyMi4zOCA4MC43NCAxMC40NiA3OS4wOCAxLjUgNjMuNDkg&#10;Ny40OSA1Mi42NSA4LjQ2IDUwLjg5IDExLjg5IDQ4LjM0IDEyLjIxIDQ3LjI5IDEzLjAzIDQ0LjUz&#10;IDExLjkzIDQwLjU5IDEzLjEzIDM2LjY5IDE2LjU5IDI1LjQ4IDI3LjAzIDIyLjQ0IDM3Ljc1IDIy&#10;LjkxIDQ0LjM5IDYuNDQgNjUuMzMgMS4zOCA4MC40NiA4Ljk4IDc5Ljk4IDkuMzggNzkuNDcgOS43&#10;NSA3OC45NiAxMC4xMSA4MS40MiA5Ljg5IDgzLjc5IDExLjU0IDg0LjU5IDEzLjYyIDEwMi40OCA0&#10;LjU3IDEyNC41NiA2LjUgMTM2LjYzIDI0LjM0IDEzNy4xMiAyNS4wNyAxMzguNjYgMjcuMjcgMTM4&#10;LjMzIDI3LjkzIDE0MC4yOCAyOC42NSAxNDEuNjcgMzAuNzEgMTQxLjc1IDMyLjggMTUwLjkgMzAu&#10;NTcgMTYxLjg4IDM2Ljc1IDE2Ni43NiA0NS41NyAxNzQuOTMgNjAuMzIgMTY2Ljc4IDgyLjE0IDE0&#10;OC4zNSA4MC4zWiIgZmlsbD0iIzhEMTM0RSIvPjxwYXRoIGQ9Ik0xMTMuNDcgMTQwLjkyQzEyOS40&#10;OSAxMzkuOTEgMTM5LjA4IDE1NC4zNCAxMzQuNTUgMTY5LjIgMTI5Ljg5IDE4NC40OSAxMTAuMDMg&#10;MTk0LjYxIDk2LjUxIDE4My41MSA3OS4yOCAxNjkuMzYgOTMuNjIgMTQyLjE3IDExMy40NiAxNDAu&#10;OTJaIiBmaWxsPSIjOEQxMzRFIi8+PHBhdGggZD0iTTk3LjczIDExNi43M0M5OC44OSAxMjMuMjYg&#10;MTA3LjY4IDEzNy40MSA5OS44MiAxNDIuMSA5NS4xMyAxNDQuOSA5MC40OSAxMzkuODMgOTAuNTgg&#10;MTM1LjI2IDkwLjY0IDEzMS44OCA5NC45IDEyMC41NCA5Ni42NiAxMTcuMzQgOTYuOTYgMTE2Ljc5&#10;IDk2LjYzIDExNi41MyA5Ny43MyAxMTYuNzNaIiBmaWxsPSIjOEQxMzRFIi8+PHBhdGggZD0iTTU0&#10;LjA1IDE1MC4zM0M1NS4xMyAxNTYuNCA2My41MyAxNjkuMDUgNTYuOTYgMTc0LjExIDUyIDE3Ny45&#10;MyA0Ny4wNyAxNzIuNDkgNDcuMyAxNjcuMzYgNDcuNDYgMTYzLjk1IDUxLjI0IDE1NC4xMSA1Mi45&#10;OCAxNTAuOTQgNTMuMjggMTUwLjM5IDUyLjk1IDE1MC4xMyA1NC4wNSAxNTAuMzJaIiBmaWxsPSIj&#10;OEQxMzRFIi8+PHBhdGggZD0iTTQ1LjkgMTAzLjc3QzQ2LjU3IDEwMy44MSA0Ni42NCAxMDQuNSA0&#10;Ni44NyAxMDQuOTUgNDguNTUgMTA4LjI2IDUyLjEyIDExOC4yOCA1Mi4xNyAxMjEuNzcgNTIuMjgg&#10;MTI5LjcgNDIuODkgMTMxLjU2IDQwLjUgMTI0LjI4IDM4LjYxIDExOC41NCA0NC4yMyAxMDkuMzEg&#10;NDUuOSAxMDMuNzdaIiBmaWxsPSIjOEQxMzRFIi8+PHBhdGggZD0iTTI5LjEgMTMxLjYxQzI5Ljcx&#10;IDEzMS4xMyAzMi41NSAxMzguNDYgMzIuODEgMTM5LjE3IDM0LjUyIDE0My44NSAzNy40MiAxNTAu&#10;NjcgMzMuMTcgMTU0LjY0IDMwLjIgMTU3LjQyIDI2LjI3IDE1Ni4xNSAyNC4zNyAxNTIuODkgMjEu&#10;MDIgMTQ3LjE1IDI3LjcgMTM3LjQxIDI5LjEgMTMxLjZaIiBmaWxsPSIjOEQxMzRFIi8+PHBhdGgg&#10;ZD0iTTEyMS4yNiAxMDkuNTNDMTIxLjkzIDEwOS4wMyAxMjUuMDYgMTE3Ljg0IDEyNS4zMiAxMTgu&#10;NjcgMTI2LjY1IDEyMi45IDEyOC45IDEyOC4zOSAxMjUuMzYgMTMyLjExIDEyMi42MyAxMzQuOTgg&#10;MTE3LjggMTMzLjcxIDExNi4yMiAxMzAuMTcgMTEzLjc1IDEyNC42NSAxMTkuOCAxMTUuMDkgMTIx&#10;LjI3IDEwOS41M1oiIGZpbGw9IiM4RDEzNEUiLz48cGF0aCBkPSJNNjcuNDkgMTA5LjUzQzY4LjQg&#10;MTE1LjU5IDc2LjUgMTI2LjQ1IDcwLjY0IDEzMS42NCA2Ni40IDEzNS4zOSA2MS4xNyAxMzAuODgg&#10;NjEuMjQgMTI2LjEyIDYxLjI5IDEyMi42IDY0LjkyIDExMy43MSA2Ni40OSAxMTAuMjEgNjYuNzUg&#10;MTA5LjY0IDY2LjI2IDEwOS4zNSA2Ny40OSAxMDkuNTRaIiBmaWxsPSIjOEQxMzRFIi8+PHBhdGgg&#10;ZD0iTTc4LjA2IDEzNS45M0M3OC43NSAxMzUuOTggNzguOCAxMzYuNjYgNzkuMDMgMTM3LjEyIDgw&#10;LjY3IDE0MC4zNSA4NC4xOSAxNTAuMTUgODQuMTIgMTUzLjU0IDg0IDE1OC44NSA3Ny45OCAxNjEu&#10;ODEgNzQuNDQgMTU3LjU1IDY5LjY0IDE1MS43NiA3Ny4xNCAxNDIuMTcgNzguMDYgMTM1LjkzWiIg&#10;ZmlsbD0iIzhEMTM0RSIvPjxwYXRoIGQ9Ik0xMy4wMSA5OS40NkMxNC44NSAxMDMuODQgMjAuNzMg&#10;MTE0LjAyIDE2LjYzIDExNy45NSAxMi41MyAxMjEuODggNy43MSAxMTguMyA3Ljk0IDExMy4xMiA4&#10;LjAxIDExMS41MiAxMi4yIDk5LjQ2IDEzLjAxIDk5LjQ2WiIgZmlsbD0iIzhEMTM0RSIvPjwvc3Zn&#10;PlBLAwQUAAYACAAAACEA1kelEd4AAAAGAQAADwAAAGRycy9kb3ducmV2LnhtbEyPQWvCQBSE74X+&#10;h+UJvekmTRWN2YhI25MUqoXS2zP7TILZ3ZBdk/jv+3qqx2GGmW+yzWga0VPna2cVxLMIBNnC6dqW&#10;Cr6Ob9MlCB/QamycJQU38rDJHx8yTLUb7Cf1h1AKLrE+RQVVCG0qpS8qMuhnriXL3tl1BgPLrpS6&#10;w4HLTSOfo2ghDdaWFypsaVdRcTlcjYL3AYdtEr/2+8t5d/s5zj++9zEp9TQZt2sQgcbwH4Y/fEaH&#10;nJlO7mq1F42C6TJKOKpgwQ/Yn69AnBSsXhKQeSbv8fNfAAAA//8DAFBLAwQUAAYACAAAACEAIlYO&#10;7scAAAClAQAAGQAAAGRycy9fcmVscy9lMm9Eb2MueG1sLnJlbHO8kLFqAzEMhvdC3sFo7/nuhlJK&#10;fFlKIWtIH0DYOp/JWTaWG5q3j2mWBgLdOkri//4PbXffcVVnKhISGxi6HhSxTS6wN/B5/Hh+BSUV&#10;2eGamAxcSGA3bZ62B1qxtpAsIYtqFBYDS635TWuxC0WULmXidplTiVjbWLzOaE/oSY99/6LLbwZM&#10;d0y1dwbK3o2gjpfcmv9mp3kOlt6T/YrE9UGFDrF1NyAWT9VAJBfwthw7OXvQjx2G/3EYusw/Dvru&#10;udMVAAD//wMAUEsBAi0AFAAGAAgAAAAhAKjWx6gTAQAASQIAABMAAAAAAAAAAAAAAAAAAAAAAFtD&#10;b250ZW50X1R5cGVzXS54bWxQSwECLQAUAAYACAAAACEAOP0h/9YAAACUAQAACwAAAAAAAAAAAAAA&#10;AABEAQAAX3JlbHMvLnJlbHNQSwECLQAUAAYACAAAACEAhJ/e9C0EAADvCQAADgAAAAAAAAAAAAAA&#10;AABDAgAAZHJzL2Uyb0RvYy54bWxQSwECLQAKAAAAAAAAACEArMDjNsBFAADARQAAFAAAAAAAAAAA&#10;AAAAAACcBgAAZHJzL21lZGlhL2ltYWdlMS5wbmdQSwECLQAKAAAAAAAAACEAxnXs0/wMAAD8DAAA&#10;FAAAAAAAAAAAAAAAAACOTAAAZHJzL21lZGlhL2ltYWdlMi5zdmdQSwECLQAUAAYACAAAACEA1kel&#10;Ed4AAAAGAQAADwAAAAAAAAAAAAAAAAC8WQAAZHJzL2Rvd25yZXYueG1sUEsBAi0AFAAGAAgAAAAh&#10;ACJWDu7HAAAApQEAABkAAAAAAAAAAAAAAAAAx1oAAGRycy9fcmVscy9lMm9Eb2MueG1sLnJlbHNQ&#10;SwUGAAAAAAcABwC+AQAAxVsAAAAA&#10;">
                <v:oval id="Ellipse 2" o:spid="_x0000_s1138" style="position:absolute;width:5473;height:5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8iTyAAAAOMAAAAPAAAAZHJzL2Rvd25yZXYueG1sRE9fa8Iw&#10;EH8f7DuEE/Y203Y4tRrFDRw+DGRO0ccjOduy5lKazNZvvwwEH+/3/+bL3tbiQq2vHCtIhwkIYu1M&#10;xYWC/ff6eQLCB2SDtWNScCUPy8Xjwxxz4zr+ossuFCKGsM9RQRlCk0vpdUkW/dA1xJE7u9ZiiGdb&#10;SNNiF8NtLbMkeZUWK44NJTb0XpL+2f1aBcePz3RbeX1YH7utPmfcmdPbSqmnQb+agQjUh7v45t6Y&#10;OH+cZqPpaDx5gf+fIgBy8QcAAP//AwBQSwECLQAUAAYACAAAACEA2+H2y+4AAACFAQAAEwAAAAAA&#10;AAAAAAAAAAAAAAAAW0NvbnRlbnRfVHlwZXNdLnhtbFBLAQItABQABgAIAAAAIQBa9CxbvwAAABUB&#10;AAALAAAAAAAAAAAAAAAAAB8BAABfcmVscy8ucmVsc1BLAQItABQABgAIAAAAIQCFO8iTyAAAAOMA&#10;AAAPAAAAAAAAAAAAAAAAAAcCAABkcnMvZG93bnJldi54bWxQSwUGAAAAAAMAAwC3AAAA/AIAAAAA&#10;" fillcolor="white [3212]" strokecolor="#901f52 [3214]" strokeweight="1.5pt">
                  <v:stroke joinstyle="miter"/>
                  <v:shadow on="t" color="black" opacity="26214f" origin=",-.5" offset="0,3pt"/>
                  <v:textbox>
                    <w:txbxContent>
                      <w:p w14:paraId="0346F7E2" w14:textId="77777777" w:rsidR="00C77C80" w:rsidRDefault="00C77C80" w:rsidP="00C77C80">
                        <w:pPr>
                          <w:jc w:val="center"/>
                        </w:pPr>
                        <w:r>
                          <w:t xml:space="preserve">  </w:t>
                        </w:r>
                      </w:p>
                    </w:txbxContent>
                  </v:textbox>
                </v:oval>
                <v:shape id="Graphique 1" o:spid="_x0000_s1139" type="#_x0000_t75" style="position:absolute;left:1460;top:486;width:2648;height:5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FTGygAAAOMAAAAPAAAAZHJzL2Rvd25yZXYueG1sRI9BT8Mw&#10;DIXvSPyHyEjcWDoEJSvLJjQNgQQXul12sxqvqdY4VRO28u/xAYmj7ef33rdcT6FXZxpTF9nCfFaA&#10;Im6i67i1sN+93hlQKSM77COThR9KsF5dXy2xcvHCX3Suc6vEhFOFFnzOQ6V1ajwFTLM4EMvtGMeA&#10;Wcax1W7Ei5iHXt8XRakDdiwJHgfaeGpO9XewUL6FA562n7jf1YVvHg5Pj5vth7W3N9PLM6hMU/4X&#10;/32/O6lvjCnNolwIhTDJAvTqFwAA//8DAFBLAQItABQABgAIAAAAIQDb4fbL7gAAAIUBAAATAAAA&#10;AAAAAAAAAAAAAAAAAABbQ29udGVudF9UeXBlc10ueG1sUEsBAi0AFAAGAAgAAAAhAFr0LFu/AAAA&#10;FQEAAAsAAAAAAAAAAAAAAAAAHwEAAF9yZWxzLy5yZWxzUEsBAi0AFAAGAAgAAAAhAICYVMbKAAAA&#10;4wAAAA8AAAAAAAAAAAAAAAAABwIAAGRycy9kb3ducmV2LnhtbFBLBQYAAAAAAwADALcAAAD+AgAA&#10;AAA=&#10;">
                  <v:imagedata r:id="rId219" o:title=""/>
                </v:shape>
                <w10:wrap type="tight"/>
              </v:group>
            </w:pict>
          </mc:Fallback>
        </mc:AlternateContent>
      </w:r>
    </w:p>
    <w:p w14:paraId="15D82156" w14:textId="77777777" w:rsidR="2E0E48F0" w:rsidRDefault="00F9049B" w:rsidP="00DB762C">
      <w:pPr>
        <w:pStyle w:val="Puces"/>
      </w:pPr>
      <w:r w:rsidRPr="68EFAE01">
        <w:t xml:space="preserve"> </w:t>
      </w:r>
      <w:r w:rsidR="2E0E48F0" w:rsidRPr="68EFAE01">
        <w:t xml:space="preserve">Gestion </w:t>
      </w:r>
      <w:r w:rsidR="003B5AF2">
        <w:t xml:space="preserve">des </w:t>
      </w:r>
      <w:r w:rsidR="2E0E48F0" w:rsidRPr="68EFAE01">
        <w:t>contention</w:t>
      </w:r>
      <w:r w:rsidR="003B5AF2">
        <w:t>s et de l’</w:t>
      </w:r>
      <w:r w:rsidR="0FD953EC" w:rsidRPr="68EFAE01">
        <w:t>isolement</w:t>
      </w:r>
    </w:p>
    <w:p w14:paraId="1F83A867" w14:textId="77777777" w:rsidR="003B5AF2" w:rsidRDefault="00682C7E" w:rsidP="00EB1A0C">
      <w:r>
        <w:rPr>
          <w:noProof/>
        </w:rPr>
        <w:lastRenderedPageBreak/>
        <mc:AlternateContent>
          <mc:Choice Requires="wpg">
            <w:drawing>
              <wp:anchor distT="0" distB="0" distL="114300" distR="114300" simplePos="0" relativeHeight="251780608" behindDoc="0" locked="0" layoutInCell="1" allowOverlap="1" wp14:anchorId="629FC60F" wp14:editId="267E2736">
                <wp:simplePos x="0" y="0"/>
                <wp:positionH relativeFrom="column">
                  <wp:posOffset>-509905</wp:posOffset>
                </wp:positionH>
                <wp:positionV relativeFrom="paragraph">
                  <wp:posOffset>230505</wp:posOffset>
                </wp:positionV>
                <wp:extent cx="547370" cy="555625"/>
                <wp:effectExtent l="57150" t="19050" r="81280" b="111125"/>
                <wp:wrapTight wrapText="bothSides">
                  <wp:wrapPolygon edited="0">
                    <wp:start x="6014" y="-741"/>
                    <wp:lineTo x="-2255" y="0"/>
                    <wp:lineTo x="-2255" y="20736"/>
                    <wp:lineTo x="4510" y="23698"/>
                    <wp:lineTo x="6766" y="25179"/>
                    <wp:lineTo x="15787" y="25179"/>
                    <wp:lineTo x="18042" y="23698"/>
                    <wp:lineTo x="24056" y="12590"/>
                    <wp:lineTo x="24056" y="11109"/>
                    <wp:lineTo x="19545" y="4443"/>
                    <wp:lineTo x="15787" y="-741"/>
                    <wp:lineTo x="6014" y="-741"/>
                  </wp:wrapPolygon>
                </wp:wrapTight>
                <wp:docPr id="214897488" name="Groupe 20"/>
                <wp:cNvGraphicFramePr/>
                <a:graphic xmlns:a="http://schemas.openxmlformats.org/drawingml/2006/main">
                  <a:graphicData uri="http://schemas.microsoft.com/office/word/2010/wordprocessingGroup">
                    <wpg:wgp>
                      <wpg:cNvGrpSpPr/>
                      <wpg:grpSpPr>
                        <a:xfrm>
                          <a:off x="0" y="0"/>
                          <a:ext cx="547370" cy="555625"/>
                          <a:chOff x="0" y="0"/>
                          <a:chExt cx="547370" cy="555625"/>
                        </a:xfrm>
                      </wpg:grpSpPr>
                      <wps:wsp>
                        <wps:cNvPr id="1241616918" name="Ellipse 2"/>
                        <wps:cNvSpPr/>
                        <wps:spPr>
                          <a:xfrm>
                            <a:off x="0" y="0"/>
                            <a:ext cx="547370" cy="555625"/>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239E2757" w14:textId="77777777" w:rsidR="00682C7E" w:rsidRDefault="00682C7E" w:rsidP="00682C7E">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38668345" name="Graphique 1"/>
                          <pic:cNvPicPr>
                            <a:picLocks noChangeAspect="1"/>
                          </pic:cNvPicPr>
                        </pic:nvPicPr>
                        <pic:blipFill>
                          <a:blip r:embed="rId220">
                            <a:extLst>
                              <a:ext uri="{96DAC541-7B7A-43D3-8B79-37D633B846F1}">
                                <asvg:svgBlip xmlns:asvg="http://schemas.microsoft.com/office/drawing/2016/SVG/main" r:embed="rId221"/>
                              </a:ext>
                            </a:extLst>
                          </a:blip>
                          <a:stretch>
                            <a:fillRect/>
                          </a:stretch>
                        </pic:blipFill>
                        <pic:spPr>
                          <a:xfrm>
                            <a:off x="65616" y="116417"/>
                            <a:ext cx="405765" cy="367030"/>
                          </a:xfrm>
                          <a:prstGeom prst="rect">
                            <a:avLst/>
                          </a:prstGeom>
                        </pic:spPr>
                      </pic:pic>
                    </wpg:wgp>
                  </a:graphicData>
                </a:graphic>
              </wp:anchor>
            </w:drawing>
          </mc:Choice>
          <mc:Fallback>
            <w:pict>
              <v:group w14:anchorId="629FC60F" id="Groupe 20" o:spid="_x0000_s1140" style="position:absolute;left:0;text-align:left;margin-left:-40.15pt;margin-top:18.15pt;width:43.1pt;height:43.75pt;z-index:251780608;mso-position-horizontal-relative:text;mso-position-vertical-relative:text" coordsize="5473,555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HxlgwLQQAAO8JAAAOAAAAZHJzL2Uyb0RvYy54bWykVttu&#10;2zgQfV9g/4HQe2PJtmxHiFMESRMUCNqg6SLPNEVZRCiSJanY2a/fQ+oSO8l2F22AyBxxODPncC46&#10;+7hvJHni1gmt1kl2kiaEK6ZLobbr5K/v1x9WCXGeqpJKrfg6eeYu+Xj+5x9nO1Pwqa61LLklMKJc&#10;sTPrpPbeFJOJYzVvqDvRhitsVto21EO020lp6Q7WGzmZpulistO2NFYz7hzeXnWbyXm0X1Wc+a9V&#10;5bgncp0gNh+fNj434Tk5P6PF1lJTC9aHQX8hioYKBaejqSvqKWmteGOqEcxqpyt/wnQz0VUlGI8Y&#10;gCZLX6G5sbo1Ecu22G3NSBOofcXTL5tlX55urLk3dxZM7MwWXEQpYNlXtgm/iJLsI2XPI2V87wnD&#10;y3y+nC1BLMNWnueLad5Rymrw/uYUqz/99NxkcDo5CmVnkBzuBb/7Pfz3NTU80uoK4L+zRJTI3ek8&#10;W2SL0wwZq2iDXP0kpTCOk2mAFGKA8siUKxxI+z2aRri0MNb5G64bEhbrhHeuY0rRp1vnEQG0B63g&#10;1mkpymshZRRCvfBLackTRaZvtlmIGSeOtKQiOwA9TfM0Wj7ajCV3aCLCPjYBSargj8fSQlxB0K3n&#10;9r4ud2QjW/uNgsw8XaXIilIEMLNV1gmou3yehr+EULlFw/AJsdo/CF/HSwnpFSwGnC9gJGWPHRPS&#10;1LRDGM30GHvtiHeMJUoHYSKjhiuLK/8seXAl1TdeIQGQy9OOlGMqKWNc+azbqmnJO/9ZHlD0HA8n&#10;os9oMFiucDej7d7AoNkZGWx3Znr9cLSLezzc39bPDo8nomet/Hi4EUrb95BJoOo9d/oI/4CasPT7&#10;zT4WxzyWdXi10eUzKga3FjuCM+xa4LZuqfN31KJ34m4xD/xXPCqpkW+6XyWk1vbv994HfZQ0dhOy&#10;Qy9eJ+5HSy1PiPysUOyn2XwOsz4K83w5hWAPdzaHO6ptLjWKIMPkMSwug76Xw7KyunnA2LgIXrFF&#10;FYPvdcK8HYRL380IDB7GLy6iGhq2of5W3RsWjAeiQ+Z93z9Qa/q69eiLX/TQYGjxqnY73XBS6YvW&#10;60rEwn7htb8CNLvzMyNYgf++62P1puv993TEKd8GIrsJ2/wvGw21j6350OEVGyGFf47DFphDUOrp&#10;TrDQ+4Jw0EDT2WqxWM2QK30DvYlz9UfLScy0Qb07DPYEu9Xs0RGlL2uqtvzCGQzsQG7Iy2P1KB55&#10;3qA7D/0vrHuMuLhXw/EdmrrBe6VZ26C6uy8JyyX1+IxxNbo+EqbgzYaX68R+LmNAaKbecs/qWGKx&#10;uFnfl8eNGOVLYAHCv4yJRY5hkxCMzSxbzLNlgIzC78fjPM2XC/AYxupssUxnQ68ZZvIwCfq8s+At&#10;ZuSrhAsjpaeyiyMGiLBiosWvCqyOPlsO5aj18p12/g8AAAD//wMAUEsDBAoAAAAAAAAAIQBm8NWS&#10;RwgBAEcIAQAUAAAAZHJzL21lZGlhL2ltYWdlMS5wbmeJUE5HDQoaCgAAAA1JSERSAAAHggAABsoI&#10;BgAAACPjuEUAAAABc1JHQgCuzhzpAAAABGdBTUEAALGPC/xhBQAAAAlwSFlzAAAdhwAAHYcBj+Xx&#10;ZQAA/6VJREFUeF7s3d1x28jWqOEvA4/BmnuHMCHM/RiSQ3AICsHXY7kUgkJQCA5BITiEHcI51ZTk&#10;kZu0RFJNYK3u56l6T9X59vyDIAEsoPF//wcA0NDNu8s/bt5dfvj3z8u/rjcfP/1smj+Xvk3z1fO+&#10;vp+/XG8ubp73bXNxu226uHto/v6s+6euN/OPx/73Qk9/zM+e/zUee/xrP/79Hv/+5Z+l/POVyj/r&#10;079D+ff5uvnn76ee/l23f0z553/2z1n985W/98PfZ3Nx+/TXLn/N8tep/1sCAMBonp9PlGPk+nyi&#10;Pqf4eUz9tvOJ351T7DuH+PXc4dn5w9M5xPPziKdziV/OJx7PKZ6fV5R/5/LvXv/3AAAAAGhu30D3&#10;5wWMp4srvw48txdLvm0u/p/e0DR/f7h49PGTC0EAAGT1eD7xRzmf+HlO8TjE/Tmw/W9I+/MGyp3j&#10;4wHbdxPp03D5aaD8fIBc/7cHAAAABrIz1HUBJk0P22P7lPGVCz0AAKzlaajrfCJuz55e3rsK0dMT&#10;yM4pAAAAIJH6osz2TvHHJ3ZdiOmzhws8/13ceXoqwEUdAACOVd84Wr/yxPlEnzmnAAAAgACeD3qf&#10;3oP1OOh1x732tv1MPD4J8PP9ZP8tH2fJaQCAgbhxVKf0/Olig2IAAAA4UT3odfe9lmjnCYDNx0/l&#10;c1h/PgEAiM35hNbopZtP688oAAAAdK9coCknxc8uzrgwo5A9DYmf3/lff54BAFiW8wmlqwyKn95V&#10;7GliAAAAeuACjXrtaUD8+Lm+MiAGAGhvz/lEWcLZ+YT66XFlIucUAAAAhPVzCban92w9vmNr5yRX&#10;GqFny0y72x8A4HXOJ6T/elhq+uGmU6sSAQAAsJjn79x6ukDjKV/pwNztDwAMzvmEdHr1a2vKvlTv&#10;YwAAAHCQ8hRjuUBThlbbAZYLNFL7ni0v7UIOANCTMvQ18JXO3/MBsRWJAAAA2PH83VveuyWt3LNl&#10;4AyHAYAMfj2feLiJdOcYR9KyPRsO1/ssAAAAHXt62vfx7nx35kvRexoObz5+coc/ALC26mlf5xNS&#10;hrY3fTunAAAA6Mqep31/7JwQSsrX0/vBHi7k/FHv+wAALTifkPpsewOHp4YBAABycXe+NGZPF3K8&#10;bxgAeItyHOF8Qhq0X1cicrMpAADAmsqJWblQs707f3Nx611ckp4yGAYAXrPnaV9DX0k/89QwAADA&#10;gjztK+lNGQwDwNCezifKE3/OJySdlKeGAQAA2ni6Q/9p8LtzAiZJb8lgGAC6Vp9PGPxKat52NYGL&#10;G08MAwAAHODnUs+WZpO0dAbDAJCe8wlJq/a4lLRzCgAAgGfLs3nHr6RwGQwDQHjOJyRF7fFmlNvr&#10;af5sGWkAAGAIlmeTlLHyXWXJNwBYn/MJSWmzjDQAANAjy7NJ6q7Hp4Xd2Q8A5+d8QlKXWYEIAADI&#10;qL5Lf+dkR5J6yp39ANCU5Z4ljdbTCkTlu6/+TgQAAFhVPfh1l76kwdu+B6z+rgQA9nM+IUlV08Vd&#10;+U50sykAALCKp4s124GHCzWStL/HCziWewOAXz2dTzw8ATf/2PkNlST913Rx52ZTAADgrAx/Jen0&#10;npZ7c1c/AKOqhr/OJyTplAyFAQCAVgx/JelMTRd336b5qv7eBYCeOJ+QpDNmKAwAAByrXKy53nz8&#10;5GKNJC2UCzgAdMTwV5JWyDkFAADwOz+Hv+XEwcUaSVovF3AASMj5hCQFyjkFAADgYo0kBc8FHAAC&#10;255PTPPnb9P83fmEJAXNOQUAAIzjv+GvizWSlCoXcAAIoJxPlHfcf5vme+cTkpQs5xQAANAfw19J&#10;6qvrzcVNefdi/X0PAOdg+CtJHfY4FC7f8fX3PgAAENyzZdpcrJGkjjMUBuAcnt1M6nxCknpvurgr&#10;N/wYCgMAQGDlgL0MA75tLm5drJGk8TIUBuCtyu9I+T1xPiFJg2b5aAAAiOXm3eWHr+/nL9eb+cfO&#10;AbwkabjKxftyEb/8PtS/GQBQ295Q+n7+Up7+rX9TJEnj5pwCAABW8nyptvpAXZKkn7mjH4A9fq4m&#10;VH4nPP0rSXqpaf7unAIAABZgqTZJ0qmV349//7z8q/5tAWAczickSW/J62gAAKAxS7VJkpo2zd+/&#10;TfNV/XsDQJ/K+UT53nc+IUlq1jTfl2tV5Tem/t0BAABe8XOpts3Frbv1JUln7NYd/QD9cT4hSVos&#10;r6MBAIDD3Ly7/ODpX0nS4v13R/+H+rcJgDycT0iS1qrceFSWjnZOAQAAz/y8W3+a792tL0laPXf0&#10;A6RSzieuNx8/Gf5KksLknAIAgNGV4W+5U9LwV5IUNXf0A8TlfEKSlKHyW/Xvn5d/1b9jAADQnXK3&#10;/rdpvnK3viQpVe7oBwjh+WpCO9/VkiRFrvx2TfNV/dsGAADplaep3K0vSeohTwkDLG87APbuX0lS&#10;JzmnAACgC4936383AJYk9ZaLNwDnZ/lnSVLXlZWHNh8/1b9/AAAQluXaJElDVW54smw0QFNuKJUk&#10;DdU03zunAAAgtKfl2q4384+dA1pJkjqv/P6V38H69xGAw5TziXIR3A2lkqSRKyth1L+RAACwmn//&#10;vPzLcm2SJP2XZaMBDrcdADufkCTpl5xTAACwKsu1SZL0St75BfBb3v8rSdIBOacAAGAp3v8rSdIJ&#10;eecXwJbzCUmSTsw5BQAA5+L9v5IktckSb8CInE9IktSux3OKP+rfWwAAOIrl2iRJOk8GwsAInE9I&#10;knS+nFMAAHAS7/+VJGmhyu+tJd6AzjydT+x850mSpPaV9wg7pwAA4CXe1yVJ0op55xfQAQNgSZJW&#10;zDkFAAC1MgD+Ns1X3tclSVKAXLwBEnJDqSRJcSor/DmnAAAYnAGwJEmBMxAGEjAAliQpbgbCAAAD&#10;MgCWJClRBsJAQAbAkiTlyUAYAGAAZQB8vfn4yQUbSZLyVW7gcvEGWJsBsCRJeXNOAQDQIQNgSZL6&#10;ycUbYA0GwJIk9ZNzCgCADhgAS5LUb5Z3A5ZgACxJUr8ZCAMAJGQALEnSWF1vLm7q4wGAtzAAliRp&#10;nAyEAQASKANgF2wkSRo3A2HgrZxPSJI0cNN8byAMABCMAbAkSXqegTBwLOcTkiTpZwbCAADrMwCW&#10;JEkvNs1X9fEDwHPOJyRJ0m8zEAYAWIcLNpIk6ZC87wvYx/mEJEk6OANhAIBluGAjSZJOysUb4Of5&#10;xMXdzneEJEnSazmnAAA4DwNgSZLUpGn+fvPu8kN9rAH0rbxWprw//Hoz/2/ne0GSJOmYDIQBANr4&#10;98/Lv9yxL0mSztCtgTD0zwBYkiSdrWm+d04BAHACF2wkSdISleONctxRH4sA+V1vPn4q7wmv93tJ&#10;kqSWPZ5TGAgDALymXIj9+n7+YgAsSZKWrFy8qY9LgJy8VkaSJK2RcwoAgBe4YCNJktas3IjmXV+Q&#10;l9fKSJKktSurkTinAAB45nEA/L0+cJIkSVqlab538Qby8FoZSZIUrmm+Lzep1cctAADDcMFGkiSF&#10;zsUbCM1rZSRJUoJuvT8YABiKAbAkSUrVdHHn4g3EUlYVKksv7uyvkiRJAfP+YABgCC7YSJKkrLl4&#10;A+t7fK3Mfb1/SpIkRa88FOMVNABAl1ywkSRJPeTiDayjLNNellas90lJkqR0TfN9uVZaH+8AAKRT&#10;llEsT8/sHPBIkiRlzvuDYRFeKyNJkjrO+4MBgJxcsJEkSSNkuWg4j+35xDR/dj4hSZJ6zzkFAJDG&#10;sws23gMsSZKGyHLR0JbXykiSpBFzTgEAhOaCjSRJGjrLRcObWFVIkiQN3zTfGwgDAKGUCzblnRY7&#10;By6SJEkDZmk3OF65qdSqQpIkST/z/mAAYH3e2yVJkrQ/d/LD67Y3lU4Xd/X+I0mSpO0Twlf18RMA&#10;wNmVZQ9dsJEkSXoly0XDXg8D4PnKTaWSJEmvNM33ng4GABbhvV2SJEnHV46fynFUfWwFIyrLQJcL&#10;mvV+IkmSpN/nFTQAwFm5YCNJkvS2LBfNyNxUKkmS9Mam+b5co62PswAATuaCjSRJUsMsF82AygXL&#10;6838Y2d/kCRJ0tF5OhgAaMIFG0mSpPPk4g0jKO+z+zZd3NWff0mSJL2t8tCOFYcAgJOUp4C/bS5u&#10;6wMMSZIktcvFG3pVzie+vp+/WFVIkiTpzE3zfbn5rj4eAwDYq1yMdMFGkiRp0W7rYzLIqqwqVC5I&#10;7vmcS5Ik6VxN81V9XAYA8FN5V923af6+cxAhSZKks+fpYLIrTwGXJc/dVCpJkrRS03xfrvHWx2kA&#10;wMBcsJEkSQrVbTk+q4/ZILLyFPD1Zv6x5/MsSZKkhSvXeuvjNQBgQJZtkyRJipeng8niYVWhi7v6&#10;MyxJkqSVm+b7683HT/XxGwAwgKengHcOECRJkhSnaf5+8+7yQ30sBxGUmxWsKiRJkhQ+Kw4BwEgs&#10;2yZJkpQrTwcTSbmQWC4o1p9TSZIkxcyKQwAwgPI0iWXbJEmSkjbN954OZm1uKpUkSUqccwoA6JNl&#10;2yRJkjppmq/qYz04N6+WkSRJ6idPBwNAJyzbJkmS1GHu5GdBngKWJEnqsOnizruDASAxF2wkSZI6&#10;z9PBnNHTU8BWFpIkSeqz7buDNx8/1ceBAEBgLthIkiQNlKeDOYN//7z8q3y2dj5vkiRJ6q5yLbk+&#10;HgQAAnLBRpIkadA8HUwD21fLTPOVm0olSZIGa5rvy7Xl+vgQAAjCBRtJkqTBe3g62Hu+OMnDTaUX&#10;dzufK0mSJI2TG0wBIJaHu/ZdsJEkSZL3fHGa62n+7KZSSZIkbfP6GQCI4evmn79dsJEkSVKd93xx&#10;CDeVSpIkaV/bG0yn+XN9/AgALKBcsCkX9+ofaEmSJOln3vPFCx5vKv2x87mRJEmS/uu2Po4EAM6o&#10;XLApF/X2/ChLkiRJu3nPF8+4qVSSJEnHVG4edIMpAJzZ0wUbS0FL6rWH91r6jpOkszTN38vxZH2M&#10;yVg8BSxplJ7OLR77sf3uKzfV/9f3hy7ufra5uP3Zz//70x+3bfvnPv31HnMOI2mYvH4GAM6k3HHl&#10;3V2SIvbzwscvF1QeLqI83LxycfP1/fylPI1W3i1zvfn4qVyELt9rpZt3lx/KYOL5cML3nSSdp4fv&#10;7I+ffj3SZARuKpUUvd3ziv/OKZ7OJcp5xPNziWfnEz/PKSLc9PTsn+Xpn+3D0z9v+R3eVv593s9f&#10;tudK28Hzw7DZzTqSwjfN9+V7rf7uAwBO9DA4ccFG0rLVF2GeLsCUni6+PF1wqb+33sogWJLOmzv5&#10;x/JwU+n8vf4cSNI5e3oSd99Q9+mc4tl5RYgBbjRPQ+SH1RxeHh67biRp8bx+BgDeppwEPS5JtPtD&#10;K0kn9t+A92G4+3Qx5tzD3WMYBEvSArmTfwiPS0EbDkhqWn1OEe18YmTlv//zofHTwNiTxpLOktfP&#10;AMBpvLtL0lv63YWZLBdlDIIlacHcyd+lp6Wgd7a3JB1Y9nMK9vvdoLje/pJ0aF4/AwBH8O4uSYf0&#10;bJm1csJ+W07gy0H307Jq9XdLNgbBkrRw08Vd/V1MXtuVhfyWSnql3w16ezmn4DRPg+Lt56EMih+X&#10;n64/P5JU5/UzAPCKcrDtgo2k5z2/OLN9F9QgF2Z8F0rS8pXfnPI7U38nk4uVhSTVPZ5TfH8a9j4t&#10;31x/f8BrnobEDwPii7vtueqez5ykgfP6GQDYz7u7JP3mAk3XA9/fMQiWpPVyJ39eDyuEOKeQhm7P&#10;TaT1dwW09stS0w/vI/ZbJA2cpaIBoFIGPg6SpXH6+ZTvw7uYnt6zNeTA93cMgiVp5dzJn4qloKXx&#10;ejqncBMpUT28+uxhiWnvIZbGrNwcUn83AMBQthdsysHwnh9KSX309JRvb+/wPTcXs3Nk6VGp7ywV&#10;nYOloKX+e75ykHMKstsuL/3r08N+w6Sem+bvfrMAGFI5cXOwK/XV87vyy4mtZdhOZxAcv/J5f9pe&#10;/70nzF3+UpdN89Wv39JEYWUhqcOqpZ1dPGcUzimkfivHq66RATCUMiBywUbK3/OnfV2kacsgOH7P&#10;B8G1sj88DCe2SxWWZdB3/nxJyZou7up9nfVYWUjqKDeSwl4/l5U2GJb6yQ2mAPTu4f0oFzc7P4KS&#10;wucdXMsyCI7fS4PgfdzhL3WQ9waHYGUhKW/Pl3h2Iykc52lJaTebSrkr+3C9fwNAF7Z37RtsSGny&#10;tO+6fF/G79hBcO35U8NWyZByVW7sqPdplmFlISlXzingvNxsKiXNDaYA9Kac8LlrX4rd84s0nvZd&#10;n0Fw/N46CK6Vk8CHpd9seylD5fey3o85HysLSTlyTgHrspy0lKfym1mumdf7MQCk8/C0k7v2pZA9&#10;LvXs7vx4DAPj13oQXHt6YthFHClw0/zd7+f5lWGSJTClmD0Mfi/uDH4hJucUUvzcYApAWtuloDcX&#10;t/WPm6T1erpQU5ZVLBdq6v2WOAyC43fuQXDNsm9SzMp3gd/U83lcWchNpVKQnp74LYMl332QTzmn&#10;eHw1jVX7pEhN8/d6fwWA0Ny1L8WoXpqt3leJyyA4fksPgmtPF3H83kpBmuarej/ldJaCluJUjnms&#10;IgT98bSwFKxpvnftDoAU3LUvrZx3cnXBIDh+aw+Cn9sOTKb5s8+NtG5lUFLvnxxvu7KQ7zNptdxM&#10;CmPytLAUo3JuX++fABCCu/aldXKhpk8ugMcv0iC49uwijhuzpKWb5vubd5cf6v2Sw5RjGRegpeV7&#10;/goZN5MCjyv9eVpYWik3mAIQjrv2pWVzoaZ/vlPjF3kQ/FxZqePx3cKWkJYWqnw/lH2v3h95mZWF&#10;pIWb5vtyodlKQsBrPC0srdDDDaZ+nwFY3+MFGweC0pnzbq6xGATHL8sg+LmHG7fc2S8tlvcGH6z8&#10;tzIEls6blYSAFpxTSMvlBlMAVueCjXTmpvne+37HZBAcv4yD4Nr2vcKbi9v6301Sw6b5e73v8R+v&#10;l5HOm5WEgHMqr8N4HApbfUg6Z24wBWBp27v/XDiWmucufZ4YBMevh0Hwc94rLJ0x7w3ey+tlpPP0&#10;+Ft+62ZSYEmGwtKZmy7u6v0OAM7CBRvpDJUllab5ykVinviejV9vg+DnylDYDV9S28p3hpu8/lP+&#10;W3i9jNSupxtKy2+44S+wtvI7/7iKoN96qWXeGwzAuT3e3ecdIFKLni37XO9rYBAcv54Hwc8ZCktt&#10;K/tUvZ+NprznzOoD0tt7Gv4+3lDqojAQUvndL9c+DIWlRlltCIBzcde+9PbKxZqy9KrhL68xCI7f&#10;KIPg5x6XenNDmPTWBn7H1+PTQYbA0luymhCQlKGw1CarDQHQnLv2pdN7uFP/4s47ujiGQXD8RhwE&#10;P3l4TYShsPSWyo1h9b7Vs/K9Uf6d6/8Okg7MakJAZwyFpbdntSEAmnDXvnR8P9/RNc2fDX85hUFw&#10;/EYeBD/3+NoI7/+STmmav9f7VI8ebh7xuyYdWznWMPwFRlCGWW4Yk05s4NWGAHgjd+1LJ+QdXTTi&#10;gnn8DIJ3uatfOqHO3/H1eLOI1QOkA3u8CfvWakLAqMpQ2LGDdFyjrTYEQAPu2pcOz536nIPv4PgZ&#10;BL9sewFnc3Fb/3eTtFuv7/gq/05uDJFe7+dqQpuPnwx/AR6U44jHm0ytUigd0iCrDQHQgCGw9Hou&#10;1nBuvofjZxB8GEtHS4fX0zu+HpZ4dOFWejGrCQEcxFPC0oE9rDbkuAKA33PXvvRynv5lKQbB8TMI&#10;Pp6nhKUD6uAdX+XfYeffS9K2pxtKnU8AHM9NptLr9braEAANlPf6uWtf2s3Tv6zBIDh+BsGne1h9&#10;xAUc6YVu6/0mg+2+7WYPaW9PN5T2/E5wgCW5yVR6uXKtv95vABjY48VYQ2DpWZ7+ZU0GwfEzCG7D&#10;BRzpNyV7x5fXy0i/yfLPAGflJlPphTpYbQiABsqga+dHQho0T/8ShYvp8TMIbs8FHKnq4R1f4Z8e&#10;9HoZ6dfcUAqwDjeZSruVY5J6XwFgEJZuk/7LxRqiMQiOn0Hw+biAI/1X9Hd8eb2M9CxP/wKE4SZT&#10;6VnJVhsCoAFLt0mPuVhDUL6j42cQfH7lScjrzcVN/d9eGrFyg0S9j6yt/DMZAmv0nlYUinzDBsDI&#10;tjeZlms/e77DpaF6WG3I9U+AEVi6TaPnYg0ZGATHzyB4We7ol2K94+txnzQE1rBtf5PcUAqQRrkG&#10;ZNUhjV45fnE9FKBzlm7TyJXPfnmyzAEPGRgEx88geB3u6NfoRXjHVxl+1f9c0gg93VBazqsNgAFy&#10;KqsOGQhr5Lavx9v883e9bwDQgetp/mwIrBF7ev+vizVkYhAcP4PgdZUTVxdwNGzTxV29TyylHFPt&#10;/PNIneeGUoA+WXVII1dmBfU+AUBilm7TkHn/L4kZBMfPIDiGcke/wZSGbJq/1/vDuXlnt0br2Q2l&#10;H+r9AYB+GAhr1CKsNgRAA5Zu03A9LtdW7wuQiUFw/AyC43EBR8O10DC43FTnCXyN1OMS0G4oBRjM&#10;w2tonItrrAyDAZLzhIxG6el9XZZroxdOPuNnEByX9whrqKb5/pzDqu0Q2G+SBml7M5EBMMDwyrUl&#10;N8FppMrKP/V+AEACDlg0QpZro1cuusfPIDi+7XuE7UsaoTMNgw2BNUzTfG8ADEDNa2g0VAutNgRA&#10;A5Zu0whZro3eufAeP4PgPNzRrxEqTzK2XBnlYQjsyXp1XvmMO6cA4ABeQ6MhMgwGiM8QWL1nAMwo&#10;DILjZxCcj4Gweq98L7UYBpe/hgud6rpp/l5Wjag/+wDwGgNhdZ9hMEBclm5TzxkAMxrf5/EzCM7L&#10;QFg999ZhsCGwum6av79l/wCAJwbC6jrDYIB4DIHVawbAjMp3evwMgvMzEFbPnfK04+MQ+H/1X0vK&#10;3OP5hAEwAGfxOBB2/KT+mub7+vMOwEoMgdVjBsCMzvd6/AyC+2EgrF673nz8VH/ef6cMjl3EVE89&#10;nE9c3BkAA7CEcg2r/i2S0jfN967NAqzsYQg8f9/5kpaSZgAMDwyC42cQ3B8DYfXY9TR/rj/rtfLH&#10;GAKrl8pn+XpzcXPz7vJD/VkHgHMzEFZ3GQYDrKec2HoXhXrJABh+ZRAcP4PgfhkIq7um+ar+nD+x&#10;nKG6yhLQAARhIKyeKjMIx1gAC3t8f5chsNJnAAz7GQTHzyC4fwbC6qmv7+cv9WfcBUp1kwEwAEGV&#10;Y7Cd3y0pYeUaiOMtgIUYAquHysFDORg2AIb9DILjZxA8ju1A2Ks41EFludynz7WLkuqiaf5+zLuw&#10;AWAN21f7ucFUHWQYDLCAxyGwpduUtocngC/uvLMLXmYQHD+D4PGUYYOb8ZS+h5saXIhU6rbfxVYV&#10;AiCZci3McZiyZxgMcEaGwEqfJdvgYAbB8TMIHtfjO1UNhCVp4bxWBoAeeAWNsrdd6XHzz9/1ZxuA&#10;NyhfrIbASpsl2+BoBsHxMwjG+1UlaZm8VgaAHhkIK3uGwQCNGAIra+7Yh9MZBMfPIJgnLt5I0nny&#10;WhkARvB47deKQ0qZh38A3uh6mj8bAitbBsDwdgbB8TMI5jl380tS47xWBoDBWHFIWSszjPrzDMAB&#10;Ht8/ZwisND1+Xm/dsQ9vZxAcP4Ng9jEQlqQ3ZgAMwOCuNxc3O7+PUvAMgwGOZAisdLlgA00ZBMfP&#10;IJiXWN5Nko5smu9dQASAB24wVcqm+ar+LAOwh2VAlCoDYDgLg+D4GQRzCMd1kvRyXisDAL9X3r/q&#10;BlNlyo19AK/wJLCy9HTBpv4MA20YBMfPIJhDleGGu/kl6deevVbGABgAXuEGU2XKMBjgN8oXpCGw&#10;oueCDSzDIDh+BsEcq6yg4W5+SbKqEACcwg2mypRhMEDl8T1yhsCKnQs2sBiD4PgZBHMqd/NLGjXL&#10;QAPA223fH+yagRJUZh715xdgSI9PhxgCK2wu2MDynNTFzyCYt3I3v6Shmi7ubt5dfqi/CwGA0zyu&#10;LmnFIYXOMBgYniGwImcZaFiPQXD8DIJp4eFu/vm+/nxJUjdN8/315uOn+vsPAGjDikOKnmEwMCxD&#10;YIXOMtCwKoPg+BkE01K5eOO4UFJPWVUIAJbj/cGKXDkudJ0ZGI4hsKLmgg3EYBAcP4NgzuF6c3FT&#10;f9YkKV3T/N0y0ACwvMdrzpaLVrgMg4GhlBNiP8gKmmWgIQiD4PgZBHMulouWlDbLQANACG4wVcQM&#10;g4EhGAIrZJaBhnAMguNnEMy5edeXpCxZVQgA4vF0sCJWjhutHAN0a/uuBk93KFAu2EBcBsHxMwhm&#10;Cd71JSl8bioFgNDcYKpolRsUXI8GuvM4BP5ef+lJq+W9XRCaQXD8DIJZ0vU0f97ewLXnsyhJa/R0&#10;U2n9fQUAxOP1M4qWYTDQlYchsAv6ipELNpCD3434GQSzNE8HS4rQ400pty7cAUA+ng5WqKb5vv6M&#10;AqRjCKxQeQoY0vDbET+DYNbiXV+SVmua7y0DDQC5ucFUoTIMBjIzBFaUPAUM+fj9iJ9BMGu73lzc&#10;1J9LSTpH5TevfOd4ChgA+uH1MwrTNH+vP58A4bmzSmHyFDCkZBAcP4NgIvB0sKSzN83315uPn+rv&#10;HwAgP9ewFSbDYCAbP6BaO08BQ24GwfEzCCaSr+/nL/VnVJIa5F3AADAAN5gqRIbBQBaW6dPqeQoY&#10;0jMIjp9BMNGUizflyb36sypJx/awFLSngAFgNK5ra/UMg4HoPI2hNdtesJnmz/XnEsjHIDh+BsFE&#10;VVYEqT+vknRwDzeVegoYAAbl6WCtXbkhof5cAoTgoptWzQUb6IpBcPwMgonMxRtJx+amUgDgOU8H&#10;a80Mg4FwDIG1VpZtgz4ZBMfPIJgMXLyRdFBeLQMA7PF188/f5dx359hBWiA3KQJhlC8kP4haJRds&#10;oFsGwfEzCCYLF28k/a7td8M0X9XfGwAAT8oKhOUaZH0cIS2RB6CA1T0uu+fCmhbNBRvon0Fw/AyC&#10;yeTh4o3vFUnPclMpAHAEK2JqrcrNzfXnEWAR5aTZEFiLN8335QaE+vMI9MXAJn4GwWTk4o2kp5tK&#10;yw0i9XcEAMBLHh+K+lEfX0jnrBy/uh4OLO5xSYz7+ktJOmflPX8u2MAYDILjZxBMVuUE2nGsNGjT&#10;/N1FNADgrco1yp3jDOmMlRsQXBcHFmNpPS1dGTaUd1HXn0WgX35n4mcQTHZf389f6s+1pD7zFDAA&#10;0FpZrtdqmVq0af5efw4BzuLb5uJ250tIOlfe3QVDMgiOn0EwPbC0mzRAXi0DAJyJB6a0eIbBwLl5&#10;r5qWyl37MDYnUvEzCKYnbnSUuu3W+QQAcG6umWvJytLk9WcQoAk/aFosd+3D8AyC42cQTG/Kayjq&#10;z7mknD3dVFrv5wAA51KuZZZrmvVxiXSOvEYRaO5x2TzvPNASuWsfMAhOkEEwPSqvo3DxRkqem0oB&#10;gBWVpzV3jk+kM1TeU11//gBOYgisJSqfMXcyAU8MguNnEEzPXLyRkjbN391UCgCsrQzoXE/XuSuf&#10;MTdAAm/28MJ7T0XozD1csPlQf/6AcRkEx88gmN5ZKlrKk6WgAYBoHq+rf6+PW6SWleNgN0ICJ3v4&#10;sXIhXuetPHHjxwqo+f2Jn0EwI/CeLyl+25WFNh8/1fsvAEAEVhvS2Zvm+/pzB3CQ8q7WnS8VqVGW&#10;ggZeYhAcP4NgRuK4WAqapaABgATKUtE7xzFSy6b5e/25A3hRWVZr58tEatU033t/AfASg+D4GQQz&#10;GsfHUpyeloI2BAYAsrDakM5defq8/twB7OUil86au/aBAxgEx88gmBGVizfXm/lHvT9IWi5LQQMA&#10;mbneoXNmBU7gVWWZiu3d1Xu+RKS35K594BhOjOJnEMyoyrFMubGt3ickLdDDTaUf6v0SACCTr+/n&#10;LzvHOVKj3DQJ/NbjEw6GwGqeu/aBYxkEx88gmNG5eCMtW1nqzk2lAEAvXIvXOfNaRmBHOaG2zJ3O&#10;0jTfu2sfOJZBcPwMgsFqOtISbW8qtcQdANChx9WGvDdYzSvH0K7JAz9Z3k7nyl37wKkMguNnEAwP&#10;XLyRzpibSgGAAZRrqDvHQdIbKw/+1Z81YEAPF65cbFfbnt4HXH/eAA7ltyl+BsHwKxdvpLa5qRQA&#10;GEm5llofD0lvbpq/1581YDAuWKl503xflkmsP2sAxzAIjp9BMOxy8UZ6e5aCBgBG9fjeYK9vVNum&#10;i7v6swYMwoUqnSN37QMtGATHzyAY9is3xNX7i6TD2g6BNx8/1fsVAMAovMZR58iNljCgx7uL/ld/&#10;IUhvznITQAMGwfEzCIbfK8fa3hssHZn3AQMA/GQlT7WunKfWnzOgU493FbkwpfNlGAy8kUFw/AyC&#10;4WXu5JeOaJq/W1kIAOBXVhtSy8p1HMfcMAgX17VIhsHAG/itip9BMBzGnfzSy5V9xAUpAID9vDdY&#10;TXPNHvrnvcBaND8swIkMguNnEAyHcwwu/aZpvqr3FwAAfmWFT7Ws3IhZf8aATlxvPn7yXmAtnmEw&#10;cAKD4PgZBMNxLOsm/Vf5Dbme5s/1fgIAwO959YxaVWZF9ecLSO7m3eUHQ2CtlmEwcCSD4PgZBMPx&#10;yrJu7uTX6G2HwC48AQCcxKtn1KJyTF7OT+vPF5DU49IR7hbSuhkGA0cwCI6fQTCcxrG5hm6a78tN&#10;yvV+AQDA4b6+n7/sHGdJR1bePV1/toCk3CWkMBkGAwcyCI6fQTC8jWN0Ddc0fy83QtT7AgAAx/Pq&#10;GTVpurirP1tAMt+m+Wpn55bWzDAYOIBBcPwMguHtHKtrlMqND4bAAABtlaV9vQ5Sb+16mj/Xny0g&#10;CT8ECpthMPAKg+D4GQRDG+7kV89tz0en+ar+3AMA0EZ57UZ5/UZ9HCYdUzkvrT9bQHDlbuuyxnu9&#10;Q0thMgwGXmAQHD+DYGjHDZzqsfKZvt58/FR/3gEAaKvMAgyD9ZbKsXu5qaD+bAFBPXzxu4CuBBkG&#10;A7/hdyx+BsHQljv51VPlpmRPFQAALMu1FL0p1+ohj6/v5y87O7EUNT8wwB5OXuJnEAztuZNfXTTN&#10;954mAABYx/Xm4mbn+Ew6vNv6MwUEU17svWfnlWJnGAxUDILjZxAM5/E4DP5e73NSiqaLu/IZrj/X&#10;AAAs59s0X+0cp0kH5vUuEJh3iyl1hsHAMwbB8TMIhvPyPahsladPDIEBAGIor+moj9ekQyuzpvoz&#10;BazMMnLqIsNg4JEBSPwMguH8LOumLJXPav35BQBgXR4c06ldb+Yf9ecJWFlZu73eWaWUGQYDBsEp&#10;MgiGZXx9P3+p9z8pUuUzWn9uAQCIwQNkOjnX6SEOa/6ru/zIwPAMguNnEAzLuZ7mz/U+KIVomq/q&#10;zysAALEYBuvkHO/D+spa/5Z3UJcZBsPQDILjZxAMy/KOL0Wq/AaUGxTqzykAADEZBuvUyrlo/XkC&#10;FnLz7vKDIbC6zjAYhmUQHD+DYFied3wpQobAAAB5leut9fGd9FLl+L/MourPEnBmD3fwuEiuATIM&#10;hiH5jYufQTCswzBYa7YdAm8+fqo/lwAA5GEYrKOb5vv6cwSc2df385ednVHqNcNgGI5BcPwMgmE9&#10;lnXTGhkCAwD049vm4rY+3pNe6npzcVN/joAz8V5gDZlhMAzFIDh+BsGwLsNgLZkhMABAfwyDdWze&#10;FwwLcMFHQ2cYDMMwCI6fQTCsz7mBluh6M//wTjAAgD6Vpzzr4z/pdz2+L/iP+nMENOSLWcNnGAxD&#10;MAiOn0EwxGAYrLM2zfeGwAAAfTNz0FFNF3f1Zwho5HqaP+/sdNKIGQZD9wyC42cQDHEYBussGQID&#10;AAzj6/v5y87xoPSbvDYGzqCcgHsvsPQsw2DomkFw/AyCIRbDYDXtYQhsyTcAgIEYBuvQHpeIdtMo&#10;tOSCuLQnw2Dolt+9+BkEQ0zl+KjeX6WjmubvhsAAAGOyKqkOzrV5aOfbNF/t7GSSHvKDA10yCI6f&#10;QTDEZRiskzMEBgAY3tfNP3/vHCdK+5rmq/rzAxzp3z8v/7IktPRKhsHQHYPg+BkEQ2yGwTqhW0Ng&#10;AAAKw2AdWplh1Z8f4ECP7/lyAUc6JMNg6IpBcPwMgiE+5xI6tOvNxY0hMAAAzxkG65CuN/OP+rMD&#10;HMjL2aUjMwyGbhgEx88gGHIwDNYBeRIYAIC9ytOee44fpV+bLu7qzw7wiuvNx087O5Ok1zMMhi4Y&#10;BMfPIBjy8J2qFzIEBgDgRZ4M1iGVmVb92QF+o5yIl8fp6x1J0oEZBkN6hhbxMwiGXMrAr96PNXjT&#10;/N0QGACAQxgG67XKdaKbd5cf6s8OsIeL31KDDIMhNb+F8TMIhnwMg/Wzab43BAYA4BiGwXo11+Th&#10;dd+m+Wpn55F0Wn54IC2D4PgZBENOvl9lCAwAwKkMg/Va19P8uf7cAI/KY/Plomq940h6Q4bBkJJB&#10;RfwMgiGvcnxU79MaJENgAADeyMNseq1//7z8q/7cwPDKybgLMtKZMgyGdAyC42cQDLmVgWC9X6vz&#10;HobA3tkFAMCbGQbrpa4384/6MwPD88UpnTnDYEjFIDh+BsGQ2+ONqIbBg1QuxBgCAwDQ0tf385f6&#10;uFN66npzcVN/ZmBY5TF5S0JLC2QYDGkYBMfPIBjyMwweo/J9bWk2AADOoQz76uNP6anyTun6MwPD&#10;cfFFWjjDYEjBIDh+BsHQh3I+Up4Wrfdx9ZEhMAAA5/Ztc3FbH4dKJdeOwB0z0joZBkN4BsHxczAP&#10;/ShLBluhqL/KNr3efPxUb28AAGjNMFi/bbq4qz8vMIxyUr6zU0haJsNgCM0gOH4GwdAXr6vpK0Ng&#10;AACW5lqOfpdzE4b0uASbCy3SmhkGQ1hOHuJnEAz9KcPgel9XvgyBAQBYS7neWh+fSuUcpaxEVX9e&#10;oGuWhJaCZBgMIRkEx88gGPr0dfPP3/X+rjwZAgMAsDbDYO3NEtGMxJLQUrAMgyEcg+D4GQRDvwyD&#10;c7YdAk/z53p7AgDA0r5N8319vCq5aZUhlCWhfQlKATMMhlAMguNnEAx9MwzOlyEwAABRmINoX64l&#10;MYSv7+cv9YdfUpAMgyEMg+D4OXiH/lnJKE+GwAAARGMYrN90W39WoBv//nn5V7louueDLylKhsEQ&#10;gkFw/AyCYQze75Wgab6vtxsAAERQhsFmIqors7L6swJdcBFFSpJhMKzOIDh+BsEwBucwCTIIBgAg&#10;sDL02zmG1dBdb+Yf9ecE0vs2zVf1h11S4AyDYVUGwfEzCIYxGAQnyCAYAIDgvm7++XvnOFZjN81X&#10;9ecE0rp5d/nB8gdSwgyDYTUGwfEzCIYxGAQnyCAYAIAErqf5886xrIauzM7qzwmk5GK2lDjDYFiF&#10;3874GQTDGAyCE2QQDABAEt82F7c7x7MaN9fe6cH15uOnnQ+3pFz5QYLFGQTHzyAYxmAQnCCDYAAA&#10;EnHNR88rT4rXnxFI4+bd5R+WhJY6yTAYFuWkIH4GwTAGg+AEGQQDAJBMOYbdOa7VkJXrS5aIJq3r&#10;zcVN/aGWlDjDYFiMQXD8DIJhDAbBCTIIBgAgmceH6H7sHNtqzKaLu/ozAuF93fzz986HWVL+DINh&#10;EQbB8TMIhjEYBCfIIBgAgITKU6BWVNVT5TWr9WcEwip3s1jaQOo4w2A4O4Pg+BkEwxgMghNkEAwA&#10;QFIeqNNTrjORytf385f6QyypswyD4awMguPnAB3GYBCcIINgAAASK0+C7hzjasjK61brzweE8++f&#10;l39ZzkAaJMNgOBuD4PgZBMMYDIITZBAMAEBy36b5auc4V0NWZmz15wNCcaFEGizDYDgLg+D4GQTD&#10;GJzfJMggGACADnzbXNzuHOtquK4384/6swFhuGtFGjTDYGjOIDh+BsEwBoPgBBkEAwDQCecf2jbN&#10;V/VnA1Z38+7ygyWhpYEzDIamDILjZxAMY3AhJkEGwQAAdOLm3eUf5fh255hXQ1WuOZWZW/35gFW5&#10;YC3JMBja8bsaP4NgGINBcIIMggEA6EgZBnvoTq61E8r15uOnnQ+ppDHzAwVNGATHzyAYxmAQnCCD&#10;YAAAOvPvn5d/7Rz3arjK7K3+bMDiHu9O+VF/QCUNnGEwvJlBcPwMgmEMBsEJMggGAKBDHsDT4xLR&#10;f9SfDVjU9ebipv5wSpJhMLyNQXD8DIJhDAbBCTIIBgCgU982F7c7x78aq+nirv5cwGK+bv7521r1&#10;kn6bYTCczCA4fgbBMAaD4AQZBAMA0LFyvLtzDKyhKkuF158LWISLIpJezTAYTmIQHD+DYBiDc54E&#10;GQQDANCxx9dzeiBv5JzzsAbr00s6OMNgOJpBcPwMgmEMBsEJclEEAIDOldVZd46DNVRlJld/LuBs&#10;yh0oliOQdFSGwXAUg+D4GQTDGAyCE2QQDADAAK6n+fPOsbCGyXUoFvVtmq/qD6EkvZphMBzMIDh+&#10;DsBhDAbBCTIIBgBgEK4Xjd3X9/OX+jMBzVmPXtKbMgyGgziwj59BMIzBIDhBBsEAAAzEaq3jVq5F&#10;3by7/FB/JqCpcsdB/eGTpKMyDIZXGQTHzyAYxmAQnCCDYAAABlIGgTvHxBqp2/ozAc2ULxhPA0tq&#10;kmEwvMggOH4GwTAGg+AEGQQDADCYr5t//t45LtYw/fvn5V/1ZwKacFF64B7eC32783+X3pJhMPyW&#10;39z4GQTDGAyCE2QQDADAgK43Fzc7x8YaI9fVOYfrzcdPOx82jdLPpQYMg9U8P1qwl0Fw/AyCYQwG&#10;wQkyCAYAYFCuH41bmdnVnwc42c27yz9cABmz6838o2z/558Hw2A1zzAYdjiQj59BMIzBeVCCDIIB&#10;ABhUuXZfruHvHCOr+1yXoqnHZYF3Pmjqu/JFUt41UH8eCsNgNc8wGH5hEBw/B9wwBoPgBBkEAwAw&#10;sJt3lx92jpE1RNfT/Ln+PMDRHu8o+V/9AdMATfNV/Xl4zjBYzTMMhp8MguNnEAxjMAhOkEEwAACD&#10;82rPMSvXpsqNAPXnAY7y9f38pf5waYh+vhf4JYbBap5hMGwZBMfPIBjGYBCcIINgAABwrX7cDprl&#10;wF7lTgJPA4/XvvcCv8QPjJpnGAwGwQkyCIYxGAQnyCAYAAC2nL+MmaeCOZkB33i99F7gl/isqHmG&#10;wQzOIDh+BsEwBhdSEmQQDAAAW171OWiupXOKMgzc+TCp+8pS4PVn4VCGwWqeHzAGZhAcP4NgGINB&#10;cIIMggEA4CfvCx6zst3rzwK8yAWPAZsu7urPwbEMg9U8w2AGZRAcP4NgGIPzogQZBAMAwC9cVxqv&#10;8srP+nMAv/Vtmq/qD5H67tj3Ar/EMFjNMwxmQA7Y42cQDGMwCE6QQTAAAPzicYnoHzvHzuq662n+&#10;XH8WYIcviPE69b3ALzEMVvMMgxmMQXD8DIJhDAbBCTIIBgCAHf/+efnXzrGzuq5cq2r1wB8dK++I&#10;rT886ru3vBf4JYbBap5hMAMxCI6fQTCMwSA4QQbBAACwl3nPkN3WnwP46ebd5YdyUXPPB0e91uC9&#10;wC8xDFbzDIMZhEFw/AyCYQwGwQkyCAYAgN9yTjNeZdZXfw5gy9BurFq+F/glPldqnmEwAzAIjp9B&#10;MIzBRZMEGQQDAMBvlRnAzjG0+u7MDwCSVHlH7M6HRV13vfn4qf4cnIthsJpnGEznDILjZxAMYzAI&#10;TpBBMAAAvKjMAnaOo9V1ZeZXfw4YnAscY3W9ubipPwPnZhis5hkG0zGD4PgZBMMYnCclyCAYAABe&#10;5VrTYDlP4jlPA4/VUktC72MYrOYZBtMpB+fxMwiGMRgEJ8gFDgAAeFWZCZTZwM7xtLptyVVhCc7F&#10;jbFae0kAw2A1zzCYDhkEx88gGMbgXClBBsEAAHAQDwWOVRn8158BBmRt+LFaY0nofQyD1TzDYDpj&#10;EBw/g2AYg0FwggyCAQDgYGVGsHNMrW7zVDAubIzUNN+vtST0PobBap5hMB0xCI6fQTCMwflSggyC&#10;AQDgKOUYeue4Wl3mqeDBeRp4nMrF6rWXhN7HMFjNMwymEwbB8TMIhjEYBCfIIBgAAI5SHhjbOa5W&#10;t3kqeGAuaozT1/fzl3r7R2EYrOYZBtMBg+D4GQTDGJwzJcggGAAAjuZBwXHyVPCg7OQDNc3fIy0J&#10;vY9hsJpnGExyBsHxMwiGMRgEJ8ggGAAATuL60zh5KnhALmiMUblI/e+fl3/V2z8iw2A1zzCYxByI&#10;x88gGMbgvClBBsEAAHCS8gBZeVp05xhb3eWp4MF4Gnigpvmq3v6RGQareYbBJGUQHD+DYBiDQXCC&#10;DIIBAOBkXzf//L1zjK0u81TwQFzMGKTp4q7e9hkYBqt5hsEkZBAcP4NgGINzpwQZBAMAwJu4DjVG&#10;ngoehKeBx6hcnI7+XuCXGAareYbBJOMAPH4GwTAGg+AEGQQDAMCbWCJ6nK6n+XO9/emMCxlj1MMj&#10;/obBap5hMIkYBMfPIBjG4PwpQQbBAADwZh4iHCNPBXfOjjxISZeE3scwWM0zDCYJg+D4GQTDGAyC&#10;E2QQDAAATbgeNUaeCu6Yixj9l31J6H0Mg9U8w2AScOAdP4NgGINzqAQZBAMAQBNltrBzvK3u8lRw&#10;pzwNPEjTfFVv+x4YBqt5hsEEZxAcP4NgGINBcIIMggEAoJnytOjOMbe6y1PBHXIBY4A6H2wZBqt5&#10;ne8z5GYQHD+DYBiD86gEGQQDAEBT5Rh757hbXeWp4M54Grj/ysXof/+8/Kve9r0xDFbzDIMJyiA4&#10;fgbBMAaD4AQZBAMAQFM37y4/7Bx3q7s8FdwRFy/67+v7+Uu93XtlGKzmGQYTkEFw/AyCYQzOpRJk&#10;EAwAAM2VmcPOsbe6ylPBnfA08ABN8315iXu97XtmGKzmGQYTjEFw/AyCYQwGwQkyCAYAgLOwRHT/&#10;eSq4Ay5c9N/XzT9/19t9BIbBap5hMIEYBMfPIBjG4HwqQQbBAABwFuV1lDvH3+oq17eS8zRw/11v&#10;Lm7q7T4Sw2A1zzCYIAyC4+dAGcZgEJwgg2AAADibMoPYOQZXV3kqODEXLfqurN8+2pLQ+xgGq3mG&#10;wQRgEBw/g2AYg3OqBBkEAwDA2ZQZRJlF7ByHq5tc40rK08D95y6N/xgGq3mGwazMIDh+DpJhDAbB&#10;CTIIBgCAsyqvp9w5DldXmTcl5IJF500Xd/U2H51hsJpnGMyKDILjZxAMY3BelSCDYAAAODvXqvrO&#10;da5kPA3cd2WHLC9pr7c7hsE6Q4bBrMTBdfwcIMMYDIITZBAMAABnZ4no/vNUcCIuHvfd1/fzl3qb&#10;8x/DYDXPMJgV+C2Pn0EwjMEgOEEGwQAAsAgPIXaec6scypOiOxtP/TTN38udN/V251eGwWqeYTAL&#10;MwiOn0EwjMEgOEEuVgAAwGJcs+q7m3eXH+ptTjDXm4ubesOpj8oF5/JS9nqbs59hsJpnGMyCHFTH&#10;zyAYxmAQnCCDYAAAWEx5UG3nmFw9dVtvcwJ5XKP9f3s2nDqoDPnrbc7LDIPVPMNgFmIQHD+DYBiD&#10;QXCCDIIBAGBRrrv3naeCAyvvjq03mPqoXGy2JPRp/CipeYbBLMAgOH4GwTAGg+AEGQQDAMCiHh9K&#10;/LFzbK4uKrPGepsTgB2v7+x4b2MYrOYZBnNmBsHxMwiGMRgEJ8ggGAAAFnc9zZ93js3VRa55BXW9&#10;+fip3ljqozLg9zTw2xkGq3mGwZyRQXD8HBTDGAyCE2QQDAAAqyjH4jvH5+qiMuivtzcrc4Gi375u&#10;/vm73t6cxjBYzTMM5kwMguNnEAxjcJ6VIINgAABYRZld7Byfq4tc9wrG08AdN13c1dubtzEMVvMM&#10;gzkDg+D4OSCGMRgEJ8ggGAAAVuMaVr95KjgQO1qflQvM//55+Ve9vXk7w2A1zzCYxvy2x88gGMZg&#10;EJwgg2AAAFhNea3lzjG6+si5VgxlULizcdRFX9/PX+rtTTuGwWqeYTANGQTHzyAYxmAQnCAXJwAA&#10;YFVllrFznK4uunl3+aHe3izMDtZn5eJyuZOm3t60ZRis5hkG04hBcPwMgmEMBsEJMggGAIBVlVnG&#10;9Wb+sXOsrh66rbc3C3rcuf63Z8Moe9N8VW9vzsMwWM0zDKYBg+D4GQTDGAyCE2QQDAAAqyvvk905&#10;VlcXeSp4RZ4G7jRDpMUZBqt59mPeyCA4fgbBMAaD4AQZBAMAQAjl2HzneF3p8xrTlXjUvt++bv75&#10;u97enJ9hsJpnGMwbGATHzyAYxmAQnCCDYABeUK6hPvah9O+fl3+VyvW3683HTz+b5s/bp9mm+apU&#10;Lnpfby5unnq8bnS7PVf7pfl71X1duYZ7SPWf95se/z7VP8fTP9/m4vb5P3f599g+TPT47/X071n+&#10;nct/g9LTf5On/0ZeVwecqnyX7ByvK32uga2k/FjXG0MdNF3c1dua5RgGq3mGwZzIIDh+DoJhDAbB&#10;CTIIBujS0/D2aUj5fGD7c6j5fEj7bBD7OFj9n1fqvb3H/45PQ+r/BtCPA+enQfPz4fKzobKBMgzI&#10;Na0+K9/z9bbmzFyQ6K9yYFUOlOptzbIMg9U8w2BO4KA5fgbBMAbnXQkyCAYI7emJ3F8Guo/D3J+D&#10;3P+erP05xN35vlfafh0m/zdIfnpSuXweng+Q688QkEv5zq+/B5Q/18EW5mngPrPOehyGwWqeYTBH&#10;MgiOnwNgGINBcIIMggFW8TTcrQe7j0PdpyWRDXR1co/D44enkB8Hx8+fPDY0hri2N3rs2a+Vu/L9&#10;W29rzsTF4f4qBzaWS4nFMFjNMwzmCH7r42cQDGMwCE6QQTBAM8+XY94+iPLsXbme2FXkHobGvw6M&#10;n96BXH/OgfMrvyfb/XLP/qrEub69jHIwtvMfX/mb5qt6W7M+w2A1z48lBzIIjp9BMIzBIDhBBsEA&#10;B3v+FG/9BK8L9uq9elhsUAznZWXbPrMawwI8Ut9fngaOzTBYzTMM5gAGwfEzCIYxGAQnyCAY4Kf9&#10;g96fT/J6ilf6XdPF3cM7qz9+cp0W2tm+KqDe35S923o709Dj4/QO2jqrLFVSb2tiMQxW8wyDeYVB&#10;cPwMgmEMBsEJMggGBmLQKy3Tdn+aLu6enhyu90XgMOU3q96/lD9PBZ+Rp4E7zDAoDcNgNc/+zwsM&#10;guNnEAxjMAhOkEEw0KFygbUMnwx7pSCVpxq92g9O4hpXf5VZZb2dacS7OvrLHWW5GAareYbB/IaD&#10;5PgZBMMYDIITZBAMJFWe7i3XhcpKcduHPwx7pRSVmzPKU471Pg3sV25uqvcj5c41sTPxYu0OMwBK&#10;yTBYzfNdwB4GwfFz0AtjMAhOkEEwENzTwPfZ072GvVIPTfN3r/yDw7jO1V++/87AjtJfngbOyzBY&#10;zTMMpuJ3P34GwTAGg+AEGQQDQTy9v9fAVxqrsp8biMDLPBXcYa5nt1UOJB04dtZ0cVdvZ3IxDFbz&#10;/HjyjEFw/AyCYQwGwQkyCAYW9jTwLav3PV/Seef7SdJYTfN9GXbV3xnAA9fT+8t3XkPbg8o9/5GV&#10;N08D98GPl5pnGMwjg+D4GQTDGAyCE2QQDJzRw8MZHz+Vp3y3x+ie8pX0SmVFgPq7BPBUcJdN81W9&#10;nTmRuwo7y9PAXTEMVvMMgzEITpFBMIzBIDhBBsFAI8/f5espX0lvyXLRsJ9r6X3l2lgj2wPQPf+B&#10;lbOyY5Tlg+rtTG5+wNQ8w+DhGQTHz8EujMEgOEEGwcAJfhn6lnN6Q19J58hxCvyi/P7u7CdKXVk5&#10;pd7OHMmAqa8sDdIv+6qaZxg8NIPg+BkEwxgMghPkAivwiqd3+pahb7kuY3lnSYs2zfceDIL/uI7e&#10;Xbf1NuYID+8hcWDaS2Vbenl23/yIqXmGwcMyCI6fQTCMwSA4QQbBwDNPQ9+yJKuhr6Qole+hsgpB&#10;/Z0FI/JUcF89zr3+qLczByqPVNf/UZW3r+/nL/U2pj+GwWqeYfCQDILjZxAMYzAITpBBMAztaYnn&#10;cs2lfGcb+kqKnPcGwwPX0Dtrmq/qbcyBXHToJ3dFjMUPmZpnGDwcg+D4GQTDGJyTJcggGIZSDX49&#10;7SspXR4WAk8F99b1Zv5Rb2MOsH13yZ7/oMqZH/jxGAareYbBQzEIjp9BMIzBIDhBBsHQtYfXpn38&#10;ZPArqatc4wHXzzvLa1FPsD3A3fMfU/nyNPC4/JipeU4UhmEQHD+DYBiDQXCCDIKhK0+D36f3++7s&#10;85LUS9PFXf0dCCPxVHB33dbbmFeUR6n3/IdUwjwNPDbDYDXPMHgIBsHxMwiGMRgEJ8ggGFLbrog3&#10;zVfbc2eDX0mj5b2aDG5741e9XyhlrpMdqdz5WP9HVM4enwb2SPzgDIPVPMPg7hkEx88BLozBIDhB&#10;BsGQytMTvwa/kvRQ+U6svythFJ4K7qvraf5cb2N+w8Xffip3tNTblzEZBqt5hsFdcywQP4NgGINB&#10;cIIMgiG0coH36+afv73jV5J+X/merL8/YRRek9pRrlcf5uHOSAfFPeRpYGqGwWqeH9duGQTHzyAY&#10;xmAQnCCDYAjn53LP0/zdNS5Jer3yXVm+O+vvUxiBmVhfmYkdwN0PHTVd3NXbFwyD1TzD4C4ZBMfP&#10;IBjGYBCcIINgWF391O/OfipJerXrzfyjfJ/W37EwAnOxjvLu89c5YO4nd3HxO4bBap5hcHcMguNn&#10;EAxjMAhOkEEwLK4e/HqKR5Ia5cEiBuVdwf3ketkrykF0/R9NSfOjzSsMg9U8w+CuGATHz4EtjMEg&#10;OEEGwbCIh2UbP34qx6kGv5J0vsp3bf0dDCO43lzc1PuDcnY9zZ/r7csjg6F+KkP9evtCzT6v5hkG&#10;d8MgOH4GwTAGg+AEGQTD2Wyfznl416+nfiVpoZxrMipPBXfVbb198ULsvvI0MEcwDFbzDIO7YBAc&#10;PyfnMAaD4AQZBENT5TVX3vUrSetWvofr72cYgWvl/XTz7vJDvX2HVx6Vrv9DKWeeBuZYfuDUPMPg&#10;9AyC42cQDGMwCE6QQTC82fP3/e7sY5KkVTJEYUTlc1/vC0raNF/V23d4LjB0kuELJzIMVvN8H6Vm&#10;EBw/g2AYg/O0BBkEw9HKqnRl+FvexXe9mX/s7FeSpPVzXYdBOQfrI9fNKmXZnfo/knJ2vfn4qd6+&#10;cCjDYDXPSUNaBsHxc0ALY3ARIkEGwXCQh1eSffxUzju9mkyScuRaMyMqN6vV+4JyZmWDZ7bL7+z5&#10;j6RkuQBBA4bBap5hcEoGwfEzCIYxGAQnyHkY/NZ2+FteRTbN3w1/JSlfzjsZlRVLuum23rbD8qHu&#10;o3JyVW9bOIVhsJpnGJyOQXD8nJDDGAyCE2QQDL/4+eSv4a8kdZFrzoxoeyPbnv1BuXLt7NHjsjw7&#10;/4GUqzLMLydb9faFUxkGq3mGwakYBMfPwSyMwSA4QQbBUL/z1/BXknrKsQ6D8gBlH7mZxbLQ3VS2&#10;Y71t4a0Mg9U8w+A0DILjZxAMYzAITpCLowzs2fDXhVJJ6jjv2WREZmfdZHloB+v5KxeCPQ3MuRgG&#10;q3mGwSkYBMfPIBjGYBCcIINgBvPvn5d/bS+MTvP9zv4gSeo1gxSGU2Yue/YFJWv462eWhe4jTwNz&#10;bobBap5hcHgGwfEb/kAWBmEQnCCDYAawvRA6zVeGv5I0Zs4/GZXr4n009PLQHm3vI0tzsAQ/emqe&#10;YXBoBsHxcyIOYzAITpBBMJ0qw9/tAwTT/N17fyVJQw9SGJangrtp3FUNLAvdQdPFXb1d4VwMg9U8&#10;w+CwDILjZxAMYzAITpBBMB0pFzufvffX8FeS9LMyS6h/N2AEronnb9hraOWdLvV/DOWrnKDV2xbO&#10;yQ+fmmcYHJJBcPyGPYiFwRgEJ8ggmA6UlcbKqnEeGJAkvZSVKRmRWVoflZVu6m3bPctCd5ALDqzE&#10;MFjNMwwOxyA4fgbBMAaD4AQ5LyOpp6d/Lf0sSTq4ab6qf09gBOWYf2d/ULbGWx7aXZ75K8P8ervC&#10;UgyD1TzD4FAMguNnEAxjMAhOkEEwyWwHwOXhABc0JUnH5jWFDKq8I3tnf1CqhruO5lH2/JUPbTl5&#10;q7ctLMkwWM0zDA7DIDh+wx3AwqAMghNkEEwC/z39e3Hn6V9J0qk5D2VkHq7M31DLQ1sWOn+eBiYK&#10;w2A1zzA4BIPg+DkBhzEYBCfIIJjAPP0rSWqdh5MYlaeCu2ic5aHduZC/m3eXH+rtCmsxDFbzDINX&#10;ZxAcP4NgGINBcIIMggmoPP17vbm48fSvJKl15Tem/t2BEZSbIBxb5W6Ya2mWhe4g72IgIMNgNc8w&#10;eFUGwfEb5uAVBmcQnCCDYILw9K8kaYmsVMnIyo129T6hXA1xM4tlofM3xAeVlAyD1TzD4NUYBMfP&#10;IBjGYBCcIINgVubpX0nSonlIiYGVlVp39gllq//loS0LnTwXGQjOMFjNMwxehUFw/AyCYQwGwQly&#10;jsYKHpYm/PjJ07+SpKVzLsrozNhy1/13mGWh82fpDTIwDFbzDIMXZxAcv+4PXIEtg+AEGQSzoKfl&#10;n12AlCStWXkqsv6NglFcT/Pnep9Qrrpeddey0LkrF3zLSV+9XSEiw2A1zzB4UQbB8TMIhjEYBCfI&#10;IJgFlAvuln+WJEWp6yEKvKLMaOp9Qunqd3lod4zmztPAZGMYrOYZBi/GIDh+BsEwBoPgBBkEc0be&#10;/ytJCtk0X9W/WTAS171z1+01NctC569sw3q7QnR+FNU8w+BFGATHr9uDVuAXBsEJMgjmDMoA2P4v&#10;SYqaB5YYXVmtpd4vlKsul7i3LHTyDD5IzDBYzfOdeHYGwfEzCIYxGAQlyCCYRrbv/30YAN/vfM4k&#10;SYrUdHFX/47BaKzAm77+lof2ocxdeQF5vU0hE8NgNc8w+KwMguNnEAxjMAhOkEEwb7QdAL+fv7hu&#10;I0lKk2sy8H9lZrOzbyhN3V1Xsyx07soHspwY1tsVsjEMVvOceJyNQXD8ujtgBfYyCE6QQTAnKuf5&#10;3v8rScqY81F4OJar9w3lqqvloS0Lnb7+HlFnWIbBap5h8FkYBMfPiTeMwSA4QQbBHKks/2wALEnK&#10;Xv37BiNyrTt9/czeLC+Uu3KSWG9TyMwPpJpnGNycQXD8DIJhDAbBCTII5kAP7/91jCVJ6qOunqSD&#10;E1mNN3fdXFvzQUyeiwp0yjBYzTMMbspFyvh1c7AKvMggOEHO2XiFAbAkqcc8vAQPPIiZuy5uarEs&#10;dO7K9qu3KfTCMFjNMwxuxsXK+BkEwxgMghNkEMxvlBvzLQEtSeq2ab6qf/tgRNfT/Hln/1CaupjB&#10;uXCQuy7uRoAXGAareYbBTRgEx88gGMbgfC5BBsFUynm8AbAkqfsMgmHr5t3lHzv7h9KU/vqaD2Dy&#10;pou7eptCjwyD1TzD4DczCI5f+gNV4CAGwQkyCOZRuQZjACxJGqXym1f/FsKoXN/OXeoHMq83Hz/V&#10;/0LKU9l+9TaFXvmxVPMMg9/EIDh+BsEwBoPgBBkED88AWJI0ZB5igp/KO7N39hHlKfMKBwYreSsn&#10;kOVkst6m0DPfWWqeYfDJDILjZxAMYzAITpBB8LAMgCVJQ+cYCH5xvZl/7OwnylHmG1t88PJmaQ1G&#10;ZRis5hkGn8QgOH4GwTAGg+AEuQg6HANgSZKck0KtPFVa7yfKUdrvs3//vPyr/pdRnspSAvU2hVEY&#10;Bqt5hsFHMwiOX9qDVOAoBsEJMggeRhkAf30/fzEAliTJOSnUyrFivZ8oTynfE+zug8S5kACGwWqf&#10;YfBRDILj56QbxmAQnCDnb90zAJYkaX9ebQi/ck07cRnfE+wCbt7KCWa9PWFEfjjVPMPggzmOiJ9B&#10;MIzBIDhBBsHd2i4BPc2fvXZLkqT9lVVJ699PGFk5dqz3EyUp23uCH95X407VjJXtlvIRdDgTw2A1&#10;zzD4IAbB8TMIhjEYBCfIILhL5XVNZdvubG9JkvQzrzeEX1keOnepVjm43nz8VP8LKEnZ7jqABRgG&#10;q3mGwa8yCI6fQTCMwSA4QQbBXSk3Zjv/kCTpsMrTj/VvKYzOsWTeUn2nlaWF638B5agM8evtCfgB&#10;1RkyDH6RQXD8DIJhDAbBCTII7sLDymoXN1ZXkyTpiDK+UxPOzIOaqbutt2dYli/K2eOy0HkePYeF&#10;GQareYbBv2UQHD+DYBiDQXCCDILTK8taeg+wJEnHVx5Iq39XYXSWh85bmmttPmSJsyw0vMowWM0z&#10;DN7LIDh+aQ5OgTcxCE6QQXBa3gMsSdIbcz0b9nINO2/lVTH19gynrGFd/4MrR5aFhsP4IVXzDIN3&#10;GATHzyAYxmAQnCCD4HQsAy1JUqMMgmEvy0MnLsOS9y7c5syy0HAcw2A1zzD4F44n4mcQDGMwCE6Q&#10;QXAa5Zy7LGFpACxJUqMcB8FeDzceOuZMWYYbXLzXJmkZPlwQjGGwmmcY/JNBcPwMgmEMBsEJcgE0&#10;BctAS5LUPuel8HuuXecs/Pfav39e/lX/QytHloWG0/hBVfMMg7cMguMX/sAUaMIgOEEGwaFtr5M4&#10;rpEk6WzVv73AA8tD563cRFpvzzDK2tX1P7DiZ1loeBvDYDXPMNggOEEGwTAGg+AEGQSH5D3AkiQt&#10;k+va8HuORXNWXidTb8swXLRNmmWh4c0Mg9W8wYfBjiniZxAMYzAITpBBcDjX0/zZa7MkSVqmsvpG&#10;/VsMPHDNOmdhr7l5+XTeLAsNbfhhVfMGHgYbBMcv7EEp0JRBcIIMgsOwDLQkScsXeglVWJnlofN2&#10;8+7yQ709V+cDlTPLQkNbhsFq3qDDYBdR42cQDGMwCE6QQXAI5VVZbo6XJGn5DILhZVaqyVlZZaje&#10;lqsra1bX/6BKkGWhoTnDYDVvwGGwQXD8DIJhDAbBCTIIXpWngCVJWrlpvqp/n4H/XG8ubnb2G2Xo&#10;tt6Wq3NXQc4sCw3nYRis5g02DHZBNX4GwTAGg+AEGQSv4uH1WBc3ngKWJGnlDILhRVbzzVm4627b&#10;O2D3/IMqdpaFhvMyDFbzBhoGGwTHL9wBKXAWBsEJMghe3MNTwPP9zraQJEmLV1YqrX+rgV95kDNn&#10;od4TXO66qf8BlSDLQsPZGQareYMMgw2C42cQDGMwCE6QQfBiPAUsSVLI4i2fCsFYHjppkVY8cLE2&#10;Z5aFhmUYBqt5AwyDHVvEzyAYxmAQnCCD4EV83fzzt6eAJUkKmIed4FXbY9l631H8In2/eaw8X5aF&#10;hmUZBqt5nQ+DDYLjZxAMYzAITpBB8Fl5CliSpOB1fn0EWjHHy1eYa2/eD5y0SHcSwCAMg9W8jk92&#10;DILjF+ZgFDgrg+AEGQSfTXlywgUzSZKC51gIDmJ56JyVGWy9LRd3Pc2f638wxc+y0LAOw2A1r9Nh&#10;sEFw/AyCYQwGwQly8bO5p6eAd/5bS5KkcDk3hcOUmVC9/yhBEd4TbKiRs5t3lx/qbQksw/emmtfh&#10;MNggOH5OtmEMBsEJMghuylPAkiTlyrkpHKbc7FjvP0pQhNV9nSAlzIUCWJ1hsJrX2TDYIDh+TrZh&#10;DAbBCXJ+14SngCVJylv9uw7s55p0vla//uYOgpx9fT9/qbclsDw/vGpeR8Ngg+D4rX4gCizCIDhB&#10;BsFv5ilgSZJyV+YU9e87sMurXnO26gq/1hTPWTnJrbclsA7DYDWvk2GwQXD8DIJhDAbBCTIIPlm5&#10;aFxulC6/aTv/XSVJUpr+/fPyr/p3Htjl4c6clQF+vS0XU15SXP8DKXYu2kI8hsFqXgfDYIPg+Dmm&#10;gDEYBCfIIPgk24tgjjckSeoig2A4nJVw8rXqKr9OmvJV3nlUb0dgfYbBal7yYbBjjPgZBMMYDIIT&#10;ZBB8NEtBS5LUV1bAhMOVGVG9Dyl4a17ndeKUr7Kcd70dgRgMg9W8NQ8S3sggOH4GwTAGg+AEGQQf&#10;rDwFXC58WQpakqS+WnXZVEjGK1/ztdo1uLLcQv0Po9iVD0s58a23JRCHYbCal3QYbBAcv9UOQoFF&#10;GQQnyCD4INtrGI4vJEnqs2m+qn/7gf28JzhnqyyB7/3ACZsu7urtCMRjGKzmJRwGu1AbP4NgGINB&#10;cIIMgl/1uBS0p4AlSeo1g2A4iutuCVvje86gIl+rvlAaOIrvWDUv2TDYAWn8DIJhDAbBCTII/q2n&#10;paB3/ptJkqSuct0bjlOWU6/3IwVvjQc9vR84XzfvLj/U2xGIyzBYzUs0DDYIjp9BMIzBIDhBBsF7&#10;PSwFPd/v/PeSJEndZRAMx7E8dL4Wvw7nQ5IwFwcgJcNgNS/JMNggOH6LH4ACqzAITpBzvR1l2TRL&#10;QUuSNFS39fEA8DIPe+Zr0Yc9rzcfP9X/AIpdWQ6r3o5ADobBal6CYbBBcPwMgmEMBsEJMgj+6fGm&#10;dcfOkiSN1hpLpkJyXqGSr7Kkd70dz6YstVD/Ayh2ZXhfb0cgDxe01Lzgw2CD4PgZBMMYDIITZBC8&#10;9XXzz9+eapAkadAMguFoHvjM16IPfLo4m6tyobbcGV1vRyAXw2A1L/Aw2LFG/AyCYQwGwQkyCLYU&#10;tCQFr3xHn1L915F+W+DrGxCVV8Dma9FrcX6Ik+WOKOiGYbCaF/RkySA4fosefAKrMQhO0MCDYEtB&#10;S9LL/RyoTvP9Qxd3P9tc3JYni0rb1R+n+Wp7Y800f962+fiprLbw1L9/Xv71VHlH4bP+eKr+nj6H&#10;53+/5/8cT/9sz/+Zy7/Dtsd/p/LvV/5dn3pcFrX8jtw+/HeZv5fKChOPuQaepYGPh+AtnO/la5Hf&#10;2/KDWv+NFbtyYFNvRyAvF7vUvIDDYIPg+BkEwxhcGEjQoBc+y0V/n09Jvfc4yP3xyyD32QD35/D2&#10;cWj7bFC72GC2d56Yy1HZT+ptB7xue5PMnn1KcSu/9/V2bG57gLHnb664LfLBABZlGKzmBRsGGwTH&#10;zyAYxmDQlqABB8HeBywpa78Odi/unj+N+zTIff6Ubf39xzrq7ah4OT+F07jZJWHTfFVvx+ZcmM2V&#10;H0Hol2GwmhdoGOx4I36OMWAMBsEJGmwQ7H3AkqJVD3efnth9elL3+VO69XcaOfjdiZ/zUzidGyyT&#10;tcSrYH0okrXEhwJYjWGwmhdkGGwQHD8n2jAGg+AEDTIILgOUx3c57v43kKQz9d/7dR+e3n16h+6z&#10;p3cNdwfgeniO6u0GHMYxdq7Ofj1u+w6ePX9jxc37gaF/hsFqXoBhsEFw/M5+4AmEYBCcoAEGwdsl&#10;6xwbSDpDz57mLb93t+U6Whn0Pi3RXH8fMabtzQB7Pj+KlRsz4DRl9Yp6f1LsznqM4gORL+8HhjEY&#10;Bqt5Kw+DXeyNn0EwjMEgOEGdD4LLMMYFeElvad9TvZ7o5Rh+h3Jkf4bTeE9wws75nuByV9zO31Bh&#10;c4EWxmIYrOatOAw2CI6f4wwYg0FwgjoeBJdBjfcySjqkh6d6DXo5D8dDObK/w+ksgZ+u23obNuOi&#10;bLK8HxiGYxis5q00DHbMET+DYBiDC58J6nQQvH0PpyGwpKrHp3u/Pw18DXtZgvPTHJXvg3rbAYfx&#10;nuBcnfWanLsCcuX9wDAmw2A1b4VhsBPt+J31oBMIwyA4QZ0NgstAx4UoSfXAtzzha+DLWlxnyZFB&#10;MJzOa2HzVW/DJrbv5dnzN1PcvB8YxuUkRc1beBhsEBw/g2AYg0FwgjoaBG/fT+YYQBqq5+/vLQ80&#10;PC3pXH8/wJpcY8mR7w44nfcE5+ss33nuCMiVi7OAExU1b8FhsIvA8XOsAWMwCE5QJ4PgciHDKmRS&#10;v/1u4OspXzKwUkWOPBQFb+NYPFnTfFVvwzcrf9Gdv5Hi5v3AgGGwztFCw2CD4PgZBMMYDIIT1MEg&#10;uFy49T5gqbMeh77e40sPDIJzZBAMb+M6cq7O8mpYF2RzdZYPAZCSH3E1b4FhsOOO+BkEwxgMghOU&#10;fBBchkSGwFLunt7n+/Skr6EvvSmf7fpzr3iVFU3rbQccznddss7xMKjHwnPlDijgOcNgNe/Mw2CD&#10;4PgZBMMYDIITlHgQ7AkrKV9PSzxv919P+zIIw5EcXU/z53rbAYcrM6V6v1LcznJdrv6bKG5n+QAA&#10;6RkGq3lnHAYbBMfP8QaMwSA4QQkHwWVo5NhUypGnfcErE9N0jvdlwmB29iuFrulxWbm7r/4bKHDn&#10;eCQc6IILbmremYbBBsHxMwiGMRgEJyjZIHg7BPY7L4Xs+dO+5cm6cj2w3odhRGV/qPcXBcwgGN7M&#10;+V+umh6r+bHLlfcDAy8xDFbzzjAMdoE4fgbBMAYXAhKUaBBsCCzF6mHwe3FXriNZ4hl+z7XxHLkm&#10;Dm/n1S3JankDjOUvcnW9+fip3oYAzxkGq3mNh8EuEsfPIBjGYBCcoCSDYENgaf3qwW+9nwL7lWut&#10;9f6keBkEw9v5vstV0+89J2u5cgcncAjDYDWv4TDYsUf8DIJhDAbBCUowCH4YAs/3O//sks7a8/f7&#10;euIXTmcwkqOmAxEY1Pa4fc/+paC1fE3s9Wb+sfM3UMwSXAQA4jAMVvMaDYMNguNnEAxjMAhOUPBz&#10;wDJ8ck1BWiaDXzgPg+AcGQRDG47d89Ts2pw7ANJ1W29DgJcYBqt5DYbBBsHxa3awCYRmEJygwINg&#10;Q2Bpgab5vrzP7+vmn78NfuE8yv61s+8pXOW7sN52wPG8JzhXTY7/yolb/RdW3K6n+XO9DQFeYxis&#10;5r1xGGwQHD+DYBiDQXCCgg6CH4fA/9v555X0puqnfut9D2jPIDhHBsHQhlUQclV+o+pteLQyWKz/&#10;woqbkwDgVIbBat4bhsEGwfEzCIYxGAQnKOAguFyMMASWGuapX1iVB6VyZBAMbVglOFnTfFVvw6N5&#10;DDxP5UTbCQHwFobBat6Jw2CD4PgZBMMYDIITFGwQbAgsvT1P/UIsBsFp8spEaMTrXRI1XdzV2+9o&#10;LsQmKtgFACAnw2A174RhsOOP+BkEwxgMghMU6Dyw3I1uCCyd1sPw9+KurMznJn+I5ebd5Yd6n1XI&#10;DIKhEdeHE3XCddcdJv95svwF0IofezXvyIMSg+D4GQTDGAyCExRkEGwILB3f0/DXks8Qm0FwmgyC&#10;oZGyKsmefUwBe/P1OT9yuSp3jdbbEOBUhsFq3hHDYIPg+L35QBNIwSA4QQEGwWUIvPPPJWlv5Riq&#10;3Mhflpo1/IUcXCNPUovlUYEt33u5Ktur3oYHK3ck1n9Bxe1NGxtgD8NgNe/AYbBBcPwMgmEMBsEJ&#10;WnkQ7GkB6YCm+f7pfb+Gv5BP2W939mvFyyAYmvG9l6syy6234cHc1ZsnF2OBczEMVvMOGAYbBMfP&#10;sQeMwSA4QSsOgstTjTv/PJK2lWOlp+Fvve8AuRiIJMkgGJry2thETfNVvf0O5uJ/og64qA5wKr8H&#10;at4rv1sGwfEzCIYxGAQnaKVBsONDabfH92TfevIX+mIQnKRXrjMAx3HTZ6LeciOMi7B5Kjtlvf0A&#10;WnKxT8174STNMUj8DIJhDAbBCVphEOyikPRf2+HvNH+/3nz8ZPgLfTIITtIL1xiA43kFTJ7K09v1&#10;9juYR7/zVE446u0H0JphsJr3mxM1g+D4GQTDGAyCE7TwINgrpKT/hr9lfzD8hf4ZBCfpN9cXgNOU&#10;mdPOfqaQnXyN7ubd5Yf6L6a4le1Vb0OAczAMVvP2nKwZBMfv5INMIBWD4AQtOAg2BNbw/Tf8dQ0G&#10;BrPzfaB47bm2AJzOTTC5Oun49Ovmn7/rv5Bi5kIssDTDYDWvOmEzCI6f4w8Yg0FwghYaBBsCa9TK&#10;MU9ZDr2897feL4Bx1N8NCphBMDS3XQWl3tcUs2m+qrffq5zkJcqPHLACw2A179nvmUFw/AyCYQwG&#10;wQlaYBB8Pc2fXQTScFn6GXhm5ztC8XKNHJor5xo7+5pCVt7pXG+/V7nAn6dyZ2q9/QCW4LdCzXs8&#10;cTMIjp9BMIzBIDhBZx4EGwJrpMpnvVxE8/QvUKu/LxQwg2BorsyedvY1xWy6uKu336tcgM1TeWl3&#10;vf0AlmIYrOZtn75wHBI9g2AYg0Fwgs44CC7DMENg9d72Mz7N38u1FU//Ar9Tf3coYAbB0JyVgxN1&#10;ynnh9Wb+sfMXUshOegk0QEOGwdJ4GQTDGAyCE3TKCf8BDIHVe+W6V3n61zUV4BD1d4gCZhAMzX3d&#10;/PP3zr6mkJ10na7+iyhu7lgFIjAMlsbqpANMIB2D4ASdYRBsCKyu8+5f4AQ73yWK1xmOiWB05Xhp&#10;Z19T2I46vi13Q9Z/AQXNDxwQiGGwNE4GwTAGg+AENT4nLNcDrBCm3nq8seHWu3+BU9XfKwpY42Mi&#10;4IFzgzwddazrce9EnfICaIAzMgyWxsggGMZgEJyghhc9yx3kLvSop8rxyuPyz4c/HQGwR/39ooA1&#10;PCYC/uOcME9ltltvv9+6nubP9V9AMbveXNzU2w9gbYbBUv8ZBMMYnPQnqNFFz+2yb9N8v/PXlzJm&#10;+WegsZ3vGcWr0TER8Ksyg9rZ3xSzab6qt99vlT945y+gkJWhfb39ACIwDJb6ziAYxmAQnKAGFz0f&#10;hsAXdzt/bSlR2+Wfp/n7UUviARyo/s5RwBocEwG7rjcfP+3sbwpZWQmn3n6/5eJ9no561BtgYX5P&#10;pH4zCIYxGAQn6I0XPQ2Blb1nyz9/qD/fAK3U3z0K2BuPiYD9tucL9f6mmB3zKlkngXlyogNEZxgs&#10;9ZlBMIzBIDhBb7joaQiszHn/L7Ck+jtIAXvDMRHwsp39TTE75nvwejP/2PkLKFxlO9XbDiAiw2Cp&#10;vwyCYQwGwQk65mS/4hhNGXtcAtr7f4FF1d9FCtgbjomAl5X9a2efU7iOulZX/8kK2jR/r7cdQFQu&#10;NEp9ddTBJZCWQXCCTrzoWQZpO38tKXLlAqQBMLCSne8kxevEYyLgddebi5udfU4hO+hYuSw1XP+J&#10;ilnZ+ertBxCZYbDUTwbBMAaD4ASdcNHTEFipKt9DBsDAyna+mxSvE46JgMOU13Hs7HMK2b9/Xv5V&#10;b78d5Q+q/0TF7HqaP9fbDyA6w2CpjwyCYQwGwQk68qJnOeffLq1b/3WkaE3z96+bf/6uP8MAa9j5&#10;jlK8rJ4JZ3O9+fhpZ59TyA46fi7DxfpPVMzKzldvP4AMDIOl/BkEwxgMghN0xCC4rABmCKzwGQAD&#10;Ae18VyleBsFwNmVllp19TjGb5qt6++2wRFSeykl8vf0AsjAMlnJnEAxjMAhO0IGD4O3FG9tTkZvm&#10;71Y+A6La+c5SvAyC4azcUJqjsox3ve12uDCfo+vN/KPedgDZ+M2R8mYQDGMwOEzQgYPgb9PF3c6f&#10;K0Vomu+9AxiIzJNwSTIIhrPaHrPV+53iNV3c1dtuh5PDJPlhAzphGCzlzCAYxmAQnKADBsFW/lLE&#10;tk+VGAADCRgEJ8n1cjgr54ZJOuS7sDxpuvMnKlzXm4ubetsBZGUYLOXLIBjG4GQ/Qa8Mgg2BFS0D&#10;YCAbg+AkHfIUHHCyMpPa2e8UroOu1xkE58h7c4DeGAZLuTrowBJIzyA4QS8Mgv/98/Iv7/JSlAyA&#10;gawMgpNkEAxnVd49u7PfKWT1tvvFzbvLD/WfoJhdbz5+qrcfQHaGwVKeDIJhDAbBCfrNILic37vR&#10;WxF6vBnh1gAYyMogOEkGwXBWZSa1s98pZOVcsN5+P5W7hes/QTF7cUMCJGYYLOXIIBjGYBCcoD2D&#10;4O0Fa9tOEZrm7+VaU/0ZBcjEw1NJMgiGszI/zNPXzT9/19vvp7LccP0nKGYGwUDPDIOl+BkEwxgM&#10;ExO0ZxBcLoTu/HHSkk3zvZXMgF4YBKfptt52QDtWR0jUNF/V2++n8j/u/AkKlwuvwAgMg6XYOR6B&#10;MRgEJ6gaBDuv15p5DzDQI0/BpckgGM7s8ZUf9b6nYJX3Odfb7icX3ZO0545vgB75XZLiZhAMYzAI&#10;TtCz80OrfGmtnr0H2OplQHcMgtNkEAxnVs499ux7itZLS+VbPipJ0/y93nYAvTIMlmJmEAxjMAhO&#10;0OMguFykdoe+Vsl7gIHOGQSnySAYzsz5YZJemiFeb+YfO3+CwnW9ubiptx1AzwyDpXgZBMMYnOgn&#10;aJrvy1OYzue1dNvP3EvvHwPoxNfNP3/X34EKmUEwnFmZTe3Z9xSsF6/ZOXHM0YvrewN0yjBYitWL&#10;B5VANwyC4/c4jLOdtFjeAwyMxiA4Rx6egvMrs6l631PM6m23VQ7g6z9QMbvefPxUbz+AERgGS3Ey&#10;CIYxGDBK+iXLQAMDMgjOkUEwnF+ZTdX7nmK296bNspRU/QcqZuXgo95+AKMwDJZiZBAMYzAIllTy&#10;FDAwMoOPHFlFE87PHDFPe2/e9NL7PJWdrd5+ACMxDJbWzyAYxmAQLKl8D7gOAYzMIDhHBsFwflYW&#10;ztPeB0otcZGnetsBjMgwWFo3g2AYg0GwNG7lt/56mj/X3wsAoynfhfV3pAI2zVf1tgPa264UU+9/&#10;Ctfe43g/aEma5vt62wGMyjBYWi+DYBiDQbA0bLeWgQZ44Lp5jvYOPYDmyoyq3v8UsH03x5T/484f&#10;qHhN8/d62wGMzDBYWieDYBiDQbA0WNN8X5ZArb8LAEbmunmODIJhGa7F5mjvcvnl/1j/gQrZbb3t&#10;AEbnAERaPoNgGINBsDRG2yX+pvnKU8AAuwyCc2QQDMu43lzc1Puf4lW2U73tXERP0t6NB4DfMWnh&#10;DIJhDAbB0gB5ChjgRR6gypHfMliG5fKTNF3c1dvu/8r/cecPVLjc2QTwe4bB0nIZBMMYDIKl7vMu&#10;YIBXGATnyCAYllH2tXr/U8AMgvPmBw3gZYbB0jIZBMMYDIKlPiu/4240BziMZVBz9HXzz9/1tgPa&#10;u3l3+aHe/xSwaf5eb7tygn+/8wcqXGUnq7cdAL8yDJbOn0EwjMEgWOqwaf7u2gLA4VxjyJFBMCyj&#10;rCZT73+K1/Vm/lFvu/8r/8f6D1S8nKwBHMaJmnTeDIJhDAbBUj+V3+5v03xV7+cAvMz1hRz9++fl&#10;X/W2A86j3v8Ur73X7QyCc1RvNwB+z8madL72HlAC3TEIljppmr+7QA5wGq9UzJEHqGA52xsM9+yH&#10;ilW93UzwE7T3UW4AXmQYLJ0ng2AYg0GwlLunp4DLEn71/g3AYQyCc2QQDMvxqtkc/XIO4OXOSZrm&#10;+1/2NgAOYhgstc8gGMZgECzlrfxWX28+fqr3awCO43goRwbBsByD4Bz9siJQ+f/Uf4ACNs3ff9nb&#10;ADiYYbDUNoNgGIMLn1LSpvm7C+IAbRh45MjqF7Ac54k5+mUQ/HXzz9/1H6CQ3f6ytwFwFMNgqV0G&#10;wTAGJ/hSvq43FzcuhgO0U17XV3/XKl71dgPOxzXWHJXZ78+NVpYKqv8AxauczP2ytwFwNAcqUpsM&#10;gmEMBsFSnrZLQU/z53o/BuBttu9b3/O9q1jV2w04nzKrqvdBxeuXc4Py/6n/AMXLIBigDcNg6e0Z&#10;BMMYDIKlJE3zvaWgAc5j5ztX4SpPbdfbDTifr+/nL/V+qIBN89XPjVb+Pzt/gMLlzl6AdgyDpbdl&#10;EAxjMAiWUnRrKWiA8yg32ez53lWwDIJhWR4uzVEZ2P/caKb3OSpLeP+ytwHwJobB0ukZBMMYDIKl&#10;uG2XKn1+lz8AzRkEJ2ma7+ttB5yP182m6fbnRnMhPEcGwQDt+Q2UTssgGMZgECwFbZrvXSMAOL9/&#10;/7z8a+c7WPGa5u/1tgPO5+vmn7939kPFa7q4+7nRyv9n5w9QuMqBxy97GwBNGAZLx2cQDGMwCJYC&#10;Ns3fLQUNsAzDjiQ9H3YAZ+cmmST9Ogh2cp+hshTJL3sbAM0YBkvHZRAMY3CuKMXqenNxYwgMsBzL&#10;n6bpv+VPgbMrx6N79kNF6/my+eX/s/MHKFxO9gDOyzBYOjyDYBiDQbAUKO8DBljc9TR/3vk+VrjK&#10;jVL1tgPOxyA4R79cu7vezD/qP0Dx+mVPA+AsDIOlwzIIhjEYBEvrV35zyyCi3j8BOL9yE079vax4&#10;GQTD8soxar0vKla/XLur/0fFqwzrf9nLADgbw2Dp9QyCYQwGwdK6bYfAm4+f6n0TgGUYBOfo6/v5&#10;S73tgPPygGmOfq40XP8PCtjztbwBODvDYOnlDIJhDAbB0opN8/3Nu8sP9X4JwHLKk6Y738+Kl9cn&#10;wOK8cjZH20FwOamo/wcFbJq/1zsaAOdlGCz9PoNgGINBsLRS0/z95937AKzGdYEceYUCLM+5Yo7+&#10;/fPyL4PgPN3WOxoA5+ekT9qfQTCMwcm9tHzl6TNDYIAYvk0Xd/X3tOLlNQqwPNdMc2QQnCuDYICV&#10;OLCRdjMIhjEYBEvLVX5bLW0JEItBcI4MgmF5ls7P0XYQXP6f+n9QvMpOVe9oACzHMFj6NYNgGINB&#10;sLRM5XfVRWyAeLwDM0dfN//8XW874Ly+vp+/1Pui4rX9fjQIzpFBMMD6DIOl/zIIhjEYBEvnzxAY&#10;IK7rzfyj/t5WvMqqp/W2A86rvJu73hcVr+0guPw/9f+geJW7K+odDYDlGQZLDxkEwxgMgqXzZggM&#10;EJtBcI4MgmF5BsE5MgjOlPcEAYRhGCwZBMMoDIKl81V+Sy1lCRBb/d2tmN28u/yj3nbAeZWbGet9&#10;UfHa3nRqEJyjcndFvaMBsB7DYI2eQTCMwSBYOk/lCTNPLwHEV39/K2b1dgPOzyA4R9tBsI2VI4Ng&#10;gHgMgzVyBsEwBoNg6QxN870hMEB85bt65ztc4So3V9XbDjg/s8UcbWeLNlaOvDMIICbDYI2aQTCM&#10;wSBYapwhMEAa//55+dfO97jiNc339bYDzs9qwzl6GAR7oXOKDIIB4jIM1ogZBMMYDIKlhj0Mgb3D&#10;ECAJQ44kTfP3etsB5+c7MknTfGUQnKSyU9U7GgBxGAZrtAyCYQwGwVKjpvm7ITBALq6bp+m23nbA&#10;+Vk1IUkGwXkyCAaIzzBYI2UQDGMwCJYaZAgMkFK5eL7zna5wXW8ubuptB5yfQXCSyiDYD1qOyk5V&#10;72gAxGMYrFEyCIYxGARLb8xy0ABpfX0/f9n5Xle4DIJhHQbBOSq/ZQbBSbp5d/mh3tEAiMkwWCNk&#10;EAxjMAiW3pAhMEBqzu2TVJ52AxZXZlY7+6PCZRCcKINggFycMKr3DIJhDAbB0okZAgOk9226uNv5&#10;fle4yqsv620HnJ9BcI62g2BLXOTIIBggH8Ng9ZxBMIzBIFg6vuvN/MM5PEB+5aae+jte8brefPxU&#10;bzvg/MpNj/X+qHhtl883CM6RO4kBcjIMVq8ZBMMYDIKl4yq/j+V9afW+BEA+5cae+nte8fq6+efv&#10;etsB52cQnKPtILj8P/X/oHjVOxkAeRgGq8cMgmEMBsHS4ZXfRk8lAfSj/p5XzKzCAeswCE7TrUFw&#10;kuqdDIBcDIPVWwbBMAaDYOmwDIEB+uLdl3kyCIb11PujQnbrwnSCygllWeJCkpQ77xdSTxkEwxgM&#10;gqXX2w6Bp/lzvf8AkFdZ5r/+vlfM6m0HLKfeHxWw6eLOIFiSJElHZxAMYzAIll7PEBigP9ubufd8&#10;5ytW5T3O9bYDllOuDdX7pYJlECxJkqRTMgiGMRgESy9XXrdV7zcA5Fdu8qm/8xUvg2BYl0FwgraD&#10;4Onibud/kCRJkl7IIBjGYBAs/T5DYIB+fZvmq/p7XwGb5vt62wHLMQhOkEGwJEmSTskgGMZgECzt&#10;zxAYoG9W0UzSNH+vtx2wnPJU/s5+qViV70mDYEmSJB2bQTCMwSBY2tvtzbvLP+r9BYB+uGaeptt6&#10;2wHLMQhO0MMg2Im9JEmSjssgGMbgfFGqmuZ7Q2CA/hkE58gKHbCucmxc75cKVllC34m9JEmSjs0g&#10;GMbgfFF6liEwwDA85Zaj62n+XG87YDkGwQkyCJYkSdIpGQTDGJwvSg+VgYAhMMA4DIJzdL35+Kne&#10;dsByDILjV37PnNhLkiTp6AyCYQzOF6WH37yvm3/+rvcPAPpV/xYoZn6fYV0GwQnyRLAkSZJOySAY&#10;xuB8UdpePLmq9w0A+nXz7vLDzm+BQla2Vb39gOUYBCfIIFiSJEmnZBAMY3C+qNG73lzc1PsFAH37&#10;98/Lv+rfA8Ws3nbAsiyjn6CHQfDF3c7/IEmSJL2QQTCMwSBYQzfN994LDDCe8t7Znd8EhWv73ktg&#10;VQbBCZrm7wbBkiRJOjqDYBiDQbBGrfzOWW4SYEzllQD174ICVp5yA1ZlEJyg7SB4c3G78z9IkiRJ&#10;L2QQDGMwCNaIld+48jRYvT8AMAaD4CSV4QawqnLcvLNvKlYGwZIkSTolg2AYg0Gwhmyar+p9AYBx&#10;uF6eptt62wHLMghO0HRx54dNkiRJR2cQDGMwCNZoXW8ubur9AICxOP7Jkd9sWF+9XypgZRBcvjB3&#10;/gdJkiTphQyCYQwuhGqopvn+5t3lH/V+AMBYvPMySVbwgNXt7JeK2K1BsCRJko7OIBjGYBCsUSq/&#10;a//+eflXvQ8AMJ76N0Ixu958/FRvO2BZ9X6pkBkES5Ik6fgMgmEMBsEaJReTASjKTUH1b4Ri5rcb&#10;1lVW0qn3S8Vru4z+1/fzl/p/kCRJkl7KIBjGYBCsEfKOQQCefN3883f9O6GY3by7/FBvP2A5BsE5&#10;MgiWJEnSSRkEwxgMgjVAt/XnHoBxlffO7vmtUMAMgmFdZR+s90vFyyBYkiRJJ2UQDGMwCFbXTfN9&#10;eZKh/twDMC6vUcxTve2AZRkE56jMgN3lJEmSpKMzCIYxGASr18rvWHkPZP2ZB2Bs36aLu/o3QwGb&#10;5vt62wHLMgjOkUGwJEmSTsogGMZgEKxeu958/FR/3gGgDBjr3wwFbJq/19sOWFa5qXJn31S4toPg&#10;62n+XP8PkiRJ0ksZBMMYDILVY9v3ZAHAHteb+Uf9u6F4+S2H9RkEJ2marwyCJUmSdHQGwTAGg2D1&#10;VrnA773AAOxjmdM8GQTD+r5u/vm73jcVMINgSZIknZJBMIzBIFi9ZUloAH7H02158nsO6zMIzlGZ&#10;Af9f+dKs/wdJkiTppQyCYQwGweopTw8B8BIPTOXJIBjWZxCcI4NgSZIknZRBMIzBIFi9ZEloAF5T&#10;ls+sfz8Us7KMd739gGWZLebIIFiSJEknZRAMYzAIVi+VJxbqzzcAPPdtc3Fb/34oZvW2A5Zntpij&#10;7QoKNpYkSZKOzSAYxmAQrB6yJDQAh/g2XdzVvyGKV1nlo952wPIsp5+j7SDYOt6SJEk6qWn+Xp8I&#10;AH0xCFb6pvnektAAHKIMGHd+RxQv56EQguX0c7QdBP/75+Vf9f8gSZIkHZSTcOiaQbAyV1avsCQ0&#10;AIeqf0cUttt62wHLMwjO0fZ8qLxYvf4fJEmSpIMzDIZuGQQrc1/fz1/qzzQA7OMaeZ688gFi8F71&#10;HD0Ngv+o/wdJkiTpqAyDoUsGwUqbJaEBOILXJ+apvJe03n7A8gyCc1RWhX7aYDv/oyRJknRUhsHQ&#10;HYNgZawsCf3zggcAHKAMF+vfE8Vs+75LYHXfpou7ev9UvH6eF5WTpPp/lCRJko7OMBi6YhCsjFkS&#10;GoBjeddlnsoy3vX2A5bnXDFHP78zDYIlSZLULMNg6IaTe6Vrmr9bEhqAY1niNE/1tgPWcb2Zf9T7&#10;p+L189yovDun/h8lSZKkkzMMhi4YBCtTloQG4FSWOM1RGTzV2w5Yh0Fwjn5uMCf3kiRJap5hMKTn&#10;XFGpmuar+jMMAIcw0EjSNN/X2w5Yx87+qXD9cvOMO54kSZJ0lgyDITWDYKVpurirP78AcIjy/sSd&#10;3xVF7bbefsDyfG8m6fnNM96BIEmSpLNlGAxpGQQrQ5aEBuAtvm7++bv+bVHMrjcXN/X2A5ZXjr3r&#10;/VMBe349rnyB7vwBkiRJUqsMgyElg2Bl6Ov7+Uv92QWAQ5VXC9S/LYrZ9TR/rrcfsDw30KTpv1UU&#10;yknTnj9AkiRJapdhMKRjEKzolfde3by7/KP+7ALAoayWmafrzcdP9fYDlmcQnKb/BsHuepIkSdIi&#10;GQZDKgbBip4ngwB4K8c7eSrvJa23H7C8cgxe75+K1y/L6dtokiRJWizDYEjDhVGFzu8JAA2Ud83v&#10;/MYoXGU71dsOWIeHS3P0yyt0ypIK9R8gSZIknS0X7yEFg2BFrixJV39mAeAY//55+Vf9+6KgTfN9&#10;vf2AdXjdbI5+WT3Jet6SJElaPMNgCM8gWFH7ZZkzADiRB6RS9d+7LoFVebd6jn55r7o7nyRJkrRK&#10;hsEQmkGwIlaWhrx5d/lH/XkFgGNZ3jRPbgKDOL5NF3f1Pqp4/bKCUjmBqv8ASZIkaZEMgyEsg2BF&#10;7Jd3XQHAGxhm5OmXJ9uAVfnuzNHNu8sPPzeaQbAkSZJWzTAYQjIIVrSuN/MPTwMD0Er5Xal/axSz&#10;sqppvf2AdZR3dtf7qOL1yyB4u+H2/EGSJEnSYhkGQzgGwYrWL8ubAcAb1b8zitvOQANYjZtoclRv&#10;t7Lh/lf/QZIkSdKiGQZDKAbBCtV0cVd/RgHgVOUJ053fGoWsDJ3q7QesxzwxfmUb1dvNBF+SJEkx&#10;MgyGMAyCFaVyIcOSkAC0dD3Nn+vfGwXNOSKE4VWzOdp7A401vSVJkhQmJ/oQgkGwovT1/fyl/nwC&#10;wFt8m+ar+vdGYbuttx+wDqspJGma7+tt5wRfkiRJsTIMhtU5T1SEyt3s5cmD+vMJAG9RXjlQ/+Yo&#10;Zm4Igzi+bv75u95HFbB919TKXTU7f6AkSZK0ZvsOXIHFGAQrQmXpzvqzCQBv5VWJebrefPxUbz9g&#10;HVZTSNPuSgrXm4ubPX+gJEmStG6GwbAag2Ct3nRxV38uAeCtvOMyVzfvLj/U2xBYR3lCv95HFa8y&#10;8623nY0nSZKkuBkGwyoMgrV2Zem5+nMJAG/lHZe58ooIiMOy+jnaOwguyyvUf6AkSZIUJsNgWJxB&#10;sFbN08AAnEl57cDO745CVpbwrrcfsB7niDna+3odL3iWJElS+AyDYVFO8rVW15v5f+VprfozCQAt&#10;eE1iopwDQijer56jvYNg70WQJElSilwIgMUYBGvFbuvPIwC0YmnTPO1d3hRYTb2PKmZlFeh62xkE&#10;S5IkKU+GwbAIg2CtkaeBATg3T7Tlae9TbcAqvF89T789nyonW/UfLEmSJIXMMBjOziBYK+VpYADO&#10;xgNRuSqvtKy3IbAOr5jN0827yw/19tv6Ns339R8sSZIkhc0wGM7KIFhL52lgAM7NICNXZXBfb0Ng&#10;Hd+m+areRxWzetv95CRfkiRJ6TIMhrNxjqil8x5AAM7NICNR03xfbz9gPb4/c1Ref1Bvu5/KCVf9&#10;J0iSJEnhMwyGszAI1pKVp4F/u4QZADTybbq4q3+DFLTp4q7efsB6fH8m6aWbaL6+n7/s/AmSJElS&#10;hgyDoTmDYC2Zp4EBWEJ5Uqr+DVLMHBtALM4P03Rbb7ufrjcfP+35EyRJkqQcGQZDU070tVSeBgZg&#10;CeU99PVvkOJW5hX1NgTW40aaHL14E41BsCRJktJnGAzNGARrqV68WAEAjVxP8+f6N0hxc5MYxFLv&#10;o4pZ+a2rt91PN+8u/6j/BEmSJCldhsHQhEGwlsjTwAAspdx4VP8OKWbl+KDefsB6rKiQpxdXUzAI&#10;liRJUjcZBsObGQRrib6+n7/Unz0AOAfHNoma5vt6+wHr+br55++d/VQhe/Um23KnTf0nSZIkSSkz&#10;DIY3cbFU587TwPSkPGBRnpbZvnptmq+2Tx6W79GH7st79cpn/rEf5f/28L9d3JXKTRFlKb9yobX+&#10;awNvV/ZR175TdVtvQ2A9ltbP06vnV9uD0D1/oiRJkpQyw2A4mUGwzp2ngcnsYaj08dPjwLf59bTt&#10;wGo7JJ6vyoC5/vsDx7GsabKm+arehsB6yj65s58qXOVmw3rb7XCiL0mSpO4yDIaTOD/UOfM0MBmV&#10;p3XPNfg9qOni7sX3vgG/ZYiRK991EEt5Sr/eTxWwQ5bV3x7M1n+iJEmSlD3DYDiaQbDOmaeByaI8&#10;RVg+r6sNf39TuYZnGWk43PYJ+z37kmLmZjGIxXdoml5fVn97YLv7J0qSJEn5MwyGoxgE61w9Pg38&#10;R/2Zg0jKkDXF92B5//A0f67/+YFfbd/NXe8/CtlBS5sCi/IdmqNyo2C97XaUJRfqP1GSJEnqJsNg&#10;OFiKAYhS5mlgoio3KDwOgEM9/XtI5QKtfQv2K0+X1vuMAuecDULxHZqng24ONAiWJElS97mwAAcx&#10;CNa5stwjEWUdAO/roIuAMBDXvHN10BNtwGK2x0h79lXF66D3q5vsS5IkaYgMg+FVBsE6S9PFXf1Z&#10;gzWVdwB3+d67ab4v/271vy+MyOsQc+VmFojl2zRf1fupYnbQDbdlCZz6T5QkSZK6zDAYXmQQrHNU&#10;niioP2uwhnINrDx1Vt5ZXX9OO+vWO7kZXZc3e3ScYwWIpRxL1PupYnbQILgY4ABYkiRJesgwGH7L&#10;IFjN851LEA9PAfexDPQhlWt9By0VCJ1yvTtXbl6BWNxMk6PyW1dvu98a6UBYkiRJMpiA/QyC1TpL&#10;PRJB+RyOOhTy3k1GtL3xY8/+oKBN8329DYF1XW/mHzv7quJ1zPenk31JkiQNl2Ew7HBuqJaVC0ie&#10;8GFNT0tB15/N4Zrm+4OXDYQOeLdlrtywArGUY4Z6P1XQjrmu5aBYkiRJQ3bMQTMMwCBYLfv6fv5S&#10;f8ZgKWUIbFnD/ypPRJenJOv/TtAj+36urB4CsZRXS9T7qWJ21I00NqwkSZKGzTAYfjIIVqvK0MkT&#10;iKylDDwtabi/r5t//q7/e0Fv7P+5crwAsVhVIVHTfFVvv98qB4E7fwFJkiRplAyDYcsgWA27rT9f&#10;sARD4Nfz9B09264GsOdzr5iVG8fqbQisy6oKeSoP+dbb77f8QEqSJGn4DIPBIFjN8tQhayifuzJU&#10;qD+P2s0wmF5Z+TJZ03xfb0NgXW6oy9PR51wOlCVJkjR8hsEMziBYTZou7urPFpybIfDxGQbTo/J+&#10;+vqzrrgd9X5LYBGOp/J09NL65e6b+i8iSZIkDZdhMAMzCFaLjlqiDBowBD69o58kgeAsaZorxwwQ&#10;S3nFRr2fKmYnLa1f7r6p/0KSJEnSkBkGMyiDYL21spRc/bmCczIEflvlv1256Fv/d4WsLGmaq6Of&#10;ZgPOyvL6iTplaX3LZkiSJEnPMgxmQAbBemvl2kL9uYJzMQRuU/lvaBhDDzzJlquTnmYDzurbNF/V&#10;+6qCdso1K5N+SZIkqeqUA2tIzCBYb+lxmPRH/bmCczAEbpxjHjpggJEs3zsQjuX183TSO9bLyVr9&#10;F5IkSZKGzwUKBmIQrLfkaWCWYgh8nk66oAiBGGDkyncOxGN5/TxdT/PnevsdpP4LSZIkSTIMZhwG&#10;wXpL3jPKEgyBz1v571v/N4cMykNOvhtyVVYorbcjsB4Pi+bq5HMv035JkiTpNxkGMwCDYJ3cdHFX&#10;f56gNUPg8+d9wWRVvh/qz7Ni57sGYvGe9Vyd/EoeJ/2SJEnSCxkG0znnhDo1T/VwbobAC+bGDhIq&#10;ryfY+SwrbOX7vN6GwLrKUsP1vqqgTfN9vf0OVtbl3/kLSpIkSfovw2A6ZhCsUyqri9WfJWjJEHj5&#10;Tl5uEFbiGCZZzqkgHDfUJOotN+2VO3h3/oKSJEmSfs2FCzrlIqpOqVw0qj9L0Ioh8Dq5wYNMvNcy&#10;X+WBtHo7Ausqw8V6X1XM3vQd6l0KkiRJ0oEZBtMhg2Cdknf8cS6GwOtWloistwlE5OGmfHmlBMRT&#10;bgKr91XF7E3foe6ekiRJko7IMJjOGATr6N6yLBm8wBB4/bzDkywsZ5ovN5FBLOWVEPV+qri9+TvU&#10;QbYkSZJ0RIbBdMQgWMfmiUHOwRA4TvZxMvAUW7Km+b7ehsC6vk3z1c6+qrDV2+9oTvwlSZKkIzMM&#10;phPOB3VMZVBXVharP0fwFobAsfJUMNFZ4TJlt/V2BNbl/cCJanEzTXnJ8M5fWJIkSdLLGQbTAYNg&#10;HZVloWnMEDhmngomMu8HzpfvFIjHygqpevvNNN6pIEmSJJ2YYTDJGQTrmMrQrv4MwakMgeNWLg7X&#10;2wui8BRbvt78bkugKSsr5KrMcOtteDR3UeWqbPSyzSRJ0mmVO+nq31fpTRkGk5hBsA6uxZJk8MgQ&#10;OH4GN0TlKbZcWW4e4nm8NrazvypmZXvV2/Bopv/JmuarehsCAMcxDFbzDINJyiBYh9bkTnQwBM7U&#10;25chhMb+/fPyrz2fVUXOayUgHKsE56rZzXn1X1iB8+MJAE0YBqt5hsEkZBCsQ2t2AYKhGQLnyVN8&#10;RGR4kS83kkE8ltjPU9PjsbLEU/03UMyabngAGJxhsJpnGEwyBsE6KDck04AhcL6aLEUIDTluyVf5&#10;7q+3I7Aux2OJavl6nuvNxc3O30Bhcyc2ALRjGKzmGQaTiAuqOiTDIN7KEDhtlocmDK83zJcHmiAe&#10;S+znqsxu6214sutp/lz/DRQ47wkGgKYMg9U8w2CSMAjWa5WLuOXie/3ZgUMZAufNEIdIyk1J9WdU&#10;wbOiCIRTZks7+6rCVma39TY8WXnCtP4bKHB+RAGgOcNgNc8wmAQMgnVAngjkZIbA+bMqHVF4p2W+&#10;vB8Y4vFdmqumKzNZWiNX7sgEgPMwDFbzDIMJziBYr+XdfpzKELiTrEpHENeb+cfO51OhazrAAJrw&#10;XZqr5jfklZcO138Txa35BwAA2DIMVvMMgwnMIFgvNs339WcGDmEI3FFWpSMA77TMl1dLQDxWBs5V&#10;GdrX2/DNykuH67+RAueOTAA4G8NgNc8wmKAMgvVSlnTkFIbAfWVVOiIov0f1Z1PBczMZhONd68k6&#10;x3Wk8tLhnb+RIuc9TQBwRobBat45DuLhjQyC9VJWouJYhsB95qk+1uZ4JV/lobN6OwLrclNNrs7y&#10;Peqx8Fy5IxMAzs8wWM0zDCYYF1b12zzJw5EMgfutLMtbb29YSrkRof5MKn7eDwzxlNc91Puq4lYe&#10;3q234Zv5Uc2XOzIB4PwMg9U8w2ACMQjW77IsNMcwBO67s1yIhAOV1+PVn0nFz6oiEI9jtVyV4+t6&#10;GzZR7vit/2aK29k+CADALwyD1TzDYIIwCNbvcgGXQxkCD9A0X9XbHZbiCbaEWVUEwimre+zsqwrd&#10;2c7HyprT9d9McXOHNgAsxzBYzTMMJgCDYO3NBVwOZAg8SNPFXb3tYQllNUTfMfk6y3stgTexukKy&#10;znk+VpZ62fkbKm4OxAFgUYbBap5hMCszCNa+3HTMIQyBB8r1J1ZS3jO783lU+LwfGOKxukK6butt&#10;2Ex51HjP31BBKydc9TYEAM7LMFjNMwxmRQbB2tfZliGjG4bAg+VYhZUYXOTMcQTEc72Zf9T7quJW&#10;Htqtt2EzZbmN+m+o2HlPMAAszzBYzXOBlZUYBGuncy5DRhcMgQfM9wIrsCx00nxfQDjl2G1nX1Xo&#10;zn5DTfmyrv+mipsluwBgHYbBap5hMCswCFadc0xeYgg8ZuUpovqzAOdmWeiceT8wxFOO7+t9VXFb&#10;ZCXg8mVd/40Vt0U+FADAXobBap5hMAszCFadVaf4HUPgcTMIZg2Whc6Z9wNDPM75kjVd3NXbsLmy&#10;9vTO31ihO/tj4gDAbxkGq3mGwSzIRQH9kuUc+Q1D4LEzCGZploXOWdlmZdvV2xNYj9fB5muRlRXK&#10;ULH+Gyt2Z31xNADwKsNgNc8wmIUYBOt5i1x0IB1DYLlJhKVZFjppSzzFBhzF92m+FllZwR0CKbut&#10;tyMAsCzDYDXPMJgFGATreZaFpmYIrG0GwSzMuVXOyntI620JrMv3ab4WWwG4HODVf3PFzXuCASAG&#10;B9hqnmEwZ2YQrKcs/UrNEFg/czzCwspv0s7nUOFbbHgBHMz3abKWvPmuLAe18w+g0PmhBYAYDIPV&#10;PBdfOSODYD1lWWieMwTWL1nulQVZxjRpSw4vgIP8++flXzv7qkK36DlZeeds/Q+g4E3zVb0dAYB1&#10;GAareYbBnIlBsJ5a5F1UpGAIrLpFL0oyPOdSOfM9AfGUmVG9ryp2ZTZbb8ez8Z7ghLk7EwBCcQFD&#10;zTMM5gwMglXyuiGeGAJrX4telGRo5Zq0ZUxz5oYyiKfMjOp9VbFbfOVfB/65cuIOAPEYBqt5hsE0&#10;ZhCskqd4KAyB9bsMeFiKZaHztvjwAnjR4401jusStcqMzwWBfJWTtno7AgDrMgxW8wyDach5n0qG&#10;PBgC66UMeFiKp9eS5v3AEI4baxK2xqq/X9/PX3b+QRS6ss3q7QgArM8wWM0zDKYRg2CV4V95YqD+&#10;bDAOQ2C9Vv2ZgXPw9FreXJOGeMz38rXKd6k7BvK1yqPjAMBBDIPVPMNgGjAI1ip3nhOGIbBezZN+&#10;LMS16LxZWQTi8b71fK32XepkIF+W6wGAuAyD1TzDYN7IIFirXXBgdYbAOiTvEGcploXOmQeTIJ5/&#10;/7z8q95XFb/VZnsuCuTrepo/19sRAIjDMFjNMwzmDZzzabULDqzKEFiH5mYRllCWha4/e0qSlUUg&#10;nDIj2tlXFbs1V2CxjnjC/PgCQHiGwWqeYTAnMggevDUvOLAaQ2Adk5tFWMK3ab6qP3vKkYeSIB4r&#10;LORr1RVYvJshX5bjAIAcDIPVPMNgTmAQPHarXnBgFYbAOio3i7AQxyN5c7MIxOP9wPladQUWy3Lk&#10;zJ1YAJCDYbCaZxjMkVx4HbtVLziwOENgHVtZKbD+HEFr3mWZODeLQDi+U3O2+k01Lgyk7LbejgBA&#10;TIbBap5hMEdwvjduZSBYbv6uPxP0yRBYp1QuJtefJWjNqwnzZmURiMd3ar5CrPJbvtDrfzDFLsQH&#10;BwA4mGGwmmcYzIEMggduurirPw/0yRBYJ+VJPxZiCdO8WVkE4nF+l7AI52XeE5yz1R8lBwCOYhis&#10;5hkGcwAXCsbNkq9jMATWqfmOYAmuO+fNyiIQj2WhcxbimMt7gnMW4sMDABzFMFjNMwzmFQbB4+bm&#10;4f4ZAust+Y5gCeUpqPqzpyRFeIIN+MW3ab7a2VcVvjCrK5TlYOp/OMXO8tAAkJNhsJpnGMwLDIIH&#10;zZKv3TME1psy4GEB5eEj31N5CzO4AH5ybpezMKsreE9wzty9CQA5GQareYbB/IaLBWNWzvHrzwL9&#10;MATWWyufofpzBa15ci1vloWGeCwLnbRIN+h6X0PSpvmq3pYAQA6GwWqeYTB7GASPmad4+mUIrDfn&#10;aWAW4hgkcb4nIBw31+Qs1CtevSc4Z9eb+Ue9LQGAPAyD1TzDYCouwo6Z1aP6ZAisFrlRhCV4ci13&#10;vicgHud1OQu3Cov3BOfMCT4A5GYYrOYZBvOMCwYDFmn5MZoxBFaTHCOwkPIE1M7nT2lyvRlicXNN&#10;zsqxe70tV+c9wUmzPDQApGcYrOa50Msjg+DxCrX8GE0YAqtV4Z5KoUtl5UnfWYmzLDSEY1nopEX8&#10;PvWe4KRF/DABAEczDFbzDIMxCB4yyzn2xRBYrSoPgNSfLzgH15hz54YyiMc5Xc6up/lzvS1X5z3B&#10;eSvbrt6eAEA+hsFqnmHw8Fw0GKuQy49xMkNgtap8jlw7YimOPXJnWWiIpeyT9X6qHIX9Pr3ezD/q&#10;f1jFL+SdBQDASQyD1TzD4KG5GDtYVozqhiGwWuYJP5biPZbJm+b7epsC67IsdNIif596T3DSnOwD&#10;QFcMg9U8w+BhGQSPlZuE+2AIrKZN83dPA7OUctPBzmdQaXLTCMTjfC5noV/J4R0OeQv7mDkAcBLD&#10;YDXPMHhILhyMlfPC/AyB1bLHJaF9L7CIcsOB76/cld+gersC67EsdN7KrLXenmF4T3Dipvmq3p4A&#10;QG6GwWqeYfBwDILHqbzqqd7+5GIIrNaFvghJd8qqFPVnUImKvIwpDMqy0Dl7vBEv9mosLhQkzY81&#10;AHTJMFjNMwweivO7gfLKoNQMgdW60EsS0iXHHLnznQHx+F5NWobzMndv5c1yPwDQJ8NgNc8weBgu&#10;HoyT9/rlZQis5k0Xd+GfRKErXjeYPysIQCyWhc5bivMyy0MnzvLQANAtw2A1zzB4CAbB4+S9fjkZ&#10;Aqt503xvCMzSys0HO59Fpan8DtXbFFiXZaHzluaBzfJuofofXvHzow0AfTMMVvMMg7tnEDxGzgVz&#10;MgRW8wyBWUG54O27LHeWhYZ43GCTszJbrbdlWOXLv/4XUI7S3G0AAJzEMFjNMwzumkHwINmP0zEE&#10;VuvK5+nfPy//qj9rcG5lCcz686hcWRYaYrFqb+pu6+0Zlvc65C3F+uMAwJsYBqt5hkjdMggeI0/y&#10;5GIIrNYZArOWMqzwfZa7sv2sJACxWBY6b+lurPEjnjNLggHAGAyD1TzD4C4ZBI9RugsOAzMEVusM&#10;gVnT9TR/rj+TypWbySAe53B5S7dir4uLeUv3YQMATuJ4Tc0zDO6Oiwhj5BwwB0Ngtc4QmLWV91LX&#10;n0vlys1kEEv5Xa/3UyVpmu/r7RmeO7pSl2cdcgDgTQyD1TzD4K4YBA9QxgsOAzIEVusMgVmbVwvm&#10;73oz/6i3K7Au713PW8oVFryQOm+WhwaAsRgGq3mGwd0wCO6/lBccBmMIrNYZAhPBt+nirv5sKldl&#10;4FRvV2Bd5QaNel9VjtKusOBDl7e0HzoA4CSGwWqeYXAXDIL7z7lfbIbAap0hMBGUVxLUn03lq/xG&#10;1dsWWI+VFvJWjs/Kw7X1Nk2h3Flc/wspTZaHBoDBGAareYbB6RkE95/3A8dlCKzWGQIThWvGHeTV&#10;EhCOlRYSN13c1dszDXd35S31HQgAwMkMg9U8w+DUDII7z0XcsAyB1TpDYKIo14t9v+XPstAQS5nl&#10;+G7N2/U0f663aSqWh07cNF/V2xMA6J9hsJpnGJyWQXD3WQkqIENgtc4QmEjKALH+jCpfVhSBWHy3&#10;5i79d6oLiXkrQ/x6ewIAY3AMp+YZBqdkENx36e8875AhsFpnCEwknljrpMxLmEKnyko/O/uqctTD&#10;Kk1eUJ279HciAAAnMwxW8wyD0zEI7jvne7EYAqt1hsBE44m1TrKKJIRSjiF39lOl6XpzcVNv03TK&#10;nV71v5hSZakwABiYYbCaZxicikFwv5UBUb29WY8hsFpnCEw0ngbuo7IN3UgGsbhuk7vyMG29TVNy&#10;8SBvLg4AAE4q1DzD4DScy3WcZR3DMARW6wyBicjTwJ3k+AFCcZNN7rqav/mhz533RgEAhsFqnmFw&#10;CgbB/VbO0+vtzfIMgdU6Q2AiehxU/Kg/r8pXN0+uQSfK7KbeT5WnLpaFfmJ56OT18LJqAODNDIPV&#10;PMPg8AyC+82F3PUZAqt1hsBEVd4pW39ela/HZaH/qLcvsB7na7nr7pzMXV+58+4HAKAwDFbzDIND&#10;c2Gh35zjrcsQWK0zBCaq7QNC03xff2aVstt6+wLrKb/7e/ZTJanLm2vKI871v6hS5YceANgyDFbz&#10;DIPDMgjus3Kjdr2tWY4hsFpnCExk5Wmn+jOrnHX35Bok55WsuetqWegnfvRz19VLqwGANzMMVvMM&#10;g0MyCO606eKu3tYswxBYrTMEJjpPA/eRm8ggFu9ez1+3N9f4YOauvHi83qYAwLgMg9U8w+BwDIL7&#10;rMu7zxMwBFbrDIGJzoNB/VSePKy3L7Ae36+563JZ6CeWh06eC3MAQMUwWM1zzBmKQXCfdXv3eWCG&#10;wGqdITDReTdwX5XfsXobA+spK/zU+6lS1e+rWMsPxp5/YSXq5t3lh3q7AgBjMwxW8wyDwzAI7jPn&#10;dcsyBFbrDIHJ4Ns0X9WfXSVtmu/r7QuspxzLO7bMXfc35loeOneWEAMA9jEMVvMMg0MwCO4v7/hb&#10;liGwWmcITAbeXdlXloWGWMo+We+nylPXy0I/sTx07sqHtN6mAACFYbCaZxi8OoPgDpsu7urtzHkY&#10;Aqt1hsBkYUjRT0MMLCAZN9okb4TzsXLAuvMvrlRdT/PnersCABSGwWqeYfCqDIL7yypPyzAEVusM&#10;gcni8Wlg33/91O97LCGhsqTwnv1Uiep+Wegn7ljInaXEAICXGAareYbBqzEI7q9hLjysyBBYrTME&#10;JhNPA/dV+U2rtzGwHudnuRtqlQXLQ+fPQQAA8BLDYDXPMHgVLjT01827yw/1dqYdQ2C1zhCYTDwN&#10;3FnTfF9vY2A95ThzZz9VrkZYFvpJOfHc+Q+gXI30gQUATmIYrOYZBi/OILivysX5ehvTjiGwWmcI&#10;TDaeBu6rsj3rbQysp8xk6v1UuRpudSbLQ+fPneQAwGsMg9U8w+BFGQR3lv3nbAyB1TpDYLIp1wl9&#10;D/bTUMuXQgK+Y/M35Peq5aG76LbergAANcNgNc8wazEGwX1VzsPrbczbGQKrdYbAZORp4L5yzACx&#10;+I7toBFX2S2T753/EEqVZcUAgEMZBqt5hsGLMAjuq+GWIluAIbBaZwhMRp5U66/y+1ZvZ2Ad3r/e&#10;R8Oei1keuoOm+arergAA+xgGq3mGwWdnENxXXu/TliGwWmcITFaO8zvLMTaE4mng/A25LPQTy0Pn&#10;z1PBAMAxXCRS81yoOiuD4H5y7taWIbBaZwhMVuX7sP48K3fX0/y53s7AejxQ2UEjLgv9xPLQfeTg&#10;AAA4hmGwmmcYfDYGwR1lP2nGEFitMwQmM8cKfTX0U2sQUFlOuN5Pla9hl4V+4m6GDnJBAQA4kmGw&#10;mueY9Cxc3O2nsiJXvX05niGwWmcITGbllXH1Z1q5c7wAsTgfy58bbKxv3k3eNQUAHMswWM0zDG7O&#10;hYd+spLT2xkCq3WGwGRWLmr7Tuwv30kQh6X3O2nkZaGfWB66m27rbQsA8BrDYDXPMLgpg+B+Gn45&#10;sjcyBFbrDIHJzsM9HeY4GkIpA8Sd/VTpch72yPLQ+Xt8vN1TwQDA0QyD1TwXsZoxCO4n52unMwRW&#10;6wyBya78pvhe7C/DCojD92wfWRb6Ge+T6KNyJ2C9bQEADmEYrOYZBjdhENxH5QJEvW05jCGwWmcI&#10;TA88pdZfhhUQi1UXOsmy0P+xPHQfubgAALyFYbCaZxj8ZgbBnTTN9/W25XWGwGqdITA9KE+N1p9t&#10;5c8DPhCHd7D3UzmfqLfv0CwP3UnTfFVvWwCAQxkGq3mGwW9iENxNt/W25WWGwGqdITA92D7MM833&#10;9edb+fP9BHF4GriT3Iy763qaP+/8h1K6PBUMALyVYbCaZxh8MoPgPvKUz3EMgdU6Q2B64fV+nWbp&#10;UgjFQ5N95BxsD8tD91MZ6tfbFwDgGIbBap5h8EkMgvuoLONZb1v2MwRW6wyB6YWlSvvNcQLEYfn9&#10;frp5d/mh3r644NdNngoGAFpwbKjmGQYfzSC4j1yEOIwhsFpnCExPrjcXN/VnXB1k6VIIxflXJ1lp&#10;4ffKSdfOfzClzFPBAEALhsFqnmHwUVyI6KN6u7LLEFitMwSmJ55Q6zfXcCEO37X9ZKWFV1j/vI88&#10;FQwAtGIYrOYZBh/MILiDPOnzKkNgtc4QmJ5sX+c3zff151z5K9fhy/attzmwDudefVSOA323vuLb&#10;NF/V/+GUM3eUAQCtGAareYbBB3Exootu6+3KfwyB1TpDYHrz9f38pf6cq4/Ktq23N7AOTwP3k+/W&#10;A2zvMtvzH0/5KneV1dsXAOBUhsFqnmHwqwyC81fe6VhvVx4YAqt1hsD0pnyefU/2mSfWIBbnXf3k&#10;WPBALvL1k7XQAYCWHCeqeYbBL3JBIn/OyfYzBFbrDIHpkeOAfvPEGsThaeCOcn3hcD74HeV9VABA&#10;Y4bBap6Ttd9yATh/N+8uP9TbdXSGwGqdITA98vq+fnt8GtjxAQThnKufvC71SGVZ4fo/onLmZAgA&#10;aM0wWM0zDN7LRYn81dt0dIbAap0hMD0qQ0LflR03XdzV2xxYh4ci+8mS+yco7zGq/0MqaS6qAQBn&#10;YBis5jlu3WEQnDwrNP3CEFitMwSmV2VQWH/e1U/l97De5sA6nG911W29fXlFmZzv+Q+ppDkxAgDO&#10;wTBYzTMM/oULE8nzxM9PhsBqnSEwvfJ0Wuc5NoAwfN/2lZtsTuSiQ0e5oAYAnIlhsJrn2PUn52S5&#10;Kytt1dt0RIbAap0hML0qD+Z4XV/fGVRAHM61OspKTKcrL1be+Q+qtDlJAgDOxTBYzTMM3nJxInfl&#10;nLrepqMxBFbrDIHpmVf1dZ5BBYThaeC++vp+/lJvYw70eBeaE7ZecrABAJyRYbCaZxhsEJy8coGp&#10;3qYjMQRW6wyB6ZmhRP+5QQzicJ7VT+X48Obd5Yd6G3MEd6L11egXIgCA8zIMVvMGHwa7QJG7kS9I&#10;GAKrdYbA9Kz8XvjO7Luy5Hd56Kre9sDy3HjTWd69/nblQGTnP6zSVg466m0MANCSYbCaN/Aw2CA4&#10;d/X2HIUhsFpnCEzvykXs+nOvvrJsKcThHKuvPPzYSBke1v9xlTfLkAAA52YYrOYNOgx2kSJvo96E&#10;awis1hkC07tv03xVf+7VV4/LlnoaGALwNHBfWW2hoTI4rP8DK2/l4KPexgAArRkGq3kDDoMNghM3&#10;4OfVEFitMwSmd5aEHiNPA0Mczq/6yvdrQ2WiXv8HVu48FQwALMEwWM0bbLjmQkXqbuvt2TNDYLXO&#10;EJjeba+3+p3vvsengT/U2x9YnqeB+8uxYmMu4vWVp4IBgKU4jlTzBhoGu0Cct+vNxU29PXtlCKzW&#10;GQIzgvIUU/3ZV5cNdWMYRPZtmu/37KPK2nRxV29j3qgcgO/8h1bqPBUMACzFMFjNG2QYbBCct1HO&#10;twyB1TpDYEbgu3OMfJ/x/9m7u6M4sjVtw+MBrazQOSbIBJ23ssAEmYAJOhZFYAImYAImYIJMaBcm&#10;Fj+91W8Bgqq1MtfPdUXcJ983s3dPZ1ZR5ENmUQ93A/fXKL9vLS598XL8l612c1cwALAkY7CyN8AY&#10;bAhut3SRPx7P3hgylDujCSN4eiS0u9IGaKSng0DNvO/219Nj9/+Kx5oM0sIe/4Wr7XyZNgCwJGOw&#10;stf5GGwIbrfevw/QCKzcGYEZRRoH4/mv/vLdwFCPq2m+iK9RtZ1dq6C0sPtFr698KAEAlmYMVvY6&#10;HoMNwe0Wj2VPjMDKnRGYUbjJZpyMFFAHm1af2bQK81dr/eUxJQDA0ozByl6nY7AhuNGm+T4ey14Y&#10;gZU7IzCjSOe5988xcuMN1CP9UUZ8jarxpu1tPM5k9vA89fgvXs3nwwkAsDRjsLLX4RhsCG60Ds/F&#10;xAis3BmBGcXT91P6mT5I7gaGOqTNw2fX/kq/k8RjTQEu2nWYv6IAAFbgc6Wy19kA56Jxm/X41CUj&#10;sHJnBGYknrA4Tk93A/8VzwFgea43dFhnv+9XLX1Q3zsAaj6/gAEAa/DLmbLX0S+HhuA2S98BGY9l&#10;y4zAyp0RmJFcTfNFfA2o39wNDHXYbb6dx9en2i8d13isKWi3mX/Fg6C2S8c0HmcAgCUYg5W9TsZg&#10;Q3Cb9XSBwgis3BmBGYnvBR4rdwNDPfwe1V9pv/Ieu7D0F87xQKj9evvLdQCgHcZgZa+DMdgFjDZL&#10;30cWj2WLjMDKnRGYkTx9L/B9fB2o39wNDHXwJIY+8x67EncF91f6pSweZwCApRiDlb3Gx2BDcJv1&#10;MAQbgZU7IzCjuZq2t/F1oH5zNzDUIb0O7Vb95T12Rf6yos/8ZQUAsCZjsLLX8BhsCG6zeBxbYwRW&#10;7ozAjMY10/FyPRXqkF6L8fWp9vMeu6KHR5y8cFDUdk9/XdH8X7ADAO0yBit7jY7BhuAGm+b7eBxb&#10;YgRW7ozAjCZ9T7z30bHyvZVQh7RpeP/tM3vVylyk67RpexuPNQDAknzOVPYaHIMNwQ3W4Hn2zAis&#10;3BmBGY0RYtCm+SKeC8DyXEPoNFvV+twV3G9+WQMA1uYXOWWvsZHOENxkN/E4tsAIrNwZgRnNwzVS&#10;P7eHy93AUIf0WTa+PtVH6djG480KXKDrtMYfaQYA9MFnTWWvoTHYBeX22m221/E41s4IrNwZgRlR&#10;umMpvhY0QO4Ghir4vanTGvrdvXvpw/3eAVIX7ab5ezzeAABLMwYre438QumCRntdfpp/xONYMyOw&#10;cmcEZkTpj4Dia0H9525gqEP6bvb4+lQfpWMbjzcrSj/44kFS+6Vf4OKxBgBYgzFY2WtgDDYEt1dL&#10;FyuMwMqdEZgRpTtC42tBY+QGGlhf+mMM21Sf+WObCqUffPFAqY9a+4t2AKBfxmBlr/Ix2BDcXq0M&#10;wUZg5c4IzIi8lw6cr9SDKqTtYu/1qS6yS1XKX170WfpAe31ydhqPNwDAGozByl7FY7AhuL1a+N3J&#10;cKHcGYEZUTrnvZeOWyt/+AU9S5+7vQ/32dMm5W7gGvnri46btrfxeAMArMUYrOxVOgYbgtur9iHY&#10;CKzcGYEZkUeRDp7rpFAF1wX6zd3AFUsfguIBUz/5SzcAoCZ+6VP2KhyDDcFtlUaBeAxrYgRW7ozA&#10;jOjh+ue0vY2vB42R9z2oQ/pcG1+f6qfa/7h2eC7I9Vv6oBOPNwDAmnz2VPYqG4MNwY1V8fcFGoGV&#10;O2MIozICj91us72O5wSwrMc/yPF7Urd56kL93BXcdz7sAAC1MQYrexWNwS5wNFZF587vjMDKnRGY&#10;UaXrYvH1oHHynZVQB19R2nfpd5d4zKmQv4zrO7/sAQC1MQYre5UMeobg5rqJx3BtRmDlzgjMqK6m&#10;+SK+HjRY03wRzwtgWemRwT7bdlwlv4fzDukXgr0DqH6q+HFnAMC4jMHKXgW/hBqC26q2JygZgZU7&#10;IzCj2k3zd++ngzfNd+4GhvX5/ajvdptv5/GYUzF3Bfdd+gAcjzkAwNqMwcreymOwCx1tVdPvSUZg&#10;5c4IzKiMwEp5VCmsz5MZ+m63mX/5g5vGuCu4756+E+M0HncAgLUZg5W9FcdgQ3Bb1fIX7EZg5c4I&#10;zKi8n+qhaXsbzw1gWWkg9H7ceR6/3yZ3BXeeD0EAQKWMwcreSmOwIbitarhbyGih3BmBGVU6772f&#10;ynsg1MHv+H3nbuCGuSu4/2q40AEA8BK/KCp7K4zBhuC2WvupSUZg5c4AwqiMwHru8tP8I54fwLLS&#10;U3fia1Od5W7gtl1N8/3eQVU3pb/UiMccAKAWxmBlb+Ex2BDcVmsOwUZg5c4IzKiMwHrOHWqwvvQa&#10;tDH1nffaDrgreID8tQYAUDFjsLK34BhsCG6rePyWYgRW7ozAjCr9QU+6IB1fExqz3TR/j+cIsKx0&#10;V358baqz7Et98Bcb/bfmX74DAPyJMVjZW2gMNgS301pPSzICK3dGYEZlBNZ/WuizHvA6n3P7z93A&#10;HXFX8AD5cAQAVM4YrOwt8BnYENxQ03wfj19pLo4pd0ZgRuXRo4qln7HxPAGW8/S+7Heh3nM3cF98&#10;mOo/j0sBAGpnDFb2Co/BLn40VOFzITICK3dGYEb1ODZsb+NrQuO222yv43kCLMsjofvP3cAdSr+k&#10;xgOtvkq/NHpENABQO2OwsldwADQEN9S0vY3HrxQjsHJnBGZU7gRW7On6pmECVvT0qH6fdTvPjYWd&#10;8sFqgApeBAMAyMUYrOwV+hxsCG6qm3j8SjACK3dGYEaVznvfCaxYugsxnivAsvwO1H/uBu7YbvPt&#10;PB5w9Ze/5AAAWmAMVvYKjMEugrTTEo+RNAIrd0ZgRmUE1ksZJmB96Ttj42tT/WVD6py7gvvPI6IB&#10;gFYYg5W9zGOwIbidSt9BZARW7ozAjMr7qV4r3cQUzxdgOekPMbw/958/uhmAu4IHKfMFMACAUozB&#10;yl7Gz8KG4HYq+VftRgvlzgjMqLyf6rWWeLIH8Da/m49Ryd+bqIi7ggdpmi/isQcAqJFfOJW9TGOw&#10;IbidSt1FZLRQ7ozAjCpdp/J+qpd6erqhu9NgRW4gHCN3Aw/Ei3qMPCIaAGiJMVjZyzAGG4LbKQ22&#10;8fgdywis3BmBGZURWG9V6o+5gPfxSOhxcjfwYNLyH08CdViGi18AAEsxBit7R34eNgS3U+4/gjUC&#10;K3dGYEaVvsM9vh6kf5u2t/GcAZaVXod7r0311zTfx2NP59wVPFAeEQ0ANMQYrOwdMQYbgtsp5xBs&#10;BFbujMCMKn3va3w9SM95JDSsL20H8bWpPnM38KDcFTxGHhENALTGGKzsHTgGG4LbKR67QxmBlTsj&#10;MCNK457Pc/pjbl6BVaXPJz73DpK7gcflruCBOvDCFwDAWlw8VPYO+ExsCG6j9EfO8dgdwgis3BmB&#10;GdHDCOwxo/pTHgkNq3p8r/a7zii5G3hw6S8B4kmhTvNXdgBAY4zByt4Hx2AXRxopw1+4G4GVOyMw&#10;IzIC6z15f4T1+f72gcrwuxKNS7/s7p0Y6jYfsgCA1hiDlb0PjMGG4EY68uKGEVi5M3Iwoqe7y9xw&#10;oj/nZhVYlc++Y+VuYB74S71xyvXINACAJRmDlb13jsGG4EZ65/F8iQthyp0RmBE9fc/kr/h6kPY6&#10;4mc2cDx/tDNY3nN5dn1ydrp3gqjffAcHANAgY7Cy945fig3BjXTg7zhGYOXOCMyIvJfqvXmPhPX5&#10;vXqsdptv5/EcYGDeAMbKGwAA0CKfWZW9P4zBhuBmuonH7k8MF8qdgYMRpUf8ei/Ve0vfSRrPIWA5&#10;6T07vi7VcX/4XZcBPTwSIJ4o6rb0IT3dCR7PAwCA2hmDlb03fkE2BLfRbrO9jsfuLUZg5c4IzGie&#10;riP6TKb3N8136byJ5xKwjLQF+Pw7Vul3nngewP+lv8qKJ4s67o0LXgAANXPhUdl75bOxIbiNPjIE&#10;G4GVOyMwo/F9wPpo3idhXU/fC+z3mpE68KtzGEB6Q/BBbrCm+SKeBwAALTAGK3svjMEumLTRex81&#10;aQRW7owbjMb7qA7pvT+ngTI8Enq83A3Mm3bT/D2eNOo7v7QCAK0yBit7YQw2BLdR+j329+P2EuOF&#10;cmcEZiSPN49sr+PrQPpj03zvkdCwnqenOPgMPFAfeVoSA3NX8FilHwTxHAAAaIUxWNn7bQw2BLfR&#10;n4ZgI7ByZwRmJI+PFN3exteB9KfSe6W70mA9T4+Evo+vTfVbet/1xze8y27z7TyeQOo8z4wHABpm&#10;DFb2nsZgQ3Abpd9h4/vCMyOwcmcEZiS+D1jH5K40WJcnOYyXR/HzIf5SZLzeungCAFA7Y7Cyl0Zg&#10;Q3ATvXa3kRFYuTMCM5L0tAXvoTo4j4SGVbnZb7zSH2553+VD0i828URS3z09NuA0ngsAAK0wBktj&#10;9tIwZwRW7ozAjML3AevYvF/CutI1fp+Dx+tPX5cDL/L9HwM2zffxPAAAaIkxWBqv+AetRmDlzqjB&#10;KHwfsLI0zRfx3AKW4X180J6+2gg+7OFNI55QGqGbeC4AALTEGCyN1e9DsBFYuTMCM4qn90/fB6yj&#10;8r3AsC5PdBiz174qB97FRbQx833BAEDrfI6Vxun5u7CMwMqdEZhRpDs4vX/q6HwvMKwqPRp473Wp&#10;7vMHOBzNXcFj5pddAKAHxmBpjNLr3Qis3Pm9mBF4hKhyld4z3ZEG60mfWXwWHq90zOPX5MBB0l8F&#10;xhNM/ZceBxTPBQCA1hiDpb57vvDswpdyZgRmBN47lTXfCwyrefyjnvl+73Wp7rv8NP+I5wMczHeE&#10;DNq0vY3nAgBAa4zBUr+lEcOQoZwZgend09P/fDZSzm7ieQYsx5Mdxixtdh7HT1bpO2PjiaYxSt8t&#10;EM8HAIDWuOApSfpTRmB693QXsJs9lC1DBKzL01zHzW5DER4vMG5+EQYAemAMliS9lhGYnqWhbrfZ&#10;XsfzXjom3wsM60o373kyzqBN8108HyCL9AvR3gmnIXr60nF/3QcANM8YLEmKGYHpmbuAVSrfTQnr&#10;uT45OzUCj5s/wqEoz5sfOH9lAgB0whgsSXrOCEyv3AWsok3bWzeNwDoevut9mu/2Xpcao2l7G88J&#10;yOrhTSaeeBqm9AtEPCcAAFpkDJYkGYHplbuAVTJPDoR1+SOfcXt6/z2N5wRk5wvIxy5990A8JwAA&#10;WmQMlqRxMwLTo+e7gD0uVCVzbRDWY5sZO4/kZ1FX03wfT0KNkV+WAYCeGIMlabz8XkuP0l3Artep&#10;dJ4WCOtJn138oc+4pSd9eBoDi0pvOvFE1DilN514TgAAtMoYLEnjZASmN+4C1mJN870RAtbx9L3A&#10;/thn5Kb5Ip4XUJwLZoM3zXfxnAAAaJXPtpLUf0ZgeuMuYC2V909Y19W0vY2vSw2ULYa1PP7Fob82&#10;HDp/hQIAdMQYLEn9ZsSgJ+4C1tL5XmBYT/pe2Pia1FilP/yK5wUsZjfN3+NJqbHyQRAA6IkxWJL6&#10;ywhML54eDXphANaS+V5gWI/9Relu8HhewOI8gkZ+oQYAemIMlqR+MgLTC4+B1ipN21vfCwzrSJ9f&#10;/OHP2KXj7z2YKlyfnJ3GE1Rj9fSGdBrPDQCAVhmDJan9jMD0IJ3DPpdolab53gAB63h6AoQ//hk9&#10;X81JTXwgVfrBFM8LAICW+YwrSe1mBKZ1vgdYa+Y9FNbzOAJvb+PrUoM1zXfx3IBVPX44nX/tnawa&#10;K29OAEBnjMGS1F4GDFqXHgPtOpvWKr2H7jbfzuN5CSzD76DyWZZqpQ8I8YTVeKW/Vo3nBgBAy/wi&#10;Lknt5MIZLXv8HmB3gWnlPIoUVpNef3uvSQ3X5af5Rzw3oBrpjtB40mq8/NUgANAbY7Ak1Z8RmFZ5&#10;DLRqyQ0esB4jsB7y/ezU7vrk7HTvxNWQ+eUbAOiNMViS6s0ITIseBuBp/m4AVhVN853xAdbhZ4Ge&#10;S08HiecHVCf95Vg8eTVe6QdX+sOAeH4AALTMGCxJ9WUEpkWPj4Ge7+P5LK1R+k5qIzCsI32GMQIr&#10;5akMNOPxcTbzr3gSa7zSeRDPDwCA1hmDJamejMC0xvcAq7a8j8J60o1UthSl/EEOzUnfERtPZA3a&#10;NN/F8wMAoHXGYElaP+MFLTEAq8bS+2i6jhvPV6C8NPqla+fxdakx815Mk3y41XMeaQAA9MgYLEnr&#10;ZQSmFWkATtdFPPZTVTbNF/GcBcp7HIHtJ3pq2t7GcwSa8PBmFk9oDVv6wvt4jgAAtM4YLEnLZwSm&#10;BQZg1Z4bN2A96fUXX5Mas/Q5IT0iPJ4j0IzLT/OPeGJr3IzBAECPjMGStFxGYGqXzk8DsKpvmu99&#10;FyWsI92Jv/ea1Lh5MgM9SB8s9k5uDVv6i9h4jgAAtM4YLEnlMwJTMwOwWmm3mX8ZgWEd6UYpPyf0&#10;b9N8F88RaFK6rX3vBNfQ+cUdAOiRMViSymUEplYGYLWU91JYz+PPCz8r9Jj3Y7rjEdH6PW9yAECv&#10;jMGSlD+/Q1KjdOODAVittdt8O4/nMlDe488MPy/0v9JmFs8TaJ5HROv3nr4E3WNoAIDuGIMlKV9G&#10;YGpjAFarGR1gHekauG1Ev+cR/XTLI6K11zTfx/MEAKAHxmBJOj4jMDW53Pz91QCsVkvnbjyngfIe&#10;R+DtbXxNauzSZ4p4rkA3PCJae/lCdACgU8ZgSTo8IzC1SBdr3cmlljMCwzoeRmC/EyrkPZkh+PCs&#10;vYzBAECn/OIvSR/PCMzanh7jeeEallovDQ4ePwrr8LugYh4JzTA8Ilov5S9hAIBeuQAgSe/PCMya&#10;fP+vOuvG4ADr8DugXmq3+XYezxXo1sNfVb7wQtDY7ab5ezxXAAB64EKAJP05IzBr8f2/6q5pvjcC&#10;wzp8PaZebNrexnMFuufxOnopYzAA0CtjsCS9nhGYpaWRzPf/qsuMwLAaN8DppXzOZVgeEa3XMgYD&#10;AL0yBkvSfi6OsaSHAfjT/CN9T188F6XmMwLDaozAerVpvojnCwzDm6Ney/PyAYBeGYMl6X8ZgVmK&#10;xz+r+x5H4NN47gPl2Tn0RjfxfIHheASPXiv9khbPFwCAHhiDJckITHke/6xRSne4G4FhHUZgvdbT&#10;e7OnNIBHROutjMEAQK+MwZJGzghMSb/d/evxz+o+76ewnvQVh540odfy1FP4jb+a0VsZgwGAXhmD&#10;JY2Y0YIS0h03D9eX3P2rgUrvp4YGWIcRWG+V/iAtnjMwPB/U9VouEgAAPTMGSxopv9+R07+Pft5s&#10;b1yM12gZgWE9j0+e8HNHr/T4ne0eCQ2RR0TrrVwsAAB6ZgyWNEJ+ryOXdAH+8tP8w6OfNWpGYFhP&#10;+ixjBNZrpXPDE07hDelxCvGFIz3nogEA0DNjsKSe8/scx/LoZ+mxhxF4mr/H1whQnhFYf2yaL+J5&#10;AwRX03y39+KRnnLxAADomTFYUo/5PY5DefSztJ8RGNZhBNYfm7a38bwBXvDwF57xBST9losIAEDP&#10;jMGSesrvbxwinTMe/Sy9kDvNYBVPI7CfSXq19JnX9wLDB6TvuIgvJOn3nt5YT+O5AwDQA2OwpB4y&#10;AvMRz+OvRz9LL5deH/F1A5SXrkEbgfWnfG87HCDdRh9fTNLvpR/A/soGAOiVMVhSyxmBeY/02Gfj&#10;r/TnjMCwDiOw3tNus72O5w7wDmng8yarP2UMBgB6ZgyW1GJGYF7z/J2/xl/p/flOYFiHEVjvyT4B&#10;R0q/OMYXlhTzZgsA9MwYLKmljMBEz+NvulvGBXXp/aX3UyMwrMMIrPeU3qfTZ5x4/gAfdDXNF/EF&#10;JsWMwQBAz4zBklrICMyzMP7+E88VSW9nBIb1GIH13jy2HzK6mua7+CKTYsZgAKBnxmBJNWcE5nn8&#10;TT+vjL/S4T2MwJtv5/E1BpRnBNa7m+Y7WwRk5PuC9d6MwQBAz4zBkmrMCDyuh6/0Sk9ym+Y74690&#10;fEZgWI8RWO/NZ18o5OmvSvdedFLMGAwA9MwYLKmmXAgby/Ndv+lRiFfTfB/PB0mHZwSG9RiB9aGm&#10;+SKeQ0Am6btl9l500gsZgwGAnhmDJdWQEXgMvw+/7vqVymQEhvUYgfXBbuI5BGTmL0713ozBAEDP&#10;jMGS1swI3K/Hr+f6du67fqVlMgLDeozA+kj2BljI0/cF+0VE78qbMwDQM2OwpDUyAvfF456l9fJ+&#10;CusxAuuj+aMdWJDvC9ZHMgYDAD0zBktaMqNF+9Lvx+kYpu+3u5rmO39sL63UNN+nISq+RoHyjMD6&#10;aOlrS+N5BBTmgpc+0tMY7MM1ANAln40lLZERuE3hjl/Dr1RD03znpgVYhxFYH+7xD3e8Z8MaPLJI&#10;H8lFCwCgZ8ZgSSXz+1Q7nr/j9/lRz4ZfqbKm7a1BAdZhBNZH8xkYVpbeuOMLU3orb9wAQM+MwZJK&#10;5PeouqVjk4bf9MhCfzAv1V16nRqBYR1GYB2S7wWGCqQXYnxxSm/lIgYA0DNjsKSc+f2pLr7fV2q4&#10;ab6Ir2lgGUZgHZLvBYaKpEeqxBep9FYuZgAAPTMGS8qR35vW93y3r+/3ldotvW530/w9vr6BZRiB&#10;dVAe4w91SS9Ijz/SR3NRAwDomTFY0jH5fWlZz3f6Gn2lvnoYgT1WFFZjBNYhpXPGCAwV8n3BOiQX&#10;NwCAnhmDJR2S35PKemH0vTf6Sv31NCScxvcAYBlGYB1S+kx2ufn7azyfgEqkx6zEF670p1zkAAB6&#10;ZgyW9JH8fpTXv6PvNH9P3zNn9JUGaZrvjcCwHiOwDs73uUP9fF+wDsnFDgCgZ8ZgSe/J70WH+/0u&#10;33QB0egrDdw033mkKKzHCKxDS5/f4vkEVMj3BevQXPQAAHpmDJb0Vn4fep/9xzpvbw2+kp5LI4IR&#10;GNZjBNbBPT7Jwfs3tOLpDd8vYfpwLn4AAD0zBkt6Kb8H7dsffOc7g6+k13p4b/A4UViVEViHlt7D&#10;Pc4fGpS+0Du+oKX39Pzh/eE7nCRJknrLxRFJvzXyCPzK45wfBt/470mSXiu9j6b3kfgeAyzHCKxD&#10;8x4OjUu/yMUXtiRJkiRJ6n8ETkNvujCc/lA8/SHMw5296ckI7uyVlKvHR4m6iwxWZATWMaXPh/Gc&#10;Ahrz8H09L7zAJUmSJEkatR5G4Keh99W7eo29kkrm+4BhfY+fAYzAOribeE4BjfJYJ0mSJEmSHmth&#10;BP594E13874w8v4y9EpaI98HDHUwAuuoHp/o4I95oBfpBe0XREmSJEnS6K05Av9+B+/D45r/cxfv&#10;9tbAK6n2fJck1MEIrGNa8/MwUFD6JTO+4CVJkiRJGqWcF72ev3/337t2n0bdf4fdx+/idfeupH7y&#10;fcBQBSOwjs0f9EDHHh4n9cILX5IkSZKknnsegZ/vyn0ecX8fcp8fwXz5af6Rxtww6Bp1JY3bNN95&#10;hCiszwisY0ufb+N5BXTm4ZfYF94AJEmSJEnqOQOuJH289McxRmBYnxFYR+ePemAc6a+Y994EJEmS&#10;JEmSJMn3AUNVjMA6tnT+GIFhIOkF7y+hJUmSJEmSJO31eNeY7wOGChiBdWxpC7rc/P01nltA59IL&#10;P74hSJIkSZIkSRo3j4KGehiBlaVpvojnFjCI9HiXvTcFSZIkSZIkSUPlUdBQFyOwcrTbbK/juQUM&#10;5mqzvYlvDpIkSZIkSZIGyaOgoSpGYGVpmu894QF4kN4Q9t4kJEmSJEmSJHVdulvMUAD1MAIrS0Zg&#10;4HfpDcEPF0mSJEmSJGmMPAoa6mMEVo7S+3s6l+L5BQwuvTHENwxJkiRJkiRJneVR0FAdI7By5I98&#10;gDelN4j4xiFJkiRJkiSp/dJAcPlp/uFxoVAXI7BytZvm7/H8AviP9L0g8c1DkiRJkiRJUsNN8727&#10;xKA+RmBla5ov4vkF8KKrzfZm701EkiRJkiRJUovduAsY6mMEVq7SDX7x/AJ4U/qukPhmIkmSJEmS&#10;JKmNfFck1MsIrIz5Yx/g49IbR3pkzAtvKpIkSZIkSZJqbprvrk/OTuM1P2B9RmBla5rvjcDAwdIb&#10;iB9IkiRJkiRJUhulu4B9TyTUywisXKXzyB/8AEdLbyTxDUaSJEmSJElSZbkLGKpmBFau0h/9XG7+&#10;/hrPMYCDpDeU+EYjSZIkSZIkaf2e7wL2eFColxFYufL970ARxmBJkiRJkiSpsqb5Pg1M8VoeUA8j&#10;sLLm8f9AKekNZu9NR5IkSZIkSdKiuQsY2mAEVs52m+11PMcAsrrabG/im48kSZIkSZKkhZrmO3cB&#10;Q/2MwMrcjT/+ARaRPmy+8CYkSZIkSZIkqVDuAoZ2PI3A/8TXsXRQ03zvvR9YVHrj2XszkiRJkiRJ&#10;kpS/ab67Pjk7jdfogPoYgZWzdFe5ERhYXHrjMQZLkiRJkiRJ5Upj0m6av8drc0CdjMDKWTqXfBUA&#10;sJr0V4h+qEmSJEmSJElF8n2Q0BAjsHL28IdAm2/n8TwDWFT64RbfoCRJkiRJkiQd2DTfu/gPbTEC&#10;K3eeBgFU43Lz99f4JiVJkiRJkiTp/T2MSNN84S5gaIsRWLnbbbbX8TwDWFX6kBrfrCRJkiRJkiS9&#10;o2m+8z2Q0B4jsHJnBAaqlb63JL5pSZIkSZIkSXq557uA43U2oH5GYOXOCAxUzxgsSZIkSZIkvZ3H&#10;QEPbjMAq0I2fCUATrqbt7QtvYpIkSZIkSZI8BhqaZgRWgYzAQFvSB9oX3swkSZIkSZKkMZvm+93m&#10;23m8jga0wwis7E3znREYaJIxWJIkSZIkSaPnMdDQByOwsjfN9342AE1Lb2R7b26SJEmSJEnSCD3e&#10;6XUar5kBbTECK3tGYKAH6Y3MGCxJkiRJkqShmuY7j4GGPhiBlT0jMNATY7AkSZIkSZJGyGOgoS9G&#10;YGXvcQT2pAigL8ZgSZIkSZIk9ZoBGPpjBFbudpv5lxEY6JYxWJIkSZIkST2VRqLdZnttAIa+GIGV&#10;OyMwMIT0RucHqCRJkiRJkppvmu/SWBSvfwFtMwIrd+l88vMCGIYxWJIkSZIkSc1mAIZuGYGVu3Q+&#10;XW7+/hrPNYCu+YEqSZIkSZKkpprm+93m23m8zgX0wTVr5e7x6wP83AAGlX6wxjdGSZIkSZIkqabS&#10;9zpeTfOF7wGGfhmBlTsjMIAxWJIkSZIkSZX2MAoZgKF7RmDlzggM8Jv0fPz4RilJkiRJkiStkQEY&#10;xmEEVu4eRuBp/h7PNYChGYMlSZIkSZK0ZgZgGIsRWCUyAgO8whgsSZIkSZKkpTMAw3iMwCqRERjg&#10;D4zBkiRJkiRJWiIDMIzJCKwSXX6af8RzDYAXGIMlSZIkSZJUKgMwjMsIrBIZgQE+yBgsSZIkSZKk&#10;nBmAYWxGYJXICAxwIGOwJEmSJEmSjm6a7wzAMDYjsEpkBAY4kjFYkiRJkiRJBzXNd7tp/m4AhrEZ&#10;gVUiIzBAJsZgSZIkSZIkvbtpvkvDT7zGBIzHCKwSGYEBMjMGS5IkSZIk6bWevv/XAAz8ywisEhmB&#10;AQoxBkuSJEmSJOn30siz22yvDcDA74zAKpERGKAwY7AkSZIkSZLSwJMuyF+fnJ3G60fA2IzAKpER&#10;GGAhxmBJkiRJkqRBm+a7q2m+uD45+yteMwIwAqtERmCAhRmDJUmSJEmSxsj3/wLvYQRWiYzAACsx&#10;BkuSJEmSJPWbxz8D72UEVomMwAArMwZLkiRJkiR1lsc/Ax9gBFaJjMAAlTAGS5IkSZIktZ3HPwOH&#10;MAKrREZggMoYgyVJkiRJktrr+fHPBmDgo4zAKpERGKBSxmBJkiRJkqT6e777N13L8fhn4BBGYJXI&#10;CAxQOWOwJEmSJElSne028690kf365Ow0XtMBeC8jsEpkBAZohDFYkiRJkiSpjn7/7l93/wLHMgKr&#10;REZggMYYgyVJkiRJktbL3b9AbkZglcgIDNAoY7AkSZIkSdJyPd79u7119y+QmxFYJTICAzTOGCxJ&#10;kiRJklSu50c/X03zhfEXKMEIrBIZgQE6YQyWJEmSJEnK3DTfpYvoaaCJ12IAcjECq0RGYIDOGIMl&#10;SZIkSZKOK40xxl9gKemarhFYuTMCA3TKGCxJkiRJkvSxnh/9nK6rePQzsBQjsEpkBAbonDFYkiRJ&#10;kiTp7XzvL7AmI7BKZAQGGIQxWJIkSZIk6b8Zf4EaGIFVIiMwwGCMwZIkSZIkafSMv0BNjMAq0jRf&#10;xHMNgAEYgyVJkiRJ0mgZf4EaGYFVot00f4/nGgADMQZLkiRJkqTeC+Pvabw+ArAmI7BKZAQG4IEx&#10;WJIkSZIk9dbj+Lu9TRfC3fkL1MoIrBIZgQH4D2OwJEmSJElqvmm+32221z8/n30x/gK1MwKrREZg&#10;AF5kDJYkSZIkSS31/Mjny0/zjzT+xmsdALUyAqtERmAA3mQMliRJkiRJNfc0nNzsNt/O3fULtMgI&#10;rBIZgQF4F2OwJEmSJEmqqt/u+jX+Ai0zAqtERmAAPsQYLEmSJEmS1ur5kc/pwvb1ydlpvG4B0CIj&#10;sEpkBAbgIMZgSZIkSZK0WNN8v9tsr931C/TICKwSGYEBOIoxWJIkSZIklej5rt/nRz7HaxIAvTAC&#10;q0RGYACyMAZLkiRJkqRj+334Tdca3PULjMAIrBIZgQHIyhgsSZIkSZI+Urzj1/ALjMYIrBIZgQEo&#10;whgsSZIkSZJey/AL8D9GYJXICAxAUcZgSZIkSZKUMvwCvMwIrBIZgQFYhDFYkiRJkqTxMvwC/JkR&#10;WCUyAgOwKGOwJEmSJEl99zj8bm8NvwDvYwRWiYzAAKzCGCxJkiRJUkdN873hF+AwRmCVyAgMwKqM&#10;wZIkSZIkNdhvo2/63d7oC3A4I7BKZAQGoArGYEmSJEmS6m23mX8ZfQHKMAKrREZgAKpiDJYkSZIk&#10;af1+/15foy9AWWmsMwIrd0ZgAKpkDJYkSZIkableGH1P4+/qAJRhBFaJjMAAVM0YLEmSJElS/h5H&#10;3/nuefT9+fnsS/ydHIBlGIFVIiMwAE0wBkuSJEmSdFjPg+9us72+muYLd/oC1MUIrBIZgQFoijFY&#10;kiRJkqTXi4NvusPX9/kC1M0IrBIZgQFokjFYkiRJkjRyT2PvffoeX4MvQNuMwMpdOp+MwAA0zRgs&#10;SZIkSeq93wff9B2+u823c4MvQD+MwMqdERiAbhiDJUmSJEmt99Ldven3XYMvQN+MwMqdERiA7hiD&#10;VaL0l/bp3JIkafTSGBF/TkqSPpahF4DICKzcGYEB6NbDRcoXfvhJx5TOq3iuAcBIrk/OTneb+Vf8&#10;GSlJ+m9x6H14hPM0fzf0AvASI7ByZwQGoHvGYJXIGAzAqNJwcTXNd/FnoySN1sOF1fRHMU9D79Vm&#10;exOG3lNjLwDvZQRW7ozAAAzDGKwSGYMBGM3jCPwwduz9XJSkXvr9Lt407j4/sjldSPXYZgBKMAIr&#10;d0ZgAIZjDFaJjMEAjCQNIvFnobRAN2l0e3wk+bfzh9Ig92n+8XBOpjvUp/ku3ZnpAqpeK969+zzu&#10;hu/kdQcvAIszAit3RmAAhmUMVomMwQCM4GEweeHnoFSqx+Hu23k8F9/jeThOn9N+H47/HY8NyM31&#10;NOQ+3an7dLfu06D7+6ibjnccdo27ANTKCKzcGYEBGJ4xWCUyBgPQMyOwFm+a79KIF8/FJTyPyGlI&#10;/P0O5Ic7R5/G5Ifh8d9BOQ2S/xmVH4blkS/qPv/f/787cB+6ex5vf3/kcuphoH8ecn97/LK7dAHo&#10;mRFYuTMCA8ATY7BKZAwGoEcuUGnJnu74vIjnYeue70p9GjUfRub02fG5fwfn34bn5/59fPHTCP2e&#10;ngfW34v/M7Hn/57fB9n/9PTP9vzPHIZad94CwAf4jK3cGYEBIDAGq0TGYAB68nhHpAtUWqhpvk/n&#10;XDwPAQB6YgRW7ozAAPAKY7BKdOh32QFATYzAWrJ0x6q7SQGA3hmBlTsjMAD8gTFYJfIBDICWpUHu&#10;4Ts9X/gZJ+XMhSsAYBRGYOXOZ2kAeCdjsErkgxgALXocgbe38eealL1pvkvfLRvPQQCA3hiBlTsj&#10;MAB8kDFYJfKBDIDWXG22N/HnmZQ7j4IGAEZhBFbujMAAcCBjsErkgxkArbia5ov4c0zK2cNFq823&#10;83juAQD0yAis3BmBAeBIxmCVyAc0AGrnIpWK51HQAMBAfL5W7ozAAJCJMVgl8kENgFr9/Hz2xUUq&#10;lcyjoAGAkRiBlTsjMABkli6Ixh+40rH5wAZAbdI4t9vMv+LPLClHHgUNAIzGCKzcGYEBoBBjsErk&#10;gxsAtUgj8NW0vY0/q6QsTfO9R0EDACO5muYLI7ByZgQGgMKMwSqRD3AA1OBqs72JP6OkLE3bW4+C&#10;BgBGYgRW7ozAALAQY7BK5IMcAGtKF6rizybp2B4ufk7zRTzfAAB6ZgRW7ozAALAwY7BK5AMdAGtI&#10;P3/izyTp2HwfMAAwIiOwcmcEBoCVGINVIh/sAFhS+jzjQpWy5/uAAYABGYGVOyMwAKzMGKwS+YAH&#10;wBLSd7amwS7+HJKOabfZXvs+YABgNEZg5c4TdgCgEsZglcgYDEBJjyPw9jb+/JEOzfcBAwCjMgIr&#10;d0ZgAKiMMVglMgYDUMrlp/lH/LkjHZoLVQDAqIzAyp3P1gBQKWOwSmQMBiC39LMl/ryRDs73AQMA&#10;gzICK3dGYAConDFYJTIGA5BL+qziYpWyNW1vfR8wADAiI7ByZwQGgEYYg1UiYzAAx3r8XuD5Pv6M&#10;kQ5pt9leG4EBgBEZgZU7IzAANMYYrBIZgwE4Rrp7M/5skT7aw0Uqn0kAgEEZgZU7IzAANMoYrBK5&#10;8ArAIdIFq/gzRfpoLlIBACMzAit3Pl8DQOOMwSqRMRiAj0gXFlyw0tFN8/31ydlpPL8AAEZgBFbu&#10;jMAA0AljsEpkDAbgPdJw54KVjm6a73wfMAAwKiOwcmcEBoDOGINVImMwAG9Jw10a8OLPD+kj7Tbb&#10;ayMwADAqI7ByZwQGgE4Zg1UiYzAAr0kDXvy5Ib23hwue03wRzysAgFEYgZU7IzAAdM4YrBIZgwGI&#10;0kWr+PNCem8uUAEAozMCK3c+YwPAIIzBKpExGIBn6bOGi1Y6NBeoAIDRGYGVO5+xAWAwxmCVyBgM&#10;gO8F1lFN8/31ydlpPK8AAEZhBFbujMAAMChjsEpkDAYYm+8F1sEZgQGAwRmBlTsjMAAMzhisEhmD&#10;AcaU3v/jzwTpXU3zXbqbPJ5TAACjMAIrd0ZgAOCB7/FTiYzBAGNJd3L6PKFDSneRG4EBgJEZgZU7&#10;IzAA8B/GYJXIGAwwBt8LrEMzAgMAozMCK3dGYADgRcZglcgYDNA/3wusQ7r8NP+I5xIAwEjSCBw/&#10;I0nHZAQGAN5kDFaJjMEA/UoXGeL7vvRWDxenfDYAAAZnBFbujMAAwLsYg1UiF3wB+uN7gfXRXJwC&#10;ADACK38+ZwMAH2IMVomMwQD98L3A+mguTgEAGIGVP5+zAYCDGINVImMwQB/S97vG93jptXab+Ve6&#10;gzyeRwAAIzECK3dGYADgKMZglcgYDNC2y83fX30+0HszAgMAGIGVPyMwAJCFMVglMgYDtOnpkdD3&#10;8X1derFpvjcCAwCjMwIrd0ZgACArY7BKZAwGaM9us72O7+fSixmBAQCMwMqeERgAKMIYrBIZgwHa&#10;kS42xPdx6cUeR+C/4jkEADASI7ByZwQGAIoyBqtExmCA+qVRz2cAvSsjMACAEVjZMwIDAIswBqtE&#10;xmCAul1N29v43i3tZQQGADACK3tGYABgUcZglcgYDFAnF7L0rozAAAA+Oyt7RmAAYBXGYJXIGAxQ&#10;l+uTs1M/7/XHpvnOCAwAjM4IrNwZgQGAVRmDVSJjMEA90sAX36el/2QEBgAwAit7RmAAoArGYJXI&#10;GAywPhez9I5ujMAAwOh8blbujMAAQFWMwSrSNF/Ecw2AZfjZrndkBAYAhmcEVu6MwABAlVwwVpGM&#10;wQCLS+Pe1TTf770nS0/tNttrIzAAMDojsHJnBAYAqmYMVpGMwQCLuvw0/9h7L5b+lzuBAYDhGYGV&#10;OyMwANAEY7CKZAwGWISf43qzab4zAgMAozMCK3dGYACgKS4iq0jGYICinh4Jfbf3/iulpvneCAwA&#10;jM4IrNwZgQGAJhmDVSRjMEAxLmrp1YzAAAA+Lyt7RmAAoGnGYBXJGAyQ3fXJ2amf2XoxIzAAgBFY&#10;2TMCAwBdcGFZRTIGA2TlkdB6sccR+DSeLwAAIzECK3dGYACgK8ZgFckYDJCFC1t6qd1m/mUEBgBG&#10;57OycmcEBgC6ZAxWkYzBAEfx81kvlc6J9BUf8XwBABiJEVi5MwIDAF1zsVlFMgYDHOxq2t7uva9q&#10;6IzAAABGYOXPCAwADMEYrCIZgwE+LF2E2Hs/1dC5OAUAYARW/nzOBgCGYgxWkYzBAO92fXL2l5/F&#10;+j0XpwAAjMDKn8/ZAMCQjMEqkjEY4F12m+313nuohs3FKQAAI7Dy53M2ADA0Y7CKZAwGeJNHQuv3&#10;XJwCADACK38+ZwMAGINVKmMwwIvSI6Gvpvl+731T4+ZnJgAwOCOwcmcEBgD4jTFYRXJhG2DP5af5&#10;x977pYYtPSI8niMAACMxAit3RmAAgBcYg1UkYzDAv/ys1e8ZgQGA0RmBlTsjMADAG1ygVpGMwQAP&#10;rqbt7d57pMZsmu/TY8LjOQIAMAojsHJnBAYAeAdjsIpkDAYGly5I7L03asyMwADA4IzAyp0RGADg&#10;A4zBKpIxGBhUGv3S+Lf3vqjhSp+v0ueseI4AAIzCCKzcGYEBAA5gDFaRjMHAgC4/zT/23g81XC5Q&#10;AQCjMwIrdz5jAwAcwRisIhmDgYH4WarnXKACAEZmBFbujMAAABm4gK0Spbvj4rkG0KOrzfYmvgdq&#10;wPwRFAAwMCOwcmcEBgDIyBisEhmDgd6lCxPxvU/jtdtsr+O5AQAwCiOwcmcEBgAowBisEhmDgV5d&#10;n5z9dTXN9/F9T8N1k86FeH4AAIzACKzcGYEBAAoyBqtExmCgR+m9Lb7fabCm+d4IDACMygis3BmB&#10;AQAWYAxWiYzBQE/8rNRuM/8yAgMAozICK3dGYACABbnArRIZg4FepMcBx/c4jVP6jPTz89mXeF4A&#10;AIzACKzcGYEBAFZgDFaJjMFA6y43f3+N720aJxepAICRGYGVO5+vAQBWlMbg9P138UOadEzGYKBl&#10;V9N8F9/XNFDTfBHPCQCAERiBlTsjMABABdL33xmDlTtjMNCidJEivp9pnHab7XU8JwAARpB+h4+f&#10;jaRjMgIDAFTEGKwSGYOBlvhZOHjTfJ/OgXheAAD0zgis3BmBAQAq5AK4SmQMBlrhUXjjli5U/fx8&#10;9iWeEwAAvTMCK3dGYACAihmDVSJjMFC79PNvt5l/xfcv9Z8LVQDAqIzAyp3P1gAADTAGq0TGYKBm&#10;LoKNm59PAMCIfP5V7jxlBwCgIcZglcjFdqBG1ydnp+miRXzP0hDdxPMBAKB3RmDlzggMANAgY7BK&#10;ZAwGarPbbK/je5UGaJrv02edeD4AAPTMCKzcGYEBABpmDFaJjMFALdwNPGYuVgEAIzICK3c+VwMA&#10;dMAYrBIZg4EaXE3zXXx/Uv/tNt/O47kAANAzI7ByZwQGAOiIMVglMgYDa0pjYHxfUv+lR4HHcwEA&#10;oGdGYOXOCAwA0CFjsEpkDAbW4m7gAZvmO98LDACMxAis3BmBAQA6ZgxWiYzBwNLcDTxeu838ywgM&#10;AIzECKzcGYEBAAZgDFaJjMHAUvwcG690wepy8/fXeC4AAPTKCKzcGYEBAAbiIrpKZAwGlrCb5u/x&#10;/UedN80X8TwAAOiVEVi5MwIDAAzIGKwSGYOBkvzsGq/dZnsdzwMAgF4ZgZU7IzAAwMBcUFeJjMFA&#10;Ke4GHivfCwwAjMQIrNwZgQEAMAarSO7gAnLz82qsfC8wADASI7ByZwQGAOBfLq6rRMZgICd3A4+V&#10;p0sAAKMwAit3RmAAAPYYg1UiYzCQg59RgzXNdx4JDQCMwAis3BmBAQB4lQvtKpExGDiWu4HHyYUr&#10;AGAURmDlzmdpAAD+yBisEhmDgUP5uTRY03wRzwEAgN4YgZU7IzAAAO/mortKZAwGDuFu4KG6iccf&#10;AKA3RmDlzggMAMCHGYNVImMw8BF+Fo3TbjP/8r3AAEDvjMDKnREYAICDuQCvEhmDgfdyN/A47Tbf&#10;zuPxBwDoSXr6SfwMJB2TERgAgKMZg1UiYzDwJ37+jJOfCQBA74zAyp0RGACAbFyMV4lc+Afe4m7g&#10;QZrme4+EBgB6ZgRW7ozAAABkZwxWiYzBwGv8zOm/dAHrcvP313jsAQB6YQRW7ozAAAAUYwxWiYzB&#10;QJS+Lza+V6i/Lj/NP+KxBwDohRFYudtt5l/XJ2en8VwDAIBsjMEqkTEY+N3VNN/F9wl11rS9jccd&#10;AKAXRmDlzggMAMBijMEqkTEYSNKjguP7g/oqPc7ORSwAoFdGYOXOCAwAwOKMwSqRMRhId4rG9wb1&#10;VXr0dzzuAAA9MAIrd0ZgAABWYwxWiYzBMK6fn8++xPcE9ZX3eACgV0Zg5c4IDADA6ozBKpGhAMaU&#10;Xvvx/UD99PRI6L/icQcAaJ0RWLkzAgMAUA1jsEpkDIaxpJ8laSiM7wXqqGm+iMcdAKB1RmDlzggM&#10;AEB1jMEqkTEYxnH5af4R3wPUUdN8F485AEDrjMDKnREYAIBqGYNVImMw9O/pbuBf8fWvPkp3eqfv&#10;f47HHQCgZUZg5c4IDABA9YzBKpExGPq2m+bv8XWvfkp3e8djDgDQMiOwcmcEBgCgGcZglcgYDP3y&#10;M6Pfni5o/RWPOQBAq4zAyp0RGACA5hiDVaibeK4Bbdttvp2/8FpXJ6XjG485AECrjMDKnREYAIBm&#10;GYNVpGm+i+ca0K70mt57nauPpu1tPN4AAK0yAit3RmAAAJpnDFaRjMHQhcvN31/3Xt/qot1m/sdF&#10;LQCgF0Zg5c4IDABAN4zBKpIxGJqX7hjde22rj6b5Ih5vAIAWGYGVOyMwAADdMQarSMZgaFb6uZDu&#10;Gt17Xav9pvkuHd94zAEAWmMEVu6MwAAAdMsYrCIZg6FJl5/mH3uvZzVfGvfTI7/j8QYAaI0RWLkz&#10;AgMA0D1jsIpkDIbmpIsge69lNd9us72OxxoAoDVGYOXOCAwAwDCMwSqSMRiasdt8O997Dav5ni5u&#10;eSQ0ANA0I7ByZwQGAGA4xmAVyRgMTbiatrd7r181326av8djDQDQiofrFEZgZc4IDADAsIzBKpIx&#10;GKqWLoKk75Hde+2q7abtbTzWAACtMAKrREZgAACGZwxWkYzBUK3LT/OPvdesmi4N+z8/n32JxxoA&#10;oAVGYJXICAwAAE+MwSqSMRiqlC6I7L1e1XRp3I/HGQCgBUZglcgIDAAAgTFYRTIGQ1V2m2/ne69T&#10;Nd3TRa6/4rEGAKidEVhFmuZ7IzAAALzAGKwiGYOhGul7ZPdeo2q63TR/j8cZAKB2RmAVyQgMAABv&#10;MwarSMZgWF26ILL32lTbPV7ocjcwANAUI7CKZAQGAID3MQarSMZgWFX6Htm916WaLj3qOx5nAICa&#10;GYFVJCMwAAB8jDFYRTIGwyrSe3r6Ltm916TazfspANAYI7CKZAQGAIDDGINVJOMFLC7dObr3WlTT&#10;XW7+/hqPMwBArYzAKpIRGAAAjmMMVpGMwbCoq2l7u/c6VLtN29t4jAEAamUEVpGMwAAAkIcxWEUy&#10;BsMi0sWRvdefms7dwABAK4zAKpIRGAAA8jIGq0jGYCju8tP8Y++1p3ZzNzAA0AgjsIpkBAYAgDKM&#10;wSqSMRiKSq+xvdedmmy3mf/5+fnsSzzGAAC1MQKrSEZgAAAoyxisIhmDoYg0Gu693tRsu832Oh5j&#10;AIDaGIFVJCMwAAAswxisIhmDITuPhe6ndDdw+vkbjzEAQE2MwCqSERgAAJZlDFaRjMGQ1W4z/9p7&#10;nanJ0qgfjy8AQE2MwCqSERgAANZhDFaRjMGQxW7z7Xzv9aUmczcwAFA7I7CKZAQGAIB1GYNVJGMw&#10;HM1jofvJ3cAAQM2MwCqSERgAAOpgDFaRjMFwsPS+7LHQfZSOo7uBAYBaGYFVJCMwAADUxRisIhmD&#10;4SAeC91Pu2n+Ho8vAEANjMAqkhEYAADqZAxWkYzB8GFX0/Z277Wk9nq8COZuYACgOkZgFckIDAAA&#10;dTMGq0jGYHi3p8dC/7P3OlJzpTu74/EFAFibEVhFMgIDAEAbjMEqkjEY3sVjoTvJex4AUCEjsIpk&#10;BAYAgPaki9h7H+6lYzKMwB95LHQf+W5gAKA2j3/07bOmMmcEBgCAdhmDlT1jMLzKY6H7aLeZf/lu&#10;YACgJkZgFckIDAAA7TMGK3vGYHjR1TRf7L1e1FyXn+Yf8dgCAKzFCKwiGYEBAKAfxmBlzxgMe7zX&#10;tl+6o9vdwABALYzAKpIRGAAA+mOgUPaMwfCvh4t08TWi5nI3MABQCyOwivQ4AvvDRwAA6JExWNkz&#10;BsOD3TR/33t9qLl+fj77Eo8tAMDSjMAqkhEYAAD6ZwxW9ozB8H8u1HXQtL2NxxUAYGlGYBXJCAwA&#10;AOMwBit7xmAGli6opO+W3XtdqKkuN39/jccWAGBJRmAVyQgMAADjMQYre8ZgBrXbfDvfez2orbx/&#10;AQArMwKrSEZgAAAYlzFY2TOmMKCrzfZm77WgpkpjfjyuAABLMQKrSEZgAADAGKzsGYMZzG4z/9p7&#10;HaiZ0vFzgQwAWIsRWEUyAgMAAM+MwcqeMZhB/Px89mXv/FdTXX6af8TjCgCwBCOwimQEBgAAImOw&#10;smcMZgBpRNw799VMu838j4tkAMAajMAqkhEYAAB4jTFY2TMG0zmPhW47dwMDAGswAqtIRmAAAOBP&#10;jMHKnjGYTnksdPtdn5ydxuMKAFCSEVhFMgIDAADvZQxW9ozBdOhqmi/2znW107S9jccUAKAkI7CK&#10;ZAQGAAA+yhis7BmD6YyLeG13ufn7azymAAClGIFVJCMwAABwKGOwsmcMphMPF/Li+a128l4EACzI&#10;CKwiGYEBAIBjGYOVPQMMHdhtvp3vndtqpnT84jEFACjBCKwiGYEBAIBcjMHKnjGYxrmY1267zfzL&#10;RTMAYAlGYBXJCAwAAORmDFb2jME0LI2Je+e0mujy0/wjHk8AgNyMwCqSERgAACjFGKzsGYNp0M/P&#10;Z1/2zmU10/XJ2Wk8pgAAORmBVSQjMAAAUJoxWNkzBtOYq2m+2DuP1UbT9jYeTwCAnIzAKpIRGAAA&#10;WIoxWNkzBtMQF/babbf5dh6PJwBALkZgFckIDAAALM0YrOwZg2nEbjP/s3f+qvrScXMBDQAoxQis&#10;IhmBAQCAtRiDlT1jMJXz/cDttttsr+PxBADIwQisIhmBAQCAtRmDlT1jMBXz/cDtdrn5+2s8ngAA&#10;xzICq0hGYAAAoBbGYGXPGEylXORrtGm+j8cSAOBYRmAVyQgMAADUxhis7BmDqUy6GOP7gdvs8tP8&#10;Ix5PAIBjGIFVJCMwAABQK2OwsmcMpiLp0cJ756iqL4331ydnp/F4AgAcygisIhmBAQCA2hmDlT1j&#10;MJVId5XunZ+qv2l7G48lAMChjMAqkhEYAABohTFY2TMGUwEX/Npst/l2Ho8lAMAhjMAqkhEYAABo&#10;jTFY2TMGsyLfD9xmT4+FdlENADiaEVhFMgIDAACtMgYre8ZgVpLuKt07H1V/HgsNAGRgBFaRjMAA&#10;AEDrjMHKnjGYFfh+4DbzWGgA4FhGYBXJCAwAAPTCGKzsGYNZmPex9vJYaADgWEZgFckIDAAA9MaI&#10;ouwZg1nIwwXAeP6p/jwWGgA4ghFYRTICAwAAvTIGK3vGYBbg+4HbzGOhAYBDGYFVJCMwAADQO2Ow&#10;smcMprCrab7YO+9UdR4LDQAcygisIhmBAQCAURiDlb1pvo/nGeTiQmCDeSw0AHAAI7CKZAQGAABG&#10;YwxW9ozBFLLbzL/2zjdVncdCAwAfZQRWkYzAAADAqIzByp4xmMx+fj77sneeqeo8FhoA+CgjsIpk&#10;BAYAAEZnDFb2jMFklO4s3TvHVHceCw0AfIARWEUyAgMAADwyBit7xmAyufw0/9g7v1R16ZjF4wgA&#10;8BIjsIpkBAYAAPgvY7CyZwwmAxcG2+v65Ow0HkcAgMgIrCIZgQEAAF5mDFb2jMEcabeZf+2dV6o3&#10;r3kA4B2MwCqSERgAAOBtfhlX9gxDHOjn57Mve+eTqm632V7H4wgA8DsjsIpkBAYAAHifq832Zu+X&#10;KumYjMEcYDfN3/fOJVXdbvPtPB5HAIBnRmAVyQgMAADwMcZgZc8YzAd5H2qr3Wb+xwU4AOA1RmAV&#10;yQgMAABwGCOMsmcM5gNcKGysaXsbjyEAQGIEVpGMwAAAAMcxBit7xmDeKd1hunf+qNrSo7zjMQQA&#10;MAKrSNN8ZwQGAADIwBis7BmD+YOfn8++7J03qrrrk7PTeBwBgLEZgVUkIzAAAEBexmBlzxjMG66m&#10;+WLvnFG9eT0DAIERWEUyAgMAAJRhDFb2jEe8wvtNW+022+t4DAGAcRmBVSQjMAAAQFnGGWXPGMwL&#10;dpv51965omrbbb6dx2MIAIzJCKwiGYEBAACWYQxW9ozBBHvniKrO9wMDAIkRWEUyAgMAACzLGKzs&#10;GYN58vPz2Ze980P15rULABiBVSojMAAAwDqMwcqeQYmHx0J/O987N1Rtvh8YADACq0hGYAAAgHUZ&#10;g5U9Y/Dwrqb5Yu+8ULX5fmAAGJsRWEUyAgMAANTBGKzsGYOH5j2lrXw/MACMywisIhmBAQAA6mK4&#10;UfaMwcNKF372zgfVmdcpAAzLCKwiGYEBAADqZAxW9oxMQ9pt5l9754Jq7SYePwCgf0ZgFckIDAAA&#10;UDdjsLI3zfcuBowjPWZ47xxQte2m+Xs8hgBA34zAKpIRGAAAoA3GYGXPGDyMy83fX/eOv6rN9wMD&#10;wFiMwCqSERgAAKAtxmBlzxg8hKtpvtg79qqy9AjvePwAgH4ZgVUkIzAAAECbjMHKnjG4e943Gmra&#10;3sbjBwD0yQisIhmBAQAA2mbUUfaMwV1zgbGddpvtdTx+AEB/jMAqkhEYAACgD8ZgZc8Y3K30uOG9&#10;460q222+ncfjBwD0xQisIhmBAQAA+mIMVvaMwd15uNAYj7Oq7frk7DQeQwCgH0ZgFckIDAAA0Cdj&#10;sLJnDO7Kz89nX/aOsaos3bkdjx8A0I/HEXi+j58BpKMyAgMAAPTNGKzsGYO7sZvm73vHV3U2bW/j&#10;8QMA+mAEVpGMwAAAAGMwBit7xuAuXE3zxd6xVZXtNtvrePwAgPYZgVUkIzAAAMBYjMHKnjG4eb6D&#10;rp12m2/n8fgBAG0zAqtIRmAAAIAxGYOVPWNw01x4bKfrk7PTePwAgHYZgVUkIzAAAMDYjMHKnjG4&#10;WbvN/GvveKq60nGKxw4AaJcRWEUyAgMAAJAYg5U9Y3CT9o6j6mya7+KxAwDaZARWoW78PgYAAMC/&#10;jMHKnjG4KT8/n33ZO4aqst1mex2PHwDQHiOwCmUEBgAAYJ8xWNkzBjfjcvP3173jpyrbTfP3ePwA&#10;gLYYgVUoIzAAAACvMwYre8bgJqRxce/Yqcp2m2/n8fgBAO0wAqtQRmAAAAD+zBis7BmDq3c1zRd7&#10;x01Vdn1ydhqPHwDQBiOwCmUEBgAA4P2MwcqeMbhqXvNttNvM/8RjBwC0wQisQhmBAQAA+DjDkLJn&#10;DK7W1bS93Tteqq9pvo/HDgConxFYhTICAwAAcDhjsLJnDK7SbjP/2jtWqrGbeOwAgLoZgVUoIzAA&#10;AADHMwYre8bg6hiC22i32V7HYwcA1MsIrEIZgQEAAMjHGKzsGYOrcX1ydrp3fFRlu82383j8AIA6&#10;GYFVKCMwAAAA+RmDlT1jcBV+fj77sndsVGVptI/HDwCojxFYhTICAwAAUI4xWLlLjyR2MWNdl5u/&#10;v8bjojrzWgGA+hmBVSgjMAAAAOUZg5U7Y/C6dtP8PR4TVdg038djBwDUxQisQhmBAQAAWI4xWLkz&#10;Bq/napov4vFQhU3zXTx2AEA9jMAqlBEYAACA5RmDlTtj8Dp2m+11PBaqspt47ACAOhiBVSgjMAAA&#10;AOsxBit3xuDleR23URrs47EDANZnBFahjMAAAACsz4ik3BmDl3U1bW/jMVB9XX6af8RjBwCsywis&#10;QhmBAQAAqIcxWLkzBi8nffds/Pev+tpN8/d47ACA9VyfnJ2mz6zxZ7Z0ZEZgAAAA6uN7RpU7Y/Ay&#10;XMBso93m23k8dgDAOozAKpQRGAAAgHoZg5U7Y3B5LmK20c/PZ1/isQMAlmcEVqGMwAAAANTPGKzc&#10;GYPLiv++VWfponM8dgDAsozAKpQRGAAAgHYYg5U7Y3AZ6WJm/HetOovHDgBYlhFYhTICAwAA0B5j&#10;sHJnDM4vPW44/ntWfaVzPx47AGA5RmAVyggMAABAu4zByp0xOK/Lzd9f479jVdg038djBwAswwis&#10;EqXflf1eAwAAQPOMwcqdMTif3TR/j/9+VWHTfBePHQBQnhFYJTICAwAA0BVjsHJnDM7japov4r9b&#10;VdlNPHYAQFlGYJXICAwAAECXjMHKnTH4eIbgNkrvn/HYAQDlGIFVIiMwAAAAXTMGK3fG4ONcfpp/&#10;xH+nqq90nOKxAwDKMAKrREZgAAAAhmAMVu6MwYfzemyj9F3O8dgBAPkZgVUiIzAAAABDMT4pd8bg&#10;w6Tvno3/LlVfu82383jsAIC8jMAqkREYAACAIRmDlTtj8McZgtsoXZiOxw4AyMcIrBIZgQEAABia&#10;MVi5MwZ/zNW0vY3/DlVfhmAAKMcIrBIZgQEAAMAYrAIZg9/PENxG8bgBAHkYgVUiIzAAAAD8xhis&#10;3BmD3+dqmu/ivzvV1W4z/xOPGwBwPCOwSmQEBgAAgBcYg5W7pzHYI3XfcDXN9/Hfm+rKEAwA+RmB&#10;VSIjMAAAALzBGKzcpRHt5+ezL/Fc45EhuP7SRep43ACAwxmBVSIjMAAAALyDMVi5Mwa/zkXQ+jME&#10;A0A+RmCVyAgMAAAAH2AMVu6MwS9zIbT+DMEAkIcRWCUyAgMAAMABjMHKnTF4X/p3Ev89qbKm+T4e&#10;NwDgY4zAKpERGAAAAI5gDFbujMH/Ff/9qMIMwQBwFCOwSmQEBgAAgAyMwcqdMfh/4r8bVZghGAAO&#10;lj7zGYGVOyMwAAAAZGQMVu6MwY/ivxdVmCEYAA5iBFaJjMAAAABQwOWn+Uf8JVw6JmOwIbiJpvku&#10;HjcA4G1GYJXICAwAAAAFGYOVu9HH4PjvQxVmCAaADzECq0RGYAAAAFiAMVi5G3UMThey4r8LVZgh&#10;GADezQisEhmBAQAAYEHGYOVuxDHYENxI0/Y2HjsAYJ8RWCUyAgMAAMAKjMHK3WhjsCG4kQzBAPBH&#10;RmCVyAgMAAAAKzIGK3cjjcGG4EYyBAPAm4zAKlEageO5BgAAACzMGKzcjTIGG4Kb6SYeOwDgkRFY&#10;JTICAwAAQEWMwcrdCGOwIbiZDMEA8AIjsEpkBAYAAIAKGYOVu97HYENwMxmCASAwAqtERmAAAACo&#10;mDFYuet5DDYEt5ELkgDwX0ZglchnLgAAAGiAMVi563UMNgS3kYuSAPA/RmCVyOctAAAAaIgxWLnr&#10;cQw2BLeRC5MA8MgIrBL5rAUAAAANMgYrd72NwYbgZvIdwQAMzwisEhmBAQAAoGHGYOWupzHYENxI&#10;0/Y2HjsAGIkRWCUyAgMAAEAHjMHKXU9jcPy/TRU2zXfxuAHAKIzAKpERGAAAADpiDFbuehmD4/9d&#10;qrBpvo/HDQBGYARWiYzAAAAA0CFjsHLXwxic/m+I/3eprtIF8HjcAKB3RmCVyAgMAAAAHTMGK3et&#10;j8GG4PpLxygeNwDomRFYJTICAwAAwACMwcpdy2Owi6z1ZwgGYCRGYJXICAwAAAADMQYrd62Owen7&#10;Z+P/LaqveNwAoEdGYJXICAwAAAADMgYrdy2OwYbgNro+OfsrHjsA6IkRWCUyAgMAAMDAjMHKXWtj&#10;8NU038X/G1RfhmAAemYEVomMwAAAAIAxWNlraQw2BLdRK+cTAHzU0wj8T/zZJx2TERgAAAD4lzFY&#10;uWtlDDYEt1EL5xIAfJQRWCUyAgMAAAB7rqb5Il5EkI6phTH4atrexn9u1dfl5u+v8dgBQMuMwCqR&#10;ERgAAAB4lTFYuat9DL7abG/iP7Pqa7f5dh6PHQC0ygisEhmBAQAAgD8yBit3NY/B6YJZ/OdVfe2m&#10;+Xs8dgDQIiOwSmQEBgAAAN7NGKzc1ToGG4IbaZov4rEDgNYYgVUiIzAAAADwYcZg5a7GMfjy0/wj&#10;/nOqvtJxiscOAFpiBFaJjMAAAADAwYzByl1tY3B65HD8Z1R9GYIBaJkRWCUyAgMAAABHMwYrdzWN&#10;wbvNt/P4z6cqu4nHDgBaYARWiYzAAAAAQDbGYOWuljHYENxI0/Y2HjsAqJ0RWCUyAgMAAADZGYOV&#10;uxrG4PTfH/+5VGGGYAAaYwRWiYzAAAAAQDHGYOVu7TH4+uTsNP4zqb7SeRKPHQDUygisEhmBAQAA&#10;gOKMwcrdmmPw9cnZX/GfR/VlCAagFUZglcgIDAAAACzGGKzcrTkGx38W1Vka7eOxA4CaGIFVIiMw&#10;AAAAsDhjsHK31hjsgm0bXW7+/hqPHQDUwgisEhmBAQAAgNUYg5W7Ncbgq2m+j/8cqrBpvojHDgBq&#10;YARWiYzAAAAAwOqMwcrd0mOwIbiRDMEAVMgIrBIZgQEAAIBqGIOVuyXH4Ktpvov//aqym3jsAGBN&#10;RmCVyAgMAAAAVMcYrNwtNQangTH+d6vCpu1tPHYAsBYjsEpkBAYAAACqZQxW7pYYg9MFt/jfq/pK&#10;50I8dgCwBiOwSmQEBgAAAKpnDFbuSo/Bl5/mH/G/U/VlCAagBkZglcgIDAAAADTDGKzclRyDd5tv&#10;5/G/T3V2fXL2Vzx+ALAUI7BKZAQGAAAAmmMMVu5KjcGXm7+/xv8u1VmJ4w8A72EEVomMwAAAAECz&#10;jMHKXYkxON1lGv97VGe7af4ejx8AlGYEVomMwAAAAEDz0nATL3pIx5R7DDYEN9Q0X8TjBwAlGYFV&#10;IiMwAAAA0A2P3lXuco/BLvA20008dgBQihFYJTICAwAAAN0xBit3Ocfgq2m+j//5qrBpexuPHQCU&#10;YARWiYzAAAAAQLeMwcpdrjH4aprv4n+26mu3mX/FYwcAuRmBVSIjMAAAANA9Y7Byl2MMThfm4n+u&#10;6isd63jsACAnI7BKZAQGAAAAhmEMVu6OHYMvP80/4n+m6uz65OyvePwAIAcjsEpkBAYAAACGYwxW&#10;7o4Zg3fT/D3+56nODj3GAPAWI7BKlP7YMJ5rAAAAAEMwBit3h47Bu8238/ifpUqb5ot4/ADgGEZg&#10;lcgIDAAAAAzPGKzcHTIGp//5+J+jOvN4RQByMgKrREZgAAAAgCfGYOXuo2Nw+t7Z+J+hSpvmu3j8&#10;AOAQRmCVyAgMAAAAEBiDlbuPjsEuBLdROk7x2AHARxmBVSIjMAAAAMArjMHK3UfG4Ktpvo//+6qz&#10;65Oz03j8AOC9jMAqkREYAAAA4A+Mwcrde8fg9N2z8X9XlTbNF/H4AcB7GIFVIiMwAAAAwDsZg5W7&#10;94zB6QJe/N9TnbnYCsAhjMAqkc8lAAAAAB9kDFbu/jQG7zbfzuP/jipt2t7G4wcAbzECq0RGYAAA&#10;AIADGYOVu7fG4PT/Hv/nVWfpOMbjBwCvMQKrREZgAAAAgCMZg5W718bg65Ozv+L/rOrt+uTsNB5D&#10;AIiMwCqRERgAAAAgE2OwSpTOq3iuuVDcTulR3vH4AcDvjMAqkREYAAAAIDNjsEoUx+Crab6P/zOq&#10;MxdhAXiLEVgl8vkDAAAAoBBjsEr0+xh8tdnexP9/Vdq0vf3vOwQAPDICq0RGYAAAAIDCjMEq0fMY&#10;vNtsr+P/n+osXeCP7w8AYARWiYzAAAAAAAsxBqtE6bxK3zsb/99Vb9cnZ3/F9wcAxmUEVomMwAAA&#10;AAALMwarROlCX/x/U73F73gGYFyPf9BlBFbejMAAAAAAKzEGS4M3zRfxfQGA8RiBVSIjMAAAAMDK&#10;jMHSwE3b2/ieAMBYjMAqkREYAAAAoBLGYGnM0oX/+H4AwDiMwCqRERgAAACgMsZgacyuT87+iu8H&#10;APTPCKwSGYEBAAAAKmUMlsYrve7jewEAfTMCq0RGYAAAAIDKGYOlsXLRFmAsRmCVyOcJAAAAgEYY&#10;g6WBmra38T0AgD4ZgVUiIzAAAABAY4zB0jj5nmCA/hmBVaLdNH+P5xoAAAAADTAGS2Pke4IB+mYE&#10;VomMwAAAAACNMwZL/eeRjgD9MgKrREZgAAAAgE4Yg6W+SwNBfN0D0D4jsEpkBAYAAADojDFY6jvf&#10;EwzQFyOwSmQEBgAAAOiUMVjqNxd2AfphBFaJfFYAAAAA6JwxWOq2m/h6B6A9RmCVyAgMAAAAMAhj&#10;sNRfvicYoH1GYJXICAwAAAAwGGOw1F/XJ2en8bUOQBuMwCqRERgAAABgUMZgqa9c7AVokxFYJfK5&#10;AAAAAGBwxmCpq3xPMEBjjMAqkREYAAAAgAfGYKmPfE8wQFuMwCqRERgAAACA/zAGS33ke4IB2mAE&#10;VomMwAAAAAC8yBgsddA0X8TXNgB1MQKrREZgAAAAAN5kDJYab9rextc1APUwAqtERmAAAAAA3sUY&#10;LLWb7wkGqFca64zAyp0RGAAAAIAPMQZL7eZ7ggHqYwRWiYzAAAAAABzEGCw1mu8JBqiKEVglMgID&#10;AAAAcBRjsNRgvicYoBpGYJXICAwAAABAFsZgqa3S4HB9cvZXfC0DsCwjsEpkBAYAAAAgK2Ow1FYu&#10;EgOsywisEvn5DgAAAEARxmCpoTweGmA1RmCVyAgMAAAAQFHGYKmN0gARX78AlGcEVomMwAAAAAAs&#10;whgstZGLxgDLMgIrd+l88vMcAAAAgEUZg6UmuomvXQDKMAIrd0ZgAAAAAFZjDJbqzuOhAZZhBFbu&#10;jMAAAAAArM4YLNWdi8gAZRmBlTsjMAAAAADVMAZLVefx0ACFGIGVOyMwAAAAANUxBkt15vHQAGUY&#10;gZU7IzAAAAAA1TIGS3W223w7j69XAA5nBFbujMAAAAAAVM8YLFWZx0MDZGIEVu6MwAAAAAA0wxgs&#10;1ZXHQwPkYQRW7ozAAAAAADTHGCzVVXpNxtcpAO9nBFbujMAAAAAANMsYLFWVx0MDHMgIrNwZgQEA&#10;AABonjFYqiOPhwY4jBFYuTMCAwAAANANY7BUR9cnZ6fx9QnA64zAyp0RGAAAAIDuGIOlKvJ4aIB3&#10;MgIrd0ZgAAAAALplDJbWzeOhAd7HCKzcGYEBAAAA6J4xWFo3j4cGeNvVNF8YgZUzIzAAAAAAwzAG&#10;S+u122yv42sSgEdGYOXOCAwAAADAcH5+PvsSL5RJKp/HQwO8zAis3BmBAQAAABiWMVhaJxelAf7L&#10;CKzcGYEBAAAAGJ4xWFqhaXsbX4sAozICK3dGYAAAAAB4YgyWlu/65Ow0vhYBRmMEVu6MwAAAAAAQ&#10;GIOlhZvmi/g6BBiJEVi5MwIDAAAAwCuMwdJypYvV8TUIMAojsHJnBAYAAACAPzAGS8t1ufn7a3wN&#10;AvTOCKzcGYEBAAAA4J2MwdJi3cTXH0DPjMDKnREYAAAAAD7IGCyVL128vj45+yu+/gB6ZARW7h5G&#10;4M2383iuAQAAAAB/YAyWFmiaL+JrD6A3RmDlzggMAAAAAEcyBktl223mX/F1B9ATI7ByZwQGAAAA&#10;gEyMwVLZrk/OTuPrDqAHRmDlzggMAAAAAJkZg6Wi3cTXHEDrjMDKnREYAAAAAAoxBktlShe24+sN&#10;oGVGYOXOCAwAAAAAhRmDpTLtpvl7fL0BtMgIrNwZgQEAAABgIcZgqUDTfB9fawCtMQIrd0ZgAAAA&#10;AFiYMVjK3/XJ2Wl8rQG0wgis3BmBAQAAAGAlxmApezfxdQbQAiOwcmcEBgAAAICVGYOlfKWL3vE1&#10;BlA7I7ByZwQGAAAAgEoYg6V87ab5e3yNAdTKCKzcGYEBAAAAoDLGYClT03wXX18ANTICK3dGYAAA&#10;AAColDFYytP1ydlpfH0B1MQIrNwZgQEAAACgcmkMdmFYOrqb+NoCqEUagV9435IOzggMAAAAAI0w&#10;BkvHlV4/7goGamQEVu6MwAAAAADQGGOwdFyXn+Yf8XUFsCYjsHJnBAYAAACARhmDpcNLr534mgJY&#10;ixFYuTMCAwAAAEDjjMHS4e2m+Xt8TQEszQis3BmBAQAAAKATxmDpsNwVDKzNCKzcGYEBAAAAoDPG&#10;YOmw3BUMrMUIrNwZgQEAAACgU8Zg6YCm+T6+lgBKMwIrd0ZgAAAAAOicMVj6eOl1E19LAKUYgZU7&#10;IzAAAAAADMIYLH2waXsbX0cAJRiBlTsjMAAAAAAMxhgsfazrk7PT+DoCyMkIrNwZgQEAAABgUMZg&#10;6UPdxNcQQC5GYOXOCAwAAAAAgzMGS+8rvU7cFQyUYARW7ozAAAAAAMADY7D0vi4/zT/i6wfgGEZg&#10;5c4IDAAAAAD8hzFY+nPpNRJfOwCHMgIrd0ZgAAAAAOBFxmDpz+2m+Xt87QB8lBFYuTMCAwAAAABv&#10;MgZLb+euYOBYRmDlzggMAAAAALyLMVh6O3cFA4cyAit3RmAAAAAA4EOMwdLr7Tbzr/iaAfgTI7By&#10;ZwQGAAAAAA5iDJZeL70+4msG4DVGYOXOCAwAAAAAHMUYLL3StL2NrxeAlxiBlTsjMAAAAACQhTFY&#10;ernrk7PT+HoB+J0RWLkzAgMAAAAAWRmDpRdyVzDwBiOwcmcEBgAAAACKMAZL+/muYOAlRmDlzggM&#10;AAAAABSVHoVrDJZ+a5rv4+sEGJsRWLkzAgMAAAAAizAGS//NxXngmRFYuTMCAwAAAACLMgZLv+Wu&#10;YMAIrAIZgQEAAACAVRiDpf/lQj2MzQis3BmBAQAAAIBVGYOlx3ab+Vd8fQBjMAIrd0ZgAAAAAKAK&#10;xmDpsd00f4+vD6BvRmDlzggMAAAAAFTFGCw9XryPrw2gX0Zg5c4IDAAAAABUyRgsuSsYRmEEVu6M&#10;wAAAAABA1YzBGj13BUP/jMDKnREYAAAAAGiCMVij565g6JcRWLkzAgMAAAAATTEGa+TcFQx9MgIr&#10;d0ZgAAAAAKBJxmAN3TRfxNcE0C4jsHJnBAYAAAAAmmYM1qi5Kxj6YQRW7ozAAAAAAEAXjMEatctP&#10;84/4egDaYgRW7ozAAAAAAEBXjMEasXTOp3M/vh6ANhiBlTsjMAAAAADQJWOwRsxdwdAmI7ByZwQG&#10;AAAAALpmDNZouSsY2mMEVu6MwAAAAADAEIzBGrCb+DoA6mQEVu6MwAAAAADAUIzBGi13BUP9jMDK&#10;nREYAAAAABiSMVhDNW1v42sAqIcRWLkzAgMAAAAAQzMGa6R+fj77El8DwPqMwMqdERgAAAAAwBis&#10;gdpt5l/x/AfWZQRW7ozAAAAAAAC/eRqDf8WLqVJv7ab5ezz/gXVcfpp/xNeodExGYAAAAACAF1yf&#10;nP11Nc338aKq1FNpJIjnPrA8I7ByZwQGAAAAAHiDMVgjtNtsr+O5DyzHCKzcGYEBAAAAAN7BGKwR&#10;So9Dj+c+UJ4RWLkzAgMAAAAAfIAxWN03bW/jeQ+UZQRW7ozAAAAAAAAHMAar94wHsBwjsHJnBAYA&#10;AAAAOIIxWD2328y/4jkP5GcEVu6MwAAAAAAAGRiD1XXTfBHPeSAfI7ByZwQGAAAAAMjIGKxeS4PC&#10;9cnZaTzngeMZgZU7IzAAAAAAQAHGYHXcTTzfgeMYgZU7IzAAAAAAQEHGYPXaz89nX+L5DhzGCKzc&#10;GYEBAAAAABZgDFaXTfN9PNeBjzMCK3dpBPbHOgAAAAAACzEGq8fcbQbHMQIrd0ZgAAAAAIAVGIPV&#10;W2lwiOc58D5GYOXOCAwAAAAAsCJjsHorjVnxPAfeZgRW7ozAAAAAAAAVMAart65Pzk7jeQ68zAis&#10;3BmBAQAAAAAqYgxWV03b23iOA/uMwMqdERgAAAAAoELGYPXU5ebvr/EcB/7HCKzcGYEBAAAAACpm&#10;DFYv7Tbzr3h+A4+MwMqdERgAAAAAoAHGYHXTNF/E8xtGZwRW7ozAAAAAAAANMQarh9I4cX1ydhrP&#10;bxiVEVi5MwIDAAAAADTIGKwumua7eG7DiIzAyp0RGAAAAACgYcZg9dBu8+08ntswEiOwcmcEBgAA&#10;AADogDFYrecR0Yxst9lex9eEdExGYAAAAACAjhiD1XzT9jae19C7q832Zu+1IB2RERgAAAAAoEPG&#10;YLWeR0QzEiOwcmcEBgAAAADomDFYLZdGjHhOQ4+MwMqdERgAAAAAYADGYDXeTTynoSdGYOXOCAwA&#10;AAAAMBBjsFrOoEGvjMDKnREYAAAAAGBAxmC12m4z/4rnM7TOCKzcGYEBAAAAAAZmDFarXX6af8Tz&#10;GVplBFbujMAAAAAAABiD1WxGDnpgBFbujMAAAAAAAPzLGKwmm+b7eC5DS4zAyp0RGAAAAACAPcZg&#10;Ndk0X8RzGVpgBFbujMAAAAAAALzKGKzWSsPH9cnZaTyXoWZGYOVut5l/eS8EAAAAAOBNxmA11zTf&#10;xfMYamUEVu6MwAAAAAAAvJsxWK2123w7j+cx1MYIrNwZgQEAAAAA+DBjsFrq6RHRf8XzGGphBFbu&#10;jMAAAAAAABzMGKymmra38RyGGhiBlTsjMAAAAAAARzMGq6U8IpraGIGVOyMwAAAAAADZGIPVSukR&#10;0fH8hbUYgZU7IzAAAAAAANkZg9VMHhFNBYzAyp0RGAAAAACAYozBaiWPiGZNRmDlzggMAAAAAEBx&#10;xmC1UHpEdDpX4/kLpRmBlTsjMAAAAAAAizEGq4mm+S6eu1CSEVi5MwIDAAAAALA4Y7BayCOiWYoR&#10;WLkzAgMAAAAAsBpjsGrv6RHRhhSKeXgfNAIrc0ZgAAAAAABWZwxW9U3zfTxvIQcjsEpkBAYAAAAA&#10;oBrGYFXfNF/E8xaOYQRWiYzAAAAAAABUxxis2vv5+exLPG/hEEZglcgIDAAAAABAtYzBqrk0ssRz&#10;Fj7KCKwSGYEBAAAAAKieMVhVN21v4zkL72UEVomMwAAAAAAANMMYrJrbbb6dx3MW/sQIrBIZgQEA&#10;AAAAaI4xWLW228z/GF74CCOwSmQEBgAAAACgWcZgVds038XzFV5iBFaJjMAAAAAAADTPGKxqm+aL&#10;eL7C74zAKpERGAAAAACAbhiDVWs/P599iecrJEZglcgIDAAAAABAd4zBqrE0ysRzFYzAKpERGAAA&#10;AACAbhmDVWO7zfY6nquMywisIk3zvREYAAAAAICuGYNVYx4RTWIEVpGMwAAAAAAAjMIYrNrabeZ/&#10;4nnKWIzAKpIRGAAAAACA0RiDVV3T9jaep4zBCKwiGYEBAAAAABiVMVi1tdt8O4/nKX0zAqtIRmAA&#10;AAAAAEZnDFZNpUdEG2/GYQRWkYzAAAAAAADwyBisqprmu3iO0h8jsIpkBAYAAAAAgP8yBquybuI5&#10;Sj+MwCqSERgAAAAAAF5mDFZN+b7gPhmBVSQjMAAAAAAAvM0YrFryfcH9MQKrSEZgAAAAAAB4H2Ow&#10;qmma7+P5SZuMwCqSERgAAAAAAD7GGKxqmra38fykLUZgFckIDAAAAAAAh7ua5ru9i+/Swvm+4HY9&#10;/lHJ9jYeU+mojMAAAAAAAHA8Y7DWLn1f8M/PZ1/iuUndjMAqkhEYAAAAAADyMQZr7Xab+Vc8L6mX&#10;EVhFMgIDAAAAAEB+xmCtnu8LboIRWEUyAgMAAAAAQDnGYK3dbpq/x/OSehiBVSQjMAAAAAAAlGcM&#10;1tr5vuA6GYFVJCMwAAAAAAAsxxisNfN9wfUxAqtIRmAAAAAAAFieMVirNs138ZxkHUZgFckIDAAA&#10;AAAA6zEGa818X/D6jMAqkhEYAAAAAADWZwzWmvm+4PUYgVUkIzAAAAAAANTDGKy12m3mf9IgGc9J&#10;yjICq0hGYAAAAAAAqI8xWKvl+4IXZQRWkR5HYH/UAQAAAAAANTIGa7Wm+SKej+RnBFaRjMAAAAAA&#10;AFA/Y7DW6nLz99d4PpKPEVhFMgIDAAAAAEA7jMFao6fvC/b9ogUYgVUkIzAAAAAAALTHGKxV8n3B&#10;2RmBVSQjMAAAAAAAtMsYrDXabbbX8VzkMEZgFckIDAAAAAAA7TMGa4120/w9not8jBFYRTICAwAA&#10;AABAP4zBWqOfn8++xHOR9zECq0hGYAAAAAAA6I8xWEu328z/XJ+cncZzkbcZgVUkIzAAAAAAAPTL&#10;GKzFm+b7eB7yOiOwimQEBgAAAACA/hmDtXjTfBfPQ/YZgVUkIzAAAAAAAIzDGKzFm+aLeB7yP0Zg&#10;FckIDAAAAAAA4zEGa+l2m2/n8TzECKxCGYEBAAAAAGBcxmAt2W4z//Pz89mXeB6OzAisIhmBAQAA&#10;AAAAY7CWbLeZfxmoHhmBVSQjMAAAAAAA8MwYrEWb5rt4Do7GCKwiGYEBAAAAAIDIGKyFu4nn4CiM&#10;wCqSERgAAAAAAHiNMVhLtpvm7/Ec7J0RWEUyAgMAAAAAAH9iDNaSXW7+/hrPwV4ZgVUkIzAAAAAA&#10;APBexmAt1W4z/3N9cnYaz8HeGIFVJCMwAAAAAADwUcZgLdVuM/+K519PjMAqkhEYAAAAAAA4lDFY&#10;izXNd/H864ERWEUyAgMAAAAAAMcyBmuxpvkinn8tMwKrSEZgAAAAAAAgF2Owlmq3+XYez78WGYFV&#10;JCMwAAAAAACQmzFYS/Xz89mXeP61xAisIhmBAQAAAACAUozBWqLdZv6n1cHLCKwiGYEBAAAAAIDS&#10;jMFapGm+i+de7YzAKpIRGAAAAAAAWIoxWIs0bW/juVcrI7CKZAQGAAAAAACWZgzWEu2m+Xs892pj&#10;BFaRjMAAAAAAAMBajMFaot3m23k892phBFaRjMAAAAAAAMDajMFaosvN31/jubc2I7CKZAQGAAAA&#10;AABqYQxW6Xab+Z+fn8++xHNvLUZgFckIDAAAAAAA1MYYrNKlMbiGkcwIrCIZgQEAAAAAgFoZg1W8&#10;ab6P592SjMAqkhEYAAAAAAConTFYxZvmu3jeLcEIrCIZgQEAAAAAgFYYg1W8aXsbz7uSjMAqkhEY&#10;AAAAAABojTFYpdtN8/d43pVgBFaRjMAAAAAAAECrrjbbm73xQ8pY6THYCKwiGYEBAAAAAIDWGYNV&#10;usvN31/jeZeDEVhFMgIDAAAAAAC9MAarZLvN/M/Pz2df4nl3DCOwimQEBgAAAAAAemMMVsnSGJxr&#10;YDMCq0hGYAAAAAAAoFfGYBVtmu/jOfdRRmAVyQgMAAAAAAD0zhisok3zXTzn3ssIrCIZgQEAAAAA&#10;gFEYg1W0aXsbz7k/MQKrSEZgAAAAAABgNMZglezy0/wjnnOvMQKrSEZgAAAAAABgVMZglWw3zd/j&#10;ORcZgVUkIzAAAAAAADA6Y7BKKdQ+rQAACCtJREFUdrn5+2s8554ZgVWkab4zAgMAAAAAABiDVbDd&#10;Zv7n5+ezL/GcMwKrSEZgAAAAAACA/zIGq1RpDL4+OTt9PteMwCqSERgAAAAAAOBlxmCVareZf6Vz&#10;zAisIhmBAQAAAAAA3mYMVrGm+c4IrOwZgQEAAAAAAN7HGCypiYzAAAAAAAAAH2MMllR1RmAAAAAA&#10;AIDDGIMlVZkRGAAAAAAA4DjGYElVZQQGAAAAAADIwxgsqYqMwAAAAAAAAHkZgyWtmhEYAAAAAACg&#10;DGOwpFUyAgMAAAAAAJRlDJa0aEZgAAAAAACAZRiDJS2SERgAAAAAAGBZxmBJRTMCAwAAAAAArMMY&#10;LKlIRmAAAAAAAIB1GYMlZc0IDAAAAAAAUAdjsKQsGYEBAAAAAADqYgyWdFRGYAAAAAAAgDoZgyUd&#10;lBEYAAAAAACgbsZgSR/KCAwAAAAAANAGY7Ckd2UEBgAAAAAAaIsxWNKbGYEBAAAAAADaZAyW9Eo3&#10;RmAAAAAAAICGGYMlhYzAAAAAAAAAPTAGS3rKCAwAAAAAANATY7A0fEZgAAAAAACAHhmDpWEzAgMA&#10;AAAAAPTMGCwNlxEYAAAAAABgBMZgaZiMwAAAAAAAACMxBkvdZwQGAAAAAAAYkTFY6jYjMAAAAAAA&#10;wMiMwVJ3GYEBAAAAAAAwBksdZQQGAAAAAADgf4zBUvMZgQEAAAAAANhnDJaazQgMAAAAAADA64zB&#10;UnMZgQEAAAAAAPgzY7DUTEZgAAAAAAAA3s8YLFWfERgAAAAAAICP22221y+MT5LWzwgMAAAAAADA&#10;4YzBUnUZgQEAAAAAADieMViqJiMwAAAAAAAA+RiDpdUzAgMAAAAAAJCfMVhaLSMwAAAAAAAA5RiD&#10;pcUzAgMAAAAAAFCeMVhaLCMwAAAAAAAAyzEGS2VLrzEjMAAAAAAAAIszBktlMgIDAAAAAACwKmOw&#10;lDcjMAAAAAAAAFUwBkt5MgIDAAAAAABQFWOwdFxGYAAAAAAAAKpkDJYOywgMAAAAAABA1YzB0scy&#10;AgMAAAAAANAEY7D0vozAAAAAAAAANMUYLL2dERgAAAAAAIAmGYOllzMCAwAAAAAA0DRjsPTfjMAA&#10;AAD/396d3DQSBGAYDYFxt7gTgkPgDm0TAiEQgs/YlkMgBEIgBEKYECaFUZtFo8IejHur5T3pPyJB&#10;idunqgYAACALYrDZ20RgAAAAAAAAsiIGW+kTgQEAAAAAAMiSGGylTgQGAAAAAAAga2KwlTYRGAAA&#10;AAAAgCKIwVbKRGAAAAAAAACKIgZb7hOBAQAAAAAAKNJ61qzCeGaWw0RgAAAAAAAAiiYGW24TgQEA&#10;AAAAAEAMtowmAgMAAAAAAMA/xGBLfSIwAAAAAAAAHCAGW6oTgQEAAAAAAOA/xGBLbSIwAAAAAAAA&#10;nEAMtlTWRuDw/xcAAAAAAAA4Qgy22CcCAwAAAAAAwBnEYIt1IjAAAAAAAAB0IAZbbBOBAQAAAAAA&#10;oAdisMUyERgAAAAAAAB6JAbb1BOBAQAAAAAAYABisE01ERgAAAAAAAAGJAbb2BOBAQAAAAAAYARi&#10;sI01ERgAAAAAAABGJAbb0BOBAQAAAAAAYAJisA01ERgAAAAAAAAmJAZb3xOBAQAAAAAAIAJisPU1&#10;ERgAAAAAAAAiIgZb14nAAAAAAAAAECEx2M6dCAwAAAAAAAARE4PtpxOBAQAAAAAAIAFisJ06ERgA&#10;AAAAAAASIgbbdxOBAQAAAAAAIEFisB2bCAwAAAAAAAAJ21bNQxgBreyJwAAAAAAAAJABMdg+JgID&#10;AAAAAABARsRgE4EBAAAAAAAgQ2JwuROBAQAAAAAAIGNicHkTgQEAAAAAAKAAYnA5E4EBAAAAAACg&#10;IGJw/hOBAQAAAAAAoEBicL4TgQEAAAAAAKBgYnB+E4EBAAAAAAAAMTijicAAAAAAAADAJzE4/YnA&#10;AAAAAAAAwBdicLoTgQEAAAAAAICjxOD0JgIDAAAAAAAA3xKD05kIDAAAAAAAAJxMDI5/IjAAAAAA&#10;AADwY2JwvBOBAQAAAAAAgLOJwfFNBAYAAAAAAAA6E4PjmQgMAAAAAAAA9EYMnn4iMAAAAAAAANA7&#10;MXi6icAAAAAAAADAYMTg8ScCAwAAAAAAAIMTg8ebCAwAAAAAAACMRgwefiIwAAAAAAAAMLpN1dyH&#10;8dL6mQgMAAAAAAAATGZd31yHEdO6TQQGAAAAAAAAJicG9zcRGAAAAAAAAIiGGNx9IjAAAAAAAAAQ&#10;HTH4/InAAAAAAAAAQLTE4J9PBAYAAAAAAACiJwafvvWsWYXnBwAAAAAAABAlMfiEVc1DeG4AAAAA&#10;AAAAURODD29TN382VXMfnhcAAAAAAABAEh4vl/M2fIYxtNTtI3B9exeeEwAAAAAAAEBSdhfLX9uq&#10;eQ2jaHGrmtfdxfIqPB8AAAAAAACAZG3qxe5LHC1l1eK5DeLhmQAAAAAAAAAkr/1ucElPRe//1qp5&#10;CM8BAAAAAAAAICv7p6LrxVMYTbNb1bx4ChoAAAAAAAAoyuPlcr6pm99fAmricwsYAAAAAAAAKF4b&#10;TcOYmuI+ArBvAQMAAAAAAAC8SzUItwF4PWtWnoEGAAAAAAAAOKINwik8Gb3/Hd0ABgAAAAAAADjd&#10;pr6929aLpzDATrn3559f1vXNtQAMAAAAAAAA0MGUUfgj/rr9CwAAAAAAADCQNgq33+Tdx9kD4bbr&#10;Pm/9zprV4+VyLv4CAAAAAAAAjGx3sbz6jMPtreG327sv7Td891H3QOh9/77v67ZaPLc/0/5s+9yz&#10;8AsAAEAO/gKEy3evSbOrXQAAAABJRU5ErkJgglBLAwQKAAAAAAAAACEAIE5eu58SAACfEgAAFAAA&#10;AGRycy9tZWRpYS9pbWFnZTIuc3ZnPHN2ZyB2aWV3Qm94PSIwIDAgOTYxLjE2IDg2OS4zMiIgeG1s&#10;bnM9Imh0dHA6Ly93d3cudzMub3JnLzIwMDAvc3ZnIiB4bWxuczp4bGluaz0iaHR0cDovL3d3dy53&#10;My5vcmcvMTk5OS94bGluayIgaWQ9IkxlYWZfTG92ZV9ncmVlbl9oZWFydF9sb2dvIiBvdmVyZmxv&#10;dz0iaGlkZGVuIj48ZGVmcz48L2RlZnM+PHBhdGggZD0iTTk2MS4xNiAyODMuMzNDOTYxLjE2IDIw&#10;Ny42NSA5MzEuNjkgMTM2LjUgODc4LjE3IDgyLjk5IDgyNC42NiAyOS40NyA3NTMuNTEgMCA2Nzcu&#10;ODMgMCA2MDIuMTUgMCA1MzMuMjMgMjguODEgNDgwLjU4IDc5LjkzIDQzNC40OSAzNS4xNyAzNzQu&#10;NzkgNy41MiAzMTAuODQgMS4zMyAzMDguMjQgMC40NyAzMDUuNDYgMCAzMDIuNTcgMCAzMDEuMDQg&#10;MCAyOTkuNTQgMC4xNCAyOTguMDcgMC4zOSAyOTMuMTcgMC4xNCAyODguMjYgMCAyODMuMzMgMCAy&#10;MDcuNjUgMCAxMzYuNSAyOS40NyA4Mi45OSA4Mi45OSAyOS40NyAxMzYuNSAwIDIwNy42NSAwIDI4&#10;My4zMyAwIDI5MS40NCAwLjM2IDI5OS40OSAxLjAzIDMwNy40NyAxLjA2IDMwNy45MyAxLjEgMzA4&#10;LjM4IDEuMTUgMzA4LjgzIDcuMDEgMzc0Ljk5IDM1LjYyIDQzNi4zOSA4My4yMSA0ODMuODlMNDYx&#10;Ljg4IDg2MS41NUM0NjEuODggODYxLjU1IDQ2MS45IDg2MS41OCA0NjEuOTIgODYxLjU5IDQ2MS45&#10;MiA4NjEuNTkgNDYxLjkyIDg2MS41OSA0NjEuOTIgODYxLjU5TDQ2MS45NCA4NjEuNjFDNDYyLjAz&#10;IDg2MS43IDQ2Mi4xMyA4NjEuNzkgNDYyLjIzIDg2MS44OCA0NjIuNDYgODYyLjEgNDYyLjY5IDg2&#10;Mi4zMiA0NjIuOTIgODYyLjU0IDQ2Mi45OSA4NjIuNjEgNDYzLjA3IDg2Mi42NyA0NjMuMTQgODYy&#10;LjczIDQ2My40IDg2Mi45NiA0NjMuNjcgODYzLjE5IDQ2My45NCA4NjMuNDEgNDY0IDg2My40NiA0&#10;NjQuMDcgODYzLjUxIDQ2NC4xMyA4NjMuNTYgNDY0LjQxIDg2My43OSA0NjQuNyA4NjQuMDEgNDY0&#10;Ljk5IDg2NC4yMyA0NjUuMDUgODY0LjI3IDQ2NS4xIDg2NC4zMSA0NjUuMTYgODY0LjM1IDQ2NS40&#10;NiA4NjQuNTcgNDY1Ljc2IDg2NC43OCA0NjYuMDcgODY0Ljk4IDQ2Ni4xMiA4NjUuMDEgNDY2LjE3&#10;IDg2NS4wNCA0NjYuMjEgODY1LjA3IDQ2Ni41MyA4NjUuMjggNDY2Ljg1IDg2NS40OCA0NjcuMTgg&#10;ODY1LjY3IDQ2Ny4yMSA4NjUuNjkgNDY3LjI0IDg2NS43IDQ2Ny4yNyA4NjUuNzIgNDY3LjYyIDg2&#10;NS45MiA0NjcuOTYgODY2LjEyIDQ2OC4zMiA4NjYuMyA0NjguMzcgODY2LjMzIDQ2OC40MiA4NjYu&#10;MzUgNDY4LjQ3IDg2Ni4zNyA0NjguOCA4NjYuNTQgNDY5LjE0IDg2Ni43MSA0NjkuNDggODY2Ljg3&#10;IDQ2OS41MiA4NjYuODkgNDY5LjU2IDg2Ni45MSA0NjkuNjEgODY2LjkyIDQ2OS45NiA4NjcuMDgg&#10;NDcwLjMxIDg2Ny4yMyA0NzAuNjcgODY3LjM4IDQ3MC43MiA4NjcuNCA0NzAuNzggODY3LjQyIDQ3&#10;MC44NCA4NjcuNDQgNDcxLjE4IDg2Ny41OCA0NzEuNTMgODY3LjcxIDQ3MS44NyA4NjcuODMgNDcx&#10;LjkyIDg2Ny44NSA0NzEuOTcgODY3Ljg2IDQ3Mi4wMSA4NjcuODggNDcyLjM2IDg2OCA0NzIuNzIg&#10;ODY4LjEyIDQ3My4wOCA4NjguMjIgNDczLjE3IDg2OC4yNSA0NzMuMjYgODY4LjI3IDQ3My4zNSA4&#10;NjguMjkgNDczLjY3IDg2OC4zOCA0NzMuOTkgODY4LjQ3IDQ3NC4zMSA4NjguNTUgNDc0LjM4IDg2&#10;OC41NyA0NzQuNDQgODY4LjU4IDQ3NC41MSA4NjguNTkgNDc0Ljg2IDg2OC42NyA0NzUuMiA4Njgu&#10;NzUgNDc1LjU1IDg2OC44MiA0NzUuNjggODY4Ljg0IDQ3NS44MSA4NjguODYgNDc1Ljk0IDg2OC44&#10;OSA0NzYuMjMgODY4Ljk0IDQ3Ni41MiA4NjguOTkgNDc2LjgxIDg2OS4wNCA0NzYuOTUgODY5LjA2&#10;IDQ3Ny4xIDg2OS4wNyA0NzcuMjUgODY5LjA5IDQ3Ny41MiA4NjkuMTIgNDc3LjggODY5LjE2IDQ3&#10;OC4wNyA4NjkuMTkgNDc4LjI3IDg2OS4yMSA0NzguNDggODY5LjIyIDQ3OC42OCA4NjkuMjMgNDc4&#10;LjkgODY5LjI1IDQ3OS4xMiA4NjkuMjcgNDc5LjMzIDg2OS4yOCA0NzkuNzUgODY5LjMgNDgwLjE3&#10;IDg2OS4zMSA0ODAuNiA4NjkuMzEgNDgxLjAzIDg2OS4zMSA0ODEuNDQgODY5LjMgNDgxLjg3IDg2&#10;OS4yOCA0ODIuMDkgODY5LjI3IDQ4Mi4zMSA4NjkuMjUgNDgyLjUyIDg2OS4yMyA0ODIuNzIgODY5&#10;LjIyIDQ4Mi45MyA4NjkuMjEgNDgzLjEzIDg2OS4xOSA0ODMuNCA4NjkuMTYgNDgzLjY4IDg2OS4x&#10;MyA0ODMuOTUgODY5LjA5IDQ4NC4xIDg2OS4wNyA0ODQuMjQgODY5LjA2IDQ4NC4zOSA4NjkuMDQg&#10;NDg0LjY4IDg2OSA0ODQuOTcgODY4Ljk1IDQ4NS4yNiA4NjguODkgNDg1LjM5IDg2OC44NyA0ODUu&#10;NTIgODY4Ljg1IDQ4NS42NSA4NjguODIgNDg2IDg2OC43NSA0ODYuMzUgODY4LjY3IDQ4Ni42OSA4&#10;NjguNTkgNDg2Ljc2IDg2OC41NyA0ODYuODIgODY4LjU2IDQ4Ni44OSA4NjguNTUgNDg3LjIxIDg2&#10;OC40NyA0ODcuNTMgODY4LjM4IDQ4Ny44NSA4NjguMjkgNDg3Ljk0IDg2OC4yNiA0ODguMDMgODY4&#10;LjI0IDQ4OC4xMiA4NjguMjIgNDg4LjQ4IDg2OC4xMSA0ODguODMgODY4IDQ4OS4xOSA4NjcuODgg&#10;NDg5LjI0IDg2Ny44NiA0ODkuMjkgODY3Ljg1IDQ4OS4zMyA4NjcuODMgNDg5LjY4IDg2Ny43MSA0&#10;OTAuMDIgODY3LjU4IDQ5MC4zNiA4NjcuNDQgNDkwLjQyIDg2Ny40MiA0OTAuNDcgODY3LjQgNDkw&#10;LjUzIDg2Ny4zOCA0OTAuODggODY3LjI0IDQ5MS4yNCA4NjcuMDggNDkxLjU5IDg2Ni45MiA0OTEu&#10;NjMgODY2LjkgNDkxLjY3IDg2Ni44OCA0OTEuNzIgODY2Ljg3IDQ5Mi4wNiA4NjYuNzEgNDkyLjQg&#10;ODY2LjU0IDQ5Mi43MyA4NjYuMzcgNDkyLjc4IDg2Ni4zNCA0OTIuODMgODY2LjMyIDQ5Mi44OCA4&#10;NjYuMyA0OTMuMjMgODY2LjExIDQ5My41OCA4NjUuOTIgNDkzLjkzIDg2NS43MiA0OTMuOTYgODY1&#10;LjcgNDkzLjk5IDg2NS42OSA0OTQuMDIgODY1LjY3IDQ5NC4zNSA4NjUuNDggNDk0LjY3IDg2NS4y&#10;NyA0OTQuOTkgODY1LjA3IDQ5NS4wNCA4NjUuMDQgNDk1LjA5IDg2NS4wMSA0OTUuMTMgODY0Ljk4&#10;IDQ5NS40NCA4NjQuNzggNDk1Ljc0IDg2NC41NiA0OTYuMDQgODY0LjM1IDQ5Ni4xIDg2NC4zMSA0&#10;OTYuMTYgODY0LjI3IDQ5Ni4yMSA4NjQuMjMgNDk2LjUgODY0LjAyIDQ5Ni43OSA4NjMuNzkgNDk3&#10;LjA3IDg2My41NiA0OTcuMTMgODYzLjUxIDQ5Ny4yIDg2My40NiA0OTcuMjYgODYzLjQxIDQ5Ny41&#10;MyA4NjMuMTkgNDk3LjggODYyLjk2IDQ5OC4wNiA4NjIuNzMgNDk4LjEzIDg2Mi42NyA0OTguMjEg&#10;ODYyLjYxIDQ5OC4yOCA4NjIuNTQgNDk4LjUxIDg2Mi4zMyA0OTguNzQgODYyLjExIDQ5OC45NyA4&#10;NjEuODggNDk5LjA3IDg2MS43OSA0OTkuMTYgODYxLjcgNDk5LjI2IDg2MS42MUw0OTkuMjggODYx&#10;LjU5QzQ5OS4yOCA4NjEuNTkgNDk5LjI4IDg2MS41OSA0OTkuMjggODYxLjU5IDQ5OS4yOCA4NjEu&#10;NTkgNDk5LjI4IDg2MS41OSA0OTkuMjggODYxLjU5TDg3Ny45OCA0ODMuOUM5MzEuNjMgNDMwLjM2&#10;IDk2MS4xNyAzNTkuMTQgOTYxLjE3IDI4My4zNVpNNjQ0LjM2IDMyMy4zNkM2MzQuMDUgMzEzLjA1&#10;IDYxNy4zMiAzMTMuMDUgNjA3LjAxIDMyMy4zNkw1MDcuMDIgNDIzLjM1QzUwOC45IDM3Ny43IDUx&#10;OS41MSAzMTUuMzEgNTU5LjIzIDI3NS41OCA2MTEuNTcgMjIzLjI0IDcwMy4yNSAyMjEuNDMgNzQ0&#10;LjE0IDIyMy41NyA3NDYuMjggMjY0LjQ5IDc0NC40NiAzNTYuMTUgNjkyLjEzIDQwOC40OCA2NTIu&#10;NCA0NDguMjEgNTkwLjAyIDQ1OC44MiA1NDQuMzYgNDYwLjY5TDY0NC4zNSAzNjAuN0M2NTQuNjYg&#10;MzUwLjM5IDY1NC42NiAzMzMuNjYgNjQ0LjM1IDMyMy4zNVpNNDU0LjE3IDEyOC42MSA0NTQuMTcg&#10;NDIwLjEyIDMyOC45OCAyOTQuOTMgMzI4Ljk4IDU3LjM3QzM3Ni45NSA2Ny4wMiA0MjAuODEgOTEu&#10;NzcgNDU0LjE3IDEyOC42MVpNMTAxLjM1IDE0Mi4wMSAyMzguODEgMjc5LjQ3IDUyLjg3IDI3OS40&#10;N0M1My43MyAyMjcuNzUgNzEuNjkgMTgwLjEyIDEwMS4zNSAxNDIuMDFaTTI3Ni4xNiAyNDIuMTEg&#10;MTM4LjMzIDEwNC4yOEMxNzYuMjMgNzMuNTMgMjI0LjA0IDU0LjU0IDI3Ni4xNiA1Mi45NEwyNzYu&#10;MTYgMjQyLjExWk01OC4wMSAzMzIuMjggMjkxLjYzIDMzMi4yOCA0MTYuODIgNDU3LjQ3IDEzMS41&#10;MiA0NTcuNDcgMTIwLjUxIDQ0Ni40OUM4OC42NiA0MTQuNyA2Ny4yNiAzNzUuMjUgNTguMDIgMzMy&#10;LjI4Wk0xODQuNDggNTEwLjI5IDQxMS42MiA1MTAuMjlDMzg2Ljg4IDUzNy41MSAzNjIuMiA1NzYg&#10;MzU1LjY0IDYyNS4yMiAzNTMuMTUgNjQzLjg5IDM1My40MyA2NjIuNzcgMzU2LjQ1IDY4MS44MUwx&#10;ODQuNDggNTEwLjNaTTQ4MS4wNSA4MDUuMTRDNDI1LjU4IDc0My45NSA0MDEgNjg1Ljk5IDQwNy45&#10;NSA2MzIuNiA0MTYuMzggNTY3Ljc3IDQ3MC4xMiA1MjUuMzcgNDg5LjIyIDUxMi4yIDQ5Ny44NCA1&#10;MTMuMDEgNTExLjM4IDUxMy45NSA1MjguMDUgNTEzLjk1IDU4Mi44OSA1MTMuOTUgNjcxLjUgNTAz&#10;LjgxIDcyOS40OCA0NDUuODMgODE2LjcxIDM1OC42IDc5NS42NCAyMDIuMDYgNzk0LjcgMTk1LjQ0&#10;IDc5My4wNSAxODMuOCA3ODMuOSAxNzQuNjUgNzcyLjI2IDE3MyA3NjUuNjQgMTcyLjA2IDYwOS4x&#10;IDE1MC45OSA1MjEuODcgMjM4LjIyIDUxNi41IDI0My41OSA1MTEuNTUgMjQ5LjIyIDUwNi45OCAy&#10;NTUuMDVMNTA2Ljk4IDEyOC42QzU1MC43IDgwLjMzIDYxMi40MyA1Mi44MSA2NzcuODIgNTIuODEg&#10;ODA0LjkyIDUyLjgxIDkwOC4zMyAxNTYuMjIgOTA4LjMzIDI4My4zMiA5MDguMzMgMzQ0Ljk4IDg4&#10;NC4yOSA0MDIuOTMgODQwLjY1IDQ0Ni40OEw0ODEuMDQgODA1LjEzWiIgaWQ9IkdyZWVuX2hlYXJ0&#10;X1N1c3RhaW5hYmxlX2xvdmVfZWFydGhfaWNvbl9sb2dvIiBmaWxsPSIjOEQxMzRFIi8+PC9zdmc+&#10;UEsDBBQABgAIAAAAIQCYm8r83wAAAAgBAAAPAAAAZHJzL2Rvd25yZXYueG1sTI/BasJAEIbvhb7D&#10;MoXedBODksZsRKTtSQrVQvG2ZsckmJ0N2TWJb9/pqT0Nw3z88/35ZrKtGLD3jSMF8TwCgVQ601Cl&#10;4Ov4NktB+KDJ6NYRKrijh03x+JDrzLiRPnE4hEpwCPlMK6hD6DIpfVmj1X7uOiS+XVxvdeC1r6Tp&#10;9cjhtpWLKFpJqxviD7XucFdjeT3crIL3UY/bJH4d9tfL7n46Lj++9zEq9fw0bdcgAk7hD4ZffVaH&#10;gp3O7kbGi1bBLI0SRhUkK54MLF9AnJlbJCnIIpf/CxQ/AAAA//8DAFBLAwQUAAYACAAAACEAIlYO&#10;7scAAAClAQAAGQAAAGRycy9fcmVscy9lMm9Eb2MueG1sLnJlbHO8kLFqAzEMhvdC3sFo7/nuhlJK&#10;fFlKIWtIH0DYOp/JWTaWG5q3j2mWBgLdOkri//4PbXffcVVnKhISGxi6HhSxTS6wN/B5/Hh+BSUV&#10;2eGamAxcSGA3bZ62B1qxtpAsIYtqFBYDS635TWuxC0WULmXidplTiVjbWLzOaE/oSY99/6LLbwZM&#10;d0y1dwbK3o2gjpfcmv9mp3kOlt6T/YrE9UGFDrF1NyAWT9VAJBfwthw7OXvQjx2G/3EYusw/Dvru&#10;udMVAAD//wMAUEsBAi0AFAAGAAgAAAAhAKjWx6gTAQAASQIAABMAAAAAAAAAAAAAAAAAAAAAAFtD&#10;b250ZW50X1R5cGVzXS54bWxQSwECLQAUAAYACAAAACEAOP0h/9YAAACUAQAACwAAAAAAAAAAAAAA&#10;AABEAQAAX3JlbHMvLnJlbHNQSwECLQAUAAYACAAAACEAR8ZYMC0EAADvCQAADgAAAAAAAAAAAAAA&#10;AABDAgAAZHJzL2Uyb0RvYy54bWxQSwECLQAKAAAAAAAAACEAZvDVkkcIAQBHCAEAFAAAAAAAAAAA&#10;AAAAAACcBgAAZHJzL21lZGlhL2ltYWdlMS5wbmdQSwECLQAKAAAAAAAAACEAIE5eu58SAACfEgAA&#10;FAAAAAAAAAAAAAAAAAAVDwEAZHJzL21lZGlhL2ltYWdlMi5zdmdQSwECLQAUAAYACAAAACEAmJvK&#10;/N8AAAAIAQAADwAAAAAAAAAAAAAAAADmIQEAZHJzL2Rvd25yZXYueG1sUEsBAi0AFAAGAAgAAAAh&#10;ACJWDu7HAAAApQEAABkAAAAAAAAAAAAAAAAA8iIBAGRycy9fcmVscy9lMm9Eb2MueG1sLnJlbHNQ&#10;SwUGAAAAAAcABwC+AQAA8CMBAAAA&#10;">
                <v:oval id="Ellipse 2" o:spid="_x0000_s1141" style="position:absolute;width:5473;height:5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iZgywAAAOMAAAAPAAAAZHJzL2Rvd25yZXYueG1sRI9BS8NA&#10;EIXvgv9hGcGb3WyQoLHbUoWKB6HYKvU47E6TYHY2ZNcm/nvnIHiceW/e+2a5nkOvzjSmLrIFsyhA&#10;EbvoO24svB+2N3egUkb22EcmCz+UYL26vFhi7ePEb3Te50ZJCKcaLbQ5D7XWybUUMC3iQCzaKY4B&#10;s4xjo/2Ik4SHXpdFUemAHUtDiwM9teS+9t/BwvH51ey65D62x2nnTiVP/vNxY+311bx5AJVpzv/m&#10;v+sXL/jlralMdW8EWn6SBejVLwAAAP//AwBQSwECLQAUAAYACAAAACEA2+H2y+4AAACFAQAAEwAA&#10;AAAAAAAAAAAAAAAAAAAAW0NvbnRlbnRfVHlwZXNdLnhtbFBLAQItABQABgAIAAAAIQBa9CxbvwAA&#10;ABUBAAALAAAAAAAAAAAAAAAAAB8BAABfcmVscy8ucmVsc1BLAQItABQABgAIAAAAIQCW7iZgywAA&#10;AOMAAAAPAAAAAAAAAAAAAAAAAAcCAABkcnMvZG93bnJldi54bWxQSwUGAAAAAAMAAwC3AAAA/wIA&#10;AAAA&#10;" fillcolor="white [3212]" strokecolor="#901f52 [3214]" strokeweight="1.5pt">
                  <v:stroke joinstyle="miter"/>
                  <v:shadow on="t" color="black" opacity="26214f" origin=",-.5" offset="0,3pt"/>
                  <v:textbox>
                    <w:txbxContent>
                      <w:p w14:paraId="239E2757" w14:textId="77777777" w:rsidR="00682C7E" w:rsidRDefault="00682C7E" w:rsidP="00682C7E">
                        <w:pPr>
                          <w:jc w:val="center"/>
                        </w:pPr>
                        <w:r>
                          <w:t xml:space="preserve">  </w:t>
                        </w:r>
                      </w:p>
                    </w:txbxContent>
                  </v:textbox>
                </v:oval>
                <v:shape id="Graphique 1" o:spid="_x0000_s1142" type="#_x0000_t75" style="position:absolute;left:656;top:1164;width:4057;height:3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r+CxQAAAOMAAAAPAAAAZHJzL2Rvd25yZXYueG1sRE/JasMw&#10;EL0H+g9iCrklcpYa40YJodCSSw/Och+s8dJYIyOpjvP3VSDQ47x9NrvRdGIg51vLChbzBARxaXXL&#10;tYLz6XOWgfABWWNnmRTcycNu+zLZYK7tjQsajqEWMYR9jgqaEPpcSl82ZNDPbU8cuco6gyGerpba&#10;4S2Gm04ukySVBluODQ329NFQeT3+GgVFNV6Ku2eHdv+TFstq+Fp/D0pNX8f9O4hAY/gXP90HHecn&#10;qyxNs9X6DR4/RQDk9g8AAP//AwBQSwECLQAUAAYACAAAACEA2+H2y+4AAACFAQAAEwAAAAAAAAAA&#10;AAAAAAAAAAAAW0NvbnRlbnRfVHlwZXNdLnhtbFBLAQItABQABgAIAAAAIQBa9CxbvwAAABUBAAAL&#10;AAAAAAAAAAAAAAAAAB8BAABfcmVscy8ucmVsc1BLAQItABQABgAIAAAAIQBh0r+CxQAAAOMAAAAP&#10;AAAAAAAAAAAAAAAAAAcCAABkcnMvZG93bnJldi54bWxQSwUGAAAAAAMAAwC3AAAA+QIAAAAA&#10;">
                  <v:imagedata r:id="rId222" o:title=""/>
                </v:shape>
                <w10:wrap type="tight"/>
              </v:group>
            </w:pict>
          </mc:Fallback>
        </mc:AlternateContent>
      </w:r>
    </w:p>
    <w:p w14:paraId="18E027D3" w14:textId="77777777" w:rsidR="00682C7E" w:rsidRDefault="00682C7E" w:rsidP="00DB762C">
      <w:pPr>
        <w:pStyle w:val="Puces"/>
      </w:pPr>
    </w:p>
    <w:p w14:paraId="6A648A2A" w14:textId="77777777" w:rsidR="003B5AF2" w:rsidRPr="005E3945" w:rsidRDefault="006E1F4E" w:rsidP="00DB762C">
      <w:pPr>
        <w:pStyle w:val="Puces"/>
        <w:rPr>
          <w:color w:val="FF0000"/>
        </w:rPr>
      </w:pPr>
      <w:r>
        <w:t>Si</w:t>
      </w:r>
      <w:r w:rsidR="0FD953EC" w:rsidRPr="68EFAE01">
        <w:t xml:space="preserve"> PASA (Projet d’accompagnement de soins adaptés)</w:t>
      </w:r>
      <w:r w:rsidRPr="006E1F4E">
        <w:t xml:space="preserve"> </w:t>
      </w:r>
      <w:r w:rsidRPr="00DB762C">
        <w:rPr>
          <w:b/>
          <w:bCs/>
          <w:color w:val="FF0000"/>
          <w:highlight w:val="yellow"/>
        </w:rPr>
        <w:t>détailler le projet spécifique</w:t>
      </w:r>
    </w:p>
    <w:p w14:paraId="2E155629" w14:textId="77777777" w:rsidR="003B5AF2" w:rsidRDefault="002D4098" w:rsidP="00EB1A0C">
      <w:r>
        <w:rPr>
          <w:noProof/>
        </w:rPr>
        <mc:AlternateContent>
          <mc:Choice Requires="wpg">
            <w:drawing>
              <wp:anchor distT="0" distB="0" distL="114300" distR="114300" simplePos="0" relativeHeight="251785728" behindDoc="0" locked="0" layoutInCell="1" allowOverlap="1" wp14:anchorId="50B2FC76" wp14:editId="7D8C1D65">
                <wp:simplePos x="0" y="0"/>
                <wp:positionH relativeFrom="column">
                  <wp:posOffset>-502549</wp:posOffset>
                </wp:positionH>
                <wp:positionV relativeFrom="paragraph">
                  <wp:posOffset>74295</wp:posOffset>
                </wp:positionV>
                <wp:extent cx="547370" cy="555625"/>
                <wp:effectExtent l="57150" t="19050" r="81280" b="111125"/>
                <wp:wrapTight wrapText="bothSides">
                  <wp:wrapPolygon edited="0">
                    <wp:start x="6014" y="-741"/>
                    <wp:lineTo x="-2255" y="0"/>
                    <wp:lineTo x="-2255" y="20736"/>
                    <wp:lineTo x="4510" y="23698"/>
                    <wp:lineTo x="6766" y="25179"/>
                    <wp:lineTo x="15787" y="25179"/>
                    <wp:lineTo x="18042" y="23698"/>
                    <wp:lineTo x="24056" y="12590"/>
                    <wp:lineTo x="24056" y="11109"/>
                    <wp:lineTo x="19545" y="4443"/>
                    <wp:lineTo x="15787" y="-741"/>
                    <wp:lineTo x="6014" y="-741"/>
                  </wp:wrapPolygon>
                </wp:wrapTight>
                <wp:docPr id="2099019864" name="Groupe 21"/>
                <wp:cNvGraphicFramePr/>
                <a:graphic xmlns:a="http://schemas.openxmlformats.org/drawingml/2006/main">
                  <a:graphicData uri="http://schemas.microsoft.com/office/word/2010/wordprocessingGroup">
                    <wpg:wgp>
                      <wpg:cNvGrpSpPr/>
                      <wpg:grpSpPr>
                        <a:xfrm>
                          <a:off x="0" y="0"/>
                          <a:ext cx="547370" cy="555625"/>
                          <a:chOff x="0" y="0"/>
                          <a:chExt cx="547370" cy="555625"/>
                        </a:xfrm>
                      </wpg:grpSpPr>
                      <wps:wsp>
                        <wps:cNvPr id="1130720730" name="Ellipse 2"/>
                        <wps:cNvSpPr/>
                        <wps:spPr>
                          <a:xfrm>
                            <a:off x="0" y="0"/>
                            <a:ext cx="547370" cy="555625"/>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1B240023" w14:textId="77777777" w:rsidR="00B1027A" w:rsidRDefault="00B1027A" w:rsidP="00B1027A">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56030846" name="Graphique 1"/>
                          <pic:cNvPicPr>
                            <a:picLocks noChangeAspect="1"/>
                          </pic:cNvPicPr>
                        </pic:nvPicPr>
                        <pic:blipFill>
                          <a:blip r:embed="rId223">
                            <a:extLst>
                              <a:ext uri="{96DAC541-7B7A-43D3-8B79-37D633B846F1}">
                                <asvg:svgBlip xmlns:asvg="http://schemas.microsoft.com/office/drawing/2016/SVG/main" r:embed="rId224"/>
                              </a:ext>
                            </a:extLst>
                          </a:blip>
                          <a:stretch>
                            <a:fillRect/>
                          </a:stretch>
                        </pic:blipFill>
                        <pic:spPr>
                          <a:xfrm>
                            <a:off x="52917" y="124883"/>
                            <a:ext cx="461645" cy="346710"/>
                          </a:xfrm>
                          <a:prstGeom prst="rect">
                            <a:avLst/>
                          </a:prstGeom>
                        </pic:spPr>
                      </pic:pic>
                    </wpg:wgp>
                  </a:graphicData>
                </a:graphic>
              </wp:anchor>
            </w:drawing>
          </mc:Choice>
          <mc:Fallback>
            <w:pict>
              <v:group w14:anchorId="50B2FC76" id="Groupe 21" o:spid="_x0000_s1143" style="position:absolute;left:0;text-align:left;margin-left:-39.55pt;margin-top:5.85pt;width:43.1pt;height:43.75pt;z-index:251785728;mso-position-horizontal-relative:text;mso-position-vertical-relative:text" coordsize="5473,555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rae0fKwQAAO8JAAAOAAAAZHJzL2Uyb0RvYy54bWykVttu&#10;2zgQfV9g/4HQe2PJlmxHiF0YSRMUCNqg6SLPNEVZRCiSJanY2a/f4VBS7CTbXbQBIpPi3M7hXHTx&#10;8dBK8sStE1qtkuwsTQhXTFdC7VbJX9+vPywT4jxVFZVa8VXyzF3ycf3nHxd7U/KpbrSsuCVgRLly&#10;b1ZJ470pJxPHGt5Sd6YNV3BYa9tSD1u7m1SW7sF6KyfTNJ1P9tpWxmrGnYO3V/EwWaP9uubMf61r&#10;xz2RqwRi8/i0+NyG52R9QcudpaYRrA+D/kIULRUKnI6mrqinpLPijalWMKudrv0Z0+1E17VgHDEA&#10;mix9hebG6s4gll2535mRJqD2FU+/bJZ9ebqx5t7cWWBib3bABe4ClkNt2/ALUZIDUvY8UsYPnjB4&#10;WeSL2QKIZXBUFMV8WkRKWQO8v9Fizaef6k0Gp5OTUPYGksO94He/h/++oYYjra4E/HeWiApyN5ul&#10;i2m6mAEaRVvI1U9SCuM4mQZIIQYQHplypQPSfo+mES4tjXX+huuWhMUq4dE1phR9unUeIgDpQSq4&#10;dVqK6lpIiZtQL/xSWvJEIdO3uyzEDBonUlKRPQA9T4sULZ8cYskdm0DYpyZgJ1Xwx7G0IK6w0Z3n&#10;9r6p9mQrO/uNAplFukyBx0oEMLNlFjdQd0Wehr+EULmDhuETYrV/EL7BSwnpFSwGnC9gJGWPkQlp&#10;GhoRopkeYy+NeMdYcHcUJmTUcGW48s+SB1dSfeM1JADk8jSSckolZYwrn8WjhlY8+s+KgKLneNBA&#10;n2gwWK7hbkbbvYFBMhoZbEczvXxQjXGPyv1t/Ux51EDPWvlRuRVK2/eQSUDVe47yEP4RNWHpD9sD&#10;Fkc+D6Lh1VZXz1AxcGvYEZxh1wJu65Y6f0ct9E64W5gH/is8aqkh33S/Skij7d/vvQ/yUNJwmpA9&#10;9OJV4n501PKEyM8Kiv08y3Mw63GTF1ClkDbHJ9vjE9W1lxqKIIPJYxgug7yXw7K2un2AsbEJXuGI&#10;Kga+Vwnzdthc+jgjYPAwvtmgGDRsQ/2tujcsGA9Eh8z7fnig1vR166EvftFDg6Hlq9qNskFT6U3n&#10;dS2wsF947a8Amt36wghWwn/f9WH1puv993QELd8FIuOEbf+XjZbax858iHjFVkjhn3HYAuYQlHq6&#10;Eyz0vrA5aqB5MU9n6RJypW+gNzhXf3ScYKYN4lEZ2BPsVrNHR5S+bKja8Y0zMLADuSEvT8Vxe+J5&#10;C9156H9h3WOEi3s1HN+hKQ7eK826Fqo7fklYLqmHzxjXQNeHhCl5u+XVKrGfKwwImqm33LMGSwyL&#10;m/V9eTzAKF8CCxD+ZUwU0/NskRAYm9k0Xy5nATIUfj8e83k2z4s4Vmf5fJENvWaYycMk6PPOAm+Y&#10;ka8SLoyUnsoYBwYIYWGi4VcFrE4+W473KPXynbb+BwAA//8DAFBLAwQKAAAAAAAAACEA8NV2XrCH&#10;AACwhwAAFAAAAGRycy9tZWRpYS9pbWFnZTEucG5niVBORw0KGgoAAAANSUhEUgAAAvwAAAI+CAYA&#10;AADAeN4wAAAAAXNSR0IArs4c6QAAAARnQU1BAACxjwv8YQUAAAAJcEhZcwAAHYcAAB2HAY/l8WUA&#10;AIdFSURBVHhe7d0JlCRFtTfwxv0pMFP3VgOjCC644IIoiuI2KKDjdN2bPTjtrogibrgvDxVtUZaZ&#10;zhvZ0ywqouKCiIgryhNQUVFEBcUNFXdQUXBBcQNFvxPVwyfcrJnprMqsyqr6/875n/fOqJGRmdGZ&#10;UZmRERMTAAAANzI7sfIWx24zzXOT03fNmq0HBNZHGSfTGckBRvqSQK03BJZgrO8ILB8ylnMC6dcC&#10;yTcC67cCy/cCyQ+M5MfG8jNjudxIfm0kVxrr743lj4Hkt4H18sD6U4v/XZZvB5ILA+v5RvKFWKaR&#10;fGpj+W83krlA8hpjeX5o6pNCQ1YFkofMs95jw3ay/cLEqlv7/QAAAAAAGHknrGjddn1z6m4pJ3sb&#10;61ON5dWBdL2Rvi2QnGqs/xc72bGTbqy/DKR/Caz/Gc7I74z0YiP5ZCB5q5G+LiU5IGN5tDWn7z67&#10;onVbf3wAAAAAAGrLtm41w/Kp+4Vmsjo09TmB5Y2B5cTAeubGJ+2/y3eKxztGemX7TQTJyfEHQSBd&#10;Y9y6pz+2AAAAAACVmptcvcNco7VXSro2DqOJQ1qM5P1G+nkj/ZGR/M13ZpHuYyzXGbffDnzASF4f&#10;j3tKei9/XgAAAAAAlixdJnc2TvaxphzcHmbDcnp8+mysf/IdUmQwMdK/GulnA+uRGSeysMOqSX8e&#10;AQAAAGBMxQ9J52l6V2tKq/2xK+sx7Q9RSb9vrNf5ziUyHDGWS4zlXfGH2txy2c2fdwAAAAAYIfFD&#10;UGvq/QPpjLEeGsfQG8nnjPUXvqOIjGz+EL+biD/q4qxBvo0AAAAAwBDY0GjtZCT7GesL20/qWc6K&#10;U0526PwhYx5j/W4gCbG9+HYEAAAAAAM0OzmzdZx33pryZCOdDaSnGOlFgeQa36lDkCWF5M9xLYFA&#10;8uxAU3fwbQ4AAAAAKnD0suROGU0/xkheFEiOC6xnYwgO0o8Yy1eNk1cu0JodfbsEAAAAgALCtmsp&#10;rsQaSJ8RWI4IrKdtXJQJ01kitUhcICwuhnbaxMzNffsFAAAAgBsWniJ5SBZXkCWdNdL3GetXAulV&#10;vnOFIHWNkVxjLG+PKwL7Ng4AAAAw8uLHsoH1UXEMtLEeFVhPNZKv2+LMKLnOE4IMdUh/aJwcHqdz&#10;9X8LAAAAAENpgVZtGyan7hdI11hTXx7H1BsvzlUfWK7NdYgQZExirGfGvwv/NwMAAABQK/+ZmNgq&#10;227qLu0VZRvJQXHFUiP5QGC5wEiu9J0cBEFi5L//f1yoraEvX8+6jf/7AgAAAOiLDdvJ9nEs/eJ0&#10;lvLauPhUIPmMkf7EWP+d78wgCLLZUP7fjPQfxnrsBqzuCwAAAGWLTxbnlstuGUsSSF5qLAtG8glj&#10;+TbmqB/NGMnfjfQ3geQHxvrVxalL5UOB9cSM1Izk9YH0xSnJAbFdpJzsnZI+2JrTe8xNJrunjTX3&#10;WUerd93QnLrbMcvkzvFbjGNZbx9/HC7ssHYyzkmfLpM7x5Vpw/Lkvtac2iP+aEyb+siMdN/QTFYb&#10;J9Mp6YEZ6csC65vaC56Rvi+QnhFYz4sLXBnrL430r77+w52kw7/5yIdCs7XS/60CAAAAdDQ7MXuz&#10;ucnpuy52tPQ58ePYG4bdBJLf5jsbyDClPRUp6aWB9NxAcnIgXR870Ub6rECtx8+R7pty60Gxc55u&#10;v2a7hV1W3dq3kbqLMzbNTya7W1NaGevz0jh0jOU9RvK5uO/xB4w/LqMQYzkn/uDyxwMAAADGUHyq&#10;Gp/AhqY+KZC8ZnHYjbaH3QQMuxnaGMvvjPXi+KGzkby9PT1pIzkobbQeF9/KHLXNNPu2MK7mJlfv&#10;EGd8MtYXGsnx8cdA+y1Gh+M60HQYzrPFkH4tvm3x+wwAAAAjJD6lX9+cups1kscGbr2gPeyC5SOB&#10;5JuB9epcBwGpfYzlj0Z6kbGe3h5GxfLqwMlT4lCOMCm7hB3X/o9vB1Bce4hRs7XSWJ6/OGxIvmis&#10;1/nzMRQh+WHg5Ll+HwEAAGBItMfSTya7x2EYgfVVRvK29tjqxaf0+Zs/Uv+QXmGsX4rDTwLpGwLL&#10;0+Yarb3i0Bp//qGvtmqfh8XvBz4YWH+RO3eV5Eaz8/SSOIyJ5fl+pwAAAKAGjptcvUPWkIcF0mcE&#10;lje2P1Jk+XIthx4gS81P41hrI40/0F7VHjc/meyOaRaHy/yy5E7tIXEsG9rft+TPc/1C8uP4xs/v&#10;CwAAAFRsXaO1U8by6PjqPZCkgfXDRnpxIPlz7oaNDEfaHSs901jnA8kh843W49az3mN2YuUt/PmH&#10;0ZA116wIpAda+w2A9Dxszjr8W1lpvwUkOcTvAwAAAPQgdgayZvKIxZlQ5Og4jV7748qRm0JwfBLH&#10;1G9cMOy9Rvq6jHRt/DB2GGe1gfLFxeXiD/j2dLUd2k8tQvLDeE3ydQcAAIBNiFMBxnG+GSdPj/OE&#10;t6eyJPl6GU/7kMHFSH8USD5pLFl8CzPPyd7rWW/vzz/ApsQpTo3kRUb6ed++ahGSb8ThSb7eAAAA&#10;Y+m4yZmtM9YHxpvjxsWG3musX4nTIeZuosgQpT2d5VcC67vbqwNT6/EbGmvuMzsxcyvfBgB6ERcg&#10;M5bDF2fQ8e1w4Dkv40R8nQEAAEZSezxue45uef7GKRDPsr7NzIFUkcXFluQ7i99ItNbFoQzWaD0c&#10;M+DAoKQsj47rJdTtex1jPSvWzdcXAABgKMVX7fGJVnu2FJZ3tmfAYfm9vwEiQxLSvwTWby126mXO&#10;mnJw/CB6Q6O1kz/3AHUxMzFzc2N9aiA9I9emBxmSk41b9/T1BQAAqJ3ZFa3bZs3WAwK3nhLH1gfW&#10;0xY7hXJt7gaH1D5xSlJjOT9OURqHRsQVReOTeoyrh1EQO9iLC+Xpn3zbH1hI0nWNfZf5ugIAAPRd&#10;uv1+t0tJHxxInh3aH1jqmXHO89zNC6l1jPQfgfT7RvKpQHKcNfXlgXRNmJy63wKt2tafd4BRFGd7&#10;SkkOaU/R2+HvpN8x1t9npC/z9QQAAKhMSnqvrCFPaM+Gw/KRuJKkv0Eh9Y2xXG4kX2yvKMvyxozk&#10;gLSpj7RGckd/rgHGXdrUqboM9zHW76aY0QcAAMoUO4Bpo/W4OMY+dg6N9CIMxal/4tPAQHqhsZy+&#10;uJhY6wXxPMbhCpinHqA786QPXlxtO/83N4CcHX+k+zoCAABs0vyyZHl7xhTW57WHcZB+HlNd1jc3&#10;DLtpryZLerxx65VxKsv4rcRblk01/PkFgPLEH87xOun/LgeR9lu6SdnF1xEAAMbcPOs94jz2aVxx&#10;lvQMY/mZv4kgdYhcFki+sDg3vc4G0mfE1YIXaM2O/pwCQP/NTa7eIbAcYSR/y//99jkkR8fvqHwd&#10;AQBgDLTH2renm5NgJJ/DqrO1ytVG8s34DcTGWUFeGBrJagy7ARguRy+bahjLmzdOS+v/zvsWI7ky&#10;rijs6wcAACMkLE/uG6dIDCwb4pNhI7nG3xCQfqf9lP7cuMZAFleQbb9Z0Qcv7LBq0p8/ABhu7aGR&#10;nBw+6Gtve2Yhaj3e1w8AAIbM/GSye3ulUtZj24tV1eGV8lhGrm2PpSf5ZGA9JiN9ScotiW9WZnde&#10;eRt/3gBg9MXpa+PsV4Oeyz9+tD9P07v6+gEAQM3MTszezJrTe4SmPieQvsVYLsAsOX3PHwLJhYH1&#10;g3GcrDWSg+Ky9+ny/Xf25wsA4AaLHf/kiMD6zw7XlX7mTb5uAAAwQOsarZ0W57dPMmP9SmD5V4eL&#10;N1J65HfxeLen3CN9gzXlyXHozZEYegMAPcqaa1YY63z+utO/GOmP4nXN1w0AAPog5daDMpIXBdJT&#10;sCpttWm/Xo9P6klO3fiB3TOskTwU4+kBoB8WJqfvaiRv99emfsZIPhGHhPq6AQBASWxFq9ke3816&#10;ZCD9bCD9q78YI71l47cM3zLWDxvpukDy7NBsrVzPent/PgAABmHDctktkJzsr199Del6zAYGAFCC&#10;tDF1nzje21jfEVi+l7vgIt2H9NL4pCpON5qxPm+OdN90+WqMqQeAoZHy1N6B5DO561vfIpcZyTN9&#10;vQAAYBPigifGyT5G+joj+SRWqS0h8Q0I6UXt4U7UekPakCfMLZfdZidmbuWPPwDAsIpj6wf5UMhY&#10;z4rfLPl6AQCMveMmZ7YOzWR1fC26OHNO/iKKLDEkv22vKEt6Qkb6svlG63HZsqm7+GMOADDKUpZX&#10;GMsfc9fIPiVl2bCedRtfLwCAsRF2XPs/1kgea6xHBdYv+QslsoSQ/NhIPhWH4cRpRrNm8gh8MAsA&#10;8F9x8a648nbu+tmvkPw2a8rBvl4AACPpPxMTW2Wk+y7O5iJfyF0Ukc3lp3F8/eKPo9ZTrKn3jz+Y&#10;/DEGAIDO4uJ9G2dv89fX/oT03KwhD/P1AgAYehsaa+4TSF4aV0010n/kLoDITUN6lZGcu7jab+u5&#10;cw15WFxoxh9XAADoTpyQwEg/n7v+9iskAd9NAcBQs61bTWsmTwwsJxrLz3IXOqSd9o8fkguN9d3G&#10;rVeGhqxaR6t29McTAACqkXHy9EDyQ3997lN+ao3kib5OAAC1ZY3Ww+My48ZyfoeLGrJ4Q/mwsRwe&#10;SGfW0epd/TEEAIDBCCz/ayTX5K7dfYixfjDbDhMqAEANnbCidduUdG1geWcgvcJfwMY18am9sX4l&#10;Iz0+rhUQaGrP2RWt2/rjBwAA9RIXcQysx/jrej9irNcFllf4OgEA9F18AhFIDmnPCNPhgjVuMdK/&#10;2uLMQsekpAeGyan7+WMGAADDZa7R2stYzvHX/P5Evpw29ZG+TgAAlYqLhmQsb7a4UFPuwjRGIflz&#10;/MDLWOcD6TPih8j+WAEAwOgw0mcZ6y9z94M+JN5rTtr5gNv4OgEAlCY+3YgLXw3wQ6aBpr1AC+ln&#10;jdSM9anzNI3x9gAAYyhOfRxIU3+f6EeM9RdxCmZfJwCArsWpHwNJaqQ/8hedUY6x/imwnt3+gdPU&#10;J61nvYc/NgAAMN6yZusBgxvOKh8Kk7KLrxMAwJLEmXXiyoNG8pP8BWY0Y6SXGst7jOX5ceEqf0wA&#10;AAA2JbA8LU6n6e8t1UeuN5ZX+/oAAHRkzem7B2q9IbB8L39BGblcZyRfNJK5lGT/9ay398cDAACg&#10;iNMmZm4eWI/scM+pPHEWuHlO9vZ1AgCYiKu0WlMONpLP+YvHaEUuN5YPpSyvsEby0NmJ2Zv5YwEA&#10;AFCGtDF1H2P5SP5e1Jccg496AaDNWDWQnmKs/+5wsRj+LK5Se2z8sHZucvqufv8BAACqFhdTDKTf&#10;z92jqs9P43o4vj4AMAbWN6fuFl81GsmvO1wchjekfzHWT6Wkh82R7ptuv9/t/L4DAAAMSiB9Q+7e&#10;1Z+cdOQOqyZ9fQBgBBm3po30Yx0uBEOZjSvWnmXUel38uNjvLwAAQN1Y83F3N9bT/T2t6hjplUby&#10;TF8fABgB8SPUjOS1IzKV5j+N9LPtJyTN1sqJiYmt/P4CAAAMgzjUNLTn0c/d6yqOfChdJnf29QGA&#10;IZSxPNpI35//Qx+ykH7NWI8ybu0zO7HyFn4/AQAAhlV70S6WDbl7X8Uxkr8FkkN8fQBgSMSPcwLJ&#10;uf6Pe1hiLJfHsYZZ+yPb1Tv4/QMAABg18a11YPmyvydWHWP9v7A8ua+vDwDUVHtKTdZv+T/musdY&#10;/hVYPm2cvHJ+Mtnd7xcAAMC4MG69Mg5f9ffKqmOsh/q6AEBNHDc5s3Vg+d/Acpn/46135LJAekLG&#10;kpwwcfAt/X4BAACMqziFdGD9YP7eWW2M9UvzjdZevj4AMCDrWbcJLEcEkmv8H2xt0x6LL4cHkof4&#10;/QEAAICbCk19krH8LHc/rTzJEb4uANBni0/09Q/5P9C6Ra4PpGcYy/PnlyV38vsBAAAAm7cwserW&#10;gSXk77HVxkgvNpL9fH0AoGKBkxcMwdCdf8bpvuJUY1j0CgAAoBxxrZnAel6H+26lMZaF0yZmbuXr&#10;AwAlC6TPCCzf83+E9YlcG8caWlOeHKcX8/UHAACAcmSkL4uLTubvxRWG5MfxmztfFwAoQZx3PrBc&#10;kPvDq0HixSYj+YA1kycu7LLq1r7uAAAAUI04TNZIPuDvzVXHSI+f3XnlbXx9AKALb1k21TCSt/o/&#10;tDokjdNnkjzzpJ0PwB88AADAAG38qDeuXZO7X1cVI/2RsaqvCwAUEJr6nEB6lf8DG2SM5JuBk//F&#10;h7cAAAD10p61bwAPCY3keLzhBygoY32gsZ7l/6AGFSP5tbHOz5M+2NcVAAAA6sWa0gqsl/j7eZXB&#10;036AAoz1KP9HNKjEJbazhjzB1xEAAADqL5Cm/t5eeUiOw0w+AJtg3LqnkXwu94fT5xjL743Usobc&#10;29cRAAAAhkvKU3vHxS79/b7SkF6acSK+LgBjLX74aiR/y/3B9DFG8sVAeqCvGwAAAAw/I5319/6q&#10;k7EeO4un/TDuZidmb2akb/N/IH3OSYGm9/R1AwAAgNFizek9+j2awEgvjd8U+LoAjAVrJA811ov9&#10;H0Y/YizXGkuWbbf/XXy9AAAAYLSlLK8ILNf7/kGVMdZjT5g4+Ja+LgAjK34I6/8Q+hLSKwLpYUcv&#10;m2r4OgEAAMD4mGe9h5F8ItdXqDIkP8TTfhgLgeSQ3B9A1SH5YeDkBb4uAAAAMN6yphxsrH/K9R2q&#10;zTEnTOyBp/0wmoyTwzs0+upC8qtA+mJfDwAAAIAbBJq6g5G+P9ePqDLxYWQzWe3rAjDUrJ8r35H8&#10;OSN57WkTMzf39QAAAADoJHDylLjYZq5fUWEyUvP1ABhKxnq6b+AV5d+B5Oj5ZclyXwcAAACALQnb&#10;riVjfXeHPkZlMZJvhmZrpa8LwNAw0vf5hl1FjOU91kju6LcPAAAAUJQ15cntyT469DmqirEc7usB&#10;UHuBJfjGXHaM5dtYzQ4AAADKdtQ20xz6/LQ/sJ4X1wvwdQGoJWM9tEMjLjekb/DbBQAAAChT4NZT&#10;+v20P7C+ytcDoFaM9FkdGm5pMdKPZQ25t98uAAAAQBVs61YzDh/2fZJqI582bt3T1wVg4OKCEvkG&#10;W16MW6/02wQAAADoh8WZfPQ3vn9SVYzlusAtrCUE9WErWs2qXnnFsfrWaD3cbxMAAACgn9pP+0ne&#10;6/sqVSbOeLhAa3b0dQHou0Bysm+gZcRI3j47sfIWfnsAAAAAg2KsTw0kv/X9lqpiLH9MSQ7w9QDo&#10;m0B6oG+YZSR+D+C3BQAAAFAHR+6wajKQ9vlpv7zn6GVTDV8XgEqly1fvHFe39Q3yvw0z/t8k9++b&#10;i5H8LX4P4LcFAAAAUDeB5Wn9fNofWC4P1Hq8rwdAZQLpR/MNsaf8PCV9sN8OAAAAQF0t7LB2sl8L&#10;jt6QjPT4EyYOvqWvC0CprJEc5BtfLzGSr6fL5M5+OwAAAADDYPFpv17l+ziVhfT7RrKfrwdAaYz0&#10;J7mG132+FbZdS34bAAAAAMNkbnL1DoHl1A59nQojR/h6APQsZX1VvrF1FyO9AotLAAAAwCixphwc&#10;v0v0/Z4Kc5419f6+HgBdOW5yZmtj+X2HhlYo2eLX5v/Kmskj/DYAAAAAht3c5PRdA+kZvg9UaUhe&#10;6usBUFjKemSucXWZeZL9ffkAAAAAoyQlfZnvA1Uako9aI7mjrwfAksSV3gLL9bmG1UWMZM6XDwAA&#10;ADCKNiyX3QLJub4/VFWM9fcZ61N9PQC2KJCu9w2qmxjpRb5sAAAAgFEXSA/z/aIqYyRvn9155W18&#10;PQA2KZBe6RtSN8G4fQAAABhX1kgeGki/5vtHlYXkh9ZIHuvrAZBjJM/MNaAuYqSzvmwAAACAcWOk&#10;63w/qcoY61G+DgA3YSRf9A2ncEh+NTux8ha+bAAAAIBxFBfOMpZLcn2myiJfzpqtB/h6AEwEkofk&#10;G0wXITnElw0AAAAwzmYmZm5urMfm+k0VJiN9ma8HjLlAeoJvKMUj3/PlAgAAAMCiQLrGWH+R70NV&#10;EyP92IZGaydfDxhDsxOzNwukf/WNpHjkab5sAAAAAPivBVq1bcbyrnw/qpoYyx9Tbj3d1wPGjLGq&#10;bxyFQ/JDXy4AAAAAdBY74bEznutTVZQ4fecJEwff0tcDxkQZw3mM9VBfLgAAAABsWhxuE4fd+H5V&#10;Vdn48fCjfD1gDMSZdXyDKJp0+zXb+XIBAAAAYMviB7a+b1VljOT1vg4wwuICWb4RFI2xvMeXCwAA&#10;AABLZ82pPeKUmr6fVVWM9awNzam7+XrACAqk630DKJxma6UvFwAAAACKi4tn5fpaVSVO2kJ6oK8D&#10;jJg4lWbu5BeIsf7SlwkAAAAA3bNG8tg4IYrvd1UXeWfYce3/+HrACLCtW838CS8WI3mbLxcAAAAA&#10;enPSzgfcJs6s4/telYXkh3FVYF8PGHJZU6dyJ7tgrCktXy4AAAAAlCNjfaqx/t73waqKsRzu6wBD&#10;LGN5sz/JhUL6l/9MTGzlywUAAACA8lgjuWMg+WiuL1ZRjPSz62j1rr4eMISM5Rx/goskZb3MlwkA&#10;AAAA1QgkL/X9sapirP/IGslBvg4wZALJn/3JLZI4Z6wvEwAAAACqY029f2A9z/fLKsy7j5uc2drX&#10;A4bAxsbiT2ihWCN5qC8XAACgCqdNzNx8w3ayfdqYuk/Kyd4Z6dqM9XlxASFjWTDS9wfWswPpZ430&#10;80byRWP9UmA9P5CcG0g+HkjfG0iOC6xHGsmLQkNWLUxO39VvC2AYBJYjfN+sspD8OP69+DpAzQXS&#10;Z+ROZrH8c3Zi9ma+XAAAgG7NTU7fNXYq2p1x1mOM9f/aM4ewVP3B4j8D6yWBWycFlqdlzTUrfN0A&#10;6ijOqhNIv9+hTVcUOcLXAWrMev1gl/U8XyYAAMCWxI8PU5ZHZ005OJCmgfRjcU0YY72uw71mcCG5&#10;MC5OOT+Z7O73AaBOFnZZdeuU5cRcG64oRvK5eZrGB73DILCc6k9gkRip+TIBAABubENz6m5pQ54Q&#10;Vw5dfFqvV/j7yZDk/ED64iN3WDXp9xGgLlKSA4zkmg7tt/yQ/t1In+XrADVjpBflTl6BGMkzfZkA&#10;ADC+wvLkvovDRZMsjpk3lj/6e8eI5LTQTFb7/Qeogzgsrv3jOt9uq8qJsxMzt/L1gJrodYaeuYY8&#10;zJcJAADjYT3r7QO1Hh+H5MQPY430H/4+Meoxkh8EktfEY+GPD8CgGenrfJutLvK90Gyt9HWAAQs0&#10;dYf8ySqWdPs12/lyAQBgNG1YLrsFTp4bp+eLH9H6e8K4x0g+ED+e9McNYJBiJzywfse318pC8hpf&#10;BxigOJ1Z7iQVSJwtwZcJAACj4YSJg29pnOyzON2lfiqw/sHfB5DOMZKvB249N04h6o8rwCDMTqy8&#10;RSB5q2+rVcVIPrFAa3b09YABSJv6JH+CikUu8GUCAMBwOmFij1sat/YxlsMtzlfPcn3+uo8USXsa&#10;UdL18aNlf7wBBiFON2ssV/u2WklIrwqkM74O0GeB5JDcySkQI32fLxMAAIbHXKO1l5G81ljO2TgH&#10;fe5aj5QU0lPSpj7SnwOAfptfltzJSD6Za6MVxVjnfR2gj+JTHH9SigQnEABguMQnzcbyfGP9MIbo&#10;DChx5qJG8kR/bgD6zVgPzbXPyiIXZM3WA3wdoA8y0uPzJ2TpiU+FfJkAAFAfcSEeY9VAclx/V+FE&#10;tpQ4u09G+hKM84dBskbr4UZ6sW+fVSUlOcTXASrWnkO4w8lYcpr6HF8mAAAM1jpavWsgSQPrmRiH&#10;X/8Y6ZXxw+j5Zclyfy4B+qX9UKBD+6wiRvL+dY2ZZb4OUJHFj7LyJ2LJIV3jywQAgP6zRvLYwJIZ&#10;yyW5azUyHGmvWCpz6xqtnfz5BeiH0J7MRX6Xa5vV5KehIat8HaACvc7JGl8D+TIBAKB61kjuaI3k&#10;IGM9PZBc46/PyJCH5K1ZQ+7tzztA1eK1JZB8PNcmq8ubfB2gZIH00g4HfsmZp+ldfZkAAFCNuLJ5&#10;vDkG0q/56zEymolDHwLJQ3xbAKhaYPlf3x6rirGclW03dRdfByhJYP25P+hFsjA5fVdfJgAAlOPo&#10;ZVONxVfs+m4j/Y2/Bo9zjOTvgeWyQPKNwHpW7Bgby0IgPSxlfV6g1uPjirdxXYF5TvaO02HGt9Jp&#10;o/U4ayZPtKYcHDg5w0jfZqSfNdZf+G3UKXERI6zgC/2WNZNH9DoaZKkxlj9aU57s6wAlMJJf+wNe&#10;JBhnCABQrrnlspuxvNpIPuevueOWeI8yki8Y6zvi08aUZP+wPLnvetZt/HErQ3zCuHGYVJyyNFef&#10;WoTk3HmS/X3dAaoSV+g1krfn2mJFSVk2+DpAj6zHDzPmJlfv4MsEAIClm52YvVna1CljPdZIf+Sv&#10;s2MRkm8G0vfGmWriG431rA9c19h3oDN4pNuv2S5OmWksX83VtwYx1q+kDXmCrzdAVYySZxrJ33xb&#10;rCKxfc9NJrv7OkCXAsmf/UEulG0fQ75MAADYvPh2NHDruYH0o3Fmlty1dURjpP+IN/L4Qeri/k/v&#10;OTsxcyt/fOomLhYUhwsZ65/8Pg0+ckHa1Cf5OgNUYZ71HnEIXL4dVpLr43XC1wG6EC++HQ7wknPc&#10;5MzWvkwAAMhLSR8cWN5orLV8Ylx6SP8SSM+NK7IH0mfEoUr+mAybOLQhkDw7kJ6X299Bh/RrGP8M&#10;/RJYjsi1wYpiLO+KCwj6OkABi7+e8gd3qXnvxNNu58sEAIDYOZy5lXEyHce+Gsvl/vo5epGfBdJT&#10;jORFGesD/fEYNSm3HhRIT+j1Plp6SC401qf6+gKULTST1YGlp8lflhpj/W788N7XAZao9yE9azGk&#10;BwBgo/Wst88ayUFxqI6xXJe7Zo5S4hPlOCtOU5+ULt9/Z38sxkW8D8YPimv3/QXJN1JuPd3XF6BM&#10;cSYxI/lArv1Vl1f5OsASBJJfdTiYS878suROvkwAgHESZ40JJK8x1i/5a+ToRK6Ps8MYJ4cbJ/uc&#10;sKJ1W38cYGIiI10bWM/OH7/BxUgvTkkO8HUFKFN8s+fbXlUxltMXdlg16esAm2EkP/AHslCWJ/f1&#10;ZQIAjDprJA8NJEfH18y56+KIxEi+GBf5miPddxg+rK2T+cb0XkbyXn9MBxlj+baRPNPXFaAscSif&#10;9W1RQLnMmtLydYBN6HW1xrjqoy8TAGAUZdR6TCA5ru4LNHUbY/1W/MDWWLWqee7HTbpM7hxI19dp&#10;dh9jvRhj/KFKgWWDb3dVxVje7LcPHfQ8tVJDVvkyAQBGRVyVNSU9YRRXuTXSK+NHtinJs9Plq8d2&#10;DH4/nLTzAbcxbr2y19Xty0ycLSoOQfJ1BSiDNZInGsvvfburKGfPTU7f1dcBbsRIP9bhwC09pDO+&#10;TACAYRZnnogru/a6MGE9IxfEYToZ3s4OTNaUgwPrd/LnZjCJQ7cyTsTXE6BX7fVGSD7p21wVMZY/&#10;xgkEfB1go7iyoT9ohULybF8mAMCwCayPisN1AukVuevcUEeuNtYPBtIDs+aaFX6/6yh+LxDfOASS&#10;hwTSNSm3XhBIDjHSZ8UbehxylJHua9y6p//fDpM4Z76xnJ8/Z4OKnGON5LG+ngC9aq+gnWtvFYUk&#10;+O3D4hP+43MHq0hIXurLBAAYBtbU+8fx1YH1p7lr2xAnfpyZkcwZt/bx+1xHcfIHY3m+kby/6PcR&#10;RvK3xY8E5Z3xfhRXxPXl11388NBYzvL7NqgYyadSntrb1xOgFxlNP8ZIf+LbWyUh+UJKei9fh7Fm&#10;pOtyB6pA4q82XyYAQF1t2E62N9KX2OLQltw1bRhjLP+Kr83jtHjrm1N38/tcN+saM8sCy9MCyzdS&#10;qmCML+n3470tzqTkt11nodlaGVg+lNufAcVYPjLXaO3l6wnQrRPi3z7pKb6tVZH4MADT0d6IUet1&#10;/iAVCknqywQAqJs4RtlYT89dw4Y3Pw2kb8lYkmFYcj7Q1B1S1ufFp8cd9qXK/DSwvOK0iZmb+zrV&#10;VXzzlLG8q8O+DCRxUaVhfHMC9RUfuvh2VlWM9Vi//bHU60IJRvo2XyYAQB3ED8biW8jarYDaZYzk&#10;C+0Fvpp6f7+vdRTH2Bsnr4yv1/2+9D0kvzWS1w7TgmHxbU38UZfbl8Hl3VlD7u3rCdCN+I2OkXyz&#10;QzurIHLBsFw3KxMX4cgfmAIhPcWXCQAwSO0PcFlOzV2vhi7yu0Bychz+YitaTb+fdbSBWw+KswD1&#10;70ZeOFfHH02+3nUWpxtsf1Ce35fBJK5F0Uju6OsJUNR/Jia2MpK35dpYJZHrQ1Of4+swNgK1Hp8/&#10;KEuPkXzSlwkAMAgZJ0831i/569QwxUgvjuPPU06G5qPJOGNOe6Edkh/7/VlKsg7/VnWM5HNh+dT9&#10;/L7UWXsRL9Zj/L4MKP+OK03HMdm+ngBFxVnEjPQfHdpZ6TGSt88M0RC/0hjJfv5gFImxXOLLBADo&#10;p6w9HlR+5q9PQ5Qz28MrJ2UXv291NLvzytsESuLDopMC61Ud9qdYmh3+rW+RV/j9q7t0+f47G8tC&#10;fl/6n/YKwiSvmZ2YvZmvJ0ARcVadfg3/i28g50kf7Osw0jYsl938gSiS+IvMlwkAULX4EWZcudRY&#10;f+mvS3WPkfw6TiOZkq5Nt9/vdn7f6ijObhTXXQkkHzXW6/w+DXVIzxiGD5+9OKzGWOdz+zOYXB7X&#10;SvB1BCjKSOY6tK9qMk5t9rjJma1zB6BgNjRaO/lyAQCqEkhfHD/C9NeimudbcQjE+mbyCL8/dRU/&#10;uo1PwAPJuR32p+QkHf6tjyE5L91+zXb+GAyDdbRqx8AS2sNs/H71OfGtfyB9hq8jQBHt4eZ9usYb&#10;y3tmh+hj/p4sPm3KH4SlZn6IxpoCwPAKpDMWO84drkN1jJF+1pr68mFaETbOux5YjojfEvj9qTKD&#10;GMfvExcs2zAE6xhsynrW2wfStP1xYof962/kgrhKsq8jwFKtozU7xrdv+bZVfuIP1WyIHsZ0reeP&#10;3Eie7csEACjL4kqs+n+5a0/98s+4WJGRPmthh1WTfj/qKI69TrklgeStgeWyDvs0Vokr/abcepA/&#10;TsNkbnL1DoHaT/xz+9fvGMs5xslQrPgM9ZSSHubbVWUheanf/kgxkvfmdrpAUtYjfZkAAGWIHwT6&#10;a06dYix/jK+EM9K1wzIOPA5dSUkPjKu6xtUo/T4hevk8Te/qj9uwSZev3rlG03l+ONDUnr6OAEth&#10;jeSxi4vo5dpV6UlJTh6Wb6sKM9JZv8NFElfh82UCAPQi0PSexnq+v97UIhRnppETrSktX++6as+A&#10;wfqqQNqH8fgjENLvj8pc89acvntsr7l9HExOGuZhUzA4YdvHUGA9rUObKj+k30+b+khfh6GXcuvp&#10;uZ0tEGP9qi8TAKBbWVMO9teZQcdIr2wvENOQVb6+dRVvWIF0fWD9jt8fZMsxkq/PL0uW++M6rNpD&#10;43p8o19WjNTCtmvJ1xFgS9oPLjq0qSqSkb7Mb3+oZQ15mN/JIjGW3/kyAQC6Ye2x5PnrzEBCco2x&#10;vjuOcff1rKM4P35Ksn+c8jOQXpHbH6Rw4gJdsxMrb+GP9TCz5vQedViJ2kiuGbZVj6Ee4sKERvID&#10;36YqySgN8cmaa1bkdrBgjl421fDlAgAs1brGzLJA+hl/bRlQPpw15AnDsBrj4uqryQsWZ7OQf3XY&#10;l+FNHFZD8jkjeb+xHht/yMQhpMZ6Vq+zyxWJkXzCH/dRYI3koYH0o35/+x/5uTXlYF8/gM2JnXAj&#10;fV++PVUQ0u+HZmulr8NQik+ycjtYIPGJgS8TAGAp4ljpQPo1f13pZ4z1K0b6kmGYi33xrWx76syL&#10;/H4MdUh+2J5dhnTNUmY5WlwMTGfiTb+94qsvr8QY6fv99kdFYH1UXO3Z73O/027P1Hq8rx/A5rTX&#10;ZenQnqqINfTlfvtDp70oTIedW2rShjzBlwkAsCUn7XzAbdodvQ7XlapjrH+IK5XOTya7+3rVSXyS&#10;FWcB2viEu29PtvuRxR8t8sYyHhoFbsU3HVW2pZGekS5+nxLXjuiw3/3O2VjfB4qYb7T26tcaLfGN&#10;Y1y01tdhaMTl0v1OFYmxHurLBADYEqMe1wHpIkZyrpE88z8TE1v5+tTF+ubU3eKTqyFZf6BQjPTz&#10;xq1Xrme9h9/vMhjJi6yi4U3WSA7y2xs18TuQOBmH3/d+Jw7fmlsuu/n6AXQSv7Ux1nf4dlRJ4vcD&#10;wzrEJ4tfzPsdKpD4StWXCQCwOSnJ0f5aUm3ix6zTtZ0LfHFWHTm636vc9iWkZ8Rx2nE1WL/fVYir&#10;G1f1Y2lcFpKKP4rbY5c7HIO+Jq4lQFN38PUD6CRw8txcG6oocSV1v/3aa78K7bAzS01cltiXCQCw&#10;Kdl2U3fx15HASe7a0nvkd8ZyeL86mkXEFVFTkgPi+PA421m+7sObOKY+vvoOTX3SIF9/V/HELw6r&#10;qmN7qsriGxP9pT8Ofc4/M04OjzNR+foBeFmz9YB+fRcWr99DNYtPHLvnd6Jo4iwbvlwAgE7aT9s7&#10;XEfKipH+Jg41rNvqt3NxrOniYof1XFSsp8hlgfQt843W4/x+D1LG8pF8XXtL/DHjtzPKTpuYublR&#10;63WB5M/+WPQz7b9rkhf5+gF0YqTH+zZUSUi/nzWTR/jt11IZU3NmLI/25QIAeHEmHH/9uCHWvpbk&#10;/32p2Thby6vqMqXmsdtMc+DWUwLru0dxbnxj+baxHhWnePT7XiftYSEd6u9TrO21nuK3M+riFNxG&#10;ui5/LPqb9geapDO+fgBeSnpgYLnWt6EqEmd689uvpcD6c1/5gnmVLxMAwIvjHjtcP3qOsWRx+XW/&#10;vX7LWB9opPFp6Bd8HUciJF8wllenpPfy+15nxvKe3L70kDjMZYFWbeu3Mw42NFo7Zf16err5nBW/&#10;ffH1A7ix+PF3v96qxutM3d4s58TFZnzFi0VO9WUCAHhlf6xrLOdYU+/vt9MvR20zzdZInrg4Xlwu&#10;8/Ub9rRnvCH9WGjqc+LbYL//w6T3+5wL6Ql+G+MkbUzdp2+LH20upO+dr2jWJxgdiwv4dWg/pUe+&#10;M9+Y3stvvzaM5LX5Si89RvojXyYAgBfHefvrR+dIh39zIX2xL78fNi5+9cbA/Z9WtC8h+W3g1kkp&#10;6dq4VoLf/2EWV+rN7W8PKWMNgWEXOzftH4Udjk9fQ5LOL0uW+/oB3KA9+1S/hviwvtBvvxaskTzW&#10;V7ZojlzC6ogAMN7irAb+2lE4JN/oZ0drbnL6rvEJd3yTGWf+ydVnJCLfy0jm0hFf9CjOqGEspb3e&#10;x7TU/5XR9GPiOgv+GPUzxvLHuM6DrxvADcLy5L7WtyE++o7Zidmb+ToM1OLHZfnKFkpDVvlyAQBu&#10;zEg+lbt2FIix/rzqj3LjU8K4ANHiHOA1mIu8qtwwHr8xdR9/DEZZnBLVWH+TOx7dZvnU/fw2xpk1&#10;5clxWEPuOPUxFhdHYnmarxvADfo1xCeuKN7PB1RLEofl+IoWSZy2y5cJAHBj1uMwGGu2Sn+iGldp&#10;zEj3zVje3Gv9ah3Sv8dx7Eb6rNjp9cdhnGzg1oNKfLV/ki8f2rMjHRLXLehwvPqW9srOJPv5ugFE&#10;cYiPsf7Dt5sK8u+sTit1B4qvq3OVXHKM5SO+TACAGzPSz/prR5HEJ3e+zG7EeZMD6WGB5DNxYR+/&#10;ndGJXJ6SnmCsGudT98dhnMWPrfPHq7usb07dzZcPExMnTBx8y7j2hJX346qrGOsH42wtvn4AcYhP&#10;YPmybzOVhPQtfvsDkbK+Kle5AjHWX/gyAQBubOPCU7nrR5HEYSi+3M1ZmFh167hWSCB9Q2A920j+&#10;5sscqZB8PbC+qdYzRdRE/NAzd/y6CclrfNnwX/GNUmA9Jnfc+p9j8L0hdNKv9mmsX0kbawY7jDKw&#10;PspXrGjGaclxACgujR3vDteOotnca/p1jdZOcYYZI5kLrOfF16n+fz9i+aeRfMJYnj+/LLmTPx6w&#10;ecZySYdjWiwk3/DlQl7WkHvHlYpzx6+PMZJrsHYQdJKRHGDUhyE+pH9PufV0v/2+iYuI5CpVMBkn&#10;4ssFALhBHC9fyhAaSv4aSJ593LayizWltXFq4dPim8bcf3ckI5ctDtVpTdd+oZeay5o6lT++xTPI&#10;9SCGTVwwK7B82h/DfsZYL4kfGPu6wXiLT9/7NsSHJfjt902cmi1foaUnLrvtywQAuDEj+Zy/dvSU&#10;Zod/G8nIBe0hUTS9pz+m0JtAekb+eBfOkb5c2LxAuiaQfq3Dsexnzo7f9Pi6wXjr3yw+8rkwKbv4&#10;7VcurljnK1MkxvJVXyYAwI1ZQ1/urx1IPu1XyyQftaYcbI3kjv44Qnna33h0OAfFIt/z5cLSWCM5&#10;yEh/kj+m/YuxvAtD4uDGAumBxnqdbysV5A9xGKrffqWM9CUdKlIocU5/Xy4AwI0Zya/8tQNpjwX/&#10;Qfx4LG3qVBz+5I8bVMdY/y93PgrmKNz/emKsh24cY587tn3Kv42Tw/G3BzeI62zEt6sd2krpiVND&#10;++1Xxhqth/sKFE3ff6UAwNAJLK/w144xzb/jWOaU9GUp6b38cYL+iXNydzg/hTLfaD3OlwvF2Nat&#10;prHO+2Pb38hlcXVtXzcYX0by1nw7qSCkZ/RtnZRA+pdcBYqE5DhfJgDAjf1nYmKrQS/KM8D8NJC8&#10;1TiZnl3Ruq0/NjAYs5MzWweW6zucrwKRN/pyoTsbZ/T5QP4Y9y/Gcn5oyCpfNxhP8Udgf2Z9k8v7&#10;0u56/3gJ4xgBYMuMk1fmrx9LT/b///8k95/VLqSfjesHzE0mu/vjAPURF2jKnbtiOdOXCb0xbu1T&#10;+of+xfPBgc+dDrVgzek9jPSiDm2k9MQhbn77pUpLeNWeLt9/Z18uAIAXSD7urx9Ly406+eT/szpE&#10;LstY35E25AnrGjPL/H5DPfX8HRvpFb5MKEfg1lN6nUmw90iYX5Ys93WD8TI7MXszY31Hvn2Unzj9&#10;st9+abJm6wF+g0UTx0L6cgEAvCO3k+3b42U7XEeGKbb4mvesuKAP5mMfXoHkIf7cFsy/JyYmtvLl&#10;Qnky0pcFlt91OPZ9ibVnVGm9zNcLxo+xvtC3j0pCeorfdmmM9De5DRbLu32ZAACdWCN5bIdryBBE&#10;vmcsCym35KSdD7iN3y8YPu1vS3qchq9vH9yNsfWs28R1f/yx73O+lWGSkrE335jeK7B+p0P7KDek&#10;Z8xOzNzKb79nvX4oE1e79GUCAGxKxnqov47ULiS/jU9a4pzh2XZTd/H7AKOh/VG1P/cFMo/vNPom&#10;LlhkrO/256CfMZJPxTdDvm4wPmZ3XnmbXtexWlJIvlD61PdZUw7Obahg4hf2vlwAgE0JJM/215FB&#10;xljik96zA8v/ptx6kK8vjCZj/YpvC4XSj9k14CbilOJlrKPQS+JY63W0akdfNxgfi8PN8m2j1JB8&#10;I10md/bb7po1p++e20jBpCSH+HIBADYn5WTvwPoLfz3pW0i+EFjfFGcGOW1i5ua+fjD6AulHc+2i&#10;QOa49RRfJvRHoNbjjfRif076lfZDAtLDfL1gfATWRxnpj3zbKDOx/LQxVd6sUYHkx34jRWKsp/sy&#10;AQC2ZIHW7NivafiM9UtxLHBcMOkEzIkPi0/4P+zbSZGkJPv7MqG/FmdbGuCHvaQ/weQl4yvO5GQs&#10;H/LtotzIl/12uxZYT8xvYOkxlt/7MgEAliq+IvfXlV5iJH83lnOMdHaOdN847tJvEyCQfNK3nSJJ&#10;mzrly4T+W6BV2wbS1J+fvobkC/Fa4+sG4yEjeW2uTWwm/11bZmmJK1L7bXbFWJ/qCy+atKmP9OUC&#10;ACzVetZ7GOnb/LVlSSH9vrG8J06dlrE+0JcN0ElgOSfXlgrEONnHlwmDk5LeK5Cc6s9TP2Mk759n&#10;vYevG4y+0ExWG+svfZsoLU19kt9mYetZb58ruGCMZM6XCwBQ1NHLphqBdMZI3h5IL4wzgRnJ3+KY&#10;WWP9UyC50FjeFUhe2l6Zc+tW05cBsBTG8m1/LyuS+AGpLxMGL07/G4fw+fPVz8Thg+n2+93O1w1G&#10;27Gst2/P5tShTfQaY/ljKbPGGff28YuxXOLLBAAAqKuNszPl7mdLjTWn9/BlQn1snA3s5/689S3t&#10;6X0xqck4CqxH5tpDCTHWs/y2Covjg3zBRbNhuezmywUAAKib9c2pu/l7WNEcNzmztS8X6mV2YvZm&#10;8VuewHK9P399C+nXrCktXzcYbfFNdWC5OraBxTH7km8bXcRY3uy3VYixqi+0aIzktb5cAACAuonj&#10;Yf09rGCw6OQQSZev3tlY39HhPPYzp2HdovFizcfd3Ujbnf4yY43koX5bS7b4K1j+5gstEmM535cL&#10;AABQN1n8DiR3Hyv0BO5sXybUX9aQhwWWT3c4n/0L6XpMDTw+FiZW3brXGcF8jOQDfjuFxF+fvtCi&#10;2dBo7eTLBQAAqJNeZ9Mw1mN9mTA8rJk8MbB8z5/XvoX0CmN5vq8XjK7YSc+1g16yfOp+fhtLFkif&#10;kSuwcFov8OUCAADURVwhM3/vKhh8jDkSjFuvbM/+5c9vn2KsXwkNWeXrBaMplLjmTMb6Dl/+koVt&#10;15IvsGiM9UxfLgAAQF0EkpP9vato5ml6V18uDKejtpnmwLLBn+O+hvQUzN8/HgLpW3Lnv9tMyi6+&#10;/CWL4xJzBRZMXPXOlwsAADBo1kju6O9ZhUPyA18uDL8wOXU/Yz09d777GGM9amGXVbf2dYPRYqQX&#10;+XPfZY7xZS9ZIH1xhwILJnmKLxcAAGDQ4iKR+XtWsWD8/miLU2gay1f9ee9X2t+XNPU5vl4wOjZw&#10;60H+vHebrLlmhS9/SeIqXr6wwiE9xZcLAAAwSHFKxNz9qouk3BJfNoyelPV5geRX/vz3K3G1YCPZ&#10;z9cLRkNKcog/590kvhXyZS9ZXCTCF1gk8QMYXyYAAMAgBdYP+vtV0RjLtXGaPV82jKY4vCawHOHb&#10;QV9D+t74MNbXDYafkbw/d76Lp/sp8QPpGzoUWCzNZLUvFwAAYBBSkgNy96kukpEe78uG0Rc/jjSW&#10;9/j20M/EFYN9vWC4zZM+2J/nbjK/LFnuy16SrNl6gC+seOREXy4AAEC/xRl1el1Y8obE+6MvH8ZH&#10;ysnegfSzvl30LSQ/DixP8/WC4WWkH8ud54Ixbk37cpcskF7qCywWudqXCQAA0G9G+vn8PaqrYHVd&#10;aIud7kD6ww5tpF85yxrJQ329YPikLI/ucH4LJWXZ4MtdssBJ5gssHNIZXy4AAEC/lLm6pTVaT/Tl&#10;w3gLJK8JpH/3baVvIX3Lhu1ke18vGC69TolvpBf7MpcsK+EXR2A9zZcLAADQD0by9g73pa5iLN/2&#10;5QNEx7LevswVVAuH5C9xxWBfLxge1pSDc+e1YOYmV+/gy10yI73SF1g06xozy3y5AAAAVSqzsx+T&#10;kq712wC4sawhD+v1SW0vMdZvBdI1vl5Qf9acvrs/n0VjTXmyL3fJ0hJ+sVojOciXCwAAUIU4W0Vg&#10;PdPfi3oK6Rl+OwCbkrE+tffvILuPsXxkw3LZzdcL6s1IfuLPZZH0NB//HOm+vsCiMdazfLkAAABl&#10;y5rJI+LQG38f6jUZ6wP9tgC2JJAeZqzX+fbUt5Cms5MzW/t6QT0FlnfmzmGRkL7Fl1mIsfwsV2jB&#10;bGi0dvLlAgAAlMVYDvf3njJirMf6bQEsVez/ZKzv8O2qXzHS32Ssz/P1gvpJufV0f/6KxEjf78ss&#10;xEjmfKHFI6/w5QIAAPRqvtF6nLF+KX/fKSXfmp1YeQu/TYCi5pv6SBvg/P3xbySO2vD1gvowkv38&#10;eSsSI/mUL7OQ+CrTF1o8coEvFwAAoFvWaD08jq3P32/KC+Y5h7LFFZ+NtKex2j3mpHT56p19vWDw&#10;Um49qMP5KpIv+TILi/N7dii4WJYn9/XlAgAAFJFR6zGB5OO5e0zZIXmp3zZASbYy0llj/Xeu3fUh&#10;8buCjOS1vlIwWL3O1GOs3/VlFmbUep0vuIu8yZcLAACwFHHKuQqH7tw0pKf47QOULV0mdzbWd+fa&#10;X59iLJekDXmCrxcMRrr9mu38OSqYy32ZhW1oTt2tQ8HFQvp9Xy4AAMCmzE7M3iyQHBLvH7l7SkUx&#10;ks+dNjFzc18XgKqkcaFTki/4tti3kHzcmnp/Xy/or+MmZ7bOnZsCMZJrfJldKaMxxinTfLkAAAA3&#10;trDDqsn2kAeSnhd/LBIj+Xqcx9/XB6AfQkOfY6y/9O2yX8lILXY6fb2gP+LaCf6cFEmckcmX2ZU0&#10;PmXpsIEiiSsf+nIBAACieVq9a5wGM7D8y98/Kg/p962R3NHXCaCfZndeeZtAcnSuffYpsdOYYhrP&#10;gYirJPvzUSTGcr4vsysljC2KHf6/z65o3daXDQAA46u9YBbJB/w9o18x1l+kpPfy9QIYlKwh9w6s&#10;p/m22secZ9zax9cLqpOyvKLDeVh6SE72ZXbNSD6R20DhtJ7rywUAgPGTkuwfSD6Tv0/0M/Ll+WXJ&#10;nXzdAOog40SM9KJ8u+1PMpZ34c1XfxjJ8f74F0x5k+MElqd12EChxFkWfLkAADA+sqYcbFzCdM+9&#10;5zQsrAXDIE4TG1iu7tCG+xC51lgP9XWCcsV59PPHfukxkmf6Mru2sMuqWxvpP/xGiiYu5uXLBgCA&#10;0RW2XUtG+joj+ZW/JwwixpL5OgLU2bHbTPPiNy759tyPGMt34jhzXy/oXRmzYaZNfaQvtydxlTa/&#10;kaIxlgVfLgAAjJ44Nn5jJ+Wf/l4wkJD82Uif5esJMCwCTe0ZWM/Mte0+xVhPj98Y+HpB9+IbFH+c&#10;i2aB1uzoy+1Je77YDhsqEmP9gy8XAABGR2B91IA/OszFWD6SLl+9s68rwDCKi9EFkh/6dt7HHIkh&#10;ceWIUwJ3OL5LD+nffZmlMJZv5zZWMBknT/flAgDAcAtNfVIZ67aUGWO5zlhf6OsKMAoC6WGB5Xrf&#10;7vuUn6ckB/g6wdKljan7dDiuhWKkH/PlliKwvspvrGiM5RxfLgAADJ/ZiZlbGelLjOQH/lo/8JC8&#10;9WjMwgMjLl0mdzaW9+Taf/9yViB5iK8XbFkZ562yh+hzk6t38BvrJpj3GABgeMXp+oz1KGP5o7++&#10;DzwkJ4flyX19nQFGmZHsF1jPz/099Cnt73W2XUu+XtDZxvOVO45FYiz/Srff73a+7NIE1lP9RguH&#10;5GhfLgAA1FvKrQcFlnfmrul1CMlHs4Y8zNcZYJwETl4QWK/K/X30IfE7TSN5ka8T5MV1QPzx6yKn&#10;+XJLlTV1qsNGCyVOz+bLBQCAerKmtALJJ/21vCY50Zp6f19ngHG1rrHvMmOd7/C30q+cn5Hu6+sF&#10;izLW53U4ZoVjjeSJvuzSBZIf+w0XTUq61pcLAAD1EUie3fMsEhXESK4x0nUbGq2dfJ0BYNF61gcO&#10;8od6XK239Ckjh9yG7WT7QPJbf6yKxkj+1peZkox01m+8aIz1/3y5AAAwWAs7rJpMSQ8zlsv9dXvw&#10;kZ/HySMqHbcKMGI2zqA1kGk846KtxvJqX6dxFVg+5I9RNzHS9/myKxG/Cvcb7yZ4DQsAUA/zk8nu&#10;cWYbY/23v1YPPCQXYtEsgN4YyesH9fdtpBcbq/o6jZNA8lJ/XLrNPCfTvvzKGMknfAWKxkiP9+UC&#10;AED/tL/LIu35el5N5NPj3kkAKFO2bOougfS9+b+1fkVOteb03X29Rt3ihAf+WCwm6/Bvmw3Jx335&#10;lQqkM7lKFI5cu0CrtvVlAwBAtQK3nhtIL8pflweflORkayQP9XUGgHJkNP0YY7nA/+31L/JGX6dR&#10;ZqxfzR+D7jKQ0TGB5Fe+IkVjTX25LxcAAMoXaOoOgfVNZXw0Vn7k2jizyIbm1N18vQGgGnEazcD6&#10;h/zfY/Ux0kvTpj7J12nUBJbM73u3MZbMl98XcZYEX5kucokvFwAAyhNoes+6zp9vrL800tcdvWyq&#10;4esNANUL2z6G2gtndfj77EtIPh4mp+7n6zUK0pKm4Iwx0isHNiomPonxFeomxq3+fXwAADAmAuma&#10;OA7eX3NrEdKLskZykK8zAAxGIHlIYD0797far5CuX5hYdWtfr2GVkuyf28elpLmpcf3JC/w2+spY&#10;T89XqliM5JO+XAAAKO6EiYNvGUgOCazf8dfamuTMjBPx9QaAeshIDjDWX3T42+1D5DIjeaav07Cx&#10;RuvhgfWf+f3rLsb6Fb+NvgsNWeUr1lWWJ/f1ZQMAwNLE6ZKNWuuM5Y+562s9clIcWuTrDQD1Exd1&#10;MtajOvwd9yXGetawXi/i6Bfb5DeuSYd/23KskTzWb2cgjOSbvnJFYywLvlwAANi8wPooI32/v6bW&#10;Icb6p/itV7p8/519vQGg/rKG3LuMkRzdJn7Iv551G1+vurLm1B5l9IlvHCOZ89sZGGN9oa9g4ZD+&#10;FasnAgAsTSA90FjPz11La5D27BukL5vdeeVtfL0BYPgsjkeXgQwTNNLfWFMO9nWqG2skB5W/sJl8&#10;2W9noBZ2WXXr+CQnX9FiMdKX+LIBAGCRNZI7xmk1jeTX/vpZk5wXuPUUX28AGA3GeqixXNfhb7/y&#10;GMnn4th4X6c6CKRv8fUtI3EFdL+tgYtzg/qKFo98z5cLADDusmbyiMGujrn5GMvpxq19fL0BYPSs&#10;a7R2MtZ3++tA30JyXNh2Lfl6DUJYtmZN/KA2V8cSEkfP+O3VQkp6L1/ZbjIOizAAACxFIH2GkXzR&#10;XyfrEbk+3njTxtR9fL0BYPRl1HpMGNRqvSR/DqxHzk2u3sHXqx/iugGhyh89pKf4bdaKkX4sV+mC&#10;iTc3Xy4AwLjImmtWBNI3GMvl/vpYi5D8ykhebytaTV93ABg/gfTFgeXq3LWiP/l3ynpMmJRdfL2q&#10;kDVbDzDS93WoR4mR79XlDcYmWVNa+YoXT0a6ry8bAGCUWSN5aMbyLn89rE1IvxZInu3rDQAQHwBU&#10;NY59qTGWd2Usj56dmL2Zr18v4kOYlOSAQPozv83SQ3pVnBnJ16GWjOXbuR0oGGP5iC8XAGAUBU6e&#10;EkjO9dfB2oTko/N1mQMaAGrNJlsPjx/X5q4jfY1cayxnZayHxtWDfR2XYuPCWW/q95CllOXRvi61&#10;FWfa8TvQTWr5ZTIAQAk2bCfbZySvNZbqnxh1l38a67FpYw3G5wNAYaGhzwmkV3S4tvQ9cTFCI70o&#10;sJ5tJB+I3x5lnBze7q+SvCZe6wLrhzd+fBtXGC5thdwiGbpvWONc+kZyjd+R4pETfdkAAMMsbeoj&#10;K/3Qq8fEHyBx2r2jl001fN0BAIqI/cFAEvx1BukQ0hf74zcUAun63M50kTjntC8bAGCYnDYxc/O4&#10;aIz1+dVwkRjrl1JuPd3XHQCgV9acjqvPfspfd4ol6fBvoxI5wh+zoRGXUc/vUBchOdqXDQAwDOKH&#10;V/HpVnydnLu21STG+sEqx4zOL0uWx2k7rZE8Nn7wa6Sz8e1tYD2t/Qo9zuxGeoax/t/i63b9rJF+&#10;fnEBLz3fWL8aE/87geWd8Z6Qkb4sY32qkew3N5nsvp719rMTK2/htw1QlfWs28xNTt91vtHaK2NJ&#10;QlOfY6SvM5aFOGRksR3L1xfHf8uX4+yD1v5OR84JLJ+OnV8j+UT8PsZYT49/h8Y6H1heYc3kiVlD&#10;Hhb7UfFhgd/2MAssTwusP/XXoS1ndDv7RvJ2f5yGTvvi3GHniqS9eu+Oa//Hlw0AUFftJehJPumv&#10;Z3WJkf41LpS4nvUevu7diGuwxBks4pjYeN031rPitHJlrL5eJMbyO2O5JJB+NLC80TiZTpfJnX19&#10;AZZidmLmVhu49aDFzrwcH9+Ctb+5If2rb3uVJk6DG3/0tseYy0JgfVVoyKpjt5lmX+dhEH/ExPnz&#10;c/s5jiFJ/fEZStac2iO3c13EuPVKXzYAQJ3ExV8sfoRL8mN/DatNSH9oTX15uv3Tbufrv1Rxhc34&#10;gyYlOdpYzrHBzb295MQfAoH0M/FtSxy2NLdcdvP7BePtqG2mOU7naA19uZHEFa2/5dtRLUPyw0By&#10;ciB5aXwrsLDLqlv7faursDy5b5yRMbdPY5D4nas15cn+mAy1Mhbiiq9/fLkAAHUQmq2VxvKeDtet&#10;2iROkReHCfi6b0l8uxpX0oyzCS0+Ndd6LgTWVeK0ffpVI3mbseoJEwff0u8/jK71zam7xY8kU5LY&#10;rrsYYlLjkF7YbteN1kFxNVi/73UTSGcC6fdz+zGiaQ/v4tY9/XEYeovLLud3uGgy1uf5sgEABiGO&#10;F8+acnC/52cunvaY90JzUC/ssHbSSJ8VO/jG8q98maMauXbxAVXrufEthj8uMPzaM2S130zpxfnz&#10;P8IhvTRwe6acR/ljUieL3/fctO7ZyI3dlw1+v0dKHPeW3+liMZIf+HIBAPqp/fEpSzbAJeSXELnM&#10;SF4fhxj5+m9Ktt3UXTbOR/2ZfHnjGrmg3QGh6T398YLhED+szRryhMB6kpH+Jn+OxzCkV8SPRONb&#10;rYmJia38MRs0a07fPX7AnKv3kMdY/5GRHOD3d+QEbj3F73w3iU+dfNkAAFULTX1SnFnDX5NqFZIv&#10;xBkwfN03Jb7qD6SHGUv8GDBfHnLj/DyQvHVjJwlqLM6cE4fqbJz1yZ9H5MYh/Ut7ESpOnrJAq7b1&#10;x3KQjFvTxvr3XJ2HMPE7hbH6bqiM8VnG8m1fLgBAFeZZ72GsRxnJr/21qE6J3w/EJeB9/TuJs44Y&#10;6wuNxmxIQ6mJb1B0FmvE1EuctcZYPpQ/X8iSEz/+bbZW+mM7SPGB8cbVb/P1rXnidKvxQ2q/TyPP&#10;SF7kD0Y3wcIwAFCl+AFZ7wvEVBySX8VpJwNN3cHXv5P4mjxO/1bvoUhDmNhBqvm46FEWPyoPJIcE&#10;km/mzg3SddrDsEmf4Y/3IGWcSJwVzNe1pvngXKO1l9+HsdGed5X0qg4HplCM9CJfNgBAL8Kk7BJX&#10;OgwsNZ+Fpr2AzzN9/TclTpqAp57Vpz3bT1MOHrVFkupqw3LZrT0fPelf/LlAyoux/jKQviFrrlnh&#10;z8GgxB/YcbEyX9c6pD08Ct/8LIoNxx+gbmKN4tPLAQB4cWy+cc2f5scUe9W+Vex8Lq7y2aEspMr8&#10;Ib5JGckp92ogUOvxgfXMDscdqTgZy7vmG9O1eWqdcutBRvq+wL0/SO4l8cd+xvLmjPWBvo5jbV1j&#10;32Vl/CKP47l82QAASxGWT93PSC2Q/NZfW2qVdv3kiHT56p39PmxKnJ2njDepSO+JU3waJ/v4cwTF&#10;GeuhRvojf4yR/ieu6RHfHPpzNEix8x9XH45DMeMq4r7OZcZYf7/4JF8PXOqQyrG1+No8fxCLJq70&#10;6MsGAOgkfqwaSJ5tpJ/315K6xVjOj3X1+7A5cZiPjdriQSMSI3n/Olq9qz9nsGUpyQHo6NczsdM7&#10;T9O1bNftxRDbU+rKucZyra/7UhNXw924kvG5KeuRcR0Hvy3YDFvRahrLdf7AFg7JF3zZAAA3ljWT&#10;R8TpFMt4s1h14ivzpc62cwPj1j7D8CMGaXce5uo29WFdZaT7ol0PSUjXHzc5s7U/h3US/+7SZXJn&#10;a07v0f6uqSlPjh97xx8FKesxgfWY+BYp4+Tp8a1c/CGzrjGzzJcDXYgXvlyj6Saka3zZADDe4iqp&#10;7SEALN/OXTPqlvj0iOV/j9xh1aTfj81pL06zOH41XyZS48jvAslL/fmERSnpvQLpKfnjhtQ5Rnpl&#10;7ED78wkwcSzr7X2D6S7yZV82AIyn9ge4JJ/IXyfql1jPuLCM34ctidMQxrUBfHnIcKX9Y5R0xp/f&#10;cRWfpgbS1B8nZLgSZ1HMWBJ/fmHMBZYNvrF0k7hsti8bAMaDNZKHxtex7SenHa4PdYqxxI+95rqd&#10;wWXjzDu1XgRsU2nvO+u32usbkJ6w8ePiA+OsK+0VNZvSShutxy1OI9rapz0Gt9F6+HyjtVegqT2N&#10;ZD9jfWpK+rJAcnRgeWcgPaM9HSbLz0LFH+pVlbga7Nw4LsxzIxnpy+KHkP7YDEOM5XfGckkgPTfO&#10;vW6sx7bbNifPjSMQ4qJL86QPjtepOP47TinZHq7USB6bNnUqrtzc/u+Rrm2vVUS63kjfH4csG+lP&#10;Qg/jzweZ+MH6+ubU3fy5hjE1vyy5k28kXYX0a75sABhdi8NZ4k1Vv5O7HtQy8uWNH+Fu5fdlKdqL&#10;C7GelC+3XjHSfwTW84x1vv2xJbf2iasVp9vvdzu/T1VYz7pNIHlIyvq8+N1GnM3NSP7m61nPyDtt&#10;61bT79Moi284hudvWH+x8e3hm+KP1IXJ6bvOTqy8hd+nKmzYTrZvjz1nSayhL28PeSK9tEMda5X4&#10;wWscE+/3B8ZURnq8byTdRZ7mywaA0XHsNtNsLM8fpg/5rIuPcL3FRWb0+77sOsRILw6sJ8anmbFD&#10;4uteF1lD7h3fDmz8duzsuk7HaiyXxye+vv6jKP4o9Ptflxjrd+PMSnGax/jGKd1+zXa+/nWwsMPa&#10;ydBIVrfXNyL9RCC9wu9LHRL7eb7uMIbay713aCBd5Du+bAAYbidMHHzLuMiesZ7e4W++niH5obG8&#10;uoyntYHkNbnyBxmSbxjL4XG4Tb+e2lclJX1wYHljfEOc288Bx0jX+fqOirg4kbF81e/zINOeepH1&#10;tDi1bXya7us8TLLtpu5ijdZ8/KDfWP7o93VgIflGfPvm6wtjJrCcmGscXSS+xvVlA8Bw+c/ExFbt&#10;cd3xCRvp3/3feW1D8vGyPlZbR2t2rM3Hx3EsMSevjENzfD1HRVzYLGN93sZj/s/cMRhAjOSLYXly&#10;X1/XYRZIX+z3c1CJc/u3p2NsyCpfz1ESv4sJpG+Jb4/8MRhIMEPVeIsfsOUaRXf5qS8bAIZDe3wq&#10;y3s2Pm3zf9t1zeVxIcEyP05b/HhPr+ywrf6F5JNxmE6cTc3Xb9QtTKy6dfyIuP1h8YA7Scbyr3ge&#10;fB2HTRyOF1hO9fs3gJwX35rNTSa7+zqOgzi8sP1RcPzIOH9s+plTj9pmmn39YEy0F8bJN4rCMW69&#10;0pcNAPUTh4S0h+vU7dXzEhJnmkkrmB0sIzW/rT7mO/EJ7CwWhrqJtKlPCizndDhefUv8IVz3hY02&#10;JeNEAstlfp/6lfgAof0ReWPqPr5u4yzl1oOM5O3+ePUrxvqLUX+7ApsQJmUX3yC6ibH+Ic7U4MsH&#10;gMELNHWHjPXQOJ2i/9ute9rTYZIc3e2UmlsSO3V+m33J4tSWY/GhaC/iR8lxaMSgpkmMQ1DiB6S+&#10;XnW2OH1qfl/6kjhmnJMXLOyy6ta+XvBfCzusmsxIXhvi1Lb+GPYjWItiPMX5a3ONoZuQHO3LBoD+&#10;i9NJbhxDGl8jfzXzf6tDEfl0XIbd71uZjOUj+e1Wlzh9Zrzezi2X3XxdYPMWaNW27akRWb7nj2t/&#10;Im/0daqbDY0194nffuTrXn2M9YPD9sOoLgInT9m4nkDuuFYZI32WrwuMuPjhlG8I3SbO8e/Lh8GI&#10;T1jWx7m446IjpDPG+sI4l3FKekIg/aixnG8k32zfQEl+3B43S/JbI7nOSP5oHBcf0W/FucyN9azA&#10;+uH201CS4+JsFoH0sPghkDWSg+JKq4vTlE3tGWcriDdnXx+oTpyXOuVk79gpGabpM33ar5tZjqj6&#10;Q9X2vPFxmsgOdagi7QWqWF6Bv4tyxOEqcYEhf5z7kA/PTkzczNenDlJuiXF7PQZf5+rSno4yOSJd&#10;Jnf29YHiNi5m2Nd1P4z0Jb4eMOI2zpOcawzFIyf6sqEap03M3Ly9uE5cJXNxwZujjeQDxnp+IPlV&#10;/tz0NxufZv7SWC8OpJ9pfzxGctxip1ReFJ/exlU85yeT3eOQk9mJmVv5fYS8E1a0bhtXkYw/4Iz1&#10;HXFJ9cByvT/+Q5YPGyfTfl+rkDXXrIgLQ3WoQ+mJH38a6WycAcnXA3q3sYN0pj/uVcZIPhe2XUu+&#10;LoMUF1ny9aw28aNmeWO8B/m6QO/iNJrWx3ZtpK/zdYAR1v6av6Ql0ucarb18+dCdEyb2uOU6Wr2r&#10;NaUVn6Zv7DB/Oj6R98d9FBI/IrXFlQy/1H4Lsfhx05HtNwmLC/iMzQ+EuI8b384cGJ96b/wx911/&#10;zIrEOvzbwEL6fSN5rTWSO/p9r0p7peAej+FSE3+MbWi0dvJ1gPK1Z1hqv43Mn4cqEt+Mzk1O39XX&#10;YxD6PeVmvCavQ7vui8U389KXFZFHeQ0K6KC9alyHhlA0xvIpXzZsXryAzpHum3LrBXFmg3gM48di&#10;/tgiN42x/imw/jyQfNNIzl0cky3vNFKLTy1CPJ5NefLieHZ5SPuNyPZrthvgj4Wt4rCODc2pu9lk&#10;nKoteXz8wC3j5HAjfdvGoVbftpJ+fNcwca71dw9irG/8+HNxyFCuTqXGWM6Kb2D89qF6cXhCYL3K&#10;n5MqEodpxcWsfB36Kb498vWqKnGGLCzgNBjx25V+zKhmWJl3fMzuvPI2RlLKPNRxSjVf/rgL2z6G&#10;4gUzvn41ljfHj5wWV8HTv/jjN8gM5weexROHHAXWq+N3C3H6uvgDa3Fp9/YQmS/HV/fG+n9xrHA8&#10;V0byXmN5e/zo0lgWNs4X/p6N5/HjsaNn7Q/m5ILFYUzyg/hjxEh/E1iu3ri9XD3GIfG7AmvKwYNa&#10;JTYO/Ygzifl6lZn2HNu47g1c+/sM0vX+/FQTuToj3dfXoR/ig6F8fcpP+zsvaj3ebx/6K/Yf+nHO&#10;433ObxtGVEr6Mt8AuomR/M1YD/Xlj7p1jZll1tT7z5PsH/c/Pm3euOjIb/0xqmtqNewDGeK0p5s7&#10;MmvIvf3fST+tZ719XBwwX7/ykrJs8NuFwWq/zSM52Z+rStLnKQ6N9d25OpSdxQkcXuS3DYMV3x4u&#10;TqbR4ZyVFAzvGSNxbK1vAF2H5OQ4btZvY5jFmYhSlkdbo3VQ7NAsjq2Wrwbqz6tkBKlrFj9SlfeH&#10;ZrLa/90MSvsjyw51LSPG+ntrJk/024T6yJo61R721+H8lZn4Bstvu2zxm67Qn9mJTorzxPvtQz3E&#10;j6Xbs+3lz1tpiROB+O3CCAqkz/Anv9csDnvQZ9jWrabfXt3c8JQ+vsZMWV+1cdGXT8ePSReXXM/v&#10;H4IMQ6oarrU4nEmfNaghO5uSsbzL17WstFf9Xb7/zn6bUD+Lwyn1FH8Oy46xvNpvuywLO6ydrHqO&#10;fWO5LjT1OX7bUE9G8sw4msKfx7ISv33z24QR1J4lpUMDKCWkn01JD0sb8oS5yWT32RWt2/rtVyH+&#10;Ko4zgqSkD45TAMYPZDOWN7c/8oxjteO46z598FXnYEjP6KbUDj/JhYH1VXEdD/+3VgdVftBoJK/3&#10;24P6CySH+HNZeipYgHJxdin5dm5bJSZ+ZzPo4XdQXFyBvKq3mMby+3ma3tVvE0ZMe1aTDg2gukh8&#10;5RoXwomLThzTHirDemh7saj4xoF0TVxsJSXZP2vIE+IUjRnJAXHRp/jqKY41DCSvWVxPQE401tON&#10;9LOh/QGm/rQfX7gjyDCklx90RvqT9uq9zak9/DWjTuK1wde9lJBeOqiPNKEcWbP1gD6sw/Amv91u&#10;xVnF2h+E57dRWoz1KL9dGC7xHPrzWkbiJBb9eigLAxRYPuRPPoIgw52iHf44lWWcHSJrJo/w14g6&#10;Cs3WSr8PpYT0PIxrHh2BJeTOcYkxluf7bXaj/eCqQ/kl5RdxjRe/TRhORskzO5zjMvJhvy0YMWH5&#10;1P06nHgEQUY9JL+K048G1kf560KdxQ/qA8vluf3pPWfGaYv99mC4xe+0Qnva3Nz5LiXGrZ5Wj46T&#10;Xvgyy0qcbKJuKwZD71LStf5clxFjyfy2YMRU/RQEQZDaJE5deUxczdhfB4ZFID23w371lDjhgN8O&#10;jI6suWZFe1GpDue+55D+PX4z5re5FIEkzZVXUjDd5mizRvLYKhZvjBMz+G3BiAmkX/MnHkGQEcji&#10;Ny5vCjS1p/+7HzbGyStz+9djjPUdfjswmip8mv7TuJK6397mxJVVO5RTSuLK4357MHraiw2W/PYq&#10;fsS7YTvZ3m8LRkig6T39iUdGOUmHf0NGIe158lkuTyk5ekNz6m7+b31YxZkk/L72mvjdgt8OjLZA&#10;cpxvB+VEvhzn0Pfb6yR2yPP/+97TfuLbkFV+ezC65pbLbnEFed8WeklcXd5vB0aMNat74oAgSDVp&#10;rxtB+plAepg1Wg/3f9ejwkg+6fe9lxjLm/02YDwsTtWcbxO9xlhO99vyUp7a2//vyoix/jKQPMRv&#10;D0ZfukzuHFi+59tEL4kzJfrtwIhJSV/mTzxS+/wzkPy4PU8vyanGspCRvHZxOtM4zak+uP0UoDl9&#10;97iI0Nzk6h2OXjZ1l/gKOiW9V3y7k8VVhVk1cPKUwK3npiyvaM9xTpoGkrca6fsC6ScC6/lx2sLA&#10;+ocO9UD6EZLfxkXiNq4Avd8JEwcv6aniMIuzoeSOQ285yW8Dxku8xnVoF2XkGL+tG7Tn2if5dYf/&#10;Ta/5zjzrPfz2YHwsLiRa6pj+X9RtkUWoQAU3V6THtKdNbE/dJifGBc0Cy9PiFIpFx42WaXZi5S3i&#10;j4e0MXWflJO948wBKevzNtZvw+J4Wfl0IL0wsFxmJH/3+4VsKXJZIPm4sRweZwMZx1VfYxsPpH/J&#10;H5suQ3Ku3waMp/iBYq59lBGS1/htrWfdZuP3NPn/fm85D2OuIYprGXVoH92H9C1+GzCCYsOpetU/&#10;5KaJnfo4NMNI3xY/TmyvFNxYc5+Tdj5gZKYKXKBV285NTt81vnpuv1EgeXZcfK09UxTpe+NqyGP4&#10;A+GqwHKBkb4/fly7uNhc6+Hxx5Q/fuMosJ7a4Zh1FWP5WaCpO/htwPha7CTJ9b6t9BojeeZNt1Pu&#10;kLR2SD8xOzFzqxtvB8Zb2aM00qZO+W3AiDKWV8dpx3wjQLqLsf7e2p07eW8ccx3Hyc1PJrufgFXu&#10;OoqvFNfRqh3jD5/4RiP+SEhJDshIXxJY3hiHL8UfCoH0DGP9UnscY5xfnuRv/tj3Of9sD3si/X5c&#10;zj6wfjC+6m+//Wjoc9r7wa0HYY7szcs4eXqHY9t1soY8zG8DIK5FEVh+59tLr5lvTO8Vy89Ij/f/&#10;Wa+J9xC/HwBR+77Yoc10k7gCtC8fRlh8IhanrvMNAdlU5Fpj/a6xfMRI18XXxrGziteu/RWffMXX&#10;6Lai1YxtOL5ZiN8sLI51lIfE1Vozmn5M/M4hkM7EYVLxjUPg1gsy0pe1v2NgfeHGtxBPjQv4ZE2d&#10;Mk72iR1Ha07vkTXk3guT03eNP0ps61ZzdnJm6zjUydcFiptfliwvc8q5eA79NgBuEL9lKvtBgcXp&#10;ruPCXx3+s14Sv6ny9Qe4sUD6Md9uug5J6suHETfPyd6B5Au5xjCGWRxuEp8m6xnxyW0gfXGcDi12&#10;Kv1xA4Di4ncL/u+u2xi1XufLB/AylsS3nZ5DyZ9z/9ZLSD7j6w3gtR92sV6caz9dZoHW7Oi3AWNg&#10;Q3veV3ltnHfYN4qRShwaEoeJxCEjLG9sDyWJH8rSKjR8gAodNzmztbH+Kfc32UWM5RxfPsCmZKzP&#10;822oPpHvxTeWvs4AnRi39sm3oW4jwZcPY2ZDo7VTnNWnsmXLqwzpX+PQm/jhUxzzZqQvaU9j2Zi6&#10;D8bUAwyOkbw+9/faZeI3Mr58gM0xTkp7u7SYUhY6/ENYntzX1xVgc9oTYuTbUuEY67+z5poVvnwY&#10;U3EGlvbYZtJnxbHrgeSj7ScScWGgDg2oqhjLde3pDFkuiHUw0uON9HXtKdgasiosn7rfwg6rJn39&#10;AWDwwo5r/8dKWuch/t378gGWwkje7tvTIBO/N/J1BNiS0yZmbh5IfuDbU1chXe/LB8hpLzjSlFZc&#10;UjxrysHGrVcuzi0uWZxbPnBcMErjW4IzjSQu8PRhizObkJxsrO8OrCe2F4BiPXZx6kJ9WZz2rD3m&#10;stla2V5YqpHcMQ4F8NsGgOGxOFyww82meM73ZQMUsfEbLd+uuk7W4d+WkjhVr68bwFItLqqZb1dF&#10;Ex+m4mEpAAD0LK4abKRX+htNN8EUnNCr+ABpcV2QfPvqJtbh37aUjPVQXy+AogLpCb5tdRNjPcqX&#10;DQAAUEh73Y8ON5miwU0JyrKhOXU3I/m1b2P9iHGy4OsD0I045NpYf+nbWNG0p67d9jFYPwYAALoz&#10;OzFxs3I6VvI9XzZAL9KmPjLfzqqNsXzI1wOgF3FItW9nXeZNvmwAAIAlsaa+vMONpXia+hxfNkCv&#10;rNE6KNfWKoqRXjq788rb+DoA9MpYvurbW9EYyTVxnn9fNgAAwBYZ6UX+xlI4JD/05QKUJZCekmtz&#10;VaQxtdpvG6AMoalPyrW3LmKN5CBfNgAAwGZZc3oPf0PpJnFNEF82QFniDCWB9Arf7sqMkZrfLkCZ&#10;Snm4wnq2LxcAAGCz4vzOHW4ohWKkP/HlApTNGskTfdvrLh0W4yK9yG8PoGyB5Wm5ttdF5pcld/Jl&#10;AwAAbJKx/MzfTIrGSF7kywWoQllTHPpkzeQRflsAVTDWb/n2VzRxVjVfLgAAQEdGsp+/kRSNsf7C&#10;lwtQlfZq0KQ/8u2wlxjprN8OQFXiwqW+DRYOyYW+XAAAgI4WV9rucDMpEpKX+nIBqpQ2dSrXDrsN&#10;yRd8+QBVM9bv5tpiwWTN1gN8uQAAADfxn4mJrYz1T/4mUizyL0wRB4MQSEK+PRaPNfX+vmyAqpWx&#10;0KGRrvPlAgAA3EQpH0CSnuLLBegXI/lmrk0WSMryCl8mQD+ky/ff2bfHLvJTXy4AAMBNBNYPd7iB&#10;FIpxMu3LBeiX0Gyt9G1yqTGST/nyAPrJWM/y7bJoMtJ9fbkAAABt8cNHf+MoHNIrfbkA/RY/uM21&#10;zS3EWP4YJmUXXxZAPwWSZ/u2WTgkx/lyAQAA2sqYnQc3GqiLjOQDufa5mRi38GYKBi5+/xRYrvft&#10;s0iM9GJfLgAAQFtgeaO/cRRN2tRH+nIBBsVIj/dttEOuSkn29/9bgEGxgj9WO8VWtJq+XAAAgLh4&#10;0Wf8TaNIjOQHvkyAQYtP7o30Yx3a66+N9ah1jdZO/n8DMEiBdI1vr0WDb6kAAKCTrQLLtf6mUTBv&#10;8oUC1MUJK1q3zRpy77h6rjWSO/r/HKBO4punDtfYJScjNV8mAACMudgJ8jeMorHJ1sN9uQAAUJyx&#10;ftBfY4tFLvBlAgDAmAskr8nfMJYeY/1HfEvgywUAgOKM5EX+Ols0x03ObO3LBQCAMRbnH/c3i0Ih&#10;/YwvEwAAuhNXe85dZ4umIat8uQAAMMaM9U+5m0WBGMvhvkwAAOiesfzeX2uLJGU90pcJAABjKuXW&#10;g/yNomjiHP6+XAAA6F4g+bi/1hYKyRd8mQAAMKYCySG5G0XR7Lj2f3y5AADQvZT1VblrbYEY63W+&#10;TAAAGFPGOu9vFMUiX/ZlAgBAb+Yarb3y19timV+W3MmXCwAAY8hIPuFvEoVCut6XCQAAvQukf81d&#10;cwvEONnHlwkAAGMosHzP3yQKhXSNLxMAAHpnpJ/PXXMLxJpysC8TAADGkJH+w98kimRuuezmywQA&#10;gN4Flnf6a26h4A0sAABsaLR2yt0gCibdfr/b+XIBAKB3RvJaf80tEmM93ZcJAABjJrA+yt8gCoXk&#10;V75MgLKdsKJ12zrG1xOgbNZInpi77haIkXzTlwkAAGPGGslB/gZRJEbyRV8mQBmM5dWB5dRAeqlv&#10;d3WJkfwtsJ5nLAuhmaz2+wDQq4z1gb7dFQrJn32ZAAAwZgLJ0bkbRLGc5MsE6EXK8mgjvbhDW6t9&#10;4hS3/5mY2MrvE0C3jl421fDtrGiy5mNX+HIBAGCMBNbT/M2hUEgP82UCdCtlfV6ujQ1ZjPW7C7us&#10;urXfN4BuBdKrfDsrkqwhD/NlAgDAGDHSi/zNoUisKU/2ZQJ0Y25y+q4bh8jk2tmwJSM93u8fQLeM&#10;5QLfxgqF9Bm+TAAAGCOB5ee5m0OR0PSevkyAbgSSj+fa1zAH61NASYzk/bn2VSQkL/VlAgDAGAnc&#10;46vi5hqMDYWeLdCaHX3bGvqQnOz3E6AbRrou174KJMXQSwCA8dbrEIoFWrWtLxOgKGNV37aGPcZy&#10;id9PgG4Yyet9+yoUkqN9mQAAMCZOm5i5ee7GUDCzE7M38+UCFGUsh/u2NQpZ19h3md9XgKKsoS/3&#10;batgjvFlAgDAmIhP5zvcGJac+HbAlwnQjUD6Ft++RiHZdlN38fsKUFTWlIN92yoSY3mXLxMAAMZE&#10;HH/vbwyFQnqlLxOgG+jwA2yasT7Vt60iMdYP+jIBAGBMhEnZxd8YisRYfubLBOgGOvwAm2bcmvZt&#10;q1BIPunLBACAMTE3meyeuzEUSFxgyJcJ0A10+AE2zUj2822rSIz0875MAAAYE3H1RX9jKBJj+aov&#10;E6Ab6PADbNp8Y3ov37aKxEi+7ssEAIAxkdH0Y/yNoVBIP+vLBOgGOvwAm7Zhuezm21aRGCumiAUA&#10;GFcpyf7+xlAkRvIJXyZAN9DhB9i0ucnpu/q2VSxymS8TAADGRGgmq/M3hkI525cJ0I1eO/zG8i9j&#10;ua7sBNZ/+20VCTr8UIasIff2batIjPRSXyYAAIyJ0Gyt9DeGYpEv+zIButFrhz+QvtiXWYb4ZDS3&#10;rQJBhx/KsIFbD/Jtq0iM5Ju+TAAAGBMZ6wP9jaFIjORiXyZAN9DhB9i0eU729m2rSIz1S75MAAAY&#10;E/M0vau/MRQKXhNDSdDhB9i0rKlTvm0VibGe5csEAIAxkS5fvbO/MRQKya98mQDdQIcfYNOyhjzB&#10;t60iMZaP+DIBAGBM2Natpr8xFItc7csE6AY6/ACbFkgP9G2rSIz0fb5MAAAYE2HHtf/jbwwF809f&#10;JkA30OEH2LRAcohvW0VipG/zZQIAwBgJLNf7m0ORLOyy6ta+TICi0OEH2LTA8r++bRWJsWS+TAAA&#10;GCOB5M/+5lAo264lXyZAUejwA2xaYH2Tb1tFYixv9mUCAMAYCaRX+JtDkWxotHbyZQIUhQ4/wKYF&#10;kuDbVpEY66G+TAAAGCOB5Mf+5lAkaVMf6csEKAodfoBNM9bTfdsqEiN5kS8TAADGSCA9z98ciiTl&#10;1tN9mQBFocMPsGmB5ELftookJV3rywQAgDESp2vzN4ciMZLX+zIBikKHH2DTAutVvm0VSVxV3ZcJ&#10;AABjJLAc4W8ORWKs7/BlAhSFDj9AZwu0alvfropmYYdVk75cAAAYI1kjOcjfHIpFzvFlAhSFDj9A&#10;Z2F5cl/frorESK7xZQIAwJgxkv38DaJIjPRHvkyAotDhB+gs5Zb4dlUw3/FlAgDAmLHm9N073CCW&#10;HGO9zpcJUBQ6/ACd9brKbiD5pC8TAADGzOzEzK1yN4iCsUZyR18uQBHo8AN0ZqTm21WRGMnxvkwA&#10;ABhDxvpLf5MoEmu0Hu7LBCgCHX6AzgLLh3y7KphX+TIBAGAMBZYvd7hJFIg8zZcJUAQ6/ACdGcnX&#10;fbsqkrQhT/BlAgDAGDLS9/ubRKGQpr5MgCLQ4QfoLLBc69tVkaSkD/ZlAgDAGDLWo/xNokiM5HO+&#10;TIAi0OEHyLOm3t+3qaLZsJ1s78sFAIAxZKTP8jeJgrnalwlQBDr8AHnWaPW0Toqx/NGXCQAAY2pu&#10;Mtnd3yiKZp6md/XlAiwVOvwAeSX8XXzGlwkAAGMskP49d7MokIz1qb5MgKUqoWODDj+MHGP5qm9T&#10;RWIkc75MAAAYY73O1GMsmS8TYKnQ4QfI2Sqw/tO3qSKxZvJEXygAAIyxwHqMv1kUiZF+3pcJsFTo&#10;8APclDWn9/DtqWjWN6fu5ssFAIAxZiTP9DeLIjGSa3yZAEuFDj/ATVlTDvbtqVjkd75MAAAYc3PL&#10;Zbf8DaNYsobc25cLsBTo8APclJG+zbengjnblwkAABBvMH/tcNNYekif4csEWAp0+AFuqtcVdo1a&#10;63yZAAAAsdN1nr9pFElGerwvE2Ap0OEH+K90+/1u59tS4ZDO+HIBAABi52ZD7qZRIEZ6qS8TYCnQ&#10;4Qf4r4wl8W2paOYmp+/qywUAAIidrmf4m0bRzLPew5cLsCXo8AP8l7Ee69tSoZBe6csEAABoix/d&#10;5m4cBWOsL/TlAmwJOvwA/xVIv+/bUrHIp32ZAAAA/5+R/Dp/81h6jPRjvkyALUGHH2DRhubU3Xw7&#10;KpqM5LW+XAAAgP8vkL7X3zwKhfQvvkyALUGHH2BRyq0X+HZUODS9py8XAADg/ytjHH/K8mhfLsDm&#10;oMMPsMhYPuLbUaGQ/saXCQAAcBPrWW+fu4EUjLEe5cuF6oWGrDLS1wXWDxvrxcMV+Z1vR4UyqA5/&#10;c4u5JL+v9U1guSD++LJG6yBr6v398YDqBZI/59pZkZCc7MsEAADICSQX5m4iRUL6NV8mVGduMtnd&#10;SD6XOw/jlEF1+Ec8RvJ6f0ygOikne/tzUDRG8kxfLgAAQE5codHfRIpmbnL1Dr5cKF9geYU/9mMZ&#10;dPgri5F8MWy7lvyxgfIFliP88S+aBVqzoy8XAAAgxzjZx99Eikee5suFcm1YLrvlj/uYBh3+SmMs&#10;7/HHBspncUhVh+O/5JB8w5cJAACwSUbyt9zNpECM9YO+TCiXkX7WH/exDTr8fQh+xFcpXSZ3zh/z&#10;YjGSOV8uAADAJgWSj/ubSbHI9cdNzmzty4VyGMl++WM+xkGHv/qQXOiPD5THWF6dO+YFk1HrMb5c&#10;AACATTKSF/mbSdGkpAf6cqEcgeV//fEe66DD35fMTqy8hT9GUI442YE/3kVipP+YnZi9mS8XAABg&#10;k+Zpeld/QykaI/mULxfKEVg/6I/3WAcd/r4kJX2wP0bQu7kSvscxkk/6cgEAALbISH/kbypFkzXX&#10;rPDlQu+M5Ov+WI91KnqbFFi/k9vWGMcayRP9MYLeBdY3+WNdOCQv9eUCAABsUfwALHdTKZg4NMiX&#10;C71Dh/+miTMW+WNUhjg7jd/WOAcd/moYyyX+WBfN/LLkTr5cAACALQo0tae/qRQOyRd8udA7dPhv&#10;FNK/+uNTljhUKLe9MQ46/OWzRvJQf5wLh/SzvlwAAIAlM5Zv524uBbO+OXU3Xy70Bh3+G4X0FH98&#10;ymLN6T1y2xvjoMNfPmPJ/HEuGmN5vi8XAABgyQLpG/zNpXBIXuPLhd6gw78xpFdt2E6298enTBnr&#10;obntjmnQ4S9fGR+G24pW05cLAACwZOXM1qMX+XKhN+jw35D+LAYVh0zktz1+QYe/XHHefH+MC4fk&#10;475cAACAwgLr+bmbTMFYU+/vy4XujXuHP84glXJL/HGpUhlDL4Y96PCXy0je7o9x8fTnRy8AAIw4&#10;a+jL8zeZopHgy4XujWmH/5/G8tVA+pbZnVfexh+TfkgbrccF1g8Hlp93qN/IBx3+8oQd1/5PIP2L&#10;P8bFItcO6m8BAABGjDWSO+ZvNIVz9ezEzK182dCdnjv8pAdmrA8cmjRbD/jPxMRW/jgM0tzk6h1y&#10;9ax5jORzubZQIOjwlyeQHOKPb+GQnOzLBQAA6FpgPTt3sykYzCRRnl47/HON1l6+TBh9i28n8u1h&#10;qUGHvzxGerE/vkVjnEz7cgEAALoWmvocf7MpHJILfbnQHXT4oRvo8NdDaMgqf2yLxlh+78sFAADo&#10;ydHLphr+htNNjGQ/XzYUhw4/dAMd/noILB/yx7ZojPRtvlwAAICe9dpZWIyc6suF4tDhh270+jeM&#10;Dn/vwqTs4o9rN8lI9/VlAwAA9MxY1d90usn8suROvmwoBh1+6AY6/IMXSI72x7Vo4grovlwAAIDS&#10;GMsl/uZTPHKELxeKQYcfuoEO/+AF0iv9cS0aI32JLxcAAKA01ixhTn7SK3y5UAw6/NANdPgHK5A8&#10;2x/TojGSv6Xb73c7XzYAAEBp1jVmlhnLdf4mVDQZyQG+bFg6dPihG+jwD1Ypq5azHuvLBQAAKJ2R&#10;vNXfhLrIeb5cWDp0+KEb6PAPTmi2Vvrj2U3mJpPdfdkAAACls+b0Hv4m1E0ylkf7smFp0OGHbqDD&#10;PziB9BR/PIvGWP/PlwsAAFAZYznH34wKh/QMXy4sDTr80A10+AejrIckKelaXzYAAEBl0qY+yd+M&#10;usk8J3v7smHL0OGHbqDDPxiB5GR/LIvGSH7sywUAAKicsfzM35QKh+TjvlzYMnT4oRvo8PefNfX+&#10;/jh2k4z1UF82AABA5QLpYf6m1FWarZW+bNg8dPihG+jw918gfa8/jt1kYYdVk75sAACAymXNNSv8&#10;TambGOnHfNmweejwQzfQ4e+vMDl1P38Mu4u805cNAADQN4H13fmbU/GsbyaP8GXDpqHDD91Ah7+/&#10;yro+zjem8fcKAACDk7E+0N+cuomxfMSXDZuGDj90Ax3+/gnLk/v649dNjORTvmwAAIC+CySn+ptU&#10;N5lryMN82dAZOvzQDXT4+ydjeZc/ft3EONnHlw0AANB3gab39DepbmKsp/uyoTN0+KEb6PD3R9aQ&#10;e/tj102w0BYAANRKYD3N36y6CTqiS4MOP3QDHf7+iB/Z+mPXTYxkP182AADAwASSh/ibVZc5zZcN&#10;eT13+Kn1+HSZ3Hlosnz1zv4YDNrsxMytcvWseQLJp31bKBJ0+LesxKf7Z/myAQAABi6wfMjftLpJ&#10;2mg9zpcNN9Vrh986/FvtQ/LbwHpmYDnCH49+sUby0MByopFelKvfGAQd/i0r622nNZLH+rIBAAAG&#10;brEzlL9xFY2xfsWXDTc1lh3+G4fkwrSpj/THpUpGOpurx5gFHf7NC81ktT9m3cRYzvFlAwAA1Eav&#10;Y4RvSMr6PF82/NfYd/g3JiXZ3x+bKgTSM/y2xzHo8G+esXzVH7NugrecAABQa9ZoPdzfvLqJkfw6&#10;7Lj2f3z5sAgd/v+fn69n3cYfnzIF0hd32O5YBh3+TUu59QJ/vLoK6Wd82QAAALUTSD+au4l1E5Kj&#10;fdmwCB3+G0dO9MenLPO0etfAcn1+m+MZdPg7O2FF67ZG+ht/vLpJ2tQpXz4AAEDtxLHV/ibWbYxb&#10;9/TlAzr8NwnJn/3xKUso66ntiAQd/s4C6Xp/rLqJkXzOlw0AAFBbgeTj/mbWVUhP8WUDOvw+cSpE&#10;f4zKUNZ86qMSdPjz5ml6V3+cuk3GifjyAQAAaqusGXtiMD1dHjr8N03GydP9MSpDIPmm39Y4Bx3+&#10;vEByqj9O3QSr6gIAwFAykrf7m1p3kS/7ssddWbMhjUxIX+yPURkCy2W5bY1x5hryMH+MxlloyCp/&#10;jLoNVr8GAIChFGjqDoHlWn9j6ybWlIN9+eMsI3mtP0ZjHXT4+5LZnVfexh+jcRbXDPHHqJsY6dt8&#10;2QAAAEPDSF/nb27dxFh/edrEzK18+eOqzCeLIxF0+CuPkVzsj884C5w81x+jrkL69/Wst/flAwAA&#10;DJVAemnuJtdFjGTOlz3Oynq6OBJBh7/yZHjL9v/NL0uWB5Lf+mPUVUhe48sHAAAYOoHlabmbXLch&#10;eYgvf1zFMb+54zOuQYe/4siH/LEZZ0by1vwx6iIkP/BlAwAADC1jOSd3s+simKf6plJqvcEfo7EM&#10;OvyVxVi+bY3kjv7YjCsj2c8fo+6TPMWXDwAAMLSyZvKI/M2uy5Ac4ssfZ6HZWhlIvpE7TuMUdPgr&#10;SUZq/piMu0ByoT9OXeZsXzYAAMDQM9Z3dLjpFY6RXIOP3PLi08JAEgLpuYHl8qEKyTX+PBdKbTv8&#10;ckVuX2scI/2RsX7QWF5tnOzjj8e4sxJnx8owxSkAAIyidY3WTsbyL3/j6ybG8h5fPgyvQPoWf44L&#10;paYd/my7qbv4MmE4Gbfu6c9vt0lZTvTlAwAAjAwjeb2/+XWbjCXx5cNwQocf6s5YPuLPbzcxlusW&#10;aM2OvnwAAICRYiS/8zfBbmIsl/iyYTihww91VuZMYynpYb58AACAkdMea97hRthNUtYjffkwfNDh&#10;h7o6etlUI7Be7s9tNzGWy335AAAAI8tYT/c3w25jTWn58mG4oMMPdWUkH/DntdtknIgvHwAAYGRZ&#10;c/rugfXf/obYXeQy27rV9NuA4YEOP9SRkb7En9MecpIvHwAAYOQZ66Edbord5oO+fBge6PBD3QSa&#10;2tOfzx7yp6y5ZoXfBgAAwFgIpF/rcHPsKinpy3z5MBzQ4Ye6KXGBrf8Y6wt9+QAAAGMjLu7jb469&#10;ZK7R2stvA+oPHX6oE2M91p/LbmOkn/XlAwAAjJ2M9Hh/k+w6JN/w5UP9ocMPdWGsT/XnsafQ9J5+&#10;GwAAAGNnXWNmWSC9Inej7Dakb/HbgHpDhx/qIJ6vwHq1P4/dxkjX+W0AAACMrUB6oL9Z9pKMk6f7&#10;bUB9ocMPdRBYPu3PYdchvXR2YvZmfhsAAABjrayl62OM9Tq8Sh8e6PDDoBmp+fPXUyh5vN8GAADA&#10;2JubXL1DmUN7jOQHmJ9/OKDDD4NkLM/3566XxB8PfhsAAACwUSBd42+evcRYz/TbgPpBhx8GxRrJ&#10;Y/156y3yZb8NAAAAcALp+vxNtPvEKfb8NqBe0OGHQQiTsksg+a0/b91Hrg/Lp+7ntwMAAAAdGMkX&#10;8zfT7pNSC4ty1Rg6/NBv8YNaY/2KP2e9JXmu3w4AAABsQtqYuk9g/Wf+htp9jFX9dqAe0OGHfgsk&#10;J/vz1WNO8tsAAACALQgNfU6Hm2oPkauzhtzbbwcGDx1+6KfA+iZ/rnpJnCDghBWt2/rtAAAAwBIE&#10;lnf6m2tPIflG2HHt//jtwGChww/9kpEc4M9TrzFu7eO3AwAAAEu0sMuqWxvLJf4G22M+7LcDg4UO&#10;P/TDHOm+/hz1GiN9nd8OAAAAFJRysre/yfYaY3mX3w4MDjr8ULWM9YFxWJ8/Rz2F9Ay/HQAAAOhS&#10;2QvjLEYyvx0YDHT4oUpx+k1j/YU/Pz2F9Pth27XktwUAAAA9CKRp7qbba0jf4LcD/YcOP1RlYYdV&#10;k4H1W/7c9Ba5NuXWg/y2AAAAoATG8pH8zbe3GOlL/Hagv9DhhyqcMHHwLcte0yPGmskT/bYAAACg&#10;JOn2+93OWC/2N+BeE2fu8NuC/kGHH6pgJJ/w56TXGMlr/XYAAACgZHPLZTcjucbfiHuNcWvabwv6&#10;Ax1+KFsgfa8/H73GWN/htwMAAAAVMU6m/c2498i/4oxAfltQPXT4oUzGeqw/Fz2H5Fy/HQAAAKhY&#10;YHlF7qbcY4zl99bU+/ttQbXQ4YeyZCxv9uehhPzCGskd/bYAAACgD3ruKHaIkfw6a7Ye4LcF1en5&#10;PKLDD4sf9R/uz0EpabZW+m0BAABAHwWWT+du0L2G9AprTu/htwXVQIcfehVY3+SPfxkx0mf5bQEA&#10;AECfLdCqbQPp1/yNutcY6W/i6px+e1A+dPihF5V19lkP9dsCAACAAVnXaO1kpJf6G3bPIfktFtip&#10;Hjr80K2Kxuz/x6i1zm8LAAAABiwsT+4bO+j+xt1rjPTKQFN7+u1BedDhh24EliP8MS8lJG/12wIA&#10;AICayJrJI+Ky97kbeK8hvSolfbDfHpQDHX4oKrAe6Y93GTGSD/htAQAAQM2k3BJ/Ey8jxvK7eXT6&#10;K4EOPxRhrEf5Y11SzvTbAgAAgJpKufX0DjfznhPn6Q8kD/Hbg9703OFn/VOcWan0sPyrw7aWHHT4&#10;yxdIjvbHuaScf8KK1m399gAAAKDGAskhHW7qPcdY/mjc2sdvD7pXQoe/lkGHv1yBJfPHuIwYyyXr&#10;WW/vtwcAAABDICU9zN/cy0pKsr/fHnQHHX7YksDyTn98SwnJr+Zpele/PQAAABgigTTN3eTLCumB&#10;fntQHDr8sDnG+mF/bEsJ6V/mG629/PYAAABgCFlFQwHaIXmp3x4Ugw4/dLKuMbMskHzGH9dSQvKX&#10;lKf29tsEAACAIRZYQu6mX1rkjX57sHTo8IO3ob2YnnzdH9MyYiTXhGZrpd8mAAAAjICM1PzNv6wY&#10;67zfHiwNOvxwY3PLZTcj/ZE/nqWE5M9pUx/ptwkAAAAjpMox/RnLu/z2YMvQ4YcbxMXz2qtbdzie&#10;vcZY/xTL99sEAACAEZSRzPnOQFkxlo9MTExs5bcJm5ZWtGrqwLPtWvL7CptmTWlVslJ2O3K1NVoP&#10;99sEAACAEWZVdvpJP5tuv2Y7v03oLE5x6o/hsMdIL/X7CZuWkRzgj2FZiWtnZA15mN8mAAAAjIFA&#10;ut53DkoLyQ+yZusBfpuQN78suVPu+A15MpIP+P2Ezoz0df74lZg/WCN5qN8mAAAAjBEjXdehk1BO&#10;SP9irOq3CXmVTb84oBjrU/0+Qp6RvNUfu7JirL9HZx8AAADaAsnRvrNQblov8NuEmwrLk/vmj9tw&#10;xljf7fcPbmo96zaB9Ax/7MpK/PB3DotqAQAAwI0Fktf4TkOZMdaj/DbhpqyhL/fHbQhzedj2MfhY&#10;dzPW0epdjeSbHY5dKYlTesapPf12AQAAACYCJy/wnYdSQ/pev024qUC6JrD8PHfshiMnzS9Llvt9&#10;gv/KSPcNpFd1OHblhOTCdPnqnf12AQAAAP6/OPY614koMUbyubnJ1Tv47cJ/HTc5s3X8tsJYzjGW&#10;3/tjWKcYyyUpycmBW0/x+wE3ZSTP9Mev1JB+Bj+4AAAAYEnifOBG+o9ch6KskF6asT7Qbxc6s0Zy&#10;xzpmXWPfZb6u0FkgPSz3d1BuPuy3CQAAALBZ65vJIwLJbzt0LEqJkfwtDl/x2wUYNUb6Nt/+y4xh&#10;hWsAAADoVpw5Ji6g5DsYZcZYD/XbBRgF6xqtneIQNt/my02S+e0CAAAAFLKh0dopkH4t39EoNSf5&#10;7QIMMyPZL5D8qkNbLy1GOuu3CwAAANCVdY2ZZYHlHN/hKDnnW3P67n7bAMMmkBzSoX2XG5KX+u0C&#10;AAAA9CywnJrreJSYuDJoxon47QIMC2M91rfrshNn+/HbBQAAAChNRmq+A1J2UtZX+e0C1NmxrLcP&#10;rGf7tlxm4uq5cR5/v20AAACA0sXhBL4zUnaM9R1+uwB1lLI82lh/4dtwqSH5hnHrnn7bAAAAAJXJ&#10;SNca63W5jkm5OW9ucvquftsAdZGxPq9Duy03pJ+Ii7H5bQMAAABUbq7R2stYfpbroJQYI7kya+qU&#10;3zbAoBnrvG+vpYf0LX67AAAAAH0VV1yNT+JzHZWSYyyH+20DDELWkHsbyRd9Gy07Gclr/bYBAAAA&#10;BmUrI/mA77BUkDPT5at39hsH6Jc4Q46R/qND2yw3pM/w2wYAAAAYuECS5jouJcdYfhe/H/DbBqha&#10;HF7j22PpIfltxvJov20AAACA2jDSl+Q6MRXESOb8tgGqkLE+0Ei+7ttg2THSi9az3sNvHwAAAKB2&#10;4uJZcREt36EpPSTnzqODBBUylufn2l0VITl1dueVt/HbBwAAAKgta07fPbCen+vYlB3Sv6Tcerrf&#10;PkAvFnZZdevArZNy7a2C4IN0AAAAGGqBtS+dpsB6jN82QDeyZvIIY/1uhzZWcuTawK2n+O0DAAAA&#10;DB1jPTTf2Sk/xnLB/GSyu98+wFJZQ1/u21UVMZZvZ83WA/z2AQAAAIZWIF1jrH/yHZ/yI9dbUw72&#10;2wfYnPllyfKsP1PLxjb6oXT7/W7n6wAAAAAw9FLSexnp1/IdoCoiJ85OrLyFrwOAZyT7GelP8m2o&#10;isgRfvsAAAAAI2VmYubmRvq+fEeo/Bjrt+Ybrb18HQBuYKSv8+2mmsj1+LgcAAAAxkr/OlrtmXxe&#10;7LcP4y1rrlkRSD+WaysVxFguCTS1p68DAAAAwMhLSfaPK4v6DlIlITn5uMmZrX0dYPwYqxrJr3Nt&#10;pIqQnLquMbPM1wEAAABgbCzQmh0DySdzHaUqQvLDlOXRvg4wPuIY+ly7qCjW1Jf77QMAAACMLSOd&#10;9R2m6iL/67cPoy3bbuouxnpWvi2UnziHf5zL39cBAAAAYOyljdbjjPUXvgNVSUg/Njc5fVdfBxg9&#10;RvJMY/ljrg1Uk5PiKr2+DgAAAACwkW3dasZ5yjt0pEqPkfwtY32erwOMhg3byfaB9BR/3quKsTzf&#10;1wEAAAAANsFYXu07VFXFWD4yvyy5k68DDK+Mk6cH1qv8ua4kJBdmrA/0dQAAAACALZjnZG8j+UGu&#10;g1VFSK7BCr3Db2GHVZP9WuehHdK3+DoAAAAAQAHp9vvdrq8dOJYPWSO5o68H1J+xPrVf07wa6z9S&#10;0gN9HQAAAACgS0byIt/pqirG+qdA8mxfB6insO1aCqzv9uexwpyXNeTevh4AAAAA0KNA8pBA8s0O&#10;HbCKIqcey3p7Xw+oj9DUJ/VtEa12JPg6AAAAAECJZidmb2Ykb893xCrLH+K0jr4eMFgnNGaWGcu7&#10;OpyvSmIsV8cfF74eAAAAAFCRrJEcZCz/8h2zykJ6ytzk6h18PaD/AulMYLk8d46qy9lx4S5fDwAA&#10;AACoWJicul9gPb9DB62qXBWne/T1gP5Yz7pNYDmxw3mpLCnrkb4eAAAAANBnxrLgO2pVJs4aFKd/&#10;9PWA6gRqPT6w/tyfi8pCekXGkvh6AAAAAMCABJanGck1uY5bVSH9TeDkKb4eUK4TVrRuayRvyx3/&#10;KkPy8ay5ZoWvCwAAAAAMmDWn724kn8t14KrNu+O0kL4u0Dvj1rSx/rTDMa8sKelhvh4AAAAAUDMZ&#10;y5t9R67KxGkhU8zgUpqFXVbdOiM93h/nKmOs382o9RhfFwAAAACoqbSpjwwkX/cdu2oj71zXmFnm&#10;6wJLl3EiRvqj/LGtMpL5egAAAADAkDDWo/IdvOpipL8x0mf5esDmpduv2c5Y3+GPZ6Uh/X5oyCpf&#10;FwAAAAAYMvOc7B1IvpHr8FUYYz1zbjLZ3dcF8lJuvcBY/uiPYZWJMzvNTMzc3NcFAAAAAIZYIF3v&#10;O35VJ35P4OsBi+ZJH2ykn/XHrNKQ/DBt6pSvCwAAAACMCONkn8D6rVxHsNpcEkjX+LqMqxMm9rhl&#10;IEk7HKdKk7Eee8LEwbf09QEAAACAERRI+97hDCQnb2i0dvJ1GSehqU8KfZ5qM5D82FjV1wUAAAAA&#10;RlychjFOx5jrIFYZ0r9bQ1/u6zLq2msksJyeOx5Vh/QtszuvvI2vDwAAAACMkTgtY66jWHnky6HZ&#10;WunrMooCyWvy+19tjOVnxsm0rwsAAAAAjKk4PWN7msYOnceKc8x61m18fUaBNZLHGulFHfa50qSk&#10;J6Tb73c7Xx8AAAAAGHOnTczcPE7X6DuQVSeu1Gskz/T1GVa2otU0krf7/exDfhGo9XhfHwAAAACA&#10;m8iaOhWnb+zQoaw2pGfMLZfdfH2GScr6PGP9Q27fqs+Jo/qmBAAAAAAqMDsxc6tAclyHjmXlMZbD&#10;fX3qbgO3HhRYzvH7UnWM9ZdpQ57g6wMAAAAAsCRxOsc4raPvaFadOHvQMEwlGYdBDWJBsxhjedf8&#10;smS5rxMAAAAAQCEn7XzAbeL0jr7D2Y8YyXvX0ZodfZ3qIGvIEwbyY4j0ijifv68PAAAAAEBP4mq5&#10;A5nJh/SvgeSlvj6Dso5W7xpYT8vVsw/JWN9x1DbT7OsEAAAAAFCawHKE74j2JSTfjD86fH36ZXZF&#10;67ZGui5Xrz7ESL6ZNlqP83UCAAAAAKiENfX+gfVM3zHtR4z0Y1mz9QBfpyoZy/NDHErToT5VJyU9&#10;zNcHAAAAAKAvAsmzA8lvfSe1H4lrBlQ9vCU0k9WB5QK/7X7EWD5i3LqnrxMAAAAAQF/FmWIy0uN9&#10;h7VPudqa+nJfp15lDbl3YP1gh+1VHmP9hbE+1dcJAAAAAGCgMpZH24CehgfWb5WxyuxxkzNbZyRz&#10;HcrvUyQs7LLq1r5eAAAAAAC1kbK+ylivy3dm+xDST2SsD/R1WgpjfaGRXJkrsw8x0s9bI3morxMA&#10;AAAAQC2ly+TORvIB37HtVzLWYxd2WDvp69WJNaVlJF/3ZfQlJH8OJIf4OgEAAAAADIWUdG0g/WGu&#10;o9uHGMk18W2Dr9MNwvLkvsZ6uv/f9TEnZc01K3y9AAAAAACGjrEe1aHD25cY63fThjzhhros0Kpt&#10;A0nw/70+5lvxrcJNjxAAAAAAwJCz5vQexnJWhw5wX2IknwqUBGP5nf/P+hbSN/jjAgAAAAAwUkJT&#10;nxNYr8p1hkc5JB+PU336YwEAAAAAMJLCto8hI3lbrmM8cpHLM2493e8/AAAAAMBYyEj3DaRfy3eU&#10;hz8py4bZFa3b+n0GAAAAABg7xskr46w6vtM8jDGWc6zRerjfRwAAAACAsXbkDqsmjfVY34EempBe&#10;Glie5vcLAAAAAABuJK6UaySfyHWoaxu51khf5/cDAAAAAAA2I1Dr8XHO+nwHuz4xkrcHmrqDrzsA&#10;AAAAACyRNfTlgeVq39keZIz1LGskD/V1BQAAAACALoRt15KxLPiOd79jJD+wpjzZ1w8AAAAAAEpg&#10;Tb2/kX7Md8QrD+nfM9ZDfX0AAAAAAKACxsm0kXwz1zGvIiRvzZprVvg6AAAAAABAxYz0Jcb6h1wn&#10;vZycGUge4rcJAAAAAAB9NL8sWR44yTp02LuMfM8ayRP9dgAAAAAAYIDC8qn7BdYP5zvwS4uR/tVY&#10;Xu3LBQAAAACAGjFWDaQX+g795mKkx6fbr9nOlwUAAAAAADVlJC8KrFf5zv1NQvLJDdx6kP/fAgAA&#10;AADAEDhtYubmgfTA+AGusVwSSK8wlgsC6VvwQS7A8Pp/NPK664aNWG0AAAAASUVORK5CYIJQSwME&#10;CgAAAAAAAAAhADTHzyKqBgAAqgYAABQAAABkcnMvbWVkaWEvaW1hZ2UyLnN2Zzxzdmcgdmlld0Jv&#10;eD0iMCAwIDM4MS41MyAyODYuNiIgeG1sbnM9Imh0dHA6Ly93d3cudzMub3JnLzIwMDAvc3ZnIiB4&#10;bWxuczp4bGluaz0iaHR0cDovL3d3dy53My5vcmcvMTk5OS94bGluayIgaWQ9IkNhbHF1ZV8xIiBv&#10;dmVyZmxvdz0iaGlkZGVuIj48ZGVmcz48L2RlZnM+PHBhdGggZD0iTTE0Ni4zMSAxNDIuNzJDMTYz&#10;LjY3IDEzNy42MSAxOTcuNzUgMTIyLjQ0IDIyMC40NiAxMTEuOTggMjI1LjkxIDEwOS40NiAyMjku&#10;OCAxMDQuNzggMjMxLjAxIDk5LjI4IDIzMi4yMSA5My43OCAyMzAuNiA4OC4wOSAyMjYuNjMgODMu&#10;ODQgMjI1LjcgODIuODUgMjI0LjgxIDgxLjg5IDIyMy45NyA4MC45OSAyMjAuMzUgNzcuMTIgMjE0&#10;LjUzIDc1LjY3IDIwOS4yOCA3Ny4zNCAxOTQgODIuMTkgMTYzIDkxLjgyIDE1My4wOSA5My4zNyAx&#10;NDkuNDQgOTMuOTQgMTQ1LjEyIDg3LjA0IDE0Ny41OSA4NC41IDE1My4xNCA3OC43OSAxNjYuNzUg&#10;NzUuMDggMTg5LjAzIDY4LjU1IDE5OC41NCA2NS43NiAyMjAuMDQgNjAuMzYgMjI4LjY1IDYzLjQx&#10;IDI1Mi41MSA3MS44NiAzMTUuOTIgMTA4Ljk2IDM0NS43OSAxMjYuNzcgMzU0LjY1IDEzMi4wNiAz&#10;NjYuNTEgMTI5Ljc4IDM3Mi4zNCAxMjEuNjUgMzczLjAxIDEyMC43MSAzNzMuNjkgMTE5Ljc3IDM3&#10;NC4zNSAxMTguODQgMzc5Ljc0IDExMS4zMyAzNzguMTQgMTAxLjMgMzcwLjY1IDk1LjUzIDM0Mi4y&#10;NyA3My44IDI3NS4xMSAyMy42NyAyNDIuMTIgMTAuMTcgMjE3LjAxLTAuMTEgMTg2Ljc1IDQuNjQg&#10;MTU5LjYzIDguODcgMTI0LjExIDE0LjQgMjguODIgMjIuMzQgMTAuMzggNDYuMy04LjA1IDcwLjI2&#10;IDE4LjM0IDEyNi4zMiAyOC4xMyAxNDMuNTIgMzQuMjEgMTU0LjIgNzQuMTEgMTQzLjA1IDg3LjIy&#10;IDE0My4zMyAxMDMuOCAxNDMuNjggMTI2LjgyIDE0OC40NSAxNDYuMyAxNDIuNzJMMTQ2LjMgMTQy&#10;LjcyWiIgc3Ryb2tlPSIjOEQxMzRFIiBzdHJva2Utd2lkdGg9IjgiIHN0cm9rZS1saW5lY2FwPSJy&#10;b3VuZCIgc3Ryb2tlLWxpbmVqb2luPSJyb3VuZCIgZmlsbD0ibm9uZSIvPjxwYXRoIGQ9Ik0yNjAu&#10;MzIgMTU2LjkxQzI3OS40MSAxMjUuNDkgMzE3LjYgMTI1LjQ5IDMzNi42OSAxNDEuMiAzNTUuNzgg&#10;MTU2LjkxIDM1NS43OCAxODguMzMgMzM2LjY5IDIxOS43NSAzMjMuMzIgMjQzLjMyIDI4OC45NiAy&#10;NjYuODggMjYwLjMyIDI4Mi41OSAyMzEuNjggMjY2Ljg4IDE5Ny4zMSAyNDMuMzEgMTgzLjk1IDIx&#10;OS43NSAxNjQuODYgMTg4LjMzIDE2NC44NiAxNTYuOTEgMTgzLjk1IDE0MS4yIDIwMy4wNCAxMjUu&#10;NDkgMjQxLjIzIDEyNS40OSAyNjAuMzIgMTU2LjkxTDI2MC4zMiAxNTYuOTFaIiBzdHJva2U9IiM4&#10;RDEzNEUiIHN0cm9rZS13aWR0aD0iOCIgc3Ryb2tlLWxpbmVjYXA9InJvdW5kIiBzdHJva2UtbGlu&#10;ZWpvaW49InJvdW5kIiBmaWxsPSJub25lIi8+PHBhdGggZD0iTTI1MC45IDIxNi4xNSAyMjQuODMg&#10;MjE2LjE1IDIyNC44MyAxOTcuMzMgMjUwLjkgMTk3LjMzIDI1MC45IDE3MS4yNSAyNjkuNzMgMTcx&#10;LjI1IDI2OS43MyAxOTcuMzMgMjk1LjggMTk3LjMzIDI5NS44IDIxNi4xNSAyNjkuNzMgMjE2LjE1&#10;IDI2OS43MyAyNDIuMjMgMjUwLjkgMjQyLjIzIDI1MC45IDIxNi4xNSAyNTAuOSAyMTYuMTVaIiBz&#10;dHJva2U9IiM4RDEzNEUiIHN0cm9rZS13aWR0aD0iOCIgc3Ryb2tlLWxpbmVjYXA9InJvdW5kIiBz&#10;dHJva2UtbGluZWpvaW49InJvdW5kIiBmaWxsPSJub25lIi8+PC9zdmc+UEsDBBQABgAIAAAAIQBs&#10;L1k63QAAAAcBAAAPAAAAZHJzL2Rvd25yZXYueG1sTI7BSsNAFEX3gv8wPMFdO0lFY9JMSinqqgi2&#10;gnQ3zbwmoZk3ITNN0r/3ubLLyz3ce/LVZFsxYO8bRwrieQQCqXSmoUrB9/599grCB01Gt45QwRU9&#10;rIr7u1xnxo30hcMuVIJHyGdaQR1Cl0npyxqt9nPXIXF3cr3VgWNfSdPrkcdtKxdR9CKtbogfat3h&#10;psbyvLtYBR+jHtdP8duwPZ8218P++fNnG6NSjw/Tegki4BT+YfjTZ3Uo2OnoLmS8aBXMkjRmlIs4&#10;AcFAwvGoIE0XIItc3voXvwAAAP//AwBQSwMEFAAGAAgAAAAhACJWDu7HAAAApQEAABkAAABkcnMv&#10;X3JlbHMvZTJvRG9jLnhtbC5yZWxzvJCxagMxDIb3Qt7BaO/57oZSSnxZSiFrSB9A2DqfyVk2lhua&#10;t49plgYC3TpK4v/+D21333FVZyoSEhsYuh4UsU0usDfwefx4fgUlFdnhmpgMXEhgN22etgdasbaQ&#10;LCGLahQWA0ut+U1rsQtFlC5l4naZU4lY21i8zmhP6EmPff+iy28GTHdMtXcGyt6NoI6X3Jr/Zqd5&#10;Dpbek/2KxPVBhQ6xdTcgFk/VQCQX8LYcOzl70I8dhv9xGLrMPw767rnTFQAA//8DAFBLAQItABQA&#10;BgAIAAAAIQCo1seoEwEAAEkCAAATAAAAAAAAAAAAAAAAAAAAAABbQ29udGVudF9UeXBlc10ueG1s&#10;UEsBAi0AFAAGAAgAAAAhADj9If/WAAAAlAEAAAsAAAAAAAAAAAAAAAAARAEAAF9yZWxzLy5yZWxz&#10;UEsBAi0AFAAGAAgAAAAhAGtp7R8rBAAA7wkAAA4AAAAAAAAAAAAAAAAAQwIAAGRycy9lMm9Eb2Mu&#10;eG1sUEsBAi0ACgAAAAAAAAAhAPDVdl6whwAAsIcAABQAAAAAAAAAAAAAAAAAmgYAAGRycy9tZWRp&#10;YS9pbWFnZTEucG5nUEsBAi0ACgAAAAAAAAAhADTHzyKqBgAAqgYAABQAAAAAAAAAAAAAAAAAfI4A&#10;AGRycy9tZWRpYS9pbWFnZTIuc3ZnUEsBAi0AFAAGAAgAAAAhAGwvWTrdAAAABwEAAA8AAAAAAAAA&#10;AAAAAAAAWJUAAGRycy9kb3ducmV2LnhtbFBLAQItABQABgAIAAAAIQAiVg7uxwAAAKUBAAAZAAAA&#10;AAAAAAAAAAAAAGKWAABkcnMvX3JlbHMvZTJvRG9jLnhtbC5yZWxzUEsFBgAAAAAHAAcAvgEAAGCX&#10;AAAAAA==&#10;">
                <v:oval id="Ellipse 2" o:spid="_x0000_s1144" style="position:absolute;width:5473;height:5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7xLywAAAOMAAAAPAAAAZHJzL2Rvd25yZXYueG1sRI9BS8NA&#10;EIXvgv9hGcGb3U0KVtJuSxUqHoRiVdrjsDtNgtnZkF2b+O+dg+BxZt68977VZgqdutCQ2sgWipkB&#10;Reyib7m28PG+u3sAlTKyxy4yWfihBJv19dUKKx9HfqPLIddKTDhVaKHJua+0Tq6hgGkWe2K5neMQ&#10;MMs41NoPOIp56HRpzL0O2LIkNNjTU0Pu6/AdLByfX4t9m9zn7jju3bnk0Z8et9be3kzbJahMU/4X&#10;/32/eKlfzM2iNIu5UAiTLECvfwEAAP//AwBQSwECLQAUAAYACAAAACEA2+H2y+4AAACFAQAAEwAA&#10;AAAAAAAAAAAAAAAAAAAAW0NvbnRlbnRfVHlwZXNdLnhtbFBLAQItABQABgAIAAAAIQBa9CxbvwAA&#10;ABUBAAALAAAAAAAAAAAAAAAAAB8BAABfcmVscy8ucmVsc1BLAQItABQABgAIAAAAIQCAo7xLywAA&#10;AOMAAAAPAAAAAAAAAAAAAAAAAAcCAABkcnMvZG93bnJldi54bWxQSwUGAAAAAAMAAwC3AAAA/wIA&#10;AAAA&#10;" fillcolor="white [3212]" strokecolor="#901f52 [3214]" strokeweight="1.5pt">
                  <v:stroke joinstyle="miter"/>
                  <v:shadow on="t" color="black" opacity="26214f" origin=",-.5" offset="0,3pt"/>
                  <v:textbox>
                    <w:txbxContent>
                      <w:p w14:paraId="1B240023" w14:textId="77777777" w:rsidR="00B1027A" w:rsidRDefault="00B1027A" w:rsidP="00B1027A">
                        <w:pPr>
                          <w:jc w:val="center"/>
                        </w:pPr>
                        <w:r>
                          <w:t xml:space="preserve">  </w:t>
                        </w:r>
                      </w:p>
                    </w:txbxContent>
                  </v:textbox>
                </v:oval>
                <v:shape id="Graphique 1" o:spid="_x0000_s1145" type="#_x0000_t75" style="position:absolute;left:529;top:1248;width:4616;height:3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mG/ygAAAOMAAAAPAAAAZHJzL2Rvd25yZXYueG1sRE9LSwMx&#10;EL4L/ocwgjebWOta1qZFigWx9ND1Ad6GzbhZupksSdyu/npTEDzO957FanSdGCjE1rOG64kCQVx7&#10;03Kj4fVlczUHEROywc4zafimCKvl+dkCS+OPvKehSo3IIRxL1GBT6kspY23JYZz4njhznz44TPkM&#10;jTQBjzncdXKqVCEdtpwbLPa0tlQfqi+n4fnxY7v76dX7MN2FrV1Xm8Pd/k3ry4vx4R5EojH9i//c&#10;TybPn90W6kbNZwWcfsoAyOUvAAAA//8DAFBLAQItABQABgAIAAAAIQDb4fbL7gAAAIUBAAATAAAA&#10;AAAAAAAAAAAAAAAAAABbQ29udGVudF9UeXBlc10ueG1sUEsBAi0AFAAGAAgAAAAhAFr0LFu/AAAA&#10;FQEAAAsAAAAAAAAAAAAAAAAAHwEAAF9yZWxzLy5yZWxzUEsBAi0AFAAGAAgAAAAhAEniYb/KAAAA&#10;4wAAAA8AAAAAAAAAAAAAAAAABwIAAGRycy9kb3ducmV2LnhtbFBLBQYAAAAAAwADALcAAAD+AgAA&#10;AAA=&#10;">
                  <v:imagedata r:id="rId225" o:title=""/>
                </v:shape>
                <w10:wrap type="tight"/>
              </v:group>
            </w:pict>
          </mc:Fallback>
        </mc:AlternateContent>
      </w:r>
    </w:p>
    <w:p w14:paraId="039721C3" w14:textId="77777777" w:rsidR="0A4B5094" w:rsidRDefault="0A4B5094" w:rsidP="00DB762C">
      <w:pPr>
        <w:pStyle w:val="Puces"/>
      </w:pPr>
      <w:r w:rsidRPr="4E3E6648">
        <w:t xml:space="preserve">Si Unité de Vie Protégée : </w:t>
      </w:r>
      <w:r w:rsidRPr="006E1F4E">
        <w:t xml:space="preserve">projet de soins </w:t>
      </w:r>
      <w:r w:rsidR="003B5AF2" w:rsidRPr="006E1F4E">
        <w:t xml:space="preserve">spécifique </w:t>
      </w:r>
      <w:r w:rsidRPr="006E1F4E">
        <w:t>à détailler</w:t>
      </w:r>
    </w:p>
    <w:p w14:paraId="57F6F886" w14:textId="77777777" w:rsidR="003B5AF2" w:rsidRDefault="00C84A45" w:rsidP="00EB1A0C">
      <w:r>
        <w:rPr>
          <w:noProof/>
        </w:rPr>
        <mc:AlternateContent>
          <mc:Choice Requires="wpg">
            <w:drawing>
              <wp:anchor distT="0" distB="0" distL="114300" distR="114300" simplePos="0" relativeHeight="251790848" behindDoc="1" locked="0" layoutInCell="1" allowOverlap="1" wp14:anchorId="0350A66E" wp14:editId="480D6B74">
                <wp:simplePos x="0" y="0"/>
                <wp:positionH relativeFrom="column">
                  <wp:posOffset>-506215</wp:posOffset>
                </wp:positionH>
                <wp:positionV relativeFrom="paragraph">
                  <wp:posOffset>253197</wp:posOffset>
                </wp:positionV>
                <wp:extent cx="547370" cy="555625"/>
                <wp:effectExtent l="57150" t="19050" r="81280" b="111125"/>
                <wp:wrapTight wrapText="bothSides">
                  <wp:wrapPolygon edited="0">
                    <wp:start x="6014" y="-741"/>
                    <wp:lineTo x="-2255" y="0"/>
                    <wp:lineTo x="-2255" y="20736"/>
                    <wp:lineTo x="4510" y="23698"/>
                    <wp:lineTo x="6766" y="25179"/>
                    <wp:lineTo x="15787" y="25179"/>
                    <wp:lineTo x="18042" y="23698"/>
                    <wp:lineTo x="24056" y="12590"/>
                    <wp:lineTo x="24056" y="11109"/>
                    <wp:lineTo x="19545" y="4443"/>
                    <wp:lineTo x="15787" y="-741"/>
                    <wp:lineTo x="6014" y="-741"/>
                  </wp:wrapPolygon>
                </wp:wrapTight>
                <wp:docPr id="1110820782" name="Groupe 9"/>
                <wp:cNvGraphicFramePr/>
                <a:graphic xmlns:a="http://schemas.openxmlformats.org/drawingml/2006/main">
                  <a:graphicData uri="http://schemas.microsoft.com/office/word/2010/wordprocessingGroup">
                    <wpg:wgp>
                      <wpg:cNvGrpSpPr/>
                      <wpg:grpSpPr>
                        <a:xfrm>
                          <a:off x="0" y="0"/>
                          <a:ext cx="547370" cy="555625"/>
                          <a:chOff x="0" y="0"/>
                          <a:chExt cx="547370" cy="555625"/>
                        </a:xfrm>
                      </wpg:grpSpPr>
                      <wps:wsp>
                        <wps:cNvPr id="526428598" name="Ellipse 2"/>
                        <wps:cNvSpPr/>
                        <wps:spPr>
                          <a:xfrm>
                            <a:off x="0" y="0"/>
                            <a:ext cx="547370" cy="555625"/>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7E5BACE0" w14:textId="77777777" w:rsidR="001A77C1" w:rsidRDefault="001A77C1" w:rsidP="001A77C1">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71754393" name="Graphique 1"/>
                          <pic:cNvPicPr>
                            <a:picLocks noChangeAspect="1"/>
                          </pic:cNvPicPr>
                        </pic:nvPicPr>
                        <pic:blipFill>
                          <a:blip r:embed="rId226">
                            <a:extLst>
                              <a:ext uri="{96DAC541-7B7A-43D3-8B79-37D633B846F1}">
                                <asvg:svgBlip xmlns:asvg="http://schemas.microsoft.com/office/drawing/2016/SVG/main" r:embed="rId227"/>
                              </a:ext>
                            </a:extLst>
                          </a:blip>
                          <a:stretch>
                            <a:fillRect/>
                          </a:stretch>
                        </pic:blipFill>
                        <pic:spPr>
                          <a:xfrm>
                            <a:off x="85725" y="123825"/>
                            <a:ext cx="374650" cy="349250"/>
                          </a:xfrm>
                          <a:prstGeom prst="rect">
                            <a:avLst/>
                          </a:prstGeom>
                        </pic:spPr>
                      </pic:pic>
                    </wpg:wgp>
                  </a:graphicData>
                </a:graphic>
                <wp14:sizeRelH relativeFrom="margin">
                  <wp14:pctWidth>0</wp14:pctWidth>
                </wp14:sizeRelH>
              </wp:anchor>
            </w:drawing>
          </mc:Choice>
          <mc:Fallback>
            <w:pict>
              <v:group w14:anchorId="0350A66E" id="_x0000_s1146" style="position:absolute;left:0;text-align:left;margin-left:-39.85pt;margin-top:19.95pt;width:43.1pt;height:43.75pt;z-index:-251525632;mso-position-horizontal-relative:text;mso-position-vertical-relative:text;mso-width-relative:margin" coordsize="5473,555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Xm8gqKQQAAO4JAAAOAAAAZHJzL2Uyb0RvYy54bWykVttu&#10;2zgQfV9g/4HQe2PLtmJbiF0YSRMUCNqg6SLPNEVZRCiSJSlf9ut3OJTkS7LdRRsgMkcczsw5nItu&#10;Pu5rSbbcOqHVIkmvhgnhiulCqM0i+ev7/YdZQpynqqBSK75IDtwlH5d//nGzMzkf6UrLglsCRpTL&#10;d2aRVN6bfDBwrOI1dVfacAWbpbY19SDazaCwdAfWazkYDYfXg522hbGacefg7V3cTJZovyw581/L&#10;0nFP5CKB2Dw+LT7X4TlY3tB8Y6mpBGvDoL8QRU2FAqe9qTvqKWmseGOqFsxqp0t/xXQ90GUpGEcM&#10;gCYdXqB5sLoxiGWT7zampwmoveDpl82yL9sHa57NkwUmdmYDXKAUsOxLW4dfiJLskbJDTxnfe8Lg&#10;ZTaZjqdALIOtLMuuR1mklFXA+5tTrPr003ODzungLJSdgeRwR/zu9/A/V9RwpNXlgP/JElFA9KPr&#10;yWiWzSFhFa0hVT9JKYzjZBQQhRBAtyfK5Q44+z2WerQ0N9b5B65rEhaLhEfXmFF0++g8RADanVZw&#10;67QUxb2QEoVQLvxWWrKlkOjrTRpihhNnWlKRHdTofJgN0fLZJlbcqQmEfW4CJKmCP46VBXEFQTee&#10;2+eq2JG1bOw3GrgczoaQFIUIYMazNApQdtlkGP4SQuUG+oVPiNX+RfgK7yRkV7AYcB7BSMpeIxPS&#10;VDQiRDMtxlYb8faxoHQSJiRUd2W48gfJgyupvvES7h9SeRRJOaeSMsaVT+NWRQse/adZQNFy3J1A&#10;n2gwWC7hbnrbrYFOMxrpbEczrX44GuPuD7e39bPD/Qn0rJXvD9dCafseMgmoWs9RH8I/oSYs/X69&#10;x9qYTINqeLXWxQEKBm4NG4Iz7F7AbT1S55+ohdYJdwvjwH+FRyk15JtuVwmptP37vfdBHyoadhOy&#10;g1a8SNyPhlqeEPlZQa3P08kEzHoUJtl0BII93Vmf7qimvtVQBCkMHsNwGfS97Jal1fULTI1V8Apb&#10;VDHwvUiYt51w6+OIgLnD+GqFatCvDfWP6tmwYDwQHTLv+/6FWtPWrYe2+EV3/YXmF7UbdcNJpVeN&#10;16XAwj7y2l4B9LrljREsh/+26cPqTdP77+EIp3wTiIwDtv5fNmpqXxvzIeIVayGFP+CsBcwhKLV9&#10;Eiz0viAc+2eaTdNpNhnPx10DfcCx+qPhBDOtU4+HgT3BHjV7dUTp24qqDV85A/M6kBvy8lwdxTPP&#10;a+jOXf8L6xYjXNzFbHyHpjh37zRraqju+CFhuaQevmJcBV0fEibn9ZoXi8R+LjAgaKbecs8qLDEs&#10;btb25X4DozwGFiD8y5iYQRpnCYGpmY7Gs25qdlN1PJ1cQ5PGqTqezEewjqXajeRuErR5Z4E3zMiL&#10;hAsjpaUyxoEBQliYaPhRAauzr5ZTGbWOn2nLfwAAAP//AwBQSwMECgAAAAAAAAAhAF77npdkNAEA&#10;ZDQBABQAAABkcnMvbWVkaWEvaW1hZ2UxLnBuZ4lQTkcNChoKAAAADUlIRFIAAAkqAAAIiggGAAAA&#10;lH2oVwAAAAFzUkdCAK7OHOkAAAAEZ0FNQQAAsY8L/GEFAAAACXBIWXMAAB2HAAAdhwGP5fFlAAD/&#10;pUlEQVR4Xuzd3XEbWba22zah7hQELkomyAQ5oEyZIBNogq5FMGgCTaAJNIEmlAllwt4xQVIlTVAS&#10;f4A118ocI+LZcc7X1dUiAUIJ5MvM//0POnT19/xX9G0zf4h2Z/Pn3Wb+crmdz3eb6epyO11fbqbb&#10;722nu8d22+mffZvp38cut/P/SZIkSZIkSZIkSZLUc9/Pcz+e995O/3w/H/7f+fGbOGd+cfbpaxTn&#10;0uOc+sV2/nj1bn4f5XPwAKu2HyK9m9/HC2W8aN6/eO4HSPdDI+MiSZIkSZIkSZIkSZJe3cPI6fuo&#10;aX9u/mHMlM/hAyzC41WR9uvNs09fH69+ZIgkSZIkSZIkSZIkSVJdj0Om/YjpbP5swAQMJUZJsb78&#10;4fZsBkmSJEmSJEmSJEmSJA3VD7eW284f8zYAoMTjlZKMkiRJkiRJkiRJkiRJWnCb6Ta2AfsrL/09&#10;/5X3AwBH9XgLt7ha0sN68u7ghUmSJEmSJEmSJEmSJC2++wuZxHZgPo8tQd4YALxYjJNiDRmXdHO1&#10;JEmSJEmSJEmSJEmS9OtiWzB/ccUl4FnixSLuLxn3mXQrN0mSJEmSJEmSJEmS9Ko2021sD2KDkLcJ&#10;wIo9jpNcNUmSJEmSJEmSJEmSJJ2m+6st5c0CsALGSZIkSZIkSZIkSZIkqabpenc2f85bBmBBHsdJ&#10;u810ZZwkSZIkSZIkSZIkSZKqiw2D28PBghgnSZIkSZIkSZIkSZKk3ottw9W7+X3ePQCdi6snxb0d&#10;L7fTXf7BliRJkiRJkiRJkiRJ6rbNdBubh7yFADrj6kmSJEmSJEmSJEmSJGkpxQbi22b+kPcRQJG4&#10;etLF2aevrp4kSZIkSZIkSZIkSZKW2XTnKktQ6P72bq6eJEmSJEmSJEmSJEmS1lNsJa7eze/zjgI4&#10;Abd3kyRJkiRJkiRJkiRJa89gCU4oBkpu7yZJkiRJkiRJkiRJkvRj083ubP6cdxbAKxgoSZIkSZIk&#10;SZIkSZIk/anpbreZv+TdBfAMBkqSJEmSJEmSJEmSJEkvzWAJns1ASZIkSZIkSZIkSZIk6a0ZLMEv&#10;GShJkiRJkiRJkiRJkiQduc10G5uMvNOAVfq2mT9cbqebgx8USZIkSZIkSZIkSZIkHanp5urd/D7v&#10;NmAVrv6e/9ptpqvdZvr38IdDkiRJkiRJkiRJkiRJxy62GnnDAYsWlxTbbad/8g+DJEmSJEmSJEmS&#10;JEmSTltcVGa3mb/kPQcsitu8SZIkSZIkSZIkSZIkddJmunU7OBbHbd4kSZIkSZIkSZIkSZL6zO3g&#10;WAy3eZMkSZIkSZIkSZIkSeq96c7t4BhWXBrMbd4kSZIkSZIkSZIkSZJGarp2OziG4TZvkiRJkiRJ&#10;kiRJkiRJY3dx9ulr3oRAV+I2b3EpsPzklSRJkiRJkiRJkiRJ0mhNd7uz+XPeh0Cpx6soHT5hJUmS&#10;JEmSJEmSJEmSNHbTdWxD8l4EmourKO220z+HT1JJkiRJkiRJkiRJkiQtod1m+jc2Ink3Ak08XkUp&#10;noj5ySlJkiRJkiRJkiRJkqTldXH26WvekMBJxUjpcjvd5CejJEmSJEmSJEmSJEmSFt5munUrOJpw&#10;qzdJkiRJkiRJkiRJkqR151ZwnJRbvUmSJEmSJEmSJEmSJOnH3AqOo3OrN0mSJEmSJEmSJEmSJD3d&#10;dOdWcByFW71JkiRJkiRJkiRJkiTpd7kVHG/iVm+SJEmSJEmSJEmSJEl6SW4Fx4u51ZskSZIkSZIk&#10;SZIkSZJel1vB8Uxu9SZJkiRJkiRJkiRJkqS35FZw/NHldj53qzdJkiRJkiRJkiRJkiQdqfO8T4H/&#10;7TbT1RNPFkmSJEmSJEmSJEmSJOnVXZx9+pp3KqxU3BPwcjtd5yeJJEmSJEmSJEmSJEmSdJQ2023e&#10;rLAyDyOlm4MnhyRJkiRJkiRJkiRJknTMjJXWy0hJkiRJkiRJkiRJkiRJbZvuYrOSdyws2NW7+f1u&#10;O/1z+GSQJEmSJEmSJEmSJEmSTldsVmK7kvcsLNC3zfzBSEmSJEmSJEmSJEmSJElV7TbTv7FhybsW&#10;FuRiO3+MBzo/+JIkSZIkSZIkSZIkSVLLYsMSW5a8b2EBdmfzZyMlSZIkSZIkSZIkSZIk9VRsWvLO&#10;hYFdbudzIyVJkiRJkiRJkiRJkiR12nneuzCgeCCfeHAlSZIkSZIkSZIkSZKkbro4+/Q1714YyG4z&#10;XeUHVZIkSZIkSZIkSZIkSeoxY6VBXW6n6/xgSpIkSZIkSZIkSZIkSV23mW7zDoaOuZKSJEmSJEmS&#10;JEmSJEmSRi22L3kPQ4cut/N5fvAkSZIkSZIkSZIkSZKkwTrPuxg6YqQkSZIkSZIkSZIkSZKkpbTb&#10;zF/yPoYOxAOz20z/5gdMkiRJkiRJkiRJkiRJGrXd2fw572Qo9G0zfzBSkiRJkiRJkiRJkiRJ0hK7&#10;2M4f816GAkZKkiRJkiRJkiRJkiRJWnKxjYmNTN7N0NDVu/n9bjv9kx8cSZIkSZIkSZIkSZIkaUnF&#10;WCm2Mnk/QwNXf89/XW6nu/ygSJIkSZIkSZIkSZIkSUssLugTm5m8o+GEHkZKN/nBkCRJkiRJkiRJ&#10;kiRJkpbddJe3NJyIkZIkSZIkSZIkSZIkSZJW3Wa6zZsaTuByO10ffPMlSZIkSZIkSZIkSZKkNWWs&#10;dFq7zXR18E2XJEmSJEmSJEmSJEmSVlhsafK+hiO43M7n+ZstSZIkSZIkSZIkSZIkrbndZv6Sdza8&#10;wcV2/rjbTP/mb7QkSZIkSZIkSZIkSZK09mJbk/c2vMLV3/Nfu+30T/4GS5IkSZIkSZIkSZIkSdrf&#10;Au7f2Njk3Q0vdLmdbvI3V5IkSZIkSZIkSZIkSdIPbabbvLvhBS638/nBN1WSJEmSJEmSJEmSJEnS&#10;U53n/Q3PEPfOi8tSPfENlSRJkiRJkiRJkiRJkvREsbnJOxx+I+6Zt9tO/+RvpCRJkiRJkiRJkiRJ&#10;kqRfFxcGiu1N3uPwC5fb6SZ/EyVJkiRJkiRJkiRJkiQ9o810m/c4PCHulXfwzZMkSZIkSZIkSZIk&#10;SZL0ks7zLocfxD3y4vJTT3zjJEmSJEmSJEmSJEmSJL2g2OLkfQ7/+9//4t54u+30T/6GSZIkSZIk&#10;SZIkSZIkSXp5ccGg2OTknc7qXW6nm/zNkiRJkiRJkiRJkiRJkvSGNtNt3umsWtwT7+CbJEmSJEmS&#10;JEmSJEmSJOkYnee9zirFvfDiMlNPfIMkSZIkSZIkSZIkSZIkHaHY6OTdzqrEPfB22+mf/I2RJEmS&#10;JEmSJEmSJEmSdLziQkKx1cn7ndXYbaar/E2RJEmSJEmSJEmSJEmSdIqmm7zfWYW4nNThN0OSJEmS&#10;JEmSJEmSJEnSqfq2mT/kHc+ixWWkLjfTbf5GSJIkSZIkSZIkSZIkSTpdu+30T97yLNrldj7P3wRJ&#10;kiRJkiRJkiRJkiRJTTrPe55Funo3v99tpn+f+AZIkiRJkiRJkiRJkiRJOnGx3YkNT971LM7ldrrO&#10;X7wkSZIkSZIkSZIkSZKklk03edezKLuz+fPhFy1JkiRJkiRJkiRJkiSpdbHlyfueRbj6e/7rcjvd&#10;5S9YkiRJkiRJkiRJkiRJUvviFnB547MIF2efvuYvVpIkSZIkSZIkSZIkSVJdsenJO5+hXb2b38cC&#10;K3+hkiRJkiRJkiRJkiRJkmqLbU/e+wzrcjvd5C9QkiRJkiRJkiRJkiRJUgdtptu89xnS7mz+fPDF&#10;SZIkSZIkSZIkSZIkSeqm2Pjk3c9Qrv6e/7rcTnf5C5NOXdxqcN92+uf+OShJkiRJkiRJkiRJUt/F&#10;Oe44153PgUstiude3v4M5eLs09f8RUmv7f7FeP/ifLPbTFeX2/n8Yjt/jL5t5g9xv8QYx0X5uQgA&#10;AAAAAAAAo9mfA383v49z4nFuPK54s9vMX/Z7jM10e3/xjsPz69Jriz1Gfh4OIX5QrPz0+vaDpOt4&#10;cf0+RDJAAgAAAAAAAIAD+43G2fz5/oIy07UBk95SPJ/yc6x7cdWb/IVIv+rhakk3sfyMUVJ+PgEA&#10;AAAAAAAAzxcXA4lz8PvhkgvN6EVNN/n51LW4As7hFyH91+MwKW7fZpgEAAAAAAAAAKcVV8mJc/T3&#10;FxExXNLvG2rLEfdBzF+AtH+h20y3buMGAAAAAAAAALXiVnFxtaV8bl+6b7rLz5kuuZqSDrofrp0b&#10;JwEAAAAAAABAf/ZXWnJRGqWGuKqSJ67um+4uzj59HeJJCwAAAAAAAAB8vz3cbjv9c7gD0Prq/KpK&#10;95cFy39orarNdBvPg/zcAAAAAAAAAADGEef+DZbU9QbE1ZRW3Ga6jdv+5ecEAAAAAAAAADCu/UVr&#10;7EFWW4zV8nOiC66mtNI2063buwEAAAAAAADAssXFSy630/XBbkCLr8urKlnPrSwDJQAAAAAAAABY&#10;ndgKGCytq+6uqnS/mjv8g2qJTXddLuUAAAAAAAAAgGZiKxIDlsNdgZZYVxezudxON/kPqGW120z/&#10;Xm7n86u/57/y4w8AAAAAAAAArFNsCfLGQEtsusmPfYmrd/P7wz+cFtVmuo3HOT/2AAAAAAAAAABu&#10;B7eOutiOXJx9+pr/YFpKbvMGAAAAAAAAADzPbjN/cTu4JTdd58e8qbgN2MMtwZ74w2nkdpvpym3e&#10;AAAAAAAAAICXis1B3iFo/GIjVHpVJVdTWl7xpIqFY36sAQAAAAAAAACeK+7glDcJGr/YCuXHuon9&#10;1ZRcrmtZbabb0uUbAAAAAAAAALAY3zbzh8vtdHewT9CwxQVw8uPchOXbsnKrNwAAAAAAAADgFNwK&#10;blmV3Kkrrr6T/yAaL7d6AwAAAAAAAABOzQVxllPcgS0/vid1f2muwz+IRmu6c6s3AAAAAAAAAKAF&#10;t4JbTk33Jhdnn77mP4AGazPdutUbAAAAAAAAANBSbBXcxWsJTdf5sT2JeMLEJZwO/wAap+naSAkA&#10;AAAAAAAAqHK5nW4O9wwapd1m+jc/pifhnoFjt9tMV0ZKAAAAAAAAAEC1uNBK3jVonHab+Ut+TI/O&#10;5bfGLUZK+fEEAAAAAAAAAKgSW4a8b9AoTXf58Tyqb5v5w+H/qHovLrd1uZ3P8+MJAAAAAAAAAFDt&#10;4uzT17x10BhdvZvf58fzaDwxxqzJpbYAAAAAAAAAAF7pYjt/zHsHjdB0nR/Lo9ltp38O/wfVea6k&#10;BAAAAAAAAAB0LzYOT+we1HFxl6/8OB6F276NV9zHMT+OAAAAAAAAAAC9iq1D3j+o7+JqWPlxfDO3&#10;fRsrIyUAAAAAAAAAYERxO7G8g1DPneD2b277NlLT9dXf81/5MQQAAAAAAAAAGMHlZro93EOox45+&#10;+7fd2fw5/4+o16Y7IyUAAAAAAAAAYHTGSuMU26L8+L2a276NkpESAAAAAAAAALAMsYGILcThPkL9&#10;dcTbv7ntW//FZbS+beYP+bEDAAAAAAAAABjV1bv5fd5IqL+Odvs3t30bo6NeQgsAAAAAAAAAoBO2&#10;K2O028xf8mP3YrvNdJX/xeqreIzy4wYAAAAAAAAAsBRxa7G8l1BvHeH2b2771nvTXdyTMT9uAAAA&#10;AAAAAABLEhuJw92EeunNt3/7tpk/5H+p+ike4HiM8uMGAAAAAAAAALA0V+/m93k7ob6Kxyg/bs92&#10;uZ3P879Q/RT3YMyPGQAAAAAAAADAUsVWIu8n1FXn+TF7tsvtdPPEv1AdtNtMV/nxAgAAAAAAAABY&#10;usvtdJ13FOql6SY/Xs9y9ff8V9xa7PBfqOp22+mfeHzyYwYAAAAAAAAAsHT7Tct2+ifvKdRHr9q0&#10;uFRWv+0285f8eAEAAAAAAAAArIVdS7+9atcStxbL/yL10CsvkQUAAAAAAAAAsCCxoTjcVai+6To/&#10;Vn/kEln9Fbfi+7aZP+THCgAAAAAAAABgbeIWY3lbofpi35Ifq9+KMUz+l6i+i7NPX/NjBQAAAAAA&#10;AACwVrGlyPsK1Xf1bn6fH6tfinvF5X+BaosrXMUSMD9WAAAAAAAAAABr5q5hXXaeH6dfinvFPfEv&#10;UGG7s/lzfpwAAAAAAAAAANbuYjt/zDsLVTfd5MfplyzNeusFDx4AAAAAAAAAwMrEtuJwb6Gqdpvp&#10;3/wYPSluL5b/y6otln/5cQIAAAAAAAAA4N63zfwh7y1UW2yQ8uN0IG4xlv+LqszVlAAAAAAAAAAA&#10;/uRyO90d7i5U1W4zf8mP0YGLs09f839RdbmaEgAAAAAAAADAn7mqUl/FBik/Rgfcs6+jNtNtfnwA&#10;AAAAAAAAAHiaqyr11DPuIrbbTP8e/hdVUdyGLz8+AAAAAAAAAAA8LbYWeX+hmmKDlB+fn7gEVk9N&#10;d/nxAQAAAAAAAADg93bb6Z/DHYYqii1Sfny+223mL/m/oJrisciPDwAAAAAAAAAAv2f/0lXn+fH5&#10;breZrp74L6hxsezLjw0AAAAAAAAAAM/jqkp9FFuk/Nh8d7mdbvJ/Qe27OPv0NT82AAAAAAAAAAA8&#10;j4v19NJ0kx+b76zJ+ui39+cDAAAAAAAAAOC3rv6e/8p7DLVvt5n+zY/N3tW7+X3+h1XRdJcfGwAA&#10;AAAAAAAAXsYFe/ooNkn5sfnfxXb+mP9Btc9t3wAAAAAAAAAA3m63mb/kXYbaF5uk/Nj873I7n+d/&#10;UG2Ly109uSIDAAAAAAAAAOBF3P6tm87zY/O/y+10/cQ/qKZNN/lxAQAAAAAAAADgdexheuiJPczl&#10;Zro9/AfVst3Z/Dk/LgAAAAAAAAAAvE5sMfI+Q23bbad/8uPyv/h/zP+g2rW/7dvf81/5cQEAAAAA&#10;AAAA4PVik5F3GmpXfP/zY/K//A+pdU9c5goAAAAAAAAAgDdx+7f6frp4z7fN/CH/A2rbxdmnrz/9&#10;lAAAAAAAAAAA8Ga7zfwl7zTUttgmfX9ALrbzx/wPqG3xGPz0UwIAAAAAAAAAwJvF1XzyTkNti7HY&#10;9wfkcjuf539A7XryXnwAAAAAAAAAABzFbjv9k/caatr5fw/GZrp64h9Qs6abn346AAAAAAAAAAA4&#10;msvtdH2411C7pusfH4ybw39Arbo4+/T1p58OAAAAAAAAAACOJm49lvcaatkPF/G53E53h/+AWnX1&#10;bn7/008HAAAAAAAAAABHc/X3/Ffea6hdu8307/cHw3346vrpgQAAAAAAAAAA4CTsY+r6aR+T/0O1&#10;7IdLWwEAAAAAAAAAcBKX2+n6cLehVsVVrf4Xtx3L/4HatdtMV/kHAwAAAAAAAACA44qNRt5tqF37&#10;odK3zfwh/wdq124zf8k/GAAAAAAAAAAAHNfubP6cdxtqV2yU/nexnT/m/0Dtih+C/IMBAAAAAAAA&#10;AMBxuZhPbbFRshYrLm69l38wAAAAAAAAAAA4rrj1WN5tqF37u47F/8n/gdq0207/5B8KAAAAAAAA&#10;AABOY7eZ/s37DTXr/H/xf574D9SizXSbfyAAAAAAAAAAADiN2Goc7DfUpIuzT1//F/8n/wdq1XSd&#10;fyAAAAAAAAAAADiN3Wa6OtxvqEXxvf9fjGXyf6BmnecfCAAAAAAAAAAATsMFfSqbbmKodHP4H6hF&#10;u838Jf9AAAAAAAAAAABwGruz+XPeb6hVhkqlxZM//0AAAAAAAAAAAHAahkqFbaZbQ6XCLrbzx/wD&#10;AQAAAAAAAADAacRWI+831Kj9UGkz3R78B2rSt838If9AAAAAAAAAAABwGrHVyPsNNcpQqbard/P7&#10;/AMBAAAAAAAAAMBpxFYj7zfUqunOUKkwQyUAAAAAAAAAgHau/p7/yvsNtSqGStvp7vA/UIviyZ9/&#10;IAAAAAAAAAAAOJ2831CbdtvpH0OlwvIPAgAAAAAAAAAAp7XbTP/mDYdO336oFP8n/wc6ffGkzz8I&#10;AAAAAAAAAACclqFSTfutjKFSTfuVGAAAAAAAAAAATdnK1GSoVJihEgAAAAAAAABAe7YyNRkqFWao&#10;BAAAAAAAAADQnq1MTYZKhRkqAQAAAAAAAAC0ZytTk6FSYYZKAAAAAAAAAADt2crUZKhUmKESAAAA&#10;AAAAAEB7tjI1GSoVZqgEAAAAAAAAANCerUxNhkqFGSoBAAAAAAAAALRnK1OToVJhhkoAAAAAAAAA&#10;AO3ZytRkqFSYoRIAAAAAAAAAQHu2MjUZKhVmqAQAAAAAAAAA0J6tTE2GSoUZKgEAAAAAAAAAtGcr&#10;U5OhUmGGSgAAAAAAAAAA7dnK1GSoVJihEgAAAAAAAABAe7YyNRkqFWaoBAAAAAAAAADQnq1MTYZK&#10;hRkqAQAAAAAAAAC0ZytTk6FSYYZKAAAAAAAAAADt2crUZKhUmKESAAAAAAAAAEB7tjI1GSoVZqgE&#10;AAAAAAAAANCerUxNhkqFGSoBAAAAAAAAALRnK1OToVJhhkoAAAAAAAAAAO3ZytRkqFSYoRIAAAAA&#10;AAAAQHu2MjUZKhVmqAQAAAAAAAAA0J6tTE2GSoUZKgEAAAAAAAAAtGcrU5OhUmGGSgAAAAAAAAAA&#10;7dnK1GSoVJihEgAAAAAAAABAe7YyNRkqFWaoBAAAAAAAAADQnq1MTYZKhRkqAQAAAAAAAAC0ZytT&#10;k6FSYYZKAAAAAAAAAADt2crUZKhUmKESAAAAAAAAAEB7tjI1GSoVZqgEAAAAAAAAANCerUxNhkqF&#10;GSoBAAAAAAAAALRnK1OToVJhhkoAAAAAAAAAAO3ZytRkqFSYoRIAAAAAAAAAQHu2MjUZKhVmqAQA&#10;AAAAAAAA0J6tTE2GSoUZKgEAAAAAAAAAtGcrU5OhUmGGSgAAAAAAAAAA7dnK1GSoVJihEgAAAAAA&#10;AABAe7YyNRkqFWaoBAAAAAAAAADQnq1MTYZKhRkqAQAAAAAAAAC0ZytTk6FSYYZKAAAAAAAAAADt&#10;2crUZKhUmKESAAAAAAAAAEB7tjI1GSoVZqgEAAAAAAAAANCerUxNhkqFGSoBAAAAAAAAALRnK1OT&#10;oVJhhkoAAAAAAAAAAO3ZytRkqFSYoRIAAAAAAAAAQHu2MjUZKhVmqAQAAAAAAAAA0J6tTE2GSoUZ&#10;KgEAAAAAAAAAtGcrU5OhUmGGSgAAAAAAAAAA7dnK1GSoVJihEgAAAAAAAABAe7YyNRkqFWaoBAAA&#10;AAAAAADQnq1MTYZKhRkqAQAAAAAAAAC0ZytTk6FSYYZKAAAAAAAAAADt2crUZKhUmKESAAAAAAAA&#10;AEB7tjI1GSoVZqgEAAAAAAAAANCerUxNhkqFGSoBAAAAAAAAALRnK1OToVJhhkoAAAAAAAAAAO3Z&#10;ytRkqFSYoRIAAAAAAAAAQHu2MjUZKhVmqAQAAAAAAAAA0J6tTE2GSoUZKgEAAAAAAAAAtGcrU5Oh&#10;UmGGSgAAAAAAAAAA7dnK1GSoVJihEgAAAAAAAABAe7YyNRkqFWaoBAAAAAAAAADQnq1MTYZKhRkq&#10;AQAAAAAAAAC0ZytTk6FSYYZKAAAAAAAAAADt2crUZKhUmKESAAAAAAAAAEB7tjI1GSoVZqgEAAAA&#10;AAAAANCerUxNhkqFGSoBAAAAAAAAALRnK1OToVJhhkoAAAAAAAAAAO3ZytRkqFSYoRIAAAAAAAAA&#10;QHu2MjUZKhVmqAQAAAAAAAAA0J6tTE2GSoUZKgEAAAAAAAAAtGcrU5OhUmGGSgAAAAAAAAAA7dnK&#10;1GSoVJihEgAAAAAAAABAe7YyNRkqFWaoBAAAAAAAAADQnq1MTYZKhRkqAQAAAAAAAAC0ZytTk6FS&#10;YYZKAAAAAAAAAADt2crUZKhUmKESAAAAAAAAAEB7tjI1GSoVZqgEAAAAAAAAANCerUxNhkqFGSoB&#10;AAAAAAAAALRnK1OToVJhhkoAAAAAAAAAAO3ZytRkqFSYoRIAAAAAAAAAQHu2MjUZKhVmqAQAAAAA&#10;AAAA0J6tTE2GSoUZKgEAAAAAAAAAtGcrU5OhUmGGSgAAAAAAAAAA7dnK1GSoVJihEgAAAAAAAABA&#10;e7YyNRkqFWaoBAAAAAAAAADQnq1MTYZKhRkqAQAAAAAAAAC0ZytTk6FSYYZKAAAAAAAAAADt2crU&#10;ZKhUmKESAAAAAAAAAEB7tjI1GSoVZqgEAAAAAAAAANCerUxNhkqFGSoBAAAAAAAAALRnK1OToVJh&#10;hkoAAAAAAAAAAO3ZytRkqFSYoRIAAAAAAAAAQHu2MjUZKhVmqAQAAAAAAAAA0J6tTE2GSoUZKgEA&#10;AAAAAAAAtGcrU5OhUmGGSgAAAAAAAAAA7dnK1GSoVJihEgAAAAAAAABAe7YyNRkqFWaoBAAAAAAA&#10;AADQnq1MTYZKhRkqAQAAAAAAAAC0ZytTk6FSYYZKAAAAAAAAAADt2crUZKhUmKESAAAAAAAAAEB7&#10;tjI1GSoVZqgEAAAAAAAAANCerUxNhkqFGSoBAAAAAAAAALRnK1OToVJhhkoAAAAAAAAAAO3ZytRk&#10;qFSYoRIAAAAAAAAAQHu2MjUZKhVmqAQAAAAAAAAA0J6tTE2GSoUZKgEAAAAAAAAAtGcrU5OhUmGG&#10;SgAAAAAAAAAA7dnK1GSoVJihEgAAAAAAAABAe7YyNRkqFWaoBAAAAAAAAADQnq1MTYZKhRkqAQAA&#10;AAAAAAC0ZytTk6FSYYZKAAAAAAAAAADt2crUZKhUmKESAAAAAAAAAEB7tjI1GSoVZqgEAAAAAAAA&#10;ANCerUxNhkqFGSoBAAAAAAAAALRnK1OToVJhhkoAAAAAAAAAAO3ZytRkqFSYoRIAAAAAAAAAQHu2&#10;MjUZKhVmqAQAAAAAAAAA0J6tTE2GSoUZKgEAAAAAAAAAtGcrU5OhUmGGSgAAAAAAAAAA7dnK1GSo&#10;VJihEgAAAAAAAABAe7YyNRkqFWaoBAAAAAAAAADQnq1MTYZKhRkqAQAAAAAAAAC0ZytTk6FSYYZK&#10;AAAAAAAAAADt2crUZKhUmKESAAAAAAAAAEB7tjI1GSoVZqgEAAAAAAAAANCerUxNhkqFGSoBAAAA&#10;AAAAALRnK1OToVJhhkoAAAAAAAAAAO3ZytRkqFSYoRIAAAAAAAAAQHu2MjUZKhVmqAQAAAAAAAAA&#10;0J6tTE2GSoUZKgEAAAAAAAAAtGcrU5OhUmGGSgAAAAAAAAAA7dnK1GSoVJihEgAAAAAAAABAe7Yy&#10;NRkqFWaoBAAAAAAAAADQnq1MTYZKhRkqAQAAAAAAAAC0ZytTk6FSYYZKAAAAAAAAAADt2crUZKhU&#10;mKESAAAAAAAAAEB7tjI1GSoVZqgEAAAAAAAAANCerUxNhkqFGSoBAAAAAAAAALRnK1OToVJhhkoA&#10;AAAAAAAAAO3ZytRkqFSYoRIAAAAAAAAAQHu2MjUZKhVmqAQAAAAAAAAA0J6tTE2GSoUZKgEAAAAA&#10;AAAAtGcrU5OhUmGGSgAAAAAAAAAA7dnK1GSoVJihEgAAAAAAAABAe7YyNRkqFWaoBAAAAAAAAADQ&#10;nq1MTYZKhRkqAQAAAAAAAAC0ZytTk6FSYYZKAAAAAAAAAADt2crUZKhUmKESAAAAAAAAAEB7tjI1&#10;GSoVZqgEAAAAAAAAANCerUxNhkqFGSoBAAAAAAAAALRnK1OToVJhhkoAAAAAAAAAAO3ZytRkqFSY&#10;oRIAAAAAAAAAQHu2MjUZKhVmqAQAAAAAAAAA0J6tTE2GSoUZKgEAAAAAAAAAtGcrU5OhUmGGSgAA&#10;AAAAAAAA7dnK1GSoVJihEgAAAAAAAABAe7YyNRkqFWaoBAAAAAAAAADQnq1MTYZKhRkqAQAAAAAA&#10;AAC0ZytTk6FSYYZKAAAAAAAAAADt2crUZKhUmKESAAAAAAAAAEB7tjI1GSoVZqgEAAAAAAAAANCe&#10;rUxNhkqFGSoBAAAAAAAAALRnK1OToVJhhkoAAAAAAAAAAO3ZytRkqFSYoRIAAAAAAAAAQHu2MjUZ&#10;KhVmqAQAAAAAAAAA0J6tTE2GSoUZKgEAAAAAAAAAtGcrU5OhUmGGSgAAAAAAAAAA7dnK1GSoVJih&#10;EgAAAAAAAABAe7YyNRkqFWaoBAAAAAAAAADQnq1MTYZKhRkqAQAAAAAAAAC0ZytTk6FSYYZKAAAA&#10;AAAAAADt2crUZKhUmKESAAAAAAAAAEB7tjI1GSoVZqgEAAAAAAAAANCerUxNhkqFGSoBAAAAAAAA&#10;ALRnK1OToVJhhkoAAAAAAAAAAO3ZytRkqFSYoRIAAAAAAAAAQHu2MjUZKhVmqAQAANDW1d/zX1fv&#10;5vffNvOH3dn8ed9m/hJdbufz6OLs09fdZrqKLrfT9eV2urncTLf7ttNdFO/n7t9L3///73v8Z/77&#10;Z29S8e/6Xvzv3P9vzV/iz3GxnT/Gnyv+fPnPDcDr7F/3f3jtj9fax9f+x9f9X77mP9WPr/tPdfh3&#10;wHX8ux9f8+//9+7/3nl87Y+89gMAALRnK1OToVJhhkoAAABv93gS+vv46OHk88NJ5/sTzjEu2kz/&#10;5vdlvffDGOr7Ce8fB05ObgNr9dvX/cdB6YCv+9HDa//+df9x5PT4mu91HwAA4HhsZWoyVCrMUAkA&#10;AOB54oT0/ioYcaI2rkjxOD4a+ET0sfvhxPZ+zGTIBIwsXrviNSwPkEYdnp6iH8es99+j+Xz/uv/3&#10;/Ff+fgIAAHDIVqYmQ6XCDJUAAAD+8+PVMX44Me2E9JHKQyYjJqDa99f9PEL1un+kfhivns2f43ud&#10;HwMAAIA1s5WpyVCpMEMlAABgjX68OtJ+jOTEdAfdn8x+vBpHfswA3uLxdd8ItY8eh6s/XoUpP2YA&#10;AABrYCtTk6FSYYZKAADAGjxeJcnJ6bF6PJH9eBs5V+IAniOu1Bav+Y9XSPK540DdD4f3o1Wv+QAA&#10;wBp4z1qToVJhhkoAAMDSxFUzfjpBbZS0wKY7J7KB8DhE9Zq/5O6vvBSPs9uFAgAAS2MrU5OhUmGG&#10;SgAAwMh+vJXP4+3b8vseraX7Ky+5fRAs1+Nr/n6U5Op4K89rPgAAsAy2MjUZKhVmqAQAAIzESWo9&#10;v/srcDiJDePymq/nZ7gEAACMyVamJkOlwgyVAACA3sVtffZXTNpO105S67Xdf+7gdnHQs59u3WmY&#10;pDd1P1zyeg8AAPTOVqYmQ6XCDJUAAIDe5BPV+X2MdIziw4i44lI81/JzEGjj8fU+fha93utU3Q/e&#10;7oeq8ZzLz0MAAIBKtjI1GSoVZqgEAABUc2sf9ZGrb0AL8TPm9V6Vxeehbg0KAAD0wlamJkOlwgyV&#10;AACACo/jpP0VbZyoVme52hIcTx6j5p83qbLH13ujJQAAoIqtTE2GSoUZKgEAAK0YJ2ncXG0JXiJ+&#10;VuI2W5eb6dbrvcZqujZSBQAAWrKVqclQqTBDJQAA4JQex0n7E39OVmsBufoGPM1Vk7S8ppvdZv6S&#10;n+sAAADHZCtTk6FSYYZKAADAsRknaS0ZLbF2xklaT0ZLAADAadjK1GSoVJihEgAAcAzGSVp78f46&#10;RktuD8fSGSdJ042BKgAAcCy2MjUZKhVmqAQAALxFnKiLcYZxkvRj0138XFy9m9/nnxkYUQzwjJOk&#10;n3u8qp7XegAA4C1sZWoyVCrMUAkAAHipuHpS3P7ECWvpGW2m2xh4OJHNaIyTpBe0mW7dGg4AAHgN&#10;W5maDJUKM1QCAACey9WTpDf2MFrKP1vQi/0Q9Wz+bJwkvSW3hgMAAJ7PVqYmQ6XCDJUAAIDfiZPW&#10;rqghnSInsumHIap0/NwaDgAAeA5bmZoMlQozVAIAALL9OGk7f7zcTtdOWkunbrpzlSUqxGv95XY+&#10;N0SVWmScCgAAPM1WpiZDpcIMlQAAgEeuniRV50Q2p+fqSVJl091uM3/JP5cAAMB62crUZKhUmKES&#10;AAAQAyUnraWe2o8Fz/PPKryWIarUX24LBwAABFuZmgyVCjNUAgCA9XJVDan/4mfUVZZ4La/z0gi5&#10;mh4AAKyZrUxNhkqFGSoBAMD6xMkwV9WQRstVlnie/dWTvM5LA+a2cAAAsEa2MjUZKhVmqAQAAOtw&#10;f3u3+YsT19L4uV0QT3F7N2k5xet8/hkHAACWyVamJkOlwgyVAABg2R5PXHvPJS0vgyVCPAfc3k1a&#10;ZgZLAACwfD63rclQqTBDJQAAWKb7Kyg5cS2to+nm22b+kF8HWLaH27vdeJ2Xlp/BEgAALJetTE2G&#10;SoUZKgEAwLIYKEkrbjPdxi0e8+sCy7G/St79QMnt3aQV5kp6AACwPLYyNRkqFWaoBAAAy2CgJOm/&#10;pjuDpWXZv8afzZ8NlCRFBksAALActjI1GSoVZqgEAABjM1CS9KviPf/F2aev+XWDccRr/OV2Pve5&#10;maSnMlgCAIDxec9fk6FSYYZKAAAwJgMlSS8pXi/y6wj9MlCS9JIMlgAAYFze+9dkqFSYoRIAAIwl&#10;Tl7HFVIMlCS9JoOlvhkoSXpLXuMBAGA8PgOoyVCpMEMlAAAYw/eBkvdOkt5YfBCz28xf8usMdQyU&#10;JB0rr/EAADAWnwXUZKhUmKESAAD0L042ec8k6fhNd05m1zJQknS6vMYDAMAIfCZQk6FSYYZKAADQ&#10;r4vt/DFOMuXjeEk6bk5mtxYDpd3Z/NnnYZJO33T3bTN/yK9DAABAH3w2UJOhUmGGSgAA0J+rd/P7&#10;3Wa6ysfvknTaDJZaMEKVVNN0HceY+TUJAACoZStTk6FSYYZKAADQj/0VNjbTVbxJysfuktSszXTr&#10;ZPbxPQyUbg6+35LUsDjWzK9PAABAHVuZmgyVCjNUAgCAPsQJbO+LJPXVdGOw9HZGqJI67Ty/XgEA&#10;AO35TLgmQ6XCDJUAAKCWWwBJ6j1X33gdAyVJ/TfdfdvMH/LrFwAA0I6tTE2GSoUZKgEAQA0nsCWN&#10;VLxW7Tbzl/xaxqH71/f5i8+6JI1SHJPGa1d+PQMAAE7P5wc1GSoVZqgEAABtGShJGjtX3/gdV8mT&#10;NHIGqQAA0J6tTE2GSoUZKgEAQDtOYEtaSq6+8bMYb11up5v8fZKk8TJIBQCAlmxlajJUKsxQCQAA&#10;Ts9VlCQttbVffcPru6SlFq9t+TUPAAA4PluZmgyVCjNUAgCA04qrKHm/I2nZrfPqG66SJ2npxQf3&#10;ax+kAgDAqfnsuCZDpcIMlQAA4DTiKhuX2+k6H4NL0nKbrq/eze/z6+HSPF5F6fDrl6SlNt2t4fUd&#10;AAAq2MrUZKhUmKESAAAcX/zmudsASVpx5/l1cSm8vktaeYt9fQcAgCq2MjUZKhVmqAQAAMcTtz66&#10;3E43+bhbktbXsm4H5zZvkvSYqysBAMAx2crUZKhUmKESAAC83f1t3uZzV9mQpJ+LW6Tl18yRPN7m&#10;zeu7JB3k6koAAHAEtjI1GSoVZqgEAABv83AVJVfZkKRfNubVleIqSj6vkqTf5epKAADwVj57qMlQ&#10;qTBDJQAAeB1X2ZCklzXK1ZUeX9/zn1+S9HS7zfwlv5YCAADPYytTk6FSYYZKAADwcvGb45fb6SYf&#10;X0uS/lTfV1dyFSVJem2urgQAAK/hc4iaDJUKM1QCAICX2Z/EdhUlSXpTvV1dyVXyJOk4uboSAAC8&#10;jK1MTYZKhRkqAQDA87gVkCQduz6urhQD1PizHP75JEmvajPdxrFzfr0FAAAO2crUZKhUmKESAAD8&#10;mVsBSdLpqrq6kqsoSdLpitfWOIbOr70AAMDPfO5ck6FSYYZKAADwa05iS1Kr2l5dKf63XEVJkk7f&#10;xdmnr/k1GAAA+I+tTE2GSoUZKgEAwNMeTmLf5GNoSdLpOvUJbQNUSapourt6N7/Pr8kAAIChUlWG&#10;SoUZKgEAwKHdZv7iJLYkVTXdxaAovza/lQGqJNUVx9a7s/lzfm0GAIC1s5WpyVCpMEMlAAD4T5wY&#10;v9xO1/m4WZLUtviw6GI7f8yv068V/y4DVEmqL65ql1+jAQBgzWxlajJUKsxQCQAA7sWVNrwvkaS+&#10;euut4B5v9Zb/vZKkytwKDgAAHvlMuiZDpcIMlQAAwK3eJKnvXncrOLd6k6S+i2Pw/NoNAABrYytT&#10;k6FSYYZKAACsmSttSNIYvfRWcG71Jklj5FZwAACsna1MTYZKhRkqAQCwVjFScqUNSRqrP90KzgBV&#10;kkbMreAAAFgvW5maDJUKM1QCAGCN9lfa8B5Ekgbt6RPabvUmSeP20ivnAQDAUvicuiZDpcIMlQAA&#10;WJvL7XzudkCSNHbxOr47mz8/vra71ZskLabzn4/eAQBg2WxlajJUKsxQCQCAtXi41dt1PiaWJI1b&#10;3ObNrd4kaWlNN/lYHgAAlspWpiZDpcIMlQAAWIOH2wHd5eNhSZIkST329G0+AQBgaWxlajJUKsxQ&#10;CQCApXM7IEmSJGm84hg+juXz8T0AACyJrUxNhkqFGSoBALBkF2efvhopSZIkSUN3no/zAQBgKWxl&#10;ajJUKsxQCQCAJbr6e/7rcjtd5+NfSZIkSeO120xX+ZgfAACWwFamJkOlwgyVAABYmoeR0k0+9pUk&#10;SZI0ctNdHOvn438AABiZrUxNhkqFGSoBALAk3zbzB+8tJEmSpGUWJxPimD+/DwAAgFH5PLsmQ6XC&#10;DJUAAFiKi+38Md5c5GNeSZIkScsqjv3z+wEAABiRrUxNhkqFGSoBALAEl9v53EhJkiRJWk+7zfwl&#10;vy8AAIDR2MrUZKhUmKESAACji5FSPs6VJEmStPwuzj59ze8PAABgJLYyNRkqFWaoBADAqK7+nv+6&#10;3E7X+RhXkiRJ0nrabaar/F4BAABGYStTk6FSYYZKAACM6GGkdJOPbyVJkiStsM10m98zAADACGxl&#10;ajJUKsxQCQCA0Vy9m997/yBJkiTp56a7+IWG/P4BAAB65rPumgyVCjNUAgBgJN828wfvHSRJkiQ9&#10;VbxXiPcM+X0EAAD0yufdNRkqFWaoBADAKC6288d485CPaSVJkiTpsXjPYKwEAMAobGVqMlQqzFAJ&#10;AIARGClJkiRJekm7s/lzfl8BAAC9sZWpyVCpMEMlAAB6t9vMX4yUJEmSJL20eC+R318AAEBPbGVq&#10;MlQqzFAJAICeXW7ncyMlSZIkSa/NWAkAgJ7ZytRkqFSYoRIAAL2KkVI+fpUkSZKkV3Se328AAEAP&#10;bGVqMlQqzFAJAIAeGSlJkiRJOnLGSgAAdMdWpiZDpcIMlQAA6M3F2aev+bhVkiRJkt5avNfI7z8A&#10;AKCSrUxNhkqFGSoBANCTy+10nY9ZJUmSJOlYGSsBANATW5maDJUKM1QCAKAHV3/PfxkpSZIkSWrT&#10;dJ3fkwAAQAVbmZoMlQozVAIAoNrDSOkmH6tKkiRJ0snaTLf5vQkAALRmK1OToVJhhkoAAFQyUpIk&#10;SZJUlrESAADFbGVqMlQqzFAJAIAqRkqSJEmSyjNWAgCgkK1MTYZKhRkqAQBQwUhJkiRJUjcZKwEA&#10;UMRWpiZDpcIMlQAAaO1hpHSdj00lSZIkqSxjJQAACtjK1GSoVJihEgAArRkpSW8v3kh/bzv981M/&#10;/Gf5vydJGq+fXvO9xkunzVgJAIDGbGVqMlQqzFAJAICWjJSk/7o/yTzd3d8Gcbrebaary+18Hu3O&#10;5s8X2/njt8384erd/D6uRBbln6mXePx3xL8v/r3xv7FvM3+5OPv0Ndr/jG6m28j7dEk6Xk+95t+/&#10;7s7n8Tr84+v+j6/9+bX8Ob6/3j+85se/1+u99JKmm/xzBQAAp+I9WU2GSoUZKgEA0IqRktbW/qR0&#10;nAB+GCDtTxA/jo9eefK5wo8nuX88ue19vCTd93h1u8ch0uPr/qiv+T+Omrzea63Fz3H++QAAgFPw&#10;nqsmQ6XCDJUAAGjh4YoBB8ej0uj9eIWMxxPTo52UfqvHk9r3Y6zpan+Fjie+V5I0ej++5u+vTLSd&#10;P77lykejeer13me6WnLxc55/DgAA4Ni8r6rJUKkwQyUAAE7NSElL6uEk9f4E9doGSS/1eEL7+1WY&#10;9if3D7+nktRj+ap4XvN/7/vr/f337N/8/ZQG7jw/3wEA4JhsZWoyVCrMUAkAgFOKD/bzMag0Sj+e&#10;pH68fU9+jvNyP57Mzt9zSaro8fX+x6sk5dcuXuansarXew1e3AoxP8cBAOBYbGVqMlQqzFAJAIBT&#10;MVLSaD1eLcmVM9ran8zezF/ur1riqkuSTt+PwySv9+083jbu4e/ag8dF6jljJQAATsVWpiZDpcIM&#10;lQAAOAUjJY2QE9X9ipPZMVzyWYGkY+S2nX1yxSWNlrESAACn4POvmgyVCjNUAgDg2B6ujPJvPvaU&#10;eujxZHU8T52oHkNccWk/fnQiW9Izy0PU/LpCn76PVB1HquPieZqfuwAA8Ba2MjUZKhVmqAQAwDHF&#10;yUAnl9RdTlYvyvcrcLhNnKQfehiiXl9s54+GqOOLx/HhNnFe69Vd8fzMz1kAAHgtW5maDJUKM1QC&#10;AOBYjJTUVcZJqxBjBFdbktbcdOd2bssXj6/Rknoq3vM4xgQA4FhsZWoyVCrMUAkAgGOIWzM5pld9&#10;/52wzs9Rls9oSVpJhqirZrSkXoqTGgaSAAAcg8/VazJUKsxQCQCAt9qPAwwDVFS8p3HCmsxoSVpY&#10;9z/L517r+dHjaMnnyqprusvPSwAAeCnvaWoyVCrMUAkAgLe4HwNMN/k4Uzpl97cYnK6dsOY5HkdL&#10;PneQxipe6w1Rea7d2fw5jg3y80g6eZvpNj8fAQDgJXxmVZOhUmGGSgAAvIUTQmrawxU13GaD17rY&#10;zh+9bkn9th+ixq3dtvNHr/W8lnGq2jfd5OchAAA8l/cvNRkqFWaoBADAa8VVDvLxpXTsHk9au6IG&#10;x+bWcFJHGaJyAq6ypJbtNtNVfg4CAMBz2MrUZKhUmKESAACvsT/B/8TxpXSsHm/5c/Vufp+ff3BM&#10;8Rxz9Q2pfW7tRkte59Wi3Wb+kp97AADwJ96r1GSoVJihEgAALxUfwO+vcvPE8aX05jbTbVwBwVU1&#10;qBCvb5fb6e7geSnpeLl6EoUMlnTq4taV+XkHAAC/4z1KTYZKhRkqAQDwEnHVAyMlnSS3d6MjcZLR&#10;7YKkI+d1no483Bbu5uB5Kh0hr3UAALyErUxNhkqFGSoBAPBccXskIyUds/3zyYlrOvZ4W7j83JX0&#10;vO6PG6Zrr/P0Kp6bhqk6dvHa5/bFAAA8l61MTYZKhRkqAQDwHHF7FrdD0rF6OHF948Q1I3G7IOn5&#10;xev8xdmnr27vxijuh6kGSzpePncHAOC5fN5Uk6FSYd4wAQDwHG6NoWMUb/52m+nKQImRxe2CfIYh&#10;/aLNdBujPgMlRmWwpKO2mW7zcwwAADKfM9VkqFSYoRIAAH/itkd6a9+vrOEWGCyIwZL0Q5vp9mI7&#10;f8w/JzAqt4TTETvPzy8AAPiRz5dqMlQqzFAJAIDf2W3mL/kYUnpuj7d4M1BiyQyWtOo20238DOSf&#10;C1gKgyUdI6+TAAD8js+VajJUKsxQCQCAX4kTM/dDk8PjSOmPbaZbt3hjTQyWtK6mO7d4Y00MlvSW&#10;4j2V42IAAH7F50k1GSoVZqgEAMBT4sTjw0nIg2NI6be5ugYrZ7CkJfcwYDZQYrUeBkuOkfXi4tjA&#10;aycAAE/xOVJNhkqFGSoBAJA9jJRu8rGj9LucvIafxc+Dzzq0lLzGw8/2r/GuPKqXtplu83MJAAB8&#10;flSToVJhhkoAAGS7zXSVjxulX+XkNfxe/HzknxtplLzGw+85btbLm67z8wgAgHWzlanJUKkwQyUA&#10;AH7khLpe1nTt5DX82cOV6q4Pf4akPosP6y7OPn31Gg9/9nA7OK/xena7zfwlP48AAFgvW5maDJUK&#10;M1QCAOBRnGRxCws9r+ludzZ/zs8h4PeczNYQbabbeK7m5y/we3Fs5DNuPTevswAAPPI+oiZDpcIM&#10;lQAACFfv5vdGSvpTbgEEx7EfhvocRJ31+Bqfn6/Ay7hCqZ5TvObGe7D8/AEAYH18RlSToVJhhkoA&#10;AOxvSbSZbvOxovRTrrABR+dktnooPpjbbaYrI1Q4nocr6N3lnzfppzbTbX7uAACwPrYyNRkqFWao&#10;BABAnJzMx4nSY66wAafldnAqzQgVTsogVX8q3ovl5w0AAOtiK1OToVJhhkoAAOu228xf8jGi9F/T&#10;tStsQBvxeuyzEbXKCBXa2V+9dDvd5J9D6bHd2fw5P28AAFgPnwfVZKhUmKESAMB6Xb2b3z+cqDw4&#10;TtS6298GyAkTKOEqdzpl93/vG6FChf0g1bG3niieF/HeLD9nAABYB1uZmgyVCjNUAgBYp/1vdm+m&#10;23x8KMVv/DuBDbUebgd3d/jzKb2l6c5t3qDWw9WV3O5Th22m2/x8AQBgHWxlajJUKsxQCQBgnVyx&#10;Q7n9VZQ285f8XAHqXJx9+pp/VqWX9nibNyNU6IfbL+up4j1afq4AALB8tjI1GSoVZqgEALA+Tozo&#10;oM1063YT0Ke4Ao7PTPT6pju38oQ+xbGXq+cp5zUbAGB9fO5Tk6FSYYZKAADrEidEHq6scHBsqPXl&#10;KhswDlfC08ubrr2+Q/9cPU8/FsfnfoEAAGBdbGVqMlQqzFAJAGA94mRlXDknHxNqrU13caWW/DwB&#10;+uXqSnpO+1t5uiIHDMXru35qM93m5wgAAMvlvUBNhkqFGSoBAKyH39bWY3FlFlfZgHHFlXLyz7W0&#10;L27l6fUdhuX1Xf81XefnBwAAy2QrU5OhUmGGSgAA6xBXVsjHglpfrrIBy+F1XT/2eCvP/DzpTYyo&#10;9leOuX/+nkf3tzWMcca+mx+6jpF1tNvMXy6288f874Mliud7/hnXOnPcDgCwDrYyNRkqFWaoBACw&#10;fFfv5vcPJzAPjge1pqa7eC7k5wcwrviZjp/tw593raq4ilKHr+8xSopx0f6Kjvtbzx7puXr/74qr&#10;zpwbL7FUMeg72s+Mhi3ew/X4+g4AwHHZytRkqFSYoRIAwLLFScL7qxIcHgtqTU3XbgUEy3V/RZr8&#10;c6811NutPB/HSfH3TsuRdHy+Fd8LwyWWxnG8YpyZnxcAACyLrUxNhkqFGSoBACzb/ioGTxwHah2N&#10;cisg4O3cKmhd7W/luZm/5OdBhRgn7W/ltpluW46Tft10F8c/rkLCUjiel+N5AIBls5WpyVCpMEMl&#10;AIDliltG9HHCUBXtT2KfzZ/z8wJYLrcKWkt93Mrz4cpJd30fa0w3vQy64C3i563vnzWduvg7Pj8v&#10;AABYBluZmgyVCjNUAgBYpodbvjlZvdY2020PJ7GBGnHbrYPXBS2jeH0vvtXb40Dp4M/Web3dJg9e&#10;yvH9uvM5PgDActnK1GSoVJg3OAAAy+QWEevNiVggxG1i8uuDxq2HW3mOOlB6otLvI7xVHOs98bzW&#10;Cor3ePn5AADA+GxlajJUKsxQCQBgedwaYp3tb/Xm9jbAD9wCdBlV38pzP1DaTLf5zzV2ccs6f2cy&#10;Lr+UsN7cAg4AYHlsZWoyVCrMUAkAYFncEmKdVZ/EBvoVt4H098LITXdVt/J8OKa4OfwzLam67y+8&#10;1f1VzvJzWkvP5/kAAMtjK1OToVJh3tgAACyLW0GsMSdZgT9b3hVxll/lrTz3V2dc0Wd18b3O3wMY&#10;gSvnrbXpJj8XAAAY15ref/eUoVJhhkoAAMsRV9TJx3taekZKwPMZs45T3NYpP34txDAqnifrHD5M&#10;d26pxIhcUXWdxaA0PxcAABiTrUxNhkqFGSoBACzDw4nFFZ5UXHPTTdWVNoBxXW7n88PXE/XS/lae&#10;m/lLftxaWMet3v6cW6kyov3Pryvnrar4+8J7AQCAZbCVqclQqTBDJQCAZXCVjHVVeTsgYHxxFYb8&#10;uqL69iOlopHM/lZvBs8/dp6/RzAC7wnWllvAAQAsga1MTYZKhRkqAQCML668kI/ztMweTiI7eQq8&#10;WdziyjCln0pHSmefvuY/j+b/i6vT5O8VjMDP9Lqq+rsDAIDjsZWpyVCpMEMlAICxueXbeqo8iQ0s&#10;08Otvu7y641aN91dvZvf58enBYOGP1X32MBbuM3nenILOACA8dnK1GSoVJihEgDA2OJy//kYT8vL&#10;SAk4FWOl6uqGMEZKzyv+Do4rkOXvH/TOWGlNuQUcAMDIbGVqMlQqzFAJAGBcTj6sIyMl4NT2Y6XN&#10;dJtff3TiNtNt1VUwHEO8rPj8rOqxgrdwi+j1dLGdP+bHHwCAMdjK1GSoVJihEgDAmNzybR0ZKQEt&#10;GSu1bLquGr4YKb226S5/L2EEMWA5fD5rae1PsgAAMCRbmZoMlQozVAIAGNNuM13lYzstqzhWd6sZ&#10;oLUY0OTXIx23+DvcSGnQNtNt/p7CCIyV1lH8/ZIfewAA+mcrU5OhUmGGSgAA43GiYfntbzHzbn6f&#10;H3uAFoxhT1flSWQjpWM13eTvLYzAe4h15BcdAADGYytTk6FSYYZKAABjiSswxK1H8nGdltR0Z6QE&#10;VDNWOn6VI6U4ce2Wscer8rGEtzBWWn4+7wcAGI+tTE2GSoV54wIAMJaLs09f8zGdlpSREtAPt4E7&#10;XpXDFiPn07TbzF/y9xpGYKy0is7z4w4AQL9sZWoyVCrMUAkAYBwxYHE1hCU33cXJ5Py4A1QyVnp7&#10;lSOl4OpYp8u4mFEZKy27eM/o9QkAYBy2MjUZKhVmqAQAMI7L7XSTj+e0lIyUgH4ZK72+GAlVvr7v&#10;zubP+c+kI7aZbvP3HEZhrLTwvD4BAAzDVqYmQ6XCDJUAAMbgROOSc7s3oH9xwvPw9Uu/q3qkFP/b&#10;rsR4+uIYLX/vYRTGSsvO6xMAwBhsZWoyVCrMUAkAoH9ONC63OB43UgJGYaz0kqbrypFScCXGNu1v&#10;sVT8WMNbfNvMH/LzWsvI6xMAwBhsZWoyVCrMUAkAoH9xRYZ8HKfx2584MFICBmOs9Jx6GCnN54d/&#10;Lp2u6SY/BjASY6UlN13nxxsAgL7YytRkqFSYoRIAQN/cjmGZxZugOCGUH2+AEcQtK/Prmh6rHynt&#10;r8Toc7bmxTFbfixgJHFs6iquy8z7DgCAvnkPX5OhUmGGSgAA/YoTja5csbziDdDubP6cH2+AUez/&#10;fjJWeqLprnqkFC7OPn09/LPp1O0/4ITBubLSUpvu8mMNAEA/bGVqMlQqzFAJAKBfbtuyvIyUgKUw&#10;Vsr1MVJyNaXyzvNjAqNxRddl5j0IAEC/vI+vyVCpMEMlAIA+7U80uvXCojJSApbm6t383t9VUR8j&#10;pbDbzF8O/3xqlasqsRR+YWJ5eX0CAOiXrUxNhkqFGSoBAPRpt5mu8rGbxs5ICViitd8mKD5XicFW&#10;/r5UcZWr+mIslh8XGNHldrrOz2+NXdwaND/OAADUs5WpyVCpMEMlAID+xO0WXKFicbkVDLBYa71N&#10;UPxdHUOt/P2oEoPY/GdUQZvpNj82MKp4Ph88xzV0PY1rAQC4ZytTk6FSYYZKAAD9cUJgWcXVsfJj&#10;DLA0axsr9Xg7T8cP/WQIwJK4UtvSmm7yYwwAQC1bmZoMlQozVAIA6IurISyt6frq7/mv/DgDLFHc&#10;8urwdXB59ThScvzQW9N1foxgVHEs67P7ZRXj4vw4AwBQx/F2TYZKhRkqAQD0I04C+I3lJTXdGSkB&#10;a3Nx9unr4evhsopBVv66q8UVMvKfU3XtP+yEBYmrhOXnucbNOQEAgL7YytRkqFSYNyUAAP243M7n&#10;+XhNYxbH2UZKwFrF1WTy6+JSiiFW/np74HO1/upx0AZvsbZbfC49r1EAAP3wnr4mQ6XCDJUAAPqw&#10;v6XCZvo3H69pvOJx/LaZP+THGGBNlniFn91muspfZw+MB/rMZ24skdtMLqd4zxJXysqPMQAA7dnK&#10;1GSoVJgPTQAA+rCGW+WsoXhzEydw8uMLsEaXm+k2v06OWq8jpeAYot+MAFgirzlLarrOjy8AAO3Z&#10;ytRkqFSYoRIAQL04ieVqSsvILRQA/hNXC7zcTnf5tXK8puueb+e5jO/xYjvPjxcswZJv8bm2DCoB&#10;AOrZytRkqFSYoRIAQD0f9C+jnq+2AVBl/LHSdNfzSCluNXr4Z1Y/TXf5MYOlWNJV89bddJMfWwAA&#10;2rKVqclQqTBDJQCAWnGbsHyMphGbbno+kQ1QKV4fx7xyYN8jpRBX7Dn8c6unXK2EpRp/iKrHYvSa&#10;H18AANqxlanJUKkwQyUAgFp+E3n84pi69xPZANVGu/LP/rV9gIFJDGXzn13d5fZvLNa4Q1T9nKu/&#10;AQBUspWpyVCpMEMlAIA6roIwfvFm5mI7f8yPLQCH4vUyv472WLy2j3J1CQOBEXJbJZZttCGqni6u&#10;9JsfWwAA2rCVqclQqTBDJQCAGvvfPnYMPHy7zfwlP7YA/FrvY6X4kGqUk7XGAeM0wtW54C3cznr8&#10;nCcAAKjjPEFNhkqFeQMCAFDD1ZTGb7eZrvLjCsCf9XpCe6SRUoixbP4a1G1u/8biuRXl+PklDACA&#10;GrYyNRkqFWaoBADQnqspLaHpJh7H/NgC8Dw9DnZHO0F7uZ2u89egXnP7N5bPe5zx25+oAQCgOcfR&#10;NRkqFWaoBADQ3sXZp6/5uEzjFMfQRkoAb9fZ0Ga4K964eslYOXZgDdyScvxGG+0CACyBrUxNhkqF&#10;GSoBALTlN43HLt68XGznj/lxBeB1ehgrjXorz/g7KX8t6jcn/1kLt6UcO1dVAgBoz/mCmgyVCjNU&#10;AgBoy9WUhm+4K24A9O5yM90+8XrbpFFHSq5aMmJu/8Z6uOLb8HnPAwDQkK1MTYZKhRkqAQC0s7+a&#10;kqsfDNx0nR9TAI7jcjvdHb7unrrpetTbcbliyXi5Sglr4iqyY+f1CgCgLcfONRkqFWaoBADQjqsp&#10;jVscN496MhtgBPEa23asNN2N/LoeV4I6/JrUe27/xprE7ZLzz4DGKd675scUAIDTsJWpyVCpMEMl&#10;AIA2XE1p3OJxixMt+TEF4LjaXYFj7JFScFulUXN1xqWI15AobsN49W5+n/9z7vlFjXGL90Ce2wAA&#10;bbT5LEQ5Q6XCDJUAANrwIf24+W1igHbipOhph73jj5SCz9HGzO2UxhEDpN3Z/Pn+6mXT9eVmuo3X&#10;j/jZ+91r1P5n8/6fvYn/3sN7gPP49+X/jbW4/34cfq80QsaVAAAteI9fk6FSYYZKAACn52pKIzfd&#10;LOGENsBI4oT+4evx29vfxnMBV4c41fdHbXL7t/48XhkpBkX7UdKJbkN5/35gfzW0VQ2X2l0tT8fO&#10;VZUAANpwvFyToVJhhkoAAKfnakpjtv9g3kgJoETccjO/Lr+leE1fyjAghi7569NIuUJJD+IYb/86&#10;s5lua3+hYLpZw3jt2K/paperywIAnJ6tTE2GSoUZKgEAnNbpb2GjUxW3+8iPJwDtHOvEdvw9vKTX&#10;9PtbUR1+nRojt3+rtb+l22a66vH4PP5cS756jdeuMfOaBQBwerYyNRkqFWaoBABwWq6mNGZxIiU/&#10;lgC0d38rpsPX6ee2tJFSeLh11MHXqnGKEV5+XDmd71dPOtEt3Y7fcq+yFFewOvx6NUDn+bEEAOB4&#10;bGVqMlQqzFAJAOB04qRIj7+trT813bnlG0A/4lZZh6/Vz2uJJ/t9hraE3P6thYdj8S6vnvSc4md9&#10;aeN574/GzFWVAABOy/v8mgyVCjNUAgA4HVdTGq94c+IqBwD9ec1YKf4ezv+e0cVtq/LXqfFy0v/0&#10;xrqC0u+7HywtZ3R5rNt6qm1Leg4CAPTGVqYmQ6XCDJUAAE7DbwuP2RJPagMsxUtuGbS0q5A8ihPF&#10;+WvVmF29m9/nx5e3ux/zLfX2iNPNUp43rxmfqjYDSwCA07GVqclQqTBDJQCA03A1pRFzyzeA3j1n&#10;rLTUkVJwfLGclvw8rTD6bd5e0hKG9fvHy/mA4XJVJQCA03BsXJOhUmGGSgAAx+eD9/FyyzeAMcTf&#10;sb+/ndN0veTR6XKvFLO+XJ3keOIYbn3H3tPd7mz+nL8XI4k//+HXpZ7zugUAcBrrez/TR4ZKhRkq&#10;AQAcnw/dx2sJv5kOsBa/HgQv/8p4T3/dGrWl3Mar0uV2Pl/DVZR+03n+nozE+HK8XFUJAOD4vNev&#10;yVCpMEMlAIDje85tadRTyz+xDbA0MfD4eZyw/Nfyb5v5w+HfYRo5Q+nXe7i62nX+nq6z6SZ/f0Zx&#10;/zjmr0c953wCAMDx2crUZKhUmDcWAADH5WpKY+WWbwDjehzuxGcba7gyjWOM5eU2Sq8TP+9+MSA3&#10;7lgzrtBz+PWo51xVCQDguGxlajJUKsxQCQDguJw0GStXMgAYW4xNY7CU/9+XKP7Oyn+PafzWMLI7&#10;pviZ9zny08WH7KO+HsbQKn896jfnFAAAjst7nJoMlQrzpgIA4HjixEk+3lLPjfub5wCsT9ze6fDv&#10;Mi2g8/xY87T4Xv18y0c9VVx9LX/vere/StYTX4v6bdRRHABAj2xlajJUKsxQCQDgeC6303U+3lK/&#10;ueUbACPx2dkyc/u354lbTRkpPb8Rx0quGjda03V+DAEAeB3v92syVCrMUAkA4Djit4CdPBmn3Wa6&#10;yo8hAPQqrlyR/y7TcnL7t9+L57/j7Jc34ijfOYKx8toFAHAcjoNrMlQqzFAJAOA4/AbwOMUbELd8&#10;A2AkcXWU/PeZFpXbv/2CkdLri+/baLfncivtsfLLHwAAx2ErU5OhUmGGSgAAbxejFydQhsrJQACG&#10;YhC99Ka7/JjzcMVSnxm/qREH+m6nPU5uXQkAcBze99RkqFSYoRIAwNs5eThQm+k2P34A0LvL7XRz&#10;8HeaFpVbKP0sxjUx4MrfJ72msYZw+18Cca5gmHab+Ut+DAEAeBnHvzUZKhVmqAQA8DY+SB+nEW9/&#10;AQDBscYqcsXHBw8jJeO8YzbYWN/tLsfJ+QUAgLfznr8mQ6XCvJEAAHgbH6KPU1z5Kj9+ANC7GNnm&#10;v9O0xKab/NivlauVnqrpOn+ve2asNk4X2/ljfvwAAHg+W5maDJUKM1QCAHib+O3kfIyl/orj3vjt&#10;/Pz4AUDvjKLXk9u//e9/MXiID4vz90bHaaSri95fWevwa1CHDXbFLgCA3tjK1GSoVJihEgDA67nC&#10;wTjFSd78+AHACFxdZlWt+vZvD7d8u3vi+6IjNdpnwbvN/CV/DeozQ0sAgNezlanJUKmw0d6cAgD0&#10;xInDUXIrFQDG5fZHa2rdxyyOrZs11CDOeG2Uxrq1IABAT2xlajJUKsxQCQDgdeI3vt2Wov/iMRrp&#10;FhcAkPnMbD3Fcctab1Ubx2uOrds10tVvXMV2jPYneQAAeBXv+2syVCrMUAkA4HXchmCMdpvpKj92&#10;ADAKJ+jXVxxj5ufB0u1v+baZbvP3QidsM93mx6Fnriw3TENdrQsAoBe2MjUZKhVmqAQA8DpOpvTf&#10;mq9KAMAy7M7mz/nvNy299d3+zS3fahppFBdXgMp/fvWXqyoBALyOrUxNhkqFGSoBALzcxXb+mI+r&#10;1F9x0is/dgAwkrg6Rf77TctubSf697dT9rlwSaM91y6303X+GtRfbrsNAPBy3hPVZKhUmKESAMDL&#10;+ZC8/+I419WUABid2x2ts5GudPNWbqdc20jPtf0tAp/4GtRb03V+7AAA+D1bmZoMlQozVAIAeJn9&#10;b31vpn/zcZX6aqSTLgDwKz4vW2vrOdF/uZ3uDr9+tcpVlXTs3H4bAODlvPevyVCpMEMlAICXiduJ&#10;5WMqddZmus2PGwCM5urd/P7g7zitotHGI6+1O5s/569d7Rtp4O+qSsN0nh87AAB+zVamJkOlwgyV&#10;AABexm9999/Fdv6YHzcAGI0Rx7obaTzyWjEuz1+3Kpru8mPTM7840n/OOQAAvIytTE2GSoV50wAA&#10;8HxOGI7QdJMfNwAYUVyR4vDvOa2nZd/+LYblh1+zqooruOXHqFf7W3E7l9B9Iz2nAACqOb6tyVCp&#10;MEMlAIDnixFMPp5SP8Ubi2+b+UN+3ABgRI471t3Sb//m+d1bYw3j4opjh1+D+mqs5xQAQCVbmZoM&#10;lQozVAIAeJ79b+5upn/z8ZT6KW4DkR83ABiVz8q01NvZxpVW8teq+ka7Ao7XyL5b+tgSAOCYHNvW&#10;ZKhUmKESAMDzuP1K38WbitFOrgDArxhy6L5lXpEkxuWHX6s66Dw/Vj1zW+7+iytf5ccNAIBDtjI1&#10;GSoVZqgEAPA8l5vpNh9LqZ9cTQkOxZXg4naIDyfyzneb6SpOet/fbuenruM/i5+jfdv5Y/x3878P&#10;aMcJeEVLvSLJ5Xa6y1+r6hvxc2LPpc7bTLf5MQMA4JCtTE2GSoWN+AYUAKC1ONGfj6PUT/urKRlV&#10;sHIxLvo+RtoPK6e7t96u8v6/P93EeClGE65aBu24kqMeW9prr+Pqvhvt+eb51H+jPacAACrYytRk&#10;qFSYoRIAwJ+5PUXfuZoSaxXjpPvXp9ZXE5hu3MoDTuv+amf5Z09rLAao+fkxMsfV3TfU7d+C18u+&#10;814NAODPbGVqMlQqzFAJAODPHKv2m6spsSbxXI9x0sMt3BqPk37VdB1/pvxnBd7GsYceW9rt3zy3&#10;+27E51tcsSd/HeqnEZ9TAACteZ9Uk6FSYYZKAAC/F7c7ysdQ6ie/ocsaxEApxklvvZXbqYs/Y9yC&#10;Jf/5gZdx0l25pdw6yXH1GI34fIvhdP461E+uxAkA8Hu2MjUZKhVmqAQA8Hv3Vy45PI5Sfa6mxNKN&#10;MlA6bLpzlSV4PWMO5ZYyzHaLrlGarvNj17s4Zjr8OtRP4z2nAABaspWpyVCpMEMlAIBfexgJDDYQ&#10;WE9LOWkH2bgDpdx0M+JVGaDa5XY+P/x50ppbwq2THFeP06jPN1dV6rdRn1MAAK3YytRkqFSYoRIA&#10;wK+5okG/uZoSSxTP6RjgLe1Eboyu/LzC87nqjJ5q9OGn4+qxiscrP4a9c1WlvnP7NwCAX7OVqclQ&#10;qTBDJQCAX3OisN9cTYmliVulLW2glIvBUv66gUM+I9MvOs/PlZE4rh6tMW/V5apKPTfd5McLAIB7&#10;PgeoyVCpMEMlAICnuT1Fv7maEkvyeJu3/DxfavEe9Ntm/pC/D8C9uGpO/rmRopE/w/O8Hq9Rb9UV&#10;xxj5a1EfjfqcAgBowVamJkOlwkb+kAMA4JTit9bzsZP6yNWUWIr7k2nTXX6Or6ShrwwCp+L2WPpd&#10;o97+LY7d8tei/hv1Vl0rPrbqvlGfUwAAp2YrU5OhUmGGSgAAT7vcTLf52En17a+mNOhJOvhRDHVc&#10;tW3M28rAKRlK6w8NOfI0HBm1Mf+ejjHM4deiPnL7NwCAp9jK1GSoVJihEgDAIbcM6DkfbjO2uNVb&#10;nPg7fG6vtenO+BD+E3/PHf6cSI9Nd/k50zvH1eM28u2WnWvot1GfUwAAp+T4tSZDpcIMlQAADrk9&#10;Rb9dbOeP+fGCUcTJWu99D4sPBeJ2V/n7BWvkNUJ/arRxp+PqsRv1Vl2uqtRvoz6nAABOyWcBNRkq&#10;FWaoBABwyG3fes3VlBiXkdKfi5PZ+fsGa3J/xbXDnw0pNczt3+I57e++0Rvz+Ntzr+fGfE4BAJyS&#10;Y9eaDJUKM1QCAPiZ21P0m6spMaq4+oX3vM/Lb9mzZvH3XP6ZkA4b5yR/XC3v8M+v0RrtKl6Pdpvp&#10;Kn8t6qNRn1MAAKfic8OaDJUKM1QCAPhZ/JZ6PmZSB22m2/xYwQiMlF6esRJr5RhEz22Uk/wxqsp/&#10;dg3ZMFfx+pGr1HXdkM8pAIBT8dlhTYZKhRkqAQD8zAmVPovfyM+PFfTOSOn1+ZlnjRyD6LmNMOjc&#10;33prM/2b/+wasekuP76juNxO14dfj+ob9zkFAHAKPj+syVCpMEMlAID/+K3bPnPMyoiMlN6e2z2y&#10;Nl4z9Pz6v/1bjKkO/9watVGu4pV5f9dvoz6nAABOwecBNRkqFeakDwDAf5xQ6bOLs09f82MFPbs/&#10;KTbd5eeyXt63zfwhf39hiZxM10uKD1PjOZOfRz2J2/bmP7eGbthbdbmqUrcN+5wCADg2W5maDJUK&#10;M1QCAPiPW6701wgn4iDzWnK84jXAWIk1iCuI5ee/9Lt6vv1bvG7nP6/Gbv8B/qA8H3ut/yvDAQC0&#10;YitTk6FSYYZKAAD3YgwTB6b5eEm17TbTVX6soGfx2+H5eay35X0ra+C1Qy+v35P8cTXMwz+vRm/k&#10;W3U599BffiEFAOA/jldrMlQqzAe+AAD3dmfz53yspPriChP5sYJexQk8g8fTZLTI0rkSm15az1e4&#10;cfvTZTby38Vu8d1nPV8ZDgCgJVuZmgyVCjNUAgC45wRhj/V7pQDI4jfCLzfT7eHzWMfKLeBYMp+L&#10;6TX1eJLfbbaWW8/juOfwOttj03V+nAAA1sixak2GSoUZKgEAPNz2zfFod8VVrvJjBb1ym5vT5/0r&#10;S7UfOj7xnJf+XH8n+f19uOyGvv2bqyp11+jjNwCAY3FuoiZDpcJ80AsA4LZvPRZvEuLEbX6soEdx&#10;i0K3fGvTyLedgV+J15D8XJeeU28n+Y3/11B/47jnMgrtM1fMBAAwVKrKUKkwQyUAgPjt2ukqHyep&#10;tvht/Pw4QY/uT3pNd/k5rNPlhBZLc7mdz/PzXHpuPV2B0vh/+fU2jnupGFrlr0m1ed8HAGCoVJWh&#10;UmGGSgAA3gj02Mi3lWBd3OKmfd7HsjSX2+kmP8+l59fPFW48l9dR3EItP/ajcAW7/hp9/AYAcAzO&#10;T9RkqFSYD3gBgLWLK3PkYyRVN93kxwl65BY3pZ3nxwNG5XVEb6mXk/z7vxPdBnUl9TOOew2vuf3l&#10;l1QAgLVzjFqToVJhhkoAwNq5Gkp/9XQLE/gdt2uqq5cT8/BW97ePPHyOSy8prhKTn1ut+TtxPY3+&#10;d7DbfneZAToAsGq2MjUZKhVmqAQArJ1bVPTWdJcfI+iRqynVN/KtZ+CR2xDpONVf4eZyM90e/rm0&#10;1Eb+O9hAtMdcURcAWDefMdZkqFSYoRIAsGZuUdFfcYWr/DhBj1w5oocMGxmf1xIdo+or3LiV8hob&#10;e1jiXER/xXvz/DgBAKyF49OaDJUKM1QCANYsbjGWj49U29W7+X1+nKA3rqbUT3FyPD8+MBJXdtSx&#10;qjyGcivldTbysCSuCJW/HtU28lW6AADeyueMNRkqFWaoBACsmZMqvTX2b2azHq6A0lP1tzuCt/B5&#10;mI7VbjNd5edXK57Hq+08PxdG4fZvPeaYDgBYL++pajJUKsxQCQBYM8egfeW3aBmF146+qryKCLyF&#10;E+U6ZlW3f7vYzh/zn0UraTPd5ufDSGIYc/A1qayq1zAAgB74rLEmQ6XCDJUAgLWK2wXlYyPVFW8K&#10;Rr59BOvhtaPH/AY+YzLw0LGrGG66Qum6q3jOHYvX4P4a+fkEAPAWtjI1GSoVZqgEAKxVXL0nHxup&#10;Mrd9Ywxu+9ZffgOfUXk90QlqeiuuGJn7THf1NX3OHZvnb3cN/XwCAHgtx6U1GSoVZqgEAKxVDGPy&#10;sZHq2p3Nn/NjBD3y2tFnbh3JiLye6Ni1Hm7G8Vv+M2hdjf7Z8m4zXeWvSZX55RUAYJ1sZWoyVCps&#10;9DeTAACv5fiznxyTMoq4ckR+/qqXnNhiPI5FdIpa3jrJ2E5Ry+fcsTm266vWY0sAgF74fKAmQ6XC&#10;nBQCANbo22b+kI+LVNfF2aev+TGCHrlyRN/Fycb8mEGvnBzXCWty66T9bd82079P/O9rfTV5zp2K&#10;8xJ9NfLwDQDgtRyT1mSoVJihEgCwRvFhej4uUl0xHMuPEfTIlSO6b+gTpazLxXb++MRzWHpzrT7r&#10;czytx0a/Ck7cPjZ/TSrN8RwAsDq2MjUZKhXW6sMLAICeGBv01HSXHx/okStHDNBmus2PG/TKyEOn&#10;rMUVSeI1N//var21eM6diivc9Zbb+QIA62MrU5OhUmGGSgDA2hgb9JXbvjEKt30bo5FPlLIuRtM6&#10;cSe9IonbKOuw6To/T0YSf/7Dr0kVjX6FLgCA17CVqclQqTBDJQBgbYwN+sqogFG4+skwnfTkPByL&#10;z8F00k58hbkYmh/8b2rVjT4ucTvOvnJrcABgbXxGUJOhUmGGSgDA2jix0lNu+8Y4XP1kjLzHZQRu&#10;M6QWnXIM7nNcPVX8Qkh+rozE87qrDM8BgFVxLFqToVJhPsQFANbG2KCf3PaNkXjPOk6nPDkPx+C2&#10;WWrUSU70u/KMft3Yt3/bbaarw69JNU03+fEBAFgynzvWZKhUmKESALA2cfCZj4lUk0v6MwqjguE6&#10;ycl5OBa3klSbTnOi35hDv2r027+5RXg/jf5cAgB4KVuZmgyVCjNUAgDWxNigp9z2jXHsNvOXw+ew&#10;es3JLXoXVx3Jz1vpFMVtBvPz7y3i32f0r98Vx0z5eTMKz+++iqu35ccIAGCpbGVqMlQqzFAJAFgT&#10;VzDoJ7d9YyRGBePl9m/0zGdgatWxRyOuOKM/d5orebXimK+rXCETAFgNnxPUZKhUmKESALAm8cF5&#10;Ph5STW77xkjiCmD5Oazem67z4wg9iCt2HD5fpVN13NGIY2n9qfig/9hX8mrJVTR76rivXwAAPbOV&#10;qclQqTBDJQBgTRxz9pLbvjEOo4Ixc/s3euU2tGrZMUcjboul53bsK3m15LivnxzLAQBr4rxFTYZK&#10;hRkqAQBr4cRgP7ntGyO52M4f83NYYxS3KMqPJ1RzG1q17lijEc9dPb+xr4TjPEU/uZUvALAWjkFr&#10;MlQqzFAJAFiLOGGdj4VUUww/8uMDvXJiduTc/o3+xPPy8LkqnbLjjEYuN9Pt4b9berqRBybxSxX5&#10;61FZ5/nxAQBYIluZmgyVCjNUAgDWYreZrvKxkNrnEv6MJk7w5uexxsjrDT3y+Zdad4zXQlcm1Ssa&#10;dmDi9m89ZXQOAKyDzwpqMlQqzFAJAFgLvwXeSz5sZizeq47dsW55BMfg5LeqeutroSvM6OVNd/l5&#10;NBLHf33k3AUAsBaOP2syVCrMwT4AsAZODPZT3IIvPz7Qq7htSX4Oa7SOc8sjOAZXpVFdbxuK+9xW&#10;r2nk27+5Gm8/5ccGAGCJvOeqyVCpMEMlAGANLrbzx3wcpJpGPmHB+sSwLj+HNVbxgUOMVfNjCxXi&#10;Vkj5OSq16C23f/N3od7QsLd/87zvpxj55scHAGBpbGVqMlQqzFAJAFgDJwZ7aexbQLA+bnWzjN56&#10;yyM4lriqTX5+Sq167VUtPW/12t4ykKsWI+f48+evSSUNO3gDAHguW5maDJUKM1QCANYgbv2Tj4PU&#10;vhh95McGeua1YyFtptv82EIFn32ptpff/s1YQ29t5KupGun1ktv4AgDL5/OCmgyVCjNUAgDWwLFm&#10;H8Ut+PJjAz3z2rGcRj5RyjLE4CM/L6WWvebqNm5/pbe220xX+Xk1irgiY/561L7XvHYBAIzGZ5A1&#10;GSoVZqgEACzdt838IR8DqX0+YGY0XjsWl9uGUMprinropaNxVxbUWxv5PYCBaT8ZnAMAS2crU5Oh&#10;UmGGSgDA0vlN8F56+e1GoFIMWw6fxxo1732p5jVFffT84zG3fdOxGnlk4pxFH8V7+vzYAAAsiePO&#10;mgyVCvNhLQCwdE4M9pEPlxlNnMzNz2ON3cgnShmf1xT10EuubuMYWsfr+QO53lycffp6+PWodfE4&#10;5McGAGBJbGVqMlQqzFAJAFg6t6zoIwMBRuM96iJz+zfKXG6nuyeek1LznntMdrmZbvN/V3pNLxnI&#10;9cbt33ppusmPDQDAkvgcsiZDpcIMlQCApXOc2UPTXX5coGdOSi2zkU+UMj630FIvPefKJN8284f8&#10;35Pe0m4zf8nPs1F4P1mfYzgAYOkcc9ZkqFSYoRIAsGTGBn2020xX+bGBnl1s54/5eaxl9NwricAx&#10;GX2op55zwt/trnT8xr39m1t39lG8t8+PDQDAUtjK1GSoVJihEgCwZMYGfbQ7mz/nxwZ6FrcIy89j&#10;LSPDSSp4TVFv/Wm06XNaHbvnDOR65TW8j+K9fX5sAACWwnuwmgyVCjNUAgCWzIfKffSnk2HQm8vt&#10;dJOfx1pGI58oZVyuxqEOO8/P00cxMH/in5fe3Ki3f3OV3m765esWAMDobGVqMlQqzFAJAFgyJwZ7&#10;aLrLjwv0zvvTZec38mnN+FG99bvRpuerTtd0k59vo4ifmcOvR20b9/kDAPAnPousyVCpMEMlAGDJ&#10;nGipz22WGM23zfwhP4+1tKbr/LjDKTnBrR576oqXceUYz1edsqeedyO43Ey3+WtR4zbTbX5cAACW&#10;wlamJkOlwgyVAIAlc4xZX9w+JD8u0DO3vFl+v7uSCByb8aM67uA2Sv4OVIMOnncjiF++eOJrUcMc&#10;vwEAS+Y8Rk2GSoUZKgEAS+XEYB+N+lvTrNfF2aev+Xms5bXbzF/yYw+nEM+1/PyTeuipzwRdjVQn&#10;b9Cr4hjx9ZH3lgDAUtnK1GSoVNhTH0oAACyBD5N7aLrLjwv0zknateT2b7QRz7XD55/URz+e9I//&#10;b7d9U4tGHJvEbRHz16H2XWznj/mxAQBYAluZmgyVCjNUAgCWKm4rkI991La4RUJ+XKB3TtKuo3ic&#10;46Rjfvzh2Iwf1Xnfb8Pl2FkNG/P2b85f9NCQzx0AgD9xrFmToVJhhkoAwFI5MVhfXNUqPy7QM7eM&#10;XFdu/0YLxo/quh9uwxX/3wf/uXSCRv08On4JI38tat10kx8XAIAlsJWpyVCpsFHfGAIA/Injy/pG&#10;vK0D6+ZqEmvLyS5Oy/hRIxTHa56rat2I7xNi4Jy/DrVtfyIJAGCBnMuoyVCpMEMlAGCJ4nY++bhH&#10;bXOcyYhciW19jXiilHE4qa1BOr84+/T1if936ZQNdwsv7zH7KD8uAABLYCtTk6FSYU4gAQBL5LfC&#10;e8iVShiP96WrbLgTpYzjcjtdP/GckzpruvH3n1o36pVx3M6zvnivnx8XAIDReU9Wk6FSYYZKAMAS&#10;7c7mz/m4R23bbaar/LhAz/yW/Fqb7vJzAY7FVdok6deNeFXDy810m78OtS2uVpgfFwCA0dnK1GSo&#10;VJihEgCwRHGFjHzco7bFWCw/LtAzA8f1NuKJUsbgyhuS9Lum6/y62Tu3SewiV8MEABbHVqYmQ6XC&#10;DJUAgCVyq5X6nPhnNAaOq84JL47ObWgl6feNePs3w/YecotxAGB5bGVqMlQqzFAJAFgit1qpzTEm&#10;I/K6sd5GPFFK/+LWNPm5Jkn6udGuwupWwT1kqAQALI+tTE2GSoU5iQQALJFjy+p8eMx4vG6sO1eB&#10;49hc3VGSntN4t3+73E53h1+HWmVgDgAskc8lazJUKsxQCQBYonzMo7ZdnH36mh8T6JlbNGm3ma7y&#10;8wLewlXaJOnPjTg6iWOG/HWobfkxAQAYna1MTYZKhRkqAQBLY3BQ32i3cAC3aNKIJ0rpm8+5JOl5&#10;xXFYfg3tWbzXyV+D2uZKmADA0vgMoSZDpcIMlQCApbnYzh/zMY/a5oNjRuMWTYq8dnEsRtOS9JLG&#10;um10HC8cfg1qWbznz48LAMDIbGVqMlQqzFAJAFiay+18no951LLpLj8m0LvLzXR7+FzW+pqu83MD&#10;XsNV2iTp+cXJgau/57/ya2mv4s+avwY17zw/LgAAI7OVqclQqTBDJQBgaXab6Sof86hlY/1GNMTJ&#10;pnhTevhc1tpy+zeOxbGIJL2s4W7/5lxGaRdnn77mxwQAYGSOL2syVCrMUAkAWJoYyuRjHrUrTs7m&#10;xwR65hZN+rHRTpTSJ8cikvTSxvplB1fjrG6s5wsAwJ/YytRkqFSYoRIAsDSOK2tzkp/RuF2kfs7t&#10;33g7xyKS9PKu3s3v8+tpr1w5rzbnNACApfE5Qk2GSoU5qAcAlsZxZW0X2/ljfkygZ658oh9z+zfe&#10;ylXaJOnVnefX1F7tzubPT/z51SjHawDA0jinUZOhUmGGSgDAksRv4ebjHbVtpN+EhuC9qHKuDMdb&#10;xPMnP6ckSc9pusuvqb2KX844/POrZVd/z3/lxwUAYFQ+n6zJUKkwQyUAYEl8YFzdOCcXIBg36umm&#10;m/xcgee6OPv09fA5JUl6TqP80kOMZPKfXW2LKxjmxwUAYFS2MjUZKhVmqAQALImrGFTn5D5jcdsO&#10;/apRTpTSH7eTlKQ3Nc7t3zbTv0/8+dUoV8AEAJbEVqYmQ6XCDJUAgCWJD7bz8Y7atdtMV/kxgZ65&#10;8ol+0zAnSumLz7ck6fXtTxQM4nIz3eY/v5rmWA0AWAyfJdRkqFSYoRIAsCRGB7X5rVZG48on+nVu&#10;ZcnLxW1oDp9LkqSXNMpVDeOXNPKfXe2K9/75MQEAGJWtTE2GSoUZKgEAS3K5na7z8Y7adbGdP+bH&#10;BHrmfah+1ygnSumHW9BK0tsb5SqtfkmmOrcdBwCWw2eUNRkqFWaoBAAsiauj1OakPiNx5RM9I7cU&#10;4UWctJaktzfK7d92Z/Pn/GdXywyVAIDlsJWpyVCpMEMlAGBJ4lY9+XhHbXJcyWhc+UR/apQTpfTD&#10;YFqSjtMIvwBx9ff8V/5zq13efwIAS2IrU5OhUmEO6AGAJXFMWdl0lx8P6JlbReo5jXCilH44DpGk&#10;YzVd59fYHh3+udUqg3IAYEl8nlCToVJhhkoAwJLkYx21bIyTCfDIe1A9p7iVV37uwFPcTlKSjtco&#10;IxRX9K0tPx4AAKPyOWVNhkqFGSoBAEsRV73Ixzpq124zXeXHBHrlVh16bqOcKKXe7mz+nJ8/kqTX&#10;F7fpza+1vXHLz9rimD4/JgAAI7KVqclQqTBDJQBgKVzJoLYRTiTAo4vt/DE/h6Vf5fZvPEdcfSs/&#10;dyRJb6n/K7bGL2sc/rnVqvgMID8mAAAjspWpyVCpMEMlAGApDA9qiytJ5McEenW5nc/zc1j6df2f&#10;KKWeq2pI0nEb4aqGrqZXW3wGkB8TAIAR2crUZKhUmKESALAUcUWffKyjdrniCCMxKNBLGuFEKfV8&#10;riVJx6/3q7a6qm955/kxAQAYkc8UajJUKsxQCQBYCldIqc1QiZF4/6mX1vuJUmo5US1Jp2q6ya+5&#10;Pbn6e/7r8M+shhkqAQCL4LPKmgyVCjNUAgCW4uLs09d8rKM2OaZkJDGqy89h6c+5/Ru/5tY/knS6&#10;ev6FCEOl2uIzgPyYAACMyFamJkOlwpxUAgCWIk4i52MdtWq6y48H9MqgQK/J7d/4HWNpSTppXV81&#10;J44Rnvgzq0l9X3ELAOC5bGVqMlQqzFAJAFiK+JAyH+uoVa40wjgMCvTa3P6NX3EMIkknbDPd5tfd&#10;nsQvbRz8mdWmzp8bAADPZStTk6FSYYZKAMBS+IC4rt1musqPB/TKoECvz2/t8zSfaUnSaev59m8x&#10;lsl/XrXKlX0BgGXwuUJNhkqFGSoBAEvheLKuuEJNfjygV27Pobd09ff8V35OsW7fNvOH/DyRJB29&#10;bm//ZgRfl3MbAMBSOLdRk6FSYQ7mAYClcDxZl9shMQqDAr01r3dku7P5c36eSJKO2/4EQqfi6rL5&#10;z6s29fy8AAB4Cec2ajJUKsxQCQBYCldJqStO0ubHA3oUv42fn7/Si9pMt/l5xbrFVQUPnieSpKPX&#10;6+3f/D1QW348AABGZCtTk6FSYYZKAMBS5OMctetiO3/Mjwf06HI7Xefnr/TSej1RSg23/JGkZnV5&#10;+zdD+NrclhcAWAJbmZoMlQozVAIAliA+nMzHOWqXk/aMwvtOHakuT5RSw+uKJLWp19t8uQVobYZK&#10;AMAS+GyhJkOlwgyVAIAliKFMPs5Ru3w4zAgMGnWsvI/mkeMPSWpbj78gEVeXzX9OtavH5wQAwEvZ&#10;ytRkqFSYD1gBgCX4tpk/5OMctSs/HtAjJ5F0zJwUI7iKhiS1brrOr8XVjFZri88C8mMCADAaW5ma&#10;DJUKM1QCAJbAUKkux5OMIm7XlZ+/0hty+ze8rkhS43q8/ZurdtYWv4yQHxMAgNHYytRkqFSYE0sA&#10;wBK4Ukpl011+PKBHl9vp5vD5K72uHk+U0p7XFUlqX1zNLr8eV8t/RrXLUAkAWAJbmZoMlf6fvTs6&#10;bhvbFrV7Qug3l8iHdggOwQkYcAgOQSH42ZJKISgEhaAQGMoN4f9rkvLu7knZlkQAc2FhjKrv5d6z&#10;9+4WQBIEJtcqzKASANADg0qF7YanfDygRb5zaups/4b3FUmqqL3t3+IBx/k/p5aoxcE1AIC3cn+h&#10;JoNKhRlUAgB6cLsbv+XrHC1Vew8KILM9pObJ+9+WxaDa+TkhSZq7Flc1jFVm8z+nlinuBeTjAQCw&#10;NmZlajKoVJhBJQCgBwaV6rrdDff5eEBrvEdojlp8UMpyYgWHfE5IkpapteGUWGU2/zNqsa7z8QAA&#10;WBuzMjUZVCrMoBIA0IO4OZmvc7RMBpVYgzhP87krTZHtRrbLtYckVTY85vflSrHK4vk/o5bo5urL&#10;93w8AADWxqxMTQaVCjOoBAD0IG5O5uscLZMbw6xBPMzK5640TbZ/2yrvK5JUVzxQuP97/Cu/N1cx&#10;FF+X76MAQA/MytRkUKkwg0oAQA8MKtXlxjCti4dY8aUzn7vSFNn+bbvcx5Kk2uJ7yM1+/NxCVlQq&#10;bDc8xQqXWn/xWvqxGz/dfxg/RvnaCwB65h5DTQaVCjOoBAD0wI3hum5347d8PKAlcbM7n7fSlHkf&#10;3J54eJbPA0mSJM1RrGI5PPwcTszXZQDQA7MyNRlUKsygEgDQA4NKdXlAT+vu9uN1Pm+laRse83lH&#10;3+JX/+fngSRJkhYpVtLaDfcGlwDohVmZmgwqFWZQCQDogUGluuJhbT4e0JLTL3DPz11pquKmRmwx&#10;mM89+mUAsoWGw/n/myRJ2mKGlgBYO7MyNRlUKsygEgDQA4NKdRlUonW+a2qJrC63LQYga4sbifGa&#10;y//vkiRp28V3vxhaytduANA69y9rMqhUmEElAKAHBpXq8qtFWhar3ORzVpon279tiXtY1Q0H7++S&#10;JOl3GVgCYE3cZ6jJoFJhBpUAgB4YVKrrx278lI8HtCJW/MrnrDRX9x/Gj/kcpD9xnPOx17L9fPBo&#10;+zdJkvSnDCwBsAZmZWoyqFSYQSUAoAcGleoyqETLbq6+fM/nrDRj1/kcpD8GIOv7udWi7d8kSdJr&#10;+rltbL6uA4BWmJWpyaBSYQaVAIAeGFSqy6ASLYvtuPI5K82V79fbEANp+dhr2X6uXmb7N0mS9LaG&#10;g1VQAWiRWZmaDCoV5kYqANADg0p1GVSiZb5nauk8+OifAcjajjcR/8X7vCRJemuxQua/rycAoJrv&#10;tjUZVCrMoBIA0AODSnUZVKJVcW7m81VaINu/dc79q+qGw7+Phy0+JUnSO3PdDkAz3GuoyaBSYQaV&#10;AIAeGFSqy6ASrbrdjd/y+SrNXV7thb7Eiln5mGvZbnfD/X+Oie3fJEnSuxse/31dAQBVzMrUZFCp&#10;MINKAEAPDCrVZVCJVnlfUFW2f+tXbBOSj7eWLYZQz46Le4qSJOndDYcYfM7XFwCwJN9razKoVJhB&#10;JQCgBwYS6vJAnlb5jqmq8oov9CO2CMnHW8v20nVHvOby/50kSdJri4eUfoQFQCX3MWsyqFSYQSUA&#10;oAexXHe+ztEyvfTAEKrZCkiV2f6tX643avvVa8t7vuoaDuf/b5KktXazHz/n6wwAWIJZmZoMKhVm&#10;UAkA6IEHh3UZVKJFcYM5n6vSknnI0Sf3rqobDvmY/OTYqKKbqy/fnXuS1FdWVgKggu8VNRlUKsyg&#10;EgDQA4NKdRlUokW2Z1J9w0M+L1k3q/bU97ttFW3/pqWLG9pxHeyaQ5L66uf7e77WAIA5mZWpyaBS&#10;YQaVAIAeGFSqyw08WuQ9QdX9aosq1stKbfXd7sZv+bj89DwwcvafkeZreDyee4YYJanDfr2KIwDM&#10;waxMTQaVCjOoBAD0wFBCXQaVaJHvl2qh3w1VsD5WTanvT1uxeO/Xkt1ejV+de5LUc6eBVABYgu8U&#10;NRlUKsygEgDQg9hiJ1/naJn+9NAQlmZVDbWT7d96Yii6vli5Jh+Xf7P9m5bquC3Qv87HGEzN/zeS&#10;pC66/u/VBgDMw6xMTQaVCjOoBAD0wIOpumIrnHw8oFKscJDPU6mi/CCbdXPfqro/b8Fiez4tVXz3&#10;+Pe5Z/s3Seq3f6+gBwBzcc+hJoNKhRlUAgB6YFCpLoNKtObm6sv3fJ5KVdn+rQ+GEOrLgyG/4v6i&#10;luil618rvEpSnx1/fGDLewBm5rtsTQaVCjOoBAD0wGBCXX5dSGtsz6S2Gh7zOcr6WKmnvtcO/Rle&#10;1/y9vLqX7d8kqeN2w1N+3weAKZmVqcmgUmEGlQCAHhhUquu1Dw5hKfEFM5+nUmV+gb1+d/vxOh9X&#10;LduP3fgpH5eX2P5TcxffO/J5F6y8Jkl950daAMzJrExNBpUKM6gEAPTAA8TSrvPxgCrxIPuFc1Sq&#10;zvvkylmprb4YAsnH5VcMrGrOfjd8avs3Seq344NMAJiJWZmaDCoVZlAJAOiBrRZK8wCeZhhaVJu9&#10;vE0Q6+GeVXVvew0ZFtF8/X47Tyt6SVLvDQ/5vR8ApuC+Q00GlQozqAQA9MBDgbp+tf0FVPBwWq32&#10;uxU4aJvtnFrobQ8FXRdqxv44oO8etyT1WzzMdF0PwBx8j6jJoFJhBpUAgB54IFWXQSVa4nulGu6P&#10;D7dp081+/PzC8dSCxcqZ+bj8juEyzdHx4fQrtiC83Q33+T8rSeqptw1QA8BruKdZk0GlwgwqAQA9&#10;8BCxrngYk48HVPBgWi13vPHBKtlSsr4YSM/H5U+ssKfp+/22bz/92I2fzv+zkqResqoSAHMwK1OT&#10;QaXCDCoBAD0wqFSZXxPSBu8Daj0PNNYphhPysdSyvWYVmyxWYcr/PdIlvWVgzn1uSeo7K0sDMDXf&#10;IWoyqFSYQSUAoAd+uVzZ635dDnOz6olazwp06+R+VXXDIR+T17DKnqbstdu+/WT7N0nqO6ulAjA1&#10;9x5qMqhUmEElAKAHsUpFvs7RQu2Gp3w8oIJVT9R6Hmisj2GXFnr/yo22f9NUvXXQ1HuHJPXfW1ba&#10;A4A/MStTk0GlwgwqAQA98DCgLteTtMJ3Sq0h27+tiy0l64st3PJxeS3bv2mq4r0gn19/4rpEknrv&#10;/cPUAJD5/lCTQaXCPFgCAHpgUKkuK4TQAts/aj15oLEmtpSs75LVClwfapret/3gzdWX7+f/XZKk&#10;XnIvBIApmZWpyaBSYQaVAIBe5OscLVc8CMzHA5YUD7LzeSm1mAca62JLyfouvcaILWrzf6f0lmLg&#10;KJ9Xr2FQTpL675KVHwHg38zK1GRQqTCDSgBAL/J1jpbLVkZUs2qB1pQHGuvhXlV171vJ5t9s/6ZL&#10;u+Q613uIJPXde4dZASDz3aEmg0qFGVQCAHoRF5X5WkfLFNtu5eMBS7LqidaV7d/WwGooLXT5a8Vx&#10;1GUNj/mceguDcpLUd1ZLBWAqZmVqMqhUmEElAKAX8av7fK2jZYptt/LxgCUZVNSa8kBjHW724+d8&#10;7LRsU60+5p6j3tul56BBOUnqv0u3qQWA4HtrTQaVCjOoBAD04m43POVrHS3WdT4esJRY0euFc1Jq&#10;uksffjO/+GzLx03LNtUgtGOp9xQ3rKd4+GzVR0nqu6muVwDYNrMyNRlUKsygEgDQi9geJF/raJlu&#10;rr58z8cDluIBtNbZZdsJMT/DBfVNMSQSrGqj9zXN+7Tt3ySp+/xwC4CLmZWpyaBSYQaVAIBe3O6G&#10;+3yto2WKv30+HrAUwwRaa/cfxo/5fKYd7lNVNxzyMbmE46m3NtUKGQblJKn3phlsBWDbfGetyaBS&#10;YQaVAIBexKo++VpHS+XGHHV8l9SK8+vrRhksaKHhIR+XS7hO1Fuaatu3n6z8Kkk9N+1wNQDb5P5m&#10;TQaVCjOoBAD0wrYKhe2Gp3w8YAmGCbTqvHc262Y/fj47Xlq6SQf5fF7oLU29WmiszpT/NyRJfXR8&#10;wAkAFzIrU5NBpcIMKgEAvfAAoC7XlFTxutfas/1bm2JIJh8rLdtU2279m3uPem0xrJjPn0vEoFzc&#10;AM//O5KkPppyFT4Atsn31ZoMKhXmoRIA0AurH9TlF4RUMUygDpp01RimEVuavnCstGBzDPHFKjn5&#10;f0c6b54tfGz/Jkn9Nsd1CwDbYlamJoNKhRlUAgB6ETeG8rWOlssvCKlgmEBrz6Bnm9yjqm6eQRHb&#10;v+k13Vx9+Z7PnSn4UYUk9duP3fgpv+8DwFu4D1GTQaXCDCoBAL3w8Kk2N+ao4HukesgvsNvieqKF&#10;hod8XKbic0N/as73ZOefJPXZ1FuGArA9vivUZFCpMINKAEBP8rWOluv2avyajwfMKYbj8nkorbG5&#10;Vu/gfby3NNFsWyLa/k2/b3jM58yUnH+S1GcGlQC4lFmZmgwqFWZQCQDoSVxY5usdLdZsDxXhJbe7&#10;8dsL56G0umz/1pb4PMvHSMs25/CzQTT9rjnPvWCraknqs7k/PwDon1mZmgwqFWZQCQDoyd1+OOTr&#10;HS3VfNu0wEvinDs/D6V1NudWQ7yN95b65n49uAepl4ob1LH1Yz5fpub8k6T+sqISAJfyPaEmg0qF&#10;GVQCAHpytxue8vWOlmrerTIgM5iovjLs2Qr3p6obDvmYTM32W3q5Za5lnX+S1F+xYmN+vweAt3Av&#10;oiaDSoUZVAIAeuLGf122LmJJseJBPgelNec9tA3eW1po/qG92J7l/H9XW2+pbXu8z0hSf829GiQA&#10;/TMrU5NBpcIMKgEAPbm5+vI9X+9oufLxgLnE0vr5/JPW3lIPyfm1+DV8Pi5atriWy8dlDu5D6t8t&#10;fX/U+SdJfWVQCYBL+Y5Qk0Glwpb+Ig4AMCe/kK/NzTmWcrcfr/P5J62/+VeS4fe8t9S31MCeVTj1&#10;7+J8yOfInLzXSFJf5fd5AHgrszI1GVQqzKASANATg0q1xSo3+ZjAHO72w2M+/6S1Z/u3ejEslo+L&#10;lm2poWfXjPp3S1/D2v5NknpqOOT3eQB4K7MyNRlUKsygEgDQEzf9y7vOxwTm4Pujeu12N37L5zvL&#10;8d5S3bIP+uKG5Pk/g7bXsufdT/G/e/7PIklaX1ZFBeBy7kfUZFCpMINKAEBPDCrVdnP15Xs+JjC1&#10;WG0jn3tSPw2P+ZxnGa4hWmjZB31W0FJUdf0ag6n5n0WStL6W3j4UgD6ZlanJoFJhBpUAgN74dXxl&#10;HrAzP9v1qPdiYCaf98zvx278lI+Flm3pgRGfJ4qW2m4wMxwpSX0U1xP5PR4A3sqsTE0GlQozqAQA&#10;9MY2CnW5tmQJ8SA7n3tST9n+rUZsX5qPhZZt6Qd9BkVUPWRvVS9JWn9VA68A9MWsTE0GlQrzMAkA&#10;6I0b/nUdL+xhZvFQMZ97Ulfthqd83jM/1w/1VTzoc9y33dLDcZnt3yRp7Q2H/N4OAO9hVqYmg0qF&#10;GVQCAHpzuxvu8zWPlsuWRczNd0dtoYqBja2zImN1NQ/6DIpst7gh3cJ1q+saSVpzw0N+XweA9/C9&#10;oCaDSoUZVAIAemNbqNpu9uPnfExgKj9246d8zkmddp3Pf+YVN6deOA5arJotuGz/tuVqzrnMdxdJ&#10;Wm/VK/MB0A+zMjUZVCrMoBIA0Ju4UZSvebRoHq4zmzi/XjjnpO7yXX1ZhiDri2GNfFyWYvu3bdbK&#10;w2XDcpK03qyCCsBUzMrUZFCpMDc/AYDeeNhYXRu/TqdPHiZrS3nwsRxDkPVVDo3Y/m17tXY/1PWN&#10;JK0x9z4AmI5ZmZoMKhXW2hdzAIBL+VVybceLe5iJ743aWFaoW4ghgfoqB/NcO26vyhW8XuIclKT1&#10;VTlkDUB/3POsyaBSYQaVAIAexQVmvu7RcsXDlnxM4FIe4mlrGfxczt1+OOS/v5ZsOORjsrS73fB0&#10;/s+lXosVWPM5UM3ApCStp7hOd98DgCmZlanJoFJhBpUAgB554Fhbiw9/WL+b/fg5n2tS71WuMrMl&#10;Bpyrq986xfZvW6p+MO4lrnMkaU0ND/l9HAAuYVamJoNKhRlUAgB6dLsb7vN1jxbNdkVMLs6rF841&#10;qfM8BJlbDNee/921ZC1sw2XVvu3Uwvn2K35sIUnryI+zAJiaWZmaDCoVZlAJAOhRPIDI1z1arhgU&#10;y8cELhUrbuRzTeo927/Nz0o69d1ejV/zcang3uQ2anmluvhny/+8kqTWql8JEoD++D5ak0Glwgwq&#10;AQA9igde+bpHC7YbnvIxgUv5zqit1soQR69i1ar8N9eytTI4YuW+LdT+w2U/uJCktoutOvN7NwBc&#10;yn3PmgwqFWZQCQDokW1carMCCFPzmta2s/3bnKzWVt1wyMekiu3f+m8tg5+2gJOkVmt/4BWAdTIr&#10;U5NBpcIMKgEAPfKgqb5WVkegD1ZJ05Yz/Dmv+Pvmv7mWrK0Hfu5P9lu81uM7Qj7mLTKgLUntFZ8j&#10;8f6c37MBYAq+i9ZkUKkwg0oAQK9cX9Z2uxu/5WMC72UbFG0976nzMAxQX7y/5+NSyedNz7U1FPcn&#10;t7vh/vzfQZJUVWvXLAD0xbOMmgwqFWZQCQDo1d1ueMrXPlouN/GYkq2ZpHU9YF+LGAA7/1tryVrb&#10;isuqnP3W2rn2J3Euul8uSW0U78drWZUPgHVy7V+TQaXCDCoBAL3yK+TqPFRnOrZm0tZb05ZFa3K3&#10;Hx7y31rL1uJWse5R9tda73/e7MfP+d9FkrR8axt2BWB9fA+tyaBSYWv9og4A8Ce27qjteJEPE7A1&#10;k3TK9m/Ts1pbba3ekzLs3l9rXunTsJIk1bbmzxAA1sOsTE0GlQpr9aYQAMCl4hdv+dpHy2b1D6Zw&#10;tx+v87klbTMr1U3Nam3VtXlOxypP5/+sWnMx9JyP85q4FpKkmmJ4Ob8nA8AczMrUZFCpMINKAECv&#10;YkgmX/to2az+wRSseCL9U4vbZK2V1drqa/nhn/uUPTUc8vFdI1tVStLSDQc/vgJgKb6D1mRQqTCD&#10;SgBAz6yUUJsl0pmC74rSf7rOrxHeJ4ZpX/j7asFi9ct8XFph+7d+6ul61PC2JC1TfAf1AwEAluT+&#10;Z00GlQozqAQA9Cx+AZevf7Rgu+EpHxN4CyujSf/Nd/jpWJ2kvpYfAFpxq4/ipnPL59l7xPV1/veU&#10;JE1XfHbc7MfP+f0XAOZkVqYmg0qFuckJAPTMr+Hry8cE3iJW28jnlJbNynTt1dtD9ypWJqltDfej&#10;3KvsoeExH9e1Ow1x+zGGJM2VLewBqOD7Z00GlQpbw40hAID3iq0e8vWPls0vEblEbHOVzyktm4HP&#10;JrP92wQM4VXX/gCJ97/11/L2gpdyfkrS9MV7a36/BYAlmJWpyaBSYQaVAICeWY2liTxQ592seFLf&#10;6X3UFlktdbyJwkVs61XfGh4Euo5cd8dt3/4e/8rHtSd+lCFJ0xSfGVZSAqCSWZmaDCoVZlAJAOjZ&#10;aWuE82sgLVn7KybQLt8T64ttxjysby/bv10mHkTlv6mWbS0r3Vh5a80ND/l49ihWLz3/d5ckvbbj&#10;kNJKrksA6Jd7oDUZVCrMoBIA0DvXmbVZ+YP3suJJCw2Hn8fDe2lbrWE1mpbZMqm+tQzbWVFuvW1p&#10;++G4ZvI5LUnvaTis5ZoEgL65nq/JoFJhBpUAgN7d7YanfA2kZXPjj/ew4kkL/bMahcGOtjIEehnb&#10;Sta2pntRVpRba/8M2m7FaSVZ722S9PqGx963CAVgPczK1GRQqbA13RwCAHgPD9eb6DofF/gTq1jU&#10;F8NiP4+HFa7aK47Jf181vJZ7UNWtZ1vYeIBp+7f1dXP15Xs+llsRn93e4yTp9235cwKANrmGr8mg&#10;UmEGlQCA3vklfAut54Ek7bAaWn15NTTf21vrnxWveD1Dd/WtbetCg7PryyCnH2tI0kvFw8h//xgD&#10;AFrhnltNBpUKM6gEAPTutA3C+XWQlssWRbyVFSzqe+l166FnW710jPgz20rWF0Pk+bi0zND72tre&#10;tm+/chrMtB2cJJ0GlIZ7W70B0CqzMjUZVCrMoBIAsAUGHurLK7PA71jxpIF2w1M+LgY/28svwt/O&#10;wF19a7sm8N63rmznc852cJI23W54stIeAK1zvV6TQaXCDCoBAFtgC6n6PEznLe7243U+h7Rsv9qa&#10;yXf31rL921tZXaS2td6Hsv3bOoqbzGsbhFvScXUw34skbSUDSgCsiPttNRlUKmytN4gAAN7C6gkt&#10;5GE6r2eQoL5fbc1kiKytbP/2du4/VTc85mOyBrYMXEvrPL+WFg/uY+Wp87+fJK2742raBpQAWCH3&#10;KmoyqFSYQSUAYAuOvx5+4VpIy+VhOm/h+2F9v1qRwhZI7WXFutezrWR9v1qtrXXe+9bRr4Zs+bXT&#10;APJwyH9LSVpVu+EpBjB/9R0GAFrnXmhNBpUKM6gEAGxB3KzK10FaPjcNeQ2v1/r+9D3R9/fWsoLI&#10;a1kVp741D5JY7a/tjtu+/T3+lY8brxN/u3h9Hldasj2cpMb7uXJSvGdZPQmAHrjXVpNBpcL+dAMa&#10;AKAHfgXfTNf52EBmBbQW+v3gi2GP9jII+jq2Oqpvzeeq9762W+tqXS379+DScSjghb+7JM3d6f0n&#10;Vn4bHn8OJhlMBaA3ZmVqMqhUmEElAGArbGnQQr8ffoBgkKC+OAb5uPyb4c8mMwj6ClbEqW3t96C8&#10;97XdzX78nI8Z04vXQQwcxt87BpligC+uG6IYFussw1nVPa+Yo2102opyvI73leOg5H78bCgJgK0w&#10;K1OTQaXC1n6TCADgteJmc74W0rIdL/zhDwwS1PearZnu9sND/s+psuGQjxHn3Huqbv0Dy7bEajXv&#10;gUzruBWeQaXyXnNNCgDQA/crajKoVJhBJQBgK2wn1UZ+7c6f+G5Y32t+tWwLpPZa85ZaS4hf5Oe/&#10;mZYthsbzcVkb731tFitx5GMFl/DdsY1c2wAAW+F+aE0GlQozqAQAbIXtOtrIgyR+xyBBC71uVQrv&#10;qU1m+7ffMGBSXw8rY1hlpc0MMzA1K0e20OuuSQEAemBWpiaDSoUZVAIAtsQ1Z322f+N3DBLU95YV&#10;TzzEayvvr78Xg7L5b6Zl62WYxHbCrbX+LQVpj++NLTQ85OMCANAr1581GVQqzKASALAlHqq3US8P&#10;Kpme12h9MSyWj8uv2Balvby//loMM+S/l5arp0E6K8q1lW2FmZoVPtvoLdekAABrZ1amJoNKhRlU&#10;AgC2xGoKzWR7Il7ke2F9bx10ccza6i0rYm2Nc7W43fCUj8maxb/P2b+jCrI1FNPznbGN3npNCgCw&#10;Zu5Z1GRQqTCDSgDAllj9o5Vs0cE5K1TU954VT2yB1FbvOYZbYHWM+noborNVaRtZcYU5GESsz/UM&#10;ALA1ZmVqMqhUmEElAGBLDEK0kRvPvCS2bsnnihbuHSueOG7tZQWCcwaV64tjkI/L2rmXWVv8/ePa&#10;Ph8XuITvi63khy0AwLb4flmTQaXCDCoBAFsTW0TkayItX6xukY8N2xZbAubzRMv23hVPfJ9vreEh&#10;H6Ots41PfT0O0FlRrrZ4XedjApdyPdpGXt8AwNa4t1aTQaXCDCoBAFvjoVIbuflMFr+czueJlu29&#10;K554X20rq9ad8/5SW6/nZKy84n5mTXFOWU2JOfi8aKNYsTMfGwCAnvluWZNBpcIMKgEAW2P7lzbq&#10;9aEl7+c7YX3vXfHENintdbsbv+XjtGXeX4p7x7aSa+G6siYD78zhOHy4G/5fPt+0bL4nAgBb5L5F&#10;TQaVCjOoBABsjQfq7fTeoQj6E1sB5vNDSzcc8nF5C9/pW8v2bz95f6nvvdtKrkUMYuV/Z83ZcLCa&#10;EnMweNhIHQ+3AgD8ivtqNRlUKsygEgCwRa49m+k6Hxu2yYOhFhoe83F5i1jd4vy/U1VZjeAf3l/q&#10;e++2kmsRg9f531nzZUso5uJapo2smAYAbJHnFTUZVCrMoBIAsEWx0kS+LlJFlw1G0A8Phuq79KGQ&#10;1eray/ZvJ95f6tvCCoqxalT+99b09b46F7U8n2ij3odbAQBe4lq0JoNKhRlUAgC2KB7e5usi1bSF&#10;h5f8WQyt5XNDyzbFQyHf61vLMGjw/lLbVlb3imFN74HzFn9fW74xF9uEtpPXOQCwRb5P1mRQqTCD&#10;SgDAFln5o6ls/0asRPH/Xjg3tGBTPBQyBNpehkHd7CtvNzzlY9Ir2wzOmy3fmFN8J8nnnCoaDvnY&#10;AABsgXsXNRlUKsygEgCwVa4/W8mKH1vnF+wtNM1DIUOgTbbpYVDvL/Vtbasu2wvP09bOI5Zn9b02&#10;8loHALbKs4qaDCoVZlAJANiquAmar41U0xQrubBefsFe35QPhTzoa6wNrWbzEivc1DfFtpJrE6+7&#10;/HfQJQ0H14rM6bh1o9U9m2iLnxkAAMGsTE0GlQozqAQAbJWHl+0U20Xl48N2WH2ivikfCtn+rb22&#10;vP2bQcj6tnj+nVaXGw75b6G3F/ctt3gOsSyfFe3k9Q4AbJVZmZoMKhVmUAkA2CpbFLWU7d+2zHfB&#10;+qZ8KOS9tck2u/2bFb5qO97w2ygrtFxe/P1i+8b8t4Wp+axopWm2IgYAWCP3R2syqFSYQSUAYMtc&#10;g7aTLT22yVBLfXMMElglq63mOMZr4XO+uI1vPRhDNmd/E72qeN+acrU/+JUY1s7nn2qacitiAIC1&#10;cf+iJoNKhRlUAgC2LG6G5usj1WT7t22yBWMLTb+imePaXlOumrUWHj7X56Hz//3fzX78nP8u+n2G&#10;lFiSbd/ayeseANgyszI1GVQqzKASALBlHqa31PTDErTPw6H65hgksOVRe91cffmej1PvfMbX56Hz&#10;SQxj57+Nfp3hdZYUK7/lc1A1bXGoGgDgJ7MyNRlUKsygEgCwZbadaqf4UmD7t+2JAbV8LmjZ5hok&#10;sP1bW21x+zeDkPV56PwPKyv9uecB1+v8t4O52J6xpYZDPj4AAFtiVqYmg0qFGVQCALbOdWg7+QX9&#10;9nj91TfXIIGH8u0117FulUHI2rY4HPcnMRRhtbmXs90bFWK1wXwuqqY5VvgEAFgT90hrMqhUmEEl&#10;AGDr4qZovkZSVbZ/2xK/Ym+heX+97nt+aw0P+Rj1zPlX3G54yseEn6t5Doezv9emGw5bG6SkDT4n&#10;2smgIgCwda5NazKoVJhBJQBg6+KmaL5GUk1WX9iWWEErnwNaunkHVwyCttWW3mNj6CH/+2vZrI7x&#10;a8dhpd3wlP9mm2w3PNn6lwoG5tvJFuAAAAaVqjKoVJhBJQBg606/bD+/TlJNtn/bjhiSycdfyzb3&#10;682wSHttZcUCQ8j1beVcu8TWhznj399wAlVs+9ZSVtUFADArU5NBpcIMKgEAHAcmbMHRSraK2Yx4&#10;KHF2/LVoN/vxcz4uU/Ndv7XmXUWrFXf78fr8311LZiuv14lVXbb2Phk3gucelIU/2drrruW8HwAA&#10;uD6tyqBSYQaVAAD8ora1PNzsX6ygEF8E87HXci21zcbWVwxpra1s/2YQsratnGdT2sK16Olzf3hY&#10;4rMHfseqe23lux8AgEGlqgwqFWZQCQDA9m8Ndp2PEX2JFSReOO5atOGQj8scvL+21xZWLnCPqTir&#10;I77L6bOx01U+d8NT/Pvlf2eoYIi6pZa5HgUAaJ37GDUZVCrMoBIAwInr0XayEkP/bMtUXzyky8dl&#10;Lt5fW2t4zMeoJ7Eyw/m/s5ZsyfeXHvX0Gfm8eqIBdJpxXNXTdUkzxWpy+RgBAGyRa9SaDCoVZlAJ&#10;AODEL2vbyhYAfbMtU32x7Uk+LnOJFXzy/77qWmrbvyq29KlvyfeXnsWAz1rvl/4cUOr5vYZ18hnR&#10;Vjf78XM+RgAAW7TW735rz6BSYQaVAABO3LRureEhHyP64ftffUsOA9r+rb163v6tp9Vo1tqS7y9b&#10;cLxG3Q1P+e/cZKd/TgNKNMuwfDtZRRcA4B/uldZkUKkwg0oAACcepLeVG9f98lqrr+J7oAeDjbUb&#10;nvIx6oVzrTaf3/OJlUdikDv/zas7rZ40PPzYjZ/yPzO05Ljt22m1r7PzWBX5YQoAwE9mZWoyqFRY&#10;xQ1qAIBWtfjwZ8v1vOLHllm9rIWGx3xc5mb7t/bqddUb95eK63gIrhXPA7/XlUN5x2EPqyexMq5B&#10;28o2oQAA/3AvoyaDSoUZVAIA+IcH6Y3lYWeXbq6+fD871lq0OAb5uMzNSlpNdp2P09rF8NUL/55a&#10;sNvdcJ+PC/M6rbQ0Xs+5PdzPwaT4/IiVkwwnsUZzvkb0tuI9xfsIAMA/zMrUZFCpMINKAAD/8CC9&#10;vXpd8WPLKleA0KmqX7Bbta6terwfYLWM+qyGWO/5dXB9GgweHk7DGcPhd1texf/f8xZuh+ce4z9r&#10;MIlexHmcz3tVtvzqngAALTMrU5NBpcJ6vDEJAHAJ16XN1d2KH1vnNVZf1QCgIZL2qjoX5nLaDuv8&#10;31PL1ds51aM4RjG08TNDSGyBFT3bqmJ1TwCAlrlfWpNBpcIMKgEA/FdsWZKvmVTX8csC3fBr9hYa&#10;Dvm4LCUehv9uRQ+V1NUwqBXbavOZDbTI9Ud7GWoFAPgvszI1GVQqzKASAMB/xU3TfM2k2m724+d8&#10;nFin2BIoH18t3fCQj8uSbP/WVr0Nlri3VF3dICTAr7j+bC2fFQAAmfsZNRlUKsygEgDAOdemrVU7&#10;WMF0DKnUFw/r8nFZku3f2quXVQ0MGtcXq1Lm4wJQ7W43POX3K9XlswIA4JznETUZVCrMoBIAwDnb&#10;v7VVbyt+bJnvffW1MJTiPGitPoZBY/W98383LVn1ICRAZtvh9oqh9XycAAC2zr2ymgwqFWZQCQDg&#10;nBU/muw6HyfW5f7v8a8XjqsWrJWhP8OgbdXKeXGp+JzI/25athYGIQH+zWqebRXXHPGdIB8nAICt&#10;MytTk0GlwgwqAQCci5uncZGar51UVy8P0rfMaicNtBue8nGpYHWD9uphdYO7/fCY/720XD6ngdb4&#10;Ttdiw2M+TgAAGFSqyqBSYQaVAABe5te37dXDg/Qts9pJfbGSUT4uVdwDaK31b//mnKpuOORjAlDJ&#10;tWd7+T4HAPAy9zRqMqhUmEElAICX2f6twRpZDYb3sdpJfS09HLL9W1utfTUcW0vW19IgJECIAcr8&#10;XqXabBEKAPAyszI1GVQqzKASAMDLbBXQZm5ur5fvfPW19PoxWNJet7vxWz5Oa2FryfrWfP4A/fGj&#10;kxaz7RsAwK+4b1qTQaXCDCoBAPya7d9abP3bE21RDMicH0stWYvf/dwHaK31PkC0vU99LQ1CAljJ&#10;s71aWtkTAKA17pHVZFCpsBZvVgMAtMIvcdtr7dsTbZXXUgu1N4RiuKSt4v01VrrKx2kNPJCuzWcz&#10;0BIr47bXmq8xAACWYFamJoNKhRlUAgD4NTe528z2Mutzc/Xlez6OWrY4Bvm4VLP9W3ut9f3VPaXq&#10;hkM+JgBVXHe2WHsD8wAALXFfoyaDSoUZVAIA+D3bv7WXlRvWx2on9bW63UYMOOR/VlW2vgeJBt7q&#10;u90N9/m4AFTxnKG9Wr0OBQBohWvYmgwqFWZQCQDg92xZ1WY3+/FzPla0y8pk9bW63Uas4JP/WVXb&#10;/YfxYz5OLYvPg/zvoGVb60pcQH98d2sv274BAPyZWZmaDCoVZlAJAOD3bP/WasNDPla06cdu/HR+&#10;/LRs7W7LZDWcJrvOx6ll8c/7wr+DFize5/NxAahgFc8W870NAOBPzMrUZFCpMINKAAB/Zvu3Nlvb&#10;qh9bZYigvta3ZfIe21rtDra9xEPp+qyUAbTAcHyb2fYNAODPzMrUZFCpMINKAAB/ZguBNmt9+IIT&#10;Qyj1tb4tk+3f2mtNg6DuJ1W3rsE2oF/x3eD8PUqVefYAAPA67m3UZFCpMF8WAAD+zPZvbXb8IkHz&#10;fNerr/WhE9u/Ndkqtn9z7tRnaBhoQVzr+L7WXj4jAABex/3TmgwqFWZQCYCtigdbxz6MH6XXZGuZ&#10;Zrv+3+tZTfbCMdOCrWWgz8pbbbWW8+ZmP37O/+xattZXbAO24ebqy/f8/qT64nM6HysAAM6ZlanJ&#10;oFJhBpUA6NWP3fjpebuu69MS8MMhPvf8ylKStKl2w1P+jGyRLTbbK4Z083FqTVzn5X9uLVtcc+fj&#10;ArCkGIz3Pb/FbA0KAPBaZmVqMqhUmEElAHoRD9NODzljRYbhkD/zJEnaYmvacsN9gbZaw7ljtcP6&#10;YkAgHxeAJVlNqc3iuORjBQDAy9wTq8mgUmEGlQBYs3gwcropaTBJkqSXiiHe/PnZqtMKiOf/Dqpp&#10;Ddu/uZdUndUygFrH1ZR8FjTZGlZmBABohWvamgwqFWZQCYC1OQ4n7cfPx63cLO8uSdJvW9NDothC&#10;Kv/zq7aWt/WKa8L8z6ulGx7ycQFY0u1u/Hb+3qT6DLICALyFWZmaDCoVZlAJgLU4/lLytLWb1ZMk&#10;SXpV63tI5N5Aa7U7iHIaXM//vFqyGBDIxwVgSe4PtJlt3wAA3sb9sJoMKhVmUAmA1h0HlHbjN9cK&#10;kiS9tXaHTH7F9m9t1fL2b3f78Tr/82rZ1rS1JNCf0w+Zzt+bVN+aVvQEAGiB5181GVQqzKASAC37&#10;ucVb/vySJEmv6jp/trbOdl7t1eqqOXf74TH/s2rZ4vWajwvAUu52w1N+X1ILDY/5WAEA8HtmZWoy&#10;qFSYQSUAWnRaRWm4j4uE/NklSZJe11pXO3F/oLXaXJnLeVLd+raWBPph+892W+v1JwBAJfc4ajKo&#10;VJhBJQBa82M3fnJdIEnSZcUX7bWudnJz9eV7/vdRXS1u/2blrRZqc4AN2Aar6rXZmq8/AQAqeSZW&#10;k0GlwgwqAdCS+OWdVZQkSZqi9a52YgilvVrb/s1KGvW1dk4A2xE/bsrvSWol274BALyHWZmaDCoV&#10;ZlAJgFZYPUGSpOmKLVTzZ+2auEfQWm09eLzbj9fn/4xaMlv7AFViRbf8nqQ28tkAAPA+7oPVZFCp&#10;MINKAFQ7rZrgRqMkSVO29gdFsVpL/ndSbfcfxo/5OFWx5U99tvYBKsRnkVWY28y2bwAA72dWpiaD&#10;SoUZVAKgUtxkvNsNT/nzSZIkXVZLQyXvYfu3JrvOx6mKe0jVrXdrSWDdrMTcbmtfzRMAoJL7HDUZ&#10;VCrMoBIAVX7sxk8+/yVJmr7jl+wOWHGxtdoYTjHE1kLDQz4uAHOL93+rKbXbzX78nI8ZAACv41lZ&#10;TQaVCjOoBEAFy7VLkjRnw2P+7F0j27+1VwsrdcWD0PzPpWWL12Y+LgBzs5pSw+2Gp3y8AAB4PbMy&#10;NRlUKsygEgBLO/0KfjjkzyRJkjRN8SAvf/6ukZVzmqx8+7f4Z3jhn0sLdns1fs3HBWBOfuzUdj4X&#10;AAAuY1amJoNKhRlUAmBpscpD/jySJEnT1dPDItu/tVUL2wo6J+qLIcJ8XADmdLsb7vN7kdoorg18&#10;LgAAXMasTE0GlQozqATAkizVLknS/LWwPddUYugq//upturzy/2j6oZDPiYAc7KaUtv1spInAEAl&#10;9zpqMqhUmEElAJZimw5JkpaovyECDyfbKla1yMdoKbYDbKHhIR8XgDlZSa/tqgeYAQB6YFamJoNK&#10;hRlUAmAJP3bjJw8ZJUlaov6GCGz30laV27/FNWX+59HiXefjAjAX9xJab3jMxwwAgLczK1OTQaXC&#10;DCoBMLfjMu0+5yVJWqTb3fgtfxav3c1+/Jz/PVVb1eoJVuisL7ZjzMcFYC5WU2o7nwkAANPwDK0m&#10;g0qFGVQCYG5uLEqStFxVAyRzc8+gtWpW7nJdWV+v7zFAewwqt53nCgAA03HfqyaDSoX5QgHAnOLX&#10;dfmzR5IkzVPlllxzs/1bW1Wda+4dVTcc8jEBmMvdbng6fx9SK91cffmejxkAAO/jfkdNBpUKM6gE&#10;wFzu/x7/iocZ+bNHkiTN1G54yp/HvYhVXM7+fVXa0tsMnq4tz/85tGQ1K2kB22M1pbaLBzpW2AMA&#10;mI5ZmZoMKhVmUAmAucSv6/LnjiRJmq9YdSh/HvfEfYPWWnZo5cdu/HT+z6CFu87HBWAOVlNqveEx&#10;HzMAAN7PPa+aDCoVZlAJgDnEL97jAz5/7kiSpPmKLVfzZ3JPbP/WVktv/xZDMvmfQcvW+3sM0AZb&#10;yLdfrHiVjxsAAO9nVqYmg0qFGVQCYA5WU5Ikafl634LD1l/tteT2b7GCU/7f17L1/h4DtMFqSq03&#10;HPIxAwDgMmZlajKoVJhBJQCmZjUlSZKWbyvf7dw7aK3ltn5x7KvzYBqYn9WU2i9+mJaPGwAAl3HP&#10;oyaDSoVt5WY2AMuxmpIkSRUtNzBSKVbwOf93V2UxpJ6P09SsptVCw0M+LgBTi6HI8/cftVI8yFni&#10;cx8AYGvMytRkUKkwg0oATM2NRUmSlm8rv243sNJk1/k4Te3Hbvz0wv+uFmwr7zFAHcPIa8jQKgDA&#10;HMzK1GRQqTCDSgBMyUMkSZJqiq1S8udyr2L1qPzvr8J2w1M+RlOLYaiz/10t2pbeY4DlnQaR/eip&#10;9W724+d87AAAuJxZmZoMKhVmUAmAKdn2TZKkmra0DYcVF9rr/sP4MR+nKcUKDvl/U8s29zEGts1A&#10;6gpaYDAZAGCrzMrUZFCpMINKAEwlHpD6PJckqaLhkD+Xe2b7tyabdfs315jVbes9BljW8V7Cbvh/&#10;5+89aqkYFM/HDgCAabjvUZNBpcIMKgEwldgOIn/OSJKk+bvdDff5c7l3Vthpq7nvLXiAXd3wkI8J&#10;wFTiOub8fUctFZ/DW1q9EwBgaWZlajKoVNjcNxMB2A7bvkmSVNMWf+FuQLq95toa7Mdu/JT/t7Rs&#10;cZ2fjwvAFG7242fDqO3ncwAAYF5mZWoyqFSYQSUApnK3G57y54wkSZq/uQZEWmabmCabZfu3+O99&#10;4X9LCxaDgfm4AEzBfYR1FEPD+dgBADAdszI1GVQqzKASAFOIh4X5M0aSJM3f8Qv1Rtn+ra3mOhcd&#10;5/q2OAwJzM/qiGtpeMzHDgCAaZmVqcmgUmEGlQCYghuMkiQVtRue8ufyVsR2MWd/D5U2x0DL3X44&#10;5P8dLdlwyMcE4FKnHzt5f19Dcb2Vjx8AANMyK1OTQaXCDCoBMAVbckiSVNPtbrjPn8tb4l5Caw0P&#10;+RhdyhZ/1VlJA5jezdWX7+fvN2ovnwEAAEtwf6smg0qFGVQCYAq25JAkqaZY1TB/Lm9JDGrlv4nq&#10;mnr7tx+78VP+39CyxTBBPi4Al4jV9wyhriOrKQEALMOsTE0GlQozqATAFGLbmfwZI0mS5m+OrbbW&#10;JP79899EtU05PGfVzvqmPJ4AwQ+dVtKGtxcGAFiaWZmaDCoVZlAJgCn4HJckqaLhkD+Tt8h1SGtN&#10;t/2bh9n1bX0YEphWrNCT32fUZgZVAQCW495WTQaVCjOoBMClrGQgSVJV0w2ErJnt39pqyu3f7vbD&#10;Y/7v15IZhgSmZTXmteT9HwBgSWZlajKoVJhBJQAuZVBJkqSyrvPn8hbd/z3+9cLfRoXd7sZv+Ti9&#10;R9wwyv/dWrLhMR8TgPeyned6mupzHACA1zErU5NBpcIMKgFwqR+78VP+fJEkSfNnS45/uKfQWpcP&#10;uLjGrO/m6sv3fFwA3iOGig2frqO4porjlY8hAADzcV+rJoNKhRlUAuBSN/vxc/58kSRJ8xZfpD1E&#10;+odVGtpqivMzVnPI/71aNsOQwFRi8DG/x6jNDKkCACzPrExNBpUKM6gEwKUMKkmSVNFwyJ/JW2b7&#10;t/a6dNuYu/3wkP87tWyxxXM+LgBvFe8lVlNaR1MMGgMA8HZmZWoyqFSYQSUALhW/tM6fL5Ikad5u&#10;d8N9/kzeuthuLP+dVNhueMrH6C0cz+oMQwLT8H6+nqymBABQw6xMTQaVCjOoBMClrKgkSdLy2ZLp&#10;nK3C2uuSFXmsvlHd8JiPCcBb+WHTerKaEgBAHbMyNRlUKsygEgCX+rEbP+XPF0mSNG+XDID0yvZv&#10;TXadj9NruL6sz6oawKVOn8vDIb+/qM287wMA1DErU5NBpcIMKgFwqXhQmj9fJEnSfB2/RPOiu/3w&#10;kP9equu99xysjlWfVduAS8U2tfm9RW12XE3JEDwAQBmzMjUZVCrsvTcNAeAnqxdIkrR0tmT6FQMu&#10;7fWeB58Gzup7z3ED+Cm2iLeF55oaHvIxBABgOWZlajKoVJhBJQAuZVBJkqRlszXHr8V1iQejzfXm&#10;7d9iGO+F/x4tlHtFwCWO9wh2w1N+b1G7xZar+TgCALAcszI1GVQqzM0nAKbgc1ySpOWKVQryZzH/&#10;sBpPW71nq0LDZtVZtQ14vxioPn9fUbt5zwcAqOYZW00GlQozqATAFPxaUpKkZXrP0MfW3F6NX/Pf&#10;TbW9ZRuxWNUh/+e1bLe74T4fF4DXiPd7w6brygA8AEA9szI1GVQqzKASAFOIhxn5M0aSJM2RX72/&#10;hnsMrTU85GP0K7e78dv5f15LFsN++bgAvIYfMa0t15UAAC1wH6smg0qFGVQCYAp3+/E6f8ZIkqTp&#10;i+1U8ucw5wxRt9VbVgKzdV99b1kBC+An9wXWl9WUAADaYFamJoNKhRlUAmAK93+Pf+XPGEmSNH0G&#10;CF7H9mHt9dpVemJ1h/yf1XK5TwS8hy3fVthueMrHEQCAGmZlajKoVJgbUABMxU1JSZLmzvYcb+E+&#10;Q2u9bvs3x6067zPA2xkyXV9WUwIAaId7ITUZVCrMoBIAU7FNhyRJ83a7G7/lz19+zfZvbfWa7d+s&#10;hFVfvG7ycQH4nVgxL7+XqPUMpQIAtMSsTE0GlQozqATAVOLhaf6ckSRJ0xRfnGOr1fz5y6/Zmra9&#10;/jRs53qyvtdu0QcQ4rPW6srry2pKAABtMStTk0GlwgwqATAVDwMlSZqz122bxX+519Bavz+PrYJV&#10;3/2H8WM+LgC/4n17jVlNCQCgNe5f1WRQqTCDSgBMyee5JEnTF1+aY0us/LnLn93tx+v891Rdf1oZ&#10;LB6e5v+Mlss9IuAtYlWe/D6itnNNCQDQJs/WajKoVJibUABMyXYdkiRNX6xWkD9zeR0rPrbX77Z/&#10;c2+oOqtsAK9z+nwdDufvI2q7369sCABADfdDajKoVJhBJQCm5GGgJEnTdlyBxlZMF3G/obVeHoaJ&#10;FR7O/2+1ZIYigde6ufryPb+HqO1cUwIAtMu9q5oMKhVmUAmAqcUv9PLnjSRJel/xIDB/1vI2Vnxs&#10;r5celDpO9d1ejV/zcQHIYrA0bujn9xC1nWtKAIB2mZWpyaBSYQaVAJiaX8NLkjRNfvk+DSs+Ntl1&#10;Pk6xms8L/3daMO83wJ/Y8m2dHa8p/x7/yscTAIA2mJWpyaBSYQaVAJiDG5eSJF2eX75Px4qPrTUc&#10;XjhGj+f/d1oq94eA17Dl2zpzTQkA0DazMjUZVCrMjSgA5hDbRuTPHEmS9Pr88n1athVrr7x6j/tC&#10;1Q2P/z4eAJnv+evMNSUAQPvcE6nJoFJhBpUAmItVlSRJuqizrbF4P9u/Ndn/znFbB9cXW+/991UD&#10;8A9bvq03qykBALTPrExNBpUKM6gEwFxu9uPn/LkjSZJe0/CQP1e5nO3f2up4M+iZFa/qi5VS/vuK&#10;AfiHz9B1Fvf+raYEANA+szI1GVQqzKASAHOKLSTyZ48kSfp1HijNx5Y17fVz+7dY7SH//2nZ8lZ8&#10;AD/FCnj5PUPrKAaB8/EEAKA9ZmVqMqhUmEElAOYUD1rjgz5//kiSpPPiMzNWJMyfp0zHvYe2+rnd&#10;mOH22twbAn4lhhh9p19rw8HwOwDAOrhfVZNBpcLcjAJgblYvkCTpdcWqMvlzlGnFYEz+u6uun9u/&#10;uSdU3fCYXysAwSDperOaEgDAergvUpNBpcIMKgGwBDc3JUn6UwYFlvBjN346/9urMkPt9f1c2Qrg&#10;32z5tuJ2w1M+ngAAtMusTE0GlQozqATAUmLZ8fw5JEmSTt/LbM2xHPcf2sqWQvXFsFh+nQDbFoO9&#10;3p/Xm62EAQDWxb2qmgwqFWZQCYClxANYn/eSJP23+ELsYdKybP8m/bf7D+PH/DoBtiu+u8eKPPm9&#10;QmvJKp0AAGvj2VlNBpUKM6gEwJJstyJJ0j/Fl2ErmSzv+AD2heMhbbHjTTmAf7m5+vI9v1doPRmA&#10;BwBYH7MyNRlUKsygEgBLi5tm+fNIkqStZUiplnsQ0nO74Sm/PoDtimuTs/cJrSirKQEArJH7VDUZ&#10;VCrMoBIAFWy5IknacvElOFYZzJ+PLMdqEdKpuC7Prw9gm2zXvu5cXwIArJfr8JoMKhVmUAmAKvFL&#10;v/y5JElS78V3sPsP48f8uciybP8mnbKyG/CT7+jrzuApAMB6mZWpyaBSYQaVAKhkZSVJ0rYaDoaU&#10;2uE+hDT+f96TgHC3H6/z+4PWUzxgiSHsfFwBAFgH96hqMqhUmEElAKq5ISpJ2kaGlFpzuxu/nR8n&#10;aTsdb8gBmxfXJ/F+kN8jtKqu83EFAGA9zMrUZFCpMINKALTgx2785MaoJKnHnj/frv3KvT22f9Pm&#10;2w1P+XUBbMvxs3A3PJ29P2g97YYn15kAAOtmVqYmg0qFGVQCoBXxK85YbSJ/VkmStN6GQwzj5s88&#10;2nG3Hx7Oj5u0jWIb5vyaALbFduzr72Y/fs7HFQCAdTErU5NBpcIMKgHQmrv98Jg/ryRJWlPxJTce&#10;/Pl1e/ts/6Ytd3s1fs2vCWA7bMPeQ8NjPq4AAKyPWZmaDCoVZlAJgBbdXH35nj+zJElaR8PBw//1&#10;sP2btlysaJpfE8A22H59/cXx8z4OANAHszI1GVQqzKASAK2KG6dWV5IkrSWrKK2X7d+0xY4344BN&#10;Og3p2nZ97cUPvPKxBQBgnczK1GRQqTCDSgC0LrZkcZ0gSWq1+EIbD4r8on29YgWsfFyl7tsNT/m1&#10;AGyDAd31F/dIDMcDAPTDM7CaDCoVZlAJgLW424/XrhckSa30vF3KtYdEfbD9jbZWrACXXwdA/+La&#10;Jb8faH3d7MfP+dgCALBenn3VZFCpMINKAKyNgSVJUmm74cmAUn9iaOPsWEsdFyuJ5dcB0LfYXt1g&#10;bg8Nj/nYAgCwbp551WRQqTCDSgCs1WmbFkvWS5Lm7/hQbzc8xa/XDSj1KY5tPu5Sz9muErYlrl/u&#10;9sMhvxdoXcU1aQyc5eMLAMC6mZWpyaBSYQaVAOjBafn64TF/zkmS9N5OKw4MjzEYazhpG9yX0FY6&#10;3ogDNsX35T66ufryPR9bAADWzz2pmgwqFWZQCYDePK+IcB0rX7i+kCS9puehpENs/3W7G7/5pfo2&#10;2f5Nm2k3POXzH+jX6Yc9L7wXaFXF/Q3D8wAAffIsqyaDSoUZVAJgC2Jri9NWceN1/AIxOm0bd+xR&#10;6jXX2D0VW3WcH2O9qYfTINJwf/ocGK9jIMn2R/wU58L5a0/qr3gfzOc/0Kf4Ic9pIPv8vUDrKobp&#10;8/EFAKAP7uPXZFCpMINKAAD9il/cus7uo/jSZJUfmJ/3TG2hGODP5z7Qn+N3AUNKnTQ85uMLAEA/&#10;3I+qyaBSYQaVAAD69rya2Nl1oNaXa3eYn+3ftIWsJAf9iyGl04qS5+8BWld+sAAA0D+zMjUZVCrM&#10;ww4AgP7d7YanfB2olbYbnvLxBaZzerD7wmtP6qTjTTige8/b3J69B2h92a4TAKB/ZmVqMqhUmEEl&#10;AID+xcoJ+TpQq+46H2NgOu5PqOsMvEL3rKjaT3FNEkPU+RgDANAX96JqMqhUmEElAIBt8KvqvooH&#10;UPkYA9O43Y3f8mtO6iUrc0DfYouwuNmeX/taZ3FNko8xAAD9MStTk0GlwgwqAQBsh2vufoovUfEg&#10;Kh9j4HK2f1PPGXSFfp0+v4ZDft1rpVkBDwBgM9y3r8mgUmEGlQAAtuNmP37O14Nab/FFylYQMI+7&#10;/fCYX3NSD8V2sPl8B9bveUjJZ1dHxXe3fJwBAOiTWZmaDCoVZlAJAGBbPMDoLL+0hlnY/k09drwB&#10;B3QptnXMr3mtN9t0AgBsi1mZmgwqFWZQCQBgW+LX1nEBnq8LteaGh3ycgcvY/k1dZrgVunS3H6/P&#10;Xu9abXG/3qqpAADbYlamJoNKhRlUAgDYntur8Wu+LtS6i9Vf8nEGLhNDgPm1Jq05K3RAf2J7MD9C&#10;6Kv4rpaPMwAAfTMrU5NBpcIMKgEAbNPdfjjka0Otux+78VM+zsD7GepUb3n4DX25/zB+NKTUVwZK&#10;AQC2yaxMTQaVCjOoBACwTfFgI18bat3FF6s4rvlYA+9jq0z1ls8I6Mdpi1I/POip47W8Ld8AADbJ&#10;rExNBpUKM6gEALBd8YvdfH2otTcc8nEG3s/2b+ql4803oAvPQ0qP+XWudWfVOwCA7TIrU5NBpcIM&#10;KgEAbJtfYvfY8JiPM/A+N/vx8/lrTFpjBlmhF35s0GOu3wEAtsysTE0GlQozqAQAsG0ewvfZ7W78&#10;lo818D7uV6iHYrAhn9vA+tztx+v8+ta6s+UbAADuPdVkUKkwg0oAAPhVdp/ZPgKm4T1SPWSAFdbv&#10;x278FDfS8+tb6877MwAAZmVqMqhUmEElAACC6/E+iwda+VgDb3P/YfyYX1vS2orzOJ/bwHrEa9iQ&#10;Uo/Z8g0AAPfmqzKoVJhBJQAAgi3g+iy+bBlWgsu5Z6E1d7zxBqxWbAt2tx8O+bWtdXfc8s0QKQAA&#10;7juVZVCpMINKAAD8ZHujPotr/njAlY838HreH7XuhkM+p4H1iFV3zl/X6qDrfKwBANgmszI1GVQq&#10;zKASAAA/xTCL6/JO2w1P+XgDr3dazeKF15a0gmLQLp/TwDrcXH35nl/T6iFbvgEA8A/35GsyqFSY&#10;QSUAAP7NFnAdZ1gJLuK+hdba7W78ls9noH2x4k5+PWv92ZoZAIDMPaeaDCoVZlAJAIDsbj885OtG&#10;9ZFVNeD9Ytgjv6akNXT/YfyYz2egbfGZEzfN8+tZXWTLNwAA/sOsTE0GlQozqAQAQGYLuL6zsga8&#10;j+3ftMaON92AVYnVdgwpdZoVTgEAeIF78TUZVCrMoBIAAC+xBVzfxfHNxxz4s7v98JhfT1LbDYd8&#10;HgPtMqTUb7Z8AwDgV8zK1GRQqTCDSgAA/IoH8v3mQQm8j+3ftLZs+QnrEds0ukfebzdXX77nYw4A&#10;AMH3gJoMKhVmUAkAgF+xBVzfxRexeCCWjzvwa7Z/09qy3Sesw+nzZTjk17A6aTc8xTHOxx0AAIJ7&#10;8DUZVCrMoBIAAL9jC7i+830A3u5uPzzk15LUagZSoX3PQ0pWMu00K5kCAPAnZmVqMqhUmAcTAAD8&#10;SWwbk68j1VG74Skfc+DXbq/Gr2evI6nBjjfcgOYZgO07W74BAPAnZmVqMqhUmEElAABew1YUvTc8&#10;5mMOvOy4LeZu+H/nryOptYZDPn+BtvhBQO8NB1u+AQDwJ2ZlajKoVJhBJQAAXiO2jsnXkuqreFCW&#10;jzvwMqtfaA15X4e23e3H6/y6VT/FQ4/YRjsfdwAAyMzK1GRQqTCDSgAAvJaHKf13uxu/5eMOnLP9&#10;m9aQ93Rol+vq/rPlGwAAr2VWpiaDSoUZVAIA4C1sAdd/HmzD67iPodb7sRs/5fMWqBfXWrYQ7T3b&#10;KgMA8HruMdVkUKkwg0oAALzF/d/jX/maUv0Vq8XkYw/8V2yrlV87UkvFZ3Y+b4FaMUBoSKnv4vh6&#10;/wUA4C3MytRkUKkwg0oAALyVLY+20c1+/JyPPfCPeNicXzdSOw2HfM4CtQwpbSMD/wAAvJVZmZoM&#10;KhVmUAkAgPeI7QzytaX6y7ZB8HvuZajVYsWvfL4Cde4/jB99ZvSf914AAN7Dd4WaDCoVZlAJAID3&#10;iO0MXMP3X3xZM6wEv2b7N7Xa7W78ls9XoMZx6+Td8JRfp+qt4WDLNwAA3sN99poMKhVmUAkAgPeK&#10;rcHy9aX6y7AS/Nrx4fMLrxupOu/b0IbT54SVSHvP9TIAAJcwK1OTQaXCDCoBAHCJu/3wkK8x1V/x&#10;pc0vxOFl7meoxbxnQz1DSpvqOh9/AAB4LfeWajKoVJhBJQAALvH8AOaQrzPVX/HdwYNvOBcPJ/Pr&#10;RaptOOTzFFiWIaUtNTzk4w8AAG9hVqYmg0qFGVQCAOBS9x/Gj/k6U73m4Tdktn9Te3loDpUMKW0n&#10;g/wAAEzBrExNBpUKM6gEAMAUbq/Gr/laU522G57y8Yets7KcWup2N37L5yiwjOchJVsjb6T4DpTP&#10;AQAAeCuzMjUZVCrMoBIAAFPxy/ENZVgJ/iMGQ85eJ1JRHpxDDUNK2+p2N9zncwAAAN7DrExNBpUK&#10;M6gEAMBU4uGM6/oNZVgJ/sf2b2op2xBBDUNKG2o3PHmvBQBgKu6p12RQqTCDSgAATOnHbvyUrznV&#10;c8NDPgdgqzygVhsNh3xuAvPzGbCd4mFGfOfJ5wAAALyXWZmaDCoVZlAJAICp3e3H63zdqX6z7QWc&#10;2P5NbWSAFJZ2c/Xl+/lrUR13nc8BAAC4hFmZmgwqFWZQCQCAOdzth8d87al+M6wEtn9TG8XAXD43&#10;gfkYUtpWrnkBAJiDWZmaDCoVZlAJAIA5xAN71/jbyoMbsPWP6ru9Gr/m8xKYh1VEt1V8t4nvOPk8&#10;AACAS7mPXpNBpcIMKgEAMJeb/fg5X3+q7wwrsXUxJJJfF9KSeYgOyzCktK3iAUZ8t8nnAQAATMGs&#10;TE0GlQozqAQAwJxicCVfg6rvDCuxde5vqK7hkM9HYHqGlLZXbPGXzwMAAJiKe0k1GVQqzKASAABz&#10;u9sNT/k6VH1nWIktM6CpuoaHfD4C0zKktMWGx3weAADAlMzK1GRQqTCDSgAAzC22oYmL/nwtqr4z&#10;rMRW/diNn/LrQVqi2934LZ+PwHQMKW2v+A5jS00AAOZmVqYmg0qFGVQCAGAJN/vxc74WVf8ZVmKr&#10;3ONQRbdX49d8LgLTiCElg/fbKo6391UAAJbgPlJNBpUKM6gEAMBSbq6+fM/Xo+o/w0pske3fVJFV&#10;P2AehpS2WXx3yecCAADMwaxMTQaVCjOoBADAku72w2O+JlX/GVZia2JgJL8OpHkbDvk8BC5nu7et&#10;NjzkcwEAAOZiVqYmg0qFGVQCAGBJ8fDetf82M6zE1niv07J5qA5TM6S01YaDFeoAAFiSe0g1GVQq&#10;zKASAABLu/8wfszXpdpGhpXYEttdauGu8zkIvJ/38G0WDyp+7MZP+XwAAIA5mZWpyaBSYQaVAACo&#10;cHs1fs3XptpGhpXYCtu/acniczWfg8D7xLVKfo1pG3kvBQCgglmZmgwqFWZQCQCAKrFNTb4+1Vay&#10;RRHb4F6HlipWK8znH/A2pwFT16dbzTA9AABV3D+qyaBSYQaVAACodLcfDvkaVRtpNzzl8wF6c7sb&#10;v52d+9LkDYd87gFvY0hp6w2PcQ7k8wIAAJZgVqYmg0qFGVQCAKBSPBCILwT5OlUbybASnbP9m5bJ&#10;KnVwiechpcfz15a2UNwfN6QEAEAlszI1GVQqzKASAADVbvbj53ydqi1lJRD6ZoUOLdB1Pu+A1zGk&#10;tO3iwUR8F8nnBQAALMmsTE0GlQozqAQAQAturr58z9eq2lLDwS/Z6ZXt3zR3t1fj13zeAX9mSEnx&#10;GZ3PCwAAWJpZmZoMKhVmUAkAgFZ4ULTtjttufBg/5vMC1s72b5o7753wdoaUdLsb7vN5AQAAFczK&#10;1GRQqTCDSgAAtOL5gdEhX7NqO8WXwx+78VM+N2DtbP+m+bJ9JryVa07d7YYnq3kCANAKszI1GVQq&#10;zKASAAAtiVUh8jWrtpVhJXoUW3Plc12apuEhn2/Ar8W1pvvQ2+64iqchJQAAGuI7Sk0GlQozqAQA&#10;QGtu9uPnfN2qbRVfEuM8yOcGrFmc1/lcly7t5urL93yuAS+LQWj3oLeda0wAAFrke0pNBpUKM6gE&#10;AECL7vbjdb521fbyIIme3O6G+3yOS5cWq3Xlcw04Z0hJz13ncwMAAKr5rlKTQaXCDCoBANCqu/3w&#10;mK9ftb1ud+O3fG7AGlktTnMU21jlcw34r3j/taqdYmA4nxsAANACszI1GVQqzKASAAAtu9sPh3wN&#10;q03m1+90wb0PTdtwyOcY8F8x8GxISfF+ef/3+Fc+PwAAoAXuF9VkUKkwg0oAALQsHih4uKTnDCux&#10;erZ/07QND/kcA/4R1w6uIxXngNXnAABomVmZmgwqFWZQCQCA1v3YjZ/yday22c3Vl+/5/IA1iQel&#10;+byW3pv3RPg1g6GK4sHD7dX4NZ8fAADQErMyNRlUKsygEgAAaxAPGPK1rLaaFURYN/c/NFUevsO5&#10;WI0zrhXy60WbzYqcAAA0z72imgwqFWZQCQCAtfDQSf9rNzzl8wPWwiofmipbGcF/PQ8pPebXirZZ&#10;fN7mcwQAAFpkVqYmg0qFGVQCAGBNYkAlX9Nqqw2HeCCZzxFo3elBej6fpbc2HPK5BVt22lpzOJy/&#10;VrTJdsOT60QAANbCrExNBpUKM6gEAMCaPP9S3kMoHYsvkz9246d8nkDr3APR5Q2P+byCrYprAe+r&#10;+ifD7AAArIvvMzUZVCrMoBIAAGsTv5iPLxH52lbb7WY/fs7nCbTsdjd+y+ex9JZurr58z+cVbFFc&#10;A7gu1M/iXLAtJgAAa2NWpiaDSoUZVAIAYI3ioVS+ttXmu87nCbTK9m+6tNur8Ws+r2Br4rPfkJJ+&#10;FueC4XUAANbIrExNBpUKM6gEAMBaGVZSzgojrEls3ZXPYem1WTGErYshpfy60LYzwAkAwFqZlanJ&#10;oFJhBpUAAFgzD6l03vCYzxNoke3f9P6GQz6fYCtiRbrb3XB//rrQxrOyJgAAq2VWpiaDSoUZVAIA&#10;YO3u9sNDvs7V1vMQn/bZ/k3vz0Am23R637Qanf5bDK7lcwUAANbErExNBpUKM6gEAEAPPLTSecPB&#10;1ki0zqCl3pNtLtkiQ0p6ueEhzo18vgAAwJqYlanJoFJhBpUAAOjF3W54yte72nbxZfPHbvyUzxVo&#10;xe3V+DWft9KfivMmn0vQs/gsd+9Y5w0HQ0oAAPTA952aDCoVZlAJAIBePP/S/pCveSUP9WlVvG/F&#10;TZF8zkq/y2pxbMnNfvzsfVK5uKftvRAAgF6YlanJoFJhBpUAAOiJh/76Tdf5fIEW2P5Nb2s45HMI&#10;ehWf3a7rlLNiJgAAvTErU5NBpcIMKgEA0Jt4cJGve6Xo5urL93y+QLVYLSSfq9KvGx7zOQS9eR48&#10;vz8//7X14kGClTIBAOiNWZmaDCoVZlAJAIAeefCvX7YbnvL5AtXcE9Fri+GNfP5AT5638n3M5770&#10;nBUyAQDojvtCNRlUKsygEgAAvYpfW+frX+nUcLBlCC2xcohem5VE6Fl8NrtHrF9lUBMAgF75HlST&#10;QaXCDCoBANCz2OorXwNLUXwRjZW38jkDFe4/jB/zOSq9VJwr+fyBHsQQXnw253NeOjU85HMGAAB6&#10;YVamJoNKhRlUAgCgd/FgI18HS//KFiI0wX0R/Sn3cOiVwXL9vuEQWwLm8wYAAHrhnlBNBpUKc5ML&#10;AIAtuNsNT/laWPqn4TGfM7A027/pz3mvoi8xfGKgXL/PkBIAAP0zK1OTQaXCDCoBALAFzw/CDvl6&#10;WPqn4WBLJSqd3qfyeSn9Uwyz5fMG1uq45aVBcv2meGjwYzd+yucOAAD0xqxMTQaVCjOoBADAVsQQ&#10;gO8d+l0eiFHNe5R+1+3V+DWfM7BGN/vxs/c7/a64JvOeBwDAVvh+VJNBpcIMKgEAsCXx6/34ApKv&#10;i6XUdT53YAm3u/HbC+ejdMyqb/QgPmNdi+lPxedhPncAAKBXZmVqMqhUmEElAAC2Jn7Fn6+LpZwt&#10;lqhg+zf9KvdvWLvjypa74T6f29ILGRgHAGBTzMrUZFCpMDe6AADYIsNKel3DIR6s5vMH5nS3Hx7P&#10;z0VpeMznCqzFaQjTe5v+3M3Vl+/5/AEAgN6ZlanJoFJhBpUAANiq+LV2vj6WcvGd6cdu/JTPH5iL&#10;7d/0UlZ5Y63iM9R9X70m73MAAGyV70w1GVQqzKASAABbdrcfHvI1svRSt1fj13z+wBxs/6aX8h7E&#10;GsV5Gzd+8/ks5QwpAQCwZWZlajKoVJhBJQAAts5WJHpttiNhKYYolbv/MH7M5wm0KgYuY/Akn8fS&#10;S8W5YqtdAAC2zKxMTQaVCjOoBAAA//d/d7vhKV8rSy+2G548TGNusQrJ2bmnzebeDWsSQ3WGwPX6&#10;hgfXVQAAbJ1ZmZoMKhXmZhcAAPzcamk45Otl6aXiS+yP3fgpn0cwlefVSGyXpOeGx3yOQItu9uNn&#10;7116dYa/AQDgyKxMTQaVCjOoBAAAJ4aV9I6u83kEU7H9m34W2yLl8wNa8nOrN0NKen3DwZASAACc&#10;mJWpyaBSYQaVAADgH4aV9OZ2w1M+j2AKtn/Tz+JcyOcHtOL52slWb3pDhpQAAODfzMrUZFCpMINK&#10;AADwX4aV9Nbie5Wt4JiDeyWK7j+MH/O5AS04bvXmfUpvajh4TwMAgP/yvaomg0qFGVQCAIBzhpX0&#10;zmwFx6RiK6UXzjNtKPdtaFV85tnqTW8p3s8MKQEAwDmzMjUZVCrMDS8AAHhZPEjxAE5vb3jM5xK8&#10;V6zUdX6OaVt5T6EttnrTe4praqtPAgDAy8zK1GRQqTCDSgAA8GuGlfS+hoOHcUzF/ZJtF6tq5XMC&#10;qtjqTe8prqXj3MnnEwAAcOJ7Vk0GlQozqAQAAL9nWEkXZCs4Lmb7t213ezV+zecEVLDVm95TnDPe&#10;xwAA4PfMytRkUKkwg0oAAPBnsTqOh3N6T1ZD4VKnbZbOzy1toxiWzecELOl5q7eHfG5Kf8qQEgAA&#10;vI5ZmZoMKhVmUAkAAF7HsJLe33AwbMAl3DPZZu7ZUO147eP9R+/oOKS0G7/lcwoAADjne1dNBpUK&#10;c9MLAABeLx7Y5Wtq6bV5YMd7xZZL+XzSFhoe87kAS7HVmy7JNQ8AALyeWZmaDCoVZlAJAADexrCS&#10;LslWcLyH7d+2mfcLKtjqTRN0nc8rAADg18zK1GRQqTCDSgAA8HY3+/FzvraWXt9wiIG3fF7B78R5&#10;c34uqedur8av+TyAOcX1jXu0uiQDlgAA8Ha+h9VkUKkwg0oAAPA+hpV0aTdXX77n8wp+JbbRyeeQ&#10;+u7+w/gxnwcwh1hFKQZMbPWmSzKkBAAA72NWpiaDSoUZVAIAgPczrKTLGw6GEXgN279tq+PNMljA&#10;aUtbK7bpsgwpAQDA+5mVqcmgUmEGlQAA4DKGlTRFsVpOPrcgu9sPD/ncUafthqd8/GFqd/vx2ipK&#10;ujRDSgAAcBmzMjUZVCrMoBIAAFzOsJKmaXjI5xb8m+3ftpMH/8zptELb8JjPO+mt2cYWAAAuZ1am&#10;JoNKhRlUAgCAaRhW0hTFF+Q4l/L5BcH2b9vp9mr8mo8/TCE+Y9yH1RQZUgIAgGn4jlaTQaXCDCoB&#10;AMB0DCtpqqymwq/Y/m0b3X8YP+ZjD5eIQcf4bMnnmvSeDCkBAMB0zMrUZFCpMINKAAAwLVszabqG&#10;g2EFslhp5/xcUU8db5TBhE6D1MMhn2vSe4pr3XyOAQAA72dWpiaDSoUZVAIAgOnd7cfrfO0tXdB1&#10;PsfYNvdQOm83POVjDu8RqyjFyjdx8/XsPJPekSElAACYnvs8NRlUKsygEgAAzMOwkiZtNzzFA+d8&#10;nrFNtm/qO1s/MoVYke9uPzzm80t6T3ED35ASAADMw6xMTQaVCjOoBAAA84lVDPI1uPTejg8Jr8av&#10;+Txje37sxk/5/FA/eZ1zqTiHrKKkqTKkBAAA8zIrU5NBpcIMKgEAwLwMK2nqrLZCcB+l32IlnHy8&#10;4TVi5b27/fCQzynpvRlSAgCA+bnHU5NBpcIMKgEAwPwMK2n6hkOsqpPPNbbD9m99drxJBu9wsx8/&#10;u7+qKTOkBAAAy/BdriaDSoUZVAIAgGXEA8R8PS5dWgzB5XONbTitnHJ+Tmjl7YanfKzhd+K9IAYX&#10;bfWmKbPdLAAALMesTE0GlQozqAQAAMsxrKR5Gg62itom91L6y9aOvEWsrBefAfk8ki7JkBIAACzL&#10;/Z2aDCoVZlAJAACWZVhJM3adzzf6Fsf8hfNAK85wAK9hFSXNlSElAABYnlmZmgwqFWZQCQAAlhcr&#10;IHi4qHmyutKW2P6tv7x++ZPTwLNVlDR9hpQAAKCGWZmaDCoVZlAJAABqGFbSnN1cffmezzn65H5K&#10;Px1vkMEvWEVJc2ZICQAA6ri3U5NBpcIMKgEAQJ3TaihWRdBcDYcYiMvnHX253Y3fzo+9VtlueMrH&#10;F4JVlDRnhpQAAKCWWZmaDCoVZlAJAABqGVbS3MUKHPm8ox+2f+snr1Uyqyhp7gwpAQBAPbMyNRlU&#10;KsygEgAA1DOspPmzulLP7vbDw/kx19oyLMC/xSpK7pdqzgwpAQBAG3z3q8mgUmEGlQAAoB2x7U++&#10;ZpemzIotfbL9Wx/dfxg/5mPL9lhFSUsU94QNMAMAQBvMytRkUKkwg0oAANCWu/3wmK/bpWkbDlZQ&#10;6Ivt39bf8eYYm2cVJS3TcDAYCQAA7fA9sCaDSoUZVAIAgPbYxklLZHWlvnjfWHm74SkfU7bj5ypK&#10;Z+eFNHW74SnOt3wOAgAAdczK1GRQqTCDSgAA0CYPLLVE8YU8tg3L5x/rE6tk5eOr9WRwcLusoqTl&#10;Gh4NKQEAQHt8J6zJoFJhBpUAAKBdN1dfvudreGmehgcPL9fPvZX1ZjvG7Tlt2WglNC1TDEP6nAcA&#10;gDa5n1OTQaXCDCoBAEDb7vbjdb6Ol+bI6krrZyW29Xb/YfyYjyf9ivfaeM/N54E0R1ZsAwCAtpmV&#10;qcmgUmEGlQAAoH2xLUy+lpfma3gwNLFO3ivW2fHGGJvwvIrSYz4HpDl6Hoa7zuchAADQFrMyNRlU&#10;KsygEgAArIMBBC2d1ZXWyf2VFbYbnvJxpD9WUdKSWSURAADWw72cmgwqFWZQCQAA1sOwkpZvOFhd&#10;aV1s/7a+bMvUtx+78ZNVlLRkxyGlq/FrPhcBAIA2mZWpyaBSYQaVAABgXeKBpxUZtHQ3V1++53OR&#10;Np22ljo/hmo3AwV9itdiDKH5zNaSxb3eGGzP5yMAANAuszI1GVQqzKASAACsj2El1TQcDFSsg3ss&#10;68qqZf05rYA4HPKxlubNKogAALBG7uPUZFCpMINKAACwTqdVUzwEVUXDgwehbbP923o63hSjG8+f&#10;zQ/5OEvzNxzi/MvnJAAA0D6zMjUZVCrMoBIAAKyXYSUVd53PSdpg+7c1NRzy8WN9bPOm0nbDkyEl&#10;AABYL7MyNRlUKsygEgAArN/dfnjM1/rSMg2H2Iown5PUc59lHcVwSz52rItt3lRZvIcYUgIAgHVz&#10;D6cmg0qFGVQCAIA+2OpJtQ0PHpS25XY3fjs/Tmqt26vxaz52rMPPVZTyMZWWyqAjAAD0waxMTQaV&#10;CjOoBAAA/YituPI1v7RwtoNrhO3f1tH9h/FjPna07TSgNH6zzZuqej73fN4CAEAnzMrUZFCpMINK&#10;AADQl9MWNOfX/tJy2Q6uFbaFbL3hkI8ZbbPNm6qLG+kxKJfPTQAAYL3MytRkUKkwg0oAANCfGBLx&#10;HUvV2ZKmnu3f2u7m6sv3fMxo089t3qyipMqOQ0q2iwQAgO64j1uTQaXCDCoBAECfTts+WfVB9Vn5&#10;oY7t39ouVufJx4y22OZNrRTnoPcMAADok1mZmgwqFWZQCQAA+mbrJ7WR7eCq3O2Hh/PjoeqON8No&#10;mm3e1E7D4f7D+DGfowAAQB/MytRkUKkwg0oAANC/2F4ofxeQKrId3PJim6B8HNRCw2M+VrTBNm9q&#10;qTgX45zM5ykAANAPszI1GVQqzKASAABsg2EFtVLcBLAd3HKOQxfuuTRXvCfnY0W94zZvXi9qpBg0&#10;z+coAADQH99DazKoVJhBJQAA2I7YessKEWonW9ksJVbkOP/7q6p4H3but+W4zdtueMrHSqrIQC8A&#10;AGyLWZmaDCoVZlAJAAC2JR6Ox4BI/m4gVWU7uPnFqkr5767KbPvWCtu8qbXiXm0MzuVzFQAA6JdZ&#10;mZoMKhVmUAkAALbnOLRg5Qg1ltUj5nW3Hx7y31w1xep2+fiwrOfhvWsDSmqq3fBktTUAANgeszI1&#10;GVQqzKASAABsl+2g1F7DwcDSPE6rqeW/t5bPakrVjtu8WVlQjRXXZDFAl89XAACgf2ZlajKoVJhB&#10;JQAA2Labqy/f8/cEqb7hYFWJ6RnOqM+WTnWeB5Qe8zGRGug6n68AAMB2mJWpyaBSYQaVAACA08Pb&#10;8+8LUnXHFSYMLE3m9mr8mv/GWjKrKVWIVWrivcQ2b2qtOCfjfTmfswAAwLaYlanJoFJhBpUAAIDw&#10;Yzd+8r1MrRZDBvmc5X28zuuymtKyDCip7YZDXHvl8xYAANge92pqMqhUmEElAADgp3ioa2sotdpx&#10;5Ynd+C2ft7yNVZWK2g1P+VgwnxgKc69RzbYbnuKaK5+3AADANvn+WpNBpcIMKgEAAFlsT5S/O0jt&#10;ZBWKS8VD8vO/q+bMakrLOG1lauBW7Xbc0tSQEgAA8C9mZWoyqFSYQSUAAOAl8SAtf3+Q2mp4uP8w&#10;fsznLn92Wj0t/z01V7YunF8ML8Z7Qv7bS630vAXhdT53AQAAzMrUZFCpMINKAADAr8QDtfwdQmot&#10;QyDv4/W9THHfxeop84m/bbwHPA+BnP39pRY6bl16NX7N5y8AAEAwK1OTQaXCDCoBAAC/c1ql4vy7&#10;hNRat7vxWz5/+T1bZM2f4YR5PK8Kdm1ASe03HKz+BwAA/I5ZmZoMKhVmUAkAAPiTeMBmoEHraDgY&#10;WHq902s7/w01VVb7msfNfvzsM0mraDc8WVENAAD4E7MyNRlUKsygEgAA8Frx0D1/p5DazAoWr3Vz&#10;9eX7+d9PlzccDChM63lA6fH8by21V1wzeQ8AAABew6xMTQaVCjOoBAAAvEVstZO/V0itdnxQbGDp&#10;j6xOM21xoyuGavLfmfeJYY94LdvmTWvo+Ty9zucxAADAr5iVqcmgUmEGlQAAgLf6sRs/+Q6nNWUL&#10;rt+LQRDDStMVq1TlvzFvZ0BJayvO1dur8Ws+lwEAAH7HfdaaDCoVZlAJAAB4j+fBBlvwaDUdHyDv&#10;xm/5XObkeSjEQMiFGYq73OlcHL+5V6hVtRuerOAHAAC8h++/NRlUKsygEgAAcIlYOSR/z5DabjgY&#10;WHpZrJZ2/vfSazOkdLnYMs/qXlpbcS0UA3b5fAYAAHgNszI1GVQqzKASAABwqeNWcFZi0eoysPSS&#10;06BI/lvpT8WQkkGF9zOgpDVmqzcAAGAKZmVqMqhUmEElAABgCs9bwXnIrPVlu54zhpXe2vBgSOl9&#10;jufabng6/5tKjeezAwAAmIhZmZoMKhVmUAkAAJhSrCqSv3dI62h48ND5H3f78fr8b6TzDCm9x/NK&#10;fD4vtMqsoAYAAEzJrExNBpUKM6gEAABMLbZByd89pLV0fABtYOnIykp/KFZUMazwJvH3iteY7UK1&#10;xo5bvdkyFAAAmJhZmZoMKhVmUAkAAJhDrJZhKzituRimyOf1Fnktv5wVVd7GgJLW33CI98N8bgMA&#10;AFzKrExNBpUKM6gEAADMKbZFyt9DpDVlYOk0ZBKrB+W/zRazosrbxLlzc/XluwElrTtbPAIAAPMx&#10;K1OTQaXCDCoBAABzu9uP1/m7iLS2DCz93//F3yD/XbbVcLAt4OsYUFIPPZ+/1/n8BgAAmJJZmZoM&#10;KhVmUAkAAFhCbJfie5/WntV0tjt4aKu31zmuvrUfr73fa/0Nh5v9+Dmf4wAAAFPzHbomg0qFGVQC&#10;AACWYvso9dLWB5ZOwyjb2NZx68f6teKciL+T+3vqot3wZDARAABYiu/SNRlUKsygEgAAsLTYDih/&#10;N5HWWHyn3vIQS88rpZ22fBoebfX2e8cBpavxa6w+k/+G0tqy1RsAAFCh13srrWdQqTCDSgAAQIXY&#10;TiV/P5HW23DY8sBSd9vB7YanGMLK/5781+l93ICS+ui4etrV+DWf5wAAAHMzK1OTQaXCDCoBAABV&#10;YqUSD7nVV9sdWOpiOzgDSq9iQEndFVu9WT0NAAAoYlamJoNKhRlUAgAAqt3uhvv8XUVadxseWDoO&#10;II7Xz1sovfC3abDd8BTDN/nfhf8yoKQei2uQGLTM5zsAAMBSzMrUZFCpMINKAABAC7rbOko6tt2B&#10;pRDbKMUQ0Pnfpb7TINXwYAWlPzOgpB6z1RsAANAKszI1GVQqzKASAADQihgY8DBcfbbtgaV4bbew&#10;ctq/h5OsoPJnBpTUbbZ6AwAAGmJWpiaDSoUZVAIAAFrTwkCDNE/bHlgKp+GXWEFteFxiezjDSW9n&#10;QEm99vyec+29AAAAaIlZmZoMKhVmUAkAAGjR8wossw8xSDUZWPopVjWJv8VpQDH+Lu973R//c7vh&#10;6XnQ8TqGbayY8noxuGFASX03HOIcz+c+AABANbMyNRlUKsygEgAA0Kp4cB4roeTvMVI/GVj6lXj9&#10;x6BRDBbcXo1f4+90c/Xl+2k1plPx/2alpMsYUNI2Gh68TwAAAK0yK1OTQaXCDCoBAACtex5KOPs+&#10;I/WTgSWWZUBJWyhuOsegYz7/AQAAWmJWpiaDSoUZVAIAANYgVk3xQF39Z2CJecWAUgxueD9V9+2G&#10;J9s/AgAAa2BWpiaDSoUZVAIAANbkeeuns+82Uk/Fd3UDS0zptJVmrE5nQEl9Fzea41zPrwEAAIBW&#10;mZWpyaBSYQaVAACAtYnVlXyH1BaKGyYxnJdfA/Baxy3err58956pbTQc4hohvw4AAABa5jt7TQaV&#10;CjOoBAAArNXdfnjI33GkXrvdDff5NQC/8r8BpdPqMmfnk9Rb8R4Z531+LQAAALTOrExNBpUKM6gE&#10;AACsWWyPlb/nSD3nYTy/E+dGnCMGlLSV4ly/vRq/5tcCAADAWpiVqcmgUmEGlQAAgLWLB/N3++Ex&#10;f9+Reu44sPRh/JhfD2xTnAsGlLS5dsOTwU0AAGDtzMrUZFCpMINKAABAL+7243X+ziP1noGlbfux&#10;Gz8ZUNLWej7fr/PrAQAAYI3MytRkUKkwg0oAAEBP4qH93X445O8+Uv8NDwaWtuNmP342oKRNFqso&#10;ea8DAAA6YlamJoNKhRlUAgAAehQP8PP3H2kbDY+3V+PX/JqgDzGgFIMa58dd6rufqyjZ6g0AAOiN&#10;WZmaDCoVZlAJAADo1XFLJN81tdmGw+1u/JZfF6xPDGYcB5SsFqfNNhziMz2/NgAAAHrg/mVNBpUK&#10;M6gEAAD0LB7wx5ZY+buQtJ0MLK1VvH/FsTOgpC0XKyRaRQkAAOiZWZmaDCoVZlAJAADYgtguJn8f&#10;krZU3HyJB/75tUF7jisoXX357l6ZttzxPcs2lgAAwAb4/l+TQaXCDCoBAABbEdvGWJlEel6h5MP4&#10;Mb9GqHVaQWm4jxtl+ZhJm2o3PHmPAgAAtsKsTE0GlQozqAQAAGxNrFSSvxtJW8zAUhtu9uNnA0rS&#10;6SZxrICYXyMAAAA9MytTk0GlwgwqAQAAW2R1JenfDY8xLJNfJ8wr/uaxcowBJckqSgAAwHaZlanJ&#10;oFJhBpUAAIAti5Ub8vckabsNh9vd+C2/TphObO92HFAyKCkds4oSAACwdWZlajKoVJhBJQAAYOuO&#10;qyvthqf8fUnaas/3aAwOTOg4oHT15bv7X9K/sooSAACAWZmiDCoVZlAJAADgxOpK0nm3u+HeIMH7&#10;xd8u/oa2d5P+KV4PVm8DAAA4MStTk0GlwgwqAQAA/CNWPbnbDw/5u5Ok4cHA0uvF9m4GlKQXilWU&#10;/h7/yq8ZAACArTIrU5NBpcIMKgEAAJyLlR4MGEgvtBuerITyazGgdLcfDmd/N2njHVdRuhq/5tcM&#10;AADA1pmVqcmgUmEGlQAAAF5mdSXpdw0HA0sn8V4RfwsDStKvGh6sogQAAPAyszI1GVQqzKASAADA&#10;7x1XV/KdVfplscXZFreFi8GLm6sv362+Jv2q4WAVJQAAgN9z37Emg0qFGVQCAAB4HasrSb9vKwNL&#10;sb1b/LsaUJJe7rjNW7wfWEUJAADgj8zK1GRQqTCDSgAAAK/3Yzd+8v1V+kO74am3beGOqyftx8+2&#10;d5P+1HCIz8r8GgIAAOBl7jXWZFCpMINKAAAAbxcrReTvV5L+W9xziK3R8utnTf63vZv7VtJve15h&#10;7NoqSgAAAG/jnkNNBpUKM6gEAADwPlZXkl7f2raFs72b9IZ2w5NVlAAAAN7H/cWaDCoVZlAJAADg&#10;MrHaSv6uJelXDY8tbwtnezfp9VlFCQAA4HJmZWoyqFSYQSUAAIDLxUoShhuktzQcWhlY+rm9m9ew&#10;9IasogQAADAJszI1GVQqzKASAADAdGJlify9S9Lvq9oWLv43be8mvS2rKAEAAEzLrExNBpUKM6gE&#10;AAAwLasrSe9t/m3hjqsnxfZuu+HJgJL0xnbDU8VQIQAAQM/MytRkUKkwg0oAAADzsLqS9N6Og37X&#10;+TV1Cdu7Se/v5ypK+XUFAADA5czK1GRQqTCDSgAAAPOJ4Yi7/fCQv4tJel2XbgsXqyfZ3k26IKso&#10;AQAAzMqsTE0GlQozqAQAADC/2M7K917pkl6/Ldz/tnezepJ0QcPh9mr8ml9fAAAATMs9w5oMKhVm&#10;UAkAAGA5sbJL/l4m6fXFfYx4HeXXVvi5vZt7TNL7+7nNW7ye8msMAACA6bmPUZNBpcIMKgEAACzr&#10;x278ZKUX6fJiYCleT7Z3kyZqNzzFayp/bgEAADAfszI1GVQqzKASAABAjVixwmCFJKm6+Cx67daK&#10;AAAATMusTE0GlQozqAQAAFDrbj885O9qkiTN3WlYdniwzRsAAEAdszI1GVQqzKASAABAvdhqx/di&#10;SdJi2eYNAACgCe4J1mRQqTCDSgAAAO2I7eDy9zZJkqbqecvRa6soAQAAtMGsTE0GlQozqAQAANCW&#10;eHhsOzhJ0vQNj/cfxo/5cwcAAIA6ZmVqMqhUmEElAACANtkOTpI0Sbvh6WY/fs6fMwAAANRz/68m&#10;g0qFGVQCAABom+3gJEnvyTZvAAAA7TMrU5NBpcIMKgEAALTPdnCSpNd2GlAaHgwoAQAAtM+sTE0G&#10;lQozqAQAALAesR3c3X445O92kiQd2w1P8VmRPz8AAABok1mZmgwqFWZQCQAAYH1iK5/nLX3OvudJ&#10;krbXz23e8ucFAAAAbTMrU5NBpcIMKgEAAKzX7W64z9/zJEnb6eeAkm3eAAAA1smsTE0GlQozqAQA&#10;ALBuz9vBPebve5KkzrPNGwAAwOqZlanJoFJhBpUAAAD6cLsbv/luLUlbaDjcXo1f8+cAAAAA6+N+&#10;Xk0GlQozqAQAANCX2AIof/eTJK0/27wBAAD0x6xMTQaVCjOoBAAA0J/7D+PHu/3wkL8DSpLW2vAY&#10;7+35/R4AAIB1MytTk0GlwgwqAQAA9OvHbvwUWwTl74KSpJW0G57ivTy/vwMAANAHszI1GVQqzKAS&#10;AABA/2534zffuyVpTQ2HeO/O7+cAAAD0xT27mgwqFWZQCQAAYDvu9uN1/l4oSWqnuFEa79X3f49/&#10;5fdwAAAA+mNWpiaDSoUZVAIAANiWePh9tx8e8vdDSVJdpwGl4cGAEgAAwLaYlanJoFJhBpUAAAC2&#10;6cdu/GRgSZIaaDc8xXtyfp8GAACgf2ZlajKoVJhBJQAAgG27vRq/+k4uSRUNh3gPzu/LAAAAbIf7&#10;cjUZVCrMoBIAAADhbj9e5++MkqTpO23zNl7b5g0AAACzMjUZVCrMoBIAAAD/drsb7vN3R0nS5cVN&#10;0JurL98NKAEAAPCTWZmaDCoVZlAJAACA7P7D+PFuPzzk75CSpLd3WkFpeIz31vx+CwAAwLaZlanJ&#10;oFJhBpUAAAD4lR+78ZOBJUm6oN3wFO+l+f0VAAAAglmZmgwqFWZQCQAAgD+5vRq/+t4uSW9oNzzd&#10;7MfP+f0UAAAA/s09t5oMKhVmUAkAAIDXutuP176/S9LvGg7xXnn/9/hXfg8FAACAzL22mgwqFWZQ&#10;CQAAgLeKh/D5+6Ukbbm4wWlACQAAgLcyK1OTQaXCDCoBAADwXjdXX77n75mStKXixma8FxpQAgAA&#10;4D3MytRkUKkwg0oAAABc4v7D+PFuPzzk75uS1HOnFZSGx3gPzO+LAAAA8FpmZWoyqFSYQSUAAACm&#10;8GM3fjKwJGkT7YaneM/L74MAAADwVmZlajKoVJhBJQAAAKZ0HFjaDU/5+6ckrT4DSgAAAEzMrExN&#10;BpUKM6gEAADAHG6vxq++60vqot3wFO9p+X0OAAAALuX+WU0GlQozqAQAAMCcbnfjN9/5Ja2z4XC3&#10;H6/z+xoAAABMxX2zmgwqFWZQCQAAgCXEw37f/SWtoef3quv7v8e/8nsZAAAATMn9spoMKhVmUAkA&#10;AIAlHQeWdsP/y99PJam65/cmA0oAAAAsxqxMTQaVCjOoBAAAQIUYBsjfUSWpIgNKAAAAVDErU5NB&#10;pcIMKgEAAFDJwJKkquKm5M3Vl+8GlAAAAKhiVqYmg0qFGVQCAACgWgwJ3O2Hh/ydVZLmKG5G3u6G&#10;+/sP48f8fgQAAABLMitTk0GlwgwqAQAA0IoYGjCwJGmuDCgBAADQGrMyNRlUKsygEgAAAK0xsCRp&#10;yuLm491+ePyxGz/l9xsAAACoZFamJoNKhRlUAgAAoFUxVGBgSdJ7M6AEAABA68zK1GRQqTCDSgAA&#10;ALTOwJKkt2RACQAAgLUwK1OTQaXCDCoBAACwFgaWJP2u44DSbngyoAQAAMBamJWpyaBSYQaVAAAA&#10;WBsDS5L+nQElAAAA1sqsTE0GlQozqAQAAMBaGViStp0BJQAAANbOrExNBpUKM6gEAADA2hlYkraV&#10;ASUAAAB6YVamJoNKhRlUAgAAoBcGlqS+M6AEAABAb8zK1GRQqTCDSgAAAPTGwJLUV8cBpf3waEAJ&#10;AACA3piVqcmgUmEGlQAAAOiVgSVp3cVNw9vdcG9ACQAAgF6ZlanJoFJhBpUAAADo3f2H8aOBJWk9&#10;xc3Cm6sv3+O1m1/PAAAA0BOzMjUZVCrMoBIAAABbcf/3+JeBJandDCgBAACwNWZlajKoVJhBJQAA&#10;ALbobj9e5+/Ikmr634DS3+Nf+bUKAAAAPTMrU5NBpcIMKgEAALBlBpakuuKmYLwGDSgBAACwVWZl&#10;ajKoVJhBJQAAADCwJC2ZASUAAAA4MStTk0GlwgwqAQAAwD9ieMI9Cmmenl9bBpQAAADgmftQNRlU&#10;KsygEgAAAJwzsCRN2G54MqAEAAAA59x/qsmgUmEGlQAAAODXbq/Gr+5ZSO9sNzzFa8iAEgAAALzM&#10;faeaDCoVZlAJAAAA/uxmP36+2w8P+Xu1pBfaDU8/duOn/DoCAAAA/susTE0GlQozqAQAAACvF8MX&#10;Bpak8+IGnwElAAAAeBuzMjUZVCrMoBIAAAC8nYEl6VTc2LvdDfcGlAAAAODtzMrUZFCpMINKAAAA&#10;8H73f49/3e3H6/x9W+q9uKF3c/Xl+/2H8WN+XQAAAACvY1amJoNKhRlUAgAAgGnEwJL7G+q94xZv&#10;+/E6hvTyawAAAAB4G/eSajKoVJhBJQAAAJiWgSV12W54MqAEAAAA03IPqSaDSoUZVAIAAIB53F6N&#10;X5+HO86+j0uraTc83ezHzwaUAAAAYHpmZWoyqFSYQSUAAACY14/d+OluPzzk7+RSqx23d9sNT3Hu&#10;5vMZAAAAmI5ZmZoMKhVmUAkAAACWcf9h/GhgSS0XN+lurr58N6AEAAAAyzArU5NBpcIMKgEAAMDy&#10;7vbjtXshaqXjCkr78dr2bgAAALAs94dqMqhUmEElAAAAqGNgSaXthicDSgAAAFDHfaGaDCoVZlAJ&#10;AAAA6t1ejV/v9sNj/t4uzdJueLrZj5/zeQgAAAAsy6xMTQaVCjOoBAAAAO34sRs/3e2Hh/z9Xbq0&#10;4/Zuu+EpzrF83gEAAAA1zMrUZFCpMINKAAAA0J77D+PHm6sv3/P3eOmtxY23OJfinMrnGQAAAFDL&#10;rExNBpUKM6gEAAAAbbvbj9fum+jN7YanOHfu/x7/yucUAAAA0Ab3fGoyqFSYQSUAAABYh9ur8evz&#10;8MnZ93vpf+2Gp5v9+NmAEgAAALTPrExNBpUKM6gEAAAA6/JjN3662w8P+Tu+tlvcXItzIs6NfL4A&#10;AAAA7TIrU5NBpcIMKgEAAMB62RZu250GlGzvBgAAAGvlvk5NBpUKM6gEAAAA62dgaWOdtgA0oAQA&#10;AAAr535OTQaVCjOoBAAAAP242Y+fbQvXZ8fVk3bDk+3dAAAAoB9mZWoyqFSYQSUAAADoTwyz3O6G&#10;+3wfQOsrbpzdXH35bkAJAAAA+mNWpiaDSoUZVAIAAIC+2RZupdneDQAAALrnnk1NBpUKM6gEAAAA&#10;23B7NX61LVzb2d4NAAAAtsWsTE0GlQozqAQAAADbYlu49rK9GwAAAGyTWZmaDCoVZlAJAAAAtsu2&#10;cMXZ3g0AAAA2zX2ZmgwqFWZQCQAAALAt3HLZ3g0AAAD4yaxMTQaVCjOoBAAAAPx0/2H8eFxlKYZp&#10;XriPoPf3c3u3+BvnvzsAAACwTWZlajKoVJhBJQAAAOAlMbB0tx8O+V6C3pjt3QAAAIBfMCtTk0Gl&#10;wgwqAQAAAL9zsx8/2xbubZ1WpBoebO8GAAAA/I5ZmZoMKhVmUAkAAAB4reO2cO7h/LLnv43VkwAA&#10;AIBXcZ+lJoNKhRlUAgAAAN7q9mr8apWlU8fVk3bDU6yeZEAJAAAAeAuzMjUZVCrMoBIAAADwXvcf&#10;xo83V1++n7Y6O7/v0HPx7xz/7vE3yH8XAAAAgNcwK1OTQaXCDCoBAAAAUziusrQbnvK9h+7aDU+3&#10;u/Gb1ZMAAACAS5mVqcmgUmEGlQAAAIApxRZot7vhPt+DWHM/V0+Kf7f87wsAAADwXmZlajKoVJhB&#10;JQAAAGAud/vxetX3fE4rRF1bPQkAAACYw6rvm6w4g0qFGVQCAAAA5nazHz/f7YeHfF+ixeJGVfyz&#10;Wj0JAAAAmJtZmZoMKhVmUAkAAABYUrOrLFk9CQAAAFhYk/dINpBBpcIMKgEAAAAVbq/Gr9WrLB1X&#10;T9oNT1ZPAgAAACqYlanJoFJhBpUAAACAasuvsjQcrJ4EAAAAVFv2foh+ZlCpMINKAAAAQCvmXGXJ&#10;6kkAAABAa8zK1GRQqTCDSgAAAEBr7j+MH6daZSn+O26uvnyP/878vwMAAABQaYp7H3p7BpUKM6gE&#10;AAAAtOw9qyz9e/Uk27sBAAAArTIrU5NBpcIMKgEAAABrECsixcpIxyGkF+5x/LzPYfUkAAAAYC3M&#10;ytRkUKkwg0oAAADA2hxXWdoNT8d7G8+rJ93sx89WTwIAAADWxKxMTQaVCjOoBAAAAKzVcWs3qycB&#10;AAAAK2VWpiaDSoUZVAIAAAAAAAAAWJ5ZmZoMKhVmUAkAAAAAAAAAYHlmZWoyqFSYQSUAAAAAAAAA&#10;gOWZlanJoFJhBpUAAAAAAAAAAJZnVqYmg0qFGVQCAAAAAAAAAFieWZmaDCoVZlAJAAAAAAAAAGB5&#10;ZmVqMqhUmEElAAAAAAAAAIDlmZWpyaBSYQaVAAAAAAAAAACWZ1amJoNKhRlUAgAAAAAAAABYnlmZ&#10;mgwqFWZQCQAAAAAAAABgeWZlajKoVJhBJQAAAAAAAACA5ZmVqcmgUmEGlQAAAAAAAAAAlmdWpiaD&#10;SoUZVAIAAAAAAAAAWJ5ZmZoMKhVmUAkAAAAAAAAAYHlmZWoyqFSYQSUAAAAAAAAAgOWZlanJoFJh&#10;BpUAAAAAAAAAAJZnVqYmg0qFGVQCAAAAAAAAAFieWZmaDCoVZlAJAAAAAAAAAGB5ZmVqMqhUmEEl&#10;AAAAAAAAAIDlmZWpyaBSYQaVAAAAAAAAAACWZ1amJoNKhRlUAgAAAAAAAABYnlmZmgwqFWZQCQAA&#10;AAAAAABgeWZlajKoVJhBJQAAAAAAAACA5ZmVqcmgUmEGlQAAAAAAAAAAlmdWpiaDSoUZVAIAAAAA&#10;AAAAWJ5ZmZoMKhVmUAkAAAAAAAAAYHlmZWoyqFSYQSUAAAAAAAAAgOWZlanJoFJhBpUAAAAAAAAA&#10;AJZnVqYmg0qFGVQCAAAAAAAAAFieWZmaDCoVZlAJAAAAAAAAAGB5ZmVqMqhUmEElAAAAAAAAAIDl&#10;mZWpyaBSYQaVAAAAAAAAAACWZ1amJoNKhRlUAgAAAAAAAABYnlmZmgwqFWZQCQAAAAAAAABgeWZl&#10;ajKoVJhBJQAAAAAAAACA5ZmVqcmgUmEGlQAAAAAAAAAAlmdWpiaDSoUZVAIAAAAAAAAAWJ5ZmZoM&#10;KhVmUAkAAAAAAAAAYHlmZWoyqFSYQSUAAAAAAAAAgOWZlanJoFJhBpUAAAAAAAAAAJZnVqYmg0qF&#10;GVQCAAAAAAAAAFieWZmaDCoVZlAJAAAAAAAAAGB5ZmVqMqhUmEElAAAAAAAAAIDlmZWpyaBSYQaV&#10;AAAAAAAAAACWZ1amJoNKhRlUAgAAAAAAAABYnlmZmgwqFWZQCQAAAAAAAABgeWZlajKoVJhBJQAA&#10;AAAAAACA5ZmVqcmgUmEGlQAAAAAAAAAAlmdWpiaDSoUZVAIAAAAAAAAAWJ5ZmZoMKhVmUAkAAAAA&#10;AAAAYHlmZWoyqFSYQSUAAAAAAAAAgOWZlanJoFJhBpUAAAAAAAAAAJZnVqYmg0qFGVQCAAAAAAAA&#10;AFieWZmaDCoVZlAJAAAAAAAAAGB5ZmVqMqhUmEElAAAAAAAAAIDlmZWpyaBSYQaVAAAAAAAAAACW&#10;Z1amJoNKhRlUAgAAAAAAAABYnlmZmgwqFWZQCQAAAAAAAABgeWZlajKoVJhBJQAAAAAAAACA5ZmV&#10;qcmgUmEGlQAAAAAAAAAAlmdWpiaDSoUZVAIAAAAAAAAAWJ5ZmZoMKhVmUAkAAAAAAAAAYHlmZWoy&#10;qFSYQSUAAAAAAAAAgOWZlanJoFJhBpUAAAAAAAAAAJZnVqYmg0qFGVQCAAAAAAAAAFieWZmaDCoV&#10;ZlAJAAAAAAAAAGB5ZmVqMqhUmEElAAAAAAAAAIDlmZWpyaBSYQaVAAAAAAAAAACWZ1amJoNKhRlU&#10;AgAAAAAAAABYnlmZmgwqFWZQCQAAAAAAAABgeWZlajKoVJhBJQAAAAAAAACA5ZmVqcmgUmEGlQAA&#10;AAAAAAAAlmdWpiaDSoUZVAIAAAAAAAAAWJ5ZmZoMKhVmUAkAAAAAAAAAYHlmZWoyqFSYQSUAAAAA&#10;AAAAgOWZlanJoFJhBpUAAAAAAAAAAJZnVqYmg0qFGVQCAAAAAAAAAFieWZmaDCoVZlAJAAAAAAAA&#10;AGB5ZmVqMqhUmEElAAAAAAAAAIDlmZWpyaBSYQaVAAAAAAAAAACWZ1amJoNKhRlUAgAAAAAAAABY&#10;nlmZmgwqFWZQCQAAAAAAAABgeWZlajKoVJhBJQAAAAAAAACA5ZmVqcmgUmEGlQAAAAAAAAAAlmdW&#10;piaDSoUZVAIAAAAAAAAAWJ5ZmZoMKhVmUAkAAAAAAAAAYHlmZWoyqFSYQSUAAAAAAAAAgOWZlanJ&#10;oFJhBpUAAAAAAAAAAJZnVqYmg0qFGVQCAAAAAAAAAFieWZmaDCoVZlAJAAAAAAAAAGB5ZmVqMqhU&#10;mEElAAAAAAAAAIDlmZWpyaBSYQaVAAAAAAAAAACWZ1amJoNKhRlUAuD/b+/ujqQ61q2NygTdEV11&#10;IUzABBxgFSZgAiZwTVdHm4AJbQImYAImyITvi8Xf2ZqFJECZ+WZljxHxXIHYorOr4+yd86wFAAAA&#10;AAAAjGcrU5OhUmGGSgAAAAAAAAAA49nK1GSoVJihEgAAAAAAAADAeLYyNRkqFWaoBAAAAAAAAAAw&#10;nq1MTYZKhRkqAQAAAAAAAACMZytTk6FSYYZKAAAAAAAAAADj2crUZKhUmKESAAAAAAAAAMB4tjI1&#10;GSoVZqgEAAAAAAAAADCerUxNhkqFGSoBAAAAAAAAAIxnK1OToVJhhkoAAAAAAAAAAOPZytRkqFSY&#10;oRIAAAAAAAAAwHi2MjUZKhVmqAQAAAAAAAAAMJ6tTE2GSoUZKgEAAAAAAAAAjGcrU5OhUmGGSgAA&#10;AAAAAAAA49nK1GSoVJihEgAAAAAAAADAeLYyNRkqFWaoBAAAAAAAAAAwnq1MTYZKhRkqAQAAAAAA&#10;AACMZytTk6FSYYZKAAAAAAAAAADj2crUZKhUmKESAAAAAAAAAMB4tjI1GSoVZqgEAAAAAAAAADCe&#10;rUxNhkqFGSoBAAAAAAAAAIxnK1OToVJhhkoAAAAAAAAAAOPZytRkqFSYoRIAAAAAAAAAwHi2MjUZ&#10;KhVmqAQAAAAAAAAAMJ6tTE2GSoUZKgEAAAAAAAAAjGcrU5OhUmGGSgAAAAAAAAAA49nK1GSoVJih&#10;EgAAAAAAAADAeLYyNRkqFWaoBAAAAAAAAAAwnq1MTYZKhRkqAQAAAAAAAACMZytTk6FSYYZKAAAA&#10;AAAAAADj2crUZKhUmKESAAAAAAAAAMB4tjI1GSoVZqgEAAAAAAAAADCerUxNhkqFGSoBAAAAAAAA&#10;AIxnK1OToVJhhkoAAAAAAAAAAOPZytRkqFSYoRIAAAAAAAAAwHi2MjUZKhVmqAQAAAAAAAAAMJ6t&#10;TE2GSoUZKgEAAAAAAAAAjGcrU5OhUmGGSgAAAAAAAAAA49nK1GSoVJihEgAAAAAAAADAeLYyNRkq&#10;FWaoBAAAAAAAAAAwnq1MTYZKhRkqAQAAAAAAAACMZytTk6FSYYZKAAAAAAAAAADj2crUZKhUmKES&#10;AAAAAAAAAMB4tjI1GSoVZqgEAAAAAAAAADCerUxNhkqFGSoBAAAAAAAAAIxnK1OToVJhhkoAAAAA&#10;AAAAAOPZytRkqFSYoRIAAAAAAAAAwHi2MjUZKhVmqAQAAAAAAAAAMJ6tTE2GSoUZKgEAAAAAAAAA&#10;jGcrU5OhUmGGSgAAAAAAAAAA49nK1GSoVJihEgAAAAAAAADAeLYyNRkqFWaoBAAAAAAAAAAwnq1M&#10;TYZKhRkqAQAAAAAAAACMZytTk6FSYYZKAAAAAAAAAADj2crUZKhUmKESAAAAAAAAAMB4tjI1GSoV&#10;ZqgEAAAAAAAAADCerUxNhkqFGSoBAAAAAAAAAIxnK1OToVJhhkoAAAAAAAAAAOPZytRkqFSYoRIA&#10;AAAAAAAAwHi2MjUZKhVmqAQAAAAAAAAAMJ6tTE2GSoUZKgEAAAAAAAAAjGcrU5OhUmGGSgAAAAAA&#10;AAAA49nK1GSoVJihEgAAAAAAAADAeLYyNRkqFWaoBAAAAAAAAAAwnq1MTYZKhRkqAQAAAAAAAACM&#10;ZytTk6FSYYZKAAAAAAAAAADj2crUZKhUmKESAAAAAAAAAMB4tjI1GSoVZqgEAAAAAAAAADCerUxN&#10;hkqFGSoBAAAAAAAAAIxnK1OToVJhhkoAAAAAAAAAAOPZytRkqFSYoRIAAAAAAAAAwHi2MjUZKhVm&#10;qAQAAAAAAAAAMJ6tTE2GSoUZKgEAAAAAAAAAjGcrU5OhUmGGSgAAAAAAAAAA49nK1GSoVJihEgAA&#10;AAAAAADAeLYyNRkqFWaoBAAAAAAAAAAwnq1MTYZKhRkqAQAAAAAAAACMZytTk6FSYYZKAAAAAAAA&#10;AADj2crUZKhUmKESAAAAAAAAAMB4tjI1GSoVZqgEAAAAAAAAADCerUxNhkqFGSoBAAAAAAAAAIxn&#10;K1OToVJhn774AAAAAAAAAAAMZStT06etzN1x+5C/oP4ZKgEAAAAAAAAAjGeoVNOnt48ZKtWVHwQA&#10;AAAAAAAAAPraHy6TGw71z1CpuPs/Tr/nhwEAAAAAAAAAgH5yv6FRbR9+uzts7y9/QSMyVAIAAAAA&#10;AAAAGGffauR+Q6MyVCrt7eH0LD8QAAAAAAAAAAD0cf/k9DT3GxqVoVJphkoAAAAAAAAAAOPsW43c&#10;b2hQh+39b3fH7eHiFzSk2+PpeX4gAAAAAAAAAADow1CpMEOl2s43p5f5gQAAAAAAAAAAoI/9oTK5&#10;39CgvgyV3l38gkb1Oj8QAAAAAAAAAAD0cT6cXn1nv6EhbQ+/nQ/b/eUvaES3Ny/e5AcCAAAAAAAA&#10;AIA+9ofK5H5Do9re/baPZS5/QWPaHvIDAQAAAAAAAABAH948Vtf+MCVDpcLOx+1jfiAAAAAAAAAA&#10;AOhjf6hM7jc0pk9vHjvfnF7mL2hM58P2Z34gAAAAAAAAAADoY3+oTO43NKbz4fTKUKm4+yenp/mh&#10;AAAAAAAAAACgrfs/Tr/nbkPj2jdKv709nJ7lL2hct8fT8/xgAAAAAAAAAADQlo1MbZ+GSvsTffIX&#10;NLTX+cEAAAAAAAAAAKCt/dVj39ltaFD7UMxjrYo7H7b7/GAAAAAAAAAAANDW/jCZ3G1oXPvDlL4e&#10;xMUvalTbQ34wAAAAAAAAAABoa99oXO42NKpvB3E+bH/mL2pM+9f+L58KAAAAAAAAAACaOx+3j7nb&#10;0Jj2r/23g7g7bO/zN2hcn97BBwAAAAAAAABAF/s2I/caGtn24dthnA/b/eVv0MBe/+XTAQAAAAAA&#10;AABAM/s24zt7DQ1re/ftMAyVqtse/vLpAAAAAAAAAACgmX2bcbnX0Kj2bdK3wzjfnF7mb9C4zoft&#10;z798OgAAAAAAAAAAaOZ83D7mXkPjOh9Or/7vMAyVyrs9np7/5RMCAAAAAAAAAMB/9vZwepY7DY1t&#10;3yZ9O5D7P06/52/Q2G5vXrz5y6cEAAAAAAAAAID/7O54ep07DY3t/snp6bcDMVSaoMP2/i+fEgAA&#10;AAAAAAAA/rO74/ZwsdPQ0P4yVNqdD9uf+Zs0totDAQAAAAAAAADgl+0P77GJqe183D7mufy2P9En&#10;f6OG9zrPBQAAAAAAAACAX3M+nF59Z5+hoW0f8lz2JyrdX/5Gjey7CzIAAAAAAAAAAH6JB/fUt2+S&#10;8lwsyCbJ698AAAAAAAAAAP67t4fTs9xlaHz7JinP5rfb4+l5/kaN77srMgAAAAAAAAAAfsrtzYs3&#10;ucvQ+M43p5d5Nr/d/3H6PX+jxnc+bH/m2QAAAAAAAAAA8HPOx+1j7jI0vr99u5gDmqPvLskAAAAA&#10;AAAAAPgh3iw2R/sWKc/mm7vj9pD/gCra3uXZAAAAAAAAAADwY7z2bZIO2/s8m28c0hx5/RsAAAAA&#10;AAAAwK+5/+P0u7eKzdH5sN3n+Xyzv3Is/wGV9TrPBwAAAAAAAACAf+ZBPfO0b5HyfL7ZF2X5D6gm&#10;T1UCAAAAAAAAAPg5nqY0V/dPTk/zjP5iH8jkP6SazofTqzwfAAAAAAAAAAC+b99a5P5CNf3QQ3ru&#10;jtu7/AdV0w8dGAAAAAAAAAAAX94ktn3I/YWq2h7yjC54T99ceaoSAAAAAAAAAMC/O9+cXubuQnXt&#10;G6Q8owsOba48VQkAAAAAAAAA4N95mtJc7RukPKMLnx+DdfkPqy5PVQIAAAAAAAAA+HsezDNf+wYp&#10;z+m77g7b+/yHVZenKgEAAAAAAAAA/D1bl9naPuQZ/a3zYbu//ANU3Os8JwAAAAAAAACAx27fVHxn&#10;Z6HC9u1RntPf8jis+dqfqnT/5PQ0zwoAAAAAAAAA4LHatxT7piJ3Fqpt3x7lWf2t/R1x+QdohraH&#10;PCsAAAAAAAAAgMfq7ri9u9xXqLqffhjP+bh9zD9E9f3U4gwAAAAAAAAAYFHeGDZr24c8q3+1vyvu&#10;8g9SdfvjyvKsAAAAAAAAAAAek89vC9s+5K5C9e2bozyvf7U/gin/IM3R7c2LN3leAAAAAAAAAACP&#10;xb6dyD2F5uiX3xa2P70n/zDN0U+/yw8AAAAAAAAAYAH7ZsKmZc72c9mfdpVn9kPujtu7/AM1SYft&#10;fZ4XAAAAAAAAAMDKvrzy7eFiR6FJ2h7yzH7Y+XB6dfkHapZ+6Z1+AAAAAAAAAABXyivf5m7fGuWZ&#10;/bDPK7TLP1Tz9Mvv9QMAAAAAAAAAuCL7RsIr3+Zufy1fnttPOR+3j/mHap4+vdvvvx4yAAAAAAAA&#10;AMDE9m2EkdLsbR/y3H7a/nqxyz9YU3XY3ue5AQAAAAAAAACs4PMbwbaHi72EpmrfGOXZ/TSvf7uO&#10;mhw2AAAAAAAAAMBkbm9evMmdhObr9nh6nmf3S7z+7Tra38WYZwcAAAAAAAAAcK32LYRXvl1DDV77&#10;9pXXv11H+wfz7eH0LM8PAAAAAAAAAODa7BsII6XraH/qVZ7fL/P6t+vJWAkAAAAAAAAAuHb3T05P&#10;vQHsemq+VXH419N+Vvu4LM8QAAAAAAAAAGB2nx+os33IPYRmreFr3766O55eX/4Had46fBMAAAAA&#10;AAAAAHT0ZaT0cLmD0Kw1fe3bV17/doUdtvd5jgAAAAAAAAAAMzJSus6av/btK69/u8KMlQAAAAAA&#10;AACAK3B33N5d7B40eR3f+HU+nF5d/gdq/rZ3eZYAAAAAAAAAALMwUrrOurz27Suvf7viPFkJAAAA&#10;AAAAAJjMl9e9GSldYefD9uf9k9PTPNOmfHNcccZKAAAAAAAAAMAkvoyUHi72DbqStoc80+beHk7P&#10;Lv+DdT1tH/YPep4rAAAAAAAAAMAoRkrX3/nm9DLPtYvzcfuY/+G6nvbz2wdnea4AAAAAAAAAAL3t&#10;mwXbk2tv+5Dn2s3d8fT68l9A19T+nkBjJQAAAAAAAABgJCOlNbq9efEmz7abz4/fuvyX0PV1Ppxe&#10;5fkCAAAAAAAAALR2ezw93x+sktsFXVf7Gd4/OT3N8+3q7ri9y38RXWfnw3af5wsAAAAAAAAA0ML+&#10;QJx9m5B7BV1r20OecXf7yu3yX0TX2/Zh+NoNAAAAAAAAAFja/qq3fZNwuVPQtXa+Ob3Mcx7COwPX&#10;y6vgAAAAAAAAAIAW9kGLV72t1vYhz3mYfdRy+S+ka8+r4AAAAAAAAACAX+VVb+tW/gAcT1Vate3D&#10;/vi1PG8AAAAAAAAAgL9zezw996q3Nds3QvsILc98KE9VWjtPVwIAAAAAAAAA/s3Xpyh51du63d68&#10;eJPnPtz+jZb/Ylqr/YdI+aO7AAAAAAAAAIApnW9OL72Ra+327Uj505S+8l7Bx9L24f7J6WmePwAA&#10;AAAAAADw+Lw9nJ7dHbb3l/sCrdYUT1P6ylOVHldeBwcAAAAAAAAAj5fXvD2+pnuwzd1xe5f/klo7&#10;gyUAAAAAAAAAeDz2gdL+ZB0DpcfW9pDfC+U8VenxZrAEAAAAAAAAAOvyBKXH3f6Kv/yemIKnKj3u&#10;9h9K0z3qCwAAAAAAAAD4JQZKmvJpSl95qpL2DJYAAAAAAAAA4Hrtd/4GStrPf9qnKX3lqUr6v7aH&#10;8+H0Kr9HAAAAAAAAAIC5fH560unV3XH7cHn/r8fZ9i6/T6bjqUr6ftvD+eb0Mr9fAAAAAAAAAIAa&#10;+8bj9nh6vg9SPD1J/9tVPE3pK09V0j+1Px7uar6ZAQAAAAAAAGAhX8dJXu2mf2r//sjvnWl5qpJ+&#10;vO3h7nh6bbgEAAAAAAAAAH3sd/L73fzdYXtvnKR/a/8euX9yeprfR1O7vXnxJv8i0j/1+Yfhp6dx&#10;vd7Hbvk9BQAAAAAAAAD8u2/DpP2VbsftY97PS//UvvnJ76np7UMT3+z6L30ZLj3sPzj3D8H+6Lmr&#10;W+wBAAAAAAAAQAf7LmO/Qz/fnF7uo6T9VV2fnphkq6H/0P79c7UPl/nyYbj4S0n/tc8/WLeH/Qft&#10;pxHTzYs358Pp1d4+aNrbF6L7D2VJkiRJkiRJkiRJkq6l/a57v/PeNxefOpxe7UOkz/fin8dId8ft&#10;g1e4qUf791vuf67K5w/I5V9MkiRJkiRJkiRJkiRJ0ixtD7n7uTr72u/yLyZJkiRJkiRJkiRJkiRp&#10;hvYndO1P88rdz1XaHz+Wf0FJkiRJkiRJkiRJkiRJ9e3bntz7XK37P06/n4/bx/xLSpIkSZIkSZIk&#10;SZIkSapr3/Ts257c+1y1883pZf5FJUmSJEmSJEmSJEmSJNW1b3py57OEu+P2kH9ZSZIkSZIkSZIk&#10;SZIkSRVtD7nvWcb+mKjLv7AkSZIkSZIkSZIkSZKkkZ0P259vD6dnue9Zyu3Nizf5F5ckSZIkSZIk&#10;SZIkSZI0rn3Dk7ueJZ2P28f8y0uSJEmSJEmSJEmSJEnq377d2d+MlpueJd0eT8/zCyBJkiRJkiRJ&#10;kiRJkiSpf/t2J/c8S7s7bg/5RZAkSZIkSZIkSZIkSZLUs+0hdzzL2x8fdfmFkCRJkiRJkiRJkiRJ&#10;ktSj82H78/7J6WnueB6F8+H0Kr8gkiRJkiRJkiRJkiRJktp3e/PiTe53HpW7w/Y+vyiSJEmSJEmS&#10;JEmSJEmSGnbY3u9vQMvtzqOyfwHOx+3jxRdHkiRJkiRJkiRJkiRJ0n/u0yvfHvtI6avb4+l5foEk&#10;SZIkSZIkSZIkSZIk/ffhKT0UAAA0SElEQVTON6eXudd51M6H7T6/SJIkSZIkSZIkSZIkSZJ+vX2T&#10;kzsdfvvtt/1dePnFkiRJkiRJkiRJkiRJkvQLHbb3Xvn2N/YvzPm4fbz4okmSJEmSJEmSJEmSJEn6&#10;4c6H7U8jpX9xezw9zy+cJEmSJEmSJEmSJEmSpB/vfHN6mbscvmN/N15+8SRJkiRJkiRJkiRJkiT9&#10;e/v2Jvc4/IP9HXn5RZQkSZIkSZIkSZIkSZL0Dx2291759pP2L9j+rryLL6YkSZIkSZIkSZIkSZKk&#10;i/atzf2T09Pc4fADbo+n5/kFlSRJkiRJkiRJkiRJknTZ+eb0Mvc3/IT9nXn5RZUkSZIkSZIkSZIk&#10;SZL0f+0bm9zd8Av2d+flF1eSJEmSJEmSJEmSJEnS6f/t25r7P06/5+aGX7B/Ifd36F18kSVJkiRJ&#10;kiRJkiRJkqRH3L6puX9yepp7G/6D2+PpeX6hJUmSJEmSJEmSJEmSpMfaPlI635xe5s6GBoyVJEmS&#10;JEmSJEmSJEmSJCOlIfYvcH7hJUmSJEmSJEmSJEmSpEfW69zV0MH+hf7OF1+SJEmSJEmSJEmSJEla&#10;vvNhu889DR3dHbd3eQiSJEmSJEmSJEmSJEnSyhkpFTFWkiRJkiRJkiRJkiRJ0uNpe3f/x+n33NAw&#10;yN1he395KJIkSZIkSZIkSZIkSdJCHbb3RkrF9gO4O24fLg5HkiRJkiRJkiRJkiRJWqLtg5HSJIyV&#10;JEmSJEmSJEmSJEmStGZGStPZD+R82P68PCxJkiRJkiRJkiRJkiTp+tq3MPdPTk9zJ8ME3h5Oz/LA&#10;JEmSJEmSJEmSJEmSpGtrHyndHk/Pcx/DRPYDyoOTJEmSJEmSJEmSJEmSrqV9pHS+Ob3MXQwTMlaS&#10;JEmSJEmSJEmSJEnSNWakdIWMlSRJkiRJkiRJkiRJknRNfRopHU6vcgfDFTBWkiRJkiRJkiRJkiRJ&#10;0jXkSUoLeHs4PdsPMg9XkiRJkiRJkiRJkiRJmiEjpYV8Gisdt495yJIkSZIkSZIkSZIkSVJl+6Zl&#10;37bk3oUrdv/H6fe74/YhD1uSJEmSJEmSJEmSJEmqaftw/+T0NHcuLMBYSZIkSZIkSZIkSZIkSXO0&#10;fdi3LLlvYTF3h+395eFLkiRJkiRJkiRJkiRJAzps742UHpG74/bu4ptAkiRJkiRJkiRJkiRJ6tj5&#10;sN0bKT1C+8HnN4MkSZIkSZIkSZIkSZLUo32rkvsVHpHbmxdv8ptCkiRJkiRJkiRJkiRJatzr3K3w&#10;CN0eT8+/880hSZIkSZIkSZIkSZIk/afOh+3P8+H0KvcqPGLGSpIkSZIkSZIkSZIkSWrZp5HSzell&#10;7lTgt7eH07PzcfuY3zSSJEmSJEmSJEmSJEnSz7V9MFLiH93/cfr97rg9XH7zSJIkSZIkSZIkSZIk&#10;ST/QYXu/b1BylwLfdXc8vb74JpIkSZIkSZIkSZIkSZL+pv1Vb/vmJHco8K+8Ck6SJEmSJEmSJEmS&#10;JEk/lle98R95FZwkSZIkSZIkSZIkSZL+Ma96oyWvgpMkSZIkSZIkSZIkSdL/5lVvdONVcJIkSZIk&#10;SZIkSZIkSfqcV73RmVfBSZIkSZIkSZIkSZIkPfK86o2RvApOkiRJkiRJkiRJkiTpceVVb5TxKjhJ&#10;kiRJkiRJkiRJkqTH0vbh9nh6nvsRGMar4CRJkiRJkiRJkiRJkhbPq96YyflweuXpSpIkSZIkSZIk&#10;SZIkSevkVW9M7XzY7vObVpIkSZIkSZIkSZIkSdfTPlDaNyCeosT03h5Oz/b3EuY3sSRJkiRJkiRJ&#10;kiRJkibvsL3ftx+5B4Gp7Y/+uvhmliRJkiRJkiRJkiRJ0nR9fc2bpyhx1e6O27v85pYkSZIkSZIk&#10;SZIkSdIsbe8MlFjG/kiw83H7ePmNLkmSJEmSJEmSJEmSpJK85o2VeR2cJEmSJEmSJEmSJElSbV7z&#10;xqOxf5N7HZwkSZIkSZIkSZIkSVJF28P9k9PT3HPA0rwOTpIkSZIkSZIkSZIkaVTbh/PN6WXuN+BR&#10;2R8lZrAkSZIkSZIkSZIkSZLUPq95g+/YPxT5YZEkSZIkSZIkSZIkSdLPZ6AEP8BgSZIkSZIkSZIk&#10;SZIk6dcyUIJfYLAkSZIkSZIkSZIkSZL0YxkoQQMGS5IkSZIkSZIkSZIkSd9vHyjd3rx4Y6AEDe2D&#10;pfNx+5gfOEmSJEmSJEmSJEmSpMfWlw2FJyhBT+eb00uDJUmSJEmSJEmSJEmS9Cg7bO8NlGCw2+Pp&#10;+d1xe3fxgZQkSZIkSZIkSZIkSVqo/fVu+0Dp7eH0LPcTwED7h3B/1+KnD+V3PqySJEmSJEmSJEmS&#10;JEnX2L6F2DcRBkowof21cHfH7SE/uJIkSZIkSZIkSZIkSdfQ16cn7RsIr3eDK3D/5PR0fx/j+bh9&#10;zA+0JEmSJEmSJEmSJEnSbO0bh/3pSfvmIXcQwJX48pSld/kBlyRJkiRJkiRJkiRJquzT05OO28P+&#10;ajdPT4LFGC1JkiRJkiRJkiRJkqTKvo6TvNoNHhGjJUmSJEmSJEmSJEmSNKJP46TD9v58OL0yToJH&#10;bv9BsI+WPq8WL39gSJIkSZIkSZIkSZIk/UzfnpxknAT8ndvj6fntzYs3+5Ixf4hIkiRJkiRJkiRJ&#10;kiR9r69PTdo3B28Pp2fGScBP+/qKOE9bkiRJkiRJkiRJkiRJ/5unJgHd3D85Pd1/uJwP2/3dcfuQ&#10;P4AkSZIkSZIkSZIkSdKafRklfdg3A/t2YH9qUu4KALran7jkVXGSJEmSJEmSJEmSJK3V/77K7fZ4&#10;eu6JScB0Pj116et4aX+823H7mD/MJEmSJEmSJEmSJEnSHH19UtJ+x/91lLQ/LckwCbha+3hpf/Tb&#10;t6cveQKTJEmSJEmSJEmSJEnD+t9B0v76trvj6bVBEvDo7GvMr09h+vTD8MuQydOYJEmSJEmSJEmS&#10;JEn69/YR0uc79r8OkTwdCeAX7K+U2394fnoy05enM336obo/du5L+w/azz9st3f/04MkSZKk1l3+&#10;DyHq35f/oek75yFJj7fP/9/Alz8zNaLL85AkSZL0n/t21/31/nvv05uLjqfXX/v0IJD/GSAZIQEA&#10;AADLuryo1Ji2D3kWAI/dpydzX/y81IjyLAAAAAAAAACay4tKjcpQCSAZKtWVZwEAAAAAAADQXF5U&#10;alSGSgDJUKmuPAsAAAAAAACA5vKiUqMyVAJIhkp15VkAAAAAAAAANJcXlRqVoRJAMlSqK88CAAAA&#10;AAAAoLm8qNSoDJUAkqFSXXkWAAAAAAAAAM3lRaVGZagEkAyV6sqzAAAAAAAAAGguLyo1KkMlgGSo&#10;VFeeBQAAAAAAAEBzeVGpURkqASRDpbryLAAAAAAAAACay4tKjcpQCSAZKtWVZwEAAAAAAADQXF5U&#10;alSGSgDJUKmuPAsAAAAAAACA5vKiUqMyVAJIhkp15VkAAAAAAAAANJcXlRqVoRJAMlSqK88CAAAA&#10;AAAAoLm8qNSoDJUAkqFSXXkWAAAAAAAAAM3lRaVGZagEkAyV6sqzAAAAAAAAAGguLyo1KkMlgGSo&#10;VFeeBQAAAAAAAEBzeVGpURkqASRDpbryLAAAAAAAAACay4tKjcpQCSAZKtWVZwEAAAAAAADQXF5U&#10;alSGSgDJUKmuPAsAAAAAAACA5vKiUqMyVAJIhkp15VkAAAAAAAAANJcXlRqVoRJAMlSqK88CAAAA&#10;AAAAoLm8qNSoDJUAkqFSXXkWAAAAAAAAAM3lRaVGZagEkAyV6sqzAAAAAAAAAGguLyo1KkMlgGSo&#10;VFeeBQAAAAAAAEBzeVGpURkqASRDpbryLAAAAAAAAACay4tKjcpQCSAZKtWVZwEAAAAAAADQXF5U&#10;alSGSgDJUKmuPAsAAAAAAACA5vKiUqMyVAJIhkp15VkAAAAAAAAANJcXlRqVoRJAMlSqK88CAAAA&#10;AAAAoLm8qNSoDJUAkqFSXXkWAAAAAAAAAM3lRaVGZagEkAyV6sqzAAAAAAAAAGguLyo1KkMlgGSo&#10;VFeeBQAAAAAAAEBzeVGpURkqASRDpbryLAAAAAAAAACay4tKjcpQCSAZKtWVZwEAAAAAAADQXF5U&#10;alSGSgDJUKmuPAsAAAAAAACA5vKiUqMyVAJIhkp15VkAAAAAAAAANJcXlRqVoRJAMlSqK88CAAAA&#10;AAAAoLm8qNSoDJUAkqFSXXkWAAAAAAAAAM3lRaVGZagEkAyV6sqzAAAAAAAAAGguLyo1KkMlgGSo&#10;VFeeBQAAAAAAAEBzeVGpURkqASRDpbryLAAAAAAAAACay4tKjcpQCSAZKtWVZwEAAAAAAADQXF5U&#10;alSGSgDJUKmuPAsAAAAAAACA5vKiUqMyVAJIhkp15VkAAAAAAAAANJcXlRqVoRJAMlSqK88CAAAA&#10;AAAAoLm8qNSoDJUAkqFSXXkWAAAAAAAAAM3lRaVGZagEkAyV6sqzAAAAAAAAAGguLyo1KkMlgGSo&#10;VFeeBQAAAAAAAEBzeVGpURkqASRDpbryLAAAAAAAAACay4tKjcpQCSAZKtWVZwEAAAAAAADQXF5U&#10;alSGSgDJUKmuPAsAAAAAAACA5vKiUqMyVAJIhkp15VkAAAAAAAAANJcXlRqVoRJAMlSqK88CAAAA&#10;AAAAoLm8qNSoDJUAkqFSXXkWAAAAAAAAAM3lRaVGZagEkAyV6sqzAAAAAAAAAGguLyo1KkMlgGSo&#10;VFeeBQAAAAAAAEBzeVGpURkqASRDpbryLAAAAAAAAACay4tKjcpQCSAZKtWVZwEAAAAAAADQXF5U&#10;alSGSgDJUKmuPAsAAAAAAACA5vKiUqMyVAJIhkp15VkAAAAAAAAANJcXlRqVoRJAMlSqK88CAAAA&#10;AAAAoLm8qNSoDJUAkqFSXXkWAAAAAAAAAM3lRaVGZagEkAyV6sqzAAAAAAAAAGguLyo1KkMlgGSo&#10;VFeeBQAAAAAAAEBzeVGpURkqASRDpbryLAAAAAAAAACay4tKjcpQCSAZKtWVZwEAAAAAAADQXF5U&#10;alSGSgDJUKmuPAsAAAAAAACA5vKiUqMyVAJIhkp15VkAAAAAAAAANJcXlRqVoRJAMlSqK88CAAAA&#10;AAAAoLm8qNSoDJUAkqFSXXkWAAAAAAAAAM3lRaVGZagEkAyV6sqzAAAAAAAAAGguLyo1KkMlgGSo&#10;VFeeBQAAAAAAAEBzeVGpURkqASRDpbryLAAAAAAAAACay4tKjcpQCSAZKtWVZwEAAAAAAADQXF5U&#10;alSGSgDJUKmuPAsAAAAAAACA5vKiUqMyVAJIhkp15VkAAAAAAAAANJcXlRqVoRJAMlSqK88CAAAA&#10;AAAAoLm8qNSoDJUAkqFSXXkWAAAAAAAAAM3lRaVGZagEkAyV6sqzAAAAAAAAAGguLyo1KkMlgGSo&#10;VFeeBQAAAAAAAEBzeVGpURkqASRDpbryLAAAAAAAAACay4tKjcpQCSAZKtWVZwEAAAAAAADQXF5U&#10;alSGSgDJUKmuPAsAAAAAAACA5vKiUqMyVAJIhkp15VkAAAAAAAAANJcXlRqVoRJAMlSqK88CAAAA&#10;AAAAoLm8qNSoDJUAkqFSXXkWAAAAAAAAAM3lRaVGZagEkAyV6sqzAAAAAAAAAGguLyo1KkMlgGSo&#10;VFeeBQAAAAAAAEBzeVGpURkqASRDpbryLAAAAAAAAACay4tKjcpQCSAZKtWVZwEAAAAAAADQXF5U&#10;alSGSgDJUKmuPAsAAAAAAACA5vKiUqMyVAJIhkp15VkAAAAAAAAANJcXlRqVoRJAMlSqK88CAAAA&#10;AAAAoLm8qNSoDJUAkqFSXXkWAAAAAAAAAM3lRaVGZagEkAyV6sqzAAAAAAAAAGguLyo1KkMlgGSo&#10;VFeeBQAAAAAAAEBzeVGpURkqASRDpbryLAAAAAAAAACay4tKjcpQCSAZKtWVZwEAAAAAAADQXF5U&#10;alSGSgDJUKmuPAsAAAAAAACA5vKiUqMyVAJIhkp15VkAAAAAAAAANJcXlRqVoRJAMlSqK88CAAAA&#10;AAAAoLm8qNSoDJUAkqFSXXkWAAAAAAAAAM3lRaVGZagEkAyV6sqzAAAAAAAAAGguLyo1KkMlgGSo&#10;VFeeBQAAAAAAAEBzeVGpURkqASRDpbryLAAAAAAAAACay4tKjcpQCSAZKtWVZwEAAAAAAADQXF5U&#10;alSGSgDJUKmuPAsAAAAAAACA5vKiUqMyVAJIhkp15VkAAAAAAAAANJcXlRqVoRJAMlSqK88CAAAA&#10;AAAAoLm8qNSoDJUAkqFSXXkWAAAAAAAAAM3lRaVGZagEkAyV6sqzAAAAAAAAAGguLyo1KkMlgGSo&#10;VFeeBQAAAAAAAEBzeVGpURkqASRDpbryLAAAAAAAAACay4tKjcpQCSAZKtWVZwEAAAAAAADQXF5U&#10;alSGSgDJUKmuPAsAAAAAAACA5vKiUqMyVAJIhkp15VkAAAAAAAAANJcXlRqVoRJAMlSqK88CAAAA&#10;AAAAoLm8qNSoDJUAkqFSXXkWAAAAAAAAAM3lRaVGZagEkAyV6sqzAAAAAAAAAGguLyo1KkMlgGSo&#10;VFeeBQAAAAAAAEBzeVGpURkqASRDpbryLAAAAAAAAACay4tKjcpQCSAZKtWVZwEAAAAAAADQXF5U&#10;alSGSgDJUKmuPAsAAAAAAACA5vKiUqMyVAJIhkp15VkAAAAAAAAANJcXlRqVoRJAMlSqK88CAAAA&#10;AAAAoLm8qNSoDJUAkqFSXXkWAAAAAAAAAM3lRaVGZagEkAyV6sqzAAAAAAAAAGguLyo1KkMlgGSo&#10;VFeeBQAAAAAAAEBzeVGpURkqASRDpbryLAAAAAAAAACay4tKjcpQCSAZKtWVZwEAAAAAAADQXF5U&#10;alSGSgDJUKmuPAsAAAAAAACA5vKiUqMyVAJIhkp15VkAAAAAAAAANJcXlRqVoRJAMlSqK88CAAAA&#10;AAAAoLm8qNSoDJUAkqFSXXkWAAAAAAAAAM3lRaVGZagEkAyV6sqzAAAAAAAAAGguLyo1KkMlgGSo&#10;VFeeBQAAAAAAAEBzeVGpURkqASRDpbryLAAAAAAAAACay4tKjcpQCSAZKtWVZwEAAAAAAADQXF5U&#10;alSGSgDJUKmuPAsAAAAAAACA5vKiUqMyVAJIhkp15VkAAAAAAAAANJcXlRqVoRJAMlSqK88CAAAA&#10;AAAAoLm8qNSoDJUAkqFSXXkWAAAAAAAAAM3lRaVGZagEkAyV6sqzAAAAAAAAAGguLyo1KkMlgGSo&#10;VFeeBQAAAAAAAEBzeVGpURkqASRDpbryLAAAAAAAAACay4tKjcpQCSAZKtWVZwEAAAAAAADQXF5U&#10;alSGSgDJUKmuPAsAAAAAAACA5vKiUqMyVAJIhkp15VkAAAAAAAAANJcXlRqVoRJAMlSqK88CAAAA&#10;AAAAoLm8qNSoDJUAkqFSXXkWAAAAAAAAAM3lRaVGZagEkAyV6sqzAAAAAAAAAGguLyo1KkMlgGSo&#10;VFeeBQAAAAAAAEBzeVGpURkqASRDpbryLAAAAAAAAACay4tKjcpQCSAZKtWVZwEAAAAAAADQXF5U&#10;alSGSgDJUKmuPAsAAAAAAACA5vKiUqMyVAJIhkp15VkAAAAAAAAANJcXlRqVoRJAMlSqK88CAAAA&#10;AAAAoLm8qNSoDJUAkqFSXXkWAAAAAAAAAM3lRaVGZagEkAyV6sqzAAAAAAAAAGguLyo1KkMlgGSo&#10;VFeeBQAAAAAAAEBzeVGpURkqASRDpbryLAAAAAAAAACay4tKjcpQCSAZKtWVZwEAAAAAAADQXF5U&#10;alSGSgDJUKmuPAsAAAAAAACA5vKiUqMyVAJIhkp15VkAAAAAAAAANJcXlRqVoRJAMlSqK88CAAAA&#10;AAAAoLm8qNSoDJUAkqFSXXkWAAAAAAAAAM3lRaVGZagEkAyV6sqzAAAAAAAAAGguLyo1KkMlgGSo&#10;VFeeBQAAAAAAAEBzeVGpURkqASRDpbryLAAAAAAAAACay4tKjcpQCSAZKtWVZwEAAAAAAADQXF5U&#10;alSGSgDJUKmuPAsAAAAAAACA5vKiUqMyVAJIhkp15VkAAAAAAAAANJcXlRqVoRJAMlSqK88CAAAA&#10;AAAAoLm8qNSoDJUAkqFSXXkWAAAAAAAAAM3lRaVGZagEkAyV6sqzAAAAAAAAAGguLyo1KkMlgGSo&#10;VFeeBQAAAAAAAEBzeVGpURkqASRDpbryLAAAAAAAAACay4tKjcpQCSAZKtWVZwEAAAAAAADQXF5U&#10;alSGSgDJUKmuPAsAAAAAAACA5vKiUqMyVAJIhkp15VkAAAAAAAAANJcXlRqVoRJAMlSqK88CAAAA&#10;AAAAoLm8qNSoDJUAkqFSXXkWAAAAAAAAAM3lRaVGZagEkAyV6sqzAAAAAAAAAGguLyo1KkMlgGSo&#10;VFeeBQAAAAAAAEBzeVGpURkqASRDpbryLAAAAAAAAACay4tKjcpQCSAZKtWVZwEAAAAAAADQXF5U&#10;alSGSgDJUKmuPAsAAAAAAACA5vKiUqMyVAJIhkp15VkAAAAAAAAANJcXlRqVoRJAMlSqK88CAAAA&#10;AAAAoLm8qNSoDJUAkqFSXXkWAAAAAAAAAM3lRaVGZagEkAyV6sqzAAAAAAAAAGguLyo1KkMlgGSo&#10;VFeeBQAAAAAAAEBzeVGpURkqASRDpbryLAAAAAAAAACay4tKjcpQCSAZKtWVZwEAAAAAAADQXF5U&#10;alSGSgDJUKmuPAsAAAAAAACA5vKiUqMyVAJIhkp15VkAAAAAAAAANJcXlRqVoRJAMlSqK88CAAAA&#10;AAAAoLm8qNSoDJUAkqFSXXkWAAAAAAAAAM3lRaVGZagEkAyV6sqzAAAAAAAAAGguLyo1KkMlgGSo&#10;VFeeBQAAAAAAAEBzeVGpURkqASRDpbryLAAAAAAAAACay4tKjcpQCSAZKtWVZwEAAAAAAADQXF5U&#10;alSGSgDJUKmuPAsAAAAAAACA5vKiUqMyVAJIhkp15VkAAAAAAAAANJcXlRqVoRJAMlSqK88CAAAA&#10;AAAAoLm8qNSoDJUAkqFSXXkWAAAAAAAAAM3lRaVGZagEkAyV6sqzAAAAAAAAAGguLyo1KkMlgGSo&#10;VFeeBQAAAAAAAEBzeVGpURkqASRDpbryLAAAAAAAAACay4tKjcpQCSAZKtWVZwEAAAAAADDU28Pp&#10;2fnm9FLS2uVFpUZlqASQDJXqyv/7QNJ63T85Pc2fuwAAAAAA07g7nl7nBYYkqVWGSgDJUEmS+nV7&#10;8+JN/twFAAAAAJiGoZIk9cxQCSAZKklSvwyVAAAAAICpGSpJUs8MlQCSoZIk9ctQCQAAAACYmqGS&#10;JPXMUAkgGSpJUr8MlQAAAACAqRkqSVLPDJUAkqGSJPXLUAkAAAAAmJqhkiT1zFAJIBkqSVK/DJUA&#10;AAAAgKkZKklSzwyVAJKhkiT1y1AJAAAAAJiaoZIk9cxQCSAZKklSvwyVAAAAAICpGSpJUs8MlQCS&#10;oZIk9ctQCQAAAACYmqGSJPXMUAkgGSpJUr8MlQAAAACAqRkqSVLPDJUAkqGSJPXLUAkAAAAAmJqh&#10;kiT1zFAJIBkqSVK/DJUAAAAAgKkZKklSzwyVAJKhkiT1y1AJAAAAAJiaoZIk9cxQCSAZKklSvwyV&#10;AAAAAICpGSpJUs8MlQCSoZIk9ctQCQAAAACYmqGSJPXMUAkgGSpJUr8MlQAAAACAqRkqSVLPDJUA&#10;kqGSJPXLUAkAAAAAmJqhkiT1zFAJIBkqSVK/DJUAAAAAgKkZKklSzwyVAJKhkiT1y1AJAAAAAJia&#10;oZIk9cxQCSAZKklSvwyVAAAAAICpGSpJUs8MlQCSoZIk9ctQCQAAAACYmqGSJPXMUAkgGSpJUr8M&#10;lQAAAACAqRkqSVLPDJUAkqGSJPXLUAkAAAAAmJqhkiT1zFAJIBkqSVK/DJUAAAAAgKkZKklSzwyV&#10;AJKhkiT1y1AJAAAAAJiaoZIk9cxQCSAZKklSvwyVAAAAAICpGSpJUs8MlQCSoZIk9ctQCQAAAACY&#10;mqGSJPXMUAkgGSpJUr8MlQAAAACAqRkqSVLPDJUAkqGSJPXLUAkAAAAAmJqhkiT1zFAJIBkqSVK/&#10;DJUAAAAAgKkZKklSzwyVAJKhkiT1y1AJAAAAAJiaoZIk9cxQCSAZKklSvwyVAAAAAICpGSpJUs8M&#10;lQCSoZIk9ctQCQAAAACYmqGSJPXMUAkgGSpJUr8MlQAAAACAqRkqSVLPDJUAkqGSJPXLUAkAAAAA&#10;mJqhkiT1zFAJIBkqSVK/DJUAAAAAgKkZKklSzwyVAJKhkiT1y1AJAAAAAJiaoZIk9cxQCSAZKklS&#10;vwyVAAAAAICpGSpJUs8MlQCSoZIk9ctQCQAAAACYmqGSJPXMUAkgGSpJUr8MlQAAAACAqRkqSVLP&#10;DJUAkqGSJPXLUAkAAAAAmJqhkiT1zFAJIBkqSVK/DJUAAAAAgKkZKklSzwyVAJKhkiT1y1AJAAAA&#10;AJiaoZIk9cxQCSAZKklSvwyVAAAAAICpGSpJUs8MlQCSoZIk9ctQCQAAAACYmqGSJPXMUAkgGSpJ&#10;Ur8MlQAAAACAqRkqSVLPDJUAkqGSJPXLUAkAAAAAmJqhkiT1zFAJIBkqSVK/DJUAAAAAgKkZKklS&#10;zwyVAJKhkiT1y1AJAAAAAJiaoZIk9cxQCSAZKklSvwyVAAAAAICpGSpJUs8MlQCSoZIk9ctQCQAA&#10;AACYmqGSJPXMUAkgGSpJUr8MlQAAAACAqRkqSVLPDJUAkqGSJPXLUAkAAAAAmJqhkiT1zFAJIBkq&#10;SVK/DJUAAAAAgKkZKklSzwyVAJKhkiT1y1AJAAAAAJiaoZIk9cxQCSAZKklSvwyVAAAAAICpGSpJ&#10;Us8MlQCSoZIk9ctQCQAAAACYmqGSJPXMUAkgGSpJUr8MlQAAAACAqRkqSVLPDJUAkqGSJPXLUAkA&#10;AAAAmJqhkiT1zFAJIBkqSVK/DJUAAAAAgKkZKklSzwyVAJKhkiT1y1AJAAAAAJiaoZIk9cxQCSAZ&#10;KklSvwyVAAAAAICpGSpJUs8MlQCSoZIk9ctQCQAAAACYmqGSJPXMUAkgGSpJUr8MlQAAAACAqRkq&#10;SVLPDJUAkqGSJPXLUAkAAAAAmJqhkiT1zFAJIBkqSVK/DJUAAAAAgKkZKklSzwyVAJKhkiT1y1AJ&#10;AAAAAJiaoZIk9cxQCSAZKklSvwyVAAAAAICpGSpJUs8MlQCSoZIk9ctQCQAAAACYmqGSJPXMUAkg&#10;GSpJUr8MlQAAAACAqRkqSVLPDJUAkqGSJPXLUAkAAAAAmJqhkiT1zFAJIBkqSVK/DJUAAAAAgKkZ&#10;KklSzwyVAJKhkiT1y1AJAAAAAJiaoZIk9cxQCSAZKklSvwyVAAAAAICpGSpJUs8MlQCSoZIk9ctQ&#10;CQAAAACYmqGSJPXMUAkgGSpJUr8MlQAAAACAqRkqSVLPDJUAkqGSJPXLUAkAAAAAmJqhkiT1zFAJ&#10;IBkqSVK/DJUAAAAAgKkZKklSzwyVAJKhkiT1y1AJAAAAAJiaoZIk9cxQCSAZKklSvwyVAAAAAICp&#10;GSpJUs8MlQCSoZIk9ctQCQAAAACYmqGSJPXMUAkgGSpJUr8MlQAAAACAqRkqSVLPDJUAkqGSJPXL&#10;UAkAAAAAmJqhkiT1zFAJIBkqSVK/DJUAAAAAgKkZKklSzwyVAJKhkiT1y1AJAAAAAJiaoZIk9cxQ&#10;CSAZKklSvwyVAAAAAICpGSpJUs8MlQCSoZIk9ctQCQAAAACYmqGSJPXMUAkgGSpJUr8MlQAAAACA&#10;qRkqSVLPDJUAkqGSJPXLUAkAAAAAmJqhkiT1zFAJIBkqSVK/DJUAAAAAgKkZKklSzwyVAJKhkiT1&#10;y1AJAAAAAJiaoZIk9cxQCSAZKklSvwyVAAAAAICpGSpJUs8MlQCSoZIk9ctQCQAAAACYmqGSJPXM&#10;UAkgGSpJUr8MlQAAAACAqRkqVbY97P8jsqR123/G5s9dgMfufDi9yp+Xktbq7ri9u/zvPxrR/vXP&#10;n7sAAAAAANMwVKprv6TL8wAAALh255vTy/zvPxqToRIAAAAAMDVDpboMlQAAgBUZKtVlqAQAAAAA&#10;TM1QqS5DJQAAYEWGSnUZKgEAAAAAUzNUqstQCQAAWJGhUl2GSgAAAADA1AyV6jJUAgAAVmSoVJeh&#10;EgAAAAAwNUOlugyVAACAFRkq1WWoBAAAAABMzVCpLkMlAABgRYZKdRkqAQAAAABTM1Sqy1AJAABY&#10;kaFSXYZKAAAAAMDUDJXqMlQCAABWZKhUl6ESAAAAADA1Q6W6DJUAAIAVGSrVZagEAAAAAEzNUKku&#10;QyUAAGBFhkp1GSoBAAAAAFMzVKrLUAkAAFiRoVJdhkoAAAAAwNQMleoyVAIAAFZkqFSXoRIAAAAA&#10;MDVDpboMlQAAgBUZKtVlqAQAAAAATM1QqS5DJQAAYEWGSnUZKgEAAAAAUzNUqstQCQAAWJGhUl2G&#10;SgAAAADA1AyV6jJUAgAAVmSoVJehEgAAAAAwNUOlugyVAACAFRkq1WWoBAAAAABMzVCpLkMlAABg&#10;RYZKdRkqAQAAAABTM1Sqy1AJAABYkaFSXYZKAAAAAMDUDJXqMlQCAABWZKhUl6ESAAAAADA1Q6W6&#10;DJUAAIAVGSrVZagEAAAAAEzNUKkuQyUAAGBFhkp1GSoBAAAAAFMzVKrLUAkAAFiRoVJdhkoAAAAA&#10;wNQMleoyVAIAAFZkqFSXoRIAAAAAMDVDpboMlQAAgBUZKtVlqAQAAAAATM1QqS5DJQAAYEWGSnUZ&#10;KgEAAAAAUzNUqstQCQAAWJGhUl2GSgAAAADA1AyV6jJUAgAAVmSoVJehEgAAAAAwNUOlugyVAACA&#10;FRkq1WWoBAAAAABMzVCpLkMlAABgRYZKdRkqAQAAAABTM1Sqy1AJAABYkaFSXYZKAAAAAMDUDJXq&#10;MlQCAABWZKhUl6ESAAAAADA1Q6W6DJUAAIAVGSrVZagEAAAAAEzNUKkuQyUAAGBFhkp1GSoBAAAA&#10;AFMzVKrLUAkAAFiRoVJdhkoAAAAAwNQMleoyVAIAAFZkqFSXoRIAAAAAMDVDpboMlQAAgBUZKtVl&#10;qAQAAAAATM1QqS5DJQAAYEWGSnUZKgEAAAAAUzNUqstQCQAAWJGhUl2GSgAAAADA1AyV6jJUAgAA&#10;VmSoVJehEgAAAAAwNUOlugyVAACAFRkq1WWoBAAAAABMzVCpLkMlAABgRYZKdRkqAQAAAABTM1Sq&#10;y1AJAABYkaFSXYZKAAAAAMDUDJXqMlQCAABWZKhUl6ESAAAAADA1Q6W6DJUAAIAVGSrVZagEAAAA&#10;AEzNUKkuQyUAAGBFhkp1GSoBAAAAAFMzVKrLUAkAAFiRoVJdhkoAAAAAwNQMleoyVAIAAFZkqFSX&#10;oRIAAAAAMDVDpboMlQAAgBUZKtVlqAQAAAAATM1QqS5DJQAAYEWGSnUZKgEAAAAAUzNUqstQCQAA&#10;WJGhUl2GSgAAAADA1AyV6jJUAgAAVmSoVJehEgAAAAAwNUOlugyVAACAFRkq1WWoBAAAAABMzVCp&#10;LkMlAABgRYZKdRkqAQAAAABTM1Sqy1AJAABYkaFSXYZKAAAAAMDUDJXqMlQCAABWZKhUl6ESAAAA&#10;ADA1Q6W6DJUAAIAVGSrVZagEAAAAAEzNUKkuQyUAAGBFhkp1GSoBAAAAAFMzVKrLUAkAAFiRoVJd&#10;hkoAAAAAwNQMleoyVAIAAFZkqFSXoRIAAAAAMDVDpboMlQAAgBUZKtVlqAQAAAAATM1QqS5DJQAA&#10;YEWGSnUZKgEAAAAAUzNUqstQCQAAWJGhUl2GSgAAAADA1AyV6jJUAgAAVmSoVJehEgAAAAAwNUOl&#10;ugyVAACAFRkq1WWoBAAAAABMzVCpLkMlAABgRYZKdRkqAQAAAABTM1Sqy1AJAABYkaFSXYZKAAAA&#10;AMDUDJXqMlQCAABWZKhUl6ESAAAAADA1Q6W6DJUAAIAVGSrVZagEAAAAAEzNUKkuQyUAAGBFhkp1&#10;GSoBAAAAAFMzVKrLUAkAAFiRoVJdhkoAAAAAwNQMleoyVAIAAFZkqFSXoRIAAAAAMDVDpboMlQAA&#10;gBUZKtVlqAQAAAAATM1QqS5DJQAAYEWGSnUZKgEAAAAAUzNUqstQCQAAWJGhUl2GSgAAAADA1AyV&#10;6jJUAgAAVmSoVJehEgAAAAAwNUOlugyVAACAFRkq1WWoBAAAAABMzVCpLkMlAABgRYZKdRkqAQAA&#10;AABTM1Sqy1AJAABYkaFSXYZKAAAAAMDUDJXqMlQCAABWZKhUl6ESAAAAADA1Q6W6DJUAAIAVGSrV&#10;ZagEAAAAAEzNUKkuQyUAAGBFhkp1GSoBAAAAAFMzVKrLUAkAAFiRoVJdhkoAAAAAwNQMleoyVAIA&#10;AFZkqFSXoRIAAAAAMDVDpboMlQAAgBUZKtVlqAQAAAAATM1QqS5DJQAAYEWGSnUZKgEAAAAAUzNU&#10;qstQCQAAWJGhUl2GSgAAAADA1AyV6jJUAgAAVmSoVJehEgAAAAAwNUOlugyVAACAFRkq1WWoBAAA&#10;AABMzVCpLkMlAABgRYZKdRkqAQAAAABTM1Sqy1AJAABYkaFSXYZKAAAAAMDUDJXqMlQCAABWZKhU&#10;l6ESAAAAADA1Q6W6DJUAAIAVGSrVZagEAAAAAEzNUKkuQyUAAGBFhkp1GSoBAAAAAFMzVKrLUAkA&#10;AFiRoVJdhkoAAAAAwNQMleoyVAIAAFZkqFSXoRIAAAAAMDVDpboMlQAAgBUZKtVlqAQAAAAATM1Q&#10;qS5DJQAAYEWGSnUZKgEAAAAAUzNUqstQCQAAWJGhUl2GSgAAAADA1AyV6jJUAgAAVmSoVJehEgAA&#10;AAAwNUOlugyVAACAFRkq1WWoBAAAAABMzVCpLkMlAABgRYZKdRkqAQAAAABTM1Sqy1AJAABYkaFS&#10;XYZKAAAAAMDUDJXqMlQCAABWZKhUl6ESAAAAADA1Q6W6DJUAAIAVGSrVZagEAAAAAEzNUKkuQyUA&#10;AGBFhkp1GSoBAAAAAFMzVKrLUAkAAFiRoVJdhkoAAAAAwNQMleoyVAIAAFZkqFSXoRIAAAAAMDVD&#10;pboMlQAAgBUZKtVlqAQAAAAATM1QqS5DJQAAYEWGSnUZKgEAAAAAUzNUqstQCQAAWJGhUl2GSgAA&#10;AADA1AyV6jJUAgAAVmSoVJehEgAAAAAwNUOlugyVAACAFRkq1WWoBAAAAABMzVCpLkMlAABgRYZK&#10;dRkqAQAAAABTM1Sqy1AJAABYkaFSXYZKAAAAAMDUDJXqMlQCAABWZKhUl6ESAAAAADA1Q6W6DJUA&#10;AIAVGSrVZagEAAAAAEzNUKkuQyUAAGBFhkp1GSoBAAAAAFMzVKrLUAkAAFiRoVJdhkoAAAAAwNQM&#10;leoyVAIAAFZkqFSXoRIAAAAAMDVDpboMlQAAgBUZKtVlqAQAAAAATM1QqS5DJQAAYEWGSnUZKgEA&#10;AAAAUzNUqstQCQAAWJGhUl2GSgAAAADA1AyV6jJUAgAAVmSoVJehEgAAAAAwNUOlugyVAACAFRkq&#10;1WWoBAAAAABMzVCpLkMlAABgRYZKdRkqAQAAAABTM1Sqy1AJAABYkaFSXYZKAAAAAMDUDJXqMlQC&#10;AABWZKhUl6ESAAAAADA1Q6W6DJUAAIAVGSrVZagEAAAAAEzNUKkuQyUAAGBFhkp1GSoBAAAAAFMz&#10;VKrLUAkAAFiRoVJdhkoAAAAAwNQMleoyVAIAAFZkqFSXoRIAAAAAMDVDpboMlQAAgBUZKtVlqAQA&#10;AAAATM1QqS5DJQAAYEWGSnUZKgEAAAAAUzNUqstQCQAAWJGhUl2GSgAAAADA1AyV6joft493h+29&#10;JEmSJC3VcfuQ//1HYzJUAgAAAACmZqgkSZIkSdIaGSoBAAAAAFMzVJIkSZIkaY0MlQAAAACAqRkq&#10;SZIkSZK0RoZKAAAAAMDUDJUkSZIkSVojQyUAAAAAYGqGSpIkSZIkrZGhEgAAAAAwNUMlSZIkSZLW&#10;yFAJAAAAAJiaoZIkSZIkSWtkqAQAAAAATM1QSZIkSZKkNTJUAgAAAACmZqgkSZIkSdIaGSoBAAAA&#10;AFMzVJIkSZIkaY0MlQAAAACAqRkqSZIkSZK0RoZKAAAAAMDUDJUkSZIkSVojQyUAAAAAYGqGSpIk&#10;SZIkrZGhEgAAAAAwNUMlSZIkSZLWyFAJAAAAAJiaoZIkSZIkSWtkqAQAAAAATM1QSZIkSZKkNTJU&#10;AgAAAACmZqgkSZIkSdIaGSoBAAAAAFMzVJIkSZIkaY0MlQAAAACAqRkqSZIkSZK0RoZKAAAAAMDU&#10;DJUkSZIkSVojQyUAAAAAYGqGSpIkSZIkrZGhEgAAAAAwNUMlSZIkSZLWyFAJAAAAAJiaoZIkSZIk&#10;SWtkqAQAAAAATM1QSZIkSZKkNTJUAgAAAACmZqgkSZIkSdIaGSoBAAAAAFMzVJIkSZIkaY0MlQAA&#10;AACAqRkqSZIkSZK0RoZKAAAAAMDUDJUkSZIkSVojQyUAAAAAYGqGSpIkSZIkrZGhEgAAAAAwNUMl&#10;SZIkSZLWyFAJAAAAAJiaoZIkSZIkSWtkqAQAAAAATM1QSZIkSZKkNTJUAgAAAACmZqgkSZIkSdIa&#10;GSoBAAAAAFMzVJIkSZIkaY0MlQAAAACAqRkqSZIkSZK0RoZKAAAAAMDUDJUkSZIkSVojQyUAAAAA&#10;YGqGSpIkSZIkrZGhEgAAAAAwNUMlSZIkSZLWyFAJAAAAAJiaoZIkSZIkSWtkqAQAAAAATM1QSZIk&#10;SZKkNTJUAgAAAACmZqgkSZIkSdIaGSoBAAAAAFMzVJIkSZIkaY0MlQAAAACAqRkqSZIkSZK0RoZK&#10;AAAAAMDUDJUkSZIkSVojQyUAAAAAYGqGSpIkSZIkrZGhEgAAAAAwNUMlSZIkSZLWyFAJAAAAAJia&#10;oZIkSZIkSWtkqAQAAAAATM1QSZIkSZKkNTJUAgAAAACmZqgkSZIkSdIaGSoBAAAAAFMzVJIkSZIk&#10;aY0MlQAAAACAqRkqSZIkSZK0RoZKAAAAAMDUDJUkSZIkSVojQyUAAAAAYGqGSpIkSZIkrZGhEgAA&#10;AAAwNUMlSZIkSZLWyFAJAAAAAJiaoZIkSZIkSWtkqAQAAAAATM1QSZIkSZKkNTJUAgAAAACmZqgk&#10;SZIkSdIaGSoBAAAAAFMzVJIkSZIkaY0MlQAAAACAqRkqSZIkSZK0RoZKAAAAAMDUDJUkSZIkSVoj&#10;QyUAAAAAYGqGSpIkSZIkrZGhEgAAAAAwNUMlSZIkSZLWyFAJAAAAAJiaoZIkSZIkSWtkqAQAAAAA&#10;TM1QSZIkSZKkNTJUAgAAAACmZqgkSZIkSdIaGSoBAAAAAFMzVJIkSZIkaY0MlQAAAACAqRkqSZIk&#10;SZK0RoZKAAAAAMDUDJUkSZIkSVojQyUAAAAAYGqGSpIkSZIkrZGhEgAAAAAwNUMlSZIkSZLWyFAJ&#10;AAAAAJiaoZIkSZIkSWtkqAQAAAAATM1QSZIkSZKkNTJUAgAAAACmZqgkSZIkSdIaGSoBAAAAAFMz&#10;VJIkSZIkaY0MlQAAAACAqRkqSZIkSZK0RoZKAAAAAMDUDJUkSZIkSVojQyUAAAAAYGqGSpIkSZIk&#10;rZGhEgAAAAAwNUMlSZIkSZLWyFAJAAAAAJiaoZIkSZIkSWtkqAQAAAAATM1QSZIkSZKkNTJUAgAA&#10;AACmZqgkSZIkSdIaGSoBAAAAAFMzVJIkSZIkaY0MlQAAAACAqRkqSZIkSZK0RoZKAAAAAMDUDJUk&#10;SZIkSVojQyUAAAAAYGqGSpIkSZIkrZGhEgAAAAAwNUMlSZIkSZLWyFAJAAAAAJiaoZIkSZIkSWtk&#10;qAQAAAAATM1QSZIkSZKkNTJUAgAAAACmZqgkSZIkSdIaGSoBAAAAAFMzVJIkSZIkaY0MlQAAAACA&#10;qRkqSZIkSZK0RoZKAAAAAMDUDJUkSZIkSVojQyUAAAAAYGqGSpIkSZIkrZGhEgAAAAAwNUMlSZIk&#10;SZLWyFAJAIDW/j8h7uJCmZKadQAAAABJRU5ErkJgglBLAwQKAAAAAAAAACEAg+/v6jwLAAA8CwAA&#10;FAAAAGRycy9tZWRpYS9pbWFnZTIuc3ZnPHN2ZyB2aWV3Qm94PSIwIDAgMTE3My4wMSAxMDkzLjA5&#10;IiB4bWxucz0iaHR0cDovL3d3dy53My5vcmcvMjAwMC9zdmciIHhtbG5zOnhsaW5rPSJodHRwOi8v&#10;d3d3LnczLm9yZy8xOTk5L3hsaW5rIiBpZD0iTGF5ZXJfMSIgb3ZlcmZsb3c9ImhpZGRlbiI+PGRl&#10;ZnM+PC9kZWZzPjxwYXRoIGQ9Ik0xMDgwLjI5IDAgOTIuNjcgMEM0MS41OCAwIDAgNDEuNTcgMCA5&#10;Mi42N0wwIDczMS43MkMwIDc4Mi44MiA0MS41OCA4MjQuMzkgOTIuNjcgODI0LjM5TDQ1Ny40OSA4&#10;MjQuMzkgNDU3LjQ5IDkyOS45MSAzMzIuMjUgOTI5LjkxIDMzMi4yNSAxMDkzLjA3IDg0MC43NSAx&#10;MDkzLjA3IDg0MC43NSA5MjkuOTEgNzE1LjUxIDkyOS45MSA3MTUuNTEgODI0LjM5IDEwODAuMjgg&#10;ODI0LjM5QzExMzEuNDEgODI0LjM5IDExNzMgNzgyLjgyIDExNzMgNzMxLjcyTDExNzMgOTIuNjdD&#10;MTE3MyA0MS41NyAxMTMxLjQxIDAgMTA4MC4yOCAwWk03OTMuMzUgOTc3LjMzIDc5My4zNSAxMDQ1&#10;LjY5IDM3OS42NiAxMDQ1LjY5IDM3OS42NiA5NzcuMzMgNTA0LjkgOTc3LjMzIDUwNC45IDgyNC40&#10;IDY2OC4xMSA4MjQuNCA2NjguMTEgOTc3LjMzIDc5My4zNSA5NzcuMzNaTTExMjUuNjEgNzMxLjcz&#10;QzExMjUuNjEgNzU2LjY5IDExMDUuMjggNzc3IDEwODAuMjkgNzc3TDkyLjY3IDc3N0M2Ny43MSA3&#10;NzcgNDcuNCA3NTYuNjkgNDcuNCA3MzEuNzNMNDcuNCA5Mi42N0M0Ny40IDY3LjcxIDY3LjcxIDQ3&#10;LjQgOTIuNjcgNDcuNEwxMDgwLjI4IDQ3LjRDMTEwNS4yNyA0Ny40IDExMjUuNiA2Ny43MSAxMTI1&#10;LjYgOTIuNjdMMTEyNS42IDczMS43MloiIGZpbGw9IiM4RDFCNEYiLz48cGF0aCBkPSJNOTAwLjQ5&#10;IDM1Ni4zNyA4NDMuMzEgMzU2LjM3Qzg0MC44MiAyNzMgNzgyLjc5IDE5Ny41OCA3MDcuNTQgMTgz&#10;Ljg0IDcwMi4zMSAxODIuODggNjk3LjAyIDE4Mi4yMyA2OTEuNzEgMTgxLjg4IDY1NC41MyAxNzku&#10;NDIgNjE2LjE0IDE5MS41NiA1ODYuNDkgMjE0LjkyIDU1Mi42NSAxODguMjIgNTA3LjM4IDE3Ni4x&#10;NyA0NjUuNDcgMTgzLjg0IDM4NC45NSAxOTguNTQgMzI0LjE3IDI4My43NSAzMjkuOTggMzczLjgx&#10;IDMzMS4yOCAzOTMuNjcgMzM1LjM3IDQxMy40NiAzNDIuMjEgNDMyLjk2TDI3Mi41IDQzMi45NkMy&#10;NTkuNDEgNDMyLjk2IDI0OC44IDQ0My41NyAyNDguOCA0NTYuNjYgMjQ4LjggNDY5Ljc1IDI1OS40&#10;MSA0ODAuMzYgMjcyLjUgNDgwLjM2TDM2NC43MiA0ODAuMzZDMzg1Ljc2IDUxNS4yMiA0MTUuNDIg&#10;NTQ3LjI3IDQ1MS4zMyA1NzMuNjggNDg1LjI4IDU5OC42IDUyNS40IDYyMC4wMyA1NzcuNTkgNjQx&#10;LjExTDU4Ni40NiA2NDQuNyA1OTUuMzMgNjQxLjEyQzY0Ny41NiA2MjAuMDUgNjg3LjY4IDU5OC42&#10;MSA3MjEuNiA1NzMuNjggNzgzLjgzIDUyOCA4MjUuNTcgNDY3LjAxIDgzOC44MSA0MDMuNzdMOTAw&#10;LjQ3IDQwMy43N0M5MTMuNTYgNDAzLjc3IDkyNC4xNyAzOTMuMTYgOTI0LjE3IDM4MC4wNyA5MjQu&#10;MTcgMzY2Ljk4IDkxMy41NiAzNTYuMzcgOTAwLjQ3IDM1Ni4zN1pNMzc3LjI4IDM3MC43NEMzNzMu&#10;NTEgMzEyLjIyIDQxMS40NiAyNDEuODkgNDczLjk4IDIzMC40NyA0NzkuNjYgMjI5LjQzIDQ4NS40&#10;MyAyMjguOTMgNDkxLjIyIDIyOC45MyA1MTguMjIgMjI4LjkzIDU0NS41NCAyMzkuOTMgNTY1LjE0&#10;IDI1OS4xOCA1NjYuNDUgMjYwLjQ2IDU2Ny43MiAyNjEuNzggNTY4Ljk1IDI2My4xNEw1ODYuNDUg&#10;MjgyLjM0IDYwMy45NyAyNjMuMTZDNjI3Ljc2IDIzNy4xMSA2NjUuMDggMjI0LjI4IDY5OS4wMSAy&#10;MzAuNDggNzAwLjk2IDIzMC44NCA3MDIuODkgMjMxLjI1IDcwNC43OSAyMzEuNzIgNzU4Ljg5IDI0&#10;NS4wNiA3OTMuMjEgMzAzLjEyIDc5NS43NyAzNTYuMzhMNzc4LjI0IDM1Ni4zOCA3NTYuMSAyOTMu&#10;MzhDNzUyLjM1IDI4Mi43IDc0Mi4yMyAyNzUuNDggNzMwLjkxIDI3NS40MSA3MTkuNjMgMjc1LjM0&#10;IDcwOS4zOCAyODIuNDQgNzA1LjUyIDI5My4wN0w2OTAuOTUgMzMzLjAzIDY2OS45MSAyNjcuNzdD&#10;NjY2LjE2IDI1Ni4xMiA2NTQuOTMgMjQ4LjQ5IDY0Mi43OSAyNDkuMiA2MzAuNTcgMjQ5LjkxIDYy&#10;MC4zOCAyNTguNzkgNjE4IDI3MC43OUw1NzguMzEgNDcwLjgzIDUyMi40MiAzMTIuMDlDNTE4LjQ1&#10;IDMwMC44IDUwNy4zMiAyOTMuNDYgNDk1LjM5IDI5NC4xOSA0ODMuNDUgMjk0Ljk0IDQ3My4zNCAz&#10;MDMuNjQgNDcwLjgyIDMxNS4zM0w0NDUuNDEgNDMyLjk5IDM5My4yNiA0MzIuOTlDMzg0LjA0IDQx&#10;Mi40NCAzNzguNjMgMzkxLjU3IDM3Ny4yNyAzNzAuNzdaTTY5My41NiA1MzUuNDhDNjY0LjgxIDU1&#10;Ni42MiA2MzAuNjEgNTc1LjE3IDU4Ni40OCA1OTMuNTMgNTQyLjM3IDU3NS4xNiA1MDguMTcgNTU2&#10;LjYgNDc5LjQgNTM1LjQ5IDQ1Ny4yMyA1MTkuMTkgNDM3LjkzIDUwMC41IDQyMi4xOSA0ODAuMzdM&#10;NDYxLjk5IDQ4MC4zN0M0NzQuNTQgNDgwLjM3IDQ4NS41OSA0NzEuNDYgNDg4LjI1IDQ1OS4xOEw1&#10;MDEuODMgMzk2LjMxIDU1OC41MyA1NTcuMzVDNTYyLjMzIDU2OC4xMiA1NzIuNTggNTc1LjI4IDU4&#10;My44NyA1NzUuMjggNTg0LjUgNTc1LjI4IDU4NS4xNSA1NzUuMjYgNTg1Ljc5IDU3NS4yMSA1OTcu&#10;ODMgNTc0LjM0IDYwNy44NyA1NjUuNDcgNjEwLjIxIDU1My42NEw2NDkuMSAzNTcuNjcgNjY0LjIg&#10;NDA0LjVDNjY3LjcxIDQxNS40MiA2NzcuNzggNDIyLjkxIDY4OS4yNCA0MjMuMTMgNjg5LjQyIDQy&#10;My4xMyA2ODkuNTkgNDIzLjEzIDY4OS43NyA0MjMuMTMgNzAxLjAzIDQyMy4xMyA3MTEuMTIgNDE2&#10;LjA5IDcxNSA0MDUuNDdMNzMwLjQxIDM2My4yMiA3MzguMzUgMzg1LjgyQzc0Mi4xMiAzOTYuNTcg&#10;NzUyLjMxIDQwMy43OSA3NjMuNyA0MDMuNzlMNzkwLjE0IDQwMy43OUM3NzcuMTUgNDUyLjIzIDc0&#10;My4wOSA0OTkuMTMgNjkzLjU2IDUzNS40OVoiIGZpbGw9IiM4RDFCNEYiLz48L3N2Zz5QSwMEFAAG&#10;AAgAAAAhAJqpRvngAAAACAEAAA8AAABkcnMvZG93bnJldi54bWxMj0FvgkAQhe9N+h8206Q3XdAq&#10;QlmMMW1PxqTapPE2wghEdpewK+C/7/TUHifvy3vfpOtRN6KnztXWKAinAQgyuS1qUyr4Or5PViCc&#10;R1NgYw0puJODdfb4kGJS2MF8Un/wpeAS4xJUUHnfJlK6vCKNbmpbMpxdbKfR89mVsuhw4HLdyFkQ&#10;LKXG2vBChS1tK8qvh5tW8DHgsJmHb/3uetneT8fF/nsXklLPT+PmFYSn0f/B8KvP6pCx09neTOFE&#10;o2ASxRGjCuZxDIKB5QLEmblZ9AIyS+X/B7IfAAAA//8DAFBLAwQUAAYACAAAACEAIlYO7scAAACl&#10;AQAAGQAAAGRycy9fcmVscy9lMm9Eb2MueG1sLnJlbHO8kLFqAzEMhvdC3sFo7/nuhlJKfFlKIWtI&#10;H0DYOp/JWTaWG5q3j2mWBgLdOkri//4PbXffcVVnKhISGxi6HhSxTS6wN/B5/Hh+BSUV2eGamAxc&#10;SGA3bZ62B1qxtpAsIYtqFBYDS635TWuxC0WULmXidplTiVjbWLzOaE/oSY99/6LLbwZMd0y1dwbK&#10;3o2gjpfcmv9mp3kOlt6T/YrE9UGFDrF1NyAWT9VAJBfwthw7OXvQjx2G/3EYusw/DvruudMVAAD/&#10;/wMAUEsBAi0AFAAGAAgAAAAhAKjWx6gTAQAASQIAABMAAAAAAAAAAAAAAAAAAAAAAFtDb250ZW50&#10;X1R5cGVzXS54bWxQSwECLQAUAAYACAAAACEAOP0h/9YAAACUAQAACwAAAAAAAAAAAAAAAABEAQAA&#10;X3JlbHMvLnJlbHNQSwECLQAUAAYACAAAACEAl5vIKikEAADuCQAADgAAAAAAAAAAAAAAAABDAgAA&#10;ZHJzL2Uyb0RvYy54bWxQSwECLQAKAAAAAAAAACEAXvuel2Q0AQBkNAEAFAAAAAAAAAAAAAAAAACY&#10;BgAAZHJzL21lZGlhL2ltYWdlMS5wbmdQSwECLQAKAAAAAAAAACEAg+/v6jwLAAA8CwAAFAAAAAAA&#10;AAAAAAAAAAAuOwEAZHJzL21lZGlhL2ltYWdlMi5zdmdQSwECLQAUAAYACAAAACEAmqlG+eAAAAAI&#10;AQAADwAAAAAAAAAAAAAAAACcRgEAZHJzL2Rvd25yZXYueG1sUEsBAi0AFAAGAAgAAAAhACJWDu7H&#10;AAAApQEAABkAAAAAAAAAAAAAAAAAqUcBAGRycy9fcmVscy9lMm9Eb2MueG1sLnJlbHNQSwUGAAAA&#10;AAcABwC+AQAAp0gBAAAA&#10;">
                <v:oval id="Ellipse 2" o:spid="_x0000_s1147" style="position:absolute;width:5473;height:5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PjxwAAAOIAAAAPAAAAZHJzL2Rvd25yZXYueG1sRE/Pa8Iw&#10;FL4P/B/CG3ibqUVFO6Oo4NhhIHYTd3wkz7aseSlNtPW/N4eBx4/v93Ld21rcqPWVYwXjUQKCWDtT&#10;caHg53v/NgfhA7LB2jEpuJOH9WrwssTMuI6PdMtDIWII+wwVlCE0mZRel2TRj1xDHLmLay2GCNtC&#10;mha7GG5rmSbJTFqsODaU2NCuJP2XX62C88fX+FB5fdqfu4O+pNyZ3+1GqeFrv3kHEagPT/G/+9Mo&#10;mKazSTqfLuLmeCneAbl6AAAA//8DAFBLAQItABQABgAIAAAAIQDb4fbL7gAAAIUBAAATAAAAAAAA&#10;AAAAAAAAAAAAAABbQ29udGVudF9UeXBlc10ueG1sUEsBAi0AFAAGAAgAAAAhAFr0LFu/AAAAFQEA&#10;AAsAAAAAAAAAAAAAAAAAHwEAAF9yZWxzLy5yZWxzUEsBAi0AFAAGAAgAAAAhAHj40+PHAAAA4gAA&#10;AA8AAAAAAAAAAAAAAAAABwIAAGRycy9kb3ducmV2LnhtbFBLBQYAAAAAAwADALcAAAD7AgAAAAA=&#10;" fillcolor="white [3212]" strokecolor="#901f52 [3214]" strokeweight="1.5pt">
                  <v:stroke joinstyle="miter"/>
                  <v:shadow on="t" color="black" opacity="26214f" origin=",-.5" offset="0,3pt"/>
                  <v:textbox>
                    <w:txbxContent>
                      <w:p w14:paraId="7E5BACE0" w14:textId="77777777" w:rsidR="001A77C1" w:rsidRDefault="001A77C1" w:rsidP="001A77C1">
                        <w:pPr>
                          <w:jc w:val="center"/>
                        </w:pPr>
                        <w:r>
                          <w:t xml:space="preserve">  </w:t>
                        </w:r>
                      </w:p>
                    </w:txbxContent>
                  </v:textbox>
                </v:oval>
                <v:shape id="Graphique 1" o:spid="_x0000_s1148" type="#_x0000_t75" style="position:absolute;left:857;top:1238;width:3746;height:3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nWdxwAAAOMAAAAPAAAAZHJzL2Rvd25yZXYueG1sRE/NSsNA&#10;EL4LvsMyghexmxhrTey2iCh4tQrqbcxOk5DsbNgd0/TtXUHwON//rLezG9REIXaeDeSLDBRx7W3H&#10;jYG316fLW1BRkC0OnsnAkSJsN6cna6ysP/ALTTtpVArhWKGBVmSstI51Sw7jwo/Eidv74FDSGRpt&#10;Ax5SuBv0VZbdaIcdp4YWR3poqe53387AdOHKvv/aB/k8hrL4kH58zx+NOT+b7+9ACc3yL/5zP9s0&#10;f7nKV8vroizg96cEgN78AAAA//8DAFBLAQItABQABgAIAAAAIQDb4fbL7gAAAIUBAAATAAAAAAAA&#10;AAAAAAAAAAAAAABbQ29udGVudF9UeXBlc10ueG1sUEsBAi0AFAAGAAgAAAAhAFr0LFu/AAAAFQEA&#10;AAsAAAAAAAAAAAAAAAAAHwEAAF9yZWxzLy5yZWxzUEsBAi0AFAAGAAgAAAAhAIPudZ3HAAAA4wAA&#10;AA8AAAAAAAAAAAAAAAAABwIAAGRycy9kb3ducmV2LnhtbFBLBQYAAAAAAwADALcAAAD7AgAAAAA=&#10;">
                  <v:imagedata r:id="rId228" o:title=""/>
                </v:shape>
                <w10:wrap type="tight"/>
              </v:group>
            </w:pict>
          </mc:Fallback>
        </mc:AlternateContent>
      </w:r>
    </w:p>
    <w:p w14:paraId="38A91FD8" w14:textId="77777777" w:rsidR="001A77C1" w:rsidRDefault="001A77C1" w:rsidP="00DB762C">
      <w:pPr>
        <w:pStyle w:val="Puces"/>
      </w:pPr>
    </w:p>
    <w:p w14:paraId="4B378247" w14:textId="77777777" w:rsidR="625906BA" w:rsidRDefault="625906BA" w:rsidP="00DB762C">
      <w:pPr>
        <w:pStyle w:val="Puces"/>
      </w:pPr>
      <w:r>
        <w:t xml:space="preserve">Télémédecine </w:t>
      </w:r>
      <w:r w:rsidR="4060C4A5">
        <w:t>/ téléexpertise</w:t>
      </w:r>
    </w:p>
    <w:p w14:paraId="2B8DAB58" w14:textId="77777777" w:rsidR="003B5AF2" w:rsidRDefault="00C84A45" w:rsidP="00EB1A0C">
      <w:r>
        <w:rPr>
          <w:noProof/>
        </w:rPr>
        <mc:AlternateContent>
          <mc:Choice Requires="wpg">
            <w:drawing>
              <wp:anchor distT="0" distB="0" distL="114300" distR="114300" simplePos="0" relativeHeight="251794944" behindDoc="0" locked="0" layoutInCell="1" allowOverlap="1" wp14:anchorId="45E02266" wp14:editId="42948B0E">
                <wp:simplePos x="0" y="0"/>
                <wp:positionH relativeFrom="column">
                  <wp:posOffset>-509270</wp:posOffset>
                </wp:positionH>
                <wp:positionV relativeFrom="paragraph">
                  <wp:posOffset>280406</wp:posOffset>
                </wp:positionV>
                <wp:extent cx="547370" cy="555625"/>
                <wp:effectExtent l="57150" t="19050" r="81280" b="111125"/>
                <wp:wrapTight wrapText="bothSides">
                  <wp:wrapPolygon edited="0">
                    <wp:start x="6014" y="-741"/>
                    <wp:lineTo x="-2255" y="0"/>
                    <wp:lineTo x="-2255" y="20736"/>
                    <wp:lineTo x="4510" y="23698"/>
                    <wp:lineTo x="6766" y="25179"/>
                    <wp:lineTo x="15787" y="25179"/>
                    <wp:lineTo x="18042" y="23698"/>
                    <wp:lineTo x="24056" y="12590"/>
                    <wp:lineTo x="24056" y="11109"/>
                    <wp:lineTo x="19545" y="4443"/>
                    <wp:lineTo x="15787" y="-741"/>
                    <wp:lineTo x="6014" y="-741"/>
                  </wp:wrapPolygon>
                </wp:wrapTight>
                <wp:docPr id="796172342" name="Groupe 10"/>
                <wp:cNvGraphicFramePr/>
                <a:graphic xmlns:a="http://schemas.openxmlformats.org/drawingml/2006/main">
                  <a:graphicData uri="http://schemas.microsoft.com/office/word/2010/wordprocessingGroup">
                    <wpg:wgp>
                      <wpg:cNvGrpSpPr/>
                      <wpg:grpSpPr>
                        <a:xfrm>
                          <a:off x="0" y="0"/>
                          <a:ext cx="547370" cy="555625"/>
                          <a:chOff x="0" y="0"/>
                          <a:chExt cx="547370" cy="555625"/>
                        </a:xfrm>
                      </wpg:grpSpPr>
                      <wps:wsp>
                        <wps:cNvPr id="1524768649" name="Ellipse 2"/>
                        <wps:cNvSpPr/>
                        <wps:spPr>
                          <a:xfrm>
                            <a:off x="0" y="0"/>
                            <a:ext cx="547370" cy="555625"/>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19B838E7" w14:textId="77777777" w:rsidR="00F47FD5" w:rsidRDefault="00F47FD5" w:rsidP="00F47FD5">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63592681" name="Graphique 1"/>
                          <pic:cNvPicPr>
                            <a:picLocks noChangeAspect="1"/>
                          </pic:cNvPicPr>
                        </pic:nvPicPr>
                        <pic:blipFill>
                          <a:blip r:embed="rId229">
                            <a:extLst>
                              <a:ext uri="{96DAC541-7B7A-43D3-8B79-37D633B846F1}">
                                <asvg:svgBlip xmlns:asvg="http://schemas.microsoft.com/office/drawing/2016/SVG/main" r:embed="rId230"/>
                              </a:ext>
                            </a:extLst>
                          </a:blip>
                          <a:stretch>
                            <a:fillRect/>
                          </a:stretch>
                        </pic:blipFill>
                        <pic:spPr>
                          <a:xfrm>
                            <a:off x="76200" y="85725"/>
                            <a:ext cx="394970" cy="377190"/>
                          </a:xfrm>
                          <a:prstGeom prst="rect">
                            <a:avLst/>
                          </a:prstGeom>
                        </pic:spPr>
                      </pic:pic>
                    </wpg:wgp>
                  </a:graphicData>
                </a:graphic>
                <wp14:sizeRelH relativeFrom="margin">
                  <wp14:pctWidth>0</wp14:pctWidth>
                </wp14:sizeRelH>
              </wp:anchor>
            </w:drawing>
          </mc:Choice>
          <mc:Fallback>
            <w:pict>
              <v:group w14:anchorId="45E02266" id="_x0000_s1149" style="position:absolute;left:0;text-align:left;margin-left:-40.1pt;margin-top:22.1pt;width:43.1pt;height:43.75pt;z-index:251794944;mso-position-horizontal-relative:text;mso-position-vertical-relative:text;mso-width-relative:margin" coordsize="5473,555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HaRlyKQQAAO4JAAAOAAAAZHJzL2Uyb0RvYy54bWykVttu&#10;2zgQfV9g/4HQe+NLLF+EOEWQNEGBoA2aLvJMU5RFhCJZkoqd/fo9JCXFTrLdRRsgMkcczsw5nIvO&#10;Pu4bSZ64dUKrdTY5GWeEK6ZLobbr7K/v1x+WGXGeqpJKrfg6e+Yu+3j+5x9nO1Pwqa61LLklMKJc&#10;sTPrrPbeFKORYzVvqDvRhitsVto21EO021Fp6Q7WGzmajsfz0U7b0ljNuHN4e5U2s/Nov6o481+r&#10;ynFP5DpDbD4+bXxuwnN0fkaLraWmFqwLg/5CFA0VCk4HU1fUU9Ja8cZUI5jVTlf+hOlmpKtKMB4x&#10;AM1k/ArNjdWtiVi2xW5rBppA7Sueftks+/J0Y829ubNgYme24CJKAcu+sk34RZRkHyl7Hijje08Y&#10;XuazxekCxDJs5Xk+n+aJUlaD9zenWP3pp+dGvdPRUSg7g+RwL/jd7+G/r6nhkVZXAP+dJaJE7ubT&#10;2WK+nM9WGVG0Qa5+klIYx8k0QAoxQHlgyhUOpP0eTQNcWhjr/A3XDQmLdcaT65hS9OnWeUQA7V4r&#10;uHVaivJaSBmFUC/8UlryRJHpm+0kxIwTR1pSkR2Arsb5OFo+2owld2giwj42AUmq4I/H0kJcQdCt&#10;5/a+LndkI1v7jYLMfLwcIytKEcCcLidJQN3ls3H4ywiVWzQMnxGr/YPwdbyUkF7BYsD5AkZS9piY&#10;kKamCWE002HstCPeIZYoHYSJjOqvLK78s+TBlVTfeIUEQC5PEynHVFLGuPKTtFXTkif/kzyg6Dju&#10;T0Sf0WCwXOFuBtudgV4zGeltJzOdfjia4h4Od7f1s8PDiehZKz8cboTS9j1kEqg6z0kf4R9QE5Z+&#10;v9nH4pgtg2p4tdHlMyoGtxY7gjPsWuC2bqnzd9Sid+JuMQ/8VzwqqZFvultlpNb27/feB32UNHYz&#10;skMvXmfuR0stz4j8rFDsq8lsBrM+CrN8MYVgD3c2hzuqbS41imCCyWNYXAZ9L/tlZXXzgLFxEbxi&#10;iyoG3+uMedsLlz7NCAwexi8uohoatqH+Vt0bFowHokPmfd8/UGu6uvXoi19032Bo8ap2k244qfRF&#10;63UlYmG/8NpdAZrd+ZkRrMB/1/WxetP1/ns64pRvA5Fpwjb/y0ZD7WNrPiS8YiOk8M9x2AJzCEo9&#10;3QkWel8QDhrobH6ar6bzJYhPDfQmztUfLScx03r1dBjsCXar2aMjSl/WVG35hTMY2IHckJfH6lE8&#10;8rxBd+77X1h3GHFxr4bjOzSlwXulWdugutOXhOWSenzGuBpdHwlT8GbDy3VmP5cxIDRTb7lndSyx&#10;WNys68vDRozyJbAA4V/GxGKOz5eMYGwukdDd1Oyn6ulqtuqn6uligY7dVWo/kvtB0KWdBW0xIV/l&#10;W5goHZMpjBgfoop5Fj8qsDr6ajmUo9bLZ9r5PwAAAP//AwBQSwMECgAAAAAAAAAhAPT9ldnqAAIA&#10;6gACABQAAABkcnMvbWVkaWEvaW1hZ2UxLnBuZ4lQTkcNChoKAAAADUlIRFIAAAnEAAAJVQgGAAAA&#10;+Ekw2wAAAAFzUkdCAK7OHOkAAAAEZ0FNQQAAsY8L/GEFAAAACXBIWXMAABPlAAAT5QHHswBGAAD/&#10;pUlEQVR4Xuz9S4tkaXrg++obRPiyiHHFJyjiA3RBjit8mQc1keBMYiA0OCMXnGEjYtY7w83Ti0Yc&#10;9qCFayQa9sCbHqkHBy/Yg4MGux0EQgM1BE0dtqBFk4JCEt116cNjl0j3Z1m43dZ9/X7w370VlZWZ&#10;tWzZsst67H1/7/cAAAAAgGfdvLh4efPi4s2n1xdvF7Pz94ui/HBdlJeL2fwmup7Nb5cV87tV5f26&#10;hy1t/rP7H/76+d3m73F1Vn6M4p9xNXv3TRT/7Ph3yP9eAAAAAAAAAAAA8EQMm22G3TaDbjG8tpiV&#10;30fXs/n/6kvLf58YplsPz20G5/L/JgAAAAAAAAAAAEYsBt9ieOzR0NtyFbe+Db0d22JWfo7V5uJ/&#10;23KlufXqcvk4AAAAAAAAAAAAMACPV3uLobD1FqajGXo7uuV2rfM7q8oBAAAAAAAAAAD01GbVt9Xw&#10;m8G3g1sPyRmQAwAAAAAAAAAAaNnjbU9jy1MDcDVnQA4AAAAAAAAAAKA5sQWqAbiOWg/IxWOQHxcA&#10;AAAAAAAAAAB2+DIAN5vfGoDrWcX8Lh4bA3IAAAAAAAAAAABbfNkGdTa/vS7Kh8oQlnrZeljxdlGU&#10;H/JjCgAAAAAAAAAAMCkxBLeYzW+sAjeO4rGMxzQ/zgAAAAAAAAAAAKO0XA3urPxoJbgRV5QP8Rjf&#10;vLh4kx9/AAAAAAAAAACAQYshuMXs/H0MSlkNbmIV8ztbqgIAAAAAAAAAAIO2XAnOlqh6XAzHzc7f&#10;53MFAAAAAAAAAACgl2IILrbLXMzKz5WBKGldDEp+en3xNp8/AAAAAAAAAAAAnVquBndWfowtUfPg&#10;k/RsRfkQ504+pwAAAAAAAAAAAFoVg3C2RFVdxbl08+LiTT7PAAAAAAAAAAAAGmMQTk1mMA4AAAAA&#10;AAAAAGhcDCkZhFNbGYwDAAAAAAAAAABq9+n1xVuDcOqwW4NxAAAAAAAAAADASa5m774xCKfeVMzv&#10;DMYBAAAAAAAAAAAHiUG4GD6qDCRJfaiY38U5ms9bAAAAAAAAAACAL1aDcOV9ZQBJ6mNFeb8oyg/5&#10;PAYAAAAAAAAAACZsPQj3UBk4koZQUT5YMQ4AAAAAAAAAACbu5sXFy8VsfrOYld9Xhoyk4XUb53Q+&#10;zwEAAAAAAAAAgJGLrSYNwmmUFeVlPt8BAAAAAAAAAIARsj2qJlFRPnx6ffE2n/8AAAAAAAAAAMAI&#10;2B5VUyzO+fxcAAAAAAAAAAAABmwxO3+/mJWf87CQNIViCDS2CM7PCwAAAAAAAAAAYEBiy8jrYn6X&#10;B4SkSVaUDzcvLt7k5wkAAAAAAAAAANBjtkeVvp5tVAEAAAAAAAAAYCCuZu++sT2q9Hy2UQUAAAAA&#10;AAAAgB6zPap0RLZRBQAAAAAAAACAflmvCmd7VOnIrBYHAAAAAAAAAAAdu3lx8XIxm9/k4R5JhxfP&#10;pfwcAwAAAAAAAAAAWrDaIrW8z0M9kk7IFqoAAAAAAAAAANAuW6RKzWYLVQAAAAAAAAAAaJgtUqX2&#10;soUqAAAAAAAAAAA0xBapUgfZQhUAAAAAAAAAAOq1mJ2/t0Wq1F22UAUAAAAAAAAAgBPZIlXqT7ZQ&#10;BQAAAAAAAACAI623SH3IQzmSOqwoH+K5mZ+vAAAAAAAAAADAV9giVep3tlAFAAAAAAAAAIA92CJV&#10;Gka2UAUAAAAAAAAAgK+4eXHx8no2v81DN5J6XFHe5+cyAAAAAAAAAABM2nIYrpjfVYZtJPW/onzI&#10;z2kAAAAAAAAA2CqGRNa9+fT64m20mJ2/X1aUH66L8nJT/N/R1ezdN1H8tfHfi/9+/vsC9IVhOGkE&#10;FeWD9xtAX+XPVPFZ6dnPVLPz9z5TAQAAAAAAHCBupmwG25Y3XWbzm9hybN3DYlZ+XszK76PKDecT&#10;W/994+//efXPm99FV2flx80wXf73BWjK6lpYfs7XKknDK95jxHM6P88BmvD4M1V8llluu77+PNXW&#10;Z6r1P2v1mWo2v41/j/g8FQN0+d8XAAAAAABgFOImzXL1gRg0i5s0Pwy81X5Tpu5WN3jc2AGaYxhO&#10;Gl+G4oC6xWeQ/EOiobx/2HymevzjIyvNAQAAAAAAg7AZfHt0k2YQQ2/H9uTGzuz8vZs6wKFWW5WN&#10;9zopTT0rzgKHis8UX1Z7W65iPe7PVPnHR/l4AAAAAAAAtGozALde9W3cN2r2bLUl0fzGgBywS1wn&#10;XDel8RerIeXnP8DG0wG48iFfQybZ+kdHBuQAAAAAAIDGGYA7ouVWRvMbN3OAx1YrabqGSpOpKC/z&#10;dQCYJp+pjsiAHAAAAAAAUJe4WfPp9cXbuIm7Guxys+bkivmdATmYtuU1NV8bJI2+GObI1wNg/AzA&#10;NZABOQAAAAAA4BCbGzYG4FpqfTPH9qowDTEQW7kOSJpSt/m6AIzP8jOVAbj2ih8d2Z4aAAAAAADI&#10;YgguBjXcsOkwN3JgtOLGeAzCVJ73kqZXUd7nawQwfH5Y1I+sxg0AAAAAABMX26FuVi7INxLUbW7k&#10;wHgsh+GK+V1+nkuacIbiYDT8sKifxeMRj8vNi4s3+TEDAAAAAABGZjWYUV4aghtGbuTA8FkZTtLW&#10;DMXBYPlh0cAqyvv4DByfhfNjCQAAAAAADNQP2/fM76xcMODcyIHBWd4sz89lSVoXQ+/5ugH0kx8W&#10;jaT4TFyUH/LjCwAAAAAADESsXGD7npHmRg703vKmeX7uSlKuKC/z9QPoDz8sGm9W4gYAAAAAgAGJ&#10;mzYG4SZSUT4YjIP+MQwn6ZC8lkP/rAbhrAY3iYr5ncE4AAAAAADoqc3qBZUv+DX+DMZBb8Rz0UCy&#10;pENbzM7f5+sJ0K7YFtUg3IQr5nfx+OfzAgAAAAAA6MD6ps195Qt9TS+DcdCp1VbVhuEkHZdBDOhG&#10;DMLFUKpBOC0rynufqQAAAAAAoCNWL9DXWszKz27iQLsMw0k6tbiGxLUkX1+AZsQg3HKbc5+ptC0/&#10;NgIAAAAAgHbYxkeHtpjNb/J5BNTr5sXFmxhEzc8/STo0Q3HQvOVnqrPyo9du7ZXBOAAAAAAAaIZB&#10;OJ2awThoxnp1GddmSbUVQzpxbcnXG+A0jwbhrOiqwzMYBwAAAAAA9TEIpzpzEwfqsxqGm9/l55kk&#10;nVxRPuRrDnC8eA9sEE61FINxs/P3+RwDAAAAAAD2EIMWsapX5Qt46dSK8sF2bHAaw3CSGq8o7/O1&#10;BziMHxepwW5vXly8yeccAAAAAACwxXIQzgoGaiHbqMLx4iZofk5JUu0ZioOjbH5c5DOVGq8oL/P5&#10;BwAAAAAAPGIFA7Vd3CS0jSocJm585ueSJDXV1Vn5MV+HgK+Lz1SLWfk5P5ekxrICNwAAAAAAVFnB&#10;QJ1XlA+2/IHd1jfZXasltdpidv4+X4+Ap2IgyXbm6rL4TB+f7fO5CQAAAAAAk7PeHtUKBupFtlGF&#10;r1sNLxuGk9R+ce0xuA7b+XGR+pYVuAEAAAAAmKz19qj3+ctzqetsowrbWXVGUqcV5X2+LsHU2R5V&#10;vc02qgAAAAAATIkVDDSYbKMKX1wX5WXlOSJJLWclV1iJ96gG1TWEXLcBAAAAABi9+IV4DBnlL8ml&#10;PreYnb/P5zJMyXr1GUPMOqrlqpup/NdIhxTXpHydginxuqzBZbU4AAAAAADGKragdONGQ83KBkzV&#10;alVPW7Hph5av5THcXszvrs7Kj7F6YAwOx4BG3OyOVYvivMnn0tfEXxv/nfjvxt9nWVF+WP69Z/Nb&#10;26srF+egFVyZos1K2/k5IQ2morzM5zUAAAAAAAySGzcaTbZQZYJsxzbNHg+9LV/Di/IyBt66vAbG&#10;P/vJsFxR3hvWnHBFeZ/PERiz1UrbXpM1im7z+Q0AAAAAAINii1SNsRjGyOc6jFEMQeXzX+NsNQC3&#10;WvFtvcrb3iu89UEMyy3P1+UAn9Vop1Kcr/lcgDGyRapGly1UAQAAAAAYKlukaszZQpWxc/N93K1X&#10;gLsf6gDcLnH+rgbkbLc69uKxzo8/jIWVtjX6bKEKAAAAAMBQuHGjyWQLVUZqdR23FeWYGvsA3C4G&#10;5MZbnNteixkjW6RqQtlCFQAAAACAfrNFqqaYLVQZGzfgR1QMgBXl5dQG4HYxHDeyivI+P8YwZFZp&#10;1eSyhSoAAAAAAH1li1RNOVuoMhbLQaEt57gGVFE+bFaCy48vT8WgYJzzVkQcfnHO58cXhsZK25p8&#10;tlAFAAAAAKAv3LiR1q22ULUKE4NlRZrhFo9bvBYbgjve6vyf33gODLd4DPPjCkOxHtC1cqVkC1UA&#10;AAAAALq2unFjaz1pUwxSGEhhiFbDzVbJGlxFeb+Ynb83jFuvOKZxQ75yvNXr4jX45sXFm/x4Qt/F&#10;e0evwdKjbIUNAAAAAEBXDMNJ2zMUxxDFdoP5XFY/W65gVpT3rjPNi2NsMG5wWVmIQTEMJ30lq28D&#10;AAAAANC2WH0jvqCufGkt6Uu2bmMobJU6jFaDcPM7g3DtW77vMRg3mDxHGAqvv9LzxbColT8BAAAA&#10;AGiFVQyk/VsU5Yf8HIK+idXG8rmr/hTDEovZ/MYN4e4tV8c1GNf74n1qfuygb+I9omE4aXdW3wYA&#10;AAAAoHHrYTg3bqRDKsrL/FyCvojzs3LOqhfF621sZWsQrp88d/qdgXT6LK4fPlNJ+7d8T2T1bQAA&#10;AAAAmmBLH+n4YqglP6ega7Halet6/3o0CPcyP2b0TzxW+TFU98XzyDApfeSaIR3fYnb+Pj+nAAAA&#10;AADgaFYxkGqomN/l5xZ0KbbhrJyn6raivLct2PDEYxbX+MrjqW7zukuP2HJZqimrbwMAAAAAUAdb&#10;gkk1VpT3+TkGXYhVPyvnpzprOXTuBu/gxTadi1n5OT++6i5b7NEHhuGkerP6NgAAAAAAJ7Glj9RA&#10;RflgK0S6tLwxX5T3lXNTrbdeffXWNWFcrL7Yn2JAMT8+0KbVa64VJKW6MxQHAAAAAMBR3MyVGsxQ&#10;HB2y8mdPsj3qqK22US0fKo+72s/qi3TEMJzUcFbfBgAAAADgEIYlpBYqyof83IOm3by4eLNelax6&#10;TqqVNtujGoqdhnisPee6LY5/XPvyYwNNMgwntVP8kC8//wAAAAAAoMIwnNRiVjWgZbE9Z+U8VHsV&#10;5b3BnOmxTXEPKuZ3+XGBJnm9ldprUZQf8nMQAAAAAAC+iC+SrWIitZyb9LRkMTt/Xzn/1FpXZ+VH&#10;q8JNW5wD+bxQe8U1MD8m0IRYsSqff5KazVAcAAAAAABbfXp98dYwnNRNtvqhaesVqh7yuafmi9dW&#10;gzhsrN9vfc7niZovnov58YC6WW1b6q6r2btv8nMSAAAAAIAJMwwndZ9VDWiSlak6yhapbLEaUJ3f&#10;Vc4XNV5cC/PjAXUxDCd1X3y3kZ+bAAAAAABMkGE4qT8ZiqMJMZDlOt9uy+NdlJe2SOU5BlW7yZAq&#10;TYj3cF5rpe6L56GhOAAAAACAiYsb9bbtkvqVrX6om6GbdrNFKoewhWon3ebHAU7hB0ZSv4rno+Fn&#10;AAAAAICJWm3XVd7nL48ldZ9VDajLevDZTfq2KsoHN2A5lPdk7ed5Sl0Mw0n9LIbNrdQLAAAAADAx&#10;qxuv87v8pbGkfmSrH+pidbgWK8p7N145hfdmrWaVOE623pLcCo9SXyvKh/y8BQAAAABgpAzDScNo&#10;vdWP4RqOZnW49lrM5jeer9QhzqV8fqmZrBLHKdYrOz7k80pSzyrK+/z8BQAAAABghKwWJA2nWHUk&#10;P4dhX6737RQDTPnYwyk8d1vLKnEcxTbH0uByvQcAAAAAGLPF7Pz9li+HJfW5Yn6Xn8uwi9Xh2ikG&#10;l/KxhzoYimu+9UqsVonjYJ6f0vCK70LycxkAAAAAgBGIG36GI6Rh5gYOh3Kzvtni9XRRlB/ycYc6&#10;Xc3efZPPPdWboVYO5QdG0jAzBA0AAAAAMEKrbX3md/lLYUnDyA0cDrFeHe5zPo9UT8thOEOqtMRQ&#10;XLPF8zkfc/gaPzCSBl5RPuTnNQAAAAAAA2alIGkEuYHDnlzzm8swHF349PrirSGcBivKy3zMIfMD&#10;I2k03ebnNwAAAAAAAxQ37t1ElUaTGzg8y+pwzWUYji7FUFw+J1VPVoljH4bNpfHk/RwAAAAAwMDZ&#10;1kcaX27g8JxFUX7I54xObzkMV5Qf8vGGNtk+tcGsEscz4r1X5ZyRNNjifV18V5Kf6wAAAAAADIBt&#10;faRx5gYOz4mtdfM5oxoyLENPGMxpJqvE8TV+YCSNtKJ8yM93AAAAAAAGwLY+0ohzA4ctDMo002I2&#10;v8nHGroUA5r5PNXpWQWSzA+MpNF3m5/3AAAAAAD0WAxFWMlAGn1u4PCE1eHqzzAcfRWvAfl81WlZ&#10;JY7MD4yk8RffneTnPgAAAAAAPWRbH2k6uYHDhtXhGuk2VgfKxxr6wlBc/Vkljg2vq9I0iu9O4juU&#10;fA0AAAAAAKBnbOsjTSc3cNi4Lsr7fH7ohIrywTAcQ+C5X29WiSP4gZE0sYryIV8HAAAAAADokeui&#10;vKx8uStp3BXlfb4WMC2fXl+8rZwXOj7DcAyM7ZLr7Wr27pt8jJkWqy9KE6woL/O1AAAAAACAHoib&#10;91YykKaZrVOn7eqs/JjPCR1XvI7GgGE+xtBn3gPW3m0+xkyHrVKlaWblbQAAAACAnlrM5jf5S11J&#10;08gWb9O1HoT5nM8JHdeiKD/kYwxDEKua5fNZx+U1dbriNdWKi9KEK+Z3+boAAAAAAECH3ASVFEOx&#10;+drA+FnJpr48hxg6P46oL8Ox02TFVUlW3gYAAAAA6In1Sgb3+YtcSdPLNj/TEytZ5PNAR1SUD/F6&#10;mo8vDI3VrWrKKkGTE++hbD0sKVZeztcHAAAAAAA6cF2Ul/lLXI2n5Y25uLm9Gnq5jdVflivAxONe&#10;lJexgkn8ij1WCYz/d/l/F+WHWOEiWq8Wc7vM4OT4K8r7fI1gvNbbpbp5f2JxDD+9vnibjy8M0fKH&#10;ElvOcx2eIfNpMWA+7vb9TPWlovwQf175TBX/fZ+pRl885vkaAQAAAABAi6xkMJ7WN2nuNzdmYsAt&#10;BjSaWrFoc6NnuTXU8p9bfs7/ThpmtvmZDgPRNVWUl/nYwpDFe4jKea7Dc22YDNuPj6j10NvmM1WT&#10;n6dWn8Urn6l8Nh9JhqIBAAAAADq0Xvmr8uWt+t9qAG65wsDyRk1+bLuyWhVheQPJlmsDLc6t/Lgy&#10;TlYoOb243uXjCmPgPeLp2TZvGparKnrfO9yK8mG52ltRfmhq8O1QyxV8Y4W55Up0BuQGm5W3AQAA&#10;AAC6YSWDYbUZgIvVA/o0APec1XaMqwE5K8gNrtv8eDIucR3Z8rjrkIryoS83z6EJhnxOzwpB47dc&#10;2WvLY69+tvxMEivAFeWHAX2merPamtW2vEPLytsAAAAAAC2zksEw+rINao9WLDjFegs2K84MpKHc&#10;JOQ4buCfVlyf45qWjyuMyXIIY8v5r/2ziuS4rba8tIJX31s/RrdNbn/apvUP23ymGkBW3gYAAAAA&#10;aJlBiJ4X2xgW5eWYVxVxI2cAFeVDftwYD6s2npYhF6bCe8bTMgwxbrYe729j+2HR16xWjvNDtz4X&#10;r6P5cQMAAAAAoAFWMuhny9WGBrQdap3iRo7hnH4WNxHz48XwrVdrrDze2q+4Xo355jpkXqNPy5Z5&#10;47T+cUfl8Va3rbZEHfcPi7aJz5AGmPvb1M5HAAAAAIBOWJWrX20G4QxXGIzrY1a2GadY3Sw/1to/&#10;g6JMjcGfk7vNx5Rhi/ft3rP2rFglbTUI5zNVrBqXj4+6rSjv8+MEAAAAAECN4pfjlS9n1UnrbXzc&#10;tNkibry7ydijivIyP0YMl5v4J1bM7/IxhSmIc7/yfNBeGS4fHytx9ajYttZnqq382KhfTXEleAAA&#10;AACA1lgdrvsMwu3PYFw/ciN/XKz0dHzxXHAzk6mK9y35OaH9s7LkeBgs70lFeW874v0YjOtJflQB&#10;AAAAANCMmxcXb5bDWPmLWbWSQbjjxU1kN3E6zipxo2GVp+OLFYHy8YQpsSrWCdkubzTifWnl8VVr&#10;bT5T5ceF3Wyl2n3xnUx+XAAAAAAAONFiNr/JX8iqpYry3qpCp3MOd5dV4sZhvaqNwegjiqFcA80Q&#10;r8UG1I/NIMQ4XBflQ35s1Xzr9y+3XotPE59JrRrfabf5MQEAAAAA4ARWh+smKxjUb3kTx43ITrLd&#10;2/DZLvX4bMsGK1ezd9/k54f2zHvCwfM62lF+XFQ7K3B3l+FoAAAAAIAa2eKq3axg0Ly4qWzIs92s&#10;Ejd8VgQ5smJ+l48lTJmtl4/MtWTw/Cij3TY/LvKZqjlW4O4kq8QBAAAAANTB6nDtFsfaSkLtiJtj&#10;sWJEfgzUXFaJGzYrgRxXrIiVjyVMWby3zM8T7c5g+bBZHa7livLeSlrtiNX3vEdsN+c2AAAAAEAN&#10;rA7XYm7cdMI53l5u5g/XcrvhLY+pdmRFJ9jKKnHH5X3icPkRRnvFqmVWhWvX6odGrustZpU4AAAA&#10;AIBTxBfbVodrPtv5dG+9soFzvYWsEjdM8bjlx1K7szocbGfI9siK8jIfS/rP6nDtZKXt7sU1Kj8u&#10;aiYD0gAAAAAAJ7ByVvO5cdMftlBtp9hSKR97+s+qH0dUlPf5OAI/cF05IqtODpL3ly1kpe3esIVq&#10;a1klDgAAAADgGFaHa6HVjRurwvWMQdDmMwQ6PG5sHp7zHJ5nlbjDs/X48Fgdrvlskdo/fmjUfPF6&#10;YAgUAAAAAOAIhoIa79aNm/6yPWTDFeVDPub0l6GVI3KOw17iuVJ5/ujZDEAMi6GghrONcK/FZ97K&#10;Y6baiu9s8jEHAAAAAOAZ69XhrAbUUFYxGIar2btv8mOn+orjm485/RQ3m/Pjp+eLodp8HIEqq2cd&#10;kQGgwfBesrlidSyvtcMQn33z46d6smooAAAAAMCB3JxsLr/iHhYrYzXabT7e9NN1Mb/b8vjpK8VA&#10;eT6GwNf5EcaBFfO7fAzpJ6tjNdNyGM625INi9fnmMhgKAAAAAHAAww/1ZxWD4YqhuHj88mOq04pj&#10;aqXEYTCscliu9XAY25QflhWBhmG94rb3jzVnGG64/OiuoYryIR9rAAAAAAC2cPOm/gzDDd/Ni4s3&#10;cbMhP7Y6Lc+L/rNK4mEZ9ITjGLw9rLg252NIvxj+qb+4TsR78nysGQ7bCDeT5wUAAAAAwB6ui/Iy&#10;f8Gq0zL0Mw5xo8GwaM1Z0aD3vCYc1mI2v8nHENgtnjv5+aRnKsrLfAzpFytu11u8BzcIOg6G4hrI&#10;awIAAAAAwG7XRXlf+YJVx+fL6VGxWlb9WdGg39zQP6y4yZuPIbBbrKyYn096pmJ+l48h/WHF7Xqz&#10;Ter4WEGx3mylDQAAAACwg2GferNS0DhZ1aDmDI32mm0MD8iKh3AS15v9M/zQb1ZXrS/DcOPleVJv&#10;fmQEAAAAAPCMq7PyY/5iVcdlGG7cDMXVl5v6/WVI+rDiNTQfQ2B/scV8fl7p61mRsr+suF1fcV3I&#10;x5fxuJ7Nb/NjrqO7zccXAAAAAIA1K3PU1m1slZSPL+Pixn19WdGgn6zccVjOYziNbVMPyxBuPxkm&#10;rzGrCE9CbAFdeex1cH5kBAAAAADwFbEVTf5SVUdUlA+G4abDqga1ZUWDHnKD8oCK+V0+fsDhvK4e&#10;kOtOL1lxu56stj0tVlWsJysqAgAAAABsYfDh9OJX2bEqRD62jJsbOKdnRYN+smro/sVQeT5+wOH8&#10;QGP/vHb2k9fOGvIDo8mJxzuuaZVzQYdlUBoAAAAA4ClfQNeTgYhp8vypJysa9E9+jLS9eP67cQ/1&#10;8Jp6WK49/WKg8/T8wGi6rmbvvsnngw7v5sXFm3xsAQAAAAAmy82b07Otz7S5gVNDVjTolbgZXXmM&#10;tD3nLtQq3lNVnmfamsGhfrHi9un5gdG0uf7XUFFe5uMKAAAAADBZbt6cmG19cAOnlqxo0B8GpffP&#10;zXuol+vPARl86A2rG56eHxgR4rN1Pje0f7Ftcz6mAAAAAACTFAMo+UtU7Z9tfXjsuijv8zmiA3Jj&#10;vzfisag8PtqagWiol8Gi/bs6Kz/m40c3DHKemB8YseY14PT8yAgAAAAAwNDDyS2K8kM+pkyXGzgn&#10;ZuvJ3riezW8rj4+qFeVDPnbA6QyY75nXzd6w4vbx+YER2dXs3Tf5PNEB+ZERAAAAAICbNyflJiRb&#10;xJBk5VzRXsUN0Xw86YZhlP2yvRs0I1Y+y883VfO62R+xTWF+fLRfVjpkG99TnJDvKQAAAAAA3Lw5&#10;NisZ8JxYNSqfM9ovz6t+8NqwX7FFXj52wOlixdX8fFM1A3H9EO9d8mOjPbNVKl/hdeD4vDYAAAAA&#10;AJPn5s3xWcmA59y8uHiTzxntmS1+Ouf83a+42egmPjTHFuT7FdfsfOxoV7x3yY+L9iu2xszHEzY8&#10;t47Pj4wAAAAAgEnzBfNxxcpJhiDY5Xo2v83njvbIFj+di5vTlcdF1YryPh87oD5eR/fLQFH3bO14&#10;XLYdZx9WLT4yPzICAAAAAKbMzZvjskUe+4ihSTdwDs8WP91bFOWH/LiompVCoVnxHMvPO23J0EPn&#10;vN87PKussi8/1DgyPzICAAAAAKbMzZsj8sUyB4jhyco5pJ1Z7aZbsWJLfkxUzXA0NCuGZfLzTlu7&#10;zceO9sS2hFseE+3KICcH8EO+w/MjIwAAAABgsty8Obz4UjmOWz6W8ByDp4dn5a1uuem4OyvbQDvi&#10;uZaff0r5sUanYrCr8pjo2eK9sddQDmFA+rj8yAgAAAAAmCQ3b47IDUeOYPvJI/Jc65Qhzj1yjkIr&#10;YvWzyvNPT7IKULcMkR9evDfOxxF28XpweH5kBAAAAABMkps3h2d1OI5lwOjwrBzSnfxYqFpsK5uP&#10;G1C/uJmfn3+q5jWzO1YxPCyrw3Esq8QdkR9wAAAAAABT5ObNgfkymRNYJe7wbPHTDdtp79didv4+&#10;HzugfvFcy88/VfOjjW7Ee5X8WOj5rFjFKawSd3gGUAEAAACASTHwcHiGcziVVeIOyw3Tbhg+2S+v&#10;CdAOKwLtWVFe5mNH8+K4Vx4LfTWrw3EqrwmH5z0rAAAAADApbt4cmNXhqIFV4g4rVrHMx5DmeX3Y&#10;r5sXF2/ysQOakZ9/qmaIvBvxGSE/Fvp6zlPqYJW4w/K8AwAAAAAmxc2bw/KraupilbjDsopI+xaz&#10;+U1+HPS0eB7n4wY0x2vnXt3m40az4j1KDO9veSy0pThW3tdRh/hRQj6/9PX8yAgAAAAAmBQ3bw6o&#10;KB/y8YNjxS/0K+eYvlps35mPIc2y6sYeFeV9Pm5Ac+I5V3ke6mlWM25d/GCm8jjoq1mlijp5XTgs&#10;w6gAAAAAwCR8en3xNn9Bqq/n5g11ipsR+RzTMxXlZT6GNMsKoruLVfTycQOaY+XKPTKo2zpbjB9W&#10;fAbNxxCOtSjKD/kc09fz/AMAAAAAJiFWXMpfkGp766193uRjCKewosEBWfGmdc7PPTKoCa3y3nV3&#10;tnJunxVVD8iK29TMj4wOzHtXAAAAAGAKrGZwQIZxaIAVDQ7Iijeti6GKyuOgJ9nKF9pla8rdxY84&#10;8nGjWVZU3T8rbtMEQ6n75zkIAAAAAEyCL473z9ADTbCiwf65wd8+A3G7s3IotMvr5n7l40azvF7u&#10;lxW3aYrVQw/ID/0AAAAAgCmwmsF+rW/evMzHD+pgMHX/PA/blY+/quVjBjQv3pfl56Ke5vWyPYY0&#10;D8ggDg0ymLpfttUGAAAAACbBl8b7tZjNb/Kxg7pY0WD/Yqu8fPxoRqzgko+/nuaGInTjuigf8vNR&#10;T/v0+uJtPm40I451Pv7anhW3aVJ8Zs/nnKpZdRsAAAAAGD2rGeyfmzc0zWo3e1aUl/nY0Qw3+Peo&#10;KB/ycQOad12U95Xno55kIK49i6L8kI+/qllxm6b5fmP/bF0MAAAAAIyaYYf9cvOGNtg2db+uzsqP&#10;+djRjFiNLx9/pYryPh83oHleM3dnRdX2xLB+Pv7aku1SaYEfGe2X1wgAAAAAYNSsZrBnbt7QAs/H&#10;PfN8bI2BuL26zccNaJ5t8XZndeP2xHuTfPxVzY8aaIOB6T2z6jYAAAAAMGZWM9gvN29ogy1+9itW&#10;fcjHjmYYiNtdDOXk4wY0L96b5eejnmYgrj228N0vK1LRBj8y2i/vYQEAAACAUbOawX65eUNbFrPy&#10;cz7/VC0fN5oRwxT52OtpBqahG37UsbsYCsnHjWZ4/7Y7P2igLX5ktGdW3QYAAAAAxszNm925eUOb&#10;bPGzXzcvLt7kY0f9DMTtke2moBNWANqdgbh2xHuSfOy1JcM3tMj3HLvzPQcAAAAAMGr5S1Ftyc0b&#10;WuQG/35ZtbEdzsfdGTiBbrg+7ZGB3VbYXny/rKhKm/zIaL9iNb187AAAAAAABu/T64u3+QtRVXPz&#10;hjbZ4mfP3ORvhYGT3RmIg25YwXKPvFa2wva9+2V1X9rkPex+xXdC+dgBAAAAAAye1Qz2y0pUtC22&#10;r8nnoSrd5uNG/dxM3J2BOOiGgbg9MhDXivjxTOXY60m2ZqRtfmS0X97HAgAAAACjZNBhv6xmQNuu&#10;i/I+n4dK2cq4FVa92V0M5eTjBjTPQNzurHLcDlsz7lFRPuTjBk0yELdnBqcBAAAAgDEy6LC7xaz8&#10;nI8bNG0xm9/kc1EpA3Gt8DqxOwNx0A0rHe/OQFw74j1JPvaqZGVfWhef5beci3qcgTgAAAAAYIwM&#10;OuxRUd7n4wZNs/XWHllppBVeJ3ZnIA66YSBudwbi2mEgbnfxY4983KBpVt3endcJAAAAAGCUDN3s&#10;ldUMaJ1t4HZn9cZ22Fp7d3GM8nEDmue1cncGHdph6GZ3hsfpglW3d2dYFQAAAAAYJV8Q75EtROjA&#10;zYuLl5VzUU9azMrv83GjfgbidmcgDrphIG6PvI9tRaxaWzn2etKn1xdv83GDpnkfu1d+AAgAAAAA&#10;jE98+bnlC1E9ymoGdCWfi3qagbh2uJG4RwZOoBOuT7szsNuOWLU2H3s97ebFxZt83KBpBqf3qJjf&#10;5eMGAAAAADB48eVn5QtRPcnNG7pitZHd5WNG/dxI3CMDcdAJA3G7MxDXDgNxz2ebe7pi1e09MhAH&#10;AAAAAIyRgbjdxZfo+bhBG66L8j6fj3qa52fzDMTtkYE46EQ89yrPRz3JQFw78nFXqigf8jGDtlTO&#10;Rz2tKO/zMQMAAAAAGDwDN7vLxwzaYmB1dwbimmcgbndXZ+XHfNyA5hmI211cw/Nxo375uCtl4IYO&#10;LWbl95VzUj9kYBUAAAAAGCNbMj5ffHmejxm05Xo2v83npJ5mS+PmXc3efZOPuyrd5uMGNG8xm99s&#10;eT7qUQbimhfvRfJxV8qWjHTIQNzz2dIYAAAAABil+PIzfyGqH/LlMF1yo393n15fvM3HjXoZiNsj&#10;N/qhEwbHd2cgrnkG4vbK4Did8SPA5/MjQAAAAABglAzE7cj2IXTIQNzuYlgrHzfqFUOH+bgrZSs4&#10;6IStxXfndbJ5Xid3F+9p83GDthiIez4DcQAAAADAKNk+ZEcG4ujQ1Vn5sXJO6klu9Dfv5sXFy3zc&#10;9TSriUI3Yhg1Px/1NFuLN89KqrszEEeXvFbsLh8zAAAAAIDBy1+EKmXVHzp0XZSXlXNST1oU5Yd8&#10;3KiXgbjdWVkDumGl490ZiGuegbjdxY888nGDtlhNdHfxfj8fNwAAAACAwTLksEfF/C4fN2hLDHtV&#10;zkk9rSgv83GjflYT3Z0bidAu72P3Kx836reYnb/Px10p79fo0PVsfls5J/Ukw9MAAAAAwKi4kbhH&#10;BuLokIG43Vkhrh0G4nZn+15o16fXF2/z81BPs51zOwzE7ZGBODpkIG53BuIAAAAAgFExELdHBuLo&#10;kIG43RmIa8d1UT7kY6+Um/3QKq+Re1SUD/m4UT8DcXvkNZIO2TJ1dwbiAAAAAIDRyV+EKlWU9/mY&#10;QVvi5mHlnNST4iZ0Pm7UL66F+djraVdn5cd83IDmeI3cIwNxrYgVQivHXk/yGkmXDMTtLn4smY8b&#10;AAAAAMCg2QZvR24k0qG4eVg5J/Uk21S2w1ZTe2RFUWiVAYc98sOOVti+d3eL2fwmHzdoix927C4f&#10;MwAAAACAwTMQ93yLWfk5HzNoS9w8zOeknhY3ofNxo37Oxd3F62k+bkBz4j1afh6q0m0+btQvthrc&#10;cuz1NOcinYkfuW05J7XOe1gAAAAAYJR8Ofx8vhymS1bl2l3chM7HjfpZrXC/8nEDmmMgbndW5WpH&#10;bDWYj71SVlGlQ14vns+PAAEAAACAUTIQ93wG4uiS7eB2ZyCuHYvZ+ft87FXNioXQDity7deiKD/k&#10;Y0f9DMTtkYE4OmQgbkdF+ZCPGQAAAADA4F0X5X3lC1E9KR8zaIuBuN3FTeh83Kif4ZP9isHBfOyA&#10;+l3N3n2Tn3+q5prUnnzslSrK+3zMoC3xI7fKOakfMhAHAAAAAIyRgZvdGbihKwZWd5ePGc2w+s2e&#10;FeVlPnZA/eK5Vnn+qZJVVNtj4Ob5bMlIl/L5qJSBVQAAAABgjK5n89vKF6J6UqxCko8btMH2PrvL&#10;x4zmOB/3yJZw0ArvX3cXA1r5uNEcA3HP53ykK7GdfT4flfL+FQAAAAAYo8VsflP5QlRPs+IPHbAi&#10;1+6sNtIuKxbuzg1/aIcB3T2yBV6r4nhXHgM9yYqFdGFRlB/yuahKt/m4AQAAAAAMnoG43V2dlR/z&#10;cYOmWc1gdwbi2uX1Yr/c8IdmeX3cOwMOLTIQtzurbtMFW2zvLt7j5+MGAAAAADB4MeyVvxBVyhYi&#10;dMBqBntk9ZtWuaG4Z1YVhUZ5fdwvAw7tsorqHnl9pAO22N6d1wsAAAAAYJQMOOzOFnh0wXNzj4ry&#10;Ph83mrOYnb+vPAaqZogaGhXPscrzTpXimp2PHc1xXu7O0A1dMKy6OyviAwAAAACjZJWN3RmIowtu&#10;rO6RgbhW3by4eFl5DFTJawY0K7bLzs87VbN9c7usQrVHBsbpgNeMPbJ6IwAAAAAwRlb82S83FWmb&#10;mzd7dZuPG82KYa8tj4NSn15fvM3HDjhdPLfy803biyHmfPxoTqx+lh8DPc3AOG2Lz/D5PFS1+JFk&#10;PnYAAAAAAIPnxuJ++ZKYNlmJa79svdW+66J8yI+DtmSlDWiE7cT3rCgf8rGjWbHlYOVxUCWDmrTp&#10;avbum3wOqpottgEAAACAUTJ4s3dWoqI1bt7sl0HV9lkBZ89sCweNsJ34ntlSvHVW3d4v791ok0HV&#10;/bIaPgAAAAAwWrbA250tfmiTmzf7ZTWD9jk398trBjTDduL7ZQXV9tmacb/ifUQ+dtAUQ9S7854V&#10;AAAAABi1WEUifzGqan45TVvcvNkvz8n2WQFn/2Klx3z8gON9en3xNj/PtD2rcLXPqtv7ZfiGtsRz&#10;0g//9sgW2wAAAADAmNkCb7/cXKQNbt7sV6wSlI8dzTOQclC22oYaWaFy/6yg2g0rGO5XvNfNxw7q&#10;5kcce+f9KgAAAAAwXm4w7p0vi2mcmzd7VpT3+djRPCvg7J9VcKBeho32zwqq3bDq9n75kRFt8B3H&#10;ftliGwAAAAAYNQM4+2W4gTa4ebN3BlQ7YgXD/XPTH+rhver+eb/aHatu7533cDTOgOp+WVEUAAAA&#10;ABg1K/7snxU3aJqbN3tWlJf52NEO5+hBuekPNYjn0pbnl7ZVlA/5+NGOGIKuPB6qZGiTpvl+Y/8+&#10;vb54m48fAAAAAMCo5C9G9ZUM4dCgGLisnHPamtUMumMFnP2Lm/5xUzYfQ2B/8RyyMuX+2f6uO1Yy&#10;3D8/MqJJnov757kIAAAAAIxerCaRvxzVlqy6QYNsl7p/bt50x03Gw7JtKpzGNeewDIx3x6pUB+RH&#10;RjToupjfVc45VVrMys/52AEAAAAAjI4t8PbPIA5NMZi6f/nY0R43/A/MIDWcxGDDYXmf2i2rGe6X&#10;bVNpihW3D6go7/PxAwAAAAAYHVvgHZAVDWjAp9cXbyvnmrZnwKhzhqgPy4AKHMd2qQfm9bFzftyw&#10;f/HeNx8/OJUVt/fPFtsAAAAAwCTYjmr/rGhAE9y8OaBifpePH+1yvh6YQWo4Sjx3Ks8nfTXDDd3z&#10;I6ODus3HD05lKHX/FkX5IR8/AAAAAIDRuZq9+yZ/QaqvZ7Uf6rReAedzPs+0PTf8u2eI+rAMUsNx&#10;rEZ5WHFtzseQdhkY3z+vjdTNituH5TUDAAAAAJiEGMjJX5Dq2axoQG0MFx2W1Qz6wTaGh+WmIxzG&#10;jzUOK67J8X4+H0fa5T3dYXlPR50MpB6WH/kBAAAAAJNhhar9s6IBdYotQPM5pq8Xqz/kY0j7rNx0&#10;YEX5kI8h8HVeGw+sKO/zMaR9fmR0YM5bamLF7cPyfQYAAAAAMCmxDWH+olTPVJSX+RjCoWztc1hu&#10;3vSHVTgOzzAn7MfqcIdnO/H+MJRzWF4bqUN8Ns/nlp6pmN/lYwgAAAAAMFq2+DksgznUIbbfzeeW&#10;nsnNm96wCs4RWQkH9mJ1uMOzLXN/+JHRgXlvx4msDnd4tisGAAAAACbFcMPh+SKZU9y8uHgTg5X5&#10;vNLX85zrF+fv4VkJB55n5dTDi2txvI/Px5Ju+JHR4cV74nwcYV/x+SCfU3o+zzkAAAAAYHL8svqw&#10;rBLHKawgcnhu3vSLFQ6PyEo48CzXlSNyXekVPzI6qtt8HGFf10X5sOWc0tcqyod8DAEAAAAARs+A&#10;zuFZsYpjWB3u8GJgNx9HumVFjuMy2AnbeW08rquz8mM+lnTLj4wOz2sjx7Ai41EZQAUAAAAApscX&#10;yodnlTiOETev87mkHVkBp3esgnN0bkTCFn6YcVxXs3ff5GNJt5zLR+W1kYNdF+X9lnNJz+QHfQAA&#10;AADAJBluOC5fKnMIK+Acl+dZP1kF57ishANPeW08Lj/M6Cc/Mjour40cwvPsuDzPAAAAAIDJMtxw&#10;eHEzMoYJ87GEbWKls3wOaXdu3vRTrOiSHyvtlZVw4BErpx6Z1VN7yY+Mjqwo7/OxhG3iOeZ7iyMq&#10;yod8LAEAAAAAJsMWP0dnuIGdrGRwZG7e9Fas3Fd5vLRXn15fvM3HE6bI6nDHF4OE+XjSD4Z1jive&#10;K+djCZkh6uOK73rysQQAAAAAmAwDO8dnuIHnLFcLKcqHfN5orwyc9pRVcE7IoCcsxapQleeH9upq&#10;9u6bfDzpBz8yOi7bALNLfOY2RH1cBk4BAAAAgEkz3HB8sRJEPp6wYSWD43Pzpt+sgnN8scJePp4w&#10;JX6IcUKGanvNuX18VrHiOYaojy9WZM3HEwAAAABgUqxidXyGG9jGdnCn5eZNv9k29fjiuhCD6PmY&#10;whTEuW+g9vhsl9pvfmR0WlbeZpvrorzM54r2zBA1AAAAAIAtfk5pPdxgeIcnrov5XT5XtGdu3vSe&#10;m/4nZ0tgJsnKqafl/Wb/+ZHRCRXlfT6eTNt6iNoPjI7MyosAAAAAALb4OT03cHjESgan5ebNMMRQ&#10;V37stH9WwmFqrmbvvjHYcELF/C4fU/rHj4xOrCgv8zFluvzA6LTiO558TAEAAAAAJskWVifmBg6/&#10;93u/F0MubvifVgxN5ONK/xikPq14zc3HFMYsfjyQnwfaP4MNw2AF1dMzME7wA6PTWq9i/zIfVwAA&#10;AACASbKiwem5gTNty5ugtso6LdulDopB6tNaFOWHfExhjAw2nJbBhmHx2nhaznf8wOj0rLgNAAAA&#10;APDIzYuLN/mLVB2WGzjTZgvJ07s6Kz/m40p/GaQ+rfVrxpt8XGFM4n2RwYYTs13qoBgAraGivM/H&#10;lWnwA6N6suI2AAAAAEBiRYMacgNnktz8rCfDQcNikLqGvGYwcjHMVTnvdVC2Sx0W26bWVFFe5mPL&#10;+HnNqCErbgMAAAAAVBnqqSk3cCbFtj41ZTBokAxS15DXDEbK+8rTi2tsPq70n6Geeor32PnYMl5e&#10;M+rJitsAAAAAAFtY0aC+bFMyDeut4AwE1ZGhoEFy87Ke3PRnbAyL15PBhmFaFOWH/Fjq8GwtPh1e&#10;M+rLcwYAAAAA4CusaFBfBhzGbTlAWpT3+XHX4bnhOVwGqetp/Rx4mY8vDNH69fEhn+c6PO8lh8lr&#10;Y33FD0+8Po6bYbgas10qAAAAAMDXWdGgvuKLfTcyx2l1s9/waG0V87t8jBkOz4Wasm0wI+GaUFMG&#10;Gwbteja/rTymOi7PhdGKH8RYbbu+rCoKAAAAAPAMKxrUm1V/xscwXP0tZufv83FmOAxS15itgxk4&#10;2yjXl8GGYbuavfsmP6Y6IUPjo2M10Xqz4jYAAAAAwB6saFBvtvoZl8VsfpMfYx2fodHhM0hdb1YW&#10;Zahse1dfBhvGwcpXNWcobjTWw3D3lcdYx2fFbQAAAACA3axo0EC2+hkFK9/UXwwY5uPM8Bikri9D&#10;ogyRlX5qzmDDKPgRRf153zh8VttuJituAwAAAADsyYoGDVSUD4YchstNzWaKAdx8rBmeuAmXH1ud&#10;kFVwGBhDsfVmsGEcrKDaTLYTHi7DcM3kxxQAAAAAAAcw/NNQq6E4W2ANyPpmphv9TWTlxFExSF1v&#10;VsFhKGI4JZ+/Oj6DDePitbGhDI4Pjm1Sm8t7RgAAAACAA1jRoLniRuen1xdv8zGnf6xi0GxW+BiX&#10;RVF+yI+xTqwoL/Nxhj6xlXj9eW0cF6+NDWYobjDis6/h0Oay4jYAAAAAwIEMAjWXobj+MwzXbFbA&#10;GZ94PN3srL8YpsjHGvrAMFz9eW0cH6+NDbdafdtzpsfWw3DfVx471VMxv8vHHAAAAACAHeLL68oX&#10;rqo1v+bup9jW1s3LZrMCzjhZCaeZFrPz9/lYQ5fiuW7Aof68No6TbYWbLd6z+6FRP8VnXa8Vzeb7&#10;BAAAAACAI8Wv7vOXrqo3Nz/7ZX3jxjBcg61XwHmTjz3DZyWc5nLDk76w2k8zWR1uvJarDm95zFVf&#10;8fwxPN4vsYqo14qGs20wAAAAAMDxrBLXUrb76dxqkGd+48ZN8xkCHTcr4TSTrbbpA8NwzeW1cdzi&#10;PWZ+zFV/cZzzsaddywHQYn6XHxvVnyFQAAAAAIATWSWuneIGsxWAuuHGTXtZHW78rITTXIbi6JLt&#10;xJvLa+P4eW1ssdUPjTyfOmCl7RYryod8/AEAAAAAOFD88rjyBawaywoh7XLjpvVu82PA+FgJp7ni&#10;emVFUdq2Ghz3A4mm8t5vGuI9UH7s1Uy2UG2fLVLbbVGUH/JjAAAAAADAEQwMtZyVDRpni9RusrrV&#10;NFgJp9msFEeb1tukeh/YUFaHmw6vje1nC9XmWWm7/fw4AgAAAACgRvEL5PxFrJrPiiHNiFXhrHTT&#10;QcX8Lj8WjJeVcJrNUBxtMAzXSlZOnRCvje0X1zCradVvvXKoVeE6yPkMAAAAAFAzN0Q7qigfbPlT&#10;j/XKHG5EdpThnWmxEk47xYBvPvZQh/WW4gYdGs5r47R4beywYn5nNcZ6+HFRd1kdDgAAAACgAVaJ&#10;67xbN3GOY3vUHmR1uEkygNpOVgqhbnFOec1sIa+Nk+S1sduswH28zWeqfEzVXs5fAAAAAICGWCWu&#10;BxXlZX5c+DorGPQjq1hNk5VwWsxrAzWxBV57eW2cJq+NPShW4DZMvjfbo/Yjq8MBAAAAADTIKnH9&#10;KG5GxK/z8+PDDwzC9Sgr4EyalXDay6ohnCrOoXxeqaG8Nk6a18aeZDDuWTF8Fa8LfhTXj7zPAwAA&#10;AABomC/E+5XBuB8sb9oYhOtdVsCZttjqOZ8TajBDNhzBNnjt57Vx2rw29iyDcU88GoSzIlxPisfC&#10;6nAAAAAAAA2zSlw/ixvZcXMtP15TsLqRf/7eIFwPM5yDlXDarygfpvp6wOFWW+HN7yrnkZrLayPL&#10;7Yk97/pW/PBryoNxm+Fog3D9y+pwAAAAAAAtMXjU44r53VRu5MTqKm7a9Ld4XD69vnibHzemx0o4&#10;7bfaWvv8fX4s4LHV66jX0LazOhxhOYy65fxQP4rPGFN4rn5ZYXs2v/V60NNWP3SwOhwAAAAAQBsM&#10;NwyjMd7IiXMvfiFvKLP/WcmAx6wS10221WYbqwB1l+ckj1l5ewDFdqojXInbD4uG09g+zwMAAAAA&#10;9J7hhgG1vpEz1NW6ljfu44bh8n+HmzZDKLacspIBj60GcMrP+VxRC9lClUeWP2qwVWMnxXsYr41k&#10;fuQxoOLaWZSXQ30ex2dBPywaVoaoAQAAAAA6YLhhwK1v5vR1QG51bp2/jxsAbtgMMysZsE08r/O5&#10;ovayhSq2SO24orzMjwnE+/HKuaLet76W3saPdvo6ILc8t4ryMj77ufYPL0PUAAAAAAAdMtww/JY3&#10;R9YDcnGjvO0v3eOfFzdr4lyyYsFIKuZ3+XGGDc/xbrPSyDRttkjN54NarCjv236PxXBYeXv4xQ/F&#10;lluQFuWHLn4YEteX5dDzahveW++3RpAhagAAAACAbsUNvsqXtxp+q+3UbmNIbTmsthqWe3PIzdz4&#10;a9e92Qy9xRf765Xf7q0wOL7WKxnYmpGvWm7XuOXcUYsV5UNfVwilfvH6bTCi+7oYkGE41itvW8Fr&#10;ZC0/6zz6TBXXgXj9rfkz1YNzZ4QV5X0+DwAAAAAAaJnhhukWN19WN3rKh+Vg5OqGzOf1n7sxM8Hi&#10;Zl++RkBmpap+ZLW4cdusCuf1uPs819jHemWvyvmj8Zc+Uy3zmWq6xWNuiBoAAAAAoCcMN0iKm3eH&#10;rHbBdK1XwrFCZA9a3mwvyg/5MWLYltvmeY71ovXKqV4b2YvVHCUZogYAAAAA6BHDDZKsZMAhltt9&#10;bTmP1FGrgVbbHQ9cbKW33p6v+hirm4ryMj9O8DVW3pamXXynYogaAAAAAKBnDDdI081KBhzD4E7/&#10;8lweJtuj9rSivM+PFexyPZvfVs4lSZPIqr0AAAAAAD1luEGaXraD41hWwulntlEdFtuj9rN4Hlk5&#10;lWNYeVuaaMX8Ll8PAAAAAADoibiBU/liV9K4sx0cJ7g6Kz9Wzin1o6J8MBjXXzFsFY9R5XFTL7La&#10;Iqew8rY0rWKIOrY9z9cCAAAAAAB6xA0caVLd5msAHMpKOD3PYFxvxA8PDML1v7imWTmVU1l5W5pQ&#10;fmAEAAAAADAMbuBI488Nf+pikHoYxXPeYFw3llsoFuUHg3DDyPOEOixX3vacl6aQHxgBAAAAAAyF&#10;GzjSuIttfWKVovzch2MZpB5Oy+f/WfkxP4bUb7ki3Fn50SqKA6qY3+XHEY518+LiTeUckzSa/MAI&#10;AAAAAGCA3MCRRpxtfajZcpA6n2fqfYvZ/CZe7/PjyWkMwg2zGBb99PribX484RRWUZXGmR8YAQAA&#10;AAAMmBs40iizrQ+N8Jox4Ir5nW0iT7PcFjWeA0X5EDfJK8dY/c+wOA2xiqo0wrxmAAAAAAAMmxs4&#10;0niyrQ9N85oxgmI4bnb+Pj+2VC1Xgpu9+yZW2jMEN/gMi9OY5SqqRfmw5byTNMy8ZgAAAAAADJ0b&#10;ONI4sq0PbfGaMZ5i0MsWklVxLbUl6ngyLE4bYnvqfO5JGl5eMwAAAAAARsQNHGkE2daHlnjNGGHL&#10;bUDnN1Mdqt2sBBdDcAY+x5Vhcdpka3Fp2HnNAAAAAAAYITdwpEFnWx9a5TVj5BXzuxgOG+tN4TwA&#10;ZzvUEWdYnJbZWlwacF4zAAAAAADGyQ0caXjZ1oeueM2YUAMfkEsDcPcG4CaTYXFaF9cbK01Kg8xr&#10;BgAAAADAWLmBIw0r2/rQJa8Z0y0GcTdDcoui/NCX61Cck59eX7yNFQxXw2/zOyvATTPD4nTJ1uLS&#10;sPKaAQAAAAAwAW7gSAPKtj50zGuGHrcZlItVVjYrykVxnuRz5xhxszr+Xpuht7gGLmbzm/Wqb5/z&#10;v4+mmWFx+sDW4tIw8poBAAAAADAh8YVw/qJYUr+KIZD83IUuuOmvQ4rBtdXgXPmw7n7VcjW39f//&#10;ss1/Hiu8xX/HKm/aL8Pi9ESci5XzU1JvivcW8T42P3cBAAAAABgxQ3FSfzMMR9+sVwWrnKuS1HK3&#10;+foEXYpzcst5KqkHxbbv+TkLAAAAAMAExBfE+UtjSZ13G9sG5ucrdCnOyeVqXtXzVZJaKVYS9PpI&#10;Hxkal3qY1UQBAAAAAKbt6qz8WPnyWFI3FeWDm/301c2LizeVc1aSWii2vYvVjfN1CfpiuRX0lnNX&#10;UvtZbRsAAAAAgCVb/Ug9yDAcA7CYnb+vnLuS1HRW+qHnrKQq9SPDcAAAAAAAPGGrH6m71tvAvcnP&#10;S+gjrxeSWu42X4egjwzFSZ136wdGAAAAAABU2OpHar/YBu7T64u3+fkIfeaGv6RWsnoqAxPna7y3&#10;q5zLkprN6wUAAAAAAF9jVQOp3eKGaWxBmZ+L0HdeLyQ1nuEGBip+6FA5nyU1l9cLAAAAAAB2MeQg&#10;tZNhOIZuvQrO53xuS9KpxWukrcQZsqvZu2/yeS2p/uK9qNcLAAAAAAD2El8o2+pHarZFUX7Izz0Y&#10;Gq8XkuourikxTJSvNzA0huKkZovXi1iRMT/3AAAAAADgq+KLZUMOUv0tV4YzDMeI2BpOUl1ZPZWx&#10;MRQnNZPXCwAAAAAAjhYr/9g+Vaovw3CMlRv+kk7NcANj5TVSqjfbpAIAAAAAcLKbFxcvDcVJp+dG&#10;P2Pnhr+kUzIwzphZfVuqqaJ8MAwHAAAAAEBtrovyvvJltKS9ihugMSyUn1cwNtdFeZnPf0na1WI2&#10;v8nXExib9VDc53z+S9qzoryPH+zl5xYAAAAAAJzkeja/rXwpLen5rGLAxHitkHRIhuGYEqtvS0dW&#10;zO8MwwEAAAAA0Ji4aVn5clrS9lbDcG7cMDmG4iTt2a3XSabGUJx0WPEdhNcKAAAAAAAad3VWfsxf&#10;UktK2dKHibPVtqRn8zrJxHmdlHZnFVEAAAAAAFq1KMoP+ctqSV+y4g2sbvZbAUdSNSuowpIVVaVn&#10;KsrL/JwBAAAAAIDGXc3efVP50lqaeLb0gR/YFk5SJcNw8ES8d6w8T6QJt5iV38cP8PJzBQAAAAAA&#10;WvPp9cXb/AW2NNViO+H8HIGpMxQn6UurYbg3+ToBUxfvISvPF2mCLYfhZufv83MEAAAAAABatxyK&#10;M+ygCWcVA3jeeijuPj93JE0oK8PBs6y+rclXlA/x3UJ+bgAAAAAAQKds96NJZrUb2Nt1Mb+rPIck&#10;jb+ivDcMB7tZVVUT7tbrBAAAAAAAvRWrZG35clsaZTEE6sYNHMbwtDStvFbC4bxWairFStvXRXmZ&#10;nwMAAAAAANA7tlDV2LNFKpzm6qz8mJ9XksZXDPXk5z+wH1uoavTZIhUAAAAAgCGysoFG2WrbN1uk&#10;woliNZDK80vSeLLiD5zMFqoacbZIBQAAAABguGyhqjFl2zeol9VvpPFlFVWonx8aaSzZIhUAAAAA&#10;gNGwhaqGnpv70BxDcdJ4Wr5ezs7f5+c5cLp4vVwOE2157kmDyBapAAAAAACMkZUNNMhskQqNi5uj&#10;bvJLw84wHDTPFqoaalbaBgAAAABg1OJGaf5yXOprbtxAe2Lw1E1+aZgtZuVnw+PQHj800lCy0jYA&#10;AAAAAJOxXNlgNr/NX5ZLvako72NbqnzuAs2y8o00wIrywTActC9WV/WaqV5npW0AAAAAAKZovUXe&#10;58oX51JHLbdsLMpLq8JBt+IGan5+Suphq2EHr5nQoXjvWnluSl1WlA+20AYAAAAAYPLcxFEvsoIB&#10;9Irt4KR+Z1tx6A8rcKsP+XERAAAAAAAkMYjkJo46yQoG0FuxdfHy5mp+3krqrHhOLoryQ36+At2z&#10;Arc6qyjv4/zL5yQAAAAAALBcEej8vZs4aiMrGMAwLFe9KcqH/ByW1EFWU4VBsAK32io+uxuSBgAA&#10;AACAPbmJo0ZzQx8GxxaqUrfZIhWGxTaqajI/LgIAAAAAgCPFlitu4qjWbI8Kg2YLVan9bJEKw2Yb&#10;VdWe7VEBAAAAAOB0cRPWTRydkhUMYDzWW6je5+e5pAayoiqMhhW4dXKxhX1RXuZzCwAAAAAAOEGs&#10;7GUwTodkEA7G6+qs/Jif85LqyxapME7x3thnKh1U/BDBZyoAAAAAAGiWwTjtyiAcTIMtVKX6W26R&#10;antxGD2DcdpZUd7Hau0+UwEAAAAAQItiEOK6mN9VvrjXZFve1DMIB5NiC1WpxmyRCpNjME6VivI+&#10;PmvncwUAAAAAAGjRp9cXb69n89vKF/maTkX5YBAOps0WqtJp2SIVpi1WAjMYN/GK8j4+W+dzAwAA&#10;AAAA6JDBuAkWq0IZhAPW4nXAzXzpsGyRCjwW1wOvpRPLIBwAAAAAAPSfwbgJVJT3bt4DX2O1OGl3&#10;MQhnqBz4mnivbUvy8bZ+DTAIBwAAAAAAQxQ3epfbaW65CaBhFTdtYsjFTRtgH8vh6GJ+l68lkqwG&#10;BOwvrhXxHtyqcSOpKO/j8bx5cfEmP9YAAAAAAMDAPLqR833lpoB62+OVC6xgAxxjUZQf3MSXVm1W&#10;hcvPE4B9LFeNsxL34PLDIgAAAAAAmAA3cgZQbM9kGzegRovZ/KZyrZEm0voHAbdeV4G6rFfitqVq&#10;T/PDIgAAAAAAmDA3cnpUUT5YuQBo0mobVdtoa2LZHhVoUAxbxWcqq7H2JD8sAgAAAAAANtzI6aZY&#10;uSBWbXKjHmjT+npvC22Nus32qIYigLZczd59E+/tvca2nB8WAQAAAAAAu8SNnNXKcfO7ys0GndRm&#10;657NDRs36YEu2T5bIy62R32Tz3mAtixm5+/jPb/VuOsvf6bKxx4AAAAAAGCnHwbk3Mw5tM3Nmlgp&#10;Io6jATigb2yjqlEVAxKzd9/k8xygawbkji8PwPlMBQAAAAAA1M7NnB0V5YMBOGBoloPP+XomDSTb&#10;owJD8+gzlaH0lAE4AAAAAACgc1MekFvfrFkOwC2K8oObNcDQxVDRYlZ+ztc7qY8ZhAPGIj5TxWeK&#10;KQ7IGYADAAAAAAB67+bFxZu4oRM3qDeDckMfrtgMvl3P5rfxvylWf3OzBhgzg3HqcwbhgLHbfKZa&#10;fp6azW/H8OOjzeDbevDv0mcqAAAAAABgFOKmR19v7HwZeivmd5ubNG7QAFNnME59ankuGoQDJm65&#10;mlxRfujjj48ef6aKf7/4d/WZCgAAAAAAmKRYAWEzLLe5wbO5ybO6kTK/WQ3Qze+WQ3SrHuLmT9x0&#10;eVTcKH9Yd7/862fz2+WWprP5zfqm0eXy7x+DebN331iZAGC31XWzPzfcNbFWr/sG4QCese0z1WbV&#10;7uM/U8Vf+/QzVfw982eq9eepN/nfCQAAAAAAAAB6bXWT3WCcWsogHAAAAAAAAAAA0LQYjFuvGFMd&#10;YpJOrSjvY8WhfN4BAAAAAAAAAAA0JoaWltuv5YEm6ZiK8j623cvnGQAAAAAAAAAAQGtiiMlgnI5p&#10;MSu/NwgHAAAAAAAAAAD00nVRXsaAUx58kp4U50hRXt68uHiZzyEAAAAAAAAAAIBeiUGnGHhazMrP&#10;lWEoTbOifLg6Kz9aDQ4AAAAAAAAAABisq9m7bxaz+c1ye8w8JKVRF495PPaG4AAAAAAAAAAAgNFZ&#10;zM7fX8/mt3lwSuNpOfhYlPfxWNsSFQAAAAAAAAAAmITYUjUGp/JAlQZaPJZFeWkIDgAAAAAAAAAA&#10;mKybFxdv1sNxD5UhK/W7ony4Ois/2hIVAAAAAAAAAAAgidXFYqvNxWx+Y0Cuh60ek9tFUX4wBAcA&#10;AAAAAAAAAHCA5YBcUX6IAbnFrPy+MqClRlse82J+ZwAOAAAAAAAAAACgZj9srzq/MyBXf5sBONug&#10;AgAAAAAAAAAAtOxq9u6bzYBcHu7S7lYDcOX9ZgAuVuTLxxgAAAAAAAAAAIAOxIBcbO8ZA14x6LWY&#10;lZ/zENgUWw++PaxW1pvfxBChATgAAAAAAAAAAIABiq1WF7Pz98tBudn8dj0sN7otV78Mvs3mt/G/&#10;NQYEDb4BAAAAAAAAAABMRAzKDWlVOau9AQAAAAAAAAAAcJBYVS4GzTYDc5uhueUQ2nqVuXUPMUT3&#10;qO+fW31u85+vW/53VgNuqyG3zaDbZtht+c/9YaW3NwbfAAAAAAAAAAAA6IwhNgAAAAAAAAAAAAAA&#10;AAAAAAAAAAAAAAAAAAAAAAAAAAAAAAAAAAAAAAAAAAAAAAAAAAAAAAAAAAAAAAAAAAAAAAAAAAAA&#10;AAAAAAAAAAAAAAAAAAAAAAAAAAAAAAAAAAAAAAAAAAAAAAAAAAAAAAAAAAAAAAAAAAAAAAAAAAAA&#10;AAAAAAAAAAAAAAAAAAAAAAAAAAAAAAAAAAAAAAAAAAAAAAAAAAAAAAAAAAAAAAAAAAAAAAAAAADg&#10;ADcvLl5Gn15fvI0Ws/P3i6L8cF2Ul5uuzsqPi9n8ZtP1bH77pWJ+t6q8l8bf5nyf322eA/GciOfI&#10;pnjOxHPoS7Pz91ezd99sunlx8SY/DwEAGK7Hn6fi/d7yM9WmfT5b+UylSVX9TLX5XLXts9WXz1fr&#10;z1XxecpnKgAAAACACdrckHl8A+aHmy3LL6EfosWs/P56Nv9fkrppMSs/f7kpNJvfLm+QFuUHw3MA&#10;AN16/MOhyueq9WeqeC/nM5XUXfH8y5+pNkN1m89VPlMBAAAAAAxEvjGz/OX0atjNkJs0wtY3eR62&#10;Dc7l6wMAALs9/ky1WbXNoJs03pbP6fXgnIE5AAAAAIAOxU2a+IL20UoEbs5IqrQamHt6YydfTwAA&#10;pigPvj0aevOZStKXNp+pNj9AWg/LvczXFAAAAAAA9rTtJo0bNJJObXNTZz1Qe2lQDgAYqy+fqYry&#10;w+PV3vL7I0k6uPVnKj8+AgAAAAD4iservi1/fWx1Akktt9ouaLWinBs6AMDQbD5TPfox0ef8fkeS&#10;muzxKt1WkwMAAAAAJmez8tujLU8Nv0nqX7GKymx+G8O6Ny8u3uRrGQBAV3ymkjSE1sO5y89Ucd3K&#10;1zIAAAAAgEF6uvqbbU8lDTeryAEAXdi2onZ+nyJJg8lnKgAAAABgaNJWPVYqkDTuivldrMxiSyAA&#10;oC4+U0maVI8+U+XrIQAAAABAZ2LbCyvASdJqm1U3cwCAQxmAk6R16xXkbLEKAAAAALQqr1hQ+fJS&#10;krTpdjE7f5+vo4xDvB5GcbMuisd6UZQfYkg8BiOjOAe+tNzmbrnV3f26h02LWfn5Ud8bhpCG1eZ5&#10;+/i5/Og5vn7Ob64B87vH14blIHVsHXdWfoxrSFxL1iuPvrH66HhtPlMtXyt8ppKkra1eW+N9tc9U&#10;AAAAAEADHq0CZ8UCSTqm1SDUZQw45Gss/bEZcMvDbauBth+G2LwWSmqzzbDdl8G62fz2a0N0+bpG&#10;f8TjY2VtSTohq8cBAAAAAKeyYoEkNZStVTvzeODty7DbetDNcIKksbQanvthcC6G5rzmtM/K2pLU&#10;XJvV47y+AQAAAAA7uWEjSZ10G8MK+ZrM4Qy8SdLu8sDc8jOAgYJaxOvQ8jVouR2u1x1JaiPDcQAA&#10;AABAhSE4SepRxfwubqTnazVVsfXcZvBtvSWtoTdJOrHNsNxmUM42rLttVoKLYQyvQ5LUbYbjAAAA&#10;AGDCDMFJUv+LGzmx2lm+hk/NZtDg0YpvBt8kqe3WK8rFtdiQwYrPVJLU72LI22cqAAAAABi5WN3B&#10;DRtJGmBFeR/X7xgMy9f2sdlsNbd+vVpudVo5HpKkXvR4Nbm4dk9hNbl4nVqtTOr1SZKG1GY4bgqv&#10;VQAAAAAweo9W1bGajiSNodhStSg/5Ov9EMVrVKzWsBwsWK06ZLhAkgbe8jPHoy1X87V/iH74TBXb&#10;mvtMJUmDb0SfqQAAAABgUmLAYLVSQ/m58sWfJGkUxQoHQxo22AwUbFZ/M1QgSRNpoANy8e8br7Ve&#10;ryRpvFk1DgAAAAB67vFqcPkLPknSeOvr9j9p+1MrlUqSVi2HomPQrH/brC4/U61ftyr/3pKk8Rav&#10;TVaNAwAAAID+sHKBJOlRt7FKaH6taMNyAK4oP9j+VJJ0SJttVmML7Xgtya8vbfCZSpK0KV4PuvpM&#10;BQAAAACTZjU4SdKztbDCQdoC1euRJKme1ivINb3Fqs9UkqRna+EzFQAAAABgCx9J0oHFdqrxupFf&#10;T44VW9vFCj6rYQWr6EiSWuiH1eNq2V7VZypJ0iHV/ZkKAAAAAFhbbkNnCx9J0gnF68ihwwRWgZMk&#10;9aoTVo+L10CfqSRJp3TMZyoAAAAAIIkbPW7aSJJqrZjfPTdIYBU4SdJg2mP1OJ+pJEkNdPvcaw8A&#10;ANCRza/8F7Pz94ui/LC+2XG5+nJofhNv5tdfKN0vVwEoyodYFjq+OHr85dHm/17/Z8s2f/36v3u/&#10;+vvM7+LvGasKRPHPjH92/DvEh4b498n/jgAwZfEauXwdrX7hJklSPcXnvKL8EK878bnMKnCSpEFX&#10;lPfxWrb5rnH9mcrrmiSpuYr53eYzFQCwmkOJPr2+eBs9nkf5MovywxzKps18yWYm5ctcypbZlM08&#10;ypM5lOVK4utZlOU/K82j5H9PYOA2F5p4oi8H3pZDbsuLSG9/DfnoIra8gG2G51yoAJgCN20kSZIk&#10;6fQWs/Jf8p9JktRYj35sBABjledPlsNn6xmUvs+hLFstQrFcxGkzg5L/NwI98+jm+XKqdjNF2/sL&#10;zpGtBuZ+WHHu0cCcVeYAGCyDcJIkSZIkSdKAMxgHwMB92WkwZjAeDbxtVm2rvPaNoDx/YvYEOhRP&#10;vuXSkqvhNzfOH7W8CMcS1bHcpqleAAbAIJwkSZIknVL5v76r/JkkSR1mMA6Annu82tt6m9H75WBY&#10;fk2bcOsBwNt4TTcgBw3ZDMCtL0RumB/RZqrXRC8AfWEQTpLU9wwXSJL6nUE4SVLPMxgHQA9s5k1i&#10;x8HlSmgj3m2wyVar5M1v4ljmYwzsabMM5WYAzsWomTarycWFP6af8+MAAE0wCCdJGlqGDSRJ/cog&#10;nCRpYBmMA6Alm5XflsNv6+1OK69LqqflqnrzG7sWwg43Ly7eGIDrQY9WkcuPEQCcwiCcJGnoGT6Q&#10;JHWbQThJ0sAzGAdAzdJiS7HtqVmTrlrPmsTsT36cYHIeLU1pCK6vrad6LXsJwLHWg3D3ldcYSZIG&#10;mmEESVK7GYSTJI2sory3cxEAx7Db4EAq5neG4JmczQVqNWTl4jS41lO9PqgAsMtq8N3rvSRJkiQd&#10;V7nlzyRJGlW3VpEBYJcvW6AagBtmMRxnASbGbDOlu5iVnytPAA2y9YvNrYsXAI8ZhJMkSZIkSZK0&#10;b/FdYv6OEYDperzIUgzB5dcNDbd4TC2+xCgsL1TrpSrzia4RZvU4gMlbb4/qdV+SJEmSjsqqcJKk&#10;aRYLathaDWC6YsbANqgTqigf4vG2UiyDs7wZvlw5zIVqsi1fqEz3AkzFahBufld5PZAkSZIkSZKk&#10;fSvKBzfHAabh8RBc5fVA06mY33ntp/fWq8LcV05gTbuivDfdCzBOtkeVJKnad1v+TJIkSZK0f/Gd&#10;o/tKAONjCE5frSjvF7Pz9/mcgU7ZHk17ZzgOYBQ226IbhJMk6esttvyZJEmP81ohSdLzxXeQ+btJ&#10;AIYlZgMMwWnvYjdC26jTNYNwOqkfhuNe5nMLgP7y+i9J0iGVW/5MkqTIa4QkSXtVlA/xnWT+nhKA&#10;/tosrOB+ko7OYBxtW1643AhX3RXzO8tfAvSb7VElSTo2Aw+SpKdZGU6SpMOL7ybzd5YA9EvMkriX&#10;pFozGEfTVjfBz98bhFOTLWbl53iBtKUqQL+sPsCUn/N1W5Ik7ZfBB0mSJEk6vRiwcFMcoF+sBqdW&#10;MhhHE9wEVyfFqnEuaACd2qwKV7lGS5IkSZKO6rstfyZJkg7u1uIKAN35YWfB2AnOanBqL8Px1OLT&#10;64u3cQHLJ5jUZssLmlXjAFoXbyZ9iJEkSZIkSZLU19wQB2hX3LO3Gpx6UVE+mCHhYJvVYNwEV+8q&#10;5ncxqJnPWQDqYyBekiRJkupvUVT/TJIk1ZAb4gCNW+0qaIZE/SvOy3y+wlarZS1N86rnFeW9X/0A&#10;1CsG4q+L8tKHGUmSmm2x5c8kSePOtV+SpOaLFYvyd54AnMb8iAZRUT6YH+GrljfBZ/Pbyokj9TkX&#10;NoBaWBVOkiRJkiRJ0uCzWhzAyZY7ChblB4NwGmC33gfwhe1RNZYshQlwnPhQ432AJEmSJEmSpNFU&#10;lJf5e1AAnhezI7Ha5mJWfq5cV6UBZdVYLG+pURaDcaZ+AXazOqwkSZIkSZKk0VbM7/J3ogBUxb11&#10;iyhpdMVug7Pz9/l8Z+Q2q8JVTghpRBmMA/i6GIr3Cx9JkrptUVT/TJI0rlzrJUnqthjuiO9C8/ej&#10;ANhNUJPpNp/7jNSn1xdvrQqnKWUwDuAHPtxIkiRJkiRJmlrxnWj+rhRgqtwr0uQqyoeYlcrPBUZk&#10;UZQfXNQ01XzYAaZuNRQ/v8vXR0mSJEmSJEkafUX5YAEFYMoMwmnyFeVlfl4wcLZIlX7IYBwwRYbi&#10;JUmSJKndvtvyZ5IkqQe5GQ5MjEE46Um2UB0LW6RK2zMYB0xBfMiJN3b5GihJkvpUueXPJElDbrHl&#10;zyRJUo8qyvv8XSrA2MQ9oquz8qNBOCllC9XhsxqM9Hzx/IjnSX7uAIyBoXhJkobRoqj+mSRp2Lm2&#10;S5LU/xaz8rOb4cAYLVeEW82KfM7XPkmPsmrs8NgiVTqwonxYzM7f5+cSwFBdzd59YyhekiRJkiRJ&#10;kp7PwgnAmMT9IYslSAdlC9WhsBqMdFK3Ny8u3uTnFcBQGIqXJEmSJEmSpMOK71Tzd60AQxL3uN0f&#10;ko7MFqr9F8v5WQ1GOj0ffIAhimG462J+l69pkiRJkiRJkqQdFeVDfMeav3cF6LPNQgnmRKTTs2ps&#10;TxmGk+otnk8ueMBQxK8WFrPyc76WSZIkSZIkSZL2K+4NWSEGGIrYHtW9IanmivIyP9fo0NVZ+bHy&#10;IEmqJ8tjAj1nKF6SJEmSJEmSaszNcKDHYhAu7mFXrl2SailmsPLzjpYtt0abzW/zgyOp/myjCvTN&#10;ZhnsfL2SJEmSJEmSJJ3cbf5OFqBLtkeVWqwo7/NzkJYsh+GK+V3lQZHUWLZRBfrC+wBJkiRJkiRJ&#10;ariifLh5cfEmfz8L0Dbbo0odZCiufW6CS513G8/D/NwEaENs4+xDjyRJ42ux5c8kScPKtVySpPEV&#10;iyXEd7L5e1qANtgtSOq41XC82ZA2xK8Q7ActdZ/V4oAurH8BZClsSZIkSepl5ZY/kyRJYyi+m83f&#10;1wI0yapwUj+K56EVYxtmRRiph1kuG2jJdVFeGoaTJEmSpD5nIE6SpFFXlJf5e1uAutkxUOpfVoxt&#10;0HoYzk1wqa/5EAQ06Oqs/Fi57kiSJEmSepaBOEmSxl58V5u/vwWoS+xQZi5E6mfx3LRibM1sjyYN&#10;JKvFATVb/gpoNr+tXG8kSZIkST3MQJwkSZOoKO/zd7kAp7AqnDScDMXVxMpw0vCKyf38XAY4lA8/&#10;kiRJkjS0DMRJkjSZVoskvMzf6wIcygJJ0vAyFHciw3DSoLvNz2mAfa3fA3zecm2RJEmSJPW0xZY/&#10;kyRJ4y2+w43vcvP3uwD7iKHaxWx+k68tkvpfzHJ5D3Ck2HbRjXBp2PkgBBzDMJwkSZIkSZIkDaO4&#10;IW6VGOBQ61Xh3AuSBly8B4jZrvz85hmrLdLKh3wwJQ2zq7PyY36eA2xjWWxJkiRJkiRJGl6G4oB9&#10;bFaFcy9IGkcx2GoL9T2thuHmd/kgShp4RflgOhh4jmE4SZKm23db/kySJEmSNKwWs/P3+XtfgI24&#10;V2wWRBphRfmQn+8khuGk8bcoyg/5uQ8Q1wbDcJIkSZIkSZI07NwHAraxKII08oryPj/veeR6Nr+t&#10;HDRJoyuWwc3Pf2C6rovy0ocg9anl+ViUD6uWP9a4jdeuOFdX5+v5+/jw/un1xdtN8cu2dS835XMd&#10;xurReb98HmyeF6svuc7ffymGn4vyw9VZ+XH52a8o76NYUj0/DyVJ0nBbFNU/07SKz1TL93jrz1Sr&#10;LbFWn6lWP4hbvT+M94uPP1vlz1X5fSeM1ePvErZ9rvry2Wr9eWrbZyrfralvGYoDNjZbpObrhKQR&#10;Zihuu/Ub+OoBkzTObKEKGIZTR/0w8La6MRPn4eYmjJsu0J3liuFn53+Wn7OSJEkaSMX5X/hMBd2K&#10;79wfD89tBuf8EEmdVJSX+RwFpsUOgdL0sjhSslxtY8uBkjTuYiAhBhDyNQGYBq//arLHQ2/LX08b&#10;eINeW/5StCj/Oj+XJUmSNKwWZ+X/z+cu6K/NwNyjYbmH/DyW6izOtXweAtOw3iLVQLY0xQzFr7gZ&#10;LskFEabH67/qbD38dr9Z7c3gGwzL4lV5vijmv8rPbUmSJA218tffvrr4SX7fB/TXclBus6qcFeVU&#10;c4biYHrsDiRp8tunx81KF0JJy4r5Xb5GAONkm3Sd0mbltxh+izfT8X4yn2PAcFwV7/70elb+Nj/X&#10;JUmSNPzivV5+/wcMx3Il781qckV5n5/j0iHZPg2mYblFaqxAuuU6IGl6TfYe3mq/aEsxS3pUUT7E&#10;L9Hy9QIYDx+EdGib1d82255a+Q3G4erlz350PSv/c37OS5IkaWxd/E1+LwgMlwE5nVRR3udzChiP&#10;GHzx+iDpcbHqcL5WTMJyS6stB0TStIvBh/hQna8ZwPB57dc+PR6As/UpjNP1q4ufLor5/52f/5pm&#10;i6L6Z5IkaVx9V5T//POz9/8qvy8Ehi9+vBjb4hmA0N7ZLQhGKV4P7AwoaWtTe+1fvjnOB0GSHleU&#10;l/naAQyX134912oIbn4XW6AagINx+/Tq3eViNv9dvg5oui22/JkkSRpnV8X5v87vD4FxiR+7x49i&#10;DUXouWyfCuMS939c9yU9V9z/y9eOUYqVPlwQJe1TrA6UryHA8BiG09YerQKXzxlgnK7PyjvDcJIk&#10;SdPuqij/Mr9PBMbJ6nF6Lvd/YBzc/5G0b6O/HxgrflwX5UP+Hy5JX8uHIhg2H4b0JENwMElXL3/2&#10;o+vZxd9UrgnSrNzyZ9Mpfiz4qM/R8juTH7qXNJiWz9vNc3nd8vmdn/uSovKX+T0jMG7r+4OG4/Q0&#10;OwXBoMV3/ZXntSR9pfiuJF9HRiWWwM3/oyVpZ0V5n68nQP8ZhtMyQ3Awad++uvjJ9Wz+j5VrgzSC&#10;NoNsq0GY+d31bH67/N5jdaPvMraLilUx4jXw5sXFm7gJaGtwmLbNdWB9TXgT14jl1nJF+SHeM69v&#10;KN1uBu02g3X5+iONoqL8lc+JME2G4/S4yWyhBiOyvI7H55Ytz2lJerZifpevKaPgprikkzIUB4Oy&#10;ugnsxs1kMwQHLLdInf/B9az8deUaIQ2g5fuY9aDbZsjt0XCbwTagdXHd2QzQfRmeWw/N5WuYNJS+&#10;i9fcs/KP8vkOTMej4Ti7S004Q3EwHKvr9vJHgZXnsiTt0+he9+MLYzfFJZ1cUT648QT9F29kvO5P&#10;r/VjfmsIDgiLWfl/5OuE1LfWQ2/3MfAWgyXxHmYz8JbPaYC+ywNzm5XmfDbTEPo0O//zfE4D07O6&#10;l2inqak2upvjMEKG4STV1WjuJa5/3WHZY0m1FL98jm1F8rUG6IfVDRg3XCbVajunS8MDQIhrwWJW&#10;/lXlWiF12JfV3lbDIcuV3rxuAVMTg3KrlbyXq176rla9a1HM/y6ft8B02VJ1msVntXwuAP0Q92at&#10;5imprmLmI19nBsmvOSTVXdzQGs3UMIyIFWGnUzzOtkQFsuXKNGfzv83XDOlxiy1/VmvrbU6X2wk+&#10;2uI0n68ArG5qfVlRbrlFtO1X1W2Ls/LvvW4Dj8X7+fXKp5VrhsaZoTjon/W9H58VJNVbMb/L15tB&#10;iTctlf9RklRDy2EMH4ygNwzDTSSrwQFf8e2ri58sivmvKtcNqcE2W55uht+8PgHU44chufpX5ml8&#10;MFojqPy1H18B28SWmgYyxp8FEaBf3PuR1GTx/UO+7gyCrVIltZGhOOjeens8X0aNuRg2cL0FvmLx&#10;qjxfzOb/s3LtkGpuNQC3Wv3Nym8A7Vn+6Hm5dd1yFbkaboaVW/5MelRR/ibeY+ZzESCsF+O4rVw7&#10;NJri/UasZJsfe6Bdcb2t5/2/JG1vsFunLr8k2fI/SJLqLn4Zlq9BQDtWA/Dzu/y81PDbrLrjF5nA&#10;c66K+dX1rPxtvoZItVSUD4vZ/Cbe73s9AuiP5Vary1V65jfLrarz9VuqqatX8z/J5x/ARnxGMBg3&#10;4oryIT/mQHti1sMwnKQ2ih8/52tQry2/FHGBlNRmRXmZr0VA8wzDja/lltRn5Ue/wgR2uSre/Wm+&#10;hkintFkBzgAcwLAsVw0vyg+GEtREV0X57/M5B5BZpGOkFeV9fqyB5hmGk9Rmg1sZ1pcfkrpocNPD&#10;MHDL1QC2PBc1zNYrwl3afg7YZb1V9l/l64h0VLEtty1QAUZlMTt/H9f2uMZXrvvSES2K8q/zeQaw&#10;jcG4EVbM7/LjDDRn+T4+Pw8lqemG8nofX3hU/uUlqa38Ygha4cul8WQQDjjE1cuf/eh6Nv8v+Voi&#10;7dvjVeAG9cs/AI62WT3u66tMlFv+TKr0j/ncAvga312Oq3gvkR9joF5xf8CiR5K6LGbN8rWpV5YX&#10;yqJ8yP/iktRqhuKgUfEFxNdvZGgoPdoa1SAcsJefvyx/fF3M/yFfT6RdLWblZ6vAARCuZu++ideE&#10;eG14+lpRff2Qct8V5T/He9J8XgF8jcG48dT7m+QwYKsZj/ldft5JUpvFfct8feoVS2hK6k1F+ZCv&#10;UcDp4ka2YbhhZxAOOMa3ry5+fzGb/zpfU6SvtXm9ifcO+XwCgPC14Tjp+crfxnvTfD4BPMdg3DiK&#10;9w75sQVOYxhOUp+K7wjydaoXYqsTN8gl9SorxUGt1q/1blQMtPX7tFvb0wGH+vbV+R8uZvPf5euK&#10;tOm79f8brzWL2fzGSnAAHOrRcFy8llRea6RcvEfN5xHALvF5JV9PNJzifYIfXUF9DMNJ6mO9vI/p&#10;YjneVl9ELfu83BJ31f265f8d/9mjDEaqPxXzu3y9Ag5nW/SBV5T3viwCjmEYTrtaFOU/Xxfz/7ch&#10;OADqEluixcDC8jVmy2uPtMlQHHCM+OwSPxrN1xQNo7gP6bMn1MOQsPrSo3mU5UxKmkt5MptiHmUC&#10;9W3Ro/iSovIvqcG0vGAsLyTzu/glZvwic3Mz49Q3lTG9GcXfc/llVlF+WP4zVtvr3sbJbLUhNV28&#10;ocvnJnAYg+8Dbfnh4Px9fjwB9nH1av4nhuG0rTgvFkX519++uvjJqZ8ZAeA5q+G48q/ya5G0Kd6z&#10;5vMGYB+r+1buTw2yvt0ohwGylbSa7vEMynL4Ms65oryMz3iP5lFiluSk7xbXMy1vln/fRzMo+d9H&#10;w6o39zatGDPAljfH5zdxoTn1AlOnzYVqMzS3vlg5t1RLcV7lcw7Yjw9Gw2v9QeOyT6/zwLBcFfMr&#10;w3CqVn5/fVbeXb382Y/yOQMATYvXoMWs/B/V1ydNvUVx/r/l8wVgX777HGZxHzE/lsB+XPdUR9sG&#10;3h4vvJTPu658GZQzdzKo4vzKj2UnYsgk/8upZ60H4OKx6tPF5xBx4fwyKLdaVc4ymDo4Q3FwuPWv&#10;8V1zB9L6sbqNIfP8WALsyzCcHrc8F4ry7799dfH7+VwBgC58evXucjGb/11+zdK0uyre/Wk+VwAO&#10;YRvV4dWb1WNgQOJeqXs+OrT18Nv9ZvCtb0Nvh1jd95zfWCW2//VitsMkZT9b7a88v4mLUX7MxuTR&#10;RK9lL7VXMZmezyNgu9XKnT4YDaaivB/76z7QvLiRWLm+aJoV5a+sBgdA361XjfuXyuuYJpmhOOBU&#10;8d2a+57DKb679n0o7G+5AI17PtrR4+G3vu04WLfV9unL4TjPix7W+SpxMYyU/6XUXT9cnM7fj/nC&#10;9JzlObncfzqW5nTh0vZ8QILd1luiGzYeQOvXf9ujAiczDKfVyoDlL60GB8DQfPvq/A+vZxd/k1/b&#10;NL0+zc7/PJ8fAIeyneBwihV+8uMHVBmG09da3WOa38UiRENe+e1U69knq8X2rE5XiXOjvB+5Ef51&#10;MdW7GpBzruqH/GoIdlsue7zl+aOeVZT3tkcF6hA3DivXGE2o8rdXRfmXVoMDYAxWq8bNf119vdNU&#10;MhQH1GH1g+H5Xb7GqIcV87v8+AE/WO8GZHtILdsssrQZgMvnC6vBeAOk/aizVeKsDtd9BuEO92hP&#10;aBewiRfngOcObOcXkP1v8x4gP3YAx1i8Kv9jvs5oKsXryflfGIQDYIyuz87/zHaq021RzP8/+ZwA&#10;OEasTOKeUv/rdAUZ6LH1bkC2gp5469ex2ynvNHiM9WCcYdKO6+Q13opb3bV80hmEO9mj1eO8CZhq&#10;RfmQzwuYOstmDyCrwgE1Wf/a/f+sXGc0gcrvY2u5fE4AwBhdvTr/48Vs/nfV10ONvqL823w+ABxj&#10;+fnZNmq9L+775ccOpsxKlxOvKB+sAlcPg3Hd1vr26FaH6yYrwjUnXgjiBcGFbIIV5X0+H2Cq4vXF&#10;dbC/xfuATn4FAYySYbjptZjNf3c9u/ibb19d/H4+HwBgCq5fXfzUYNwEMxQH1CgGrvyYuL+tdwby&#10;Q2IwDDfdDME1yg5b3RUzavnxaIzV4TrIajCtiQ80huMmlqE48OGo73kfANRoPQD9V5VrjUZZDMJd&#10;FeVf/vxl+eN8LgDAVF2flT7/TilDcUCNfI/a8+wMBEtWtZxOMdNgCK49Vo3tqLZe35fbTOZ/uJqr&#10;KB9anXbkifVqiC5oU6iY3+XHH6bErxr6mdVhgSYYhptGMQi3mM1/YRAOALZb/Uhg7n3RVDIUB9TM&#10;96n9bTGb3+THC6YkngP5eaFxtb53dB9DcO4fdSOOvQWW2q2VuSm/emgnN8D7x97Q48+HJKZq/abN&#10;Uv99qygf/KIHqNuimP+icr3RqFoPwv31t68ufpIffwCgKlbjNhg3jRaz8j/lxx/gFPHdXXyHl683&#10;6r5Y4CU/XjAFhnVHXrzmmCHpFc+5Fmt6lbjlG7v8D1XtxVBCK9ONHGW9SqJV40baoig/5Mccxmy1&#10;xL8vbfpWDOj6QAPULbbNzNcbjavvivnfGYQDgOOsfixmMG7sxQ9E8mMPcCqrMfWvuNfq+1WmxmDO&#10;OHu8Glx+zOkHq8W1V6PPA0NALVSU996gDcd61TirKo0sA6lMiS9r+pWheKAp12ellb5HnEE4AKiP&#10;wbjxFz8UyY87wKnswtHDivldfpxgrGLBD9egcRWP59VZ+TFWtM6PN/2zWoDEbpuN19RrezyALqLN&#10;ZYvUYbOd6vhqdLoYeiI+IOVzXx1WlA8+2ABNMAw34orys0E4AGiGwbiRd1Y2cyMFmDS7cfQvPz5m&#10;CgzkjqvlzIG5kcGyUmPzNXIv1QPXXFaDGY94HGOVv/wYa3hZTpuxizcLPiD1J1ukAk0xDDfSDMIB&#10;QGvWg3F/XXk91uBbnJ3/u/x4A9TBrhz9aX2vp/4b59ATBnFHVMwYGIQbBUOqDVeUl/mYn8yQT0NZ&#10;DWaU4iJni+ERVJT3+bGFsbBsbz/arBCbHx+AOlwX53+xmM1/l689GnLl94uz8o/yYw0ANG/xqjxf&#10;zMpfVV+fNeSuZuf/Nj/WAHWwO0ePKsqH/PjAWLjXM4KK8t7OZeNjWLW54t5qPt4nWQ/3VP5BOjHD&#10;cKO3fO54IzL0bvPjCkNn1dd+FMteWyEWaMrVq/mfGIYbU+X3V6/O/zg/zgBA++I1eTEr/0f19VpD&#10;7ao4/9f5cQaow3qFmM/5uqMO8qNkRujqrPxYOdc1nIry/mr27pv8uDIehuKaq9Y5KxfTBirKe8td&#10;Tke8mPnQM9wMrDAmluntSd4HAA369tX5HxqGG0fLx/GsvLt6+bMf5ccZAOhWrMZ7PSt/m1+/Nczi&#10;PXR+jAHqsLoZbuGEPmQFJsbEKpQDrijv3XueFrtxNlJ9ixoZ5Km9WzfBpyle3DyfhlcMD/mgxBj4&#10;JUI/WszmN94HAE359tXFT66L8jf52qPhtZjN/8ogHAD0X7xm59dxDbPYFjc/vgB1sfhI99W+xRp0&#10;xMIHA80g3KTFjFDlnNDR1faaHk/K/DfXSRmGY7ldocG4YRWPV34cYWhiECuf22qv5QdUS/MDDYph&#10;uMVs/j/z9UcDqyh/tTgr/yg/vgBAf12/uvjpYlb+qvK6rkH1ndWDgIa559qDivldflxgSCx8MLw2&#10;94bMiGAort5ipcx8jA9mGd8aK8oHFzoeixe/ynmi/laU9/kxhKGIrZsr57RaKz7w+OUP0KSfvyx/&#10;fF3M/ylffzSofn1dlH/qMyMADNd1UV5teY3XoCp/ffPi4k1+bAHq4nva7ovHID8uMBQGaoZT3BeK&#10;1UF918djtk+tsVOH3OPJabnNmjIMx1fEFyzevAwoqzsxQH4x1G3LDz2+ZAEatLzOz8pf5uuPhtN3&#10;xfzvYqgxP7YAwPCsvlO3jeqgK+b/lB9XgDqttzu0i1BH1bbNGrTMQisDqijvrTzM17hnW0/xen7S&#10;DJale+sp3tT6VRm7+AA0nAy2MDTxC5R8HqulVgPx3gMAjVnecC3Kv65cfzSUfr04O/9/5ccVABi+&#10;69n5/9M2qkOu/GV+TAHq5EfM3baYzW/yYwJ9FvcmLWQ0gIrywW5B7OI9QI2dspiR7VJPL16YTP9y&#10;CNP9/e/kaWNo0XrY1oekLirKe9cKoGmLYv6LyvVHvW8xm//uqij/0usEAIzf1dn5f8jvBTSMFsX8&#10;/8qPJ0Dd3IvtLvdvGQrDM/1veR+uKC9918e+7NZZU0X5kI/tXtbbOFb/htq7OIFNAHOMeBPuQ1DP&#10;O3VPamiJvei7KX5h6IMP0LSrYn6Vrz8aQMX8H759dfGT/HgCAOMV3/V9V5T/vfK+QL3v0+z8z/Pj&#10;CVC3+C4xX3/UfLFrU34soI9cI3qe7VE50nImJJ9POrijduqyStXpxRZ1+bjCITwP+52BV/rONaSb&#10;LLcPtOHq1fxP8vVH/W4xK39zfXb+ZwamAWC6rovSDxoGWLz3zo8lQN0MvHTUKVutQQsWRfmhct6q&#10;F1kVjjp4jtfQMa/lVqc6MatHUZPlMriz+W3lHFPnrbdOPXziGFoQ56aldtvPMBzQhuuzi59ez8rf&#10;5muQelwx/y8/f1n+OD+WAMD0rL7ru/ibyvsF9buz+R/kxxKgbrHQRuX6o8Zzn4e+cp+nxxXlvWsH&#10;dTGbdVpxnczH9Fn2qz2tWGLXJDB1i+lgz8seduy+1NAwb57az8qwQBtiq83rovxNvgapn8WqcFev&#10;zv84P44AAN++uvj9xaz8H/n9g/pa+Vvb3gNtsOtHBxXlfX4coA/c5+lfca8+7tnnxwpOsZ7P+pzP&#10;N+3fQfNZsQ1g/htov5YXQdso0pDlL0i9+elfxyzDCQ2yvG4HuQ4ALbh6+bMfXc/m/1i5Bqmnlb+0&#10;KhwA8Jz1d33/pfo+Qv2s/PVBN1oAjuQ+bfsZcKFvDMf2MKvC0aBPry/eVs457d1Br+OW5D0+q8PQ&#10;Bm+C+le8SOXHCbpgldd282sgoC2rrbXm/zVfh9S/FrP5767Pzv8sP4YAAF9zXZRX+T2FelpR/io/&#10;fgBNuJq9+6ZyDVJjxfe8Bl3oi7jn6D5Pf1o+FkV56YcRNM0MyEnd5uP5VTHduuVvoB3ZKpU2rd8M&#10;WTqzJx28NzU0ZDGb3+TzU81kGA5o02JW/lW+DqmHFeWvbKUFABwj3kN8V5T/vfL+Qj2s/GV+/ACa&#10;YCiu5Yr5XX4MoG2rFYTLh8r5qW4qyoe4FufHCZpi/uO49p7VWK88UPkbaHe2SqULhl96lA9LdCze&#10;lPvVUDsZhgPadH1W3uXrkPrXYjb/hR9IAQCnivcU+X2G+tdiVv6n/NgBNMFQXLvZDYiuue/bq259&#10;10fbvO4f314rvdqX/sgMwtAhz9v+ZDCWLlnhtb0MwwFtuZqd/9t8DVK/WszK31wV53+SHzsAgGN9&#10;++r8D+M9Rn7foX51Vbz7N/mxA2iCm+PtFSvz5OMPbXG/tx9ZEIGuxexRPi+1u72et1dn5cf8X9Tz&#10;xUXRLwbomi1U+9Hey3FCzXxQaq+93lAB1OD67OKni9n8d/k6pD5V/vLnL8sf58cOAOBU6+2yfNfX&#10;45bv1c8ufpofO4AmGIprL9//0gVbpfYkW6TSA3b1PLrbfCwrrC5zeDFEmI8jdMXEcC/afbGFGvmg&#10;1F5e84G2XL382Y+ui/JX+TqkfrS6+Xn+Z7ZNAACadlWU/3t+L6L+tJjNf50fM4CmXBflZb4Oqf4s&#10;fEAXLFrUg4ry3nd99EUMZ1fOUT3bztdvk4aHFytyuTDSN940dZ9VI2mT53w7LWbzm3zsAZpyPbv4&#10;m3wdUj9azMp/Wcze/T/yYwYA0JRvX138JN6D5Pcl6knF/B/yYwbQFENx7eSH0bRpvQvY9/k8VHvF&#10;/R8zH/SN3QEP7+bFxZt8HL+w3drheUNEX1k+u9viBSo/JtCEeGH3Qan5DMMBbbouzv8iX4fUl8pf&#10;xup9+TEDAGjDophbHb6vnZ3/WX68AJriB9Lt9OxNdajJegcgO/h1VNxfs00yfWWVuCMqyst8HL+I&#10;m72V/4K+WlwgTQrTZ35R0HHPXXChJl67m88wHNCm67P5Hyy349xyPVJ3LR+T4vwv8uMFANC2RXH+&#10;v+X3KupH3746/8P8eAE05Xo2v83XIdVcMb/Lxx3qZtXH7op76LHATH5MoE+sEndwt/kYfuFgHpbV&#10;4RiC9S8L/Hq0o/yCiCZZCbKVbg2/A235+cvyx9ez8tdbrkXqsO+K8p+vX138ND9eAABd+fbVxe8v&#10;36Nsee+iLit/67tAoE2G4prPsAxNsgNQhxXlg/dtDIFV4g4rrqn5GC4th2a2/Be0PavDMSSG4jqs&#10;KO/z4wF1sYx2w60+EHmtB1qx+jxW/rJyLVK3FfN/sEUqANBX10X595X3L+q6f8yPE0CTfEfcbLGY&#10;TD7mUJdYhTCfc2ohw3AMSNw3sLDZYW19fltl5rCsDscQ+WDUTfaepwmL2fn7fK6pvuLNpWE4oE2L&#10;Yv6LfC1Sty1m8194LQAA+i7es+T3Meq2RTH/v/LjBNAUCyI0n3s8NMFWqR1VlPe+72NoYjapci7r&#10;q21d3dVSe4e1daoQBsAS2u23XlHSNYPa+JKj2eI5++n1xdt83AGaclXMr/K1SN21mM1/d312/mf5&#10;cQIA6KvrovR+smddvZr/SX6cAJpi28Vm++r2a3Ck9YpPnrPtd2sYjiGy2+eBFeVlPobxS7Kbyl+o&#10;7RXzu3z8YEg83zvpNj8OcCy/HGqu+BAaq+/lYw7QlG9fXfzkuih/k69H6qbFrPzN4qz8o/w4AQD0&#10;3eJVeZ7f26jb/NgOaFNcc/J1SDW27eY6HMl92vaLY24YjiGz6NEBbZvnskf1/rlRzhhYWrP9fAlG&#10;HewV32yWvwfatP5l13/L1yJ102JW/kvcSM6PEwDAUMR3T4vZ/J/y+xx102I2/59uvAJtii3C8rVI&#10;9WSVOOpiRcf2i2G4/DjA0MSMUj639ZW2DcS5ub5f660PfYhlFGyV3HJF+ZAfAziUYdbm8qEIaNui&#10;KP86X4vUVeUvf/6y/HF+jAAAhmb1o4vyl9X3O+qkovzb/BgBNMnuIs0V383n4w2Hui7K+3xuqcGs&#10;7siImOnar61D7Pkv0lez7SGj4hdD7WaFSU5hdbhG8/oOtOqqmF9tuRapgxaz+S/86AkAGJt4j5Pf&#10;96ib4r1/fnwAmmRXsGayaAqnssJTe8Xz1Y5AjI3tlvfvyeu1feX3L4aHnpx1MAKuAe21dSIZ9mR1&#10;uIYqygdfZABtipXIrovyN5XrkVrvqij/fX58AADG4tPZ+Z/n9z/qpm9fXfwkPz4ATYrvPPO1SKdn&#10;lTiOtVzF1/OylZbDcBYoYYRiy+V8vmt7Mf/y5cCZRt4z2x0yYnFRsGd9O/nAxDHWq8N5jtZcHNMn&#10;b4oAGrb68mv+D/l6pHZbzOa/u5qd/9v8+AAAjM23r87/ML8XUgcV5b/kxwagSb5Pbqb1KnFv8vGG&#10;XWxn3E6G4Rg7O4nt2ePtkl2A9852aoyaleLayQcmjmF1uGbywQho21VR/mW+FqndFrPyN4uz8o/y&#10;YwMAMFaxOlm8B8rvi9Rui2L+i/zYADQpdr3K1yLVkvvFHMSAajsZhmMKbJu6X08WKIoX7vwXqJoL&#10;KFPgA1JLFfO7fOzha3xYaqZ405iPNUCTYnWOWJksX4/UYkX5q9iyNj82AABjt96m61eV90dqtU+v&#10;3v2wUgFAC/zQuv4sesChDLA0n2E4psLun3v2eBYj/o/KX6BK3twwFYbi2sk2jezLlxYNVJT3cTMg&#10;H2uAply9/NmPvivKf65cj9Ri5S/jcciPDQDAlFzP5v+1+j5JbRU/kPGeFGib+8CNZJU49hL3Ai14&#10;0HyLovyQjz2M0fKHTlueA3pabC375aDZZ3aPivLhyZkGIxdvHCrPA9Wb6wp7sDpc/cX7HsNwQNsW&#10;xfz/ztcjtdnF37j2AwCsxHuj6vsltVf5fX5MAJq0XiX0oXo90ilZSIV9xI/z87mjenuyNSJMgPmu&#10;3cW99eXBihfr/B+qmm3VmCJL+Daf5XvZxepw9RZvgGIVzHycAZp0fVb6JXanlf/ZMBwAwFOLYm4w&#10;osvOzv8sPyYATXI/uJGsEsezbG3YfGY4mCIzHPu1HFyPZTrzf6BqhlaYqnhDn58Pqq8ny3VCYnW4&#10;+vNLIaBtPz97/69iW6R8PVI7LWbz/69hOACA7QzFddfyM8LZxU/zYwLQJDsD1Z9V4niO1eGazTAc&#10;U2XYdr+WC6TE/yf/B6rmDQ1Tdl3MrWrSYAZu+Rqrw9VcUd4bigDatNqSZP4PleuRWmkxm//CdR8A&#10;4HmL2fyv8vsotVRR/kt+PACa5n5PvfkBNl9jYKXxbn3vx1Qt7ztUnxNKxQ8B/Bpgz/JJBlPjVwzN&#10;ZZU4tlmvDmcP+JqKlfZiVdx8nAGatCjO/0O+HqmdFrP5f8qPBwAA2y1m5f+R30+pnRavyv+YHw+A&#10;JtmVpN7iWOZjDMF91QYrygfDcEyd1/I9KspLA3H7VJQP+QSDqVmtcFLaRqGhlhPK8IhfD9VcvOkB&#10;aNHiVXluq9RuMgwHAHA4Q3Eddjb/g/x4ADTJ7mH15v4Omfs7DWYYDpbMbexR3BuO/0/lP9DTivld&#10;PsFgiqxY1VxWiSPz66H6WszmN/n4AjRpvWT5f8vXIzXf4tXcChsAAEcyFNdNi9n8f+bHAqBpsd1g&#10;vh7puKwSR+b+TjPFvdSbFxdv8vGGKYp7n/k5oqcttzU3ELc7N9LhB/FGwxKczeRXRGz49VB9rT8g&#10;+bUQ0Kqrovz3+Xqk5jMMBwBwuk9n53+e32ep+WydCnTB6jL15f4OG+7vNFPcm/70+uJtPt4wVTHs&#10;lZ8netpyIM6B2p03MfBUvOHIzxOdnl8RseHXQ/UUz6lY/j8fX4Amffvq4ifXRfmbfE1SsxmGAwCo&#10;z1VR/u/5/ZaaLz5L5McCoEmxAEK+FunIivIhH1+myf2d+ot7PTFomI81TJnh2726tSTuHrmZDlUu&#10;ss1kABcDp/VlhVegC9ez8pf5eqRmixX58uMAAMBprBTXQcX8n/LjANA0C6fUl9WrcO+0oYryMh9r&#10;mLrYHavyXNHTivmdgbg9shc1bOf6UX9WicPzqp5slQp04ap496f5eqRmMwwHANCc66L0/rbl4jNF&#10;fhwAmmbr1Nq6zceWabE6XP1Z+AC2MxC3R8uBuGJ+V/kP9CQDcfB1PijVn1Xipiteb2IoMp8TOjyr&#10;uwJt+/nL8se2Sm23q7Pz/5AfBwAA6mUorv3cjwDaZteS+nINny6rwzVQUT5Y+AC+rvKc0dOK8t6k&#10;8h7lEwv4QbwRMcBTb7GyVT7OTIPl6evJL4aALlydzf82X4/UXIuz83+XHwMAAJpxVZz/6/x+TA1W&#10;zP8+PwYATYvvVCvXIx2TVeImysxFvcW9Z9sQw/PMaOyoKB+s7rRH+cQCnoqVmPLzRqdldavpMVxa&#10;T3EM/WIIaNtVMb/K1yM111VR/mV+DAAAaNZ1cf4X+X2Zmuvq1fxP8mMA0KT199Of8/VIh7X+ftoq&#10;cRPjPmn9xYp7+TgDT7mv/HzLRYi8uXk+KzXBfmKbz/z80QnFEp5MiudQPdlyGGjb1cuf/eh6Vv46&#10;X4/UVOV/zo8BAADtWMzmf1V9f6ZmKn9roAJom6GemirKy3xsGbfrYn5XOQ90dHYBgv2Y9Xq+GBh0&#10;kHZkIA725w1fvfnSa1osp11DxfwuH1eApi1mpZuCrXXxN1YBBQDoVrwnq75PUxNdnc3/Nh9/gKa5&#10;z3N6yxvwTEbcy7NKU40V5b3v/2A/dgN9vs1AnAv0c8W+ssBebPlYe7f5GDNOn15fvN3y+OuA4toT&#10;xzEfW4AmLc7KP8rXIzVUUf43X4YBAPTDdVH+feX9mhrp6tX5H+fjD9Ak93nqyYIH03F1Vn7Mj7+O&#10;y30eOIzFVnb3e/kPlDIQBwexpHZ9xRs/H5qmwQem04tjmI8rQJPiC+LrovxVvh6pgQzDAQD0Srw3&#10;+64o/3vlfZsaqPxtPv4ATVsU5Yfq9UgHZsGDCTBAWm+L2fn7fIyBrzMQtzsDcbsyEAcHizf6leeS&#10;jsqQz/j5wHR6sb25QQmgbYti/ot8PVL9LWblb37+svxxPv4AAHRr/X3Gv+T3b6q/xaz8q3z8AZpm&#10;G7bTWi944DvrkbPYQX0tZvObfHyB5xmI252BuF0ZiIOj+LBUT8u9rRm1+MVLftx1WPGLxXxcAZp0&#10;fTb/g8Vs/rt8PVK9xTDc4lV5no8/AAD9ED9cyO/h1FBnFz/Nxx+gSXYDqqGivMzHlfFY/zjgc+Vx&#10;18FZ9ACOYyBudwbidmUgDo4SW31Wnk86KsM+4+bNyokV87t8TAGadl3M/6FyPVKtxcDh1avzP87H&#10;HgCAfokfMOT3cmqgovxVPvYATYvvXivXI+1dDPnkY8p4WOygnmJhkBjAzccX2M095t0ZiNuVgTg4&#10;Wvz6pfKc0sFZJW68Pr2+eJsfb+2fD0pAF66Kd/8mX49Uf1ez83+bjz0AAP307avzP8zv51R/i7Pz&#10;f5ePPUCTYsWmfC3SYcXiEfm4Mg4GUeoptp3NxxbYj+vQ7gzE7cpAHJzE1qn1ZOhnnOKNfn6stX+L&#10;2fwmH1OAJl29/NmPvivKf87XI9Xb4tX8P+ZjDwBAv10X5Z/m93Wqt1hFOR93gKbFd7D5eqSDus3H&#10;lOGz2EE92SoVTmMgbncG4nZlIA5OYuvU2vKhaWTiTX682d/yWGuPYnU4H5SAtl2dlb/I1yPV22I2&#10;/0U+7gAADMP1bP5/5vd3qrf4TJKPO0CTfI99WnYAGieDovVkMRA4jYG43RmI25WBODiZN4antx7+&#10;sbT2iCxm5+/z46z9s4w20Lafvyx/HCsy5OuR6uzibww7AwAM2/Vs/l+r7/NUZz8/e/+v8nEHaNKi&#10;KD/ka5H2L45fPqYM13pI9Pv8OOuw7AAEpzMQtzsDcbsyEAcn8wuimirKy3xsGa7rYn5XeYy1V5bR&#10;BrqwsA18o31XlP89tqTNxx0AgOG5Lsp/zO/3VGv/NR9zgKa5x3NC7jWPigHR03OPB+phIG53BuJ2&#10;5U0K1CKWva08v3RQltYej3ijnx9f7Z9f1AFtuz6b/0G+Fqm+FrPyf8QKfPm4AwAwTPG9x3dF+c/5&#10;fZ9q7Ozip/m4AzTJjienZQeg8TCAcnpxPcnHFTic69HuDMTtykAc1MaKWKfnQ9M4xGp/+bHVfvnl&#10;ENCF62L+9/l6pHqKbWi/fXXx+/mYAwAwbPGDh3ivl9//qaaK+T/lYw7QNKvEnZAdgEbh0+uLt5XH&#10;VodVzO/ycQWOYyBudwbidmUgDmqz3jr1+8rzTId0m48rw+MNyvFZHQ5o21Vx/q/ztUj1dVW8+zf5&#10;mAMAMA6fXr3zg8AGu3r1/2fvf3okuQ40T/cjMMM9uWZ9AoEfQAVwrQzzSGijBmbDhTDrrH1hwJ2a&#10;DE8mUZilGpxVYYBesNArzYoC7qIwiyuuCnehAgihMSpcCA3WTKFV0FVLuLD8Q2Uci7T3mIe5xzke&#10;zwP80DPs6Z5ui0hzN7M33Hf/S3nMAY7Jp8Qdnm8AOg/XF8Mn5c9W9Y3/DnzwB6zH8+acQVzKIA5W&#10;NY5ZJv/OVJ2Lpv6Nb/bLn6sq85oMnNjLr7jeDP8+OR9ppYZflcccAIDzst/ufjl9H6hV2gz/ozze&#10;AMc23qOdnI9UlSFQ315/6IdPSbxD46CwPK7A4QzicgZxKQ/fYXXeMN4tn5DVN1+Xenh+94FTu94M&#10;/3t5LtI6fb4Z/puvwAYAeBieb3a/K98Pap32j4f/Uh5vgGPyKXF3yNemds3v/t0anw27FwjrMojL&#10;GcSlDOJgdd403jHnpa55c3Jgm+Hr8lgCHNOrT/Qc/jg5H2mFhj99+vjqr8tjDgDAebp+9OMP9tvh&#10;f0zfF2qNfOIQcGo+Je6wfANQ355vdl+VP1PV5wMPYH2eOecM4lKGJ3AU3jjeLTe6+vTZ+1cflj9L&#10;1TUOacvjCXBMzze7/1d5LtI6XT++/JvyeAMAcN6uL578h/J9odZpv9n9v8vjDXBM7nMfnmc7ffI7&#10;f8d84AEchUFcziAuZRAHR/HqU1du+Tenuny0dpd8XeqBuVgCTmz/eLicnIu0Svvt7v8ojzcAAA/D&#10;fjv85/L9odZpfFBfHm+AY/IpcQfm2U6Xri+GTyY/S1V3vX3yUXlMgbsziMsZxKUM4uBonm93X07+&#10;zakqH63dJ29MDstHaQOntt8M35bnIq3R8F9fvHf1qDzeAAA8HON7wun7RN21/cXwL+WxBjim8Rs9&#10;ynORcp7t9MmzncPbb3cvyuMJrMO5KWcQlzKIg6MZH4hO/s2pOh+t3RcfqX1Y++3wrfEEcEo+He5o&#10;/fGLR8MPyuMNAMDDMl7j77fDv9/yflF3bH8x/M/l8QY4pvHebXkuUs6znb54tnN44wDU7zscj0Fc&#10;ziAuZRAHR+Vjhg9vPHbl8aRdftcPy+85cGo+He447bdP/qfyWAMA8DD5I5TjtN/u/lt5rAGOafxm&#10;j/JcpJx73n3xbOfw/K7DcRnE5QziUgZxcFQ+Je7wfLR2X7wpWd7rvx7y6XDAyYyfqFCei3T39o93&#10;/6U81gAAPGzPN8P/Wr5v1N3zKXHAKb3+1E9/WLgwz3b64tnOYfl0ODg+56ecQVzKIA6Ozl9XHJ43&#10;k33wkdqH5a+HgFN7vtn9S3ku0h3b7P7ZuBkAgNuM7xUn7x91tza7/14eZ4Bj8nznsDzb6YNnO4fn&#10;+Q4cn0FcziAuZRAHR+eviA7PG8o+PN8Mz8qfnebz10PAqV1vLv+2PBfpbu23wx+uH/34g/JYAwDA&#10;6PU9wT+U7yN1t64fX/5NeawBjsW3AB3YZnhWHkvaY/B5WL79B07DIC5nEJcyiIOT8KbysHy0dh+e&#10;b3ZflT87hTa7r8rjCHBMz7fDd5NzkQ5uv939eRwZlscZAADe9vzx1Y/K95K6W/vt7o/lcQY4pufb&#10;3ZfluUgh97+7YGxyWD7MA07DOSpnEJcyiIOT8Clxh+dTtNr2+nfbyGJh19snH5XHEuBYrjdPflae&#10;h3S3rjfDL8rjDAAAt7neXv5d+X5Sd2s8puVxBjgWnxJ3WD5Bq22+LvWwfDocnI5BXM4gLmUQByez&#10;3wwfT/4NKrbf7l6Ux5J27LeXT8ufmUL+Og44seeb4d8m5yId3H6z+215jAEAYM74HrJ8X6m7NPyp&#10;PMYAx+RT4pY3PhMrjyPt8M1Wh+XT4eB0DOJyBnEpgzg4GX9FdFi+NrVtLpqW50YAcEo+jWLdXn5V&#10;6qMff1AeZwAAmDO+hxy/6rN8f6nD219c/rw8zgDH4g/DD+rL8jjSjnEjcMvPTDO9/nQ432oFJ2IQ&#10;lzOISxnEwUmNn3Y2+XeomDeY7fJVwMvycdrAqX2+GX5fnot0hy4u/1N5jAEAoMb15vJvJ+8vdXDj&#10;H6uUxxjgmNwLX5YPO2iXr0s9OCNPOCGDuJxBXMogDk7Kp8Qd2GZ4Vh5L7p+LpuX5CmDglK43T35W&#10;nod0hza7fy6PMQAALDG+p5y8z9TB+ZQ44JR84MHyfNhBm8ZnbuXPSrnxmVh5LIHjMYjLGcSlDOLg&#10;5Ma/IJj8W9R8m91X5XHk/rloWt719slH5XEEOIaXI/zN8G/leUiHNvzp08dXf10eZwAAWMIfy66b&#10;T4kDTsk5/IB82EGTxmduk5+V5vOcEk7OIC5nEJcyiIOTG/8iZvJvUbP5aO02uWhamNdc4IR8Oty6&#10;fXZx+b+VxxgAAA5x/fjyb8r3mzo8nxIHnJKH8wszImqSr/9dng87gNPzmpsziEt5OA/3Yvy3N/n3&#10;qNn228un5XHk/ox/DTcOFcufk97dfjN8XB5HgGN57hy9YsN/HV/3ymMMAACHer4Z/mX6vlOHNfyp&#10;PL4AxzLe452ehzSXeyptGYdd5c9IIXsKuBcGcTmDuJQTONwLF00H9WV5HLk/40Dxlp+R3tE4HnTh&#10;D5zK9ebyb8vzkA7NV6UCALC+60c//mD63lOHdr29/LvyGAMci0/XWpY/FG/L9cXwSfkz0nx+h+F+&#10;GMTlDOJSBnFwb1w0LcvXprbFRdPiDDqBk9lvdr+95TykA7reDP97eXwBAGANzzfD/1q+/9Rhfb4Z&#10;fl8eX4Bj2W93L8rzkGZzb7whBibL8mEHcH+cr3IGcSmDOLg3LpqW9+K9q78qjyP3w5uQZfnKX+BU&#10;Pn189ZPyHKQD2wz/6oYXAADHNL7nnLwP1WE9vvpReXwBjmF8TjE5B+md+bCDdoz3ucqfj+YbPxyi&#10;PI7AaXgWnTOISxnEwb3xxvOANsOz8jhyen53lzV+GmR5DAGOZb/d/bo8D2l5++3uz/vHw2V5fAEA&#10;YE1fPBp+UL4X1cH9pjy+AMfiG4CW5Q8O2zD+4X75s9F8n71/9WF5HIHTMIjLGcSlDOLgXo0fFT35&#10;d6l3t9l9VR5DTu96++Sjyc9G72z8NMjyGAIcwxcXT384DrnK85CWt9/uflkeXwAAOIb9491/Kd+P&#10;6rDGa6Ly+AIcg28AWtZ+M3xcHkNOb3zGVv5sNNNm+Lo8hsDpGMTlDOJSBnFwr8aLgMm/S70zH63d&#10;hvGT+sqfjd7dOCAsjyHAMey3u38sz0Fa3n47/Lu/XAYA4JR8deo6jZ+YXR5bgGPwLSrL8rWTbfDJ&#10;hssy5IT7ZRCXM4hLGcTBvfMGdFnGRffPXxHV5+tSgVO5fvTjD3w63Dp9+vjyp+XxBQCAY/r08dVf&#10;l+9LdVjj19CWxxfgGDzbWZBv/7l341d/Tn4uemfjB3T4g1m4XwZxOYO4lEEc3Dsfrb2wzfCsPIac&#10;lgv9+nxdKnAq1xfDL8tzkJY3fspeeWwBAOAU9tud9/QrdL0ZflEeW4Bj8GynPt/+c/9888+yPNuB&#10;+2cQlzOISxnEwb3z0doL85dE98pfES3LJxoCp7Lf7v5YnoO0rPEYjp+0Vx5bAAA4hfEeoff1d2/8&#10;5Ozy2AIcg2c7y3Kv/H755p9l+X2F+2cQlzOISxnEQRN84lZ9/pLofvkrogV5jQVO5Hrz5GeTc5AW&#10;Nx7H8tgCAMApffb4ifsuK7S/uPx5eWwBjsGznQX59p975Xd1QZ7tQBMM4nIGcSkndGiCj9Ze1ov3&#10;rv6qPIachr8iqs9HagOn8nw7fFeeg7Ss/Wb32/K4AgDAfRjfm5bvV7Ws8ZP2yuMKcAye7SzIt//c&#10;m/GZ2uTnoXfm2Q60wSAuZxCXMoiDJvho7YX5S6J746+I6ttvL5+Wxw9gbdePL/+mPP9oeZ8+vvxp&#10;eWwBAOA+fPFo+EH5flXLG6+VymMLsDbPdurz7T/3Z3xWUf489O58XSq0wSAuZxCXMoiDZhgaLerL&#10;8vhxfP6KqD4X98CpPN/uflOeg7S0q38qjysAANyn8T3q9H2rFrXZ/Ut5XAGOwbOd+nz7z/24vhg+&#10;KX8Weke2E9AMg7icQVzKSR2a4Q1pfcZG98NfES3Ix78DJ+CTI+7efrv786ePr/66PLYAAHCfrh/9&#10;+IPyvauW98XF0x+WxxZgbb42dUG+/edejM8rJj8L3dr4rLY8fsD9MIjLGcSlDOKgGT5ae1nj8SqP&#10;Icflwr6+/Wb4uDx+AGu7vhh+WZ5/tKzrzfCL8rgCAEALri8u/6F8/6plXV/s/rE8rgBr84fkC/KH&#10;5Cc3PksbP2Ri8rPQrfm6VGiHQVzOIC5lEAdN8dHa9XlTenr+iqg+H/0OHNurm1m7P5bnHy1p+NP4&#10;yRvlsQUAgBa8foD9h+n7WNU2fiJ0eVwB1ubDDurz7T+nNz5LK38Oekd2E9AUg7icQVzKiR2a4mtT&#10;6/OxxadnsFmZ11bgBK43T342Of9oUZ9dXP5v5XEFAICWXG8u/5fyfayWtb+4/Hl5XAHWNt4TLs8/&#10;mmYQd3rj19SWPwfd3vgtSeXxA+6PQVzOIC7loT00ZfxUqcm/U92ej9Y+qc/ev/pw8jPQrbloAk5h&#10;v9n9tjz/qL79dvffff06AAA9GN+7lu9nVd9+O/x7eUwB1ubDDuobnzWUx4/j8c0/9Y1ff1weP+D+&#10;GMTlDOJSBnHQHJ/CVZe/JDqt8UKg/Bno9lw0Acf2/PHVj8pzj5Y1ftJGeVwBAKBF++2T/6l8P6tl&#10;fXHx9IflcQVYk69NXdBmeFYeP47HM8e6xmeO/ngW2mIQlzOISxnEQXOeb3dfTv6t6tbGT9Qrjx/H&#10;4WO163LRBJzC9cXwy/L8oyUN/7U8pgAA0LLPN8N/m76vVW377e7/LI8pwNoMj+oaP02vPHYch6Hm&#10;gnwrFTTHIC5nEJcyiIPm7DfDx5N/q7q16+2Tj8rjx3H4WO3KXDQBJ7Df7v44Of+ouuuLJ/+hPKYA&#10;ANCyTx9f/XX5vlb17be7P5fHFGBtPuygMvfQT2Z8hjY5/ro9n1wIzTGIyxnEpQzioDn+YmNB3qCe&#10;jL9uq8tftwHHdr158rPy3KMFbXb/XB5TAADowfhedvL+VtXtLy5/Xh5TgDX5sIO6xm9ZKY8dx+Gb&#10;f+rzjVTQHoO4nEFcyiAOmmR8VJm/JDoJI8369tvLp+XxA1jTfrP7bXnuUX0+HQ4AgF5dP/rxB+X7&#10;W9U3XkuVxxRgTe6j1zceq/L4sT6fWliZvQQ0ySAuZxCXcoKHJu23uxeTf6+aNA4Hy2PH+j57/+rD&#10;8thr2viXbS7kgWMaH4CNX/VTnn9U136zc+0DAEDXxve05ftc1ffFxdMflscUYE3jPeLy3KNp41d5&#10;lseO9Y0fKlEee00bn8mWxw64fwZxOYO4lEEcNGn8lKnJv1dN8tHap+Gj3ivzmgoc2fVm+MXk3KOq&#10;xiHhF4+GH5THFAAAeuJT4u7YxeDbJoCj8vC+ss3wrDx2rM+3UdXlm3+gTV5TcwZxKQ/voUk+Wru+&#10;F+9d/VV5/FiXTyysy18RAcf2+Wb4fXnuUV3XF8Mvy+MJAAA9Gt/blu93Vdf4hzLl8QRY0/XF8El5&#10;7tEtbXYGykc2PjubHHfdmueM0CaDuJxBXMogDprlLzcq85dER+djtevyV0TAMX36+PKn5XlHdY0P&#10;vcZP0iiPKQAA9Gh8b7vf7v5Yvu9VXZ89fuJeInA0vv2nMs+nj87vYmV+F6FZBnE5g7iUkzw0y6dy&#10;1TX+xVV57FiXcWZd/ooIOKb9ZvimPO+oLp8OBwDAudlvLv+hfN+ruvbb3a/L4wmwFt/+U9d+O3xX&#10;HjvWNX6YRHncdWtflscOaINBXM4gLmUQB83y1xuV+Wjto/Kx2pV5PQWO6PUnQPx5cu5RzKfDAQBw&#10;jnxK3OG5RgCObbxXXJ57NM0fmB+Xb/6pa78ZPi6PHdAGg7icQVzKA3xolr8kqstfEh3XZ+9ffVge&#10;c92avyICjuZ68+Rnt5x3VJFPhwMA4FxdX/iUuEPbX1z+vDyeAGvx7T91XW+ffFQeO9bjm3/qMsyE&#10;dhnE5QziUgZx0DRvWOsqjxvrGf86pjzeuqXN8Kw8dgBr2W92v52cdxQbP/nhi0fDD8rjCQAA52D8&#10;lLPyPbDqGq+xyuMJsBbf/lOZe+pH5flizgduQNsM4nIGcSmDOGja+KlTk3+3muQvOI5nvCgtj7em&#10;jTc5ymMHsAZfl3p4++3uH8vjCQAA5+T5dvhV+T5YdfnjGeBYfOtKXdcXwyflsWMd4zOz8njrlja7&#10;r8pjB7TDIC5nEJcyiIOmjRcEk3+3muSjtY/HKLMuo0zgWHxd6mG9HBE+vvpReTwBAOCc+JS4O7S5&#10;/PvyeAKs4cV7V48m5xxNM0Y6GqPMusavNy6PHdAOg7icQVzKIA6a5qO1K/PR2kczXpROjrduNH70&#10;eHncANbi61IPy1cgAQDwUOy3u1+X74dV0Wb3u/JYAqzF11VWtBm+Lo8b6/BssS7f/ANtM4jLGcSl&#10;DOKgaf6SqC4frX08LtwrcuEOHImvSz28Tx9f/rQ8ngAAcI58StzhfXHx9Ifl8QRYgz80z+23w3fl&#10;cWMd44dIlMdb03zzD7TNIC5nEJcyiIPmjRcFk3+7upmP1j4ag7icj9UGjuX5xeV/Ks85yvl0OAAA&#10;Hprn291vyvfFquhicE8ROIrxj/gn5xxNKo8b63i+3X1ZHmvdzCAT2mcQlzOISxnEQfOc7CsyiDuK&#10;8a9jJsdak/ab4ePy2AGswdelHtb15vJvy2MJAADn7PnF1Y/K98WqaDP8a3ksAdbgKyvr8gldx+ET&#10;CiuykYDm2UjkDOJSTvbQvPHTpyb/dnUjf8lxHJ+9f/Vheaw1zUU7cAy+LvWwPt8Mvy+PJQAAPAT7&#10;7e6P5ftj5XxtKnAML967elSebzTtevvko/LYcXe++aeqL8vjBrTFIC5nEJcyiIPm+Uuiusrjxt2N&#10;n3xWHmdNG29ulMcO4K58XeqBbS7/vjyWAADwEOwvLn8+eX+snK9NBY5k/EP+yTlHN9sMz8rjxt0Z&#10;xFXkdw+aZxCXM4hLGcRB88a/kJn829Ukn9K1vvGCoDzOKvI6ChyJr0s9pOFP4yfrlccSAAAeCp8S&#10;t7z9dvj38jgCrGG8d1yec3Sz64vhk/K4cTfjs7LyOGva+GEk5bED2mIQlzOIS3mQD83z0dp1+Wjt&#10;9Y0fGV0eZxVthq/L4wZwV+Ooa3K+Uez6YvhleSwBAOAhub64/IfyfbJyvjYVOAb31yva7HxK58o+&#10;e//qw8lx1iQfsgHtM4jLGcSlDOKgCz5aOzd+vWd53Lib8WK0PM6a9GV53ADuavzKnlvONwp5iAUA&#10;wEPnj2sOzNemAkew3+5eTM43upk/OF+db52qqzxuQHsM4nIGcSmDOOiCj9auaDM8K48bd+P3Ljfe&#10;1CiPG8Bd+brU5Y3HrDyOAADwEO23u1+X75cV+9fyOALc1fhH/Lecb/RW++3wbXncuBu/dxXZR0AX&#10;DOJyBnEpJ3zoghN+7vpi+KQ8btzNeDFaHmfdbL+9fFoeN4C7GD/RYb/d/bk832i+zx4/MYwHAICX&#10;nzh99aPy/bJyXzwaflAeS4C7GO8dl+ca3Wz8dqTyuHE344dHlMdZRT6ZELpgH5EziEsZxEEXfLR2&#10;Vb66cmW+qjc3fvx4edwA7uJ68+Rn5blG832+GX5fHkcAAHjI9tvdH8v3zQptLv++PI4Ad/Hivau/&#10;mpxrNKk8btzN+OER5THWJM8ToQMGcTmDuJRBHHTBG9iKNruvyuPG3UyOsSaNNzXK4wZwF8+3u38u&#10;zzWa7/pi+GV5HAEA4CHbX1z+vHzfrNhvyuMIcBcv3rt6dMu5RkXjcSqPHYcbx17lMdbNxg8hKY8b&#10;0B6DuJyH+SmDOOiCj9auyEccr8pfr9VVHjeAu/JJDssav172i4unPyyPIwAAPGTXj378QfneWfON&#10;1xblcQS4K9/Ckvvs/asPy+PG4cYPjyiPsW623wwfl8cNaI9BXM4gLmUQB10YLwgm/351M+ezVfmd&#10;q8jvHLCyTx9f/WRyrtFs+83ut+VxBAAAXv6xza/L98+a79PHlz8tjyPAXYz3kMtzjW52vX3yUXnc&#10;OJwBSW78EJLyuAHtcT7LGcSlPMyHLvho7dz4l1blceNw40VoeYxV5FMJgZVdb4ZfTM41mu168+Rn&#10;5XEEAAD8wc0hXV8MvyyPI8Bd+PrKnHHSuvbb4dvyGOtm4zcklccNaI9BXM4gLmUQB92Y/PvVjQzi&#10;1jV+ZHR5jDXpy/K4AdzF883ud7eca/SOxq+XLY8hAADwF+N75vJ9tN6dr00F1rbf7l6U5xoVbYZn&#10;5XHjcAZxufFDSMrjBrTHIC5nQJIyiINujIOvyb9h3cib2PWMF6Hl8dXNxpsZ5XEDONT1ox9/UJ5n&#10;NJ9PbwAAgHnPL4avyvfRmu+Li6c/LI8jwKGuL4ZPyvOMigziVjU5vppUHjOgTQZxOSf9lEEcdGP8&#10;9zr5N6wbGcStxyAuN97MKI8bwKGeX1z+p/I8o/k8qAIAgHn+8OaANpd/Xx5HgEP5Jpac++zrKo+v&#10;bjZ+gl55zIA2GcTlnPRTBnHQDSf93GfvX31YHjcO46Pcc+PNjPK4ARzq+Xb3m/I8o3e33+x+Wx5D&#10;AABgar/d/bp8P61351oDWNN+e/m0PM9o0pflceMwL967+qtbjq/ezjYCumEbkTOISznpQzeeb3a+&#10;4iB0vX3yUXncOMx4EVoeX91svJlRHjeAQ+23uz+W5xm9u+vNk5+VxxAAAJga3zuX76f17vbb3Z/L&#10;YwhwqPGZRXmeUdFm91V53DjM+KERk+Orm22Gr8vjBrTJIC5nEJcyiINu+MSunEHcegwwc37fgLV8&#10;+vjqJ+U5Ru9ufEA1fvVTeRwBAICpF+9dPRrfQ5fvq/Xuri+e/IfyOAIcwkCpIgOl1RhgVuUTCaET&#10;BnE5g7iUQRx0wyAu5xO71uNNRm78+PHyuAEc4vnFYIS8IF9hBAAAy/ja1GVdb4ZflMcQ4BDjKLk8&#10;x6jIs+rVGMTlxmet5XED2uRZdc4gLuVNBnTj+mL4ZPJvWDcyiFvP+PpQHl/dzCAOWMs48CrPMXp3&#10;vi4VAACW8bWpC9sMfyiPIcAhDOJy++3wbXncOIxBXM4gDvphEJcziEsZxEE39pvh48m/Yd1oPEbl&#10;ceMwBnG58pgBHGL86k9fX1Sfr0sFAIDDPN8OfyrfX+vdffFo+EF5DAEOsd8O35XnGP0lg7j1jB8a&#10;UR5f3Wz88JHyuAFtMojLGcSlDOKgGwZxOYO49YwXoeXx1V8ab2KUxwzgENeby78tzzF6d74uFQAA&#10;DvN8e/VP5ftrvbv9xeXPy2MIcAiDuPnca1+PQVxFm+FZedyANhnE5QziUgZx0A2DuJxB3HoM4ubz&#10;V2vAWvY+kXNRvi4VAAAO449xljVeq5XHEOAQvo1lPoO49RjEVWQQB90wiMsZxKVc1EE3vJGtyBvZ&#10;1RjEzWcQB6zl+Xb3r+U5Rrfn61IBAOBu9tvdH8v32bq98fqjPH4AhzCIm88gbj0+WCPngzWgHwZx&#10;OYO4lEEcdMMgriKDuNUYxIW8fgIrGMddk/OL5vrn8hgCAAD1nm+HX93yPlvvyB/kAGswiMuVx4zD&#10;GMTlDOKgHwZxOYO4lAf60A2DuIoM4lYz/lXW5PjqL3n9BFbgK4uW5etSAQDgbj59fPnT8n223t3+&#10;4vLn5TEEWMoD/Vx5zDiMQVzOIA764fUzZxCX8kAfunG9ffLR5N+wbnR9MXxSHjcOYxAX8voJrOB6&#10;M/xicn7Rrfm6VAAAWIevTa1vv9m5/wPcmQf6ufKYcZjxQyPKY6ubjR8+Uh43oE1eP3MGcSkP9KEb&#10;BnE5g7j1lMdWRZvh6/KYASz1fLP73eT8olvbb3a/LY8fAACwnK9NrW+/Hf5/5fEDWMoD/dyL964e&#10;lceN5QzicgZx0A+vnzkP9FMGcdANg7icQdx6ymOrIoM44I7GG32Tc4vema9LBQCAdYzvrcv323p3&#10;RhrAXT3f7L4qzy26mXPtOgzicgZx0A+DuJwH+imDOOiGQVxuv929KI8byxlpVGQQB9zRp48vfzo5&#10;t+idffFo+EF5DAEAgOWuH/34g/L9tt7deO1WHkOAJQzicgZx6xg/NKI8trqZQRz0wyAuZxCXMoiD&#10;bhjE5Qzi1mEQV9Fm91V53ACWeH4xuBla22b3u/L4AQAAh9tvd7+evO/WrV1vhl+Uxw9giefb3Zfl&#10;uUU3e/He1V+Vx43lDOJyBnHQD4O4nEFcyiAOumEQlzOIW8d48VkeWxUZxAF3tN/sfjs5t+jWri+G&#10;X5bHDwAAONz+4vLn5ftu3d547VYeP4AlDOJyn71/9WF53FjOIC43PmstjxvQJoO4nEFcyiAOumEQ&#10;lzOIW4dBXEUGccAd7be7P07OLbq1Ly6e/rA8fgAAwOF8bWp9++3uz+XxA1jCIC5nELcOg7icQRz0&#10;wyAuZxCXMoiDbhjE5Qzi1mEQV5FBHHAHnz6++snkvKJb+3wz/L48fgAAwN35I536/JEOcBcGcTmD&#10;uHUYxOUM4qAfBnE5g7iUQRx0wyAuN77ZL48byxnEVWQQB9zB9ebJzybnFb2j4Vfl8QMAAO5ufK89&#10;ff+tW7sY3AcCDmYQlzOIW4dBXM4gDvphEJcziEsZxEE3DOJyBnHrMIiryCAOuIP9Zvhmcl7RrY3j&#10;wfL4AQAAd+cPderbb3e/Lo8fQC2DuJxB3DoM4nIGcdAPg7icQVzKIA66YRCXM4hbh0FcRQZxwB08&#10;3+7+dXJe0a198Wj4QXn8AACAu3vx3tWj8v23bm+/3f25PH4AtQzicgZx6zCIyxnEQT8M4nIGcSmD&#10;OOiGQVzOIG4dBnEVGcQBB/LQaUnDd+XxAwAA1vN8s/vd9H24buv60Y8/KI8fQA2DuJxB3DoM4nIG&#10;cdAPg7icQVzKIA66YRCXM4hbh0FcRQZxwIE+fXz508k5Rbd2fTH8sjx+AADAeq4vLv+hfB+u2/vs&#10;8ZNn5fEDqGEQlzOIW4dBXM4gDvphEJcziEsZxEE3DOJyBnHrMIiryCAOONDzi+GryTlFt3a9ufzb&#10;8vgBAADrGT/1rHwfrnd0MbgXBBzEIC5nELcOg7icQRz0wyAuZxCXMoiDbhjE5Qzi1mEQV5FBHHCg&#10;59vdbybnFE3ab3d/Hr9etjx+AADAup5vhz+V78c1bb/Z/bY8dgA1DOJyBnHrMIjLGcRBPwzicgZx&#10;KYM46IZBXM4gbh0GcRUZxAEH2m93/31yTtEkD5sAAOA09tvdr8v345o2/tFOeewAahjE5Qzi1mEQ&#10;lzOIg34YxOUM4lIGcdANg7icQdw6DOIqMogDDuTTF+q6vhh+WR47AABgffuLy5+X78d1ez7FGjiE&#10;QVzOIG4dBnE5gzjoh0FcziAuZRAH3TCIyxnErcMgriKDOOAAnz6++snkfKJbu95c/m15/AAAgPVd&#10;P/rxB+X7cd3eeE1XHj+AxCAuZxC3DoO4nEEc9MMgLmcQlzKIg24YxOUM4tZhEFeRQRxwgOvt5d9N&#10;zieaNH4VkU9eAACA0/FJ1pVdDO4HAYsZxOUM4tZhEJcziIN+GMTlDOJSBnHQDYO4nEHcOgziKjKI&#10;Aw4wPjyZnE80bbP7XXnsAACA43m+2f3L5H25Ju23u38sjx1AYhCXM4hbh0FcziAO+mEQlzOISxnE&#10;QTcM4nIGceswiKvIIA44wH6z++3kfKJbGn5VHjsAAOB4ri+GX07fl6tsvKYrjx1AYhCXM4hbh0Fc&#10;ziAO+mEQlzOISxnEQTcM4nIGceswiKvIIA44wH67++PkfKJJ15snPyuPHQAAcDzje/Dyfbmm7be7&#10;P5fHDiAxiMsZxK3DIC5nEAf9MIjLGcSlDOKgGwZxOYO4dRjEVWQQByx0/ejHH0zOJbq1Ly6e/rA8&#10;fgAAwPG4Xqnvi0fDD8rjBzDHIC5nELcOg7icQRz0wyAuZxCXMoiDbhjE5Qzi1mEQV5FBHLDQp48v&#10;fzo5l2jS55vh9+WxAwAAju/5ZvhD+f5c0z57/ORZeewA5hjE5Qzi1mEQlzOIg34YxOUM4lIGcdAN&#10;g7icQdw6DOIqMogDFnq+ufz7yblEk/bb3a/LYwcAABzf8+3wq/L9uW7pYnBPCFjEIC5nELcOg7ic&#10;QRz0wyAuZxCXMoiDbhjE5Qzi1mEQV5FBHLDQOPSanEs0aX9x+fPy2AEAAMd3vXnys/L9uabtN7vf&#10;lscOYI5BXM4gbh0GcTmDOOiHQVzOIC5lEAfdMIjLGcStwyCuIoM4YKHxocnkXKJpj69+VB47AADg&#10;+K4f/fiDyftzTdpvhz+Uxw5gjkFcziBuHQZxOYM46IdBXM4gLmUQB93Yby+fTv4N60YGceswiKvI&#10;IA5YaL/d/XFyLtGN9tvdn8vjBgAAnM74nrx8n66buW4BljKIyxnErcMgLmcQB/0wiMsZxKUM4qAb&#10;BnE5g7h1GMRVZBAHLPDFo+EHk/OIpm2GfyuPHQAAcDrPt8N3k/fpmjRe45XHDuBdDOJyBnHrMIjL&#10;GcRBPwzicgZxKYM46IZBXM4gbh0GcRUZxAELfPr46ieT84hu6eqfymMHAACczvPt8Kvp+3SVffb4&#10;ybPy2AG8i0FcziBuHQZxOYM46IdBXM4gLmUQB90wiMsZxK3DIK4igzhggf3F5c8n5xFNGo9TeewA&#10;AIDTud48+Vn5Pl23dDG4LwRUM4jLGcStwyAuZxAH/TCIyxnEpQzioBsGcTmDuHUYxFVkEAcsMD4s&#10;mZxHNGl8+FYeOwAA4HSeX1z9qHyfrmnXF8Mvy2MH8C4GcTmDuHUYxOUM4qAfBnE5g7iUQRx0wyAu&#10;ZxC3DoO4igzigAX2292vJ+cRTfri4ukPy2MHAACczvWjH39Qvk/XtP1m99vy2AG8i0FcziBuHQZx&#10;OYM46IdBXM4gLmUQB90wiKtoMzwrjxvLGcRVZBAHLDA+LJmcR3Sj/Xb3x/K4AQAAp/d8M/yhfL+u&#10;os3wb+VxA3gXg7icQdw6DOJyBnHQD4O4nEFcyiAOumEQV5FB3CoM4ioyiAMWGMdek/OIbrbZ/a48&#10;bgAAwOk93+7+efJ+XTfab3d/Lo8bwLsYxOUM4tZhEJcziIN+GMTlDOJSBnHQDYO4igziVmEQV5FB&#10;HLDA5ByiWxp+VR43AADg9K4vhl9O36+r7MV7V4/KYwdwG4O4nEHcOvbb3Yvy2OpmBnHQD4O4nIdP&#10;KYM46IZBXEUGcaswiKvIIA6o9Pzx1Y8m5xBNut48+Vl57AAAgNMb35uX79d1S4+vflQeO4DbGMTl&#10;DOLWYRCXM4iDfhjE5QziUgZx0A2DuIoM4lZhEFeRQRxQ6bPHT55NziGa9MXF0x+Wx46HafykjfFG&#10;+HiDcnz/+6bx/31sfJ9S/q8BAOa9eX298Rq7GT5+8/o6/nefdsUb149+/EH5fl3T9pvL/1geO4Db&#10;GMTlDOLWYRCXM4iDfhjE5QziUgZx0A2DuIoM4lZhEFeRQRxQ6fnm8u8n5xBNKo8bD8P44P3VQ/nd&#10;i/HadL8dvit/N97Vfjt8O74eX18Mn7hxDgA3vRy+XQyfvHyAsPA1dnx9HR/cj4O58n9fHo79dvfn&#10;ye+GbnYxuDcEVDGIy7muX4dBXM4gDvphEJcziEsZxEE3DOIqMohbhUFcRQZxQKX9dvd/Ts4hutF+&#10;O/yhPG6cr3EENz5gH29oLHo4Hxr/9xpv/LqxCcBD9GZk/noE9035OnmnxoHcZnjmE+Qels83w+8n&#10;vwu62Wb3/ymPG8BtDOJyBnHrMIjLuW8E/TCIyxnEpQzioBsGcRUZxK3CIK4igzig0vPt7jeTc4iK&#10;hu/K48Z5efmQ/vUD+jVHcKEvfb0qAOfuzSetnuz19dUnzrn38gC4jsntN7vflscN4DYGcTmDuHUY&#10;xOUM4qAfBnE5g7iUQRx0wyCuIjdlV2EQV5FBHFDp+Wb3u8k5REXDr8rjxvl49aB++Hb6cz9ZhnEA&#10;nJ3xte2kQ7iil5/M6itVz9r4Hr38uetmPukaqGUQlzOIW4dBXM4gDvphEJcziEsZxEE3DOIqMohb&#10;hUFcRQZxQKX9dvfHyTlEN7reDL8ojxv9G28wrv6VbXdovClc/p8RAHrz8qvH73EIN2n89FfDuLO0&#10;v7j8+eTnrRvtt7s/l8cN4DYGcTmDuHUYxOUM4qAfBnE5g7iUQRx0wyCuIoO4VRjEVWQQB1SanD80&#10;6Xrz5GflcaNfr4Zwu6/Kn3MrGcYB0KM3Xz/ezBCubDN84xNZz8v4Hn3yc9ak8d9meewASgZxOYO4&#10;dRjE5fyuQT8M4nIeQKUM4qAbBnEVGcStwiCuIoM4oMIXF09/ODl/aNrF1Y/KY0efxvdizT6of7tX&#10;D+09vASgC+NrVstj8xu5L3M2vng0/GDy89WkTx9f/XV57ABKBnE5I6V1GMTl/K5BPwzicgZxKYM4&#10;6IZBXEVuvK7CIK4igzigwqePr34yOX9o0jgcLI8dfXnz9W3lz7blxuGem6AAtG58rdpvh2/L17GW&#10;82ms5+HlEPOWn69u9unjy5+Wxw6gZBCXc32+jt7uzdxHftegHwZxOYO4lEEcdMMgriKDuFUYxFVk&#10;EAdU+Ozxk2eT84eKhj+Vx42+dPWpNbc0vscu/+8EAC0YX6O6+OTV2/JprGdhfK8++dnqRtfby78r&#10;jxtAySAuZ6S0DoO4nN816IdBXM4gLmUQB90wiKvIIG4VBnEVGcQBFfYXlz+fnD90s83wb+Vxox89&#10;fmrNbV1fDJ+U/3cDgPs0vjZ1O4Z73fgewQPHvo3v1cufq4ouBveHgMggLuc9wzoM4nJ+16AfBnE5&#10;g7iUQRx0wyCuIoO4VRjEVWQQB1QYH45Mzh8q+0153OjD6zFc1w/qb7QZvi7/7wgA9+HcHmR66Niv&#10;59urfyp/nrrZ9cXwy/K4AZQM4nLeL6zj3N5HHiO/a9APg7icQVzKIA66YRBXkUHcKgziKjKIAyqM&#10;D0cm5w8VDb8qjxvte/U1qcM3059n53kvCcA9G1+LJq9PnTcO6H19ap+uL3b/WP48VXb1T+VxAygZ&#10;xOWMlNZhEJfzuwb9MIjLGcSlDOKgGwZxFXmIuQqDuIoM4oAK46efTc4futH1xeU/lMeNtr0aw+3O&#10;9tMPx/fc5f+dAeAUxtegs/r01bdzD7pL+4vLn09+lrrRfrP7bXncAEoGcTkjpXUYxOX8rkE/DOJy&#10;BnEpNyOgGwZxFRnErcIgriKDOKDC+HBkcv7Qja43T35WHjfadu43V8chgpujAJza2X0V+W25ju7O&#10;+F598nPUzTbDv5bHDaBkEJdzHb6Oc79ns0Z+16AfBnE5g7iUQRx0wyCuIoO4VRjEVeRGPlBhvx3+&#10;fXL+0I2uH1/+TXncaNc5fo3bbflqNwBO6Wy/ivyW9pvh4/L//rTr+eOrH5U/Q91svx3+R3ncAEoG&#10;cTkjpXUYxOX8rkE/DOJyBnEpgzjohkFcRQZxqzCIq8ggDqiw3+7+ODl/6EZfXDz9YXncaNP19slH&#10;Z//JNW+3Gb4ujwEAHMM5fxX5bfl68n5cP/rxB+XPTzfbb3d/Lo8bQMkgLmektA6DuJzfNeiHQVzO&#10;IC5lEAfdMIiryCBuFQZxFRnEARWeb4c/Tc4futEXj4YflMeNNj2UT655O59iA8CxPcR7PePAvjwO&#10;tKv8+WlaecwASgZxOSOldRjE5fyuQT8M4nIu2FIGcdCNh3iTdHEGcaswiKvIIA6oMDl3aFJ5zGjT&#10;Q/mq1DIP7AE4pof0VallRuf9GD8Brfz56Wbjv+XyuAG8zSAuZ6S0DoO4nN816IdBXM5DqJRBHHRj&#10;vFk4+TesmxnErcIgriKDOCAYP/lscu7QjcavlC2PG+0ZH/Dtt8O35c/voXR9MXxSHhMAWMNDHZyP&#10;GZ334/PN8Pvy56eb+dRrIDGIyxkprcMgLud3DfphEJcziEsZxEE3DOIqMohbhUFcRQZxQPDFxdMf&#10;Ts4dutlm+LfyuNGecRA2+dk9oMYH9uN7o/K4AMBdvB6cf1e+7jykjM77ML5nL392utmnj69+Uh43&#10;gLcZxOWMlNZhEJfzuwb9MIjLGcSlDOKgGwZxFRnErcIgriKDOCAYH4pMzh262Wb3u/K40RYP67/v&#10;y/LYAMBdPPTB+ZjReR+eb3b/Uv7sdLPPHj9xPxKYZRCXM1Jah0Fczu8a9MMgLmcQlzKIg24YxFVk&#10;ELcKg7iKDOKAYHwoMjl36Eb77e7X5XGjLR7W/yUP7AFYy/iaYnD+fUbnjXu+HX51y89Nb3W9efKz&#10;8rgBvM0gLmektA6DuJzfNeiHQVzOIC5lEAfdMIiryCBuFQZxFRnEAcH19vLvJucOFQ2/Ko8bbdlv&#10;h2+nP7cHmveZAKxkfE2ZvM480MZhYHl8aMv1xe4fy5+bijaXf18eN4C3GcTljJTWYRCX87sG/TCI&#10;yxnEpQzioBsGcRV5ULkKg7iKDOKAYHwoMjl3qMggrmX77eXT6c/s4eaBPQBrGa8ny9eZh9x4v6s8&#10;RrTj+mL4ZfkzU9HF4B4RMMsgLmektA6DuJzfNeiHQVzOIC5lEAfdMIiryCBuFQZxFRnEAcH4UGRy&#10;7tDNPDhqmq9LneZrUwG4qxfvXT0qX1/ka1Nbtr+4/PktPzO91TgaLI8bwNsM4nJGSuswiMv5XYN+&#10;GMTlDOJSBnHQDYO4igziVmEQV5FBHBBcb4ZfTM4dutH4cK08brTD16XekveaANyRT2Cd5lNY23a9&#10;efKz8memmxnEAYlBXM5IaR0GcTm/a9APg7icQVzKIA66YRBXkYeUqzCIq8ggDgj2290/Ts4dutH4&#10;cK08brRhvDlY/rzk9R+Au/N1qbfnwWS7rjeXf1v+vFR29U/lcQN4m0FcznuBdRjE5fyuQT8M4nIG&#10;cSmDOOiGQVxuPEblcWM5g7iKPBAHgvGhyOTcoRuND9fK40YbfF3quxu/6q48XgBQY3wNGT8NrXxt&#10;0fgpcbsX5fGiDZ8+vvpJ+fNS0Wb3z+VxA3ibQVzOSGkdBnE5v2vQD4O4nEFcyiAOumEQlzOIW4dB&#10;XEUGcUBgEJf79PHlT8vjRhvcbHh33m8CcChfl/rufG1qu764ePrD8uelSb8pjxvA2wzickZK6zCI&#10;y/ldg364R50ziEsZxEE3DOJyHlCuwyCuIoM4INhvd7+enDt0s4urH5XHjTZMflb6vvHT88rjBQA1&#10;nm+GZ+Xriv6ST2Ft0xePhh+UPytNMogDZhnE5YyU1mEQl/O7Bv0wiMu5kZ8yiINuGMTlDOLWYRBX&#10;kUEcEIwPRSbnDt1o/LSJ8rhx/8Ybg+XPSm/lPQAABxpfQyavK/o+DyfbdP3oxx+UPyvdbL/Z/bY8&#10;bgBvM4jLeR+wDoO4nN816IdBXM4gLmUQB90wiMsZxK3DIK4iD8OBwCAuZxDXJl/nNp+vdAPgUG7m&#10;hzbDs/KYcf/GT+6b/Kx0s83ud+VxA3ibQVzOSGkdBnE5v2vQD9fQOYO4lEEcdMMgLmcQtw6DuIoM&#10;4oBg/JSAyblDNxq/fqk8btw/X+eWK48ZANTYb4dvy9cU/SVfS94mg7iKDOKAwCAuZ6S0DoO4nN81&#10;6IdBXM4gLmUQB90wiMsZxK3DIK4igzggMIjLjV+/VB437p9BXG58MFweNwBIytcT3cwgrl3lz0pl&#10;PkEYmGcQlzNSWodBXM7vGvTDIC7nYi1lEAfdMIjLGcStwyCuIoM4IBg/JWBy7tCNjIraND6MLn9W&#10;upnfXQAOUb6eaNKX5TGjDbf8rPR2m+HfymMG8DaDuJyR0jr8ruX8rkE/DOJyLtZSBnHQDYO4nEHc&#10;OgziKjKIA4LxUwIm5w7dqDxmtMHN09z4Xqk8bgAwx3V2Ra6zmzX5WelGn2+G35fHDOBtrrNzRkrr&#10;8LuW87sG/TCIy7lYSxnEQTcM4nIGcetwo74iN+qBwCAuVx4z2uDmac7NUwCWcp1dkevsZu23uz9P&#10;fl76PoM4IHGdnXOdvQ6/azm/a9APg7icQVzKIA66YRCXM4hbhxv1FblRDwTjQ5HJuUM3Ko8ZbXDz&#10;NOfmKQBLuc6uyHV2swzi5ttvd38sjxnA21xn51xnr8PvWs7vGvTDIC5nEJcyiINuGMTlDOLW4UZ9&#10;RW7UA4FB3HzjQ7XymNEGN09zbp4CsJTr7IpcZzfr+Xb40+Tnpe8ziAMS19k519nr8LuW87sG/TCI&#10;yxnEpQzioBsGcTmDuHW4UV+RG/VA8Hwz/GFy7tD3GcS1y83TnJunACzlOrsi19nNGgdfk5+Xvs8g&#10;DkhcZ+dcZ6/D71rO7xr0wyAuZxCXMoiDbhjE5Qzi1uFGfUVu1AOBh0bzeWjULjdPc26eArCU6+yK&#10;XGc3y7XNfP7YB0hcZ+dcZ6/D71rO7xr0wyAuZxCXMoiDbhjE5Qzi1uFGfUVu1AOBh0bzGcS1y83T&#10;nJunACzlOrsi19nNcm0zn0EckLjOzrnOXofftZzfNeiHQVzOIC5lEAfdMIjLGcStw436ityoBwIP&#10;jeYziGuXm6c5N08BWMp1dkWus5vl2mY+gzggcZ2dc529Dr9rOb9r0A+DuJxBXMogDrphEJcziFuH&#10;G/UVuVEPBB4azWcQ1y43T3NungKwlOvsilxnN8u1zXwGcUDiOjvnOnsdftdyftegHwZxOYO4lEEc&#10;dMMgLmcQtw436ityox4IPDSazyCuXW6e5tw8BWAp19kVuc5ulmub+QzigMR1ds519jr8ruXG9+Xl&#10;cQPaZBCXM4hLGcRBNwzicgZx63CjviI36oHAQ6P5DOLa5eZpzo16AJZynV2R6+xmubaZzyAOSFxn&#10;51xnr8PvWs4gDvphEJcziEsZxEE3DOJyBnHrcKO+IjfqgcBDo/kM4trl5mnOjXoAlnKdXZHr7Ga5&#10;tpnPIA5IXGfnXGevw+9aziAO+mEQlzOISxnEQTcM4nIGcetwo74iN+qBwEOj+Qzi2uXmac6NegCW&#10;cp1dkevsZrm2mc8gDkhcZ+dcZ6/D71rOIA76YRCXM4hLGcRBNwzicgZx63CjviI36oHAQ6P5DOLa&#10;5eZpzo16AJZynV2R6+xmubaZzyAOSFxn51xnr8PvWs4gDvphEJcziEsZxEE3DOJyBnHrcKO+Ijfq&#10;gcBDo/kM4trl5mnOjXoAlnKdXZHr7Ga5tpnPIA5IXGfnXGevw+9aziAO+mEQlzOISxnEQTcM4nIG&#10;cetwo74iN+qBwEOj+Qzi2uXmac6NegCWcp1dkevsZrm2mc8gDkhcZ+dcZ6/D71rOIA76YRCXM4hL&#10;GcRBNwzicgZx63CjviI36oHAQ6P5DOLa5eZpzo16AJZynV2R6+xmubaZzyAOSFxn51xnr8PvWs4g&#10;DvphEJcziEsZxEE3DOJyBnHrcKO+IjfqgcBDo/kM4trl5mnOjXoAlnKdXZHr7Ga5tpnPIA5IXGfn&#10;XGevw+9aziAO+mEQlzOISxnEQTcM4nIGcetwo74iN+qBwEOj+Qzi2uXmac6NegCWcp1dkevsZrm2&#10;mc8gDkhcZ+dcZ6/D71rOIA76YRCXM4hLGcRBNwzicgZx63CjviI36oHAQ6P5DOLa5eZpzo16AJZy&#10;nV2R6+xmubaZzyAOSFxn51xnr8PvWs4gDvphEJcziEsZxEE3DOJyBnHrcKO+IjfqgcBDo/kM4trl&#10;5mnOjXoAlnKdXZHr7Ga5tpnPIA5IXGfnXGevw+9aziAO+mEQlzOISxnEQTcM4nIGcetwo74iN+qB&#10;wEOj+Qzi2uXmac6NegCWcp1dkevsZrm2mc8gDkhcZ+dcZ6/D71rOIA76YRCXM4hLGcRBN55vhmeT&#10;f8O6kUHcOtyor8iNeiDw0Gg+g7h2uXmac6MegKVcZ1fkOrtZrm3mM4gDEtfZOdfZ6/C7ljOIg34Y&#10;xOUM4lIGcdANg7icQdw63KivyI16IPDQaD6DuHa5eZpzox6ApVxnV+Q6u1mubeYziAMS19k519nr&#10;8LuWM4iDfhjE5QziUgZx0A2DuJxB3DrcqK/IjXog8NBoPoO4drl5mnOjHoClXGdX5Dq7Wa5t5jOI&#10;AxLX2TnX2evwu5YziIN+GMTlDOJSBnHQDYO4nEHcOtyor8iNeiDw0Gg+g7h2uXmac6MegKVcZ1fk&#10;OrtZrm3mM4gDEtfZOdfZ6/C7ljOIg34YxOUM4lIGcdANg7icQdw63KivyI16IPDQaD6DuHa5eZpz&#10;ox6ApVxnV+Q6u1mubeYziAMS19k519nr8LuWM4iDfhjE5QziUgZx0A2DuJxB3DrcqK/IjXog8NBo&#10;PoO4drl5mnOjHoClXGdX5Dq7Wa5t5jOIAxLX2TnX2evwu5YziIN+GMTlDOJSBnHQDYO4nEHcOtyo&#10;r8iNeiDw0Gg+g7h2uXmac6MegKVcZ1fkOrtZrm3mM4gDEtfZOdfZ6/C7ljOIg34YxOUM4lIGcdAN&#10;g7icQdw63KivyI16IPDQaD6DuHa5eZpzox6ApVxnV+Q6u1mubeYziAMS19k519nr8LuWM4iDfhjE&#10;5QziUgZx0A2DuJxB3DrcqK/IjXog8NBoPoO4drl5mnOjHoClXGdX5Dq7Wa5t5jOIAxLX2TnX2evw&#10;u5YziIN+GMTlDOJSBnHQDYO4nEHcOtyor8iNeiDw0Gg+g7h2uXmac6MegKVcZ1fkOrtZrm3mM4gD&#10;EtfZOdfZ6/C7ljOIg34YxOUM4lIGcdANg7icQdw63KivyI16IPDQaD6DuHa5eZpzox6ApVxnV+Q6&#10;u1mubeYziAMS19k519nr8LuWM4iDfhjE5QziUgZx0A2DuNx+e/m0PG4s50Z9RW7UA4GHRvMZxLXL&#10;zdOcG/UALOU6uyLX2c1ybTOfQRyQuM7Ouc5eh9+1nEEc9MMgLmcQlzKIg24YxOUM4tbhRn1FbtQD&#10;gYdG8xnEtcvN05wb9QAs5Tq7ItfZzXJtM59BHJC4zs65zl6H37WcQRz0wyAuZxCXMoiDbhjE5Qzi&#10;1uFGfUVu1AOBh0bzGcS1y83TnBv1ACzlOrsi19nNcm0zn0EckLjOzrnOXofftZxBHPTDIC5nEJcy&#10;iINuGMTlDOLW4UZ9RW7UA4GHRvMZxLXLzdOcG/UALOU6uyLX2c1ybTOfQRyQuM7Ouc5eh9+1nEEc&#10;9MMgLmcQlzKIg24YxOUM4tbhRn1FbtQDgYdG8xnEtcvN05wb9QAs5Tq7ItfZzXJtM59BHJC4zs65&#10;zl6H37WcQRz0wyAuZxCXMoiDbhjE5Qzi1uFGfUVu1AOBh0bzGcS1y83TnBv1ACzlOrsi19nNcm0z&#10;n0EckLjOzrnOXsf4fqo8trqZQRz0wyAuZxCXMoiDbhjE5Qzi1uFGfUVu1AOBh0bzGcS1y436nBv1&#10;ACzlOrsi19nNcm0zn0EckLjOzrnOXodBXM4gDvphEJcziEsZxEE3DOJyBnHrcKO+IjfqgcBDo/kM&#10;4trlRn3OjXoAlnKdXZHr7Ga5tpnPIA5IXGfnXGevwyAuZxAH/TCIyxnEpQzioBsGcTmDuHW4UV+R&#10;G/VA4KHRfAZx7XKjPudGPQBLuc6uyHV2s1zbzGcQBySus3Ous9dhEJcziIN+GMTlDOJSBnHQDYO4&#10;nEHcOtyor8iNeiDw0Gg+g7h2uVGfc6MegKVcZ1fkOrtZrm3mM4gDEtfZOdfZ6zCIyxnEQT8M4nIG&#10;cSmDOOiGQVzOIG4dbtRX5EY9EHhoNJ9BXLvcqM+5UQ/AUq6zK3Kd3SzXNvMZxAGJ6+yc6+x1GMTl&#10;DOKgHwZxOYO4lEEcdMMgLmcQtw436ityox4IPDSazyCuXW7U59yoB2Ap19kVuc5ulmub+QzigMR1&#10;ds519joM4nIGcdAPg7icQVzKIA66YRCXM4hbhxv1FblRDwQeGs1nENcuN+pzbtQDsJTr7IpcZzfL&#10;tc18BnFA4jo75zp7HQZxOYM46IdBXM4gLmUQB90wiMsZxK3DjfqK3KgHAg+N5jOIa5cb9Tk36gFY&#10;ynV2Ra6zm+XaZj6DOCBxnZ1znb0Og7icQRz0wyAuZxCXMoiDbhjE5Qzi1uFGfUVu1AOBh0bzGcS1&#10;y436nBv1ACzlOrsi19nNcm0zn0EckLjOzrnOXodBXM4gDvphEJcziEsZxEE3DOJyBnHrcKO+Ijfq&#10;gcBDo/kM4trlRn3OjXoAlnKdXZHr7Ga5tpnPIA5IXGfnXGevwyAu9+K9q0flcQPaZBCXM4hLGcRB&#10;NwzicgZx63CjviI36oHAQ6P5DOLa5UZ9zo16AJZynV2R6+xmubaZzyAOSFxn51xnr8MgLmcQB/0w&#10;iMsZxKUM4qAbBnE5g7h1uFFfkRv1QOCh0XwGce1yoz7nRj0AS7nOrsh1drNc28xnEAckrrNzrrPX&#10;YRCXM4iDfhjE5QziUgZx0A2DuJxB3DrcqK/IjXog8NBoPoO4drlRn3OjHoClXGdX5Dq7Wa5t5jOI&#10;AxLX2TnX2eswiMsZxEE/DOJyBnEpgzjohkFcziBuHW7UV+RGPRB4aDSfQVy73KjPuVEPwFKusyty&#10;nd0s1zbzGcQBievsnOvsdRjE5QzioB8GcTmDuJRBHHTDIC5nELcON+orcqMeCDw0ms8grl1u1Ofc&#10;qAdgKdfZFbnObpZrm/kM4oDEdXbOdfY6DOJyBnHQD4O4nEFcyiAOumEQlzOIW4cb9RW5UQ8EHhrN&#10;ZxDXLjfqc27UA7CU6+yKXGc3y7XNfAZxQOI6O+c6ex0GcTmDOOiHQVzOIC5lEAfdMIjLGcStw436&#10;ityoBwIPjeYziGuXG/U5N+oBWMp1dkWus5vl2mY+gzggcZ2dc529DoO4nEEc9MMgLmcQlzKIg24Y&#10;xOUM4tbhRn1FbtQDgYdG8xnEtcuN+pwb9QAs5Tq7ItfZzXJtM59BHJC4zs65zl6HQVzOIA76YRCX&#10;M4hLGcRBNwzicgZx6xgvCMpjq5vtt8O3++3uhSS9q+fb4U/luUN/ySCuXW7U59yoB2Apg7iKDOKa&#10;ZRA33ziIK68HJelmw7fluUM3G98rla8/LGcQlzOIg34YxOUM4lIGcdANg7icQdw6DOIkScfOIK5d&#10;BnE5gzgAljKIq8ggrlkGcZKkY2cQtw6DuJxBHPTDIC5nEJcyiINuGMTlDOLWUx5bSZLWzCCuXQZx&#10;OYM4AJYyiKvIIK5ZBnGSpGNnpLQOg7ic3zXoh0FczgP9lEEcdMMgLmcQt579dviuPL6SJK2VQVy7&#10;DOJyBnEALGUQV5FBXLMM4iRJx6587eEwBnE5gzjoh0FcziAuZRAH3TCIyxnErWe/Hb4tj68kSWtl&#10;ENcug7icQRwASxnEVWQQ1yyDOEnSMRv/OL987eEwBnE5gzjoh0FcziAuZRAH3TCIyxnErWd8fSiP&#10;ryRJa2UQ1y6DuJxBHABLGcRVZBDXLIM4SdIxG/84v3zt4TAGcTmDOOiHQVzOIC5lEAfdMIjLGcSt&#10;x5sMSdIxM4hrl0FcziAOgKUM4ioyiGuWQZwk6ah5Vr0ag7icQRz0w7PqnEFcypsM6IZBXM4gbj3e&#10;ZEiSjplBXLsM4nIGcQAsZRBXkUFcswziJElHzbPq1RjE5QzioB+eVecM4lLeZEA3DOJyBnHr2W93&#10;L8rjK0nSWhnEtcsgLmcQB8BSBnEVGcQ1yyBOknTkvixfeziMQVzOIA76YRCXM4hLGcRBNwzicgZx&#10;6/H7Jkk6ZgZx7TKIyxnEAbCUQVxFBnHNMoiTJB2z8Y/zy9ceDmMQlzOIg34YxOUM4lIGcdANA6Wc&#10;Qdx6xmNZHl9JktbKIK5dBnE5gzgAljKIq8ggrlkGcZKkY+a5znoM4nIGcdAPg7icQVzKIA66YRCX&#10;c+G0nvGioDy+kiStlUFcuwzicgZxACxlEFeRQVyzDOIkScdsfJ9UvvZwGIO4nEEc9MMgLmcQlzKI&#10;g24YxOUM4ta13w7flcdYkqQ1Mohrl0FcziAOgKUM4ioyiGuWQZwk6ZiVrzscziAuZxAH/TCIyxnE&#10;pQzioBsGcTmDuHWNrxHlMZYkaY0M4tplEJcziANgKYO4igzimmUQJ0k6Wp5Tr8ogLmcQB/0wiMsZ&#10;xKW80YBuGMTlDOLWtd/uXpTHWJKkNTKIa5dBXM4gDoClDOIqMohrlkGcJOloef1flUFcziAO+mEQ&#10;lzOISxnEQTcM4nIGcevab4aPy2MsSdIaGcS1yyAuZxAHwFIGcRV5IN4sgzhJ0rG6vhg+KV93OJxB&#10;XM4gDvphEJcziEsZxEE3DOJyBnHrGi8MymMsSdIaGcS1yyAuZxAHwFIGcRUZxDXLIE6SdKzG90jl&#10;6w6HM4jLGcRBPwzicgZxKYM46IZBXM4gbn377fBteZwlSbprBnHtMojLGcQBsJRBXEUGcc0yiJMk&#10;HSXPqFdnEJcziIN+GMTlDOJS3mxANwzicgZx6xs/srw8zpIk3TWDuHYZxOUM4gBYyiCuIoO4ZhnE&#10;SZKOka9LXZ9BXM4gDvphEJcziEsZxEE3DOJyBnHr87WpkqRjZBDXLoO4nEEcAEsZxFVkENcsgzhJ&#10;0jG63j75qHzN4W4M4nIGcdAPg7icQVzKIA66YRCXM4g7Dl+bKklaO4O4dhnE5QziAFjKIK4ig7hm&#10;GcRJklbP8+mjMIjLGcRBPwzicgZxKW84oBsGcTmDuOPYb3cvymMtSdJdMohrl0FcziAOgKUM4ioy&#10;iGuWQZwkae3GZw7l6w13ZzySM4iDfjin5QziUgZx0I3ri+GTyb9h3cgg7jjGh77lsZYk6S4ZxLXL&#10;IC5nEAfAUgZxFRnENcsgTpK0dp7lHIfxSM4gDvrhnJYziEsZxEE3DOJyLqKOx9emSpLWzCCuXQZx&#10;OYM4AJYyiKvIIK5ZBnGSpDXbb4fvjJKOw3gk53cP+uGcljOISxnEQTcM4nIGccfja1MlSWtmENcu&#10;g7icQRwASxnEVWQQ1yyDOEnSqnnNPxrjkZxBHPTDOS1nEJcyiINuGMTlDOKOZzy25fGWJOnQDOLa&#10;ZRCXM4gDYCmDuIo8HG+WQZwkac08xzke45GcQRz0wzktZxCXMoiDbhjE5VxIHc94kTB+lHl5zCVJ&#10;OiSDuHYZxOUM4gBYyiCuIoO4ZhnESZLWytelHpfxSM7vH/TDOS1nEJcyiINuGMTlDOKOywNySdJa&#10;GcS1y+t9ziAOgKUM4ioyiGuWQZwkabW83h+V8UjOIA764ZyWM4hLGcRBNwzicgZxx7XfDB+Xx1yS&#10;pEMyiGuXQVzOIA6ApQziKvKAvFkGcZKktRqfMZSvM6zHeCRXHjOgXc5pOYO4lEEcdMMgLmcQd3zj&#10;60Z53CVJWppBXLsM4nIGcQAsZRBXkUFcswziJElrtN8O3/p0ruMyHsmVxwxol3NaziAuZRAH3TCI&#10;yxnEHd/19slH5XGXJGlpBnHtMojLGcQBsJRBXEUGcc0yiJMkrZFPhzs+45FcecyAdjmn5QziUgZx&#10;0A2DuJxB3GmMN6nLYy9J0pIM4tplEJcziANgKYO4igzimmUQJ0m6c5vh6/L1hfUZj+TKYwa0yzkt&#10;ZxCXMoiDbhjE5QziTsONfEnSXTOIa5dBXM4gDoClXEdXZBDXLIM4SdJdG795pnx9YX3GI7nymAHt&#10;ck7LGcSlDOKgGwZxOYO40/GwXJJ0lwzi2uU1PmcQB8BSBnEVGcQ1yyBOknSnvMafjPFIrjxmQLuc&#10;03IGcSmDOOiGQVzOIO50Xrx39ag8/pIk1WYQ1y6DuJxBHABLGcRV5GF5swziJEmHtt8O37mGPh3j&#10;kVx5zIB2OaflDOJSBnHQDYO4nEHcaXlgLkk6NIO4dnl9z7mZD8BSBnEVGcQ1yyBOknRo++3uRfm6&#10;wvEYj+TKYwa0yzktZxCXMoiDbhjE5QziTsunxEmSDs0grl0GcTmDOACWMoiryCCuWQZxkqRDGj8d&#10;bnwPVL6ucDzGI7nymAHtck7LGcSlDOKgGwZxOYO40/N7KUk6JIO4dhnE5QziAFjKIK4ig7hmPd8M&#10;f5j8vCRJCo3PDsrXFI7LeCRXHjOgXc5pOYO4lEEcdMPwKHe9ffJRedw4rvFT4vbb4dvyZyFJ0myb&#10;4Q/lawptMIjLGcQBsJRBXEUGcc16vhn+ffLzkiRpptefDveofE3huIxHcuUxA9rlnJYziEsZxEE3&#10;DOJyBnH3Y78ZPi5/FpIkzbYZ/r18PaENBnE5gzgAljKIq8ggrlkGcZKkpfl0uPthPJIrjxnQLue0&#10;nEFcyiAOumEQlzOIuz8+JU6StCiDuGYZxOUM4gBYyiCuIoO4Zu03u3+b/LwkSXpH47MCnw53P4xH&#10;cuUxA9rlnJYziEsZxEE3DOJyBnH3Z3wwXP48JEl6V/vt7v8uX0tog0FcziAOgKUM4ioyiGvW+N59&#10;8vOSJOmWxq9K3W8vn5avJZyG8UiuPGZAu5zTcgZxKYM46IZBXM4g7n6Nx7/8mUiSdHvD78rXEdpg&#10;EJcziANgKYO4igzimrXfDv/fyc9LkqTb2gzPytcRTsd4JFceM6Bdzmk5g7iUQRx0wyAuZxB3//bb&#10;3Yvy5yJJUtn4UK18DaENBnE5gzgAljKIq8ggrln7x8P/Nfl5SZJUND4bKF9DOC3jkVx5zIB2Oafl&#10;DOJSBnHQDYO4nEFcG8ab2OXPRpKkmw3/tXz9oA0GcTmDOACWMoiryCCuWfvt7jeTn5ckSTf78sV7&#10;V4/K1xBOy3gkVx4zoF3OaTmDuJRBHHTDIC5nENeG8cJ3fH0pfz6SJL1pvx2+LV8/aINBXM4gDoCl&#10;DOIqMohr1vjeffLzkiTpTZvhG2O4NhiP5MpjBrTLOS1nEJcyiINuGMTlDOLaMV4A77fDd+XPSJKk&#10;/cYgrmUGcTmDOACWMoiryCCuWQZxkqR3NT4DcI3cDuORXHnMgHY5p+UM4lIGcdANg7icQVxbxp9H&#10;+TOSJGnMIK5dBnE5N/sBWMogriKDuGYZxEmSbmscw+23l0/L1w3uj/FIrjxmQLuc03IGcSmDOOiG&#10;QVzOIK494wVx+XOSJD3cPn/9PxrEtcsgLmcQB8BSBnEVGcQ1yyBOknRrm+FZ+ZrB/TIeyZXHDGiX&#10;c1rOIC5lEAfdMIjLGcS1yYN1SdKbxq9Lffk/GsQ1y+t2ziAOgKUM4ioyiGvWm0Hcm/fykiTtt7sX&#10;5esF9894JFceM6Bdzmk5g7iUQRx0wyAuZxDXLm9aJEmvGl7+jwZx7TKIyxnEAbCUQVxFBnHN8glx&#10;kqQbbYavX7x39ah8veD+eQ6TK48Z0C7ntJxBXMogDrphEJcziGvXeIE8vuaUPzNJ0sPMIK5dBnE5&#10;gzgAljKIq8ggrlkGcZKk79sM3xjDtct4JFceM6Bdzmk5g7iUQRx0wyAuZxDXttejOG9eJOnB9urT&#10;4cYM4tplEJcziANgKYO4igzimmUQJ0l6mU+Ga57nL7nymAHtck7LGcSlDOKgGwZxOYO4Puy3uxfl&#10;z06S9LAyiGuXQVzOIA6ApQziKjKIa5ZBnCRpvKdvDNc+45FcecyAdjmn5QziUgZx0A2DuJxBXD+e&#10;b4Zn5c9PknS+7Sf/7wZxrTKIyxnEAbCUQVxFBnHNMoiTpIfbfjt8N97LL18baJPxSK48ZkC7nNNy&#10;BnEpgzjohkFcziCuL+PD5JcX1Lf8LCVJ551BXLsM4nIGcQAsZRBXkUFcswziJOlhNt67328vn5av&#10;C7TLeCRXHjOgXc5pOYO4lEEcdMMgLmcQ15+XDwU2wzflz1KSdN4ZxLXLIC5nEAfAUgZxFRnENcsg&#10;TpIeYJvhm/H9S/maQNuMR3LlMQPa5ZyWM4hLGcRBNwzicgZx/RpvfJc/T0nS+WYQ1y6DuJxBHABL&#10;GcRVZBDXLIM4SXpgbYavX7x39ah8PaB9xiO58pgB7XJOyxnEpQzioBsGcTmDuL7tt7sX5c9UknSe&#10;GcS1yyAuZxAHwFIGcRUZxDXLIE6SHk7jPXpjuH4Zj+TKYwa0yzktZxCXMoiDbhjE5Qzi+rffXj4t&#10;f66SpPPLIK5dBnE5gzgAljKIq8ggrlkGcZJ0/u23w3f7zfBx+RpAX4xHcuUxA9rlnJYziEsZxEE3&#10;DOJyBnHnYXzI7GarJJ13BnHtMojLGcQBsJRBXEUGcc2quUfz+S3/TZLUR+N5fvxD9fL8T3/G5/7l&#10;z1c3K48Z0C6DuJxBXMogDrphEJcziDsvzzfDs/JnLElqv/0t/63MIK5dBnE5gzgAljKIq8ggrlk1&#10;gzhJUn+Nnwo33oP3FannwyAuVx4zoF0GcTmDuJRBHHTDIC5nEHeeDOMk6fwyiGuXQVzOIA6ApQzi&#10;KjKIa1b9IG645b9JklprHMKNz5sM4c6PQVyuPGZAuwzicgZxKYM46IZBXM4g7nyNF+ce0EvS+WQQ&#10;1y6vtzmDOACWMoiryCCuWfWDuLpPi5Yk3U+vPhFu99X4vqQ813MeDOJy5TED2mUQlzOISxnEQTcM&#10;4nIGcedvfADtQb0ktdXnt/y3lEFcu7zO5gziAFjKIK4ig7hmLRnESZIabTN87Vr2/BnE5cpjBrTL&#10;IC5nEJcyiINuGMTlDOIejpfDOBd3ktRtBnHtMojLeYgAwFIGcRUZxDXLIE6SOm4zfO25ycPhmUmu&#10;PGZAuwzicgZxKYM46IZBXM6F3cOz3wwfuzErSf1lENcug7icQRwASxnEVWQQ1yz3XSSpw8Zh1GZ4&#10;9uK9q0fleZ3zZRCXK48Z0C6DuJxBXMogDrphEJcziHu4xot7b4wk6XTtb/lvSzKIa5dBXM4gDoCl&#10;DOIqMohr1l0HcXe9dpAk1bXfDt+9vEduCPdgGcTlymMGtMtz35xBXMogDrphEJcziGM0fmqch/mS&#10;1HYGce3yGpoziANgKYO4igzimnXXQdxfGm75b5Kku/RmBDfeEzeCwyBuvvHfS3nMgHYZxOUM4lIG&#10;cdANg7icQRyl/fby6X67e/HyxsAtvzOSpPvJIK5dBnE5gzgAljKIq8ggrlnrDeIkSWv0+l73l+Pz&#10;ECM43mYQN59BHPTFIC5nEJcyiINuGMTlDOKYM/5+vPx35KJQku49g7h2GcTlDOIAWMogriKDuGYZ&#10;xElSA22Gb8Z72+P1qBEc7+LZx3wGcdAXg7icQVzKIA66YRCXM4ij1suHEZvh2cuPk3djV5JOnkFc&#10;uwzicgZxACxlEFeRQVyz3DeRpNP35qtQ34zgynMz3MYgbj6DOOiLQVzOIC5lEAfdMIjLGcRxF+Pv&#10;z34zfPz639qXb8Zyvm5V0rn2+Vv/z/tb/uePmUFcuwzich5GALCUQVxFBnHNuo9B3H7z6n98+5pF&#10;ks6l8X7z6759OWDa7L7ab3cvxj/g9glw3IVB3HwGcdAXg7icQVzKIA66YRCXM4jj2MabEeODjPHG&#10;hCTNtX88/F/jyKy1ytfO+8ogrl0Gcbnx33h53ABgjkFcRQZxzbqPQdxc5TXOvfd4+H/K60FJKhvf&#10;C7y+t2zsxtEYxM1nEAd9MYjLGcSlDOKgGwZxOYM4AFrR2kOj1jKIa5dBXG58mFEeNwCYYxBXkUFc&#10;s1zbzOfhOgCtMIibz2s29MUgLmcQlzKIg24YxOUM4gBohYdG8xnEtcsgLmcQB8BSBnEVGcQ1y7XN&#10;fB6uA9AKg7j5vGZDXwzicgZxKYM46IZBXM4gDoBWeGg0n0FcuwzicgZxACxlEFeRQVyzXNvM5+E6&#10;AK0wiJvPazb0xSAuZxCXMoiDbhjE5QziAGiFh0bzGcS1yyAuZxAHwFIGcRUZxDXLtc18Hq4D0AqD&#10;uPm8ZkNfDOJyBnEpgzjohkFcziAOgFZ4aDSfQVy7DOJyBnEALGUQV5FBXLNc28zn4ToArTCIm89r&#10;NvTFIC5nEJcyiINuGMTlDOIAaIWHRvMZxLXLIC5nEAfAUgZxFRnENcu1zXwergPQCoO4+bxmQ18M&#10;4nIGcSmDOOiGQVzOIA6AVnhoNJ9BXLsM4nIGcQAsZRBXkUFcs1zbzOfhOgCtMIibz2s29MUgLmcQ&#10;lzKIg24YxOUM4gBohYdG8xnEtcsgLmcQB8BSBnEVGcQ1y7XNfB6uA9AKg7j5vGZDXwzicgZxKYM4&#10;6IZBXM4gDoBWeGg0n0FcuwzicgZxACxlEFeRQVyzXNvM5+E6AK0wiJvPazb0xSAuZxCXMoiDbhjE&#10;5QziAGiFh0bzGcS1yyAuZxAHwFIGcRUZxDXLtc18Hq4D0AqDuPm8ZkNfDOJyBnEpgzjohkFcziAO&#10;gFZ4aDSfQVy7DOJyBnEALGUQV5FBXLNc28zn4ToArTCIm89rNvTFIC5nEJcyiINuGMTlDOIAaIWH&#10;RvMZxLXLIC5nEAfAUgZxFRnENcu1zXwergPQCoO4+bxmQ18M4nIGcSmDOOiGQVzOIA6AVnhoNJ9B&#10;XLsM4nIGcQAsZRBXkUFcs1zbzOfhOgCtMIibz2s29MUgLmcQlzKIg24YxOUM4gBohYdG8xnEtcsg&#10;LmcQB8BSBnEVGcQ1y7XNfB6uA9AKg7j5vGZDXwzicgZxKYM46IZBXM4gDoBWeGg0n0FcuwzicgZx&#10;ACxlEFeRQVyzXNvM5+E6AK0wiJvPazb0xSAuZxCXMoiDbhjE5QziAGiFh0bzGcS1yyAuZxAHwFIG&#10;cRUZxDXLtc18Hq4D0AqDuPm8ZkNfDOJyBnEpgzjohkFcziAOgFZ4aDSfQVy7DOJyBnEALGUQV5FB&#10;XLNc28zn4ToArTCIm89rNvTFIC5nEJcyiINuGMTlDOIAaIWHRvMZxLXLIC5nEAfAUgZxFRnENcu1&#10;zXwergPQCoO4+bxmQ18M4nIGcSmDOOiGQVzOIA6AVnhoNJ9BXLsM4nIGcQAsZRBXkUFcs1zbzOfh&#10;OgCtMIibz2s29MUgLmcQlzKIg24YxOUM4gBohYdG8xnEtcsgLmcQB8BSBnEVGcQ1y7XNfB6uA9AK&#10;g7j5vGZDXwzicgZxKYM46IZBXM4gDoBWeGg0n0FcuwzicgZxACxlEFeRQVyzXNvM5+E6AK0wiJvP&#10;azb0xSAuZxCXMoiDbhjE5QziAGiFh0bzGcS1yyAuZxAHwFIGcRUZxDXLtc18Hq4D0AqDuPm8ZkNf&#10;DOJyBnEpgzjohkFcziAOgFZ4aDSfQVy7DOJyBnEALGUQV5FBXLNc28zn4ToArTCIm89rNvTFIC5n&#10;EJcyiINuGMTlDOIAaIWHRvMZxLXLIC5nEAfAUgZxFRnENcu1zXwergPQCq/Z83nNhr4YxOUM4lIG&#10;cdANg7icQRwArXADaj6DuHYZxOUM4gBYyiCuIoO4Zrm2mc/DdQBa4TV7Pq/Z0BeDuJxBXMogDrph&#10;EJcziAOgFW5AzWcQ1y6DuJxBHABLGcRVZBDXLNc283m4DkArvGbP5zUb+mIQlzOISxnEQTcM4nIG&#10;cQC0wg2o+Qzi2mUQlzOIA2Apg7iKDOKa5dpmPg/XAWiF1+z5vGZDXwzicgZxKYM46IZBXM4gDoBW&#10;uAE1n0FcuwzicgZxACxlEFeRQVyzXNvM5+E6AK3wmj2f12zoi0FcziAuZRAH3TCIyxnEAdAKN6Dm&#10;M4hrl0FcziAOgKUM4ioyiGuWa5v5PFwHoBVes+fzmg19MYjLGcSlDOKgGwZxOYM4AFrhBtR8BnHt&#10;MojLGcQBsJRBXEUGcc1ybTOfh+sAtMJr9nxes6EvBnE5g7iUQRx0wyAuZxAHQCvcgJrPIK5dBnE5&#10;gzgAljKIq8ggrlmubebzcB2AVnjNns9rNvTFIC5nEJcyiINuGMTlDOIAaIUbUPMZxLXLIC5nEAfA&#10;UgZxFRnENcu1zXwergPQCq/Z83nNhr4YxOUM4lIGcdANg7icQRwArXADaj6DuHYZxOUM4gBYyiCu&#10;IoO4Zrm2mc/DdQBa4TV7Pq/Z0BeDuJxBXMogDrphEJcziAOgFW5AzWcQ1y6DuJxBHABLGcRVZBDX&#10;LNc283m4DkArvGbP534k9MUgLmcQlzKIg24YxOUM4gBohRtQ87kB1S6DuJxBHABLGcRVZBDXLNc2&#10;8xnEAdAKr9nzuR8JfTGIyxnEpQzioBsGcTmDOABa4QbUfG5AtcsgLmcQB8BSBnEVGcQ1y7XNfAZx&#10;ALTCa/Z87kdCXwzicgZxKYM46IZBXM4gDoBWuAE1nxtQ7TKIyxnEAbCUQVxFBnHNcm0zn0EcAK3w&#10;mj2f+5HQF4O4nEFcyiAOumEQlzOIA6AVbkDN5wZUuwzicgZxACxlEFeRQVyzXNvMZxAHQCu8Zs/n&#10;fiT0xSAuZxCXMoiDbhjE5QziAGiFG1DzuQHVLoO4nEEcAEsZxFVkENcs1zbzGcQB0Aqv2fO5Hwl9&#10;MYjLGcSlDOKgGwZxOYM4AFrhBtR8bkC1yyAuZxAHwFIGcRUZxDXLtc18BnEAtMJr9nzuR0JfDOJy&#10;BnEpgzjohkFcziAOgFa4ATWfG1DtMojLGcQBsJRBXEUGcc1ybTOfQRwArfCaPZ/7kdAXg7icQVzK&#10;IA66YRCXM4gDoBVuQM3nBlS7DOJyBnEALGUQV5FBXLNc28xnEAdAK7xmz+d+JPTFIC5nEJcyiINu&#10;GMTlDOIAaIUbUPO5AdUug7icQRwASxnEVWQQ1yzXNvMZxAHQCq/Z87kfCX0xiMsZxKUM4qAbBnE5&#10;gzgAWuEG1HxuQLXLIC5nEAfAUgZxFRnENcu1zXwGcQC0wmv2fO5HQl8M4nIGcSmDOOiGQVzOIA6A&#10;VrgBNZ8bUO0yiMsZxAGwlEFcRQZxzXJtM59BHACt8Jo9n/uR0BeDuJxBXMogDrphEJcziAOgFW5A&#10;zecGVLsM4nIGcQAsZRBXkUFcs1zbzGcQB0ArvGbP534k9MUgLmcQlzKIg24YxOUM4gBohRtQ87kB&#10;1S6DuJxBHABLGcRVZBDXLNc28xnEAdAKr9nzuR8JfTGIyxnEpQzioBsGcTmDOABa4QbUfG5Atcsg&#10;LmcQB8BSBnEVGcQ1y7XNfAZxALTCa/Z87kdCXwzicgZxKYM46IZBXM4gDoBWuAE1nxtQ7TKIyxnE&#10;AbCUQVxFBnHNcm0zn0EcAK3wmj2f+5HQF4O4nEFcyiAOumEQlzOIA6AVbkDN5wZUuwzicgZxACxl&#10;EFeRQVyzXNvMZxAHQCu8Zs/nfiT0xSAuZxCXMoiDbhjE5QziAGiFG1DzuQHVLoO4nEEcAEsZxFVk&#10;ENcs1zbzGcQB0Aqv2fO5Hwl9MYjLGcSlDOKgGwZxOYM4AFrhBtR8bkC1yyAuZxAHwFIGcRUZxDXL&#10;tc18BnEAtMJr9nzuR0JfDOJyBnEpgzjohkFcziAOgFa4ATWfG1DtMojLGcQBsJRBXEUGcc1ybTOf&#10;QRwArfCaPZ/7kdAXg7icQVzKIA66YRCXM4gDoBVuQM3nBlS7DOJyBnEALGUQV5FBXLNc28xnEAdA&#10;K7xmz+d+JPTFIC5nEJcyiINuGMTlDOIAaIUbUPO5AdUug7icQRwASxnEVWQQ1yzXNvMZxAHQCq/Z&#10;87kfCX0xiMsZxKUM4qAbBnE5gzgAWuEG1HxuQLXLIC5nEAfAUgZxFRnENcu1zXwGcQC0wmv2fO5H&#10;Ql8M4nIGcSmDOOiGQVzOIA6AVrgBNZ8bUO0yiMsZxAGwlEFcRQZxzXJtM59BHACt8Jo9n/uR0BeD&#10;uJxBXMogDrphEJcziAOgFW5AzecGVLsM4nIGcQAsZRBXkUFcs1zbzGcQB0ArvGbP534k9MUgLmcQ&#10;lzKIg24YxOUM4gBohRtQ87kB1S6DuJxBHABLGcRVZBDXLNc28xnEAdAKr9nzuR8JfTGIyxnEpQzi&#10;oBsGcTmDOABa4QbUfG5AtcsgLmcQB8BSBnEVGcQ1y7XNfAZxALTCa/Z87kdCXwzicgZxKYM46IZB&#10;XM4gDoBWuAE1nxtQ7TKIyxnEAbCUQVxFBnHNcm0zn0EcAK3wmj2f+5HQF4O4nEFcyiAOumEQlzOI&#10;A6AVbkDN5wZUuwzicgZxACxlEFeRQVyzXNvMZxAHQCu8Zs/nfiT0xSAuZxCXMoiDbhjE5QziAGiF&#10;G1DzuQHVLoO4nEEcAEsZxFVkENcs1zbzGcQB0Aqv2fO5Hwl9MYjLGcSlDOKgGwZxOYM4AFrhBtR8&#10;bkC1yyAuZxAHwFIGcRUZxDXLtc18BnEAtGJ8TSpfp/SX3I+EvhjE5QziUgZx0A2DuJxBHACt8NBo&#10;Pjeg2mUQlzOIA2Apg7iKDOKa5dpmPoM4AFphEDef+5HQF4O4nEFcyiAOumEQlzOIA6AVHhrN5wZU&#10;uwzicgZxACxlEFeRQVyzXNvMZxAHQCsM4uZzPxL6YhCXM4hLGcRBNwzicgZxALTCQ6P53IBql0Fc&#10;ziAOgKUM4ioyiGuWa5v5DOIAaIVB3HzuR0JfDOJyBnEpgzjohkFcziAOgFZ4aDSfG1DtMojLGcQB&#10;sJRBXEUGcc1ybTOfQRwArTCIm8/9SOiLQVzOIC5lEAfdMIjLGcQB0AoPjeZzA6pdBnE5gzgAljKI&#10;q8ggrlmubeYziAOgFQZx87kfCX0xiMsZxKUM4qAbBnE5gzgAWuGh0XxuQLXLIC5nEAfAUgZxFRnE&#10;Ncu1zXwGcQC0wiBuPvcjoS8GcTmDuJRBHHTDIC5nEAdAKzw0ms8NqHYZxOUM4gBYyiCuIoO4Zrm2&#10;mc8gDoBWGMTN534k9MUgLmcQlzKIg24YxOUM4gBohYdG87kB1S6DuJxBHABLGcRVZBDXLNc28xnE&#10;AdAKg7j53I+EvhjE5QziUgZx0A2DuJxBHACt8NBoPjeg2mUQlzOIA2Apg7iKDOKa5dpmPoM4AFph&#10;EBeyi4CuGMTlDOJSTvzQDYO4nEEcAK3w0Gg+g7h2GcTlDOIAWMogriKDuGa5tpnPIA6AVhjEhewi&#10;oCsGcTmDuJQTP3TDIC5nEAdAKzw0ms8grl0GcTmDOACWMoiryCCuWa5t5jOIA6AVBnEhuwjoikFc&#10;ziAu5cQP3TCIyxnEAdAKD43mM4hrl0FcziAOgKUM4ioyiGuWa5v5DOIAaIVBXMguArpiEJcziEs5&#10;8UM3DOJyBnEAtMJDo/kM4tplEJcziANgKYO4igzimuXaZj6DOABaYRAXsouArhjE5QziUk780A2D&#10;uJxBHACt8NBoPoO4dhnE5QziAFjKIK4ig7hmubaZzyAOgFYYxIXsIqArBnE5g7iUEz90wyAuZxAH&#10;QCs8NJrPIK5dBnE5gzgAljKIq8ggrlmubeYziAOgFQZxIbsI6IpBXM4gLuXED90wiMsZxAHQCg+N&#10;5jOIa5dBXM4gDoClDOIqMohrlmub+QziAGiFQVzILgK6YhCXM4hLOfFDNwzicgZxALTCQ6P5DOLa&#10;ZRCXM4gDYCmDuIoM4prl2mY+gzgAWmEQF7KLgK4YxOUM4lJO/NANg7icQRwArfDQaD6DuHYZxOUM&#10;4gBYyiCuIoO4Zrm2mc8gDoBWGMSF7CKgKwZxOYO4lBM/dMMgLmcQB0ArPDSazyCuXQZxOYM4AJYy&#10;iKvIIK5Zrm3mM4gDoBUGcSG7COiKQVzOIC7lxA/dMIjLGcQB0AoPjeYziGuXQVzOIA6ApQziKjKI&#10;a5Zrm/kM4gBohUFcyC4CumIQlzOISznxQzcM4nIGcQC0wkOj+Qzi2mUQlzOIA2Apg7iKDOKa5dpm&#10;PoM4AFphEBeyi4CuGMTlDOJSTvzQDYO4nEEcAK3w0Gg+g7h2GcTlDOIAWMogriKDuGa5tpnPIA6A&#10;VhjEhewioCsGcTmDuJQTP3TDIC5nEAdAKzw0ms8grl0GcTmDOACWMoiryCCuWa5t5jOIA6AVBnEh&#10;uwjoikFcziAu5cQP3TCIy+23l0/L4wYA98FDo/kM4tplEJcziANgKYO4igzimuXaZj6DOABaYRAX&#10;souArhjE5QziUk780A2DuJxBHACt8NBoPoO4dhnE5QziAFjKIK4ig7hmubaZzyAOgFYYxIXsIqAr&#10;BnE5g7iUEz90wyAuZxAHQCs8NJrPIK5dBnE5gzgAljKIq8ggrlmubeYziAOgFQZxIbsI6IpBXM4g&#10;LuXED90wiMsZxAHQCg+N5jOIa5dBXM4gDoClDOIqMohrlmub+QziAGiFQVzILgK6YhCXM4hLOfFD&#10;NwzicgZxALTCQ6P5DOLaZRCXM4gDYCmDuIoM4prl2mY+gzgAWmEQF7KLgK4YxOUM4lJO/NANg7ic&#10;QRwArfDQaD6DuHYZxOUM4gBYyiCuIoO4Zrm2mc8gDoBWGMSF7CKgKwZxOYO4lBM/dMMgLmcQB0Ar&#10;PDSazyCuXQZxOYM4AJYyiKvIIK5Zrm3mM4gDoBUGcSG7COiKQVzOIC7lxA/dMIjLGcQB0AoPjeYz&#10;iGuXQVzOIA6ApQziKjKIa5Zrm/kM4gBohUFcyC4CumIQlzOISznxQzcM4nIGcQC0wkOj+Qzi2mUQ&#10;lzOIA2Apg7iKDOKa5dpmPoM4AFphEBeyi4CuGMTlDOJSTvzQDYO4nEEcAK3w0Gg+g7h2GcTlDOIA&#10;WMogriKDuGa5tpnPIA6AVhjEhewioCsGcTmDuJQTP3TDIC5nEAdAKzw0ms8grl0GcTmDOACWMoir&#10;yCCuWa5t5jOIA6AVBnEhuwjoikFcziAu5cQP3TCIyxnEAdAKD43mM4hrl0FcziAOgKUM4ioyiGuW&#10;a5v5DOIAaIVBXMguArpiEJcziEs58UM3DOJyBnEAtMJDo/kM4tplEJcziANgKYO4igzimuXaZj6D&#10;OABaYRAXsouArhjE5QziUk780A2DuJxBHACt8NBoPoO4dhnE5QziAFjKIK4ig7hmubaZzyAOgFYY&#10;xIXsIqArBnE5g7iUEz90wyAuZxAHQCs8NJrPIK5dBnE5gzgAljKIq8ggrlmubeYziAOgFQZxIbsI&#10;6IpBXM4gLuXED914vhmeTf4N60YGcQC0wkOj+cYbdOODYbXX8+3Vfy5/XrqZQRwAS716jZ2+puhG&#10;/0f5vkRt5NpmPoM4AFpRvkapyC4CumIQl3PiTznxQzcM4nIGcQC0wkMj6XwziANgqXFUVL6eSDqP&#10;DOIAaEX5GqUiuwjoikFczok/5cQP3TCIyxnEAdAKgzjpfDOIA2ApgzjpfDOIA6AV5WuUiuwioCsG&#10;cTkn/pQTP3TDIC5nEAdAKwzipPPNIA6ApQzipPPNIA6AVpSvUSqyi4CuGMTlnPhTTvzQDYO4nEEc&#10;AK0wiJPON4M4AJYyiJPON4M4AFpRvkapyC4CumIQl3PiTznxQzcM4nIGcQC0wiBOOt8M4gBYyiBO&#10;Ot8M4gBoRfkapSK7COiKQVzOiT/lxA/dMIjLGcQB0AqDOOl8M4gDYCmDOOl8M4gDoBXla5SK7CKg&#10;KwZxOSf+lBM/dMMgLmcQB0ArDOKk880gDoClDOKk880gDoBWlK9RKtoMX5fHDGiXQVzOiT9lEAfd&#10;MIjLGcQB0AqDOOl8M4gDYCmDOOl8M4gDoBXla5SKDOKgKwZxOSf+lEEcdMMgLmcQB0ArDOKk880g&#10;DoClDOKk880gDoBWlK9RKjKIg64YxOWc+FMGcdANg7icQRwArTCIk843gzgAljKIk843gzgAWlG+&#10;RqnIIA66YhCXc+JPGcRBNwzicgZxALTCIE463wziAFjKIE463wziAGhF+RqlIoM46IpBXM6JP2UQ&#10;B90wiMsZxAHQCoM46XwziANgKYM46XwziAOgFeVrlIoM4qArBnE5J/6UQRx0wyAuZxAHQCsM4qTz&#10;zSAOgKUM4qTzzSAOgFaUr1EqMoiDrhjE5Zz4UwZx0A2DuJxBHACtMIiTzjeDOACWMoiTzjeDOABa&#10;Ub5GqcggDrpiEJdz4k8ZxEE3DOJyBnEAtMIgTjrfDOIAWMogTjrfDOIAaEX5GqUigzjoikFczok/&#10;ZRAH3TCIyxnEAdAKgzjpfDOIA2ApgzjpfDOIA6AV5WuUigzioCsGcTkn/pRBHHTDIC5nEAdAKwzi&#10;pPPNIA6ApQzipPPNIA6AVpSvUSoyiIOuGMTlnPhTBnHQDYO4nEEcAK0wiJPON4M4AJYyiJPON4M4&#10;AFpRvkapyCAOumIQl3PiTxnEQTcM4nIGcQC0wiBOOt8M4gBYyiBOOt8M4gBoRfkapSKDOOiKQVzO&#10;iT9lEAfdMIjLGcQB0AqDOOl8M4gDYCmDOOl8M4gDoBXla5SKDOKgKwZxOSf+lEEcdMMgLmcQB0Ar&#10;DOKk880gDoClDOKk880gDoBWlK9RKjKIg64YxOWc+FMGcdANg7icQRwArTCIk843gzgAljKIk843&#10;gzgAWlG+RqnIIA66YhCXc+JPGcRBNwzicgZxALTCIE463wziAFjKIE463wziAGhF+RqlIoM46IpB&#10;XM6JP2UQB90wiMsZxAHQCoM46XwziANgKYM46XwziAOgFeVrlIoM4qArBnE5J/6UQRx0wyAuZxAH&#10;QCsM4qTzzSAOgKUM4qTzzSAOgFaUr1EqMoiDrhjE5Zz4UwZx0A2DuJxBHACtMIiTzjeDOACWMoiT&#10;zjeDOABaUb5GqcggDrpiEJdz4k8ZxEE3DOJyBnEAtMIgTjrfDOIAWMogTjrfDOIAaEX5GqUigzjo&#10;ikFczok/ZRAH3TCIyxnEAdAKgzjpfDOIA2ApgzjpfDOIA6AV5WuUigzioCsGcTkn/pRBHHTDIC5n&#10;EAdAKwzipPPNIA6ApQzipPPNIA6AVpSvUSoyiIOuGMTlnPhTBnHQDYO4nEEcAK0wiJPON4M4AJYy&#10;iJPON4M4AFpRvkapyCAOumIQl3PiTxnEQTcM4nIGcQC0wiBOOt8M4gBYyiBOOt8M4gBoRfkapSKD&#10;OOiKQVzOiT9lEAfdMIjLGcQB0AqDOOl8M4gDYCmDOOl8M4gDoBXla5SKDOKgKwZxOSf+lEEcdMMg&#10;LrffDB+Xxw0A7oNBnHS+GcQBsJRBnHS+GcQB0IryNUpFBnHQFYO4nBN/yiAOumEQlzOIA6AVBnHS&#10;+WYQB8BSBnHS+WYQB0ArytcoFRnEQVcM4nJO/CmDOOiGQVzOIA6AVhjESefbp4+v/rr8Nw8Acwzi&#10;pPPNIA6AVpSvUSoyiIOuGMTlnPhTBnHQDYO4nEEcAK0wiJPON4M4AJb64tHwg/L1RNJ5ZBAHQCvK&#10;1ygVGcRBVwzick78KYM46IZBXM4gDoBWGMRJ59sXF09/WP6bB4A5BnHS+TZe+5X/5gHgPpSvUSoy&#10;iIOuGMTlnPhTBnHQDYO4nEEcAK0Y32eXr1OSziODOACWMoiTzjeDOABaUb5GqcggDrpiEJdz4k8Z&#10;xEE3DOJyBnEAtMLFmnptv5n+N91sHDWU/+YBYM6L967+qnw9kXQmecYCQANevHf1aPIapZsZxEFX&#10;PGPJGcSlXKxBNwzicgZxALTCxZp0vo2jhvLfPADMMYjLGeWr2zxcB6ABBnEVec2GrnjGkjOISxnE&#10;QTcM4nIGcQC0Yr/dvShfpySdRwZxACw1vnZ8fstriqSz6Mvy3zwAnJpBXEUGcdAVg7icQVzKIA66&#10;MY69Jv+GdSODOABacX0xfFK+Tkk6jwziAFjKJ8RJ59v4x1Dlv3kAODWDuIoM4qArBnE5g7iUQRx0&#10;wyAuZxAHQCv228un5euUpPPIIA6ApQzipPNtvPYr/80DwKkZxFVkEAddMYjLGcSlDOKgGwZxOYM4&#10;AFrhJpR0vhnEAbCUQZx0vnlvCEAL3IusyCAOumIQlzOISxnEQTcM4nIGcQC0ZL8dvi1fqyT1n4ee&#10;ACxlECedaZ6vANAIg7iKDOKgKwZxOYO4lAs26IZBXM4gDoCW7Le7F+VrlaR++/z1/2gQB8BSBnHS&#10;eTZe85X/3gHgPhjEVWQQB10xiMsZxKUM4qAbBnE5gzgAWnK9ffJR+Volqd/2m1f/o0EcAEu9GcS9&#10;eS2RdB7tt5dPy3/vAHAfDOIq2uy+Ko8b0C6DuJxBXMogDrphEJcziAOgNb42VTqnhpf/o0EcAEv5&#10;hDjp/Npvh+/G8UH57x0A7oNBXEUGcdAVg7icQVzKIA66YRCXM4gDoDW+NlU6j958XeqYQRwASxnE&#10;SWeYh+oANMQgriKv3dAVg7icQVzKIA66YRCXM4gDoDXjV+iUr1eS+s4gDoClDOKk88vXpQLQEoO4&#10;igzioCsGcTmDuJRBHHTDIC5nEAdAa8abUb42VTqHXn1d6phBHABLGcRJ55WvSwWgNQZxFRnEQVcM&#10;4nIGcSmDOOiGQVzOIA6AFnkNl84rgzgAljKIe1d/GZxLPXV9MXxS/jsHgPtkEFeRQRx0xSAuZxCX&#10;MoiDbniYnjOIA6BVPiVO6rd98f9uEAfAUgZx0vk0Xtv5dDgAWmMQV5FBHHTFIC5nEJcyiINuGMTl&#10;DOIAaNV+e/m0fN2S1GcGcQAsZRA3rRycS920GZ6V/8YB4L4ZxFVkEAddMYjLGcSlDOKgGwZxOYM4&#10;AFo2vvcuX7ukHtpvpv/tIWcQB8BSBnHSmbQZvvHpcAC0yCCuIoM46IpBXM4gLmUQB90wiMsZxAHQ&#10;suvtk4/K1y5J7fauIaBBHABLvWsQ967XGkltNl7Tlf++AaAFBnEVGcRBVwzicgZxKYM46IZBXM4g&#10;DoDWjTdeytcvSX1lEAfAUu8axD3EjADVbR6iA9Awg7iKvJZDVwzicgZxKYM46IZBXM4gDoDWvbw5&#10;5atTpQ4abvlvrzKIA2Apgzip7/bb4VtflQpAywziKjKIg64YxOUM4lIGcdANg7icQRwAPfBAVD33&#10;+S3/7aFlEAfAUvn937uH2OeS9xDqtf12+O6z968+LP9dA0BLDOIqMoiDrhjE5QziUgZx0A2DuJxB&#10;HAC9uN4++ah8HZPURwZxACyVB3GSWm2/vXxa/psGgNYYxFVkEAddMYjLGcSlDOKgGwZxOYM4AHry&#10;fDM8K1/LpB7a3/LfHlIGcQAsZRAn9dn1xfBJ+e8ZAFpkEFeRQRx0xSAuZxCXMoiDbhjEVbQZnpXH&#10;DQBa9ny7+3LyeiZ10Xl9tduSr3EziANgqSWDuCWvSZKO1367e1H+WwaAVhnEVWQQB10xiMsZxKUM&#10;4qAbBnEVGcQB0KHxQcvkNU3qovMaxdVmEAfAUksGcZLuv/EabRwWlP+WAaBVBnEVGcRBVwzicgZx&#10;KYM46IZBXEUGcQcbL5Ze91efvX/14fX2yUdj4//z+N88+AU4Ll+fql57iF+f6n0RAEsZxEl9tN8O&#10;37m/CHA85XOIN88i3n4OYZB8GIO4igzioCsGcTmDuJRBHHTDIK6iB37DarzgGS8c99vLp+OxGP+a&#10;9fWnDn05vtF/+cbhVd/st8O3402+lzf6yuMYev2/bvxf/+34v9er/z3H//13X43//xr//3l9MXzy&#10;su2Tjzw0Bqjz6hy+/LwstdBD+no3720AWOohDeIe0nsCnVev7nddPi3//QJw05tB25vnEONzgHc9&#10;h3j7WUR53q3Jc4h6BnEVGcRBVwzicgZxKYM46IZBXEUPYBB32+jtrZHbQReVp+rVhevuq+8vVF2k&#10;Aky8fFg63uS75TwqqY28fwFgqbsM4h7ip7FKJ28zfOM9HsBfvBm9jffwe30OMY7mHtJzCIO4igzi&#10;oCsGcTmDuJRBHHTDIK6iMxrEjRcvPY7eDu3NRep4gfryr8peXaT6aHTgwXr5V7W3nC8l3X8P4UY6&#10;AOu6yyBO0vF69RWpu6/cgwIeqvH81+Po7dDeMZY7i9cAg7iKDOKgKwZxOYO4lEEcdOPlOKr8N6yb&#10;dTyI+/5T315+rLhPBvq+lxff41e/Xj49lwtTgFrja4NhnNReBnEALLXeIG645b/db/vN9L9JXbQZ&#10;vh6vucp/rwDn7M0f4r/+w/SzHb4t7fVxGJ/NPOv1tcEgriKDOOiKQVzOIC5lEAfdMIirqKNB3MuR&#10;w2Z4ZgC3rJd/wfX6wtRADngoXr9meK2QGskgDoCl1hvESbpzm+Hr8ROByn+nAOfozQDu9ae/ubdU&#10;2ZtPEO1pIGcQV5FBHHTFIC5nEJcyiINuGMRV1PAg7u0BnL+6Wq9z+MstgFqvv0rbzUt11/6W/9Zz&#10;BnEALHVug7hze23XA+nV1wA2e+8QYA2+ieaIbXZfjZ+s1+pzCIO4igzioCsGcTmDuJRBHHTDIK6i&#10;hm5qfT+A2wxfG8Cdrrf/csvDauBcvbzB9fo1pjwPSg+5z19/bduxH9J7jwHAUscfxA0vXwPH18Lp&#10;/5z0MHt1j2j4uuXxAsD0+ImkAAD/9ElEQVRdfX+PyADu9L0eyLVyj8AgriKDOOiK5x85g7iUQRx0&#10;wyCuonsexI0XHOMFkAvPhno9jit/VgDnZL8ZPn55vivPgdID6RQjuLdr5WY3AP04/iDuWA23/Dep&#10;3d6M4F7/oeSj8t8iwDl4+TWoL+8FDd/4Y/xGej3Avs/7BQZxFRnEQVcM4nIGcSmDOOiGQVxF9zB8&#10;cvHZUZvdV+PPqvwZApyT8cbb+J5hPN+NN+LG9tvdi5d/KSxVtN8O305eQ0/Wq4fuLwdum/J/7u3/&#10;Npx0AFd2nze4AehTK4O4d73Gfv8/f8t/O1Wv34NM3ptItzVe44y9/sPUZ9fbJx95jwacs5d/jL99&#10;8tHLe9yeQ7TdX77B5qTDbIO4igzioCsGcTmDuJRBHHTDIK6iEw3iXo7gxp+Hr0PtN+M4ALjV64eM&#10;09dOfZ+HrQAs1cogruk8oASAG74fwb364zXPIXrshM8hDOIq8n4TumIQlzOISxnEQTcM4io64iDO&#10;xef59vIvirdPPip/5gDwEBnE5QziAFjKIK4iDygB4KXxXvWrT8L0HOKsOvI4ziCuIu83oSsGcTmD&#10;uJRBHHTDIK6ilQdxb0ZwLj4fRuPPePxZf/b+1Yfl7wIAPBQGcTmDOACWMoiryANKAB6w8TnE66+B&#10;/mbyGqmz6xh/pO/9ZkXeb0JXDOJyBnEpgzjohkFcRSsN4l4O4Vx8Puw2wzfH/GstAGiVQVzOIA6A&#10;pTygrMgDSgAemO+/lcZziAfbfjt8u+JzLe83U95vQlcM4nIGcSmDOOiGQVxFd7xweDOE82lwetOa&#10;F6QA0AODuJxBHABLeUBZkQeUADwQL7/acjM8M4TT242fGjf+bpS/L7W836zI+03oikFcziAuZRAH&#10;3TCIq+jA4dJ4oeBrUZW66wUpAPTAIC5nEAfAUh5QVuQBJQBnzh/kq6bXzyEW33fwfrMi7zehKwZx&#10;OYO4lEEcdMMgrqKFg7jx48gN4bS0Qy9IAaAHBnE57wMAWMoDyoo8oATgTPmDfB3UZvfVkvsP3m9W&#10;5P0mdMUgLmcQlzKIg24YxFVUOYgbh3BeRLVCXy65IAWAHhjE5bz+A7CUB5QVeUAJwJnxB/lapc3u&#10;q/1m+Lj8/Sp5v1mR95vQFc/ycwZxKYM46IZBXEUzg7iXH0f+agj3zeR/nXSXxgvS7eXT8ncOAHpk&#10;EJcziANgKQ8oK/KAEoAz4Q/ydZQ2wzdzwzjvNyvyfhO64rU0ZxCXMoiDbhjEVXTLIG4cwo0XCYZw&#10;OnrhghQAemAQlzOIA2ApDygr8oASgI75g3ydrHc8h/B+syLvN6ErBnE5g7iUQRx0wyAud30xfPL2&#10;MXv1keTDt+X/d9JRGy9IfWIcAJ0yiMsZxAGwlAeUFXlACUCnDOF0H41fxfv2MM77zYq834SuGMTl&#10;DOJSBnHQDYO43JtB3GfvX304vrEt/+elE/elB+YA9MYgLuf1HYClPKCsyANKADrz8ttptrsXk9c0&#10;6ZRthm/G95reb1bk/SZ0xSAuZxCXMoiDbhjE5T57dPkfxwvQ8S9jyv856b4qP7kQAFpmEJcziANg&#10;KQ8oK/KAEoBOvBnCeQ6hthr+0/S/qejL8t8z0C6DuJxBXMogDrphEJe73rgAVaONX6P61seXA0Cr&#10;DOJyBnEALGUQV5FBHAAd8PWoUtcZxEFHDOJyBnEpgzjoxssLrfLfsG6030z/m9RUm91XHqID0DKD&#10;uJzXcgCWMoiryCAOgIZ99v7Vh66Xpe4ziIOOGMTlDOJSBnHQDYO4nEGcemn8SP3y3zgAtMAN/pxB&#10;HABLGcRVZBAHQIN8Pap0VhnEQUcM4nIGcSmDOOiGQVzOIE49Nd5E8TWqALTGIC5nEAfAUgZxFRnE&#10;AdCY8ZnMfjt8O3nNktRrBnHQEYO4nEFcyiAOumEQlzOIU5dthm88WAegFQZxOa/bACxlEFeRQRwA&#10;jXj59aib3VeT1ypJvWcQBx0xiMsZxKUM4qAbBnE5gzj1nK9RBaAFBnE5gzgAljKIq8ggDoB75utR&#10;pbPPIA46YhCXM4hLGcRBNwzicgZx6j6fFgfAPTOIy3mtBmApg7iKDOIAuEevPhXOg3fpzDOIg454&#10;Xc4ZxKUM4qAbBnE5gzidTZvhWXkOAIBTMIjLGcQBsJRBXEUGcQDck/1m+NinwkkPIoM46IhBXM4g&#10;LmUQB90wiMsZxOnMcnEGwMkZxOUM4gBYyiCuIoM4AE7szVekTl6TJJ1rnrlARwzicgZxKYM46IZB&#10;XM4gTmfXZvhm/Lj+8nwAAMdiEJcziANgKYO4igziADih11+R+s3k9UjSOWcQBx0xiMsZxKUM4qAb&#10;BnE5gzidbb5CFYATMYjLGcQBsJRBXEUGcQCcyHiv1VekSg8ygzjoiEFcziAuZRAH3TCIyxnE6azb&#10;DF+PH+NfnhsAYE0GcTmDOACWMoiryCAOgCMb76265pUedAZx0BGDuJxBXMogDrphEJcziNO5N/7l&#10;4nguKM8PALAWDwdyBnEALGUQV5FBHABHNN5T3W+HbyevP5IeUgZx0BGDuJxBXMogDrphECfpTdcX&#10;wyflOQIA1mAQlzOIA2Apg7iKDOIAOJLxXqqvSJVkEAd9MYjLGcSlDOKgGwZxkm60Gb7xQB6AtRnE&#10;5bz+ArCUQVxFBnEArOzlV6Rudl9NXnMkPdQM4qAjBnE5g7iUQRx0wyBOUpmvUAVgbQZxOYM4AJYy&#10;iKvIIA6AFfmKVEm3ZBAHHTGIyxnEpQzioBufvX/14eTfsCSNw7jN8HF5zgCAQxjE5QziAFjKIK4i&#10;gzgAVjLeK/UVqZJuySAOOmIQlzOISxnEQTcM4iTNthmelecNAFjKIC5nEAfAUgZxFRnEAbCC8R6p&#10;MZykd2QQBx0xiMsZxKUM4qAbBnGSUtcXwyfluQMAljCIyxnEAbCUQVxFBnEA3NF4b3Ty+iJJf8kg&#10;DjpiEJcziEsZxEE3DOIkVbUZvi7PHwBQyyAuZxAHwFIGcRUZxAFwoBfvXT1yLSupIoM46IhBXM4g&#10;LmUQB90wiJNUnVEcAAfyECFnEAfAUgZxFRnEAXCAl2O4ze6ryeuKJE0ziIOOGMTlDOJSBnHQDYM4&#10;SYvaDN+MN4TKcwkAzDGIyxnEAbCUQVxFBnEALGQMJ2lhBnHQEYO4nEFcyiAOumEQJ2lp++3wrYf2&#10;ACxhEJfz2grAUgZxFRnEAbDAy9fWzfDN5PVEkt6dQRx0xCAuZxCXMoiDbhjESTqk/Xb4bjx/lOcU&#10;ALiNQVzOIA6ApQziKjKIA6DSeK9z/EPgyWuJJM1nEAcdMYjLGcSlDOKgGwZxkg5tHMVdb598VJ5X&#10;AKBkEJcziANgKYO4igziAKjwegz33eR1RJJyBnHQEYO4nEFcyiAOumEQJ+mu7beXT8tzCwC8zSAu&#10;ZxAHwFIGcRUZxAEQjH/wawwn6Q4ZxEFHDOJyBnEpgzjohkGcpFXaDM/K8wsAvGEQlzOIA2Apg7iK&#10;DOIAmDHe0zSGk3THDOKgIwZxOYO4lEEcdMMgTtJqGcUB8A4GcTmDOACWMoiryCAOgHcY72VOXjck&#10;aXkGcdARg7icQVzKIA664eappFUzigPgFgZxOYM4AJZyT6cigzgAbmEMJ2nFDOKgIwZxOYO4lEEc&#10;dMPNU0mrZxQHQMEgLmcQB8BS7ulUZBAHQMEYTqpvf8t/0ySDOOiIQVzOIC5lEAfdcPNU0lEyigPg&#10;LQZxOYM4AJZyT6cigzgA3mIMJy3LIK4qgzjoiEFcziAuZRAH3XDzVNLRMooD4DWDuJxBHABLuadT&#10;kUEcAK8Zw0nLM4iryiAOOmIQlzOISxnEQTfcPJV01IziADCIq8ogDoCl3NOpyCAOAGM46eAM4qoy&#10;iIOOGMTlDOJSBnHQDTdPJR09oziAB88gLmcQB8BS7ulUZBAH8OAZw0mHZxBXlUEcdMQgLmcQlzKI&#10;g264eSrpJBnFATxoBnE5gzgAlnJPpyKDOIAHzRhOulsGcVUZxEFHDOJyBnEpgzjohpunkk6WURzA&#10;g2UQlzOIA2Ap93QqMogDeLCM4aS7ZxBXlUEcdMQgLmcQlzKIg264eSrppBnFATxIBnE5gzgAlnJP&#10;pyKDOIAHyRhOWieDuNx+u3tRnoOAdhnE5QziUgZx0A03TyWdPKM4gAfHIC5nEAfAUu7pVGQQB/Dg&#10;GMNJ62UQlzOIg74YxOUM4lIGcdCNF+9dPZr8G5akY2cUB/CgGMTlDOIAWMogriKDOIAHxRhOWjeD&#10;uJxBHPTFIC5nEJcyiINuGMRJureM4gAeDIO4nEEcAEsZxFVkEAfwYBjDSetnEJcziIO+GMTlDOJS&#10;BnHQDYM4SfeaURzAg2AQlzOIA2Apg7iKDOIAHgRjOOk4GcTlDOKgLwZxOYO4lEEcdMMgTtK9ZxQH&#10;cPYM4nIGcQAsZRBXkUEcwNkzhpOOl0FcziAO+mIQlzOISxnEQTcM4iQ1kVEcwFkziMsZxAGwlEFc&#10;RQZxAGfNGE46bgZxOYM46ItBXM4gLmUQB90wiJPUTEZxAGfLIC5nEAfAUgZxFRnEAZwtYzjp+BnE&#10;5QzioC8GcTmDuJRBHHTDIE5SUxnFAZwlg7icQRwASxnEVWQQB3CWjOGk02QQlzOIg74YxOUM4lIG&#10;cdANgzhJzWUUB3B2DOJyBnEALGUQV5FBHMDZMYaTTpdBXM4gDvpiEJcziEsZxEE3DOIkNZlRHMBZ&#10;MYjLGcQBsJRBXEUGcQBnxRhOOm0GcTmDOOiLQVzOIC5lEAddmfwblqQWMooDOBsGcTmDOACWMoir&#10;yCAO4GwYw0mnzyAuZxAHfTGIyxmPpAzioCuTf8OS1EpGcQBnwSAuZxAHwFIGcRUZxAGcBWM46X4y&#10;iMsZxEFfDOJyxiMpgzjoyuTfsCS1lFEcQPcM4nIGcQAsZRBXkUEcQPeM4aT7yyAuZxAHfTGIyxmP&#10;pAzioCuTf8PSAe23w3f77fDt+Brwuq/HG88v2+6+HC8Kxq4vhk/G//H1g/EvX/1/97Jvxv/1L//3&#10;uOV/fz3wjOIAumYQlzOIA2Apg7iKDOIAumYMp7LDn0OM/9+8ehbhOUR9BnE5gzjoi0FczngkZRAH&#10;XZn8G5be0Xix+eoic/fVy4vJzfDsevvko2M8wB3/99xvL5/uN8PH48XrmwvV8v9MekAZxQF0yyAu&#10;d4z3UwCcN4O4igziALplDPdwe9dziM/ev/rwxXtXj8rflbuYPod4OZz7pvw/00PNIC5nEAd9MYjL&#10;GY+kDOKgK5N/w7rR57f8t4fQ64vOr8eLwDejt7UvNg/15iL1zVCu/D+7zjijOIAuGcTlDOIAWMog&#10;riKDOIAuGcM9nN6M315+qtuRRm+H8hzCIK4mgzjoy0M9ny/JeCRlEAddmfwb1o0eyiDu7QFcSxed&#10;tR76hemDyigOoDsGcTmDOACWMoiryCAOoDvGcOfdm+cQbwZwnkO0nUFcziAO+vJQzt93yXgkZRAH&#10;XXl5AVL+O9b3nfUgbjN80+sALnlzYeprVs80oziArhjE5QziAFjKIK4igziArhjDnWfjM6hzfg7x&#10;8vf2TL9m1SAuZxAHfTGIyxnEpQzioCsGcfOd2yBuHIi9ufgsfxfO1fiXZuNFid/1M8soDqAbBnE5&#10;gzgAljKIq8ggDqAbxnDn1et78V+e4wjuXcb/u57bH+kbxOUM4qAvBnE5g7iUQRx0xUhovnMYxI0/&#10;4/FN+UO6+HyXl3+x5aH8+WQUB9AFr705gzgAljKIq8ggDqALxnDn0auvQ9191eNXoa7tXP5I3yAu&#10;ZxAHfTGIyxnEpQzioCu9vyE/dr0O4l5dfA5fG8G926uPM999VR47dZZRHEDzDOJyBnEALGUQV5FB&#10;HEDzjOHOoM3w9X4zfOw5xO16/iN9g7icQRz0xSAuZxCXMoiDrhjEnVdvfxR5+bPmduOx6vWCVK8z&#10;igNomtfZnEEcAEsZxFVkEAfQNGO4znv9B/nlz5Xb9fgcwiAuZxAHfTGIyxnEpQzioCsGcefR+HO8&#10;vhg+8TD1cD1ekOqtjOIAmuX1Nec9HABLGcRVZBAH0CxjuD5787WohnB308vvv0FcziAO+mIQlzOI&#10;SxnEQVf22+Hbyb9jddPrr0Z95uPI19XLBamKjOIAmmQQlzOIA2Apg7iKDOIAmuTea3/5g/zjGP8t&#10;tPyMziAuZxAHfTGIyxnEpQzioCstv9nWuzOEOw03ZzrMKA6gOQZxOQ8VAFjKIK4igziA5rjf2lee&#10;Q5xGq8M4g7icQRz0xSAuZxCXMoiDrrT4Jlvv7vVX3H7pAvR0xmPtQX5nGcUBNMXraM4gDoClDOIq&#10;MogDaIoxXGdthq9dq57WOK6a/BzuMYO4nEEc9MUgLmcQlzKIg64YxHXUZvj6s/evPix/hpzGeOz9&#10;e+kooziAZhjE5TxkAGApg7iKDOIAmmEM11Gb4Zv99vJp+TPkNMbnEK3cRzGIyxnEQV8M4nIGcSmD&#10;OOjK+G928u9YTfXmY8nLnx33w82bjvLvBqAJrdzIbTmDOACWMoiryCAOoAnup/aRr0dty34zfHzf&#10;f6BvEJcziIO+GMTlDOJSBnHQFYO4dnMB2i5fo9pRRnEA985rZs4gDoClDOIqMogDuHfGcJ202X3l&#10;urRN9/lvyCAuZxAHfTGIyxnEpQzioCsGcY22Gb7x9ajt8zWqnWQUB3CvDOJyHjwAsJRBXEUGcQD3&#10;6j6HPKprvLft61Hb9/JrVO/hWZ5BXM4gDvpiEJcziEsZxEFX7uNNtOYb30D7VLi+eNDfQUZxAPfG&#10;62TOIA6ApQziKjKIA7g3xnAdtBm+9hyiL+Ozo8nP8YgZxOUM4qAvBnE5g7iUQRx0xYm/ncavSPXX&#10;WP1yk6eDjOIA7oVBXM4gDoClDOIqMogDuBfuk7bd+BzCfdJ+XW+ffPTyZ3jLz3b9hlv+m97OIA76&#10;YheRM4hLGcRBV5z4G+nVX2N5ENq5+/roci3IzR6AkzOIy3kfCMBSBnEVGcQBnJwxXONthm/Ge9jl&#10;z42+jJ/sd5pnewZxKYM46Mtpzp19ZxCXMoiDrjjx329v/hrLR5Ofl1N/dLkWZhQHcFIGcTmDOACW&#10;MoiryCAO4KSM4ZrvS88hzsv1xfDJLT/nFTOISxnEQV/sInIGcSmDOOiKE//95StSz9v4sy1/5moo&#10;oziAkzGIyxnEAbCUQVxFBnEAJ2MM124vn0Nsho/LnxnnYfzEv/12+Lb8ua+TQVzKIA76YheRM4hL&#10;GcRBV8abg5N/xzp+m+EbDz7P3+uL0e8mP3+1kVEcwEkYxOW8LwRgKYO4igziAE7CGK7d/FH+w/D6&#10;K1S/KX/+d88gLmUQB30xiMsZxKUM4qArBnH30Gb42keTPxzHuxjVKhnFARydQVzOIA6ApQziKjKI&#10;Azg6Y7iG80f5D876Qw+DuJRBHPRl/fPk+WUQlzKIg654QJnb3/LfDm6z+8oY7uExims8oziAo/J+&#10;M+chBQBLGcRVZBAHcFTGcA1nDPdgrXsPxiAuZRAHfTGIyxnEpQzioCvjm7XJv2MVrfOmfzzWxnAP&#10;mzdaDWcUB3A0696MPc88qABgKYO4igziAI7GGK7hfEPNg7fec791no2dcwZx0BfPaXMGcSmDOOjK&#10;em+Mz7m7v+n3ppg3jAIazigO4Ci89uUM4gBYyiCuIoM4gKMwhmu6L43hGF1fDJ/c8vuxsLs/Gzv3&#10;PPuDvhjE5QziUgZx0JV13hTrXe23w3dGNpQMURvOv1eA1RnE5QziAFjKIK4igziA1RnDtZtvqKG0&#10;314+LX9PlrS/5b/pZuMz1vK4A+0yiMsZxKUM4qArBnHHaxzD7TfDx+Uxh5F/ew1nFAewKoO4nEEc&#10;AEsZxFVkEAewKmO4djPK4V2ut08+Kn9ftGKeJUBXDOJyBnEpgzjoyl3/QkTvzhiOxE2khnMhC7Aa&#10;g7icQRwASxnEVWQQB7Aa9zHbzRiOxCjueHkOCH0xiMsZxKUM4qAr+4vhf578O9adGz+evDzWcBs3&#10;kxrOKA5gFQZxOYM4AJYyiKvIIA5gFe5ftpsxHLX8Oz5O4zPW8lgD7TKIyxnEpQzioCv7R7v/OPl3&#10;rO/7/Jb/ljKGYykXow1nFAdwZwZxOYM4AJYyiKvIIA7gzty3bDdjOJZyf+YIXVz95/I4A+0yiMsZ&#10;xKUM4qAbL967erTfDt9N/h3rLn05HtfyWEPi5lLDGcUB3IkbrjmDOACWMoiryCAO4E7cr2w3YzgO&#10;5R7N+rmnA/0wiMsZxKUM4qAbby5oD/kUNN3SZvjGGI67cJOp4YziAA7mZmvOzVMAljKIq8ggDuBg&#10;7lO2mzEcd2UQsnKeHUA3nP9yBnEpgzjoxnhjcPJvWDfab6b/7daM4ViJm00N58IW4CAGcTmDOACW&#10;MoiryCAO4CDuT7abMRxrGZ9plb9fOqz9dvi2PL5AmwzicgZxKYM46IIbp+s1vtn1EJM1uenUcEZx&#10;AIsZxOW8lwRgKfd1KjKIA1jMfcl2M4ZjTeMHPBjFrZf7OtAHg7icQVzKIA664MI2V/NVsvvt8N31&#10;9slH5fGFu/JvtOGM4gAWMYjLuXEKwFIGcRUZxAEs4n5kuxnDcQzeT66YZwbQBYO4nEFcyiAOuuCE&#10;n6v5ulQXohyTm1AN5wIXoJpBXM4gDoClPMCsyCAOoJr7kO3mGQTHtN9ePi1/57S88cMzymMLtMc+&#10;ImcQlzKIg+Z99v7Vh5N/u7ql4Zb/9lZurHICbkY1nFEcQBWDuJxBHABLGcRV5L4NQBX3H9vNGI5T&#10;GN8zlb97Wp57O9A+g7icQVzKIA6aN15ETf7t6kbp61L32+HbF+9dPSqPLRyDm1L/f/bu7rptbE3X&#10;dmXgNjjq3CFUCD63QTkEh6AQfFymP4WgEBSCQlAIFcIKYX9j0nKV+YLiBEiQeAFc1xj3SXfv7r0g&#10;8w98CCTOKA6gyiCunpOmAAxlENcjgziAKucd82YMx62U77rKd17x36CGtdtsH+KxBXIxiKtnEFfL&#10;IA7S88b28splpONxhWtycipxRnEAJxnE1TOIA2Aog7geGcQBnOR8Y96M4bg1d5bq31sX1HDbVMjP&#10;IK6eQVwtgzhIzZvafu2O/Nd+++/5lQeTcJIqcUZxAG8yiKtnEAfAUAZxPTKIA3iT84x5M4ZjKp4X&#10;Lq98BxuPK5CHQVw9g7haBnGQWu12qW/9skGvNe2zW6UyJR9KE2cUB3CUQVw9gzgAhjKI65FBHMBR&#10;zi/mzRiOqZ0ai+ya7n9NnR7jMQXyOPUcp58ZxNUyiIPUardLPXVltLVXLnfsy0oycNIqcUZxAB0G&#10;cfW8xwRgKIO4HhnEAXQ4r5g3YzgyKBeEqH2PuO7aI/+1/3LbVMjNIK6eQVwtgzhIa7f5/KXzmNVB&#10;p37h4gMpmTh5lTijOIADBnH1DOIAGMogrkcGcQAHnE/Mm+8eyGTXtF/jv1H1rxy/eEyBHAzi6hnE&#10;1TKIg7R2m+1D5zGrfjXti1ulko2TWIkzigP4l0FcPYM4AIYyiOuRQRzAv5xHzJsxHBmV78Tiv1Wd&#10;vjrcb7ltKiRlEFfPIK6WQRyk5DLHl/V98+ljPKaQgZNZiTOKA9gziKtnEAfAUAZxPTKIA9hz/jBv&#10;xnBk9fefd3/Ff6/ql9umQl4GcfUM4moZxEFKbpd6QU6gkpyTWokzigMwiOuRQRwAQxnE9cj5HADn&#10;DRNnDEd2zuecn9umQk4GcfUM4moZxEFK3ri+3f935L/2q/JLjvJLmHg8IRsntxJnFAesnPeh9Qzi&#10;ABjKIK5HBnHAyjlfmDdjOOag3Hkq/tv9vVPfrS2r3rdK/S/vQyElg7h6BnG1DOIgpfNvl3rGG72Z&#10;tTvyX/uVD6bMiZNciTOKA1bMIK6eQRwAQxnE9cgXkcCKOU+YN985MCflSmfx37DquW0q5GQQV88g&#10;rpZBHKTjJOl5lRFh+QVMPJ6QmZNdiTOKA1bKIK6eQRwAQznX0yODOGClnB/MmzEcc3T6ghvLv6jG&#10;uTnXA/kYxNUziKtlEAfp7Dafv3Qeq/p/u6b7Xzv877df47GEOXDSK3FGccAKGcTVc5IUgKEM4npk&#10;EAeskPOCeTOGY66+bz59jP+e1SPfBUA6BnH1DOJqGcRBOr6EPCPPZcyck1+J80EYWBnvResZxAEw&#10;lEFcjwzigJVxPjBvxnDMXfnOLP67ViXvRSEdg7h6BnG1jEggndOXM9axXB2OJXASLHFGccCKGMTV&#10;M4gDYCiDuB75EhJYEecB82YMxxK4E9Xwdpv2f/E4AtMyiKtnEFfLIA5SeXh393+dx6lOVgaE5bjF&#10;Ywlz5GRY4ozigJUwiKtnEAfAUAZxPTKIA1bC+b+8GcOxJH0uvrE78l9bc873QC4GcfUM4moZxEEq&#10;1/rVxtze1P5/R/5rb+VDKkvjpFjijOKAFTCIq+cEKQBDGcT1yCAOWAHn/fLmewaWptxZKf47f6sh&#10;38ktOuf/IRWDuHoGcbUM4iCV8qGr8zgdsaW9qS2XMHZ1OJbIybHE+VAMLJxBXD2DOACGMojrkUEc&#10;sHDO9+XNGI6l6nOVuDl1g+84H+MxBKZjEFfPIK6WQRyksrQ3p0M6542sD6osmZNkiTOKAxbMIK6e&#10;QRwAQxnE9cggDlgw5/ny5jsGlmzIVeL08yIc8RgC0zGIq2cQV8sgDtIoVzrrPEb1Zq4Oxxo4WZY4&#10;ozhgoQzi6hnEATCUQVyPDOKAhXJ+L2/GcCxd+Q6tfJcW/+3PqV3T/a9dM+d8IA+DuHoGcbUM4iCN&#10;3ebzl85jVG/mwypr4aRZ4ozigAUyiKvn5CgAQxnE9cggDlgg5/Xy5vsF1mK32T7Ef/96u3JVvXgM&#10;gWkYxNUziKtlEAdplA9gncfojdq9/srinNuWntMYv+jwRSRr4uRZ4ozigIUxiKvnfSgAQxnE9cgg&#10;DlgY5/PyZgzHmszp7lTlO8ry/WH5zjL+927YYzyGwDQM4uoZxNUyiIM0PKkPyHMXK+QkWuKM4oAF&#10;MYirZxAHwFAGcT0yiAMWxHm8vBnDsUblO7X4WMhUghHcv5VbzMbjB0zDdqKeQVwtoxJIIfsvNIZc&#10;0e3XVeZ+/r9pO//9MfKhlbVyMi1xRnHAQhjE1TOIA2Aog7geGcQBC+H8Xd58r8BalduAxsfDWJ3z&#10;/WH2nPeBHAzi6hnE1TKIgxR2m89fOo9PvZk3o6yZk2qJM4oDFsAgrkdNe1/ev0uS1Lsrfgm5mAzi&#10;gAVw3i5vxnCsWfaLcmSrvHePxxC4PYO4egZxtQziIAUflAfkBCl4zsicURwwcwZxkiRpkpzvAWbO&#10;+bq8GcOB8z1D8pwBORjE1TOIq2UQByl4IzogYxPYc5ItcZ6ngBnzvlSSJE2SQRwwY87T5c2wBX5y&#10;xeIBeV8KKRjE1TOIq2UQBymUN1edx6c67Tbt/9wuFf7jZFvijOKAmTKIkyRJk+SLR2CmnJ/LmzEc&#10;/MdtU/u327T/xOMH3J5BXD2DuFoGcZBCeXPVeXyqm5Oj0OGkW+KM4oAZMoiTJEmT5JwPMEPOy+XN&#10;GA66nPPpV7k4Rzx2wO0ZxNUziKtlEAeT86uM/u02n7/E4wc4+ZY6ozhgZpwclSRJk2QQB8yM83F5&#10;M4aD48p3bPHxouOV727j8QNuyyCunkFcLYM4mNzff9791Xls6mhulwpvcxIucUZxwIwYxEmSpEky&#10;iANmxHm4vBnDwdtcoKN/3zefPsbjB9yWQVw9g7haBnEwuV3Tfu08NtXN8xVUORmXOKM4YCYM4iRJ&#10;0iQZxAEz4fxb3ozhoK581xYfOzqS8/kwOYO4egZxtQxMYHI+QPdrt9k+xGMHdHlOSZwP0cAMGMRJ&#10;kqRJMogDZsB5t7wZw0E/5bu2+PhRN88pMD2DuHoGcbUM4mByvnTs127z+Us8dsBxTs4lzigOSM57&#10;U0mSNEkGcUByzrflzXAF+ivftcXHkI7kvSlMziCunkFcLYM4mFx5U9V5bKrTw7u7D/HYAW9zki5x&#10;RnFAYgZxkiRpknzpCCTmPFvejOFgmId3d/8XH0fqttu0/8RjB9yWQVw9g7haBnEwufKmqvPY1GGe&#10;q+AsTtYlzigOSMogTpIkTZJBHJCU82t5M4aD8/hest5u0/4vHjfgtgzi6hnE1TIygUn5JUa/dpvt&#10;Qzx2QD9O2iXOKA5IyCBOkiRNkkEckJDzankzhoPzle/c4mNK3dy5CqZlEFfPIK6WQRxM6u8/7/7q&#10;PC7Vabf5/CUeO6A/J+8SZxQHJGMQJ0mSJskgDkjG+bS8GcPBZcp3bvFxpW7fN58+xmMH3I5BXD2D&#10;uFoGcTCpXdN+7Twu1cmvMOByTuIlzigOSMQgTpIkTZJBHJCI82h5M4aDy7l7Vc+ct4dJGcTVM4ir&#10;ZRAHk/LBut5u0/4vHjfgPJ5zEufDNZCEQZwkSZokgzggCefP8mYMB+PZbdp/4mNMh3nOgWkZxNUz&#10;iKtlEAeT8oVjjzxPwaic1EucURyQgPenkiRpkgzigAScN8ubYQqMy9CkR96fwqQ8T9UziKtlaAKT&#10;Km+mOo9LxR7jcQMu4+Re4ozigIkZxEmSpEnyhSMwMefL8mYMB+PbbbYP8bGmkB0FTMogrp5BXC1P&#10;5DApT+T1ypvyeNyAyznJlzijOGBCBnGSJGmSDOKACTlPljdjOLiO8tiKjzcdVm4rG48bcDt2FPUM&#10;4moZxMGkymOw87jUQbum/RqPGzAOJ/sSZxQHTMQgTpIkTZJBHDAR58fyZgwH17PbfP4SH3M6bLdp&#10;/xePG3A7BnH1DOJqGcTBpMqvCzqPSx30ffPpYzxuwHic9EucURwwAYM4SZI0SQZxwAScF8ubMRxc&#10;18O7uw/xcafDDOJgWgZx9QziahnEwaQM4uqVN+XxuAHjcvIvcUZxwI0ZxEmSpEkyiANuzPmwvBnD&#10;wfU9vLv7v/jYU7d43IDbMYirZxBXyyAOJlV+XdB5XOrfymAwHjPgOpwETJxRHHBDBnGSJGmSDOKA&#10;G3IeLG/GcHA7LtpRLx4z4HYM4uoZxNUyiINJdR6TOsxzFNyUk4GJM4oDbsQgTpIkTZJBHHAjzn/l&#10;zRgObsvYpF65kl48bsBteI6qZ2xSy9gEJuNyxD1yMhRuzknBxBnFATdgECdJkibJOSDgBpz3ypsx&#10;HNyec0D1Ht7dfYjHDbgNg7h6BnG1DOJgMuVNVOcxqdhjPG7A9Tk5mDijOODKnAyVJEmTZBAHXJnz&#10;XXkzhoNp7Dbbh/h41GF//3n3VzxuwG0YxNUziKtlEAeTKW+iOo9JxQziYCJOEibOKA64IoM4SZI0&#10;SQZxwBU5z5U3YziYjkFcPYM4mI5BXD2DuFoGcTAZg7h65c14PG7A7ThZmDijOOBKDOIkSdIkGcQB&#10;V+L8Vt6M4WBa5TEYH5c67Pvm08d43IDbMIirZxBXyyAOJlPeRHUekzrIB2KYnpOGiTOKA67AIE6S&#10;JE2SQRxwBc5r5c25f5ie58h6u83nL/G4AbdhEFfPIK6WQRxMpryJ6jwmdZAPxZCDD8aJM4oDRmYQ&#10;J0mSJskgDhiZ81l5c94fctg17df4+NRh5RjF4wbchkFcPYO4WgZxMBlvNOt5owl5OImYOKM4YEQG&#10;cZIkaZIM4oAROY+VN2M4yMOFO3rk3DtMxiCunkFcLYM4mIxBXD2DOMjFycTE+WAOjMQgTpIkTZJB&#10;HDAS56/yZgwHuRjE9ch5d5iMQVw9g7haBnEwGR/M65U34/G4AdPy3JU4H86BERjESZKkSTKIA0bg&#10;vFXejOEgn++bTx/jY1WHee6C6RjE1TOIq2UQB5Mpb6I6j0kdZBAHOTm5mDijOOBCBnGSJGmSDOKA&#10;CzlflTeDEsjJIK7ebrN9iMcNuA2DuHoGcbUM4mAybplazy1TIS8nGRNnFAdcwCBOkiRNkkEccAHn&#10;qfJmDAd5GcTV8xwG0zGIq2cQV8sgDiZTrn7WeUzqMKMOSM3JxsR5/gTOZBAnSZImySAOOJPzU3kz&#10;JIHcXLijngt3wHQM4uoZxNUyiIPJGMT1yKAD0nPSMXGeQ4EzGMRJkqRJMogDzuC8VN6M4SA/g7h6&#10;BnEwHYO4egZxtQziYDIuRVzPh2aYBycfE2cUBwy022wfOs8lkiRJ1+8xvi8BOMX5qLw5rw/z4Hm0&#10;Xrm4STxuwG0YxNUziKtlEAeT+fvPu786j0kd5IMzzIcPz4kzigMGMIiTJElTVN6DxPclAG9xHipv&#10;zunDfHgurWcQB9MxiKtnEFfLIA4mYxDXK78OhhnxATpxRnFAT+XLi85ziCRJ0pUziAP6cv4pb8Zw&#10;MC/OAdUrd/uKxw24DYO4egZxtQziYDIP7+4+dB6TOqzZPsXjBuTmpGTijOKAHjyPS5KkKTKiAPrw&#10;eSVvnsdhfspFKeJjWYeVi5vE4wbchkFcPYO4WgZxMJmHd3f/13lM6jCDOJglJycTZxQHVJRbQXSe&#10;OyRJkq6c21EBNc435c0YDubJIK5eubhJPG7AbRjE1TOIq2UQB5MxiOtR0z7H4wbMg5OUiTOKA05w&#10;FWNJkjRFbkcFnOI8U96M4WC+ykUp4mNahxnEwXQM4uoZxNUyiINJdR6TOmi3af8XjxkwH05WJs4o&#10;DniDH21IkqQp8mUj8Bbnl/JmDAfzttu0/8THtQ4r58nicQNuwyCunrFJLYM4mFQZfHUelzrIm02Y&#10;NyctE2cUB7zBCVFJknTTnKMG3uC8Ut6M4WD+4uNa3eIxA27HIK6eJ/JaTjbApHzZWO/vP+/+iscN&#10;mBcnLxNnFAccsdtsHzrPF5IkSVeqvPeI70cAnE/KmzEczF/57i0+tnWYu1jBtAzi6hnE1TKIg0mV&#10;x2DncamDdk37NR43YH6cxEycURwQOCkqSZJu2W7z+Ut8PwKsm/NIeTOGg2X4vvn0MT6+dVi5qEk8&#10;bsDtGMTVM4irZRAHkzKI65GhBiyGk5mJ81wLBK5kLEmSblG58sbDu7v/i+9FgPVy/ihvxnCwHJ5r&#10;e2RHAZMyiKtnEFfLEzlMyhN5j5rtUzxuwHz5oJ04ozjgN26bKkmSbpLzPsBvnDfKmzEcLMuPzfYx&#10;Ps4VsqOASdlR1DOIq+WJHCblDWePmvY5Hjdg3pzcTJxRHPCq3Lqs8xwhSZI0cm6XCvzifFHejOFg&#10;ecqPEuJjXSHfT8KkDOLqGcTVMoiDSbnyRr1y64x43ID5c5IzcUZxwB9//FFuXVbeh3WeIyRJkkbK&#10;7VKBX5wnypsxHCzTbtP+Ex/vOqx8hxuPG3A7BnH1DOJqGcTBpFx5o19OjsIyOdmZOKM4wNWMJUnS&#10;tXO7VMD5odQZw8Eyle/c4uNd3XZN+zUeO+B2DOLqGcTVMoiDSX3ffPrYeVyqkzedsFxOeibOKA5W&#10;zwlSSZJ0rcrV4f7+8+6v+P4DWBfnhfJmDAfL5bvJfpWLmsRjB9yOQVw9g7haBnEwKV8y9suHb1g2&#10;Jz8TZxQHq1feh3WeGyRJki7MuR7A+aC8eY6GZfP826+Hd3cf4rEDbscgrp5BXC2DOJhc+UVs57Gp&#10;g8oxiscNWBYfwhNnFAerVn7Asdu0/3SeGyRJks6snOcp7zHi+w5gPZwHypsxHCxfuW19fOyrWzxu&#10;wG0ZxNUziKtlEAeTK4/DzmNTnZwoheVzMjRxRnGwauX29Z3nBUmSpDMztoB1c/4nb56fYflef/jo&#10;Qh21bChgcgZx9Qziankyh8n92GwfO49Ndfq++fQxHjtgeZwUzZuTorBurhInSZLGqLyn8KNHWC/n&#10;ffLmvA+sw99/3v0VH/86UtM+x2MH3JZBXD2DuFoGcTC53Wb70HlsqpMP5LAeTo7mzXMxrFf5cUJ8&#10;TpAkSRpaufJsfJ8BrIPzPXlzvgfWw3Nxv8p3t/HYAbdlEFfPIK6WQRxMbrf5/KXz2FS3ZvsUjx2w&#10;XD6Y581JUlgvP+SQJEmX5ItFWC/nefLmPA+sS/muLT4PqJsfccD0DOLqGcTVMoiDybnaRr92m/Z/&#10;8dgBy+Zkad6cLIX1cuJUkiSd2aNbpcI6Ob+TN+d3YH3K7evjc4G6lYuZxGMH3JZBXD2DuFoGcTC5&#10;cjKw89jU0bwBhfVx0jRvTprCepXPkfE5QZIk6c2a9sUYDtbJeZ28Oa8D6/P3n3d/xecCHe/h3d2H&#10;ePyA2zKIq2cQV8sgDlIoVz/rPD51rMd47IDlc/I0b06ewjqVL7S9f5UkSX0q7xnKl6/x/QSwfM7n&#10;5M35HFin8tiPzwc6Xjx2wO0ZxNUziKtlEAcpuMpGv9w2FdbLSdS8OYkK6+RXxZIkqVY5j+Nq/7BO&#10;zuPkzXkcWC+3S+2Z/QSkYBBXzyCulid0SGG32T50Hp862q5pv8bjB6yDk6l5czIV1qmM4pxMlSRJ&#10;xzKGg/Vy/iZvzt/AepX3ZfE5QW/UtM/x+AG3ZxBXzyCulkEcpOAyxQNqtk/x+AHr4aRq3pxUhXUq&#10;t091tWNJknRQ0748vLv7EN83AMvnvE3enLeBdSvfrcXnBR2vXMQkHj/g9gzi6hnE1TKIgxT8MqN/&#10;5RfG5YvXeAyB9XByNW9OrsJ6ueKxJEkqlfcEztvAOjlfkzfna2Ddynuz8t1afG7Q8dypCnIwiKtn&#10;EFfLIA5S2F9ZIz4+9WbejAJOsubNSVZYL1c9liRp5TXtfXx/AKyD8zR5c54GcFGOYbnSMeRgEFfP&#10;IK6WQRyksdu0/3Qeozqe26YCTramzslWWK+//7z7y/taSZJWVtM+ly9a4/sCYB2cn8mb8zNA4Xap&#10;/SvntOLxA6ZhEFfPIK6WQRyk4TZTw/ILDaBw0jVvTrrCupUr+hrGSZK07Pav9U177xapsF7Oy+TN&#10;eRmgcLvUgbkgB6RhEFfPIK6WQRyk4ZLFA3MbDuCVk695c/IV8BwtSdLy2n+paggHq+e9ft6cjwF+&#10;8Vw9rPIDz3gMgWkYxNUziKtlEAdplJOInceo3qycfI3HEFgvH+zz5iQsUJTnaVeMkyRp5jXtS3l/&#10;bwgHOA+TN+dhgN+V92/xeUJv5+5UkIdBXD2DuFoGcZCKLwmH5ZcawO+cjM2bk7HAL3//effX/vna&#10;CQ1JkuZR0z6X9/PlNTy+rgPr5PxL3px/AX7nzlTDciEOyMX543oGcbUM4iCV3Wb70Hmc6s28OQUi&#10;J2Xz5qQsEO2vkLwfx22f/DBEkqTpe70V6kt5bX69JaorZAAHnHfJm/MuQGRMMrBm+xSPITAdz2H1&#10;DOJqGcRBKuWKZ53HqU7mKnFA5ORs3pycBWrKF+/fN58+ll8xl/d5+/fHP68oJ0mSRm7/Wrv5/KW8&#10;9pYrwLkVKnDK/rnjyGd9TZ/zLUDk6nDD81wKuRjE1TOIq2UQB6nsr5IRH6c6necx4AgnafPmxAIA&#10;AADMi/MseXOeBTjGkGR45Qci8TgC0/E8Vs8grpYhCaTjdlHD8yYVOMbJ2rw5WQsAAADz4PxK3pxf&#10;AY4pV/+Nzxc63W7T/i8eR2BaBnH1DOJqGcRBOj8228fOY1Wna7ZP8TgCFE7a5s1JWwAAAMjNeZW8&#10;Oa8CvMX3jGfke0ZIxyCunkFcLYM4SGfXtF87j1VVc5U44C1O3ubNyVsAAADIyfmUvDmfArzl4d3d&#10;h3K1s/i8odN5XoV8DOLqGcTVMoiDdB7e3f1f57Gqek37HI8lwC9O4ubNyQYAAADIxXmUvDmPApxS&#10;rnQWnzdUr9xmNh5LYFoGcfUM4moZxEFKu037T+fxqmq7zecv8VgC/OJkbt6czAUAAIAcnD/Jm/Mn&#10;wCnlO7L4vKF65Yp68VgC0zOIq2cQV8sgDlL6sdk+dh6vquZNK1DjpG7enNQFAACAaTlvkjfnTYBT&#10;9nefatqX+NyhHjXbp3g8gekZxNUziKtlEAcp7Zr2a+fxql45MQDUOLmbN8/hAAAAMA3nS/LmfAlQ&#10;U54n4nOH+uU5FnIyiKtnEFfLIA5S2v+SIz5e1buHd3cf4jEF+J2TvHlzAgIAAABuy3mSvDlPAtSU&#10;78TKHZTi84f65TtFyMkgrp5BXC2DOEjLbVMvqGmf4/EEiJzszZuTvQAAAHAbzo/kzfkRoA/fJ16Q&#10;26VCWgZx9QziahnEQVq7zecvnceseleOXzymAJGTvnlz0hcAAACuy3mRvDkvAvThu8TL8l0i5GUQ&#10;V88grpZBHKRVbpvqEsfnV45dPKYAxzj5m7rH+PcCAAAALrfbbB+OfA5XgozhgD7K94gGI+dXvkcs&#10;xzAeVyAHz2/1DOJqGcRBai5zfGEudQz0ZBSXOLfBBgAAgNHsBxTOO6fNGA7oy7D5wnyHCKkZxNUz&#10;iKtlEAepudTx5bncMdCXUVzijOIAAADgYj+vJrR96nzuVoqM4YC+fH94eb4/hNwM4uoZxNUyiIP0&#10;dpv2n85jV717veTxh3hcAY4xiktc0764hD0AAACcxxgud8ZwQF/lO6/y3Vd8HlH/3C4V8jOIq2cQ&#10;V8sgDtJzyeMR8lwHDGAUlzijOAAAABjMGC53xnDAEJ7PR8jtUiE9g7h6BnG1jEQgvb//vPur89jV&#10;4MqwMB5bgLcYxeWtXDm1vDbGvxkAAADQ9XolIXchSZoxHDCE89bj5HapkJ9BXD2DuFoGcTALTliM&#10;0/fNp4/x2AK8xcmFvJVL2hvFAQAAwGnls7Nzy3kzhgOGKN9xuVXq5bldKsyDQVw9g7haBnEwC26b&#10;Ok6vb3I/xOML8BajuNztmvZr/JsBAAAAhhPZM4YDhigDLgPncXJHKZgHg7h6BnG1DOJgFsob3c7j&#10;V+fVtM/x+AKcYhSXOycwAAAA4D8/RxN+YJ05YzhgiP13hM32KT6X6LzcTQrmwSCunkFcLYM4mA2/&#10;/BgxozhgIKO45DXti8vcAwAAsHZGE/kzhgOG+rHZPsbnEp2ZbQTMhkFcPYO4Wp70YTbKB+XOY1hn&#10;54pCwFBGcbkrt4H5+8+7v+LfDQAAANagfCb2o+rcGcMBQzknPW6eh2E+DOLqGcTVMoiD2XDb1PHb&#10;Ne3XeJwBTnECYgY17X38uwEAAMCSlfOc5Ydinc/ISpMRBjCUc9Hj5wfVMB8GcfUM4moZxMGsuCzy&#10;+BnFAUM5EZE/VwEFAABgDcqPqMtn4Pi5WLkyhgOGMnS+Qs32KR5nIC+DuHoGcbUM4mBWHt7dfeg8&#10;jnVx3zefPsZjDXCKUdwMatqX8roZ/3YAAACwBPs7ijTbp87nYaXKGA4Y6vUW2MZwI+e7QJgXg7h6&#10;BnG1DOJgdpzkuE4ukwwMZRQ3j1wJFAAAgKVx5aB5ZAwHDGUMd6Wa9jkeayA3g7h6BnG1DOJgdsov&#10;GDqPZV1c+YBhFAcMZRQ3k5r2ufxyPv79AAAAYE72V4XbbB87n3uVLmM4YKjXMdw/8flEl7fbfP4S&#10;jzeQm0FcPYO4WgZxMEveEF8nozjgHEZx86g8x7taHAAAAHNVfijtvPA8MoYDhjKGu2L2EDBLBnH1&#10;DOJqeQGAWSpf6HcezxolozjgHEZxs+rR1eIAAACYi/IZdrfZPhz5fKuEGcMBQxnDXTc/koZ5Moir&#10;ZxBXyyAOZsub4+tlFAecwyhuPrlaHAAAAHPgqnDzyhgOGMoY7rqVY+vH0TBPBnH1DOJqGcTBbLlK&#10;3HUzigPOYRQ3ux7j3xAAAACm5qpw88sYDhjKGO76eW6G+TKIq2cQV8sgDmbr50kRb5SvmVEccA6j&#10;uPnlanEAAABksD/n27RfnfedVwYXwFDGcNevfMfn6nAwXwZx9QziahnEwayVD9qdx7VGzSgOOIdR&#10;3Axr2hfDOAAAAKZSbo9aPpt2Pq8qdcZwwFDGcLfJ8zPMm0FcPYO4WgZxMGvllw2dx7VGzygOOIdR&#10;3Gx7fHh39yH+PQEAAOAaymfQ8ln0yOdTJc/YAhjKGO42vV4dzjlemDGDuHoGcbUM4mD2dpvtQ+ex&#10;rdEzigPOYRQ338rra/x7AgAAwFj2t0fdbB/Kecf4mVT5M4YDhjKGu2mP8fgD82IQV88grpZBHMye&#10;q8TdLqM44BxGcfOtPO+7jSoAAABj220+fzGKmG/GcMBQxnC3zXd5MH8GcfUM4moZxMEiuKT+7TKK&#10;A85hFDfzmvbFMA4AAIBLfd98+lg+Y3Y+d2o2GcMBQxnD3bhm+xT/BsD8GMTVM4irZRAHi/Dw7u5D&#10;5/Gtq2UUB5zDKG4BGcYBAABwBkO4ZWQMBwxlDHf7ymtu/DsA82MQV88grpZBHCyGq8TdNqM44BxG&#10;cQvJMA4AAICKh3d3/2cIt5yM4YChjOFu326zfYh/B2CeDOLqGcTVMoiDxSgnWLyxvm1GccA5jOKW&#10;U3ndNYwDAADgd/vztE371RBuORnDAUMZw92+8p1deQ2Ofwtgngzi6hnE1TKIg0XZn2iJj3NdNaM4&#10;4BxGccuqvBY4OQ4AALBu+yvCvW+/GUAsK5/3gaGM4Saqae/j3wKYL4O4egZxtQziYHH88vD2GcUB&#10;5zCKW2blsvwP7+4+xL83AAAAy1Q+AxrCLTNjOGAoY7iJatoXV4eDZTGIq2cQV8sgDhannIDpPNZ1&#10;9YzigHMYxS24ZvvkdqoAAADLtL8a3ObTx/IdSzkv2PlMqNlnDAcMZQw3XeU1Of49gHkziKtnEFfL&#10;IA4W6cdm+9h5vOvqGcUB5zCKW36uGgcAALAM5Qv38hnPCG7ZGcMBQxnDTVizfYp/D2D+DOLqGcTV&#10;MoiDRSq/UOw83nWTjOKAcxjFraSmfXbVOAAAgHkp51p3m89fyvcpnc95WlzGcMBQxnDTVb6T80Nk&#10;WCaDuHoGcbUM4mCxyhfunce8bpJRHHAOo7h1Va4o4FL+AAAAOf26Jaqrwa0rYzhgKGO4afO8Dctl&#10;EFfPIK6WQRwsml8tTpdRHHAOo7iV1myfXDkOAABgWv9eCW6zfTSCW19GFcBQxnDTVo59ee2Ofxdg&#10;GQzi6hnE1TKIg0Urv2LsPO51s4zigHMYxa28ZvtU/g04mQMAAHB9+xFcudNG0z4bwa03YzhgKGO4&#10;6Ssj9vh3AZbDIK6eQVwtgzhYvP0X6/Gxr5tlFAecwyhO+5r2uZyU9zoCAAAwnvIZq3zWKt+PGMHJ&#10;GA4YyhguQc32Kf5dgGUxiKtnEFfLIA4Wr/zKsfPY100zigPOYRSnTs32qZyoL1eAjf9eAAAA6Crn&#10;Rvd30SifsV0FTiFjOGAoY7jp850brINBXD2DuFoGcbAK+188xse/bpo36MA5jOJ0MgM5AACAA78G&#10;cK4Ap1rGcMBQxnA58vwN62AQV88grpZBHKyGN+nTZxQHnMMoTr3bX+1g+7DbfP7y8O7uQ/y3BAAA&#10;sDTls0/5DGQApyEZUwBDGcPlqPwNyvg9/n2A5TGIq2cQV8sgDlajvFnvPAfo5hnFAecwitM57b8I&#10;chU5AABgIY7c/tQwQYMzhgOGMobLUTnXWUbw8e8DLJNBXD2DuFoGcbAqBhU5MooDzuE5XKP06ypy&#10;TfvVVeQAAIDMXP1NY2cMBwxlDJcnz+GwLgZx9QziahnEweqUK8V0ngt084zigHMYxekquYocAAAw&#10;MVd/07UzpACGMoZLVNM+u1UqrItBXD2DuFoGcbA65Q2jN/A5MooDzmEUp6v3ehU5AzkAAOBafg3g&#10;XP1Nt8gYDhjKGC5P5T2CO13A+hjE1TOIq2UQB6u0/7VlfD7QJBnFAecwitNNe72CnNcrAADgEuUz&#10;xW9XgDOA000yhgOGMobLVbl9evwbActnEFfPIK6WQRysVrnyS+c5QZNkFAecwyhOk1Vuv960925T&#10;AAAAnPLzThWfv/zYbB8NCzRFxnDAUMZwuSrfZca/EbAOBnH1DOJqGcTBqnkhyZNRHHAOozhNXTlB&#10;WE5M+aUmAAAQb4MaPz9It8wYDhjKGC5ZTfviB7mwXnYM9QziahnEwar9/JWm2xNkySgOOIdRnFL1&#10;envV8iVY/LcKAAAsz+8DOOcZlSVjOGAoY7hc+b4MMIirZxBXyyAOVq+ctOo8N2iyvMkHzmEUp4yV&#10;17Ry9TjjOAAAWA5XgVP2jOGAoYzh8rVr2q/x7wSsi0FcPYO4WgZxwB9//FG+rO48P2iyjOKAcxjF&#10;aQY9OpkFAADz82sEt39P7ypwylzT3sd/vwCnGMPlq3xnGf9OwPoYxNUziKtlEAe88ovOXBnFAedw&#10;1U/Npmb7VMZx5Yu1+O8YAACYXnmvvtt8/rJ/724Ep+Ttr1DuB1jAQMZwCWvaF+cLgcIgrp5BXC2D&#10;OODVw7u7D53nCE2aURxwDqM4za5m+1RuaVPei8R/zwAAwO2UL6D3Vx9v2hcjOM2l/Rhu8/lL/PcM&#10;cIoxXL7K83k5tx3/VsA6GcTVM4irZRAH/Gb/q8/4PKFJM4oDzlGeN+LziTSLmva5jOO89gEAwG2U&#10;997lPbi7R2iOGcMB5zCGS5rbXgO/MYirZxBXyyAOCH5sto+d5wpNmlEccI7XEzt+0a/59jqOc+U4&#10;AAAYV7kSnBGc5p4xHHAOY7ic7Tbbh/i3AtbNIK6eQVwtgzjgCC8w+TKKA86xvx22Lzi0hJrt065p&#10;v8Z/4wAAQD9lBLe/O4TboWoBlTGLH08BQxnDJa3ZPpX3KfHvBaybvUI9g7haBnHAG7zI5MsoDjhH&#10;OZlgFKeF9fh98+lj/LcOAAAc2l8JbvPpY7nqihGcFlPTvhjDAUMZwyXt53O6MRzQYatQzyCulkEc&#10;8AYDipwZxQHn8JyupVa+2PO6CAAAh8oIrtwS1Rf/WlyGE8AZjOGS5jkdOMEgrp5BXC2DOOCEn7dS&#10;8CEhW0ZxwLl8gNBia9qX8oWfqwQAALBW+6vBvW+/+TGUFlvTPhtOAEMZw+WsfM/lPB5wiu+z6hnE&#10;1TKIAyrKG1K3VMiXURxwrnK7yficIi2qZvu0a9qv8d8+AAAszc8fs37+Us7zO3+nRddsn4zhgKGM&#10;4XJW3rOUq9nGvxfA7wzi6hnE1TKIA3ooHxo6zx+aPKM44FzlNpPxOUVaYuXful+bAgCwND9/wLp9&#10;MILTGnr9XGcMBwxiDJez8t6ljPnj3wsgMoirZxBXyyAO6Kn8WqPzHKLJM4oDzmUUp1XlqnEAAMzc&#10;/pao5fycq8FpRZVzF/GxAFBjDJc35+eAvgzi6hnE1TKIAwbY34IhPo9o8ozigHOVExDxOUVaeq4a&#10;BwDAnOyHcO/bb77Y15rajz6b9j4+HgBqjOES53kdGMAgrp5BXC2DOGCg8oa181yiyTOKA87lJJFW&#10;W7N9KlfYiI8JAADIoLxXdVtUrTG30wPO5Txn3lzxExjKIK6eQVwtgzjgDD8228fO84kmzygOOFe5&#10;4oAPF1ptTftSrrgRHxcAAHBrv64GV96jdt63SmuoaZ9d0Rs4hzFc3ozhgHP4zqqeQVwtgzjgTOWq&#10;Kp3nFE2eURxwiXJyIj6vSGuqPAa8jgIAcGuuBif9/DxWRqHx8QFQYwyXukfP7cA5DOLqGcTVMogD&#10;LuCFKGdGccAlym1J4vOKtLqa9nnXtF/j4wMAAMayvxrc5tNHV4PT2tvfItXnL+BMxnCJa9oXYzjg&#10;XHYI9QziahnEARd4vcWek3YJM4oDLuFEkvRa0774YgYAgDGV82nlPaZzatL+HOY/ZRgaHycAfTiH&#10;mThjOOBCBnH1DOJqGcQBFzKKy5tRHHCJn8/vbo8t/arcvic+TgAAoK/9FeHet998cS+91rTPxhLA&#10;uYzhEmcMB4zAIK6eQVwtgzhgBEZxeTOKAy5VvrCJzy3SmivDuId3dx/iYwUAAI7ZXxFus30o52ji&#10;e0tprb1+rjKWAM5iDJc4YzhgJAZx9QziahnEASMxisubURxwqXL7kvjcImn7aBgHAMBbyucoQzjp&#10;sPJ4KLcMjo8XgL6M4RJnDAeMyCCunkFcLYM4YERGcXkzigMuVZ5DPMdLR2q2T7vN5y/xMQMAwDrt&#10;f1DUtM+GcFKoaV+cnwQuYQyXOGM4YGQGcfUM4moZxAEjM4rLm1EcMIZyVaz4/CLp52crVzoAAFiv&#10;1yGcc2LSsZr22VACuIQxXOKM4YArMIirZxBXyyAOuAKjuLwZxQFj+HnrH1c7kI5mGAcAsBrlHJgh&#10;nPR2bpEKjMEYLnHGcMCVGMTV+8MXdZUM4oArMYrLm1EcMIb987yrxUlvZxgHALBohnBSpZ9XhfsQ&#10;HzsAQxjDJc4YDrgig7h6BnGVyhuI+A8LYCxGcXkzigPGUgY/3nNLJzKMAwBYFEM46XT7cwRNex8f&#10;OwBDGcMlzhgOuDKDuHoGcZUM4oBrM4rLm1EcMBZXi5N6ZBgHADBrhnBSj1wVDhiJMVzijOGAG/DZ&#10;63Tle/4yiPNCeSKDOOAWjOLyZhQHjKn8Ajw+z0gKlWHc5vOX+PgBACAnQzipnqvCAWMyhkucMRxw&#10;Iz6DnW4/iHOQTrc/SAA3YBSXN6M4YEw/n++3T/G5RlKoaZ+9/gIA5PU6hHObHqmWq8IBIzKGS5wx&#10;HHBDXgtOt7/4mfHF6QzigFsyisubURwwNleLk3rWbJ98eQQAkMfPIZwf+Ui1fl0VzjgCGIsxXOKM&#10;4YAb83pwOoO4HhnEAbdmFJc3ozhgbOU5xRUVpJ4ZxgEATOrnl/Dbh/3IJ75Xk3SYK14DIzOGS5wx&#10;HDABrwmn+zWI8wVcpfgPC+DajOLyZhQHXIOrxUn9K1/CGsYBANxOOU9lCCf1y1XhgGswhkucMRww&#10;EZ/PKjXti0Fcj+I/LIBbMIrLm1EccA375/3N9jE+50g6XvlSNj6OAAAYjyGcNDBXtQauwBguccZw&#10;wIR8TqtkENcvL2TAVIzi8mYUB1yL26hK/Suvx7um/RofRwAAXOb75tNHX75LPXN7VOBKjOESZwwH&#10;TKzzvKTDfg7itk+d/4YO8mIGTMkoLm9GccA1lZGPE15Sz5r2xWsyAMDlyhDOD3Skfv26PWp8HAGM&#10;wRguccZwQAKd5yYd1rTPBnE98oIGTM0oLm9GccC1lZPr8blH0ps9ukURAMBwbo8q9e/XEM53R8C1&#10;GMMlzhgOSKLz/KTD9oO4zfax89/QQb5QATIwisubURxwbfvXAO/bpd6VL3Pj4wgAgC5DOGlgTfvs&#10;OyPgmozhEmcMByTx+p1R93lK/9VsnwzieuTDDZCFUVzejOKAWyjPM14HpH6V1+Zy6+H4OAIA4Kdy&#10;e1RfuEs9a9pn5/6AazOGS5wxHJBI2TB1nqd0WBnElV9/df4bOsiHHCATo7i8GcUBt1JGPk6OST1r&#10;2hevzwAA/ylDOOeWpH65PSpwK8ZwiTOGA5IxiOvVo0Fcj8oJgvgPDGBKRnF5M4oDbqmclI/PQ5Le&#10;7NHVvwGANXN7VKl/hnDALRnDJc4YDkhofzeh+HylmEFcn9xmB8jIKC5vRnHArRnGSQNq2vv4GAIA&#10;WLrXq0wbwkmVyuPk+/v2m/EDcCvGcIkzhgOS2l/1Oz5nKfb4R3ljf+S/od/zhQmQlFFc3ozigCmU&#10;961OoEk9+nlC09XiAIDF2185oNk+dd4PSTrIFeGAKRjDJc4YDkis/OCp87ylg8rF4QzielSOUfwH&#10;BpCFUVzejOKAqRjGSf3afygGAFggt0eV+mUIB0zFGC5xxnBAcu4aVG9/7t9ysJ4vSYDsjOLyZhQH&#10;TMkwTqpXHiPlc3F8/AAAzNX+9jnOE0kn239WNoQDJmIMlzhjOGAGXPis3v6c/27z+Uv8byjUbJ/i&#10;PzCAbIzi8mYUB0ytvPF3kk2q9ug2qgDAnP26KtyR9zmSftW0z4ZwwJSM4RJnDAfMRDmX3XkO00H7&#10;Qdz+12JH/pv6LYM4YCaM4vJmFAdkUH4M44SbdDpXiwMA5uj1RzBujyq9lSEckIAxXOKM4YAZKRum&#10;zvOYDirfh5XxxIf431CoaV/iPzCArIzi8mYUB2Sxv0q0D0zS2/08CepqcQBAeuU8g/f20oma9rlc&#10;GCI+dgBuzRguccZwwMz4DFhv/538fjhx5L+p/ypvTuI/MIDMjOLyZhQHZPLzRJxbKklvVR4f8XED&#10;AJDBr9ujuiqc1K08Lsrjwzk4IAtjuMQZwwEzZAdQ798fvMf/hg4rH57iPzCA7Izi8mYUB2RUbh2z&#10;v4XMkectadU17YsrSgAAmZT3Js75SEdyW1QgIWO4xBnDATPldaXev4M4vyKrF/+BAcyBUVzejOKA&#10;rMpz0/f37TefEaTDXC0OAJiaq8JJ3crjoXyGdZ4NyMgYLnHGcMCM+UxY79+DZSxRzwsiMFdGcXkz&#10;igOy220+f3HVOOm3mvbFazcAMAVXhZNCrgYHJGcMlzhjOGDmOs9rOqi8/v53sHyQruZLD2DOjOLy&#10;ZhQHzEG5tHT5osFJPOln5QoU8XECAHANrgon/ZerwQFzYQyXOGM4YOb239fE5zYd1rQv/x4wV32o&#10;V36Bd/CvDGBmjOLyZhQHzMn+qnGb7WN8LpNW188TqB/iYwQAYCzlXIFz91p7+zFo0z6Xz6IGDMAc&#10;GMMlzhgOWID958T4/KbDmvb53wPmC60eNe39wb8ygBkyisubURwwR7um/fqj2T7F5zRpVfmsCABc&#10;wesVml0VTqvs1wjOLVGBuTGGS5wxHLAQ++9l4nOcDmu2T/8dsM32ofM/oIPcEgdYCqO4vBnFAXPm&#10;ynFada4WBwCM5Od5Gz860fr6OYLbPpUv+AwWgDkyhkucMRywIOVHI53nOcUe/z1gZex15H9Av/f7&#10;ghBg5ozi8mYUByxBGceVH904CajV5WpxAMAFyhDIVeG0psq/9/LZsZwLM1QA5swYLnHGcMDCuDBB&#10;vfIZ498D5pJ6Pfr9HrMAC2AUlzejOGBJvm8+fdz/AMdrjtZS0z470QoADLE/R+NLDa2lpn0pnxGN&#10;4IClMIZLnDEcsECuKF7v4A6gr7c36vwP6b/KOOHgXxnAAhjF5c0oDliickvJ/eW8m/Y5Pu9JS2p/&#10;pYum/RofAwAAUfkBiS/RteR+3gq1ff41gouPAYA5M4ZLnDEcsFBed+odnJsvH7rj/4C6HfwrA1gI&#10;o7i8GcUBS1d+mPN69TgDOS2yg0uzAwD8ppyPKe8V4vsHae79PoAr3z0ZIwBLZQyXOGM4YMG89tQr&#10;3z39e8D2V2o48j+kw8pxOviXBrAQRnF5M4oD1mR/5WpXkNPSatoXr+UAwO/KewPnYbSU4hXgDBCA&#10;NTCGS5wxHLBgtl39Kj/M+f2g/V/8H1C3g4MGsDBGcXkzigPW6vWLwvsfm+3j/kuWI8+R0lxyC1UA&#10;oCg/AvHeVnPu5wBu+1Q+qxnAAWtkDJc4Yzhg4fbfmcTnPnXqXOzMh/AeNe39wUEDWBijuLwZxQH8&#10;uq1U+QJx++D1SnPMLVQBYL3cIlVz7PXqby/l3275gYdzU8DaGcMlzhgOWIHynrzz/KdO8bj94Qul&#10;euWS3/G4ASyNUVzejOIAuspArrxPd5tVzSa3UAWA1XGLVM2l329/Wu6YY1gA8B9juMQZwwEr8XpH&#10;ne7zoP6raV/icfuj3Iao8z+ow5rtUzxuAEtkFJc3oziA08qlsMuvpFxFTtlzC1UAWAe3SFXWfr/6&#10;m9ufApxmDJc4YzhgRey6etS0z/G4/eFy7T06duAAFsooLm9GcQDDuIqcEvcY/70CAMvgFqnKlqu/&#10;AZzHGC5xxnDAypSLeHWeC3VQ+Rwej5t7zfaofGCMxw1gyYzi8mYUB3A+Azmlyi1UAWBx3CJVGfp9&#10;AOfqbwDnMYZLnDEcsEJek+qVzz/xuO2/FIr/g+rmhRVYG6O4vBnFAYzjt4Gc1ztNV9Pex3+bAMD8&#10;uEWqJu31FqiuAAdwOWO4xBnDASvls2a98pk8HrcyePgQ/wfVzfAAWCOjuLwZxQGMa39rq59Xz370&#10;4VIT5BaqADBTbpGqKfp5FbjtU/kM4/wQwHiM4RJnDAes1P5K5PE5UZ3Kj4Pisfs5djjyP6yQX+0D&#10;K2UUlzejOIDrKR+eymcAt1fVzfp5YvdD/LcIAOS1/7G594u6QfE2qPHfIgCXM4ZLnDEcsGKvP+Tv&#10;PjfqoDfPrbsCQr2j95sFWAmjuLwZxQHcxv5DZ7N9is/D0piV1/Wjv2QDANIpr9m+NNc1+zWCKz/U&#10;MQIAuC5juMQZwwErt//hfnxuVKd43P5l5NCjZvsUjxvAmhjF5c0oDuC2dpvPX8otLuPzsTRarlAO&#10;AKmV12o/Mtc1+vdWqJvPX3z5D3AbxnCJM4YD+MMP9XvUtC/xuP3Llzn1ygfReNwA1sYoLm9GcQDT&#10;KF9U7TbbBydONXbl31X89wYATKucFymv0fF1W7qkck6n/Lsq53V86Q9wW8ZwiTOGA9jzOtWjpn2O&#10;x+1fPsT3y4sugFFc5oziAKZVbpv1/X37zQdUjZaTvwCQxs/zIX6Zr5Fq2pfy2cEIDmA6xnCJcz4E&#10;YG//OTQ+R6rTyR+Xlw9e8f+BupUvuOKxA1gjo7i8GcUB5FA+O7xeOc6ttHRRXtsBYHq+MNcY/X4l&#10;uPhvDIDb8tqeOGM4gH+V16vO86Q6nRzEldv8xP8HOlLT3sdjB7BWRnF588U5QC6vn7ce4/O1NKTy&#10;7yj+2wIArq+8BvuRg85t/2+naZ/LvyNf7gPkYAyXOGM4gAO7pv3aea5Up5Pnzh/e3X2I/w90pGb7&#10;FI8dwJoZxeXNKA4gp/Ijm/KFWHzelvpUru4e/00BANfjzio6u/Kev2nvfakPkIsxXOKM4QA6ypXP&#10;Os+X6nTybp/uO9uzpn2Jxw5g7Yzi8mYUB5DX6+vnvZOwGlzTPsd/TwDAuF7Pl7vCr4bVtC9lROlc&#10;DEBOxnCJM4YDOKpctKvznKlO5SJw8dgd8AagXhkWxOMGgFFc5oziAPIrv17ySy8NqmlfvL4DwHWU&#10;11jnONS3ct6lvJf33gwgN2O4xBnDAbzJa1e9Xjsut+3pV3VZCLBSRnF5M4oDmI/XW6p6PVW18vp+&#10;8lLwAMBgP3+o0P4vvu5KndwSFWA2jOESZwwH8KayTeo8b6pbnzuquCJBv3zhAPA2o7i8GcUBzEv5&#10;3OE2XerTrmm/xn8/AMBwr7ezN4bTm+3/fTTts/MrAPNhDJc4YziAk16/I+g+f+qgsnWLx65jt/n8&#10;Jf4/VLfv79tv8dgB8B+juLwZxQHM0+uXs07e6s18TgWAyxjD6VT79+KuBgcwO8ZwiTOGA6ja300m&#10;Pn+qU68fjLvcXs+a7VM8dgB0uRV3zoziAObr9UdMrhqno/X6JRwA0OHOKTrWr6vBlasy+MIeYH6M&#10;4RJnDAfQS9kmdZ5D1al8bxKPXcf+ij5H/h/rsPJBOB47AI4zisuZURzAvO1/zOSqcTpW0z7Hfy8A&#10;wHGv58P92EAHlXMm5eq7zpsAzJcxXOKM4QB681rWr/J9STx2Rzmg/fJhGKA/o7icGcUBLINhnDo5&#10;uQwAVfsxnF/b6/ea9sVtUQHmzxgucc5XAPRWXs86z6PqVF7z47F7k8vD96xp7+OxA+BtRnE5M4oD&#10;WI797VS93uq1ciLAazwAHFd+Pe6Lcv1beQ9tCAewCMZwiTOGAxhk17RfO8+l6jbkjinlUuCd/wXq&#10;1myf4rED4DRf0ufMKA5gWb5vPn106y+VvMYDQJcvyvVvTfvsvRLAcniNT5wxHMBgzvH3q1z0LR67&#10;N+2vKnDkf4kOK18sxGMHQJ1RXM58YQ6wPK+XVPehWf+vjCTjvw8AWKPymlg+/8bXSq2n/d/fEA5g&#10;cYzhEmcMB3AWr2v9Khu3eOzeVF6Q4v8CHa9cWj8ePwDqjOJyZhQHsEzlc4srgavcBiz+2wCANSmv&#10;hcZw66387ct7Yuc9AJbHGC5xxnAAZ7Hb6t/g3ZYTA/0q9+yNxw6AfozicmYUB7Bsvghed+VL4Phv&#10;AgDWoLwHiq+LWke/hnC+jAdYJmO4xBnDAZzNnT37N/i1prxAxf8l6ubLBIDLGMXlzCgOYPl8Kbzq&#10;HuO/BwBYst1m+3Dk9VAL7/XWqPeDvxwBYDaM4RJnDAdwEefve9a0L/HYVTlJ0LOmfY7HDoBhjOJy&#10;ZhQHsA4+WK80n2UBWIHXW8w8dl4HtehcEQ5gHYzhEmcMB3CxH832qfP8qm7N9ikeu6rygbHzv0id&#10;yofreOwAGM4oLmdGcQDrYRi3woziAFgwY7j19dsQ7kP89wDAshjDJc4YDmAUXuf6VS72Fo9dlfvR&#10;9s9QAGAcRnE5M4oDWA9fHK8wozgAFmj/nsav6VdTOW9RvgQxhANYB2O4xBnDAYyivNZ1nmN1tLJt&#10;i8ev6vWLkM7/Mh2pae/j8QPgPEZxOTOKA1gXw7iV1bQv8d8AAMyVMdx6Kucqyt/aEA5gPYzhEmcM&#10;BzAad3Pp39mfB72h6Nk596QF4E1GcTkzigNYn/Jh0jBuJRnFAbAAxnDr6OcQrn12jgJgXYzhEmcM&#10;BzAqn2v7VT4bxmPXmy8++lUOshd5gHEZxeXMKA5gnV4v0e7z4dJzAhuAGTOGW0mGcACrZAyXOOcS&#10;AEa3/xFQfL5Vt0suXvb9ffut879QR9s17dd4/AC4jFFczoziANbr++bTRyegF54T2QDMkDHcCmra&#10;l93m85f4twdg+YzhEuccAsDoyjn4zvOtjlY2bfH49fZ6FYDO/1Id7TEePwAuZxSXM6M4gHX70bT3&#10;8bVBy6l80eCENgBz8XMM177E1zMto9fbo957bwKwTsZwiTOGA7gKFy7r38U/mor/C3W8i+5NC8BJ&#10;RnE5M4oDYLfZPsTXBy2j8oWD13kAsnt4d/fBl+TL7PUWQY++aAdYL2O4xBnDAVyN78X7V84JxOM3&#10;iIPdv4sPNgBv8nqUM6M4AF6vLP4YXyM0/7zOA5CZMdyCa9pn70EA1s0YLnHGcABXs78Cenze1fGa&#10;9iUev8H84n9ATXsfjx8A4zGKy5kvywEonKxeZl7nAcjI+46F1rQvF9/yBoDZ8zqfOGM4gKsqn4c6&#10;z706WtmyxeM3mAM+oGb7FI8fAOMyisuZL8sB+KX8UOj1Fled1wvNM6/zAGTiS/LltX/v2LT3vmAH&#10;wOt84ozhAK6ubI46z7862ig/pnJJvv6VD+7x+AEwPqO4nPmyHIDfuY3qsvI6D0AGbpO6yB59uQ5A&#10;YQyXOGM4gJvwOti/cn4gHr+zOOj9+7759DEePwDGZxSXM1+WA/A7J7OXVXmdH+1EAwAMZAy3sNwe&#10;FYDfOH+QOGM4gJsor4Wd52AdrbxniMfvbOXeq/H/gI73/X37LR4/AK7DKC5nRnEAROUWWPH1QvOs&#10;nGxwIhyAW9vfxaRpX+LrkuaX26MCEBnDJc4YDuBmnEMfULN9isfvbLum/dr5P6CjuW0qwG0ZxeXM&#10;KA6AaP8Lt2b7FF8zNL+M4gC4pdcxnM/+S6hpn50rAOB3xnCJM4YDuCnnzvs36oXK9icdjvwf0fHc&#10;QgbgtpwYz5lRHADHlB9c7a8McuS1QzOqaV/i3xYAxvZzDOdLgbn366pw8e8LwLoZwyXOGA7gpspz&#10;rnPm/dttPn+Jx/AiDv6AfLgHuDmjuJwZxQHwlh+b7WN83dDMMooD4IqM4RZSs33yA3IAImO4xBnD&#10;AdxcGXh1no/1ZqO/ThkaDGjM+9UC0JvXqpwZxQHwFifAF1DTPse/KwBcyhhuATXty+i/2gdgEZwL&#10;SJwxHMAkfP4d0DV+pL3bbB86/4f0Zt4sAEzDKC5nRnEAnPL9ffstvnZoRhnFATAiY7h5Vz7/l/d2&#10;zo8DcIwxXOKM4QAm4XapwyrbtXgML+YSfcPaNe3XeAwBuA2juJwZxQFwipPiM88oDoCRuK36jHNV&#10;OABO8Lk/ccZwAJOxxRrWVT5z7n+Zd+T/mN7IbVMBJmUUlzOjOABqXJ18xhnFAXAhY7hZ9+iLdADe&#10;YgyXOGM4gEm5QvqwHt7dfYjHcBTGBcPy5gFgWl63cmYUB0CNE+Xz7SqXrAdgFdxCfZ6Vz/hX+YU+&#10;AIvhM37ijOEAJuV2qQNr2pd4DEfjpMSw3DYVYHpGcTkzigOgD1eJmWdGcQAM9aNp7+PriWZQ0z77&#10;Eh2AU4zhEmcMBzA5t0sd1lXPO7tt6sDcNhUgBaO4nBnFAdBHOSngV3Lzyw/EAOjLGG5+7a8K57Ue&#10;gApjuMQZwwGk4Hapw7r61cm9cRmWNxMAORjF5cwoDoA+Xn+c5WpxM+vqJygAmL0yqjJ8n1k/rwr3&#10;If4tAeB3xnCJM4YDSMHtUodVjtXVX798CTEsv5QDyMMoLmdGcQD05Qoy88trPABvef2i3Mn/mbT/&#10;WzXtffw7AkBkDJc4YziANNwudWC3uENnGXh1/g/r7W7xRwGgN6O4nBnFAdDX/mpxTfsSX0uUM6/x&#10;ABxTrjDmi/IZ9fPLc1eFA6DKGC5xxnAAqbhd6sBu8QOt11vVdP+P62g3uWwfAIMYxeXMF+YADLHb&#10;bB/ia4lyVr4M8bkYgF+M2+dVec/ldRyAPozhEmcMB5CK26UO72Y/0vJmZlhumwqQj1FczoziABji&#10;++bTx/haoqQ17Uv8+wGwPj/HcH4FP4fK53PntQHoyxguccZwAOm4XerAbnlu2S/xB+a2qQApGcXl&#10;zCgOgCFcZWZGNe1z/PsBsC4/NtvHzuuD8uUWqQAMYAyXOGM4gJT8UGxYZaMWj+HVWCsOzwkEgJyM&#10;4nJmFAfAUH64NZse498OgHXwWj2P3CIVgCGM4RJnDAeQktulDq9s1OJxvCp/oIE17X08hgDkYBSX&#10;M6M4AIZyC9V55PZrAOtTzo3G1wPlyi1SARjKGC5xxnAAafl8PKzyWfXmr2kubz+s8keKxxCAPIzi&#10;cmYUB8BQbqE6j27+qz4AJlNGVn5cnbymfXaHEwCGMIZLnDEcQGrOXQ+saZ/jMby6ciKj8/8Rnaxc&#10;rSAeRwDyMIrLmVEcAOdwW7b8+YwMsHyvX5YbwyXOLVIBGMoYLnHGcACpldfQznO3Tvb9ffstHser&#10;2//q/sj/Z3Syx3gcAcjFKC5nRnEAnMMtVHPn9R1g2YzhcucWqQCcwxguccZwAOmVcVfn+Vsnm+xH&#10;1d7wDGuSe9sCMJhRXM58aQ7AOfa/unMZ+rT5nAywTG5hnrymffH5GoChjOESZwwHkF55nvajsWGV&#10;4xWP4824Bc0ZNe19PI4A5GMUlzOjOADO8fqlvNf2rDXtc/ybATBvP5rtU+f5Xjlq2mdfmAMwlDFc&#10;4ozhAGZht/n8pfMcrtM126d4HG/GH2x45c1iPI4A5OSL85wZxQFwLj/qSt1j/HsBME9uAZO38l7I&#10;F+YADGUMlzhjOIDZ8L3z8MomLR7Hm3JJv+E9vLv7EI8jADl5c5IzozgAzuWHXXnbNe3X+PcCYF7K&#10;c3l8ftf07c/hu3MJAGcwhkucMRzAbJTX087zuE5WPsdO/jpXfsUd/z+man75DjAjRnE5M4oD4Fyv&#10;J/T9uCthXtsB5svra87K32TyX9UDMEvGcIkzhgOYFVdSP6Mpb5f6i1/XD6+chIjHEYDcjOJyZhQH&#10;wLnKieNyAjm+tmjaUvzyD4DBynO3L8wT9vPLcncrAWAwY7jEGcMBzI7X1OGl+WGXX/4Nz61gAObH&#10;KC5nRnEAXGK32T7E1xZNXNO+xL8TAHn9HJlvnzrP55q2Zvvky3IAzmEMlzhjOIDZcZGx4aX60bTb&#10;pp6RE/wAs2QUlzOjOAAu4ZL1CctwSXwAejEuT1jT3se/EwD0YQyXOGM4gFnyA7IzynRu2KLxvFyu&#10;HmCejOJyZhQHwCW+bz59jK8tmjZXVgfIrwyv4vO3pqt8Lvb6CcC5jOESZwwHMEvltbXznK5qaW6X&#10;WpQXYLdNPavHeCwBmAejuJwZxQFwideT/z7bJqoMFePfCYAcvG7maj+Gy/SlAQCzYgyXOGM4gNly&#10;RfXhpbpd6i9um3perhIHMF9GcTkzigPgEuUzWjnZHF9fNE2vJ0B8bgZI5vUH0r40T1L5W3i9BOBc&#10;xnCJM4YDmC0XFjuzTLdL/cVtU8+rLELjsQRgPozicmYUB8AlyskKo7hENe1L/BsBMJ2fr5Pbp87z&#10;tabp5xflxnAAnMUYLnHGcACz9v19+63z3K5qKa98bt14XuWYxWMJwLwYxeXMKA6AS3mNT1TGXwYC&#10;rJRbviSqaZ99UQ7AuYzhEmcMBzBrrqp+Xilvl/qL26ae165pv8ZjCcC8+MI8Z0ZxAFzKl/558tkZ&#10;YHo/mvY+Pj9rmsp7lLRfFACQnjFc4ozhAGbPHTbPLPOPov1Rz8tV4gCWwSguZ0ZxAFzK5e3z5DUd&#10;YDqvX5y7Q0iCyhgu/n0AoC9juMQZwwEsgu+Mzyvl7VJ/cdvU8/NLd4Bl8AYnZ0ZxAFzKD8By5Adl&#10;ANMo533LF7TxeVm3bX/uvWnv498HAPoyhkucMRzAIjiPfF6pb5f6i9umnlnTvsRjCcA8GcXlzCgO&#10;gEt933z6GF9fNEGZL50PsFBuIT595TNt6l/LA5CeMVzijOEAFqOcu+w8z6veHM75Wjue38O7uw/x&#10;eAIwT0ZxOTOKA+BSbheXI1dZB7idckWy+Dys22YMB8CljOESZwwHsBjl9bbzPK9ezeIz7/7y+Uf+&#10;P69ePcbjCcB8GcXlzCgOgEsZxeXI6znA9XnNmz5jOAAuZQyXOGM4gEX5/r791nmuV7XX26XO4wJi&#10;bpt6frP5IwPQi1FczoziALiUgcD0lS904t8FgPHsf/jsM+2klfca5Zbt8W8DAH0ZwyXOGA5gUcpz&#10;uvPFZzaH26X+4jKAF+UqcQAL4wuEnBnFAXCp8oMmJzkmbk4nSwBmZrfZPnSed3WzfGYF4FLGcIkz&#10;hgNYHFeHO7/ZXRXdG6zzmtWlAAHozSguZ75gAOBSr1fPeYmvMbpdszthAjADu6b9Gp9vdbvKuXXn&#10;iAG4hDFc4ozhABbH1eHOb5Z3AXHS5KJcJQ5ggYzicmYUB8CljOKmzWs5wLhcAXXifn5JbgwHwNmM&#10;4RJnDAewSK4Od37l2MXjmd7+C4Ej/2FUz1XiAJbLKC5nvkgH4FJGcdM2y18SAiT0+nrmc+tUGcMB&#10;cCFjuMQZwwEskqvDXdZsPwOXK53F/zDqnavEASyULxdyZhQHwKWM4iau2T7FvwkAw+w224fO86tu&#10;kzEcABcyhkucMRzAYrk63AXN+XzubvP5S+c/kHrnBAjAchnF5cwoDoBLGcVNWzkPEf8mAPTjXO6E&#10;+ZIcgAsZwyXO6zzAYrk63GXN/lyuN18X5SpxAAtmFJczozgAxuB1fprK67gflwEMV547ncSfKF+S&#10;A3AhY7jEeZ0HWDRXhzu/1/O4836NdJn9y3IiH2DZfFmeM6M4AMbgSnET1bTP8W8BwGnlNiWd51Nd&#10;P1+SA3AhY7jEeZ0HWDRXh7ussiWLx3R29reLOfIfTr1zlTiAhTOKy5lRHACXcvvUCWva+/j3AOC4&#10;8pzZeR7V9fMlOQAXMoZLnNd5gMVzdbjL+r759DEe01nyRf9luUocwPJ5rcyZURwAlzKKmy6v4QB1&#10;bpU6UT+/JHfOF4CzGcMlzhgOYPFcHe7CmvYlHtPZ2jXt185/QA3JVeIAVsAoLmdGcQBcyihumsqX&#10;Q/FvAcAhn0NvX3l9MoYD4BLGcIkzhgNYBVeHu6xy/OIxnS3ryMtzkgRgHXwZkTOjOAAu9fq52BcW&#10;t86tUwHe5Fapt698tnSeF4BLGMMlzhgOYBXsny7r9XPxsl4vd5vtQ/wPqkG5ShzAShjF5cwoDoBL&#10;uS3dNHn9Buh6/TLda9IN85kSgEsZwyXOGA5gNVwd7sKa7VM8prNXTvx3/oNqUE6YAKyHUVzOfIEB&#10;wKUMEG6fW6cCHHq9lbfPnDesvPbvNp+/xL8FAPRlDJc4YziA1fCD58v7vvn0MR7XRfBG7cKa9jke&#10;UwCWyxcUOTOKA+BS5XUkvr7oupWr1se/A8BauVXqbTOGA+BSxnCJM4YDWJVydbPOa4H617Qv8Zgu&#10;xq5pv3b+A2tQTp4ArItRXM6M4gC4lFHc7fPaDeBKpbfOGA6ASxnDJc4YDmBVyme7zmuBBlVuNxuP&#10;62KUNwXetF1WOYkSjysAy2YUlzOjOAAuVS4PH19fdL3cOhVYO7dKvW3GcABcyhguccZwAKvj8/Rl&#10;lc/Ii3/tLLcpif/BNaxypb14XAFYNm+ycmYUB8CljOJum1unAmtWfokdnxd1vZzDBeASxnCJM4YD&#10;WJ0fTXvfeT3QoBZ9dbhf9r9EPPIfXv1bxXISgA6juJwZxQFwKSdUblsZIca/AcDSlec+t0q9XQbY&#10;AFzCGC5xxnAAq+NOmOP08O7uQzy2i/Rjs32M/+E1uMd4XAFYPqO4nBnFAXApn5NvV3ndjscfYMle&#10;b5X6Ep8PdZ2M4QC4hDFc4ozhAFbJ1dZHqNk+xeO6WGX51zkAGtxqFpQAHDCKy5lRHACXKicG4uuL&#10;rtSaTsIAq+fk/Q1rtk++KAfgXMZwiTOGA1ilsslxtfXLW90dO3yZP0JO4AOsltfRnBnFAXApV/C5&#10;XV6zgTVwq9Qb5otyAC5gDJc4r/EAq+WuHiPUtM/xuC5eORnTORAa3OqWlAD8yyguZ0ZxAFzCbe1u&#10;V/myKR5/gKXxufE2ldcUd/MA4FzGcIkzhgNYLZumcdptPn+Jx3YVvLm7PCfwAdbNlxs5M4oD4BIu&#10;xX/DmvY+Hn+ApSjPcZ3nPY2ez38AXMIYLnHGcACr5jvYy3v98dg6X0t3Tfs1HhANrxzHeGwBWA9v&#10;yHLmSxEALlFeQ+Jri8avvF67og+wRMbVt6kc49X+2h2AixnDJc4YDmDVbJnG6fv79ls8tqtR3kh4&#10;o3d5TuADYBSXM6M4AC7hsvw3qmmf47EHmLsfm+1j5/lOo+eHygCcyxguccZwAKv2umPyA7MLe90x&#10;rfv1dLfZPsQDozNqtk/x2AKwLkZxOTOKA+ASbnd3m1zdB1iS8pwWn+c0fuW8djz2ANCHMVzijOEA&#10;Vs+GaZxWfXW4X8qbinhgdF5O4ANgFJczozgALuEqP9evvFbH4w4wR/tzrU37Ep/nNG7GcACcyxgu&#10;ccZwAKvnB2bj5XvRV07uj5MT+AAURnE5M4oD4BJe32/SYzzuAHNTfoF95PlNY+bLcgDOZAyXOK/v&#10;AKvnB2Yj5g6X/3l4d/ehc4B0Vn6dCEDhS/OcGcUBcK5yQsYXJ9fP6zQwZ+Uca/nMEZ/bNF7l+Jbj&#10;HI89ANQYwyXOGA4APzAbte+bTx/j8V01X9yPlxP4ABReW3NmFAfAucrrR3xd0biVL6jicQeYC58B&#10;r1v5LFdunxOPOwDUGMMlzhgOgP9eq/3AbIya9jke39VzYn+8nMAH4BdfiOTMKA6Ac5Uv4uPrisZt&#10;17Rf43EHyO5H097H5zONXNPex+MOADXGcIkzhgPgle9Tx8sPyd7gfrwj5gQNAK+8icuZURwA5/qx&#10;2T7G1xWNl9vhAXPzelttv2S/YrvN9iEedwCoMYZLnDEcAK/8wGzEXB3uba4SN15O4APwO6O4nBnF&#10;AXAur+1Xrtk+xWMOkFUZa3WexzRevjAH4AzGcInz2g7Aq7Kp8QOz8XJ1uApXiRsx60sAfuOL85wZ&#10;xQFwjterAfly5Yo5gQPMwffNp4/x+UvjVV5rfWEOwFDGcIkzhgPgN+7EMWL2SXWuEjduTuAD8Duj&#10;uJwZxQFwjvILxviaovEqr8/xmANk4zPe9SqvA2VwGI85AJxiDJc4YzgAflO2NJ3XCp2dbVJPrhI3&#10;Xq+3TvXmDoB/+cIkZ0ZxAJzDlYGu265pv8ZjDpDFj6a9j89bGi+vAQAMZQyXOGM4AH5TXhPskkbM&#10;1eH6c5W4kfOPD4DAKC5nRnEAnGO32T7E1xSNkx+ZAVm5dfZ1K6+t8ZgDwCnGcIkzhgMg+NFsnzqv&#10;Fzo7V4cbyBpz3PwDBCAyisuZURwA5/C6ftUe4/EGmNr39+23I89XGqOmffalOQBDGMMlzhgOgMDV&#10;1kfOBbqGc5W4cXv9VfuHeJwBWDdfnufMKA6AoV6vFPS/+JqicfJ5GsikPCd5zr9OPosBMJQxXOKM&#10;4QAIfJ4ePxfnOpMv6cetvCGPxxgAvN7mzBcxAAz1ffPpY3w90Ug126d4vAGmUq5c2Xme0ig5kQ/A&#10;EMZwiTOGA+AI34mOnKvDnc9V4sav3E4hHmcA8AYwZ0ZxAAy122wf4uuJxqkMDuPxBrg14+frVV5D&#10;4/EGgLcYwyXOGA6AI9wqdfycL71Q+RV2PKi6LF+sA3CMUVzOjOIAGKqc/I+vJ7o8V10HMvC57Ur5&#10;4hyAAYzhEuc1HYAjXl+73Sp1zFwd7nKuEjd+5YEejzMAFL5cyZlRHABDlJP/TvBcp13Tfo3HG+BW&#10;yu084/OSLs/nLQCGMIZLnDEcAEeU1wY/IB4/V4cbiavEXaFm+xSPMwAURnE58yUNAEO4pd518gMz&#10;YCpO4F8vY2cA+jKGS5wxHABv2G22D53XDV2Wq8ONx1XirlP5VWk81gBQGMXlzCgOgCGc7LlO39+3&#10;3+KxBri28twTn490eeW1Mh5rADjGGC5xxnAAvMGV1q+Tq8ONzFXixq98qf7w7u5DPNYAUBjF5cwo&#10;DoAhXE1o/HyWBm7NrbCvlC/PAejJGC5xXs8BeIPP0lfK1eHGV042dw60Ls8/VgBOMIrLmVEcAH3t&#10;b7F35LVEF/cYjzXAtbji5/j5TAVAX8ZwiTOGA+AEF926Tq4OdyXlhHM82Bqhpr2PxxoAfjGKy5kv&#10;cADoy60BrpPXYeAWyo+E/aL9CjkfCkAPxnCJM4YD4ITyma/z2qHLa7ZP8VgzEr9sv15WnACcYhSX&#10;M6M4APryi8gr1LQv8TgDjM1nsSvkBD4APRjDJc4YDoATyvbFD8vGrxzT8qO9eLwZkSXndfKPF4Aa&#10;X8TkzCgOgD7KlwW+zBm/cvW9eKwBxlJO4sfnHV3W6zlQX6ADcJIxXOKM4QA4wVXWr9f39+23eLy5&#10;Am9Cr5RftwNQYRSXM6M4APowrLhCPkcDV+Tz1/gZMgNQYwyXOGM4AE7Y33HSXTKuUnlv5DX4RsqJ&#10;i/gH0Ei5ZQAAFb6UyZlRHAB9OCk0fsYVwDU4/zl+u832IR5nAPidMVzijOEAqCif+TqvHxqnpr2P&#10;x5srKm98On8EjdKuab/G4w0AvzOKy5lRHAA1bp06fuV4xuMMcCmfucbNr9kBqDGGS5wxHAAVZePS&#10;ef3QODXtczzeXFm592/nD6HR8mU6ADW+oMmZURwANW6dOn6uEgeMydXhxs/zNACnGMMlzhgOgIrX&#10;1/H/dV5DNErlXHI85tzAj832Mf4xNE7lCcMbTABqjOJyZhQHQI1bCIybq8QBY/I5a9zcKhWAU4zh&#10;EmcMB0BFeZ1wd8kr1myf4jHnRvb/uOMfROPl0ocA9ODLmpwZxQFQ40ufcSu3ZojHGGAoV4cbN7dK&#10;BeAUY7jEGcMB0EMZbHVeQzRKvmdM4Pv79lv8w2jEmvY+HnMAiIzicubNKgCnuHXquLlKHDAGn63G&#10;za1SAXiLMVzijOEA6KFsWTqvIRotV1tPoLwh8ob1ujlxBEAfvrjJmVEcAKe4deq4uUoccAlXhxs3&#10;J+8BeIsxXOKM4QDoofzQt3z/1Xkd0SiVY+v1OIlywjn+gTRevkgHoC+juJx5LQfglPKFQ3zt0HmV&#10;19x4fAH68nlqvNwqFYC3GMMlzhgOgB5eX8uN4a6ZO0nm4gT+dbMABaAvX+LkzCgOgLc8vLv7EF83&#10;dH6uEgecw9Xhxq1cLSAeYwAwhkucMRwAPZTXCtug6+YHZgmVN7HxD6WRa9qXeNwB4BijuJwZxQHw&#10;FrdOHS9XiQPO4TPUeLlVKgDHGMMlzhgOgB5+juG2T53XEY2aH5gl5R//DWra53jcAeAYX+jkzCgO&#10;gGPKCSVfDo2Xq8QBQ7g63Hi5ywUAxxjDJc4YDoCefmy2j53XEY1bs32Kx50kXk/gu1fwlfMrSwD6&#10;MorLmVEcAMcYZIyXq8QBQ7jdy4g17X08vgCsmzFc4ozhAOipfNbrvI5o1F5/YPYhHnsScQL/Nvm1&#10;OwB9GcXlzCgOgGNceX28fG4G+nAuc8T8kh2AwBguccZwAPRkDHej/MBsHnzxfpvcOxiAvrw258wo&#10;DoCofCERXy90Xq4SB/Th6nDj5LMNAJExXOKM4QDoqWxS3CXyBjXtczz2JOUE/u1yogmAvozicuaL&#10;IwAiv7ocL1eJA05xdbjx+v6+/RaPLwDrZQyXOGM4AHp6fT03hrtyviecISfwb5P7CAMwhFFczrzZ&#10;BSByxaJxKl/CxWML8IvPR+NUnmt9sQ7AL8ZwiTOGA6Cn8nrh9fw2+YHZTDmBf5uc4AdgCF/65Mwo&#10;DoDfldsRxNcKnZfXV+AYz7PjVa60F48vAOtkDJc4YzgAetrfEbLZPnVeSzR6fmA2Y+XKZfEPqivl&#10;nsIADGAUlzOjOAB+92OzfYyvFTqjZvsUjy2A59iR8hwLwCtjuMQZwwHQkzHcbSs/1ot/A2bEyaUb&#10;ZhQHwABGcTkzigPgF7cmGK/yg714fIH1Ks8J5X13fK7QsMox9OU6AIUxXOKM4QAYwL7ndu0224d4&#10;/JkZJ/BvnFEcAAMYxeXMKA6AX8pt6OLrhM7qMR5bYL2+v2+/HXme0NCa9j4eWwDWxxguccZwAAxg&#10;DHe7/MBsQZzAv22WpAAMYRSXM6M4AH4pX2LE1wkNz1XigOL1x7uuDndpTfvs5D0AxnCJM4YDYAA/&#10;HLttu6b9Gv8GzJj7DN82ozgAhjCKy5lRHABFeS2IrxEans/JQOEk/zh933z6GI8tAOtiDJc4YzgA&#10;BihX/+68luh6Ndun+Ddg5sobr84fWtfNbQsAGMAoLmdGcQAUbllweeU1NR5XYF1erw7ni/tLc/Ie&#10;YPWM4RJnDAfAAMZwt813fgtWLvsX/+C6bi61CMAQRnE58wYZAD8yGyk/HINVc27y8nw2AcAYLnHG&#10;cAAMYAx3+8pV6+PfgQUpb8biH13XzSgOgCGM4nLmiycA3Obv8lwlDtbNecnLc/tpgHUzhkucMRwA&#10;A5QxXDlP1nk90fXyWr18ftU+TUZxAAxhFJczoziAdXOrv3Hy+RjWabf5/CU+H2hY5fOIk/cA62UM&#10;lzhfsAMwQDk3Zgx323y/tyJOQE3T982nj/FvAQBvMYrLmTfNAOvmdn+XV77Ei8cVWD6fby7PrV0A&#10;1ssYLnHGcAAMUDYjxnAT1LT38W/Bgv1otk+dfwS6ekZxAAzhS6OcGcUBrJsvoi6v/FAvHldgucr5&#10;sPg8oGGV1x5ftgOskzFc4ozhABjg9TXdGO7WNdun+Ldg4dzqZbqM4gAYwiguZ0ZxAOtl2DFCTfsc&#10;jyuwXH6Ye3luNw2wTsZwiTOGA2AAY7hpKsfc6/VKOYk/XUZxAAxhFJczoziA9TLuuLyHd3cf4nEF&#10;lqc81p30vzC/ZgdYJWO4xBnDATCAMdx0uUvFyu0224f4j0K3ySgOgCGM4nJmFAewTmXgEV8TNKxy&#10;PiIeV2B5vr9vv8XHv4blHCLA+hjDJc4YDoABjOGmy7lH9sqbt/iPQ7fJCS0AhjCKy5lRHMA6/dhs&#10;H+NrgvpXXj/jMQWWx5f5F/cYjykAy2YMlzhjOAAGMIabrvJeyms2e37ZPm1GcQAMYRSXM6M4gPUp&#10;J1Xi64GGtWvar/G4AstRbk0SH/fqX/mM4fbSAOtiDJc4YzgABjCGm65y3G1wOPCjae/jPxTdLg9I&#10;AIYwisuZURzA+pRL78fXAw2oaV/iMQWW40ezfeo87tU7t3cBWBdjuMQZwwEwgDHctH1/336LfxPw&#10;5frEGcUBMITX7ZwZxQGsi6vEXZ6rH8EyuSPFZbk6HMC6GMMlzhgOgAGM4SbO6zZvcSJ/+oziABjC&#10;KC5nRnEA61J+dRhfCzSox3hMgfnz3HhZftEOsB7GcInzpToAAxjDTZvv5qjabT5/if9wdNuM4gAY&#10;wiguZ67oALAeflx2WeU1Mx5TYN7K86Iv9s/PZwmA9SjP914zk2YMB8AAxnAJatr7+HeBjh/N9qnz&#10;j0c3zSgOgCGM4nJWTmjGvxUAy+RKSJe1a9qv8ZgC8+UHt5fl6nAA67D/YY1zejkzhgNgAGO4BDXb&#10;p/h3gaP8ijNHRnEADOEEWtKa9jn+rQBYHp+jL8uIHJbFZ5Pze706nC/gAVbgx2b7GF8HlCBjOAAG&#10;MIabPp+jGayMseI/JN0+ozgAhvDFU9JcphlgFVwl7rLcHhCWoXwZEB/f6p+rwwGsQzlXFF8DlCBj&#10;OAAGMIabvnL8y1Xq498GqsotS+I/KN0+ozgAhjCKy5k35ADL5ypxF/cYjykwP8bB5+dX7QDrUM4R&#10;+fI8YcZwAAxgDJcjPyrjIuVeu/EflW6fURwAQxjF5at8MCofkOLfCoBlMQQ5v/JaGY8nMC+GwZfl&#10;RD7A8vnyPGnGcAAM4PU8TX5cy2XKG8DyRvDIPy7dOKM4AIYwiktY077EvxMAy2IMclnlSvXxmALz&#10;Ua54Ex/X6perwwGsg4tQJMwYDoABjOFyVM6/ev1mFA/v7j7Ef2CaJqM4AIYwisuXW6cCLF8ZdcXn&#10;f/WrnMyKxxOYD58/zs/V4QCWr3y/E5//NXHGcAAMYAyXo/I3sJthVN6o58mDG4AhfCmVK1/0Ayyf&#10;q8RdVvlRXjymQH7li4H4eFa/XB0OYB2co0uWMRwAAxjD5ckdJriK3Wb7EP+xaZqM4gAYwgm3XLlK&#10;HMDylSv9xOd/9e4xHk8gP8975+fqcADL57biyTKGA2AAY7g8lc1S/PvAaHyhniejOACG8BqeJ1eJ&#10;A1i+8uVKfP5Xv8oJxng8gfxcGfO8Xq8O58qYAAvnvFyijOEAGMAYLlFew7k2t37JlVEcAEM4+ZYn&#10;l3QGWD5XWT8/r5MwL+X8VHwcq3euigmwcK4OlyhfpAMwgDFcnvyYjJspD/z4D1DTZRQHwBBGcTly&#10;9RuA5XOVuIsyEIEZcbvU8yvnWePxBGBZnItLkjEcAAMYw+Wp/B3KDwzi3wiupvxaO/5D1HQZxQEw&#10;hBNxOfJrFoDlK8Ou+PyveobjMB/uJnFBzfYpHk8AlsWPZJJkDAfAAMZwuSo/wot/I7i6ctIm/mPU&#10;dBnFATCEUVyCmvY+/l0AWJYyfu48/6tXbpsK8+A2cOfnXB7A8nmdTJAxHAADGMOly10kmE55I3nk&#10;H6Umyok0AIYwips4V4QAWAWvt2fmdRJmwQ9mz6xpn+OxBGB5vE5OnDEcAAMYwyXL6zhT82v3fBnF&#10;ATCEL+mny+3gANahfEaLrwHql9uLQ26vt0v1ZcEZlSsGxeMJwPK4rfiE+RIdgAGM4XJV/hblbxL/&#10;TnBzTu7nyygOgCGM4qbL7eAA1sEXYWfm9uKQmtvAnVd5TYjHEoDl8To5YcZwAAxgDJcvPyIjFW/s&#10;82UUB8AQRnGT9Rj/FgAsTxlAH3kNUCWjEcjNbeDO6/v79ls8lgAsT3m+j68BukHGcAAMYAyXMD+Q&#10;JaPyhW7nH6smzSgOgCGM4iaoaZ/j3wGAZXKVuPNy21TIqTw24+NV9coXLb6kB1gHw/EJMoYDYABj&#10;uHztNtuH+HeCNLzBz5dRHABDGMXdtvJhK/4NAFgmV4k7M78KhZTKY7PzeFU1V4cDWI8yzoqvA7pi&#10;xnAADGAMl7JHr+Wk501+voziABjCKO52GcQBrEc5oRNfB1TPayXk5DPD8F6vDueqlwAr4QrRN8wY&#10;DoABjOES5rWcudif5DeKS5dRHABD+ILrdnmTD7Ae5ZeO8XVA9QxIIJfy5UF8nKpHzfYpHksAlqvz&#10;OqDr5At0AAYwhstX+RGBc3/MSvkH64kkX0ZxAAxhFHebygeweOwBWKbyWTm+DqhXj/FYAtMpt/08&#10;8jhVJeflANbD+/4bZQwHwADGcPkqfw+flZml8g83/oPW9HlCAWAIo7jr57UZYF3cOml4bpsKuXge&#10;O6OmfYnHEYDlcjXVG2QMB8AAxnD5Kn+P3ebzl/i3gtko/4DjP2xNny/eARjCKO667Zr2azzmACxX&#10;ed6PrwWq59YJkIMv+M+rXFUvHksAlssFI66cMRwAAxjDJa1p7+PfCmbHbRRyZhQHwBBGcdfLL2AA&#10;1qV8ceMk3PCMSSAH5/mGV57zfWkPsC4uFnHFjOEAGMAYLme7zfYh/q1gtn5sto/xH7mmzygOgCGM&#10;4q6T12OA9SknfeLrgU7ntqmQg88EZ/UYjyMAy1aubnzk9UCXZgwHwADGcGl79HrO4jhhljNfwgMw&#10;hNfz8XMLOID1KSd94uuB6nnNhGm5Xep5OfcGsD7e718hYzgABjCGS5rXc5Zq/wGgaV86/+g1eU7M&#10;ATCEUdy4xeMLwDr4fHxGTXsfjyNwO+Ux2Hlc6nRN+xKPIwDr4Ev4EfPlOQADGMPlbLdp//F6zqKV&#10;X3N78smZURwAQxjFjVP5ABCPLQDrsGvar/F1QZUMS2BSP5rtU+dxqZN9f99+i8cRgHXwXdhIGcMB&#10;MIAxXM7K36T8beLfCxbHk1DejOIAGMIoboR8sQ+wWuVLnTKM7rw26GRumwrTeH3Ocj5vQOV4+QIf&#10;YL1cEXqEjOEAGMAOJWflb7LbfP4S/16wWOXJKD4QlCOjOACGMIq7sKZ9jscUgPXYbbYPndcGnc5t&#10;U2ES5eR15/Gok5Xn+HgcAVgPV1a9MGM4AAYwhsuZMRyrZRSXN6M4AIYwijs/t1ACWLfyBU98bVCl&#10;ZvsUjyNwfb7UH57zawDrVn7IEV8b1DNjOAAGMIbLmTEcq1dODMUHhnLkpB0AQxjFnZfXWwDcSmlY&#10;bkEIt+d2qWfUtC/xOAKwLn78cmbGcAAMYAyXM2M4eGUUlzdf0gMwhFHcsMoHgngMAVifXdN+ja8R&#10;Ol05ZvE4AtfjdqnDcyVoAIrdpv0nvkboRMZwAAxgDJez/RjOuTv4j1Fc3oziABjCKK5/u832IR4/&#10;ANbHlSPO6jEeR+B6yvvWI49Dnejh3d2HeBwBWB+voQMyhgNgAGO4vBnDwRF+bZo3ozgAhjCK65fL&#10;RQPwSxl4xdcJvZ2rrMJtubrNwJrtUzyGAKyT7716ZgwHwADGcIlr2vv49wJelQdI50GjFBnFATCE&#10;Udzpyoc1J/oA+MUXZcPzGRVuo3zREB9/Op0fvgDwO1/YVzKGA2AAY7i8fX/ffot/LyAoD5T44FGO&#10;fOEAwBBGcSdy1QgAflO+AHIyb3Bumwo34DzdsPzwBYDI1aBPZAwHwADGcHkrt4mPfy/gDeUBEx9E&#10;ypFRHABDGMUdz+spAJEvyobltqlwG26XOjA/fAEgeHh396HzeiFjOAAGMYbLmzEcnMGXAXnzJT4A&#10;QxjFhXxJBsAR5XNW5zVDJytfLsbjCIzH7VKH53apABzj+66QMRwAAxjD5c0YDi7gQ0LejOIAGMIo&#10;7mflQ1v58BaPDwAUrsQ0sKa9j8cQGM+uab92Hnd6M7dLBeAt5fUhvm6sNmM4AAYwhstbGcN5TYcL&#10;GcXlzSgOgCGM4vY9xuMCAL+UE0lHXjv0Vq66CldVHmOdx53ezC/jATjFd13GcAAMYwyXukev6TAS&#10;HxTyZhQHwBBrHsW9XjHCrd0AeJMrRwyrvLbGYwiMx1Urh+UcGQCnrP69vjEcAAMYw6XOGA7GZhSX&#10;Nyf8ABhiraO47+/bb/FYAEBkgDIsY3O4jvLlQ3y86URN+xKPIQBE5dxQ5zVkDRnDATCAMVzqjOHg&#10;Wozi8mYUB8AQqxvFOfEHQE8/mva+8zqit2va+3gMgct5LhqWH78A0Fc5RxRfRxadc2IADGAMlzpj&#10;OLg2o7i8GcUBMMRaRnFulQrAEKu/ldLQmu1TPIbA5cpjq/N405t5vw9AX+X9/mquCm0MB8AAxnCp&#10;M4aDWzGKy5tRHABDLH0UVz687Tafv8T/3ABwymq+IBuh8lobjx9wOc9DA3K7VAAGWsWtyY3hABjA&#10;GC51xnBwa0ZxeTOKA2CIRY/i3MYNgDPsNtuHzmuK3sxnUBjXKr6kH7HynB2PIQDUlB9QxteUxWQM&#10;B8AAxnCpM4aDqRjF5c0XEgAMscRRnC/GADiX26YO6/v79ls8hsD5yo864uNMb+ccGADnWuQPYYzh&#10;ABjAGC51xnAwNaO4vDkhCMAQixrFNdsnHxQAuITbFfbPbVNhXOW9bHyc6XiefwC41KK+42raZ+fD&#10;AOjLGC51xnCQxaI+MCwsozgAhljCL2PLfwYfFAC41BJeE2+Z114YR3ks+UKif64KDcAYyhWP42vM&#10;3HI+DIAhjOFSZwwH2RjF5c0oDoAhdk37Nb6WzKHy4a38/z3+5wGAc+w2n7/E1xq9nddgGIfnnmGV&#10;4xWPIQCco3yPEl9n5tB+zNC09/E/DwC8xRgudcZwkJVRXN6M4gAYYm4fiMpt7XwZBsDY5vRamKDH&#10;ePyA4ZZwhZpbVZ6jfVEAwJhez4f9E19zsrb/cajzYQAMMLfvflaWMRxkZxSXN6M4AIYob7x/NO1L&#10;fD1JV9M+P7y7+xD//w8Al/L5tn/lZGo8fsBw5b1tfHzpjZrtUzx+AHCp1/Nh+V+Pm/bF+TAAhjCG&#10;S50xHMyFLw3yZhQHwFDltgvx9SRDv24J4UMCANfi1oXD8oUcXGb/BfyRx5aO54o4AFyT82EALIkx&#10;XOqM4WBujOLyZhQHwDmynAgsH9rKraR8QADg2oxTBta09/EYAv0Z4Q7LCBeAW3A+DIC5M4ZLnTEc&#10;zJVRXN6M4gA4x+swYJLX9/KBbbfZPvjiC4Bbmup1b6Y9xuMH9Fe+5D7yuNKx3C4VgBsr56Q6r0c3&#10;6HXAUL4sdz4MgMHKJsAYLm3GcDB3vjzIm1EcAOf6+Yui7cMtPkjtNu0/hnAATGXXtF/ja5OOV94X&#10;xOMH9FdGXvFxpeOV8WA8fgBwbeVL69fzYf/E16ax+/XD0HIOLv7/AwD6MIZLnTEcLIVRXN6M4gC4&#10;VHkt2d8+ommf4+vMOe0/oDXtc/mSy0k/AKbmtqnDcjIPzueLiv75sQwAUxv7fNg+58MAGIkxXOqM&#10;4WBpjOLyZhQHwJjKlXT2t3sqV7ho2ue3fjX785eu7T8/mval/M/uf2HbtF99EAAgm7dey9TN50s4&#10;T/niOz6e9EZN+xKPHwBM7d/zYeW7sPPOhxl7AzAKY7jUGcPBUhnF5c2XFgDcQjm5V77s84YfgDkp&#10;X1LFz1B6o6a9j8cPqNtfYSY+nnS08pwcjx8AZOZ8GAC3YgyXOmM4WDqjuLwZxQEAAHTtNp+/xM9P&#10;eqNm+xSPH1DnfFn/ynNyPH4AAABrZwyXOmM4WAsn+fJmFAcAAHConLCKn510vHLiNR4/oO6t26qp&#10;m1vKAQAAHDKGS50xHKyNUVzejOIAAAAO/Wja5/jZScczVoFhjG4H1LQv8fgBAACsmTFc6ozhYK2M&#10;4vJmFAcAAPCf7+/bb/Fzk463a9qv8fgBb3Nb5v7tNtuHePwAAADWyhgudcZwsHZGcXkzigMAAPip&#10;fD6Kn5l0vDIejMcPeNuPpr2PjyMdr4wH4/EDAABYI2O41BnDAT8ZxeXNKA4AAOAnJxl71myf4rED&#10;3lYeM53HkTqV52BfKAAAABjDJc8YDjhkFJc3ozgAAACfW/tWTsjGYwe8bbdp/4mPIx2paZ/jsQMA&#10;AFgbY7jUGcMBx/lyIW9GcQAAwNrtmvZr/Kyk4/39591f8fgBXeWxEh8/Op7bMQMAAGtnDJc6Yzjg&#10;NKO4vBnFAQAAa1ZOasXPSXqjpr2Pxw/oMrTtn/NSAADAmhnDpc4YDujHKC5vTj4CAABr5taGPWu2&#10;T/HYAV3OgfXLrZgBAIA1M4ZLnTEcMIwTgnkzigMAANbKZ9V+Ga9APz+a9iU+fnQkI1sAAGCljOFS&#10;ZwwHnMcXDXkzigMAANbI7Q3754Qg1MXHjY73/X37LR47AACApTOGS50xHHAZo7i8GcUBAABrU050&#10;xc9GOp7PjHDa33/e/RUfNzrebvP5Szx+AAAAS2YMlzpjOGAcRnF58wUHAACwNk5G9qxp7+OxA/7j&#10;ipP9Ks+5vmgAAADWxBgudcZwwLiM4vJmFAcAAKzJj6Z9jp+L1G232T7EYwf8p9wGND5udKSmfYnH&#10;DgAAYKmM4VJnDAdch1Fc3oziAACAtShDr/iZSEdqtk/x2AH/KY+RzuNGnYxrAQCAtTCGS50xHHBd&#10;RnF5M4oDAADWYLf5/CV+HlK3cgI3HjvgP7tN+0983Khbec6Nxw4AAGBpjOFSZwwH3IZRXN6M4gAA&#10;gKUrJ8DiZyEd7+Hd3Yd4/ADPI0PyPAIAACydMVzqjOGA2zKKy5tRHAAAsHSu7NQvnw/huL//vPsr&#10;Pl7UrTzXxmMHAACwJMZwqTOGA6ZhFJc3X3oAAABLtttsH+LnIB2pae/jsQP++KM8NjqPF3Vrtk/x&#10;2AEAACyFMVzqjOGAaRnF5c0oDgAAWKpd036Nn4F0JGMWOMr5rH59f99+i8cOAABgCYzhUmcMB+Tg&#10;JGLejOIAAIAlKifF4ucfHalpX+KxA8oV4rZPnceLOu02n7/EYwcAADB3xnCpM4YDcjGKy5tRHAAA&#10;sETxs4+6lZO78bgB5bbL7T/x8aJuD+/uPsRjBwAAMGfGcKkzhgNyMorLm1EcAACwND+a9jl+9lE3&#10;gxY4VB4T8XGiI7nCJAAAsDDGcKkzhgNyM4rLm1EcAACwJLvN9iF+7lE3tzyEQ+X8SHycqFt5jo3H&#10;DgAAYK6M4VJnDAfMg1Fc3oziAACApShDr/iZR0dq2vt47GDNymOi8zhRp13Tfo3HDgAAYI6M4VJn&#10;DAfMi1Fc3oziAACAJSgny+LnHR2p2T7FYwdr5pxVv5w/AgAAlsAYLnXGcMA8OcGYNyc1AQCAJYif&#10;ddStnPSNxw3WrIxE4+NE3R7e3X2Ixw4AAGBOjOFSZwwHzJtRXN6M4gAAgLn70bQv8bOOusXjBmu2&#10;27T/xMeIQk37Eo8bAADAnBjDpc4YDlgGo7i8GcUBAABztttsH+LnHHVzpSf4qTwW4uNDR3KrZQAA&#10;YMaM4VJnDAcsi1Fc3oziAACAufr+vv0WP+Oom8998NPff979FR8f6lbGxvHYAQAAzIExXOqM4YBl&#10;MorLmy9HAACAOdptPn+Jn290pKa9j8cO1mjXtF87jw91Ks+t8dgBAABkZwyXOmM4YNmM4vJmFAcA&#10;AMxNOZEWP9uoW7mSXjx2sEZlHBofH+rmNssAAMDcGMOlzhgOWAejuLwZxQEAAHPjZGePmu1TPG6w&#10;Rs5J9SseNwAAgMyM4VJnDAesixOQeTOKAwAA5uRH077EzzUKNe1LPG6wRmUc2nl86DDPFwAAwIwY&#10;w6XOGA5YJ6O4vBnFAQAAc7HbbB/iZxodVk4Mx+MGa7TbtP/Ex4c6PcbjBgAAkJExXOqM4YB1M4rL&#10;m1EcAAAwB9/ft9/i5xl1cxIS9uehOo8NHVZGxvG4AQAAZGMMlzpjOIDCKC5vRnEAAEB2u83nL/Gz&#10;jLr9/efdX/HYwZo8vLv7EB8X6laeU+OxAwAAyMQYLnXGcAC/M4rLm1EcAACQWTnJFj/HqJvPdqxd&#10;eQzEx4W6leFgPHYAAABZGMOlzhgO4BijuLz54gQAAMjMidAeNe19PG6wJrum/dp5XKhTPG4AAABZ&#10;GMOlzhgO4BSjuLwZxQEAAFn9aNqX+BlGh31/336Lxw3WpIxC4+NCoaZ9iccNAAAgA2O41BnDAfRh&#10;FJc3ozgAACAjnyN71Gyf4nGDNfE80aOmfY7HDQAAYGrGcKkzhgMYwknKvBnFAQAA2ew224f42UUh&#10;V35i5cootPO40EHluTQeNwAAgCkZw6XOGA7gHEZxeTOKAwAAMtk17df4uUWHlZPH8bjBmuw27T/x&#10;caHD3FoZAADIxBgudcZwAJcwisubURwAAJDFbvP5S/zMom5OVLJm8fGgbuW5NB43AACAKRjDpc4Y&#10;DmAMRnF5M4oDAAAyKCfh4ucVdfv7z7u/4rGDNSj/9uPjQd2c5wEAADIwhkudMRzAmIzi8uZkKQAA&#10;MDWDuH75/MZalX/78fGgbg/v7j7EYwcAAHBLxnCpM4YDuAajuLz5UgUAAJiak6U9atr7eNxgDXZN&#10;+7XzeNBB5Tk0HjcAAIBbMoZLnTEcwDUZxeXNKA4AAJjSj6Z9jp9TFDKIY6XKv/3O40GHNe1LPG4A&#10;AAC3YgyXOmM4gFswisubURwAADCV3Wb7ED+j6LDv79tv8bjBGhjE9ajZPsXjBgAAcAvGcKkzhgO4&#10;JaO4vBnFAQAAUyhjr/j5RCGDF1bKeaR6ZVQcjxsAAMC1GcOlzhgOYApOZubNKA4AALi13ebzl/jZ&#10;RCGDOFaq/NvvPB500K5pv8bjBgAAcE3GcKkzhgOYklFc3oziAACAWzKI61HTvsTjBmvwo2mfO48H&#10;HVSeQ+NxAwAAuBZjuNQZwwFkYBSXN6M4AADgVsqJuviZRIeVE83xuMEa7DbtP/HxoMMe3t19iMcN&#10;AADgGozhUmcMB5CJUVzejOIAAIBbMIirZxDHWhnE1TOIAwAAbsEYLnXGcAAZGcXlzSgOAAC4BSdU&#10;6zmxyRrFx4G6xWMGAAAwNmO41BnDAWRmFJc3ozgAAODafjTtS/wsosP+/vPur3jcYMnKlc/i40CH&#10;lSvoxeMGAAAwJmO41BnDAcyBUVzejOIAAIBr+tG0z/FziA7zuYy1KSPQ+DhQqGlf4nEDAAAYizFc&#10;6ozhAObEKC5vvnwBAACu5UezfYqfQXTYbvP5SzxusGTlPER8HCjUtM/xuAEAAIzBGC51xnAAc2QU&#10;lzejOAAA4Bp2m+1D/PyhUNPex+MGS7Zr2q+dx4Fij/G4AQAAXMoYLnXGcABzZhSXN6M4AABgbN/f&#10;t9/iZw8dVo5RPG6wZGUEGh8HOqyMieNxAwAAuIQxXOqM4QCWwCgub0ZxAADAmAxf6hm+sDaGsvUM&#10;ZQEAgDEZw6XOGA5gSYzi8mYUBwAAjGW3+fwlfuZQqNk+xeMGS+acUL1yW9l43AAAAM5hDJc6YziA&#10;JXICNG9GcQAAwBgM4npkEMfKlH/znceBDirPnfG4AQAADGUMlzpjOIAlM4rLm1EcAABwqb//vPsr&#10;ftZQqGlf4nGDJTOIq+ecDAAAcCljuNQZwwGsgVFc3pyABQAALlFO7sXPGQoZxLEyP5r2ufM40EEP&#10;7+4+xOMGAADQlzFc6ozhANbEKC5vRnEAAMAl4mcMHbbbtP/EYwZLVkag8XGgwwziAACAcxnDpc4Y&#10;DmCNjOLyZhQHAACcy0nY05XjE48ZLFkZgcbHgQ6LxwwAAKAPY7jUGcMBrJlRXN6M4gAAgHO4GtTp&#10;DOJYG4O407lqJAAAcA5juNQZwwFgFJc5ozgAAGAog7h68ZjBkvmC5nQGcQAAwFDGcKkzhgPgP0Zx&#10;eTOKAwAAhvjRtM/xc4UOc2KUNYn//hVq2pd4zAAAAN5iDJc6YzgAuozi8mYUBwAA9GUQV8/JUdYk&#10;/vtXyCAOAADoyRgudcZwALzNKC5vRnEAAEAfP5rtU/w8ocMe3t19iMcNlqh8GRD//SvUtM/xuAEA&#10;AETGcKkzhgOgzigub0ZxAABAjc909f7+8+6veNxgicr4M/77V8ggDgAAqDCGS50xHAD9+QIlb0Zx&#10;AADAKT7P1TOIYy0M4nrUbJ/icQMAAPjFGC51xnAADOdLlLwZxQEAAG/ZbbYP8TOEDvOZirUo48/4&#10;71+dHuNxAwAAKIzhUmcMB8D5jOLy5gscAADgGIO4ej5PsRYGcfXKc2Y8bgAAAMZwqTOGA+ByRnF5&#10;8yUOAAAQfX/ffoufHXTYbvP5SzxusETlvEH896/DDOIAAIDIGC51xnAAjMcoLm9GcQAAwO9+NO19&#10;/Nygw3ZN+zUeN1iiMv6M//51WBkRx+MGAACslzFc6ozhABifUVzejOIAAIBfytgrfmZQqGnv43GD&#10;JfJ8UM8gDgAA+MUYLnXGcABcj1Fc3oziAACAwgCmRwZxrITngx55PgAAAIzhsmcMB8D1GcXlzSgO&#10;AABwi8R6rgjFWriFcj23UAYAAIzhUmcMB8DtGMXlzSgOAADWzSCunkEca2EQV88gDgAA1s0YLnXG&#10;cADcnlFc3oziAABgvcrngfgZQYcZxLEWBnH1yog4HjcAAGAdjOFSZwwHwHSM4vJmFAcAAOtkEFdv&#10;t9k+xOMGS1TGn/Hfvw4ziAMAgHUyhkudMRwA0zOKy5tRHAAArM/ff979FT8b6DCDONbCIK6eQRwA&#10;AKyPMVzqjOEAyMMoLm9GcQAAsC4GcfUM4lgLg7h6zpsAAMC6GMOlzhgOgHyM4vLm5C4AAKyHQVyv&#10;HuNxgyUq488j//71W86ZAADAehjDpc4YDoC8jOLy5gQvAACsw8O7uw/x84A6GcSxCgZx9ZwvAQCA&#10;dTCGS50xHAD5GcXlzUleAABYPoO4XhnEsQoGcfXKVTXjcQMAAJbFGC51xnAAzIdRXN6M4gAAYNkM&#10;4nrUbJ/icYMlcn6mnkEcAAAsmzFc6ozhAJgfJ13zZhQHAADLVU4kxs8AChnEsRLOzdQrI+J43AAA&#10;gGUwhkudMRwA8+XEa96M4gAAYJkM4npkEMdKOC9TzyAOAACWyRgudcZwAMyfk695M4oDAIDlMYjr&#10;kUEcK1H+rXf+/esggzgAAFgeY7jUGcMBsBxGcXkzigMAgGUxiOtR0z7H4wZLZBBXzyAOAACWxRgu&#10;dcZwACyPUVzejOIAAGBZ4nt+hQziWAmDuHq+jAEAgOUwhkudMRwAy2UUlzejOAAAWI74fl8hgzhW&#10;wiCuni9kAABgGYzhUmcMB8DyGcXlzSgOAACWIb7XV6hpX+IxgyUq48/Ov38d5EsZAACYP2O41BnD&#10;AbAeRnF5M4oDAID5cxK4kkEcK2EQVy8eMwAAYF6M4VJnDAfA+hjF5c0oDgAA5s2J4NPtNu0/8ZjB&#10;EhnE1YvHDAAAmA9juNQZwwGwXkZxeTOKAwCA+XIy+HQGcaxFuRpi/Pevw+IxAwAA5sEYLnXGcABg&#10;FJc3ozgAAJinMviK7+/1XwZxrIVB3OnKl2fxmAEAAPkZw6XOGA4AfjGKy5tRHAAAzI9B3OmMYFgL&#10;zwWn81wAAADzYwyXOmM4AIiM4vJmFAcAAPNiBHM6IxjWwnPB6TwXAADAvBjDpc4YDgDeYhSXN6M4&#10;AACYD7dJPJ0RDGthEHc6t08GAID5MIZLnTEcANQYxeXNKA4AAObBIO50BnGshUHc6QziAABgHozh&#10;UmcMBwB9GcXlzSgOAADyM4irF48ZLJEvjE5nEAcAAPkZw6XOGA4AhjKKy5tRHAAA5PajaZ/j+3gd&#10;Fo8ZLJEvjSo17Us8ZgAAQB7GcKkzhgOAcxnF5c0oDgAA8jKIqxePGSyRL44qGcQBAEBaxnCpM4YD&#10;gEsZxeXNKA4AAHIyiKvnxC1rEP/dK2QQBwAAKRnDpc4YDgDGYhSXN6M4AADIxyCunpO3rEH8d69Q&#10;0z7HYwYAAEzLGC51xnAAMDajuLwZxQEAQC4/mu1TfN+uw5zAZQ3iv3uFDOIAACAVY7jUGcMBwLUY&#10;xeXNKA4AAPIwiKv38O7uQzxusCTli4r4714hgzgAAEjDGC51xnAAcG1GcXkzigMAgBx8bqpnEMfS&#10;GcT1yCAOAABSMIZLnTEcANyKL3fyZhQHAADT85mpnkEcS2cQ16Nm+xSPGwAAcFvGcKkzhgOAW/MF&#10;T96M4gAAYFo+L9X7+8+7v+JxgyUpo8/4714hgzgAAJiUMVzqjOEAYCq+5MmbURwAAExnt9k+xPfo&#10;OswgjqUziOvVYzxuAADAbRjDpc4YDgCmZhSXN6M4AACYhkFcPYM4ls4grlcGcQAAMAFjuNQZwwFA&#10;FkZxeTOKAwCA2zOIq+ezCktXRp/x3706GcQBAMCNGcOlzhgOALIxisubL5oAAOC2DOLq+ZzC0hnE&#10;1SvPlfG4AQAA12MMlzpjOADIyigub75sAgCA2/n+vv0W35PrMJ9RWDqDuHoGcQAAcDvGcKkzhgOA&#10;7Izi8uYLJwAAuA2DuHo+n7B05d94/HevwwziAADgNozhUmcMBwBzYRSXN186AQDA9RnE1dttPn+J&#10;xw2WxCCunkEcAABcnzFc6ozhAGBujOLyZhQHAADX9aNp7+P7cB1mEMfSGcTVK+PheNwAAIDxGMOl&#10;zhgOAObKKC5vRnEAAHA9BnH1dk37NR43WBKDuHoGcQAAcD3GcKkzhgOAuTOKy5tRHAAAXIdBXD2D&#10;OJauXAUx/rvXYQZxAABwHcZwqTOGA4ClMIrLm1EcAACMr4y94ntvHWYQx9IZxPWoae/jcQMAAC5j&#10;DJc6YzgAWBqjuLwZxQEAwLgM4npkCMPCeR7okecBAAAYlTFc6ozhAGCpjOLyZhQHAADjMYTpkSEM&#10;C+d5oJ4rRQIAwHiM4VJnDAcAS2cUlzejOAAAGIdbJfbIII6FM4irZxAHAADjMIZLnTEcAKyFUVze&#10;jOIAAOByBnE9Mohj4Qzi6hnEAQDA5YzhUmcMBwBrYxSXN6M4AAC4jEFcve/v22/xuMGSlNFn/Hev&#10;wwziAADgMsZwqTOGA4C1MorLm1EcAACcr7yfju+xdZhBHEtnEFevjIfjcQMAAPoxhkudMRwArJ1R&#10;XN6M4gAA4DwGcfUM4lg6g7h6BnEAAHAeY7jUGcMBAD8ZxeXNKA4AAIYziKu322wf4nGDJSmjz/jv&#10;XocZxAEAwHDGcKkzhgMADhnF5c0oDgAAhvn7z7u/4vtqHWYQx9IZxNVzvgEAAIYxhkudMRwAcJxR&#10;XN6cpAYAgP4M4uoZxLF0BnH1nGsAAID+jOHyVs5xGMMBACcZxeXNiWoAAOjHIK5Xj/G4wZKUL0SO&#10;/LvXbznPAAAA/RjD5c0YDgDozSgub05WAwBA3cO7uw/xvbQ6GcSxaAZx9cp4OB43AADgkDFc3ozh&#10;AIDBjOLyZhQHAACnGcT1yiCORTOIq2cQBwAApxnD5c0YDgA4m1Fc3oziAADgbQZxPWq2T/G4wZI4&#10;p1HPIA4AAN5mDJc3YzgA4GJOIOfNKA4AAI4rJ0Xj+2eFDOJYOOcz6pXxcDxuAACAMVzmjOEAgNE4&#10;iZw3ozgAAOgyiOuRQRwL51xGPYM4AADoMobLmzEcADA6J5LzZhQHAACHDOJ61LTP8bjBkpTRZ+ff&#10;vQ4yiAMAgEPGcHkzhgMArsYoLm9GcQAA8B+DuB4ZxLFwBnH1DOIAAOA/xnB5M4YDAK7OKC5vRnEA&#10;APCf+H5ZIYM4Fs4grp4vlAAA4CdjuLwZwwEAN2MUlzejOAAA+Cm+V1aoaV/iMYMlKaPPzr97HeRL&#10;JQAAMIbLnDEcAHBzRnF5M4oDAIA//nAyu5JBHAtnEFcvHjMAAFgbY7i8GcMBAJMxisubURwAAGvn&#10;hHYlgzgWziCuXjxmAACwJsZweTOGAwAmZxSXN6M4AADWzEnt0+027T/xmMGSlNFn/Hevw+IxAwCA&#10;tTCGy5sxHACQhlFc3oziAABYKye2T2cQx9IZxNWLxwwAANbAGC5vxnAAQDpGcXkzigMAYI3K4Cu+&#10;N9Z/GcSxdAZxpytfAMZjBv9/e3eM5Ma1rmu6ZyABoGztIWgANLZfTJAhR+4eAocgTyEWiuIAFKEh&#10;cAjSCCirLRrbU5v01Pc2uxUdiyKPWD/I/FdmoYCVuZ4n4nXOuecaWaBiZeVXCQCAtTOGazdjOACg&#10;WUZx7WYUBwBAbwzixjOGYe38N2A8/w0AAKA3xnDtZgwHADTPKK7djOIAAOiJt0ONZwzD2hnEject&#10;kQAA9MQYrt2M4QCAxTCKazejOAAAemEQN55BHGtnEDeeQRwAAL0whms3YzgAYHGM4trNKA4AgB4Y&#10;xI1nEMfaGcSNZxAHAEAPjOHazRgOAFgso7h2M4oDAGDtDOLy4jWDNfHQazyDOAAA1s4Yrt2M4QCA&#10;xTOKazejOAAA1uxmO/waz8C6XbxmsCYefCVth9/jNQMAgLUwhms3YzgAYDWM4trNKA4AgLUyiMvz&#10;C2jWLH7eFTKIAwBgpYzh2s0YDgBYHaO4djOKAwBgjQzi8vwSmjWLn3eFDOIAAFghY7h2M4YDAFbL&#10;KK7djOIAAFibm+3+ZTz36nZ+Ec2axc+7Qtvh13jNAABgyYzh2s0YDgBYPaO4djOKAwBgTQzi8vwy&#10;mjWLn3eFDOIAAFgRY7h2M4YDALphFNduRnEAAKyFQVzeT188/le8brAG5WFL/LwrZBAHAMBKGMO1&#10;mzEcANAdo7h2M4oDAGAN3HPkGcSxVgZxFW33L+N1AwCApTGGazdjOACgWx5QtZtRHAAAS+d+I+/Z&#10;V4+/idcN1qCMPePnXSGDOAAAFs4Yrt2M4QCA7nlI1W5GcQAALJl7jTyDONbKIK4igzgAABbMGK7d&#10;jOEAAN7zoKrdjOIAAFiq8gvYeL7V7QziWCuDuKp+idcNAACWwBiu3YzhAAACo7h2M4oDAGCJDOLy&#10;DOJYK4O4qgziAABYHGO4djOGAwD4DKO4djOKAwBgaQzi8pzzWasy9oyfdx1lEAcAwKIYw7WbMRwA&#10;QMIort08LAMAYEmuN8P38Uyr2znjs1YGcXnlgVW8bgAA0CpjuHYzhgMAqGQU124emAEAsBQGcXnO&#10;96yVQVyeQRwAAEthDNduxnAAABMZxbWbh2YAACyBQVzeYffoSbxusAblvjV+3nU7gzgAAJbAGK7d&#10;jOEAAGYyims3ozgAAFpnEJdnEMdaGcTlGcQBANA6Y7h2M4YDALgjo7h2M4oDAKBlN9vhaTzD6nYG&#10;cayVQVxeGQ3H6wYAAK0whms3YzgAgBMxims3ozgAAFplEJd32A7/idcN1qCMPePnXbcziAMAoFXG&#10;cO1mDAcAcGJGce1mFAcAQIvK2CueXXU7gzjWyiAuzyAOAIAWGcO1mzEcAMA9MYprN6M4AABaYxCX&#10;ZxDHWhnEVbQdnsbrBgAAl2QM127GcAAA98wort2M4gAAaIlBXEUGMayUf/8V+fcPAEBDjOHazRgO&#10;AOBMjOLazSgOAIBWeENURQYxrJRBXJ43RAIA0ApjuHYzhgMAODOjuHYzigMAoAUGcRUZxLFSBnF5&#10;BnEAALTAGK7djOEAAC7EKK7djOIAALg0g7i8683wfbxusAZl7Bk/77qdQRwAAJdmDNduxnAAABdm&#10;FNduRnEAAFySQVyeQRxrZRCXV/4bGa8bAACcizFcuxnDAQA0wiiu3YziAAC4lHIWjedT3c4gjrUy&#10;iMsziAMA4FKM4drNGA4AoDFGce1mFAcAwCUYxOUZxLFWBnF5BnEAAFyCMVy7GcMBADTKKK7djOIA&#10;ADg3g7i88svueN1gDcrYM37edTuDOAAAzs0Yrt2M4QAAGmcU125GcQAAnNOzrx5/E8+kup1BHGtl&#10;EJfnHh0AgHMyhms3YzgAgIUwims3v3AHAOBcDOKq+iVeN1gDg7g89+cAAJyLMVy7GcMBACyMUVy7&#10;+aU7AADnYBBXlUEcq1Qe6nzi866Pcm8OAMA5GMO1mzEcAMBCGcW1m1+8AwBw33764vG/4jlURxnE&#10;sUoGcXllNByvGwAAnJIxXLsZwwEALJxRXLsZxQEAcJ8M4ira7l/G6wZr4HcBeQZxAADcJ2O4djOG&#10;AwBYCb8IbzejOAAA7kv55W48fypkEMdK+T1AnkEcAAD3xRiu3YzhAABWxi/D280oDgCA+2AQV5FB&#10;HCvldwB55S2a8boBAMBdGcO1mzEcAMBK+YV4uxnFAQBwagZxFRnEsVLu//MM4gAAODVjuHYzhgMA&#10;WDm/FG83ozgAAE7JIK6i7fBrvG6wBmXsefR5160M4gAAOCVjuHYzhgMA6IRRXLsZxQEAcErxvKmQ&#10;QRwrZRCX54EYAACnYgzXbsZwAACdMYprN6M4AABOJZ41FTKIY6UM4vI8FAMA4BSM4drNGA4AoFNG&#10;ce1mFAcAwCnEc6ZC2+H3eM1gDcrY8+jzrlt5MAYAwF0Zw7WbMRwAQOeM4trNKA4AgLvyi/kkgzhW&#10;yiAuL14zAACYwhiu3YzhAAB4xyiu3YziAAC4C7+cTzKIY6UM4vLiNQMAgFrGcO1mDAcAwC1Gce1m&#10;FAcAwFx+QT/eYTf8N14zWIMy9oyfd90uXjMAAKhhDNduxnAAAHySUVy7GcUBADCHX9KPZxDHWhnE&#10;jVf+2xivGQAAZIzh2s0YDgCAUUZx7WYUBwDAVGXwFc+V+ieDONbKIG48gzgAAKYyhms3YzgAAKoY&#10;xbWbURwAAFMYxI1nFMNa+bc/nn/7AABMYQzXbsZwAABMYhTXbkZxAADU8pao8YxiWCuDuPG8HRIA&#10;gFrGcO1mDAcAwCxGce1mFAcAQA2DuPEM4lgrg7jxDOIAAKhhDNduxnAAANyJUVy7GcUBAJAxiMuL&#10;1wzWwCBuPIM4AAAyxnDtZgwHAMBJGMW1m1EcAABjDOLy4jWDNfDgLmk7/B6vGQAAfGAM127GcAAA&#10;nJRRXLsZxQEA8Dk32+HXeH7U7eI1gzXw8C7JIA4AgM8whms3YzgAAO6FUVy7GcUBAPApBnF5fpnO&#10;GsXPuUIGcQAAfIIxXLsZwwEAcK+M4trNKA4AgMggLs8v1Fmj+DlXyCAOAIDAGK7djOEAADgLo7h2&#10;M4oDAOBjN9v9y3hm1O38Up01ip9zhbbDr/GaAQDQL2O4djOGAwDgrIzi2s0oDgCADwzi8vxinbUp&#10;n+n4OVfIIA4AgPeM4drNGA4AgIswims3ozgAAApn9ryfvnj8r3jdYMkM4ioyiAMAwBiu6YzhAAC4&#10;KA/Y2s0oDgAA5/U8gzjWxiCuou3+ZbxuAAD0xRiu3YzhAABogods7WYUBwDQN2f1vGdfPf4mXjdY&#10;sjLyjJ9zhQziAAC6ZgzXbsZwAAA0xYO2djOKAwDoV/lFcjwf6nYGcayNQVxVv8TrBgBAH4zh2s0Y&#10;DgCAJhnFtZtRHABAnwzi8gziWBuDuKoM4gAAOmQM127GcAAANM0ort2M4gAA+mMQl2cQx9qUz3T8&#10;nOsogzgAgM4Yw7WbMRwAAItgFNduRnEAAH0xiMtzRmZtDOKqMogDAOiIMVy7GcMBALAoRnHt5oEf&#10;AEA/rjfD9/E8qNs5H7M2BnF55aFbvG4AAKyTMVy7GcMBALBIRnHt5qEfAEAfDOLynI1ZG4O4PIM4&#10;AIA+GMO1mzEcAACLZhTXbh78AQCsn0Fc3mH36Em8brBk5V4vfs51O4M4AID1M4ZrN2M4AABWwSiu&#10;3YziAADW7WY7PI1nQN3OII61MYjLK2PheN0AAFgPY7h2M4YDAGBVjOLazSgOAGC9DOLyDOJYG4O4&#10;PIM4AID1MoZrN2M4AABWySiu3YziAADWySAu77Ad/hOvGyxZGXnGz7luZxAHALBOxnDtZgwHAMCq&#10;GcW1m1EcAMD6lLFXPPfpdgZxrI1BXEXb4Wm8bgAALJsxXLsZwwEA0AWjuHYzigMAWBeDuIoMY1gZ&#10;/+4r8u8eAGBVjOHazRgOAICuGMW1m1EcAMB6GMZUZBjDyvh3X5F/9wAAq2EM127GcAAAdMkort2M&#10;4gAA1sFXJ1ZkGMPKGMTl+apkAIB1MIZrN2M4AAC6ZhTXbkZxAADLZxBXkUEcK2MQl2cQBwCwfMZw&#10;7WYMBwAARnFNZxQHALBsBnF515vh+3jdYMnKyDN+znU7gzgAgGUzhms3YzgAAPiIUVy7GcUBACyX&#10;QVyeQRxrYxCXV/7bGK8bAADLYAzXbsZwAADwCUZx7WYUBwCwTOUcF892up1BHGtjEJdnEAcAsEzG&#10;cO1mDAcAACOM4trNKA4AYHkM4vLKL+3jdYMlKyPP+DnX7QziAACWxxiu3YzhAACgglFcuxnFAQAs&#10;y7OvHn8Tz3S6nUEca2MQl2cQBwCwLMZw7WYMBwAAExjFtZtRHADAchjE5RnEsTYGcXnuawEAlsMY&#10;rt2M4QAAYAajuHbz8AAAYBkM4qr6JV43WLLyUOoTn3N9lHtaAIBlMIZrN2M4AAC4A6O4dvMAAQCg&#10;fT998fhf8RynowziWBWDuDz3swAA7TOGazdjOAAAOAGjuHbzEAEAoG0GcVUZxLEqBnF55e2Z8boB&#10;ANAOY7h2M4YDAIATMoprN6M4AIB2GcRVtN2/jNcNlsz9c55BHABAu4zh2s0YDgAA7oFf6rebURwA&#10;QJvKL6rj2U0hgzhWxr1zXhkLx+sGAMDlGcO1mzEcAADcI7/YbzejOACA9hjEVWQQx8q4b84ziAMA&#10;aI8xXLsZwwEAwBn45X67GcUBALTFIK4igzhWpnymjz7nupVBHABAW4zh2s0YDgAAzsgort2M4gAA&#10;2mEQV9F2+DVeN1gyg7g8gzgAgHYYw7WbMRwAAFyAUVy7GcUBALQjntUUMohjZQzi8jzUAwBogzFc&#10;uxnDAQDABRnFtZtRHABAG+I5TaHt8Hu8ZrBkBnF5HuwBAFyeMVy7GcMBAEADjOLazSgOAODy4hlN&#10;IYM4Vqa89fDoc65bebgHAHBZxnDtZgwHAAANMYprN6M4AIDL8pAhySCOlTGIy4vXDACA8zGGazdj&#10;OAAAaJBRXLsZxQEAXI4HDeMddsN/4zWDJTOIy4vXDACA8zCGazdjOAAAaJhRXLsZxQEAXIaHDeMZ&#10;xLE25a2H8XOu28VrBgDA/TOGazdjOAAAWACjuHYzigMAOL8y+IrnMv2TQRxrYxA3XnkIG68ZAAD3&#10;yxiu3YzhAABgQYzi2s0oDgDgvAzixjOOYW38mx/Pv3kAgPMyhms3YzgAAFggo7h2M4oDADgf45jx&#10;jGNYG//mx/NvHgDgfIzh2s0YDgAAFswort2M4gAAzsPXJ45nHMPaGMSN52uSAQDOwxiu3YzhAABg&#10;BYzi2s0oDgDg/hnEjWcQx9oYxI1nEAcAcP+M4drNGA4AAFbEKK7djOIAAO6XQVxevGawZB48jmcQ&#10;BwBwv4zh2s0YDgAAVsgort2M4gAA7s/Ndvg1nr90u3jNYMk8fEzaDr/HawYAwGkYw7WbMRwAAKyY&#10;UVy7GcUBANwPg7i8eM1gyTyATDKIAwC4F8Zw7WYMBwAAHTCKazejOACA0zOIy/NggDWJn2+FDOIA&#10;AE7OGK7djOEAAKAjRnHtZhQHAHBaBnF5Hg6wJvHzrdB2+DVeMwAA5jOGazdjOAAA6JBRXLsZxQEA&#10;nM7Ndv8ynrd0Ow8IWJP4+VbIIA4A4GSM4drNGA4AADpmFNduRnEAAKdhEJf30xeP/xWvGyxReeAV&#10;P98KGcQBAJyEMVy7GcMBAABGcQ1nFAcAcHfOu3kGcayFQVxFBnEAAHdmDNduxnAAAMD/8JCw3Yzi&#10;AADuxlk3zyCOtTCIq2i7fxmvGwAA9Yzh2s0YDgAAOOJBYbsZxQEAzOecm/fsq8ffxOsGS1TGnfHz&#10;rZBBHADAbMZw7WYMBwAAfJaHhe1mFAcAME/5pXg8W+l2BnGshUFcVb/E6wYAQM4Yrt2M4QAAgJRR&#10;XLsZxQEATGcQl2cQx1oYxFVlEAcAMJExXLsZwwEAANWM4trNKA4AYBqDuDxnTNaijDvj51tHGcQB&#10;AExgDNduxnAAAMBkRnHt5oElAEA9g7g850vWwiAur/w3MV43AAA+zRiu3YzhAACA2Yzi2s1DSwCA&#10;Oteb4ft4ltLtnC1ZC4O4PIM4AIA6xnDtZgwHAADcmVFcu3lwCQCQM4jLc65kLcpnOX6+dTuDOACA&#10;nDFcuxnDAQAAJ2MU124eXgIAjDOIyzvsHj2J1w2WyCAuzyAOAGCcMVy7GcMBAAAnZxTXbkZxAACf&#10;d7Mdnsbzk25nEMdaGMTllZFwvG4AAPzNGK7djOEAAIB7YxTXbkZxAACfZhCXd9gO/4nXDZbIIC7P&#10;IA4A4NOM4drNGA4AALh3RnHtZhQHAHDMIC7PII61KG87jJ9v3c4gDgDgmDFcuxnDAQAAZ2MU125G&#10;cQAAt5WxVzwz6XYGcayFQVxF2+FpvG4AAD0zhms3YzgAAODsjOLazSgOAOAfBnEVGciwEv69V+Tf&#10;OwDA/zCGazdjOAAA4GKM4trNKA4A4G/eGFWRgQwrYRCX542QAAB/M4ZrN2M4AADg4ozi2s0oDgDA&#10;IK4qgzhWwiAuzyAOAMAYruWM4QAAgGYYxbWbURwA0DuDuIoM4liJ8lk++nzrVgZxAEDvjOHazRgO&#10;AABojlFcuxnFAQA9M4jLu94M38frBktkEJdnEAcA9MwYrt2M4QAAgGYZxbWbURwA0KtyDopnI93O&#10;II61MIjLKyPheN0AAHpgDNduxnAAAEDzjOLazSgOAOiRQVyeQRxrYRCXZxAHAPTIGK7djOEAAIDF&#10;MIprN6M4AKA3BnF55QFEvG6wRGXcGT/fup1BHADQG2O4djOGAwAAFscort2M4gCAnjz76vE38Tyk&#10;2xnEsRYGcXnuBwGAnhjDtZsxHAAAsFhGce3mIQgA0AuDuDyDONbCIC7PvSAA0AtjuHYzhgMAABbP&#10;KK7dPAgBAHpgEFfVL/G6wRKVB2uf+Hzro9wHAgA9MIZrN2M4AABgNYzi2s3DEABg7X764vG/4hlI&#10;RxnEsQoGcXllJByvGwDAmhjDtZsxHAAAsDpGce1mFAcArJlBXFUGcayC+848gzgAYM2M4drNGA4A&#10;AFgtDyfazSgOAFgrg7iKtvuX8brBErnnzDOIAwDWyhiu3YzhAACA1fOAot2M4gCANSq/dI/nHoUM&#10;4lgJ95t5ZSQcrxsAwNIZw7WbMRwAANANDynazSgOAFgbg7iKDOJYCfeaeQZxAMDaGMO1mzEcAADQ&#10;HQ8q2s0oDgBYE4O4irbDr/G6wRKVcefR51u3MogDANbEGK7djOEAAIBuGcW1m1EcALAWBnEVGcSx&#10;EgZxeQZxAMBaGMO1mzEcAADQPaO4djOKAwDWIp5zFDKIYyUM4vI8mAQA1sAYrt2M4QAAAN4zims3&#10;ozgAYA3iGUeh7fB7vGawRGXcefT51q08nAQAls4Yrt2M4QAAAAKjuHYzigMAls7DkiSDOFbCIC4v&#10;XjMAgCU5bIf/uL9rM2M4AACAzzCKazejOABgyTwwSTKIYyUM4vLiNQMAWApjuHYzhgMAAEgYxbWb&#10;URwAsFQemox32A3/jdcMlqiMO+PnW7eL1wwAYAmM4drNGA4AAKCSUVy7GcUBAEvkwcl4BnGshUFc&#10;XrxmAACtM4ZrN2M4AACAiYzi2s0oDgBYmjL4imca/ZNBHGthEDdeeZAcrxkAQMuM4drNGA4AAGAm&#10;o7h2M4oDAJbEIG48IxnWwr/18fxbBwCWxBiu3YzhAAAA7sgort2M4gCApfDWqPGMZFgLg7jxvA0S&#10;AFgKY7h2M4YDAAA4EaO4djOKAwCWwCBuPIM41sIgbjyDOABgCYzh2s0YDgAA4MSM4trNKA4AaJ1B&#10;3HgGcayFQdx4BnEAQOuM4drNGA4AAOCeGMW1m1EcANAyg7i8eM1giTw8Hc8gDgBomTFcuxnDAQAA&#10;3DOjuHZ79tXjb+LPCwCgBTfb4dd4dtHt4jWDJfIANWk7/B6vGQBAC4zh2s0YDgAA4EyM4tqs/MLC&#10;KA4AaJFBXJ4HHKxB/FwrZBAHADTIGK7djOEAAADOzCiuzcovLtwgAwCtMYjLc4ZjDeLnWiGDOACg&#10;McZw7WYMBwAAcCFGcW122A3/daMMALTkZrt/Gc8sup3zG2sQP9cKbYdf4zUDALiU8m0jxnBtZgwH&#10;AABwYUZxjeZBCwDQEIO4PA87WIP4uVbIfRoA0AhjuHYzhgMAAGiEUVyjedgCADTCIC7vpy8e/yte&#10;N1iS8tAufq4Vco8GADSg3HuUbxk5Oqvo4hnDAQAANMYortl+iT8rAIBzc1bMM4hj6QziKtruX8br&#10;BgBwTu/ObNvh96Nzii6eMRwAAECjPOhss8Pu0ZP4swIAOCfnxLzylUXxusGSlFFn/FwrZBAHAFzQ&#10;32M4b+9uMWM4AACAxnnY2V6H3fDGG0cAgEtyRswziGPpDOIqMogDAC7EGK7djOEAAAAWwgPPBtsO&#10;v8afEwDAuZRf8B+dT3QrgziWziCuql/idQMAOIfrzfD9J84munDGcAAAAAtjFNde5Zce8ecEAHAO&#10;BnF5BnEsnUFcVQZxAMDZHXaPnnziXKILZwwHAACwUEZx7XW9u/p3/DkBANw3g7g85zSWrow64+da&#10;RxnEAQBnVf5o4bAb3nziXKILZgwHAACwcEZxbVV++VF+CRJ/TgAA98nX8+QZxLF0BnF55cFnvG4A&#10;APelDK5utvuX8Uyiy2YMBwAAsBJGcY21HX6NPyMAgPtkEJdnEMfSGcTlGcQBAOfkPqy9jOEAAABW&#10;xiiurQ7b4T/xZwQAcF88iMk77B49idcNlqSMOuPnWrcziAMAzqWczXxValsZwwEAAKyUUVw7vf/q&#10;VDffAMBZGMTlGcSxdAZxeQZxAMA5lN/7HnbDf+NZRJfLGA4AAGDljOKa6pf48wEAuA832+HpJ84i&#10;+iiDOJbOIC6vjIPjdQMAOLUyvornEF0uYzgAAIBOGMW107OvHn8Tfz4AAKdmEJfnK+1ZujLqjJ9r&#10;3c4gDgC4b/5Ioa2M4QAAADpjFNdI2+H3+LMBADi1MvY6OofoVgZxLJ1BXJ5BHABw3262w6/xDKLL&#10;ZAwHAADQKaO4NvLwFQC4bwZxec5kLJ1BXEXb4Wm8bgAAp+LN3O1kDAcAANA5o7jLd9gNb+LPBQDg&#10;lAziKjKUYeH8O6/Iv3MA4J6U8VX5Pe/R+UNnzxgOAACAd4zimuiX+HMBADgVb46qyFCGhTOIy/Mm&#10;SADgvpQRVjx76PwZwwEAAHCLUdzl++mLx/+KPxcAgFMwiKvIII6FM4jLM4gDAO7D9e7q3/HcofNn&#10;DAcAAMAnGcVdPG+JAwDuhUFc3vVm+D5eN1iSMuqMn2vdziAOALgPN9v9y3ju0HkzhgMAAGCUUdzl&#10;OuyGN94SBwDcB4O4PIM4ls4gLq/8tzBeNwCAu3j21eNv4plD580YDgAAgCpGcZfLg1gA4D74Cp88&#10;5zCWziAuzyAOADg1v0u/bMZwAAAATOJG/jKVt8TFnwUAwF0ZxOUZxLF0BnF5BnEAwCmVb/sov8+N&#10;Zw6dJ2M4AAAAZjGKu1Db4Wn8WQAA3IVBXF55mBKvGyxJGXXGz7VuZxAHAJxSuYeI5w2dJ2M4AAAA&#10;7sQo7vx5SxwAcGrPvnr8TTxz6HYGcSydQVxeGQfH6wYAMIe3w10uYzgAAABOwiju/B22w3/izwEA&#10;YC6DuKp+idcNlsQgLs8gDgA4FWevy2QMBwAAwEkZxZ03b4kDAE7JIK4qgzgWzVd25RnEAQCnUAZZ&#10;3g53/ozhAAAAuBdGceetvHY//gwAAOYo54p41tBRBnEsmkFcXhkHx+sGADDVYffoSTxn6H4zhgMA&#10;AOBeGcWdNQ9lAYCTMIiraLt/Ga8bLIl7tTyDOADgFMq9Qzxn6P4yhgMAAOAsPGg5T742FQA4lfLw&#10;IJ41FDKIY+Hcp+UZxAEAd+XrUs+bMRwAAABn5WHLeSqv34/XHgBgKoO4igziWDj3aHnlbZnxugEA&#10;THGzHZ7GM4buJ2M4AAAALsIDl7Pka1MBgDsziKvIII6F89VdeQZxAMBd3WyHX+MZQ6fPGA4AAICL&#10;Moq733xtKgBwCgZxFW2HX+N1gyUxiMsziAMA7qJ8/Xo8X+j0GcMBAADQBKO4++2wHf4TrzkAwFTx&#10;jKGQQRwLZxCX58EqAHAX15vh+3i+0GkzhgMAAKApRnH3mK/vAgBO4OiModsZxLFwBnF5Hq4CAHdx&#10;2A3/jecLnS5jOAAAAJpkFHd/+UUAAHBX8Xyh0Hb4PV4zWJIy6jz6XOtW7qsAgLnKOSKeLXS6jOEA&#10;AABomlHc/XS9u/p3vNYAAFMcdsObeMbQRxnEsXAGcXnxmgEA1DrsHj2JZwudJmM4AAAAFsEo7vRd&#10;b4bv43UGAJjCIG688vVH8ZrBkhjE5cVrBgBQq/x+Np4tdPeM4QAAAFgUo7jTVh5gx2sMADCFQdx4&#10;BnEsXXnLYfxc63bxmgEA1Cr3C/FsobtlDAcAAMAiGcWdNr8cAADuwiBuPIM4ls4gbjx/ZAQAzFV+&#10;LxvPFrpbxnAAAAAsmlHc6breXf07Xl8AgFreaDCeQRxLZxA3nkEcADDXYffoSTxbaH7GcAAAAKyC&#10;Udxput4M38drCwBQyyBuPIM4ls4gbjyDOABgLr/fPl3GcAAAAKyKXxrcPQ9wAIC7MIgbzyCOpTOI&#10;G8/9FAAw1812+DWeLTQ9YzgAAABWySju7vmFAQAwl0HceAZxLJ1B3HgGcQDAXO6l7p4xHAAAAKtm&#10;FHe3rndX/47XFACghoc44xnEsXQGceMZxAEAc/z0xeN/xXOFpmUMBwAAQBeM4u7QdngarycAQA2D&#10;uPEM4lg6g7jxDOIAgDnKHyjHc4XqM4YDAACgK0Zx87reDN/HawkAUMMgbjyDOJbOIG48gzgAYI7D&#10;dvhPPFeoLmM4AAAAunSz3b+MN8lK2u5fxusIAFDDIG48gziWziBuPIM4AGCOMuqK5wrlGcMBAADQ&#10;NQ9tpuUhDgAwl0HceAZxLJ17q/HcSwEAc/ij7ukZwwEAANC9cmMcb5g1XryGAAA1DOLGM4hj6Qzi&#10;xjOIAwDmcB81LWM4AAAAeO+we/Qk3jjr8z376vE38RoCAGQ8yBnPII6lM4gbzyAOAJgjnin0+Yzh&#10;AAAAIPDwpr7r3dW/4/UDAMgYxI1nEMfSuacazyAOAJgjnin0mbbD78ZwAAAAEJS3nh3dROvTbYen&#10;8foBAGQM4sYziGPpDOLGM4gDAKb66YvH/4pnCh1Xzlm+1QQAAAA+wwOc6n6J1w4AIGMQN55BHEvn&#10;fmo8gzgAYCqDuOr8vhoAAAA+57B79OQTN9OKbfcv47UDAMgYxI1nEMfSGcSNZxAHAEzlW03q8nY4&#10;AAAAGPHTF4+/LA8p4g21QgZxAMAMBnHjGcSxdAZx4xnEAQBTXe+u/h3PFApth9/jdQMAAACC8nr1&#10;o5tq3W47/BqvGwBAxiBuPIM4ls4gbjyDOABgKoO4vMNu/1O8bgAAAEBw2A7/iTfVCvmrOwBgBoO4&#10;8QziWDqDuPEM4gCAqfyuOu96M3wfrxsAAAAQlK9NjTfVup2HtQDAHAZx4zljsXQGceMZxAEAUxnE&#10;5ZVrFK8bAAAA8AnlQUW8sdY/eZADAMxhEDeeQRxLZxA3nvsoAGAqg7g8gzgAAACo5EHOeB7kAABz&#10;GMSNZxDH0rmPGs99FAAwlUFcnkEcAAAAVLrZDr/GG2vdLl4zAICMQdx4BnEsnUHceAZxAMBUBnF5&#10;BnEAAABQ6Wa7fxlvrHW7n754/GW8bgAAYwzixjOIY+kM4sYziAMApjKIyzOIAwAAgEoGcXkGcQDA&#10;VAZx4xnEsXQGceMZxAEAUxnE5RnEAQAAQCWDuDyDOABgKoO48QziWDqDuPEM4gCAqQzi8gziAAAA&#10;oJJBXJ5BHAAwlUHceAZxLJ1B3HgGcQDAVAZxeQZxAAAAUMkgLs8gDgCYyiBuPIM4ls4gbjyDOABg&#10;KoO4PIM4AAAAqGQQl2cQBwBMZRA3nkEcS2cQN55BHAAwlUFcnkEcAAAAVDKIyzOIAwCmMogbzyCO&#10;pTOIG88gDgCYyiAuzyAOAAAAKhnE5RnEAQBTGcSNZxDH0hnEjWcQBwBMZRCXZxAHAAAAlQzi8gzi&#10;AICpDOLGM4hj6QzixjOIAwCmMojLM4gDAACASgZxeQZxAMBUBnHjGcSxdAZx4xnEAQBTGcTlGcQB&#10;AABAJYO4PIM4AGAqg7jxDOJYOoO48QziAICpDOLyDOIAAACgkkFcnkEcADCVQdx4BnEsnUHceAZx&#10;AMBUBnF5BnEAAABQySAuzyAOAJjKIG48gziWziBuPIM4AGAqg7g8gzgAAACoZBCXZxAHAExlEDee&#10;QRxLZxA3nkEcADCVQVyeQRwAAABUMojLM4gDAKYyiBvPII6lM4gbzyAOAJjKIC7PIA4AAAAqGcTl&#10;GcQBAFMZxI1nEMfSGcSNZxAHAExlEJdnEAcAAACVDOLyDOIAgKkM4sYziGPpDOLGM4gDAKYyiMsz&#10;iAMAAIBKBnF5BnEAwFQGceMZxLF0BnHjGcQBAFMZxOUZxAEAAEAlg7g8gzgAYCqDuPEM4lg6g7jx&#10;DOIAgKkM4vIM4gAAAKCSQVyeQRwAMJVB3HgGcSydQdx4BnEAwFQGcXkGcQAAAFDJIC7PIA4AmMog&#10;bjyDOJbOIG48gzgAYCqDuDyDOAAAAKhkEJdnEAcATGUQN55BHEtnEDeeQRwAMJVBXJ5BHAAAAFQy&#10;iMsziAMApjKIG88gjqUziBvPIA4AmMogLs8gDgAAACoZxOUZxAEAUxnEjWcQx9IZxI1nEAcATGUQ&#10;l2cQBwAAAJUM4vIM4gCAqQzixjOIY+kM4sYziAMApjKIyzOIAwAAgEoGcXkGcQDAVAZx4xnEsXQG&#10;ceMZxAEAUxnE5RnEAQAAQCWDuDyDOABgKoO48QziWDqDuPEM4gCAqQzi8gziAAAAoJJBXJ5BHAAw&#10;lUHceAZxLJ1B3HgGcQDAVAZxeQZxAAAAUMkgLs8gDgCYyiBuPIM4ls4gbjyDOABgKoO4PIM4AAAA&#10;qGQQl2cQBwBMZRA3nkEcS2cQN55BHAAwlUFcnkEcAAAAVDKIyzOIAwCmMogbzyCOpTOIG88gDgCY&#10;yiAuzyAOAAAAKhnE5RnEAQBTGcSNZxDH0hnEjWcQBwBMZRCXZxAHAAAAlQzi8gziAICpDOLGM4hj&#10;6QzixjOIAwCmMojLM4gDAACASgZxeQZxAMBUBnHjGcSxdAZx4xnEAQBTGcTlGcQBAABAJYO4PIM4&#10;AGAqg7jxDOJYOoO48QziAICpDOLyDOIAAACgkkFcnkEcADCVQdx4BnEsnUHceAZxAMBUBnF5BnEA&#10;AABQySAuzyAOAJjKIG48gziWziBuPIM4AGAqg7g8gzgAAACoZBCXZxAHAExlEDeeQRxLZxA3nkEc&#10;ADCVQVyeQRwAAABUMojLM4gDAKYyiBvPII6lM4gbzyAOAJjKIC7PIA4AAAAqGcTlGcQBAFMZxI1n&#10;EMfSGcSNZxAHAExlEJdnEAcAAACVDOLyDOIAgKkM4sYziGPpDOLGM4gDAKYyiMsziAMAAIBKBnF5&#10;BnEAwFQGceMZxLF0BnHjGcQBAFMZxOUZxAEAAEAlg7g8gzgAYCqDuPEM4lg6g7jxDOIAgKkM4vIM&#10;4gAAAKCSQVyeQRwAMJVB3HgGcSydQdx4BnEAwFQGcXkGcQAAAFDJIC7PIA4AmMogbjyDOJbOIG48&#10;gzgAYCqDuDyDOAAAAKhkEJdnEAcATGUQN55BHEtnEDeeQRwAMJVBXJ5BHAAAAFQyiMsziAMApjKI&#10;G88gjqUziBvPIA4AmMogLs8gDgAAACoZxOUZxAEAUxnEjWcQx9IZxI1nEAcATGUQl2cQBwAAAJUM&#10;4vIM4gCAqQzixjOIY+kM4sYziAMApjKIyzOIAwAAgEoGcXkGcQDAVAZx4xnEsXQGceMZxAEAUxnE&#10;5RnEAQAAQCWDuDyDOABgKoO48QziWDqDuPEM4gCAqQzi8gziAAAAoJJBXJ5BHAAwlUHceAZxLJ1B&#10;3HgGcQDAVAZxeQZxAAAAUMkgLs8gDgCYyiBuPIM4ls4gbjyDOABgKoO4PIM4AAAAqGQQl2cQBwBM&#10;ZRA3nkEcS2cQN55BHAAwlUFcnkEcAAAAVDKIyzOIAwCmMogbzyCOpTOIG88gDgCYyiAuzyAOAAAA&#10;KhnE5RnEAQBTGcSNZxDH0hnEjWcQBwBMZRCXZxAHAAAAlQzi8gziAICpDOLGM4hj6QzixjOIAwCm&#10;MojLM4gDAACASgZxeQZxAMBUBnHjGcSxdAZx4xnEAQBTGcTlGcQBAABAJYO4PIM4AGAqg7jxDOJY&#10;OoO48QziAICpDOLyDOIAAACgkkFcnkEcADCVQdx4BnEsnUHceAZxAMBUBnF5BnEAAABQySAuzyAO&#10;AJjKIG48gziWziBuPIM4AGAqg7g8gzgAAACoZBCXZxAHAExlEDeeQRxLZxA3nkEcADCVQVyeQRwA&#10;AABUMojLM4gDAKYyiBvPII6lM4gbzyAOAJjKIC7PIA4AAAAqGcTlGcQBAFMZxI1nEMfSGcSNZxAH&#10;AExlEJdnEAcAAACVDOLyDOIAgKkM4sYziGPpDOLGM4gDAKYyiMsziAMAAIBKBnF5BnEAwFQGceMZ&#10;xLF0BnHjGcQBAFMZxOUZxAEAAEAlg7g8gzgAYCqDuPEM4lg6g7jxDOIAgKkM4vIM4gAAAKCSQVye&#10;QRwAMJVB3HgGcSydQdx4BnEAwFQGcXkGcQAAAFDJIC7PIA4AmMogbjyDOJbOIG48gzgAYCqDuDyD&#10;OAAAAKhkEJdnEAcATGUQN55BHEtnEDeeQRwAMJVBXJ5BHAAAAFQyiMsziAMApjKIG88gjqUziBvP&#10;IA4AmMogLs8gDgAAACoZxOUZxAEAUxnEjWcQx9IZxI1nEAcATGUQl2cQBwAAAJUM4vIM4gCAqQzi&#10;xjOIY+kM4sYziAMApjKIyzOIAwAAgEoGcXkGcQDAVAZx4xnEsXQGceMZxAEAUxnE5RnEAQAAQCWD&#10;uDyDOABgKoO48QziWDqDuPEM4gCAqQzi8gziAAAAoJJBXJ5BHAAwlUHceAZxLJ1B3HgGcQDAVAZx&#10;eQZxAAAAUMkgLs8gDgCYyiBuPIM4ls4gbjyDOABgKoO4PIM4AAAAqGQQl2cQBwBMZRA3nkEcS2cQ&#10;N55BHAAwlUFcnkEcAAAAVDKIyzOIAwCmMogbzyCOpTOIG88gDgCYyiAuzyAOAAAAKhnE5RnEAQBT&#10;GcSNZxDH0hnEjWcQBwBMZRCXZxAHAAAAlQzi8gziAICpDOLGM4hj6QzixjOIAwCmMojLM4gDAACA&#10;SgZxeQZxAMBUBnHjGcSxdAZx4xnEAQBTGcTlGcQBAABAJYO4PIM4AGAqg7jxDOJYOoO48QziAICp&#10;DOLyDOIAAACgkkFcnkEcADCVQdx4BnEsnUHceAZxAMBUBnF5BnEAAABQySAuzyAOAJjKIG48gziW&#10;ziBuPIM4AGAqg7g8gzgAAACoZBCXZxAHAExlEDeeQRxLZxA3nkEcADCVQVyeQRwAAABUMojLM4gD&#10;AKYyiBvPII6lM4gbzyAOAJjKIC7PIA4AAAAqGcTlGcQBAFMZxI1nEMfSGcSNZxAHAExlEJdnEAcA&#10;AACVpg/ihvc33/F//nfPP/E/W3qH3f4vSZKkKcXzRKuVM92Hc93hE//7+8ogjqU75yAu+7dZ7sFa&#10;vA+L/12UJEnKiueJpfe5M9o/92F//669NoM4AAAAqPSpQdyHBy4fHo5+7sZdkiRJPTTtIU1NBnEs&#10;3f0M4m7/W3MfJkmS1E8fzn7//CH68X2YQRwAAABUKoO47I0DkiRJ0j8dP5iZmkEcS3eaQdzw7oGn&#10;4ZskSZLGevdGOYM4AAAAGPfjg8ff3WyGMoR7HW+uJUmSpNrmfM3Pu/87gzgWbt4gzgBOkiRJd+uw&#10;3f9Rfrdffscfz6gAAADQnesvv/36ejP89nw7/BlvoiVJkqTTVDeOM4hj6eoHcXX/JiRJkqSpld/1&#10;l9/5v9g8eRjPqwAAALBa70Zw26sfyo3xYbf/K94wS5IkSZfIII6lywZx3gQnSZKkc1beHHfYPPo5&#10;nlsBAABgNZ49uHp6sxteGcFJkiSpxQziWLrPDeKM4CRJknTpDrv96/KMIJ5hAQAAYHHK2+DKTa6v&#10;RJUkSVLrGcSxdJ8bxEmSJEmt9O6bY7w1DgAAgCX6+GtR4w2vJEmS1GKH7fB/xXMtLMnzzfB/xs+1&#10;JEmS1GKGcQAAACxGGcLdbIaXh93+bbzBlSRJktpvePVi8+RhPOdCy8pntnx2jz/PkiRJUtuVZwmG&#10;cQAAADTp3RvhNsNvhnCSJElaR4ZxtO/dHyTthleH3f6v48+wJEmStKzKM4Z45gUAAICLePbg6qmv&#10;RpUkSdIa80CGFpUhXHmLhiGcJEmS1lZ51nC9vfohnoEBAADgLD68jSDesEqSJElrygMZWuIPkiRJ&#10;ktRDh93+tbd2AwAAcDbeRiBJkqQe80CGS/L1qJIkSeqyzfAyno0BAADgpLyNQJIkSd3ngQxn5g+S&#10;JEmS1HPlmcSPDx5/F8/JAAAAcGflwZ+HMJIkSVJpeBPPy3Bq797Ovdu/Pv78SZIkSR3mj5MAAAA4&#10;lQ9fzXN08ylJkiR1XHlLga9Q5b6Uz1YZXsbPnSRJktR3w6t4dgYAAIBJ3r2RYLv/4/imU5IkSVJ5&#10;g/KzB1dP4zka7qJ8pg67/dv4eZMkSZL09x8nlWcX8RwNAAAAqR8fPP7OQxhJkiSpIl/dw4mUz1IZ&#10;Wh59xiRJkiT9T+XZRXmGEc/TAAAA8Fnv30jgIYwkSZJUna/uYb7yhovyGTr+XEmSJEn6XNfbqx/i&#10;2RoAAACOeCOBJEmSNLfhTTxfQ6aM4Q7b/R/HnydJkiRJad7YDQAAwOe8ewiz278+upmUJEmSVJ2v&#10;7mGK8lkpn5n4OZIkSZJUX/kDk3jWBgAAoHPeSCBJkiSdtmcPrp7Gczd8rHxGvJ1bkiRJOk3Pt8Of&#10;5VlHPHcDAADQIW8kkCRJku4pX93DZ5TPhjGcJEmSdNrKGdsbuwEAADp3vb36wUMYSZIk6f7y1T18&#10;rLyx4mY3vIqfE0mSJEmnqzz7iGdxAAAAOlDeSBBvEiVJkiSdvvLVPfE8Tn/KGK4MJOPnQ5IkSdLp&#10;O2we/RzP5AAAAKyYMZwkSZJ07oY38VxOX7wZTpIkSTpv3hQHAADQifJXUb4mVZIkSbpERnG98kdJ&#10;kiRJ0vkrz0J+fPD4u3g+BwAAYEXKjZ8xnCRJknTJhlfxnM66lbdSuA+TJEmSLlM5i19/+e3X8ZwO&#10;AADAChjDSZIkSY20GV7G8zrr5D5MkiRJaiFv6wYAAFidF5snDw+7/dvjm0BJkiRJl+iwefRzPLez&#10;LuUtFM+3w5/xZy9JkiTp/B22+z/imR0AAICF8hBGkiRJarNnD66exvM761Duw8oDt/gzlyRJknS5&#10;/GESAADASngII0mSJLVZ+SrN8jbneIZn+W52w6v485YkSZJ0+fxhEgAAwMLdbIaX8WZPkiRJUksN&#10;b+I5nmVzHyZJkiS1W/nDpB8fPP4unuMBAABYgHJDV27s4s2eJEmSpNYaXsXzPMvkPkySJElqv8Nu&#10;//b6y2+/jud5AAAAGlZu5J5vhz/jTZ4kSZKkNrveXv0Qz/UsS/n6W2M4SZIkaSl5WzcAAMCiHLb7&#10;P45v7iRJkiS1WhlSlUFVPNuzDOWPksoDtfhzlSRJktRuh93+dTzbAwAA0KCbzfAy3tRJkiRJWkLe&#10;ULBU/ihJkiRJWmaHzaOf4/keAACAhviKHkmSJGnZXW+G3+I5n7b5oyRJkiRp2XlbNwAAQMO8lUCS&#10;JElafh7GLIc/SpIkSZLWkLd1AwAANOl6e/XD8U2cJEmSpOXlYcxSHHb718c/P0mSJElLqzxjied9&#10;AAAALuj6y2+/Puz2b+MNnCRJkqRl5mFM+/xRkiRJkrSeypuf45kfAACAC7reDL/FmzdJkiRJy83D&#10;mLaVP0p6vh3+jD83SZIkScutvAE6nv0BAAC4gB8fPP6uPCyLN26SJEmSll35w5d4/qcN/ihJkiRJ&#10;WmflmUs8/wMAAHBmN7vhTbxhkyRJkrSOXmyePIz3AFxW+Zn4oyRJkiRpnR12+7fxHgAAAIAzut5e&#10;/RBv1iRJkiStp8N2/0e8D+CyytcoxZ+TJEmSpPV02Dz6Od4HAAAAcCbeDidJkiStP2+Ja0f5+qT4&#10;85EkSZK0rsoboeO9AAAAAGfg7XCSJElSH3lLXDu8HU6SJEnqI2+JAwAAuABvh5MkSZL6yVviLq/8&#10;DMqbIuLPRpIkSdL6Ouz2b+M9AQAAAPfI2+EkSZKkvipvJov3BZzXzW54FX8ukiRJktabt8QBAACc&#10;kbfDSZIkSf3lLXGX4+1wkiRJUn95SxwAAMCZPHtw9TTelEmSJElaf94SdznXm+G3+POQJEmStP7K&#10;N/bE+wMAAABOzNvhJEmSpH7zlrjzu/7y26+9HU6SJEnqs+fb4c94jwAAAMAJ/fjg8XfxZkySJElS&#10;R22Gl/E+gfvl7XCSJElS3/nDJAAAgHvkQYwkSZLUd+VNZfE+gftV3ggRfw6SJEmSemp4Fe8TAAAA&#10;OJHDbv/2+EZMkiRJUk95O8H5eEu3JEmSJH+YBAAAcE+ePbh6Gm/CJEmSJPXXYbd/He8XuB/e0i1J&#10;kiSpdL29+iHeLwAAAHBHHsRIkiRJKnk7wXlcf/nt197SLUmSJKnkD5MAAABOzIMYSZIkSR932Dz6&#10;Od43cFrlDRDxukuSJEnqM3+YBAAAcGIexEiSJEn6uMN2/0e8b+C0yjWO112SJElSv/nDJAAAgBPy&#10;IEaSJElS7MXmycN478BpvH9L91/xmkuSJEnqN3+YBAAAcCIexEiSJEn6ZJvhZbx/4DS8pVuSJEnS&#10;pyrPbOL9AwAAABM9e3D1NN5wSZIkSdJht38d7x84jXJt4/WWJEmSpPLMJt4/AAAAMNH1Zvgt3nBJ&#10;kiRJUnmTdLx/4DQOu/3beL0lSZIkqTyzifcPAAAATHTY7v+IN1ySJEmSVHqxefIw3kNwN+Waxuss&#10;SZIkSSV/mAQAAHBH119++3W5uYo3XJIkSZL0rs3wMt5HcDfX26sfjq6zJEmSJL2vPLuJ9xEAAABU&#10;8iBGkiRJ0ljljdLxPoK7Oez2r+N1liRJkqQPHTaPfo73EQAAAFS63gy/xRstSZIkSfqQr+s5vcNu&#10;/zZeZ0mSJEn6UPkjmngfAQAAQKWb3fAm3mhJkiRJ0se92Dx5GO8lmOfHB4+/i9dXkiRJkj7OHyYB&#10;AADcQbzJkiRJkqSjNsPLeC/BPOWrj46uryRJkiSFrr/89ut4PwEAAEDCmwkkSZIk1XS9GX6L9xPM&#10;U8aF8fpKkiRJUqw8w4n3EwAAACSut1c/xBssSZIkSYodtvs/4v0E85RrGa+vJEmSJB3lTd0AAADT&#10;eTPB6Trs9n8ddvu3z7fDn5/rZjv83zfb4X8/3w7/+2Y7/D832+H/fd//9/x9H/3PSuX/zf86bIf/&#10;Vf5v4/9/kiRJ+ueM9ffZaf/2w/nqsBv+imc2za+cd+P9BPOU+4Z4fTW/8tn85x7q3X8D/uc+Kv73&#10;QpIkSX9Xzkv/3Ef983vqD7+r/sTvqf93ze+pnXVPmzd1AwAAzHDY7V/HGyzVV27uyw1peW359Zff&#10;fh2vLwAAl/di8+ThYfPo55vd8Cae5zSteG2Zx0PCuza8KX/c5eujAADa9ezB1dNyZnP2vVve1A0A&#10;ADCDr+qZ17ub+M3w0ggOAGBZyoDGH4XMr4wL4zVlmnIN43VVbcMbIzgAgOW53l79YBg3r3Ld4vUE&#10;AAAg4SZ0emVEaAgHALBsf78x7visp/HKWx7itWSad2/K+MS11ed795Wom+FlvJYAACyLP06aXjkL&#10;x+sIAADACG8mmF75etR4HQEAWKb3b4v7K575NJJR0p2Va3h0XfXZyr/R8kaReB0BAFim8jv2eObT&#10;eN7UDQAAMIE3E0xteBWvIQAAy1YeLBjF1VfelhyvIdN4K0Z9xnAAAOtUftcez376fN7UDQAAMEF5&#10;sBBvrPTpykOreP0AAFgHfyhSn0Hc3RnE1Ve+2jhePwAA1qHcW8Tznz6dczEAAMAE5SYq3ljpuHdv&#10;Jfjy26/j9QMAYD08jKlteBOvHdP4rNVlfAkAsG7ld+6H3f5tPAfqE22Gl/H6AQAA8BnlJuroxkpH&#10;XW+G3+K1AwBgXcrDmHgO1HHPt8Of8doxTRkVxuuq43588Pi7eO0AAFgXf7RfmUEcAABAPYO4PG+H&#10;AwDoh6+yzCtvcIjXjWnKqDBeV93O2+EAAPrw/i1xf8XzoG7nj/YBAAAmKDdR8cZKt/MgBgCgH9fb&#10;qx/ieVC3Kw+r4nVjGl8LlVf+LcbrBgDAOvnDpJqGV/G6AQAA8BnlJur4xkofV17ZHq8bAADr5GtT&#10;8wzi7s4gLu/F5snDeN0AAFgnf5iUV0aD8boBAADwGf7yKu/Zg6un8boBALBevs4yL14zpvGVUOP5&#10;Wl4AgL74w6Q832QDAAAwQbmJijdWup03EwAA9OVmN7yJZ0LdrjywiteNevF6Kja8idcMAID1MojL&#10;M4gDAACYwCAuz8M+AIC+OCPnOSPP52FfTQZxAAC9OT4T6nbOyAAAANU87MvzsA8AoC/OyHneojyf&#10;QVyet18AAPQnngkVM4gDAACo5mFfnkEcAEBfnJHzDOLmM4jLM4gDAOhPPBMqZhAHAABQzcO+PIM4&#10;AIC+OCPnGcTNZxCXZxAHANCfeCZUzCAOAACgmod9eQZxAAB9cUbOM4ibzyAuzyAOAKA/8UyomEEc&#10;AABANQ/78gziAAD64oycZxA3n0FcnkEcAEB/4plQMYM4AACAah725RnEAQD0xRk5zyBuPoO4PIM4&#10;AID+xDOhYgZxAAAA1TzsyzOIAwDoizNynkHcfAZxeQZxAAD9iWdCxQziAAAAqnnYl2cQBwDQF2fk&#10;PIO4+Qzi8gziAAD6E8+EihnEAQAAVPOwL88gDgCgL87IeQZx8xnE5RnEAQD0J54JFTOIAwAAqOZh&#10;X55BHABAX5yR8wzi5jOIyzOIAwDoTzwTKmYQBwAAUM3DvjyDOACAvjgj5xnEzWcQl2cQBwDQn3gm&#10;VMwgDgAAoJqHfXkGcQAAfXFGzjOIm88gLs8gDgCgP/FMqJhBHAAAQDUP+/IM4gAA+uKMnGcQN59B&#10;XJ5BHABAf+KZUDGDOAAAgGoe9uUZxAEA9MUZOc8gbj6DuDyDOACA/sQzoWIGcQAAANU87MsziAMA&#10;6Iszcp5B3HwGcXkGcQAA/YlnQsUM4gAAAKp52JdnEAcA0Bdn5DyDuPkM4vIM4gAA+hPPhIoZxAEA&#10;AFTzsC/PIA4AoC/OyHkGcfMZxOUZxAEA9CeeCRUziAMAAKjmYV+eQRwAQF+ckfMM4uYziMsziAMA&#10;6E88EypmEAcAAFDNw748gzgAgL44I+cZxM1nEJdnEAcA0J94JlTMIA4AAKCah315BnEAAH1xRs4z&#10;iJvPIC7PIA4AoD/xTKiYQRwAAEA1D/vyDOIAAPrijJxnEDefQVyeQRwAQH/imVAxgzgAAIBqHvbl&#10;GcQBAPTFGTnPIG4+g7g8gzgAgP7EM6FiBnEAAADVPOzLM4gDAOiLM3KeQdx8BnF5BnEAAP2JZ0LF&#10;DOIAAACqediXZxAHANAXZ+Q8g7j5DOLyDOIAAPoTz4SKGcQBAABU87AvzyAOAKAvzsh5BnHzGcTl&#10;GcQBAPQnngkVM4gDAACo5mFfnkEcAEBfnJHzDOLmM4jLM4gDAOhPPBMqZhAHAABQzcO+PIM4AIC+&#10;OCPnGcTNZxCXZxAHANCfeCZUzCAOAACgmod9eQZxAAB9cUbOM4ibzyAuzyAOAKA/8UyomEEcAABA&#10;NQ/78gziAAD64oycZxA3n0FcnkEcAEB/4plQMYM4AACAah725RnEAQD0xRk5zyBuPoO4PIM4AID+&#10;xDOhYgZxAAAA1TzsyzOIAwDoizNynkHcfAZxeQZxAAD9iWdCxQziAAAAqnnYl2cQBwDQF2fkPIO4&#10;+Qzi8gziAAD6E8+EihnEAQAAVPOwL88gDgCgL87IeQZx8xnE5RnEAQD0J54JFTOIAwAAqOZhX55B&#10;HABAX5yR8wzi5jOIyzOIAwDoTzwTKmYQBwAAUM3DvjyDOACAvjgj5xnEzWcQl2cQBwDQn3gmVMwg&#10;DgAAoJqHfXkGcQAAfXFGzjOIm88gLs8gDgCgP/FMqJhBHAAAQDUP+/IM4gAA+uKMnGcQN59BXJ5B&#10;HABAf+KZUDGDOAAAgGoe9uUZxAEA9MUZOc8gbj6DuDyDOACA/sQzoWIGcQAAANU87MsziAMA6Isz&#10;cp5B3HwGcXkGcQAA/YlnQsUM4gAAAKp52JdnEAcA0Bdn5DyDuPkM4vIM4gAA+hPPhIoZxAEAAFTz&#10;sC/PIA4AoC/OyHkGcfMZxOUZxAEA9CeeCRUziAMAAKjmYV+eQRwAQF+ckfMM4uYziMsziAMA6E88&#10;EypmEAcAAFDNw748gzgAgL44I+cZxM1nEJdnEAcA0J94JlTMIA4AAKCah315BnEAAH1xRs4ziJvP&#10;IC7PIA4AoD/xTKiYQRwAAEA1D/vyDOIAAPrijJxnEDefQVyeQRwAQH/imVAxgzgAAIBqHvblGcQB&#10;APTFGTnPIG4+g7g8gzgAgP7EM6FiBnEAAADVPOzLM4gDAOiLM3KeQdx8BnF5BnEAAP2JZ0LFDOIA&#10;AACqediXZxAHANAXZ+Q8g7j5DOLyDOIAAPoTz4SKGcQBAABU87AvzyAOAKAvzsh5BnHzGcTlGcQB&#10;APQnngkVM4gDAACo5mFfnkEcAEBfnJHzDOLmM4jLM4gDAOhPPBMqZhAHAABQzcO+PIM4AIC+OCPn&#10;GcTNZxCXZxAHANCfeCZUzCAOAACgmod9eQZxAAB9cUbOM4ibzyAuzyAOAKA/8UyomEEcAABANQ/7&#10;8gziAAD64oycZxA3n0FcnkEcAEB/4plQMYM4AACAah725RnEAQD0xRk5zyBuPoO4PIM4AID+xDOh&#10;YgZxAAAA1TzsyzOIAwDoizNynkHcfAZxeQZxAAD9iWdCxQziAAAAqnnYl2cQBwDQF2fkPIO4+Qzi&#10;8gziAAD6E8+EihnEAQAAVPOwL88gDgCgL87IeQZx8xnE5RnEAQD0J54JFTOIAwAAqOZhX55BHABA&#10;X5yR8wzi5jOIyzOIAwDoTzwTKmYQBwAAUM3DvjyDOACAvjgj5xnEzWcQl2cQBwDQn3gmVMwgDgAA&#10;oJqHfXkGcQAAfXFGzjOIm88gLs8gDgCgP/FMqJhBHAAAQDUP+/IM4gAA+uKMnGcQN59BXJ5BHABA&#10;f+KZUDGDOAAAgGoe9uUZxAEA9MUZOc8gbj6DuDyDOACA/sQzoWIGcQAAANU87MsziAMA6Iszcp5B&#10;3HwGcXkGcQAA/YlnQsUM4gAAAKp52JdnEAcA0Bdn5DyDuPkM4vIM4gAA+hPPhIoZxAEAAFTzsC/P&#10;IA4AoC/OyHkGcfMZxOUZxAEA9CeeCRUziAMAAKjmYV+eQRwAQF+ckfMM4uYziMsziAMA6E88Eypm&#10;EAcAAFDNw748gzgAgL44I+cZxM1nEJdnEAcA0J94JlTMIA4AAKCah315BnEAAH1xRs4ziJvPIC7P&#10;IA4AoD/xTKiYQRwAAEA1D/vyDOIAAPrijJxnEDefQVyeQRwAQH/imVAxgzgAAIBqHvblGcQBAPTF&#10;GTnPIG4+g7g8gzgAgP7EM6FiBnEAAADVPOzLM4gDAOiLM3KeQdx8BnF5BnEAAP2JZ0LFDOIAAACq&#10;ediXZxAHANAXZ+Q8g7j5DOLyDOIAAPoTz4SKGcQBAABU87AvzyAOAKAvzsh5BnHzGcTlGcQBAPQn&#10;ngkVM4gDAACo5mFfnkEcAEBfnJHzDOLmM4jLM4gDAOhPPBMqZhAHAABQzcO+PIM4AIC+OCPnGcTN&#10;ZxCXZxAHANCfeCZUzCAOAACgmod9eQZxAAB9cUbOM4ibzyAuzyAOAKA/8UyomEEcAABANQ/78gzi&#10;AAD64oycZxA3n0FcnkEcAEB/4plQMYM4AACAah725RnEAQD0xRk5zyBuPoO4PIM4AID+xDOhYgZx&#10;AAAA1TzsyzOIAwDoizNynkHcfAZxeQZxAAD9iWdCxQziAAAAqnnYl2cQBwDQF2fkPIO4+Qzi8gzi&#10;AAD6E8+EihnEAQAAVPOwL88gDgCgL87IeQZx8xnE5RnEAQD0J54JFTOIAwAAqOZhX55BHABAX5yR&#10;8wzi5jOIyzOIAwDoTzwTKmYQBwAAUM3DvjyDOACAvjgj5xnEzWcQl2cQBwDQn3gmVMwgDgAAoJqH&#10;fXkGcQAAfXFGzjOIm88gLs8gDgCgP/FMqJhBHAAAQDUP+/IM4gAA+uKMnGcQN59BXJ5BHABAf+KZ&#10;UDGDOAAAgGoe9uUZxAEA9MUZOc8gbj6DuDyDOACA/sQzoWIGcQAAANU87MsziAMA6Iszcp5B3HwG&#10;cXkGcQAA/YlnQsUM4gAAAKp52JdnEAcA0Bdn5DyDuPkM4vIM4gAA+hPPhIoZxAEAAFTzsC/PIA4A&#10;oC/OyHkGcfMZxOUZxAEA9CeeCRUziAMAAKjmYV+eQRwAQF+ckfMM4uYziMsziAMA6E88EypmEAcA&#10;AFDNw748gzgAgL44I+cZxM1nEJdnEAcA0J94JlTMIA4AAKCah315BnEAAH1xRs4ziJvPIC7PIA4A&#10;oD/xTKiYQRwAAEA1D/vyDOIAAPrijJxnEDefQVyeQRwAQH/imVAxgzgAAIBqHvblGcQBAPTFGTnP&#10;IG4+g7g8gzgAgP7EM6FiBnEAAADVPOzLM4gDAOiLM3KeQdx8BnF5BnEAAP2JZ0LFDOIAAACqediX&#10;ZxAHANAXZ+Q8g7j5DOLyDOIAAPoTz4SKGcQBAABU87AvzyAOAKAvzsh5BnHzGcTlGcQBAPQnngkV&#10;M4gDAACo5mFfnkEcAEBfnJHzDOLmM4jLM4gDAOhPPBMqZhAHAABQzcO+PIM4AIC+OCPnGcTNZxCX&#10;ZxAHANCfeCZUzCAOAACgmod9eQZxAAB9cUbOM4ibzyAuzyAOAKA/8UyomEEcAABANQ/78gziAAD6&#10;4oycZxA3n0FcnkEcAEB/4plQMYM4AACAah725RnEAQD0xRk5zyBuPoO4PIM4AID+xDOhYgZxAAAA&#10;1TzsyzOIAwDoizNynkHcfAZxeQZxAAD9iWdCxQziAAAAqnnYl2cQBwDQF2fkPIO4+Qzi8gziAAD6&#10;E8+EihnEAQAAVPOwL88gDgCgL87IeQZx8xnE5RnEAQD0J54JFTOIAwAAqOZhX55BHABAX5yR8wzi&#10;5jOIyzOIAwDoTzwTKmYQBwAAUM3DvjyDOACAvjgj5xnEzWcQl2cQBwDQn3gmVMwgDgAAoJqHfXkG&#10;cQAAfXFGzjOIm88gLs8gDgCgP/FMqJhBHAAAQDUP+/IM4gAA+uKMnGcQN59BXJ5BHABAf+KZUDGD&#10;OAAAgGoe9uUZxAEA9MUZOc8gbj6DuDyDOACA/sQzoWIGcQAAANU87MsziAMA6Iszcp5B3HwGcXkG&#10;cQAA/YlnQsUM4gAAAKp52JdnEAcA0Bdn5DyDuPkM4vIM4gAA+hPPhIoZxAEAAFTzsC/PIA4AoC/O&#10;yHkGcfMZxOUZxAEA9CeeCRUziAMAAKjmYV+eQRwAQF+ckfMM4uYziMsziAMA6E88EypmEAcAAFDN&#10;w748gzgAgL44I+cZxM1nEJdnEAcA0J94JlTMIA4AAKCah315BnEAAH1xRs4ziJvPIC7PIA4AoD/x&#10;TKiYQRwAAEA1D/vyDOIAAPrijJxnEDefQVyeQRwAQH/imVAxgzgAAIBqHvblGcQBAPTFGTnPIG4+&#10;g7g8gzgAgP7EM6FiBnEAAADVPOzLM4gDAOiLM3KeQdx8BnF5BnEAAP2JZ0LFDOIAAACqediXZxAH&#10;ANAXZ+Q8g7j5DOLyDOIAAPoTz4SKGcQBAABU87AvzyAOAKAvzsh5BnHzGcTlGcQBAPQnngkVM4gD&#10;AACo5mFfnkEcAEBfnJHzDOLmM4jLM4gDAOhPPBMqZhAHAABQzcO+PIM4AIC+OCPnGcTNZxCXZxAH&#10;ANCfeCZUzCAOAACgmod9eQZxAAB9cUbOM4ibzyAuzyAOAKA/8UyomEEcAABANQ/78gziAAD64oyc&#10;ZxA3n0FcnkEcAEB/4plQMYM4AACAah725RnEAQD0xRk5zyBuPoO4PIM4AID+xDOhYgZxAAAA1Tzs&#10;yzOIAwDoizNynkHcfAZxeQZxAAD9iWdCxQziAAAAqnnYl2cQBwDQF2fkPIO4+Qzi8gziAAD6E8+E&#10;ihnEAQAAVPOwL88gDgCgL87IeQZx8xnE5RnEAQD0J54JFTOIAwAAqOZhX55BHABAX5yR8wzi5jOI&#10;yzOIAwDoTzwTKmYQBwAAUM3DvjyDOACAvjgj5xnEzWcQl2cQBwDQn3gmVMwgDgAAoJqHfXkGcQAA&#10;fXFGzjOIm88gLs8gDgCgP/FMqJhBHAAAQDUP+/IM4gAA+uKMnGcQN59BXJ5BHABAf+KZUDGDOAAA&#10;gGoe9uUZxAEA9MUZOc8gbj6DuDyDOACA/sQzoWIGcQAAANU87MsziAMA6Iszcp5B3HwGcXkGcQAA&#10;/YlnQsUM4gAAAKp52JdnEAcA0Bdn5DyDuPkM4vIM4gAA+hPPhIoZxAEAAFTzsC/PIA4AoC/OyHkG&#10;cfMZxOUZxAEA9CeeCRUziAMAAKjmYV+eQRwAQF+ckfMM4uYziMsziAMA6E88EypmEAcAAFDNw748&#10;gzgAgL44I+cZxM1nEJdnEAcA0J94JlTMIA4AAKCah315BnEAAH1xRs4ziJvPIC7PIA4AoD/xTKiY&#10;QRwAAEA1D/vyDOIAAPrijJxnEDefQVyeQRwAQH/imVAxgzgAAIBqHvblGcQBAPTFGTnPIG4+g7g8&#10;gzgAgP7EM6FiBnEAAADVPOzLM4gDAOiLM3KeQdx8BnF5BnEAAP2JZ0LFDOIAAACqediXZxAHANAX&#10;Z+Q8g7j5DOLyDOIAAPoTz4SKGcQBAABU87AvzyAOAKAvzsh5BnHzGcTlGcQBAPQnngkVM4gDAACo&#10;5mFfnkEcAEBfnJHzDOLmM4jLM4gDAOhPPBMqZhAHAABQzcO+PIM4AIC+OCPnGcTNZxCXZxAHANCf&#10;eCZUzCAOAACgmod9eQZxAAB9cUbOM4ibzyAuzyAOAKA/8UyomEEcAABANQ/78gziAAD64oycZxA3&#10;n0FcnkEcAEB/4plQMYM4AACAah725RnEAQD0xRk5zyBuPoO4PIM4AID+xDOhYgZxAAAA1TzsyzOI&#10;AwDoizNynkHcfAZxeQZxAAD9iWdCxQziAAAAqnnYl2cQBwDQF2fkPIO4+Qzi8gziAAD6E8+EihnE&#10;AQAAVPOwL88gDgCgL87IeQZx8xnE5RnEAQD0J54JFTOIAwAAqOZhX55BHABAX5yR8wzi5jOIyzOI&#10;AwDoTzwTKmYQBwAAUM3DvjyDOACAvjgj5xnEzWcQl2cQBwDQn3gmVMwgDgAAoJqHfXkGcQAAfXFG&#10;zjOIm88gLs8gDgCgP/FMqJhBHAAAQDUP+/IM4gAA+uKMnGcQN59BXJ5BHABAf+KZUDGDOAAAgGoe&#10;9uUZxAEA9MUZOc8gbj6DuDyDOACA/sQzoWIGcQAAANU87MsziAMA6Iszcp5B3HwGcXkGcQAA/Yln&#10;QsUM4gAAAKp52JdnEAcA0Bdn5DyDuPkM4vIM4gAA+hPPhIoZxAEAAFTzsC/PIA4AoC/OyHkGcfMZ&#10;xOUZxAEA9CeeCRUziAMAAKjmYV+eQRwAQF+ckfMM4uYziMsziAMA6E88EypmEAcAAFDNw748gzgA&#10;gL44I+cZxM1nEJdnEAcA0J94JlTMIA4AAKCah315BnEAAH1xRs4ziJvPIC7PIA4AoD/xTKiYQRwA&#10;AEA1D/vyDOIAAPrijJxnEDefQVyeQRwAQH/imVAxgzgAAIBqHvblGcQBAPTFGTnPIG4+g7g8gzgA&#10;gP7EM6FiBnEAAADVPOzLM4gDAOiLM3KeQdx8BnF5BnEAAP2JZ0LFDOIAAACqediXZxAHANAXZ+Q8&#10;g7j5DOLyDOIAAPoTz4SKGcQBAABUO+z2r49vrPRxBnEAAH0xiMtzRr6beD0V87APAKA3x2dC3c4Z&#10;GQAAoNrNbnh1fGOlj/vxwePv4nUDAGC9Drv923gm1O3iNWOaw27/V7ym+qdyfeI1AwBgvcrv4OOZ&#10;ULcrLzeI1w0AAIDPMIiraDO8jNcNAIB18nWWecZKd2cQl+cthAAA/bjeXv0Qz4O6nUEcAADABNeb&#10;4bd4Y6Xbla/MitcNAIB18iAmr7xBL143pnm+Hf6M11W3O2we/RyvGwAA61R+Bx/Pg4oNr+J1AwAA&#10;4DMM4vLK2xu8nQAAoA8exOSVMVe8bkxjEJfnD5MAAPpQfvfuDco1GcQBAABUK391f3xjpaN8bSoA&#10;wOq92Dx56EFMnkHc3d3shjfxuuq48m8yXjsAANbFH+3XVa5TvHYAAAB8hq+Eqqs8GPUwBgBg3Q67&#10;/et4DtSnGt7Ea8c03kRYm88aAMCaeTtcfeXlBvH6AQAA8BkGcVPyMAYAYK28Obk+X2V5d8aX9Xnw&#10;BwCwXv5QpD7nYgAAgAmePbh6Gm+sNNbwKl5DAACW7ccHj7/zVoL6ypgrXkOmKfcV8brq85X71ngN&#10;AQBYNmfiaZWXG8RrCAAAwGeUV5LHGyuNd70ZfovXEQCAZSpDG2O4iW2Gl/E6Mk25hkfXVZ+t/Bs1&#10;igMAWA9juOm92Dx5GK8jAAAAIzwAnJOvTwUAWLoySnIWnp43E9xduYbxuqoiY0wAgEUrf6Bf3jh9&#10;dM5TWryWAAAAJMq4K95cKa88PD1sHv0crycAAG1791a47f6PeL5TXd5McHfe1D2/59vhT2+LAwBY&#10;lnL+LX8Uctjt38bznfLKGTheUwAAABJeT363/n6ryPDKQxkAgDaVhy8/Pnj8XXm7VHmQEM9zmla8&#10;vszj7YR3bXhzvRl+K/+247UFAODyyn1Y+Z15ObO5D7tb5a168foCAACQKDek8QZLd6v8pZskSZKa&#10;yfDoRHkzwel4KHjaPvHvXpIkSZfLPdhJG17F+wkAAAAS5VXlxzdYkiRJknS78lWz8X6CebypW5Ik&#10;SVJN5RlOvJ8AAAAgUV5dHm+wJEmSJOk4byY4FW/qliRJklRT+erZeD8BAABAwiBOkiRJUk2HzaOf&#10;4/0E83hTtyRJkqSaXmyePIz3EwAAAFR4vh3+jDdZkiRJkvRxHsScjj9MkiRJkpRVnt3EewkAAAAq&#10;la8+ijdakiRJkvShw27/Nt5HcDflmsbrLEmSJEn/NLyK9xEAAABU8nU9kiRJksY6bPd/xPsI7sYf&#10;JkmSJEkaqzy7ifcRAAAAVPJ1PZIkSZLGOmwe/RzvI7gbf5gkSZIkaawXmycP430EAAAAE9zshjfx&#10;ZkuSJEmSSh7EnJ4/TJIkSZL0uZ5vhz/jPQQAAAATXW+G3+INlyRJkiR5EHN/Drv923i9JUmSJOlm&#10;N7yK9w8AAABM5Ot6JEmSJH2qw27/Ot4/cBrlIVe83pIkSZJUntnE+wcAAABmOOz2f8WbLkmSJEl9&#10;50HM/fGHSZIkSZJi5VnN9Zfffh3vHwAAAJihvPkh3nhJkiRJ6rfyIObF5snDeO/AaZSHXPGaS5Ik&#10;Seq7w3b/R7x3AAAAYCZvJ5AkSZL0cR7E3D9/mCRJkiTp47ylGwAA4MQOu/3bePMlSZIkqc88iLl/&#10;/jBJkiRJ0od8XSoAAMA9uNkNr+INmCRJkqT+8iDmfPxhkiRJkqRSeYN0vF8AAADgjl5snjyMN2CS&#10;JEmSemx4Fe8XuB/+MEmSJElSyVu6AQAA7om3E0iSJEl69uDqabxX4H6UN/HF6y9JkiSpr8qzmXiv&#10;AAAAwIlcb4bf4o2YJEmSpH56vh3+jPcJ3C9/mCRJkiT1XXk2E+8TAAAAOBFvJ5AkSZL6zoOY87vZ&#10;DC/jz0GSJElSP/344PF38T4BAACAEzps93/EmzFJkiRJ6++w2//1YvPkYbxH4H75wyRJkiSp38oz&#10;mXiPAAAAwImVv0SKN2SSJEmSemh4Fe8POI9y7Y9/HpIkSZLW3rMHV0/j/QEAAAD3wFviJEmSpL7y&#10;drjL8pY4SZIkqceGN/HeAAAAgHviLXGSJElSXx12+9fxvoDzKj+D+HORJEmStN6ut1c/xPsCAAAA&#10;7tHz7fBnvDmTJEmStM7KH8XEewLOy1viJEmSpJ7ydjgAAICzK3+ZdHyDJkmSJGltHbb7P+L9AJfh&#10;LXGSJElSH3k7HAAAwIUcdvu38SZNkiRJ0rp69uDqabwX4DK8JU6SJElaf+UbeuK9AAAAAGfiLXGS&#10;JEnSuvN2uPZ4S5wkSZK07g6bRz/H+wAAAADO6GY3vIk3a5IkSZKW32G3/+vHB4+/i/cAXJa3xEmS&#10;JElrbngT7wEAAAA4sxebJw+Pb9gkSZIkLb3rzfBbPP/ThpvN8DL+vCRJkiQtu/JHSc8eXD2N538A&#10;AAAu4GY3vIo3bpIkSZKW22G3f1veRBbP/rSj/Iziz02SJEnSkhtexXM/AAAAF1IelHkYI0mSJK2n&#10;6+3VD/HcT1vKmyPiz02SJEnSMvNHSQAAAA0qD8ziDZwkSZKk5XXY7v+I533aVH5W8ecnSZIkaXkd&#10;No9+jud9AAAAGuBhjCRJkrTsDrv9Xz8+ePxdPOvTpvIGifgzlCRJkrSs/FESAABAwzyMkSRJkpbd&#10;9Wb4LZ7zaZu3dUuSJEnLzR8lAQAALICHMZIkSdJSG96UP3KJZ3za523dkiRJ0jLzVakAAAAL4WGM&#10;JEmStKzKWwmM4Zbt+Xb4M/5cJUmSJLXc8Cqe6wEAAGhUeZDmYYwkSZK0nMqbnuO5nmUp92GH3f5t&#10;/NlKkiRJaq/Dbv/aHyUBAAAszIvNk4fxBk+SJElSi3krwVr8+ODxd8c/X0mSJEktVV4oYAwHAACw&#10;UOUtE/FGT5IkSVJLDW88iFkX92GSJElSux12+7/KH7LEczwAAAALctju/4g3fJIkSZIuX3kQYwy3&#10;TuWtf/HnLUmSJOmyvbsH2179EM/vAAAALEx5wFZe/x1v/CRJkiRdLg9i1s8fJ0mSJEmNtRlexnM7&#10;AAAAC2UUJ0mSJLXVYfPo53huZ13ch0mSJEktNbyKZ3YAAAAW7sXmycPyForjm0BJkiRJZ81bCbpR&#10;RnHuwyRJkqRLN7wpZ/N4XgcAAGAFfnzw+LvjG0FJkiRJ58tbCXrz7MHV0+PPgSRJkqRzVN7abAwH&#10;AACwch7GSJIkSZfKGK5X19urH44/D5IkSZLus/K25vKigHg+BwAAYIWM4iRJkqTzdtjtX3srQd/K&#10;ZyB+LiRJkiTdT2UMV/4wJZ7LAQAAWLGbzfAy3iBKkiRJuo+GN8ZwFIft/o/jz4ckSZKkU3fYPPo5&#10;nscBAADogDfFSZIkSffd8MoYjo+Vz8Tx50SSJEnSKfJmOAAAAP6PHx88/u6w27+NN42SJEmS5lce&#10;wpS3MsfzNxTlAV38zEiSJEm6W8+3w5/lmUc8fwMAANCh8saK8jVO8eZRkiRJ0vS8kYAa7/846a/4&#10;+ZEkSZI0p+GNt3MDAABwxFf3SJIkSXervJHgxebJw3jWhk8pD+zKZyZ+jiRJkiRNaXhlDAcAAMBn&#10;la91Or6ZlCRJkpTnjQTMc9ju/zj+PEmSJEka690blzfDy3i+BgAAgCO+ukeSJEmamjcScDfXm+G3&#10;48+VJEmSpE9VnmFcb69+iOdqAAAA+KzyNU++ukeSJEkarzyEOWwe/RzP0zDHswdXT+NnTJIkSdLt&#10;yrOL8gwjnqcBAACgiq/ukSRJkj6dNxJwH96/sftt/LxJkiRJKg1vvJ0bAACAOytf/3R80ylJkiT1&#10;mzcScJ/KAz5v7JYkSZJiwytjOAAAAE6mvPni+OZTkiRJ6jEPYTgPf5wkSZIk/f127sPm0c/xvAwA&#10;AAB3Vr66x1sKJEmS1GvlIczNZngZz8lwn8qDP1+hKkmSpH4b3pRnE/GcDAAAACdVHgK+exh4dGMq&#10;SZIkra93byPY7V97KxyX5G1xkiRJ6il/kAQAAMBFlIeC8SZVkiRJWlfeRkA7vLVbkiRJa88fJAEA&#10;AHBxHshIkiRpjX14G4GHMLSofDbjZ1aSJElafv4gCQAAgIa8/xrVt8c3sJIkSdJyejeE2w2vXmye&#10;PIxnXmiNt3ZLkiRpDb17tuAPkgAAAGiVYZwkSZKWWBnCXW+G3wzhWCJvjJMkSdISe/ftM4ZwAAAA&#10;LMX19uoHwzhJkiS13ochnAcwrIFhnCRJkpbR8MYQDgAAgMUyjJMkSVKLvftqVA9gWClv7pYkSVKb&#10;DW/KMwP3YQAAAKzCswdXT292w6vjG2BJkiTpPL0bwe2GN4fNo589gKEH7/9A6XX8tyBJkiSdq/f3&#10;Ya9+fPD4u3heBQAAgNXwUEaSJEnnbXhTvhb1xebJw3g2hV6Ut8Y93w5/Hv/7kCRJkk7bhz9G8jY4&#10;AAAAulQeypQb43jDLEmSJN2l8gCmjOC8hQBuK/8myr8NX6kqSZKk0ze8Kb/zN4IDAACA8ta4L7/9&#10;unx1VXl1+t9/PRZvpCVJkqTP9z9vIHg/gvMABnLPHlw99UdKkiRJmlu5Dzts93+U3+37YyQAAABI&#10;X8QAGQAAAM5JREFUfBjIla9WNZCTJElSzAAOTq98pZWBnCRJkj6XARwAAACc0IvNk4fl4cz7r/Z5&#10;XR7QGMpJkiStv3Lme74d/iwPXd69Tfj9gxcDOLh/5Q1y5d/cx/dh8d+oJEmS1teHP0AqZ8ByFizn&#10;QgM4AAAAOKMylPvwkKb0/mtXX79/aPqm9O4h6m7/VpIkSZevnM1K7x6wlLcL/D20eVV6d57bDC8/&#10;PHAxfIP2fPiDpew+LP7blyRJ0uX6cB/27h4s3Ie9e0vwZnjpHgwA1uH/By7t7m3mdHdUAAAAAElF&#10;TkSuQmCCUEsDBAoAAAAAAAAAIQA6lF1CjRQAAI0UAAAUAAAAZHJzL21lZGlhL2ltYWdlMi5zdmc8&#10;c3ZnIHZpZXdCb3g9IjAgMCAxODU1LjMyIDE3NzMuMSIgeG1sbnM9Imh0dHA6Ly93d3cudzMub3Jn&#10;LzIwMDAvc3ZnIiB4bWxuczp4bGluaz0iaHR0cDovL3d3dy53My5vcmcvMTk5OS94bGluayIgaWQ9&#10;Il/DkcOrw67DqV8xIiBvdmVyZmxvdz0iaGlkZGVuIj48ZGVmcz48L2RlZnM+PGc+PHBhdGggZD0i&#10;TTYxMS4yNCAyMzMuNCA2MTEuMjQgMjMzLjRDNTYzLjU0IDIzMy40IDUyNC44NyAxOTQuNzMgNTI0&#10;Ljg3IDE0Ny4wM0w1MjQuODcgMTQ3LjAzQzUyNC44NyA5OS4zMyA1NjMuNTQgNjAuNjYgNjExLjI0&#10;IDYwLjY2TDYxMS4yNCA2MC42NkM2NTguOTQgNjAuNjYgNjk3LjYxIDk5LjMzIDY5Ny42MSAxNDcu&#10;MDNMNjk3LjYxIDE0Ny4wM0M2OTcuNjEgMTk0LjczIDY1OC45NCAyMzMuNCA2MTEuMjQgMjMzLjRa&#10;IiBzdHJva2U9IiM4RDEzNEUiIHN0cm9rZS13aWR0aD0iNTQiIHN0cm9rZS1saW5lY2FwPSJyb3Vu&#10;ZCIgc3Ryb2tlLWxpbmVqb2luPSJyb3VuZCIgZmlsbD0ibm9uZSIvPjxwYXRoIGQ9Ik0xMjQ0LjA4&#10;IDIzMy40IDEyNDQuMDggMjMzLjRDMTE5Ni4zOCAyMzMuNCAxMTU3LjcxIDE5NC43MyAxMTU3Ljcx&#10;IDE0Ny4wM0wxMTU3LjcxIDE0Ny4wM0MxMTU3LjcxIDk5LjMzIDExOTYuMzggNjAuNjYgMTI0NC4w&#10;OCA2MC42NkwxMjQ0LjA4IDYwLjY2QzEyOTEuNzggNjAuNjYgMTMzMC40NSA5OS4zMyAxMzMwLjQ1&#10;IDE0Ny4wM0wxMzMwLjQ1IDE0Ny4wM0MxMzMwLjQ1IDE5NC43MyAxMjkxLjc4IDIzMy40IDEyNDQu&#10;MDggMjMzLjRaIiBzdHJva2U9IiM4RDEzNEUiIHN0cm9rZS13aWR0aD0iNTQiIHN0cm9rZS1saW5l&#10;Y2FwPSJyb3VuZCIgc3Ryb2tlLWxpbmVqb2luPSJyb3VuZCIgZmlsbD0ibm9uZSIvPjwvZz48Zz48&#10;Zz48cmVjdCB4PSIzNDEuODUiIHk9IjE1NDcuMTEiIHJ4PSIzNy4yMiIgcnk9IjM3LjIyIiB3aWR0&#10;aD0iNTI5LjE4IiBoZWlnaHQ9IjE5OC45OSIgc3Ryb2tlPSIjOEQxMzRFIiBzdHJva2Utd2lkdGg9&#10;IjU0IiBzdHJva2UtbGluZWNhcD0icm91bmQiIHN0cm9rZS1saW5lam9pbj0icm91bmQiIGZpbGw9&#10;Im5vbmUiLz48cGF0aCBkPSJNNDc0Ljk0IDExNTEuMDIgMjc1Ljc0IDk1MS44MkMyMzcuNDcgOTEz&#10;LjU1IDIzNy40NyA4NTEuNTEgMjc1Ljc0IDgxMy4yNUwyNzUuNzQgODEzLjI1QzMxNC4wMSA3NzQu&#10;OTggMzc2LjA1IDc3NC45OCA0MTQuMzEgODEzLjI1TDU0MC41MyA5MzkuNDdDNTYwLjEyIDk1OS4w&#10;NiA1ODUuMTkgOTcyLjA3IDYxMi4zNiA5NzcuNDkgNzM2LjA3IDEwMDIuMTggODI4Ljg1IDExMTAu&#10;MTMgODMxLjI0IDEyMzkuN0w4MzUuMjMgMTQzNy44MiA4MzUuMjMgMTU0Ny4xMSIgc3Ryb2tlPSIj&#10;OEQxMzRFIiBzdHJva2Utd2lkdGg9IjU0IiBzdHJva2UtbGluZWNhcD0icm91bmQiIHN0cm9rZS1s&#10;aW5lam9pbj0icm91bmQiIGZpbGw9Im5vbmUiLz48cGF0aCBkPSJNMjU2LjY5IDgzMS4wNUMyNTUu&#10;NzEgODI2LjE2IDI1NS44NCA1ODguOCAyNTYuMTMgNDg0LjUgMjU2LjM3IDQwMS4xMiAxODguODQg&#10;MzMzLjQzIDEwNS40NyAzMzMuNDNMMTA1LjQ3IDMzMy40M0M2Mi4xMyAzMzMuNDMgMjcgMzY4LjU2&#10;IDI3IDQxMS45TDI3IDk3NS42OEMyNyAxMDM5LjE1IDUyLjIxIDExMDAuMDEgOTcuMDkgMTE0NC44&#10;OUwzNzYuNDIgMTQyNC4yMkMzODQuNzEgMTQzMi41MiAzODkuMzggMTQ0My43NyAzODkuMzggMTQ1&#10;NS41TDM4OS4zOCAxNTQ3LjExIiBzdHJva2U9IiM4RDEzNEUiIHN0cm9rZS13aWR0aD0iNTQiIHN0&#10;cm9rZS1saW5lY2FwPSJyb3VuZCIgc3Ryb2tlLWxpbmVqb2luPSJyb3VuZCIgZmlsbD0ibm9uZSIv&#10;PjxyZWN0IHg9IjM0MS44NSIgeT0iMTU0Ny4xMSIgcng9IjM3LjIyIiByeT0iMzcuMjIiIHdpZHRo&#10;PSI1MjkuMTgiIGhlaWdodD0iMTk4Ljk5IiBzdHJva2U9IiM4RDEzNEUiIHN0cm9rZS13aWR0aD0i&#10;NTQiIHN0cm9rZS1saW5lY2FwPSJyb3VuZCIgc3Ryb2tlLWxpbmVqb2luPSJyb3VuZCIgZmlsbD0i&#10;bm9uZSIvPjwvZz48Zz48cGF0aCBkPSJNMTAyMS41IDE1NDcuMTEgMTQ3Ni4yNSAxNTQ3LjExQzE0&#10;OTYuNzkgMTU0Ny4xMSAxNTEzLjQ3IDE1NjMuNzkgMTUxMy40NyAxNTg0LjMzTDE1MTMuNDcgMTcw&#10;OC44OEMxNTEzLjQ3IDE3MjkuNDIgMTQ5Ni43OSAxNzQ2LjEgMTQ3Ni4yNSAxNzQ2LjFMMTAyMS41&#10;IDE3NDYuMUMxMDAwLjk2IDE3NDYuMSA5ODQuMjggMTcyOS40MiA5ODQuMjggMTcwOC44OEw5ODQu&#10;MjggMTU4NC4zM0M5ODQuMjggMTU2My43OSAxMDAwLjk2IDE1NDcuMTEgMTAyMS41IDE1NDcuMTFa&#10;IiBzdHJva2U9IiM4RDEzNEUiIHN0cm9rZS13aWR0aD0iNTQiIHN0cm9rZS1saW5lY2FwPSJyb3Vu&#10;ZCIgc3Ryb2tlLWxpbmVqb2luPSJyb3VuZCIgZmlsbD0ibm9uZSIgdHJhbnNmb3JtPSJtYXRyaXgo&#10;LTEgMS4yMjQ2NWUtMTYgLTEuMjI0NjVlLTE2IC0xIDI0OTcuNzUgMzI5My4yMSkiLz48cGF0aCBk&#10;PSJNMTM4MC4zOCAxMTUxLjAyIDE1NzkuNTggOTUxLjgyQzE2MTcuODUgOTEzLjU1IDE2MTcuODUg&#10;ODUxLjUxIDE1NzkuNTggODEzLjI1TDE1NzkuNTggODEzLjI1QzE1NDEuMzEgNzc0Ljk4IDE0Nzku&#10;MjcgNzc0Ljk4IDE0NDEuMDEgODEzLjI1TDEzMTQuNzkgOTM5LjQ3QzEyOTUuMiA5NTkuMDYgMTI3&#10;MC4xMyA5NzIuMDcgMTI0Mi45NiA5NzcuNDkgMTExOS4yNSAxMDAyLjE4IDEwMjYuNDcgMTExMC4x&#10;MyAxMDI0LjA4IDEyMzkuN0wxMDIwLjA5IDE0MzcuODIgMTAyMC4wOSAxNTQ3LjExIiBzdHJva2U9&#10;IiM4RDEzNEUiIHN0cm9rZS13aWR0aD0iNTQiIHN0cm9rZS1saW5lY2FwPSJyb3VuZCIgc3Ryb2tl&#10;LWxpbmVqb2luPSJyb3VuZCIgZmlsbD0ibm9uZSIvPjxwYXRoIGQ9Ik0xNTk4LjYzIDgzMS4wNSAx&#10;NTk5LjE5IDQ4NC41QzE1OTguOTUgNDAxLjEyIDE2NjYuNDggMzMzLjQzIDE3NDkuODUgMzMzLjQz&#10;TDE3NDkuODUgMzMzLjQzQzE3OTMuMTkgMzMzLjQzIDE4MjguMzIgMzY4LjU2IDE4MjguMzIgNDEx&#10;LjlMMTgyOC4zMiA5NzUuNjhDMTgyOC4zMiAxMDM5LjE1IDE4MDMuMTEgMTEwMC4wMSAxNzU4LjIz&#10;IDExNDQuODlMMTQ3Ni4yNCAxNDI2Ljg4QzE0NjkuNDcgMTQzMy42NSAxNDY1LjY3IDE0NDIuODMg&#10;MTQ2NS42NyAxNDUyLjRMMTQ2NS42NyAxNTQ3LjEiIHN0cm9rZT0iIzhEMTM0RSIgc3Ryb2tlLXdp&#10;ZHRoPSI1NCIgc3Ryb2tlLWxpbmVjYXA9InJvdW5kIiBzdHJva2UtbGluZWpvaW49InJvdW5kIiBm&#10;aWxsPSJub25lIi8+PHBhdGggZD0iTTEwMjEuNSAxNTQ3LjExIDE0NzYuMjUgMTU0Ny4xMUMxNDk2&#10;Ljc5IDE1NDcuMTEgMTUxMy40NyAxNTYzLjc5IDE1MTMuNDcgMTU4NC4zM0wxNTEzLjQ3IDE3MDgu&#10;ODhDMTUxMy40NyAxNzI5LjQyIDE0OTYuNzkgMTc0Ni4xIDE0NzYuMjUgMTc0Ni4xTDEwMjEuNSAx&#10;NzQ2LjFDMTAwMC45NiAxNzQ2LjEgOTg0LjI4IDE3MjkuNDIgOTg0LjI4IDE3MDguODhMOTg0LjI4&#10;IDE1ODQuMzNDOTg0LjI4IDE1NjMuNzkgMTAwMC45NiAxNTQ3LjExIDEwMjEuNSAxNTQ3LjExWiIg&#10;c3Ryb2tlPSIjOEQxMzRFIiBzdHJva2Utd2lkdGg9IjU0IiBzdHJva2UtbGluZWNhcD0icm91bmQi&#10;IHN0cm9rZS1saW5lam9pbj0icm91bmQiIGZpbGw9Im5vbmUiIHRyYW5zZm9ybT0ibWF0cml4KC0x&#10;IDEuMjI0NjVlLTE2IC0xLjIyNDY1ZS0xNiAtMSAyNDk3Ljc1IDMyOTMuMjEpIi8+PC9nPjwvZz48&#10;Zz48cGF0aCBkPSJNOTI3LjY2IDI0Ni44MSA5MjcuNjYgMjQ2LjgxQzg2Ni45NiAyNDYuODEgODE3&#10;Ljc1IDE5Ny42IDgxNy43NSAxMzYuOUw4MTcuNzUgMTM2LjlDODE3Ljc1IDc2LjIgODY2Ljk2IDI2&#10;Ljk5IDkyNy42NiAyNi45OUw5MjcuNjYgMjYuOTlDOTg4LjM2IDI2Ljk5IDEwMzcuNTcgNzYuMiAx&#10;MDM3LjU3IDEzNi45TDEwMzcuNTcgMTM2LjlDMTAzNy41NyAxOTcuNiA5ODguMzYgMjQ2LjgxIDky&#10;Ny42NiAyNDYuODFaIiBzdHJva2U9IiM4RDEzNEUiIHN0cm9rZS13aWR0aD0iNTQiIHN0cm9rZS1s&#10;aW5lY2FwPSJyb3VuZCIgc3Ryb2tlLWxpbmVqb2luPSJyb3VuZCIgZmlsbD0ibm9uZSIvPjxwYXRo&#10;IGQ9Ik0xMDE0LjY2IDMyMi4zMSA4NDAuNjUgMzIyLjMxQzcyMC4wNCAzMjIuMzEgNjIyLjI2IDQy&#10;MC4wOSA2MjIuMjYgNTQwLjdMNjIyLjI2IDczNy4xNSA3NTIuMzIgNzM3LjE1IDc1Mi4zMiA4ODUu&#10;NDUgMTEwMi45OSA4ODUuNDUgMTEwMi45OSA3MzcuMTUgMTIzMy4wNSA3MzcuMTUgMTIzMy4wNSA1&#10;NDAuN0MxMjMzLjA1IDQyMC4wOSAxMTM1LjI3IDMyMi4zMSAxMDE0LjY2IDMyMi4zMVoiIHN0cm9r&#10;ZT0iIzhEMTM0RSIgc3Ryb2tlLXdpZHRoPSI1NCIgc3Ryb2tlLWxpbmVjYXA9InJvdW5kIiBzdHJv&#10;a2UtbGluZWpvaW49InJvdW5kIiBmaWxsPSJub25lIi8+PHBhdGggZD0iTTYyMi4yNyA1NDAuN0M2&#10;MjIuMjcgNDQ3LjQ5IDY4MC42OSAzNjcuOTYgNzYyLjg5IDMzNi42MiA3MzguMjIgMzIyLjkgNzA5&#10;Ljg0IDMxNS4wNiA2NzkuNjEgMzE1LjA2TDU0Mi44NyAzMTUuMDZDNDQ4LjA5IDMxNS4wNiAzNzEu&#10;MjUgMzkxLjkgMzcxLjI1IDQ4Ni42OEwzNzEuMjUgNTc4Ljg5QzM3MS4yNSA1OTMuOTcgMzgzLjQ4&#10;IDYwNi4yIDM5OC41NiA2MDYuMkw2MjIuMjcgNjA2LjIgNjIyLjI3IDU0MC43WiIgc3Ryb2tlPSIj&#10;OEQxMzRFIiBzdHJva2Utd2lkdGg9IjU0IiBzdHJva2UtbGluZWNhcD0icm91bmQiIHN0cm9rZS1s&#10;aW5lam9pbj0icm91bmQiIGZpbGw9Im5vbmUiLz48cGF0aCBkPSJNMTMxMi40NSAzMTUuMDYgMTE3&#10;NS43MSAzMTUuMDZDMTE0NS40OSAzMTUuMDYgMTExNy4xIDMyMi45IDEwOTIuNDMgMzM2LjYyIDEx&#10;NzQuNjMgMzY3Ljk3IDEyMzMuMDUgNDQ3LjQ5IDEyMzMuMDUgNTQwLjdMMTIzMy4wNSA2MDYuMiAx&#10;NDU2Ljc2IDYwNi4yQzE0NzEuODQgNjA2LjIgMTQ4NC4wNyA1OTMuOTcgMTQ4NC4wNyA1NzguODlM&#10;MTQ4NC4wNyA0ODYuNjhDMTQ4NC4wNyAzOTEuODkgMTQwNy4yMyAzMTUuMDYgMTMxMi40NSAzMTUu&#10;MDZaIiBzdHJva2U9IiM4RDEzNEUiIHN0cm9rZS13aWR0aD0iNTQiIHN0cm9rZS1saW5lY2FwPSJy&#10;b3VuZCIgc3Ryb2tlLWxpbmVqb2luPSJyb3VuZCIgZmlsbD0ibm9uZSIvPjxnPjxsaW5lIHgxPSIx&#10;MTAyLjk5IiB5MT0iNTM3LjMiIHgyPSIxMTAyLjk5IiB5Mj0iNzM3LjE0IiBzdHJva2U9IiM4RDEz&#10;NEUiIHN0cm9rZS13aWR0aD0iNTQiIHN0cm9rZS1saW5lY2FwPSJyb3VuZCIgc3Ryb2tlLWxpbmVq&#10;b2luPSJyb3VuZCIgZmlsbD0ibm9uZSIvPjxsaW5lIHgxPSI3NTIuMzMiIHkxPSI1MzcuMyIgeDI9&#10;Ijc1Mi4zMyIgeTI9IjczNy4xNCIgc3Ryb2tlPSIjOEQxMzRFIiBzdHJva2Utd2lkdGg9IjU0IiBz&#10;dHJva2UtbGluZWNhcD0icm91bmQiIHN0cm9rZS1saW5lam9pbj0icm91bmQiIGZpbGw9Im5vbmUi&#10;Lz48L2c+PC9nPjwvc3ZnPlBLAwQUAAYACAAAACEAWqF8Dt8AAAAIAQAADwAAAGRycy9kb3ducmV2&#10;LnhtbEyPwWrCQBCG74W+wzKF3nQTtVbSbESk7UkK1ULpbUzGJJidDdk1iW/f6amehmE+/vn+dD3a&#10;RvXU+dqxgXgagSLOXVFzaeDr8DZZgfIBucDGMRm4kod1dn+XYlK4gT+p34dSSQj7BA1UIbSJ1j6v&#10;yKKfupZYbifXWQyydqUuOhwk3DZ6FkVLbbFm+VBhS9uK8vP+Yg28Dzhs5vFrvzufttefw9PH9y4m&#10;Yx4fxs0LqEBj+IfhT1/UIROno7tw4VVjYLKKZoIaWCxkCrCUakfh5vEz6CzVtwWyXwAAAP//AwBQ&#10;SwMEFAAGAAgAAAAhACJWDu7HAAAApQEAABkAAABkcnMvX3JlbHMvZTJvRG9jLnhtbC5yZWxzvJCx&#10;agMxDIb3Qt7BaO/57oZSSnxZSiFrSB9A2DqfyVk2lhuat49plgYC3TpK4v/+D21333FVZyoSEhsY&#10;uh4UsU0usDfwefx4fgUlFdnhmpgMXEhgN22etgdasbaQLCGLahQWA0ut+U1rsQtFlC5l4naZU4lY&#10;21i8zmhP6EmPff+iy28GTHdMtXcGyt6NoI6X3Jr/Zqd5Dpbek/2KxPVBhQ6xdTcgFk/VQCQX8LYc&#10;Ozl70I8dhv9xGLrMPw767rnTFQAA//8DAFBLAQItABQABgAIAAAAIQCo1seoEwEAAEkCAAATAAAA&#10;AAAAAAAAAAAAAAAAAABbQ29udGVudF9UeXBlc10ueG1sUEsBAi0AFAAGAAgAAAAhADj9If/WAAAA&#10;lAEAAAsAAAAAAAAAAAAAAAAARAEAAF9yZWxzLy5yZWxzUEsBAi0AFAAGAAgAAAAhAMdpGXIpBAAA&#10;7gkAAA4AAAAAAAAAAAAAAAAAQwIAAGRycy9lMm9Eb2MueG1sUEsBAi0ACgAAAAAAAAAhAPT9ldnq&#10;AAIA6gACABQAAAAAAAAAAAAAAAAAmAYAAGRycy9tZWRpYS9pbWFnZTEucG5nUEsBAi0ACgAAAAAA&#10;AAAhADqUXUKNFAAAjRQAABQAAAAAAAAAAAAAAAAAtAcCAGRycy9tZWRpYS9pbWFnZTIuc3ZnUEsB&#10;Ai0AFAAGAAgAAAAhAFqhfA7fAAAACAEAAA8AAAAAAAAAAAAAAAAAcxwCAGRycy9kb3ducmV2Lnht&#10;bFBLAQItABQABgAIAAAAIQAiVg7uxwAAAKUBAAAZAAAAAAAAAAAAAAAAAH8dAgBkcnMvX3JlbHMv&#10;ZTJvRG9jLnhtbC5yZWxzUEsFBgAAAAAHAAcAvgEAAH0eAgAAAA==&#10;">
                <v:oval id="Ellipse 2" o:spid="_x0000_s1150" style="position:absolute;width:5473;height:5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na/yAAAAOMAAAAPAAAAZHJzL2Rvd25yZXYueG1sRE9fa8Iw&#10;EH8f+B3CCb7N1OKqVqO4gWMPA5lu6OORnG2xuZQm2u7bL4PBHu/3/1ab3tbiTq2vHCuYjBMQxNqZ&#10;igsFn8fd4xyED8gGa8ek4Js8bNaDhxXmxnX8QfdDKEQMYZ+jgjKEJpfS65Is+rFriCN3ca3FEM+2&#10;kKbFLobbWqZJkkmLFceGEht6KUlfDzer4PT6PtlXXn/tTt1eX1LuzPl5q9Ro2G+XIAL14V/8534z&#10;cf5TOp1l82y6gN+fIgBy/QMAAP//AwBQSwECLQAUAAYACAAAACEA2+H2y+4AAACFAQAAEwAAAAAA&#10;AAAAAAAAAAAAAAAAW0NvbnRlbnRfVHlwZXNdLnhtbFBLAQItABQABgAIAAAAIQBa9CxbvwAAABUB&#10;AAALAAAAAAAAAAAAAAAAAB8BAABfcmVscy8ucmVsc1BLAQItABQABgAIAAAAIQA4Qna/yAAAAOMA&#10;AAAPAAAAAAAAAAAAAAAAAAcCAABkcnMvZG93bnJldi54bWxQSwUGAAAAAAMAAwC3AAAA/AIAAAAA&#10;" fillcolor="white [3212]" strokecolor="#901f52 [3214]" strokeweight="1.5pt">
                  <v:stroke joinstyle="miter"/>
                  <v:shadow on="t" color="black" opacity="26214f" origin=",-.5" offset="0,3pt"/>
                  <v:textbox>
                    <w:txbxContent>
                      <w:p w14:paraId="19B838E7" w14:textId="77777777" w:rsidR="00F47FD5" w:rsidRDefault="00F47FD5" w:rsidP="00F47FD5">
                        <w:pPr>
                          <w:jc w:val="center"/>
                        </w:pPr>
                        <w:r>
                          <w:t xml:space="preserve">  </w:t>
                        </w:r>
                      </w:p>
                    </w:txbxContent>
                  </v:textbox>
                </v:oval>
                <v:shape id="Graphique 1" o:spid="_x0000_s1151" type="#_x0000_t75" style="position:absolute;left:762;top:857;width:3949;height:3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o4+yAAAAOMAAAAPAAAAZHJzL2Rvd25yZXYueG1sRE9fT8Iw&#10;EH838Ts0Z8IbdIBMmBRiFAiJJuokPl/WYxus16WtML89NSHx8X7/b77sTCNO5HxtWcFwkIAgLqyu&#10;uVSw+1r3pyB8QNbYWCYFv+Rhubi9mWOm7Zk/6ZSHUsQQ9hkqqEJoMyl9UZFBP7AtceT21hkM8XSl&#10;1A7PMdw0cpQkqTRYc2yosKXniopj/mMUlHs+bN6/Nw+vefcmg1v5+uWjUKp31z09ggjUhX/x1b3V&#10;cf59Op7MRul0CH8/RQDk4gIAAP//AwBQSwECLQAUAAYACAAAACEA2+H2y+4AAACFAQAAEwAAAAAA&#10;AAAAAAAAAAAAAAAAW0NvbnRlbnRfVHlwZXNdLnhtbFBLAQItABQABgAIAAAAIQBa9CxbvwAAABUB&#10;AAALAAAAAAAAAAAAAAAAAB8BAABfcmVscy8ucmVsc1BLAQItABQABgAIAAAAIQDCUo4+yAAAAOMA&#10;AAAPAAAAAAAAAAAAAAAAAAcCAABkcnMvZG93bnJldi54bWxQSwUGAAAAAAMAAwC3AAAA/AIAAAAA&#10;">
                  <v:imagedata r:id="rId231" o:title=""/>
                </v:shape>
                <w10:wrap type="tight"/>
              </v:group>
            </w:pict>
          </mc:Fallback>
        </mc:AlternateContent>
      </w:r>
    </w:p>
    <w:p w14:paraId="74F328BB" w14:textId="77777777" w:rsidR="00F47FD5" w:rsidRDefault="00F47FD5" w:rsidP="00DB762C">
      <w:pPr>
        <w:pStyle w:val="Puces"/>
      </w:pPr>
    </w:p>
    <w:p w14:paraId="2F6E7F00" w14:textId="77777777" w:rsidR="64EE7636" w:rsidRDefault="00927166" w:rsidP="00DB762C">
      <w:pPr>
        <w:pStyle w:val="Puces"/>
      </w:pPr>
      <w:r>
        <w:t>Partenariat</w:t>
      </w:r>
      <w:r w:rsidR="0062563E">
        <w:t>s</w:t>
      </w:r>
      <w:r>
        <w:t xml:space="preserve"> avec les intervenants libéraux</w:t>
      </w:r>
      <w:r w:rsidR="65C9201D">
        <w:t>, les équipes mobiles gériatrie, psychiatrie, HAD, soins palliatifs</w:t>
      </w:r>
    </w:p>
    <w:p w14:paraId="3D0B0096" w14:textId="77777777" w:rsidR="00312D49" w:rsidRDefault="00086DD6" w:rsidP="00EB1A0C">
      <w:r>
        <w:t xml:space="preserve"> </w:t>
      </w:r>
    </w:p>
    <w:p w14:paraId="6A224F4F" w14:textId="77777777" w:rsidR="004F4281" w:rsidRPr="005E3945" w:rsidRDefault="004F4281" w:rsidP="00EB1A0C">
      <w:pPr>
        <w:rPr>
          <w:b/>
          <w:bCs/>
          <w:color w:val="D73416" w:themeColor="accent4" w:themeShade="BF"/>
        </w:rPr>
      </w:pPr>
      <w:r w:rsidRPr="00072CB9">
        <w:rPr>
          <w:i/>
          <w:iCs/>
          <w:color w:val="901F52" w:themeColor="background2"/>
          <w:szCs w:val="20"/>
        </w:rPr>
        <w:t>Annexe 1</w:t>
      </w:r>
      <w:r w:rsidR="00CF1DF0">
        <w:rPr>
          <w:i/>
          <w:iCs/>
          <w:color w:val="901F52" w:themeColor="background2"/>
          <w:szCs w:val="20"/>
        </w:rPr>
        <w:t>2</w:t>
      </w:r>
      <w:r>
        <w:rPr>
          <w:i/>
          <w:iCs/>
          <w:color w:val="901F52" w:themeColor="background2"/>
          <w:szCs w:val="20"/>
        </w:rPr>
        <w:t> :</w:t>
      </w:r>
      <w:r w:rsidRPr="00072CB9">
        <w:rPr>
          <w:i/>
          <w:iCs/>
          <w:color w:val="901F52" w:themeColor="background2"/>
          <w:szCs w:val="20"/>
        </w:rPr>
        <w:t xml:space="preserve"> Stratégie de gestion du risque médicamenteux</w:t>
      </w:r>
      <w:r>
        <w:rPr>
          <w:i/>
          <w:iCs/>
          <w:color w:val="901F52" w:themeColor="background2"/>
          <w:szCs w:val="20"/>
        </w:rPr>
        <w:t xml:space="preserve"> </w:t>
      </w:r>
      <w:r w:rsidR="006E4741" w:rsidRPr="00E003A9">
        <w:rPr>
          <w:b/>
          <w:bCs/>
          <w:color w:val="D73416" w:themeColor="accent4" w:themeShade="BF"/>
          <w:highlight w:val="yellow"/>
        </w:rPr>
        <w:t>Annexe à compléter</w:t>
      </w:r>
    </w:p>
    <w:p w14:paraId="41497B37" w14:textId="77777777" w:rsidR="00F6498E" w:rsidRDefault="00F6498E" w:rsidP="00EB1A0C">
      <w:pPr>
        <w:rPr>
          <w:i/>
          <w:iCs/>
          <w:color w:val="901F52" w:themeColor="background2"/>
          <w:szCs w:val="20"/>
        </w:rPr>
      </w:pPr>
    </w:p>
    <w:p w14:paraId="3B08CDF0" w14:textId="77777777" w:rsidR="00C44F14" w:rsidRDefault="00C44F14" w:rsidP="00EB1A0C">
      <w:r>
        <w:rPr>
          <w:noProof/>
        </w:rPr>
        <mc:AlternateContent>
          <mc:Choice Requires="wps">
            <w:drawing>
              <wp:inline distT="45720" distB="45720" distL="114300" distR="114300" wp14:anchorId="57A7766B" wp14:editId="3D137DAD">
                <wp:extent cx="6240780" cy="962660"/>
                <wp:effectExtent l="0" t="0" r="26670" b="21590"/>
                <wp:docPr id="169793681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0780" cy="962660"/>
                        </a:xfrm>
                        <a:prstGeom prst="rect">
                          <a:avLst/>
                        </a:prstGeom>
                        <a:solidFill>
                          <a:srgbClr val="FFFFFF"/>
                        </a:solidFill>
                        <a:ln w="9525">
                          <a:solidFill>
                            <a:srgbClr val="000000"/>
                          </a:solidFill>
                          <a:miter lim="800000"/>
                          <a:headEnd/>
                          <a:tailEnd/>
                        </a:ln>
                      </wps:spPr>
                      <wps:txbx>
                        <w:txbxContent>
                          <w:p w14:paraId="7C067C98" w14:textId="77777777" w:rsidR="00312D49" w:rsidRPr="002B006F" w:rsidRDefault="002B006F">
                            <w:r w:rsidRPr="002B006F">
                              <w:t>Présentation</w:t>
                            </w:r>
                            <w:r w:rsidR="00312D49" w:rsidRPr="002B006F">
                              <w:t xml:space="preserve"> équipe soin, locaux du soin</w:t>
                            </w:r>
                            <w:r w:rsidR="001D1EAA" w:rsidRPr="002B006F">
                              <w:t>, logiciels</w:t>
                            </w:r>
                            <w:r w:rsidR="005C7615" w:rsidRPr="002B006F">
                              <w:t>/outils : appel malade, netsoins …</w:t>
                            </w:r>
                          </w:p>
                          <w:p w14:paraId="1FE6C6E9" w14:textId="77777777" w:rsidR="00E136D9" w:rsidRPr="002B006F" w:rsidRDefault="00E136D9"/>
                          <w:p w14:paraId="73699D80" w14:textId="77777777" w:rsidR="00C87292" w:rsidRDefault="002B006F" w:rsidP="00E136D9">
                            <w:r w:rsidRPr="002B006F">
                              <w:t>Présentation d</w:t>
                            </w:r>
                            <w:r w:rsidR="00E136D9" w:rsidRPr="002B006F">
                              <w:t>es intervenants libéraux</w:t>
                            </w:r>
                            <w:r w:rsidR="003E7C50" w:rsidRPr="002B006F">
                              <w:t xml:space="preserve"> ou prestataires</w:t>
                            </w:r>
                            <w:r w:rsidR="00E136D9" w:rsidRPr="002B006F">
                              <w:t> ; les partenariats</w:t>
                            </w:r>
                            <w:r w:rsidR="00E136D9">
                              <w:t xml:space="preserve"> </w:t>
                            </w:r>
                          </w:p>
                          <w:p w14:paraId="35CC34EE" w14:textId="77777777" w:rsidR="00E136D9" w:rsidRDefault="00C87292" w:rsidP="00E136D9">
                            <w:r>
                              <w:t>Des conventions sont-elles en place en matière d’Hospitalisation A Domicile (HAD), Infirmière de nuit …</w:t>
                            </w:r>
                          </w:p>
                        </w:txbxContent>
                      </wps:txbx>
                      <wps:bodyPr rot="0" vert="horz" wrap="square" lIns="91440" tIns="45720" rIns="91440" bIns="45720" anchor="t" anchorCtr="0">
                        <a:spAutoFit/>
                      </wps:bodyPr>
                    </wps:wsp>
                  </a:graphicData>
                </a:graphic>
              </wp:inline>
            </w:drawing>
          </mc:Choice>
          <mc:Fallback>
            <w:pict>
              <v:shape w14:anchorId="57A7766B" id="Zone de texte 2" o:spid="_x0000_s1152" type="#_x0000_t202" style="width:491.4pt;height:75.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iTHFAIAACcEAAAOAAAAZHJzL2Uyb0RvYy54bWysU81u2zAMvg/YOwi6L3aMJE2MOEWXLsOA&#10;7gfo9gCyJMfCZFGTlNjZ04+S0zTotsswHQRSpD6SH8n17dBpcpTOKzAVnU5ySqThIJTZV/Tb192b&#10;JSU+MCOYBiMrepKe3m5ev1r3tpQFtKCFdARBjC97W9E2BFtmmeet7JifgJUGjQ24jgVU3T4TjvWI&#10;3umsyPNF1oMT1gGX3uPr/Wikm4TfNJKHz03jZSC6ophbSLdLdx3vbLNm5d4x2yp+ToP9QxYdUwaD&#10;XqDuWWDk4NRvUJ3iDjw0YcKhy6BpFJepBqxmmr+o5rFlVqZakBxvLzT5/wfLPx0f7RdHwvAWBmxg&#10;KsLbB+DfPTGwbZnZyzvnoG8lExh4GinLeuvL89dItS99BKn7jyCwyewQIAENjesiK1gnQXRswOlC&#10;uhwC4fi4KGb5zRJNHG2rRbFYpK5krHz6bZ0P7yV0JAoVddjUhM6ODz7EbFj55BKDedBK7JTWSXH7&#10;eqsdOTIcgF06qYAXbtqQHqPPi/lIwF8h8nT+BNGpgJOsVVfR5cWJlZG2d0akOQtM6VHGlLU58xip&#10;G0kMQz0QJSo6W8UIkdcaxAmZdTBOLm4aCi24n5T0OLUV9T8OzElK9AeD3VlNZ7M45kmZzW8KVNy1&#10;pb62MMMRqqKBklHchrQaiTh7h13cqUTwcybnnHEaE+/nzYnjfq0nr+f93vwCAAD//wMAUEsDBBQA&#10;BgAIAAAAIQDPeUvd2wAAAAUBAAAPAAAAZHJzL2Rvd25yZXYueG1sTI/BTsMwEETvSP0Haytxo04r&#10;tSohToWoeqYUJMTNsbdx1HgdYjdN+XoWLnBZaTSj2TfFZvStGLCPTSAF81kGAskE21Ct4O11d7cG&#10;EZMmq9tAqOCKETbl5KbQuQ0XesHhkGrBJRRzrcCl1OVSRuPQ6zgLHRJ7x9B7nVj2tbS9vnC5b+Ui&#10;y1bS64b4g9MdPjk0p8PZK4jb/Wdnjvvq5Oz163k7LM377kOp2+n4+AAi4Zj+wvCDz+hQMlMVzmSj&#10;aBXwkPR72btfL3hGxaHlfAWyLOR/+vIbAAD//wMAUEsBAi0AFAAGAAgAAAAhALaDOJL+AAAA4QEA&#10;ABMAAAAAAAAAAAAAAAAAAAAAAFtDb250ZW50X1R5cGVzXS54bWxQSwECLQAUAAYACAAAACEAOP0h&#10;/9YAAACUAQAACwAAAAAAAAAAAAAAAAAvAQAAX3JlbHMvLnJlbHNQSwECLQAUAAYACAAAACEApEIk&#10;xxQCAAAnBAAADgAAAAAAAAAAAAAAAAAuAgAAZHJzL2Uyb0RvYy54bWxQSwECLQAUAAYACAAAACEA&#10;z3lL3dsAAAAFAQAADwAAAAAAAAAAAAAAAABuBAAAZHJzL2Rvd25yZXYueG1sUEsFBgAAAAAEAAQA&#10;8wAAAHYFAAAAAA==&#10;">
                <v:textbox style="mso-fit-shape-to-text:t">
                  <w:txbxContent>
                    <w:p w14:paraId="7C067C98" w14:textId="77777777" w:rsidR="00312D49" w:rsidRPr="002B006F" w:rsidRDefault="002B006F">
                      <w:r w:rsidRPr="002B006F">
                        <w:t>Présentation</w:t>
                      </w:r>
                      <w:r w:rsidR="00312D49" w:rsidRPr="002B006F">
                        <w:t xml:space="preserve"> équipe soin, locaux du soin</w:t>
                      </w:r>
                      <w:r w:rsidR="001D1EAA" w:rsidRPr="002B006F">
                        <w:t>, logiciels</w:t>
                      </w:r>
                      <w:r w:rsidR="005C7615" w:rsidRPr="002B006F">
                        <w:t>/outils : appel malade, netsoins …</w:t>
                      </w:r>
                    </w:p>
                    <w:p w14:paraId="1FE6C6E9" w14:textId="77777777" w:rsidR="00E136D9" w:rsidRPr="002B006F" w:rsidRDefault="00E136D9"/>
                    <w:p w14:paraId="73699D80" w14:textId="77777777" w:rsidR="00C87292" w:rsidRDefault="002B006F" w:rsidP="00E136D9">
                      <w:r w:rsidRPr="002B006F">
                        <w:t>Présentation d</w:t>
                      </w:r>
                      <w:r w:rsidR="00E136D9" w:rsidRPr="002B006F">
                        <w:t>es intervenants libéraux</w:t>
                      </w:r>
                      <w:r w:rsidR="003E7C50" w:rsidRPr="002B006F">
                        <w:t xml:space="preserve"> ou prestataires</w:t>
                      </w:r>
                      <w:r w:rsidR="00E136D9" w:rsidRPr="002B006F">
                        <w:t> ; les partenariats</w:t>
                      </w:r>
                      <w:r w:rsidR="00E136D9">
                        <w:t xml:space="preserve"> </w:t>
                      </w:r>
                    </w:p>
                    <w:p w14:paraId="35CC34EE" w14:textId="77777777" w:rsidR="00E136D9" w:rsidRDefault="00C87292" w:rsidP="00E136D9">
                      <w:r>
                        <w:t>Des conventions sont-elles en place en matière d’Hospitalisation A Domicile (HAD), Infirmière de nuit …</w:t>
                      </w:r>
                    </w:p>
                  </w:txbxContent>
                </v:textbox>
                <w10:anchorlock/>
              </v:shape>
            </w:pict>
          </mc:Fallback>
        </mc:AlternateContent>
      </w:r>
    </w:p>
    <w:p w14:paraId="5BD14BAC" w14:textId="77777777" w:rsidR="0064632D" w:rsidRDefault="0064632D" w:rsidP="00EB1A0C"/>
    <w:p w14:paraId="0750FD60" w14:textId="77777777" w:rsidR="0064632D" w:rsidRDefault="0064632D" w:rsidP="00EB1A0C"/>
    <w:p w14:paraId="4914F0F7" w14:textId="77777777" w:rsidR="0064632D" w:rsidRDefault="0064632D" w:rsidP="00EB1A0C"/>
    <w:p w14:paraId="436D0A33" w14:textId="77777777" w:rsidR="0064632D" w:rsidRDefault="0064632D" w:rsidP="00EB1A0C"/>
    <w:p w14:paraId="492D1188" w14:textId="77777777" w:rsidR="0064632D" w:rsidRDefault="0064632D" w:rsidP="00EB1A0C"/>
    <w:p w14:paraId="6106616D" w14:textId="77777777" w:rsidR="0064632D" w:rsidRDefault="0064632D" w:rsidP="00EB1A0C"/>
    <w:p w14:paraId="4CD47654" w14:textId="77777777" w:rsidR="0064632D" w:rsidRDefault="0064632D" w:rsidP="00EB1A0C"/>
    <w:p w14:paraId="0DCC454B" w14:textId="77777777" w:rsidR="0064632D" w:rsidRDefault="0064632D" w:rsidP="00EB1A0C"/>
    <w:p w14:paraId="708AFA60" w14:textId="77777777" w:rsidR="00CA5F67" w:rsidRDefault="4202F0A6" w:rsidP="001C749B">
      <w:pPr>
        <w:pStyle w:val="Titre2"/>
        <w:numPr>
          <w:ilvl w:val="1"/>
          <w:numId w:val="37"/>
        </w:numPr>
      </w:pPr>
      <w:bookmarkStart w:id="76" w:name="_Toc193964463"/>
      <w:r>
        <w:lastRenderedPageBreak/>
        <w:t>Une démarche qualité et de gestion des risques</w:t>
      </w:r>
      <w:bookmarkEnd w:id="76"/>
    </w:p>
    <w:p w14:paraId="1EB4348E" w14:textId="77777777" w:rsidR="004A0552" w:rsidRDefault="00A45B6F" w:rsidP="0064632D">
      <w:pPr>
        <w:jc w:val="center"/>
      </w:pPr>
      <w:r>
        <w:rPr>
          <w:noProof/>
        </w:rPr>
        <w:drawing>
          <wp:inline distT="0" distB="0" distL="0" distR="0" wp14:anchorId="40BCCA65" wp14:editId="25AD6966">
            <wp:extent cx="2050952" cy="2050952"/>
            <wp:effectExtent l="0" t="0" r="6985" b="6985"/>
            <wp:docPr id="1618418683"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418683" name=""/>
                    <pic:cNvPicPr/>
                  </pic:nvPicPr>
                  <pic:blipFill>
                    <a:blip r:embed="rId232">
                      <a:extLst>
                        <a:ext uri="{96DAC541-7B7A-43D3-8B79-37D633B846F1}">
                          <asvg:svgBlip xmlns:asvg="http://schemas.microsoft.com/office/drawing/2016/SVG/main" r:embed="rId233"/>
                        </a:ext>
                      </a:extLst>
                    </a:blip>
                    <a:stretch>
                      <a:fillRect/>
                    </a:stretch>
                  </pic:blipFill>
                  <pic:spPr>
                    <a:xfrm>
                      <a:off x="0" y="0"/>
                      <a:ext cx="2058422" cy="2058422"/>
                    </a:xfrm>
                    <a:prstGeom prst="rect">
                      <a:avLst/>
                    </a:prstGeom>
                  </pic:spPr>
                </pic:pic>
              </a:graphicData>
            </a:graphic>
          </wp:inline>
        </w:drawing>
      </w:r>
    </w:p>
    <w:p w14:paraId="0250F2D9" w14:textId="77777777" w:rsidR="00235F49" w:rsidRDefault="43FB84A2" w:rsidP="001C749B">
      <w:pPr>
        <w:pStyle w:val="Titre3"/>
        <w:numPr>
          <w:ilvl w:val="2"/>
          <w:numId w:val="37"/>
        </w:numPr>
      </w:pPr>
      <w:bookmarkStart w:id="77" w:name="_Toc193964464"/>
      <w:r>
        <w:t>Un Système Management Intégré (SMI)</w:t>
      </w:r>
      <w:bookmarkEnd w:id="77"/>
      <w:r w:rsidR="4202F0A6">
        <w:t xml:space="preserve"> </w:t>
      </w:r>
    </w:p>
    <w:p w14:paraId="76811857" w14:textId="77777777" w:rsidR="0064632D" w:rsidRPr="0064632D" w:rsidRDefault="0064632D" w:rsidP="0064632D">
      <w:r>
        <w:rPr>
          <w:noProof/>
        </w:rPr>
        <mc:AlternateContent>
          <mc:Choice Requires="wpg">
            <w:drawing>
              <wp:anchor distT="0" distB="0" distL="114300" distR="114300" simplePos="0" relativeHeight="251799040" behindDoc="1" locked="0" layoutInCell="1" allowOverlap="1" wp14:anchorId="08B12654" wp14:editId="0F1827CE">
                <wp:simplePos x="0" y="0"/>
                <wp:positionH relativeFrom="column">
                  <wp:posOffset>-558165</wp:posOffset>
                </wp:positionH>
                <wp:positionV relativeFrom="paragraph">
                  <wp:posOffset>101600</wp:posOffset>
                </wp:positionV>
                <wp:extent cx="547370" cy="555625"/>
                <wp:effectExtent l="57150" t="19050" r="81280" b="111125"/>
                <wp:wrapTight wrapText="bothSides">
                  <wp:wrapPolygon edited="0">
                    <wp:start x="6014" y="-741"/>
                    <wp:lineTo x="-2255" y="0"/>
                    <wp:lineTo x="-2255" y="20736"/>
                    <wp:lineTo x="4510" y="23698"/>
                    <wp:lineTo x="6766" y="25179"/>
                    <wp:lineTo x="15787" y="25179"/>
                    <wp:lineTo x="18042" y="23698"/>
                    <wp:lineTo x="24056" y="12590"/>
                    <wp:lineTo x="24056" y="11109"/>
                    <wp:lineTo x="19545" y="4443"/>
                    <wp:lineTo x="15787" y="-741"/>
                    <wp:lineTo x="6014" y="-741"/>
                  </wp:wrapPolygon>
                </wp:wrapTight>
                <wp:docPr id="905323960" name="Groupe 22"/>
                <wp:cNvGraphicFramePr/>
                <a:graphic xmlns:a="http://schemas.openxmlformats.org/drawingml/2006/main">
                  <a:graphicData uri="http://schemas.microsoft.com/office/word/2010/wordprocessingGroup">
                    <wpg:wgp>
                      <wpg:cNvGrpSpPr/>
                      <wpg:grpSpPr>
                        <a:xfrm>
                          <a:off x="0" y="0"/>
                          <a:ext cx="547370" cy="555625"/>
                          <a:chOff x="0" y="0"/>
                          <a:chExt cx="547370" cy="555625"/>
                        </a:xfrm>
                      </wpg:grpSpPr>
                      <wps:wsp>
                        <wps:cNvPr id="1392215503" name="Ellipse 2"/>
                        <wps:cNvSpPr/>
                        <wps:spPr>
                          <a:xfrm>
                            <a:off x="0" y="0"/>
                            <a:ext cx="547370" cy="555625"/>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7B709EFC" w14:textId="77777777" w:rsidR="004A172F" w:rsidRDefault="004A172F" w:rsidP="004A172F">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88795134" name="Graphique 1"/>
                          <pic:cNvPicPr>
                            <a:picLocks noChangeAspect="1"/>
                          </pic:cNvPicPr>
                        </pic:nvPicPr>
                        <pic:blipFill>
                          <a:blip r:embed="rId234">
                            <a:extLst>
                              <a:ext uri="{96DAC541-7B7A-43D3-8B79-37D633B846F1}">
                                <asvg:svgBlip xmlns:asvg="http://schemas.microsoft.com/office/drawing/2016/SVG/main" r:embed="rId235"/>
                              </a:ext>
                            </a:extLst>
                          </a:blip>
                          <a:stretch>
                            <a:fillRect/>
                          </a:stretch>
                        </pic:blipFill>
                        <pic:spPr>
                          <a:xfrm flipH="1">
                            <a:off x="89388" y="39566"/>
                            <a:ext cx="368935" cy="454025"/>
                          </a:xfrm>
                          <a:prstGeom prst="rect">
                            <a:avLst/>
                          </a:prstGeom>
                        </pic:spPr>
                      </pic:pic>
                    </wpg:wgp>
                  </a:graphicData>
                </a:graphic>
              </wp:anchor>
            </w:drawing>
          </mc:Choice>
          <mc:Fallback>
            <w:pict>
              <v:group w14:anchorId="08B12654" id="Groupe 22" o:spid="_x0000_s1153" style="position:absolute;left:0;text-align:left;margin-left:-43.95pt;margin-top:8pt;width:43.1pt;height:43.75pt;z-index:-251517440;mso-position-horizontal-relative:text;mso-position-vertical-relative:text" coordsize="5473,555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fOEXANAQAAPgJAAAOAAAAZHJzL2Uyb0RvYy54bWykVl1P&#10;4zgUfV9p/4OV96FN20AbUUYIBnYkNIOGWfHsOk5j4dge26Vlf/0e20loC5pdzSCR+sbX995zfD9y&#10;/nHXSvLMrRNaLbP8ZJwRrpiuhFovs7+/33yYZ8R5qioqteLL7IW77OPFn3+cb03JJ7rRsuKWwIhy&#10;5dYss8Z7U45GjjW8pe5EG66wWWvbUg/RrkeVpVtYb+VoMh6fjrbaVsZqxp3D2+u0mV1E+3XNmf9a&#10;1457IpcZYvPxaeNzFZ6ji3Nari01jWBdGPQXomipUHA6mLqmnpKNFW9MtYJZ7XTtT5huR7quBeMR&#10;A9Dk4yM0t1ZvTMSyLrdrM9AEao94+mWz7MvzrTUP5t6Cia1Zg4soBSy72rbhF1GSXaTsZaCM7zxh&#10;eFnMzqZnIJZhqyiK00mRKGUNeH9zijWffnpu1DsdHYSyNUgO94rf/R7+h4YaHml1JfDfWyIq5O50&#10;MZnkRTGeZkTRFrn6SUphHCeTACnEAOWBKVc6kPZ7NA1waWms87dctyQslhlPrmNK0ec75xEBtHut&#10;4NZpKaobIWUUQr3wK2nJM0Wmr9Z5iBknDrSkIlsAXYyLcbR8sBlLbt9EhH1oApJUwR+PpYW4gqA3&#10;ntuHptqSldzYbxRkFuP5GFlRiQBmOs+TgLorZuPwlxEq12gYPiNW+0fhm3gpIb2CxYDzFYyk7Ckx&#10;IU1DE8JopsPYaUe8QyxR2gsTGdVfWVz5F8mDK6m+8RoJgFyeJFIOqaSMceXztNXQiif/eRFQdBz3&#10;J6LPaDBYrnE3g+3OQK+ZjPS2k5lOPxxNcQ+Hu9v62eHhRPSslR8Ot0Jp+x4yCVSd56SP8PeoCUu/&#10;W+1icSBhoBperXT1gorBrcWO4Ay7EbitO+r8PbXonbhbzAP/FY9aauSb7lYZabT95733QR8ljd2M&#10;bNGLl5n7saGWZ0R+Vij2RT6bwayPwqw4m0Cw+zur/R21aa80iiDH5DEsLoO+l/2ytrp9xNi4DF6x&#10;RRWD72XGvO2FK59mBAYP45eXUQ0N21B/px4MC8YD0SHzvu8eqTVd3Xr0xS+6bzC0PKrdpBtOKn25&#10;8boWsbBfee2uAM3u4twIVuK/6/pYvel6/z0dccpvApFpwrb/y0ZL7dPGfEh4xUpI4V/isAXmEJR6&#10;vhcs9L4g7DXQfD4/WxT5dNY30Ns4V39sOImZ1qunw2BPsDvNnhxR+qqhas0vncHADuSGvDxUj+KB&#10;5xW6c9//wrrDiIs7Go7v0JQG77VmmxbVnb4kLJfU4zPGNej6SJiStyteLTP7uYoBoZl6yz1rYonF&#10;4mZdXx42YpSvgQUI+2OC1Ijzrz57urk6X0zn+ErCAJ0uitPTgB0doJuT01NsF2m+ztA803xFH+6H&#10;cz8SugS0IDCm5lHmhdnScZoCipEivphx8fMCq4Pvl305ar1+sF38CwAA//8DAFBLAwQKAAAAAAAA&#10;ACEAbAIETAPqAAAD6gAAFAAAAGRycy9tZWRpYS9pbWFnZTEucG5niVBORw0KGgoAAAANSUhEUgAA&#10;AtgAAAOACAYAAAAAeQQrAAAAAXNSR0IArs4c6QAAAARnQU1BAACxjwv8YQUAAAAJcEhZcwAAHYcA&#10;AB2HAY/l8WUAAOmYSURBVHhe7N0HuGRFmT7wa07Anf6q7wwoKwbUP65r3F2zYwLHuf19fQcYA0YM&#10;GNbVNaCuulwjzExX9Z1ZMIyIadFFWAMGVAwYURExYIJFXYyIWVFBZPf/VN9Bmff03NhVJ/T7e573&#10;cXdmmPlOVZ06fU+fUzUxQUREpdoiGw/yre7Dg7NXBacneqeneacf8aJf9GL/HZz9zDv9c0xw+vMg&#10;elEQPTeIftQ7+6/g7MQgepxv6yN7YrfHv5+IiIiIqLF8q3uv4LpP74nt9M4+58V+H5z93yjjRf/o&#10;nX7Bi74+iD7Dtzr3wTqIiIiIiGppS+vBk/2WPqzv9I1e9Mf4YThbRH/qnb4luM4RYZ9DBOskIiIi&#10;IqqsbVMzt/au87z4CEfhg25F4kXPCk5fsNXZ7bB+IiIiIqJK8O3uw4Po+/HDbPWjH/LOHoXHQ0RE&#10;RESUXVgzfacg1vNilxQ/uNYuP/PO5vrtzl3xOImIiIiIkvLOLK70MeRDajMielZP9FA8biIiIiKi&#10;kYpL4QVnZxc+kDY0canAIPZYbAciIiIiolUJbXuyd3o+fgAdm4h9q+c6T8d2ISIiIiJaliB25K7N&#10;XoofOscy+j++rUdhOxERERERLajvuho3gil+wGQGET13js9oExEREdFi4k6LvpZL7ZUT7+zDod1Z&#10;j+1IRERERGNux74bpoLTE/EDJLO0eGdvPt7ZTbFdiYiIiGgMeadP805/hR8amWVG7LIg9kxsXyIi&#10;IiIaEz2xu3uxjxU+KDKrihf9lJ/q3Afbm4iIiIgaaufEUdcLoj38YMiMOrq9t+7gm2D7ExEREVGD&#10;xI1ivNPvFT8MMininf2wJ/o47AciIiIiqrk5Z7fzzt6JHwCZTBF7b1jT/TvsFyIiIiKqIS/24sIH&#10;PqaUeKcvw/4hIiIioprote1+Qewc/JDHlBsv9pVtYg/G/iIiIiKiCguix+EHO6Zq0TAxMXEt7Dsi&#10;IiIiqhAverB39pXihzmmovlmaHc3Yj8SERERUclmJ2av7Z32h3yAY+oQ0RNmD1h/Q+xXIiIiIipB&#10;v23TQexbhQ9tTK3ixb4TxDZh/xIRERFRJmH/w2/kRV+NH9SYeseLvn6HbNgH+5uIiIiIEgrSOSw4&#10;+y5+OGOakbhBTWjbI7DfiYiIiGjEgkzfzIv9B34gY5oaPaU3qbfEcUBEREREI+Cd/ZMX/V3xQxjT&#10;5Hhnl/fEno3jgYiIiIhWqO/s74PoR/GDV9PiRX8cnH4oiG31zh7Vc51/CFN6oN+r056dWH/dUyc2&#10;X+f4vWdc/LXYJr6tj4zrfXtnZwweqRjydzYqop+ca83cE8cHERERES1DcPrKwgetJkXsrOC6LwhT&#10;03fCY1+usKb7d8HZ0V7sY4V/p0Hxotvisox4/ERERES0gJ7rqHf2dfxw1YR4Z58LrvP0eDcaj3tU&#10;jpucbvm2HhWcfRr//UZE7MKe6KF43EREREQEjnd20+D0pMIHqponPjvunR0fZOYf8ZhT67c7d+05&#10;3R6c/RLrqnviC6+9NYcegMdMRERERINtzu3FXuxy/BBV64j9xIu+6ISpzXvh8eYWd0ocPELi9AeF&#10;Omsc7+x/g9OXbp7YfB08ZiIiIqKxFMQe60Uvwg9OdY4X++8g9syJiYlr4fFWQc91nt603S+9s4uD&#10;6BPxWImIiIjGRt9pN64MgR+U6hwvemkQ/Rc81qoaLH3YuBVI9LNxIyI8ViIiIqLGauIH6+D0qr7T&#10;V8Tt2/F4q27nxN2uF8SOadzjOU4/2xM7HI+XiIiIqDGC6xzRvA/Wg7vWr/et7t/g8dbNtqmN+wbR&#10;E/D46h7v9Oy+6z4Gj5eIiIioluIHz/gCWnD6ffzgU/uIntuXziF4zHU357r3D87OLhxvzbNrI59X&#10;cut1IiIiqp3ta3VdaNuTg9j78ENOExJXrfDOXojH3TQ9p8+N25Tj8TckZ/SdPXWrs5vicRMRERGV&#10;bods2Kcv9uC4zN4YbGl+6tb29G2wDZoqrjHtRd82pB0aEy96lhf9N9/qPmRusrsG24CIiIgyOHVi&#10;83XmZOYg39aOF328d53nebEt3tkbvNh7vLPPeGdficugebHvBGc/GKwu4fTXXvQP3umvvNglwdnF&#10;cTm3uGOhF/vS4Gv5wdbZ+iEv+l7v9LQgenJweqJ32t/1qMVzBzv0te0RvbZN99vd+26b6t65v/bQ&#10;W+3Yd8NUXOsY6x2FHQduuEG82+dbnfvEZfViLd7pW4Kzr+IHlibGi37Ht7oPx3YZF3HXxKYt67dA&#10;zo8b2HinL+uLPi6eY0GmbxbPAWyXUYh/r9+v0+6vnb5VmJq+0+Dfa3c39tr2iPhNUPwmYde5H+Jc&#10;EOeEXXPD6XGuCPEHBGdnxzlksPup2IW75pZL5uca/cP83GOXxhVjBnNSnJucfXUwV83PWXHu2uJd&#10;93leuo+PO6n2xG4fX4DFeomIiFZldmL9dUO7s947fZp3NhdE3+/nL154Qa5Y9Arv7DdB9KfxQhvE&#10;LvBOv+bFzvGinwrOzowf4OPd2CD2Vi/6n4OL9fzd5/js7VeD6EXxmdX493infy7+G2MUsa3xhyoc&#10;H+MoPsNcaJ8xSjwX5s8t+0k8R+K54p19Loh9NJ5D8VzyYm+N59auc+zM+GKvd/aFXefVBbvW6/7p&#10;4O9xegX+G1XLrpsAZ4TBbqDdpwdnD5id2Hx9HBtERERDbWltnox3jryzY+cvimP+wXLcE79NkOns&#10;W5tX3dxU986DD47YXszYZH73TPt0ED0ufpN33OR0C8cJERGNsX5L/3bw9avouXgRYcY33unzcazQ&#10;7uKGOvwhlPlLRM/zTl+xbY3eEccKERGNgbh0nG/ZcwZf7eJFghnz6IfCmu7f4Zih4bY6u12dV4vp&#10;D/k1ZvWJj6MFZ0fPTXZvgWOGiIgaJog+cfABasgFgRlh2kN+rfq50os9C8cMLU18TyGI/X5IuzLj&#10;nsG7HZ2n4JghIqKa6zl7any5qDDxM0nih/xapRNfTmvP3BbHDS1PvFvpnf1XoX0ZZv6u9neC6DNw&#10;3BARUc30XOfpu5asKkz2DBPELoubjeC4odXxYk8Izn5ZaG+GmX+/4XtB7Jk4boiIqOK8s3/atYRW&#10;YXJnmJi4jnBvzcYDcOzQaPTbm/Zr+gY1zOqya7nCf8GxQ0REFdMTu3tw9hmcyBnmLxH9UdwoB8cO&#10;peHb+sjg7H8K/cAwVyeuzz/VuQ+OHSIiqoC41XFh4maYa8SLvTpu645jh9J60wGPu+H8JiXFPikr&#10;fdct/BpTbuISfzh2iIioJD3X+YfBhgdDJmyGGUT0XC96MI4dymt+V1QujcnsOd7pF/otvTeOHSIi&#10;ysiLvRgnaIbZLWIvwXFD5QpOXxDmdwIs9leGcO3r6se77stw3BARUWKzE+uvG5ydipMyw/wlYu/r&#10;tabvgGOHqiEui+idvqvQbwxzdURPn53avBeOHSIiSqC35tADvNOzC5MxU8GU8Jyr2KVxQyEcN1RN&#10;fdd9zODFU+xHhokROzfuForjhoiIRsi3uvcaLO2EkzDDDF5i1NeHfQ4XHDdUbVud7e1FX439yTAx&#10;XuySntMH4rghIqIR6LX0Yd7pn3HyZZjg7Mx+u3tfHDNUL0H0Hl70A0P6d3SRIb/G1CLx2w4cM0RE&#10;tApx1y+cbJl6JOW26d7ZN+M6yzheqN76YocHZ1/F/h5NdMivMXWJd/p8HC9ERLQCvtV5Ek6yzHjH&#10;i/4uODsaxwo1S086z/bccp3BiD4DxwoRES3Drl3gihMsM5aJH6y905dtaW2exLFCzbRzv86N41KL&#10;gR+0mWvEiz0BxwoRES1B32kXJ1VmTCP6W36wHm+z/KDNQHptewSOEyIiWkDcdc+XuBEFU414p78K&#10;Tl/K7c3pavGDdm/+g/bPcLww4xfvzHCMEBHREH1nfx/ELsOJlBmn6Od9W486dWLzdXB8EF0tPibg&#10;nX2mOH6Y8Yn+ude2++HYICKia+itO/gmwen5xUmUGYd4p28J7c56HBdEC+m39N7B6Uk4noopYeMj&#10;Jn1EL/L7ddo4LoiIaJfg7B2FyZNpej7dc3b0tqmN++J4IFqO+CGrL/ZsL/aJIeOMaXLE3ofjgYiI&#10;Bh+u9aWFSZNpas70zv7Jt7p/g+OAaBSOd3bTvrOnemcfHDL+mCZGbCuOAyKiseZb3YcXJkumMfHO&#10;vh6/wu+1Oi/nV7mU23GT063g9AXB6YnpNrBhqhAv+njsfyKisRTWdP/Oi/0eJ0qmtvmZd/oBLzYb&#10;WrohfrjBPicqU1zusS+dQwbL/om9z4tdOmQcM/XM//bE7o59TkQ0duLjAkMmyZpEr4h3Z73Td3nR&#10;bXEb310rG5hvde81JxsP6q899FY7ZNP+vXWb1s5NdteE/Q+/Ufzf+P/HRyTClB7Yb+nf9tudu25r&#10;de7Zc9P3963uQ+LfEbeMjndk+qL/7MVe7MW2BLHXeLH/CKKne9GPB9Fzg+gFXuzHSVdfiX+36E+D&#10;s+8GZ/FF1DO96OviMffEDo/1x+PC/iWqg/ih27ftLkE6h8VdQr3oa73TD+966fq7g7EvGs+vNMuH&#10;Ds4v+0kQuyCe07vO7dN7oifHcz4+/hDngCD2zDgnBLHNu+aZh/Rc9/5zrZl7xnMwziVb29O32dLq&#10;3Hz7Wl23a86Rq+ecOBf1107faotsPCjOUfHvCGJHxmOO/0Zw9k7v9HwvdnmhxvrkM9i/RERjxYs9&#10;a8jkWNl4sXO8s7kg3cPiRQqPpypmD1h/w3hBjRfY3ppDD5hzdruwZvpO8c5OXKWjLzOHDD7At/Rh&#10;QeyxoW2P6Lmu9pw+MP6ZXmv6Dr1JvWW8IMeVXfDvJxpn8ZwYnBvxHInnSjyvnD3At7Xj292Hx3Mq&#10;nltXfwCO59zgz0xN3ymei8dNdm8RX+qN52g8V/Hvr4p4fEFsU1/Me6efx/mwyuk7eyEeDxHRWNg2&#10;NXPreAcYJ8aKJd6tOjXeLdrqbG88BiKicTG/bX3nMC/6n97pn4fMl9XKmu7f4TEQETVe/CqyMCFW&#10;JF70yz3RJ3IHQSKiongXvy/6OC/6RZw/q5K4ggzWTUTUaPE5ZZwMqxAv9qW+s0dhvURENNzgsZiK&#10;PkISlwPFeomIGik+uxic/hwnwrLTk86zsVYiIlqa4LpP9xV77M+L/mFusnsLrJWIqHGCszfjJFhm&#10;vLMPxzfvsU4iIlqeuCpSXPoQ59mScyrWSUTUKPFlwSGTX2nxzo7FGomIaHUG6+APmXNLi9hjsUYi&#10;okaI6z97p98rTHwlhc/mERGlE0SfiPNuaRH96bF7zziskYio9oLoCYVJr5ToVd51Z7A+IiIarbib&#10;a9INsJYVPQnrIyKqtcEkW5jsyknc/AHrIyKiNLzowTgPlxaxTVgfEVFtBWdnFya6EuLb+kisjYiI&#10;0vKuM4PzcRnxzr6CtRER1VJP9HE4yZUS0SdibURElEdw3SMK83IJ8U6fhrUREdWOF/02TnC5452+&#10;AusiIqK8vOiLcH7OH/3+7MTstbE2IqLaCKL/Upzc8sY7eyfWRURE5fBi/4HzdO54sRdjXUREtRCX&#10;5YtLI+HEljPe2Td3yIZ9sDYiIirHURN3u54X+xLO11kjdpnfq9PG2oiIKi84e3lhUssc3+o8Cesi&#10;IqJy9SanD8f5OntEA9ZFRFRpQaZvFpxdWZjQsqb7SqyLiIiqoV+B57G3tqdvg3UREVVW2ZvKeGdf&#10;xZqIiKhavLPP4fydM97pG7EmIqJK2t7adAecxHLHt7oPwbqIiKha/NTMfXD+zp2e2N2xLiKiyvGi&#10;b8MJLGe8s+OxJiIiqqYgthXn8ZzxYu/BmoiIKqXXtvvh5JUz3un34uolWBcREVVXcPoNnM+zpqUb&#10;sCYiosrwou8vTFw5I7YZayIiomrrtW26MJ9njBc9C2siIqoE77oPwkkrZ7zTt2BNRERUD170tTiv&#10;50zfdRVrIiIqXXB2Bk5YueKd/WL7Wl2HNRERUT1sdbZ3cPoDnN9zxYt+EmsiIirVNukcgpNVzvTE&#10;no01ERFRvfi2HoXze870nXaxJiKi0gSnH8KJKltEv431EBFRPQXR8wrzfK6IfgrrISIqRXz7ujBJ&#10;ZYwXfTzWRERE9RRfVsd5PmvENmFNRETZBWdnFiaoTIm7gGE9RERUb17sYzjfZ8xnsB4ioqxCu7tx&#10;yOSULd6ZYU1ERFRvZa9K1RM7HGsiIsqm5LsMZ2A9RETUDMHpaUPm/Vw5G+shIsrCt7UzZFLKln67&#10;e1+siYiImqHf7twV5/2c6bX0YVgTEVFyQfQsnJByxYu+DeshIqJm8aKvx/k/X/TzWA8RUVLxLevi&#10;ZJQvvdb0HbAmIiJqlt6k3hLn/5zxzh6FNRERJeOdfQEnolzxzo7HeoiIqJmC2Fa8DuSLno/1EBEl&#10;EdedLk5C+bKl1bk51kRERM10/N4zLoj9Ea8FueKdPg1rIiIauSD2LZyAcsU7m8N6iIio2YLTV+L1&#10;IFe8s4uxHiKikQpiz8TJJ2e2yIb9sSYiImq210xOt4LY7/GakC/dF2BNREQjMTux/rpe9MfFiSdP&#10;+mIeayIiovEQnL0crwu54p3+aods2AdrIiJatSD2Epx0MuaqfnvTflgTERGNh52tzZNe9HdDrg+5&#10;8iqsiYhoVY6df8nksiETTpZ40W1YExERjRfv9GV4fcgXvWqLbOJjikQ0On3RbcXJJluu3L5W12FN&#10;REQ0XmZlwz7e2W+GXCfyRPQErImIaEVKX+hfbAvWRERE4ymIHYPXiZzpid0eayIiWjbv9C04weSL&#10;XrFj3w1TWBMREY2n2anNe8WXDovXi2x5B9ZERLQsZW+J7p0dizUREdF4K/ml+//zbX0k1kREtFTX&#10;CqIX4MSSK170D3EHLyyKiIjG2+x+nRt7p7/A60auxM1n3nTA426IdRERLSo++4yTStaIHYM1ERER&#10;RcHZ0YXrRtbodqyJiGhBQfQexckkX7zYJTsmNtwA6yIiIrpacPZdvH7kTM9N3x9rIiLaIy/2CZxI&#10;skb0X7AmIiKiawqu85TC9SNjvLPPYU1EREPFD7c4iWSN2AVYExER0TDe2VcK15Gs0RdgTUREuzlu&#10;snuLIPbH4gSSL17sCVgXERHRMHFFD7yO5M5WZ7fDuoiI/sKL/idOHDnjRb+INRERES3Ei34Kryc5&#10;452+C2siIhroiz0LJ43skc5hWBcREdFCQru7sXA9yZ+jsS4iGnM9173/kMkia7zYx7AuIiKipfCi&#10;78frSu70pXMI1kVEY+q4yemWF/tvnChyx4sejLUREREthW917oPXldyJG9D01m1ai7UR0Rjyzv4L&#10;J4nc4fNrRES0WkHs7Xh9yR6xn2BdRDRmek5PLEwOZURm/hFrIyIiWo5ta/SOhetLCfHO3oy1EdGY&#10;CGJbcVIoKf+OtREREa1EVa5t3mkfayOihgvOPoSTQUm5eHa/zo2xPqK6m5vsrglTemBP7O6DFQ7E&#10;HtsTe3Zw+kov+jrv9DQv+oHg9CPzS4zp573ol4PTb3jRi4LT7wexS7zTXwWx33unf47Z9X/HX7sk&#10;/pldfzb+N/G/jX9H/Lvi3/mB+G8E0dfGf7MnnWf3XfcxsZZBTVN6YKwR6yaqu/+bmLhW3LBsyPWm&#10;hHQ/gvURUUMF0Z4vTAJlpXME1kdUdVtanZv32na/+KE5iB3jnb7Ri37cO/u6H3zwtSuLY72yuTLW&#10;PF97PAZ9YzymwQ8EbbtfPFY8fqKqC2Kbhoz1ciIasD4iahjv7A1Xn/QV+JD9DqyPqAp27te58eAu&#10;r+se0Rd9kRd9fXB25q7Vdur04XlUiR/C47Gf6Z2+PrZJbJvYRrGtsP2IqsCLvnXIWC4lfadvxPqI&#10;qAGO33vGxZU68KQPrluYCPJEr+hN6i2xTqLctranb9MTPdSLzXqn/xVEv10cr8yCEf12bLvYhrEt&#10;Y5tiOxPlttXZTb2z3xTGa0nxYu/Zse+GKayTiGrKu86DgrPv4sn+1+T/kN0XezbWSZTSVmd7xw2V&#10;vOg/77ojfbYX/R2OTWY02dW2sY1fH9s8tv0JU5v3wn4hSqnnOk/HsVlmvNPv9cUejHUSUc34lj0H&#10;T/DhyfghW/STWCfRqM1Ndm/h2/pI7+z4IHpuYRwy5UT03NgnsW9iH2G/EY2ad/bhwjgsPfpcrJOI&#10;aiCuEBDiCgKFk3qh5PmQva3VuSfWS7Ravj1ztyD6jLjRRLxLhOOOqWYGfRU3BxF9RuxD7Fei1dra&#10;7twVx101oqfFazXWS0QV5V33eYPlvAon81KS+EO22Fasl2gl5loz95x/bto+HER/WxhrTD0j+tvY&#10;p7FvYx9jvxOtRN91X1YYaxXI/PKbnedhvURUIf12977B2WfwBF5+En3IFv021ky0VNumNu4bl47z&#10;Yv8RRH9aGF9MMyP60/k+t8fGMYDjgmipgrOvFsZXReKdfWZru3tfrJmISjQ7sfn6wWnAE3Z1Gf2H&#10;bO86M1g70UJ8q3Of4Ozl3unncTwx45ldY+HlcWzgeCFaSGhNb8TxtPKM/ho5iGjYOXHU9bB2Isqs&#10;39KHLbxCSDXinc1h7UTo2L1nXE/syMEzuU5/juOIYXaP/jyOlThm4tjB8USEvNiW4jhabhJ9uN4V&#10;L/adILYZayeiDLzr/D8v+p94YlYxcXc4rJ/oaltamyfD/Ifq9+HYYZhlJY4hsSPjmMJxRnQ17+yD&#10;hbFTwXixt23nmvJEecwvnK878ERMm5X/tO6d/mLb1Myt8ThovPXWHXyTvus+Joi9G8cMw4wkYu+O&#10;YyyONRx/NN52yKb9g9hPCmOmoonfAG9fq+vwOIhoBOY/kOgr6rZNc9zVDY+FxtPsAetvGFzniF3L&#10;R16FY4VhEuWq+THXOSKOQRyXNJ58WztDxkpl451d7p2+LOx/+I3wWIhohYKzo+OdYDzhqp44GeCx&#10;0Pjxziw4PcU7/ROOEYbJmfkxGMeiGY5TGj9e7MU4RqoeL3apb9tz8FiIaBmC6zylthtmiL0dj4fG&#10;R3wsKDh9aR1ewGXGNt+NY5SPsI037/QtQ8ZG9SN6kW91n4THQ0QL2LW981cKJ1RNEl8gwWOi8RDf&#10;fOfLikztMv9yJFdtGFNe9L2FMVGXiJ7Xa+nD8JiI6BqCdA8Lzs4unEC1in6eLxWNl57Y7YPocV70&#10;R8XxwDD1yWAMix4XxzSOc2quHQduuEFw9mkcDzXLp4PYJjw2orEWT4q4i9OQE6ZeEb0gvp2Nx0fN&#10;FJw+erBNOY4DhmlA5se2PhrHPTXTYKdYp9/AcVC7iH6y77SLx0c0VuJJ4EU/VThBapj44sW2NXpH&#10;PEZqltmpzXvFl275bDUzRolj/eg49vF8oGaJ31x40R8PGQP1i+hZPddRPEaiRuu7rnqxTxROiLpG&#10;9Ke9tt0Pj5Oao792+lZBrBfELiv0P8OMQ+LYF+vFcwHPD2qOfkvv3ZgP2TFiHwvt7kY8TqJG6bdt&#10;Ou5qWDgBahwv+u2wpvt3eKzUDEH0HrV9y55hEmVwTojeA88XaobBeyVNeFzkGvFOPxJaugGPlajW&#10;+tI5JIh9FAd83eOdfW6LbOAz1w0U1wmuy3bCDFNW4jnCNbWbqd/etF9owrtRkPhuQd/pA/F4iWql&#10;7+zvg7N34gBvQryzD+zcr3NjPGaqtyB2ZFz2CfubYZgFEs8ZsSPxfKJ6G+w+29xlR0/1bbsLHjNR&#10;pcWNC7yzNwwZ0M2I6Ml4zFRvgxVBpL5rrzNMFTJ/DnHlkaYJYm/Fvm5KvNjrems2HoDHTFQpx01O&#10;t7zoNhzAjYrYMXjcVF/9lj4siJ1T6GeGYVYesXPiuYXnG9WXF/23Qj83KN7ZsVud7Y3HTVS6IPqv&#10;3tlvcNA2JV70Uq6t2Rxx7fXg9LPYzwzDjDL6WW7+0Rzxefu4alaxnxuTX8YlKfG4iUoRXOcpwen/&#10;DBmoTcqZx012b4HHTvUTV7KJ66MO6WOGYVJF9Kx47uH5SPUTH6cITd9gS/SiIPpEPHaiLLY57Y7F&#10;y2BiPTx2qp9tcSUbZ2cW+pdJGu/sF0Hswrjizq6Xpd4cRMPgG6+2HhWkc9g2sQf329379sTuPjfV&#10;vfNgibApPdC3un+zfa2um5vsrpndr3PjUyc2Xycm/t/x1+LvxT8T/2z8b3b9t3ePf1f8O+Pf3W/r&#10;UV70RcFpiP+2F33/rlpiTfFuVaFmJmnOjOcinp9UP41/HHT+m+sv+rZ28NiJkogXNu/09TgQmxbv&#10;7Os8sepve3v6NvGlVOxfZvXxYpfHdeAHyxmKvjY4fYFvdR8eP+S+aq2uix+GsT+qJtYYa401x9rj&#10;McRjGSw/F49N7HI8bmYEET05npvYH1Qv8RoZnJ1f6N+GxYu+js9nU1LzKy00aIenPUZficdO9TI7&#10;sf66faevKPYts9z4+a9L3x2cvdw7e1Tc6S3I9M2wzZsqHutgdztnj4ptENti0CZD2opZXuI5Gs9V&#10;bHOql3jNxL5tYH7g2/pIPHaiVYlfw/ZF/3PIgGtWRD8a1+7G46d68WJP8M4uLvQvs2AGj0yIfjKI&#10;nhBc9ym+1b0X79rsWWyb2EaxrQZtJvpJPnayolwcz1lsX6qXwb4Xoo3bUA7jRd+21dlN8fiJls07&#10;fZoX/R0OskZF7LIg+gw8dqqX4OwBXuwThf5lhuVKL/opL7Ylro7Dl3hHJ7ZlbNPYtrGNY1sPaX8G&#10;suvcfQC2J9VLvJYOrqlD+rg50V/Hd0jw2ImWZPCikej7iwOrYRE9eYds4nbnNTY32b1FcPamQt8y&#10;f4kXu8Q7fVdcgsq3OveZnZi9NrYjpRHbOrZ5bPv5x0vsEuwfZre8KZ7T2I5UH/GaOhbvvoiePufs&#10;dnj8RHvknT6/MJCaFtGL+mKH47FTvcxvfqBXFfp3zLPrEZkT41fvc7LxIGw3KteczBwU+2bQR3yc&#10;aUj0qnhuY7tRvQSxzV7sO8X+bVL0qp7T5+KxE+0mPkO16yvNIYOoOfFini/W1FvPde/PHRghYh8d&#10;rOTRtrtge1G1xT6bX8Ek9uGQvh3XiJ0Tz3VsL6qPnRN3u96uZTKL/dugeNGPc+6loXqu85jmPyuo&#10;p8S1cvHYqT7ismrjMFkvMd/1Yq+L6z3zZcTmiH3ZEz00Lg0W+3hIv49fREMdln2kPeu3O3cNzk4t&#10;9G2jolfE1Ybw2GmMeWfHFgdKo3JGaHfW43FTvXjXnYkbhAzp33HK2fFZ3m1r9I7YPtRMsa8Hz2/P&#10;9z2Oh/HJYHOg7gy2D9XLXPz20emHCv3bqHCp37H3msnplhd7T3FwNCX62b7rKh431Yvfq9MOTk8q&#10;9u+YROycvrMXbuXLNGMvjgHv7IXj/XiUnhTnBGwbqpfBSjtxV9VC/zYm79zSevAkHjeNgW2DzSL0&#10;giGDogHR8/k1TTP0xI4MYpcW+7jhET0viL0kruaDbUIUxbHRE3vJYKzg+Gl4vNilcW7ANqH66bvu&#10;Y4LTb2AfNyJi3wqi98BjpgYLre7G+KxQYTDUPPFt/LhuNx4v1U9vUm+5a1m5Qj83Nd7Z173YLB//&#10;oOWKYyaOnTiGcFw1OXGOiHMFtgfVz2D9bGc/wD6ufcT+GFq6AY+XGqgndnhhANQ83umv4temeKxU&#10;T7teuP019nNT452+pS/2YGwHopWIY8mLvhXHWYPz6zhnYDtQ/QzWjBd9URD97ZB+rnekcxgeLzVI&#10;EHtsodPrnd/EuzYnTG3eC4+V6mfnxFHXC2I7h/Rz4+LFvuTFnhX2OUSwHYhGIY6tIPovcazh+Gtk&#10;xHbGOQTbgeonPrvcd92XNW1HSP4g2FB9Z0/Fzq5tRC/zTl+2Qzbsg8dJ9RS3SG7sc3i74sUu7zk9&#10;sd/u3hePnyilOOaC07jx0OU4LpuVwRzC7dYb4rjJ6VZckcOL/qHY13VN9yl4nFRjcZehYifXL/Ek&#10;805fMTfZXYPHSPU1vxtjsb+bEi/65fhuQG/dwTfBYyfKKY7BOBbjmMRx2qRwF8hmOXbvGReXE/au&#10;GT8g+pY9B4+Rasi39ZHYuXXL/J0/exW/Tm+W7e3p23hnH8b+bkq80w971+G6vVRJcWw2eT3iOLf4&#10;9kNvi8dN9bVj3w1TXmxLEzbFi5/N8PioRnptux92ap3inf6pJ3oc1zxtnjC//N7vsc8bEbG3+lb3&#10;XnjMRFU015q5ZxyzhXHchIj93os9AY+Z6m37Wl3nRbcFp1cV+rxGiZ/R8NioBvprD72Vd/ZD7NDa&#10;RKy3Y9/Dp/C4qP7is6CF/q55/PyF3G+bmrk1Hi9RHcSxG8dwHMs4vusfPRGPl+qv3960X3DdfrG/&#10;65H4GY3XjJrZceCGG3inX8DOrEO8szdwwDXTnGw8qGnbPXunP/BOn7/V2d54vER1FMdyHNNxbON4&#10;r3nOjnMQHi/V39z8DqdvHtLnlU/8rBY/s+ExUUXFLTqxE6uewYYBrvMPeCzUDHH9de/sN9jvtY3Y&#10;Jd51n4fHSdQkcYzHsV4Y/zVNnIPiXITHSc0Qd00Moqdjv1c98fMPHgtVUO1WZBA9qy+dQ/A4qDmC&#10;2DGFfq9vfhk3Qpid2Hx9PE6iJopjfbD5h7NfDjkfapm4fwIeJzXHXKvzUC/6Kez3SkfsGDwOqpCe&#10;2N0LnVbReGdf8a3uw/EYqDniBkDB2Tuw72sZscviRZlL7dG4GizxJzbboM0/TuUmZc3mnT3KO/v6&#10;kL6vZkTvgcdAFRGcfrbQYRWLF/1xXIcVa6dmiT/s1Wpi22P0iuDsVXHDAzxGonE0v/mHvWrXuTHk&#10;nKlP4hwV5yo8RmqWIPqMIPpT7P+qxTs9G2unChjcWRjSYVWKF339ztbmSaydmiUui4V9X8/o9t66&#10;TWvx+Igo3tHetDaeI8Xzpn7hUn7NFzerCU5Pwr6vWvj4UsUMHuwf0lFViRf9dt91Feum5plfm7Q4&#10;BmoV0dP77c5d8diIqCieK3V8sawQ0R4eGzVPENvkxf670P8VCvdRqJBKL30m1vu/iYlrYc3UPEH0&#10;5EL/1yje6deCdA7D4yKixcVzZ3AODTm3ahPRk/G4qHlmJ9Zf1zubK/R/ReKdfQ5rphJ4Z/+EnVOF&#10;eGdfCO3OeqyXmmfXrlofxzFQl3jR33HJPaLR8K7zvHhO4XlWl8S5LM5peFzUPH2nDwxi5+IYqETE&#10;non1UmZe9DuFjik5calArJOaybftLvERIBwDdUlf7NV8zppotOI55cVejedbXRLntDi34XFRMwWn&#10;L8UxUHa80+9hnZRRXI0DO6XMeLGv+LY+EuukZuq1bTqI/hbHQR0S71Jx9QCitAarCdX12y3R38Y5&#10;Do+Jmqnvuo+p3CNOos/AOimTSj2oL/b22QPW3xBrpGYKLXtyYQzUIN7Zn3rSeTYeDxGlE8+5eO7h&#10;+ViLtOzJeDzUTDv369zYV2jvBi/2HayRMgiu+xTsjLLCR0LGS413ZnxnmNID8XiIKL147g3OweJ5&#10;Wf1wl72xUqVlj3uu83SsjxILohdgR5QSscdibdRcXux1hTFQ8XjRS73o4/FYiCi/eC7GcxLP06on&#10;zn14LNRcfdHH4RgoI/FJBayNEqrMRh5c0mysBKenFMZA5aMnHb/3jMNjIaLyxHOyDpt+FKOn4LFQ&#10;cwWxzcUxUELafEwpG+/sg4UOyBmxP/ZanYdiXdRY16rdRhKiF3jXmcEDIaLqiOdoZb6NXWpET49z&#10;Ih4LNVNodzd6p2W/P3Am1kUJBJm+2ZDGzxrf1g7WRc0U9j/8Rt7Zh3EMVDne2Rv4wi1RPcRzNZ6z&#10;eB5XOYM5cf/Db4THQs0Ud6LGMZA721udm2NdNGJB9F+w4fOm+xSsiZop7HOIeNFPFcdARSN6GZ+1&#10;JqqneO7Gc7hwXlc0g7lxn0MEj4OaqefsqTgG8kafizXRiAWnny02fLa8HOuhZhp8UyJ2zpAxUMn0&#10;nH6IK4QQ1Vs8hwfn8pBzvJKJc6RM3wyPg5rJO31FYQxki34e66ERmpOZg4qNnifxuW+sh5pp29TM&#10;rYOz83EMVDU9sZfgMRBRfcVzGs/zCuf8OGfiMVAzBWdnDBkDWbK9tekOWA+NSJBOSesP61VzsvEg&#10;rIeap9eavoMXvag4BiqZ83tu+v54DERUf/HcrssP+nHOjHMnHgM1j3ed/+ed/hnHQI70XfdlWA+N&#10;iHf6BWzwHPFiz8JaqHn6zv7eO/sh9n8lI/ra2Yn118VjIKLmiOd4PNcL538FE+fOOIfiMVDzBLFn&#10;Yv/niBf7EtZCI3DC1Oa9sLGzROxcrIWaZ3DnuiYfrr3Tp2H9RNRc8ZzHeaCKiXMo72SPh7LeUZqb&#10;7K7BWmiVfKv7EGzoPNFHYy3ULPH5wVo8FhK/hm3b/bB+Imq+eO7HOaAwL1QscS7lM9nN59v6SOz7&#10;HOEyyQmU8vaq6JexDmqWXeuqV/85R9HTuSMj0Xgb7ABZj02vzufqIs0XRM8d0vdJ0xM9DuugVfKi&#10;H8eGTh3f6j4J66DmiGu4lvU113LinR2LtRPR+IpzAs4TlUucW7lOdqP1xI4s9HvixPXXsQ5ahf+L&#10;W1U7vQIbOnV2tjZPYi3UDIMdGiu/iYxe4Z09CmsnIopzQxnXxeVkMMdyx8fGmn83LveKInrVzomj&#10;roe10Ar5Vuc+xUZOHT0N66DGuFbltz8XPW9uqntnLJyI6GpxjohzRWH+qFDiXBvnXKydmiE4PQX7&#10;PHXmXJfL045KaNuTsYFTx7e6D8c6qBmq/gyjF3sP7/oQ0VLMfxtn78F5pFIRPR3rpmYI0jms0N/J&#10;03k61kErFMR6xQZOmy18PKSRyvhpe1kRew3WTES0mDh3FOaTSkVPwZqp/nrrDr5Jsa/Txjubwzpo&#10;hbLfceTa143kxV5X6OsqhVueE9EqxDmkMK9UKHEOxpqp/oLTz2Nfp4wX/QDWQCvknX4TGzhlvNMd&#10;WAPVWxA7Bvu5SumJPhFrJiJarjiX4PxSqYgdgzVTvQWnodDPKSN2IdZAKxScXVlo4ITpt/RhWAPV&#10;V1xuEfu4OtFf91qdh2LNREQrFeeUOLcU55uKpGVPxpqpvnqihxb6OHFmJ9ZfF+ugZdrenr4NNmzq&#10;+PbMbbEOqqfQ7m7E/q1KBt/MrJm+E9ZMRLRacW7J/e3vctJr2zTWTPXUm9RbYv+mTk/s9lgHLVNo&#10;6QZs2LTRq7AGqifftrsE0d8W+7j8xI2Tduy7YQprJiIalTjHlLFJ25Ii+ts4R2PNVE/e2eWFPk4Y&#10;bpk+AsHpo7FhU8aLfhtroPrZvlbXxb7E/q1CvLMzZic2Xx9rJiIatTjXBGdn4DxUhcQ5Os7VWDPV&#10;T3B2PvZvynjRx2MNtEx9sWdhwyaN2HuxBqqfyt61cfZOrJWIKLU49wyZj0pPnKuxVqof7/Rd2Lcp&#10;4133eVgDLZN3+gps2LTRPtZA9RJETy72awUiejLWSkSUixd9W2FeqkI4N9ZeENta6NeE8WJbsAZa&#10;piD6WmzYlOmLvghroPrwotuwT6sQ7+wNWCsRUW5xLsL5qQqJczfWSvXhnT4f+zRleE0dgeD0NGzY&#10;lOm39SisgerBiz0B+7MK8c6Ox1qJiMoS5yScp6qQOIdjrVQPua+/Xuw9WAMtUxA9Cxs2aaRzGNZA&#10;1dcTu3uhL6sQ0R7WSkRUtjg3FearCiTO5VgrVZ93ZtiXKeOdfQZroGUKoudiwyZNu7Mea6BqO2Fq&#10;817e2dcLfVlyvLNPYa1EyxHHdr+lf+td50GQ/xf2P/xG+OeJliPOUThvlZ04l8dxj7VStflW917Y&#10;lynjnX0Va6Bl8k6/hg2bMtvW6B2xBqq24OxU7MfSwzvXtAJx8wTv9GnB6SlB7CeFcQXxzi72om8N&#10;cXvsKT0Q/z6ixVT0TvY7sE6qti2y8aAh/ZguYt/CGmiZQua1jOec3Q5roOryYrPYh2WHz1zTcuyQ&#10;Dft4Z/8UnH4ex9KyI3pWfBaS2wjTclTymWyxY7BOqq7+2kNvVejDhPFi38EaaJm80+9hw6ZM3PIT&#10;a6Bq6okdjv1XdvhmMy1HcHa0d/YbHEerjRf9UbwTjv8e0Z5UcXWROMdjnVRNO2TT/th/ifMDrIGW&#10;KYj+aEjDpotM3wxroOqZk40HpfhgsprENWaxTqJh+q77mCB6AY6hkUfs3CC2Cf99omGqtodAnOPj&#10;XI91UvX01m1ai/2XMl70UqyBlik4+xk2bMr4/TptrIGqJzg7G/uu5HCHRloSL/a6IeMnbcS2Yh1E&#10;w1Rwx8ezsUaqnrnJ7pohfZcw+musgZYp913K1/IOduUFpydiv5WcM7BGIrRtaubWQexLQ8ZP2rTn&#10;/zduSX3c5HQL6yJC3tkZhXFUavRErJGqJa5qVOy3dPGif8AaaJm82KXYsCmzY98NU1gDVUfuxewX&#10;S/zQMjux+fpYJ9E1xZenvdiFOH5ypyd6XvwqF+sjuqY4p8W5DcdPqRE7Euuk6sh9B9s7/RXWQMsU&#10;nP4AGzZltsim/bEGqgbffuhtg9jvsc/Kinf6Tf5ARovptTbdIffL2gulL93/5rsmtJg4t8U5DsdP&#10;aRH7/fb29G2wTqqG7Wt1XaHPEsaLXYI10DIF0YuwYVMmfo2LNVA1eGcfxv4qL/rrsGb6Tlgj0TVt&#10;dbZ3XK+1OH5Kjuj/YK1EKM5xg7kOx09JidcArJGqwbe6f4P9lTgXYw20TMHpN4Y0bLLEjR6wBiqf&#10;F/037Ksy02t1Hoo1EiHv9DQcO1VJfFwE6yVCca7DsVNm4rUAa6TyxY2usK+SRuxCrIGWyYt+udCw&#10;CePbdhesgcoVnD0A+6nM9ESfiDUSIS/2Yhw71QtfHqPFxTmvOHZKzQOwRipXv6V/O6SfksU7+zrW&#10;QMvkR7G72XIieg+sgcqzc+Ko6+X+FmPBiL0EayRCcR4pjJ2KZq41w29jaFFx7sOxU170G/HagDVS&#10;efrtzl2L/ZQuXuxLWAMtUxD9JDZs0rQ767EGKk8Q21noo7Ii9hqsj2iYIPaxwvhZZfyQXxtFvOgH&#10;sH6iYeIciOOntIjtxPqoPNtanXsW+ihhPNdHX73g7Exs2JTZJp1DsAYqR891HoP9U1a82HuwPqJh&#10;VruUZH/Ir6WOb+sj8TiIholzIY6fshKvEVgflaPnuvfH/kka0bOwBlqmIPa+QsMmjG9rB2ug/HqT&#10;esvgrBpvr4ueFxfRxxqJ0I4DN9zAJ1tatDvk10YUvjBESzTYUCTOiTiGysmv47UCa6T8fKv7kCH9&#10;kzD6IayBlsk7+69iwyaMdA/DGig/7/Rdhb4pJXrF3FT3zlgf0TBebEtxDOWKDvm1pceLzeLxEA0T&#10;58Q4N+IYKiPxWoH1UX7emWHfpIwXfS/WQMsUxN6ODZs23SOwBsqrJ3ZksV/KiXf2KKyPaJiwpvt3&#10;OH6WFdlt3F3j91b3wXlZmdID8biIholzY2H8lJR4zcD6KK8gthn7JWXiEqhYAy1TcPYmbNikaduT&#10;sQbKx+/VaXuxSwv9UkK8s2OxPqI9Cc7eiWNoVEn1giPGi74Nj4toT+IciWOolIhdGq8dWB/l40Uf&#10;X+iXlBE9GWugZcr91nLP6XOxBsonOD0J+6SUiJ6OtRHtSU/00MIYGlFyfbj+S1rdjXh8RHsS58rC&#10;GColehLWRvkEsWcW+yRluIb/quV/plFfijVQHt51Z4r9UUJELzp+7xmH9RHtSXB2fmEcJUr8wI0f&#10;uuP/f/XqI/h7y40X/SIeH9GexLkyzpk4jspIvIZgfZRH7o21vNM+1kDLxE4bD6dObL5OXMkA+6OM&#10;9Np2P6yPaE+8sxfiGEqZHMv49cWehcdJtCdxzsQxVErELozXEqyP0gtiWwv9kTS8Gbpq/NphPATR&#10;UOyL/PFOn4a1Ee2Jb3X/Jt1qCrrwh+lrvBQ5+uiv+UwrLUecO4vjqIxowNooPT7OW0O5H5z3zt6B&#10;NVBa2Reo31NEX4u1ES3EO31jYRw1JF7s1Xi8RAuJcyiOozISrylYG6UVXzrEfkgaLkixekE6hxUa&#10;Nm3OwBoorSB2zpB+yJ3z+dUiLYd3nQcNGUcjy9XPUvucy/RBfKt7Lzxuoj0ZPOqX8X2EPUbsHKyN&#10;0sr+smvbHoE10DJ50YMLDZs2n8YaKB0v+m9D+iB/2p31WBvRQuJcURhHDYt3+hE8bqKFxLkUx1EZ&#10;idcWrI3S8aJnYR8kTZurHa1aEL1HoWHT5qtYA6UxN9m9RXB61ZA+yJr4Ii3WRrSQvrOn4jhKkdWu&#10;CDKKxMf08PiJFpJ7cYLh0aviNQZrozSC6LnFPkiXfrt7X6yBlqkndnts2MT5LtZAaWTfRGhIvLMP&#10;Yl1EC9nqbO8g+lMcSw3O/8xOrL8utgPRQnpOPzRkLOXOm7AuSiOIXjCk/ZNl21T3zlgDLdP8W/rF&#10;xk0V7/TnWAONXnD2AGz77BH93Y6pmVtjbUQLiUt5FsZS4lTgTvarsB2IFhKm9MAgetmQsZQ7D8Da&#10;aPSC2E+GtH2y9NdO3wproGWam+yuwYZNG70Ca6DR82KfKLZ93vCrb1ou3565G46jcUn8NhHbg2gh&#10;uVcBG5Z4rcG6aPSCWNYfpl6174YprIGWaXZi9trYsKmzc+Ko62EdNDpe7AnY5rnjnb0B6yJajBd9&#10;P46lXFlwTews0dOwPYgWE+fa4ljKm3jNwbpotLDNU2fHgRtugDXQCuT+ySg+Y4k10GjEZzmDs4ux&#10;zbNG9ILZA9bfEGsjWkhcFqowlsYs3nW4FTUtS5xrcz+fi/HOLuZ7BOkM+nhIu6cLnzQYmfhcdLGB&#10;02UHv3pIpu/0FdjeucMPCbQSpX9IENvine7AX88Zz1WWaAXinItjKXfitQfrotHI/Sivd/YbrIFW&#10;yDv7ITZwysQXK7EGWr3t7enbYFvnj56EdREtJogdUxxLWfODeJcoXshy33AYkqOxfYgWE+feIWMp&#10;a+I1COui1ds2tXFfbOukEf0p1kArFEQvKjRwykzpgVgDrV72rVQhXvTS4/eecVgX0UK2Tc3cGsdS&#10;9og+8ep6vLN/Kvx+xnjRPxzv7Ka7txLRwuLcG+dgHE9ZI3oy1kWr11tz6AGFtk6bi7EGWiHv7OtD&#10;GjhZeq1Nd8AaaHW2SecQbOfc4aohtBIV+MHw44WanJ2Nfy5v9ESsiWgxVVhVJF6LsC5anTlnt8N2&#10;ThrRC7AGWqHsOwQ5+3usgVYnODsT2zlz3ok1ES2m1+o8dMhYypphO5Z50YPxz+VOz3Xvj3URLSbO&#10;xTiWMudMrIlWJ0xN32lIO6cM3wUZleDsM0MaOFl8q3MfrIFWrt+2aWzjnPHO/sTHfmglvNg5OJ5y&#10;xou+Dmu6WnD2ZvzzWSP6SayJaDFxLh7MyTieMiZek7AuWrme2N2xjVPGO/sC1kArFMQ+ig2cMtvE&#10;How10MoF0bOwjXOmJ51nY01Eiwliz8SxlDNe9Hfb1+o6rOtqc5PdW3inf8b/Lmd8W4/CuogWE+dk&#10;HEtZI3oW1kQrF9qd9YU2Thgv+imsgVbIi34AGzhlfFs7WAOtTBDbhO2bM8OeXyVazOCFLKe/wvGU&#10;M75tz8G6kBd7Mf53WSP2k966g2+CdREtJs7NhfGUM2KbsCZamb7M5H7Hio/5jIrP/cyWdA/DGmhl&#10;gtPPFto3Y+JXV1gT0WKC6Ak4lrJG7EtY0554p98s/Pc5I9bDmogWk/uxgmL0s1gTrYx3ZsX2TRcv&#10;+l6sgVbIi74NGzhlvLNHYQ20fP2WPgzbNme82KuxJqLFzLU698SxlDs911Gsa0+C2Gb873Nnbqp7&#10;Z6yLaDF9sVfjWMqZeI3Cmmj5SrjWn4o10AplX6D+GmvO0sqFEl8Qi8+v9tZtWos1ES2m9BVvRE/B&#10;mhbjxd5T+HtyRvR0rIloMXGOjnN1YTzlitg5WBMtXxB7bKFtU0bsrVgDrVBszEIDJ40+Gmug5Ylt&#10;WGzXfPGu8zysiWgxPdHH4VjKnbimLNa1mG1T3Tvj35M7vBtIK+Fd93k4lvKG1/vV6rXtEcV2TRcv&#10;+p9YA62Qd/Zf2MBJw5cfVs2LfaXQrpninX4N6yFazOzE+usGp9/D8ZQ5L8e6liqI9ob8ffki9i2s&#10;iWgp4pxdGE+ZEq9VWA8tT3ykDds1afiN2eh4Zx8sNHDCxDdisQZauiB2JLZp1kiHL6nSsgXXfWVh&#10;LGWMF/vO/01MXAvrWqrZ/To39qI/xr83Z3piL8G6iBYT52wcS1kjdiTWREvXc/rAQpumjNhHsQZa&#10;objmYaGBE4YbzaxOED0P2zRb+JMtrcCczBxUGEvZs/qvqkPbnlz8e3NGr+pN6i2xLqLFxLm7OJ4y&#10;RfQ8rIeWLveKMN7Z57AGWqEglnWrdN+2u2ANtDS5l+vB9Nudu2JNRIuJb6XjWMqZ+C0d1rRSXuwT&#10;+PfnjHf6FqyJaDFx7saxlDPx2oU10dL0WtN3wPZMHG6VPirx2b4hDZwsvj1zW6yBlib34zy7R7dj&#10;PUSL6TvtFsdS3oxyvfbcu6oNS186fMyOli3O4TiWcmWUP+SOm/itFbZn0ohehDXQCgWn3y80cMrI&#10;9M2wBlpcEL1HoS2zRa/gsny0EmW+kLsr/441rZYXff2Qfydb+BUurUScw+NcjuMpW0TvgTXR4ub7&#10;bUh7porYT7AGWqHg9OeFBk6YucnuGqyBFhe/Gsa2zJhXYT1EiwnOjh4ylrLFO/3FcZPTLaxrtbY6&#10;u2kQ+z3+e1kj+gysi2gxcS4vjKVM4eNNK9Nbd/BNsC1Txjv7DdZAKxTE/ogNnDI7J466HtZAC+uv&#10;nb4VtmO2iF2W4kMKNVvTP4T2GvrDAzVbHDNxTsfxlCvxWoY10eKwHVPGO/0z/vu0ArMTs9fGxk0Z&#10;7/QKrIEWF8RKW4PXi81iPUSLGYfHKMp+/KWX4PEXar44p+NYyhaxHtZDi8v9Q9GOAzfcAGugZcr9&#10;bI939kusgRY2O7V5r9wn1zXyy/j1FNZEtJBqvAiYfr39pr3ASeNh1yMHv8SxlCVil8VrGtZECwui&#10;Py20ZcrwXbnVy/3inHf6A6yBFlbmc6xe9EVYD9FiSl/KTvStWFMqTVqCkMZHnNtxLGXM0VgPLSw4&#10;++6QdkwWP8X9SlYtuO4R2LAp40W/jTXQwnKfWH+J2CWzE5uvj/UQLWTcNmNpyiY6NF7i3B7n+OJY&#10;ypLvYj20sODs/CHtmC5ij8UaaJmC2EsKDZswXvTjWAPtWbxwYhvminfd52E9RAupwnbicU7DulIL&#10;Tmu9DTyNpzjH41jKF/5QuBze2YeLbZgy+lKsgZbJO31jsWHTxTt7A9ZAe5b/pJoPH+WhlQiipb2M&#10;O4jYt7CmHGYn1l83OP2fQj1583Ksi2gxca4fMpaSJ17bsBbasyD6WmzDpBHL9phdYwXR8woNmzB8&#10;pnfpemK3x/bLFe/0+VgP0UK2TXXvjOMod/otfRjWlUtP9HFYT+5sdXY7rItoIXGux3GUK/Eah/XQ&#10;cLnfxfJOv4Y10DLkXrx8kLY9Auug4YLocYX2yxAv9vutzvbGeogW4sXeg2Mpa0RPx5pyC87OLNSV&#10;M6KnYE1EC4lzfZzzC2MpR0SPw3pouCCdwwrtlzhbWpsnsQ5aop7TB2KDJo/M/CPWQcN50R8V2i9D&#10;vJjHWogWEsQ24zjKnbmp7p2xrtzmWp17Yl2549vawbqIFhLnfBxHORKvcVgLDefbdhdsv9Txogdj&#10;HbRE3tkLsUFTx+/XaWMdVFTmB5ZtUzO3xnqIFuKdfhPHUc5U6YfCIHoC1pczXuxLWBPRQuKcj+Mo&#10;W8Q2Yz1UtLO1ebLQdonTK+GF8cbI/QKdd/orrIGGC2Lvw/bLEr7YQMvkxV5cGEc5I/aTKm2GdPze&#10;My7OdYU6M8a37TlYF9FC4tyP4yhLxN6HtdBwQexnhfZLGbGPYQ20BDv23TBVaMzk0Q9hHVRU5t2E&#10;udbMPbEeoj2Zm+zeIji7EsdRzvi2HoV1lS2IPRPrzBkv+rvta3Ud1kW0J77VvReOo1zht6ZLE0Tf&#10;j22XOtumNu6LddAigugTsSFTx7vuy7AOKorrT2Lb5Ql/AKLlCc7eXBxHGSP6SaypKrzYOYV6M8aL&#10;vg5rIlqId5r1W+2/hmsuL4UX/bdi26VNv4I3MCovvnGPDZk6vbZNYx1UVNbOjd51ZrAWoj2JL8Dg&#10;GMqdOde9P9ZVFb1W56FYb+702937Yl1EexKvATiGMoU7Oy6Bb3UfMqTtlpT+kF9bUkTfj3XQAnyr&#10;+zeFRlxWukN+bfHwBcfFeWeG7ZYjXvTLWAvRQoKzs3EcZc6JWFPVBNGTh9SdL3yGkpYpXgsK4yhD&#10;4rUPa6HdzU1212C7Yfor/Hy2UHprDj0Aa6E98GKz2ICp4519E+ugouD0FGy7HPFOn4a1EO2Jd/ZP&#10;OIZyxov+Icj0zbCuqinzfYqr48WegHUR7Um8FuAYyhOu4b4U3un512y3eGfaF9py5OEusUsVnH5/&#10;SAOOLMM62zt7M9ZBu5s9YP0NvdM/Yduljhe7vEqrMFC1xbso3unPcRzlTJ12Gg1ix2D9eaM/2HHg&#10;hhtgXUTDxGtBvCYUx1HaxGtfvAZiPbQ77+wNwz5jpYx39kOsg4bwbX0kNl6O9MSOwVpod8F1jsB2&#10;yxOt/FftVB3e6Y7iGMoX7+yrWFPVBdEL8DhyxottwZqI9qTn9EQcQ3nSOQJrod0FsZcU2y1H9NFY&#10;C4H41n2x4dKnt27TWqyFdhecnobtliN8EYqWordm4wH9tr4Fx0/u1PFl3NC2R+Bx5Ajc6fr3+P4N&#10;1kaE4jUBx1Ke6GlYC+3u2L1nXLHdsuTTWAtdQ99pd0ijZYh+BGuh3cWv5YKzq4ptlzbc9Y2GiY8U&#10;9Np2P++6z9v1g9/FOHbKSX0vwL6ENWxj8Otk7/R73tk74mY0vtW5z86Jo66HtRLFawOOpQy5io8r&#10;Li4uqTuk7dJHbBPWQruUdffai/4z1kK767vuY7DdskT0X7AWGj9bnd2u5zqPGWzzXfL6zQulJ3Z7&#10;rL0ufHvmbng8Fcn/Bqefj4/+eGePClN6INZO48eLPWvIWEmeeC3EWmh3wXWeju2WKbyLPUx5d6+5&#10;xMtSBLF3Y7tlyT6HCNZCzbaltXlym3QOGTzLJ/a+IPrTwrioZl6Fx1I33ml/yHElyYrXvY0R+0kQ&#10;e48XfZF33QdtdbY3Hgs1W7w2FMZFjoi9G2uh3W2RDfsX2i1XeBe7qKy718HZZ7AW2l38wDOk3ZLH&#10;i74Va6Hm2b5G7xja9uT4Mqt3+jUcByuPDvm1NPHOLt45cbfaP8oQP6im/IEmPg6yqg/WC8SLfiWI&#10;7YzL/vVa03fAY6Pm8a6cdy7iNRFrod2V+JmOd7GvqSf6uCGNlCn6AqyHdhfEjiy2W/r0xR6MtVC9&#10;bV+r6/quq8HpK4OzM72z32C/jzqpPtBdM1708XisddV39lQ8vlHkmv2Az12niHf6q13Pgr487tL7&#10;qn03TOGxUr3FawT2e5aIHYm10O6C0+cW2i1TeuyfvwqiF2ED5Uq/vWk/rId2N/iafkjbpYx39nWs&#10;g+onyPQ/BtFneLH/CGKlLQWX8kO2b+BL0vEuEB7nKJOyPxaM2Lfm73p2nt539vd43FQ/8VpR6OfU&#10;EXsf1kG7iyuzFdotX7i1feTFXjykcfJEjI8gLKKsJXfibp5YC1Xb9lbn5kFscxDredFPeadXYL/m&#10;TK4Pcb7VvRe2Rd1513kQHueok6t/FkrccdOLfSKIbQ3SOWyHbNof24KqrYydn2PitRFrod0FZ2/C&#10;dssVL/pvWM9Y2erspmVehHtu+v5YE+0uftWC7ZYj29boHbEWqo5rLpPnnZ4Wn0HGPiwz13wEYdjj&#10;CKP6cOfFXo1t0xTe6RvxeEeRYf1RpcRlAoOzU3zLntNv6b2b8Gx9k8VrBfZhjvAxhMWVt175IFeO&#10;9br6qSbwpcQ7/QLWQ0VB7O3Ydskjeh7WQeXy7ZnbxmXyvLPjq7xMXub82u/XaWNbNUW8OIUV3gDx&#10;GV8wTR3v7H/9rmUCg+sewWUCqydeM7Dfkkfs7VgHFQVnZxfaLlO8szdjPWPBOzNsjJzpt/UorImK&#10;gtOfY9ulTk/sJVgH5RPfkPeiB8d+CGLvTbmqRI4Mu2O6+6+t7MNgX+xZ2HZN4529EI97pRnVtwaV&#10;iNhPPJcJrIxytufWn2MdVORb3ScV2y5f4hLQWFPjBaffwIbIFe/017MT66+LNdHu4i5q2HY5UufN&#10;OuoofsU6PwnqicHZV7E/6puFPjgv9HuLx4t+EduxqYKz8/H4mSER/XKPywSWIl4zCv2RIfEaibXQ&#10;7mYnJq7tnf4C2y5bxL6FNTVa3JCh0AhZoy/FmqgoLm9VbLvEETsH66DRiW92x2Xy+k5fEZfJi485&#10;FPqAWTyt7kZs26aaEz20cPzMUvLLuEygd92XxWUCm/w4URWU9Ojay7EOKgrSOWZI22VLT/Q4rKmR&#10;eq7zD3jwWSP62x2yYR+si4ric4eF9kuc+JU01kErt/syeVraMnlNihd9G7Zz03mn78J2YFYQsW8F&#10;Z2+OywTGremxnWnl+iN8nGmpiddIrIOKTpjavFdwWu7NHJn5R6yrcbzYxwoHnjW8e70U26Y27lts&#10;u/TZ6ux2WAstTWGZPLHLsX3HL6t7FGRoxvAlt7Cm+3eFdlhN2kN+bQyDywRu4TKBKxavHdi+ORKv&#10;lVgLFQWxUu9ie9GPY02NEu+k4UHnjBf9Hbc4XZog9lhsvww5G+ughc1/8NFXetEvD2lPZsQZ5/XZ&#10;vdgWbA8mQUTP9U5fNiczB2Ef0MJKWbFC7LFYBxXN38Uu+ZFEsWdiXY0QF/APYpcVDjhj4qSFddFw&#10;g0cKhrRh4hyNddBwQfSJ3mn+i8k4R+yr2A/j5NSJzdcJYhcW2oVJlvhNFD/ALV28hmAbpk68VmId&#10;NFxZmwJdnfiN0ZZW5+ZYV+0F0ZPxYLNG9Lc7efd6ycpYmo2byyzOtzoPL2XNVybmAdgf46bX6jx0&#10;SLswiRP3beiJHor9QbsrZdMZ0Z9iHTRcXM6y7GexvViz3qHpiR2OB1lCeHd0ieZaM/cc0n6p812s&#10;g/4qbvSya9UPbDcmR0T/FftkXMX3WArtw2SJF/3A3GT3Ftgn9FfxWoLtljrxmol10HDB6XOx/bJH&#10;bDPWVUs79+vcOMxvPVs8yEzxTr+JddGelfE1jhd9HdZB8+K6uvGrLWwzJltOxD4Zd170rUPaicmS&#10;eAdQH419QvO82OuKbZY24/xuxkp4Z1/HNswZ7+zi3rqDb4J11U4Qew0eXO74tj4S66I9884+jG2Y&#10;Ovz6c7hydihjrk5cng77hOYFsfdhezH54p0+H/uEBmsuH4ZtlTrxmol10J75Vvfh2IbZI/parKtW&#10;eq6jhYPKnzOxLlpYfF59SDsmDbcaLhos3TWkrZhc0dP+b2LiWtgvNG92YvP143bhxXZjcsU7fQX2&#10;y7ibf8632FZJI/pbrIMW5p19sNCOmeOdGdZVC/NvnJe/sUW/3b0v1kZ7Fjc/wDZMHrGPYh3jzjvt&#10;F9qJyZb4NTP2CQ0XnJ6E7cfky9jsUrcM8ZqC7ZQ63DhoeXyrey9sw+wRu3DnxN2uh7VVnnc2VziY&#10;3BHbiXXRwspZq1xfgHWMM+/sn4ptxGSJ2B+D2JHYJ7Sw0LYnB2dXFtqTyRLf6j4J+2ScxWsKtlHy&#10;iD4D66CFxcc0Cu2YOd7pDqyr0vrSOQQPIne82KWvmZxuYW20sCD2dmzL1PFtuwvWMa7iUnDYPkyu&#10;6Gnc3GPl4qZH3FK9vHAli7+K1xRsn+QRezvWQQubm+yu8WKXFNoyc3yr+xCsrbK806/hAeROXHkB&#10;66LF+cwrvsS3ebGGcRbXu8U2YtLGO/1I32kX+4JWJr6wHLclxnZm0iZuSoN9Mc7itQXbKGXitRNr&#10;oMV50cdjW5aQ87GuSqrEi1li78W6aHFxfdVCW6YPl0DbJa61PKR9mATxTn/lnb15W0vvjf1Ao9Fr&#10;2/0Gy/mV8NL0uMa37TnYD+MqXluwfVKHa5SvTKjAy9JedBvWVSmh3VmPRZeRfkv/FmujxcXlDLEt&#10;U4ffNMzrrdl4ALYNM+KInROcvb3ftmlsf0orvq0fnP17ED230C/MyOKd/am3btNabP9xFK8t2D6p&#10;wyWBVyY+modtWVKqu1tvFSZPL/ZirIuWxjs7HtszdfjM67wg2sO2YVYT/X58prrn7Oh4J3XHgRtu&#10;gG1O5Zjdr3Pjnuvef9eLaO/0zn5Y7L/xSX/Ir60mXLpv3pxszP6hLV5DsQ5amip8g+vFvoR1VUIV&#10;NsTwol/Eumjpcv+AFF9uwBrG0fyLHtypceXRK4LYp72Yj1vgxm8DsI2p2nqTeste2x4RBstT6mfH&#10;cUWS4gdtLfyZpSQ+/jR7wPobYhuPo+wv0ImeizXQ0u36lrHYrjkjnWOwrlJtKeEnxWHZJvZgrI2W&#10;5oSpzXtheyaP6LuxjnHk23pUoW2YPUfsQi/2H170n4PM/CO2J9Xf7MTstbe1Ovf0Ys8arGwkelFh&#10;HDQgfdct/Nr8rxd/bVkReyy26TgqY1Ubbpq2cn2nD8T2LCM9sdtjbaUpYxAXInoC1kVLN/+V7ZB2&#10;TZujsY5xFETfP6Rtlhw/5NcaE9HfxlU+guu+Mj7Hu32trsP2o/Gw1dlNvevMxI1VgtjHgthlhfFS&#10;04z6HPbO3ontN47iNQbbJnXitRTroKUbvKsxpF2zRqwaN/+C6x5RKC5z4jN8/KlxdQZ3A4e0bcr4&#10;Vuc+WMe4iY+HYLssJau+w1XRxCU+vbM3DDYuWTN9J2wvomuaX++4+xTv9I3B6TdwPFU5ic/hK8P+&#10;h98I22vcxGvMkLZJmngtxTpo6XrrDr6Jd/oDbNf80UdjbVmdOrH5+sHp/xQLy5ue6zwGa6Pl8aKv&#10;x3ZNnCvj18BYx7gJYpuGtM2iKV6chz2vOfzr56okbgYVxN7nRf+tLzOHxB82sH2IliPsc4iElm7w&#10;YrPe2QeC05/juKtuRnu+9lqdh2L7jJt4jcn9PH+8lmIdtDze2aOwXUvIxaW+yzB4qahYVO68A+ui&#10;5QvOzh7StsnCTRHmeacvw7ZZSQZfMbeLv16lxJeQ46Nc8fnQOWe3w7YgSiGuVDTYzELsNXGVAByX&#10;lcooz2HRf8W2GEfxWlNom7Q5G2ug5QtOTxnStlnjnfaxriyC6D2wmNzxor/zre7fYG20fLEtsX1T&#10;xottwRrGURA9HdtmVBn1c53Li37fO/uvwTOQ7c76Nx3wuPLuBBBdw879OjeO690G131BfH/Ii/6o&#10;OH7LyDXvYI/kbjZvPs3fCNwypG2SJV5LsQZavh2yaX/v7DfYvrnjW917YW3JVWMr3M5TsC5avq3t&#10;6dsU2zZtuDX1vCCWdWnEFPFO/xScfTqIhn5LH8bdzKhu+munbxXa9gjvbC4uE+id/hnH+WhyzQ/O&#10;WvghuPjo18rjnX0Gj3McxWsNtk3qxGsq1kHLN3gXZ0j7Zo3YWVhXUsF1nl4oInO82HuwLlqZnuih&#10;2L6pcxw/hA14se9g2yw3eFGOS3/hr40yXuy/g+jJQeyZc2J3n5iYuBYeF1GdnTqx+TpzrZl7BtF/&#10;icsEjuI8/Wv++iH7mufpqM9Z7+zreFzjKF5rsG1SJ15TsQ5ambicL7Zv9og+A+tKIm7D6p3+ulBA&#10;1ugVYUoPxNpoZeILQcU2Thfv7JdYw7jyTn+B7TOK4J2xFUf0t0H0o8HZq7Y57W6b2rgvHgPROIjL&#10;BA5eShY9bvANboJlAve0LvaKIvojPIZxFa85hfZJmHhNxRpoZbZNzdzai12ObZwz8VGVLNe+wRJa&#10;QwrImT6XwRkp7zQ+K1to52QR/STWMK6C2O8L7bOEjOwDdDHnB6cnxc1vtk1174z1EtFfbW137tp3&#10;9tTg7E2jWiZwVHeyvbNfYL3jKl5zsH1SJl5TsQZauXgHGds4f/QkrGuktrX03sV/NG+8sw9iXbQ6&#10;QfTb2M5Jw02B/sKL/rjQPrki9rO4yU1POsf4Vvchx01Ot7A+Ilq6Y/eecXF5vOD0pcHZGaP4hmoV&#10;P0x/F+sbV4PVi4rtky6i38YaaHW8szMK7Zw5firh3h2r3XFuFOm39G+xLlq5XW/UF9o5bbp8OXWX&#10;4OybxfYZTfzQtbH/esGOH6qxHiIanVG+YLfcO9te9MtYz7iK1xxsn9SJ11asg1Yubl+ObVxCzsC6&#10;RiJuUzzkH8sa77rPw7podXpid8d2Tp1Slr2pqHjCYvvki/46fsWNNRHR6sV5zsf3hQrn3Z6z24fo&#10;9qruXscfsN+FNY2r2BfYPqkTr61YB61OcPpcbOfc8a4zg3Wtmnf6efyHcia+VII10eqVsdU9t7X/&#10;K+/sWGyfnIkrgnAteaLR2rX06Qi2e17FS4/SOQbrGlfxmlNon+TpHoF10OoFsfjS/ZD2zhMvdg7W&#10;tCpe7An4j+ROz3X+Aeui1euLvgjbOmW86EVYwzgLYpuxjZaS+TtdQx4BWcFOcN7Z2aVuCUvUIHOT&#10;3TVB9Dw8z5aaoXetZcivLZK+6yrWNs7itQfbKGXitRVroNXz7Zm7YVtnj+gTsa4VG6x7i/9AxnDX&#10;v3S809djeyeN6LuxhnE2qk1+9viBe6kRPR1rI6Ll884+XDi/SkjcCQ9rG2e511P2oq/HGmg0KvDN&#10;73ewphUpeyed+FPn7MTstbEuGo3g7Exs88R5OdYw7rzoF4e00xKziq+QIXEJTqyNiJZusAHTkHMr&#10;e0Q/hbWNu3jtKbRT2pyJNdDIXCuIXTikzTNmBIs1eKdfK/7F+dJr6cOwJhqd3N9OeGePwhrGnV/V&#10;Yzqj+4A9iOhxWB8RLW5+m/Uh51QJ8S17DtY37uK1B9spZeK1FWug0emLHY5tnjf6DaxpWXxbH1n8&#10;S7PmHVgTjVZwduWQdk+WfkvvjTWMu+0jekxkVOHFmWh5VvdD8uizvdW5OdY47uK1B9spca7EGmi0&#10;gugpQ9o9W/qruWEYnJ2Nf2G+6FU7pmZujTXR6GxpdW5ebPfEkembYR00uEDnfRZ+kfRc5zFYIxEV&#10;lf0YJcY73YE1UvwwNn0zbKvUiddYrINGp792+la5bxJeM97pF7CmJYlvIONfljf6AqyJRqvXtvsV&#10;2z1dvNjlWAPNm5OZg7C9Sk9LN2CdRPRXcU3cwnlTcnqTekusk+bFaxC2V8rEayzWQKPlnT4f2z1n&#10;VrQudgkvv/01o15nkIYKYo8ttH3CeG4fuyDv9I3YZmXGO/tNXBIJ6ySiiYltg0cOlreRTOp40Vdj&#10;nfRX8RqEbZY0Yo/FGmj04p3kQttnihf7GNazoLCm+3f4l+SMFz0Ya6LRC2LHYNunjHf2QayB/iqu&#10;n+ud/RDbrdSIXsSvOYl259szt63iufqmAx7H9ewXEK9BhXZLGTFu9pOBd90HFdo+Y+amunfGmvbI&#10;i27DvyBXvNjrsB5KI/sdU9HXYg20u7hqTqHdSo539rmw/+E3wlqJxtFxk9OtIPplPE/KDjeWWVy8&#10;BmG7pUy8xmINlIbP3Le7RwPWs0dB7CfFvyBH9Cpu25xP3H6+2Acpw+fqlyK+pFRsu3LjRd+LdRKN&#10;o1Ifn9xTxLZinVQUr0GFtkuYeI3FGiiN+BKrd/Yn7IMc8WKXYj1D9Uu8g+advgLroXS8s69jH6SM&#10;b3UfjjXQcEH0o9h+5UdPwjqJxokXfVvxvCg3XvQDWCcNF69B2H4pE6+xWAOl452+DPsgV+Ky1lhP&#10;QRB7H/6HWSL6U34NnZcXu6TQDwnTE7s71kDDHbv3jPPOvoptWHa82BaslWgcBKfb8XwoPWLn9NYd&#10;fBOslYaL16BCGyZMvMZiDZTOjgM33KC8JzDsDKxnN7vWFMT/KEv6Ys/Ceiit3OtHvmqtrsMaaM+8&#10;6/w/L/pjbMfyo8/FWomazIu9uHgelBvv9Htzk91bYK20Z/EahO2YONxsJjMv+s9D+iFLtranb4P1&#10;/EXcwQ3/gxzxohdhLZRWXLEC+yF1Tp3YfB2sgxbWb3fvm/sHoSWFy0/RmPBtPaow/suO2GU91/kH&#10;rJUWFq9BhbZMnHitxToorSB6AfZDphyNtfxFaS9viD0Ta6G0wpQeWOiHhPHOfok10NL0RA/F9qxC&#10;eq3OQ7FWoiYJYptw3Fci7e5GrJWWxjv7RaE9U2ZKD8QaKK0g+oxCP+TIntbE3ups78IfzhGxn0xM&#10;TFwL66G0cj+LFsQuxBpo6YLrPKXQpmVH9Ld9Z3+PtRI1gW917lPWqgQLpS/6OKyVli5ei7BNU4bv&#10;HpXDi/4I+yJHhn5jEcQ24x/MES/6IqyF0ot3QLAvUiaupYw10PL0xF6C7Vp2vNh3ems2HoC1EtXZ&#10;Vme3CyVdoBdKb6GvoGlJBuv6D2nbZOG3DaUIrpt1Sca/pG2PwFriG9InFf5g4njR350wtXkvrIXS&#10;67vuY7A/UsaLvh9roOWr4hrZwennZ/fr3BhrJaqj10xOt7yzrxTHebmJG8BhrbR82VdK4/sqpdi5&#10;X+fG3tlvCv2RON7Zm7GW+FNd/m1fRU/AOiiPnnSeXeiPtCkOOlqRIPb2Ie1bbsTeh3US1ZF3+pHC&#10;+C4/b8I6aWXitWhI+yZLT+zZWAPl4V03+w2pwtKMQfQe+IdyhM8mlSc4fSX2R9osYytRWlQVPwRw&#10;W2Cquyr+8Mpv/0YriAZs47TRV2INlEd8R6jYH+nTb+m9/1JEcN3sL1B5p5/frSUoqyD6WuyTlOGz&#10;9qMV9jlEvFTva2xu2Ux1VcXHr7zTL8SvurFWWrkg+q/YzinjRV+HNVA+welnsU9Sxzv7p78U0Bd7&#10;Nf6B1NmtAMrOOz0N+yRl+m09Cmug1anqi1jedZ+HtRJVWRVfIA7OvttbcyhfIB6x3Ouax2st1kD5&#10;9J09FfskecR2/qUA7+wzhT+QODv2PXxqt1agrLzoB7BPkkY6h2ENtHrzS4kplxIjWqEqLoEZFwDg&#10;EphpxGsRtnfKxGst1kD5xG97sU9SZ7cnNOJ6tvgHUsaLfmq3FqDsQuZneLeJPRhroNHgZhhEK8NN&#10;nMZPvBZhe6eNfgRroLy86MeL/ZIuXvQPg394e3v6NvibqcPnccsXf8jBfkmZuOU31kCjk/trzyVF&#10;9Hfczpmqamu7e9/g7MrCuC07XNYtqXgtKrR5wvCGYvm80+djv6TOnMwcFJ89Oxx/I3V82+6CDUB5&#10;xbWLsV9ShivGpOfFXoztXoF8d26yewuslahMc85u50V/PGS8lhx9LtZKo5V9F2Mu6FC6bWv0jsV+&#10;SZte3HAmOHs5/kbSiP4UD57y86JfLvRNwsxNde+MNdDo9Zxux7YvO97ZF3rrDr4J1kpUhrDP4fGZ&#10;zK/iOC07XmwL1kqjF69F2PYpE6+1WAPll3tBAO/s2Pj85mvwN1Imrt+LB075BaffwL5JmZ7Y7bEG&#10;SsOLvg3bv/RwLV+qiCD20cL4LD16EtZJacRrUbH9U0a/gTVQft7ZB4t9kzJ6YvaF9ftiHg+c8vOi&#10;F2HfJM2UHog1UDrB2ZmFPig/3I2OSuVF/3PIuCw33AU1qx1TM7cu9EHCxGst1kD5xT0asG/SRk/L&#10;/6meL3BUQnD6/ULfJIxvdf8Ga6B0jpucbuV+DGgp8aLbsFaiHIKzf8fxWHbicl5h/8NvhLVSOvFa&#10;hP2QNvp9rIHyC657RLFvUkY/Ej9gf674G+ky1+rcEw+c8gtil2DfpMz2tboOa6C0fPuht/XOfoh9&#10;UYEcjbUSpeRF/23IOCw1Xuw721udm2OtlFZv3aa12BdJI3YJ1kD55d423Yt+MX7Q+hb+RspskY0H&#10;4YFTft7pr7BvUmZusrsGa6D0trX03sHpFdgfZceLPh5rJUqhV8ZObotF9Le+PXM3rJXSi9eiQn8k&#10;TLzWYg2UX3xMFfsmZQaPBgWxn+BvpMy2qY374oFTfkHs99g3KTO7X+fGWAPl4V1nBvujCum1bRpr&#10;JRql3Lv2LTkt3YC1Uh7xWlToj5QR+z3WQPn5vTrtQt8kjHf68/hB64/4Gykze8D6G+KBU37e6Z+x&#10;b1Lm1InN18EaKJ/Qsidjn5QescuCTP8j1ko0CnFDkdzz3FLSd93HYK2UT7wWYZ+kTByDWAPlV0q/&#10;e9GsH7D5Qkc15L7w8AN2+eIOqtgv5Ue/15vUW2KtRKvhXef/5f52dinxbXsO1kp5lfJBi0pXSr/n&#10;3s2q3960Hx445cdHRMaTdzaHfVN6xM6Zndq8F9ZKtBLH7z3jvNOvFcZZ2RE9Dmul/PiIyHgq5RER&#10;7+yb+BspM9ifnUrHlxzHVxA9Gfun7HinH8A6iVbCi30Mx1fZ8c7egHVSOfiS43gq5yVHZ2fjb6SM&#10;b3XvhQdO+XGZvvHmnX0Y+6gCeTPWSbQcwekpQ8ZVuRE9Heuk8sRrUaGPUobL9FVC7mX6gui58QP2&#10;GYXfSBguz1UN3GhmvA3u4oieh/1UesR6WCvRUnhnxxfGU/k5my/2Vws3mhlP2TeaEf1o9q3Sg+v2&#10;8cApP26VTlvb07cJTn9Q6KuS450+H2slWkhPOsfgOCo7cY7ljYXqKeVRASqdF9uCfZM2elr8gP2a&#10;4m+kS3w+Dg+c8gtOv4F9kzI9sdtjDVS++MiWF7sc+6v0iB2JtRIN450+rTB+So539pt+u3NXrJXK&#10;F69F2F9po9/AGig/7+yDxb5JGT0xftB6afE3kuZneOCUnxf98pC+SZa5qe6dsQaqhm1Ou9hfVYhv&#10;awdrJbqmIN1KbiTjW92HYK1UDfFahP2VMvFaizVQfkH0R9g3KeOdHTvREz0UfyN14sPmePCUV3D6&#10;eeyXlOmJ3R1roOrwrc6TsM/Kjhf9A8cN7UmvbfcLTq/CcVN+9NFYK1VHnFOKfZYy+nmsgfLatkbv&#10;WOyXtOm17RHZn0caROwl2ACUlxf9VKFfEibuqoY1ULUE0X/Ffis7XvQ7O/Y9fAprpfE2eFEt7gQ6&#10;ZMyUmb7Ys7FWqpZ4LcJ+S5l4rcUaKK++0+djv6TOX5akDk5/jb+ZOJ/BBqC8gtOPDOmXZNkm9mCs&#10;garHO+1j35UdL/YerJPGW3D6IRwnZWfwlTBVXrwWYd+ljX4Ea6C8vOjHi/2SLvHb12v+41nvZsZs&#10;m9q4724tQFl50Q9gnySNdA7DGqiavNh/FPqv/ByNddJ48mKzQ8ZHydETsU6qpngtKvZfusRrLdZA&#10;+YR9Dhfsk9Tx13wsKIiegH8gecSeuVsrUFbe6WmFPkkY39ajsAaqrireIYzLCmKdNF7Cmuk74bgo&#10;O/yGpV76bT0K+zBl4rUWa6B8+s6ein2SPGI7/1JAaNuTC38gdUS/uFsrUFZe9HWFPkkZ0X/FGqi6&#10;trQePOnFvlToxxIT76xjnTRegrN34rgoN/rZHQduuAHWSdXlRV9U7MeEEX0t1kD5xHO00CeJ4539&#10;018K6LnOP+AfyJF+S++9W0tQNsHpK7E/kkY0YA1UbfMvQOfa8VOH/NqQtDvrsU4aD6Hd3VgYD2VG&#10;7MIdsml/rJOqLTgNhb5MGn0l1kB5ZN8efVcKn22Ds4vxD6VOvIu6WxGUTU/s2dgfifNmrIGqb1ur&#10;c88g9sch/VlOxN6ONdJ4CKKnF8ZDSfFOf+XbdheskaovXouwP1OmJx2uLFMS77o7sD9Sx4tdgnXE&#10;r01ej38wecT+eNzkdAtrofSC2GML/ZEyYu/DGqgevDMr9OfI0h3yawunt2bjAVgjNVu/pX+L46DM&#10;9KVzCNZI9eBF34/9mTJ9130M1kDp7dyvc+O4oyr2R+r4YTcTy9hwZhCxY7AWSi/3163e2eewBqqP&#10;IPpE7NPSwhekx06V1mj3zh6F9VF9xGsR9mnStLsbsQZKzzt7YaEvciRuMINm9+vcuPAHM8Q7/fnO&#10;iaOuh/VQWtl3sxK7EGugehnlhNUf8mtLjRf7GNZGzRaXvcJxUEpE/wVro3qJ16JCvyYMd6MtR+6t&#10;0a/O3GR3DdYy4J19EP9wjvScPhdrobRy7+Dpnf0Ca6D6yf+C0PBsdbY31kbN1G9v2g/7f2mJjx8t&#10;/xGkBfIqrI3qxzv75ZC+TZcpPRBroLSC6DMK/ZAjC9388WLPKvwHefI/WAulFX/KGtIPSXPqxObr&#10;YB1UP0Hsrdi3K40f8mtLiXedB2Fd1Ex911Xs/1VFhvzaIonvKGFdVD/xGoR9mzp7vKNJyQTRC7Af&#10;MmXPG6LFl4eG/AdZ4l33eVgPpRWcXYn9kDKvWqvrsAaqp7K+7bo6vYUmMmqU4PSl2P9ZI/ZurInq&#10;KV6DCv2bNldiDZSWF/3nIf2QJYtuhhZ3pcL/KFN+uUM27IP1UDpxOZkh/ZAsfBatOeIjGkH0XOzj&#10;obnGHcPd7li3h/zZJUe3Y03UTMHZicX+X16u+cz/Mr81+czsxObrY01UT7nfPRq6ZBslEzd9CmI/&#10;wX7IlDOwnoIgncOG/IdZ4sW2YD2Ujnf2deyDlPGt7sOxBqqvbVMzty5j/fwY7/S/sB5qptV9W7LQ&#10;BkbdwQ9/e/zAHb9mlumbYT1UX/EaVOjnhInXWKyB0vFOX4Z9kCu+rY/EeoYKzn6A/3Gu/Puk3hLr&#10;oTS86Mex/dNGX4A1UL0F0Xt40T8U+xoz0pfN4g/jn8BaqJmC2DnY/6POXz9kd6/+v385N9W9M9ZC&#10;9RavQdj3KROvsVgDpRF/GPbO/oR9kCNe9FKsZ496osfhX5Ar3ukbsR5KI7Y1tn/SiL4Wa6D667nO&#10;Hl5CW+ju4Soj+kmsg5rJi36x0P9LzDU/OMf/7cf/bS9w13rXf+NFD8Y6qP7iNQj7O2X4eSYfn7lv&#10;d4towHr2qCd2+8JfkDNcmD2LuMlPoe0TJn7VizVQM+z21vaur93jc6+rWe96oXjRT2EN1ExLftZ/&#10;V1Y95hZaaotqbXWPG60g3EgvC++6Dyq0fcYs+9uu+MA2/iW54sW+gvXQ6OXeLt2LfhtroGYIrvuU&#10;3ft7/u71nj7sDO4kwp9dVkS/jDVQM+VecqvnOtzauqHiNQj7O2nEHos10Oh5p18otH2mrGjjs16r&#10;81D8i7JG7CVYE41Wr233K7R7wnixy7EGaobcS6l5p2/BGqiZgtPTsP9Txjt9PtZAzRCvQdjfKROv&#10;sVgDjVZcexrbPWe868xgTUsSv4bFvyxn5mTmIKyJRmdLq3NzbPPk4Vv5jRQ34ij0dcJwxaHxEZz9&#10;O/Z/ynhnc1gD1V+89mBfp068xmIdNDr9tdO3yr2fxzUT75xjTUsWxDbjX5g1olzgP7Hcg7Pf0ntj&#10;DVR/Qex92Ncp0xd7FtZAzRRE/xX7P230FKyB6i9ee4p9nTTcZCaxIHrKkHbPGH001rQsQfS84l+a&#10;L97Zo7AmGh0v9t/Y5inD/mym5b6Ittr0W/owrIGayYs+Hvs/abhCTSPFa0+hrxMmXluxBhqdvtjh&#10;2OZ5o9/AmpYtiB1Z/IvzxTu7ePaA9TfEumg0grMzsc0T5+VYA9VfEP3RkL5Oln67e1+sgZrJt7oP&#10;wf5PGrELsQaqv3jtKfR12pyJNdDIXMuLXTikzbOl5+ypWNSKBGffxL88b5axxiAtS+5nZ/nYTzMF&#10;Z/9b6OuUmdIDsQZqpm1r9I6F/k8Z0d9hDVR/8dpT6OuE8U5fjzXQaHhnx2J754wX+w7WtGJx2SL8&#10;B3LHt7r3wrpo9fqiL8K2ThkvehHWQPXWb2/aD/s5dXrrDr4J1kHNtGPfDVPY/6mzpbV5EuugeovX&#10;HuznlInXVqyBVs+3Z+6GbZ09ok/EulYlOPt04R/Jm09jTbR6wXWPGNLWSbPV2d5YB9VXv925K/Zx&#10;yninv8IaqNmC0ytwHKSMd53/hzVQfcVrDvZx+nSPwDpo9YLYR4ttnS9e7BysadVKXxebPxEm0RO7&#10;O7Zz6vDbiGbpt20a+zhxvok1ULMFZ/8zZBykzAOwBqqveM0Z0sdJE6+tWAetTnD6XGzn3FnxuteL&#10;CWJZn2EaFt+2u2BdtHI79+vcGNs4fbpPwTqovvqt7pOKfZwwK9k5i2rNO/tcYRwkDe8+Nklxp9n0&#10;iddWrINWrid2e2zjEnIG1jUyQab/ccg/mDUr2paSFhSybx+rJ2ANVF896RxT6OOUET0Za6Bm807f&#10;VRgHSaPPxRqovuI1p9jHCSP6bayBVsc7O6PQzpnjpzr3wbpGyou+Fv/R/OHkN0re6X8V2zhhuM5s&#10;o2SfE8R6WAM1mxd7dWEcJExfzGMNVF/xmoN9nDLxmoo10MoF0WdgG+ePnoR1jdxxk9OtIHZp8R/P&#10;m/h1AdZGK+PFZrF9U8Y7+yXWQPXlxd6DfZwyvmXPwRqo2YLYS3AcpIwXexvWQPUVrznYxykTr6lY&#10;A63MtqmZW3uxy7GNc8Y7+822qY37Ym1JhLY9GQvInfh1AdZFK9MTPRTbN3WOm+zeAuugevLOvoD9&#10;mzK+rY/EGqjZ4rJYOA5Sxot+HGugeorXGuzf1InXVKyDVib3+uXD0hN9BtaVVHD6ISwie3IfdENt&#10;bU/fptC2idN32sU6qJ6C0+9j/6ZMz3XvjzVQs4VWdyOOg5TxfIa2MeK1Bvs3deI1Feug5avCzdwg&#10;dhbWlVwVFvuOXxvErw+wNlo+L/o7bN+U8WJbsAaqp+DsSuzflNnq7HZYAzVbXD0Kx0HKxK+EsQaq&#10;p3itwf5NmXgtxRpo+XbIpv3jeYjtmzulLSvcEz0Oi8kebr09EsHZ2YW2TRgv+imsgeqnt27TWuzb&#10;1NkhG/bBOqjZ4vOPOA5S54SpzXthHVQ/8VqDfZs4Z2MNtHzB6SlD2jZzNGBd2fzfxMS1gtiFxaLy&#10;xos9AWuj5fGir8d2TZwrZydmr411UL2Eqek7DenbdBH9LdZA4yE4/XNhPCTMdn7NX3vxGpP7G7Z4&#10;LcU6aHm8s0dhu+aOd3bx7AHrb4i1ZRXENmNhuePjqib7HCJYGy2dF/1nbNfU8a3Ea0pSctl3eBW9&#10;AGug8RCc/aAwHhKm17b7YQ1UL/Eag/2aOvFainXQ0vXWHXwT7zTruT48+misrRTBWem38vlT4+rE&#10;F8ewTTPkaKyD6iV+ezSkX5PFi30Ca6DxEMTOwfGQMr7dfTjWQPUSrzHYr6nDl7BXJzj7d2zT7BGr&#10;zqPHg3UKM399NyzxbhrWRkuz1dne2J6pE3dnwzqoXrzYi7FfU8aL/ifWQOMhiJ6O4yFpRP8Fa6B6&#10;KWOJNz67v3J9pw/E9iwjldtnJTh9ARaZO97ZV7EuWrogei62acp4sUuwBqqX3FsQe6d9rIHGgxd9&#10;HY6HlPGi27AGqpd4jcF+TRrRc7EGWrrc31INS086x2BdleCdZl2JYli805dhXbQ03tnx2J6pMycb&#10;D8I6qD6Cs3dinyYOHysaU9l3nBX7D6yB6mNOZg7CPk2deA3FOmhpgui/Ynvmjhf7EtZVGXG9QCy4&#10;jMxNde+MtdHi4g552JapwxVg6i338o6VefGEsvNtPao4HhJG9KNYA9VH7vdDYrjL7MqU8cPQHvIA&#10;rK1SvNNXDCk6c/RDWBctbq6ELWWDsxOxDqoP7/R7Q/o0WbzrPAhroPHQcx3F8ZA2+g2sgeojXluK&#10;fZo28RqKddDigth7sC1zpzaPhOV+lnd4uk/Bumhx+T8w2cVYA9WHd3Y59mnKVO7lE8qm7+zvcTyk&#10;jHf2S6yB6iNeW7BPUyZeO7EGWpwXfTy2ZQk5H+uqrLlylnzbLd7pr7av1XVYGy0siL0d2zJ14jbI&#10;WAdV3/F7zzjsy9Q5bnK6hXXQeDje2U1xPCTP/offCOug6ovXlEJfpo7Y27EOWtjcZHdN9hdRh6Wl&#10;G7C2Sou32wsHkT9vwrpoYUH0GUPaMXH0BVgHVV9Y0/27Yl+mixf7PdZA42Owc/CQcZEy/bWH3grr&#10;oOorZVUz0WdgHbSwIPraQjtmjne6A+uqhXjbHQ8md3pOH4h10Z759szdsA2TR4wvE9VQXzqHFPoy&#10;ZUQvwhpovHjRHxfGRcJwt9l6itcU7MvUiddOrIP2rBKLYohduHPibtfD2mrBt7oPKRxQ7oiehXXR&#10;woLobwvtmDhxoxusg6qtJ/o47MfE+TTWQOMlLqM1ZFyki9hmrIGqrYxN0+I1E+ughXlnHyy0Y+Z4&#10;Z4Z11Upwuh0PKnvEHot10Z55Zx8utGHqSOcwrIOqzTt7YaEf0+ZUrIHGixd9/5BxkS5iz8QaqNp6&#10;oocW+jFx4jUT66A9863uw7ENs0f0tVhX7cxOrL+uF7uwcHAZ48X+G+uiPcu9oUOMF3sd1kHVFp9d&#10;w35Mmdo+K0cjE5xmXXqtJ3oc1kDVlnvHz5h4zcQ6aM+8s69jG+ZMXGGmt+7gm2BdtRRvw+MB5o4X&#10;fRHWRcPNtWbuie2XId/FOqja4h3lIf2YLPGOOdZA4yU4ezmOi5Txzt6MNVC1xWsJ9mPqxGsm1kHD&#10;BafPxfbLnqY9+hVc502Fg8wZsT/6/TptrIuGC6I/LbRh4mxbo3fEOqi64jPR2IcpE5/5xhpovHin&#10;T8NxkTL86r9e4jUE+zB5RH+KddBw88/H668LbZgxXuxtWFftxTWp49rUeLA5450di3XRcF7sP7D9&#10;MuRorIOqK67qMaQPk2WbdA7BGmi89J12cVykjHf6NayBqiteQ7APUydeK7EOGq6Mx0+vGS/6hy2t&#10;zs2xrkaIuyviAWdNvIu9F+9iL0V8MbTQfulzNtZB1RXEfj+kD5Nle2vTHbCGpoq7FvadPTU+T+pF&#10;3zvYHVf0vBgv+sUgenp8Sce39ah+u3NX/O+bKsjMP+K4SJyfYQ1UXfEaMqQP04aLKCzJCVOb9wrO&#10;Sr173fiXliuwNMursCYq2ja1cd8hbZc8W53dDmuh6ok7KmLfpU7cORLraIpTJzZfxzt7VHB6StxQ&#10;B4990Yj+1ou+rde2R+Df3SS+1f2bwrEnzo6JDTfAOqh64rUD+y5H4rUSa6GiIHYMtl3OeNGPY02N&#10;s22qe2c88JzxYn9s8oV6lLzTz2P7pU6fL7LVQk/s9th3KePFLscammCLbDzIO5sLzn6Dx7yK/DKI&#10;9ba2p2+D/17dxVWphhxv0hw32b0F1kHVU8KyofERos9jHVQ0f/e63Geve2J3x7oaKTh9KR58zvR4&#10;F3tJcr+xP4jYOVgHVY93nQcV+i5hvNPvYQ11FnfB9M7+C49z9NFTmrabbe4XsLe1OlwhogbitQP7&#10;LkNejnVQUZBOqXevw7gtt+nFvlJohFwR/d3sAetviDXR7uI2wYW2y5B4dxRroWoJTh+N/ZYy3mkj&#10;ns8Pok/0zr6Ax5c++tmmrMKS+9oRNy7BGqhacn+jdnXiNRJrod3NTkxc2zv9BbZdtoh9C2tqvNDS&#10;DYWGyJru07EmKgpOf15su8QRewnWQdWS+2197+ydWENd9Nub9ovf2nnRH+Nx5Y9+vyf2kh37Hj6F&#10;ddZF7vd4vLN/whqoWuKYxn5LH/051kFFvtV9UrHt8iWuPIQ1jYW4ex82Rq54sS9hPVQUxN6ObZc8&#10;oudhHVQtwWm/0G8pI3oC1lB18yte6EmFY6lIemI767gCiXf6RjyWtNFXYg1ULYMVdgr9ljhib8c6&#10;qKiUlV12Zaw3itqx74YpL/o7bJRc2Sb2YKyJdtcTOxLbLUe46Uy1edH/xD5LmX6NdmLtiR0enJ2J&#10;x1DhnFGnuzzxHZohx5AwehLWQNVRyuYy8z+gHom10O767e59sd0y5sq46hDWNFa80+cPaZg84U+g&#10;izp27xlXaLcMiQvSYy1UHV7sE9hnSVPxi9nO/To37knn2fF5v0LttYmeH0SfMTux+fp4fFUSH9ko&#10;1p40Z2ANVB1lbV4Sr41YC+0uOCttB28v+m9Yz1gq86I09j/hLEEQex+2W+p4Z1/HOqg6gugF2GdJ&#10;09INWEMVzDm7nY+Py4hdVqi5ttFfB7Gt26Zmbo3HWwXxpcNizQkj+mWsgaojXisKfZY6Yu/DOmh3&#10;vXWb1hbaLV++i/WMreA6RwxpoCzxNfrquSzx7iG2W470+QhPZcWNTbC/kmZq+k5YQ5ni2PROTyvU&#10;2bDER4F6rnt/PP4yzbU698Q6U8aLXYI1UDXE8xD7K0sq/o1aFQSnzy20W6bw8R0QxD6KjZQjXCh+&#10;cVtamyex3XLEO30L1kLl2yEb9sG+Sp14NwTrKMP8D5v5N2AqO97ZZ/qu+xhsjzLMTXZvgfWlTtzg&#10;Buug8nnRt2Jf5Ui8JmIttLsg+klst0z5NNYy9kK7u3FIQ2VJVb8KrZIg9m5styzZ5xDBWqhcJWxJ&#10;fCXWkFPcCnnwnKfoj4bUliE65NfKiXd2cXzh1O/VaWM75bLjwA03wLpSh48SVk+8NmA/ZYnYu7EW&#10;2t0W2bB/od1yRWwT1kMl3sWOLydhLbS7ePcK2y1HvNizsBYqV3xkAPspbfT7WEMOPdf5B+/sDcV6&#10;GO/sf4Poa33b7oLtlkP29fll+h+xBipXEP2XQj9lSFW+yamy4DpPx3bLFN693pNe26aHNFjyeNGz&#10;sBbaXW/dwTcJzq7CtksdrldePb6tj8R+Shnv9AtYQ0pzood6px/GOspM33UH/+uH/F7pEX2/d2bY&#10;jikFZ+cX6kiYOi1jOC7itQH7KUOuitdCrIV2F5x+aEjbpQ/vXi/Mi32s0GgZEndbw1pod6Gkl7ri&#10;WppYC5XHt+052EdJk+Er2bD/4Tfqiz3LO/1m4d+vYCr5QdvZV+MSejsnjroetu+o5V5nvO/sqVgD&#10;lae89ZX1NKyFdlfW0r68e70EQWzzkIZLH+keh7XQ7spa7aXn9ESshcoTxHrYR0kj9hqsYVR8e+a2&#10;fTFf5oZXDcwvvdiW/trpW2F7j0p8AXrIv5ss3unLsAYqT3B6IvZRnnSOwFpod6GUbetj9NFYCw0R&#10;1zAsNt7o07/m/y/2VqyDdjd7wPobeqd/wnZMHS92Ob+Wq44gejL2Ucqk2DDAu+6DgrN34L9VxVT0&#10;bvWS4kXfFtqd9dj+q+WlswX/rZTxoq/HGqgc8VoQrwnYR6kTr33xGoj10O7wvZWr56+U85h39kOs&#10;g/bAi70YGzB5RC/AOqgoOD2l0HYZ4p0+DWuhcoTMj3H5VvdJWMNKedHHB2dn47/BpI0X/dQo7zAF&#10;sWfiv5E03FikMuK1oNA/WaKnYC1U5OOOsIW2+2sSfdB+OdZBexCfhx7SgKvM4ktdvWqtrsNaaHfx&#10;ZSZstxzx3E2tMoKzrM8p99s2jTUsx/a1ui7eBQ/OfoB/d13iBb5xS3ehShrv9HtB9F9Xu8109kcJ&#10;Rc/FGqgc8VpQ6J8Myf0ibx3NTXbXYLstnvkXuEMbf33p6a059ACshRbgnb4LGzF1+q6rWAcV5XqE&#10;B+NdZwZrofy8019h36RMv925K9awFH1nfx+/2se/jyk/3umf47P126a6d8Z+Wwrf6twH/86kEf0R&#10;1kD5xWtAoW/yhFtvL4FvdR8ypO3SRvT9WActYtdXucXG3EP8Eu5QLx59JdZBRcHpS4ttlz5x6TSs&#10;hfLatVxjoW9SZrkr/MSlmryzD+LfU+dcfff66v+t493rPUbsfb1l3tyIm4MV/p60+d//m5i4FtZB&#10;eZW2/JvTl2ItVLTrm8Ih7beCLPGOdr+tR2EdtIiSdmk6E+ugohIubn+Jb3XvhfVQPmFKD8Q+SZyr&#10;sIZh4stH8blc7+zrQ/6OZmWJF566xYt9JW5QsZRtyWf369wY//vU2ersplgH5TPXmrkn9kmucLfn&#10;pYl3k7HtUifutIt10BIEZ2fMN+KuZ3TS59dYAw0X7zoNab/04Wovpcq9/uxib4dvbU/fJi4b6J39&#10;Bv/bpgWfwW5qvNNfBNHjepN6S+zva8r9qJJvz9wNa6B84tyPfZIlfMF1yYLYzwrtlzJiH8MaaIm8&#10;0+cXGjRxeus2rcU6qCj7S0bXCO8mlKff0odhf6SMF/0i1hD1nD6wrBVtSk1D717vMaIn99p2P+z/&#10;KPemQL6tHayB8ijzW9N4rcN6qGhna/Nkoe0Spyf2EqyDlqjnpu+PDZo8ovfAOmg4L/qjQvtliBfz&#10;WAvl4cWehf2RNGLvvea/3xN9XHD62cKfG5M06tnr5UT0k97Zo645FrLv+tu2J1/z36d84pxf6I8M&#10;idc4rIWG29ru3BXbL3W86MFYBy1R3L4YGzR1fFsfiXXQcPFrXGy/HPFiv9/qbG+sh9KLO/RhfySN&#10;2M74rdL87mD6/cLvj2HG9kP2fL7rnb0wvqPTy7zhURA7Bs8HSi/O9XHOL/RHjohyh+cl6okdXmi/&#10;xNnS2jyJddAyxPVHsVFTJm5ygzXQcD2x22P75Up8fAjrofRyb1Gd+/xnapMrg3TOC1L49XQRfS2e&#10;D5ReGY+KXp14jcN6aLjc/eSdfg1roGXqw7ab6aMnYQ20Z97Zh4ttmD7e6Q+wFkovrrSDfcHkiRf9&#10;aRD7Cf46kyli78HzgdKLc32hLzIkXtuwFtozL/o6bMOk4YIHq5d923TRs7AG2rO4/XGhDTPFu+7z&#10;sB5KKzhbcBtcZsQR/ZEXm73mUlQ7ZNP+3ukrQvzAjX9+7DOK/RCGx4uds/vZQKnFOR77IV/00VgP&#10;7Vn+m21cm3zV4jPRxYZNGNFvYw20sLJ2dgxil8xObL4+1kPpeN5BzRT9vBd7ArY/8m09io/RYHb/&#10;kB2fWR/Jc+uiv8L2p3Ti3B7n+EI/5Al3blym7DdfxB6LNdAy9cTuXmjYpOGjB8sVnB1dbMc88aIv&#10;wnooneDsl9gHu+eaa9Z3B2s3j8v6zaOJnraSN+N7rc5Dg9i7i38fM6ostiY7jVac27EPMuZorIcW&#10;lvtGm5/q3AdroGXase+GKWzYxPkl1kALm53avFcQu2xIW+bIL+P23VgTpeGd/WJIHywp1/ygzQ/d&#10;14jYZd5pf87Z7bC9l6vXmr5DcPbv3tnlhX9nTJLwhzrefMkkzumL/zCfKGKXxWsa1kQLy/7Imkzf&#10;DGugZZqdmL12oWGTRq/AGmhxcTe9YlvmSXxGFeuhNOJdPGz/VBnZV/tVjdi3emLP3rlf58bYzqu1&#10;pfXguOnD0V7svwv/bsNz9YfrPX7IXuHKI7EtsZ0pjTinY/tni1gP66HF5b7JtuPADTfAGmgFvOgf&#10;sXFTZufEUdfDGmhh/bXTt8J2zBaxy46bnG5hTTR6q/nAttQPy3/9c9d83KRROTOuGYttm0po2yO8&#10;6MeH1MEsI1wWLI84l+f+sHbNxGsZ1kSLw3ZMGe/0z/jv0woFpz/HBk6ZucnuGqyBFpd9jeTd8yqs&#10;h0YviJ01pO1XnD3eZWxk9KT4Tgm2aS79lt675HO07jkD25RGL87lQ9o+S+L5gfXQ4nY90lNoz1Tx&#10;zn6DNdAKBWcXYwMnDZ/tWZG4zXyhLbNFr4g7/mFNNFpB9IRi2682u+5Uw1f3S73jXeV40R/H5aS2&#10;OrsptmVZtrQ6Nw9OXxnELsV6a5l2/N/5lUOWNmZW+M0IHx1IbrBrq9MrCm2fK6L3wJpocfP9NqQ9&#10;EyXOq1gDrVB8VhEbOGV8e+a2WAMtjXf2QWzPfNHtWA+NVt/ZU4vtzmC8sy8E0Sdi+1XMtYLrPiWI&#10;fQnrb07mP0wv7YP3wvGij8cGpNGKczi2e67EaxfWQ0vTm9RbYnsmjehFWAOtUO51Xn3b7oI10NJ4&#10;Z4btmTP9dueuWBONTr/dvS+2+eqzwjuKFYx39l996RyC7VZ1od3dGHcqxOOpV+bHUarHjnqu8w/Y&#10;bjQ6ce7GNs+ZeO3Cmmhpdq1eVGjThPkq1kAr5EU/NaSBk8W3uL7iagTR87BNs0X0dKyHRqsxjxaM&#10;KF70D97Z3JxsPAjbqm7Cmu7f9Z0d753+CY+zXrnmZjOj+AGO+yOkFufuYrtniuh5WA8tXf79Suxs&#10;rIFWKPdjB77VfQjWQEsXxI7ENs0a6RyGNdHoeKdvLLT5EjJ/ZzHdVtbZI/pt37LnnNDANXPji97e&#10;6fO96HcKx12T+F1jbSR3tMVeg21EoxPn7EKb54zYkVgTLV3P6QMLbZoyoh/FGmiF4teuhQZOmJ7o&#10;oVgDLY8X+wq2a65wOa20+k672ObjFf1IENuM7dJUvq2P9GKfKLZDnbLKu9gt3YDtQqMT5+xCm2dK&#10;vFZhPbQ8PddRbNek4TfVo+NF31po4ITpuc5jsAZanuD00diuOeNd93lYE42OFzsH23x52dOd7D39&#10;evnpxzv3Y7zKQHx0zov9B7ZL1dIf8mF6lXexP41tQaPjXed5Q9o8Y/TRWBMtT69tjyi2a7p40f/E&#10;GmiF4vqx2MBJU/23/2shrPpD2MrjRX/HZfvSCWKPxTZvYrzYJd51X8alO/+qt+bQA7yzY33m/QkW&#10;zAp3Z1xKfLv7cGwDGo04R8e5Gts8W8TOwZpo+bJfD8TeijXQCnnRtxUaOGG8s0dhDbR8/ZY+DNs2&#10;Z/pir8aaaHTSLp9Z7p1sL/pF3+o+CY+Z/mp2Yvba3unTvOiXsf2aEj5ulpYXezW2ec7EaxTWRMtX&#10;wrX+VKyBVig4e+eQBk4XviQ3MsHpZwvtmzFl7pzXdGUvyZgo7+RLzsvn29rxou8d0p71Dp+9TqaE&#10;lScg+lmsiVYm97UgzjVYA62QF/0ANnDK9Ns2jTXQygSxTdi+OeNFP4410eh4Z2/ANq9bvOgf4wYX&#10;PbHb4/HR8oQ103fyovGu5JXYzrULVw5JKs7NhTbPGbFNWBOtTF9mDim0b9qciTXQCnmxjw1p4GTx&#10;rvsgrIFWLoiehW2cMz3pPBtrotF40wGPu6Gv6U6AXuzC4PS5W53tjcdFq/OayemWd/bC4Oy72O51&#10;iHf2uVMnNl8Hj4tGI87J2OZZI3oW1kQrF9qd9YU2Tpi4NwrWQCuU+zEDbjQzWvEbAWzjnPHO/hSm&#10;9ECsi0Yj3vn1zn6J7V7VxB/Y+exlPvGdliD6SeyHykbskq3t6dvgcdBoxLl4MCdju2cMv6UerdyP&#10;+8RVrLAGWqHcd8j6zv4ea6DViV/pYDtnzjuxJhqdXsk/RC0l3tmb51oz98TaKY9e2+4XRE/Gfqla&#10;6rjVfZ1kf6eqGD5eMGLx0bAh7Zwy3Cp9VLyzrw9p4GTptabvgDXQ6myTTu5ntArxoo/Humh05lqd&#10;h3qxy7HdS43oT73TV+yQTftjvVSO3qTeMoge553+otBfZUbsMn64TivOwYV2z5x4LcK6aHXmnN0O&#10;2zlpRC/AGmiFguhFhQZOGT5OkETZd6+86KXH7z3jsC4anX67e18vVv722qLn+rYehfVRdcxOrL9u&#10;cJ2nl7nr618iduFcq8NvNxKKc2+cgwttnzOiJ2NdtHpxbfxCW6fNxVgDrZB39sMhDZwsvNuVxvb2&#10;9G2wrfNHT8K6aLS2tB48mXvt+r9E9N29VuehWBNVW991NYi9r9CfGeKdvmV2avNeWBONVvYN44Yk&#10;XoOwLlq9bVMb98W2ThrRn2INtEIh845hr9p3wxTWQKPRd/oKbO/c8a4zg3XR6HnRfw7OfobtP+rs&#10;eizl3/loV/1tm+reOS6P553+Gft51JnfpVOfhjXQ6MU5F9s/d+K1B+ui0Zib7K7B9k4Z7+w3WAOt&#10;UHw2Dhs4ZbhsVzrxa2Hv7GJs86wRvWD2gPU3xNpo9E6Y2rzX/PO2o181wIv9d3B2dLxjjv8u1dux&#10;e8+4IPqv3un3sN9XG+/0iuD0lWH/w2+E/y6NXpxr45yL/ZA5F8drD9ZGozHo42KbJ4xegTXQCmye&#10;2HydYuOmzc6Ju10P66DR8WJPwDbPnbhBCtZF6eyQDfsE0WcEsXOwL5aZuIHJqdxtdXz4Vufhgx02&#10;nf3vkPGwjOjne67zdD4OklcVNqOK1xysi0YL2zx1dhy44QZYAy1T7q8e+JNRHl7sE8W2zxuuKlIO&#10;37a7DDaaED19Cd9m/Cxu+hEfAYnbcc9ObL4+/n00HuId577Tbl/s1d7pF7yzBVchGYwtsXf3xZ4V&#10;Hz3Bv4/Sq8KqIfFag3XR6OV+0oCP8o6Ab3X/Bhs2cX6GNdDoBWcPGNL2eSN6GVeMKV/cMa+/dvpW&#10;c657/7gjWFyJJIjegyu+0GJ27Lthyre694prbPdc9/5xDMVlAOM3n/hnKa8dUzO3DqK/K8y7+fMA&#10;rI1GL4j9ZEjbJ0u8ZmANtEz9lv4tNmzifBdroDSCszcNaf+s6Tn9ENZFRESr4519EOfbEvImrIvS&#10;yP2cPb+VGoF4JwsbNmU8dwjKZm6ye4vg9Crsg9zxYi/G2oiIaGXinIrzbP7oVfEag7VRGnHvgWIf&#10;pEv8phNroGWKO2thwybOp7EGSseL/tuQPsifdmc91kZERMsT59LC/FpC4rUFa6N0vOjHsQ+Spt3d&#10;iDXQMsXVAgoNmzZnYA2U1ghWlhhFzo/PAmNtRES0NHEOjXPpkPk1b8TOwdoorfjSeqEfUqZtj8Aa&#10;aJl6YkcWGjZtTsEaKK34ctKQfsgf0ddibUREtDRxDi3MqyUkXlOwNkrLi/0H9kPStO3JWAMtUxB7&#10;ZqFhk0ZPxBooveA0FPsif7izGxHR8sW5E+fTUiIasDZKL+7AWuiLhOk5fS7WQMuU/2UJnpxlGHy1&#10;KHZhsT/yJy75hfUREdFwcc7EebSUiF3IR/3K4cW2FPojafSlWAMtUxDbWmzYlGGnlcW77kyxP0qI&#10;6EVcg5mIaHFxroxzZmEeLSHxGoL1UR65b4Z6p32sgZYp99cOvm3PwRoon+D0JOyTUiJ6OtZGRES7&#10;y/5y2x6jJ2FtlE9f9J+LfZIyfJx31bJvRsIH50vl9+q0g9ilhX4pId7ZsVgfERHNi3MkzptlxItd&#10;Gq8dWB/l40Ufj/2SNKInYw20TEHs7YWGTZruEVgD5VXCyjF7jHf2KKyPiGjcxbkR58uyEq8ZWB/l&#10;FcQ2Y7+kjHd6GtZAy+SdvRMbNmmkcxjWQPl5p+8q9E0p0SvmuCUrEdFfxDkxzo3F+TJ/4rUC66P8&#10;vDPDvkkZL/perIGWKYi9Dxs2ZXxbO1gD5deb1FsGZ7/G/ikloueF/Q+/EdZIRDRu4lw4mBNxniwn&#10;v47XCqyR8vOt7kOG9E/C6IewBlqm4OzMYsOmixc9GGugcvRc5zHYP2XFi70H6yMiGjdxLsT5sazE&#10;awTWR+XIvmGc6FlYAy1TEP1koWEThmsgV0sQ24l9VFrEXoP1ERGNi9yrei0YsZ1YH5VnrtW5Z6GP&#10;0uZsrIGWKTj9/JCGTZY5sbtjDVSenRNHXS84/Qb2U2kRewnWSETUdHHuK8yHpUW/Ea8NWCOVp9/u&#10;3LXYT+nixb6ENdAyedEvY8OmDF9oq57g7AHYT2WmJ/pErJGIqKninIfzYMl5ANZI5eq39G+H9FOy&#10;eGdfxxpombzTb2LDpkxP7PZYA5XPi/4b9lWZ6bU6D8UaiYiaJs51OP+VmXgtwBqpfGFKD8S+Shqx&#10;C7EGWqbcW7Bum5q5NdZA1eCdfRj7q7zor8Oa6TthjURETRHnuMFcV5j/ykm8BmCNVA1bWp2bY38l&#10;zsVYAy1TcPaDIQ2bLFtkw/5YA1XD9vb0bYLY77HPykr8dmXHvhumsE4iorqLc1vub5AXjNjvffuh&#10;t8U6qRq2r9V1hT5LGC92CdZAyxS3QMWGTZlX8QNTpYUK7fIY40U/Pjux+fpYJxFRXcU5Lc5tON+V&#10;GS/2BKyTqmNusrsG+yxlvNNfYQ20TN7Zb7BhU2aHbNgHa6BqCU5PxH4rM97ZGVgjEVFdBWdn4DxX&#10;bvRErJGqZbABUaHf0sWL/gFroGUKzn6GDZsyvINdD3ENTOy7kvNOrJGIqG7iXDZkfiszXO+4BnLf&#10;wY7vBmANtExe9EfFhk0Ymb4Z1kDVMycbD8r97caiET0Z6yQiqgsv+rbCvFZi4hwf53qsk6qnt27T&#10;Wuy/lPGil2INtEzB2XexYVOmN6m3xBqomnpih2P/lR3v7A1YJxFR1cW5C+ezshPneKyTqmmHbNof&#10;+y9xfoA10DJ50W8PadhkmXN2O6yBqiuIHYN9WHa8s+OxTiKiqopzFs5jZceLzWKdVF39tYfeCvsw&#10;ZbzYd7AGWibv9GvYsCmzbY3eEWugagvO3oH9WHpEe1gnEVHVxLmqMH+Vn1OxTqq2+CjPkH5MF7Fv&#10;YQ20TEH0i4WGTZl2Zz3WQNV2wtTmveK2qYW+LDne2aewViKiqohzFM5bZSfO5XFOx1qp2nyrey/s&#10;y5Txzr6KNdAyedGzsGGTRjqHYQ1UfT2xuxf6sgrhnWwiqqCK3rmOz13fHWul6vPODPsyZbyzz2AN&#10;tEze6WnYsGnTfQrWQPUQNyIo9mf54TPZRFQlVXzmOoabydRX7uuvF3sP1kDL5EVfiw2bMl7sxVgD&#10;1UdV78pwdREiqoIqrhYyCL/tqzXv9PmFPk0YXlNHwDt9BTZsynhnc1gD1Utcjxr7tQqJa8xirURE&#10;uVR1buQeAvXnRbcV+jVhvNgWrIGWyYs9Cxs2acTehzVQ/XjRjxf6thrhjo9ElF0Fd2gcJM7VWCvV&#10;j3f6LuzblPGu8zysgZbJO3sUNmzSiF6ANVD9bF+r63Kvob6MnDE7sfn6WDMR0ajFucY7O2PIPFR6&#10;4hwd52qsmeonODsf+zdlvOjjsQZaJt/qPgQbNmW8s/+dnZi9NtZB9ePbdpcg+lvs4yok3rXZse+G&#10;KayZiGhU4hxT2W/zRH8b52ismeopOL2i0McJ49vawRpomcKUHogNmzrczbE5em2bxv6tSrzTb4Y1&#10;03fCmomIVivOLYM5ZsjcU4XEuRlrpnrqr53OuotjTE/s9lgHrYB39ids3KRp2yOwBqqv0LInF/q4&#10;MtFf91qdh2LNREQrFeeUOLcU55uKpGVPxpqpvuL+IYU+TpzZifXXxTpoBYLTb2DjpgzXLW6eIHYM&#10;9nOV0hN9ItZMRLRccS7B+aVSETsGa6Z68077hX5OGbELsQZaoSD27kIDp4zoeVgD1Z8Xe12hr6sU&#10;sZdgzURESxXnkMK8UqHEORhrpvrzTr+AfZ0yXvQDWAOtUO71FWNeMzndwjqo/oLTU7CvKxWx12DN&#10;RESLiXNHYT6pVPQUrJnqb3Zq817Fvk4b7lcyQr7VfRI2cPp0j8A6qBmC6OnF/q5O4hawYf/Db4R1&#10;ExGhOFcM5owhc0llIno61k3N0Bc7vNDfidNznadjHbRCvtW9FzZw8oi9G+ugxriWd/bhQp9XKaLn&#10;zU1174yFExFdLc4Rca4ozB8VSpxr45yLtVMzeGfvwD5PnZ7r3h/roFUIYn/ERk6dY/eecVgHNcP8&#10;XR/9FPZ5taJXxI2WsHYiovlN2PKuPbzcDOZYfhvXWFud7R2cXoX9njZ61c6Ju10Pa6FVCKIfLTZ0&#10;2vScPRXroOYI+xwiQewc7PeqxTs7FmsnovEV5wScJyqXOLfuc4hg7dQcQezIQr+njugnsQ5aJe/0&#10;ZYWGThzv7OtYBzVLkOmb5d7idUURPf14fqNCNNbiHFD1d0h25fw4t2L91Cxe7EtD+j5peMMpgW3S&#10;OQQbOke4333zbZuaubUXvQj7vnIRvajXtvth/UTUfPHcj3NAYV6oWOJcGudUrJ+aZZvrHIF9nyN9&#10;7gA6ejv369wYGzpTvoq1UPP0WtN38M5+OKT/Kxfv9GlYPxE1VzzncR6oYuIcGudSrJ+ap6zHK+cm&#10;u2uwFhoB7+xz2NiZcjTWQs3Td/b3dfmQHURfe+rE5uvgMRBRc8RzPJ7rhfO/golzZ5xD8Rioefqi&#10;/4z9nyPxkRSshUbEi70YGzxb1kzfCeuh5hncya7B17C7cn5od9bjMRBR/cVzuxbvh+x6LIR3rsfD&#10;nLPbBWdX4hjIkfguHtZDI+LbM7fFBs8VL/YxrIeaKT4/WJcLW0z8wROPgYjqq9SbScvP+Xzmenx4&#10;Zx8YMgayhD/EJVbm2sVxy3ash5ppsLpISc+YrSTe2Qd38CJHVGthSg/sOf0Qnt+VTZwjuVrI2AjO&#10;Xl4YA9min8d6aMR8Sc/+XB0v9iysiZopruFa5g90y47o77jqDVE9xXM3iF5WOK8rmsHcyHWux0Zw&#10;nafgGMgbfS7WRCO2bWrjvsWGz5ue2OFYFzXTYMfHqm+rDvHO3jB7wPob4rEQUfXEczWes3geVzmD&#10;OZE7NI6NuDQejoHc2d7q3BzrogS86Pux8bNHbBPWRY11rZps7vDXiF7gXWcGD4SIqiOeo/FcLZy/&#10;VY7o6XFOxGOhZuq1Og/1YpcXxkHenIl1USI90ccN6YASoo/G2qi5gtNTimOg6tGTuAMkUbUMdmR0&#10;elLxfK169BQ8FmquIN3DimOghLTtyVgbJRS3MS90QinpPAVro+byYq8rjoFqx4teymeziaohnovx&#10;nMTztOqJcx8eCzVXEHssjoEy4sX+G2ujxILoE7Ejyop3dizWR80VxI7BMVCTvDOuUoDHQ0TpxXNv&#10;cA4Wz8vqR+wYPB5qrp50KnON487FJfFOv4mdUVa82HteMzndwhqpmXyr+yQcA3WId/annnSejcdD&#10;ROnEcy6ee3g+1iItfj0/LuKLq33R/yyMgZLixb6DNVIm8cTHDik1ohf0W/ZUrJOaKbS7G4Pobwvj&#10;oAbxoh/vid0dj4mIRieeY/Fcw/OvFhH9ba9t03hM1Ex9N/0o7+yrhXFQYnqiz8A6KSMv+m3slNIj&#10;ehzWSc3k23aXSo7BJcaLvbq3btNaPC4iWrl4TvXFXo3nW10S57Q4t+FxUTN5sVkcA2XHO/0e1kmZ&#10;9dt6FHZMRXJ+XN4G66Xm2b5W19X2LtX8xfR33nWeh8dFRMvnXfd58ZzC86wuiXNZnNPwuKh5grMH&#10;eNEv4hioRMSeifVSCbzYJwqdU5HEuxi9dQffBGum5gmiJ2P/1yne6deCdA7D4yKixcVzZ3AODTm3&#10;ahPRk/G4qHlOndh8nSAaCv1fkXhnn8OaqST9dueu2EHVin7ft7sPx7qpebzotmL/1yyip8dzCo+N&#10;iIoG15+6bUQ1LKI9PDZqnr7TbtU3N/Kt7r2wbipR39kLsZOqlp7oyVud3RRrp2bxYk/Avq9ndDuf&#10;zyYaLp4b8Rwpnjf1S5yz8PioWY6bnG4Fpydi31cv+lKsnSogiJ5V7KyqRX/N512bb7B6QGU2Q1pN&#10;9Irg7FVxcsZjJBpH8x9U7FW7zo0h50x9EucoribUfMF1nx7EfoL9X8GcjbVTRcS3nod0WCUTdyfi&#10;XYNmO2Fq817B2anY97WM2GXxTXO+T0DjKo79wWoLYpcVzo965h1xjsLjpObwbX1krd4LEL0HHgNV&#10;SHD6gkKnVTli5wSxTXgc1BxVXAJpFfmlF33R7MTm6+NxEjVRHOtxzMexP+R8qGe4M2OjhZZuCKKf&#10;LPR7lcMxWQ++QjsRLTXe6Yd7bvr+eCzUDD2xw72z32C/1zZil8TlyPA4iZokjvE41gvjv6aJc1Cc&#10;i/A4qRnmNzay92C/Vz3e6bvwWKjCvOinsBPrkPjDwbY1ekc8Hqq/Odl4UHzGDPu8zvFOf+CdPn+r&#10;s73xeInqKI7lOKbj2MbxXvOcHecgPF6qv+3t6dv0nb5xSJ9XPt7ZF2YPWH9DPCaqsCDTN4v72GNn&#10;1iZir5mb7N4Cj4vqrx5vci8vXuz3Xsxvm5q5NR4vUR3EsRvHcBzLOL7rHz0Rj5fqb9vUxn2Dq+56&#10;1ovFO/shrxk1tevrksuxU+sU73TH9lbn5nhsVG+DpfwaeSEf/HD41rnWzD3xmImqKK65G8dsYRw3&#10;IXGOETsSj5nqbbBEpNhW7/TPhT6vU9qd9XhsVCM90UMLnVrDeGdzW2TT/nh8VF++/dDbemcfxr5u&#10;TvRD3nVm8LiJqiCOzfjuS3HcNiNxbomPDuBxU335vTrtIHqcd/on7O/6pXMEHh/VUHCdpxc7t57p&#10;i3luVtMsXvTfsJ+bFC/6Ze/0aVzij8o2WGrP6dPimMRx2qTEOQWPneor7HOIxLXX6/6N/NXxbXsO&#10;HiPVmBd9PHZyfaNXxS254/NXeJxUT8HZA4LTbxT7ujmZvzjoif129754/EQpxTHXc3piUz6g7DmD&#10;OeQBePxUT3OT3TXe6Sua9Dhh39lT8TipAXotfRh2ds1zpRfbwu2sm2HnxFHXC2I7h/Rz4+LFvhRE&#10;/yXemcF2IBqFOLa82LMGY23IGGxcxHbGOQTbgepnh2zYxzt9WRD9XaGf6xyxx+KxUoP4tnbiB9NC&#10;x9c43ukVg5Nx/8NvhMdL9dNznccEZ7/Gfm5qvOhb+2IPxnYgWok4lrzTt+A4a3B+HecMbAeqn9mJ&#10;2WsH0X9t1J4Ju8L118fErq/jG/cBxotdymebmqE3qbeMi+9jHzc53tnX466XXAeeliuOmTh24hjC&#10;cdXkxDkizhXYHlQ/3tk/NXDt9fjY0hWh1d2Ix0sN5tt2Fy/2leJgaEBEL/Kt7pPwmKl+emJHxh+c&#10;Cn3c9Iie1xN7SU/s9tgmRFEcG0HsJXGsFMZP0yN2aZwbsE2ofua/sWzo+zei347LYOIx0xiIuwcF&#10;sbcXBkVTIval+Nw5HjfVy2BpJqcnFfp3XCJ2jnf2wq3ObodtQ+MljoG+sxfGMVEYJ2MTPSnOCdg2&#10;VC99p92m7ey7W0TffdzkdAuPm8ZM05dJC6Jn+Vb3IXjcVC/edWeC2IWF/h2vxAvS0XyMZHzEvo59&#10;3ugPI0uJ2IVxDsD2oXrZ9Yjqhwr926y8Co+bxlh8AD+I/nbIQGlORE/f1upwh70aO3Vi83WC1Hdr&#10;3BHnu170dXEzqa3O9sa2onqKfRmkc5gXe13s4yH9PobREM99bCuqj367c9fg7NRi3zYn3tmfgtNH&#10;47ETDZ7p6zX/J8v4QfsEfiCpt57r3n+8vyYfErGPBqcviO9XYHtRtcU+i30334dD+nZcI3ZOPNex&#10;vag+Zic2X9877Rf6tmHxYp/w7Zm74fET7SaIPsOL/gEHUJPinf2QP2nW3/zjTXoV9u+4xzu7ODiL&#10;G4s8YU5mDsJ2o3LNycaDYt8M+mi+rwp9ON4ZbCbG3RhrbtfeG43/Fsa77vPw2In2aG6yewvv9DQc&#10;SE2Ld/ZfYUoPxOOn+ohjNTh7E/Yt89d4sUviSzfxWV7f6twnrjeL7UhpxLaObT5oe6fvGvTFkD5i&#10;/pI3xXMa25HqY0urc/NGL6BwdcTet0U28gYGrUxP9HFB9KeFgdWgeKd/9q7Dn0BrLr48E7+mw/5l&#10;huZKL/qpuBNqfJv/OH6gGZnYlrFNY9vGNm7axl6psuvc5TbnNRfEntmkrc2HZvC+WvcpeOxEy3b8&#10;3jPOO31jYZA1LN7ZZ/otvTceP9XLrq/e+bX7MuOd/TKIfjK+oxAvHnH9Vr6rsGexbWIbxbYatJno&#10;JwdtOKRtmT0nPiITz1lsX6qXINP/6EU/jv3buIi9fYts2B+Pn2hV4moFcROXwoBrWsR6fGO93mYn&#10;1l+37/QVhb5llh0fz/n5x0te7p09Kv4QGmT6ZtjmTRWPNR5zPPbYBrEtBm0ypK2Y5SWeo/FcxTan&#10;evHOjsW+bVq86I+C6x6Bx040MqfOvxG8Awdf0+LF/jsulYXHT/WyvT19myB6MvYvs/p4sct93KnM&#10;2QeD6GsHK5i0ug/vid39VWt1XR1+SI01xlpjzbH2+ZU89LXxmAbHJnY5HjczgoieHM9N7A+qF+/M&#10;GrsL4zUjtnOHbNgHj58oCS96cHykojAQm5d/x2On+tkmnUOCszOH9C+TMPOPncQNQuxzXvT9wdmb&#10;45rGXvRF/bYeFX+I3Sb24H67e9/4IXduqnvnwRbgU3qgb3X/ZvtaXTc32V0zu1/nxvHDcEz8v+Ov&#10;xd+Lfyb+2fjf7Ppv7x7/rvh3DtaSHvwb+q+71k5/c3wpKdayq6ZfYL1M8pwZz0U8P6l+vJgf0r/N&#10;iui5fddVPHaiLOJSd43/CTY+W9l+6G3x2Kl++m2bjjt7FvqYYZh0ET0rnnt4PlL9zK/apB8p9HGz&#10;8t3QtifjsROVYtebwz8ZMlAbEv11ENuMx031FMQ2BaefLfYzwzCji342nmt4/lE9edeZCWI/K/Zz&#10;M+Kd/io+JobHTVS6+Hx2cPpS75r83KK+Eo+b6qsfN0LgjpAMM9qInRPPLTzfqL682GyhnxuUuKzm&#10;ltbmSTxuokrZNrVx34a/CPkOPGaqt/iokxf7ypC+ZhhmiZk/h7hDbtM0+UVxL/r63qTeEo+ZqNLi&#10;i0de7D9wQDckZ/Kn3eYJYkcG0fOG9DfDMHtKPGfEjsTzieqtt+7gmwRnZxT6uxHR0/rtzl3xmIlq&#10;ZbCGrOh7iwO85hH9Irf0baa4/NRg+Tnsc4Zh/pLBcobODM8fqr8tsmn/wYo7Q/q95jkzrjKEx0tU&#10;a/NbWQ+W6sIBX9+IXuTbdhc8VmqGIHoP7/QthX5nmDHO4JwQvQeeL9QMYU3374Lot7Hfax2xj/Za&#10;nYfisRI1infdBzXpa6e41m/P6QPxOKk5+munbxV3+Axil2H/M8xYJI59sV48F/D8oOaYa9v9vNil&#10;hf6vaeL27T0uEUnjJm5WE5x+CE+IOiZuWsE72c03O7V5r+Ds6ME6qUPGAcM0MHGsHx3HPp4P1Czx&#10;znVTPlx7sU9wkxgae3Ot7kMascue6EW9NYcegMdHzTRYecTZhwvjgGEakPmxzRVBxsUO2bR/EL0A&#10;x0Hd4kU/1XfaxeMjGmuh1d0Yn5PCE6ZWETtnh2zYB4+NmmuwtbfocV70R4XxwDA1ymAMix4XxzSO&#10;c2quuFqId/p5HA91inf2GW5qRLSI+NNnnd9ejnd+8JhoPMTdPoPY+3BMMEylE8csd6odW7VeMUn0&#10;PN/qPByPiYgW0HfdxwSn3yicULWInoLHQ+Nj29TMreOupnxWm6lwvhvHaByrOH5pfASxtw8ZG9WP&#10;6EWhZU/G4yGiZeiJPiM4+0HhBKt+Xo7HQuMnrhMcf+DyTv80ZIwwTLbMj8E4Frl2NQ3eI4k3AQrj&#10;pMqJL2H2nD4Xj4WIVmh2YvbaXvRFQfS3eMJVOtI5DI+FxtPsAetvGFzniLiDWHB2VWGsMEyaXDU/&#10;5jpHxDGI45LGU3xeechYWTT9Ib+WI17scu/0ZWH/w2+Ex0JEIzA32V3jxbbgyVfVxDWyd/ArWALx&#10;paLBI1Bi78YxwzAjidi74xiLYw3HH423uJa5d/rzwphZYnJ/yPbO5rav1XV4HESUQG/NxgOC67wJ&#10;T8QqJi50j/UTXW1La/NkEDuSL0cyq878y4pHxjGF44zoaqNYrSvHh2wv+jbffuhtsX4iyiA+S+id&#10;fhNPzKol/gSOtROhY/eecb35D9tvD6u4w8SMS/TncazEMRPHDo4nIhSchuI4WlmSfcgWvagvdjjW&#10;TkQl8M6OLZykFYt33Rmsm2ghvtW5T3xZtu5r1DKjy66x8PI4NnC8EC1k/oXr4phaTUb9IduL+dmJ&#10;9dfF2v9/e3cCJllZnQ+8SeISBWbqfNUsipJE4hY0xgV3wSg4Ttf5qgcYcccVjHEBl7j+HVHRmanv&#10;q54RApmowSVuqJFoMIgLUYRoQkSNuEWJxBVRowmIe/7PqW4E3q8Ypqe7zr117/t7nveJYWa6zr33&#10;W053V91LRBXKMndIlvgRnLB1SRL90szMzB5YN9Gu2Dq7fr8s8fFJ4luy6OU4vpiGRvTyxWseH29j&#10;AMcF0a6a1G97V6nJPn/Y0ftjzURUI0n0mUniVWMmcOWxD2hivUS7Y6Ezf98kcdPokdbTdncd5oYj&#10;+j92Te3a2jXG6060Oyb9W97dbbJTiHbrSN52j2hapE7/NvYBCZzMdcjWTo+bJq261J2/R7Z7xkt8&#10;Wwr6nzjumHpmdK3sPfeiz7BriNeVaKUGEu+N464mOZMPOiKaUqOGo5zUlSZJ/Cesk2i1Lazp/17q&#10;6qNSiKdk0YtwHDIVRfQiuyZ2bewa4XUjWm1J9LxiHFacocQTsU4imjLDbv+B9v5nnOCVRvQErJNo&#10;kk6d3bjnIPQPW3wLlf51DvHCJPq/xdhkViVL59bO8V/bObdzvyXEvfC6EE1SkvhsHJtVJol+LYf4&#10;YKyTiKbUdlm3dwrxnTjZq4o9lYo/vaI62NKd+8OB6JGL7+fWd+e6fTM6DRH9kp07O4d2Lu2c4nkm&#10;8jZYe+SBWeLVxXitKqLfynsfLVgnETVAFj29mPTV5R1YH1Ed7Ni/d4vF9232Hz0UfXEKo594n5sk&#10;/kcO8RdjxnLT84ulYz/XfiJt58TOjZ0jO1d4/ojqIIm+fcxYriqvw/qIqGEm/WnqZaUbH4n1EdXd&#10;5k7vtoNufJDdOi5LfFkK+jf2xNIU4ueTxO9OWRNuzfN3F2u3Y9C/sWOyY7NjtGPF4yequ9TtHzNm&#10;rFeSJLoV6yOihkqh/w+4CFSUr59x4LE3x/qIpt3Cmv7aPKsHjX4S3u2vH4b+4wbSOzEHfZX9JikF&#10;fVcSPTsH/VAS/XgO+skkenEOekkS/WoO+l951Pjqf2eJV6Wgv7Qs/W/7b9+1v7P0d+3f2L+1r2Ff&#10;y77m2Uuv8Vf2mgOJJ46+Iej2149qmtWDrEasm2jabTrw0JvnmtxJaBDiOVgfETVcfX6SrduwNiIi&#10;ot0xCLqt3GcqiMQtWBsRtUSS+FfFolBBBqF3L6yNiIhoOYYh3hP3l2qifM81UduloN8oFwffpBDf&#10;g3UREREtRwrx3bi/eCeF+E2si4haaHNn45os+mVcJLyTQv8hWBsREdGuSKH3ENxXvDP6TMTeR/BW&#10;fES0aMHuiDBmsfBMCvohrIuIiGhX2B6C+0oF4UNkiOj6ssRnjVksfCNxA9ZFRES0M7Z3FPuJd/iE&#10;YiK6IVXfmD8F/RTWREREtDO2d+B+4hl7UjLWRET0G/b48qofLZtEn4B1ERERjWN7Bu4jvtGfDdbo&#10;72NdRETXY7/mKhcQx0j8ItZEREQ0ju0ZxT7imKHEE7EmIqKxksR/wkXENRKfhTURERFdV9WfHbIn&#10;p2JNREQ3aGund19cSDyTRL+9aebQ38G6iIiIzI6Ze9zE9grcPzyTOv37YV1ERDtlj3nFxcQ1El+K&#10;NRERERnbI4p9wzFJdCvWRER0o/5vZmaPSh9AI/HKhTX9tVgXERG122lr5jq2RxT7hlckfmXTzKbf&#10;wrqIiHbJQPTIYmFxzDDoK7EmIiJqtxz0VbhfuEZ6R2FNRETLkiW+uVhcnJJEf5L3PpqPnSUiopFT&#10;9poPo71hzJ7hkSTxLVgTEdGybZ2dvx0uMM45GWsiIqJ2SiG+esw+4RbbE7EmIqLdMpSYcJHxSpL4&#10;07R/r4s1ERFRu2zf7+jZFPRnuE94xfZCrImIami7bDggdfoPy93++hT6Dxl29P4bZzb+Nv69qm3f&#10;b91slb+Sy6KvwZqIiKhdksTNxf7gFNsDT95v3SzWVDXrGax3sB5i1Et0+g+z3gL/HlHjjSaAxLek&#10;EH+AE3gpv8ghnp+C/sWWEPfCf1+VLPFlY2p1SQr688G+G/bBmoiIqB227aP7Lu2PxR7hEokvw5qq&#10;Yr2B9QjWK9zQObEew3oN6znw3xM1yjBoP4X4eZwEO43Eq7Jotlvm4dfztv2gdTdLEr9b1OgViVuw&#10;JiIiage773SxLzjF9r4zZzbeFGvytnT73DzqDcbUeUOx3sN6EPx6RFNv9F3kmEG/q0khfsZ+BYRf&#10;11sWPQFr80oK+suts+v3w5qIiKjZht0N++egv8J9wS2iJ2BN3hbfBhI/U9S2jPAOKNQY22Xd3ino&#10;h3CQ724G3fhIfA1vSeJXsC63SBxgPURE1GwVf9D+K1iPN9v7sa7djfUk1pvgaxBNlRT0Uzi4V5xO&#10;te+nShKfVNTklBTir7eEeCusiYiImmmzrDsA9wLP2J6HNXmyPR9rWmmsN8HXIZoaKcRTcFCvRpLo&#10;1anTvw2+nqcsehHW5ZVB0G1YDxERNVMKuh33Aa8k0X/FejzZXm97Pta1GrEeBV+PqPZSVx+Fg3lV&#10;I/HN+JqehhKPLmpyTAq9O2JNRETULAsyfydc/z0zkHg01uRp0k9Stl4FX5Oo1rLH+5QrvvVOEv14&#10;UZNTUtA3YT1ERNQsk24wdxrRj2E9nmyPL2pa7dTg/eVEuyyJ/r9iEE8gA9G/xdf2ZLf8wZo8s7XT&#10;uy/WREREzbC1o/fHdd8zKcSINXla6d3HdjXWs+BrE9XOYO2RB9rt5HAATyb6q6o/CZwk/lNZl0+S&#10;6PuwHiIiaoYs8f247rtF9Dysx5Pt7V63JbSexXoXrIGoVnKIZ+DgnWSq/g57GPqKNbmm4rfJEBHR&#10;6ktd7RXrvWPs9bEmT7a3Y00TzhlYA1Ft5BAfPGbQTjQpxBdiHd6S6EexLsecj/UQEdF0y0EvGLPe&#10;uyRJ/AjW420Y4guxLoc8GOsgqgX7QMSYATvZVHw3ETPoxrmiLtfoY7EmIiKaTsPQf1y5zjumBr8Z&#10;reTDnRV/qJNorNTpPaUYrA5JEt+KtVQhi34Ya/OLXoL1EBHRdEohfqFc531iTznEeqpgezvW5hHr&#10;ZbAWospsmtl40xT0GzhQnVKL900NOr2Hj6nNLUn0mVgTERFNlyTx2bi+u6aj67CmKnh/nuuaWC9j&#10;PQ3WQ1SJFOKrcZA65rVYT1VyiOeOqc8lSeL30p69LtZERETTYft+R8+moN/H9d0rKcQPYk1Vsb0d&#10;6/OK9TRYD5E7e6IgDk7f9B6NNVUldfoPK+vzSwr6N1gTERFNh6p+antNhtI7Amuqiu3tWJ9n+LRk&#10;qlwWfQcOTM8M18z9AdZUpRz0HKzRMwPRI7EmIiKqtyy9o3A990wK8R+xpirZ3o41ukb0HVgTkRuX&#10;x5juNHoB1lS1Km5VeL2IfnXHzHE3wbqIiKieth+07mZJ4teK9dwxg9A/DOuqWpW3KhylBndToZZK&#10;Ev+lGJCOGYTe47CmOkghvhNr9cwg6DasiYiI6ikF3Y7ruGeGom/HmurAbkGLtXrGehysiWjisugz&#10;cDB6Jkn8D6ypLrbO9u+G9Xonhf5DsC4iIqqXJHo4rt/e2bZW74p11YXt9Viva0SfgTURTczmzsY1&#10;VX7SeTH1frhKFj29rNkxop/GmoiIqF6y6MXF+u0ZiadhTXVS+U+xg37feh6si2gicugPcRB6pk63&#10;Eroh2zq92+YQf421e2YY+idhXUREVA8p6Ctx3faN/ip1+rfBuurG9vyyds/0h1gT0apL3fgn5eDz&#10;Ter074d11VHF9wcfJYk+AesiIqJqLUh8Eq7X/tFXYV11ZHt+WbtvrPfBuohWVZZ4Fg48zyTR07Gm&#10;utoS4l4p6A/wGDyTQvz8qbMb98TaiIioGttl3d456CW4XjvnisG+h98Sa6sr2/vHHINfJJ6FNRGt&#10;mqrv05klXrl1dv1+WFedpdB/XnEc/jkT6yIiomqkEN89Zp12TerG52BddWZ7v/UAeByukd5RWBfR&#10;qkhBP1cMON88H2uaBpV/Cnrxgxp8PzYRUcVyiK/A9dk7SeJXsK5pYD0AHotnrAfCmohWjAN792XR&#10;J+PxVBKJT8TaiIjIR132gsEU7wX8QR81Cn81s3JVP5TnmqRO/xisjYiIJit34yNxPa4m+kmsbZrw&#10;rarUKFXf0zk14MMF1T9W/toMQk+xPiIimowUYsR1uKosdHoPx/qmjfUEeFyumaKbLVCN8fY4q8du&#10;6I/HVkVS0F8Og/axPiIiWl1Z4ga73zSuw1UkSfxLrG8a8XbB1AjV3+BdG3ODd7tdXg76X+UxVpX+&#10;07FGIiJaHfaY7XLdrSYpxMum6bZ8N8Z6AzxGz0zDA++oxqp+RKndp7Npjygd1OZ9eIuxh+FgjURE&#10;tDJ1eNDYdTPs6COwxmlmvYH1CHicvtHHYl1Eu6Ty28uJPgNraoIk8S3FsVabc4cd/SOsk4iIlmfQ&#10;mTvY1tQx62x1kfhmrLMJqv4NgfVIWBPRjcoSX4aDyTMpxE9hTU0x7G7YPwX9bzzmqpM60/XgASKi&#10;OrE1FNfVqpNC/OG2fXRfrLUprFfAY3aNxJdhTUQ3aLBGf7/yD2V0++uxribJnfjU4phrkCR6cZb4&#10;eKyXiIjGszVztHaOWVMrj+iTsd4mqf4OXfor65mwLqKxUohvLAeRX4aib8eamqjyWw3tJHYz/9TV&#10;405bM9fBuomI2u41a+Y6tkbmED+L62dtIvperLuJrGcojt0x1jNhTUSFFHoPwcHjnRR6d8S6mih1&#10;529vt8zD469h3pO6+qiFNf21eAxERG1ha6CthbYmjlkna5UU4s/zrB6Ex9BE1jPg8XvHeiesi+h6&#10;kujHceA452Ssqcnq+J69nUb00znE16Zu/5gtId7h/2Zm9sBjqtqOmeNusiXEvU7eb93sdtlwgG0y&#10;9sGjYYj3TJ3eA7ZKfOiwG+fsiWApxMfYr1AHofe4geiRqdN/mP0du8+qfQOUZe7Wtqna18TXIWoj&#10;mws2J2xujH5IYHPF5kyn/zCbQ6O7T4k+eXFu9Y6yuWZzzv6OzcFBZ8PBNidTp38bm6M2V+s4v2xt&#10;Gx1fp3+MrXlZ4r8V62GdI3oCHlOTWe9QnAPHWO+ENRH9Ru5W+77gFPQbm2Y23hTraros8SN4LqYl&#10;KcRfZ9EvZYnvTyEuJIkvyaF3/Ohxtt3eoVvX6l0XQrzD6H39MnfrxaZ33d72fzfLugO2zs7fbiDx&#10;zqMHB4jeZ6EbH5RED09d7S0+Erf/aBuXqWvfiOjLc9Ccg74uB31HDvEDOcTz0+KvaC9NQb+fg/4M&#10;a1y96M/sA0M2TpPol5LoR4chvt6O2X6qNZB47+37rZvF60s0DWzs2hi2sZyk95I0Gtv60dFYtzEf&#10;4g8nP79sDsdL7W0XKcRP2BxPIb4zh/i6NLrvsb58EPS5i3tV/9Gjb5K72rM1w9YbW0NsLbE1xdYW&#10;W2PsuK5Zc2wNsrXI1iRbmxb/ja0zvePtmHPoD0drma1pVX8OaSUR/TBe36az3sHGaXEuPNONT8W6&#10;iGa2H7TuZinEbxYDxjMN/zDGDdk6279blnh1cT6YKY3+aOkBTa+wzZ9NN9WNjcnRN7E2RkdjVX9U&#10;jmNmGpNEf2LfPOA1bwPrIfB8eMZ6KOulsC5quYHoa3CweCaJfgxrapOl9/UV54VpSCR+MQV9U56N&#10;r9g6u34/vP5Ek2RjbrGZ1jfZWCzGJ9OY2Nv38Pq3ifUSeE48Y70U1kQttiDzd8JBUkEejHW1jW2A&#10;Y84L08AkiR9JEp/N2zvRpNjYsjE2zW9BY5aXFPQkHAdtY70EnhfvWE+FdVFLLb3HrRgkfumdgTW1&#10;VQrx3eX5YZqS4Zj/lkK8MIX4Qnt/KI4HouUYffDQxlKIF+I4YxqfM3E8tJX1FGPOj1usp8KaqIVG&#10;d1MYM0C8YrepG6w98kCsq63sE/U56CV4npiWRPRvB0H/FMcF0c7YmLGxU4wnphVJIX5+sO/ht8Rx&#10;0VbWU1R9C1zrrbAuapkk+q84MFwj8aVYU9vZJ/mzxKuKc8VMeXTMfxsfm5fDEJ/Wxrvq0K5ZumvC&#10;ny13DU/LGIfMFETilYPQuxeOj7az3qI4V46xeYk1UYsMRZ+Jg8IzSeJXsCZaNJTeEXi+mBZG9H/s&#10;vfn21DgcI9RONhZGn9dYHBvlmGHalF/bLQpxjNAi6zHGnDO3WI+FNVELjJ5IFfQHOCB803801kXX&#10;SqE/X54zZloz7v3Xu5ok8aoU9JV8dH172bUfBn2ljQUcH0w7Mwzax3FC1xrdK33MefOK9Vh8AnIL&#10;2UNBcDD4Rs/Bmqg0ehpace6Y1mbUXOmr8t5HC44Vaia71qNrvoqN9Uq+2WPqEbu1K44VKlmvgefO&#10;M9ZrYU3UYMNu7+44CNwjeh+si8ar+gmbzMqz6g3N6Cfa8YU4VqhZFu8us3qN9TVJY/4bMz1Jnd5T&#10;cKzQeNZr4PnzjvVcWBc1VBJ9Hw4A10g8DWuinRvdzxbPI8OIfnkY4mNwvNB0y0Efa9e2uN4MI/FZ&#10;OF5o56znKM6jY6znwpqogYYSj8aL75kk+r+DfTfsg3XRjRt09BFV33qIqWkkfjh3e4fimKHpYtfQ&#10;HkJUXN9VDn+CPZX5RZa4EccM3TjrOaz3GHNO3WK9F9ZFDWP3y8QL75kUes/DmmjXpU7/fjnEr+N5&#10;ZRhLCvH1ac9eF8cN1ZtdM7t2eD0nmVV/2xIzyXzd1n4cN7TrrPcYc17dYr0X1kQNkoL+BV5053wW&#10;a6LlG6xdf2AOesGY88vUMN6NzOjuQJ34VBw3VE/2GYvq7+jE1Dd6ga35OG5o+awHKc+vX6wHw5qo&#10;AYbdDfsn0Z/gBffMQPRIrIt2z5kzG3/bHo2L55hhrkkSPTuv7d8Fxw7Vg12bFPRsvG4Mc52cuWnm&#10;0N/BsUO7x3qQMefYLdaDWS+GddGUSxL/Ci+2ayS+F2uilRuKvrg410ytUvX7XQfSexmOG6pWlvgy&#10;vE4Mc90k0RfjuKGVs14Ez7VnrBfDmmiKDTt6f7zI3tk6278b1kWrYxjiPZPox/GcM8xvIvrpocwf&#10;gWOHfKVO/2F2LYrrwzBLsbV8S4j3xLFDq8N6ETzn3rGeDOuiKZVDPBcvsGtEM9ZEq28g8aXFuWeY&#10;6ySJnr65s3ENjh2aLDvndu7xejDMdZMkvgTHDq0+60nw3DvnXKyJptAg9B435uL6ReL3tsu6vbEu&#10;mowsc4fkEM8vrgPDXBOJ30miT8CxQ5Nh59rOeXEdahDvD+AyN5jzt4XevXDs0GRYT2K9yZjr4Bbr&#10;zbAumjJZ9Kt4YT2TQvxzrIkmLwX9syzxK3g9GOaapBDfvbCm/3s4dmh12Lm1c4znnWF+E4lfsbUa&#10;xw5NnvUmxfXwjOhXsSaaIknipuKiukY/iTWRrxz6x2fRL5XXhmEWH7k+CL2n47ihlVn6BnfVH3HO&#10;NCNptCb3jsdxQ76sR8Fr4xnr0bAmmgLDfeb+IIf4a7ygnhl0eg/Huqgadq/dLPGLeI0YZhSJ718I&#10;8Q44bmh57BzauSzOL8Ms/tboC7YW47ihaliPgtfIOb+2Xg3roppLQd805mL6ReLbsCaqXpL+E3jv&#10;XWZcUtBfZtETcMzQrrFzNzqHY85tnTMM/eK/MasbW3Nt7cUxQ9WzXgWvl2esV8OaqMa2SnwoXkTv&#10;bOFPw2rNbnafJT6LH4hkxuTcrWv1rjhmaDw7V5XfqYmpY85PEp+9JcRb4Zih+rBeZcy1c431bFgX&#10;1VT1TZO+Cmui+lr6tfZLU8XvR2PqFn0BjhW6PjtH5Xlj2hv9ZBL9fyn07ohjherLepbyWrrmfKyJ&#10;aih19bgxF88zl+2YucdNsC6aDoN9D7/lUHpHDEP/pCTxI0niT8dcY6YtEf3YgsR74zhpOzsndm6K&#10;88W0JqO1UeJHcoivsAcIbZrduCeOE5oO1rNY74LX2DPWu2FdVCP5gKN/N4t+Cy+cZ5LEJ2FdNN1G&#10;TwLtxqcORbcmiWfloJfkEH+B175WkXhlDvr9FOI37XZIKcTPZ4kX5aAXLH7jMHof+nuS6Ftz0Dck&#10;0TfbLdVSiP84apxEL1r6UOhlo68j8eriNdoU0cGOmeNa/42znQM7F8X5aVNGc0G/n4P+12iOSLzI&#10;nj5oc2c0hyS+eWlOvXVpjp1tcy6H+InR3x3NxdGc/GayrzOaq2Nepz75RQr6BVv7bA20tTB1eg/A&#10;sUHTzXqXMdfeL9a7HXD072JdVBNJ4ubionlG4nlYEzXXlu7cH9pPblKIj7H3Gqagr7Sn1aWg70qi&#10;51mTmoJ+buk2gZemxW/+rkgh/jiNbvKv31jcaG3z0otHt0xa/KnguXYnhhTie5Y+gHJGlnhalrjF&#10;nnRm7x1ffHhH76it0jsii95n2NE/Sp3+bRbW9Ndumtn0W1jrarCvO9h3wz72eqmrjxrVMmok4r8V&#10;c6GZuTR34yPxvLSFXfPROSjPS+OyOKZHY/slo+MWvY+N/UnOLZu7NodtLo/mmOjhNseXHtTzrKW5&#10;v2W0FiyuCW9bWiPsri3n2tphb3NbWksuWXwGhH7D1hpbc0Zrz+IadKmtSUtr00XZ1qqg78qipw+D&#10;vnIo8dnDEB+TO7rO1jislZrLehicC56xHg5rohoYLUpjLphnBqF/GNZF1AY79u/dIof44MX35Oo5&#10;ODealNFPKbvzt8dz0FR2rM1/YIyN2dH7yR9sYxnPAVEbWA9Tzg3fWC+HdVHFcohn4oXyjb4BayJq&#10;q1P2mg9Z4hMX31KDc6UZSaIvxuNuGjtGPO6mZDQ2JT7RxioeN1FbWS+Dc8U5Z2JNVKFB6OmYi+SZ&#10;X2zr9G6LdRGR/dpx7tZ2Z4Ec9Otj5s5UZ/RWgo6uw2OednZMzXzrj359NBZl7tZ4zEQ0M2O9TNWf&#10;MbKeDuuiiozeRzbmInnF3huHNRFRKXX6xyy+57OcR9Mdfd1g7ZEH4vFOm8Ha9QfasZTHN+URPc/G&#10;Hh4vEZUWP18zZh55RfQirIkqYB8uKy6OZ0S/jDUR0c4NQl9HHwTF+TTlSSG+ehpvVzbY97G3zCGe&#10;jMcz7bExZmMNj5eIds56G5xPnrHeDmsiR6etmevkEH+IF8Yz9glzrIuIdo39KjCJfhTn1TTHbr2W&#10;uvE5eKx1lTrxOaPbxY05lmmNjSn+mplo9y3dNaiYW475ofV4WBc5SUG3j7kobrH7nmJNRLR8Oehj&#10;q/6JyQRit0M74cyZjb+Nx1s1q2kgvRMbd9u90RjSx+LxEtHyjZ6LgHPMMdbjYU3kIHXn74EXwzt8&#10;whvR6hqG+MIk+hOca9OcJPq9LPGlmzsPXYPH681qsFpGNY2pdVpjY8bGDh4vEe2+0RNbx8w3z1iv&#10;h3XRhC3dXL+4GF5Jon+JNRHRym2dXb9fMz9oF6+yh4QsdHr3xWOeNHvNpYcVXVXUNfXR19mYwWMm&#10;opWzXqecc46R+H6siSYoS9xYXATPiP7P9v3WzWJdRLR6Bt04N3raHM6/JkTivyTRZ27bR/fF414t&#10;9rXtNey1itdvQGxs2BjB4yai1WO9jvU8OP9cI3Ej1kUTMnoMLF4AxwyCPhdrIqLJyCG+Audgw3L+&#10;4iO5V/6r0NSdu8fSLbbOH/M6Tcor8NiJaDKs5xkzBx2jl2BNNAE59O1xtmMugE+SxM9gTUQ0WcNu&#10;7+45xHNxPjYtSeL3suiHc9A8FD12oTN/3wWZv9Owu2H/Mw489uZnzmy86egn06F3R3vbh/0d+7v2&#10;b0b/dszXbFjOtbGA44OIJst6nzHz0TH9F2BNtIq2hHirJHp1eeIdI3ED1kVEPgah9/QU4o+Leck0&#10;OnbN7drjeCAiH9b74Lz0jPV+1gNiXbRKssQdeNI9k4L+HdZERL5G32gHfRPOT6aZsWvNjZWoetYD&#10;4fx0jcQdWBOtgtTpPaA42c7ZtlbvinURUTXsJypJ9Gs4T5lmZHRt+RtDotqwHgjnqXesF8S6aIVy&#10;0A/hifZMkpiwJiKq1vaD1t0shXgKzldmumPX1K4tXm8iqpb1QjhffaMfwppoBbLEx5cn2TGil586&#10;u3FPrIuI6iF3++tT0C8Uc5eZqoyuYae/Hq8vEdWD9ULWE+HcdY3Ex2NdtHv2SBU/zpcfriGaCntk&#10;0Yzzl5mODBd/S7gHXlQiqhfriXD+esZ6Qq4VqyAHfTmeXM+kEP8ZayKi+kqh/5AsejHOZaaeSaIX&#10;2zXD60hE9WW9Ec5l3+jLsSZahq2z87crT6pzOroO6yKi+kshvrqYz0ytYtcIrxsR1Z/1RjifvWM9&#10;ItZFuyhLfDOeUM8k0bdiTUQ0PYbd/gNz0E/i3Gaqjn7Srg1eLyKaHtYjlXPbMRLfjDXRLkiihxcn&#10;0zmpO397rIuIpk8WfRHOb6aiiL4Irw8RTR/rkYr57RzrFbEuuhE5xE/gifRMCvpKrImIptfiZqDv&#10;wrnOeEXfxR9aEDWL9UrlXHfNJ7Am2okcesePOYme+fqmmUN/B+sioumXuv1jkkQ+oMYpdq4H3fhI&#10;vA5ENP2sV7KeCee9b3rHY100xqb9e7dIot8uT6BjJD4R6yKi5hhtChK3FHOfWd1I3MIfVhA1m/VM&#10;xdx3jPWM1jtiXQSq3vSS6EexJiJqpixzh6SKnxLbxIzOqcwdguebiJrJeidcB1wjcQvWRNcx6Mwd&#10;XJw073R7h2JdRNRsOfSPT0F/UKwHzLKyeA77/HUtUctY74TrgXesh8S6aEnVH0BKIb4eayKidkh7&#10;9rpZ4g5cF5hdjMQddg7xvBJRO1gPVawLrtF3YU20eGFiebL8koL+PHX6t8G6iGhmZiDxzkOJR6cQ&#10;/zx1+k8Zhv7jBqF3L/x7TZBF75NE34drBDM+o3Mleh88j01gY9zGuo15G/s2B2wu4N8jopkZ66Gs&#10;l8I1wjPWS2JdrZck/hueKM8MRV+MNRG1md1fNAX9myzxapwv1ySJ/iSH+MEscQP++2k37Ma5HPQC&#10;PGbmmugFdo7wvE07G8s2ppfG9pjjHv20/mqbG7wHL9H1WS9VzBfHWC+JNbVaFj0BT5JrJH4RayJq&#10;K/twWt6ND/6lED+bpXcUfr1pNxA9Not+GY+3tRH9sp0TPE/TzsbuaAzj8d5o7AOd8/xAJ9ES66nK&#10;eeIY0ROwplbKex8tKeh/FyfIM7xHK9FICnpSMT+WHc34dZsgiz45hfiZ8njbkdGxiz4Zz0sTZNGM&#10;x7vc2NzBr0vURtZT4fzwzKin3PtowbpaJ4f4Wjw5nkkhno01EbVRCnEB58fuJon+A379prAH1VT9&#10;pFnPpBA/kTr9Y/A8NIWNVTzm3Y3NIfz6RG1kvRXOD+e8FmtqlWGI9xxzUnzDX+0RzQyCbivmxkoj&#10;8W34Ok2y9B7tc4rjbkz0nCa+x/q6bIyWx72y2FzC1yFqG+utcG54x3pMrKs1VvMnB7uTYYinYE1E&#10;bTPo6CNwbqxe9OX4ek1j915NEjdn0W+Vxz9lEf2WHUsb7idrY7M4/lWKzSl8PaK2sR4L54Znmvyb&#10;1J1KnZ79mrU4IV5JIf6Y92ylthvsu2GfLPEKnB+rmTY0a9ew27hl0b/Hc1D7WM0SN+LxNNXEH2om&#10;8QqbW/i6RG1iPZb1WsX8cIz1mlhX46WgX8AT4ZmhxBOxJqK2SRL/EufGaidJPAtft+kW1vR/zz7J&#10;noJ+EM9HfaLnWI1WK9bfdDYmy/OxurG5ha9L1DbWa+Hc8Iz1mlhTo2XRF+FJ8EwSvRhrImobezgI&#10;zo1JZUuIt8LXb4vBvoffMkv/qBz0dSnoN/DceGXxtfV1djs6qwnrbAsbi3huJpaGPoCHaDms5yrm&#10;hmdEX4Q1NVKWuVsniT8tToBjhkH7WBdR26QQ/xHnxuSiz8XXbyv78M+wq8clUfvtwfmT+BXq0tc8&#10;317DXosf5r6WjUU8X5OKzTF8faK2sZ4L54ZnRj2nzN0a62qcgf0EZcwJ8EoK8T1YE1Hb5NB/NM6N&#10;iUbi+7EGutaW7twfLj7oRE/KEk9burvFB3KIF44e2iDxO6Mnai7G/rc9yOHC0d+xvyvxtMV/2zvK&#10;vhZ+fbqWjcVifE40/UdjDURtY71XOTf8Yr0n1tQow27/gXjQ7lnbvwvWRdQ2SeJXirkxwSTRr2EN&#10;RFWwsYjjc5KxuYY1ELWN9V44N7xjPSjW1RhJ4kfwgF0jOsCaiNomS3xpMTcc0ub3/VI9jN4PP2Zs&#10;TjwSX4q1ELWN9WDF3HCM9aBYUyMMRY/Fg/VMkvhdbvDUdoO1Rx6Ygv4S54dHzpzZeFOsh8iTjUEc&#10;lx6xOWdzD+shahPrwawXw/nhGetFsa6ptmlm02+loP+JB+qZFPTPsC6itsmhdwbODa9gLURVwHHp&#10;l94ZWAtR21gvVs4Nv1gvaj0p1jW1hqF/Eh6kZ1KIF2JNRG2TQ3wwzg2vJInfw3qIqmBjEcenYx6M&#10;9RC1jfVkY+aGW6wnxZqmUp7Vg/DgvJM6/YdhXURtk0U/hnPDK0n0fVgPURUqfdKm6MewHqK2sZ6s&#10;mBvemdWDsK6pkyS+pTgwz4j+LdZE1Dap03tKMTc805Yb/VPtVf6gs07vKVgTUdtYb4ZzwzPWm2JN&#10;U2UovSPwoLzDe8JS29kHu6p8gqBlQdbfCesiqoKNRRyfnrG5yA/8UtuN7v0/Zn54xnpUrGtq5KAX&#10;4AE55xVYE1HbpBBfPWZueOYdWBNRlXLQd4wZp26xOYk1EbWN9Wg4N3yjF2BNU2EY4tPKg/FL4z4p&#10;SrQbNlf80zrLIPQPw7qIqmRjEsepd2xuYl1EbVKHO8xZr4p11droZv72ON8xB+OVJPoErIuobar/&#10;SZ2+CWsiqgMbmzhefaP8zQ61nvVq5dxwjMTvTNUzUpLo1uIgPNPUp/UQLcOgG+eKueGYFOKvB2v0&#10;97EuojqwsWljFMetZ2yOYl1EbWM9G84Nz1jPijXVUh2eNz/oxgdhXURtkyX+C84N10h8GdZEVCc2&#10;Rotx6xmJ/4I1EbWN9WzF3PDO2v5dsK7aSSG+uyjcNfo6rImobZLoM8u54Zck+lWsiaiObKzi+PWM&#10;zVWsiahtrHfDueEZ612xploZBu1j0Z5JIf50s6w7AOsiapOFNf21Oej3cX74Rh+LdRHVkY3Vcvx6&#10;Rr9vcxbrImoT692shyvnh1+sh8W6aiOLfhoLdg0fZkFkv0VaKOaGbz6INRHVmY3ZMePYLTZnsSai&#10;tqn6IVDWw2JNtTCQeGJRrG++gDURtc2w27v7mLnhmtTp3w/rIqozG7M4jr1jcxfrImob6+VwbnjG&#10;elmsqVJpz143B/0RFuqZ1Okfg3URtU0W/XucG64RPR1rIpoGNnaL8ewZ0b/Hmojaxnq5Ym64Rn9k&#10;PS3WVZkU4illkY4R/QesiahthhKPLuaGY5LEq7bOrt8P6yKaBjZ2s8QrcVx7xuYw1kXUNtbT4dzw&#10;jPW0WFMlsswdgsV5ZxB698K6iNomhfh5nBvOeT7WRDRNbAyPGddusTmMNRG1jfV0ODfcI3OHYF3u&#10;kujZRWG+eS3WRNQ2KehfjJkbbklBP4c1EU0jG8s4vj1jcxlrImob6+1wbnjGelusydWgGx+JRXkm&#10;Bf3Rq/eaD1gXUZsMuxv2T6I/wfnhGukdhXURTSMby8X4dozNZZvTWBdRm1hvZz0ezg/PWI+LdbnJ&#10;Er+IBblG9ASsiahtBhJ3FHPDMUniWVgT0TSzMY3j3DM2p7EmoraxHg/nhmskfhFrcpFEX1wU45m6&#10;3q+QyNGwo/cv5oZzUjf+CdZFNM1sTOM4947NbayLqG2qfr6K9bpY00Rtlw0H5KA/w0I8k0KMWBdR&#10;26SgH8K54ZkUdIg1ETWBjW0c756xuY01EbWN9Xo4N3yjP7OeF+uamBTi68si/JKC1vuZ8UQOssTH&#10;49xwzhXbZd3eWBdRE9jYtjE+Ztz7ReLjsS6itrGer5gbjrGeF2uaiIVufBC+uHcGnQ0HY11EbZMk&#10;fg3nhmtEn4E1ETWJjfFi3DvG5jjWRNQ21vPh3PCO9b5Y16pLoh/FF3aNxC1YE1Hb5KAvL+aGY1LQ&#10;T2FNRE1kYx3Hv2/05VgTUdtY71fODb9Y74s1raok/Sfgi7pG4nd27N+7BdZF1CZbZ+dvV8wN73Tm&#10;1mNdRE200Ok9vBj/zrE5j3URtYn1ftYD4tzwjPXAWNeqOHNm42/noF/HF/RN/3isi6htssQ3l3PD&#10;L0n07VgTUZPZmMd54BqJb8aaiNrGesBibrhGv269MNa1YinoK8sX84xegDURtU0SPbycG75ZCPEO&#10;WBdRk9mYx3ngHZv7WBdR21gviHPDM9YLY00rsq0794f4It7h4kI0uoPPJ3BueGYQ4slYE1Eb5NB/&#10;Fc4Hz9jcx5qI2qYOP2Synhjr2m1J9K34Ap5JEt+CNRG1TQ1+PfZfO2aOuwnWRdQGNvZtDpTzwjN8&#10;mySR9YTl3PCL9cRY025Jnf7D8It7Zzs/4EEtt2n/3i2S6LdxbngmSXwS1kXUJjYHcF54xtYAWwuw&#10;LqI2sZ4Q54Z3rDfGupYthfjP+IU9k4KehDURtU31tyiK/4Q1EbVRlngezg/X8Fa1RPa5wJOKueEY&#10;642xpmVJQf8Mv6hzLv2/mZk9sC6iNhl05iq/yf4g9A/DuojayOYCzg/v2JqAdRG1ifWG1iPi3PCM&#10;9chY1y45dXbjnln0cvyCnhmIHot1EbVNDvounBu+0TdgTURtZnOinCee0XdhTURtYz1iOTccI3q5&#10;9cpY143KEgfFF/OM6IexJqK2SSHGYm745hfbOr3bYl1Ebba507utzY0x88UttjZgXURtY70izg3X&#10;SBxgTTu1da3etfgizhl2+w/EuojaJot+GueGZ5LEl2BNRDT6wONLcL64RvTTWBNR21ivWMwN51jP&#10;jHXdoBzie/ALeCaJ/jXWRNQ2WfQEnBuuEf0S1kRE17I5Uswbz4iegDURtY31jMXc8M17sKaxUujN&#10;j/nHfpF4dZa5W2NdRG1yyl7zIQf9UTE/HJO6+iisi4iuZXME541v9Ee2VmBdRG1iPeOodyzmh1+s&#10;d8a6Cln0YvyHnkkhvhBrImqbFOIpODec8wGsiYhKNlfGzB+32FqBNRG1jfWOODdcI3ox1nQ9g9B7&#10;XPGPXKOXYE1EbbMt9O5Vzg3fDCTeG+siopLNFZw/3rE1A+siahvrIXFueMZ6aKzpN7JopTfQH3T0&#10;EVgTUdsk0bNxbrhG9FSsiYhumM2ZYh45xtYMrImobayHxLnhGtHzsKaRLPOHFH/ZMxLfjzURtc2g&#10;Gx9ZzA3HpBB/nPbvdbEuIrphNmds7uB88oytHVgXUdtYL4lzwzUyfwjWZL/m2lH8RccMQ7wn1kTU&#10;NlniF3FueCZ14nOwJiK6cTZ3cD65RuIXsSaitrFespgbjrFe+noFLazpr63ypvkp6PbrFUTUQkn0&#10;xTg3PJNu7EMaRLRTNodwXnnG1hCsiahtrKfEueGYX1hPfW0x3Uq/8/5h3vsIud7ZIWqZ1OnfJgf9&#10;2Zj54ZZdus0QEd2gYdA+zivf6M9sLcG6iNrEespRb1nMD59YT31tMRV+8jJJfPb1zgxRC6UQX49z&#10;wzm7dqN8ItqpVPWD2kJ8PdZE1DbWW+Lc8MvSHfG2zs7frvxDp0i8CE8KUdvkbu/QYm54Z23/LlgX&#10;ES2fzaVifnmn2zsU6yJqG+sxi7nhFOut7Vdaf4p/4JVh6CueEKK2SaIfxbnhGtEB1kREu28ourWY&#10;Z46xNQVrImob6zFxbnjFemvr8J+If+CUM/FkELVNhfNvlCTxu4N9D78l1kVEu8/mlM0tnG+ukfhE&#10;rIuobazXLOaGR2z+5aAvL/7AIcOO/hGeCKI22TRz6O/kEL+Oc8MzwxCfhnUR0crZ3ML55pyv2xqD&#10;dRG1ifWaY+aGQ/Tl9oGMN5Z/MNkkiZvxJBC1zTDoK3FueCYFvRBrIqLVk4NegPPOM7bGYE1EbWM9&#10;J86NScd6a3v/p+vj0ZPot/MBR/8ungCiNknd+dvj3PDOUHpHYF1EtHpsjuG8846tNVgXUZtYzznq&#10;PcfMj0nFemt7f8ql+AeTzLCrx+HBE7VNkvhWnBueSRLfgjUR0eqzuYbzzzO21mBNRG1jvSfOjQnn&#10;UvuQ1ZVj/mCC0Z8liT9NoldniVfZ6yfR/00h/jgH/VEK+t8pxB/koN/PEq/IopePPiwi8TtZ9Fsp&#10;xG+moN/IIV5m7zFLQf8zSfxaFv1qkvgfWeKXk+iXFh85rZekED+fg/57DvGzKcTPjJ60JfHfsuhF&#10;SfRfU4ifykE/mUL8Z/t1XgrxEznE87Pox5LEfxr9hF/iR7LED6egH8ohfjAHPSeF+I8p6NlZ9B+y&#10;xPdn0b9PEs/Kou+1ewqnEN+dgr4rh/jOHPQdSfTto6ZK9G9twU1B35QX355zRg76hsX7IOvrssQd&#10;SeJfJdHThxL/MouemkI8ZfHJRLothbiQgz53IHpk6sY/ud4Tg2gq5I6uK+eFc2b1IKyLiFafzbVi&#10;/nmno+uwLqo329ttj7e93vb8pb1/m/UC1hNYb2A9gvUK1jNY72A9xFIv8YbF3iK+0XqN0Td5i73H&#10;W60XsZ7EehPrUaxXsZ7FepelHubvl3qaf7Aex3od63ms9xn1QBI/bD2R9UbWI1mvZD3TYu806qGs&#10;l7Ke6lPWY1mvZT2X9V7Wg1kvZj3ZUm92ifVqSz3blxd7uFEv9zXr7ZY+o3SZ9XzW+1kPaL3gYk+o&#10;l496xKDft57ResfFHjL+2HrKUW8r8SrrNa3ndH+Qm8Qr7T3YdsDlHzLTlCuyxH9JNmEkPmlmZmYP&#10;nKxUHynoJ8dcQ7ek0D8JayKiyUlBT8J56Blbc7AmqpU9bO+2Pdz28tGePuY6MtMT662twbbvXoo/&#10;ZKY5+v0kMfFOLfWTQ//p5fVyzaWbZmZ+C+siosmxOef9dswy/adjXVQt26Ntrx79xr64Xsw0x3rr&#10;Sj5dyfglhXh2lrgRJzb52xLiXkni9/AaeWYoeizWRUSTNxA9FuejZ2ztsTUI6yJ/tieP9uYx14lp&#10;RkZ3y0ud/lPwD5jmJUn8Ch+fW60smvG6uEbih7EmIvIzev8qzkvPiGasifzYHjzai/G6MI2L9dYz&#10;gzB3GP4B0+CInoCTniYvz2744+JaOGfY7T8Q6yIiP1u6/QfivHTP7IY/xrpo8mzvLa4F09gMQv+w&#10;mc2y7gD8A6bZsU8Vnzmz8aa4ANDkLN1dprgWXkmif401EZE/m4s4P10j+l6siSbH9tqlu4aV14Jp&#10;bKy3Hg2AXPH7QplK8tmBxHvjYkCrb/E2S8X594vEq08J8VZYFxH5s7loc7KYp46xNQnrotVne+zi&#10;benKa8A0OBK/95tBwA86tjiiT77eikCrruoFNoX4QqyJiKpjcxLnqXM+izXR6rK9dcx5Z1qQ0Qcc&#10;r5G6D6/8sc1MdUld7V1vZaBVk0LveXi+faOXYE1EVL3RQzaK+eoXW5uwJlodtqfi+WbaE+uprzcg&#10;qn6PKFNdUog/3Do7f7vrDQhasW376L7Znig15px7ZdDRR2BdRFQ9u1UbzlfXiP6vrVFYF62M7aW2&#10;pxbnm2lHxn3Ggd9xtTtJ9KM4JmhlssTT8Dy7RuL7sSYiqo/RI6lx3npG4mlYE62M7aXFeWZakxt8&#10;R0DVv7Jiqk0KcQHHBO2erZ3effH8eid15++BdRFRfdgcxXnrHVursC7aPbaH4vll2pSdvCUzB31u&#10;+Q+YNiWFGHFc0PLloOfgufVMCrodayKi+slBt+H89Y2egzXR8tneWZ5bpl3R5+K4uJ4U4oXlP2Ja&#10;E9Gf45ig5UkhPqY4r7754WvWzHWwLiKqH5urNmfHzGO32JqFddHy2N6J55VpT1LQC3FMFPLa/l1S&#10;iD/Ff7waGYZ+8d+YOkT/b3id/z8FPQnHBe26XPWjcCU+C2siovqyOVvMY89I/ArWRLvO9sxrzuXi&#10;XqrlOWYqz6R6UOuZt3U2HIzjYqyh6LH4BZh2ZVt37g9xXNCNS6L/D8+la0QvwpqIqP5s7hbz2TG2&#10;dmFNdONsr8RzybQr1jPjuNipHOJr8Ysw05Xr/lR62ZH4NhwTtHMLa/q/l4P+qjiXjrnBTzATUa1V&#10;fycv/ZWtYVgX7ZztleW53LWsaI9m6pLX4pjYJTnoBWO+GNOWdPvrcUzQDcshnlGcQ9+ciTUR0fTI&#10;Ib5zzLz2zBlYE90w2yPHnEOmNdELcEzsskFn7uAU4mXlF2XakCT6rzgmaLxh0D/F8+edgcQ7Y11E&#10;ND1sDuO89o6tZVgXjWd7JJ4/ph2x3th6ZBwTy7IlxFuloB/EL85MR1b8KyjRE3BMUCmJfrw4d54R&#10;fQ3WRETTx+ZyMb8dY2sZ1kQl2xvx3C0nK96bmcqSQvyg9cY4JnZb9ffqZKqJ/ijt2evieKBr5U58&#10;anne/JJEv7XpwENvjnUR0fSxuZxC/CbOc9d04lOxLrqW7Ym2NxbnjWl8JvaMiWGIT8MXW15465rV&#10;Thrz31Y7SfQvcSzQou0HrbtZ5Zthl5shUZPYnC7muWNsTbO1DeuiRbYn4jljpiEr60GtB8axsKoG&#10;Ye6wFPQ/8YWZKlLe03FSDfcCH6c71oC/ziWiCaj6bWe2tmFNNDNjeyGeq9XIpPZuZuWxnncQ+ofh&#10;WJiIfMDRvzuU+Gx77joWwlSVlX1ntgs5F8dB29XhA0kp9B6CdRHR9LO5jfPdO/zgdMn2QjxPq5tx&#10;e3n5wzTGI3rJqNc94OjfxXHgIoX+fA7xA2VhzCSCH4zA/3+ikfh4vP5tlqq/pdYbsSYiao4U4hvH&#10;zHu32BqHNbWZ7YF4jiYV172dwXzAelu8/pXZ0u3dPYueXvWDNpjJxX5NcubMxt/Ga99GfCgEEU0a&#10;H15VH7b38e2xTY7+ynrY1I1/gte+VrbOzt8uiR4++lCkxEEK+ncpxM+koD8vD4pZXqr9VdEw6Cvx&#10;erdR5fc/lfgyrImImmcgvZcV898xfB7CItv78Nx4h+/TXlmsB00SP5NDfE8WHQxCfNqoV93nyD/A&#10;6z2VNs1svKl9OvmMA4+9+ab9e7cY7Hv4LU+d3bjndlm39+bOxjULa/pr895HyCl7zYe0f6872HfD&#10;Ptv20X1PnV2/n913MMvcrbfLhgM2d3q3Haw98kD7Dn+4z9wfWFOfZ/Wg1J2//UKId0ihd0d7/9iw&#10;o3+0rbPh4K1r9a55du6PF2b7dxt2e3dP3fl7DEO8Z5a5QwYS751F75M6/fsNO3r/NNt7wKAbH5S7&#10;vUMXQv+wQdA/TaH/kKHEhw6ld0Tq9B+WO7oud/rrh904Z9/hpxDjMGjffq0wED0yS++oocSjBx19&#10;ROr0j8nd+Mgceo9OIT4mB32s/arJnl+fpP+EJPFJWfTJw07/Kamrx+XQP96+ORmE3tNTiH+eRZ+R&#10;JT4rLb7v/Ws4aLxj5xava5vYtcBz4pkk8T+wJiJqLpvzuA64RuKzsKY2sT2vOCfu6X131APY/iP6&#10;DOsNrEdYvLtb/3jrHayHsF7CegrrLazHWHxbiz52sffoPdp6EetJrDexHsV6FetZrHdZ7GFitJ7G&#10;ehvrcazXsZ7Heh/rgawXsp7IeiPrkaxXsp5p1Dt1+vezXmqxp5o7xHqsUa/V7d3dei/rwawXs57M&#10;ejPr0ezcjnq27vztrYezXs56OuvtrMezXs96Puv9rAe0XtB6QusNrUe0XtF6RusdrYe0XtJ6Sust&#10;rce0XtN6Tus98boSFZLoVeXkc807sKa2eM2auU4K8Qdjzolj9LFYFxE112JzhOuAX2zNs7UP62qL&#10;qj9vY3s+1kREEzAIvXvhBPTOMPQV62qDqh+4ZE+QwpqIqPmqf6KybsOa2sD2uvJc+Mb2fKyLiCak&#10;6kYvi34aa2o6+1VXcR6cs9CZ5/3IiVpoUvdfXk5sDcS6ms72OjwPvmnnNzZElRm9Vz3EK8rJ6JfU&#10;ic/BuposS3wfngPPJNHTsSYiao8s8TRcF1wj8X1YU5OlbnxOcQ58c4Xt9VgXEU3Y6AOQ5YR0SxL9&#10;35P30X2xribKEjfi8btG4pX2wQ6si4jaw9YAWwuK9cEzEjdiXU1k59r2uOL4HWN7PNZFRE5yiBfi&#10;pHRNS36qWvVTS1PoPw9rIqL2sbUA1wff6CVYUxMtPtcDj901F2JNROTIbp0zZmK6JnV6D8C6miSH&#10;/gvwmD2Tgn4OayKi9rI1AdcJ3/RfgDU1ie1p5TH7xvZ2rIuInKWgb8LJ6RqJH8aamsLuu5lEry6O&#10;2TF2j1Ksi4jaa/SshTFrhVdsTbS1EetqCtvT8Jg9Y3s61kREFRis0d+v+nG6A4lPxLqaIIn+NR6r&#10;Z5LEs7AmIqIs8b24XnjG1kasqQmyxCfisfpGf2V7OtZFRBXJEl9aTlTXXLZj5ribYF3TrA6/Jtw6&#10;278b1kVEZGsDrhfeadrbA20Ps70Mj9M1El+KdRFRxbLELxaT1TEpxFdjTdMsi1b6a8IcNGNNRETX&#10;sDWiXDccI9qotwfaHlYco2OS6JewJiKqgdTpH4MT1jsDiXfGuqbRQPRYPDbXSLxik6zbG+siIrrG&#10;lhD3srWiWD8cY2sl1jWNbO/CY/OO7eFYFxHVRNUPQ8lB34U1TZv/m5nZI4d4aXlsfuH9T4loV1T9&#10;PARbK23NxLqmje1dY47NLy17iA/R1Bl2e3cvJq5zhkH7WNc0SUFPwmPyjX4SayIiuiG2ZpTriF9s&#10;zcSapkkKvXk8Ju/Y3o11EVHNVP2+vBTiZ7CmaZFn9SA8Hu8MOr2HY11ERDckd3QdriPumdWDsK5p&#10;YXtWcTyu4edtiKbC4vvy9PJyEvtlEOLzsa5pkCS+BY/FNRLfhjUREd0YWzuK9cQxtnZiTdMgh/h8&#10;PBbXiF5uezbWRUQ1NQzxacVE9ozEq4bdDftjXXVWi6didudvj3UREd0YWztwPfHOtD190PYo26vw&#10;ODxjezXWRUQ1l0L8BE5mz0zbgwhy0AvwGHyjr8KaiIh2la0h5briGb0Aa6qzyh8kFuInsCYimgIp&#10;9B+CE9o7g258ENZVR4Oqf+If4mWbZg79HayLiGhX2RqSKn5Qiq2lWFcd2d6EtXvH9misi4imxDDo&#10;3+Ckdo3oeVhT3Qz2PfyWWeJ3itodkyQ+CesiIlquyh/1LfE7tqZiXXVje1NRu2/OwJqIaIps6/Ru&#10;m4L+fMzk9ovok7GuOkmiW4uaPTMF34QQ0fSounm0NRVrqpPU6T0Fa/aM7cm2N2NdRDRlsuiLcIJ7&#10;JoX4zU0HHnpzrKsO8tr+XbBe93R7h2JdRES7y9aUYp3xztr+XbCuOrC9yPakol7PiL4I6yKiKZWD&#10;XlJMcsckiZuxpjpIIb4ba/WNvgFrIiJaqWGIry/XG7/Y2oo11UGWuAVr9Y1egjUR0RQbSjy6nOjO&#10;qdlPNOyJk0WNjrFfE6ZO/zZYFxHRStnaUvXbA+v2VN86/MbS9mKsi4imXJJ4Fk52z6Sgf4c1VSmJ&#10;Xow1emYo+mKsiYhotdgag+uOZ2yNxZqqZHsQ1ugZ24OxJiJqgDw798c44b0zED0S66rCUOKJWJtn&#10;kuiXsCYiotVmaw2uP56xtRZrqoLtPVibe2bn/hjrIqKGyKKDYtI7JgX9d6zJW9q/100h/hhrc003&#10;PhLrIiJabbbWFOuPY2yttTUX6/KWg/471uYa0QHWREQNsmP/3i2S6LeLye8afQHW5SmLnlrW5JcU&#10;4gewJiKiSUlBz8Z1yDWip2JNnnLov6CoyTG259rei3URUcPkbnwqLgCeSRJ/ulnWHYB1ecgyfwjW&#10;4x6ZOwTrIiKaFFtzinXIOzJfybq3WTYcYHtOUY9jUlePw7qIqKGy6MdwEfBMCvH1WJOHHOIHsBbP&#10;pBBPwZqIiCbN1h5cj5xTyW/ubK8ZU4tfRD+GNRFRgy2E/mHFQuCfB2Ndk5S6+qgxNbjF3ot4yl7z&#10;AesiIpo0W3uq/uyJrcFY1yTZHoM1eMf2WqyLiBqubd/ZV/1p+kFNPk1PRO00kF6r7p7U1t/UElHF&#10;sszdOku8GhcFz3i9Ny1JfAm+tmtEP401ERF5s7WoWJ8cY2sx1jQJtrfga7vG9laZuzXWRUQtYXf0&#10;KBYGxySJ3x7se/gtsa7VtLnTu20KkU80I6LWSyFGXJ88Y2uxrclY12qyPSVJ/A6+tm+qvVsWEdVA&#10;Cvq5cnFwjMSJ3h80B31D8ZqOSSG+G2siIqqKrUm4TvlG34A1rSbbU8rX9IvtqVgTEbVQlrgBFwjv&#10;bJ3t3w3rWg2DGnyYc1tnw8FYFxFRVQadDQfjOuUdW5uxrtVgewm+lnfq8sRiIqqBHOJ7cJHwTJJ4&#10;Fta0GrLoefhankmiW7EmIqKq2dqE65VrRM/DmlaD7SXFa/nmPVgTEbWY/ZR1zELhG4kbsa6VSBKf&#10;VLyGZyR+h0/vIqI6srXJ1qhi3XKMrdFY10rYHoKv4R3+xpKICkniZlwsfKOXYE27a8fMPW6SQ7ys&#10;fA2/DEJ8GtZFRFQXOfSPx3XLOZfZWo117S7bQ8a8hltsD8WaiIhmth+07mY5xG/gouGZJPpirGt3&#10;5KCvwq/tG70AayIiqhtbq8r1yzP6Kqxpd9jeUX5t13zD9lCsi4hoJIs+eczC4Ra7hdO2Fd7CaSHE&#10;O+DX9U4SPRzrIiKqG1urcP3yjq3ZWNdy2J5R9a1Ybe/EuoiIrieJfrRYPHxzBta0HFni28Z8Tbck&#10;iW/BmoiI6srWLFzHXCPxbVjTctieUXxNx9ieiTURERUG3fggXEC8k0L/IVjXrhh0eg/Hr+WdrbPz&#10;t8O6iIjqytYsXMe8Y2s31rUrtkp8KH4t79ieiXUREY2VJe7ARcQzKcRPYE27IgX9FH4t3+jLsSYi&#10;orqztatcz/xiazfWtCtsr8Cv5RqJO7AmIqIbdOrs+v2SxKuKxcQxKeifYV07k0L8c/wazrl0ZmZm&#10;D6yLiGgK7GFr2Jh1zS22hmNRO2N7BH4Nz9geOew+bH+si4hop1LoPQ8XFNeIXr4lxL2wrnG2y7q9&#10;s8Qriq/hGYmPx7qIiKaFrWHFuuYZiVfYWo51jWN7g+0RxddwjO2RWBcR0S7JohfjouKZFHSINY1j&#10;fw//rWtEP4w1ERFNmxz0Q8X65phpWfOT6GewJiKiXTYM2seFxTvDbu/uWNd1Lcz274b/xjup03sA&#10;1kVENG1sLcP1zTu2pmNd12V7Av4b79jeiHURES1LDvFMXFxcI/H9WNN1JYlnFf/GM/yQCxE1SOUf&#10;cpd4FtZ0XbYn4L9xzplYExHRsg0k3nnMAuOa1O0fg3WZLL2j8O96JolePexu4IdciKgxbE2ztQ3X&#10;O9dI7yisy9heUPxd59ieiHUREe2WHOLJuMh4Jol+CWsyKejn8O/6Rl+ANRERTTtb28r1zi+2tmNN&#10;xvYC/LvOORlrIiLabTtm7nGTFOJlYxYbv0h86XVryiE+v/g7jkkhfv669RARNYmtcbjuOef5163H&#10;9oAxf8cttgfaXnjdmoiIViyJPgEXHN/orwZr9Petlq2z6/fLEq8s/45jJG7Ec0RE1BS2xhXrnmck&#10;XmlrvdVia7/tAcXfcYztgXiOiIhWhd2ODhcdz6Sgb1qq43T8M9eIvg/PDRFR0yTR9xXrn2dETx/V&#10;EfRNxZ95hrdiJaJJGnb0/sXC45yhxBPxv3nnxm4dSETUBLW4JV4d1vyO3h/PDRHRqsoST8PFp13R&#10;bXhOiIiaahB0W7kOtigST8NzQkS06gb7btgni/5PsQi1ICnEHyys6a/Fc0JE1FS25tnah+thKyL6&#10;P7bn4TkhIpqIOvzKrpJI71l4LoiImm4o+sxiPWxBbK/Dc0FENFFJ4r/hYtTkJNF/xXNARNQWtgbi&#10;utjk2B6H54CIaOJSV3u4IDU5w26cw3NARNQWtgbiutjk2B6H54CIyEUWfQcuSk1MCvGdeOxERG1j&#10;ayGuj42M6Dvw2ImI3CyEeIdiYWpgFmT+TnjsRERtsyDr74TrYxNjexseOxGRqxziK3BxalJSiK/G&#10;YyYiaitbE3GdbFhegcdMRORu08ym38ohXjpmkapZ+mP+286TQvzm9pl1N8NjJiJqK1sTbW3E9fLG&#10;s/w1uIJcansaHjMRUSWGof+4MQvV1Cd1+k/BYyUiajtbG3G9vKGkMf+trrG9DI+ViKhSKcQP4mI1&#10;zUmiH8djJCKiRbZG4rpZZip+aj2K7WF4jERElcui98EFq+4Zjvlv12QQ9E/xGImIaJGtkbhu/iYy&#10;5r/VPaL3wWMkIqqFLHpqsWhNRRT/2xl4bEREdH22Vpbr6RRG9FQ8NiKi2nj1XvMhBf3vYvGaquiv&#10;BmuPPBCPjYiIrs/WSlszy3V0emJ7lu1deGxERLWSRJ+AC9h0pf90PCYiIhovhfjn5To6PbE9C4+J&#10;iKiWhhITLmLTkCTxr/BYiIho5wYSd+B6Og2xvQqPhYio1qbwriIX4jEQEdGusTV0zLpa2/CuIUQ0&#10;lTbLhgOy6LdwUatlJF45kHhnPAYiIto1tobaWlqsr3WM6Ldsj8JjICKaCrmj64qFrY7pxkdi7URE&#10;tDy2lhbrax3T0XVYOxHRVEmh/7xicatRUoivxpqJiGj32JqK62ydYnsS1kxENJWy6ItwkatDUtCT&#10;sFYiIloZW1txva1FRF+EtRIRTbWtEh+aJP5HseBVkCT67WHoK9ZIRESrw9ZYW2tx/a0iSfSrQ4kP&#10;xRqJiBphc+eha7LEt+Hi5xqJ79sS4q2wNiIiWl221tqaW6zDjkmib7e9B2sjImqcgcQTcRH0SJK4&#10;CWshIqLJsrUX12OPDCWeiLUQETVa6vQekIK63Cs7Bf3QoBvnsAYiIvJha3AO8VxcnycTPcf2GKyB&#10;iKg1UujdMYd4cgr6jXKRXEFEL88SB9s6Gw7G1yQiomoMOhsOzqKD0RqN6/YKsrSHnGx7Cr4mEVGr&#10;LYgemSSehQvnMnNuCvEx+LWJiKhebK1e8U+1Jb53IHokfm0iIgLbOr3bLt115El2u6cU4huT6HlJ&#10;4tdS0F+mEL+ZQzw/SXxLDvEVWeITc4gPXljT/z38WkREVG+2dtsabmu+relLa/v5ttaP1nxb+20P&#10;sL3A9gSJT7I9wvYK/FpEdfD/AXe5qOVnMp2qAAAAAElFTkSuQmCCUEsDBAoAAAAAAAAAIQARd07h&#10;BwoAAAcKAAAUAAAAZHJzL21lZGlhL2ltYWdlMi5zdmc8c3ZnIHZpZXdCb3g9IjAgMCAzNjQgNDQ4&#10;IiB4bWxucz0iaHR0cDovL3d3dy53My5vcmcvMjAwMC9zdmciIHhtbG5zOnhsaW5rPSJodHRwOi8v&#10;d3d3LnczLm9yZy8xOTk5L3hsaW5rIiBpZD0iUHJldmlldyIgb3ZlcmZsb3c9ImhpZGRlbiI+PGRl&#10;ZnM+PC9kZWZzPjxwYXRoIGQ9Ik0xODYuNjUgMTE3LjQ4IDIwMy45MSAxNDYuOTVDMjA0LjY3IDE0&#10;OC4yNSAyMDUuOTQgMTQ5LjE3IDIwNy40IDE0OS40OUwyNDAuNzYgMTU2Ljc5QzI0NC43OCAxNTcu&#10;NjcgMjQ2LjM3IDE2Mi41NSAyNDMuNjMgMTY1LjYzTDIyMC45MyAxOTEuMTVDMjE5LjkzIDE5Mi4y&#10;NyAyMTkuNDUgMTkzLjc2IDIxOS42IDE5NS4yNkwyMjIuOTYgMjI5LjI1QzIyMy4zNyAyMzMuMzUg&#10;MjE5LjIxIDIzNi4zNiAyMTUuNDQgMjM0LjcxTDE4NC4xNSAyMjEuMDFDMTgyLjc3IDIyMC40MSAx&#10;ODEuMjEgMjIwLjQxIDE3OS44MyAyMjEuMDFMMTQ4LjU0IDIzNC43MUMxNDQuNzcgMjM2LjM2IDE0&#10;MC42MiAyMzMuMzQgMTQxLjAyIDIyOS4yNUwxNDQuMzggMTk1LjI2QzE0NC41MyAxOTMuNzYgMTQ0&#10;LjA0IDE5Mi4yNyAxNDMuMDUgMTkxLjE1TDEyMC4zNSAxNjUuNjNDMTE3LjYyIDE2Mi41NSAxMTku&#10;MiAxNTcuNjcgMTIzLjIyIDE1Ni43OUwxNTYuNTggMTQ5LjQ5QzE1OC4wNSAxNDkuMTcgMTU5LjMy&#10;IDE0OC4yNSAxNjAuMDcgMTQ2Ljk1TDE3Ny4zMyAxMTcuNDhDMTc5LjQxIDExMy45MyAxODQuNTQg&#10;MTEzLjkzIDE4Ni42MiAxMTcuNDhaIiBzdHJva2U9IiM4RDEzNEUiIHN0cm9rZS13aWR0aD0iMTQi&#10;IHN0cm9rZS1saW5lY2FwPSJyb3VuZCIgc3Ryb2tlLWxpbmVqb2luPSJyb3VuZCIgZmlsbD0ibm9u&#10;ZSIvPjxwYXRoIGQ9Ik0xODIgMzU3QzE2Ni45NyAzNTcgMTU0LjIgMzQxLjI1IDE0MC4zMyAzMzcu&#10;NTMgMTI1Ljk5IDMzMy42OCAxMDcuMDggMzQwLjggOTQuNTEgMzMzLjUyIDgxLjc3IDMyNi4xNCA3&#10;OC41NSAzMDYuMTMgNjguMjEgMjk1Ljc4IDU3Ljg3IDI4NS40NCAzNy44NiAyODIuMjEgMzAuNDgg&#10;MjY5LjQ4IDIzLjIgMjU2LjkyIDMwLjMyIDIzOCAyNi40NyAyMjMuNjYgMjIuNzUgMjA5Ljc5IDcg&#10;MTk3LjAyIDcgMTgxLjk5IDcgMTY2Ljk2IDIyLjc1IDE1NC4xOSAyNi40NyAxNDAuMzIgMzAuMzIg&#10;MTI1Ljk4IDIzLjIgMTA3LjA3IDMwLjQ4IDk0LjUgMzcuODYgODEuNzYgNTcuODcgNzguNTQgNjgu&#10;MjIgNjguMiA3OC41NiA1Ny44NiA4MS43OSAzNy44NSA5NC41MiAzMC40NyAxMDcuMDggMjMuMTkg&#10;MTI2IDMwLjMxIDE0MC4zNCAyNi40NiAxNTQuMjEgMjIuNzQgMTY2Ljk4IDYuOTkgMTgyLjAxIDYu&#10;OTkgMTk3LjA0IDYuOTkgMjA5LjgxIDIyLjc0IDIyMy42OCAyNi40NiAyMzguMDIgMzAuMzEgMjU2&#10;LjkzIDIzLjE5IDI2OS41IDMwLjQ3IDI4Mi4yNCAzNy44NSAyODUuNDYgNTcuODYgMjk1LjggNjgu&#10;MjEgMzA2LjE0IDc4LjU1IDMyNi4xNSA4MS43OCAzMzMuNTMgOTQuNTEgMzQwLjgxIDEwNy4wNyAz&#10;MzMuNjkgMTI1Ljk5IDMzNy41NCAxNDAuMzMgMzQxLjI2IDE1NC4yIDM1Ny4wMSAxNjYuOTcgMzU3&#10;LjAxIDE4MiAzNTcuMDEgMTk3LjAzIDM0MS4yNiAyMDkuOCAzMzcuNTQgMjIzLjY3IDMzMy42OSAy&#10;MzguMDEgMzQwLjgxIDI1Ni45MiAzMzMuNTMgMjY5LjQ5IDMyNi4xNSAyODIuMjMgMzA2LjE0IDI4&#10;NS40NSAyOTUuNzkgMjk1Ljc5IDI4NS40NSAzMDYuMTMgMjgyLjIyIDMyNi4xNCAyNjkuNDkgMzMz&#10;LjUyIDI1Ni45MyAzNDAuOCAyMzguMDEgMzMzLjY4IDIyMy42NyAzMzcuNTMgMjA5LjggMzQxLjI1&#10;IDE5Ny4wMyAzNTcgMTgyIDM1N1oiIHN0cm9rZT0iIzhEMTM0RSIgc3Ryb2tlLXdpZHRoPSIxNCIg&#10;c3Ryb2tlLWxpbmVjYXA9InJvdW5kIiBzdHJva2UtbGluZWpvaW49InJvdW5kIiBmaWxsPSJub25l&#10;Ii8+PGNpcmNsZSBjeD0iMTgyIiBjeT0iMTgyIiByPSIxMTIiIHN0cm9rZT0iIzhEMTM0RSIgc3Ry&#10;b2tlLXdpZHRoPSIxNCIgc3Ryb2tlLWxpbmVjYXA9InJvdW5kIiBzdHJva2UtbGluZWpvaW49InJv&#10;dW5kIiBmaWxsPSJub25lIi8+PHBhdGggZD0iTTMxNC42NSAzMTYuODMgMzU2LjAyIDM4OC41MUMz&#10;NTguNzUgMzkzLjEzIDM1NS4zOSAzOTkuMDEgMzUwIDM5OS4wMUwzMDkuNjggMzk5LjIyQzMwNy4x&#10;NiAzOTkuMjIgMzA0Ljg1IDQwMC41NSAzMDMuNjYgNDAyLjY1TDI4My4yOSA0MzcuNTFDMjgwLjU2&#10;IDQ0Mi4yIDI3My44NCA0NDIuMTMgMjcxLjE4IDQzNy41MUwyMjkuNDYgMzY1LjI3IiBzdHJva2U9&#10;IiM4RDEzNEUiIHN0cm9rZS13aWR0aD0iMTQiIHN0cm9rZS1saW5lY2FwPSJyb3VuZCIgc3Ryb2tl&#10;LWxpbmVqb2luPSJyb3VuZCIgZmlsbD0ibm9uZSIvPjxwYXRoIGQ9Ik00OS4zNSAzMTYuODMgNy45&#10;OCAzODguNTFDNS4yNSAzOTMuMTMgOC42MSAzOTkuMDEgMTQgMzk5LjAxTDU0LjMyIDM5OS4yMkM1&#10;Ni44NCAzOTkuMjIgNTkuMTUgNDAwLjU1IDYwLjM0IDQwMi42NUw4MC43MSA0MzcuNTFDODMuNDQg&#10;NDQyLjIgOTAuMTYgNDQyLjEzIDkyLjgyIDQzNy41MUwxMzQuNTQgMzY1LjI3IiBzdHJva2U9IiM4&#10;RDEzNEUiIHN0cm9rZS13aWR0aD0iMTQiIHN0cm9rZS1saW5lY2FwPSJyb3VuZCIgc3Ryb2tlLWxp&#10;bmVqb2luPSJyb3VuZCIgZmlsbD0ibm9uZSIvPjwvc3ZnPlBLAwQUAAYACAAAACEAXcFyEt8AAAAJ&#10;AQAADwAAAGRycy9kb3ducmV2LnhtbEyPzWrDMBCE74W+g9hCb47shvw5lkMIbU+h0KRQelOsjW1i&#10;rYyl2M7bd3tqjsMMM99km9E2osfO144UJJMYBFLhTE2lgq/jW7QE4YMmoxtHqOCGHjb540OmU+MG&#10;+sT+EErBJeRTraAKoU2l9EWFVvuJa5HYO7vO6sCyK6Xp9MDltpEvcTyXVtfEC5VucVdhcTlcrYL3&#10;QQ/bafLa7y/n3e3nOPv43ieo1PPTuF2DCDiG/zD84TM65Mx0clcyXjQKouVixVE25vyJA1GyAHFi&#10;HU9nIPNM3j/IfwEAAP//AwBQSwMEFAAGAAgAAAAhACJWDu7HAAAApQEAABkAAABkcnMvX3JlbHMv&#10;ZTJvRG9jLnhtbC5yZWxzvJCxagMxDIb3Qt7BaO/57oZSSnxZSiFrSB9A2DqfyVk2lhuat49plgYC&#10;3TpK4v/+D21333FVZyoSEhsYuh4UsU0usDfwefx4fgUlFdnhmpgMXEhgN22etgdasbaQLCGLahQW&#10;A0ut+U1rsQtFlC5l4naZU4lY21i8zmhP6EmPff+iy28GTHdMtXcGyt6NoI6X3Jr/Zqd5Dpbek/2K&#10;xPVBhQ6xdTcgFk/VQCQX8LYcOzl70I8dhv9xGLrMPw767rnTFQAA//8DAFBLAQItABQABgAIAAAA&#10;IQCo1seoEwEAAEkCAAATAAAAAAAAAAAAAAAAAAAAAABbQ29udGVudF9UeXBlc10ueG1sUEsBAi0A&#10;FAAGAAgAAAAhADj9If/WAAAAlAEAAAsAAAAAAAAAAAAAAAAARAEAAF9yZWxzLy5yZWxzUEsBAi0A&#10;FAAGAAgAAAAhAJ84RcA0BAAA+AkAAA4AAAAAAAAAAAAAAAAAQwIAAGRycy9lMm9Eb2MueG1sUEsB&#10;Ai0ACgAAAAAAAAAhAGwCBEwD6gAAA+oAABQAAAAAAAAAAAAAAAAAowYAAGRycy9tZWRpYS9pbWFn&#10;ZTEucG5nUEsBAi0ACgAAAAAAAAAhABF3TuEHCgAABwoAABQAAAAAAAAAAAAAAAAA2PAAAGRycy9t&#10;ZWRpYS9pbWFnZTIuc3ZnUEsBAi0AFAAGAAgAAAAhAF3BchLfAAAACQEAAA8AAAAAAAAAAAAAAAAA&#10;EfsAAGRycy9kb3ducmV2LnhtbFBLAQItABQABgAIAAAAIQAiVg7uxwAAAKUBAAAZAAAAAAAAAAAA&#10;AAAAAB38AABkcnMvX3JlbHMvZTJvRG9jLnhtbC5yZWxzUEsFBgAAAAAHAAcAvgEAABv9AAAAAA==&#10;">
                <v:oval id="Ellipse 2" o:spid="_x0000_s1154" style="position:absolute;width:5473;height:5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Wg8yAAAAOMAAAAPAAAAZHJzL2Rvd25yZXYueG1sRE9La8JA&#10;EL4X/A/LFLzVTSIWja6igqWHgvhCj8PumIRmZ0N2a9J/3y0UepzvPYtVb2vxoNZXjhWkowQEsXam&#10;4kLB+bR7mYLwAdlg7ZgUfJOH1XLwtMDcuI4P9DiGQsQQ9jkqKENocim9LsmiH7mGOHJ311oM8WwL&#10;aVrsYritZZYkr9JixbGhxIa2JenP45dVcH37SPeV15fdtdvre8aduW3WSg2f+/UcRKA+/Iv/3O8m&#10;zh/PsiydTJIx/P4UAZDLHwAAAP//AwBQSwECLQAUAAYACAAAACEA2+H2y+4AAACFAQAAEwAAAAAA&#10;AAAAAAAAAAAAAAAAW0NvbnRlbnRfVHlwZXNdLnhtbFBLAQItABQABgAIAAAAIQBa9CxbvwAAABUB&#10;AAALAAAAAAAAAAAAAAAAAB8BAABfcmVscy8ucmVsc1BLAQItABQABgAIAAAAIQCdOWg8yAAAAOMA&#10;AAAPAAAAAAAAAAAAAAAAAAcCAABkcnMvZG93bnJldi54bWxQSwUGAAAAAAMAAwC3AAAA/AIAAAAA&#10;" fillcolor="white [3212]" strokecolor="#901f52 [3214]" strokeweight="1.5pt">
                  <v:stroke joinstyle="miter"/>
                  <v:shadow on="t" color="black" opacity="26214f" origin=",-.5" offset="0,3pt"/>
                  <v:textbox>
                    <w:txbxContent>
                      <w:p w14:paraId="7B709EFC" w14:textId="77777777" w:rsidR="004A172F" w:rsidRDefault="004A172F" w:rsidP="004A172F">
                        <w:pPr>
                          <w:jc w:val="center"/>
                        </w:pPr>
                        <w:r>
                          <w:t xml:space="preserve">  </w:t>
                        </w:r>
                      </w:p>
                    </w:txbxContent>
                  </v:textbox>
                </v:oval>
                <v:shape id="Graphique 1" o:spid="_x0000_s1155" type="#_x0000_t75" style="position:absolute;left:893;top:395;width:3690;height:454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7e1yQAAAOMAAAAPAAAAZHJzL2Rvd25yZXYueG1sRE9fT8Iw&#10;EH834Ts0R+KLkXYKsk0KAYkJD4YE8ANc1nOdru2ynjC+vTUx8fF+/2+xGlwrztTHJngN2USBIF8F&#10;0/haw/vp9T4HERm9wTZ40nClCKvl6GaBpQkXf6DzkWuRQnwsUYNl7kopY2XJYZyEjnziPkLvkNPZ&#10;19L0eEnhrpUPSj1Jh41PDRY7erFUfR2/nYbtJkyv209VbHh3eFON3XOxvtP6djysn0EwDfwv/nPv&#10;TJqf5fm8mGWPU/j9KQEglz8AAAD//wMAUEsBAi0AFAAGAAgAAAAhANvh9svuAAAAhQEAABMAAAAA&#10;AAAAAAAAAAAAAAAAAFtDb250ZW50X1R5cGVzXS54bWxQSwECLQAUAAYACAAAACEAWvQsW78AAAAV&#10;AQAACwAAAAAAAAAAAAAAAAAfAQAAX3JlbHMvLnJlbHNQSwECLQAUAAYACAAAACEAsEu3tckAAADj&#10;AAAADwAAAAAAAAAAAAAAAAAHAgAAZHJzL2Rvd25yZXYueG1sUEsFBgAAAAADAAMAtwAAAP0CAAAA&#10;AA==&#10;">
                  <v:imagedata r:id="rId236" o:title=""/>
                </v:shape>
                <w10:wrap type="tight"/>
              </v:group>
            </w:pict>
          </mc:Fallback>
        </mc:AlternateContent>
      </w:r>
    </w:p>
    <w:p w14:paraId="518FB393" w14:textId="77777777" w:rsidR="00F20FFD" w:rsidRPr="000813A2" w:rsidRDefault="008C1055" w:rsidP="00DB762C">
      <w:pPr>
        <w:pStyle w:val="Puces"/>
      </w:pPr>
      <w:r w:rsidRPr="000813A2">
        <w:t xml:space="preserve"> </w:t>
      </w:r>
      <w:r w:rsidR="00F20FFD" w:rsidRPr="000813A2">
        <w:t>La politique qualité de Coallia</w:t>
      </w:r>
    </w:p>
    <w:p w14:paraId="10E8E373" w14:textId="77777777" w:rsidR="00F20FFD" w:rsidRPr="0056362D" w:rsidRDefault="00F20FFD" w:rsidP="00EB1A0C">
      <w:pPr>
        <w:spacing w:before="0" w:after="0" w:line="240" w:lineRule="auto"/>
      </w:pPr>
      <w:r w:rsidRPr="0056362D">
        <w:t xml:space="preserve">La démarche Qualité permet de cadrer et harmoniser la conduite des activités afin de s’assurer de répondre aux besoins et attentes des personnes accompagnées et plus globalement, de l’ensemble des parties intéressées pertinentes aux activités déployées par les équipes Coallia, et respecter les exigences légales et réglementaires applicables. </w:t>
      </w:r>
    </w:p>
    <w:p w14:paraId="516A6C79" w14:textId="77777777" w:rsidR="00F20FFD" w:rsidRPr="0056362D" w:rsidRDefault="00F20FFD" w:rsidP="00EB1A0C">
      <w:pPr>
        <w:spacing w:before="0" w:after="0" w:line="240" w:lineRule="auto"/>
      </w:pPr>
    </w:p>
    <w:p w14:paraId="7AD0328C" w14:textId="77777777" w:rsidR="00F20FFD" w:rsidRPr="0056362D" w:rsidRDefault="00F20FFD" w:rsidP="00EB1A0C">
      <w:pPr>
        <w:spacing w:before="0" w:after="0" w:line="240" w:lineRule="auto"/>
      </w:pPr>
      <w:r w:rsidRPr="0056362D">
        <w:t xml:space="preserve">Coallia s’engage à mettre en place un Système de Management Intégré (SMI) autour des référentiels Qualité, Santé, Sécurité au Travail et Environnement afin : </w:t>
      </w:r>
    </w:p>
    <w:p w14:paraId="203027D6" w14:textId="77777777" w:rsidR="00F20FFD" w:rsidRPr="006E4741" w:rsidRDefault="00F20FFD" w:rsidP="001C749B">
      <w:pPr>
        <w:pStyle w:val="Paragraphedeliste"/>
        <w:numPr>
          <w:ilvl w:val="0"/>
          <w:numId w:val="22"/>
        </w:numPr>
        <w:rPr>
          <w:b/>
          <w:bCs/>
        </w:rPr>
      </w:pPr>
      <w:r w:rsidRPr="006F2BAC">
        <w:t>Instaurer une culture Qualité, Santé, Sécurité et Environnement en développant l’orientation clients, les compétences des salariés et leur protection, et la responsabilité environnementale.</w:t>
      </w:r>
    </w:p>
    <w:p w14:paraId="727503B2" w14:textId="77777777" w:rsidR="00F20FFD" w:rsidRPr="006E4741" w:rsidRDefault="00F20FFD" w:rsidP="001C749B">
      <w:pPr>
        <w:pStyle w:val="Paragraphedeliste"/>
        <w:numPr>
          <w:ilvl w:val="0"/>
          <w:numId w:val="22"/>
        </w:numPr>
        <w:rPr>
          <w:b/>
          <w:bCs/>
        </w:rPr>
      </w:pPr>
      <w:r w:rsidRPr="006F2BAC">
        <w:t>Mettre à disposition les moyens et ressources nécessaires et quantifiables à l’atteinte de nos objectifs tout en favorisant la qualité de vie et conditions de travail (QVCT).</w:t>
      </w:r>
    </w:p>
    <w:p w14:paraId="0E1BC465" w14:textId="77777777" w:rsidR="00F20FFD" w:rsidRPr="006E4741" w:rsidRDefault="00F20FFD" w:rsidP="001C749B">
      <w:pPr>
        <w:pStyle w:val="Paragraphedeliste"/>
        <w:numPr>
          <w:ilvl w:val="0"/>
          <w:numId w:val="22"/>
        </w:numPr>
        <w:rPr>
          <w:b/>
          <w:bCs/>
        </w:rPr>
      </w:pPr>
      <w:r w:rsidRPr="006F2BAC">
        <w:t>Piloter la performance de nos activités par les processus et l’amélioration continue des pratiques pour toujours mieux répondre aux besoins de nos clients.</w:t>
      </w:r>
    </w:p>
    <w:p w14:paraId="5A4A0C90" w14:textId="77777777" w:rsidR="00F20FFD" w:rsidRPr="006E4741" w:rsidRDefault="00F20FFD" w:rsidP="001C749B">
      <w:pPr>
        <w:pStyle w:val="Paragraphedeliste"/>
        <w:numPr>
          <w:ilvl w:val="0"/>
          <w:numId w:val="22"/>
        </w:numPr>
        <w:rPr>
          <w:b/>
          <w:bCs/>
        </w:rPr>
      </w:pPr>
      <w:r w:rsidRPr="006F2BAC">
        <w:t>Rechercher la conformité en respectant nos obligations légales et règlementaires, ainsi que les exigences propres à nos activités.</w:t>
      </w:r>
    </w:p>
    <w:p w14:paraId="65D0E127" w14:textId="77777777" w:rsidR="00F20FFD" w:rsidRPr="006E4741" w:rsidRDefault="00F20FFD" w:rsidP="001C749B">
      <w:pPr>
        <w:pStyle w:val="Paragraphedeliste"/>
        <w:numPr>
          <w:ilvl w:val="0"/>
          <w:numId w:val="22"/>
        </w:numPr>
        <w:rPr>
          <w:b/>
          <w:bCs/>
        </w:rPr>
      </w:pPr>
      <w:r w:rsidRPr="006F2BAC">
        <w:t>Identifier et évaluer les risques en les anticipant par des mesures de prévention afin de les maîtriser et limiter les effets indésirables.</w:t>
      </w:r>
    </w:p>
    <w:p w14:paraId="195A8424" w14:textId="77777777" w:rsidR="00F20FFD" w:rsidRPr="006E4741" w:rsidRDefault="00F20FFD" w:rsidP="001C749B">
      <w:pPr>
        <w:pStyle w:val="Paragraphedeliste"/>
        <w:numPr>
          <w:ilvl w:val="0"/>
          <w:numId w:val="22"/>
        </w:numPr>
        <w:rPr>
          <w:b/>
          <w:bCs/>
        </w:rPr>
      </w:pPr>
      <w:r w:rsidRPr="006F2BAC">
        <w:t>Animer cette démarche auprès des salariés pour qu’ils contribuent à l’efficacité du SMI.</w:t>
      </w:r>
    </w:p>
    <w:p w14:paraId="408C0CEE" w14:textId="77777777" w:rsidR="00F20FFD" w:rsidRPr="00BD3B90" w:rsidRDefault="00F20FFD" w:rsidP="00EB1A0C">
      <w:pPr>
        <w:spacing w:before="0" w:after="0" w:line="240" w:lineRule="auto"/>
        <w:rPr>
          <w:highlight w:val="cyan"/>
        </w:rPr>
      </w:pPr>
    </w:p>
    <w:p w14:paraId="57D8D49C" w14:textId="77777777" w:rsidR="00F20FFD" w:rsidRPr="0056362D" w:rsidRDefault="00F20FFD" w:rsidP="00EB1A0C">
      <w:pPr>
        <w:spacing w:before="0" w:after="0" w:line="240" w:lineRule="auto"/>
      </w:pPr>
      <w:r w:rsidRPr="0056362D">
        <w:t>Ce projet se décline par les principes d’actions suivants :</w:t>
      </w:r>
    </w:p>
    <w:p w14:paraId="34614FD2" w14:textId="77777777" w:rsidR="00F20FFD" w:rsidRPr="006E4741" w:rsidRDefault="00F20FFD" w:rsidP="001C749B">
      <w:pPr>
        <w:pStyle w:val="Paragraphedeliste"/>
        <w:numPr>
          <w:ilvl w:val="0"/>
          <w:numId w:val="23"/>
        </w:numPr>
        <w:rPr>
          <w:b/>
          <w:bCs/>
        </w:rPr>
      </w:pPr>
      <w:r w:rsidRPr="006F2BAC">
        <w:t>S’assurer que les solutions proposées répondent bien aux attentes et besoins de nos parties prenantes.</w:t>
      </w:r>
    </w:p>
    <w:p w14:paraId="143FFB64" w14:textId="77777777" w:rsidR="00F20FFD" w:rsidRPr="006E4741" w:rsidRDefault="00F20FFD" w:rsidP="001C749B">
      <w:pPr>
        <w:pStyle w:val="Paragraphedeliste"/>
        <w:numPr>
          <w:ilvl w:val="0"/>
          <w:numId w:val="23"/>
        </w:numPr>
        <w:rPr>
          <w:b/>
          <w:bCs/>
        </w:rPr>
      </w:pPr>
      <w:r w:rsidRPr="006F2BAC">
        <w:t>Construire avec les salariés le nouveau système de management intégré.</w:t>
      </w:r>
    </w:p>
    <w:p w14:paraId="759BE578" w14:textId="77777777" w:rsidR="00F20FFD" w:rsidRPr="006F2BAC" w:rsidRDefault="00F20FFD" w:rsidP="001C749B">
      <w:pPr>
        <w:pStyle w:val="Paragraphedeliste"/>
        <w:numPr>
          <w:ilvl w:val="0"/>
          <w:numId w:val="23"/>
        </w:numPr>
      </w:pPr>
      <w:r w:rsidRPr="006F2BAC">
        <w:t>A terme, pouvoir évaluer la performance du SMI par l’écoute clients, la programmation d’audits et la revue de direction (RDD).</w:t>
      </w:r>
    </w:p>
    <w:p w14:paraId="78BF2AFF" w14:textId="77777777" w:rsidR="00F20FFD" w:rsidRPr="006F2BAC" w:rsidRDefault="00F20FFD" w:rsidP="001C749B">
      <w:pPr>
        <w:pStyle w:val="Paragraphedeliste"/>
        <w:numPr>
          <w:ilvl w:val="0"/>
          <w:numId w:val="23"/>
        </w:numPr>
      </w:pPr>
      <w:r w:rsidRPr="006F2BAC">
        <w:t>Evaluer la performance de nos fournisseurs et sous-traitants</w:t>
      </w:r>
    </w:p>
    <w:p w14:paraId="58E162F5" w14:textId="77777777" w:rsidR="00FE75B6" w:rsidRPr="00050C1E" w:rsidRDefault="00FE75B6" w:rsidP="00EB1A0C">
      <w:r w:rsidRPr="00050C1E">
        <w:t xml:space="preserve">L’établissement utilise le logiciel qualité Ageval </w:t>
      </w:r>
      <w:r w:rsidR="00C81716" w:rsidRPr="00050C1E">
        <w:t xml:space="preserve">pour sa gestion de la démarche qualité : </w:t>
      </w:r>
      <w:r w:rsidR="00FB7A85" w:rsidRPr="00050C1E">
        <w:t>évènement indésirable, réclamation, questionnaire de satisfaction plan d’amélioration continue …</w:t>
      </w:r>
      <w:r w:rsidR="00C84A45">
        <w:t xml:space="preserve"> </w:t>
      </w:r>
    </w:p>
    <w:p w14:paraId="599E479D" w14:textId="77777777" w:rsidR="00F20FFD" w:rsidRPr="00932603" w:rsidRDefault="00F20FFD" w:rsidP="00EB1A0C">
      <w:pPr>
        <w:spacing w:before="0" w:after="0" w:line="240" w:lineRule="auto"/>
        <w:rPr>
          <w:highlight w:val="yellow"/>
        </w:rPr>
      </w:pPr>
    </w:p>
    <w:p w14:paraId="282E407B" w14:textId="0CE83890" w:rsidR="00F20FFD" w:rsidRPr="00050C1E" w:rsidRDefault="00F20FFD" w:rsidP="00EB1A0C">
      <w:pPr>
        <w:tabs>
          <w:tab w:val="right" w:pos="8525"/>
        </w:tabs>
        <w:spacing w:before="0" w:line="240" w:lineRule="auto"/>
        <w:rPr>
          <w:i/>
          <w:iCs/>
          <w:color w:val="901F52" w:themeColor="background2"/>
          <w:szCs w:val="20"/>
        </w:rPr>
      </w:pPr>
      <w:r w:rsidRPr="00050C1E">
        <w:rPr>
          <w:i/>
          <w:iCs/>
          <w:color w:val="901F52" w:themeColor="background2"/>
          <w:szCs w:val="20"/>
        </w:rPr>
        <w:t xml:space="preserve">Annexe </w:t>
      </w:r>
      <w:r w:rsidR="00DB762C">
        <w:rPr>
          <w:i/>
          <w:iCs/>
          <w:color w:val="901F52" w:themeColor="background2"/>
          <w:szCs w:val="20"/>
        </w:rPr>
        <w:t>7</w:t>
      </w:r>
      <w:r w:rsidRPr="00050C1E">
        <w:rPr>
          <w:i/>
          <w:iCs/>
          <w:color w:val="901F52" w:themeColor="background2"/>
          <w:szCs w:val="20"/>
        </w:rPr>
        <w:t> : Cartographie des processus du SMQ actuel et futur SMI</w:t>
      </w:r>
    </w:p>
    <w:p w14:paraId="116C7E7C" w14:textId="77777777" w:rsidR="00F20FFD" w:rsidRDefault="0064632D" w:rsidP="00EB1A0C">
      <w:pPr>
        <w:tabs>
          <w:tab w:val="right" w:pos="8525"/>
        </w:tabs>
        <w:spacing w:before="0" w:line="240" w:lineRule="auto"/>
        <w:rPr>
          <w:highlight w:val="cyan"/>
        </w:rPr>
      </w:pPr>
      <w:r>
        <w:rPr>
          <w:noProof/>
        </w:rPr>
        <mc:AlternateContent>
          <mc:Choice Requires="wpg">
            <w:drawing>
              <wp:anchor distT="0" distB="0" distL="114300" distR="114300" simplePos="0" relativeHeight="251804160" behindDoc="0" locked="0" layoutInCell="1" allowOverlap="1" wp14:anchorId="2CBBC1A9" wp14:editId="3A01303C">
                <wp:simplePos x="0" y="0"/>
                <wp:positionH relativeFrom="column">
                  <wp:posOffset>-401261</wp:posOffset>
                </wp:positionH>
                <wp:positionV relativeFrom="paragraph">
                  <wp:posOffset>299061</wp:posOffset>
                </wp:positionV>
                <wp:extent cx="547370" cy="555625"/>
                <wp:effectExtent l="57150" t="19050" r="81280" b="111125"/>
                <wp:wrapTight wrapText="bothSides">
                  <wp:wrapPolygon edited="0">
                    <wp:start x="6014" y="-741"/>
                    <wp:lineTo x="-2255" y="0"/>
                    <wp:lineTo x="-2255" y="20736"/>
                    <wp:lineTo x="4510" y="23698"/>
                    <wp:lineTo x="6766" y="25179"/>
                    <wp:lineTo x="15787" y="25179"/>
                    <wp:lineTo x="18042" y="23698"/>
                    <wp:lineTo x="24056" y="12590"/>
                    <wp:lineTo x="24056" y="11109"/>
                    <wp:lineTo x="19545" y="4443"/>
                    <wp:lineTo x="15787" y="-741"/>
                    <wp:lineTo x="6014" y="-741"/>
                  </wp:wrapPolygon>
                </wp:wrapTight>
                <wp:docPr id="316846986" name="Groupe 23"/>
                <wp:cNvGraphicFramePr/>
                <a:graphic xmlns:a="http://schemas.openxmlformats.org/drawingml/2006/main">
                  <a:graphicData uri="http://schemas.microsoft.com/office/word/2010/wordprocessingGroup">
                    <wpg:wgp>
                      <wpg:cNvGrpSpPr/>
                      <wpg:grpSpPr>
                        <a:xfrm>
                          <a:off x="0" y="0"/>
                          <a:ext cx="547370" cy="555625"/>
                          <a:chOff x="0" y="0"/>
                          <a:chExt cx="547370" cy="555625"/>
                        </a:xfrm>
                      </wpg:grpSpPr>
                      <wps:wsp>
                        <wps:cNvPr id="323074822" name="Ellipse 2"/>
                        <wps:cNvSpPr/>
                        <wps:spPr>
                          <a:xfrm>
                            <a:off x="0" y="0"/>
                            <a:ext cx="547370" cy="555625"/>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78567438" w14:textId="77777777" w:rsidR="00A778EE" w:rsidRDefault="00A778EE" w:rsidP="00A778EE">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9622576" name="Graphique 1"/>
                          <pic:cNvPicPr>
                            <a:picLocks noChangeAspect="1"/>
                          </pic:cNvPicPr>
                        </pic:nvPicPr>
                        <pic:blipFill>
                          <a:blip r:embed="rId237">
                            <a:extLst>
                              <a:ext uri="{96DAC541-7B7A-43D3-8B79-37D633B846F1}">
                                <asvg:svgBlip xmlns:asvg="http://schemas.microsoft.com/office/drawing/2016/SVG/main" r:embed="rId238"/>
                              </a:ext>
                            </a:extLst>
                          </a:blip>
                          <a:stretch>
                            <a:fillRect/>
                          </a:stretch>
                        </pic:blipFill>
                        <pic:spPr>
                          <a:xfrm>
                            <a:off x="111578" y="68036"/>
                            <a:ext cx="326390" cy="450215"/>
                          </a:xfrm>
                          <a:prstGeom prst="rect">
                            <a:avLst/>
                          </a:prstGeom>
                        </pic:spPr>
                      </pic:pic>
                    </wpg:wgp>
                  </a:graphicData>
                </a:graphic>
              </wp:anchor>
            </w:drawing>
          </mc:Choice>
          <mc:Fallback>
            <w:pict>
              <v:group w14:anchorId="2CBBC1A9" id="Groupe 23" o:spid="_x0000_s1156" style="position:absolute;left:0;text-align:left;margin-left:-31.6pt;margin-top:23.55pt;width:43.1pt;height:43.75pt;z-index:251804160;mso-position-horizontal-relative:text;mso-position-vertical-relative:text" coordsize="5473,555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cQd+3LwQAAO0JAAAOAAAAZHJzL2Uyb0RvYy54bWykVttu&#10;2zgQfV9g/4HQe2NJtuxEiF0YSRMUCNqg6SLPNEVZRCiSJanY2a/f4VCS7STbXbQBInPE4cycw7no&#10;8uO+leSZWye0WibZWZoQrpiuhNouk7++33w4T4jzVFVUasWXyQt3ycfVn39c7kzJc91oWXFLwIhy&#10;5c4sk8Z7U04mjjW8pe5MG65gs9a2pR5Eu51Ulu7AeisneZrOJzttK2M1487B2+u4mazQfl1z5r/W&#10;teOeyGUCsXl8WnxuwnOyuqTl1lLTCNaHQX8hipYKBU5HU9fUU9JZ8cZUK5jVTtf+jOl2outaMI4Y&#10;AE2WvkJza3VnEMu23G3NSBNQ+4qnXzbLvjzfWvNg7i0wsTNb4AKlgGVf2zb8QpRkj5S9jJTxvScM&#10;XhazxXQBxDLYKopinheRUtYA729OsebTT89NBqeTk1B2BpLDHfC738P/0FDDkVZXAv57S0S1TKb5&#10;NF3MzvM8IYq2kKqfpBTGcZIHRCEE0B2JcqUDzn6PpREtLY11/pbrloTFMuHRNWYUfb5zHiIA7UEr&#10;uHVaiupGSIlCKBd+JS15ppDom20WYoYTJ1pSkR3U6EVapGj5ZBMr7tgEwj41AZJUwR/HyoK4gqA7&#10;z+1DU+3IRnb2GwUui/Q8haSoRAAzPc+iAGVXzNLwlxAqt9AvfEKs9o/CN3gnIbuCxYDzAEZS9hSZ&#10;kKahESGa6TH22oh3jAWlozAhoYYrw5V/kTy4kuobr+H+IZXzSMoplZQxrnwWtxpa8eg/KwKKnuPh&#10;BPpEg8FyDXcz2u4NDJrRyGA7mun1w9EY93i4v62fHR5PoGet/Hi4FUrb95BJQNV7jvoQ/hE1Yen3&#10;mz3WRoGq4dVGVy9QMHBr2BCcYTcCbuuOOn9PLbROuFsYB/4rPGqpId90v0pIo+3f770P+lDRsJuQ&#10;HbTiZeJ+dNTyhMjPCmr9IpvNwKxHYVYschDs8c7meEd17ZWGIshg8BiGy6Dv5bCsrW4fYWqsg1fY&#10;ooqB72XCvB2EKx9HBMwdxtdrVIN+bai/Uw+GBeOB6JB53/eP1Jq+bj20xS966C+0fFW7UTecVHrd&#10;eV0LLOwDr/0VQK9bXRrBSvjvmz6s3jS9/x6OcMp3gcg4YNv/ZaOl9qkzHyJesRFS+BectYA5BKWe&#10;7wULvS8Ih/6Z5RfzPC8W86F/3uJU/dFxgtkzaMezQJ5gd5o9OaL0VUPVlq+dgXEduA1peaqO4onj&#10;DTTnof2FdQ8R7u3VaHyHpTh2rzXrWiju+B1huaQePmJcA00f8qXk7YZXy8R+rjAg6KXecs8arDCs&#10;bda35XEDozwEFiD8y5TIsqxYwKcRTM35eTqdB8hQ9/1wnObz6QVkZhiqsyLNMxyq0H2HiTwMgj7t&#10;LPCGCfkq38JE6amMcWCAEBbmGX5TwOrko+VYRq3DV9rqHwAAAP//AwBQSwMECgAAAAAAAAAhAO8j&#10;aT8QKQAAECkAABQAAABkcnMvbWVkaWEvaW1hZ2UxLnBuZ4lQTkcNChoKAAAADUlIRFIAAAFCAAAB&#10;vAgGAAAAqzWs9QAAAAFzUkdCAK7OHOkAAAAEZ0FNQQAAsY8L/GEFAAAACXBIWXMAAB2HAAAdhwGP&#10;5fFlAAAopUlEQVR4Xu2d25EjSXJFqQFJtPF/RaAI+7+N2hahRWgR+M2dsRGhRGgRSoQSYUQYEUjz&#10;fFSjAgnk9Xy6R5xj5mZjNg1UPiJu+CsC//ZvADvyx7//8z9u7G+j/e9//fO/R/vXl3/8ffzv238z&#10;fq78TgCA0xlF7bcvX7/9drl+//1y/fHbl5c/fv/y8vr75fr2++X6bvbbl+tfv395+b+t7Lcv1z/7&#10;73/5aX/L/ua//vP6P/b3TUztmsprBQBYjImdeWgmdh9Cd7m+mRhtLXC72CCYJpSdffnH38t7BAD4&#10;wERvFLzO29rBm4ti3X1dXn6asJs3i0ACNIiJnk3+XvQ6D69KwXPb6D0ijAD1MXp7Qy6tWk9vc0MY&#10;AfIyenwI38aGMALE5iPH11VSEb5DDGEEOJ9O/PrWFby+k82evxVfrMpevicA2JiPQkdgz68XBavM&#10;9r2EY8/f2Pc32tjW0vUAji0ug43/ZvzcUMkeW3f+LP9mKLtc3+0e6GkE2Jgx5xdBBH6JXN+CYkJ2&#10;syvksF0gY1O3PZuuDcZEdWzonrjuU6xvLv9RXjsAiHTe31DwuJtgO9vg1f15K3bZdm7c7nwZnmPn&#10;UZb3epjZs7xcv5fXCQAFN43Nh+X9Bg/vbUz8H+3ZncEokr1AdqH73XPZ07rUAEUWgM904V2XF9tf&#10;/G6FrwXRU/nVZH6cMA57pwmdoW2OKHwgfMu43X1TPtM9zBbC8hoAqmaYZLtMMIRvH44SRhPETLlY&#10;ADfDZNq8+DF4lK8I33GM6YzyXWxlCCJUxc0hB5sK4Oj5WSUS8TuXcVdP+Y42scvLTwQR0nJbAb4b&#10;3Gts6E1D/GKyW/jctTJ9/Vb+PYCQmEANk2E7AbzJ+ZV/D2Kyyzgws9Yq+hEhMn3eaJumXQt9Eb86&#10;6H6XZeudQZfrOyEzhMIG+mb9Z+b99bs4CH0rpE+XbDRWaLuBCPR5wI0aoS/XN7y/dugWz40KLN2W&#10;SMJlOIMtwuCx8osAtsuWgki4DIexRRh82/dXfj+0iQnYVoJIuAy7sUUYPBZAWLXhGV21eWL8eIxw&#10;GTZnbRg8hMD0/oELGzNrxl1nl+s7kQesYm0YjADCFgyCuDgS6cci4TIsYIPB90oIDFuydm+zeZd4&#10;hyDR7whY7gVSBYY96aOUlbtVOAMRnrEmF0gYDEdihZClY7WzvtWGsQqfGbZAuUPhsRWGQQVnMPxo&#10;1d24VKyrLHOQAxirQmHCYAjA2qZsCimNszQUHsPg8vsAzmRVuMyulPZY2hxNHhAysKYhmybsRui2&#10;Mi0Jhbuf2CSfAjlYU10mVK6cIRR2eYGd9cel4wVCOhb3HrIjpU6WVNfIBUINWLhbjm3VzHkovw8S&#10;0lWFl1TUWBGhIvqU0MJQmbxhbpa2xgw/pUgoDNWxIlQmMsrIEhHk6CJogaW5cksvld8FgbGQ1t1P&#10;dbm+0UcFrdA7Cgt+dvRyfSu/CwLiFUF6A6FlFvUcXq7v5fdAILwuP3stAT6cB3nedMZOlJi4zw/k&#10;RQJ8MITKrqqyzTc6KwLhdu8RQYA7loohvYYBcLcD9EUR8oEAD/B2W5jRbXESSxql6Q8E0HA7GIjh&#10;OSwRwfI7AOAxS7alEiYfiOcFsV8YYDkmbOWcmjPE8AA8hRHaYwDW4xVDqsk7gwgCnIO31xAx3Inh&#10;GHLtRdAeA7A53vYam68UJzfEPDtVBG17HSIIsA8LxNDmI2K4Fo9LjjsOsD9eMWRv8kq8Iki16lxs&#10;gnSJdcvlXq4/+t+Kth/J6nrSXrvTTnp7N0+hz+P273f47z+7Cdb9m5efQ2Pvq33evqv7vsv1u/0N&#10;vP5zseevzs3OOLVmGcODlk6RoTByHCZ2/QL19Vu/v/vlj0HY9EmxpfVHSb3eimR5zbAPw+8p37+T&#10;R4YY+vC43ojgfoweXte3+cuTO0fwnNZ7ly8/O08ScdwNxHAnPAdGdiLItp7NGL29IbR9yyJ6siGM&#10;u+DtM2SDg4BnwzciuJ6qhW/OBmGkwLYerxiyGD3B0zDN7ycsZwx31RxsK2b5TkRxOV3eeOK5Tpkt&#10;uhS8JvBViDlAwcuQcjDPT8q9Nm2X67stFExUPx5nhraaApukqneCCOr8amd5+akuMlhh9uxIwbhw&#10;HuH1Wn6+WdS8IOcJapj49f17scSv6BX83C849BgO/YVdj2H5+bOt62cktyXhOSaPrg+PK93vH0YE&#10;nzA0Mx8e+nai1QlbX3ywgW2pDjMLL9e+t+E7/jb2Lw7HsPUN2hPXs7tZGxFe4izqWLTx03RuVt1D&#10;3PyDesLNbg5p0K2xQfDehibqH1F2ePTN91+/dQ3VQ8+jMq5WG4L4lCHlJb0HiwLKzzeBZ4sOg+2e&#10;IwRwFL6xxWStZ3c0w/PpWoPKe9vSulCeMTqJq63m8vKz/HzV9BVMPS9Yfr5lulX2cv2+hwBmF745&#10;9hbGLgeKIN7hKZ409fyGHM/dQ7gz8oIfdB7gDr1/fQGj759r7VmP+UY1MvEYC/hnPItPE2mwzpuZ&#10;uPnSyAv+YusQ+Feu7+u31sTvEUMzsFzplIwc4ge+FrnK84WuvCAl9WHw6GHFrPUtKj8Qv+fsED6/&#10;RigqnQ35wgF1cLUeVox5QHXReGa2urKfdhkmXv1RY5onM2dsC9UjQrMqnSFHv+Bbyx7LZmEw3t+m&#10;DK1e6wWxO8qswgnuQC+UXv8qP5satZ/IBlqrE3cMg5Xn9NQQwF0ZDqRdv1A1HC7b2FSfYVVetJLn&#10;6quXba6U/Za49QLI9q/jGPdw370Hp7VaTOnSDhPPY8qqWDDUBGlVyi+ySTHkcn0j/3ce3XmOK6vN&#10;rebE5Xxh9lOtVRe4xZC4m0BrPAoEMBT9+5wf6w/tcn1v8X2qzyy156w2TrcW0q0JhYceQHKAQZGL&#10;gg8s9YRfgBoi27hPOeYdPYPNnEe2OhTuK+r58yUNsCZcbi1Ulp9Vxt5CpWcwrcovYFUoTMtFSvpj&#10;wxa23DQUKg9dJdJzShU9OpKgTfya1dJQmDC4DtaEy62EyurvnaTZfqf2DKavBIkMOxPmn0dphMFV&#10;0RcOl0UErXRUqM8nxfNQcmAmDKlc3IWoxaLy2eAF1stS77CFvGG3WEzc+5SFdhLoGewZXqiWAL6x&#10;lpvKW2Jx7rCBKEpeKCIXTsQCSdU9g4tDoMb3WLfGmnFSfldtqL2FIb1CPdlZr8ezZHATCreN7AHd&#10;WuUHFg+7de7vu7SIXqHiDYa88I0YjmySVrLRCIXBWBIq27+vub1GTS2F8goVb3DoGYxz0RuyZCAT&#10;CkOJ5EzcmM2pWsVQLpxEcq6UF1hrgWQQQW97jB3BhAjCHaonNFrNYqh2XYRwsFr2BoeeSZcnaG0Q&#10;iCA8Q2lB+zym6hRD2SuMsE1X8QZr7IHqCyPz9177c4B9UL2hX2Orzm4M9Tmc6mgpfYM1eoPe6vBY&#10;GS6/B+AZyvz6ZJfre/kd2UnhFSoeUW1e0BIRbGW/KGzPAjGsrs8wtFeovKAavUFPMpv2GNgCd0Gu&#10;MjEM7RW26A16ml8RQdgStxieIQo7ohaQDnW8WvQGEUE4G3nHxWgV5aVDeoVijuy4C9qZ4Tdt5dWY&#10;nCDsheKEfBqLFS3IobxC5UXU1NdkD9UjgjWtwhATpXd3tMrmouQVHpKSE1W5Cm/QXyE+4AUA+FM1&#10;OU51FlD0x8S//NymDDspnnpHNa1Aatm+v29EEI7F08EQak/uCmSvcM/0lOSSV/LAnXlB9g7DKXjE&#10;sJZ8oeIV7hqVKmFiDQ/blRes/Gw4iI/SymZWSydHd+TdxP1N3Ov281L84+lzEZ68YC0DC3IzpKyk&#10;wz9qmKOGdL97FC6VfFkNR20p9zlaDd4v1IHSzfFhFaSvlJ8M3kX0FQXOXiTx5AUpjkA0WlrE1aLJ&#10;phGbViTJvb+xD4nFo/Y5XRqC4swXph7DSqFoU4dF+YO7xOMHoq6mNbUHQX148oW7VlYPQHHQNusp&#10;VHsHM68unipx9pAC6seTL8y+qCuiv0lPoaK62ZOvejixoZsNsCOOCGf7gsKBHNZTqIhEZi9JEnoz&#10;+gU7hlyqbe967cZGJPvy8lpD58JWDM/kfiwXtonHdBJiW9+6iFU59ifziuLJp1i4UX6+NbpBpxaU&#10;zrTL9T17yLcFamU1ez+sNIfX1DAU9zrzCqzcnxkhcY/qYUSwzAv0lqhjPHN6a/eeQkVps6686om/&#10;9gxWudWVoEQH0Szr2NwaZR6bZY16VM93kdcrDfzEvYOqd5M5f7IlyqobztaEQxWhVpFXeU0no7T4&#10;LZrLynlnWcNivUCSN1zYGoQwN/L++SViEQBpTi+Zz8qDW+RqBkDxBmmc/gxCmBs1fNysAflglPtz&#10;35vaRF1+LgPSypHY290LhDA/SpRnltcrnM+FuvKgklgscTMDIHqDFEgKFCG0xfEoK//2pCGEdyhi&#10;Yc+3/FwGlOZql4OzW+LxZCSBT3pve6MJ4XGN9VIBACG8o+Y5oNybS+SVVSNjfhBvcDkIYT0o8ztj&#10;BVnJE5pJ81tsm3kvPxcdaeIkXQmPACGsB8VzMjvyfW6FsvNJmuPagM+300KpguMNPkYbF8dNHIRw&#10;HYpXmNHh2SxPKOUHDxzwWyB5ueoDahSEsC6U92l25DvdAsXblfKEykqRLT+oiTve4DOUiXPkpEEI&#10;16PM9Wxe4SZ5QuVIm4wPRmm3wBt8DkJYH8o7NUvn+AhF0af9hJpbmSs/qDSRmlA+XSFAmjQIYT4U&#10;rzDbnFdO3Hnq+ChfcORg3wJpdXj2UKADIawT7b0KObVASOHxsw0hc5XVbJ6TUiTJdk9noU0YhDAb&#10;auroyHe7BXP39FTcZ93kZMduKR7u05UBPkAI60VpOdnkdz8OZM6pM5vMfWreU65cwaywHzx5M4MQ&#10;1os29594UAFRnKDJgolUKFE6soMg3Q9hsQxCWDeS01DZ/J8cH4qCHjnQ16K4xtk83DNBCOtGCo8T&#10;pcYWF0wU4ZiMqQOiJoAnXWOYBCGsG0k4EmmAMacBk+H+rGucqJFambSZ7icCyjNFCHMzqwHJnqly&#10;AMOn1Ji2o2TCjQyK4t3SO+gDIawf7R1PeFFBUcL9Tz/HoVWNcuTT1LA4k4sfAW2SIISZcYTHKQqM&#10;0q6y2wKQNMiTVIy0CZLHu42CNEYQwvRIB5Qk0QJ35VhRziyFBaX6TVjsByFsA0k8kjRXix7ur3tR&#10;VoEsoaSSH8xyL5FACNtAEY8seULlXj5Fh4p4fPoLQVHyg1leYjQQwnZQqsdZnIm5e/mkB3P/OEur&#10;ieTWkx9cBELYDkq1NUuecO70qU9CWP7PO0vSUa7kB7O8wGgghO0gORRJ8oSKqHdV8JpaZ+bUf7jp&#10;FC59NBDCdlBya1lSTIpz1BWClQGVocoqvrx0v9UaBYSwLWbTZUmcCnncKm5whnBSuQ/yg8uRB9RB&#10;IIT7ooSUGZ6vpgvXH+EG+FKUXsgMgl7SV8K/fjOv3AbnWaZ0Fhw5TkQhfCvv40jr39lxz2RLNAGJ&#10;71iI4+SHJCAZmqmViZrBlb+ly98KG8ej2JGTXhrgUexyff+0pzUBSqopgxAq5yh0qT8lmZhBQOZy&#10;GlmSuyPdQBSKP5EMIXxsGfPTNcwpSdCtAl7LrpK5RuosvZAj2Sa6GUL43LKlZpSFOMMBDOU135l5&#10;tkpIWX5xNJQWoCx9TyNKyiKaIYTPLUP3xS2W5yzvobQMIb/gJL3Nqn4G91eZFPZSy89FRklZRLMj&#10;Iwcx5All2cagVjCJXzmezbNbtDj3jzLkNhTv6UhvZQuyCeEZ42Ru7EazbEKoOBgZvNy5cdKNXekf&#10;BaeWPOctmYTQooYzOguUimAkyyaEktedoHIsRL1/zlaGMhQZashzlmQQwi73crm+nZkn6luM5t9/&#10;BMsmhMZcfi1D6kwQwr+qEMIa7qFEEULziGzVPtPK6z6T8tqONKVgl1EIhYgRIYyADcK7ay4tyek5&#10;t6hCWH4OzkEJ0zMKoVI5jj4O5yKGUQifur7RRaTWlRghzEWtQqiMwzPywx7mhNAsvRAqla0MJf4S&#10;ZQAihHGoVQiVFproHRlKMbUJIczW0W8ghLloWgiDz6+thDB0jrCW03NKEMJc1CqEiqMRPeKSQmOh&#10;KhS6jxAhhAjUKoRKDj56U7VQNZYaqkOXx5VdJdGTuVMghLmoVQiV+0oghHMa1wnhnFqmF8IzG36X&#10;ghDmQhGMpEI4254W/b6kFkEpfg5MrYJR633VSstCGP1kJ0EI36SKij2M8sujIF5/OsFACHNRqxAa&#10;5X3cWfD9xkJB+E3tHM8uhGGv/xEIYS5qFsJ5IYkthHfXe2+vkhBGzrFlD+0fgRDmom0hjNtrrFS9&#10;ByGcb5iM3Cc0J4TRiz2PQAhzUbMQzlVdI/caK32Q3XtRhDByeTx71fsRCGEuahZCodgQVgiVrpKu&#10;z1iqCgXOAcx5hGblZzKAEOaicSEMGxorqb+PeZQ5B0CxBCJQuRDm1QfBUfqYR3M5gMjhpaj4CCHs&#10;Ss1CWN7HhIXtI5zzZj9tIRZVM6SYKIIRuer9COW+EMI41CqEUuossRB+8mYVryqqmCiCEfXan6Hc&#10;F0IYh4qFMO19Kdf+ScSVynHUFhqlKsShC7A3yqSLKhjPUPrwonaVKLr26Z0oH4haOeYYLohAy0IY&#10;1UlS5tAnbVDyAFELJoqIRz9BdwrlJSKEcahVCKWG5KDzS6x9fJ5Dc5Xj4UPhCibKi4q6Yj0DIcxF&#10;rUKY2dGYK5RMOndKwSRiri2z6/4MhDAX1Qph0tSTpgsT6T5F+SMKihLWT95wcBDCXNQqhFmLkZqA&#10;T7yPzIJyd52lBe58fwRCmIt6hXBBni0Ayo6zh57s3FaayZg6AItyAcFRhLBLZ9iKfZLZQIqQN7Zr&#10;6CKaiWs8ytT3VV57dIS5FfLH3eau2+yhgM+d5PL0wyciXvfpE9aDMrGi2JkT3P723AIexc58Tksp&#10;7+HOAp48o0W3T65bmnwB84RZCz3PkN5FJDthXHTeWHkdgS2bEEoFh4Db66R6x7Prlr4gYJ5Qu+7j&#10;J+oa0gnhCcedKeFPJMsmhMq8inhPSl7zacuP4lJGzLcpvYRRtwE9IqMQHrmnW/RWQllE0XiG4nE/&#10;LDiciLJAzo5VJd8WLcxUBDyiJ/sMpfwfzY6cFMriF82yLcZK5TVazUBZIKUCj+KJRHyhcwnziJ7s&#10;MyRxD2YI4XOL5kDMoYSY5WfORvFin+YHR5QJGFFUFE+2/Ex0lCJQJEMIH1u2sNiYDTGfVV5PQhFv&#10;eZzOPoCALrEiGrN5gYCIK1wIkwfYBmQRwi5SuVx/ZGvfUkLMaOmmvp/0eWRoJmuXIipPqy4noIT0&#10;2SrHt9jLs8F5lkljIpgQ2pgo7+NoyyaAI8oCHM3LVarcLi9W+8J4q8HdNZYW7JozoRRvoglh5oXv&#10;bDYNMQ9CWaxd9Q1FVCLmCefc4ojXnAWEsC3E9Fgob1e5ZnfBSik+RAuPlXK/+0FAB0LYDhbS3z3L&#10;0jwh5gEoUewiR0jJEUQLNZXJ6nKN4QPl2SKEdaDM/Wj5Qa1GsECvMobHyjUvehiAEDZEzvzgfFi8&#10;+JqlLw8WHivXHC23kQGEsB3m5pA5QJHmkBoWL75mxUWWurQPhDzhPiCEbSDmB0MddLxbWDyihJrR&#10;wmNlwpIn9KM8V4QwP4rzE23+zHmwZqvHpvRHAoXHGcU7AwhhG0jdIge+5zmUcbAqLB5RVoho4bEi&#10;3oTHPhDC+lHC4k1EZUOUJupVYfGI6mGlezjBxDs6CGH97J5r2xh1b/Fm41LxsCINOmWSEB77QAjr&#10;R5nnR77jOXavFpco4bF02OGBSC81UG4zOghh3RwuKhug9Dtu6sEq4bGZfLzNAUjhcbA2gMgghHWj&#10;iEqk3STK70j317zxmNSqSaEeVDrxjgxCWC9qri1SgVHJZ+7iwWoTIVbeTQmPmSwa2vtHCDOivNto&#10;hyzY9dxdY2lbhsUj6qoRKe+mvOBo4h0V7VkihBlRor1ITdRKm093zXt5sFLeLVBbihoe24MtPwuf&#10;QQjrRBWVSCkkJSze1YNVE5SRHpqy93gXF7oyEMI6yTY/1Mh0dw82W95NaQswiyTeEUEI68PGvCIq&#10;2dJdZrvPZ+VCouXdJPEOFNJHRHvvCGEmlFTXLpXXFSj5zEM8WDXvFmkVkXIKR6wiiUEI60L1BncP&#10;MR1I7/zIcajlFeI0K6vijVf4GISwLhTnYPAGwzgHiu4c6sFmzLspYUC0a44EQlgPasEh2gaJkNes&#10;5N0Ov6gn4BWuAyGsB9UbjNRWplyz2W69g48QD2IIVjTBK1wKQlgHqmcVzSHQdpKckI5TPaxIRRP1&#10;mqMNgghoQvjyh4nhEaYsxAjhPapnFckb7N73xDWWdprWKMnLXTu8FyBdc7CBEAFFCMMZQvgJtVJ8&#10;SPuJA+1knAOLJCUZd5qoXmG08xXPBiHMjyIoZofn2Z6gaszpbT5K0SRaqKl6hae52gFBCHOjhpfR&#10;vEE1lD/d2VInyOkXeoPDKwzVR3Um6nsOZQhhRzfelWJDPG9QK+xEEe+MXqFaQQ7zkE9G9igCmV1z&#10;eR8tonpVkdrdDPW6w4i3IirRWmmG1UYRcAonDi86kuHN98dsKV7VqcWGCeT5GakYK0+SYKGK6uVQ&#10;OOlRFrwoFs27OQvpkAKzpHPz9CJJiVKAiOYVGmolLdpAOQs1XDnLbIyZCEbybs5C6rU0O6MReQZF&#10;wKN5sR3qSbfRKrGqNxtty9HZdI3Nl+v3SGa5onAT4yTUnkH7N2FybANpvcERpTIVMcxUvZyI1w5Q&#10;MlSJZz2qfkzHSyGoUVpYx0RV8og3ICVmzagiQ3A8C3s0D1qNLMPPQ0lQAt6EtIl/MNoyICqqM9KN&#10;42BpKkOpNZhFC+fvsIdbXvSURWxtUF1y8oUQETUv2FlAZ0S+/oDXPklWr1DuXSJfCMHw5QVj7phS&#10;27PSRGRq2T7iy/CEyBHFHNpEzQuaRRQS3RsM1EA9h9qSEm3b3Uj2QQVt4coLBqwSG+qci5jXfIrq&#10;5kb0Cg01zDALn7iFalG30HV2ub5FqxIb6uEKEavcs2T3Cp35QooncDhDOCmP0ahOh+oNhm2gnkMt&#10;hYd9QY58YeSBBvUxFEdmNzD8Gp8xUzgObzDedjoVE4byhh5YSK/QUEN8s5SuO6TDUyHux2XMvKBR&#10;vTc4oniF0b0pz6BLVdWCdPQiqPW7juMx6uKspp+i64OE6hVGVnz1hX1YwNM8oA4Ux2K06Llr1RuM&#10;7NG6UF5edNWX+5xGQwxhY5xpmnCnytzizA2G1QUXqlcYOVdoyBvCB6tmJYPTUb2nftzZmYwxiyMj&#10;6v1UN4eUvEYG9fdUkjvDM4QVDG1osxHVrUVvOm7SGxypxSs0EEM4AndhpB9r4U9SV73BDFqwCPWl&#10;ZlgF1P3UHxa4egfxWCKCGcJIjzcYudCzCkeOLcVK4A5Z+j7D8CIP5+LtE+zHVnwRNJr3BkfUVS6L&#10;YCwQw3pXOljNsHdYb9Xq7TVDtKF6g2bVz5HavEJDFffRorc2wDm4DlAYLehBClPI3mArx9upwpHF&#10;KzQ8PV4fliCxDcfQ/RKfVwSTeIIG3uAENXqFhrziJb5H2JZeIPyLaLbfbpbnRive4EiNXqEhv/Bb&#10;u1zfm1kF4YPOIXCcIDNa5O2oU6i7sprMn8t9hQlXCHef4ce9Eiq3wpJQuNsxErxZegpHQbHN6Eh9&#10;QBkLC8vFMJ/wg87yUDj+trkp1HlQ5S4SlWH70N1DKS3rL8YtqgKaESpXydJQOKsIGmo/ZJY+yN1Q&#10;vcKMIYHRpQAWDP7unlsfHJUweoFLFsXMrVbqj0o17Q2OOLzCv8rPZkItDt3Z5fqedRGAITRcuBAO&#10;PYJpBUL1BrMVf3ajdq9wxL0/+bNZz1jaSdEaS3OBZp3neLn+yNQeU+L0BtPe56a04hUaC7dQfRir&#10;Z2w6AVxQER4tcz5wpJvPohfMeC5Q++9qeXCLQ2UzC5eTT5YaWRUG9+81zXa5Z6iRD97gBB6vsJYQ&#10;UR0wT4xwOQC9l7+sGGJWQyg80qcEtOdQi1OzOapXWFPj5dpQubPLy08E8XjMA1wjgGY1hMK3qHOY&#10;n76dQRWF2ia+WjB6apeXn1lbLTLRh8AvP9cIYP++6giFR9StdMO9s4vqGWq1qcYdGJt4h92zub5l&#10;r7BHZMgBSi0hT63SHK9cJeenKzTUhHOtuy82yB32Rg/iasxjW10EGaymXGCJZxcVUYuIekxX1q13&#10;CkPxaH24PJit1rUuHHtgk9XyXZt46GbJm6PnkD3lCiO5XVHbS2oMMW7ZLFwe7XJ9twle86RcSuf9&#10;WbJ/A+/vwyoNg29R01nmMbIYO/G005SfrZHNwuVbs4R/46HzbeirhnaK1RwGl6jeIHvnF6KGhi1N&#10;5l0E0cw88Mv1Rwsr9nAKjD3H1y3Fz8y+ryWP2+MNtrAo7ILanNmKV3jLboL44c3UI4x9eqGbsK+b&#10;hr031poAGl3UJj5PmqdXYt5e+VCnrNUHvacgjjYsRiYiFuqFnug2OY8QvtFuBLA5b0cdezRPb4RS&#10;LBhc79CTdE9sUCrPaSvr/pY1cFtl9XL9fnRLxIfg2d/uCxxvW+f5nllLOcAp1Gite1YNpa52Rc1D&#10;UJo/XhAnra/4v1py3ERqEKof/aksX791rSlf/vF3EzJbvMzsv0dPrjOLBMzjuFx/9G0sXbNu5+Gp&#10;E3AP6xeAdgVwRN1KR/P0xqghTg05rS0Y98GWzwfz25gaGIS7aQE0aJ4+EZqsl/ORL5t4Xti0DaFv&#10;t1UR8fuM2i5DhLYTcpM1OYmHDOGmNpBbtD7XGL4odBZqmsoWEqKznfA0WbOKP8cG6UeRYeIZtmKj&#10;52fPgon7HE+7DM3TO+PIe1VzZuERdEWMrbeXRbWu4PLyh+WvWDB11AIJjsgBDGV7qSrKCr+cvnr7&#10;8kcVwjgIH/m+5XjOGmy1p/dw1CZrSvfb0C8+g8fYt7CEDKeHMPf9o7/xy9dvLIbboBbbaJ4+GNUr&#10;rP3kjzPpvYS+52/MN6rvZY0NvXxvg8f6YwhxKW7shFog6d4NhcpjUV+OeQnlZ2F/zCsYG6X7nsbP&#10;jdJjo3X/mx+9CY3X9p14GwfiKZAQgZ2EGqKRswBYhrqfuJtnNE+fg3kJ5ct4ZIROAD6GwqRUIKF5&#10;+mTUJC4vCsCH2qpG83QAPKsWhRMAje7U7ok5NGWknoKgttOwDxlAQ82/0y4TDEdlix+WBniC6liY&#10;EWUFw3E6TdMHuAI8w7Nzi7x7UOTCCfuQASbx7CemQBIUT+GElwjwGfYTV4Sa36BwAvAZ+bxPCiQ5&#10;UAsn7IsE6FG3rHbzhgJJDpyFE1Y2aBrffmIKJKmQCye8WGgcCiQV4ymcsFkcWsX1i3QUSHJC4QTg&#10;OewgaQQ998GOE2gLzxFbFEiSoxZOzNhxAq3gSR2RR68EvXDCCbvQBuqcoEBSEZ7VjxAAasfTM0iB&#10;pDIchRN+4wSqxdMzSIGkUtQBwKEMUCtqz6AZ0VGleH7jhLwI1IbnUAUKJJXjSBLTWwhV4egZpEBS&#10;O57CCb2FUAuenkEKJI3gKZzQWwjZ8Sz+FEgaQy6ckCuB5Kg/y2nGvvvG8BROqJ5BVjw/y0m3RKOo&#10;KyW9hZARZ88gZ3O2jPqLXSaa5WcBIuPpGaQw2Die0IGWAsgCPYPgRv3RGgszys8CREQd0/QMwgee&#10;H7XmB58gOmp7mBk9g/AJ9UQOegshMp6eQYtwKJDAHWo4wbmFEBXHFtK/6BmESbp2g4lBM2X0FkI0&#10;1KimH790QcAT1PwKITJEwtkzyDY6mEcdULQdQBTUzQFmRDMgwfY7yAQhMeyGusKyNQnOxBkSM1bB&#10;j9pbSIgMZ8E2Otgdz/Y7WhHgaGzM6T2DLNawArW3kBNq4EiGkJij9+EYPNvvOM8NjsITErONDjbB&#10;U5Vj5YW9sTGmh8TXNwoksBmOEJlfv4Pd8IbE5K5hUzzb7whFYC88v0ZHzyDsgmcQEiLD1ngOW2Ub&#10;HeyKo3mVEBk2RQ2JzQiJYVc82+9oYIWt8EQjhMRwCJ7WBU6ogbUQEkNY1BCZQ1xhLWrHghmHgMCh&#10;ECLDEajnY5oREsMpqCEyh7jCEjy/P0JIDKdCiAx7QUgMaSBEhj2gSgzpUENkM0JkmIMqMaSFEBm2&#10;gpAY0kKIDFtASAzp8YTI7EWGEkJiqAY1RGYvMpQQEkM1ECLDEgiJoToIkcEDITFUCyEyqHiO1yIk&#10;hlR4QmROtG4XQmKoHhu45WB+ZITI7eH5ESZCYkgNITJM4fkRpn58EBJDYjwhMqFPOxASQ3MQIsMt&#10;hMTQLITIYHhDYn6ECarCEyL//uXltfw81IGnx5SQGKrEMwnwBOqDkBhgwBEi/1V+FvIyhMTyu2ch&#10;hKpxhciXl5/l5yEnnmiAkBiawHrCysH/yOgfy495d+V7fWiX6zshMTSDWjnkF/By4w2JaZ+CpvD8&#10;VCPH++fF00PKnnNoEkLkuvG8XxY7aBr1VGJC5Fx4PH5CYmieYcL8WU6OScNrSIO6wA3vlZPKAZxV&#10;RSZNcDwHKtAiBXCDx4MgjIqL89h9S3fQKgMw4gmROZghJt4DFSiAAUzgCZHZfRAPdo8AbISr74z9&#10;qGHgQAWAjfHsRGBCnY939wgLGIAABzPkwuXFs3sEQMezK4Gk+3l43pMVUvDgAZyoLTXsOjkHdo8A&#10;HIBnorHr5HjUhWp4PzTCAyzFGXox2Q7CtXuE36ABWI/H8yD82h9aZQBOgF0ncWD3CMCJeHad0FKz&#10;H+weATgZT78ansj2OPO1/PYIwF54djDQUrMdzvQErTIAe9LlqCYm36TRUrMZnoIV1XuAA3CGaEzK&#10;lbhaZcjPAhyHx0MhTFuOs1WGQzAAjsSZs6KlZgG0ygAkgJaafaFVBiAJtNTsgzMPS6sMwNnQUrMt&#10;nsMuaJUBCILvIFdaaubwFKKoygMEwhnKMXkf4GqV4VQZgHh4PBnCuXucrTKcKgMQEWdLzV/l51tm&#10;aJWRc60UngACQ0vNMnzVd1plAMLjm9R4Nr9drt/L5/LQ+AEmgDx4dkS0nC+0irsjL0irDEAmnL1w&#10;TW7BYwsdQAOQL3wOW+gAGsF63cpJ/cha8nhskVA9ZrbQAVSApy2khS143jYj8oIAFcAWvM94Gs/Z&#10;hQNQEWzB62ELHUDjeDwhy6GVn88OW+gAwJ0bq0kIvFvoalwIAGDAvKJy4j+0ivKFnuq5tdWUnweA&#10;ynDlySrIF/rut71+SoBm8eyoyNw+Ql4QAB7SQr7QmxdsqaEcAAZ8W/Dy5Qs9p/CQFwRoGI9Y2HFV&#10;5eej4jta6+VnRo8XADaktnyh82gt8oIAUNeRXRytBQCL8eUL47aYuEJ9jtYCgBKXiATMF/ryghy5&#10;DwAPUNtNzCLlC8kLAsBmZMwXevKC9AsCgES2fKEnpKdfEABkPOJyZr7QlxekXxAAnETPF5IXBIDd&#10;iZwvJC8IAIcRNV/oCd3JCwLAajyic0S+0JsXLD8PALCIKPlCzhcEgNNw5gt3Ob/Qmxfkd0cAYHN8&#10;+cLtzy/0hOg1/MQAAATlLDFy/e4Iv0cMAHujhqdmW4Sn5AUBIBxH5guHvKBUqCEvCACHclS+0Npf&#10;7r7vkW0YigMASFij8p0YPbAlTc2evCCHrALAaXjyhZ5tbp68oIXOa8JvAIBVDPlCz+8j/638jhLv&#10;d+7ZwA0AIGFCVArUQ7tc38vP39IXR/S8oMfLBADYFROkUqQe2pP9v568I3lBAAjHWk/Oe5gCeUEA&#10;CIna82d2m9vjkFUAqAYTtFK4Htl4mCuHKQBAdXibrc/avwwAsCsucRON4ggApEMNdyWjaRoAMuJp&#10;jH5mNE0DQGpc+cIHNtVqAwCQCld/4J0IkhcEgErwNFvfGCdNA0BdeJqtKY4AQJWoJ1tTHAGAqlGK&#10;JxRHAKB6np08TXEEAJqhPLbLwmGrLpf/DgCgeiwXaEZhBM7k/wGgbXZ2BX/NgAAAAABJRU5ErkJg&#10;glBLAwQKAAAAAAAAACEAVcsXlq8GAACvBgAAFAAAAGRycy9tZWRpYS9pbWFnZTIuc3ZnPHN2ZyB2&#10;aWV3Qm94PSIwIDAgMTYxLjM1IDIyMS43NCIgeG1sbnM9Imh0dHA6Ly93d3cudzMub3JnLzIwMDAv&#10;c3ZnIiB4bWxuczp4bGluaz0iaHR0cDovL3d3dy53My5vcmcvMTk5OS94bGluayIgaWQ9IkxheWVy&#10;XzEiIG92ZXJmbG93PSJoaWRkZW4iPjxkZWZzPjwvZGVmcz48cGF0aCBkPSJNODAuNjggMjIxLjc0&#10;QzgwLjAyIDIyMS43NCA3OS4zOSAyMjEuNDQgNzguOTggMjIwLjkyIDc1Ljc1IDIxNi44OSAwIDEy&#10;MS41NSAwIDc4LjkgMCAzNi4yNSAzNi4xOSAwIDgwLjY4IDAgMTI1LjE3IDAgMTYxLjM1IDM1LjM5&#10;IDE2MS4zNSA3OC45IDE2MS4zNSAxMjIuNDEgODUuNiAyMTYuODggODIuMzcgMjIwLjkyIDgxLjk2&#10;IDIyMS40MyA4MS4zMyAyMjEuNzQgODAuNjcgMjIxLjc0Wk04MC42OCA0LjM1QzM4LjU5IDQuMzUg&#10;NC4zNSAzNy43OSA0LjM1IDc4LjkgNC4zNSAxMTYuNjEgNjkuMjYgMjAxLjQyIDgwLjY4IDIxNi4w&#10;NSA5Mi4xIDIwMS40MyAxNTcuMDEgMTE2LjYxIDE1Ny4wMSA3OC45IDE1Ny4wMSAzNy43OSAxMjIu&#10;NzcgNC4zNSA4MC42OCA0LjM1WiIgZmlsbD0iIzhEMTM0RSIvPjxwYXRoIGQ9Ik04MC42OCAxNDAu&#10;MjJDNDkuNTEgMTQwLjIyIDI0LjE2IDExNC44NiAyNC4xNiA4My43IDI0LjE2IDUyLjU0IDQ5LjUx&#10;IDI3LjE4IDgwLjY4IDI3LjE4IDExMS44NSAyNy4xOCAxMzcuMiA1Mi41NCAxMzcuMiA4My43IDEz&#10;Ny4yIDExNC44NiAxMTEuODQgMTQwLjIyIDgwLjY4IDE0MC4yMlpNODAuNjggMzEuNTJDNTEuOTEg&#10;MzEuNTIgMjguNTEgNTQuOTIgMjguNTEgODMuNjkgMjguNTEgMTEyLjQ2IDUxLjkyIDEzNS44NiA4&#10;MC42OCAxMzUuODYgMTA5LjQ0IDEzNS44NiAxMzIuODYgMTEyLjQ2IDEzMi44NiA4My42OSAxMzIu&#10;ODYgNTQuOTIgMTA5LjQ1IDMxLjUyIDgwLjY4IDMxLjUyWiIgZmlsbD0iIzhEMTM0RSIvPjxwYXRo&#10;IGQ9Ik04OS43NCAxMTMuMDQgNzEuNjIgMTEzLjA0QzcwLjQyIDExMy4wNCA2OS40NSAxMTIuMDcg&#10;NjkuNDUgMTEwLjg3TDY5LjQ1IDk0LjkzIDUzLjUxIDk0LjkzQzUyLjMxIDk0LjkzIDUxLjM0IDkz&#10;Ljk2IDUxLjM0IDkyLjc2TDUxLjM0IDc0LjY1QzUxLjM0IDczLjQ1IDUyLjMxIDcyLjQ4IDUzLjUx&#10;IDcyLjQ4TDY5LjQ1IDcyLjQ4IDY5LjQ1IDU2LjU0QzY5LjQ1IDU1LjM0IDcwLjQyIDU0LjM3IDcx&#10;LjYyIDU0LjM3TDg5Ljc0IDU0LjM3QzkwLjk0IDU0LjM3IDkxLjkxIDU1LjM0IDkxLjkxIDU2LjU0&#10;TDkxLjkxIDcyLjQ4IDEwNy44NSA3Mi40OEMxMDkuMDUgNzIuNDggMTEwLjAyIDczLjQ1IDExMC4w&#10;MiA3NC42NUwxMTAuMDIgOTIuNzZDMTEwLjAyIDkzLjk2IDEwOS4wNSA5NC45MyAxMDcuODUgOTQu&#10;OTNMOTEuOTEgOTQuOTMgOTEuOTEgMTEwLjg3QzkxLjkxIDExMi4wNyA5MC45NCAxMTMuMDQgODku&#10;NzQgMTEzLjA0Wk03My43OSAxMDguNyA4Ny41NiAxMDguNyA4Ny41NiA5Mi43NkM4Ny41NiA5MS41&#10;NiA4OC41MyA5MC41OSA4OS43MyA5MC41OUwxMDUuNjcgOTAuNTkgMTA1LjY3IDc2LjgyIDg5Ljcz&#10;IDc2LjgyQzg4LjUzIDc2LjgyIDg3LjU2IDc1Ljg1IDg3LjU2IDc0LjY1TDg3LjU2IDU4LjcxIDcz&#10;Ljc5IDU4LjcxIDczLjc5IDc0LjY1QzczLjc5IDc1Ljg1IDcyLjgyIDc2LjgyIDcxLjYyIDc2Ljgy&#10;TDU1LjY4IDc2LjgyIDU1LjY4IDkwLjU5IDcxLjYyIDkwLjU5QzcyLjgyIDkwLjU5IDczLjc5IDkx&#10;LjU2IDczLjc5IDkyLjc2TDczLjc5IDEwOC43WiIgZmlsbD0iIzhEMTM0RSIvPjwvc3ZnPlBLAwQU&#10;AAYACAAAACEAssORU+AAAAAJAQAADwAAAGRycy9kb3ducmV2LnhtbEyPTUvDQBCG74L/YRnBW7v5&#10;qFFiNqUU9VQEW0G8bbPTJDQ7G7LbJP33jic9DvPwvs9brGfbiREH3zpSEC8jEEiVMy3VCj4Pr4sn&#10;ED5oMrpzhAqu6GFd3t4UOjduog8c96EWHEI+1wqaEPpcSl81aLVfuh6Jfyc3WB34HGppBj1xuO1k&#10;EkWZtLolbmh0j9sGq/P+YhW8TXrapPHLuDufttfvw8P71y5Gpe7v5s0ziIBz+IPhV5/VoWSno7uQ&#10;8aJTsMjShFEFq8cYBANJytuODKarDGRZyP8Lyh8AAAD//wMAUEsDBBQABgAIAAAAIQAiVg7uxwAA&#10;AKUBAAAZAAAAZHJzL19yZWxzL2Uyb0RvYy54bWwucmVsc7yQsWoDMQyG90LewWjv+e6GUkp8WUoh&#10;a0gfQNg6n8lZNpYbmrePaZYGAt06SuL//g9td99xVWcqEhIbGLoeFLFNLrA38Hn8eH4FJRXZ4ZqY&#10;DFxIYDdtnrYHWrG2kCwhi2oUFgNLrflNa7ELRZQuZeJ2mVOJWNtYvM5oT+hJj33/ostvBkx3TLV3&#10;BsrejaCOl9ya/2aneQ6W3pP9isT1QYUOsXU3IBZP1UAkF/C2HDs5e9CPHYb/cRi6zD8O+u650xUA&#10;AP//AwBQSwECLQAUAAYACAAAACEAqNbHqBMBAABJAgAAEwAAAAAAAAAAAAAAAAAAAAAAW0NvbnRl&#10;bnRfVHlwZXNdLnhtbFBLAQItABQABgAIAAAAIQA4/SH/1gAAAJQBAAALAAAAAAAAAAAAAAAAAEQB&#10;AABfcmVscy8ucmVsc1BLAQItABQABgAIAAAAIQDcQd+3LwQAAO0JAAAOAAAAAAAAAAAAAAAAAEMC&#10;AABkcnMvZTJvRG9jLnhtbFBLAQItAAoAAAAAAAAAIQDvI2k/ECkAABApAAAUAAAAAAAAAAAAAAAA&#10;AJ4GAABkcnMvbWVkaWEvaW1hZ2UxLnBuZ1BLAQItAAoAAAAAAAAAIQBVyxeWrwYAAK8GAAAUAAAA&#10;AAAAAAAAAAAAAOAvAABkcnMvbWVkaWEvaW1hZ2UyLnN2Z1BLAQItABQABgAIAAAAIQCyw5FT4AAA&#10;AAkBAAAPAAAAAAAAAAAAAAAAAME2AABkcnMvZG93bnJldi54bWxQSwECLQAUAAYACAAAACEAIlYO&#10;7scAAAClAQAAGQAAAAAAAAAAAAAAAADONwAAZHJzL19yZWxzL2Uyb0RvYy54bWwucmVsc1BLBQYA&#10;AAAABwAHAL4BAADMOAAAAAA=&#10;">
                <v:oval id="Ellipse 2" o:spid="_x0000_s1157" style="position:absolute;width:5473;height:5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Kp1ygAAAOIAAAAPAAAAZHJzL2Rvd25yZXYueG1sRI9BawIx&#10;FITvBf9DeEJvNWuUVlaj2IKlB0FqK3p8JM/dxc3Lsknd9d+bQqHHYWa+YRar3tXiSm2oPGsYjzIQ&#10;xMbbigsN31+bpxmIEJEt1p5Jw40CrJaDhwXm1nf8Sdd9LESCcMhRQxljk0sZTEkOw8g3xMk7+9Zh&#10;TLItpG2xS3BXS5Vlz9JhxWmhxIbeSjKX/Y/TcHzfjndVMIfNsduZs+LOnl7XWj8O+/UcRKQ+/of/&#10;2h9Ww0RNspfpTCn4vZTugFzeAQAA//8DAFBLAQItABQABgAIAAAAIQDb4fbL7gAAAIUBAAATAAAA&#10;AAAAAAAAAAAAAAAAAABbQ29udGVudF9UeXBlc10ueG1sUEsBAi0AFAAGAAgAAAAhAFr0LFu/AAAA&#10;FQEAAAsAAAAAAAAAAAAAAAAAHwEAAF9yZWxzLy5yZWxzUEsBAi0AFAAGAAgAAAAhAO5wqnXKAAAA&#10;4gAAAA8AAAAAAAAAAAAAAAAABwIAAGRycy9kb3ducmV2LnhtbFBLBQYAAAAAAwADALcAAAD+AgAA&#10;AAA=&#10;" fillcolor="white [3212]" strokecolor="#901f52 [3214]" strokeweight="1.5pt">
                  <v:stroke joinstyle="miter"/>
                  <v:shadow on="t" color="black" opacity="26214f" origin=",-.5" offset="0,3pt"/>
                  <v:textbox>
                    <w:txbxContent>
                      <w:p w14:paraId="78567438" w14:textId="77777777" w:rsidR="00A778EE" w:rsidRDefault="00A778EE" w:rsidP="00A778EE">
                        <w:pPr>
                          <w:jc w:val="center"/>
                        </w:pPr>
                        <w:r>
                          <w:t xml:space="preserve">  </w:t>
                        </w:r>
                      </w:p>
                    </w:txbxContent>
                  </v:textbox>
                </v:oval>
                <v:shape id="Graphique 1" o:spid="_x0000_s1158" type="#_x0000_t75" style="position:absolute;left:1115;top:680;width:3264;height:4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QTrxgAAAOIAAAAPAAAAZHJzL2Rvd25yZXYueG1sRE/Pa8Iw&#10;FL4P9j+EN9htpgassxplcwjzIDj14u3RPNti89Ilmdb/fhEGO358v2eL3rbiQj40jjUMBxkI4tKZ&#10;hisNh/3q5RVEiMgGW8ek4UYBFvPHhxkWxl35iy67WIkUwqFADXWMXSFlKGuyGAauI07cyXmLMUFf&#10;SePxmsJtK1WW5dJiw6mhxo6WNZXn3Y/VcGQfVpU7rT/4vFGj7+3tHdul1s9P/dsURKQ+/ov/3J8m&#10;zVeTXKnROIf7pYRBzn8BAAD//wMAUEsBAi0AFAAGAAgAAAAhANvh9svuAAAAhQEAABMAAAAAAAAA&#10;AAAAAAAAAAAAAFtDb250ZW50X1R5cGVzXS54bWxQSwECLQAUAAYACAAAACEAWvQsW78AAAAVAQAA&#10;CwAAAAAAAAAAAAAAAAAfAQAAX3JlbHMvLnJlbHNQSwECLQAUAAYACAAAACEAGREE68YAAADiAAAA&#10;DwAAAAAAAAAAAAAAAAAHAgAAZHJzL2Rvd25yZXYueG1sUEsFBgAAAAADAAMAtwAAAPoCAAAAAA==&#10;">
                  <v:imagedata r:id="rId239" o:title=""/>
                </v:shape>
                <w10:wrap type="tight"/>
              </v:group>
            </w:pict>
          </mc:Fallback>
        </mc:AlternateContent>
      </w:r>
    </w:p>
    <w:p w14:paraId="0A3D1FAF" w14:textId="77777777" w:rsidR="0064632D" w:rsidRPr="00F20FFD" w:rsidRDefault="0064632D" w:rsidP="00EB1A0C">
      <w:pPr>
        <w:tabs>
          <w:tab w:val="right" w:pos="8525"/>
        </w:tabs>
        <w:spacing w:before="0" w:line="240" w:lineRule="auto"/>
        <w:rPr>
          <w:highlight w:val="cyan"/>
        </w:rPr>
      </w:pPr>
    </w:p>
    <w:p w14:paraId="65F53EBC" w14:textId="77777777" w:rsidR="00F20FFD" w:rsidRPr="00881EC1" w:rsidRDefault="00F20FFD" w:rsidP="00DB762C">
      <w:pPr>
        <w:pStyle w:val="Puces"/>
      </w:pPr>
      <w:r w:rsidRPr="00881EC1">
        <w:t>La politique santé sécurité au travail de Coallia</w:t>
      </w:r>
    </w:p>
    <w:p w14:paraId="0C749B0D" w14:textId="77777777" w:rsidR="00F20FFD" w:rsidRPr="004C7932" w:rsidRDefault="00F20FFD" w:rsidP="00EB1A0C">
      <w:r w:rsidRPr="004C7932">
        <w:t xml:space="preserve">La démarche Santé et Sécurité au Travail (SST) a pour finalité de prévenir les risques professionnels et protéger les salariés à l’occasion de l’exercice de leurs missions. </w:t>
      </w:r>
    </w:p>
    <w:p w14:paraId="706CF2A6" w14:textId="77777777" w:rsidR="00F20FFD" w:rsidRPr="004C7932" w:rsidRDefault="00F20FFD" w:rsidP="00EB1A0C">
      <w:r w:rsidRPr="004C7932">
        <w:t>Un Programme Annuel de Prévention des Risques et d'Amélioration des Conditions de Travail (PAPRIPACT) est formalisé et déployé au sein de Coallia.</w:t>
      </w:r>
    </w:p>
    <w:p w14:paraId="1EA5BB99" w14:textId="77777777" w:rsidR="00F20FFD" w:rsidRPr="004C7932" w:rsidRDefault="00F20FFD" w:rsidP="00EB1A0C">
      <w:r w:rsidRPr="004C7932">
        <w:t>Un service santé sécurité au travail déploie 4 préventeurs sur les différents territoires afin d’animer la politique santé, sécurité au travail : audit santé sécurité au travail, actions de prévention/sensibilisation, appui, conseils …</w:t>
      </w:r>
    </w:p>
    <w:p w14:paraId="571AA8A2" w14:textId="77777777" w:rsidR="00F4070C" w:rsidRPr="004C7932" w:rsidRDefault="00A27E6E" w:rsidP="00EB1A0C">
      <w:r w:rsidRPr="004C7932">
        <w:t xml:space="preserve">Décrire les actions en matière de prévention, sécurité et qualité de vie au travail en place au sein de l’établissement : </w:t>
      </w:r>
    </w:p>
    <w:p w14:paraId="34C436B4" w14:textId="77777777" w:rsidR="00F4070C" w:rsidRPr="004C7932" w:rsidRDefault="00F4070C" w:rsidP="001C749B">
      <w:pPr>
        <w:pStyle w:val="Paragraphedeliste"/>
        <w:numPr>
          <w:ilvl w:val="0"/>
          <w:numId w:val="18"/>
        </w:numPr>
      </w:pPr>
      <w:r w:rsidRPr="004C7932">
        <w:t>Espaces</w:t>
      </w:r>
      <w:r w:rsidR="00A27E6E" w:rsidRPr="004C7932">
        <w:t xml:space="preserve"> de discussion et de partage pour les professionnels et des temps de soutien psychologique et/ou éthique : affichage de la cellule psychologique à destination des professionnels. </w:t>
      </w:r>
    </w:p>
    <w:p w14:paraId="667367C9" w14:textId="77777777" w:rsidR="00F4070C" w:rsidRPr="004C7932" w:rsidRDefault="00A27E6E" w:rsidP="001C749B">
      <w:pPr>
        <w:pStyle w:val="Paragraphedeliste"/>
        <w:numPr>
          <w:ilvl w:val="0"/>
          <w:numId w:val="18"/>
        </w:numPr>
      </w:pPr>
      <w:r w:rsidRPr="004C7932">
        <w:t>¼ d’heure sécurité,</w:t>
      </w:r>
    </w:p>
    <w:p w14:paraId="74618666" w14:textId="77777777" w:rsidR="002D0CAF" w:rsidRPr="004C7932" w:rsidRDefault="00F4070C" w:rsidP="001C749B">
      <w:pPr>
        <w:pStyle w:val="Paragraphedeliste"/>
        <w:numPr>
          <w:ilvl w:val="0"/>
          <w:numId w:val="18"/>
        </w:numPr>
      </w:pPr>
      <w:r w:rsidRPr="004C7932">
        <w:t>F</w:t>
      </w:r>
      <w:r w:rsidR="00A27E6E" w:rsidRPr="004C7932">
        <w:t>ormations</w:t>
      </w:r>
    </w:p>
    <w:p w14:paraId="5C6DE4F9" w14:textId="77777777" w:rsidR="00F4070C" w:rsidRPr="004C7932" w:rsidRDefault="002D0CAF" w:rsidP="001C749B">
      <w:pPr>
        <w:pStyle w:val="Paragraphedeliste"/>
        <w:numPr>
          <w:ilvl w:val="0"/>
          <w:numId w:val="18"/>
        </w:numPr>
      </w:pPr>
      <w:r w:rsidRPr="004C7932">
        <w:t>Les aides techniques mises en place pour limiter l’usure au travail : lève malade, draps de glisse ou travail en binôme …</w:t>
      </w:r>
    </w:p>
    <w:p w14:paraId="7EF61046" w14:textId="77777777" w:rsidR="00C458D1" w:rsidRDefault="00235F49" w:rsidP="00EB1A0C">
      <w:pPr>
        <w:rPr>
          <w:color w:val="D73416" w:themeColor="accent4" w:themeShade="BF"/>
        </w:rPr>
      </w:pPr>
      <w:r w:rsidRPr="006E4741">
        <w:rPr>
          <w:color w:val="D73416" w:themeColor="accent4" w:themeShade="BF"/>
        </w:rPr>
        <w:t>Une phrase sur le DUERP : un outil rédigé en équipe et actualisé chaque année via</w:t>
      </w:r>
      <w:r w:rsidR="00C458D1" w:rsidRPr="00C458D1">
        <w:rPr>
          <w:color w:val="D73416" w:themeColor="accent4" w:themeShade="BF"/>
        </w:rPr>
        <w:t xml:space="preserve"> </w:t>
      </w:r>
      <w:r w:rsidR="00C458D1">
        <w:rPr>
          <w:color w:val="D73416" w:themeColor="accent4" w:themeShade="BF"/>
        </w:rPr>
        <w:t xml:space="preserve"> </w:t>
      </w:r>
      <w:r w:rsidR="00C458D1" w:rsidRPr="006E4741">
        <w:rPr>
          <w:color w:val="D73416" w:themeColor="accent4" w:themeShade="BF"/>
        </w:rPr>
        <w:t>bluekangoo.</w:t>
      </w:r>
      <w:r w:rsidR="00C458D1" w:rsidRPr="00C458D1">
        <w:rPr>
          <w:noProof/>
        </w:rPr>
        <w:t xml:space="preserve"> </w:t>
      </w:r>
      <w:r w:rsidR="00C458D1">
        <w:rPr>
          <w:noProof/>
        </w:rPr>
        <w:t xml:space="preserve"> </w:t>
      </w:r>
      <w:r w:rsidRPr="006E4741">
        <w:rPr>
          <w:color w:val="D73416" w:themeColor="accent4" w:themeShade="BF"/>
        </w:rPr>
        <w:t xml:space="preserve"> </w:t>
      </w:r>
    </w:p>
    <w:p w14:paraId="40DB5C3E" w14:textId="77777777" w:rsidR="00C458D1" w:rsidRDefault="00C458D1" w:rsidP="00EB1A0C">
      <w:pPr>
        <w:rPr>
          <w:color w:val="D73416" w:themeColor="accent4" w:themeShade="BF"/>
        </w:rPr>
      </w:pPr>
    </w:p>
    <w:p w14:paraId="3A6E9875" w14:textId="77777777" w:rsidR="0064632D" w:rsidRDefault="0064632D" w:rsidP="00EB1A0C">
      <w:pPr>
        <w:rPr>
          <w:color w:val="D73416" w:themeColor="accent4" w:themeShade="BF"/>
        </w:rPr>
      </w:pPr>
    </w:p>
    <w:p w14:paraId="3FDB837D" w14:textId="77777777" w:rsidR="0064632D" w:rsidRDefault="0064632D" w:rsidP="00EB1A0C">
      <w:pPr>
        <w:rPr>
          <w:color w:val="D73416" w:themeColor="accent4" w:themeShade="BF"/>
        </w:rPr>
      </w:pPr>
    </w:p>
    <w:p w14:paraId="63503B15" w14:textId="77777777" w:rsidR="0064632D" w:rsidRDefault="0064632D" w:rsidP="00EB1A0C">
      <w:pPr>
        <w:rPr>
          <w:color w:val="D73416" w:themeColor="accent4" w:themeShade="BF"/>
        </w:rPr>
      </w:pPr>
    </w:p>
    <w:p w14:paraId="17F78B51" w14:textId="77777777" w:rsidR="0064632D" w:rsidRDefault="0064632D" w:rsidP="00EB1A0C">
      <w:pPr>
        <w:rPr>
          <w:color w:val="D73416" w:themeColor="accent4" w:themeShade="BF"/>
        </w:rPr>
      </w:pPr>
    </w:p>
    <w:p w14:paraId="0EA8717A" w14:textId="77777777" w:rsidR="0064632D" w:rsidRDefault="0064632D" w:rsidP="00EB1A0C">
      <w:pPr>
        <w:rPr>
          <w:color w:val="D73416" w:themeColor="accent4" w:themeShade="BF"/>
        </w:rPr>
      </w:pPr>
    </w:p>
    <w:p w14:paraId="6F1620FF" w14:textId="77777777" w:rsidR="002D5D07" w:rsidRDefault="002D5D07" w:rsidP="00EB1A0C">
      <w:pPr>
        <w:rPr>
          <w:color w:val="D73416" w:themeColor="accent4" w:themeShade="BF"/>
        </w:rPr>
      </w:pPr>
    </w:p>
    <w:p w14:paraId="3EFCC202" w14:textId="77777777" w:rsidR="002D5D07" w:rsidRDefault="002D5D07" w:rsidP="00EB1A0C">
      <w:pPr>
        <w:rPr>
          <w:color w:val="D73416" w:themeColor="accent4" w:themeShade="BF"/>
        </w:rPr>
      </w:pPr>
    </w:p>
    <w:p w14:paraId="01ABABCF" w14:textId="77777777" w:rsidR="002D5D07" w:rsidRDefault="002D5D07" w:rsidP="00EB1A0C">
      <w:pPr>
        <w:rPr>
          <w:color w:val="D73416" w:themeColor="accent4" w:themeShade="BF"/>
        </w:rPr>
      </w:pPr>
    </w:p>
    <w:p w14:paraId="31EAD8F3" w14:textId="77777777" w:rsidR="0064632D" w:rsidRDefault="0064632D" w:rsidP="00EB1A0C">
      <w:pPr>
        <w:rPr>
          <w:color w:val="D73416" w:themeColor="accent4" w:themeShade="BF"/>
        </w:rPr>
      </w:pPr>
    </w:p>
    <w:p w14:paraId="1991B753" w14:textId="77777777" w:rsidR="0064632D" w:rsidRDefault="0064632D" w:rsidP="00EB1A0C">
      <w:pPr>
        <w:rPr>
          <w:color w:val="D73416" w:themeColor="accent4" w:themeShade="BF"/>
        </w:rPr>
      </w:pPr>
    </w:p>
    <w:p w14:paraId="0632BBDB" w14:textId="77777777" w:rsidR="00C458D1" w:rsidRDefault="00C458D1" w:rsidP="00EB1A0C">
      <w:pPr>
        <w:rPr>
          <w:color w:val="D73416" w:themeColor="accent4" w:themeShade="BF"/>
        </w:rPr>
      </w:pPr>
    </w:p>
    <w:p w14:paraId="635D65B9" w14:textId="77777777" w:rsidR="00235F49" w:rsidRPr="006E4741" w:rsidRDefault="00C458D1" w:rsidP="0064632D">
      <w:pPr>
        <w:jc w:val="center"/>
        <w:rPr>
          <w:color w:val="D73416" w:themeColor="accent4" w:themeShade="BF"/>
        </w:rPr>
      </w:pPr>
      <w:r>
        <w:rPr>
          <w:noProof/>
        </w:rPr>
        <w:lastRenderedPageBreak/>
        <w:drawing>
          <wp:inline distT="0" distB="0" distL="0" distR="0" wp14:anchorId="5AA43E58" wp14:editId="69F899EC">
            <wp:extent cx="1746885" cy="1719580"/>
            <wp:effectExtent l="0" t="0" r="5715" b="0"/>
            <wp:docPr id="255152913"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152913" name=""/>
                    <pic:cNvPicPr/>
                  </pic:nvPicPr>
                  <pic:blipFill>
                    <a:blip r:embed="rId240">
                      <a:extLst>
                        <a:ext uri="{96DAC541-7B7A-43D3-8B79-37D633B846F1}">
                          <asvg:svgBlip xmlns:asvg="http://schemas.microsoft.com/office/drawing/2016/SVG/main" r:embed="rId241"/>
                        </a:ext>
                      </a:extLst>
                    </a:blip>
                    <a:stretch>
                      <a:fillRect/>
                    </a:stretch>
                  </pic:blipFill>
                  <pic:spPr>
                    <a:xfrm>
                      <a:off x="0" y="0"/>
                      <a:ext cx="1746885" cy="1719580"/>
                    </a:xfrm>
                    <a:prstGeom prst="rect">
                      <a:avLst/>
                    </a:prstGeom>
                  </pic:spPr>
                </pic:pic>
              </a:graphicData>
            </a:graphic>
          </wp:inline>
        </w:drawing>
      </w:r>
    </w:p>
    <w:p w14:paraId="111447A5" w14:textId="77777777" w:rsidR="00CA5F67" w:rsidRPr="00C942E5" w:rsidRDefault="005A76C3" w:rsidP="0064632D">
      <w:pPr>
        <w:pStyle w:val="Titre3"/>
      </w:pPr>
      <w:bookmarkStart w:id="78" w:name="_Toc193964465"/>
      <w:r>
        <w:rPr>
          <w:u w:val="single"/>
        </w:rPr>
        <mc:AlternateContent>
          <mc:Choice Requires="wpg">
            <w:drawing>
              <wp:anchor distT="0" distB="0" distL="114300" distR="114300" simplePos="0" relativeHeight="251809280" behindDoc="0" locked="0" layoutInCell="1" allowOverlap="1" wp14:anchorId="0135D86B" wp14:editId="09BC20A5">
                <wp:simplePos x="0" y="0"/>
                <wp:positionH relativeFrom="column">
                  <wp:posOffset>-331379</wp:posOffset>
                </wp:positionH>
                <wp:positionV relativeFrom="paragraph">
                  <wp:posOffset>355872</wp:posOffset>
                </wp:positionV>
                <wp:extent cx="547370" cy="555625"/>
                <wp:effectExtent l="57150" t="19050" r="81280" b="111125"/>
                <wp:wrapTight wrapText="bothSides">
                  <wp:wrapPolygon edited="0">
                    <wp:start x="6014" y="-741"/>
                    <wp:lineTo x="-2255" y="0"/>
                    <wp:lineTo x="-2255" y="20736"/>
                    <wp:lineTo x="4510" y="23698"/>
                    <wp:lineTo x="6766" y="25179"/>
                    <wp:lineTo x="15787" y="25179"/>
                    <wp:lineTo x="18042" y="23698"/>
                    <wp:lineTo x="24056" y="12590"/>
                    <wp:lineTo x="24056" y="11109"/>
                    <wp:lineTo x="19545" y="4443"/>
                    <wp:lineTo x="15787" y="-741"/>
                    <wp:lineTo x="6014" y="-741"/>
                  </wp:wrapPolygon>
                </wp:wrapTight>
                <wp:docPr id="985691707" name="Groupe 24"/>
                <wp:cNvGraphicFramePr/>
                <a:graphic xmlns:a="http://schemas.openxmlformats.org/drawingml/2006/main">
                  <a:graphicData uri="http://schemas.microsoft.com/office/word/2010/wordprocessingGroup">
                    <wpg:wgp>
                      <wpg:cNvGrpSpPr/>
                      <wpg:grpSpPr>
                        <a:xfrm>
                          <a:off x="0" y="0"/>
                          <a:ext cx="547370" cy="555625"/>
                          <a:chOff x="0" y="0"/>
                          <a:chExt cx="547370" cy="555625"/>
                        </a:xfrm>
                      </wpg:grpSpPr>
                      <wps:wsp>
                        <wps:cNvPr id="1901331617" name="Ellipse 2"/>
                        <wps:cNvSpPr/>
                        <wps:spPr>
                          <a:xfrm>
                            <a:off x="0" y="0"/>
                            <a:ext cx="547370" cy="555625"/>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7636835D" w14:textId="77777777" w:rsidR="00700B04" w:rsidRDefault="00700B04" w:rsidP="00700B04">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6992020" name="Graphique 1"/>
                          <pic:cNvPicPr>
                            <a:picLocks noChangeAspect="1"/>
                          </pic:cNvPicPr>
                        </pic:nvPicPr>
                        <pic:blipFill>
                          <a:blip r:embed="rId242">
                            <a:extLst>
                              <a:ext uri="{96DAC541-7B7A-43D3-8B79-37D633B846F1}">
                                <asvg:svgBlip xmlns:asvg="http://schemas.microsoft.com/office/drawing/2016/SVG/main" r:embed="rId243"/>
                              </a:ext>
                            </a:extLst>
                          </a:blip>
                          <a:stretch>
                            <a:fillRect/>
                          </a:stretch>
                        </pic:blipFill>
                        <pic:spPr>
                          <a:xfrm>
                            <a:off x="95250" y="149678"/>
                            <a:ext cx="381000" cy="323850"/>
                          </a:xfrm>
                          <a:prstGeom prst="rect">
                            <a:avLst/>
                          </a:prstGeom>
                        </pic:spPr>
                      </pic:pic>
                    </wpg:wgp>
                  </a:graphicData>
                </a:graphic>
              </wp:anchor>
            </w:drawing>
          </mc:Choice>
          <mc:Fallback>
            <w:pict>
              <v:group w14:anchorId="0135D86B" id="Groupe 24" o:spid="_x0000_s1159" style="position:absolute;left:0;text-align:left;margin-left:-26.1pt;margin-top:28pt;width:43.1pt;height:43.75pt;z-index:251809280;mso-position-horizontal-relative:text;mso-position-vertical-relative:text" coordsize="5473,555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qraGRKQQAAO4JAAAOAAAAZHJzL2Uyb0RvYy54bWykVm1P&#10;4zgQ/n7S/Qcr35c2bQM0oqwQLGgltIuWPfHZdZzGwrG9tkPL/fqbGSehBW7vtItE6onHM/M8npec&#10;fdy1mj1JH5Q1qyw/mmZMGmErZTar7K/v1x9OMxYiNxXX1shV9ixD9vH8zz/Otq6UM9tYXUnPwIgJ&#10;5datsiZGV04mQTSy5eHIOmlgs7a+5RFEv5lUnm/Beqsns+n0eLK1vnLeChkCvL1Km9k52a9rKeLX&#10;ug4yMr3KILZIT0/PNT4n52e83HjuGiX6MPgvRNFyZcDpaOqKR846r96YapXwNtg6HgnbTmxdKyEJ&#10;A6DJp6/Q3HjbOcKyKbcbN9IE1L7i6ZfNii9PN97duzsPTGzdBrggCbHsat/iL0TJdkTZ80iZ3EUm&#10;4GWxOJmfALECtoqiOJ4ViVLRAO9vTonm00/PTQank4NQtg6SI7zgD7+H/77hThKtoQT8d56pCnJ3&#10;Oc3n8/w4P8mY4S3k6ietlQuSzRASxgDKI1OhDEDa79E0wuWl8yHeSNsyXKwymVxTSvGn2xAhAtAe&#10;tNBtsFpV10prErBe5KX27IlDpq83OcYMJw60tGFbAlpMyfLBJpXcvgmCfWgCJG3Qn6TSgrhQsF2U&#10;/r6ptmytO/+NA5nF9HQKWVEpBDM/zZMAdVcspviXMa430DBixryNDyo2dCmYXmgRcb6A0Vw8Jia0&#10;a3hCSGZ6jL024R1jIWkvTMio4cpoFZ+1RFfafJM1JADk8iyRckglF0KamKethlcy+c8LRNFzPJwg&#10;n2QQLddwN6Pt3sCgmYwMtpOZXh+PprjHw/1t/ezweII8WxPHw60y1r+HTAOq3nPSh/D3qMFl3K13&#10;VBzFWANrWz1DxcCtUUcITlwruK1bHuId99A74W5hHsSv8Ki1hXyz/SpjjfV/v/ce9aGkYTdjW+jF&#10;qyz86LiXGdOfDRT7Ml8swGwkYVGczEDw+zvr/R3TtZcWiiCHyeMELVE/6mFZe9s+wNi4QK+wxY0A&#10;36tMRD8IlzHNCBg8Ql5ckBo0bMfjrbl3Ao0j0Zh533cP3Lu+biP0xS92aDC8fFW7SRdPGnvRRVsr&#10;KmykOvHaXwE0u/Mzp0QJ/33Xh9Wbrvff0xFOxQ6JTBO2/V82Wu4fO/ch4VVrpVV8pmELmDEo83Sn&#10;BPY+FPYa6Px4uZxN8XJS/7yhsfqjk4wSbdBOZ4E8JW6teAzM2MuGm428CA7mNXKLaXmoTuKB4zU0&#10;56H94bqHCPf2aja+w1Kau1dWdC0Ud/qQ8FLzCF8xoYGmD/lSynYtq1XmP1cUEPTS6GUUDVUY1bbo&#10;2/K4QVG+BIYQ/mVKLIsZNGEGUzNfLI9PThEy1H0/HaljwjZO1flsfgqqqVKHkTwMgj7tPPBGCfkq&#10;33Ci9FSmOChACIvyjD4qYHXw1bIvk9bLZ9r5PwAAAP//AwBQSwMECgAAAAAAAAAhAOkJtHCpWQAA&#10;qVkAABQAAABkcnMvbWVkaWEvaW1hZ2UxLnBuZ4lQTkcNChoKAAAADUlIRFIAAANoAAAC5ggGAAAA&#10;N9u3IQAAAAFzUkdCAK7OHOkAAAAEZ0FNQQAAsY8L/GEFAAAACXBIWXMAAB2HAAAdhwGP5fFlAABZ&#10;PklEQVR4Xu3dC5AkeX7Q97F0iLM5sduZM3px+DYsE8JGoAUD5mV29cLnm87sPXyLJBB4DTIgW0ij&#10;MIEFBma5k3R321kzElKAHkA7gggwAjGAiFDgs2mEkC3z0Ch43CEIeQMEyIGEFoMCghAPx7+6aqb7&#10;X93T1VX5+P//+flEfMPmtLtdVZ2dmb/Kf2XdulWQh88dPf/GnaMXu/rwlUXV3At1dfswtKjaR4uq&#10;OV1UzeOubt6UJEnSbHorweLHeKFwznp27to+WtTtyfFB83pXNa8d13dffvjc0QvxeTAkYT2MhQ12&#10;NXi9tajbfydJkiQVX9U+CufBYWiLz5NhFOEK2erK2KlhTJIkSTqXgY0xhKEsXM51hUySJEm6QVX7&#10;KJxHx+fXcGPLoezsc2SGMkmSJGnPwj0ZfHaNGzsbzMJNPQxlkiRJUu+FZZCWQHIdg5kkSZI0YmGl&#10;muWPxAxmkiRJ0nQtb/lvUMNgJkmSJCXVic+ozVRY82owkyRJkhKsau7F5+8UavkdZnV7srERSJIk&#10;SUqnqnn8xp2jF+PzeQqyumr25sYvX5IkSVKShY8kxef1ZG79WbP4ly1JkiQpg1xNK0f4RbpqJkmS&#10;JOVduH+E707LnBuBSJIkSWXV1YevxOf9ZCDc+cVwJkmSJBWYuzzmJfzCNn6JkiRJkkrqJJ4DSIyb&#10;gUiSJEkzqmpO45mARPh+M0mSJGmGVc3jeDYgAYYzSZIkaaa5kpYWnzmTJEmS5p0vtE5EVzWvuVuj&#10;JEmSpDAbxPMCI1p9CbXhTJIkSdIyX2Y9keVNQarmcfwLkSRJkjTfwgWccCEnnh8Y0Nlw1j6KfxmS&#10;JEmSFIa0MDPEcwQDOT5oXo9/CZIkSZL0JHd2HIfPnUmSJEnaJjcNGUGYhOMXXpIkSZLiVksdX4hn&#10;CnrS1YevxC+6JEmSJF1Z1T6K5wp6ED7k19XNmxsvuCRJkiQ9I7feH4Abg0iSJEnapXChJ54v2ENY&#10;N+rGIJIkSZJ2LVzwiecMduQ7zyRJkiTtmxuG9CDcVj9+YSVJkiTpxrlhyP589kySJElSX7mKtofV&#10;nRt99kySJElSX53EcwdbWlTNvUteUEmSJEnaqXABKJ472NKiah7HL6gkSZIk7VXV3ItnD67R1Yev&#10;bLyQkiRJkrRnrqLtwK31JUmSJA1VuCAUzyBcwc1BJEmSJA1a1ZzGcwhXsLxRkiRJ0tC55f6Wurp9&#10;GL94kiRJktRn4TuX41mES3R182b84kmSJElSn7lZyBbeuHP0YvzCSZIkSdIQWeZ4jZK/nHp545Oq&#10;OV3dofIkFJZzSpI0Vevj0aCF496UxY9n4OLXWJqqsHzvfMvz7Kj4nzn/7z/dpsu+eV9XNa/FMwnn&#10;rHakGy9croUNevkHUt99OdydMn6+AACQunAuuxrqTuPz3QI6iZ8v55Qyoa+ex4mhDACAkoSPJJV0&#10;zwifQ3uGYj5/VjWn4bnEzw8AAEoRrqiVcnHFRZUrhPWf8YuVYa6aAQAwC+G8d1E1jy85J86qsIQz&#10;fm4UcIOQ8Fmz+DkBAEDJwpCW/ZW0qrkXPy9yv0FI1Zy6cgYAwBzl/lElX1h9hZw/bOiyKAAAc7a6&#10;Lf/GeXIWVe2j+PmQ8x0c/UIBAJi55efR4vPkTAoXiuLnM3u5XhYNQ6U7NgIAQL73lHCr/Ussv/zu&#10;khcr+Vw9AwCApZyvosXPZfa6+vCV+EXKIR8oBACAp3K9r4Qb/kVy/Q60h88dvRA/FwAAmKvw1VPx&#10;OXMO+dhSJMf1qj5MCAAAF2W7Ms5d2S/KcUAL35oePw8AAJizXG/+Z0CLhM9yxS9S8hnQAADgAgNa&#10;IbL8YruqOY2fBwAAzFmuA1pYmhk/l1kzoAEAQP7CTfQ2zpszyIAWCd8nFr9IyWdAAwCACwxohTCg&#10;AQBA/nL9smoDWsSABgAA+TOgFcKABgAA+bPEsRAGNAAAyJ8BrRAGNAAAyJ8BrRAGNAAAyJ8BrRAG&#10;NAAAyJ8BrRAGNAAAyJ8BrRAGNAAAyJ8BrRAGNAAAyJ8BrRAGNAAAyJ8BrRAGNAAAyJ8BrRAGNAAA&#10;yJ8BrRAGNAAAyJ8BrRAGNAAAyJ8BrRAGNAAAyJ8BrRAGNAAAyJ8BrRAGNAAAyJ8BrRAGNAAAyJ8B&#10;rRAGNAAAyJ8BrRAGNAAAyJ8BrRAGNAAAyJ8BrRAGNAAAyJ8BrRAGNAAAyJ8BrRAGNAAAyJ8BrRAG&#10;NAAAyJ8BrRAGNAAAyJ8BrRAGNAAAyJ8BrRAGNAAAyJ8BrRAGNAAAyJ8BrRAGNAAAyJ8BrRAGNAAA&#10;yJ8BrRAGNAAAyJ8BrRAGNAAAyJ8BrRAGNAAAyJ8BrRAGNAAAyJ8BrRAGNAAAyJ8BrRAGNAAAyJ8B&#10;rRAGNAAAyJ8BrRAGNAAAyJ8BrRAGNADWHj539Pwbd45eDAfLRdXc6+r24eo4cXJ80Ly+rL77cvzv&#10;ATA9A1ohDGgA8xYO6GHwWlTN465u3trY515V1T7qqua1+L8HwDQMaIUwoAHMT7hSFq6E3Xgou6Jw&#10;pS3+GQCMy4BWCAMawHyEwSwMU13dvLmxb+2jqrkX/0wAxmFAK4QBDWAewmfLRtnnV83jcJIQ/3wA&#10;hmVAK8QoB+u+M6AB3Ej4rFgfSxlvkgMuwLgMaIUwoAGULSw73NiPjpUljwCjMaAVwoAGUK4prpzF&#10;hTtExo8LgP4Z0AphQAMo09n3mU07nK1z8AUYngGtEAY0gPKc3a0xjeFsXRgY48cJQH8MaIUwoAGU&#10;J9xKf2PfOXFhYIwfJwD9MaAVwoAGUJblF1DH+81E8oXWAMMxoBXCgAZQlrCP3NhvJpTvSAMYhgGt&#10;EAY0gHKEg9zGPjO9TuLHDcD+DGiFMKABlCP1q2frXEUD6J8BrRAGNIAyhLskbuwvU80XWAP0zoBW&#10;CAMaQBnCF0Jv7C8TzR0dAfpnQCuEAQ2gDF3dvLmxv0w4yxwB+mVAK4QBDSB/mdwc5EJuuQ/QLwNa&#10;IQxoAPlL8Yupr8syR4B+GdAKYUADyF9uyxvXWeYI0B8DWiEMaAB5y3F545PczRGgNwa0QhjQAPKW&#10;4/LGdZY5AvTHgFYIAxpA3nJd3rjOMkeAfhjQCmFAA8hX1ssb11nmCNALA1ohDGgA+cp5eeOT7NMB&#10;emFAK4QBDSBfuS9vXGeZI8D+DGiFMKAB5KmI5Y3rLHME2JsBrRAGNIA8FbG8cV3VPoqfHwA3Y0Ar&#10;hAENIE+lLG9c9/C5o+fj5wjA9gxohTCgAeSnqOWNq7qqeS1+ngBsz4BWCAMaQH6KWt64zjJHgL0Y&#10;0AphQAPIT2nLG0Nd3bwVP08AtmdAK4QBDSAvJS5vXGeZI8DuDGiFMKAB5KXI5Y1PO4mfLwDbMaAV&#10;woAGkJcSlzeus8wRYHcGtEIY0ADyUfLyxnXH9d2X4+cNwPUMaIUwoAHko/DljesscwTYgQGtEAY0&#10;gHyUvLxxnWWOALsxoBXCgAaQhzksb1wXTjLi5w/AsxnQCmFAA8jDTJY3Ljs+aF6Pnz8Az2ZAK4QB&#10;DSAPc1jeuM4yR4CbM6AVwoAGkL45LW9cZ5kjwM0Y0AphQANI35yWNz6pau7FrwMAVzOgFcKABpC+&#10;OS1vfFLVPI5fBwCuZkArhAENIG1zXN64zjJHgO0Z0AphQANI2yyXN66zzBFgawa0QhjQANI2y+WN&#10;66r2Ufx6AHA5A1ohDGgA6Zrz8sZ1D587ej5+XQDYZEArhAENIF2zXt64qqua1+LXBYBNBrRCGNAA&#10;0jXr5Y3rLHME2IoBrRAGNIA0Wd54Vlc3b8WvDcxdWPq76oVzWQ48cwa0QhjQANJkeePTLHOkVGGo&#10;Oq7vvhy28XDX0vB3v/rbP1meo1XNafhOwFC4oh7esAjFfyNxq3/uzdW/e3r231qe852Ejg+a10Ph&#10;xDj8/PhxkScDWiEMaABpsrzxQifx6wO5CEPYG3eOXlwOQwfN66vBKwxc1w5aY3Y20J0NccsBrr77&#10;cnjc8fMhXQa0QhjQANJjeePFLHMkB+urYcshbHkFLL0hbNfOD2/hSp/BLU0GtEIY0ADSY3njZpZh&#10;kZoLA1lBw9iNqtpH4fkb2NJgQCuEAQ0gPZY3XppljkzKQLZFq4HNGyrTMKAVwoAGkBbLGy/PMkfG&#10;Fgayp58bM5DtlIFtVAa0QhjQANJieePVhZOP+PWCPq2HsnCuYSDrv7B/M6wNx4BWCAMaQFosb7y6&#10;8E58/HrBvtZLF8MyWkPZOJ19DUD70GfX+mVAK4QBDSAdljc+O8sc6cuT7x9bfu+YoWzSquZxePPF&#10;FfL9GdAKYUADSIfljdfnJI59rG/y4Up1olXN6WpYez7+3XE9A1ohDGgA6XDSuEVVcy9+3eBZllfL&#10;Vjf62NielG5V+6irmtfi3ydXM6AVwoAGkAbLG7crDLHxaweXCZ9vsoQx/8LfvEFtOwa0QhjQANJg&#10;eeP2WebIs/hsWbmF32v8++YpA1ohDGgAabC88QZZ5sgllnditIxxFoVBzRs1mwxohTCgAUzP8sYb&#10;VrWP4teQeXpyi3yD2Vw7Mag9ZUArhAENYHqWN948d3mbNzf+0IXCDUWc5BvQSmFAA5ie5Y03z00D&#10;5mk9mPl8mS6tah7Ped9gQCuEAQ1gWpY37phljrNzdvMPb2Zoi6rmdI5LHw1ohTCgAUzL8sbdCldQ&#10;4teSMoXb5Wd5vqLJm9tdHw1ohchyh2dAAwriisDuzXkp0xyE5Yxul699C9vPXPYVBrRCGNAApmN5&#10;496dxK8pZQgn1N68UK9VzePSlz0a0AphQAOYjuWN+2WZY3ncMl9DV/KyRwNaIQxoANNxhWD/HNjL&#10;YDmjxqzUZY8GtEIY0ACmYXljb1nmmLHlYHa2nNFgpvGrmsfhJjTxdpkrA1ohDGiQl3AgCTuysy9o&#10;Xf79nqwL7z6ffT/Q4Su+xDd9ljf2k2WO+Qr7qSzPQ1Rc4dgZb585MqAVIssdowGNGVl+KevZZzJO&#10;b/oOc1g+d7ZkyI4vRZY39lfpH/wv0eo7zW60T5MGrYCbiBjQCmFAgzSdvbPc3Ovrw/LLYa3A9fa5&#10;sryx30p593sO1p81i3+HUgotP5uW8bBgQCuEAQ3SM+TnMc4OPuXewSoXTlD7zTLHPJx94XRzGv/+&#10;pNTK9ThpQCuEAQ3SsbxqdvZ5ss3tvu8K+2B0bixv7L/clyaVbsg3nqRBynDJowGtEAY0SMPqneVe&#10;ljNuW+5LOXJleeNAVc29+LVmepY0Kvdy+niAAa0QBjSY3tQflvf5nXE5WR0myxzTM8UbT9IQ5bLk&#10;0YBWCAMaTCuZZT+uPozG8sbhym05UsnCPiWJfZvUVxl8NMCAVggDGkwnmeFsVeoHnhJY3jhw3miY&#10;3KifpZWmKOH9jAGtEAY0mEZqw1nIErHhWd44cI4Pk/LF05pLqX40wIBWiCx3pA7AZC7F4exJVfso&#10;frz0x/LG4bPMcRrhdbd9a2adxH8HUzOgFcKABuNKejhbZUc5DMsbRyrh5UelCsujDWeaZYmdkxrQ&#10;CmFAg/HkMJyFwolW/NjZn+WNI+Uq8KimvgutNHlV8zj+u5iKAa0QBjQYRy7D2To7y/65wjBO4e8s&#10;fBYqfv3pX9hP5LRfkwbr7EutJ9/vGNAKYUCD4eU2nIVcReuX5Y3jltMXy+bKbfSli4W/h6nvhmxA&#10;K4QBDYaV43C2zg6zP5Y3jl5yH94vSRjOLnnNpdk39ZBmQCuEAQ2Gk/NwFnIVrT+WN46br4wYRljC&#10;5c0G6frCZzPjv58xGNAKYUCDYeQ+nK2z09yf5Y3TZNvtly+glm7WFEutDWiFMKBB/0oZzkKuou0v&#10;y/1sGVnm2BNfQC3t2Mhf+2FAK0SWO1wDGgkraThbZ8e5u7MlYZY3TpFljv0wnEn7NeaVNANaIbLc&#10;6RrQSFSJw1nIVbTd5b68MfftOZysxL8TbsayRmn/xvpMmgGtEAY06Eepw9k6O8/dZLmPPVfYruP/&#10;LafCDS3i3wnbOz5oXo9fUw3f8lhSNadh+w0tfw/hzpnhqw2Wx5rDV8IJf7hbYCiclIf/79mXhofv&#10;pjt8ZfnPVc1r4d8NrW7uchL+u/HP0ziNMaQZ0AqR5cmDAY3ElD6chVxFu7nclzeGbfpseVvzOP6/&#10;5ZJljrtzK/1hWw9hYWhaDlGrgWvMLzteD3JnA2D7yPA2bGPcgn91M5+Nn516BrSIAQ32M4fhbJ0d&#10;6M3kvrwxHB/C88j9RN0yx5vL/XeeZFXzeHlFrGpeG/okfV9hWDy7Ytc+msvxbaxWb3wNuk/K8djj&#10;/CJiQIPdzWk4C7mKdjNZ7l/PtT5g5vqO7JNGvota7s6WyM1nvzZEq6tjy4EsDDtjXhUbgoGt38Kx&#10;dOhtIrfjjwEtktsvcJkBjQTMbThbZye6nVKWN66fT+7P5eJvh6uEKztz3K/10XrJYthHDn3yPbXl&#10;55zOPhNnSeSuVc3j+HXtU27HIOcWEQMa3Nxch7OQq2jbyXGJyYVWyxufPp/lDQY2/7lMGnpJUQkM&#10;ZzfvyVBWNa+VPpRdZT2s5TQMJNPA57PLK5/xz0w0A1rEgAY3M+fhbJ0d6fWy3LeeK/4dW+ZYttze&#10;bZ+8cOWoau7NdSi7ShgIzu4YaVvauujNsL7l8uZafMyZvSxPIgxoTMRwdparaM+W+8luvLxxLefn&#10;5LhxtdWdOi1Vu6bwdxGGj9Rv8JGK1SoC36G3RUN/HUgOd+I1oEUMaLAdw9nF7EyvVtryxrVc3om9&#10;KsscN50NZxmeB4yZq2V7CX93vk/v+sI5Rvza9SWH70ZzThHJcsdsQGNkhrNLGvgDzjnLcr96rqsO&#10;lOHKQfzPZpVljhucOD+jqjkt4Q6MKfFZtWc35NXZ1L8646rjzmxleSJhQGNEhrOrs0PdVOryxrWc&#10;n9tVVwbnKvsrvUNVNadDnihjULuqoe84m/JSZucTEQMaXM1wdk2uom3I/qT3miEm52WO1w2fc7J6&#10;I8G+7XxV+8hgNq6wvzSoRV2zD95HyksdDWgRAxpcznC2XXaqF2W5Tz3Xdb/P3AfQIT/nkZPct9Ne&#10;c8Vscqkvvxu76/bD+0j1TbYhn3OWstxJG9AYmOHsBrmK9kTpyxvXMv/bOImfz9w4GT5ruR27+Ucy&#10;Vl/l4a6Pq4Z60yDV45QBLWJAg4sMZzfPjvVM7leXtl1ak/NJ1NCf8UhduOnF3Pdv4fmHqwgGszQt&#10;b0aUwW3hh27Ir7NJ8VjlPCJiQIOnDGc75iraUpb703Nte4BM8eB+k7Z9nqVZfd/ZvE98LWfMxupG&#10;IvM+Hm/5ptkuUjtezXW/fKXUfkFbZUBjAIaz/Zr7zjXVZSPbtu3yxmC1FGnjv5FRs1zmmOXxvqfW&#10;yxnj14T0pfqZqbEa6tia2n58qOeZrSx32AY0emY466GZX0XL/arSTd+ptcwxL7P+3FnVnG775gNp&#10;Clc953qMXr159kL8mvQhpe9BNKBFDGjMneGsv+a8g81yX3qum/7uwt9N/N/IqaFOeFI015NbV83K&#10;crZEN+/97M4N+AZoKis/bnoMKl6WG7sBjZ4YznpuwINIyua0vHEtteUxNy28cxw/pxLN9nNnVfPY&#10;CV+Z5no1OCz1jF+LPoQbB8U/a4r8vUYMaMyV4WyY5riTndvyxrWwL974b2XSXJY5zvLzO1X76KZv&#10;OKTuQ9V737n8kuGq+UXhhPq4at+3vIpdNffCmw3rljfWCMe2283h2R07D39m+Pfuv+ult8f/zZyt&#10;rgpn+6bYroXfafxa9CGFWWCO5w7PlMIv5cYZ0NiT4WzAZngVLcv96Ll2PTBa5pi2VN4ZH6vclzR2&#10;B0c//UHdfM5x3f7mRd0sFlX7ZxZV+7FF3fyb+LnuUlc1/6Kr2u/v6vaPLer2/Yu6+eLj+vAXfH31&#10;7p8aP5Zc5PxZ2F0a6tb7y+H/kp83Zrseh4qV5YmFAY09GM6Gb0472jkub1zLfZljzifz28j5CueN&#10;q5rHOd0+P/ztHN9uv3BRtceLqv2OSfchVfsvu6r5K8thJ1yRq+++fP/WS2+LH3OqZrfkcaD91tTD&#10;7pzOG7ZiQGNODGcjNaOraHNd3rg26YllH4XPZ03YUJ+Fm9VJayZ3aXx4cPiLu/rot3ZV+6cWdfsj&#10;G88jparmB7q6/QPhmPn1d1759Pi5pGZOV4uHuqvj1FfRDGgRAxpzYTgbt7nsbLPch55r399TSrdp&#10;zrEhPlOyuqo7j31dwsPZhw5efW5x++g9Xd1+7aJqvquvpYpj11XNP1rU7R/rqua3PEz4KuWs7la6&#10;5xtrV5nyKtq+x6LiZHlyYUDjhgxnEzSDq2hzXt64lv0yxykb6CRrLjcGCc9z3+13CA/q9uevTnTT&#10;vkq2e9/d1e1Xpfjar26kMou7lg6xpHfK/bkBLWJAo3SGs+kqfYc79+WNazkPqVM2xNWzszv3lb+/&#10;G+qW47tafqasav6bRd1++6JufyJ+vCXW1c1Hu6q9/7BuPyN+PaY0l6+WGOqGIVNdRSv9fOHGDGiU&#10;zHA2cYVfRcty/3muvg6Ic7li02s9DcexWdwYZKCbJOziG++8+o6zW9u3f3fjcc6lqv3hcDv/+LWZ&#10;2hz+FsI5Tvy89zXVVbS+jkfFyPIEw4DGFgxnaVTqTtfyxqfCUpv4v69nN8TVs+yv6F5T2GaHOCHd&#10;xfL7yKrmg4u6+Vvx45xly5veHP3X8es0tamuBo3VUDcMmeJ1K/VcYWcGNEpkOEuoQq+iZX8y3PMV&#10;nJyH1dHr+bUPcn/D4LqWw1kCJ3DhC6NXJ6+zWMZ4k7qq+edDDAv7mmLYGLmT+Dnva4qraCn8fSfF&#10;gEZpDGfpVeKON8t957n6/p1Y5rh9Q1w9K/lumikMZx+q3v3Ormr/50XV/p348elcVftHjj/5i39K&#10;/PpNrfQhbYgbhoz9mk39N56cLE8yDGhcwXCWaIVdRcv9akWfyxvXsr+iOFYDHL/CVYuS93tTL2tc&#10;HDTvnvVnzG7Ycd3+5vg1TEHRn0kb4Bg79lU0A1rEgEYpDGdpV9LON/thZIAldoG/v+sb4u+g5BPP&#10;ob7IexvHt9tfvqibP9jVzb+OH5eeUdX+7/FrmYqS7+44xBsZY15FG2LfmDUDGiUwnGXQAO/wTSXL&#10;/ea5hjoQjnkwz7IBjl3Zv1nwjKa6lf7x87/yXYuq/d2Luv1/4sekrfq3i7r97Ph1TUHJt+AP50Dx&#10;891XWI4d/5yhGuq4lK0sTzQGOMiRL8NZPpWwA7a88WolDwt9NMT2n+UxfIum+hLq7uDwl1nOuH8P&#10;6uYD8WubitU+vMhzhiGuoo11vBti/5i1LHfuBjRWDGeZVcBVtOyHkIGWNwZjf2Yhp4YYjIv9eoOq&#10;fdT3a7WN7uDwSwxnvdX7nQX7VOrfzhBfXh3Os+KfM0QGtIgBjVwZzvIs951wlvvMcw39+lvmeHlD&#10;LNcr8rWumsdTDGfHVfs+t87vs+Yj8WucmjGX741Z3/v4sa449v24s5flyYYBbfYMZxmX8VU0yxuv&#10;N9a7rbnV922wS7xzY/jbGnr7vExXH/7M8B1e8ePRHmVynpb9iojLGuAYO8bXqBjQIgY0cmM4y79c&#10;d8TZH8wHXN64ZpnjJQ1wzCrxe8+m2i8s6vZvxI9FezbCvqYvWZ4HX9MAbwgNvl+f6u8/WVlumAMc&#10;7MiD4ayQBniHbwxZ7i/PNdYBsOTbvu9S3x/cH2vJ0ZgNsQR0G4u6+eL4sWj/pvp97qq4OzsOMCAP&#10;vaR6rONTNrI84TCgzdLch7Pw3MdYZjBWue2MLW/cnmWOTxvidS/u6lnVnPb9Gm2rq9vv3Hg82rvj&#10;qvmy+LVOWVgyHD+H3AvPKX6e+xj6M3u5nRMMzoBGDgxnzVvrJQs5DwkXyuwqmuWN2xtjOUwu9X0l&#10;Ifc3CuLO79vGtjwpr5p/Fj8m7VdXNz/0dc83Pyd+vVOX/T5+s97vpDnkvseAFjGgkTrD2cUTmJKu&#10;TuS0Q85yX3musV/rIQ/kORXedY5fm32UdvVs7O3yvAf1URM/Hu1fV7XfFL/Wuch9Px/X91W0IVfx&#10;TLkvSFKWG6MBbTYMZ5e/u1zMyW8mV9Fyv2oxxDK765Q2SOxUz8eq5ZXJgj4r0/fVxZvq6sPfGj8m&#10;7d1PHB/c/cz4tc5F7vv6uL7/xoZcHWFAixjQSJXh7PLhLHAVbVzZL30ZcXnj2pAH8lzq++Yg2W+H&#10;55vo+87O66rmd2w8Lu1VV7dfFb/OuSnpS6zDeUT8/PY11ACbw7nAqAxopMhwdvVwtjbUTnL0MriK&#10;luV+8lxTHfiK2UZ3aIirlqXcHXOb/dsYMrvK+xPLq6dn20C4m97Jg7r5QHgO4YYcyzftqube8jlV&#10;zQfX/8zqnw9fIzD8l3BP8EbQUDLbNp5d1dyLn98+hnptpjpOJSvLEw8DWtEMZ9udvLiKNo7cl7wM&#10;MShsa8jPKyRfzyerJb2rH07w4uc3he7g8Evix5ZEVfvDy7tLVu1x+BqA8Lu/f+ult8WP/ybuv+ul&#10;t4f/ztnxNfxdNh/p9ThbNb8//Iz45+Ys5/3++fq+ijbU6oiUzwMmYUAjJYaz7YaztVIOIClfRct+&#10;WVnPg8JNlHjr6m3r+2RjqHetxy7ss6Z6wyDWHRz9kvjxTVLV/nhXN3+uq5rfdVw3n3P/1qufED/W&#10;IXzo4POee3C7vdtV7YcWdfM9G49ruz7a1c2Xxv/tEmS/7z9X/zcL6f/co+99ZvYMaKTCcHaz4Sxw&#10;FW14We4jzzX16zrEgTyHcjghmqK+P5e3r65q/nn8GEepav/lomq/I1zF+1D13nfGj2sK4eYex1X7&#10;O7e7EU3zQ2GJZSqPfSi57//P1est94c495j6WJWcLDc+A1pxDGc3H87WSjlxS/EqmuWN+5vlMsee&#10;r1oW805+gsfusbfP8DcZBps37rznU+LHkpKw33ijaj9vObA9/TzbB8OV3PC/x/98qYZazjd2OSxz&#10;NKBFDGhMzXC2+3AWDPFO1lSltoPO/sS450FhF9m/hjvU92esxh4ihijs5/r+Trg+PDhofmlXtf9v&#10;/Hj7rqvav/Cgar/ywSfd/Y/ix0Daylle3O/xdTW4b/ycXev78WXPgMaUDGf7DWdrOV/luVBiV9Gy&#10;3D+eK5UDXjHb55b1ubwx96u46/r+PqY+Pajbb4gfb29VzePwd7jvTT6YTil/g6kvc0zleJWMLE9A&#10;DGhFMJz1M5wFfe8opyyVnXTuB+UUljeulXAFaOt6fpOhhCuQKW2Ll+kOjn56V7ffHj/ufeqq9vuP&#10;q8Ov/H3P3T2Ifx75KeXvMH5e++h7mWMqx/5kGNCYguGsv+FsLedh4kI9n+DuKvsDcgLLG9f6PpCn&#10;XN/LG7M8Rsf1/D1MQwg3u+hpHxq+r+z3d+84vB3/DPJWwvcQ9n2Tnp7+ZpYZ0CJZ7vwzHNDCCUpY&#10;9qKjFwxn/Q9ngato/cpy33iuFF7D8/o8kKdc2MfFz31Xq6u4We8rw+89fl6pOq7a/3RRNd+4qJt/&#10;Ez+Pberq5k++UTdH8X+XMhTyXYT9LnPscXVEasesyWV5EpLwgHZ2QF2+8x7uePQ4HJxyP8Cqv4Ya&#10;ztaKOQme+Cqa5Y39y/6K5Db1vN0W8ZplcPUsdly177vJcburmr/i5HIetvsKgnTre5ljn/sof0MR&#10;A9r+lst3qubeaiDbeqeueTX0cBa4itaPPg86k5TQ8sbzcj+5uS7LGy8W3uRI7Y2CbYUlisvVHlX7&#10;hxdV+8Pxc1tWtd+R4p0pGU72x4aelzn2uXx9ymN+krI8ACQyoC3fZT9brpftO+0apzGGs7Vitsee&#10;r0bcRJb7xXOleqALy//ix1pSfb7uJSxv7HtgnVLYfz+o258ftuH773rp7fH/nfnI/hjb8xt4fX02&#10;r8/9ZxGyPBFJYEAL75qV/m6w+mnM4SxwFW0/ljcOq8/PLKRWn6/7clXGJT8jl1LfDmFXJRxj+/ys&#10;bF/7qimO90kzoN3M2clbuScY6rexh7O1nAeMC01wFS37JSw9vzs6hCLf3Op5W83y2Hyukq6eQSz7&#10;Y2yPnw3ta5mjAS2S5UFgogHt7LNmGb5emqSphrOghHf41o290879b3zs12sXuV+lvKy+v4g55+WN&#10;q6tnvb1DD6nJ/hjb8xt5fezPczh2jSrLk5EJBrTl7eF72AA1j6YcztaK2V57vjLxLLkPDjktKwt/&#10;HzkPIXF9nlwUcDvvXm/lDakp4VgRP6d99LGyrM99aBEMaNdb3aWxvCU5GqQUhrMg+3f4zjXWjtvy&#10;xnGVNKT1ecWor890TFUK+z8YWh9DyZT1uc/q43xjrON8Ngxo18vyNdIkpTKcreX8Dt+FRrqKlvvf&#10;eo4HuCLeAOt5+8x6O8zsTQLYVV+fvZqsxD6HluPxa1BZHghGHNByfydT45XacBb08a5WKg298y5h&#10;yUouyxsvk/m70b0u6ct5O3RzEOYk57/VAfZbe62GGPoYnx0D2tWWt9KPf7Z0SSkOZ2uZH0Ce1vNV&#10;ipjljdNbLXnMbnvt84tfc/78mZuDMDc5vwna9+fQ9l0JYUCLGNCu1teX76nsUh7OgpwPIHFD7sCz&#10;3Beea8jXZmzLYTmj/W+fQ0nWqzYKeJMAbqKPpX1T1ue+a99VECUdw3qR5UnJCANa9u+ma5RSH87W&#10;crwqcWkDXUWzvDFN4W8rLJlLeVgL2038uPeR5TF5lRMs5igsFYz/FnKpz6v/+543239EsjwYjDCg&#10;pXxCoDTKZTgLXEV7tn0PLJM3kysX4fcUtuUwtC0Ht7MTo0nr+zNXub5RUOqbBHCdzI+vvX0Obd+r&#10;iUMc27NmQNuU82cANE45DWdruZ74bTTAVbQs94PncmArQ9bHnpm8SQCxfQeTKev7c2j73CjEcSyS&#10;5YnJwAPa6p3ZzZ8rZTqcBZm/y3ehPnfkljeSipw/f9bn3yTkZnVFfePvIof6PH7ss/rMPiRiQNuU&#10;88mahi3X4WytmG27x6toljeSiiyPx94kgKyPI/1+Dm33G4UY0CJZHhAGHNCyXmKiQct9OAtcRduU&#10;5T7wXH29Dkwv4zdQevscC+Qo52WOff797jOoOpZFsjw5GXBAK+kEVv1VwnC2lvFJ4MV6uIpmeSOp&#10;CLe7jn+/udTnO/CQq32W901aj+fU++zHDGgRA9pFOX8GQMNU0nAWlPQmxL479H3e7UsiyxuLcVzf&#10;fXnj95tJfX6XEuRqn+V9U9bnjUL2uZK47/G8OAa0i3L9A9MwlTacreV81ehCe15Fy3L/dy4HtHLk&#10;+sZJ398DB7nK+Q2/Pldi7HonR8ezSJYnKAMOaDnfiUf9VupwFuR6MnhZu+7ULW8kJdmu3nAVF5b2&#10;uXo0dX2e6+y61HPXY3mxDGgXZfl6qPdKHs7Wch5OLrTjVbSc3+1c5sS4KLkee3z+DJ4Kx6P4bySH&#10;+vw73nUlmgEtkuVBYcABbdcNS+U0h+EsmPtVtCz3fefa5TmTrlzfMPH5M3gq23PIqrkXP5dd7fpd&#10;wo5pkSxPUgYc0HbdsFRGcxnO1nI9KdzohlfRLG8kNTluj33eXABKkO3KjB5XZOz6GhjQIga0i3bd&#10;sJR/cxvOgrleRcv+77zHgynT2+fW1JNmO4QLsv0cWo/n1bvuz25yDJ8FA9pFvqh6ns1xOFvL8Z37&#10;S7vBVbQs93vnciArS6632A8rTuLnAnOX4zG1z6vhuw6pjmuRLE9UBhzQdt2wlG9zHs6CuV1Fs7yR&#10;1OT6N7jN3xvMTa6fQ+vzuLLLrfbtTyIGtE1utT+f5j6creU8sFxoi6toljeSmlw/++wGIbAp17/n&#10;Ps+FdrmbpQEtYkDblP0JnLbKcPZUru/gX9Z1O/ks93nnuu75kZ9ct8n4eQD5nkP2eav9Xb4LzbEt&#10;kuWBYeABzTLH8jOcbZrDVTTLG0lRltvkM/7OYM6yvZdBj7fa32UlmgEtYkC73C4bl/LIcHa5OVxF&#10;y/WdzSdZ3likTAe0wY/DkKNs3+Tv8fiyy+fwrjpuz5YB7XLZ/oHpmRnOni3LE8XLuuLd/Sz3d+dy&#10;ACtPrseacAIWPxfgzC43yZi8Hge0XT6H5/gWyfKEZYQBLXAVrawMZ9cr+Sqa5Y2kaNfvDJq6Pj+v&#10;AqXZ5SYZk9fjufUu5xLxMXv2DGhXy/WdTW1mONtezkPMhaKraJY3kqJsBzQnU3ClXZb4Td4VK092&#10;scvx1j4lYkB7tl02MqWV4exmdnnnK9XO7/Cz3Nedy8GrTLneUMAt9uFquyzxm7rw5mz8PHa1y7mz&#10;Y1wky5OWEQe0wFLHfDOc7aaUq2jrA47ljaTquL77cvz7zqH4eQBP5fhGZzjOxM9jV7u88WRAixjQ&#10;tpPleuKZZzjbXY4Hl6sKO/1d3s1LKssbi2VAg/LkeMzpc0Db5SNCBrSIAW07y43NkJZPVfPYEpz9&#10;5HzF6XzL55Hjfu5cDlzlyvHNkD6XQkGJ5v7GiwGtB1meuEwwoAWrIe3G346ukauaU8vB9pfjieNV&#10;ZXnL41WWN5Ytx78zAxo82y5L/FKoz2NN/N++LgNaxIB2cz6Tlm7hg7l97mDmrpSraFlneWPRFlVz&#10;b+N3nno93u0NSmRAM6DtzYC2mywPqiVXNaf+uPuX47v7pWW7LluWxxIDGjxTrl+f0efn9uP/9nU5&#10;1kUMaPtxNW3iwucCq+Zen+/6cJGraNNleWP5crwdd0rHYEjRLp/BSiEDWkIMaPtbXco+yflzLjm1&#10;fJ3DZwENZqNwFW3CLG8sXp5faGu7hGfJdUALNzeJn8uubnpObECLGND6dXZL7/ahOz72V/gjX9+J&#10;LwwLhrLxuYo2TQ5Y5ct0FcZJ/DyAiy75u0k+A1pCDGjDC2uR19/FlGRV89ouLT87cUXxP7tV5x5T&#10;2EmEK5OGsTQsf9/x36EGzfLGecjxGBzehIyfB3DRTQeUFArH+vh57Oqmzz+c+8X/jVnL8eCQ24AG&#10;JXAVbeQsI5sFV9CgTDcdUFKozyHpps+/z59dBAMasA1X0cbNwWoefAYNyrTxd5NBfR53DGh7MqAB&#10;23IVbZwsb5wPAxqUaePvJoN8Bi0hBjRgW66ijZQT4Nlwm30oj+9BM6DtzYAG3ISraMPnQDUfmQ5o&#10;vqganiHXAS087vi57MqAticDGnATrqINm+WN87K88+0l20HKhTdp4ucBPLX6ftyNv53U63NAi//b&#10;12VAixjQgJtyFW3ALG+clRzf8AhvIsTPA3gqfJYr/rvJob7eHNzli7oNaBEDGnBTOZ5U5pKD1LyE&#10;33e8DaSeAQ2eLdcBLX4eu9pliadjX8SABuzCVbT+s7xxfnIc0ELx8wCeyvHvus83XnZZ4mlAixjQ&#10;gF24ijZAljfOztzfaYcS5Xh87POzpbvs1wxoEQMasCtX0frNAWp+dnmnOYX6vB03lCbHm//0eXdW&#10;A1oPDGjArnJ8lzDVLG+cp10+q5FCfX6hLZQm03Pr3ga0Xc4NDGiRTDciAxokwlW0nrK8cZZ2udtZ&#10;ElXNvfi5AGeyPC72eG5tQOuBAQ3Yxy47Ym3m4DRP+Q5o3lCAq+Q5oPX3N73LEk/HwIgBDdhXlgej&#10;hLK8cd7C7z/eJpKvx5M5KEmuy5a7un0YP5ddHR80r8f//esyoEUMaMC+XEXbMye7sxY++7GxTSRe&#10;n7fkhpLscoOMJOpx2fKibk82/vvXZECLGNCAPriKtnsOTPMW3rmOt4kcctUXNuX6hmWfx6FdZos+&#10;f34RdnkRJ8+ABsnJ9aA0dZY3sstyoBRyq33YlOvfc1iaGT+XXe3yhq0BLWJAA/qyy0559lneOHvh&#10;xGRju8ig8KZM/Fxg7rI8r+75y+fj//Y2GdAiWW5IBjRIkqtoN89BiVy/rDpcKYifC8xdjm9Uhscc&#10;P49d7XqTFMfCiAEN6FOOB6epsryRwK32oQy5vtnS53n1rjdJMaBFDGhAn1xFu0FOcFnJ8Vb77uQI&#10;F2W7XLnHW+zveg5gQIsY0IC+uYq2XQ5IrOV4q/1QeLc8fi4wV7vcXj6F+vw86S5fUr18DI6HFxnQ&#10;gL7t+g7anLK8kfNyvdV+n9+dBLnL9c3JPoejXYfUPh9DEQxowBByPVCNluWNnJPrrbltx3Am28+S&#10;9nyL/V3nCgNaZNcXctIMaJA8V9GenYMR5+X72RWfQ4Mg17/hUPxc9rHrm7OOiREDGjCUXXfUpWd5&#10;I7Fs7/7mC6thKd+r4M3j+Lnsap+riAa0iAENGIqraFdkWRiRfU5sJs/n0CDfNyR7PKfe540mA1rE&#10;gAYMKduD1oA5EHGZbP9WvOHAzOX8BkufXzi/6x0cQ46LEQMaMCRX0S5meSNXyfZOjmc3GbBNM1v7&#10;DCZT1+dgtOsdHPt+HEUwoAFDy/bKwBC52sAVcr7JQJ/fowS5yfJceoA3DPd5HQxokX1ezMkyoEFW&#10;XEV7moMQV8l5mZTjMnMVblG/8feQSz3/3YaBb+NnbJljY8SABozBVbT+362kPDn/nfT5XUqQi7yX&#10;N7YP4+ezq31uEHL2WAxoFxjQgDG4imZ5I9fL+XNo7ubIHIVz0o2/hUzqcyja9xjf52MpggENGEvO&#10;Vwf6yAGI62T9ObS6eTN+PlCyfa8aTV2fKzr2fXPJ8TFiQAPGsu87bDlneSPbyPpzaJY5MjPZfjl1&#10;qMcvqA72nScMaJF9X9BJMqBBtmZ7Fc3yRraU9d+IZY7MSM5/q31+/izY97UwoEUMaMCY5noVzcGH&#10;be27VGjKwpXi+PlAiXJf3tjnMamP16LPx1MEAxowtn3facstyxu5idzfxHCixRzs86XMKdTncuQ+&#10;7mRpvxExoAFjy/0E9MZZ3sgN5P45NMdoSheGm32+82vyEvv8WciAFunjRR09O3/I3pyuojnwcFO5&#10;/330+e48pCbrm4P0/Pmz8IZSH8Oq42TEgAZMYS5X0SxvZBe5L58Kjz9+TlCCvgaSKetzGDqu774c&#10;//d3qc/HVAQDGjCV3K8SbJXljewg5+9DW+cqGiXK/+pZv28a9vV6GNAiBjRgKnO4iuagw65yf5fe&#10;VTRKs7p6lvsbi73+XfY1RzhWRvp6YUfNgAbFKOBgd2V9v1PJvOS+zHG1/buKRjFKeFOxz0Gozxsa&#10;9fm4imBAA6ZUwgHvyixvZA99fbZjysLyp/h5Qa7C3Q/jbTyn+v6ewj6XYhvQIgY0YGqlXkVzwGFf&#10;uf9t9H1CCFPpcxiZqj7v3hj09fmzkONlxIAGTK3Eq2iWN9KHcEIVb1u51fdJIYxtuZQv86tnoXBV&#10;Pn5u++jzDSQDWsSABqSgzx19ElneSA/CZ7g2tq0M81k0ctbnlaLJ6vnLqd+4c/Tixs/YIwNaxIAG&#10;pKC0q2gONvSliDcvHLfJVHhzoYA7qvb+edC+h1bHzIgBDUhBIbcvXmZ5I30qYZljyAkYOcr9bqrr&#10;whWv+Lnto+/jtf1DxIAGpKLvd+Qmy/JGetTnraynzA1DyE0JNwZZlvjyxpABLWJAA1JRylU0Bxr6&#10;VsLfRajvZVYwlFJuDBLq++9uiDdTHTcjBjQgJUPs+MfM8kaGsKiae/G2lmO+vJpclPI3F+r7b26I&#10;N4wMaBEDGpCS7JdzWd7IALL/uzifvxESV8qNQZZlsLwxZECLGNCA1OR8Fc1BhqGUcrOCkL8TUpbl&#10;ufEVhTskx89vH0Mdn+0TIlluhAY0KFqun0WzvJEhDfXO9RRZ6kiqSlraGI6jfR+Thjo2G9AiBjQg&#10;RUO9Szdolm4xsFJuWrDMsZzEhDdBilnaOMDNQYZ8k8iAFjGgASnK8SqaAwxDK+a23+uq5l78HGEK&#10;Jd21MTTEio4h3zh1/IwY0IBUhbXzG3//qdbzB7HhKrm9cXFdx/Xdl+PnCGMr5Qvh1/V99Wz1pulg&#10;VxcNaBEDGpCqnK6i9f1BbLhKVm9cbNEQ7/TDTfibut7Qn80zoEUMaEDKcjhwDvFBbHiWXN642DrH&#10;dSZS1C31V/V99SwIf6Pxz+kzA1rEgAakLvmTUZ+jYWQ5vHFx4/wdMbLV584GHTzGbog7pIZlyPHP&#10;6TsDWsSABqQu5ZNRV8+YQk7Lf29SuEtc/FxhKKV97mzVSfw89zXGrGBAi4zxoveeAQ1mJ9l3Ob3r&#10;z0SGvKPaVIV3/w1pjGHoz1RNVd9/P0PfHGSdAS1iQANykOIVg/Dua/w4YSzL5VmXbJe5N8QNDuC8&#10;UoezIb6Lc6w3ggxoEQMakIshvyRzh06cRDK1sB1esm3mn6+tYCBhEBjjitAUDfGVFWO9MWpAixjQ&#10;gJwk8UW9VfPYcEYKSr2Ktsyxnp6FN/lKHc6G+HsZ83hrQIsY0IDcTPnB7tVNQXq9Qxbso9iraCHH&#10;e3pS9HA20NWzYKzPfxvQIgY0IEeT3Nmxah73/QFs2FeKn8/sud7vSse8lP43MvTnoccY0gxoEQMa&#10;kKvVO6LjHHSr5tSyRlI15lKkKRrii3eZhxK/6+x8Y91UZ+jX0IAWMaABuRtyP7ZcEuNW+mQgXOGN&#10;t9+SMqRxU2fD2XDHhxQa8+9iyCHNgBbJcsM1oAGR5RWEHvdn68FsjHcmoQ/hs5HxdlxaY56Mkrfw&#10;9zDaCoupmuCGVUMNaQa0SJ8nNKNlQAOusLoV/8kuHwZfDWWnBjNyVfQNQ9Y5B+Aaoy5/n7Chbgxy&#10;nSGGNANaxIAGlCocvFZfSHqyGrwehyFseeAOy8GWtY/Cu/LhnzWUkbvVzRBu/OZEdjkP4AphXz6P&#10;v4H+v5T6Jvoe0gxoEQMaAJRjkjucTtEEy7tIW8lfQn2+8BxTuKNwn0OaAS1iQAOAspR+w5B14Wp4&#10;CieqTC+slpjDcBZK6bOYfQ1pBrSIAQ0AyrJc3hsfOwstlasJTGe1lH1j2yix8KZEaleO+xjSDGgR&#10;AxoAlCfL4/s++TqM2VneRn8ON8Y5V6qDzL5DWqrPazJZ7sANaADwTKuT181jaNmdxK8DZVrdDKT4&#10;OzVeaOIbg1xnnyHNgBYxoAFAmWZzw5DzVc1jSx7LNqfPm63LZSnvrkOaAS1iQAOAcmV5nO8jSx6L&#10;s7wqPNPtObzZEr8eqdplSDOgRbLc0A1oALCV1XejzWsp2LqqOU3thgrsZpZLGld1dfswfj1Sd9Mh&#10;zYAWMaABQNnmdFfHuLA0LDz/+DUhD2dvMLQP57ak8UkZf9/fTYY0A1rEgAYA5QsnuRvH0xkVnn+u&#10;J7pztXxjYSbf6XdZQ33urDs4/JL4fxvKtkOaAS1iQAOAedj2ZKnkcvosz1ytr5rFv7vZNcDnKMNw&#10;Fv7bYy6b3Ga/Y0CLGNAAYB5Wn0eb51Kx87nTY5LC9nl80LxuG13W+1dGPKza/7yrm7/+5GdUzQfv&#10;v+ult8f/3BCuG9IMaBEDGgDMx5w/j3ZJJw+fO3ohfo0Y39yXM54v3AxliOW4i7r51vhnpTKkGdAi&#10;BjQAmBfLxy4WrtrErxHjCANyGJTj38lcG+qmNt3B0XJp46UlMKQZ0CIGNACYH1croqrmsc+njScM&#10;ZrO+O+MVDfFmweL5o5/d1c33xj/rQhMPaQa0iAENAOZn+aW/8fFVy8a8gcLcnH2fmcHs0qr2Ufx6&#10;9WFRN1+38bMua8IhzYAWMaABwDyFk6KNY6yetLo1v8+o9WD1GbONKyc6a6jPnXW3my9aVO2Pxz/v&#10;yiYa0gxoEQMaAMyXz6Ndn0FtN8u7Mrr5x7WFq4lDDCjfeOfVd4TBL/551zXmFeT1kDbE88+aAQ0A&#10;5s1NGrasah/5nNr1wlcYhM9SGcyub6jhLFjU7e+Nf962HVfNB7/+P373T47/m0MI5/VDvQbZMqAB&#10;AJaf3TDD2gXr7zAzlN2sobahRX3033d1+2/jn3eTxhzSfC9hxIAGAAROrncrLAkb4tboqVt+8XnV&#10;vLa8A6abfty4Ie7YGHT10ed2dfvR+OftUle3XzvWkMY5BjQAIFje2dGQtnNny9XCHQrLXa4VrnQs&#10;qube8gqioWznhvqc14eqd79zUTW9ntsb0iZgQAMA1pZXRZx499PyszVnA9sQd+gbw5OBrG5PbBf9&#10;tLrpzCDbQ7gLY/zz+mg5pN0ypI3GgAYAnHf2JcJOxvtudUe9k7AsMMW7Qp676+K9s+HSNtB7Vfto&#10;qOEsbFdd1fzzjZ/ZU4a0ERnQAIDY8kQ9Pv6q95ZD29m52En4TFJ43Ycc3sJwEK6KLb8Dr2ruLb9m&#10;wWfIxqlqHg81nL1xcPiLF1XzVzd+Zs8Z0kZiQAMALmNIm7az4a05XZ6rrYa4s6WG7cPlMHfQvL66&#10;ahJu1BGuet1b/m9n3213cvbvhX9/mSFsygYczu7feulti7r5yMbPHKihPj/HOQY0AOAqyyst8XFY&#10;0taFwXjI28gvquY4/plDF66kfdutVz8hfiz0xIAGADzL8vut4mOxpGsLw9mQX8FwXDf/477fd7Zr&#10;hrQBGdAAgOsY0qSbdfa1C8N95UJXt7+mq5p/FP/cMQtD2n1DWv8MaADANgxp0naFzw8OuawxfBn1&#10;omq+L/65U2RIG4ABDQDYlhuHSNd0dkOQwe7EeXxw9zO7uv3OjZ87YYa0nhnQAICbWH55cXxslrQ8&#10;Rx3qbo1B947D26u7eW7+7IkzpPXIgAYA3NTZd2m5bbv0pIGHs2BRNR/c+LkJZUjriQENANhFOBkN&#10;y7k2jtPSzArfDTbCcHYv/rkp5nvSemBAAwB2ZUjT3BtjIOmq9iu6uv3/4p+dcF/jStoeDGgAwL7C&#10;sXnjeC0V3HKJb9Xci/8W+nZct795UbU/Ev/8DDKk7cqABgD0IdWbF0h9t/yOs6p5Lf4b6Nuiav/b&#10;rm7/QfzzM8qQtgsDGgDQl7Dca+O4LRXU0F9Avbaoj351V7U/GP/8DDOk3ZQBDQDoUy43M5BuXNU8&#10;HvILqNeOq/Z9i7r96MbPzzdD2k0Y0ACAvi2/K83NQ1RQY9ypMTiuj5quar8//vkFZEjblgENABiK&#10;JY/KvbE+bxZ09eHPXFTtD8ePoZTGuONlEQxoAMCQwud1No7lUg6dffn0C/E2PYRF1b63q9q/tvEY&#10;Cuu4br/mm2/9xp8UP3/OMaABAEMLJ7mWPCqnxlrSGHS3my9a1M3fih9DqZ0Naf+ZIe0qBjQAYCyW&#10;PCr1xrpL49ryVvpVU8LdGm+UIe0ZDGgAwJiO67svL7/kNz6+S1M34pLGoKubL+2q5h9uPI7ZdPTV&#10;hrRLGNAAgLGFpWPheL5xjJcmaPmGQdXcG2tJY3BcHX7lom5+NH4s86sxpMUMaADAVI4Pmtc3jvPS&#10;iHV18+aYSxqDRdX89kXV/nj8WOabIe0CAxoAMKXld6bV7cnG8V4asCmumgUP6uYD8WORW/BfkOmA&#10;tvwWd0mS1G9jn6yeF75rKlzN2DjuS31XNadhe4+3wSF9uG4/o6ubb9l4LDpX89X3b730tvi1m50s&#10;BzRJkjRcVXMvPl8YU/j5G49J6qOqeTz2csZgcfvwpa5q/szG49ElGdIMaJIkaaOplxuFqxuWPaqv&#10;plrOGDw4aH7Vomr/cvyY9KxmPqQZ0CRJ0qVVzeMpTmjPW92S37JH7d7It84/b1G1X76om7+/8Zi0&#10;RTMe0gxokiTpqsKVh7E/q3MZyx514yZazhgsfur7qq5uv3ZRN/9q43HpBs10SDOgSZKka5v4c2nB&#10;8rvTLHvUNU25nDE4+46/9jvix6Xdmnq59SQMaJIkaZtSOVHy+TRdVhjMwvfqTbWcMVhU7Xu7qvnz&#10;8WPTfoWvJpjVlTQDmiRJ2roEPpe2ZlBTaOorZsHxJ3/+T1nUR/9TV7f/IH586qdZDWkGNEmSdJNS&#10;+VzaWjgxD1dO4sepwqua06kHs6C73f7crm7+0MbjU+/NZkgzoEmSpJ1K4HNpsfCY3PWx8KrmNNz8&#10;Y+rBLOgOjr6gq9u/tPEYNVizGNIMaJIkaddS+VxazKBWYFVzmsqV2w8+d/egq5rf1VXtP954nBq8&#10;4oc0A5okSdqnsORxqtuZXyc8LoNavq0+X5bMYBZ8qHrvOxd185H4sWrcUn1zqBcGNEmS1EcpnzCd&#10;feF1+zB+zEq0qjmd+o6MsW+88+o7zr6Pr/lbG49Xk9TVzQe+7darHx//rrJnQJMkSX2V8tW0tfD4&#10;3P0xwarmcRjKUrpatvagbj6nq5o/uvGYNXlFDmkGNEmS1HcpX007z7A2bWcDffswxaEs6D718Pai&#10;an57V7U/GD92pVNxQ5oBTZIkDVEOV9POWy5fC7duv+S5qL+Wnyur25MwlKVwJ8arHN9u7zpPzqei&#10;hjQbniRJGrJcrqathaHBsNZv65t9pHJ7/Ge5/66X3r76Xr2fiJ+H0i63fc2VDGiSJGnocruadl54&#10;3MsTdgPb1q0HsvVnylIfys4Lj9UNZbLu/dlfSTOgSZKksQonvindmW8XBrbNzgay9lGOA9llDGnZ&#10;l/eQZkCTJEljV8xSpJkObPFAFr8mJTCkZV++Q5oBTZIkTVbV3IvPTXK3/HLsqnlt9Tmmk5wHt/VS&#10;xfA8wvMJ3ydX6kB2GUNa9r3/1RyHNAOaJEmasq5u3gwDTXyOUpqzk/30hrerhrDclyn2xZCWffkN&#10;aQY0SZKURFXzeA6D2mXC5/LCYLQc4FZD3HqQC60GhPB9bWdD3VmPl8Nt3bwZ/v9Xna7O7U7CvxNa&#10;Lb8Md6W8t/zvhiWZhrAbMaRlX15DmgFNkiQlVdWc5n4jEcpjSMu+99+/df/j4t9rkgxokiQp0U4M&#10;aqTEkJZ9eQxpBjRJkpRyJdyan3IY0rIv/SHNgCZJkrKoah/N9TNqpMWQln1pD2kGNEmSlFUzvpkI&#10;VwtD0/qmKvH/bQiGtOxLd0gzoEmSpFyz/JGzu1+GO1Y2b53fLuJ/bgiGtOxLc0gzoEmSpOwLyx/r&#10;w1fi8xzKtLxaVt99efnVAvG2sMqQpm16UB/9nuSGNAOaJEkqJssfi7b8vrjl98I1b2787i/JkKZt&#10;Sm5IM6BJkqQSW35Jc3335fjch7wsh5+qee1ZV8uelSFN25TUkGZAkyRJpWdYy8vTJYxh6erTz5bt&#10;miFN29SlMqQZ0CRJ0sw68Xm19KyHsviGH31lSNM2JTGkGdAkSdJs891qkzobZg5f6etK2XUZ0rRN&#10;Xd38nvu3bk03pBnQJEmSDGtjeePO0YvhRh/LG7qMMJTFGdK0TWFI+3e3bv178e91FAY0SZKkqLMb&#10;UpwsquZeGCji8ye2F16/8DquXs+dbvTRd4Y0bdNkQ5oBTZIkaYuq9lG48uNmI8/2ZCCrmtMprpBt&#10;myFN2zTJkGZAkyRJ2qHl56bCDS0OXwkn4fE5VunCcw7DWHj+qyWLSQ9kl2VI0zaNPqQZ0CRJkvZv&#10;+eXJZ+dVJ+srbSUsjwzDxfILope3vW/uLQeNiT4/NkSGNG3TqEOaAU2SJGnY4uEt3IwkDDypXHk7&#10;fzXs3BB2WtIg9qwMadqm0YY0A5okSdLEhZtnnA1Ep8tzs9UwF07ml1fjzpYQ3guD3bKwrLC++/L6&#10;Kt3yzoir/3f4vz1p9c+Hf3c5GC4Hr/Dffzp8zWEA2yZDmrZplCHNgCZJkiQZ0rRtzeuDDmkGNEmS&#10;JOksQ5q2q3n91lBDmgFNkiRJepohTds10JBmQJMkSZIuZkjTdg0wpBnQJEmSpM0Madqunoc0A5ok&#10;SZJ0eYY0bVePQ5oBTZIkSbo6Q5q2azmk7c+AJkmSJD07Q5q2q4chzYAmSZIkXZ8hTdu155BmQJMk&#10;SZK2y5Cm7dpjSDOgSZIkSdtnSNN27TikGdAkSZKkm2VI03btMKQZ0CRJkqSbN9aQdv/WS29b1M0f&#10;j3++8qir26+Kf6fPZECTJEmSdmusIc2VtKz7sUXV/Ib4d3olA5okSZK0e4Y0XVdXtx9d3D56T/w7&#10;vZQBTZIkSdovQ5quq6uaP//g9uHPi3+nGwxokiRJ0v4Z0nRtVftHPly3nxb/Ti8woEmSJEn9ZEjT&#10;9TWL+7dufVz8O33CgCZJkiT111hDmrs75lt3cPgl8e/zCQOaJEmS1G9jDWmupOVZV7f/1/Hz73lX&#10;/PtcMqBJkiRJ/WdI07Pq6ua3xb/LJQOaJEmSNEyGNF1VV7V/7cO37/6M+HdpQJMkSZIGzJCmK6va&#10;3xn/Hg1okiRJ0sAZ0nRFf+PBQfOzLvwSDWiSJEnS8BnSdEXvv/ALNKBJkiRJ4zTWkOYW/PnU1c1b&#10;99/10tuf/PIMaJIkSdJ4jTWkuZKWT93B0Rc8+cUZ0CRJkqRxM6Qp6vc++aUZ0CRJkqTxM6TpSVXz&#10;ffc/9fA/WP7CDGiSJEnSNBnStK6rms9f/rIMaJIkSdJ0GdJ0VvP68hdlQJMkSZKmzZCmRd18ZPlL&#10;MqBJkiRJ0zfWkOYW/OnWvePwtgFNkiRJSqSxhjRX0tLs+Hb7yw1okiRJUkIZ0mZc1b5qQJMkSZIS&#10;y5A206rmywxokiRJUoIZ0uZXVzcfuLWomtP4/yBJkiRp+gxp86qrmm8xoEmSJEkJZ0ibUVXzpw1o&#10;kiRJUuIZ0uZS870GNEmSJCmDxhrSfE/ahFXtxwxokiRJUiaNNaS5kjZNXd1+pwFNkiRJyihDWtGd&#10;GNAkSZKkzDKklVlXtR8yoEmSJEkZZkgrrwdV+5W+qFqSJEnKNENaaR39agOaJEmSlHGGtHLq6sPP&#10;NaBJkiRJmTfWkOYW/MP2oeq97zSgSZIkSQU01pDmStpg/Z/3b93/uFvhVo6X/B8lSZIkZZYhLeOq&#10;9nj54nphJUmSpHIypOVZVx++snxhjw+a1+P/oyRJkqR8M6RlVtX8wNd/yrvvLF/URdXc2/gHJEmS&#10;JGWdIS2furr5Q09e0HApLf4HJEmSJOWfIS2Puqr99U9eTAOaJEmSVG5jDWluwb9zPxEG3Ccv5Bt3&#10;jl685B+SJEmSVEhjDWmupN28rm6/YeNFjP8hSZIkSWVlSEuvrm7/wYOD5pfGr+Gtrm7eiv9hSZIk&#10;SWVlSEurB1Xbxa/d0qJqHsf/sCRJkqTyMqSlUVe1P3hcH/6C+HVb8sJJkiRJ88mQNn1d3X5t/Ho9&#10;0VXNa/G/IEmSJKncDGkTVrUfW9y5+1nxa/XEcX335Y1/SZIkSVLRjTWkuQX/xY4Pmtfj1+gCd3KU&#10;JEmS5tlYQ5oraWd1VfuH37jznk+JX58NXd28Gf/LkiRJksrPkDZWzUfC91DHr8ulFnV7svkfkCRJ&#10;kjSHDGnD1tXt31wcNO+OX48ruVGIJEmSNO8MacPU1c2Phnkrfh2eyefQJEmSJBnS+u9B3X5V/Py3&#10;4gurJUmSJI01pIW7Oz6omj8a//zCOomf99YWVXPvkv+gJEmSpJk11pB2/Mlf/FO6qr2/qJp/Fj+G&#10;vGv+Vfgy6q/9xFfq+DlvzTJHSZIkSevGGtKCRX34mxZV+3fix5BjXd3+vUXVfnn8HHeyqJrT+AdI&#10;kiRJmmdjDmld3bZd1fzF+DHkVFc3//fxQfOr4ue2M3dzlCRJknS+MYe0RfXKL1zU7R+LH0MWVc2f&#10;fnD76L+In9PefGm1JEmSpPONOaSFm4fk9z3NzR//xjuvviN+Lr2Yy+0uJUmSJG3fmENa0N0++oKu&#10;bv5k/DhSqquaP3tcH/7a+7de/YT48ffGzUIkSZIkXdbYQ9q33Xr1Ex7UR792UTV/Nn4sE/e/Larm&#10;Nwx21Sx2fNC8fsmDkCRJkjTzxh7Sgg/X7Sd2B4df0tXNR+LHM2Zd1f6Frm6+dPFTf0UVP8ZBnX2z&#10;t8+iSZIkSdpsiiEtOPt8WvPFizCoVe2/jB/XQP1EuNt9uKFi+PnxYxpNVx++csmDkyRJkqTJhrS1&#10;N+688umLqv11i6r95q5u/2b8+Papq5q/vaibP9hV7a//cN1+RvyzJ7Oomsfxg5UkSZKk0NRD2lq4&#10;stUdHP6yRdV8cPndzlX7sa5u3oof72Ut/7mq/djq3zs+ru++POmVsmd5487Ri/ETkCRJkqR1qQxp&#10;l7n/rpfe/vC5oxfC0HV8u/3CsEwx/H/D/zv87+H/Hv87yVtU7aP4lyBJkiRJ61Ie0orjtvuSJEmS&#10;rsuQNiK33ZckSZJ0bVVzGs8SDGT5obn4FyBJkiRJ5wqf84pnCQbgu9EkSZIkPSvLHEfmro6SJEmS&#10;Lq1qHoeLOvEMwcB8gbUkSZKk84XvEgu3rY9nB0YSLl3GvxRJkiRJ8ysMZ+EiTjwzMDI3DZEkSZIU&#10;7vgezwpMYPn9aFXzOP4FSZIkSZpHbgqSmLDONFzSjH9RkiRJksrOcJYoV9IkSZKkeWU4S5whTZIk&#10;SZpHhrOMLKr2UfwLlCRJklRGhrMMuQW/JEmSVF7u1pix8MuLf6GSJEmS8sv3nBUi/BLjX64kSZKk&#10;jKqax+HO7fG5Ppl6487Ri24eIkmSJOVX+OhSuBlgfI5PARZVcy/+hUuSJElKr+X3HFfNvficnsKc&#10;XU1zl0dJkiQp2arm1JLGmXE1TZIkSUqsqnnsRiAztvxi67o92dgwJEmSJI3Wejmjz5qxtLrTo0FN&#10;kiRJGrHVYHYaPoYUn6PD2efTDGqSJEnSoJ19p1n70GDG1sIl1q5u3ow3JkmSJEm7FQaz44PmdUsZ&#10;2VlXNa/5DjVJkiRpt9bLGH3GjF4d13dfDtO+YU2SJEl6doYyRrW8+2O4TX/VnC43vks2SkmSJGlW&#10;hQsZVfsorEAzlDGp8CV6YUMMH3RcDW0+uyZJkqQiW10dWw5j4aJFuNGHgYwsLAe3+vCV1efY7oUl&#10;kqHlIHd2t0hJkiQpuVYXHsKKsXvhfDZ83Gc1iL1gGAMAAAAAAAAAAAAAAAAAAAAAAAAAAAAAAAAA&#10;AAAAAAAAAAAAAAAAAAAAAAAAAAAAAAAAAAAAAAAAAAAAAAAAAAAAgPJ0VfPa8UHzel91dftV4b+Z&#10;dPXhK8f13ZeT7uDuZz587uiFlLv/rpfeHm9PAADAHrqq/QuLuv130uRV7R+Jt08AAJiVrm4+unGi&#10;LE1QV7ffGW+fAAAwG/dv3f+4RdX+SHyiLE1T873xNgoAALPxdZ/UfPLmSbI0UVXzA/E2CgAAs3F8&#10;8N7P3DhJlqaqav9xvI0CAMBsLOr2szdOkqWJ6urmX3+4bj8x3k4BAGAWuoOjL4hPkqUp+7qDw/8w&#10;3k4BAGAWFlXzZfEJsjRlb9w5ejHeTgEAYBa6+uj3xCfI0sR9drydAgDALCyq9vddcoIsTdZx1fzK&#10;eDsFAIBZ6Or2T8QnyNKkVc1viLdTAACYhUXVfNfGCbI0YV199Fvj7RQAAGahq9uPxifI0sR9Tbyd&#10;AgBA8e7fuv9xi7r9kUtOkKXJ6qrm98fbKgAAFO/rPqn55PjkWJq8qvlf420VAACKt3j+6GdvnBxL&#10;E9fV7Z+Lt1UAACjecd18TnxyLE1e1f7leFsFAIDidQdHX7BxcixNXFe1fzfeVgEAoHiLqvmy+ORY&#10;mr7mR+NtFQAAireo2/dvnhxLk/dvPnTw6nPx9goAAEULtzO/5ORYmryHzx29EG+vAABQtK5u/0R8&#10;Yiyl0IdvH/68eHsFAICiLarmu+ITYymFuvrwc+PtFQAAirao2o/FJ8ZSCh1X7fvi7RUAAIr1bbde&#10;/fhwt7z4xFhKotvtfxdvswAAUKw37rznUzZOiqVE6urmt8XbLAAAFGvx/NHPjk+KpWSqmg/G2ywA&#10;ABQr3IRh46RYSqSuar8p3mYBAKBYi9vtF8YnxVJCfVu8zQIAQLG6qvktl5wUS0nU1c1H4m0WAACK&#10;tajb98cnxVIyVc1fjbdZAAAoVlc137RxUiwlUle1PxhvswAAUKxF3X57fFIsJdSPxdssAAAUq6ua&#10;v3jJSbGUTL/vubsH8XYLAABFWlTtx+ITYiml3rjzyqfH2y0AABTn2269+vFd3fyT+IRYSqkHdfvz&#10;420XAACK8+D2ez81PhmWUqurms+Pt10AACjOG883Pyc+GZZS6/ig+VXxtgsAAMXp6qPPjU+GpfQ6&#10;+k3xtgsAAMVZ3G6/cPNkWEqrrm6/Kt52AQCgOIuq/fL4ZFhKrqr9cLztAgBAcbq6+cDGybCUWF3d&#10;fEu87QIAQHG6qv2m+GRYSq2ubv5EvO0CAEBxFnX77fHJsJRaXdX+H/G2CwAAxVnU7XfHJ8NSclXN&#10;98XbLgAAFKermr+9cTIsJVZXN2/G2y4AABTl/q2X3tbV7T+JT4al9Gr+6f1b9z8u3oYBAKAYD26/&#10;91M3T4SlNPuGT3yljrdhAAAoxtc93/yc+CRYSrUP3777M+JtGAAAivFG1X5efBIsJVt19xfG2zAA&#10;ABSju9180cZJsJRo3cHRfxlvwwAAUIxF1X55fBIsJdvt9gvjbRgAAIrxoG4+sHESLCVaVzdfGm/D&#10;AABQjOOq/eb4JFhKtQdV8zvibRgAAIrR1c2fjE+CpWSr2uN4GwYAgGIs6va7N06CpUR7ULd/IN6G&#10;AQCgGIuq+YH4JFhKtXDFN96GAQCgCPdvvfS2Rd3+WHwSLKVaVzWn8XYMAABF+HDdflp8AiylXFe1&#10;3x9vxwAAUITF83c/Kz4BllKuq9u/F2/HAABQhAdV+3nxCbCUdFXzz8LS3HhbBgCA7HW3my/aOAGW&#10;Eu/4k9/7SfG2DAAA2euq9ivik18p9T5ct58Rb8sAAJC9Rd18dXzyKyVf1fyieFsGAIDsLar2mzdO&#10;fqXEOz44/K/ibRkAALK3qJpH8cmvlH5HvzrelgEAIHtd3f6lzZNfKe26uv0f4m0ZAACyt6iaH4hP&#10;fqXkq9rfGW/LAACQtW++9Rt/Ulc3b22c/ErJ1yzi7RkAALL2DXX7aZsnvlL6PaibPxRvzwAAkLXF&#10;nfd+VnziK+VQV7V/Kt6eAQAga13VfH584itlUdV8V7w9AwBA1sKtyjdOfKUM6urmr8fbMwAAZO1B&#10;1X5FfOIr5VHzQ/H2DAAAWTuu26/ZPPGVMqhqf/zrb737J8fbNAAAZKurmm/ZOPGVMumNO+/5lHib&#10;BgCAbC2q9lF80ivl0sPqPf9JvE0DAEC2FnXzPfFJr5RL3cHRL4m3aQAAyFZXtX8nPumVcun4dns3&#10;3qYBACBL92+9+gld3bwVn/RK+dR8cbxdAwBAlhbV3Z+2ecIr5VNXNb8l3q4BACBLD+8cvRif8EpZ&#10;VbW/O96uAQAgS13VfP7GCa+UUV3dPoy3awAAyFJXt78mPuGVMut/ibdrAADI0qJq7l1ywitlU1c1&#10;fybergEAIEuLuv2a+IRXyqzvjrdrAADI0nHdfOslJ7xSNnV1+zfj7RoAALLUVe2fik94payqmn8Y&#10;b9cAAJClRd18z8YJr5RRXdX8i8U73/fvx9s2AABkp6vavxuf8Eq59eG6/bR42wYAgKzcv/XqJyzq&#10;5p/GJ7tSbj04aH5WvH0DAEBWFtXdnxaf6Eo51h0c/rJ4+wYAgKx0t9ufG5/oSjn2oD5q4u0bAACy&#10;8qA6/BXxia6UZVX76+LtGwAAstLV7a/ZONGVMqyr2q+It28AAMjKcXX4lfGJrpRnzevx9g0AAFnp&#10;6vZrN090pfzq6ubr4+0bAACysqibb41PdKUc66r2D8fbNwAAZGVRNX86PtGVcqyrmj8bb98AAMzI&#10;w+eOnn/jztGLXX34Slc1ry2q5t7xQfP6tnV1+3Db4n+3r7q6/aH4RFfKs+bvx9t3yoV9xnF99+WH&#10;zx29EO9bAADYUhjIwsnVomoed3Xz1uZJoiTtUNWchn1L2MfE+x0AAM4JV8rCVbIwlG2cVOVcdcn/&#10;Jmnyurp5M1xhi/dFAACzF5YgFTeYScqjcKXeoAYAcLaU0WAm5VZzyf9WQFXzOFzJj/dTAACzEK6a&#10;+XyZpJQK+ySfTwMAZifcidFwJinVwudh4/0WAECRwu3s45Ohkntwyf8mKf0MaQBA8cKVs/gkqPS6&#10;S/43SXlkuSMAUKyzL5u2rFHKvTldFQ77LDcOAQCKc/YdZ4YzSRlWNafxPg0AIGvHB83rGyc9M2lO&#10;Vxs0j+a4Tfs8GgBQjIfPHb3g6pmknAv7sHjfBgCQpUXdnsQnO5Lyba43vumq5rV4/wYAkJVwY5D4&#10;JEeScsxVNAAge3P+7Jmk8vJZNAAga+HuZ/EJjiRl3Em8nwMAyILljVKpHV3yv80jyxwBgGwtquZe&#10;fHIjqYzmeqOQ0HF99+V4fwcAkDx3b5QKrrrkf5tLVXMv3t8BACRvUbWPNk5sZlhX5decl7Bpu+Z8&#10;Ba2r24fx/g4AIHluECKpyKr2Uby/AwBIXlc3b26c2EhS5rlRCACQpUXVPI5PbCQp98KbT/H+DgAg&#10;eZY4Siqyqnkc7+8AAJIXPki/cWIjSblXNafx/g4AIHnHB83rGyc2kpR/J/H+DgAgeV19+MolJzaS&#10;lHVusw8AZOnhc0fPxyc2kpR74c2neH8HAJAFX1YtqaTCLfbDm0/xvg4AIAtd1bwWn+BIUrb5kmoA&#10;IGeWOUoqKcsbAYDshTuexSc5kpRb4QuqLW8EALLnKpqkEgpLtuP9GwBAllxFk5R1VfPY1TMAoBiu&#10;oknKueP67svxfg0AIGvhBCc+6ZGk1PPF1ABAscKJTnzyI0nJVjWnljYCAEXz5dWScshdGwGAWVh+&#10;Hq1qTuOTIUlKprObgrwQ778AAIpluaOkJLOsEQCYq+OD5vWNkyNJmqjwxpHhDACYtTfuHL1oyaOk&#10;SauaU7fSBwA4p6sPXwkfyt84cZKkoaqax4uquRfvjwAAWAmD2qJuTzZOpCSph7q6eSvsY8IVM8sZ&#10;AQBuIAxrq8+pnYQlSOEKWzi5kpR28VA0dk8ex/IK2fKrPU7CviQsqTaUAVzv/wfQOLSNvD3ElgAA&#10;AABJRU5ErkJgglBLAwQKAAAAAAAAACEAaKk30BIVAAASFQAAFAAAAGRycy9tZWRpYS9pbWFnZTIu&#10;c3ZnPHN2ZyB2aWV3Qm94PSIwIDAgNDM2LjIxIDM3MS4zNCIgeG1sbnM9Imh0dHA6Ly93d3cudzMu&#10;b3JnLzIwMDAvc3ZnIiB4bWxuczp4bGluaz0iaHR0cDovL3d3dy53My5vcmcvMTk5OS94bGluayIg&#10;aWQ9IkxheWVyXzEiIG92ZXJmbG93PSJoaWRkZW4iPjxkZWZzPjwvZGVmcz48Zz48cGF0aCBkPSJN&#10;MTM0LjQzIDM3MS4zMSAyNTEuMzMgMzcxLjMxQzI1Ni43MiAzNzEuMzEgMjYyLjEyIDM3MS4zOCAy&#10;NjcuNTIgMzcxLjMxIDI2Ny41OSAzNzEuMzEgMjY3LjY3IDM3MS4zMSAyNjcuNzQgMzcxLjMxIDI3&#10;MC42NiAzNzEuMzEgMjczLjcyIDM3MC4wNCAyNzUuNzkgMzY3Ljk4IDI3Ny44NiAzNjUuOTIgMjc5&#10;LjI1IDM2Mi43NyAyNzkuMTIgMzU5LjkzIDI3OC44NCAzNTMuNzcgMjc0LjEyIDM0OC41NSAyNjcu&#10;NzQgMzQ4LjU1TDE1MC44NCAzNDguNTVDMTQ1LjQ1IDM0OC41NSAxNDAuMDUgMzQ4LjQ4IDEzNC42&#10;NSAzNDguNTUgMTM0LjU4IDM0OC41NSAxMzQuNSAzNDguNTUgMTM0LjQzIDM0OC41NSAxMzEuNTEg&#10;MzQ4LjU1IDEyOC40NSAzNDkuODIgMTI2LjM4IDM1MS44OCAxMjQuMzEgMzUzLjk0IDEyMi45MiAz&#10;NTcuMDkgMTIzLjA1IDM1OS45MyAxMjMuMzMgMzY2LjA5IDEyOC4wNSAzNzEuMzEgMTM0LjQzIDM3&#10;MS4zMUwxMzQuNDMgMzcxLjMxWiIgZmlsbD0iIzhEMTM0RSIvPjxwYXRoIGQ9Ik0yNDcuMjMgMzU4&#10;LjY5IDI0Mi45MiAyOTguNzYgMTYxLjIgMjk4LjUyIDE1NS43MyAzNTguNTYgMjQ3LjIzIDM1OC42&#10;OVoiIGZpbGw9IiM4RDEzNEUiLz48cGF0aCBkPSJNMzk1LjkzIDI3NC4zNyAzNDcuODYgMjI2LjND&#10;MzM3LjMxIDIzMS4wOCAzMjUuNzcgMjMzLjYxIDMxMy44NCAyMzMuNjEgMjkzLjU5IDIzMy42MSAy&#10;NzQuNDcgMjI2LjM1IDI1OS40MSAyMTMuMUwyNi42IDIxMy4xQzI1LjMzIDIxMy4xIDI0LjA3IDIx&#10;My4xIDIyLjggMjEzLjA5TDIyLjggNTcuNzVDMjIuOCA0OC43IDIyLjc2IDM5LjY0IDIyLjggMzAu&#10;NTkgMjIuOCAzMC4xNyAyMi44MiAyOS43NiAyMi44NCAyOS4zNSAyMi45OSAyOC42OSAyMy4xNyAy&#10;OC4wNCAyMy4zOCAyNy4zOSAyMy42NCAyNi44OCAyMy45MyAyNi4zOSAyNC4yMyAyNS45MSAyNC4x&#10;MSAyNi4wMiAyMy45OSAyNi4xNSAyMy44NCAyNi4yOCAyNCAyNi4xMyAyNC4xNSAyNS45NiAyNC4z&#10;IDI1Ljc5IDI0LjM1IDI1LjcyIDI0LjM5IDI1LjY0IDI0LjQ0IDI1LjU2IDI0LjgxIDI1IDI1LjI1&#10;IDI0LjY3IDI1LjE3IDI0Ljg0IDI1LjI5IDI0LjcyIDI1LjQ0IDI0LjU3IDI1LjYxIDI0LjQxIDI2&#10;LjE4IDI0LjAzIDI2Ljc4IDIzLjY5IDI3LjM4IDIzLjM4IDI4LjAyIDIzLjE3IDI4LjY4IDIyLjk5&#10;IDI5LjM0IDIyLjg0IDMxLjA2IDIyLjc0IDMyLjc5IDIyLjggMzQuNTEgMjIuOEwyNDAuNCAyMi44&#10;QzI1NC41MiAyMi44IDI2OC42NSAyMi45NCAyODIuNzYgMjIuOCAyODIuOTcgMjIuOCAyODMuMTkg&#10;MjIuOCAyODMuNCAyMi44TDM2Mi4yMSAyMi44QzM2NS43NiAyMi44IDM2OS40NSAyMi41NiAzNzMu&#10;MDIgMjIuODIgMzczLjcyIDIyLjk3IDM3NC40IDIzLjE2IDM3NS4wOCAyMy4zOSAzNzUuNTkgMjMu&#10;NjUgMzc2LjA4IDIzLjk0IDM3Ni41NiAyNC4yNCAzNzYuNDUgMjQuMTIgMzc2LjMyIDI0IDM3Ni4x&#10;OSAyMy44NSAzNzYuMzQgMjQuMDEgMzc2LjUxIDI0LjE2IDM3Ni42OCAyNC4zMSAzNzYuNzUgMjQu&#10;MzYgMzc2LjgzIDI0LjQgMzc2LjkxIDI0LjQ1IDM3Ny40NyAyNC44MiAzNzcuOCAyNS4yNiAzNzcu&#10;NjMgMjUuMTggMzc3Ljc1IDI1LjMgMzc3LjkgMjUuNDUgMzc4LjA2IDI1LjYyIDM3OC40NCAyNi4x&#10;OSAzNzguNzggMjYuNzkgMzc5LjA5IDI3LjM5IDM3OS4zIDI4LjAzIDM3OS40OCAyOC42NyAzNzku&#10;NjIgMjkuMzIgMzc5Ljc2IDMxLjUxIDM3OS42NyAzMy43NCAzNzkuNjcgMzUuOTJMMzc5LjY3IDEw&#10;MS4yOUMzOTguMTEgMTI1LjY2IDQwMS4yNCAxNTcuOTkgMzg5LjA0IDE4NS4wNUw0MDIuNDMgMTk4&#10;LjQ0IDQwMi40MyAzMS45OUM0MDIuNDMgMjguMzcgNDAyLjE5IDI0LjY5IDQwMS4wMyAyMS4yNCAz&#10;OTYuOCA4LjcgMzg1LjM4IDAuMTcgMzcyLjA3IDAuMDQgMzYzLjgtMC4wNCAzNTUuNTMgMC4wNCAz&#10;NDcuMjcgMC4wNEw0MC4wMSAwLjA0QzM2LjkgMC4wNCAzMy43OCAwLjAzIDMwLjY3IDAuMDQgMTku&#10;NjMgMC4wOCA4LjU1IDYuMTIgMy41NSAxNi4yMSAxLjE0IDIxLjA4IDAuMDUgMjYuMTggMC4wNSAz&#10;MS41OUwwLjA1IDI0OS41M0MwLjA1IDI1NS4wMi0wLjMzIDI2MC43OSAxLjA5IDI2Ni4xNCA0LjU4&#10;IDI3OS4yOSAxNi44OCAyODguNCAzMC4zNiAyODguNTUgMzEuMDYgMjg4LjU1IDMxLjc1IDI4OC41&#10;NSAzMi40NSAyODguNTVMMzYzLjc5IDI4OC41NUMzNjYuNTYgMjg4LjU1IDM2OS4zMyAyODguNTgg&#10;MzcyLjEgMjg4LjU1IDM4Mi4xNCAyODguNDUgMzkxLjQ1IDI4My40OCAzOTcuMDIgMjc1LjQxIDM5&#10;Ni42NSAyNzUuMDggMzk2LjI5IDI3NC43MyAzOTUuOTQgMjc0LjM4WiIgZmlsbD0iIzhEMTM0RSIv&#10;PjwvZz48cGF0aCBkPSJNMjQxLjAxIDExMi4xNyAyMjQuNDUgMTEyLjE3QzIyMy4xOSAxMDguMTcg&#10;MjIxLjkyIDEwNC4xNyAyMjAuNjYgMTAwLjE3IDIxNy4yNiA4OS40MiAyMTMuODYgNzguNjcgMjEw&#10;LjQ2IDY3LjkyIDIwOS42OCA2NS40NiAyMDguOSA2Mi45OSAyMDguMTIgNjAuNTMgMjA3LjM2IDU4&#10;LjEzIDIwNi4wNCA1Ni4xNiAyMDQuMDQgNTQuNjIgMjAyLjEyIDUzLjE0IDE5OS42NCA1Mi4wNyAx&#10;OTcuMTUgNTIuMTggMTk1LjEzIDUyLjI3IDE5My4xOSA1Mi43OSAxOTEuNDEgNTMuNzMgMTg4Ljgy&#10;IDU1LjEgMTg3LjA4IDU3Ljg1IDE4Ni4xOCA2MC41MyAxODQuOTMgNjQuMjkgMTgzLjY3IDY4LjA2&#10;IDE4Mi40MiA3MS44MiAxNzkuMzkgODAuOSAxNzYuMzcgODkuOTggMTczLjM0IDk5LjA1IDE2OS42&#10;OSAxMTAgMTY2LjA0IDEyMC45NCAxNjIuMzkgMTMxLjg5IDE2MC42MyAxMzcuMTcgMTU4Ljg3IDE0&#10;Mi40NCAxNTcuMTEgMTQ3LjcyIDE1Ni44MiAxNDcuMTMgMTU2LjUyIDE0Ni41NSAxNTYuMjMgMTQ1&#10;Ljk2IDE1Mi41NyAxMzguNjQgMTQ4LjkxIDEzMS4zMyAxNDUuMjUgMTI0LjAxIDE0Mi4xIDExNy43&#10;MSAxMzguOTUgMTExLjQxIDEzNS44IDEwNS4xMSAxMzQuMjYgMTAyLjAzIDEzMi43OCA5OC45MSAx&#10;MzEuMTggOTUuODYgMTMxLjE2IDk1LjgyIDEzMS4xNCA5NS43NyAxMzEuMTEgOTUuNzMgMTI5LjU0&#10;IDkyLjU5IDEyNi4xMiA5MC43NCAxMjIuOCA5MC4zIDExOS4yNSA4OS44MiAxMTUuODIgOTAuODYg&#10;MTEzLjI0IDkzLjQzIDEwOC45NSA5Ny43MiAxMDQuNjYgMTAyLjAxIDEwMC4zNyAxMDYuMyA5My41&#10;OSAxMTMuMDggODYuODEgMTE5Ljg2IDgwLjA0IDEyNi42NCA3OS41OCAxMjcuMSA3OS4xMSAxMjcu&#10;NTcgNzguNjUgMTI4LjAzTDQ1LjQ0IDEyOC4wM0M0Mi41MiAxMjguMDMgMzkuNDYgMTI5LjMgMzcu&#10;MzkgMTMxLjM2IDM1LjMyIDEzMy40MiAzMy45MyAxMzYuNTcgMzQuMDYgMTM5LjQxIDM0LjM0IDE0&#10;NS41NyAzOS4wNiAxNTAuNzkgNDUuNDQgMTUwLjc5TDYyLjk4IDE1MC43OUM2OS42NyAxNTAuNzkg&#10;NzYuMzcgMTUwLjkgODMuMDcgMTUwLjc5IDg2LjI5IDE1MC43NCA4OS4yNSAxNDkuNTIgOTEuNTgg&#10;MTQ3LjMgOTIuMDYgMTQ2Ljg1IDkyLjUxIDE0Ni4zNyA5Mi45OCAxNDUuOSA5NS4wMyAxNDMuODUg&#10;OTcuMDggMTQxLjggOTkuMTMgMTM5Ljc1IDEwNS4xOCAxMzMuNyAxMTEuMjMgMTI3LjY1IDExNy4y&#10;NyAxMjEuNjEgMTE3LjU4IDEyMS4zIDExNy44OSAxMjAuOTkgMTE4LjIxIDEyMC42OCAxMjAuMjQg&#10;MTI0Ljc0IDEyMi4yNyAxMjguOCAxMjQuMyAxMzIuODUgMTI3Ljk2IDE0MC4xNyAxMzEuNjIgMTQ3&#10;LjQ4IDEzNS4yOCAxNTQuOCAxMzguNDMgMTYxLjEgMTQxLjU4IDE2Ny40IDE0NC43MyAxNzMuNyAx&#10;NDYuMjcgMTc2Ljc3IDE0Ny43IDE3OS45MyAxNDkuMzUgMTgyLjk1IDE0OS4zNyAxODIuOTkgMTQ5&#10;LjM5IDE4My4wNCAxNDkuNDIgMTgzLjA4IDE1MC4wMSAxODMuODUgMTUwLjYxIDE4NC42MiAxNTEu&#10;MiAxODUuMzggMTUxLjk3IDE4NS45NyAxNTIuNzQgMTg2LjU3IDE1My41IDE4Ny4xNiAxNTUuNzEg&#10;MTg4LjQ1IDE1OC4yNSAxODguODUgMTYwLjc2IDE4OC41MSAxNjUuMzYgMTg3Ljg5IDE2OC43NiAx&#10;ODQuNzMgMTcwLjIyIDE4MC4zNiAxNzEuNDcgMTc2LjYgMTcyLjczIDE3Mi44MyAxNzMuOTggMTY5&#10;LjA3IDE3Ny4wMSAxNTkuOTkgMTgwLjAzIDE1MC45MSAxODMuMDYgMTQxLjg0IDE4Ni43MSAxMzAu&#10;ODkgMTkwLjM2IDExOS45NSAxOTQuMDEgMTA5IDE5NC45NyAxMDYuMTIgMTk1LjkzIDEwMy4yNCAx&#10;OTYuODkgMTAwLjM3IDE5OC44NyAxMDYuNjQgMjAwLjg1IDExMi45MSAyMDIuODQgMTE5LjE3IDIw&#10;My42MiAxMjEuNjMgMjA0LjQgMTI0LjEgMjA1LjE4IDEyNi41NiAyMDYuNyAxMzEuMzYgMjExLjAy&#10;IDEzNC45MSAyMTYuMTUgMTM0LjkxIDIyMS43NCAxMzQuOTEgMjI3LjM0IDEzNC45MSAyMzIuOTMg&#10;MTM0LjkxIDIzNC40OCAxMjcuMDUgMjM3LjE5IDExOS4zOCAyNDEuMDQgMTEyLjE2WiIgZmlsbD0i&#10;IzhEMTM0RSIvPjxnPjxwYXRoIGQ9Ik0yNjIuMTcgOTkuMzhDMjMzLjYzIDEyNy45MiAyMzMuNjMg&#10;MTc0LjE5IDI2Mi4xNyAyMDIuNzMgMjkwLjcxIDIzMS4yNyAzMzYuOTggMjMxLjI3IDM2NS41MiAy&#10;MDIuNzMgMzk0LjA2IDE3NC4xOSAzOTQuMDYgMTI3LjkyIDM2NS41MiA5OS4zOCAzMzYuOTggNzAu&#10;ODQgMjkwLjcxIDcwLjg0IDI2Mi4xNyA5OS4zOFpNMzQ5LjUgMTg2LjcyQzMyOS44MSAyMDYuNDEg&#10;Mjk3Ljg4IDIwNi40MSAyNzguMTggMTg2LjcyIDI1OC40OSAxNjcuMDMgMjU4LjQ5IDEzNS4xIDI3&#10;OC4xOCAxMTUuNCAyOTcuODcgOTUuNzEgMzI5LjggOTUuNzEgMzQ5LjUgMTE1LjQgMzY5LjE5IDEz&#10;NS4wOSAzNjkuMTkgMTY3LjAyIDM0OS41IDE4Ni43MloiIGZpbGw9IiM4RDEzNEUiLz48cGF0aCBk&#10;PSJNMzcxLjcxIDIwOC45M0MzNjYuOTIgMjEzLjcyIDM2MS42NyAyMTcuNzkgMzU2LjExIDIyMS4x&#10;NUw0MDIuNjMgMjY3LjY3QzQxMC4zMSAyNzUuMzUgNDIyLjc3IDI3NS4zNSA0MzAuNDUgMjY3LjY3&#10;IDQzOC4xMyAyNTkuOTkgNDM4LjEzIDI0Ny41MyA0MzAuNDUgMjM5Ljg1TDM4My45MyAxOTMuMzND&#10;MzgwLjU4IDE5OC44OSAzNzYuNTEgMjA0LjE0IDM3MS43MSAyMDguOTNaIiBmaWxsPSIjOEQxMzRF&#10;Ii8+PHBhdGggZD0iTTMzMC4zNCAxMjMuNiAzMzAuMzQgMTIzLjZDMzMzLjQ3IDEyMC4zOCAzMzIu&#10;MjkgMTE1IDMyOC4wOSAxMTMuNDEgMzE1Ljk4IDEwOC44MyAzMDIuMTEgMTEwLjMgMjkxLjE0IDEx&#10;Ny44MSAyODcuOSAxMjAuMDMgMjg3LjQyIDEyNC42MyAyOTAuMiAxMjcuNDFMMjkwLjIgMTI3LjQx&#10;QzI5Mi4zMiAxMjkuNTMgMjk1LjY1IDEyOS44NSAyOTguMTIgMTI4LjE1IDMwNS43IDEyMi45NCAz&#10;MTUuMjkgMTIxLjkxIDMyMy42NiAxMjUuMDcgMzI1Ljk5IDEyNS45NSAzMjguNjEgMTI1LjM4IDMz&#10;MC4zNCAxMjMuNloiIGZpbGw9IiM4RDEzNEUiLz48L2c+PC9zdmc+UEsDBBQABgAIAAAAIQD0NaYN&#10;3wAAAAkBAAAPAAAAZHJzL2Rvd25yZXYueG1sTI9NS8NAEIbvgv9hGcFbu/loisRsSinqqQi2gnjb&#10;ZqdJaHY2ZLdJ+u8dT3oahnl453mLzWw7MeLgW0cK4mUEAqlypqVawefxdfEEwgdNRneOUMENPWzK&#10;+7tC58ZN9IHjIdSCQ8jnWkETQp9L6asGrfZL1yPx7ewGqwOvQy3NoCcOt51MomgtrW6JPzS6x12D&#10;1eVwtQreJj1t0/hl3F/Ou9v3MXv/2seo1OPDvH0GEXAOfzD86rM6lOx0clcyXnQKFlmSMKogW3Mn&#10;BtIVzxODqzQDWRbyf4PyBwAA//8DAFBLAwQUAAYACAAAACEAIlYO7scAAAClAQAAGQAAAGRycy9f&#10;cmVscy9lMm9Eb2MueG1sLnJlbHO8kLFqAzEMhvdC3sFo7/nuhlJKfFlKIWtIH0DYOp/JWTaWG5q3&#10;j2mWBgLdOkri//4PbXffcVVnKhISGxi6HhSxTS6wN/B5/Hh+BSUV2eGamAxcSGA3bZ62B1qxtpAs&#10;IYtqFBYDS635TWuxC0WULmXidplTiVjbWLzOaE/oSY99/6LLbwZMd0y1dwbK3o2gjpfcmv9mp3kO&#10;lt6T/YrE9UGFDrF1NyAWT9VAJBfwthw7OXvQjx2G/3EYusw/DvruudMVAAD//wMAUEsBAi0AFAAG&#10;AAgAAAAhAKjWx6gTAQAASQIAABMAAAAAAAAAAAAAAAAAAAAAAFtDb250ZW50X1R5cGVzXS54bWxQ&#10;SwECLQAUAAYACAAAACEAOP0h/9YAAACUAQAACwAAAAAAAAAAAAAAAABEAQAAX3JlbHMvLnJlbHNQ&#10;SwECLQAUAAYACAAAACEAqq2hkSkEAADuCQAADgAAAAAAAAAAAAAAAABDAgAAZHJzL2Uyb0RvYy54&#10;bWxQSwECLQAKAAAAAAAAACEA6Qm0cKlZAACpWQAAFAAAAAAAAAAAAAAAAACYBgAAZHJzL21lZGlh&#10;L2ltYWdlMS5wbmdQSwECLQAKAAAAAAAAACEAaKk30BIVAAASFQAAFAAAAAAAAAAAAAAAAABzYAAA&#10;ZHJzL21lZGlhL2ltYWdlMi5zdmdQSwECLQAUAAYACAAAACEA9DWmDd8AAAAJAQAADwAAAAAAAAAA&#10;AAAAAAC3dQAAZHJzL2Rvd25yZXYueG1sUEsBAi0AFAAGAAgAAAAhACJWDu7HAAAApQEAABkAAAAA&#10;AAAAAAAAAAAAw3YAAGRycy9fcmVscy9lMm9Eb2MueG1sLnJlbHNQSwUGAAAAAAcABwC+AQAAwXcA&#10;AAAA&#10;">
                <v:oval id="Ellipse 2" o:spid="_x0000_s1160" style="position:absolute;width:5473;height:5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N3yAAAAOMAAAAPAAAAZHJzL2Rvd25yZXYueG1sRE9fa8Iw&#10;EH8X9h3CDfY20yg4rUZxA8ceBNFN9PFIzrasuZQms923N4OBj/f7f4tV72pxpTZUnjWoYQaC2Hhb&#10;caHh63PzPAURIrLF2jNp+KUAq+XDYIG59R3v6XqIhUghHHLUUMbY5FIGU5LDMPQNceIuvnUY09kW&#10;0rbYpXBXy1GWTaTDilNDiQ29lWS+Dz9Ow+l9q3ZVMMfNqduZy4g7e35da/302K/nICL18S7+d3/Y&#10;NH+WqfFYTdQL/P2UAJDLGwAAAP//AwBQSwECLQAUAAYACAAAACEA2+H2y+4AAACFAQAAEwAAAAAA&#10;AAAAAAAAAAAAAAAAW0NvbnRlbnRfVHlwZXNdLnhtbFBLAQItABQABgAIAAAAIQBa9CxbvwAAABUB&#10;AAALAAAAAAAAAAAAAAAAAB8BAABfcmVscy8ucmVsc1BLAQItABQABgAIAAAAIQB+lTN3yAAAAOMA&#10;AAAPAAAAAAAAAAAAAAAAAAcCAABkcnMvZG93bnJldi54bWxQSwUGAAAAAAMAAwC3AAAA/AIAAAAA&#10;" fillcolor="white [3212]" strokecolor="#901f52 [3214]" strokeweight="1.5pt">
                  <v:stroke joinstyle="miter"/>
                  <v:shadow on="t" color="black" opacity="26214f" origin=",-.5" offset="0,3pt"/>
                  <v:textbox>
                    <w:txbxContent>
                      <w:p w14:paraId="7636835D" w14:textId="77777777" w:rsidR="00700B04" w:rsidRDefault="00700B04" w:rsidP="00700B04">
                        <w:pPr>
                          <w:jc w:val="center"/>
                        </w:pPr>
                        <w:r>
                          <w:t xml:space="preserve">  </w:t>
                        </w:r>
                      </w:p>
                    </w:txbxContent>
                  </v:textbox>
                </v:oval>
                <v:shape id="Graphique 1" o:spid="_x0000_s1161" type="#_x0000_t75" style="position:absolute;left:952;top:1496;width:3810;height:3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O7rxAAAAOIAAAAPAAAAZHJzL2Rvd25yZXYueG1sRE/NSsQw&#10;EL4LvkMYwZubWqG4dbOLLqjFk9v1AYZk2lSbSWnibn175yB4/Pj+N7sljOpEcxoiG7hdFaCIbXQD&#10;9wY+js8396BSRnY4RiYDP5Rgt7282GDt4pkPdGpzrySEU40GfM5TrXWyngKmVZyIheviHDALnHvt&#10;ZjxLeBh1WRSVDjiwNHicaO/JfrXfwUBDL21l92T10/j6zm/dsen8pzHXV8vjA6hMS/4X/7kbJ/Pv&#10;qvW6LEo5IZcEg97+AgAA//8DAFBLAQItABQABgAIAAAAIQDb4fbL7gAAAIUBAAATAAAAAAAAAAAA&#10;AAAAAAAAAABbQ29udGVudF9UeXBlc10ueG1sUEsBAi0AFAAGAAgAAAAhAFr0LFu/AAAAFQEAAAsA&#10;AAAAAAAAAAAAAAAAHwEAAF9yZWxzLy5yZWxzUEsBAi0AFAAGAAgAAAAhAPuo7uvEAAAA4gAAAA8A&#10;AAAAAAAAAAAAAAAABwIAAGRycy9kb3ducmV2LnhtbFBLBQYAAAAAAwADALcAAAD4AgAAAAA=&#10;">
                  <v:imagedata r:id="rId244" o:title=""/>
                </v:shape>
                <w10:wrap type="tight"/>
              </v:group>
            </w:pict>
          </mc:Fallback>
        </mc:AlternateContent>
      </w:r>
      <w:r w:rsidR="519EBF2C" w:rsidRPr="00C942E5">
        <w:t xml:space="preserve">La gestion </w:t>
      </w:r>
      <w:r w:rsidR="43FB84A2" w:rsidRPr="00C942E5">
        <w:t>des risques</w:t>
      </w:r>
      <w:bookmarkEnd w:id="78"/>
    </w:p>
    <w:p w14:paraId="520D4BD3" w14:textId="77777777" w:rsidR="00235F49" w:rsidRDefault="00235F49" w:rsidP="00EB1A0C"/>
    <w:p w14:paraId="6322B10C" w14:textId="77777777" w:rsidR="00235F49" w:rsidRPr="004C7932" w:rsidRDefault="00235F49" w:rsidP="00DB762C">
      <w:pPr>
        <w:pStyle w:val="Puces"/>
      </w:pPr>
      <w:r w:rsidRPr="0D98E304">
        <w:t>Stratégie de prévention et de maitrise du risque infectieux</w:t>
      </w:r>
      <w:r w:rsidR="2AF60E5A" w:rsidRPr="0D98E304">
        <w:t>,</w:t>
      </w:r>
      <w:r w:rsidR="2AF60E5A">
        <w:t xml:space="preserve"> DAMRI</w:t>
      </w:r>
    </w:p>
    <w:p w14:paraId="44EEF991" w14:textId="77777777" w:rsidR="00E003A9" w:rsidRDefault="00E003A9" w:rsidP="001C749B">
      <w:pPr>
        <w:pStyle w:val="Paragraphedeliste"/>
        <w:numPr>
          <w:ilvl w:val="0"/>
          <w:numId w:val="34"/>
        </w:numPr>
        <w:rPr>
          <w:u w:val="single"/>
        </w:rPr>
      </w:pPr>
      <w:r>
        <w:rPr>
          <w:u w:val="single"/>
        </w:rPr>
        <w:t xml:space="preserve">DAMRI </w:t>
      </w:r>
      <w:r w:rsidR="00937CDF">
        <w:rPr>
          <w:u w:val="single"/>
        </w:rPr>
        <w:t>(</w:t>
      </w:r>
      <w:r w:rsidR="009010EF" w:rsidRPr="009010EF">
        <w:rPr>
          <w:u w:val="single"/>
        </w:rPr>
        <w:t>Démarche d’Analyse et Maîtrise du Risque Infectieux</w:t>
      </w:r>
      <w:r w:rsidR="00937CDF">
        <w:rPr>
          <w:u w:val="single"/>
        </w:rPr>
        <w:t>)</w:t>
      </w:r>
    </w:p>
    <w:p w14:paraId="1EE91235" w14:textId="77777777" w:rsidR="00E003A9" w:rsidRDefault="00937CDF" w:rsidP="00EB1A0C">
      <w:pPr>
        <w:rPr>
          <w:color w:val="D73416" w:themeColor="accent4" w:themeShade="BF"/>
        </w:rPr>
      </w:pPr>
      <w:r w:rsidRPr="00937CDF">
        <w:rPr>
          <w:color w:val="D73416" w:themeColor="accent4" w:themeShade="BF"/>
        </w:rPr>
        <w:t>A compléter</w:t>
      </w:r>
    </w:p>
    <w:p w14:paraId="6E6C4F9F" w14:textId="77777777" w:rsidR="0064632D" w:rsidRPr="00937CDF" w:rsidRDefault="0064632D" w:rsidP="00EB1A0C">
      <w:pPr>
        <w:rPr>
          <w:color w:val="D73416" w:themeColor="accent4" w:themeShade="BF"/>
        </w:rPr>
      </w:pPr>
    </w:p>
    <w:p w14:paraId="4C3774D5" w14:textId="77777777" w:rsidR="000813A2" w:rsidRPr="000813A2" w:rsidRDefault="000813A2" w:rsidP="001C749B">
      <w:pPr>
        <w:pStyle w:val="Paragraphedeliste"/>
        <w:numPr>
          <w:ilvl w:val="0"/>
          <w:numId w:val="34"/>
        </w:numPr>
        <w:rPr>
          <w:u w:val="single"/>
        </w:rPr>
      </w:pPr>
      <w:r w:rsidRPr="000813A2">
        <w:rPr>
          <w:u w:val="single"/>
        </w:rPr>
        <w:t xml:space="preserve">Circuit du linge </w:t>
      </w:r>
    </w:p>
    <w:p w14:paraId="0689E2C7" w14:textId="77777777" w:rsidR="000813A2" w:rsidRDefault="000813A2" w:rsidP="00EB1A0C">
      <w:pPr>
        <w:rPr>
          <w:i/>
          <w:iCs/>
        </w:rPr>
      </w:pPr>
      <w:r>
        <w:t>Il s’agit pour l’établissement d’a</w:t>
      </w:r>
      <w:r w:rsidRPr="004B730C">
        <w:t>ssurer un traitement approprié du linge de l’établissement dans les meilleures conditions d’hygiène afin de maitriser le risque de contamination croisée de micro-organisme chez les résidents. </w:t>
      </w:r>
    </w:p>
    <w:p w14:paraId="72CDA623" w14:textId="77777777" w:rsidR="000813A2" w:rsidRPr="00BC3F20" w:rsidRDefault="000813A2" w:rsidP="00EB1A0C">
      <w:pPr>
        <w:rPr>
          <w:i/>
          <w:iCs/>
        </w:rPr>
      </w:pPr>
      <w:r w:rsidRPr="004B730C">
        <w:t>L’approvisionnement, le transport, le stockage et l’évacuation du linge dans des conditions permettant de limiter la contamination de l’environnement du linge propre afin de respecter la marche en avant. </w:t>
      </w:r>
    </w:p>
    <w:p w14:paraId="566B6F3F" w14:textId="77777777" w:rsidR="000813A2" w:rsidRPr="00BC3F20" w:rsidRDefault="000813A2" w:rsidP="001C749B">
      <w:pPr>
        <w:pStyle w:val="Paragraphedeliste"/>
        <w:numPr>
          <w:ilvl w:val="0"/>
          <w:numId w:val="32"/>
        </w:numPr>
        <w:rPr>
          <w:color w:val="D73416" w:themeColor="accent4" w:themeShade="BF"/>
        </w:rPr>
      </w:pPr>
      <w:r w:rsidRPr="00BC3F20">
        <w:rPr>
          <w:color w:val="D73416" w:themeColor="accent4" w:themeShade="BF"/>
        </w:rPr>
        <w:t>Décrire le circuit du linge propre  </w:t>
      </w:r>
    </w:p>
    <w:p w14:paraId="72979854" w14:textId="77777777" w:rsidR="000813A2" w:rsidRPr="00BC3F20" w:rsidRDefault="000813A2" w:rsidP="001C749B">
      <w:pPr>
        <w:pStyle w:val="Paragraphedeliste"/>
        <w:numPr>
          <w:ilvl w:val="0"/>
          <w:numId w:val="32"/>
        </w:numPr>
        <w:rPr>
          <w:color w:val="D73416" w:themeColor="accent4" w:themeShade="BF"/>
        </w:rPr>
      </w:pPr>
      <w:r w:rsidRPr="00BC3F20">
        <w:rPr>
          <w:color w:val="D73416" w:themeColor="accent4" w:themeShade="BF"/>
        </w:rPr>
        <w:t>Décrire le circuit du linge sale  </w:t>
      </w:r>
    </w:p>
    <w:p w14:paraId="3CBBC38E" w14:textId="77777777" w:rsidR="000813A2" w:rsidRPr="00BC3F20" w:rsidRDefault="000813A2" w:rsidP="001C749B">
      <w:pPr>
        <w:pStyle w:val="Paragraphedeliste"/>
        <w:numPr>
          <w:ilvl w:val="0"/>
          <w:numId w:val="32"/>
        </w:numPr>
        <w:rPr>
          <w:color w:val="D73416" w:themeColor="accent4" w:themeShade="BF"/>
        </w:rPr>
      </w:pPr>
      <w:r w:rsidRPr="00BC3F20">
        <w:rPr>
          <w:color w:val="D73416" w:themeColor="accent4" w:themeShade="BF"/>
        </w:rPr>
        <w:t>Décrire le transport en interne et l’entreposage du linge sale </w:t>
      </w:r>
    </w:p>
    <w:p w14:paraId="0A49EDF0" w14:textId="77777777" w:rsidR="000813A2" w:rsidRPr="00BC3F20" w:rsidRDefault="000813A2" w:rsidP="001C749B">
      <w:pPr>
        <w:pStyle w:val="Paragraphedeliste"/>
        <w:numPr>
          <w:ilvl w:val="0"/>
          <w:numId w:val="32"/>
        </w:numPr>
        <w:rPr>
          <w:color w:val="D73416" w:themeColor="accent4" w:themeShade="BF"/>
        </w:rPr>
      </w:pPr>
      <w:r w:rsidRPr="00BC3F20">
        <w:rPr>
          <w:color w:val="D73416" w:themeColor="accent4" w:themeShade="BF"/>
        </w:rPr>
        <w:t>Décrire le traitement du linge </w:t>
      </w:r>
    </w:p>
    <w:p w14:paraId="5139D160" w14:textId="77777777" w:rsidR="000813A2" w:rsidRDefault="000813A2" w:rsidP="00EB1A0C"/>
    <w:p w14:paraId="32222AC4" w14:textId="73DB211A" w:rsidR="000813A2" w:rsidRPr="000813A2" w:rsidRDefault="000813A2" w:rsidP="001C749B">
      <w:pPr>
        <w:pStyle w:val="Paragraphedeliste"/>
        <w:numPr>
          <w:ilvl w:val="0"/>
          <w:numId w:val="34"/>
        </w:numPr>
        <w:rPr>
          <w:i/>
          <w:iCs/>
        </w:rPr>
      </w:pPr>
      <w:r w:rsidRPr="000813A2">
        <w:rPr>
          <w:u w:val="single"/>
        </w:rPr>
        <w:t>Maitrise du risque : RABPC (Maitrise de Risk Anal</w:t>
      </w:r>
      <w:r w:rsidR="00BB58F8">
        <w:rPr>
          <w:u w:val="single"/>
        </w:rPr>
        <w:t>y</w:t>
      </w:r>
      <w:r w:rsidRPr="000813A2">
        <w:rPr>
          <w:u w:val="single"/>
        </w:rPr>
        <w:t>sis Bio Contamination)</w:t>
      </w:r>
      <w:r w:rsidRPr="004B730C">
        <w:t> :  </w:t>
      </w:r>
    </w:p>
    <w:p w14:paraId="63CF6157" w14:textId="77777777" w:rsidR="000813A2" w:rsidRDefault="000813A2" w:rsidP="00EB1A0C">
      <w:pPr>
        <w:rPr>
          <w:i/>
          <w:iCs/>
        </w:rPr>
      </w:pPr>
      <w:r w:rsidRPr="004B730C">
        <w:t>Analyse des risques et contrôle de la bio contamination des textiles traités en blanchisserie</w:t>
      </w:r>
      <w:r>
        <w:t xml:space="preserve">. </w:t>
      </w:r>
      <w:r w:rsidRPr="004B730C">
        <w:t>L’objectif de cette méthode est de mettre en place dans la blanchisserie une organisation de manière à maitriser le risque de contamination du linge. </w:t>
      </w:r>
    </w:p>
    <w:p w14:paraId="25D63307" w14:textId="77777777" w:rsidR="000813A2" w:rsidRPr="000813A2" w:rsidRDefault="000813A2" w:rsidP="00EB1A0C">
      <w:pPr>
        <w:rPr>
          <w:i/>
          <w:iCs/>
        </w:rPr>
      </w:pPr>
    </w:p>
    <w:p w14:paraId="25706704" w14:textId="77777777" w:rsidR="000813A2" w:rsidRPr="000813A2" w:rsidRDefault="000813A2" w:rsidP="001C749B">
      <w:pPr>
        <w:pStyle w:val="Paragraphedeliste"/>
        <w:numPr>
          <w:ilvl w:val="0"/>
          <w:numId w:val="34"/>
        </w:numPr>
        <w:rPr>
          <w:u w:val="single"/>
        </w:rPr>
      </w:pPr>
      <w:r w:rsidRPr="000813A2">
        <w:rPr>
          <w:u w:val="single"/>
        </w:rPr>
        <w:t xml:space="preserve">Sécurité alimentaire </w:t>
      </w:r>
    </w:p>
    <w:p w14:paraId="642CC544" w14:textId="77777777" w:rsidR="000813A2" w:rsidRDefault="000813A2" w:rsidP="00EB1A0C">
      <w:r>
        <w:t>Conformément à la réglementation en vigueur [</w:t>
      </w:r>
      <w:r w:rsidRPr="00A637C2">
        <w:t>réglementation européenne appelée aussi « paquet hygiène » (Règlement (CE) n° 178/2002, Règlement (CE) n° 852/2004, Règlement (CE) n° 853/2004) pour tous les établissements détenant, préparant et distribuant des denrées alimentaires</w:t>
      </w:r>
      <w:r>
        <w:t xml:space="preserve">] l’établissement met en œuvre un Plan de Maîtrise Sanitaire dans le respect de la démarche HACCP. </w:t>
      </w:r>
    </w:p>
    <w:p w14:paraId="2498A01D" w14:textId="3623B079" w:rsidR="000813A2" w:rsidRDefault="000813A2" w:rsidP="00EB1A0C">
      <w:r>
        <w:t xml:space="preserve">Il </w:t>
      </w:r>
      <w:r w:rsidRPr="00A637C2">
        <w:t>décrit les mesures prises par l’établissement pour assurer l’hygiène et la sécurité sanitaire de ses productions vis à vis des dangers biologiques, physiques et chimiques.</w:t>
      </w:r>
      <w:r>
        <w:t xml:space="preserve"> Le PMS est un</w:t>
      </w:r>
      <w:r w:rsidRPr="00A957EB">
        <w:t xml:space="preserve"> ensemble de mesures préventives et d’autocontrôle ayant pour but de maintenir l’hygiène alimentaire. C’est un outil permettant le contrôle de l’environnement de la chaîne de production alimentaire pour garanti la sécurité </w:t>
      </w:r>
      <w:r w:rsidR="00BE4D52" w:rsidRPr="00A957EB">
        <w:t>des produits</w:t>
      </w:r>
      <w:r w:rsidRPr="00A957EB">
        <w:t>.</w:t>
      </w:r>
      <w:r>
        <w:t xml:space="preserve"> Il repose sur : </w:t>
      </w:r>
    </w:p>
    <w:p w14:paraId="0E434D48" w14:textId="77777777" w:rsidR="000813A2" w:rsidRPr="005A02FC" w:rsidRDefault="000813A2" w:rsidP="001C749B">
      <w:pPr>
        <w:numPr>
          <w:ilvl w:val="0"/>
          <w:numId w:val="29"/>
        </w:numPr>
      </w:pPr>
      <w:r w:rsidRPr="005A02FC">
        <w:lastRenderedPageBreak/>
        <w:t>Un programme de prérequis, qui sont les premières mesures d’hygiène à mettre en place pour maintenir l’hygiène alimentaire. Ces prérequis sont détaillés dans l’annexe I du </w:t>
      </w:r>
      <w:hyperlink r:id="rId245" w:tgtFrame="_blank" w:history="1">
        <w:r w:rsidRPr="005A02FC">
          <w:rPr>
            <w:rStyle w:val="Lienhypertexte"/>
          </w:rPr>
          <w:t>règlement CE n°852/2004</w:t>
        </w:r>
      </w:hyperlink>
      <w:r w:rsidRPr="005A02FC">
        <w:t> et l’annexe III du </w:t>
      </w:r>
      <w:hyperlink r:id="rId246" w:tgtFrame="_blank" w:history="1">
        <w:r w:rsidRPr="005A02FC">
          <w:rPr>
            <w:rStyle w:val="Lienhypertexte"/>
          </w:rPr>
          <w:t>règlement CE n°853/2004</w:t>
        </w:r>
      </w:hyperlink>
      <w:r w:rsidRPr="005A02FC">
        <w:t> (pour les denrées animales ou d’origine animale) ;</w:t>
      </w:r>
    </w:p>
    <w:p w14:paraId="46F88757" w14:textId="77777777" w:rsidR="000813A2" w:rsidRPr="005A02FC" w:rsidRDefault="000813A2" w:rsidP="001C749B">
      <w:pPr>
        <w:numPr>
          <w:ilvl w:val="0"/>
          <w:numId w:val="29"/>
        </w:numPr>
      </w:pPr>
      <w:r>
        <w:t xml:space="preserve">Des procédures fondées sur </w:t>
      </w:r>
      <w:r w:rsidRPr="005A02FC">
        <w:t>les principes d</w:t>
      </w:r>
      <w:r>
        <w:t xml:space="preserve">u </w:t>
      </w:r>
      <w:r w:rsidRPr="005A02FC">
        <w:t xml:space="preserve">système HACCP </w:t>
      </w:r>
    </w:p>
    <w:p w14:paraId="476CF9AF" w14:textId="77777777" w:rsidR="000813A2" w:rsidRDefault="000813A2" w:rsidP="001C749B">
      <w:pPr>
        <w:numPr>
          <w:ilvl w:val="0"/>
          <w:numId w:val="29"/>
        </w:numPr>
      </w:pPr>
      <w:r w:rsidRPr="005A02FC">
        <w:t>La communication et la traçabilité des produit</w:t>
      </w:r>
      <w:r>
        <w:t>s</w:t>
      </w:r>
    </w:p>
    <w:p w14:paraId="3AB389B0" w14:textId="77777777" w:rsidR="000813A2" w:rsidRDefault="000813A2" w:rsidP="00EB1A0C">
      <w:r w:rsidRPr="00704BE1">
        <w:br/>
      </w:r>
      <w:r w:rsidRPr="00065A49">
        <w:t>Ce système permet</w:t>
      </w:r>
      <w:r>
        <w:t xml:space="preserve"> notamment</w:t>
      </w:r>
      <w:r w:rsidRPr="00065A49">
        <w:t xml:space="preserve"> de prévenir les T.I.A.C. (Toxi Infection Alimentaire Collective)</w:t>
      </w:r>
      <w:r>
        <w:t xml:space="preserve"> : conduite à tenir en cas de TIAC </w:t>
      </w:r>
      <w:r w:rsidR="000D0108">
        <w:t>–</w:t>
      </w:r>
    </w:p>
    <w:p w14:paraId="14B5F9FC" w14:textId="77777777" w:rsidR="000D0108" w:rsidRDefault="000D0108" w:rsidP="00EB1A0C"/>
    <w:p w14:paraId="2443F23E" w14:textId="77777777" w:rsidR="000D0108" w:rsidRPr="00BE2B0C" w:rsidRDefault="000D0108" w:rsidP="001C749B">
      <w:pPr>
        <w:pStyle w:val="Paragraphedeliste"/>
        <w:numPr>
          <w:ilvl w:val="0"/>
          <w:numId w:val="34"/>
        </w:numPr>
        <w:rPr>
          <w:u w:val="single"/>
        </w:rPr>
      </w:pPr>
      <w:r w:rsidRPr="00BE2B0C">
        <w:rPr>
          <w:u w:val="single"/>
        </w:rPr>
        <w:t>Hygiène des locaux</w:t>
      </w:r>
    </w:p>
    <w:p w14:paraId="5DB1091E" w14:textId="77777777" w:rsidR="00235F49" w:rsidRPr="005E3945" w:rsidRDefault="00F53BB1" w:rsidP="00EB1A0C">
      <w:pPr>
        <w:rPr>
          <w:color w:val="D73416" w:themeColor="accent4" w:themeShade="BF"/>
        </w:rPr>
      </w:pPr>
      <w:r w:rsidRPr="002E0447">
        <w:rPr>
          <w:b/>
          <w:bCs/>
          <w:color w:val="D73416" w:themeColor="accent4" w:themeShade="BF"/>
        </w:rPr>
        <w:t>Protocoles pour l’hygiène des locaux</w:t>
      </w:r>
      <w:r w:rsidRPr="005E3945">
        <w:rPr>
          <w:color w:val="D73416" w:themeColor="accent4" w:themeShade="BF"/>
        </w:rPr>
        <w:t> : protocoles</w:t>
      </w:r>
      <w:r w:rsidR="009D6EB9" w:rsidRPr="005E3945">
        <w:rPr>
          <w:color w:val="D73416" w:themeColor="accent4" w:themeShade="BF"/>
        </w:rPr>
        <w:t xml:space="preserve">, </w:t>
      </w:r>
      <w:r w:rsidR="00235F49" w:rsidRPr="005E3945">
        <w:rPr>
          <w:color w:val="D73416" w:themeColor="accent4" w:themeShade="BF"/>
        </w:rPr>
        <w:t>contrôles qualité</w:t>
      </w:r>
    </w:p>
    <w:p w14:paraId="6BB7A082" w14:textId="77777777" w:rsidR="68EFAE01" w:rsidRPr="005E3945" w:rsidRDefault="4202F0A6" w:rsidP="00EB1A0C">
      <w:pPr>
        <w:rPr>
          <w:color w:val="D73416" w:themeColor="accent4" w:themeShade="BF"/>
        </w:rPr>
      </w:pPr>
      <w:r w:rsidRPr="005E3945">
        <w:rPr>
          <w:color w:val="D73416" w:themeColor="accent4" w:themeShade="BF"/>
        </w:rPr>
        <w:t xml:space="preserve">Des actions de prévention et de gestion du risque infectieux : Coallia est dotée d’un service santé et sécurité au travail qui accompagne les équipes sur ces sujets. </w:t>
      </w:r>
    </w:p>
    <w:p w14:paraId="7E95888B" w14:textId="3CF4063C" w:rsidR="00235F49" w:rsidRPr="005E3945" w:rsidRDefault="00235F49" w:rsidP="00EB1A0C">
      <w:pPr>
        <w:rPr>
          <w:color w:val="D73416" w:themeColor="accent4" w:themeShade="BF"/>
        </w:rPr>
      </w:pPr>
      <w:r w:rsidRPr="005E3945">
        <w:rPr>
          <w:color w:val="D73416" w:themeColor="accent4" w:themeShade="BF"/>
        </w:rPr>
        <w:t xml:space="preserve">Les </w:t>
      </w:r>
      <w:r w:rsidRPr="002E0447">
        <w:rPr>
          <w:b/>
          <w:bCs/>
          <w:color w:val="D73416" w:themeColor="accent4" w:themeShade="BF"/>
        </w:rPr>
        <w:t>professionnels sont régulièrement sensibilisés et/ou formés à la prévention et à la maîtrise du risque infectieux</w:t>
      </w:r>
      <w:r w:rsidRPr="005E3945">
        <w:rPr>
          <w:color w:val="D73416" w:themeColor="accent4" w:themeShade="BF"/>
        </w:rPr>
        <w:t xml:space="preserve"> tant l’équipe </w:t>
      </w:r>
      <w:r w:rsidR="002E0447">
        <w:rPr>
          <w:color w:val="D73416" w:themeColor="accent4" w:themeShade="BF"/>
        </w:rPr>
        <w:t>soignante</w:t>
      </w:r>
      <w:r w:rsidRPr="005E3945">
        <w:rPr>
          <w:color w:val="D73416" w:themeColor="accent4" w:themeShade="BF"/>
        </w:rPr>
        <w:t xml:space="preserve"> que l’équipe </w:t>
      </w:r>
      <w:r w:rsidR="00BE4D52" w:rsidRPr="005E3945">
        <w:rPr>
          <w:color w:val="D73416" w:themeColor="accent4" w:themeShade="BF"/>
        </w:rPr>
        <w:t>s</w:t>
      </w:r>
      <w:r w:rsidR="00BE4D52">
        <w:rPr>
          <w:color w:val="D73416" w:themeColor="accent4" w:themeShade="BF"/>
        </w:rPr>
        <w:t>ervice</w:t>
      </w:r>
      <w:r w:rsidRPr="005E3945">
        <w:rPr>
          <w:color w:val="D73416" w:themeColor="accent4" w:themeShade="BF"/>
        </w:rPr>
        <w:t xml:space="preserve">. </w:t>
      </w:r>
    </w:p>
    <w:p w14:paraId="49A43D4C" w14:textId="77777777" w:rsidR="00235F49" w:rsidRPr="005E3945" w:rsidRDefault="00235F49" w:rsidP="00EB1A0C">
      <w:pPr>
        <w:rPr>
          <w:color w:val="D73416" w:themeColor="accent4" w:themeShade="BF"/>
        </w:rPr>
      </w:pPr>
      <w:r w:rsidRPr="005E3945">
        <w:rPr>
          <w:color w:val="D73416" w:themeColor="accent4" w:themeShade="BF"/>
        </w:rPr>
        <w:t xml:space="preserve">Des </w:t>
      </w:r>
      <w:r w:rsidRPr="00022E44">
        <w:rPr>
          <w:b/>
          <w:bCs/>
          <w:color w:val="D73416" w:themeColor="accent4" w:themeShade="BF"/>
        </w:rPr>
        <w:t>outils de communication sur les règles d’hygiène et de prévention du risque infectieux</w:t>
      </w:r>
      <w:r w:rsidRPr="005E3945">
        <w:rPr>
          <w:color w:val="D73416" w:themeColor="accent4" w:themeShade="BF"/>
        </w:rPr>
        <w:t xml:space="preserve"> : procédures/protocoles, conduite à tenir, plaquettes, affichage dans chaque domaine concerné : hygiène locaux, hygiène des mains, décontamination, linge.</w:t>
      </w:r>
    </w:p>
    <w:p w14:paraId="3CD06FBD" w14:textId="77777777" w:rsidR="00235F49" w:rsidRDefault="00235F49" w:rsidP="00EB1A0C">
      <w:pPr>
        <w:rPr>
          <w:color w:val="D73416" w:themeColor="accent4" w:themeShade="BF"/>
        </w:rPr>
      </w:pPr>
      <w:r w:rsidRPr="005E3945">
        <w:rPr>
          <w:color w:val="D73416" w:themeColor="accent4" w:themeShade="BF"/>
        </w:rPr>
        <w:t>Des protocoles spécifiques sont en place pour faire face aux cas de gale ou légionnelle. Toute maladie à déclaration obligatoire donne lieu à la formalisation d’un évènement indésirable grave.</w:t>
      </w:r>
    </w:p>
    <w:p w14:paraId="235B8B6A" w14:textId="77777777" w:rsidR="00BE2B0C" w:rsidRPr="005E3945" w:rsidRDefault="00BE2B0C" w:rsidP="00EB1A0C">
      <w:pPr>
        <w:rPr>
          <w:color w:val="D73416" w:themeColor="accent4" w:themeShade="BF"/>
        </w:rPr>
      </w:pPr>
    </w:p>
    <w:p w14:paraId="0A002E9D" w14:textId="77777777" w:rsidR="004B730C" w:rsidRPr="00BE2B0C" w:rsidRDefault="00235F49" w:rsidP="001C749B">
      <w:pPr>
        <w:pStyle w:val="Paragraphedeliste"/>
        <w:numPr>
          <w:ilvl w:val="0"/>
          <w:numId w:val="35"/>
        </w:numPr>
        <w:rPr>
          <w:color w:val="D73416" w:themeColor="accent4" w:themeShade="BF"/>
        </w:rPr>
      </w:pPr>
      <w:r w:rsidRPr="00BE2B0C">
        <w:rPr>
          <w:color w:val="D73416" w:themeColor="accent4" w:themeShade="BF"/>
        </w:rPr>
        <w:t>Une actuali</w:t>
      </w:r>
      <w:r w:rsidRPr="00BE2B0C">
        <w:rPr>
          <w:b/>
          <w:bCs/>
          <w:color w:val="D73416" w:themeColor="accent4" w:themeShade="BF"/>
        </w:rPr>
        <w:t xml:space="preserve">sation de la stratégie de prévention et de maitrise du risque infectieux est prévue </w:t>
      </w:r>
      <w:r w:rsidRPr="00BE2B0C">
        <w:rPr>
          <w:color w:val="D73416" w:themeColor="accent4" w:themeShade="BF"/>
        </w:rPr>
        <w:t>à minima tous les 5 ans et à chaque fois que nécessaire.</w:t>
      </w:r>
    </w:p>
    <w:p w14:paraId="4408ECFD" w14:textId="77777777" w:rsidR="0064632D" w:rsidRDefault="0064632D" w:rsidP="00EB1A0C"/>
    <w:p w14:paraId="25788958" w14:textId="77777777" w:rsidR="00704BE1" w:rsidRDefault="005A0865" w:rsidP="00EB1A0C">
      <w:r>
        <w:rPr>
          <w:noProof/>
        </w:rPr>
        <mc:AlternateContent>
          <mc:Choice Requires="wpg">
            <w:drawing>
              <wp:anchor distT="0" distB="0" distL="114300" distR="114300" simplePos="0" relativeHeight="251815424" behindDoc="0" locked="0" layoutInCell="1" allowOverlap="1" wp14:anchorId="113D0E05" wp14:editId="6E4F9E02">
                <wp:simplePos x="0" y="0"/>
                <wp:positionH relativeFrom="column">
                  <wp:posOffset>-445448</wp:posOffset>
                </wp:positionH>
                <wp:positionV relativeFrom="paragraph">
                  <wp:posOffset>91440</wp:posOffset>
                </wp:positionV>
                <wp:extent cx="547370" cy="555625"/>
                <wp:effectExtent l="57150" t="19050" r="81280" b="111125"/>
                <wp:wrapTight wrapText="bothSides">
                  <wp:wrapPolygon edited="0">
                    <wp:start x="6014" y="-741"/>
                    <wp:lineTo x="-2255" y="0"/>
                    <wp:lineTo x="-2255" y="20736"/>
                    <wp:lineTo x="4510" y="23698"/>
                    <wp:lineTo x="6766" y="25179"/>
                    <wp:lineTo x="15787" y="25179"/>
                    <wp:lineTo x="18042" y="23698"/>
                    <wp:lineTo x="24056" y="12590"/>
                    <wp:lineTo x="24056" y="11109"/>
                    <wp:lineTo x="19545" y="4443"/>
                    <wp:lineTo x="15787" y="-741"/>
                    <wp:lineTo x="6014" y="-741"/>
                  </wp:wrapPolygon>
                </wp:wrapTight>
                <wp:docPr id="1949580861" name="Groupe 25"/>
                <wp:cNvGraphicFramePr/>
                <a:graphic xmlns:a="http://schemas.openxmlformats.org/drawingml/2006/main">
                  <a:graphicData uri="http://schemas.microsoft.com/office/word/2010/wordprocessingGroup">
                    <wpg:wgp>
                      <wpg:cNvGrpSpPr/>
                      <wpg:grpSpPr>
                        <a:xfrm>
                          <a:off x="0" y="0"/>
                          <a:ext cx="547370" cy="555625"/>
                          <a:chOff x="0" y="0"/>
                          <a:chExt cx="547370" cy="555625"/>
                        </a:xfrm>
                      </wpg:grpSpPr>
                      <wps:wsp>
                        <wps:cNvPr id="1351069795" name="Ellipse 2"/>
                        <wps:cNvSpPr/>
                        <wps:spPr>
                          <a:xfrm>
                            <a:off x="0" y="0"/>
                            <a:ext cx="547370" cy="555625"/>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40BA0111" w14:textId="77777777" w:rsidR="007A7697" w:rsidRDefault="007A7697" w:rsidP="007A7697">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08946985" name="Graphique 1"/>
                          <pic:cNvPicPr>
                            <a:picLocks noChangeAspect="1"/>
                          </pic:cNvPicPr>
                        </pic:nvPicPr>
                        <pic:blipFill>
                          <a:blip r:embed="rId247">
                            <a:extLst>
                              <a:ext uri="{96DAC541-7B7A-43D3-8B79-37D633B846F1}">
                                <asvg:svgBlip xmlns:asvg="http://schemas.microsoft.com/office/drawing/2016/SVG/main" r:embed="rId248"/>
                              </a:ext>
                            </a:extLst>
                          </a:blip>
                          <a:stretch>
                            <a:fillRect/>
                          </a:stretch>
                        </pic:blipFill>
                        <pic:spPr>
                          <a:xfrm>
                            <a:off x="51707" y="62593"/>
                            <a:ext cx="392430" cy="413385"/>
                          </a:xfrm>
                          <a:prstGeom prst="rect">
                            <a:avLst/>
                          </a:prstGeom>
                        </pic:spPr>
                      </pic:pic>
                    </wpg:wgp>
                  </a:graphicData>
                </a:graphic>
              </wp:anchor>
            </w:drawing>
          </mc:Choice>
          <mc:Fallback>
            <w:pict>
              <v:group w14:anchorId="113D0E05" id="Groupe 25" o:spid="_x0000_s1162" style="position:absolute;left:0;text-align:left;margin-left:-35.05pt;margin-top:7.2pt;width:43.1pt;height:43.75pt;z-index:251815424;mso-position-horizontal-relative:text;mso-position-vertical-relative:text" coordsize="5473,555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kuhfPLAQAAO4JAAAOAAAAZHJzL2Uyb0RvYy54bWykVttu&#10;2zgQfV9g/4HQe2PJtmJbiFMESRMUCNqg6SLPNEVZRCiSJSnL3q/f4VBS7CTbXbQBInPE4cycw7no&#10;4uO+kWTHrRNarZPsLE0IV0yXQm3XyV/fbz8sE+I8VSWVWvF1cuAu+Xj55x8XnSn4VNdaltwSMKJc&#10;0Zl1UntvisnEsZo31J1pwxVsVto21INot5PS0g6sN3IyTdPzSadtaaxm3Dl4exM3k0u0X1Wc+a9V&#10;5bgncp1AbB6fFp+b8JxcXtBia6mpBevDoL8QRUOFAqejqRvqKWmteGOqEcxqpyt/xnQz0VUlGEcM&#10;gCZLX6G5s7o1iGVbdFsz0gTUvuLpl82yL7s7ax7NgwUmOrMFLlAKWPaVbcIvREn2SNlhpIzvPWHw&#10;Mp8vZgsglsFWnufn0zxSymrg/c0pVn/66bnJ4HRyEkpnIDncC373e/gfa2o40uoKwP9giSghd2d5&#10;lp6vFqs8IYo2kKufpBTGcTINkEIMoDwy5QoHpP0eTSNcWhjr/B3XDQmLdcKja0wpurt3HiIA7UEr&#10;uHVaivJWSIlCqBd+LS3ZUcj0zTYLMcOJEy2pSAdAV2meouWTTSy5YxMI+9QESFIFfxxLC+IKgm49&#10;t4912ZGNbO03CmTm6TKFrChFADNbZlGAusvnafhLCJVbaBg+IVb7J+FrvJSQXsFiwPkCRlL2HJmQ&#10;pqYRIZrpMfbaiHeMBaWjMCGjhivDlT9IHlxJ9Y1XkACQy9NIyimVlDGufBa3alry6D/LA4qe4+EE&#10;+kSDwXIFdzPa7g0MmtHIYDua6fXD0Rj3eLi/rZ8dHk+gZ638eLgRStv3kElA1XuO+hD+ETVh6feb&#10;PRZHPguq4dVGlweoGLg17AjOsFsBt3VPnX+gFnon3C3MA/8VHpXUkG+6XyWk1vbv994HfShp2E1I&#10;B714nbgfLbU8IfKzgmJfZfM5mPUozPPFFAR7vLM53lFtc62hCDKYPIbhMuh7OSwrq5snGBtXwSts&#10;UcXA9zph3g7CtY8zAgYP41dXqAYN21B/rx4NC8YD0SHzvu+fqDV93Xroi1/00GBo8ap2o244qfRV&#10;63UlsLBfeO2vAJrd5YURrID/vuvD6k3X++/pCKd8G4iME7b5XzYaap9b8yHiFRshhT/gsAXMISi1&#10;exAs9L4gHDXQabpczc9Xy7GB3uFc/dFygpk2qMfDwJ5g95o9O6L0dU3Vll85AwM7kBvy8lQdxRPP&#10;G+jOQ/8L6x4jXNyr4fgOTXHw3mjWNlDd8UvCckk9fMa4Gro+JEzBmw0v14n9XGJA0Ey95Z7VWGJY&#10;3Kzvy+MGRvkSWIDwL2MizxbpIiEwNmFmrrC8oO776ThbTeczyMwwVefZbAaUxkodRvIwCPq0s0Ab&#10;JuSrfAsTpWcyhoHxQVSYZ/hRAauTr5ZjGbVePtMu/wEAAP//AwBQSwMECgAAAAAAAAAhAAzARWDD&#10;HgAAwx4AABQAAABkcnMvbWVkaWEvaW1hZ2UxLnBuZ4lQTkcNChoKAAAADUlIRFIAAAEsAAABPAgG&#10;AAAAequM7gAAAAFzUkdCAK7OHOkAAAAEZ0FNQQAAsY8L/GEFAAAACXBIWXMAAB2HAAAdhwGP5fFl&#10;AAAeWElEQVR4Xu2d35HkNg7GLwP7eureHcKF4HdvjzcEhzAh3PN5tzaECWFDmBAmBIfgEO4K+jOr&#10;ZqvxARIlguT3q0K5ytvTjZbIjwAIqv/xD1It//3X7//+8+m3X788ffr89XJ9+fL0/O3Pf17/I/bl&#10;cv1D/u3bT7//kv4dIYQczreffv9ZREgE6evl+v716fl/FvvydP1rELOn335N35MQQrIiQjVGUNe/&#10;UjHaZJfrS/oZhBCyG4mKPNGU2S7Xd0kb088jhBA3Unv6enn+fic0ue1yfWedixCyGSmmZ0v/DPbl&#10;6fq3fGbqByGEqEy1qr9TUTnFWNsihFgRwbgTEYtJjWu0t9m2ih7rWoQQyJQG2kXmcn2T9gYtlZsK&#10;9i+DiKV/r5j2noSQzpGit6Nm9bpFUORvrLuNIpwsxBNCVrFEQCJoW4QqxdzPdbm+p39LCOmc4VhN&#10;KhapZW49mBpRYbTFehYh5AOTcIxi9XP6t3uxfLakhunfEUI6Be0KHl1LmmpnaqGfURYhZADVkiRd&#10;TP8mN0NH/cpn//CBURYh3TPs2q0IxIddnr+nf3MU6AhQjmI/IaRihkfErIiD2NlHZZB4yqNp0r8h&#10;hHSEmg6eGF3NaFEW00JCOgbXjY6vXaWg9ooji/+EkMAMR2ZWRKGkOAxtDiu+zManlRLSKdIqkArC&#10;bJIqpq8/Cz1N5ZMcCOkStf+q4JEY9YiQQbCSZ87LUyPex+fJj71ew3+H///8nc+YJ6QStB1CmdDp&#10;689CDlbf+TOZtlM4PRVi8yNtBgFjgyohMdGEQf4tff1ZePyaoyl0vMdlfM48IfHwCMOZWP3yPKpm&#10;k12u70wXCQmCVRjOxuLXqY9wNtTNCCEHYxGGEqh+jY2lj//9INNqZ4SQEwATP6ZglbSCO6eEdA8Q&#10;huoFa2xfeP4+po+fPi9tyzPmByu4e0pI1wBhqFKwZpESUbI+cHAUsMdnGFNjekhIAYAw1CdYl+vb&#10;nqdLSCuD2mW/MLY9EHIyQBiqEixpgk3fZytqQ+1kRz+FlZAmGH838NPnMRoY6zHDMZTJ0tdrAGGo&#10;RrCOiHYk7Us/Z8WKXSNCwjGL03QmTs7D2fqOhuMp+IwcEIZikxH4lX7Xw3qkLH4wyiLdMz325dUs&#10;UMgenJEDEzK8YJ1R/Db4Uuw6EVKU+fDuyqTIY5fr+7IoDSZjsYkI/BpMiuPWXcA9oOdziZ3hByFh&#10;OPxM3L29Tk8b1YQhtGAdmQqmoCL8WvRKSJNIVJUt9XMa2MIPK1hnRVczMMoq8Ox7Qk5n6vspIlYG&#10;CyxYx9euUrQoiz+OQZpn69MG5G+GyEhSyPHYyccTNdPX7rSwgoV2P48ARVl7GlYJCY36aOI1u1zf&#10;ZIWXSYFSofmcXAYBCylYJaMZbYEpIaKEHI6rZrXzqMncHnH3vjYLKVgln5ig7uCeuAlAyCkMaYVl&#10;N3BI8fL9JuDYgOqOuKIKVrGnJWgHpHMeDSIkBFrhdjkhUdq3FTVCuLeYgkW/CDkeESFDlCP9UYeI&#10;1QyYdCEmIPCRfhFyNOgn2M/qLTIKZ9EJGFUYovpFSHa0+ofYmbtMUzH+zocoEzCqMET1i5DsqFFN&#10;gU5pMPmKTkDgG/0i5EiGs4L3A/zDcu4IWpEu+9SPKBMwqjBE9YuQrCBxOKN2tQboBys2AaMKQ1S/&#10;CMmK1tkuqWL6+rMAPWHFJmBUYYjqFyFZ0QSrbCOk2pdVbAJGFYaofhGSFfB88GIDPeoEpF+EFISC&#10;5YN+EVIQCpYP+kVIQShYPugXIQWhYPnowS9pZZHn6i9/Z1JOIPBnw0hxKFg+WvRLBGr4sdvpNyZX&#10;/v7GpN1Fxk2JpmLSORQsHy35NT6wUYRHbdLFdnn+zuiLnAIFy0cLfmUTqnsbfqJt+VmEZIWC5aNm&#10;v8bH9xwiVDdW4peDSCdQsHzU6tf4CGz9MUJZ7XJ9L3UOlTQMBctHlX4d81Nr0OQz9/xQCSF3ULB8&#10;VOpXUaNokWxQsHxU6pfJhtrW5fomfVdTL9ZNSjc8DVYOy+sH0+9M3jd9L0I2QcHyUalfui1EKn1f&#10;DfVJH6kV/M1G0hAULB+V+rVqU0T14hWqJUMx3/rZBR63TRqDguWjUr/uTMQqZ6c6etT2bKxnkV1Q&#10;sHxU6teNTT/blr3B0/SLR0wNyR4oWD4q9evDJLI68mfbLKKVM7IjnUHB8lGpXz/scn1J/zY36IdN&#10;Sv5WAKkcCpaPSv0a7cRn9KNG1SNSUtIBFCwflfo12JGpYAqKss6I9EiDULB8VOpXkZYCNco6Mdoj&#10;DUHB8lGpX/+Th/Olf3M0KMra0/9FOoWC5aNSv4rUjKam0jtfZmNPFnFDwfJRo18ld+W0tFAisPT1&#10;hKhQsHxU6VfBZk31oDQL78QLBcsH/fKhPTSwRF2NVA4Fywf98hHVL1IpFCwf9MtHVL9IpVCwfNAv&#10;H1H9IpVCwfJBv3xE9YtUCgXLB/3yEdUvUikULB/0y0dUv0ilULB80C8fUf0ilULB8kG/fET1i1QK&#10;BcsH/fIR1S9SKRQsH/TLR1S/SKVQsHzQLx9R/SKVQsHyQb98RPWLVAoFywf98hHVL1IpFCwf9MtH&#10;VL9IpVCwfNAvH1H9IpVCwfJBv3xE9YtUCgXLB/3yEdUvUikULB/0y0dUv0ilULB80C8fUf0ilULB&#10;8kG/fET1i1QKBcsH/fIR1S9SKRQsH/TLR1S/SKVQsHzQLx9R/SKVQsHyQb98RPWLVAoFywf98hHV&#10;L1IpFCwf9MtHVL9IpVCwfNAvH1H9IpVCwfJBv3xE9YtUCgXLB/3yEdUvUikULB/0y0dUv0ilULB8&#10;0C8fUf0ilULB8kG/fET1i1QKBcsH/fIR1S9SKRQsH/TLR1S/SKVQsHzQLx9R/SKVQsHyQb98RPWL&#10;VAoFywf98hHVL1IpFCwf9MtHVL9IpVCwfNAvH1H9IpVCwfJBv3xE9YtUCgXLB/3yEdUvUikULB/0&#10;y0dUv0ilULB80C8fUf0ilULB8kG/fET1i1QKBcsH/fIR1S9SKRQsH/TLR1S/SKVQsHzQLx9R/SKV&#10;QsHyQb98RPWLVAoFywf98hHVL1IpFCwf9MtHVL9IpVCwfNAvH1H9IpVCwfJBv3xE9YtUCgXLB/3y&#10;EdUvUikULB/0y0dUv0ilULB80C8fUf0ilULB8kG/fET1i1QKBcsH/fIR1S9SKRQsH/TLR1S/iJFv&#10;P/3+82S//Pdfv/9bLH3NmVCwfNAvH1H9Ig8QQfp6ub7IzfnydP175aYN9uXp+tfXy/N3EZA/n377&#10;NX2fo6Bg+aBfPqL6RRZIBDWI1OX6vnKTzHaGeFGwfNAvH1H9IpNQ/fnP63+GaOn+5my3y/VNUsj0&#10;83JAwfJBv3xE9at7JBLKLlSJibikn7sXCpYP+uUjql/dIlGVTHqtPpXT5HNyFuopWD7ol4+ofnXJ&#10;WKt6/r5yIw41Ea1ctS0Klg/65SOqX91RSqyW9uXp0+fULy8ULB/0y0dUv7rDI1ZDuni5vklBXtI5&#10;KaCL4M3vNda/Pn0GN3fV9qaHUQUrql/gHtGvhKh+dQWYTB8mQiWv9e7wfblc/7AW8OUzluLnBXyX&#10;YgNKxH3Fn+k75998sFKjX/Jv6evPgoJVmCkSSi/8vWVoRZgaTu/fO7XL9S39WytRBUuu3Yo/Wet3&#10;W6BfPihYhRFxWLnwNyYr2p6oZ4mkfKYdyMv1Jf1bC1EFS5BIc+nPlFpv+p45qckv+X/p685iqPNq&#10;gnW5vu9d1ImCJeI5YoBMnfNq1/yUGrpvfmTBEgbBlol4ub7srdflhH6tMzRPDzVZR6vP5fomry8Z&#10;CTbH2G+l15WOrGE8Cvlvb/zz9/TvENEFi9RDlubpy/P3LQsvSYC1q/FCZ0kDHyED4u5zE/O2OlCw&#10;yF7GA/72XXOLHbn4dwG6IWeFs0BghtQw/RsN8H4ULKIiqac59fPaWOM6NAhokikdfHxTNqRiW8md&#10;mlKwyFYOFavJZKwzRXSC0sGzoqsZ5I+YteBKwSJbOEOsZpPPsY5nAnYHZQVIX38GKEW19mZRsIgX&#10;y4K5tKnt431+QOXQGgR2vVMrNc+qROsl8aRfOZl6XO78ufHN0GJBwSIeLC02Hza0K3z6rNWhpkhN&#10;LXHMVmquVYcWzVhE4Si04xjjDcbHdihYxAMYLx/jzrtbjcbybGeXX6pEWwG8NyY3mm+DgQ0BMAAp&#10;WOQDUyq440ja1Mel1sW8u+Bdol3E0opv6c3SCpYULGIFpoIZ2hAsDdIlD3NXgSZYmhichZayimkF&#10;SwoWsZCeU0wt504eiuS2HkPrBm1lKR1hCbBPTOzB4VwKFkFYev8eja+toEWYY1NBE6ySRfcllhVw&#10;bVWiYBEELIgbW2g8WHbB18YzAY+UiZRPa8I62MrAomARDUv0flSWobUTcXwqqJMa7MKdiaVgme5q&#10;qt+NA6J7cHR13PhnlLURrQgYbZsVCNCdv+D1FKyOETEoFV3NlBTMakFKH6WOJVgKpMuOYQoWeQQY&#10;G6eMD8t4zrU72RTqRbtc39PXl0SLCNObDAbl4QOSxARFVznbGBBoQyna/AsBmNjhcmm4LTwV4MH3&#10;omB1Cip4n73ZpAYMK7XZ7kFpYbTJbfB3SGUpWCQFnZ6wnFHNDcoatObobkFRS7QoCxUsh5Bf/04U&#10;rA7R2njEzo6uZlDbTqRacghwLh1vxwKF0sAoWJ1hiWTOjq5mhmfHr/i08C3Ujn0IkACEi7JAeA+M&#10;gtUZKLrKfQTHC8gIikV/YakxykI3WTEKVkegsV0yuppBzdGPjqB1TW1RluV4xQOjYHXCsElTSY0I&#10;7WBy3CaglShilAV9Xjfe+E5AGzRr51BLYdkBjxY0FAdFWWc11XlAK+iKUbA6wBKBH30ExwujLCcw&#10;YgkYZaH8f8V40zsAR1chxzKjLC81RlmgUTQ1ClbjoCM4YtGiq5kahbYoqGcl4gWzHCZdGAWrceAC&#10;FnAMz1jGcsSgoSg1XjAotD+MgtUwKLo684DzVnBphgejb4CTP+gFM/ZmUbAaBhWul48higwKGngw&#10;OgFdsIirlKVoScFqF3QCosQB562goIEHoxPQBYsbZV1f7ny9NQpWo6AjODmOuIjgDcI4/Bz987fh&#10;M6W1ZozuX+Uzci3mqGUnStNrGNAFy3VjcqNFh7WkBMQHWmD3HsGZordXrT6Wfp6MtT1tCDwY7QQN&#10;gqhRlpYaRN3OJvtA0dXWA86DaNhqow9tzyKJPjtH1NgUKMqKKgBpajg+J2vboCWxQbtqW6MrEQNr&#10;RAXtcn3fkpGgxuia6nKnUGuUJcgAGZ5Aern+sSc0J3E54oDztHmj7jZutS0LPPJlTwTXJHBAcIuV&#10;FAJ3hvsOOI8CqKdhe22jgN69z8f78fEzt9QcZZF2OeKAM+ySz2Te9BBFWdz9TmCURaKBoyvfERxU&#10;C7t97+v71NbwIjb44ojMvLUnFGWJMcpagLZYGWWRM0FHcMQ80ZXl/aZx/oaio3TD56E5BTW3QDcP&#10;oywSBZi6OScvFANnC8Gw4WMQQCR+S3gw2gmKsnhcgJwBioa8B5zR+w3v6SyUC5YdTK+wwrSVmc4t&#10;6AYwyiJHgwrQ3m1+FF1532/JEbUnFGVxDi5glEVKop1imMafq5gtaAKwtel0CRJEb0Mz2rXnHExA&#10;uyFUeHIU6AiOp84kwAjIKSZrwNqTMy0UYKazIYVtFkZZpASWyMIbDaH39KZrj9CirC2HmA1z0P2e&#10;TQOjLCo8yQyKrrZEQ2oLQsYCNjoTuEUYOQcdGBSeURbJBoqEtkRXghb55O4eX3n/D/Psas4gEWSU&#10;lUCFJ2dgaQ/YOtZqFiwB7Zh6a3pNwyiLnIGatok5DzgvURtQNxTDNe7ef2GervwlaNOAB6MTGGWR&#10;IznigPMSNcLKKFgofdsjKijKyh0pVg26EcyjyR5UQRHbKSpa53jODAFlI3sEC0VZe9+/ORhlkSOw&#10;HJnZE10JWjE/52KLGl7T13s5WtibglEWOQK1vpRpEqLIJ339Vo6O5GBz6o7CfpMwyiI5QdGV94Dz&#10;I1A6taVVYg114yBTv5cmijk/pwkYZZGcoELyngPJKel7Ly2HKApqyrZjlzMFRVk8NreAURbJAar3&#10;bDngrKFHcnkmOBDgbLt4Wk1u/D77089mYJRFcoCO4ORuhlSbUjcc91lDW8xzRouC+n0YONwCVhJe&#10;LKJiiBCyRleCJpC5xFETkdxzAm0kMHBYwCiL7EETD7FcArIE7EZmSde02lKutHOJFtENn5lZJKsG&#10;RVm5wmzSFoboatMBZ4QqWBlaJ4S79735XvkFi4GDA14s4uXIA84IsIO3uxUAzYejutBR4HBEtFot&#10;vFjEg9qnJJZx6z9Fi+xyLK6opnSUYKEes6keeMhnVwcvFrFy9AFnhNZGkUOwtPcXS1+fExQ45KrR&#10;NQEvFrGgpmRimepIjzCkbLvqZloH+tF9UShwmL4fAweBF4sgSkdXAhqne7vd1XQ3Q40MUXpBqAp4&#10;sRhldY26Q3fiZNJEc69gqnPgwNrcDA9GO7BcLEZZfXLWAWcL6g7lzjYcUBo5ZcHW0tLpOx4e6VWD&#10;GhKfeNNILMBEzn5kRUNtWN0rWEoT55nfEQUOR/SDVQmjLJKCds7O3kXWxHNvC86RYuhBa98QO3oD&#10;oCpwSHpOrYLEQJ3EGUTCi1pL2zk2tcX6qGbYR6ipbwF/QqPdOLGz6hWkLIaVPvsBZ8SRhXG9Tndu&#10;GmaJbNO/6RYcZbHw1wPRoitBE9G9qVL6fksrsUhrNbXh+zLK+gGKss5ecci5aMIw3v9jDjgjNL/2&#10;RB2ljuVooEbZPd+3ObSBwYvVNiUPOCMMwrJJRFEKlr7+LLRNBrESUW5Y0KDlxWoT2N6ys1a0B9Tt&#10;vjUS0soge1PNPaDve/YubWjQasaL1R4RjuAgUn9y+KaKdOGaLYqy2B+5ABX+9m4lk1iou3BB7rcm&#10;qFtrq0CwikWUAoqyxBg4TFgu1tZVjcSihuhKUEsVGxs8QRRTPIKpYSEJA7pYJXN8kg90n6NMCq3d&#10;YmtdVcskzjyW8wjLKZQSrRdhQRer1K4RyUOkA84Itdt9YzR0hAjmRtsYGKxwrS0UljaHrVvKpDwg&#10;JQoRZcyokeDGKFBbkCMtxpqfg68ba3hNooXNk21a3UhZUA9StN1gNdLYGGXo0WUcETAEDizPzKDO&#10;W7FIA5vY0NIhsSgp0Yw2abc2NKfvs7QoqfCMuukQLCIsDkodSm8BEx/a5B8Gf8BUH0WE6esRaCGO&#10;tgij779VtJvEslsRKYQmOrVFVwJqtfEKLGqQTl8fAVSeYZS1QK0hUOGrwRBdFTngjECC5U3htOsQ&#10;tSaEokLOwQSYRwfaVSL3RD7gbEErknubW0GX+6Yi/hmg8kzE6LgYKIwW86505DzUSSoWvBapiq2z&#10;2129FoGvA4o0o+3uFgcpfNRwuncsdUhvlHI2au3NK1j6OA7dqgN8D+//qSCFF2NqGA+18VJsY/Pl&#10;mWgT1ZsKaQXs6OPXMgcZZS1ABXgxpoZxqOWAM0I9nuMUXC1a84pfCVpYgE5Fu+Fi3LGIQyuDW/0e&#10;zrqTlh5H3niYsaT4DBoWWMJS5tLlqemAMyJnK4I22WvpKYSZTuDdziJoA2i2GlKNltHqPmLR6zVL&#10;tPHmjejTv19aLQIuaMI7Xpc6xPc0tOLleMF8A4nkw3Kco6biLGqctDa8ovacmq6JJuJi3sizeSwF&#10;3VpqJK2B6ow1FJeXoDKENTJCQp6+Pjpqf1olNblTQSovxtTwXNA9iXjA2YK2OFrHmFr7qbDugwSY&#10;Wc4KTA1j0Vp0NaNGE8bm0Vq73DXg/GOUdQtTwzgYoquQB5wtaEJsFWGwEVHlzjaq7zFgWAFNFDFr&#10;2E62UfsBZ0SO5lEtGqlp1zQFCLFZ0LtCGwzjgKhrZ6o21HRHrNKUZ0YTLGsUoWUCNYs52pTg3FvB&#10;0oFb+6SJiuXa1x7hoigeTci9fx8dFGXVmvIeCtq14IU7BvXoipgxZYoMiiJQ4V3LAFroWYLXpwFR&#10;PgRtYPwYIOzCzYVl06P26GpGiyK1o0Y4Xa5f0IUeFq7sWNITbXARHz0NUvRdZdwtxXnobL9cX5Cg&#10;t7KAWuYe590K6AjEOEjqD8NL09IBZwuWtOfDwI7p8nXp59SM2hw7fl/WkddARU5evP2gQmvNW/WP&#10;QN/Zay1u+aMoq5WIMjuWwdXipDoDtMHR6la2K8pCdrm+1dpIq4GiLGY3CpbQvOYemFJond9iLUYO&#10;M6boHVhr6XIKmneccw+w7GKJtbKTdQZowk7RVXORwxJUgNdMrk/raZElAk//hkygizdfwJZXvJz0&#10;HF0tsYyrOxvTwOZS5TXQOGGUpWBZEXuIDPZiiK6qPeC8lal14WGheYjwL9e33hZEHozeiaUI39o2&#10;c05aP+Ccg7HV49NnuQ4SgYlI9SbgS1Ajdy/R+GZQmDoY2x1WwR3bfV43EaQhPRwiredvw0HpcaK+&#10;yoQU8eotuppBu6qt7iZnwxIl9Dz5HmHpYu5p4+JDpJ6eXy2bOmJy/UTMepughsyG53s1rDuHFK0f&#10;wBpgQ0dwEFM0hRc93V57ES4UZYn1ci02Yzm+MxhFyyTwPURXY3Su12S81ksNhwteBszb0p2LFgfb&#10;uMChlHizdTC+LCWFXut8LihaOr0dcF5j2PVTrkEWu1zfW99NREd2ep1jbuCF7PiCooJp62cxp8jq&#10;WLGarYPxhaKs1k8AZANu2f8YVM2vhDMo+mx9S9qSxqTXY2qbEZEfzdJGs7TG02sUHPBgtAOraMlF&#10;bT0NEtBka71gjKLLD7tc30TcHy1kUyuN2g2/tNajDHQdem8+dgELzB+Dqu3ajeEITtPHmFB0OV8D&#10;ESLPdbCIYOtHVixjK/0bomAVLbFWt/O7j67A99+zYFki+dajDHh9G//+2fGIFvrFlNowrIBNH3A2&#10;fP/NYjVjqOU0HWXwYPQBWNKCD2tkh8dydKn11Q8tVrm+P2pC3SuK0UHfv/Uo/hA8otVCMR6mKx3s&#10;kqpF4YxP80BHVlpvGcHfv+1d6MNw9+JUmiJatvFbrdnNoCNbuaKrGa0I30NapH3/yXgweguWVOnG&#10;KuynQalQK2mvBoqoc6/4Wi2rB8FCUdYR17wbJtFSdzeWJgMu94p8FFN0pUaRrUdXAhCQ7E2NqPjc&#10;evot4IWyvsU/FMMD2tKLqlv4R4lw0IyoNbwDIkwUYdReE7VgKUX0cB0OBaUOqxa0tsUDzj9QF6OD&#10;RPvucxbWQ1QraJHteO3zLxbdMYTznrrWeOFlly1UtIUKn63vVi3RIs0jakqGlDDUWDkSFGW1fmTp&#10;NNRV+YFFeVQuihR721rWmkaPECzt88TS17cMirKOqCF2C7rYj6y0cKFNhN6a95CA575XIKLrboLC&#10;KKuSTawqmMJ7Nb16ZCWEC63uU3TV/C7VElQEz9kXBIvNB9XMImMZk+nfkJ3IKqAVsTU7U7h4NGId&#10;tOjkuj9adCXWa80G1YV7vS6Hgwa+apfn70eGv6jvqvUDzhowvc+wY4VOT/RWO1yCThvkjHJJwjQw&#10;H4f9Bjsi6kKre9QWjDOAqdp4fTaLlunURIfp4BIt+mdaeAJqQ6LVLtc3Wf1zRD7ahOmxdpUCo6zR&#10;3Cu9FPWRGPbU9/YIFGUdmX2QBVmES0zEa/hZ9G35vJ6O9NN3pYGEZbxWtuNXY9Qm9+vxdef1v0W9&#10;/p1HoKeTTbhmmwTM0hkNV6+NItgaqMXh9poNQvQq106ur9gYTX36PNQjDUI1vU+3tcMUtb+RglUG&#10;9abssGF1GusAr1KvkskzpxloInLC/CD7wqIYU8Fb1BaHjM8lI06mIqz5V1X2mvY5LGjes2u312hD&#10;asnI9gZtYeU4DcK0qhw+QTRLfSLHRcJiFKt1tNIFBSsgZ0ZdS2NKuM4h6WHAw/BRYEpYKRIaD31T&#10;SitCTuMEesy06u+OgIcivPM3DXtDXSBYdK+DYXt87BF6te48ua3jplErg3ApzY2PbEz/8jcCt4h2&#10;MJ+tH5UyFCZlJRraGvKkjz0+JWAPwwIi4nW5vi8XkVGcZLdW/v/zNxE5RlQ2tIL7eG1Z82sGuZky&#10;iaY0cpOQWZohyWNEmChO20FpNyPUDpCbfCNmKwPhQ7B4PIcUAh6LYv2qT9AqtueALyFbGBdVvTZr&#10;Oc1BGmRoWF0ZELeixdWMnIPpySZcRPsGpYbTIHnnkRFyJFPPoRpZiTG6Ivqp+Bvhev7OAUNyMR9J&#10;s/YXspWBDKAt5NTGpsfxYPX4yBQazW5Df1XSAgJtPBHATSAy4hUtGu0sm3as2cZAbqFo0cLZ5frO&#10;MgR5CEWLFsYu1zemgQRi2l6m0Q402b2mWBEX1q1mGi2HTWPtlS00ZBfjc8kfn5yn0fbYdECcj9oh&#10;+UnOIsrRHhrNZTJ2ZAztfXrF/wFDoDXP72YDlwAAAABJRU5ErkJgglBLAwQKAAAAAAAAACEAytpM&#10;AJsLAACbCwAAFAAAAGRycy9tZWRpYS9pbWFnZTIuc3ZnPHN2ZyB2aWV3Qm94PSIwIDAgMTUwLjIg&#10;MTU3Ljg1IiB4bWxucz0iaHR0cDovL3d3dy53My5vcmcvMjAwMC9zdmciIHhtbG5zOnhsaW5rPSJo&#10;dHRwOi8vd3d3LnczLm9yZy8xOTk5L3hsaW5rIiBpZD0iQ2FscXVlXzEiIG92ZXJmbG93PSJoaWRk&#10;ZW4iPjxkZWZzPjwvZGVmcz48cGF0aCBkPSJNNjUuMDkgMTQ5LjU3QzY1LjI5IDE1MC4zNSA2NS40&#10;MiAxNTAuNzggNjUuODkgMTUxLjUzIDY2Ljk3IDE1My4yOCA2OC42OSAxNTQuMjQgNzAuNzYgMTU0&#10;LjI0TDE0MC44MyAxNTQuMjRDMTQ1LjI3IDE1NC4yNCAxNDcuODcgMTQ5LjUyIDE0NS45OCAxNDYu&#10;MDFMMTEwLjk1IDgwLjlDMTA4LjY0IDc2LjYgMTAyLjk3IDc2LjYgMTAwLjY2IDgwLjlMNjUuNjMg&#10;MTQ2LjAxQzY1LjAyIDE0Ny4xNCA2NC44NSAxNDguMzcgNjUuMTEgMTQ5LjU3TDY1LjExIDE0OS41&#10;N1pNNjEuOTggMTUxLjc1IDYwLjIgMTUxLjU4QzM1LjY4IDE0OC45NSAyMS43OSAxMjYuMiAxMS43&#10;OCAxMDYuNDFMMS40MyA4NS45MkMtMS4zMyA4MC40Ny0wLjEyIDczLjYyIDUuMTggNzAuNDVMNS4x&#10;OCA3MC40NUMxMC41IDY3LjE3IDE3LjU5IDY4Ljg5IDIwLjcyIDc0LjEyTDIwLjcyIDc0LjEyQzIw&#10;LjcyIDc0LjEyIDI3LjczIDg1LjUgMjcuNzMgODUuNUwyNy43MyAyNi4wOUMyNy43MyAxNi4yNyA0&#10;MC4yMiAxMy41MiA0Ni43NSAxOC41NUw0Ni43NSAxMS4zMkM0Ni43NSA1LjA5IDUxLjg0IDAgNTgu&#10;MDcgMCA2NC4zIDAgNjkuMzkgNS4wOSA2OS4zOSAxMS4zMkw2OS4zOSAxMy4zNEM3My44NiA5LjE4&#10;IDgwLjc3IDkuMzEgODUuMDkgMTMuNjIgODcuMTQgMTUuNjcgODguNDEgMTguNSA4OC40MSAyMS42&#10;MUw4OC40MSAzMS4yQzkyLjg4IDI3LjA0IDk5Ljc5IDI3LjE3IDEwNC4xMSAzMS40OCAxMDYuMTYg&#10;MzMuNTMgMTA3LjQzIDM2LjM2IDEwNy40MyAzOS40N0wxMDcuNDMgNzQuMkMxMTAuMzMgNzQuNzEg&#10;MTEyLjcgNzYuNTYgMTE0LjExIDc5LjE3TDE0OS4xNCAxNDQuMjhDMTUyLjMzIDE1MC4yMiAxNDcu&#10;OTIgMTU3Ljg0IDE0MC44MiAxNTcuODRMNzAuNzUgMTU3Ljg0QzY2Ljc2IDE1Ny44NCA2My40MSAx&#10;NTUuNDQgNjEuOTggMTUxLjc0TDYxLjk4IDE1MS43NFpNMTAzLjgxIDc0LjI3IDEwMy44MSAzOS40&#10;OEMxMDMuODEgMzIuNzIgOTUuNTYgMjkuMTUgOTAuNjcgMzQuMDQgODkuMjcgMzUuNDQgODguNDEg&#10;MzcuMzYgODguNDEgMzkuNDhMODguNDEgNzIuODRDODguNDEgNzMuODQgODcuNiA3NC42NSA4Ni42&#10;IDc0LjY1IDg1LjYgNzQuNjUgODQuNzkgNzMuODQgODQuNzkgNzIuODRMODQuNzkgMjEuNjFDODQu&#10;NzkgMTQuODUgNzYuNTQgMTEuMjggNzEuNjUgMTYuMTcgNzAuMjUgMTcuNTcgNjkuMzkgMTkuNDkg&#10;NjkuMzkgMjEuNjFMNjkuMzkgNzIuODRDNjkuMzkgNzMuODQgNjguNTggNzQuNjUgNjcuNTggNzQu&#10;NjUgNjYuNTggNzQuNjUgNjUuNzcgNzMuODQgNjUuNzcgNzIuODRMNjUuNzcgMTEuMzJDNjUuNzcg&#10;NC41NiA1Ny41MiAwLjk5IDUyLjYzIDUuODggNTEuMjMgNy4yOCA1MC4zNyA5LjIgNTAuMzcgMTEu&#10;MzJMNTAuMzcgNzIuODRDNTAuMzcgNzMuODQgNDkuNTYgNzQuNjUgNDguNTYgNzQuNjUgNDcuNTYg&#10;NzQuNjUgNDYuNzUgNzMuODQgNDYuNzUgNzIuODRMNDYuNzUgMjYuMDlDNDYuNzUgMTcuNTUgMzEu&#10;MzUgMTcuNTUgMzEuMzUgMjYuMDlMMzEuMzUgOTEuODlDMzEuMzUgOTMuNyAyOC45NiA5NC4zOSAy&#10;OCA5Mi44M0wxNy42NCA3Ni4wMSAxNy42NCA3Ni4wMUMxNS4zIDcyLjM1IDEwLjYzIDcxLjMzIDcu&#10;MDYgNzMuNTNMNy4wNiA3My41M0MzLjMxIDc1LjkyIDIuNzMgODAuNTMgNC42NCA4NC4zTDE1IDEw&#10;NC43OEMyNC42MyAxMjMuODMgMzcuODUgMTQ1LjkzIDYxLjM3IDE0OC4wNyA2MS40MyAxNDYuNzgg&#10;NjEuNzcgMTQ1LjUgNjIuNDIgMTQ0LjNMOTcuNDUgNzkuMTlDOTguOCA3Ni42OCAxMDEuMDUgNzQu&#10;ODcgMTAzLjggNzQuMjhMMTAzLjggNzQuMjhaIiBmaWxsPSIjOEQxMzRFIi8+PHBhdGggZD0iTTEw&#10;NS43OSA5MS41MUMxMTAuNDkgOTEuNTEgMTE0LjYzIDk1Ljc3IDExNC4yNiAxMDAuNzggMTE0LjI2&#10;IDEwMC44NCAxMTQuMjUgMTAwLjg5IDExNC4yNCAxMDAuOTVMMTEyLjIgMTIzLjY4IDExMi4yIDEy&#10;My42OEMxMTEuODggMTI3LjkyIDExMS4wNCAxMzIuNjggMTA1Ljc5IDEzMi42OCAxMDAuNTQgMTMy&#10;LjY4IDk5Ljc3IDEyNy44OSA5OS41MiAxMjMuNTlMOTcuMzMgMTAwLjggOTcuMzMgMTAwLjhDOTYu&#10;OTMgOTUuODIgMTAxLjAxIDkxLjUyIDEwNS44IDkxLjUyTDEwNS44IDkxLjUyWk0xMDUuNzkgMTMz&#10;LjEzQzExMC43NCAxMzMuMTMgMTE0Ljc2IDEzNy4xNCAxMTQuNzYgMTQyLjA5IDExNC43NiAxNDcu&#10;MDQgMTEwLjc1IDE1MS4wNiAxMDUuNzkgMTUxLjA2IDEwMC44MyAxNTEuMDYgOTYuODMgMTQ3LjA0&#10;IDk2LjgzIDE0Mi4wOSA5Ni44MyAxMzcuMTQgMTAwLjg0IDEzMy4xMyAxMDUuNzkgMTMzLjEzTDEw&#10;NS43OSAxMzMuMTNaTTEwOS41NyAxMzguMzJDMTA2LjIxIDEzNC45NiAxMDAuNDQgMTM3LjM1IDEw&#10;MC40NCAxNDIuMSAxMDAuNDQgMTQ2Ljg1IDEwNi4yMSAxNDkuMjQgMTA5LjU3IDE0NS44OCAxMTEu&#10;NjYgMTQzLjc5IDExMS42NiAxNDAuNCAxMDkuNTcgMTM4LjMxTDEwOS41NyAxMzguMzFaTTEwNi4w&#10;OSA5NS4xM0MxMDMuMjkgOTQuOTIgMTAwLjY4IDk3LjQ5IDEwMC45MiAxMDAuNUwxMDAuOTIgMTAw&#10;LjUgMTAzLjEgMTIzLjIzQzEwMy4xIDEyMy4yOCAxMDMuMTIgMTIzLjM0IDEwMy4xMiAxMjMuMzkg&#10;MTAzLjI3IDEyNS4yMyAxMDMuNDQgMTI2Ljg4IDEwMy45NCAxMjcuOTUgMTA0LjI2IDEyOC42MyAx&#10;MDQuODEgMTI5LjA2IDEwNS43OSAxMjkuMDYgMTA2Ljc3IDEyOS4wNiAxMDcuMzkgMTI4LjYyIDEw&#10;Ny43NCAxMjcuOTEgMTA4LjI2IDEyNi44NSAxMDguNDYgMTI1LjIyIDEwOC42IDEyMy40TDEwOC42&#10;IDEyMy40IDExMC42NSAxMDAuNjJDMTEwLjg2IDk3LjcyIDEwOC42NyA5NS4zMiAxMDYuMDkgOTUu&#10;MTNMMTA2LjA5IDk1LjEzWiIgZmlsbD0iIzhEMTM0RSIvPjwvc3ZnPlBLAwQUAAYACAAAACEAG3rk&#10;Lt8AAAAJAQAADwAAAGRycy9kb3ducmV2LnhtbEyPQUvDQBCF74L/YRnBW7u7WmuN2ZRS1FMRbAXp&#10;bZpMk9Dsbshuk/TfOz3paXi8jzfvpcvRNqKnLtTeGdBTBYJc7ovalQa+d++TBYgQ0RXYeEcGLhRg&#10;md3epJgUfnBf1G9jKTjEhQQNVDG2iZQhr8himPqWHHtH31mMLLtSFh0OHG4b+aDUXFqsHX+osKV1&#10;Rflpe7YGPgYcVo/6rd+cjuvLfvf0+bPRZMz93bh6BRFpjH8wXOtzdci408GfXRFEY2DyrDSjbMxm&#10;IK7AnPWBr9IvILNU/l+Q/QIAAP//AwBQSwMEFAAGAAgAAAAhACJWDu7HAAAApQEAABkAAABkcnMv&#10;X3JlbHMvZTJvRG9jLnhtbC5yZWxzvJCxagMxDIb3Qt7BaO/57oZSSnxZSiFrSB9A2DqfyVk2lhua&#10;t49plgYC3TpK4v/+D21333FVZyoSEhsYuh4UsU0usDfwefx4fgUlFdnhmpgMXEhgN22etgdasbaQ&#10;LCGLahQWA0ut+U1rsQtFlC5l4naZU4lY21i8zmhP6EmPff+iy28GTHdMtXcGyt6NoI6X3Jr/Zqd5&#10;Dpbek/2KxPVBhQ6xdTcgFk/VQCQX8LYcOzl70I8dhv9xGLrMPw767rnTFQAA//8DAFBLAQItABQA&#10;BgAIAAAAIQCo1seoEwEAAEkCAAATAAAAAAAAAAAAAAAAAAAAAABbQ29udGVudF9UeXBlc10ueG1s&#10;UEsBAi0AFAAGAAgAAAAhADj9If/WAAAAlAEAAAsAAAAAAAAAAAAAAAAARAEAAF9yZWxzLy5yZWxz&#10;UEsBAi0AFAAGAAgAAAAhAGS6F88sBAAA7gkAAA4AAAAAAAAAAAAAAAAAQwIAAGRycy9lMm9Eb2Mu&#10;eG1sUEsBAi0ACgAAAAAAAAAhAAzARWDDHgAAwx4AABQAAAAAAAAAAAAAAAAAmwYAAGRycy9tZWRp&#10;YS9pbWFnZTEucG5nUEsBAi0ACgAAAAAAAAAhAMraTACbCwAAmwsAABQAAAAAAAAAAAAAAAAAkCUA&#10;AGRycy9tZWRpYS9pbWFnZTIuc3ZnUEsBAi0AFAAGAAgAAAAhABt65C7fAAAACQEAAA8AAAAAAAAA&#10;AAAAAAAAXTEAAGRycy9kb3ducmV2LnhtbFBLAQItABQABgAIAAAAIQAiVg7uxwAAAKUBAAAZAAAA&#10;AAAAAAAAAAAAAGkyAABkcnMvX3JlbHMvZTJvRG9jLnhtbC5yZWxzUEsFBgAAAAAHAAcAvgEAAGcz&#10;AAAAAA==&#10;">
                <v:oval id="Ellipse 2" o:spid="_x0000_s1163" style="position:absolute;width:5473;height:5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tHTyAAAAOMAAAAPAAAAZHJzL2Rvd25yZXYueG1sRE9fa8Iw&#10;EH8X/A7hhL3NtA51VqO4gWMPA1E33OORnG2xuZQms923N4Lg4/3+32LV2UpcqPGlYwXpMAFBrJ0p&#10;OVfwfdg8v4LwAdlg5ZgU/JOH1bLfW2BmXMs7uuxDLmII+wwVFCHUmZReF2TRD11NHLmTayyGeDa5&#10;NA22MdxWcpQkE2mx5NhQYE3vBenz/s8qOH58pdvS65/Nsd3q04hb8/u2Vupp0K3nIAJ14SG+uz9N&#10;nP8yTpPJbDobw+2nCIBcXgEAAP//AwBQSwECLQAUAAYACAAAACEA2+H2y+4AAACFAQAAEwAAAAAA&#10;AAAAAAAAAAAAAAAAW0NvbnRlbnRfVHlwZXNdLnhtbFBLAQItABQABgAIAAAAIQBa9CxbvwAAABUB&#10;AAALAAAAAAAAAAAAAAAAAB8BAABfcmVscy8ucmVsc1BLAQItABQABgAIAAAAIQBrXtHTyAAAAOMA&#10;AAAPAAAAAAAAAAAAAAAAAAcCAABkcnMvZG93bnJldi54bWxQSwUGAAAAAAMAAwC3AAAA/AIAAAAA&#10;" fillcolor="white [3212]" strokecolor="#901f52 [3214]" strokeweight="1.5pt">
                  <v:stroke joinstyle="miter"/>
                  <v:shadow on="t" color="black" opacity="26214f" origin=",-.5" offset="0,3pt"/>
                  <v:textbox>
                    <w:txbxContent>
                      <w:p w14:paraId="40BA0111" w14:textId="77777777" w:rsidR="007A7697" w:rsidRDefault="007A7697" w:rsidP="007A7697">
                        <w:pPr>
                          <w:jc w:val="center"/>
                        </w:pPr>
                        <w:r>
                          <w:t xml:space="preserve">  </w:t>
                        </w:r>
                      </w:p>
                    </w:txbxContent>
                  </v:textbox>
                </v:oval>
                <v:shape id="Graphique 1" o:spid="_x0000_s1164" type="#_x0000_t75" style="position:absolute;left:517;top:625;width:3924;height:4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uDEygAAAOMAAAAPAAAAZHJzL2Rvd25yZXYueG1sRE9fS8Mw&#10;EH8X/A7hBN9cuuFq1y0bY1Mc+KJTB3s7mltbbS4lSbv67Y0w8PF+/2+xGkwjenK+tqxgPEpAEBdW&#10;11wq+Hh/ustA+ICssbFMCn7Iw2p5fbXAXNszv1G/D6WIIexzVFCF0OZS+qIig35kW+LInawzGOLp&#10;SqkdnmO4aeQkSVJpsObYUGFLm4qK731nFHyd+qOeHmzqts1r+fj50j1vHjqlbm+G9RxEoCH8iy/u&#10;nY7zJ0k2u09n2RT+fooAyOUvAAAA//8DAFBLAQItABQABgAIAAAAIQDb4fbL7gAAAIUBAAATAAAA&#10;AAAAAAAAAAAAAAAAAABbQ29udGVudF9UeXBlc10ueG1sUEsBAi0AFAAGAAgAAAAhAFr0LFu/AAAA&#10;FQEAAAsAAAAAAAAAAAAAAAAAHwEAAF9yZWxzLy5yZWxzUEsBAi0AFAAGAAgAAAAhAI4+4MTKAAAA&#10;4wAAAA8AAAAAAAAAAAAAAAAABwIAAGRycy9kb3ducmV2LnhtbFBLBQYAAAAAAwADALcAAAD+AgAA&#10;AAA=&#10;">
                  <v:imagedata r:id="rId249" o:title=""/>
                </v:shape>
                <w10:wrap type="tight"/>
              </v:group>
            </w:pict>
          </mc:Fallback>
        </mc:AlternateContent>
      </w:r>
    </w:p>
    <w:p w14:paraId="1C39A9DF" w14:textId="77777777" w:rsidR="00235F49" w:rsidRDefault="0D780D2B" w:rsidP="00DB762C">
      <w:pPr>
        <w:pStyle w:val="Puces"/>
      </w:pPr>
      <w:r>
        <w:t>P</w:t>
      </w:r>
      <w:r w:rsidR="4202F0A6">
        <w:t xml:space="preserve">lan de gestion de crise et de continuité de l’activité mis à jour régulièrement </w:t>
      </w:r>
    </w:p>
    <w:p w14:paraId="6B368CA0" w14:textId="77777777" w:rsidR="00235F49" w:rsidRPr="004C7932" w:rsidRDefault="00235F49" w:rsidP="00EB1A0C">
      <w:r w:rsidRPr="004C7932">
        <w:t xml:space="preserve">L’établissement est doté d’un plan </w:t>
      </w:r>
      <w:r w:rsidR="00584BAE" w:rsidRPr="004C7932">
        <w:t>bleu</w:t>
      </w:r>
      <w:r w:rsidRPr="004C7932">
        <w:t xml:space="preserve"> dont la dernière actualisation date </w:t>
      </w:r>
      <w:r w:rsidRPr="0080312F">
        <w:rPr>
          <w:color w:val="D73416" w:themeColor="accent4" w:themeShade="BF"/>
        </w:rPr>
        <w:t xml:space="preserve">de.../.. </w:t>
      </w:r>
      <w:r w:rsidRPr="004C7932">
        <w:t>Ce document a été communiqué en interne et externe.</w:t>
      </w:r>
    </w:p>
    <w:p w14:paraId="26BDD44E" w14:textId="77777777" w:rsidR="00235F49" w:rsidRPr="004C7932" w:rsidRDefault="00584BAE" w:rsidP="00EB1A0C">
      <w:r w:rsidRPr="004C7932">
        <w:t>Un plan de continui</w:t>
      </w:r>
      <w:r w:rsidR="004C7BEA" w:rsidRPr="004C7932">
        <w:t>té de l’</w:t>
      </w:r>
      <w:r w:rsidR="00165C68" w:rsidRPr="004C7932">
        <w:t>activité</w:t>
      </w:r>
      <w:r w:rsidR="004C7BEA" w:rsidRPr="004C7932">
        <w:t xml:space="preserve"> est adossé au plan bleu.</w:t>
      </w:r>
    </w:p>
    <w:p w14:paraId="5B8689AE" w14:textId="77777777" w:rsidR="00235F49" w:rsidRPr="004C7932" w:rsidRDefault="00235F49" w:rsidP="00EB1A0C">
      <w:r w:rsidRPr="004C7932">
        <w:t xml:space="preserve">Décrire le plan de gestion de crise et de continuité de l'activité en place ; sa dernière date d’actualisation, dernier temps de communication interne et externe, derniers exercices et retours d’expérience partagés, </w:t>
      </w:r>
      <w:r w:rsidR="00FB3FAC" w:rsidRPr="004C7932">
        <w:t xml:space="preserve">organisés </w:t>
      </w:r>
    </w:p>
    <w:p w14:paraId="535CADC7" w14:textId="677349F6" w:rsidR="00C44F14" w:rsidRDefault="00C44F14" w:rsidP="00DB762C">
      <w:pPr>
        <w:pStyle w:val="Textegrasparagraphe"/>
      </w:pPr>
      <w:r w:rsidRPr="00565A05">
        <w:rPr>
          <w:rFonts w:eastAsiaTheme="minorHAnsi"/>
        </w:rPr>
        <w:t>Annexe 1</w:t>
      </w:r>
      <w:r w:rsidR="00DB762C">
        <w:rPr>
          <w:rFonts w:eastAsiaTheme="minorHAnsi"/>
        </w:rPr>
        <w:t>8</w:t>
      </w:r>
      <w:r w:rsidR="00565A05" w:rsidRPr="00565A05">
        <w:rPr>
          <w:rFonts w:eastAsiaTheme="minorHAnsi"/>
        </w:rPr>
        <w:t xml:space="preserve"> : </w:t>
      </w:r>
      <w:r w:rsidRPr="00565A05">
        <w:rPr>
          <w:rFonts w:eastAsiaTheme="minorHAnsi"/>
        </w:rPr>
        <w:t xml:space="preserve"> Plan bleu </w:t>
      </w:r>
      <w:r w:rsidR="00BB58F8">
        <w:rPr>
          <w:rFonts w:eastAsiaTheme="minorHAnsi"/>
        </w:rPr>
        <w:t xml:space="preserve">à </w:t>
      </w:r>
      <w:r w:rsidR="00BB58F8" w:rsidRPr="00565A05">
        <w:rPr>
          <w:rFonts w:eastAsiaTheme="minorHAnsi"/>
        </w:rPr>
        <w:t>intégrer</w:t>
      </w:r>
      <w:r w:rsidRPr="00C44F14">
        <w:t xml:space="preserve"> </w:t>
      </w:r>
      <w:r w:rsidRPr="00DB762C">
        <w:rPr>
          <w:b/>
          <w:bCs w:val="0"/>
          <w:color w:val="FF0000"/>
          <w:highlight w:val="yellow"/>
        </w:rPr>
        <w:t>(annexer le plan bleu est une obligation règlementaire)</w:t>
      </w:r>
      <w:r w:rsidRPr="00DB762C">
        <w:rPr>
          <w:color w:val="FF0000"/>
        </w:rPr>
        <w:t xml:space="preserve"> </w:t>
      </w:r>
    </w:p>
    <w:p w14:paraId="258395C5" w14:textId="77777777" w:rsidR="0064632D" w:rsidRDefault="0064632D" w:rsidP="00DB762C">
      <w:pPr>
        <w:pStyle w:val="Textegrasparagraphe"/>
      </w:pPr>
    </w:p>
    <w:p w14:paraId="44155E50" w14:textId="77777777" w:rsidR="0037330B" w:rsidRDefault="0016720B" w:rsidP="00EB1A0C">
      <w:pPr>
        <w:rPr>
          <w:color w:val="FF0000"/>
        </w:rPr>
      </w:pPr>
      <w:r>
        <w:rPr>
          <w:noProof/>
        </w:rPr>
        <mc:AlternateContent>
          <mc:Choice Requires="wpg">
            <w:drawing>
              <wp:anchor distT="0" distB="0" distL="114300" distR="114300" simplePos="0" relativeHeight="251820544" behindDoc="0" locked="0" layoutInCell="1" allowOverlap="1" wp14:anchorId="7F6DA028" wp14:editId="2BA616A5">
                <wp:simplePos x="0" y="0"/>
                <wp:positionH relativeFrom="column">
                  <wp:posOffset>-457513</wp:posOffset>
                </wp:positionH>
                <wp:positionV relativeFrom="paragraph">
                  <wp:posOffset>69215</wp:posOffset>
                </wp:positionV>
                <wp:extent cx="547370" cy="555625"/>
                <wp:effectExtent l="57150" t="19050" r="81280" b="111125"/>
                <wp:wrapTight wrapText="bothSides">
                  <wp:wrapPolygon edited="0">
                    <wp:start x="6014" y="-741"/>
                    <wp:lineTo x="-2255" y="0"/>
                    <wp:lineTo x="-2255" y="20736"/>
                    <wp:lineTo x="4510" y="23698"/>
                    <wp:lineTo x="6766" y="25179"/>
                    <wp:lineTo x="15787" y="25179"/>
                    <wp:lineTo x="18042" y="23698"/>
                    <wp:lineTo x="24056" y="12590"/>
                    <wp:lineTo x="24056" y="11109"/>
                    <wp:lineTo x="19545" y="4443"/>
                    <wp:lineTo x="15787" y="-741"/>
                    <wp:lineTo x="6014" y="-741"/>
                  </wp:wrapPolygon>
                </wp:wrapTight>
                <wp:docPr id="166798580" name="Groupe 26"/>
                <wp:cNvGraphicFramePr/>
                <a:graphic xmlns:a="http://schemas.openxmlformats.org/drawingml/2006/main">
                  <a:graphicData uri="http://schemas.microsoft.com/office/word/2010/wordprocessingGroup">
                    <wpg:wgp>
                      <wpg:cNvGrpSpPr/>
                      <wpg:grpSpPr>
                        <a:xfrm>
                          <a:off x="0" y="0"/>
                          <a:ext cx="547370" cy="555625"/>
                          <a:chOff x="0" y="0"/>
                          <a:chExt cx="547370" cy="555625"/>
                        </a:xfrm>
                      </wpg:grpSpPr>
                      <wps:wsp>
                        <wps:cNvPr id="2100139761" name="Ellipse 2"/>
                        <wps:cNvSpPr/>
                        <wps:spPr>
                          <a:xfrm>
                            <a:off x="0" y="0"/>
                            <a:ext cx="547370" cy="555625"/>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1D7457E9" w14:textId="77777777" w:rsidR="0016720B" w:rsidRDefault="0016720B" w:rsidP="0016720B">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30596093" name="Graphique 1"/>
                          <pic:cNvPicPr>
                            <a:picLocks noChangeAspect="1"/>
                          </pic:cNvPicPr>
                        </pic:nvPicPr>
                        <pic:blipFill>
                          <a:blip r:embed="rId250">
                            <a:extLst>
                              <a:ext uri="{96DAC541-7B7A-43D3-8B79-37D633B846F1}">
                                <asvg:svgBlip xmlns:asvg="http://schemas.microsoft.com/office/drawing/2016/SVG/main" r:embed="rId251"/>
                              </a:ext>
                            </a:extLst>
                          </a:blip>
                          <a:stretch>
                            <a:fillRect/>
                          </a:stretch>
                        </pic:blipFill>
                        <pic:spPr>
                          <a:xfrm>
                            <a:off x="46264" y="62593"/>
                            <a:ext cx="419100" cy="419100"/>
                          </a:xfrm>
                          <a:prstGeom prst="rect">
                            <a:avLst/>
                          </a:prstGeom>
                        </pic:spPr>
                      </pic:pic>
                    </wpg:wgp>
                  </a:graphicData>
                </a:graphic>
              </wp:anchor>
            </w:drawing>
          </mc:Choice>
          <mc:Fallback>
            <w:pict>
              <v:group w14:anchorId="7F6DA028" id="Groupe 26" o:spid="_x0000_s1165" style="position:absolute;left:0;text-align:left;margin-left:-36pt;margin-top:5.45pt;width:43.1pt;height:43.75pt;z-index:251820544;mso-position-horizontal-relative:text;mso-position-vertical-relative:text" coordsize="5473,555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6rH1GKgQAAO4JAAAOAAAAZHJzL2Uyb0RvYy54bWykVm1P&#10;3DgQ/n7S/QfL38smy2ZhI5YKQUGVUItKT3z2Os7GwrFd22GX+/U3HifZF7jeqUUi64nHM/M8npdc&#10;fNy2irwI56XRS5qfZJQIzU0l9XpJ//p+++GcEh+YrpgyWizpq/D04+Wff1xsbCmmpjGqEo6AEe3L&#10;jV3SJgRbTiaeN6Jl/sRYoWGzNq5lAUS3nlSObcB6qybTLJtPNsZV1hkuvIe3N2mTXqL9uhY8fK1r&#10;LwJRSwqxBXw6fK7ic3J5wcq1Y7aRvA+D/UIULZManI6mblhgpHPyjalWcme8qcMJN+3E1LXkAjEA&#10;mjw7QnPnTGcRy7rcrO1IE1B7xNMvm+VfXu6cfbQPDpjY2DVwgVLEsq1dG38hSrJFyl5HysQ2EA4v&#10;i9nZ6RkQy2GrKIr5tEiU8gZ4f3OKN59+em4yOJ0chLKxkBx+h9//Hv7HhlmBtPoS8D84IqslneZZ&#10;lp8uzuY5JZq1kKuflJLWCzKNkGIMoDwy5UsPpP0eTSNcVlrnw50wLYmLJRXJNaYUe7n3ASIA7UEr&#10;uvVGyepWKoVCrBdxrRx5YZDpq3UeY4YTB1pKkw0U6SIrMrR8sIklt28CYR+aAEnp6E9gaUFcUTBd&#10;EO6xqTZkpTr3jQGZRXaeQVZUMoI5PQdqowB1V8yy+EcJU2toGIESZ8KTDA1eSkyvaDHi3IFRjD8n&#10;JpRtWEKIZnqMvTbiHWNBaS9MyKjhynAVXpWIrpT+JmpIAMjlaSLlkErGudAhT1sNq0TynxcRRc/x&#10;cAJ9osFouYa7GW33BgbNZGSwncz0+vFoins83N/Wzw6PJ9Cz0WE83Ept3HvIFKDqPSd9CH+PmrgM&#10;29UWi6OYRdX4amWqV6gYuDXsCN7yWwm3dc98eGAOeifcLcyD8BUetTKQb6ZfUdIY9/d776M+lDTs&#10;UrKBXryk/kfHnKBEfdZQ7It8NgOzAYVZcTYFwe3vrPZ3dNdeGygCqGOIDpdRP6hhWTvTPsHYuIpe&#10;YYtpDr6XlAc3CNchzQgYPFxcXaEaNGzLwr1+tDwaj0THzPu+fWLO9nUboC9+MUODYeVR7SbdeFKb&#10;qy6YWmJh73jtrwCa3eWFlbyE/77rw+pN1/vv6QinQheJTBO2/V82WuaeO/sh4ZUrqWR4xWELmGNQ&#10;+uVB8tj7orBroHl+mhWLebY4HRroHc7VH50gmGmDejoM7El+b/izJ9pcN0yvxZW3MLAjuTEvD9VR&#10;PPC8gu489L+47jHCxR0Nx3doSoP3xvCuhepOXxJOKBbgM8Y30PUhYUrRrkS1pO5zhQFBMw1OBN5g&#10;iWFx874vjxsY5S6wCOFfxsRsPp3PKIGxCTMTKAPEUPf9dJzlC2yZcar261Spw0geBkGfdg5ow4Q8&#10;yrc4UXomUxgYH0SFeYYfFbA6+GrZl1Fr95l2+Q8AAAD//wMAUEsDBAoAAAAAAAAAIQDowjKW64kA&#10;AOuJAAAUAAAAZHJzL21lZGlhL2ltYWdlMS5wbmeJUE5HDQoaCgAAAA1JSERSAAAEBgAABAYIBgAA&#10;AKRauNkAAAABc1JHQgCuzhzpAAAABGdBTUEAALGPC/xhBQAAAAlwSFlzAAAdhwAAHYcBj+XxZQAA&#10;iYBJREFUeF7t/W/IbduaGHjdD/UhjZW+d891T3cJpXWUgKU04QqNRim5B6nQRZ091z6VrkCDgd4Q&#10;oUPbH7ZQ3VS3ae4J0U5x9vveHUmg0DS8QtRop+mtRs2HKK9QQtTQvkJaq7HFK0mgkLI9YGkHLLDk&#10;WWuuvdcea73/1xrPGHP+fvAgbZJzx1rvXnOO+cxnPM93vgNAF95999X3Ir757NUPIi5WL7/axDC+&#10;vhzGNxFvX4xfX6zW7yIuV+ury2H9/nIYr6e4ibhYjT+5I769Jzb/93b/rY//7fjfmSL+d6eI9WzW&#10;NIyvI96uvvwiItb/7ruvPi8/IwAAACzG9KD/+YeH/OkB/+ND/ScP899ertZ/MNfYJR22n3ebXNhP&#10;KkQyQSIBAACAbpQP/R8e+KeH/d3b+fIBWTwspiTCtlJhSiLsEgjl3wIAAADOYlfWHw/+8WA6veWf&#10;/dv9bmKqPthVHqg6AAAA4NE8/M8zthUHe0cWtkmD75V/fwAAABbiQwIgmuRNJf8e/hcaEgYAAADz&#10;9kkFwMcz/5IA4u7YTVyI6Q96GQAAALTvSBWABIA4bewlC+LfWvlvEAAAgIoiEbBXCSAJIHJiWL+f&#10;ElGSBQAAAOcSSYAo546Hr6kfwE8OHtCEaCV20xEcQQAAAHga1QBiVjFVFcS/ac0NAQAAjtglAna9&#10;AQ4erISYUUTFyyZRMIyvJQoAAIBFkggQ4mNERcyuoqD8rQAAAMzCrkeARIAQDwg9CgAAgDmIDu16&#10;BAhxgogxicP4xrEDAACgabvjATHn3dQAIc4Um6kc63eqCQAAgCbEw4mqACFS4yqaGJa/TQAAgLPQ&#10;K0CIhsORAwAA4Bz2kwGqAoToJKYGhu++++rz8jcNAABwr6JfgGSAED3HMF5LEgAAAPfaJAOG8fW2&#10;uZlkgBCzjI9JAscNAACAvcoAyQAhlhfD+r3GhQAAsEB6BgghDkKSAAAA5m8vGfCTg4cCIYSYIq4T&#10;cb0oryEAAECHvvns1Q/iPLHRgkKIx0YkESNJoGkhAAB0Zq+JoGSAEOI04agBAAC0T98AIUSNUEUA&#10;AAAN2TQSdFRACJERMc1EFQEAAORQHSCEaClUEQAAQAWqA4QQzYcqAgAAOD3VAcuM+HtvRktGImgY&#10;r6P52yZW66uI7b+J9bspWfQmIh7ILlYvv4p/M8+J+G9sIv5720aWb+J/Zxfxv7tbx3Zdsb7xetvF&#10;3r9TsZ1oEP9WyusZAADwQJvqgNWXX6gOmEdMD/nfbh/ytw/4uwf73QN9/L1jvGSUY8ffv/w30Zv4&#10;DPFZPiQa4jNOiYX9hMIm+XHkOxPzCccMAADgEXbHBTws9RX7D/27t/jFw373D/o1xMPjfhJhm0CQ&#10;PJhNGHkIAAC3275VdVyg1Sgf/Del9R76q9uvQPhwpEHioL/YHo95U/59AQBgcRwXaC/2EwCbsncP&#10;/13ZJA121Qbbowp+W41HJHfKvyMAAMye4wL5MSUArr39X4bdEYVNP4epyqD8NyFyQx8CAAAWIR46&#10;HReoH/tJgHibLAHAziZh8KHCQLKghZAgAABglrZvKyUEasQnSYDVy68iCVD+PeAuu+qCXbLA7zYp&#10;hvV7CQIAALoXD6USAucLSQBq2Vb7fEwWlP8WxRkj+n2svvyi/JsAAEDTTBg4T+wSAfFw5jgA2XY9&#10;CyQKKkUkAY06BACgddOEAQ8JJwqJAHqy61cwJQU1Fj1XbKqEXn5Vfv8AAJDKyMHTxDYRsB0TKBFA&#10;73bHDyQKzhR6EAAA0AIVAs8LFQEsSfz73h49WL8vfwviGSFBAABAhm1CwOb+KbGrCoiSa4kAlkwz&#10;w5PHlQQBAABnt0kIrNZXRzak4pZQFQAP49jByUKCAACA0zN28HGhKgCeJx5sTTx4XsQ1W4IAAIBn&#10;23QZlxB4UEzf0ZWqADitj70JJAmeEnENL79TAAC417abuITAfRHfT3xPkgFQTxw5cKTpcbG5Vg3j&#10;6/K7BACAA/FwG2fhJQRuD8kAaMdeXwLXrIfEMN5IEAAAcKtp9ODNwUZSSAZAByQJHhFGHAIAsE9C&#10;4HjoGQD9ctzgYaFBIQDAwu0mDZQbxSXHbrSgaQIwH/F71rjw7tCgEABgYTQWPBLDeBO9FSJZUn5f&#10;wHxM0w1USB0L/QcAAOZvkxAYxtcSAtvYPypQflfAvMXvPpIEF6vxJ+W1QayvHC8AAJghfQT2IkqK&#10;h/GNowJA2Fwf9SM4iKiiKr8rAAA65NjANuLzOyoA3EcVQRGOFwAA9MuxgSlUBwBPoIrgIBwvAADo&#10;ydKPDewmC6gOAE5BFcHHcLwAAKBxSz82sDsu4K0WcA4Xq5dfqSLYHi+QeAUAaNB0bGCZb7QcFwAq&#10;U0UQydj1u/J7AQAgwTRy67rcsM09jBoEWrDopGyE6gEAgDxLPTawd1xAdQDQjKU3K1Q9AABQ2RKb&#10;C04NBR0XAJq2qeJaaoJA9QAAwPktsUpgU6IrIQB0aKl9CFQPAACcyeKqBDQUBGZikQkC1QMAAKez&#10;uCqBYbyOkWDl9wDQu7i2LS1BED1hyu8BAIBHiCqBxWwih/Ha2yVgCRaXIFA9AADweLsqgYPN1RxD&#10;QgBYqEgQXA7r9wfXxZmG6gEAgAdaTJXAMF7HZy0/P8DSbHvILCRBMIw377776vPyOwAAYEm9BPQQ&#10;ADhqkyBYyKhD1QMAAIXN3OuZTxwwdhDgYTb3hCUkCFQPAABsTWOsZlslsPlsEgIAj7ZNGi/giMEw&#10;vik/OwDAIsSD8pw3fBICAKexiCkGqgcAgKWZGgzOskogPlecHZUQADitqcJs1gkCPWgAgNmb/RjC&#10;Ybz2xgfgvCJBcHD9nVHEfbL8zAAAszDrMYTDeB1nYcvPDMD5zDzRHEcLVJ4BAPMx1waD+ggA5Ioq&#10;rblOMNgcTVt9+UX5mQEAurJpMDjDDZuEAEBbZj3i0NQCAKBXsz064NgAQLNmO8FgGK/LzwoA0LRZ&#10;Hh0YxhvdogH6MMsGhcN4IzENADRvjkcHHBsA6NMc70mbcLQAAGhVvMWYYfnmlfGDAH2b4/3JSEMA&#10;oDmzOzrg2ADA7MzueMF2pKHkNQCQa25lmo4NAMzbHO9bEtkAQJrNaKhhvC43Kd2GaQMAizG34wVv&#10;X4xfl58RAOCsplGEszg6oEoAYLlmdbxge7TAvQwAOL9Z9RMYxmvnMwGWbVsBt35/cI/oMOL+rPoN&#10;ADibOZ3L3FUJlJ8RgOWaWfWAexwAcFqbpMBM3qbE51BqCcAxc0qCx/2u/HwAAE8y9RPovkGTzs0A&#10;PNTFML6exbE5fQcAgOeaTT+BbS8BGyMAHmwu1QOR3Nd3AAB4tNgMXazW78rNRW+hlwAAzzVVD3Rd&#10;OacpIQDwKLPpJ2DiAAAnNI/qAUfqAIB7zCEpsKsScHQAgFOb+u70fcROJR0AcJsoMey9VDKaLCmV&#10;BOCc5pBEf/ti/Lr8XADAws3hDUj0RFAlAEAt8ea9vBd1FcN4XX4mAGChep88YAwhAFmiSi2q1cp7&#10;UzcxjDflZwIAFiZKCQ82CT3FsH6vSgCAbF3fT4fxRrNeAFig3mczG0MIQGt67tVjnCEALEz3TZOG&#10;8SZ6IpSfCwBa0HPi3f0VABZgmxQYr8uNQDcxjNeODgDQuothfH1wD+skYu3l5wEAZiLOD/Zc4ujo&#10;AAA9mZLxXTYmNM4QAGao83OPPzF1AIBexTjd8t7WSVyVnwUA6FTPSQFHBwCYg26PFgzjdflZAIDO&#10;9JoU2B0dkBQAYC56vSdP4wzdjwGgR9MG5NuDG3zjEWt2dACAuepxMpBxhgDQoV6TAtPRgc/LzwMA&#10;cxJVcQf3wMZDcgAAOtJrUiCaMylVBGApejxaIDkAAB14u/ryi96SAkYRArBU00jD6/Le2HJIDgBA&#10;w3pNCugnAMDSvX0xfl3eI1sOyQEAaFCMQeotKTB1OdZPAACmBP/BvbLhkBwAgIZEGX6HSYFoMqif&#10;AADs6a3vgOQAADSgx6SAJoMAcLup78BNef9sNSQHACBRb0mBTT+BYXxdfg4A4NDlsH5f3ktbDckB&#10;AEjQ2/xjTQYB4PF6akooOQAAFfWWFNBkEACerqemhJIDAFBBh0kBTQYB4JmmpoRdHB+UHACAM+qp&#10;nHCKK0kBADiNnpoSSg4AwBlEJ//ypttymDwAAOfRS1NCyQEAOKHeKgViveVnAABOp5cXBpIDAHAC&#10;PfUUMI4QAOrp5cWB5AAAPEMkBXpqNGQcIQDUFffe8p7cYkgOAMAT9NZ9WFIAAHL0Ms5QcgAAHqGn&#10;pEB0R3733Vefl58BAKinl72D5AAAPEA8ZF+sxp+UN9ImY5sUMHkAABrQU3LA/gEAbtHTfOLLYbx2&#10;UweAtnSzlxjGm3LtALB42xt5H3OJJQUAoF0dJQeuy7UDwGJ1lRRYra8kBQCgffHgfeQ+3lYM6/fl&#10;ugFgkeJh++BG2WZICgBAR3rYY1wM4+ty3QCwKJfD+Ka8QbYYF6v1O0kBaFP8NqNx6bbx2MuvNnPN&#10;49oyjG/it7t5MIg3h9vKpHhIuHr7Yvw6IjbkETHuLMKUEZgfyQEAaJikAPBY28kluwf/9fs4R3yW&#10;LuRTEmGTQNgmDFwDoGM9JAfiWlOuGwBmbfOW7hyb+RNHJAXKtQN1xMP4tgJg/e5sCYDHxrB+v0sW&#10;lOsF2tZ6ciCucVH5VK4bAGapnznDkgJQ26ak/8X4dTOJgPtiWL+PRKeKAujDdLzo8LfcSMR1z/UE&#10;gNnrJSkQDybl2oHT21UFxJu8Hq4Nd8YwXqsmgPa1nhyIxGi5ZgCYje3Z4PEnBzfAxkJSAM4vHp5j&#10;c959MuC2iBnqw/im/NxAGzpIDlyXawaA7sVbwc1GubzxNRaSAnA+03UgpgU0fy04ZcQDiCoCaE/z&#10;yYHV+qpcMwB0a/swsOnwXd7wmgo9BeA8Zl8d8NBQRQDNaT05YIwhALMgKQDLFQmBpVUHPDSmMaif&#10;l98ZUN+m4emR32krEX1YyjUDQFdaz8RHSArAaU0JgevytyYOQ4IA2tB6csBxJAC6tTlLfOTm1lJM&#10;m3JjgeAEtgmB9iuEWgwJSsjX8suMOIoVk53KNQNA07Znips/T3wlKQDPtx1DqofAKUIDVMgVe4Py&#10;d9lKxDXWvgWAbkxjCVt/QJAUgGeK35CEwBliGG+8GYQ8LScH4vpQrhcAmjONI2v7bPEwXksKwPNo&#10;LHj+cLwA8jS9lxnG63K9ANCUprPsEcN4IykAT6dKoG7E92xcGeRoOjmwWl+V6wWAJjTfbFBSAJ5l&#10;6h3yk4PflqgRHgKgsqkKstnKKElDAJoTM3abfoMoKQBPtqsSOPhdibqh9wBU13pywDUBgGa03mzQ&#10;iB94uvh9G0HYWAzjm/LvBJxPy8mBqOIq1wsA1bXebHBzPnf18qty3cD9HB1oOIb1+/LvBZxP0y9B&#10;NCMEIFvLzQYlBeDp4q10s5tgsQ1HpKCqqD5s9rqokgiALK03G9SUBx5PP4G+wlEpqCt+b+XvsJVw&#10;LQCgutabDZr/DY+3PRqkn0BvEdfiOPZR/j2B84jfW/k7bCHiWqCKCIBqmj5nJykATzL9rvUT6Dgc&#10;nYJ6mq2a1G8AgFoaf6N4JVsOjyMpMJ9whArqabbPkn4DAJxbsxnyCI244NGmZlqSAjMKyQGop9XJ&#10;TI4XAXA20+iyJo8QxINNvPUs1wzcTlJgvuGhAOqYxjbflL/B7Jj6DdgXAXBa207lbT5A6MoNjycp&#10;MP+QHIA6pj1Sey9OhvGmXCsAPEurfQXiRqzhFjyOpMAyQtIU6ml4jOFVuVYAeJLG+wposAOP0GrZ&#10;qzhPKCeGetodY+gFCgDPNL1ZbK88zlhCeLRtUqDN6h9xvojqkPLfAnAeLb5MUT0EwLM0/WbRBAJ4&#10;tEimHfyWZhTbo0Xjt5vr1jYBcrX5zMP4Jt6YbWIYX8f/99sX49cRm3Fjw3g9+6MVZptDNS2OMZQg&#10;BODJWn2zOE0gkBSAR2jxLdZzYpcAiAf/KN+Na8Iprgu75MEmadDoGLInh6NXUE2T149h/b5cJwDc&#10;qdWHiHgY0GkbHicedFs9EvTQOJYIKD/nOWy6jUeVQYNvAJ8Srp9QR6vTnOJ6Vq4VAI5quq+AGxo8&#10;Ssu/5wdFvHUbxje1EgH3iYqCnpMEmhFCPa1OKtBvAIB7TX0F2it/02wQHq3pPiF3xFQdcN365nXb&#10;u6C9N4L3hn4DUM2UTDz8HSZGXGPLdQLAJ6ZmXAc3kQbiqpU3htCL3poNbo4KvRi/bj0hUNo2Nuwr&#10;QWB8GdTTZJWRfgMA3CbOnjZZcmwCATxaq/O0j8VUIdDMcYGnmioI2ruGHglHCqCuFqu3JAgBONBq&#10;yXFsXnt7ewjZWv09lzE9RM+uGqjhyqtPw5ECqGZqRthU4lCCEIADrZYcy2bD47X6e/4kOugh8Byb&#10;pmNdJGdcY6GWJiu5HCkAYKfFxjgRmg3C47X6e97FXI4NPFTr1QOakEFd0/jTg99iZkgQAtBuyfEw&#10;Xi/lwQFOpcVS1SLi2MDiylankZHNNieUhIW64i19+TvMDEcKAGiy5NgNCp6m1bfTuyqBcr1L0vIo&#10;2AjXXKiruZcyjhQALFerJcdK2uDx4sGuxWqBWJPf9EdNji2L8FAAVbVY4eVaDbBALd6QIpS0wtO0&#10;+MAZ5fPRbKtc69K1WKkVMedmkNCi1l7QqNgEWKDWzrdtQl8BeJI2O12PNzaYt2vy2Mcw3pTrBM6r&#10;uaSu6iGA5Yizvgc3guSYstSSAvAEDZ5djyaDfs/3aLE7uaoBqK+1fgOOFAAsQItHCJxBhqdrrRQ1&#10;kgLlGrldc8cKhvG6XCNwXlFddfBbTAxHCgAWoLlN6Gr9B1FSW64TeJimqgW2xwdUCjxSa6XEHgig&#10;vuaSvI4UAMxXczediGH93oMEPE1Lv+loNOi3/HRNJXhUfUCK1vo/qeYEmKFphnZjZ9j0FYDnaOVh&#10;Mn7LzqY/T2vXaFUDUN903PMn5e8xKxwpAJihFjtgy0TD08WDePmbygg9Qk6nsXPGqgYgQXNTZhwp&#10;AJiPeIBor+Hg+l25TuDhWjmXHp31y7XxdK1MjYl7Rrk2oI7W+kFJ/gLMRCvlxrtwFhmep5XpIhJ8&#10;59HKNVvSB/K0dLTI0U+AGWjl7dMu4uYSZXLlOoGHa+FokATf+bSS+FFCDHmauQ7swvUAoF9xXrWp&#10;m4rRhHASLbxJ8jb5vOL7Lb/zjNB4DPK0NHkmwpECgE61cgb5Q5hxDs/WxEbRm6MqWkgARdVZuS6g&#10;npZGGDpSANChJh4e9sI4MziN7E2i33I9LUyeiCMj5bqAehwpAODJWpuHvQlvneAksmdcOw5UV3Yi&#10;KMJxAsjV3sseRwoAutBCY7JPQnYZTiJ7c6jhYH2bRO+Rv0XVkNiFdC0kCXdhnClAB1prOOg8GpxO&#10;dtLPW6Ic6f1iJHchXWtHClSPATQufQNZhAcJOJ3MYwTOmufJrhrwdhDakF01th/Tix/HjABa1NIN&#10;YxPeMsHJZDei83YoV3YZ8dvVl1+UawLqy74WfBL2eQDtmRoOXh9ctJPCEQI4rTjnXf7OaoU3Q/ni&#10;wbz8u9SMi9X6XbkmoL7WjhSoDAVoTOZDw9HQrApOKvUtkbdCTcg8ShKTbsr1ADlaqhB1zAygIa1l&#10;jz1EwGll/8a9EWrDxTC+Lv82tUKfAWhLarK4DC+DANoQJZ4HF+mkiM1jnIUu1wg8XWp/AW+Km5Hd&#10;hNC1HdqRnTDeD8fNABoQG7VWbgwRGpTB6WUeFfKbbkvycQJvBaEhLR0pUC0KkKylhoPxZlHDQTi9&#10;zDGk3gK1JfM4gY0/tCf2Xge/1aQwvQQgSUuZ4qhacEOA80g7S+oYQXMyjxPoMwDtieRt+VvNCo0I&#10;ARJM4wmbyRIbZQXnk1g+flWuhXyJ/x6igkRVGDSmqV5Tw/i6XB8AZxTnfsuLcVbEJtVmEc4js/Gg&#10;DV6bMh8CNCCE9kyNCNMShvuhsgigopY60UYYZQbnk3lkSH+BNmX+m9CAENqUel0oQtNagEraqhZw&#10;hADOKWsigbc+7crsM2DDD+1K60dThPGFABW0VC0wXfgdIYAzSptIMIzX5VpoR1rZsMkE0KzMpOGR&#10;0KMG4Jxaqhbw5gjOL+sNkGqgtqX1GZAwgqa1tE9UNQBwJnGBbaVaICYiqBaA84sHsYPfX4XQeLBt&#10;8fcp/2Y1whETaF9aRVEZKowAziOtpPhIvF19+UW5PuD0sjZ4moq2LbPRWLkWoC2xRyt/t1nhXgJw&#10;Yi1d5GWAoZ6sxIDkX9syzxKrFoP2ZR1DKyPuYeXaAHiGrHLiMqKM1BxrqKf8DdYKZ0PbV/7NaoV7&#10;ALQvM3lYhqNpACfSUrWAhoNQTzycl7/BWiEx0D7VJMBdWmlEqDcJwIk0VC3wEyWkUE+8mS1/h7Wi&#10;XAvtybo3SAxAH6YR1ykJxDJUDQA8U2aDqTJc1KGurGohZ0L7kNWQ1r0A+pE1waQMVQMAzxRjAcuL&#10;a0poOAjVSQxwl4vV+l35t6sSw/imXAvQrlaqBlw7AJ6olWoBDQchR9ZRAm92+iAxADxES/vJcm0A&#10;PEDW+dEyYvNZrg04v6zmgzZvfUhrLCYxAN1pZU+piTXAI7WU3dVwEHJIDHAXiQHgobLuJ2W4vwA8&#10;kswukDmHulwL7YkH9PLvViUkBqBLWQ1Ly7C3BHighqoFjCeERBID3EViAHiMzHvKfqgaAHigVqoF&#10;jKSCXJmbuHIttEdiAHistCNIRagaALhH1niygxjGG9UCkO/gt1kp/P7bl7XBlzSGfsW1vYXxhVMP&#10;q8/L9QEwaaZaYPXyq3JtQH2xeSp/nzVCYqB9WeeFJQagb/EbLn/XGaFqAOAWDVULXJdrA3JkJQa+&#10;+ezVD8q10Ja0xIDEMXRP1QBAwy6H9fvyopkRkaAo1wbkiGM95W+0RrgOtC/rnuHfBvRP1QBAo+Lt&#10;XHmxTIlh/b5cG5An6+FPg7n2ZR0984YP5qGVqoFyXQCLllUSWobyYWjLxWr9rvydVgmJgeZlbeol&#10;BmAeWqka0LcEYNJMtcBqfVWuDciV1XleeWf7svpPlOsA+pWVYNwPVQMAk6yN/35oAANtSnuj41hR&#10;0+J6ffA3qxDxEFGuBehX2j2mCFUDwOJN82RT3vrsh7eD0KboAF/+XquExEDT0irNhvGmXAvQt0aq&#10;BiQdgWVTLQDcJesB0CatbWnjbY2zhdlppmrAKFRgqaZqgfQsrWoBaFdcJ8rfbI1w5rNtiRt5vWhg&#10;hlrYj6pIAhYrrUR4L1QLQPvK322tKNdBO2JqRPn3qhExJaNcC9C/FvakEaZjAYuUNYN6P2zyoH1Z&#10;fUiiWqFcC23IGnGrQRjMVxtVA/rbAAuTdj50L1QLQB+ivLL8/dYIb27aFZvn8u9VI5wBhvlqpWrA&#10;3hRYlKxNXRHOikIHsqqLPAS2K+vfRCS1y7UA89FE1YD9KbAUWfOn9yOqBbwNhD7EkZ/yN1wlhvFN&#10;uRbakLV59yYP5i2xsemHUNEKLEYLIwplY6EfWYkBE0vape8EcC5ZicdPQmIamLtpRGHKhm4/VAtA&#10;P9KSiZpANSmr6iweFsq1APOTds/ZCyNzgdlr4WJrsw99SWsI5VrRpEjsHvytaoQZ47AI8RLr4Pef&#10;EKagALPWQnmW5lHQl6wpJt4Qtynr30M0PCzXAsxT1hG2T8I1B5irtLd+++ENIHQnsXRcKWeDEpuD&#10;6U0DC9FK1YAmhMAstTCiULUA9Cdzg1auhXzRlKv8O9WIeINYrgWYr0gGlteBhJCQBOYlMp7pTQdV&#10;C0C3sq4futC3J22zrks4LEpWtdp+TKML3YeA+Wih6WAcZSjXBfQhGr+Vv+kaYYJJe7Kqz9xDYHmy&#10;rjefhKQkMCfZTQc1EYO+RROm8nddIzwMtse/BaCWtCkoe6HfDTAbLTQdjIqFcl1AP5SPs5OVaNYE&#10;DJYp65qzH0YXArOQXYblfBb0L2t0lKRiexL7TUgMwAIlTkL5GEYXAr1roemgjT30L61PiaalTclq&#10;BqaUF5athaoByUmga2mb+b1wIYX+pR1JkhhoStp532G8KdcCLEdW1don4Wgb0LP0DKtNPcxCVmJA&#10;49K2vF19+UX5N6oSynhh0eJI6sF1oXKoXAK6lbWR34/YRJbrAvqjhJyQeNb3qlwLsCxpTXD3wr4W&#10;6FJ200FveGA+Mt/WlGshT5TSln+fGhFlxOVagGVJq1j6NCQpgb7EJj676aDRLjAvWdcUU03akfbG&#10;ztleoIEjsiZtAd3Jequzi7hwu3DCvGRtyKLhXbkWcmRVosXRuHItwPIkHmf6GBKVQE+ijP/gQlYx&#10;jCiE+cm6rngobId/A0CmzGNtu9AUF+hG2jipKaYyKyMKYWaUkZNVNeKeAuyk3Yv2wjUJ6EK8rS8v&#10;YFXDiEKYpaw50iqQ2pHYZ8ImHNjImpJThCaEQPuy3ujsQsknzFNa0lGysQlZm3EjK4FS/l7XdQlo&#10;XPYoF+euYL4i6Vf+5quExEAT0o6pDeNNuRZg2VpoQmj6FtC0tDd6Uyj5hfnKSjxKOLYh6+8fDQ/L&#10;tQDL1sJYbklroFnTRTK1tMo5UJivrG7QSjbbkPiGzlle4EBW35v9MJobaFJame8uZE5h1rISAxHl&#10;WqgvpkOUf5caEZv/ci0Aaceb9sJxAqBJ8WBeXrBqhqaDMH9ZpZveyuRLeztnXCVwi+xKWS/FgOZk&#10;n7VyBhiWIRrBlb//GhFvhsq1UFdW8lnSGbhNWsJyLxyjBZqSfYxA00FYhmgEV/7+a4SHw3wSA0Br&#10;Mo+4fQhVTUBLsjZsu5AthWVIeztj45Uuq2TX/QW4S1bC+kMYqQq0Ij1b6nwVLEbWSFRVSfkkBoAW&#10;JU5M+RCuU0ATsjpF70KZJyxH2gZMAjJVVgLaqErgPlnXp09CVRvQgsxjBLFp0y0cliOtn4nEQKq0&#10;sWBKdIEHuFytrw6uHxVDEhNIlz+NwHxpWJKsB0STT3K9XX35Rfk3qRLDeF2uBaCUlrTeC8cJgFTZ&#10;F8LYLJZrAuYrq2TT25hcaUdIVuurci0Ax2T1QfkQjhMAmZKPEXiDBwtUXgtqRbkO6snqZaMqDXio&#10;tKk5U0hgA2kcIwAyZF139DPJk7bh9gYOeKCsirb9cJwASOEYAZAhGsKV14MaEf0NyrVQR1Z1mqk3&#10;wGM4TgAsUmoHVp2iYbE8JC6PvznQg7Tqpl1omApkyMyKvn0xfl2uB1iGtI2XNzFpsu43ynKBx3Cc&#10;AFic7GMELnqwXJEYLK8JNUJCMo/EANCLrOvVLmKKS7kmgLPJ2phvwjECWLS0xOSwfl+uhfPLegOn&#10;wzfwFGlVbbtwrwJqysyGemsHyyYxsCzR9PHgb1EjJKGBJ4hKo4PrScWQ1ASqSdukTaG0E5Yta9MV&#10;CdFyLZxfTKAp/xZVQhMv4IkyX6BFOE4AVJF7jMAbO1g6peXLEhvc8m9RKa7KtQA8RPpxAtcvoIZ4&#10;i3LkAlQndAUHtm9jvj24PlSIch2cX1z3y79DjYiNfbkWgIfIrq6VyAbOLutN3S4cIwBCVplmXAPL&#10;tXBeWW/e9LMBniPrPrWLSE6UawI4mbSmXxEaQQGTrMolG6364ghZ+XeoEXG/K9cC8FBZSc1dSG4C&#10;ZxVnlsoLT61wgQN2sq5FHhbrkxgAepTWOHUKxwmAs8osi3KMANhJexOjz0l1Wfcd9xzgubKuX7tw&#10;HQPOIrWRimMEwJ6s6Sgql+rL2ljbUAPPlZbEnsLYQuAssjpDR+gODexL63diZGpVmQ1vy7UAPFba&#10;vepjGFsInF7WOc8IZz2BfWmbLYmBqtIq1VSpASeQmdyM0GcAOLm4sGXNDXdRA0pR5l1eK2pElLWX&#10;a+F80pp3DeN1uRaAp8iaorMLx6KAk0p7OxfhDR1QyHoLI1FZV5yPLf8GlUL5LXASWT1xPoSmucAp&#10;ZV7UHCMAjsmqYirXwflk9bbR1wY4laxE9ofwgg04payu0LHxjwtquR6ArOuSa1I9WR29TZ8ATinr&#10;fhWh0g04mbTmTxGynMAtss5txjWxXAvnkdX0VqUacEpZSc5duG8BJ5HZX8D8VeA2cQ68vGbUCA+N&#10;9UgMAHOQuZfehD4DwClkbb4jdFIFbpP2BsYGq5qs8lv3HuCU9BkAZiFrY2aONHCXrKaozp/Xk3X/&#10;kRgATi32teW1pmbojwM8S2aGU1do4C5ppZnevFSRef8p1wLwXFnJ7F28XX35RbmmHmx6nW0n1Fxt&#10;kisfYv0+nhUcO4ZK0jbezngC90i7PkkMVJHW+Fa1GnAGmcnOiN6q3SKR8Zgqi0gSqPaCM8rMbvpx&#10;A3eJa0R53agRUd5eroXT22wKj3z/Z49hvC7XAnAKWcejNtFJUntzb39O49lh/d4zBJxB1jgwb2yA&#10;+2S9fTETuo4oDy2/+0pxVa4F4BQyG3r3cO+KhHCss1z7U8KRZDihrE13hB8z8BCn2kA8Nsp1cHrT&#10;mdKD7/7c4f4DnEtiwnMTcUSrXFMr4pp/6nt6/Pf0IIATSCvj1F8AeKCsskzdnc8vaxxlb+dwgX5k&#10;vnTbRKPjduPh/dRJgU9iGG96bb4ITcjqLxAXBptu4CGyjju1/NZlLp51xvQZITENnNNZH4Dviwb7&#10;DEQ/gIrfyZX+A/AEWZuyFi9aQJuyzmt6eDy/rHuQvy1wTln3rYgW+wxkJPgdGYNHqpi9+ySUcQIP&#10;lVVu3mo55pwkHhPxNgk4m6yK3F20dI3L7Lmg/wA8UNr86EgMOAMEPFDWBksC8/wkBoA50mfgozj7&#10;f7C+2jGMN44Hwh3yukG3V+IEtCvKvsvrSJVw5OmsMjfO5VoATi2rKneKJkaypt2/b4moQJQYhiOy&#10;znbabAOPkbaxcK06q7SqtWG8KdcCcGoZ5+p30cpLuLRnjXvC8QIoZJVwKs8FHiOy++V1pEbENbJc&#10;C6eTNi53GK/LtQCcWtYxuF20MP0r61njQTGMN6oHILmEUzdo4DGyrletvHGZq8SGVE2U2ALzllbt&#10;NkV2P6+0qrBHhheWLF7Wm5rYaLeQwQT6knVWs1wHp5PX58YIK+D8spLaHyK5AWHWs8aTQnNClixr&#10;Q+ZsJ/AUWeWIEpnnkzWG0tshoJbMPgPZfXISq8KeHBLHLFJWMxA/OOApsjZX3iCcT959yHE2oI6s&#10;BGhE9nG4HhMDEfG9aU7IomS9fbMhA54izoWX15Ma4Zp1PhIDwNxl9xnIrHrL/uwniCvNCZm9zDNP&#10;fmDAU6S9dUk+ozlnWQlq9yGglsw9d0RmA8Jemg/eF6oHmLWsZiBGfwFPlTX2yXn085EYAJYgq3nu&#10;JpKT26mf/ZRhtCFzldd4MLcJCtCvtJJE162zyHyLVq4F4JyyeuRsIvkelnUM8GyRnGiBk8s61+nN&#10;G/BUEgPzklZiajIOUFlWxVtEdgPCrCrls4bqAeYkq3xTwyfgqeImXF5TaoQjUOeRtlkcxutyLQDn&#10;lJbYnqJcT21ZLyTPHXoP0L3EzfW3mZ1Rgb5llZ5nv22Zq8QxVlflWgDOKev+tYvssbtZzx6Vwj2F&#10;fiW+pVG+CTxLVhOjch08X1avm5huUa4F4NyyqnU30cC5+LTnjwoRe5PM6Q/wZDZjQK+yNlaqnU4v&#10;a/ykXjdAhuRy+ibeas85ORDhWYfuZHUH1V8AeK6szs7ZZZhzlLVJdi8CMmQ2IGypt0okB7KS/FVi&#10;GG/sGehG1sZa907guSQ250NiAFiSzAaErfXKmXoupNzPq0UDxzfgXllZunIdAI+VVX7uBn96Wfci&#10;SWogQ3YDwhaPxEUT2qx7QZUw1pCWpXUF1XgQOIGsUkzn0k8vazNokwZkybruRbTcHC/r3l4rjDWk&#10;SYlNP5poegL0La0Uc1i/L9fC02W+OSvXAlBL1nHeTTRe+Rbn8ud8vEBjQpqTNZGg9YsR0AeJgXmY&#10;NoCH3/O5Q/UakCjtOFxHlW+zPl7gaAEtycrEafYEnELWcajYpJRr4enSqtca6swNLE9acjuiswR3&#10;2svMCuG5iCZkdYGWHQNOIasEvbWOzr2LN0Lld1wpHGsD0qRVS3V6H5teBqS81Dx3OFpAuozSHG/a&#10;gFOKzU15nakR5Tp4uqw3QTZiQKas5PYuWpxM8BCRUMl4hjl7OFpAlqwSXKWbwCllbQ563VC1KOuc&#10;bS9nbIH5yrqHRcQDdrmenmQllc8Z8bLD0QKqyzrT6Q0NcEpZXZ1731C1JOtYm80XkC3rHraJGTQD&#10;n6ouZne8QOKaqrKybDZiwCllbQhcy05HYgBYqqyKqYg5PXxu+jUM4035GbuO7dEC1YmcX9Zm2tkZ&#10;4JTSNlUzeNPSiqxSWvcjIJvJBKcV9+as3kPniPgsUeVdfk44qaw3NOU6AJ4j3niU15kaMac3Ldkk&#10;BoClyjrau4lhvCnXMxdpLw3OFV5GcE4pG7EZX4CAHGlvW2b4piVDZlfuci0AtWVeA3scWfgYs5te&#10;oIE753Lwj61G2EgDJyYx0Le0Od4S1UAjMh9el3CGfVbVA0YacmpZowpNJABOLe96Nv6kXAuPl1ZG&#10;680L0IjMyQRLmbAzp+qBqPRYyt+NCrI2YhfD+LpcC8BzZJVhzr0Es5a4L5TfbaW4KtcCkCHzjfbS&#10;GttlNV8/R5isw0lkbcT8AwbOIasDcbkOHi9vdK4KNqANWU10N7HApnaRDMnaN5w6NELm2bI2Ys7E&#10;AOeQVR64hLOZ55b19sZmCmhFWq+cBV8Lp2rDlPvPycPROJ4j64dQrgPgFLLOZzrj93xZo3NVsAGt&#10;yOqVs4mFN9KNKupZVA9smxJ6WcHjpWzEdIAGziQr2enh8vmykjr+dkArsnrlbML+fDbVA5oS8iQp&#10;ZbfKXIAzSWvctMCzmaeWcj9ytA1oTNZba410P8o6an3qkPjmUcp/QDVCoyfgXLIaNy31bOYpZW2G&#10;JQaAlsSb+/I6VSuUoH+0qR7IqKw+cdif8CBZ55iMKgTOJa1x08LPZj5X1v0oolwLQKbMUnbl54dm&#10;UT2gWpv7xIiOg384FUJZC3AuEgN9is3owXdaI5ypBRqTdiQu3i6vvvyiXA/TPSqpD87JQlNC7hJv&#10;7g/+0VQIZZvAuWS9eY7z8eVaeLisRLW3KEBrso7EbUK/nDt1Xz2wTQ54DuNQ1j/uch0Ap5LV0VnT&#10;pufJSlRHyW65FoBMaZVvzqM/SFQPZPXEOUWYWMBRGWeYvFUDzi3rhl2ug4fLSlRrhgu0JqvybQrJ&#10;0gfYNibs92iB5AAHUjptOs8JnFni2Dtn954oI1Ed4e0Y0JqsyrdN6JfzKJn9IE4RekrwQVJiwHlO&#10;4Kyysviy70+Xcj/SDBdoVFblm33646X1yDlRmBbHRtJbNSVKwFllvX32kPl0WckcfzOgRVFhW16v&#10;aoQjv08zTS1I+ZudJDSdJCMx4DwncG5ppX1urE+WcT+K0J0ZaFFeslQj3edI23+cIBytW7jyH0SN&#10;UK4CnFvWqCc31afLKpuVGABalPmAqV/O82Q10z1RqOxeoqyOp8o2gXNLHPXkhvoEWfejiHItAC2Q&#10;GOjbNNIwpRLu2aHPxPJszsKU/xAqhO6XwLmlJQZ0c36SrPuRKTlAq7Iq3yI00j2N7UjDnMa6zw7J&#10;gWXJ6qCpbBM4t7Q30B40nyTrfmTjA7QqLcHtJd7JZSZ5nhXDeKN6ZCHirP/BP4AKUa4D4NSyZkBr&#10;2vQ0WfcjRz+AVmUmBjTSPb1ItmT10nlOxHEIyYEFyGiMYQQKUEvWDbhcB/fLuB9FmJIDtCrtiJVG&#10;umezPVrQ30hDyYEFSJnzrcwWqCSr6Y+b5+Ol3I9sfoGGZVW+RUianldmY8mnhuTAzKU0w3CeE6gk&#10;awa0pk2Pl3I/MiUHaFhmYsAxq/NLPSryxJAcmLGkjZgLDVBF1ltoD5uPl5XE8bcCWpZ1JM6EnTrS&#10;Gu8+IyQHZirjjIvSJKCWtFI9TZseLfHYhyk5QLMy9uqbUOFbTVQZpiWAnhiSAzOUsRFznhOoJWs8&#10;kOvc42VtiiQGgJZlVVPpCVZXj00JJQdmJiMxECOpynUAnEPi+T1Hph4hHs6PfIdVolwLQEuSjv2a&#10;IpYkLRH0xJAcmJGMNzTOcwK1pCUGnM18lLSRXN6IAY3LOhIXzwjlWqgjqz/SU0NyYCbKP2yNkBgA&#10;akl7E+2B81HSmi85Qws0TmJgmbKOQj41JAc6l7Vhjg1guRaAc8ga9WRD9ThxxKz8DiuFIx9A0zIf&#10;EMu1UFfivfFJITnQsazEgPneQE0ZR6YiynVwu5jiUH5/NcKUHKB1WdfHCA95+dIq6p4YkgOdyjrT&#10;qQM0UFNWYsCN8eGyzlOaHgG0LvOtsftYG3obZyg50KGsDJR/KEBNWeN/VEc9XF7XbT1vgLalNdF1&#10;H2tKd+MM9VrqS1ZioFwHwDl56Gxf1ngmfyOgdRID7EzJgZT75ZNCg99+ZJQmacgF1JbV0TnOhZZr&#10;4bgoOzz4/iqEo21A67Je5EVoGN6mrON3TwrJgT5kNDOJzV+5DoBzyuro7Pz6w2WdnZQYAFqX1RMs&#10;QlVVu9JeejwhNPrtQEZiwHkToLbEMkyj8B4ga0JORLkWgNZkXiMlBtqW8iz31FBF2baUt2jKSYDK&#10;0hIDw/p9uRYOpb0Nk6gGOrA5V15evyqFxED7Mo+aPDbiGHu5fhohMQAsQdrbFg+eD5K2qXE/AjqQ&#10;mhjwINeFtPvoE0KyqVEpZ1O8QQMqy9pUabb6MBmNcKdw1APowpHrV5WQGOhHT8kBTS0bJDEALMXB&#10;tahSlOvgUNYZSc2QgF5kNWiVGOhLL8mB+PdsFGZjkkZdeEMDVJe1qYpqhXItfCrpXmRqBNCNrHuY&#10;hnH9kRzgSZI2YxIDQHVx3v/I9ejs4aZ3v6gkK7+3GuGcI9CLGPddXsOqhMRAlzpKDvzEC5RGSAwA&#10;S+Hhs13RBLD83mqEvw3QC4kBHquX5IBGzY2QGACWIqWnSoRN1b2yNrwxraJcC0CLsq6Tjlz1raPk&#10;gClB2TLeoGn2BGRIGc9qU/UgWWdnJQaAXkgM8FTdJAe8PM4lMQAsRZSNl9ejSuFGd4d4OD/ynVWJ&#10;ci0ArcrqkyMxMA+9JAdMwUgkMQAsRVpiwIjWO0VzxoPvrEY40wh0RGKA5+olORDrLNdOBRIDwFKk&#10;vZn2AHqntI2K84xAR7ISA/bt85KWjH9EGGOYJKMTtMwjkCHG4ZTXoxoRN7hyLXwUZYPld1YpHPEA&#10;uiExwKl0khwwxrA2iQFgScrrUa0o18FHMbWh/L5qhM0u0JOsxIB9+zz1kBxQ2VeZxACwJInd72W9&#10;b5E0Nte9COiKxACn1kdyQJ+majISA2Z6A1myNlbOyt0uo9dNRDSjLNcC0Kqs+5fEwLz1kBwwqaAS&#10;iQFgSTyEtiflPuRvAnQm61opMTB/aU2AHxEmFVSQcZFxgQGyxLny8ppUJSREbxUNhg6+rwoRUyrK&#10;tQC0KmPPvgn3r0VoPTlgUkEFGRcZiQEgS1x/ymtSjXDdu11i3weJAaAbGXv2TUgMLEZWM+CHRuwX&#10;9Gw6o4yyWhtkIEuUj5fXpEphNN4R8XB+5LuqEuVaAFomMUANWQ2BHxwmFZxPRmLAiCggS1piQFfd&#10;o9KaHg3jTbkWgJZlNR+UGFie1pMDXjKficQAsCRpb6g9iB6VdqbRGwegM1mJAR3hlymtQuWBoYHw&#10;GSRlhJTUAinibNqRa9LZI87FlWvhO9+JDWf5XVUK9yGgK1mNWiUGlmmzX0pKRj0kpn4DegWdksQA&#10;sDRHrklVolwHeY2OVK4BvZEYoLbWkwOqMU8sJTHgrC2QKLELvk66hZR7kPOJQIckBsgQb+Wz9k0P&#10;Cs+Vp5My09sfEEiUlf02f/dQRp+bCGcTgd5kPZy5XpLWKPiB4d/oiUgMAEvjYbQdWc2N/C2A3pTX&#10;sVoRTWLLtbA8ac2CHxhevpyAxACwNCnXvQgjnw5klcZqWAT0pryO1QoPXOykjXx+QMR+olwvj5Sy&#10;QTYmCkgU58sPrksVwrn2Q1mlsRIDQG/K61itcL1kX8qz40PDM+bzpGyQ/dGARIkZbxNZ9sRm88h3&#10;VCXKtQC0LGvUboTEAKWsxsEPCtWZT5cyKspoCSBRWmLAMapPpDUzcg8COpOZSDVRh2OyegQ9JPTF&#10;eKIYQVJ+mecOZ0CATGkbLA+kn0hrZKRqDehM2n1LhRV3yJrydF/EMUUJrSfIeHMWf6xyHQC1ZJVk&#10;uvZ9KiMxPYUjHUBXJAZo0WY/1WhywEuAJ8hIDESU6wCoqbwm1YpyHUuWcpRtk6BZvyvXAtCyrKNX&#10;qny5T2bS6r6IFxDlerlDVimn8g4gU2I3fNe+SVbzItMhgN5k7dclBniIrH+fDwnjNh8hKwNpcwxk&#10;yip9c4P6KJoxlt9PjYhKuXItAC1LO3qlNw4P1OoYQ8mtR8gq/7A5BjJ5KM2X1dHY3wDoTdbRK+e0&#10;eYys+/p94QjhA2U14TJGAsiUltk2X/eDyOIffD8VwkxuoDcSA/Qgniuz7u33hWfPB8hKDHhjA2SK&#10;c+bldalGON/+UWKfB4kBoCtZ9yxTXHisrGPq94URhg9UfnFVwlszIFHWRBabrK2sY2wR5VoAWpfV&#10;rFUJNk+RuMe6O4b1+3KtFFLe2kgMAInSblpuShtpbxQ00gI6lNUXR5UbT5WVzLovVK3fI+MsiAsN&#10;kCntjbUH04200UbOywIdykoMmAPPc2RNgLorpiMFjhTeJuOPpjQJyJTXX2X8tlzLEqWN3nKUA+hQ&#10;xl49wttVnmNqRli/Mv2+8JLgdimjJZTTAskOrkuVolzHEmV12JaUBnqUUd0boZM7z5VWIXhfONZ+&#10;XMoZEIkBIFlWFltX3KT7jmNsQKcS71dKrnm2xCrBOyP6HZVrXbyUed7O2QLJskoz3YgSz8sqiwU6&#10;VF7LaoXEAKeSdd+/K6ISp1zn4mXMRnXOFsiWdZPycJp0hM13D3QorVmuo2+cWNYLmTvDkYJPZZV3&#10;lOsAqCmlWirCTSjtvKy3X0Bvssa7epvKqbXajFAl556sed7O2QKZMqqlIpxzd14W4KHSmrc59ssZ&#10;pP17vitMKfgoKxOp0ymQKSspuvSRecpiAR4uq7LXwxLnkvVi5s5QzbmVNs97GF+XawGoJS0xsPCp&#10;LFnJaG+/gB5ljXddehKb88rq83RbRCWjqsLExIDMDJAp7c31wh9Q08oIvf0COpQ13jX68JRrgVNp&#10;st+AfcJWxh/GOVsgU1ZSdOlTWdLKYr39AjqU9WZVZS/nlla5eUeYXpQ1PmLh5bRAvoPrUqUo17Ek&#10;WWWx3n4BPUrZo3tAopKsxNdt4UhB1kxp5RpAsoxqqYglT2XJKotVpQb0KGu8qybh1DAdKUj5N35r&#10;LP3ldUa2ZunltEC+rDcxS56Zm3G/ifD2C+hReS2rFYt/a0o1ab2H7ohF7xmixLL8Qs4dEgNANg+p&#10;9aVUqC38Owf6lNYkd+FH3qgv41n0rpiOFCyzujNrnuRiv3CgCWk3ogVPZckqGfT2C+hN2pvUhU/P&#10;IUdWFeetsdQjBVldIZdcTgvky0qKLvm8e2JfB4kBoCtpU1z0ASNBZoXMbbHIZ9WsjKTGJkCmrKTo&#10;UkfnZd70y7UAtC5ristS71Hky3phc1tElWO5xtnLmue95HJaIF9aYmCh5WmReT/4LmqEsligQ1lT&#10;XIx3JVNrRwqicqdc4+yVX0KVWOjmGGhD2hvshT6oZlWnKYsFepTWIHeJD0I0I21vdktMjQiXdRwx&#10;pSGUxACQKKtaaqlTWdLOyyqLBTqUsjc3xYUGpFV03h7L2kdkjJBa6uYYaEd5XaoV5TqWIOu8rLJY&#10;oEeatbJkWRUzt8WiGhFmje0yshDIlLjxWty1L+u87JKnQAB9yiynlhigBbFPytqjHYtFNSLM6gK5&#10;qOwL0JysJjdLvPZlZf+VxQK9yerJsqiHH5rX2pGCxfTfSPviTSYAEnlYrSfjyFrEEr9roG9ZR680&#10;a6U1Wfu0YzE1Ipx/xWdWZlKJJ5Ap6xjVEpOiWY20lMUCvck6eqUnC62ZjhSk7B9uifk3Iszqzm0y&#10;AZAp6xjVEpOiWWcFJQaA3qS9JV1g0pr2Zb3Avi0WcRy0/NA1wlkmIFPaMaolZJz3ZDbSKtcC0Lqs&#10;N6SOXtGqrCqaozGMN+X6ZifjImRkIZApLTGwsGqpyK4ffAc1Ygk3b2B2Dq5llUKFFa1qbkrB3BsR&#10;ZjWGchECsqS9yV7YA2taGaBGWkBn0hKpKqxoXDyMl/9ms2L2L7ezmnDFhrFcC0ANWf1VZn9DKSTe&#10;zBd1ZAPoX2IidVEJa/qUNWb6WMy6X1Taxk2jEyDRwTWpUpTrmLOs0Vs6bAO9ybpeLu2IG31Kq/Q8&#10;EtP4wnlWvmedtbVxAzJlnVlbxCzcSVbToFln84FZyrpe2o/Ti6zfyC0xz8rErJJaZ0CBTFllaYsY&#10;dzPJGr2lwzbQm7Tr5dybqTEbUyPC6k3zb4sZVw3Uf3O2tLO2QFuyNmFL6q+S1dxWYgDoTdYDj+sl&#10;PcmqdD8acz2Gk7V5m22mBWheVuPVJfVXydrourcAPcmcSOB6SW+yKj6PxSyrQG2QgaWJc+gH16QK&#10;saTz7xnVaBE2ukBPst6CRvK2XAu0rqVGhLM8Gm+DDCxN1kZstg1rCpk37nItAC0zkQAeJ+2l9pGY&#10;3XGctA2yCxKQxHXvvNJKY83kBjqT1fPGRAJ61VIjwtlV3mRNJtCAEMiS9kZ7IQ+u0WTx4LPXiDmW&#10;9QGzlvWAM7s3nSxK2gueIzG76R7OggJLIiF6XnGTLD97pVjEUQ1gHrLuRRH24PQuq9qmjNnt7dI6&#10;PGpACCQ5uB5VinIdc5R1ZlZpLNCTrOqq2T3IsEiZibUyZlU1kNXEQQNCIEtipdT3yrXMTVZiwD0F&#10;6EnWtXIpx9qYv6wm+mXMKtmW9qUupBEX0J6sSqlZzr0tZCWbnZkFehLHn8rrWI1QXcWcZPXpOIi5&#10;VMJnNXCYVXYF6ErW2bQoHS3XMjd5m12JAaAfWQ80syp7ZvGyjuSUMZvn2swzGpqfABmy3mrPJqN8&#10;h6yki/sJ0JOsI22SqMxN1r7jIOayx8vKWs7mCwS6knWEagnn4GNsYPm5a4TEANCLOFZWXsNqhWsl&#10;c5P5kns/ZlM1kPX2bAmbZKA9WUeoljBSLyvRXK4DoFUaD8JpZR1jPIg5vPTOenumASGQIS0xsIBr&#10;XkpiwGYX6Eha6fMC7kEsk6qBE8raJM/iywO6E6WU5fWoSizgAfbgM9eIYbwu1wHQqpQEqkpdZq6V&#10;qoHuG3xmZlmcdQJqy7rmzT0ZmvW9LuGIBjAPaYlpjQeZucQ9yCcxi71eVvZyFmcxgO5kdYQu1zEn&#10;WRtec7mBXmRV6UbEg1O5HpiTtOPxRXRfNZDVgNB5JyBDVjJ0zhuzrE7bymOBXqQ9uCzgKBvEHitr&#10;f7cf3VcNZF2ouv/igC5ljdWLh+dyLXMRGfLy89YI5bFAL7IaD6qsYimy9iJldF01kFzapM8AUFVW&#10;k5q3qy+/KNcyF1kjuCQGgB5MbzNTjrG5TrIkqgaeKbVhgz4DQGVZx6e6ziDfI6vyTHIZ6EHWcasI&#10;10mWRNXACaRlV/QZACrLeoidcyI0qwrDhhfoQV5VVcdvLuGJ0p5r96Lr317aG7SevzSgS1nHp+bc&#10;KC/r7Gy5DoAWZV0jvYBjibL2eWV0WzWQWXbhjQ9QU+IN46pcy1ykZOd12gY6kXKNnHlCGu6S9Zv7&#10;JHrdp+gzACxFJCMPrkM1YsZvbg4+a40YxutyHQCtyewvoPEgS5X4EuiT6PYFeFpmZcabZaA9WYnQ&#10;uMaWa5mDxE3vbCswgPlQlQs54o19+ZtIiD73KlnNo/QZAGrLGBs112td1qbXbG6gB3n9BTotY4YT&#10;SXxx8Ul0maDL6pga0eUXBnQrq0IqqhXKtfQu697RbVMfYFGy7jeSp5CYmPs0+qsayCqv3YQ+A0BF&#10;cT794DpUISJ7Xa6ld1k3XWdngdZlvrF0jYTEvlJ70W3FaEZ57Sb0GQAqyjo69Xb15RflWnqX9TZM&#10;pRnQuqyKqgjXSNjK2vN9Ej2+BM96i9ZtJgXoUpRYltehKtHjjeEOmW/DbHqB1mVVVOkvAB+lVsVP&#10;0eWzbsw7LT9IrbDJA2pJG2Mzs+qorLdhc53wAMxHPIxkVeLqLwCfaqFqoLveSGmb5YiZvUkD2pWV&#10;Pe4yY3yHxLdh1+VaAFqSuafWXwA+lVnh+CF6q+TJ2ixvYmZv0oC2Zb3JmUt1VOb9wtswoHWqcKEt&#10;8WBe/lZqR3dNqLP6DETMcZQX0KbEG0R/Y2uOSH0b1ls5HrA4afvp3t5KQiWxdzj4vdSPvvaAaU25&#10;bPaAirKudXM5TpB2jECZLNA4FVXQpqxJSvvRVUVP5lsgxwmAWjLLPHtPgsbYxfIz1YyubqrA4mTu&#10;pSVO4XZNVA301FcvN8s5jzdpQPtyN259X+syu/uaSAC0LusaGfcWx3LhdtO0kNSqge72gGnnolbr&#10;P4g3UeV6AE4tMwkaERUL5Zp6kN7ZV2UZ0Li0Bw8TW+BeWUdJ96OrytHMMgtno4BaMpOgET2WxGe9&#10;CdtFrwkVYBkyk6euj3C/7BdDm+jpJUfmF9ZdeQXQrcwk6CY6e7sTiYysMY+76DGZAixHZv8aVbfw&#10;MNkvOSK62s+klUH19kUB3cpMgu6il0ZRm+8qucLCGC6gdVnXSS/W4OHiWbP8DVWPnpoQpp6/6OmL&#10;ArqWmQSNiM1clJ6W62pNC9l1R82AlmUeI+huPjokyxy7HNFVMi+zY3dX5y6ArqUmQadoPTkQydpy&#10;zRnRS3UFsEyZ10rXR3ic7NHLEd00IcwusTVuBagh+1q3i1aTA7HZzO4rsAvHzICWZb6BdH2Ex8uu&#10;Gu3qZXjWOamIbjIoQPfSbwxTtJYciLW0khTorVEjsCzTfPSc66XrIzxJehPqnpJ6mZ1Vu8qgAF1r&#10;4TjBLlpJDkSJXdom90gYwwW0LPMIrusjPF36y6Feeutllth21ZAB6Frmte62yGq0N00feNNSUiDW&#10;4ngZ0DLHCKBPqS/Ce3vmzcyimMcK1NJC1/2DGMabmg2lNh21h/HmYB3J4W0Y0LLkYwTGuMIztPBy&#10;qJsj9MmbZaNXgCpauDHcFueuHthuatfv0ja294S3YUDLMo8RnPv+AEuQ/Lwb0cczb2ZThq5KK4Du&#10;NXBjuDuG9ftTZpW3zQXbTQhsQr8ZoHGZxwhqVpXBXLXwcqiLlyDZX9QpN8EAd4mLcnkNajXigf6x&#10;x63ieh7JgM15ugaPDByLx35GgNqyjt3qvwKnk/5yqJcmhJmZ0G5KK4BZSL7ePS22a76aHvjfREJ1&#10;U+01jG+2jQTX77b9ChquDDgWRnABjcs8RqCiCk4ns0p+E73seTK/KNlQoKZNA74j1yJRP1SMAa3L&#10;fMvoGAGcTmoT0SkcJ3hA2BwCNXVZNTC38CYMaFzmg8T04qz9hwjoyKbC8sjvrVr0c5wg8TyqDSJQ&#10;0bTZSzkzKrYb3qjcKP8uAC1xjADmJbvXVDeN9zOPE0TIigI1pW74Fh7RK6H8ewC0JrW6rJc3i9CZ&#10;7BdDXTzzZh8ncAEEakvd9C004oasrwzQusxjBBFdPDxAhzaNm4/85mpFNy9HMjMo8b9drgfgnLI3&#10;fkuL+K6NJwR6kPrw4BgBnE32y/BujhNsRmEd+QC1QnYUqM2RgnrRTZYcWLwYLVZew2qFayWcV+a0&#10;kYgunnmzMyiOEwAZHCmoEN6AAZ3IblDWxUMDdCy7t14kJso1NSn5OEEfpRXArGySopmTWWYe+goA&#10;PUmtoB3G63I9wGllHyXt5pk3e76jLCmQIfsmMdeYkgKu60A3MhPFjhFAHdnPvFG1UK6pOdnlU92U&#10;VgCz881nr35w5JoknhiRaInvtPyeAVqVfR+QSIU6PPM+kOMEwFJF1/zyuiQeH5ICQI8cI4Dl8Mz7&#10;AEorgCUzqeB5ETe7+A7L7xWgdZkPCo4RQF2pY0l7eebNn06gezWQKztB2mtICgC9ykwKx7XTMQKo&#10;K/2Z13GCh4WLI5AttaS0w5AUAHqWOrrWSzFIEQ/nB7/HStHPcYLk+Y7KqYAW6DnwsJAUAHoWL6Qy&#10;J9O4fkKO7GfeLvoxZZdWdJNBAWYvLtrZVVRNxzBeq/ICepZZITYdI/heuSagjsw9XhxdLdfTpMzS&#10;ioguGjIAi7BJlibOtm4xNm/XhvGNDS3QOw8GsFyZfaW6eRmeXVphbAvQmuyEaSsRm2ilr8AcZDYd&#10;jIgja+WagHqi6rH8XdaMLqou4y1Q5nmriC6+KGBRssfbpMf26IAqAWAWcpsOjjfleoD6MquGYl9Z&#10;rqdJDbwd62OMA7AoUx+W7Otj1dgdHSi/C4BeZb8p1Gwb2pB5nKCbBGF2R+5uzl0Ai7SExoRTQuC6&#10;i865AI+Q2XQwQmUstCH7mbeba0H2plcTQqB1czxeICEAzNl0ZDZvj6uXFjQl+XrQR0VmamlFRC/l&#10;FcCizeV4gYQAsATZTQe7eRCAhUjdww3r9+V6mjRtdg8/QMXoprwCWLxptOGb1MzzE0JCAFiSuN6V&#10;18FaEddbTVyhLZnJwq6Ozzcwv1sTQqA7m5tM4ubzITFNn7mSEACWIq535bWwctjXQmOyX4Z3c3w+&#10;FlouvmZ0lUUBKEyb0LwStSJ21QGRuPDWClia7KaD0eisXBOQL3mv1k/CML0s1lksYAbiYXyzKa1d&#10;iTWMN9EzJjakkgHAUk1NB6NS6vA6WSP0zoJmZb4M7+pFeHYTwkhMlGsC6NlmgzqMr6dEwfWpNqub&#10;RO6wfh/X7fjvOyYAsJVeLfBi/LpcE9CG7OME3fTVy/6iIro5ewHwRHGtjbf6UVnwIWmwLW07iE3C&#10;NkYlDuOb+H8TCQDVAADHZY8o1HQQ2pd5jeiqQj69iZbyKwAAniCzTHiKfs4Qw0KlVhX1MrYwNHBB&#10;/QMlsQAAPFb13i5FaDoI7cusku+qz0BILa+I6CmTAgBAuswZ5ZtQ9QrdyHze7eoleHYTwohuGjMA&#10;AJAu+zisPlnQj9Tn3Z76DGSWV+yFM1oAANwrSviP7CWrhaaD0JfUCqPequOnjtiHH6RiqBoAAOA+&#10;sdEu95E1I94+lmsC2naqEdJPia4SialZlI+hagAAgFvFi6TMDX6EpoPQn8wX4d0dPcpsyhAxlWWp&#10;GgAA4KjU0WMRvZUFAxvJL8L7egGefqGNDOyL8etyXQAAEOW42dUC8XBRrgtoX2Zfve7GFmZ+Wbvo&#10;7ksDAKCK9JdYRhRC1zKnmXRXGZ959uJD9DTSAQCAs2uhWkBlK/QtzvqXv+ta0V2fAVUDAAC0Jrta&#10;wIhC6F/ys25ffQZCC1UD3WVUAAA4C9UCwKlkXUu6fPn9zWevflB+kNoRExLKdQEAsDyNVAv0dT4Y&#10;OCq5z0B/VUfRXKX8ILVD11cAgGVroVrAiEKYj8xEY5fPt5mNGXahagAAYNkyN/G7eLv68otyXUCf&#10;4uG8/I3Xim6PJMWDeflhaodeAwAAy9RGtcB4Xa4L6FdqA8Jeq48aqRror0kDAADP1kK1QJelv8Cd&#10;svoMdPtsO2VpVQ0AAFBVC9UCsQ/uslkYcKeL1fpd+XuvFdHov1xPFzK/tF10m1kBAOBJWqgWuBzG&#10;N+W6gP5l9hno9rqSegZjL7pt1AAAwKPEaEDVAsC5pD7j9tpnIFyu1lcHH6hymB8LALAMLVQLeCkF&#10;85Z1ZL7ravjUjMqncVWuDQCA+WikWiBeSKkWgBnLPDLf9QvvFqoGIrr+EgEAuFMLe07VAjB/mX0G&#10;um6ur2oAAIBzerv68osje7+qoVoAliHz+bb75GMLGdwIVQNAjzY3oGH8Y5er8U9Fpvhi9fLX4sYw&#10;lbJdXQ7jb8b/99th/Wc3/+fD+PqbYf2L33z2yz9T/rcA5ihrtvh+dL9hBx4sq89A1w0IQ2ZW5ZPo&#10;/YsEZu9i9fLnYxzN5Wr9Vy5X69+6XK1/9+Ba9oi4GMbfuxjGv/PjYfxrkVCIBMOPvvPDnyr/dwF6&#10;lVnWuwvVArAsWX0Gum5AuNNK1cA3n736Qbk2gCwXP/3y+1EJsH3zv/6d8pp1jtgkC1brv3mxWv+6&#10;ayLQs6mi6qa8ztUO1QKwLFGdWV4HakX3ezdVAwBbf/HFy//o5TD+6YvNW/zx/3Fwnaodw/i/uFyt&#10;/8Vvvjf+0XKtAC2bKqwOr2sVw2hsWJ7UZ9thfFOupzuqBoAlu3jx8hfiiEC8sS+vS03EsP6Hl6vx&#10;r1++GH+pXDtAa2Jjnj2eMEK1ACxT1vVnFtecyKaWHywjollEuTaAc3k7jH/iclj/9y9W6/9veT1q&#10;NS6G8X/ydhj/2bf/+B//D5WfB6AFsTkur121Q7UALFfaS++5VMCnfYFFdD0DEujCZnxWA52ynxXD&#10;eBONvcrPBpApHsaz3tbtxyze3AFPkpWcnEUDwtBQ1YAML3AWl99/+cNWkqCniovV+t+8/P6rXy4/&#10;K0CGFq6xJhHAsmU+187mObaFi/kUV+XaAJ7q4sWr/8jFMP6rl6v1//XI9ab/2ExNGP/rP/7HvvyP&#10;l58doJZNNVZ5fUoI1QKwbJkNCOM6WK6nS5nZlTI0IgRO4Zth/YsXw/rfK68xc4zo0zKbGxLQnRaO&#10;aKkWAELsicrrQ5WYw2SCnWaqBobxplwbwEP9a3/4q9XFavxzLZx1rRnxeTef+6dffr/8TgDOpYXx&#10;hBGqBYAQjQDL60OVmEsDwpBZelGGRoTAU1wOX/1nLofxv1teU5YUF8P433s3rP+z5XcDcGqtjCeM&#10;N4SqBYBwsVq/K68RNWI2DQh3sjo5ljG7LxY4uzg6sD1zf3hNWVwM69+J76P8jgBOKWsDfhBzKuEF&#10;niUmNx1cIypFuZauTZnfnHMZh6ERIfAgl6uX/9zlavx7R64jC474Pl79c+V3BXAKrTQcVC0A7Mvs&#10;nTe7XnlRxl9+yKyYzdgH4Gw251uH9e+W1w+xid/1Jg04tc3x0wYaDkY4fgrsSz0eP8c9VzNVA8N4&#10;Xa4NYOfHq/WvXw7j7x1cO8THGNb/78th/JfL7w7gqVppOKhhNXBM1rPsLJugZp7NKCPWUq4P4GL1&#10;8tfK64W4I+aYxQaqi2rOFhoORqgWAI4xmeDEIgt78GETQiNCoBQPuRfD+B+U1wtxR0RlxTD+C+V3&#10;CfAYDY23VlUKHJXVUH+2z63RPKH8sFkxy7IM4Ekuh/FPXw7j/728Toj742K1/geXq/FPld8pwEO0&#10;VFEazQ/L9QGEzGvVbJuhppVhHAmNCIHLYf0nL4bx/1JeH8TD42K1/nd+vHo1lt8twF2mhoNNVJOa&#10;XAXcJbMB4ewmE+xkfqkHoWQMFu03hl/52U2X/fLaIB4dxnsBj5VVmltGlOp6WQTcJfMZdta9T5o5&#10;Szb3Lxq41X/jZ37ps4th/GvlNUE8PS5W63/98md/9R8pv2uAUksNBx0vBR4iazLBrJs9Z2ZcypAl&#10;hmW6WL36c+X1QDw/Llbjv1R+1wClqNosrx8ZodoJeKi0l9tznUyw08y82ghHCmBRolne5Wr9/zy4&#10;FogTxPj3LlavjIQFbtXSHlDlKPBQaceflvCsmlaOcSTcGGAZthVL498vrwHihDGsf/tH3/nhT5Xf&#10;PUBLRwgWsdkGTiZrMsFsRxbui7Ew5QfPCkcKYBkuhvVF+fsXp4+LYfxXyu8eoJUjBBHGEwKPkXkc&#10;fhFHnloaXyhzDPP249X46mK1/vcPfvvi9DGM/+7lMP6x8m8ALFdLRwhmf2YXOIuDa0mlmO3Iwn2Z&#10;mZdjESUi5RqB/l3+o786XAzr/1H5mxfni4th/M3y7wAsU0tHCGIdi9hkAyd3OYw35TWlRizm2Ht8&#10;0PLDZ4UjBTBPb1frP1P+3sX54+LFy18o/xbA8rRUIWo8IfBUF6v1u/KaUiXmPLKwlJV9ORqOFMCs&#10;/Pj7v/Ifvlit//bBb13UiP9h+fcAlqWlIwTGEwLPkTeZYEHHn6Kk6+ALSAxHCmA+Llcv//nyNy7q&#10;xMVq/f+7HF7+0+XfBFiGlo4QRNjfAc+RNZlgUYmBcLlaXx18CUnhSAHMR4zPK3/jLcY0wvXqYrX+&#10;9ThiFTef6Jq9i/j/L45E/Hg1/vmL1fpvXgzj75X/jSZDFRYsVktHCBa3sQZOLutl9iJGFu6L0q6W&#10;sso2s9C/tMzuw+L3Y6MaD/xPSUT+6Ds//Kno/P92WP/Zi2H97x357zcTxoLB8jR2hMALH+DZMhvn&#10;L+4YVEuNCCOUnEHfLlfr3yp/1+kxrP/h5TD+5uVn4x8p1/tUkSSI61WzvRS8qYNFae0IgYaDwKmU&#10;15daschpKi01IpRhhn7Fb7f8TafHMP7mN5/98s+Uaz2leDt/uVr/3YP/7dz4/Yuffvn9cq3A/Gze&#10;qA3j9ZHrQE4M483i3rQBZzMd/Ty81pw5Fll92dxm3psu6NLlKqlz7NEY/zc1Z9C+/d6f+LmLYf0b&#10;l8P4/zpcS05crF7+WrlOYH7SunbfEovcTANnk5X4rLmPbEpLjQgjFvuHgI5lZXQPIvoIJL0t/2ZY&#10;/+LlsP6dgzVlxDDelOsD5mXTKLWhIwQxc7xcI8BzxHWlvNZUiWF8U65lEaZGhG1s6qdY5LkO6FQz&#10;TQeH9X/rL/3hr1bl+mp6uxr/ixer9f/6YG2VI0YX/nhY/2K5PmAeWtu7TcdBHSEATiqrKmrRvVKm&#10;c7IHX0pWxM2uXCPQpk1zvyO/48rxWz/6uR/+oXJtGS5WL3++hcqBGLVYrg2Yh6ZGE0Ys9e0acFZp&#10;L5+Wfry9tSMFRhhCHy6H9W8f/H5rxrD+7b/82Z/86XJdmVpIDsTUhHJdQP9aGk24iaVvoIGzyUsM&#10;LPw5tLWytE3IQEPTouv/we+2bvz+KUcRntLF98eXR9ZbNZT2wrzEUcu2+gqM3zr+CZzLZvLKkWvP&#10;uUP1eoNHCiJ0uIV2vf3++p8pf7NVYxj/Qrmmllyuxr9+sOaK8XZY/2q5JqBPzY0mXPo5XODsEhMD&#10;35ZrWaTWzq1NDW0+L9cJ5EvtLzCsf6f1N+K/MfzKz14M4+8drL1WDONvlmsC+pTWnfu2GMbr1q/B&#10;QP+yqqRc35o9UuD8GrQos79AL6NNk88D/91yPUB/0s7Z3hKOEAC1xAjm8hpUI1zjJi0eKYibYrlO&#10;IM+PvvPDn9qc8T/ye60Qvxv/++WaWjR9T7975DNUiVamNQBPE1WTWW/MbgtHCIBaso5QOc6+p9Ej&#10;BUo6oBGbzvtHfquV4q+U62lZrPfIZ6gSP16t/8lyPUAfWuwr4AgBUFPWM2kvlalVNHmkYLW+KtcJ&#10;5MgsbY2O/+V6WpZZheXGBv1qra+AIwRAbWnXQdPxPpW58T8WOkRCOy5WL3+t/I3WiGjm12N5/OVq&#10;/PvlZ6kRcUMt1wK0L7k/ydFwhACoLa475bWoRrjeHZFVvnFbePsFbcgrjx//ermWHvx4tf5Lh5/l&#10;/HGxWv/Nci1A2+KtfGt9BaIBmCMEQG1pSVLN7w+1dqRA1QC04WJY/9Xy91klhvEvlGvpwcWLl//l&#10;g89SJ0wmgI5MfQVSunDfFrH30ogLyJBWwS4xcFzm+dhjER16yzUCdWU1xIojDOVaevDNsP7F8rPU&#10;iDh6Ua4FaFdrlZoRSmqBLHmJgfG6XAuTtMYPR0LWGvJlJQYuV+OfKtfSg0hoHn6WOtFjTwZYorSS&#10;2bvCFAIgUdr+aRhvyrWwp5nSNl0iId3FMP6dg99mheg5MVh+llqhygraF2/FWusrYAoBkG1zvOrI&#10;9encEUfpy7WwJy1jU4bEAKTL6j1ysXr58+VaepH1nUkMQNviN9paUmAT9ltAssTEgL5290k757Ef&#10;blSQLush9+2LL/+Jci29yBpZKDEA7ZqaDSYdzbozrsq1AmQ4cn2qEuU6OCK7MU4kJ8o1AXVdrNZ/&#10;u/xt1oho4leupQc/+s4Pf6r8LLVCYgDaFQ/g5W82OyLxq68A0IqsiirXwQfIHmHovBvky3rDdTGM&#10;r8u19ODys/GPlJ+lVkRSolwPkK/JZoNewACNyXrulBh4oNicl19erfD2C/KlJQZW618v19KDyxfj&#10;L5WfpUY4IwdtytxH3RUxhapcK0CmrAb4XkY/UNYNTYdIaENa+euwfluupQdvV+s/c/BZaoRxO9Cc&#10;2GxmlcbeGcN44w0Z0Jqsl1ESAw+UVv42jNflWoD6LofxNw9+nzViWP+Nci09uFyt/8rBZ6kRnX5f&#10;MFfTBIKUsti7wmhCoFVZiYGeR2RXldWAUIkbtCEvObj+h3/5sz/50+V6WjY1Hvzdg89SI4bxL5Tr&#10;AXI0PIHAxCegWXnPnfqtPEhWtrvXxmMwNxffH1+Wv896Mf6pcj0ty/yu3g7rXy3XA+TI2tw+IIwm&#10;BJqVd3xVwvRem4x3+cVVCpkbaENml/3YXJfradnFsP6rB5+hUlysXv58uR6gvrcvxq/L32cLYTQh&#10;0LqoGC+vXVVCYuB+cQbt4IurFCYSQDuirL/8jVaJjo4T/OjnfviHLobx9w4+Q4WI/91yPUB9aUev&#10;7onoK+AMLdC6rMRq/O+Wa6GQOJHA2C1oyOVq/XfL32mteDus/2y5nhb9eDX++XLtFeO3yvUAdTU7&#10;gSDC2zCgA1mJAb3tHiAt820iATQlrbRrehv+zWe//DPlmloSZfyXq/Xvl2uvFZGUKNcE1NNyUsCG&#10;F+hF2rOn/iv3y2qe4yYGbbl8Mf5S+TutHE1fsC9W6799ZM3VQokw5Ilz+1mNmu+NYbzRVwDoRVa1&#10;euv7zCZk3ehMJIC2xDn/zDfiET9erf/Jcl0teDuM/0K51poRFRUxJrFcF3B+LY8ljAqGqGQo1wzQ&#10;qrTEQGfNrqszkQDYl775Hda/8xvDr/xsua5Mca3KTphcDuu/Ua4LOL9tUiCnsvIhYS8F9EZioFEm&#10;EgD7shrCfBLD+rdb6Tdw8eLlL2RNIdiPqFgo1wacV/tJAUcygf5ML1wOrmlnD4mBu2VlbEwkgDZN&#10;D8L/QfmbrR0Xq/Hfejus/1Pl+mp6O4x/4nI1/h/LtdWOi9X6H3zzvfGPlusDziuzIeu9MYzX+goA&#10;PZIYaFRaV0gTCaBZl8P4Pz74zebE//zi++PLcn3ndvmzv/qPvB1e/lcvhvHfPbKm6nGxWv/r5RqB&#10;80rbHz0g4uWKpADQK4mBRmWVyCl/g3ZdrNb/lfI3mxj/t4vV+C9FY8RynefwzYuX/7nL1fq/c2Qd&#10;eTG8/KfLdQLn03pSQF8BoGcSA40ykQAobaYTDOt/WP5uc2P8W+fsvP2jn/vhH4qHgeZmlA/r3y7X&#10;CpxP7E+auw7sxzC+KdcM0JMYv3xwbasREgN3O/jCKoVsN7TtYlj/1fJ320QM4/Uprx/R5PDHq/HP&#10;t/ogcLF6+WvlmoHziORjq9eCCNWWwBzkJQYcZb+ViQTAbTKvDw+JqHaKTXIkCR571vZi9fLn367W&#10;f+bHw/jX2quM+BjOEUM9rScFNBsE5kJioEEmEgB3yepB8pS4GMa/c7laX10O67cXq/Wvb8qBh/F1&#10;JACmEYx/5XI1/vXLYf075f/bViPWXf5NgNNrPSkQiVBJAWAuJAYalNZcxx8FunCxWq8vV+vfP/gN&#10;i/PHsP4/G1EI59dBUuDbc/ZXAagtrSrVM+jtst4GOiMH/bhcjf+D8jcszh8Xw/o3yr8FcFpTUiCl&#10;CfND45Q9VQBaIDHQoKyboYkE0I/LYfxj5W9YnDe2bwh/+WfKvwVwOj0kBRwnAuYoMTFwU66FycGX&#10;VSlkv6EvUeVT/o7FGcM4MjiraIDcelJAdSUwV4k9BiQGjknL1JhIAN2Js+5Tc7+D37M4efwb/83h&#10;l/7R8m8AnEYPSYHYvGo2CMyVxEBjTCQAHuNy9fKfL3/P4rRxsVr/g8sX4y+V3z1wGj0kBaYJBF6g&#10;ALMlMdAYEwmAx7pYrf/mwW9anCycJ4bz6SQp8G1smMu1A8yJxEBjTCQAHisaEV6s1v/b8nctThL/&#10;xl/8x8Z/vPzOgeeLsvzYEB753TUTkRTQgwlYgrjWldfAKiExcFxW1txEAujbxWr9X7pYjf9++dsW&#10;z4hhvPnx91/9F8rvGni+HpICEfZHwFIkJgZUrh9z8EVVCtlw6N/FsP5R+dsWT4xh/f+5HMY/XX7H&#10;wPP1cHwgQjUlsCQSAw0xkQB4jh9954c/dbka/1b5+xaPDw8EcB6x15EUAGhPVhP8OEpfrmXxsv4Y&#10;JhLAfPzFF7/yT1wO679R/s7Fw+NiGP/bFz/98vvldws8Ty9JgcvV+spYQmBpsp5F45pbrmXxTCQA&#10;TuHixav//MWw/l8d/NbFvXExjH/t7XfH/1j5nQLPMyUFvi1/c83FMN5ICgBLJDHQEBMJgFO5ePHq&#10;n7oY1v92+XsXt8fFMP7P/uL3xj9afpfA88QILEkBgLZlvaT2LHpEVnmdjrswTxcvXv7CxTD+Xvmb&#10;F0diWP/2N5/98s+U3yHwPL0kBWKNUdVQrh9gKSQGGlJ+SbXCRAKYr02H2WH9vyt/9+JjRKVAHL8o&#10;vzvgeeLFQy9JAXshYOmyEgNvX4xfl2tZNBMJgHO5GMY/Hr1Eyt++2GSp/82L76//0+V3BjxPbDAl&#10;BQD6EQ/o5TWyRkgMFLKaPZhIAMsQb8Qvh/F/Wl4DlhwXw/qvXqxe/nz5XQHPk/XW6bEhKQDwUTQB&#10;LK+TVWIY35RrWbS0m6iJBLAY0VQrq8lpczGMv/mj7/zwp8rvCHierDdOTwk9lgA+ykoMuBYXsjbr&#10;mj3Aslz93D/7hy5X63/xcjX+vfJ6sIS4WK3/Tz9erf9M+b0Az7NJPCZtKp8SNqIAn0p7HnU9/pSJ&#10;BEBNF6tX0ZTwf1leE2Ydw/pvRL+F8rsAnqe3aiTnWQEOZfWjcqSrUH5BtcIfApZru5kff7O8Lsww&#10;fv9yGP/Cj37uh3+o/A6A54kGxlmbyaeESkmA4y6H8aa8ZtYIz6N7TCQAMr0dxj8Rb9PL68McIqYO&#10;XH7/1S+Xnxl4vti/ZFU8PiUkBQBul3U9lxjYYyIBkC0a8W3Giw3j75XXih4jrm9v9RKAs3m7+vKL&#10;HsYR7kJSAOBuWYmBuJ+Ua1ksEwmAVnzzvfGPXqzGP3exWv87B9eMDuJiWP8fLobxX303fPWfLD8b&#10;cBqbJGJnSYE4OlV+DgA+Kq+dtUIF+56shj2y58Bt3q3W/4mLYfxXLob1v11eO1qMi2H8Oxer9a9f&#10;fjb+kfKzAKfT0zjCKa4kBQDud+T6WSUkBvZklW2YSADcJxr2Tcedfqu8hjQRw3gd69NYEM6rt3GE&#10;ESoFAB5m00j2yHW0RpRrWbTyy6kVGj0Aj3H5/Zc/vFit/7X0KoJh/N/HOmI95RqB0+ttHGGEpADA&#10;w2UlBuIFebmWxTKRAOjNX/rDX60uXrz6py6G9X9t+7Aw/v3y+nLaGP/exWr8ty6H8V++GMY/brMP&#10;9fQ2eSBCUgDgcaIBYHktrRLDeFOuZbFMJAB6F2X82w7lL3/tchh/czp28LvldedBMax/53I1/q0f&#10;r9Z/KRqcxX/XMQHI0dvkgQhJAYDHy3om1Qx/j4kEwFxty4/HPxYPF98M61+Mm85+vP3++p/ZPHi8&#10;ePkLUcH0lz/7kz9d/jeAHB02GdRUGeCJ8p5J1+/LtSxW1pk9N08AoNRjk8EI+xqAp0tLDKzWV+Va&#10;Fivr3J6JBADAvk3fo2G8KfcMrYekAMDzZCWEXb/3lF9OrTCRAADY6bGfQIRNJcDzZVWxR6VCuZZF&#10;MpEAAMgWGzNJAYDliv5z5TW2Rqhin2R1fzSRAADotZ/AJrxlAjiZtOPtqti30po8mEgAAIs29RNI&#10;eUP0nIiXG94wAZxWVmIg7kXlWhYp6yyH0jsAWK5++wmM33q7BHB65fW2VjjePsnKzMi0A8DyxNGB&#10;eDlQ7gt6CEkBgPOIh/Pymlsr4r5UrmeRyi+mVrixAsCy9Hp0ICJepHirBHAemQ3xy7UsUuYfwM0V&#10;AJYjXgj0eHRgE8N4Y98CcD5xvOzg2lshIulbrmWRTCQAAM6p56MDm9gmBZSZApxRYkP8m3Iti5T4&#10;BzCRAABmbjo6cHOwD+glhvFaUgDg/BITyFflWhbJRAIA4By6Pjow7VUkBQDq8FyazEQCAOCUuj86&#10;YKMIUF1WdZnn0kn5xdQKEwkAYH6ieVTWS4dTxKbCYRjflJ8LgPPKund4LjWRAAA4kV2VQN9HB8Zv&#10;bRAB6ot7SHlNrhWeS00kAABOoPsGgxHGEQKk8cI6mYkEAMBzxF6i5yqBTZg8AJAqjqEdXJsrRBxf&#10;KNeySDo/AgBPsSn7TNpHnDJMHgDIl/jC+qZcyyKlNXjQ+REAuhX38e6rBCI0GQRoQuIkm6tyLYt0&#10;5IupEhr7AEB/puZQV+V9vbfYNBn0kgKgGVkVaCrZNXgAAB6h9zGEuzB5AKA9WQ1sJYlNJAAAHmAu&#10;VQKbMHkAoElZiWeJ4twGDyYSAEAHZtNLIGJYv9dkEKA9kbA9uGZXCsli5zgAgFtsjhsm7RNOHZvE&#10;hiaDAM3KGlUYITGQWa7hHAcANCneqEcCfy5VAvoJALQvq5I9nofLtSxS+cXUCjdoAGjP5o1NUvOn&#10;s8QwXnsTBNC+tD42w3hTrmVxTCQAAMLcqgQi4vPoJwDQh8Sja1flWhbHRAIAYC4jCHexOTrgyCJA&#10;V7LuQ3rfJZ7jUK4BAPnm1FzwQwzjTXyu8rMC0K5pJO7hNb1COOKuXAMAFmmOxwY2se0n4OgAQGdM&#10;JEiWVa5hXBAA5IgS+7T7/5nCKEKAvmUdcY8o17JI5ZdSK5RrAEBds5s2MIVRhAD9iyq28vpeJRxx&#10;N5EAAJZgtscGIhwdAJgFR9wTZZVrmEgAAOc354SAowMA85J1xO3ti/Hrci2LYyIBAMzTXI8NbMLU&#10;AYBZMZEgmXINAJiXKSFwfeTeO4uICghHBwDmxUSCZFnlGkr/AOC0Nn2D8hL+Zw8NBgHmK6uS3RH3&#10;SfnF1Ao3dgA4jXjTMdc+Ah9i22DQGx2AmUpLbDvibiIBAPRszo0Fd6HBIMAypFWyO+JuIgEA9GgJ&#10;CYFNaDAIsAiZjQclnxPPcSjXAIDH22ychvFN4luVKrHtJaDBIMBSZDYedMQ98xyHcg0AeLBthcDL&#10;r2Y7enA/hvHGJg1gWdJeWDvivpX2xkG5BgDca1chsISEwK6XgCoBgOXJemEdz8PlWhap/GJqhTcB&#10;AHC7eDh++2L8Oi2BXzv0EgBYtLT73TBel2tZHBMJAKAtewmBeTcVnEKVAACZjQejn025nsUxkQAA&#10;2rCYKQP7oUoAgOQX1irZMxs8mEjAM8UGOqpOVJ4AvVtiQkCVAAD70p5LVbJvZTV4MJGAh4pN4yaD&#10;uBnNtX637VR9y+Z5GK/j35bNJtCDuLYtLSGwCVUCABSynks1HpwkNngwkYADm3O1Mb/0IUmAh8Sw&#10;fh/HZcr/HYBM2+vc+v2zrm8dhioBAG6T91y6fl+uZZEOvphK4RwH+0mA6S3/85IAd0RcaCLRoEwI&#10;yLI5LhB9fRYwcvBoDOO1azAAx2T2F4hmv+V6FifzD2BzsCyfJAGiTChzYzys38dayjUCnEPc7xZ5&#10;XGAXm6SvlwEA3C6rIX6Ee1TiH8BEgnnbNtF6+VVk3zZn/jOTAHdFbFYdMwDOZKnHBXbh2AAAD7Wp&#10;Hj5yL6kR7lOZnR9NJJiNMgmQdjbomeGYAXAKiz8usIthvNZcEICHSnuG8Fy6ldX50USCPm27Z3+S&#10;BJjfWzDNCoEnWPxxgSl2VQLl9wMAt4mkenk/qRVx7y7Xs0iJmRmbhobtxgPuJQHO1hSw1YjPq4oA&#10;uMte75TFXSPLmD7/lXJMAB4rnjnK+0qt0F9gUn4xtcIfoB37SYCTjAecY2hWCOyJ64HqgL1wbACA&#10;Z9i8iCzvLZXCS0ATCRZplwSIig1JgMfHrorABhiWZ1MdMFVQldeGxYYGrgCcQNbxdg3xJyYSzJsk&#10;wJljGG/iIUGSC+br41GB5U4WOBamDQBwKttG5kn32GH9vlzPIplIMB9751wlATJCw0KYFUcFjsde&#10;7xUJAQBOYvMMc+SeUyM0HpxklWyYSPA8+0mAzbxPSYC2QpIAuuSowD2hjwAAZ5DZX0Dfu4mJBO37&#10;JAkwjNc2rH1FZCE1LYR2xVEgyYB7YhivXccAOJfNM05576kUjgRPyi+mVsjMHLc9X/NhPKAkwIxC&#10;00JoR/wOJQPuj83LA30EADijuMeU959q4Xj7lokEueI72E8COAqwnNglCbyBg3okAx4eGgsCUEs8&#10;D5X3oVqhv8DERIJ6YkMqCSBujakngU04nFYk3yQDHh5xb5omrbgWAVDFpl/akXtSjVDFPjGR4PR2&#10;4wH3kgCaAorHxbB+H/92HDmAx9v1ZJEMeFxICACQJa3n3baK3X0vmEjwPB+SAMP42nhAcY5w5ADu&#10;tzkWNzVndQ1+XOwlBBZ/vA+A+jKPtse+oVzPYqVlZzqcSLBLAsTaJQFEWhiDCKoCThC7pKOEAACZ&#10;0irYV+s/iH1EuZ7FKr+cWtH6WY798YCSAKLZ2LwdVU3AMuw3DnQ9fnpsmwqu3zuqBEALEivYm38m&#10;rSazbKOlNxT7SYBN4wubTtFrSBQwI7teLXFdTqtum1FMUwauJQQAaEnWPT7ui/oLTJY4keCTJEBk&#10;pyQBxJxDooBO7B/V2iVoD/49iyeFCgEAWpX5ojrujeV6FivtPEeliQTFGdRrG02x+JAooBHl9VmC&#10;9vShqSAArdvsA47cw2qE/gJ7Es9znHwiQWwy98YDxiYzpSRFiK5iShRE9ZC3iZxTcY1WqXXGmI4M&#10;vFEeCUDrNi9vj9zLaoTE+Z60h+dnTiTYnTv1pkmIM0RMPZAs4BnKRK1qrTqxuadLCADQibhflfey&#10;WpF5tL1J5RdUKx7a/XF35lQSQIjkkCzgCNfoRmKbfJEQAKAracfaI/QX+Ciz0cOxso39DabxgEJ0&#10;EHvJAj0L5u/DNXoYX7tGNxLDeO23B0CvEo+1/0HsZ8r1LFbmRAIbTCFmHNuL/FW8QY6HlmOJQNq0&#10;n6CNLP50fd4cBXCNbiOm/gFGDgLQte2xw7y9hf3pnszSjcx/BEKInNief16/j4TBrspA6XOOuBnu&#10;xrZ6+O8jTBgAYE42LyGO3O+qRKUJed3ILN0Q4hSxfXO2fdCMh5zpAnNV/t8T7ccuabCrNNglDlQc&#10;PE4kWsq3/pvv08N/vxF9G4bxtSQaAHOS+Swa+6JyPYuWNpFAiCfE/tvmh7xp3r4J9W98TlEmD44l&#10;EO77d9Gj3cN+fL4PfVjiKNjh2/6feOifR0x/xyvHBQCYq8x9+kMb4S9G+QUJ0UzEaLNHJAHuMr01&#10;TZuPKvJiGt22+bd0LKHwITYNT19+tUswRMQDWcSUbNjF5gF9929r74H9w4P7Lnb/73ex++/u/rd2&#10;b/N3D/ebB/yodtmN9vOgv8wwXQCABcg8RrDrd1euabEyJxIIsYupidaHJMD0IHaWH+r0b94xAyFE&#10;U7HfTPBc1z8AaMlmxPGRe2KVMKbwU1kTCcRy40MSYPtW9E3mJlgVgRAiPYbxRjNBAJbIMYKGZE4k&#10;EPOPXRJgOv+cmgS4S2zI9SIQQtQKvQMAWLrMyvXpGIGE/L7MLpBiXrErg209CXAfEw2EEGcLvQMA&#10;YMMxgsZ4QyqeEvtJgDiO0msS4D5TU7g49nDwHQghxEMi7rO73inlNQYAlipzjx335XI9i1d+SUKU&#10;8UkSYPXyqyVubjfd5Dcz4CXShBD3x/a6uX4/16QpADxH5jGCCMcICtl/ENFe7Dazu/GAS0wC3Gc7&#10;Yi6SJMbHCSE+xock6jC+lgwAgNvlHiMYb8r1LJ6JBMuO7Wz3j0kAmbPH2yUJyu9WCLGMkAwAgMfL&#10;rMJ1jOAIEwkWFHGG59MkgA3siWlaKMQyYpcM0EQQAB5v2jMf3F9rhYroI0wkmF/sxgPukgDOt+aQ&#10;JBBiXiEZAACnkVpt6xjBcZklHOL5sZ8E6Hk84NztkgR6EgjRV0gGAMBpxf008xk0khLlmtgmBjyo&#10;dBK7JMAmwyYJ0K04xrFptpI4nkUIcXtM98UrR64A4PSyjxHE/b1cE0YVNhv74wElAeYr/qabPh/x&#10;RvLIvwMhRKUYxuvd0avydwoAnE7mUfZ4xirXw+6h5MgXJurGfhIgulpLAiyXMYhC1IniiIBpLABQ&#10;wXSMIG2f6xjBLWIzVH5Z4rzxSRJg9fIrSQBus3fkQDWBEKeI6SiWIwIAkCP7GEH875drQsXA2WM/&#10;CRAbUSWqPEdcyPQmEOLhsWlsNKzf7yqxyt8UAFBX9jECLwbukFnKMafYJgG24wElAahhd+xAokCI&#10;beyuwxIBANCe7Gp1xwju4aHi8bF7C7VLAsg8kW1zXmsYX+tPIJYUu6osTQMBoH2bytcj9/NaYRrB&#10;PTZvHI98cWKKSJxIAtCZyMjuEgV6FIjZxN71WH8WAOjL5uVqeW+vFcN4U66HQjw8HHxxC4zpzZNN&#10;J7O116PgWlWBaD3KHi2uxwDQr+ymg7EHLtfEEanZm4T4kARYra9iVJUkAEukqkA0FVNi1jUZAOYn&#10;s+lghNHED5R93uOcsUsCTA8/Npxwh002dxjfSBaIc0VZnaUaAADmbdMLK7NadVi/L9fELeYytnC/&#10;9FQSAE5jU1nw6TGERVUYiaeHazIAkP0SOipkyzVxh3hrU36JLcf+hnM3msqGE+pRXSB2cUsVgJI9&#10;ACB1Cl7sUTwjPkGrEwo+SQKsXn5lLBW0aVddEMm6XYVB5s1AnC72H/53FQCRAJCUBQBuk/7y2TGC&#10;p8tuDLHdfH586yQJAPNwLGngWEJbEdffzd9kr/zfwz8A8FSbZu9H9hy1Ivae5Zp4hFrnQLYbUKWn&#10;sHTx0BnXgE8SB9upIZIHJ4q9h/7b3vp/7uEfADiV7KaDjhGcyHaTfsIN+eH5U38k4FHKqoPp+NMm&#10;gbBLImTegGpH+bC/e+A/8tDvegsAVBV7kXLvUjNiP1SuiWeYGow9uLFY2YTKphTIENedSCR8qETY&#10;Syh8klTYJBbioXqbXNj1RZiSDCdLNEwP8buYHuY3cb17qN+tZ/dwPx25eLNZ9/SQv7umuq4CAC3L&#10;7jMVe6dyTZzAJyPLPryh+/TtlCQAAADAsm1eLh95WK8Ww3hTrgkAAACoJLuhfbzMLtcEAAAAVBBV&#10;5OWDeu3Q1B4AAACS1Jpwd2sM6/flmgAAAIAKskcURkR/g3JdAAAAQAX51QKaDgIAAECa9BGFmg4C&#10;AABAjuwRhXGEIY4ylOsCAAAAKrgcxuvyYb1yXJVrAgAAACpoYUTh29WXX5TrAgAAACq4WK3flQ/q&#10;VUPTQQAAAMjx7ruvPk8fUTiMr8t1AQAAABVkjyjUdBAAAACSxAN5drWAEYUAAACQJLtaICIaH5br&#10;AgAAAM6shWqBy2H9vlwXAAAAUEEL1QIXq5dflesCAAAAzmyqFvhJ+aBeM+J/X9NBAAAASNBCtYCm&#10;gwAAAJCgkWoBIwoBAAAgw8Uwvi4f1GuHagEAAABIcjmMN+WDes2YqgU+L9cFAAAAnFkL1QKXq/VV&#10;uS4AAADgzOJMf3a1QMQ3n736Qbk2AAAA4Mwuh/FN+ZBePYb1+3JdAAAAwJm1MIkg4u3qyy/KtQEA&#10;AABnFlMAyof06qFaAAAAAOqbqgW+PXhQrxyqBQAAACBBG9UC43W5LgAAAODMWqkWuFi9/KpcGwAA&#10;AHBmjVQL3JTrAgAAAM7s3Xdffd5CtUCMSSzXBgAAAJzZxWr97uAhvXLEiMQ4zlCuDYAzi4tvZGan&#10;m8FVjIaJ/98oJbsYxtcuzgAA89ZKtUDsP8u1AXAm8bC/OUM2jDflBfloDON1JAnK/w4AAP2Lvd7B&#10;/q9yRGLCCymACradZtfvnpwRHsabyCiX/10AAPoUEwAO9nwJoVoAoIJvPnv1gwdXCNwRkVR4u/ry&#10;i/K/DwBAX6Yjpc/eHz439BYAqCCOATy5SuCWMF8WAKBvTYwnjDCJAOC8zpEU2EVUIZT/ewAAtK+V&#10;hoOqBQDOLEr+z3nBjwt5+b8JAED7pklUB/u72qHBNcAZVTwzdlX+bwMA0K5WGg7GNIRybQCcUEwf&#10;OLj4nikcKQAA6EPFl0f3hp5VAGdU+8yYIwUAAH1oqOGgagGAc0q54OsmCwDQtNovj+4K468Bzize&#10;4JcX33NH3GTiZlOuBQCANkRvqHIPlxLD+n25NgBOKB7ODy6+tUJJGABAk5ppOKhaAOD8si/6msgA&#10;ALSlpYaDqgUAKohZsAcX4IoRRwrKNQEAkKfmtKr7QrUAQAXZiYEprsp1AQBQXzyIH9mr5YRqAYA6&#10;so8S7OKbz179oFwbAAD1tHSEIKpK7Q8BKtncAI5cjGtHTEYo1wYAQD0pI6xviVhLuT4AzqiV+bSX&#10;w/imXBsAAOcXRwha2RNOY62/V64RgDOK81vlBTkrYnxiuT4AAM6npSMEm/CyCKC+VvoMbGIYr8v1&#10;AQBwPi0dIbAXBEgUZ/wPLsxJEYmKcn0AAJxeNPhr5QhBhPGEAIkaGVu4CefKAADObzpCcF3uxRLD&#10;CGuAbG2dLTO3FgDgnFo6QjC9GNJrCiBbXIzLi3RmmF0LAHAezR0hMJ4QoB1RwlVeqLMi+h6U6wMA&#10;4HlaO0IQez7HSAEaEhfllhoRyh4DAJxWS0cIIjSeBmhQU+MLV+s/cN4MAOA0out/S0cI9JUCaFhb&#10;jQjNswUAeK7pCEEze7xIUOgpBdCw1hoRXg7jm3KNAAA8XHtHCNbvyjUC0Ji4WJcX8MyI0rdyjQAA&#10;3K+1IwTTeEINBwFa11ojQjcQAIDHa+0IwSZUgwL0o7VGhBrUAAA8TmtVoPpHAXSopTm3EUbaAAA8&#10;TBwhKPdSmaHhIECnmmtEuFr/gRsKAMDdWjxCEA0Qy3UC0Ik4B1Ze2DMjeh+UawQA4KPWphBEkkK/&#10;KIDOtZZxvlytr8o1AgDQ5hQCE6YAZqDFIwX6DQAAfGo6QtBYj6j1u3KdAHSqta620wjDz8t1AgAs&#10;VWtHCOIIqCMEADPT3JECI28AADaiQXNLRwgiHCEAmKEWjxREc8RynQAAS+IIAQBVtXakIMIIQwBg&#10;yVqcIuUIAcDMxcW+vAFkhhGGAMBSRUVna0cILobxdblOAGYmzouVN4D0GNbvy3UCAMxda0cI7MkA&#10;FuRytb46uBEkhxGGAMCSxN6n3A9lhqlRAAsT58YaPFLgZgQALMLUcLC1iVGaQgMsTZtHCowwBADm&#10;L87xH+yDMsMRAoDlevti/PrgxpAdstUAwMy11FtA1SYATd2YdqHfAAAwV/EQXu59MsO+C4Bdv4Gm&#10;xuREfPPZqx+UawUA6F1LxzkvVut35foAWKiWblC7mMravleuFQCgZ3Fsstz3ZEQ0orbXAuATkTEu&#10;bxjpMYw35ToBAHrWwp4rXsDEi6FybQAQGey2xuZE6JILAMxI7G0O9juVIxpQl+sCgI3NTN0jN4/s&#10;iJE+5VoBAHqUnhgYxmtHCAC4U3SmPbiBNBA65gIAc3C5Wl+V+5xaEUcINHgG4EHSM9lHwo0MAJiD&#10;1B4Dw/imXA8A3KrFfgMmFQAAvUtLDAzjdbkWALjTu++++vzghtJCuKkBAB2Lxn8H+5saYQ8FwFO0&#10;2m/ApAIAoFdZ+6uovCzXAgAP0mK/gQiTCgCAHmVOgXIkE4AniRvIxWr8SXljaSHerr78olwvAEDL&#10;MhMD9k4APFlMAyhvLC2ESQUAQI/SXrqYSgDAc8SN5ODm0kDEjbVcKwBAy6IRYLmnqRL6NAHwXGk3&#10;sftCl10AoCNGFgLQranfwLcHN5k24qpcLwBAi0wmAKBr0bSmvMm0EiYVAAA9yOzfZDIBACeRVv72&#10;gNBtFwBonckEAMzC5TDelDeaVsINDwBonckEAHRv6jeQc0O7J4wxBABal9bU2WQCAE7p3XdffX5w&#10;s2kkJAcAgJalHc00mQCAU2u6GaHkAADQKJMJAJiVmAZQ3nRaiTjuoPsuANAakwkAmJ3L1fqqvOm0&#10;EpIDAEBrTCYAYJbSmug8JIbxplwvAECmtEbOJhMAcC6bzHfDYwwlBwCAlqS9VDGZAIBzmsYYfntw&#10;A2oldOIFABphMgEAs9XypIJNuBkCAA0wmQCAWcu60T04JAcAgGQmEwAwe2nlcQ+MWF+5ZgCAWkwm&#10;AGARorlNeSNqKd6+GL8u1wwAUIvJBAAsQtOTCiLcGAGAJCYTALAI06SCnGz4A+NiGF+X6wYAOLe0&#10;o5f6LQFQ27vvvvr84IbUWEgOAAC1ZTVsNpkAgBTNjzHc3CRfflWuGwDgXEwmAGBx4jx/eVNqLVQO&#10;AAC1mEwAwCJdrtZX5Y2pudCQEACoJK0Xk/0OAJnSOvA+IowyBABqSNsXmUwAQKZN2VzrYwwlBwCA&#10;CkwmAGCxYlJBdMQ9uEm1Fm6aAMAZmUwAwKJJDgAAS2cyAQCL11Fy4KZcOwDAc5lMAABTpryX5IDM&#10;OgBwaiYTAEByGd1jIm7cUeVQrh8A4KnSJhOs1lflWgAgVUfJgW9jreX6AQCeIm8ygZGFADQozrod&#10;3LQaDMkBAOBUTCYAgEIvyYEITXsAgOfKrJrUPwmAZvWUHIgsf7l+AICHMpkAAG7RVXJgGF+X6wcA&#10;eCiTCQDgFj0lB9xYAYCnyppMEI0Py7UAQHN6Sg68fTF+Xa4fAOA+JhMAwD2yuvU+JWTeAYDHytrr&#10;mEwAQFeiVL+8mTUbw3ijyy8A8FAmEwDAA/WUHIgMfNzky88AAFAymQAAHiHO8Zc3tKZDU0IA4AFM&#10;JgCAR+gtOaDvAABwH5MJAOCR0rr3PjWG8doZPgDgNml7G5MJAOjZ5Wp9dXBzaziiRFDfAQDgGJMJ&#10;AOCJ0rLrz4i48ZefAwBYNpMJAOAZeus5EBFrLj8HALBcJhMAwDNlld89K4bxuvwcAMBymUwAAM8U&#10;2e6DG13rMYw377776vPyswAAy2MyAQCcQJzPiyY65Q2v5Yj1KuEDANJ6J5lMAMDcxBv4tFK854Qy&#10;PgBYtKyjkSYTADBLmwY+w3hT3vg6iKvyswAAy2AyAQCc2JQcSDmr96zY9h1wcwaAhTGZAADOJM7N&#10;lTe/1iNK+qKcsPwsAMC8pR2HdKQRgLlLa+bzzNAlGACWJava0Z4DgEV4+2L8urwJdhHDeBNnDsvP&#10;AwDMT9rLDJMJAFiKrG6/JwklfgAwe1l7FZMJAFiUaK5T3gy7iW1jws/LzwQAzIPJBABQSdx0IzNe&#10;3hB7iE1jwmF8XX4mAKB/JhMAQEXx5j2t8+8JQpMgAJintP2JY4sALNEmKz+MNwc3xl5CY0IAmB2T&#10;CQCgsik5kHIDPlXExIXycwEAfTKZAACSxM3w4AbZU2hMCACzYDIBACRKy9CfMDQmBIC+mUwAAMm6&#10;Hmf4Ma7KzwUA9MFkAgBowCZT33NTwqkc0M0dAPpkMgEANKL7vgM6DANAl7IaI9s3AMAR0fG/vGl2&#10;F8YaAkBX0voemUwAAMfFQ3WU5h/cPDuL2GRoKgQA7TOZAAAatGkE1HnfgV2YXAAAbTOZAAAallba&#10;d+pwvAAAmmUyAQA0Ljr2ljfRXkOTIQBok8kEANC4qe9Azg37xBHnCR0vAIC2mEwAAB2Y+g6k3LTP&#10;EsN48+67rz4vPycAUF/a8UWTCQDg8dJu3GcKbwoAIJ/JBADQmWjUU95Ye444JuF4AQDkMZkAADq0&#10;uYHPZKThXlw5XgAA9ZlMAAAdi7N55Q2293j7Yvy6/JwAwHmlNTo2mQAAnm9OIw0/xDDexHnH8rMC&#10;AOeR1eRYvyEAOJFppOG35c12BuF4AQBUkNbg2GQCADid7UjD+R0tiPA2AQDOy2QCAJiRWR4tmEKC&#10;AADOw2QCAJiZmU4t2ES8WTDeEABOy2QCAJiptPOCFSK6J0sQAMDpmEwAADM1NSbMudHXiJhgIEEA&#10;AM9mMgEAzFx0+C9vxLMKCQIAeJa0SkOTCQCgnnhwPrgZzy0iQbB6+VX52QGAu5lMAAAL8e67rz6f&#10;a2PCT2JYv4/PWn5+AOA4kwkAYGHmPNawiCsJAgC4n8kEALBA2+qB9fvy5jzHiHOTEgQAcLe0hsUm&#10;EwBArgVVD0gQAMAdTCYAgAWbygfnPblgP4b1e1MMAOBTJhMAAMuYXLAfxhwCwAcmEwAAG4urHphi&#10;OmagKzLQvLhWRbO2ty/Gr6c3vFebnjFRBr7tHXO1+T8bxteauvEYJhMAAJ+IDWVk8Msb99xDHwKg&#10;NbtEwCYJEJVOT7g2b5rKDev3kTCI/5aHMI4xmQAAOGqJ1QObiD4Eq5dfld8HQC3x9jYe5CMZcHCN&#10;OkFsEgxTsiCud5KiBJMJAICjNqWFZ9qYNh/6EAAV7aoDUq+5m8To+l0kC+L6X66ReTOZAAC405JG&#10;G5YRb9ZsWoBzibf12zf3SW9r74tdsmAYX0sWzJvJBADAvZbanHA/9CEATmVbHRAP3Y/vG5AeU6PD&#10;SBo7Hz4fJhMAAA8Wb4yafbNVK2Iz75gB8Eib4wJn7B2QGdN9YTMVQbKgTyYTAACPtuTjBfsRVQQ2&#10;wcBddpMFuqwOeEaYiNAXkwkAgCeJsvqlHy/4EMN4E5tfRw2AMOfqgOfEkWSBa2ZD0ioCTSYAgP5t&#10;34YlbSZaDEcNYJH2JgtcL6064NlhfGITTCYAAJ4tMv42w5+GowYwf0s9KnD2MBGhOpMJAICT2ZTP&#10;ljf9pYejBjAruzGDjgpUDhMRzspkAgDgpPQfuCMcNYAuxVGB+O1GMkB1QEOxTc6YiHACJhMAAGex&#10;2WR4o3ZrOGoAbZMM6DPKJofl35XjTCYAAM4qNtYaFN4bV1HGWX53QF2SAfOMMlngDfVxafdqkwkA&#10;YDnixn+wGRCHEedoh/GNjSvUsXlTGtcnyYBFxeZvbSLCJ0wmAACqkSB4RAzjdWxadeWG09r0QpEM&#10;EMdiwRMRTCYAAKqazjJqUPiIiIcXfQngaeKaE78d0wTEk2JKFkQyac7JApMJAIAUJhg8K65MOIDb&#10;bfoFbB90rlQFiJPHXrJgLgnb+BwHn7NSOD4HAOzGJEkQPDX0JYCN/aoAyQBRPeJaHPeyTpMFJhMA&#10;AE2QIDhBDOO1IwcsxTQWNfqWqAoQbca2oV83yQKTCQCAZkgQnDCmRMHUdVtFAV3bPx6gV4DoNrb/&#10;dptMFphMAAA0R4Lg9DG9DdpsSOfcRIt5kAgQS4ndtTmOwmQmC0wmAACaJUFwvtjN8pYooAXxbzAS&#10;AVNTN4kAsejISBaYTAAANE+CoFIM6/c1N6IsUzFC8FqPACHuj3MnC0wmAAC6Ycxh5ZgSBfEmSVUB&#10;T7FLAuwaBaoGEOJ0sUkWnCihazIBANCl6UHjYIMhzhxT86zdRjSSNeXfhmXaTwLsjgSoBhCibpTJ&#10;gse8jTeZAADo1vYhJGkzIz7GsH4/PQw2122b04oHjV1PgL3jAH6DQjQaD00WmEwAAHTvYhhfK1Nu&#10;K/Y3o/H3cRyhL/sJgE2FzrZZpSoAIWYQuwa0+8kCkwkAgNmYGijpQ9ByRAJntyGdkgaOJeQ4ePs/&#10;9QHw8C/E8iLrd28yAQBwNvGQOT3oHGxCRNuxqzTYTx5suthLHjzK/kP/7q3/dNzj2sN/p7H92735&#10;UMWhoaOYSdx2vAEA4GT0IZhffEgeTI0Qd1UHEfEwHAmEOW404zPFZzv6wL99SPTQP7PYlnyP1/cd&#10;xdn8exjG1x+SP0f+W0K0GnrTAADVTA9RNswLjHi42iYT4hhDPDxvkwoR8SC1f6zhliRDGfGA/pDY&#10;/N+P/05E/Dd3D/QfHuS2/THe7B7wy4f83YO+h/1lRfx7jX+Tz6mS2fx7kywQPYTJBABAbZsHtHgI&#10;9KAlhGgtYsrDML4+V8VLJBo2ya9posTB/74QCWEyAQCQShWBECI7piTl1X3HBc5lkyzYGz9Zrk+I&#10;s4fJBABAC1QRCCFqxq53wDmrA56jTBa4NopzhskEAEBzVBEIIc4Ww3j93N4BWSKBIVkgzhUtJsgA&#10;AD6MPDTRQAjxnNg2j1y/yzoqcE6fJgvW710vxVPDZAIAoHmbKoJtF/uDzYwQQpTx4ajA6uVXS3wT&#10;uhulKVkgHhwmEwAAPdlueDfj7g43NkKIZcd2zOSbJSYD7vMhWbAdx3lz8N2JRYfJBABAt6b58/oR&#10;CLHgiOqAKKWf41GBc9slC+Kh0LV04WEyAQDQu3gg2G5ulcwKsYTY7xugOuC0IlkQ0xokC5YVJhMA&#10;ALMSDZQ0LRRifhG/6V1lgGRAXfGdR7JgNxGh/NuIeYTfFQAwS7skgfO0QnQaw3jjmECbYnKMZMG8&#10;wmQCAGD2dscNJAmEaDyG8VoyoE+bZMGH8YmSBb1FJHrKvykAwGxFuaTGhUI0FJIBs1UmCzajJMu/&#10;v2gjjCwEAJbqY5LACEQhasXm4XAaLSgZsDxx3S2SBXrCNBDx9yj/VgAAi7S3WXXkQIhTxjDemCTA&#10;XT5ef9fvJQvqh8QAAMARqgmEeHpsqwLW7+PccpSTl78veIhIFmyuw6v1lYTteSMSd+X3DwBAQTWB&#10;ELfH7niAXgGcm2TBeSK+1/K7BgDgDrszsvGGxcZULDam4wEx5szxADJtrsfD+Hq6Jmss+4RQ2QMA&#10;cAISBWLOMVUEbBIB8QCmKoDWRcJKsuDhIbkHAHAGjh6InmP/aICKAOZiMz5xGF/vJiKU/+4XG8P6&#10;ffldAQBwBvvjuQ42ZUJkRySwotHmNEJQIoCl2CQLFn591l8AACCJN1ciK1QDwN3KZMHmN3PktzSH&#10;iNGQrgEAAA2Jh7R4Y6tXgThV7JIA078p1QDwRHNNFsTnKT8rAACN2XXbnttmVJw2ds0B4zjAXiWA&#10;LuNwRrsJNdvr8/p9vH0vf5tNh94CAAB9283y1nF7ebF5+Ng8hKzfxb8DVQDQlh6SBY4QAADM1H6p&#10;6y5h0OqmVNwd+xUAjgFA/3bJ3MvV+ir7qFhcXzQcBABYoF3SIDame8cSJA2S4tiDf5T/e/iH5Sgq&#10;v+okC4bxxjEjAAAO7JIGu14Gm8TB9q2W5METY/tGLkr+N5v9qykZs3vr/7mHf+CY3bX41MfEttek&#10;9TvXHgAAniw2k/FQ+0kzxEgeTAmEXRJhrs0RP77h377lj8+9e9O/+T4+vu330A+cVFxfnposiGtX&#10;XK9VCQAAUF08HMdG9EMyoahI+NAH4UNyYf1+G9skw+4hfEo2bBIOR2L3f3ZnfHygj//u9L8zPdhH&#10;7N7m7x7yN30aPOgDDdtUek3X1A/X0ukat388aYnXr/8/B1rDhkS2wvYAAAAASUVORK5CYIJQSwME&#10;CgAAAAAAAAAhAH1xwleKDgAAig4AABQAAABkcnMvbWVkaWEvaW1hZ2UyLnN2Zzxzdmcgdmlld0Jv&#10;eD0iMCAwIDUxNC42NyA1MTQuODYiIHhtbG5zPSJodHRwOi8vd3d3LnczLm9yZy8yMDAwL3N2ZyIg&#10;eG1sbnM6eGxpbms9Imh0dHA6Ly93d3cudzMub3JnLzE5OTkveGxpbmsiIGlkPSJMYXllcl8xIiBv&#10;dmVyZmxvdz0iaGlkZGVuIj48ZGVmcz48L2RlZnM+PHBhdGggZD0iTTExMy40OSAzNzIuMTZDMTg1&#10;LjU4IDQwNC40NyAyNzEuMjkgMzkwLjggMzI4LjgxIDMzNi4zOSAzODEuMjMgMjg2LjgxIDQwMi4x&#10;IDIwOS45NyAzODIuMDQgMTQwLjY0IDM2Mi40OCA3My4wOCAzMDUuODkgMTkuNjIgMjM3LjExIDQu&#10;NSAxNjYuNzctMTAuOTcgOTEuNTUgMTQuMSA0NS4zMSA2OS41My00Ljc5IDEyOS42LTE0LjQzIDIx&#10;NS42NSAyMS44MyAyODUuMiAyNi41NyAyOTQuMjggMzIuMDcgMzAyLjkzIDM4LjE4IDMxMS4xNEwz&#10;Ny40MiAzMDUuMzZDMzMuMjYgMzMwLjM2IDI5LjA5IDM1NS4zNiAyNC45MyAzODAuMzYgMjMuOTYg&#10;Mzg2LjE3IDI4LjIxIDM5MC43NSAzNC4xNiAzODkuNTkgNTguOTcgMzg0LjczIDgzLjc5IDM3OS44&#10;NyAxMDguNiAzNzUuMDEgMTEyLjE2IDM3NC4zMSAxMTUuNzEgMzczLjYyIDExOS4yNyAzNzIuOTIg&#10;MTI4LjczIDM3MS4wNyAxMjQuNzMgMzU2LjYxIDExNS4yOCAzNTguNDYgOTAuNDcgMzYzLjMyIDY1&#10;LjY1IDM2OC4xOCA0MC44NCAzNzMuMDQgMzcuMjggMzczLjc0IDMzLjczIDM3NC40MyAzMC4xNyAz&#10;NzUuMTMgMzMuMjUgMzc4LjIxIDM2LjMyIDM4MS4yOCAzOS40IDM4NC4zNiA0Mi45IDM2My4zMyA0&#10;Ni40IDM0Mi4zIDQ5LjkxIDMyMS4yNiA1MC41MSAzMTcuNjQgNTEuMTQgMzE0LjAyIDUxLjcyIDMx&#10;MC40IDUxLjk5IDMwOC43MiA1Mi4zNiAzMDcuMDkgNTEuODkgMzA1LjM3IDUxLjE4IDMwMi43NyA0&#10;OC44OCAzMDAuNTQgNDcuMzUgMjk4LjM2IDQ1LjUgMjk1LjcxIDQzLjcyIDI5My4wMiA0Mi4wMSAy&#10;OTAuMjggMjkuNTYgMjcwLjM3IDIxLjE3IDI0OC4yMiAxNy4xNiAyMjUuMDkgMy43MiAxNDcuNDcg&#10;NDQuNTEgNjguNjcgMTE0LjY1IDMzLjU2IDE4My44OC0xLjA5IDI2OS45OCAxNC4xMiAzMjMuNzkg&#10;NjkuNDQgMzc3LjQ4IDEyNC42NCAzOTAuMDcgMjEwLjg5IDM1My44NSAyNzguOTkgMzM2LjM4IDMx&#10;MS44MyAzMDkuMDIgMzM4LjY3IDI3NS44OCAzNTUuNTUgMjM5LjExIDM3NC4yOCAxOTUuODYgMzc5&#10;LjYgMTU1LjYxIDM3MC42MSAxNDMuNzYgMzY3Ljk2IDEzMi4xNSAzNjQuMTcgMTIxLjA3IDM1OS4y&#10;MSAxMTcuMzUgMzU3LjU0IDExMy4wNSAzNTguMTYgMTEwLjgxIDM2MS45IDEwOC45IDM2NS4wOSAx&#10;MDkuODEgMzcwLjUxIDExMy41IDM3Mi4xNloiIGZpbGw9IiM4RDEzNEUiLz48cGF0aCBkPSJNNDA1&#10;LjI2IDE2MS40NkM0NTguNjggMTkwLjc0IDQ5NS4wNyAyNDUuODcgNDk5LjIzIDMwNi45IDUwMS41&#10;OCAzNDEuMjkgNDk0LjI2IDM3NS45NSA0NzcuNjUgNDA2LjIgNDczLjQ3IDQxMy44MSA0NjguMjcg&#10;NDIwLjYgNDYzLjY5IDQyNy45MiA0NjEuODkgNDMwLjgxIDQ2Mi4zMiA0MzMuNTQgNDYyLjgzIDQz&#10;Ni42Mkw0NjYuNTQgNDU4Ljg4QzQ2OS4zNCA0NzUuNyA0NzIuMTQgNDkyLjUyIDQ3NC45NCA1MDku&#10;MzQgNDc4LjAyIDUwNi4yNiA0ODEuMDkgNTAzLjE5IDQ4NC4xNyA1MDAuMTEgNDU2LjM3IDQ5NC42&#10;NyA0MjguNjEgNDg5IDQwMC43NyA0ODMuNzcgMzk3LjQ2IDQ4My4xNSAzOTQuOTUgNDgzLjQ5IDM5&#10;MS43MSA0ODQuOSAzODMuNzkgNDg4LjM0IDM3NS42MiA0OTEuMiAzNjcuMjkgNDkzLjQ3IDM1MC41&#10;IDQ5OC4wNiAzMzMuMiA1MDAuMTUgMzE1LjggNDk5Ljc5IDI4Ni4zIDQ5OS4xOSAyNTcuMTYgNDkx&#10;LjI3IDIzMS40NSA0NzYuNzYgMjAzLjI3IDQ2MC44NiAxNzkuOTIgNDM3LjU4IDE2My42NSA0MDku&#10;NjQgMTU4Ljc5IDQwMS4zIDE0NS44MyA0MDguODQgMTUwLjcgNDE3LjIxIDE4Ny40IDQ4MC4yMiAy&#10;NTcuNjMgNTE4Ljc1IDMzMC42NCA1MTQuNTEgMzU1LjAyIDUxMy4wOSAzNzguNiA1MDcuMTEgNDAw&#10;Ljg2IDQ5Ny4xM0wzOTUuMDggNDk3Ljg5QzQxOS44OSA1MDIuNzUgNDQ0LjcxIDUwNy42MSA0Njku&#10;NTIgNTEyLjQ3IDQ3My4wOCA1MTMuMTcgNDc2LjYzIDUxMy44NiA0ODAuMTkgNTE0LjU2IDQ4Ni4x&#10;NCA1MTUuNzMgNDkwLjM4IDUxMS4xNCA0ODkuNDIgNTA1LjMzIDQ4NS4yNiA0ODAuMzMgNDgxLjA5&#10;IDQ1NS4zMyA0NzYuOTMgNDMwLjMzIDQ3Ni42OCA0MzIuMjYgNDc2LjQzIDQzNC4xOCA0NzYuMTcg&#10;NDM2LjExIDUwNC4xMyAzOTguNTYgNTE3LjgxIDM1MS4zMSA1MTQuMDcgMzA0LjYxIDUxMC43MyAy&#10;NjIuNzkgNDkzLjk1IDIyMy4wMiA0NjYuNCAxOTEuNCA0NTEuMyAxNzQuMDcgNDMyLjk4IDE1OS41&#10;MiA0MTIuODQgMTQ4LjQ4IDQwNC4zNyAxNDMuODQgMzk2Ljc5IDE1Ni43OSA0MDUuMjcgMTYxLjQz&#10;TDQwNS4yNyAxNjEuNDNaIiBmaWxsPSIjOEQxMzRFIi8+PHBhdGggZD0iTTE5MS4yMyA3OS42MUMy&#10;MDguNDkgNzkuNjEgMjE5LjA0IDk0Ljc5IDIxNy40OCAxMTAuOTQgMjE2LjU3IDEyMC4zNSAyMTUu&#10;NiAxMjkuNzUgMjE0LjY2IDEzOS4xNiAyMTEuNjkgMTY4Ljg4IDIwOC43MiAxOTguNiAyMDUuNzQg&#10;MjI4LjMzIDIwNC45NSAyMzYuMjQgMjA1Ljc0IDI0Ni42IDE5Ny43IDI1MS4wOSAxODkuNjYgMjU1&#10;LjU4IDE3OS42NiAyNTAuNDcgMTc4LjA0IDI0MS41NCAxNzcuNjggMjM5LjUzIDE3Ny42MyAyMzcu&#10;NDEgMTc3LjQyIDIzNS4zOCAxNzQuNiAyMDcuMTcgMTcxLjc4IDE3OC45NSAxNjguOTYgMTUwLjc0&#10;IDE2Ny43IDEzOC4xNCAxNjYuNDQgMTI1LjU0IDE2NS4xOCAxMTIuOTQgMTY0LjY4IDEwNy45NCAx&#10;NjQuMzggMTAzLjEgMTY1Ljg5IDk4LjE4IDE2OS4zMSA4Ny4wNCAxNzkuNzggNzkuODQgMTkxLjIz&#10;IDc5LjYxIDIwMC44NyA3OS40MiAyMDAuOSA2NC40MiAxOTEuMjMgNjQuNjEgMTY3LjE4IDY1LjA5&#10;IDE0Ny43OCA4NS41MiAxNDkuODcgMTA5LjggMTUwLjY4IDExOS4xOCAxNTEuNzQgMTI4LjU0IDE1&#10;Mi42OCAxMzcuOSAxNTUuODQgMTY5LjQ5IDE1OSAyMDEuMDggMTYyLjE2IDIzMi42NyAxNjIuNDUg&#10;MjM1LjU2IDE2Mi43IDIzOC40NiAxNjMuMDMgMjQxLjM0IDE2NC4zNSAyNTIuOTEgMTcxLjMgMjYy&#10;LjY2IDE4Mi41OSAyNjYuNDEgMTk1LjE3IDI3MC41OCAyMDkuODQgMjY0Ljc0IDIxNi4wNyAyNTMu&#10;MDMgMjE4LjU3IDI0OC4zNCAyMTkuMjUgMjQzLjMzIDIxOS43NiAyMzguMTYgMjIyLjc0IDIwOC40&#10;IDIyNS43MSAxNzguNjQgMjI4LjY5IDE0OC44OCAyMjkuOSAxMzYuNzMgMjMxLjEyIDEyNC41OCAy&#10;MzIuMzMgMTEyLjQzIDIzNC4xNSA5NC4yNyAyMjUuOTUgNzYuMzggMjA4Ljc5IDY4LjUzIDIwMy4y&#10;NyA2NiAxOTcuMzIgNjQuNiAxOTEuMjMgNjQuNiAxODEuNTggNjQuNiAxODEuNTYgNzkuNiAxOTEu&#10;MjMgNzkuNloiIGZpbGw9IiM4RDEzNEUiLz48cGF0aCBkPSJNMjAzLjQyIDMwNy4zNkMyMDIuODkg&#10;MzIyLjUgMTc5LjkxIDMyMi41NSAxNzkuOTEgMzA3LjM2IDE3OS45MSAyOTIuMTcgMjAyLjg5IDI5&#10;Mi4yMiAyMDMuNDIgMzA3LjM2IDIwMy43NiAzMTYuOTkgMjE4Ljc2IDMxNy4wMyAyMTguNDIgMzA3&#10;LjM2IDIxNy45MSAyOTIuODMgMjA2LjU5IDI4MC42IDE5MS42NiAyODAuNjEgMTc2LjczIDI4MC42&#10;MiAxNjQuOTEgMjkyLjgzIDE2NC45IDMwNy4zNiAxNjQuODkgMzIxLjg5IDE3Ny4xMiAzMzQuMTYg&#10;MTkxLjY2IDMzNC4xMiAyMDYuMiAzMzQuMDggMjE3LjkgMzIxLjk0IDIxOC40MiAzMDcuMzYgMjE4&#10;Ljc2IDI5Ny43MSAyMDMuNzYgMjk3LjcyIDIwMy40MiAzMDcuMzZaIiBmaWxsPSIjOEQxMzRFIi8+&#10;PC9zdmc+UEsDBBQABgAIAAAAIQAHyc/Q3wAAAAgBAAAPAAAAZHJzL2Rvd25yZXYueG1sTI9Ba8JA&#10;FITvhf6H5RV6001S22rMRkTanqRQLRRvz+wzCWbfhuyaxH/f9dQehxlmvslWo2lET52rLSuIpxEI&#10;4sLqmksF3/v3yRyE88gaG8uk4EoOVvn9XYaptgN/Ub/zpQgl7FJUUHnfplK6oiKDbmpb4uCdbGfQ&#10;B9mVUnc4hHLTyCSKXqTBmsNChS1tKirOu4tR8DHgsH6K3/rt+bS5HvbPnz/bmJR6fBjXSxCeRv8X&#10;hht+QIc8MB3thbUTjYLJaxK++GBECxC3wCwBcVSwmM9A5pn8fyD/BQAA//8DAFBLAwQUAAYACAAA&#10;ACEAIlYO7scAAAClAQAAGQAAAGRycy9fcmVscy9lMm9Eb2MueG1sLnJlbHO8kLFqAzEMhvdC3sFo&#10;7/nuhlJKfFlKIWtIH0DYOp/JWTaWG5q3j2mWBgLdOkri//4PbXffcVVnKhISGxi6HhSxTS6wN/B5&#10;/Hh+BSUV2eGamAxcSGA3bZ62B1qxtpAsIYtqFBYDS635TWuxC0WULmXidplTiVjbWLzOaE/oSY99&#10;/6LLbwZMd0y1dwbK3o2gjpfcmv9mp3kOlt6T/YrE9UGFDrF1NyAWT9VAJBfwthw7OXvQjx2G/3EY&#10;usw/DvruudMVAAD//wMAUEsBAi0AFAAGAAgAAAAhAKjWx6gTAQAASQIAABMAAAAAAAAAAAAAAAAA&#10;AAAAAFtDb250ZW50X1R5cGVzXS54bWxQSwECLQAUAAYACAAAACEAOP0h/9YAAACUAQAACwAAAAAA&#10;AAAAAAAAAABEAQAAX3JlbHMvLnJlbHNQSwECLQAUAAYACAAAACEAuqx9RioEAADuCQAADgAAAAAA&#10;AAAAAAAAAABDAgAAZHJzL2Uyb0RvYy54bWxQSwECLQAKAAAAAAAAACEA6MIyluuJAADriQAAFAAA&#10;AAAAAAAAAAAAAACZBgAAZHJzL21lZGlhL2ltYWdlMS5wbmdQSwECLQAKAAAAAAAAACEAfXHCV4oO&#10;AACKDgAAFAAAAAAAAAAAAAAAAAC2kAAAZHJzL21lZGlhL2ltYWdlMi5zdmdQSwECLQAUAAYACAAA&#10;ACEAB8nP0N8AAAAIAQAADwAAAAAAAAAAAAAAAABynwAAZHJzL2Rvd25yZXYueG1sUEsBAi0AFAAG&#10;AAgAAAAhACJWDu7HAAAApQEAABkAAAAAAAAAAAAAAAAAfqAAAGRycy9fcmVscy9lMm9Eb2MueG1s&#10;LnJlbHNQSwUGAAAAAAcABwC+AQAAfKEAAAAA&#10;">
                <v:oval id="Ellipse 2" o:spid="_x0000_s1166" style="position:absolute;width:5473;height:5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VBqywAAAOMAAAAPAAAAZHJzL2Rvd25yZXYueG1sRI9BSwMx&#10;FITvgv8hPMGbTbJCrWvT0hYqHoTSVqnHR/K6u7h5WTaxu/57Iwgeh5n5hpkvR9+KC/WxCWxATxQI&#10;Yhtcw5WBt+P2bgYiJmSHbWAy8E0RlovrqzmWLgy8p8shVSJDOJZooE6pK6WMtiaPcRI64uydQ+8x&#10;ZdlX0vU4ZLhvZaHUVHpsOC/U2NGmJvt5+PIGTs+vetdE+749DTt7LnhwH+uVMbc34+oJRKIx/Yf/&#10;2i/OQKGV0vePD1MNv5/yH5CLHwAAAP//AwBQSwECLQAUAAYACAAAACEA2+H2y+4AAACFAQAAEwAA&#10;AAAAAAAAAAAAAAAAAAAAW0NvbnRlbnRfVHlwZXNdLnhtbFBLAQItABQABgAIAAAAIQBa9CxbvwAA&#10;ABUBAAALAAAAAAAAAAAAAAAAAB8BAABfcmVscy8ucmVsc1BLAQItABQABgAIAAAAIQBAaVBqywAA&#10;AOMAAAAPAAAAAAAAAAAAAAAAAAcCAABkcnMvZG93bnJldi54bWxQSwUGAAAAAAMAAwC3AAAA/wIA&#10;AAAA&#10;" fillcolor="white [3212]" strokecolor="#901f52 [3214]" strokeweight="1.5pt">
                  <v:stroke joinstyle="miter"/>
                  <v:shadow on="t" color="black" opacity="26214f" origin=",-.5" offset="0,3pt"/>
                  <v:textbox>
                    <w:txbxContent>
                      <w:p w14:paraId="1D7457E9" w14:textId="77777777" w:rsidR="0016720B" w:rsidRDefault="0016720B" w:rsidP="0016720B">
                        <w:pPr>
                          <w:jc w:val="center"/>
                        </w:pPr>
                        <w:r>
                          <w:t xml:space="preserve">  </w:t>
                        </w:r>
                      </w:p>
                    </w:txbxContent>
                  </v:textbox>
                </v:oval>
                <v:shape id="Graphique 1" o:spid="_x0000_s1167" type="#_x0000_t75" style="position:absolute;left:462;top:625;width:4191;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0gEywAAAOMAAAAPAAAAZHJzL2Rvd25yZXYueG1sRI9BS8NA&#10;EIXvgv9hGcGb2Y3BaGM3RVoKIrRg9OBxyI5JNDsbdrdt/PduQfA489735s1yNdtRHMmHwbGGPFMg&#10;iFtnBu40vL9tbx5AhIhscHRMGn4owKq+vFhiZdyJX+nYxE6kEA4VauhjnCopQ9uTxZC5iThpn85b&#10;jGn0nTQeTyncjvJWqVJaHDhd6HGidU/td3OwqcaXK3ftsPd+mov7w+aj2W5e1lpfX81PjyAizfHf&#10;/Ec/m8TlhbpblGpRwPmntABZ/wIAAP//AwBQSwECLQAUAAYACAAAACEA2+H2y+4AAACFAQAAEwAA&#10;AAAAAAAAAAAAAAAAAAAAW0NvbnRlbnRfVHlwZXNdLnhtbFBLAQItABQABgAIAAAAIQBa9CxbvwAA&#10;ABUBAAALAAAAAAAAAAAAAAAAAB8BAABfcmVscy8ucmVsc1BLAQItABQABgAIAAAAIQAsK0gEywAA&#10;AOMAAAAPAAAAAAAAAAAAAAAAAAcCAABkcnMvZG93bnJldi54bWxQSwUGAAAAAAMAAwC3AAAA/wIA&#10;AAAA&#10;">
                  <v:imagedata r:id="rId252" o:title=""/>
                </v:shape>
                <w10:wrap type="tight"/>
              </v:group>
            </w:pict>
          </mc:Fallback>
        </mc:AlternateContent>
      </w:r>
    </w:p>
    <w:p w14:paraId="02D0024D" w14:textId="77777777" w:rsidR="0037330B" w:rsidRDefault="21676F95" w:rsidP="00DB762C">
      <w:pPr>
        <w:pStyle w:val="Puces"/>
      </w:pPr>
      <w:r w:rsidRPr="0D98E304">
        <w:t>Recueil, analyse et traitement des évènements indésirables</w:t>
      </w:r>
      <w:r w:rsidR="75D3BBC6" w:rsidRPr="0D98E304">
        <w:t xml:space="preserve"> </w:t>
      </w:r>
    </w:p>
    <w:p w14:paraId="00F4F248" w14:textId="77777777" w:rsidR="0037330B" w:rsidRDefault="0037330B" w:rsidP="00EB1A0C">
      <w:r>
        <w:lastRenderedPageBreak/>
        <w:t xml:space="preserve">Une procédure au sein du SMI liste les différentes étapes pour recueillir, analyser et suivre les évènements indésirables. Le signalement d’un évènement indésirable est complété sur le logiciel Ageval avant d’être analysé en équipe et communiqué en </w:t>
      </w:r>
      <w:r w:rsidRPr="004C7932">
        <w:t>CVS.</w:t>
      </w:r>
    </w:p>
    <w:p w14:paraId="4FFF7160" w14:textId="77777777" w:rsidR="0037330B" w:rsidRDefault="0037330B" w:rsidP="00DB762C">
      <w:pPr>
        <w:pStyle w:val="Textegrasparagraphe"/>
      </w:pPr>
    </w:p>
    <w:p w14:paraId="15AD49B6" w14:textId="267F2093" w:rsidR="00103A65" w:rsidRPr="00E003A9" w:rsidRDefault="00103A65" w:rsidP="00EB1A0C">
      <w:pPr>
        <w:rPr>
          <w:b/>
          <w:bCs/>
          <w:color w:val="D73416" w:themeColor="accent4" w:themeShade="BF"/>
        </w:rPr>
      </w:pPr>
      <w:r>
        <w:rPr>
          <w:i/>
          <w:iCs/>
          <w:color w:val="901F52" w:themeColor="background2"/>
          <w:szCs w:val="20"/>
        </w:rPr>
        <w:t>Annexe 1</w:t>
      </w:r>
      <w:r w:rsidR="00DB762C">
        <w:rPr>
          <w:i/>
          <w:iCs/>
          <w:color w:val="901F52" w:themeColor="background2"/>
          <w:szCs w:val="20"/>
        </w:rPr>
        <w:t>4</w:t>
      </w:r>
      <w:r w:rsidR="00777DF9">
        <w:rPr>
          <w:i/>
          <w:iCs/>
          <w:color w:val="901F52" w:themeColor="background2"/>
          <w:szCs w:val="20"/>
        </w:rPr>
        <w:t xml:space="preserve"> : </w:t>
      </w:r>
      <w:r>
        <w:rPr>
          <w:i/>
          <w:iCs/>
          <w:color w:val="901F52" w:themeColor="background2"/>
          <w:szCs w:val="20"/>
        </w:rPr>
        <w:t xml:space="preserve">Stratégie </w:t>
      </w:r>
      <w:r w:rsidR="00E003A9">
        <w:rPr>
          <w:i/>
          <w:iCs/>
          <w:color w:val="901F52" w:themeColor="background2"/>
          <w:szCs w:val="20"/>
        </w:rPr>
        <w:t xml:space="preserve">prévention des risques infectieux </w:t>
      </w:r>
      <w:r w:rsidR="00E003A9" w:rsidRPr="00E003A9">
        <w:rPr>
          <w:b/>
          <w:bCs/>
          <w:color w:val="D73416" w:themeColor="accent4" w:themeShade="BF"/>
          <w:highlight w:val="yellow"/>
        </w:rPr>
        <w:t>A COMPLETER</w:t>
      </w:r>
      <w:r w:rsidR="000528A1">
        <w:rPr>
          <w:b/>
          <w:bCs/>
          <w:color w:val="D73416" w:themeColor="accent4" w:themeShade="BF"/>
        </w:rPr>
        <w:t> </w:t>
      </w:r>
    </w:p>
    <w:p w14:paraId="33F189AF" w14:textId="2DAB9717" w:rsidR="0037330B" w:rsidRDefault="0037330B" w:rsidP="00EB1A0C">
      <w:pPr>
        <w:rPr>
          <w:b/>
          <w:bCs/>
          <w:color w:val="D73416" w:themeColor="accent4" w:themeShade="BF"/>
        </w:rPr>
      </w:pPr>
      <w:r w:rsidRPr="00B625C7">
        <w:rPr>
          <w:i/>
          <w:iCs/>
          <w:color w:val="901F52" w:themeColor="background2"/>
          <w:szCs w:val="20"/>
        </w:rPr>
        <w:t>Annexe 1</w:t>
      </w:r>
      <w:r w:rsidR="00E003A9">
        <w:rPr>
          <w:i/>
          <w:iCs/>
          <w:color w:val="901F52" w:themeColor="background2"/>
          <w:szCs w:val="20"/>
        </w:rPr>
        <w:t>0</w:t>
      </w:r>
      <w:r w:rsidRPr="00B625C7">
        <w:rPr>
          <w:i/>
          <w:iCs/>
          <w:color w:val="901F52" w:themeColor="background2"/>
          <w:szCs w:val="20"/>
        </w:rPr>
        <w:t xml:space="preserve"> : </w:t>
      </w:r>
      <w:r w:rsidR="00C77E26">
        <w:rPr>
          <w:i/>
          <w:iCs/>
          <w:color w:val="901F52" w:themeColor="background2"/>
          <w:szCs w:val="20"/>
        </w:rPr>
        <w:t>Liste des p</w:t>
      </w:r>
      <w:r w:rsidRPr="00B625C7">
        <w:rPr>
          <w:i/>
          <w:iCs/>
          <w:color w:val="901F52" w:themeColor="background2"/>
          <w:szCs w:val="20"/>
        </w:rPr>
        <w:t>rocédure</w:t>
      </w:r>
      <w:r w:rsidR="00C77E26">
        <w:rPr>
          <w:i/>
          <w:iCs/>
          <w:color w:val="901F52" w:themeColor="background2"/>
          <w:szCs w:val="20"/>
        </w:rPr>
        <w:t>s</w:t>
      </w:r>
      <w:r w:rsidR="00C761E3">
        <w:rPr>
          <w:b/>
          <w:bCs/>
          <w:color w:val="D73416" w:themeColor="accent4" w:themeShade="BF"/>
        </w:rPr>
        <w:t xml:space="preserve"> </w:t>
      </w:r>
      <w:r w:rsidR="00C761E3" w:rsidRPr="00C761E3">
        <w:rPr>
          <w:i/>
          <w:iCs/>
          <w:color w:val="901F52" w:themeColor="background2"/>
          <w:szCs w:val="20"/>
        </w:rPr>
        <w:t>au sein de l’établissement</w:t>
      </w:r>
      <w:r w:rsidR="00C761E3">
        <w:rPr>
          <w:b/>
          <w:bCs/>
          <w:color w:val="D73416" w:themeColor="accent4" w:themeShade="BF"/>
          <w:highlight w:val="yellow"/>
        </w:rPr>
        <w:t xml:space="preserve"> </w:t>
      </w:r>
      <w:r w:rsidR="00E003A9" w:rsidRPr="00E003A9">
        <w:rPr>
          <w:b/>
          <w:bCs/>
          <w:color w:val="D73416" w:themeColor="accent4" w:themeShade="BF"/>
          <w:highlight w:val="yellow"/>
        </w:rPr>
        <w:t>A COMPLETER</w:t>
      </w:r>
    </w:p>
    <w:p w14:paraId="543BCBC0" w14:textId="77777777" w:rsidR="00465FB2" w:rsidRDefault="00465FB2" w:rsidP="00EB1A0C">
      <w:pPr>
        <w:rPr>
          <w:b/>
          <w:bCs/>
          <w:color w:val="D73416" w:themeColor="accent4" w:themeShade="BF"/>
        </w:rPr>
      </w:pPr>
    </w:p>
    <w:p w14:paraId="1504620A" w14:textId="6F243CC4" w:rsidR="00465FB2" w:rsidRDefault="00465FB2" w:rsidP="00EB1A0C">
      <w:pPr>
        <w:rPr>
          <w:b/>
          <w:bCs/>
          <w:color w:val="D73416" w:themeColor="accent4" w:themeShade="BF"/>
        </w:rPr>
      </w:pPr>
    </w:p>
    <w:p w14:paraId="6431D294" w14:textId="77777777" w:rsidR="00465FB2" w:rsidRDefault="00465FB2" w:rsidP="00EB1A0C">
      <w:pPr>
        <w:rPr>
          <w:b/>
          <w:bCs/>
          <w:color w:val="D73416" w:themeColor="accent4" w:themeShade="BF"/>
        </w:rPr>
      </w:pPr>
    </w:p>
    <w:p w14:paraId="66685367" w14:textId="77777777" w:rsidR="00465FB2" w:rsidRDefault="00465FB2" w:rsidP="00EB1A0C">
      <w:pPr>
        <w:rPr>
          <w:i/>
          <w:iCs/>
          <w:color w:val="901F52" w:themeColor="background2"/>
          <w:szCs w:val="20"/>
        </w:rPr>
      </w:pPr>
    </w:p>
    <w:p w14:paraId="4B5475E0" w14:textId="77777777" w:rsidR="0064632D" w:rsidRDefault="0064632D" w:rsidP="00EB1A0C">
      <w:pPr>
        <w:rPr>
          <w:i/>
          <w:iCs/>
          <w:color w:val="901F52" w:themeColor="background2"/>
          <w:szCs w:val="20"/>
        </w:rPr>
      </w:pPr>
    </w:p>
    <w:p w14:paraId="023AFBF4" w14:textId="77777777" w:rsidR="0064632D" w:rsidRDefault="0064632D" w:rsidP="00EB1A0C">
      <w:pPr>
        <w:rPr>
          <w:i/>
          <w:iCs/>
          <w:color w:val="901F52" w:themeColor="background2"/>
          <w:szCs w:val="20"/>
        </w:rPr>
      </w:pPr>
    </w:p>
    <w:p w14:paraId="2BE0707F" w14:textId="77777777" w:rsidR="0064632D" w:rsidRDefault="0064632D" w:rsidP="00EB1A0C">
      <w:pPr>
        <w:rPr>
          <w:i/>
          <w:iCs/>
          <w:color w:val="901F52" w:themeColor="background2"/>
          <w:szCs w:val="20"/>
        </w:rPr>
      </w:pPr>
    </w:p>
    <w:p w14:paraId="5C487C19" w14:textId="77777777" w:rsidR="0064632D" w:rsidRDefault="0064632D" w:rsidP="00EB1A0C">
      <w:pPr>
        <w:rPr>
          <w:i/>
          <w:iCs/>
          <w:color w:val="901F52" w:themeColor="background2"/>
          <w:szCs w:val="20"/>
        </w:rPr>
      </w:pPr>
    </w:p>
    <w:p w14:paraId="63CDB242" w14:textId="77777777" w:rsidR="0064632D" w:rsidRDefault="0064632D" w:rsidP="00EB1A0C">
      <w:pPr>
        <w:rPr>
          <w:i/>
          <w:iCs/>
          <w:color w:val="901F52" w:themeColor="background2"/>
          <w:szCs w:val="20"/>
        </w:rPr>
      </w:pPr>
    </w:p>
    <w:p w14:paraId="653C6C62" w14:textId="77777777" w:rsidR="0064632D" w:rsidRDefault="0064632D" w:rsidP="00EB1A0C">
      <w:pPr>
        <w:rPr>
          <w:i/>
          <w:iCs/>
          <w:color w:val="901F52" w:themeColor="background2"/>
          <w:szCs w:val="20"/>
        </w:rPr>
      </w:pPr>
    </w:p>
    <w:p w14:paraId="5A16E6B5" w14:textId="77777777" w:rsidR="0064632D" w:rsidRDefault="0064632D" w:rsidP="00EB1A0C">
      <w:pPr>
        <w:rPr>
          <w:i/>
          <w:iCs/>
          <w:color w:val="901F52" w:themeColor="background2"/>
          <w:szCs w:val="20"/>
        </w:rPr>
      </w:pPr>
    </w:p>
    <w:p w14:paraId="3B9D984D" w14:textId="77777777" w:rsidR="0064632D" w:rsidRDefault="0064632D" w:rsidP="00EB1A0C">
      <w:pPr>
        <w:rPr>
          <w:i/>
          <w:iCs/>
          <w:color w:val="901F52" w:themeColor="background2"/>
          <w:szCs w:val="20"/>
        </w:rPr>
      </w:pPr>
    </w:p>
    <w:p w14:paraId="27E8A70D" w14:textId="77777777" w:rsidR="0064632D" w:rsidRDefault="0064632D" w:rsidP="00EB1A0C">
      <w:pPr>
        <w:rPr>
          <w:i/>
          <w:iCs/>
          <w:color w:val="901F52" w:themeColor="background2"/>
          <w:szCs w:val="20"/>
        </w:rPr>
      </w:pPr>
    </w:p>
    <w:p w14:paraId="235D78D6" w14:textId="77777777" w:rsidR="001E231D" w:rsidRDefault="001E231D" w:rsidP="00EB1A0C">
      <w:pPr>
        <w:rPr>
          <w:i/>
          <w:iCs/>
          <w:color w:val="901F52" w:themeColor="background2"/>
          <w:szCs w:val="20"/>
        </w:rPr>
      </w:pPr>
    </w:p>
    <w:p w14:paraId="53F17EC9" w14:textId="77777777" w:rsidR="001E231D" w:rsidRDefault="001E231D" w:rsidP="00EB1A0C">
      <w:pPr>
        <w:rPr>
          <w:i/>
          <w:iCs/>
          <w:color w:val="901F52" w:themeColor="background2"/>
          <w:szCs w:val="20"/>
        </w:rPr>
      </w:pPr>
    </w:p>
    <w:p w14:paraId="7299C513" w14:textId="77777777" w:rsidR="001E231D" w:rsidRDefault="001E231D" w:rsidP="00EB1A0C">
      <w:pPr>
        <w:rPr>
          <w:i/>
          <w:iCs/>
          <w:color w:val="901F52" w:themeColor="background2"/>
          <w:szCs w:val="20"/>
        </w:rPr>
      </w:pPr>
    </w:p>
    <w:p w14:paraId="102A64DD" w14:textId="77777777" w:rsidR="0064632D" w:rsidRDefault="0064632D" w:rsidP="00EB1A0C">
      <w:pPr>
        <w:rPr>
          <w:i/>
          <w:iCs/>
          <w:color w:val="901F52" w:themeColor="background2"/>
          <w:szCs w:val="20"/>
        </w:rPr>
      </w:pPr>
    </w:p>
    <w:p w14:paraId="456C289C" w14:textId="77777777" w:rsidR="0064632D" w:rsidRDefault="0064632D" w:rsidP="00EB1A0C">
      <w:pPr>
        <w:rPr>
          <w:i/>
          <w:iCs/>
          <w:color w:val="901F52" w:themeColor="background2"/>
          <w:szCs w:val="20"/>
        </w:rPr>
      </w:pPr>
    </w:p>
    <w:p w14:paraId="615EB698" w14:textId="77777777" w:rsidR="0064632D" w:rsidRDefault="0064632D" w:rsidP="00EB1A0C">
      <w:pPr>
        <w:rPr>
          <w:i/>
          <w:iCs/>
          <w:color w:val="901F52" w:themeColor="background2"/>
          <w:szCs w:val="20"/>
        </w:rPr>
      </w:pPr>
    </w:p>
    <w:p w14:paraId="098FE1D4" w14:textId="77777777" w:rsidR="0064632D" w:rsidRDefault="0064632D" w:rsidP="00EB1A0C">
      <w:pPr>
        <w:rPr>
          <w:i/>
          <w:iCs/>
          <w:color w:val="901F52" w:themeColor="background2"/>
          <w:szCs w:val="20"/>
        </w:rPr>
      </w:pPr>
    </w:p>
    <w:p w14:paraId="6FD7381C" w14:textId="77777777" w:rsidR="0064632D" w:rsidRDefault="0064632D" w:rsidP="00EB1A0C">
      <w:pPr>
        <w:rPr>
          <w:i/>
          <w:iCs/>
          <w:color w:val="901F52" w:themeColor="background2"/>
          <w:szCs w:val="20"/>
        </w:rPr>
      </w:pPr>
    </w:p>
    <w:p w14:paraId="2E908FEC" w14:textId="77777777" w:rsidR="0064632D" w:rsidRPr="00B625C7" w:rsidRDefault="0064632D" w:rsidP="00EB1A0C">
      <w:pPr>
        <w:rPr>
          <w:i/>
          <w:iCs/>
          <w:color w:val="901F52" w:themeColor="background2"/>
          <w:szCs w:val="20"/>
        </w:rPr>
      </w:pPr>
    </w:p>
    <w:p w14:paraId="7AEE0D0C" w14:textId="77777777" w:rsidR="004C7BEA" w:rsidRDefault="004C7BEA" w:rsidP="00EB1A0C">
      <w:pPr>
        <w:rPr>
          <w:rFonts w:eastAsiaTheme="majorEastAsia" w:cstheme="majorBidi"/>
          <w:noProof/>
          <w:color w:val="08509F" w:themeColor="text2"/>
          <w:sz w:val="28"/>
          <w:szCs w:val="24"/>
        </w:rPr>
      </w:pPr>
    </w:p>
    <w:p w14:paraId="19778E08" w14:textId="77777777" w:rsidR="00465FB2" w:rsidRDefault="00465FB2" w:rsidP="00EB1A0C">
      <w:pPr>
        <w:rPr>
          <w:rFonts w:eastAsiaTheme="majorEastAsia" w:cstheme="majorBidi"/>
          <w:noProof/>
          <w:color w:val="08509F" w:themeColor="text2"/>
          <w:sz w:val="28"/>
          <w:szCs w:val="24"/>
        </w:rPr>
      </w:pPr>
    </w:p>
    <w:p w14:paraId="1A908860" w14:textId="77777777" w:rsidR="00465FB2" w:rsidRPr="00C942E5" w:rsidRDefault="00465FB2" w:rsidP="0064632D">
      <w:pPr>
        <w:jc w:val="center"/>
        <w:rPr>
          <w:rFonts w:eastAsiaTheme="majorEastAsia" w:cstheme="majorBidi"/>
          <w:noProof/>
          <w:color w:val="08509F" w:themeColor="text2"/>
          <w:sz w:val="28"/>
          <w:szCs w:val="24"/>
        </w:rPr>
      </w:pPr>
      <w:r>
        <w:rPr>
          <w:noProof/>
        </w:rPr>
        <w:lastRenderedPageBreak/>
        <w:drawing>
          <wp:inline distT="0" distB="0" distL="0" distR="0" wp14:anchorId="1DBF7203" wp14:editId="5485AE29">
            <wp:extent cx="2821909" cy="1915886"/>
            <wp:effectExtent l="0" t="0" r="0" b="8255"/>
            <wp:docPr id="566538230"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538230" name=""/>
                    <pic:cNvPicPr/>
                  </pic:nvPicPr>
                  <pic:blipFill>
                    <a:blip r:embed="rId253">
                      <a:extLst>
                        <a:ext uri="{96DAC541-7B7A-43D3-8B79-37D633B846F1}">
                          <asvg:svgBlip xmlns:asvg="http://schemas.microsoft.com/office/drawing/2016/SVG/main" r:embed="rId254"/>
                        </a:ext>
                      </a:extLst>
                    </a:blip>
                    <a:stretch>
                      <a:fillRect/>
                    </a:stretch>
                  </pic:blipFill>
                  <pic:spPr>
                    <a:xfrm>
                      <a:off x="0" y="0"/>
                      <a:ext cx="2835904" cy="1925387"/>
                    </a:xfrm>
                    <a:prstGeom prst="rect">
                      <a:avLst/>
                    </a:prstGeom>
                  </pic:spPr>
                </pic:pic>
              </a:graphicData>
            </a:graphic>
          </wp:inline>
        </w:drawing>
      </w:r>
    </w:p>
    <w:p w14:paraId="35CC7895" w14:textId="77777777" w:rsidR="00235F49" w:rsidRPr="00C942E5" w:rsidRDefault="00C942E5" w:rsidP="0064632D">
      <w:pPr>
        <w:pStyle w:val="Titre3"/>
      </w:pPr>
      <w:bookmarkStart w:id="79" w:name="_Toc193964466"/>
      <w:r w:rsidRPr="00C942E5">
        <w:t>2.</w:t>
      </w:r>
      <w:r w:rsidR="4107DB65" w:rsidRPr="00C942E5">
        <w:t xml:space="preserve">3.3 </w:t>
      </w:r>
      <w:r w:rsidR="4202F0A6" w:rsidRPr="00C942E5">
        <w:t>P</w:t>
      </w:r>
      <w:r w:rsidR="68335640" w:rsidRPr="00C942E5">
        <w:t>romouvoir</w:t>
      </w:r>
      <w:r w:rsidR="4202F0A6" w:rsidRPr="00C942E5">
        <w:t xml:space="preserve"> la bientraitance et lutte</w:t>
      </w:r>
      <w:r w:rsidR="68335640" w:rsidRPr="00C942E5">
        <w:t>r</w:t>
      </w:r>
      <w:r w:rsidR="4202F0A6" w:rsidRPr="00C942E5">
        <w:t xml:space="preserve"> contre la matraitance</w:t>
      </w:r>
      <w:bookmarkEnd w:id="79"/>
      <w:r w:rsidR="4202F0A6" w:rsidRPr="00C942E5">
        <w:t xml:space="preserve"> </w:t>
      </w:r>
    </w:p>
    <w:p w14:paraId="003ABE54" w14:textId="67103AAE" w:rsidR="00235F49" w:rsidRPr="00AA227E" w:rsidRDefault="00235F49" w:rsidP="00EB1A0C">
      <w:pPr>
        <w:rPr>
          <w:color w:val="D73416" w:themeColor="accent4" w:themeShade="BF"/>
        </w:rPr>
      </w:pPr>
      <w:r w:rsidRPr="00AA227E">
        <w:rPr>
          <w:color w:val="D73416" w:themeColor="accent4" w:themeShade="BF"/>
        </w:rPr>
        <w:t xml:space="preserve">Compléter cette partie et l’annexe bientraitance/maltraitance à l’aide du « kit bientraitance » </w:t>
      </w:r>
      <w:r w:rsidR="00AA227E" w:rsidRPr="00AA227E">
        <w:rPr>
          <w:color w:val="D73416" w:themeColor="accent4" w:themeShade="BF"/>
        </w:rPr>
        <w:t>à mobiliser auprès du pôle 2002 2</w:t>
      </w:r>
      <w:r w:rsidR="00AA227E">
        <w:rPr>
          <w:color w:val="D73416" w:themeColor="accent4" w:themeShade="BF"/>
        </w:rPr>
        <w:t xml:space="preserve"> ou la grille d’audit bientraitance sur </w:t>
      </w:r>
      <w:r w:rsidR="00BB58F8">
        <w:rPr>
          <w:color w:val="D73416" w:themeColor="accent4" w:themeShade="BF"/>
        </w:rPr>
        <w:t>A</w:t>
      </w:r>
      <w:r w:rsidR="00AA227E">
        <w:rPr>
          <w:color w:val="D73416" w:themeColor="accent4" w:themeShade="BF"/>
        </w:rPr>
        <w:t>geval</w:t>
      </w:r>
      <w:r w:rsidRPr="00AA227E">
        <w:rPr>
          <w:color w:val="D73416" w:themeColor="accent4" w:themeShade="BF"/>
        </w:rPr>
        <w:t xml:space="preserve">. Plusieurs slides et documents seront à intégrer dans l’annexe.  </w:t>
      </w:r>
      <w:r w:rsidRPr="00AA227E">
        <w:rPr>
          <w:b/>
          <w:bCs/>
          <w:color w:val="D73416" w:themeColor="accent4" w:themeShade="BF"/>
          <w:u w:val="single"/>
        </w:rPr>
        <w:t>Ce sujet est une obligation règlementaire fixée par le CASF</w:t>
      </w:r>
    </w:p>
    <w:p w14:paraId="68A459F4" w14:textId="77777777" w:rsidR="00235F49" w:rsidRPr="004C7BEA" w:rsidRDefault="00235F49" w:rsidP="00EB1A0C">
      <w:pPr>
        <w:rPr>
          <w:color w:val="FF0000"/>
          <w:highlight w:val="cyan"/>
        </w:rPr>
      </w:pPr>
    </w:p>
    <w:p w14:paraId="041BE3C0" w14:textId="77777777" w:rsidR="00235F49" w:rsidRPr="004C7932" w:rsidRDefault="00235F49" w:rsidP="00EB1A0C">
      <w:r>
        <w:t xml:space="preserve">L’article L119-1 du </w:t>
      </w:r>
      <w:r w:rsidRPr="2BCCEF92">
        <w:rPr>
          <w:u w:val="single"/>
        </w:rPr>
        <w:t>Code l’Action Sociale et des Familles</w:t>
      </w:r>
      <w:r>
        <w:t xml:space="preserve"> donne la définition suivante de la maltraitance : « la maltraitance au sens du présent code vise toute personne en situation de vulnérabilité lorsqu'un geste, une parole, une action ou un défaut d'action compromet ou porte atteinte à son développement, à ses droits, à ses besoins fondamentaux ou à sa santé et que cette atteinte intervient dans une relation de confiance, de dépendance, de soin ou d'accompagnement. Les situations de maltraitance peuvent être ponctuelles ou durables, intentionnelles ou non. Leur origine peut être individuelle, collective ou institutionnelle. Les violences et les négligences peuvent revêtir des formes multiples et associées au sein de ces situations. »</w:t>
      </w:r>
    </w:p>
    <w:p w14:paraId="3CFCF326" w14:textId="77777777" w:rsidR="00235F49" w:rsidRDefault="00235F49" w:rsidP="00EB1A0C"/>
    <w:p w14:paraId="4F08CDB3" w14:textId="189B73D3" w:rsidR="00235F49" w:rsidRPr="004C7932" w:rsidRDefault="00BB58F8" w:rsidP="00EB1A0C">
      <w:r w:rsidRPr="00AA227E">
        <w:rPr>
          <w:color w:val="D73416" w:themeColor="accent4" w:themeShade="BF"/>
        </w:rPr>
        <w:t>Le.../...</w:t>
      </w:r>
      <w:r w:rsidR="00235F49" w:rsidRPr="00AA227E">
        <w:rPr>
          <w:color w:val="D73416" w:themeColor="accent4" w:themeShade="BF"/>
        </w:rPr>
        <w:t xml:space="preserve">/202, </w:t>
      </w:r>
      <w:r w:rsidR="00235F49" w:rsidRPr="004C7932">
        <w:t xml:space="preserve">un groupe de travail a été organisé au sein de notre établissement afin que chaque professionnel s’approprie les recommandations des bonnes pratiques de la Haute Autorité de Santé (HAS) en matière de bientraitance et la procédure Coallia « Repérer, signaler et </w:t>
      </w:r>
      <w:r w:rsidRPr="004C7932">
        <w:t>traiter les</w:t>
      </w:r>
      <w:r w:rsidR="00235F49" w:rsidRPr="004C7932">
        <w:t xml:space="preserve"> faits de maltraitance »</w:t>
      </w:r>
    </w:p>
    <w:p w14:paraId="1FC81E27" w14:textId="77777777" w:rsidR="00235F49" w:rsidRPr="004C7932" w:rsidRDefault="00235F49" w:rsidP="00EB1A0C">
      <w:r w:rsidRPr="004C7932">
        <w:t xml:space="preserve">Cette réflexion nous a amené à produire un plan de prévention et de gestion des risques de maltraitance et de violence au bénéfice des personnes accompagnées décrite (en annexe) </w:t>
      </w:r>
    </w:p>
    <w:p w14:paraId="5B3974A4" w14:textId="77777777" w:rsidR="00235F49" w:rsidRPr="004C7932" w:rsidRDefault="00235F49" w:rsidP="00EB1A0C">
      <w:pPr>
        <w:rPr>
          <w:i/>
          <w:iCs/>
          <w:noProof/>
          <w:sz w:val="22"/>
        </w:rPr>
      </w:pPr>
      <w:r>
        <w:t>La bientraitance suppose la prise en compte et l’évaluation des différents enjeux présentés ci-dessous :</w:t>
      </w:r>
      <w:r w:rsidRPr="2BCCEF92">
        <w:rPr>
          <w:i/>
          <w:iCs/>
          <w:noProof/>
          <w:sz w:val="22"/>
        </w:rPr>
        <w:t xml:space="preserve"> </w:t>
      </w:r>
    </w:p>
    <w:p w14:paraId="463C9371" w14:textId="77777777" w:rsidR="00FB3FAC" w:rsidRDefault="00FB3FAC" w:rsidP="00EB1A0C">
      <w:pPr>
        <w:rPr>
          <w:i/>
          <w:noProof/>
          <w:color w:val="C00000"/>
          <w:sz w:val="22"/>
        </w:rPr>
      </w:pPr>
    </w:p>
    <w:p w14:paraId="1CF1240E" w14:textId="77777777" w:rsidR="00235F49" w:rsidRPr="008D24CF" w:rsidRDefault="00235F49" w:rsidP="00EB1A0C">
      <w:pPr>
        <w:rPr>
          <w:i/>
          <w:noProof/>
          <w:color w:val="C00000"/>
          <w:sz w:val="22"/>
        </w:rPr>
      </w:pPr>
      <w:r w:rsidRPr="009D3E4E">
        <w:rPr>
          <w:i/>
          <w:noProof/>
          <w:color w:val="C00000"/>
          <w:sz w:val="22"/>
          <w:lang w:eastAsia="fr-FR"/>
        </w:rPr>
        <w:lastRenderedPageBreak/>
        <w:drawing>
          <wp:anchor distT="0" distB="0" distL="114300" distR="114300" simplePos="0" relativeHeight="251841024" behindDoc="0" locked="0" layoutInCell="1" allowOverlap="1" wp14:anchorId="27774944" wp14:editId="26427E89">
            <wp:simplePos x="0" y="0"/>
            <wp:positionH relativeFrom="column">
              <wp:posOffset>232647</wp:posOffset>
            </wp:positionH>
            <wp:positionV relativeFrom="paragraph">
              <wp:posOffset>2540</wp:posOffset>
            </wp:positionV>
            <wp:extent cx="5074920" cy="4333875"/>
            <wp:effectExtent l="0" t="0" r="0" b="0"/>
            <wp:wrapSquare wrapText="bothSides"/>
            <wp:docPr id="654445994" name="Image 16" descr="Une image contenant texte, capture d’écran, cercl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445994" name="Image 16" descr="Une image contenant texte, capture d’écran, cercle, Police&#10;&#10;Description générée automatiquement"/>
                    <pic:cNvPicPr>
                      <a:picLocks noChangeAspect="1" noChangeArrowheads="1"/>
                    </pic:cNvPicPr>
                  </pic:nvPicPr>
                  <pic:blipFill rotWithShape="1">
                    <a:blip r:embed="rId255" cstate="print">
                      <a:extLst>
                        <a:ext uri="{28A0092B-C50C-407E-A947-70E740481C1C}">
                          <a14:useLocalDpi xmlns:a14="http://schemas.microsoft.com/office/drawing/2010/main" val="0"/>
                        </a:ext>
                      </a:extLst>
                    </a:blip>
                    <a:srcRect l="21162" r="15883"/>
                    <a:stretch/>
                  </pic:blipFill>
                  <pic:spPr bwMode="auto">
                    <a:xfrm>
                      <a:off x="0" y="0"/>
                      <a:ext cx="5074920" cy="4333875"/>
                    </a:xfrm>
                    <a:prstGeom prst="rect">
                      <a:avLst/>
                    </a:prstGeom>
                    <a:noFill/>
                    <a:ln>
                      <a:noFill/>
                    </a:ln>
                    <a:extLst>
                      <a:ext uri="{53640926-AAD7-44D8-BBD7-CCE9431645EC}">
                        <a14:shadowObscured xmlns:a14="http://schemas.microsoft.com/office/drawing/2010/main"/>
                      </a:ext>
                    </a:extLst>
                  </pic:spPr>
                </pic:pic>
              </a:graphicData>
            </a:graphic>
          </wp:anchor>
        </w:drawing>
      </w:r>
    </w:p>
    <w:p w14:paraId="6A00E3EE" w14:textId="77777777" w:rsidR="00235F49" w:rsidRDefault="00235F49" w:rsidP="00EB1A0C"/>
    <w:p w14:paraId="1F2D6092" w14:textId="77777777" w:rsidR="00BE4D52" w:rsidRDefault="00BE4D52" w:rsidP="00EB1A0C"/>
    <w:p w14:paraId="36AC7526" w14:textId="77777777" w:rsidR="00BE4D52" w:rsidRDefault="00BE4D52" w:rsidP="00EB1A0C"/>
    <w:p w14:paraId="38A6B1A5" w14:textId="77777777" w:rsidR="00BE4D52" w:rsidRDefault="00BE4D52" w:rsidP="00EB1A0C"/>
    <w:p w14:paraId="259E90ED" w14:textId="77777777" w:rsidR="00BE4D52" w:rsidRDefault="00BE4D52" w:rsidP="00EB1A0C"/>
    <w:p w14:paraId="3051C50A" w14:textId="77777777" w:rsidR="00BE4D52" w:rsidRDefault="00BE4D52" w:rsidP="00EB1A0C"/>
    <w:p w14:paraId="55A0EA22" w14:textId="77777777" w:rsidR="00BE4D52" w:rsidRDefault="00BE4D52" w:rsidP="00EB1A0C"/>
    <w:p w14:paraId="3C1425A4" w14:textId="77777777" w:rsidR="00BE4D52" w:rsidRDefault="00BE4D52" w:rsidP="00EB1A0C"/>
    <w:p w14:paraId="2B75C703" w14:textId="77777777" w:rsidR="00BE4D52" w:rsidRDefault="00BE4D52" w:rsidP="00EB1A0C"/>
    <w:p w14:paraId="7102818D" w14:textId="77777777" w:rsidR="00BE4D52" w:rsidRDefault="00BE4D52" w:rsidP="00EB1A0C"/>
    <w:p w14:paraId="562560D1" w14:textId="77777777" w:rsidR="00BE4D52" w:rsidRDefault="00BE4D52" w:rsidP="00EB1A0C"/>
    <w:p w14:paraId="636014EB" w14:textId="77777777" w:rsidR="00BE4D52" w:rsidRDefault="00BE4D52" w:rsidP="00EB1A0C"/>
    <w:p w14:paraId="004D3E65" w14:textId="77777777" w:rsidR="00BE4D52" w:rsidRDefault="00BE4D52" w:rsidP="00EB1A0C"/>
    <w:p w14:paraId="3328A695" w14:textId="77777777" w:rsidR="00BE4D52" w:rsidRDefault="00BE4D52" w:rsidP="00EB1A0C"/>
    <w:p w14:paraId="341A6D8E" w14:textId="77777777" w:rsidR="00BE4D52" w:rsidRDefault="00BE4D52" w:rsidP="00EB1A0C"/>
    <w:p w14:paraId="44F820E6" w14:textId="77777777" w:rsidR="00BE4D52" w:rsidRDefault="00BE4D52" w:rsidP="00EB1A0C"/>
    <w:p w14:paraId="39A66BA3" w14:textId="77777777" w:rsidR="00BE4D52" w:rsidRDefault="00BE4D52" w:rsidP="00EB1A0C"/>
    <w:p w14:paraId="3F35202A" w14:textId="7E12FDFA" w:rsidR="00235F49" w:rsidRDefault="00235F49" w:rsidP="00EB1A0C">
      <w:r w:rsidRPr="00C265A9">
        <w:t>Le S</w:t>
      </w:r>
      <w:r>
        <w:t>MI</w:t>
      </w:r>
      <w:r w:rsidRPr="00C265A9">
        <w:t xml:space="preserve"> de Coallia est doté d’une procédure pour signaler tout fait de maltraitance</w:t>
      </w:r>
      <w:r>
        <w:t>.</w:t>
      </w:r>
      <w:r w:rsidRPr="00C265A9">
        <w:t xml:space="preserve"> </w:t>
      </w:r>
    </w:p>
    <w:p w14:paraId="741FCB03" w14:textId="77777777" w:rsidR="00235F49" w:rsidRDefault="00235F49" w:rsidP="00EB1A0C"/>
    <w:p w14:paraId="02BC378B" w14:textId="5CE14ADE" w:rsidR="00235F49" w:rsidRDefault="00235F49" w:rsidP="00EB1A0C">
      <w:pPr>
        <w:rPr>
          <w:b/>
          <w:bCs/>
          <w:i/>
          <w:iCs/>
          <w:color w:val="D73416" w:themeColor="accent4" w:themeShade="BF"/>
          <w:szCs w:val="20"/>
        </w:rPr>
      </w:pPr>
      <w:r w:rsidRPr="005A5A8A">
        <w:rPr>
          <w:i/>
          <w:iCs/>
          <w:color w:val="901F52" w:themeColor="background2"/>
          <w:szCs w:val="20"/>
        </w:rPr>
        <w:t xml:space="preserve">Annexe </w:t>
      </w:r>
      <w:r>
        <w:rPr>
          <w:i/>
          <w:iCs/>
          <w:color w:val="901F52" w:themeColor="background2"/>
          <w:szCs w:val="20"/>
        </w:rPr>
        <w:t>1</w:t>
      </w:r>
      <w:r w:rsidR="008E4A59">
        <w:rPr>
          <w:i/>
          <w:iCs/>
          <w:color w:val="901F52" w:themeColor="background2"/>
          <w:szCs w:val="20"/>
        </w:rPr>
        <w:t>3</w:t>
      </w:r>
      <w:r>
        <w:rPr>
          <w:i/>
          <w:iCs/>
          <w:color w:val="901F52" w:themeColor="background2"/>
          <w:szCs w:val="20"/>
        </w:rPr>
        <w:t xml:space="preserve"> : </w:t>
      </w:r>
      <w:r w:rsidRPr="005A5A8A">
        <w:rPr>
          <w:i/>
          <w:iCs/>
          <w:color w:val="901F52" w:themeColor="background2"/>
          <w:szCs w:val="20"/>
        </w:rPr>
        <w:t>La démarche interne de prévention et de lutte contre la maltraitance</w:t>
      </w:r>
      <w:r w:rsidRPr="001E687E">
        <w:rPr>
          <w:i/>
          <w:iCs/>
          <w:color w:val="901F52" w:themeColor="background2"/>
          <w:szCs w:val="20"/>
          <w:highlight w:val="yellow"/>
        </w:rPr>
        <w:t xml:space="preserve">. </w:t>
      </w:r>
      <w:r w:rsidR="00AA227E" w:rsidRPr="001E687E">
        <w:rPr>
          <w:b/>
          <w:bCs/>
          <w:i/>
          <w:iCs/>
          <w:color w:val="D73416" w:themeColor="accent4" w:themeShade="BF"/>
          <w:szCs w:val="20"/>
          <w:highlight w:val="yellow"/>
        </w:rPr>
        <w:t xml:space="preserve">Annexe à </w:t>
      </w:r>
      <w:r w:rsidR="00A95429" w:rsidRPr="001E687E">
        <w:rPr>
          <w:b/>
          <w:bCs/>
          <w:i/>
          <w:iCs/>
          <w:color w:val="D73416" w:themeColor="accent4" w:themeShade="BF"/>
          <w:szCs w:val="20"/>
          <w:highlight w:val="yellow"/>
        </w:rPr>
        <w:t>compléter</w:t>
      </w:r>
      <w:r w:rsidR="00AA227E" w:rsidRPr="009C65D2">
        <w:rPr>
          <w:b/>
          <w:bCs/>
          <w:i/>
          <w:iCs/>
          <w:color w:val="D73416" w:themeColor="accent4" w:themeShade="BF"/>
          <w:szCs w:val="20"/>
        </w:rPr>
        <w:t xml:space="preserve"> (</w:t>
      </w:r>
      <w:r w:rsidR="00AA227E" w:rsidRPr="00472EEC">
        <w:rPr>
          <w:b/>
          <w:bCs/>
          <w:i/>
          <w:iCs/>
          <w:color w:val="D73416" w:themeColor="accent4" w:themeShade="BF"/>
          <w:szCs w:val="20"/>
          <w:u w:val="single"/>
        </w:rPr>
        <w:t>obligation règlementaire</w:t>
      </w:r>
      <w:r w:rsidR="00AA227E" w:rsidRPr="009C65D2">
        <w:rPr>
          <w:b/>
          <w:bCs/>
          <w:i/>
          <w:iCs/>
          <w:color w:val="D73416" w:themeColor="accent4" w:themeShade="BF"/>
          <w:szCs w:val="20"/>
        </w:rPr>
        <w:t>)</w:t>
      </w:r>
    </w:p>
    <w:p w14:paraId="09AB6FF2" w14:textId="77777777" w:rsidR="00F737B1" w:rsidRDefault="00F737B1" w:rsidP="00EB1A0C">
      <w:pPr>
        <w:rPr>
          <w:b/>
          <w:bCs/>
          <w:i/>
          <w:iCs/>
          <w:color w:val="D73416" w:themeColor="accent4" w:themeShade="BF"/>
          <w:szCs w:val="20"/>
        </w:rPr>
      </w:pPr>
    </w:p>
    <w:p w14:paraId="10F23CFC" w14:textId="77777777" w:rsidR="00F737B1" w:rsidRDefault="00F737B1" w:rsidP="00EB1A0C">
      <w:pPr>
        <w:rPr>
          <w:b/>
          <w:bCs/>
          <w:i/>
          <w:iCs/>
          <w:color w:val="D73416" w:themeColor="accent4" w:themeShade="BF"/>
          <w:szCs w:val="20"/>
        </w:rPr>
      </w:pPr>
    </w:p>
    <w:p w14:paraId="381A3E25" w14:textId="77777777" w:rsidR="00F737B1" w:rsidRDefault="00F737B1" w:rsidP="00EB1A0C">
      <w:pPr>
        <w:rPr>
          <w:b/>
          <w:bCs/>
          <w:i/>
          <w:iCs/>
          <w:color w:val="D73416" w:themeColor="accent4" w:themeShade="BF"/>
          <w:szCs w:val="20"/>
        </w:rPr>
      </w:pPr>
    </w:p>
    <w:p w14:paraId="61CEDB48" w14:textId="77777777" w:rsidR="00F737B1" w:rsidRDefault="00F737B1" w:rsidP="00EB1A0C">
      <w:pPr>
        <w:rPr>
          <w:b/>
          <w:bCs/>
          <w:i/>
          <w:iCs/>
          <w:color w:val="D73416" w:themeColor="accent4" w:themeShade="BF"/>
          <w:szCs w:val="20"/>
        </w:rPr>
      </w:pPr>
    </w:p>
    <w:p w14:paraId="57BF4667" w14:textId="77777777" w:rsidR="00F737B1" w:rsidRDefault="00F737B1" w:rsidP="00EB1A0C">
      <w:pPr>
        <w:rPr>
          <w:b/>
          <w:bCs/>
          <w:i/>
          <w:iCs/>
          <w:color w:val="D73416" w:themeColor="accent4" w:themeShade="BF"/>
          <w:szCs w:val="20"/>
        </w:rPr>
      </w:pPr>
    </w:p>
    <w:p w14:paraId="5FFCB0D0" w14:textId="77777777" w:rsidR="00F737B1" w:rsidRDefault="00F737B1" w:rsidP="00EB1A0C">
      <w:pPr>
        <w:rPr>
          <w:b/>
          <w:bCs/>
          <w:i/>
          <w:iCs/>
          <w:color w:val="D73416" w:themeColor="accent4" w:themeShade="BF"/>
          <w:szCs w:val="20"/>
        </w:rPr>
      </w:pPr>
    </w:p>
    <w:p w14:paraId="7C17FBC4" w14:textId="77777777" w:rsidR="00F737B1" w:rsidRDefault="00F737B1" w:rsidP="00EB1A0C">
      <w:pPr>
        <w:rPr>
          <w:b/>
          <w:bCs/>
          <w:i/>
          <w:iCs/>
          <w:color w:val="D73416" w:themeColor="accent4" w:themeShade="BF"/>
          <w:szCs w:val="20"/>
        </w:rPr>
      </w:pPr>
    </w:p>
    <w:p w14:paraId="3F229719" w14:textId="77777777" w:rsidR="00F737B1" w:rsidRDefault="00F737B1" w:rsidP="00EB1A0C">
      <w:pPr>
        <w:rPr>
          <w:b/>
          <w:bCs/>
          <w:i/>
          <w:iCs/>
          <w:color w:val="D73416" w:themeColor="accent4" w:themeShade="BF"/>
          <w:szCs w:val="20"/>
        </w:rPr>
      </w:pPr>
    </w:p>
    <w:p w14:paraId="2D0B6E87" w14:textId="77777777" w:rsidR="00F737B1" w:rsidRDefault="00F737B1" w:rsidP="00EB1A0C">
      <w:pPr>
        <w:rPr>
          <w:b/>
          <w:bCs/>
          <w:i/>
          <w:iCs/>
          <w:color w:val="D73416" w:themeColor="accent4" w:themeShade="BF"/>
          <w:szCs w:val="20"/>
        </w:rPr>
      </w:pPr>
    </w:p>
    <w:p w14:paraId="2A9BFFB8" w14:textId="77777777" w:rsidR="00F737B1" w:rsidRDefault="00F737B1" w:rsidP="00EB1A0C">
      <w:pPr>
        <w:rPr>
          <w:b/>
          <w:bCs/>
          <w:i/>
          <w:iCs/>
          <w:color w:val="D73416" w:themeColor="accent4" w:themeShade="BF"/>
          <w:szCs w:val="20"/>
        </w:rPr>
      </w:pPr>
    </w:p>
    <w:p w14:paraId="3DAE050B" w14:textId="77777777" w:rsidR="00F737B1" w:rsidRDefault="00F737B1" w:rsidP="00EB1A0C">
      <w:pPr>
        <w:rPr>
          <w:b/>
          <w:bCs/>
          <w:i/>
          <w:iCs/>
          <w:color w:val="D73416" w:themeColor="accent4" w:themeShade="BF"/>
          <w:szCs w:val="20"/>
        </w:rPr>
      </w:pPr>
    </w:p>
    <w:p w14:paraId="5804509C" w14:textId="77777777" w:rsidR="00F737B1" w:rsidRDefault="00F737B1" w:rsidP="00EB1A0C">
      <w:pPr>
        <w:rPr>
          <w:b/>
          <w:bCs/>
          <w:i/>
          <w:iCs/>
          <w:color w:val="D73416" w:themeColor="accent4" w:themeShade="BF"/>
          <w:szCs w:val="20"/>
        </w:rPr>
      </w:pPr>
    </w:p>
    <w:p w14:paraId="389553CE" w14:textId="77777777" w:rsidR="00F737B1" w:rsidRDefault="00F737B1" w:rsidP="00EB1A0C">
      <w:pPr>
        <w:rPr>
          <w:b/>
          <w:bCs/>
          <w:i/>
          <w:iCs/>
          <w:color w:val="D73416" w:themeColor="accent4" w:themeShade="BF"/>
          <w:szCs w:val="20"/>
        </w:rPr>
      </w:pPr>
    </w:p>
    <w:p w14:paraId="53BCC539" w14:textId="77777777" w:rsidR="00F737B1" w:rsidRPr="005A5A8A" w:rsidRDefault="00F737B1" w:rsidP="00EB1A0C">
      <w:pPr>
        <w:rPr>
          <w:i/>
          <w:iCs/>
          <w:color w:val="901F52" w:themeColor="background2"/>
          <w:szCs w:val="20"/>
        </w:rPr>
      </w:pPr>
    </w:p>
    <w:p w14:paraId="0BE70F2D" w14:textId="77777777" w:rsidR="00CF0973" w:rsidRPr="00C942E5" w:rsidRDefault="00F737B1" w:rsidP="0064632D">
      <w:pPr>
        <w:jc w:val="center"/>
        <w:rPr>
          <w:rFonts w:eastAsiaTheme="majorEastAsia" w:cstheme="majorBidi"/>
          <w:noProof/>
          <w:color w:val="08509F" w:themeColor="text2"/>
          <w:sz w:val="28"/>
          <w:szCs w:val="24"/>
        </w:rPr>
      </w:pPr>
      <w:r>
        <w:rPr>
          <w:noProof/>
        </w:rPr>
        <w:lastRenderedPageBreak/>
        <w:drawing>
          <wp:inline distT="0" distB="0" distL="0" distR="0" wp14:anchorId="5FFD1686" wp14:editId="0B55FAD5">
            <wp:extent cx="1828800" cy="1828800"/>
            <wp:effectExtent l="0" t="0" r="0" b="0"/>
            <wp:docPr id="240346179"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346179" name=""/>
                    <pic:cNvPicPr/>
                  </pic:nvPicPr>
                  <pic:blipFill>
                    <a:blip r:embed="rId256">
                      <a:extLst>
                        <a:ext uri="{96DAC541-7B7A-43D3-8B79-37D633B846F1}">
                          <asvg:svgBlip xmlns:asvg="http://schemas.microsoft.com/office/drawing/2016/SVG/main" r:embed="rId257"/>
                        </a:ext>
                      </a:extLst>
                    </a:blip>
                    <a:stretch>
                      <a:fillRect/>
                    </a:stretch>
                  </pic:blipFill>
                  <pic:spPr>
                    <a:xfrm>
                      <a:off x="0" y="0"/>
                      <a:ext cx="1833843" cy="1833843"/>
                    </a:xfrm>
                    <a:prstGeom prst="rect">
                      <a:avLst/>
                    </a:prstGeom>
                  </pic:spPr>
                </pic:pic>
              </a:graphicData>
            </a:graphic>
          </wp:inline>
        </w:drawing>
      </w:r>
    </w:p>
    <w:p w14:paraId="3A3DE14D" w14:textId="77777777" w:rsidR="00CB4A08" w:rsidRDefault="00490303" w:rsidP="0064632D">
      <w:pPr>
        <w:pStyle w:val="Titre3"/>
      </w:pPr>
      <w:bookmarkStart w:id="80" w:name="_Toc193964467"/>
      <w:r w:rsidRPr="00C942E5">
        <w:t>2.3.</w:t>
      </w:r>
      <w:r>
        <w:t>4</w:t>
      </w:r>
      <w:r w:rsidRPr="00C942E5">
        <w:t xml:space="preserve"> </w:t>
      </w:r>
      <w:r w:rsidR="4107DB65" w:rsidRPr="00C942E5">
        <w:t>La démarche d’amélioration continue de la qualité</w:t>
      </w:r>
      <w:bookmarkEnd w:id="80"/>
      <w:r w:rsidR="4107DB65" w:rsidRPr="00C942E5">
        <w:t xml:space="preserve"> </w:t>
      </w:r>
    </w:p>
    <w:p w14:paraId="72F92A66" w14:textId="77777777" w:rsidR="00AB2124" w:rsidRPr="00AB2124" w:rsidRDefault="00AB2124" w:rsidP="00AB2124">
      <w:r>
        <w:rPr>
          <w:noProof/>
        </w:rPr>
        <mc:AlternateContent>
          <mc:Choice Requires="wpg">
            <w:drawing>
              <wp:anchor distT="0" distB="0" distL="114300" distR="114300" simplePos="0" relativeHeight="251840000" behindDoc="0" locked="0" layoutInCell="1" allowOverlap="1" wp14:anchorId="7C848349" wp14:editId="02AD736C">
                <wp:simplePos x="0" y="0"/>
                <wp:positionH relativeFrom="column">
                  <wp:posOffset>-418465</wp:posOffset>
                </wp:positionH>
                <wp:positionV relativeFrom="paragraph">
                  <wp:posOffset>76835</wp:posOffset>
                </wp:positionV>
                <wp:extent cx="547370" cy="555625"/>
                <wp:effectExtent l="57150" t="19050" r="81280" b="111125"/>
                <wp:wrapTight wrapText="bothSides">
                  <wp:wrapPolygon edited="0">
                    <wp:start x="6014" y="-741"/>
                    <wp:lineTo x="-2255" y="0"/>
                    <wp:lineTo x="-2255" y="20736"/>
                    <wp:lineTo x="4510" y="23698"/>
                    <wp:lineTo x="6766" y="25179"/>
                    <wp:lineTo x="15787" y="25179"/>
                    <wp:lineTo x="18042" y="23698"/>
                    <wp:lineTo x="24056" y="12590"/>
                    <wp:lineTo x="24056" y="11109"/>
                    <wp:lineTo x="19545" y="4443"/>
                    <wp:lineTo x="15787" y="-741"/>
                    <wp:lineTo x="6014" y="-741"/>
                  </wp:wrapPolygon>
                </wp:wrapTight>
                <wp:docPr id="1504954044" name="Groupe 11"/>
                <wp:cNvGraphicFramePr/>
                <a:graphic xmlns:a="http://schemas.openxmlformats.org/drawingml/2006/main">
                  <a:graphicData uri="http://schemas.microsoft.com/office/word/2010/wordprocessingGroup">
                    <wpg:wgp>
                      <wpg:cNvGrpSpPr/>
                      <wpg:grpSpPr>
                        <a:xfrm>
                          <a:off x="0" y="0"/>
                          <a:ext cx="547370" cy="555625"/>
                          <a:chOff x="0" y="0"/>
                          <a:chExt cx="547370" cy="555625"/>
                        </a:xfrm>
                      </wpg:grpSpPr>
                      <wps:wsp>
                        <wps:cNvPr id="1512977245" name="Ellipse 2"/>
                        <wps:cNvSpPr/>
                        <wps:spPr>
                          <a:xfrm>
                            <a:off x="0" y="0"/>
                            <a:ext cx="547370" cy="555625"/>
                          </a:xfrm>
                          <a:prstGeom prst="ellipse">
                            <a:avLst/>
                          </a:prstGeom>
                          <a:solidFill>
                            <a:schemeClr val="bg1"/>
                          </a:solidFill>
                          <a:ln w="19050">
                            <a:solidFill>
                              <a:schemeClr val="bg2"/>
                            </a:solid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7D47EAB2" w14:textId="77777777" w:rsidR="00AB2124" w:rsidRDefault="00AB2124" w:rsidP="00AB2124">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05610380" name="Graphique 1"/>
                          <pic:cNvPicPr>
                            <a:picLocks noChangeAspect="1"/>
                          </pic:cNvPicPr>
                        </pic:nvPicPr>
                        <pic:blipFill>
                          <a:blip r:embed="rId258">
                            <a:extLst>
                              <a:ext uri="{96DAC541-7B7A-43D3-8B79-37D633B846F1}">
                                <asvg:svgBlip xmlns:asvg="http://schemas.microsoft.com/office/drawing/2016/SVG/main" r:embed="rId259"/>
                              </a:ext>
                            </a:extLst>
                          </a:blip>
                          <a:stretch>
                            <a:fillRect/>
                          </a:stretch>
                        </pic:blipFill>
                        <pic:spPr>
                          <a:xfrm>
                            <a:off x="57150" y="76200"/>
                            <a:ext cx="400050" cy="407035"/>
                          </a:xfrm>
                          <a:prstGeom prst="rect">
                            <a:avLst/>
                          </a:prstGeom>
                        </pic:spPr>
                      </pic:pic>
                    </wpg:wgp>
                  </a:graphicData>
                </a:graphic>
              </wp:anchor>
            </w:drawing>
          </mc:Choice>
          <mc:Fallback>
            <w:pict>
              <v:group w14:anchorId="7C848349" id="_x0000_s1168" style="position:absolute;left:0;text-align:left;margin-left:-32.95pt;margin-top:6.05pt;width:43.1pt;height:43.75pt;z-index:251840000;mso-position-horizontal-relative:text;mso-position-vertical-relative:text" coordsize="5473,555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c0YsVKwQAAO4JAAAOAAAAZHJzL2Uyb0RvYy54bWykVm1P&#10;4zgQ/n7S/Qcr35empaEQUVYIFrQS2kXLnvjsOk5j4dhe26Hlfv3NjJO0BW7vtItE6onHM/M8npec&#10;f9y2mj1LH5Q1y2x6lGdMGmErZdbL7K/vNx9OMxYiNxXX1shl9iJD9vHizz/ON66UM9tYXUnPwIgJ&#10;5cYtsyZGV04mQTSy5eHIOmlgs7a+5RFEv55Unm/Aeqsnszw/mWysr5y3QoYAb6/TZnZB9utaivi1&#10;roOMTC8ziC3S09Nzhc/JxTkv1567Rok+DP4LUbRcGXA6mrrmkbPOqzemWiW8DbaOR8K2E1vXSkjC&#10;AGim+Ss0t952jrCsy83ajTQBta94+mWz4svzrXcP7t4DExu3Bi5IQizb2rf4C1GyLVH2MlImt5EJ&#10;eFnMF8cLIFbAVlEUJ7MiUSoa4P3NKdF8+um5yeB0chDKxkFyhB3+8Hv4HxruJNEaSsB/75mqIHeL&#10;6exssZjNi4wZ3kKuftJauSDZDCFhDKA8MhXKAKT9Hk0jXF46H+KttC3DxTKTyTWlFH++CxEiAO1B&#10;C90Gq1V1o7QmAetFXmnPnjlk+mo9xZjhxIGWNmwDQM/yIifLB5tUcvsmCPahCZC0QX+SSgviQsF2&#10;UfqHptqwle78Nw5kFvlpDllRKQRzfDpNAtRdMc/xL2Ncr6FhxIx5Gx9VbOhSML3QIuLcgdFcPCUm&#10;tGt4Qkhmeoy9NuEdYyFpL0zIqOHKaBVftERX2nyTNSQA5PIskXJIJRdCmjhNWw2vZPI/LRBFz/Fw&#10;gnySQbRcw92MtnsDg2YyMthOZnp9PJriHg/3t/Wzw+MJ8mxNHA+3ylj/HjINqHrPSR/C36MGl3G7&#10;2lJxFFTW+GplqxeoGLg16gjBiRsFt3XHQ7znHnon3C3Mg/gVHrW2kG+2X2Wssf7v996jPpQ07GZs&#10;A714mYUfHfcyY/qzgWI/m87nYDaSMC8WMxD8/s5qf8d07ZWFIpjC5HGClqgf9bCsvW0fYWxcolfY&#10;4kaA72Umoh+Eq5hmBAweIS8vSQ0atuPxzjw4gcaRaMy879tH7l1ftxH64hc7NBhevqrdpIsnjb3s&#10;oq0VFfaO1/4KoNldnDslSvjvuz6s3nS9/56OcCp2SGSasO3/stFy/9S5DwmvWimt4gsNW8CMQZnn&#10;eyWw96Gw10DneXEyzY9PgdLUQG9prv7oJKNMG9TTYWBPiTsrngIz9qrhZi0vg4OBjeRiXh6qk3jg&#10;eQXdeeh/uO4xwsW9Go7v0JQG77UVXQvVnb4kvNQ8wmdMaKDrQ8KUsl3Japn5zxUFBM00ehlFQyVG&#10;xS36vjxuUJS7wBDCv4yJYgEtJGMwNhcn8CGDiKHu++mI3Q13carO80V+TOUH3XcYycMg6NPOA22U&#10;kK/yDSdKz2QKg+KDqCjP6KMCVgdfLfsyae0+0y7+AQAA//8DAFBLAwQKAAAAAAAAACEA9zvl/o9U&#10;AACPVAAAFAAAAGRycy9tZWRpYS9pbWFnZTEucG5niVBORw0KGgoAAAANSUhEUgAAAuIAAALwCAYA&#10;AADS/RCvAAAAAXNSR0IArs4c6QAAAARnQU1BAACxjwv8YQUAAAAJcEhZcwAAHYcAAB2HAY/l8WUA&#10;AFQkSURBVHhe7d0HlBxXmfbxIS0GbI/6vT2SDQYTTM5rYFmSiEZo+r09MhaZNXyAydlLhgEMtqS+&#10;t0eyTTDJhoUFbLIx2UswyWCCyRgwJi3J5AwLfKckC6S3StL09K3q6qr/75zn7B4h1VtdqR/PdFfN&#10;zAAAAGCPht0NBw9Fjx6If1Z0GgfSe+LQ9dX+PQAAAAAJxFX9G0fxZ0bn/16UIP5HwfWfZ/8dAAAA&#10;gBUain+iLd57ShD9/LCjN7TLAAAAADCCKP5xtmzvK8HptzfJ+uvbZQEAAABYhuB6C7ZkLzui5y3O&#10;LF7aLhMAAADAXmybW7hWcPqzXMEeLafa5QIAAADYiyD+QwXFegXRJ9tlAwAAACgQRU/OF+qVJ3T6&#10;d7czAAAAAOxi6PwjbJEeN8H570eZv4qdBQAAACD7OEqndztbotNF32PnAQAAAK23NNtfFUW/ni/Q&#10;6RLEBzsXAAAAaLXo/JttcS4jQfRBdjYAAADQSsHp82xhLi/619BdONyuAwAAANAqUfzGfFkuN8H5&#10;87cdtu7ydl0AAACAVgiud70o+mtblKtIEH2dXR8AAACgFaLTj9mCXGWC80+z6wQAAAA0WhR/ii3G&#10;k0joas+uGwAAANBIQfSxthBPLKI/XprtX92uIwAAANAo0fk75crwpCP+bLueAAAAQGNsO2jdXHT+&#10;wlwRrkGC0212fQEAAIBGCKLvsAW4Vun6h9l1BgAAAKZacP74XPGtY0RvbdcdAAAAmErR9e6XK7w1&#10;TXD6lZPnNu5vXwMAAAAwVbas0psE0T/Ywpsm+tf8nyXJ6fZ1AAAAAFPj7zMzlwqiny4ouuNH9Otb&#10;XO/huT9PlCD6bPt6AAAAgKkwdPoqW3BTZdjR22YzovjN9n9LFvEb7GsCAAAAai10/ZNyxTZRBs4/&#10;YrdZomfZv5MiwekvNnfnr73rLAAAAKC2htI7wpbaZBE92c7bMrf+oOD8d3J/N0VEP2LnAQAAALWz&#10;2fkrR6ffyxXaBAniP2Tn7TQUf1f795NF/IvtPAAAAKBWgvPvzhXZJNGLt8wtXMvO21UUfUL+36VK&#10;71F2HgAAAFALUXSQL7BpMnTat/OKBOdfYf9tqgy6/g52HgAAADBRA9GjbXFNlSD+mXbe3kSnn7TL&#10;SJEg/hvxwCPEzgMAAAAmInTnDw9O/88W1yQRfYOdty/Djt4wiv9tblkpIv6tdh4AAABQudNnNv5L&#10;EP18rrAmSHD+S6cc3Luinbkcodu/t11eqgSnx9l5AAAAQKWC+P+yRTVZZOFWdt4ohk6Pyy0zUYYd&#10;vZedBwAAAFQiOn2qLajJIvoQO28lgvi35ZadIuJ/OxB/AzsPAAAAKNWw6+dz5TRRgvNLdt5KHX/A&#10;ggui37QzUiQ4/aSdBwAAAJRmsGr9oUH8j2wxTZHg9P123rhit7fWzkmYl9t5AAAAQCmi+A8UFNLx&#10;I/6Hmzq9q9l5KQTnH52blyhD8Y+38wAAAICkotOttogmS7e/3s5LKYi+JDczUYLr3cXOAwAAAJII&#10;nf5DbQFNleD0KXZeGaLz59jZiXLR1tW6xs4DAAAAxhJFb11QPtNE/GvsvLKE7sJ1gtNf5NYhRUTf&#10;aecBAAAAKzZY84ArRadfzhXPBAminztl5pjL2ZllGogeadcjVYL4TXYeAAAAsCLR+TfYwpkofwld&#10;f3M7rwpR/HMK1idR9AF2HgAAADCSKP5Z+aKZJkPXf6CdV6Xo/Ol2ndJE/7Rlrn8zOw8AAABYluD6&#10;C/mSmSZBdIudV7XNzh8Qnf+KXbcUCeI/c/rMxsvYmQAAAMBexTk9LDj/M1swE+Vddt6kLHUW/r1g&#10;/ZIkOH21nQcAAADsVRT9sC2WaaLfHXY3HGznTVLo6jH59UyT4PrH2nkAAABAoSD+RbZQpkoQvZud&#10;VwfR+RPtuiZLR9fZeQAAAMBugtNH5opkogzFP9HOq5Mg+j92nVMkiP7vNtlwiJ0HAAAAbDfs9m9v&#10;S2S66CvtvLoZzOo1gvif5Nc9Sd5r5wEAAAAzJ8zOd4L4CwoK5NgJ4j9l59XVwPXUrn+6aLTzAAAA&#10;0HLB6VvyxXH8BNHfDzobbmTn1VkUfbp9Hcki/sF2HgAAAFpq6PrPyxXGVOn6+9h50yCIvi73WtLk&#10;bwPXu6WdBwAAgJaJ4jcWlMUkGTj/QjtvWiweuna/6Pz59jWlSHD6hXjIUVewMwEAANASS7Jw/Sj6&#10;a1sUk0T07XbetBk6f4vo9K+515Yi4v/bzgMAAEBLROc/niuICRLEfyvs3+vaedMoiD7Ivr5UCaLP&#10;sPMAAADQcEH0ZbYYpsrAzd/RzptmQ/HBvsZUGbq+2nkAAABoqCj+cbYQJovoY+y8JohO35N7rWny&#10;0+z+5XYeAAAAGmbg9M4FZTBJgviX2nlNEWX+KkH0B/Y1p0gQ/aCdBwAAgAYZrNmwOjj9ti2CaaIf&#10;s/OaJnZ0Xf51J8uJdh4AAAAaIoo/s6AAjp3g/K+WnL+unddEwfWOta8/VYZdPcbOAwAAwJQLzh9v&#10;i1+ySO+edl6TBedPy22DRAmd/m3sPAAAAEyp6Pr3s4UvXfS5dl7TnT6z8TJR9Lz8tkgQ8V/dJusO&#10;tDMBAAAwZbau0ptE8X/IFb4ECc6/yc5ri7hq/qZB/B/tNkkTPcPOAwAAwBRZnFm8dBD9dL7oJYjo&#10;1zZ17jprZ7ZJcP7+ue2SKEH8op0HAACAKRGdP9UWvFTZ0tHb2nltFEVPsNsmWVr22XsAAIBGiE6f&#10;nCt2ydJ7uJ3XZmXdjSY6/eXmltyNBgAAoBFCp3/3fKlLk+D8SXZe25V5f/bg/EftPAAAANTQ9idA&#10;Ov99W+iSRDxPgNyDYalPLNXGPrEUAACgMaLT99gilyLB6cXD1fPXtPPwT1H84+x2S5Xg/KPtPAAA&#10;ANREEB9sgUuV4Ly385A3cPpyu+2Spdtba+cBAABgwoaiR+eKW6IE6T3TzsOeBec/YbdhigTx3zrp&#10;gAVn5wEAAGBCQnfh8OD0/2xxS5Eg+no7D3s3EH+DIPobuy2TRPzb7DwAAABMwLbD1l0+OP/5XGFL&#10;ky8uHty7op2JfRt09F4F2zNR9AV2HgAAACoWRV+bL2qJIvO3svOwfNH55+e2aap0/X3sPAAAAFQk&#10;OP+0XEFLlCD+/9l5GF1w+ha7bZNE/O8Gnfkb2XkAAAAoWehqL1fOkkWHdh5W5oTZ+U4Uf0F+G4+f&#10;4Py5dh4AAABKtDTbv3oU/bEtZonyPjsP4xl2+7cv2M6Joq+08wAAAFCSIP7sfCFLEPE/DJ3+Ve08&#10;jC84fWRueyfKQHpPtPMAAACQWHC6zRaxVFnq9O5h5yGdofgX2W2eKkH0bnYeAAAAEhl2+g+1BSxh&#10;/tPOQ3pR9MMF2z5B9Ltb5tYfZOcBAABgTFH01vnylSZB9DV2HsoR5/Sw4PzP7T5IkeD8u+w8AAAA&#10;jOHkuY37R6dftsUrSUQ/uziz9rJ2JsoTXH8htx9SRfxmOw8AAAArFJ1/Y65wJUhw/s+h629u56F8&#10;QfTZdn+kytD1H2jnAQAAYERlFraB61HYJiiU9B9Y0fm/8B9YAAAAY4jiNxSUrDThIwwTt1jyR45O&#10;mTnmcnYmAAAA9mFzd/7a5X2pT8+y8zAZZX4JN4rnS7gAAACjCqIfyRWrJOE2d3UTSrwtZXD6FDsP&#10;AAAAexDFv9gWqlQZir+rnYfJi0632n2VLJ3+ejsPAAAAxsD1HpUrUqki+gQ7D/URxX8gt89SRPwP&#10;N3V6V7PzAAAAcIlht3/7XIlKFn2lnYd6Gaw68tAg/kf5fTd+gtP323kAAACYmZl58ex8J4q/wBao&#10;FAlOz7XzUE/Drp+3+y9VgvNLdh4AAEDrBadvscUpScT/btCZv5Gdh/qKTp+a24+JMhB9iJ0HAADQ&#10;WtH559vClCxdfx87D/UXxP9Xbl+miizcys4DAABonWFH75UrSsmiL7DzMB1On9n4L0H08/l9On6C&#10;81865eDeFe1MAACA1hiIv0EQ/Y0tSikSxL/NzsN0GXZ7/xqc/p/dtykyFH29nQcAANAawflP2IKU&#10;IkH0WycdsODsPEyfgejRdv+mShD/TDsPAACg8aLTl9tilCzd3lo7D9Mrig5y+zhRhk77dh4AAEBj&#10;BfGPt4UoVYLzj7bzMP2C8++2+zpN9OItcwvXsvMAAAAaZ+j0zvkylCZB9KV2Hpphs/NXjk6/Z/d5&#10;igTxH7LzAAAAGmWwZsPq4PTbtgilSHD+o3YemmUovSPsfk8W0ZPtPAAAgMaI4s/MFaAk0V9udv66&#10;dh6aJ3T8k/L7P00Gzj/CzgMAAJh6UfQEW3ySRXr3tPPQXMHpq3LHQKKETu92dh4AAMDUCs7f3xae&#10;VAniF+08NNvfZ2YuFcV/yh4LSSL69VM6G2ftTAAAgKkTV83fNIj/Y67wJImeYeehHeKq/o2D6O/z&#10;x8T4Cc6/2c4DAACYKqfPbLxMFD3PFp0kEf/VbbLuQDsT7RG6et/ccZEs+lw7DwAAYGoE50/LF5w0&#10;CZ3+bew8tE90/oX22EiVofij7DwAAIDaC653rC02qTLs6jF2HtoriL7DHiNJIvrr4HrXs/MAAABq&#10;K3Z0Xa7UJEpw/iQ7D+32woPWzUXnL7THSprox+w8AACAWooyf5Xg/PfzhWb8BNEP2nlAJjp/J3u8&#10;JIv4U+w8AACA2olO35MrMmny0+Hs/DXtPGCnIPrYguMmSbJl23kAAAC1EcQHW2BSJTjv7TzAyn56&#10;bY+dhLmTnQcAADBxQfRBBcUlSYLoM+w8YE+yz3XbYyhRLsw+j27nAQAATMzQ+VtEp38tKC7jR/x/&#10;23nA3mR3OgnO/yp3LCVIdocWOw8AAGAiFg9du19w/nxbWFIkOP1CPOSoK9iZwL4MxB9lj6dUCc4f&#10;b+cBAABULoi+zhaVVBm43i3tPGC5sqdj2mMqXXr3s/MAAAAqE0Wfni8oiSL+wXYeMKrg/Jtyx1aK&#10;iP9DXNW/sZ0HAABQuoHraa6cJItGOw9YiU2djbNR9Gv5Y2z8BNFP/31m5lJ2JgAAQGmWZvtXj6I/&#10;tsUkUd5n5wHjGHb0tgXHWZIMnb7KzgMAAChNFH+2LSQpEkT/N3T6V7XzgHFF13+4Pd5SJXT9k+w8&#10;AACA5ILTbbaIpMqg07uHnQekEkVPtsdcqgyld4SdBwAAkEzs+ofZApIw/2nnAakF8R8qOPZS5Hub&#10;nb+ynQcAADC2pU7v3wvKR5IEp6+284AybJlbuFZwerE9BlMkOP9uOw8AAGAsm50/IDj9ii0eSSL+&#10;M4szay9rZwJlGTrt547DVBE/sPMAAABWLDp/eq5wJEhw+ueluf7N7DygbEH8M+3xmCoD0aPtPAAA&#10;gJENpPccWzTSRR9g5wFVCaKvzx+T4yc4/b/QXTjczgMAAFi2geiRtmSkShC/yc4DqnTKwb0rRue/&#10;aI/NFAniP79tZt3l7UwAAIB92tqdv3Z0/ue2YKRIED3LzgMmIcrCrezxmSyir7XzAAAA9imIfiRX&#10;LBIkOP+drat1jZ0HTEoQ///scZoqwfmn2XkAAAB7FMW/2BaKVNki/q52HjBp0fWH9lhNlWHXz9t5&#10;AAAAOdH1HmWLRLKIPsHOA+oiOH1/7phNEdEfD1YdeaidBwAA8A+Drr9DrkQkSnD+FXYeUCeh079q&#10;FP9De+wmifgP2HkAAADbxQOPkCD+G7kCkST6STsPqKPYmV+fP35TRbfaeQAAADNR9K354jB+gvjf&#10;DTt6QzsPqKvg9Cn2OE6V0Ok/1M4DAAAtFpweZwtDqoRO/952HlB3QfQ19lhOFtFb23kAAKCFQqd3&#10;71xRSJSh0+PsPGAanDJz+OWi6GftMZ0m+uWT5zbub2cCAIAWyT4yEkV/ky8K4yeIf5udB0yT0PU3&#10;D07/bI/tFAnOv9HOAwAALRKc/4QtCEki+s144FFi5wHTZuB6D8wd34kSRJ9t5wEAgBaITl9ui0Gy&#10;dHtr7TxgWkXxm3PHeKqI32DnAQCABgviH58rBIkSnH+0nQdMu+D0LHusJ8rPN3fnr23nAQCABgqu&#10;f5eCMpAkQfQldh7QBFvm1h8Unf+OPeZTJIh+xM4DAAANs3W1rolOL7JFIFHOsfOAJhmKv2vBcZ8m&#10;4l9s5wEAgAYJou/MFYAECU5/EboL17HzgKaJok+wx3+qBKePtPMAAEADBPGb7Bt/qgxEj7TzgKaK&#10;Tl9pz4FUGXb7t7fzAADAFItOH2Df8JNF/HPsPKDpgtNzc+dCioi/4ITZ+Y6dBwAAptCWuf7Ngvg/&#10;5t7wEyQ4PcPOA9pg0Jm/URD/O3tOpEhw+hY7DwAATJnTZzZeJoqeZ9/ok0T8Vzc7f4CdCbTFoOvv&#10;kzsv0uX5dh4AAJgi0fnTCt7gkyR0+rex84C2iU5fYM+NVBl29F52HgAAmALB9Y+1b+ypErp6jJ0H&#10;tFUQ/zZ7jqRIEP3NQPwN7DwAAFBjsaPr7Jt6wpxo5wFtdvwBCy6KfrPgXBk7wflP2HkAAKCmtsmG&#10;Q4LoD+wbeooE0f+x8wDMzMRub609X9JFX27nAQCAGgrOvzf/Rp4g4n8ymNVr2HkAdgjOPzp33iRK&#10;EP94Ow8AANRIFI32DTxVhq6vdh6A3UXRl9hzJ1WC693FzgMAADUwEP9g+8adLKJPt/MAFIvOn5M7&#10;h5JELxqs2bDazgMAABM0cL1bRqd/zb9xj5+h+NfZeQD2LHQXrhOc/tKeS0ki/kw7DwAATEg85Kgr&#10;ROfPz71hJ0hw+oVTDz16PzsTwN4tiR5pz6dkET3BzgMAABMQxL8u90adIMH5v2U/abfzACxPEL9o&#10;z6tUCc7f384DAAAVyj67bd+gUyX7zLmdB2A0wekZ9txKkeD8H+Pc/E3tPAAAUIHsLib2zTlZRKOd&#10;B2B022TdgVH8V3PnWIqInnf6zMbL2JkAAKBE2f28g/if5N6YEyS7D7mdB2DlQqd/G3uepUpw/jQ7&#10;DwAAlCh7wqV9Q04S0R9skg2H2HkAxhO6ekzufEuU4HrH2nkAAKAE0fkT7RtxsnR0nZ0HIA3OXQAA&#10;pli5P1Xr81M1oGTl/jZrHb/NAgCgDGV+zjTyOVOgEtn3OyLf7wAAYHpkd14Izn/FvvGmSBD/Ge68&#10;AFSHOx4BADBFovOn595wk0T/tGWufzM7D0C5ynwGQJD+g+w8AACwAlH8c+wbbbroA+w8ANUo86m4&#10;Q+dvYecBAIARDESPtG+yqRLEb7LzAFTn1EOP3i84/YI9NxPl/Gz5diYAAFiG0F24TnD6i4I32PEj&#10;+k47D0D1sp9cZz/Bzp2jCZL9xN3OAwAAyxCdP8e+sSbKRVtX6xo7D8BkDMQ/uOA8TRPRp9t5AABg&#10;L4LoS3JvqIkSXP8udh6AycrudmLP1VTJ7tJi5wEAgALB+UfbN9JUGYp/vJ0HoB6y+4DbczZFgvif&#10;ZPcvt/MAAMAuYre31r6JJszL7TwA9ZE9GTN7QmbBuTt2sid62nkAAOASxx+w4IL4b9g30BQJTj9p&#10;5wGon9jRdfb8TZgT7TwAALDjfuFvLXjjHD/ifzvs6A3tPAD1FFzv2Nx5nCihq8fYeQAAtNrQ6XH2&#10;DTNVQqd/bzsPQL1F50+z53KqhE7/NnYeAACtlBVl+0aZKsHpcXYegPo7fWbjZaL48+w5nSTiv7rZ&#10;+QPsTAAAWiX7yEj20ZHcG2WCBPF/DOJ/1MTE7O4SoicMxR91yswxl7PbFc2XPQgnut7Do/hTouh5&#10;9hhpRvTi0h724/QMu00BAGiV7EuU9g0yXbTgzxoY0a/Hbn+93bZorij+ObnjgIwe8c+x2xYAgFYI&#10;zr8i98ZIVpzg/JLdxmiWHT8FL+2Js63MkuiRdjsDANBoUfQJ9g2RpIg+1W5rNAclPH2C01/wsB8A&#10;QGuE/Xvd4Pyv7BsiSZNht/evdptj+gXxi3Zfk2Q5zW5vAAAaKXuoRsEb4fiRgj9rYYL4D9ltjuk2&#10;EP9vdj+TtBk6vbPd7gAANE5Zj7AeFvxZW7NN1h1otzumV3D6SLuPSeKIH9jtDgBAo2y/XaF9AyRl&#10;5E5222N68cXm8hOcnmu3OwAAjRKc9/YNcPy05DaFI0WfbLc9plcU/Wx+H5OUyb63Yrc7AACNMpTe&#10;EfYNkJSR/tBue0yv6PxP8/uYpEz2ACG73QEAaJRht397+wa48vQL/ozsCEW8SSjiVUQvstsdAIDG&#10;Cc7/LP8mSNKGIt4kFPHyE8S/yG53AAAaJzp/qn0TJKlDEW8Sinj5GcrCEXa7AwDQOKG7cLh9EySp&#10;QxFvEop46Xmf3eYAADRWcP5pBW+GJFko4k1CES81f8tuq2q3OQAAjZaVxYI3RZIkFPEmoYiXkyD6&#10;hyi9e9rtDQBAK0Txj4vif2vfIMm4oYg3CUW8hIh+NnTnD7fbGgCAVhmsuduVsgfQROc/HkR/knvD&#10;JCsIRbxJKOJpEsR/Kzg9a+j6arcxAACYmZk5YXa+c/wBC66NCR3/tLDjKX97jS0Y+VDEmyRVET9h&#10;9shr2mOuLVmcWXtZu10BAAD+IYg+1panlYUi3iSpivjSbH+VXTYAAAAo4tgDijgAAEDJKOIoQhEH&#10;AAAoGUUcRSjiAAAAJaOIowhFHAAAoGQUcRShiAMAAJSMIo4iFHEAAICSUcRRhCIOAABQMoo4ilDE&#10;AQAASkYRRxGKOAAAQMko4ihCEQcAACgZRRxFKOIAAAAlo4ijCEUcAACgZBRxFKGIAwAAlIwijiIU&#10;cQAAgJJRxFGEIg4AAFAyijiKUMQBAABKRhFHEYo4AABAySjiKEIRBwAAKBlFHEUo4gAAACWjiKMI&#10;RRwAAKBkFHEUoYgDAACUjCKOIhRxAACAklHEUYQiDgAAUDKKOIpQxAEAAEpGEUcRijgAAEDJKOIo&#10;QhEHAAAoGUUcRSjiAAAAJaOIowhFHAAAoGQUcRShiAMAAJSMIo4iFHEAAICSUcRRhCIOAABQMoo4&#10;ilDEAQAASkYRRxGKOAAAQMko4ihCEQcAACgZRRxFKOIAAAAlo4ijCEUcAACgZBRxFKGIAwAAlIwi&#10;jiIUcQAAgJJRxFGEIg4AAFAyijiKUMQBAABKRhFHEYo4AABAySjiKEIRBwAAKBlFHEUo4gAAACWj&#10;iKMIRRwAAKBkFHEUoYgDAACUjCKOIhRxAACAklHEUYQiDgAAUDKKOIpQxAEAAEpGEUcRijgAAEDJ&#10;KOIoQhEHAAAoGUUcRSjiAAAAJaOIowhFHAAAoGQUcRShiAMAAJSMIo4iFHEAAICSUcRRhCIOAABQ&#10;Moo4ilDEAQAASkYRRxGKOAAAQMko4ihCEQcAACgZRRxFKOIAAAAlo4ijCEUcAACgZBRxFKGIAwAA&#10;lIwijiIUcQAAgJJRxFGEIg4AQIW2rtKbRPEPDtJ7JmlPovTOtOVpZaGINwlFHACAksU5PSyKPzOI&#10;/t6+gRIyWijiTUIRBwCgRMHpI6P4P9g3TkJWFop4k1DEAQAoSRC/yb5hEjJeKOJNQhEHAKAEwfXv&#10;Yt8sCRk/FPEmoYgDAFCC4PQL9s2SkPFDEW8SijgAAIlF8RvtGyUhaUIRbxKKOAAAifHZcFJWhq7/&#10;anu8YXpRxAEASCw6/z77RklIorzHHm+YXhRxAAASC05/Zt8oCUmUz9jjDdOLIg4AQGLBeYo4KSsU&#10;8QahiAMAkBhFnJQYiniDUMQBAEiMIk5KDEW8QSjiAAAkRhEnJYYi3iAUcQAAEqOIkxJDEW8QijgA&#10;AIlRxEmJoYg3CEUcAIDEKOKkxFDEG4QiDgBAYhRxUmIo4g1CEQcAILFkRVz0hOj0uaQJ6X05t39X&#10;Fop4g1DEAQBILFUR3ybrDrTLxnQKTs+w+3eFoYg3CEUcAIDEKOKwKOIoQhEHACAxijgsijiKUMQB&#10;AEiMIg6LIo4iFHEAABKjiMOiiKMIRRwAgMQo4rAo4ihCEQcAIDGKOCyKOIpQxAEASIwiDosijiIU&#10;cQAAEqOIw6KIowhFHACAxCjisCjiKEIRBwAgMYo4LIo4ilDEAQBIjCIOiyKOIhRxAAASo4jDooij&#10;CEUcAIDEKOKwKOIoQhEHACAxijgsijiKUMQBAEiMIg6LIo4iFHEAABKjiMOiiKMIRRwAgMQo4rAo&#10;4ihCEQcAIDGKOCyKOIpQxAEASIwiDosijiIUcQAAEqOIw6KIowhFHACAxCjisCjiKEIRBwAgMYo4&#10;LIo4ilDEAQBIjCIOiyKOIhRxAAASo4jDooijCEUcAIDEKOKwKOIoQhEHACAxijgsijiKUMQBAEiM&#10;Ig6LIo4iFHEAABKjiMOiiKMIRRwAgMQo4rAo4ihCEQcAIDGKOCyKOIpQxAEASIwiDosijiIUcQAA&#10;EqOIw0pXxPWzdtmYXhRxAAASo4jDis6fbvfvykIRbxKKOAAAiVHEYVHEUYQiDgBAYhRxWBRxFKGI&#10;AwCQGEUcFkUcRSjiAAAkRhGHRRFHEYo4AACJUcRhUcRRhCIOAEBiFHFYFHEUoYgDAJAYRRwWRRxF&#10;KOIAACRGEYdFEUcRijgAAIlRxGFRxFGEIg4AQGIUcVgUcRShiAMAkBhFHBZFHEUo4gAAJEYRh0UR&#10;RxGKOAAAiVHEYVHEUYQiDgBAYhRxWBRxFKGIAwCQGEUcFkUcRSjiAAAkRhGHRRFHEYo4AACJUcRh&#10;UcRRhCIOAEBiFHFYFHEUoYgDAJAYRRwWRRxFKOIAACRGEYdFEUcRijgAAIlRxGFRxFGEIg4AQGIU&#10;cVgUcRShiAMAkBhFHBZFHEUo4gAAJEYRh0URRxGKOAAAiVHEYVHEUYQiDgBAYhRxWBRxFKGIAwCQ&#10;GEUcFkUcRSjiAAAkRhGHRRFHEYo4AACJUcRhUcRRhCIOAEBiFHFYFHEUoYgDAJAYRRwWRRxFKOIA&#10;ACRGEYdFEUcRijgAAIlRxGFRxFGEIg4AQGIUcVgUcRShiAMAkBhFHBZFHEUo4gAAJEYRh0URRxGK&#10;OAAAiVHEYVHEUYQiDgBAYhRxWBRxFKGIAwCQGEUcFkUcRSjiAAAkRhGHRRFHEYo4AACJUcRhUcRR&#10;hCIOAEBiFHFYFHEUoYgDAJAYRRwWRRxFKOIAACRGEYdFEUcRijgAlGCw6shDB6JHDpx/YXD+3cH5&#10;95JW5c/2jXIloYg3B0UcRSjiAJDQCbPzneD8afYiSdqWfsGfjR6KeHNQxFGEIg4AiQw7eq8o+gN7&#10;gSRtDEUcu6OIowhFHAASGDq9s70wkjaHIo7dRdejiCOHIg4ACQTnz7cXRtLmUMSxO4o4ilDEAWBM&#10;QXywF0XS9lDEsTuKOIpQxAFgTNHpRfaiSNoeijh2RxFHEYo4AIxhy9z6g+wFkRCKOCyKOIpQxAFg&#10;DIOun7cXREIo4rAo4ihCEQeAMQTxj7cXREJSFfGXyPxV7DGH6UQRRxGKOACMgSJOikMRx+4o4ihC&#10;EQeAMVDESXEo4tgdRRxFKOIAMAaKOCkORRy7o4ijCEUcAMZAESfFoYhjdxRxFKGIA8AYKOKkOBRx&#10;7I4ijiIUcQAYA0WcFIcijt1RxFGEIg4AY6CIk+JQxLE7ijiKUMQBYAwUcVIcijh2RxFHEYo4AIwh&#10;WREXf/rA6Z1JMxKc/1tuH68gFPHmoIijCEUcAMaQqogPxQe7bEwvijgsijiKUMQBYAwUcRShiMOi&#10;iKMIRRwAxkARRxGKOKwBRRwFKOIAMAaKOIpQxGFRxFGEIg4AY6CIowhFHBZFHEUo4gAwBoo4ilDE&#10;YVHEUYQiDgBjoIijCEUcFkUcRSjiADAGijiKUMRhUcRRhCIOAGOgiKMIRRwWRRxFKOIAMAaKOIpQ&#10;xGFRxFGEIg4AY6CIowhFHBZFHEUo4gAwBoo4ilDEYVHEUYQiDgBjoIijCEUcFkUcRSjiADAGijiK&#10;UMRhpSvifYp4g1DEAWAMFHEUoYjDCq73Rrt/V5Lg/OfssjG9KOIAMAaKOIpQxGFRxFGEIg4AY6CI&#10;owhFHBZFHEUo4gAwBoo4ilDEYaUq4pEi3igUcQAYA0UcRSjisCjiKEIRB4AxUMRRhCIOiyKOIhRx&#10;ABgDRRxFKOKwKOIoQhEHgDFQxFGEIg6LIo4i0enHCvbxSAnif2SXCwCtQBFHEYo4LIo4igTnTyrY&#10;x6PmXXa5ANAKFHEUoYjDooijSBB9UME+HilDp8fZ5QJAK1DEUYQiDosijiKDWb1GFP/bgv28/HR7&#10;a+1yAaAVKOIoQhGHRRHHnoSuHlOwn5cVfhoOoNUo4ihCEYdFEcfeROdPL9jX+4h+0i4HAFqFIo4i&#10;FHFYFHHszabOxtno9JUF+7swQfQdW+YWrmWXAwCtQhFHEYo4LIo4liN09b5R/A8L9vvO/CWIPtb+&#10;OwBoJYo4ilDEYVHEsVynHnr0fsOO3jYr3MH504Lo64PrHztwemce3AMAu6CIowhFHBZFHACAxCji&#10;KEIRh0URBwAgMYo4ilDEYVHEAQBIjCKOIhRxWBRxAAASo4ijCEUcFkUcAIDEovjHFbxRjhy7XEw3&#10;ijgsijgAAIkNu/3bF7xRjpzg/P3tsjG9KOKwKOIAACQ2WHO3KxW8UY6c4HrXs8vG9KKIw6KIAwBQ&#10;guD0CwVvlstOcPpLu0xMN4o4LIo4AAAlCF09puDNctkJ4hftMjHdKOKwKOIAAJQkOj2j4A1zOTnH&#10;LgvTjyIOiyIOAEBJQqd/1ej8LwveNPeagevd0i4L048iDosiDgBAiQar1h8anX9zwRtnPuLPjqvm&#10;b2qXgWagiMOiiAMAUIGh848Iol8reAPNcmEUfbr9N2gWijgsijgAABVamu2vCq53l4HTJw86vXsM&#10;1mxYbf8OmokiDosiDgAAUAGKOCyKOAAAQAUo4rAo4gAAABWgiMOiiAMAAFSAIg6LIg4AAFABijgs&#10;ijgAAEAFKOKwKOIAAAAVoIjDoogDAABUgCIOiyIOAABQAYo4LIo4AABABSjisCjiAAAAFaCIw6KI&#10;AwAAVIAiDosiDgAAUAGKOCyKOACgFIszay8bZf4qoetvHjr9uw9d/4HB9Y4Nolui86cFp2cF8WdH&#10;px+LoucF578UxH8jOv1eFP/TKPrrIPr76PzPg+j/RucvDE6/EsV/Zse/8WcH0bOi828Ooq+LoidH&#10;8c8Knf5DQ1d7Q+dvsU02HJKth103YBIo4rAo4gCAFYsHHiFR5m8VXe9+UXrPCaKvCU4/HkV/XPBG&#10;MbmI/0lw+oXo/Pui+NcE8c+M0rvnoDN/o1NmDr+cfV1AGSjisCjiAIB9Gqy525VCp3e7KPqY6PSV&#10;wflPROd/WvBmMJ0R/XoQfccw+2m96EOy1xoO7nXtdgDGQRGHRRFH3Z08t3H/waxeY6vr3TJ2++uH&#10;okdv/+226x0bu/5hg47eK/utdxS99ZIsXP8k5688WPOAK9nlAFimeOBRElz/LttPMtHXRqdfLrjo&#10;tyJB/LeC6OsH0nti6PRvw8dcMA6KOCyKOOpg29zCtUJX7xucXwrOvzv7uGh0/qIo/ncFx9py85fg&#10;9OIo+uHo9AXby/ohR13BzgZaL/sc96Dr77P9M9bOn19wMpF/RP+647cBujW6/v3inB5mtyewJxRx&#10;WBRxVG1TZ+NsEL3bjo9o6tuj+B8WHE9l5pzg/PGDTu8edt2AVlia7V994HoPjOJPCc5/peAkISMk&#10;+yJp9lPzIP7/be30rma3N7ATRRwWRRxViOI37PhYqX6x4NiZYPTLUfyD7foCjZP9Sij7lVMU/9X8&#10;iUBSJoh+LrszzFB6R/x9ZuZSdl+gvSjisCjiKEtw3kfnTw3O/6rgeKlbzh+63gPtawCmVuj0rxo7&#10;/mHB+TdF8b8tOOhJBcluv5h9CTSKf1z2JRa7n9AuFHFYFHGkNOj6+eD8K4LzPy84RmqfIP4z2WfV&#10;7esCpkJc1b9xdP75wflz7cFNapLsIiP+mZTydqKIw6KIY1w77ljiT9n+/I38cTGdEX3t4szipe1r&#10;BWpnsGbD6iD62Oj8R3MHMql59JPB6VOyb6vb/YpmoojDoohjpbLvJUXxnyo4FhqR7MYIobtwHfu6&#10;gVoYZvftdPoWe+CSKY34c6LoE/iyZ7NRxGFRxDGKS3749uwg+oOCY6CJ+ekSd1dBXQzc/B2D6EuC&#10;018UHKykOXlfcP7+dv9j+lHEYVHEsRyh628exL+0YL+3Itlv/u02ASqRfZY4On1uEP2aPTBJwyP+&#10;h0H8Jj5P3hwUcVgUcexN6Govij+zYH+3LkH0GXb7AKXInmw5cL1H7XgaVf5gJK3Mu0Knf297rGC6&#10;UMRhUcRRJLjeQnT+4wX7ud3p+vvYbQUkEzu6Ljg9I3fgEXJJgvPfHzj/ws3d+Wvb4wf1RxGHRRHH&#10;roLr3yX7eGLB/iU78pcoC7ey2w0YS/Z54OCU//Ilo0X0tVH01vZ4Qn1RxGFRxJFZEv9v3IBhmRH9&#10;eti/17XbEBjJ4szay2YPeckOqNxBRsgICaLvzH6bYo8x1A9FHBZFvN2GHb1hFP+agv1J9pLg/Lvt&#10;tgSWZetqXRNc/3nB6cX2wCJkzJzD58jrjSIOiyLeToNVRx4axb+4YD+S5ef5drsCezQQf4MoenJM&#10;9EY8LQmiv4niLwjOfzT7tVsQfelw+3+I+EdH8Rtjt/e4gfh/i3PzNw2ud72l2f7Vt8ytP+iE2flO&#10;POSoK5wyc8zlNjt/wLaDjpoLnf5VQ/ce19mySm8SZf5Wg66/w1B6RwTnfRT/4Cj69OB0W3D+jdu/&#10;6Jr9+sr5X9l1anqC0y8Mu3qMPQYxeRRxWBTxdjll5vDLBeePL9h/ZAXZwgPxsC/Dbv/2QfT19uBp&#10;UraXXdHPRudPzy4w2dO+spK82fkr2+0xCYM1d7tSdrLGbm9tdL2HR6fDkN2FRPy37GtpUoLz3wlO&#10;H2m3ByaHIg6LIt4eA9Gjs+tywb4jK0wQfY3dzsB2l9x6qIHffNbvRtG3b7+3uestZL9es699mpx6&#10;6NH7bZnr3yx0+/cO4hej+P8Oot/Mv+7pTfYTch4QVA8UcVgU8ebb8UVM/96CfTYVCeJ/F51eFEQ/&#10;vf1Wuk5fPRQfotMXBOdP2v4Zd9G3B/EfCqKfi85fGJz+zC6nrATXu4vd5mix7KfBQfxn7IEypfl5&#10;EH1H9pGP7MuA2UdG7OttqmF3w8FDp/3o/Auj0/dH0V8XbJ+pyvaPB3W1Z18rqkMRh0URb66l2f6q&#10;6PyJBfuqtsnK9lD8i4aiR2cPk1uc27i/fV3Llf377GOSg+wOXwWzkkX0w3Y2Wih2+uuj04/lDpBp&#10;iuiPg/NviqJPCN2Fw+1rbLu4av6msesfFp1/efZf/LntNz15V/bRIfv6UD6KOCyKeDNF139U3W/K&#10;EJz+YsdHSnvHZu8J2W+I7etIZdCZv1F0/lS7DqmS/RDUzkRLhK6/eXD+zfagmIYEp3/e/hNv139U&#10;9gVI+9qwd9k2Cx3/pOw2StsfMlCwjWsd0Tew36tFEYdFEW+W7GMS2W8fC/ZPLZLdQGH7R0uc9u26&#10;V2H7x3bL+A2z+A/aWWi47GMal9wFJX9A1DjZFxRD9msn19fsjiT2dWFlFmc2/kvs9tcH55eC81+y&#10;273Oyb5guzizeGn7mpAeRRwWRbwZBms2rI5OX1mwXyaeIPr7IPq6KL17/n1m5lJ23au2tbPhRpd8&#10;ljy3ruMk+6m7nYWGCuKfGcX/wR4ENc5Hg/NPW5rr38y+FpRja3f+2tk2j+I/VbA/apfgsjvI9O9n&#10;XwfSoojDoohPv9DpPzTW8GMo2W9rhx29V3bLRLvOkzZcPX/NKP6Hdp3HiugJdg4aJvsM0rR8NjiI&#10;/0b2jWb+C3HysienBdFnxxJ+ApA62z+qtGr+pvY1IA2KOCyK+PS65KmYZxbsi4kmOP+KofO3sOtb&#10;N0Pxd7XrPl70u3YGGmKp07tHcPrx/E6vWUR/HURfxq186iu7VWL2NLC6f3wl+7jK6TMbL2PXH+Oh&#10;iMOiiE+nIPqMgn0wsQTxPwpOn1eX53csVxT/OPtaxkn2gD87A1Ms+yJmnIYvYmb37+zqffmc73TZ&#10;/rAn518RnP5fbp/WIxdy//G0KOKwKOLTJTp/p+D03ILtP5Fkt0sOU/4k5UseCJh7bStJ9gBFu3xM&#10;oXjgEVL3L2IGp5/MbjOY3e/arj+my6bOxtkg/vEpL0YpE8T/1wsPWjdn1xujo4jDoohPh22Hrbt8&#10;9mX8gu0+kQTnP5HdgcSu5zS65Jkdude4wlxol48RhP173SB6t+wnhSePcRP5cWRfWEv+BYJ0uTD7&#10;MkL28Qa73miG7Kct0fnTCvb9ZLPjHvP8dHxMFHFYFPH6y77wWJ/vh+kXo9MH2HWcdlH82fnXurJs&#10;kw2H2OVjL7Jb/mQ/cdtx14bdN2Zw+pUgPth/U4ad62HXoRYR/UAUv8GuM5rr+AMWXPaQheyxwrnj&#10;YbI5LR54lNj1xfJQxGGFTi/NT1m7/gN22RjP9utwdts/u60nkOD02wPnH2HXsSkuuRlG7nWvJAPx&#10;R9nlYw+i+P+I4n9qN6JN9sW2oSwcYf99KtmjXOv4BKzg/Bt5AiKyW2MF5z9vj49JJYj+b+z6+9j1&#10;xL5RxGENnD7Z7t+VZNj1r7PLxsqFTv/uWfm127nyiP9p9kMZu35Ns/2jP6K/z73+lUR0YJePAtnd&#10;PXIbbx/JbgFnlzOOKPNXiU7fYOdMPOJfnN0Wya4v2i2K3xhEP5w7XiaU4PRVS7P9VXY9sWdBfPZI&#10;6dy2HCXB+b/Y5WJ6BdHH2n28kmSfX7bLxspsf1ZIwTauMkH0D9Hpc+MhR13Brl9TxW7va3Y7rCRB&#10;9CN22TBWUsJ32cBJyvglN+D/pV3+pBKc/1lwelz2xE67rsCusu9RZHfKscfQhHLRUqd/d7uOKBa7&#10;el7BNhwtoj+wy8X0SlXEo+sP7bIxmuz9N4h/W37bVpuB05e38UYModN7qN0WK4r4P9hlYxfjlPCd&#10;GaeML832rx6cf5Nd5sQi/oLs7ic8bh6jirJwq+D0LbljagLJfoJk1w95g65/sd12o6f3PrtcTK+h&#10;0zvn9/EKIvoQu2wsX+hqLzj//dx2rTDZT3KzL+zbdWuLQWfDjew2WWkWJ3TDj9pLUcJ3ZiVlfOj8&#10;I4L439llTSLZrYcGrvdAu47AqLKfkIeE3zhfccS/detqXWPXD/8UOkdcddz7xg+76+ftcjG9so93&#10;2X28kmTPvbDLxvJs/whIwTatKkH8T7J+YterjYLzP7fbZyUZrFp/qF1266Us4Tuz3DIe5/SwGv0q&#10;/12x019v1xEYV5T+PYPopwuOuSrzvUHXUxT3IvsiUcF2W1aC0zPs8jD9oviv2n09SoL4P9plYt9C&#10;p3/VIHqW3Z7VRrdu6tx11q5bW0Xxn8pvo9Gzudv7V7vsVoviT7EbKVX2VcaD84+OTv9k/13VCaKf&#10;i9K7p10/ILXtt4ES/bo9BqtMEL9o1wv/FDv9L9ttts9I/0d2OWiG6PSpuf09QoLzJ9llYu+yWwJn&#10;z0ew27KqDJy+J/t4oV2vtgvOv9tuq5Uk+02xXXZrlVnCd6aojG+bWXf56Pyp9u9WnSD+R1H0MXb9&#10;gLKFrn/SRD+KJf5MPqqyZ8H1ln0HnOD8+Ysza/ezy0BzbH9eRMG+31eC6NdOmTmc7xiNIDr/Qrsd&#10;q4telN262a4Tdoiir81vs9ETuv1722W3UhUlfGd2LeOh079NdP6L9u9UnUF2srfo1kOon+wWndlt&#10;Bu2xWVWC+G9s6fT+3a4Xdhis6j0qiv+t3W7/iOifo+u/wP47NE9c1b9xbv8vJ3zUcdmGs/PXjM6/&#10;L7cNK0pwum3xUP6Dem+C+BfZ7bay9B5ul906VZbwncnKeBT/OPvnVScrPsPV89e02wSYlKH0jghO&#10;z7XHahXJHmITnL+/XSf805bV624ycPrcIL2zo9NzhuI3bRO9tf17aLbsP1qzL/Lbc6gw4i/I7vRh&#10;l4FilzymPskXAUfOjs89t/ZuKKOIzr85t/1WkOC8t8tulUmU8Cyh4M8qzruyn8bb7QHURej4J+31&#10;J7AlpugjZADyovPPz76Aac+hS/K37KeG2ZMI7b9DsaHoloLtWEm4tetootOP2W24orT58/eTKuGT&#10;DF/ExDTZ7PyVo9NX2uO4opxq1wdAsaW5/s2y+4NH0ZOD00cOxP/b4szay9q/h2Kbnb9uFP1gwXWo&#10;/Ii+c9CZv5FdJ+xddP7C3LZcQbZ2elezy26FtpVwvoiJaRZcfyHVRW+kiH54sOpI7vEKoDTZx+GC&#10;6G9y15+Ss/0+2F3/MLs+2LfsITx2e640izMb/8Uuv/EmU8K14M+qSRB9ySkH965otwMwTbJjOIh/&#10;qT2+K8j3Yre31q4PAIwrOL9UcM2pIqcO1mxYbdcHyzMQf1TBNh05wenP7LIbbzIlfELJviDT9i8B&#10;oHGWRI+Mzl+UO97LzV+GTvt2XQBgJbKPggTnP1pwrSk12W/Hg/PH2/XBaILzr7DbdiUJzn/JLrvR&#10;WlXCnT+xlb/uQCtsdv6A4NI/AXdfGYoebdcFAEYRRB+0ly+4lhfxZ2a3ibXrg9EF57+f274rifgP&#10;2GU3VltKeHD6laVO7x729QNNFMVvjKI/sOdBmQniH2/XAwCWI/syq72mVBGeIJxO9pAju31XmuD0&#10;KXb5jdSWEh6dxpmZmUvZ1w802bC74eAo+vb8+VBeeFMDMIrQ9TefxPMRgtPvxS4PUkopOv2y3c4r&#10;zZZVehO7/MZpSQk/P4jezb52oE0G0ntOwblRWrIvWdl1AAAruzNJdPpXew0pO8HpW/hCZlrR9R9l&#10;t/OKI/4Cu/zGaUUJF7/Zvm6grbJHaEen382dJ+WFe40DKPT3mZlLTaqHBNFn2PXBeLau1jXR+e/Y&#10;bT1GTrQzGqWSg1/82dlPo3f/837+75UR8ecNXP+O9nUDbZf9BCj7SVDunCkpQfx/2XUA0G5R5m8V&#10;RT9rrxcV5EJ+Q16O6PQ9Bdt75ek0+CND1ZRwfWc2K3T6V82X8bKjQ/uaAewu+4lQ/twpJ8Hpq+18&#10;AO0UXS/dxxdGyxtPmJ3v2PXB+IL4FxVs7xUniP5+cWbm0nZOI1RZwnfatYwP7d9NmCD6p+j699t1&#10;NoA9i+I3VPXEuqHTV9n5ANoju2Vwdh2w14aK8p92fZDGUPwTC7b3WMl+a2vnNMIkSvhOVf1kPIg+&#10;284GsGdxbsNNqzg3s2QPebDzATTflo7eNjr9or0mlB7Rry/xMdXSBNHH5rZ5goRO/zZ21tSbZAnf&#10;KSvjwwqe+EcZB0aTPQAoin+rPZfKSBB9mZ0PoLmyZwvY60AlEX3tyXMb97frgzTKKuHZfrOzpl4d&#10;SvhOW5z2c/+2hFDGgdFl99q351IpEX2JnQ2gWQZr7nal7MvaufO/iog+wa4P0imthGdZ1b+xnTfV&#10;6lTCdwpO35RbRgmhjAOjC84/2p5LZYT7jAPNNXDzdwyiX7PnfdkJzn9p2NHb2vVBOmWW8CD+pXbe&#10;VKtjCc9s7c5fO7eckaIFf1YcyjgwuoHraXTZl5/z51TKDLmXL9A4wfWOted6RTl122HrLm/XB+mU&#10;WcKzDGb1Gnbm1KprCd8piN+UW15JoYwDoxt2+7ePoj+251PydP3D7GwA02dptr8qOv+G3DleQbLf&#10;5Nn1QVpll/AgPtiZU6vuJXynYVePyS23pFDGgdFln9XL7jpgz6fUCaKvG4h/Fpn+RKdPzv7jKnT6&#10;9x50evfIPiaQHUeDVesPze7hfPrMxsvY4wzTL3tIThD9lj23y04Q/VyUhVvZ9UFaFZTwb4X9e107&#10;dypNSwnfKXR6twvS+0Zuxm7zsv+7/I+j7CmUcWB02d2OgtNz7flEyEqz/d71oj+I4r8anD83OH1/&#10;EH1RdP2HZ7cty+7iY49D1FcUfbrdx1UkuwPT4sxiMx/6UiNll/AsWRe0c6fStJXwXS11/R2C89/P&#10;zUtQwHcNZRwYXVaMgvPvtedTyoSCPyPtTRD/jeyhHsHp86L07xm6C9exxyUma9tB6+ai82+2+67s&#10;BOf/Frp6jF0fpFdFCR+KHm3nTqVpLuE78dAfoN6yR0Tb8yllynzyLmlAxP82OP+J7Ceh2U/Pt67W&#10;NfYYRTViZ359dPrd3D4qOUH8p0LX39yuD9KrpIQ7Pc7OnUpNKOE7UcaBeovOn27PJ0ImmPdF13vU&#10;ZuevbI9VlCOKf07Bfig9QfyL7LqgHFWU8CD6ejt3KjWphO9EGQfqLThfybMACBklQfzZWYHI3kPs&#10;MYvxZf+xE8W/w2738qN/Goh/sF0flKOiEv7pxZmN/2JnT50mlvCdKONAvUXRt9rziZC6JIj/UPZ0&#10;xaXZ/tXtsYvRZU/FDuJ/aLdz+dGPbe1suJFdH5SjihIenb9oSRaub2dPnSaX8J0o40C9RdG32/OJ&#10;kNpF9CPB9Rbs8YvlCU6Py23TSqJb7bqgPFWV8EFnfvr/w6oNJXwnyjhQb1H8mfZ8IqSWEf3goOvn&#10;7TGMYoNVRx4anH93bjuWHfG/jU4fYNcH5aGEj6BNJXwnyjhQa5fa8YW5/DlFSE3zvuwBNPZAxj8N&#10;xB8VnF5csO1KTfaRoiXnr2vXB+WppoQrJXzZqVkJ34kyDtRX9mjr7U+4KzinCKltRN85cP072uO5&#10;7YL4TbltVUXED+y6oFyU8BG0uYTvRBkH6mtrd/7axQ/lIqTmEf/WYUdva4/ptolzelgU/4Hc9ik5&#10;wekvQqd/b7s+KBclfASU8H+ijAP1lT2ePLvVmD2fCJmSnD5Ys2G1Pa7bIHT1vtH5XxZsk1ITnL5/&#10;uPrIa9r1Qbko4SOghOdRxoH6Gjrt23OJkOmJfnfYsi90RtGY3w7lJzh/vF0XlI8SPgJK+J5RxoH6&#10;Cp3+Q+25RMh0RZ9rj+umye7lHEU/nH/t5SaI/8lA9Ei7PihfVSV82NEb2tlThxK+b5RxoL4G0nui&#10;PZcImaYEp2c19SmdUfx/RPG/s6+57ATn39XUbVp3lPARUMKXjzIO1Fd0/k5R9Jv2fCJkaiL+p1F6&#10;97TH9jSLzp+Ye50VJDh9nl0XVIMSPgJK+Ogo40B9nTA73wnOvyk4/zd7ThEyLclu6WeP7WmzZZXe&#10;JDr/cfvaSo/oDwaup3Z9UA1K+AiqKOGhYSV8J8o4UG+bnT8guP5CFH3MoKPPJc1MFL85iL4kir42&#10;in9H9oCWKPrZ7Dcj2WeDg/g/2uvq1ET82Zu789e2x/Y0GIg+JDj/59xrKjuibz95bv1Bdn1QDUr4&#10;CCjh46OMA0D9bTts3eW3HbRubsvcwrWyO5QMnX9aFP/fwekX7fW2dhF/wbTdbm/7fxjZ11FFxD/L&#10;rguqQwkfASU8Hco4AEyvU2YOv9yw2/vXoejRQ/EhOP/eIPq/9ho8yQTnv7RJ1h1i171uQnfh8CD6&#10;abv+FeSi2NF1dn1QHUr4CCjh6VHGAaBZtsz1b5bdUjCKfs5eiyeRIP4z2U/17XrWxcD5R9h1riLB&#10;6ZvC/r2uXR9UhxI+Akp4eSjjANBMcVX/xtnHHqLoefaaXHE+vk3WHWjXb5IWZ9ZeNjj/ioJ1rSD6&#10;VLs+qBYlfASU8PJRxgGg2S55KM3Tg9Nz7bW5imRfRl08dO1+dr0mIYreOjj/ebuOZSeI/0ZwvbvY&#10;9UG1KOEjoIRXhzIOAO2QffEziv+gvT6Xnexz7DMzM5ey61Ol7G5Edr2qSBB9/abOXWft+qBalPAR&#10;UMKrRxkHgPbYfptM5z9qr9GlRvw77HpUIR5y1BWC01fn1qeChK5/kl0fVI8SPgJK+ORQxgGgXaL4&#10;jcH5Cj+yomfYdSjTsNu/fXT65fx6lJvg9CuDrr+DXR9UjxI+Akr45FHGAaB9ouvfr6rCOhB9jJ1f&#10;hqH4J9rZVSSIvmbx4N4V7fqgepTwEVDC64MyDgDtc+qhR+8XnD/NXqvTR/9aZnHJ7tKSPfwoP7f8&#10;ZMXPrg8mY1hNCf92mcdyZSjh9UMZB4B2Cs4/2l6rUyeIP9vOTWHo9M7Zkz3tvApy/pZO79/t+mAy&#10;KOEjoITXF2UcANppq+vdMnsgj71eJ03ix7sHp0/Jzagk+srsaad2fTAZlPARUMLrjzIOAO0VRF9q&#10;r9cpEzq929mZozr+gAUXnJ5hl11Fhs4/wq4PJidK73F2H6UPJXzZoYSnQRkHgPbKyqa9XqdK9lN3&#10;O28UodO/e3D6bbvc0iN63tD5W9j1weRE8ZTw5YqiMf/i0oYSnhZlHADaK4h/vL1ep4tGO285gvhn&#10;5pdVfrLfEth1wWRRwkeQ/ddr/sWlDSW8HJRxAGivMj+DPXR9tfP2ZMvc+oOC+LfZZVSQv0TRh9j1&#10;wWRRwkcUnP9S/gWmCyW8XJRxAGiv7AuW9nqdJKLn2VlFQld7wfnv5/59yQnOfyLOzd/Urg8mq4oS&#10;nn30qTklvKvH2BeYMpTwalDGAaC9hk6Ps9frJOn6+9hZu4pOn5v7NxUkOH+SXRdMHiV8Bcr89jUl&#10;vFqUcQBoryC6xV6vx01weq6dk8neb4LoWfbvl50g+vso/j/s+mDyKOErFJw/177QFKGETwZlHADa&#10;K3soj71ejx3xG3edEcVviKI/zv29khNEPzIQf4Nd1wX1QAkfw/YvOhS84HESxF9k56A6lHEAaKes&#10;qGSPq7fX6/GiH9u5/Oj8C/P/e/kJToe7v1LUBSV8TKkLW9j5/4t/sZ2F6lDGAaCdgvOPttfqcXPJ&#10;fcvfZ/+87ATnfxW6el/7GlEPlPAEgvOn2Re90vyjhO8MZXyiKOMA0E7B+TfZa/U4CaLJf3u+r2Qf&#10;s9nanb+2fW2oB0p4Iqk2ZK6E7wxlfKIo4wDQPic5f+Xo9GJ7rZ6aiN9sXxPqI1V33FtaUcIz22/C&#10;P+bJuscSvjOU8YmijANA+wTn72+v0/WPXjwUf5R9LagPSngJslsB2Y2w3OyzhO8MZXyiKOMA0D5R&#10;9J32Ol3f6HuWZvtXt68B9UEJL1EUfa3dGPvKskv4zlDGJ4oyDgDtMhR/V3uNrmf0BXbdUS+U8JIt&#10;zixeOjr/LrtRkocyPlGUcQBol+wnzfYaXZuI/+HQad+uM+qFEl4Ryng7UMYBoD1Cp393e32uRcSf&#10;GWX+KnZ9US+U8IpRxtuBMg4A7RGdvt9enyeZIH7RriPqhxI+IZTxdqCMA0A7DLp+3l6bt1+fC/6s&#10;3Oh3s3Wx64f6oYRPGGW8HSjjANAOUfSD9tpcZYLTtwzWbFht1wv1QwmvCcp4O1DGAaD5otMH2Ovy&#10;ytMv+LM9J4g+w64P6okSXjOU8XaoqowPpPccOxsAUL5TDz16v+j0T/a6XGaC+G9tkd4Rdl1QT5Tw&#10;mqKMt0NVZTxSxgFgIoLTM3LX5PLyxhfPznfsOqCeKOE1Rxlvh+rKuKeMA0DFgtOn5K7H5eQ/7WzU&#10;FyV8SlDG24EyDgDNNHD9O+auxSvIsODPtkf0a9H5O9m5qC9K+JShjLcDZRwAmmfL3MK1ctfhVBF9&#10;7clzG/e3M1FflPApRRlvB8o4ADRLVpRz1+AUEX2CnYV6o4RPOcp4O1RVxnnKGgCULx5y1BXs9XfM&#10;fDF0erezc1BvVZXwgfgb2NlIiDLeDpRxAGiGE2bnO/baO0ZO3XbYusvbGag3SnjDUMbbgTIOANMv&#10;uN717HV3RRH/U7ts1B8lvKEo4+2QlfFAGQeAqRWc9/aau2t23A1F93xXlH/ml3bZqDdKeMNRxtth&#10;m2w4JDj/+dx+SRzKOACkl3053l5vV5Ig+k67bNQXJbwlKOPtQBkHgOkURT9sr7Uri0a7bNQTJbxl&#10;KOPtsCkr41J+GY9On2tnAwBGl/0QJX+NXWl6D7fLR/1QwluKMt4Om2QdZRwApkQQvyl/fV1Zsid0&#10;2uWjXijhLUcZb4co81eJop/L7ZfkoYwDwEplD/IJor/JX1tXlkWeoFlrlHBsRxlvB8o4ANRbdP2n&#10;5q+pK0sQ/aBdPuojiH+83WepQwmfIpTxdsjKeKCMA0DtnHro0fsFp9/LX09XliD+mXYG6oESjkKU&#10;8XagjANA/QSnr85fR8eI6K3tDEweJRx7RRlvh5Ocv3IU/WxuvyQPZRwA9iWIPjZ//Vx5gtMv2BmY&#10;PEo4loUy3g6bKeMAMHGh079N/ro5bvrctrBmKOEYCWW8HSjjADA5gzUbVmc/vc5fM8fK9+wcTFYV&#10;JTw6fyElvGEo4+1AGQeA6m12/rrB6Rfz18rxEpx/mp2FyaGEYyyU8XYYdjccHMV/JrdfkocyDgBL&#10;4v8tJrxDyj8i/rebnT/AzsNkUMKRBGW8HbIyHijjAFCq2NF1WWHOXxsTRPxmOw+TQQlHUpTxdqCM&#10;A0B5gusdm78epsvWTu9qdiaqRwlHKSjj7UAZB4C0hh29bXT+nPx1MF2C6MvsXFSPEo5SUcbbgc+M&#10;A8D4Ns5svEwUHeSvfYkj+s2l2f4qOx/VooSjEpTxdthRxrmbCgCMKh5y1BWi6GOC+Avy17z0GYq/&#10;q10HVIsSjkpRxtuBMg4Ay7dlrn+z6PyJQfzv8te5csLtCiePEo6JoIy3A2UcAPbshNn5zqCj94pO&#10;35O/rpWb4Pyb7PqgWpRwTBRlvB0o4wCwQ5T5qwy3F29/YjXfpdlT9KKwf69r1w/VoYSjFijj7UAZ&#10;R4UutWVu4VqETCJD528ROv27B+fvf0nRen72/hOdPz2K/2r+mjWhdHSdPXFQHUo4aoUy3g6UcZRl&#10;6Pq6o+zoJ6Pzf84fE4SQnRmIf5Y9h1AdSjhqiTLeDpRxpLQ4s/ay23/Fn9v/hJA95D/teYTqUMJR&#10;a5TxdqCMI4W4qn/jWv2qn5C6p+sfZs8jVIcSjqlAGW8HyjjGFZy+P7+/CSGFEb/RnkOoDiUcU4Uy&#10;3g6UcaxUcPqU/H4mhOSjv+SBPZNFCcdUooy3A2Uco3rx7Hwnv38JIQW5KLuLiz2HUB1KOKYaZbwd&#10;KOMYxRbxd83vW0LIrgniPxTn9DB7/qA6lHA0AmW8HSjjWC4+lkLI3qJ/Gop/oj1vUC1KOBqFMt4O&#10;lHEsR3D+jfl9SgjJHho0XD1/TXvOoFqUcDQSZbwdKOPYlyD6svz+JKS9Cc5/P3uSpz1XUD1KOBqN&#10;Mt4OlHHszcD5R+T3JSEtjejJJ89t3N+eJ6jekBKONqCMtwNlHHsycL1b5vcjIe1KEH19cP272PMD&#10;k0EJR6tQxtuBMo4ip89svEwQ/438fiSk6dHvBafP29rpXc2eF5gcSjhaiTLeDpRxFBm4nub3ISEN&#10;jfiz+Qx4PVHC0WqU8XagjKNIcLotvw8JaUaC8z+Loi/JPoplj33UAyUcoIy3BmUc1o6PqHAHFdKM&#10;ZHc+iU7fEEQfG7r+5vZ4R71QwoFdUMbbgTKOIlH8xuj89/L7kZD6Joi/IDh9VRR9yJLz17XHNeqL&#10;Eg4UoIy3A2UcRZZm+6uGrq/Zfovi3xFFv0bIJBKcfjKKvjM6f1oUjVH06bHrHxbFbxh0/R2ycjVY&#10;s2G1PYYxHSjhwF5QxtuBMg4AqFpVJXxJFq5vZwNTgzLeDpRxAEBVKOHACCjj7UAZBwCULYo+If++&#10;kDyUcDQLZbwdKOMAgLJQwoExUMbbgTIOAEiNEg4kQBlvB8o4ACAVSjiQEGW8HSjjAIBxUcKBElDG&#10;24EyDgBYKUo4UCLKeDtQxgEAo6KEAxWgjLcDZRwAsFyUcKBClPF2oIwDAPaFEg5MAGW8HSjjAIA9&#10;oYQDE0QZbwfKOADAqqKEB0o4sHeU8XagjAMAdqKEAzVCGW8HyjgAoKIS/i1KODACyng7UMYBoL0o&#10;4UCNUcbbgTIOAO1TSQkXSjgwFsp4O1DGAaA9KOHAFKGMtwNlHACajxIOTCHKeDtQxgGguSjhwBSj&#10;jLcDZRwAmocSDjQAZbwdKOMA0ByUcKBBKOPtQBkHgOlHCQcaiDLeDpRxAJhelHCgwSjj7UAZB4Dp&#10;QwkHWoAy3g6UcQCYHpRwoEUo4+1AGQeA+qOEAy1EGW8HyjgA1Fd1JXw9JRyoG8p4O1DGAaB+KOEA&#10;KOMtQRkHgPqghAP4B8p4O1DGAWDyKOEAcijj7UAZB4DJoYQD2CPKeDtQxgGgepRwAPtEGW8HyjgA&#10;VIcSDmDZKOPtQBkHgPJRwgGMjDLeDpRxAChPVSV8EyUcaB7KeDtQxgEgPUo4gLFRxtuBMg4A6VDC&#10;ASRDGW8HyjgAjG8gvSfmr3tpQwkHWoYy3g6UcQBYOUo4gNJQxtuBMg4Ao6OEAygdZbwdKOMAsHyU&#10;cACVoYy3A2UcAPaNEg6gcpTxdqCMA8CeVVXCg+tdz84G0HKU8XagjANAHiUcwMRRxtuBMg4A/0QJ&#10;B1AblPF2oIwDwMxMdo3KX7fShhIOYCSU8XagjANosyh6cv56lTaUcAArQhlvB8o4gLZZPHTtfsH5&#10;N+avU2lDCQcwFsp4O1DGAbRF7PbXR/EX5K9PaUMJB5AEZbwdKOMAmi46jflrUvoEUUo4gHQo4+1A&#10;GQfQREH0QcH5P+SvRelDCQdQCsp4O1DGATRF6PQfGpz/Uv76U04o4QBKRRlvh6rKeBC/aGcDwDiG&#10;q4+8ZnC9Y6Po1+01p8xQwgFUgjLeDpRxANNiabZ/9aH4J0bRj9hrTBWhhAOoFGW8HSjjAOpo+3tQ&#10;t7c2iH9mEP8he02pMpRwABNBGW8HyjiASdva2XCjges9MDgdBtH/iU7/ZK8hkwglHMBEUcbbgTIO&#10;oEzxkKOusLU7f+2B0ztH8Q+OoidE598cnH4xOP9He62oRUS/SQkHMHGU8XaoqoxH8c+xswFMh8WZ&#10;tZfd1Nk4Gzr9qw7E3yCK3noovSOi9O4Zu/5hUfTp2U+1o/jXBOffHUXPi6I/zl0H6h7xX6WEA6gN&#10;yng7lFHGQ/GffSc6fw4hZJLRjwXnPxGcnhtEPx3EfyaKfi44/UJ0+uXtT44U/UF0enEU/9vo/F/s&#10;udzQnJNdC+31EQAmijLeDmWUcUIImYYEp2/Jfupvr4sAUAuU8XagjBNC2pYg+jJ7LQSA2qGMt8OK&#10;y7gU/BkhhNQ7L7TXQACoLcp4O6y4jBNCyFREv7skeqS99gFA7VHG22Gz81emjBNCGphTszvA2Gse&#10;AEwNyng7UMYJIQ3KT6PTB9jrHABMJcp4O1DGCSENyBu4NSGAxqGMtwNlnBAyjQnZUzw7vdvZaxoA&#10;NAZlvB2yMh5EP2f3S9GDewghZMJ545ZO79/tdQwAGoky3g4nFZTxod1HhBAyqYj/74Hr3dJeuwCg&#10;8Sjj7RBl/iq2jBNCyMQi/lND55+25Px17fUKAFqFMt4OWRmPlHFCyIQSxH9mIP5ZA/E3sNcnAGg1&#10;yng7UMYJIZVG/KeC+MW4qn9jez0CAOyCMt4Ol3xM5fO5/UIIIWMkiP9jdP7jUfzm0NUeD+ABgBFR&#10;xtthRxn328s4d1AhhIwc0R9E0Q9Gp1uD6IPiqvmb2usMAGAFKOPtsGsZJ4SQ3SL66+j0y8H59wbn&#10;XxE7+tzg/P2zu5vwk24AKBllvB02ybpDgqOME9LM6J+yQh2c/34U/9Xg/LlR9APB6Vui86dlP83O&#10;vjwZXf/hUXr3HHT9HbIvUsYDjxB7rQAAVIwy3g6bZENFZbx3YhS9NSFkJVm41dD5Wwy7vX/dMte/&#10;2ZZVepNhR2+4JAvXz24BuDTbv/qWufUHnTA734mHHHWF7Pptz3UAwJShjLdDZWWcOycAAAAsH2W8&#10;HbbtKOPn5/ZL0uj77VwAAADsBWW8Haoo40uuv2DnAgAAYC8o4+0QOv2rxhLLeHB6nJ0JAACAfaCM&#10;t0OZZTyInmXnAQAAYBko4+2QlfHg9OLcfhk34n9oZwEAAGCZKOPNl2376PTvsVuwX8ZIcP6jdhYA&#10;AABGQBlvrh0lvGBfpMmJdh4AAABGRBlvnpJLePYZ8QfZmQAAAFgBynhzlF3Cs8+HH3/AgrNzAQAA&#10;sEKU8elXegnPfhre1fvauQAAABgTZXx6VVLCnT/NzgUAAEAilPHpU0UJj07fsziz9rJ2NgAAABKi&#10;jE+Pqkr46TMbL2NnAwAAoASU8fqjhAMAADQUZby+KOEAAAANRxmvnyD6ktz2S5wBJRwAAGDyKOP1&#10;UUUJD86/mxIOAABQE5TxyaOEAwAAtBRlfHIo4QAAAC1HGa8eJRwAAADbUcarQwkHAADAbijj5aOE&#10;AwAAoBBlvDyUcAAAAOwVZTy9SAkHAADAclDG06GEAwAAYCSU8fFVVcI3UsIBAACahTK+cpRwAAAA&#10;jIUyPjpKOAAAAJKgjC8fJRwAAABJUcb3raoSnu0LOxsAAAANRhnfsyD60tzrSJ93UcIBAABaijKe&#10;RwkHAABAJSjj/0QJBwAAQKUo45RwAAAATEibyzglHAAAABPVxjJOCQcAAEAttKmMU8IBAABQK20o&#10;40E8JRwAAAD10+QyTgkHAABArTWxjFPCAQAAMBWaVMYp4QAAAJgqTSjjVZTwQAkHAABAatNcxinh&#10;AAAAmGrTWMYp4QAAAGiEaSrjA/Gn5JabODtK+AwlHAAAAOWbhjJeUQk/ixIOAACAStW5jFdTwvWs&#10;v8/MXMrOBgAAAEpXxzJOCQcAAEAr1KmMU8IBAADQKnUo47GKEi6UcAAAANTMJMs4JRwAAACtNoky&#10;TgkHAAAAKi7jlHAAAABgF5WV8ZJDCQcAAMDUmfYyTgkHAADA1JrWMk4JBwAAwNSbtjJOCQcAAEBj&#10;TEsZz0r4DCUcAAAATVL3Mk4JBwAAQGPVtYxTwgEAANB4tSvjou+khAMAAKAValPGKeEAAABom4mX&#10;cUo4AAAA2mpiZZwSDgAAgLarvIzvKOEAAAAAKivjlHAAAABgd6WXcUo4AAAAUKy0Mk4JBwAAAPYu&#10;eRmnhAMAAADLk6yMU8IBAACA0YxbxgMlHAAAAFiZlZZxSjgAAACQQHD+eFu295Tg9Dj77wEAAACs&#10;0KDr7xBEP22L9y4F/NzQ6d3O/jsAAAAACUSZv0roai+Kf9ZA/LOGXT+/2fkr278HAADa7f8DChDP&#10;CyATInEAAAAASUVORK5CYIJQSwMECgAAAAAAAAAhAMP7sWRJBgAASQYAABQAAABkcnMvbWVkaWEv&#10;aW1hZ2UyLnN2Zzxzdmcgdmlld0JveD0iMCAwIDM2OS4zMiAzNzUuOSIgeG1sbnM9Imh0dHA6Ly93&#10;d3cudzMub3JnLzIwMDAvc3ZnIiB4bWxuczp4bGluaz0iaHR0cDovL3d3dy53My5vcmcvMTk5OS94&#10;bGluayIgaWQ9Il/GksWSxpJDxpJfXzIiIG92ZXJmbG93PSJoaWRkZW4iPjxkZWZzPjwvZGVmcz48&#10;Zz48cGF0aCBkPSJNMTM4LjU5IDM0MC45MSAxMDguMDkgMzcxLjQgNC41IDI2Ny44MSAzNC45OSAy&#10;MzcuMzIgNzIuNDYgMjc0Ljc5IDgwLjkgMjgzLjIyIDgyLjg3IDI4NS4xOSAxMjUuMjUgMzI3LjU3&#10;IDEzNS4xOSAzMzcuNTIgMTM4LjU5IDM0MC45MVoiIHN0cm9rZT0iIzhEMTM0RSIgc3Ryb2tlLXdp&#10;ZHRoPSI5IiBzdHJva2UtbGluZWNhcD0icm91bmQiIHN0cm9rZS1saW5lam9pbj0icm91bmQiIGZp&#10;bGw9Im5vbmUiLz48cGF0aCBkPSJNMTMxLjczIDMzMy4xOSAyNDUuNjcgMzMzLjE5QzI2Ni40MiAz&#10;MzMuMTkgMjczLjQxIDMzMC4yOSAyNzguNTcgMzI1LjE0TDM1NS43MSAyNDguMDFDMzU4LjY1IDI0&#10;NS4wNyAzNjAuMDIgMjQxLjM2IDM2MC4wMiAyMzcuNyAzNjAuMDIgMjMxLjQ1IDM1Ni4yNCAyMjQu&#10;NCAzNDkuMiAyMjMuNDkgMzM3LjM3IDIyMS45NiAzMjYuODQgMjI3LjI4IDMxMS45IDIzNi45N0wy&#10;NTkuNzMgMjc1Ljc4IiBzdHJva2U9IiM4RDEzNEUiIHN0cm9rZS13aWR0aD0iOSIgc3Ryb2tlLWxp&#10;bmVjYXA9InJvdW5kIiBzdHJva2UtbGluZWpvaW49InJvdW5kIiBmaWxsPSJub25lIi8+PHBhdGgg&#10;ZD0iTTE1OC43NyAyOTQuNDcgMjM4LjA0IDI5NC40N0MyNDkuODMgMjk0LjQ3IDI1OC44NiAyODcu&#10;MTMgMjU5LjY2IDI3OC40NyAyNTkuODYgMjc2LjMxIDI1OS41NSAyNzQuMDcgMjU4LjYzIDI3MS44&#10;NCAyNTMuOTcgMjYwLjQ2IDI0My43NSAyNTIuNzYgMjI1LjYzIDI1Mi43NkwxNjYuMjYgMjUyLjc2&#10;QzE1Mi4wOSAyMzUuOTUgMTI4LjAyIDIyMS45OSAxMDAuNzEgMjIxLjk5IDc4LjYzIDIyMS45OSA1&#10;Ni4wNCAyMzIuNzQgNDEuNzIgMjQ0Ljg4IiBzdHJva2U9IiM4RDEzNEUiIHN0cm9rZS13aWR0aD0i&#10;OSIgc3Ryb2tlLWxpbmVjYXA9InJvdW5kIiBzdHJva2UtbGluZWpvaW49InJvdW5kIiBmaWxsPSJu&#10;b25lIi8+PC9nPjxnPjxwYXRoIGQ9Ik0xMjguMzkgMjA2LjIgMTI4LjM5IDE4My41OCAxOTUuMiAx&#10;ODMuNTggMTk1LjIgMjMzLjc5IiBzdHJva2U9IiM4RDEzNEUiIHN0cm9rZS13aWR0aD0iOSIgc3Ry&#10;b2tlLWxpbmVjYXA9InJvdW5kIiBzdHJva2UtbGluZWpvaW49InJvdW5kIiBmaWxsPSJub25lIi8+&#10;PHBhdGggZD0iTTE5NS4yIDIzMy43OSAxOTUuMiAxMzUuMTYgMjYyLjAxIDEzNS4xNiAyNjIuMDIg&#10;MjMyLjc4IiBzdHJva2U9IiM4RDEzNEUiIHN0cm9rZS13aWR0aD0iOSIgc3Ryb2tlLWxpbmVjYXA9&#10;InJvdW5kIiBzdHJva2UtbGluZWpvaW49InJvdW5kIiBmaWxsPSJub25lIi8+PHBhdGggZD0iTTI2&#10;Mi4wMSAyMzQuNzkgMjYyLjAxIDkzLjQxIDIyNi4wMSA5My40MSAyOTUuNDEgNC41IDM2NC44MiA5&#10;My40MSAzMjguODIgOTMuNDEgMzI4LjgyIDE5OC44MyIgc3Ryb2tlPSIjOEQxMzRFIiBzdHJva2Ut&#10;d2lkdGg9IjkiIHN0cm9rZS1saW5lY2FwPSJyb3VuZCIgc3Ryb2tlLWxpbmVqb2luPSJyb3VuZCIg&#10;ZmlsbD0ibm9uZSIvPjwvZz48L3N2Zz5QSwMEFAAGAAgAAAAhAAW0y1DfAAAACAEAAA8AAABkcnMv&#10;ZG93bnJldi54bWxMj0FLw0AQhe+C/2EZwVu7SUqDidmUUtRTEWwF8TbNTpPQ7GzIbpP037ue9Di8&#10;j/e+KTaz6cRIg2stK4iXEQjiyuqWawWfx9fFEwjnkTV2lknBjRxsyvu7AnNtJ/6g8eBrEUrY5aig&#10;8b7PpXRVQwbd0vbEITvbwaAP51BLPeAUyk0nkyhKpcGWw0KDPe0aqi6Hq1HwNuG0XcUv4/5y3t2+&#10;j+v3r31MSj0+zNtnEJ5m/wfDr35QhzI4neyVtROdgkW6zgIagiQGEYAkWoE4KciyFGRZyP8PlD8A&#10;AAD//wMAUEsDBBQABgAIAAAAIQAiVg7uxwAAAKUBAAAZAAAAZHJzL19yZWxzL2Uyb0RvYy54bWwu&#10;cmVsc7yQsWoDMQyG90LewWjv+e6GUkp8WUoha0gfQNg6n8lZNpYbmrePaZYGAt06SuL//g9td99x&#10;VWcqEhIbGLoeFLFNLrA38Hn8eH4FJRXZ4ZqYDFxIYDdtnrYHWrG2kCwhi2oUFgNLrflNa7ELRZQu&#10;ZeJ2mVOJWNtYvM5oT+hJj33/ostvBkx3TLV3BsrejaCOl9ya/2aneQ6W3pP9isT1QYUOsXU3IBZP&#10;1UAkF/C2HDs5e9CPHYb/cRi6zD8O+u650xUAAP//AwBQSwECLQAUAAYACAAAACEAqNbHqBMBAABJ&#10;AgAAEwAAAAAAAAAAAAAAAAAAAAAAW0NvbnRlbnRfVHlwZXNdLnhtbFBLAQItABQABgAIAAAAIQA4&#10;/SH/1gAAAJQBAAALAAAAAAAAAAAAAAAAAEQBAABfcmVscy8ucmVsc1BLAQItABQABgAIAAAAIQCc&#10;0YsVKwQAAO4JAAAOAAAAAAAAAAAAAAAAAEMCAABkcnMvZTJvRG9jLnhtbFBLAQItAAoAAAAAAAAA&#10;IQD3O+X+j1QAAI9UAAAUAAAAAAAAAAAAAAAAAJoGAABkcnMvbWVkaWEvaW1hZ2UxLnBuZ1BLAQIt&#10;AAoAAAAAAAAAIQDD+7FkSQYAAEkGAAAUAAAAAAAAAAAAAAAAAFtbAABkcnMvbWVkaWEvaW1hZ2Uy&#10;LnN2Z1BLAQItABQABgAIAAAAIQAFtMtQ3wAAAAgBAAAPAAAAAAAAAAAAAAAAANZhAABkcnMvZG93&#10;bnJldi54bWxQSwECLQAUAAYACAAAACEAIlYO7scAAAClAQAAGQAAAAAAAAAAAAAAAADiYgAAZHJz&#10;L19yZWxzL2Uyb0RvYy54bWwucmVsc1BLBQYAAAAABwAHAL4BAADgYwAAAAA=&#10;">
                <v:oval id="Ellipse 2" o:spid="_x0000_s1169" style="position:absolute;width:5473;height:5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D61yAAAAOMAAAAPAAAAZHJzL2Rvd25yZXYueG1sRE9fa8Iw&#10;EH8f7DuEE3ybaYvOrRrFDZQ9DGROcY9HcrZlzaU00Xbf3gjCHu/3/+bL3tbiQq2vHCtIRwkIYu1M&#10;xYWC/ff66QWED8gGa8ek4I88LBePD3PMjev4iy67UIgYwj5HBWUITS6l1yVZ9CPXEEfu5FqLIZ5t&#10;IU2LXQy3tcyS5FlarDg2lNjQe0n6d3e2Co6bz3RbeX1YH7utPmXcmZ+3lVLDQb+agQjUh3/x3f1h&#10;4vxJmr1Op9l4ArefIgBycQUAAP//AwBQSwECLQAUAAYACAAAACEA2+H2y+4AAACFAQAAEwAAAAAA&#10;AAAAAAAAAAAAAAAAW0NvbnRlbnRfVHlwZXNdLnhtbFBLAQItABQABgAIAAAAIQBa9CxbvwAAABUB&#10;AAALAAAAAAAAAAAAAAAAAB8BAABfcmVscy8ucmVsc1BLAQItABQABgAIAAAAIQAUED61yAAAAOMA&#10;AAAPAAAAAAAAAAAAAAAAAAcCAABkcnMvZG93bnJldi54bWxQSwUGAAAAAAMAAwC3AAAA/AIAAAAA&#10;" fillcolor="white [3212]" strokecolor="#901f52 [3214]" strokeweight="1.5pt">
                  <v:stroke joinstyle="miter"/>
                  <v:shadow on="t" color="black" opacity="26214f" origin=",-.5" offset="0,3pt"/>
                  <v:textbox>
                    <w:txbxContent>
                      <w:p w14:paraId="7D47EAB2" w14:textId="77777777" w:rsidR="00AB2124" w:rsidRDefault="00AB2124" w:rsidP="00AB2124">
                        <w:pPr>
                          <w:jc w:val="center"/>
                        </w:pPr>
                        <w:r>
                          <w:t xml:space="preserve">  </w:t>
                        </w:r>
                      </w:p>
                    </w:txbxContent>
                  </v:textbox>
                </v:oval>
                <v:shape id="Graphique 1" o:spid="_x0000_s1170" type="#_x0000_t75" style="position:absolute;left:571;top:762;width:4001;height:4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ONygAAAOMAAAAPAAAAZHJzL2Rvd25yZXYueG1sRI9BT8Mw&#10;DIXvSPyHyEjcWDI2uqosm9CkCTiyTTu7jWnLGqdqwlr+PT4gcbT9/N771tvJd+pKQ2wDW5jPDCji&#10;KriWawun4/4hBxUTssMuMFn4oQjbze3NGgsXRv6g6yHVSkw4FmihSakvtI5VQx7jLPTEcvsMg8ck&#10;41BrN+Ao5r7Tj8Zk2mPLktBgT7uGqsvh21s4L/B92a/Ou/HyNebHrCxfT/vS2vu76eUZVKIp/Yv/&#10;vt+c1F+ap2xuFrlQCJMsQG9+AQAA//8DAFBLAQItABQABgAIAAAAIQDb4fbL7gAAAIUBAAATAAAA&#10;AAAAAAAAAAAAAAAAAABbQ29udGVudF9UeXBlc10ueG1sUEsBAi0AFAAGAAgAAAAhAFr0LFu/AAAA&#10;FQEAAAsAAAAAAAAAAAAAAAAAHwEAAF9yZWxzLy5yZWxzUEsBAi0AFAAGAAgAAAAhAMP4o43KAAAA&#10;4wAAAA8AAAAAAAAAAAAAAAAABwIAAGRycy9kb3ducmV2LnhtbFBLBQYAAAAAAwADALcAAAD+AgAA&#10;AAA=&#10;">
                  <v:imagedata r:id="rId260" o:title=""/>
                </v:shape>
                <w10:wrap type="tight"/>
              </v:group>
            </w:pict>
          </mc:Fallback>
        </mc:AlternateContent>
      </w:r>
    </w:p>
    <w:p w14:paraId="5BDC8CAE" w14:textId="77777777" w:rsidR="00CF53B3" w:rsidRPr="00BA79DC" w:rsidRDefault="00CF53B3" w:rsidP="00DB762C">
      <w:pPr>
        <w:pStyle w:val="Puces"/>
      </w:pPr>
      <w:r w:rsidRPr="0D98E304">
        <w:t>Modalités d'évaluation des activités et de la qualité des prestations</w:t>
      </w:r>
    </w:p>
    <w:p w14:paraId="370DD258" w14:textId="77777777" w:rsidR="00CF53B3" w:rsidRPr="00042423" w:rsidRDefault="00CF53B3" w:rsidP="00EB1A0C">
      <w:r w:rsidRPr="00042423">
        <w:t xml:space="preserve">Les personnes accompagnées s’expriment sur la qualité des prestations à travers un </w:t>
      </w:r>
      <w:r w:rsidRPr="00872168">
        <w:rPr>
          <w:color w:val="D73416" w:themeColor="accent4" w:themeShade="BF"/>
        </w:rPr>
        <w:t>questionnaire de satisfaction annuel</w:t>
      </w:r>
      <w:r w:rsidRPr="004C7932">
        <w:t xml:space="preserve">. </w:t>
      </w:r>
      <w:r w:rsidRPr="00872168">
        <w:rPr>
          <w:color w:val="D73416" w:themeColor="accent4" w:themeShade="BF"/>
        </w:rPr>
        <w:t>Les résultats sont affichés à l’attention des personnes accompagnées</w:t>
      </w:r>
    </w:p>
    <w:p w14:paraId="284B395C" w14:textId="77777777" w:rsidR="00CF53B3" w:rsidRPr="00042423" w:rsidRDefault="00CF53B3" w:rsidP="00EB1A0C">
      <w:r w:rsidRPr="00042423">
        <w:t>Chaque année, les fiches actions du projet d’établissement arrivées à échéance, sont évaluées et analysées en équipe.</w:t>
      </w:r>
    </w:p>
    <w:p w14:paraId="68E44B85" w14:textId="77777777" w:rsidR="00CF53B3" w:rsidRPr="00872168" w:rsidRDefault="00CF53B3" w:rsidP="00EB1A0C">
      <w:pPr>
        <w:rPr>
          <w:color w:val="D73416" w:themeColor="accent4" w:themeShade="BF"/>
        </w:rPr>
      </w:pPr>
      <w:r w:rsidRPr="00872168">
        <w:rPr>
          <w:color w:val="D73416" w:themeColor="accent4" w:themeShade="BF"/>
        </w:rPr>
        <w:t xml:space="preserve">Les axes d’amélioration de la qualité sont regroupés dans le plan d’amélioration continue qui est régulièrement actualisé. </w:t>
      </w:r>
    </w:p>
    <w:p w14:paraId="19322A00" w14:textId="77777777" w:rsidR="00467B98" w:rsidRDefault="00CF53B3" w:rsidP="00EB1A0C">
      <w:r w:rsidRPr="004C7932">
        <w:t xml:space="preserve">Conformément aux exigences législatives, l’établissement a mené une évaluation en </w:t>
      </w:r>
      <w:r w:rsidRPr="00467B98">
        <w:rPr>
          <w:color w:val="D73416" w:themeColor="accent4" w:themeShade="BF"/>
        </w:rPr>
        <w:t>A</w:t>
      </w:r>
      <w:r w:rsidRPr="001E687E">
        <w:rPr>
          <w:color w:val="D73416" w:themeColor="accent4" w:themeShade="BF"/>
          <w:highlight w:val="yellow"/>
        </w:rPr>
        <w:t>NNE</w:t>
      </w:r>
      <w:r w:rsidRPr="00467B98">
        <w:rPr>
          <w:color w:val="D73416" w:themeColor="accent4" w:themeShade="BF"/>
        </w:rPr>
        <w:t>E</w:t>
      </w:r>
      <w:r w:rsidRPr="004C7932">
        <w:t>.</w:t>
      </w:r>
      <w:r w:rsidR="00467B98">
        <w:t xml:space="preserve"> </w:t>
      </w:r>
      <w:r w:rsidR="00467B98" w:rsidRPr="00467B98">
        <w:rPr>
          <w:color w:val="D73416" w:themeColor="accent4" w:themeShade="BF"/>
        </w:rPr>
        <w:t>Expliciter les axes à travailler</w:t>
      </w:r>
      <w:r w:rsidR="00467B98">
        <w:t>.</w:t>
      </w:r>
    </w:p>
    <w:p w14:paraId="3481FF11" w14:textId="77777777" w:rsidR="00CF53B3" w:rsidRPr="004C7932" w:rsidRDefault="00CF53B3" w:rsidP="00EB1A0C">
      <w:r w:rsidRPr="004C7932">
        <w:t xml:space="preserve"> La prochaine évaluation est programmée pour l’année 2</w:t>
      </w:r>
      <w:r w:rsidRPr="00467B98">
        <w:rPr>
          <w:color w:val="D73416" w:themeColor="accent4" w:themeShade="BF"/>
        </w:rPr>
        <w:t>0XX</w:t>
      </w:r>
      <w:r w:rsidRPr="004C7932">
        <w:t>. Une auto-évaluation sera menée en amont de cette échéance.</w:t>
      </w:r>
    </w:p>
    <w:p w14:paraId="2D544DAB" w14:textId="77777777" w:rsidR="00F737B1" w:rsidRPr="00F737B1" w:rsidRDefault="00F737B1" w:rsidP="00AB2124">
      <w:pPr>
        <w:sectPr w:rsidR="00F737B1" w:rsidRPr="00F737B1" w:rsidSect="00554774">
          <w:headerReference w:type="first" r:id="rId261"/>
          <w:pgSz w:w="11907" w:h="16840" w:code="9"/>
          <w:pgMar w:top="851" w:right="1417" w:bottom="1276" w:left="1417" w:header="709" w:footer="709" w:gutter="0"/>
          <w:cols w:space="708"/>
          <w:titlePg/>
          <w:docGrid w:linePitch="360"/>
        </w:sectPr>
      </w:pPr>
    </w:p>
    <w:p w14:paraId="32058536" w14:textId="08DCE636" w:rsidR="00D75D2F" w:rsidRPr="004874B6" w:rsidRDefault="00AB2124" w:rsidP="004874B6">
      <w:pPr>
        <w:pStyle w:val="Titre1"/>
        <w:rPr>
          <w:u w:val="single"/>
        </w:rPr>
      </w:pPr>
      <w:bookmarkStart w:id="81" w:name="_Toc193964468"/>
      <w:r w:rsidRPr="00490303">
        <w:rPr>
          <w:u w:val="single"/>
        </w:rPr>
        <w:lastRenderedPageBreak/>
        <w:t>PARTIE 3</w:t>
      </w:r>
      <w:r w:rsidR="004874B6" w:rsidRPr="006D1BA3">
        <w:t xml:space="preserve"> </w:t>
      </w:r>
      <w:r w:rsidR="006D1BA3" w:rsidRPr="006D1BA3">
        <w:t xml:space="preserve">- </w:t>
      </w:r>
      <w:r>
        <w:t>A</w:t>
      </w:r>
      <w:r w:rsidRPr="00D9653A">
        <w:t>NALYSE DE L’ETABLISSEMENT : POINTS FORTS ET PISTES D’AMELIORATION</w:t>
      </w:r>
      <w:bookmarkEnd w:id="81"/>
    </w:p>
    <w:p w14:paraId="18D423D0" w14:textId="77777777" w:rsidR="0088026E" w:rsidRDefault="0088026E" w:rsidP="00EB1A0C">
      <w:pPr>
        <w:spacing w:before="0" w:after="160" w:line="259" w:lineRule="auto"/>
      </w:pPr>
      <w:r>
        <w:br w:type="page"/>
      </w:r>
    </w:p>
    <w:p w14:paraId="1D6EA913" w14:textId="77777777" w:rsidR="005077F7" w:rsidRPr="005077F7" w:rsidRDefault="005077F7" w:rsidP="00EB1A0C"/>
    <w:p w14:paraId="3958EE75" w14:textId="77777777" w:rsidR="00AA46A9" w:rsidRPr="00AA46A9" w:rsidRDefault="00AA46A9" w:rsidP="00490303">
      <w:pPr>
        <w:jc w:val="center"/>
      </w:pPr>
      <w:r>
        <w:rPr>
          <w:noProof/>
        </w:rPr>
        <w:drawing>
          <wp:inline distT="0" distB="0" distL="0" distR="0" wp14:anchorId="533198ED" wp14:editId="30C499C3">
            <wp:extent cx="1882140" cy="2352675"/>
            <wp:effectExtent l="0" t="0" r="3810" b="9525"/>
            <wp:docPr id="598732769"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732769" name=""/>
                    <pic:cNvPicPr/>
                  </pic:nvPicPr>
                  <pic:blipFill>
                    <a:blip r:embed="rId262">
                      <a:extLst>
                        <a:ext uri="{96DAC541-7B7A-43D3-8B79-37D633B846F1}">
                          <asvg:svgBlip xmlns:asvg="http://schemas.microsoft.com/office/drawing/2016/SVG/main" r:embed="rId263"/>
                        </a:ext>
                      </a:extLst>
                    </a:blip>
                    <a:stretch>
                      <a:fillRect/>
                    </a:stretch>
                  </pic:blipFill>
                  <pic:spPr>
                    <a:xfrm>
                      <a:off x="0" y="0"/>
                      <a:ext cx="1882140" cy="2352675"/>
                    </a:xfrm>
                    <a:prstGeom prst="rect">
                      <a:avLst/>
                    </a:prstGeom>
                  </pic:spPr>
                </pic:pic>
              </a:graphicData>
            </a:graphic>
          </wp:inline>
        </w:drawing>
      </w:r>
    </w:p>
    <w:p w14:paraId="23C0CCF5" w14:textId="77777777" w:rsidR="00622FB2" w:rsidRPr="000F14B2" w:rsidRDefault="005077F7" w:rsidP="005E5A42">
      <w:pPr>
        <w:pStyle w:val="Titre2"/>
      </w:pPr>
      <w:r>
        <w:t xml:space="preserve">     </w:t>
      </w:r>
      <w:bookmarkStart w:id="82" w:name="_Toc193964469"/>
      <w:r w:rsidR="003B7DCD">
        <w:t xml:space="preserve">3.1 </w:t>
      </w:r>
      <w:r w:rsidR="5296C1D4">
        <w:t>Diagnostic de l’établissement</w:t>
      </w:r>
      <w:bookmarkEnd w:id="82"/>
      <w:r w:rsidR="5296C1D4">
        <w:t xml:space="preserve"> </w:t>
      </w:r>
    </w:p>
    <w:p w14:paraId="36838D4D" w14:textId="77777777" w:rsidR="00EC4A5A" w:rsidRPr="00467B98" w:rsidRDefault="00E86100" w:rsidP="001C749B">
      <w:pPr>
        <w:pStyle w:val="Paragraphedeliste"/>
        <w:numPr>
          <w:ilvl w:val="0"/>
          <w:numId w:val="13"/>
        </w:numPr>
        <w:rPr>
          <w:color w:val="D73416" w:themeColor="accent4" w:themeShade="BF"/>
        </w:rPr>
      </w:pPr>
      <w:r w:rsidRPr="00467B98">
        <w:rPr>
          <w:color w:val="D73416" w:themeColor="accent4" w:themeShade="BF"/>
        </w:rPr>
        <w:t>Explicitez en quelques lignes le diagnostic que vous posez sur l’établissement : points forts et points à améliorer</w:t>
      </w:r>
    </w:p>
    <w:p w14:paraId="6FD08296" w14:textId="77777777" w:rsidR="00EC4A5A" w:rsidRDefault="00E86100" w:rsidP="00EB1A0C">
      <w:r w:rsidRPr="009D3E4E">
        <w:rPr>
          <w:noProof/>
          <w:sz w:val="18"/>
          <w:szCs w:val="18"/>
          <w:lang w:eastAsia="fr-FR"/>
        </w:rPr>
        <w:drawing>
          <wp:inline distT="0" distB="0" distL="0" distR="0" wp14:anchorId="014B9A45" wp14:editId="4C6A0708">
            <wp:extent cx="5401310" cy="3303270"/>
            <wp:effectExtent l="0" t="0" r="8890" b="0"/>
            <wp:docPr id="1041645970"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401310" cy="3303270"/>
                    </a:xfrm>
                    <a:prstGeom prst="rect">
                      <a:avLst/>
                    </a:prstGeom>
                    <a:noFill/>
                    <a:ln>
                      <a:noFill/>
                    </a:ln>
                  </pic:spPr>
                </pic:pic>
              </a:graphicData>
            </a:graphic>
          </wp:inline>
        </w:drawing>
      </w:r>
    </w:p>
    <w:p w14:paraId="2D2E9680" w14:textId="77777777" w:rsidR="00E86100" w:rsidRDefault="00E86100" w:rsidP="00EB1A0C"/>
    <w:p w14:paraId="6F507674" w14:textId="4E9C563F" w:rsidR="00EC4A5A" w:rsidRPr="00B625C7" w:rsidRDefault="00FC164D" w:rsidP="00EB1A0C">
      <w:pPr>
        <w:rPr>
          <w:i/>
          <w:iCs/>
          <w:color w:val="901F52" w:themeColor="background2"/>
          <w:szCs w:val="20"/>
        </w:rPr>
      </w:pPr>
      <w:r w:rsidRPr="00B625C7">
        <w:rPr>
          <w:i/>
          <w:iCs/>
          <w:color w:val="901F52" w:themeColor="background2"/>
          <w:szCs w:val="20"/>
        </w:rPr>
        <w:t>Annexe</w:t>
      </w:r>
      <w:r w:rsidR="00DC2AF7" w:rsidRPr="00B625C7">
        <w:rPr>
          <w:i/>
          <w:iCs/>
          <w:color w:val="901F52" w:themeColor="background2"/>
          <w:szCs w:val="20"/>
        </w:rPr>
        <w:t xml:space="preserve"> </w:t>
      </w:r>
      <w:r w:rsidR="00B625C7">
        <w:rPr>
          <w:i/>
          <w:iCs/>
          <w:color w:val="901F52" w:themeColor="background2"/>
          <w:szCs w:val="20"/>
        </w:rPr>
        <w:t>1</w:t>
      </w:r>
      <w:r w:rsidR="008E4A59">
        <w:rPr>
          <w:i/>
          <w:iCs/>
          <w:color w:val="901F52" w:themeColor="background2"/>
          <w:szCs w:val="20"/>
        </w:rPr>
        <w:t>6</w:t>
      </w:r>
      <w:r w:rsidR="00B625C7">
        <w:rPr>
          <w:i/>
          <w:iCs/>
          <w:color w:val="901F52" w:themeColor="background2"/>
          <w:szCs w:val="20"/>
        </w:rPr>
        <w:t> </w:t>
      </w:r>
      <w:r w:rsidR="00541199">
        <w:rPr>
          <w:i/>
          <w:iCs/>
          <w:color w:val="901F52" w:themeColor="background2"/>
          <w:szCs w:val="20"/>
        </w:rPr>
        <w:t xml:space="preserve">: </w:t>
      </w:r>
      <w:r w:rsidR="00541199" w:rsidRPr="00B625C7">
        <w:rPr>
          <w:i/>
          <w:iCs/>
          <w:color w:val="901F52" w:themeColor="background2"/>
          <w:szCs w:val="20"/>
        </w:rPr>
        <w:t>Evaluation</w:t>
      </w:r>
      <w:r w:rsidRPr="00B625C7">
        <w:rPr>
          <w:i/>
          <w:iCs/>
          <w:color w:val="901F52" w:themeColor="background2"/>
          <w:szCs w:val="20"/>
        </w:rPr>
        <w:t xml:space="preserve"> des objectifs de l’ancien projet d’établissement</w:t>
      </w:r>
      <w:r w:rsidR="00B625C7">
        <w:rPr>
          <w:i/>
          <w:iCs/>
          <w:color w:val="901F52" w:themeColor="background2"/>
          <w:szCs w:val="20"/>
        </w:rPr>
        <w:t>.</w:t>
      </w:r>
      <w:r w:rsidR="00467B98" w:rsidRPr="00467B98">
        <w:rPr>
          <w:b/>
          <w:bCs/>
          <w:i/>
          <w:iCs/>
          <w:color w:val="D73416" w:themeColor="accent4" w:themeShade="BF"/>
          <w:szCs w:val="20"/>
        </w:rPr>
        <w:t xml:space="preserve"> </w:t>
      </w:r>
      <w:r w:rsidR="00467B98" w:rsidRPr="002B006F">
        <w:rPr>
          <w:b/>
          <w:bCs/>
          <w:i/>
          <w:iCs/>
          <w:color w:val="D73416" w:themeColor="accent4" w:themeShade="BF"/>
          <w:szCs w:val="20"/>
          <w:highlight w:val="yellow"/>
        </w:rPr>
        <w:t>A compléter</w:t>
      </w:r>
    </w:p>
    <w:p w14:paraId="7CDD24B1" w14:textId="77777777" w:rsidR="00DC2AF7" w:rsidRDefault="00DC2AF7" w:rsidP="00EB1A0C"/>
    <w:p w14:paraId="4AD59183" w14:textId="77777777" w:rsidR="00B32957" w:rsidRDefault="00B32957" w:rsidP="003B7DCD">
      <w:pPr>
        <w:jc w:val="center"/>
      </w:pPr>
      <w:r w:rsidRPr="00B32957">
        <w:br w:type="page"/>
      </w:r>
      <w:r w:rsidR="0029151C">
        <w:rPr>
          <w:noProof/>
        </w:rPr>
        <w:lastRenderedPageBreak/>
        <w:drawing>
          <wp:inline distT="0" distB="0" distL="0" distR="0" wp14:anchorId="1A9CA011" wp14:editId="05B5692C">
            <wp:extent cx="2933700" cy="2230109"/>
            <wp:effectExtent l="0" t="0" r="0" b="0"/>
            <wp:docPr id="817783144"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783144" name=""/>
                    <pic:cNvPicPr/>
                  </pic:nvPicPr>
                  <pic:blipFill>
                    <a:blip r:embed="rId265">
                      <a:extLst>
                        <a:ext uri="{96DAC541-7B7A-43D3-8B79-37D633B846F1}">
                          <asvg:svgBlip xmlns:asvg="http://schemas.microsoft.com/office/drawing/2016/SVG/main" r:embed="rId266"/>
                        </a:ext>
                      </a:extLst>
                    </a:blip>
                    <a:stretch>
                      <a:fillRect/>
                    </a:stretch>
                  </pic:blipFill>
                  <pic:spPr>
                    <a:xfrm>
                      <a:off x="0" y="0"/>
                      <a:ext cx="2937679" cy="2233134"/>
                    </a:xfrm>
                    <a:prstGeom prst="rect">
                      <a:avLst/>
                    </a:prstGeom>
                  </pic:spPr>
                </pic:pic>
              </a:graphicData>
            </a:graphic>
          </wp:inline>
        </w:drawing>
      </w:r>
    </w:p>
    <w:p w14:paraId="7E3C2820" w14:textId="77777777" w:rsidR="0029151C" w:rsidRPr="00B32957" w:rsidRDefault="0029151C" w:rsidP="00EB1A0C"/>
    <w:p w14:paraId="64DC5626" w14:textId="77777777" w:rsidR="00E301D8" w:rsidRDefault="0029151C" w:rsidP="005E5A42">
      <w:pPr>
        <w:pStyle w:val="Titre2"/>
      </w:pPr>
      <w:r>
        <w:t xml:space="preserve">    </w:t>
      </w:r>
      <w:bookmarkStart w:id="83" w:name="_Toc193964470"/>
      <w:r w:rsidR="003B7DCD">
        <w:t xml:space="preserve">3.2 </w:t>
      </w:r>
      <w:r w:rsidR="2EB74B06">
        <w:t>Perspectives de l’établissement à 5 ans</w:t>
      </w:r>
      <w:bookmarkEnd w:id="83"/>
    </w:p>
    <w:p w14:paraId="73E1D9D3" w14:textId="77777777" w:rsidR="00B90D46" w:rsidRPr="00B92328" w:rsidRDefault="00B90D46" w:rsidP="001C749B">
      <w:pPr>
        <w:pStyle w:val="Paragraphedeliste"/>
        <w:numPr>
          <w:ilvl w:val="0"/>
          <w:numId w:val="12"/>
        </w:numPr>
        <w:rPr>
          <w:color w:val="D73416" w:themeColor="accent4" w:themeShade="BF"/>
        </w:rPr>
      </w:pPr>
      <w:r w:rsidRPr="00B92328">
        <w:rPr>
          <w:color w:val="D73416" w:themeColor="accent4" w:themeShade="BF"/>
        </w:rPr>
        <w:t xml:space="preserve">Décrire les principaux axes </w:t>
      </w:r>
      <w:r w:rsidR="006D768E" w:rsidRPr="00B92328">
        <w:rPr>
          <w:color w:val="D73416" w:themeColor="accent4" w:themeShade="BF"/>
        </w:rPr>
        <w:t>de la stratégie territoriale de Coallia et les implications de l’établissement</w:t>
      </w:r>
      <w:r w:rsidR="00671790" w:rsidRPr="00B92328">
        <w:rPr>
          <w:color w:val="D73416" w:themeColor="accent4" w:themeShade="BF"/>
        </w:rPr>
        <w:t> : sécurisation des activités et de développement quantitatif comme qualitatif</w:t>
      </w:r>
    </w:p>
    <w:p w14:paraId="3A6E74AE" w14:textId="77777777" w:rsidR="00B92328" w:rsidRDefault="00E301D8" w:rsidP="001C749B">
      <w:pPr>
        <w:pStyle w:val="Paragraphedeliste"/>
        <w:numPr>
          <w:ilvl w:val="0"/>
          <w:numId w:val="12"/>
        </w:numPr>
        <w:rPr>
          <w:color w:val="D73416" w:themeColor="accent4" w:themeShade="BF"/>
        </w:rPr>
      </w:pPr>
      <w:r w:rsidRPr="00B92328">
        <w:rPr>
          <w:color w:val="D73416" w:themeColor="accent4" w:themeShade="BF"/>
        </w:rPr>
        <w:t>Dans cette partie, il s’agit d’analyser les évolutions : organisation, nouvelles activités, coopérations, collaborations …</w:t>
      </w:r>
    </w:p>
    <w:p w14:paraId="3A7F08F5" w14:textId="77777777" w:rsidR="00976606" w:rsidRPr="00B92328" w:rsidRDefault="00DC2AF7" w:rsidP="001C749B">
      <w:pPr>
        <w:pStyle w:val="Paragraphedeliste"/>
        <w:numPr>
          <w:ilvl w:val="0"/>
          <w:numId w:val="12"/>
        </w:numPr>
        <w:rPr>
          <w:color w:val="D73416" w:themeColor="accent4" w:themeShade="BF"/>
        </w:rPr>
      </w:pPr>
      <w:r w:rsidRPr="00B92328">
        <w:rPr>
          <w:color w:val="D73416" w:themeColor="accent4" w:themeShade="BF"/>
        </w:rPr>
        <w:t>Les actions du PEA seront à intégrer.</w:t>
      </w:r>
    </w:p>
    <w:p w14:paraId="36877F5D" w14:textId="77777777" w:rsidR="00976606" w:rsidRDefault="00976606" w:rsidP="00EB1A0C">
      <w:pPr>
        <w:rPr>
          <w:color w:val="FF0000"/>
        </w:rPr>
      </w:pPr>
    </w:p>
    <w:p w14:paraId="072DDCE5" w14:textId="1204BC05" w:rsidR="007C4F23" w:rsidRPr="00B92328" w:rsidRDefault="000950CC" w:rsidP="00EB1A0C">
      <w:pPr>
        <w:rPr>
          <w:i/>
          <w:iCs/>
          <w:color w:val="D73416" w:themeColor="accent4" w:themeShade="BF"/>
          <w:szCs w:val="20"/>
        </w:rPr>
        <w:sectPr w:rsidR="007C4F23" w:rsidRPr="00B92328" w:rsidSect="001E231D">
          <w:headerReference w:type="first" r:id="rId267"/>
          <w:pgSz w:w="11907" w:h="16840" w:code="9"/>
          <w:pgMar w:top="1135" w:right="1417" w:bottom="1417" w:left="1417" w:header="709" w:footer="709" w:gutter="0"/>
          <w:cols w:space="708"/>
          <w:titlePg/>
          <w:docGrid w:linePitch="360"/>
        </w:sectPr>
      </w:pPr>
      <w:r w:rsidRPr="00B625C7">
        <w:rPr>
          <w:i/>
          <w:iCs/>
          <w:color w:val="901F52" w:themeColor="background2"/>
          <w:szCs w:val="20"/>
        </w:rPr>
        <w:t xml:space="preserve">Annexe </w:t>
      </w:r>
      <w:r>
        <w:rPr>
          <w:i/>
          <w:iCs/>
          <w:color w:val="901F52" w:themeColor="background2"/>
          <w:szCs w:val="20"/>
        </w:rPr>
        <w:t>1</w:t>
      </w:r>
      <w:r w:rsidR="008E4A59">
        <w:rPr>
          <w:i/>
          <w:iCs/>
          <w:color w:val="901F52" w:themeColor="background2"/>
          <w:szCs w:val="20"/>
        </w:rPr>
        <w:t>7</w:t>
      </w:r>
      <w:r>
        <w:rPr>
          <w:i/>
          <w:iCs/>
          <w:color w:val="901F52" w:themeColor="background2"/>
          <w:szCs w:val="20"/>
        </w:rPr>
        <w:t> : Le plan d’amélioration en continu.</w:t>
      </w:r>
      <w:r w:rsidRPr="00B625C7">
        <w:rPr>
          <w:b/>
          <w:bCs/>
          <w:i/>
          <w:iCs/>
          <w:color w:val="FF0000"/>
          <w:szCs w:val="20"/>
        </w:rPr>
        <w:t xml:space="preserve"> </w:t>
      </w:r>
      <w:r w:rsidR="00B92328" w:rsidRPr="002B006F">
        <w:rPr>
          <w:b/>
          <w:bCs/>
          <w:i/>
          <w:iCs/>
          <w:color w:val="D73416" w:themeColor="accent4" w:themeShade="BF"/>
          <w:szCs w:val="20"/>
          <w:highlight w:val="yellow"/>
        </w:rPr>
        <w:t xml:space="preserve">A compléter </w:t>
      </w:r>
      <w:r w:rsidR="00B92328" w:rsidRPr="002B006F">
        <w:rPr>
          <w:b/>
          <w:bCs/>
          <w:color w:val="D73416" w:themeColor="accent4" w:themeShade="BF"/>
          <w:highlight w:val="yellow"/>
        </w:rPr>
        <w:t>ou intégrer depuis Ageval</w:t>
      </w:r>
    </w:p>
    <w:p w14:paraId="340430A4" w14:textId="77777777" w:rsidR="001676CA" w:rsidRDefault="001676CA" w:rsidP="001676CA">
      <w:pPr>
        <w:jc w:val="left"/>
        <w:rPr>
          <w:b/>
          <w:bCs/>
          <w:color w:val="901F52" w:themeColor="background2"/>
          <w:sz w:val="32"/>
          <w:szCs w:val="32"/>
          <w:u w:val="single"/>
        </w:rPr>
      </w:pPr>
    </w:p>
    <w:p w14:paraId="2E361025" w14:textId="49B93E57" w:rsidR="00EC4A5A" w:rsidRPr="001676CA" w:rsidRDefault="00CD5338" w:rsidP="001676CA">
      <w:pPr>
        <w:pStyle w:val="Titre1"/>
        <w:rPr>
          <w:u w:val="single"/>
        </w:rPr>
      </w:pPr>
      <w:bookmarkStart w:id="84" w:name="_Toc193964471"/>
      <w:r w:rsidRPr="00CD5338">
        <w:rPr>
          <w:u w:val="single"/>
        </w:rPr>
        <w:t>PARTIE 4</w:t>
      </w:r>
      <w:r w:rsidR="00A30DF3" w:rsidRPr="00A30DF3">
        <w:t xml:space="preserve"> - </w:t>
      </w:r>
      <w:r w:rsidRPr="00EC4A5A">
        <w:t>FICHES ACTION</w:t>
      </w:r>
      <w:bookmarkEnd w:id="84"/>
    </w:p>
    <w:p w14:paraId="6B1631D5" w14:textId="77777777" w:rsidR="009A6F0B" w:rsidRDefault="009A6F0B" w:rsidP="00EB1A0C">
      <w:bookmarkStart w:id="85" w:name="_Toc152070135"/>
      <w:bookmarkStart w:id="86" w:name="_Toc152577574"/>
      <w:bookmarkStart w:id="87" w:name="_Toc158719970"/>
      <w:r>
        <w:br w:type="page"/>
      </w:r>
    </w:p>
    <w:p w14:paraId="4D82A2C7" w14:textId="77777777" w:rsidR="00CE06DE" w:rsidRPr="00C275BF" w:rsidRDefault="3D887C3C" w:rsidP="00EB1A0C">
      <w:pPr>
        <w:rPr>
          <w:color w:val="D73416" w:themeColor="accent4" w:themeShade="BF"/>
        </w:rPr>
      </w:pPr>
      <w:r w:rsidRPr="00C275BF">
        <w:rPr>
          <w:color w:val="D73416" w:themeColor="accent4" w:themeShade="BF"/>
        </w:rPr>
        <w:lastRenderedPageBreak/>
        <w:t>Les fiches actions représentent les axes de progrès, d’évolution et de développement</w:t>
      </w:r>
      <w:r w:rsidR="0C160430" w:rsidRPr="00C275BF">
        <w:rPr>
          <w:color w:val="D73416" w:themeColor="accent4" w:themeShade="BF"/>
        </w:rPr>
        <w:t xml:space="preserve">, 5 à 6 grandes actions </w:t>
      </w:r>
    </w:p>
    <w:p w14:paraId="27AB8370" w14:textId="77777777" w:rsidR="00CE06DE" w:rsidRPr="00C275BF" w:rsidRDefault="00CE06DE" w:rsidP="001C749B">
      <w:pPr>
        <w:pStyle w:val="Paragraphedeliste"/>
        <w:numPr>
          <w:ilvl w:val="0"/>
          <w:numId w:val="14"/>
        </w:numPr>
        <w:rPr>
          <w:color w:val="D73416" w:themeColor="accent4" w:themeShade="BF"/>
        </w:rPr>
      </w:pPr>
      <w:r w:rsidRPr="00C275BF">
        <w:rPr>
          <w:color w:val="D73416" w:themeColor="accent4" w:themeShade="BF"/>
        </w:rPr>
        <w:t>Elaborer les fiches actions de manière participative.</w:t>
      </w:r>
    </w:p>
    <w:p w14:paraId="79DE1CAD" w14:textId="77777777" w:rsidR="00CE06DE" w:rsidRPr="00C275BF" w:rsidRDefault="00CE06DE" w:rsidP="001C749B">
      <w:pPr>
        <w:pStyle w:val="Paragraphedeliste"/>
        <w:numPr>
          <w:ilvl w:val="0"/>
          <w:numId w:val="14"/>
        </w:numPr>
        <w:rPr>
          <w:color w:val="D73416" w:themeColor="accent4" w:themeShade="BF"/>
        </w:rPr>
      </w:pPr>
      <w:r w:rsidRPr="00C275BF">
        <w:rPr>
          <w:color w:val="D73416" w:themeColor="accent4" w:themeShade="BF"/>
        </w:rPr>
        <w:t xml:space="preserve">Exemple : projet de réorganisation, d’extension, de requalification d’une structure, rénovation et entretien, méthode d’accompagnement, création d’une activité et/ou d’un nouveau poste, (exemple « coordonnateur, référent bientraitance, référent qualité </w:t>
      </w:r>
      <w:r w:rsidR="00541199" w:rsidRPr="00C275BF">
        <w:rPr>
          <w:color w:val="D73416" w:themeColor="accent4" w:themeShade="BF"/>
        </w:rPr>
        <w:t>etc.</w:t>
      </w:r>
      <w:r w:rsidRPr="00C275BF">
        <w:rPr>
          <w:color w:val="D73416" w:themeColor="accent4" w:themeShade="BF"/>
        </w:rPr>
        <w:t>), conventionnement avec un ou des partenaires, inscription et/ou tête de réseaux, création d’un projet d’activité, etc. le champ est très large et peut concerner de nombreux domaines liés au fonctionnement de l’établissement.</w:t>
      </w:r>
    </w:p>
    <w:p w14:paraId="58FF1381" w14:textId="77777777" w:rsidR="00CE06DE" w:rsidRPr="00C275BF" w:rsidRDefault="00CE06DE" w:rsidP="001C749B">
      <w:pPr>
        <w:pStyle w:val="Paragraphedeliste"/>
        <w:numPr>
          <w:ilvl w:val="0"/>
          <w:numId w:val="14"/>
        </w:numPr>
        <w:rPr>
          <w:color w:val="D73416" w:themeColor="accent4" w:themeShade="BF"/>
        </w:rPr>
      </w:pPr>
      <w:r w:rsidRPr="00C275BF">
        <w:rPr>
          <w:color w:val="D73416" w:themeColor="accent4" w:themeShade="BF"/>
        </w:rPr>
        <w:t>Il serait important de préciser s’il s’agit d’action nouvelle ou reconduite et si des moyens supplémentaires sont nécessaires (les estimer)</w:t>
      </w:r>
    </w:p>
    <w:p w14:paraId="4C9C230A" w14:textId="77777777" w:rsidR="00CE06DE" w:rsidRPr="00CE06DE" w:rsidRDefault="00CE06DE" w:rsidP="00EB1A0C"/>
    <w:bookmarkEnd w:id="85"/>
    <w:bookmarkEnd w:id="86"/>
    <w:bookmarkEnd w:id="87"/>
    <w:p w14:paraId="1CF9150C" w14:textId="77777777" w:rsidR="009B475E" w:rsidRDefault="009B475E" w:rsidP="00EB1A0C">
      <w:r>
        <w:br w:type="page"/>
      </w:r>
    </w:p>
    <w:p w14:paraId="1AA91BBE" w14:textId="77777777" w:rsidR="009B475E" w:rsidRDefault="4F341B49" w:rsidP="001C749B">
      <w:pPr>
        <w:pStyle w:val="Titre2"/>
        <w:numPr>
          <w:ilvl w:val="1"/>
          <w:numId w:val="19"/>
        </w:numPr>
      </w:pPr>
      <w:bookmarkStart w:id="88" w:name="_Toc193964472"/>
      <w:r>
        <w:lastRenderedPageBreak/>
        <w:t>Fiche action n°1</w:t>
      </w:r>
      <w:r w:rsidR="7C3F0C25">
        <w:t xml:space="preserve"> -</w:t>
      </w:r>
      <w:bookmarkEnd w:id="88"/>
      <w:r w:rsidR="7C3F0C25">
        <w:t xml:space="preserve"> </w:t>
      </w:r>
      <w:r w:rsidR="68E1C0E2">
        <w:t xml:space="preserve"> </w:t>
      </w:r>
    </w:p>
    <w:p w14:paraId="649A0C35" w14:textId="77777777" w:rsidR="009B475E" w:rsidRDefault="009B475E" w:rsidP="00DB762C">
      <w:pPr>
        <w:pStyle w:val="Textegrasparagraphe"/>
      </w:pPr>
    </w:p>
    <w:tbl>
      <w:tblPr>
        <w:tblStyle w:val="FicheactionPE"/>
        <w:tblW w:w="9080" w:type="dxa"/>
        <w:tblLook w:val="04A0" w:firstRow="1" w:lastRow="0" w:firstColumn="1" w:lastColumn="0" w:noHBand="0" w:noVBand="1"/>
      </w:tblPr>
      <w:tblGrid>
        <w:gridCol w:w="2328"/>
        <w:gridCol w:w="6752"/>
      </w:tblGrid>
      <w:tr w:rsidR="00DB3F73" w:rsidRPr="00DB3F73" w14:paraId="43A50251" w14:textId="77777777" w:rsidTr="00D04EF5">
        <w:trPr>
          <w:trHeight w:val="1119"/>
        </w:trPr>
        <w:tc>
          <w:tcPr>
            <w:cnfStyle w:val="001000000000" w:firstRow="0" w:lastRow="0" w:firstColumn="1" w:lastColumn="0" w:oddVBand="0" w:evenVBand="0" w:oddHBand="0" w:evenHBand="0" w:firstRowFirstColumn="0" w:firstRowLastColumn="0" w:lastRowFirstColumn="0" w:lastRowLastColumn="0"/>
            <w:tcW w:w="2328" w:type="dxa"/>
            <w:hideMark/>
          </w:tcPr>
          <w:p w14:paraId="04D33256" w14:textId="77777777" w:rsidR="00DB3F73" w:rsidRPr="00DB3F73" w:rsidRDefault="00DB3F73" w:rsidP="00EB1A0C">
            <w:pPr>
              <w:rPr>
                <w:b w:val="0"/>
                <w:bCs/>
              </w:rPr>
            </w:pPr>
            <w:r w:rsidRPr="00DB3F73">
              <w:rPr>
                <w:bCs/>
              </w:rPr>
              <w:t>Objectif </w:t>
            </w:r>
          </w:p>
        </w:tc>
        <w:tc>
          <w:tcPr>
            <w:tcW w:w="6752" w:type="dxa"/>
          </w:tcPr>
          <w:p w14:paraId="353EC1FE" w14:textId="15689879" w:rsidR="00DB3F73" w:rsidRPr="00DB3F73" w:rsidRDefault="00C275BF" w:rsidP="00EB1A0C">
            <w:pPr>
              <w:cnfStyle w:val="000000000000" w:firstRow="0" w:lastRow="0" w:firstColumn="0" w:lastColumn="0" w:oddVBand="0" w:evenVBand="0" w:oddHBand="0" w:evenHBand="0" w:firstRowFirstColumn="0" w:firstRowLastColumn="0" w:lastRowFirstColumn="0" w:lastRowLastColumn="0"/>
            </w:pPr>
            <w:r w:rsidRPr="00E84367">
              <w:rPr>
                <w:color w:val="FF0000"/>
                <w:highlight w:val="yellow"/>
              </w:rPr>
              <w:t>(</w:t>
            </w:r>
            <w:r w:rsidR="0077773E" w:rsidRPr="00E84367">
              <w:rPr>
                <w:color w:val="FF0000"/>
                <w:highlight w:val="yellow"/>
              </w:rPr>
              <w:t>Nouvelle</w:t>
            </w:r>
            <w:r w:rsidRPr="00E84367">
              <w:rPr>
                <w:color w:val="FF0000"/>
                <w:highlight w:val="yellow"/>
              </w:rPr>
              <w:t xml:space="preserve"> action ou renouvellement d’une fiche action de l’ancien projet s’établissement)</w:t>
            </w:r>
          </w:p>
        </w:tc>
      </w:tr>
      <w:tr w:rsidR="00DB3F73" w:rsidRPr="00DB3F73" w14:paraId="7BC7FA30" w14:textId="77777777" w:rsidTr="00D04EF5">
        <w:trPr>
          <w:trHeight w:val="1073"/>
        </w:trPr>
        <w:tc>
          <w:tcPr>
            <w:cnfStyle w:val="001000000000" w:firstRow="0" w:lastRow="0" w:firstColumn="1" w:lastColumn="0" w:oddVBand="0" w:evenVBand="0" w:oddHBand="0" w:evenHBand="0" w:firstRowFirstColumn="0" w:firstRowLastColumn="0" w:lastRowFirstColumn="0" w:lastRowLastColumn="0"/>
            <w:tcW w:w="2328" w:type="dxa"/>
            <w:hideMark/>
          </w:tcPr>
          <w:p w14:paraId="2C56BD7C" w14:textId="77777777" w:rsidR="00DB3F73" w:rsidRPr="00DB3F73" w:rsidRDefault="00DB3F73" w:rsidP="00EB1A0C">
            <w:pPr>
              <w:rPr>
                <w:b w:val="0"/>
                <w:bCs/>
              </w:rPr>
            </w:pPr>
            <w:r w:rsidRPr="00DB3F73">
              <w:rPr>
                <w:bCs/>
              </w:rPr>
              <w:t>Groupe projet </w:t>
            </w:r>
          </w:p>
        </w:tc>
        <w:tc>
          <w:tcPr>
            <w:tcW w:w="6752" w:type="dxa"/>
          </w:tcPr>
          <w:p w14:paraId="16B012A5" w14:textId="77777777" w:rsidR="00DB3F73" w:rsidRPr="00DB3F73" w:rsidRDefault="00DB3F73" w:rsidP="00EB1A0C">
            <w:pPr>
              <w:cnfStyle w:val="000000000000" w:firstRow="0" w:lastRow="0" w:firstColumn="0" w:lastColumn="0" w:oddVBand="0" w:evenVBand="0" w:oddHBand="0" w:evenHBand="0" w:firstRowFirstColumn="0" w:firstRowLastColumn="0" w:lastRowFirstColumn="0" w:lastRowLastColumn="0"/>
            </w:pPr>
          </w:p>
        </w:tc>
      </w:tr>
      <w:tr w:rsidR="00DB3F73" w:rsidRPr="00DB3F73" w14:paraId="659C2010" w14:textId="77777777" w:rsidTr="00D04EF5">
        <w:trPr>
          <w:trHeight w:val="1086"/>
        </w:trPr>
        <w:tc>
          <w:tcPr>
            <w:cnfStyle w:val="001000000000" w:firstRow="0" w:lastRow="0" w:firstColumn="1" w:lastColumn="0" w:oddVBand="0" w:evenVBand="0" w:oddHBand="0" w:evenHBand="0" w:firstRowFirstColumn="0" w:firstRowLastColumn="0" w:lastRowFirstColumn="0" w:lastRowLastColumn="0"/>
            <w:tcW w:w="2328" w:type="dxa"/>
            <w:hideMark/>
          </w:tcPr>
          <w:p w14:paraId="41D5F0C2" w14:textId="77777777" w:rsidR="00DB3F73" w:rsidRPr="00DB3F73" w:rsidRDefault="00DB3F73" w:rsidP="00EB1A0C">
            <w:pPr>
              <w:rPr>
                <w:b w:val="0"/>
                <w:bCs/>
              </w:rPr>
            </w:pPr>
            <w:r w:rsidRPr="00DB3F73">
              <w:rPr>
                <w:bCs/>
              </w:rPr>
              <w:t>Sous la responsabilité de </w:t>
            </w:r>
          </w:p>
        </w:tc>
        <w:tc>
          <w:tcPr>
            <w:tcW w:w="6752" w:type="dxa"/>
          </w:tcPr>
          <w:p w14:paraId="47821CEA" w14:textId="77777777" w:rsidR="00DB3F73" w:rsidRPr="00DB3F73" w:rsidRDefault="00DB3F73" w:rsidP="00EB1A0C">
            <w:pPr>
              <w:cnfStyle w:val="000000000000" w:firstRow="0" w:lastRow="0" w:firstColumn="0" w:lastColumn="0" w:oddVBand="0" w:evenVBand="0" w:oddHBand="0" w:evenHBand="0" w:firstRowFirstColumn="0" w:firstRowLastColumn="0" w:lastRowFirstColumn="0" w:lastRowLastColumn="0"/>
            </w:pPr>
          </w:p>
        </w:tc>
      </w:tr>
      <w:tr w:rsidR="00DB3F73" w:rsidRPr="00DB3F73" w14:paraId="5A98BEC7" w14:textId="77777777" w:rsidTr="00D04EF5">
        <w:trPr>
          <w:trHeight w:val="1114"/>
        </w:trPr>
        <w:tc>
          <w:tcPr>
            <w:cnfStyle w:val="001000000000" w:firstRow="0" w:lastRow="0" w:firstColumn="1" w:lastColumn="0" w:oddVBand="0" w:evenVBand="0" w:oddHBand="0" w:evenHBand="0" w:firstRowFirstColumn="0" w:firstRowLastColumn="0" w:lastRowFirstColumn="0" w:lastRowLastColumn="0"/>
            <w:tcW w:w="2328" w:type="dxa"/>
            <w:hideMark/>
          </w:tcPr>
          <w:p w14:paraId="3186E499" w14:textId="77777777" w:rsidR="00DB3F73" w:rsidRPr="00DB3F73" w:rsidRDefault="00DB3F73" w:rsidP="00EB1A0C">
            <w:pPr>
              <w:rPr>
                <w:b w:val="0"/>
                <w:bCs/>
              </w:rPr>
            </w:pPr>
            <w:r w:rsidRPr="00DB3F73">
              <w:rPr>
                <w:bCs/>
              </w:rPr>
              <w:t>Personnes, services ou</w:t>
            </w:r>
            <w:r>
              <w:rPr>
                <w:bCs/>
              </w:rPr>
              <w:t xml:space="preserve"> </w:t>
            </w:r>
            <w:r w:rsidRPr="00DB3F73">
              <w:rPr>
                <w:bCs/>
              </w:rPr>
              <w:t>instances concernés </w:t>
            </w:r>
          </w:p>
        </w:tc>
        <w:tc>
          <w:tcPr>
            <w:tcW w:w="6752" w:type="dxa"/>
          </w:tcPr>
          <w:p w14:paraId="1EFC92CF" w14:textId="77777777" w:rsidR="00DB3F73" w:rsidRPr="00DB3F73" w:rsidRDefault="00DB3F73" w:rsidP="00EB1A0C">
            <w:pPr>
              <w:cnfStyle w:val="000000000000" w:firstRow="0" w:lastRow="0" w:firstColumn="0" w:lastColumn="0" w:oddVBand="0" w:evenVBand="0" w:oddHBand="0" w:evenHBand="0" w:firstRowFirstColumn="0" w:firstRowLastColumn="0" w:lastRowFirstColumn="0" w:lastRowLastColumn="0"/>
            </w:pPr>
          </w:p>
        </w:tc>
      </w:tr>
      <w:tr w:rsidR="00DB3F73" w:rsidRPr="00DB3F73" w14:paraId="5856E66F" w14:textId="77777777" w:rsidTr="00D04EF5">
        <w:trPr>
          <w:trHeight w:val="1210"/>
        </w:trPr>
        <w:tc>
          <w:tcPr>
            <w:cnfStyle w:val="001000000000" w:firstRow="0" w:lastRow="0" w:firstColumn="1" w:lastColumn="0" w:oddVBand="0" w:evenVBand="0" w:oddHBand="0" w:evenHBand="0" w:firstRowFirstColumn="0" w:firstRowLastColumn="0" w:lastRowFirstColumn="0" w:lastRowLastColumn="0"/>
            <w:tcW w:w="2328" w:type="dxa"/>
          </w:tcPr>
          <w:p w14:paraId="30DBBF3F" w14:textId="77777777" w:rsidR="00DB3F73" w:rsidRPr="00DB3F73" w:rsidRDefault="00DB3F73" w:rsidP="00EB1A0C">
            <w:pPr>
              <w:rPr>
                <w:b w:val="0"/>
                <w:bCs/>
              </w:rPr>
            </w:pPr>
            <w:r w:rsidRPr="00DB3F73">
              <w:rPr>
                <w:bCs/>
              </w:rPr>
              <w:t>Moyens à mettre en œuvre </w:t>
            </w:r>
          </w:p>
        </w:tc>
        <w:tc>
          <w:tcPr>
            <w:tcW w:w="6752" w:type="dxa"/>
          </w:tcPr>
          <w:p w14:paraId="79449D63" w14:textId="77777777" w:rsidR="00DB3F73" w:rsidRPr="00DB3F73" w:rsidRDefault="00DB3F73" w:rsidP="00EB1A0C">
            <w:pPr>
              <w:cnfStyle w:val="000000000000" w:firstRow="0" w:lastRow="0" w:firstColumn="0" w:lastColumn="0" w:oddVBand="0" w:evenVBand="0" w:oddHBand="0" w:evenHBand="0" w:firstRowFirstColumn="0" w:firstRowLastColumn="0" w:lastRowFirstColumn="0" w:lastRowLastColumn="0"/>
            </w:pPr>
          </w:p>
        </w:tc>
      </w:tr>
      <w:tr w:rsidR="00DB3F73" w:rsidRPr="00DB3F73" w14:paraId="2294931C" w14:textId="77777777" w:rsidTr="00D04EF5">
        <w:trPr>
          <w:trHeight w:val="776"/>
        </w:trPr>
        <w:tc>
          <w:tcPr>
            <w:cnfStyle w:val="001000000000" w:firstRow="0" w:lastRow="0" w:firstColumn="1" w:lastColumn="0" w:oddVBand="0" w:evenVBand="0" w:oddHBand="0" w:evenHBand="0" w:firstRowFirstColumn="0" w:firstRowLastColumn="0" w:lastRowFirstColumn="0" w:lastRowLastColumn="0"/>
            <w:tcW w:w="2328" w:type="dxa"/>
          </w:tcPr>
          <w:p w14:paraId="18D319C0" w14:textId="77777777" w:rsidR="00DB3F73" w:rsidRPr="00DB3F73" w:rsidRDefault="00DB3F73" w:rsidP="00EB1A0C">
            <w:pPr>
              <w:rPr>
                <w:b w:val="0"/>
                <w:bCs/>
              </w:rPr>
            </w:pPr>
            <w:r w:rsidRPr="00DB3F73">
              <w:rPr>
                <w:bCs/>
              </w:rPr>
              <w:t>Echéancier</w:t>
            </w:r>
          </w:p>
        </w:tc>
        <w:tc>
          <w:tcPr>
            <w:tcW w:w="6752" w:type="dxa"/>
          </w:tcPr>
          <w:p w14:paraId="758FA407" w14:textId="77777777" w:rsidR="00DB3F73" w:rsidRPr="00DB3F73" w:rsidRDefault="00DB3F73" w:rsidP="00EB1A0C">
            <w:pPr>
              <w:cnfStyle w:val="000000000000" w:firstRow="0" w:lastRow="0" w:firstColumn="0" w:lastColumn="0" w:oddVBand="0" w:evenVBand="0" w:oddHBand="0" w:evenHBand="0" w:firstRowFirstColumn="0" w:firstRowLastColumn="0" w:lastRowFirstColumn="0" w:lastRowLastColumn="0"/>
            </w:pPr>
          </w:p>
        </w:tc>
      </w:tr>
      <w:tr w:rsidR="00DB3F73" w:rsidRPr="00DB3F73" w14:paraId="281BFC52" w14:textId="77777777" w:rsidTr="00D04EF5">
        <w:trPr>
          <w:trHeight w:val="1413"/>
        </w:trPr>
        <w:tc>
          <w:tcPr>
            <w:cnfStyle w:val="001000000000" w:firstRow="0" w:lastRow="0" w:firstColumn="1" w:lastColumn="0" w:oddVBand="0" w:evenVBand="0" w:oddHBand="0" w:evenHBand="0" w:firstRowFirstColumn="0" w:firstRowLastColumn="0" w:lastRowFirstColumn="0" w:lastRowLastColumn="0"/>
            <w:tcW w:w="2328" w:type="dxa"/>
          </w:tcPr>
          <w:p w14:paraId="38DC68AC" w14:textId="77777777" w:rsidR="00DB3F73" w:rsidRPr="00DB3F73" w:rsidRDefault="00DB3F73" w:rsidP="00EB1A0C">
            <w:pPr>
              <w:rPr>
                <w:b w:val="0"/>
                <w:bCs/>
              </w:rPr>
            </w:pPr>
            <w:r w:rsidRPr="00DB3F73">
              <w:rPr>
                <w:bCs/>
              </w:rPr>
              <w:t>Indicateurs </w:t>
            </w:r>
          </w:p>
        </w:tc>
        <w:tc>
          <w:tcPr>
            <w:tcW w:w="6752" w:type="dxa"/>
          </w:tcPr>
          <w:p w14:paraId="7AA85D9B" w14:textId="77777777" w:rsidR="00DB3F73" w:rsidRPr="00DB3F73" w:rsidRDefault="00DB3F73" w:rsidP="00EB1A0C">
            <w:pPr>
              <w:cnfStyle w:val="000000000000" w:firstRow="0" w:lastRow="0" w:firstColumn="0" w:lastColumn="0" w:oddVBand="0" w:evenVBand="0" w:oddHBand="0" w:evenHBand="0" w:firstRowFirstColumn="0" w:firstRowLastColumn="0" w:lastRowFirstColumn="0" w:lastRowLastColumn="0"/>
            </w:pPr>
          </w:p>
        </w:tc>
      </w:tr>
      <w:tr w:rsidR="00DB3F73" w:rsidRPr="00DB3F73" w14:paraId="3C18FB96" w14:textId="77777777" w:rsidTr="00D04EF5">
        <w:trPr>
          <w:trHeight w:val="850"/>
        </w:trPr>
        <w:tc>
          <w:tcPr>
            <w:cnfStyle w:val="001000000000" w:firstRow="0" w:lastRow="0" w:firstColumn="1" w:lastColumn="0" w:oddVBand="0" w:evenVBand="0" w:oddHBand="0" w:evenHBand="0" w:firstRowFirstColumn="0" w:firstRowLastColumn="0" w:lastRowFirstColumn="0" w:lastRowLastColumn="0"/>
            <w:tcW w:w="2328" w:type="dxa"/>
          </w:tcPr>
          <w:p w14:paraId="54AB96C0" w14:textId="77777777" w:rsidR="00DB3F73" w:rsidRPr="00DB3F73" w:rsidRDefault="00DB3F73" w:rsidP="00EB1A0C">
            <w:pPr>
              <w:rPr>
                <w:b w:val="0"/>
                <w:bCs/>
              </w:rPr>
            </w:pPr>
            <w:r w:rsidRPr="00DB3F73">
              <w:rPr>
                <w:bCs/>
              </w:rPr>
              <w:t>Analyse globale</w:t>
            </w:r>
          </w:p>
        </w:tc>
        <w:tc>
          <w:tcPr>
            <w:tcW w:w="6752" w:type="dxa"/>
          </w:tcPr>
          <w:p w14:paraId="55C33018" w14:textId="77777777" w:rsidR="00DB3F73" w:rsidRPr="00DB3F73" w:rsidRDefault="00DB3F73" w:rsidP="00EB1A0C">
            <w:pPr>
              <w:cnfStyle w:val="000000000000" w:firstRow="0" w:lastRow="0" w:firstColumn="0" w:lastColumn="0" w:oddVBand="0" w:evenVBand="0" w:oddHBand="0" w:evenHBand="0" w:firstRowFirstColumn="0" w:firstRowLastColumn="0" w:lastRowFirstColumn="0" w:lastRowLastColumn="0"/>
            </w:pPr>
            <w:r w:rsidRPr="00DB3F73">
              <w:t>Perspectives, retour d’expérience</w:t>
            </w:r>
          </w:p>
        </w:tc>
      </w:tr>
    </w:tbl>
    <w:p w14:paraId="25786E6E" w14:textId="77777777" w:rsidR="00CB4A08" w:rsidRDefault="00CB4A08" w:rsidP="00EB1A0C"/>
    <w:p w14:paraId="183129A3" w14:textId="77777777" w:rsidR="00CB4A08" w:rsidRDefault="00CB4A08" w:rsidP="00EB1A0C"/>
    <w:p w14:paraId="3117041E" w14:textId="77777777" w:rsidR="00CB4A08" w:rsidRDefault="00CB4A08" w:rsidP="00EB1A0C"/>
    <w:p w14:paraId="5B05CBB0" w14:textId="77777777" w:rsidR="00CB4A08" w:rsidRDefault="00CB4A08" w:rsidP="00EB1A0C"/>
    <w:p w14:paraId="08640225" w14:textId="77777777" w:rsidR="00CB4A08" w:rsidRDefault="00CB4A08" w:rsidP="00EB1A0C"/>
    <w:p w14:paraId="7FB30BCC" w14:textId="77777777" w:rsidR="00CB4A08" w:rsidRDefault="00CB4A08" w:rsidP="00EB1A0C"/>
    <w:p w14:paraId="12D88075" w14:textId="77777777" w:rsidR="00CB4A08" w:rsidRDefault="00CB4A08" w:rsidP="00EB1A0C"/>
    <w:p w14:paraId="16C4B8FC" w14:textId="77777777" w:rsidR="00CB4A08" w:rsidRDefault="00CB4A08" w:rsidP="00EB1A0C"/>
    <w:p w14:paraId="13F96308" w14:textId="77777777" w:rsidR="00CB4A08" w:rsidRDefault="00CB4A08" w:rsidP="00EB1A0C"/>
    <w:p w14:paraId="6158E852" w14:textId="77777777" w:rsidR="00CB4A08" w:rsidRPr="00CB4A08" w:rsidRDefault="00CB4A08" w:rsidP="00EB1A0C"/>
    <w:p w14:paraId="2AD57765" w14:textId="77777777" w:rsidR="00E84367" w:rsidRDefault="7C3F0C25" w:rsidP="001C749B">
      <w:pPr>
        <w:pStyle w:val="Titre2"/>
        <w:numPr>
          <w:ilvl w:val="1"/>
          <w:numId w:val="19"/>
        </w:numPr>
      </w:pPr>
      <w:bookmarkStart w:id="89" w:name="_Toc193964473"/>
      <w:r>
        <w:lastRenderedPageBreak/>
        <w:t>Fiche action n°2 -</w:t>
      </w:r>
      <w:bookmarkEnd w:id="89"/>
      <w:r>
        <w:t xml:space="preserve"> </w:t>
      </w:r>
    </w:p>
    <w:p w14:paraId="5A521CDB" w14:textId="77777777" w:rsidR="00E84367" w:rsidRPr="00E84367" w:rsidRDefault="00E84367" w:rsidP="00DB762C">
      <w:pPr>
        <w:pStyle w:val="Textegrasparagraphe"/>
        <w:rPr>
          <w:highlight w:val="yellow"/>
        </w:rPr>
      </w:pPr>
    </w:p>
    <w:tbl>
      <w:tblPr>
        <w:tblStyle w:val="FicheactionPE"/>
        <w:tblW w:w="9080" w:type="dxa"/>
        <w:tblLook w:val="04A0" w:firstRow="1" w:lastRow="0" w:firstColumn="1" w:lastColumn="0" w:noHBand="0" w:noVBand="1"/>
      </w:tblPr>
      <w:tblGrid>
        <w:gridCol w:w="2328"/>
        <w:gridCol w:w="6752"/>
      </w:tblGrid>
      <w:tr w:rsidR="00E84367" w:rsidRPr="00DB3F73" w14:paraId="64230912" w14:textId="77777777" w:rsidTr="00CD253F">
        <w:trPr>
          <w:trHeight w:val="1119"/>
        </w:trPr>
        <w:tc>
          <w:tcPr>
            <w:cnfStyle w:val="001000000000" w:firstRow="0" w:lastRow="0" w:firstColumn="1" w:lastColumn="0" w:oddVBand="0" w:evenVBand="0" w:oddHBand="0" w:evenHBand="0" w:firstRowFirstColumn="0" w:firstRowLastColumn="0" w:lastRowFirstColumn="0" w:lastRowLastColumn="0"/>
            <w:tcW w:w="2328" w:type="dxa"/>
            <w:hideMark/>
          </w:tcPr>
          <w:p w14:paraId="1B29DC1F" w14:textId="77777777" w:rsidR="00E84367" w:rsidRPr="00DB3F73" w:rsidRDefault="00E84367" w:rsidP="00EB1A0C">
            <w:pPr>
              <w:rPr>
                <w:b w:val="0"/>
                <w:bCs/>
              </w:rPr>
            </w:pPr>
            <w:r w:rsidRPr="00DB3F73">
              <w:rPr>
                <w:bCs/>
              </w:rPr>
              <w:t>Objectif </w:t>
            </w:r>
          </w:p>
        </w:tc>
        <w:tc>
          <w:tcPr>
            <w:tcW w:w="6752" w:type="dxa"/>
          </w:tcPr>
          <w:p w14:paraId="2FEE4D95" w14:textId="7B5409D1" w:rsidR="00E84367" w:rsidRPr="00DB3F73" w:rsidRDefault="00E84367" w:rsidP="00EB1A0C">
            <w:pPr>
              <w:cnfStyle w:val="000000000000" w:firstRow="0" w:lastRow="0" w:firstColumn="0" w:lastColumn="0" w:oddVBand="0" w:evenVBand="0" w:oddHBand="0" w:evenHBand="0" w:firstRowFirstColumn="0" w:firstRowLastColumn="0" w:lastRowFirstColumn="0" w:lastRowLastColumn="0"/>
            </w:pPr>
            <w:r w:rsidRPr="00DB3F73">
              <w:t xml:space="preserve"> </w:t>
            </w:r>
            <w:r w:rsidRPr="00E84367">
              <w:rPr>
                <w:color w:val="FF0000"/>
                <w:highlight w:val="yellow"/>
              </w:rPr>
              <w:t>(</w:t>
            </w:r>
            <w:r w:rsidR="0077773E" w:rsidRPr="00E84367">
              <w:rPr>
                <w:color w:val="FF0000"/>
                <w:highlight w:val="yellow"/>
              </w:rPr>
              <w:t>Nouvelle</w:t>
            </w:r>
            <w:r w:rsidRPr="00E84367">
              <w:rPr>
                <w:color w:val="FF0000"/>
                <w:highlight w:val="yellow"/>
              </w:rPr>
              <w:t xml:space="preserve"> action ou renouvellement d’une fiche action de l’ancien projet s’établissement)</w:t>
            </w:r>
          </w:p>
        </w:tc>
      </w:tr>
      <w:tr w:rsidR="00E84367" w:rsidRPr="00DB3F73" w14:paraId="5BC5BD8A" w14:textId="77777777" w:rsidTr="00CD253F">
        <w:trPr>
          <w:trHeight w:val="1073"/>
        </w:trPr>
        <w:tc>
          <w:tcPr>
            <w:cnfStyle w:val="001000000000" w:firstRow="0" w:lastRow="0" w:firstColumn="1" w:lastColumn="0" w:oddVBand="0" w:evenVBand="0" w:oddHBand="0" w:evenHBand="0" w:firstRowFirstColumn="0" w:firstRowLastColumn="0" w:lastRowFirstColumn="0" w:lastRowLastColumn="0"/>
            <w:tcW w:w="2328" w:type="dxa"/>
            <w:hideMark/>
          </w:tcPr>
          <w:p w14:paraId="2F1FDD5E" w14:textId="77777777" w:rsidR="00E84367" w:rsidRPr="00DB3F73" w:rsidRDefault="00E84367" w:rsidP="00EB1A0C">
            <w:pPr>
              <w:rPr>
                <w:b w:val="0"/>
                <w:bCs/>
              </w:rPr>
            </w:pPr>
            <w:r w:rsidRPr="00DB3F73">
              <w:rPr>
                <w:bCs/>
              </w:rPr>
              <w:t>Groupe projet </w:t>
            </w:r>
          </w:p>
        </w:tc>
        <w:tc>
          <w:tcPr>
            <w:tcW w:w="6752" w:type="dxa"/>
          </w:tcPr>
          <w:p w14:paraId="747C3337" w14:textId="77777777" w:rsidR="00E84367" w:rsidRPr="00DB3F73" w:rsidRDefault="00E84367" w:rsidP="00EB1A0C">
            <w:pPr>
              <w:cnfStyle w:val="000000000000" w:firstRow="0" w:lastRow="0" w:firstColumn="0" w:lastColumn="0" w:oddVBand="0" w:evenVBand="0" w:oddHBand="0" w:evenHBand="0" w:firstRowFirstColumn="0" w:firstRowLastColumn="0" w:lastRowFirstColumn="0" w:lastRowLastColumn="0"/>
            </w:pPr>
          </w:p>
        </w:tc>
      </w:tr>
      <w:tr w:rsidR="00E84367" w:rsidRPr="00DB3F73" w14:paraId="7AB242B9" w14:textId="77777777" w:rsidTr="00CD253F">
        <w:trPr>
          <w:trHeight w:val="1086"/>
        </w:trPr>
        <w:tc>
          <w:tcPr>
            <w:cnfStyle w:val="001000000000" w:firstRow="0" w:lastRow="0" w:firstColumn="1" w:lastColumn="0" w:oddVBand="0" w:evenVBand="0" w:oddHBand="0" w:evenHBand="0" w:firstRowFirstColumn="0" w:firstRowLastColumn="0" w:lastRowFirstColumn="0" w:lastRowLastColumn="0"/>
            <w:tcW w:w="2328" w:type="dxa"/>
            <w:hideMark/>
          </w:tcPr>
          <w:p w14:paraId="4C053B03" w14:textId="77777777" w:rsidR="00E84367" w:rsidRPr="00DB3F73" w:rsidRDefault="00E84367" w:rsidP="00EB1A0C">
            <w:pPr>
              <w:rPr>
                <w:b w:val="0"/>
                <w:bCs/>
              </w:rPr>
            </w:pPr>
            <w:r w:rsidRPr="00DB3F73">
              <w:rPr>
                <w:bCs/>
              </w:rPr>
              <w:t>Sous la responsabilité de </w:t>
            </w:r>
          </w:p>
        </w:tc>
        <w:tc>
          <w:tcPr>
            <w:tcW w:w="6752" w:type="dxa"/>
          </w:tcPr>
          <w:p w14:paraId="7FB5C0CC" w14:textId="77777777" w:rsidR="00E84367" w:rsidRPr="00DB3F73" w:rsidRDefault="00E84367" w:rsidP="00EB1A0C">
            <w:pPr>
              <w:cnfStyle w:val="000000000000" w:firstRow="0" w:lastRow="0" w:firstColumn="0" w:lastColumn="0" w:oddVBand="0" w:evenVBand="0" w:oddHBand="0" w:evenHBand="0" w:firstRowFirstColumn="0" w:firstRowLastColumn="0" w:lastRowFirstColumn="0" w:lastRowLastColumn="0"/>
            </w:pPr>
          </w:p>
        </w:tc>
      </w:tr>
      <w:tr w:rsidR="00E84367" w:rsidRPr="00DB3F73" w14:paraId="642F76BF" w14:textId="77777777" w:rsidTr="00CD253F">
        <w:trPr>
          <w:trHeight w:val="1114"/>
        </w:trPr>
        <w:tc>
          <w:tcPr>
            <w:cnfStyle w:val="001000000000" w:firstRow="0" w:lastRow="0" w:firstColumn="1" w:lastColumn="0" w:oddVBand="0" w:evenVBand="0" w:oddHBand="0" w:evenHBand="0" w:firstRowFirstColumn="0" w:firstRowLastColumn="0" w:lastRowFirstColumn="0" w:lastRowLastColumn="0"/>
            <w:tcW w:w="2328" w:type="dxa"/>
            <w:hideMark/>
          </w:tcPr>
          <w:p w14:paraId="23B6B3B6" w14:textId="77777777" w:rsidR="00E84367" w:rsidRPr="00DB3F73" w:rsidRDefault="00E84367" w:rsidP="00EB1A0C">
            <w:pPr>
              <w:rPr>
                <w:b w:val="0"/>
                <w:bCs/>
              </w:rPr>
            </w:pPr>
            <w:r w:rsidRPr="00DB3F73">
              <w:rPr>
                <w:bCs/>
              </w:rPr>
              <w:t>Personnes, services ou</w:t>
            </w:r>
            <w:r>
              <w:rPr>
                <w:bCs/>
              </w:rPr>
              <w:t xml:space="preserve"> </w:t>
            </w:r>
            <w:r w:rsidRPr="00DB3F73">
              <w:rPr>
                <w:bCs/>
              </w:rPr>
              <w:t>instances concernés </w:t>
            </w:r>
          </w:p>
        </w:tc>
        <w:tc>
          <w:tcPr>
            <w:tcW w:w="6752" w:type="dxa"/>
          </w:tcPr>
          <w:p w14:paraId="33191460" w14:textId="77777777" w:rsidR="00E84367" w:rsidRPr="00DB3F73" w:rsidRDefault="00E84367" w:rsidP="00EB1A0C">
            <w:pPr>
              <w:cnfStyle w:val="000000000000" w:firstRow="0" w:lastRow="0" w:firstColumn="0" w:lastColumn="0" w:oddVBand="0" w:evenVBand="0" w:oddHBand="0" w:evenHBand="0" w:firstRowFirstColumn="0" w:firstRowLastColumn="0" w:lastRowFirstColumn="0" w:lastRowLastColumn="0"/>
            </w:pPr>
          </w:p>
        </w:tc>
      </w:tr>
      <w:tr w:rsidR="00E84367" w:rsidRPr="00DB3F73" w14:paraId="5BD90C34" w14:textId="77777777" w:rsidTr="00CD253F">
        <w:trPr>
          <w:trHeight w:val="1210"/>
        </w:trPr>
        <w:tc>
          <w:tcPr>
            <w:cnfStyle w:val="001000000000" w:firstRow="0" w:lastRow="0" w:firstColumn="1" w:lastColumn="0" w:oddVBand="0" w:evenVBand="0" w:oddHBand="0" w:evenHBand="0" w:firstRowFirstColumn="0" w:firstRowLastColumn="0" w:lastRowFirstColumn="0" w:lastRowLastColumn="0"/>
            <w:tcW w:w="2328" w:type="dxa"/>
          </w:tcPr>
          <w:p w14:paraId="0BEB6F5B" w14:textId="77777777" w:rsidR="00E84367" w:rsidRPr="00DB3F73" w:rsidRDefault="00E84367" w:rsidP="00EB1A0C">
            <w:pPr>
              <w:rPr>
                <w:b w:val="0"/>
                <w:bCs/>
              </w:rPr>
            </w:pPr>
            <w:r w:rsidRPr="00DB3F73">
              <w:rPr>
                <w:bCs/>
              </w:rPr>
              <w:t>Moyens à mettre en œuvre </w:t>
            </w:r>
          </w:p>
        </w:tc>
        <w:tc>
          <w:tcPr>
            <w:tcW w:w="6752" w:type="dxa"/>
          </w:tcPr>
          <w:p w14:paraId="621BB419" w14:textId="77777777" w:rsidR="00E84367" w:rsidRPr="00DB3F73" w:rsidRDefault="00E84367" w:rsidP="00EB1A0C">
            <w:pPr>
              <w:cnfStyle w:val="000000000000" w:firstRow="0" w:lastRow="0" w:firstColumn="0" w:lastColumn="0" w:oddVBand="0" w:evenVBand="0" w:oddHBand="0" w:evenHBand="0" w:firstRowFirstColumn="0" w:firstRowLastColumn="0" w:lastRowFirstColumn="0" w:lastRowLastColumn="0"/>
            </w:pPr>
          </w:p>
        </w:tc>
      </w:tr>
      <w:tr w:rsidR="00E84367" w:rsidRPr="00DB3F73" w14:paraId="4E567593" w14:textId="77777777" w:rsidTr="00CD253F">
        <w:trPr>
          <w:trHeight w:val="776"/>
        </w:trPr>
        <w:tc>
          <w:tcPr>
            <w:cnfStyle w:val="001000000000" w:firstRow="0" w:lastRow="0" w:firstColumn="1" w:lastColumn="0" w:oddVBand="0" w:evenVBand="0" w:oddHBand="0" w:evenHBand="0" w:firstRowFirstColumn="0" w:firstRowLastColumn="0" w:lastRowFirstColumn="0" w:lastRowLastColumn="0"/>
            <w:tcW w:w="2328" w:type="dxa"/>
          </w:tcPr>
          <w:p w14:paraId="30B62106" w14:textId="77777777" w:rsidR="00E84367" w:rsidRPr="00DB3F73" w:rsidRDefault="00E84367" w:rsidP="00EB1A0C">
            <w:pPr>
              <w:rPr>
                <w:b w:val="0"/>
                <w:bCs/>
              </w:rPr>
            </w:pPr>
            <w:r w:rsidRPr="00DB3F73">
              <w:rPr>
                <w:bCs/>
              </w:rPr>
              <w:t>Echéancier</w:t>
            </w:r>
          </w:p>
        </w:tc>
        <w:tc>
          <w:tcPr>
            <w:tcW w:w="6752" w:type="dxa"/>
          </w:tcPr>
          <w:p w14:paraId="561DBFDD" w14:textId="77777777" w:rsidR="00E84367" w:rsidRPr="00DB3F73" w:rsidRDefault="00E84367" w:rsidP="00EB1A0C">
            <w:pPr>
              <w:cnfStyle w:val="000000000000" w:firstRow="0" w:lastRow="0" w:firstColumn="0" w:lastColumn="0" w:oddVBand="0" w:evenVBand="0" w:oddHBand="0" w:evenHBand="0" w:firstRowFirstColumn="0" w:firstRowLastColumn="0" w:lastRowFirstColumn="0" w:lastRowLastColumn="0"/>
            </w:pPr>
          </w:p>
        </w:tc>
      </w:tr>
      <w:tr w:rsidR="00E84367" w:rsidRPr="00DB3F73" w14:paraId="7CA89ACC" w14:textId="77777777" w:rsidTr="00CD253F">
        <w:trPr>
          <w:trHeight w:val="1413"/>
        </w:trPr>
        <w:tc>
          <w:tcPr>
            <w:cnfStyle w:val="001000000000" w:firstRow="0" w:lastRow="0" w:firstColumn="1" w:lastColumn="0" w:oddVBand="0" w:evenVBand="0" w:oddHBand="0" w:evenHBand="0" w:firstRowFirstColumn="0" w:firstRowLastColumn="0" w:lastRowFirstColumn="0" w:lastRowLastColumn="0"/>
            <w:tcW w:w="2328" w:type="dxa"/>
          </w:tcPr>
          <w:p w14:paraId="65E95EA5" w14:textId="77777777" w:rsidR="00E84367" w:rsidRPr="00DB3F73" w:rsidRDefault="00E84367" w:rsidP="00EB1A0C">
            <w:pPr>
              <w:rPr>
                <w:b w:val="0"/>
                <w:bCs/>
              </w:rPr>
            </w:pPr>
            <w:r w:rsidRPr="00DB3F73">
              <w:rPr>
                <w:bCs/>
              </w:rPr>
              <w:t>Indicateurs </w:t>
            </w:r>
          </w:p>
        </w:tc>
        <w:tc>
          <w:tcPr>
            <w:tcW w:w="6752" w:type="dxa"/>
          </w:tcPr>
          <w:p w14:paraId="44E0BC67" w14:textId="77777777" w:rsidR="00E84367" w:rsidRPr="00DB3F73" w:rsidRDefault="00E84367" w:rsidP="00EB1A0C">
            <w:pPr>
              <w:cnfStyle w:val="000000000000" w:firstRow="0" w:lastRow="0" w:firstColumn="0" w:lastColumn="0" w:oddVBand="0" w:evenVBand="0" w:oddHBand="0" w:evenHBand="0" w:firstRowFirstColumn="0" w:firstRowLastColumn="0" w:lastRowFirstColumn="0" w:lastRowLastColumn="0"/>
            </w:pPr>
          </w:p>
        </w:tc>
      </w:tr>
      <w:tr w:rsidR="00E84367" w:rsidRPr="00DB3F73" w14:paraId="0B88E4F9" w14:textId="77777777" w:rsidTr="00CD253F">
        <w:trPr>
          <w:trHeight w:val="850"/>
        </w:trPr>
        <w:tc>
          <w:tcPr>
            <w:cnfStyle w:val="001000000000" w:firstRow="0" w:lastRow="0" w:firstColumn="1" w:lastColumn="0" w:oddVBand="0" w:evenVBand="0" w:oddHBand="0" w:evenHBand="0" w:firstRowFirstColumn="0" w:firstRowLastColumn="0" w:lastRowFirstColumn="0" w:lastRowLastColumn="0"/>
            <w:tcW w:w="2328" w:type="dxa"/>
          </w:tcPr>
          <w:p w14:paraId="6B478D13" w14:textId="77777777" w:rsidR="00E84367" w:rsidRPr="00DB3F73" w:rsidRDefault="00E84367" w:rsidP="00EB1A0C">
            <w:pPr>
              <w:rPr>
                <w:b w:val="0"/>
                <w:bCs/>
              </w:rPr>
            </w:pPr>
            <w:r w:rsidRPr="00DB3F73">
              <w:rPr>
                <w:bCs/>
              </w:rPr>
              <w:t>Analyse globale</w:t>
            </w:r>
          </w:p>
        </w:tc>
        <w:tc>
          <w:tcPr>
            <w:tcW w:w="6752" w:type="dxa"/>
          </w:tcPr>
          <w:p w14:paraId="32FC139B" w14:textId="77777777" w:rsidR="00E84367" w:rsidRPr="00DB3F73" w:rsidRDefault="00E84367" w:rsidP="00EB1A0C">
            <w:pPr>
              <w:cnfStyle w:val="000000000000" w:firstRow="0" w:lastRow="0" w:firstColumn="0" w:lastColumn="0" w:oddVBand="0" w:evenVBand="0" w:oddHBand="0" w:evenHBand="0" w:firstRowFirstColumn="0" w:firstRowLastColumn="0" w:lastRowFirstColumn="0" w:lastRowLastColumn="0"/>
            </w:pPr>
          </w:p>
        </w:tc>
      </w:tr>
    </w:tbl>
    <w:p w14:paraId="1DC4D8C2" w14:textId="77777777" w:rsidR="00DB3F73" w:rsidRDefault="00DB3F73" w:rsidP="00EB1A0C"/>
    <w:p w14:paraId="23BC5C13" w14:textId="77777777" w:rsidR="005F57A4" w:rsidRPr="005F57A4" w:rsidRDefault="005F57A4" w:rsidP="00EB1A0C">
      <w:r w:rsidRPr="005F57A4">
        <w:br w:type="page"/>
      </w:r>
    </w:p>
    <w:p w14:paraId="0C251754" w14:textId="77777777" w:rsidR="005F57A4" w:rsidRDefault="3238BD1F" w:rsidP="001C749B">
      <w:pPr>
        <w:pStyle w:val="Titre2"/>
        <w:numPr>
          <w:ilvl w:val="1"/>
          <w:numId w:val="19"/>
        </w:numPr>
      </w:pPr>
      <w:bookmarkStart w:id="90" w:name="_Toc193964474"/>
      <w:r>
        <w:lastRenderedPageBreak/>
        <w:t>Fiche action n°3 -</w:t>
      </w:r>
      <w:bookmarkEnd w:id="90"/>
      <w:r>
        <w:t xml:space="preserve"> </w:t>
      </w:r>
    </w:p>
    <w:p w14:paraId="05FC9D81" w14:textId="77777777" w:rsidR="005F57A4" w:rsidRPr="00E84367" w:rsidRDefault="005F57A4" w:rsidP="00DB762C">
      <w:pPr>
        <w:pStyle w:val="Textegrasparagraphe"/>
        <w:rPr>
          <w:highlight w:val="yellow"/>
        </w:rPr>
      </w:pPr>
    </w:p>
    <w:tbl>
      <w:tblPr>
        <w:tblStyle w:val="FicheactionPE"/>
        <w:tblW w:w="9080" w:type="dxa"/>
        <w:tblLook w:val="04A0" w:firstRow="1" w:lastRow="0" w:firstColumn="1" w:lastColumn="0" w:noHBand="0" w:noVBand="1"/>
      </w:tblPr>
      <w:tblGrid>
        <w:gridCol w:w="2328"/>
        <w:gridCol w:w="6752"/>
      </w:tblGrid>
      <w:tr w:rsidR="005F57A4" w:rsidRPr="00DB3F73" w14:paraId="708D9048" w14:textId="77777777" w:rsidTr="00CD253F">
        <w:trPr>
          <w:trHeight w:val="1119"/>
        </w:trPr>
        <w:tc>
          <w:tcPr>
            <w:cnfStyle w:val="001000000000" w:firstRow="0" w:lastRow="0" w:firstColumn="1" w:lastColumn="0" w:oddVBand="0" w:evenVBand="0" w:oddHBand="0" w:evenHBand="0" w:firstRowFirstColumn="0" w:firstRowLastColumn="0" w:lastRowFirstColumn="0" w:lastRowLastColumn="0"/>
            <w:tcW w:w="2328" w:type="dxa"/>
            <w:hideMark/>
          </w:tcPr>
          <w:p w14:paraId="473302E1" w14:textId="77777777" w:rsidR="005F57A4" w:rsidRPr="00DB3F73" w:rsidRDefault="005F57A4" w:rsidP="00EB1A0C">
            <w:pPr>
              <w:rPr>
                <w:b w:val="0"/>
                <w:bCs/>
              </w:rPr>
            </w:pPr>
            <w:r w:rsidRPr="00DB3F73">
              <w:rPr>
                <w:bCs/>
              </w:rPr>
              <w:t>Objectif </w:t>
            </w:r>
          </w:p>
        </w:tc>
        <w:tc>
          <w:tcPr>
            <w:tcW w:w="6752" w:type="dxa"/>
          </w:tcPr>
          <w:p w14:paraId="0B02413E" w14:textId="23A46DFF" w:rsidR="005F57A4" w:rsidRPr="00DB3F73" w:rsidRDefault="005F57A4" w:rsidP="00EB1A0C">
            <w:pPr>
              <w:cnfStyle w:val="000000000000" w:firstRow="0" w:lastRow="0" w:firstColumn="0" w:lastColumn="0" w:oddVBand="0" w:evenVBand="0" w:oddHBand="0" w:evenHBand="0" w:firstRowFirstColumn="0" w:firstRowLastColumn="0" w:lastRowFirstColumn="0" w:lastRowLastColumn="0"/>
            </w:pPr>
            <w:r w:rsidRPr="00DB3F73">
              <w:t xml:space="preserve"> </w:t>
            </w:r>
            <w:r w:rsidRPr="00E84367">
              <w:rPr>
                <w:color w:val="FF0000"/>
                <w:highlight w:val="yellow"/>
              </w:rPr>
              <w:t>(</w:t>
            </w:r>
            <w:r w:rsidR="0077773E" w:rsidRPr="00E84367">
              <w:rPr>
                <w:color w:val="FF0000"/>
                <w:highlight w:val="yellow"/>
              </w:rPr>
              <w:t>Nouvelle</w:t>
            </w:r>
            <w:r w:rsidRPr="00E84367">
              <w:rPr>
                <w:color w:val="FF0000"/>
                <w:highlight w:val="yellow"/>
              </w:rPr>
              <w:t xml:space="preserve"> action ou renouvellement d’une fiche action de l’ancien projet s’établissement)</w:t>
            </w:r>
          </w:p>
        </w:tc>
      </w:tr>
      <w:tr w:rsidR="005F57A4" w:rsidRPr="00DB3F73" w14:paraId="136B557B" w14:textId="77777777" w:rsidTr="00CD253F">
        <w:trPr>
          <w:trHeight w:val="1073"/>
        </w:trPr>
        <w:tc>
          <w:tcPr>
            <w:cnfStyle w:val="001000000000" w:firstRow="0" w:lastRow="0" w:firstColumn="1" w:lastColumn="0" w:oddVBand="0" w:evenVBand="0" w:oddHBand="0" w:evenHBand="0" w:firstRowFirstColumn="0" w:firstRowLastColumn="0" w:lastRowFirstColumn="0" w:lastRowLastColumn="0"/>
            <w:tcW w:w="2328" w:type="dxa"/>
            <w:hideMark/>
          </w:tcPr>
          <w:p w14:paraId="01E5132B" w14:textId="77777777" w:rsidR="005F57A4" w:rsidRPr="00DB3F73" w:rsidRDefault="005F57A4" w:rsidP="00EB1A0C">
            <w:pPr>
              <w:rPr>
                <w:b w:val="0"/>
                <w:bCs/>
              </w:rPr>
            </w:pPr>
            <w:r w:rsidRPr="00DB3F73">
              <w:rPr>
                <w:bCs/>
              </w:rPr>
              <w:t>Groupe projet </w:t>
            </w:r>
          </w:p>
        </w:tc>
        <w:tc>
          <w:tcPr>
            <w:tcW w:w="6752" w:type="dxa"/>
          </w:tcPr>
          <w:p w14:paraId="4C1D1995" w14:textId="77777777" w:rsidR="005F57A4" w:rsidRPr="00DB3F73" w:rsidRDefault="005F57A4" w:rsidP="00EB1A0C">
            <w:pPr>
              <w:cnfStyle w:val="000000000000" w:firstRow="0" w:lastRow="0" w:firstColumn="0" w:lastColumn="0" w:oddVBand="0" w:evenVBand="0" w:oddHBand="0" w:evenHBand="0" w:firstRowFirstColumn="0" w:firstRowLastColumn="0" w:lastRowFirstColumn="0" w:lastRowLastColumn="0"/>
            </w:pPr>
          </w:p>
        </w:tc>
      </w:tr>
      <w:tr w:rsidR="005F57A4" w:rsidRPr="00DB3F73" w14:paraId="4311A8F6" w14:textId="77777777" w:rsidTr="00CD253F">
        <w:trPr>
          <w:trHeight w:val="1086"/>
        </w:trPr>
        <w:tc>
          <w:tcPr>
            <w:cnfStyle w:val="001000000000" w:firstRow="0" w:lastRow="0" w:firstColumn="1" w:lastColumn="0" w:oddVBand="0" w:evenVBand="0" w:oddHBand="0" w:evenHBand="0" w:firstRowFirstColumn="0" w:firstRowLastColumn="0" w:lastRowFirstColumn="0" w:lastRowLastColumn="0"/>
            <w:tcW w:w="2328" w:type="dxa"/>
            <w:hideMark/>
          </w:tcPr>
          <w:p w14:paraId="17BB0CD4" w14:textId="77777777" w:rsidR="005F57A4" w:rsidRPr="00DB3F73" w:rsidRDefault="005F57A4" w:rsidP="00EB1A0C">
            <w:pPr>
              <w:rPr>
                <w:b w:val="0"/>
                <w:bCs/>
              </w:rPr>
            </w:pPr>
            <w:r w:rsidRPr="00DB3F73">
              <w:rPr>
                <w:bCs/>
              </w:rPr>
              <w:t>Sous la responsabilité de </w:t>
            </w:r>
          </w:p>
        </w:tc>
        <w:tc>
          <w:tcPr>
            <w:tcW w:w="6752" w:type="dxa"/>
          </w:tcPr>
          <w:p w14:paraId="7DE7DCE1" w14:textId="77777777" w:rsidR="005F57A4" w:rsidRPr="00DB3F73" w:rsidRDefault="005F57A4" w:rsidP="00EB1A0C">
            <w:pPr>
              <w:cnfStyle w:val="000000000000" w:firstRow="0" w:lastRow="0" w:firstColumn="0" w:lastColumn="0" w:oddVBand="0" w:evenVBand="0" w:oddHBand="0" w:evenHBand="0" w:firstRowFirstColumn="0" w:firstRowLastColumn="0" w:lastRowFirstColumn="0" w:lastRowLastColumn="0"/>
            </w:pPr>
          </w:p>
        </w:tc>
      </w:tr>
      <w:tr w:rsidR="005F57A4" w:rsidRPr="00DB3F73" w14:paraId="12C288AD" w14:textId="77777777" w:rsidTr="00CD253F">
        <w:trPr>
          <w:trHeight w:val="1114"/>
        </w:trPr>
        <w:tc>
          <w:tcPr>
            <w:cnfStyle w:val="001000000000" w:firstRow="0" w:lastRow="0" w:firstColumn="1" w:lastColumn="0" w:oddVBand="0" w:evenVBand="0" w:oddHBand="0" w:evenHBand="0" w:firstRowFirstColumn="0" w:firstRowLastColumn="0" w:lastRowFirstColumn="0" w:lastRowLastColumn="0"/>
            <w:tcW w:w="2328" w:type="dxa"/>
            <w:hideMark/>
          </w:tcPr>
          <w:p w14:paraId="178BBDB6" w14:textId="77777777" w:rsidR="005F57A4" w:rsidRPr="00DB3F73" w:rsidRDefault="005F57A4" w:rsidP="00EB1A0C">
            <w:pPr>
              <w:rPr>
                <w:b w:val="0"/>
                <w:bCs/>
              </w:rPr>
            </w:pPr>
            <w:r w:rsidRPr="00DB3F73">
              <w:rPr>
                <w:bCs/>
              </w:rPr>
              <w:t>Personnes, services ou</w:t>
            </w:r>
            <w:r>
              <w:rPr>
                <w:bCs/>
              </w:rPr>
              <w:t xml:space="preserve"> </w:t>
            </w:r>
            <w:r w:rsidRPr="00DB3F73">
              <w:rPr>
                <w:bCs/>
              </w:rPr>
              <w:t>instances concernés </w:t>
            </w:r>
          </w:p>
        </w:tc>
        <w:tc>
          <w:tcPr>
            <w:tcW w:w="6752" w:type="dxa"/>
          </w:tcPr>
          <w:p w14:paraId="66F9A883" w14:textId="77777777" w:rsidR="005F57A4" w:rsidRPr="00DB3F73" w:rsidRDefault="005F57A4" w:rsidP="00EB1A0C">
            <w:pPr>
              <w:cnfStyle w:val="000000000000" w:firstRow="0" w:lastRow="0" w:firstColumn="0" w:lastColumn="0" w:oddVBand="0" w:evenVBand="0" w:oddHBand="0" w:evenHBand="0" w:firstRowFirstColumn="0" w:firstRowLastColumn="0" w:lastRowFirstColumn="0" w:lastRowLastColumn="0"/>
            </w:pPr>
          </w:p>
        </w:tc>
      </w:tr>
      <w:tr w:rsidR="005F57A4" w:rsidRPr="00DB3F73" w14:paraId="0D2FAAF2" w14:textId="77777777" w:rsidTr="00CD253F">
        <w:trPr>
          <w:trHeight w:val="1210"/>
        </w:trPr>
        <w:tc>
          <w:tcPr>
            <w:cnfStyle w:val="001000000000" w:firstRow="0" w:lastRow="0" w:firstColumn="1" w:lastColumn="0" w:oddVBand="0" w:evenVBand="0" w:oddHBand="0" w:evenHBand="0" w:firstRowFirstColumn="0" w:firstRowLastColumn="0" w:lastRowFirstColumn="0" w:lastRowLastColumn="0"/>
            <w:tcW w:w="2328" w:type="dxa"/>
          </w:tcPr>
          <w:p w14:paraId="4C021B94" w14:textId="77777777" w:rsidR="005F57A4" w:rsidRPr="00DB3F73" w:rsidRDefault="005F57A4" w:rsidP="00EB1A0C">
            <w:pPr>
              <w:rPr>
                <w:b w:val="0"/>
                <w:bCs/>
              </w:rPr>
            </w:pPr>
            <w:r w:rsidRPr="00DB3F73">
              <w:rPr>
                <w:bCs/>
              </w:rPr>
              <w:t>Moyens à mettre en œuvre </w:t>
            </w:r>
          </w:p>
        </w:tc>
        <w:tc>
          <w:tcPr>
            <w:tcW w:w="6752" w:type="dxa"/>
          </w:tcPr>
          <w:p w14:paraId="07E8E897" w14:textId="77777777" w:rsidR="005F57A4" w:rsidRPr="00DB3F73" w:rsidRDefault="005F57A4" w:rsidP="00EB1A0C">
            <w:pPr>
              <w:cnfStyle w:val="000000000000" w:firstRow="0" w:lastRow="0" w:firstColumn="0" w:lastColumn="0" w:oddVBand="0" w:evenVBand="0" w:oddHBand="0" w:evenHBand="0" w:firstRowFirstColumn="0" w:firstRowLastColumn="0" w:lastRowFirstColumn="0" w:lastRowLastColumn="0"/>
            </w:pPr>
          </w:p>
        </w:tc>
      </w:tr>
      <w:tr w:rsidR="005F57A4" w:rsidRPr="00DB3F73" w14:paraId="236DC8CD" w14:textId="77777777" w:rsidTr="00CD253F">
        <w:trPr>
          <w:trHeight w:val="776"/>
        </w:trPr>
        <w:tc>
          <w:tcPr>
            <w:cnfStyle w:val="001000000000" w:firstRow="0" w:lastRow="0" w:firstColumn="1" w:lastColumn="0" w:oddVBand="0" w:evenVBand="0" w:oddHBand="0" w:evenHBand="0" w:firstRowFirstColumn="0" w:firstRowLastColumn="0" w:lastRowFirstColumn="0" w:lastRowLastColumn="0"/>
            <w:tcW w:w="2328" w:type="dxa"/>
          </w:tcPr>
          <w:p w14:paraId="78BDC154" w14:textId="77777777" w:rsidR="005F57A4" w:rsidRPr="00DB3F73" w:rsidRDefault="005F57A4" w:rsidP="00EB1A0C">
            <w:pPr>
              <w:rPr>
                <w:b w:val="0"/>
                <w:bCs/>
              </w:rPr>
            </w:pPr>
            <w:r w:rsidRPr="00DB3F73">
              <w:rPr>
                <w:bCs/>
              </w:rPr>
              <w:t>Echéancier</w:t>
            </w:r>
          </w:p>
        </w:tc>
        <w:tc>
          <w:tcPr>
            <w:tcW w:w="6752" w:type="dxa"/>
          </w:tcPr>
          <w:p w14:paraId="22AEB54B" w14:textId="77777777" w:rsidR="005F57A4" w:rsidRPr="00DB3F73" w:rsidRDefault="005F57A4" w:rsidP="00EB1A0C">
            <w:pPr>
              <w:cnfStyle w:val="000000000000" w:firstRow="0" w:lastRow="0" w:firstColumn="0" w:lastColumn="0" w:oddVBand="0" w:evenVBand="0" w:oddHBand="0" w:evenHBand="0" w:firstRowFirstColumn="0" w:firstRowLastColumn="0" w:lastRowFirstColumn="0" w:lastRowLastColumn="0"/>
            </w:pPr>
          </w:p>
        </w:tc>
      </w:tr>
      <w:tr w:rsidR="005F57A4" w:rsidRPr="00DB3F73" w14:paraId="5975BAAA" w14:textId="77777777" w:rsidTr="00CD253F">
        <w:trPr>
          <w:trHeight w:val="1413"/>
        </w:trPr>
        <w:tc>
          <w:tcPr>
            <w:cnfStyle w:val="001000000000" w:firstRow="0" w:lastRow="0" w:firstColumn="1" w:lastColumn="0" w:oddVBand="0" w:evenVBand="0" w:oddHBand="0" w:evenHBand="0" w:firstRowFirstColumn="0" w:firstRowLastColumn="0" w:lastRowFirstColumn="0" w:lastRowLastColumn="0"/>
            <w:tcW w:w="2328" w:type="dxa"/>
          </w:tcPr>
          <w:p w14:paraId="45BD300C" w14:textId="77777777" w:rsidR="005F57A4" w:rsidRPr="00DB3F73" w:rsidRDefault="005F57A4" w:rsidP="00EB1A0C">
            <w:pPr>
              <w:rPr>
                <w:b w:val="0"/>
                <w:bCs/>
              </w:rPr>
            </w:pPr>
            <w:r w:rsidRPr="00DB3F73">
              <w:rPr>
                <w:bCs/>
              </w:rPr>
              <w:t>Indicateurs </w:t>
            </w:r>
          </w:p>
        </w:tc>
        <w:tc>
          <w:tcPr>
            <w:tcW w:w="6752" w:type="dxa"/>
          </w:tcPr>
          <w:p w14:paraId="05E91275" w14:textId="77777777" w:rsidR="005F57A4" w:rsidRPr="00DB3F73" w:rsidRDefault="005F57A4" w:rsidP="00EB1A0C">
            <w:pPr>
              <w:cnfStyle w:val="000000000000" w:firstRow="0" w:lastRow="0" w:firstColumn="0" w:lastColumn="0" w:oddVBand="0" w:evenVBand="0" w:oddHBand="0" w:evenHBand="0" w:firstRowFirstColumn="0" w:firstRowLastColumn="0" w:lastRowFirstColumn="0" w:lastRowLastColumn="0"/>
            </w:pPr>
          </w:p>
        </w:tc>
      </w:tr>
      <w:tr w:rsidR="005F57A4" w:rsidRPr="00DB3F73" w14:paraId="1803E2E3" w14:textId="77777777" w:rsidTr="00CD253F">
        <w:trPr>
          <w:trHeight w:val="850"/>
        </w:trPr>
        <w:tc>
          <w:tcPr>
            <w:cnfStyle w:val="001000000000" w:firstRow="0" w:lastRow="0" w:firstColumn="1" w:lastColumn="0" w:oddVBand="0" w:evenVBand="0" w:oddHBand="0" w:evenHBand="0" w:firstRowFirstColumn="0" w:firstRowLastColumn="0" w:lastRowFirstColumn="0" w:lastRowLastColumn="0"/>
            <w:tcW w:w="2328" w:type="dxa"/>
          </w:tcPr>
          <w:p w14:paraId="1486F363" w14:textId="77777777" w:rsidR="005F57A4" w:rsidRPr="00DB3F73" w:rsidRDefault="005F57A4" w:rsidP="00EB1A0C">
            <w:pPr>
              <w:rPr>
                <w:b w:val="0"/>
                <w:bCs/>
              </w:rPr>
            </w:pPr>
            <w:r w:rsidRPr="00DB3F73">
              <w:rPr>
                <w:bCs/>
              </w:rPr>
              <w:t>Analyse globale</w:t>
            </w:r>
          </w:p>
        </w:tc>
        <w:tc>
          <w:tcPr>
            <w:tcW w:w="6752" w:type="dxa"/>
          </w:tcPr>
          <w:p w14:paraId="1833D876" w14:textId="77777777" w:rsidR="005F57A4" w:rsidRPr="00DB3F73" w:rsidRDefault="005F57A4" w:rsidP="00EB1A0C">
            <w:pPr>
              <w:cnfStyle w:val="000000000000" w:firstRow="0" w:lastRow="0" w:firstColumn="0" w:lastColumn="0" w:oddVBand="0" w:evenVBand="0" w:oddHBand="0" w:evenHBand="0" w:firstRowFirstColumn="0" w:firstRowLastColumn="0" w:lastRowFirstColumn="0" w:lastRowLastColumn="0"/>
            </w:pPr>
          </w:p>
        </w:tc>
      </w:tr>
    </w:tbl>
    <w:p w14:paraId="6823E4E5" w14:textId="77777777" w:rsidR="005F57A4" w:rsidRDefault="005F57A4" w:rsidP="00EB1A0C"/>
    <w:p w14:paraId="44111B81" w14:textId="77777777" w:rsidR="00E4446D" w:rsidRDefault="00E4446D" w:rsidP="00EB1A0C">
      <w:r>
        <w:br w:type="page"/>
      </w:r>
    </w:p>
    <w:p w14:paraId="5F58F66F" w14:textId="77777777" w:rsidR="00D37D09" w:rsidRDefault="00D37D09" w:rsidP="00EB1A0C">
      <w:pPr>
        <w:sectPr w:rsidR="00D37D09" w:rsidSect="00D86204">
          <w:headerReference w:type="default" r:id="rId268"/>
          <w:headerReference w:type="first" r:id="rId269"/>
          <w:pgSz w:w="11907" w:h="16840" w:code="9"/>
          <w:pgMar w:top="1417" w:right="1417" w:bottom="1417" w:left="1417" w:header="709" w:footer="709" w:gutter="0"/>
          <w:cols w:space="708"/>
          <w:titlePg/>
          <w:docGrid w:linePitch="360"/>
        </w:sectPr>
      </w:pPr>
    </w:p>
    <w:p w14:paraId="72F2E09B" w14:textId="77777777" w:rsidR="00E4446D" w:rsidRDefault="00E4446D" w:rsidP="00EB1A0C"/>
    <w:p w14:paraId="6A9F83CE" w14:textId="77777777" w:rsidR="00D86204" w:rsidRPr="00D86204" w:rsidRDefault="00D86204" w:rsidP="00D86204"/>
    <w:p w14:paraId="04906C74" w14:textId="77777777" w:rsidR="00D86204" w:rsidRPr="00D86204" w:rsidRDefault="00D86204" w:rsidP="00D86204"/>
    <w:p w14:paraId="339D3FDC" w14:textId="77777777" w:rsidR="00D86204" w:rsidRPr="00D86204" w:rsidRDefault="00D86204" w:rsidP="00D86204"/>
    <w:p w14:paraId="32A7AAB9" w14:textId="77777777" w:rsidR="00D86204" w:rsidRPr="00D86204" w:rsidRDefault="00D86204" w:rsidP="00D86204"/>
    <w:p w14:paraId="654D3FD7" w14:textId="77777777" w:rsidR="00D86204" w:rsidRDefault="00D86204" w:rsidP="00D86204"/>
    <w:p w14:paraId="5F9703A1" w14:textId="77777777" w:rsidR="00D86204" w:rsidRDefault="00D86204" w:rsidP="00D86204">
      <w:pPr>
        <w:tabs>
          <w:tab w:val="left" w:pos="2558"/>
        </w:tabs>
      </w:pPr>
      <w:r>
        <w:tab/>
      </w:r>
    </w:p>
    <w:p w14:paraId="3F73203D" w14:textId="2D9DB02A" w:rsidR="00D86204" w:rsidRPr="00D86204" w:rsidRDefault="00D86204" w:rsidP="00D86204">
      <w:pPr>
        <w:tabs>
          <w:tab w:val="left" w:pos="2558"/>
        </w:tabs>
        <w:sectPr w:rsidR="00D86204" w:rsidRPr="00D86204" w:rsidSect="00D86204">
          <w:pgSz w:w="11907" w:h="16840" w:code="9"/>
          <w:pgMar w:top="1418" w:right="1418" w:bottom="1418" w:left="1418" w:header="709" w:footer="709" w:gutter="0"/>
          <w:cols w:space="708"/>
          <w:titlePg/>
          <w:docGrid w:linePitch="360"/>
        </w:sectPr>
      </w:pPr>
    </w:p>
    <w:p w14:paraId="2CA26E4B" w14:textId="77777777" w:rsidR="001676CA" w:rsidRDefault="001676CA" w:rsidP="001676CA">
      <w:pPr>
        <w:rPr>
          <w:b/>
          <w:bCs/>
          <w:color w:val="901F52" w:themeColor="background2"/>
          <w:sz w:val="32"/>
          <w:szCs w:val="32"/>
          <w:u w:val="single"/>
        </w:rPr>
      </w:pPr>
      <w:bookmarkStart w:id="91" w:name="_Toc158719975"/>
    </w:p>
    <w:p w14:paraId="0AE5659D" w14:textId="77777777" w:rsidR="001676CA" w:rsidRDefault="001676CA" w:rsidP="001676CA">
      <w:pPr>
        <w:rPr>
          <w:b/>
          <w:bCs/>
          <w:color w:val="901F52" w:themeColor="background2"/>
          <w:sz w:val="32"/>
          <w:szCs w:val="32"/>
          <w:u w:val="single"/>
        </w:rPr>
      </w:pPr>
    </w:p>
    <w:p w14:paraId="41848A97" w14:textId="6E6DF1E2" w:rsidR="00D75D2F" w:rsidRPr="001676CA" w:rsidRDefault="00CD5338" w:rsidP="001676CA">
      <w:pPr>
        <w:pStyle w:val="Titre1"/>
        <w:rPr>
          <w:u w:val="single"/>
        </w:rPr>
      </w:pPr>
      <w:bookmarkStart w:id="92" w:name="_Toc193964475"/>
      <w:r w:rsidRPr="00CD5338">
        <w:rPr>
          <w:u w:val="single"/>
        </w:rPr>
        <w:t>PARTIE 5</w:t>
      </w:r>
      <w:r w:rsidR="001676CA">
        <w:rPr>
          <w:u w:val="single"/>
        </w:rPr>
        <w:t xml:space="preserve"> </w:t>
      </w:r>
      <w:r w:rsidRPr="00C03B58">
        <w:t>LES ANNEXES</w:t>
      </w:r>
      <w:bookmarkEnd w:id="91"/>
      <w:bookmarkEnd w:id="92"/>
    </w:p>
    <w:p w14:paraId="14C5AAB6" w14:textId="77777777" w:rsidR="00C03B58" w:rsidRDefault="00C03B58" w:rsidP="00EB1A0C">
      <w:pPr>
        <w:spacing w:before="0" w:after="160" w:line="259" w:lineRule="auto"/>
      </w:pPr>
      <w:r>
        <w:br w:type="page"/>
      </w:r>
    </w:p>
    <w:p w14:paraId="7E32B226" w14:textId="77777777" w:rsidR="00C03B58" w:rsidRDefault="00C03B58" w:rsidP="00EB1A0C">
      <w:pPr>
        <w:spacing w:before="0" w:after="160" w:line="259" w:lineRule="auto"/>
        <w:rPr>
          <w:color w:val="FF0000"/>
        </w:rPr>
      </w:pPr>
      <w:r w:rsidRPr="00657913">
        <w:rPr>
          <w:color w:val="D73416" w:themeColor="accent4" w:themeShade="BF"/>
          <w:highlight w:val="yellow"/>
        </w:rPr>
        <w:lastRenderedPageBreak/>
        <w:t>D’autres annexes peuvent être ajoutées</w:t>
      </w:r>
    </w:p>
    <w:p w14:paraId="79E9582F" w14:textId="77777777" w:rsidR="00FC57CE" w:rsidRDefault="4FCCC3D3" w:rsidP="005E5A42">
      <w:pPr>
        <w:pStyle w:val="Titre2"/>
      </w:pPr>
      <w:bookmarkStart w:id="93" w:name="_Toc193964476"/>
      <w:r>
        <w:t>Annexe 1 </w:t>
      </w:r>
      <w:r w:rsidR="1F1A8DFD">
        <w:t>–</w:t>
      </w:r>
      <w:r>
        <w:t xml:space="preserve"> Les </w:t>
      </w:r>
      <w:r w:rsidR="00D58829">
        <w:t>champs d’</w:t>
      </w:r>
      <w:r>
        <w:t>activités de Coallia</w:t>
      </w:r>
      <w:bookmarkEnd w:id="93"/>
    </w:p>
    <w:p w14:paraId="07E8F0FF" w14:textId="77777777" w:rsidR="004D7217" w:rsidRPr="003E3642" w:rsidRDefault="004D7217" w:rsidP="00DB762C">
      <w:pPr>
        <w:pStyle w:val="Puces"/>
        <w:rPr>
          <w:rFonts w:asciiTheme="minorHAnsi" w:hAnsiTheme="minorHAnsi"/>
        </w:rPr>
      </w:pPr>
      <w:r w:rsidRPr="003E3642">
        <w:t>Coallia, association aux côtés de l’autre pour l’accueillir, l’héberger, le loger, l’accompagner et le soigner.</w:t>
      </w:r>
    </w:p>
    <w:p w14:paraId="0E722C19" w14:textId="77777777" w:rsidR="004D7217" w:rsidRPr="001533B3" w:rsidRDefault="004D7217" w:rsidP="00EB1A0C">
      <w:pPr>
        <w:rPr>
          <w:rFonts w:asciiTheme="minorHAnsi" w:hAnsiTheme="minorHAnsi"/>
        </w:rPr>
      </w:pPr>
      <w:r>
        <w:t>5 000 professionnels œuvrent, chaque jour, dans sept champs d’activité auprès de 100 000 personnes accompagnées : Asile et intégration, Logement accompagné, Mise à l'abri, urgence et insertion, Grand âge et autonomie, Handicaps et inclusion, Protection de l'enfance et Accompagnement social.</w:t>
      </w:r>
    </w:p>
    <w:p w14:paraId="4D127D2B" w14:textId="77777777" w:rsidR="004D7217" w:rsidRDefault="004D7217" w:rsidP="00EB1A0C">
      <w:r>
        <w:t xml:space="preserve">Avec plus de 900 dispositifs (établissements et services), Coallia est un acteur majeur des projets sociaux de l’État et des collectivités territoriales en métropole et en Outre-mer. </w:t>
      </w:r>
    </w:p>
    <w:p w14:paraId="5958BC67" w14:textId="77777777" w:rsidR="004D7217" w:rsidRDefault="004D7217" w:rsidP="00EB1A0C">
      <w:r>
        <w:t>Coallia est au côté des plus vulnérables de notre société : travailleurs migrants, demandeurs d’asile, réfugiés, mineurs non accompagnés, personnes fragilisées par l’absence d’emploi ou de logement ou encore celles en situation de dépendance et de handicap.</w:t>
      </w:r>
    </w:p>
    <w:p w14:paraId="3C4096D5" w14:textId="77777777" w:rsidR="004D7217" w:rsidRDefault="004D7217" w:rsidP="00EB1A0C"/>
    <w:p w14:paraId="14E733EF" w14:textId="77777777" w:rsidR="00891944" w:rsidRPr="00891944" w:rsidRDefault="004D7217" w:rsidP="00DB762C">
      <w:pPr>
        <w:pStyle w:val="Puces"/>
      </w:pPr>
      <w:r>
        <w:t>Les champs d’activité de Coallia</w:t>
      </w:r>
    </w:p>
    <w:p w14:paraId="04C02767" w14:textId="77777777" w:rsidR="00C07404" w:rsidRPr="003E3642" w:rsidRDefault="00C07404" w:rsidP="00EB1A0C">
      <w:pPr>
        <w:rPr>
          <w:rFonts w:asciiTheme="minorHAnsi" w:hAnsiTheme="minorHAnsi"/>
          <w:b/>
          <w:color w:val="98CDE6" w:themeColor="accent1"/>
        </w:rPr>
      </w:pPr>
      <w:r w:rsidRPr="003E3642">
        <w:rPr>
          <w:b/>
          <w:color w:val="98CDE6" w:themeColor="accent1"/>
        </w:rPr>
        <w:t>Asile / intégration</w:t>
      </w:r>
    </w:p>
    <w:p w14:paraId="5AB44A25" w14:textId="77777777" w:rsidR="00C07404" w:rsidRDefault="00C07404" w:rsidP="00EB1A0C">
      <w:pPr>
        <w:ind w:left="15"/>
      </w:pPr>
      <w:r>
        <w:t>Coallia est le premier acteur associatif de l’asile et de l’intégration. Ce champ d’activité s’est étoffé au fil des politiques publiques et continue sa progression. Il est premier en termes de nombre de dispositifs mais aussi de publics accompagnés. Ce champ d’activité intègre les hébergements pour migrants, demandeurs d’asile et réfugiés, humanitaires, les accompagnements en SPADA, AGIR, réinstallation…</w:t>
      </w:r>
    </w:p>
    <w:p w14:paraId="518D6254" w14:textId="77777777" w:rsidR="00C07404" w:rsidRDefault="00C07404" w:rsidP="00EB1A0C"/>
    <w:p w14:paraId="38021824" w14:textId="77777777" w:rsidR="00C07404" w:rsidRDefault="00C07404" w:rsidP="00EB1A0C">
      <w:pPr>
        <w:ind w:left="15"/>
      </w:pPr>
      <w:r>
        <w:rPr>
          <w:noProof/>
        </w:rPr>
        <w:drawing>
          <wp:inline distT="0" distB="0" distL="0" distR="0" wp14:anchorId="1B906AEB" wp14:editId="0E627A1D">
            <wp:extent cx="5400675" cy="2352675"/>
            <wp:effectExtent l="19050" t="19050" r="28575" b="28575"/>
            <wp:docPr id="1683688478" name="Image 14"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688478" name="Image 14" descr="Une image contenant texte, capture d’écran, Police, nombre&#10;&#10;Description générée automatiquement"/>
                    <pic:cNvPicPr>
                      <a:picLocks noChangeAspect="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400675" cy="2352675"/>
                    </a:xfrm>
                    <a:prstGeom prst="rect">
                      <a:avLst/>
                    </a:prstGeom>
                    <a:noFill/>
                    <a:ln w="9525" cmpd="sng">
                      <a:solidFill>
                        <a:srgbClr val="000000"/>
                      </a:solidFill>
                      <a:miter lim="800000"/>
                      <a:headEnd/>
                      <a:tailEnd/>
                    </a:ln>
                    <a:effectLst/>
                  </pic:spPr>
                </pic:pic>
              </a:graphicData>
            </a:graphic>
          </wp:inline>
        </w:drawing>
      </w:r>
    </w:p>
    <w:p w14:paraId="4364FEEF" w14:textId="77777777" w:rsidR="00C07404" w:rsidRPr="003E3642" w:rsidRDefault="00C07404" w:rsidP="00EB1A0C">
      <w:r w:rsidRPr="003E3642">
        <w:t> </w:t>
      </w:r>
    </w:p>
    <w:p w14:paraId="1494F935" w14:textId="77777777" w:rsidR="00C07404" w:rsidRPr="003E3642" w:rsidRDefault="00C07404" w:rsidP="00EB1A0C">
      <w:pPr>
        <w:rPr>
          <w:b/>
          <w:color w:val="98CDE6" w:themeColor="accent1"/>
        </w:rPr>
      </w:pPr>
      <w:r w:rsidRPr="003E3642">
        <w:rPr>
          <w:b/>
          <w:color w:val="98CDE6" w:themeColor="accent1"/>
        </w:rPr>
        <w:t>Logement accompagné</w:t>
      </w:r>
    </w:p>
    <w:p w14:paraId="32292CB0" w14:textId="77777777" w:rsidR="00C07404" w:rsidRPr="003E3642" w:rsidRDefault="00C07404" w:rsidP="00EB1A0C">
      <w:r w:rsidRPr="003E3642">
        <w:t xml:space="preserve">C’est l’activité historique de Coallia, celle des foyers logements. Le logement accompagné s’adapte et s’enrichit avec la politique actuelle du « logement d’abord » et particulièrement de l’Intermédiation locative (IML) dite généraliste. Ce champ d’activité répond en majorité à une logique locative (résidents ou sous-locataires payant un loyer avec bénéfice de l’APL). </w:t>
      </w:r>
      <w:r w:rsidRPr="003E3642">
        <w:lastRenderedPageBreak/>
        <w:t>Les actions d’accompagnement et de médiation directement liées aux publics des résidences sociales y sont aussi intégrées.</w:t>
      </w:r>
    </w:p>
    <w:p w14:paraId="70A42BE2" w14:textId="77777777" w:rsidR="00C07404" w:rsidRPr="003E3642" w:rsidRDefault="00C07404" w:rsidP="00EB1A0C">
      <w:r w:rsidRPr="003E3642">
        <w:rPr>
          <w:noProof/>
        </w:rPr>
        <w:drawing>
          <wp:inline distT="0" distB="0" distL="0" distR="0" wp14:anchorId="72F35B9C" wp14:editId="7D0E6EE6">
            <wp:extent cx="5402580" cy="1950720"/>
            <wp:effectExtent l="19050" t="19050" r="26670" b="11430"/>
            <wp:docPr id="1603022693" name="Image 38"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descr="Une image contenant texte, capture d’écran, Police, nombre&#10;&#10;Description générée automatiquement"/>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402580" cy="1950720"/>
                    </a:xfrm>
                    <a:prstGeom prst="rect">
                      <a:avLst/>
                    </a:prstGeom>
                    <a:noFill/>
                    <a:ln w="9525" cmpd="sng">
                      <a:solidFill>
                        <a:srgbClr val="000000"/>
                      </a:solidFill>
                      <a:miter lim="800000"/>
                      <a:headEnd/>
                      <a:tailEnd/>
                    </a:ln>
                    <a:effectLst/>
                  </pic:spPr>
                </pic:pic>
              </a:graphicData>
            </a:graphic>
          </wp:inline>
        </w:drawing>
      </w:r>
    </w:p>
    <w:p w14:paraId="65347609" w14:textId="77777777" w:rsidR="00C07404" w:rsidRPr="003E3642" w:rsidRDefault="00C07404" w:rsidP="00EB1A0C">
      <w:r w:rsidRPr="003E3642">
        <w:t> </w:t>
      </w:r>
    </w:p>
    <w:p w14:paraId="28A117B4" w14:textId="77777777" w:rsidR="00C07404" w:rsidRPr="003E3642" w:rsidRDefault="00C07404" w:rsidP="00EB1A0C">
      <w:pPr>
        <w:rPr>
          <w:b/>
          <w:color w:val="98CDE6" w:themeColor="accent1"/>
        </w:rPr>
      </w:pPr>
      <w:r w:rsidRPr="003E3642">
        <w:rPr>
          <w:b/>
          <w:color w:val="98CDE6" w:themeColor="accent1"/>
        </w:rPr>
        <w:t>Mise à l'abri urgence et insertion</w:t>
      </w:r>
    </w:p>
    <w:p w14:paraId="47172577" w14:textId="77777777" w:rsidR="00C07404" w:rsidRDefault="00C07404" w:rsidP="00EB1A0C">
      <w:r w:rsidRPr="003E3642">
        <w:t>Ce champ d’activité vient illustrer la participation de Coallia à la mise à l’abri des personnes sans domicile et à leur accompagnement vers l’insertion et l’autonomie. Coallia, acteur majeur de ce secteur, intègre tous les types d’établissement du parcours « de la rue au logement ». Un développement important a été réalisé lors de la crise du Covid. Des territoires de Coallia portent des expertises historiques qui ont engendrés des innovations remarquées (SIAO, résorption de bidonvilles, accompagnement médico-social des grands précaires...).</w:t>
      </w:r>
    </w:p>
    <w:p w14:paraId="5E050E3C" w14:textId="77777777" w:rsidR="00C07404" w:rsidRPr="003E3642" w:rsidRDefault="00C07404" w:rsidP="00EB1A0C"/>
    <w:p w14:paraId="030002FF" w14:textId="77777777" w:rsidR="00C07404" w:rsidRPr="003E3642" w:rsidRDefault="00C07404" w:rsidP="00EB1A0C">
      <w:r w:rsidRPr="003E3642">
        <w:rPr>
          <w:noProof/>
        </w:rPr>
        <w:drawing>
          <wp:inline distT="0" distB="0" distL="0" distR="0" wp14:anchorId="2DC157E1" wp14:editId="6D5522FC">
            <wp:extent cx="5402580" cy="2125980"/>
            <wp:effectExtent l="19050" t="19050" r="26670" b="26670"/>
            <wp:docPr id="1857859987" name="Image 37"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descr="Une image contenant texte, capture d’écran, Police, nombre&#10;&#10;Description générée automatiquement"/>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402580" cy="2125980"/>
                    </a:xfrm>
                    <a:prstGeom prst="rect">
                      <a:avLst/>
                    </a:prstGeom>
                    <a:noFill/>
                    <a:ln w="9525" cmpd="sng">
                      <a:solidFill>
                        <a:srgbClr val="000000"/>
                      </a:solidFill>
                      <a:miter lim="800000"/>
                      <a:headEnd/>
                      <a:tailEnd/>
                    </a:ln>
                    <a:effectLst/>
                  </pic:spPr>
                </pic:pic>
              </a:graphicData>
            </a:graphic>
          </wp:inline>
        </w:drawing>
      </w:r>
    </w:p>
    <w:p w14:paraId="327F9308" w14:textId="77777777" w:rsidR="00C07404" w:rsidRDefault="00C07404" w:rsidP="00EB1A0C">
      <w:pPr>
        <w:rPr>
          <w:b/>
          <w:color w:val="98CDE6" w:themeColor="accent1"/>
        </w:rPr>
      </w:pPr>
    </w:p>
    <w:p w14:paraId="63385BB2" w14:textId="77777777" w:rsidR="00C07404" w:rsidRPr="003E3642" w:rsidRDefault="00C07404" w:rsidP="00EB1A0C">
      <w:pPr>
        <w:rPr>
          <w:b/>
          <w:color w:val="98CDE6" w:themeColor="accent1"/>
        </w:rPr>
      </w:pPr>
      <w:r w:rsidRPr="003E3642">
        <w:rPr>
          <w:b/>
          <w:color w:val="98CDE6" w:themeColor="accent1"/>
        </w:rPr>
        <w:t>Grand âge et autonomie</w:t>
      </w:r>
    </w:p>
    <w:p w14:paraId="04229894" w14:textId="77777777" w:rsidR="00C07404" w:rsidRPr="003E3642" w:rsidRDefault="00C07404" w:rsidP="00EB1A0C">
      <w:r w:rsidRPr="003E3642">
        <w:t xml:space="preserve">Depuis trente ans, Coallia accompagne le grand âge et s’est développée pour beaucoup par reprise d’établissements et fusion d’associations. Intervenant dans le champ de l’autonomie comme de la dépendance, Coallia souhaite inscrire ses établissements dans la modernité. Dans la majorité des territoires, les actions menées sur le grand âge sont concomitantes à d’autres actions de Coallia. Même si sa représentation dans le secteur est réduite, l’Association dispose de nombreux atouts qui en font un acteur crédible et innovant sur ce champ d’activité. </w:t>
      </w:r>
    </w:p>
    <w:p w14:paraId="3E44223C" w14:textId="77777777" w:rsidR="00C07404" w:rsidRDefault="00C07404" w:rsidP="00EB1A0C">
      <w:r w:rsidRPr="003E3642">
        <w:rPr>
          <w:noProof/>
        </w:rPr>
        <w:lastRenderedPageBreak/>
        <w:drawing>
          <wp:inline distT="0" distB="0" distL="0" distR="0" wp14:anchorId="762C0BFD" wp14:editId="12D4DF3A">
            <wp:extent cx="5402580" cy="1493520"/>
            <wp:effectExtent l="19050" t="19050" r="26670" b="11430"/>
            <wp:docPr id="378020745" name="Image 36" descr="Une image contenant texte, Polic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descr="Une image contenant texte, Police, capture d’écran&#10;&#10;Description générée automatiquement"/>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402580" cy="1493520"/>
                    </a:xfrm>
                    <a:prstGeom prst="rect">
                      <a:avLst/>
                    </a:prstGeom>
                    <a:noFill/>
                    <a:ln w="9525" cmpd="sng">
                      <a:solidFill>
                        <a:srgbClr val="000000"/>
                      </a:solidFill>
                      <a:miter lim="800000"/>
                      <a:headEnd/>
                      <a:tailEnd/>
                    </a:ln>
                    <a:effectLst/>
                  </pic:spPr>
                </pic:pic>
              </a:graphicData>
            </a:graphic>
          </wp:inline>
        </w:drawing>
      </w:r>
      <w:r w:rsidRPr="003E3642">
        <w:t> </w:t>
      </w:r>
    </w:p>
    <w:p w14:paraId="56E221AD" w14:textId="77777777" w:rsidR="00C07404" w:rsidRDefault="00C07404" w:rsidP="00EB1A0C"/>
    <w:p w14:paraId="3C32C76F" w14:textId="77777777" w:rsidR="00C07404" w:rsidRPr="00637CC2" w:rsidRDefault="00C07404" w:rsidP="00EB1A0C">
      <w:pPr>
        <w:rPr>
          <w:b/>
          <w:color w:val="98CDE6" w:themeColor="accent1"/>
        </w:rPr>
      </w:pPr>
      <w:r w:rsidRPr="00637CC2">
        <w:rPr>
          <w:b/>
          <w:color w:val="98CDE6" w:themeColor="accent1"/>
        </w:rPr>
        <w:t>Handicaps et inclusion </w:t>
      </w:r>
    </w:p>
    <w:p w14:paraId="0319C226" w14:textId="77777777" w:rsidR="00C07404" w:rsidRPr="003E3642" w:rsidRDefault="00C07404" w:rsidP="00EB1A0C">
      <w:r w:rsidRPr="003E3642">
        <w:t>Depuis trois décennies, Coallia accompagne les personnes en situation de handicap. Ce champ d’activité s’est développé autant par la reprise d’établissements que par la création de nouveaux modes d’intervention. L’Association dispose d’établissements aux expertises rares et complexes, tout en intervenant aussi sur les secteurs de l’inclusion par le travail ou le logement. Coallia existe sur ce secteur et développe des filières et des projets reconnus dans les territoires. L’Association dispose de nombreux atouts pour innover et continuer son développement.</w:t>
      </w:r>
    </w:p>
    <w:p w14:paraId="0E39D099" w14:textId="77777777" w:rsidR="00C07404" w:rsidRPr="003E3642" w:rsidRDefault="00C07404" w:rsidP="00EB1A0C">
      <w:r w:rsidRPr="003E3642">
        <w:rPr>
          <w:noProof/>
        </w:rPr>
        <w:drawing>
          <wp:inline distT="0" distB="0" distL="0" distR="0" wp14:anchorId="0B84605B" wp14:editId="707143F2">
            <wp:extent cx="5402580" cy="1905000"/>
            <wp:effectExtent l="19050" t="19050" r="26670" b="19050"/>
            <wp:docPr id="645748514" name="Image 35"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descr="Une image contenant texte, capture d’écran, Police, nombre&#10;&#10;Description générée automatiquement"/>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402580" cy="1905000"/>
                    </a:xfrm>
                    <a:prstGeom prst="rect">
                      <a:avLst/>
                    </a:prstGeom>
                    <a:noFill/>
                    <a:ln w="9525" cmpd="sng">
                      <a:solidFill>
                        <a:srgbClr val="000000"/>
                      </a:solidFill>
                      <a:miter lim="800000"/>
                      <a:headEnd/>
                      <a:tailEnd/>
                    </a:ln>
                    <a:effectLst/>
                  </pic:spPr>
                </pic:pic>
              </a:graphicData>
            </a:graphic>
          </wp:inline>
        </w:drawing>
      </w:r>
    </w:p>
    <w:p w14:paraId="5B04382D" w14:textId="77777777" w:rsidR="00C07404" w:rsidRPr="003E3642" w:rsidRDefault="00C07404" w:rsidP="00EB1A0C"/>
    <w:p w14:paraId="4BEC08D6" w14:textId="77777777" w:rsidR="00C07404" w:rsidRPr="00637CC2" w:rsidRDefault="00C07404" w:rsidP="00EB1A0C">
      <w:pPr>
        <w:rPr>
          <w:b/>
          <w:color w:val="98CDE6" w:themeColor="accent1"/>
        </w:rPr>
      </w:pPr>
      <w:r w:rsidRPr="00637CC2">
        <w:rPr>
          <w:b/>
          <w:color w:val="98CDE6" w:themeColor="accent1"/>
        </w:rPr>
        <w:t>Protection de l'enfance </w:t>
      </w:r>
    </w:p>
    <w:p w14:paraId="391BE890" w14:textId="77777777" w:rsidR="00C07404" w:rsidRDefault="00C07404" w:rsidP="00EB1A0C">
      <w:r w:rsidRPr="003E3642">
        <w:t>La protection de l’enfance est un champ d’activité qui se développe chez Coallia. L’évolution se situe principalement sur l’hébergement et l’accompagnement des mineurs non accompagnés (MNA). Coallia a aussi des activités traditionnelles (notamment dans la Somme (80) ou dans le sud de la France). L’expertise de Coallia liée à l’intégration et au logement est un atout pour le futur de ce champ d’activité.</w:t>
      </w:r>
    </w:p>
    <w:p w14:paraId="7EB5A896" w14:textId="77777777" w:rsidR="00C07404" w:rsidRPr="003E3642" w:rsidRDefault="00C07404" w:rsidP="00EB1A0C"/>
    <w:p w14:paraId="1A117F40" w14:textId="77777777" w:rsidR="00C07404" w:rsidRPr="003E3642" w:rsidRDefault="00C07404" w:rsidP="00EB1A0C">
      <w:r w:rsidRPr="003E3642">
        <w:rPr>
          <w:noProof/>
        </w:rPr>
        <w:drawing>
          <wp:inline distT="0" distB="0" distL="0" distR="0" wp14:anchorId="4448804B" wp14:editId="2C6E8DF2">
            <wp:extent cx="5394960" cy="1455420"/>
            <wp:effectExtent l="19050" t="19050" r="15240" b="11430"/>
            <wp:docPr id="1387569493" name="Image 34" descr="Une image contenant texte, capture d’écran, Polic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569493" name="Image 34" descr="Une image contenant texte, capture d’écran, Police, ligne&#10;&#10;Description générée automatiquement"/>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394960" cy="1455420"/>
                    </a:xfrm>
                    <a:prstGeom prst="rect">
                      <a:avLst/>
                    </a:prstGeom>
                    <a:noFill/>
                    <a:ln w="9525" cmpd="sng">
                      <a:solidFill>
                        <a:srgbClr val="000000"/>
                      </a:solidFill>
                      <a:miter lim="800000"/>
                      <a:headEnd/>
                      <a:tailEnd/>
                    </a:ln>
                    <a:effectLst/>
                  </pic:spPr>
                </pic:pic>
              </a:graphicData>
            </a:graphic>
          </wp:inline>
        </w:drawing>
      </w:r>
    </w:p>
    <w:p w14:paraId="2C4B7E5D" w14:textId="77777777" w:rsidR="00C07404" w:rsidRPr="00637CC2" w:rsidRDefault="00C07404" w:rsidP="00EB1A0C">
      <w:pPr>
        <w:rPr>
          <w:b/>
          <w:color w:val="98CDE6" w:themeColor="accent1"/>
        </w:rPr>
      </w:pPr>
      <w:r w:rsidRPr="00637CC2">
        <w:rPr>
          <w:b/>
          <w:color w:val="98CDE6" w:themeColor="accent1"/>
        </w:rPr>
        <w:lastRenderedPageBreak/>
        <w:t>Accompagnements sociaux </w:t>
      </w:r>
    </w:p>
    <w:p w14:paraId="673B6D88" w14:textId="77777777" w:rsidR="00C07404" w:rsidRDefault="00C07404" w:rsidP="00EB1A0C">
      <w:r w:rsidRPr="003E3642">
        <w:t>Chez Coallia, depuis toujours, nous prenons en charge des personnes vulnérables et tous nos champs d’activité intègrent des actions d’accompagnement, de toutes natures, liées aux politiques publiques qui les sous-tendent. L’Association promeut également l’innovation sociale au travers d’autres modes d’intervention. Elle explore de nouveaux secteurs et de nouveaux métiers et crée des expertises très territorialisées.</w:t>
      </w:r>
    </w:p>
    <w:p w14:paraId="6DE5D9A3" w14:textId="77777777" w:rsidR="00C07404" w:rsidRPr="003E3642" w:rsidRDefault="00C07404" w:rsidP="00EB1A0C"/>
    <w:p w14:paraId="25DB3D40" w14:textId="77777777" w:rsidR="00C07404" w:rsidRPr="003E3642" w:rsidRDefault="00C07404" w:rsidP="00EB1A0C">
      <w:r w:rsidRPr="003E3642">
        <w:rPr>
          <w:noProof/>
        </w:rPr>
        <w:drawing>
          <wp:inline distT="0" distB="0" distL="0" distR="0" wp14:anchorId="28484872" wp14:editId="780FF47C">
            <wp:extent cx="5402580" cy="1927860"/>
            <wp:effectExtent l="19050" t="19050" r="26670" b="15240"/>
            <wp:docPr id="2035723745" name="Image 33"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descr="Une image contenant texte, capture d’écran, Police, nombre&#10;&#10;Description générée automatiquement"/>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402580" cy="1927860"/>
                    </a:xfrm>
                    <a:prstGeom prst="rect">
                      <a:avLst/>
                    </a:prstGeom>
                    <a:noFill/>
                    <a:ln w="9525" cmpd="sng">
                      <a:solidFill>
                        <a:srgbClr val="000000"/>
                      </a:solidFill>
                      <a:miter lim="800000"/>
                      <a:headEnd/>
                      <a:tailEnd/>
                    </a:ln>
                    <a:effectLst/>
                  </pic:spPr>
                </pic:pic>
              </a:graphicData>
            </a:graphic>
          </wp:inline>
        </w:drawing>
      </w:r>
    </w:p>
    <w:p w14:paraId="66C97D9D" w14:textId="77777777" w:rsidR="0059020E" w:rsidRDefault="0059020E" w:rsidP="005E5A42">
      <w:pPr>
        <w:pStyle w:val="Titre2"/>
      </w:pPr>
      <w:bookmarkStart w:id="94" w:name="_Toc183087614"/>
      <w:bookmarkEnd w:id="94"/>
    </w:p>
    <w:p w14:paraId="5AE4E72B" w14:textId="77777777" w:rsidR="004D7217" w:rsidRPr="00E51F14" w:rsidRDefault="004D7217" w:rsidP="00DB762C">
      <w:pPr>
        <w:pStyle w:val="Puces"/>
      </w:pPr>
      <w:r w:rsidRPr="00E51F14">
        <w:t>Stéphane Hessel : fondateur de l’Association</w:t>
      </w:r>
    </w:p>
    <w:p w14:paraId="1A85557C" w14:textId="77777777" w:rsidR="004D7217" w:rsidRPr="00E51F14" w:rsidRDefault="004D7217" w:rsidP="00EB1A0C">
      <w:r w:rsidRPr="00E51F14">
        <w:br/>
        <w:t>Résistant et diplomate français, Stéphane Hessel a laissé une empreinte indélébile sur l’histoire contemporaine. Il a ainsi mis son idéalisme au service de la construction d’une société plus juste et solidaire à travers son implication dans la création de Coallia à la demande de l’Etat. Son héritage perdure dans l’action quotidienne de l’Association, afin d’offrir un toit, du soutien et de l’espoir à ceux qui en ont le plus besoin.</w:t>
      </w:r>
    </w:p>
    <w:p w14:paraId="082D2900" w14:textId="77777777" w:rsidR="004D7217" w:rsidRPr="004D7217" w:rsidRDefault="004D7217" w:rsidP="00EB1A0C">
      <w:pPr>
        <w:sectPr w:rsidR="004D7217" w:rsidRPr="004D7217" w:rsidSect="00D86204">
          <w:headerReference w:type="default" r:id="rId277"/>
          <w:headerReference w:type="first" r:id="rId278"/>
          <w:pgSz w:w="11907" w:h="16840" w:code="9"/>
          <w:pgMar w:top="1418" w:right="1418" w:bottom="1418" w:left="1418" w:header="709" w:footer="709" w:gutter="0"/>
          <w:cols w:space="708"/>
          <w:titlePg/>
          <w:docGrid w:linePitch="360"/>
        </w:sectPr>
      </w:pPr>
    </w:p>
    <w:p w14:paraId="478AAC42" w14:textId="77777777" w:rsidR="00657913" w:rsidRDefault="0E485345" w:rsidP="005E5A42">
      <w:pPr>
        <w:pStyle w:val="Titre2"/>
      </w:pPr>
      <w:bookmarkStart w:id="95" w:name="_Toc193964477"/>
      <w:r>
        <w:lastRenderedPageBreak/>
        <w:t>Annexe 2</w:t>
      </w:r>
      <w:r w:rsidR="007449C9">
        <w:t>-</w:t>
      </w:r>
      <w:r>
        <w:t xml:space="preserve"> </w:t>
      </w:r>
      <w:r w:rsidR="00657913">
        <w:t>Le projet d’entreprise associative de Coallia</w:t>
      </w:r>
      <w:bookmarkEnd w:id="95"/>
    </w:p>
    <w:p w14:paraId="2DFF2FDA" w14:textId="77777777" w:rsidR="00657913" w:rsidRPr="00657913" w:rsidRDefault="00657913" w:rsidP="00EB1A0C">
      <w:r w:rsidRPr="00642C38">
        <w:rPr>
          <w:noProof/>
        </w:rPr>
        <w:drawing>
          <wp:anchor distT="0" distB="0" distL="114300" distR="114300" simplePos="0" relativeHeight="251842048" behindDoc="0" locked="0" layoutInCell="1" allowOverlap="1" wp14:anchorId="1723264C" wp14:editId="3A80DECB">
            <wp:simplePos x="902525" y="1223158"/>
            <wp:positionH relativeFrom="column">
              <wp:align>left</wp:align>
            </wp:positionH>
            <wp:positionV relativeFrom="paragraph">
              <wp:align>top</wp:align>
            </wp:positionV>
            <wp:extent cx="4960620" cy="4911698"/>
            <wp:effectExtent l="0" t="0" r="0" b="3810"/>
            <wp:wrapSquare wrapText="bothSides"/>
            <wp:docPr id="10" name="Image 9" descr="Une image contenant texte, capture d’écran, Police&#10;&#10;Description générée automatiquement">
              <a:extLst xmlns:a="http://schemas.openxmlformats.org/drawingml/2006/main">
                <a:ext uri="{FF2B5EF4-FFF2-40B4-BE49-F238E27FC236}">
                  <a16:creationId xmlns:a16="http://schemas.microsoft.com/office/drawing/2014/main" id="{0EB0F835-4883-0637-D85F-694AC84442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9" descr="Une image contenant texte, capture d’écran, Police&#10;&#10;Description générée automatiquement">
                      <a:extLst>
                        <a:ext uri="{FF2B5EF4-FFF2-40B4-BE49-F238E27FC236}">
                          <a16:creationId xmlns:a16="http://schemas.microsoft.com/office/drawing/2014/main" id="{0EB0F835-4883-0637-D85F-694AC84442A0}"/>
                        </a:ext>
                      </a:extLst>
                    </pic:cNvPr>
                    <pic:cNvPicPr>
                      <a:picLocks noChangeAspect="1"/>
                    </pic:cNvPicPr>
                  </pic:nvPicPr>
                  <pic:blipFill>
                    <a:blip r:embed="rId279">
                      <a:extLst>
                        <a:ext uri="{28A0092B-C50C-407E-A947-70E740481C1C}">
                          <a14:useLocalDpi xmlns:a14="http://schemas.microsoft.com/office/drawing/2010/main" val="0"/>
                        </a:ext>
                      </a:extLst>
                    </a:blip>
                    <a:stretch>
                      <a:fillRect/>
                    </a:stretch>
                  </pic:blipFill>
                  <pic:spPr>
                    <a:xfrm>
                      <a:off x="0" y="0"/>
                      <a:ext cx="4960620" cy="4911698"/>
                    </a:xfrm>
                    <a:prstGeom prst="rect">
                      <a:avLst/>
                    </a:prstGeom>
                  </pic:spPr>
                </pic:pic>
              </a:graphicData>
            </a:graphic>
          </wp:anchor>
        </w:drawing>
      </w:r>
      <w:r w:rsidR="00CD5338">
        <w:br w:type="textWrapping" w:clear="all"/>
      </w:r>
    </w:p>
    <w:p w14:paraId="31DB89CD" w14:textId="77777777" w:rsidR="00EC55B4" w:rsidRDefault="00657913" w:rsidP="005E5A42">
      <w:pPr>
        <w:pStyle w:val="Titre2"/>
      </w:pPr>
      <w:bookmarkStart w:id="96" w:name="_Toc193964478"/>
      <w:r>
        <w:lastRenderedPageBreak/>
        <w:t>Annexe 3</w:t>
      </w:r>
      <w:r w:rsidR="6A7E558C">
        <w:t>–</w:t>
      </w:r>
      <w:r w:rsidR="0E485345">
        <w:t xml:space="preserve"> </w:t>
      </w:r>
      <w:r w:rsidR="6A7E558C">
        <w:t>Organigramme fonctionnel Coallia</w:t>
      </w:r>
      <w:bookmarkEnd w:id="96"/>
    </w:p>
    <w:p w14:paraId="4E423B83" w14:textId="77777777" w:rsidR="0059020E" w:rsidRDefault="00913416" w:rsidP="00EB1A0C">
      <w:pPr>
        <w:sectPr w:rsidR="0059020E" w:rsidSect="00381E3D">
          <w:headerReference w:type="default" r:id="rId280"/>
          <w:headerReference w:type="first" r:id="rId281"/>
          <w:footerReference w:type="first" r:id="rId282"/>
          <w:pgSz w:w="11907" w:h="16840" w:orient="landscape" w:code="9"/>
          <w:pgMar w:top="1418" w:right="1418" w:bottom="1418" w:left="1418" w:header="709" w:footer="709" w:gutter="0"/>
          <w:cols w:space="708"/>
          <w:docGrid w:linePitch="360"/>
        </w:sectPr>
      </w:pPr>
      <w:r>
        <w:rPr>
          <w:noProof/>
          <w:lang w:eastAsia="fr-FR"/>
        </w:rPr>
        <w:drawing>
          <wp:anchor distT="0" distB="0" distL="114300" distR="114300" simplePos="0" relativeHeight="251501572" behindDoc="0" locked="0" layoutInCell="1" allowOverlap="1" wp14:anchorId="7CEFD986" wp14:editId="2B55D7A0">
            <wp:simplePos x="0" y="0"/>
            <wp:positionH relativeFrom="margin">
              <wp:align>right</wp:align>
            </wp:positionH>
            <wp:positionV relativeFrom="paragraph">
              <wp:posOffset>212090</wp:posOffset>
            </wp:positionV>
            <wp:extent cx="8986520" cy="4856480"/>
            <wp:effectExtent l="0" t="0" r="5080" b="1270"/>
            <wp:wrapSquare wrapText="bothSides"/>
            <wp:docPr id="409966595" name="Image 1" descr="Une image contenant texte, diagramm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66595" name="Image 1" descr="Une image contenant texte, diagramme, capture d’écran, Police&#10;&#10;Description générée automatiquement"/>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8986520" cy="4856480"/>
                    </a:xfrm>
                    <a:prstGeom prst="rect">
                      <a:avLst/>
                    </a:prstGeom>
                  </pic:spPr>
                </pic:pic>
              </a:graphicData>
            </a:graphic>
            <wp14:sizeRelH relativeFrom="page">
              <wp14:pctWidth>0</wp14:pctWidth>
            </wp14:sizeRelH>
            <wp14:sizeRelV relativeFrom="page">
              <wp14:pctHeight>0</wp14:pctHeight>
            </wp14:sizeRelV>
          </wp:anchor>
        </w:drawing>
      </w:r>
      <w:r w:rsidR="00EC55B4" w:rsidRPr="003B44CE">
        <w:br w:type="page"/>
      </w:r>
    </w:p>
    <w:p w14:paraId="5DF1F9B6" w14:textId="77777777" w:rsidR="003B44CE" w:rsidRDefault="40D4F702" w:rsidP="005E5A42">
      <w:pPr>
        <w:pStyle w:val="Titre2"/>
      </w:pPr>
      <w:bookmarkStart w:id="97" w:name="_Toc193964479"/>
      <w:r>
        <w:lastRenderedPageBreak/>
        <w:t>Annexe 4 – Le cadre juridique et réglementaire</w:t>
      </w:r>
      <w:bookmarkEnd w:id="97"/>
    </w:p>
    <w:p w14:paraId="2705B541" w14:textId="77777777" w:rsidR="003B44CE" w:rsidRDefault="40D4F702" w:rsidP="00EB1A0C">
      <w:pPr>
        <w:rPr>
          <w:b/>
          <w:bCs/>
          <w:color w:val="D73416" w:themeColor="accent4" w:themeShade="BF"/>
        </w:rPr>
      </w:pPr>
      <w:r w:rsidRPr="006F0FF3">
        <w:rPr>
          <w:b/>
          <w:bCs/>
          <w:color w:val="D73416" w:themeColor="accent4" w:themeShade="BF"/>
          <w:highlight w:val="yellow"/>
        </w:rPr>
        <w:t>A COMPLETER</w:t>
      </w:r>
    </w:p>
    <w:p w14:paraId="210734F0" w14:textId="77777777" w:rsidR="00893F86" w:rsidRPr="006F0FF3" w:rsidRDefault="00893F86" w:rsidP="00EB1A0C">
      <w:pPr>
        <w:rPr>
          <w:b/>
          <w:bCs/>
          <w:color w:val="D73416" w:themeColor="accent4" w:themeShade="BF"/>
        </w:rPr>
      </w:pPr>
      <w:r w:rsidRPr="00893F86">
        <w:rPr>
          <w:b/>
          <w:bCs/>
          <w:color w:val="D73416" w:themeColor="accent4" w:themeShade="BF"/>
          <w:highlight w:val="yellow"/>
        </w:rPr>
        <w:t>La fiche de l’ESSMS du catalogue des produits peut être insérée</w:t>
      </w:r>
      <w:r>
        <w:rPr>
          <w:b/>
          <w:bCs/>
          <w:color w:val="D73416" w:themeColor="accent4" w:themeShade="BF"/>
        </w:rPr>
        <w:t xml:space="preserve"> (cf kit projet d’établissement)</w:t>
      </w:r>
    </w:p>
    <w:p w14:paraId="2C86A91D" w14:textId="77777777" w:rsidR="003B44CE" w:rsidRPr="006F0FF3" w:rsidRDefault="40D4F702" w:rsidP="00EB1A0C">
      <w:pPr>
        <w:rPr>
          <w:b/>
          <w:bCs/>
          <w:color w:val="D73416" w:themeColor="accent4" w:themeShade="BF"/>
        </w:rPr>
      </w:pPr>
      <w:r w:rsidRPr="006F0FF3">
        <w:rPr>
          <w:b/>
          <w:bCs/>
          <w:color w:val="D73416" w:themeColor="accent4" w:themeShade="BF"/>
          <w:highlight w:val="yellow"/>
        </w:rPr>
        <w:t>INSERER : CONTRAT DE SEJOUR ET REGLEMENT DE FONCTIONNEMENT</w:t>
      </w:r>
    </w:p>
    <w:p w14:paraId="451293C7" w14:textId="77777777" w:rsidR="003B44CE" w:rsidRDefault="003B44CE" w:rsidP="00DB762C">
      <w:pPr>
        <w:pStyle w:val="Puces"/>
      </w:pPr>
      <w:r>
        <w:t xml:space="preserve">Cadre juridique et finalités du projet d’établissement : </w:t>
      </w:r>
    </w:p>
    <w:p w14:paraId="74BC15C0" w14:textId="77777777" w:rsidR="003B44CE" w:rsidRDefault="003B44CE" w:rsidP="00EB1A0C">
      <w:r>
        <w:t xml:space="preserve">La loi du 2 janvier 2002, rénovant l'action sociale </w:t>
      </w:r>
      <w:r w:rsidR="006F0FF3">
        <w:t xml:space="preserve">et médico-sociale, a rendu obligatoire l’élaboration d’un projet d’établissement afin </w:t>
      </w:r>
      <w:r>
        <w:t>de déterminer les objectifs d’amélioration de la qualité des prestations à cinq ans.</w:t>
      </w:r>
    </w:p>
    <w:p w14:paraId="6E9B6C7F" w14:textId="77777777" w:rsidR="003B44CE" w:rsidRDefault="003B44CE" w:rsidP="00EB1A0C">
      <w:r>
        <w:t>L’article L.311-8 du CASF stipule que « pour chaque service ou service social ou médico-social, il est élaboré un projet d’établissement ou de service, qui définit ses objectifs, notamment en matière de coordination, de coopération et d’évaluation des activités et de la qualité des prestations, ainsi que ses modalités d’organisation et de fonctionnement. […] Ce projet est établi pour une durée maximale de cinq ans après consultation du conseil de la vie sociale ou, le cas échéant, après mise en œuvre d’une autre forme de participation. »</w:t>
      </w:r>
    </w:p>
    <w:p w14:paraId="5B9E26D1" w14:textId="77777777" w:rsidR="003B44CE" w:rsidRDefault="003B44CE" w:rsidP="00EB1A0C"/>
    <w:p w14:paraId="5D44024E" w14:textId="77777777" w:rsidR="003B44CE" w:rsidRDefault="003B44CE" w:rsidP="00EB1A0C">
      <w:r>
        <w:t>Le fonctionnement de l’établissement s’inscrit dans le cadre de plusieurs dispositions législatives et réglementaires. Ci-dessous, les principales références :</w:t>
      </w:r>
    </w:p>
    <w:p w14:paraId="15195722" w14:textId="77777777" w:rsidR="003B44CE" w:rsidRPr="006F0FF3" w:rsidRDefault="00C50769" w:rsidP="001C749B">
      <w:pPr>
        <w:pStyle w:val="Paragraphedeliste"/>
        <w:numPr>
          <w:ilvl w:val="0"/>
          <w:numId w:val="8"/>
        </w:numPr>
        <w:rPr>
          <w:b/>
          <w:bCs/>
          <w:color w:val="D73416" w:themeColor="accent4" w:themeShade="BF"/>
          <w:highlight w:val="yellow"/>
        </w:rPr>
      </w:pPr>
      <w:r w:rsidRPr="006F0FF3">
        <w:rPr>
          <w:b/>
          <w:bCs/>
          <w:color w:val="D73416" w:themeColor="accent4" w:themeShade="BF"/>
          <w:highlight w:val="yellow"/>
        </w:rPr>
        <w:t>A COMPLETER</w:t>
      </w:r>
    </w:p>
    <w:p w14:paraId="0830834E" w14:textId="77777777" w:rsidR="003B44CE" w:rsidRPr="006F0FF3" w:rsidRDefault="003B44CE" w:rsidP="001C749B">
      <w:pPr>
        <w:pStyle w:val="Paragraphedeliste"/>
        <w:numPr>
          <w:ilvl w:val="0"/>
          <w:numId w:val="8"/>
        </w:numPr>
        <w:rPr>
          <w:color w:val="D73416" w:themeColor="accent4" w:themeShade="BF"/>
          <w:highlight w:val="yellow"/>
        </w:rPr>
      </w:pPr>
      <w:r w:rsidRPr="006F0FF3">
        <w:rPr>
          <w:color w:val="D73416" w:themeColor="accent4" w:themeShade="BF"/>
          <w:highlight w:val="yellow"/>
        </w:rPr>
        <w:t>…</w:t>
      </w:r>
    </w:p>
    <w:p w14:paraId="4829F38B" w14:textId="77777777" w:rsidR="003B44CE" w:rsidRDefault="003B44CE" w:rsidP="001C749B">
      <w:pPr>
        <w:pStyle w:val="Paragraphedeliste"/>
        <w:numPr>
          <w:ilvl w:val="0"/>
          <w:numId w:val="8"/>
        </w:numPr>
      </w:pPr>
      <w:r w:rsidRPr="006F0FF3">
        <w:t>Les recommandations des bonnes pratiques de la HAS</w:t>
      </w:r>
      <w:r w:rsidR="00C50769" w:rsidRPr="006F0FF3">
        <w:t xml:space="preserve"> (Haute Autorité de Santé)</w:t>
      </w:r>
      <w:r w:rsidRPr="006F0FF3">
        <w:t>,</w:t>
      </w:r>
      <w:r>
        <w:t xml:space="preserve"> les principes clés des recommandations sont étudiés, travaillés et repris pour la bonne cohérence de l’accompagnement des résidents.</w:t>
      </w:r>
    </w:p>
    <w:p w14:paraId="0C70FBC8" w14:textId="77777777" w:rsidR="003B44CE" w:rsidRDefault="003B44CE" w:rsidP="001C749B">
      <w:pPr>
        <w:pStyle w:val="Paragraphedeliste"/>
        <w:numPr>
          <w:ilvl w:val="0"/>
          <w:numId w:val="8"/>
        </w:numPr>
      </w:pPr>
      <w:r>
        <w:t>Les autorisations d’ouverture de l’établissement.</w:t>
      </w:r>
    </w:p>
    <w:p w14:paraId="6577EACA" w14:textId="77777777" w:rsidR="006F0FF3" w:rsidRDefault="006F0FF3" w:rsidP="00EB1A0C">
      <w:pPr>
        <w:pStyle w:val="Paragraphedeliste"/>
      </w:pPr>
    </w:p>
    <w:p w14:paraId="44773DFF" w14:textId="77777777" w:rsidR="007449C9" w:rsidRPr="007449C9" w:rsidRDefault="007449C9" w:rsidP="00EB1A0C">
      <w:pPr>
        <w:spacing w:before="0" w:after="0" w:line="264" w:lineRule="auto"/>
        <w:rPr>
          <w:rFonts w:ascii="Arial" w:eastAsia="Yu Gothic" w:hAnsi="Arial" w:cs="Arial"/>
          <w:szCs w:val="20"/>
        </w:rPr>
      </w:pPr>
    </w:p>
    <w:p w14:paraId="2D9227B8" w14:textId="77777777" w:rsidR="009F2F1B" w:rsidRDefault="009F2F1B" w:rsidP="00EB1A0C">
      <w:pPr>
        <w:spacing w:before="0" w:after="160" w:line="259" w:lineRule="auto"/>
      </w:pPr>
    </w:p>
    <w:p w14:paraId="5B0A8DA4" w14:textId="77777777" w:rsidR="009F2F1B" w:rsidRDefault="009F2F1B" w:rsidP="00EB1A0C">
      <w:pPr>
        <w:spacing w:before="0" w:after="160" w:line="259" w:lineRule="auto"/>
      </w:pPr>
    </w:p>
    <w:p w14:paraId="3EE8B793" w14:textId="77777777" w:rsidR="009F2F1B" w:rsidRDefault="009F2F1B" w:rsidP="00EB1A0C">
      <w:pPr>
        <w:spacing w:before="0" w:after="160" w:line="259" w:lineRule="auto"/>
        <w:rPr>
          <w:rFonts w:eastAsiaTheme="minorEastAsia"/>
          <w:b/>
          <w:bCs/>
          <w:noProof/>
          <w:color w:val="901F52" w:themeColor="background2"/>
          <w:szCs w:val="20"/>
        </w:rPr>
      </w:pPr>
    </w:p>
    <w:p w14:paraId="00D76AEE" w14:textId="77777777" w:rsidR="00893F86" w:rsidRDefault="00893F86">
      <w:pPr>
        <w:spacing w:before="0" w:after="160" w:line="259" w:lineRule="auto"/>
        <w:jc w:val="left"/>
        <w:rPr>
          <w:rFonts w:eastAsiaTheme="minorEastAsia"/>
          <w:b/>
          <w:bCs/>
          <w:noProof/>
          <w:color w:val="901F52" w:themeColor="background2"/>
          <w:szCs w:val="20"/>
          <w:u w:val="single"/>
        </w:rPr>
      </w:pPr>
      <w:r>
        <w:br w:type="page"/>
      </w:r>
    </w:p>
    <w:p w14:paraId="632DEED8" w14:textId="77777777" w:rsidR="006F0FF3" w:rsidRDefault="006F0FF3" w:rsidP="00DB762C">
      <w:pPr>
        <w:pStyle w:val="Puces"/>
      </w:pPr>
    </w:p>
    <w:p w14:paraId="7430D21F" w14:textId="77777777" w:rsidR="000A0C21" w:rsidRDefault="2C241766" w:rsidP="005E5A42">
      <w:pPr>
        <w:pStyle w:val="Titre2"/>
      </w:pPr>
      <w:bookmarkStart w:id="98" w:name="_Toc193964480"/>
      <w:r>
        <w:t>Annexe 5 – stratégie achat et développement durable</w:t>
      </w:r>
      <w:bookmarkEnd w:id="98"/>
    </w:p>
    <w:p w14:paraId="0FF9EC05" w14:textId="77777777" w:rsidR="000A0C21" w:rsidRDefault="000A0C21" w:rsidP="00EB1A0C"/>
    <w:p w14:paraId="01E03FEE" w14:textId="77777777" w:rsidR="000A0C21" w:rsidRPr="00A043D2" w:rsidRDefault="000A0C21" w:rsidP="00DB762C">
      <w:pPr>
        <w:pStyle w:val="Puces"/>
      </w:pPr>
      <w:r w:rsidRPr="00A043D2">
        <w:t>La politique de développement durable de Coallia</w:t>
      </w:r>
    </w:p>
    <w:p w14:paraId="13014536" w14:textId="77777777" w:rsidR="000A0C21" w:rsidRPr="00A043D2" w:rsidRDefault="000A0C21" w:rsidP="00EB1A0C">
      <w:r w:rsidRPr="00A043D2">
        <w:t>Coallia est engagée dans une large démarche de dématérialisation à travers les bulletins de paie ou les contrats de travail par exemple.</w:t>
      </w:r>
    </w:p>
    <w:p w14:paraId="32C8E17E" w14:textId="77777777" w:rsidR="000A0C21" w:rsidRPr="00A043D2" w:rsidRDefault="000A0C21" w:rsidP="00EB1A0C">
      <w:r w:rsidRPr="00A043D2">
        <w:t>En matière de mobilité, Coallia s’est dotée d’une de véhicules hybrides et électriques afin de diminuer les émissions de polluants.</w:t>
      </w:r>
    </w:p>
    <w:p w14:paraId="5F7F6415" w14:textId="77777777" w:rsidR="000A0C21" w:rsidRPr="00A043D2" w:rsidRDefault="000A0C21" w:rsidP="00EB1A0C">
      <w:r w:rsidRPr="00A043D2">
        <w:t>Auprès des personnes accompagnées une grande campagne de communication est menée autour des écogestes afin de présenter les bons usages dans les logements.</w:t>
      </w:r>
    </w:p>
    <w:p w14:paraId="352F5425" w14:textId="77777777" w:rsidR="000A0C21" w:rsidRPr="00A043D2" w:rsidRDefault="000A0C21" w:rsidP="00EB1A0C">
      <w:r w:rsidRPr="00A043D2">
        <w:rPr>
          <w:noProof/>
        </w:rPr>
        <w:drawing>
          <wp:anchor distT="0" distB="0" distL="114300" distR="114300" simplePos="0" relativeHeight="251501578" behindDoc="0" locked="0" layoutInCell="1" allowOverlap="1" wp14:anchorId="71C29412" wp14:editId="50B76488">
            <wp:simplePos x="0" y="0"/>
            <wp:positionH relativeFrom="column">
              <wp:posOffset>-4445</wp:posOffset>
            </wp:positionH>
            <wp:positionV relativeFrom="paragraph">
              <wp:posOffset>0</wp:posOffset>
            </wp:positionV>
            <wp:extent cx="3870000" cy="1771200"/>
            <wp:effectExtent l="0" t="0" r="0" b="635"/>
            <wp:wrapSquare wrapText="bothSides"/>
            <wp:docPr id="998345257" name="Image 9" descr="Une image contenant texte, interne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287912" name="Image 9" descr="Une image contenant texte, internet&#10;&#10;Description générée automatiquement"/>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870000" cy="1771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BBD319" w14:textId="77777777" w:rsidR="000A0C21" w:rsidRDefault="000A0C21" w:rsidP="00EB1A0C"/>
    <w:p w14:paraId="079E671D" w14:textId="77777777" w:rsidR="000A0C21" w:rsidRDefault="000A0C21" w:rsidP="00EB1A0C"/>
    <w:p w14:paraId="62E66EEB" w14:textId="77777777" w:rsidR="000A0C21" w:rsidRDefault="000A0C21" w:rsidP="00EB1A0C"/>
    <w:p w14:paraId="3D3A0DBB" w14:textId="77777777" w:rsidR="000A0C21" w:rsidRDefault="000A0C21" w:rsidP="00EB1A0C"/>
    <w:p w14:paraId="772D8909" w14:textId="77777777" w:rsidR="000A0C21" w:rsidRDefault="000A0C21" w:rsidP="00EB1A0C"/>
    <w:p w14:paraId="28EF10C3" w14:textId="77777777" w:rsidR="000A0C21" w:rsidRDefault="000A0C21" w:rsidP="00EB1A0C"/>
    <w:p w14:paraId="7662D14B" w14:textId="77777777" w:rsidR="000A0C21" w:rsidRDefault="000A0C21" w:rsidP="00EB1A0C"/>
    <w:p w14:paraId="48041CE3" w14:textId="77777777" w:rsidR="000A0C21" w:rsidRPr="00A043D2" w:rsidRDefault="000A0C21" w:rsidP="00EB1A0C">
      <w:r w:rsidRPr="00A043D2">
        <w:t>Enfin, dans tout appel d’offre lancé par Coallia, la politique RSE (Responsabilité Sociétale des Entreprises) des prestataires est évalué et participe à la note finale pour l’attribution du marché.</w:t>
      </w:r>
    </w:p>
    <w:p w14:paraId="60D50701" w14:textId="77777777" w:rsidR="000A0C21" w:rsidRPr="00A043D2" w:rsidRDefault="000A0C21" w:rsidP="00EB1A0C"/>
    <w:p w14:paraId="677AA9B2" w14:textId="77777777" w:rsidR="000A0C21" w:rsidRPr="00A043D2" w:rsidRDefault="000A0C21" w:rsidP="00DB762C">
      <w:pPr>
        <w:pStyle w:val="Puces"/>
      </w:pPr>
      <w:r w:rsidRPr="00A043D2">
        <w:t xml:space="preserve">Les actions d’optimisation des achats et de lutte contre le gaspillage </w:t>
      </w:r>
    </w:p>
    <w:p w14:paraId="67CD06ED" w14:textId="77777777" w:rsidR="000A0C21" w:rsidRPr="00A043D2" w:rsidRDefault="000A0C21" w:rsidP="00EB1A0C">
      <w:r w:rsidRPr="00A043D2">
        <w:t>Le siège de Coallia est doté d’un service achat qui pilote un système de prestataires référencés visant à optimiser les coûts.</w:t>
      </w:r>
    </w:p>
    <w:p w14:paraId="3F8F9634" w14:textId="77777777" w:rsidR="007449C9" w:rsidRDefault="000A0C21" w:rsidP="00EB1A0C">
      <w:r w:rsidRPr="00A043D2">
        <w:t>Le cas échéant : Au sein de l’établissement le tri des déchets est appliqué. Des actions contre le gaspillage alimentaire sont développées…</w:t>
      </w:r>
    </w:p>
    <w:p w14:paraId="02821625" w14:textId="77777777" w:rsidR="007449C9" w:rsidRPr="00A043D2" w:rsidRDefault="007449C9" w:rsidP="00EB1A0C"/>
    <w:p w14:paraId="53984755" w14:textId="77777777" w:rsidR="00A043D2" w:rsidRPr="00A043D2" w:rsidRDefault="00A043D2" w:rsidP="00DB762C">
      <w:pPr>
        <w:pStyle w:val="Puces"/>
      </w:pPr>
      <w:r w:rsidRPr="00A043D2">
        <w:t>Stratégie numérique de Coallia</w:t>
      </w:r>
    </w:p>
    <w:p w14:paraId="13F56312" w14:textId="77777777" w:rsidR="000A0C21" w:rsidRPr="00A043D2" w:rsidRDefault="000A0C21" w:rsidP="00EB1A0C">
      <w:r w:rsidRPr="00A043D2">
        <w:t>Une DOSI (Direction de l'organisation et des systèmes d’information) compose les services supports de Coallia.</w:t>
      </w:r>
    </w:p>
    <w:p w14:paraId="47E67631" w14:textId="77777777" w:rsidR="000A0C21" w:rsidRPr="00A043D2" w:rsidRDefault="2C241766" w:rsidP="00EB1A0C">
      <w:r>
        <w:t>Décrire les logiciels que vous utilisez</w:t>
      </w:r>
    </w:p>
    <w:p w14:paraId="6F5108AB" w14:textId="77777777" w:rsidR="295E782B" w:rsidRPr="007449C9" w:rsidRDefault="295E782B" w:rsidP="00EB1A0C">
      <w:pPr>
        <w:rPr>
          <w:color w:val="D73416" w:themeColor="accent4" w:themeShade="BF"/>
        </w:rPr>
      </w:pPr>
      <w:r w:rsidRPr="007449C9">
        <w:rPr>
          <w:color w:val="D73416" w:themeColor="accent4" w:themeShade="BF"/>
          <w:highlight w:val="yellow"/>
        </w:rPr>
        <w:t>Dossiers usagers informatisés Logiciel AGEVAL IMAGO à valoriser</w:t>
      </w:r>
      <w:r w:rsidRPr="007449C9">
        <w:rPr>
          <w:color w:val="D73416" w:themeColor="accent4" w:themeShade="BF"/>
        </w:rPr>
        <w:t xml:space="preserve"> – </w:t>
      </w:r>
      <w:r w:rsidRPr="007449C9">
        <w:rPr>
          <w:color w:val="D73416" w:themeColor="accent4" w:themeShade="BF"/>
          <w:highlight w:val="yellow"/>
        </w:rPr>
        <w:t>Supports / Visue</w:t>
      </w:r>
      <w:r w:rsidR="03C8C233" w:rsidRPr="007449C9">
        <w:rPr>
          <w:color w:val="D73416" w:themeColor="accent4" w:themeShade="BF"/>
          <w:highlight w:val="yellow"/>
        </w:rPr>
        <w:t>ls MS</w:t>
      </w:r>
      <w:r w:rsidRPr="007449C9">
        <w:rPr>
          <w:color w:val="D73416" w:themeColor="accent4" w:themeShade="BF"/>
          <w:highlight w:val="yellow"/>
        </w:rPr>
        <w:t xml:space="preserve"> ?</w:t>
      </w:r>
      <w:r w:rsidRPr="007449C9">
        <w:rPr>
          <w:color w:val="D73416" w:themeColor="accent4" w:themeShade="BF"/>
        </w:rPr>
        <w:t xml:space="preserve"> </w:t>
      </w:r>
    </w:p>
    <w:p w14:paraId="12C68448" w14:textId="77777777" w:rsidR="00204EFE" w:rsidRDefault="00204EFE" w:rsidP="00EB1A0C"/>
    <w:p w14:paraId="64CD70E1" w14:textId="77777777" w:rsidR="000076FC" w:rsidRDefault="000076FC" w:rsidP="00EB1A0C">
      <w:r>
        <w:t xml:space="preserve">Plusieurs logiciels sont utilisés au sein de nos établissements médico-sociaux : </w:t>
      </w:r>
    </w:p>
    <w:p w14:paraId="387066D1" w14:textId="77777777" w:rsidR="00766763" w:rsidRDefault="000076FC" w:rsidP="001C749B">
      <w:pPr>
        <w:pStyle w:val="Paragraphedeliste"/>
        <w:numPr>
          <w:ilvl w:val="0"/>
          <w:numId w:val="36"/>
        </w:numPr>
      </w:pPr>
      <w:r>
        <w:t xml:space="preserve">Imago </w:t>
      </w:r>
      <w:r w:rsidR="00115BC0">
        <w:t>est le dossier de l’usager informatisé</w:t>
      </w:r>
      <w:r w:rsidR="00766763">
        <w:t xml:space="preserve"> (DUI)</w:t>
      </w:r>
      <w:r w:rsidR="00B46B38">
        <w:t xml:space="preserve"> dédié aux établissements et services accueillant des personnes handicapées à Coallia</w:t>
      </w:r>
      <w:r w:rsidR="00766763">
        <w:t>. Il permet</w:t>
      </w:r>
      <w:r w:rsidR="00B46B38">
        <w:t xml:space="preserve"> notamment</w:t>
      </w:r>
      <w:r w:rsidR="00766763">
        <w:t xml:space="preserve"> la </w:t>
      </w:r>
      <w:r w:rsidR="00766763">
        <w:lastRenderedPageBreak/>
        <w:t>constitution des dossiers des personnes accueillies, le suivi</w:t>
      </w:r>
      <w:r w:rsidR="00BD78F7">
        <w:t xml:space="preserve"> de leur accompagnement médico-social. </w:t>
      </w:r>
    </w:p>
    <w:p w14:paraId="4B253C2A" w14:textId="77777777" w:rsidR="00B46B38" w:rsidRDefault="00BD78F7" w:rsidP="001C749B">
      <w:pPr>
        <w:pStyle w:val="Paragraphedeliste"/>
        <w:numPr>
          <w:ilvl w:val="0"/>
          <w:numId w:val="36"/>
        </w:numPr>
      </w:pPr>
      <w:r>
        <w:t>Netsoins est le dossier de l’usager informatisé (DUI)</w:t>
      </w:r>
      <w:r w:rsidR="00B46B38">
        <w:t xml:space="preserve"> dédié aux établissements et services accueillant des personnes âgées à Coallia. Il permet notamment la constitution des dossiers des personnes accueillies, le suivi de leur accompagnement médico-social. </w:t>
      </w:r>
    </w:p>
    <w:p w14:paraId="6E81E1BC" w14:textId="77777777" w:rsidR="00A67257" w:rsidRDefault="00B46B38" w:rsidP="001C749B">
      <w:pPr>
        <w:pStyle w:val="Paragraphedeliste"/>
        <w:numPr>
          <w:ilvl w:val="0"/>
          <w:numId w:val="36"/>
        </w:numPr>
      </w:pPr>
      <w:r>
        <w:t>Ageval est le log</w:t>
      </w:r>
      <w:r w:rsidR="00DA1F23">
        <w:t>i</w:t>
      </w:r>
      <w:r>
        <w:t xml:space="preserve">ciel de suivi de la qualité de l’établissement. Il permet aux professionnels de </w:t>
      </w:r>
      <w:r w:rsidR="00DA1F23">
        <w:t>mettre en place et suivre le plan d’actions de l’établissement</w:t>
      </w:r>
      <w:r w:rsidR="00B37F69">
        <w:t>, d’élaborer des enquêtes de satisfaction, de déclarer des évènements indésirables</w:t>
      </w:r>
      <w:r w:rsidR="009E0A46">
        <w:t xml:space="preserve"> et de préparer l’évaluation externe.</w:t>
      </w:r>
    </w:p>
    <w:p w14:paraId="07BDD845" w14:textId="77777777" w:rsidR="00A67257" w:rsidRDefault="00A67257" w:rsidP="00EB1A0C"/>
    <w:p w14:paraId="191E82FF" w14:textId="77777777" w:rsidR="00A043D2" w:rsidRPr="00A043D2" w:rsidRDefault="00A043D2" w:rsidP="00DB762C">
      <w:pPr>
        <w:pStyle w:val="Puces"/>
      </w:pPr>
      <w:r w:rsidRPr="00A043D2">
        <w:t>Sécurisation des données et des accès</w:t>
      </w:r>
    </w:p>
    <w:p w14:paraId="42941F64" w14:textId="77777777" w:rsidR="000A0C21" w:rsidRPr="00A043D2" w:rsidRDefault="000A0C21" w:rsidP="00EB1A0C">
      <w:r w:rsidRPr="00A043D2">
        <w:t>Un délégué national à la protection des données est nommé au sein de Coallia, en appui aux établissements.</w:t>
      </w:r>
    </w:p>
    <w:p w14:paraId="4785265B" w14:textId="77777777" w:rsidR="000A0C21" w:rsidRPr="00A043D2" w:rsidRDefault="000A0C21" w:rsidP="00EB1A0C">
      <w:r w:rsidRPr="00A043D2">
        <w:t>Un guide interne à la protection des données personnelles est à la disposition des professionnels de Coallia afin de détailler les procédures et attendues en matière de gestion des demandes de droit d’accès, d’usage de la vidéo-surveillance, documents obligatoires, affichage …</w:t>
      </w:r>
    </w:p>
    <w:p w14:paraId="5A1D4188" w14:textId="77777777" w:rsidR="007449C9" w:rsidRDefault="007449C9" w:rsidP="00EB1A0C">
      <w:pPr>
        <w:spacing w:before="0" w:after="160" w:line="259" w:lineRule="auto"/>
      </w:pPr>
      <w:r>
        <w:br w:type="page"/>
      </w:r>
    </w:p>
    <w:p w14:paraId="3E587521" w14:textId="77777777" w:rsidR="002036B3" w:rsidRDefault="35D0BC36" w:rsidP="005E5A42">
      <w:pPr>
        <w:pStyle w:val="Titre2"/>
      </w:pPr>
      <w:bookmarkStart w:id="99" w:name="_Toc193964481"/>
      <w:r>
        <w:lastRenderedPageBreak/>
        <w:t>Annexe 6 – Les supports de communication</w:t>
      </w:r>
      <w:bookmarkEnd w:id="99"/>
      <w:r>
        <w:t xml:space="preserve"> </w:t>
      </w:r>
    </w:p>
    <w:p w14:paraId="629238BF" w14:textId="77777777" w:rsidR="002036B3" w:rsidRDefault="002036B3" w:rsidP="00EB1A0C">
      <w:pPr>
        <w:rPr>
          <w:color w:val="FF0000"/>
        </w:rPr>
      </w:pPr>
      <w:r>
        <w:rPr>
          <w:noProof/>
          <w:color w:val="FF0000"/>
        </w:rPr>
        <w:drawing>
          <wp:inline distT="0" distB="0" distL="0" distR="0" wp14:anchorId="2698A820" wp14:editId="49768A9F">
            <wp:extent cx="5248800" cy="3711600"/>
            <wp:effectExtent l="0" t="0" r="9525" b="3175"/>
            <wp:docPr id="1740151639" name="Image 1" descr="Une image contenant text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809470" name="Image 1" descr="Une image contenant texte, capture d’écran&#10;&#10;Description générée automatiquement"/>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5248800" cy="3711600"/>
                    </a:xfrm>
                    <a:prstGeom prst="rect">
                      <a:avLst/>
                    </a:prstGeom>
                  </pic:spPr>
                </pic:pic>
              </a:graphicData>
            </a:graphic>
          </wp:inline>
        </w:drawing>
      </w:r>
    </w:p>
    <w:p w14:paraId="1E97D559" w14:textId="77777777" w:rsidR="002036B3" w:rsidRDefault="002036B3" w:rsidP="00EB1A0C">
      <w:pPr>
        <w:rPr>
          <w:color w:val="FF0000"/>
        </w:rPr>
      </w:pPr>
      <w:r>
        <w:rPr>
          <w:noProof/>
          <w:color w:val="FF0000"/>
        </w:rPr>
        <w:drawing>
          <wp:inline distT="0" distB="0" distL="0" distR="0" wp14:anchorId="63B0DC09" wp14:editId="12F64327">
            <wp:extent cx="4312800" cy="2426400"/>
            <wp:effectExtent l="0" t="0" r="0" b="0"/>
            <wp:docPr id="412198293" name="Image 2" descr="Une image contenant texte, capture d’écran,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079180" name="Image 2" descr="Une image contenant texte, capture d’écran, conception&#10;&#10;Description générée automatiquement"/>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4312800" cy="2426400"/>
                    </a:xfrm>
                    <a:prstGeom prst="rect">
                      <a:avLst/>
                    </a:prstGeom>
                  </pic:spPr>
                </pic:pic>
              </a:graphicData>
            </a:graphic>
          </wp:inline>
        </w:drawing>
      </w:r>
    </w:p>
    <w:p w14:paraId="41E088A1" w14:textId="77777777" w:rsidR="002036B3" w:rsidRDefault="002036B3" w:rsidP="00EB1A0C">
      <w:pPr>
        <w:rPr>
          <w:color w:val="FF0000"/>
        </w:rPr>
      </w:pPr>
    </w:p>
    <w:p w14:paraId="5DE66566" w14:textId="77777777" w:rsidR="002036B3" w:rsidRPr="002036B3" w:rsidRDefault="002036B3" w:rsidP="00EB1A0C">
      <w:pPr>
        <w:spacing w:before="0" w:after="160" w:line="259" w:lineRule="auto"/>
        <w:rPr>
          <w:sz w:val="18"/>
          <w:szCs w:val="18"/>
        </w:rPr>
      </w:pPr>
      <w:r w:rsidRPr="002036B3">
        <w:rPr>
          <w:sz w:val="18"/>
          <w:szCs w:val="18"/>
        </w:rPr>
        <w:t>Autres moyens de communication externes :</w:t>
      </w:r>
    </w:p>
    <w:p w14:paraId="6ACCDCE2" w14:textId="77777777" w:rsidR="002036B3" w:rsidRPr="00A80731" w:rsidRDefault="002036B3" w:rsidP="00DB762C">
      <w:pPr>
        <w:pStyle w:val="Textegrasparagraphe"/>
        <w:rPr>
          <w:lang w:val="en-US"/>
        </w:rPr>
      </w:pPr>
      <w:r w:rsidRPr="00A80731">
        <w:rPr>
          <w:lang w:val="en-US"/>
        </w:rPr>
        <w:t xml:space="preserve">Site web </w:t>
      </w:r>
      <w:hyperlink r:id="rId287" w:history="1">
        <w:r w:rsidRPr="00A80731">
          <w:rPr>
            <w:rStyle w:val="Lienhypertexte"/>
            <w:color w:val="B77D0D" w:themeColor="hyperlink" w:themeShade="BF"/>
            <w:sz w:val="18"/>
            <w:szCs w:val="18"/>
            <w:lang w:val="en-US"/>
          </w:rPr>
          <w:t>https://coallia.org/</w:t>
        </w:r>
      </w:hyperlink>
      <w:r w:rsidRPr="00A80731">
        <w:rPr>
          <w:lang w:val="en-US"/>
        </w:rPr>
        <w:t xml:space="preserve"> </w:t>
      </w:r>
    </w:p>
    <w:p w14:paraId="5042BA58" w14:textId="77777777" w:rsidR="002036B3" w:rsidRPr="002036B3" w:rsidRDefault="002036B3" w:rsidP="00DB762C">
      <w:pPr>
        <w:pStyle w:val="Textegrasparagraphe"/>
      </w:pPr>
      <w:r w:rsidRPr="002036B3">
        <w:t xml:space="preserve">Fiche établissement Google </w:t>
      </w:r>
    </w:p>
    <w:p w14:paraId="2AF39FB5" w14:textId="77777777" w:rsidR="002036B3" w:rsidRPr="002036B3" w:rsidRDefault="002036B3" w:rsidP="00DB762C">
      <w:pPr>
        <w:pStyle w:val="Textegrasparagraphe"/>
      </w:pPr>
      <w:r w:rsidRPr="002036B3">
        <w:t xml:space="preserve">Page Facebook </w:t>
      </w:r>
      <w:hyperlink r:id="rId288" w:history="1">
        <w:r w:rsidRPr="002036B3">
          <w:rPr>
            <w:rStyle w:val="Lienhypertexte"/>
            <w:color w:val="B77D0D" w:themeColor="hyperlink" w:themeShade="BF"/>
            <w:sz w:val="18"/>
            <w:szCs w:val="18"/>
          </w:rPr>
          <w:t>https://fr-fr.facebook.com/people/Coallia/100064912777911/</w:t>
        </w:r>
      </w:hyperlink>
      <w:r w:rsidRPr="002036B3">
        <w:t xml:space="preserve"> </w:t>
      </w:r>
    </w:p>
    <w:p w14:paraId="5F429F25" w14:textId="77777777" w:rsidR="002036B3" w:rsidRPr="00A80731" w:rsidRDefault="002036B3" w:rsidP="00DB762C">
      <w:pPr>
        <w:pStyle w:val="Textegrasparagraphe"/>
        <w:rPr>
          <w:lang w:val="en-US"/>
        </w:rPr>
      </w:pPr>
      <w:r w:rsidRPr="00A80731">
        <w:rPr>
          <w:lang w:val="en-US"/>
        </w:rPr>
        <w:t xml:space="preserve">Page LinkedIn </w:t>
      </w:r>
      <w:hyperlink r:id="rId289" w:history="1">
        <w:r w:rsidRPr="00A80731">
          <w:rPr>
            <w:rStyle w:val="Lienhypertexte"/>
            <w:color w:val="B77D0D" w:themeColor="hyperlink" w:themeShade="BF"/>
            <w:sz w:val="18"/>
            <w:szCs w:val="18"/>
            <w:lang w:val="en-US"/>
          </w:rPr>
          <w:t>https://fr.linkedin.com/company/coallia</w:t>
        </w:r>
      </w:hyperlink>
      <w:r w:rsidRPr="00A80731">
        <w:rPr>
          <w:lang w:val="en-US"/>
        </w:rPr>
        <w:t xml:space="preserve"> </w:t>
      </w:r>
    </w:p>
    <w:p w14:paraId="19E037B8" w14:textId="77777777" w:rsidR="002036B3" w:rsidRPr="002036B3" w:rsidRDefault="002036B3" w:rsidP="00DB762C">
      <w:pPr>
        <w:pStyle w:val="Textegrasparagraphe"/>
      </w:pPr>
      <w:r w:rsidRPr="002036B3">
        <w:t xml:space="preserve">Page Twitter </w:t>
      </w:r>
    </w:p>
    <w:p w14:paraId="49C64930" w14:textId="77777777" w:rsidR="00973676" w:rsidRDefault="002036B3" w:rsidP="00EB1A0C">
      <w:pPr>
        <w:spacing w:before="0" w:after="160" w:line="259" w:lineRule="auto"/>
        <w:rPr>
          <w:rFonts w:eastAsiaTheme="majorEastAsia" w:cstheme="majorBidi"/>
          <w:b/>
          <w:noProof/>
          <w:color w:val="08509F" w:themeColor="text2"/>
          <w:sz w:val="28"/>
          <w:szCs w:val="26"/>
        </w:rPr>
      </w:pPr>
      <w:r>
        <w:br w:type="page"/>
      </w:r>
      <w:bookmarkStart w:id="100" w:name="_Hlk184043655"/>
      <w:r w:rsidRPr="002036B3">
        <w:rPr>
          <w:sz w:val="18"/>
          <w:szCs w:val="18"/>
        </w:rPr>
        <w:lastRenderedPageBreak/>
        <w:t xml:space="preserve"> </w:t>
      </w:r>
      <w:bookmarkEnd w:id="100"/>
    </w:p>
    <w:p w14:paraId="56F28AE1" w14:textId="77777777" w:rsidR="002C5BFD" w:rsidRDefault="35D0BC36" w:rsidP="005E5A42">
      <w:pPr>
        <w:pStyle w:val="Titre2"/>
      </w:pPr>
      <w:bookmarkStart w:id="101" w:name="_Toc193964482"/>
      <w:r>
        <w:t xml:space="preserve">Annexe 7 - </w:t>
      </w:r>
      <w:r w:rsidR="0E485345">
        <w:t xml:space="preserve">Cartographie du </w:t>
      </w:r>
      <w:r w:rsidR="2744E209">
        <w:t xml:space="preserve"> Système Management intégré</w:t>
      </w:r>
      <w:bookmarkEnd w:id="101"/>
    </w:p>
    <w:p w14:paraId="31C6CEC7" w14:textId="77777777" w:rsidR="002C5BFD" w:rsidRDefault="002C5BFD" w:rsidP="00EB1A0C"/>
    <w:p w14:paraId="32F7777E" w14:textId="77777777" w:rsidR="002C5BFD" w:rsidRDefault="007259E6" w:rsidP="00EB1A0C">
      <w:r w:rsidRPr="00DC37B6">
        <w:rPr>
          <w:rFonts w:eastAsia="Calibri"/>
          <w:noProof/>
          <w:sz w:val="18"/>
          <w:szCs w:val="18"/>
          <w:lang w:eastAsia="fr-FR"/>
        </w:rPr>
        <w:drawing>
          <wp:anchor distT="0" distB="0" distL="114300" distR="114300" simplePos="0" relativeHeight="251501576" behindDoc="1" locked="0" layoutInCell="1" allowOverlap="1" wp14:anchorId="0C7AE8A4" wp14:editId="181CFE56">
            <wp:simplePos x="0" y="0"/>
            <wp:positionH relativeFrom="margin">
              <wp:align>right</wp:align>
            </wp:positionH>
            <wp:positionV relativeFrom="paragraph">
              <wp:posOffset>251460</wp:posOffset>
            </wp:positionV>
            <wp:extent cx="5381625" cy="3062605"/>
            <wp:effectExtent l="0" t="0" r="9525" b="4445"/>
            <wp:wrapTight wrapText="bothSides">
              <wp:wrapPolygon edited="0">
                <wp:start x="0" y="0"/>
                <wp:lineTo x="0" y="21497"/>
                <wp:lineTo x="21562" y="21497"/>
                <wp:lineTo x="21562" y="0"/>
                <wp:lineTo x="0" y="0"/>
              </wp:wrapPolygon>
            </wp:wrapTight>
            <wp:docPr id="913534991" name="Image 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534991" name="Image 1" descr="Une image contenant texte, capture d’écran, logiciel, Page web&#10;&#10;Description générée automatiquement"/>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5381625" cy="3062605"/>
                    </a:xfrm>
                    <a:prstGeom prst="rect">
                      <a:avLst/>
                    </a:prstGeom>
                  </pic:spPr>
                </pic:pic>
              </a:graphicData>
            </a:graphic>
            <wp14:sizeRelH relativeFrom="margin">
              <wp14:pctWidth>0</wp14:pctWidth>
            </wp14:sizeRelH>
            <wp14:sizeRelV relativeFrom="margin">
              <wp14:pctHeight>0</wp14:pctHeight>
            </wp14:sizeRelV>
          </wp:anchor>
        </w:drawing>
      </w:r>
    </w:p>
    <w:p w14:paraId="5AAFF663" w14:textId="77777777" w:rsidR="68EFAE01" w:rsidRDefault="68EFAE01" w:rsidP="00EB1A0C"/>
    <w:p w14:paraId="2B8C1719" w14:textId="77777777" w:rsidR="68EFAE01" w:rsidRDefault="68EFAE01" w:rsidP="00EB1A0C"/>
    <w:p w14:paraId="385ED979" w14:textId="77777777" w:rsidR="68EFAE01" w:rsidRDefault="00B40C26" w:rsidP="00EB1A0C">
      <w:r w:rsidRPr="00B40C26">
        <w:rPr>
          <w:noProof/>
        </w:rPr>
        <w:lastRenderedPageBreak/>
        <w:drawing>
          <wp:inline distT="0" distB="0" distL="0" distR="0" wp14:anchorId="23C068AE" wp14:editId="277CA10C">
            <wp:extent cx="4953429" cy="3825572"/>
            <wp:effectExtent l="0" t="0" r="0" b="3810"/>
            <wp:docPr id="865161037" name="Image 1" descr="Une image contenant texte, capture d’écran, Police,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161037" name="Image 1" descr="Une image contenant texte, capture d’écran, Police, diagramme&#10;&#10;Description générée automatiquement"/>
                    <pic:cNvPicPr/>
                  </pic:nvPicPr>
                  <pic:blipFill>
                    <a:blip r:embed="rId291"/>
                    <a:stretch>
                      <a:fillRect/>
                    </a:stretch>
                  </pic:blipFill>
                  <pic:spPr>
                    <a:xfrm>
                      <a:off x="0" y="0"/>
                      <a:ext cx="4953429" cy="3825572"/>
                    </a:xfrm>
                    <a:prstGeom prst="rect">
                      <a:avLst/>
                    </a:prstGeom>
                  </pic:spPr>
                </pic:pic>
              </a:graphicData>
            </a:graphic>
          </wp:inline>
        </w:drawing>
      </w:r>
    </w:p>
    <w:p w14:paraId="29C9C40F" w14:textId="77777777" w:rsidR="003C4F9C" w:rsidRDefault="2744E209" w:rsidP="005E5A42">
      <w:pPr>
        <w:pStyle w:val="Titre2"/>
      </w:pPr>
      <w:bookmarkStart w:id="102" w:name="_Toc193964483"/>
      <w:r>
        <w:t xml:space="preserve">Annexe </w:t>
      </w:r>
      <w:r w:rsidR="750A1B9C">
        <w:t>8</w:t>
      </w:r>
      <w:r w:rsidR="2211FD48">
        <w:t xml:space="preserve"> </w:t>
      </w:r>
      <w:r w:rsidR="1F1A8DFD">
        <w:t>–</w:t>
      </w:r>
      <w:r w:rsidR="733C8C9A">
        <w:t xml:space="preserve"> </w:t>
      </w:r>
      <w:r w:rsidR="12FDA8E3">
        <w:t xml:space="preserve">Nomenclature </w:t>
      </w:r>
      <w:r w:rsidR="007A18CF">
        <w:t>des besoins</w:t>
      </w:r>
      <w:bookmarkEnd w:id="102"/>
    </w:p>
    <w:p w14:paraId="3C7349C4" w14:textId="77777777" w:rsidR="003C4F9C" w:rsidRPr="007449C9" w:rsidRDefault="003C4F9C" w:rsidP="00EB1A0C">
      <w:pPr>
        <w:rPr>
          <w:rFonts w:cs="Calibri"/>
          <w:noProof/>
          <w:color w:val="D73416" w:themeColor="accent4" w:themeShade="BF"/>
          <w:szCs w:val="20"/>
          <w:highlight w:val="yellow"/>
        </w:rPr>
      </w:pPr>
    </w:p>
    <w:p w14:paraId="2DE1C7A2" w14:textId="77777777" w:rsidR="003C4F9C" w:rsidRPr="007449C9" w:rsidRDefault="003C4F9C" w:rsidP="001C749B">
      <w:pPr>
        <w:pStyle w:val="Paragraphedeliste"/>
        <w:numPr>
          <w:ilvl w:val="0"/>
          <w:numId w:val="16"/>
        </w:numPr>
        <w:rPr>
          <w:rFonts w:cs="Calibri"/>
          <w:b/>
          <w:bCs/>
          <w:noProof/>
          <w:color w:val="D73416" w:themeColor="accent4" w:themeShade="BF"/>
          <w:szCs w:val="20"/>
          <w:highlight w:val="yellow"/>
        </w:rPr>
      </w:pPr>
      <w:r w:rsidRPr="007449C9">
        <w:rPr>
          <w:rFonts w:cs="Calibri"/>
          <w:b/>
          <w:bCs/>
          <w:noProof/>
          <w:color w:val="D73416" w:themeColor="accent4" w:themeShade="BF"/>
          <w:szCs w:val="20"/>
          <w:highlight w:val="yellow"/>
        </w:rPr>
        <w:t xml:space="preserve">Nomenclature </w:t>
      </w:r>
      <w:r w:rsidR="00A924C1" w:rsidRPr="007449C9">
        <w:rPr>
          <w:rFonts w:cs="Calibri"/>
          <w:b/>
          <w:bCs/>
          <w:noProof/>
          <w:color w:val="D73416" w:themeColor="accent4" w:themeShade="BF"/>
          <w:szCs w:val="20"/>
          <w:highlight w:val="yellow"/>
        </w:rPr>
        <w:t xml:space="preserve">des besoins ci-dessous </w:t>
      </w:r>
      <w:r w:rsidR="00A924C1" w:rsidRPr="007449C9">
        <w:rPr>
          <w:rFonts w:cs="Calibri"/>
          <w:b/>
          <w:bCs/>
          <w:noProof/>
          <w:color w:val="D73416" w:themeColor="accent4" w:themeShade="BF"/>
          <w:szCs w:val="20"/>
          <w:highlight w:val="yellow"/>
          <w:u w:val="single"/>
        </w:rPr>
        <w:t>à</w:t>
      </w:r>
      <w:r w:rsidRPr="007449C9">
        <w:rPr>
          <w:rFonts w:cs="Calibri"/>
          <w:b/>
          <w:bCs/>
          <w:noProof/>
          <w:color w:val="D73416" w:themeColor="accent4" w:themeShade="BF"/>
          <w:szCs w:val="20"/>
          <w:highlight w:val="yellow"/>
          <w:u w:val="single"/>
        </w:rPr>
        <w:t xml:space="preserve"> compléter</w:t>
      </w:r>
      <w:r w:rsidRPr="007449C9">
        <w:rPr>
          <w:rFonts w:cs="Calibri"/>
          <w:b/>
          <w:bCs/>
          <w:noProof/>
          <w:color w:val="D73416" w:themeColor="accent4" w:themeShade="BF"/>
          <w:szCs w:val="20"/>
          <w:highlight w:val="yellow"/>
        </w:rPr>
        <w:t xml:space="preserve">. La version power point est </w:t>
      </w:r>
      <w:r w:rsidR="00A924C1" w:rsidRPr="007449C9">
        <w:rPr>
          <w:rFonts w:cs="Calibri"/>
          <w:b/>
          <w:bCs/>
          <w:noProof/>
          <w:color w:val="D73416" w:themeColor="accent4" w:themeShade="BF"/>
          <w:szCs w:val="20"/>
          <w:highlight w:val="yellow"/>
        </w:rPr>
        <w:t>jointe à la trame, mais vous pouvez aussi mobiliser le</w:t>
      </w:r>
      <w:r w:rsidRPr="007449C9">
        <w:rPr>
          <w:rFonts w:cs="Calibri"/>
          <w:b/>
          <w:bCs/>
          <w:noProof/>
          <w:color w:val="D73416" w:themeColor="accent4" w:themeShade="BF"/>
          <w:szCs w:val="20"/>
          <w:highlight w:val="yellow"/>
        </w:rPr>
        <w:t xml:space="preserve"> pôle 2002 2. </w:t>
      </w:r>
    </w:p>
    <w:p w14:paraId="49B46D1D" w14:textId="77777777" w:rsidR="003C4F9C" w:rsidRDefault="003C4F9C" w:rsidP="00EB1A0C">
      <w:r w:rsidRPr="009D3E4E">
        <w:rPr>
          <w:noProof/>
          <w:sz w:val="22"/>
          <w:lang w:eastAsia="fr-FR"/>
        </w:rPr>
        <w:drawing>
          <wp:inline distT="0" distB="0" distL="0" distR="0" wp14:anchorId="733B07EC" wp14:editId="3AABDC46">
            <wp:extent cx="5172892" cy="3048710"/>
            <wp:effectExtent l="0" t="0" r="8890" b="0"/>
            <wp:docPr id="1577982353" name="Image 6" descr="Une image contenant texte, capture d’écran, Page web, Sit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982353" name="Image 6" descr="Une image contenant texte, capture d’écran, Page web, Site web&#10;&#10;Description générée automatiquement"/>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225634" cy="3079794"/>
                    </a:xfrm>
                    <a:prstGeom prst="rect">
                      <a:avLst/>
                    </a:prstGeom>
                    <a:noFill/>
                    <a:ln>
                      <a:noFill/>
                    </a:ln>
                  </pic:spPr>
                </pic:pic>
              </a:graphicData>
            </a:graphic>
          </wp:inline>
        </w:drawing>
      </w:r>
    </w:p>
    <w:p w14:paraId="29CAD484" w14:textId="77777777" w:rsidR="003C4F9C" w:rsidRPr="005E618B" w:rsidRDefault="003C4F9C" w:rsidP="00EB1A0C"/>
    <w:p w14:paraId="6547A3C4" w14:textId="77777777" w:rsidR="003C4F9C" w:rsidRPr="005E618B" w:rsidRDefault="003C4F9C" w:rsidP="00EB1A0C"/>
    <w:p w14:paraId="086291EA" w14:textId="77777777" w:rsidR="003C4F9C" w:rsidRPr="005E618B" w:rsidRDefault="003C4F9C" w:rsidP="00EB1A0C"/>
    <w:p w14:paraId="48846D36" w14:textId="77777777" w:rsidR="00DF2C22" w:rsidRDefault="25E54EC1" w:rsidP="005E5A42">
      <w:pPr>
        <w:pStyle w:val="Titre2"/>
      </w:pPr>
      <w:bookmarkStart w:id="103" w:name="_Toc193964484"/>
      <w:r>
        <w:lastRenderedPageBreak/>
        <w:t xml:space="preserve">Annexe </w:t>
      </w:r>
      <w:r w:rsidR="750A1B9C">
        <w:t>9</w:t>
      </w:r>
      <w:r>
        <w:t xml:space="preserve"> </w:t>
      </w:r>
      <w:r w:rsidR="1F1A8DFD">
        <w:t>–</w:t>
      </w:r>
      <w:r>
        <w:t xml:space="preserve"> Prestations directes et indirectes</w:t>
      </w:r>
      <w:bookmarkEnd w:id="103"/>
    </w:p>
    <w:p w14:paraId="1B5E9B18" w14:textId="77777777" w:rsidR="006A6D5E" w:rsidRPr="006A6D5E" w:rsidRDefault="006A6D5E" w:rsidP="00EB1A0C"/>
    <w:p w14:paraId="17709F78" w14:textId="77777777" w:rsidR="00DF2C22" w:rsidRPr="00B40C26" w:rsidRDefault="00DF2C22" w:rsidP="001C749B">
      <w:pPr>
        <w:pStyle w:val="Paragraphedeliste"/>
        <w:numPr>
          <w:ilvl w:val="0"/>
          <w:numId w:val="16"/>
        </w:numPr>
        <w:rPr>
          <w:rFonts w:cs="Calibri"/>
          <w:b/>
          <w:bCs/>
          <w:noProof/>
          <w:color w:val="D73416" w:themeColor="accent4" w:themeShade="BF"/>
          <w:szCs w:val="20"/>
          <w:highlight w:val="yellow"/>
        </w:rPr>
      </w:pPr>
      <w:r w:rsidRPr="00B40C26">
        <w:rPr>
          <w:rFonts w:cs="Calibri"/>
          <w:b/>
          <w:bCs/>
          <w:noProof/>
          <w:color w:val="D73416" w:themeColor="accent4" w:themeShade="BF"/>
          <w:szCs w:val="20"/>
          <w:highlight w:val="yellow"/>
        </w:rPr>
        <w:t xml:space="preserve">Annexe </w:t>
      </w:r>
      <w:r w:rsidR="00A924C1" w:rsidRPr="00B40C26">
        <w:rPr>
          <w:rFonts w:cs="Calibri"/>
          <w:b/>
          <w:bCs/>
          <w:noProof/>
          <w:color w:val="D73416" w:themeColor="accent4" w:themeShade="BF"/>
          <w:szCs w:val="20"/>
          <w:highlight w:val="yellow"/>
        </w:rPr>
        <w:t xml:space="preserve">à </w:t>
      </w:r>
      <w:r w:rsidRPr="00B40C26">
        <w:rPr>
          <w:rFonts w:cs="Calibri"/>
          <w:b/>
          <w:bCs/>
          <w:noProof/>
          <w:color w:val="D73416" w:themeColor="accent4" w:themeShade="BF"/>
          <w:szCs w:val="20"/>
          <w:highlight w:val="yellow"/>
        </w:rPr>
        <w:t>compléter</w:t>
      </w:r>
      <w:r w:rsidR="00100F0E" w:rsidRPr="00B40C26">
        <w:rPr>
          <w:rFonts w:cs="Calibri"/>
          <w:b/>
          <w:bCs/>
          <w:noProof/>
          <w:color w:val="D73416" w:themeColor="accent4" w:themeShade="BF"/>
          <w:szCs w:val="20"/>
          <w:highlight w:val="yellow"/>
        </w:rPr>
        <w:t>.</w:t>
      </w:r>
      <w:r w:rsidRPr="00B40C26">
        <w:rPr>
          <w:rFonts w:cs="Calibri"/>
          <w:b/>
          <w:bCs/>
          <w:noProof/>
          <w:color w:val="D73416" w:themeColor="accent4" w:themeShade="BF"/>
          <w:szCs w:val="20"/>
          <w:highlight w:val="yellow"/>
        </w:rPr>
        <w:t xml:space="preserve"> </w:t>
      </w:r>
      <w:r w:rsidR="00A924C1" w:rsidRPr="00B40C26">
        <w:rPr>
          <w:rFonts w:cs="Calibri"/>
          <w:b/>
          <w:bCs/>
          <w:noProof/>
          <w:color w:val="D73416" w:themeColor="accent4" w:themeShade="BF"/>
          <w:szCs w:val="20"/>
          <w:highlight w:val="yellow"/>
        </w:rPr>
        <w:t>La version power point est jointe à la trame, mais vous pouvez aussi mobiliser le pôle 2002 2</w:t>
      </w:r>
      <w:r w:rsidR="00100F0E" w:rsidRPr="00B40C26">
        <w:rPr>
          <w:rFonts w:cs="Calibri"/>
          <w:b/>
          <w:bCs/>
          <w:noProof/>
          <w:color w:val="D73416" w:themeColor="accent4" w:themeShade="BF"/>
          <w:szCs w:val="20"/>
          <w:highlight w:val="yellow"/>
        </w:rPr>
        <w:t xml:space="preserve"> pour l’obtenir</w:t>
      </w:r>
      <w:r w:rsidR="00A924C1" w:rsidRPr="00B40C26">
        <w:rPr>
          <w:rFonts w:cs="Calibri"/>
          <w:b/>
          <w:bCs/>
          <w:noProof/>
          <w:color w:val="D73416" w:themeColor="accent4" w:themeShade="BF"/>
          <w:szCs w:val="20"/>
          <w:highlight w:val="yellow"/>
        </w:rPr>
        <w:t>.</w:t>
      </w:r>
    </w:p>
    <w:p w14:paraId="56A27777" w14:textId="77777777" w:rsidR="006A6D5E" w:rsidRPr="00DF2C22" w:rsidRDefault="006569D1" w:rsidP="00EB1A0C">
      <w:pPr>
        <w:pStyle w:val="Paragraphedeliste"/>
        <w:ind w:left="644"/>
        <w:rPr>
          <w:rFonts w:cs="Calibri"/>
          <w:b/>
          <w:bCs/>
          <w:noProof/>
          <w:color w:val="FF0000"/>
          <w:szCs w:val="20"/>
          <w:highlight w:val="yellow"/>
        </w:rPr>
      </w:pPr>
      <w:r w:rsidRPr="00FF67CA">
        <w:rPr>
          <w:rFonts w:ascii="Calibri" w:eastAsia="Times New Roman" w:hAnsi="Calibri" w:cs="Times New Roman"/>
          <w:noProof/>
          <w:kern w:val="2"/>
          <w:sz w:val="22"/>
          <w:lang w:eastAsia="fr-FR"/>
          <w14:ligatures w14:val="standardContextual"/>
        </w:rPr>
        <w:drawing>
          <wp:anchor distT="0" distB="0" distL="114300" distR="114300" simplePos="0" relativeHeight="251501571" behindDoc="0" locked="0" layoutInCell="1" allowOverlap="1" wp14:anchorId="6E2E46DD" wp14:editId="00617989">
            <wp:simplePos x="0" y="0"/>
            <wp:positionH relativeFrom="page">
              <wp:posOffset>290557</wp:posOffset>
            </wp:positionH>
            <wp:positionV relativeFrom="paragraph">
              <wp:posOffset>112870</wp:posOffset>
            </wp:positionV>
            <wp:extent cx="6665720" cy="3544815"/>
            <wp:effectExtent l="0" t="0" r="1905" b="0"/>
            <wp:wrapNone/>
            <wp:docPr id="547192475" name="Image 8"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192475" name="Image 8" descr="Une image contenant texte, capture d’écran, Police&#10;&#10;Description générée automatiquement"/>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6665720" cy="3544815"/>
                    </a:xfrm>
                    <a:prstGeom prst="rect">
                      <a:avLst/>
                    </a:prstGeom>
                    <a:noFill/>
                  </pic:spPr>
                </pic:pic>
              </a:graphicData>
            </a:graphic>
            <wp14:sizeRelH relativeFrom="page">
              <wp14:pctWidth>0</wp14:pctWidth>
            </wp14:sizeRelH>
            <wp14:sizeRelV relativeFrom="page">
              <wp14:pctHeight>0</wp14:pctHeight>
            </wp14:sizeRelV>
          </wp:anchor>
        </w:drawing>
      </w:r>
    </w:p>
    <w:p w14:paraId="31CDE4E7" w14:textId="77777777" w:rsidR="00DF2C22" w:rsidRPr="00F43F46" w:rsidRDefault="00DF2C22" w:rsidP="00EB1A0C">
      <w:pPr>
        <w:rPr>
          <w:rFonts w:eastAsiaTheme="majorEastAsia" w:cstheme="majorBidi"/>
          <w:b/>
          <w:noProof/>
          <w:color w:val="08509F" w:themeColor="text2"/>
          <w:sz w:val="28"/>
          <w:szCs w:val="26"/>
        </w:rPr>
      </w:pPr>
    </w:p>
    <w:p w14:paraId="42D32F22" w14:textId="77777777" w:rsidR="00957FDB" w:rsidRDefault="00957FDB" w:rsidP="00EB1A0C"/>
    <w:p w14:paraId="3AC4148D" w14:textId="77777777" w:rsidR="0078606E" w:rsidRDefault="0078606E" w:rsidP="00EB1A0C"/>
    <w:p w14:paraId="0F553FF7" w14:textId="77777777" w:rsidR="0078606E" w:rsidRDefault="0078606E" w:rsidP="00EB1A0C">
      <w:r>
        <w:br w:type="page"/>
      </w:r>
    </w:p>
    <w:p w14:paraId="548398EE" w14:textId="4417E3A5" w:rsidR="009E1FF1" w:rsidRDefault="4AC36FEE" w:rsidP="005E5A42">
      <w:pPr>
        <w:pStyle w:val="Titre2"/>
      </w:pPr>
      <w:bookmarkStart w:id="104" w:name="_Toc193964485"/>
      <w:r>
        <w:lastRenderedPageBreak/>
        <w:t xml:space="preserve">Annexe </w:t>
      </w:r>
      <w:r w:rsidR="750A1B9C">
        <w:t>10</w:t>
      </w:r>
      <w:r>
        <w:t xml:space="preserve"> – </w:t>
      </w:r>
      <w:r w:rsidR="00B40C26">
        <w:t xml:space="preserve">Liste </w:t>
      </w:r>
      <w:r w:rsidR="00D70A6F">
        <w:t>d</w:t>
      </w:r>
      <w:r w:rsidR="00B40C26">
        <w:t>es procédures en place au sein de l’établissement</w:t>
      </w:r>
      <w:bookmarkEnd w:id="104"/>
    </w:p>
    <w:p w14:paraId="578ED720" w14:textId="77777777" w:rsidR="007A18CF" w:rsidRPr="007A18CF" w:rsidRDefault="007A18CF" w:rsidP="00EB1A0C">
      <w:pPr>
        <w:rPr>
          <w:b/>
          <w:bCs/>
        </w:rPr>
      </w:pPr>
      <w:r w:rsidRPr="007A18CF">
        <w:rPr>
          <w:b/>
          <w:bCs/>
          <w:color w:val="D73416" w:themeColor="accent4" w:themeShade="BF"/>
          <w:highlight w:val="yellow"/>
        </w:rPr>
        <w:t>Annexe à compléter</w:t>
      </w:r>
    </w:p>
    <w:p w14:paraId="1DDFB959" w14:textId="77777777" w:rsidR="009E1FF1" w:rsidRPr="00B40C26" w:rsidRDefault="69EEF43A" w:rsidP="001C749B">
      <w:pPr>
        <w:pStyle w:val="Paragraphedeliste"/>
        <w:numPr>
          <w:ilvl w:val="0"/>
          <w:numId w:val="25"/>
        </w:numPr>
      </w:pPr>
      <w:r>
        <w:t xml:space="preserve"> </w:t>
      </w:r>
      <w:r w:rsidR="00B40C26" w:rsidRPr="00B40C26">
        <w:rPr>
          <w:color w:val="D73416" w:themeColor="accent4" w:themeShade="BF"/>
        </w:rPr>
        <w:t>P</w:t>
      </w:r>
      <w:r w:rsidRPr="00B40C26">
        <w:rPr>
          <w:color w:val="D73416" w:themeColor="accent4" w:themeShade="BF"/>
        </w:rPr>
        <w:t>rocédure réclamation Coallia</w:t>
      </w:r>
    </w:p>
    <w:p w14:paraId="2AD65331" w14:textId="77777777" w:rsidR="00B40C26" w:rsidRDefault="00B40C26" w:rsidP="001C749B">
      <w:pPr>
        <w:pStyle w:val="Paragraphedeliste"/>
        <w:numPr>
          <w:ilvl w:val="0"/>
          <w:numId w:val="25"/>
        </w:numPr>
      </w:pPr>
      <w:r>
        <w:rPr>
          <w:color w:val="D73416" w:themeColor="accent4" w:themeShade="BF"/>
        </w:rPr>
        <w:t>…</w:t>
      </w:r>
    </w:p>
    <w:p w14:paraId="7B4239B1" w14:textId="77777777" w:rsidR="00B40C26" w:rsidRDefault="00B40C26" w:rsidP="00EB1A0C">
      <w:pPr>
        <w:spacing w:before="0" w:after="160" w:line="259" w:lineRule="auto"/>
      </w:pPr>
      <w:r>
        <w:br w:type="page"/>
      </w:r>
    </w:p>
    <w:p w14:paraId="072064E0" w14:textId="77777777" w:rsidR="002E5027" w:rsidRDefault="4445878D" w:rsidP="005E5A42">
      <w:pPr>
        <w:pStyle w:val="Titre2"/>
      </w:pPr>
      <w:bookmarkStart w:id="105" w:name="_Toc193964486"/>
      <w:r>
        <w:lastRenderedPageBreak/>
        <w:t xml:space="preserve">Annexe </w:t>
      </w:r>
      <w:r w:rsidR="750A1B9C">
        <w:t>1</w:t>
      </w:r>
      <w:r w:rsidR="0082A216">
        <w:t>1</w:t>
      </w:r>
      <w:r>
        <w:t xml:space="preserve"> – Stratégie de préservation de l’autonomie et de la prévention du risque d’isolement</w:t>
      </w:r>
      <w:bookmarkEnd w:id="105"/>
    </w:p>
    <w:p w14:paraId="00CA92F0" w14:textId="77777777" w:rsidR="002E5027" w:rsidRPr="00B40C26" w:rsidRDefault="002E5027" w:rsidP="00EB1A0C">
      <w:pPr>
        <w:rPr>
          <w:b/>
          <w:bCs/>
          <w:color w:val="D73416" w:themeColor="accent4" w:themeShade="BF"/>
          <w:sz w:val="22"/>
          <w:szCs w:val="24"/>
          <w:highlight w:val="yellow"/>
        </w:rPr>
      </w:pPr>
      <w:r w:rsidRPr="00B40C26">
        <w:rPr>
          <w:b/>
          <w:bCs/>
          <w:color w:val="D73416" w:themeColor="accent4" w:themeShade="BF"/>
          <w:sz w:val="22"/>
          <w:szCs w:val="24"/>
          <w:highlight w:val="yellow"/>
        </w:rPr>
        <w:t>A compléter</w:t>
      </w:r>
    </w:p>
    <w:p w14:paraId="76739F15" w14:textId="77777777" w:rsidR="002E5027" w:rsidRPr="00B40C26" w:rsidRDefault="002E5027" w:rsidP="00EB1A0C">
      <w:pPr>
        <w:rPr>
          <w:b/>
          <w:bCs/>
          <w:color w:val="D73416" w:themeColor="accent4" w:themeShade="BF"/>
          <w:highlight w:val="yellow"/>
        </w:rPr>
      </w:pPr>
    </w:p>
    <w:p w14:paraId="4CAAD4AD" w14:textId="77777777" w:rsidR="00D72FC6" w:rsidRPr="00B40C26" w:rsidRDefault="00D72FC6" w:rsidP="001C749B">
      <w:pPr>
        <w:pStyle w:val="Paragraphedeliste"/>
        <w:numPr>
          <w:ilvl w:val="0"/>
          <w:numId w:val="11"/>
        </w:numPr>
        <w:rPr>
          <w:color w:val="D73416" w:themeColor="accent4" w:themeShade="BF"/>
        </w:rPr>
      </w:pPr>
      <w:r w:rsidRPr="00B40C26">
        <w:rPr>
          <w:color w:val="D73416" w:themeColor="accent4" w:themeShade="BF"/>
        </w:rPr>
        <w:t xml:space="preserve">Actions en matière de mobilité </w:t>
      </w:r>
    </w:p>
    <w:p w14:paraId="50ADD361" w14:textId="77777777" w:rsidR="00D72FC6" w:rsidRPr="00B40C26" w:rsidRDefault="00D72FC6" w:rsidP="001C749B">
      <w:pPr>
        <w:pStyle w:val="Paragraphedeliste"/>
        <w:numPr>
          <w:ilvl w:val="0"/>
          <w:numId w:val="11"/>
        </w:numPr>
        <w:rPr>
          <w:color w:val="D73416" w:themeColor="accent4" w:themeShade="BF"/>
        </w:rPr>
      </w:pPr>
      <w:r w:rsidRPr="00B40C26">
        <w:rPr>
          <w:color w:val="D73416" w:themeColor="accent4" w:themeShade="BF"/>
        </w:rPr>
        <w:t>Motricité</w:t>
      </w:r>
    </w:p>
    <w:p w14:paraId="3793049C" w14:textId="77777777" w:rsidR="00D72FC6" w:rsidRPr="00B40C26" w:rsidRDefault="00D72FC6" w:rsidP="001C749B">
      <w:pPr>
        <w:pStyle w:val="Paragraphedeliste"/>
        <w:numPr>
          <w:ilvl w:val="0"/>
          <w:numId w:val="11"/>
        </w:numPr>
        <w:rPr>
          <w:color w:val="D73416" w:themeColor="accent4" w:themeShade="BF"/>
        </w:rPr>
      </w:pPr>
      <w:r w:rsidRPr="00B40C26">
        <w:rPr>
          <w:color w:val="D73416" w:themeColor="accent4" w:themeShade="BF"/>
        </w:rPr>
        <w:t>Activités proposées</w:t>
      </w:r>
    </w:p>
    <w:p w14:paraId="1E249C61" w14:textId="77777777" w:rsidR="00D72FC6" w:rsidRPr="00B40C26" w:rsidRDefault="00D72FC6" w:rsidP="001C749B">
      <w:pPr>
        <w:pStyle w:val="Paragraphedeliste"/>
        <w:numPr>
          <w:ilvl w:val="0"/>
          <w:numId w:val="11"/>
        </w:numPr>
        <w:rPr>
          <w:color w:val="D73416" w:themeColor="accent4" w:themeShade="BF"/>
        </w:rPr>
      </w:pPr>
      <w:r w:rsidRPr="00B40C26">
        <w:rPr>
          <w:color w:val="D73416" w:themeColor="accent4" w:themeShade="BF"/>
        </w:rPr>
        <w:t>Partenariats volet social/ culturel/sportif/éducatif/sanitaire …</w:t>
      </w:r>
    </w:p>
    <w:p w14:paraId="7D90088E" w14:textId="77777777" w:rsidR="00D72FC6" w:rsidRPr="00B40C26" w:rsidRDefault="00D72FC6" w:rsidP="001C749B">
      <w:pPr>
        <w:pStyle w:val="Paragraphedeliste"/>
        <w:numPr>
          <w:ilvl w:val="0"/>
          <w:numId w:val="11"/>
        </w:numPr>
        <w:rPr>
          <w:color w:val="D73416" w:themeColor="accent4" w:themeShade="BF"/>
        </w:rPr>
      </w:pPr>
      <w:r w:rsidRPr="00B40C26">
        <w:rPr>
          <w:color w:val="D73416" w:themeColor="accent4" w:themeShade="BF"/>
        </w:rPr>
        <w:t>Les professionnels repèrent de manière précoce les risques de perte d'autonomie et d'isolement social de la personne accompagnée et alertent les personnes ressources</w:t>
      </w:r>
    </w:p>
    <w:p w14:paraId="19A52F31" w14:textId="77777777" w:rsidR="002E5027" w:rsidRPr="00B40C26" w:rsidRDefault="002E5027" w:rsidP="001C749B">
      <w:pPr>
        <w:pStyle w:val="Paragraphedeliste"/>
        <w:numPr>
          <w:ilvl w:val="0"/>
          <w:numId w:val="11"/>
        </w:numPr>
        <w:rPr>
          <w:color w:val="D73416" w:themeColor="accent4" w:themeShade="BF"/>
        </w:rPr>
      </w:pPr>
      <w:r w:rsidRPr="00B40C26">
        <w:rPr>
          <w:color w:val="D73416" w:themeColor="accent4" w:themeShade="BF"/>
        </w:rPr>
        <w:t xml:space="preserve">Actions en matière de mobilité </w:t>
      </w:r>
    </w:p>
    <w:p w14:paraId="71102B29" w14:textId="77777777" w:rsidR="002E5027" w:rsidRPr="00B40C26" w:rsidRDefault="002E5027" w:rsidP="00EB1A0C">
      <w:pPr>
        <w:rPr>
          <w:color w:val="D73416" w:themeColor="accent4" w:themeShade="BF"/>
        </w:rPr>
      </w:pPr>
      <w:r w:rsidRPr="00B40C26">
        <w:rPr>
          <w:color w:val="D73416" w:themeColor="accent4" w:themeShade="BF"/>
        </w:rPr>
        <w:t>Les professionnels repèrent de manière précoce les risques de perte d'autonomie et d'isolement social de la personne accompagnée et alertent les personnes ressources.</w:t>
      </w:r>
    </w:p>
    <w:p w14:paraId="1454C539" w14:textId="77777777" w:rsidR="002E5027" w:rsidRPr="008A79F2" w:rsidRDefault="002E5027" w:rsidP="00EB1A0C">
      <w:r w:rsidRPr="008A79F2">
        <w:br w:type="page"/>
      </w:r>
    </w:p>
    <w:p w14:paraId="131EE2F8" w14:textId="77777777" w:rsidR="00561AF5" w:rsidRDefault="735BD4EE" w:rsidP="005E5A42">
      <w:pPr>
        <w:pStyle w:val="Titre2"/>
      </w:pPr>
      <w:bookmarkStart w:id="106" w:name="_Toc193964487"/>
      <w:r>
        <w:lastRenderedPageBreak/>
        <w:t>Annexe 1</w:t>
      </w:r>
      <w:r w:rsidR="51ECBE3B">
        <w:t>2</w:t>
      </w:r>
      <w:r>
        <w:t xml:space="preserve"> </w:t>
      </w:r>
      <w:r w:rsidR="70F3A08A">
        <w:t>–</w:t>
      </w:r>
      <w:r>
        <w:t xml:space="preserve"> Stratégie de gestion du risque médicamenteux</w:t>
      </w:r>
      <w:bookmarkEnd w:id="106"/>
    </w:p>
    <w:p w14:paraId="22F5ED9B" w14:textId="77777777" w:rsidR="00561AF5" w:rsidRDefault="00561AF5" w:rsidP="00EB1A0C">
      <w:pPr>
        <w:rPr>
          <w:color w:val="FF0000"/>
        </w:rPr>
      </w:pPr>
    </w:p>
    <w:p w14:paraId="4FA91EE9" w14:textId="77777777" w:rsidR="00561AF5" w:rsidRPr="00893F86" w:rsidRDefault="03429EB4" w:rsidP="001C749B">
      <w:pPr>
        <w:pStyle w:val="Paragraphedeliste"/>
        <w:numPr>
          <w:ilvl w:val="0"/>
          <w:numId w:val="3"/>
        </w:numPr>
        <w:rPr>
          <w:color w:val="D73416" w:themeColor="accent4" w:themeShade="BF"/>
        </w:rPr>
      </w:pPr>
      <w:r w:rsidRPr="00893F86">
        <w:rPr>
          <w:b/>
          <w:bCs/>
          <w:color w:val="D73416" w:themeColor="accent4" w:themeShade="BF"/>
        </w:rPr>
        <w:t>Structurer les fondamentaux de la prise en charge médicamenteuse (PECM)</w:t>
      </w:r>
      <w:r w:rsidRPr="00893F86">
        <w:rPr>
          <w:color w:val="D73416" w:themeColor="accent4" w:themeShade="BF"/>
        </w:rPr>
        <w:t xml:space="preserve"> :</w:t>
      </w:r>
    </w:p>
    <w:p w14:paraId="2613B50D" w14:textId="77777777" w:rsidR="00561AF5" w:rsidRPr="00893F86" w:rsidRDefault="00561AF5" w:rsidP="00EB1A0C">
      <w:pPr>
        <w:pStyle w:val="Paragraphedeliste"/>
        <w:rPr>
          <w:color w:val="D73416" w:themeColor="accent4" w:themeShade="BF"/>
        </w:rPr>
      </w:pPr>
    </w:p>
    <w:p w14:paraId="5D15767B" w14:textId="0A2F6269" w:rsidR="00561AF5" w:rsidRPr="00893F86" w:rsidRDefault="03429EB4" w:rsidP="001C749B">
      <w:pPr>
        <w:pStyle w:val="Paragraphedeliste"/>
        <w:numPr>
          <w:ilvl w:val="1"/>
          <w:numId w:val="3"/>
        </w:numPr>
        <w:rPr>
          <w:color w:val="D73416" w:themeColor="accent4" w:themeShade="BF"/>
        </w:rPr>
      </w:pPr>
      <w:r w:rsidRPr="00893F86">
        <w:rPr>
          <w:color w:val="D73416" w:themeColor="accent4" w:themeShade="BF"/>
        </w:rPr>
        <w:t xml:space="preserve">Nommer un </w:t>
      </w:r>
      <w:r w:rsidR="536BC3A8" w:rsidRPr="00893F86">
        <w:rPr>
          <w:color w:val="D73416" w:themeColor="accent4" w:themeShade="BF"/>
        </w:rPr>
        <w:t>réf</w:t>
      </w:r>
      <w:r w:rsidR="00267697">
        <w:rPr>
          <w:color w:val="D73416" w:themeColor="accent4" w:themeShade="BF"/>
        </w:rPr>
        <w:t>é</w:t>
      </w:r>
      <w:r w:rsidR="536BC3A8" w:rsidRPr="00893F86">
        <w:rPr>
          <w:color w:val="D73416" w:themeColor="accent4" w:themeShade="BF"/>
        </w:rPr>
        <w:t>rent</w:t>
      </w:r>
      <w:r w:rsidRPr="00893F86">
        <w:rPr>
          <w:color w:val="D73416" w:themeColor="accent4" w:themeShade="BF"/>
        </w:rPr>
        <w:t xml:space="preserve"> </w:t>
      </w:r>
      <w:r w:rsidR="2A96C5EE" w:rsidRPr="00893F86">
        <w:rPr>
          <w:color w:val="D73416" w:themeColor="accent4" w:themeShade="BF"/>
        </w:rPr>
        <w:t>PECM</w:t>
      </w:r>
    </w:p>
    <w:p w14:paraId="1B6F46D2" w14:textId="77777777" w:rsidR="00561AF5" w:rsidRPr="00893F86" w:rsidRDefault="03429EB4" w:rsidP="001C749B">
      <w:pPr>
        <w:pStyle w:val="Paragraphedeliste"/>
        <w:numPr>
          <w:ilvl w:val="1"/>
          <w:numId w:val="3"/>
        </w:numPr>
        <w:rPr>
          <w:color w:val="D73416" w:themeColor="accent4" w:themeShade="BF"/>
        </w:rPr>
      </w:pPr>
      <w:r w:rsidRPr="00893F86">
        <w:rPr>
          <w:color w:val="D73416" w:themeColor="accent4" w:themeShade="BF"/>
        </w:rPr>
        <w:t>Communiquer en interne sur les enjeux de la sécurisation de la PECM et les risques d’erreurs</w:t>
      </w:r>
    </w:p>
    <w:p w14:paraId="16FC9C9D" w14:textId="77777777" w:rsidR="00561AF5" w:rsidRPr="00893F86" w:rsidRDefault="6C526B16" w:rsidP="001C749B">
      <w:pPr>
        <w:pStyle w:val="Paragraphedeliste"/>
        <w:numPr>
          <w:ilvl w:val="1"/>
          <w:numId w:val="3"/>
        </w:numPr>
        <w:rPr>
          <w:color w:val="D73416" w:themeColor="accent4" w:themeShade="BF"/>
        </w:rPr>
      </w:pPr>
      <w:r w:rsidRPr="00893F86">
        <w:rPr>
          <w:color w:val="D73416" w:themeColor="accent4" w:themeShade="BF"/>
        </w:rPr>
        <w:t>Schématiser la PECM du résident</w:t>
      </w:r>
    </w:p>
    <w:p w14:paraId="741100F5" w14:textId="77777777" w:rsidR="00561AF5" w:rsidRPr="00893F86" w:rsidRDefault="6C526B16" w:rsidP="001C749B">
      <w:pPr>
        <w:pStyle w:val="Paragraphedeliste"/>
        <w:numPr>
          <w:ilvl w:val="1"/>
          <w:numId w:val="3"/>
        </w:numPr>
        <w:rPr>
          <w:color w:val="D73416" w:themeColor="accent4" w:themeShade="BF"/>
        </w:rPr>
      </w:pPr>
      <w:r w:rsidRPr="00893F86">
        <w:rPr>
          <w:color w:val="D73416" w:themeColor="accent4" w:themeShade="BF"/>
        </w:rPr>
        <w:t>Constituer un comité PECM et le réunir 3*/an</w:t>
      </w:r>
    </w:p>
    <w:p w14:paraId="4B5EB39C" w14:textId="77777777" w:rsidR="00561AF5" w:rsidRPr="00893F86" w:rsidRDefault="6C526B16" w:rsidP="001C749B">
      <w:pPr>
        <w:pStyle w:val="Paragraphedeliste"/>
        <w:numPr>
          <w:ilvl w:val="1"/>
          <w:numId w:val="3"/>
        </w:numPr>
        <w:rPr>
          <w:color w:val="D73416" w:themeColor="accent4" w:themeShade="BF"/>
        </w:rPr>
      </w:pPr>
      <w:r w:rsidRPr="00893F86">
        <w:rPr>
          <w:color w:val="D73416" w:themeColor="accent4" w:themeShade="BF"/>
        </w:rPr>
        <w:t>Recenser les procédures existantes</w:t>
      </w:r>
    </w:p>
    <w:p w14:paraId="0B1D4436" w14:textId="77777777" w:rsidR="00561AF5" w:rsidRPr="00893F86" w:rsidRDefault="6C526B16" w:rsidP="001C749B">
      <w:pPr>
        <w:pStyle w:val="Paragraphedeliste"/>
        <w:numPr>
          <w:ilvl w:val="1"/>
          <w:numId w:val="3"/>
        </w:numPr>
        <w:rPr>
          <w:color w:val="D73416" w:themeColor="accent4" w:themeShade="BF"/>
        </w:rPr>
      </w:pPr>
      <w:r w:rsidRPr="00893F86">
        <w:rPr>
          <w:color w:val="D73416" w:themeColor="accent4" w:themeShade="BF"/>
        </w:rPr>
        <w:t>Planifier des formations</w:t>
      </w:r>
    </w:p>
    <w:p w14:paraId="7CCE8B9A" w14:textId="77777777" w:rsidR="00561AF5" w:rsidRPr="00893F86" w:rsidRDefault="00561AF5" w:rsidP="00EB1A0C">
      <w:pPr>
        <w:pStyle w:val="Paragraphedeliste"/>
        <w:ind w:left="1440"/>
        <w:rPr>
          <w:color w:val="D73416" w:themeColor="accent4" w:themeShade="BF"/>
        </w:rPr>
      </w:pPr>
    </w:p>
    <w:p w14:paraId="1ACE97CC" w14:textId="77777777" w:rsidR="00561AF5" w:rsidRPr="00893F86" w:rsidRDefault="6C526B16" w:rsidP="001C749B">
      <w:pPr>
        <w:pStyle w:val="Paragraphedeliste"/>
        <w:numPr>
          <w:ilvl w:val="0"/>
          <w:numId w:val="3"/>
        </w:numPr>
        <w:rPr>
          <w:b/>
          <w:bCs/>
          <w:color w:val="D73416" w:themeColor="accent4" w:themeShade="BF"/>
        </w:rPr>
      </w:pPr>
      <w:r w:rsidRPr="00893F86">
        <w:rPr>
          <w:b/>
          <w:bCs/>
          <w:color w:val="D73416" w:themeColor="accent4" w:themeShade="BF"/>
        </w:rPr>
        <w:t>Gérer les risques à priori et à posteriori</w:t>
      </w:r>
    </w:p>
    <w:p w14:paraId="02A2228A" w14:textId="77777777" w:rsidR="00561AF5" w:rsidRPr="00893F86" w:rsidRDefault="00561AF5" w:rsidP="00EB1A0C">
      <w:pPr>
        <w:pStyle w:val="Paragraphedeliste"/>
        <w:rPr>
          <w:b/>
          <w:bCs/>
          <w:color w:val="D73416" w:themeColor="accent4" w:themeShade="BF"/>
        </w:rPr>
      </w:pPr>
    </w:p>
    <w:p w14:paraId="2113A8CE" w14:textId="77777777" w:rsidR="00561AF5" w:rsidRPr="00893F86" w:rsidRDefault="6C526B16" w:rsidP="001C749B">
      <w:pPr>
        <w:pStyle w:val="Paragraphedeliste"/>
        <w:numPr>
          <w:ilvl w:val="1"/>
          <w:numId w:val="3"/>
        </w:numPr>
        <w:rPr>
          <w:color w:val="D73416" w:themeColor="accent4" w:themeShade="BF"/>
        </w:rPr>
      </w:pPr>
      <w:r w:rsidRPr="00893F86">
        <w:rPr>
          <w:color w:val="D73416" w:themeColor="accent4" w:themeShade="BF"/>
        </w:rPr>
        <w:t>Réaliser une analyse macro des risques “essentiels”</w:t>
      </w:r>
    </w:p>
    <w:p w14:paraId="0A3FA1CF" w14:textId="77777777" w:rsidR="00561AF5" w:rsidRPr="00893F86" w:rsidRDefault="6C526B16" w:rsidP="001C749B">
      <w:pPr>
        <w:pStyle w:val="Paragraphedeliste"/>
        <w:numPr>
          <w:ilvl w:val="1"/>
          <w:numId w:val="3"/>
        </w:numPr>
        <w:rPr>
          <w:color w:val="D73416" w:themeColor="accent4" w:themeShade="BF"/>
        </w:rPr>
      </w:pPr>
      <w:r w:rsidRPr="00893F86">
        <w:rPr>
          <w:color w:val="D73416" w:themeColor="accent4" w:themeShade="BF"/>
        </w:rPr>
        <w:t>Communiquer auprès des équipes sur les évènements indésirables et inciter à la déclaration à l’aide d’une charte d’incitation</w:t>
      </w:r>
    </w:p>
    <w:p w14:paraId="462F4ACE" w14:textId="77777777" w:rsidR="00561AF5" w:rsidRPr="00893F86" w:rsidRDefault="00561AF5" w:rsidP="00EB1A0C">
      <w:pPr>
        <w:pStyle w:val="Paragraphedeliste"/>
        <w:ind w:left="1440"/>
        <w:rPr>
          <w:color w:val="D73416" w:themeColor="accent4" w:themeShade="BF"/>
        </w:rPr>
      </w:pPr>
    </w:p>
    <w:p w14:paraId="1F559B0D" w14:textId="77777777" w:rsidR="00561AF5" w:rsidRPr="00893F86" w:rsidRDefault="6C526B16" w:rsidP="001C749B">
      <w:pPr>
        <w:pStyle w:val="Paragraphedeliste"/>
        <w:numPr>
          <w:ilvl w:val="0"/>
          <w:numId w:val="3"/>
        </w:numPr>
        <w:rPr>
          <w:b/>
          <w:bCs/>
          <w:color w:val="D73416" w:themeColor="accent4" w:themeShade="BF"/>
        </w:rPr>
      </w:pPr>
      <w:r w:rsidRPr="00893F86">
        <w:rPr>
          <w:b/>
          <w:bCs/>
          <w:color w:val="D73416" w:themeColor="accent4" w:themeShade="BF"/>
        </w:rPr>
        <w:t>Réaliser des actions d’amélioration terrain</w:t>
      </w:r>
    </w:p>
    <w:p w14:paraId="322A0FE0" w14:textId="77777777" w:rsidR="00561AF5" w:rsidRPr="00893F86" w:rsidRDefault="00561AF5" w:rsidP="00EB1A0C">
      <w:pPr>
        <w:pStyle w:val="Paragraphedeliste"/>
        <w:rPr>
          <w:b/>
          <w:bCs/>
          <w:color w:val="D73416" w:themeColor="accent4" w:themeShade="BF"/>
        </w:rPr>
      </w:pPr>
    </w:p>
    <w:p w14:paraId="12AFC92A" w14:textId="77777777" w:rsidR="00561AF5" w:rsidRPr="00893F86" w:rsidRDefault="6C526B16" w:rsidP="001C749B">
      <w:pPr>
        <w:pStyle w:val="Paragraphedeliste"/>
        <w:numPr>
          <w:ilvl w:val="1"/>
          <w:numId w:val="3"/>
        </w:numPr>
        <w:rPr>
          <w:color w:val="D73416" w:themeColor="accent4" w:themeShade="BF"/>
        </w:rPr>
      </w:pPr>
      <w:r w:rsidRPr="00893F86">
        <w:rPr>
          <w:color w:val="D73416" w:themeColor="accent4" w:themeShade="BF"/>
        </w:rPr>
        <w:t>Interroger les pratiques des soignants sur la distribution, l’administration et la surveillance du résident</w:t>
      </w:r>
    </w:p>
    <w:p w14:paraId="7CC4F9FD" w14:textId="53B94686" w:rsidR="00561AF5" w:rsidRPr="00893F86" w:rsidRDefault="6C526B16" w:rsidP="001C749B">
      <w:pPr>
        <w:pStyle w:val="Paragraphedeliste"/>
        <w:numPr>
          <w:ilvl w:val="1"/>
          <w:numId w:val="3"/>
        </w:numPr>
        <w:rPr>
          <w:color w:val="D73416" w:themeColor="accent4" w:themeShade="BF"/>
        </w:rPr>
      </w:pPr>
      <w:r w:rsidRPr="00893F86">
        <w:rPr>
          <w:color w:val="D73416" w:themeColor="accent4" w:themeShade="BF"/>
        </w:rPr>
        <w:t xml:space="preserve">Travailler sur les prescriptions en mettant à disposition une liste de médicaments </w:t>
      </w:r>
      <w:r w:rsidR="00267697" w:rsidRPr="00893F86">
        <w:rPr>
          <w:color w:val="D73416" w:themeColor="accent4" w:themeShade="BF"/>
        </w:rPr>
        <w:t>préférentielle</w:t>
      </w:r>
      <w:r w:rsidRPr="00893F86">
        <w:rPr>
          <w:color w:val="D73416" w:themeColor="accent4" w:themeShade="BF"/>
        </w:rPr>
        <w:t xml:space="preserve"> des médicaments adaptés à la personne </w:t>
      </w:r>
      <w:r w:rsidR="00267697" w:rsidRPr="00893F86">
        <w:rPr>
          <w:color w:val="D73416" w:themeColor="accent4" w:themeShade="BF"/>
        </w:rPr>
        <w:t>âgée</w:t>
      </w:r>
      <w:r w:rsidRPr="00893F86">
        <w:rPr>
          <w:color w:val="D73416" w:themeColor="accent4" w:themeShade="BF"/>
        </w:rPr>
        <w:t xml:space="preserve"> ou un livret thér</w:t>
      </w:r>
      <w:r w:rsidR="1F05AEF2" w:rsidRPr="00893F86">
        <w:rPr>
          <w:color w:val="D73416" w:themeColor="accent4" w:themeShade="BF"/>
        </w:rPr>
        <w:t>apeutique et définir un protocole de réévaluation des prescriptions</w:t>
      </w:r>
    </w:p>
    <w:p w14:paraId="2BB765C8" w14:textId="77777777" w:rsidR="00561AF5" w:rsidRPr="00893F86" w:rsidRDefault="1F05AEF2" w:rsidP="001C749B">
      <w:pPr>
        <w:pStyle w:val="Paragraphedeliste"/>
        <w:numPr>
          <w:ilvl w:val="1"/>
          <w:numId w:val="3"/>
        </w:numPr>
        <w:rPr>
          <w:color w:val="D73416" w:themeColor="accent4" w:themeShade="BF"/>
        </w:rPr>
      </w:pPr>
      <w:r w:rsidRPr="00893F86">
        <w:rPr>
          <w:color w:val="D73416" w:themeColor="accent4" w:themeShade="BF"/>
        </w:rPr>
        <w:t>Mettre en place des actions pour éviter toute retranscription</w:t>
      </w:r>
    </w:p>
    <w:p w14:paraId="35C881B3" w14:textId="77777777" w:rsidR="00561AF5" w:rsidRPr="00893F86" w:rsidRDefault="1F05AEF2" w:rsidP="001C749B">
      <w:pPr>
        <w:pStyle w:val="Paragraphedeliste"/>
        <w:numPr>
          <w:ilvl w:val="1"/>
          <w:numId w:val="3"/>
        </w:numPr>
        <w:rPr>
          <w:color w:val="D73416" w:themeColor="accent4" w:themeShade="BF"/>
        </w:rPr>
      </w:pPr>
      <w:r w:rsidRPr="00893F86">
        <w:rPr>
          <w:color w:val="D73416" w:themeColor="accent4" w:themeShade="BF"/>
        </w:rPr>
        <w:t>Formaliser le rôle du pharmacien référent, du préparateur en pharmacie</w:t>
      </w:r>
    </w:p>
    <w:p w14:paraId="682473E9" w14:textId="77777777" w:rsidR="00561AF5" w:rsidRPr="00893F86" w:rsidRDefault="1F05AEF2" w:rsidP="001C749B">
      <w:pPr>
        <w:pStyle w:val="Paragraphedeliste"/>
        <w:numPr>
          <w:ilvl w:val="1"/>
          <w:numId w:val="3"/>
        </w:numPr>
        <w:rPr>
          <w:color w:val="D73416" w:themeColor="accent4" w:themeShade="BF"/>
        </w:rPr>
      </w:pPr>
      <w:r w:rsidRPr="00893F86">
        <w:rPr>
          <w:color w:val="D73416" w:themeColor="accent4" w:themeShade="BF"/>
        </w:rPr>
        <w:t>Organiser, sécuriser et formaliser mes modalités de stockage des médicaments</w:t>
      </w:r>
    </w:p>
    <w:p w14:paraId="597FA136" w14:textId="77777777" w:rsidR="00561AF5" w:rsidRPr="00893F86" w:rsidRDefault="1F05AEF2" w:rsidP="001C749B">
      <w:pPr>
        <w:pStyle w:val="Paragraphedeliste"/>
        <w:numPr>
          <w:ilvl w:val="1"/>
          <w:numId w:val="3"/>
        </w:numPr>
        <w:rPr>
          <w:color w:val="D73416" w:themeColor="accent4" w:themeShade="BF"/>
        </w:rPr>
      </w:pPr>
      <w:r w:rsidRPr="00893F86">
        <w:rPr>
          <w:color w:val="D73416" w:themeColor="accent4" w:themeShade="BF"/>
        </w:rPr>
        <w:t>Encadrer l’administration des médicaments pour les résidents présentant des troubles de la déglutition</w:t>
      </w:r>
    </w:p>
    <w:p w14:paraId="10588038" w14:textId="77777777" w:rsidR="00561AF5" w:rsidRPr="00893F86" w:rsidRDefault="00561AF5" w:rsidP="00EB1A0C">
      <w:pPr>
        <w:pStyle w:val="Paragraphedeliste"/>
        <w:ind w:left="1440"/>
        <w:rPr>
          <w:color w:val="D73416" w:themeColor="accent4" w:themeShade="BF"/>
        </w:rPr>
      </w:pPr>
    </w:p>
    <w:p w14:paraId="2E3B9187" w14:textId="77777777" w:rsidR="00561AF5" w:rsidRPr="00893F86" w:rsidRDefault="1F05AEF2" w:rsidP="001C749B">
      <w:pPr>
        <w:pStyle w:val="Paragraphedeliste"/>
        <w:numPr>
          <w:ilvl w:val="0"/>
          <w:numId w:val="3"/>
        </w:numPr>
        <w:rPr>
          <w:b/>
          <w:bCs/>
          <w:color w:val="D73416" w:themeColor="accent4" w:themeShade="BF"/>
        </w:rPr>
      </w:pPr>
      <w:r w:rsidRPr="00893F86">
        <w:rPr>
          <w:b/>
          <w:bCs/>
          <w:color w:val="D73416" w:themeColor="accent4" w:themeShade="BF"/>
        </w:rPr>
        <w:t>Réaliser un audit complet et pérenniser la démarche</w:t>
      </w:r>
    </w:p>
    <w:p w14:paraId="3E4AAFD3" w14:textId="77777777" w:rsidR="00561AF5" w:rsidRPr="00893F86" w:rsidRDefault="00561AF5" w:rsidP="00EB1A0C">
      <w:pPr>
        <w:pStyle w:val="Paragraphedeliste"/>
        <w:rPr>
          <w:b/>
          <w:bCs/>
          <w:color w:val="D73416" w:themeColor="accent4" w:themeShade="BF"/>
        </w:rPr>
      </w:pPr>
    </w:p>
    <w:p w14:paraId="52480BF1" w14:textId="77777777" w:rsidR="00561AF5" w:rsidRPr="00893F86" w:rsidRDefault="1F05AEF2" w:rsidP="001C749B">
      <w:pPr>
        <w:pStyle w:val="Paragraphedeliste"/>
        <w:numPr>
          <w:ilvl w:val="1"/>
          <w:numId w:val="3"/>
        </w:numPr>
        <w:rPr>
          <w:color w:val="D73416" w:themeColor="accent4" w:themeShade="BF"/>
        </w:rPr>
      </w:pPr>
      <w:r w:rsidRPr="00893F86">
        <w:rPr>
          <w:color w:val="D73416" w:themeColor="accent4" w:themeShade="BF"/>
        </w:rPr>
        <w:t>Réaliser un état des lieux flash en routine tous les 6 mois</w:t>
      </w:r>
    </w:p>
    <w:p w14:paraId="30FEF1AC" w14:textId="77777777" w:rsidR="00561AF5" w:rsidRPr="00893F86" w:rsidRDefault="1F05AEF2" w:rsidP="001C749B">
      <w:pPr>
        <w:pStyle w:val="Paragraphedeliste"/>
        <w:numPr>
          <w:ilvl w:val="1"/>
          <w:numId w:val="3"/>
        </w:numPr>
        <w:rPr>
          <w:color w:val="D73416" w:themeColor="accent4" w:themeShade="BF"/>
        </w:rPr>
      </w:pPr>
      <w:r w:rsidRPr="00893F86">
        <w:rPr>
          <w:color w:val="D73416" w:themeColor="accent4" w:themeShade="BF"/>
        </w:rPr>
        <w:t>Réaliser un audit croisé complet du processus de PECM</w:t>
      </w:r>
    </w:p>
    <w:p w14:paraId="3F8A1426" w14:textId="77777777" w:rsidR="00561AF5" w:rsidRPr="00893F86" w:rsidRDefault="1F05AEF2" w:rsidP="001C749B">
      <w:pPr>
        <w:pStyle w:val="Paragraphedeliste"/>
        <w:numPr>
          <w:ilvl w:val="1"/>
          <w:numId w:val="3"/>
        </w:numPr>
        <w:rPr>
          <w:color w:val="D73416" w:themeColor="accent4" w:themeShade="BF"/>
        </w:rPr>
      </w:pPr>
      <w:r w:rsidRPr="00893F86">
        <w:rPr>
          <w:color w:val="D73416" w:themeColor="accent4" w:themeShade="BF"/>
        </w:rPr>
        <w:t xml:space="preserve">Piloter la mise en </w:t>
      </w:r>
      <w:r w:rsidR="11B84D8D" w:rsidRPr="00893F86">
        <w:rPr>
          <w:color w:val="D73416" w:themeColor="accent4" w:themeShade="BF"/>
        </w:rPr>
        <w:t>œuvre</w:t>
      </w:r>
      <w:r w:rsidRPr="00893F86">
        <w:rPr>
          <w:color w:val="D73416" w:themeColor="accent4" w:themeShade="BF"/>
        </w:rPr>
        <w:t xml:space="preserve"> du plan d’action tiré de l’audit et partager les bonnes pratiques et les pérenniser </w:t>
      </w:r>
    </w:p>
    <w:p w14:paraId="2F33C647" w14:textId="77777777" w:rsidR="00561AF5" w:rsidRPr="00893F86" w:rsidRDefault="00561AF5" w:rsidP="00EB1A0C">
      <w:pPr>
        <w:pStyle w:val="Paragraphedeliste"/>
        <w:rPr>
          <w:color w:val="D73416" w:themeColor="accent4" w:themeShade="BF"/>
        </w:rPr>
      </w:pPr>
    </w:p>
    <w:p w14:paraId="704A6EC7" w14:textId="77777777" w:rsidR="00561AF5" w:rsidRDefault="00561AF5" w:rsidP="00EB1A0C">
      <w:pPr>
        <w:pStyle w:val="Paragraphedeliste"/>
        <w:rPr>
          <w:color w:val="FF0000"/>
        </w:rPr>
      </w:pPr>
    </w:p>
    <w:p w14:paraId="7288B217" w14:textId="77777777" w:rsidR="00561AF5" w:rsidRDefault="00561AF5" w:rsidP="00EB1A0C">
      <w:r>
        <w:br w:type="page"/>
      </w:r>
    </w:p>
    <w:p w14:paraId="0125087B" w14:textId="77777777" w:rsidR="00F74A3B" w:rsidRPr="00F74A3B" w:rsidRDefault="41C22EDE" w:rsidP="005E5A42">
      <w:pPr>
        <w:pStyle w:val="Titre2"/>
      </w:pPr>
      <w:bookmarkStart w:id="107" w:name="_Toc193964488"/>
      <w:r>
        <w:lastRenderedPageBreak/>
        <w:t>Annexe</w:t>
      </w:r>
      <w:r w:rsidR="1B9CBE19">
        <w:t xml:space="preserve"> </w:t>
      </w:r>
      <w:r w:rsidR="1F1A8DFD">
        <w:t>1</w:t>
      </w:r>
      <w:r w:rsidR="007001C1">
        <w:t>3</w:t>
      </w:r>
      <w:r w:rsidR="1B9CBE19">
        <w:t xml:space="preserve"> - </w:t>
      </w:r>
      <w:r w:rsidR="149F322B">
        <w:t>La démarche interne de prévention et de lutte contre la maltraitance</w:t>
      </w:r>
      <w:bookmarkEnd w:id="107"/>
    </w:p>
    <w:p w14:paraId="04C30E5C" w14:textId="77777777" w:rsidR="00F74A3B" w:rsidRPr="007001C1" w:rsidRDefault="00650C3C" w:rsidP="00EB1A0C">
      <w:pPr>
        <w:spacing w:before="0" w:after="0" w:line="240" w:lineRule="auto"/>
        <w:rPr>
          <w:rFonts w:ascii="Times New Roman" w:eastAsia="Calibri" w:hAnsi="Times New Roman" w:cs="Times New Roman"/>
          <w:color w:val="D73416" w:themeColor="accent4" w:themeShade="BF"/>
          <w:sz w:val="24"/>
          <w:szCs w:val="24"/>
          <w:lang w:eastAsia="fr-FR"/>
        </w:rPr>
      </w:pPr>
      <w:r w:rsidRPr="007001C1">
        <w:rPr>
          <w:rFonts w:eastAsia="Calibri" w:cs="Times New Roman"/>
          <w:b/>
          <w:iCs/>
          <w:color w:val="D73416" w:themeColor="accent4" w:themeShade="BF"/>
          <w:kern w:val="32"/>
          <w:sz w:val="22"/>
          <w:highlight w:val="yellow"/>
          <w:lang w:val="x-none" w:eastAsia="x-none"/>
        </w:rPr>
        <w:t>A COMPLETER</w:t>
      </w:r>
      <w:r w:rsidR="007001C1">
        <w:rPr>
          <w:rFonts w:eastAsia="Calibri" w:cs="Times New Roman"/>
          <w:b/>
          <w:iCs/>
          <w:color w:val="D73416" w:themeColor="accent4" w:themeShade="BF"/>
          <w:kern w:val="32"/>
          <w:sz w:val="22"/>
          <w:lang w:val="x-none" w:eastAsia="x-none"/>
        </w:rPr>
        <w:t xml:space="preserve"> (obligation règlementaire)</w:t>
      </w:r>
    </w:p>
    <w:p w14:paraId="4A0A9153" w14:textId="77777777" w:rsidR="00F74A3B" w:rsidRPr="007001C1" w:rsidRDefault="00F74A3B" w:rsidP="00EB1A0C">
      <w:pPr>
        <w:spacing w:before="0" w:after="0" w:line="240" w:lineRule="auto"/>
        <w:rPr>
          <w:rFonts w:ascii="Times New Roman" w:eastAsia="Calibri" w:hAnsi="Times New Roman" w:cs="Times New Roman"/>
          <w:color w:val="D73416" w:themeColor="accent4" w:themeShade="BF"/>
          <w:sz w:val="24"/>
          <w:szCs w:val="24"/>
          <w:lang w:eastAsia="fr-FR"/>
        </w:rPr>
      </w:pPr>
      <w:r w:rsidRPr="007001C1">
        <w:rPr>
          <w:rFonts w:ascii="Times New Roman" w:eastAsia="Calibri" w:hAnsi="Times New Roman" w:cs="Times New Roman"/>
          <w:color w:val="D73416" w:themeColor="accent4" w:themeShade="BF"/>
          <w:sz w:val="24"/>
          <w:szCs w:val="24"/>
          <w:lang w:eastAsia="fr-FR"/>
        </w:rPr>
        <w:tab/>
      </w:r>
    </w:p>
    <w:p w14:paraId="12760171" w14:textId="77777777" w:rsidR="00F74A3B" w:rsidRPr="007001C1" w:rsidRDefault="00F74A3B" w:rsidP="00DB762C">
      <w:pPr>
        <w:pStyle w:val="Puces"/>
      </w:pPr>
      <w:r w:rsidRPr="007001C1">
        <w:t>Moyens de repérage des risques de maltraitance :</w:t>
      </w:r>
    </w:p>
    <w:p w14:paraId="54220FEF" w14:textId="77777777" w:rsidR="00650C3C" w:rsidRPr="00650C3C" w:rsidRDefault="00650C3C" w:rsidP="00EB1A0C">
      <w:pPr>
        <w:spacing w:before="0" w:after="0" w:line="240" w:lineRule="auto"/>
        <w:rPr>
          <w:b/>
          <w:color w:val="901F52" w:themeColor="background2"/>
        </w:rPr>
      </w:pPr>
    </w:p>
    <w:p w14:paraId="39CA3365" w14:textId="77777777" w:rsidR="00F74A3B" w:rsidRDefault="00F74A3B" w:rsidP="00EB1A0C">
      <w:pPr>
        <w:rPr>
          <w:lang w:eastAsia="fr-FR"/>
        </w:rPr>
      </w:pPr>
      <w:r w:rsidRPr="00F74A3B">
        <w:rPr>
          <w:lang w:eastAsia="fr-FR"/>
        </w:rPr>
        <w:t xml:space="preserve">Cartographie des risques </w:t>
      </w:r>
    </w:p>
    <w:p w14:paraId="1D226EED" w14:textId="77777777" w:rsidR="00650C3C" w:rsidRPr="00F74A3B" w:rsidRDefault="00650C3C" w:rsidP="00EB1A0C">
      <w:pPr>
        <w:spacing w:before="0" w:after="0" w:line="240" w:lineRule="auto"/>
        <w:ind w:left="720"/>
        <w:contextualSpacing/>
        <w:rPr>
          <w:rFonts w:ascii="Times New Roman" w:eastAsia="Calibri" w:hAnsi="Times New Roman" w:cs="Times New Roman"/>
          <w:sz w:val="24"/>
          <w:szCs w:val="24"/>
          <w:lang w:eastAsia="fr-FR"/>
        </w:rPr>
      </w:pPr>
    </w:p>
    <w:p w14:paraId="4D064DA4" w14:textId="1BB0AD17" w:rsidR="00F74A3B" w:rsidRPr="007001C1" w:rsidRDefault="00D877CC" w:rsidP="001C749B">
      <w:pPr>
        <w:numPr>
          <w:ilvl w:val="0"/>
          <w:numId w:val="16"/>
        </w:numPr>
        <w:spacing w:before="0" w:after="0" w:line="240" w:lineRule="auto"/>
        <w:contextualSpacing/>
        <w:rPr>
          <w:rFonts w:eastAsia="Calibri" w:cs="Times New Roman"/>
          <w:b/>
          <w:iCs/>
          <w:color w:val="D73416" w:themeColor="accent4" w:themeShade="BF"/>
          <w:kern w:val="32"/>
          <w:sz w:val="22"/>
          <w:lang w:val="x-none" w:eastAsia="x-none"/>
        </w:rPr>
      </w:pPr>
      <w:r>
        <w:rPr>
          <w:rFonts w:eastAsia="Calibri" w:cs="Times New Roman"/>
          <w:b/>
          <w:iCs/>
          <w:color w:val="D73416" w:themeColor="accent4" w:themeShade="BF"/>
          <w:kern w:val="32"/>
          <w:sz w:val="22"/>
          <w:lang w:val="x-none" w:eastAsia="x-none"/>
        </w:rPr>
        <w:t xml:space="preserve">A compléter sur Ageval ou la </w:t>
      </w:r>
      <w:r w:rsidR="00912ABF">
        <w:rPr>
          <w:rFonts w:eastAsia="Calibri" w:cs="Times New Roman"/>
          <w:b/>
          <w:iCs/>
          <w:color w:val="D73416" w:themeColor="accent4" w:themeShade="BF"/>
          <w:kern w:val="32"/>
          <w:sz w:val="22"/>
          <w:lang w:val="x-none" w:eastAsia="x-none"/>
        </w:rPr>
        <w:t>cartographie</w:t>
      </w:r>
      <w:r>
        <w:rPr>
          <w:rFonts w:eastAsia="Calibri" w:cs="Times New Roman"/>
          <w:b/>
          <w:iCs/>
          <w:color w:val="D73416" w:themeColor="accent4" w:themeShade="BF"/>
          <w:kern w:val="32"/>
          <w:sz w:val="22"/>
          <w:lang w:val="x-none" w:eastAsia="x-none"/>
        </w:rPr>
        <w:t xml:space="preserve"> HAS</w:t>
      </w:r>
      <w:r w:rsidR="00711B82">
        <w:rPr>
          <w:rFonts w:eastAsia="Calibri" w:cs="Times New Roman"/>
          <w:b/>
          <w:iCs/>
          <w:color w:val="D73416" w:themeColor="accent4" w:themeShade="BF"/>
          <w:kern w:val="32"/>
          <w:sz w:val="22"/>
          <w:lang w:val="x-none" w:eastAsia="x-none"/>
        </w:rPr>
        <w:t xml:space="preserve"> santé</w:t>
      </w:r>
    </w:p>
    <w:p w14:paraId="05DD7ABA" w14:textId="77777777" w:rsidR="00650C3C" w:rsidRPr="00650C3C" w:rsidRDefault="00650C3C" w:rsidP="00EB1A0C">
      <w:pPr>
        <w:spacing w:before="0" w:after="0" w:line="240" w:lineRule="auto"/>
        <w:ind w:left="644"/>
        <w:contextualSpacing/>
        <w:rPr>
          <w:rFonts w:eastAsia="Calibri" w:cs="Times New Roman"/>
          <w:b/>
          <w:iCs/>
          <w:color w:val="FF0000"/>
          <w:kern w:val="32"/>
          <w:sz w:val="22"/>
          <w:highlight w:val="yellow"/>
          <w:lang w:val="x-none" w:eastAsia="x-none"/>
        </w:rPr>
      </w:pPr>
    </w:p>
    <w:p w14:paraId="1CB9E580" w14:textId="79BE4D65" w:rsidR="00F74A3B" w:rsidRPr="00912ABF" w:rsidRDefault="00244E8A" w:rsidP="00EB1A0C">
      <w:pPr>
        <w:spacing w:before="0" w:after="0" w:line="240" w:lineRule="auto"/>
        <w:rPr>
          <w:rFonts w:eastAsia="Calibri" w:cs="Times New Roman"/>
          <w:szCs w:val="20"/>
          <w:lang w:eastAsia="fr-FR"/>
        </w:rPr>
      </w:pPr>
      <w:r w:rsidRPr="00912ABF">
        <w:rPr>
          <w:rFonts w:eastAsia="Calibri" w:cs="Times New Roman"/>
          <w:noProof/>
          <w:szCs w:val="20"/>
          <w:lang w:eastAsia="fr-FR"/>
        </w:rPr>
        <w:t xml:space="preserve">outils d’auto-diagnostics </w:t>
      </w:r>
      <w:r w:rsidR="00855AA8" w:rsidRPr="00912ABF">
        <w:rPr>
          <w:rFonts w:eastAsia="Calibri" w:cs="Times New Roman"/>
          <w:b/>
          <w:bCs/>
          <w:noProof/>
          <w:szCs w:val="20"/>
          <w:lang w:eastAsia="fr-FR"/>
        </w:rPr>
        <w:t>Ageval</w:t>
      </w:r>
      <w:r w:rsidR="00855AA8" w:rsidRPr="00912ABF">
        <w:rPr>
          <w:rFonts w:eastAsia="Calibri" w:cs="Times New Roman"/>
          <w:noProof/>
          <w:szCs w:val="20"/>
          <w:lang w:eastAsia="fr-FR"/>
        </w:rPr>
        <w:t xml:space="preserve"> et /ou </w:t>
      </w:r>
      <w:r w:rsidR="00912ABF">
        <w:rPr>
          <w:rFonts w:eastAsia="Calibri" w:cs="Times New Roman"/>
          <w:noProof/>
          <w:szCs w:val="20"/>
          <w:lang w:eastAsia="fr-FR"/>
        </w:rPr>
        <w:t>« </w:t>
      </w:r>
      <w:r w:rsidR="00912ABF" w:rsidRPr="00912ABF">
        <w:rPr>
          <w:rFonts w:eastAsia="Calibri" w:cs="Times New Roman"/>
          <w:noProof/>
          <w:szCs w:val="20"/>
          <w:lang w:eastAsia="fr-FR"/>
        </w:rPr>
        <w:t>cartograhie des situations à risques de maltraitance en établissement</w:t>
      </w:r>
      <w:r w:rsidR="00912ABF">
        <w:rPr>
          <w:rFonts w:eastAsia="Calibri" w:cs="Times New Roman"/>
          <w:noProof/>
          <w:szCs w:val="20"/>
          <w:lang w:eastAsia="fr-FR"/>
        </w:rPr>
        <w:t> »</w:t>
      </w:r>
      <w:r w:rsidR="00912ABF" w:rsidRPr="00912ABF">
        <w:rPr>
          <w:rFonts w:eastAsia="Calibri" w:cs="Times New Roman"/>
          <w:noProof/>
          <w:szCs w:val="20"/>
          <w:lang w:eastAsia="fr-FR"/>
        </w:rPr>
        <w:t xml:space="preserve"> du référentiel HAS Santé</w:t>
      </w:r>
      <w:r w:rsidR="00912ABF">
        <w:rPr>
          <w:rFonts w:eastAsia="Calibri" w:cs="Times New Roman"/>
          <w:noProof/>
          <w:szCs w:val="20"/>
          <w:lang w:eastAsia="fr-FR"/>
        </w:rPr>
        <w:t xml:space="preserve"> du kit</w:t>
      </w:r>
      <w:r w:rsidR="00FA7BFB">
        <w:rPr>
          <w:rFonts w:eastAsia="Calibri" w:cs="Times New Roman"/>
          <w:noProof/>
          <w:szCs w:val="20"/>
          <w:lang w:eastAsia="fr-FR"/>
        </w:rPr>
        <w:t xml:space="preserve"> outils.</w:t>
      </w:r>
    </w:p>
    <w:p w14:paraId="22A60E42" w14:textId="77777777" w:rsidR="00F74A3B" w:rsidRPr="00F74A3B" w:rsidRDefault="00F74A3B" w:rsidP="00EB1A0C">
      <w:pPr>
        <w:spacing w:before="0" w:after="0" w:line="240" w:lineRule="auto"/>
        <w:ind w:left="360"/>
        <w:rPr>
          <w:rFonts w:ascii="Times New Roman" w:eastAsia="Calibri" w:hAnsi="Times New Roman" w:cs="Times New Roman"/>
          <w:sz w:val="24"/>
          <w:szCs w:val="24"/>
          <w:lang w:eastAsia="fr-FR"/>
        </w:rPr>
      </w:pPr>
    </w:p>
    <w:p w14:paraId="577DBAA3" w14:textId="77777777" w:rsidR="00F74A3B" w:rsidRPr="00F74A3B" w:rsidRDefault="00F74A3B" w:rsidP="00DB762C">
      <w:pPr>
        <w:pStyle w:val="Puces"/>
        <w:rPr>
          <w:lang w:eastAsia="fr-FR"/>
        </w:rPr>
      </w:pPr>
      <w:r w:rsidRPr="00F74A3B">
        <w:rPr>
          <w:lang w:eastAsia="fr-FR"/>
        </w:rPr>
        <w:t xml:space="preserve">Plan de prévention contre les faits de maltraitance et de violence par établissement </w:t>
      </w:r>
    </w:p>
    <w:p w14:paraId="0D6DF60E" w14:textId="0802FC68" w:rsidR="00F74A3B" w:rsidRDefault="00F74A3B" w:rsidP="001C749B">
      <w:pPr>
        <w:numPr>
          <w:ilvl w:val="0"/>
          <w:numId w:val="16"/>
        </w:numPr>
        <w:spacing w:before="0" w:after="0" w:line="240" w:lineRule="auto"/>
        <w:contextualSpacing/>
        <w:rPr>
          <w:rFonts w:eastAsia="Calibri" w:cs="Times New Roman"/>
          <w:b/>
          <w:iCs/>
          <w:color w:val="D73416" w:themeColor="accent4" w:themeShade="BF"/>
          <w:kern w:val="32"/>
          <w:sz w:val="22"/>
          <w:lang w:val="x-none" w:eastAsia="x-none"/>
        </w:rPr>
      </w:pPr>
      <w:r w:rsidRPr="007001C1">
        <w:rPr>
          <w:rFonts w:eastAsia="Calibri" w:cs="Times New Roman"/>
          <w:b/>
          <w:iCs/>
          <w:color w:val="D73416" w:themeColor="accent4" w:themeShade="BF"/>
          <w:kern w:val="32"/>
          <w:sz w:val="22"/>
          <w:lang w:val="x-none" w:eastAsia="x-none"/>
        </w:rPr>
        <w:t xml:space="preserve">Insérer </w:t>
      </w:r>
      <w:r w:rsidRPr="007001C1">
        <w:rPr>
          <w:rFonts w:eastAsia="Calibri" w:cs="Times New Roman"/>
          <w:b/>
          <w:iCs/>
          <w:color w:val="D73416" w:themeColor="accent4" w:themeShade="BF"/>
          <w:kern w:val="32"/>
          <w:sz w:val="22"/>
          <w:lang w:eastAsia="x-none"/>
        </w:rPr>
        <w:t>le plan de prévention</w:t>
      </w:r>
      <w:r w:rsidRPr="007001C1">
        <w:rPr>
          <w:rFonts w:eastAsia="Calibri" w:cs="Times New Roman"/>
          <w:b/>
          <w:iCs/>
          <w:color w:val="D73416" w:themeColor="accent4" w:themeShade="BF"/>
          <w:kern w:val="32"/>
          <w:sz w:val="22"/>
          <w:lang w:val="x-none" w:eastAsia="x-none"/>
        </w:rPr>
        <w:t xml:space="preserve"> </w:t>
      </w:r>
      <w:r w:rsidR="000E66C8">
        <w:rPr>
          <w:rFonts w:eastAsia="Calibri" w:cs="Times New Roman"/>
          <w:b/>
          <w:iCs/>
          <w:color w:val="D73416" w:themeColor="accent4" w:themeShade="BF"/>
          <w:kern w:val="32"/>
          <w:sz w:val="22"/>
          <w:lang w:val="x-none" w:eastAsia="x-none"/>
        </w:rPr>
        <w:t xml:space="preserve">extrait d’Ageval ou tout autre outil </w:t>
      </w:r>
    </w:p>
    <w:p w14:paraId="281BE45C" w14:textId="77777777" w:rsidR="00FA7BFB" w:rsidRDefault="00FA7BFB" w:rsidP="00FA7BFB">
      <w:pPr>
        <w:spacing w:before="0" w:after="0" w:line="240" w:lineRule="auto"/>
        <w:ind w:left="644"/>
        <w:contextualSpacing/>
        <w:rPr>
          <w:rFonts w:eastAsia="Calibri" w:cs="Times New Roman"/>
          <w:b/>
          <w:iCs/>
          <w:color w:val="D73416" w:themeColor="accent4" w:themeShade="BF"/>
          <w:kern w:val="32"/>
          <w:sz w:val="22"/>
          <w:lang w:val="x-none" w:eastAsia="x-none"/>
        </w:rPr>
      </w:pPr>
    </w:p>
    <w:p w14:paraId="2A7D0C4E" w14:textId="7526C922" w:rsidR="000E66C8" w:rsidRPr="007001C1" w:rsidRDefault="000E66C8" w:rsidP="001C749B">
      <w:pPr>
        <w:numPr>
          <w:ilvl w:val="0"/>
          <w:numId w:val="16"/>
        </w:numPr>
        <w:spacing w:before="0" w:after="0" w:line="240" w:lineRule="auto"/>
        <w:contextualSpacing/>
        <w:rPr>
          <w:rFonts w:eastAsia="Calibri" w:cs="Times New Roman"/>
          <w:b/>
          <w:iCs/>
          <w:color w:val="D73416" w:themeColor="accent4" w:themeShade="BF"/>
          <w:kern w:val="32"/>
          <w:sz w:val="22"/>
          <w:lang w:val="x-none" w:eastAsia="x-none"/>
        </w:rPr>
      </w:pPr>
      <w:r>
        <w:rPr>
          <w:rFonts w:eastAsia="Calibri" w:cs="Times New Roman"/>
          <w:b/>
          <w:iCs/>
          <w:color w:val="D73416" w:themeColor="accent4" w:themeShade="BF"/>
          <w:kern w:val="32"/>
          <w:sz w:val="22"/>
          <w:lang w:val="x-none" w:eastAsia="x-none"/>
        </w:rPr>
        <w:t xml:space="preserve">Exemple ; </w:t>
      </w:r>
    </w:p>
    <w:p w14:paraId="4E852DB5" w14:textId="77777777" w:rsidR="00F74A3B" w:rsidRPr="00F74A3B" w:rsidRDefault="004713D6" w:rsidP="00EB1A0C">
      <w:pPr>
        <w:spacing w:before="0" w:after="0" w:line="240" w:lineRule="auto"/>
        <w:ind w:left="644"/>
        <w:contextualSpacing/>
        <w:rPr>
          <w:rFonts w:eastAsia="Calibri" w:cs="Times New Roman"/>
          <w:bCs/>
          <w:i/>
          <w:color w:val="C00000"/>
          <w:kern w:val="32"/>
          <w:szCs w:val="20"/>
          <w:lang w:val="x-none" w:eastAsia="x-none"/>
        </w:rPr>
      </w:pPr>
      <w:r w:rsidRPr="00F74A3B">
        <w:rPr>
          <w:rFonts w:eastAsia="Calibri" w:cs="Times New Roman"/>
          <w:bCs/>
          <w:i/>
          <w:noProof/>
          <w:color w:val="C00000"/>
          <w:kern w:val="32"/>
          <w:szCs w:val="20"/>
          <w:lang w:eastAsia="fr-FR"/>
        </w:rPr>
        <w:drawing>
          <wp:anchor distT="0" distB="0" distL="114300" distR="114300" simplePos="0" relativeHeight="251501573" behindDoc="1" locked="0" layoutInCell="1" allowOverlap="1" wp14:anchorId="4EFF40E9" wp14:editId="3169FB0B">
            <wp:simplePos x="0" y="0"/>
            <wp:positionH relativeFrom="margin">
              <wp:align>right</wp:align>
            </wp:positionH>
            <wp:positionV relativeFrom="paragraph">
              <wp:posOffset>196850</wp:posOffset>
            </wp:positionV>
            <wp:extent cx="5394960" cy="2143760"/>
            <wp:effectExtent l="0" t="0" r="0" b="8890"/>
            <wp:wrapTight wrapText="bothSides">
              <wp:wrapPolygon edited="0">
                <wp:start x="0" y="0"/>
                <wp:lineTo x="0" y="21498"/>
                <wp:lineTo x="21508" y="21498"/>
                <wp:lineTo x="21508" y="0"/>
                <wp:lineTo x="0" y="0"/>
              </wp:wrapPolygon>
            </wp:wrapTight>
            <wp:docPr id="1878094131" name="Image 1"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094131" name="Image 1" descr="Une image contenant texte, capture d’écran, Police&#10;&#10;Description générée automatiquement"/>
                    <pic:cNvPicPr/>
                  </pic:nvPicPr>
                  <pic:blipFill>
                    <a:blip r:embed="rId294">
                      <a:extLst>
                        <a:ext uri="{28A0092B-C50C-407E-A947-70E740481C1C}">
                          <a14:useLocalDpi xmlns:a14="http://schemas.microsoft.com/office/drawing/2010/main" val="0"/>
                        </a:ext>
                      </a:extLst>
                    </a:blip>
                    <a:stretch>
                      <a:fillRect/>
                    </a:stretch>
                  </pic:blipFill>
                  <pic:spPr>
                    <a:xfrm>
                      <a:off x="0" y="0"/>
                      <a:ext cx="5394960" cy="2143760"/>
                    </a:xfrm>
                    <a:prstGeom prst="rect">
                      <a:avLst/>
                    </a:prstGeom>
                  </pic:spPr>
                </pic:pic>
              </a:graphicData>
            </a:graphic>
            <wp14:sizeRelH relativeFrom="page">
              <wp14:pctWidth>0</wp14:pctWidth>
            </wp14:sizeRelH>
            <wp14:sizeRelV relativeFrom="page">
              <wp14:pctHeight>0</wp14:pctHeight>
            </wp14:sizeRelV>
          </wp:anchor>
        </w:drawing>
      </w:r>
    </w:p>
    <w:p w14:paraId="6637628D" w14:textId="77777777" w:rsidR="00F74A3B" w:rsidRPr="00F74A3B" w:rsidRDefault="00F74A3B" w:rsidP="00EB1A0C">
      <w:pPr>
        <w:spacing w:before="0" w:after="0" w:line="240" w:lineRule="auto"/>
        <w:rPr>
          <w:rFonts w:ascii="Times New Roman" w:eastAsia="Calibri" w:hAnsi="Times New Roman" w:cs="Times New Roman"/>
          <w:sz w:val="24"/>
          <w:szCs w:val="24"/>
          <w:lang w:eastAsia="fr-FR"/>
        </w:rPr>
      </w:pPr>
    </w:p>
    <w:p w14:paraId="75CCA757" w14:textId="77777777" w:rsidR="00F74A3B" w:rsidRDefault="00F74A3B" w:rsidP="00DB762C">
      <w:pPr>
        <w:pStyle w:val="Puces"/>
      </w:pPr>
      <w:r w:rsidRPr="00650C3C">
        <w:t>Modalités de signalement et de traitement des situations de maltraitance et réalisation d’un bilan annuel portant sur les situations survenues dans l’établissement ou service</w:t>
      </w:r>
    </w:p>
    <w:p w14:paraId="473CB8EE" w14:textId="77777777" w:rsidR="00650C3C" w:rsidRPr="00650C3C" w:rsidRDefault="00650C3C" w:rsidP="00EB1A0C">
      <w:pPr>
        <w:spacing w:before="0" w:after="0" w:line="240" w:lineRule="auto"/>
        <w:rPr>
          <w:b/>
          <w:color w:val="901F52" w:themeColor="background2"/>
        </w:rPr>
      </w:pPr>
    </w:p>
    <w:p w14:paraId="7F8F53E8" w14:textId="77777777" w:rsidR="00F74A3B" w:rsidRDefault="00F74A3B" w:rsidP="00EB1A0C">
      <w:r w:rsidRPr="00F74A3B">
        <w:t>Procédure « signaler et traiter un fait de maltraitance »</w:t>
      </w:r>
    </w:p>
    <w:p w14:paraId="3892D621" w14:textId="77777777" w:rsidR="00650C3C" w:rsidRPr="00F74A3B" w:rsidRDefault="00650C3C" w:rsidP="00EB1A0C">
      <w:pPr>
        <w:spacing w:before="0" w:after="0" w:line="240" w:lineRule="auto"/>
        <w:ind w:left="720"/>
        <w:contextualSpacing/>
        <w:rPr>
          <w:rFonts w:ascii="Times New Roman" w:eastAsia="Calibri" w:hAnsi="Times New Roman" w:cs="Times New Roman"/>
          <w:sz w:val="24"/>
          <w:szCs w:val="24"/>
          <w:lang w:eastAsia="fr-FR"/>
        </w:rPr>
      </w:pPr>
    </w:p>
    <w:p w14:paraId="742D8AB9" w14:textId="77777777" w:rsidR="00F74A3B" w:rsidRPr="004D4BBD" w:rsidRDefault="00CB78CA" w:rsidP="00EB1A0C">
      <w:pPr>
        <w:spacing w:before="0" w:after="0" w:line="240" w:lineRule="auto"/>
        <w:rPr>
          <w:rFonts w:ascii="Times New Roman" w:eastAsia="Calibri" w:hAnsi="Times New Roman" w:cs="Times New Roman"/>
          <w:sz w:val="24"/>
          <w:szCs w:val="24"/>
          <w:lang w:eastAsia="fr-FR"/>
        </w:rPr>
      </w:pPr>
      <w:r w:rsidRPr="00A46549">
        <w:rPr>
          <w:noProof/>
          <w:lang w:eastAsia="fr-FR"/>
        </w:rPr>
        <w:lastRenderedPageBreak/>
        <w:drawing>
          <wp:anchor distT="0" distB="0" distL="114300" distR="114300" simplePos="0" relativeHeight="251501575" behindDoc="1" locked="0" layoutInCell="1" allowOverlap="1" wp14:anchorId="49D0AB03" wp14:editId="653D8002">
            <wp:simplePos x="0" y="0"/>
            <wp:positionH relativeFrom="column">
              <wp:posOffset>1542</wp:posOffset>
            </wp:positionH>
            <wp:positionV relativeFrom="paragraph">
              <wp:posOffset>-3175</wp:posOffset>
            </wp:positionV>
            <wp:extent cx="5290457" cy="3609901"/>
            <wp:effectExtent l="0" t="0" r="5715" b="0"/>
            <wp:wrapTight wrapText="bothSides">
              <wp:wrapPolygon edited="0">
                <wp:start x="0" y="0"/>
                <wp:lineTo x="0" y="21433"/>
                <wp:lineTo x="21546" y="21433"/>
                <wp:lineTo x="21546" y="0"/>
                <wp:lineTo x="0" y="0"/>
              </wp:wrapPolygon>
            </wp:wrapTight>
            <wp:docPr id="845110301" name="Image 1" descr="Une image contenant texte, capture d’écran, Polic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110301" name="Image 1" descr="Une image contenant texte, capture d’écran, Police, ligne&#10;&#10;Description générée automatiquement"/>
                    <pic:cNvPicPr/>
                  </pic:nvPicPr>
                  <pic:blipFill>
                    <a:blip r:embed="rId295">
                      <a:extLst>
                        <a:ext uri="{28A0092B-C50C-407E-A947-70E740481C1C}">
                          <a14:useLocalDpi xmlns:a14="http://schemas.microsoft.com/office/drawing/2010/main" val="0"/>
                        </a:ext>
                      </a:extLst>
                    </a:blip>
                    <a:stretch>
                      <a:fillRect/>
                    </a:stretch>
                  </pic:blipFill>
                  <pic:spPr>
                    <a:xfrm>
                      <a:off x="0" y="0"/>
                      <a:ext cx="5290457" cy="3609901"/>
                    </a:xfrm>
                    <a:prstGeom prst="rect">
                      <a:avLst/>
                    </a:prstGeom>
                  </pic:spPr>
                </pic:pic>
              </a:graphicData>
            </a:graphic>
            <wp14:sizeRelH relativeFrom="page">
              <wp14:pctWidth>0</wp14:pctWidth>
            </wp14:sizeRelH>
            <wp14:sizeRelV relativeFrom="page">
              <wp14:pctHeight>0</wp14:pctHeight>
            </wp14:sizeRelV>
          </wp:anchor>
        </w:drawing>
      </w:r>
    </w:p>
    <w:p w14:paraId="122FDA24" w14:textId="77777777" w:rsidR="00F74A3B" w:rsidRPr="004D4BBD" w:rsidRDefault="00F74A3B" w:rsidP="00DB762C">
      <w:pPr>
        <w:pStyle w:val="Puces"/>
        <w:rPr>
          <w:lang w:eastAsia="fr-FR"/>
        </w:rPr>
      </w:pPr>
      <w:r w:rsidRPr="004D4BBD">
        <w:rPr>
          <w:lang w:eastAsia="fr-FR"/>
        </w:rPr>
        <w:t xml:space="preserve">Tableau de suivi des évènements indésirables dont les évènements indésirables graves intégrant les faits de maltraitance </w:t>
      </w:r>
    </w:p>
    <w:p w14:paraId="50D03F2A" w14:textId="77777777" w:rsidR="00F74A3B" w:rsidRPr="00F74A3B" w:rsidRDefault="00F74A3B" w:rsidP="00EB1A0C">
      <w:pPr>
        <w:spacing w:before="0" w:after="0" w:line="240" w:lineRule="auto"/>
        <w:rPr>
          <w:rFonts w:ascii="Times New Roman" w:eastAsia="Calibri" w:hAnsi="Times New Roman" w:cs="Times New Roman"/>
          <w:sz w:val="24"/>
          <w:szCs w:val="24"/>
          <w:lang w:eastAsia="fr-FR"/>
        </w:rPr>
      </w:pPr>
    </w:p>
    <w:p w14:paraId="60140EEA" w14:textId="77777777" w:rsidR="00F74A3B" w:rsidRPr="00650C3C" w:rsidRDefault="00F74A3B" w:rsidP="00EB1A0C">
      <w:pPr>
        <w:spacing w:before="0" w:after="0" w:line="240" w:lineRule="auto"/>
        <w:rPr>
          <w:b/>
          <w:color w:val="901F52" w:themeColor="background2"/>
        </w:rPr>
      </w:pPr>
    </w:p>
    <w:p w14:paraId="7C8D0CFB" w14:textId="77777777" w:rsidR="00F74A3B" w:rsidRPr="00650C3C" w:rsidRDefault="00F74A3B" w:rsidP="00DB762C">
      <w:pPr>
        <w:pStyle w:val="Puces"/>
      </w:pPr>
      <w:r w:rsidRPr="00650C3C">
        <w:t>Modalités de communication auprès des personnes accueillies ou accompagnées, ainsi que les actions</w:t>
      </w:r>
    </w:p>
    <w:p w14:paraId="4A38018E" w14:textId="77777777" w:rsidR="00650C3C" w:rsidRPr="00F74A3B" w:rsidRDefault="00650C3C" w:rsidP="00EB1A0C">
      <w:pPr>
        <w:spacing w:before="0" w:after="0" w:line="240" w:lineRule="auto"/>
        <w:rPr>
          <w:rFonts w:eastAsia="Times New Roman" w:cs="Calibri"/>
          <w:bCs/>
          <w:color w:val="5B9BD5"/>
          <w:sz w:val="24"/>
          <w:szCs w:val="24"/>
          <w:u w:val="single"/>
          <w:lang w:eastAsia="x-none"/>
        </w:rPr>
      </w:pPr>
    </w:p>
    <w:p w14:paraId="7B099254" w14:textId="77777777" w:rsidR="00571FAC" w:rsidRPr="00571FAC" w:rsidRDefault="00571FAC" w:rsidP="001C749B">
      <w:pPr>
        <w:numPr>
          <w:ilvl w:val="0"/>
          <w:numId w:val="17"/>
        </w:numPr>
        <w:spacing w:before="0" w:after="0" w:line="240" w:lineRule="auto"/>
        <w:contextualSpacing/>
        <w:rPr>
          <w:lang w:eastAsia="fr-FR"/>
        </w:rPr>
      </w:pPr>
      <w:r w:rsidRPr="00571FAC">
        <w:rPr>
          <w:rFonts w:eastAsia="Calibri" w:cs="Times New Roman"/>
          <w:b/>
          <w:iCs/>
          <w:color w:val="D73416" w:themeColor="accent4" w:themeShade="BF"/>
          <w:kern w:val="32"/>
          <w:sz w:val="22"/>
          <w:lang w:eastAsia="x-none"/>
        </w:rPr>
        <w:t xml:space="preserve">Synthèse des éléments de la </w:t>
      </w:r>
      <w:r w:rsidR="00F74A3B" w:rsidRPr="00571FAC">
        <w:rPr>
          <w:rFonts w:eastAsia="Calibri" w:cs="Times New Roman"/>
          <w:b/>
          <w:iCs/>
          <w:color w:val="D73416" w:themeColor="accent4" w:themeShade="BF"/>
          <w:kern w:val="32"/>
          <w:sz w:val="22"/>
          <w:lang w:eastAsia="x-none"/>
        </w:rPr>
        <w:t xml:space="preserve">bientraitance </w:t>
      </w:r>
    </w:p>
    <w:p w14:paraId="44049FC9" w14:textId="77777777" w:rsidR="00571FAC" w:rsidRDefault="00571FAC" w:rsidP="00571FAC">
      <w:pPr>
        <w:spacing w:before="0" w:after="0" w:line="240" w:lineRule="auto"/>
        <w:ind w:left="720"/>
        <w:contextualSpacing/>
        <w:rPr>
          <w:lang w:eastAsia="fr-FR"/>
        </w:rPr>
      </w:pPr>
    </w:p>
    <w:p w14:paraId="566AA298" w14:textId="3EAE6926" w:rsidR="00571FAC" w:rsidRPr="00571FAC" w:rsidRDefault="00571FAC" w:rsidP="001C749B">
      <w:pPr>
        <w:numPr>
          <w:ilvl w:val="0"/>
          <w:numId w:val="17"/>
        </w:numPr>
        <w:spacing w:before="0" w:after="0" w:line="240" w:lineRule="auto"/>
        <w:contextualSpacing/>
        <w:rPr>
          <w:b/>
          <w:bCs/>
          <w:lang w:eastAsia="fr-FR"/>
        </w:rPr>
      </w:pPr>
      <w:r w:rsidRPr="00571FAC">
        <w:rPr>
          <w:b/>
          <w:bCs/>
          <w:lang w:eastAsia="fr-FR"/>
        </w:rPr>
        <w:t xml:space="preserve">Exemples : </w:t>
      </w:r>
    </w:p>
    <w:p w14:paraId="62BD88AF" w14:textId="393F8F56" w:rsidR="00F74A3B" w:rsidRPr="00B14D90" w:rsidRDefault="00F74A3B" w:rsidP="001C749B">
      <w:pPr>
        <w:numPr>
          <w:ilvl w:val="0"/>
          <w:numId w:val="17"/>
        </w:numPr>
        <w:spacing w:before="0" w:after="0" w:line="240" w:lineRule="auto"/>
        <w:contextualSpacing/>
        <w:rPr>
          <w:lang w:eastAsia="fr-FR"/>
        </w:rPr>
      </w:pPr>
      <w:r w:rsidRPr="007001C1">
        <w:rPr>
          <w:lang w:eastAsia="fr-FR"/>
        </w:rPr>
        <w:t>Charte bientraitance, stratégie bientraitance et</w:t>
      </w:r>
      <w:r w:rsidRPr="00B14D90">
        <w:rPr>
          <w:lang w:eastAsia="fr-FR"/>
        </w:rPr>
        <w:t xml:space="preserve"> plan de prévention affichés</w:t>
      </w:r>
    </w:p>
    <w:p w14:paraId="1C3198A3" w14:textId="77777777" w:rsidR="00F74A3B" w:rsidRPr="00B14D90" w:rsidRDefault="00F74A3B" w:rsidP="001C749B">
      <w:pPr>
        <w:pStyle w:val="Paragraphedeliste"/>
        <w:numPr>
          <w:ilvl w:val="0"/>
          <w:numId w:val="17"/>
        </w:numPr>
        <w:rPr>
          <w:lang w:eastAsia="fr-FR"/>
        </w:rPr>
      </w:pPr>
      <w:r w:rsidRPr="00B14D90">
        <w:rPr>
          <w:lang w:eastAsia="fr-FR"/>
        </w:rPr>
        <w:t>Outils ci-dessus travaillés avec les personnes accompagnées</w:t>
      </w:r>
    </w:p>
    <w:p w14:paraId="35B970BE" w14:textId="77777777" w:rsidR="00F74A3B" w:rsidRPr="00B14D90" w:rsidRDefault="00F74A3B" w:rsidP="001C749B">
      <w:pPr>
        <w:pStyle w:val="Paragraphedeliste"/>
        <w:numPr>
          <w:ilvl w:val="0"/>
          <w:numId w:val="17"/>
        </w:numPr>
        <w:rPr>
          <w:lang w:eastAsia="fr-FR"/>
        </w:rPr>
      </w:pPr>
      <w:r w:rsidRPr="00B14D90">
        <w:rPr>
          <w:lang w:eastAsia="fr-FR"/>
        </w:rPr>
        <w:t>La procédure sur les évènements indésirables prévoit une communication systématique auprès du CVS ou toute autre forme de participation. La communication est également fixée dans la procédure « signaler et traiter un fait de maltraitance »</w:t>
      </w:r>
    </w:p>
    <w:p w14:paraId="26270676" w14:textId="003B35A6" w:rsidR="00F74A3B" w:rsidRPr="00F74A3B" w:rsidRDefault="00F74A3B" w:rsidP="00EB1A0C">
      <w:pPr>
        <w:spacing w:before="0" w:after="0" w:line="240" w:lineRule="auto"/>
        <w:rPr>
          <w:rFonts w:ascii="Times New Roman" w:eastAsia="Calibri" w:hAnsi="Times New Roman" w:cs="Times New Roman"/>
          <w:sz w:val="24"/>
          <w:szCs w:val="24"/>
          <w:lang w:eastAsia="fr-FR"/>
        </w:rPr>
      </w:pPr>
    </w:p>
    <w:p w14:paraId="38A9D025" w14:textId="77777777" w:rsidR="00F74A3B" w:rsidRPr="00F74A3B" w:rsidRDefault="00F74A3B" w:rsidP="00EB1A0C">
      <w:pPr>
        <w:spacing w:before="0" w:after="0" w:line="240" w:lineRule="auto"/>
        <w:rPr>
          <w:rFonts w:eastAsia="Times New Roman" w:cs="Calibri"/>
          <w:bCs/>
          <w:color w:val="5B9BD5"/>
          <w:sz w:val="24"/>
          <w:szCs w:val="24"/>
          <w:u w:val="single"/>
          <w:lang w:eastAsia="x-none"/>
        </w:rPr>
      </w:pPr>
    </w:p>
    <w:p w14:paraId="65A2FBA6" w14:textId="77777777" w:rsidR="00650C3C" w:rsidRDefault="00650C3C" w:rsidP="00EB1A0C">
      <w:pPr>
        <w:spacing w:before="0" w:after="0" w:line="240" w:lineRule="auto"/>
        <w:rPr>
          <w:b/>
          <w:color w:val="901F52" w:themeColor="background2"/>
        </w:rPr>
      </w:pPr>
    </w:p>
    <w:p w14:paraId="389CF1D6" w14:textId="77777777" w:rsidR="00F74A3B" w:rsidRDefault="00F74A3B" w:rsidP="00DB762C">
      <w:pPr>
        <w:pStyle w:val="Puces"/>
      </w:pPr>
      <w:r w:rsidRPr="00650C3C">
        <w:t>Orientations en matière de gestion du personnel, de formation et de contrôle.</w:t>
      </w:r>
    </w:p>
    <w:p w14:paraId="77F6731C" w14:textId="77777777" w:rsidR="00650C3C" w:rsidRPr="00650C3C" w:rsidRDefault="00650C3C" w:rsidP="00EB1A0C">
      <w:pPr>
        <w:spacing w:before="0" w:after="0" w:line="240" w:lineRule="auto"/>
        <w:rPr>
          <w:b/>
          <w:color w:val="901F52" w:themeColor="background2"/>
        </w:rPr>
      </w:pPr>
    </w:p>
    <w:p w14:paraId="44AAE73E" w14:textId="77777777" w:rsidR="00F74A3B" w:rsidRPr="007001C1" w:rsidRDefault="00F74A3B" w:rsidP="001C749B">
      <w:pPr>
        <w:pStyle w:val="Paragraphedeliste"/>
        <w:numPr>
          <w:ilvl w:val="0"/>
          <w:numId w:val="26"/>
        </w:numPr>
        <w:rPr>
          <w:color w:val="D73416" w:themeColor="accent4" w:themeShade="BF"/>
          <w:lang w:eastAsia="fr-FR"/>
        </w:rPr>
      </w:pPr>
      <w:r w:rsidRPr="007001C1">
        <w:rPr>
          <w:color w:val="D73416" w:themeColor="accent4" w:themeShade="BF"/>
          <w:lang w:eastAsia="fr-FR"/>
        </w:rPr>
        <w:t>Groupe de travail sur la base des RBPP bientraitance : définition, cas pratique, questionnements …</w:t>
      </w:r>
    </w:p>
    <w:p w14:paraId="6B7608EB" w14:textId="77777777" w:rsidR="00F74A3B" w:rsidRPr="007001C1" w:rsidRDefault="00F74A3B" w:rsidP="001C749B">
      <w:pPr>
        <w:pStyle w:val="Paragraphedeliste"/>
        <w:numPr>
          <w:ilvl w:val="0"/>
          <w:numId w:val="26"/>
        </w:numPr>
        <w:rPr>
          <w:color w:val="D73416" w:themeColor="accent4" w:themeShade="BF"/>
          <w:lang w:eastAsia="fr-FR"/>
        </w:rPr>
      </w:pPr>
      <w:r w:rsidRPr="007001C1">
        <w:rPr>
          <w:color w:val="D73416" w:themeColor="accent4" w:themeShade="BF"/>
          <w:lang w:eastAsia="fr-FR"/>
        </w:rPr>
        <w:t xml:space="preserve">Sensibilisation : repérer, recueillir et signaler un fait de maltraitance ou de violence </w:t>
      </w:r>
    </w:p>
    <w:p w14:paraId="2A40FF95" w14:textId="77777777" w:rsidR="00F74A3B" w:rsidRPr="007001C1" w:rsidRDefault="00F74A3B" w:rsidP="001C749B">
      <w:pPr>
        <w:pStyle w:val="Paragraphedeliste"/>
        <w:numPr>
          <w:ilvl w:val="0"/>
          <w:numId w:val="26"/>
        </w:numPr>
        <w:rPr>
          <w:color w:val="D73416" w:themeColor="accent4" w:themeShade="BF"/>
          <w:lang w:eastAsia="fr-FR"/>
        </w:rPr>
      </w:pPr>
      <w:r w:rsidRPr="007001C1">
        <w:rPr>
          <w:color w:val="D73416" w:themeColor="accent4" w:themeShade="BF"/>
          <w:lang w:eastAsia="fr-FR"/>
        </w:rPr>
        <w:t>Plan de formation Coallia : bientraitance</w:t>
      </w:r>
    </w:p>
    <w:p w14:paraId="48CC0026" w14:textId="272B33F6" w:rsidR="1FE29739" w:rsidRDefault="1FE29739" w:rsidP="005E5A42">
      <w:pPr>
        <w:pStyle w:val="Titre2"/>
      </w:pPr>
      <w:bookmarkStart w:id="108" w:name="_Toc193964489"/>
      <w:r>
        <w:lastRenderedPageBreak/>
        <w:t>Annexe 1</w:t>
      </w:r>
      <w:r w:rsidR="00D70A6F">
        <w:t>4</w:t>
      </w:r>
      <w:r w:rsidR="00B13DB3">
        <w:t> </w:t>
      </w:r>
      <w:r w:rsidR="00D70A6F">
        <w:t>-</w:t>
      </w:r>
      <w:r w:rsidR="00B13DB3">
        <w:t xml:space="preserve"> </w:t>
      </w:r>
      <w:r w:rsidR="1004029C">
        <w:t>S</w:t>
      </w:r>
      <w:r w:rsidR="0050FE09">
        <w:t>tratégie du risque infectieux</w:t>
      </w:r>
      <w:bookmarkEnd w:id="108"/>
    </w:p>
    <w:p w14:paraId="552E8B0B" w14:textId="77777777" w:rsidR="64B1AC8B" w:rsidRPr="00893F86" w:rsidRDefault="64B1AC8B" w:rsidP="00EB1A0C">
      <w:pPr>
        <w:pStyle w:val="Paragraphedeliste"/>
        <w:numPr>
          <w:ilvl w:val="0"/>
          <w:numId w:val="2"/>
        </w:numPr>
        <w:rPr>
          <w:b/>
          <w:bCs/>
          <w:color w:val="D73416" w:themeColor="accent4" w:themeShade="BF"/>
        </w:rPr>
      </w:pPr>
      <w:r w:rsidRPr="00893F86">
        <w:rPr>
          <w:b/>
          <w:bCs/>
          <w:color w:val="D73416" w:themeColor="accent4" w:themeShade="BF"/>
        </w:rPr>
        <w:t>Organisation des moyens de prévention dans l’établissement</w:t>
      </w:r>
    </w:p>
    <w:p w14:paraId="75990BA5" w14:textId="77777777" w:rsidR="64B1AC8B" w:rsidRPr="00893F86" w:rsidRDefault="64B1AC8B" w:rsidP="00EB1A0C">
      <w:pPr>
        <w:pStyle w:val="Paragraphedeliste"/>
        <w:numPr>
          <w:ilvl w:val="1"/>
          <w:numId w:val="2"/>
        </w:numPr>
        <w:rPr>
          <w:color w:val="D73416" w:themeColor="accent4" w:themeShade="BF"/>
        </w:rPr>
      </w:pPr>
      <w:r w:rsidRPr="00893F86">
        <w:rPr>
          <w:color w:val="D73416" w:themeColor="accent4" w:themeShade="BF"/>
        </w:rPr>
        <w:t>Correspondant hygiène : IDE ou AS ou ASH ou logistique</w:t>
      </w:r>
    </w:p>
    <w:p w14:paraId="0B60B34E" w14:textId="77777777" w:rsidR="64B1AC8B" w:rsidRPr="00893F86" w:rsidRDefault="64B1AC8B" w:rsidP="00EB1A0C">
      <w:pPr>
        <w:pStyle w:val="Paragraphedeliste"/>
        <w:numPr>
          <w:ilvl w:val="1"/>
          <w:numId w:val="2"/>
        </w:numPr>
        <w:rPr>
          <w:color w:val="D73416" w:themeColor="accent4" w:themeShade="BF"/>
        </w:rPr>
      </w:pPr>
      <w:r w:rsidRPr="00893F86">
        <w:rPr>
          <w:color w:val="D73416" w:themeColor="accent4" w:themeShade="BF"/>
        </w:rPr>
        <w:t>Équipe mobile d’hygiène (CPias...)</w:t>
      </w:r>
    </w:p>
    <w:p w14:paraId="17CB5C47" w14:textId="77777777" w:rsidR="64B1AC8B" w:rsidRPr="00893F86" w:rsidRDefault="64B1AC8B" w:rsidP="00EB1A0C">
      <w:pPr>
        <w:pStyle w:val="Paragraphedeliste"/>
        <w:numPr>
          <w:ilvl w:val="1"/>
          <w:numId w:val="2"/>
        </w:numPr>
        <w:rPr>
          <w:color w:val="D73416" w:themeColor="accent4" w:themeShade="BF"/>
        </w:rPr>
      </w:pPr>
      <w:r w:rsidRPr="00893F86">
        <w:rPr>
          <w:color w:val="D73416" w:themeColor="accent4" w:themeShade="BF"/>
        </w:rPr>
        <w:t>Rapport d’activité médical (RAM) - volet infectieux</w:t>
      </w:r>
    </w:p>
    <w:p w14:paraId="6F9FD852" w14:textId="77777777" w:rsidR="64B1AC8B" w:rsidRPr="00893F86" w:rsidRDefault="64B1AC8B" w:rsidP="00EB1A0C">
      <w:pPr>
        <w:pStyle w:val="Paragraphedeliste"/>
        <w:numPr>
          <w:ilvl w:val="1"/>
          <w:numId w:val="2"/>
        </w:numPr>
        <w:rPr>
          <w:color w:val="D73416" w:themeColor="accent4" w:themeShade="BF"/>
        </w:rPr>
      </w:pPr>
      <w:r w:rsidRPr="00893F86">
        <w:rPr>
          <w:color w:val="D73416" w:themeColor="accent4" w:themeShade="BF"/>
        </w:rPr>
        <w:t>Référent médical en hygiène - médecin coordonnateur</w:t>
      </w:r>
    </w:p>
    <w:p w14:paraId="623ABB65" w14:textId="77777777" w:rsidR="64B1AC8B" w:rsidRPr="00893F86" w:rsidRDefault="64B1AC8B" w:rsidP="00EB1A0C">
      <w:pPr>
        <w:pStyle w:val="Paragraphedeliste"/>
        <w:numPr>
          <w:ilvl w:val="1"/>
          <w:numId w:val="2"/>
        </w:numPr>
        <w:rPr>
          <w:color w:val="D73416" w:themeColor="accent4" w:themeShade="BF"/>
        </w:rPr>
      </w:pPr>
      <w:r w:rsidRPr="00893F86">
        <w:rPr>
          <w:color w:val="D73416" w:themeColor="accent4" w:themeShade="BF"/>
        </w:rPr>
        <w:t>Référent paramédical en hygiène : cadre de santé, IDE, IDEC</w:t>
      </w:r>
    </w:p>
    <w:p w14:paraId="02340A68" w14:textId="77777777" w:rsidR="64B1AC8B" w:rsidRPr="00893F86" w:rsidRDefault="64B1AC8B" w:rsidP="00EB1A0C">
      <w:pPr>
        <w:pStyle w:val="Paragraphedeliste"/>
        <w:numPr>
          <w:ilvl w:val="1"/>
          <w:numId w:val="2"/>
        </w:numPr>
        <w:rPr>
          <w:color w:val="D73416" w:themeColor="accent4" w:themeShade="BF"/>
        </w:rPr>
      </w:pPr>
      <w:r w:rsidRPr="00893F86">
        <w:rPr>
          <w:color w:val="D73416" w:themeColor="accent4" w:themeShade="BF"/>
        </w:rPr>
        <w:t>Formation des professionnels</w:t>
      </w:r>
    </w:p>
    <w:p w14:paraId="217FDCCC" w14:textId="77777777" w:rsidR="64B1AC8B" w:rsidRPr="00893F86" w:rsidRDefault="64B1AC8B" w:rsidP="00EB1A0C">
      <w:pPr>
        <w:pStyle w:val="Paragraphedeliste"/>
        <w:numPr>
          <w:ilvl w:val="1"/>
          <w:numId w:val="2"/>
        </w:numPr>
        <w:rPr>
          <w:color w:val="D73416" w:themeColor="accent4" w:themeShade="BF"/>
        </w:rPr>
      </w:pPr>
      <w:r w:rsidRPr="00893F86">
        <w:rPr>
          <w:color w:val="D73416" w:themeColor="accent4" w:themeShade="BF"/>
        </w:rPr>
        <w:t>Surveillance – alerte – indicateurs</w:t>
      </w:r>
    </w:p>
    <w:p w14:paraId="41464D9C" w14:textId="77777777" w:rsidR="64B1AC8B" w:rsidRPr="00893F86" w:rsidRDefault="64B1AC8B" w:rsidP="00EB1A0C">
      <w:pPr>
        <w:pStyle w:val="Paragraphedeliste"/>
        <w:numPr>
          <w:ilvl w:val="0"/>
          <w:numId w:val="2"/>
        </w:numPr>
        <w:rPr>
          <w:b/>
          <w:bCs/>
          <w:color w:val="D73416" w:themeColor="accent4" w:themeShade="BF"/>
        </w:rPr>
      </w:pPr>
      <w:r w:rsidRPr="00893F86">
        <w:rPr>
          <w:b/>
          <w:bCs/>
          <w:color w:val="D73416" w:themeColor="accent4" w:themeShade="BF"/>
        </w:rPr>
        <w:t>Gestion de l’environnement et des circuits</w:t>
      </w:r>
    </w:p>
    <w:p w14:paraId="411C3FCD" w14:textId="77777777" w:rsidR="64B1AC8B" w:rsidRPr="00893F86" w:rsidRDefault="64B1AC8B" w:rsidP="00EB1A0C">
      <w:pPr>
        <w:pStyle w:val="Paragraphedeliste"/>
        <w:numPr>
          <w:ilvl w:val="1"/>
          <w:numId w:val="2"/>
        </w:numPr>
        <w:rPr>
          <w:color w:val="D73416" w:themeColor="accent4" w:themeShade="BF"/>
        </w:rPr>
      </w:pPr>
      <w:r w:rsidRPr="00893F86">
        <w:rPr>
          <w:color w:val="D73416" w:themeColor="accent4" w:themeShade="BF"/>
        </w:rPr>
        <w:t>Diagnostic réseau d’eau</w:t>
      </w:r>
    </w:p>
    <w:p w14:paraId="73C8650D" w14:textId="77777777" w:rsidR="64B1AC8B" w:rsidRPr="00893F86" w:rsidRDefault="64B1AC8B" w:rsidP="00EB1A0C">
      <w:pPr>
        <w:pStyle w:val="Paragraphedeliste"/>
        <w:numPr>
          <w:ilvl w:val="1"/>
          <w:numId w:val="2"/>
        </w:numPr>
        <w:rPr>
          <w:color w:val="D73416" w:themeColor="accent4" w:themeShade="BF"/>
        </w:rPr>
      </w:pPr>
      <w:r w:rsidRPr="00893F86">
        <w:rPr>
          <w:color w:val="D73416" w:themeColor="accent4" w:themeShade="BF"/>
        </w:rPr>
        <w:t>Entretien fontaines réfrigérantes et bonbonnes</w:t>
      </w:r>
    </w:p>
    <w:p w14:paraId="69D98BCC" w14:textId="77777777" w:rsidR="64B1AC8B" w:rsidRPr="00893F86" w:rsidRDefault="64B1AC8B" w:rsidP="00EB1A0C">
      <w:pPr>
        <w:pStyle w:val="Paragraphedeliste"/>
        <w:numPr>
          <w:ilvl w:val="1"/>
          <w:numId w:val="2"/>
        </w:numPr>
        <w:rPr>
          <w:color w:val="D73416" w:themeColor="accent4" w:themeShade="BF"/>
        </w:rPr>
      </w:pPr>
      <w:r w:rsidRPr="00893F86">
        <w:rPr>
          <w:color w:val="D73416" w:themeColor="accent4" w:themeShade="BF"/>
        </w:rPr>
        <w:t>Entretien des locaux hors épidémie</w:t>
      </w:r>
    </w:p>
    <w:p w14:paraId="59D4F67C" w14:textId="77777777" w:rsidR="64B1AC8B" w:rsidRPr="00893F86" w:rsidRDefault="64B1AC8B" w:rsidP="00EB1A0C">
      <w:pPr>
        <w:pStyle w:val="Paragraphedeliste"/>
        <w:numPr>
          <w:ilvl w:val="1"/>
          <w:numId w:val="2"/>
        </w:numPr>
        <w:rPr>
          <w:color w:val="D73416" w:themeColor="accent4" w:themeShade="BF"/>
        </w:rPr>
      </w:pPr>
      <w:r w:rsidRPr="00893F86">
        <w:rPr>
          <w:color w:val="D73416" w:themeColor="accent4" w:themeShade="BF"/>
        </w:rPr>
        <w:t>Gestion de la qualité de l’eau</w:t>
      </w:r>
    </w:p>
    <w:p w14:paraId="5A00EA08" w14:textId="77777777" w:rsidR="64B1AC8B" w:rsidRPr="00893F86" w:rsidRDefault="64B1AC8B" w:rsidP="00EB1A0C">
      <w:pPr>
        <w:pStyle w:val="Paragraphedeliste"/>
        <w:numPr>
          <w:ilvl w:val="1"/>
          <w:numId w:val="2"/>
        </w:numPr>
        <w:rPr>
          <w:color w:val="D73416" w:themeColor="accent4" w:themeShade="BF"/>
        </w:rPr>
      </w:pPr>
      <w:r w:rsidRPr="00893F86">
        <w:rPr>
          <w:color w:val="D73416" w:themeColor="accent4" w:themeShade="BF"/>
        </w:rPr>
        <w:t>Gestion des déchets</w:t>
      </w:r>
    </w:p>
    <w:p w14:paraId="701F1FD4" w14:textId="77777777" w:rsidR="64B1AC8B" w:rsidRPr="00893F86" w:rsidRDefault="64B1AC8B" w:rsidP="00EB1A0C">
      <w:pPr>
        <w:pStyle w:val="Paragraphedeliste"/>
        <w:numPr>
          <w:ilvl w:val="1"/>
          <w:numId w:val="2"/>
        </w:numPr>
        <w:rPr>
          <w:color w:val="D73416" w:themeColor="accent4" w:themeShade="BF"/>
        </w:rPr>
      </w:pPr>
      <w:r w:rsidRPr="00893F86">
        <w:rPr>
          <w:color w:val="D73416" w:themeColor="accent4" w:themeShade="BF"/>
        </w:rPr>
        <w:t>Gestion du linge</w:t>
      </w:r>
    </w:p>
    <w:p w14:paraId="7514E992" w14:textId="77777777" w:rsidR="64B1AC8B" w:rsidRPr="00893F86" w:rsidRDefault="64B1AC8B" w:rsidP="00EB1A0C">
      <w:pPr>
        <w:pStyle w:val="Paragraphedeliste"/>
        <w:numPr>
          <w:ilvl w:val="1"/>
          <w:numId w:val="2"/>
        </w:numPr>
        <w:rPr>
          <w:color w:val="D73416" w:themeColor="accent4" w:themeShade="BF"/>
        </w:rPr>
      </w:pPr>
      <w:r w:rsidRPr="00893F86">
        <w:rPr>
          <w:color w:val="D73416" w:themeColor="accent4" w:themeShade="BF"/>
        </w:rPr>
        <w:t>Hygiène en restauration</w:t>
      </w:r>
    </w:p>
    <w:p w14:paraId="3E51730F" w14:textId="77777777" w:rsidR="64B1AC8B" w:rsidRPr="00893F86" w:rsidRDefault="64B1AC8B" w:rsidP="00EB1A0C">
      <w:pPr>
        <w:pStyle w:val="Paragraphedeliste"/>
        <w:numPr>
          <w:ilvl w:val="1"/>
          <w:numId w:val="2"/>
        </w:numPr>
        <w:rPr>
          <w:color w:val="D73416" w:themeColor="accent4" w:themeShade="BF"/>
        </w:rPr>
      </w:pPr>
      <w:r w:rsidRPr="00893F86">
        <w:rPr>
          <w:color w:val="D73416" w:themeColor="accent4" w:themeShade="BF"/>
        </w:rPr>
        <w:t>Procédure d’entretien de la robinetterie</w:t>
      </w:r>
    </w:p>
    <w:p w14:paraId="55B7EB60" w14:textId="77777777" w:rsidR="64B1AC8B" w:rsidRPr="00893F86" w:rsidRDefault="64B1AC8B" w:rsidP="00EB1A0C">
      <w:pPr>
        <w:pStyle w:val="Paragraphedeliste"/>
        <w:numPr>
          <w:ilvl w:val="1"/>
          <w:numId w:val="2"/>
        </w:numPr>
        <w:rPr>
          <w:color w:val="D73416" w:themeColor="accent4" w:themeShade="BF"/>
        </w:rPr>
      </w:pPr>
      <w:r w:rsidRPr="00893F86">
        <w:rPr>
          <w:color w:val="D73416" w:themeColor="accent4" w:themeShade="BF"/>
        </w:rPr>
        <w:t>Recommandations pour la pratique des prélèvements microbiologiques</w:t>
      </w:r>
    </w:p>
    <w:p w14:paraId="0BCDB56B" w14:textId="77777777" w:rsidR="2DF356CC" w:rsidRPr="00893F86" w:rsidRDefault="2DF356CC" w:rsidP="00EB1A0C">
      <w:pPr>
        <w:pStyle w:val="Paragraphedeliste"/>
        <w:numPr>
          <w:ilvl w:val="1"/>
          <w:numId w:val="2"/>
        </w:numPr>
        <w:rPr>
          <w:color w:val="D73416" w:themeColor="accent4" w:themeShade="BF"/>
        </w:rPr>
      </w:pPr>
      <w:r w:rsidRPr="00893F86">
        <w:rPr>
          <w:color w:val="D73416" w:themeColor="accent4" w:themeShade="BF"/>
        </w:rPr>
        <w:t>Surveillance des températures eau chaude sanitaire</w:t>
      </w:r>
    </w:p>
    <w:p w14:paraId="6DB580CB" w14:textId="77777777" w:rsidR="2DF356CC" w:rsidRPr="00893F86" w:rsidRDefault="2DF356CC" w:rsidP="00EB1A0C">
      <w:pPr>
        <w:pStyle w:val="Paragraphedeliste"/>
        <w:numPr>
          <w:ilvl w:val="0"/>
          <w:numId w:val="2"/>
        </w:numPr>
        <w:rPr>
          <w:b/>
          <w:bCs/>
          <w:color w:val="D73416" w:themeColor="accent4" w:themeShade="BF"/>
        </w:rPr>
      </w:pPr>
      <w:r w:rsidRPr="00893F86">
        <w:rPr>
          <w:b/>
          <w:bCs/>
          <w:color w:val="D73416" w:themeColor="accent4" w:themeShade="BF"/>
        </w:rPr>
        <w:t>Gestion du matériel</w:t>
      </w:r>
    </w:p>
    <w:p w14:paraId="671ACB0E" w14:textId="77777777" w:rsidR="2DF356CC" w:rsidRPr="00893F86" w:rsidRDefault="2DF356CC" w:rsidP="00EB1A0C">
      <w:pPr>
        <w:pStyle w:val="Paragraphedeliste"/>
        <w:numPr>
          <w:ilvl w:val="1"/>
          <w:numId w:val="2"/>
        </w:numPr>
        <w:rPr>
          <w:color w:val="D73416" w:themeColor="accent4" w:themeShade="BF"/>
        </w:rPr>
      </w:pPr>
      <w:r w:rsidRPr="00893F86">
        <w:rPr>
          <w:color w:val="D73416" w:themeColor="accent4" w:themeShade="BF"/>
        </w:rPr>
        <w:t>Entretien des dispositifs médicaux non stériles</w:t>
      </w:r>
    </w:p>
    <w:p w14:paraId="09ECB3BA" w14:textId="77777777" w:rsidR="2DF356CC" w:rsidRPr="00893F86" w:rsidRDefault="2DF356CC" w:rsidP="00EB1A0C">
      <w:pPr>
        <w:pStyle w:val="Paragraphedeliste"/>
        <w:numPr>
          <w:ilvl w:val="0"/>
          <w:numId w:val="2"/>
        </w:numPr>
        <w:rPr>
          <w:b/>
          <w:bCs/>
          <w:color w:val="D73416" w:themeColor="accent4" w:themeShade="BF"/>
        </w:rPr>
      </w:pPr>
      <w:r w:rsidRPr="00893F86">
        <w:rPr>
          <w:b/>
          <w:bCs/>
          <w:color w:val="D73416" w:themeColor="accent4" w:themeShade="BF"/>
        </w:rPr>
        <w:t>Gestion des soins</w:t>
      </w:r>
    </w:p>
    <w:p w14:paraId="58B79FAA" w14:textId="77777777" w:rsidR="2DF356CC" w:rsidRPr="00893F86" w:rsidRDefault="2DF356CC" w:rsidP="00EB1A0C">
      <w:pPr>
        <w:pStyle w:val="Paragraphedeliste"/>
        <w:numPr>
          <w:ilvl w:val="1"/>
          <w:numId w:val="2"/>
        </w:numPr>
        <w:rPr>
          <w:color w:val="D73416" w:themeColor="accent4" w:themeShade="BF"/>
        </w:rPr>
      </w:pPr>
      <w:r w:rsidRPr="00893F86">
        <w:rPr>
          <w:color w:val="D73416" w:themeColor="accent4" w:themeShade="BF"/>
        </w:rPr>
        <w:t>Antiseptiques</w:t>
      </w:r>
    </w:p>
    <w:p w14:paraId="17752656" w14:textId="77777777" w:rsidR="2DF356CC" w:rsidRPr="00893F86" w:rsidRDefault="2DF356CC" w:rsidP="00EB1A0C">
      <w:pPr>
        <w:pStyle w:val="Paragraphedeliste"/>
        <w:numPr>
          <w:ilvl w:val="1"/>
          <w:numId w:val="2"/>
        </w:numPr>
        <w:rPr>
          <w:color w:val="D73416" w:themeColor="accent4" w:themeShade="BF"/>
        </w:rPr>
      </w:pPr>
      <w:r w:rsidRPr="00893F86">
        <w:rPr>
          <w:color w:val="D73416" w:themeColor="accent4" w:themeShade="BF"/>
        </w:rPr>
        <w:t>Aspiration buccale et trachéo-bronchique</w:t>
      </w:r>
    </w:p>
    <w:p w14:paraId="044C6219" w14:textId="77777777" w:rsidR="2DF356CC" w:rsidRPr="00893F86" w:rsidRDefault="2DF356CC" w:rsidP="00EB1A0C">
      <w:pPr>
        <w:pStyle w:val="Paragraphedeliste"/>
        <w:numPr>
          <w:ilvl w:val="1"/>
          <w:numId w:val="2"/>
        </w:numPr>
        <w:rPr>
          <w:color w:val="D73416" w:themeColor="accent4" w:themeShade="BF"/>
        </w:rPr>
      </w:pPr>
      <w:r w:rsidRPr="00893F86">
        <w:rPr>
          <w:color w:val="D73416" w:themeColor="accent4" w:themeShade="BF"/>
        </w:rPr>
        <w:t>Hygiène des mains</w:t>
      </w:r>
    </w:p>
    <w:p w14:paraId="015C1D0C" w14:textId="77777777" w:rsidR="2DF356CC" w:rsidRPr="00893F86" w:rsidRDefault="2DF356CC" w:rsidP="00EB1A0C">
      <w:pPr>
        <w:pStyle w:val="Paragraphedeliste"/>
        <w:numPr>
          <w:ilvl w:val="1"/>
          <w:numId w:val="2"/>
        </w:numPr>
        <w:rPr>
          <w:color w:val="D73416" w:themeColor="accent4" w:themeShade="BF"/>
        </w:rPr>
      </w:pPr>
      <w:r w:rsidRPr="00893F86">
        <w:rPr>
          <w:color w:val="D73416" w:themeColor="accent4" w:themeShade="BF"/>
        </w:rPr>
        <w:t>Précautions standard</w:t>
      </w:r>
    </w:p>
    <w:p w14:paraId="45D2FF2B" w14:textId="77777777" w:rsidR="2DF356CC" w:rsidRPr="00893F86" w:rsidRDefault="2DF356CC" w:rsidP="00EB1A0C">
      <w:pPr>
        <w:pStyle w:val="Paragraphedeliste"/>
        <w:numPr>
          <w:ilvl w:val="1"/>
          <w:numId w:val="2"/>
        </w:numPr>
        <w:rPr>
          <w:color w:val="D73416" w:themeColor="accent4" w:themeShade="BF"/>
        </w:rPr>
      </w:pPr>
      <w:r w:rsidRPr="00893F86">
        <w:rPr>
          <w:color w:val="D73416" w:themeColor="accent4" w:themeShade="BF"/>
        </w:rPr>
        <w:t>Précautions complémentaires d’hygiène</w:t>
      </w:r>
    </w:p>
    <w:p w14:paraId="4A93FC19" w14:textId="77777777" w:rsidR="2DF356CC" w:rsidRPr="00893F86" w:rsidRDefault="2DF356CC" w:rsidP="00EB1A0C">
      <w:pPr>
        <w:pStyle w:val="Paragraphedeliste"/>
        <w:numPr>
          <w:ilvl w:val="1"/>
          <w:numId w:val="2"/>
        </w:numPr>
        <w:rPr>
          <w:color w:val="D73416" w:themeColor="accent4" w:themeShade="BF"/>
        </w:rPr>
      </w:pPr>
      <w:r w:rsidRPr="00893F86">
        <w:rPr>
          <w:color w:val="D73416" w:themeColor="accent4" w:themeShade="BF"/>
        </w:rPr>
        <w:t>Soins d’hygiène bucco-dentaire</w:t>
      </w:r>
    </w:p>
    <w:p w14:paraId="2A3B2A78" w14:textId="77777777" w:rsidR="2DF356CC" w:rsidRPr="00893F86" w:rsidRDefault="2DF356CC" w:rsidP="00EB1A0C">
      <w:pPr>
        <w:pStyle w:val="Paragraphedeliste"/>
        <w:numPr>
          <w:ilvl w:val="1"/>
          <w:numId w:val="2"/>
        </w:numPr>
        <w:rPr>
          <w:color w:val="D73416" w:themeColor="accent4" w:themeShade="BF"/>
        </w:rPr>
      </w:pPr>
      <w:r w:rsidRPr="00893F86">
        <w:rPr>
          <w:color w:val="D73416" w:themeColor="accent4" w:themeShade="BF"/>
        </w:rPr>
        <w:t>Soins de stomies</w:t>
      </w:r>
    </w:p>
    <w:p w14:paraId="3AD8F9D6" w14:textId="77777777" w:rsidR="2DF356CC" w:rsidRPr="00893F86" w:rsidRDefault="2DF356CC" w:rsidP="00EB1A0C">
      <w:pPr>
        <w:pStyle w:val="Paragraphedeliste"/>
        <w:numPr>
          <w:ilvl w:val="1"/>
          <w:numId w:val="2"/>
        </w:numPr>
        <w:rPr>
          <w:color w:val="D73416" w:themeColor="accent4" w:themeShade="BF"/>
        </w:rPr>
      </w:pPr>
      <w:r w:rsidRPr="00893F86">
        <w:rPr>
          <w:color w:val="D73416" w:themeColor="accent4" w:themeShade="BF"/>
        </w:rPr>
        <w:t>Toilette du résident</w:t>
      </w:r>
    </w:p>
    <w:p w14:paraId="30F56215" w14:textId="1C068429" w:rsidR="6B64D31F" w:rsidRPr="00893F86" w:rsidRDefault="00267697" w:rsidP="00EB1A0C">
      <w:pPr>
        <w:pStyle w:val="Paragraphedeliste"/>
        <w:numPr>
          <w:ilvl w:val="1"/>
          <w:numId w:val="2"/>
        </w:numPr>
        <w:rPr>
          <w:color w:val="D73416" w:themeColor="accent4" w:themeShade="BF"/>
        </w:rPr>
      </w:pPr>
      <w:r w:rsidRPr="00893F86">
        <w:rPr>
          <w:color w:val="D73416" w:themeColor="accent4" w:themeShade="BF"/>
        </w:rPr>
        <w:t>Aérosolthérapie</w:t>
      </w:r>
    </w:p>
    <w:p w14:paraId="50C08337" w14:textId="77777777" w:rsidR="2DF356CC" w:rsidRPr="00893F86" w:rsidRDefault="2DF356CC" w:rsidP="00EB1A0C">
      <w:pPr>
        <w:pStyle w:val="Paragraphedeliste"/>
        <w:numPr>
          <w:ilvl w:val="1"/>
          <w:numId w:val="2"/>
        </w:numPr>
        <w:rPr>
          <w:color w:val="D73416" w:themeColor="accent4" w:themeShade="BF"/>
        </w:rPr>
      </w:pPr>
      <w:r w:rsidRPr="00893F86">
        <w:rPr>
          <w:color w:val="D73416" w:themeColor="accent4" w:themeShade="BF"/>
        </w:rPr>
        <w:t>Nutrition entérale</w:t>
      </w:r>
    </w:p>
    <w:p w14:paraId="0476A8AE" w14:textId="77777777" w:rsidR="2DF356CC" w:rsidRPr="00893F86" w:rsidRDefault="2DF356CC" w:rsidP="00EB1A0C">
      <w:pPr>
        <w:pStyle w:val="Paragraphedeliste"/>
        <w:numPr>
          <w:ilvl w:val="1"/>
          <w:numId w:val="2"/>
        </w:numPr>
        <w:rPr>
          <w:color w:val="D73416" w:themeColor="accent4" w:themeShade="BF"/>
        </w:rPr>
      </w:pPr>
      <w:r w:rsidRPr="00893F86">
        <w:rPr>
          <w:color w:val="D73416" w:themeColor="accent4" w:themeShade="BF"/>
        </w:rPr>
        <w:t xml:space="preserve">Plaies </w:t>
      </w:r>
    </w:p>
    <w:p w14:paraId="5731CA91" w14:textId="77777777" w:rsidR="17BD354B" w:rsidRPr="00893F86" w:rsidRDefault="17BD354B" w:rsidP="00EB1A0C">
      <w:pPr>
        <w:pStyle w:val="Paragraphedeliste"/>
        <w:numPr>
          <w:ilvl w:val="0"/>
          <w:numId w:val="2"/>
        </w:numPr>
        <w:rPr>
          <w:b/>
          <w:bCs/>
          <w:color w:val="D73416" w:themeColor="accent4" w:themeShade="BF"/>
        </w:rPr>
      </w:pPr>
      <w:r w:rsidRPr="00893F86">
        <w:rPr>
          <w:b/>
          <w:bCs/>
          <w:color w:val="D73416" w:themeColor="accent4" w:themeShade="BF"/>
        </w:rPr>
        <w:t>Vaccination contre les affections respiratoires</w:t>
      </w:r>
    </w:p>
    <w:p w14:paraId="2C34EEB9" w14:textId="77777777" w:rsidR="17BD354B" w:rsidRPr="00893F86" w:rsidRDefault="17BD354B" w:rsidP="00EB1A0C">
      <w:pPr>
        <w:pStyle w:val="Paragraphedeliste"/>
        <w:numPr>
          <w:ilvl w:val="0"/>
          <w:numId w:val="2"/>
        </w:numPr>
        <w:rPr>
          <w:b/>
          <w:bCs/>
          <w:color w:val="D73416" w:themeColor="accent4" w:themeShade="BF"/>
        </w:rPr>
      </w:pPr>
      <w:r w:rsidRPr="00893F86">
        <w:rPr>
          <w:b/>
          <w:bCs/>
          <w:color w:val="D73416" w:themeColor="accent4" w:themeShade="BF"/>
        </w:rPr>
        <w:t>Gestion des risques épidémiques</w:t>
      </w:r>
    </w:p>
    <w:p w14:paraId="05B70514" w14:textId="77777777" w:rsidR="17BD354B" w:rsidRPr="00893F86" w:rsidRDefault="17BD354B" w:rsidP="00EB1A0C">
      <w:pPr>
        <w:pStyle w:val="Paragraphedeliste"/>
        <w:numPr>
          <w:ilvl w:val="1"/>
          <w:numId w:val="2"/>
        </w:numPr>
        <w:rPr>
          <w:color w:val="D73416" w:themeColor="accent4" w:themeShade="BF"/>
        </w:rPr>
      </w:pPr>
      <w:r w:rsidRPr="00893F86">
        <w:rPr>
          <w:color w:val="D73416" w:themeColor="accent4" w:themeShade="BF"/>
        </w:rPr>
        <w:t>CAT chez des résidents porteurs de BMR</w:t>
      </w:r>
    </w:p>
    <w:p w14:paraId="594A89E2" w14:textId="77777777" w:rsidR="17BD354B" w:rsidRPr="00893F86" w:rsidRDefault="17BD354B" w:rsidP="00EB1A0C">
      <w:pPr>
        <w:pStyle w:val="Paragraphedeliste"/>
        <w:numPr>
          <w:ilvl w:val="1"/>
          <w:numId w:val="2"/>
        </w:numPr>
        <w:rPr>
          <w:color w:val="D73416" w:themeColor="accent4" w:themeShade="BF"/>
        </w:rPr>
      </w:pPr>
      <w:r w:rsidRPr="00893F86">
        <w:rPr>
          <w:color w:val="D73416" w:themeColor="accent4" w:themeShade="BF"/>
        </w:rPr>
        <w:t>Gale</w:t>
      </w:r>
    </w:p>
    <w:p w14:paraId="1B989718" w14:textId="77777777" w:rsidR="17BD354B" w:rsidRPr="00893F86" w:rsidRDefault="17BD354B" w:rsidP="00EB1A0C">
      <w:pPr>
        <w:pStyle w:val="Paragraphedeliste"/>
        <w:numPr>
          <w:ilvl w:val="1"/>
          <w:numId w:val="2"/>
        </w:numPr>
        <w:rPr>
          <w:color w:val="D73416" w:themeColor="accent4" w:themeShade="BF"/>
        </w:rPr>
      </w:pPr>
      <w:r w:rsidRPr="00893F86">
        <w:rPr>
          <w:color w:val="D73416" w:themeColor="accent4" w:themeShade="BF"/>
        </w:rPr>
        <w:t>Gastro-entérite</w:t>
      </w:r>
    </w:p>
    <w:p w14:paraId="47E92E16" w14:textId="77777777" w:rsidR="17BD354B" w:rsidRPr="00893F86" w:rsidRDefault="17BD354B" w:rsidP="00EB1A0C">
      <w:pPr>
        <w:pStyle w:val="Paragraphedeliste"/>
        <w:numPr>
          <w:ilvl w:val="1"/>
          <w:numId w:val="2"/>
        </w:numPr>
        <w:rPr>
          <w:color w:val="D73416" w:themeColor="accent4" w:themeShade="BF"/>
        </w:rPr>
      </w:pPr>
      <w:r w:rsidRPr="00893F86">
        <w:rPr>
          <w:color w:val="D73416" w:themeColor="accent4" w:themeShade="BF"/>
        </w:rPr>
        <w:t>Infection respiratoire aigue</w:t>
      </w:r>
    </w:p>
    <w:p w14:paraId="5799EEF0" w14:textId="77777777" w:rsidR="17BD354B" w:rsidRPr="00893F86" w:rsidRDefault="17BD354B" w:rsidP="00EB1A0C">
      <w:pPr>
        <w:pStyle w:val="Paragraphedeliste"/>
        <w:numPr>
          <w:ilvl w:val="1"/>
          <w:numId w:val="2"/>
        </w:numPr>
        <w:rPr>
          <w:color w:val="D73416" w:themeColor="accent4" w:themeShade="BF"/>
        </w:rPr>
      </w:pPr>
      <w:r w:rsidRPr="00893F86">
        <w:rPr>
          <w:color w:val="D73416" w:themeColor="accent4" w:themeShade="BF"/>
        </w:rPr>
        <w:t>Prévention et CAT en cas de grippe, Covid-19</w:t>
      </w:r>
    </w:p>
    <w:p w14:paraId="47704B13" w14:textId="77777777" w:rsidR="17BD354B" w:rsidRPr="00893F86" w:rsidRDefault="17BD354B" w:rsidP="00EB1A0C">
      <w:pPr>
        <w:pStyle w:val="Paragraphedeliste"/>
        <w:numPr>
          <w:ilvl w:val="0"/>
          <w:numId w:val="2"/>
        </w:numPr>
        <w:rPr>
          <w:b/>
          <w:bCs/>
          <w:color w:val="D73416" w:themeColor="accent4" w:themeShade="BF"/>
        </w:rPr>
      </w:pPr>
      <w:r w:rsidRPr="00893F86">
        <w:rPr>
          <w:b/>
          <w:bCs/>
          <w:color w:val="D73416" w:themeColor="accent4" w:themeShade="BF"/>
        </w:rPr>
        <w:t>Prévention des AES</w:t>
      </w:r>
    </w:p>
    <w:p w14:paraId="39FCE23B" w14:textId="77777777" w:rsidR="17BD354B" w:rsidRPr="00893F86" w:rsidRDefault="17BD354B" w:rsidP="00EB1A0C">
      <w:pPr>
        <w:pStyle w:val="Paragraphedeliste"/>
        <w:numPr>
          <w:ilvl w:val="1"/>
          <w:numId w:val="2"/>
        </w:numPr>
        <w:rPr>
          <w:color w:val="D73416" w:themeColor="accent4" w:themeShade="BF"/>
        </w:rPr>
      </w:pPr>
      <w:r w:rsidRPr="00893F86">
        <w:rPr>
          <w:color w:val="D73416" w:themeColor="accent4" w:themeShade="BF"/>
        </w:rPr>
        <w:t>Les gants de soin</w:t>
      </w:r>
    </w:p>
    <w:p w14:paraId="357FD277" w14:textId="77777777" w:rsidR="17BD354B" w:rsidRPr="00893F86" w:rsidRDefault="17BD354B" w:rsidP="00EB1A0C">
      <w:pPr>
        <w:pStyle w:val="Paragraphedeliste"/>
        <w:numPr>
          <w:ilvl w:val="1"/>
          <w:numId w:val="2"/>
        </w:numPr>
        <w:rPr>
          <w:b/>
          <w:bCs/>
          <w:color w:val="D73416" w:themeColor="accent4" w:themeShade="BF"/>
        </w:rPr>
      </w:pPr>
      <w:r w:rsidRPr="00893F86">
        <w:rPr>
          <w:b/>
          <w:bCs/>
          <w:color w:val="D73416" w:themeColor="accent4" w:themeShade="BF"/>
        </w:rPr>
        <w:t>Prévention des AES</w:t>
      </w:r>
    </w:p>
    <w:p w14:paraId="03BA01B1" w14:textId="77777777" w:rsidR="17BD354B" w:rsidRPr="00893F86" w:rsidRDefault="17BD354B" w:rsidP="00EB1A0C">
      <w:pPr>
        <w:pStyle w:val="Paragraphedeliste"/>
        <w:numPr>
          <w:ilvl w:val="0"/>
          <w:numId w:val="1"/>
        </w:numPr>
        <w:rPr>
          <w:b/>
          <w:bCs/>
          <w:color w:val="D73416" w:themeColor="accent4" w:themeShade="BF"/>
        </w:rPr>
      </w:pPr>
      <w:r w:rsidRPr="00893F86">
        <w:rPr>
          <w:b/>
          <w:bCs/>
          <w:color w:val="D73416" w:themeColor="accent4" w:themeShade="BF"/>
        </w:rPr>
        <w:t>Traitements anti-infectieux</w:t>
      </w:r>
    </w:p>
    <w:p w14:paraId="11DF8A57" w14:textId="77777777" w:rsidR="17BD354B" w:rsidRPr="00893F86" w:rsidRDefault="17BD354B" w:rsidP="00EB1A0C">
      <w:pPr>
        <w:pStyle w:val="Paragraphedeliste"/>
        <w:numPr>
          <w:ilvl w:val="1"/>
          <w:numId w:val="1"/>
        </w:numPr>
        <w:rPr>
          <w:color w:val="D73416" w:themeColor="accent4" w:themeShade="BF"/>
        </w:rPr>
      </w:pPr>
      <w:r w:rsidRPr="00893F86">
        <w:rPr>
          <w:color w:val="D73416" w:themeColor="accent4" w:themeShade="BF"/>
        </w:rPr>
        <w:t>Utilisation des ATB</w:t>
      </w:r>
    </w:p>
    <w:p w14:paraId="47CAF76F" w14:textId="77777777" w:rsidR="00814C69" w:rsidRPr="00814C69" w:rsidRDefault="00814C69" w:rsidP="00EB1A0C"/>
    <w:p w14:paraId="50833045" w14:textId="0F2E10F2" w:rsidR="00F43F46" w:rsidRDefault="007A18CF" w:rsidP="005E5A42">
      <w:pPr>
        <w:pStyle w:val="Titre2"/>
      </w:pPr>
      <w:bookmarkStart w:id="109" w:name="_Toc193964490"/>
      <w:r>
        <w:lastRenderedPageBreak/>
        <w:t>Anne</w:t>
      </w:r>
      <w:r w:rsidR="00B13DB3">
        <w:t>xe</w:t>
      </w:r>
      <w:r>
        <w:t xml:space="preserve"> 1</w:t>
      </w:r>
      <w:r w:rsidR="00D70A6F">
        <w:t>5</w:t>
      </w:r>
      <w:r w:rsidR="4DB41AED">
        <w:t xml:space="preserve"> – </w:t>
      </w:r>
      <w:r w:rsidR="3DBD00F5">
        <w:t>Le questionnement éthique</w:t>
      </w:r>
      <w:bookmarkEnd w:id="109"/>
    </w:p>
    <w:p w14:paraId="53DFA3D4" w14:textId="77777777" w:rsidR="004D743C" w:rsidRPr="007001C1" w:rsidRDefault="004D743C" w:rsidP="00EB1A0C">
      <w:pPr>
        <w:rPr>
          <w:b/>
          <w:bCs/>
          <w:color w:val="D73416" w:themeColor="accent4" w:themeShade="BF"/>
        </w:rPr>
      </w:pPr>
      <w:r w:rsidRPr="004D743C">
        <w:rPr>
          <w:b/>
          <w:bCs/>
          <w:noProof/>
          <w:color w:val="FF0000"/>
          <w:highlight w:val="yellow"/>
          <w:lang w:eastAsia="fr-FR"/>
        </w:rPr>
        <mc:AlternateContent>
          <mc:Choice Requires="wps">
            <w:drawing>
              <wp:anchor distT="45720" distB="45720" distL="114300" distR="114300" simplePos="0" relativeHeight="251501569" behindDoc="1" locked="0" layoutInCell="1" allowOverlap="1" wp14:anchorId="474DB344" wp14:editId="0AE31BE3">
                <wp:simplePos x="0" y="0"/>
                <wp:positionH relativeFrom="margin">
                  <wp:align>left</wp:align>
                </wp:positionH>
                <wp:positionV relativeFrom="paragraph">
                  <wp:posOffset>290830</wp:posOffset>
                </wp:positionV>
                <wp:extent cx="5381625" cy="7286625"/>
                <wp:effectExtent l="0" t="0" r="28575" b="28575"/>
                <wp:wrapTight wrapText="bothSides">
                  <wp:wrapPolygon edited="0">
                    <wp:start x="0" y="0"/>
                    <wp:lineTo x="0" y="21628"/>
                    <wp:lineTo x="21638" y="21628"/>
                    <wp:lineTo x="21638" y="0"/>
                    <wp:lineTo x="0" y="0"/>
                  </wp:wrapPolygon>
                </wp:wrapTight>
                <wp:docPr id="2124771148" name="Zone de texte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1625" cy="7286625"/>
                        </a:xfrm>
                        <a:prstGeom prst="rect">
                          <a:avLst/>
                        </a:prstGeom>
                        <a:solidFill>
                          <a:srgbClr val="FFFFFF"/>
                        </a:solidFill>
                        <a:ln w="9525">
                          <a:solidFill>
                            <a:srgbClr val="000000"/>
                          </a:solidFill>
                          <a:miter lim="800000"/>
                          <a:headEnd/>
                          <a:tailEnd/>
                        </a:ln>
                      </wps:spPr>
                      <wps:txbx>
                        <w:txbxContent>
                          <w:p w14:paraId="63C91577" w14:textId="77777777" w:rsidR="00541199" w:rsidRPr="00C265A9" w:rsidRDefault="00541199" w:rsidP="0066315F">
                            <w:pPr>
                              <w:jc w:val="center"/>
                              <w:rPr>
                                <w:b/>
                                <w:bCs/>
                              </w:rPr>
                            </w:pPr>
                            <w:r w:rsidRPr="004D743C">
                              <w:rPr>
                                <w:b/>
                                <w:bCs/>
                              </w:rPr>
                              <w:t>Questionnements éthiques</w:t>
                            </w:r>
                          </w:p>
                          <w:p w14:paraId="34495F95" w14:textId="77777777" w:rsidR="00541199" w:rsidRDefault="00541199" w:rsidP="0066315F">
                            <w:r w:rsidRPr="00C265A9">
                              <w:t>Définition à partir des recommandations des bonnes pratiques professionnelles (RBPP) de la haute autorité de santé (HAS) le questionnement éthique dans les établissements et services sociaux et médico-sociaux</w:t>
                            </w:r>
                            <w:r w:rsidRPr="00C265A9">
                              <w:rPr>
                                <w:rFonts w:ascii="Arial" w:hAnsi="Arial" w:cs="Arial"/>
                              </w:rPr>
                              <w:t>​</w:t>
                            </w:r>
                            <w:r>
                              <w:t> :</w:t>
                            </w:r>
                          </w:p>
                          <w:p w14:paraId="7DE49970" w14:textId="090570A7" w:rsidR="00541199" w:rsidRPr="007001C1" w:rsidRDefault="00541199" w:rsidP="00DB762C">
                            <w:pPr>
                              <w:pStyle w:val="Textegrasparagraphe"/>
                            </w:pPr>
                            <w:r w:rsidRPr="007001C1">
                              <w:t xml:space="preserve">« </w:t>
                            </w:r>
                            <w:r w:rsidR="00267697" w:rsidRPr="007001C1">
                              <w:t>Une</w:t>
                            </w:r>
                            <w:r w:rsidRPr="007001C1">
                              <w:t xml:space="preserve"> réflexion qui vise à déterminer le « bien agir » en tenant compte des contraintes relatives à des situations déterminées » </w:t>
                            </w:r>
                            <w:r w:rsidRPr="007001C1">
                              <w:rPr>
                                <w:rFonts w:ascii="Arial" w:hAnsi="Arial" w:cs="Arial"/>
                              </w:rPr>
                              <w:t>​</w:t>
                            </w:r>
                          </w:p>
                          <w:p w14:paraId="45DF5460" w14:textId="77777777" w:rsidR="00541199" w:rsidRPr="007001C1" w:rsidRDefault="00541199" w:rsidP="00DB762C">
                            <w:pPr>
                              <w:pStyle w:val="Textegrasparagraphe"/>
                            </w:pPr>
                            <w:r w:rsidRPr="007001C1">
                              <w:t>On peut considérer qu’il y a questionnement éthique « dès lors que l’on entreprend une action collective qui vise à restaurer ou instaurer un espace de débat et de réflexion. » </w:t>
                            </w:r>
                            <w:r w:rsidRPr="007001C1">
                              <w:rPr>
                                <w:rFonts w:ascii="Arial" w:hAnsi="Arial" w:cs="Arial"/>
                              </w:rPr>
                              <w:t>​</w:t>
                            </w:r>
                          </w:p>
                          <w:p w14:paraId="23B4B5ED" w14:textId="3C68C751" w:rsidR="00541199" w:rsidRPr="007001C1" w:rsidRDefault="00541199" w:rsidP="00DB762C">
                            <w:pPr>
                              <w:pStyle w:val="Textegrasparagraphe"/>
                            </w:pPr>
                            <w:r w:rsidRPr="007001C1">
                              <w:t xml:space="preserve">« </w:t>
                            </w:r>
                            <w:r w:rsidR="00267697" w:rsidRPr="007001C1">
                              <w:t>Elle</w:t>
                            </w:r>
                            <w:r w:rsidRPr="007001C1">
                              <w:t xml:space="preserve"> associe une pluralité de points de vue (personnes accompagnées ou leurs représentants, proches, professionnels, personnes ressources…) </w:t>
                            </w:r>
                            <w:r w:rsidRPr="007001C1">
                              <w:rPr>
                                <w:rFonts w:ascii="Arial" w:hAnsi="Arial" w:cs="Arial"/>
                              </w:rPr>
                              <w:t>​</w:t>
                            </w:r>
                            <w:r w:rsidRPr="007001C1">
                              <w:t>et elle est déclenchée par des situations concrètes et singulières où entrent en contradiction des valeurs ou principes d’intervention d’égale légitimité. »</w:t>
                            </w:r>
                            <w:r w:rsidRPr="007001C1">
                              <w:rPr>
                                <w:rFonts w:ascii="Arial" w:hAnsi="Arial" w:cs="Arial"/>
                              </w:rPr>
                              <w:t>​</w:t>
                            </w:r>
                          </w:p>
                          <w:p w14:paraId="66B410C6" w14:textId="77777777" w:rsidR="00541199" w:rsidRDefault="00541199" w:rsidP="0066315F">
                            <w:pPr>
                              <w:jc w:val="center"/>
                            </w:pPr>
                            <w:r w:rsidRPr="00C265A9">
                              <w:rPr>
                                <w:noProof/>
                                <w:lang w:eastAsia="fr-FR"/>
                              </w:rPr>
                              <w:drawing>
                                <wp:inline distT="0" distB="0" distL="0" distR="0" wp14:anchorId="3C7573E0" wp14:editId="00EB307F">
                                  <wp:extent cx="2628900" cy="2105025"/>
                                  <wp:effectExtent l="0" t="0" r="0" b="9525"/>
                                  <wp:docPr id="1359682323"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2628900" cy="2105025"/>
                                          </a:xfrm>
                                          <a:prstGeom prst="rect">
                                            <a:avLst/>
                                          </a:prstGeom>
                                          <a:noFill/>
                                          <a:ln>
                                            <a:noFill/>
                                          </a:ln>
                                        </pic:spPr>
                                      </pic:pic>
                                    </a:graphicData>
                                  </a:graphic>
                                </wp:inline>
                              </w:drawing>
                            </w:r>
                          </w:p>
                          <w:p w14:paraId="24F4674E" w14:textId="77777777" w:rsidR="00541199" w:rsidRPr="00C265A9" w:rsidRDefault="00541199" w:rsidP="0066315F">
                            <w:pPr>
                              <w:jc w:val="center"/>
                            </w:pPr>
                            <w:r w:rsidRPr="007001C1">
                              <w:rPr>
                                <w:noProof/>
                                <w:sz w:val="12"/>
                                <w:szCs w:val="14"/>
                                <w:lang w:eastAsia="fr-FR"/>
                              </w:rPr>
                              <w:drawing>
                                <wp:inline distT="0" distB="0" distL="0" distR="0" wp14:anchorId="59B01CA0" wp14:editId="54471193">
                                  <wp:extent cx="838203" cy="3152775"/>
                                  <wp:effectExtent l="0" t="0" r="0" b="0"/>
                                  <wp:docPr id="212956661"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rot="5400000">
                                            <a:off x="0" y="0"/>
                                            <a:ext cx="838203" cy="3152775"/>
                                          </a:xfrm>
                                          <a:prstGeom prst="rect">
                                            <a:avLst/>
                                          </a:prstGeom>
                                          <a:noFill/>
                                          <a:ln>
                                            <a:noFill/>
                                          </a:ln>
                                        </pic:spPr>
                                      </pic:pic>
                                    </a:graphicData>
                                  </a:graphic>
                                </wp:inline>
                              </w:drawing>
                            </w:r>
                          </w:p>
                          <w:p w14:paraId="4F2BD9FA" w14:textId="77777777" w:rsidR="00541199" w:rsidRPr="00C265A9" w:rsidRDefault="00541199" w:rsidP="007001C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4DB344" id="Zone de texte 20" o:spid="_x0000_s1171" type="#_x0000_t202" style="position:absolute;left:0;text-align:left;margin-left:0;margin-top:22.9pt;width:423.75pt;height:573.75pt;z-index:-251814911;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tZlGQIAADQEAAAOAAAAZHJzL2Uyb0RvYy54bWysU9tu2zAMfR+wfxD0vjjJkjQ14hRdugwD&#10;ugvQ7QMUWY6FyaJGKbGzry8lu2l2wR6G6UEQReqQPDxa3XSNYUeFXoMt+GQ05kxZCaW2+4J//bJ9&#10;teTMB2FLYcCqgp+U5zfrly9WrcvVFGowpUJGINbnrSt4HYLLs8zLWjXCj8ApS84KsBGBTNxnJYqW&#10;0BuTTcfjRdYClg5BKu/p9q538nXCryolw6eq8iowU3CqLaQd076Le7ZeiXyPwtVaDmWIf6iiEdpS&#10;0jPUnQiCHVD/BtVoieChCiMJTQZVpaVKPVA3k/Ev3TzUwqnUC5Hj3Zkm//9g5cfjg/uMLHRvoKMB&#10;pia8uwf5zTMLm1rYvbpFhLZWoqTEk0hZ1jqfD08j1T73EWTXfoCShiwOARJQV2ETWaE+GaHTAE5n&#10;0lUXmKTL+evlZDGdcybJdzVdLqIRc4j86blDH94paFg8FBxpqgleHO996EOfQmI2D0aXW21MMnC/&#10;2xhkR0EK2KY1oP8UZixrC349p9x/hxin9SeIRgeSstFNwZfnIJFH3t7aMgktCG36M3Vn7EBk5K5n&#10;MXS7jumSSFnEDJHYHZQnohahly59NTrUgD84a0m2BfffDwIVZ+a9pfFcT2azqPNkzOZXUzLw0rO7&#10;9AgrCarggbP+uAn93zg41PuaMvWCsHBLI610Ivu5qqF+kmYa1/CNovYv7RT1/NnXjwAAAP//AwBQ&#10;SwMEFAAGAAgAAAAhALjEq/bfAAAACAEAAA8AAABkcnMvZG93bnJldi54bWxMj8FOwzAQRO9I/IO1&#10;SFwQdUrSNg1xKoQEojcoCK5uvE0i4nWw3TT8PcsJjqMZzbwpN5PtxYg+dI4UzGcJCKTamY4aBW+v&#10;D9c5iBA1Gd07QgXfGGBTnZ+VujDuRC847mIjuIRCoRW0MQ6FlKFu0eowcwMSewfnrY4sfSON1ycu&#10;t728SZKltLojXmj1gPct1p+7o1WQZ0/jR9imz+/18tCv49VqfPzySl1eTHe3ICJO8S8Mv/iMDhUz&#10;7d2RTBC9Aj4SFWQL5mc3z1YLEHuOzddpCrIq5f8D1Q8AAAD//wMAUEsBAi0AFAAGAAgAAAAhALaD&#10;OJL+AAAA4QEAABMAAAAAAAAAAAAAAAAAAAAAAFtDb250ZW50X1R5cGVzXS54bWxQSwECLQAUAAYA&#10;CAAAACEAOP0h/9YAAACUAQAACwAAAAAAAAAAAAAAAAAvAQAAX3JlbHMvLnJlbHNQSwECLQAUAAYA&#10;CAAAACEAyqrWZRkCAAA0BAAADgAAAAAAAAAAAAAAAAAuAgAAZHJzL2Uyb0RvYy54bWxQSwECLQAU&#10;AAYACAAAACEAuMSr9t8AAAAIAQAADwAAAAAAAAAAAAAAAABzBAAAZHJzL2Rvd25yZXYueG1sUEsF&#10;BgAAAAAEAAQA8wAAAH8FAAAAAA==&#10;">
                <v:textbox>
                  <w:txbxContent>
                    <w:p w14:paraId="63C91577" w14:textId="77777777" w:rsidR="00541199" w:rsidRPr="00C265A9" w:rsidRDefault="00541199" w:rsidP="0066315F">
                      <w:pPr>
                        <w:jc w:val="center"/>
                        <w:rPr>
                          <w:b/>
                          <w:bCs/>
                        </w:rPr>
                      </w:pPr>
                      <w:r w:rsidRPr="004D743C">
                        <w:rPr>
                          <w:b/>
                          <w:bCs/>
                        </w:rPr>
                        <w:t>Questionnements éthiques</w:t>
                      </w:r>
                    </w:p>
                    <w:p w14:paraId="34495F95" w14:textId="77777777" w:rsidR="00541199" w:rsidRDefault="00541199" w:rsidP="0066315F">
                      <w:r w:rsidRPr="00C265A9">
                        <w:t>Définition à partir des recommandations des bonnes pratiques professionnelles (RBPP) de la haute autorité de santé (HAS) le questionnement éthique dans les établissements et services sociaux et médico-sociaux</w:t>
                      </w:r>
                      <w:r w:rsidRPr="00C265A9">
                        <w:rPr>
                          <w:rFonts w:ascii="Arial" w:hAnsi="Arial" w:cs="Arial"/>
                        </w:rPr>
                        <w:t>​</w:t>
                      </w:r>
                      <w:r>
                        <w:t> :</w:t>
                      </w:r>
                    </w:p>
                    <w:p w14:paraId="7DE49970" w14:textId="090570A7" w:rsidR="00541199" w:rsidRPr="007001C1" w:rsidRDefault="00541199" w:rsidP="00DB762C">
                      <w:pPr>
                        <w:pStyle w:val="Textegrasparagraphe"/>
                      </w:pPr>
                      <w:r w:rsidRPr="007001C1">
                        <w:t xml:space="preserve">« </w:t>
                      </w:r>
                      <w:r w:rsidR="00267697" w:rsidRPr="007001C1">
                        <w:t>Une</w:t>
                      </w:r>
                      <w:r w:rsidRPr="007001C1">
                        <w:t xml:space="preserve"> réflexion qui vise à déterminer le « bien agir » en tenant compte des contraintes relatives à des situations déterminées » </w:t>
                      </w:r>
                      <w:r w:rsidRPr="007001C1">
                        <w:rPr>
                          <w:rFonts w:ascii="Arial" w:hAnsi="Arial" w:cs="Arial"/>
                        </w:rPr>
                        <w:t>​</w:t>
                      </w:r>
                    </w:p>
                    <w:p w14:paraId="45DF5460" w14:textId="77777777" w:rsidR="00541199" w:rsidRPr="007001C1" w:rsidRDefault="00541199" w:rsidP="00DB762C">
                      <w:pPr>
                        <w:pStyle w:val="Textegrasparagraphe"/>
                      </w:pPr>
                      <w:r w:rsidRPr="007001C1">
                        <w:t>On peut considérer qu’il y a questionnement éthique « dès lors que l’on entreprend une action collective qui vise à restaurer ou instaurer un espace de débat et de réflexion. » </w:t>
                      </w:r>
                      <w:r w:rsidRPr="007001C1">
                        <w:rPr>
                          <w:rFonts w:ascii="Arial" w:hAnsi="Arial" w:cs="Arial"/>
                        </w:rPr>
                        <w:t>​</w:t>
                      </w:r>
                    </w:p>
                    <w:p w14:paraId="23B4B5ED" w14:textId="3C68C751" w:rsidR="00541199" w:rsidRPr="007001C1" w:rsidRDefault="00541199" w:rsidP="00DB762C">
                      <w:pPr>
                        <w:pStyle w:val="Textegrasparagraphe"/>
                      </w:pPr>
                      <w:r w:rsidRPr="007001C1">
                        <w:t xml:space="preserve">« </w:t>
                      </w:r>
                      <w:r w:rsidR="00267697" w:rsidRPr="007001C1">
                        <w:t>Elle</w:t>
                      </w:r>
                      <w:r w:rsidRPr="007001C1">
                        <w:t xml:space="preserve"> associe une pluralité de points de vue (personnes accompagnées ou leurs représentants, proches, professionnels, personnes ressources…) </w:t>
                      </w:r>
                      <w:r w:rsidRPr="007001C1">
                        <w:rPr>
                          <w:rFonts w:ascii="Arial" w:hAnsi="Arial" w:cs="Arial"/>
                        </w:rPr>
                        <w:t>​</w:t>
                      </w:r>
                      <w:r w:rsidRPr="007001C1">
                        <w:t>et elle est déclenchée par des situations concrètes et singulières où entrent en contradiction des valeurs ou principes d’intervention d’égale légitimité. »</w:t>
                      </w:r>
                      <w:r w:rsidRPr="007001C1">
                        <w:rPr>
                          <w:rFonts w:ascii="Arial" w:hAnsi="Arial" w:cs="Arial"/>
                        </w:rPr>
                        <w:t>​</w:t>
                      </w:r>
                    </w:p>
                    <w:p w14:paraId="66B410C6" w14:textId="77777777" w:rsidR="00541199" w:rsidRDefault="00541199" w:rsidP="0066315F">
                      <w:pPr>
                        <w:jc w:val="center"/>
                      </w:pPr>
                      <w:r w:rsidRPr="00C265A9">
                        <w:rPr>
                          <w:noProof/>
                          <w:lang w:eastAsia="fr-FR"/>
                        </w:rPr>
                        <w:drawing>
                          <wp:inline distT="0" distB="0" distL="0" distR="0" wp14:anchorId="3C7573E0" wp14:editId="00EB307F">
                            <wp:extent cx="2628900" cy="2105025"/>
                            <wp:effectExtent l="0" t="0" r="0" b="9525"/>
                            <wp:docPr id="1359682323"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2628900" cy="2105025"/>
                                    </a:xfrm>
                                    <a:prstGeom prst="rect">
                                      <a:avLst/>
                                    </a:prstGeom>
                                    <a:noFill/>
                                    <a:ln>
                                      <a:noFill/>
                                    </a:ln>
                                  </pic:spPr>
                                </pic:pic>
                              </a:graphicData>
                            </a:graphic>
                          </wp:inline>
                        </w:drawing>
                      </w:r>
                    </w:p>
                    <w:p w14:paraId="24F4674E" w14:textId="77777777" w:rsidR="00541199" w:rsidRPr="00C265A9" w:rsidRDefault="00541199" w:rsidP="0066315F">
                      <w:pPr>
                        <w:jc w:val="center"/>
                      </w:pPr>
                      <w:r w:rsidRPr="007001C1">
                        <w:rPr>
                          <w:noProof/>
                          <w:sz w:val="12"/>
                          <w:szCs w:val="14"/>
                          <w:lang w:eastAsia="fr-FR"/>
                        </w:rPr>
                        <w:drawing>
                          <wp:inline distT="0" distB="0" distL="0" distR="0" wp14:anchorId="59B01CA0" wp14:editId="54471193">
                            <wp:extent cx="838203" cy="3152775"/>
                            <wp:effectExtent l="0" t="0" r="0" b="0"/>
                            <wp:docPr id="212956661"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rot="5400000">
                                      <a:off x="0" y="0"/>
                                      <a:ext cx="838203" cy="3152775"/>
                                    </a:xfrm>
                                    <a:prstGeom prst="rect">
                                      <a:avLst/>
                                    </a:prstGeom>
                                    <a:noFill/>
                                    <a:ln>
                                      <a:noFill/>
                                    </a:ln>
                                  </pic:spPr>
                                </pic:pic>
                              </a:graphicData>
                            </a:graphic>
                          </wp:inline>
                        </w:drawing>
                      </w:r>
                    </w:p>
                    <w:p w14:paraId="4F2BD9FA" w14:textId="77777777" w:rsidR="00541199" w:rsidRPr="00C265A9" w:rsidRDefault="00541199" w:rsidP="007001C1"/>
                  </w:txbxContent>
                </v:textbox>
                <w10:wrap type="tight" anchorx="margin"/>
              </v:shape>
            </w:pict>
          </mc:Fallback>
        </mc:AlternateContent>
      </w:r>
    </w:p>
    <w:p w14:paraId="459CD0E9" w14:textId="77777777" w:rsidR="00F43F46" w:rsidRDefault="00F43F46" w:rsidP="00EB1A0C">
      <w:pPr>
        <w:rPr>
          <w:noProof/>
        </w:rPr>
      </w:pPr>
    </w:p>
    <w:p w14:paraId="2C074CC4" w14:textId="77777777" w:rsidR="00F73455" w:rsidRDefault="00F73455" w:rsidP="001C749B">
      <w:pPr>
        <w:pStyle w:val="Titre2"/>
        <w:numPr>
          <w:ilvl w:val="0"/>
          <w:numId w:val="19"/>
        </w:numPr>
        <w:sectPr w:rsidR="00F73455" w:rsidSect="00381E3D">
          <w:headerReference w:type="default" r:id="rId298"/>
          <w:headerReference w:type="first" r:id="rId299"/>
          <w:pgSz w:w="11907" w:h="16840" w:code="9"/>
          <w:pgMar w:top="1418" w:right="1418" w:bottom="1418" w:left="1418" w:header="709" w:footer="709" w:gutter="0"/>
          <w:cols w:space="708"/>
          <w:docGrid w:linePitch="360"/>
        </w:sectPr>
      </w:pPr>
    </w:p>
    <w:p w14:paraId="2F18D80A" w14:textId="21446E11" w:rsidR="00FC164D" w:rsidRDefault="07ACC7CB" w:rsidP="005E5A42">
      <w:pPr>
        <w:pStyle w:val="Titre2"/>
      </w:pPr>
      <w:bookmarkStart w:id="110" w:name="_Toc193964491"/>
      <w:r>
        <w:lastRenderedPageBreak/>
        <w:t>Annexe</w:t>
      </w:r>
      <w:r w:rsidR="74F8C613">
        <w:t xml:space="preserve"> </w:t>
      </w:r>
      <w:r w:rsidR="5E324AE7">
        <w:t>1</w:t>
      </w:r>
      <w:r w:rsidR="00D70A6F">
        <w:t>6</w:t>
      </w:r>
      <w:r w:rsidR="74F8C613">
        <w:t xml:space="preserve"> </w:t>
      </w:r>
      <w:r>
        <w:t>–</w:t>
      </w:r>
      <w:r w:rsidR="74F8C613">
        <w:t xml:space="preserve"> </w:t>
      </w:r>
      <w:r>
        <w:t>Evaluation des objectifs</w:t>
      </w:r>
      <w:r w:rsidR="61A87143">
        <w:t xml:space="preserve"> de l’ancien </w:t>
      </w:r>
      <w:r>
        <w:t>projet d’établissement</w:t>
      </w:r>
      <w:bookmarkEnd w:id="110"/>
    </w:p>
    <w:p w14:paraId="6724D37E" w14:textId="77777777" w:rsidR="00FC164D" w:rsidRPr="007001C1" w:rsidRDefault="00561AF5" w:rsidP="00EB1A0C">
      <w:pPr>
        <w:rPr>
          <w:b/>
          <w:bCs/>
          <w:color w:val="D73416" w:themeColor="accent4" w:themeShade="BF"/>
        </w:rPr>
      </w:pPr>
      <w:r w:rsidRPr="007001C1">
        <w:rPr>
          <w:b/>
          <w:bCs/>
          <w:color w:val="D73416" w:themeColor="accent4" w:themeShade="BF"/>
          <w:highlight w:val="yellow"/>
        </w:rPr>
        <w:t>A COMPLETER</w:t>
      </w:r>
    </w:p>
    <w:p w14:paraId="0AD27D24" w14:textId="77777777" w:rsidR="00FC164D" w:rsidRDefault="00FC164D" w:rsidP="00EB1A0C">
      <w:r>
        <w:t xml:space="preserve">Le tableau ci-dessous reprend l’évaluation des objectifs de l’ancien projet d’établissement : </w:t>
      </w:r>
    </w:p>
    <w:p w14:paraId="481784ED" w14:textId="77777777" w:rsidR="00FC164D" w:rsidRPr="007001C1" w:rsidRDefault="00FC164D" w:rsidP="00EB1A0C">
      <w:pPr>
        <w:rPr>
          <w:color w:val="D73416" w:themeColor="accent4" w:themeShade="BF"/>
        </w:rPr>
      </w:pPr>
      <w:r w:rsidRPr="007001C1">
        <w:rPr>
          <w:color w:val="D73416" w:themeColor="accent4" w:themeShade="BF"/>
          <w:highlight w:val="yellow"/>
        </w:rPr>
        <w:t>Les objectifs doivent reprendre précisément ceux de l’ancien projet d’établissement. N’hésitez à modifier les intitulés.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9"/>
        <w:gridCol w:w="1357"/>
        <w:gridCol w:w="1096"/>
        <w:gridCol w:w="1096"/>
        <w:gridCol w:w="1035"/>
        <w:gridCol w:w="2338"/>
      </w:tblGrid>
      <w:tr w:rsidR="00FC164D" w:rsidRPr="00E86100" w14:paraId="204DCC80" w14:textId="77777777" w:rsidTr="00541199">
        <w:trPr>
          <w:trHeight w:val="634"/>
          <w:jc w:val="center"/>
        </w:trPr>
        <w:tc>
          <w:tcPr>
            <w:tcW w:w="5000" w:type="pct"/>
            <w:gridSpan w:val="6"/>
            <w:shd w:val="clear" w:color="auto" w:fill="F9F3EB" w:themeFill="accent6"/>
            <w:vAlign w:val="center"/>
          </w:tcPr>
          <w:p w14:paraId="49535070" w14:textId="77777777" w:rsidR="00FC164D" w:rsidRPr="00E86100" w:rsidRDefault="00FC164D" w:rsidP="00EB1A0C">
            <w:pPr>
              <w:rPr>
                <w:b/>
                <w:bCs/>
                <w:color w:val="08509F" w:themeColor="text2"/>
              </w:rPr>
            </w:pPr>
            <w:r w:rsidRPr="00E86100">
              <w:rPr>
                <w:b/>
                <w:bCs/>
                <w:color w:val="08509F" w:themeColor="text2"/>
              </w:rPr>
              <w:t>EVALUATION DES OBJECTIFS D</w:t>
            </w:r>
            <w:r w:rsidR="00941C67">
              <w:rPr>
                <w:b/>
                <w:bCs/>
                <w:color w:val="08509F" w:themeColor="text2"/>
              </w:rPr>
              <w:t>E L’ANCIEN</w:t>
            </w:r>
            <w:r w:rsidRPr="00E86100">
              <w:rPr>
                <w:b/>
                <w:bCs/>
                <w:color w:val="08509F" w:themeColor="text2"/>
              </w:rPr>
              <w:t xml:space="preserve"> PROJET D’ETABLISSEMENT</w:t>
            </w:r>
          </w:p>
          <w:p w14:paraId="1C41B873" w14:textId="1EC56D68" w:rsidR="00FC164D" w:rsidRPr="00E86100" w:rsidRDefault="00FC164D" w:rsidP="00EB1A0C">
            <w:pPr>
              <w:rPr>
                <w:b/>
                <w:bCs/>
                <w:color w:val="08509F" w:themeColor="text2"/>
              </w:rPr>
            </w:pPr>
            <w:r w:rsidRPr="00E86100">
              <w:rPr>
                <w:b/>
                <w:bCs/>
                <w:color w:val="08509F" w:themeColor="text2"/>
              </w:rPr>
              <w:t>(</w:t>
            </w:r>
            <w:r w:rsidR="00B13DB3" w:rsidRPr="00E86100">
              <w:rPr>
                <w:b/>
                <w:bCs/>
                <w:color w:val="08509F" w:themeColor="text2"/>
              </w:rPr>
              <w:t>En</w:t>
            </w:r>
            <w:r w:rsidRPr="00E86100">
              <w:rPr>
                <w:b/>
                <w:bCs/>
                <w:color w:val="08509F" w:themeColor="text2"/>
              </w:rPr>
              <w:t xml:space="preserve"> lien avec les fiches actions du projet d’établissement)</w:t>
            </w:r>
          </w:p>
        </w:tc>
      </w:tr>
      <w:tr w:rsidR="00FC164D" w:rsidRPr="00E86100" w14:paraId="1097DD5C" w14:textId="77777777" w:rsidTr="009F6B7F">
        <w:trPr>
          <w:trHeight w:val="1100"/>
          <w:jc w:val="center"/>
        </w:trPr>
        <w:tc>
          <w:tcPr>
            <w:tcW w:w="1180" w:type="pct"/>
            <w:shd w:val="clear" w:color="auto" w:fill="F9F3EB" w:themeFill="accent6"/>
            <w:vAlign w:val="center"/>
          </w:tcPr>
          <w:p w14:paraId="63AB113B" w14:textId="77777777" w:rsidR="00FC164D" w:rsidRPr="00E86100" w:rsidRDefault="00FC164D" w:rsidP="00EB1A0C">
            <w:pPr>
              <w:rPr>
                <w:b/>
                <w:bCs/>
                <w:color w:val="08509F" w:themeColor="text2"/>
              </w:rPr>
            </w:pPr>
            <w:r w:rsidRPr="00E86100">
              <w:rPr>
                <w:b/>
                <w:bCs/>
                <w:color w:val="08509F" w:themeColor="text2"/>
              </w:rPr>
              <w:t>Intitulé des objectifs du projet d’établissement</w:t>
            </w:r>
          </w:p>
        </w:tc>
        <w:tc>
          <w:tcPr>
            <w:tcW w:w="749" w:type="pct"/>
            <w:shd w:val="clear" w:color="auto" w:fill="F9F3EB" w:themeFill="accent6"/>
            <w:vAlign w:val="center"/>
          </w:tcPr>
          <w:p w14:paraId="34C0F042" w14:textId="77777777" w:rsidR="00FC164D" w:rsidRPr="00E86100" w:rsidRDefault="00FC164D" w:rsidP="00EB1A0C">
            <w:pPr>
              <w:rPr>
                <w:b/>
                <w:bCs/>
                <w:color w:val="08509F" w:themeColor="text2"/>
              </w:rPr>
            </w:pPr>
            <w:r w:rsidRPr="00E86100">
              <w:rPr>
                <w:b/>
                <w:bCs/>
                <w:color w:val="08509F" w:themeColor="text2"/>
              </w:rPr>
              <w:t>Echéance prévue</w:t>
            </w:r>
          </w:p>
        </w:tc>
        <w:tc>
          <w:tcPr>
            <w:tcW w:w="605" w:type="pct"/>
            <w:shd w:val="clear" w:color="auto" w:fill="F9F3EB" w:themeFill="accent6"/>
            <w:vAlign w:val="center"/>
          </w:tcPr>
          <w:p w14:paraId="68CDD610" w14:textId="77777777" w:rsidR="00FC164D" w:rsidRPr="00E86100" w:rsidRDefault="00FC164D" w:rsidP="00EB1A0C">
            <w:pPr>
              <w:rPr>
                <w:b/>
                <w:bCs/>
                <w:color w:val="08509F" w:themeColor="text2"/>
              </w:rPr>
            </w:pPr>
            <w:r w:rsidRPr="00E86100">
              <w:rPr>
                <w:b/>
                <w:bCs/>
                <w:color w:val="08509F" w:themeColor="text2"/>
              </w:rPr>
              <w:t>Réalisé</w:t>
            </w:r>
          </w:p>
        </w:tc>
        <w:tc>
          <w:tcPr>
            <w:tcW w:w="605" w:type="pct"/>
            <w:shd w:val="clear" w:color="auto" w:fill="F9F3EB" w:themeFill="accent6"/>
            <w:vAlign w:val="center"/>
          </w:tcPr>
          <w:p w14:paraId="3B9A0598" w14:textId="77777777" w:rsidR="00FC164D" w:rsidRPr="00E86100" w:rsidRDefault="00FC164D" w:rsidP="00EB1A0C">
            <w:pPr>
              <w:rPr>
                <w:b/>
                <w:bCs/>
                <w:color w:val="08509F" w:themeColor="text2"/>
              </w:rPr>
            </w:pPr>
            <w:r w:rsidRPr="00E86100">
              <w:rPr>
                <w:b/>
                <w:bCs/>
                <w:color w:val="08509F" w:themeColor="text2"/>
              </w:rPr>
              <w:t>Réalisé en partie</w:t>
            </w:r>
          </w:p>
        </w:tc>
        <w:tc>
          <w:tcPr>
            <w:tcW w:w="571" w:type="pct"/>
            <w:shd w:val="clear" w:color="auto" w:fill="F9F3EB" w:themeFill="accent6"/>
            <w:vAlign w:val="center"/>
          </w:tcPr>
          <w:p w14:paraId="1ED573A2" w14:textId="77777777" w:rsidR="00FC164D" w:rsidRPr="00E86100" w:rsidRDefault="00FC164D" w:rsidP="00EB1A0C">
            <w:pPr>
              <w:rPr>
                <w:b/>
                <w:bCs/>
                <w:color w:val="08509F" w:themeColor="text2"/>
              </w:rPr>
            </w:pPr>
            <w:r w:rsidRPr="00E86100">
              <w:rPr>
                <w:b/>
                <w:bCs/>
                <w:color w:val="08509F" w:themeColor="text2"/>
              </w:rPr>
              <w:t>Non réalisé</w:t>
            </w:r>
          </w:p>
        </w:tc>
        <w:tc>
          <w:tcPr>
            <w:tcW w:w="1289" w:type="pct"/>
            <w:shd w:val="clear" w:color="auto" w:fill="F9F3EB" w:themeFill="accent6"/>
            <w:vAlign w:val="center"/>
          </w:tcPr>
          <w:p w14:paraId="7DC1D867" w14:textId="77777777" w:rsidR="00FC164D" w:rsidRPr="00E86100" w:rsidRDefault="00FC164D" w:rsidP="00EB1A0C">
            <w:pPr>
              <w:rPr>
                <w:b/>
                <w:bCs/>
                <w:color w:val="08509F" w:themeColor="text2"/>
              </w:rPr>
            </w:pPr>
            <w:r w:rsidRPr="00E86100">
              <w:rPr>
                <w:b/>
                <w:bCs/>
                <w:color w:val="08509F" w:themeColor="text2"/>
              </w:rPr>
              <w:t>Commentaires et suites à donner</w:t>
            </w:r>
          </w:p>
        </w:tc>
      </w:tr>
      <w:tr w:rsidR="00FC164D" w:rsidRPr="00E86100" w14:paraId="7D0D11E7" w14:textId="77777777" w:rsidTr="009F6B7F">
        <w:trPr>
          <w:trHeight w:val="1528"/>
          <w:jc w:val="center"/>
        </w:trPr>
        <w:tc>
          <w:tcPr>
            <w:tcW w:w="1180" w:type="pct"/>
          </w:tcPr>
          <w:p w14:paraId="2D13C24D" w14:textId="77777777" w:rsidR="00FC164D" w:rsidRPr="00E86100" w:rsidRDefault="00FC164D" w:rsidP="00EB1A0C">
            <w:pPr>
              <w:rPr>
                <w:szCs w:val="20"/>
              </w:rPr>
            </w:pPr>
            <w:r w:rsidRPr="00E86100">
              <w:rPr>
                <w:szCs w:val="20"/>
              </w:rPr>
              <w:t>« Offrir un accueil s’inscrivant dans le respect des droits des usagers »</w:t>
            </w:r>
          </w:p>
        </w:tc>
        <w:tc>
          <w:tcPr>
            <w:tcW w:w="749" w:type="pct"/>
          </w:tcPr>
          <w:p w14:paraId="6A11E06F" w14:textId="77777777" w:rsidR="00FC164D" w:rsidRPr="00E86100" w:rsidRDefault="00FC164D" w:rsidP="00EB1A0C">
            <w:pPr>
              <w:rPr>
                <w:szCs w:val="20"/>
              </w:rPr>
            </w:pPr>
          </w:p>
          <w:p w14:paraId="4ADBE1B5" w14:textId="77777777" w:rsidR="00FC164D" w:rsidRPr="00E86100" w:rsidRDefault="00FC164D" w:rsidP="00EB1A0C">
            <w:pPr>
              <w:rPr>
                <w:szCs w:val="20"/>
              </w:rPr>
            </w:pPr>
          </w:p>
        </w:tc>
        <w:tc>
          <w:tcPr>
            <w:tcW w:w="605" w:type="pct"/>
          </w:tcPr>
          <w:p w14:paraId="706EBF5B" w14:textId="77777777" w:rsidR="00FC164D" w:rsidRPr="00E86100" w:rsidRDefault="00FC164D" w:rsidP="00EB1A0C">
            <w:pPr>
              <w:rPr>
                <w:szCs w:val="20"/>
              </w:rPr>
            </w:pPr>
          </w:p>
          <w:p w14:paraId="63B007C2" w14:textId="77777777" w:rsidR="00FC164D" w:rsidRPr="00E86100" w:rsidRDefault="00FC164D" w:rsidP="00EB1A0C">
            <w:pPr>
              <w:rPr>
                <w:szCs w:val="20"/>
              </w:rPr>
            </w:pPr>
          </w:p>
          <w:p w14:paraId="7326877F" w14:textId="77777777" w:rsidR="00FC164D" w:rsidRPr="00E86100" w:rsidRDefault="00FC164D" w:rsidP="00EB1A0C">
            <w:pPr>
              <w:rPr>
                <w:szCs w:val="20"/>
              </w:rPr>
            </w:pPr>
          </w:p>
          <w:p w14:paraId="2829142A" w14:textId="77777777" w:rsidR="00FC164D" w:rsidRPr="00E86100" w:rsidRDefault="00FC164D" w:rsidP="00EB1A0C">
            <w:pPr>
              <w:rPr>
                <w:szCs w:val="20"/>
              </w:rPr>
            </w:pPr>
            <w:r w:rsidRPr="00E86100">
              <w:rPr>
                <w:szCs w:val="20"/>
              </w:rPr>
              <w:fldChar w:fldCharType="begin">
                <w:ffData>
                  <w:name w:val=""/>
                  <w:enabled/>
                  <w:calcOnExit w:val="0"/>
                  <w:checkBox>
                    <w:sizeAuto/>
                    <w:default w:val="0"/>
                  </w:checkBox>
                </w:ffData>
              </w:fldChar>
            </w:r>
            <w:r w:rsidRPr="00E86100">
              <w:rPr>
                <w:szCs w:val="20"/>
              </w:rPr>
              <w:instrText xml:space="preserve"> FORMCHECKBOX </w:instrText>
            </w:r>
            <w:r w:rsidRPr="00E86100">
              <w:rPr>
                <w:szCs w:val="20"/>
              </w:rPr>
            </w:r>
            <w:r w:rsidRPr="00E86100">
              <w:rPr>
                <w:szCs w:val="20"/>
              </w:rPr>
              <w:fldChar w:fldCharType="separate"/>
            </w:r>
            <w:r w:rsidRPr="00E86100">
              <w:rPr>
                <w:szCs w:val="20"/>
              </w:rPr>
              <w:fldChar w:fldCharType="end"/>
            </w:r>
          </w:p>
        </w:tc>
        <w:tc>
          <w:tcPr>
            <w:tcW w:w="605" w:type="pct"/>
          </w:tcPr>
          <w:p w14:paraId="4AF76101" w14:textId="77777777" w:rsidR="00FC164D" w:rsidRPr="00E86100" w:rsidRDefault="00FC164D" w:rsidP="00EB1A0C">
            <w:pPr>
              <w:rPr>
                <w:szCs w:val="20"/>
              </w:rPr>
            </w:pPr>
          </w:p>
          <w:p w14:paraId="0F5143B9" w14:textId="77777777" w:rsidR="00FC164D" w:rsidRPr="00E86100" w:rsidRDefault="00FC164D" w:rsidP="00EB1A0C">
            <w:pPr>
              <w:rPr>
                <w:szCs w:val="20"/>
              </w:rPr>
            </w:pPr>
          </w:p>
          <w:p w14:paraId="3B9FDA50" w14:textId="77777777" w:rsidR="00FC164D" w:rsidRPr="00E86100" w:rsidRDefault="00FC164D" w:rsidP="00EB1A0C">
            <w:pPr>
              <w:rPr>
                <w:szCs w:val="20"/>
              </w:rPr>
            </w:pPr>
          </w:p>
          <w:p w14:paraId="7E86FB30" w14:textId="77777777" w:rsidR="00FC164D" w:rsidRPr="00E86100" w:rsidRDefault="00FC164D" w:rsidP="00EB1A0C">
            <w:pPr>
              <w:rPr>
                <w:szCs w:val="20"/>
              </w:rPr>
            </w:pPr>
            <w:r w:rsidRPr="00E86100">
              <w:rPr>
                <w:szCs w:val="20"/>
              </w:rPr>
              <w:fldChar w:fldCharType="begin">
                <w:ffData>
                  <w:name w:val="CaseACocher1"/>
                  <w:enabled/>
                  <w:calcOnExit w:val="0"/>
                  <w:checkBox>
                    <w:sizeAuto/>
                    <w:default w:val="0"/>
                  </w:checkBox>
                </w:ffData>
              </w:fldChar>
            </w:r>
            <w:r w:rsidRPr="00E86100">
              <w:rPr>
                <w:szCs w:val="20"/>
              </w:rPr>
              <w:instrText xml:space="preserve"> FORMCHECKBOX </w:instrText>
            </w:r>
            <w:r w:rsidRPr="00E86100">
              <w:rPr>
                <w:szCs w:val="20"/>
              </w:rPr>
            </w:r>
            <w:r w:rsidRPr="00E86100">
              <w:rPr>
                <w:szCs w:val="20"/>
              </w:rPr>
              <w:fldChar w:fldCharType="separate"/>
            </w:r>
            <w:r w:rsidRPr="00E86100">
              <w:rPr>
                <w:szCs w:val="20"/>
              </w:rPr>
              <w:fldChar w:fldCharType="end"/>
            </w:r>
          </w:p>
        </w:tc>
        <w:tc>
          <w:tcPr>
            <w:tcW w:w="571" w:type="pct"/>
          </w:tcPr>
          <w:p w14:paraId="1B5F4F42" w14:textId="77777777" w:rsidR="00FC164D" w:rsidRPr="00E86100" w:rsidRDefault="00FC164D" w:rsidP="00EB1A0C">
            <w:pPr>
              <w:rPr>
                <w:szCs w:val="20"/>
              </w:rPr>
            </w:pPr>
          </w:p>
          <w:p w14:paraId="32706354" w14:textId="77777777" w:rsidR="00FC164D" w:rsidRPr="00E86100" w:rsidRDefault="00FC164D" w:rsidP="00EB1A0C">
            <w:pPr>
              <w:rPr>
                <w:szCs w:val="20"/>
              </w:rPr>
            </w:pPr>
          </w:p>
          <w:p w14:paraId="1C9F6AE1" w14:textId="77777777" w:rsidR="00FC164D" w:rsidRPr="00E86100" w:rsidRDefault="00FC164D" w:rsidP="00EB1A0C">
            <w:pPr>
              <w:rPr>
                <w:szCs w:val="20"/>
              </w:rPr>
            </w:pPr>
          </w:p>
          <w:p w14:paraId="2AD3F9A7" w14:textId="77777777" w:rsidR="00FC164D" w:rsidRPr="00E86100" w:rsidRDefault="00FC164D" w:rsidP="00EB1A0C">
            <w:pPr>
              <w:rPr>
                <w:szCs w:val="20"/>
              </w:rPr>
            </w:pPr>
            <w:r w:rsidRPr="00E86100">
              <w:rPr>
                <w:szCs w:val="20"/>
              </w:rPr>
              <w:fldChar w:fldCharType="begin">
                <w:ffData>
                  <w:name w:val=""/>
                  <w:enabled/>
                  <w:calcOnExit w:val="0"/>
                  <w:checkBox>
                    <w:sizeAuto/>
                    <w:default w:val="0"/>
                  </w:checkBox>
                </w:ffData>
              </w:fldChar>
            </w:r>
            <w:r w:rsidRPr="00E86100">
              <w:rPr>
                <w:szCs w:val="20"/>
              </w:rPr>
              <w:instrText xml:space="preserve"> FORMCHECKBOX </w:instrText>
            </w:r>
            <w:r w:rsidRPr="00E86100">
              <w:rPr>
                <w:szCs w:val="20"/>
              </w:rPr>
            </w:r>
            <w:r w:rsidRPr="00E86100">
              <w:rPr>
                <w:szCs w:val="20"/>
              </w:rPr>
              <w:fldChar w:fldCharType="separate"/>
            </w:r>
            <w:r w:rsidRPr="00E86100">
              <w:rPr>
                <w:szCs w:val="20"/>
              </w:rPr>
              <w:fldChar w:fldCharType="end"/>
            </w:r>
          </w:p>
        </w:tc>
        <w:tc>
          <w:tcPr>
            <w:tcW w:w="1289" w:type="pct"/>
          </w:tcPr>
          <w:p w14:paraId="211D5330" w14:textId="77777777" w:rsidR="00FC164D" w:rsidRPr="00E86100" w:rsidRDefault="00FC164D" w:rsidP="00EB1A0C">
            <w:pPr>
              <w:rPr>
                <w:szCs w:val="20"/>
              </w:rPr>
            </w:pPr>
          </w:p>
        </w:tc>
      </w:tr>
      <w:tr w:rsidR="00FC164D" w:rsidRPr="00E86100" w14:paraId="35D32AD4" w14:textId="77777777" w:rsidTr="009F6B7F">
        <w:trPr>
          <w:trHeight w:val="642"/>
          <w:jc w:val="center"/>
        </w:trPr>
        <w:tc>
          <w:tcPr>
            <w:tcW w:w="1180" w:type="pct"/>
          </w:tcPr>
          <w:p w14:paraId="7974D755" w14:textId="77777777" w:rsidR="00FC164D" w:rsidRPr="00E86100" w:rsidRDefault="00FC164D" w:rsidP="00EB1A0C">
            <w:pPr>
              <w:rPr>
                <w:szCs w:val="20"/>
              </w:rPr>
            </w:pPr>
            <w:r w:rsidRPr="00E86100">
              <w:rPr>
                <w:szCs w:val="20"/>
              </w:rPr>
              <w:t>« Mettre à disposition un hébergement décent et proposer des services adaptés »</w:t>
            </w:r>
          </w:p>
        </w:tc>
        <w:tc>
          <w:tcPr>
            <w:tcW w:w="749" w:type="pct"/>
          </w:tcPr>
          <w:p w14:paraId="1275C102" w14:textId="77777777" w:rsidR="00FC164D" w:rsidRPr="00E86100" w:rsidRDefault="00FC164D" w:rsidP="00EB1A0C">
            <w:pPr>
              <w:rPr>
                <w:szCs w:val="20"/>
              </w:rPr>
            </w:pPr>
          </w:p>
          <w:p w14:paraId="4A7A1735" w14:textId="77777777" w:rsidR="00FC164D" w:rsidRPr="00E86100" w:rsidRDefault="00FC164D" w:rsidP="00EB1A0C">
            <w:pPr>
              <w:rPr>
                <w:szCs w:val="20"/>
              </w:rPr>
            </w:pPr>
          </w:p>
        </w:tc>
        <w:tc>
          <w:tcPr>
            <w:tcW w:w="605" w:type="pct"/>
          </w:tcPr>
          <w:p w14:paraId="48D92FE9" w14:textId="77777777" w:rsidR="00FC164D" w:rsidRPr="00E86100" w:rsidRDefault="00FC164D" w:rsidP="00EB1A0C">
            <w:pPr>
              <w:rPr>
                <w:szCs w:val="20"/>
              </w:rPr>
            </w:pPr>
          </w:p>
          <w:p w14:paraId="4F0FC773" w14:textId="77777777" w:rsidR="00FC164D" w:rsidRPr="00E86100" w:rsidRDefault="00FC164D" w:rsidP="00EB1A0C">
            <w:pPr>
              <w:rPr>
                <w:szCs w:val="20"/>
              </w:rPr>
            </w:pPr>
          </w:p>
          <w:p w14:paraId="2B635D65" w14:textId="77777777" w:rsidR="00FC164D" w:rsidRPr="00E86100" w:rsidRDefault="00FC164D" w:rsidP="00EB1A0C">
            <w:pPr>
              <w:rPr>
                <w:szCs w:val="20"/>
              </w:rPr>
            </w:pPr>
            <w:r w:rsidRPr="00E86100">
              <w:rPr>
                <w:szCs w:val="20"/>
              </w:rPr>
              <w:fldChar w:fldCharType="begin">
                <w:ffData>
                  <w:name w:val="CaseACocher1"/>
                  <w:enabled/>
                  <w:calcOnExit w:val="0"/>
                  <w:checkBox>
                    <w:sizeAuto/>
                    <w:default w:val="0"/>
                  </w:checkBox>
                </w:ffData>
              </w:fldChar>
            </w:r>
            <w:r w:rsidRPr="00E86100">
              <w:rPr>
                <w:szCs w:val="20"/>
              </w:rPr>
              <w:instrText xml:space="preserve"> FORMCHECKBOX </w:instrText>
            </w:r>
            <w:r w:rsidRPr="00E86100">
              <w:rPr>
                <w:szCs w:val="20"/>
              </w:rPr>
            </w:r>
            <w:r w:rsidRPr="00E86100">
              <w:rPr>
                <w:szCs w:val="20"/>
              </w:rPr>
              <w:fldChar w:fldCharType="separate"/>
            </w:r>
            <w:r w:rsidRPr="00E86100">
              <w:rPr>
                <w:szCs w:val="20"/>
              </w:rPr>
              <w:fldChar w:fldCharType="end"/>
            </w:r>
          </w:p>
        </w:tc>
        <w:tc>
          <w:tcPr>
            <w:tcW w:w="605" w:type="pct"/>
          </w:tcPr>
          <w:p w14:paraId="1E02C4A2" w14:textId="77777777" w:rsidR="00FC164D" w:rsidRPr="00E86100" w:rsidRDefault="00FC164D" w:rsidP="00EB1A0C">
            <w:pPr>
              <w:rPr>
                <w:szCs w:val="20"/>
              </w:rPr>
            </w:pPr>
          </w:p>
          <w:p w14:paraId="6B3E45A1" w14:textId="77777777" w:rsidR="00FC164D" w:rsidRPr="00E86100" w:rsidRDefault="00FC164D" w:rsidP="00EB1A0C">
            <w:pPr>
              <w:rPr>
                <w:szCs w:val="20"/>
              </w:rPr>
            </w:pPr>
          </w:p>
          <w:p w14:paraId="4F0215F7" w14:textId="77777777" w:rsidR="00FC164D" w:rsidRPr="00E86100" w:rsidRDefault="00FC164D" w:rsidP="00EB1A0C">
            <w:pPr>
              <w:rPr>
                <w:szCs w:val="20"/>
              </w:rPr>
            </w:pPr>
            <w:r w:rsidRPr="00E86100">
              <w:rPr>
                <w:szCs w:val="20"/>
              </w:rPr>
              <w:fldChar w:fldCharType="begin">
                <w:ffData>
                  <w:name w:val="CaseACocher1"/>
                  <w:enabled/>
                  <w:calcOnExit w:val="0"/>
                  <w:checkBox>
                    <w:sizeAuto/>
                    <w:default w:val="0"/>
                  </w:checkBox>
                </w:ffData>
              </w:fldChar>
            </w:r>
            <w:r w:rsidRPr="00E86100">
              <w:rPr>
                <w:szCs w:val="20"/>
              </w:rPr>
              <w:instrText xml:space="preserve"> FORMCHECKBOX </w:instrText>
            </w:r>
            <w:r w:rsidRPr="00E86100">
              <w:rPr>
                <w:szCs w:val="20"/>
              </w:rPr>
            </w:r>
            <w:r w:rsidRPr="00E86100">
              <w:rPr>
                <w:szCs w:val="20"/>
              </w:rPr>
              <w:fldChar w:fldCharType="separate"/>
            </w:r>
            <w:r w:rsidRPr="00E86100">
              <w:rPr>
                <w:szCs w:val="20"/>
              </w:rPr>
              <w:fldChar w:fldCharType="end"/>
            </w:r>
          </w:p>
        </w:tc>
        <w:tc>
          <w:tcPr>
            <w:tcW w:w="571" w:type="pct"/>
          </w:tcPr>
          <w:p w14:paraId="1E1194E7" w14:textId="77777777" w:rsidR="00FC164D" w:rsidRPr="00E86100" w:rsidRDefault="00FC164D" w:rsidP="00EB1A0C">
            <w:pPr>
              <w:rPr>
                <w:szCs w:val="20"/>
              </w:rPr>
            </w:pPr>
          </w:p>
          <w:p w14:paraId="238A122D" w14:textId="77777777" w:rsidR="00FC164D" w:rsidRPr="00E86100" w:rsidRDefault="00FC164D" w:rsidP="00EB1A0C">
            <w:pPr>
              <w:rPr>
                <w:szCs w:val="20"/>
              </w:rPr>
            </w:pPr>
          </w:p>
          <w:p w14:paraId="02E7FAEE" w14:textId="77777777" w:rsidR="00FC164D" w:rsidRPr="00E86100" w:rsidRDefault="00FC164D" w:rsidP="00EB1A0C">
            <w:pPr>
              <w:rPr>
                <w:szCs w:val="20"/>
              </w:rPr>
            </w:pPr>
            <w:r w:rsidRPr="00E86100">
              <w:rPr>
                <w:szCs w:val="20"/>
              </w:rPr>
              <w:fldChar w:fldCharType="begin">
                <w:ffData>
                  <w:name w:val=""/>
                  <w:enabled/>
                  <w:calcOnExit w:val="0"/>
                  <w:checkBox>
                    <w:sizeAuto/>
                    <w:default w:val="0"/>
                  </w:checkBox>
                </w:ffData>
              </w:fldChar>
            </w:r>
            <w:r w:rsidRPr="00E86100">
              <w:rPr>
                <w:szCs w:val="20"/>
              </w:rPr>
              <w:instrText xml:space="preserve"> FORMCHECKBOX </w:instrText>
            </w:r>
            <w:r w:rsidRPr="00E86100">
              <w:rPr>
                <w:szCs w:val="20"/>
              </w:rPr>
            </w:r>
            <w:r w:rsidRPr="00E86100">
              <w:rPr>
                <w:szCs w:val="20"/>
              </w:rPr>
              <w:fldChar w:fldCharType="separate"/>
            </w:r>
            <w:r w:rsidRPr="00E86100">
              <w:rPr>
                <w:szCs w:val="20"/>
              </w:rPr>
              <w:fldChar w:fldCharType="end"/>
            </w:r>
          </w:p>
        </w:tc>
        <w:tc>
          <w:tcPr>
            <w:tcW w:w="1289" w:type="pct"/>
          </w:tcPr>
          <w:p w14:paraId="189220E1" w14:textId="77777777" w:rsidR="00FC164D" w:rsidRPr="00E86100" w:rsidRDefault="00FC164D" w:rsidP="00EB1A0C">
            <w:pPr>
              <w:rPr>
                <w:szCs w:val="20"/>
              </w:rPr>
            </w:pPr>
          </w:p>
          <w:p w14:paraId="390415DB" w14:textId="77777777" w:rsidR="00FC164D" w:rsidRPr="00E86100" w:rsidRDefault="00FC164D" w:rsidP="00EB1A0C">
            <w:pPr>
              <w:rPr>
                <w:szCs w:val="20"/>
              </w:rPr>
            </w:pPr>
          </w:p>
          <w:p w14:paraId="6CC7534A" w14:textId="77777777" w:rsidR="00FC164D" w:rsidRPr="00E86100" w:rsidRDefault="00FC164D" w:rsidP="00EB1A0C">
            <w:pPr>
              <w:rPr>
                <w:szCs w:val="20"/>
              </w:rPr>
            </w:pPr>
          </w:p>
        </w:tc>
      </w:tr>
      <w:tr w:rsidR="00FC164D" w:rsidRPr="00E86100" w14:paraId="176DF489" w14:textId="77777777" w:rsidTr="009F6B7F">
        <w:trPr>
          <w:trHeight w:val="642"/>
          <w:jc w:val="center"/>
        </w:trPr>
        <w:tc>
          <w:tcPr>
            <w:tcW w:w="1180" w:type="pct"/>
          </w:tcPr>
          <w:p w14:paraId="011EE50E" w14:textId="77777777" w:rsidR="00FC164D" w:rsidRPr="00E86100" w:rsidRDefault="00FC164D" w:rsidP="00EB1A0C">
            <w:pPr>
              <w:rPr>
                <w:szCs w:val="20"/>
              </w:rPr>
            </w:pPr>
            <w:r w:rsidRPr="00E86100">
              <w:rPr>
                <w:szCs w:val="20"/>
              </w:rPr>
              <w:t>« Mener un accompagnement personnalisé, adapté aux besoins et attentes des usagers »</w:t>
            </w:r>
          </w:p>
        </w:tc>
        <w:tc>
          <w:tcPr>
            <w:tcW w:w="749" w:type="pct"/>
          </w:tcPr>
          <w:p w14:paraId="1945FBFE" w14:textId="77777777" w:rsidR="00FC164D" w:rsidRPr="00E86100" w:rsidRDefault="00FC164D" w:rsidP="00EB1A0C">
            <w:pPr>
              <w:rPr>
                <w:szCs w:val="20"/>
              </w:rPr>
            </w:pPr>
          </w:p>
        </w:tc>
        <w:tc>
          <w:tcPr>
            <w:tcW w:w="605" w:type="pct"/>
          </w:tcPr>
          <w:p w14:paraId="2CE0F1B4" w14:textId="77777777" w:rsidR="00FC164D" w:rsidRPr="00E86100" w:rsidRDefault="00FC164D" w:rsidP="00EB1A0C">
            <w:pPr>
              <w:rPr>
                <w:szCs w:val="20"/>
              </w:rPr>
            </w:pPr>
          </w:p>
          <w:p w14:paraId="4CA54EBC" w14:textId="77777777" w:rsidR="00FC164D" w:rsidRPr="00E86100" w:rsidRDefault="00FC164D" w:rsidP="00EB1A0C">
            <w:pPr>
              <w:rPr>
                <w:szCs w:val="20"/>
              </w:rPr>
            </w:pPr>
          </w:p>
          <w:p w14:paraId="7CCA574D" w14:textId="77777777" w:rsidR="00FC164D" w:rsidRPr="00E86100" w:rsidRDefault="00FC164D" w:rsidP="00EB1A0C">
            <w:pPr>
              <w:rPr>
                <w:szCs w:val="20"/>
              </w:rPr>
            </w:pPr>
            <w:r w:rsidRPr="00E86100">
              <w:rPr>
                <w:szCs w:val="20"/>
              </w:rPr>
              <w:fldChar w:fldCharType="begin">
                <w:ffData>
                  <w:name w:val="CaseACocher1"/>
                  <w:enabled/>
                  <w:calcOnExit w:val="0"/>
                  <w:checkBox>
                    <w:sizeAuto/>
                    <w:default w:val="0"/>
                  </w:checkBox>
                </w:ffData>
              </w:fldChar>
            </w:r>
            <w:r w:rsidRPr="00E86100">
              <w:rPr>
                <w:szCs w:val="20"/>
              </w:rPr>
              <w:instrText xml:space="preserve"> FORMCHECKBOX </w:instrText>
            </w:r>
            <w:r w:rsidRPr="00E86100">
              <w:rPr>
                <w:szCs w:val="20"/>
              </w:rPr>
            </w:r>
            <w:r w:rsidRPr="00E86100">
              <w:rPr>
                <w:szCs w:val="20"/>
              </w:rPr>
              <w:fldChar w:fldCharType="separate"/>
            </w:r>
            <w:r w:rsidRPr="00E86100">
              <w:rPr>
                <w:szCs w:val="20"/>
              </w:rPr>
              <w:fldChar w:fldCharType="end"/>
            </w:r>
          </w:p>
        </w:tc>
        <w:tc>
          <w:tcPr>
            <w:tcW w:w="605" w:type="pct"/>
          </w:tcPr>
          <w:p w14:paraId="798414C3" w14:textId="77777777" w:rsidR="00FC164D" w:rsidRPr="00E86100" w:rsidRDefault="00FC164D" w:rsidP="00EB1A0C">
            <w:pPr>
              <w:rPr>
                <w:szCs w:val="20"/>
              </w:rPr>
            </w:pPr>
          </w:p>
          <w:p w14:paraId="5B1D7D57" w14:textId="77777777" w:rsidR="00FC164D" w:rsidRPr="00E86100" w:rsidRDefault="00FC164D" w:rsidP="00EB1A0C">
            <w:pPr>
              <w:rPr>
                <w:szCs w:val="20"/>
              </w:rPr>
            </w:pPr>
          </w:p>
          <w:p w14:paraId="155E603A" w14:textId="77777777" w:rsidR="00FC164D" w:rsidRPr="00E86100" w:rsidRDefault="00FC164D" w:rsidP="00EB1A0C">
            <w:pPr>
              <w:rPr>
                <w:szCs w:val="20"/>
              </w:rPr>
            </w:pPr>
            <w:r w:rsidRPr="00E86100">
              <w:rPr>
                <w:szCs w:val="20"/>
              </w:rPr>
              <w:fldChar w:fldCharType="begin">
                <w:ffData>
                  <w:name w:val="CaseACocher1"/>
                  <w:enabled/>
                  <w:calcOnExit w:val="0"/>
                  <w:checkBox>
                    <w:sizeAuto/>
                    <w:default w:val="0"/>
                  </w:checkBox>
                </w:ffData>
              </w:fldChar>
            </w:r>
            <w:r w:rsidRPr="00E86100">
              <w:rPr>
                <w:szCs w:val="20"/>
              </w:rPr>
              <w:instrText xml:space="preserve"> FORMCHECKBOX </w:instrText>
            </w:r>
            <w:r w:rsidRPr="00E86100">
              <w:rPr>
                <w:szCs w:val="20"/>
              </w:rPr>
            </w:r>
            <w:r w:rsidRPr="00E86100">
              <w:rPr>
                <w:szCs w:val="20"/>
              </w:rPr>
              <w:fldChar w:fldCharType="separate"/>
            </w:r>
            <w:r w:rsidRPr="00E86100">
              <w:rPr>
                <w:szCs w:val="20"/>
              </w:rPr>
              <w:fldChar w:fldCharType="end"/>
            </w:r>
          </w:p>
        </w:tc>
        <w:tc>
          <w:tcPr>
            <w:tcW w:w="571" w:type="pct"/>
          </w:tcPr>
          <w:p w14:paraId="609E60F1" w14:textId="77777777" w:rsidR="00FC164D" w:rsidRPr="00E86100" w:rsidRDefault="00FC164D" w:rsidP="00EB1A0C">
            <w:pPr>
              <w:rPr>
                <w:szCs w:val="20"/>
              </w:rPr>
            </w:pPr>
          </w:p>
          <w:p w14:paraId="36F9EF85" w14:textId="77777777" w:rsidR="00FC164D" w:rsidRPr="00E86100" w:rsidRDefault="00FC164D" w:rsidP="00EB1A0C">
            <w:pPr>
              <w:rPr>
                <w:szCs w:val="20"/>
              </w:rPr>
            </w:pPr>
          </w:p>
          <w:p w14:paraId="2D667F5C" w14:textId="77777777" w:rsidR="00FC164D" w:rsidRPr="00E86100" w:rsidRDefault="00FC164D" w:rsidP="00EB1A0C">
            <w:pPr>
              <w:rPr>
                <w:szCs w:val="20"/>
              </w:rPr>
            </w:pPr>
            <w:r w:rsidRPr="00E86100">
              <w:rPr>
                <w:szCs w:val="20"/>
              </w:rPr>
              <w:fldChar w:fldCharType="begin">
                <w:ffData>
                  <w:name w:val=""/>
                  <w:enabled/>
                  <w:calcOnExit w:val="0"/>
                  <w:checkBox>
                    <w:sizeAuto/>
                    <w:default w:val="0"/>
                  </w:checkBox>
                </w:ffData>
              </w:fldChar>
            </w:r>
            <w:r w:rsidRPr="00E86100">
              <w:rPr>
                <w:szCs w:val="20"/>
              </w:rPr>
              <w:instrText xml:space="preserve"> FORMCHECKBOX </w:instrText>
            </w:r>
            <w:r w:rsidRPr="00E86100">
              <w:rPr>
                <w:szCs w:val="20"/>
              </w:rPr>
            </w:r>
            <w:r w:rsidRPr="00E86100">
              <w:rPr>
                <w:szCs w:val="20"/>
              </w:rPr>
              <w:fldChar w:fldCharType="separate"/>
            </w:r>
            <w:r w:rsidRPr="00E86100">
              <w:rPr>
                <w:szCs w:val="20"/>
              </w:rPr>
              <w:fldChar w:fldCharType="end"/>
            </w:r>
          </w:p>
        </w:tc>
        <w:tc>
          <w:tcPr>
            <w:tcW w:w="1289" w:type="pct"/>
          </w:tcPr>
          <w:p w14:paraId="5030AF2F" w14:textId="77777777" w:rsidR="00FC164D" w:rsidRPr="00E86100" w:rsidRDefault="00FC164D" w:rsidP="00EB1A0C">
            <w:pPr>
              <w:rPr>
                <w:szCs w:val="20"/>
              </w:rPr>
            </w:pPr>
          </w:p>
          <w:p w14:paraId="76BD71D7" w14:textId="77777777" w:rsidR="00FC164D" w:rsidRPr="00E86100" w:rsidRDefault="00FC164D" w:rsidP="00EB1A0C">
            <w:pPr>
              <w:rPr>
                <w:szCs w:val="20"/>
              </w:rPr>
            </w:pPr>
          </w:p>
          <w:p w14:paraId="5CC54827" w14:textId="77777777" w:rsidR="00FC164D" w:rsidRPr="00E86100" w:rsidRDefault="00FC164D" w:rsidP="00EB1A0C">
            <w:pPr>
              <w:rPr>
                <w:szCs w:val="20"/>
              </w:rPr>
            </w:pPr>
          </w:p>
        </w:tc>
      </w:tr>
      <w:tr w:rsidR="00FC164D" w:rsidRPr="00E86100" w14:paraId="349B22BC" w14:textId="77777777" w:rsidTr="009F6B7F">
        <w:trPr>
          <w:trHeight w:val="642"/>
          <w:jc w:val="center"/>
        </w:trPr>
        <w:tc>
          <w:tcPr>
            <w:tcW w:w="1180" w:type="pct"/>
          </w:tcPr>
          <w:p w14:paraId="704AE29D" w14:textId="77777777" w:rsidR="00FC164D" w:rsidRPr="00E86100" w:rsidRDefault="00FC164D" w:rsidP="00EB1A0C">
            <w:pPr>
              <w:rPr>
                <w:szCs w:val="20"/>
              </w:rPr>
            </w:pPr>
            <w:r w:rsidRPr="00E86100">
              <w:rPr>
                <w:szCs w:val="20"/>
              </w:rPr>
              <w:t>Proposer des activités et gérer la vie collective</w:t>
            </w:r>
          </w:p>
        </w:tc>
        <w:tc>
          <w:tcPr>
            <w:tcW w:w="749" w:type="pct"/>
          </w:tcPr>
          <w:p w14:paraId="03E49FBE" w14:textId="77777777" w:rsidR="00FC164D" w:rsidRPr="00E86100" w:rsidRDefault="00FC164D" w:rsidP="00EB1A0C">
            <w:pPr>
              <w:rPr>
                <w:szCs w:val="20"/>
              </w:rPr>
            </w:pPr>
          </w:p>
        </w:tc>
        <w:tc>
          <w:tcPr>
            <w:tcW w:w="605" w:type="pct"/>
          </w:tcPr>
          <w:p w14:paraId="74D0F57E" w14:textId="77777777" w:rsidR="00FC164D" w:rsidRPr="00E86100" w:rsidRDefault="00FC164D" w:rsidP="00EB1A0C">
            <w:pPr>
              <w:rPr>
                <w:szCs w:val="20"/>
              </w:rPr>
            </w:pPr>
          </w:p>
          <w:p w14:paraId="0F66C8D4" w14:textId="77777777" w:rsidR="00FC164D" w:rsidRPr="00E86100" w:rsidRDefault="00FC164D" w:rsidP="00EB1A0C">
            <w:pPr>
              <w:rPr>
                <w:szCs w:val="20"/>
              </w:rPr>
            </w:pPr>
          </w:p>
          <w:p w14:paraId="75332FC6" w14:textId="77777777" w:rsidR="00FC164D" w:rsidRPr="00E86100" w:rsidRDefault="00FC164D" w:rsidP="00EB1A0C">
            <w:pPr>
              <w:rPr>
                <w:szCs w:val="20"/>
              </w:rPr>
            </w:pPr>
            <w:r w:rsidRPr="00E86100">
              <w:rPr>
                <w:szCs w:val="20"/>
              </w:rPr>
              <w:fldChar w:fldCharType="begin">
                <w:ffData>
                  <w:name w:val="CaseACocher1"/>
                  <w:enabled/>
                  <w:calcOnExit w:val="0"/>
                  <w:checkBox>
                    <w:sizeAuto/>
                    <w:default w:val="0"/>
                  </w:checkBox>
                </w:ffData>
              </w:fldChar>
            </w:r>
            <w:r w:rsidRPr="00E86100">
              <w:rPr>
                <w:szCs w:val="20"/>
              </w:rPr>
              <w:instrText xml:space="preserve"> FORMCHECKBOX </w:instrText>
            </w:r>
            <w:r w:rsidRPr="00E86100">
              <w:rPr>
                <w:szCs w:val="20"/>
              </w:rPr>
            </w:r>
            <w:r w:rsidRPr="00E86100">
              <w:rPr>
                <w:szCs w:val="20"/>
              </w:rPr>
              <w:fldChar w:fldCharType="separate"/>
            </w:r>
            <w:r w:rsidRPr="00E86100">
              <w:rPr>
                <w:szCs w:val="20"/>
              </w:rPr>
              <w:fldChar w:fldCharType="end"/>
            </w:r>
          </w:p>
        </w:tc>
        <w:tc>
          <w:tcPr>
            <w:tcW w:w="605" w:type="pct"/>
          </w:tcPr>
          <w:p w14:paraId="47BCB910" w14:textId="77777777" w:rsidR="00FC164D" w:rsidRPr="00E86100" w:rsidRDefault="00FC164D" w:rsidP="00EB1A0C">
            <w:pPr>
              <w:rPr>
                <w:szCs w:val="20"/>
              </w:rPr>
            </w:pPr>
          </w:p>
          <w:p w14:paraId="2E1477A6" w14:textId="77777777" w:rsidR="00FC164D" w:rsidRPr="00E86100" w:rsidRDefault="00FC164D" w:rsidP="00EB1A0C">
            <w:pPr>
              <w:rPr>
                <w:szCs w:val="20"/>
              </w:rPr>
            </w:pPr>
          </w:p>
          <w:p w14:paraId="623EF72A" w14:textId="77777777" w:rsidR="00FC164D" w:rsidRPr="00E86100" w:rsidRDefault="00FC164D" w:rsidP="00EB1A0C">
            <w:pPr>
              <w:rPr>
                <w:szCs w:val="20"/>
              </w:rPr>
            </w:pPr>
            <w:r w:rsidRPr="00E86100">
              <w:rPr>
                <w:szCs w:val="20"/>
              </w:rPr>
              <w:fldChar w:fldCharType="begin">
                <w:ffData>
                  <w:name w:val="CaseACocher1"/>
                  <w:enabled/>
                  <w:calcOnExit w:val="0"/>
                  <w:checkBox>
                    <w:sizeAuto/>
                    <w:default w:val="0"/>
                  </w:checkBox>
                </w:ffData>
              </w:fldChar>
            </w:r>
            <w:r w:rsidRPr="00E86100">
              <w:rPr>
                <w:szCs w:val="20"/>
              </w:rPr>
              <w:instrText xml:space="preserve"> FORMCHECKBOX </w:instrText>
            </w:r>
            <w:r w:rsidRPr="00E86100">
              <w:rPr>
                <w:szCs w:val="20"/>
              </w:rPr>
            </w:r>
            <w:r w:rsidRPr="00E86100">
              <w:rPr>
                <w:szCs w:val="20"/>
              </w:rPr>
              <w:fldChar w:fldCharType="separate"/>
            </w:r>
            <w:r w:rsidRPr="00E86100">
              <w:rPr>
                <w:szCs w:val="20"/>
              </w:rPr>
              <w:fldChar w:fldCharType="end"/>
            </w:r>
          </w:p>
        </w:tc>
        <w:tc>
          <w:tcPr>
            <w:tcW w:w="571" w:type="pct"/>
          </w:tcPr>
          <w:p w14:paraId="249CFAA0" w14:textId="77777777" w:rsidR="00FC164D" w:rsidRPr="00E86100" w:rsidRDefault="00FC164D" w:rsidP="00EB1A0C">
            <w:pPr>
              <w:rPr>
                <w:szCs w:val="20"/>
              </w:rPr>
            </w:pPr>
          </w:p>
          <w:p w14:paraId="354782F9" w14:textId="77777777" w:rsidR="00FC164D" w:rsidRPr="00E86100" w:rsidRDefault="00FC164D" w:rsidP="00EB1A0C">
            <w:pPr>
              <w:rPr>
                <w:szCs w:val="20"/>
              </w:rPr>
            </w:pPr>
          </w:p>
          <w:p w14:paraId="137862CD" w14:textId="77777777" w:rsidR="00FC164D" w:rsidRPr="00E86100" w:rsidRDefault="00FC164D" w:rsidP="00EB1A0C">
            <w:pPr>
              <w:rPr>
                <w:szCs w:val="20"/>
              </w:rPr>
            </w:pPr>
            <w:r w:rsidRPr="00E86100">
              <w:rPr>
                <w:szCs w:val="20"/>
              </w:rPr>
              <w:fldChar w:fldCharType="begin">
                <w:ffData>
                  <w:name w:val=""/>
                  <w:enabled/>
                  <w:calcOnExit w:val="0"/>
                  <w:checkBox>
                    <w:sizeAuto/>
                    <w:default w:val="0"/>
                  </w:checkBox>
                </w:ffData>
              </w:fldChar>
            </w:r>
            <w:r w:rsidRPr="00E86100">
              <w:rPr>
                <w:szCs w:val="20"/>
              </w:rPr>
              <w:instrText xml:space="preserve"> FORMCHECKBOX </w:instrText>
            </w:r>
            <w:r w:rsidRPr="00E86100">
              <w:rPr>
                <w:szCs w:val="20"/>
              </w:rPr>
            </w:r>
            <w:r w:rsidRPr="00E86100">
              <w:rPr>
                <w:szCs w:val="20"/>
              </w:rPr>
              <w:fldChar w:fldCharType="separate"/>
            </w:r>
            <w:r w:rsidRPr="00E86100">
              <w:rPr>
                <w:szCs w:val="20"/>
              </w:rPr>
              <w:fldChar w:fldCharType="end"/>
            </w:r>
          </w:p>
        </w:tc>
        <w:tc>
          <w:tcPr>
            <w:tcW w:w="1289" w:type="pct"/>
          </w:tcPr>
          <w:p w14:paraId="0C730BDF" w14:textId="77777777" w:rsidR="00FC164D" w:rsidRPr="00E86100" w:rsidRDefault="00FC164D" w:rsidP="00EB1A0C">
            <w:pPr>
              <w:rPr>
                <w:szCs w:val="20"/>
              </w:rPr>
            </w:pPr>
          </w:p>
        </w:tc>
      </w:tr>
      <w:tr w:rsidR="00FC164D" w:rsidRPr="00E86100" w14:paraId="75A68428" w14:textId="77777777" w:rsidTr="009F6B7F">
        <w:trPr>
          <w:trHeight w:val="642"/>
          <w:jc w:val="center"/>
        </w:trPr>
        <w:tc>
          <w:tcPr>
            <w:tcW w:w="1180" w:type="pct"/>
          </w:tcPr>
          <w:p w14:paraId="3E904D08" w14:textId="77777777" w:rsidR="00FC164D" w:rsidRPr="00E86100" w:rsidRDefault="00FC164D" w:rsidP="00EB1A0C">
            <w:pPr>
              <w:rPr>
                <w:szCs w:val="20"/>
              </w:rPr>
            </w:pPr>
            <w:r w:rsidRPr="00E86100">
              <w:rPr>
                <w:szCs w:val="20"/>
              </w:rPr>
              <w:t>Ouvrir l’établissement à et sur son environnement</w:t>
            </w:r>
          </w:p>
        </w:tc>
        <w:tc>
          <w:tcPr>
            <w:tcW w:w="749" w:type="pct"/>
          </w:tcPr>
          <w:p w14:paraId="40E7F15D" w14:textId="77777777" w:rsidR="00FC164D" w:rsidRPr="00E86100" w:rsidRDefault="00FC164D" w:rsidP="00EB1A0C">
            <w:pPr>
              <w:rPr>
                <w:szCs w:val="20"/>
              </w:rPr>
            </w:pPr>
          </w:p>
          <w:p w14:paraId="1D23653D" w14:textId="77777777" w:rsidR="00FC164D" w:rsidRPr="00E86100" w:rsidRDefault="00FC164D" w:rsidP="00EB1A0C">
            <w:pPr>
              <w:rPr>
                <w:szCs w:val="20"/>
              </w:rPr>
            </w:pPr>
          </w:p>
          <w:p w14:paraId="71EF9093" w14:textId="77777777" w:rsidR="00FC164D" w:rsidRPr="00E86100" w:rsidRDefault="00FC164D" w:rsidP="00EB1A0C">
            <w:pPr>
              <w:rPr>
                <w:szCs w:val="20"/>
              </w:rPr>
            </w:pPr>
          </w:p>
        </w:tc>
        <w:tc>
          <w:tcPr>
            <w:tcW w:w="605" w:type="pct"/>
          </w:tcPr>
          <w:p w14:paraId="0E8A592E" w14:textId="77777777" w:rsidR="00FC164D" w:rsidRPr="00E86100" w:rsidRDefault="00FC164D" w:rsidP="00EB1A0C">
            <w:pPr>
              <w:rPr>
                <w:szCs w:val="20"/>
              </w:rPr>
            </w:pPr>
          </w:p>
          <w:p w14:paraId="6C8C0443" w14:textId="77777777" w:rsidR="00FC164D" w:rsidRPr="00E86100" w:rsidRDefault="00FC164D" w:rsidP="00EB1A0C">
            <w:pPr>
              <w:rPr>
                <w:szCs w:val="20"/>
              </w:rPr>
            </w:pPr>
          </w:p>
          <w:p w14:paraId="528C7447" w14:textId="77777777" w:rsidR="00FC164D" w:rsidRPr="00E86100" w:rsidRDefault="00FC164D" w:rsidP="00EB1A0C">
            <w:pPr>
              <w:rPr>
                <w:szCs w:val="20"/>
              </w:rPr>
            </w:pPr>
            <w:r w:rsidRPr="00E86100">
              <w:rPr>
                <w:szCs w:val="20"/>
              </w:rPr>
              <w:fldChar w:fldCharType="begin">
                <w:ffData>
                  <w:name w:val="CaseACocher1"/>
                  <w:enabled/>
                  <w:calcOnExit w:val="0"/>
                  <w:checkBox>
                    <w:sizeAuto/>
                    <w:default w:val="0"/>
                  </w:checkBox>
                </w:ffData>
              </w:fldChar>
            </w:r>
            <w:r w:rsidRPr="00E86100">
              <w:rPr>
                <w:szCs w:val="20"/>
              </w:rPr>
              <w:instrText xml:space="preserve"> FORMCHECKBOX </w:instrText>
            </w:r>
            <w:r w:rsidRPr="00E86100">
              <w:rPr>
                <w:szCs w:val="20"/>
              </w:rPr>
            </w:r>
            <w:r w:rsidRPr="00E86100">
              <w:rPr>
                <w:szCs w:val="20"/>
              </w:rPr>
              <w:fldChar w:fldCharType="separate"/>
            </w:r>
            <w:r w:rsidRPr="00E86100">
              <w:rPr>
                <w:szCs w:val="20"/>
              </w:rPr>
              <w:fldChar w:fldCharType="end"/>
            </w:r>
          </w:p>
        </w:tc>
        <w:tc>
          <w:tcPr>
            <w:tcW w:w="605" w:type="pct"/>
          </w:tcPr>
          <w:p w14:paraId="71559E08" w14:textId="77777777" w:rsidR="00FC164D" w:rsidRPr="00E86100" w:rsidRDefault="00FC164D" w:rsidP="00EB1A0C">
            <w:pPr>
              <w:rPr>
                <w:szCs w:val="20"/>
              </w:rPr>
            </w:pPr>
          </w:p>
          <w:p w14:paraId="7C9C9BBA" w14:textId="77777777" w:rsidR="00FC164D" w:rsidRPr="00E86100" w:rsidRDefault="00FC164D" w:rsidP="00EB1A0C">
            <w:pPr>
              <w:rPr>
                <w:szCs w:val="20"/>
              </w:rPr>
            </w:pPr>
          </w:p>
          <w:p w14:paraId="1F0F3478" w14:textId="77777777" w:rsidR="00FC164D" w:rsidRPr="00E86100" w:rsidRDefault="00FC164D" w:rsidP="00EB1A0C">
            <w:pPr>
              <w:rPr>
                <w:szCs w:val="20"/>
              </w:rPr>
            </w:pPr>
            <w:r w:rsidRPr="00E86100">
              <w:rPr>
                <w:szCs w:val="20"/>
              </w:rPr>
              <w:fldChar w:fldCharType="begin">
                <w:ffData>
                  <w:name w:val="CaseACocher1"/>
                  <w:enabled/>
                  <w:calcOnExit w:val="0"/>
                  <w:checkBox>
                    <w:sizeAuto/>
                    <w:default w:val="0"/>
                  </w:checkBox>
                </w:ffData>
              </w:fldChar>
            </w:r>
            <w:r w:rsidRPr="00E86100">
              <w:rPr>
                <w:szCs w:val="20"/>
              </w:rPr>
              <w:instrText xml:space="preserve"> FORMCHECKBOX </w:instrText>
            </w:r>
            <w:r w:rsidRPr="00E86100">
              <w:rPr>
                <w:szCs w:val="20"/>
              </w:rPr>
            </w:r>
            <w:r w:rsidRPr="00E86100">
              <w:rPr>
                <w:szCs w:val="20"/>
              </w:rPr>
              <w:fldChar w:fldCharType="separate"/>
            </w:r>
            <w:r w:rsidRPr="00E86100">
              <w:rPr>
                <w:szCs w:val="20"/>
              </w:rPr>
              <w:fldChar w:fldCharType="end"/>
            </w:r>
          </w:p>
        </w:tc>
        <w:tc>
          <w:tcPr>
            <w:tcW w:w="571" w:type="pct"/>
          </w:tcPr>
          <w:p w14:paraId="255CA9DA" w14:textId="77777777" w:rsidR="00FC164D" w:rsidRPr="00E86100" w:rsidRDefault="00FC164D" w:rsidP="00EB1A0C">
            <w:pPr>
              <w:rPr>
                <w:szCs w:val="20"/>
              </w:rPr>
            </w:pPr>
          </w:p>
          <w:p w14:paraId="6EECC3E5" w14:textId="77777777" w:rsidR="00FC164D" w:rsidRPr="00E86100" w:rsidRDefault="00FC164D" w:rsidP="00EB1A0C">
            <w:pPr>
              <w:rPr>
                <w:szCs w:val="20"/>
              </w:rPr>
            </w:pPr>
          </w:p>
          <w:p w14:paraId="0C240EC6" w14:textId="77777777" w:rsidR="00FC164D" w:rsidRPr="00E86100" w:rsidRDefault="00FC164D" w:rsidP="00EB1A0C">
            <w:pPr>
              <w:rPr>
                <w:szCs w:val="20"/>
              </w:rPr>
            </w:pPr>
            <w:r w:rsidRPr="00E86100">
              <w:rPr>
                <w:szCs w:val="20"/>
              </w:rPr>
              <w:fldChar w:fldCharType="begin">
                <w:ffData>
                  <w:name w:val=""/>
                  <w:enabled/>
                  <w:calcOnExit w:val="0"/>
                  <w:checkBox>
                    <w:sizeAuto/>
                    <w:default w:val="0"/>
                  </w:checkBox>
                </w:ffData>
              </w:fldChar>
            </w:r>
            <w:r w:rsidRPr="00E86100">
              <w:rPr>
                <w:szCs w:val="20"/>
              </w:rPr>
              <w:instrText xml:space="preserve"> FORMCHECKBOX </w:instrText>
            </w:r>
            <w:r w:rsidRPr="00E86100">
              <w:rPr>
                <w:szCs w:val="20"/>
              </w:rPr>
            </w:r>
            <w:r w:rsidRPr="00E86100">
              <w:rPr>
                <w:szCs w:val="20"/>
              </w:rPr>
              <w:fldChar w:fldCharType="separate"/>
            </w:r>
            <w:r w:rsidRPr="00E86100">
              <w:rPr>
                <w:szCs w:val="20"/>
              </w:rPr>
              <w:fldChar w:fldCharType="end"/>
            </w:r>
          </w:p>
        </w:tc>
        <w:tc>
          <w:tcPr>
            <w:tcW w:w="1289" w:type="pct"/>
          </w:tcPr>
          <w:p w14:paraId="5E5768AB" w14:textId="77777777" w:rsidR="00FC164D" w:rsidRPr="00E86100" w:rsidRDefault="00FC164D" w:rsidP="00EB1A0C">
            <w:pPr>
              <w:rPr>
                <w:szCs w:val="20"/>
              </w:rPr>
            </w:pPr>
          </w:p>
          <w:p w14:paraId="5A573E70" w14:textId="77777777" w:rsidR="00FC164D" w:rsidRPr="00E86100" w:rsidRDefault="00FC164D" w:rsidP="00EB1A0C">
            <w:pPr>
              <w:rPr>
                <w:szCs w:val="20"/>
              </w:rPr>
            </w:pPr>
          </w:p>
          <w:p w14:paraId="6003321E" w14:textId="77777777" w:rsidR="00FC164D" w:rsidRPr="00E86100" w:rsidRDefault="00FC164D" w:rsidP="00EB1A0C">
            <w:pPr>
              <w:rPr>
                <w:szCs w:val="20"/>
              </w:rPr>
            </w:pPr>
          </w:p>
        </w:tc>
      </w:tr>
      <w:tr w:rsidR="00FC164D" w:rsidRPr="00E86100" w14:paraId="42FA3FA8" w14:textId="77777777" w:rsidTr="009F6B7F">
        <w:trPr>
          <w:trHeight w:val="642"/>
          <w:jc w:val="center"/>
        </w:trPr>
        <w:tc>
          <w:tcPr>
            <w:tcW w:w="1180" w:type="pct"/>
          </w:tcPr>
          <w:p w14:paraId="1028FBE1" w14:textId="77777777" w:rsidR="00FC164D" w:rsidRPr="00E86100" w:rsidRDefault="00FC164D" w:rsidP="00EB1A0C">
            <w:pPr>
              <w:rPr>
                <w:szCs w:val="20"/>
              </w:rPr>
            </w:pPr>
            <w:r w:rsidRPr="00E86100">
              <w:rPr>
                <w:szCs w:val="20"/>
              </w:rPr>
              <w:t xml:space="preserve">Favoriser l’expression et la </w:t>
            </w:r>
            <w:r w:rsidRPr="00E86100">
              <w:rPr>
                <w:szCs w:val="20"/>
              </w:rPr>
              <w:lastRenderedPageBreak/>
              <w:t>participation des usagers</w:t>
            </w:r>
          </w:p>
        </w:tc>
        <w:tc>
          <w:tcPr>
            <w:tcW w:w="749" w:type="pct"/>
          </w:tcPr>
          <w:p w14:paraId="0F539845" w14:textId="77777777" w:rsidR="00FC164D" w:rsidRPr="00E86100" w:rsidRDefault="00FC164D" w:rsidP="00EB1A0C">
            <w:pPr>
              <w:rPr>
                <w:szCs w:val="20"/>
              </w:rPr>
            </w:pPr>
          </w:p>
          <w:p w14:paraId="15054505" w14:textId="77777777" w:rsidR="00FC164D" w:rsidRPr="00E86100" w:rsidRDefault="00FC164D" w:rsidP="00EB1A0C">
            <w:pPr>
              <w:rPr>
                <w:szCs w:val="20"/>
              </w:rPr>
            </w:pPr>
          </w:p>
          <w:p w14:paraId="06357BE7" w14:textId="77777777" w:rsidR="00FC164D" w:rsidRPr="00E86100" w:rsidRDefault="00FC164D" w:rsidP="00EB1A0C">
            <w:pPr>
              <w:rPr>
                <w:szCs w:val="20"/>
              </w:rPr>
            </w:pPr>
          </w:p>
        </w:tc>
        <w:tc>
          <w:tcPr>
            <w:tcW w:w="605" w:type="pct"/>
          </w:tcPr>
          <w:p w14:paraId="4CDF1167" w14:textId="77777777" w:rsidR="00FC164D" w:rsidRPr="00E86100" w:rsidRDefault="00FC164D" w:rsidP="00EB1A0C">
            <w:pPr>
              <w:rPr>
                <w:szCs w:val="20"/>
              </w:rPr>
            </w:pPr>
          </w:p>
          <w:p w14:paraId="24AB7702" w14:textId="77777777" w:rsidR="00FC164D" w:rsidRPr="00E86100" w:rsidRDefault="00FC164D" w:rsidP="00EB1A0C">
            <w:pPr>
              <w:rPr>
                <w:szCs w:val="20"/>
              </w:rPr>
            </w:pPr>
          </w:p>
          <w:p w14:paraId="6101525A" w14:textId="77777777" w:rsidR="00FC164D" w:rsidRPr="00E86100" w:rsidRDefault="00FC164D" w:rsidP="00EB1A0C">
            <w:pPr>
              <w:rPr>
                <w:szCs w:val="20"/>
              </w:rPr>
            </w:pPr>
            <w:r w:rsidRPr="00E86100">
              <w:rPr>
                <w:szCs w:val="20"/>
              </w:rPr>
              <w:fldChar w:fldCharType="begin">
                <w:ffData>
                  <w:name w:val="CaseACocher1"/>
                  <w:enabled/>
                  <w:calcOnExit w:val="0"/>
                  <w:checkBox>
                    <w:sizeAuto/>
                    <w:default w:val="0"/>
                  </w:checkBox>
                </w:ffData>
              </w:fldChar>
            </w:r>
            <w:r w:rsidRPr="00E86100">
              <w:rPr>
                <w:szCs w:val="20"/>
              </w:rPr>
              <w:instrText xml:space="preserve"> FORMCHECKBOX </w:instrText>
            </w:r>
            <w:r w:rsidRPr="00E86100">
              <w:rPr>
                <w:szCs w:val="20"/>
              </w:rPr>
            </w:r>
            <w:r w:rsidRPr="00E86100">
              <w:rPr>
                <w:szCs w:val="20"/>
              </w:rPr>
              <w:fldChar w:fldCharType="separate"/>
            </w:r>
            <w:r w:rsidRPr="00E86100">
              <w:rPr>
                <w:szCs w:val="20"/>
              </w:rPr>
              <w:fldChar w:fldCharType="end"/>
            </w:r>
          </w:p>
        </w:tc>
        <w:tc>
          <w:tcPr>
            <w:tcW w:w="605" w:type="pct"/>
          </w:tcPr>
          <w:p w14:paraId="0AC1439B" w14:textId="77777777" w:rsidR="00FC164D" w:rsidRPr="00E86100" w:rsidRDefault="00FC164D" w:rsidP="00EB1A0C">
            <w:pPr>
              <w:rPr>
                <w:szCs w:val="20"/>
              </w:rPr>
            </w:pPr>
          </w:p>
          <w:p w14:paraId="334B3CEB" w14:textId="77777777" w:rsidR="00FC164D" w:rsidRPr="00E86100" w:rsidRDefault="00FC164D" w:rsidP="00EB1A0C">
            <w:pPr>
              <w:rPr>
                <w:szCs w:val="20"/>
              </w:rPr>
            </w:pPr>
          </w:p>
          <w:p w14:paraId="686CD245" w14:textId="77777777" w:rsidR="00FC164D" w:rsidRPr="00E86100" w:rsidRDefault="00FC164D" w:rsidP="00EB1A0C">
            <w:pPr>
              <w:rPr>
                <w:szCs w:val="20"/>
              </w:rPr>
            </w:pPr>
            <w:r w:rsidRPr="00E86100">
              <w:rPr>
                <w:szCs w:val="20"/>
              </w:rPr>
              <w:fldChar w:fldCharType="begin">
                <w:ffData>
                  <w:name w:val="CaseACocher1"/>
                  <w:enabled/>
                  <w:calcOnExit w:val="0"/>
                  <w:checkBox>
                    <w:sizeAuto/>
                    <w:default w:val="0"/>
                  </w:checkBox>
                </w:ffData>
              </w:fldChar>
            </w:r>
            <w:r w:rsidRPr="00E86100">
              <w:rPr>
                <w:szCs w:val="20"/>
              </w:rPr>
              <w:instrText xml:space="preserve"> FORMCHECKBOX </w:instrText>
            </w:r>
            <w:r w:rsidRPr="00E86100">
              <w:rPr>
                <w:szCs w:val="20"/>
              </w:rPr>
            </w:r>
            <w:r w:rsidRPr="00E86100">
              <w:rPr>
                <w:szCs w:val="20"/>
              </w:rPr>
              <w:fldChar w:fldCharType="separate"/>
            </w:r>
            <w:r w:rsidRPr="00E86100">
              <w:rPr>
                <w:szCs w:val="20"/>
              </w:rPr>
              <w:fldChar w:fldCharType="end"/>
            </w:r>
          </w:p>
        </w:tc>
        <w:tc>
          <w:tcPr>
            <w:tcW w:w="571" w:type="pct"/>
          </w:tcPr>
          <w:p w14:paraId="31CB852C" w14:textId="77777777" w:rsidR="00FC164D" w:rsidRPr="00E86100" w:rsidRDefault="00FC164D" w:rsidP="00EB1A0C">
            <w:pPr>
              <w:rPr>
                <w:szCs w:val="20"/>
              </w:rPr>
            </w:pPr>
          </w:p>
          <w:p w14:paraId="67C0B63C" w14:textId="77777777" w:rsidR="00FC164D" w:rsidRPr="00E86100" w:rsidRDefault="00FC164D" w:rsidP="00EB1A0C">
            <w:pPr>
              <w:rPr>
                <w:szCs w:val="20"/>
              </w:rPr>
            </w:pPr>
          </w:p>
          <w:p w14:paraId="671C000D" w14:textId="77777777" w:rsidR="00FC164D" w:rsidRPr="00E86100" w:rsidRDefault="00FC164D" w:rsidP="00EB1A0C">
            <w:pPr>
              <w:rPr>
                <w:szCs w:val="20"/>
              </w:rPr>
            </w:pPr>
            <w:r w:rsidRPr="00E86100">
              <w:rPr>
                <w:szCs w:val="20"/>
              </w:rPr>
              <w:fldChar w:fldCharType="begin">
                <w:ffData>
                  <w:name w:val=""/>
                  <w:enabled/>
                  <w:calcOnExit w:val="0"/>
                  <w:checkBox>
                    <w:sizeAuto/>
                    <w:default w:val="0"/>
                  </w:checkBox>
                </w:ffData>
              </w:fldChar>
            </w:r>
            <w:r w:rsidRPr="00E86100">
              <w:rPr>
                <w:szCs w:val="20"/>
              </w:rPr>
              <w:instrText xml:space="preserve"> FORMCHECKBOX </w:instrText>
            </w:r>
            <w:r w:rsidRPr="00E86100">
              <w:rPr>
                <w:szCs w:val="20"/>
              </w:rPr>
            </w:r>
            <w:r w:rsidRPr="00E86100">
              <w:rPr>
                <w:szCs w:val="20"/>
              </w:rPr>
              <w:fldChar w:fldCharType="separate"/>
            </w:r>
            <w:r w:rsidRPr="00E86100">
              <w:rPr>
                <w:szCs w:val="20"/>
              </w:rPr>
              <w:fldChar w:fldCharType="end"/>
            </w:r>
          </w:p>
        </w:tc>
        <w:tc>
          <w:tcPr>
            <w:tcW w:w="1289" w:type="pct"/>
          </w:tcPr>
          <w:p w14:paraId="383ACDE9" w14:textId="77777777" w:rsidR="00FC164D" w:rsidRPr="00E86100" w:rsidRDefault="00FC164D" w:rsidP="00EB1A0C">
            <w:pPr>
              <w:rPr>
                <w:szCs w:val="20"/>
              </w:rPr>
            </w:pPr>
          </w:p>
        </w:tc>
      </w:tr>
      <w:tr w:rsidR="00FC164D" w:rsidRPr="00E86100" w14:paraId="676189AC" w14:textId="77777777" w:rsidTr="009F6B7F">
        <w:trPr>
          <w:trHeight w:val="642"/>
          <w:jc w:val="center"/>
        </w:trPr>
        <w:tc>
          <w:tcPr>
            <w:tcW w:w="1180" w:type="pct"/>
          </w:tcPr>
          <w:p w14:paraId="1568EBF9" w14:textId="77777777" w:rsidR="00FC164D" w:rsidRPr="00E86100" w:rsidRDefault="00FC164D" w:rsidP="00EB1A0C">
            <w:pPr>
              <w:rPr>
                <w:szCs w:val="20"/>
              </w:rPr>
            </w:pPr>
            <w:r w:rsidRPr="00E86100">
              <w:rPr>
                <w:szCs w:val="20"/>
              </w:rPr>
              <w:t>Prévenir les risques et garantir la sécurité</w:t>
            </w:r>
          </w:p>
        </w:tc>
        <w:tc>
          <w:tcPr>
            <w:tcW w:w="749" w:type="pct"/>
          </w:tcPr>
          <w:p w14:paraId="75315E0F" w14:textId="77777777" w:rsidR="00FC164D" w:rsidRPr="00E86100" w:rsidRDefault="00FC164D" w:rsidP="00EB1A0C">
            <w:pPr>
              <w:rPr>
                <w:szCs w:val="20"/>
              </w:rPr>
            </w:pPr>
          </w:p>
          <w:p w14:paraId="01F264E8" w14:textId="77777777" w:rsidR="00FC164D" w:rsidRPr="00E86100" w:rsidRDefault="00FC164D" w:rsidP="00EB1A0C">
            <w:pPr>
              <w:rPr>
                <w:szCs w:val="20"/>
              </w:rPr>
            </w:pPr>
          </w:p>
        </w:tc>
        <w:tc>
          <w:tcPr>
            <w:tcW w:w="605" w:type="pct"/>
          </w:tcPr>
          <w:p w14:paraId="4B15CAB5" w14:textId="77777777" w:rsidR="00FC164D" w:rsidRPr="00E86100" w:rsidRDefault="00FC164D" w:rsidP="00EB1A0C">
            <w:pPr>
              <w:rPr>
                <w:szCs w:val="20"/>
              </w:rPr>
            </w:pPr>
          </w:p>
          <w:p w14:paraId="1E0E64F7" w14:textId="77777777" w:rsidR="00FC164D" w:rsidRPr="00E86100" w:rsidRDefault="00FC164D" w:rsidP="00EB1A0C">
            <w:pPr>
              <w:rPr>
                <w:szCs w:val="20"/>
              </w:rPr>
            </w:pPr>
            <w:r w:rsidRPr="00E86100">
              <w:rPr>
                <w:szCs w:val="20"/>
              </w:rPr>
              <w:fldChar w:fldCharType="begin">
                <w:ffData>
                  <w:name w:val="CaseACocher1"/>
                  <w:enabled/>
                  <w:calcOnExit w:val="0"/>
                  <w:checkBox>
                    <w:sizeAuto/>
                    <w:default w:val="0"/>
                  </w:checkBox>
                </w:ffData>
              </w:fldChar>
            </w:r>
            <w:r w:rsidRPr="00E86100">
              <w:rPr>
                <w:szCs w:val="20"/>
              </w:rPr>
              <w:instrText xml:space="preserve"> FORMCHECKBOX </w:instrText>
            </w:r>
            <w:r w:rsidRPr="00E86100">
              <w:rPr>
                <w:szCs w:val="20"/>
              </w:rPr>
            </w:r>
            <w:r w:rsidRPr="00E86100">
              <w:rPr>
                <w:szCs w:val="20"/>
              </w:rPr>
              <w:fldChar w:fldCharType="separate"/>
            </w:r>
            <w:r w:rsidRPr="00E86100">
              <w:rPr>
                <w:szCs w:val="20"/>
              </w:rPr>
              <w:fldChar w:fldCharType="end"/>
            </w:r>
          </w:p>
        </w:tc>
        <w:tc>
          <w:tcPr>
            <w:tcW w:w="605" w:type="pct"/>
          </w:tcPr>
          <w:p w14:paraId="29440EBB" w14:textId="77777777" w:rsidR="00FC164D" w:rsidRPr="00E86100" w:rsidRDefault="00FC164D" w:rsidP="00EB1A0C">
            <w:pPr>
              <w:rPr>
                <w:szCs w:val="20"/>
              </w:rPr>
            </w:pPr>
          </w:p>
          <w:p w14:paraId="32F5DBD9" w14:textId="77777777" w:rsidR="00FC164D" w:rsidRPr="00E86100" w:rsidRDefault="00FC164D" w:rsidP="00EB1A0C">
            <w:pPr>
              <w:rPr>
                <w:szCs w:val="20"/>
              </w:rPr>
            </w:pPr>
            <w:r w:rsidRPr="00E86100">
              <w:rPr>
                <w:szCs w:val="20"/>
              </w:rPr>
              <w:fldChar w:fldCharType="begin">
                <w:ffData>
                  <w:name w:val="CaseACocher1"/>
                  <w:enabled/>
                  <w:calcOnExit w:val="0"/>
                  <w:checkBox>
                    <w:sizeAuto/>
                    <w:default w:val="0"/>
                  </w:checkBox>
                </w:ffData>
              </w:fldChar>
            </w:r>
            <w:r w:rsidRPr="00E86100">
              <w:rPr>
                <w:szCs w:val="20"/>
              </w:rPr>
              <w:instrText xml:space="preserve"> FORMCHECKBOX </w:instrText>
            </w:r>
            <w:r w:rsidRPr="00E86100">
              <w:rPr>
                <w:szCs w:val="20"/>
              </w:rPr>
            </w:r>
            <w:r w:rsidRPr="00E86100">
              <w:rPr>
                <w:szCs w:val="20"/>
              </w:rPr>
              <w:fldChar w:fldCharType="separate"/>
            </w:r>
            <w:r w:rsidRPr="00E86100">
              <w:rPr>
                <w:szCs w:val="20"/>
              </w:rPr>
              <w:fldChar w:fldCharType="end"/>
            </w:r>
          </w:p>
        </w:tc>
        <w:tc>
          <w:tcPr>
            <w:tcW w:w="571" w:type="pct"/>
          </w:tcPr>
          <w:p w14:paraId="1CFFEB5A" w14:textId="77777777" w:rsidR="00FC164D" w:rsidRPr="00E86100" w:rsidRDefault="00FC164D" w:rsidP="00EB1A0C">
            <w:pPr>
              <w:rPr>
                <w:szCs w:val="20"/>
              </w:rPr>
            </w:pPr>
          </w:p>
          <w:p w14:paraId="20F4952B" w14:textId="77777777" w:rsidR="00FC164D" w:rsidRPr="00E86100" w:rsidRDefault="00FC164D" w:rsidP="00EB1A0C">
            <w:pPr>
              <w:rPr>
                <w:szCs w:val="20"/>
              </w:rPr>
            </w:pPr>
            <w:r w:rsidRPr="00E86100">
              <w:rPr>
                <w:szCs w:val="20"/>
              </w:rPr>
              <w:fldChar w:fldCharType="begin">
                <w:ffData>
                  <w:name w:val=""/>
                  <w:enabled/>
                  <w:calcOnExit w:val="0"/>
                  <w:checkBox>
                    <w:sizeAuto/>
                    <w:default w:val="0"/>
                  </w:checkBox>
                </w:ffData>
              </w:fldChar>
            </w:r>
            <w:r w:rsidRPr="00E86100">
              <w:rPr>
                <w:szCs w:val="20"/>
              </w:rPr>
              <w:instrText xml:space="preserve"> FORMCHECKBOX </w:instrText>
            </w:r>
            <w:r w:rsidRPr="00E86100">
              <w:rPr>
                <w:szCs w:val="20"/>
              </w:rPr>
            </w:r>
            <w:r w:rsidRPr="00E86100">
              <w:rPr>
                <w:szCs w:val="20"/>
              </w:rPr>
              <w:fldChar w:fldCharType="separate"/>
            </w:r>
            <w:r w:rsidRPr="00E86100">
              <w:rPr>
                <w:szCs w:val="20"/>
              </w:rPr>
              <w:fldChar w:fldCharType="end"/>
            </w:r>
          </w:p>
        </w:tc>
        <w:tc>
          <w:tcPr>
            <w:tcW w:w="1289" w:type="pct"/>
          </w:tcPr>
          <w:p w14:paraId="620B524F" w14:textId="77777777" w:rsidR="00FC164D" w:rsidRPr="00E86100" w:rsidRDefault="00FC164D" w:rsidP="00EB1A0C">
            <w:pPr>
              <w:rPr>
                <w:szCs w:val="20"/>
              </w:rPr>
            </w:pPr>
          </w:p>
        </w:tc>
      </w:tr>
      <w:tr w:rsidR="00FC164D" w:rsidRPr="00E86100" w14:paraId="639B6E4A" w14:textId="77777777" w:rsidTr="009F6B7F">
        <w:trPr>
          <w:trHeight w:val="642"/>
          <w:jc w:val="center"/>
        </w:trPr>
        <w:tc>
          <w:tcPr>
            <w:tcW w:w="1180" w:type="pct"/>
          </w:tcPr>
          <w:p w14:paraId="23EB77AF" w14:textId="77777777" w:rsidR="00FC164D" w:rsidRPr="00E86100" w:rsidRDefault="00FC164D" w:rsidP="00EB1A0C">
            <w:pPr>
              <w:rPr>
                <w:szCs w:val="20"/>
              </w:rPr>
            </w:pPr>
            <w:r w:rsidRPr="00E86100">
              <w:rPr>
                <w:szCs w:val="20"/>
              </w:rPr>
              <w:t>Prévoir, préparer et organiser la sortie du dispositif</w:t>
            </w:r>
          </w:p>
        </w:tc>
        <w:tc>
          <w:tcPr>
            <w:tcW w:w="749" w:type="pct"/>
          </w:tcPr>
          <w:p w14:paraId="1B5B3324" w14:textId="77777777" w:rsidR="00FC164D" w:rsidRPr="00E86100" w:rsidRDefault="00FC164D" w:rsidP="00EB1A0C">
            <w:pPr>
              <w:rPr>
                <w:szCs w:val="20"/>
              </w:rPr>
            </w:pPr>
          </w:p>
          <w:p w14:paraId="14C5B942" w14:textId="77777777" w:rsidR="00FC164D" w:rsidRPr="00E86100" w:rsidRDefault="00FC164D" w:rsidP="00EB1A0C">
            <w:pPr>
              <w:rPr>
                <w:szCs w:val="20"/>
              </w:rPr>
            </w:pPr>
          </w:p>
        </w:tc>
        <w:tc>
          <w:tcPr>
            <w:tcW w:w="605" w:type="pct"/>
          </w:tcPr>
          <w:p w14:paraId="0060CFE7" w14:textId="77777777" w:rsidR="00FC164D" w:rsidRPr="00E86100" w:rsidRDefault="00FC164D" w:rsidP="00EB1A0C">
            <w:pPr>
              <w:rPr>
                <w:szCs w:val="20"/>
              </w:rPr>
            </w:pPr>
          </w:p>
          <w:p w14:paraId="1D1489DE" w14:textId="77777777" w:rsidR="00FC164D" w:rsidRPr="00E86100" w:rsidRDefault="00FC164D" w:rsidP="00EB1A0C">
            <w:pPr>
              <w:rPr>
                <w:szCs w:val="20"/>
              </w:rPr>
            </w:pPr>
            <w:r w:rsidRPr="00E86100">
              <w:rPr>
                <w:szCs w:val="20"/>
              </w:rPr>
              <w:fldChar w:fldCharType="begin">
                <w:ffData>
                  <w:name w:val="CaseACocher1"/>
                  <w:enabled/>
                  <w:calcOnExit w:val="0"/>
                  <w:checkBox>
                    <w:sizeAuto/>
                    <w:default w:val="0"/>
                  </w:checkBox>
                </w:ffData>
              </w:fldChar>
            </w:r>
            <w:r w:rsidRPr="00E86100">
              <w:rPr>
                <w:szCs w:val="20"/>
              </w:rPr>
              <w:instrText xml:space="preserve"> FORMCHECKBOX </w:instrText>
            </w:r>
            <w:r w:rsidRPr="00E86100">
              <w:rPr>
                <w:szCs w:val="20"/>
              </w:rPr>
            </w:r>
            <w:r w:rsidRPr="00E86100">
              <w:rPr>
                <w:szCs w:val="20"/>
              </w:rPr>
              <w:fldChar w:fldCharType="separate"/>
            </w:r>
            <w:r w:rsidRPr="00E86100">
              <w:rPr>
                <w:szCs w:val="20"/>
              </w:rPr>
              <w:fldChar w:fldCharType="end"/>
            </w:r>
          </w:p>
        </w:tc>
        <w:tc>
          <w:tcPr>
            <w:tcW w:w="605" w:type="pct"/>
          </w:tcPr>
          <w:p w14:paraId="37F9BEED" w14:textId="77777777" w:rsidR="00FC164D" w:rsidRPr="00E86100" w:rsidRDefault="00FC164D" w:rsidP="00EB1A0C">
            <w:pPr>
              <w:rPr>
                <w:szCs w:val="20"/>
              </w:rPr>
            </w:pPr>
          </w:p>
          <w:p w14:paraId="031E5195" w14:textId="77777777" w:rsidR="00FC164D" w:rsidRPr="00E86100" w:rsidRDefault="00FC164D" w:rsidP="00EB1A0C">
            <w:pPr>
              <w:rPr>
                <w:szCs w:val="20"/>
              </w:rPr>
            </w:pPr>
            <w:r w:rsidRPr="00E86100">
              <w:rPr>
                <w:szCs w:val="20"/>
              </w:rPr>
              <w:fldChar w:fldCharType="begin">
                <w:ffData>
                  <w:name w:val="CaseACocher1"/>
                  <w:enabled/>
                  <w:calcOnExit w:val="0"/>
                  <w:checkBox>
                    <w:sizeAuto/>
                    <w:default w:val="0"/>
                  </w:checkBox>
                </w:ffData>
              </w:fldChar>
            </w:r>
            <w:r w:rsidRPr="00E86100">
              <w:rPr>
                <w:szCs w:val="20"/>
              </w:rPr>
              <w:instrText xml:space="preserve"> FORMCHECKBOX </w:instrText>
            </w:r>
            <w:r w:rsidRPr="00E86100">
              <w:rPr>
                <w:szCs w:val="20"/>
              </w:rPr>
            </w:r>
            <w:r w:rsidRPr="00E86100">
              <w:rPr>
                <w:szCs w:val="20"/>
              </w:rPr>
              <w:fldChar w:fldCharType="separate"/>
            </w:r>
            <w:r w:rsidRPr="00E86100">
              <w:rPr>
                <w:szCs w:val="20"/>
              </w:rPr>
              <w:fldChar w:fldCharType="end"/>
            </w:r>
          </w:p>
        </w:tc>
        <w:tc>
          <w:tcPr>
            <w:tcW w:w="571" w:type="pct"/>
          </w:tcPr>
          <w:p w14:paraId="3D2C7F8B" w14:textId="77777777" w:rsidR="00FC164D" w:rsidRPr="00E86100" w:rsidRDefault="00FC164D" w:rsidP="00EB1A0C">
            <w:pPr>
              <w:rPr>
                <w:szCs w:val="20"/>
              </w:rPr>
            </w:pPr>
          </w:p>
          <w:p w14:paraId="6F25DD19" w14:textId="77777777" w:rsidR="00FC164D" w:rsidRPr="00E86100" w:rsidRDefault="00FC164D" w:rsidP="00EB1A0C">
            <w:pPr>
              <w:rPr>
                <w:szCs w:val="20"/>
              </w:rPr>
            </w:pPr>
            <w:r w:rsidRPr="00E86100">
              <w:rPr>
                <w:szCs w:val="20"/>
              </w:rPr>
              <w:fldChar w:fldCharType="begin">
                <w:ffData>
                  <w:name w:val=""/>
                  <w:enabled/>
                  <w:calcOnExit w:val="0"/>
                  <w:checkBox>
                    <w:sizeAuto/>
                    <w:default w:val="0"/>
                  </w:checkBox>
                </w:ffData>
              </w:fldChar>
            </w:r>
            <w:r w:rsidRPr="00E86100">
              <w:rPr>
                <w:szCs w:val="20"/>
              </w:rPr>
              <w:instrText xml:space="preserve"> FORMCHECKBOX </w:instrText>
            </w:r>
            <w:r w:rsidRPr="00E86100">
              <w:rPr>
                <w:szCs w:val="20"/>
              </w:rPr>
            </w:r>
            <w:r w:rsidRPr="00E86100">
              <w:rPr>
                <w:szCs w:val="20"/>
              </w:rPr>
              <w:fldChar w:fldCharType="separate"/>
            </w:r>
            <w:r w:rsidRPr="00E86100">
              <w:rPr>
                <w:szCs w:val="20"/>
              </w:rPr>
              <w:fldChar w:fldCharType="end"/>
            </w:r>
          </w:p>
        </w:tc>
        <w:tc>
          <w:tcPr>
            <w:tcW w:w="1289" w:type="pct"/>
          </w:tcPr>
          <w:p w14:paraId="1AA0049E" w14:textId="77777777" w:rsidR="00FC164D" w:rsidRPr="00E86100" w:rsidRDefault="00FC164D" w:rsidP="00EB1A0C">
            <w:pPr>
              <w:rPr>
                <w:szCs w:val="20"/>
              </w:rPr>
            </w:pPr>
          </w:p>
          <w:p w14:paraId="07DDD0AF" w14:textId="77777777" w:rsidR="00FC164D" w:rsidRPr="00E86100" w:rsidRDefault="00FC164D" w:rsidP="00EB1A0C">
            <w:pPr>
              <w:rPr>
                <w:szCs w:val="20"/>
              </w:rPr>
            </w:pPr>
          </w:p>
        </w:tc>
      </w:tr>
      <w:tr w:rsidR="009F6B7F" w:rsidRPr="00E86100" w14:paraId="2F516DF6" w14:textId="77777777" w:rsidTr="009F6B7F">
        <w:trPr>
          <w:trHeight w:val="726"/>
          <w:jc w:val="center"/>
        </w:trPr>
        <w:tc>
          <w:tcPr>
            <w:tcW w:w="1180" w:type="pct"/>
          </w:tcPr>
          <w:p w14:paraId="5CE2E6DF" w14:textId="77777777" w:rsidR="009F6B7F" w:rsidRPr="00E86100" w:rsidRDefault="009F6B7F" w:rsidP="00EB1A0C">
            <w:pPr>
              <w:rPr>
                <w:szCs w:val="20"/>
              </w:rPr>
            </w:pPr>
            <w:r w:rsidRPr="00E86100">
              <w:rPr>
                <w:szCs w:val="20"/>
              </w:rPr>
              <w:t>Organiser et déployer les moyens</w:t>
            </w:r>
          </w:p>
        </w:tc>
        <w:tc>
          <w:tcPr>
            <w:tcW w:w="749" w:type="pct"/>
          </w:tcPr>
          <w:p w14:paraId="07BFD8A0" w14:textId="77777777" w:rsidR="009F6B7F" w:rsidRPr="00E86100" w:rsidRDefault="009F6B7F" w:rsidP="00EB1A0C">
            <w:pPr>
              <w:rPr>
                <w:szCs w:val="20"/>
              </w:rPr>
            </w:pPr>
          </w:p>
        </w:tc>
        <w:tc>
          <w:tcPr>
            <w:tcW w:w="605" w:type="pct"/>
          </w:tcPr>
          <w:p w14:paraId="65E61CE8" w14:textId="77777777" w:rsidR="009F6B7F" w:rsidRPr="00E86100" w:rsidRDefault="009F6B7F" w:rsidP="00EB1A0C">
            <w:pPr>
              <w:rPr>
                <w:szCs w:val="20"/>
              </w:rPr>
            </w:pPr>
          </w:p>
          <w:p w14:paraId="47EFE59E" w14:textId="77777777" w:rsidR="009F6B7F" w:rsidRPr="00E86100" w:rsidRDefault="009F6B7F" w:rsidP="00EB1A0C">
            <w:pPr>
              <w:rPr>
                <w:szCs w:val="20"/>
              </w:rPr>
            </w:pPr>
            <w:r w:rsidRPr="00E86100">
              <w:rPr>
                <w:szCs w:val="20"/>
              </w:rPr>
              <w:fldChar w:fldCharType="begin">
                <w:ffData>
                  <w:name w:val="CaseACocher1"/>
                  <w:enabled/>
                  <w:calcOnExit w:val="0"/>
                  <w:checkBox>
                    <w:sizeAuto/>
                    <w:default w:val="0"/>
                  </w:checkBox>
                </w:ffData>
              </w:fldChar>
            </w:r>
            <w:r w:rsidRPr="00E86100">
              <w:rPr>
                <w:szCs w:val="20"/>
              </w:rPr>
              <w:instrText xml:space="preserve"> FORMCHECKBOX </w:instrText>
            </w:r>
            <w:r w:rsidRPr="00E86100">
              <w:rPr>
                <w:szCs w:val="20"/>
              </w:rPr>
            </w:r>
            <w:r w:rsidRPr="00E86100">
              <w:rPr>
                <w:szCs w:val="20"/>
              </w:rPr>
              <w:fldChar w:fldCharType="separate"/>
            </w:r>
            <w:r w:rsidRPr="00E86100">
              <w:rPr>
                <w:szCs w:val="20"/>
              </w:rPr>
              <w:fldChar w:fldCharType="end"/>
            </w:r>
          </w:p>
        </w:tc>
        <w:tc>
          <w:tcPr>
            <w:tcW w:w="605" w:type="pct"/>
          </w:tcPr>
          <w:p w14:paraId="5948C978" w14:textId="77777777" w:rsidR="009F6B7F" w:rsidRPr="00E86100" w:rsidRDefault="009F6B7F" w:rsidP="00EB1A0C">
            <w:pPr>
              <w:rPr>
                <w:szCs w:val="20"/>
              </w:rPr>
            </w:pPr>
          </w:p>
          <w:p w14:paraId="5865F016" w14:textId="77777777" w:rsidR="009F6B7F" w:rsidRPr="00E86100" w:rsidRDefault="009F6B7F" w:rsidP="00EB1A0C">
            <w:pPr>
              <w:rPr>
                <w:szCs w:val="20"/>
              </w:rPr>
            </w:pPr>
            <w:r w:rsidRPr="00E86100">
              <w:rPr>
                <w:szCs w:val="20"/>
              </w:rPr>
              <w:fldChar w:fldCharType="begin">
                <w:ffData>
                  <w:name w:val="CaseACocher1"/>
                  <w:enabled/>
                  <w:calcOnExit w:val="0"/>
                  <w:checkBox>
                    <w:sizeAuto/>
                    <w:default w:val="0"/>
                  </w:checkBox>
                </w:ffData>
              </w:fldChar>
            </w:r>
            <w:r w:rsidRPr="00E86100">
              <w:rPr>
                <w:szCs w:val="20"/>
              </w:rPr>
              <w:instrText xml:space="preserve"> FORMCHECKBOX </w:instrText>
            </w:r>
            <w:r w:rsidRPr="00E86100">
              <w:rPr>
                <w:szCs w:val="20"/>
              </w:rPr>
            </w:r>
            <w:r w:rsidRPr="00E86100">
              <w:rPr>
                <w:szCs w:val="20"/>
              </w:rPr>
              <w:fldChar w:fldCharType="separate"/>
            </w:r>
            <w:r w:rsidRPr="00E86100">
              <w:rPr>
                <w:szCs w:val="20"/>
              </w:rPr>
              <w:fldChar w:fldCharType="end"/>
            </w:r>
          </w:p>
        </w:tc>
        <w:tc>
          <w:tcPr>
            <w:tcW w:w="571" w:type="pct"/>
          </w:tcPr>
          <w:p w14:paraId="59B8609F" w14:textId="77777777" w:rsidR="009F6B7F" w:rsidRPr="00E86100" w:rsidRDefault="009F6B7F" w:rsidP="00EB1A0C">
            <w:pPr>
              <w:rPr>
                <w:szCs w:val="20"/>
              </w:rPr>
            </w:pPr>
          </w:p>
          <w:p w14:paraId="115F8B6E" w14:textId="77777777" w:rsidR="009F6B7F" w:rsidRPr="00E86100" w:rsidRDefault="009F6B7F" w:rsidP="00EB1A0C">
            <w:pPr>
              <w:rPr>
                <w:szCs w:val="20"/>
              </w:rPr>
            </w:pPr>
            <w:r w:rsidRPr="00E86100">
              <w:rPr>
                <w:szCs w:val="20"/>
              </w:rPr>
              <w:fldChar w:fldCharType="begin">
                <w:ffData>
                  <w:name w:val=""/>
                  <w:enabled/>
                  <w:calcOnExit w:val="0"/>
                  <w:checkBox>
                    <w:sizeAuto/>
                    <w:default w:val="0"/>
                  </w:checkBox>
                </w:ffData>
              </w:fldChar>
            </w:r>
            <w:r w:rsidRPr="00E86100">
              <w:rPr>
                <w:szCs w:val="20"/>
              </w:rPr>
              <w:instrText xml:space="preserve"> FORMCHECKBOX </w:instrText>
            </w:r>
            <w:r w:rsidRPr="00E86100">
              <w:rPr>
                <w:szCs w:val="20"/>
              </w:rPr>
            </w:r>
            <w:r w:rsidRPr="00E86100">
              <w:rPr>
                <w:szCs w:val="20"/>
              </w:rPr>
              <w:fldChar w:fldCharType="separate"/>
            </w:r>
            <w:r w:rsidRPr="00E86100">
              <w:rPr>
                <w:szCs w:val="20"/>
              </w:rPr>
              <w:fldChar w:fldCharType="end"/>
            </w:r>
          </w:p>
        </w:tc>
        <w:tc>
          <w:tcPr>
            <w:tcW w:w="1289" w:type="pct"/>
          </w:tcPr>
          <w:p w14:paraId="1974C25F" w14:textId="77777777" w:rsidR="009F6B7F" w:rsidRPr="00E86100" w:rsidRDefault="009F6B7F" w:rsidP="00EB1A0C">
            <w:pPr>
              <w:rPr>
                <w:szCs w:val="20"/>
              </w:rPr>
            </w:pPr>
          </w:p>
        </w:tc>
      </w:tr>
      <w:tr w:rsidR="009F6B7F" w:rsidRPr="00E86100" w14:paraId="6E93F807" w14:textId="77777777" w:rsidTr="009F6B7F">
        <w:trPr>
          <w:trHeight w:val="624"/>
          <w:jc w:val="center"/>
        </w:trPr>
        <w:tc>
          <w:tcPr>
            <w:tcW w:w="1180" w:type="pct"/>
          </w:tcPr>
          <w:p w14:paraId="61F439BA" w14:textId="77777777" w:rsidR="009F6B7F" w:rsidRPr="00E86100" w:rsidRDefault="009F6B7F" w:rsidP="00EB1A0C">
            <w:pPr>
              <w:rPr>
                <w:szCs w:val="20"/>
              </w:rPr>
            </w:pPr>
            <w:r w:rsidRPr="00E86100">
              <w:rPr>
                <w:szCs w:val="20"/>
              </w:rPr>
              <w:t>Evaluer et améliorer les prestations</w:t>
            </w:r>
          </w:p>
        </w:tc>
        <w:tc>
          <w:tcPr>
            <w:tcW w:w="749" w:type="pct"/>
          </w:tcPr>
          <w:p w14:paraId="715779B9" w14:textId="77777777" w:rsidR="009F6B7F" w:rsidRPr="00E86100" w:rsidRDefault="009F6B7F" w:rsidP="00EB1A0C">
            <w:pPr>
              <w:rPr>
                <w:szCs w:val="20"/>
              </w:rPr>
            </w:pPr>
          </w:p>
        </w:tc>
        <w:tc>
          <w:tcPr>
            <w:tcW w:w="605" w:type="pct"/>
          </w:tcPr>
          <w:p w14:paraId="43E5904A" w14:textId="77777777" w:rsidR="009F6B7F" w:rsidRPr="00E86100" w:rsidRDefault="009F6B7F" w:rsidP="00EB1A0C">
            <w:pPr>
              <w:rPr>
                <w:szCs w:val="20"/>
              </w:rPr>
            </w:pPr>
          </w:p>
          <w:p w14:paraId="58DD37E1" w14:textId="77777777" w:rsidR="009F6B7F" w:rsidRPr="00E86100" w:rsidRDefault="009F6B7F" w:rsidP="00EB1A0C">
            <w:pPr>
              <w:rPr>
                <w:szCs w:val="20"/>
              </w:rPr>
            </w:pPr>
            <w:r w:rsidRPr="00E86100">
              <w:rPr>
                <w:szCs w:val="20"/>
              </w:rPr>
              <w:fldChar w:fldCharType="begin">
                <w:ffData>
                  <w:name w:val="CaseACocher1"/>
                  <w:enabled/>
                  <w:calcOnExit w:val="0"/>
                  <w:checkBox>
                    <w:sizeAuto/>
                    <w:default w:val="0"/>
                  </w:checkBox>
                </w:ffData>
              </w:fldChar>
            </w:r>
            <w:r w:rsidRPr="00E86100">
              <w:rPr>
                <w:szCs w:val="20"/>
              </w:rPr>
              <w:instrText xml:space="preserve"> FORMCHECKBOX </w:instrText>
            </w:r>
            <w:r w:rsidRPr="00E86100">
              <w:rPr>
                <w:szCs w:val="20"/>
              </w:rPr>
            </w:r>
            <w:r w:rsidRPr="00E86100">
              <w:rPr>
                <w:szCs w:val="20"/>
              </w:rPr>
              <w:fldChar w:fldCharType="separate"/>
            </w:r>
            <w:r w:rsidRPr="00E86100">
              <w:rPr>
                <w:szCs w:val="20"/>
              </w:rPr>
              <w:fldChar w:fldCharType="end"/>
            </w:r>
          </w:p>
        </w:tc>
        <w:tc>
          <w:tcPr>
            <w:tcW w:w="605" w:type="pct"/>
          </w:tcPr>
          <w:p w14:paraId="39B59A24" w14:textId="77777777" w:rsidR="009F6B7F" w:rsidRPr="00E86100" w:rsidRDefault="009F6B7F" w:rsidP="00EB1A0C">
            <w:pPr>
              <w:rPr>
                <w:szCs w:val="20"/>
              </w:rPr>
            </w:pPr>
          </w:p>
          <w:p w14:paraId="06E72409" w14:textId="77777777" w:rsidR="009F6B7F" w:rsidRPr="00E86100" w:rsidRDefault="009F6B7F" w:rsidP="00EB1A0C">
            <w:pPr>
              <w:rPr>
                <w:szCs w:val="20"/>
              </w:rPr>
            </w:pPr>
            <w:r w:rsidRPr="00E86100">
              <w:rPr>
                <w:szCs w:val="20"/>
              </w:rPr>
              <w:fldChar w:fldCharType="begin">
                <w:ffData>
                  <w:name w:val="CaseACocher1"/>
                  <w:enabled/>
                  <w:calcOnExit w:val="0"/>
                  <w:checkBox>
                    <w:sizeAuto/>
                    <w:default w:val="0"/>
                  </w:checkBox>
                </w:ffData>
              </w:fldChar>
            </w:r>
            <w:r w:rsidRPr="00E86100">
              <w:rPr>
                <w:szCs w:val="20"/>
              </w:rPr>
              <w:instrText xml:space="preserve"> FORMCHECKBOX </w:instrText>
            </w:r>
            <w:r w:rsidRPr="00E86100">
              <w:rPr>
                <w:szCs w:val="20"/>
              </w:rPr>
            </w:r>
            <w:r w:rsidRPr="00E86100">
              <w:rPr>
                <w:szCs w:val="20"/>
              </w:rPr>
              <w:fldChar w:fldCharType="separate"/>
            </w:r>
            <w:r w:rsidRPr="00E86100">
              <w:rPr>
                <w:szCs w:val="20"/>
              </w:rPr>
              <w:fldChar w:fldCharType="end"/>
            </w:r>
          </w:p>
        </w:tc>
        <w:tc>
          <w:tcPr>
            <w:tcW w:w="571" w:type="pct"/>
          </w:tcPr>
          <w:p w14:paraId="6C5E0F49" w14:textId="77777777" w:rsidR="009F6B7F" w:rsidRPr="00E86100" w:rsidRDefault="009F6B7F" w:rsidP="00EB1A0C">
            <w:pPr>
              <w:rPr>
                <w:szCs w:val="20"/>
              </w:rPr>
            </w:pPr>
          </w:p>
          <w:p w14:paraId="6F7D4F30" w14:textId="77777777" w:rsidR="009F6B7F" w:rsidRPr="00E86100" w:rsidRDefault="009F6B7F" w:rsidP="00EB1A0C">
            <w:pPr>
              <w:rPr>
                <w:szCs w:val="20"/>
              </w:rPr>
            </w:pPr>
            <w:r w:rsidRPr="00E86100">
              <w:rPr>
                <w:szCs w:val="20"/>
              </w:rPr>
              <w:fldChar w:fldCharType="begin">
                <w:ffData>
                  <w:name w:val=""/>
                  <w:enabled/>
                  <w:calcOnExit w:val="0"/>
                  <w:checkBox>
                    <w:sizeAuto/>
                    <w:default w:val="0"/>
                  </w:checkBox>
                </w:ffData>
              </w:fldChar>
            </w:r>
            <w:r w:rsidRPr="00E86100">
              <w:rPr>
                <w:szCs w:val="20"/>
              </w:rPr>
              <w:instrText xml:space="preserve"> FORMCHECKBOX </w:instrText>
            </w:r>
            <w:r w:rsidRPr="00E86100">
              <w:rPr>
                <w:szCs w:val="20"/>
              </w:rPr>
            </w:r>
            <w:r w:rsidRPr="00E86100">
              <w:rPr>
                <w:szCs w:val="20"/>
              </w:rPr>
              <w:fldChar w:fldCharType="separate"/>
            </w:r>
            <w:r w:rsidRPr="00E86100">
              <w:rPr>
                <w:szCs w:val="20"/>
              </w:rPr>
              <w:fldChar w:fldCharType="end"/>
            </w:r>
          </w:p>
        </w:tc>
        <w:tc>
          <w:tcPr>
            <w:tcW w:w="1289" w:type="pct"/>
          </w:tcPr>
          <w:p w14:paraId="3553E564" w14:textId="77777777" w:rsidR="009F6B7F" w:rsidRPr="00E86100" w:rsidRDefault="009F6B7F" w:rsidP="00EB1A0C">
            <w:pPr>
              <w:rPr>
                <w:szCs w:val="20"/>
              </w:rPr>
            </w:pPr>
          </w:p>
        </w:tc>
      </w:tr>
    </w:tbl>
    <w:p w14:paraId="3D9F286B" w14:textId="77777777" w:rsidR="00FC164D" w:rsidRDefault="00FC164D" w:rsidP="00EB1A0C"/>
    <w:p w14:paraId="1DDE5EB9" w14:textId="77777777" w:rsidR="002E3D2A" w:rsidRDefault="002E3D2A" w:rsidP="00EB1A0C"/>
    <w:p w14:paraId="1B959297" w14:textId="54256FA4" w:rsidR="00D70A6F" w:rsidRDefault="2C53205F" w:rsidP="00D70A6F">
      <w:pPr>
        <w:pStyle w:val="Titre2"/>
      </w:pPr>
      <w:bookmarkStart w:id="111" w:name="_Toc193964492"/>
      <w:r>
        <w:t>A</w:t>
      </w:r>
      <w:r w:rsidR="5013D338">
        <w:t>nnexe 1</w:t>
      </w:r>
      <w:r w:rsidR="00D70A6F">
        <w:t>7</w:t>
      </w:r>
      <w:r>
        <w:t xml:space="preserve"> –</w:t>
      </w:r>
      <w:r w:rsidR="5013D338">
        <w:t xml:space="preserve"> </w:t>
      </w:r>
      <w:r w:rsidR="00D70A6F">
        <w:t>Le p</w:t>
      </w:r>
      <w:r w:rsidR="26E8F1BC">
        <w:t xml:space="preserve">lan d’amélioration </w:t>
      </w:r>
      <w:r w:rsidR="0A6CBF34">
        <w:t xml:space="preserve">en </w:t>
      </w:r>
      <w:r w:rsidR="26E8F1BC">
        <w:t>continu</w:t>
      </w:r>
      <w:bookmarkEnd w:id="111"/>
    </w:p>
    <w:p w14:paraId="3E068544" w14:textId="26FD0D74" w:rsidR="00561AF5" w:rsidRPr="00561AF5" w:rsidRDefault="00561AF5" w:rsidP="00EB1A0C">
      <w:pPr>
        <w:rPr>
          <w:b/>
          <w:bCs/>
          <w:color w:val="FF0000"/>
        </w:rPr>
      </w:pPr>
      <w:r w:rsidRPr="00B13DB3">
        <w:rPr>
          <w:b/>
          <w:bCs/>
          <w:color w:val="FF0000"/>
          <w:highlight w:val="yellow"/>
        </w:rPr>
        <w:t xml:space="preserve">A </w:t>
      </w:r>
      <w:r w:rsidR="00B13DB3" w:rsidRPr="00B13DB3">
        <w:rPr>
          <w:b/>
          <w:bCs/>
          <w:color w:val="FF0000"/>
          <w:highlight w:val="yellow"/>
        </w:rPr>
        <w:t>Annexer</w:t>
      </w:r>
    </w:p>
    <w:p w14:paraId="4CE04631" w14:textId="77777777" w:rsidR="007001C1" w:rsidRDefault="007001C1" w:rsidP="00EB1A0C"/>
    <w:p w14:paraId="55C43E97" w14:textId="69A13F0D" w:rsidR="00D70A6F" w:rsidRDefault="006D2C19" w:rsidP="006D2C19">
      <w:pPr>
        <w:pStyle w:val="Titre2"/>
        <w:jc w:val="both"/>
      </w:pPr>
      <w:r>
        <w:t xml:space="preserve">           </w:t>
      </w:r>
      <w:bookmarkStart w:id="112" w:name="_Toc193964493"/>
      <w:r w:rsidR="00D70A6F">
        <w:t xml:space="preserve">Annexe 18 – Le plan </w:t>
      </w:r>
      <w:r w:rsidR="00D96094">
        <w:t>bleu</w:t>
      </w:r>
      <w:bookmarkEnd w:id="112"/>
    </w:p>
    <w:p w14:paraId="32E4BD66" w14:textId="19D26DE9" w:rsidR="00D96094" w:rsidRPr="00561AF5" w:rsidRDefault="00D96094" w:rsidP="00D96094">
      <w:pPr>
        <w:rPr>
          <w:b/>
          <w:bCs/>
          <w:color w:val="FF0000"/>
        </w:rPr>
      </w:pPr>
      <w:r w:rsidRPr="00B13DB3">
        <w:rPr>
          <w:b/>
          <w:bCs/>
          <w:color w:val="FF0000"/>
          <w:highlight w:val="yellow"/>
        </w:rPr>
        <w:t>A Annexer</w:t>
      </w:r>
      <w:r w:rsidRPr="00D96094">
        <w:rPr>
          <w:b/>
          <w:bCs/>
          <w:color w:val="D73416" w:themeColor="accent4" w:themeShade="BF"/>
          <w:highlight w:val="yellow"/>
          <w:u w:val="single"/>
        </w:rPr>
        <w:t xml:space="preserve"> </w:t>
      </w:r>
      <w:r w:rsidRPr="007001C1">
        <w:rPr>
          <w:b/>
          <w:bCs/>
          <w:color w:val="D73416" w:themeColor="accent4" w:themeShade="BF"/>
          <w:highlight w:val="yellow"/>
          <w:u w:val="single"/>
        </w:rPr>
        <w:t>obligation règlementaire</w:t>
      </w:r>
    </w:p>
    <w:p w14:paraId="1B37487E" w14:textId="77777777" w:rsidR="00D96094" w:rsidRPr="00D96094" w:rsidRDefault="00D96094" w:rsidP="00D96094"/>
    <w:p w14:paraId="0E9F9463" w14:textId="3D7EB5A3" w:rsidR="00D96094" w:rsidRDefault="006D2C19" w:rsidP="006D2C19">
      <w:pPr>
        <w:pStyle w:val="Titre2"/>
        <w:jc w:val="both"/>
      </w:pPr>
      <w:r>
        <w:t xml:space="preserve">           </w:t>
      </w:r>
      <w:bookmarkStart w:id="113" w:name="_Toc193964494"/>
      <w:r w:rsidR="00D96094">
        <w:t>Annexe 19 – Le CPOM</w:t>
      </w:r>
      <w:bookmarkEnd w:id="113"/>
    </w:p>
    <w:p w14:paraId="0690C08C" w14:textId="77777777" w:rsidR="00D96094" w:rsidRDefault="00D96094" w:rsidP="00D96094"/>
    <w:p w14:paraId="429CEC35" w14:textId="49AD4343" w:rsidR="00065A49" w:rsidRDefault="00D96094" w:rsidP="00D96094">
      <w:r w:rsidRPr="00267697">
        <w:rPr>
          <w:b/>
          <w:bCs/>
          <w:color w:val="FF0000"/>
          <w:highlight w:val="yellow"/>
        </w:rPr>
        <w:t>Annexer la convention signée</w:t>
      </w:r>
      <w:r w:rsidRPr="00267697">
        <w:rPr>
          <w:b/>
          <w:bCs/>
          <w:color w:val="FF0000"/>
        </w:rPr>
        <w:t xml:space="preserve"> ou</w:t>
      </w:r>
      <w:r w:rsidRPr="00267697">
        <w:rPr>
          <w:color w:val="FF0000"/>
        </w:rPr>
        <w:t xml:space="preserve"> </w:t>
      </w:r>
      <w:r>
        <w:t>argumentation sur CPOM en cours de négociation etc…</w:t>
      </w:r>
      <w:r w:rsidR="79DC580D">
        <w:t xml:space="preserve"> </w:t>
      </w:r>
    </w:p>
    <w:sectPr w:rsidR="00065A49" w:rsidSect="00381E3D">
      <w:headerReference w:type="default" r:id="rId300"/>
      <w:headerReference w:type="first" r:id="rId301"/>
      <w:pgSz w:w="11907" w:h="16840" w:orient="landscape" w:code="9"/>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D8403B4" w14:textId="77777777" w:rsidR="00021090" w:rsidRDefault="00021090" w:rsidP="00E8537D">
      <w:pPr>
        <w:spacing w:before="0" w:after="0" w:line="240" w:lineRule="auto"/>
      </w:pPr>
      <w:r>
        <w:separator/>
      </w:r>
    </w:p>
  </w:endnote>
  <w:endnote w:type="continuationSeparator" w:id="0">
    <w:p w14:paraId="25855F86" w14:textId="77777777" w:rsidR="00021090" w:rsidRDefault="00021090" w:rsidP="00E8537D">
      <w:pPr>
        <w:spacing w:before="0" w:after="0" w:line="240" w:lineRule="auto"/>
      </w:pPr>
      <w:r>
        <w:continuationSeparator/>
      </w:r>
    </w:p>
  </w:endnote>
  <w:endnote w:type="continuationNotice" w:id="1">
    <w:p w14:paraId="260C7B16" w14:textId="77777777" w:rsidR="00021090" w:rsidRDefault="00021090">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Garamond">
    <w:panose1 w:val="02020404030301010803"/>
    <w:charset w:val="00"/>
    <w:family w:val="roman"/>
    <w:pitch w:val="variable"/>
    <w:sig w:usb0="00000287" w:usb1="00000000" w:usb2="00000000" w:usb3="00000000" w:csb0="0000009F" w:csb1="00000000"/>
  </w:font>
  <w:font w:name="Arial (Corps)">
    <w:altName w:val="Arial"/>
    <w:panose1 w:val="00000000000000000000"/>
    <w:charset w:val="00"/>
    <w:family w:val="roman"/>
    <w:notTrueType/>
    <w:pitch w:val="default"/>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Yu Gothic">
    <w:altName w:val="游ゴシック"/>
    <w:panose1 w:val="020B04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 w:name="Amasis MT Pro Black">
    <w:charset w:val="00"/>
    <w:family w:val="roman"/>
    <w:pitch w:val="variable"/>
    <w:sig w:usb0="A00000AF" w:usb1="4000205B" w:usb2="00000000" w:usb3="00000000" w:csb0="00000093" w:csb1="00000000"/>
  </w:font>
  <w:font w:name="72 Black">
    <w:charset w:val="00"/>
    <w:family w:val="swiss"/>
    <w:pitch w:val="variable"/>
    <w:sig w:usb0="A00002EF" w:usb1="5000205B" w:usb2="00000008"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16"/>
        <w:szCs w:val="16"/>
      </w:rPr>
      <w:id w:val="822481732"/>
      <w:docPartObj>
        <w:docPartGallery w:val="Page Numbers (Bottom of Page)"/>
        <w:docPartUnique/>
      </w:docPartObj>
    </w:sdtPr>
    <w:sdtContent>
      <w:sdt>
        <w:sdtPr>
          <w:rPr>
            <w:sz w:val="16"/>
            <w:szCs w:val="16"/>
          </w:rPr>
          <w:id w:val="-1769616900"/>
          <w:docPartObj>
            <w:docPartGallery w:val="Page Numbers (Top of Page)"/>
            <w:docPartUnique/>
          </w:docPartObj>
        </w:sdtPr>
        <w:sdtContent>
          <w:p w14:paraId="50FDB4EA" w14:textId="77777777" w:rsidR="00541199" w:rsidRPr="00475164" w:rsidRDefault="00541199" w:rsidP="00475164">
            <w:pPr>
              <w:pStyle w:val="Pieddepage"/>
              <w:jc w:val="right"/>
              <w:rPr>
                <w:sz w:val="16"/>
                <w:szCs w:val="16"/>
              </w:rPr>
            </w:pPr>
            <w:r w:rsidRPr="00475164">
              <w:rPr>
                <w:noProof/>
                <w:color w:val="901F52" w:themeColor="background2"/>
                <w:sz w:val="16"/>
                <w:szCs w:val="16"/>
                <w:lang w:eastAsia="fr-FR"/>
              </w:rPr>
              <w:drawing>
                <wp:anchor distT="0" distB="0" distL="114300" distR="114300" simplePos="0" relativeHeight="251658248" behindDoc="0" locked="0" layoutInCell="1" allowOverlap="1" wp14:anchorId="54F2B113" wp14:editId="7D800429">
                  <wp:simplePos x="0" y="0"/>
                  <wp:positionH relativeFrom="margin">
                    <wp:align>left</wp:align>
                  </wp:positionH>
                  <wp:positionV relativeFrom="paragraph">
                    <wp:posOffset>-169376</wp:posOffset>
                  </wp:positionV>
                  <wp:extent cx="1166294" cy="468000"/>
                  <wp:effectExtent l="0" t="0" r="0" b="8255"/>
                  <wp:wrapSquare wrapText="bothSides"/>
                  <wp:docPr id="1692149294" name="Image 1692149294" descr="Une image contenant Police, texte, logo, Graph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02216" name="Image 2" descr="Une image contenant Police, texte, logo, Graphique&#10;&#10;Description générée automatiquement"/>
                          <pic:cNvPicPr/>
                        </pic:nvPicPr>
                        <pic:blipFill>
                          <a:blip r:embed="rId1">
                            <a:extLst>
                              <a:ext uri="{28A0092B-C50C-407E-A947-70E740481C1C}">
                                <a14:useLocalDpi xmlns:a14="http://schemas.microsoft.com/office/drawing/2010/main" val="0"/>
                              </a:ext>
                            </a:extLst>
                          </a:blip>
                          <a:stretch>
                            <a:fillRect/>
                          </a:stretch>
                        </pic:blipFill>
                        <pic:spPr>
                          <a:xfrm>
                            <a:off x="0" y="0"/>
                            <a:ext cx="1166294" cy="468000"/>
                          </a:xfrm>
                          <a:prstGeom prst="rect">
                            <a:avLst/>
                          </a:prstGeom>
                        </pic:spPr>
                      </pic:pic>
                    </a:graphicData>
                  </a:graphic>
                  <wp14:sizeRelH relativeFrom="page">
                    <wp14:pctWidth>0</wp14:pctWidth>
                  </wp14:sizeRelH>
                  <wp14:sizeRelV relativeFrom="page">
                    <wp14:pctHeight>0</wp14:pctHeight>
                  </wp14:sizeRelV>
                </wp:anchor>
              </w:drawing>
            </w:r>
            <w:r w:rsidRPr="00475164">
              <w:rPr>
                <w:color w:val="08509F" w:themeColor="text2"/>
                <w:sz w:val="16"/>
                <w:szCs w:val="16"/>
              </w:rPr>
              <w:t xml:space="preserve">Nom de l’établissement, </w:t>
            </w:r>
            <w:r w:rsidRPr="00475164">
              <w:rPr>
                <w:color w:val="901F52" w:themeColor="background2"/>
                <w:sz w:val="16"/>
                <w:szCs w:val="16"/>
              </w:rPr>
              <w:t xml:space="preserve">Projet établissement 20xx-20xx | </w:t>
            </w:r>
            <w:r w:rsidRPr="00475164">
              <w:rPr>
                <w:color w:val="08509F" w:themeColor="text2"/>
                <w:sz w:val="16"/>
                <w:szCs w:val="16"/>
              </w:rPr>
              <w:t xml:space="preserve">Page </w:t>
            </w:r>
            <w:r w:rsidRPr="00475164">
              <w:rPr>
                <w:b/>
                <w:bCs/>
                <w:color w:val="08509F" w:themeColor="text2"/>
                <w:sz w:val="16"/>
                <w:szCs w:val="16"/>
              </w:rPr>
              <w:fldChar w:fldCharType="begin"/>
            </w:r>
            <w:r w:rsidRPr="00475164">
              <w:rPr>
                <w:b/>
                <w:bCs/>
                <w:color w:val="08509F" w:themeColor="text2"/>
                <w:sz w:val="16"/>
                <w:szCs w:val="16"/>
              </w:rPr>
              <w:instrText>PAGE</w:instrText>
            </w:r>
            <w:r w:rsidRPr="00475164">
              <w:rPr>
                <w:b/>
                <w:bCs/>
                <w:color w:val="08509F" w:themeColor="text2"/>
                <w:sz w:val="16"/>
                <w:szCs w:val="16"/>
              </w:rPr>
              <w:fldChar w:fldCharType="separate"/>
            </w:r>
            <w:r w:rsidR="00756415">
              <w:rPr>
                <w:b/>
                <w:bCs/>
                <w:noProof/>
                <w:color w:val="08509F" w:themeColor="text2"/>
                <w:sz w:val="16"/>
                <w:szCs w:val="16"/>
              </w:rPr>
              <w:t>60</w:t>
            </w:r>
            <w:r w:rsidRPr="00475164">
              <w:rPr>
                <w:b/>
                <w:bCs/>
                <w:color w:val="08509F" w:themeColor="text2"/>
                <w:sz w:val="16"/>
                <w:szCs w:val="16"/>
              </w:rPr>
              <w:fldChar w:fldCharType="end"/>
            </w:r>
            <w:r w:rsidRPr="00475164">
              <w:rPr>
                <w:color w:val="08509F" w:themeColor="text2"/>
                <w:sz w:val="16"/>
                <w:szCs w:val="16"/>
              </w:rPr>
              <w:t xml:space="preserve"> sur </w:t>
            </w:r>
            <w:r w:rsidRPr="00475164">
              <w:rPr>
                <w:b/>
                <w:bCs/>
                <w:color w:val="08509F" w:themeColor="text2"/>
                <w:sz w:val="16"/>
                <w:szCs w:val="16"/>
              </w:rPr>
              <w:fldChar w:fldCharType="begin"/>
            </w:r>
            <w:r w:rsidRPr="00475164">
              <w:rPr>
                <w:b/>
                <w:bCs/>
                <w:color w:val="08509F" w:themeColor="text2"/>
                <w:sz w:val="16"/>
                <w:szCs w:val="16"/>
              </w:rPr>
              <w:instrText>NUMPAGES</w:instrText>
            </w:r>
            <w:r w:rsidRPr="00475164">
              <w:rPr>
                <w:b/>
                <w:bCs/>
                <w:color w:val="08509F" w:themeColor="text2"/>
                <w:sz w:val="16"/>
                <w:szCs w:val="16"/>
              </w:rPr>
              <w:fldChar w:fldCharType="separate"/>
            </w:r>
            <w:r w:rsidR="00756415">
              <w:rPr>
                <w:b/>
                <w:bCs/>
                <w:noProof/>
                <w:color w:val="08509F" w:themeColor="text2"/>
                <w:sz w:val="16"/>
                <w:szCs w:val="16"/>
              </w:rPr>
              <w:t>61</w:t>
            </w:r>
            <w:r w:rsidRPr="00475164">
              <w:rPr>
                <w:b/>
                <w:bCs/>
                <w:color w:val="08509F" w:themeColor="text2"/>
                <w:sz w:val="16"/>
                <w:szCs w:val="16"/>
              </w:rPr>
              <w:fldChar w:fldCharType="end"/>
            </w:r>
          </w:p>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596223" w14:textId="77777777" w:rsidR="00541199" w:rsidRDefault="00541199">
    <w:pPr>
      <w:pStyle w:val="Pieddepage"/>
    </w:pPr>
    <w:r>
      <w:rPr>
        <w:noProof/>
        <w:lang w:eastAsia="fr-FR"/>
      </w:rPr>
      <w:drawing>
        <wp:anchor distT="0" distB="0" distL="114300" distR="114300" simplePos="0" relativeHeight="251658245" behindDoc="0" locked="0" layoutInCell="1" allowOverlap="1" wp14:anchorId="3DAD0625" wp14:editId="31D1977A">
          <wp:simplePos x="0" y="0"/>
          <wp:positionH relativeFrom="margin">
            <wp:align>center</wp:align>
          </wp:positionH>
          <wp:positionV relativeFrom="paragraph">
            <wp:posOffset>-656590</wp:posOffset>
          </wp:positionV>
          <wp:extent cx="2690878" cy="1080000"/>
          <wp:effectExtent l="0" t="0" r="0" b="6350"/>
          <wp:wrapSquare wrapText="bothSides"/>
          <wp:docPr id="519517777" name="Image 519517777" descr="Une image contenant Police, texte, logo, Graph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289033" name="Image 1" descr="Une image contenant Police, texte, logo, Graphique&#10;&#10;Description générée automatiquement"/>
                  <pic:cNvPicPr/>
                </pic:nvPicPr>
                <pic:blipFill>
                  <a:blip r:embed="rId1">
                    <a:extLst>
                      <a:ext uri="{28A0092B-C50C-407E-A947-70E740481C1C}">
                        <a14:useLocalDpi xmlns:a14="http://schemas.microsoft.com/office/drawing/2010/main" val="0"/>
                      </a:ext>
                    </a:extLst>
                  </a:blip>
                  <a:stretch>
                    <a:fillRect/>
                  </a:stretch>
                </pic:blipFill>
                <pic:spPr>
                  <a:xfrm>
                    <a:off x="0" y="0"/>
                    <a:ext cx="2690878" cy="1080000"/>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16"/>
        <w:szCs w:val="16"/>
      </w:rPr>
      <w:id w:val="1895854149"/>
      <w:docPartObj>
        <w:docPartGallery w:val="Page Numbers (Bottom of Page)"/>
        <w:docPartUnique/>
      </w:docPartObj>
    </w:sdtPr>
    <w:sdtContent>
      <w:sdt>
        <w:sdtPr>
          <w:rPr>
            <w:sz w:val="16"/>
            <w:szCs w:val="16"/>
          </w:rPr>
          <w:id w:val="1330174138"/>
          <w:docPartObj>
            <w:docPartGallery w:val="Page Numbers (Top of Page)"/>
            <w:docPartUnique/>
          </w:docPartObj>
        </w:sdtPr>
        <w:sdtContent>
          <w:p w14:paraId="1B3E6551" w14:textId="77777777" w:rsidR="00541199" w:rsidRPr="00EA5617" w:rsidRDefault="00541199" w:rsidP="00EA5617">
            <w:pPr>
              <w:pStyle w:val="Pieddepage"/>
              <w:jc w:val="right"/>
              <w:rPr>
                <w:sz w:val="16"/>
                <w:szCs w:val="16"/>
              </w:rPr>
            </w:pPr>
            <w:r w:rsidRPr="00475164">
              <w:rPr>
                <w:noProof/>
                <w:color w:val="901F52" w:themeColor="background2"/>
                <w:sz w:val="16"/>
                <w:szCs w:val="16"/>
                <w:lang w:eastAsia="fr-FR"/>
              </w:rPr>
              <w:drawing>
                <wp:anchor distT="0" distB="0" distL="114300" distR="114300" simplePos="0" relativeHeight="251658250" behindDoc="0" locked="0" layoutInCell="1" allowOverlap="1" wp14:anchorId="075EE75D" wp14:editId="5EDEA124">
                  <wp:simplePos x="0" y="0"/>
                  <wp:positionH relativeFrom="margin">
                    <wp:align>left</wp:align>
                  </wp:positionH>
                  <wp:positionV relativeFrom="paragraph">
                    <wp:posOffset>-169376</wp:posOffset>
                  </wp:positionV>
                  <wp:extent cx="1166294" cy="468000"/>
                  <wp:effectExtent l="0" t="0" r="0" b="8255"/>
                  <wp:wrapSquare wrapText="bothSides"/>
                  <wp:docPr id="1948364995" name="Image 1948364995" descr="Une image contenant Police, texte, logo, Graph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02216" name="Image 2" descr="Une image contenant Police, texte, logo, Graphique&#10;&#10;Description générée automatiquement"/>
                          <pic:cNvPicPr/>
                        </pic:nvPicPr>
                        <pic:blipFill>
                          <a:blip r:embed="rId1">
                            <a:extLst>
                              <a:ext uri="{28A0092B-C50C-407E-A947-70E740481C1C}">
                                <a14:useLocalDpi xmlns:a14="http://schemas.microsoft.com/office/drawing/2010/main" val="0"/>
                              </a:ext>
                            </a:extLst>
                          </a:blip>
                          <a:stretch>
                            <a:fillRect/>
                          </a:stretch>
                        </pic:blipFill>
                        <pic:spPr>
                          <a:xfrm>
                            <a:off x="0" y="0"/>
                            <a:ext cx="1166294" cy="468000"/>
                          </a:xfrm>
                          <a:prstGeom prst="rect">
                            <a:avLst/>
                          </a:prstGeom>
                        </pic:spPr>
                      </pic:pic>
                    </a:graphicData>
                  </a:graphic>
                  <wp14:sizeRelH relativeFrom="page">
                    <wp14:pctWidth>0</wp14:pctWidth>
                  </wp14:sizeRelH>
                  <wp14:sizeRelV relativeFrom="page">
                    <wp14:pctHeight>0</wp14:pctHeight>
                  </wp14:sizeRelV>
                </wp:anchor>
              </w:drawing>
            </w:r>
            <w:r w:rsidRPr="00475164">
              <w:rPr>
                <w:color w:val="08509F" w:themeColor="text2"/>
                <w:sz w:val="16"/>
                <w:szCs w:val="16"/>
              </w:rPr>
              <w:t xml:space="preserve">Nom de l’établissement, </w:t>
            </w:r>
            <w:r w:rsidRPr="00475164">
              <w:rPr>
                <w:color w:val="901F52" w:themeColor="background2"/>
                <w:sz w:val="16"/>
                <w:szCs w:val="16"/>
              </w:rPr>
              <w:t xml:space="preserve">Projet établissement 20xx-20xx | </w:t>
            </w:r>
            <w:r w:rsidRPr="00475164">
              <w:rPr>
                <w:color w:val="08509F" w:themeColor="text2"/>
                <w:sz w:val="16"/>
                <w:szCs w:val="16"/>
              </w:rPr>
              <w:t xml:space="preserve">Page </w:t>
            </w:r>
            <w:r w:rsidRPr="00475164">
              <w:rPr>
                <w:b/>
                <w:bCs/>
                <w:color w:val="08509F" w:themeColor="text2"/>
                <w:sz w:val="16"/>
                <w:szCs w:val="16"/>
              </w:rPr>
              <w:fldChar w:fldCharType="begin"/>
            </w:r>
            <w:r w:rsidRPr="00475164">
              <w:rPr>
                <w:b/>
                <w:bCs/>
                <w:color w:val="08509F" w:themeColor="text2"/>
                <w:sz w:val="16"/>
                <w:szCs w:val="16"/>
              </w:rPr>
              <w:instrText>PAGE</w:instrText>
            </w:r>
            <w:r w:rsidRPr="00475164">
              <w:rPr>
                <w:b/>
                <w:bCs/>
                <w:color w:val="08509F" w:themeColor="text2"/>
                <w:sz w:val="16"/>
                <w:szCs w:val="16"/>
              </w:rPr>
              <w:fldChar w:fldCharType="separate"/>
            </w:r>
            <w:r w:rsidR="009F6B7F">
              <w:rPr>
                <w:b/>
                <w:bCs/>
                <w:noProof/>
                <w:color w:val="08509F" w:themeColor="text2"/>
                <w:sz w:val="16"/>
                <w:szCs w:val="16"/>
              </w:rPr>
              <w:t>42</w:t>
            </w:r>
            <w:r w:rsidRPr="00475164">
              <w:rPr>
                <w:b/>
                <w:bCs/>
                <w:color w:val="08509F" w:themeColor="text2"/>
                <w:sz w:val="16"/>
                <w:szCs w:val="16"/>
              </w:rPr>
              <w:fldChar w:fldCharType="end"/>
            </w:r>
            <w:r w:rsidRPr="00475164">
              <w:rPr>
                <w:color w:val="08509F" w:themeColor="text2"/>
                <w:sz w:val="16"/>
                <w:szCs w:val="16"/>
              </w:rPr>
              <w:t xml:space="preserve"> sur </w:t>
            </w:r>
            <w:r w:rsidRPr="00475164">
              <w:rPr>
                <w:b/>
                <w:bCs/>
                <w:color w:val="08509F" w:themeColor="text2"/>
                <w:sz w:val="16"/>
                <w:szCs w:val="16"/>
              </w:rPr>
              <w:fldChar w:fldCharType="begin"/>
            </w:r>
            <w:r w:rsidRPr="00475164">
              <w:rPr>
                <w:b/>
                <w:bCs/>
                <w:color w:val="08509F" w:themeColor="text2"/>
                <w:sz w:val="16"/>
                <w:szCs w:val="16"/>
              </w:rPr>
              <w:instrText>NUMPAGES</w:instrText>
            </w:r>
            <w:r w:rsidRPr="00475164">
              <w:rPr>
                <w:b/>
                <w:bCs/>
                <w:color w:val="08509F" w:themeColor="text2"/>
                <w:sz w:val="16"/>
                <w:szCs w:val="16"/>
              </w:rPr>
              <w:fldChar w:fldCharType="separate"/>
            </w:r>
            <w:r w:rsidR="009F6B7F">
              <w:rPr>
                <w:b/>
                <w:bCs/>
                <w:noProof/>
                <w:color w:val="08509F" w:themeColor="text2"/>
                <w:sz w:val="16"/>
                <w:szCs w:val="16"/>
              </w:rPr>
              <w:t>61</w:t>
            </w:r>
            <w:r w:rsidRPr="00475164">
              <w:rPr>
                <w:b/>
                <w:bCs/>
                <w:color w:val="08509F" w:themeColor="text2"/>
                <w:sz w:val="16"/>
                <w:szCs w:val="16"/>
              </w:rPr>
              <w:fldChar w:fldCharType="end"/>
            </w:r>
          </w:p>
        </w:sdtContent>
      </w:sdt>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16"/>
        <w:szCs w:val="16"/>
      </w:rPr>
      <w:id w:val="1648935487"/>
      <w:docPartObj>
        <w:docPartGallery w:val="Page Numbers (Bottom of Page)"/>
        <w:docPartUnique/>
      </w:docPartObj>
    </w:sdtPr>
    <w:sdtContent>
      <w:sdt>
        <w:sdtPr>
          <w:rPr>
            <w:sz w:val="16"/>
            <w:szCs w:val="16"/>
          </w:rPr>
          <w:id w:val="1384069013"/>
          <w:docPartObj>
            <w:docPartGallery w:val="Page Numbers (Top of Page)"/>
            <w:docPartUnique/>
          </w:docPartObj>
        </w:sdtPr>
        <w:sdtContent>
          <w:p w14:paraId="6FB0AF82" w14:textId="77777777" w:rsidR="0059020E" w:rsidRPr="00EA5617" w:rsidRDefault="0059020E" w:rsidP="00EA5617">
            <w:pPr>
              <w:pStyle w:val="Pieddepage"/>
              <w:jc w:val="right"/>
              <w:rPr>
                <w:sz w:val="16"/>
                <w:szCs w:val="16"/>
              </w:rPr>
            </w:pPr>
            <w:r w:rsidRPr="00475164">
              <w:rPr>
                <w:noProof/>
                <w:color w:val="901F52" w:themeColor="background2"/>
                <w:sz w:val="16"/>
                <w:szCs w:val="16"/>
                <w:lang w:eastAsia="fr-FR"/>
              </w:rPr>
              <w:drawing>
                <wp:anchor distT="0" distB="0" distL="114300" distR="114300" simplePos="0" relativeHeight="251658252" behindDoc="0" locked="0" layoutInCell="1" allowOverlap="1" wp14:anchorId="48A816B0" wp14:editId="737B29C3">
                  <wp:simplePos x="0" y="0"/>
                  <wp:positionH relativeFrom="margin">
                    <wp:align>left</wp:align>
                  </wp:positionH>
                  <wp:positionV relativeFrom="paragraph">
                    <wp:posOffset>-169376</wp:posOffset>
                  </wp:positionV>
                  <wp:extent cx="1166294" cy="468000"/>
                  <wp:effectExtent l="0" t="0" r="0" b="8255"/>
                  <wp:wrapSquare wrapText="bothSides"/>
                  <wp:docPr id="726728234" name="Image 726728234" descr="Une image contenant Police, texte, logo, Graph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02216" name="Image 2" descr="Une image contenant Police, texte, logo, Graphique&#10;&#10;Description générée automatiquement"/>
                          <pic:cNvPicPr/>
                        </pic:nvPicPr>
                        <pic:blipFill>
                          <a:blip r:embed="rId1">
                            <a:extLst>
                              <a:ext uri="{28A0092B-C50C-407E-A947-70E740481C1C}">
                                <a14:useLocalDpi xmlns:a14="http://schemas.microsoft.com/office/drawing/2010/main" val="0"/>
                              </a:ext>
                            </a:extLst>
                          </a:blip>
                          <a:stretch>
                            <a:fillRect/>
                          </a:stretch>
                        </pic:blipFill>
                        <pic:spPr>
                          <a:xfrm>
                            <a:off x="0" y="0"/>
                            <a:ext cx="1166294" cy="468000"/>
                          </a:xfrm>
                          <a:prstGeom prst="rect">
                            <a:avLst/>
                          </a:prstGeom>
                        </pic:spPr>
                      </pic:pic>
                    </a:graphicData>
                  </a:graphic>
                  <wp14:sizeRelH relativeFrom="page">
                    <wp14:pctWidth>0</wp14:pctWidth>
                  </wp14:sizeRelH>
                  <wp14:sizeRelV relativeFrom="page">
                    <wp14:pctHeight>0</wp14:pctHeight>
                  </wp14:sizeRelV>
                </wp:anchor>
              </w:drawing>
            </w:r>
            <w:r w:rsidRPr="00475164">
              <w:rPr>
                <w:color w:val="08509F" w:themeColor="text2"/>
                <w:sz w:val="16"/>
                <w:szCs w:val="16"/>
              </w:rPr>
              <w:t xml:space="preserve">Nom de l’établissement, </w:t>
            </w:r>
            <w:r w:rsidRPr="00475164">
              <w:rPr>
                <w:color w:val="901F52" w:themeColor="background2"/>
                <w:sz w:val="16"/>
                <w:szCs w:val="16"/>
              </w:rPr>
              <w:t xml:space="preserve">Projet établissement 20xx-20xx | </w:t>
            </w:r>
            <w:r w:rsidRPr="00475164">
              <w:rPr>
                <w:color w:val="08509F" w:themeColor="text2"/>
                <w:sz w:val="16"/>
                <w:szCs w:val="16"/>
              </w:rPr>
              <w:t xml:space="preserve">Page </w:t>
            </w:r>
            <w:r w:rsidRPr="00475164">
              <w:rPr>
                <w:b/>
                <w:bCs/>
                <w:color w:val="08509F" w:themeColor="text2"/>
                <w:sz w:val="16"/>
                <w:szCs w:val="16"/>
              </w:rPr>
              <w:fldChar w:fldCharType="begin"/>
            </w:r>
            <w:r w:rsidRPr="00475164">
              <w:rPr>
                <w:b/>
                <w:bCs/>
                <w:color w:val="08509F" w:themeColor="text2"/>
                <w:sz w:val="16"/>
                <w:szCs w:val="16"/>
              </w:rPr>
              <w:instrText>PAGE</w:instrText>
            </w:r>
            <w:r w:rsidRPr="00475164">
              <w:rPr>
                <w:b/>
                <w:bCs/>
                <w:color w:val="08509F" w:themeColor="text2"/>
                <w:sz w:val="16"/>
                <w:szCs w:val="16"/>
              </w:rPr>
              <w:fldChar w:fldCharType="separate"/>
            </w:r>
            <w:r>
              <w:rPr>
                <w:b/>
                <w:bCs/>
                <w:noProof/>
                <w:color w:val="08509F" w:themeColor="text2"/>
                <w:sz w:val="16"/>
                <w:szCs w:val="16"/>
              </w:rPr>
              <w:t>42</w:t>
            </w:r>
            <w:r w:rsidRPr="00475164">
              <w:rPr>
                <w:b/>
                <w:bCs/>
                <w:color w:val="08509F" w:themeColor="text2"/>
                <w:sz w:val="16"/>
                <w:szCs w:val="16"/>
              </w:rPr>
              <w:fldChar w:fldCharType="end"/>
            </w:r>
            <w:r w:rsidRPr="00475164">
              <w:rPr>
                <w:color w:val="08509F" w:themeColor="text2"/>
                <w:sz w:val="16"/>
                <w:szCs w:val="16"/>
              </w:rPr>
              <w:t xml:space="preserve"> sur </w:t>
            </w:r>
            <w:r w:rsidRPr="00475164">
              <w:rPr>
                <w:b/>
                <w:bCs/>
                <w:color w:val="08509F" w:themeColor="text2"/>
                <w:sz w:val="16"/>
                <w:szCs w:val="16"/>
              </w:rPr>
              <w:fldChar w:fldCharType="begin"/>
            </w:r>
            <w:r w:rsidRPr="00475164">
              <w:rPr>
                <w:b/>
                <w:bCs/>
                <w:color w:val="08509F" w:themeColor="text2"/>
                <w:sz w:val="16"/>
                <w:szCs w:val="16"/>
              </w:rPr>
              <w:instrText>NUMPAGES</w:instrText>
            </w:r>
            <w:r w:rsidRPr="00475164">
              <w:rPr>
                <w:b/>
                <w:bCs/>
                <w:color w:val="08509F" w:themeColor="text2"/>
                <w:sz w:val="16"/>
                <w:szCs w:val="16"/>
              </w:rPr>
              <w:fldChar w:fldCharType="separate"/>
            </w:r>
            <w:r>
              <w:rPr>
                <w:b/>
                <w:bCs/>
                <w:noProof/>
                <w:color w:val="08509F" w:themeColor="text2"/>
                <w:sz w:val="16"/>
                <w:szCs w:val="16"/>
              </w:rPr>
              <w:t>61</w:t>
            </w:r>
            <w:r w:rsidRPr="00475164">
              <w:rPr>
                <w:b/>
                <w:bCs/>
                <w:color w:val="08509F" w:themeColor="text2"/>
                <w:sz w:val="16"/>
                <w:szCs w:val="16"/>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3593EE4" w14:textId="77777777" w:rsidR="00021090" w:rsidRDefault="00021090" w:rsidP="00E8537D">
      <w:pPr>
        <w:spacing w:before="0" w:after="0" w:line="240" w:lineRule="auto"/>
      </w:pPr>
      <w:r>
        <w:separator/>
      </w:r>
    </w:p>
  </w:footnote>
  <w:footnote w:type="continuationSeparator" w:id="0">
    <w:p w14:paraId="49F2C794" w14:textId="77777777" w:rsidR="00021090" w:rsidRDefault="00021090" w:rsidP="00E8537D">
      <w:pPr>
        <w:spacing w:before="0" w:after="0" w:line="240" w:lineRule="auto"/>
      </w:pPr>
      <w:r>
        <w:continuationSeparator/>
      </w:r>
    </w:p>
  </w:footnote>
  <w:footnote w:type="continuationNotice" w:id="1">
    <w:p w14:paraId="71E099EA" w14:textId="77777777" w:rsidR="00021090" w:rsidRDefault="00021090">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43B4FD" w14:textId="77777777" w:rsidR="00541199" w:rsidRDefault="00F75CEE">
    <w:pPr>
      <w:pStyle w:val="En-tte"/>
    </w:pPr>
    <w:r>
      <w:rPr>
        <w:noProof/>
        <w:lang w:eastAsia="fr-FR"/>
      </w:rPr>
      <mc:AlternateContent>
        <mc:Choice Requires="wps">
          <w:drawing>
            <wp:anchor distT="0" distB="0" distL="114300" distR="114300" simplePos="0" relativeHeight="251658241" behindDoc="0" locked="0" layoutInCell="1" allowOverlap="1" wp14:anchorId="70DA7002" wp14:editId="0707E541">
              <wp:simplePos x="0" y="0"/>
              <wp:positionH relativeFrom="page">
                <wp:posOffset>51747</wp:posOffset>
              </wp:positionH>
              <wp:positionV relativeFrom="page">
                <wp:posOffset>38100</wp:posOffset>
              </wp:positionV>
              <wp:extent cx="7454521" cy="10600661"/>
              <wp:effectExtent l="38100" t="38100" r="32385" b="29845"/>
              <wp:wrapNone/>
              <wp:docPr id="958498394" name="Rectangle : coins arrondis 2"/>
              <wp:cNvGraphicFramePr/>
              <a:graphic xmlns:a="http://schemas.openxmlformats.org/drawingml/2006/main">
                <a:graphicData uri="http://schemas.microsoft.com/office/word/2010/wordprocessingShape">
                  <wps:wsp>
                    <wps:cNvSpPr/>
                    <wps:spPr>
                      <a:xfrm>
                        <a:off x="0" y="0"/>
                        <a:ext cx="7454521" cy="10600661"/>
                      </a:xfrm>
                      <a:prstGeom prst="roundRect">
                        <a:avLst>
                          <a:gd name="adj" fmla="val 4480"/>
                        </a:avLst>
                      </a:prstGeom>
                      <a:noFill/>
                      <a:ln w="76200">
                        <a:solidFill>
                          <a:schemeClr val="tx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w14:anchorId="029BA18E">
            <v:roundrect id="Rectangle : coins arrondis 2" style="position:absolute;margin-left:4.05pt;margin-top:3pt;width:586.95pt;height:834.7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spid="_x0000_s1026" filled="f" strokecolor="#08509f [3215]" strokeweight="6pt" arcsize="2937f" w14:anchorId="0DCB28E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DCMnQIAAJoFAAAOAAAAZHJzL2Uyb0RvYy54bWysVE1v2zAMvQ/YfxB0Xx0HTtoFdYqgRYcB&#10;RVs0HXpWZanWIImapMTJfv0o2XGCrdhh2EWWTPKRfPy4vNoZTbbCBwW2puXZhBJhOTTKvtX02/Pt&#10;pwtKQmS2YRqsqOleBHq1/PjhsnMLMYUWdCM8QRAbFp2raRujWxRF4K0wLJyBExaFErxhEZ/+rWg8&#10;6xDd6GI6mcyLDnzjPHARAv696YV0mfGlFDw+SBlEJLqmGFvMp8/nazqL5SVbvHnmWsWHMNg/RGGY&#10;suh0hLphkZGNV39AGcU9BJDxjIMpQErFRc4Bsyknv2WzbpkTORckJ7iRpvD/YPn9du0ePdLQubAI&#10;eE1Z7KQ36YvxkV0maz+SJXaRcPx5Xs2q2bSkhKOsnMyxGPMy8Vkc7Z0P8YsAQ9Klph42tnnCmmSq&#10;2PYuxMxZQywz2Bys+U6JNBorsGWaVNVFLhACDrp4O0AmQwu3SutcQm1JhzHNsScyeACtmiRNermb&#10;xLX2BGFrGnfTIc4TLYTWFoM/0pBvca9FgtD2SUiiGkx82jtIHXrEZJwLG8te1LJG9K7K2QQD6kkZ&#10;o8gUZcCELDHIEXsAeB+7hxn0k6nIDT4aD5n/zXi0yJ7BxtHYKAv+vcw0ZjV47vUPJPXUJJZeodk/&#10;euKhH6/g+K3Cgt+xEB+Zx2ri5OGOiA94SA1YKBhulLTgf773P+ljm6OUkg7ns6bhx4Z5QYn+anEA&#10;PpdVlQY6P6rZ+RQf/lTyeiqxG3MNWHpsV4wuX5N+1Ier9GBecJWsklcUMcvRd0159IfHdez3Bi4j&#10;LlarrIZD7Fi8s2vHE3hiNTXo8+6FeTd0fcSJuYfDLA+93DN61E2WFlabCFLFJDzyOjxwAeTGGZZV&#10;2jCn76x1XKnLXwAAAP//AwBQSwMEFAAGAAgAAAAhAFOihHDdAAAACQEAAA8AAABkcnMvZG93bnJl&#10;di54bWxMj81OwzAQhO9IvIO1SFxQ66QiIQpxKkDi1AtteQA33sYR/iN2m8DTsz3R26xmNPtNs56t&#10;YWcc4+CdgHyZAUPXeTW4XsDn/n1RAYtJOiWNdyjgByOs29ubRtbKT26L513qGZW4WEsBOqVQcx47&#10;jVbGpQ/oyDv60cpE59hzNcqJyq3hqywruZWDow9aBnzT2H3tTlZA6CetTRF98fsdPsz2dfNQ7jdC&#10;3N/NL8/AEs7pPwwXfEKHlpgO/uRUZEZAlVNQQEmDLm5erUgdSJVPxSPwtuHXC9o/AAAA//8DAFBL&#10;AQItABQABgAIAAAAIQC2gziS/gAAAOEBAAATAAAAAAAAAAAAAAAAAAAAAABbQ29udGVudF9UeXBl&#10;c10ueG1sUEsBAi0AFAAGAAgAAAAhADj9If/WAAAAlAEAAAsAAAAAAAAAAAAAAAAALwEAAF9yZWxz&#10;Ly5yZWxzUEsBAi0AFAAGAAgAAAAhAHkwMIydAgAAmgUAAA4AAAAAAAAAAAAAAAAALgIAAGRycy9l&#10;Mm9Eb2MueG1sUEsBAi0AFAAGAAgAAAAhAFOihHDdAAAACQEAAA8AAAAAAAAAAAAAAAAA9wQAAGRy&#10;cy9kb3ducmV2LnhtbFBLBQYAAAAABAAEAPMAAAABBgAAAAA=&#10;">
              <v:stroke joinstyle="miter"/>
              <w10:wrap anchorx="page" anchory="page"/>
            </v:roundrect>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1B0B79" w14:textId="77777777" w:rsidR="00541199" w:rsidRDefault="00541199">
    <w:pPr>
      <w:pStyle w:val="En-tte"/>
    </w:pPr>
    <w:r>
      <w:rPr>
        <w:noProof/>
        <w:lang w:eastAsia="fr-FR"/>
      </w:rPr>
      <w:drawing>
        <wp:anchor distT="0" distB="0" distL="114300" distR="114300" simplePos="0" relativeHeight="251658249" behindDoc="0" locked="0" layoutInCell="1" allowOverlap="1" wp14:anchorId="26DB5C4F" wp14:editId="4870FD5E">
          <wp:simplePos x="0" y="0"/>
          <wp:positionH relativeFrom="margin">
            <wp:posOffset>-871220</wp:posOffset>
          </wp:positionH>
          <wp:positionV relativeFrom="paragraph">
            <wp:posOffset>-421640</wp:posOffset>
          </wp:positionV>
          <wp:extent cx="7136130" cy="7136130"/>
          <wp:effectExtent l="0" t="0" r="7620" b="7620"/>
          <wp:wrapSquare wrapText="bothSides"/>
          <wp:docPr id="1207708957" name="Image 1207708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412889" name="Image 918412889"/>
                  <pic:cNvPicPr/>
                </pic:nvPicPr>
                <pic:blipFill>
                  <a:blip r:embed="rId1">
                    <a:extLst>
                      <a:ext uri="{28A0092B-C50C-407E-A947-70E740481C1C}">
                        <a14:useLocalDpi xmlns:a14="http://schemas.microsoft.com/office/drawing/2010/main" val="0"/>
                      </a:ext>
                    </a:extLst>
                  </a:blip>
                  <a:stretch>
                    <a:fillRect/>
                  </a:stretch>
                </pic:blipFill>
                <pic:spPr>
                  <a:xfrm>
                    <a:off x="0" y="0"/>
                    <a:ext cx="7136130" cy="7136130"/>
                  </a:xfrm>
                  <a:prstGeom prst="rect">
                    <a:avLst/>
                  </a:prstGeom>
                </pic:spPr>
              </pic:pic>
            </a:graphicData>
          </a:graphic>
          <wp14:sizeRelH relativeFrom="page">
            <wp14:pctWidth>0</wp14:pctWidth>
          </wp14:sizeRelH>
          <wp14:sizeRelV relativeFrom="page">
            <wp14:pctHeight>0</wp14:pctHeight>
          </wp14:sizeRelV>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D67D2B" w14:textId="77777777" w:rsidR="0059020E" w:rsidRDefault="00D61CDA">
    <w:pPr>
      <w:pStyle w:val="En-tte"/>
    </w:pPr>
    <w:r>
      <w:rPr>
        <w:noProof/>
        <w:lang w:eastAsia="fr-FR"/>
      </w:rPr>
      <mc:AlternateContent>
        <mc:Choice Requires="wps">
          <w:drawing>
            <wp:anchor distT="0" distB="0" distL="114300" distR="114300" simplePos="0" relativeHeight="251668992" behindDoc="0" locked="0" layoutInCell="1" allowOverlap="1" wp14:anchorId="31B4E19B" wp14:editId="033FC4B7">
              <wp:simplePos x="0" y="0"/>
              <wp:positionH relativeFrom="page">
                <wp:posOffset>51748</wp:posOffset>
              </wp:positionH>
              <wp:positionV relativeFrom="page">
                <wp:posOffset>38100</wp:posOffset>
              </wp:positionV>
              <wp:extent cx="7451147" cy="10593506"/>
              <wp:effectExtent l="38100" t="38100" r="35560" b="36830"/>
              <wp:wrapNone/>
              <wp:docPr id="893184381" name="Rectangle : coins arrondis 2"/>
              <wp:cNvGraphicFramePr/>
              <a:graphic xmlns:a="http://schemas.openxmlformats.org/drawingml/2006/main">
                <a:graphicData uri="http://schemas.microsoft.com/office/word/2010/wordprocessingShape">
                  <wps:wsp>
                    <wps:cNvSpPr/>
                    <wps:spPr>
                      <a:xfrm>
                        <a:off x="0" y="0"/>
                        <a:ext cx="7451147" cy="10593506"/>
                      </a:xfrm>
                      <a:prstGeom prst="roundRect">
                        <a:avLst>
                          <a:gd name="adj" fmla="val 4480"/>
                        </a:avLst>
                      </a:prstGeom>
                      <a:noFill/>
                      <a:ln w="76200">
                        <a:solidFill>
                          <a:schemeClr val="bg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w14:anchorId="5C2FE2BE">
            <v:roundrect id="Rectangle : coins arrondis 2" style="position:absolute;margin-left:4.05pt;margin-top:3pt;width:586.7pt;height:834.15pt;z-index:251668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spid="_x0000_s1026" filled="f" strokecolor="#901f52 [3214]" strokeweight="6pt" arcsize="2937f" w14:anchorId="4F6077E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tE3nwIAAJoFAAAOAAAAZHJzL2Uyb0RvYy54bWysVEtv2zAMvg/YfxB0X21nTh9BnSJo0WFA&#10;0QZth54VWYo9SKImKXGyXz9KdpxgK3YYdpElk/xIfnxc3+y0IlvhfAumosVZTokwHOrWrCv67fX+&#10;0yUlPjBTMwVGVHQvPL2Zf/xw3dmZmEADqhaOIIjxs85WtAnBzrLM80Zo5s/ACoNCCU6zgE+3zmrH&#10;OkTXKpvk+XnWgautAy68x793vZDOE76UgocnKb0IRFUUYwvpdOlcxTObX7PZ2jHbtHwIg/1DFJq1&#10;Bp2OUHcsMLJx7R9QuuUOPMhwxkFnIGXLRcoBsyny37J5aZgVKRckx9uRJv//YPnj9sUuHdLQWT/z&#10;eI1Z7KTT8YvxkV0iaz+SJXaBcPx5UU6LoryghKOsyKdXn6f5eeQzO9pb58MXAZrES0UdbEz9jDVJ&#10;VLHtgw+Js5oYprE5WP2dEqkVVmDLFCnLy1QgBBx08XaAjIYG7lulUgmVIR3GdI49kcA9qLaO0qiX&#10;ukncKkcQtqKr9WSI80QLoZXB4I80pFvYKxEhlHkWkrQ1Jj7pHcQOPWIyzoUJRS9qWC16V8U0x4B6&#10;UsYoEkUJMCJLDHLEHgDex+5hBv1oKlKDj8ZD5n8zHi2SZzBhNNatAfdeZgqzGjz3+geSemoiSyuo&#10;90tHHPTj5S2/b7HgD8yHJXNYTZw83BHhCQ+pAAsFw42SBtzP9/5HfWxzlFLS4XxW1P/YMCcoUV8N&#10;DsBVUZZxoNOjnF5M8OFOJatTidnoW8DSF7iNLE/XqB/U4Sod6DdcJYvoFUXMcPRdUR7c4XEb+r2B&#10;y4iLxSKp4RBbFh7Mi+URPLIaG/R198acHbo+4MQ8wmGWh17uGT3qRksDi00A2YYoPPI6PHABpMYZ&#10;llXcMKfvpHVcqfNfAAAA//8DAFBLAwQUAAYACAAAACEA7ym7QNwAAAAJAQAADwAAAGRycy9kb3du&#10;cmV2LnhtbEyPwU7DMBBE70j8g7VI3KiTAiEKcaoC4k5SuLv2NgnEdhQ7jenXsz2V245mNPum3EQz&#10;sCNOvndWQLpKgKFVTve2FfC5e7/LgfkgrZaDsyjgFz1squurUhbaLbbGYxNaRiXWF1JAF8JYcO5V&#10;h0b6lRvRkndwk5GB5NRyPcmFys3A10mScSN7Sx86OeJrh+qnmY2A77i4k3pbz6dd3XyErXqpD19R&#10;iNubuH0GFjCGSxjO+IQOFTHt3Wy1Z4OAPKWggIwGnd00Tx+B7enKnh7ugVcl/7+g+gMAAP//AwBQ&#10;SwECLQAUAAYACAAAACEAtoM4kv4AAADhAQAAEwAAAAAAAAAAAAAAAAAAAAAAW0NvbnRlbnRfVHlw&#10;ZXNdLnhtbFBLAQItABQABgAIAAAAIQA4/SH/1gAAAJQBAAALAAAAAAAAAAAAAAAAAC8BAABfcmVs&#10;cy8ucmVsc1BLAQItABQABgAIAAAAIQAoUtE3nwIAAJoFAAAOAAAAAAAAAAAAAAAAAC4CAABkcnMv&#10;ZTJvRG9jLnhtbFBLAQItABQABgAIAAAAIQDvKbtA3AAAAAkBAAAPAAAAAAAAAAAAAAAAAPkEAABk&#10;cnMvZG93bnJldi54bWxQSwUGAAAAAAQABADzAAAAAgYAAAAA&#10;">
              <v:stroke joinstyle="miter"/>
              <w10:wrap anchorx="page" anchory="page"/>
            </v:roundrect>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9791A9" w14:textId="77777777" w:rsidR="0059020E" w:rsidRDefault="0059020E">
    <w:pPr>
      <w:pStyle w:val="En-tte"/>
    </w:pPr>
    <w:r>
      <w:rPr>
        <w:noProof/>
        <w:lang w:eastAsia="fr-FR"/>
      </w:rPr>
      <mc:AlternateContent>
        <mc:Choice Requires="wps">
          <w:drawing>
            <wp:anchor distT="0" distB="0" distL="114300" distR="114300" simplePos="0" relativeHeight="251658253" behindDoc="0" locked="0" layoutInCell="1" allowOverlap="1" wp14:anchorId="406A45F2" wp14:editId="480A27DD">
              <wp:simplePos x="0" y="0"/>
              <wp:positionH relativeFrom="margin">
                <wp:posOffset>-852294</wp:posOffset>
              </wp:positionH>
              <wp:positionV relativeFrom="page">
                <wp:posOffset>38100</wp:posOffset>
              </wp:positionV>
              <wp:extent cx="10699371" cy="7120346"/>
              <wp:effectExtent l="38100" t="38100" r="45085" b="42545"/>
              <wp:wrapNone/>
              <wp:docPr id="604498004" name="Rectangle : coins arrondis 2"/>
              <wp:cNvGraphicFramePr/>
              <a:graphic xmlns:a="http://schemas.openxmlformats.org/drawingml/2006/main">
                <a:graphicData uri="http://schemas.microsoft.com/office/word/2010/wordprocessingShape">
                  <wps:wsp>
                    <wps:cNvSpPr/>
                    <wps:spPr>
                      <a:xfrm>
                        <a:off x="0" y="0"/>
                        <a:ext cx="10699371" cy="7120346"/>
                      </a:xfrm>
                      <a:prstGeom prst="roundRect">
                        <a:avLst>
                          <a:gd name="adj" fmla="val 4480"/>
                        </a:avLst>
                      </a:prstGeom>
                      <a:noFill/>
                      <a:ln w="76200">
                        <a:solidFill>
                          <a:schemeClr val="bg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21600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w14:anchorId="59AC5FEC">
            <v:roundrect id="Rectangle : coins arrondis 2" style="position:absolute;margin-left:-67.1pt;margin-top:3pt;width:842.45pt;height:560.65pt;z-index:251658253;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spid="_x0000_s1026" filled="f" strokecolor="#901f52 [3214]" strokeweight="6pt" arcsize="2937f" w14:anchorId="37E53CC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dSGowIAAJsFAAAOAAAAZHJzL2Uyb0RvYy54bWysVEtPGzEQvlfqf7B8L/sgBIjYoAhEVQlB&#10;BFScHa+d3cr2uLaTTfrrO/ZuNoiiHqpevJ6dmc8z3zyurndaka1wvgVT0eIkp0QYDnVr1hX9/nL3&#10;5YISH5ipmQIjKroXnl7PP3+66uxMlNCAqoUjCGL8rLMVbUKwsyzzvBGa+ROwwqBSgtMsoOjWWe1Y&#10;h+haZWWeT7MOXG0dcOE9/r3tlXSe8KUUPDxK6UUgqqIYW0inS+cqntn8is3Wjtmm5UMY7B+i0Kw1&#10;+OgIdcsCIxvX/gGlW+7AgwwnHHQGUrZcpBwwmyJ/l81zw6xIuSA53o40+f8Hyx+2z3bpkIbO+pnH&#10;a8xiJ52OX4yP7BJZ+5EssQuE488in15enp4XlHBUnhdlfjqZRj6zo791PnwVoEm8VNTBxtRPWJNE&#10;Fdve+5A4q4lhGpuD1T8okVphBbZMkcnkIhUIAQdbvB0go6OBu1apVEJlSIdRTLEnErgH1dZRG+1S&#10;N4kb5QjCVnS1Loc431ghtDIY/JGGdAt7JSKEMk9CkrbGxMv+gdihR0zGuTCh6FUNq0X/VHGWY0A9&#10;KWMUiaIEGJElBjliDwAfY/cwg310FanBR+ch8785jx7pZTBhdNatAfdRZgqzGl7u7Q8k9dREllZQ&#10;75eOOOjHy1t+12LB75kPS+awmjh5uCPCIx5SARYKhhslDbhfH/2P9tjmqKWkw/msqP+5YU5Qor4Z&#10;HICymEZqSUjS5Oy8RMEl4bKYTFBYvdWYjb4BrD22K4aXrtE+qMNVOtCvuEsW8VlUMcPx8Yry4A7C&#10;TegXB24jLhaLZIZTbFm4N8+WR/BIa+zQl90rc3Zo+4Aj8wCHYR6auaf0aBs9DSw2AWQbovJI7CDg&#10;BkidM2yruGLeysnquFPnvwEAAP//AwBQSwMEFAAGAAgAAAAhALSpFlPkAAAADAEAAA8AAABkcnMv&#10;ZG93bnJldi54bWxMj01Lw0AQhu+C/2EZwVu7+eiXMZtSFA9Ci5hWpLdtMibR7GzIbtv47zs96W2G&#10;eXjnedPlYFpxwt41lhSE4wAEUmHLhioFu+3LaAHCeU2lbi2hgl90sMxub1KdlPZM73jKfSU4hFyi&#10;FdTed4mUrqjRaDe2HRLfvmxvtOe1r2TZ6zOHm1ZGQTCTRjfEH2rd4VONxU9+NAre1vuP3fPax5+b&#10;Sf5aPOw3393KK3V/N6weQXgc/B8MV31Wh4ydDvZIpROtglEYTyJmFcy40xWYToM5iANPYTSPQWap&#10;/F8iuwAAAP//AwBQSwECLQAUAAYACAAAACEAtoM4kv4AAADhAQAAEwAAAAAAAAAAAAAAAAAAAAAA&#10;W0NvbnRlbnRfVHlwZXNdLnhtbFBLAQItABQABgAIAAAAIQA4/SH/1gAAAJQBAAALAAAAAAAAAAAA&#10;AAAAAC8BAABfcmVscy8ucmVsc1BLAQItABQABgAIAAAAIQAR7dSGowIAAJsFAAAOAAAAAAAAAAAA&#10;AAAAAC4CAABkcnMvZTJvRG9jLnhtbFBLAQItABQABgAIAAAAIQC0qRZT5AAAAAwBAAAPAAAAAAAA&#10;AAAAAAAAAP0EAABkcnMvZG93bnJldi54bWxQSwUGAAAAAAQABADzAAAADgYAAAAA&#10;">
              <v:stroke joinstyle="miter"/>
              <v:textbox inset="6mm"/>
              <w10:wrap anchorx="margin" anchory="page"/>
            </v:roundrect>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ABD6A9" w14:textId="77777777" w:rsidR="00D37D09" w:rsidRDefault="00E16712">
    <w:pPr>
      <w:pStyle w:val="En-tte"/>
    </w:pPr>
    <w:r>
      <w:rPr>
        <w:noProof/>
        <w:lang w:eastAsia="fr-FR"/>
      </w:rPr>
      <mc:AlternateContent>
        <mc:Choice Requires="wps">
          <w:drawing>
            <wp:anchor distT="0" distB="0" distL="114300" distR="114300" simplePos="0" relativeHeight="251671040" behindDoc="0" locked="0" layoutInCell="1" allowOverlap="1" wp14:anchorId="56FE1726" wp14:editId="6CCAE9A3">
              <wp:simplePos x="0" y="0"/>
              <wp:positionH relativeFrom="margin">
                <wp:posOffset>10159365</wp:posOffset>
              </wp:positionH>
              <wp:positionV relativeFrom="margin">
                <wp:posOffset>-846455</wp:posOffset>
              </wp:positionV>
              <wp:extent cx="7454265" cy="10579735"/>
              <wp:effectExtent l="38100" t="38100" r="32385" b="31115"/>
              <wp:wrapNone/>
              <wp:docPr id="759916857" name="Rectangle : coins arrondis 2"/>
              <wp:cNvGraphicFramePr/>
              <a:graphic xmlns:a="http://schemas.openxmlformats.org/drawingml/2006/main">
                <a:graphicData uri="http://schemas.microsoft.com/office/word/2010/wordprocessingShape">
                  <wps:wsp>
                    <wps:cNvSpPr/>
                    <wps:spPr>
                      <a:xfrm>
                        <a:off x="0" y="0"/>
                        <a:ext cx="7454265" cy="10579735"/>
                      </a:xfrm>
                      <a:prstGeom prst="roundRect">
                        <a:avLst>
                          <a:gd name="adj" fmla="val 4480"/>
                        </a:avLst>
                      </a:prstGeom>
                      <a:noFill/>
                      <a:ln w="76200">
                        <a:solidFill>
                          <a:schemeClr val="bg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w14:anchorId="52FA00ED">
            <v:roundrect id="Rectangle : coins arrondis 2" style="position:absolute;margin-left:799.95pt;margin-top:-66.65pt;width:586.95pt;height:833.05pt;z-index:2516710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spid="_x0000_s1026" filled="f" strokecolor="#901f52 [3214]" strokeweight="6pt" arcsize="2937f" w14:anchorId="7DCA2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avYnwIAAJoFAAAOAAAAZHJzL2Uyb0RvYy54bWysVE1v2zAMvQ/YfxB0Xx1nTtMGdYogRYYB&#10;RVu0HXpWZCn2IImapMTJfv0o2XGCrdhh2EWWTPKRfPy4ud1rRXbC+QZMSfOLESXCcKgasynpt9fV&#10;pytKfGCmYgqMKOlBeHo7//jhprUzMYYaVCUcQRDjZ60taR2CnWWZ57XQzF+AFQaFEpxmAZ9uk1WO&#10;tYiuVTYejS6zFlxlHXDhPf6964R0nvClFDw8SulFIKqkGFtIp0vnOp7Z/IbNNo7ZuuF9GOwfotCs&#10;Meh0gLpjgZGta/6A0g134EGGCw46AykbLlIOmE0++i2bl5pZkXJBcrwdaPL/D5Y/7F7sk0MaWutn&#10;Hq8xi710On4xPrJPZB0GssQ+EI4/p8WkGF9OKOEoy0eT6fX08yTymZ3srfPhiwBN4qWkDramesaa&#10;JKrY7t6HxFlFDNPYHKz6TonUCiuwY4oUxVUqEAL2ung7QkZDA6tGqVRCZUiLMV1iTyRwD6qpojTq&#10;pW4SS+UIwpZ0vRn3cZ5pIbQyGPyJhnQLByUihDLPQpKmwsTHnYPYoSdMxrkwIe9ENatE5yqfjDCg&#10;jpQhikRRAozIEoMcsHuA97E7mF4/morU4INxn/nfjAeL5BlMGIx1Y8C9l5nCrHrPnf6RpI6ayNIa&#10;qsOTIw668fKWrxos+D3z4Yk5rCZOHu6I8IiHVICFgv5GSQ3u53v/oz62OUopaXE+S+p/bJkTlKiv&#10;BgfgOi+KONDpUUymY3y4c8n6XGK2eglY+hy3keXpGvWDOl6lA/2Gq2QRvaKIGY6+S8qDOz6Wodsb&#10;uIy4WCySGg6xZeHevFgewSOrsUFf92/M2b7rA07MAxxnue/ljtGTbrQ0sNgGkE2IwhOv/QMXQGqc&#10;flnFDXP+TlqnlTr/BQAA//8DAFBLAwQUAAYACAAAACEAdhGm5uAAAAAPAQAADwAAAGRycy9kb3du&#10;cmV2LnhtbEyPMU/DMBSEdyT+g/WQ2FqnsaBNGqcqIHaSwu7abpIS21HsNKa/ntcJxtOd7r4rdtH0&#10;5KJH3znLYbVMgGgrnepsw+Hz8L7YAPFBWCV6ZzWHH+1hV97fFSJXbraVvtShIVhifS44tCEMOaVe&#10;ttoIv3SDtuid3GhEQDk2VI1ixnLT0zRJnqkRncWFVgz6tdXyu54Mh3Oc3VW+pdP1UNUfYS9fqtNX&#10;5PzxIe63QIKO4S8MN3xEhxKZjm6yypMe9VOWZZjlsFgxxoBgJl2vGf453lyWboCWBf3/o/wFAAD/&#10;/wMAUEsBAi0AFAAGAAgAAAAhALaDOJL+AAAA4QEAABMAAAAAAAAAAAAAAAAAAAAAAFtDb250ZW50&#10;X1R5cGVzXS54bWxQSwECLQAUAAYACAAAACEAOP0h/9YAAACUAQAACwAAAAAAAAAAAAAAAAAvAQAA&#10;X3JlbHMvLnJlbHNQSwECLQAUAAYACAAAACEA0NGr2J8CAACaBQAADgAAAAAAAAAAAAAAAAAuAgAA&#10;ZHJzL2Uyb0RvYy54bWxQSwECLQAUAAYACAAAACEAdhGm5uAAAAAPAQAADwAAAAAAAAAAAAAAAAD5&#10;BAAAZHJzL2Rvd25yZXYueG1sUEsFBgAAAAAEAAQA8wAAAAYGAAAAAA==&#10;">
              <v:stroke joinstyle="miter"/>
              <w10:wrap anchorx="margin" anchory="margin"/>
            </v:roundrect>
          </w:pict>
        </mc:Fallback>
      </mc:AlternateContent>
    </w:r>
    <w:r>
      <w:rPr>
        <w:noProof/>
        <w:lang w:eastAsia="fr-FR"/>
      </w:rPr>
      <mc:AlternateContent>
        <mc:Choice Requires="wps">
          <w:drawing>
            <wp:anchor distT="0" distB="0" distL="114300" distR="114300" simplePos="0" relativeHeight="251658256" behindDoc="0" locked="0" layoutInCell="1" allowOverlap="1" wp14:anchorId="3F721471" wp14:editId="16870134">
              <wp:simplePos x="0" y="0"/>
              <wp:positionH relativeFrom="margin">
                <wp:posOffset>8366125</wp:posOffset>
              </wp:positionH>
              <wp:positionV relativeFrom="margin">
                <wp:posOffset>969010</wp:posOffset>
              </wp:positionV>
              <wp:extent cx="10699750" cy="7113270"/>
              <wp:effectExtent l="40640" t="35560" r="46990" b="46990"/>
              <wp:wrapNone/>
              <wp:docPr id="2106621181" name="Rectangle : coins arrondis 2"/>
              <wp:cNvGraphicFramePr/>
              <a:graphic xmlns:a="http://schemas.openxmlformats.org/drawingml/2006/main">
                <a:graphicData uri="http://schemas.microsoft.com/office/word/2010/wordprocessingShape">
                  <wps:wsp>
                    <wps:cNvSpPr/>
                    <wps:spPr>
                      <a:xfrm rot="16200000">
                        <a:off x="0" y="0"/>
                        <a:ext cx="10699750" cy="7113270"/>
                      </a:xfrm>
                      <a:prstGeom prst="roundRect">
                        <a:avLst>
                          <a:gd name="adj" fmla="val 4480"/>
                        </a:avLst>
                      </a:prstGeom>
                      <a:noFill/>
                      <a:ln w="76200">
                        <a:solidFill>
                          <a:schemeClr val="bg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w14:anchorId="6EB04A3D">
            <v:roundrect id="Rectangle : coins arrondis 2" style="position:absolute;margin-left:658.75pt;margin-top:76.3pt;width:842.5pt;height:560.1pt;rotation:-90;z-index:2516582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spid="_x0000_s1026" filled="f" strokecolor="#901f52 [3214]" strokeweight="6pt" arcsize="2937f" w14:anchorId="445830E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xeaqAIAAKkFAAAOAAAAZHJzL2Uyb0RvYy54bWysVE1v2zAMvQ/YfxB0Xx1nadMGcYogRYcB&#10;RRu0HXpWZCn2IImapMTJfv0o+SPBVuwwzAdDFMlH8pHi/PagFdkL52swBc0vRpQIw6Gszbag317v&#10;P11T4gMzJVNgREGPwtPbxccP88bOxBgqUKVwBEGMnzW2oFUIdpZlnldCM38BVhhUSnCaBRTdNisd&#10;axBdq2w8Gl1lDbjSOuDCe7y9a5V0kfClFDw8SelFIKqgmFtIf5f+m/jPFnM22zpmq5p3abB/yEKz&#10;2mDQAeqOBUZ2rv4DStfcgQcZLjjoDKSsuUg1YDX56LdqXipmRaoFyfF2oMn/P1j+uH+xa4c0NNbP&#10;PB5jFQfpNHGAbOVXyDJ+qThMlxwSd8eBO3EIhONlPrq6uZleIsccldM8/zyeJnqzFi7CWufDFwGa&#10;xENBHexM+YwtSuBs/+BDorAkhmmcFVZ+p0RqhQ3ZM0Umk+sesLNF6B4yOhq4r5VKHVWGNJhFTD6B&#10;e1B1GbXRLg2XWClHELagm+04jgGCnVmhpAxenlhJp3BUIkIo8ywkqUssfNwGiAN7wmScCxPyVlWx&#10;UrSh8stIZRes90ihE2BElpjkgN0B9JYtSI/dwnT20VWkeR+cu8r/5jx4pMhgwuCsawPuvcoUVtVF&#10;bu17klpqIksbKI9r184PzoO3/L7Ghj8wH9bMYTfxEldGeMKfVICNgu5ESQXu53v30R6nHrWUNPhc&#10;C+p/7JgTlKivBt/DTT6ZxPedhMnldIyCO9dszjVmp1eArc9TdukY7YPqj9KBfsPNsoxRUcUMx9gF&#10;5cH1wiq0awR3ExfLZTLDN21ZeDAvlkfwyGoc0NfDG3O2m/qAL+YR+qfNZmmWW0ZPttHTwHIXQNYh&#10;Kk+8dgLugzQ43e6KC+dcTlanDbv4BQAA//8DAFBLAwQUAAYACAAAACEAv7p34uMAAAAPAQAADwAA&#10;AGRycy9kb3ducmV2LnhtbEyPQUvDQBSE74L/YXmCF2k3CUTdmE0RtR6FxqbQ2za7TYLZtyG7aeO/&#10;9/VUj8MMM9/kq9n27GRG3zmUEC8jYAZrpztsJGy/14tnYD4o1Kp3aCT8Gg+r4vYmV5l2Z9yYUxka&#10;RiXoMyWhDWHIOPd1a6zySzcYJO/oRqsCybHhelRnKrc9T6LokVvVIS20ajBvral/yslKWH+8b8sp&#10;/qwqscfqazPz3QMepby/m19fgAUzh2sYLviEDgUxHdyE2rOedCqEoKyERZwIekGZ5CmJYmCHi5um&#10;CfAi5/9/FH8AAAD//wMAUEsBAi0AFAAGAAgAAAAhALaDOJL+AAAA4QEAABMAAAAAAAAAAAAAAAAA&#10;AAAAAFtDb250ZW50X1R5cGVzXS54bWxQSwECLQAUAAYACAAAACEAOP0h/9YAAACUAQAACwAAAAAA&#10;AAAAAAAAAAAvAQAAX3JlbHMvLnJlbHNQSwECLQAUAAYACAAAACEAZ3cXmqgCAACpBQAADgAAAAAA&#10;AAAAAAAAAAAuAgAAZHJzL2Uyb0RvYy54bWxQSwECLQAUAAYACAAAACEAv7p34uMAAAAPAQAADwAA&#10;AAAAAAAAAAAAAAACBQAAZHJzL2Rvd25yZXYueG1sUEsFBgAAAAAEAAQA8wAAABIGAAAAAA==&#10;">
              <v:stroke joinstyle="miter"/>
              <w10:wrap anchorx="margin" anchory="margin"/>
            </v:roundrect>
          </w:pict>
        </mc:Fallback>
      </mc:AlternateContent>
    </w:r>
    <w:r w:rsidR="00D37D09">
      <w:rPr>
        <w:noProof/>
        <w:lang w:eastAsia="fr-FR"/>
      </w:rPr>
      <mc:AlternateContent>
        <mc:Choice Requires="wps">
          <w:drawing>
            <wp:anchor distT="0" distB="0" distL="114300" distR="114300" simplePos="0" relativeHeight="251666944" behindDoc="0" locked="0" layoutInCell="1" allowOverlap="1" wp14:anchorId="5445ECAD" wp14:editId="199578F3">
              <wp:simplePos x="0" y="0"/>
              <wp:positionH relativeFrom="margin">
                <wp:posOffset>-848682</wp:posOffset>
              </wp:positionH>
              <wp:positionV relativeFrom="margin">
                <wp:posOffset>-848682</wp:posOffset>
              </wp:positionV>
              <wp:extent cx="7454521" cy="10579858"/>
              <wp:effectExtent l="38100" t="38100" r="32385" b="31115"/>
              <wp:wrapNone/>
              <wp:docPr id="174404550" name="Rectangle : coins arrondis 2"/>
              <wp:cNvGraphicFramePr/>
              <a:graphic xmlns:a="http://schemas.openxmlformats.org/drawingml/2006/main">
                <a:graphicData uri="http://schemas.microsoft.com/office/word/2010/wordprocessingShape">
                  <wps:wsp>
                    <wps:cNvSpPr/>
                    <wps:spPr>
                      <a:xfrm>
                        <a:off x="0" y="0"/>
                        <a:ext cx="7454521" cy="10579858"/>
                      </a:xfrm>
                      <a:prstGeom prst="roundRect">
                        <a:avLst>
                          <a:gd name="adj" fmla="val 4480"/>
                        </a:avLst>
                      </a:prstGeom>
                      <a:noFill/>
                      <a:ln w="76200">
                        <a:solidFill>
                          <a:schemeClr val="bg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w14:anchorId="5E78AB6B">
            <v:roundrect id="Rectangle : coins arrondis 2" style="position:absolute;margin-left:-66.85pt;margin-top:-66.85pt;width:586.95pt;height:833.05pt;z-index:2516669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spid="_x0000_s1026" filled="f" strokecolor="#901f52 [3214]" strokeweight="6pt" arcsize="2937f" w14:anchorId="5182757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uEJngIAAJoFAAAOAAAAZHJzL2Uyb0RvYy54bWysVEtv2zAMvg/YfxB0Xx0HTpsGdYogRYcB&#10;RVv0gZ4VWYo9SKImKXGyXz9KdpxgC3YYdpElk/xIfnzc3O60IlvhfAOmpPnFiBJhOFSNWZf0/e3+&#10;y5QSH5ipmAIjSroXnt7OP3+6ae1MjKEGVQlHEMT4WWtLWodgZ1nmeS008xdghUGhBKdZwKdbZ5Vj&#10;LaJrlY1Ho8usBVdZB1x4j3/vOiGdJ3wpBQ9PUnoRiCopxhbS6dK5imc2v2GztWO2bngfBvuHKDRr&#10;DDodoO5YYGTjmj+gdMMdeJDhgoPOQMqGi5QDZpOPfsvmtWZWpFyQHG8Hmvz/g+WP21f77JCG1vqZ&#10;x2vMYiedjl+Mj+wSWfuBLLELhOPPq2JSTMY5JRxl+WhydT2dTCOf2dHeOh++CtAkXkrqYGOqF6xJ&#10;ooptH3xInFXEMI3NwarvlEitsAJbpkhRTFOBELDXxdsBMhoauG+USiVUhrQY0yX2RAL3oJoqSqNe&#10;6iaxVI4gbElX63Ef54kWQiuDwR9pSLewVyJCKPMiJGkqTHzcOYgdesRknAsT8k5Us0p0rvLJCAPq&#10;SBmiSBQlwIgsMcgBuwc4j93B9PrRVKQGH4z7zP9mPFgkz2DCYKwbA+5cZgqz6j13+geSOmoiSyuo&#10;9s+OOOjGy1t+32DBH5gPz8xhNXHycEeEJzykAiwU9DdKanA/z/2P+tjmKKWkxfksqf+xYU5Qor4Z&#10;HIDrvCjiQKdHMbka48OdSlanErPRS8DSY7tidOka9YM6XKUD/YGrZBG9oogZjr5LyoM7PJah2xu4&#10;jLhYLJIaDrFl4cG8Wh7BI6uxQd92H8zZvusDTswjHGa57+WO0aNutDSw2ASQTYjCI6/9AxdAapx+&#10;WcUNc/pOWseVOv8FAAD//wMAUEsDBBQABgAIAAAAIQC6Tf0S3gAAAA8BAAAPAAAAZHJzL2Rvd25y&#10;ZXYueG1sTI/LTsMwEEX3SPyDNUjsWrtJeSjEqQqIPUlh79rTJBCPo9hpQr8ed0PZ3dEc3TmTb2bb&#10;sSMOvnUkYbUUwJC0My3VEj52b4tHYD4oMqpzhBJ+0MOmuL7KVWbcRCUeq1CzWEI+UxKaEPqMc68b&#10;tMovXY8Udwc3WBXiONTcDGqK5bbjiRD33KqW4oVG9fjSoP6uRivha57cSb8m42lXVu9hq5/Lw+cs&#10;5e3NvH0CFnAOFxjO+lEdiui0dyMZzzoJi1WaPkT2L50ZsRYJsH1Md2myBl7k/P8fxS8AAAD//wMA&#10;UEsBAi0AFAAGAAgAAAAhALaDOJL+AAAA4QEAABMAAAAAAAAAAAAAAAAAAAAAAFtDb250ZW50X1R5&#10;cGVzXS54bWxQSwECLQAUAAYACAAAACEAOP0h/9YAAACUAQAACwAAAAAAAAAAAAAAAAAvAQAAX3Jl&#10;bHMvLnJlbHNQSwECLQAUAAYACAAAACEA4o7hCZ4CAACaBQAADgAAAAAAAAAAAAAAAAAuAgAAZHJz&#10;L2Uyb0RvYy54bWxQSwECLQAUAAYACAAAACEAuk39Et4AAAAPAQAADwAAAAAAAAAAAAAAAAD4BAAA&#10;ZHJzL2Rvd25yZXYueG1sUEsFBgAAAAAEAAQA8wAAAAMGAAAAAA==&#10;">
              <v:stroke joinstyle="miter"/>
              <w10:wrap anchorx="margin" anchory="margin"/>
            </v:roundrect>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626DC0" w14:textId="77777777" w:rsidR="0059020E" w:rsidRDefault="0059020E">
    <w:pPr>
      <w:pStyle w:val="En-tte"/>
    </w:pPr>
    <w:r>
      <w:rPr>
        <w:noProof/>
        <w:lang w:eastAsia="fr-FR"/>
      </w:rPr>
      <mc:AlternateContent>
        <mc:Choice Requires="wps">
          <w:drawing>
            <wp:anchor distT="0" distB="0" distL="114300" distR="114300" simplePos="0" relativeHeight="251658254" behindDoc="0" locked="0" layoutInCell="1" allowOverlap="1" wp14:anchorId="164DBC6D" wp14:editId="3F425347">
              <wp:simplePos x="0" y="0"/>
              <wp:positionH relativeFrom="margin">
                <wp:align>center</wp:align>
              </wp:positionH>
              <wp:positionV relativeFrom="margin">
                <wp:align>center</wp:align>
              </wp:positionV>
              <wp:extent cx="7124700" cy="10715625"/>
              <wp:effectExtent l="38100" t="38100" r="38100" b="47625"/>
              <wp:wrapNone/>
              <wp:docPr id="942555668" name="Rectangle : coins arrondis 2"/>
              <wp:cNvGraphicFramePr/>
              <a:graphic xmlns:a="http://schemas.openxmlformats.org/drawingml/2006/main">
                <a:graphicData uri="http://schemas.microsoft.com/office/word/2010/wordprocessingShape">
                  <wps:wsp>
                    <wps:cNvSpPr/>
                    <wps:spPr>
                      <a:xfrm>
                        <a:off x="0" y="0"/>
                        <a:ext cx="7124700" cy="10715625"/>
                      </a:xfrm>
                      <a:prstGeom prst="roundRect">
                        <a:avLst>
                          <a:gd name="adj" fmla="val 4480"/>
                        </a:avLst>
                      </a:prstGeom>
                      <a:noFill/>
                      <a:ln w="76200">
                        <a:solidFill>
                          <a:schemeClr val="bg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w14:anchorId="4BE09609">
            <v:roundrect id="Rectangle : coins arrondis 2" style="position:absolute;margin-left:0;margin-top:0;width:561pt;height:843.75pt;z-index:25165825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spid="_x0000_s1026" filled="f" strokecolor="#901f52 [3214]" strokeweight="6pt" arcsize="2937f" w14:anchorId="4232AEE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L5JngIAAJoFAAAOAAAAZHJzL2Uyb0RvYy54bWysVEtv2zAMvg/YfxB0X/1A0nRBnSJo0WFA&#10;0RZNh54VWYo9SKImKXGyXz9KdpxgK3YYdpElk/xIfnxc3+y1IjvhfAumosVFTokwHOrWbCr67fX+&#10;0xUlPjBTMwVGVPQgPL1ZfPxw3dm5KKEBVQtHEMT4eWcr2oRg51nmeSM08xdghUGhBKdZwKfbZLVj&#10;HaJrlZV5fpl14GrrgAvv8e9dL6SLhC+l4OFJSi8CURXF2EI6XTrX8cwW12y+ccw2LR/CYP8QhWat&#10;Qacj1B0LjGxd+weUbrkDDzJccNAZSNlykXLAbIr8t2xWDbMi5YLkeDvS5P8fLH/creyzQxo66+ce&#10;rzGLvXQ6fjE+sk9kHUayxD4Qjj9nRTmZ5cgpR1mRz4rpZTmNfGYne+t8+CJAk3ipqIOtqV+wJokq&#10;tnvwIXFWE8M0Ngerv1MitcIK7Jgik8lVKhACDrp4O0JGQwP3rVKphMqQDmO6xJ5I4B5UW0dp1Evd&#10;JG6VIwhb0fWmHOI800JoZTD4Ew3pFg5KRAhlXoQkbY2Jl72D2KEnTMa5MKHoRQ2rRe+qmOYYUE/K&#10;GEWiKAFGZIlBjtgDwPvYPcygH01FavDReMj8b8ajRfIMJozGujXg3stMYVaD517/SFJPTWRpDfXh&#10;2REH/Xh5y+9bLPgD8+GZOawmdgnuiPCEh1SAhYLhRkkD7ud7/6M+tjlKKelwPivqf2yZE5SorwYH&#10;4HMxmcSBTo/JdFbiw51L1ucSs9W3gKUvcBtZnq5RP6jjVTrQb7hKltEripjh6LuiPLjj4zb0ewOX&#10;ERfLZVLDIbYsPJiV5RE8shob9HX/xpwduj7gxDzCcZaHXu4ZPelGSwPLbQDZhig88To8cAGkxhmW&#10;Vdww5++kdVqpi18AAAD//wMAUEsDBBQABgAIAAAAIQAvXU6l2gAAAAcBAAAPAAAAZHJzL2Rvd25y&#10;ZXYueG1sTI9BT8MwDIXvSPyHyEjcWLpKjKk0nQaIO+3gnjVe261xqiZdw349Hhe4WH561vP38k20&#10;vTjj6DtHCpaLBARS7UxHjYLP3fvDGoQPmozuHaGCb/SwKW5vcp0ZN1OJ5yo0gkPIZ1pBG8KQSenr&#10;Fq32CzcgsXdwo9WB5dhIM+qZw20v0yRZSas74g+tHvC1xfpUTVbBMc7uUr+l02VXVh9hW7+Uh6+o&#10;1P1d3D6DCBjD3zFc8RkdCmbau4mMF70CLhJ+59VbpinrPW+r9dMjyCKX//mLHwAAAP//AwBQSwEC&#10;LQAUAAYACAAAACEAtoM4kv4AAADhAQAAEwAAAAAAAAAAAAAAAAAAAAAAW0NvbnRlbnRfVHlwZXNd&#10;LnhtbFBLAQItABQABgAIAAAAIQA4/SH/1gAAAJQBAAALAAAAAAAAAAAAAAAAAC8BAABfcmVscy8u&#10;cmVsc1BLAQItABQABgAIAAAAIQAAAL5JngIAAJoFAAAOAAAAAAAAAAAAAAAAAC4CAABkcnMvZTJv&#10;RG9jLnhtbFBLAQItABQABgAIAAAAIQAvXU6l2gAAAAcBAAAPAAAAAAAAAAAAAAAAAPgEAABkcnMv&#10;ZG93bnJldi54bWxQSwUGAAAAAAQABADzAAAA/wUAAAAA&#10;">
              <v:stroke joinstyle="miter"/>
              <w10:wrap anchorx="margin" anchory="margin"/>
            </v:roundrect>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85F713" w14:textId="77777777" w:rsidR="0098638E" w:rsidRDefault="00E16712">
    <w:pPr>
      <w:pStyle w:val="En-tte"/>
    </w:pPr>
    <w:r>
      <w:rPr>
        <w:noProof/>
        <w:lang w:eastAsia="fr-FR"/>
      </w:rPr>
      <mc:AlternateContent>
        <mc:Choice Requires="wps">
          <w:drawing>
            <wp:anchor distT="0" distB="0" distL="114300" distR="114300" simplePos="0" relativeHeight="251673088" behindDoc="0" locked="0" layoutInCell="1" allowOverlap="1" wp14:anchorId="6E818EAD" wp14:editId="7B4B726A">
              <wp:simplePos x="0" y="0"/>
              <wp:positionH relativeFrom="margin">
                <wp:posOffset>-846085</wp:posOffset>
              </wp:positionH>
              <wp:positionV relativeFrom="margin">
                <wp:posOffset>-848928</wp:posOffset>
              </wp:positionV>
              <wp:extent cx="7454521" cy="10579858"/>
              <wp:effectExtent l="38100" t="38100" r="32385" b="31115"/>
              <wp:wrapNone/>
              <wp:docPr id="2049928128" name="Rectangle : coins arrondis 2"/>
              <wp:cNvGraphicFramePr/>
              <a:graphic xmlns:a="http://schemas.openxmlformats.org/drawingml/2006/main">
                <a:graphicData uri="http://schemas.microsoft.com/office/word/2010/wordprocessingShape">
                  <wps:wsp>
                    <wps:cNvSpPr/>
                    <wps:spPr>
                      <a:xfrm>
                        <a:off x="0" y="0"/>
                        <a:ext cx="7454521" cy="10579858"/>
                      </a:xfrm>
                      <a:prstGeom prst="roundRect">
                        <a:avLst>
                          <a:gd name="adj" fmla="val 4480"/>
                        </a:avLst>
                      </a:prstGeom>
                      <a:noFill/>
                      <a:ln w="76200">
                        <a:solidFill>
                          <a:schemeClr val="bg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w14:anchorId="20BA0ADE">
            <v:roundrect id="Rectangle : coins arrondis 2" style="position:absolute;margin-left:-66.6pt;margin-top:-66.85pt;width:586.95pt;height:833.05pt;z-index:2516730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spid="_x0000_s1026" filled="f" strokecolor="#901f52 [3214]" strokeweight="6pt" arcsize="2937f" w14:anchorId="2D6D8F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uEJngIAAJoFAAAOAAAAZHJzL2Uyb0RvYy54bWysVEtv2zAMvg/YfxB0Xx0HTpsGdYogRYcB&#10;RVv0gZ4VWYo9SKImKXGyXz9KdpxgC3YYdpElk/xIfnzc3O60IlvhfAOmpPnFiBJhOFSNWZf0/e3+&#10;y5QSH5ipmAIjSroXnt7OP3+6ae1MjKEGVQlHEMT4WWtLWodgZ1nmeS008xdghUGhBKdZwKdbZ5Vj&#10;LaJrlY1Ho8usBVdZB1x4j3/vOiGdJ3wpBQ9PUnoRiCopxhbS6dK5imc2v2GztWO2bngfBvuHKDRr&#10;DDodoO5YYGTjmj+gdMMdeJDhgoPOQMqGi5QDZpOPfsvmtWZWpFyQHG8Hmvz/g+WP21f77JCG1vqZ&#10;x2vMYiedjl+Mj+wSWfuBLLELhOPPq2JSTMY5JRxl+WhydT2dTCOf2dHeOh++CtAkXkrqYGOqF6xJ&#10;ooptH3xInFXEMI3NwarvlEitsAJbpkhRTFOBELDXxdsBMhoauG+USiVUhrQY0yX2RAL3oJoqSqNe&#10;6iaxVI4gbElX63Ef54kWQiuDwR9pSLewVyJCKPMiJGkqTHzcOYgdesRknAsT8k5Us0p0rvLJCAPq&#10;SBmiSBQlwIgsMcgBuwc4j93B9PrRVKQGH4z7zP9mPFgkz2DCYKwbA+5cZgqz6j13+geSOmoiSyuo&#10;9s+OOOjGy1t+32DBH5gPz8xhNXHycEeEJzykAiwU9DdKanA/z/2P+tjmKKWkxfksqf+xYU5Qor4Z&#10;HIDrvCjiQKdHMbka48OdSlanErPRS8DSY7tidOka9YM6XKUD/YGrZBG9oogZjr5LyoM7PJah2xu4&#10;jLhYLJIaDrFl4cG8Wh7BI6uxQd92H8zZvusDTswjHGa57+WO0aNutDSw2ASQTYjCI6/9AxdAapx+&#10;WcUNc/pOWseVOv8FAAD//wMAUEsDBBQABgAIAAAAIQDTbz/53wAAAA8BAAAPAAAAZHJzL2Rvd25y&#10;ZXYueG1sTI/LTsMwEEX3SPyDNUjsWrtJeSjEqQqIPUlh79puEojHUew0oV/PVCzK7ozm6s6ZfDO7&#10;jh3tEFqPElZLAcyi9qbFWsLH7m3xCCxEhUZ1Hq2EHxtgU1xf5SozfsLSHqtYMyrBkCkJTYx9xnnQ&#10;jXUqLH1vkXYHPzgVaRxqbgY1UbnreCLEPXeqRbrQqN6+NFZ/V6OT8DVP/qRfk/G0K6v3uNXP5eFz&#10;lvL2Zt4+AYt2jpcwnPVJHQpy2vsRTWCdhMUqTRPK/tEDsHNGrAXRnuguTdbAi5z//6P4BQAA//8D&#10;AFBLAQItABQABgAIAAAAIQC2gziS/gAAAOEBAAATAAAAAAAAAAAAAAAAAAAAAABbQ29udGVudF9U&#10;eXBlc10ueG1sUEsBAi0AFAAGAAgAAAAhADj9If/WAAAAlAEAAAsAAAAAAAAAAAAAAAAALwEAAF9y&#10;ZWxzLy5yZWxzUEsBAi0AFAAGAAgAAAAhAOKO4QmeAgAAmgUAAA4AAAAAAAAAAAAAAAAALgIAAGRy&#10;cy9lMm9Eb2MueG1sUEsBAi0AFAAGAAgAAAAhANNvP/nfAAAADwEAAA8AAAAAAAAAAAAAAAAA+AQA&#10;AGRycy9kb3ducmV2LnhtbFBLBQYAAAAABAAEAPMAAAAEBgAAAAA=&#10;">
              <v:stroke joinstyle="miter"/>
              <w10:wrap anchorx="margin" anchory="margin"/>
            </v:roundrect>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6BEAE2" w14:textId="77777777" w:rsidR="0098638E" w:rsidRDefault="0098638E">
    <w:pPr>
      <w:pStyle w:val="En-tte"/>
    </w:pPr>
    <w:r>
      <w:rPr>
        <w:noProof/>
        <w:lang w:eastAsia="fr-FR"/>
      </w:rPr>
      <mc:AlternateContent>
        <mc:Choice Requires="wps">
          <w:drawing>
            <wp:anchor distT="0" distB="0" distL="114300" distR="114300" simplePos="0" relativeHeight="251658255" behindDoc="0" locked="0" layoutInCell="1" allowOverlap="1" wp14:anchorId="1871382F" wp14:editId="4A85174D">
              <wp:simplePos x="0" y="0"/>
              <wp:positionH relativeFrom="page">
                <wp:align>right</wp:align>
              </wp:positionH>
              <wp:positionV relativeFrom="page">
                <wp:align>top</wp:align>
              </wp:positionV>
              <wp:extent cx="10699778" cy="7113327"/>
              <wp:effectExtent l="38100" t="38100" r="44450" b="30480"/>
              <wp:wrapNone/>
              <wp:docPr id="29384907" name="Rectangle : coins arrondis 2"/>
              <wp:cNvGraphicFramePr/>
              <a:graphic xmlns:a="http://schemas.openxmlformats.org/drawingml/2006/main">
                <a:graphicData uri="http://schemas.microsoft.com/office/word/2010/wordprocessingShape">
                  <wps:wsp>
                    <wps:cNvSpPr/>
                    <wps:spPr>
                      <a:xfrm>
                        <a:off x="0" y="0"/>
                        <a:ext cx="10699778" cy="7113327"/>
                      </a:xfrm>
                      <a:prstGeom prst="roundRect">
                        <a:avLst>
                          <a:gd name="adj" fmla="val 4480"/>
                        </a:avLst>
                      </a:prstGeom>
                      <a:noFill/>
                      <a:ln w="76200">
                        <a:solidFill>
                          <a:schemeClr val="bg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w14:anchorId="49B0E04B">
            <v:roundrect id="Rectangle : coins arrondis 2" style="position:absolute;margin-left:791.3pt;margin-top:0;width:842.5pt;height:560.1pt;z-index:251658255;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spid="_x0000_s1026" filled="f" strokecolor="#901f52 [3214]" strokeweight="6pt" arcsize="2937f" w14:anchorId="5AC585C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NHxnwIAAJoFAAAOAAAAZHJzL2Uyb0RvYy54bWysVN9P2zAQfp+0/8Hy+0hTCoWKFFUgpkkI&#10;EDDx7Dp248n2ebbbtPvrd3bStGJoD9NeHDt3993ddz+urrdGk43wQYGtaHkyokRYDrWyq4p+f737&#10;ckFJiMzWTIMVFd2JQK/nnz9dtW4mxtCAroUnCGLDrHUVbWJ0s6IIvBGGhRNwwqJQgjcs4tOvitqz&#10;FtGNLsaj0XnRgq+dBy5CwL+3nZDOM76UgsdHKYOIRFcUY4v59PlcprOYX7HZyjPXKN6Hwf4hCsOU&#10;RacD1C2LjKy9+gPKKO4hgIwnHEwBUioucg6YTTl6l81Lw5zIuSA5wQ00hf8Hyx82L+7JIw2tC7OA&#10;15TFVnqTvhgf2WaydgNZYhsJx5/l6PzycjrF+nIUTsvy9HQ8TXwWB3vnQ/wqwJB0qaiHta2fsSaZ&#10;Kra5DzFzVhPLDDYHq39QIo3GCmyYJpPJRS4QAva6eNtDJkMLd0rrXEJtSYtRnGNPZPAAWtVJmvRy&#10;N4kb7QnCVnS5GvdxHmkhtLYY/IGGfIs7LRKEts9CElVj4uPOQerQAybjXNhYdqKG1aJzVZ6NMKCO&#10;lCGKTFEGTMgSgxywe4CPsTuYXj+Zitzgg3Gf+d+MB4vsGWwcjI2y4D/KTGNWvedOf09SR01iaQn1&#10;7skTD914BcfvFBb8noX4xDxWEycPd0R8xENqwEJBf6OkAf/ro/9JH9scpZS0OJ8VDT/XzAtK9DeL&#10;A3BZTiZpoPNjcjYd48MfS5bHErs2N4ClL3EbOZ6vST/q/VV6MG+4ShbJK4qY5ei7ojz6/eMmdnsD&#10;lxEXi0VWwyF2LN7bF8cTeGI1Nejr9o1513d9xIl5gP0s973cMXrQTZYWFusIUsUkPPDaP3AB5Mbp&#10;l1XaMMfvrHVYqfPfAAAA//8DAFBLAwQUAAYACAAAACEAO2qczdoAAAAHAQAADwAAAGRycy9kb3du&#10;cmV2LnhtbEyPQU/DMAyF70j8h8hI3Fi6SkxTaTptIO60Y/cs8dqyxqmadC379Xhc4GL56VnP38s3&#10;s+vEBYfQelKwXCQgkIy3LdUKPvfvT2sQIWqyuvOECr4xwKa4v8t1Zv1EJV6qWAsOoZBpBU2MfSZl&#10;MA06HRa+R2Lv5AenI8uhlnbQE4e7TqZJspJOt8QfGt3ja4PmXI1Owdc8+at5S8frvqw+4tbsytNh&#10;VurxYd6+gIg4x79juOEzOhTMdPQj2SA6BVwk/s6bt1o/sz7ytkyTFGSRy//8xQ8AAAD//wMAUEsB&#10;Ai0AFAAGAAgAAAAhALaDOJL+AAAA4QEAABMAAAAAAAAAAAAAAAAAAAAAAFtDb250ZW50X1R5cGVz&#10;XS54bWxQSwECLQAUAAYACAAAACEAOP0h/9YAAACUAQAACwAAAAAAAAAAAAAAAAAvAQAAX3JlbHMv&#10;LnJlbHNQSwECLQAUAAYACAAAACEA5cTR8Z8CAACaBQAADgAAAAAAAAAAAAAAAAAuAgAAZHJzL2Uy&#10;b0RvYy54bWxQSwECLQAUAAYACAAAACEAO2qczdoAAAAHAQAADwAAAAAAAAAAAAAAAAD5BAAAZHJz&#10;L2Rvd25yZXYueG1sUEsFBgAAAAAEAAQA8wAAAAAGAAAAAA==&#10;">
              <v:stroke joinstyle="miter"/>
              <w10:wrap anchorx="page" anchory="page"/>
            </v:round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6A355B" w14:textId="77777777" w:rsidR="00541199" w:rsidRDefault="00541199">
    <w:pPr>
      <w:pStyle w:val="En-tte"/>
    </w:pPr>
    <w:r>
      <w:rPr>
        <w:noProof/>
        <w:lang w:eastAsia="fr-FR"/>
      </w:rPr>
      <w:drawing>
        <wp:anchor distT="0" distB="0" distL="114300" distR="114300" simplePos="0" relativeHeight="251658240" behindDoc="0" locked="0" layoutInCell="1" allowOverlap="1" wp14:anchorId="332C8611" wp14:editId="4E2006AD">
          <wp:simplePos x="0" y="0"/>
          <wp:positionH relativeFrom="margin">
            <wp:align>center</wp:align>
          </wp:positionH>
          <wp:positionV relativeFrom="paragraph">
            <wp:posOffset>-450215</wp:posOffset>
          </wp:positionV>
          <wp:extent cx="7200000" cy="7200000"/>
          <wp:effectExtent l="0" t="0" r="1270" b="1270"/>
          <wp:wrapSquare wrapText="bothSides"/>
          <wp:docPr id="1456623482" name="Image 1456623482" descr="Une image contenant Dessin d’enfant, symbole, clipart, Graph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236272" name="Image 1" descr="Une image contenant Dessin d’enfant, symbole, clipart, Graphique&#10;&#10;Description générée automatiquement"/>
                  <pic:cNvPicPr/>
                </pic:nvPicPr>
                <pic:blipFill>
                  <a:blip r:embed="rId1">
                    <a:extLst>
                      <a:ext uri="{28A0092B-C50C-407E-A947-70E740481C1C}">
                        <a14:useLocalDpi xmlns:a14="http://schemas.microsoft.com/office/drawing/2010/main" val="0"/>
                      </a:ext>
                    </a:extLst>
                  </a:blip>
                  <a:stretch>
                    <a:fillRect/>
                  </a:stretch>
                </pic:blipFill>
                <pic:spPr>
                  <a:xfrm>
                    <a:off x="0" y="0"/>
                    <a:ext cx="7200000" cy="7200000"/>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351828" w14:textId="77777777" w:rsidR="00541199" w:rsidRDefault="00541199">
    <w:pPr>
      <w:pStyle w:val="En-tte"/>
    </w:pPr>
    <w:r>
      <w:rPr>
        <w:noProof/>
        <w:lang w:eastAsia="fr-FR"/>
      </w:rPr>
      <mc:AlternateContent>
        <mc:Choice Requires="wps">
          <w:drawing>
            <wp:anchor distT="0" distB="0" distL="114300" distR="114300" simplePos="0" relativeHeight="251658243" behindDoc="0" locked="0" layoutInCell="1" allowOverlap="1" wp14:anchorId="50ACFB96" wp14:editId="173C8249">
              <wp:simplePos x="0" y="0"/>
              <wp:positionH relativeFrom="page">
                <wp:align>left</wp:align>
              </wp:positionH>
              <wp:positionV relativeFrom="page">
                <wp:align>top</wp:align>
              </wp:positionV>
              <wp:extent cx="7137400" cy="10728960"/>
              <wp:effectExtent l="38100" t="38100" r="44450" b="34290"/>
              <wp:wrapNone/>
              <wp:docPr id="1164858222" name="Rectangle : coins arrondis 2"/>
              <wp:cNvGraphicFramePr/>
              <a:graphic xmlns:a="http://schemas.openxmlformats.org/drawingml/2006/main">
                <a:graphicData uri="http://schemas.microsoft.com/office/word/2010/wordprocessingShape">
                  <wps:wsp>
                    <wps:cNvSpPr/>
                    <wps:spPr>
                      <a:xfrm>
                        <a:off x="0" y="0"/>
                        <a:ext cx="7137400" cy="10728960"/>
                      </a:xfrm>
                      <a:prstGeom prst="roundRect">
                        <a:avLst>
                          <a:gd name="adj" fmla="val 4480"/>
                        </a:avLst>
                      </a:prstGeom>
                      <a:noFill/>
                      <a:ln w="76200">
                        <a:solidFill>
                          <a:schemeClr val="tx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w14:anchorId="6017A7A6">
            <v:roundrect id="Rectangle : coins arrondis 2" style="position:absolute;margin-left:0;margin-top:0;width:562pt;height:844.8pt;z-index:251658243;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spid="_x0000_s1026" filled="f" strokecolor="#08509f [3215]" strokeweight="6pt" arcsize="2937f" w14:anchorId="1DCA75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k6DoQIAAJoFAAAOAAAAZHJzL2Uyb0RvYy54bWysVEtv2zAMvg/YfxB0X21nadMGdYogRYYB&#10;RRu0HXpWZan2IImapMTJfv0o+ZFgK3YYdrFFkfwofnxc3+y1IjvhfAOmpMVZTokwHKrGvJX02/P6&#10;0yUlPjBTMQVGlPQgPL1ZfPxw3dq5mEANqhKOIIjx89aWtA7BzrPM81po5s/ACoNKCU6zgKJ7yyrH&#10;WkTXKpvk+UXWgqusAy68x9vbTkkXCV9KwcODlF4EokqKbwvp69L3NX6zxTWbvzlm64b3z2D/8ArN&#10;GoNBR6hbFhjZuuYPKN1wBx5kOOOgM5Cy4SLlgNkU+W/ZPNXMipQLkuPtSJP/f7D8fvdkNw5paK2f&#10;ezzGLPbS6fjH95F9IuswkiX2gXC8nBWfZ9McOeWoK/LZ5PLqIvGZHf2t8+GLAE3ioaQOtqZ6xJok&#10;qtjuzofEWUUM09gcrPpOidQKK7BjikynlwNgb4vQA2R0NLBulEolVIa0+KYL7IkE7kE1VdRGu9RN&#10;YqUcQdiShv0k1h3BTqxQUgYvjzSkUzgoESGUeRSSNBUmPukCxA49YjLOhQlFp6pZJbpQxXmOD+qD&#10;DR4pdAKMyBIfOWL3AINlBzJgdzC9fXQVqcFH5z7zvzmPHikymDA668aAey8zhVn1kTv7gaSOmsjS&#10;K1SHjSMOuvHylq8bLPgd82HDHFYTuwR3RHjAj1SAhYL+REkN7ud799Ee2xy1lLQ4nyX1P7bMCUrU&#10;V4MDcFVMp3GgkzA9n01QcKea11ON2eoVYOkL3EaWp2O0D2o4Sgf6BVfJMkZFFTMcY5eUBzcIq9Dt&#10;DVxGXCyXyQyH2LJwZ54sj+CR1digz/sX5mzf9QEn5h6GWWbz1Msdo0fb6GlguQ0gmxCVR157ARdA&#10;apx+WcUNcyonq+NKXfwCAAD//wMAUEsDBBQABgAIAAAAIQBDZO1F2wAAAAcBAAAPAAAAZHJzL2Rv&#10;d25yZXYueG1sTI/BTsMwEETvSPyDtUhcEHVa0aiEOBUgceqFtnyAGy9xhL02sdsEvp4tF7isdjSr&#10;2Tf1evJOnHBIfSAF81kBAqkNpqdOwdv+5XYFImVNRrtAqOALE6yby4taVyaMtMXTLneCQyhVWoHN&#10;OVZSptai12kWIhJ772HwOrMcOmkGPXK4d3JRFKX0uif+YHXEZ4vtx+7oFcRutNYtU1h+f8ZXt33a&#10;3JT7jVLXV9PjA4iMU/47hjM+o0PDTIdwJJOEU8BF8u88e/PFHesDb+XqvgTZ1PI/f/MDAAD//wMA&#10;UEsBAi0AFAAGAAgAAAAhALaDOJL+AAAA4QEAABMAAAAAAAAAAAAAAAAAAAAAAFtDb250ZW50X1R5&#10;cGVzXS54bWxQSwECLQAUAAYACAAAACEAOP0h/9YAAACUAQAACwAAAAAAAAAAAAAAAAAvAQAAX3Jl&#10;bHMvLnJlbHNQSwECLQAUAAYACAAAACEAoEZOg6ECAACaBQAADgAAAAAAAAAAAAAAAAAuAgAAZHJz&#10;L2Uyb0RvYy54bWxQSwECLQAUAAYACAAAACEAQ2TtRdsAAAAHAQAADwAAAAAAAAAAAAAAAAD7BAAA&#10;ZHJzL2Rvd25yZXYueG1sUEsFBgAAAAAEAAQA8wAAAAMGAAAAAA==&#10;">
              <v:stroke joinstyle="miter"/>
              <w10:wrap anchorx="page" anchory="page"/>
            </v:round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EEF5EE" w14:textId="77777777" w:rsidR="00541199" w:rsidRDefault="00541199">
    <w:pPr>
      <w:pStyle w:val="En-tte"/>
    </w:pPr>
    <w:r>
      <w:rPr>
        <w:noProof/>
        <w:lang w:eastAsia="fr-FR"/>
      </w:rPr>
      <w:drawing>
        <wp:anchor distT="0" distB="0" distL="114300" distR="114300" simplePos="0" relativeHeight="251658752" behindDoc="0" locked="0" layoutInCell="1" allowOverlap="1" wp14:anchorId="1DD8D16D" wp14:editId="21E6F2EE">
          <wp:simplePos x="0" y="0"/>
          <wp:positionH relativeFrom="margin">
            <wp:align>center</wp:align>
          </wp:positionH>
          <wp:positionV relativeFrom="paragraph">
            <wp:posOffset>-450215</wp:posOffset>
          </wp:positionV>
          <wp:extent cx="7199630" cy="7199630"/>
          <wp:effectExtent l="0" t="0" r="1270" b="1270"/>
          <wp:wrapSquare wrapText="bothSides"/>
          <wp:docPr id="1348270650" name="Image 1348270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506980" name="Image 1284506980"/>
                  <pic:cNvPicPr/>
                </pic:nvPicPr>
                <pic:blipFill>
                  <a:blip r:embed="rId1">
                    <a:extLst>
                      <a:ext uri="{28A0092B-C50C-407E-A947-70E740481C1C}">
                        <a14:useLocalDpi xmlns:a14="http://schemas.microsoft.com/office/drawing/2010/main" val="0"/>
                      </a:ext>
                    </a:extLst>
                  </a:blip>
                  <a:stretch>
                    <a:fillRect/>
                  </a:stretch>
                </pic:blipFill>
                <pic:spPr>
                  <a:xfrm>
                    <a:off x="0" y="0"/>
                    <a:ext cx="7200000" cy="7200000"/>
                  </a:xfrm>
                  <a:prstGeom prst="rect">
                    <a:avLst/>
                  </a:prstGeom>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41A27D" w14:textId="77777777" w:rsidR="00541199" w:rsidRDefault="00541199">
    <w:pPr>
      <w:pStyle w:val="En-tte"/>
    </w:pPr>
    <w:r>
      <w:rPr>
        <w:noProof/>
        <w:lang w:eastAsia="fr-FR"/>
      </w:rPr>
      <w:drawing>
        <wp:anchor distT="0" distB="0" distL="114300" distR="114300" simplePos="0" relativeHeight="251658244" behindDoc="0" locked="0" layoutInCell="1" allowOverlap="1" wp14:anchorId="34024E02" wp14:editId="57776962">
          <wp:simplePos x="0" y="0"/>
          <wp:positionH relativeFrom="margin">
            <wp:posOffset>-871220</wp:posOffset>
          </wp:positionH>
          <wp:positionV relativeFrom="paragraph">
            <wp:posOffset>-418465</wp:posOffset>
          </wp:positionV>
          <wp:extent cx="7136130" cy="7136130"/>
          <wp:effectExtent l="0" t="0" r="7620" b="7620"/>
          <wp:wrapSquare wrapText="bothSides"/>
          <wp:docPr id="1145526702" name="Image 1145526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604800" name="Image 1408604800"/>
                  <pic:cNvPicPr/>
                </pic:nvPicPr>
                <pic:blipFill>
                  <a:blip r:embed="rId1">
                    <a:extLst>
                      <a:ext uri="{28A0092B-C50C-407E-A947-70E740481C1C}">
                        <a14:useLocalDpi xmlns:a14="http://schemas.microsoft.com/office/drawing/2010/main" val="0"/>
                      </a:ext>
                    </a:extLst>
                  </a:blip>
                  <a:stretch>
                    <a:fillRect/>
                  </a:stretch>
                </pic:blipFill>
                <pic:spPr>
                  <a:xfrm>
                    <a:off x="0" y="0"/>
                    <a:ext cx="7136130" cy="7136130"/>
                  </a:xfrm>
                  <a:prstGeom prst="rect">
                    <a:avLst/>
                  </a:prstGeom>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FE3C62" w14:textId="77777777" w:rsidR="00541199" w:rsidRDefault="00541199">
    <w:pPr>
      <w:pStyle w:val="En-tte"/>
    </w:pPr>
    <w:r>
      <w:rPr>
        <w:noProof/>
        <w:lang w:eastAsia="fr-FR"/>
      </w:rPr>
      <w:drawing>
        <wp:anchor distT="0" distB="0" distL="114300" distR="114300" simplePos="0" relativeHeight="251658246" behindDoc="0" locked="0" layoutInCell="1" allowOverlap="1" wp14:anchorId="1B12B975" wp14:editId="386183B6">
          <wp:simplePos x="0" y="0"/>
          <wp:positionH relativeFrom="margin">
            <wp:posOffset>-871220</wp:posOffset>
          </wp:positionH>
          <wp:positionV relativeFrom="paragraph">
            <wp:posOffset>-421640</wp:posOffset>
          </wp:positionV>
          <wp:extent cx="7136130" cy="7136130"/>
          <wp:effectExtent l="0" t="0" r="7620" b="7620"/>
          <wp:wrapSquare wrapText="bothSides"/>
          <wp:docPr id="2135092521" name="Image 2135092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772820" name="Image 1504772820"/>
                  <pic:cNvPicPr/>
                </pic:nvPicPr>
                <pic:blipFill>
                  <a:blip r:embed="rId1">
                    <a:extLst>
                      <a:ext uri="{28A0092B-C50C-407E-A947-70E740481C1C}">
                        <a14:useLocalDpi xmlns:a14="http://schemas.microsoft.com/office/drawing/2010/main" val="0"/>
                      </a:ext>
                    </a:extLst>
                  </a:blip>
                  <a:stretch>
                    <a:fillRect/>
                  </a:stretch>
                </pic:blipFill>
                <pic:spPr>
                  <a:xfrm>
                    <a:off x="0" y="0"/>
                    <a:ext cx="7136130" cy="7136130"/>
                  </a:xfrm>
                  <a:prstGeom prst="rect">
                    <a:avLst/>
                  </a:prstGeom>
                </pic:spPr>
              </pic:pic>
            </a:graphicData>
          </a:graphic>
          <wp14:sizeRelH relativeFrom="page">
            <wp14:pctWidth>0</wp14:pctWidth>
          </wp14:sizeRelH>
          <wp14:sizeRelV relativeFrom="page">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15C4F5" w14:textId="77777777" w:rsidR="00D37D09" w:rsidRDefault="00D37D09">
    <w:pPr>
      <w:pStyle w:val="En-tte"/>
    </w:pPr>
    <w:r>
      <w:rPr>
        <w:noProof/>
        <w:lang w:eastAsia="fr-FR"/>
      </w:rPr>
      <mc:AlternateContent>
        <mc:Choice Requires="wps">
          <w:drawing>
            <wp:anchor distT="0" distB="0" distL="114300" distR="114300" simplePos="0" relativeHeight="251664896" behindDoc="0" locked="0" layoutInCell="1" allowOverlap="1" wp14:anchorId="1006BE87" wp14:editId="6DC7F99D">
              <wp:simplePos x="0" y="0"/>
              <wp:positionH relativeFrom="page">
                <wp:posOffset>51122</wp:posOffset>
              </wp:positionH>
              <wp:positionV relativeFrom="page">
                <wp:posOffset>51435</wp:posOffset>
              </wp:positionV>
              <wp:extent cx="7437423" cy="10593506"/>
              <wp:effectExtent l="38100" t="38100" r="30480" b="36830"/>
              <wp:wrapNone/>
              <wp:docPr id="629752419" name="Rectangle : coins arrondis 2"/>
              <wp:cNvGraphicFramePr/>
              <a:graphic xmlns:a="http://schemas.openxmlformats.org/drawingml/2006/main">
                <a:graphicData uri="http://schemas.microsoft.com/office/word/2010/wordprocessingShape">
                  <wps:wsp>
                    <wps:cNvSpPr/>
                    <wps:spPr>
                      <a:xfrm>
                        <a:off x="0" y="0"/>
                        <a:ext cx="7437423" cy="10593506"/>
                      </a:xfrm>
                      <a:prstGeom prst="roundRect">
                        <a:avLst>
                          <a:gd name="adj" fmla="val 4480"/>
                        </a:avLst>
                      </a:prstGeom>
                      <a:noFill/>
                      <a:ln w="76200">
                        <a:solidFill>
                          <a:schemeClr val="tx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w14:anchorId="22C5C00B">
            <v:roundrect id="Rectangle : coins arrondis 2" style="position:absolute;margin-left:4.05pt;margin-top:4.05pt;width:585.6pt;height:834.15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spid="_x0000_s1026" filled="f" strokecolor="#08509f [3215]" strokeweight="6pt" arcsize="2937f" w14:anchorId="4A357E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ZfxnwIAAJoFAAAOAAAAZHJzL2Uyb0RvYy54bWysVEtv2zAMvg/YfxB0X20nTh9BnSJo0WFA&#10;0RZth55VWao9SKImKXGyXz9KdpygC3YYdpElk/xIfnxcXm20ImvhfAumosVJTokwHOrWvFf0+8vt&#10;l3NKfGCmZgqMqOhWeHq1+PzpsrNzMYEGVC0cQRDj552taBOCnWeZ543QzJ+AFQaFEpxmAZ/uPasd&#10;6xBdq2yS56dZB662DrjwHv/e9EK6SPhSCh4epPQiEFVRjC2k06XzLZ7Z4pLN3x2zTcuHMNg/RKFZ&#10;a9DpCHXDAiMr1/4BpVvuwIMMJxx0BlK2XKQcMJsi/5DNc8OsSLkgOd6ONPn/B8vv18/20SENnfVz&#10;j9eYxUY6Hb8YH9kksrYjWWITCMefZ+X0rJxMKeEoK/LZxXSWn0Y+s729dT58FaBJvFTUwcrUT1iT&#10;RBVb3/mQOKuJYRqbg9U/KJFaYQXWTJGyPE8FQsBBF287yGho4LZVKpVQGdJhTKfYEwncg2rrKI16&#10;qZvEtXIEYSsaNpMhzgMthFYGg9/TkG5hq0SEUOZJSNLWmPikdxA7dI/JOBcmFL2oYbXoXRWzHAPq&#10;SRmjSBQlwIgsMcgRewA4jt3DDPrRVKQGH42HzP9mPFokz2DCaKxbA+5YZgqzGjz3+juSemoiS29Q&#10;bx8dcdCPl7f8tsWC3zEfHpnDauLk4Y4ID3hIBVgoGG6UNOB+Hfsf9bHNUUpJh/NZUf9zxZygRH0z&#10;OAAXRVnGgU6PcnY2wYc7lLwdSsxKXwOWvsBtZHm6Rv2gdlfpQL/iKllGryhihqPvivLgdo/r0O8N&#10;XEZcLJdJDYfYsnBnni2P4JHV2KAvm1fm7ND1ASfmHnazPPRyz+heN1oaWK4CyDZE4Z7X4YELIDXO&#10;sKzihjl8J639Sl38BgAA//8DAFBLAwQUAAYACAAAACEAFYj5ON4AAAAJAQAADwAAAGRycy9kb3du&#10;cmV2LnhtbEyPwU7DMBBE75X4B2srcamoE6BpCXEqQOLUC235ADde4qj22sRuE/h6XHGA0+5qRrNv&#10;qvVoDTtjHzpHAvJ5BgypcaqjVsD7/vVmBSxESUoaRyjgCwOs66tJJUvlBtrieRdblkIolFKAjtGX&#10;nIdGo5Vh7jxS0j5cb2VMZ99y1cshhVvDb7Os4FZ2lD5o6fFFY3PcnawA3w5am0Vwi+9P/2a2z5tZ&#10;sd8IcT0dnx6BRRzjnxku+Akd6sR0cCdSgRkBqzwZf8dFzZcPd8AOaSuWxT3wuuL/G9Q/AAAA//8D&#10;AFBLAQItABQABgAIAAAAIQC2gziS/gAAAOEBAAATAAAAAAAAAAAAAAAAAAAAAABbQ29udGVudF9U&#10;eXBlc10ueG1sUEsBAi0AFAAGAAgAAAAhADj9If/WAAAAlAEAAAsAAAAAAAAAAAAAAAAALwEAAF9y&#10;ZWxzLy5yZWxzUEsBAi0AFAAGAAgAAAAhAHsJl/GfAgAAmgUAAA4AAAAAAAAAAAAAAAAALgIAAGRy&#10;cy9lMm9Eb2MueG1sUEsBAi0AFAAGAAgAAAAhABWI+TjeAAAACQEAAA8AAAAAAAAAAAAAAAAA+QQA&#10;AGRycy9kb3ducmV2LnhtbFBLBQYAAAAABAAEAPMAAAAEBgAAAAA=&#10;">
              <v:stroke joinstyle="miter"/>
              <w10:wrap anchorx="page" anchory="page"/>
            </v:roundrect>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7959BC" w14:textId="77777777" w:rsidR="00541199" w:rsidRDefault="00541199">
    <w:pPr>
      <w:pStyle w:val="En-tte"/>
    </w:pPr>
    <w:r>
      <w:rPr>
        <w:noProof/>
        <w:lang w:eastAsia="fr-FR"/>
      </w:rPr>
      <w:drawing>
        <wp:anchor distT="0" distB="0" distL="114300" distR="114300" simplePos="0" relativeHeight="251658247" behindDoc="0" locked="0" layoutInCell="1" allowOverlap="1" wp14:anchorId="2BBFDB32" wp14:editId="7A48DB03">
          <wp:simplePos x="0" y="0"/>
          <wp:positionH relativeFrom="margin">
            <wp:posOffset>-871220</wp:posOffset>
          </wp:positionH>
          <wp:positionV relativeFrom="paragraph">
            <wp:posOffset>-421640</wp:posOffset>
          </wp:positionV>
          <wp:extent cx="7136130" cy="7136130"/>
          <wp:effectExtent l="0" t="0" r="7620" b="7620"/>
          <wp:wrapSquare wrapText="bothSides"/>
          <wp:docPr id="1385866096" name="Image 1385866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983452" name="Image 1095983452"/>
                  <pic:cNvPicPr/>
                </pic:nvPicPr>
                <pic:blipFill>
                  <a:blip r:embed="rId1">
                    <a:extLst>
                      <a:ext uri="{28A0092B-C50C-407E-A947-70E740481C1C}">
                        <a14:useLocalDpi xmlns:a14="http://schemas.microsoft.com/office/drawing/2010/main" val="0"/>
                      </a:ext>
                    </a:extLst>
                  </a:blip>
                  <a:stretch>
                    <a:fillRect/>
                  </a:stretch>
                </pic:blipFill>
                <pic:spPr>
                  <a:xfrm>
                    <a:off x="0" y="0"/>
                    <a:ext cx="7136130" cy="7136130"/>
                  </a:xfrm>
                  <a:prstGeom prst="rect">
                    <a:avLst/>
                  </a:prstGeom>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2E81F5" w14:textId="77777777" w:rsidR="00D37D09" w:rsidRDefault="00D61CDA">
    <w:pPr>
      <w:pStyle w:val="En-tte"/>
    </w:pPr>
    <w:r>
      <w:rPr>
        <w:noProof/>
        <w:lang w:eastAsia="fr-FR"/>
      </w:rPr>
      <mc:AlternateContent>
        <mc:Choice Requires="wps">
          <w:drawing>
            <wp:anchor distT="0" distB="0" distL="114300" distR="114300" simplePos="0" relativeHeight="251660800" behindDoc="0" locked="0" layoutInCell="1" allowOverlap="1" wp14:anchorId="5806F7BA" wp14:editId="1E5A7B4E">
              <wp:simplePos x="0" y="0"/>
              <wp:positionH relativeFrom="margin">
                <wp:posOffset>1710737</wp:posOffset>
              </wp:positionH>
              <wp:positionV relativeFrom="margin">
                <wp:posOffset>-10166985</wp:posOffset>
              </wp:positionV>
              <wp:extent cx="10106660" cy="8272780"/>
              <wp:effectExtent l="40640" t="35560" r="49530" b="30480"/>
              <wp:wrapNone/>
              <wp:docPr id="1405419004" name="Rectangle : coins arrondis 2"/>
              <wp:cNvGraphicFramePr/>
              <a:graphic xmlns:a="http://schemas.openxmlformats.org/drawingml/2006/main">
                <a:graphicData uri="http://schemas.microsoft.com/office/word/2010/wordprocessingShape">
                  <wps:wsp>
                    <wps:cNvSpPr/>
                    <wps:spPr>
                      <a:xfrm rot="16200000">
                        <a:off x="0" y="0"/>
                        <a:ext cx="10106660" cy="8272780"/>
                      </a:xfrm>
                      <a:prstGeom prst="roundRect">
                        <a:avLst>
                          <a:gd name="adj" fmla="val 4480"/>
                        </a:avLst>
                      </a:prstGeom>
                      <a:noFill/>
                      <a:ln w="76200">
                        <a:solidFill>
                          <a:schemeClr val="bg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w14:anchorId="5F18FB4D">
            <v:roundrect id="Rectangle : coins arrondis 2" style="position:absolute;margin-left:134.7pt;margin-top:-800.55pt;width:795.8pt;height:651.4pt;rotation:-90;z-index:2516608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spid="_x0000_s1026" filled="f" strokecolor="#901f52 [3214]" strokeweight="6pt" arcsize="2937f" w14:anchorId="7B7C85F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P/pgIAAKkFAAAOAAAAZHJzL2Uyb0RvYy54bWysVE1v2zAMvQ/YfxB0Xx0badIFdYqgRYcB&#10;RVs0HXpWZCn2IImapMTJfv0o+SPBVuwwzAdDFMlH8pHi9c1BK7IXzjdgSppfTCgRhkPVmG1Jv73e&#10;f7qixAdmKqbAiJIehac3y48frlu7EAXUoCrhCIIYv2htSesQ7CLLPK+FZv4CrDColOA0Cyi6bVY5&#10;1iK6VlkxmcyyFlxlHXDhPd7edUq6TPhSCh6epPQiEFVSzC2kv0v/Tfxny2u22Dpm64b3abB/yEKz&#10;xmDQEeqOBUZ2rvkDSjfcgQcZLjjoDKRsuEg1YDX55Ldq1jWzItWC5Hg70uT/Hyx/3K/ts0MaWusX&#10;Ho+xioN0mjhAtvIZsoxfKg7TJYfE3XHkThwC4XiZY/qz2Qw55qi8KubF/CrRm3VwEdY6H74I0CQe&#10;SupgZ6oXbFECZ/sHHxKFFTFM46yw6jslUitsyJ4pMp2OgL0tQg+Q0dHAfaNU6qgypC3pPCafwD2o&#10;poraaJeGS9wqRxC2pJttEccAwc6sUFIGL0+spFM4KhEhlHkRkjQVFl50AeLAnjAZ58KEvFPVrBJd&#10;qPwyUtkHGzxS6AQYkSUmOWL3AINlBzJgdzC9fXQVad5H577yvzmPHikymDA668aAe68yhVX1kTv7&#10;gaSOmsjSBqrjs+vmB+fBW37fYMMfmA/PzGE38RJXRnjCn1SAjYL+REkN7ud799Eepx61lLT4XEvq&#10;f+yYE5Sorwbfw+d8Oo3vOwnTy3mBgjvXbM41ZqdvAVufp+zSMdoHNRylA/2Gm2UVo6KKGY6xS8qD&#10;G4Tb0K0R3E1crFbJDN+0ZeHBrC2P4JHVOKCvhzfmbD/1AV/MIwxPmy3SLHeMnmyjp4HVLoBsQlSe&#10;eO0F3AdpcPrdFRfOuZysTht2+QsAAP//AwBQSwMEFAAGAAgAAAAhALsa94zlAAAADwEAAA8AAABk&#10;cnMvZG93bnJldi54bWxMj0FPg0AQhe8m/ofNmHgx7bK2UIssTaPWo0mxmHjbwhSI7Cxhlxb/fZeT&#10;HufNy3vfSzajbtkZe9sYkiDmATCkwpQNVRIOn7vZEzDrFJWqNYQSftHCJr29SVRcmgvt8Zy5ivkQ&#10;srGSUDvXxZzbokat7Nx0SP53Mr1Wzp99xcteXXy4bvljEERcq4Z8Q606fKmx+MkGLWH39nrIBvGe&#10;5+tvyj/2I/96oJOU93fj9hmYw9H9mWHC9+iQeqajGai0rJWwFAuP7iTMxGoZhsAmz0pEEbDjJIaL&#10;NfA04f93pFcAAAD//wMAUEsBAi0AFAAGAAgAAAAhALaDOJL+AAAA4QEAABMAAAAAAAAAAAAAAAAA&#10;AAAAAFtDb250ZW50X1R5cGVzXS54bWxQSwECLQAUAAYACAAAACEAOP0h/9YAAACUAQAACwAAAAAA&#10;AAAAAAAAAAAvAQAAX3JlbHMvLnJlbHNQSwECLQAUAAYACAAAACEA/PkD/6YCAACpBQAADgAAAAAA&#10;AAAAAAAAAAAuAgAAZHJzL2Uyb0RvYy54bWxQSwECLQAUAAYACAAAACEAuxr3jOUAAAAPAQAADwAA&#10;AAAAAAAAAAAAAAAABQAAZHJzL2Rvd25yZXYueG1sUEsFBgAAAAAEAAQA8wAAABIGAAAAAA==&#10;">
              <v:stroke joinstyle="miter"/>
              <w10:wrap anchorx="margin" anchory="margin"/>
            </v:roundrect>
          </w:pict>
        </mc:Fallback>
      </mc:AlternateContent>
    </w:r>
    <w:r w:rsidR="00D37D09">
      <w:rPr>
        <w:noProof/>
        <w:lang w:eastAsia="fr-FR"/>
      </w:rPr>
      <mc:AlternateContent>
        <mc:Choice Requires="wps">
          <w:drawing>
            <wp:anchor distT="0" distB="0" distL="114300" distR="114300" simplePos="0" relativeHeight="251662848" behindDoc="0" locked="0" layoutInCell="1" allowOverlap="1" wp14:anchorId="103925EC" wp14:editId="7B708641">
              <wp:simplePos x="0" y="0"/>
              <wp:positionH relativeFrom="page">
                <wp:posOffset>54591</wp:posOffset>
              </wp:positionH>
              <wp:positionV relativeFrom="page">
                <wp:posOffset>51748</wp:posOffset>
              </wp:positionV>
              <wp:extent cx="7437651" cy="10576304"/>
              <wp:effectExtent l="38100" t="38100" r="30480" b="34925"/>
              <wp:wrapNone/>
              <wp:docPr id="1879576266" name="Rectangle : coins arrondis 2"/>
              <wp:cNvGraphicFramePr/>
              <a:graphic xmlns:a="http://schemas.openxmlformats.org/drawingml/2006/main">
                <a:graphicData uri="http://schemas.microsoft.com/office/word/2010/wordprocessingShape">
                  <wps:wsp>
                    <wps:cNvSpPr/>
                    <wps:spPr>
                      <a:xfrm>
                        <a:off x="0" y="0"/>
                        <a:ext cx="7437651" cy="10576304"/>
                      </a:xfrm>
                      <a:prstGeom prst="roundRect">
                        <a:avLst>
                          <a:gd name="adj" fmla="val 4480"/>
                        </a:avLst>
                      </a:prstGeom>
                      <a:noFill/>
                      <a:ln w="76200">
                        <a:solidFill>
                          <a:schemeClr val="bg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w14:anchorId="2BF18327">
            <v:roundrect id="Rectangle : coins arrondis 2" style="position:absolute;margin-left:4.3pt;margin-top:4.05pt;width:585.65pt;height:832.8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spid="_x0000_s1026" filled="f" strokecolor="#901f52 [3214]" strokeweight="6pt" arcsize="2937f" w14:anchorId="15835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yHanwIAAJoFAAAOAAAAZHJzL2Uyb0RvYy54bWysVEtv2zAMvg/YfxB0X22neXRBnSJo0WFA&#10;0QZth54VWYo9SKImKXGyXz9KdpxgK3YYdpElk/xIfnxc3+y1IjvhfAOmpMVFTokwHKrGbEr67fX+&#10;0xUlPjBTMQVGlPQgPL1ZfPxw3dq5GEENqhKOIIjx89aWtA7BzrPM81po5i/ACoNCCU6zgE+3ySrH&#10;WkTXKhvl+TRrwVXWARfe49+7TkgXCV9KwcOTlF4EokqKsYV0unSu45ktrtl845itG96Hwf4hCs0a&#10;g04HqDsWGNm65g8o3XAHHmS44KAzkLLhIuWA2RT5b9m81MyKlAuS4+1Ak/9/sPxx92JXDmlorZ97&#10;vMYs9tLp+MX4yD6RdRjIEvtAOP6cjS9n00lBCUdZkU9m08t8HPnMTvbW+fBFgCbxUlIHW1M9Y00S&#10;VWz34EPirCKGaWwOVn2nRGqFFdgxRcbjq1QgBOx18XaEjIYG7hulUgmVIS3GNMWeSOAeVFNFadRL&#10;3SRulSMIW9L1ZtTHeaaF0Mpg8Cca0i0clIgQyjwLSZoKEx91DmKHnjAZ58KEohPVrBKdq2KSY0Ad&#10;KUMUiaIEGJElBjlg9wDvY3cwvX40FanBB+M+878ZDxbJM5gwGOvGgHsvM4VZ9Z47/SNJHTWRpTVU&#10;h5UjDrrx8pbfN1jwB+bDijmsJk4e7ojwhIdUgIWC/kZJDe7ne/+jPrY5SilpcT5L6n9smROUqK8G&#10;B+BzMR7HgU6P8WQ2woc7l6zPJWarbwFLj+2K0aVr1A/qeJUO9BuukmX0iiJmOPouKQ/u+LgN3d7A&#10;ZcTFcpnUcIgtCw/mxfIIHlmNDfq6f2PO9l0fcGIe4TjLfS93jJ50o6WB5TaAbEIUnnjtH7gAUuP0&#10;yypumPN30jqt1MUvAAAA//8DAFBLAwQUAAYACAAAACEArchVE9wAAAAJAQAADwAAAGRycy9kb3du&#10;cmV2LnhtbEyPwU7DMBBE70j8g7VI3KiTIiVtiFMVEHeSwt21t0kgtqPYaUy/nu0JTrurGc2+KXfR&#10;DOyMk++dFZCuEmBoldO9bQV8HN4eNsB8kFbLwVkU8IMedtXtTSkL7RZb47kJLaMQ6wspoAthLDj3&#10;qkMj/cqNaEk7ucnIQOfUcj3JhcLNwNdJknEje0sfOjniS4fqu5mNgK+4uIt6Xc+XQ928h716rk+f&#10;UYj7u7h/AhYwhj8zXPEJHSpiOrrZas8GAZuMjDRSYFc1zbdbYEfasvwxB16V/H+D6hcAAP//AwBQ&#10;SwECLQAUAAYACAAAACEAtoM4kv4AAADhAQAAEwAAAAAAAAAAAAAAAAAAAAAAW0NvbnRlbnRfVHlw&#10;ZXNdLnhtbFBLAQItABQABgAIAAAAIQA4/SH/1gAAAJQBAAALAAAAAAAAAAAAAAAAAC8BAABfcmVs&#10;cy8ucmVsc1BLAQItABQABgAIAAAAIQAmayHanwIAAJoFAAAOAAAAAAAAAAAAAAAAAC4CAABkcnMv&#10;ZTJvRG9jLnhtbFBLAQItABQABgAIAAAAIQCtyFUT3AAAAAkBAAAPAAAAAAAAAAAAAAAAAPkEAABk&#10;cnMvZG93bnJldi54bWxQSwUGAAAAAAQABADzAAAAAgYAAAAA&#10;">
              <v:stroke joinstyle="miter"/>
              <w10:wrap anchorx="page" anchory="page"/>
            </v:round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7772D1"/>
    <w:multiLevelType w:val="hybridMultilevel"/>
    <w:tmpl w:val="34C25F28"/>
    <w:lvl w:ilvl="0" w:tplc="DF44F494">
      <w:start w:val="1"/>
      <w:numFmt w:val="bullet"/>
      <w:lvlText w:val="o"/>
      <w:lvlJc w:val="left"/>
      <w:pPr>
        <w:ind w:left="1068" w:hanging="360"/>
      </w:pPr>
      <w:rPr>
        <w:rFonts w:ascii="Courier New" w:hAnsi="Courier New"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 w15:restartNumberingAfterBreak="0">
    <w:nsid w:val="0330686D"/>
    <w:multiLevelType w:val="hybridMultilevel"/>
    <w:tmpl w:val="905A6736"/>
    <w:lvl w:ilvl="0" w:tplc="040C000B">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 w15:restartNumberingAfterBreak="0">
    <w:nsid w:val="03BF6BFE"/>
    <w:multiLevelType w:val="hybridMultilevel"/>
    <w:tmpl w:val="5CE64D28"/>
    <w:lvl w:ilvl="0" w:tplc="5A3E6720">
      <w:start w:val="1"/>
      <w:numFmt w:val="bullet"/>
      <w:lvlText w:val="●"/>
      <w:lvlJc w:val="left"/>
      <w:pPr>
        <w:ind w:left="720" w:hanging="360"/>
      </w:pPr>
      <w:rPr>
        <w:rFonts w:ascii="Verdana" w:hAnsi="Verdana" w:hint="default"/>
        <w:color w:val="08509F" w:themeColor="text2"/>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4D21FB9"/>
    <w:multiLevelType w:val="hybridMultilevel"/>
    <w:tmpl w:val="F1FE4522"/>
    <w:lvl w:ilvl="0" w:tplc="F57ACF6A">
      <w:start w:val="6"/>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B4F079A"/>
    <w:multiLevelType w:val="hybridMultilevel"/>
    <w:tmpl w:val="9C108C18"/>
    <w:lvl w:ilvl="0" w:tplc="B890126E">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BE217D8"/>
    <w:multiLevelType w:val="hybridMultilevel"/>
    <w:tmpl w:val="D2C6B60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36367C6"/>
    <w:multiLevelType w:val="hybridMultilevel"/>
    <w:tmpl w:val="173493C8"/>
    <w:lvl w:ilvl="0" w:tplc="040C000B">
      <w:start w:val="1"/>
      <w:numFmt w:val="bullet"/>
      <w:lvlText w:val=""/>
      <w:lvlJc w:val="left"/>
      <w:pPr>
        <w:ind w:left="1068" w:hanging="360"/>
      </w:pPr>
      <w:rPr>
        <w:rFonts w:ascii="Wingdings" w:hAnsi="Wingdings" w:hint="default"/>
        <w:color w:val="901F52" w:themeColor="background2"/>
      </w:rPr>
    </w:lvl>
    <w:lvl w:ilvl="1" w:tplc="FFFFFFFF">
      <w:start w:val="1"/>
      <w:numFmt w:val="bullet"/>
      <w:lvlText w:val="o"/>
      <w:lvlJc w:val="left"/>
      <w:pPr>
        <w:ind w:left="1788" w:hanging="360"/>
      </w:pPr>
      <w:rPr>
        <w:rFonts w:ascii="Courier New" w:hAnsi="Courier New" w:cs="Courier New" w:hint="default"/>
      </w:rPr>
    </w:lvl>
    <w:lvl w:ilvl="2" w:tplc="FFFFFFFF" w:tentative="1">
      <w:start w:val="1"/>
      <w:numFmt w:val="bullet"/>
      <w:lvlText w:val=""/>
      <w:lvlJc w:val="left"/>
      <w:pPr>
        <w:ind w:left="2508" w:hanging="360"/>
      </w:pPr>
      <w:rPr>
        <w:rFonts w:ascii="Wingdings" w:hAnsi="Wingdings" w:hint="default"/>
      </w:rPr>
    </w:lvl>
    <w:lvl w:ilvl="3" w:tplc="FFFFFFFF" w:tentative="1">
      <w:start w:val="1"/>
      <w:numFmt w:val="bullet"/>
      <w:lvlText w:val=""/>
      <w:lvlJc w:val="left"/>
      <w:pPr>
        <w:ind w:left="3228" w:hanging="360"/>
      </w:pPr>
      <w:rPr>
        <w:rFonts w:ascii="Symbol" w:hAnsi="Symbol" w:hint="default"/>
      </w:rPr>
    </w:lvl>
    <w:lvl w:ilvl="4" w:tplc="FFFFFFFF" w:tentative="1">
      <w:start w:val="1"/>
      <w:numFmt w:val="bullet"/>
      <w:lvlText w:val="o"/>
      <w:lvlJc w:val="left"/>
      <w:pPr>
        <w:ind w:left="3948" w:hanging="360"/>
      </w:pPr>
      <w:rPr>
        <w:rFonts w:ascii="Courier New" w:hAnsi="Courier New" w:cs="Courier New" w:hint="default"/>
      </w:rPr>
    </w:lvl>
    <w:lvl w:ilvl="5" w:tplc="FFFFFFFF" w:tentative="1">
      <w:start w:val="1"/>
      <w:numFmt w:val="bullet"/>
      <w:lvlText w:val=""/>
      <w:lvlJc w:val="left"/>
      <w:pPr>
        <w:ind w:left="4668" w:hanging="360"/>
      </w:pPr>
      <w:rPr>
        <w:rFonts w:ascii="Wingdings" w:hAnsi="Wingdings" w:hint="default"/>
      </w:rPr>
    </w:lvl>
    <w:lvl w:ilvl="6" w:tplc="FFFFFFFF" w:tentative="1">
      <w:start w:val="1"/>
      <w:numFmt w:val="bullet"/>
      <w:lvlText w:val=""/>
      <w:lvlJc w:val="left"/>
      <w:pPr>
        <w:ind w:left="5388" w:hanging="360"/>
      </w:pPr>
      <w:rPr>
        <w:rFonts w:ascii="Symbol" w:hAnsi="Symbol" w:hint="default"/>
      </w:rPr>
    </w:lvl>
    <w:lvl w:ilvl="7" w:tplc="FFFFFFFF" w:tentative="1">
      <w:start w:val="1"/>
      <w:numFmt w:val="bullet"/>
      <w:lvlText w:val="o"/>
      <w:lvlJc w:val="left"/>
      <w:pPr>
        <w:ind w:left="6108" w:hanging="360"/>
      </w:pPr>
      <w:rPr>
        <w:rFonts w:ascii="Courier New" w:hAnsi="Courier New" w:cs="Courier New" w:hint="default"/>
      </w:rPr>
    </w:lvl>
    <w:lvl w:ilvl="8" w:tplc="FFFFFFFF" w:tentative="1">
      <w:start w:val="1"/>
      <w:numFmt w:val="bullet"/>
      <w:lvlText w:val=""/>
      <w:lvlJc w:val="left"/>
      <w:pPr>
        <w:ind w:left="6828" w:hanging="360"/>
      </w:pPr>
      <w:rPr>
        <w:rFonts w:ascii="Wingdings" w:hAnsi="Wingdings" w:hint="default"/>
      </w:rPr>
    </w:lvl>
  </w:abstractNum>
  <w:abstractNum w:abstractNumId="7" w15:restartNumberingAfterBreak="0">
    <w:nsid w:val="199C385D"/>
    <w:multiLevelType w:val="hybridMultilevel"/>
    <w:tmpl w:val="0EE0FAB6"/>
    <w:lvl w:ilvl="0" w:tplc="EACC4478">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9DC469C"/>
    <w:multiLevelType w:val="hybridMultilevel"/>
    <w:tmpl w:val="13AC0518"/>
    <w:lvl w:ilvl="0" w:tplc="C9FA201E">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FCD43DB"/>
    <w:multiLevelType w:val="multilevel"/>
    <w:tmpl w:val="E8B6107A"/>
    <w:lvl w:ilvl="0">
      <w:start w:val="1"/>
      <w:numFmt w:val="decimal"/>
      <w:lvlText w:val="%1"/>
      <w:lvlJc w:val="left"/>
      <w:pPr>
        <w:ind w:left="525" w:hanging="525"/>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800" w:hanging="1080"/>
      </w:pPr>
      <w:rPr>
        <w:rFonts w:hint="default"/>
      </w:rPr>
    </w:lvl>
    <w:lvl w:ilvl="3">
      <w:start w:val="1"/>
      <w:numFmt w:val="decimal"/>
      <w:lvlText w:val="%1.%2.%3.%4"/>
      <w:lvlJc w:val="left"/>
      <w:pPr>
        <w:ind w:left="2520" w:hanging="1440"/>
      </w:pPr>
      <w:rPr>
        <w:rFonts w:hint="default"/>
      </w:rPr>
    </w:lvl>
    <w:lvl w:ilvl="4">
      <w:start w:val="1"/>
      <w:numFmt w:val="decimal"/>
      <w:lvlText w:val="%1.%2.%3.%4.%5"/>
      <w:lvlJc w:val="left"/>
      <w:pPr>
        <w:ind w:left="3240" w:hanging="1800"/>
      </w:pPr>
      <w:rPr>
        <w:rFonts w:hint="default"/>
      </w:rPr>
    </w:lvl>
    <w:lvl w:ilvl="5">
      <w:start w:val="1"/>
      <w:numFmt w:val="decimal"/>
      <w:lvlText w:val="%1.%2.%3.%4.%5.%6"/>
      <w:lvlJc w:val="left"/>
      <w:pPr>
        <w:ind w:left="3960" w:hanging="2160"/>
      </w:pPr>
      <w:rPr>
        <w:rFonts w:hint="default"/>
      </w:rPr>
    </w:lvl>
    <w:lvl w:ilvl="6">
      <w:start w:val="1"/>
      <w:numFmt w:val="decimal"/>
      <w:lvlText w:val="%1.%2.%3.%4.%5.%6.%7"/>
      <w:lvlJc w:val="left"/>
      <w:pPr>
        <w:ind w:left="4680" w:hanging="2520"/>
      </w:pPr>
      <w:rPr>
        <w:rFonts w:hint="default"/>
      </w:rPr>
    </w:lvl>
    <w:lvl w:ilvl="7">
      <w:start w:val="1"/>
      <w:numFmt w:val="decimal"/>
      <w:lvlText w:val="%1.%2.%3.%4.%5.%6.%7.%8"/>
      <w:lvlJc w:val="left"/>
      <w:pPr>
        <w:ind w:left="5400" w:hanging="2880"/>
      </w:pPr>
      <w:rPr>
        <w:rFonts w:hint="default"/>
      </w:rPr>
    </w:lvl>
    <w:lvl w:ilvl="8">
      <w:start w:val="1"/>
      <w:numFmt w:val="decimal"/>
      <w:lvlText w:val="%1.%2.%3.%4.%5.%6.%7.%8.%9"/>
      <w:lvlJc w:val="left"/>
      <w:pPr>
        <w:ind w:left="6120" w:hanging="3240"/>
      </w:pPr>
      <w:rPr>
        <w:rFonts w:hint="default"/>
      </w:rPr>
    </w:lvl>
  </w:abstractNum>
  <w:abstractNum w:abstractNumId="10" w15:restartNumberingAfterBreak="0">
    <w:nsid w:val="20563446"/>
    <w:multiLevelType w:val="multilevel"/>
    <w:tmpl w:val="F912D472"/>
    <w:lvl w:ilvl="0">
      <w:start w:val="1"/>
      <w:numFmt w:val="decimal"/>
      <w:pStyle w:val="Titre4"/>
      <w:lvlText w:val="%1."/>
      <w:lvlJc w:val="left"/>
      <w:pPr>
        <w:ind w:left="720" w:hanging="360"/>
      </w:pPr>
      <w:rPr>
        <w:rFonts w:hint="default"/>
      </w:rPr>
    </w:lvl>
    <w:lvl w:ilvl="1">
      <w:start w:val="1"/>
      <w:numFmt w:val="decimal"/>
      <w:isLgl/>
      <w:lvlText w:val="%1.%2."/>
      <w:lvlJc w:val="left"/>
      <w:pPr>
        <w:ind w:left="1571" w:hanging="720"/>
      </w:pPr>
      <w:rPr>
        <w:rFonts w:hint="default"/>
      </w:rPr>
    </w:lvl>
    <w:lvl w:ilvl="2">
      <w:start w:val="1"/>
      <w:numFmt w:val="decimal"/>
      <w:pStyle w:val="Titre4"/>
      <w:isLgl/>
      <w:lvlText w:val="%1.%2.%3."/>
      <w:lvlJc w:val="left"/>
      <w:pPr>
        <w:ind w:left="2422" w:hanging="1080"/>
      </w:pPr>
      <w:rPr>
        <w:rFonts w:hint="default"/>
      </w:rPr>
    </w:lvl>
    <w:lvl w:ilvl="3">
      <w:start w:val="1"/>
      <w:numFmt w:val="decimal"/>
      <w:isLgl/>
      <w:lvlText w:val="%1.%2.%3.%4."/>
      <w:lvlJc w:val="left"/>
      <w:pPr>
        <w:ind w:left="3273" w:hanging="1440"/>
      </w:pPr>
      <w:rPr>
        <w:rFonts w:hint="default"/>
      </w:rPr>
    </w:lvl>
    <w:lvl w:ilvl="4">
      <w:start w:val="1"/>
      <w:numFmt w:val="decimal"/>
      <w:isLgl/>
      <w:lvlText w:val="%1.%2.%3.%4.%5."/>
      <w:lvlJc w:val="left"/>
      <w:pPr>
        <w:ind w:left="4124" w:hanging="1800"/>
      </w:pPr>
      <w:rPr>
        <w:rFonts w:hint="default"/>
      </w:rPr>
    </w:lvl>
    <w:lvl w:ilvl="5">
      <w:start w:val="1"/>
      <w:numFmt w:val="decimal"/>
      <w:isLgl/>
      <w:lvlText w:val="%1.%2.%3.%4.%5.%6."/>
      <w:lvlJc w:val="left"/>
      <w:pPr>
        <w:ind w:left="4975" w:hanging="2160"/>
      </w:pPr>
      <w:rPr>
        <w:rFonts w:hint="default"/>
      </w:rPr>
    </w:lvl>
    <w:lvl w:ilvl="6">
      <w:start w:val="1"/>
      <w:numFmt w:val="decimal"/>
      <w:isLgl/>
      <w:lvlText w:val="%1.%2.%3.%4.%5.%6.%7."/>
      <w:lvlJc w:val="left"/>
      <w:pPr>
        <w:ind w:left="5826" w:hanging="2520"/>
      </w:pPr>
      <w:rPr>
        <w:rFonts w:hint="default"/>
      </w:rPr>
    </w:lvl>
    <w:lvl w:ilvl="7">
      <w:start w:val="1"/>
      <w:numFmt w:val="decimal"/>
      <w:isLgl/>
      <w:lvlText w:val="%1.%2.%3.%4.%5.%6.%7.%8."/>
      <w:lvlJc w:val="left"/>
      <w:pPr>
        <w:ind w:left="6677" w:hanging="2880"/>
      </w:pPr>
      <w:rPr>
        <w:rFonts w:hint="default"/>
      </w:rPr>
    </w:lvl>
    <w:lvl w:ilvl="8">
      <w:start w:val="1"/>
      <w:numFmt w:val="decimal"/>
      <w:isLgl/>
      <w:lvlText w:val="%1.%2.%3.%4.%5.%6.%7.%8.%9."/>
      <w:lvlJc w:val="left"/>
      <w:pPr>
        <w:ind w:left="7528" w:hanging="3240"/>
      </w:pPr>
      <w:rPr>
        <w:rFonts w:hint="default"/>
      </w:rPr>
    </w:lvl>
  </w:abstractNum>
  <w:abstractNum w:abstractNumId="11" w15:restartNumberingAfterBreak="0">
    <w:nsid w:val="2393765C"/>
    <w:multiLevelType w:val="hybridMultilevel"/>
    <w:tmpl w:val="E968F62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28C2588C"/>
    <w:multiLevelType w:val="hybridMultilevel"/>
    <w:tmpl w:val="8908937E"/>
    <w:lvl w:ilvl="0" w:tplc="C9FA201E">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2C7C58FD"/>
    <w:multiLevelType w:val="multilevel"/>
    <w:tmpl w:val="6A70AC66"/>
    <w:lvl w:ilvl="0">
      <w:start w:val="4"/>
      <w:numFmt w:val="decimal"/>
      <w:lvlText w:val="%1"/>
      <w:lvlJc w:val="left"/>
      <w:pPr>
        <w:ind w:left="5726"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3240" w:hanging="3240"/>
      </w:pPr>
      <w:rPr>
        <w:rFonts w:hint="default"/>
      </w:rPr>
    </w:lvl>
  </w:abstractNum>
  <w:abstractNum w:abstractNumId="14" w15:restartNumberingAfterBreak="0">
    <w:nsid w:val="302F2605"/>
    <w:multiLevelType w:val="hybridMultilevel"/>
    <w:tmpl w:val="AFEEC3A4"/>
    <w:lvl w:ilvl="0" w:tplc="C9FA201E">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304177CD"/>
    <w:multiLevelType w:val="multilevel"/>
    <w:tmpl w:val="929CDAE6"/>
    <w:lvl w:ilvl="0">
      <w:start w:val="1"/>
      <w:numFmt w:val="bullet"/>
      <w:lvlText w:val=""/>
      <w:lvlJc w:val="left"/>
      <w:pPr>
        <w:tabs>
          <w:tab w:val="num" w:pos="1428"/>
        </w:tabs>
        <w:ind w:left="1428" w:hanging="360"/>
      </w:pPr>
      <w:rPr>
        <w:rFonts w:ascii="Symbol" w:hAnsi="Symbol" w:hint="default"/>
        <w:sz w:val="20"/>
      </w:rPr>
    </w:lvl>
    <w:lvl w:ilvl="1" w:tentative="1">
      <w:start w:val="1"/>
      <w:numFmt w:val="bullet"/>
      <w:lvlText w:val="o"/>
      <w:lvlJc w:val="left"/>
      <w:pPr>
        <w:tabs>
          <w:tab w:val="num" w:pos="2148"/>
        </w:tabs>
        <w:ind w:left="2148" w:hanging="360"/>
      </w:pPr>
      <w:rPr>
        <w:rFonts w:ascii="Courier New" w:hAnsi="Courier New" w:hint="default"/>
        <w:sz w:val="20"/>
      </w:rPr>
    </w:lvl>
    <w:lvl w:ilvl="2" w:tentative="1">
      <w:start w:val="1"/>
      <w:numFmt w:val="bullet"/>
      <w:lvlText w:val=""/>
      <w:lvlJc w:val="left"/>
      <w:pPr>
        <w:tabs>
          <w:tab w:val="num" w:pos="2868"/>
        </w:tabs>
        <w:ind w:left="2868" w:hanging="360"/>
      </w:pPr>
      <w:rPr>
        <w:rFonts w:ascii="Wingdings" w:hAnsi="Wingdings" w:hint="default"/>
        <w:sz w:val="20"/>
      </w:rPr>
    </w:lvl>
    <w:lvl w:ilvl="3" w:tentative="1">
      <w:start w:val="1"/>
      <w:numFmt w:val="bullet"/>
      <w:lvlText w:val=""/>
      <w:lvlJc w:val="left"/>
      <w:pPr>
        <w:tabs>
          <w:tab w:val="num" w:pos="3588"/>
        </w:tabs>
        <w:ind w:left="3588" w:hanging="360"/>
      </w:pPr>
      <w:rPr>
        <w:rFonts w:ascii="Wingdings" w:hAnsi="Wingdings" w:hint="default"/>
        <w:sz w:val="20"/>
      </w:rPr>
    </w:lvl>
    <w:lvl w:ilvl="4" w:tentative="1">
      <w:start w:val="1"/>
      <w:numFmt w:val="bullet"/>
      <w:lvlText w:val=""/>
      <w:lvlJc w:val="left"/>
      <w:pPr>
        <w:tabs>
          <w:tab w:val="num" w:pos="4308"/>
        </w:tabs>
        <w:ind w:left="4308" w:hanging="360"/>
      </w:pPr>
      <w:rPr>
        <w:rFonts w:ascii="Wingdings" w:hAnsi="Wingdings" w:hint="default"/>
        <w:sz w:val="20"/>
      </w:rPr>
    </w:lvl>
    <w:lvl w:ilvl="5" w:tentative="1">
      <w:start w:val="1"/>
      <w:numFmt w:val="bullet"/>
      <w:lvlText w:val=""/>
      <w:lvlJc w:val="left"/>
      <w:pPr>
        <w:tabs>
          <w:tab w:val="num" w:pos="5028"/>
        </w:tabs>
        <w:ind w:left="5028" w:hanging="360"/>
      </w:pPr>
      <w:rPr>
        <w:rFonts w:ascii="Wingdings" w:hAnsi="Wingdings" w:hint="default"/>
        <w:sz w:val="20"/>
      </w:rPr>
    </w:lvl>
    <w:lvl w:ilvl="6" w:tentative="1">
      <w:start w:val="1"/>
      <w:numFmt w:val="bullet"/>
      <w:lvlText w:val=""/>
      <w:lvlJc w:val="left"/>
      <w:pPr>
        <w:tabs>
          <w:tab w:val="num" w:pos="5748"/>
        </w:tabs>
        <w:ind w:left="5748" w:hanging="360"/>
      </w:pPr>
      <w:rPr>
        <w:rFonts w:ascii="Wingdings" w:hAnsi="Wingdings" w:hint="default"/>
        <w:sz w:val="20"/>
      </w:rPr>
    </w:lvl>
    <w:lvl w:ilvl="7" w:tentative="1">
      <w:start w:val="1"/>
      <w:numFmt w:val="bullet"/>
      <w:lvlText w:val=""/>
      <w:lvlJc w:val="left"/>
      <w:pPr>
        <w:tabs>
          <w:tab w:val="num" w:pos="6468"/>
        </w:tabs>
        <w:ind w:left="6468" w:hanging="360"/>
      </w:pPr>
      <w:rPr>
        <w:rFonts w:ascii="Wingdings" w:hAnsi="Wingdings" w:hint="default"/>
        <w:sz w:val="20"/>
      </w:rPr>
    </w:lvl>
    <w:lvl w:ilvl="8" w:tentative="1">
      <w:start w:val="1"/>
      <w:numFmt w:val="bullet"/>
      <w:lvlText w:val=""/>
      <w:lvlJc w:val="left"/>
      <w:pPr>
        <w:tabs>
          <w:tab w:val="num" w:pos="7188"/>
        </w:tabs>
        <w:ind w:left="7188" w:hanging="360"/>
      </w:pPr>
      <w:rPr>
        <w:rFonts w:ascii="Wingdings" w:hAnsi="Wingdings" w:hint="default"/>
        <w:sz w:val="20"/>
      </w:rPr>
    </w:lvl>
  </w:abstractNum>
  <w:abstractNum w:abstractNumId="16" w15:restartNumberingAfterBreak="0">
    <w:nsid w:val="32E40EB8"/>
    <w:multiLevelType w:val="hybridMultilevel"/>
    <w:tmpl w:val="BD340462"/>
    <w:lvl w:ilvl="0" w:tplc="C9FA201E">
      <w:start w:val="1"/>
      <w:numFmt w:val="bullet"/>
      <w:lvlText w:val="►"/>
      <w:lvlJc w:val="left"/>
      <w:pPr>
        <w:ind w:left="928" w:hanging="360"/>
      </w:pPr>
      <w:rPr>
        <w:rFonts w:ascii="Arial" w:hAnsi="Arial" w:hint="default"/>
      </w:rPr>
    </w:lvl>
    <w:lvl w:ilvl="1" w:tplc="040C0003" w:tentative="1">
      <w:start w:val="1"/>
      <w:numFmt w:val="bullet"/>
      <w:lvlText w:val="o"/>
      <w:lvlJc w:val="left"/>
      <w:pPr>
        <w:ind w:left="1648" w:hanging="360"/>
      </w:pPr>
      <w:rPr>
        <w:rFonts w:ascii="Courier New" w:hAnsi="Courier New" w:cs="Courier New" w:hint="default"/>
      </w:rPr>
    </w:lvl>
    <w:lvl w:ilvl="2" w:tplc="040C0005" w:tentative="1">
      <w:start w:val="1"/>
      <w:numFmt w:val="bullet"/>
      <w:lvlText w:val=""/>
      <w:lvlJc w:val="left"/>
      <w:pPr>
        <w:ind w:left="2368" w:hanging="360"/>
      </w:pPr>
      <w:rPr>
        <w:rFonts w:ascii="Wingdings" w:hAnsi="Wingdings" w:hint="default"/>
      </w:rPr>
    </w:lvl>
    <w:lvl w:ilvl="3" w:tplc="040C0001" w:tentative="1">
      <w:start w:val="1"/>
      <w:numFmt w:val="bullet"/>
      <w:lvlText w:val=""/>
      <w:lvlJc w:val="left"/>
      <w:pPr>
        <w:ind w:left="3088" w:hanging="360"/>
      </w:pPr>
      <w:rPr>
        <w:rFonts w:ascii="Symbol" w:hAnsi="Symbol" w:hint="default"/>
      </w:rPr>
    </w:lvl>
    <w:lvl w:ilvl="4" w:tplc="040C0003" w:tentative="1">
      <w:start w:val="1"/>
      <w:numFmt w:val="bullet"/>
      <w:lvlText w:val="o"/>
      <w:lvlJc w:val="left"/>
      <w:pPr>
        <w:ind w:left="3808" w:hanging="360"/>
      </w:pPr>
      <w:rPr>
        <w:rFonts w:ascii="Courier New" w:hAnsi="Courier New" w:cs="Courier New" w:hint="default"/>
      </w:rPr>
    </w:lvl>
    <w:lvl w:ilvl="5" w:tplc="040C0005" w:tentative="1">
      <w:start w:val="1"/>
      <w:numFmt w:val="bullet"/>
      <w:lvlText w:val=""/>
      <w:lvlJc w:val="left"/>
      <w:pPr>
        <w:ind w:left="4528" w:hanging="360"/>
      </w:pPr>
      <w:rPr>
        <w:rFonts w:ascii="Wingdings" w:hAnsi="Wingdings" w:hint="default"/>
      </w:rPr>
    </w:lvl>
    <w:lvl w:ilvl="6" w:tplc="040C0001" w:tentative="1">
      <w:start w:val="1"/>
      <w:numFmt w:val="bullet"/>
      <w:lvlText w:val=""/>
      <w:lvlJc w:val="left"/>
      <w:pPr>
        <w:ind w:left="5248" w:hanging="360"/>
      </w:pPr>
      <w:rPr>
        <w:rFonts w:ascii="Symbol" w:hAnsi="Symbol" w:hint="default"/>
      </w:rPr>
    </w:lvl>
    <w:lvl w:ilvl="7" w:tplc="040C0003" w:tentative="1">
      <w:start w:val="1"/>
      <w:numFmt w:val="bullet"/>
      <w:lvlText w:val="o"/>
      <w:lvlJc w:val="left"/>
      <w:pPr>
        <w:ind w:left="5968" w:hanging="360"/>
      </w:pPr>
      <w:rPr>
        <w:rFonts w:ascii="Courier New" w:hAnsi="Courier New" w:cs="Courier New" w:hint="default"/>
      </w:rPr>
    </w:lvl>
    <w:lvl w:ilvl="8" w:tplc="040C0005" w:tentative="1">
      <w:start w:val="1"/>
      <w:numFmt w:val="bullet"/>
      <w:lvlText w:val=""/>
      <w:lvlJc w:val="left"/>
      <w:pPr>
        <w:ind w:left="6688" w:hanging="360"/>
      </w:pPr>
      <w:rPr>
        <w:rFonts w:ascii="Wingdings" w:hAnsi="Wingdings" w:hint="default"/>
      </w:rPr>
    </w:lvl>
  </w:abstractNum>
  <w:abstractNum w:abstractNumId="17" w15:restartNumberingAfterBreak="0">
    <w:nsid w:val="33893A3D"/>
    <w:multiLevelType w:val="hybridMultilevel"/>
    <w:tmpl w:val="0908E36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35FE1651"/>
    <w:multiLevelType w:val="hybridMultilevel"/>
    <w:tmpl w:val="C7F225C4"/>
    <w:lvl w:ilvl="0" w:tplc="040C000B">
      <w:start w:val="1"/>
      <w:numFmt w:val="bullet"/>
      <w:lvlText w:val=""/>
      <w:lvlJc w:val="left"/>
      <w:pPr>
        <w:ind w:left="1068" w:hanging="360"/>
      </w:pPr>
      <w:rPr>
        <w:rFonts w:ascii="Wingdings" w:hAnsi="Wingdings"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9" w15:restartNumberingAfterBreak="0">
    <w:nsid w:val="38321BD5"/>
    <w:multiLevelType w:val="hybridMultilevel"/>
    <w:tmpl w:val="CD80286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39FBDDAC"/>
    <w:multiLevelType w:val="hybridMultilevel"/>
    <w:tmpl w:val="D2686DEC"/>
    <w:lvl w:ilvl="0" w:tplc="6950A5BA">
      <w:start w:val="1"/>
      <w:numFmt w:val="bullet"/>
      <w:lvlText w:val="-"/>
      <w:lvlJc w:val="left"/>
      <w:pPr>
        <w:ind w:left="1080" w:hanging="360"/>
      </w:pPr>
      <w:rPr>
        <w:rFonts w:ascii="Aptos" w:hAnsi="Aptos" w:hint="default"/>
      </w:rPr>
    </w:lvl>
    <w:lvl w:ilvl="1" w:tplc="7E980EC8">
      <w:start w:val="1"/>
      <w:numFmt w:val="bullet"/>
      <w:lvlText w:val="o"/>
      <w:lvlJc w:val="left"/>
      <w:pPr>
        <w:ind w:left="1800" w:hanging="360"/>
      </w:pPr>
      <w:rPr>
        <w:rFonts w:ascii="Courier New" w:hAnsi="Courier New" w:hint="default"/>
      </w:rPr>
    </w:lvl>
    <w:lvl w:ilvl="2" w:tplc="58DED44E">
      <w:start w:val="1"/>
      <w:numFmt w:val="bullet"/>
      <w:lvlText w:val=""/>
      <w:lvlJc w:val="left"/>
      <w:pPr>
        <w:ind w:left="2520" w:hanging="360"/>
      </w:pPr>
      <w:rPr>
        <w:rFonts w:ascii="Wingdings" w:hAnsi="Wingdings" w:hint="default"/>
      </w:rPr>
    </w:lvl>
    <w:lvl w:ilvl="3" w:tplc="2A36D6A6">
      <w:start w:val="1"/>
      <w:numFmt w:val="bullet"/>
      <w:lvlText w:val=""/>
      <w:lvlJc w:val="left"/>
      <w:pPr>
        <w:ind w:left="3240" w:hanging="360"/>
      </w:pPr>
      <w:rPr>
        <w:rFonts w:ascii="Symbol" w:hAnsi="Symbol" w:hint="default"/>
      </w:rPr>
    </w:lvl>
    <w:lvl w:ilvl="4" w:tplc="4E929794">
      <w:start w:val="1"/>
      <w:numFmt w:val="bullet"/>
      <w:lvlText w:val="o"/>
      <w:lvlJc w:val="left"/>
      <w:pPr>
        <w:ind w:left="3960" w:hanging="360"/>
      </w:pPr>
      <w:rPr>
        <w:rFonts w:ascii="Courier New" w:hAnsi="Courier New" w:hint="default"/>
      </w:rPr>
    </w:lvl>
    <w:lvl w:ilvl="5" w:tplc="83862B90">
      <w:start w:val="1"/>
      <w:numFmt w:val="bullet"/>
      <w:lvlText w:val=""/>
      <w:lvlJc w:val="left"/>
      <w:pPr>
        <w:ind w:left="4680" w:hanging="360"/>
      </w:pPr>
      <w:rPr>
        <w:rFonts w:ascii="Wingdings" w:hAnsi="Wingdings" w:hint="default"/>
      </w:rPr>
    </w:lvl>
    <w:lvl w:ilvl="6" w:tplc="B8865EE2">
      <w:start w:val="1"/>
      <w:numFmt w:val="bullet"/>
      <w:lvlText w:val=""/>
      <w:lvlJc w:val="left"/>
      <w:pPr>
        <w:ind w:left="5400" w:hanging="360"/>
      </w:pPr>
      <w:rPr>
        <w:rFonts w:ascii="Symbol" w:hAnsi="Symbol" w:hint="default"/>
      </w:rPr>
    </w:lvl>
    <w:lvl w:ilvl="7" w:tplc="7074ACC4">
      <w:start w:val="1"/>
      <w:numFmt w:val="bullet"/>
      <w:lvlText w:val="o"/>
      <w:lvlJc w:val="left"/>
      <w:pPr>
        <w:ind w:left="6120" w:hanging="360"/>
      </w:pPr>
      <w:rPr>
        <w:rFonts w:ascii="Courier New" w:hAnsi="Courier New" w:hint="default"/>
      </w:rPr>
    </w:lvl>
    <w:lvl w:ilvl="8" w:tplc="91086AFE">
      <w:start w:val="1"/>
      <w:numFmt w:val="bullet"/>
      <w:lvlText w:val=""/>
      <w:lvlJc w:val="left"/>
      <w:pPr>
        <w:ind w:left="6840" w:hanging="360"/>
      </w:pPr>
      <w:rPr>
        <w:rFonts w:ascii="Wingdings" w:hAnsi="Wingdings" w:hint="default"/>
      </w:rPr>
    </w:lvl>
  </w:abstractNum>
  <w:abstractNum w:abstractNumId="21" w15:restartNumberingAfterBreak="0">
    <w:nsid w:val="3A1A34EE"/>
    <w:multiLevelType w:val="hybridMultilevel"/>
    <w:tmpl w:val="ADB0BF8E"/>
    <w:lvl w:ilvl="0" w:tplc="DF44F494">
      <w:start w:val="1"/>
      <w:numFmt w:val="bullet"/>
      <w:lvlText w:val="o"/>
      <w:lvlJc w:val="left"/>
      <w:pPr>
        <w:ind w:left="1068" w:hanging="360"/>
      </w:pPr>
      <w:rPr>
        <w:rFonts w:ascii="Courier New" w:hAnsi="Courier New"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2" w15:restartNumberingAfterBreak="0">
    <w:nsid w:val="3AED6182"/>
    <w:multiLevelType w:val="hybridMultilevel"/>
    <w:tmpl w:val="AE14BA4E"/>
    <w:lvl w:ilvl="0" w:tplc="C9FA201E">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47879507"/>
    <w:multiLevelType w:val="hybridMultilevel"/>
    <w:tmpl w:val="8C8C3B7E"/>
    <w:lvl w:ilvl="0" w:tplc="A140BCC2">
      <w:start w:val="1"/>
      <w:numFmt w:val="bullet"/>
      <w:lvlText w:val="-"/>
      <w:lvlJc w:val="left"/>
      <w:pPr>
        <w:ind w:left="720" w:hanging="360"/>
      </w:pPr>
      <w:rPr>
        <w:rFonts w:ascii="Aptos" w:hAnsi="Aptos" w:hint="default"/>
      </w:rPr>
    </w:lvl>
    <w:lvl w:ilvl="1" w:tplc="F0F0C1C2">
      <w:start w:val="1"/>
      <w:numFmt w:val="bullet"/>
      <w:lvlText w:val="o"/>
      <w:lvlJc w:val="left"/>
      <w:pPr>
        <w:ind w:left="1440" w:hanging="360"/>
      </w:pPr>
      <w:rPr>
        <w:rFonts w:ascii="Courier New" w:hAnsi="Courier New" w:hint="default"/>
      </w:rPr>
    </w:lvl>
    <w:lvl w:ilvl="2" w:tplc="D97E6FBC">
      <w:start w:val="1"/>
      <w:numFmt w:val="bullet"/>
      <w:lvlText w:val=""/>
      <w:lvlJc w:val="left"/>
      <w:pPr>
        <w:ind w:left="2160" w:hanging="360"/>
      </w:pPr>
      <w:rPr>
        <w:rFonts w:ascii="Wingdings" w:hAnsi="Wingdings" w:hint="default"/>
      </w:rPr>
    </w:lvl>
    <w:lvl w:ilvl="3" w:tplc="E1A052A4">
      <w:start w:val="1"/>
      <w:numFmt w:val="bullet"/>
      <w:lvlText w:val=""/>
      <w:lvlJc w:val="left"/>
      <w:pPr>
        <w:ind w:left="2880" w:hanging="360"/>
      </w:pPr>
      <w:rPr>
        <w:rFonts w:ascii="Symbol" w:hAnsi="Symbol" w:hint="default"/>
      </w:rPr>
    </w:lvl>
    <w:lvl w:ilvl="4" w:tplc="B7E2F14C">
      <w:start w:val="1"/>
      <w:numFmt w:val="bullet"/>
      <w:lvlText w:val="o"/>
      <w:lvlJc w:val="left"/>
      <w:pPr>
        <w:ind w:left="3600" w:hanging="360"/>
      </w:pPr>
      <w:rPr>
        <w:rFonts w:ascii="Courier New" w:hAnsi="Courier New" w:hint="default"/>
      </w:rPr>
    </w:lvl>
    <w:lvl w:ilvl="5" w:tplc="A4D059B0">
      <w:start w:val="1"/>
      <w:numFmt w:val="bullet"/>
      <w:lvlText w:val=""/>
      <w:lvlJc w:val="left"/>
      <w:pPr>
        <w:ind w:left="4320" w:hanging="360"/>
      </w:pPr>
      <w:rPr>
        <w:rFonts w:ascii="Wingdings" w:hAnsi="Wingdings" w:hint="default"/>
      </w:rPr>
    </w:lvl>
    <w:lvl w:ilvl="6" w:tplc="5080CDC4">
      <w:start w:val="1"/>
      <w:numFmt w:val="bullet"/>
      <w:lvlText w:val=""/>
      <w:lvlJc w:val="left"/>
      <w:pPr>
        <w:ind w:left="5040" w:hanging="360"/>
      </w:pPr>
      <w:rPr>
        <w:rFonts w:ascii="Symbol" w:hAnsi="Symbol" w:hint="default"/>
      </w:rPr>
    </w:lvl>
    <w:lvl w:ilvl="7" w:tplc="7FE858AA">
      <w:start w:val="1"/>
      <w:numFmt w:val="bullet"/>
      <w:lvlText w:val="o"/>
      <w:lvlJc w:val="left"/>
      <w:pPr>
        <w:ind w:left="5760" w:hanging="360"/>
      </w:pPr>
      <w:rPr>
        <w:rFonts w:ascii="Courier New" w:hAnsi="Courier New" w:hint="default"/>
      </w:rPr>
    </w:lvl>
    <w:lvl w:ilvl="8" w:tplc="DE0AE52A">
      <w:start w:val="1"/>
      <w:numFmt w:val="bullet"/>
      <w:lvlText w:val=""/>
      <w:lvlJc w:val="left"/>
      <w:pPr>
        <w:ind w:left="6480" w:hanging="360"/>
      </w:pPr>
      <w:rPr>
        <w:rFonts w:ascii="Wingdings" w:hAnsi="Wingdings" w:hint="default"/>
      </w:rPr>
    </w:lvl>
  </w:abstractNum>
  <w:abstractNum w:abstractNumId="24" w15:restartNumberingAfterBreak="0">
    <w:nsid w:val="4DD936D8"/>
    <w:multiLevelType w:val="multilevel"/>
    <w:tmpl w:val="844242C2"/>
    <w:lvl w:ilvl="0">
      <w:start w:val="2"/>
      <w:numFmt w:val="decimal"/>
      <w:lvlText w:val="%1"/>
      <w:lvlJc w:val="left"/>
      <w:pPr>
        <w:ind w:left="840" w:hanging="840"/>
      </w:pPr>
      <w:rPr>
        <w:rFonts w:hint="default"/>
      </w:rPr>
    </w:lvl>
    <w:lvl w:ilvl="1">
      <w:start w:val="1"/>
      <w:numFmt w:val="decimal"/>
      <w:lvlText w:val="%1.%2"/>
      <w:lvlJc w:val="left"/>
      <w:pPr>
        <w:ind w:left="840" w:hanging="840"/>
      </w:pPr>
      <w:rPr>
        <w:rFonts w:hint="default"/>
      </w:rPr>
    </w:lvl>
    <w:lvl w:ilvl="2">
      <w:start w:val="1"/>
      <w:numFmt w:val="decimal"/>
      <w:lvlText w:val="%1.%2.%3"/>
      <w:lvlJc w:val="left"/>
      <w:pPr>
        <w:ind w:left="840" w:hanging="84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4F2F7E25"/>
    <w:multiLevelType w:val="hybridMultilevel"/>
    <w:tmpl w:val="FC0888DC"/>
    <w:lvl w:ilvl="0" w:tplc="365E06D8">
      <w:numFmt w:val="bullet"/>
      <w:lvlText w:val=""/>
      <w:lvlJc w:val="left"/>
      <w:pPr>
        <w:ind w:left="1428" w:hanging="360"/>
      </w:pPr>
      <w:rPr>
        <w:rFonts w:ascii="Wingdings" w:eastAsiaTheme="minorHAnsi" w:hAnsi="Wingdings" w:cstheme="minorBidi" w:hint="default"/>
      </w:rPr>
    </w:lvl>
    <w:lvl w:ilvl="1" w:tplc="040C0003">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6" w15:restartNumberingAfterBreak="0">
    <w:nsid w:val="53DC6BB5"/>
    <w:multiLevelType w:val="hybridMultilevel"/>
    <w:tmpl w:val="B56C9ECC"/>
    <w:lvl w:ilvl="0" w:tplc="C9FA201E">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606D7615"/>
    <w:multiLevelType w:val="hybridMultilevel"/>
    <w:tmpl w:val="C50E64D0"/>
    <w:lvl w:ilvl="0" w:tplc="F5A0B628">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62121B77"/>
    <w:multiLevelType w:val="hybridMultilevel"/>
    <w:tmpl w:val="E65E344E"/>
    <w:lvl w:ilvl="0" w:tplc="F1DE9BA8">
      <w:start w:val="1"/>
      <w:numFmt w:val="bullet"/>
      <w:lvlText w:val="-"/>
      <w:lvlJc w:val="left"/>
      <w:pPr>
        <w:ind w:left="720" w:hanging="360"/>
      </w:pPr>
      <w:rPr>
        <w:rFonts w:ascii="Aptos" w:hAnsi="Aptos" w:hint="default"/>
      </w:rPr>
    </w:lvl>
    <w:lvl w:ilvl="1" w:tplc="2064F608">
      <w:start w:val="1"/>
      <w:numFmt w:val="bullet"/>
      <w:lvlText w:val="o"/>
      <w:lvlJc w:val="left"/>
      <w:pPr>
        <w:ind w:left="1440" w:hanging="360"/>
      </w:pPr>
      <w:rPr>
        <w:rFonts w:ascii="Courier New" w:hAnsi="Courier New" w:hint="default"/>
      </w:rPr>
    </w:lvl>
    <w:lvl w:ilvl="2" w:tplc="542A3B32">
      <w:start w:val="1"/>
      <w:numFmt w:val="bullet"/>
      <w:lvlText w:val=""/>
      <w:lvlJc w:val="left"/>
      <w:pPr>
        <w:ind w:left="2160" w:hanging="360"/>
      </w:pPr>
      <w:rPr>
        <w:rFonts w:ascii="Wingdings" w:hAnsi="Wingdings" w:hint="default"/>
      </w:rPr>
    </w:lvl>
    <w:lvl w:ilvl="3" w:tplc="65E8D40A">
      <w:start w:val="1"/>
      <w:numFmt w:val="bullet"/>
      <w:lvlText w:val=""/>
      <w:lvlJc w:val="left"/>
      <w:pPr>
        <w:ind w:left="2880" w:hanging="360"/>
      </w:pPr>
      <w:rPr>
        <w:rFonts w:ascii="Symbol" w:hAnsi="Symbol" w:hint="default"/>
      </w:rPr>
    </w:lvl>
    <w:lvl w:ilvl="4" w:tplc="F9A6DF70">
      <w:start w:val="1"/>
      <w:numFmt w:val="bullet"/>
      <w:lvlText w:val="o"/>
      <w:lvlJc w:val="left"/>
      <w:pPr>
        <w:ind w:left="3600" w:hanging="360"/>
      </w:pPr>
      <w:rPr>
        <w:rFonts w:ascii="Courier New" w:hAnsi="Courier New" w:hint="default"/>
      </w:rPr>
    </w:lvl>
    <w:lvl w:ilvl="5" w:tplc="4CF4A538">
      <w:start w:val="1"/>
      <w:numFmt w:val="bullet"/>
      <w:lvlText w:val=""/>
      <w:lvlJc w:val="left"/>
      <w:pPr>
        <w:ind w:left="4320" w:hanging="360"/>
      </w:pPr>
      <w:rPr>
        <w:rFonts w:ascii="Wingdings" w:hAnsi="Wingdings" w:hint="default"/>
      </w:rPr>
    </w:lvl>
    <w:lvl w:ilvl="6" w:tplc="03A4ED52">
      <w:start w:val="1"/>
      <w:numFmt w:val="bullet"/>
      <w:lvlText w:val=""/>
      <w:lvlJc w:val="left"/>
      <w:pPr>
        <w:ind w:left="5040" w:hanging="360"/>
      </w:pPr>
      <w:rPr>
        <w:rFonts w:ascii="Symbol" w:hAnsi="Symbol" w:hint="default"/>
      </w:rPr>
    </w:lvl>
    <w:lvl w:ilvl="7" w:tplc="F9F83684">
      <w:start w:val="1"/>
      <w:numFmt w:val="bullet"/>
      <w:lvlText w:val="o"/>
      <w:lvlJc w:val="left"/>
      <w:pPr>
        <w:ind w:left="5760" w:hanging="360"/>
      </w:pPr>
      <w:rPr>
        <w:rFonts w:ascii="Courier New" w:hAnsi="Courier New" w:hint="default"/>
      </w:rPr>
    </w:lvl>
    <w:lvl w:ilvl="8" w:tplc="BC58F81C">
      <w:start w:val="1"/>
      <w:numFmt w:val="bullet"/>
      <w:lvlText w:val=""/>
      <w:lvlJc w:val="left"/>
      <w:pPr>
        <w:ind w:left="6480" w:hanging="360"/>
      </w:pPr>
      <w:rPr>
        <w:rFonts w:ascii="Wingdings" w:hAnsi="Wingdings" w:hint="default"/>
      </w:rPr>
    </w:lvl>
  </w:abstractNum>
  <w:abstractNum w:abstractNumId="29" w15:restartNumberingAfterBreak="0">
    <w:nsid w:val="6251D349"/>
    <w:multiLevelType w:val="hybridMultilevel"/>
    <w:tmpl w:val="74B4B9F0"/>
    <w:lvl w:ilvl="0" w:tplc="C638F2F0">
      <w:start w:val="1"/>
      <w:numFmt w:val="bullet"/>
      <w:lvlText w:val="-"/>
      <w:lvlJc w:val="left"/>
      <w:pPr>
        <w:ind w:left="720" w:hanging="360"/>
      </w:pPr>
      <w:rPr>
        <w:rFonts w:ascii="Aptos" w:hAnsi="Aptos" w:hint="default"/>
      </w:rPr>
    </w:lvl>
    <w:lvl w:ilvl="1" w:tplc="94CCFF12">
      <w:start w:val="1"/>
      <w:numFmt w:val="bullet"/>
      <w:lvlText w:val="o"/>
      <w:lvlJc w:val="left"/>
      <w:pPr>
        <w:ind w:left="1440" w:hanging="360"/>
      </w:pPr>
      <w:rPr>
        <w:rFonts w:ascii="Courier New" w:hAnsi="Courier New" w:hint="default"/>
      </w:rPr>
    </w:lvl>
    <w:lvl w:ilvl="2" w:tplc="EE8ABE56">
      <w:start w:val="1"/>
      <w:numFmt w:val="bullet"/>
      <w:lvlText w:val=""/>
      <w:lvlJc w:val="left"/>
      <w:pPr>
        <w:ind w:left="2160" w:hanging="360"/>
      </w:pPr>
      <w:rPr>
        <w:rFonts w:ascii="Wingdings" w:hAnsi="Wingdings" w:hint="default"/>
      </w:rPr>
    </w:lvl>
    <w:lvl w:ilvl="3" w:tplc="74A4154A">
      <w:start w:val="1"/>
      <w:numFmt w:val="bullet"/>
      <w:lvlText w:val=""/>
      <w:lvlJc w:val="left"/>
      <w:pPr>
        <w:ind w:left="2880" w:hanging="360"/>
      </w:pPr>
      <w:rPr>
        <w:rFonts w:ascii="Symbol" w:hAnsi="Symbol" w:hint="default"/>
      </w:rPr>
    </w:lvl>
    <w:lvl w:ilvl="4" w:tplc="2BBC2BC8">
      <w:start w:val="1"/>
      <w:numFmt w:val="bullet"/>
      <w:lvlText w:val="o"/>
      <w:lvlJc w:val="left"/>
      <w:pPr>
        <w:ind w:left="3600" w:hanging="360"/>
      </w:pPr>
      <w:rPr>
        <w:rFonts w:ascii="Courier New" w:hAnsi="Courier New" w:hint="default"/>
      </w:rPr>
    </w:lvl>
    <w:lvl w:ilvl="5" w:tplc="FF089A4A">
      <w:start w:val="1"/>
      <w:numFmt w:val="bullet"/>
      <w:lvlText w:val=""/>
      <w:lvlJc w:val="left"/>
      <w:pPr>
        <w:ind w:left="4320" w:hanging="360"/>
      </w:pPr>
      <w:rPr>
        <w:rFonts w:ascii="Wingdings" w:hAnsi="Wingdings" w:hint="default"/>
      </w:rPr>
    </w:lvl>
    <w:lvl w:ilvl="6" w:tplc="B6A2D232">
      <w:start w:val="1"/>
      <w:numFmt w:val="bullet"/>
      <w:lvlText w:val=""/>
      <w:lvlJc w:val="left"/>
      <w:pPr>
        <w:ind w:left="5040" w:hanging="360"/>
      </w:pPr>
      <w:rPr>
        <w:rFonts w:ascii="Symbol" w:hAnsi="Symbol" w:hint="default"/>
      </w:rPr>
    </w:lvl>
    <w:lvl w:ilvl="7" w:tplc="5E4C1164">
      <w:start w:val="1"/>
      <w:numFmt w:val="bullet"/>
      <w:lvlText w:val="o"/>
      <w:lvlJc w:val="left"/>
      <w:pPr>
        <w:ind w:left="5760" w:hanging="360"/>
      </w:pPr>
      <w:rPr>
        <w:rFonts w:ascii="Courier New" w:hAnsi="Courier New" w:hint="default"/>
      </w:rPr>
    </w:lvl>
    <w:lvl w:ilvl="8" w:tplc="66682A6C">
      <w:start w:val="1"/>
      <w:numFmt w:val="bullet"/>
      <w:lvlText w:val=""/>
      <w:lvlJc w:val="left"/>
      <w:pPr>
        <w:ind w:left="6480" w:hanging="360"/>
      </w:pPr>
      <w:rPr>
        <w:rFonts w:ascii="Wingdings" w:hAnsi="Wingdings" w:hint="default"/>
      </w:rPr>
    </w:lvl>
  </w:abstractNum>
  <w:abstractNum w:abstractNumId="30" w15:restartNumberingAfterBreak="0">
    <w:nsid w:val="62E834F9"/>
    <w:multiLevelType w:val="hybridMultilevel"/>
    <w:tmpl w:val="EEC453FA"/>
    <w:lvl w:ilvl="0" w:tplc="040C0003">
      <w:start w:val="1"/>
      <w:numFmt w:val="bullet"/>
      <w:lvlText w:val="o"/>
      <w:lvlJc w:val="left"/>
      <w:pPr>
        <w:ind w:left="1068" w:hanging="360"/>
      </w:pPr>
      <w:rPr>
        <w:rFonts w:ascii="Courier New" w:hAnsi="Courier New" w:cs="Courier New"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1" w15:restartNumberingAfterBreak="0">
    <w:nsid w:val="64142076"/>
    <w:multiLevelType w:val="hybridMultilevel"/>
    <w:tmpl w:val="193C6DC4"/>
    <w:lvl w:ilvl="0" w:tplc="1850123E">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648B69DC"/>
    <w:multiLevelType w:val="hybridMultilevel"/>
    <w:tmpl w:val="BD2CF89C"/>
    <w:lvl w:ilvl="0" w:tplc="C9FA201E">
      <w:start w:val="1"/>
      <w:numFmt w:val="bullet"/>
      <w:lvlText w:val="►"/>
      <w:lvlJc w:val="left"/>
      <w:pPr>
        <w:ind w:left="720" w:hanging="360"/>
      </w:pPr>
      <w:rPr>
        <w:rFonts w:ascii="Arial" w:hAnsi="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6A045674"/>
    <w:multiLevelType w:val="hybridMultilevel"/>
    <w:tmpl w:val="65363154"/>
    <w:lvl w:ilvl="0" w:tplc="AE4E74A4">
      <w:start w:val="5"/>
      <w:numFmt w:val="bullet"/>
      <w:lvlText w:val=""/>
      <w:lvlJc w:val="left"/>
      <w:pPr>
        <w:ind w:left="644" w:hanging="360"/>
      </w:pPr>
      <w:rPr>
        <w:rFonts w:ascii="Wingdings" w:eastAsia="MS Mincho" w:hAnsi="Wingdings" w:cs="Garamond" w:hint="default"/>
        <w:color w:val="C00000"/>
        <w:u w:val="none"/>
      </w:rPr>
    </w:lvl>
    <w:lvl w:ilvl="1" w:tplc="040C0003" w:tentative="1">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34" w15:restartNumberingAfterBreak="0">
    <w:nsid w:val="6D8E2E7F"/>
    <w:multiLevelType w:val="multilevel"/>
    <w:tmpl w:val="7242DCE6"/>
    <w:styleLink w:val="Style1"/>
    <w:lvl w:ilvl="0">
      <w:start w:val="13"/>
      <w:numFmt w:val="bullet"/>
      <w:lvlText w:val="&gt;"/>
      <w:lvlJc w:val="left"/>
      <w:pPr>
        <w:ind w:left="720" w:hanging="360"/>
      </w:pPr>
      <w:rPr>
        <w:rFonts w:ascii="Arial" w:eastAsiaTheme="minorHAnsi" w:hAnsi="Arial" w:hint="default"/>
        <w:color w:val="98CDE6" w:themeColor="accent1"/>
      </w:rPr>
    </w:lvl>
    <w:lvl w:ilvl="1">
      <w:start w:val="1"/>
      <w:numFmt w:val="bullet"/>
      <w:lvlText w:val="–"/>
      <w:lvlJc w:val="left"/>
      <w:pPr>
        <w:ind w:left="1440" w:hanging="360"/>
      </w:pPr>
      <w:rPr>
        <w:rFonts w:ascii="Arial (Corps)" w:hAnsi="Arial (Corps)" w:cs="Times New Roman" w:hint="default"/>
        <w:color w:val="98CDE6" w:themeColor="accent1"/>
      </w:rPr>
    </w:lvl>
    <w:lvl w:ilvl="2">
      <w:start w:val="1"/>
      <w:numFmt w:val="bullet"/>
      <w:lvlText w:val="•"/>
      <w:lvlJc w:val="left"/>
      <w:pPr>
        <w:ind w:left="2160" w:hanging="360"/>
      </w:pPr>
      <w:rPr>
        <w:rFonts w:ascii="Wingdings" w:hAnsi="Wingdings" w:hint="default"/>
        <w:color w:val="98CDE6" w:themeColor="accent1"/>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5" w15:restartNumberingAfterBreak="0">
    <w:nsid w:val="6DE71126"/>
    <w:multiLevelType w:val="hybridMultilevel"/>
    <w:tmpl w:val="186A0D28"/>
    <w:lvl w:ilvl="0" w:tplc="C9FA201E">
      <w:start w:val="1"/>
      <w:numFmt w:val="bullet"/>
      <w:lvlText w:val="►"/>
      <w:lvlJc w:val="left"/>
      <w:pPr>
        <w:ind w:left="1477" w:hanging="360"/>
      </w:pPr>
      <w:rPr>
        <w:rFonts w:ascii="Arial" w:hAnsi="Arial" w:hint="default"/>
      </w:rPr>
    </w:lvl>
    <w:lvl w:ilvl="1" w:tplc="040C0003" w:tentative="1">
      <w:start w:val="1"/>
      <w:numFmt w:val="bullet"/>
      <w:lvlText w:val="o"/>
      <w:lvlJc w:val="left"/>
      <w:pPr>
        <w:ind w:left="2197" w:hanging="360"/>
      </w:pPr>
      <w:rPr>
        <w:rFonts w:ascii="Courier New" w:hAnsi="Courier New" w:cs="Courier New" w:hint="default"/>
      </w:rPr>
    </w:lvl>
    <w:lvl w:ilvl="2" w:tplc="040C0005" w:tentative="1">
      <w:start w:val="1"/>
      <w:numFmt w:val="bullet"/>
      <w:lvlText w:val=""/>
      <w:lvlJc w:val="left"/>
      <w:pPr>
        <w:ind w:left="2917" w:hanging="360"/>
      </w:pPr>
      <w:rPr>
        <w:rFonts w:ascii="Wingdings" w:hAnsi="Wingdings" w:hint="default"/>
      </w:rPr>
    </w:lvl>
    <w:lvl w:ilvl="3" w:tplc="040C0001" w:tentative="1">
      <w:start w:val="1"/>
      <w:numFmt w:val="bullet"/>
      <w:lvlText w:val=""/>
      <w:lvlJc w:val="left"/>
      <w:pPr>
        <w:ind w:left="3637" w:hanging="360"/>
      </w:pPr>
      <w:rPr>
        <w:rFonts w:ascii="Symbol" w:hAnsi="Symbol" w:hint="default"/>
      </w:rPr>
    </w:lvl>
    <w:lvl w:ilvl="4" w:tplc="040C0003" w:tentative="1">
      <w:start w:val="1"/>
      <w:numFmt w:val="bullet"/>
      <w:lvlText w:val="o"/>
      <w:lvlJc w:val="left"/>
      <w:pPr>
        <w:ind w:left="4357" w:hanging="360"/>
      </w:pPr>
      <w:rPr>
        <w:rFonts w:ascii="Courier New" w:hAnsi="Courier New" w:cs="Courier New" w:hint="default"/>
      </w:rPr>
    </w:lvl>
    <w:lvl w:ilvl="5" w:tplc="040C0005" w:tentative="1">
      <w:start w:val="1"/>
      <w:numFmt w:val="bullet"/>
      <w:lvlText w:val=""/>
      <w:lvlJc w:val="left"/>
      <w:pPr>
        <w:ind w:left="5077" w:hanging="360"/>
      </w:pPr>
      <w:rPr>
        <w:rFonts w:ascii="Wingdings" w:hAnsi="Wingdings" w:hint="default"/>
      </w:rPr>
    </w:lvl>
    <w:lvl w:ilvl="6" w:tplc="040C0001" w:tentative="1">
      <w:start w:val="1"/>
      <w:numFmt w:val="bullet"/>
      <w:lvlText w:val=""/>
      <w:lvlJc w:val="left"/>
      <w:pPr>
        <w:ind w:left="5797" w:hanging="360"/>
      </w:pPr>
      <w:rPr>
        <w:rFonts w:ascii="Symbol" w:hAnsi="Symbol" w:hint="default"/>
      </w:rPr>
    </w:lvl>
    <w:lvl w:ilvl="7" w:tplc="040C0003" w:tentative="1">
      <w:start w:val="1"/>
      <w:numFmt w:val="bullet"/>
      <w:lvlText w:val="o"/>
      <w:lvlJc w:val="left"/>
      <w:pPr>
        <w:ind w:left="6517" w:hanging="360"/>
      </w:pPr>
      <w:rPr>
        <w:rFonts w:ascii="Courier New" w:hAnsi="Courier New" w:cs="Courier New" w:hint="default"/>
      </w:rPr>
    </w:lvl>
    <w:lvl w:ilvl="8" w:tplc="040C0005" w:tentative="1">
      <w:start w:val="1"/>
      <w:numFmt w:val="bullet"/>
      <w:lvlText w:val=""/>
      <w:lvlJc w:val="left"/>
      <w:pPr>
        <w:ind w:left="7237" w:hanging="360"/>
      </w:pPr>
      <w:rPr>
        <w:rFonts w:ascii="Wingdings" w:hAnsi="Wingdings" w:hint="default"/>
      </w:rPr>
    </w:lvl>
  </w:abstractNum>
  <w:abstractNum w:abstractNumId="36" w15:restartNumberingAfterBreak="0">
    <w:nsid w:val="73CC314C"/>
    <w:multiLevelType w:val="hybridMultilevel"/>
    <w:tmpl w:val="B3EA87C8"/>
    <w:lvl w:ilvl="0" w:tplc="5A3E6720">
      <w:start w:val="1"/>
      <w:numFmt w:val="bullet"/>
      <w:lvlText w:val="●"/>
      <w:lvlJc w:val="left"/>
      <w:pPr>
        <w:ind w:left="720" w:hanging="360"/>
      </w:pPr>
      <w:rPr>
        <w:rFonts w:ascii="Verdana" w:hAnsi="Verdana" w:hint="default"/>
        <w:color w:val="08509F" w:themeColor="text2"/>
      </w:rPr>
    </w:lvl>
    <w:lvl w:ilvl="1" w:tplc="7BFE64A4">
      <w:start w:val="5"/>
      <w:numFmt w:val="bullet"/>
      <w:lvlText w:val="•"/>
      <w:lvlJc w:val="left"/>
      <w:pPr>
        <w:ind w:left="1788" w:hanging="708"/>
      </w:pPr>
      <w:rPr>
        <w:rFonts w:ascii="Verdana" w:eastAsiaTheme="minorHAnsi" w:hAnsi="Verdana" w:cstheme="minorBid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 w15:restartNumberingAfterBreak="0">
    <w:nsid w:val="748F5584"/>
    <w:multiLevelType w:val="hybridMultilevel"/>
    <w:tmpl w:val="CF52FE7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77013221"/>
    <w:multiLevelType w:val="hybridMultilevel"/>
    <w:tmpl w:val="AA667860"/>
    <w:lvl w:ilvl="0" w:tplc="C9FA201E">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7C2B5F6A"/>
    <w:multiLevelType w:val="hybridMultilevel"/>
    <w:tmpl w:val="1D084120"/>
    <w:lvl w:ilvl="0" w:tplc="DF44F494">
      <w:start w:val="1"/>
      <w:numFmt w:val="bullet"/>
      <w:lvlText w:val="o"/>
      <w:lvlJc w:val="left"/>
      <w:pPr>
        <w:ind w:left="1068" w:hanging="360"/>
      </w:pPr>
      <w:rPr>
        <w:rFonts w:ascii="Courier New" w:hAnsi="Courier New"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num w:numId="1" w16cid:durableId="1809662717">
    <w:abstractNumId w:val="20"/>
  </w:num>
  <w:num w:numId="2" w16cid:durableId="1998150997">
    <w:abstractNumId w:val="23"/>
  </w:num>
  <w:num w:numId="3" w16cid:durableId="1207110125">
    <w:abstractNumId w:val="29"/>
  </w:num>
  <w:num w:numId="4" w16cid:durableId="1127356261">
    <w:abstractNumId w:val="28"/>
  </w:num>
  <w:num w:numId="5" w16cid:durableId="824128204">
    <w:abstractNumId w:val="34"/>
  </w:num>
  <w:num w:numId="6" w16cid:durableId="1031226391">
    <w:abstractNumId w:val="10"/>
  </w:num>
  <w:num w:numId="7" w16cid:durableId="247733624">
    <w:abstractNumId w:val="32"/>
  </w:num>
  <w:num w:numId="8" w16cid:durableId="137382610">
    <w:abstractNumId w:val="14"/>
  </w:num>
  <w:num w:numId="9" w16cid:durableId="88939442">
    <w:abstractNumId w:val="35"/>
  </w:num>
  <w:num w:numId="10" w16cid:durableId="990601956">
    <w:abstractNumId w:val="38"/>
  </w:num>
  <w:num w:numId="11" w16cid:durableId="655958665">
    <w:abstractNumId w:val="8"/>
  </w:num>
  <w:num w:numId="12" w16cid:durableId="1795518937">
    <w:abstractNumId w:val="22"/>
  </w:num>
  <w:num w:numId="13" w16cid:durableId="1269196626">
    <w:abstractNumId w:val="16"/>
  </w:num>
  <w:num w:numId="14" w16cid:durableId="1430931440">
    <w:abstractNumId w:val="12"/>
  </w:num>
  <w:num w:numId="15" w16cid:durableId="1699814242">
    <w:abstractNumId w:val="26"/>
  </w:num>
  <w:num w:numId="16" w16cid:durableId="136189216">
    <w:abstractNumId w:val="33"/>
  </w:num>
  <w:num w:numId="17" w16cid:durableId="672953191">
    <w:abstractNumId w:val="4"/>
  </w:num>
  <w:num w:numId="18" w16cid:durableId="1982807032">
    <w:abstractNumId w:val="30"/>
  </w:num>
  <w:num w:numId="19" w16cid:durableId="987244378">
    <w:abstractNumId w:val="13"/>
  </w:num>
  <w:num w:numId="20" w16cid:durableId="861164773">
    <w:abstractNumId w:val="5"/>
  </w:num>
  <w:num w:numId="21" w16cid:durableId="731729712">
    <w:abstractNumId w:val="17"/>
  </w:num>
  <w:num w:numId="22" w16cid:durableId="2011440711">
    <w:abstractNumId w:val="21"/>
  </w:num>
  <w:num w:numId="23" w16cid:durableId="1093673588">
    <w:abstractNumId w:val="0"/>
  </w:num>
  <w:num w:numId="24" w16cid:durableId="2141217182">
    <w:abstractNumId w:val="18"/>
  </w:num>
  <w:num w:numId="25" w16cid:durableId="1769619673">
    <w:abstractNumId w:val="3"/>
  </w:num>
  <w:num w:numId="26" w16cid:durableId="1763338642">
    <w:abstractNumId w:val="1"/>
  </w:num>
  <w:num w:numId="27" w16cid:durableId="1855075334">
    <w:abstractNumId w:val="31"/>
  </w:num>
  <w:num w:numId="28" w16cid:durableId="953705782">
    <w:abstractNumId w:val="25"/>
  </w:num>
  <w:num w:numId="29" w16cid:durableId="390271237">
    <w:abstractNumId w:val="15"/>
  </w:num>
  <w:num w:numId="30" w16cid:durableId="1047025962">
    <w:abstractNumId w:val="27"/>
  </w:num>
  <w:num w:numId="31" w16cid:durableId="447117179">
    <w:abstractNumId w:val="37"/>
  </w:num>
  <w:num w:numId="32" w16cid:durableId="1124887994">
    <w:abstractNumId w:val="19"/>
  </w:num>
  <w:num w:numId="33" w16cid:durableId="1712341713">
    <w:abstractNumId w:val="6"/>
  </w:num>
  <w:num w:numId="34" w16cid:durableId="1796633717">
    <w:abstractNumId w:val="39"/>
  </w:num>
  <w:num w:numId="35" w16cid:durableId="1257177367">
    <w:abstractNumId w:val="7"/>
  </w:num>
  <w:num w:numId="36" w16cid:durableId="1540699543">
    <w:abstractNumId w:val="11"/>
  </w:num>
  <w:num w:numId="37" w16cid:durableId="1054546375">
    <w:abstractNumId w:val="24"/>
  </w:num>
  <w:num w:numId="38" w16cid:durableId="1524319499">
    <w:abstractNumId w:val="36"/>
  </w:num>
  <w:num w:numId="39" w16cid:durableId="1331133144">
    <w:abstractNumId w:val="2"/>
  </w:num>
  <w:num w:numId="40" w16cid:durableId="1029062982">
    <w:abstractNumId w:val="9"/>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defaultTabStop w:val="708"/>
  <w:hyphenationZone w:val="425"/>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537D"/>
    <w:rsid w:val="000002D0"/>
    <w:rsid w:val="00000A35"/>
    <w:rsid w:val="0000209A"/>
    <w:rsid w:val="000038DE"/>
    <w:rsid w:val="000056AE"/>
    <w:rsid w:val="00006F2D"/>
    <w:rsid w:val="0000732B"/>
    <w:rsid w:val="000076FC"/>
    <w:rsid w:val="00011765"/>
    <w:rsid w:val="00013228"/>
    <w:rsid w:val="00013864"/>
    <w:rsid w:val="0001447F"/>
    <w:rsid w:val="00021090"/>
    <w:rsid w:val="00022E44"/>
    <w:rsid w:val="00023C5C"/>
    <w:rsid w:val="0002619E"/>
    <w:rsid w:val="00031E69"/>
    <w:rsid w:val="00032103"/>
    <w:rsid w:val="000341A3"/>
    <w:rsid w:val="0003497C"/>
    <w:rsid w:val="0003583F"/>
    <w:rsid w:val="0003745C"/>
    <w:rsid w:val="00037A43"/>
    <w:rsid w:val="00037FD6"/>
    <w:rsid w:val="00040C52"/>
    <w:rsid w:val="0004134F"/>
    <w:rsid w:val="00041877"/>
    <w:rsid w:val="00041C45"/>
    <w:rsid w:val="00042423"/>
    <w:rsid w:val="00043C2E"/>
    <w:rsid w:val="00046706"/>
    <w:rsid w:val="000472F2"/>
    <w:rsid w:val="00050C1E"/>
    <w:rsid w:val="0005141A"/>
    <w:rsid w:val="0005250E"/>
    <w:rsid w:val="0005257A"/>
    <w:rsid w:val="000528A1"/>
    <w:rsid w:val="0005297D"/>
    <w:rsid w:val="00052DB8"/>
    <w:rsid w:val="00055183"/>
    <w:rsid w:val="00056218"/>
    <w:rsid w:val="00056BEF"/>
    <w:rsid w:val="000612DF"/>
    <w:rsid w:val="00061D4B"/>
    <w:rsid w:val="00062A8B"/>
    <w:rsid w:val="00064207"/>
    <w:rsid w:val="00065A49"/>
    <w:rsid w:val="00066513"/>
    <w:rsid w:val="00070036"/>
    <w:rsid w:val="000717A3"/>
    <w:rsid w:val="000721B2"/>
    <w:rsid w:val="00072CB9"/>
    <w:rsid w:val="00075C75"/>
    <w:rsid w:val="00076F73"/>
    <w:rsid w:val="00080145"/>
    <w:rsid w:val="000802BA"/>
    <w:rsid w:val="000813A2"/>
    <w:rsid w:val="000815F4"/>
    <w:rsid w:val="00081672"/>
    <w:rsid w:val="00081DCC"/>
    <w:rsid w:val="00082DAC"/>
    <w:rsid w:val="0008443F"/>
    <w:rsid w:val="0008683C"/>
    <w:rsid w:val="00086DD6"/>
    <w:rsid w:val="00086FEF"/>
    <w:rsid w:val="00087435"/>
    <w:rsid w:val="0008791C"/>
    <w:rsid w:val="00091EFD"/>
    <w:rsid w:val="00092F85"/>
    <w:rsid w:val="00094ABD"/>
    <w:rsid w:val="000950CC"/>
    <w:rsid w:val="0009732A"/>
    <w:rsid w:val="000A0C21"/>
    <w:rsid w:val="000A11E8"/>
    <w:rsid w:val="000A1C93"/>
    <w:rsid w:val="000A5FB1"/>
    <w:rsid w:val="000A689A"/>
    <w:rsid w:val="000A7FBB"/>
    <w:rsid w:val="000B0BFB"/>
    <w:rsid w:val="000B0C28"/>
    <w:rsid w:val="000B23AE"/>
    <w:rsid w:val="000B7C3C"/>
    <w:rsid w:val="000C1972"/>
    <w:rsid w:val="000C1F74"/>
    <w:rsid w:val="000C48E5"/>
    <w:rsid w:val="000C6693"/>
    <w:rsid w:val="000D0108"/>
    <w:rsid w:val="000D051E"/>
    <w:rsid w:val="000D1006"/>
    <w:rsid w:val="000D3146"/>
    <w:rsid w:val="000D430D"/>
    <w:rsid w:val="000D7799"/>
    <w:rsid w:val="000E3F0B"/>
    <w:rsid w:val="000E512B"/>
    <w:rsid w:val="000E66C8"/>
    <w:rsid w:val="000E689D"/>
    <w:rsid w:val="000E73EE"/>
    <w:rsid w:val="000F14B2"/>
    <w:rsid w:val="000F25D7"/>
    <w:rsid w:val="000F63EE"/>
    <w:rsid w:val="000F65E9"/>
    <w:rsid w:val="000F6F34"/>
    <w:rsid w:val="00100F0E"/>
    <w:rsid w:val="00103A65"/>
    <w:rsid w:val="00103D20"/>
    <w:rsid w:val="001046A9"/>
    <w:rsid w:val="001049D3"/>
    <w:rsid w:val="001079D5"/>
    <w:rsid w:val="00107FC6"/>
    <w:rsid w:val="001107EE"/>
    <w:rsid w:val="001108A2"/>
    <w:rsid w:val="00110EC4"/>
    <w:rsid w:val="001148B1"/>
    <w:rsid w:val="00114E28"/>
    <w:rsid w:val="00115BC0"/>
    <w:rsid w:val="0011658C"/>
    <w:rsid w:val="00120F7F"/>
    <w:rsid w:val="00127867"/>
    <w:rsid w:val="00130236"/>
    <w:rsid w:val="00132644"/>
    <w:rsid w:val="00133D54"/>
    <w:rsid w:val="00134ECC"/>
    <w:rsid w:val="001365AE"/>
    <w:rsid w:val="00140150"/>
    <w:rsid w:val="001429A9"/>
    <w:rsid w:val="001434CF"/>
    <w:rsid w:val="001442A5"/>
    <w:rsid w:val="00144E55"/>
    <w:rsid w:val="0015302B"/>
    <w:rsid w:val="00154221"/>
    <w:rsid w:val="00155680"/>
    <w:rsid w:val="00155EA8"/>
    <w:rsid w:val="001565AF"/>
    <w:rsid w:val="001640C7"/>
    <w:rsid w:val="00165C68"/>
    <w:rsid w:val="0016720B"/>
    <w:rsid w:val="001676CA"/>
    <w:rsid w:val="00170356"/>
    <w:rsid w:val="00170BF1"/>
    <w:rsid w:val="00172459"/>
    <w:rsid w:val="00172C23"/>
    <w:rsid w:val="00174412"/>
    <w:rsid w:val="00174906"/>
    <w:rsid w:val="00177309"/>
    <w:rsid w:val="001778DA"/>
    <w:rsid w:val="0018020B"/>
    <w:rsid w:val="00186519"/>
    <w:rsid w:val="00186ABD"/>
    <w:rsid w:val="00187FD2"/>
    <w:rsid w:val="00190A85"/>
    <w:rsid w:val="00190FB9"/>
    <w:rsid w:val="001917F9"/>
    <w:rsid w:val="00191FD0"/>
    <w:rsid w:val="00195479"/>
    <w:rsid w:val="001A057D"/>
    <w:rsid w:val="001A1E09"/>
    <w:rsid w:val="001A4DAA"/>
    <w:rsid w:val="001A77C1"/>
    <w:rsid w:val="001B0CDD"/>
    <w:rsid w:val="001B1860"/>
    <w:rsid w:val="001B7E0C"/>
    <w:rsid w:val="001B7EA4"/>
    <w:rsid w:val="001C15F5"/>
    <w:rsid w:val="001C3015"/>
    <w:rsid w:val="001C461E"/>
    <w:rsid w:val="001C4A8F"/>
    <w:rsid w:val="001C5ECC"/>
    <w:rsid w:val="001C749B"/>
    <w:rsid w:val="001D1EAA"/>
    <w:rsid w:val="001D3715"/>
    <w:rsid w:val="001D3794"/>
    <w:rsid w:val="001E04CA"/>
    <w:rsid w:val="001E1C6A"/>
    <w:rsid w:val="001E211E"/>
    <w:rsid w:val="001E231D"/>
    <w:rsid w:val="001E2B6C"/>
    <w:rsid w:val="001E5C37"/>
    <w:rsid w:val="001E687E"/>
    <w:rsid w:val="001E72E0"/>
    <w:rsid w:val="001F07B1"/>
    <w:rsid w:val="001F1093"/>
    <w:rsid w:val="001F131C"/>
    <w:rsid w:val="001F2025"/>
    <w:rsid w:val="001F413B"/>
    <w:rsid w:val="001F7266"/>
    <w:rsid w:val="001F75EB"/>
    <w:rsid w:val="0020053B"/>
    <w:rsid w:val="00200FAE"/>
    <w:rsid w:val="00201989"/>
    <w:rsid w:val="00201EC0"/>
    <w:rsid w:val="00202953"/>
    <w:rsid w:val="002033C6"/>
    <w:rsid w:val="002036B3"/>
    <w:rsid w:val="00203EB4"/>
    <w:rsid w:val="00204EFE"/>
    <w:rsid w:val="00205404"/>
    <w:rsid w:val="0021109C"/>
    <w:rsid w:val="00211810"/>
    <w:rsid w:val="002167A7"/>
    <w:rsid w:val="00217970"/>
    <w:rsid w:val="00217D96"/>
    <w:rsid w:val="00220194"/>
    <w:rsid w:val="00225B49"/>
    <w:rsid w:val="00225EC1"/>
    <w:rsid w:val="00226405"/>
    <w:rsid w:val="0023163F"/>
    <w:rsid w:val="00231A40"/>
    <w:rsid w:val="00233D09"/>
    <w:rsid w:val="00234044"/>
    <w:rsid w:val="00234654"/>
    <w:rsid w:val="00234B99"/>
    <w:rsid w:val="00234BD8"/>
    <w:rsid w:val="002352AC"/>
    <w:rsid w:val="00235E01"/>
    <w:rsid w:val="00235F49"/>
    <w:rsid w:val="00240BA2"/>
    <w:rsid w:val="00241F5C"/>
    <w:rsid w:val="00242575"/>
    <w:rsid w:val="00242597"/>
    <w:rsid w:val="00244E8A"/>
    <w:rsid w:val="002461CD"/>
    <w:rsid w:val="00247B0C"/>
    <w:rsid w:val="0025201B"/>
    <w:rsid w:val="00252DF3"/>
    <w:rsid w:val="00257CE8"/>
    <w:rsid w:val="00257E73"/>
    <w:rsid w:val="002600B4"/>
    <w:rsid w:val="00260DC2"/>
    <w:rsid w:val="00265DBA"/>
    <w:rsid w:val="00267697"/>
    <w:rsid w:val="00271CD0"/>
    <w:rsid w:val="0027201E"/>
    <w:rsid w:val="00274363"/>
    <w:rsid w:val="00275658"/>
    <w:rsid w:val="002776BF"/>
    <w:rsid w:val="00282674"/>
    <w:rsid w:val="00283ACB"/>
    <w:rsid w:val="00285224"/>
    <w:rsid w:val="00285618"/>
    <w:rsid w:val="00285A69"/>
    <w:rsid w:val="00287771"/>
    <w:rsid w:val="00287A00"/>
    <w:rsid w:val="00290050"/>
    <w:rsid w:val="0029151C"/>
    <w:rsid w:val="00293A6D"/>
    <w:rsid w:val="002964E5"/>
    <w:rsid w:val="002A0854"/>
    <w:rsid w:val="002A2FC5"/>
    <w:rsid w:val="002A30A9"/>
    <w:rsid w:val="002A4157"/>
    <w:rsid w:val="002A4465"/>
    <w:rsid w:val="002A4DC1"/>
    <w:rsid w:val="002A5A56"/>
    <w:rsid w:val="002A5E7F"/>
    <w:rsid w:val="002A658C"/>
    <w:rsid w:val="002B006F"/>
    <w:rsid w:val="002B44C0"/>
    <w:rsid w:val="002B520B"/>
    <w:rsid w:val="002B5FE9"/>
    <w:rsid w:val="002B6890"/>
    <w:rsid w:val="002C360B"/>
    <w:rsid w:val="002C4713"/>
    <w:rsid w:val="002C4EBF"/>
    <w:rsid w:val="002C4F6D"/>
    <w:rsid w:val="002C5BFD"/>
    <w:rsid w:val="002D0CAF"/>
    <w:rsid w:val="002D176A"/>
    <w:rsid w:val="002D1ED9"/>
    <w:rsid w:val="002D2746"/>
    <w:rsid w:val="002D4098"/>
    <w:rsid w:val="002D5D07"/>
    <w:rsid w:val="002D7220"/>
    <w:rsid w:val="002E0447"/>
    <w:rsid w:val="002E2ED5"/>
    <w:rsid w:val="002E3D2A"/>
    <w:rsid w:val="002E5027"/>
    <w:rsid w:val="002E6C2C"/>
    <w:rsid w:val="002F100B"/>
    <w:rsid w:val="002F4BFE"/>
    <w:rsid w:val="002F5332"/>
    <w:rsid w:val="002F53E9"/>
    <w:rsid w:val="002F5452"/>
    <w:rsid w:val="0030056C"/>
    <w:rsid w:val="00301D8C"/>
    <w:rsid w:val="00301FD4"/>
    <w:rsid w:val="00303F0C"/>
    <w:rsid w:val="00312D49"/>
    <w:rsid w:val="00316BAC"/>
    <w:rsid w:val="00322088"/>
    <w:rsid w:val="00326DEC"/>
    <w:rsid w:val="00330A98"/>
    <w:rsid w:val="003319C0"/>
    <w:rsid w:val="00331D81"/>
    <w:rsid w:val="00332811"/>
    <w:rsid w:val="003415E7"/>
    <w:rsid w:val="00341A7A"/>
    <w:rsid w:val="00341CF7"/>
    <w:rsid w:val="0034373E"/>
    <w:rsid w:val="00343AE3"/>
    <w:rsid w:val="00343C98"/>
    <w:rsid w:val="00344680"/>
    <w:rsid w:val="00346DE1"/>
    <w:rsid w:val="00347B76"/>
    <w:rsid w:val="00347F33"/>
    <w:rsid w:val="00351437"/>
    <w:rsid w:val="00353599"/>
    <w:rsid w:val="00354BC0"/>
    <w:rsid w:val="00355063"/>
    <w:rsid w:val="00355394"/>
    <w:rsid w:val="00356F20"/>
    <w:rsid w:val="00362919"/>
    <w:rsid w:val="00364284"/>
    <w:rsid w:val="00367603"/>
    <w:rsid w:val="00367BCC"/>
    <w:rsid w:val="003702B6"/>
    <w:rsid w:val="0037077F"/>
    <w:rsid w:val="00371083"/>
    <w:rsid w:val="003723DB"/>
    <w:rsid w:val="0037330B"/>
    <w:rsid w:val="00373504"/>
    <w:rsid w:val="0037542C"/>
    <w:rsid w:val="00377361"/>
    <w:rsid w:val="00381D70"/>
    <w:rsid w:val="00381E3D"/>
    <w:rsid w:val="00382DE7"/>
    <w:rsid w:val="00382EBB"/>
    <w:rsid w:val="00383D83"/>
    <w:rsid w:val="00384704"/>
    <w:rsid w:val="00384C70"/>
    <w:rsid w:val="00384E1E"/>
    <w:rsid w:val="00385303"/>
    <w:rsid w:val="00387733"/>
    <w:rsid w:val="00390E89"/>
    <w:rsid w:val="00390E96"/>
    <w:rsid w:val="003926A5"/>
    <w:rsid w:val="00393358"/>
    <w:rsid w:val="003949D8"/>
    <w:rsid w:val="0039545D"/>
    <w:rsid w:val="003A183B"/>
    <w:rsid w:val="003A367C"/>
    <w:rsid w:val="003B2305"/>
    <w:rsid w:val="003B2C13"/>
    <w:rsid w:val="003B2DF2"/>
    <w:rsid w:val="003B44CE"/>
    <w:rsid w:val="003B46C3"/>
    <w:rsid w:val="003B5AF2"/>
    <w:rsid w:val="003B741D"/>
    <w:rsid w:val="003B7DCD"/>
    <w:rsid w:val="003B7F29"/>
    <w:rsid w:val="003C051E"/>
    <w:rsid w:val="003C0E29"/>
    <w:rsid w:val="003C2FF7"/>
    <w:rsid w:val="003C4352"/>
    <w:rsid w:val="003C4F9C"/>
    <w:rsid w:val="003D0B35"/>
    <w:rsid w:val="003D181D"/>
    <w:rsid w:val="003D2338"/>
    <w:rsid w:val="003D601E"/>
    <w:rsid w:val="003E0F1F"/>
    <w:rsid w:val="003E2B70"/>
    <w:rsid w:val="003E53CE"/>
    <w:rsid w:val="003E5ABB"/>
    <w:rsid w:val="003E63E9"/>
    <w:rsid w:val="003E7293"/>
    <w:rsid w:val="003E7C50"/>
    <w:rsid w:val="003F11A7"/>
    <w:rsid w:val="003F275B"/>
    <w:rsid w:val="003F49E5"/>
    <w:rsid w:val="003F598B"/>
    <w:rsid w:val="003F5E0A"/>
    <w:rsid w:val="00400942"/>
    <w:rsid w:val="00400C43"/>
    <w:rsid w:val="00401FCE"/>
    <w:rsid w:val="00405996"/>
    <w:rsid w:val="00405D65"/>
    <w:rsid w:val="00410441"/>
    <w:rsid w:val="00410BA5"/>
    <w:rsid w:val="00410BFF"/>
    <w:rsid w:val="004132E7"/>
    <w:rsid w:val="004136E1"/>
    <w:rsid w:val="0041497C"/>
    <w:rsid w:val="00421A8C"/>
    <w:rsid w:val="00422ACA"/>
    <w:rsid w:val="0042395A"/>
    <w:rsid w:val="0042440E"/>
    <w:rsid w:val="00424F00"/>
    <w:rsid w:val="00427258"/>
    <w:rsid w:val="004272BB"/>
    <w:rsid w:val="004307EC"/>
    <w:rsid w:val="00432ADA"/>
    <w:rsid w:val="00434A4F"/>
    <w:rsid w:val="00434E49"/>
    <w:rsid w:val="0043695E"/>
    <w:rsid w:val="004370CA"/>
    <w:rsid w:val="00437342"/>
    <w:rsid w:val="004420C1"/>
    <w:rsid w:val="00442C0C"/>
    <w:rsid w:val="00443308"/>
    <w:rsid w:val="00445331"/>
    <w:rsid w:val="00445ACB"/>
    <w:rsid w:val="00450D3C"/>
    <w:rsid w:val="004525B1"/>
    <w:rsid w:val="00454788"/>
    <w:rsid w:val="00456201"/>
    <w:rsid w:val="0045662A"/>
    <w:rsid w:val="00462024"/>
    <w:rsid w:val="00462AC0"/>
    <w:rsid w:val="0046469D"/>
    <w:rsid w:val="004656DA"/>
    <w:rsid w:val="0046585C"/>
    <w:rsid w:val="00465FB2"/>
    <w:rsid w:val="00467B98"/>
    <w:rsid w:val="0047001D"/>
    <w:rsid w:val="0047073B"/>
    <w:rsid w:val="00470889"/>
    <w:rsid w:val="004713D6"/>
    <w:rsid w:val="0047147B"/>
    <w:rsid w:val="00472D67"/>
    <w:rsid w:val="00472EEC"/>
    <w:rsid w:val="0047415E"/>
    <w:rsid w:val="004746B7"/>
    <w:rsid w:val="00475164"/>
    <w:rsid w:val="004801D5"/>
    <w:rsid w:val="004802F0"/>
    <w:rsid w:val="00482FF5"/>
    <w:rsid w:val="004874B6"/>
    <w:rsid w:val="00490303"/>
    <w:rsid w:val="004905EB"/>
    <w:rsid w:val="00490D39"/>
    <w:rsid w:val="00490E07"/>
    <w:rsid w:val="0049170E"/>
    <w:rsid w:val="004933B1"/>
    <w:rsid w:val="00494971"/>
    <w:rsid w:val="00495902"/>
    <w:rsid w:val="00495BEF"/>
    <w:rsid w:val="0049684A"/>
    <w:rsid w:val="00496CE2"/>
    <w:rsid w:val="004A0552"/>
    <w:rsid w:val="004A11FC"/>
    <w:rsid w:val="004A172F"/>
    <w:rsid w:val="004A3F63"/>
    <w:rsid w:val="004A4D6D"/>
    <w:rsid w:val="004A6152"/>
    <w:rsid w:val="004A741D"/>
    <w:rsid w:val="004B365C"/>
    <w:rsid w:val="004B4209"/>
    <w:rsid w:val="004B730C"/>
    <w:rsid w:val="004C00E5"/>
    <w:rsid w:val="004C193D"/>
    <w:rsid w:val="004C4CAE"/>
    <w:rsid w:val="004C573D"/>
    <w:rsid w:val="004C6999"/>
    <w:rsid w:val="004C7932"/>
    <w:rsid w:val="004C7949"/>
    <w:rsid w:val="004C7BEA"/>
    <w:rsid w:val="004D1F24"/>
    <w:rsid w:val="004D4BBD"/>
    <w:rsid w:val="004D51F1"/>
    <w:rsid w:val="004D7217"/>
    <w:rsid w:val="004D743C"/>
    <w:rsid w:val="004D7D93"/>
    <w:rsid w:val="004E0535"/>
    <w:rsid w:val="004E1980"/>
    <w:rsid w:val="004E7788"/>
    <w:rsid w:val="004F013F"/>
    <w:rsid w:val="004F0342"/>
    <w:rsid w:val="004F4281"/>
    <w:rsid w:val="004F60F9"/>
    <w:rsid w:val="004F7380"/>
    <w:rsid w:val="00502FBC"/>
    <w:rsid w:val="00503D98"/>
    <w:rsid w:val="005045A5"/>
    <w:rsid w:val="00504E53"/>
    <w:rsid w:val="0050605E"/>
    <w:rsid w:val="005077F7"/>
    <w:rsid w:val="0050FE09"/>
    <w:rsid w:val="00510513"/>
    <w:rsid w:val="0051158D"/>
    <w:rsid w:val="0051186F"/>
    <w:rsid w:val="00512A2F"/>
    <w:rsid w:val="00512D7F"/>
    <w:rsid w:val="00516FB5"/>
    <w:rsid w:val="005179CF"/>
    <w:rsid w:val="005214E8"/>
    <w:rsid w:val="00532312"/>
    <w:rsid w:val="00533E9C"/>
    <w:rsid w:val="005346D1"/>
    <w:rsid w:val="0053545A"/>
    <w:rsid w:val="00536950"/>
    <w:rsid w:val="00536987"/>
    <w:rsid w:val="00537174"/>
    <w:rsid w:val="00537E4B"/>
    <w:rsid w:val="00541199"/>
    <w:rsid w:val="0054187D"/>
    <w:rsid w:val="00542870"/>
    <w:rsid w:val="00545860"/>
    <w:rsid w:val="005465C3"/>
    <w:rsid w:val="00547E35"/>
    <w:rsid w:val="005535FD"/>
    <w:rsid w:val="005537DD"/>
    <w:rsid w:val="00554774"/>
    <w:rsid w:val="00556ECE"/>
    <w:rsid w:val="005607CB"/>
    <w:rsid w:val="0056130C"/>
    <w:rsid w:val="00561AF5"/>
    <w:rsid w:val="0056254A"/>
    <w:rsid w:val="0056362D"/>
    <w:rsid w:val="00565A05"/>
    <w:rsid w:val="00570CD7"/>
    <w:rsid w:val="00570FEF"/>
    <w:rsid w:val="00571FAC"/>
    <w:rsid w:val="00572A85"/>
    <w:rsid w:val="005759F8"/>
    <w:rsid w:val="00580074"/>
    <w:rsid w:val="00581880"/>
    <w:rsid w:val="00584AF4"/>
    <w:rsid w:val="00584BAE"/>
    <w:rsid w:val="00584E59"/>
    <w:rsid w:val="00587912"/>
    <w:rsid w:val="0059020E"/>
    <w:rsid w:val="0059064C"/>
    <w:rsid w:val="00591011"/>
    <w:rsid w:val="00591EE5"/>
    <w:rsid w:val="0059593D"/>
    <w:rsid w:val="00595D36"/>
    <w:rsid w:val="00596FCE"/>
    <w:rsid w:val="005A02FC"/>
    <w:rsid w:val="005A0865"/>
    <w:rsid w:val="005A1FCF"/>
    <w:rsid w:val="005A2844"/>
    <w:rsid w:val="005A2875"/>
    <w:rsid w:val="005A2BB4"/>
    <w:rsid w:val="005A5A8A"/>
    <w:rsid w:val="005A76C3"/>
    <w:rsid w:val="005B1A17"/>
    <w:rsid w:val="005B244D"/>
    <w:rsid w:val="005B4935"/>
    <w:rsid w:val="005B548E"/>
    <w:rsid w:val="005B6D0D"/>
    <w:rsid w:val="005C025E"/>
    <w:rsid w:val="005C49CE"/>
    <w:rsid w:val="005C60B8"/>
    <w:rsid w:val="005C7615"/>
    <w:rsid w:val="005D1242"/>
    <w:rsid w:val="005D3463"/>
    <w:rsid w:val="005D63DF"/>
    <w:rsid w:val="005E1015"/>
    <w:rsid w:val="005E123B"/>
    <w:rsid w:val="005E3418"/>
    <w:rsid w:val="005E3945"/>
    <w:rsid w:val="005E54CB"/>
    <w:rsid w:val="005E5971"/>
    <w:rsid w:val="005E5A42"/>
    <w:rsid w:val="005E618B"/>
    <w:rsid w:val="005E7CD2"/>
    <w:rsid w:val="005F17CF"/>
    <w:rsid w:val="005F1B9D"/>
    <w:rsid w:val="005F3901"/>
    <w:rsid w:val="005F4F3B"/>
    <w:rsid w:val="005F57A4"/>
    <w:rsid w:val="005F6584"/>
    <w:rsid w:val="00602451"/>
    <w:rsid w:val="0060247D"/>
    <w:rsid w:val="006074CA"/>
    <w:rsid w:val="006114FC"/>
    <w:rsid w:val="00612778"/>
    <w:rsid w:val="00613EFA"/>
    <w:rsid w:val="006150FA"/>
    <w:rsid w:val="00622257"/>
    <w:rsid w:val="00622604"/>
    <w:rsid w:val="00622D6F"/>
    <w:rsid w:val="00622FB2"/>
    <w:rsid w:val="0062563E"/>
    <w:rsid w:val="00627520"/>
    <w:rsid w:val="00631482"/>
    <w:rsid w:val="00631522"/>
    <w:rsid w:val="006315DA"/>
    <w:rsid w:val="00635542"/>
    <w:rsid w:val="0063700C"/>
    <w:rsid w:val="00641874"/>
    <w:rsid w:val="00642A5C"/>
    <w:rsid w:val="00642C38"/>
    <w:rsid w:val="006461B6"/>
    <w:rsid w:val="0064632D"/>
    <w:rsid w:val="00646F2C"/>
    <w:rsid w:val="00650C3C"/>
    <w:rsid w:val="00651EE2"/>
    <w:rsid w:val="00654395"/>
    <w:rsid w:val="00655261"/>
    <w:rsid w:val="006569D1"/>
    <w:rsid w:val="0065750E"/>
    <w:rsid w:val="00657913"/>
    <w:rsid w:val="006607F2"/>
    <w:rsid w:val="006608AD"/>
    <w:rsid w:val="0066161D"/>
    <w:rsid w:val="00661963"/>
    <w:rsid w:val="006620E8"/>
    <w:rsid w:val="00662682"/>
    <w:rsid w:val="0066315F"/>
    <w:rsid w:val="00665BC2"/>
    <w:rsid w:val="00667602"/>
    <w:rsid w:val="00671790"/>
    <w:rsid w:val="00672B20"/>
    <w:rsid w:val="00674078"/>
    <w:rsid w:val="006744B9"/>
    <w:rsid w:val="0067506B"/>
    <w:rsid w:val="00675472"/>
    <w:rsid w:val="00675754"/>
    <w:rsid w:val="00675D11"/>
    <w:rsid w:val="00675FF8"/>
    <w:rsid w:val="00682030"/>
    <w:rsid w:val="006829C1"/>
    <w:rsid w:val="00682C7E"/>
    <w:rsid w:val="006845E2"/>
    <w:rsid w:val="00684B0D"/>
    <w:rsid w:val="00685FA2"/>
    <w:rsid w:val="006905FE"/>
    <w:rsid w:val="00690D52"/>
    <w:rsid w:val="006929C8"/>
    <w:rsid w:val="0069499B"/>
    <w:rsid w:val="006949EA"/>
    <w:rsid w:val="00695E66"/>
    <w:rsid w:val="006968A5"/>
    <w:rsid w:val="0069719D"/>
    <w:rsid w:val="006A043F"/>
    <w:rsid w:val="006A059C"/>
    <w:rsid w:val="006A06E8"/>
    <w:rsid w:val="006A1C25"/>
    <w:rsid w:val="006A686A"/>
    <w:rsid w:val="006A6D5E"/>
    <w:rsid w:val="006A6D6B"/>
    <w:rsid w:val="006B052E"/>
    <w:rsid w:val="006B118B"/>
    <w:rsid w:val="006B22B5"/>
    <w:rsid w:val="006B24E3"/>
    <w:rsid w:val="006B37EF"/>
    <w:rsid w:val="006B6A9E"/>
    <w:rsid w:val="006C25E0"/>
    <w:rsid w:val="006C35D4"/>
    <w:rsid w:val="006C7843"/>
    <w:rsid w:val="006D01F0"/>
    <w:rsid w:val="006D05D1"/>
    <w:rsid w:val="006D17CD"/>
    <w:rsid w:val="006D1BA3"/>
    <w:rsid w:val="006D2396"/>
    <w:rsid w:val="006D2C19"/>
    <w:rsid w:val="006D36E8"/>
    <w:rsid w:val="006D3C92"/>
    <w:rsid w:val="006D60FA"/>
    <w:rsid w:val="006D748E"/>
    <w:rsid w:val="006D768E"/>
    <w:rsid w:val="006E1F4E"/>
    <w:rsid w:val="006E2538"/>
    <w:rsid w:val="006E4741"/>
    <w:rsid w:val="006E4BCA"/>
    <w:rsid w:val="006E4EAC"/>
    <w:rsid w:val="006E59B3"/>
    <w:rsid w:val="006E5D9D"/>
    <w:rsid w:val="006E68FB"/>
    <w:rsid w:val="006E6C56"/>
    <w:rsid w:val="006F0FF3"/>
    <w:rsid w:val="006F1BEF"/>
    <w:rsid w:val="006F2BAC"/>
    <w:rsid w:val="006F481D"/>
    <w:rsid w:val="006F4CE7"/>
    <w:rsid w:val="007001C1"/>
    <w:rsid w:val="0070054E"/>
    <w:rsid w:val="00700B04"/>
    <w:rsid w:val="00700DCA"/>
    <w:rsid w:val="007024E2"/>
    <w:rsid w:val="00704BE1"/>
    <w:rsid w:val="007053F1"/>
    <w:rsid w:val="00705B99"/>
    <w:rsid w:val="00706C0D"/>
    <w:rsid w:val="00711B82"/>
    <w:rsid w:val="00711DE2"/>
    <w:rsid w:val="00713B47"/>
    <w:rsid w:val="0071448C"/>
    <w:rsid w:val="00722284"/>
    <w:rsid w:val="007229DB"/>
    <w:rsid w:val="00722C6D"/>
    <w:rsid w:val="00723ACC"/>
    <w:rsid w:val="00723FB5"/>
    <w:rsid w:val="00724304"/>
    <w:rsid w:val="007259E6"/>
    <w:rsid w:val="00725CB9"/>
    <w:rsid w:val="007318A9"/>
    <w:rsid w:val="00734272"/>
    <w:rsid w:val="00735574"/>
    <w:rsid w:val="00736AD1"/>
    <w:rsid w:val="00737206"/>
    <w:rsid w:val="00743626"/>
    <w:rsid w:val="007449C9"/>
    <w:rsid w:val="00747311"/>
    <w:rsid w:val="00750A33"/>
    <w:rsid w:val="00752BA1"/>
    <w:rsid w:val="007544E9"/>
    <w:rsid w:val="00756415"/>
    <w:rsid w:val="007566AF"/>
    <w:rsid w:val="00761BA3"/>
    <w:rsid w:val="00766244"/>
    <w:rsid w:val="00766763"/>
    <w:rsid w:val="00766E46"/>
    <w:rsid w:val="00767C62"/>
    <w:rsid w:val="00770059"/>
    <w:rsid w:val="00771A84"/>
    <w:rsid w:val="0077699C"/>
    <w:rsid w:val="00776EB2"/>
    <w:rsid w:val="0077773E"/>
    <w:rsid w:val="00777AED"/>
    <w:rsid w:val="00777DF9"/>
    <w:rsid w:val="007804CA"/>
    <w:rsid w:val="007821A4"/>
    <w:rsid w:val="00782770"/>
    <w:rsid w:val="00784A3E"/>
    <w:rsid w:val="0078606E"/>
    <w:rsid w:val="007864A1"/>
    <w:rsid w:val="00787058"/>
    <w:rsid w:val="0078780F"/>
    <w:rsid w:val="00787CA9"/>
    <w:rsid w:val="007906D3"/>
    <w:rsid w:val="00790794"/>
    <w:rsid w:val="0079421E"/>
    <w:rsid w:val="00796F7A"/>
    <w:rsid w:val="007A0B11"/>
    <w:rsid w:val="007A18CF"/>
    <w:rsid w:val="007A2F70"/>
    <w:rsid w:val="007A2F98"/>
    <w:rsid w:val="007A7697"/>
    <w:rsid w:val="007A7F15"/>
    <w:rsid w:val="007B35F9"/>
    <w:rsid w:val="007B42B4"/>
    <w:rsid w:val="007B6F70"/>
    <w:rsid w:val="007C0CFE"/>
    <w:rsid w:val="007C12EE"/>
    <w:rsid w:val="007C1609"/>
    <w:rsid w:val="007C1A91"/>
    <w:rsid w:val="007C3927"/>
    <w:rsid w:val="007C4F23"/>
    <w:rsid w:val="007C565B"/>
    <w:rsid w:val="007C5D04"/>
    <w:rsid w:val="007C6A7E"/>
    <w:rsid w:val="007C765A"/>
    <w:rsid w:val="007D08D7"/>
    <w:rsid w:val="007D2451"/>
    <w:rsid w:val="007D2484"/>
    <w:rsid w:val="007E0401"/>
    <w:rsid w:val="007E09FA"/>
    <w:rsid w:val="007E0B02"/>
    <w:rsid w:val="007E3302"/>
    <w:rsid w:val="007E48B4"/>
    <w:rsid w:val="007E4E13"/>
    <w:rsid w:val="007E76B4"/>
    <w:rsid w:val="007E7C1A"/>
    <w:rsid w:val="007E7E36"/>
    <w:rsid w:val="007E7E3E"/>
    <w:rsid w:val="007E7F2C"/>
    <w:rsid w:val="007F510C"/>
    <w:rsid w:val="007F5D58"/>
    <w:rsid w:val="007F60CE"/>
    <w:rsid w:val="00802043"/>
    <w:rsid w:val="0080312F"/>
    <w:rsid w:val="00810232"/>
    <w:rsid w:val="00810AA5"/>
    <w:rsid w:val="00811CE1"/>
    <w:rsid w:val="00813075"/>
    <w:rsid w:val="0081370B"/>
    <w:rsid w:val="00814C69"/>
    <w:rsid w:val="008164A8"/>
    <w:rsid w:val="00817502"/>
    <w:rsid w:val="00820F0E"/>
    <w:rsid w:val="0082133D"/>
    <w:rsid w:val="008215A2"/>
    <w:rsid w:val="00821C0C"/>
    <w:rsid w:val="00824315"/>
    <w:rsid w:val="00826928"/>
    <w:rsid w:val="0082A216"/>
    <w:rsid w:val="00830812"/>
    <w:rsid w:val="008329A7"/>
    <w:rsid w:val="008347AD"/>
    <w:rsid w:val="00835D10"/>
    <w:rsid w:val="0083775C"/>
    <w:rsid w:val="00840D72"/>
    <w:rsid w:val="008428CB"/>
    <w:rsid w:val="00845B29"/>
    <w:rsid w:val="00853D6A"/>
    <w:rsid w:val="0085548F"/>
    <w:rsid w:val="00855AA8"/>
    <w:rsid w:val="00855D4F"/>
    <w:rsid w:val="00861FFF"/>
    <w:rsid w:val="00862469"/>
    <w:rsid w:val="00866CA0"/>
    <w:rsid w:val="00867042"/>
    <w:rsid w:val="008678CE"/>
    <w:rsid w:val="00867B12"/>
    <w:rsid w:val="00867BD2"/>
    <w:rsid w:val="008707BF"/>
    <w:rsid w:val="00870B57"/>
    <w:rsid w:val="00871117"/>
    <w:rsid w:val="00871829"/>
    <w:rsid w:val="00872168"/>
    <w:rsid w:val="00872EA2"/>
    <w:rsid w:val="00873728"/>
    <w:rsid w:val="008748CF"/>
    <w:rsid w:val="00875BD9"/>
    <w:rsid w:val="00877070"/>
    <w:rsid w:val="0088026E"/>
    <w:rsid w:val="00881EC1"/>
    <w:rsid w:val="0088671D"/>
    <w:rsid w:val="00890568"/>
    <w:rsid w:val="00891944"/>
    <w:rsid w:val="00893F86"/>
    <w:rsid w:val="008943E2"/>
    <w:rsid w:val="0089524B"/>
    <w:rsid w:val="00895BF0"/>
    <w:rsid w:val="008A084C"/>
    <w:rsid w:val="008A0991"/>
    <w:rsid w:val="008A0D6C"/>
    <w:rsid w:val="008A2406"/>
    <w:rsid w:val="008A79F2"/>
    <w:rsid w:val="008B09CF"/>
    <w:rsid w:val="008B0B59"/>
    <w:rsid w:val="008B1043"/>
    <w:rsid w:val="008B2ECC"/>
    <w:rsid w:val="008B5314"/>
    <w:rsid w:val="008B5A7D"/>
    <w:rsid w:val="008B6A76"/>
    <w:rsid w:val="008B6D5E"/>
    <w:rsid w:val="008B7D8A"/>
    <w:rsid w:val="008C1055"/>
    <w:rsid w:val="008C1A7C"/>
    <w:rsid w:val="008C53E6"/>
    <w:rsid w:val="008C5DE1"/>
    <w:rsid w:val="008C6352"/>
    <w:rsid w:val="008C6F5B"/>
    <w:rsid w:val="008D0975"/>
    <w:rsid w:val="008D20B7"/>
    <w:rsid w:val="008D23E5"/>
    <w:rsid w:val="008D24CF"/>
    <w:rsid w:val="008D2B18"/>
    <w:rsid w:val="008D4942"/>
    <w:rsid w:val="008D527A"/>
    <w:rsid w:val="008E04A5"/>
    <w:rsid w:val="008E1178"/>
    <w:rsid w:val="008E1CA2"/>
    <w:rsid w:val="008E219C"/>
    <w:rsid w:val="008E2413"/>
    <w:rsid w:val="008E2D6F"/>
    <w:rsid w:val="008E4909"/>
    <w:rsid w:val="008E4A59"/>
    <w:rsid w:val="008E6109"/>
    <w:rsid w:val="008E62F3"/>
    <w:rsid w:val="008E6375"/>
    <w:rsid w:val="008E6A25"/>
    <w:rsid w:val="008F110C"/>
    <w:rsid w:val="008F282A"/>
    <w:rsid w:val="008F3833"/>
    <w:rsid w:val="008F427F"/>
    <w:rsid w:val="008F48F7"/>
    <w:rsid w:val="008F5459"/>
    <w:rsid w:val="008F6787"/>
    <w:rsid w:val="008F7E1D"/>
    <w:rsid w:val="009007A7"/>
    <w:rsid w:val="00900A6A"/>
    <w:rsid w:val="009010EF"/>
    <w:rsid w:val="00902140"/>
    <w:rsid w:val="009052DC"/>
    <w:rsid w:val="00912ABF"/>
    <w:rsid w:val="00913416"/>
    <w:rsid w:val="00913BB9"/>
    <w:rsid w:val="009148C0"/>
    <w:rsid w:val="009175DF"/>
    <w:rsid w:val="00926272"/>
    <w:rsid w:val="009267F0"/>
    <w:rsid w:val="00927033"/>
    <w:rsid w:val="00927156"/>
    <w:rsid w:val="00927166"/>
    <w:rsid w:val="00930088"/>
    <w:rsid w:val="00932603"/>
    <w:rsid w:val="00934A02"/>
    <w:rsid w:val="009360A5"/>
    <w:rsid w:val="00936A7D"/>
    <w:rsid w:val="009370B2"/>
    <w:rsid w:val="00937CDF"/>
    <w:rsid w:val="00940F35"/>
    <w:rsid w:val="0094100B"/>
    <w:rsid w:val="00941C67"/>
    <w:rsid w:val="00944BE8"/>
    <w:rsid w:val="0095098A"/>
    <w:rsid w:val="00952815"/>
    <w:rsid w:val="00952C2F"/>
    <w:rsid w:val="0095346A"/>
    <w:rsid w:val="0095477B"/>
    <w:rsid w:val="009547F9"/>
    <w:rsid w:val="00956B30"/>
    <w:rsid w:val="00957FDB"/>
    <w:rsid w:val="00963296"/>
    <w:rsid w:val="00963CAA"/>
    <w:rsid w:val="0096555C"/>
    <w:rsid w:val="009728B6"/>
    <w:rsid w:val="00972D10"/>
    <w:rsid w:val="00973676"/>
    <w:rsid w:val="00974642"/>
    <w:rsid w:val="009749B6"/>
    <w:rsid w:val="0097537B"/>
    <w:rsid w:val="00976606"/>
    <w:rsid w:val="00977820"/>
    <w:rsid w:val="009810E8"/>
    <w:rsid w:val="009819B0"/>
    <w:rsid w:val="00984BD5"/>
    <w:rsid w:val="0098638E"/>
    <w:rsid w:val="00991566"/>
    <w:rsid w:val="00992131"/>
    <w:rsid w:val="00993637"/>
    <w:rsid w:val="009945AF"/>
    <w:rsid w:val="009A002E"/>
    <w:rsid w:val="009A27BF"/>
    <w:rsid w:val="009A6F0B"/>
    <w:rsid w:val="009B140D"/>
    <w:rsid w:val="009B29ED"/>
    <w:rsid w:val="009B2D34"/>
    <w:rsid w:val="009B2E21"/>
    <w:rsid w:val="009B2E39"/>
    <w:rsid w:val="009B3B3E"/>
    <w:rsid w:val="009B41C9"/>
    <w:rsid w:val="009B45C8"/>
    <w:rsid w:val="009B45EC"/>
    <w:rsid w:val="009B475E"/>
    <w:rsid w:val="009B5507"/>
    <w:rsid w:val="009B5AED"/>
    <w:rsid w:val="009B6758"/>
    <w:rsid w:val="009B70F4"/>
    <w:rsid w:val="009C039D"/>
    <w:rsid w:val="009C1E1E"/>
    <w:rsid w:val="009C4CB3"/>
    <w:rsid w:val="009C4E59"/>
    <w:rsid w:val="009C54A2"/>
    <w:rsid w:val="009C597A"/>
    <w:rsid w:val="009C5F87"/>
    <w:rsid w:val="009C65D2"/>
    <w:rsid w:val="009D054A"/>
    <w:rsid w:val="009D3811"/>
    <w:rsid w:val="009D3F3D"/>
    <w:rsid w:val="009D48C4"/>
    <w:rsid w:val="009D620F"/>
    <w:rsid w:val="009D692F"/>
    <w:rsid w:val="009D6EB9"/>
    <w:rsid w:val="009E078D"/>
    <w:rsid w:val="009E0A46"/>
    <w:rsid w:val="009E10BF"/>
    <w:rsid w:val="009E13F7"/>
    <w:rsid w:val="009E1FF1"/>
    <w:rsid w:val="009E22E6"/>
    <w:rsid w:val="009E4930"/>
    <w:rsid w:val="009E534A"/>
    <w:rsid w:val="009E6C15"/>
    <w:rsid w:val="009E7341"/>
    <w:rsid w:val="009E7D27"/>
    <w:rsid w:val="009F27C1"/>
    <w:rsid w:val="009F2C2C"/>
    <w:rsid w:val="009F2F1B"/>
    <w:rsid w:val="009F4830"/>
    <w:rsid w:val="009F5F7C"/>
    <w:rsid w:val="009F6B7F"/>
    <w:rsid w:val="00A0200D"/>
    <w:rsid w:val="00A03C3F"/>
    <w:rsid w:val="00A043D2"/>
    <w:rsid w:val="00A048AD"/>
    <w:rsid w:val="00A07D84"/>
    <w:rsid w:val="00A11D08"/>
    <w:rsid w:val="00A12465"/>
    <w:rsid w:val="00A13197"/>
    <w:rsid w:val="00A1413C"/>
    <w:rsid w:val="00A14B3F"/>
    <w:rsid w:val="00A15C63"/>
    <w:rsid w:val="00A202DA"/>
    <w:rsid w:val="00A21008"/>
    <w:rsid w:val="00A21D5F"/>
    <w:rsid w:val="00A246D9"/>
    <w:rsid w:val="00A25C31"/>
    <w:rsid w:val="00A27E6E"/>
    <w:rsid w:val="00A30DF3"/>
    <w:rsid w:val="00A316C2"/>
    <w:rsid w:val="00A318C0"/>
    <w:rsid w:val="00A355BC"/>
    <w:rsid w:val="00A36B11"/>
    <w:rsid w:val="00A37578"/>
    <w:rsid w:val="00A4048B"/>
    <w:rsid w:val="00A42446"/>
    <w:rsid w:val="00A4309C"/>
    <w:rsid w:val="00A43ADF"/>
    <w:rsid w:val="00A43D7D"/>
    <w:rsid w:val="00A44517"/>
    <w:rsid w:val="00A45B6F"/>
    <w:rsid w:val="00A46549"/>
    <w:rsid w:val="00A52150"/>
    <w:rsid w:val="00A56501"/>
    <w:rsid w:val="00A56C6E"/>
    <w:rsid w:val="00A615DD"/>
    <w:rsid w:val="00A62EE5"/>
    <w:rsid w:val="00A637C2"/>
    <w:rsid w:val="00A65C33"/>
    <w:rsid w:val="00A67257"/>
    <w:rsid w:val="00A6747B"/>
    <w:rsid w:val="00A721AF"/>
    <w:rsid w:val="00A725DB"/>
    <w:rsid w:val="00A778EE"/>
    <w:rsid w:val="00A80144"/>
    <w:rsid w:val="00A80731"/>
    <w:rsid w:val="00A811D6"/>
    <w:rsid w:val="00A83BA8"/>
    <w:rsid w:val="00A85130"/>
    <w:rsid w:val="00A852F2"/>
    <w:rsid w:val="00A8574B"/>
    <w:rsid w:val="00A86158"/>
    <w:rsid w:val="00A863CE"/>
    <w:rsid w:val="00A86CA0"/>
    <w:rsid w:val="00A86CFF"/>
    <w:rsid w:val="00A86D0A"/>
    <w:rsid w:val="00A86D61"/>
    <w:rsid w:val="00A87B62"/>
    <w:rsid w:val="00A90B81"/>
    <w:rsid w:val="00A90E2F"/>
    <w:rsid w:val="00A924C1"/>
    <w:rsid w:val="00A9491F"/>
    <w:rsid w:val="00A95429"/>
    <w:rsid w:val="00A957EB"/>
    <w:rsid w:val="00AA1775"/>
    <w:rsid w:val="00AA2089"/>
    <w:rsid w:val="00AA227E"/>
    <w:rsid w:val="00AA2B32"/>
    <w:rsid w:val="00AA2CB0"/>
    <w:rsid w:val="00AA3A29"/>
    <w:rsid w:val="00AA46A9"/>
    <w:rsid w:val="00AB1E1B"/>
    <w:rsid w:val="00AB2124"/>
    <w:rsid w:val="00AB3D9B"/>
    <w:rsid w:val="00AB4CF9"/>
    <w:rsid w:val="00AB51A0"/>
    <w:rsid w:val="00AB5790"/>
    <w:rsid w:val="00AB5A39"/>
    <w:rsid w:val="00AB634A"/>
    <w:rsid w:val="00AB70DD"/>
    <w:rsid w:val="00AC17E7"/>
    <w:rsid w:val="00AC347D"/>
    <w:rsid w:val="00AC519D"/>
    <w:rsid w:val="00AC5264"/>
    <w:rsid w:val="00AC6A64"/>
    <w:rsid w:val="00AC7A8D"/>
    <w:rsid w:val="00AD08FC"/>
    <w:rsid w:val="00AD5D5D"/>
    <w:rsid w:val="00AD60B1"/>
    <w:rsid w:val="00AD632F"/>
    <w:rsid w:val="00AD69A4"/>
    <w:rsid w:val="00AD7417"/>
    <w:rsid w:val="00AD7AE4"/>
    <w:rsid w:val="00AE7E1B"/>
    <w:rsid w:val="00AF54A0"/>
    <w:rsid w:val="00AF7CF4"/>
    <w:rsid w:val="00B051F7"/>
    <w:rsid w:val="00B05FED"/>
    <w:rsid w:val="00B0670E"/>
    <w:rsid w:val="00B1027A"/>
    <w:rsid w:val="00B10304"/>
    <w:rsid w:val="00B128B4"/>
    <w:rsid w:val="00B12BFD"/>
    <w:rsid w:val="00B13113"/>
    <w:rsid w:val="00B1369D"/>
    <w:rsid w:val="00B13716"/>
    <w:rsid w:val="00B13DB3"/>
    <w:rsid w:val="00B14CB2"/>
    <w:rsid w:val="00B14D90"/>
    <w:rsid w:val="00B156FA"/>
    <w:rsid w:val="00B16183"/>
    <w:rsid w:val="00B17A7F"/>
    <w:rsid w:val="00B20FE1"/>
    <w:rsid w:val="00B21E37"/>
    <w:rsid w:val="00B23BAE"/>
    <w:rsid w:val="00B26969"/>
    <w:rsid w:val="00B26F4B"/>
    <w:rsid w:val="00B2766A"/>
    <w:rsid w:val="00B3081D"/>
    <w:rsid w:val="00B32957"/>
    <w:rsid w:val="00B33F15"/>
    <w:rsid w:val="00B37F69"/>
    <w:rsid w:val="00B40C26"/>
    <w:rsid w:val="00B429BB"/>
    <w:rsid w:val="00B46A48"/>
    <w:rsid w:val="00B46B38"/>
    <w:rsid w:val="00B47D4C"/>
    <w:rsid w:val="00B50C4F"/>
    <w:rsid w:val="00B50F18"/>
    <w:rsid w:val="00B525B5"/>
    <w:rsid w:val="00B556DC"/>
    <w:rsid w:val="00B561DC"/>
    <w:rsid w:val="00B56442"/>
    <w:rsid w:val="00B61575"/>
    <w:rsid w:val="00B625C7"/>
    <w:rsid w:val="00B62DD9"/>
    <w:rsid w:val="00B62E93"/>
    <w:rsid w:val="00B663FC"/>
    <w:rsid w:val="00B67031"/>
    <w:rsid w:val="00B676BC"/>
    <w:rsid w:val="00B67BE9"/>
    <w:rsid w:val="00B67CA3"/>
    <w:rsid w:val="00B712FE"/>
    <w:rsid w:val="00B71F7F"/>
    <w:rsid w:val="00B7301B"/>
    <w:rsid w:val="00B74176"/>
    <w:rsid w:val="00B75325"/>
    <w:rsid w:val="00B7548D"/>
    <w:rsid w:val="00B755F6"/>
    <w:rsid w:val="00B758FC"/>
    <w:rsid w:val="00B80BE0"/>
    <w:rsid w:val="00B82A35"/>
    <w:rsid w:val="00B86271"/>
    <w:rsid w:val="00B862CC"/>
    <w:rsid w:val="00B90610"/>
    <w:rsid w:val="00B90D46"/>
    <w:rsid w:val="00B92236"/>
    <w:rsid w:val="00B92328"/>
    <w:rsid w:val="00B92528"/>
    <w:rsid w:val="00B9561F"/>
    <w:rsid w:val="00BA2D9D"/>
    <w:rsid w:val="00BA329D"/>
    <w:rsid w:val="00BA55EB"/>
    <w:rsid w:val="00BA7725"/>
    <w:rsid w:val="00BA77BB"/>
    <w:rsid w:val="00BA7916"/>
    <w:rsid w:val="00BA79DC"/>
    <w:rsid w:val="00BB04E2"/>
    <w:rsid w:val="00BB0F24"/>
    <w:rsid w:val="00BB112E"/>
    <w:rsid w:val="00BB3FC9"/>
    <w:rsid w:val="00BB42DB"/>
    <w:rsid w:val="00BB566D"/>
    <w:rsid w:val="00BB58F8"/>
    <w:rsid w:val="00BB6565"/>
    <w:rsid w:val="00BC0878"/>
    <w:rsid w:val="00BC3F20"/>
    <w:rsid w:val="00BD2F4A"/>
    <w:rsid w:val="00BD3B90"/>
    <w:rsid w:val="00BD7266"/>
    <w:rsid w:val="00BD788D"/>
    <w:rsid w:val="00BD78F7"/>
    <w:rsid w:val="00BE14DB"/>
    <w:rsid w:val="00BE1768"/>
    <w:rsid w:val="00BE2422"/>
    <w:rsid w:val="00BE2B0C"/>
    <w:rsid w:val="00BE30CD"/>
    <w:rsid w:val="00BE3991"/>
    <w:rsid w:val="00BE3DF6"/>
    <w:rsid w:val="00BE4D52"/>
    <w:rsid w:val="00BF1564"/>
    <w:rsid w:val="00BF437A"/>
    <w:rsid w:val="00BF7491"/>
    <w:rsid w:val="00C0136E"/>
    <w:rsid w:val="00C03187"/>
    <w:rsid w:val="00C03B58"/>
    <w:rsid w:val="00C07404"/>
    <w:rsid w:val="00C132E6"/>
    <w:rsid w:val="00C137F7"/>
    <w:rsid w:val="00C15580"/>
    <w:rsid w:val="00C16AAD"/>
    <w:rsid w:val="00C215B9"/>
    <w:rsid w:val="00C21C82"/>
    <w:rsid w:val="00C22682"/>
    <w:rsid w:val="00C248B4"/>
    <w:rsid w:val="00C265A9"/>
    <w:rsid w:val="00C275BF"/>
    <w:rsid w:val="00C27A6F"/>
    <w:rsid w:val="00C31A5E"/>
    <w:rsid w:val="00C325FA"/>
    <w:rsid w:val="00C32707"/>
    <w:rsid w:val="00C3310B"/>
    <w:rsid w:val="00C33522"/>
    <w:rsid w:val="00C342AF"/>
    <w:rsid w:val="00C34E75"/>
    <w:rsid w:val="00C361E6"/>
    <w:rsid w:val="00C412A5"/>
    <w:rsid w:val="00C4142D"/>
    <w:rsid w:val="00C41AA8"/>
    <w:rsid w:val="00C44F14"/>
    <w:rsid w:val="00C44FC3"/>
    <w:rsid w:val="00C458D1"/>
    <w:rsid w:val="00C4616B"/>
    <w:rsid w:val="00C467DF"/>
    <w:rsid w:val="00C50769"/>
    <w:rsid w:val="00C51EC5"/>
    <w:rsid w:val="00C524C1"/>
    <w:rsid w:val="00C5309E"/>
    <w:rsid w:val="00C560A8"/>
    <w:rsid w:val="00C566B4"/>
    <w:rsid w:val="00C57EF2"/>
    <w:rsid w:val="00C61CE4"/>
    <w:rsid w:val="00C63D04"/>
    <w:rsid w:val="00C66020"/>
    <w:rsid w:val="00C6764E"/>
    <w:rsid w:val="00C71C61"/>
    <w:rsid w:val="00C72241"/>
    <w:rsid w:val="00C7226D"/>
    <w:rsid w:val="00C74AA9"/>
    <w:rsid w:val="00C751DC"/>
    <w:rsid w:val="00C758D7"/>
    <w:rsid w:val="00C75B18"/>
    <w:rsid w:val="00C761E3"/>
    <w:rsid w:val="00C77C80"/>
    <w:rsid w:val="00C77E26"/>
    <w:rsid w:val="00C816F0"/>
    <w:rsid w:val="00C81716"/>
    <w:rsid w:val="00C819D7"/>
    <w:rsid w:val="00C837DE"/>
    <w:rsid w:val="00C84A45"/>
    <w:rsid w:val="00C856F8"/>
    <w:rsid w:val="00C86AB1"/>
    <w:rsid w:val="00C87292"/>
    <w:rsid w:val="00C8770A"/>
    <w:rsid w:val="00C900CE"/>
    <w:rsid w:val="00C90870"/>
    <w:rsid w:val="00C92571"/>
    <w:rsid w:val="00C942E5"/>
    <w:rsid w:val="00C96CE0"/>
    <w:rsid w:val="00C97956"/>
    <w:rsid w:val="00CA1B33"/>
    <w:rsid w:val="00CA4772"/>
    <w:rsid w:val="00CA5F67"/>
    <w:rsid w:val="00CA7121"/>
    <w:rsid w:val="00CA74CD"/>
    <w:rsid w:val="00CB091E"/>
    <w:rsid w:val="00CB3CCC"/>
    <w:rsid w:val="00CB452B"/>
    <w:rsid w:val="00CB4A08"/>
    <w:rsid w:val="00CB78CA"/>
    <w:rsid w:val="00CB7FB5"/>
    <w:rsid w:val="00CC0610"/>
    <w:rsid w:val="00CC1A89"/>
    <w:rsid w:val="00CC1CC5"/>
    <w:rsid w:val="00CC23D9"/>
    <w:rsid w:val="00CC3C3B"/>
    <w:rsid w:val="00CC3D4D"/>
    <w:rsid w:val="00CD01B8"/>
    <w:rsid w:val="00CD02AA"/>
    <w:rsid w:val="00CD0C09"/>
    <w:rsid w:val="00CD149E"/>
    <w:rsid w:val="00CD178B"/>
    <w:rsid w:val="00CD1B02"/>
    <w:rsid w:val="00CD253F"/>
    <w:rsid w:val="00CD40BE"/>
    <w:rsid w:val="00CD4A56"/>
    <w:rsid w:val="00CD4C1C"/>
    <w:rsid w:val="00CD5338"/>
    <w:rsid w:val="00CD5F7C"/>
    <w:rsid w:val="00CE0485"/>
    <w:rsid w:val="00CE06DE"/>
    <w:rsid w:val="00CE1ECC"/>
    <w:rsid w:val="00CE2C83"/>
    <w:rsid w:val="00CE2FAF"/>
    <w:rsid w:val="00CE3AB9"/>
    <w:rsid w:val="00CE4B7F"/>
    <w:rsid w:val="00CE6232"/>
    <w:rsid w:val="00CE725C"/>
    <w:rsid w:val="00CF0973"/>
    <w:rsid w:val="00CF1DF0"/>
    <w:rsid w:val="00CF316A"/>
    <w:rsid w:val="00CF53B3"/>
    <w:rsid w:val="00CF5554"/>
    <w:rsid w:val="00CF6200"/>
    <w:rsid w:val="00CF7893"/>
    <w:rsid w:val="00D000AD"/>
    <w:rsid w:val="00D00A0F"/>
    <w:rsid w:val="00D0128B"/>
    <w:rsid w:val="00D02E49"/>
    <w:rsid w:val="00D04E69"/>
    <w:rsid w:val="00D04EF5"/>
    <w:rsid w:val="00D068B9"/>
    <w:rsid w:val="00D10C41"/>
    <w:rsid w:val="00D11140"/>
    <w:rsid w:val="00D12405"/>
    <w:rsid w:val="00D12546"/>
    <w:rsid w:val="00D1729A"/>
    <w:rsid w:val="00D2012B"/>
    <w:rsid w:val="00D24DAB"/>
    <w:rsid w:val="00D250A7"/>
    <w:rsid w:val="00D26FB6"/>
    <w:rsid w:val="00D30C7F"/>
    <w:rsid w:val="00D31C66"/>
    <w:rsid w:val="00D3340D"/>
    <w:rsid w:val="00D349AC"/>
    <w:rsid w:val="00D36A55"/>
    <w:rsid w:val="00D37D09"/>
    <w:rsid w:val="00D409F9"/>
    <w:rsid w:val="00D40C63"/>
    <w:rsid w:val="00D40D3E"/>
    <w:rsid w:val="00D41D48"/>
    <w:rsid w:val="00D42B97"/>
    <w:rsid w:val="00D477D3"/>
    <w:rsid w:val="00D50D33"/>
    <w:rsid w:val="00D52621"/>
    <w:rsid w:val="00D58829"/>
    <w:rsid w:val="00D5B4FA"/>
    <w:rsid w:val="00D61CDA"/>
    <w:rsid w:val="00D62DCD"/>
    <w:rsid w:val="00D63D5C"/>
    <w:rsid w:val="00D65119"/>
    <w:rsid w:val="00D652BE"/>
    <w:rsid w:val="00D67A22"/>
    <w:rsid w:val="00D709BB"/>
    <w:rsid w:val="00D70A6F"/>
    <w:rsid w:val="00D71053"/>
    <w:rsid w:val="00D71518"/>
    <w:rsid w:val="00D72FC6"/>
    <w:rsid w:val="00D72FE4"/>
    <w:rsid w:val="00D748F7"/>
    <w:rsid w:val="00D75988"/>
    <w:rsid w:val="00D75D2F"/>
    <w:rsid w:val="00D76F46"/>
    <w:rsid w:val="00D8298C"/>
    <w:rsid w:val="00D86204"/>
    <w:rsid w:val="00D86D5C"/>
    <w:rsid w:val="00D874D2"/>
    <w:rsid w:val="00D87512"/>
    <w:rsid w:val="00D877CC"/>
    <w:rsid w:val="00D9067D"/>
    <w:rsid w:val="00D92BBA"/>
    <w:rsid w:val="00D93BA3"/>
    <w:rsid w:val="00D95D6B"/>
    <w:rsid w:val="00D96094"/>
    <w:rsid w:val="00D9653A"/>
    <w:rsid w:val="00D97918"/>
    <w:rsid w:val="00D9B18F"/>
    <w:rsid w:val="00DA1F23"/>
    <w:rsid w:val="00DA3B51"/>
    <w:rsid w:val="00DA7CF4"/>
    <w:rsid w:val="00DB0C36"/>
    <w:rsid w:val="00DB31D1"/>
    <w:rsid w:val="00DB3385"/>
    <w:rsid w:val="00DB3F73"/>
    <w:rsid w:val="00DB4AD2"/>
    <w:rsid w:val="00DB6CAF"/>
    <w:rsid w:val="00DB762C"/>
    <w:rsid w:val="00DC1EC5"/>
    <w:rsid w:val="00DC2AF7"/>
    <w:rsid w:val="00DC60E6"/>
    <w:rsid w:val="00DC769D"/>
    <w:rsid w:val="00DD0980"/>
    <w:rsid w:val="00DD1EE1"/>
    <w:rsid w:val="00DD7AE0"/>
    <w:rsid w:val="00DE0030"/>
    <w:rsid w:val="00DE187C"/>
    <w:rsid w:val="00DE2E3B"/>
    <w:rsid w:val="00DE4EC1"/>
    <w:rsid w:val="00DE4FAE"/>
    <w:rsid w:val="00DE5723"/>
    <w:rsid w:val="00DE7DAB"/>
    <w:rsid w:val="00DF22E5"/>
    <w:rsid w:val="00DF2C22"/>
    <w:rsid w:val="00DF5DAC"/>
    <w:rsid w:val="00DF6029"/>
    <w:rsid w:val="00DF60EF"/>
    <w:rsid w:val="00DF6425"/>
    <w:rsid w:val="00DF753B"/>
    <w:rsid w:val="00DF7B66"/>
    <w:rsid w:val="00E003A9"/>
    <w:rsid w:val="00E04542"/>
    <w:rsid w:val="00E04BD2"/>
    <w:rsid w:val="00E10056"/>
    <w:rsid w:val="00E1250F"/>
    <w:rsid w:val="00E136D9"/>
    <w:rsid w:val="00E13B81"/>
    <w:rsid w:val="00E15410"/>
    <w:rsid w:val="00E15C6A"/>
    <w:rsid w:val="00E1651D"/>
    <w:rsid w:val="00E16712"/>
    <w:rsid w:val="00E16CE2"/>
    <w:rsid w:val="00E179F9"/>
    <w:rsid w:val="00E2195D"/>
    <w:rsid w:val="00E23EBB"/>
    <w:rsid w:val="00E24681"/>
    <w:rsid w:val="00E253BB"/>
    <w:rsid w:val="00E301D8"/>
    <w:rsid w:val="00E30267"/>
    <w:rsid w:val="00E30B3F"/>
    <w:rsid w:val="00E33AB0"/>
    <w:rsid w:val="00E34867"/>
    <w:rsid w:val="00E3486E"/>
    <w:rsid w:val="00E43D32"/>
    <w:rsid w:val="00E44065"/>
    <w:rsid w:val="00E4412D"/>
    <w:rsid w:val="00E4446D"/>
    <w:rsid w:val="00E47755"/>
    <w:rsid w:val="00E50256"/>
    <w:rsid w:val="00E50443"/>
    <w:rsid w:val="00E51978"/>
    <w:rsid w:val="00E53E07"/>
    <w:rsid w:val="00E540F6"/>
    <w:rsid w:val="00E5447B"/>
    <w:rsid w:val="00E549CA"/>
    <w:rsid w:val="00E602F1"/>
    <w:rsid w:val="00E61499"/>
    <w:rsid w:val="00E660D1"/>
    <w:rsid w:val="00E67681"/>
    <w:rsid w:val="00E70B99"/>
    <w:rsid w:val="00E7113E"/>
    <w:rsid w:val="00E75E22"/>
    <w:rsid w:val="00E75F16"/>
    <w:rsid w:val="00E76E65"/>
    <w:rsid w:val="00E80332"/>
    <w:rsid w:val="00E8353E"/>
    <w:rsid w:val="00E83F53"/>
    <w:rsid w:val="00E83FCF"/>
    <w:rsid w:val="00E84367"/>
    <w:rsid w:val="00E84558"/>
    <w:rsid w:val="00E8462E"/>
    <w:rsid w:val="00E8537D"/>
    <w:rsid w:val="00E85D40"/>
    <w:rsid w:val="00E86100"/>
    <w:rsid w:val="00E87A78"/>
    <w:rsid w:val="00E9030D"/>
    <w:rsid w:val="00E9115D"/>
    <w:rsid w:val="00E91394"/>
    <w:rsid w:val="00E914C3"/>
    <w:rsid w:val="00E92D8E"/>
    <w:rsid w:val="00E92DF1"/>
    <w:rsid w:val="00E95C72"/>
    <w:rsid w:val="00E97013"/>
    <w:rsid w:val="00EA0511"/>
    <w:rsid w:val="00EA0726"/>
    <w:rsid w:val="00EA09FD"/>
    <w:rsid w:val="00EA15BC"/>
    <w:rsid w:val="00EA5617"/>
    <w:rsid w:val="00EA6527"/>
    <w:rsid w:val="00EB0A11"/>
    <w:rsid w:val="00EB0E66"/>
    <w:rsid w:val="00EB1A0C"/>
    <w:rsid w:val="00EB2228"/>
    <w:rsid w:val="00EB4FA1"/>
    <w:rsid w:val="00EB74D8"/>
    <w:rsid w:val="00EC02AC"/>
    <w:rsid w:val="00EC3CDA"/>
    <w:rsid w:val="00EC4A5A"/>
    <w:rsid w:val="00EC4EE8"/>
    <w:rsid w:val="00EC55B4"/>
    <w:rsid w:val="00ED56B5"/>
    <w:rsid w:val="00ED62DD"/>
    <w:rsid w:val="00ED7E99"/>
    <w:rsid w:val="00EE4337"/>
    <w:rsid w:val="00EE6FA3"/>
    <w:rsid w:val="00EE790F"/>
    <w:rsid w:val="00EF07BA"/>
    <w:rsid w:val="00EF1FDD"/>
    <w:rsid w:val="00EF2822"/>
    <w:rsid w:val="00EF3024"/>
    <w:rsid w:val="00EF4FCC"/>
    <w:rsid w:val="00EF6FEE"/>
    <w:rsid w:val="00EF7680"/>
    <w:rsid w:val="00EF7CBA"/>
    <w:rsid w:val="00F011AB"/>
    <w:rsid w:val="00F01BE3"/>
    <w:rsid w:val="00F0356E"/>
    <w:rsid w:val="00F03B36"/>
    <w:rsid w:val="00F03D36"/>
    <w:rsid w:val="00F0411B"/>
    <w:rsid w:val="00F0457F"/>
    <w:rsid w:val="00F06D13"/>
    <w:rsid w:val="00F07DD7"/>
    <w:rsid w:val="00F15135"/>
    <w:rsid w:val="00F15C8C"/>
    <w:rsid w:val="00F20FFD"/>
    <w:rsid w:val="00F224F3"/>
    <w:rsid w:val="00F225C7"/>
    <w:rsid w:val="00F229B0"/>
    <w:rsid w:val="00F23C8F"/>
    <w:rsid w:val="00F2548F"/>
    <w:rsid w:val="00F26D14"/>
    <w:rsid w:val="00F279B6"/>
    <w:rsid w:val="00F33D48"/>
    <w:rsid w:val="00F35AAC"/>
    <w:rsid w:val="00F36734"/>
    <w:rsid w:val="00F36CAC"/>
    <w:rsid w:val="00F36D1E"/>
    <w:rsid w:val="00F37DCC"/>
    <w:rsid w:val="00F4070C"/>
    <w:rsid w:val="00F42BFC"/>
    <w:rsid w:val="00F43F46"/>
    <w:rsid w:val="00F47FD5"/>
    <w:rsid w:val="00F502CA"/>
    <w:rsid w:val="00F50979"/>
    <w:rsid w:val="00F509A2"/>
    <w:rsid w:val="00F53BB1"/>
    <w:rsid w:val="00F53FD4"/>
    <w:rsid w:val="00F60C73"/>
    <w:rsid w:val="00F60E52"/>
    <w:rsid w:val="00F615F9"/>
    <w:rsid w:val="00F6438D"/>
    <w:rsid w:val="00F6498E"/>
    <w:rsid w:val="00F6586C"/>
    <w:rsid w:val="00F67DFC"/>
    <w:rsid w:val="00F73455"/>
    <w:rsid w:val="00F73664"/>
    <w:rsid w:val="00F737B1"/>
    <w:rsid w:val="00F74A3B"/>
    <w:rsid w:val="00F75CEE"/>
    <w:rsid w:val="00F804AE"/>
    <w:rsid w:val="00F812ED"/>
    <w:rsid w:val="00F81782"/>
    <w:rsid w:val="00F81E2E"/>
    <w:rsid w:val="00F81FDE"/>
    <w:rsid w:val="00F82639"/>
    <w:rsid w:val="00F8278B"/>
    <w:rsid w:val="00F83EB7"/>
    <w:rsid w:val="00F8410B"/>
    <w:rsid w:val="00F84AFA"/>
    <w:rsid w:val="00F9049B"/>
    <w:rsid w:val="00F91FF7"/>
    <w:rsid w:val="00F95B04"/>
    <w:rsid w:val="00F96AA9"/>
    <w:rsid w:val="00F97762"/>
    <w:rsid w:val="00FA0904"/>
    <w:rsid w:val="00FA1775"/>
    <w:rsid w:val="00FA5196"/>
    <w:rsid w:val="00FA5B6C"/>
    <w:rsid w:val="00FA7BA0"/>
    <w:rsid w:val="00FA7BFB"/>
    <w:rsid w:val="00FB1FF4"/>
    <w:rsid w:val="00FB36DC"/>
    <w:rsid w:val="00FB3F53"/>
    <w:rsid w:val="00FB3FAC"/>
    <w:rsid w:val="00FB59A4"/>
    <w:rsid w:val="00FB5A20"/>
    <w:rsid w:val="00FB5EF6"/>
    <w:rsid w:val="00FB7688"/>
    <w:rsid w:val="00FB7A85"/>
    <w:rsid w:val="00FC016B"/>
    <w:rsid w:val="00FC164D"/>
    <w:rsid w:val="00FC2AA3"/>
    <w:rsid w:val="00FC34DA"/>
    <w:rsid w:val="00FC49A2"/>
    <w:rsid w:val="00FC57CE"/>
    <w:rsid w:val="00FC5C15"/>
    <w:rsid w:val="00FC6AEB"/>
    <w:rsid w:val="00FC7F5D"/>
    <w:rsid w:val="00FD1180"/>
    <w:rsid w:val="00FD1BFA"/>
    <w:rsid w:val="00FD1D22"/>
    <w:rsid w:val="00FD2661"/>
    <w:rsid w:val="00FD28C9"/>
    <w:rsid w:val="00FD2C4C"/>
    <w:rsid w:val="00FD3A5A"/>
    <w:rsid w:val="00FD3AD6"/>
    <w:rsid w:val="00FD5A94"/>
    <w:rsid w:val="00FD6A0A"/>
    <w:rsid w:val="00FE1F77"/>
    <w:rsid w:val="00FE224F"/>
    <w:rsid w:val="00FE4A93"/>
    <w:rsid w:val="00FE5229"/>
    <w:rsid w:val="00FE6860"/>
    <w:rsid w:val="00FE75B6"/>
    <w:rsid w:val="00FF00F9"/>
    <w:rsid w:val="00FF42C1"/>
    <w:rsid w:val="00FF5F73"/>
    <w:rsid w:val="00FF67CA"/>
    <w:rsid w:val="0102D810"/>
    <w:rsid w:val="01EB83B2"/>
    <w:rsid w:val="020AC50B"/>
    <w:rsid w:val="023D0248"/>
    <w:rsid w:val="0263CB7D"/>
    <w:rsid w:val="02B88A3F"/>
    <w:rsid w:val="03326E88"/>
    <w:rsid w:val="03429EB4"/>
    <w:rsid w:val="03AF1200"/>
    <w:rsid w:val="03C8C233"/>
    <w:rsid w:val="0466FCF7"/>
    <w:rsid w:val="04AB8CF6"/>
    <w:rsid w:val="0527465A"/>
    <w:rsid w:val="056D1075"/>
    <w:rsid w:val="05AE40B9"/>
    <w:rsid w:val="05B7D742"/>
    <w:rsid w:val="05F9675E"/>
    <w:rsid w:val="061F22E6"/>
    <w:rsid w:val="062066FC"/>
    <w:rsid w:val="0675C4CE"/>
    <w:rsid w:val="069C2F13"/>
    <w:rsid w:val="06A4C139"/>
    <w:rsid w:val="073978FD"/>
    <w:rsid w:val="0752D25B"/>
    <w:rsid w:val="07ACC7CB"/>
    <w:rsid w:val="07D9F0E7"/>
    <w:rsid w:val="0809CDF7"/>
    <w:rsid w:val="08190758"/>
    <w:rsid w:val="087A3108"/>
    <w:rsid w:val="088EDC45"/>
    <w:rsid w:val="08CFA997"/>
    <w:rsid w:val="0947F325"/>
    <w:rsid w:val="097ACE46"/>
    <w:rsid w:val="099BB661"/>
    <w:rsid w:val="09AEBB78"/>
    <w:rsid w:val="09C80066"/>
    <w:rsid w:val="09DD2E32"/>
    <w:rsid w:val="09FAA0F8"/>
    <w:rsid w:val="0A27BAEB"/>
    <w:rsid w:val="0A4B5094"/>
    <w:rsid w:val="0A6CBF34"/>
    <w:rsid w:val="0ABA1AF5"/>
    <w:rsid w:val="0AF07AB3"/>
    <w:rsid w:val="0BB586C3"/>
    <w:rsid w:val="0BBC998E"/>
    <w:rsid w:val="0BF6BB6D"/>
    <w:rsid w:val="0C160430"/>
    <w:rsid w:val="0C2FDEA3"/>
    <w:rsid w:val="0D28BCD7"/>
    <w:rsid w:val="0D3CF0F3"/>
    <w:rsid w:val="0D780D2B"/>
    <w:rsid w:val="0D98E304"/>
    <w:rsid w:val="0D9C8E35"/>
    <w:rsid w:val="0DB77D4B"/>
    <w:rsid w:val="0DF30EA0"/>
    <w:rsid w:val="0E485345"/>
    <w:rsid w:val="0E95B636"/>
    <w:rsid w:val="0F7D9B14"/>
    <w:rsid w:val="0FD953EC"/>
    <w:rsid w:val="0FE93CFC"/>
    <w:rsid w:val="0FF3185B"/>
    <w:rsid w:val="1003775A"/>
    <w:rsid w:val="1004029C"/>
    <w:rsid w:val="10E518CD"/>
    <w:rsid w:val="11925015"/>
    <w:rsid w:val="11B84D8D"/>
    <w:rsid w:val="1269351A"/>
    <w:rsid w:val="126EB106"/>
    <w:rsid w:val="12C38AB0"/>
    <w:rsid w:val="12C7DBCC"/>
    <w:rsid w:val="12DEF451"/>
    <w:rsid w:val="12FDA8E3"/>
    <w:rsid w:val="13105B66"/>
    <w:rsid w:val="13327C09"/>
    <w:rsid w:val="138A0AAC"/>
    <w:rsid w:val="13F2DA5C"/>
    <w:rsid w:val="13FAC778"/>
    <w:rsid w:val="14633900"/>
    <w:rsid w:val="14724841"/>
    <w:rsid w:val="1487C125"/>
    <w:rsid w:val="149F322B"/>
    <w:rsid w:val="14BA18A0"/>
    <w:rsid w:val="151D594E"/>
    <w:rsid w:val="151DDE3C"/>
    <w:rsid w:val="1538BA72"/>
    <w:rsid w:val="1582A682"/>
    <w:rsid w:val="159FFD9B"/>
    <w:rsid w:val="1621AFD3"/>
    <w:rsid w:val="16941BD3"/>
    <w:rsid w:val="16B257DB"/>
    <w:rsid w:val="176D4344"/>
    <w:rsid w:val="17B6E3CD"/>
    <w:rsid w:val="17BD354B"/>
    <w:rsid w:val="17E48FB5"/>
    <w:rsid w:val="17F5CA8E"/>
    <w:rsid w:val="17F846D4"/>
    <w:rsid w:val="18096F77"/>
    <w:rsid w:val="1809B439"/>
    <w:rsid w:val="18CCA968"/>
    <w:rsid w:val="1A8B8D9B"/>
    <w:rsid w:val="1B111A3C"/>
    <w:rsid w:val="1B2E380A"/>
    <w:rsid w:val="1B93BD43"/>
    <w:rsid w:val="1B9CBE19"/>
    <w:rsid w:val="1BA042B2"/>
    <w:rsid w:val="1BD4C58D"/>
    <w:rsid w:val="1BD84113"/>
    <w:rsid w:val="1C2140BF"/>
    <w:rsid w:val="1CAF2012"/>
    <w:rsid w:val="1CB39A33"/>
    <w:rsid w:val="1CC3F030"/>
    <w:rsid w:val="1D197B5D"/>
    <w:rsid w:val="1D563C3B"/>
    <w:rsid w:val="1D6B0E20"/>
    <w:rsid w:val="1DAE6E33"/>
    <w:rsid w:val="1E297C0E"/>
    <w:rsid w:val="1E45426D"/>
    <w:rsid w:val="1E5C06B1"/>
    <w:rsid w:val="1E9E1D3B"/>
    <w:rsid w:val="1EA7680C"/>
    <w:rsid w:val="1EFE136A"/>
    <w:rsid w:val="1F05AEF2"/>
    <w:rsid w:val="1F1A8DFD"/>
    <w:rsid w:val="1F3E903D"/>
    <w:rsid w:val="1F82F99F"/>
    <w:rsid w:val="1F8A33F3"/>
    <w:rsid w:val="1FDACE09"/>
    <w:rsid w:val="1FE29739"/>
    <w:rsid w:val="201345DB"/>
    <w:rsid w:val="202B7A8D"/>
    <w:rsid w:val="20422C5C"/>
    <w:rsid w:val="2083E5F3"/>
    <w:rsid w:val="208C7CDA"/>
    <w:rsid w:val="208FBB60"/>
    <w:rsid w:val="209BF8FE"/>
    <w:rsid w:val="20B11B45"/>
    <w:rsid w:val="20EA3A0F"/>
    <w:rsid w:val="20FC969E"/>
    <w:rsid w:val="21367F16"/>
    <w:rsid w:val="213F828C"/>
    <w:rsid w:val="21676F95"/>
    <w:rsid w:val="21A2E29F"/>
    <w:rsid w:val="21A91F26"/>
    <w:rsid w:val="21B8E21B"/>
    <w:rsid w:val="21F80DF2"/>
    <w:rsid w:val="2211FD48"/>
    <w:rsid w:val="2274EE6D"/>
    <w:rsid w:val="22BB533E"/>
    <w:rsid w:val="22FD1063"/>
    <w:rsid w:val="237AE201"/>
    <w:rsid w:val="23985380"/>
    <w:rsid w:val="23C8E9C2"/>
    <w:rsid w:val="24556DE2"/>
    <w:rsid w:val="24CC45D0"/>
    <w:rsid w:val="2567CCE6"/>
    <w:rsid w:val="25A014E7"/>
    <w:rsid w:val="25AF6DC6"/>
    <w:rsid w:val="25E54EC1"/>
    <w:rsid w:val="26E8F1BC"/>
    <w:rsid w:val="26E9B2B0"/>
    <w:rsid w:val="2744E209"/>
    <w:rsid w:val="279EDAB0"/>
    <w:rsid w:val="28B101A0"/>
    <w:rsid w:val="28EE6B79"/>
    <w:rsid w:val="295D0AFE"/>
    <w:rsid w:val="295E782B"/>
    <w:rsid w:val="29777E76"/>
    <w:rsid w:val="29C59C9D"/>
    <w:rsid w:val="2A8166CB"/>
    <w:rsid w:val="2A96C5EE"/>
    <w:rsid w:val="2AF60E5A"/>
    <w:rsid w:val="2B49DF7D"/>
    <w:rsid w:val="2B83FA6E"/>
    <w:rsid w:val="2BB5B3D8"/>
    <w:rsid w:val="2BC07F7B"/>
    <w:rsid w:val="2BCCEF92"/>
    <w:rsid w:val="2BDAB892"/>
    <w:rsid w:val="2C241766"/>
    <w:rsid w:val="2C431804"/>
    <w:rsid w:val="2C53205F"/>
    <w:rsid w:val="2C7B0361"/>
    <w:rsid w:val="2CA81A35"/>
    <w:rsid w:val="2D06E748"/>
    <w:rsid w:val="2DF356CC"/>
    <w:rsid w:val="2DFD3DD4"/>
    <w:rsid w:val="2E0E48F0"/>
    <w:rsid w:val="2E215ECF"/>
    <w:rsid w:val="2E233D8C"/>
    <w:rsid w:val="2E2C03B7"/>
    <w:rsid w:val="2E99736B"/>
    <w:rsid w:val="2EB74B06"/>
    <w:rsid w:val="2EDD9E2C"/>
    <w:rsid w:val="2F8536A2"/>
    <w:rsid w:val="3013A07D"/>
    <w:rsid w:val="305E734F"/>
    <w:rsid w:val="31E56E7E"/>
    <w:rsid w:val="31EF5699"/>
    <w:rsid w:val="31F8709F"/>
    <w:rsid w:val="321D68AB"/>
    <w:rsid w:val="3238BD1F"/>
    <w:rsid w:val="339E3087"/>
    <w:rsid w:val="340574D2"/>
    <w:rsid w:val="3416A800"/>
    <w:rsid w:val="3452F61F"/>
    <w:rsid w:val="3484DF7C"/>
    <w:rsid w:val="355CFFD6"/>
    <w:rsid w:val="35B7DCAA"/>
    <w:rsid w:val="35D0BC36"/>
    <w:rsid w:val="35ECF192"/>
    <w:rsid w:val="36328FAA"/>
    <w:rsid w:val="369214AC"/>
    <w:rsid w:val="36F6B063"/>
    <w:rsid w:val="3718EE76"/>
    <w:rsid w:val="377671A3"/>
    <w:rsid w:val="38025258"/>
    <w:rsid w:val="384FC1DB"/>
    <w:rsid w:val="386DA869"/>
    <w:rsid w:val="38968F00"/>
    <w:rsid w:val="389F1BB1"/>
    <w:rsid w:val="38A98249"/>
    <w:rsid w:val="393CFF5D"/>
    <w:rsid w:val="394B16CB"/>
    <w:rsid w:val="3999D1B6"/>
    <w:rsid w:val="39EA6059"/>
    <w:rsid w:val="3A0CB35B"/>
    <w:rsid w:val="3A9B1798"/>
    <w:rsid w:val="3ACD0988"/>
    <w:rsid w:val="3B2AE0A4"/>
    <w:rsid w:val="3BCD0684"/>
    <w:rsid w:val="3C6E285B"/>
    <w:rsid w:val="3CB14D3A"/>
    <w:rsid w:val="3CD31254"/>
    <w:rsid w:val="3CEB8C2F"/>
    <w:rsid w:val="3D48E2E0"/>
    <w:rsid w:val="3D887C3C"/>
    <w:rsid w:val="3D9BAB82"/>
    <w:rsid w:val="3D9CA4CA"/>
    <w:rsid w:val="3DB7FF7D"/>
    <w:rsid w:val="3DBD00F5"/>
    <w:rsid w:val="3E3AF78D"/>
    <w:rsid w:val="3E7BE369"/>
    <w:rsid w:val="3E8652F3"/>
    <w:rsid w:val="3E945C8B"/>
    <w:rsid w:val="3EFB5B8B"/>
    <w:rsid w:val="3EFBA591"/>
    <w:rsid w:val="3F9B06F0"/>
    <w:rsid w:val="3FC46CE3"/>
    <w:rsid w:val="3FDC0E2A"/>
    <w:rsid w:val="405937B6"/>
    <w:rsid w:val="4060C4A5"/>
    <w:rsid w:val="4098C2D2"/>
    <w:rsid w:val="40B61C4C"/>
    <w:rsid w:val="40D4F702"/>
    <w:rsid w:val="40FA06B9"/>
    <w:rsid w:val="4107DB65"/>
    <w:rsid w:val="4125B13C"/>
    <w:rsid w:val="412D919A"/>
    <w:rsid w:val="41C22EDE"/>
    <w:rsid w:val="4202F0A6"/>
    <w:rsid w:val="4223E6A8"/>
    <w:rsid w:val="425B5EC2"/>
    <w:rsid w:val="42D5EC1C"/>
    <w:rsid w:val="42FE1451"/>
    <w:rsid w:val="430F83E2"/>
    <w:rsid w:val="435659CA"/>
    <w:rsid w:val="43B0FD94"/>
    <w:rsid w:val="43E21AD5"/>
    <w:rsid w:val="43E2A336"/>
    <w:rsid w:val="43FB84A2"/>
    <w:rsid w:val="4445878D"/>
    <w:rsid w:val="446E9503"/>
    <w:rsid w:val="4475EF1C"/>
    <w:rsid w:val="44CD4125"/>
    <w:rsid w:val="4561F194"/>
    <w:rsid w:val="45C6699A"/>
    <w:rsid w:val="468B0120"/>
    <w:rsid w:val="469193C5"/>
    <w:rsid w:val="46D3A8A8"/>
    <w:rsid w:val="46FA843C"/>
    <w:rsid w:val="472A6712"/>
    <w:rsid w:val="476852A3"/>
    <w:rsid w:val="477A60FE"/>
    <w:rsid w:val="47A904EF"/>
    <w:rsid w:val="48044885"/>
    <w:rsid w:val="48D0238E"/>
    <w:rsid w:val="48E44D2D"/>
    <w:rsid w:val="49182813"/>
    <w:rsid w:val="4937626F"/>
    <w:rsid w:val="494C523E"/>
    <w:rsid w:val="495282D9"/>
    <w:rsid w:val="496A6BB3"/>
    <w:rsid w:val="49C1A06F"/>
    <w:rsid w:val="49E3D777"/>
    <w:rsid w:val="4A1748F6"/>
    <w:rsid w:val="4AC36FEE"/>
    <w:rsid w:val="4BD6640B"/>
    <w:rsid w:val="4C54FB5A"/>
    <w:rsid w:val="4C65C2AD"/>
    <w:rsid w:val="4C876DC5"/>
    <w:rsid w:val="4CE65732"/>
    <w:rsid w:val="4D3F8B74"/>
    <w:rsid w:val="4D80E4A6"/>
    <w:rsid w:val="4DB2F149"/>
    <w:rsid w:val="4DB41AED"/>
    <w:rsid w:val="4E3E6648"/>
    <w:rsid w:val="4E75EEC4"/>
    <w:rsid w:val="4E7BE4C4"/>
    <w:rsid w:val="4ECC9D37"/>
    <w:rsid w:val="4EE81C96"/>
    <w:rsid w:val="4F19142F"/>
    <w:rsid w:val="4F341B49"/>
    <w:rsid w:val="4F7FCA6B"/>
    <w:rsid w:val="4FB602C6"/>
    <w:rsid w:val="4FC7E01C"/>
    <w:rsid w:val="4FCCC3D3"/>
    <w:rsid w:val="4FFD8157"/>
    <w:rsid w:val="5013D338"/>
    <w:rsid w:val="501DAA50"/>
    <w:rsid w:val="501EB3CD"/>
    <w:rsid w:val="5043C9D5"/>
    <w:rsid w:val="50BAB0A8"/>
    <w:rsid w:val="50D64873"/>
    <w:rsid w:val="50E67119"/>
    <w:rsid w:val="516E5156"/>
    <w:rsid w:val="51705A8E"/>
    <w:rsid w:val="5178319C"/>
    <w:rsid w:val="519EBF2C"/>
    <w:rsid w:val="51AE4144"/>
    <w:rsid w:val="51CD68DD"/>
    <w:rsid w:val="51ECBE3B"/>
    <w:rsid w:val="51FF4252"/>
    <w:rsid w:val="5296C1D4"/>
    <w:rsid w:val="536BC3A8"/>
    <w:rsid w:val="53A053E4"/>
    <w:rsid w:val="541C6438"/>
    <w:rsid w:val="5447E59E"/>
    <w:rsid w:val="5449650D"/>
    <w:rsid w:val="544F5A7B"/>
    <w:rsid w:val="549EDEC6"/>
    <w:rsid w:val="54FD0950"/>
    <w:rsid w:val="551297EE"/>
    <w:rsid w:val="5564414E"/>
    <w:rsid w:val="5579E15D"/>
    <w:rsid w:val="55AEA255"/>
    <w:rsid w:val="567D17F3"/>
    <w:rsid w:val="570CC6E7"/>
    <w:rsid w:val="57A4EAAA"/>
    <w:rsid w:val="57CAF042"/>
    <w:rsid w:val="57DDF903"/>
    <w:rsid w:val="580C52AA"/>
    <w:rsid w:val="59118F34"/>
    <w:rsid w:val="593E82B4"/>
    <w:rsid w:val="5A0EBC65"/>
    <w:rsid w:val="5A7F1391"/>
    <w:rsid w:val="5B1C453C"/>
    <w:rsid w:val="5B224E3F"/>
    <w:rsid w:val="5B2A2EB8"/>
    <w:rsid w:val="5B6B8F40"/>
    <w:rsid w:val="5BC64175"/>
    <w:rsid w:val="5C2D7EC4"/>
    <w:rsid w:val="5C46DD98"/>
    <w:rsid w:val="5C633157"/>
    <w:rsid w:val="5C8AB46A"/>
    <w:rsid w:val="5CBA66AB"/>
    <w:rsid w:val="5D3E4E5F"/>
    <w:rsid w:val="5D9E9AEA"/>
    <w:rsid w:val="5E324AE7"/>
    <w:rsid w:val="5E900B47"/>
    <w:rsid w:val="5F0AD9F9"/>
    <w:rsid w:val="5FAD5E75"/>
    <w:rsid w:val="5FF6465B"/>
    <w:rsid w:val="613966D0"/>
    <w:rsid w:val="61722A75"/>
    <w:rsid w:val="61A87143"/>
    <w:rsid w:val="620579BE"/>
    <w:rsid w:val="625906BA"/>
    <w:rsid w:val="6312D9DB"/>
    <w:rsid w:val="6324EFBB"/>
    <w:rsid w:val="634422EF"/>
    <w:rsid w:val="63647346"/>
    <w:rsid w:val="6369FDD1"/>
    <w:rsid w:val="636A9D8D"/>
    <w:rsid w:val="63C833F8"/>
    <w:rsid w:val="643BC92F"/>
    <w:rsid w:val="6484824C"/>
    <w:rsid w:val="64B1AC8B"/>
    <w:rsid w:val="64EE7636"/>
    <w:rsid w:val="653B27B3"/>
    <w:rsid w:val="654F11F3"/>
    <w:rsid w:val="6552FB26"/>
    <w:rsid w:val="65A8D71E"/>
    <w:rsid w:val="65C9201D"/>
    <w:rsid w:val="6657771A"/>
    <w:rsid w:val="66C2138A"/>
    <w:rsid w:val="66D95828"/>
    <w:rsid w:val="66E4BAC4"/>
    <w:rsid w:val="67A370C9"/>
    <w:rsid w:val="67F0D251"/>
    <w:rsid w:val="68335640"/>
    <w:rsid w:val="6836C02F"/>
    <w:rsid w:val="686213D4"/>
    <w:rsid w:val="68769120"/>
    <w:rsid w:val="6883ED3F"/>
    <w:rsid w:val="68E1C0E2"/>
    <w:rsid w:val="68EFAE01"/>
    <w:rsid w:val="690CEE7A"/>
    <w:rsid w:val="690D905A"/>
    <w:rsid w:val="6930731B"/>
    <w:rsid w:val="6941D42F"/>
    <w:rsid w:val="69622797"/>
    <w:rsid w:val="69797F64"/>
    <w:rsid w:val="69EEF43A"/>
    <w:rsid w:val="69F0DC34"/>
    <w:rsid w:val="6A73D0BE"/>
    <w:rsid w:val="6A77A921"/>
    <w:rsid w:val="6A7E558C"/>
    <w:rsid w:val="6B64D31F"/>
    <w:rsid w:val="6B743039"/>
    <w:rsid w:val="6C343709"/>
    <w:rsid w:val="6C526B16"/>
    <w:rsid w:val="6D3B060B"/>
    <w:rsid w:val="6D5E7989"/>
    <w:rsid w:val="6DB6F85D"/>
    <w:rsid w:val="6E29B2AF"/>
    <w:rsid w:val="6E455600"/>
    <w:rsid w:val="6E54FE77"/>
    <w:rsid w:val="6EA169AA"/>
    <w:rsid w:val="6EA5309D"/>
    <w:rsid w:val="6F0E4425"/>
    <w:rsid w:val="6F4F420B"/>
    <w:rsid w:val="6F6173B0"/>
    <w:rsid w:val="6F814AFD"/>
    <w:rsid w:val="6F9B2A95"/>
    <w:rsid w:val="6FA13843"/>
    <w:rsid w:val="6FC6D519"/>
    <w:rsid w:val="6FE04724"/>
    <w:rsid w:val="6FE1F537"/>
    <w:rsid w:val="70697727"/>
    <w:rsid w:val="70770C78"/>
    <w:rsid w:val="70F3A08A"/>
    <w:rsid w:val="70FDACBC"/>
    <w:rsid w:val="71985534"/>
    <w:rsid w:val="71F7230E"/>
    <w:rsid w:val="7260D538"/>
    <w:rsid w:val="72727FC0"/>
    <w:rsid w:val="729738AA"/>
    <w:rsid w:val="73342B84"/>
    <w:rsid w:val="733C8C9A"/>
    <w:rsid w:val="734F684D"/>
    <w:rsid w:val="735BD4EE"/>
    <w:rsid w:val="736F65B5"/>
    <w:rsid w:val="738552AA"/>
    <w:rsid w:val="7391E64B"/>
    <w:rsid w:val="73C4C3BF"/>
    <w:rsid w:val="74F8C613"/>
    <w:rsid w:val="750A1B9C"/>
    <w:rsid w:val="754D9488"/>
    <w:rsid w:val="754E6406"/>
    <w:rsid w:val="758C4981"/>
    <w:rsid w:val="759263AF"/>
    <w:rsid w:val="759D1B8F"/>
    <w:rsid w:val="75D3BBC6"/>
    <w:rsid w:val="76A8BAC4"/>
    <w:rsid w:val="76E96A58"/>
    <w:rsid w:val="771F9FA0"/>
    <w:rsid w:val="77460B5F"/>
    <w:rsid w:val="779561FC"/>
    <w:rsid w:val="77F5D6B0"/>
    <w:rsid w:val="782DAF83"/>
    <w:rsid w:val="78920C43"/>
    <w:rsid w:val="790C118B"/>
    <w:rsid w:val="797DE65E"/>
    <w:rsid w:val="79873244"/>
    <w:rsid w:val="79A59987"/>
    <w:rsid w:val="79BB2D1E"/>
    <w:rsid w:val="79DC580D"/>
    <w:rsid w:val="7A1839BE"/>
    <w:rsid w:val="7B180CA8"/>
    <w:rsid w:val="7B966A90"/>
    <w:rsid w:val="7C14CF6B"/>
    <w:rsid w:val="7C3F0C25"/>
    <w:rsid w:val="7C48A222"/>
    <w:rsid w:val="7C89441B"/>
    <w:rsid w:val="7CEDFE98"/>
    <w:rsid w:val="7D812862"/>
    <w:rsid w:val="7D9E521B"/>
    <w:rsid w:val="7F08F583"/>
    <w:rsid w:val="7F0FCC7D"/>
    <w:rsid w:val="7F450510"/>
    <w:rsid w:val="7F52B93F"/>
    <w:rsid w:val="7FBD443E"/>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C876B28"/>
  <w15:chartTrackingRefBased/>
  <w15:docId w15:val="{E982747F-439A-4F17-BE6C-E2304D9C5A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8537D"/>
    <w:pPr>
      <w:spacing w:before="120" w:after="120" w:line="276" w:lineRule="auto"/>
      <w:jc w:val="both"/>
    </w:pPr>
    <w:rPr>
      <w:rFonts w:ascii="Verdana" w:hAnsi="Verdana"/>
      <w:sz w:val="20"/>
    </w:rPr>
  </w:style>
  <w:style w:type="paragraph" w:styleId="Titre1">
    <w:name w:val="heading 1"/>
    <w:basedOn w:val="Normal"/>
    <w:next w:val="Normal"/>
    <w:link w:val="Titre1Car"/>
    <w:autoRedefine/>
    <w:uiPriority w:val="9"/>
    <w:qFormat/>
    <w:rsid w:val="00BA7916"/>
    <w:pPr>
      <w:keepNext/>
      <w:keepLines/>
      <w:spacing w:before="240" w:after="240"/>
      <w:jc w:val="left"/>
      <w:outlineLvl w:val="0"/>
    </w:pPr>
    <w:rPr>
      <w:rFonts w:eastAsiaTheme="majorEastAsia" w:cstheme="majorBidi"/>
      <w:b/>
      <w:color w:val="901F52" w:themeColor="background2"/>
      <w:sz w:val="32"/>
      <w:szCs w:val="32"/>
    </w:rPr>
  </w:style>
  <w:style w:type="paragraph" w:styleId="Titre2">
    <w:name w:val="heading 2"/>
    <w:basedOn w:val="Normal"/>
    <w:next w:val="Normal"/>
    <w:link w:val="Titre2Car"/>
    <w:autoRedefine/>
    <w:uiPriority w:val="9"/>
    <w:unhideWhenUsed/>
    <w:qFormat/>
    <w:rsid w:val="00A80731"/>
    <w:pPr>
      <w:keepNext/>
      <w:keepLines/>
      <w:ind w:hanging="567"/>
      <w:jc w:val="center"/>
      <w:outlineLvl w:val="1"/>
    </w:pPr>
    <w:rPr>
      <w:rFonts w:eastAsiaTheme="majorEastAsia" w:cstheme="majorBidi"/>
      <w:b/>
      <w:noProof/>
      <w:color w:val="08509F" w:themeColor="text2"/>
      <w:sz w:val="28"/>
      <w:szCs w:val="26"/>
    </w:rPr>
  </w:style>
  <w:style w:type="paragraph" w:styleId="Titre3">
    <w:name w:val="heading 3"/>
    <w:basedOn w:val="Titre2"/>
    <w:next w:val="Normal"/>
    <w:link w:val="Titre3Car"/>
    <w:autoRedefine/>
    <w:uiPriority w:val="9"/>
    <w:unhideWhenUsed/>
    <w:qFormat/>
    <w:rsid w:val="0064632D"/>
    <w:pPr>
      <w:ind w:firstLine="0"/>
      <w:outlineLvl w:val="2"/>
    </w:pPr>
    <w:rPr>
      <w:szCs w:val="24"/>
    </w:rPr>
  </w:style>
  <w:style w:type="paragraph" w:styleId="Titre4">
    <w:name w:val="heading 4"/>
    <w:basedOn w:val="Titre3"/>
    <w:next w:val="Normal"/>
    <w:link w:val="Titre4Car"/>
    <w:autoRedefine/>
    <w:uiPriority w:val="9"/>
    <w:unhideWhenUsed/>
    <w:qFormat/>
    <w:rsid w:val="00456201"/>
    <w:pPr>
      <w:numPr>
        <w:numId w:val="6"/>
      </w:numPr>
      <w:spacing w:before="40" w:after="0"/>
      <w:outlineLvl w:val="3"/>
    </w:pPr>
    <w:rPr>
      <w:iCs/>
      <w:color w:val="000000" w:themeColor="text1"/>
      <w:sz w:val="24"/>
    </w:rPr>
  </w:style>
  <w:style w:type="paragraph" w:styleId="Titre5">
    <w:name w:val="heading 5"/>
    <w:basedOn w:val="Normal"/>
    <w:next w:val="Normal"/>
    <w:link w:val="Titre5Car"/>
    <w:uiPriority w:val="9"/>
    <w:unhideWhenUsed/>
    <w:qFormat/>
    <w:rsid w:val="00963CAA"/>
    <w:pPr>
      <w:keepNext/>
      <w:keepLines/>
      <w:spacing w:before="40" w:after="0"/>
      <w:outlineLvl w:val="4"/>
    </w:pPr>
    <w:rPr>
      <w:rFonts w:asciiTheme="majorHAnsi" w:eastAsiaTheme="majorEastAsia" w:hAnsiTheme="majorHAnsi" w:cstheme="majorBidi"/>
      <w:color w:val="4AA7D3" w:themeColor="accent1" w:themeShade="BF"/>
    </w:rPr>
  </w:style>
  <w:style w:type="paragraph" w:styleId="Titre6">
    <w:name w:val="heading 6"/>
    <w:basedOn w:val="Normal"/>
    <w:next w:val="Normal"/>
    <w:link w:val="Titre6Car"/>
    <w:uiPriority w:val="9"/>
    <w:semiHidden/>
    <w:unhideWhenUsed/>
    <w:qFormat/>
    <w:rsid w:val="007449C9"/>
    <w:pPr>
      <w:keepNext/>
      <w:keepLines/>
      <w:spacing w:before="40" w:after="0"/>
      <w:outlineLvl w:val="5"/>
    </w:pPr>
    <w:rPr>
      <w:rFonts w:asciiTheme="minorHAnsi" w:eastAsia="Yu Gothic Light" w:hAnsiTheme="minorHAnsi" w:cs="Times New Roman"/>
      <w:i/>
      <w:iCs/>
      <w:color w:val="595959"/>
      <w:sz w:val="22"/>
    </w:rPr>
  </w:style>
  <w:style w:type="paragraph" w:styleId="Titre7">
    <w:name w:val="heading 7"/>
    <w:basedOn w:val="Normal"/>
    <w:next w:val="Normal"/>
    <w:link w:val="Titre7Car"/>
    <w:uiPriority w:val="9"/>
    <w:semiHidden/>
    <w:unhideWhenUsed/>
    <w:qFormat/>
    <w:rsid w:val="007449C9"/>
    <w:pPr>
      <w:keepNext/>
      <w:keepLines/>
      <w:spacing w:before="40" w:after="0"/>
      <w:outlineLvl w:val="6"/>
    </w:pPr>
    <w:rPr>
      <w:rFonts w:asciiTheme="minorHAnsi" w:eastAsia="Yu Gothic Light" w:hAnsiTheme="minorHAnsi" w:cs="Times New Roman"/>
      <w:color w:val="595959"/>
      <w:sz w:val="22"/>
    </w:rPr>
  </w:style>
  <w:style w:type="paragraph" w:styleId="Titre8">
    <w:name w:val="heading 8"/>
    <w:basedOn w:val="Normal"/>
    <w:next w:val="Normal"/>
    <w:link w:val="Titre8Car"/>
    <w:uiPriority w:val="9"/>
    <w:semiHidden/>
    <w:unhideWhenUsed/>
    <w:qFormat/>
    <w:rsid w:val="007449C9"/>
    <w:pPr>
      <w:keepNext/>
      <w:keepLines/>
      <w:spacing w:before="40" w:after="0"/>
      <w:outlineLvl w:val="7"/>
    </w:pPr>
    <w:rPr>
      <w:rFonts w:asciiTheme="minorHAnsi" w:eastAsia="Yu Gothic Light" w:hAnsiTheme="minorHAnsi" w:cs="Times New Roman"/>
      <w:i/>
      <w:iCs/>
      <w:color w:val="272727"/>
      <w:sz w:val="22"/>
    </w:rPr>
  </w:style>
  <w:style w:type="paragraph" w:styleId="Titre9">
    <w:name w:val="heading 9"/>
    <w:basedOn w:val="Normal"/>
    <w:next w:val="Normal"/>
    <w:link w:val="Titre9Car"/>
    <w:uiPriority w:val="9"/>
    <w:semiHidden/>
    <w:unhideWhenUsed/>
    <w:qFormat/>
    <w:rsid w:val="007449C9"/>
    <w:pPr>
      <w:keepNext/>
      <w:keepLines/>
      <w:spacing w:before="40" w:after="0"/>
      <w:outlineLvl w:val="8"/>
    </w:pPr>
    <w:rPr>
      <w:rFonts w:asciiTheme="minorHAnsi" w:eastAsia="Yu Gothic Light" w:hAnsiTheme="minorHAnsi" w:cs="Times New Roman"/>
      <w:color w:val="272727"/>
      <w:sz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BA7916"/>
    <w:rPr>
      <w:rFonts w:ascii="Verdana" w:eastAsiaTheme="majorEastAsia" w:hAnsi="Verdana" w:cstheme="majorBidi"/>
      <w:b/>
      <w:color w:val="901F52" w:themeColor="background2"/>
      <w:sz w:val="32"/>
      <w:szCs w:val="32"/>
    </w:rPr>
  </w:style>
  <w:style w:type="character" w:customStyle="1" w:styleId="Titre2Car">
    <w:name w:val="Titre 2 Car"/>
    <w:basedOn w:val="Policepardfaut"/>
    <w:link w:val="Titre2"/>
    <w:uiPriority w:val="9"/>
    <w:rsid w:val="00A80731"/>
    <w:rPr>
      <w:rFonts w:ascii="Verdana" w:eastAsiaTheme="majorEastAsia" w:hAnsi="Verdana" w:cstheme="majorBidi"/>
      <w:b/>
      <w:noProof/>
      <w:color w:val="08509F" w:themeColor="text2"/>
      <w:sz w:val="28"/>
      <w:szCs w:val="26"/>
    </w:rPr>
  </w:style>
  <w:style w:type="character" w:customStyle="1" w:styleId="Titre4Car">
    <w:name w:val="Titre 4 Car"/>
    <w:basedOn w:val="Policepardfaut"/>
    <w:link w:val="Titre4"/>
    <w:uiPriority w:val="9"/>
    <w:rsid w:val="00456201"/>
    <w:rPr>
      <w:rFonts w:ascii="Verdana" w:eastAsiaTheme="majorEastAsia" w:hAnsi="Verdana" w:cstheme="majorBidi"/>
      <w:b/>
      <w:iCs/>
      <w:noProof/>
      <w:color w:val="000000" w:themeColor="text1"/>
      <w:sz w:val="24"/>
      <w:szCs w:val="24"/>
    </w:rPr>
  </w:style>
  <w:style w:type="numbering" w:customStyle="1" w:styleId="Style1">
    <w:name w:val="Style1"/>
    <w:uiPriority w:val="99"/>
    <w:rsid w:val="00787CA9"/>
    <w:pPr>
      <w:numPr>
        <w:numId w:val="5"/>
      </w:numPr>
    </w:pPr>
  </w:style>
  <w:style w:type="character" w:styleId="Rfrencelgre">
    <w:name w:val="Subtle Reference"/>
    <w:uiPriority w:val="31"/>
    <w:qFormat/>
    <w:rsid w:val="001B7EA4"/>
    <w:rPr>
      <w:color w:val="6DBE9A" w:themeColor="accent2"/>
      <w:sz w:val="18"/>
      <w:szCs w:val="16"/>
    </w:rPr>
  </w:style>
  <w:style w:type="paragraph" w:styleId="En-tte">
    <w:name w:val="header"/>
    <w:basedOn w:val="Normal"/>
    <w:link w:val="En-tteCar"/>
    <w:uiPriority w:val="99"/>
    <w:unhideWhenUsed/>
    <w:rsid w:val="00E8537D"/>
    <w:pPr>
      <w:tabs>
        <w:tab w:val="center" w:pos="4536"/>
        <w:tab w:val="right" w:pos="9072"/>
      </w:tabs>
      <w:spacing w:before="0" w:after="0" w:line="240" w:lineRule="auto"/>
    </w:pPr>
  </w:style>
  <w:style w:type="character" w:customStyle="1" w:styleId="En-tteCar">
    <w:name w:val="En-tête Car"/>
    <w:basedOn w:val="Policepardfaut"/>
    <w:link w:val="En-tte"/>
    <w:uiPriority w:val="99"/>
    <w:rsid w:val="00E8537D"/>
    <w:rPr>
      <w:rFonts w:ascii="Verdana" w:hAnsi="Verdana"/>
      <w:sz w:val="20"/>
    </w:rPr>
  </w:style>
  <w:style w:type="paragraph" w:styleId="Pieddepage">
    <w:name w:val="footer"/>
    <w:basedOn w:val="Normal"/>
    <w:link w:val="PieddepageCar"/>
    <w:uiPriority w:val="99"/>
    <w:unhideWhenUsed/>
    <w:rsid w:val="00E8537D"/>
    <w:pPr>
      <w:tabs>
        <w:tab w:val="center" w:pos="4536"/>
        <w:tab w:val="right" w:pos="9072"/>
      </w:tabs>
      <w:spacing w:before="0" w:after="0" w:line="240" w:lineRule="auto"/>
    </w:pPr>
  </w:style>
  <w:style w:type="character" w:customStyle="1" w:styleId="PieddepageCar">
    <w:name w:val="Pied de page Car"/>
    <w:basedOn w:val="Policepardfaut"/>
    <w:link w:val="Pieddepage"/>
    <w:uiPriority w:val="99"/>
    <w:rsid w:val="00E8537D"/>
    <w:rPr>
      <w:rFonts w:ascii="Verdana" w:hAnsi="Verdana"/>
      <w:sz w:val="20"/>
    </w:rPr>
  </w:style>
  <w:style w:type="paragraph" w:customStyle="1" w:styleId="Textegrasparagraphe">
    <w:name w:val="Texte gras paragraphe"/>
    <w:basedOn w:val="Normal"/>
    <w:autoRedefine/>
    <w:qFormat/>
    <w:rsid w:val="00DB762C"/>
    <w:pPr>
      <w:jc w:val="center"/>
    </w:pPr>
    <w:rPr>
      <w:rFonts w:eastAsiaTheme="minorEastAsia"/>
      <w:bCs/>
      <w:i/>
      <w:iCs/>
      <w:color w:val="901F52" w:themeColor="background2"/>
      <w:szCs w:val="20"/>
    </w:rPr>
  </w:style>
  <w:style w:type="paragraph" w:customStyle="1" w:styleId="Puces">
    <w:name w:val="Puces"/>
    <w:basedOn w:val="Textegrasparagraphe"/>
    <w:autoRedefine/>
    <w:qFormat/>
    <w:rsid w:val="00C90870"/>
    <w:pPr>
      <w:ind w:left="284"/>
      <w:contextualSpacing/>
      <w:jc w:val="both"/>
    </w:pPr>
    <w:rPr>
      <w:bCs w:val="0"/>
      <w:noProof/>
      <w:u w:val="single"/>
    </w:rPr>
  </w:style>
  <w:style w:type="paragraph" w:styleId="Sansinterligne">
    <w:name w:val="No Spacing"/>
    <w:link w:val="SansinterligneCar"/>
    <w:uiPriority w:val="1"/>
    <w:qFormat/>
    <w:rsid w:val="00790794"/>
    <w:pPr>
      <w:spacing w:after="0" w:line="240" w:lineRule="auto"/>
    </w:pPr>
    <w:rPr>
      <w:rFonts w:eastAsiaTheme="minorEastAsia"/>
      <w:lang w:eastAsia="fr-FR"/>
    </w:rPr>
  </w:style>
  <w:style w:type="character" w:customStyle="1" w:styleId="SansinterligneCar">
    <w:name w:val="Sans interligne Car"/>
    <w:basedOn w:val="Policepardfaut"/>
    <w:link w:val="Sansinterligne"/>
    <w:uiPriority w:val="1"/>
    <w:rsid w:val="00790794"/>
    <w:rPr>
      <w:rFonts w:eastAsiaTheme="minorEastAsia"/>
      <w:lang w:eastAsia="fr-FR"/>
    </w:rPr>
  </w:style>
  <w:style w:type="character" w:styleId="Accentuationlgre">
    <w:name w:val="Subtle Emphasis"/>
    <w:uiPriority w:val="19"/>
    <w:qFormat/>
    <w:rsid w:val="003D601E"/>
    <w:rPr>
      <w:rFonts w:ascii="Verdana" w:hAnsi="Verdana"/>
      <w:b/>
      <w:bCs/>
      <w:color w:val="901F52" w:themeColor="background2"/>
      <w:sz w:val="20"/>
    </w:rPr>
  </w:style>
  <w:style w:type="table" w:styleId="Grilledutableau">
    <w:name w:val="Table Grid"/>
    <w:aliases w:val="Grille du tableau Coallia"/>
    <w:basedOn w:val="TableauNormal"/>
    <w:uiPriority w:val="39"/>
    <w:rsid w:val="009655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detabledesmatires">
    <w:name w:val="TOC Heading"/>
    <w:aliases w:val="Sommaire"/>
    <w:basedOn w:val="Normal"/>
    <w:next w:val="Normal"/>
    <w:autoRedefine/>
    <w:uiPriority w:val="39"/>
    <w:unhideWhenUsed/>
    <w:qFormat/>
    <w:rsid w:val="005E1015"/>
    <w:pPr>
      <w:spacing w:line="240" w:lineRule="auto"/>
      <w:contextualSpacing/>
      <w:jc w:val="left"/>
    </w:pPr>
    <w:rPr>
      <w:rFonts w:eastAsiaTheme="majorEastAsia" w:cstheme="majorBidi"/>
      <w:b/>
      <w:caps/>
      <w:color w:val="901F52" w:themeColor="background2"/>
      <w:sz w:val="32"/>
      <w:szCs w:val="32"/>
      <w:lang w:eastAsia="fr-FR"/>
    </w:rPr>
  </w:style>
  <w:style w:type="paragraph" w:styleId="Textebrut">
    <w:name w:val="Plain Text"/>
    <w:basedOn w:val="Normal"/>
    <w:link w:val="TextebrutCar"/>
    <w:rsid w:val="00E87A78"/>
    <w:pPr>
      <w:spacing w:after="0" w:line="240" w:lineRule="auto"/>
      <w:jc w:val="left"/>
    </w:pPr>
    <w:rPr>
      <w:rFonts w:ascii="Courier New" w:eastAsia="Times New Roman" w:hAnsi="Courier New" w:cs="Times New Roman"/>
      <w:szCs w:val="20"/>
      <w:lang w:val="x-none" w:eastAsia="fr-FR"/>
    </w:rPr>
  </w:style>
  <w:style w:type="character" w:customStyle="1" w:styleId="TextebrutCar">
    <w:name w:val="Texte brut Car"/>
    <w:basedOn w:val="Policepardfaut"/>
    <w:link w:val="Textebrut"/>
    <w:rsid w:val="00E87A78"/>
    <w:rPr>
      <w:rFonts w:ascii="Courier New" w:eastAsia="Times New Roman" w:hAnsi="Courier New" w:cs="Times New Roman"/>
      <w:sz w:val="20"/>
      <w:szCs w:val="20"/>
      <w:lang w:val="x-none" w:eastAsia="fr-FR"/>
    </w:rPr>
  </w:style>
  <w:style w:type="paragraph" w:styleId="TM3">
    <w:name w:val="toc 3"/>
    <w:basedOn w:val="Normal"/>
    <w:next w:val="Normal"/>
    <w:autoRedefine/>
    <w:uiPriority w:val="39"/>
    <w:unhideWhenUsed/>
    <w:qFormat/>
    <w:rsid w:val="007E3302"/>
    <w:pPr>
      <w:tabs>
        <w:tab w:val="left" w:pos="1560"/>
        <w:tab w:val="right" w:leader="dot" w:pos="8496"/>
      </w:tabs>
      <w:ind w:left="1134" w:hanging="567"/>
      <w:contextualSpacing/>
      <w:jc w:val="left"/>
    </w:pPr>
    <w:rPr>
      <w:color w:val="08509F" w:themeColor="text2"/>
    </w:rPr>
  </w:style>
  <w:style w:type="paragraph" w:styleId="TM1">
    <w:name w:val="toc 1"/>
    <w:basedOn w:val="Normal"/>
    <w:next w:val="Titre1"/>
    <w:autoRedefine/>
    <w:uiPriority w:val="39"/>
    <w:unhideWhenUsed/>
    <w:qFormat/>
    <w:rsid w:val="002033C6"/>
    <w:pPr>
      <w:tabs>
        <w:tab w:val="right" w:leader="dot" w:pos="8496"/>
      </w:tabs>
      <w:spacing w:before="240" w:after="240"/>
      <w:ind w:left="709" w:hanging="709"/>
    </w:pPr>
    <w:rPr>
      <w:b/>
      <w:caps/>
      <w:noProof/>
      <w:color w:val="901F52" w:themeColor="background2"/>
    </w:rPr>
  </w:style>
  <w:style w:type="character" w:styleId="Lienhypertexte">
    <w:name w:val="Hyperlink"/>
    <w:basedOn w:val="Policepardfaut"/>
    <w:uiPriority w:val="99"/>
    <w:unhideWhenUsed/>
    <w:rsid w:val="006150FA"/>
    <w:rPr>
      <w:color w:val="EEA51A" w:themeColor="hyperlink"/>
      <w:u w:val="single"/>
    </w:rPr>
  </w:style>
  <w:style w:type="paragraph" w:styleId="Paragraphedeliste">
    <w:name w:val="List Paragraph"/>
    <w:basedOn w:val="Normal"/>
    <w:uiPriority w:val="34"/>
    <w:qFormat/>
    <w:rsid w:val="00700DCA"/>
    <w:pPr>
      <w:ind w:left="720"/>
      <w:contextualSpacing/>
    </w:pPr>
  </w:style>
  <w:style w:type="paragraph" w:styleId="TM2">
    <w:name w:val="toc 2"/>
    <w:basedOn w:val="Normal"/>
    <w:next w:val="Normal"/>
    <w:autoRedefine/>
    <w:uiPriority w:val="39"/>
    <w:unhideWhenUsed/>
    <w:qFormat/>
    <w:rsid w:val="007E3302"/>
    <w:pPr>
      <w:tabs>
        <w:tab w:val="left" w:pos="660"/>
        <w:tab w:val="left" w:pos="1225"/>
        <w:tab w:val="right" w:leader="dot" w:pos="8496"/>
      </w:tabs>
      <w:spacing w:before="240"/>
      <w:ind w:left="738" w:hanging="454"/>
      <w:contextualSpacing/>
      <w:jc w:val="left"/>
    </w:pPr>
    <w:rPr>
      <w:color w:val="08509F" w:themeColor="text2"/>
    </w:rPr>
  </w:style>
  <w:style w:type="character" w:customStyle="1" w:styleId="Titre3Car">
    <w:name w:val="Titre 3 Car"/>
    <w:basedOn w:val="Policepardfaut"/>
    <w:link w:val="Titre3"/>
    <w:uiPriority w:val="9"/>
    <w:rsid w:val="0064632D"/>
    <w:rPr>
      <w:rFonts w:ascii="Verdana" w:eastAsiaTheme="majorEastAsia" w:hAnsi="Verdana" w:cstheme="majorBidi"/>
      <w:b/>
      <w:noProof/>
      <w:color w:val="08509F" w:themeColor="text2"/>
      <w:sz w:val="28"/>
      <w:szCs w:val="24"/>
    </w:rPr>
  </w:style>
  <w:style w:type="table" w:customStyle="1" w:styleId="TableauCoallia1">
    <w:name w:val="Tableau Coallia 1"/>
    <w:basedOn w:val="TableauNormal"/>
    <w:uiPriority w:val="99"/>
    <w:rsid w:val="007F510C"/>
    <w:pPr>
      <w:spacing w:after="0" w:line="240" w:lineRule="auto"/>
    </w:pPr>
    <w:rPr>
      <w:rFonts w:ascii="Verdana" w:hAnsi="Verdana"/>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paragraph" w:customStyle="1" w:styleId="paragraph">
    <w:name w:val="paragraph"/>
    <w:basedOn w:val="Normal"/>
    <w:rsid w:val="00C265A9"/>
    <w:pPr>
      <w:spacing w:before="100" w:beforeAutospacing="1" w:after="100" w:afterAutospacing="1" w:line="240" w:lineRule="auto"/>
      <w:jc w:val="left"/>
    </w:pPr>
    <w:rPr>
      <w:rFonts w:ascii="Times New Roman" w:eastAsia="Times New Roman" w:hAnsi="Times New Roman" w:cs="Times New Roman"/>
      <w:sz w:val="24"/>
      <w:szCs w:val="24"/>
      <w:lang w:eastAsia="fr-FR"/>
    </w:rPr>
  </w:style>
  <w:style w:type="table" w:customStyle="1" w:styleId="FicheactionPE">
    <w:name w:val="Fiche action PE"/>
    <w:basedOn w:val="TableauNormal"/>
    <w:uiPriority w:val="99"/>
    <w:rsid w:val="009267F0"/>
    <w:pPr>
      <w:spacing w:after="0" w:line="240" w:lineRule="auto"/>
    </w:pPr>
    <w:rPr>
      <w:rFonts w:ascii="Verdana" w:hAnsi="Verdana"/>
      <w:color w:val="08509F" w:themeColor="text2"/>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Col">
      <w:pPr>
        <w:jc w:val="left"/>
      </w:pPr>
      <w:rPr>
        <w:rFonts w:ascii="Verdana" w:hAnsi="Verdana"/>
        <w:b/>
        <w:color w:val="08509F" w:themeColor="text2"/>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9F3EB" w:themeFill="accent6"/>
        <w:vAlign w:val="center"/>
      </w:tcPr>
    </w:tblStylePr>
  </w:style>
  <w:style w:type="table" w:styleId="Grilledetableauclaire">
    <w:name w:val="Grid Table Light"/>
    <w:basedOn w:val="TableauNormal"/>
    <w:uiPriority w:val="40"/>
    <w:rsid w:val="001B186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auGrille1Clair-Accentuation1">
    <w:name w:val="Grid Table 1 Light Accent 1"/>
    <w:basedOn w:val="TableauNormal"/>
    <w:uiPriority w:val="46"/>
    <w:rsid w:val="0096555C"/>
    <w:pPr>
      <w:spacing w:after="0" w:line="240" w:lineRule="auto"/>
    </w:p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rFonts w:ascii="Verdana" w:hAnsi="Verdana"/>
        <w:b/>
        <w:bCs/>
        <w:color w:val="08509F" w:themeColor="text2"/>
        <w:sz w:val="20"/>
      </w:rPr>
      <w:tblPr/>
      <w:tcPr>
        <w:shd w:val="clear" w:color="auto" w:fill="F9F3EB" w:themeFill="accent6"/>
      </w:tcPr>
    </w:tblStylePr>
    <w:tblStylePr w:type="lastRow">
      <w:rPr>
        <w:b/>
        <w:bCs/>
      </w:rPr>
      <w:tblPr/>
      <w:tcPr>
        <w:tcBorders>
          <w:top w:val="double" w:sz="2" w:space="0" w:color="C1E0F0" w:themeColor="accent1" w:themeTint="99"/>
        </w:tcBorders>
      </w:tcPr>
    </w:tblStylePr>
    <w:tblStylePr w:type="firstCol">
      <w:pPr>
        <w:jc w:val="left"/>
      </w:pPr>
      <w:rPr>
        <w:b w:val="0"/>
        <w:bCs/>
        <w:color w:val="auto"/>
      </w:rPr>
      <w:tblPr/>
      <w:tcPr>
        <w:vAlign w:val="center"/>
      </w:tcPr>
    </w:tblStylePr>
    <w:tblStylePr w:type="lastCol">
      <w:rPr>
        <w:rFonts w:ascii="Verdana" w:hAnsi="Verdana"/>
        <w:b w:val="0"/>
        <w:bCs/>
        <w:sz w:val="20"/>
      </w:rPr>
    </w:tblStylePr>
  </w:style>
  <w:style w:type="table" w:styleId="TableauGrille1Clair-Accentuation2">
    <w:name w:val="Grid Table 1 Light Accent 2"/>
    <w:basedOn w:val="TableauNormal"/>
    <w:uiPriority w:val="46"/>
    <w:rsid w:val="0096555C"/>
    <w:pPr>
      <w:spacing w:after="0" w:line="240" w:lineRule="auto"/>
    </w:pPr>
    <w:tblPr>
      <w:tblStyleRowBandSize w:val="1"/>
      <w:tblStyleColBandSize w:val="1"/>
      <w:tblBorders>
        <w:top w:val="single" w:sz="4" w:space="0" w:color="C4E5D6" w:themeColor="accent2" w:themeTint="66"/>
        <w:left w:val="single" w:sz="4" w:space="0" w:color="C4E5D6" w:themeColor="accent2" w:themeTint="66"/>
        <w:bottom w:val="single" w:sz="4" w:space="0" w:color="C4E5D6" w:themeColor="accent2" w:themeTint="66"/>
        <w:right w:val="single" w:sz="4" w:space="0" w:color="C4E5D6" w:themeColor="accent2" w:themeTint="66"/>
        <w:insideH w:val="single" w:sz="4" w:space="0" w:color="C4E5D6" w:themeColor="accent2" w:themeTint="66"/>
        <w:insideV w:val="single" w:sz="4" w:space="0" w:color="C4E5D6" w:themeColor="accent2" w:themeTint="66"/>
      </w:tblBorders>
    </w:tblPr>
    <w:tblStylePr w:type="firstRow">
      <w:rPr>
        <w:b/>
        <w:bCs/>
      </w:rPr>
      <w:tblPr/>
      <w:tcPr>
        <w:tcBorders>
          <w:bottom w:val="single" w:sz="12" w:space="0" w:color="A7D8C2" w:themeColor="accent2" w:themeTint="99"/>
        </w:tcBorders>
      </w:tcPr>
    </w:tblStylePr>
    <w:tblStylePr w:type="lastRow">
      <w:rPr>
        <w:b/>
        <w:bCs/>
      </w:rPr>
      <w:tblPr/>
      <w:tcPr>
        <w:tcBorders>
          <w:top w:val="double" w:sz="2" w:space="0" w:color="A7D8C2" w:themeColor="accent2" w:themeTint="99"/>
        </w:tcBorders>
      </w:tcPr>
    </w:tblStylePr>
    <w:tblStylePr w:type="firstCol">
      <w:rPr>
        <w:b/>
        <w:bCs/>
      </w:rPr>
    </w:tblStylePr>
    <w:tblStylePr w:type="lastCol">
      <w:rPr>
        <w:b/>
        <w:bCs/>
      </w:rPr>
    </w:tblStylePr>
  </w:style>
  <w:style w:type="character" w:styleId="Marquedecommentaire">
    <w:name w:val="annotation reference"/>
    <w:basedOn w:val="Policepardfaut"/>
    <w:uiPriority w:val="99"/>
    <w:semiHidden/>
    <w:unhideWhenUsed/>
    <w:rsid w:val="007D08D7"/>
    <w:rPr>
      <w:sz w:val="16"/>
      <w:szCs w:val="16"/>
    </w:rPr>
  </w:style>
  <w:style w:type="paragraph" w:styleId="Commentaire">
    <w:name w:val="annotation text"/>
    <w:basedOn w:val="Normal"/>
    <w:link w:val="CommentaireCar"/>
    <w:uiPriority w:val="99"/>
    <w:unhideWhenUsed/>
    <w:rsid w:val="007D08D7"/>
    <w:pPr>
      <w:spacing w:line="240" w:lineRule="auto"/>
    </w:pPr>
    <w:rPr>
      <w:szCs w:val="20"/>
    </w:rPr>
  </w:style>
  <w:style w:type="character" w:customStyle="1" w:styleId="CommentaireCar">
    <w:name w:val="Commentaire Car"/>
    <w:basedOn w:val="Policepardfaut"/>
    <w:link w:val="Commentaire"/>
    <w:uiPriority w:val="99"/>
    <w:rsid w:val="007D08D7"/>
    <w:rPr>
      <w:rFonts w:ascii="Verdana" w:hAnsi="Verdana"/>
      <w:sz w:val="20"/>
      <w:szCs w:val="20"/>
    </w:rPr>
  </w:style>
  <w:style w:type="paragraph" w:styleId="Objetducommentaire">
    <w:name w:val="annotation subject"/>
    <w:basedOn w:val="Commentaire"/>
    <w:next w:val="Commentaire"/>
    <w:link w:val="ObjetducommentaireCar"/>
    <w:uiPriority w:val="99"/>
    <w:semiHidden/>
    <w:unhideWhenUsed/>
    <w:rsid w:val="007D08D7"/>
    <w:rPr>
      <w:b/>
      <w:bCs/>
    </w:rPr>
  </w:style>
  <w:style w:type="character" w:customStyle="1" w:styleId="ObjetducommentaireCar">
    <w:name w:val="Objet du commentaire Car"/>
    <w:basedOn w:val="CommentaireCar"/>
    <w:link w:val="Objetducommentaire"/>
    <w:uiPriority w:val="99"/>
    <w:semiHidden/>
    <w:rsid w:val="007D08D7"/>
    <w:rPr>
      <w:rFonts w:ascii="Verdana" w:hAnsi="Verdana"/>
      <w:b/>
      <w:bCs/>
      <w:sz w:val="20"/>
      <w:szCs w:val="20"/>
    </w:rPr>
  </w:style>
  <w:style w:type="character" w:customStyle="1" w:styleId="Mentionnonrsolue1">
    <w:name w:val="Mention non résolue1"/>
    <w:basedOn w:val="Policepardfaut"/>
    <w:uiPriority w:val="99"/>
    <w:semiHidden/>
    <w:unhideWhenUsed/>
    <w:rsid w:val="000B0C28"/>
    <w:rPr>
      <w:color w:val="605E5C"/>
      <w:shd w:val="clear" w:color="auto" w:fill="E1DFDD"/>
    </w:rPr>
  </w:style>
  <w:style w:type="paragraph" w:styleId="Textedebulles">
    <w:name w:val="Balloon Text"/>
    <w:basedOn w:val="Normal"/>
    <w:link w:val="TextedebullesCar"/>
    <w:uiPriority w:val="99"/>
    <w:semiHidden/>
    <w:unhideWhenUsed/>
    <w:rsid w:val="00DE2E3B"/>
    <w:pPr>
      <w:spacing w:before="0"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E2E3B"/>
    <w:rPr>
      <w:rFonts w:ascii="Segoe UI" w:hAnsi="Segoe UI" w:cs="Segoe UI"/>
      <w:sz w:val="18"/>
      <w:szCs w:val="18"/>
    </w:rPr>
  </w:style>
  <w:style w:type="character" w:styleId="Mentionnonrsolue">
    <w:name w:val="Unresolved Mention"/>
    <w:basedOn w:val="Policepardfaut"/>
    <w:uiPriority w:val="99"/>
    <w:semiHidden/>
    <w:unhideWhenUsed/>
    <w:rsid w:val="00FC34DA"/>
    <w:rPr>
      <w:color w:val="605E5C"/>
      <w:shd w:val="clear" w:color="auto" w:fill="E1DFDD"/>
    </w:rPr>
  </w:style>
  <w:style w:type="table" w:customStyle="1" w:styleId="Style2">
    <w:name w:val="Style2"/>
    <w:basedOn w:val="TableauNormal"/>
    <w:uiPriority w:val="99"/>
    <w:rsid w:val="00220194"/>
    <w:pPr>
      <w:spacing w:after="0" w:line="240" w:lineRule="auto"/>
    </w:pPr>
    <w:rPr>
      <w:rFonts w:ascii="Verdana" w:hAnsi="Verdana"/>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Verdana" w:hAnsi="Verdana"/>
        <w:b/>
        <w:color w:val="FFFFFF" w:themeColor="background1"/>
        <w:sz w:val="20"/>
      </w:rPr>
      <w:tblPr/>
      <w:tcPr>
        <w:shd w:val="clear" w:color="auto" w:fill="08509F" w:themeFill="text2"/>
      </w:tcPr>
    </w:tblStylePr>
  </w:style>
  <w:style w:type="character" w:customStyle="1" w:styleId="Titre5Car">
    <w:name w:val="Titre 5 Car"/>
    <w:basedOn w:val="Policepardfaut"/>
    <w:link w:val="Titre5"/>
    <w:uiPriority w:val="9"/>
    <w:rsid w:val="00963CAA"/>
    <w:rPr>
      <w:rFonts w:asciiTheme="majorHAnsi" w:eastAsiaTheme="majorEastAsia" w:hAnsiTheme="majorHAnsi" w:cstheme="majorBidi"/>
      <w:color w:val="4AA7D3" w:themeColor="accent1" w:themeShade="BF"/>
      <w:sz w:val="20"/>
    </w:rPr>
  </w:style>
  <w:style w:type="table" w:customStyle="1" w:styleId="Grilledutableau1">
    <w:name w:val="Grille du tableau1"/>
    <w:basedOn w:val="TableauNormal"/>
    <w:next w:val="Grilledutableau"/>
    <w:uiPriority w:val="39"/>
    <w:rsid w:val="009F2F1B"/>
    <w:pPr>
      <w:spacing w:after="0" w:line="240" w:lineRule="auto"/>
    </w:pPr>
    <w:rPr>
      <w:rFonts w:eastAsia="Yu Gothic"/>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re61">
    <w:name w:val="Titre 61"/>
    <w:basedOn w:val="Normal"/>
    <w:next w:val="Normal"/>
    <w:uiPriority w:val="9"/>
    <w:semiHidden/>
    <w:unhideWhenUsed/>
    <w:qFormat/>
    <w:rsid w:val="007449C9"/>
    <w:pPr>
      <w:keepNext/>
      <w:keepLines/>
      <w:spacing w:before="40" w:after="0" w:line="264" w:lineRule="auto"/>
      <w:jc w:val="left"/>
      <w:outlineLvl w:val="5"/>
    </w:pPr>
    <w:rPr>
      <w:rFonts w:ascii="Aptos" w:eastAsia="Yu Gothic Light" w:hAnsi="Aptos" w:cs="Times New Roman"/>
      <w:i/>
      <w:iCs/>
      <w:color w:val="595959"/>
      <w:szCs w:val="20"/>
    </w:rPr>
  </w:style>
  <w:style w:type="paragraph" w:customStyle="1" w:styleId="Titre71">
    <w:name w:val="Titre 71"/>
    <w:basedOn w:val="Normal"/>
    <w:next w:val="Normal"/>
    <w:uiPriority w:val="9"/>
    <w:semiHidden/>
    <w:unhideWhenUsed/>
    <w:qFormat/>
    <w:rsid w:val="007449C9"/>
    <w:pPr>
      <w:keepNext/>
      <w:keepLines/>
      <w:spacing w:before="40" w:after="0" w:line="264" w:lineRule="auto"/>
      <w:jc w:val="left"/>
      <w:outlineLvl w:val="6"/>
    </w:pPr>
    <w:rPr>
      <w:rFonts w:ascii="Aptos" w:eastAsia="Yu Gothic Light" w:hAnsi="Aptos" w:cs="Times New Roman"/>
      <w:color w:val="595959"/>
      <w:szCs w:val="20"/>
    </w:rPr>
  </w:style>
  <w:style w:type="paragraph" w:customStyle="1" w:styleId="Titre81">
    <w:name w:val="Titre 81"/>
    <w:basedOn w:val="Normal"/>
    <w:next w:val="Normal"/>
    <w:uiPriority w:val="9"/>
    <w:semiHidden/>
    <w:unhideWhenUsed/>
    <w:qFormat/>
    <w:rsid w:val="007449C9"/>
    <w:pPr>
      <w:keepNext/>
      <w:keepLines/>
      <w:spacing w:before="0" w:after="0" w:line="264" w:lineRule="auto"/>
      <w:jc w:val="left"/>
      <w:outlineLvl w:val="7"/>
    </w:pPr>
    <w:rPr>
      <w:rFonts w:ascii="Aptos" w:eastAsia="Yu Gothic Light" w:hAnsi="Aptos" w:cs="Times New Roman"/>
      <w:i/>
      <w:iCs/>
      <w:color w:val="272727"/>
      <w:szCs w:val="20"/>
    </w:rPr>
  </w:style>
  <w:style w:type="paragraph" w:customStyle="1" w:styleId="Titre91">
    <w:name w:val="Titre 91"/>
    <w:basedOn w:val="Normal"/>
    <w:next w:val="Normal"/>
    <w:uiPriority w:val="9"/>
    <w:semiHidden/>
    <w:unhideWhenUsed/>
    <w:qFormat/>
    <w:rsid w:val="007449C9"/>
    <w:pPr>
      <w:keepNext/>
      <w:keepLines/>
      <w:spacing w:before="0" w:after="0" w:line="264" w:lineRule="auto"/>
      <w:jc w:val="left"/>
      <w:outlineLvl w:val="8"/>
    </w:pPr>
    <w:rPr>
      <w:rFonts w:ascii="Aptos" w:eastAsia="Yu Gothic Light" w:hAnsi="Aptos" w:cs="Times New Roman"/>
      <w:color w:val="272727"/>
      <w:szCs w:val="20"/>
    </w:rPr>
  </w:style>
  <w:style w:type="numbering" w:customStyle="1" w:styleId="Aucuneliste1">
    <w:name w:val="Aucune liste1"/>
    <w:next w:val="Aucuneliste"/>
    <w:uiPriority w:val="99"/>
    <w:semiHidden/>
    <w:unhideWhenUsed/>
    <w:rsid w:val="007449C9"/>
  </w:style>
  <w:style w:type="character" w:customStyle="1" w:styleId="Titre6Car">
    <w:name w:val="Titre 6 Car"/>
    <w:basedOn w:val="Policepardfaut"/>
    <w:link w:val="Titre6"/>
    <w:uiPriority w:val="9"/>
    <w:semiHidden/>
    <w:rsid w:val="007449C9"/>
    <w:rPr>
      <w:rFonts w:eastAsia="Yu Gothic Light" w:cs="Times New Roman"/>
      <w:i/>
      <w:iCs/>
      <w:color w:val="595959"/>
    </w:rPr>
  </w:style>
  <w:style w:type="character" w:customStyle="1" w:styleId="Titre7Car">
    <w:name w:val="Titre 7 Car"/>
    <w:basedOn w:val="Policepardfaut"/>
    <w:link w:val="Titre7"/>
    <w:uiPriority w:val="9"/>
    <w:semiHidden/>
    <w:rsid w:val="007449C9"/>
    <w:rPr>
      <w:rFonts w:eastAsia="Yu Gothic Light" w:cs="Times New Roman"/>
      <w:color w:val="595959"/>
    </w:rPr>
  </w:style>
  <w:style w:type="character" w:customStyle="1" w:styleId="Titre8Car">
    <w:name w:val="Titre 8 Car"/>
    <w:basedOn w:val="Policepardfaut"/>
    <w:link w:val="Titre8"/>
    <w:uiPriority w:val="9"/>
    <w:semiHidden/>
    <w:rsid w:val="007449C9"/>
    <w:rPr>
      <w:rFonts w:eastAsia="Yu Gothic Light" w:cs="Times New Roman"/>
      <w:i/>
      <w:iCs/>
      <w:color w:val="272727"/>
    </w:rPr>
  </w:style>
  <w:style w:type="character" w:customStyle="1" w:styleId="Titre9Car">
    <w:name w:val="Titre 9 Car"/>
    <w:basedOn w:val="Policepardfaut"/>
    <w:link w:val="Titre9"/>
    <w:uiPriority w:val="9"/>
    <w:semiHidden/>
    <w:rsid w:val="007449C9"/>
    <w:rPr>
      <w:rFonts w:eastAsia="Yu Gothic Light" w:cs="Times New Roman"/>
      <w:color w:val="272727"/>
    </w:rPr>
  </w:style>
  <w:style w:type="paragraph" w:customStyle="1" w:styleId="Titre10">
    <w:name w:val="Titre1"/>
    <w:basedOn w:val="Normal"/>
    <w:next w:val="Normal"/>
    <w:uiPriority w:val="10"/>
    <w:qFormat/>
    <w:rsid w:val="007449C9"/>
    <w:pPr>
      <w:spacing w:before="0" w:after="80" w:line="240" w:lineRule="auto"/>
      <w:contextualSpacing/>
      <w:jc w:val="left"/>
    </w:pPr>
    <w:rPr>
      <w:rFonts w:ascii="Aptos Display" w:eastAsia="Yu Gothic Light" w:hAnsi="Aptos Display" w:cs="Times New Roman"/>
      <w:spacing w:val="-10"/>
      <w:kern w:val="28"/>
      <w:sz w:val="56"/>
      <w:szCs w:val="56"/>
    </w:rPr>
  </w:style>
  <w:style w:type="character" w:customStyle="1" w:styleId="TitreCar">
    <w:name w:val="Titre Car"/>
    <w:basedOn w:val="Policepardfaut"/>
    <w:link w:val="Titre"/>
    <w:uiPriority w:val="10"/>
    <w:rsid w:val="007449C9"/>
    <w:rPr>
      <w:rFonts w:ascii="Aptos Display" w:eastAsia="Yu Gothic Light" w:hAnsi="Aptos Display" w:cs="Times New Roman"/>
      <w:spacing w:val="-10"/>
      <w:kern w:val="28"/>
      <w:sz w:val="56"/>
      <w:szCs w:val="56"/>
    </w:rPr>
  </w:style>
  <w:style w:type="paragraph" w:customStyle="1" w:styleId="Sous-titre1">
    <w:name w:val="Sous-titre1"/>
    <w:basedOn w:val="Normal"/>
    <w:next w:val="Normal"/>
    <w:uiPriority w:val="11"/>
    <w:qFormat/>
    <w:rsid w:val="007449C9"/>
    <w:pPr>
      <w:numPr>
        <w:ilvl w:val="1"/>
      </w:numPr>
      <w:spacing w:before="0" w:line="264" w:lineRule="auto"/>
      <w:jc w:val="left"/>
    </w:pPr>
    <w:rPr>
      <w:rFonts w:ascii="Aptos" w:eastAsia="Yu Gothic Light" w:hAnsi="Aptos" w:cs="Times New Roman"/>
      <w:color w:val="595959"/>
      <w:spacing w:val="15"/>
      <w:sz w:val="28"/>
      <w:szCs w:val="28"/>
    </w:rPr>
  </w:style>
  <w:style w:type="character" w:customStyle="1" w:styleId="Sous-titreCar">
    <w:name w:val="Sous-titre Car"/>
    <w:basedOn w:val="Policepardfaut"/>
    <w:link w:val="Sous-titre"/>
    <w:uiPriority w:val="11"/>
    <w:rsid w:val="007449C9"/>
    <w:rPr>
      <w:rFonts w:eastAsia="Yu Gothic Light" w:cs="Times New Roman"/>
      <w:color w:val="595959"/>
      <w:spacing w:val="15"/>
      <w:sz w:val="28"/>
      <w:szCs w:val="28"/>
    </w:rPr>
  </w:style>
  <w:style w:type="paragraph" w:customStyle="1" w:styleId="Citation1">
    <w:name w:val="Citation1"/>
    <w:basedOn w:val="Normal"/>
    <w:next w:val="Normal"/>
    <w:uiPriority w:val="29"/>
    <w:qFormat/>
    <w:rsid w:val="007449C9"/>
    <w:pPr>
      <w:spacing w:before="160" w:line="264" w:lineRule="auto"/>
      <w:jc w:val="center"/>
    </w:pPr>
    <w:rPr>
      <w:rFonts w:ascii="Aptos" w:eastAsia="Yu Gothic" w:hAnsi="Aptos"/>
      <w:i/>
      <w:iCs/>
      <w:color w:val="404040"/>
      <w:szCs w:val="20"/>
    </w:rPr>
  </w:style>
  <w:style w:type="character" w:customStyle="1" w:styleId="CitationCar">
    <w:name w:val="Citation Car"/>
    <w:basedOn w:val="Policepardfaut"/>
    <w:link w:val="Citation"/>
    <w:uiPriority w:val="29"/>
    <w:rsid w:val="007449C9"/>
    <w:rPr>
      <w:i/>
      <w:iCs/>
      <w:color w:val="404040"/>
    </w:rPr>
  </w:style>
  <w:style w:type="character" w:customStyle="1" w:styleId="Accentuationintense1">
    <w:name w:val="Accentuation intense1"/>
    <w:basedOn w:val="Policepardfaut"/>
    <w:uiPriority w:val="21"/>
    <w:qFormat/>
    <w:rsid w:val="007449C9"/>
    <w:rPr>
      <w:i/>
      <w:iCs/>
      <w:color w:val="0F4761"/>
    </w:rPr>
  </w:style>
  <w:style w:type="paragraph" w:customStyle="1" w:styleId="Citationintense1">
    <w:name w:val="Citation intense1"/>
    <w:basedOn w:val="Normal"/>
    <w:next w:val="Normal"/>
    <w:uiPriority w:val="30"/>
    <w:qFormat/>
    <w:rsid w:val="007449C9"/>
    <w:pPr>
      <w:pBdr>
        <w:top w:val="single" w:sz="4" w:space="10" w:color="0F4761"/>
        <w:bottom w:val="single" w:sz="4" w:space="10" w:color="0F4761"/>
      </w:pBdr>
      <w:spacing w:before="360" w:after="360" w:line="264" w:lineRule="auto"/>
      <w:ind w:left="864" w:right="864"/>
      <w:jc w:val="center"/>
    </w:pPr>
    <w:rPr>
      <w:rFonts w:ascii="Aptos" w:eastAsia="Yu Gothic" w:hAnsi="Aptos"/>
      <w:i/>
      <w:iCs/>
      <w:color w:val="0F4761"/>
      <w:szCs w:val="20"/>
    </w:rPr>
  </w:style>
  <w:style w:type="character" w:customStyle="1" w:styleId="CitationintenseCar">
    <w:name w:val="Citation intense Car"/>
    <w:basedOn w:val="Policepardfaut"/>
    <w:link w:val="Citationintense"/>
    <w:uiPriority w:val="30"/>
    <w:rsid w:val="007449C9"/>
    <w:rPr>
      <w:i/>
      <w:iCs/>
      <w:color w:val="0F4761"/>
    </w:rPr>
  </w:style>
  <w:style w:type="character" w:customStyle="1" w:styleId="Rfrenceintense1">
    <w:name w:val="Référence intense1"/>
    <w:basedOn w:val="Policepardfaut"/>
    <w:uiPriority w:val="32"/>
    <w:qFormat/>
    <w:rsid w:val="007449C9"/>
    <w:rPr>
      <w:b/>
      <w:bCs/>
      <w:smallCaps/>
      <w:color w:val="0F4761"/>
      <w:spacing w:val="5"/>
    </w:rPr>
  </w:style>
  <w:style w:type="table" w:customStyle="1" w:styleId="Grilledutableau2">
    <w:name w:val="Grille du tableau2"/>
    <w:basedOn w:val="TableauNormal"/>
    <w:next w:val="Grilledutableau"/>
    <w:uiPriority w:val="39"/>
    <w:rsid w:val="007449C9"/>
    <w:pPr>
      <w:spacing w:after="0" w:line="240" w:lineRule="auto"/>
    </w:pPr>
    <w:rPr>
      <w:rFonts w:eastAsia="Yu Gothic"/>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vision1">
    <w:name w:val="Révision1"/>
    <w:next w:val="Rvision"/>
    <w:hidden/>
    <w:uiPriority w:val="99"/>
    <w:semiHidden/>
    <w:rsid w:val="007449C9"/>
    <w:pPr>
      <w:spacing w:after="0" w:line="240" w:lineRule="auto"/>
    </w:pPr>
    <w:rPr>
      <w:rFonts w:eastAsia="Yu Gothic"/>
      <w:sz w:val="20"/>
      <w:szCs w:val="20"/>
    </w:rPr>
  </w:style>
  <w:style w:type="character" w:styleId="Mention">
    <w:name w:val="Mention"/>
    <w:basedOn w:val="Policepardfaut"/>
    <w:uiPriority w:val="99"/>
    <w:unhideWhenUsed/>
    <w:rsid w:val="007449C9"/>
    <w:rPr>
      <w:color w:val="2B579A"/>
      <w:shd w:val="clear" w:color="auto" w:fill="E1DFDD"/>
    </w:rPr>
  </w:style>
  <w:style w:type="character" w:customStyle="1" w:styleId="Titre6Car1">
    <w:name w:val="Titre 6 Car1"/>
    <w:basedOn w:val="Policepardfaut"/>
    <w:uiPriority w:val="9"/>
    <w:semiHidden/>
    <w:rsid w:val="007449C9"/>
    <w:rPr>
      <w:rFonts w:asciiTheme="majorHAnsi" w:eastAsiaTheme="majorEastAsia" w:hAnsiTheme="majorHAnsi" w:cstheme="majorBidi"/>
      <w:color w:val="257398" w:themeColor="accent1" w:themeShade="7F"/>
      <w:sz w:val="20"/>
    </w:rPr>
  </w:style>
  <w:style w:type="character" w:customStyle="1" w:styleId="Titre7Car1">
    <w:name w:val="Titre 7 Car1"/>
    <w:basedOn w:val="Policepardfaut"/>
    <w:uiPriority w:val="9"/>
    <w:semiHidden/>
    <w:rsid w:val="007449C9"/>
    <w:rPr>
      <w:rFonts w:asciiTheme="majorHAnsi" w:eastAsiaTheme="majorEastAsia" w:hAnsiTheme="majorHAnsi" w:cstheme="majorBidi"/>
      <w:i/>
      <w:iCs/>
      <w:color w:val="257398" w:themeColor="accent1" w:themeShade="7F"/>
      <w:sz w:val="20"/>
    </w:rPr>
  </w:style>
  <w:style w:type="character" w:customStyle="1" w:styleId="Titre8Car1">
    <w:name w:val="Titre 8 Car1"/>
    <w:basedOn w:val="Policepardfaut"/>
    <w:uiPriority w:val="9"/>
    <w:semiHidden/>
    <w:rsid w:val="007449C9"/>
    <w:rPr>
      <w:rFonts w:asciiTheme="majorHAnsi" w:eastAsiaTheme="majorEastAsia" w:hAnsiTheme="majorHAnsi" w:cstheme="majorBidi"/>
      <w:color w:val="272727" w:themeColor="text1" w:themeTint="D8"/>
      <w:sz w:val="21"/>
      <w:szCs w:val="21"/>
    </w:rPr>
  </w:style>
  <w:style w:type="character" w:customStyle="1" w:styleId="Titre9Car1">
    <w:name w:val="Titre 9 Car1"/>
    <w:basedOn w:val="Policepardfaut"/>
    <w:uiPriority w:val="9"/>
    <w:semiHidden/>
    <w:rsid w:val="007449C9"/>
    <w:rPr>
      <w:rFonts w:asciiTheme="majorHAnsi" w:eastAsiaTheme="majorEastAsia" w:hAnsiTheme="majorHAnsi" w:cstheme="majorBidi"/>
      <w:i/>
      <w:iCs/>
      <w:color w:val="272727" w:themeColor="text1" w:themeTint="D8"/>
      <w:sz w:val="21"/>
      <w:szCs w:val="21"/>
    </w:rPr>
  </w:style>
  <w:style w:type="paragraph" w:styleId="Titre">
    <w:name w:val="Title"/>
    <w:basedOn w:val="Normal"/>
    <w:next w:val="Normal"/>
    <w:link w:val="TitreCar"/>
    <w:uiPriority w:val="10"/>
    <w:qFormat/>
    <w:rsid w:val="007449C9"/>
    <w:pPr>
      <w:spacing w:before="0" w:after="0" w:line="240" w:lineRule="auto"/>
      <w:contextualSpacing/>
    </w:pPr>
    <w:rPr>
      <w:rFonts w:ascii="Aptos Display" w:eastAsia="Yu Gothic Light" w:hAnsi="Aptos Display" w:cs="Times New Roman"/>
      <w:spacing w:val="-10"/>
      <w:kern w:val="28"/>
      <w:sz w:val="56"/>
      <w:szCs w:val="56"/>
    </w:rPr>
  </w:style>
  <w:style w:type="character" w:customStyle="1" w:styleId="TitreCar1">
    <w:name w:val="Titre Car1"/>
    <w:basedOn w:val="Policepardfaut"/>
    <w:uiPriority w:val="10"/>
    <w:rsid w:val="007449C9"/>
    <w:rPr>
      <w:rFonts w:asciiTheme="majorHAnsi" w:eastAsiaTheme="majorEastAsia" w:hAnsiTheme="majorHAnsi" w:cstheme="majorBidi"/>
      <w:spacing w:val="-10"/>
      <w:kern w:val="28"/>
      <w:sz w:val="56"/>
      <w:szCs w:val="56"/>
    </w:rPr>
  </w:style>
  <w:style w:type="paragraph" w:styleId="Sous-titre">
    <w:name w:val="Subtitle"/>
    <w:basedOn w:val="Normal"/>
    <w:next w:val="Normal"/>
    <w:link w:val="Sous-titreCar"/>
    <w:uiPriority w:val="11"/>
    <w:qFormat/>
    <w:rsid w:val="007449C9"/>
    <w:pPr>
      <w:numPr>
        <w:ilvl w:val="1"/>
      </w:numPr>
      <w:spacing w:after="160"/>
    </w:pPr>
    <w:rPr>
      <w:rFonts w:asciiTheme="minorHAnsi" w:eastAsia="Yu Gothic Light" w:hAnsiTheme="minorHAnsi" w:cs="Times New Roman"/>
      <w:color w:val="595959"/>
      <w:spacing w:val="15"/>
      <w:sz w:val="28"/>
      <w:szCs w:val="28"/>
    </w:rPr>
  </w:style>
  <w:style w:type="character" w:customStyle="1" w:styleId="Sous-titreCar1">
    <w:name w:val="Sous-titre Car1"/>
    <w:basedOn w:val="Policepardfaut"/>
    <w:uiPriority w:val="11"/>
    <w:rsid w:val="007449C9"/>
    <w:rPr>
      <w:rFonts w:eastAsiaTheme="minorEastAsia"/>
      <w:color w:val="5A5A5A" w:themeColor="text1" w:themeTint="A5"/>
      <w:spacing w:val="15"/>
    </w:rPr>
  </w:style>
  <w:style w:type="paragraph" w:styleId="Citation">
    <w:name w:val="Quote"/>
    <w:basedOn w:val="Normal"/>
    <w:next w:val="Normal"/>
    <w:link w:val="CitationCar"/>
    <w:uiPriority w:val="29"/>
    <w:qFormat/>
    <w:rsid w:val="007449C9"/>
    <w:pPr>
      <w:spacing w:before="200" w:after="160"/>
      <w:ind w:left="864" w:right="864"/>
      <w:jc w:val="center"/>
    </w:pPr>
    <w:rPr>
      <w:rFonts w:asciiTheme="minorHAnsi" w:hAnsiTheme="minorHAnsi"/>
      <w:i/>
      <w:iCs/>
      <w:color w:val="404040"/>
      <w:sz w:val="22"/>
    </w:rPr>
  </w:style>
  <w:style w:type="character" w:customStyle="1" w:styleId="CitationCar1">
    <w:name w:val="Citation Car1"/>
    <w:basedOn w:val="Policepardfaut"/>
    <w:uiPriority w:val="29"/>
    <w:rsid w:val="007449C9"/>
    <w:rPr>
      <w:rFonts w:ascii="Verdana" w:hAnsi="Verdana"/>
      <w:i/>
      <w:iCs/>
      <w:color w:val="404040" w:themeColor="text1" w:themeTint="BF"/>
      <w:sz w:val="20"/>
    </w:rPr>
  </w:style>
  <w:style w:type="character" w:styleId="Accentuationintense">
    <w:name w:val="Intense Emphasis"/>
    <w:basedOn w:val="Policepardfaut"/>
    <w:uiPriority w:val="21"/>
    <w:qFormat/>
    <w:rsid w:val="007449C9"/>
    <w:rPr>
      <w:i/>
      <w:iCs/>
      <w:color w:val="98CDE6" w:themeColor="accent1"/>
    </w:rPr>
  </w:style>
  <w:style w:type="paragraph" w:styleId="Citationintense">
    <w:name w:val="Intense Quote"/>
    <w:basedOn w:val="Normal"/>
    <w:next w:val="Normal"/>
    <w:link w:val="CitationintenseCar"/>
    <w:uiPriority w:val="30"/>
    <w:rsid w:val="007449C9"/>
    <w:pPr>
      <w:pBdr>
        <w:top w:val="single" w:sz="4" w:space="10" w:color="98CDE6" w:themeColor="accent1"/>
        <w:bottom w:val="single" w:sz="4" w:space="10" w:color="98CDE6" w:themeColor="accent1"/>
      </w:pBdr>
      <w:spacing w:before="360" w:after="360"/>
      <w:ind w:left="864" w:right="864"/>
      <w:jc w:val="center"/>
    </w:pPr>
    <w:rPr>
      <w:rFonts w:asciiTheme="minorHAnsi" w:hAnsiTheme="minorHAnsi"/>
      <w:i/>
      <w:iCs/>
      <w:color w:val="0F4761"/>
      <w:sz w:val="22"/>
    </w:rPr>
  </w:style>
  <w:style w:type="character" w:customStyle="1" w:styleId="CitationintenseCar1">
    <w:name w:val="Citation intense Car1"/>
    <w:basedOn w:val="Policepardfaut"/>
    <w:uiPriority w:val="30"/>
    <w:rsid w:val="007449C9"/>
    <w:rPr>
      <w:rFonts w:ascii="Verdana" w:hAnsi="Verdana"/>
      <w:i/>
      <w:iCs/>
      <w:color w:val="98CDE6" w:themeColor="accent1"/>
      <w:sz w:val="20"/>
    </w:rPr>
  </w:style>
  <w:style w:type="character" w:styleId="Rfrenceintense">
    <w:name w:val="Intense Reference"/>
    <w:basedOn w:val="Policepardfaut"/>
    <w:uiPriority w:val="32"/>
    <w:qFormat/>
    <w:rsid w:val="007449C9"/>
    <w:rPr>
      <w:b/>
      <w:bCs/>
      <w:smallCaps/>
      <w:color w:val="98CDE6" w:themeColor="accent1"/>
      <w:spacing w:val="5"/>
    </w:rPr>
  </w:style>
  <w:style w:type="paragraph" w:styleId="Rvision">
    <w:name w:val="Revision"/>
    <w:hidden/>
    <w:uiPriority w:val="99"/>
    <w:semiHidden/>
    <w:rsid w:val="007449C9"/>
    <w:pPr>
      <w:spacing w:after="0" w:line="240" w:lineRule="auto"/>
    </w:pPr>
    <w:rPr>
      <w:rFonts w:ascii="Verdana" w:hAnsi="Verdana"/>
      <w:sz w:val="20"/>
    </w:rPr>
  </w:style>
  <w:style w:type="table" w:customStyle="1" w:styleId="GrilledutableauCoallia1">
    <w:name w:val="Grille du tableau Coallia1"/>
    <w:basedOn w:val="TableauNormal"/>
    <w:next w:val="Grilledutableau"/>
    <w:uiPriority w:val="39"/>
    <w:rsid w:val="001C74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1C749B"/>
    <w:pPr>
      <w:spacing w:before="100" w:beforeAutospacing="1" w:after="100" w:afterAutospacing="1" w:line="240" w:lineRule="auto"/>
      <w:jc w:val="left"/>
    </w:pPr>
    <w:rPr>
      <w:rFonts w:ascii="Times New Roman" w:eastAsia="Times New Roman" w:hAnsi="Times New Roman" w:cs="Times New Roman"/>
      <w:sz w:val="24"/>
      <w:szCs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5883752">
      <w:bodyDiv w:val="1"/>
      <w:marLeft w:val="0"/>
      <w:marRight w:val="0"/>
      <w:marTop w:val="0"/>
      <w:marBottom w:val="0"/>
      <w:divBdr>
        <w:top w:val="none" w:sz="0" w:space="0" w:color="auto"/>
        <w:left w:val="none" w:sz="0" w:space="0" w:color="auto"/>
        <w:bottom w:val="none" w:sz="0" w:space="0" w:color="auto"/>
        <w:right w:val="none" w:sz="0" w:space="0" w:color="auto"/>
      </w:divBdr>
      <w:divsChild>
        <w:div w:id="410082810">
          <w:marLeft w:val="0"/>
          <w:marRight w:val="0"/>
          <w:marTop w:val="0"/>
          <w:marBottom w:val="0"/>
          <w:divBdr>
            <w:top w:val="none" w:sz="0" w:space="0" w:color="auto"/>
            <w:left w:val="none" w:sz="0" w:space="0" w:color="auto"/>
            <w:bottom w:val="none" w:sz="0" w:space="0" w:color="auto"/>
            <w:right w:val="none" w:sz="0" w:space="0" w:color="auto"/>
          </w:divBdr>
        </w:div>
        <w:div w:id="1664039753">
          <w:marLeft w:val="0"/>
          <w:marRight w:val="0"/>
          <w:marTop w:val="0"/>
          <w:marBottom w:val="0"/>
          <w:divBdr>
            <w:top w:val="none" w:sz="0" w:space="0" w:color="auto"/>
            <w:left w:val="none" w:sz="0" w:space="0" w:color="auto"/>
            <w:bottom w:val="none" w:sz="0" w:space="0" w:color="auto"/>
            <w:right w:val="none" w:sz="0" w:space="0" w:color="auto"/>
          </w:divBdr>
        </w:div>
      </w:divsChild>
    </w:div>
    <w:div w:id="124859850">
      <w:bodyDiv w:val="1"/>
      <w:marLeft w:val="0"/>
      <w:marRight w:val="0"/>
      <w:marTop w:val="0"/>
      <w:marBottom w:val="0"/>
      <w:divBdr>
        <w:top w:val="none" w:sz="0" w:space="0" w:color="auto"/>
        <w:left w:val="none" w:sz="0" w:space="0" w:color="auto"/>
        <w:bottom w:val="none" w:sz="0" w:space="0" w:color="auto"/>
        <w:right w:val="none" w:sz="0" w:space="0" w:color="auto"/>
      </w:divBdr>
      <w:divsChild>
        <w:div w:id="756825516">
          <w:marLeft w:val="0"/>
          <w:marRight w:val="0"/>
          <w:marTop w:val="0"/>
          <w:marBottom w:val="0"/>
          <w:divBdr>
            <w:top w:val="none" w:sz="0" w:space="0" w:color="auto"/>
            <w:left w:val="none" w:sz="0" w:space="0" w:color="auto"/>
            <w:bottom w:val="none" w:sz="0" w:space="0" w:color="auto"/>
            <w:right w:val="none" w:sz="0" w:space="0" w:color="auto"/>
          </w:divBdr>
        </w:div>
        <w:div w:id="938102882">
          <w:marLeft w:val="0"/>
          <w:marRight w:val="0"/>
          <w:marTop w:val="0"/>
          <w:marBottom w:val="0"/>
          <w:divBdr>
            <w:top w:val="none" w:sz="0" w:space="0" w:color="auto"/>
            <w:left w:val="none" w:sz="0" w:space="0" w:color="auto"/>
            <w:bottom w:val="none" w:sz="0" w:space="0" w:color="auto"/>
            <w:right w:val="none" w:sz="0" w:space="0" w:color="auto"/>
          </w:divBdr>
        </w:div>
        <w:div w:id="1728338207">
          <w:marLeft w:val="0"/>
          <w:marRight w:val="0"/>
          <w:marTop w:val="0"/>
          <w:marBottom w:val="0"/>
          <w:divBdr>
            <w:top w:val="none" w:sz="0" w:space="0" w:color="auto"/>
            <w:left w:val="none" w:sz="0" w:space="0" w:color="auto"/>
            <w:bottom w:val="none" w:sz="0" w:space="0" w:color="auto"/>
            <w:right w:val="none" w:sz="0" w:space="0" w:color="auto"/>
          </w:divBdr>
        </w:div>
      </w:divsChild>
    </w:div>
    <w:div w:id="211306698">
      <w:bodyDiv w:val="1"/>
      <w:marLeft w:val="0"/>
      <w:marRight w:val="0"/>
      <w:marTop w:val="0"/>
      <w:marBottom w:val="0"/>
      <w:divBdr>
        <w:top w:val="none" w:sz="0" w:space="0" w:color="auto"/>
        <w:left w:val="none" w:sz="0" w:space="0" w:color="auto"/>
        <w:bottom w:val="none" w:sz="0" w:space="0" w:color="auto"/>
        <w:right w:val="none" w:sz="0" w:space="0" w:color="auto"/>
      </w:divBdr>
      <w:divsChild>
        <w:div w:id="334769846">
          <w:marLeft w:val="0"/>
          <w:marRight w:val="0"/>
          <w:marTop w:val="0"/>
          <w:marBottom w:val="0"/>
          <w:divBdr>
            <w:top w:val="none" w:sz="0" w:space="0" w:color="auto"/>
            <w:left w:val="none" w:sz="0" w:space="0" w:color="auto"/>
            <w:bottom w:val="none" w:sz="0" w:space="0" w:color="auto"/>
            <w:right w:val="none" w:sz="0" w:space="0" w:color="auto"/>
          </w:divBdr>
        </w:div>
        <w:div w:id="1016232684">
          <w:marLeft w:val="0"/>
          <w:marRight w:val="0"/>
          <w:marTop w:val="0"/>
          <w:marBottom w:val="0"/>
          <w:divBdr>
            <w:top w:val="none" w:sz="0" w:space="0" w:color="auto"/>
            <w:left w:val="none" w:sz="0" w:space="0" w:color="auto"/>
            <w:bottom w:val="none" w:sz="0" w:space="0" w:color="auto"/>
            <w:right w:val="none" w:sz="0" w:space="0" w:color="auto"/>
          </w:divBdr>
        </w:div>
        <w:div w:id="1253902537">
          <w:marLeft w:val="0"/>
          <w:marRight w:val="0"/>
          <w:marTop w:val="0"/>
          <w:marBottom w:val="0"/>
          <w:divBdr>
            <w:top w:val="none" w:sz="0" w:space="0" w:color="auto"/>
            <w:left w:val="none" w:sz="0" w:space="0" w:color="auto"/>
            <w:bottom w:val="none" w:sz="0" w:space="0" w:color="auto"/>
            <w:right w:val="none" w:sz="0" w:space="0" w:color="auto"/>
          </w:divBdr>
        </w:div>
      </w:divsChild>
    </w:div>
    <w:div w:id="263458450">
      <w:bodyDiv w:val="1"/>
      <w:marLeft w:val="0"/>
      <w:marRight w:val="0"/>
      <w:marTop w:val="0"/>
      <w:marBottom w:val="0"/>
      <w:divBdr>
        <w:top w:val="none" w:sz="0" w:space="0" w:color="auto"/>
        <w:left w:val="none" w:sz="0" w:space="0" w:color="auto"/>
        <w:bottom w:val="none" w:sz="0" w:space="0" w:color="auto"/>
        <w:right w:val="none" w:sz="0" w:space="0" w:color="auto"/>
      </w:divBdr>
      <w:divsChild>
        <w:div w:id="86854919">
          <w:marLeft w:val="0"/>
          <w:marRight w:val="0"/>
          <w:marTop w:val="0"/>
          <w:marBottom w:val="0"/>
          <w:divBdr>
            <w:top w:val="none" w:sz="0" w:space="0" w:color="auto"/>
            <w:left w:val="none" w:sz="0" w:space="0" w:color="auto"/>
            <w:bottom w:val="none" w:sz="0" w:space="0" w:color="auto"/>
            <w:right w:val="none" w:sz="0" w:space="0" w:color="auto"/>
          </w:divBdr>
        </w:div>
        <w:div w:id="636762960">
          <w:marLeft w:val="0"/>
          <w:marRight w:val="0"/>
          <w:marTop w:val="0"/>
          <w:marBottom w:val="0"/>
          <w:divBdr>
            <w:top w:val="none" w:sz="0" w:space="0" w:color="auto"/>
            <w:left w:val="none" w:sz="0" w:space="0" w:color="auto"/>
            <w:bottom w:val="none" w:sz="0" w:space="0" w:color="auto"/>
            <w:right w:val="none" w:sz="0" w:space="0" w:color="auto"/>
          </w:divBdr>
        </w:div>
        <w:div w:id="1880624476">
          <w:marLeft w:val="0"/>
          <w:marRight w:val="0"/>
          <w:marTop w:val="0"/>
          <w:marBottom w:val="0"/>
          <w:divBdr>
            <w:top w:val="none" w:sz="0" w:space="0" w:color="auto"/>
            <w:left w:val="none" w:sz="0" w:space="0" w:color="auto"/>
            <w:bottom w:val="none" w:sz="0" w:space="0" w:color="auto"/>
            <w:right w:val="none" w:sz="0" w:space="0" w:color="auto"/>
          </w:divBdr>
        </w:div>
        <w:div w:id="2054186227">
          <w:marLeft w:val="0"/>
          <w:marRight w:val="0"/>
          <w:marTop w:val="0"/>
          <w:marBottom w:val="0"/>
          <w:divBdr>
            <w:top w:val="none" w:sz="0" w:space="0" w:color="auto"/>
            <w:left w:val="none" w:sz="0" w:space="0" w:color="auto"/>
            <w:bottom w:val="none" w:sz="0" w:space="0" w:color="auto"/>
            <w:right w:val="none" w:sz="0" w:space="0" w:color="auto"/>
          </w:divBdr>
        </w:div>
      </w:divsChild>
    </w:div>
    <w:div w:id="497231663">
      <w:bodyDiv w:val="1"/>
      <w:marLeft w:val="0"/>
      <w:marRight w:val="0"/>
      <w:marTop w:val="0"/>
      <w:marBottom w:val="0"/>
      <w:divBdr>
        <w:top w:val="none" w:sz="0" w:space="0" w:color="auto"/>
        <w:left w:val="none" w:sz="0" w:space="0" w:color="auto"/>
        <w:bottom w:val="none" w:sz="0" w:space="0" w:color="auto"/>
        <w:right w:val="none" w:sz="0" w:space="0" w:color="auto"/>
      </w:divBdr>
    </w:div>
    <w:div w:id="724917482">
      <w:bodyDiv w:val="1"/>
      <w:marLeft w:val="0"/>
      <w:marRight w:val="0"/>
      <w:marTop w:val="0"/>
      <w:marBottom w:val="0"/>
      <w:divBdr>
        <w:top w:val="none" w:sz="0" w:space="0" w:color="auto"/>
        <w:left w:val="none" w:sz="0" w:space="0" w:color="auto"/>
        <w:bottom w:val="none" w:sz="0" w:space="0" w:color="auto"/>
        <w:right w:val="none" w:sz="0" w:space="0" w:color="auto"/>
      </w:divBdr>
      <w:divsChild>
        <w:div w:id="404843789">
          <w:marLeft w:val="547"/>
          <w:marRight w:val="0"/>
          <w:marTop w:val="0"/>
          <w:marBottom w:val="0"/>
          <w:divBdr>
            <w:top w:val="none" w:sz="0" w:space="0" w:color="auto"/>
            <w:left w:val="none" w:sz="0" w:space="0" w:color="auto"/>
            <w:bottom w:val="none" w:sz="0" w:space="0" w:color="auto"/>
            <w:right w:val="none" w:sz="0" w:space="0" w:color="auto"/>
          </w:divBdr>
        </w:div>
      </w:divsChild>
    </w:div>
    <w:div w:id="744649500">
      <w:bodyDiv w:val="1"/>
      <w:marLeft w:val="0"/>
      <w:marRight w:val="0"/>
      <w:marTop w:val="0"/>
      <w:marBottom w:val="0"/>
      <w:divBdr>
        <w:top w:val="none" w:sz="0" w:space="0" w:color="auto"/>
        <w:left w:val="none" w:sz="0" w:space="0" w:color="auto"/>
        <w:bottom w:val="none" w:sz="0" w:space="0" w:color="auto"/>
        <w:right w:val="none" w:sz="0" w:space="0" w:color="auto"/>
      </w:divBdr>
      <w:divsChild>
        <w:div w:id="107507775">
          <w:marLeft w:val="0"/>
          <w:marRight w:val="0"/>
          <w:marTop w:val="0"/>
          <w:marBottom w:val="0"/>
          <w:divBdr>
            <w:top w:val="none" w:sz="0" w:space="0" w:color="auto"/>
            <w:left w:val="none" w:sz="0" w:space="0" w:color="auto"/>
            <w:bottom w:val="none" w:sz="0" w:space="0" w:color="auto"/>
            <w:right w:val="none" w:sz="0" w:space="0" w:color="auto"/>
          </w:divBdr>
        </w:div>
        <w:div w:id="1104348881">
          <w:marLeft w:val="0"/>
          <w:marRight w:val="0"/>
          <w:marTop w:val="0"/>
          <w:marBottom w:val="0"/>
          <w:divBdr>
            <w:top w:val="none" w:sz="0" w:space="0" w:color="auto"/>
            <w:left w:val="none" w:sz="0" w:space="0" w:color="auto"/>
            <w:bottom w:val="none" w:sz="0" w:space="0" w:color="auto"/>
            <w:right w:val="none" w:sz="0" w:space="0" w:color="auto"/>
          </w:divBdr>
        </w:div>
        <w:div w:id="1342202374">
          <w:marLeft w:val="0"/>
          <w:marRight w:val="0"/>
          <w:marTop w:val="0"/>
          <w:marBottom w:val="0"/>
          <w:divBdr>
            <w:top w:val="none" w:sz="0" w:space="0" w:color="auto"/>
            <w:left w:val="none" w:sz="0" w:space="0" w:color="auto"/>
            <w:bottom w:val="none" w:sz="0" w:space="0" w:color="auto"/>
            <w:right w:val="none" w:sz="0" w:space="0" w:color="auto"/>
          </w:divBdr>
        </w:div>
        <w:div w:id="1356731272">
          <w:marLeft w:val="0"/>
          <w:marRight w:val="0"/>
          <w:marTop w:val="0"/>
          <w:marBottom w:val="0"/>
          <w:divBdr>
            <w:top w:val="none" w:sz="0" w:space="0" w:color="auto"/>
            <w:left w:val="none" w:sz="0" w:space="0" w:color="auto"/>
            <w:bottom w:val="none" w:sz="0" w:space="0" w:color="auto"/>
            <w:right w:val="none" w:sz="0" w:space="0" w:color="auto"/>
          </w:divBdr>
        </w:div>
      </w:divsChild>
    </w:div>
    <w:div w:id="922641372">
      <w:bodyDiv w:val="1"/>
      <w:marLeft w:val="0"/>
      <w:marRight w:val="0"/>
      <w:marTop w:val="0"/>
      <w:marBottom w:val="0"/>
      <w:divBdr>
        <w:top w:val="none" w:sz="0" w:space="0" w:color="auto"/>
        <w:left w:val="none" w:sz="0" w:space="0" w:color="auto"/>
        <w:bottom w:val="none" w:sz="0" w:space="0" w:color="auto"/>
        <w:right w:val="none" w:sz="0" w:space="0" w:color="auto"/>
      </w:divBdr>
      <w:divsChild>
        <w:div w:id="1046877343">
          <w:marLeft w:val="0"/>
          <w:marRight w:val="0"/>
          <w:marTop w:val="0"/>
          <w:marBottom w:val="0"/>
          <w:divBdr>
            <w:top w:val="none" w:sz="0" w:space="0" w:color="auto"/>
            <w:left w:val="none" w:sz="0" w:space="0" w:color="auto"/>
            <w:bottom w:val="none" w:sz="0" w:space="0" w:color="auto"/>
            <w:right w:val="none" w:sz="0" w:space="0" w:color="auto"/>
          </w:divBdr>
        </w:div>
        <w:div w:id="1380472166">
          <w:marLeft w:val="0"/>
          <w:marRight w:val="0"/>
          <w:marTop w:val="0"/>
          <w:marBottom w:val="0"/>
          <w:divBdr>
            <w:top w:val="none" w:sz="0" w:space="0" w:color="auto"/>
            <w:left w:val="none" w:sz="0" w:space="0" w:color="auto"/>
            <w:bottom w:val="none" w:sz="0" w:space="0" w:color="auto"/>
            <w:right w:val="none" w:sz="0" w:space="0" w:color="auto"/>
          </w:divBdr>
        </w:div>
      </w:divsChild>
    </w:div>
    <w:div w:id="1195583603">
      <w:bodyDiv w:val="1"/>
      <w:marLeft w:val="0"/>
      <w:marRight w:val="0"/>
      <w:marTop w:val="0"/>
      <w:marBottom w:val="0"/>
      <w:divBdr>
        <w:top w:val="none" w:sz="0" w:space="0" w:color="auto"/>
        <w:left w:val="none" w:sz="0" w:space="0" w:color="auto"/>
        <w:bottom w:val="none" w:sz="0" w:space="0" w:color="auto"/>
        <w:right w:val="none" w:sz="0" w:space="0" w:color="auto"/>
      </w:divBdr>
    </w:div>
    <w:div w:id="1276671181">
      <w:bodyDiv w:val="1"/>
      <w:marLeft w:val="0"/>
      <w:marRight w:val="0"/>
      <w:marTop w:val="0"/>
      <w:marBottom w:val="0"/>
      <w:divBdr>
        <w:top w:val="none" w:sz="0" w:space="0" w:color="auto"/>
        <w:left w:val="none" w:sz="0" w:space="0" w:color="auto"/>
        <w:bottom w:val="none" w:sz="0" w:space="0" w:color="auto"/>
        <w:right w:val="none" w:sz="0" w:space="0" w:color="auto"/>
      </w:divBdr>
    </w:div>
    <w:div w:id="1989967582">
      <w:bodyDiv w:val="1"/>
      <w:marLeft w:val="0"/>
      <w:marRight w:val="0"/>
      <w:marTop w:val="0"/>
      <w:marBottom w:val="0"/>
      <w:divBdr>
        <w:top w:val="none" w:sz="0" w:space="0" w:color="auto"/>
        <w:left w:val="none" w:sz="0" w:space="0" w:color="auto"/>
        <w:bottom w:val="none" w:sz="0" w:space="0" w:color="auto"/>
        <w:right w:val="none" w:sz="0" w:space="0" w:color="auto"/>
      </w:divBdr>
      <w:divsChild>
        <w:div w:id="475529475">
          <w:marLeft w:val="0"/>
          <w:marRight w:val="0"/>
          <w:marTop w:val="0"/>
          <w:marBottom w:val="0"/>
          <w:divBdr>
            <w:top w:val="none" w:sz="0" w:space="0" w:color="auto"/>
            <w:left w:val="none" w:sz="0" w:space="0" w:color="auto"/>
            <w:bottom w:val="none" w:sz="0" w:space="0" w:color="auto"/>
            <w:right w:val="none" w:sz="0" w:space="0" w:color="auto"/>
          </w:divBdr>
        </w:div>
        <w:div w:id="1267540660">
          <w:marLeft w:val="0"/>
          <w:marRight w:val="0"/>
          <w:marTop w:val="0"/>
          <w:marBottom w:val="0"/>
          <w:divBdr>
            <w:top w:val="none" w:sz="0" w:space="0" w:color="auto"/>
            <w:left w:val="none" w:sz="0" w:space="0" w:color="auto"/>
            <w:bottom w:val="none" w:sz="0" w:space="0" w:color="auto"/>
            <w:right w:val="none" w:sz="0" w:space="0" w:color="auto"/>
          </w:divBdr>
        </w:div>
      </w:divsChild>
    </w:div>
    <w:div w:id="2017535840">
      <w:bodyDiv w:val="1"/>
      <w:marLeft w:val="0"/>
      <w:marRight w:val="0"/>
      <w:marTop w:val="0"/>
      <w:marBottom w:val="0"/>
      <w:divBdr>
        <w:top w:val="none" w:sz="0" w:space="0" w:color="auto"/>
        <w:left w:val="none" w:sz="0" w:space="0" w:color="auto"/>
        <w:bottom w:val="none" w:sz="0" w:space="0" w:color="auto"/>
        <w:right w:val="none" w:sz="0" w:space="0" w:color="auto"/>
      </w:divBdr>
      <w:divsChild>
        <w:div w:id="880750714">
          <w:marLeft w:val="0"/>
          <w:marRight w:val="0"/>
          <w:marTop w:val="0"/>
          <w:marBottom w:val="0"/>
          <w:divBdr>
            <w:top w:val="none" w:sz="0" w:space="0" w:color="auto"/>
            <w:left w:val="none" w:sz="0" w:space="0" w:color="auto"/>
            <w:bottom w:val="none" w:sz="0" w:space="0" w:color="auto"/>
            <w:right w:val="none" w:sz="0" w:space="0" w:color="auto"/>
          </w:divBdr>
        </w:div>
        <w:div w:id="1215580662">
          <w:marLeft w:val="0"/>
          <w:marRight w:val="0"/>
          <w:marTop w:val="0"/>
          <w:marBottom w:val="0"/>
          <w:divBdr>
            <w:top w:val="none" w:sz="0" w:space="0" w:color="auto"/>
            <w:left w:val="none" w:sz="0" w:space="0" w:color="auto"/>
            <w:bottom w:val="none" w:sz="0" w:space="0" w:color="auto"/>
            <w:right w:val="none" w:sz="0" w:space="0" w:color="auto"/>
          </w:divBdr>
        </w:div>
      </w:divsChild>
    </w:div>
    <w:div w:id="21267296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diagramColors" Target="diagrams/colors5.xml"/><Relationship Id="rId299" Type="http://schemas.openxmlformats.org/officeDocument/2006/relationships/header" Target="header14.xml"/><Relationship Id="rId21" Type="http://schemas.openxmlformats.org/officeDocument/2006/relationships/header" Target="header1.xml"/><Relationship Id="rId63" Type="http://schemas.openxmlformats.org/officeDocument/2006/relationships/image" Target="media/image37.svg"/><Relationship Id="rId159" Type="http://schemas.openxmlformats.org/officeDocument/2006/relationships/image" Target="media/image111.png"/><Relationship Id="rId170" Type="http://schemas.openxmlformats.org/officeDocument/2006/relationships/image" Target="media/image122.svg"/><Relationship Id="rId226" Type="http://schemas.openxmlformats.org/officeDocument/2006/relationships/image" Target="media/image178.png"/><Relationship Id="rId268" Type="http://schemas.openxmlformats.org/officeDocument/2006/relationships/header" Target="header7.xml"/><Relationship Id="rId32" Type="http://schemas.openxmlformats.org/officeDocument/2006/relationships/image" Target="media/image8.png"/><Relationship Id="rId74" Type="http://schemas.openxmlformats.org/officeDocument/2006/relationships/image" Target="media/image51.png"/><Relationship Id="rId128" Type="http://schemas.openxmlformats.org/officeDocument/2006/relationships/image" Target="media/image80.svg"/><Relationship Id="rId5" Type="http://schemas.openxmlformats.org/officeDocument/2006/relationships/numbering" Target="numbering.xml"/><Relationship Id="rId181" Type="http://schemas.openxmlformats.org/officeDocument/2006/relationships/image" Target="media/image133.png"/><Relationship Id="rId237" Type="http://schemas.openxmlformats.org/officeDocument/2006/relationships/image" Target="media/image189.png"/><Relationship Id="rId279" Type="http://schemas.openxmlformats.org/officeDocument/2006/relationships/image" Target="media/image227.png"/><Relationship Id="rId43" Type="http://schemas.openxmlformats.org/officeDocument/2006/relationships/image" Target="media/image18.png"/><Relationship Id="rId139" Type="http://schemas.openxmlformats.org/officeDocument/2006/relationships/image" Target="media/image91.svg"/><Relationship Id="rId290" Type="http://schemas.openxmlformats.org/officeDocument/2006/relationships/image" Target="media/image232.png"/><Relationship Id="rId85" Type="http://schemas.openxmlformats.org/officeDocument/2006/relationships/diagramData" Target="diagrams/data4.xml"/><Relationship Id="rId150" Type="http://schemas.openxmlformats.org/officeDocument/2006/relationships/image" Target="media/image102.png"/><Relationship Id="rId192" Type="http://schemas.openxmlformats.org/officeDocument/2006/relationships/image" Target="media/image144.png"/><Relationship Id="rId206" Type="http://schemas.openxmlformats.org/officeDocument/2006/relationships/image" Target="media/image158.svg"/><Relationship Id="rId248" Type="http://schemas.openxmlformats.org/officeDocument/2006/relationships/image" Target="media/image198.svg"/><Relationship Id="rId12" Type="http://schemas.openxmlformats.org/officeDocument/2006/relationships/diagramLayout" Target="diagrams/layout1.xml"/><Relationship Id="rId108" Type="http://schemas.openxmlformats.org/officeDocument/2006/relationships/image" Target="media/image69.png"/><Relationship Id="rId54" Type="http://schemas.openxmlformats.org/officeDocument/2006/relationships/image" Target="media/image28.png"/><Relationship Id="rId96" Type="http://schemas.openxmlformats.org/officeDocument/2006/relationships/image" Target="media/image58.png"/><Relationship Id="rId161" Type="http://schemas.openxmlformats.org/officeDocument/2006/relationships/image" Target="media/image113.png"/><Relationship Id="rId217" Type="http://schemas.openxmlformats.org/officeDocument/2006/relationships/image" Target="media/image169.png"/><Relationship Id="rId6" Type="http://schemas.openxmlformats.org/officeDocument/2006/relationships/styles" Target="styles.xml"/><Relationship Id="rId238" Type="http://schemas.openxmlformats.org/officeDocument/2006/relationships/image" Target="media/image190.svg"/><Relationship Id="rId259" Type="http://schemas.openxmlformats.org/officeDocument/2006/relationships/image" Target="media/image209.svg"/><Relationship Id="rId23" Type="http://schemas.openxmlformats.org/officeDocument/2006/relationships/header" Target="header2.xml"/><Relationship Id="rId119" Type="http://schemas.openxmlformats.org/officeDocument/2006/relationships/diagramData" Target="diagrams/data6.xml"/><Relationship Id="rId270" Type="http://schemas.openxmlformats.org/officeDocument/2006/relationships/image" Target="media/image219.png"/><Relationship Id="rId291" Type="http://schemas.openxmlformats.org/officeDocument/2006/relationships/image" Target="media/image233.png"/><Relationship Id="rId44" Type="http://schemas.openxmlformats.org/officeDocument/2006/relationships/image" Target="media/image19.png"/><Relationship Id="rId65" Type="http://schemas.openxmlformats.org/officeDocument/2006/relationships/image" Target="media/image40.svg"/><Relationship Id="rId86" Type="http://schemas.openxmlformats.org/officeDocument/2006/relationships/diagramLayout" Target="diagrams/layout4.xml"/><Relationship Id="rId130" Type="http://schemas.openxmlformats.org/officeDocument/2006/relationships/image" Target="media/image82.png"/><Relationship Id="rId151" Type="http://schemas.openxmlformats.org/officeDocument/2006/relationships/image" Target="media/image103.svg"/><Relationship Id="rId172" Type="http://schemas.openxmlformats.org/officeDocument/2006/relationships/image" Target="media/image124.png"/><Relationship Id="rId193" Type="http://schemas.openxmlformats.org/officeDocument/2006/relationships/image" Target="media/image145.png"/><Relationship Id="rId207" Type="http://schemas.openxmlformats.org/officeDocument/2006/relationships/image" Target="media/image159.png"/><Relationship Id="rId228" Type="http://schemas.openxmlformats.org/officeDocument/2006/relationships/image" Target="media/image180.png"/><Relationship Id="rId249" Type="http://schemas.openxmlformats.org/officeDocument/2006/relationships/image" Target="media/image199.png"/><Relationship Id="rId13" Type="http://schemas.openxmlformats.org/officeDocument/2006/relationships/diagramQuickStyle" Target="diagrams/quickStyle1.xml"/><Relationship Id="rId109" Type="http://schemas.openxmlformats.org/officeDocument/2006/relationships/image" Target="media/image70.svg"/><Relationship Id="rId260" Type="http://schemas.openxmlformats.org/officeDocument/2006/relationships/image" Target="media/image210.png"/><Relationship Id="rId281" Type="http://schemas.openxmlformats.org/officeDocument/2006/relationships/header" Target="header12.xml"/><Relationship Id="rId34" Type="http://schemas.openxmlformats.org/officeDocument/2006/relationships/image" Target="media/image10.png"/><Relationship Id="rId55" Type="http://schemas.openxmlformats.org/officeDocument/2006/relationships/image" Target="media/image29.svg"/><Relationship Id="rId76" Type="http://schemas.openxmlformats.org/officeDocument/2006/relationships/diagramData" Target="diagrams/data3.xml"/><Relationship Id="rId97" Type="http://schemas.openxmlformats.org/officeDocument/2006/relationships/image" Target="media/image59.svg"/><Relationship Id="rId120" Type="http://schemas.openxmlformats.org/officeDocument/2006/relationships/diagramLayout" Target="diagrams/layout6.xml"/><Relationship Id="rId141" Type="http://schemas.openxmlformats.org/officeDocument/2006/relationships/image" Target="media/image93.png"/><Relationship Id="rId7" Type="http://schemas.openxmlformats.org/officeDocument/2006/relationships/settings" Target="settings.xml"/><Relationship Id="rId162" Type="http://schemas.openxmlformats.org/officeDocument/2006/relationships/image" Target="media/image114.svg"/><Relationship Id="rId183" Type="http://schemas.openxmlformats.org/officeDocument/2006/relationships/image" Target="media/image135.png"/><Relationship Id="rId218" Type="http://schemas.openxmlformats.org/officeDocument/2006/relationships/image" Target="media/image170.svg"/><Relationship Id="rId239" Type="http://schemas.openxmlformats.org/officeDocument/2006/relationships/image" Target="media/image191.png"/><Relationship Id="rId250" Type="http://schemas.openxmlformats.org/officeDocument/2006/relationships/image" Target="media/image200.png"/><Relationship Id="rId271" Type="http://schemas.openxmlformats.org/officeDocument/2006/relationships/image" Target="media/image220.png"/><Relationship Id="rId292" Type="http://schemas.openxmlformats.org/officeDocument/2006/relationships/image" Target="media/image234.png"/><Relationship Id="rId24" Type="http://schemas.openxmlformats.org/officeDocument/2006/relationships/footer" Target="footer2.xml"/><Relationship Id="rId45" Type="http://schemas.openxmlformats.org/officeDocument/2006/relationships/image" Target="media/image20.png"/><Relationship Id="rId66" Type="http://schemas.openxmlformats.org/officeDocument/2006/relationships/image" Target="media/image43.png"/><Relationship Id="rId87" Type="http://schemas.openxmlformats.org/officeDocument/2006/relationships/diagramQuickStyle" Target="diagrams/quickStyle4.xml"/><Relationship Id="rId110" Type="http://schemas.openxmlformats.org/officeDocument/2006/relationships/image" Target="media/image77.png"/><Relationship Id="rId131" Type="http://schemas.openxmlformats.org/officeDocument/2006/relationships/image" Target="media/image83.svg"/><Relationship Id="rId152" Type="http://schemas.openxmlformats.org/officeDocument/2006/relationships/image" Target="media/image104.png"/><Relationship Id="rId173" Type="http://schemas.openxmlformats.org/officeDocument/2006/relationships/image" Target="media/image125.svg"/><Relationship Id="rId194" Type="http://schemas.openxmlformats.org/officeDocument/2006/relationships/image" Target="media/image146.svg"/><Relationship Id="rId208" Type="http://schemas.openxmlformats.org/officeDocument/2006/relationships/image" Target="media/image160.png"/><Relationship Id="rId229" Type="http://schemas.openxmlformats.org/officeDocument/2006/relationships/image" Target="media/image181.png"/><Relationship Id="rId240" Type="http://schemas.openxmlformats.org/officeDocument/2006/relationships/image" Target="media/image192.png"/><Relationship Id="rId261" Type="http://schemas.openxmlformats.org/officeDocument/2006/relationships/header" Target="header5.xml"/><Relationship Id="rId14" Type="http://schemas.openxmlformats.org/officeDocument/2006/relationships/diagramColors" Target="diagrams/colors1.xml"/><Relationship Id="rId35" Type="http://schemas.openxmlformats.org/officeDocument/2006/relationships/image" Target="media/image11.svg"/><Relationship Id="rId56" Type="http://schemas.openxmlformats.org/officeDocument/2006/relationships/image" Target="media/image31.png"/><Relationship Id="rId77" Type="http://schemas.openxmlformats.org/officeDocument/2006/relationships/diagramLayout" Target="diagrams/layout3.xml"/><Relationship Id="rId100" Type="http://schemas.openxmlformats.org/officeDocument/2006/relationships/image" Target="media/image62.svg"/><Relationship Id="rId282" Type="http://schemas.openxmlformats.org/officeDocument/2006/relationships/footer" Target="footer4.xml"/><Relationship Id="rId8" Type="http://schemas.openxmlformats.org/officeDocument/2006/relationships/webSettings" Target="webSettings.xml"/><Relationship Id="rId98" Type="http://schemas.openxmlformats.org/officeDocument/2006/relationships/image" Target="media/image65.png"/><Relationship Id="rId121" Type="http://schemas.openxmlformats.org/officeDocument/2006/relationships/diagramQuickStyle" Target="diagrams/quickStyle6.xml"/><Relationship Id="rId142" Type="http://schemas.openxmlformats.org/officeDocument/2006/relationships/image" Target="media/image94.svg"/><Relationship Id="rId163" Type="http://schemas.openxmlformats.org/officeDocument/2006/relationships/image" Target="media/image115.png"/><Relationship Id="rId184" Type="http://schemas.openxmlformats.org/officeDocument/2006/relationships/image" Target="media/image136.png"/><Relationship Id="rId219" Type="http://schemas.openxmlformats.org/officeDocument/2006/relationships/image" Target="media/image171.png"/><Relationship Id="rId230" Type="http://schemas.openxmlformats.org/officeDocument/2006/relationships/image" Target="media/image182.svg"/><Relationship Id="rId251" Type="http://schemas.openxmlformats.org/officeDocument/2006/relationships/image" Target="media/image201.svg"/><Relationship Id="rId25" Type="http://schemas.openxmlformats.org/officeDocument/2006/relationships/header" Target="header3.xml"/><Relationship Id="rId46" Type="http://schemas.openxmlformats.org/officeDocument/2006/relationships/image" Target="media/image21.png"/><Relationship Id="rId67" Type="http://schemas.openxmlformats.org/officeDocument/2006/relationships/image" Target="media/image41.png"/><Relationship Id="rId272" Type="http://schemas.openxmlformats.org/officeDocument/2006/relationships/image" Target="media/image221.png"/><Relationship Id="rId293" Type="http://schemas.openxmlformats.org/officeDocument/2006/relationships/image" Target="media/image235.png"/><Relationship Id="rId88" Type="http://schemas.openxmlformats.org/officeDocument/2006/relationships/diagramColors" Target="diagrams/colors4.xml"/><Relationship Id="rId111" Type="http://schemas.openxmlformats.org/officeDocument/2006/relationships/image" Target="media/image72.png"/><Relationship Id="rId132" Type="http://schemas.openxmlformats.org/officeDocument/2006/relationships/image" Target="media/image84.png"/><Relationship Id="rId153" Type="http://schemas.openxmlformats.org/officeDocument/2006/relationships/image" Target="media/image105.png"/><Relationship Id="rId174" Type="http://schemas.openxmlformats.org/officeDocument/2006/relationships/image" Target="media/image126.png"/><Relationship Id="rId195" Type="http://schemas.openxmlformats.org/officeDocument/2006/relationships/image" Target="media/image147.png"/><Relationship Id="rId209" Type="http://schemas.openxmlformats.org/officeDocument/2006/relationships/image" Target="media/image161.svg"/><Relationship Id="rId220" Type="http://schemas.openxmlformats.org/officeDocument/2006/relationships/image" Target="media/image172.png"/><Relationship Id="rId241" Type="http://schemas.openxmlformats.org/officeDocument/2006/relationships/image" Target="media/image193.svg"/><Relationship Id="rId15" Type="http://schemas.microsoft.com/office/2007/relationships/diagramDrawing" Target="diagrams/drawing1.xml"/><Relationship Id="rId36" Type="http://schemas.openxmlformats.org/officeDocument/2006/relationships/image" Target="media/image12.png"/><Relationship Id="rId57" Type="http://schemas.openxmlformats.org/officeDocument/2006/relationships/image" Target="media/image32.svg"/><Relationship Id="rId262" Type="http://schemas.openxmlformats.org/officeDocument/2006/relationships/image" Target="media/image212.png"/><Relationship Id="rId283" Type="http://schemas.openxmlformats.org/officeDocument/2006/relationships/image" Target="media/image228.png"/><Relationship Id="rId78" Type="http://schemas.openxmlformats.org/officeDocument/2006/relationships/diagramQuickStyle" Target="diagrams/quickStyle3.xml"/><Relationship Id="rId99" Type="http://schemas.openxmlformats.org/officeDocument/2006/relationships/image" Target="media/image61.png"/><Relationship Id="rId101" Type="http://schemas.openxmlformats.org/officeDocument/2006/relationships/image" Target="media/image68.png"/><Relationship Id="rId122" Type="http://schemas.openxmlformats.org/officeDocument/2006/relationships/diagramColors" Target="diagrams/colors6.xml"/><Relationship Id="rId143" Type="http://schemas.openxmlformats.org/officeDocument/2006/relationships/image" Target="media/image95.png"/><Relationship Id="rId164" Type="http://schemas.openxmlformats.org/officeDocument/2006/relationships/image" Target="media/image116.png"/><Relationship Id="rId185" Type="http://schemas.openxmlformats.org/officeDocument/2006/relationships/image" Target="media/image137.svg"/><Relationship Id="rId9" Type="http://schemas.openxmlformats.org/officeDocument/2006/relationships/footnotes" Target="footnotes.xml"/><Relationship Id="rId210" Type="http://schemas.openxmlformats.org/officeDocument/2006/relationships/image" Target="media/image162.png"/><Relationship Id="rId26" Type="http://schemas.openxmlformats.org/officeDocument/2006/relationships/footer" Target="footer3.xml"/><Relationship Id="rId231" Type="http://schemas.openxmlformats.org/officeDocument/2006/relationships/image" Target="media/image183.png"/><Relationship Id="rId252" Type="http://schemas.openxmlformats.org/officeDocument/2006/relationships/image" Target="media/image202.png"/><Relationship Id="rId273" Type="http://schemas.openxmlformats.org/officeDocument/2006/relationships/image" Target="media/image222.png"/><Relationship Id="rId294" Type="http://schemas.openxmlformats.org/officeDocument/2006/relationships/image" Target="media/image236.png"/><Relationship Id="rId47" Type="http://schemas.openxmlformats.org/officeDocument/2006/relationships/image" Target="media/image22.png"/><Relationship Id="rId68" Type="http://schemas.openxmlformats.org/officeDocument/2006/relationships/image" Target="media/image42.svg"/><Relationship Id="rId89" Type="http://schemas.microsoft.com/office/2007/relationships/diagramDrawing" Target="diagrams/drawing4.xml"/><Relationship Id="rId112" Type="http://schemas.openxmlformats.org/officeDocument/2006/relationships/image" Target="media/image73.svg"/><Relationship Id="rId133" Type="http://schemas.openxmlformats.org/officeDocument/2006/relationships/image" Target="media/image85.png"/><Relationship Id="rId154" Type="http://schemas.openxmlformats.org/officeDocument/2006/relationships/image" Target="media/image106.svg"/><Relationship Id="rId175" Type="http://schemas.openxmlformats.org/officeDocument/2006/relationships/image" Target="media/image127.png"/><Relationship Id="rId196" Type="http://schemas.openxmlformats.org/officeDocument/2006/relationships/image" Target="media/image148.png"/><Relationship Id="rId200" Type="http://schemas.openxmlformats.org/officeDocument/2006/relationships/image" Target="media/image152.svg"/><Relationship Id="rId16" Type="http://schemas.openxmlformats.org/officeDocument/2006/relationships/diagramData" Target="diagrams/data2.xml"/><Relationship Id="rId221" Type="http://schemas.openxmlformats.org/officeDocument/2006/relationships/image" Target="media/image173.svg"/><Relationship Id="rId242" Type="http://schemas.openxmlformats.org/officeDocument/2006/relationships/image" Target="media/image194.png"/><Relationship Id="rId263" Type="http://schemas.openxmlformats.org/officeDocument/2006/relationships/image" Target="media/image213.svg"/><Relationship Id="rId284" Type="http://schemas.openxmlformats.org/officeDocument/2006/relationships/image" Target="media/image229.png"/><Relationship Id="rId37" Type="http://schemas.openxmlformats.org/officeDocument/2006/relationships/image" Target="media/image13.svg"/><Relationship Id="rId58" Type="http://schemas.openxmlformats.org/officeDocument/2006/relationships/image" Target="media/image35.png"/><Relationship Id="rId79" Type="http://schemas.openxmlformats.org/officeDocument/2006/relationships/diagramColors" Target="diagrams/colors3.xml"/><Relationship Id="rId102" Type="http://schemas.openxmlformats.org/officeDocument/2006/relationships/image" Target="media/image63.png"/><Relationship Id="rId123" Type="http://schemas.microsoft.com/office/2007/relationships/diagramDrawing" Target="diagrams/drawing6.xml"/><Relationship Id="rId144" Type="http://schemas.openxmlformats.org/officeDocument/2006/relationships/image" Target="media/image96.png"/><Relationship Id="rId90" Type="http://schemas.openxmlformats.org/officeDocument/2006/relationships/image" Target="media/image53.png"/><Relationship Id="rId165" Type="http://schemas.openxmlformats.org/officeDocument/2006/relationships/image" Target="media/image117.svg"/><Relationship Id="rId186" Type="http://schemas.openxmlformats.org/officeDocument/2006/relationships/image" Target="media/image138.png"/><Relationship Id="rId211" Type="http://schemas.openxmlformats.org/officeDocument/2006/relationships/image" Target="media/image163.png"/><Relationship Id="rId232" Type="http://schemas.openxmlformats.org/officeDocument/2006/relationships/image" Target="media/image184.png"/><Relationship Id="rId253" Type="http://schemas.openxmlformats.org/officeDocument/2006/relationships/image" Target="media/image203.png"/><Relationship Id="rId274" Type="http://schemas.openxmlformats.org/officeDocument/2006/relationships/image" Target="media/image223.png"/><Relationship Id="rId295" Type="http://schemas.openxmlformats.org/officeDocument/2006/relationships/image" Target="media/image237.png"/><Relationship Id="rId27" Type="http://schemas.openxmlformats.org/officeDocument/2006/relationships/image" Target="media/image3.jpeg"/><Relationship Id="rId48" Type="http://schemas.openxmlformats.org/officeDocument/2006/relationships/image" Target="media/image23.png"/><Relationship Id="rId69" Type="http://schemas.openxmlformats.org/officeDocument/2006/relationships/image" Target="media/image46.png"/><Relationship Id="rId113" Type="http://schemas.openxmlformats.org/officeDocument/2006/relationships/image" Target="media/image74.png"/><Relationship Id="rId134" Type="http://schemas.openxmlformats.org/officeDocument/2006/relationships/image" Target="media/image86.svg"/><Relationship Id="rId80" Type="http://schemas.microsoft.com/office/2007/relationships/diagramDrawing" Target="diagrams/drawing3.xml"/><Relationship Id="rId155" Type="http://schemas.openxmlformats.org/officeDocument/2006/relationships/image" Target="media/image107.png"/><Relationship Id="rId176" Type="http://schemas.openxmlformats.org/officeDocument/2006/relationships/image" Target="media/image128.svg"/><Relationship Id="rId197" Type="http://schemas.openxmlformats.org/officeDocument/2006/relationships/image" Target="media/image149.svg"/><Relationship Id="rId201" Type="http://schemas.openxmlformats.org/officeDocument/2006/relationships/image" Target="media/image153.png"/><Relationship Id="rId222" Type="http://schemas.openxmlformats.org/officeDocument/2006/relationships/image" Target="media/image174.png"/><Relationship Id="rId243" Type="http://schemas.openxmlformats.org/officeDocument/2006/relationships/image" Target="media/image195.svg"/><Relationship Id="rId264" Type="http://schemas.openxmlformats.org/officeDocument/2006/relationships/image" Target="media/image214.png"/><Relationship Id="rId285" Type="http://schemas.openxmlformats.org/officeDocument/2006/relationships/image" Target="media/image230.jpeg"/><Relationship Id="rId17" Type="http://schemas.openxmlformats.org/officeDocument/2006/relationships/diagramLayout" Target="diagrams/layout2.xml"/><Relationship Id="rId59" Type="http://schemas.openxmlformats.org/officeDocument/2006/relationships/image" Target="media/image33.png"/><Relationship Id="rId103" Type="http://schemas.openxmlformats.org/officeDocument/2006/relationships/image" Target="media/image64.svg"/><Relationship Id="rId124" Type="http://schemas.openxmlformats.org/officeDocument/2006/relationships/image" Target="media/image75.png"/><Relationship Id="rId70" Type="http://schemas.openxmlformats.org/officeDocument/2006/relationships/image" Target="media/image44.png"/><Relationship Id="rId91" Type="http://schemas.openxmlformats.org/officeDocument/2006/relationships/image" Target="media/image54.svg"/><Relationship Id="rId145" Type="http://schemas.openxmlformats.org/officeDocument/2006/relationships/image" Target="media/image97.svg"/><Relationship Id="rId166" Type="http://schemas.openxmlformats.org/officeDocument/2006/relationships/image" Target="media/image118.png"/><Relationship Id="rId187" Type="http://schemas.openxmlformats.org/officeDocument/2006/relationships/image" Target="media/image139.png"/><Relationship Id="rId1" Type="http://schemas.openxmlformats.org/officeDocument/2006/relationships/customXml" Target="../customXml/item1.xml"/><Relationship Id="rId212" Type="http://schemas.openxmlformats.org/officeDocument/2006/relationships/image" Target="media/image164.svg"/><Relationship Id="rId233" Type="http://schemas.openxmlformats.org/officeDocument/2006/relationships/image" Target="media/image185.svg"/><Relationship Id="rId254" Type="http://schemas.openxmlformats.org/officeDocument/2006/relationships/image" Target="media/image204.svg"/><Relationship Id="rId28" Type="http://schemas.openxmlformats.org/officeDocument/2006/relationships/image" Target="media/image4.png"/><Relationship Id="rId49" Type="http://schemas.openxmlformats.org/officeDocument/2006/relationships/image" Target="media/image24.png"/><Relationship Id="rId114" Type="http://schemas.openxmlformats.org/officeDocument/2006/relationships/diagramData" Target="diagrams/data5.xml"/><Relationship Id="rId275" Type="http://schemas.openxmlformats.org/officeDocument/2006/relationships/image" Target="media/image224.png"/><Relationship Id="rId296" Type="http://schemas.openxmlformats.org/officeDocument/2006/relationships/image" Target="media/image238.wmf"/><Relationship Id="rId300" Type="http://schemas.openxmlformats.org/officeDocument/2006/relationships/header" Target="header15.xml"/><Relationship Id="rId60" Type="http://schemas.openxmlformats.org/officeDocument/2006/relationships/image" Target="media/image34.svg"/><Relationship Id="rId81" Type="http://schemas.openxmlformats.org/officeDocument/2006/relationships/image" Target="media/image50.png"/><Relationship Id="rId135" Type="http://schemas.openxmlformats.org/officeDocument/2006/relationships/image" Target="media/image87.png"/><Relationship Id="rId156" Type="http://schemas.openxmlformats.org/officeDocument/2006/relationships/image" Target="media/image108.png"/><Relationship Id="rId177" Type="http://schemas.openxmlformats.org/officeDocument/2006/relationships/image" Target="media/image129.png"/><Relationship Id="rId198" Type="http://schemas.openxmlformats.org/officeDocument/2006/relationships/image" Target="media/image150.png"/><Relationship Id="rId202" Type="http://schemas.openxmlformats.org/officeDocument/2006/relationships/image" Target="media/image154.png"/><Relationship Id="rId223" Type="http://schemas.openxmlformats.org/officeDocument/2006/relationships/image" Target="media/image175.png"/><Relationship Id="rId244" Type="http://schemas.openxmlformats.org/officeDocument/2006/relationships/image" Target="media/image196.png"/><Relationship Id="rId18" Type="http://schemas.openxmlformats.org/officeDocument/2006/relationships/diagramQuickStyle" Target="diagrams/quickStyle2.xml"/><Relationship Id="rId39" Type="http://schemas.openxmlformats.org/officeDocument/2006/relationships/image" Target="media/image16.png"/><Relationship Id="rId265" Type="http://schemas.openxmlformats.org/officeDocument/2006/relationships/image" Target="media/image215.png"/><Relationship Id="rId286" Type="http://schemas.openxmlformats.org/officeDocument/2006/relationships/image" Target="media/image231.jpeg"/><Relationship Id="rId50" Type="http://schemas.openxmlformats.org/officeDocument/2006/relationships/image" Target="media/image25.png"/><Relationship Id="rId104" Type="http://schemas.openxmlformats.org/officeDocument/2006/relationships/image" Target="media/image71.png"/><Relationship Id="rId125" Type="http://schemas.openxmlformats.org/officeDocument/2006/relationships/image" Target="media/image76.svg"/><Relationship Id="rId146" Type="http://schemas.openxmlformats.org/officeDocument/2006/relationships/image" Target="media/image98.png"/><Relationship Id="rId167" Type="http://schemas.openxmlformats.org/officeDocument/2006/relationships/image" Target="media/image119.svg"/><Relationship Id="rId188" Type="http://schemas.openxmlformats.org/officeDocument/2006/relationships/image" Target="media/image140.svg"/><Relationship Id="rId71" Type="http://schemas.openxmlformats.org/officeDocument/2006/relationships/image" Target="media/image45.svg"/><Relationship Id="rId213" Type="http://schemas.openxmlformats.org/officeDocument/2006/relationships/image" Target="media/image165.png"/><Relationship Id="rId234" Type="http://schemas.openxmlformats.org/officeDocument/2006/relationships/image" Target="media/image186.png"/><Relationship Id="rId2" Type="http://schemas.openxmlformats.org/officeDocument/2006/relationships/customXml" Target="../customXml/item2.xml"/><Relationship Id="rId29" Type="http://schemas.openxmlformats.org/officeDocument/2006/relationships/image" Target="media/image5.png"/><Relationship Id="rId255" Type="http://schemas.openxmlformats.org/officeDocument/2006/relationships/image" Target="media/image205.png"/><Relationship Id="rId276" Type="http://schemas.openxmlformats.org/officeDocument/2006/relationships/image" Target="media/image225.png"/><Relationship Id="rId297" Type="http://schemas.openxmlformats.org/officeDocument/2006/relationships/image" Target="media/image239.emf"/><Relationship Id="rId40" Type="http://schemas.openxmlformats.org/officeDocument/2006/relationships/image" Target="media/image14.png"/><Relationship Id="rId115" Type="http://schemas.openxmlformats.org/officeDocument/2006/relationships/diagramLayout" Target="diagrams/layout5.xml"/><Relationship Id="rId136" Type="http://schemas.openxmlformats.org/officeDocument/2006/relationships/image" Target="media/image88.png"/><Relationship Id="rId157" Type="http://schemas.openxmlformats.org/officeDocument/2006/relationships/image" Target="media/image109.svg"/><Relationship Id="rId178" Type="http://schemas.openxmlformats.org/officeDocument/2006/relationships/image" Target="media/image130.png"/><Relationship Id="rId301" Type="http://schemas.openxmlformats.org/officeDocument/2006/relationships/header" Target="header16.xml"/><Relationship Id="rId61" Type="http://schemas.openxmlformats.org/officeDocument/2006/relationships/image" Target="media/image38.png"/><Relationship Id="rId82" Type="http://schemas.openxmlformats.org/officeDocument/2006/relationships/image" Target="media/image51.svg"/><Relationship Id="rId199" Type="http://schemas.openxmlformats.org/officeDocument/2006/relationships/image" Target="media/image151.png"/><Relationship Id="rId203" Type="http://schemas.openxmlformats.org/officeDocument/2006/relationships/image" Target="media/image155.svg"/><Relationship Id="rId19" Type="http://schemas.openxmlformats.org/officeDocument/2006/relationships/diagramColors" Target="diagrams/colors2.xml"/><Relationship Id="rId224" Type="http://schemas.openxmlformats.org/officeDocument/2006/relationships/image" Target="media/image176.svg"/><Relationship Id="rId245" Type="http://schemas.openxmlformats.org/officeDocument/2006/relationships/hyperlink" Target="http://eur-lex.europa.eu/legal-content/FR/TXT/PDF/?uri=CELEX:32004R0852&amp;from=FR" TargetMode="External"/><Relationship Id="rId266" Type="http://schemas.openxmlformats.org/officeDocument/2006/relationships/image" Target="media/image216.svg"/><Relationship Id="rId287" Type="http://schemas.openxmlformats.org/officeDocument/2006/relationships/hyperlink" Target="https://coallia.org/" TargetMode="External"/><Relationship Id="rId30" Type="http://schemas.openxmlformats.org/officeDocument/2006/relationships/image" Target="media/image6.png"/><Relationship Id="rId105" Type="http://schemas.openxmlformats.org/officeDocument/2006/relationships/header" Target="header4.xml"/><Relationship Id="rId126" Type="http://schemas.openxmlformats.org/officeDocument/2006/relationships/image" Target="media/image78.png"/><Relationship Id="rId147" Type="http://schemas.openxmlformats.org/officeDocument/2006/relationships/image" Target="media/image99.png"/><Relationship Id="rId168" Type="http://schemas.openxmlformats.org/officeDocument/2006/relationships/image" Target="media/image120.png"/><Relationship Id="rId51" Type="http://schemas.openxmlformats.org/officeDocument/2006/relationships/image" Target="media/image26.png"/><Relationship Id="rId72" Type="http://schemas.openxmlformats.org/officeDocument/2006/relationships/image" Target="media/image47.png"/><Relationship Id="rId93" Type="http://schemas.openxmlformats.org/officeDocument/2006/relationships/image" Target="media/image60.png"/><Relationship Id="rId189" Type="http://schemas.openxmlformats.org/officeDocument/2006/relationships/image" Target="media/image141.png"/><Relationship Id="rId3" Type="http://schemas.openxmlformats.org/officeDocument/2006/relationships/customXml" Target="../customXml/item3.xml"/><Relationship Id="rId214" Type="http://schemas.openxmlformats.org/officeDocument/2006/relationships/image" Target="media/image166.png"/><Relationship Id="rId235" Type="http://schemas.openxmlformats.org/officeDocument/2006/relationships/image" Target="media/image187.svg"/><Relationship Id="rId256" Type="http://schemas.openxmlformats.org/officeDocument/2006/relationships/image" Target="media/image206.png"/><Relationship Id="rId277" Type="http://schemas.openxmlformats.org/officeDocument/2006/relationships/header" Target="header9.xml"/><Relationship Id="rId298" Type="http://schemas.openxmlformats.org/officeDocument/2006/relationships/header" Target="header13.xml"/><Relationship Id="rId116" Type="http://schemas.openxmlformats.org/officeDocument/2006/relationships/diagramQuickStyle" Target="diagrams/quickStyle5.xml"/><Relationship Id="rId137" Type="http://schemas.openxmlformats.org/officeDocument/2006/relationships/image" Target="media/image89.svg"/><Relationship Id="rId158" Type="http://schemas.openxmlformats.org/officeDocument/2006/relationships/image" Target="media/image110.png"/><Relationship Id="rId302" Type="http://schemas.openxmlformats.org/officeDocument/2006/relationships/fontTable" Target="fontTable.xml"/><Relationship Id="rId20" Type="http://schemas.microsoft.com/office/2007/relationships/diagramDrawing" Target="diagrams/drawing2.xml"/><Relationship Id="rId41" Type="http://schemas.openxmlformats.org/officeDocument/2006/relationships/image" Target="media/image15.png"/><Relationship Id="rId62" Type="http://schemas.openxmlformats.org/officeDocument/2006/relationships/image" Target="media/image36.png"/><Relationship Id="rId83" Type="http://schemas.openxmlformats.org/officeDocument/2006/relationships/image" Target="media/image55.png"/><Relationship Id="rId179" Type="http://schemas.openxmlformats.org/officeDocument/2006/relationships/image" Target="media/image131.svg"/><Relationship Id="rId190" Type="http://schemas.openxmlformats.org/officeDocument/2006/relationships/image" Target="media/image142.png"/><Relationship Id="rId204" Type="http://schemas.openxmlformats.org/officeDocument/2006/relationships/image" Target="media/image156.png"/><Relationship Id="rId225" Type="http://schemas.openxmlformats.org/officeDocument/2006/relationships/image" Target="media/image177.png"/><Relationship Id="rId246" Type="http://schemas.openxmlformats.org/officeDocument/2006/relationships/hyperlink" Target="http://eur-lex.europa.eu/LexUriServ/LexUriServ.do?uri=OJ:L:2004:226:0022:0082:FR:PDF" TargetMode="External"/><Relationship Id="rId267" Type="http://schemas.openxmlformats.org/officeDocument/2006/relationships/header" Target="header6.xml"/><Relationship Id="rId288" Type="http://schemas.openxmlformats.org/officeDocument/2006/relationships/hyperlink" Target="https://fr-fr.facebook.com/people/Coallia/100064912777911/" TargetMode="External"/><Relationship Id="rId106" Type="http://schemas.openxmlformats.org/officeDocument/2006/relationships/image" Target="media/image67.png"/><Relationship Id="rId127" Type="http://schemas.openxmlformats.org/officeDocument/2006/relationships/image" Target="media/image79.png"/><Relationship Id="rId10" Type="http://schemas.openxmlformats.org/officeDocument/2006/relationships/endnotes" Target="endnotes.xml"/><Relationship Id="rId31" Type="http://schemas.openxmlformats.org/officeDocument/2006/relationships/image" Target="media/image7.png"/><Relationship Id="rId52" Type="http://schemas.openxmlformats.org/officeDocument/2006/relationships/image" Target="media/image27.svg"/><Relationship Id="rId73" Type="http://schemas.openxmlformats.org/officeDocument/2006/relationships/image" Target="media/image48.svg"/><Relationship Id="rId94" Type="http://schemas.openxmlformats.org/officeDocument/2006/relationships/image" Target="media/image56.png"/><Relationship Id="rId148" Type="http://schemas.openxmlformats.org/officeDocument/2006/relationships/image" Target="media/image100.svg"/><Relationship Id="rId169" Type="http://schemas.openxmlformats.org/officeDocument/2006/relationships/image" Target="media/image121.png"/><Relationship Id="rId4" Type="http://schemas.openxmlformats.org/officeDocument/2006/relationships/customXml" Target="../customXml/item4.xml"/><Relationship Id="rId180" Type="http://schemas.openxmlformats.org/officeDocument/2006/relationships/image" Target="media/image132.png"/><Relationship Id="rId215" Type="http://schemas.openxmlformats.org/officeDocument/2006/relationships/image" Target="media/image167.svg"/><Relationship Id="rId236" Type="http://schemas.openxmlformats.org/officeDocument/2006/relationships/image" Target="media/image188.png"/><Relationship Id="rId257" Type="http://schemas.openxmlformats.org/officeDocument/2006/relationships/image" Target="media/image207.svg"/><Relationship Id="rId278" Type="http://schemas.openxmlformats.org/officeDocument/2006/relationships/header" Target="header10.xml"/><Relationship Id="rId303" Type="http://schemas.openxmlformats.org/officeDocument/2006/relationships/theme" Target="theme/theme1.xml"/><Relationship Id="rId42" Type="http://schemas.openxmlformats.org/officeDocument/2006/relationships/image" Target="media/image17.png"/><Relationship Id="rId84" Type="http://schemas.openxmlformats.org/officeDocument/2006/relationships/image" Target="media/image52.png"/><Relationship Id="rId138" Type="http://schemas.openxmlformats.org/officeDocument/2006/relationships/image" Target="media/image90.png"/><Relationship Id="rId191" Type="http://schemas.openxmlformats.org/officeDocument/2006/relationships/image" Target="media/image143.svg"/><Relationship Id="rId205" Type="http://schemas.openxmlformats.org/officeDocument/2006/relationships/image" Target="media/image157.png"/><Relationship Id="rId247" Type="http://schemas.openxmlformats.org/officeDocument/2006/relationships/image" Target="media/image197.png"/><Relationship Id="rId107" Type="http://schemas.openxmlformats.org/officeDocument/2006/relationships/image" Target="media/image68.svg"/><Relationship Id="rId289" Type="http://schemas.openxmlformats.org/officeDocument/2006/relationships/hyperlink" Target="https://fr.linkedin.com/company/coallia" TargetMode="External"/><Relationship Id="rId11" Type="http://schemas.openxmlformats.org/officeDocument/2006/relationships/diagramData" Target="diagrams/data1.xml"/><Relationship Id="rId53" Type="http://schemas.openxmlformats.org/officeDocument/2006/relationships/image" Target="media/image30.png"/><Relationship Id="rId149" Type="http://schemas.openxmlformats.org/officeDocument/2006/relationships/image" Target="media/image101.png"/><Relationship Id="rId95" Type="http://schemas.openxmlformats.org/officeDocument/2006/relationships/image" Target="media/image57.svg"/><Relationship Id="rId160" Type="http://schemas.openxmlformats.org/officeDocument/2006/relationships/image" Target="media/image112.svg"/><Relationship Id="rId216" Type="http://schemas.openxmlformats.org/officeDocument/2006/relationships/image" Target="media/image168.png"/><Relationship Id="rId258" Type="http://schemas.openxmlformats.org/officeDocument/2006/relationships/image" Target="media/image208.png"/><Relationship Id="rId22" Type="http://schemas.openxmlformats.org/officeDocument/2006/relationships/footer" Target="footer1.xml"/><Relationship Id="rId64" Type="http://schemas.openxmlformats.org/officeDocument/2006/relationships/image" Target="media/image39.png"/><Relationship Id="rId118" Type="http://schemas.microsoft.com/office/2007/relationships/diagramDrawing" Target="diagrams/drawing5.xml"/><Relationship Id="rId171" Type="http://schemas.openxmlformats.org/officeDocument/2006/relationships/image" Target="media/image123.png"/><Relationship Id="rId227" Type="http://schemas.openxmlformats.org/officeDocument/2006/relationships/image" Target="media/image179.svg"/><Relationship Id="rId269" Type="http://schemas.openxmlformats.org/officeDocument/2006/relationships/header" Target="header8.xml"/><Relationship Id="rId33" Type="http://schemas.openxmlformats.org/officeDocument/2006/relationships/image" Target="media/image9.jpg"/><Relationship Id="rId129" Type="http://schemas.openxmlformats.org/officeDocument/2006/relationships/image" Target="media/image81.png"/><Relationship Id="rId280" Type="http://schemas.openxmlformats.org/officeDocument/2006/relationships/header" Target="header11.xml"/><Relationship Id="rId75" Type="http://schemas.openxmlformats.org/officeDocument/2006/relationships/image" Target="media/image49.png"/><Relationship Id="rId140" Type="http://schemas.openxmlformats.org/officeDocument/2006/relationships/image" Target="media/image92.png"/><Relationship Id="rId182" Type="http://schemas.openxmlformats.org/officeDocument/2006/relationships/image" Target="media/image134.svg"/></Relationships>
</file>

<file path=word/_rels/footer1.xml.rels><?xml version="1.0" encoding="UTF-8" standalone="yes"?>
<Relationships xmlns="http://schemas.openxmlformats.org/package/2006/relationships"><Relationship Id="rId1" Type="http://schemas.openxmlformats.org/officeDocument/2006/relationships/image" Target="media/image1.jpg"/></Relationships>
</file>

<file path=word/_rels/footer2.xml.rels><?xml version="1.0" encoding="UTF-8" standalone="yes"?>
<Relationships xmlns="http://schemas.openxmlformats.org/package/2006/relationships"><Relationship Id="rId1" Type="http://schemas.openxmlformats.org/officeDocument/2006/relationships/image" Target="media/image1.jpg"/></Relationships>
</file>

<file path=word/_rels/footer3.xml.rels><?xml version="1.0" encoding="UTF-8" standalone="yes"?>
<Relationships xmlns="http://schemas.openxmlformats.org/package/2006/relationships"><Relationship Id="rId1" Type="http://schemas.openxmlformats.org/officeDocument/2006/relationships/image" Target="media/image1.jpg"/></Relationships>
</file>

<file path=word/_rels/footer4.xml.rels><?xml version="1.0" encoding="UTF-8" standalone="yes"?>
<Relationships xmlns="http://schemas.openxmlformats.org/package/2006/relationships"><Relationship Id="rId1" Type="http://schemas.openxmlformats.org/officeDocument/2006/relationships/image" Target="media/image1.jpg"/></Relationships>
</file>

<file path=word/_rels/header10.xml.rels><?xml version="1.0" encoding="UTF-8" standalone="yes"?>
<Relationships xmlns="http://schemas.openxmlformats.org/package/2006/relationships"><Relationship Id="rId1" Type="http://schemas.openxmlformats.org/officeDocument/2006/relationships/image" Target="media/image226.pn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header4.xml.rels><?xml version="1.0" encoding="UTF-8" standalone="yes"?>
<Relationships xmlns="http://schemas.openxmlformats.org/package/2006/relationships"><Relationship Id="rId1" Type="http://schemas.openxmlformats.org/officeDocument/2006/relationships/image" Target="media/image66.png"/></Relationships>
</file>

<file path=word/_rels/header5.xml.rels><?xml version="1.0" encoding="UTF-8" standalone="yes"?>
<Relationships xmlns="http://schemas.openxmlformats.org/package/2006/relationships"><Relationship Id="rId1" Type="http://schemas.openxmlformats.org/officeDocument/2006/relationships/image" Target="media/image211.png"/></Relationships>
</file>

<file path=word/_rels/header6.xml.rels><?xml version="1.0" encoding="UTF-8" standalone="yes"?>
<Relationships xmlns="http://schemas.openxmlformats.org/package/2006/relationships"><Relationship Id="rId1" Type="http://schemas.openxmlformats.org/officeDocument/2006/relationships/image" Target="media/image217.png"/></Relationships>
</file>

<file path=word/_rels/header8.xml.rels><?xml version="1.0" encoding="UTF-8" standalone="yes"?>
<Relationships xmlns="http://schemas.openxmlformats.org/package/2006/relationships"><Relationship Id="rId1" Type="http://schemas.openxmlformats.org/officeDocument/2006/relationships/image" Target="media/image218.png"/></Relationships>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3CAAB65-819F-4F64-94D4-C1B8CD74F1E4}" type="doc">
      <dgm:prSet loTypeId="urn:microsoft.com/office/officeart/2005/8/layout/chevron2" loCatId="list" qsTypeId="urn:microsoft.com/office/officeart/2005/8/quickstyle/simple1" qsCatId="simple" csTypeId="urn:microsoft.com/office/officeart/2005/8/colors/colorful2" csCatId="colorful" phldr="1"/>
      <dgm:spPr/>
      <dgm:t>
        <a:bodyPr/>
        <a:lstStyle/>
        <a:p>
          <a:endParaRPr lang="fr-FR"/>
        </a:p>
      </dgm:t>
    </dgm:pt>
    <dgm:pt modelId="{B4466626-1503-427A-A9B6-1F4B9642B747}">
      <dgm:prSet phldrT="[Texte]" phldr="1"/>
      <dgm:spPr/>
      <dgm:t>
        <a:bodyPr/>
        <a:lstStyle/>
        <a:p>
          <a:endParaRPr lang="fr-FR"/>
        </a:p>
      </dgm:t>
    </dgm:pt>
    <dgm:pt modelId="{266209BA-93ED-4EC7-B102-6E23A055D0ED}" type="parTrans" cxnId="{8F71BC08-0AE2-4FC5-8534-3EED242D7CE2}">
      <dgm:prSet/>
      <dgm:spPr/>
      <dgm:t>
        <a:bodyPr/>
        <a:lstStyle/>
        <a:p>
          <a:endParaRPr lang="fr-FR"/>
        </a:p>
      </dgm:t>
    </dgm:pt>
    <dgm:pt modelId="{FA9DC5E9-87E7-464A-A5DB-749F5D3734D0}" type="sibTrans" cxnId="{8F71BC08-0AE2-4FC5-8534-3EED242D7CE2}">
      <dgm:prSet/>
      <dgm:spPr/>
      <dgm:t>
        <a:bodyPr/>
        <a:lstStyle/>
        <a:p>
          <a:endParaRPr lang="fr-FR"/>
        </a:p>
      </dgm:t>
    </dgm:pt>
    <dgm:pt modelId="{95C8418F-72B9-41E2-AD35-658620E5972F}">
      <dgm:prSet phldrT="[Texte]" phldr="1"/>
      <dgm:spPr/>
      <dgm:t>
        <a:bodyPr/>
        <a:lstStyle/>
        <a:p>
          <a:endParaRPr lang="fr-FR"/>
        </a:p>
      </dgm:t>
    </dgm:pt>
    <dgm:pt modelId="{25CE4038-A859-4BF8-855C-97C9FD895547}" type="parTrans" cxnId="{1B57C670-BD7C-4EDE-90D4-7AF9E581BB5B}">
      <dgm:prSet/>
      <dgm:spPr/>
      <dgm:t>
        <a:bodyPr/>
        <a:lstStyle/>
        <a:p>
          <a:endParaRPr lang="fr-FR"/>
        </a:p>
      </dgm:t>
    </dgm:pt>
    <dgm:pt modelId="{3B04A22D-AA49-4370-A0C3-255F9D850287}" type="sibTrans" cxnId="{1B57C670-BD7C-4EDE-90D4-7AF9E581BB5B}">
      <dgm:prSet/>
      <dgm:spPr/>
      <dgm:t>
        <a:bodyPr/>
        <a:lstStyle/>
        <a:p>
          <a:endParaRPr lang="fr-FR"/>
        </a:p>
      </dgm:t>
    </dgm:pt>
    <dgm:pt modelId="{15DE93FE-679A-4EB6-A814-7CC6A19431E3}">
      <dgm:prSet phldrT="[Texte]" phldr="1"/>
      <dgm:spPr/>
      <dgm:t>
        <a:bodyPr/>
        <a:lstStyle/>
        <a:p>
          <a:endParaRPr lang="fr-FR"/>
        </a:p>
      </dgm:t>
    </dgm:pt>
    <dgm:pt modelId="{7909685B-3E30-435D-B958-40ABFED2A7FE}" type="parTrans" cxnId="{94707909-F6F8-49A6-B32B-20E81BB68598}">
      <dgm:prSet/>
      <dgm:spPr/>
      <dgm:t>
        <a:bodyPr/>
        <a:lstStyle/>
        <a:p>
          <a:endParaRPr lang="fr-FR"/>
        </a:p>
      </dgm:t>
    </dgm:pt>
    <dgm:pt modelId="{8B23F8AC-9FAE-4B8C-BBE6-1F7E068BFDCE}" type="sibTrans" cxnId="{94707909-F6F8-49A6-B32B-20E81BB68598}">
      <dgm:prSet/>
      <dgm:spPr/>
      <dgm:t>
        <a:bodyPr/>
        <a:lstStyle/>
        <a:p>
          <a:endParaRPr lang="fr-FR"/>
        </a:p>
      </dgm:t>
    </dgm:pt>
    <dgm:pt modelId="{571251A5-3D6A-4685-928B-BD4AE4E5F4BE}">
      <dgm:prSet phldrT="[Texte]" phldr="1"/>
      <dgm:spPr/>
      <dgm:t>
        <a:bodyPr/>
        <a:lstStyle/>
        <a:p>
          <a:endParaRPr lang="fr-FR"/>
        </a:p>
      </dgm:t>
    </dgm:pt>
    <dgm:pt modelId="{0D3F2770-9296-4B92-90DE-8BC714E65CEC}" type="parTrans" cxnId="{8C544D5D-6D92-42C4-B93A-247CFFBB6767}">
      <dgm:prSet/>
      <dgm:spPr/>
      <dgm:t>
        <a:bodyPr/>
        <a:lstStyle/>
        <a:p>
          <a:endParaRPr lang="fr-FR"/>
        </a:p>
      </dgm:t>
    </dgm:pt>
    <dgm:pt modelId="{DB7EC895-5FED-42C8-81FC-6CEF8A0FAAB6}" type="sibTrans" cxnId="{8C544D5D-6D92-42C4-B93A-247CFFBB6767}">
      <dgm:prSet/>
      <dgm:spPr/>
      <dgm:t>
        <a:bodyPr/>
        <a:lstStyle/>
        <a:p>
          <a:endParaRPr lang="fr-FR"/>
        </a:p>
      </dgm:t>
    </dgm:pt>
    <dgm:pt modelId="{AAE0663D-0C27-4349-826E-DCA8131D9D5F}">
      <dgm:prSet phldrT="[Texte]" phldr="1"/>
      <dgm:spPr/>
      <dgm:t>
        <a:bodyPr/>
        <a:lstStyle/>
        <a:p>
          <a:endParaRPr lang="fr-FR"/>
        </a:p>
      </dgm:t>
    </dgm:pt>
    <dgm:pt modelId="{978DFEF9-1278-4B4C-B9E2-4210F27F1DE3}" type="parTrans" cxnId="{1BEE3901-A2F2-4B65-BA21-0D00D05382FB}">
      <dgm:prSet/>
      <dgm:spPr/>
      <dgm:t>
        <a:bodyPr/>
        <a:lstStyle/>
        <a:p>
          <a:endParaRPr lang="fr-FR"/>
        </a:p>
      </dgm:t>
    </dgm:pt>
    <dgm:pt modelId="{CDE07879-99AB-4706-94ED-69686A494098}" type="sibTrans" cxnId="{1BEE3901-A2F2-4B65-BA21-0D00D05382FB}">
      <dgm:prSet/>
      <dgm:spPr/>
      <dgm:t>
        <a:bodyPr/>
        <a:lstStyle/>
        <a:p>
          <a:endParaRPr lang="fr-FR"/>
        </a:p>
      </dgm:t>
    </dgm:pt>
    <dgm:pt modelId="{9F023ADA-78BA-4A3C-8AD6-D656702BB105}">
      <dgm:prSet phldrT="[Texte]" phldr="1"/>
      <dgm:spPr/>
      <dgm:t>
        <a:bodyPr/>
        <a:lstStyle/>
        <a:p>
          <a:endParaRPr lang="fr-FR"/>
        </a:p>
      </dgm:t>
    </dgm:pt>
    <dgm:pt modelId="{08DC2A81-5B22-46C0-B694-0417F7E79D84}" type="parTrans" cxnId="{FC089480-5FE8-4479-A769-1D20BA74F30B}">
      <dgm:prSet/>
      <dgm:spPr/>
      <dgm:t>
        <a:bodyPr/>
        <a:lstStyle/>
        <a:p>
          <a:endParaRPr lang="fr-FR"/>
        </a:p>
      </dgm:t>
    </dgm:pt>
    <dgm:pt modelId="{2DFD43B5-9196-4178-A4BA-AFE7A2E061AB}" type="sibTrans" cxnId="{FC089480-5FE8-4479-A769-1D20BA74F30B}">
      <dgm:prSet/>
      <dgm:spPr/>
      <dgm:t>
        <a:bodyPr/>
        <a:lstStyle/>
        <a:p>
          <a:endParaRPr lang="fr-FR"/>
        </a:p>
      </dgm:t>
    </dgm:pt>
    <dgm:pt modelId="{DBA83B4D-DA77-484F-A9F4-131E2D0AFFDE}">
      <dgm:prSet phldrT="[Texte]" phldr="1"/>
      <dgm:spPr/>
      <dgm:t>
        <a:bodyPr/>
        <a:lstStyle/>
        <a:p>
          <a:endParaRPr lang="fr-FR"/>
        </a:p>
      </dgm:t>
    </dgm:pt>
    <dgm:pt modelId="{3518DEB0-0173-450E-9537-DFCC38FB6E8C}" type="parTrans" cxnId="{0C6F9A22-6232-4ACC-A2EB-023100730392}">
      <dgm:prSet/>
      <dgm:spPr/>
      <dgm:t>
        <a:bodyPr/>
        <a:lstStyle/>
        <a:p>
          <a:endParaRPr lang="fr-FR"/>
        </a:p>
      </dgm:t>
    </dgm:pt>
    <dgm:pt modelId="{BC9B58D2-DB35-4140-9814-A73921B184E7}" type="sibTrans" cxnId="{0C6F9A22-6232-4ACC-A2EB-023100730392}">
      <dgm:prSet/>
      <dgm:spPr/>
      <dgm:t>
        <a:bodyPr/>
        <a:lstStyle/>
        <a:p>
          <a:endParaRPr lang="fr-FR"/>
        </a:p>
      </dgm:t>
    </dgm:pt>
    <dgm:pt modelId="{1468F01B-FCD5-4F8B-A44F-B2B6414B1864}">
      <dgm:prSet phldrT="[Texte]" phldr="1"/>
      <dgm:spPr/>
      <dgm:t>
        <a:bodyPr/>
        <a:lstStyle/>
        <a:p>
          <a:endParaRPr lang="fr-FR"/>
        </a:p>
      </dgm:t>
    </dgm:pt>
    <dgm:pt modelId="{59B1697D-4E89-4987-AAFB-7AD9CEC4452E}" type="parTrans" cxnId="{9B140129-D290-41E6-881D-31995A143A30}">
      <dgm:prSet/>
      <dgm:spPr/>
      <dgm:t>
        <a:bodyPr/>
        <a:lstStyle/>
        <a:p>
          <a:endParaRPr lang="fr-FR"/>
        </a:p>
      </dgm:t>
    </dgm:pt>
    <dgm:pt modelId="{54EEFA4F-B54E-4707-AA25-8C18E140381E}" type="sibTrans" cxnId="{9B140129-D290-41E6-881D-31995A143A30}">
      <dgm:prSet/>
      <dgm:spPr/>
      <dgm:t>
        <a:bodyPr/>
        <a:lstStyle/>
        <a:p>
          <a:endParaRPr lang="fr-FR"/>
        </a:p>
      </dgm:t>
    </dgm:pt>
    <dgm:pt modelId="{54B2D3AF-4ECE-4D4C-B1E6-D4D15690BD34}">
      <dgm:prSet phldrT="[Texte]" phldr="1"/>
      <dgm:spPr/>
      <dgm:t>
        <a:bodyPr/>
        <a:lstStyle/>
        <a:p>
          <a:endParaRPr lang="fr-FR"/>
        </a:p>
      </dgm:t>
    </dgm:pt>
    <dgm:pt modelId="{B498FC10-03CB-44BB-8383-FCF61328A1C1}" type="parTrans" cxnId="{C8B5B066-0F1E-48D2-85B4-78AEB8C3BA9C}">
      <dgm:prSet/>
      <dgm:spPr/>
      <dgm:t>
        <a:bodyPr/>
        <a:lstStyle/>
        <a:p>
          <a:endParaRPr lang="fr-FR"/>
        </a:p>
      </dgm:t>
    </dgm:pt>
    <dgm:pt modelId="{CEEC01C9-B812-40D1-B6F2-FE4247680F45}" type="sibTrans" cxnId="{C8B5B066-0F1E-48D2-85B4-78AEB8C3BA9C}">
      <dgm:prSet/>
      <dgm:spPr/>
      <dgm:t>
        <a:bodyPr/>
        <a:lstStyle/>
        <a:p>
          <a:endParaRPr lang="fr-FR"/>
        </a:p>
      </dgm:t>
    </dgm:pt>
    <dgm:pt modelId="{DA7EBA21-BAE0-48EB-8359-B7C417DB6E00}">
      <dgm:prSet phldrT="[Texte]" phldr="1"/>
      <dgm:spPr/>
      <dgm:t>
        <a:bodyPr/>
        <a:lstStyle/>
        <a:p>
          <a:endParaRPr lang="fr-FR"/>
        </a:p>
      </dgm:t>
    </dgm:pt>
    <dgm:pt modelId="{5834FD02-F21D-4273-AFBA-D50E283FDC14}" type="parTrans" cxnId="{A3F27115-9087-4BBD-A499-93D9091CBC08}">
      <dgm:prSet/>
      <dgm:spPr/>
      <dgm:t>
        <a:bodyPr/>
        <a:lstStyle/>
        <a:p>
          <a:endParaRPr lang="fr-FR"/>
        </a:p>
      </dgm:t>
    </dgm:pt>
    <dgm:pt modelId="{AE00CD30-DD17-47EF-852E-CEC7BE93FAD1}" type="sibTrans" cxnId="{A3F27115-9087-4BBD-A499-93D9091CBC08}">
      <dgm:prSet/>
      <dgm:spPr/>
      <dgm:t>
        <a:bodyPr/>
        <a:lstStyle/>
        <a:p>
          <a:endParaRPr lang="fr-FR"/>
        </a:p>
      </dgm:t>
    </dgm:pt>
    <dgm:pt modelId="{4FFAAE90-B5B4-4D2E-92C6-6F35ED3B51A5}">
      <dgm:prSet phldrT="[Texte]" phldr="1"/>
      <dgm:spPr/>
      <dgm:t>
        <a:bodyPr/>
        <a:lstStyle/>
        <a:p>
          <a:endParaRPr lang="fr-FR"/>
        </a:p>
      </dgm:t>
    </dgm:pt>
    <dgm:pt modelId="{48975ACC-2B9A-4B53-8469-21A8DB01E652}" type="parTrans" cxnId="{E6BFF6B0-4855-4A9C-B026-EDF3A48E9E29}">
      <dgm:prSet/>
      <dgm:spPr/>
      <dgm:t>
        <a:bodyPr/>
        <a:lstStyle/>
        <a:p>
          <a:endParaRPr lang="fr-FR"/>
        </a:p>
      </dgm:t>
    </dgm:pt>
    <dgm:pt modelId="{BB4C655F-641E-4D83-B5A8-A50ADA944CC5}" type="sibTrans" cxnId="{E6BFF6B0-4855-4A9C-B026-EDF3A48E9E29}">
      <dgm:prSet/>
      <dgm:spPr/>
      <dgm:t>
        <a:bodyPr/>
        <a:lstStyle/>
        <a:p>
          <a:endParaRPr lang="fr-FR"/>
        </a:p>
      </dgm:t>
    </dgm:pt>
    <dgm:pt modelId="{33DFA6BF-276D-4DC2-ADF8-8B3C974D1B64}">
      <dgm:prSet phldrT="[Texte]" phldr="1"/>
      <dgm:spPr/>
      <dgm:t>
        <a:bodyPr/>
        <a:lstStyle/>
        <a:p>
          <a:endParaRPr lang="fr-FR"/>
        </a:p>
      </dgm:t>
    </dgm:pt>
    <dgm:pt modelId="{53F4F661-E4E3-4529-AC72-6782849AC527}" type="parTrans" cxnId="{B0DC190F-4069-4904-9DA7-DD1989E7CAEF}">
      <dgm:prSet/>
      <dgm:spPr/>
      <dgm:t>
        <a:bodyPr/>
        <a:lstStyle/>
        <a:p>
          <a:endParaRPr lang="fr-FR"/>
        </a:p>
      </dgm:t>
    </dgm:pt>
    <dgm:pt modelId="{85977A32-55BA-4EDA-868D-9920FD27E543}" type="sibTrans" cxnId="{B0DC190F-4069-4904-9DA7-DD1989E7CAEF}">
      <dgm:prSet/>
      <dgm:spPr/>
      <dgm:t>
        <a:bodyPr/>
        <a:lstStyle/>
        <a:p>
          <a:endParaRPr lang="fr-FR"/>
        </a:p>
      </dgm:t>
    </dgm:pt>
    <dgm:pt modelId="{ABB3C0CC-9783-4934-A11D-2AF4884DF991}" type="pres">
      <dgm:prSet presAssocID="{93CAAB65-819F-4F64-94D4-C1B8CD74F1E4}" presName="linearFlow" presStyleCnt="0">
        <dgm:presLayoutVars>
          <dgm:dir/>
          <dgm:animLvl val="lvl"/>
          <dgm:resizeHandles val="exact"/>
        </dgm:presLayoutVars>
      </dgm:prSet>
      <dgm:spPr/>
    </dgm:pt>
    <dgm:pt modelId="{32EB7F87-F677-44F9-B904-D51B254B54BD}" type="pres">
      <dgm:prSet presAssocID="{B4466626-1503-427A-A9B6-1F4B9642B747}" presName="composite" presStyleCnt="0"/>
      <dgm:spPr/>
    </dgm:pt>
    <dgm:pt modelId="{582572F5-D2FF-4D45-B2CB-433C6C112D6A}" type="pres">
      <dgm:prSet presAssocID="{B4466626-1503-427A-A9B6-1F4B9642B747}" presName="parentText" presStyleLbl="alignNode1" presStyleIdx="0" presStyleCnt="4">
        <dgm:presLayoutVars>
          <dgm:chMax val="1"/>
          <dgm:bulletEnabled val="1"/>
        </dgm:presLayoutVars>
      </dgm:prSet>
      <dgm:spPr/>
    </dgm:pt>
    <dgm:pt modelId="{4204D28B-9D12-4855-A5C2-698F48A16DC8}" type="pres">
      <dgm:prSet presAssocID="{B4466626-1503-427A-A9B6-1F4B9642B747}" presName="descendantText" presStyleLbl="alignAcc1" presStyleIdx="0" presStyleCnt="4">
        <dgm:presLayoutVars>
          <dgm:bulletEnabled val="1"/>
        </dgm:presLayoutVars>
      </dgm:prSet>
      <dgm:spPr/>
    </dgm:pt>
    <dgm:pt modelId="{9BBBB4AA-2F0A-440B-935E-FBB5B671E3A0}" type="pres">
      <dgm:prSet presAssocID="{FA9DC5E9-87E7-464A-A5DB-749F5D3734D0}" presName="sp" presStyleCnt="0"/>
      <dgm:spPr/>
    </dgm:pt>
    <dgm:pt modelId="{8F3F8A7F-8462-40BC-A60A-D9CF24D5F412}" type="pres">
      <dgm:prSet presAssocID="{571251A5-3D6A-4685-928B-BD4AE4E5F4BE}" presName="composite" presStyleCnt="0"/>
      <dgm:spPr/>
    </dgm:pt>
    <dgm:pt modelId="{B4CEEF2C-CCE2-4291-A175-E03FE4569AFE}" type="pres">
      <dgm:prSet presAssocID="{571251A5-3D6A-4685-928B-BD4AE4E5F4BE}" presName="parentText" presStyleLbl="alignNode1" presStyleIdx="1" presStyleCnt="4">
        <dgm:presLayoutVars>
          <dgm:chMax val="1"/>
          <dgm:bulletEnabled val="1"/>
        </dgm:presLayoutVars>
      </dgm:prSet>
      <dgm:spPr/>
    </dgm:pt>
    <dgm:pt modelId="{D4ECA1F8-F9A8-4229-AE14-58DC414F0739}" type="pres">
      <dgm:prSet presAssocID="{571251A5-3D6A-4685-928B-BD4AE4E5F4BE}" presName="descendantText" presStyleLbl="alignAcc1" presStyleIdx="1" presStyleCnt="4">
        <dgm:presLayoutVars>
          <dgm:bulletEnabled val="1"/>
        </dgm:presLayoutVars>
      </dgm:prSet>
      <dgm:spPr/>
    </dgm:pt>
    <dgm:pt modelId="{91E51E24-776A-49D5-9C4C-D2BF7A5FB59F}" type="pres">
      <dgm:prSet presAssocID="{DB7EC895-5FED-42C8-81FC-6CEF8A0FAAB6}" presName="sp" presStyleCnt="0"/>
      <dgm:spPr/>
    </dgm:pt>
    <dgm:pt modelId="{FF455B99-9AC5-4844-99BC-A7DAA1912936}" type="pres">
      <dgm:prSet presAssocID="{DBA83B4D-DA77-484F-A9F4-131E2D0AFFDE}" presName="composite" presStyleCnt="0"/>
      <dgm:spPr/>
    </dgm:pt>
    <dgm:pt modelId="{5FC2AC5D-AE4C-48BC-B4A7-BF952B05B99A}" type="pres">
      <dgm:prSet presAssocID="{DBA83B4D-DA77-484F-A9F4-131E2D0AFFDE}" presName="parentText" presStyleLbl="alignNode1" presStyleIdx="2" presStyleCnt="4">
        <dgm:presLayoutVars>
          <dgm:chMax val="1"/>
          <dgm:bulletEnabled val="1"/>
        </dgm:presLayoutVars>
      </dgm:prSet>
      <dgm:spPr/>
    </dgm:pt>
    <dgm:pt modelId="{4DAAD345-1C00-4A5E-8FCB-AFD6B567E99E}" type="pres">
      <dgm:prSet presAssocID="{DBA83B4D-DA77-484F-A9F4-131E2D0AFFDE}" presName="descendantText" presStyleLbl="alignAcc1" presStyleIdx="2" presStyleCnt="4">
        <dgm:presLayoutVars>
          <dgm:bulletEnabled val="1"/>
        </dgm:presLayoutVars>
      </dgm:prSet>
      <dgm:spPr/>
    </dgm:pt>
    <dgm:pt modelId="{8A4D964F-FBEF-4645-8320-117C248D61CC}" type="pres">
      <dgm:prSet presAssocID="{BC9B58D2-DB35-4140-9814-A73921B184E7}" presName="sp" presStyleCnt="0"/>
      <dgm:spPr/>
    </dgm:pt>
    <dgm:pt modelId="{5B066491-7D1B-4A2B-80B0-55EFA9C89329}" type="pres">
      <dgm:prSet presAssocID="{DA7EBA21-BAE0-48EB-8359-B7C417DB6E00}" presName="composite" presStyleCnt="0"/>
      <dgm:spPr/>
    </dgm:pt>
    <dgm:pt modelId="{3F261F65-6E46-40CB-9927-75C7AE5EE5BF}" type="pres">
      <dgm:prSet presAssocID="{DA7EBA21-BAE0-48EB-8359-B7C417DB6E00}" presName="parentText" presStyleLbl="alignNode1" presStyleIdx="3" presStyleCnt="4">
        <dgm:presLayoutVars>
          <dgm:chMax val="1"/>
          <dgm:bulletEnabled val="1"/>
        </dgm:presLayoutVars>
      </dgm:prSet>
      <dgm:spPr/>
    </dgm:pt>
    <dgm:pt modelId="{7DEF9FA4-2AFA-4032-A6B2-189AFA7554CD}" type="pres">
      <dgm:prSet presAssocID="{DA7EBA21-BAE0-48EB-8359-B7C417DB6E00}" presName="descendantText" presStyleLbl="alignAcc1" presStyleIdx="3" presStyleCnt="4">
        <dgm:presLayoutVars>
          <dgm:bulletEnabled val="1"/>
        </dgm:presLayoutVars>
      </dgm:prSet>
      <dgm:spPr/>
    </dgm:pt>
  </dgm:ptLst>
  <dgm:cxnLst>
    <dgm:cxn modelId="{1BEE3901-A2F2-4B65-BA21-0D00D05382FB}" srcId="{571251A5-3D6A-4685-928B-BD4AE4E5F4BE}" destId="{AAE0663D-0C27-4349-826E-DCA8131D9D5F}" srcOrd="0" destOrd="0" parTransId="{978DFEF9-1278-4B4C-B9E2-4210F27F1DE3}" sibTransId="{CDE07879-99AB-4706-94ED-69686A494098}"/>
    <dgm:cxn modelId="{8F71BC08-0AE2-4FC5-8534-3EED242D7CE2}" srcId="{93CAAB65-819F-4F64-94D4-C1B8CD74F1E4}" destId="{B4466626-1503-427A-A9B6-1F4B9642B747}" srcOrd="0" destOrd="0" parTransId="{266209BA-93ED-4EC7-B102-6E23A055D0ED}" sibTransId="{FA9DC5E9-87E7-464A-A5DB-749F5D3734D0}"/>
    <dgm:cxn modelId="{94707909-F6F8-49A6-B32B-20E81BB68598}" srcId="{B4466626-1503-427A-A9B6-1F4B9642B747}" destId="{15DE93FE-679A-4EB6-A814-7CC6A19431E3}" srcOrd="1" destOrd="0" parTransId="{7909685B-3E30-435D-B958-40ABFED2A7FE}" sibTransId="{8B23F8AC-9FAE-4B8C-BBE6-1F7E068BFDCE}"/>
    <dgm:cxn modelId="{B0DC190F-4069-4904-9DA7-DD1989E7CAEF}" srcId="{DA7EBA21-BAE0-48EB-8359-B7C417DB6E00}" destId="{33DFA6BF-276D-4DC2-ADF8-8B3C974D1B64}" srcOrd="1" destOrd="0" parTransId="{53F4F661-E4E3-4529-AC72-6782849AC527}" sibTransId="{85977A32-55BA-4EDA-868D-9920FD27E543}"/>
    <dgm:cxn modelId="{A3F27115-9087-4BBD-A499-93D9091CBC08}" srcId="{93CAAB65-819F-4F64-94D4-C1B8CD74F1E4}" destId="{DA7EBA21-BAE0-48EB-8359-B7C417DB6E00}" srcOrd="3" destOrd="0" parTransId="{5834FD02-F21D-4273-AFBA-D50E283FDC14}" sibTransId="{AE00CD30-DD17-47EF-852E-CEC7BE93FAD1}"/>
    <dgm:cxn modelId="{BCD5D121-C6E4-446E-8B8E-7982D4136AC9}" type="presOf" srcId="{93CAAB65-819F-4F64-94D4-C1B8CD74F1E4}" destId="{ABB3C0CC-9783-4934-A11D-2AF4884DF991}" srcOrd="0" destOrd="0" presId="urn:microsoft.com/office/officeart/2005/8/layout/chevron2"/>
    <dgm:cxn modelId="{0C6F9A22-6232-4ACC-A2EB-023100730392}" srcId="{93CAAB65-819F-4F64-94D4-C1B8CD74F1E4}" destId="{DBA83B4D-DA77-484F-A9F4-131E2D0AFFDE}" srcOrd="2" destOrd="0" parTransId="{3518DEB0-0173-450E-9537-DFCC38FB6E8C}" sibTransId="{BC9B58D2-DB35-4140-9814-A73921B184E7}"/>
    <dgm:cxn modelId="{9A4F1725-D8BE-42B4-9C61-16780581BE68}" type="presOf" srcId="{15DE93FE-679A-4EB6-A814-7CC6A19431E3}" destId="{4204D28B-9D12-4855-A5C2-698F48A16DC8}" srcOrd="0" destOrd="1" presId="urn:microsoft.com/office/officeart/2005/8/layout/chevron2"/>
    <dgm:cxn modelId="{2F60FA28-FC51-4973-8385-B76E37960912}" type="presOf" srcId="{B4466626-1503-427A-A9B6-1F4B9642B747}" destId="{582572F5-D2FF-4D45-B2CB-433C6C112D6A}" srcOrd="0" destOrd="0" presId="urn:microsoft.com/office/officeart/2005/8/layout/chevron2"/>
    <dgm:cxn modelId="{9B140129-D290-41E6-881D-31995A143A30}" srcId="{DBA83B4D-DA77-484F-A9F4-131E2D0AFFDE}" destId="{1468F01B-FCD5-4F8B-A44F-B2B6414B1864}" srcOrd="0" destOrd="0" parTransId="{59B1697D-4E89-4987-AAFB-7AD9CEC4452E}" sibTransId="{54EEFA4F-B54E-4707-AA25-8C18E140381E}"/>
    <dgm:cxn modelId="{979A4A3A-607A-482B-8E22-0FCEA725CF39}" type="presOf" srcId="{33DFA6BF-276D-4DC2-ADF8-8B3C974D1B64}" destId="{7DEF9FA4-2AFA-4032-A6B2-189AFA7554CD}" srcOrd="0" destOrd="1" presId="urn:microsoft.com/office/officeart/2005/8/layout/chevron2"/>
    <dgm:cxn modelId="{8C544D5D-6D92-42C4-B93A-247CFFBB6767}" srcId="{93CAAB65-819F-4F64-94D4-C1B8CD74F1E4}" destId="{571251A5-3D6A-4685-928B-BD4AE4E5F4BE}" srcOrd="1" destOrd="0" parTransId="{0D3F2770-9296-4B92-90DE-8BC714E65CEC}" sibTransId="{DB7EC895-5FED-42C8-81FC-6CEF8A0FAAB6}"/>
    <dgm:cxn modelId="{C8B5B066-0F1E-48D2-85B4-78AEB8C3BA9C}" srcId="{DBA83B4D-DA77-484F-A9F4-131E2D0AFFDE}" destId="{54B2D3AF-4ECE-4D4C-B1E6-D4D15690BD34}" srcOrd="1" destOrd="0" parTransId="{B498FC10-03CB-44BB-8383-FCF61328A1C1}" sibTransId="{CEEC01C9-B812-40D1-B6F2-FE4247680F45}"/>
    <dgm:cxn modelId="{1B57C670-BD7C-4EDE-90D4-7AF9E581BB5B}" srcId="{B4466626-1503-427A-A9B6-1F4B9642B747}" destId="{95C8418F-72B9-41E2-AD35-658620E5972F}" srcOrd="0" destOrd="0" parTransId="{25CE4038-A859-4BF8-855C-97C9FD895547}" sibTransId="{3B04A22D-AA49-4370-A0C3-255F9D850287}"/>
    <dgm:cxn modelId="{409AE270-1F2C-40F9-8BAF-0EEF60116DC7}" type="presOf" srcId="{DA7EBA21-BAE0-48EB-8359-B7C417DB6E00}" destId="{3F261F65-6E46-40CB-9927-75C7AE5EE5BF}" srcOrd="0" destOrd="0" presId="urn:microsoft.com/office/officeart/2005/8/layout/chevron2"/>
    <dgm:cxn modelId="{FC089480-5FE8-4479-A769-1D20BA74F30B}" srcId="{571251A5-3D6A-4685-928B-BD4AE4E5F4BE}" destId="{9F023ADA-78BA-4A3C-8AD6-D656702BB105}" srcOrd="1" destOrd="0" parTransId="{08DC2A81-5B22-46C0-B694-0417F7E79D84}" sibTransId="{2DFD43B5-9196-4178-A4BA-AFE7A2E061AB}"/>
    <dgm:cxn modelId="{D38C9586-0B5B-4AF4-A43C-FADCF893DD7B}" type="presOf" srcId="{571251A5-3D6A-4685-928B-BD4AE4E5F4BE}" destId="{B4CEEF2C-CCE2-4291-A175-E03FE4569AFE}" srcOrd="0" destOrd="0" presId="urn:microsoft.com/office/officeart/2005/8/layout/chevron2"/>
    <dgm:cxn modelId="{C3126794-3D45-4C58-9C1E-2718A94D07C3}" type="presOf" srcId="{54B2D3AF-4ECE-4D4C-B1E6-D4D15690BD34}" destId="{4DAAD345-1C00-4A5E-8FCB-AFD6B567E99E}" srcOrd="0" destOrd="1" presId="urn:microsoft.com/office/officeart/2005/8/layout/chevron2"/>
    <dgm:cxn modelId="{5A99E4A3-9AEA-40C5-BFD2-F7FCB191C2A8}" type="presOf" srcId="{4FFAAE90-B5B4-4D2E-92C6-6F35ED3B51A5}" destId="{7DEF9FA4-2AFA-4032-A6B2-189AFA7554CD}" srcOrd="0" destOrd="0" presId="urn:microsoft.com/office/officeart/2005/8/layout/chevron2"/>
    <dgm:cxn modelId="{E6BFF6B0-4855-4A9C-B026-EDF3A48E9E29}" srcId="{DA7EBA21-BAE0-48EB-8359-B7C417DB6E00}" destId="{4FFAAE90-B5B4-4D2E-92C6-6F35ED3B51A5}" srcOrd="0" destOrd="0" parTransId="{48975ACC-2B9A-4B53-8469-21A8DB01E652}" sibTransId="{BB4C655F-641E-4D83-B5A8-A50ADA944CC5}"/>
    <dgm:cxn modelId="{2C7861BB-79FA-4C13-A0E8-A8D3867038BE}" type="presOf" srcId="{9F023ADA-78BA-4A3C-8AD6-D656702BB105}" destId="{D4ECA1F8-F9A8-4229-AE14-58DC414F0739}" srcOrd="0" destOrd="1" presId="urn:microsoft.com/office/officeart/2005/8/layout/chevron2"/>
    <dgm:cxn modelId="{B80F68BF-ABF1-4766-9E71-F7FED6C95A57}" type="presOf" srcId="{AAE0663D-0C27-4349-826E-DCA8131D9D5F}" destId="{D4ECA1F8-F9A8-4229-AE14-58DC414F0739}" srcOrd="0" destOrd="0" presId="urn:microsoft.com/office/officeart/2005/8/layout/chevron2"/>
    <dgm:cxn modelId="{CF2C4FC2-385A-4717-90A3-602856243C22}" type="presOf" srcId="{95C8418F-72B9-41E2-AD35-658620E5972F}" destId="{4204D28B-9D12-4855-A5C2-698F48A16DC8}" srcOrd="0" destOrd="0" presId="urn:microsoft.com/office/officeart/2005/8/layout/chevron2"/>
    <dgm:cxn modelId="{029662C9-4D89-4CA6-A985-0DD2D608AC5B}" type="presOf" srcId="{DBA83B4D-DA77-484F-A9F4-131E2D0AFFDE}" destId="{5FC2AC5D-AE4C-48BC-B4A7-BF952B05B99A}" srcOrd="0" destOrd="0" presId="urn:microsoft.com/office/officeart/2005/8/layout/chevron2"/>
    <dgm:cxn modelId="{4C143FFA-4456-405E-8440-0BD1BC0EF128}" type="presOf" srcId="{1468F01B-FCD5-4F8B-A44F-B2B6414B1864}" destId="{4DAAD345-1C00-4A5E-8FCB-AFD6B567E99E}" srcOrd="0" destOrd="0" presId="urn:microsoft.com/office/officeart/2005/8/layout/chevron2"/>
    <dgm:cxn modelId="{A32270CE-C294-4CDF-AA83-C508DECDA4DD}" type="presParOf" srcId="{ABB3C0CC-9783-4934-A11D-2AF4884DF991}" destId="{32EB7F87-F677-44F9-B904-D51B254B54BD}" srcOrd="0" destOrd="0" presId="urn:microsoft.com/office/officeart/2005/8/layout/chevron2"/>
    <dgm:cxn modelId="{2B34737E-4489-41E5-93F2-5B22C58E5641}" type="presParOf" srcId="{32EB7F87-F677-44F9-B904-D51B254B54BD}" destId="{582572F5-D2FF-4D45-B2CB-433C6C112D6A}" srcOrd="0" destOrd="0" presId="urn:microsoft.com/office/officeart/2005/8/layout/chevron2"/>
    <dgm:cxn modelId="{AACD8179-EA01-4B2A-87CF-579FD6BF5D73}" type="presParOf" srcId="{32EB7F87-F677-44F9-B904-D51B254B54BD}" destId="{4204D28B-9D12-4855-A5C2-698F48A16DC8}" srcOrd="1" destOrd="0" presId="urn:microsoft.com/office/officeart/2005/8/layout/chevron2"/>
    <dgm:cxn modelId="{F7E15D55-DE33-4FD8-B781-03B2A19CA5D2}" type="presParOf" srcId="{ABB3C0CC-9783-4934-A11D-2AF4884DF991}" destId="{9BBBB4AA-2F0A-440B-935E-FBB5B671E3A0}" srcOrd="1" destOrd="0" presId="urn:microsoft.com/office/officeart/2005/8/layout/chevron2"/>
    <dgm:cxn modelId="{33BEA2DB-350D-4A9F-8BF4-F192636F6F34}" type="presParOf" srcId="{ABB3C0CC-9783-4934-A11D-2AF4884DF991}" destId="{8F3F8A7F-8462-40BC-A60A-D9CF24D5F412}" srcOrd="2" destOrd="0" presId="urn:microsoft.com/office/officeart/2005/8/layout/chevron2"/>
    <dgm:cxn modelId="{F0235B4C-19A3-47AB-A17C-60AC5768FCAD}" type="presParOf" srcId="{8F3F8A7F-8462-40BC-A60A-D9CF24D5F412}" destId="{B4CEEF2C-CCE2-4291-A175-E03FE4569AFE}" srcOrd="0" destOrd="0" presId="urn:microsoft.com/office/officeart/2005/8/layout/chevron2"/>
    <dgm:cxn modelId="{E04CB9E9-58BD-47C3-9A74-C190CD55C64B}" type="presParOf" srcId="{8F3F8A7F-8462-40BC-A60A-D9CF24D5F412}" destId="{D4ECA1F8-F9A8-4229-AE14-58DC414F0739}" srcOrd="1" destOrd="0" presId="urn:microsoft.com/office/officeart/2005/8/layout/chevron2"/>
    <dgm:cxn modelId="{889FCA88-323D-4461-B60B-AB58DD5E399D}" type="presParOf" srcId="{ABB3C0CC-9783-4934-A11D-2AF4884DF991}" destId="{91E51E24-776A-49D5-9C4C-D2BF7A5FB59F}" srcOrd="3" destOrd="0" presId="urn:microsoft.com/office/officeart/2005/8/layout/chevron2"/>
    <dgm:cxn modelId="{96018D73-B522-4AD3-B5B9-88E66597E901}" type="presParOf" srcId="{ABB3C0CC-9783-4934-A11D-2AF4884DF991}" destId="{FF455B99-9AC5-4844-99BC-A7DAA1912936}" srcOrd="4" destOrd="0" presId="urn:microsoft.com/office/officeart/2005/8/layout/chevron2"/>
    <dgm:cxn modelId="{584D2950-8380-4DD7-AB8E-78F062260898}" type="presParOf" srcId="{FF455B99-9AC5-4844-99BC-A7DAA1912936}" destId="{5FC2AC5D-AE4C-48BC-B4A7-BF952B05B99A}" srcOrd="0" destOrd="0" presId="urn:microsoft.com/office/officeart/2005/8/layout/chevron2"/>
    <dgm:cxn modelId="{5CC65DAE-39D5-4672-95B4-7EBF299071AE}" type="presParOf" srcId="{FF455B99-9AC5-4844-99BC-A7DAA1912936}" destId="{4DAAD345-1C00-4A5E-8FCB-AFD6B567E99E}" srcOrd="1" destOrd="0" presId="urn:microsoft.com/office/officeart/2005/8/layout/chevron2"/>
    <dgm:cxn modelId="{8CBF0278-C400-4635-8EEB-C78AD31EC596}" type="presParOf" srcId="{ABB3C0CC-9783-4934-A11D-2AF4884DF991}" destId="{8A4D964F-FBEF-4645-8320-117C248D61CC}" srcOrd="5" destOrd="0" presId="urn:microsoft.com/office/officeart/2005/8/layout/chevron2"/>
    <dgm:cxn modelId="{21381021-06CD-40F5-9F28-9726D182B1D4}" type="presParOf" srcId="{ABB3C0CC-9783-4934-A11D-2AF4884DF991}" destId="{5B066491-7D1B-4A2B-80B0-55EFA9C89329}" srcOrd="6" destOrd="0" presId="urn:microsoft.com/office/officeart/2005/8/layout/chevron2"/>
    <dgm:cxn modelId="{7992ACA5-F1CF-46F3-A9A5-AE0FE553FE92}" type="presParOf" srcId="{5B066491-7D1B-4A2B-80B0-55EFA9C89329}" destId="{3F261F65-6E46-40CB-9927-75C7AE5EE5BF}" srcOrd="0" destOrd="0" presId="urn:microsoft.com/office/officeart/2005/8/layout/chevron2"/>
    <dgm:cxn modelId="{CEA4395D-A45F-485D-BC24-BF977E62D188}" type="presParOf" srcId="{5B066491-7D1B-4A2B-80B0-55EFA9C89329}" destId="{7DEF9FA4-2AFA-4032-A6B2-189AFA7554CD}" srcOrd="1" destOrd="0" presId="urn:microsoft.com/office/officeart/2005/8/layout/chevron2"/>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734B62E-5DDB-4C5D-ACDC-C7E080EAE56F}" type="doc">
      <dgm:prSet loTypeId="urn:microsoft.com/office/officeart/2005/8/layout/process4" loCatId="process" qsTypeId="urn:microsoft.com/office/officeart/2005/8/quickstyle/simple1" qsCatId="simple" csTypeId="urn:microsoft.com/office/officeart/2005/8/colors/colorful4" csCatId="colorful" phldr="0"/>
      <dgm:spPr/>
      <dgm:t>
        <a:bodyPr/>
        <a:lstStyle/>
        <a:p>
          <a:endParaRPr lang="fr-FR"/>
        </a:p>
      </dgm:t>
    </dgm:pt>
    <dgm:pt modelId="{3F22D7F4-01EF-4D4D-B976-F87C49452734}">
      <dgm:prSet phldrT="[Texte]" phldr="1" custT="1"/>
      <dgm:spPr/>
      <dgm:t>
        <a:bodyPr/>
        <a:lstStyle/>
        <a:p>
          <a:endParaRPr lang="fr-FR" sz="1100"/>
        </a:p>
      </dgm:t>
    </dgm:pt>
    <dgm:pt modelId="{0CAF60B9-9E07-4CD5-9827-19A3AADF95AA}" type="parTrans" cxnId="{4DBC74F8-5CA1-4B89-A7DC-DABAAE386BC7}">
      <dgm:prSet/>
      <dgm:spPr/>
      <dgm:t>
        <a:bodyPr/>
        <a:lstStyle/>
        <a:p>
          <a:endParaRPr lang="fr-FR"/>
        </a:p>
      </dgm:t>
    </dgm:pt>
    <dgm:pt modelId="{7A22D3AF-C9A4-48AE-87BF-2383E3EF3E4B}" type="sibTrans" cxnId="{4DBC74F8-5CA1-4B89-A7DC-DABAAE386BC7}">
      <dgm:prSet/>
      <dgm:spPr/>
      <dgm:t>
        <a:bodyPr/>
        <a:lstStyle/>
        <a:p>
          <a:endParaRPr lang="fr-FR"/>
        </a:p>
      </dgm:t>
    </dgm:pt>
    <dgm:pt modelId="{B55C91D3-AD3B-4674-9932-163D5E72218B}">
      <dgm:prSet phldrT="[Texte]" phldr="1" custT="1"/>
      <dgm:spPr/>
      <dgm:t>
        <a:bodyPr/>
        <a:lstStyle/>
        <a:p>
          <a:endParaRPr lang="fr-FR" sz="1600"/>
        </a:p>
      </dgm:t>
    </dgm:pt>
    <dgm:pt modelId="{67980AE9-E6F3-4503-B453-ADA06333D791}" type="parTrans" cxnId="{2C89FF9A-4F48-4D24-8378-1373705FCA72}">
      <dgm:prSet/>
      <dgm:spPr/>
      <dgm:t>
        <a:bodyPr/>
        <a:lstStyle/>
        <a:p>
          <a:endParaRPr lang="fr-FR"/>
        </a:p>
      </dgm:t>
    </dgm:pt>
    <dgm:pt modelId="{28EF7F7F-4774-4EF5-874D-15DE12D9E136}" type="sibTrans" cxnId="{2C89FF9A-4F48-4D24-8378-1373705FCA72}">
      <dgm:prSet/>
      <dgm:spPr/>
      <dgm:t>
        <a:bodyPr/>
        <a:lstStyle/>
        <a:p>
          <a:endParaRPr lang="fr-FR"/>
        </a:p>
      </dgm:t>
    </dgm:pt>
    <dgm:pt modelId="{4DE46565-BB72-4E21-BCAC-3658CF92C9FC}">
      <dgm:prSet phldrT="[Texte]" phldr="1" custT="1"/>
      <dgm:spPr/>
      <dgm:t>
        <a:bodyPr/>
        <a:lstStyle/>
        <a:p>
          <a:endParaRPr lang="fr-FR" sz="1600"/>
        </a:p>
      </dgm:t>
    </dgm:pt>
    <dgm:pt modelId="{E34A1DA6-7B6D-42A9-A985-4582E07C4A7A}" type="parTrans" cxnId="{3EFF88DC-514C-4B3D-A875-789149533C6E}">
      <dgm:prSet/>
      <dgm:spPr/>
      <dgm:t>
        <a:bodyPr/>
        <a:lstStyle/>
        <a:p>
          <a:endParaRPr lang="fr-FR"/>
        </a:p>
      </dgm:t>
    </dgm:pt>
    <dgm:pt modelId="{34AD678F-D759-42B6-A6FD-C888140E0895}" type="sibTrans" cxnId="{3EFF88DC-514C-4B3D-A875-789149533C6E}">
      <dgm:prSet/>
      <dgm:spPr/>
      <dgm:t>
        <a:bodyPr/>
        <a:lstStyle/>
        <a:p>
          <a:endParaRPr lang="fr-FR"/>
        </a:p>
      </dgm:t>
    </dgm:pt>
    <dgm:pt modelId="{95C6DC2F-5F89-4412-A8FA-7277BC758311}">
      <dgm:prSet phldrT="[Texte]" phldr="1" custT="1"/>
      <dgm:spPr/>
      <dgm:t>
        <a:bodyPr/>
        <a:lstStyle/>
        <a:p>
          <a:endParaRPr lang="fr-FR" sz="1100"/>
        </a:p>
      </dgm:t>
    </dgm:pt>
    <dgm:pt modelId="{4CA9EC70-6F28-460A-9068-8D84ED9A2BB2}" type="parTrans" cxnId="{B6788467-72C3-4227-9670-99B260910BBB}">
      <dgm:prSet/>
      <dgm:spPr/>
      <dgm:t>
        <a:bodyPr/>
        <a:lstStyle/>
        <a:p>
          <a:endParaRPr lang="fr-FR"/>
        </a:p>
      </dgm:t>
    </dgm:pt>
    <dgm:pt modelId="{512E1382-79AD-4B3A-A236-3C0EBF8A1FBC}" type="sibTrans" cxnId="{B6788467-72C3-4227-9670-99B260910BBB}">
      <dgm:prSet/>
      <dgm:spPr/>
      <dgm:t>
        <a:bodyPr/>
        <a:lstStyle/>
        <a:p>
          <a:endParaRPr lang="fr-FR"/>
        </a:p>
      </dgm:t>
    </dgm:pt>
    <dgm:pt modelId="{ADEEADA1-FBB9-488B-85F1-8497354209A7}">
      <dgm:prSet phldrT="[Texte]" phldr="1" custT="1"/>
      <dgm:spPr/>
      <dgm:t>
        <a:bodyPr/>
        <a:lstStyle/>
        <a:p>
          <a:endParaRPr lang="fr-FR" sz="1600"/>
        </a:p>
      </dgm:t>
    </dgm:pt>
    <dgm:pt modelId="{A7A7BD48-DD74-45A1-8491-6D5968737142}" type="parTrans" cxnId="{A7EBDA31-D061-4518-8CC6-D47A07750E60}">
      <dgm:prSet/>
      <dgm:spPr/>
      <dgm:t>
        <a:bodyPr/>
        <a:lstStyle/>
        <a:p>
          <a:endParaRPr lang="fr-FR"/>
        </a:p>
      </dgm:t>
    </dgm:pt>
    <dgm:pt modelId="{0127932B-C67E-4097-B10F-62007EC89BA4}" type="sibTrans" cxnId="{A7EBDA31-D061-4518-8CC6-D47A07750E60}">
      <dgm:prSet/>
      <dgm:spPr/>
      <dgm:t>
        <a:bodyPr/>
        <a:lstStyle/>
        <a:p>
          <a:endParaRPr lang="fr-FR"/>
        </a:p>
      </dgm:t>
    </dgm:pt>
    <dgm:pt modelId="{BA89908B-D563-410F-ADB6-38070D23DD7D}">
      <dgm:prSet phldrT="[Texte]" phldr="1" custT="1"/>
      <dgm:spPr/>
      <dgm:t>
        <a:bodyPr/>
        <a:lstStyle/>
        <a:p>
          <a:endParaRPr lang="fr-FR" sz="1600"/>
        </a:p>
      </dgm:t>
    </dgm:pt>
    <dgm:pt modelId="{FB7FD860-968A-44CC-9C87-CD33C1B24297}" type="parTrans" cxnId="{B872CAC4-7CD9-494D-9C01-39A52EFDCC74}">
      <dgm:prSet/>
      <dgm:spPr/>
      <dgm:t>
        <a:bodyPr/>
        <a:lstStyle/>
        <a:p>
          <a:endParaRPr lang="fr-FR"/>
        </a:p>
      </dgm:t>
    </dgm:pt>
    <dgm:pt modelId="{343BA4C0-5F9E-4C0F-9026-2DF0630A5EAB}" type="sibTrans" cxnId="{B872CAC4-7CD9-494D-9C01-39A52EFDCC74}">
      <dgm:prSet/>
      <dgm:spPr/>
      <dgm:t>
        <a:bodyPr/>
        <a:lstStyle/>
        <a:p>
          <a:endParaRPr lang="fr-FR"/>
        </a:p>
      </dgm:t>
    </dgm:pt>
    <dgm:pt modelId="{50F8C189-B00B-4B6C-84C7-C729CFB77C14}">
      <dgm:prSet phldrT="[Texte]" phldr="1" custT="1"/>
      <dgm:spPr/>
      <dgm:t>
        <a:bodyPr/>
        <a:lstStyle/>
        <a:p>
          <a:endParaRPr lang="fr-FR" sz="1050"/>
        </a:p>
      </dgm:t>
    </dgm:pt>
    <dgm:pt modelId="{7C461FF1-FC9E-42F7-A791-8E2C07F1FE0C}" type="parTrans" cxnId="{B1E85C91-A44F-4280-A2D0-14CF09419529}">
      <dgm:prSet/>
      <dgm:spPr/>
      <dgm:t>
        <a:bodyPr/>
        <a:lstStyle/>
        <a:p>
          <a:endParaRPr lang="fr-FR"/>
        </a:p>
      </dgm:t>
    </dgm:pt>
    <dgm:pt modelId="{8C891853-595F-46C9-972B-7CDFFFD7A147}" type="sibTrans" cxnId="{B1E85C91-A44F-4280-A2D0-14CF09419529}">
      <dgm:prSet/>
      <dgm:spPr/>
      <dgm:t>
        <a:bodyPr/>
        <a:lstStyle/>
        <a:p>
          <a:endParaRPr lang="fr-FR"/>
        </a:p>
      </dgm:t>
    </dgm:pt>
    <dgm:pt modelId="{FE031D66-FE2E-462C-83B7-7DF78C06CD6D}">
      <dgm:prSet phldrT="[Texte]" phldr="1" custT="1"/>
      <dgm:spPr/>
      <dgm:t>
        <a:bodyPr/>
        <a:lstStyle/>
        <a:p>
          <a:endParaRPr lang="fr-FR" sz="1600"/>
        </a:p>
      </dgm:t>
    </dgm:pt>
    <dgm:pt modelId="{AA7BEEB0-F43C-4948-B95A-6CB99005FE19}" type="parTrans" cxnId="{3150592C-A21F-4DF0-8CE1-EF96DEEEDAC4}">
      <dgm:prSet/>
      <dgm:spPr/>
      <dgm:t>
        <a:bodyPr/>
        <a:lstStyle/>
        <a:p>
          <a:endParaRPr lang="fr-FR"/>
        </a:p>
      </dgm:t>
    </dgm:pt>
    <dgm:pt modelId="{EAAF4600-5733-4007-8C3C-71978E04036E}" type="sibTrans" cxnId="{3150592C-A21F-4DF0-8CE1-EF96DEEEDAC4}">
      <dgm:prSet/>
      <dgm:spPr/>
      <dgm:t>
        <a:bodyPr/>
        <a:lstStyle/>
        <a:p>
          <a:endParaRPr lang="fr-FR"/>
        </a:p>
      </dgm:t>
    </dgm:pt>
    <dgm:pt modelId="{4BF526B9-05CD-4A58-BF12-08E89D2A600D}">
      <dgm:prSet phldrT="[Texte]" phldr="1" custT="1"/>
      <dgm:spPr/>
      <dgm:t>
        <a:bodyPr/>
        <a:lstStyle/>
        <a:p>
          <a:endParaRPr lang="fr-FR" sz="1600"/>
        </a:p>
      </dgm:t>
    </dgm:pt>
    <dgm:pt modelId="{4123EDF9-1745-407F-BCBE-2750122ACE85}" type="parTrans" cxnId="{928CE669-0455-4ADA-92EF-ED86FD6BF3FE}">
      <dgm:prSet/>
      <dgm:spPr/>
      <dgm:t>
        <a:bodyPr/>
        <a:lstStyle/>
        <a:p>
          <a:endParaRPr lang="fr-FR"/>
        </a:p>
      </dgm:t>
    </dgm:pt>
    <dgm:pt modelId="{6819BAB6-400B-4EB9-A5EA-758BFD7E13A4}" type="sibTrans" cxnId="{928CE669-0455-4ADA-92EF-ED86FD6BF3FE}">
      <dgm:prSet/>
      <dgm:spPr/>
      <dgm:t>
        <a:bodyPr/>
        <a:lstStyle/>
        <a:p>
          <a:endParaRPr lang="fr-FR"/>
        </a:p>
      </dgm:t>
    </dgm:pt>
    <dgm:pt modelId="{E7984E7B-F32D-4A47-9B48-C1B4F25D9B38}" type="pres">
      <dgm:prSet presAssocID="{0734B62E-5DDB-4C5D-ACDC-C7E080EAE56F}" presName="Name0" presStyleCnt="0">
        <dgm:presLayoutVars>
          <dgm:dir/>
          <dgm:animLvl val="lvl"/>
          <dgm:resizeHandles val="exact"/>
        </dgm:presLayoutVars>
      </dgm:prSet>
      <dgm:spPr/>
    </dgm:pt>
    <dgm:pt modelId="{4744B4D2-A384-4A7D-AE24-15DB0F7D4200}" type="pres">
      <dgm:prSet presAssocID="{50F8C189-B00B-4B6C-84C7-C729CFB77C14}" presName="boxAndChildren" presStyleCnt="0"/>
      <dgm:spPr/>
    </dgm:pt>
    <dgm:pt modelId="{F96231F3-DA13-4EA0-898C-2765FF2A9B86}" type="pres">
      <dgm:prSet presAssocID="{50F8C189-B00B-4B6C-84C7-C729CFB77C14}" presName="parentTextBox" presStyleLbl="node1" presStyleIdx="0" presStyleCnt="3"/>
      <dgm:spPr/>
    </dgm:pt>
    <dgm:pt modelId="{5DBC7424-7E45-435B-B71F-B3D3C16EA346}" type="pres">
      <dgm:prSet presAssocID="{50F8C189-B00B-4B6C-84C7-C729CFB77C14}" presName="entireBox" presStyleLbl="node1" presStyleIdx="0" presStyleCnt="3"/>
      <dgm:spPr/>
    </dgm:pt>
    <dgm:pt modelId="{5B5C11C4-8C1C-4823-B0A4-38323CE22E42}" type="pres">
      <dgm:prSet presAssocID="{50F8C189-B00B-4B6C-84C7-C729CFB77C14}" presName="descendantBox" presStyleCnt="0"/>
      <dgm:spPr/>
    </dgm:pt>
    <dgm:pt modelId="{75CD745C-1878-4429-8993-91044F41F522}" type="pres">
      <dgm:prSet presAssocID="{FE031D66-FE2E-462C-83B7-7DF78C06CD6D}" presName="childTextBox" presStyleLbl="fgAccFollowNode1" presStyleIdx="0" presStyleCnt="6">
        <dgm:presLayoutVars>
          <dgm:bulletEnabled val="1"/>
        </dgm:presLayoutVars>
      </dgm:prSet>
      <dgm:spPr/>
    </dgm:pt>
    <dgm:pt modelId="{7DB779A2-FCB5-4D30-B245-49EF3E65BD07}" type="pres">
      <dgm:prSet presAssocID="{4BF526B9-05CD-4A58-BF12-08E89D2A600D}" presName="childTextBox" presStyleLbl="fgAccFollowNode1" presStyleIdx="1" presStyleCnt="6">
        <dgm:presLayoutVars>
          <dgm:bulletEnabled val="1"/>
        </dgm:presLayoutVars>
      </dgm:prSet>
      <dgm:spPr/>
    </dgm:pt>
    <dgm:pt modelId="{37C36540-4C2C-4447-AEE4-03BB7DF6D8BF}" type="pres">
      <dgm:prSet presAssocID="{512E1382-79AD-4B3A-A236-3C0EBF8A1FBC}" presName="sp" presStyleCnt="0"/>
      <dgm:spPr/>
    </dgm:pt>
    <dgm:pt modelId="{FBB0ECE5-096E-4E83-9E1D-AD6F06771340}" type="pres">
      <dgm:prSet presAssocID="{95C6DC2F-5F89-4412-A8FA-7277BC758311}" presName="arrowAndChildren" presStyleCnt="0"/>
      <dgm:spPr/>
    </dgm:pt>
    <dgm:pt modelId="{5DF2B66F-6441-4F2B-A5F7-5641635A4359}" type="pres">
      <dgm:prSet presAssocID="{95C6DC2F-5F89-4412-A8FA-7277BC758311}" presName="parentTextArrow" presStyleLbl="node1" presStyleIdx="0" presStyleCnt="3"/>
      <dgm:spPr/>
    </dgm:pt>
    <dgm:pt modelId="{8C572715-8572-4245-B572-CECE0CC04591}" type="pres">
      <dgm:prSet presAssocID="{95C6DC2F-5F89-4412-A8FA-7277BC758311}" presName="arrow" presStyleLbl="node1" presStyleIdx="1" presStyleCnt="3"/>
      <dgm:spPr/>
    </dgm:pt>
    <dgm:pt modelId="{58539CEC-7226-4136-B32D-AE4774BC37DF}" type="pres">
      <dgm:prSet presAssocID="{95C6DC2F-5F89-4412-A8FA-7277BC758311}" presName="descendantArrow" presStyleCnt="0"/>
      <dgm:spPr/>
    </dgm:pt>
    <dgm:pt modelId="{DC77F571-C7A1-469B-963F-1EF4DECED79A}" type="pres">
      <dgm:prSet presAssocID="{ADEEADA1-FBB9-488B-85F1-8497354209A7}" presName="childTextArrow" presStyleLbl="fgAccFollowNode1" presStyleIdx="2" presStyleCnt="6">
        <dgm:presLayoutVars>
          <dgm:bulletEnabled val="1"/>
        </dgm:presLayoutVars>
      </dgm:prSet>
      <dgm:spPr/>
    </dgm:pt>
    <dgm:pt modelId="{221A194F-9E6F-4B5D-AEA9-C5424855378A}" type="pres">
      <dgm:prSet presAssocID="{BA89908B-D563-410F-ADB6-38070D23DD7D}" presName="childTextArrow" presStyleLbl="fgAccFollowNode1" presStyleIdx="3" presStyleCnt="6" custLinFactNeighborX="0" custLinFactNeighborY="7443">
        <dgm:presLayoutVars>
          <dgm:bulletEnabled val="1"/>
        </dgm:presLayoutVars>
      </dgm:prSet>
      <dgm:spPr/>
    </dgm:pt>
    <dgm:pt modelId="{128368A4-6CF2-4BFF-8D68-C69036FF2A93}" type="pres">
      <dgm:prSet presAssocID="{7A22D3AF-C9A4-48AE-87BF-2383E3EF3E4B}" presName="sp" presStyleCnt="0"/>
      <dgm:spPr/>
    </dgm:pt>
    <dgm:pt modelId="{A98A3E76-4926-4C6F-88B1-02BD733CA7AB}" type="pres">
      <dgm:prSet presAssocID="{3F22D7F4-01EF-4D4D-B976-F87C49452734}" presName="arrowAndChildren" presStyleCnt="0"/>
      <dgm:spPr/>
    </dgm:pt>
    <dgm:pt modelId="{62652195-196A-4CE5-9037-2077F55EF1AF}" type="pres">
      <dgm:prSet presAssocID="{3F22D7F4-01EF-4D4D-B976-F87C49452734}" presName="parentTextArrow" presStyleLbl="node1" presStyleIdx="1" presStyleCnt="3"/>
      <dgm:spPr/>
    </dgm:pt>
    <dgm:pt modelId="{A724A75B-BBEA-470D-899C-F8AB8B4C19F0}" type="pres">
      <dgm:prSet presAssocID="{3F22D7F4-01EF-4D4D-B976-F87C49452734}" presName="arrow" presStyleLbl="node1" presStyleIdx="2" presStyleCnt="3" custLinFactNeighborX="276"/>
      <dgm:spPr/>
    </dgm:pt>
    <dgm:pt modelId="{025B6A08-C176-4285-9B31-B244327FFE3B}" type="pres">
      <dgm:prSet presAssocID="{3F22D7F4-01EF-4D4D-B976-F87C49452734}" presName="descendantArrow" presStyleCnt="0"/>
      <dgm:spPr/>
    </dgm:pt>
    <dgm:pt modelId="{1245F8AB-4597-4426-8F13-E3C59128F609}" type="pres">
      <dgm:prSet presAssocID="{B55C91D3-AD3B-4674-9932-163D5E72218B}" presName="childTextArrow" presStyleLbl="fgAccFollowNode1" presStyleIdx="4" presStyleCnt="6">
        <dgm:presLayoutVars>
          <dgm:bulletEnabled val="1"/>
        </dgm:presLayoutVars>
      </dgm:prSet>
      <dgm:spPr/>
    </dgm:pt>
    <dgm:pt modelId="{D8E09A88-7471-4227-8AE3-5276D1DF134A}" type="pres">
      <dgm:prSet presAssocID="{4DE46565-BB72-4E21-BCAC-3658CF92C9FC}" presName="childTextArrow" presStyleLbl="fgAccFollowNode1" presStyleIdx="5" presStyleCnt="6">
        <dgm:presLayoutVars>
          <dgm:bulletEnabled val="1"/>
        </dgm:presLayoutVars>
      </dgm:prSet>
      <dgm:spPr/>
    </dgm:pt>
  </dgm:ptLst>
  <dgm:cxnLst>
    <dgm:cxn modelId="{C261AB12-940D-4E5C-AA91-EF4B2E8E06FD}" type="presOf" srcId="{BA89908B-D563-410F-ADB6-38070D23DD7D}" destId="{221A194F-9E6F-4B5D-AEA9-C5424855378A}" srcOrd="0" destOrd="0" presId="urn:microsoft.com/office/officeart/2005/8/layout/process4"/>
    <dgm:cxn modelId="{34CDD821-F31D-4D98-AA44-14AB6BE70DE5}" type="presOf" srcId="{ADEEADA1-FBB9-488B-85F1-8497354209A7}" destId="{DC77F571-C7A1-469B-963F-1EF4DECED79A}" srcOrd="0" destOrd="0" presId="urn:microsoft.com/office/officeart/2005/8/layout/process4"/>
    <dgm:cxn modelId="{68FE0E22-DE3F-4E74-8166-D31F4E56EC3F}" type="presOf" srcId="{50F8C189-B00B-4B6C-84C7-C729CFB77C14}" destId="{5DBC7424-7E45-435B-B71F-B3D3C16EA346}" srcOrd="1" destOrd="0" presId="urn:microsoft.com/office/officeart/2005/8/layout/process4"/>
    <dgm:cxn modelId="{3150592C-A21F-4DF0-8CE1-EF96DEEEDAC4}" srcId="{50F8C189-B00B-4B6C-84C7-C729CFB77C14}" destId="{FE031D66-FE2E-462C-83B7-7DF78C06CD6D}" srcOrd="0" destOrd="0" parTransId="{AA7BEEB0-F43C-4948-B95A-6CB99005FE19}" sibTransId="{EAAF4600-5733-4007-8C3C-71978E04036E}"/>
    <dgm:cxn modelId="{A7EBDA31-D061-4518-8CC6-D47A07750E60}" srcId="{95C6DC2F-5F89-4412-A8FA-7277BC758311}" destId="{ADEEADA1-FBB9-488B-85F1-8497354209A7}" srcOrd="0" destOrd="0" parTransId="{A7A7BD48-DD74-45A1-8491-6D5968737142}" sibTransId="{0127932B-C67E-4097-B10F-62007EC89BA4}"/>
    <dgm:cxn modelId="{566DB337-20D6-41C4-9E4D-D5DACA22DFDA}" type="presOf" srcId="{50F8C189-B00B-4B6C-84C7-C729CFB77C14}" destId="{F96231F3-DA13-4EA0-898C-2765FF2A9B86}" srcOrd="0" destOrd="0" presId="urn:microsoft.com/office/officeart/2005/8/layout/process4"/>
    <dgm:cxn modelId="{EE06025F-6CF0-4548-A1F2-224119FCC51C}" type="presOf" srcId="{3F22D7F4-01EF-4D4D-B976-F87C49452734}" destId="{A724A75B-BBEA-470D-899C-F8AB8B4C19F0}" srcOrd="1" destOrd="0" presId="urn:microsoft.com/office/officeart/2005/8/layout/process4"/>
    <dgm:cxn modelId="{6FC78062-54B8-4BFB-8483-E5A820ADAFF4}" type="presOf" srcId="{95C6DC2F-5F89-4412-A8FA-7277BC758311}" destId="{5DF2B66F-6441-4F2B-A5F7-5641635A4359}" srcOrd="0" destOrd="0" presId="urn:microsoft.com/office/officeart/2005/8/layout/process4"/>
    <dgm:cxn modelId="{B6788467-72C3-4227-9670-99B260910BBB}" srcId="{0734B62E-5DDB-4C5D-ACDC-C7E080EAE56F}" destId="{95C6DC2F-5F89-4412-A8FA-7277BC758311}" srcOrd="1" destOrd="0" parTransId="{4CA9EC70-6F28-460A-9068-8D84ED9A2BB2}" sibTransId="{512E1382-79AD-4B3A-A236-3C0EBF8A1FBC}"/>
    <dgm:cxn modelId="{5EF1BB48-5745-46F0-9E09-03C8F6C1C216}" type="presOf" srcId="{3F22D7F4-01EF-4D4D-B976-F87C49452734}" destId="{62652195-196A-4CE5-9037-2077F55EF1AF}" srcOrd="0" destOrd="0" presId="urn:microsoft.com/office/officeart/2005/8/layout/process4"/>
    <dgm:cxn modelId="{928CE669-0455-4ADA-92EF-ED86FD6BF3FE}" srcId="{50F8C189-B00B-4B6C-84C7-C729CFB77C14}" destId="{4BF526B9-05CD-4A58-BF12-08E89D2A600D}" srcOrd="1" destOrd="0" parTransId="{4123EDF9-1745-407F-BCBE-2750122ACE85}" sibTransId="{6819BAB6-400B-4EB9-A5EA-758BFD7E13A4}"/>
    <dgm:cxn modelId="{AC43A85A-26BA-488E-B15D-31D2179109A6}" type="presOf" srcId="{4BF526B9-05CD-4A58-BF12-08E89D2A600D}" destId="{7DB779A2-FCB5-4D30-B245-49EF3E65BD07}" srcOrd="0" destOrd="0" presId="urn:microsoft.com/office/officeart/2005/8/layout/process4"/>
    <dgm:cxn modelId="{9F85E788-022E-48B8-A55B-829588E09CA0}" type="presOf" srcId="{B55C91D3-AD3B-4674-9932-163D5E72218B}" destId="{1245F8AB-4597-4426-8F13-E3C59128F609}" srcOrd="0" destOrd="0" presId="urn:microsoft.com/office/officeart/2005/8/layout/process4"/>
    <dgm:cxn modelId="{B1E85C91-A44F-4280-A2D0-14CF09419529}" srcId="{0734B62E-5DDB-4C5D-ACDC-C7E080EAE56F}" destId="{50F8C189-B00B-4B6C-84C7-C729CFB77C14}" srcOrd="2" destOrd="0" parTransId="{7C461FF1-FC9E-42F7-A791-8E2C07F1FE0C}" sibTransId="{8C891853-595F-46C9-972B-7CDFFFD7A147}"/>
    <dgm:cxn modelId="{2C89FF9A-4F48-4D24-8378-1373705FCA72}" srcId="{3F22D7F4-01EF-4D4D-B976-F87C49452734}" destId="{B55C91D3-AD3B-4674-9932-163D5E72218B}" srcOrd="0" destOrd="0" parTransId="{67980AE9-E6F3-4503-B453-ADA06333D791}" sibTransId="{28EF7F7F-4774-4EF5-874D-15DE12D9E136}"/>
    <dgm:cxn modelId="{2C7D5B9C-D456-4744-BA9E-03453290AE34}" type="presOf" srcId="{FE031D66-FE2E-462C-83B7-7DF78C06CD6D}" destId="{75CD745C-1878-4429-8993-91044F41F522}" srcOrd="0" destOrd="0" presId="urn:microsoft.com/office/officeart/2005/8/layout/process4"/>
    <dgm:cxn modelId="{08DD11A7-AED8-485E-B81D-8C70BF1D4AE9}" type="presOf" srcId="{4DE46565-BB72-4E21-BCAC-3658CF92C9FC}" destId="{D8E09A88-7471-4227-8AE3-5276D1DF134A}" srcOrd="0" destOrd="0" presId="urn:microsoft.com/office/officeart/2005/8/layout/process4"/>
    <dgm:cxn modelId="{689D39AB-5FA8-40E5-8F95-F0719A25C442}" type="presOf" srcId="{0734B62E-5DDB-4C5D-ACDC-C7E080EAE56F}" destId="{E7984E7B-F32D-4A47-9B48-C1B4F25D9B38}" srcOrd="0" destOrd="0" presId="urn:microsoft.com/office/officeart/2005/8/layout/process4"/>
    <dgm:cxn modelId="{B872CAC4-7CD9-494D-9C01-39A52EFDCC74}" srcId="{95C6DC2F-5F89-4412-A8FA-7277BC758311}" destId="{BA89908B-D563-410F-ADB6-38070D23DD7D}" srcOrd="1" destOrd="0" parTransId="{FB7FD860-968A-44CC-9C87-CD33C1B24297}" sibTransId="{343BA4C0-5F9E-4C0F-9026-2DF0630A5EAB}"/>
    <dgm:cxn modelId="{3EFF88DC-514C-4B3D-A875-789149533C6E}" srcId="{3F22D7F4-01EF-4D4D-B976-F87C49452734}" destId="{4DE46565-BB72-4E21-BCAC-3658CF92C9FC}" srcOrd="1" destOrd="0" parTransId="{E34A1DA6-7B6D-42A9-A985-4582E07C4A7A}" sibTransId="{34AD678F-D759-42B6-A6FD-C888140E0895}"/>
    <dgm:cxn modelId="{BF7560E5-7B8F-456B-B743-FE5870518FA0}" type="presOf" srcId="{95C6DC2F-5F89-4412-A8FA-7277BC758311}" destId="{8C572715-8572-4245-B572-CECE0CC04591}" srcOrd="1" destOrd="0" presId="urn:microsoft.com/office/officeart/2005/8/layout/process4"/>
    <dgm:cxn modelId="{4DBC74F8-5CA1-4B89-A7DC-DABAAE386BC7}" srcId="{0734B62E-5DDB-4C5D-ACDC-C7E080EAE56F}" destId="{3F22D7F4-01EF-4D4D-B976-F87C49452734}" srcOrd="0" destOrd="0" parTransId="{0CAF60B9-9E07-4CD5-9827-19A3AADF95AA}" sibTransId="{7A22D3AF-C9A4-48AE-87BF-2383E3EF3E4B}"/>
    <dgm:cxn modelId="{27925418-B14B-484D-AF22-64236631AB49}" type="presParOf" srcId="{E7984E7B-F32D-4A47-9B48-C1B4F25D9B38}" destId="{4744B4D2-A384-4A7D-AE24-15DB0F7D4200}" srcOrd="0" destOrd="0" presId="urn:microsoft.com/office/officeart/2005/8/layout/process4"/>
    <dgm:cxn modelId="{FC2DFD82-6A10-43F5-B9DA-5C5189CE2079}" type="presParOf" srcId="{4744B4D2-A384-4A7D-AE24-15DB0F7D4200}" destId="{F96231F3-DA13-4EA0-898C-2765FF2A9B86}" srcOrd="0" destOrd="0" presId="urn:microsoft.com/office/officeart/2005/8/layout/process4"/>
    <dgm:cxn modelId="{0594D1C5-2257-42C2-B8B0-EBB7B561C895}" type="presParOf" srcId="{4744B4D2-A384-4A7D-AE24-15DB0F7D4200}" destId="{5DBC7424-7E45-435B-B71F-B3D3C16EA346}" srcOrd="1" destOrd="0" presId="urn:microsoft.com/office/officeart/2005/8/layout/process4"/>
    <dgm:cxn modelId="{4127F940-5310-4FD7-B21A-84E6EE868838}" type="presParOf" srcId="{4744B4D2-A384-4A7D-AE24-15DB0F7D4200}" destId="{5B5C11C4-8C1C-4823-B0A4-38323CE22E42}" srcOrd="2" destOrd="0" presId="urn:microsoft.com/office/officeart/2005/8/layout/process4"/>
    <dgm:cxn modelId="{15C926CF-9A6F-400E-A473-F72098CADE1E}" type="presParOf" srcId="{5B5C11C4-8C1C-4823-B0A4-38323CE22E42}" destId="{75CD745C-1878-4429-8993-91044F41F522}" srcOrd="0" destOrd="0" presId="urn:microsoft.com/office/officeart/2005/8/layout/process4"/>
    <dgm:cxn modelId="{616A50BA-CCCB-4A73-8AF3-DBB266433776}" type="presParOf" srcId="{5B5C11C4-8C1C-4823-B0A4-38323CE22E42}" destId="{7DB779A2-FCB5-4D30-B245-49EF3E65BD07}" srcOrd="1" destOrd="0" presId="urn:microsoft.com/office/officeart/2005/8/layout/process4"/>
    <dgm:cxn modelId="{8F671C32-58BD-459B-A812-F505EA198063}" type="presParOf" srcId="{E7984E7B-F32D-4A47-9B48-C1B4F25D9B38}" destId="{37C36540-4C2C-4447-AEE4-03BB7DF6D8BF}" srcOrd="1" destOrd="0" presId="urn:microsoft.com/office/officeart/2005/8/layout/process4"/>
    <dgm:cxn modelId="{676CAA47-1409-4064-810A-39A58108AAFB}" type="presParOf" srcId="{E7984E7B-F32D-4A47-9B48-C1B4F25D9B38}" destId="{FBB0ECE5-096E-4E83-9E1D-AD6F06771340}" srcOrd="2" destOrd="0" presId="urn:microsoft.com/office/officeart/2005/8/layout/process4"/>
    <dgm:cxn modelId="{63FC4056-FA56-4368-BE32-3DC23D77F46D}" type="presParOf" srcId="{FBB0ECE5-096E-4E83-9E1D-AD6F06771340}" destId="{5DF2B66F-6441-4F2B-A5F7-5641635A4359}" srcOrd="0" destOrd="0" presId="urn:microsoft.com/office/officeart/2005/8/layout/process4"/>
    <dgm:cxn modelId="{877DDE9F-639E-478A-ABC5-8A2E7BCD9FDC}" type="presParOf" srcId="{FBB0ECE5-096E-4E83-9E1D-AD6F06771340}" destId="{8C572715-8572-4245-B572-CECE0CC04591}" srcOrd="1" destOrd="0" presId="urn:microsoft.com/office/officeart/2005/8/layout/process4"/>
    <dgm:cxn modelId="{52AE90B9-7D3B-46AB-8918-19923E353CE1}" type="presParOf" srcId="{FBB0ECE5-096E-4E83-9E1D-AD6F06771340}" destId="{58539CEC-7226-4136-B32D-AE4774BC37DF}" srcOrd="2" destOrd="0" presId="urn:microsoft.com/office/officeart/2005/8/layout/process4"/>
    <dgm:cxn modelId="{CE243257-3B05-403B-AF29-D87DE097E3AB}" type="presParOf" srcId="{58539CEC-7226-4136-B32D-AE4774BC37DF}" destId="{DC77F571-C7A1-469B-963F-1EF4DECED79A}" srcOrd="0" destOrd="0" presId="urn:microsoft.com/office/officeart/2005/8/layout/process4"/>
    <dgm:cxn modelId="{7B1F839F-C602-48EF-99C9-241B45329ECB}" type="presParOf" srcId="{58539CEC-7226-4136-B32D-AE4774BC37DF}" destId="{221A194F-9E6F-4B5D-AEA9-C5424855378A}" srcOrd="1" destOrd="0" presId="urn:microsoft.com/office/officeart/2005/8/layout/process4"/>
    <dgm:cxn modelId="{7EA9A74F-37EF-44AA-A6B7-9C0221CB155C}" type="presParOf" srcId="{E7984E7B-F32D-4A47-9B48-C1B4F25D9B38}" destId="{128368A4-6CF2-4BFF-8D68-C69036FF2A93}" srcOrd="3" destOrd="0" presId="urn:microsoft.com/office/officeart/2005/8/layout/process4"/>
    <dgm:cxn modelId="{A97057D6-3FCD-4010-BAA1-54116CB9E9F4}" type="presParOf" srcId="{E7984E7B-F32D-4A47-9B48-C1B4F25D9B38}" destId="{A98A3E76-4926-4C6F-88B1-02BD733CA7AB}" srcOrd="4" destOrd="0" presId="urn:microsoft.com/office/officeart/2005/8/layout/process4"/>
    <dgm:cxn modelId="{8CA6425D-05BC-4702-AB29-C9DC913DD977}" type="presParOf" srcId="{A98A3E76-4926-4C6F-88B1-02BD733CA7AB}" destId="{62652195-196A-4CE5-9037-2077F55EF1AF}" srcOrd="0" destOrd="0" presId="urn:microsoft.com/office/officeart/2005/8/layout/process4"/>
    <dgm:cxn modelId="{DAD149C4-F982-45DA-825C-6CE74B8DE9D2}" type="presParOf" srcId="{A98A3E76-4926-4C6F-88B1-02BD733CA7AB}" destId="{A724A75B-BBEA-470D-899C-F8AB8B4C19F0}" srcOrd="1" destOrd="0" presId="urn:microsoft.com/office/officeart/2005/8/layout/process4"/>
    <dgm:cxn modelId="{9CD9138D-C39A-46B9-862D-7AF302A2D6C7}" type="presParOf" srcId="{A98A3E76-4926-4C6F-88B1-02BD733CA7AB}" destId="{025B6A08-C176-4285-9B31-B244327FFE3B}" srcOrd="2" destOrd="0" presId="urn:microsoft.com/office/officeart/2005/8/layout/process4"/>
    <dgm:cxn modelId="{1AD55B61-75B5-48E1-A5A2-9A97D0AAF565}" type="presParOf" srcId="{025B6A08-C176-4285-9B31-B244327FFE3B}" destId="{1245F8AB-4597-4426-8F13-E3C59128F609}" srcOrd="0" destOrd="0" presId="urn:microsoft.com/office/officeart/2005/8/layout/process4"/>
    <dgm:cxn modelId="{1DCF8331-4F51-4759-B36D-31CA059623E2}" type="presParOf" srcId="{025B6A08-C176-4285-9B31-B244327FFE3B}" destId="{D8E09A88-7471-4227-8AE3-5276D1DF134A}" srcOrd="1" destOrd="0" presId="urn:microsoft.com/office/officeart/2005/8/layout/process4"/>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823E4BE8-D053-4EAC-A7BF-0FB7F02975DB}" type="doc">
      <dgm:prSet loTypeId="urn:microsoft.com/office/officeart/2008/layout/AlternatingHexagons" loCatId="list" qsTypeId="urn:microsoft.com/office/officeart/2005/8/quickstyle/simple1" qsCatId="simple" csTypeId="urn:microsoft.com/office/officeart/2005/8/colors/accent1_2" csCatId="accent1" phldr="1"/>
      <dgm:spPr/>
      <dgm:t>
        <a:bodyPr/>
        <a:lstStyle/>
        <a:p>
          <a:endParaRPr lang="fr-FR"/>
        </a:p>
      </dgm:t>
    </dgm:pt>
    <dgm:pt modelId="{703BC9C6-6401-4772-AF8F-CD5D70E046F4}">
      <dgm:prSet phldrT="[Texte]" phldr="1"/>
      <dgm:spPr>
        <a:solidFill>
          <a:srgbClr val="902052"/>
        </a:solidFill>
      </dgm:spPr>
      <dgm:t>
        <a:bodyPr/>
        <a:lstStyle/>
        <a:p>
          <a:pPr algn="ctr"/>
          <a:endParaRPr lang="fr-FR"/>
        </a:p>
      </dgm:t>
    </dgm:pt>
    <dgm:pt modelId="{701323CC-742A-408E-9892-1D7C28C7710F}" type="parTrans" cxnId="{1170733E-A0DD-4F37-B3C0-DA2D9AEDCA25}">
      <dgm:prSet/>
      <dgm:spPr/>
      <dgm:t>
        <a:bodyPr/>
        <a:lstStyle/>
        <a:p>
          <a:pPr algn="ctr"/>
          <a:endParaRPr lang="fr-FR"/>
        </a:p>
      </dgm:t>
    </dgm:pt>
    <dgm:pt modelId="{FD453A1A-DEB6-49B4-980A-6B2EDFCCA389}" type="sibTrans" cxnId="{1170733E-A0DD-4F37-B3C0-DA2D9AEDCA25}">
      <dgm:prSet/>
      <dgm:spPr>
        <a:solidFill>
          <a:srgbClr val="902052"/>
        </a:solidFill>
      </dgm:spPr>
      <dgm:t>
        <a:bodyPr/>
        <a:lstStyle/>
        <a:p>
          <a:pPr algn="ctr"/>
          <a:endParaRPr lang="fr-FR"/>
        </a:p>
      </dgm:t>
    </dgm:pt>
    <dgm:pt modelId="{A3B453C5-7E2D-45FE-866F-A4951B104D3D}">
      <dgm:prSet phldrT="[Texte]" phldr="1"/>
      <dgm:spPr/>
      <dgm:t>
        <a:bodyPr/>
        <a:lstStyle/>
        <a:p>
          <a:pPr algn="ctr"/>
          <a:endParaRPr lang="fr-FR"/>
        </a:p>
      </dgm:t>
    </dgm:pt>
    <dgm:pt modelId="{E463F4F1-1F0E-4647-8276-627000B54B8C}" type="parTrans" cxnId="{B0EBAAFE-294B-4A34-AF9B-9CE33C161D38}">
      <dgm:prSet/>
      <dgm:spPr/>
      <dgm:t>
        <a:bodyPr/>
        <a:lstStyle/>
        <a:p>
          <a:pPr algn="ctr"/>
          <a:endParaRPr lang="fr-FR"/>
        </a:p>
      </dgm:t>
    </dgm:pt>
    <dgm:pt modelId="{9CA1C06F-1926-4804-AD08-D1AA169E4B4A}" type="sibTrans" cxnId="{B0EBAAFE-294B-4A34-AF9B-9CE33C161D38}">
      <dgm:prSet/>
      <dgm:spPr/>
      <dgm:t>
        <a:bodyPr/>
        <a:lstStyle/>
        <a:p>
          <a:pPr algn="ctr"/>
          <a:endParaRPr lang="fr-FR"/>
        </a:p>
      </dgm:t>
    </dgm:pt>
    <dgm:pt modelId="{B7CC22BD-D7F3-4AEB-B347-46313DF53E60}">
      <dgm:prSet phldrT="[Texte]" phldr="1"/>
      <dgm:spPr>
        <a:solidFill>
          <a:schemeClr val="tx2"/>
        </a:solidFill>
      </dgm:spPr>
      <dgm:t>
        <a:bodyPr/>
        <a:lstStyle/>
        <a:p>
          <a:pPr algn="ctr"/>
          <a:endParaRPr lang="fr-FR"/>
        </a:p>
      </dgm:t>
    </dgm:pt>
    <dgm:pt modelId="{8CD71603-2062-433B-8E19-4F0503E9DE93}" type="parTrans" cxnId="{70D0CF20-A875-4F42-9846-01B550D53489}">
      <dgm:prSet/>
      <dgm:spPr/>
      <dgm:t>
        <a:bodyPr/>
        <a:lstStyle/>
        <a:p>
          <a:pPr algn="ctr"/>
          <a:endParaRPr lang="fr-FR"/>
        </a:p>
      </dgm:t>
    </dgm:pt>
    <dgm:pt modelId="{C8C43C86-3EE8-4864-819F-7B4E7B080BF8}" type="sibTrans" cxnId="{70D0CF20-A875-4F42-9846-01B550D53489}">
      <dgm:prSet/>
      <dgm:spPr>
        <a:solidFill>
          <a:schemeClr val="tx2"/>
        </a:solidFill>
      </dgm:spPr>
      <dgm:t>
        <a:bodyPr/>
        <a:lstStyle/>
        <a:p>
          <a:pPr algn="ctr"/>
          <a:endParaRPr lang="fr-FR"/>
        </a:p>
      </dgm:t>
    </dgm:pt>
    <dgm:pt modelId="{BB229ED9-409C-4513-9832-13E5D83D3B7A}">
      <dgm:prSet phldrT="[Texte]" phldr="1"/>
      <dgm:spPr/>
      <dgm:t>
        <a:bodyPr/>
        <a:lstStyle/>
        <a:p>
          <a:pPr algn="ctr"/>
          <a:endParaRPr lang="fr-FR"/>
        </a:p>
      </dgm:t>
    </dgm:pt>
    <dgm:pt modelId="{9D9F0F7F-4067-4CCC-A580-A59B3CF6154E}" type="parTrans" cxnId="{74725666-30E7-40DC-A0A9-00754BD3CE09}">
      <dgm:prSet/>
      <dgm:spPr/>
      <dgm:t>
        <a:bodyPr/>
        <a:lstStyle/>
        <a:p>
          <a:pPr algn="ctr"/>
          <a:endParaRPr lang="fr-FR"/>
        </a:p>
      </dgm:t>
    </dgm:pt>
    <dgm:pt modelId="{419EDEE3-15B7-495A-B180-6CF8B769B8A6}" type="sibTrans" cxnId="{74725666-30E7-40DC-A0A9-00754BD3CE09}">
      <dgm:prSet/>
      <dgm:spPr/>
      <dgm:t>
        <a:bodyPr/>
        <a:lstStyle/>
        <a:p>
          <a:pPr algn="ctr"/>
          <a:endParaRPr lang="fr-FR"/>
        </a:p>
      </dgm:t>
    </dgm:pt>
    <dgm:pt modelId="{C018E8A0-D2EC-4565-8672-B5A7CDD62D53}">
      <dgm:prSet phldrT="[Texte]" phldr="1"/>
      <dgm:spPr/>
      <dgm:t>
        <a:bodyPr/>
        <a:lstStyle/>
        <a:p>
          <a:pPr algn="ctr"/>
          <a:endParaRPr lang="fr-FR"/>
        </a:p>
      </dgm:t>
    </dgm:pt>
    <dgm:pt modelId="{6B8105CF-27D5-4806-9E35-725345001D1F}" type="parTrans" cxnId="{00A0620F-DF1F-4ED4-9FAC-08143FA924A6}">
      <dgm:prSet/>
      <dgm:spPr/>
      <dgm:t>
        <a:bodyPr/>
        <a:lstStyle/>
        <a:p>
          <a:pPr algn="ctr"/>
          <a:endParaRPr lang="fr-FR"/>
        </a:p>
      </dgm:t>
    </dgm:pt>
    <dgm:pt modelId="{AB92AE76-5329-4437-9892-AE6B0A4503FC}" type="sibTrans" cxnId="{00A0620F-DF1F-4ED4-9FAC-08143FA924A6}">
      <dgm:prSet/>
      <dgm:spPr/>
      <dgm:t>
        <a:bodyPr/>
        <a:lstStyle/>
        <a:p>
          <a:pPr algn="ctr"/>
          <a:endParaRPr lang="fr-FR"/>
        </a:p>
      </dgm:t>
    </dgm:pt>
    <dgm:pt modelId="{15501B26-081C-41E6-945C-F23B3E9E7F73}">
      <dgm:prSet phldrT="[Texte]" phldr="1"/>
      <dgm:spPr/>
      <dgm:t>
        <a:bodyPr/>
        <a:lstStyle/>
        <a:p>
          <a:pPr algn="ctr"/>
          <a:endParaRPr lang="fr-FR"/>
        </a:p>
      </dgm:t>
    </dgm:pt>
    <dgm:pt modelId="{796AF4E8-6CD4-4C8E-9FF7-B94DC10005D0}" type="parTrans" cxnId="{9A3CBB26-AD1C-4C60-914C-4B654568BB21}">
      <dgm:prSet/>
      <dgm:spPr/>
      <dgm:t>
        <a:bodyPr/>
        <a:lstStyle/>
        <a:p>
          <a:pPr algn="ctr"/>
          <a:endParaRPr lang="fr-FR"/>
        </a:p>
      </dgm:t>
    </dgm:pt>
    <dgm:pt modelId="{42FB996A-AC83-4345-9B75-77676A118764}" type="sibTrans" cxnId="{9A3CBB26-AD1C-4C60-914C-4B654568BB21}">
      <dgm:prSet/>
      <dgm:spPr/>
      <dgm:t>
        <a:bodyPr/>
        <a:lstStyle/>
        <a:p>
          <a:pPr algn="ctr"/>
          <a:endParaRPr lang="fr-FR"/>
        </a:p>
      </dgm:t>
    </dgm:pt>
    <dgm:pt modelId="{8BDCB8EE-A9E9-42A0-8EDD-FA51E5F29A06}" type="pres">
      <dgm:prSet presAssocID="{823E4BE8-D053-4EAC-A7BF-0FB7F02975DB}" presName="Name0" presStyleCnt="0">
        <dgm:presLayoutVars>
          <dgm:chMax/>
          <dgm:chPref/>
          <dgm:dir/>
          <dgm:animLvl val="lvl"/>
        </dgm:presLayoutVars>
      </dgm:prSet>
      <dgm:spPr/>
    </dgm:pt>
    <dgm:pt modelId="{67CF38D4-20A8-4F6D-94F5-663157D37632}" type="pres">
      <dgm:prSet presAssocID="{703BC9C6-6401-4772-AF8F-CD5D70E046F4}" presName="composite" presStyleCnt="0"/>
      <dgm:spPr/>
    </dgm:pt>
    <dgm:pt modelId="{7BB1872D-DB65-47CC-961C-03F727DBE6E0}" type="pres">
      <dgm:prSet presAssocID="{703BC9C6-6401-4772-AF8F-CD5D70E046F4}" presName="Parent1" presStyleLbl="node1" presStyleIdx="0" presStyleCnt="6">
        <dgm:presLayoutVars>
          <dgm:chMax val="1"/>
          <dgm:chPref val="1"/>
          <dgm:bulletEnabled val="1"/>
        </dgm:presLayoutVars>
      </dgm:prSet>
      <dgm:spPr/>
    </dgm:pt>
    <dgm:pt modelId="{CB78A2C7-5E67-4279-99C1-AA1D2E7D132D}" type="pres">
      <dgm:prSet presAssocID="{703BC9C6-6401-4772-AF8F-CD5D70E046F4}" presName="Childtext1" presStyleLbl="revTx" presStyleIdx="0" presStyleCnt="3">
        <dgm:presLayoutVars>
          <dgm:chMax val="0"/>
          <dgm:chPref val="0"/>
          <dgm:bulletEnabled val="1"/>
        </dgm:presLayoutVars>
      </dgm:prSet>
      <dgm:spPr/>
    </dgm:pt>
    <dgm:pt modelId="{FFDA26A3-F09A-4F02-902A-9C5B06EE0830}" type="pres">
      <dgm:prSet presAssocID="{703BC9C6-6401-4772-AF8F-CD5D70E046F4}" presName="BalanceSpacing" presStyleCnt="0"/>
      <dgm:spPr/>
    </dgm:pt>
    <dgm:pt modelId="{AA3FCE22-C584-4172-9635-FE14521F7F85}" type="pres">
      <dgm:prSet presAssocID="{703BC9C6-6401-4772-AF8F-CD5D70E046F4}" presName="BalanceSpacing1" presStyleCnt="0"/>
      <dgm:spPr/>
    </dgm:pt>
    <dgm:pt modelId="{C9C90461-DAE0-4CAA-A1A7-DCC2B8CD0B01}" type="pres">
      <dgm:prSet presAssocID="{FD453A1A-DEB6-49B4-980A-6B2EDFCCA389}" presName="Accent1Text" presStyleLbl="node1" presStyleIdx="1" presStyleCnt="6"/>
      <dgm:spPr/>
    </dgm:pt>
    <dgm:pt modelId="{D7FAA211-D36A-4760-A4C4-4D0607620695}" type="pres">
      <dgm:prSet presAssocID="{FD453A1A-DEB6-49B4-980A-6B2EDFCCA389}" presName="spaceBetweenRectangles" presStyleCnt="0"/>
      <dgm:spPr/>
    </dgm:pt>
    <dgm:pt modelId="{646DD434-3083-4020-B23A-A6AA131A8DEC}" type="pres">
      <dgm:prSet presAssocID="{B7CC22BD-D7F3-4AEB-B347-46313DF53E60}" presName="composite" presStyleCnt="0"/>
      <dgm:spPr/>
    </dgm:pt>
    <dgm:pt modelId="{23B51AF9-67D4-478C-B538-E0354436CF9C}" type="pres">
      <dgm:prSet presAssocID="{B7CC22BD-D7F3-4AEB-B347-46313DF53E60}" presName="Parent1" presStyleLbl="node1" presStyleIdx="2" presStyleCnt="6" custLinFactNeighborX="-1053">
        <dgm:presLayoutVars>
          <dgm:chMax val="1"/>
          <dgm:chPref val="1"/>
          <dgm:bulletEnabled val="1"/>
        </dgm:presLayoutVars>
      </dgm:prSet>
      <dgm:spPr/>
    </dgm:pt>
    <dgm:pt modelId="{9EDAD9D5-E73C-43E2-9144-BAA99F4C0C0A}" type="pres">
      <dgm:prSet presAssocID="{B7CC22BD-D7F3-4AEB-B347-46313DF53E60}" presName="Childtext1" presStyleLbl="revTx" presStyleIdx="1" presStyleCnt="3">
        <dgm:presLayoutVars>
          <dgm:chMax val="0"/>
          <dgm:chPref val="0"/>
          <dgm:bulletEnabled val="1"/>
        </dgm:presLayoutVars>
      </dgm:prSet>
      <dgm:spPr/>
    </dgm:pt>
    <dgm:pt modelId="{7EC5E831-C5EC-4BB7-97CA-A29C16F7C225}" type="pres">
      <dgm:prSet presAssocID="{B7CC22BD-D7F3-4AEB-B347-46313DF53E60}" presName="BalanceSpacing" presStyleCnt="0"/>
      <dgm:spPr/>
    </dgm:pt>
    <dgm:pt modelId="{6D444FDC-87E1-4B67-8364-8A7941E849E9}" type="pres">
      <dgm:prSet presAssocID="{B7CC22BD-D7F3-4AEB-B347-46313DF53E60}" presName="BalanceSpacing1" presStyleCnt="0"/>
      <dgm:spPr/>
    </dgm:pt>
    <dgm:pt modelId="{2A04DB51-3216-47D1-8613-C504AF4C30CD}" type="pres">
      <dgm:prSet presAssocID="{C8C43C86-3EE8-4864-819F-7B4E7B080BF8}" presName="Accent1Text" presStyleLbl="node1" presStyleIdx="3" presStyleCnt="6"/>
      <dgm:spPr/>
    </dgm:pt>
    <dgm:pt modelId="{6FB99313-F41C-4795-B961-59B075F4D880}" type="pres">
      <dgm:prSet presAssocID="{C8C43C86-3EE8-4864-819F-7B4E7B080BF8}" presName="spaceBetweenRectangles" presStyleCnt="0"/>
      <dgm:spPr/>
    </dgm:pt>
    <dgm:pt modelId="{6CBA3917-7D10-42C2-AE76-966FC2851330}" type="pres">
      <dgm:prSet presAssocID="{C018E8A0-D2EC-4565-8672-B5A7CDD62D53}" presName="composite" presStyleCnt="0"/>
      <dgm:spPr/>
    </dgm:pt>
    <dgm:pt modelId="{C1EEB7F2-17D3-47B5-B9D6-D14A0A88050A}" type="pres">
      <dgm:prSet presAssocID="{C018E8A0-D2EC-4565-8672-B5A7CDD62D53}" presName="Parent1" presStyleLbl="node1" presStyleIdx="4" presStyleCnt="6">
        <dgm:presLayoutVars>
          <dgm:chMax val="1"/>
          <dgm:chPref val="1"/>
          <dgm:bulletEnabled val="1"/>
        </dgm:presLayoutVars>
      </dgm:prSet>
      <dgm:spPr/>
    </dgm:pt>
    <dgm:pt modelId="{E93E50D7-7899-41CC-8C79-692EE4E5F674}" type="pres">
      <dgm:prSet presAssocID="{C018E8A0-D2EC-4565-8672-B5A7CDD62D53}" presName="Childtext1" presStyleLbl="revTx" presStyleIdx="2" presStyleCnt="3">
        <dgm:presLayoutVars>
          <dgm:chMax val="0"/>
          <dgm:chPref val="0"/>
          <dgm:bulletEnabled val="1"/>
        </dgm:presLayoutVars>
      </dgm:prSet>
      <dgm:spPr/>
    </dgm:pt>
    <dgm:pt modelId="{6FB899FA-01F5-4FCB-857C-A422C966BFAB}" type="pres">
      <dgm:prSet presAssocID="{C018E8A0-D2EC-4565-8672-B5A7CDD62D53}" presName="BalanceSpacing" presStyleCnt="0"/>
      <dgm:spPr/>
    </dgm:pt>
    <dgm:pt modelId="{4EADC2F2-FA2A-4B95-A58D-0E5FE7BAF129}" type="pres">
      <dgm:prSet presAssocID="{C018E8A0-D2EC-4565-8672-B5A7CDD62D53}" presName="BalanceSpacing1" presStyleCnt="0"/>
      <dgm:spPr/>
    </dgm:pt>
    <dgm:pt modelId="{55757E7F-7669-4C79-B4E1-29035C80648C}" type="pres">
      <dgm:prSet presAssocID="{AB92AE76-5329-4437-9892-AE6B0A4503FC}" presName="Accent1Text" presStyleLbl="node1" presStyleIdx="5" presStyleCnt="6"/>
      <dgm:spPr/>
    </dgm:pt>
  </dgm:ptLst>
  <dgm:cxnLst>
    <dgm:cxn modelId="{7CC51B05-0510-4A91-95C9-4091B55EA121}" type="presOf" srcId="{C018E8A0-D2EC-4565-8672-B5A7CDD62D53}" destId="{C1EEB7F2-17D3-47B5-B9D6-D14A0A88050A}" srcOrd="0" destOrd="0" presId="urn:microsoft.com/office/officeart/2008/layout/AlternatingHexagons"/>
    <dgm:cxn modelId="{00A0620F-DF1F-4ED4-9FAC-08143FA924A6}" srcId="{823E4BE8-D053-4EAC-A7BF-0FB7F02975DB}" destId="{C018E8A0-D2EC-4565-8672-B5A7CDD62D53}" srcOrd="2" destOrd="0" parTransId="{6B8105CF-27D5-4806-9E35-725345001D1F}" sibTransId="{AB92AE76-5329-4437-9892-AE6B0A4503FC}"/>
    <dgm:cxn modelId="{70D0CF20-A875-4F42-9846-01B550D53489}" srcId="{823E4BE8-D053-4EAC-A7BF-0FB7F02975DB}" destId="{B7CC22BD-D7F3-4AEB-B347-46313DF53E60}" srcOrd="1" destOrd="0" parTransId="{8CD71603-2062-433B-8E19-4F0503E9DE93}" sibTransId="{C8C43C86-3EE8-4864-819F-7B4E7B080BF8}"/>
    <dgm:cxn modelId="{29CC4123-10B7-40EC-928B-D9D015EEB626}" type="presOf" srcId="{703BC9C6-6401-4772-AF8F-CD5D70E046F4}" destId="{7BB1872D-DB65-47CC-961C-03F727DBE6E0}" srcOrd="0" destOrd="0" presId="urn:microsoft.com/office/officeart/2008/layout/AlternatingHexagons"/>
    <dgm:cxn modelId="{9A3CBB26-AD1C-4C60-914C-4B654568BB21}" srcId="{C018E8A0-D2EC-4565-8672-B5A7CDD62D53}" destId="{15501B26-081C-41E6-945C-F23B3E9E7F73}" srcOrd="0" destOrd="0" parTransId="{796AF4E8-6CD4-4C8E-9FF7-B94DC10005D0}" sibTransId="{42FB996A-AC83-4345-9B75-77676A118764}"/>
    <dgm:cxn modelId="{FBA70630-7A04-4152-9F5D-7F53E2744561}" type="presOf" srcId="{BB229ED9-409C-4513-9832-13E5D83D3B7A}" destId="{9EDAD9D5-E73C-43E2-9144-BAA99F4C0C0A}" srcOrd="0" destOrd="0" presId="urn:microsoft.com/office/officeart/2008/layout/AlternatingHexagons"/>
    <dgm:cxn modelId="{A1C55936-4BC3-44F0-8452-B9D99C0B1AA9}" type="presOf" srcId="{823E4BE8-D053-4EAC-A7BF-0FB7F02975DB}" destId="{8BDCB8EE-A9E9-42A0-8EDD-FA51E5F29A06}" srcOrd="0" destOrd="0" presId="urn:microsoft.com/office/officeart/2008/layout/AlternatingHexagons"/>
    <dgm:cxn modelId="{1170733E-A0DD-4F37-B3C0-DA2D9AEDCA25}" srcId="{823E4BE8-D053-4EAC-A7BF-0FB7F02975DB}" destId="{703BC9C6-6401-4772-AF8F-CD5D70E046F4}" srcOrd="0" destOrd="0" parTransId="{701323CC-742A-408E-9892-1D7C28C7710F}" sibTransId="{FD453A1A-DEB6-49B4-980A-6B2EDFCCA389}"/>
    <dgm:cxn modelId="{9841F564-921C-4F71-B279-8ECBC51220CF}" type="presOf" srcId="{FD453A1A-DEB6-49B4-980A-6B2EDFCCA389}" destId="{C9C90461-DAE0-4CAA-A1A7-DCC2B8CD0B01}" srcOrd="0" destOrd="0" presId="urn:microsoft.com/office/officeart/2008/layout/AlternatingHexagons"/>
    <dgm:cxn modelId="{74725666-30E7-40DC-A0A9-00754BD3CE09}" srcId="{B7CC22BD-D7F3-4AEB-B347-46313DF53E60}" destId="{BB229ED9-409C-4513-9832-13E5D83D3B7A}" srcOrd="0" destOrd="0" parTransId="{9D9F0F7F-4067-4CCC-A580-A59B3CF6154E}" sibTransId="{419EDEE3-15B7-495A-B180-6CF8B769B8A6}"/>
    <dgm:cxn modelId="{724DD495-DF65-4E9A-B7DC-B6C7459EFAE0}" type="presOf" srcId="{C8C43C86-3EE8-4864-819F-7B4E7B080BF8}" destId="{2A04DB51-3216-47D1-8613-C504AF4C30CD}" srcOrd="0" destOrd="0" presId="urn:microsoft.com/office/officeart/2008/layout/AlternatingHexagons"/>
    <dgm:cxn modelId="{3D44AB9E-6823-4257-99BF-BC2C45253EF8}" type="presOf" srcId="{AB92AE76-5329-4437-9892-AE6B0A4503FC}" destId="{55757E7F-7669-4C79-B4E1-29035C80648C}" srcOrd="0" destOrd="0" presId="urn:microsoft.com/office/officeart/2008/layout/AlternatingHexagons"/>
    <dgm:cxn modelId="{9A0CBCAC-C88F-4116-924A-46335C8E705D}" type="presOf" srcId="{B7CC22BD-D7F3-4AEB-B347-46313DF53E60}" destId="{23B51AF9-67D4-478C-B538-E0354436CF9C}" srcOrd="0" destOrd="0" presId="urn:microsoft.com/office/officeart/2008/layout/AlternatingHexagons"/>
    <dgm:cxn modelId="{8A7B74D0-FEC8-45DE-A393-6280C2C21B32}" type="presOf" srcId="{A3B453C5-7E2D-45FE-866F-A4951B104D3D}" destId="{CB78A2C7-5E67-4279-99C1-AA1D2E7D132D}" srcOrd="0" destOrd="0" presId="urn:microsoft.com/office/officeart/2008/layout/AlternatingHexagons"/>
    <dgm:cxn modelId="{91115CFC-BBF5-4887-A234-DA23E86FE339}" type="presOf" srcId="{15501B26-081C-41E6-945C-F23B3E9E7F73}" destId="{E93E50D7-7899-41CC-8C79-692EE4E5F674}" srcOrd="0" destOrd="0" presId="urn:microsoft.com/office/officeart/2008/layout/AlternatingHexagons"/>
    <dgm:cxn modelId="{B0EBAAFE-294B-4A34-AF9B-9CE33C161D38}" srcId="{703BC9C6-6401-4772-AF8F-CD5D70E046F4}" destId="{A3B453C5-7E2D-45FE-866F-A4951B104D3D}" srcOrd="0" destOrd="0" parTransId="{E463F4F1-1F0E-4647-8276-627000B54B8C}" sibTransId="{9CA1C06F-1926-4804-AD08-D1AA169E4B4A}"/>
    <dgm:cxn modelId="{743D3CF3-9E3A-417B-B0C1-36528849B59B}" type="presParOf" srcId="{8BDCB8EE-A9E9-42A0-8EDD-FA51E5F29A06}" destId="{67CF38D4-20A8-4F6D-94F5-663157D37632}" srcOrd="0" destOrd="0" presId="urn:microsoft.com/office/officeart/2008/layout/AlternatingHexagons"/>
    <dgm:cxn modelId="{C15B683E-469F-418B-BCC0-3C02C7A9B72F}" type="presParOf" srcId="{67CF38D4-20A8-4F6D-94F5-663157D37632}" destId="{7BB1872D-DB65-47CC-961C-03F727DBE6E0}" srcOrd="0" destOrd="0" presId="urn:microsoft.com/office/officeart/2008/layout/AlternatingHexagons"/>
    <dgm:cxn modelId="{896B1101-9B86-49F9-9D81-3E10E27EE16E}" type="presParOf" srcId="{67CF38D4-20A8-4F6D-94F5-663157D37632}" destId="{CB78A2C7-5E67-4279-99C1-AA1D2E7D132D}" srcOrd="1" destOrd="0" presId="urn:microsoft.com/office/officeart/2008/layout/AlternatingHexagons"/>
    <dgm:cxn modelId="{40917A98-F92D-47AD-9BB8-736DECFFDCF7}" type="presParOf" srcId="{67CF38D4-20A8-4F6D-94F5-663157D37632}" destId="{FFDA26A3-F09A-4F02-902A-9C5B06EE0830}" srcOrd="2" destOrd="0" presId="urn:microsoft.com/office/officeart/2008/layout/AlternatingHexagons"/>
    <dgm:cxn modelId="{4FE7391F-C9B5-4979-A1D5-DE00A1F81D9C}" type="presParOf" srcId="{67CF38D4-20A8-4F6D-94F5-663157D37632}" destId="{AA3FCE22-C584-4172-9635-FE14521F7F85}" srcOrd="3" destOrd="0" presId="urn:microsoft.com/office/officeart/2008/layout/AlternatingHexagons"/>
    <dgm:cxn modelId="{79D4F30C-C974-4BDF-A181-8D6992B2DA4C}" type="presParOf" srcId="{67CF38D4-20A8-4F6D-94F5-663157D37632}" destId="{C9C90461-DAE0-4CAA-A1A7-DCC2B8CD0B01}" srcOrd="4" destOrd="0" presId="urn:microsoft.com/office/officeart/2008/layout/AlternatingHexagons"/>
    <dgm:cxn modelId="{1A167E01-D4DC-4ACC-8931-94AC2D0FC751}" type="presParOf" srcId="{8BDCB8EE-A9E9-42A0-8EDD-FA51E5F29A06}" destId="{D7FAA211-D36A-4760-A4C4-4D0607620695}" srcOrd="1" destOrd="0" presId="urn:microsoft.com/office/officeart/2008/layout/AlternatingHexagons"/>
    <dgm:cxn modelId="{B7475940-5C19-459D-B210-59D1A48F05F9}" type="presParOf" srcId="{8BDCB8EE-A9E9-42A0-8EDD-FA51E5F29A06}" destId="{646DD434-3083-4020-B23A-A6AA131A8DEC}" srcOrd="2" destOrd="0" presId="urn:microsoft.com/office/officeart/2008/layout/AlternatingHexagons"/>
    <dgm:cxn modelId="{1A49F234-E2F6-485F-B82B-AA5621AE066C}" type="presParOf" srcId="{646DD434-3083-4020-B23A-A6AA131A8DEC}" destId="{23B51AF9-67D4-478C-B538-E0354436CF9C}" srcOrd="0" destOrd="0" presId="urn:microsoft.com/office/officeart/2008/layout/AlternatingHexagons"/>
    <dgm:cxn modelId="{39FBDCF8-5013-4407-AE26-9BCE73220C46}" type="presParOf" srcId="{646DD434-3083-4020-B23A-A6AA131A8DEC}" destId="{9EDAD9D5-E73C-43E2-9144-BAA99F4C0C0A}" srcOrd="1" destOrd="0" presId="urn:microsoft.com/office/officeart/2008/layout/AlternatingHexagons"/>
    <dgm:cxn modelId="{5843D9D6-FBC0-4562-9929-BD9D1BFD970A}" type="presParOf" srcId="{646DD434-3083-4020-B23A-A6AA131A8DEC}" destId="{7EC5E831-C5EC-4BB7-97CA-A29C16F7C225}" srcOrd="2" destOrd="0" presId="urn:microsoft.com/office/officeart/2008/layout/AlternatingHexagons"/>
    <dgm:cxn modelId="{77A40CAA-830D-4F07-9F32-9D00F3417E79}" type="presParOf" srcId="{646DD434-3083-4020-B23A-A6AA131A8DEC}" destId="{6D444FDC-87E1-4B67-8364-8A7941E849E9}" srcOrd="3" destOrd="0" presId="urn:microsoft.com/office/officeart/2008/layout/AlternatingHexagons"/>
    <dgm:cxn modelId="{E0F7BFB7-E32D-45D0-B7EB-9845A74D4280}" type="presParOf" srcId="{646DD434-3083-4020-B23A-A6AA131A8DEC}" destId="{2A04DB51-3216-47D1-8613-C504AF4C30CD}" srcOrd="4" destOrd="0" presId="urn:microsoft.com/office/officeart/2008/layout/AlternatingHexagons"/>
    <dgm:cxn modelId="{0CBB98C6-08D1-4DDA-80E0-A41E65763686}" type="presParOf" srcId="{8BDCB8EE-A9E9-42A0-8EDD-FA51E5F29A06}" destId="{6FB99313-F41C-4795-B961-59B075F4D880}" srcOrd="3" destOrd="0" presId="urn:microsoft.com/office/officeart/2008/layout/AlternatingHexagons"/>
    <dgm:cxn modelId="{B2540E80-3A79-4823-A064-68B480CF39A2}" type="presParOf" srcId="{8BDCB8EE-A9E9-42A0-8EDD-FA51E5F29A06}" destId="{6CBA3917-7D10-42C2-AE76-966FC2851330}" srcOrd="4" destOrd="0" presId="urn:microsoft.com/office/officeart/2008/layout/AlternatingHexagons"/>
    <dgm:cxn modelId="{069EC158-04B6-4EB3-BDDF-A404E4212AFB}" type="presParOf" srcId="{6CBA3917-7D10-42C2-AE76-966FC2851330}" destId="{C1EEB7F2-17D3-47B5-B9D6-D14A0A88050A}" srcOrd="0" destOrd="0" presId="urn:microsoft.com/office/officeart/2008/layout/AlternatingHexagons"/>
    <dgm:cxn modelId="{A757128B-3E43-43FD-99AF-4FE06F38C9CF}" type="presParOf" srcId="{6CBA3917-7D10-42C2-AE76-966FC2851330}" destId="{E93E50D7-7899-41CC-8C79-692EE4E5F674}" srcOrd="1" destOrd="0" presId="urn:microsoft.com/office/officeart/2008/layout/AlternatingHexagons"/>
    <dgm:cxn modelId="{D34FE41E-2E7F-4C5E-A6DC-D14B305CA145}" type="presParOf" srcId="{6CBA3917-7D10-42C2-AE76-966FC2851330}" destId="{6FB899FA-01F5-4FCB-857C-A422C966BFAB}" srcOrd="2" destOrd="0" presId="urn:microsoft.com/office/officeart/2008/layout/AlternatingHexagons"/>
    <dgm:cxn modelId="{A613BA6E-5D22-4361-B3D0-86F679F93ABE}" type="presParOf" srcId="{6CBA3917-7D10-42C2-AE76-966FC2851330}" destId="{4EADC2F2-FA2A-4B95-A58D-0E5FE7BAF129}" srcOrd="3" destOrd="0" presId="urn:microsoft.com/office/officeart/2008/layout/AlternatingHexagons"/>
    <dgm:cxn modelId="{E737A5A1-1F84-4696-9653-0671B0AE9A94}" type="presParOf" srcId="{6CBA3917-7D10-42C2-AE76-966FC2851330}" destId="{55757E7F-7669-4C79-B4E1-29035C80648C}" srcOrd="4" destOrd="0" presId="urn:microsoft.com/office/officeart/2008/layout/AlternatingHexagons"/>
  </dgm:cxnLst>
  <dgm:bg/>
  <dgm:whole/>
  <dgm:extLst>
    <a:ext uri="http://schemas.microsoft.com/office/drawing/2008/diagram">
      <dsp:dataModelExt xmlns:dsp="http://schemas.microsoft.com/office/drawing/2008/diagram" relId="rId8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B1E6A3C8-50B0-4188-91F0-AF68665DFA59}" type="doc">
      <dgm:prSet loTypeId="urn:microsoft.com/office/officeart/2005/8/layout/cycle4" loCatId="cycle" qsTypeId="urn:microsoft.com/office/officeart/2005/8/quickstyle/simple1" qsCatId="simple" csTypeId="urn:microsoft.com/office/officeart/2005/8/colors/accent1_2" csCatId="accent1" phldr="0"/>
      <dgm:spPr/>
      <dgm:t>
        <a:bodyPr/>
        <a:lstStyle/>
        <a:p>
          <a:endParaRPr lang="fr-FR"/>
        </a:p>
      </dgm:t>
    </dgm:pt>
    <dgm:pt modelId="{5FA7B99A-1230-4B4F-9540-CC6A1F295A73}">
      <dgm:prSet phldrT="[Texte]" phldr="1"/>
      <dgm:spPr/>
      <dgm:t>
        <a:bodyPr/>
        <a:lstStyle/>
        <a:p>
          <a:pPr algn="ctr"/>
          <a:endParaRPr lang="fr-FR"/>
        </a:p>
      </dgm:t>
    </dgm:pt>
    <dgm:pt modelId="{66F53A78-5673-4F99-8633-D06D063708C0}" type="parTrans" cxnId="{FC1D254D-1642-4B3A-AF31-F6B42AA4A4C3}">
      <dgm:prSet/>
      <dgm:spPr/>
      <dgm:t>
        <a:bodyPr/>
        <a:lstStyle/>
        <a:p>
          <a:pPr algn="ctr"/>
          <a:endParaRPr lang="fr-FR"/>
        </a:p>
      </dgm:t>
    </dgm:pt>
    <dgm:pt modelId="{2C4AE788-2860-4B98-A51E-F61A4217CA2B}" type="sibTrans" cxnId="{FC1D254D-1642-4B3A-AF31-F6B42AA4A4C3}">
      <dgm:prSet/>
      <dgm:spPr/>
      <dgm:t>
        <a:bodyPr/>
        <a:lstStyle/>
        <a:p>
          <a:pPr algn="ctr"/>
          <a:endParaRPr lang="fr-FR"/>
        </a:p>
      </dgm:t>
    </dgm:pt>
    <dgm:pt modelId="{B625B480-09EF-4618-B6E3-BD4DADE2BE10}">
      <dgm:prSet phldrT="[Texte]" phldr="1"/>
      <dgm:spPr/>
      <dgm:t>
        <a:bodyPr/>
        <a:lstStyle/>
        <a:p>
          <a:pPr algn="ctr"/>
          <a:endParaRPr lang="fr-FR"/>
        </a:p>
      </dgm:t>
    </dgm:pt>
    <dgm:pt modelId="{D314D6DF-0AA2-4C37-B397-E76B4B41BA3A}" type="parTrans" cxnId="{B5F48DAF-9503-48F9-B5A5-6CF7F10B02D5}">
      <dgm:prSet/>
      <dgm:spPr/>
      <dgm:t>
        <a:bodyPr/>
        <a:lstStyle/>
        <a:p>
          <a:pPr algn="ctr"/>
          <a:endParaRPr lang="fr-FR"/>
        </a:p>
      </dgm:t>
    </dgm:pt>
    <dgm:pt modelId="{3633EA8B-740C-4907-8BB1-C0E12D757578}" type="sibTrans" cxnId="{B5F48DAF-9503-48F9-B5A5-6CF7F10B02D5}">
      <dgm:prSet/>
      <dgm:spPr/>
      <dgm:t>
        <a:bodyPr/>
        <a:lstStyle/>
        <a:p>
          <a:pPr algn="ctr"/>
          <a:endParaRPr lang="fr-FR"/>
        </a:p>
      </dgm:t>
    </dgm:pt>
    <dgm:pt modelId="{9CE45D40-C25C-4CD8-BFE7-ECE4CE5BBA97}">
      <dgm:prSet phldrT="[Texte]" phldr="1"/>
      <dgm:spPr/>
      <dgm:t>
        <a:bodyPr/>
        <a:lstStyle/>
        <a:p>
          <a:pPr algn="ctr"/>
          <a:endParaRPr lang="fr-FR"/>
        </a:p>
      </dgm:t>
    </dgm:pt>
    <dgm:pt modelId="{C5A5E34D-397B-4D80-ABF2-F9CB62B7FA2B}" type="parTrans" cxnId="{AE76F690-525D-4DFB-B78D-824F76C34851}">
      <dgm:prSet/>
      <dgm:spPr/>
      <dgm:t>
        <a:bodyPr/>
        <a:lstStyle/>
        <a:p>
          <a:pPr algn="ctr"/>
          <a:endParaRPr lang="fr-FR"/>
        </a:p>
      </dgm:t>
    </dgm:pt>
    <dgm:pt modelId="{9E302487-D9BB-4569-8A2E-4B667DD2B066}" type="sibTrans" cxnId="{AE76F690-525D-4DFB-B78D-824F76C34851}">
      <dgm:prSet/>
      <dgm:spPr/>
      <dgm:t>
        <a:bodyPr/>
        <a:lstStyle/>
        <a:p>
          <a:pPr algn="ctr"/>
          <a:endParaRPr lang="fr-FR"/>
        </a:p>
      </dgm:t>
    </dgm:pt>
    <dgm:pt modelId="{DF2051C0-84CC-4536-9F18-3D6844B94AD2}">
      <dgm:prSet phldrT="[Texte]" phldr="1"/>
      <dgm:spPr/>
      <dgm:t>
        <a:bodyPr/>
        <a:lstStyle/>
        <a:p>
          <a:pPr algn="ctr"/>
          <a:endParaRPr lang="fr-FR"/>
        </a:p>
      </dgm:t>
    </dgm:pt>
    <dgm:pt modelId="{84265EA0-2403-4594-9556-91D76B229BC7}" type="parTrans" cxnId="{B5569E76-7DA7-433C-B27F-82AED4A2A06A}">
      <dgm:prSet/>
      <dgm:spPr/>
      <dgm:t>
        <a:bodyPr/>
        <a:lstStyle/>
        <a:p>
          <a:pPr algn="ctr"/>
          <a:endParaRPr lang="fr-FR"/>
        </a:p>
      </dgm:t>
    </dgm:pt>
    <dgm:pt modelId="{E666CC1C-9857-4127-8544-79F964F6F3BD}" type="sibTrans" cxnId="{B5569E76-7DA7-433C-B27F-82AED4A2A06A}">
      <dgm:prSet/>
      <dgm:spPr/>
      <dgm:t>
        <a:bodyPr/>
        <a:lstStyle/>
        <a:p>
          <a:pPr algn="ctr"/>
          <a:endParaRPr lang="fr-FR"/>
        </a:p>
      </dgm:t>
    </dgm:pt>
    <dgm:pt modelId="{71536DC9-36E4-4F0A-B88A-592247DB61AD}">
      <dgm:prSet phldrT="[Texte]" phldr="1"/>
      <dgm:spPr/>
      <dgm:t>
        <a:bodyPr/>
        <a:lstStyle/>
        <a:p>
          <a:pPr algn="ctr"/>
          <a:endParaRPr lang="fr-FR"/>
        </a:p>
      </dgm:t>
    </dgm:pt>
    <dgm:pt modelId="{6C115587-31B8-40CA-B6C9-6E76515252DA}" type="parTrans" cxnId="{8C9DB494-186C-419A-AB84-9D681817FF9A}">
      <dgm:prSet/>
      <dgm:spPr/>
      <dgm:t>
        <a:bodyPr/>
        <a:lstStyle/>
        <a:p>
          <a:pPr algn="ctr"/>
          <a:endParaRPr lang="fr-FR"/>
        </a:p>
      </dgm:t>
    </dgm:pt>
    <dgm:pt modelId="{1141F146-4DB2-4BF9-85D2-1CA77E22C272}" type="sibTrans" cxnId="{8C9DB494-186C-419A-AB84-9D681817FF9A}">
      <dgm:prSet/>
      <dgm:spPr/>
      <dgm:t>
        <a:bodyPr/>
        <a:lstStyle/>
        <a:p>
          <a:pPr algn="ctr"/>
          <a:endParaRPr lang="fr-FR"/>
        </a:p>
      </dgm:t>
    </dgm:pt>
    <dgm:pt modelId="{EF92AB91-4768-4992-8A54-5C92B79CDEA9}">
      <dgm:prSet phldrT="[Texte]" phldr="1"/>
      <dgm:spPr/>
      <dgm:t>
        <a:bodyPr/>
        <a:lstStyle/>
        <a:p>
          <a:pPr algn="ctr"/>
          <a:endParaRPr lang="fr-FR"/>
        </a:p>
      </dgm:t>
    </dgm:pt>
    <dgm:pt modelId="{51F28AED-9498-4660-B513-52FD0EEECC8F}" type="parTrans" cxnId="{7BDB5F68-DF02-4E3C-85B4-8F0D8F7E1420}">
      <dgm:prSet/>
      <dgm:spPr/>
      <dgm:t>
        <a:bodyPr/>
        <a:lstStyle/>
        <a:p>
          <a:pPr algn="ctr"/>
          <a:endParaRPr lang="fr-FR"/>
        </a:p>
      </dgm:t>
    </dgm:pt>
    <dgm:pt modelId="{9301F2F1-D068-40CE-BDF9-1E1BD8C3ACB0}" type="sibTrans" cxnId="{7BDB5F68-DF02-4E3C-85B4-8F0D8F7E1420}">
      <dgm:prSet/>
      <dgm:spPr/>
      <dgm:t>
        <a:bodyPr/>
        <a:lstStyle/>
        <a:p>
          <a:pPr algn="ctr"/>
          <a:endParaRPr lang="fr-FR"/>
        </a:p>
      </dgm:t>
    </dgm:pt>
    <dgm:pt modelId="{811B2B46-AD91-4798-8159-A9A6989E03BA}">
      <dgm:prSet phldrT="[Texte]" phldr="1"/>
      <dgm:spPr/>
      <dgm:t>
        <a:bodyPr/>
        <a:lstStyle/>
        <a:p>
          <a:pPr algn="ctr"/>
          <a:endParaRPr lang="fr-FR"/>
        </a:p>
      </dgm:t>
    </dgm:pt>
    <dgm:pt modelId="{86824394-0C80-4B3E-A9A3-A05AEAEEABC6}" type="parTrans" cxnId="{8B3DECE0-DDFB-4D00-BD76-7EFE8B7C7E57}">
      <dgm:prSet/>
      <dgm:spPr/>
      <dgm:t>
        <a:bodyPr/>
        <a:lstStyle/>
        <a:p>
          <a:pPr algn="ctr"/>
          <a:endParaRPr lang="fr-FR"/>
        </a:p>
      </dgm:t>
    </dgm:pt>
    <dgm:pt modelId="{87E46DFB-D208-4542-BFFF-681FDA30AC11}" type="sibTrans" cxnId="{8B3DECE0-DDFB-4D00-BD76-7EFE8B7C7E57}">
      <dgm:prSet/>
      <dgm:spPr/>
      <dgm:t>
        <a:bodyPr/>
        <a:lstStyle/>
        <a:p>
          <a:pPr algn="ctr"/>
          <a:endParaRPr lang="fr-FR"/>
        </a:p>
      </dgm:t>
    </dgm:pt>
    <dgm:pt modelId="{790D25C4-E942-4B1C-BFB2-6D2DE02EDDCD}">
      <dgm:prSet phldrT="[Texte]" phldr="1"/>
      <dgm:spPr/>
      <dgm:t>
        <a:bodyPr/>
        <a:lstStyle/>
        <a:p>
          <a:pPr algn="ctr"/>
          <a:endParaRPr lang="fr-FR"/>
        </a:p>
      </dgm:t>
    </dgm:pt>
    <dgm:pt modelId="{5F20AD72-81EB-4556-BFE8-A4A9D1DAD032}" type="parTrans" cxnId="{A5BCF2B1-0C71-4F16-9639-5BF94789BF4E}">
      <dgm:prSet/>
      <dgm:spPr/>
      <dgm:t>
        <a:bodyPr/>
        <a:lstStyle/>
        <a:p>
          <a:pPr algn="ctr"/>
          <a:endParaRPr lang="fr-FR"/>
        </a:p>
      </dgm:t>
    </dgm:pt>
    <dgm:pt modelId="{A190CB4F-28DC-4D85-812C-F377284330BE}" type="sibTrans" cxnId="{A5BCF2B1-0C71-4F16-9639-5BF94789BF4E}">
      <dgm:prSet/>
      <dgm:spPr/>
      <dgm:t>
        <a:bodyPr/>
        <a:lstStyle/>
        <a:p>
          <a:pPr algn="ctr"/>
          <a:endParaRPr lang="fr-FR"/>
        </a:p>
      </dgm:t>
    </dgm:pt>
    <dgm:pt modelId="{C8195987-6367-494D-8323-67F38377DA12}" type="pres">
      <dgm:prSet presAssocID="{B1E6A3C8-50B0-4188-91F0-AF68665DFA59}" presName="cycleMatrixDiagram" presStyleCnt="0">
        <dgm:presLayoutVars>
          <dgm:chMax val="1"/>
          <dgm:dir/>
          <dgm:animLvl val="lvl"/>
          <dgm:resizeHandles val="exact"/>
        </dgm:presLayoutVars>
      </dgm:prSet>
      <dgm:spPr/>
    </dgm:pt>
    <dgm:pt modelId="{FBDCB45F-925F-4391-9828-CCACA85C01DB}" type="pres">
      <dgm:prSet presAssocID="{B1E6A3C8-50B0-4188-91F0-AF68665DFA59}" presName="children" presStyleCnt="0"/>
      <dgm:spPr/>
    </dgm:pt>
    <dgm:pt modelId="{D0BE70B8-7C09-4CD0-99E7-AAA31D8BC0FB}" type="pres">
      <dgm:prSet presAssocID="{B1E6A3C8-50B0-4188-91F0-AF68665DFA59}" presName="child1group" presStyleCnt="0"/>
      <dgm:spPr/>
    </dgm:pt>
    <dgm:pt modelId="{F7E778D1-BE97-4270-B3E8-3EAAAFE21893}" type="pres">
      <dgm:prSet presAssocID="{B1E6A3C8-50B0-4188-91F0-AF68665DFA59}" presName="child1" presStyleLbl="bgAcc1" presStyleIdx="0" presStyleCnt="4"/>
      <dgm:spPr/>
    </dgm:pt>
    <dgm:pt modelId="{DC932E36-B379-415D-8E04-33BF05D9BDB0}" type="pres">
      <dgm:prSet presAssocID="{B1E6A3C8-50B0-4188-91F0-AF68665DFA59}" presName="child1Text" presStyleLbl="bgAcc1" presStyleIdx="0" presStyleCnt="4">
        <dgm:presLayoutVars>
          <dgm:bulletEnabled val="1"/>
        </dgm:presLayoutVars>
      </dgm:prSet>
      <dgm:spPr/>
    </dgm:pt>
    <dgm:pt modelId="{13156605-9027-4219-9720-569B27D61789}" type="pres">
      <dgm:prSet presAssocID="{B1E6A3C8-50B0-4188-91F0-AF68665DFA59}" presName="child2group" presStyleCnt="0"/>
      <dgm:spPr/>
    </dgm:pt>
    <dgm:pt modelId="{78051AF5-129C-46AC-B3DC-7DD803DA9752}" type="pres">
      <dgm:prSet presAssocID="{B1E6A3C8-50B0-4188-91F0-AF68665DFA59}" presName="child2" presStyleLbl="bgAcc1" presStyleIdx="1" presStyleCnt="4"/>
      <dgm:spPr/>
    </dgm:pt>
    <dgm:pt modelId="{F32B3E96-E5A9-41E2-B689-E944CCC7F1FB}" type="pres">
      <dgm:prSet presAssocID="{B1E6A3C8-50B0-4188-91F0-AF68665DFA59}" presName="child2Text" presStyleLbl="bgAcc1" presStyleIdx="1" presStyleCnt="4">
        <dgm:presLayoutVars>
          <dgm:bulletEnabled val="1"/>
        </dgm:presLayoutVars>
      </dgm:prSet>
      <dgm:spPr/>
    </dgm:pt>
    <dgm:pt modelId="{53946EE1-2BDB-4C95-9A2F-A3D1982E1813}" type="pres">
      <dgm:prSet presAssocID="{B1E6A3C8-50B0-4188-91F0-AF68665DFA59}" presName="child3group" presStyleCnt="0"/>
      <dgm:spPr/>
    </dgm:pt>
    <dgm:pt modelId="{ED304CB0-D1B4-4F53-8BBF-F9A062C20704}" type="pres">
      <dgm:prSet presAssocID="{B1E6A3C8-50B0-4188-91F0-AF68665DFA59}" presName="child3" presStyleLbl="bgAcc1" presStyleIdx="2" presStyleCnt="4"/>
      <dgm:spPr/>
    </dgm:pt>
    <dgm:pt modelId="{A25CC6EF-8457-4933-9358-71E9B4C7BA61}" type="pres">
      <dgm:prSet presAssocID="{B1E6A3C8-50B0-4188-91F0-AF68665DFA59}" presName="child3Text" presStyleLbl="bgAcc1" presStyleIdx="2" presStyleCnt="4">
        <dgm:presLayoutVars>
          <dgm:bulletEnabled val="1"/>
        </dgm:presLayoutVars>
      </dgm:prSet>
      <dgm:spPr/>
    </dgm:pt>
    <dgm:pt modelId="{0BF6BD06-990B-4E80-8E25-CCD49D04053D}" type="pres">
      <dgm:prSet presAssocID="{B1E6A3C8-50B0-4188-91F0-AF68665DFA59}" presName="child4group" presStyleCnt="0"/>
      <dgm:spPr/>
    </dgm:pt>
    <dgm:pt modelId="{C1D30CA0-9838-4B7E-B1AF-97D2FBE69A1C}" type="pres">
      <dgm:prSet presAssocID="{B1E6A3C8-50B0-4188-91F0-AF68665DFA59}" presName="child4" presStyleLbl="bgAcc1" presStyleIdx="3" presStyleCnt="4"/>
      <dgm:spPr/>
    </dgm:pt>
    <dgm:pt modelId="{A530F806-E1E7-4C4F-B4F6-D04931710314}" type="pres">
      <dgm:prSet presAssocID="{B1E6A3C8-50B0-4188-91F0-AF68665DFA59}" presName="child4Text" presStyleLbl="bgAcc1" presStyleIdx="3" presStyleCnt="4">
        <dgm:presLayoutVars>
          <dgm:bulletEnabled val="1"/>
        </dgm:presLayoutVars>
      </dgm:prSet>
      <dgm:spPr/>
    </dgm:pt>
    <dgm:pt modelId="{4C325F9B-DB8F-4149-BFF3-2726AECA941F}" type="pres">
      <dgm:prSet presAssocID="{B1E6A3C8-50B0-4188-91F0-AF68665DFA59}" presName="childPlaceholder" presStyleCnt="0"/>
      <dgm:spPr/>
    </dgm:pt>
    <dgm:pt modelId="{80F3CE58-7E74-48A9-B781-499672E8A915}" type="pres">
      <dgm:prSet presAssocID="{B1E6A3C8-50B0-4188-91F0-AF68665DFA59}" presName="circle" presStyleCnt="0"/>
      <dgm:spPr/>
    </dgm:pt>
    <dgm:pt modelId="{D5DE6BF6-30C5-4039-8C19-BAE26E8AF67F}" type="pres">
      <dgm:prSet presAssocID="{B1E6A3C8-50B0-4188-91F0-AF68665DFA59}" presName="quadrant1" presStyleLbl="node1" presStyleIdx="0" presStyleCnt="4">
        <dgm:presLayoutVars>
          <dgm:chMax val="1"/>
          <dgm:bulletEnabled val="1"/>
        </dgm:presLayoutVars>
      </dgm:prSet>
      <dgm:spPr/>
    </dgm:pt>
    <dgm:pt modelId="{9BFE0F80-EC5A-4EA1-8AF9-6F4242BEA80E}" type="pres">
      <dgm:prSet presAssocID="{B1E6A3C8-50B0-4188-91F0-AF68665DFA59}" presName="quadrant2" presStyleLbl="node1" presStyleIdx="1" presStyleCnt="4">
        <dgm:presLayoutVars>
          <dgm:chMax val="1"/>
          <dgm:bulletEnabled val="1"/>
        </dgm:presLayoutVars>
      </dgm:prSet>
      <dgm:spPr/>
    </dgm:pt>
    <dgm:pt modelId="{2DAD7DBD-9C33-42A3-A644-8D13C3F686D2}" type="pres">
      <dgm:prSet presAssocID="{B1E6A3C8-50B0-4188-91F0-AF68665DFA59}" presName="quadrant3" presStyleLbl="node1" presStyleIdx="2" presStyleCnt="4">
        <dgm:presLayoutVars>
          <dgm:chMax val="1"/>
          <dgm:bulletEnabled val="1"/>
        </dgm:presLayoutVars>
      </dgm:prSet>
      <dgm:spPr/>
    </dgm:pt>
    <dgm:pt modelId="{40A4F15C-5C5C-4A7A-A53B-0F18756C8468}" type="pres">
      <dgm:prSet presAssocID="{B1E6A3C8-50B0-4188-91F0-AF68665DFA59}" presName="quadrant4" presStyleLbl="node1" presStyleIdx="3" presStyleCnt="4">
        <dgm:presLayoutVars>
          <dgm:chMax val="1"/>
          <dgm:bulletEnabled val="1"/>
        </dgm:presLayoutVars>
      </dgm:prSet>
      <dgm:spPr/>
    </dgm:pt>
    <dgm:pt modelId="{33652E4F-A884-4FC3-8E12-922D1DB1155B}" type="pres">
      <dgm:prSet presAssocID="{B1E6A3C8-50B0-4188-91F0-AF68665DFA59}" presName="quadrantPlaceholder" presStyleCnt="0"/>
      <dgm:spPr/>
    </dgm:pt>
    <dgm:pt modelId="{B8708745-74D6-4E3E-ABB5-5EA052799FAE}" type="pres">
      <dgm:prSet presAssocID="{B1E6A3C8-50B0-4188-91F0-AF68665DFA59}" presName="center1" presStyleLbl="fgShp" presStyleIdx="0" presStyleCnt="2"/>
      <dgm:spPr/>
    </dgm:pt>
    <dgm:pt modelId="{7F38F0CF-46F1-4293-8984-A3B7C1BEAC14}" type="pres">
      <dgm:prSet presAssocID="{B1E6A3C8-50B0-4188-91F0-AF68665DFA59}" presName="center2" presStyleLbl="fgShp" presStyleIdx="1" presStyleCnt="2"/>
      <dgm:spPr/>
    </dgm:pt>
  </dgm:ptLst>
  <dgm:cxnLst>
    <dgm:cxn modelId="{2ABF830D-468C-4C23-916D-6AC4ED26AB2C}" type="presOf" srcId="{5FA7B99A-1230-4B4F-9540-CC6A1F295A73}" destId="{D5DE6BF6-30C5-4039-8C19-BAE26E8AF67F}" srcOrd="0" destOrd="0" presId="urn:microsoft.com/office/officeart/2005/8/layout/cycle4"/>
    <dgm:cxn modelId="{B7D0F410-55E5-4279-B5D4-189570DBE8A6}" type="presOf" srcId="{EF92AB91-4768-4992-8A54-5C92B79CDEA9}" destId="{A25CC6EF-8457-4933-9358-71E9B4C7BA61}" srcOrd="1" destOrd="0" presId="urn:microsoft.com/office/officeart/2005/8/layout/cycle4"/>
    <dgm:cxn modelId="{732C141E-1AF7-4A17-853B-3C549639EA80}" type="presOf" srcId="{DF2051C0-84CC-4536-9F18-3D6844B94AD2}" destId="{78051AF5-129C-46AC-B3DC-7DD803DA9752}" srcOrd="0" destOrd="0" presId="urn:microsoft.com/office/officeart/2005/8/layout/cycle4"/>
    <dgm:cxn modelId="{C1910131-0921-42D2-8F4D-D638D7AFC8A0}" type="presOf" srcId="{DF2051C0-84CC-4536-9F18-3D6844B94AD2}" destId="{F32B3E96-E5A9-41E2-B689-E944CCC7F1FB}" srcOrd="1" destOrd="0" presId="urn:microsoft.com/office/officeart/2005/8/layout/cycle4"/>
    <dgm:cxn modelId="{F6A0C338-2737-4055-A209-5E866E34F499}" type="presOf" srcId="{811B2B46-AD91-4798-8159-A9A6989E03BA}" destId="{40A4F15C-5C5C-4A7A-A53B-0F18756C8468}" srcOrd="0" destOrd="0" presId="urn:microsoft.com/office/officeart/2005/8/layout/cycle4"/>
    <dgm:cxn modelId="{7BDB5F68-DF02-4E3C-85B4-8F0D8F7E1420}" srcId="{71536DC9-36E4-4F0A-B88A-592247DB61AD}" destId="{EF92AB91-4768-4992-8A54-5C92B79CDEA9}" srcOrd="0" destOrd="0" parTransId="{51F28AED-9498-4660-B513-52FD0EEECC8F}" sibTransId="{9301F2F1-D068-40CE-BDF9-1E1BD8C3ACB0}"/>
    <dgm:cxn modelId="{534C3369-4C41-4114-BE61-E3B9F80C5BCB}" type="presOf" srcId="{B1E6A3C8-50B0-4188-91F0-AF68665DFA59}" destId="{C8195987-6367-494D-8323-67F38377DA12}" srcOrd="0" destOrd="0" presId="urn:microsoft.com/office/officeart/2005/8/layout/cycle4"/>
    <dgm:cxn modelId="{77B41A6B-93E8-4787-9B2B-C335AF33D0D1}" type="presOf" srcId="{9CE45D40-C25C-4CD8-BFE7-ECE4CE5BBA97}" destId="{9BFE0F80-EC5A-4EA1-8AF9-6F4242BEA80E}" srcOrd="0" destOrd="0" presId="urn:microsoft.com/office/officeart/2005/8/layout/cycle4"/>
    <dgm:cxn modelId="{FC1D254D-1642-4B3A-AF31-F6B42AA4A4C3}" srcId="{B1E6A3C8-50B0-4188-91F0-AF68665DFA59}" destId="{5FA7B99A-1230-4B4F-9540-CC6A1F295A73}" srcOrd="0" destOrd="0" parTransId="{66F53A78-5673-4F99-8633-D06D063708C0}" sibTransId="{2C4AE788-2860-4B98-A51E-F61A4217CA2B}"/>
    <dgm:cxn modelId="{D03E4171-E200-403C-8BCE-ABE1474DD204}" type="presOf" srcId="{790D25C4-E942-4B1C-BFB2-6D2DE02EDDCD}" destId="{C1D30CA0-9838-4B7E-B1AF-97D2FBE69A1C}" srcOrd="0" destOrd="0" presId="urn:microsoft.com/office/officeart/2005/8/layout/cycle4"/>
    <dgm:cxn modelId="{5A6FF652-7C79-41C3-BAEC-363719BD0926}" type="presOf" srcId="{EF92AB91-4768-4992-8A54-5C92B79CDEA9}" destId="{ED304CB0-D1B4-4F53-8BBF-F9A062C20704}" srcOrd="0" destOrd="0" presId="urn:microsoft.com/office/officeart/2005/8/layout/cycle4"/>
    <dgm:cxn modelId="{E5AA8374-B7CD-49FA-9B13-22BC62F040BA}" type="presOf" srcId="{B625B480-09EF-4618-B6E3-BD4DADE2BE10}" destId="{F7E778D1-BE97-4270-B3E8-3EAAAFE21893}" srcOrd="0" destOrd="0" presId="urn:microsoft.com/office/officeart/2005/8/layout/cycle4"/>
    <dgm:cxn modelId="{B5569E76-7DA7-433C-B27F-82AED4A2A06A}" srcId="{9CE45D40-C25C-4CD8-BFE7-ECE4CE5BBA97}" destId="{DF2051C0-84CC-4536-9F18-3D6844B94AD2}" srcOrd="0" destOrd="0" parTransId="{84265EA0-2403-4594-9556-91D76B229BC7}" sibTransId="{E666CC1C-9857-4127-8544-79F964F6F3BD}"/>
    <dgm:cxn modelId="{D7FFA88B-BC41-42C3-861C-278AC6DA11D7}" type="presOf" srcId="{790D25C4-E942-4B1C-BFB2-6D2DE02EDDCD}" destId="{A530F806-E1E7-4C4F-B4F6-D04931710314}" srcOrd="1" destOrd="0" presId="urn:microsoft.com/office/officeart/2005/8/layout/cycle4"/>
    <dgm:cxn modelId="{AE76F690-525D-4DFB-B78D-824F76C34851}" srcId="{B1E6A3C8-50B0-4188-91F0-AF68665DFA59}" destId="{9CE45D40-C25C-4CD8-BFE7-ECE4CE5BBA97}" srcOrd="1" destOrd="0" parTransId="{C5A5E34D-397B-4D80-ABF2-F9CB62B7FA2B}" sibTransId="{9E302487-D9BB-4569-8A2E-4B667DD2B066}"/>
    <dgm:cxn modelId="{8C9DB494-186C-419A-AB84-9D681817FF9A}" srcId="{B1E6A3C8-50B0-4188-91F0-AF68665DFA59}" destId="{71536DC9-36E4-4F0A-B88A-592247DB61AD}" srcOrd="2" destOrd="0" parTransId="{6C115587-31B8-40CA-B6C9-6E76515252DA}" sibTransId="{1141F146-4DB2-4BF9-85D2-1CA77E22C272}"/>
    <dgm:cxn modelId="{4DBEC69A-8B93-4155-B4C8-0DA7ACE206C1}" type="presOf" srcId="{71536DC9-36E4-4F0A-B88A-592247DB61AD}" destId="{2DAD7DBD-9C33-42A3-A644-8D13C3F686D2}" srcOrd="0" destOrd="0" presId="urn:microsoft.com/office/officeart/2005/8/layout/cycle4"/>
    <dgm:cxn modelId="{B5F48DAF-9503-48F9-B5A5-6CF7F10B02D5}" srcId="{5FA7B99A-1230-4B4F-9540-CC6A1F295A73}" destId="{B625B480-09EF-4618-B6E3-BD4DADE2BE10}" srcOrd="0" destOrd="0" parTransId="{D314D6DF-0AA2-4C37-B397-E76B4B41BA3A}" sibTransId="{3633EA8B-740C-4907-8BB1-C0E12D757578}"/>
    <dgm:cxn modelId="{A5BCF2B1-0C71-4F16-9639-5BF94789BF4E}" srcId="{811B2B46-AD91-4798-8159-A9A6989E03BA}" destId="{790D25C4-E942-4B1C-BFB2-6D2DE02EDDCD}" srcOrd="0" destOrd="0" parTransId="{5F20AD72-81EB-4556-BFE8-A4A9D1DAD032}" sibTransId="{A190CB4F-28DC-4D85-812C-F377284330BE}"/>
    <dgm:cxn modelId="{259CE0C4-BEFD-4A2A-A44B-44AAD302101F}" type="presOf" srcId="{B625B480-09EF-4618-B6E3-BD4DADE2BE10}" destId="{DC932E36-B379-415D-8E04-33BF05D9BDB0}" srcOrd="1" destOrd="0" presId="urn:microsoft.com/office/officeart/2005/8/layout/cycle4"/>
    <dgm:cxn modelId="{8B3DECE0-DDFB-4D00-BD76-7EFE8B7C7E57}" srcId="{B1E6A3C8-50B0-4188-91F0-AF68665DFA59}" destId="{811B2B46-AD91-4798-8159-A9A6989E03BA}" srcOrd="3" destOrd="0" parTransId="{86824394-0C80-4B3E-A9A3-A05AEAEEABC6}" sibTransId="{87E46DFB-D208-4542-BFFF-681FDA30AC11}"/>
    <dgm:cxn modelId="{1C0ADE81-BA14-494E-A333-06ADE0F7B405}" type="presParOf" srcId="{C8195987-6367-494D-8323-67F38377DA12}" destId="{FBDCB45F-925F-4391-9828-CCACA85C01DB}" srcOrd="0" destOrd="0" presId="urn:microsoft.com/office/officeart/2005/8/layout/cycle4"/>
    <dgm:cxn modelId="{21BE45DA-98E3-424D-9E6B-18A2D9E2463E}" type="presParOf" srcId="{FBDCB45F-925F-4391-9828-CCACA85C01DB}" destId="{D0BE70B8-7C09-4CD0-99E7-AAA31D8BC0FB}" srcOrd="0" destOrd="0" presId="urn:microsoft.com/office/officeart/2005/8/layout/cycle4"/>
    <dgm:cxn modelId="{49635CA4-50FB-4EEF-B242-AF3AD410EF15}" type="presParOf" srcId="{D0BE70B8-7C09-4CD0-99E7-AAA31D8BC0FB}" destId="{F7E778D1-BE97-4270-B3E8-3EAAAFE21893}" srcOrd="0" destOrd="0" presId="urn:microsoft.com/office/officeart/2005/8/layout/cycle4"/>
    <dgm:cxn modelId="{7AE55F4E-A8FD-41A4-81DC-21A72F797606}" type="presParOf" srcId="{D0BE70B8-7C09-4CD0-99E7-AAA31D8BC0FB}" destId="{DC932E36-B379-415D-8E04-33BF05D9BDB0}" srcOrd="1" destOrd="0" presId="urn:microsoft.com/office/officeart/2005/8/layout/cycle4"/>
    <dgm:cxn modelId="{8FF3B786-D709-408D-AAAF-327D6C745F14}" type="presParOf" srcId="{FBDCB45F-925F-4391-9828-CCACA85C01DB}" destId="{13156605-9027-4219-9720-569B27D61789}" srcOrd="1" destOrd="0" presId="urn:microsoft.com/office/officeart/2005/8/layout/cycle4"/>
    <dgm:cxn modelId="{AC5F400E-1C2B-4F3A-9D20-F50F92BABAD9}" type="presParOf" srcId="{13156605-9027-4219-9720-569B27D61789}" destId="{78051AF5-129C-46AC-B3DC-7DD803DA9752}" srcOrd="0" destOrd="0" presId="urn:microsoft.com/office/officeart/2005/8/layout/cycle4"/>
    <dgm:cxn modelId="{13A9F1DA-A30D-4A4D-A378-7475BAC2A218}" type="presParOf" srcId="{13156605-9027-4219-9720-569B27D61789}" destId="{F32B3E96-E5A9-41E2-B689-E944CCC7F1FB}" srcOrd="1" destOrd="0" presId="urn:microsoft.com/office/officeart/2005/8/layout/cycle4"/>
    <dgm:cxn modelId="{F8E307F9-E6EC-4783-AB52-3AE83F3B03CB}" type="presParOf" srcId="{FBDCB45F-925F-4391-9828-CCACA85C01DB}" destId="{53946EE1-2BDB-4C95-9A2F-A3D1982E1813}" srcOrd="2" destOrd="0" presId="urn:microsoft.com/office/officeart/2005/8/layout/cycle4"/>
    <dgm:cxn modelId="{567CC3DA-1D78-4C4A-A054-D63F87CE0A95}" type="presParOf" srcId="{53946EE1-2BDB-4C95-9A2F-A3D1982E1813}" destId="{ED304CB0-D1B4-4F53-8BBF-F9A062C20704}" srcOrd="0" destOrd="0" presId="urn:microsoft.com/office/officeart/2005/8/layout/cycle4"/>
    <dgm:cxn modelId="{AC74C518-1A54-4A7E-A626-540789DDE15F}" type="presParOf" srcId="{53946EE1-2BDB-4C95-9A2F-A3D1982E1813}" destId="{A25CC6EF-8457-4933-9358-71E9B4C7BA61}" srcOrd="1" destOrd="0" presId="urn:microsoft.com/office/officeart/2005/8/layout/cycle4"/>
    <dgm:cxn modelId="{365FB6D0-CBDC-497F-9665-FDB440A607F0}" type="presParOf" srcId="{FBDCB45F-925F-4391-9828-CCACA85C01DB}" destId="{0BF6BD06-990B-4E80-8E25-CCD49D04053D}" srcOrd="3" destOrd="0" presId="urn:microsoft.com/office/officeart/2005/8/layout/cycle4"/>
    <dgm:cxn modelId="{5F23DC38-7D32-4374-AF4F-8F5FF78D6950}" type="presParOf" srcId="{0BF6BD06-990B-4E80-8E25-CCD49D04053D}" destId="{C1D30CA0-9838-4B7E-B1AF-97D2FBE69A1C}" srcOrd="0" destOrd="0" presId="urn:microsoft.com/office/officeart/2005/8/layout/cycle4"/>
    <dgm:cxn modelId="{B365D6C4-2937-4979-8A82-6DFD14B81F41}" type="presParOf" srcId="{0BF6BD06-990B-4E80-8E25-CCD49D04053D}" destId="{A530F806-E1E7-4C4F-B4F6-D04931710314}" srcOrd="1" destOrd="0" presId="urn:microsoft.com/office/officeart/2005/8/layout/cycle4"/>
    <dgm:cxn modelId="{B4AA3E8E-8658-440D-9577-1078E7A0156E}" type="presParOf" srcId="{FBDCB45F-925F-4391-9828-CCACA85C01DB}" destId="{4C325F9B-DB8F-4149-BFF3-2726AECA941F}" srcOrd="4" destOrd="0" presId="urn:microsoft.com/office/officeart/2005/8/layout/cycle4"/>
    <dgm:cxn modelId="{4DCD2738-FE77-4B4D-98A1-2425407FC22B}" type="presParOf" srcId="{C8195987-6367-494D-8323-67F38377DA12}" destId="{80F3CE58-7E74-48A9-B781-499672E8A915}" srcOrd="1" destOrd="0" presId="urn:microsoft.com/office/officeart/2005/8/layout/cycle4"/>
    <dgm:cxn modelId="{C3B20A84-65B2-4A25-B5B3-1E4CE70EF8DD}" type="presParOf" srcId="{80F3CE58-7E74-48A9-B781-499672E8A915}" destId="{D5DE6BF6-30C5-4039-8C19-BAE26E8AF67F}" srcOrd="0" destOrd="0" presId="urn:microsoft.com/office/officeart/2005/8/layout/cycle4"/>
    <dgm:cxn modelId="{4A760F36-2B96-46BD-B5AF-F41BEE51ED21}" type="presParOf" srcId="{80F3CE58-7E74-48A9-B781-499672E8A915}" destId="{9BFE0F80-EC5A-4EA1-8AF9-6F4242BEA80E}" srcOrd="1" destOrd="0" presId="urn:microsoft.com/office/officeart/2005/8/layout/cycle4"/>
    <dgm:cxn modelId="{924EF18E-FEE7-447E-9E07-91CEB9099D4E}" type="presParOf" srcId="{80F3CE58-7E74-48A9-B781-499672E8A915}" destId="{2DAD7DBD-9C33-42A3-A644-8D13C3F686D2}" srcOrd="2" destOrd="0" presId="urn:microsoft.com/office/officeart/2005/8/layout/cycle4"/>
    <dgm:cxn modelId="{82F4A9CB-2B01-4A65-B672-32F185191071}" type="presParOf" srcId="{80F3CE58-7E74-48A9-B781-499672E8A915}" destId="{40A4F15C-5C5C-4A7A-A53B-0F18756C8468}" srcOrd="3" destOrd="0" presId="urn:microsoft.com/office/officeart/2005/8/layout/cycle4"/>
    <dgm:cxn modelId="{2AD457C6-EE3A-4A23-AC23-50781FB8D5A9}" type="presParOf" srcId="{80F3CE58-7E74-48A9-B781-499672E8A915}" destId="{33652E4F-A884-4FC3-8E12-922D1DB1155B}" srcOrd="4" destOrd="0" presId="urn:microsoft.com/office/officeart/2005/8/layout/cycle4"/>
    <dgm:cxn modelId="{3D4A52B8-4390-4534-A6AA-41F88C4CE69C}" type="presParOf" srcId="{C8195987-6367-494D-8323-67F38377DA12}" destId="{B8708745-74D6-4E3E-ABB5-5EA052799FAE}" srcOrd="2" destOrd="0" presId="urn:microsoft.com/office/officeart/2005/8/layout/cycle4"/>
    <dgm:cxn modelId="{FDD2697A-88D4-494A-96D7-EDBA07B36FF1}" type="presParOf" srcId="{C8195987-6367-494D-8323-67F38377DA12}" destId="{7F38F0CF-46F1-4293-8984-A3B7C1BEAC14}" srcOrd="3" destOrd="0" presId="urn:microsoft.com/office/officeart/2005/8/layout/cycle4"/>
  </dgm:cxnLst>
  <dgm:bg/>
  <dgm:whole/>
  <dgm:extLst>
    <a:ext uri="http://schemas.microsoft.com/office/drawing/2008/diagram">
      <dsp:dataModelExt xmlns:dsp="http://schemas.microsoft.com/office/drawing/2008/diagram" relId="rId89"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1CB3E20B-7C27-40E2-9265-C75880510D8D}" type="doc">
      <dgm:prSet loTypeId="urn:microsoft.com/office/officeart/2005/8/layout/hProcess6" loCatId="process" qsTypeId="urn:microsoft.com/office/officeart/2005/8/quickstyle/simple1" qsCatId="simple" csTypeId="urn:microsoft.com/office/officeart/2005/8/colors/accent1_2" csCatId="accent1" phldr="1"/>
      <dgm:spPr/>
      <dgm:t>
        <a:bodyPr/>
        <a:lstStyle/>
        <a:p>
          <a:endParaRPr lang="fr-FR"/>
        </a:p>
      </dgm:t>
    </dgm:pt>
    <dgm:pt modelId="{CE5F304F-ED78-4451-8380-9D35130C1152}">
      <dgm:prSet phldrT="[Texte]" phldr="1"/>
      <dgm:spPr/>
      <dgm:t>
        <a:bodyPr/>
        <a:lstStyle/>
        <a:p>
          <a:endParaRPr lang="fr-FR"/>
        </a:p>
      </dgm:t>
    </dgm:pt>
    <dgm:pt modelId="{B223ED3F-F46A-42EF-A1F2-252585C5C5D6}" type="parTrans" cxnId="{17EF709D-6344-4ABA-A078-ABB9FF4F0813}">
      <dgm:prSet/>
      <dgm:spPr/>
      <dgm:t>
        <a:bodyPr/>
        <a:lstStyle/>
        <a:p>
          <a:endParaRPr lang="fr-FR"/>
        </a:p>
      </dgm:t>
    </dgm:pt>
    <dgm:pt modelId="{065B06E3-579F-4A1D-8C00-D637AC7A874B}" type="sibTrans" cxnId="{17EF709D-6344-4ABA-A078-ABB9FF4F0813}">
      <dgm:prSet/>
      <dgm:spPr/>
      <dgm:t>
        <a:bodyPr/>
        <a:lstStyle/>
        <a:p>
          <a:endParaRPr lang="fr-FR"/>
        </a:p>
      </dgm:t>
    </dgm:pt>
    <dgm:pt modelId="{767FAE47-CEB2-432C-8ADA-42A5422B8BE8}">
      <dgm:prSet phldrT="[Texte]" phldr="1"/>
      <dgm:spPr/>
      <dgm:t>
        <a:bodyPr/>
        <a:lstStyle/>
        <a:p>
          <a:endParaRPr lang="fr-FR"/>
        </a:p>
      </dgm:t>
    </dgm:pt>
    <dgm:pt modelId="{05F650A7-ECAE-4D53-9E19-746869A5B75C}" type="parTrans" cxnId="{E899A205-1E30-4CB7-91CA-49C9DD6411BB}">
      <dgm:prSet/>
      <dgm:spPr/>
      <dgm:t>
        <a:bodyPr/>
        <a:lstStyle/>
        <a:p>
          <a:endParaRPr lang="fr-FR"/>
        </a:p>
      </dgm:t>
    </dgm:pt>
    <dgm:pt modelId="{7217BF3B-DBDA-474D-9A16-556933E52E08}" type="sibTrans" cxnId="{E899A205-1E30-4CB7-91CA-49C9DD6411BB}">
      <dgm:prSet/>
      <dgm:spPr/>
      <dgm:t>
        <a:bodyPr/>
        <a:lstStyle/>
        <a:p>
          <a:endParaRPr lang="fr-FR"/>
        </a:p>
      </dgm:t>
    </dgm:pt>
    <dgm:pt modelId="{B1E0DC26-6143-4925-880A-B103853081C6}">
      <dgm:prSet phldrT="[Texte]" phldr="1"/>
      <dgm:spPr/>
      <dgm:t>
        <a:bodyPr/>
        <a:lstStyle/>
        <a:p>
          <a:endParaRPr lang="fr-FR"/>
        </a:p>
      </dgm:t>
    </dgm:pt>
    <dgm:pt modelId="{24E7BEAC-151A-4B1C-B549-94E924C807E3}" type="parTrans" cxnId="{D6F844DC-9855-4F31-9F88-AD1CB7611414}">
      <dgm:prSet/>
      <dgm:spPr/>
      <dgm:t>
        <a:bodyPr/>
        <a:lstStyle/>
        <a:p>
          <a:endParaRPr lang="fr-FR"/>
        </a:p>
      </dgm:t>
    </dgm:pt>
    <dgm:pt modelId="{63B23D98-4C65-439A-AEFB-1A961B36D906}" type="sibTrans" cxnId="{D6F844DC-9855-4F31-9F88-AD1CB7611414}">
      <dgm:prSet/>
      <dgm:spPr/>
      <dgm:t>
        <a:bodyPr/>
        <a:lstStyle/>
        <a:p>
          <a:endParaRPr lang="fr-FR"/>
        </a:p>
      </dgm:t>
    </dgm:pt>
    <dgm:pt modelId="{EFB00C56-1385-4FF8-B669-190B9996D8D4}">
      <dgm:prSet phldrT="[Texte]" phldr="1"/>
      <dgm:spPr/>
      <dgm:t>
        <a:bodyPr/>
        <a:lstStyle/>
        <a:p>
          <a:endParaRPr lang="fr-FR"/>
        </a:p>
      </dgm:t>
    </dgm:pt>
    <dgm:pt modelId="{797C8A28-0167-4AD8-960B-D8F68023D5E4}" type="parTrans" cxnId="{87CFF9B3-454A-4BB4-89EC-7597573B3C4C}">
      <dgm:prSet/>
      <dgm:spPr/>
      <dgm:t>
        <a:bodyPr/>
        <a:lstStyle/>
        <a:p>
          <a:endParaRPr lang="fr-FR"/>
        </a:p>
      </dgm:t>
    </dgm:pt>
    <dgm:pt modelId="{F11F0A84-8AAD-4805-8DD1-8A665FD119A0}" type="sibTrans" cxnId="{87CFF9B3-454A-4BB4-89EC-7597573B3C4C}">
      <dgm:prSet/>
      <dgm:spPr/>
      <dgm:t>
        <a:bodyPr/>
        <a:lstStyle/>
        <a:p>
          <a:endParaRPr lang="fr-FR"/>
        </a:p>
      </dgm:t>
    </dgm:pt>
    <dgm:pt modelId="{D94871B6-99BF-4502-B744-B474E4CE2FB0}">
      <dgm:prSet phldrT="[Texte]" phldr="1"/>
      <dgm:spPr/>
      <dgm:t>
        <a:bodyPr/>
        <a:lstStyle/>
        <a:p>
          <a:endParaRPr lang="fr-FR"/>
        </a:p>
      </dgm:t>
    </dgm:pt>
    <dgm:pt modelId="{1D59C7CA-2908-47A2-94BC-5035DE74262E}" type="parTrans" cxnId="{519ABFE1-EDAB-43C3-9550-9ED82C26DB92}">
      <dgm:prSet/>
      <dgm:spPr/>
      <dgm:t>
        <a:bodyPr/>
        <a:lstStyle/>
        <a:p>
          <a:endParaRPr lang="fr-FR"/>
        </a:p>
      </dgm:t>
    </dgm:pt>
    <dgm:pt modelId="{49BBC9EA-D7E6-4E1C-8194-24A0DCA1597F}" type="sibTrans" cxnId="{519ABFE1-EDAB-43C3-9550-9ED82C26DB92}">
      <dgm:prSet/>
      <dgm:spPr/>
      <dgm:t>
        <a:bodyPr/>
        <a:lstStyle/>
        <a:p>
          <a:endParaRPr lang="fr-FR"/>
        </a:p>
      </dgm:t>
    </dgm:pt>
    <dgm:pt modelId="{AA321716-9E86-4F34-90C8-E42F0C04B167}">
      <dgm:prSet phldrT="[Texte]" phldr="1"/>
      <dgm:spPr/>
      <dgm:t>
        <a:bodyPr/>
        <a:lstStyle/>
        <a:p>
          <a:endParaRPr lang="fr-FR"/>
        </a:p>
      </dgm:t>
    </dgm:pt>
    <dgm:pt modelId="{D38009F7-68E4-4A08-A6A9-5DF2BA8E9AB9}" type="parTrans" cxnId="{47F0CA17-661E-4B38-8757-88BE514D8150}">
      <dgm:prSet/>
      <dgm:spPr/>
      <dgm:t>
        <a:bodyPr/>
        <a:lstStyle/>
        <a:p>
          <a:endParaRPr lang="fr-FR"/>
        </a:p>
      </dgm:t>
    </dgm:pt>
    <dgm:pt modelId="{656BF510-5327-44A0-905F-6D312D93D6B8}" type="sibTrans" cxnId="{47F0CA17-661E-4B38-8757-88BE514D8150}">
      <dgm:prSet/>
      <dgm:spPr/>
      <dgm:t>
        <a:bodyPr/>
        <a:lstStyle/>
        <a:p>
          <a:endParaRPr lang="fr-FR"/>
        </a:p>
      </dgm:t>
    </dgm:pt>
    <dgm:pt modelId="{92E356D0-C820-4488-A5DF-EA2CEFF58BB8}">
      <dgm:prSet phldrT="[Texte]" phldr="1"/>
      <dgm:spPr/>
      <dgm:t>
        <a:bodyPr/>
        <a:lstStyle/>
        <a:p>
          <a:endParaRPr lang="fr-FR"/>
        </a:p>
      </dgm:t>
    </dgm:pt>
    <dgm:pt modelId="{50EA1E5E-7539-4B3F-B26C-048220FAA2D9}" type="parTrans" cxnId="{7FD5FF64-9640-4D53-94BF-23170C36E355}">
      <dgm:prSet/>
      <dgm:spPr/>
      <dgm:t>
        <a:bodyPr/>
        <a:lstStyle/>
        <a:p>
          <a:endParaRPr lang="fr-FR"/>
        </a:p>
      </dgm:t>
    </dgm:pt>
    <dgm:pt modelId="{ACF2B88B-841B-44B2-886A-72153C2E63B6}" type="sibTrans" cxnId="{7FD5FF64-9640-4D53-94BF-23170C36E355}">
      <dgm:prSet/>
      <dgm:spPr/>
      <dgm:t>
        <a:bodyPr/>
        <a:lstStyle/>
        <a:p>
          <a:endParaRPr lang="fr-FR"/>
        </a:p>
      </dgm:t>
    </dgm:pt>
    <dgm:pt modelId="{E185CE6F-B40A-4CA1-9DC5-A0558F7F9F01}">
      <dgm:prSet phldrT="[Texte]" phldr="1"/>
      <dgm:spPr/>
      <dgm:t>
        <a:bodyPr/>
        <a:lstStyle/>
        <a:p>
          <a:endParaRPr lang="fr-FR"/>
        </a:p>
      </dgm:t>
    </dgm:pt>
    <dgm:pt modelId="{7BD12749-87A2-4AA6-AF0E-2AA912BC68B0}" type="parTrans" cxnId="{1713503E-F32A-4C77-A400-7FA1D2C2C1B6}">
      <dgm:prSet/>
      <dgm:spPr/>
      <dgm:t>
        <a:bodyPr/>
        <a:lstStyle/>
        <a:p>
          <a:endParaRPr lang="fr-FR"/>
        </a:p>
      </dgm:t>
    </dgm:pt>
    <dgm:pt modelId="{5BD1584E-9417-4016-852E-DD293067104E}" type="sibTrans" cxnId="{1713503E-F32A-4C77-A400-7FA1D2C2C1B6}">
      <dgm:prSet/>
      <dgm:spPr/>
      <dgm:t>
        <a:bodyPr/>
        <a:lstStyle/>
        <a:p>
          <a:endParaRPr lang="fr-FR"/>
        </a:p>
      </dgm:t>
    </dgm:pt>
    <dgm:pt modelId="{3F2C9A5A-F769-4BC0-8120-25B951015A87}">
      <dgm:prSet phldrT="[Texte]" phldr="1"/>
      <dgm:spPr/>
      <dgm:t>
        <a:bodyPr/>
        <a:lstStyle/>
        <a:p>
          <a:endParaRPr lang="fr-FR" dirty="0"/>
        </a:p>
      </dgm:t>
    </dgm:pt>
    <dgm:pt modelId="{57320C92-0230-4491-AA4A-79F79FB1DC18}" type="parTrans" cxnId="{60E62025-18BC-4B23-9F54-806844AC3106}">
      <dgm:prSet/>
      <dgm:spPr/>
      <dgm:t>
        <a:bodyPr/>
        <a:lstStyle/>
        <a:p>
          <a:endParaRPr lang="fr-FR"/>
        </a:p>
      </dgm:t>
    </dgm:pt>
    <dgm:pt modelId="{107B487F-DF60-4CFC-8E78-83AD4190DA89}" type="sibTrans" cxnId="{60E62025-18BC-4B23-9F54-806844AC3106}">
      <dgm:prSet/>
      <dgm:spPr/>
      <dgm:t>
        <a:bodyPr/>
        <a:lstStyle/>
        <a:p>
          <a:endParaRPr lang="fr-FR"/>
        </a:p>
      </dgm:t>
    </dgm:pt>
    <dgm:pt modelId="{43D97052-08B0-462C-9D10-14066F1730F4}">
      <dgm:prSet phldrT="[Texte]" phldr="1"/>
      <dgm:spPr/>
      <dgm:t>
        <a:bodyPr/>
        <a:lstStyle/>
        <a:p>
          <a:endParaRPr lang="fr-FR"/>
        </a:p>
      </dgm:t>
    </dgm:pt>
    <dgm:pt modelId="{5EFF8DD0-A7D1-48D6-8330-E9695E86B0AC}" type="parTrans" cxnId="{3551C046-A865-40B7-BF27-1B21B934409B}">
      <dgm:prSet/>
      <dgm:spPr/>
      <dgm:t>
        <a:bodyPr/>
        <a:lstStyle/>
        <a:p>
          <a:endParaRPr lang="fr-FR"/>
        </a:p>
      </dgm:t>
    </dgm:pt>
    <dgm:pt modelId="{72A37658-F258-4154-AB3B-3C2620FD007A}" type="sibTrans" cxnId="{3551C046-A865-40B7-BF27-1B21B934409B}">
      <dgm:prSet/>
      <dgm:spPr/>
      <dgm:t>
        <a:bodyPr/>
        <a:lstStyle/>
        <a:p>
          <a:endParaRPr lang="fr-FR"/>
        </a:p>
      </dgm:t>
    </dgm:pt>
    <dgm:pt modelId="{45D8A1F1-2C8D-4819-A4EC-FA35ECDD08FB}">
      <dgm:prSet phldrT="[Texte]" phldr="1"/>
      <dgm:spPr/>
      <dgm:t>
        <a:bodyPr/>
        <a:lstStyle/>
        <a:p>
          <a:endParaRPr lang="fr-FR"/>
        </a:p>
      </dgm:t>
    </dgm:pt>
    <dgm:pt modelId="{2074A29B-E8A2-404A-BCA3-97D353F23295}" type="parTrans" cxnId="{9B0CC4FC-4016-4081-BA52-B7F371118991}">
      <dgm:prSet/>
      <dgm:spPr/>
      <dgm:t>
        <a:bodyPr/>
        <a:lstStyle/>
        <a:p>
          <a:endParaRPr lang="fr-FR"/>
        </a:p>
      </dgm:t>
    </dgm:pt>
    <dgm:pt modelId="{9D5FACB1-5653-4B49-8310-D535506ABBA1}" type="sibTrans" cxnId="{9B0CC4FC-4016-4081-BA52-B7F371118991}">
      <dgm:prSet/>
      <dgm:spPr/>
      <dgm:t>
        <a:bodyPr/>
        <a:lstStyle/>
        <a:p>
          <a:endParaRPr lang="fr-FR"/>
        </a:p>
      </dgm:t>
    </dgm:pt>
    <dgm:pt modelId="{4D277DE5-653E-4353-BB13-1AF5B85CD156}">
      <dgm:prSet phldrT="[Texte]" phldr="1"/>
      <dgm:spPr/>
      <dgm:t>
        <a:bodyPr/>
        <a:lstStyle/>
        <a:p>
          <a:endParaRPr lang="fr-FR" dirty="0"/>
        </a:p>
      </dgm:t>
    </dgm:pt>
    <dgm:pt modelId="{BBC74EEE-84A6-4DC3-8B6D-E937F32F30D6}" type="parTrans" cxnId="{D9A6D278-83F4-4C33-94DC-324E4C16D6D1}">
      <dgm:prSet/>
      <dgm:spPr/>
      <dgm:t>
        <a:bodyPr/>
        <a:lstStyle/>
        <a:p>
          <a:endParaRPr lang="fr-FR"/>
        </a:p>
      </dgm:t>
    </dgm:pt>
    <dgm:pt modelId="{667DFD0C-78F3-45BA-8254-2ADB36DC83FA}" type="sibTrans" cxnId="{D9A6D278-83F4-4C33-94DC-324E4C16D6D1}">
      <dgm:prSet/>
      <dgm:spPr/>
      <dgm:t>
        <a:bodyPr/>
        <a:lstStyle/>
        <a:p>
          <a:endParaRPr lang="fr-FR"/>
        </a:p>
      </dgm:t>
    </dgm:pt>
    <dgm:pt modelId="{B427B192-3E96-451B-B5F9-B67921712F4B}" type="pres">
      <dgm:prSet presAssocID="{1CB3E20B-7C27-40E2-9265-C75880510D8D}" presName="theList" presStyleCnt="0">
        <dgm:presLayoutVars>
          <dgm:dir/>
          <dgm:animLvl val="lvl"/>
          <dgm:resizeHandles val="exact"/>
        </dgm:presLayoutVars>
      </dgm:prSet>
      <dgm:spPr/>
    </dgm:pt>
    <dgm:pt modelId="{C20F1D16-E94A-4AE5-824E-A04D7F774948}" type="pres">
      <dgm:prSet presAssocID="{CE5F304F-ED78-4451-8380-9D35130C1152}" presName="compNode" presStyleCnt="0"/>
      <dgm:spPr/>
    </dgm:pt>
    <dgm:pt modelId="{08448FB6-3A4D-4D4C-B799-2C608DFD68F0}" type="pres">
      <dgm:prSet presAssocID="{CE5F304F-ED78-4451-8380-9D35130C1152}" presName="noGeometry" presStyleCnt="0"/>
      <dgm:spPr/>
    </dgm:pt>
    <dgm:pt modelId="{00321D9F-4A65-49F5-A9BE-B7D954D3C141}" type="pres">
      <dgm:prSet presAssocID="{CE5F304F-ED78-4451-8380-9D35130C1152}" presName="childTextVisible" presStyleLbl="bgAccFollowNode1" presStyleIdx="0" presStyleCnt="4">
        <dgm:presLayoutVars>
          <dgm:bulletEnabled val="1"/>
        </dgm:presLayoutVars>
      </dgm:prSet>
      <dgm:spPr/>
    </dgm:pt>
    <dgm:pt modelId="{9B2F529D-4059-4C8D-A69E-E0FAAD26DABE}" type="pres">
      <dgm:prSet presAssocID="{CE5F304F-ED78-4451-8380-9D35130C1152}" presName="childTextHidden" presStyleLbl="bgAccFollowNode1" presStyleIdx="0" presStyleCnt="4"/>
      <dgm:spPr/>
    </dgm:pt>
    <dgm:pt modelId="{9F7C915C-BC4C-4658-AFC3-FB1AC03BF454}" type="pres">
      <dgm:prSet presAssocID="{CE5F304F-ED78-4451-8380-9D35130C1152}" presName="parentText" presStyleLbl="node1" presStyleIdx="0" presStyleCnt="4">
        <dgm:presLayoutVars>
          <dgm:chMax val="1"/>
          <dgm:bulletEnabled val="1"/>
        </dgm:presLayoutVars>
      </dgm:prSet>
      <dgm:spPr/>
    </dgm:pt>
    <dgm:pt modelId="{6784AF79-7271-43DD-9FF9-FB74732E7A2E}" type="pres">
      <dgm:prSet presAssocID="{CE5F304F-ED78-4451-8380-9D35130C1152}" presName="aSpace" presStyleCnt="0"/>
      <dgm:spPr/>
    </dgm:pt>
    <dgm:pt modelId="{D6206FD5-F0A4-4694-9087-C46D03442380}" type="pres">
      <dgm:prSet presAssocID="{EFB00C56-1385-4FF8-B669-190B9996D8D4}" presName="compNode" presStyleCnt="0"/>
      <dgm:spPr/>
    </dgm:pt>
    <dgm:pt modelId="{272ED6A0-6899-4CE9-82E1-8999351C36DF}" type="pres">
      <dgm:prSet presAssocID="{EFB00C56-1385-4FF8-B669-190B9996D8D4}" presName="noGeometry" presStyleCnt="0"/>
      <dgm:spPr/>
    </dgm:pt>
    <dgm:pt modelId="{617C63AF-C8FB-4056-B8DD-3BBBFABF7BB6}" type="pres">
      <dgm:prSet presAssocID="{EFB00C56-1385-4FF8-B669-190B9996D8D4}" presName="childTextVisible" presStyleLbl="bgAccFollowNode1" presStyleIdx="1" presStyleCnt="4">
        <dgm:presLayoutVars>
          <dgm:bulletEnabled val="1"/>
        </dgm:presLayoutVars>
      </dgm:prSet>
      <dgm:spPr/>
    </dgm:pt>
    <dgm:pt modelId="{B01B6F18-6E44-4062-84F3-9826C434069A}" type="pres">
      <dgm:prSet presAssocID="{EFB00C56-1385-4FF8-B669-190B9996D8D4}" presName="childTextHidden" presStyleLbl="bgAccFollowNode1" presStyleIdx="1" presStyleCnt="4"/>
      <dgm:spPr/>
    </dgm:pt>
    <dgm:pt modelId="{B1598974-5C78-42A4-AFED-54EDDA8657D3}" type="pres">
      <dgm:prSet presAssocID="{EFB00C56-1385-4FF8-B669-190B9996D8D4}" presName="parentText" presStyleLbl="node1" presStyleIdx="1" presStyleCnt="4">
        <dgm:presLayoutVars>
          <dgm:chMax val="1"/>
          <dgm:bulletEnabled val="1"/>
        </dgm:presLayoutVars>
      </dgm:prSet>
      <dgm:spPr/>
    </dgm:pt>
    <dgm:pt modelId="{2845001A-B730-4BC0-882C-A6344009F0B5}" type="pres">
      <dgm:prSet presAssocID="{EFB00C56-1385-4FF8-B669-190B9996D8D4}" presName="aSpace" presStyleCnt="0"/>
      <dgm:spPr/>
    </dgm:pt>
    <dgm:pt modelId="{CCC931EB-DDEC-419E-A415-D0FA1E0CB21B}" type="pres">
      <dgm:prSet presAssocID="{92E356D0-C820-4488-A5DF-EA2CEFF58BB8}" presName="compNode" presStyleCnt="0"/>
      <dgm:spPr/>
    </dgm:pt>
    <dgm:pt modelId="{B486EB3E-00B7-40DC-852A-7C197043C85B}" type="pres">
      <dgm:prSet presAssocID="{92E356D0-C820-4488-A5DF-EA2CEFF58BB8}" presName="noGeometry" presStyleCnt="0"/>
      <dgm:spPr/>
    </dgm:pt>
    <dgm:pt modelId="{CE4C1313-FAC8-4213-ADD0-B86B52F14FE8}" type="pres">
      <dgm:prSet presAssocID="{92E356D0-C820-4488-A5DF-EA2CEFF58BB8}" presName="childTextVisible" presStyleLbl="bgAccFollowNode1" presStyleIdx="2" presStyleCnt="4">
        <dgm:presLayoutVars>
          <dgm:bulletEnabled val="1"/>
        </dgm:presLayoutVars>
      </dgm:prSet>
      <dgm:spPr/>
    </dgm:pt>
    <dgm:pt modelId="{7A8BB9E6-7C35-4FD8-BF8D-FD574C05B607}" type="pres">
      <dgm:prSet presAssocID="{92E356D0-C820-4488-A5DF-EA2CEFF58BB8}" presName="childTextHidden" presStyleLbl="bgAccFollowNode1" presStyleIdx="2" presStyleCnt="4"/>
      <dgm:spPr/>
    </dgm:pt>
    <dgm:pt modelId="{0B833C08-775B-488E-8136-11DA2858DDB3}" type="pres">
      <dgm:prSet presAssocID="{92E356D0-C820-4488-A5DF-EA2CEFF58BB8}" presName="parentText" presStyleLbl="node1" presStyleIdx="2" presStyleCnt="4">
        <dgm:presLayoutVars>
          <dgm:chMax val="1"/>
          <dgm:bulletEnabled val="1"/>
        </dgm:presLayoutVars>
      </dgm:prSet>
      <dgm:spPr/>
    </dgm:pt>
    <dgm:pt modelId="{5A1C3D76-3355-4B87-9A6F-F4253E12A75E}" type="pres">
      <dgm:prSet presAssocID="{92E356D0-C820-4488-A5DF-EA2CEFF58BB8}" presName="aSpace" presStyleCnt="0"/>
      <dgm:spPr/>
    </dgm:pt>
    <dgm:pt modelId="{4817DEE9-42AA-4AD4-9E39-284D9CC09732}" type="pres">
      <dgm:prSet presAssocID="{43D97052-08B0-462C-9D10-14066F1730F4}" presName="compNode" presStyleCnt="0"/>
      <dgm:spPr/>
    </dgm:pt>
    <dgm:pt modelId="{86298FE2-279D-49BB-AD42-BA7BE568B136}" type="pres">
      <dgm:prSet presAssocID="{43D97052-08B0-462C-9D10-14066F1730F4}" presName="noGeometry" presStyleCnt="0"/>
      <dgm:spPr/>
    </dgm:pt>
    <dgm:pt modelId="{C0F4EA92-9C8E-4AA8-B375-F85CF4D8BCC7}" type="pres">
      <dgm:prSet presAssocID="{43D97052-08B0-462C-9D10-14066F1730F4}" presName="childTextVisible" presStyleLbl="bgAccFollowNode1" presStyleIdx="3" presStyleCnt="4">
        <dgm:presLayoutVars>
          <dgm:bulletEnabled val="1"/>
        </dgm:presLayoutVars>
      </dgm:prSet>
      <dgm:spPr/>
    </dgm:pt>
    <dgm:pt modelId="{42F41F71-83AA-4C97-AFCC-0AD3F83EF1FB}" type="pres">
      <dgm:prSet presAssocID="{43D97052-08B0-462C-9D10-14066F1730F4}" presName="childTextHidden" presStyleLbl="bgAccFollowNode1" presStyleIdx="3" presStyleCnt="4"/>
      <dgm:spPr/>
    </dgm:pt>
    <dgm:pt modelId="{9F2564A5-4F6B-49FA-A5BD-4682FC915B8F}" type="pres">
      <dgm:prSet presAssocID="{43D97052-08B0-462C-9D10-14066F1730F4}" presName="parentText" presStyleLbl="node1" presStyleIdx="3" presStyleCnt="4">
        <dgm:presLayoutVars>
          <dgm:chMax val="1"/>
          <dgm:bulletEnabled val="1"/>
        </dgm:presLayoutVars>
      </dgm:prSet>
      <dgm:spPr/>
    </dgm:pt>
  </dgm:ptLst>
  <dgm:cxnLst>
    <dgm:cxn modelId="{2C5D1700-6A1B-411B-B5F1-971E4E14CB93}" type="presOf" srcId="{1CB3E20B-7C27-40E2-9265-C75880510D8D}" destId="{B427B192-3E96-451B-B5F9-B67921712F4B}" srcOrd="0" destOrd="0" presId="urn:microsoft.com/office/officeart/2005/8/layout/hProcess6"/>
    <dgm:cxn modelId="{BA443304-883D-451C-BDC2-65C6341E3B0E}" type="presOf" srcId="{D94871B6-99BF-4502-B744-B474E4CE2FB0}" destId="{617C63AF-C8FB-4056-B8DD-3BBBFABF7BB6}" srcOrd="0" destOrd="0" presId="urn:microsoft.com/office/officeart/2005/8/layout/hProcess6"/>
    <dgm:cxn modelId="{E899A205-1E30-4CB7-91CA-49C9DD6411BB}" srcId="{CE5F304F-ED78-4451-8380-9D35130C1152}" destId="{767FAE47-CEB2-432C-8ADA-42A5422B8BE8}" srcOrd="0" destOrd="0" parTransId="{05F650A7-ECAE-4D53-9E19-746869A5B75C}" sibTransId="{7217BF3B-DBDA-474D-9A16-556933E52E08}"/>
    <dgm:cxn modelId="{636F5706-B8F2-435B-84D0-378C121F22AF}" type="presOf" srcId="{43D97052-08B0-462C-9D10-14066F1730F4}" destId="{9F2564A5-4F6B-49FA-A5BD-4682FC915B8F}" srcOrd="0" destOrd="0" presId="urn:microsoft.com/office/officeart/2005/8/layout/hProcess6"/>
    <dgm:cxn modelId="{62451214-DEEF-4E8F-8805-C1D5FBBF3D77}" type="presOf" srcId="{E185CE6F-B40A-4CA1-9DC5-A0558F7F9F01}" destId="{CE4C1313-FAC8-4213-ADD0-B86B52F14FE8}" srcOrd="0" destOrd="0" presId="urn:microsoft.com/office/officeart/2005/8/layout/hProcess6"/>
    <dgm:cxn modelId="{47F0CA17-661E-4B38-8757-88BE514D8150}" srcId="{EFB00C56-1385-4FF8-B669-190B9996D8D4}" destId="{AA321716-9E86-4F34-90C8-E42F0C04B167}" srcOrd="1" destOrd="0" parTransId="{D38009F7-68E4-4A08-A6A9-5DF2BA8E9AB9}" sibTransId="{656BF510-5327-44A0-905F-6D312D93D6B8}"/>
    <dgm:cxn modelId="{2C374722-CF3A-431A-91BB-73005BBF695D}" type="presOf" srcId="{AA321716-9E86-4F34-90C8-E42F0C04B167}" destId="{617C63AF-C8FB-4056-B8DD-3BBBFABF7BB6}" srcOrd="0" destOrd="1" presId="urn:microsoft.com/office/officeart/2005/8/layout/hProcess6"/>
    <dgm:cxn modelId="{60E62025-18BC-4B23-9F54-806844AC3106}" srcId="{92E356D0-C820-4488-A5DF-EA2CEFF58BB8}" destId="{3F2C9A5A-F769-4BC0-8120-25B951015A87}" srcOrd="1" destOrd="0" parTransId="{57320C92-0230-4491-AA4A-79F79FB1DC18}" sibTransId="{107B487F-DF60-4CFC-8E78-83AD4190DA89}"/>
    <dgm:cxn modelId="{1713503E-F32A-4C77-A400-7FA1D2C2C1B6}" srcId="{92E356D0-C820-4488-A5DF-EA2CEFF58BB8}" destId="{E185CE6F-B40A-4CA1-9DC5-A0558F7F9F01}" srcOrd="0" destOrd="0" parTransId="{7BD12749-87A2-4AA6-AF0E-2AA912BC68B0}" sibTransId="{5BD1584E-9417-4016-852E-DD293067104E}"/>
    <dgm:cxn modelId="{C4CA0A5D-7C96-4828-A6D5-9952B633912A}" type="presOf" srcId="{D94871B6-99BF-4502-B744-B474E4CE2FB0}" destId="{B01B6F18-6E44-4062-84F3-9826C434069A}" srcOrd="1" destOrd="0" presId="urn:microsoft.com/office/officeart/2005/8/layout/hProcess6"/>
    <dgm:cxn modelId="{7FD5FF64-9640-4D53-94BF-23170C36E355}" srcId="{1CB3E20B-7C27-40E2-9265-C75880510D8D}" destId="{92E356D0-C820-4488-A5DF-EA2CEFF58BB8}" srcOrd="2" destOrd="0" parTransId="{50EA1E5E-7539-4B3F-B26C-048220FAA2D9}" sibTransId="{ACF2B88B-841B-44B2-886A-72153C2E63B6}"/>
    <dgm:cxn modelId="{3551C046-A865-40B7-BF27-1B21B934409B}" srcId="{1CB3E20B-7C27-40E2-9265-C75880510D8D}" destId="{43D97052-08B0-462C-9D10-14066F1730F4}" srcOrd="3" destOrd="0" parTransId="{5EFF8DD0-A7D1-48D6-8330-E9695E86B0AC}" sibTransId="{72A37658-F258-4154-AB3B-3C2620FD007A}"/>
    <dgm:cxn modelId="{B174846F-5DD0-422E-A44F-159EDA6DC744}" type="presOf" srcId="{767FAE47-CEB2-432C-8ADA-42A5422B8BE8}" destId="{00321D9F-4A65-49F5-A9BE-B7D954D3C141}" srcOrd="0" destOrd="0" presId="urn:microsoft.com/office/officeart/2005/8/layout/hProcess6"/>
    <dgm:cxn modelId="{3D3FCE55-BBB4-4E30-A819-950E673341FC}" type="presOf" srcId="{EFB00C56-1385-4FF8-B669-190B9996D8D4}" destId="{B1598974-5C78-42A4-AFED-54EDDA8657D3}" srcOrd="0" destOrd="0" presId="urn:microsoft.com/office/officeart/2005/8/layout/hProcess6"/>
    <dgm:cxn modelId="{D9A6D278-83F4-4C33-94DC-324E4C16D6D1}" srcId="{43D97052-08B0-462C-9D10-14066F1730F4}" destId="{4D277DE5-653E-4353-BB13-1AF5B85CD156}" srcOrd="1" destOrd="0" parTransId="{BBC74EEE-84A6-4DC3-8B6D-E937F32F30D6}" sibTransId="{667DFD0C-78F3-45BA-8254-2ADB36DC83FA}"/>
    <dgm:cxn modelId="{93B3C17A-BEF8-4885-9E3A-8725D3320E5B}" type="presOf" srcId="{4D277DE5-653E-4353-BB13-1AF5B85CD156}" destId="{42F41F71-83AA-4C97-AFCC-0AD3F83EF1FB}" srcOrd="1" destOrd="1" presId="urn:microsoft.com/office/officeart/2005/8/layout/hProcess6"/>
    <dgm:cxn modelId="{AA47EF89-7B96-47E6-8C77-40CEC81C56F4}" type="presOf" srcId="{4D277DE5-653E-4353-BB13-1AF5B85CD156}" destId="{C0F4EA92-9C8E-4AA8-B375-F85CF4D8BCC7}" srcOrd="0" destOrd="1" presId="urn:microsoft.com/office/officeart/2005/8/layout/hProcess6"/>
    <dgm:cxn modelId="{47418D8A-F173-478A-ACD3-F780E9FC7411}" type="presOf" srcId="{92E356D0-C820-4488-A5DF-EA2CEFF58BB8}" destId="{0B833C08-775B-488E-8136-11DA2858DDB3}" srcOrd="0" destOrd="0" presId="urn:microsoft.com/office/officeart/2005/8/layout/hProcess6"/>
    <dgm:cxn modelId="{17EF709D-6344-4ABA-A078-ABB9FF4F0813}" srcId="{1CB3E20B-7C27-40E2-9265-C75880510D8D}" destId="{CE5F304F-ED78-4451-8380-9D35130C1152}" srcOrd="0" destOrd="0" parTransId="{B223ED3F-F46A-42EF-A1F2-252585C5C5D6}" sibTransId="{065B06E3-579F-4A1D-8C00-D637AC7A874B}"/>
    <dgm:cxn modelId="{C4DA02A7-0CB5-460D-963E-A9FEACC278D2}" type="presOf" srcId="{767FAE47-CEB2-432C-8ADA-42A5422B8BE8}" destId="{9B2F529D-4059-4C8D-A69E-E0FAAD26DABE}" srcOrd="1" destOrd="0" presId="urn:microsoft.com/office/officeart/2005/8/layout/hProcess6"/>
    <dgm:cxn modelId="{87CFF9B3-454A-4BB4-89EC-7597573B3C4C}" srcId="{1CB3E20B-7C27-40E2-9265-C75880510D8D}" destId="{EFB00C56-1385-4FF8-B669-190B9996D8D4}" srcOrd="1" destOrd="0" parTransId="{797C8A28-0167-4AD8-960B-D8F68023D5E4}" sibTransId="{F11F0A84-8AAD-4805-8DD1-8A665FD119A0}"/>
    <dgm:cxn modelId="{09DE59B5-A84B-493C-9CB4-5679CA1D845E}" type="presOf" srcId="{3F2C9A5A-F769-4BC0-8120-25B951015A87}" destId="{CE4C1313-FAC8-4213-ADD0-B86B52F14FE8}" srcOrd="0" destOrd="1" presId="urn:microsoft.com/office/officeart/2005/8/layout/hProcess6"/>
    <dgm:cxn modelId="{1B8D9ECB-D85B-4981-861C-DE3BB144F702}" type="presOf" srcId="{E185CE6F-B40A-4CA1-9DC5-A0558F7F9F01}" destId="{7A8BB9E6-7C35-4FD8-BF8D-FD574C05B607}" srcOrd="1" destOrd="0" presId="urn:microsoft.com/office/officeart/2005/8/layout/hProcess6"/>
    <dgm:cxn modelId="{4CC701CC-1403-4EDC-BF84-4885489EA049}" type="presOf" srcId="{AA321716-9E86-4F34-90C8-E42F0C04B167}" destId="{B01B6F18-6E44-4062-84F3-9826C434069A}" srcOrd="1" destOrd="1" presId="urn:microsoft.com/office/officeart/2005/8/layout/hProcess6"/>
    <dgm:cxn modelId="{0FF818CD-D090-4563-A4AB-616AFCA23575}" type="presOf" srcId="{B1E0DC26-6143-4925-880A-B103853081C6}" destId="{00321D9F-4A65-49F5-A9BE-B7D954D3C141}" srcOrd="0" destOrd="1" presId="urn:microsoft.com/office/officeart/2005/8/layout/hProcess6"/>
    <dgm:cxn modelId="{EAFA56DB-B591-4440-883D-EFEBE40F3292}" type="presOf" srcId="{45D8A1F1-2C8D-4819-A4EC-FA35ECDD08FB}" destId="{42F41F71-83AA-4C97-AFCC-0AD3F83EF1FB}" srcOrd="1" destOrd="0" presId="urn:microsoft.com/office/officeart/2005/8/layout/hProcess6"/>
    <dgm:cxn modelId="{D6F844DC-9855-4F31-9F88-AD1CB7611414}" srcId="{CE5F304F-ED78-4451-8380-9D35130C1152}" destId="{B1E0DC26-6143-4925-880A-B103853081C6}" srcOrd="1" destOrd="0" parTransId="{24E7BEAC-151A-4B1C-B549-94E924C807E3}" sibTransId="{63B23D98-4C65-439A-AEFB-1A961B36D906}"/>
    <dgm:cxn modelId="{AFE2E1DD-C5F9-4C70-A3B3-083FC84A1933}" type="presOf" srcId="{3F2C9A5A-F769-4BC0-8120-25B951015A87}" destId="{7A8BB9E6-7C35-4FD8-BF8D-FD574C05B607}" srcOrd="1" destOrd="1" presId="urn:microsoft.com/office/officeart/2005/8/layout/hProcess6"/>
    <dgm:cxn modelId="{FC7EDADF-CF9A-4292-BFFA-07A51047561C}" type="presOf" srcId="{45D8A1F1-2C8D-4819-A4EC-FA35ECDD08FB}" destId="{C0F4EA92-9C8E-4AA8-B375-F85CF4D8BCC7}" srcOrd="0" destOrd="0" presId="urn:microsoft.com/office/officeart/2005/8/layout/hProcess6"/>
    <dgm:cxn modelId="{519ABFE1-EDAB-43C3-9550-9ED82C26DB92}" srcId="{EFB00C56-1385-4FF8-B669-190B9996D8D4}" destId="{D94871B6-99BF-4502-B744-B474E4CE2FB0}" srcOrd="0" destOrd="0" parTransId="{1D59C7CA-2908-47A2-94BC-5035DE74262E}" sibTransId="{49BBC9EA-D7E6-4E1C-8194-24A0DCA1597F}"/>
    <dgm:cxn modelId="{A17ADBEF-923B-4100-BB2E-7FF07545A07F}" type="presOf" srcId="{CE5F304F-ED78-4451-8380-9D35130C1152}" destId="{9F7C915C-BC4C-4658-AFC3-FB1AC03BF454}" srcOrd="0" destOrd="0" presId="urn:microsoft.com/office/officeart/2005/8/layout/hProcess6"/>
    <dgm:cxn modelId="{9B0CC4FC-4016-4081-BA52-B7F371118991}" srcId="{43D97052-08B0-462C-9D10-14066F1730F4}" destId="{45D8A1F1-2C8D-4819-A4EC-FA35ECDD08FB}" srcOrd="0" destOrd="0" parTransId="{2074A29B-E8A2-404A-BCA3-97D353F23295}" sibTransId="{9D5FACB1-5653-4B49-8310-D535506ABBA1}"/>
    <dgm:cxn modelId="{4EFDFBFE-A179-4604-89C2-41CD0FD04D03}" type="presOf" srcId="{B1E0DC26-6143-4925-880A-B103853081C6}" destId="{9B2F529D-4059-4C8D-A69E-E0FAAD26DABE}" srcOrd="1" destOrd="1" presId="urn:microsoft.com/office/officeart/2005/8/layout/hProcess6"/>
    <dgm:cxn modelId="{D48BA4D5-5C18-402C-BA26-52B70E184698}" type="presParOf" srcId="{B427B192-3E96-451B-B5F9-B67921712F4B}" destId="{C20F1D16-E94A-4AE5-824E-A04D7F774948}" srcOrd="0" destOrd="0" presId="urn:microsoft.com/office/officeart/2005/8/layout/hProcess6"/>
    <dgm:cxn modelId="{9F8C087C-D9AB-4B5C-8993-04BFDC1A6259}" type="presParOf" srcId="{C20F1D16-E94A-4AE5-824E-A04D7F774948}" destId="{08448FB6-3A4D-4D4C-B799-2C608DFD68F0}" srcOrd="0" destOrd="0" presId="urn:microsoft.com/office/officeart/2005/8/layout/hProcess6"/>
    <dgm:cxn modelId="{41FFC443-C157-4418-8FD2-6C0295E1F8A9}" type="presParOf" srcId="{C20F1D16-E94A-4AE5-824E-A04D7F774948}" destId="{00321D9F-4A65-49F5-A9BE-B7D954D3C141}" srcOrd="1" destOrd="0" presId="urn:microsoft.com/office/officeart/2005/8/layout/hProcess6"/>
    <dgm:cxn modelId="{0D48EDF7-3F7C-4B20-A9A5-4711CA5C923B}" type="presParOf" srcId="{C20F1D16-E94A-4AE5-824E-A04D7F774948}" destId="{9B2F529D-4059-4C8D-A69E-E0FAAD26DABE}" srcOrd="2" destOrd="0" presId="urn:microsoft.com/office/officeart/2005/8/layout/hProcess6"/>
    <dgm:cxn modelId="{EFABF937-078B-48F9-8E3A-845F03DA04F4}" type="presParOf" srcId="{C20F1D16-E94A-4AE5-824E-A04D7F774948}" destId="{9F7C915C-BC4C-4658-AFC3-FB1AC03BF454}" srcOrd="3" destOrd="0" presId="urn:microsoft.com/office/officeart/2005/8/layout/hProcess6"/>
    <dgm:cxn modelId="{8ECB2023-FBBC-4E22-BF2B-2B87C4513086}" type="presParOf" srcId="{B427B192-3E96-451B-B5F9-B67921712F4B}" destId="{6784AF79-7271-43DD-9FF9-FB74732E7A2E}" srcOrd="1" destOrd="0" presId="urn:microsoft.com/office/officeart/2005/8/layout/hProcess6"/>
    <dgm:cxn modelId="{A0D54908-8833-4A1D-BCDE-81331B637DFD}" type="presParOf" srcId="{B427B192-3E96-451B-B5F9-B67921712F4B}" destId="{D6206FD5-F0A4-4694-9087-C46D03442380}" srcOrd="2" destOrd="0" presId="urn:microsoft.com/office/officeart/2005/8/layout/hProcess6"/>
    <dgm:cxn modelId="{DF6C6C19-A089-4A8F-874D-7D2F28C2B043}" type="presParOf" srcId="{D6206FD5-F0A4-4694-9087-C46D03442380}" destId="{272ED6A0-6899-4CE9-82E1-8999351C36DF}" srcOrd="0" destOrd="0" presId="urn:microsoft.com/office/officeart/2005/8/layout/hProcess6"/>
    <dgm:cxn modelId="{AD6F96A7-37FF-4B9E-8F4A-31548ED117FE}" type="presParOf" srcId="{D6206FD5-F0A4-4694-9087-C46D03442380}" destId="{617C63AF-C8FB-4056-B8DD-3BBBFABF7BB6}" srcOrd="1" destOrd="0" presId="urn:microsoft.com/office/officeart/2005/8/layout/hProcess6"/>
    <dgm:cxn modelId="{6E6E3BDD-DB7D-4449-90FC-D17304AE4553}" type="presParOf" srcId="{D6206FD5-F0A4-4694-9087-C46D03442380}" destId="{B01B6F18-6E44-4062-84F3-9826C434069A}" srcOrd="2" destOrd="0" presId="urn:microsoft.com/office/officeart/2005/8/layout/hProcess6"/>
    <dgm:cxn modelId="{F2D6B207-96CB-426A-BAA3-0EB3E811D39D}" type="presParOf" srcId="{D6206FD5-F0A4-4694-9087-C46D03442380}" destId="{B1598974-5C78-42A4-AFED-54EDDA8657D3}" srcOrd="3" destOrd="0" presId="urn:microsoft.com/office/officeart/2005/8/layout/hProcess6"/>
    <dgm:cxn modelId="{74F066CD-89C7-4E28-82C1-EF95536656A4}" type="presParOf" srcId="{B427B192-3E96-451B-B5F9-B67921712F4B}" destId="{2845001A-B730-4BC0-882C-A6344009F0B5}" srcOrd="3" destOrd="0" presId="urn:microsoft.com/office/officeart/2005/8/layout/hProcess6"/>
    <dgm:cxn modelId="{2F724442-631A-4AE8-A55F-7BC65BC607FE}" type="presParOf" srcId="{B427B192-3E96-451B-B5F9-B67921712F4B}" destId="{CCC931EB-DDEC-419E-A415-D0FA1E0CB21B}" srcOrd="4" destOrd="0" presId="urn:microsoft.com/office/officeart/2005/8/layout/hProcess6"/>
    <dgm:cxn modelId="{6B129634-7460-4024-A8F5-EC09171CF872}" type="presParOf" srcId="{CCC931EB-DDEC-419E-A415-D0FA1E0CB21B}" destId="{B486EB3E-00B7-40DC-852A-7C197043C85B}" srcOrd="0" destOrd="0" presId="urn:microsoft.com/office/officeart/2005/8/layout/hProcess6"/>
    <dgm:cxn modelId="{ACC7A450-448D-47BF-86B7-C4E76B2A6BFA}" type="presParOf" srcId="{CCC931EB-DDEC-419E-A415-D0FA1E0CB21B}" destId="{CE4C1313-FAC8-4213-ADD0-B86B52F14FE8}" srcOrd="1" destOrd="0" presId="urn:microsoft.com/office/officeart/2005/8/layout/hProcess6"/>
    <dgm:cxn modelId="{8976582E-7358-4A70-8702-2AA9C5CE4C98}" type="presParOf" srcId="{CCC931EB-DDEC-419E-A415-D0FA1E0CB21B}" destId="{7A8BB9E6-7C35-4FD8-BF8D-FD574C05B607}" srcOrd="2" destOrd="0" presId="urn:microsoft.com/office/officeart/2005/8/layout/hProcess6"/>
    <dgm:cxn modelId="{47DBE6EB-830A-4C8B-B5AF-BE22EE66A016}" type="presParOf" srcId="{CCC931EB-DDEC-419E-A415-D0FA1E0CB21B}" destId="{0B833C08-775B-488E-8136-11DA2858DDB3}" srcOrd="3" destOrd="0" presId="urn:microsoft.com/office/officeart/2005/8/layout/hProcess6"/>
    <dgm:cxn modelId="{2B46E9B9-11A0-433B-A3CE-3D8AC37741AB}" type="presParOf" srcId="{B427B192-3E96-451B-B5F9-B67921712F4B}" destId="{5A1C3D76-3355-4B87-9A6F-F4253E12A75E}" srcOrd="5" destOrd="0" presId="urn:microsoft.com/office/officeart/2005/8/layout/hProcess6"/>
    <dgm:cxn modelId="{D32F74FF-E8DC-4C19-AF51-35A8B4219100}" type="presParOf" srcId="{B427B192-3E96-451B-B5F9-B67921712F4B}" destId="{4817DEE9-42AA-4AD4-9E39-284D9CC09732}" srcOrd="6" destOrd="0" presId="urn:microsoft.com/office/officeart/2005/8/layout/hProcess6"/>
    <dgm:cxn modelId="{D89E9D51-E388-4D85-B40B-00DB27C8DBFB}" type="presParOf" srcId="{4817DEE9-42AA-4AD4-9E39-284D9CC09732}" destId="{86298FE2-279D-49BB-AD42-BA7BE568B136}" srcOrd="0" destOrd="0" presId="urn:microsoft.com/office/officeart/2005/8/layout/hProcess6"/>
    <dgm:cxn modelId="{B0CEE29A-F44A-422A-9786-2626F823A929}" type="presParOf" srcId="{4817DEE9-42AA-4AD4-9E39-284D9CC09732}" destId="{C0F4EA92-9C8E-4AA8-B375-F85CF4D8BCC7}" srcOrd="1" destOrd="0" presId="urn:microsoft.com/office/officeart/2005/8/layout/hProcess6"/>
    <dgm:cxn modelId="{E70407A1-2F0E-4A21-A393-84DB1C8AB802}" type="presParOf" srcId="{4817DEE9-42AA-4AD4-9E39-284D9CC09732}" destId="{42F41F71-83AA-4C97-AFCC-0AD3F83EF1FB}" srcOrd="2" destOrd="0" presId="urn:microsoft.com/office/officeart/2005/8/layout/hProcess6"/>
    <dgm:cxn modelId="{C0AECF40-4D47-4B62-8BF5-78570F00E76F}" type="presParOf" srcId="{4817DEE9-42AA-4AD4-9E39-284D9CC09732}" destId="{9F2564A5-4F6B-49FA-A5BD-4682FC915B8F}" srcOrd="3" destOrd="0" presId="urn:microsoft.com/office/officeart/2005/8/layout/hProcess6"/>
  </dgm:cxnLst>
  <dgm:bg/>
  <dgm:whole/>
  <dgm:extLst>
    <a:ext uri="http://schemas.microsoft.com/office/drawing/2008/diagram">
      <dsp:dataModelExt xmlns:dsp="http://schemas.microsoft.com/office/drawing/2008/diagram" relId="rId118"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D2090AF9-B52A-4B84-9CF0-78003D282D6C}" type="doc">
      <dgm:prSet loTypeId="urn:microsoft.com/office/officeart/2009/3/layout/IncreasingArrowsProcess" loCatId="process" qsTypeId="urn:microsoft.com/office/officeart/2005/8/quickstyle/simple1" qsCatId="simple" csTypeId="urn:microsoft.com/office/officeart/2005/8/colors/accent1_2" csCatId="accent1" phldr="0"/>
      <dgm:spPr/>
      <dgm:t>
        <a:bodyPr/>
        <a:lstStyle/>
        <a:p>
          <a:endParaRPr lang="fr-FR"/>
        </a:p>
      </dgm:t>
    </dgm:pt>
    <dgm:pt modelId="{A1632FB7-2D7A-402F-9914-D5806ECF8DC5}">
      <dgm:prSet phldrT="[Texte]" phldr="1"/>
      <dgm:spPr/>
      <dgm:t>
        <a:bodyPr/>
        <a:lstStyle/>
        <a:p>
          <a:pPr algn="l"/>
          <a:endParaRPr lang="fr-FR"/>
        </a:p>
      </dgm:t>
    </dgm:pt>
    <dgm:pt modelId="{58381E93-8F2E-4A67-8D42-D75046F6DA1C}" type="parTrans" cxnId="{A2573CA0-A451-4A40-B616-ECFD3AA79B0D}">
      <dgm:prSet/>
      <dgm:spPr/>
      <dgm:t>
        <a:bodyPr/>
        <a:lstStyle/>
        <a:p>
          <a:pPr algn="l"/>
          <a:endParaRPr lang="fr-FR"/>
        </a:p>
      </dgm:t>
    </dgm:pt>
    <dgm:pt modelId="{01CEA802-E77E-412B-AB93-61D3747529C2}" type="sibTrans" cxnId="{A2573CA0-A451-4A40-B616-ECFD3AA79B0D}">
      <dgm:prSet/>
      <dgm:spPr/>
      <dgm:t>
        <a:bodyPr/>
        <a:lstStyle/>
        <a:p>
          <a:pPr algn="l"/>
          <a:endParaRPr lang="fr-FR"/>
        </a:p>
      </dgm:t>
    </dgm:pt>
    <dgm:pt modelId="{E311FD10-09D3-4CB3-AB62-B4FD01BB12F1}">
      <dgm:prSet phldrT="[Texte]" phldr="1"/>
      <dgm:spPr/>
      <dgm:t>
        <a:bodyPr/>
        <a:lstStyle/>
        <a:p>
          <a:pPr algn="l"/>
          <a:endParaRPr lang="fr-FR"/>
        </a:p>
      </dgm:t>
    </dgm:pt>
    <dgm:pt modelId="{7DD6C0E0-D1E5-4FEA-AAC5-08F89C45939A}" type="parTrans" cxnId="{40021620-65EA-4315-99E0-502B9B944599}">
      <dgm:prSet/>
      <dgm:spPr/>
      <dgm:t>
        <a:bodyPr/>
        <a:lstStyle/>
        <a:p>
          <a:pPr algn="l"/>
          <a:endParaRPr lang="fr-FR"/>
        </a:p>
      </dgm:t>
    </dgm:pt>
    <dgm:pt modelId="{727DF39E-6543-4F25-AD6B-3719A407212C}" type="sibTrans" cxnId="{40021620-65EA-4315-99E0-502B9B944599}">
      <dgm:prSet/>
      <dgm:spPr/>
      <dgm:t>
        <a:bodyPr/>
        <a:lstStyle/>
        <a:p>
          <a:pPr algn="l"/>
          <a:endParaRPr lang="fr-FR"/>
        </a:p>
      </dgm:t>
    </dgm:pt>
    <dgm:pt modelId="{6852D490-5776-4297-A768-895A51776838}">
      <dgm:prSet phldrT="[Texte]" phldr="1"/>
      <dgm:spPr/>
      <dgm:t>
        <a:bodyPr/>
        <a:lstStyle/>
        <a:p>
          <a:pPr algn="l"/>
          <a:endParaRPr lang="fr-FR"/>
        </a:p>
      </dgm:t>
    </dgm:pt>
    <dgm:pt modelId="{F0DF487B-DA38-4852-83EB-9BB9A06E2C3B}" type="parTrans" cxnId="{F82F7CF4-6C9F-43C7-B19C-2031F8E0A75D}">
      <dgm:prSet/>
      <dgm:spPr/>
      <dgm:t>
        <a:bodyPr/>
        <a:lstStyle/>
        <a:p>
          <a:pPr algn="l"/>
          <a:endParaRPr lang="fr-FR"/>
        </a:p>
      </dgm:t>
    </dgm:pt>
    <dgm:pt modelId="{6CAEA15A-CDD9-49E5-AB35-3544F3855786}" type="sibTrans" cxnId="{F82F7CF4-6C9F-43C7-B19C-2031F8E0A75D}">
      <dgm:prSet/>
      <dgm:spPr/>
      <dgm:t>
        <a:bodyPr/>
        <a:lstStyle/>
        <a:p>
          <a:pPr algn="l"/>
          <a:endParaRPr lang="fr-FR"/>
        </a:p>
      </dgm:t>
    </dgm:pt>
    <dgm:pt modelId="{CC311275-C183-4676-9253-AE080CA5ACDC}">
      <dgm:prSet phldrT="[Texte]" phldr="1"/>
      <dgm:spPr/>
      <dgm:t>
        <a:bodyPr/>
        <a:lstStyle/>
        <a:p>
          <a:pPr algn="l"/>
          <a:endParaRPr lang="fr-FR"/>
        </a:p>
      </dgm:t>
    </dgm:pt>
    <dgm:pt modelId="{B727A92F-95FF-4CC9-B8DC-2B383AC635BA}" type="parTrans" cxnId="{8FCDDE92-938E-426C-A052-1A693A851620}">
      <dgm:prSet/>
      <dgm:spPr/>
      <dgm:t>
        <a:bodyPr/>
        <a:lstStyle/>
        <a:p>
          <a:pPr algn="l"/>
          <a:endParaRPr lang="fr-FR"/>
        </a:p>
      </dgm:t>
    </dgm:pt>
    <dgm:pt modelId="{9B0F8FF7-681E-497E-B9FE-1DC3E1A08925}" type="sibTrans" cxnId="{8FCDDE92-938E-426C-A052-1A693A851620}">
      <dgm:prSet/>
      <dgm:spPr/>
      <dgm:t>
        <a:bodyPr/>
        <a:lstStyle/>
        <a:p>
          <a:pPr algn="l"/>
          <a:endParaRPr lang="fr-FR"/>
        </a:p>
      </dgm:t>
    </dgm:pt>
    <dgm:pt modelId="{478F7D54-65DB-4C4B-A42A-FCEDC68EC769}">
      <dgm:prSet phldrT="[Texte]" phldr="1"/>
      <dgm:spPr/>
      <dgm:t>
        <a:bodyPr/>
        <a:lstStyle/>
        <a:p>
          <a:pPr algn="l"/>
          <a:endParaRPr lang="fr-FR"/>
        </a:p>
      </dgm:t>
    </dgm:pt>
    <dgm:pt modelId="{486C34CD-4342-44A0-9D8F-8A4DB71E9878}" type="parTrans" cxnId="{91513CEC-3625-47C7-BBC2-975D41959EE1}">
      <dgm:prSet/>
      <dgm:spPr/>
      <dgm:t>
        <a:bodyPr/>
        <a:lstStyle/>
        <a:p>
          <a:pPr algn="l"/>
          <a:endParaRPr lang="fr-FR"/>
        </a:p>
      </dgm:t>
    </dgm:pt>
    <dgm:pt modelId="{F9840F2E-5F6E-475D-B9A0-7806441A7360}" type="sibTrans" cxnId="{91513CEC-3625-47C7-BBC2-975D41959EE1}">
      <dgm:prSet/>
      <dgm:spPr/>
      <dgm:t>
        <a:bodyPr/>
        <a:lstStyle/>
        <a:p>
          <a:pPr algn="l"/>
          <a:endParaRPr lang="fr-FR"/>
        </a:p>
      </dgm:t>
    </dgm:pt>
    <dgm:pt modelId="{F5C29E64-420A-4AC0-B7C5-A242EA001DE5}">
      <dgm:prSet phldrT="[Texte]" phldr="1"/>
      <dgm:spPr/>
      <dgm:t>
        <a:bodyPr/>
        <a:lstStyle/>
        <a:p>
          <a:pPr algn="l"/>
          <a:endParaRPr lang="fr-FR"/>
        </a:p>
      </dgm:t>
    </dgm:pt>
    <dgm:pt modelId="{471C7538-B079-4A25-AB83-E9AF7E7C8365}" type="parTrans" cxnId="{72C3FE3C-4B1C-4998-A610-6EB456C048DC}">
      <dgm:prSet/>
      <dgm:spPr/>
      <dgm:t>
        <a:bodyPr/>
        <a:lstStyle/>
        <a:p>
          <a:pPr algn="l"/>
          <a:endParaRPr lang="fr-FR"/>
        </a:p>
      </dgm:t>
    </dgm:pt>
    <dgm:pt modelId="{1EDB0893-D62F-4AF0-A804-E07F5B7B264E}" type="sibTrans" cxnId="{72C3FE3C-4B1C-4998-A610-6EB456C048DC}">
      <dgm:prSet/>
      <dgm:spPr/>
      <dgm:t>
        <a:bodyPr/>
        <a:lstStyle/>
        <a:p>
          <a:pPr algn="l"/>
          <a:endParaRPr lang="fr-FR"/>
        </a:p>
      </dgm:t>
    </dgm:pt>
    <dgm:pt modelId="{C796313F-CB91-4D42-AECA-43A9941C2002}" type="pres">
      <dgm:prSet presAssocID="{D2090AF9-B52A-4B84-9CF0-78003D282D6C}" presName="Name0" presStyleCnt="0">
        <dgm:presLayoutVars>
          <dgm:chMax val="5"/>
          <dgm:chPref val="5"/>
          <dgm:dir/>
          <dgm:animLvl val="lvl"/>
        </dgm:presLayoutVars>
      </dgm:prSet>
      <dgm:spPr/>
    </dgm:pt>
    <dgm:pt modelId="{8EFD5C59-C109-49B0-91FD-72A2E40DA146}" type="pres">
      <dgm:prSet presAssocID="{A1632FB7-2D7A-402F-9914-D5806ECF8DC5}" presName="parentText1" presStyleLbl="node1" presStyleIdx="0" presStyleCnt="3">
        <dgm:presLayoutVars>
          <dgm:chMax/>
          <dgm:chPref val="3"/>
          <dgm:bulletEnabled val="1"/>
        </dgm:presLayoutVars>
      </dgm:prSet>
      <dgm:spPr/>
    </dgm:pt>
    <dgm:pt modelId="{7939954B-7695-4259-AFB1-C65F7420F853}" type="pres">
      <dgm:prSet presAssocID="{A1632FB7-2D7A-402F-9914-D5806ECF8DC5}" presName="childText1" presStyleLbl="solidAlignAcc1" presStyleIdx="0" presStyleCnt="3">
        <dgm:presLayoutVars>
          <dgm:chMax val="0"/>
          <dgm:chPref val="0"/>
          <dgm:bulletEnabled val="1"/>
        </dgm:presLayoutVars>
      </dgm:prSet>
      <dgm:spPr/>
    </dgm:pt>
    <dgm:pt modelId="{8CDA9B03-E817-4D53-BBA3-B51F08F3C78E}" type="pres">
      <dgm:prSet presAssocID="{6852D490-5776-4297-A768-895A51776838}" presName="parentText2" presStyleLbl="node1" presStyleIdx="1" presStyleCnt="3">
        <dgm:presLayoutVars>
          <dgm:chMax/>
          <dgm:chPref val="3"/>
          <dgm:bulletEnabled val="1"/>
        </dgm:presLayoutVars>
      </dgm:prSet>
      <dgm:spPr/>
    </dgm:pt>
    <dgm:pt modelId="{0996C991-3F7F-44E8-BC26-19C7F09C671A}" type="pres">
      <dgm:prSet presAssocID="{6852D490-5776-4297-A768-895A51776838}" presName="childText2" presStyleLbl="solidAlignAcc1" presStyleIdx="1" presStyleCnt="3">
        <dgm:presLayoutVars>
          <dgm:chMax val="0"/>
          <dgm:chPref val="0"/>
          <dgm:bulletEnabled val="1"/>
        </dgm:presLayoutVars>
      </dgm:prSet>
      <dgm:spPr/>
    </dgm:pt>
    <dgm:pt modelId="{101AC431-D95C-4E9E-9EE4-107B45C7EB0E}" type="pres">
      <dgm:prSet presAssocID="{478F7D54-65DB-4C4B-A42A-FCEDC68EC769}" presName="parentText3" presStyleLbl="node1" presStyleIdx="2" presStyleCnt="3">
        <dgm:presLayoutVars>
          <dgm:chMax/>
          <dgm:chPref val="3"/>
          <dgm:bulletEnabled val="1"/>
        </dgm:presLayoutVars>
      </dgm:prSet>
      <dgm:spPr/>
    </dgm:pt>
    <dgm:pt modelId="{6BBD88F5-EF57-49F6-A63E-BA0A28349510}" type="pres">
      <dgm:prSet presAssocID="{478F7D54-65DB-4C4B-A42A-FCEDC68EC769}" presName="childText3" presStyleLbl="solidAlignAcc1" presStyleIdx="2" presStyleCnt="3">
        <dgm:presLayoutVars>
          <dgm:chMax val="0"/>
          <dgm:chPref val="0"/>
          <dgm:bulletEnabled val="1"/>
        </dgm:presLayoutVars>
      </dgm:prSet>
      <dgm:spPr/>
    </dgm:pt>
  </dgm:ptLst>
  <dgm:cxnLst>
    <dgm:cxn modelId="{89BF1817-C4DF-4E9C-BFB0-0735BBCF86EF}" type="presOf" srcId="{A1632FB7-2D7A-402F-9914-D5806ECF8DC5}" destId="{8EFD5C59-C109-49B0-91FD-72A2E40DA146}" srcOrd="0" destOrd="0" presId="urn:microsoft.com/office/officeart/2009/3/layout/IncreasingArrowsProcess"/>
    <dgm:cxn modelId="{40021620-65EA-4315-99E0-502B9B944599}" srcId="{A1632FB7-2D7A-402F-9914-D5806ECF8DC5}" destId="{E311FD10-09D3-4CB3-AB62-B4FD01BB12F1}" srcOrd="0" destOrd="0" parTransId="{7DD6C0E0-D1E5-4FEA-AAC5-08F89C45939A}" sibTransId="{727DF39E-6543-4F25-AD6B-3719A407212C}"/>
    <dgm:cxn modelId="{0232E839-8D50-479A-BAF5-24581132B353}" type="presOf" srcId="{478F7D54-65DB-4C4B-A42A-FCEDC68EC769}" destId="{101AC431-D95C-4E9E-9EE4-107B45C7EB0E}" srcOrd="0" destOrd="0" presId="urn:microsoft.com/office/officeart/2009/3/layout/IncreasingArrowsProcess"/>
    <dgm:cxn modelId="{72C3FE3C-4B1C-4998-A610-6EB456C048DC}" srcId="{478F7D54-65DB-4C4B-A42A-FCEDC68EC769}" destId="{F5C29E64-420A-4AC0-B7C5-A242EA001DE5}" srcOrd="0" destOrd="0" parTransId="{471C7538-B079-4A25-AB83-E9AF7E7C8365}" sibTransId="{1EDB0893-D62F-4AF0-A804-E07F5B7B264E}"/>
    <dgm:cxn modelId="{0CAB9464-A941-438F-9950-112B78168673}" type="presOf" srcId="{CC311275-C183-4676-9253-AE080CA5ACDC}" destId="{0996C991-3F7F-44E8-BC26-19C7F09C671A}" srcOrd="0" destOrd="0" presId="urn:microsoft.com/office/officeart/2009/3/layout/IncreasingArrowsProcess"/>
    <dgm:cxn modelId="{1A56484B-C8DD-4077-AB7E-390B27A3AD99}" type="presOf" srcId="{F5C29E64-420A-4AC0-B7C5-A242EA001DE5}" destId="{6BBD88F5-EF57-49F6-A63E-BA0A28349510}" srcOrd="0" destOrd="0" presId="urn:microsoft.com/office/officeart/2009/3/layout/IncreasingArrowsProcess"/>
    <dgm:cxn modelId="{4D2F5B90-95C8-4516-99C0-22E59822BE7D}" type="presOf" srcId="{D2090AF9-B52A-4B84-9CF0-78003D282D6C}" destId="{C796313F-CB91-4D42-AECA-43A9941C2002}" srcOrd="0" destOrd="0" presId="urn:microsoft.com/office/officeart/2009/3/layout/IncreasingArrowsProcess"/>
    <dgm:cxn modelId="{8FCDDE92-938E-426C-A052-1A693A851620}" srcId="{6852D490-5776-4297-A768-895A51776838}" destId="{CC311275-C183-4676-9253-AE080CA5ACDC}" srcOrd="0" destOrd="0" parTransId="{B727A92F-95FF-4CC9-B8DC-2B383AC635BA}" sibTransId="{9B0F8FF7-681E-497E-B9FE-1DC3E1A08925}"/>
    <dgm:cxn modelId="{A2573CA0-A451-4A40-B616-ECFD3AA79B0D}" srcId="{D2090AF9-B52A-4B84-9CF0-78003D282D6C}" destId="{A1632FB7-2D7A-402F-9914-D5806ECF8DC5}" srcOrd="0" destOrd="0" parTransId="{58381E93-8F2E-4A67-8D42-D75046F6DA1C}" sibTransId="{01CEA802-E77E-412B-AB93-61D3747529C2}"/>
    <dgm:cxn modelId="{AB05D8A4-9F8A-4F3F-8677-3587EBFDA15C}" type="presOf" srcId="{E311FD10-09D3-4CB3-AB62-B4FD01BB12F1}" destId="{7939954B-7695-4259-AFB1-C65F7420F853}" srcOrd="0" destOrd="0" presId="urn:microsoft.com/office/officeart/2009/3/layout/IncreasingArrowsProcess"/>
    <dgm:cxn modelId="{A57132E2-1075-41AA-A1E0-902102272926}" type="presOf" srcId="{6852D490-5776-4297-A768-895A51776838}" destId="{8CDA9B03-E817-4D53-BBA3-B51F08F3C78E}" srcOrd="0" destOrd="0" presId="urn:microsoft.com/office/officeart/2009/3/layout/IncreasingArrowsProcess"/>
    <dgm:cxn modelId="{91513CEC-3625-47C7-BBC2-975D41959EE1}" srcId="{D2090AF9-B52A-4B84-9CF0-78003D282D6C}" destId="{478F7D54-65DB-4C4B-A42A-FCEDC68EC769}" srcOrd="2" destOrd="0" parTransId="{486C34CD-4342-44A0-9D8F-8A4DB71E9878}" sibTransId="{F9840F2E-5F6E-475D-B9A0-7806441A7360}"/>
    <dgm:cxn modelId="{F82F7CF4-6C9F-43C7-B19C-2031F8E0A75D}" srcId="{D2090AF9-B52A-4B84-9CF0-78003D282D6C}" destId="{6852D490-5776-4297-A768-895A51776838}" srcOrd="1" destOrd="0" parTransId="{F0DF487B-DA38-4852-83EB-9BB9A06E2C3B}" sibTransId="{6CAEA15A-CDD9-49E5-AB35-3544F3855786}"/>
    <dgm:cxn modelId="{A79F9E4A-B7C9-420F-AEB1-06BEE77B4005}" type="presParOf" srcId="{C796313F-CB91-4D42-AECA-43A9941C2002}" destId="{8EFD5C59-C109-49B0-91FD-72A2E40DA146}" srcOrd="0" destOrd="0" presId="urn:microsoft.com/office/officeart/2009/3/layout/IncreasingArrowsProcess"/>
    <dgm:cxn modelId="{076D7879-F627-4A55-99DA-0CCF67851CEA}" type="presParOf" srcId="{C796313F-CB91-4D42-AECA-43A9941C2002}" destId="{7939954B-7695-4259-AFB1-C65F7420F853}" srcOrd="1" destOrd="0" presId="urn:microsoft.com/office/officeart/2009/3/layout/IncreasingArrowsProcess"/>
    <dgm:cxn modelId="{3089EE89-CB6E-4A36-97F5-A15161DAA3F6}" type="presParOf" srcId="{C796313F-CB91-4D42-AECA-43A9941C2002}" destId="{8CDA9B03-E817-4D53-BBA3-B51F08F3C78E}" srcOrd="2" destOrd="0" presId="urn:microsoft.com/office/officeart/2009/3/layout/IncreasingArrowsProcess"/>
    <dgm:cxn modelId="{E70F7FBC-C3FE-4CB4-A029-3E621683FA4B}" type="presParOf" srcId="{C796313F-CB91-4D42-AECA-43A9941C2002}" destId="{0996C991-3F7F-44E8-BC26-19C7F09C671A}" srcOrd="3" destOrd="0" presId="urn:microsoft.com/office/officeart/2009/3/layout/IncreasingArrowsProcess"/>
    <dgm:cxn modelId="{617335F4-73B1-44B1-974D-332F770240F9}" type="presParOf" srcId="{C796313F-CB91-4D42-AECA-43A9941C2002}" destId="{101AC431-D95C-4E9E-9EE4-107B45C7EB0E}" srcOrd="4" destOrd="0" presId="urn:microsoft.com/office/officeart/2009/3/layout/IncreasingArrowsProcess"/>
    <dgm:cxn modelId="{CEADD777-3B27-4568-8F7D-BEE405952F10}" type="presParOf" srcId="{C796313F-CB91-4D42-AECA-43A9941C2002}" destId="{6BBD88F5-EF57-49F6-A63E-BA0A28349510}" srcOrd="5" destOrd="0" presId="urn:microsoft.com/office/officeart/2009/3/layout/IncreasingArrowsProcess"/>
  </dgm:cxnLst>
  <dgm:bg/>
  <dgm:whole/>
  <dgm:extLst>
    <a:ext uri="http://schemas.microsoft.com/office/drawing/2008/diagram">
      <dsp:dataModelExt xmlns:dsp="http://schemas.microsoft.com/office/drawing/2008/diagram" relId="rId12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82572F5-D2FF-4D45-B2CB-433C6C112D6A}">
      <dsp:nvSpPr>
        <dsp:cNvPr id="0" name=""/>
        <dsp:cNvSpPr/>
      </dsp:nvSpPr>
      <dsp:spPr>
        <a:xfrm rot="5400000">
          <a:off x="-103752" y="104584"/>
          <a:ext cx="691686" cy="484180"/>
        </a:xfrm>
        <a:prstGeom prst="chevron">
          <a:avLst/>
        </a:prstGeom>
        <a:solidFill>
          <a:schemeClr val="accent2">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endParaRPr lang="fr-FR" sz="1300" kern="1200"/>
        </a:p>
      </dsp:txBody>
      <dsp:txXfrm rot="-5400000">
        <a:off x="1" y="242921"/>
        <a:ext cx="484180" cy="207506"/>
      </dsp:txXfrm>
    </dsp:sp>
    <dsp:sp modelId="{4204D28B-9D12-4855-A5C2-698F48A16DC8}">
      <dsp:nvSpPr>
        <dsp:cNvPr id="0" name=""/>
        <dsp:cNvSpPr/>
      </dsp:nvSpPr>
      <dsp:spPr>
        <a:xfrm rot="5400000">
          <a:off x="2717947" y="-2232935"/>
          <a:ext cx="449595" cy="4917129"/>
        </a:xfrm>
        <a:prstGeom prst="round2SameRect">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endParaRPr lang="fr-FR" sz="1200" kern="1200"/>
        </a:p>
        <a:p>
          <a:pPr marL="114300" lvl="1" indent="-114300" algn="l" defTabSz="533400">
            <a:lnSpc>
              <a:spcPct val="90000"/>
            </a:lnSpc>
            <a:spcBef>
              <a:spcPct val="0"/>
            </a:spcBef>
            <a:spcAft>
              <a:spcPct val="15000"/>
            </a:spcAft>
            <a:buChar char="•"/>
          </a:pPr>
          <a:endParaRPr lang="fr-FR" sz="1200" kern="1200"/>
        </a:p>
      </dsp:txBody>
      <dsp:txXfrm rot="-5400000">
        <a:off x="484181" y="22778"/>
        <a:ext cx="4895182" cy="405701"/>
      </dsp:txXfrm>
    </dsp:sp>
    <dsp:sp modelId="{B4CEEF2C-CCE2-4291-A175-E03FE4569AFE}">
      <dsp:nvSpPr>
        <dsp:cNvPr id="0" name=""/>
        <dsp:cNvSpPr/>
      </dsp:nvSpPr>
      <dsp:spPr>
        <a:xfrm rot="5400000">
          <a:off x="-103752" y="633840"/>
          <a:ext cx="691686" cy="484180"/>
        </a:xfrm>
        <a:prstGeom prst="chevron">
          <a:avLst/>
        </a:prstGeom>
        <a:solidFill>
          <a:schemeClr val="accent2">
            <a:hueOff val="3269943"/>
            <a:satOff val="602"/>
            <a:lumOff val="457"/>
            <a:alphaOff val="0"/>
          </a:schemeClr>
        </a:solidFill>
        <a:ln w="12700" cap="flat" cmpd="sng" algn="ctr">
          <a:solidFill>
            <a:schemeClr val="accent2">
              <a:hueOff val="3269943"/>
              <a:satOff val="602"/>
              <a:lumOff val="457"/>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endParaRPr lang="fr-FR" sz="1300" kern="1200"/>
        </a:p>
      </dsp:txBody>
      <dsp:txXfrm rot="-5400000">
        <a:off x="1" y="772177"/>
        <a:ext cx="484180" cy="207506"/>
      </dsp:txXfrm>
    </dsp:sp>
    <dsp:sp modelId="{D4ECA1F8-F9A8-4229-AE14-58DC414F0739}">
      <dsp:nvSpPr>
        <dsp:cNvPr id="0" name=""/>
        <dsp:cNvSpPr/>
      </dsp:nvSpPr>
      <dsp:spPr>
        <a:xfrm rot="5400000">
          <a:off x="2717947" y="-1703679"/>
          <a:ext cx="449595" cy="4917129"/>
        </a:xfrm>
        <a:prstGeom prst="round2SameRect">
          <a:avLst/>
        </a:prstGeom>
        <a:solidFill>
          <a:schemeClr val="lt1">
            <a:alpha val="90000"/>
            <a:hueOff val="0"/>
            <a:satOff val="0"/>
            <a:lumOff val="0"/>
            <a:alphaOff val="0"/>
          </a:schemeClr>
        </a:solidFill>
        <a:ln w="12700" cap="flat" cmpd="sng" algn="ctr">
          <a:solidFill>
            <a:schemeClr val="accent2">
              <a:hueOff val="3269943"/>
              <a:satOff val="602"/>
              <a:lumOff val="457"/>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endParaRPr lang="fr-FR" sz="1200" kern="1200"/>
        </a:p>
        <a:p>
          <a:pPr marL="114300" lvl="1" indent="-114300" algn="l" defTabSz="533400">
            <a:lnSpc>
              <a:spcPct val="90000"/>
            </a:lnSpc>
            <a:spcBef>
              <a:spcPct val="0"/>
            </a:spcBef>
            <a:spcAft>
              <a:spcPct val="15000"/>
            </a:spcAft>
            <a:buChar char="•"/>
          </a:pPr>
          <a:endParaRPr lang="fr-FR" sz="1200" kern="1200"/>
        </a:p>
      </dsp:txBody>
      <dsp:txXfrm rot="-5400000">
        <a:off x="484181" y="552034"/>
        <a:ext cx="4895182" cy="405701"/>
      </dsp:txXfrm>
    </dsp:sp>
    <dsp:sp modelId="{5FC2AC5D-AE4C-48BC-B4A7-BF952B05B99A}">
      <dsp:nvSpPr>
        <dsp:cNvPr id="0" name=""/>
        <dsp:cNvSpPr/>
      </dsp:nvSpPr>
      <dsp:spPr>
        <a:xfrm rot="5400000">
          <a:off x="-103752" y="1163095"/>
          <a:ext cx="691686" cy="484180"/>
        </a:xfrm>
        <a:prstGeom prst="chevron">
          <a:avLst/>
        </a:prstGeom>
        <a:solidFill>
          <a:schemeClr val="accent2">
            <a:hueOff val="6539886"/>
            <a:satOff val="1205"/>
            <a:lumOff val="915"/>
            <a:alphaOff val="0"/>
          </a:schemeClr>
        </a:solidFill>
        <a:ln w="12700" cap="flat" cmpd="sng" algn="ctr">
          <a:solidFill>
            <a:schemeClr val="accent2">
              <a:hueOff val="6539886"/>
              <a:satOff val="1205"/>
              <a:lumOff val="915"/>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endParaRPr lang="fr-FR" sz="1300" kern="1200"/>
        </a:p>
      </dsp:txBody>
      <dsp:txXfrm rot="-5400000">
        <a:off x="1" y="1301432"/>
        <a:ext cx="484180" cy="207506"/>
      </dsp:txXfrm>
    </dsp:sp>
    <dsp:sp modelId="{4DAAD345-1C00-4A5E-8FCB-AFD6B567E99E}">
      <dsp:nvSpPr>
        <dsp:cNvPr id="0" name=""/>
        <dsp:cNvSpPr/>
      </dsp:nvSpPr>
      <dsp:spPr>
        <a:xfrm rot="5400000">
          <a:off x="2717947" y="-1174424"/>
          <a:ext cx="449595" cy="4917129"/>
        </a:xfrm>
        <a:prstGeom prst="round2SameRect">
          <a:avLst/>
        </a:prstGeom>
        <a:solidFill>
          <a:schemeClr val="lt1">
            <a:alpha val="90000"/>
            <a:hueOff val="0"/>
            <a:satOff val="0"/>
            <a:lumOff val="0"/>
            <a:alphaOff val="0"/>
          </a:schemeClr>
        </a:solidFill>
        <a:ln w="12700" cap="flat" cmpd="sng" algn="ctr">
          <a:solidFill>
            <a:schemeClr val="accent2">
              <a:hueOff val="6539886"/>
              <a:satOff val="1205"/>
              <a:lumOff val="915"/>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endParaRPr lang="fr-FR" sz="1200" kern="1200"/>
        </a:p>
        <a:p>
          <a:pPr marL="114300" lvl="1" indent="-114300" algn="l" defTabSz="533400">
            <a:lnSpc>
              <a:spcPct val="90000"/>
            </a:lnSpc>
            <a:spcBef>
              <a:spcPct val="0"/>
            </a:spcBef>
            <a:spcAft>
              <a:spcPct val="15000"/>
            </a:spcAft>
            <a:buChar char="•"/>
          </a:pPr>
          <a:endParaRPr lang="fr-FR" sz="1200" kern="1200"/>
        </a:p>
      </dsp:txBody>
      <dsp:txXfrm rot="-5400000">
        <a:off x="484181" y="1081289"/>
        <a:ext cx="4895182" cy="405701"/>
      </dsp:txXfrm>
    </dsp:sp>
    <dsp:sp modelId="{3F261F65-6E46-40CB-9927-75C7AE5EE5BF}">
      <dsp:nvSpPr>
        <dsp:cNvPr id="0" name=""/>
        <dsp:cNvSpPr/>
      </dsp:nvSpPr>
      <dsp:spPr>
        <a:xfrm rot="5400000">
          <a:off x="-103752" y="1692351"/>
          <a:ext cx="691686" cy="484180"/>
        </a:xfrm>
        <a:prstGeom prst="chevron">
          <a:avLst/>
        </a:prstGeom>
        <a:solidFill>
          <a:schemeClr val="accent2">
            <a:hueOff val="9809829"/>
            <a:satOff val="1807"/>
            <a:lumOff val="1372"/>
            <a:alphaOff val="0"/>
          </a:schemeClr>
        </a:solidFill>
        <a:ln w="12700" cap="flat" cmpd="sng" algn="ctr">
          <a:solidFill>
            <a:schemeClr val="accent2">
              <a:hueOff val="9809829"/>
              <a:satOff val="1807"/>
              <a:lumOff val="1372"/>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endParaRPr lang="fr-FR" sz="1300" kern="1200"/>
        </a:p>
      </dsp:txBody>
      <dsp:txXfrm rot="-5400000">
        <a:off x="1" y="1830688"/>
        <a:ext cx="484180" cy="207506"/>
      </dsp:txXfrm>
    </dsp:sp>
    <dsp:sp modelId="{7DEF9FA4-2AFA-4032-A6B2-189AFA7554CD}">
      <dsp:nvSpPr>
        <dsp:cNvPr id="0" name=""/>
        <dsp:cNvSpPr/>
      </dsp:nvSpPr>
      <dsp:spPr>
        <a:xfrm rot="5400000">
          <a:off x="2717947" y="-645168"/>
          <a:ext cx="449595" cy="4917129"/>
        </a:xfrm>
        <a:prstGeom prst="round2SameRect">
          <a:avLst/>
        </a:prstGeom>
        <a:solidFill>
          <a:schemeClr val="lt1">
            <a:alpha val="90000"/>
            <a:hueOff val="0"/>
            <a:satOff val="0"/>
            <a:lumOff val="0"/>
            <a:alphaOff val="0"/>
          </a:schemeClr>
        </a:solidFill>
        <a:ln w="12700" cap="flat" cmpd="sng" algn="ctr">
          <a:solidFill>
            <a:schemeClr val="accent2">
              <a:hueOff val="9809829"/>
              <a:satOff val="1807"/>
              <a:lumOff val="1372"/>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endParaRPr lang="fr-FR" sz="1200" kern="1200"/>
        </a:p>
        <a:p>
          <a:pPr marL="114300" lvl="1" indent="-114300" algn="l" defTabSz="533400">
            <a:lnSpc>
              <a:spcPct val="90000"/>
            </a:lnSpc>
            <a:spcBef>
              <a:spcPct val="0"/>
            </a:spcBef>
            <a:spcAft>
              <a:spcPct val="15000"/>
            </a:spcAft>
            <a:buChar char="•"/>
          </a:pPr>
          <a:endParaRPr lang="fr-FR" sz="1200" kern="1200"/>
        </a:p>
      </dsp:txBody>
      <dsp:txXfrm rot="-5400000">
        <a:off x="484181" y="1610545"/>
        <a:ext cx="4895182" cy="40570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DBC7424-7E45-435B-B71F-B3D3C16EA346}">
      <dsp:nvSpPr>
        <dsp:cNvPr id="0" name=""/>
        <dsp:cNvSpPr/>
      </dsp:nvSpPr>
      <dsp:spPr>
        <a:xfrm>
          <a:off x="0" y="2114185"/>
          <a:ext cx="4298315" cy="693922"/>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endParaRPr lang="fr-FR" sz="1050" kern="1200"/>
        </a:p>
      </dsp:txBody>
      <dsp:txXfrm>
        <a:off x="0" y="2114185"/>
        <a:ext cx="4298315" cy="374718"/>
      </dsp:txXfrm>
    </dsp:sp>
    <dsp:sp modelId="{75CD745C-1878-4429-8993-91044F41F522}">
      <dsp:nvSpPr>
        <dsp:cNvPr id="0" name=""/>
        <dsp:cNvSpPr/>
      </dsp:nvSpPr>
      <dsp:spPr>
        <a:xfrm>
          <a:off x="0" y="2475025"/>
          <a:ext cx="2149157" cy="319204"/>
        </a:xfrm>
        <a:prstGeom prst="rect">
          <a:avLst/>
        </a:prstGeom>
        <a:solidFill>
          <a:schemeClr val="accent4">
            <a:tint val="40000"/>
            <a:alpha val="90000"/>
            <a:hueOff val="0"/>
            <a:satOff val="0"/>
            <a:lumOff val="0"/>
            <a:alphaOff val="0"/>
          </a:schemeClr>
        </a:solidFill>
        <a:ln w="12700" cap="flat" cmpd="sng" algn="ctr">
          <a:solidFill>
            <a:schemeClr val="accent4">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3792" tIns="20320" rIns="113792" bIns="20320" numCol="1" spcCol="1270" anchor="ctr" anchorCtr="0">
          <a:noAutofit/>
        </a:bodyPr>
        <a:lstStyle/>
        <a:p>
          <a:pPr marL="0" lvl="0" indent="0" algn="ctr" defTabSz="711200">
            <a:lnSpc>
              <a:spcPct val="90000"/>
            </a:lnSpc>
            <a:spcBef>
              <a:spcPct val="0"/>
            </a:spcBef>
            <a:spcAft>
              <a:spcPct val="35000"/>
            </a:spcAft>
            <a:buNone/>
          </a:pPr>
          <a:endParaRPr lang="fr-FR" sz="1600" kern="1200"/>
        </a:p>
      </dsp:txBody>
      <dsp:txXfrm>
        <a:off x="0" y="2475025"/>
        <a:ext cx="2149157" cy="319204"/>
      </dsp:txXfrm>
    </dsp:sp>
    <dsp:sp modelId="{7DB779A2-FCB5-4D30-B245-49EF3E65BD07}">
      <dsp:nvSpPr>
        <dsp:cNvPr id="0" name=""/>
        <dsp:cNvSpPr/>
      </dsp:nvSpPr>
      <dsp:spPr>
        <a:xfrm>
          <a:off x="2149157" y="2475025"/>
          <a:ext cx="2149157" cy="319204"/>
        </a:xfrm>
        <a:prstGeom prst="rect">
          <a:avLst/>
        </a:prstGeom>
        <a:solidFill>
          <a:schemeClr val="accent4">
            <a:tint val="40000"/>
            <a:alpha val="90000"/>
            <a:hueOff val="439296"/>
            <a:satOff val="5211"/>
            <a:lumOff val="104"/>
            <a:alphaOff val="0"/>
          </a:schemeClr>
        </a:solidFill>
        <a:ln w="12700" cap="flat" cmpd="sng" algn="ctr">
          <a:solidFill>
            <a:schemeClr val="accent4">
              <a:tint val="40000"/>
              <a:alpha val="90000"/>
              <a:hueOff val="439296"/>
              <a:satOff val="5211"/>
              <a:lumOff val="104"/>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3792" tIns="20320" rIns="113792" bIns="20320" numCol="1" spcCol="1270" anchor="ctr" anchorCtr="0">
          <a:noAutofit/>
        </a:bodyPr>
        <a:lstStyle/>
        <a:p>
          <a:pPr marL="0" lvl="0" indent="0" algn="ctr" defTabSz="711200">
            <a:lnSpc>
              <a:spcPct val="90000"/>
            </a:lnSpc>
            <a:spcBef>
              <a:spcPct val="0"/>
            </a:spcBef>
            <a:spcAft>
              <a:spcPct val="35000"/>
            </a:spcAft>
            <a:buNone/>
          </a:pPr>
          <a:endParaRPr lang="fr-FR" sz="1600" kern="1200"/>
        </a:p>
      </dsp:txBody>
      <dsp:txXfrm>
        <a:off x="2149157" y="2475025"/>
        <a:ext cx="2149157" cy="319204"/>
      </dsp:txXfrm>
    </dsp:sp>
    <dsp:sp modelId="{8C572715-8572-4245-B572-CECE0CC04591}">
      <dsp:nvSpPr>
        <dsp:cNvPr id="0" name=""/>
        <dsp:cNvSpPr/>
      </dsp:nvSpPr>
      <dsp:spPr>
        <a:xfrm rot="10800000">
          <a:off x="0" y="1057341"/>
          <a:ext cx="4298315" cy="1067253"/>
        </a:xfrm>
        <a:prstGeom prst="upArrowCallout">
          <a:avLst/>
        </a:prstGeom>
        <a:solidFill>
          <a:schemeClr val="accent4">
            <a:hueOff val="1192045"/>
            <a:satOff val="9375"/>
            <a:lumOff val="-382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endParaRPr lang="fr-FR" sz="1100" kern="1200"/>
        </a:p>
      </dsp:txBody>
      <dsp:txXfrm rot="-10800000">
        <a:off x="0" y="1057341"/>
        <a:ext cx="4298315" cy="374605"/>
      </dsp:txXfrm>
    </dsp:sp>
    <dsp:sp modelId="{DC77F571-C7A1-469B-963F-1EF4DECED79A}">
      <dsp:nvSpPr>
        <dsp:cNvPr id="0" name=""/>
        <dsp:cNvSpPr/>
      </dsp:nvSpPr>
      <dsp:spPr>
        <a:xfrm>
          <a:off x="0" y="1431947"/>
          <a:ext cx="2149157" cy="319108"/>
        </a:xfrm>
        <a:prstGeom prst="rect">
          <a:avLst/>
        </a:prstGeom>
        <a:solidFill>
          <a:schemeClr val="accent4">
            <a:tint val="40000"/>
            <a:alpha val="90000"/>
            <a:hueOff val="878592"/>
            <a:satOff val="10422"/>
            <a:lumOff val="208"/>
            <a:alphaOff val="0"/>
          </a:schemeClr>
        </a:solidFill>
        <a:ln w="12700" cap="flat" cmpd="sng" algn="ctr">
          <a:solidFill>
            <a:schemeClr val="accent4">
              <a:tint val="40000"/>
              <a:alpha val="90000"/>
              <a:hueOff val="878592"/>
              <a:satOff val="10422"/>
              <a:lumOff val="208"/>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3792" tIns="20320" rIns="113792" bIns="20320" numCol="1" spcCol="1270" anchor="ctr" anchorCtr="0">
          <a:noAutofit/>
        </a:bodyPr>
        <a:lstStyle/>
        <a:p>
          <a:pPr marL="0" lvl="0" indent="0" algn="ctr" defTabSz="711200">
            <a:lnSpc>
              <a:spcPct val="90000"/>
            </a:lnSpc>
            <a:spcBef>
              <a:spcPct val="0"/>
            </a:spcBef>
            <a:spcAft>
              <a:spcPct val="35000"/>
            </a:spcAft>
            <a:buNone/>
          </a:pPr>
          <a:endParaRPr lang="fr-FR" sz="1600" kern="1200"/>
        </a:p>
      </dsp:txBody>
      <dsp:txXfrm>
        <a:off x="0" y="1431947"/>
        <a:ext cx="2149157" cy="319108"/>
      </dsp:txXfrm>
    </dsp:sp>
    <dsp:sp modelId="{221A194F-9E6F-4B5D-AEA9-C5424855378A}">
      <dsp:nvSpPr>
        <dsp:cNvPr id="0" name=""/>
        <dsp:cNvSpPr/>
      </dsp:nvSpPr>
      <dsp:spPr>
        <a:xfrm>
          <a:off x="2149157" y="1455698"/>
          <a:ext cx="2149157" cy="319108"/>
        </a:xfrm>
        <a:prstGeom prst="rect">
          <a:avLst/>
        </a:prstGeom>
        <a:solidFill>
          <a:schemeClr val="accent4">
            <a:tint val="40000"/>
            <a:alpha val="90000"/>
            <a:hueOff val="1317888"/>
            <a:satOff val="15632"/>
            <a:lumOff val="312"/>
            <a:alphaOff val="0"/>
          </a:schemeClr>
        </a:solidFill>
        <a:ln w="12700" cap="flat" cmpd="sng" algn="ctr">
          <a:solidFill>
            <a:schemeClr val="accent4">
              <a:tint val="40000"/>
              <a:alpha val="90000"/>
              <a:hueOff val="1317888"/>
              <a:satOff val="15632"/>
              <a:lumOff val="312"/>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3792" tIns="20320" rIns="113792" bIns="20320" numCol="1" spcCol="1270" anchor="ctr" anchorCtr="0">
          <a:noAutofit/>
        </a:bodyPr>
        <a:lstStyle/>
        <a:p>
          <a:pPr marL="0" lvl="0" indent="0" algn="ctr" defTabSz="711200">
            <a:lnSpc>
              <a:spcPct val="90000"/>
            </a:lnSpc>
            <a:spcBef>
              <a:spcPct val="0"/>
            </a:spcBef>
            <a:spcAft>
              <a:spcPct val="35000"/>
            </a:spcAft>
            <a:buNone/>
          </a:pPr>
          <a:endParaRPr lang="fr-FR" sz="1600" kern="1200"/>
        </a:p>
      </dsp:txBody>
      <dsp:txXfrm>
        <a:off x="2149157" y="1455698"/>
        <a:ext cx="2149157" cy="319108"/>
      </dsp:txXfrm>
    </dsp:sp>
    <dsp:sp modelId="{A724A75B-BBEA-470D-899C-F8AB8B4C19F0}">
      <dsp:nvSpPr>
        <dsp:cNvPr id="0" name=""/>
        <dsp:cNvSpPr/>
      </dsp:nvSpPr>
      <dsp:spPr>
        <a:xfrm rot="10800000">
          <a:off x="0" y="496"/>
          <a:ext cx="4298315" cy="1067253"/>
        </a:xfrm>
        <a:prstGeom prst="upArrowCallout">
          <a:avLst/>
        </a:prstGeom>
        <a:solidFill>
          <a:schemeClr val="accent4">
            <a:hueOff val="2384090"/>
            <a:satOff val="18750"/>
            <a:lumOff val="-7649"/>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endParaRPr lang="fr-FR" sz="1100" kern="1200"/>
        </a:p>
      </dsp:txBody>
      <dsp:txXfrm rot="-10800000">
        <a:off x="0" y="496"/>
        <a:ext cx="4298315" cy="374605"/>
      </dsp:txXfrm>
    </dsp:sp>
    <dsp:sp modelId="{1245F8AB-4597-4426-8F13-E3C59128F609}">
      <dsp:nvSpPr>
        <dsp:cNvPr id="0" name=""/>
        <dsp:cNvSpPr/>
      </dsp:nvSpPr>
      <dsp:spPr>
        <a:xfrm>
          <a:off x="0" y="375102"/>
          <a:ext cx="2149157" cy="319108"/>
        </a:xfrm>
        <a:prstGeom prst="rect">
          <a:avLst/>
        </a:prstGeom>
        <a:solidFill>
          <a:schemeClr val="accent4">
            <a:tint val="40000"/>
            <a:alpha val="90000"/>
            <a:hueOff val="1757184"/>
            <a:satOff val="20843"/>
            <a:lumOff val="416"/>
            <a:alphaOff val="0"/>
          </a:schemeClr>
        </a:solidFill>
        <a:ln w="12700" cap="flat" cmpd="sng" algn="ctr">
          <a:solidFill>
            <a:schemeClr val="accent4">
              <a:tint val="40000"/>
              <a:alpha val="90000"/>
              <a:hueOff val="1757184"/>
              <a:satOff val="20843"/>
              <a:lumOff val="416"/>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3792" tIns="20320" rIns="113792" bIns="20320" numCol="1" spcCol="1270" anchor="ctr" anchorCtr="0">
          <a:noAutofit/>
        </a:bodyPr>
        <a:lstStyle/>
        <a:p>
          <a:pPr marL="0" lvl="0" indent="0" algn="ctr" defTabSz="711200">
            <a:lnSpc>
              <a:spcPct val="90000"/>
            </a:lnSpc>
            <a:spcBef>
              <a:spcPct val="0"/>
            </a:spcBef>
            <a:spcAft>
              <a:spcPct val="35000"/>
            </a:spcAft>
            <a:buNone/>
          </a:pPr>
          <a:endParaRPr lang="fr-FR" sz="1600" kern="1200"/>
        </a:p>
      </dsp:txBody>
      <dsp:txXfrm>
        <a:off x="0" y="375102"/>
        <a:ext cx="2149157" cy="319108"/>
      </dsp:txXfrm>
    </dsp:sp>
    <dsp:sp modelId="{D8E09A88-7471-4227-8AE3-5276D1DF134A}">
      <dsp:nvSpPr>
        <dsp:cNvPr id="0" name=""/>
        <dsp:cNvSpPr/>
      </dsp:nvSpPr>
      <dsp:spPr>
        <a:xfrm>
          <a:off x="2149157" y="375102"/>
          <a:ext cx="2149157" cy="319108"/>
        </a:xfrm>
        <a:prstGeom prst="rect">
          <a:avLst/>
        </a:prstGeom>
        <a:solidFill>
          <a:schemeClr val="accent4">
            <a:tint val="40000"/>
            <a:alpha val="90000"/>
            <a:hueOff val="2196480"/>
            <a:satOff val="26054"/>
            <a:lumOff val="520"/>
            <a:alphaOff val="0"/>
          </a:schemeClr>
        </a:solidFill>
        <a:ln w="12700" cap="flat" cmpd="sng" algn="ctr">
          <a:solidFill>
            <a:schemeClr val="accent4">
              <a:tint val="40000"/>
              <a:alpha val="90000"/>
              <a:hueOff val="2196480"/>
              <a:satOff val="26054"/>
              <a:lumOff val="52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3792" tIns="20320" rIns="113792" bIns="20320" numCol="1" spcCol="1270" anchor="ctr" anchorCtr="0">
          <a:noAutofit/>
        </a:bodyPr>
        <a:lstStyle/>
        <a:p>
          <a:pPr marL="0" lvl="0" indent="0" algn="ctr" defTabSz="711200">
            <a:lnSpc>
              <a:spcPct val="90000"/>
            </a:lnSpc>
            <a:spcBef>
              <a:spcPct val="0"/>
            </a:spcBef>
            <a:spcAft>
              <a:spcPct val="35000"/>
            </a:spcAft>
            <a:buNone/>
          </a:pPr>
          <a:endParaRPr lang="fr-FR" sz="1600" kern="1200"/>
        </a:p>
      </dsp:txBody>
      <dsp:txXfrm>
        <a:off x="2149157" y="375102"/>
        <a:ext cx="2149157" cy="31910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BB1872D-DB65-47CC-961C-03F727DBE6E0}">
      <dsp:nvSpPr>
        <dsp:cNvPr id="0" name=""/>
        <dsp:cNvSpPr/>
      </dsp:nvSpPr>
      <dsp:spPr>
        <a:xfrm rot="5400000">
          <a:off x="2136103" y="61738"/>
          <a:ext cx="941655" cy="819239"/>
        </a:xfrm>
        <a:prstGeom prst="hexagon">
          <a:avLst>
            <a:gd name="adj" fmla="val 25000"/>
            <a:gd name="vf" fmla="val 115470"/>
          </a:avLst>
        </a:prstGeom>
        <a:solidFill>
          <a:srgbClr val="902052"/>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endParaRPr lang="fr-FR" sz="1300" kern="1200"/>
        </a:p>
      </dsp:txBody>
      <dsp:txXfrm rot="-5400000">
        <a:off x="2324976" y="147271"/>
        <a:ext cx="563909" cy="648173"/>
      </dsp:txXfrm>
    </dsp:sp>
    <dsp:sp modelId="{CB78A2C7-5E67-4279-99C1-AA1D2E7D132D}">
      <dsp:nvSpPr>
        <dsp:cNvPr id="0" name=""/>
        <dsp:cNvSpPr/>
      </dsp:nvSpPr>
      <dsp:spPr>
        <a:xfrm>
          <a:off x="3041410" y="188861"/>
          <a:ext cx="1050887" cy="56499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1440" tIns="91440" rIns="91440" bIns="91440" numCol="1" spcCol="1270" anchor="ctr" anchorCtr="0">
          <a:noAutofit/>
        </a:bodyPr>
        <a:lstStyle/>
        <a:p>
          <a:pPr marL="0" lvl="0" indent="0" algn="ctr" defTabSz="1066800">
            <a:lnSpc>
              <a:spcPct val="90000"/>
            </a:lnSpc>
            <a:spcBef>
              <a:spcPct val="0"/>
            </a:spcBef>
            <a:spcAft>
              <a:spcPct val="35000"/>
            </a:spcAft>
            <a:buNone/>
          </a:pPr>
          <a:endParaRPr lang="fr-FR" sz="2400" kern="1200"/>
        </a:p>
      </dsp:txBody>
      <dsp:txXfrm>
        <a:off x="3041410" y="188861"/>
        <a:ext cx="1050887" cy="564993"/>
      </dsp:txXfrm>
    </dsp:sp>
    <dsp:sp modelId="{C9C90461-DAE0-4CAA-A1A7-DCC2B8CD0B01}">
      <dsp:nvSpPr>
        <dsp:cNvPr id="0" name=""/>
        <dsp:cNvSpPr/>
      </dsp:nvSpPr>
      <dsp:spPr>
        <a:xfrm rot="5400000">
          <a:off x="1251324" y="61738"/>
          <a:ext cx="941655" cy="819239"/>
        </a:xfrm>
        <a:prstGeom prst="hexagon">
          <a:avLst>
            <a:gd name="adj" fmla="val 25000"/>
            <a:gd name="vf" fmla="val 115470"/>
          </a:avLst>
        </a:prstGeom>
        <a:solidFill>
          <a:srgbClr val="902052"/>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600200">
            <a:lnSpc>
              <a:spcPct val="90000"/>
            </a:lnSpc>
            <a:spcBef>
              <a:spcPct val="0"/>
            </a:spcBef>
            <a:spcAft>
              <a:spcPct val="35000"/>
            </a:spcAft>
            <a:buNone/>
          </a:pPr>
          <a:endParaRPr lang="fr-FR" sz="3600" kern="1200"/>
        </a:p>
      </dsp:txBody>
      <dsp:txXfrm rot="-5400000">
        <a:off x="1440197" y="147271"/>
        <a:ext cx="563909" cy="648173"/>
      </dsp:txXfrm>
    </dsp:sp>
    <dsp:sp modelId="{23B51AF9-67D4-478C-B538-E0354436CF9C}">
      <dsp:nvSpPr>
        <dsp:cNvPr id="0" name=""/>
        <dsp:cNvSpPr/>
      </dsp:nvSpPr>
      <dsp:spPr>
        <a:xfrm rot="5400000">
          <a:off x="1683392" y="861015"/>
          <a:ext cx="941655" cy="819239"/>
        </a:xfrm>
        <a:prstGeom prst="hexagon">
          <a:avLst>
            <a:gd name="adj" fmla="val 25000"/>
            <a:gd name="vf" fmla="val 115470"/>
          </a:avLst>
        </a:prstGeom>
        <a:solidFill>
          <a:schemeClr val="tx2"/>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endParaRPr lang="fr-FR" sz="1300" kern="1200"/>
        </a:p>
      </dsp:txBody>
      <dsp:txXfrm rot="-5400000">
        <a:off x="1872265" y="946548"/>
        <a:ext cx="563909" cy="648173"/>
      </dsp:txXfrm>
    </dsp:sp>
    <dsp:sp modelId="{9EDAD9D5-E73C-43E2-9144-BAA99F4C0C0A}">
      <dsp:nvSpPr>
        <dsp:cNvPr id="0" name=""/>
        <dsp:cNvSpPr/>
      </dsp:nvSpPr>
      <dsp:spPr>
        <a:xfrm>
          <a:off x="702339" y="988138"/>
          <a:ext cx="1016987" cy="56499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7630" tIns="87630" rIns="87630" bIns="87630" numCol="1" spcCol="1270" anchor="ctr" anchorCtr="0">
          <a:noAutofit/>
        </a:bodyPr>
        <a:lstStyle/>
        <a:p>
          <a:pPr marL="0" lvl="0" indent="0" algn="ctr" defTabSz="1022350">
            <a:lnSpc>
              <a:spcPct val="90000"/>
            </a:lnSpc>
            <a:spcBef>
              <a:spcPct val="0"/>
            </a:spcBef>
            <a:spcAft>
              <a:spcPct val="35000"/>
            </a:spcAft>
            <a:buNone/>
          </a:pPr>
          <a:endParaRPr lang="fr-FR" sz="2300" kern="1200"/>
        </a:p>
      </dsp:txBody>
      <dsp:txXfrm>
        <a:off x="702339" y="988138"/>
        <a:ext cx="1016987" cy="564993"/>
      </dsp:txXfrm>
    </dsp:sp>
    <dsp:sp modelId="{2A04DB51-3216-47D1-8613-C504AF4C30CD}">
      <dsp:nvSpPr>
        <dsp:cNvPr id="0" name=""/>
        <dsp:cNvSpPr/>
      </dsp:nvSpPr>
      <dsp:spPr>
        <a:xfrm rot="5400000">
          <a:off x="2576797" y="861015"/>
          <a:ext cx="941655" cy="819239"/>
        </a:xfrm>
        <a:prstGeom prst="hexagon">
          <a:avLst>
            <a:gd name="adj" fmla="val 25000"/>
            <a:gd name="vf" fmla="val 115470"/>
          </a:avLst>
        </a:prstGeom>
        <a:solidFill>
          <a:schemeClr val="tx2"/>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600200">
            <a:lnSpc>
              <a:spcPct val="90000"/>
            </a:lnSpc>
            <a:spcBef>
              <a:spcPct val="0"/>
            </a:spcBef>
            <a:spcAft>
              <a:spcPct val="35000"/>
            </a:spcAft>
            <a:buNone/>
          </a:pPr>
          <a:endParaRPr lang="fr-FR" sz="3600" kern="1200"/>
        </a:p>
      </dsp:txBody>
      <dsp:txXfrm rot="-5400000">
        <a:off x="2765670" y="946548"/>
        <a:ext cx="563909" cy="648173"/>
      </dsp:txXfrm>
    </dsp:sp>
    <dsp:sp modelId="{C1EEB7F2-17D3-47B5-B9D6-D14A0A88050A}">
      <dsp:nvSpPr>
        <dsp:cNvPr id="0" name=""/>
        <dsp:cNvSpPr/>
      </dsp:nvSpPr>
      <dsp:spPr>
        <a:xfrm rot="5400000">
          <a:off x="2136103" y="1660291"/>
          <a:ext cx="941655" cy="819239"/>
        </a:xfrm>
        <a:prstGeom prst="hexagon">
          <a:avLst>
            <a:gd name="adj" fmla="val 25000"/>
            <a:gd name="vf" fmla="val 1154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endParaRPr lang="fr-FR" sz="1300" kern="1200"/>
        </a:p>
      </dsp:txBody>
      <dsp:txXfrm rot="-5400000">
        <a:off x="2324976" y="1745824"/>
        <a:ext cx="563909" cy="648173"/>
      </dsp:txXfrm>
    </dsp:sp>
    <dsp:sp modelId="{E93E50D7-7899-41CC-8C79-692EE4E5F674}">
      <dsp:nvSpPr>
        <dsp:cNvPr id="0" name=""/>
        <dsp:cNvSpPr/>
      </dsp:nvSpPr>
      <dsp:spPr>
        <a:xfrm>
          <a:off x="3041410" y="1787415"/>
          <a:ext cx="1050887" cy="56499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1440" tIns="91440" rIns="91440" bIns="91440" numCol="1" spcCol="1270" anchor="ctr" anchorCtr="0">
          <a:noAutofit/>
        </a:bodyPr>
        <a:lstStyle/>
        <a:p>
          <a:pPr marL="0" lvl="0" indent="0" algn="ctr" defTabSz="1066800">
            <a:lnSpc>
              <a:spcPct val="90000"/>
            </a:lnSpc>
            <a:spcBef>
              <a:spcPct val="0"/>
            </a:spcBef>
            <a:spcAft>
              <a:spcPct val="35000"/>
            </a:spcAft>
            <a:buNone/>
          </a:pPr>
          <a:endParaRPr lang="fr-FR" sz="2400" kern="1200"/>
        </a:p>
      </dsp:txBody>
      <dsp:txXfrm>
        <a:off x="3041410" y="1787415"/>
        <a:ext cx="1050887" cy="564993"/>
      </dsp:txXfrm>
    </dsp:sp>
    <dsp:sp modelId="{55757E7F-7669-4C79-B4E1-29035C80648C}">
      <dsp:nvSpPr>
        <dsp:cNvPr id="0" name=""/>
        <dsp:cNvSpPr/>
      </dsp:nvSpPr>
      <dsp:spPr>
        <a:xfrm rot="5400000">
          <a:off x="1251324" y="1660291"/>
          <a:ext cx="941655" cy="819239"/>
        </a:xfrm>
        <a:prstGeom prst="hexagon">
          <a:avLst>
            <a:gd name="adj" fmla="val 25000"/>
            <a:gd name="vf" fmla="val 1154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600200">
            <a:lnSpc>
              <a:spcPct val="90000"/>
            </a:lnSpc>
            <a:spcBef>
              <a:spcPct val="0"/>
            </a:spcBef>
            <a:spcAft>
              <a:spcPct val="35000"/>
            </a:spcAft>
            <a:buNone/>
          </a:pPr>
          <a:endParaRPr lang="fr-FR" sz="3600" kern="1200"/>
        </a:p>
      </dsp:txBody>
      <dsp:txXfrm rot="-5400000">
        <a:off x="1440197" y="1745824"/>
        <a:ext cx="563909" cy="648173"/>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D304CB0-D1B4-4F53-8BBF-F9A062C20704}">
      <dsp:nvSpPr>
        <dsp:cNvPr id="0" name=""/>
        <dsp:cNvSpPr/>
      </dsp:nvSpPr>
      <dsp:spPr>
        <a:xfrm>
          <a:off x="2982285" y="1922373"/>
          <a:ext cx="1396547" cy="904646"/>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3820" tIns="83820" rIns="83820" bIns="83820" numCol="1" spcCol="1270" anchor="t" anchorCtr="0">
          <a:noAutofit/>
        </a:bodyPr>
        <a:lstStyle/>
        <a:p>
          <a:pPr marL="171450" lvl="1" indent="-171450" algn="ctr" defTabSz="755650">
            <a:lnSpc>
              <a:spcPct val="90000"/>
            </a:lnSpc>
            <a:spcBef>
              <a:spcPct val="0"/>
            </a:spcBef>
            <a:spcAft>
              <a:spcPct val="15000"/>
            </a:spcAft>
            <a:buChar char="•"/>
          </a:pPr>
          <a:endParaRPr lang="fr-FR" sz="1700" kern="1200"/>
        </a:p>
      </dsp:txBody>
      <dsp:txXfrm>
        <a:off x="3421121" y="2168407"/>
        <a:ext cx="937839" cy="638740"/>
      </dsp:txXfrm>
    </dsp:sp>
    <dsp:sp modelId="{C1D30CA0-9838-4B7E-B1AF-97D2FBE69A1C}">
      <dsp:nvSpPr>
        <dsp:cNvPr id="0" name=""/>
        <dsp:cNvSpPr/>
      </dsp:nvSpPr>
      <dsp:spPr>
        <a:xfrm>
          <a:off x="703706" y="1922373"/>
          <a:ext cx="1396547" cy="904646"/>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3820" tIns="83820" rIns="83820" bIns="83820" numCol="1" spcCol="1270" anchor="t" anchorCtr="0">
          <a:noAutofit/>
        </a:bodyPr>
        <a:lstStyle/>
        <a:p>
          <a:pPr marL="171450" lvl="1" indent="-171450" algn="ctr" defTabSz="755650">
            <a:lnSpc>
              <a:spcPct val="90000"/>
            </a:lnSpc>
            <a:spcBef>
              <a:spcPct val="0"/>
            </a:spcBef>
            <a:spcAft>
              <a:spcPct val="15000"/>
            </a:spcAft>
            <a:buChar char="•"/>
          </a:pPr>
          <a:endParaRPr lang="fr-FR" sz="1700" kern="1200"/>
        </a:p>
      </dsp:txBody>
      <dsp:txXfrm>
        <a:off x="723578" y="2168407"/>
        <a:ext cx="937839" cy="638740"/>
      </dsp:txXfrm>
    </dsp:sp>
    <dsp:sp modelId="{78051AF5-129C-46AC-B3DC-7DD803DA9752}">
      <dsp:nvSpPr>
        <dsp:cNvPr id="0" name=""/>
        <dsp:cNvSpPr/>
      </dsp:nvSpPr>
      <dsp:spPr>
        <a:xfrm>
          <a:off x="2982285" y="0"/>
          <a:ext cx="1396547" cy="904646"/>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3820" tIns="83820" rIns="83820" bIns="83820" numCol="1" spcCol="1270" anchor="t" anchorCtr="0">
          <a:noAutofit/>
        </a:bodyPr>
        <a:lstStyle/>
        <a:p>
          <a:pPr marL="171450" lvl="1" indent="-171450" algn="ctr" defTabSz="755650">
            <a:lnSpc>
              <a:spcPct val="90000"/>
            </a:lnSpc>
            <a:spcBef>
              <a:spcPct val="0"/>
            </a:spcBef>
            <a:spcAft>
              <a:spcPct val="15000"/>
            </a:spcAft>
            <a:buChar char="•"/>
          </a:pPr>
          <a:endParaRPr lang="fr-FR" sz="1700" kern="1200"/>
        </a:p>
      </dsp:txBody>
      <dsp:txXfrm>
        <a:off x="3421121" y="19872"/>
        <a:ext cx="937839" cy="638740"/>
      </dsp:txXfrm>
    </dsp:sp>
    <dsp:sp modelId="{F7E778D1-BE97-4270-B3E8-3EAAAFE21893}">
      <dsp:nvSpPr>
        <dsp:cNvPr id="0" name=""/>
        <dsp:cNvSpPr/>
      </dsp:nvSpPr>
      <dsp:spPr>
        <a:xfrm>
          <a:off x="703706" y="0"/>
          <a:ext cx="1396547" cy="904646"/>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3820" tIns="83820" rIns="83820" bIns="83820" numCol="1" spcCol="1270" anchor="t" anchorCtr="0">
          <a:noAutofit/>
        </a:bodyPr>
        <a:lstStyle/>
        <a:p>
          <a:pPr marL="171450" lvl="1" indent="-171450" algn="ctr" defTabSz="755650">
            <a:lnSpc>
              <a:spcPct val="90000"/>
            </a:lnSpc>
            <a:spcBef>
              <a:spcPct val="0"/>
            </a:spcBef>
            <a:spcAft>
              <a:spcPct val="15000"/>
            </a:spcAft>
            <a:buChar char="•"/>
          </a:pPr>
          <a:endParaRPr lang="fr-FR" sz="1700" kern="1200"/>
        </a:p>
      </dsp:txBody>
      <dsp:txXfrm>
        <a:off x="723578" y="19872"/>
        <a:ext cx="937839" cy="638740"/>
      </dsp:txXfrm>
    </dsp:sp>
    <dsp:sp modelId="{D5DE6BF6-30C5-4039-8C19-BAE26E8AF67F}">
      <dsp:nvSpPr>
        <dsp:cNvPr id="0" name=""/>
        <dsp:cNvSpPr/>
      </dsp:nvSpPr>
      <dsp:spPr>
        <a:xfrm>
          <a:off x="1288900" y="161140"/>
          <a:ext cx="1224099" cy="1224099"/>
        </a:xfrm>
        <a:prstGeom prst="pieWedg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0904" tIns="120904" rIns="120904" bIns="120904" numCol="1" spcCol="1270" anchor="ctr" anchorCtr="0">
          <a:noAutofit/>
        </a:bodyPr>
        <a:lstStyle/>
        <a:p>
          <a:pPr marL="0" lvl="0" indent="0" algn="ctr" defTabSz="755650">
            <a:lnSpc>
              <a:spcPct val="90000"/>
            </a:lnSpc>
            <a:spcBef>
              <a:spcPct val="0"/>
            </a:spcBef>
            <a:spcAft>
              <a:spcPct val="35000"/>
            </a:spcAft>
            <a:buNone/>
          </a:pPr>
          <a:endParaRPr lang="fr-FR" sz="1700" kern="1200"/>
        </a:p>
      </dsp:txBody>
      <dsp:txXfrm>
        <a:off x="1647430" y="519670"/>
        <a:ext cx="865569" cy="865569"/>
      </dsp:txXfrm>
    </dsp:sp>
    <dsp:sp modelId="{9BFE0F80-EC5A-4EA1-8AF9-6F4242BEA80E}">
      <dsp:nvSpPr>
        <dsp:cNvPr id="0" name=""/>
        <dsp:cNvSpPr/>
      </dsp:nvSpPr>
      <dsp:spPr>
        <a:xfrm rot="5400000">
          <a:off x="2569540" y="161140"/>
          <a:ext cx="1224099" cy="1224099"/>
        </a:xfrm>
        <a:prstGeom prst="pieWedg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0904" tIns="120904" rIns="120904" bIns="120904" numCol="1" spcCol="1270" anchor="ctr" anchorCtr="0">
          <a:noAutofit/>
        </a:bodyPr>
        <a:lstStyle/>
        <a:p>
          <a:pPr marL="0" lvl="0" indent="0" algn="ctr" defTabSz="755650">
            <a:lnSpc>
              <a:spcPct val="90000"/>
            </a:lnSpc>
            <a:spcBef>
              <a:spcPct val="0"/>
            </a:spcBef>
            <a:spcAft>
              <a:spcPct val="35000"/>
            </a:spcAft>
            <a:buNone/>
          </a:pPr>
          <a:endParaRPr lang="fr-FR" sz="1700" kern="1200"/>
        </a:p>
      </dsp:txBody>
      <dsp:txXfrm rot="-5400000">
        <a:off x="2569540" y="519670"/>
        <a:ext cx="865569" cy="865569"/>
      </dsp:txXfrm>
    </dsp:sp>
    <dsp:sp modelId="{2DAD7DBD-9C33-42A3-A644-8D13C3F686D2}">
      <dsp:nvSpPr>
        <dsp:cNvPr id="0" name=""/>
        <dsp:cNvSpPr/>
      </dsp:nvSpPr>
      <dsp:spPr>
        <a:xfrm rot="10800000">
          <a:off x="2569540" y="1441780"/>
          <a:ext cx="1224099" cy="1224099"/>
        </a:xfrm>
        <a:prstGeom prst="pieWedg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0904" tIns="120904" rIns="120904" bIns="120904" numCol="1" spcCol="1270" anchor="ctr" anchorCtr="0">
          <a:noAutofit/>
        </a:bodyPr>
        <a:lstStyle/>
        <a:p>
          <a:pPr marL="0" lvl="0" indent="0" algn="ctr" defTabSz="755650">
            <a:lnSpc>
              <a:spcPct val="90000"/>
            </a:lnSpc>
            <a:spcBef>
              <a:spcPct val="0"/>
            </a:spcBef>
            <a:spcAft>
              <a:spcPct val="35000"/>
            </a:spcAft>
            <a:buNone/>
          </a:pPr>
          <a:endParaRPr lang="fr-FR" sz="1700" kern="1200"/>
        </a:p>
      </dsp:txBody>
      <dsp:txXfrm rot="10800000">
        <a:off x="2569540" y="1441780"/>
        <a:ext cx="865569" cy="865569"/>
      </dsp:txXfrm>
    </dsp:sp>
    <dsp:sp modelId="{40A4F15C-5C5C-4A7A-A53B-0F18756C8468}">
      <dsp:nvSpPr>
        <dsp:cNvPr id="0" name=""/>
        <dsp:cNvSpPr/>
      </dsp:nvSpPr>
      <dsp:spPr>
        <a:xfrm rot="16200000">
          <a:off x="1288900" y="1441780"/>
          <a:ext cx="1224099" cy="1224099"/>
        </a:xfrm>
        <a:prstGeom prst="pieWedg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0904" tIns="120904" rIns="120904" bIns="120904" numCol="1" spcCol="1270" anchor="ctr" anchorCtr="0">
          <a:noAutofit/>
        </a:bodyPr>
        <a:lstStyle/>
        <a:p>
          <a:pPr marL="0" lvl="0" indent="0" algn="ctr" defTabSz="755650">
            <a:lnSpc>
              <a:spcPct val="90000"/>
            </a:lnSpc>
            <a:spcBef>
              <a:spcPct val="0"/>
            </a:spcBef>
            <a:spcAft>
              <a:spcPct val="35000"/>
            </a:spcAft>
            <a:buNone/>
          </a:pPr>
          <a:endParaRPr lang="fr-FR" sz="1700" kern="1200"/>
        </a:p>
      </dsp:txBody>
      <dsp:txXfrm rot="5400000">
        <a:off x="1647430" y="1441780"/>
        <a:ext cx="865569" cy="865569"/>
      </dsp:txXfrm>
    </dsp:sp>
    <dsp:sp modelId="{B8708745-74D6-4E3E-ABB5-5EA052799FAE}">
      <dsp:nvSpPr>
        <dsp:cNvPr id="0" name=""/>
        <dsp:cNvSpPr/>
      </dsp:nvSpPr>
      <dsp:spPr>
        <a:xfrm>
          <a:off x="2329950" y="1159078"/>
          <a:ext cx="422639" cy="367512"/>
        </a:xfrm>
        <a:prstGeom prst="circularArrow">
          <a:avLst/>
        </a:prstGeom>
        <a:solidFill>
          <a:schemeClr val="accent1">
            <a:tint val="6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F38F0CF-46F1-4293-8984-A3B7C1BEAC14}">
      <dsp:nvSpPr>
        <dsp:cNvPr id="0" name=""/>
        <dsp:cNvSpPr/>
      </dsp:nvSpPr>
      <dsp:spPr>
        <a:xfrm rot="10800000">
          <a:off x="2329950" y="1300429"/>
          <a:ext cx="422639" cy="367512"/>
        </a:xfrm>
        <a:prstGeom prst="circularArrow">
          <a:avLst/>
        </a:prstGeom>
        <a:solidFill>
          <a:schemeClr val="accent1">
            <a:tint val="6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0321D9F-4A65-49F5-A9BE-B7D954D3C141}">
      <dsp:nvSpPr>
        <dsp:cNvPr id="0" name=""/>
        <dsp:cNvSpPr/>
      </dsp:nvSpPr>
      <dsp:spPr>
        <a:xfrm>
          <a:off x="262746" y="337229"/>
          <a:ext cx="1040174" cy="909243"/>
        </a:xfrm>
        <a:prstGeom prst="rightArrow">
          <a:avLst>
            <a:gd name="adj1" fmla="val 70000"/>
            <a:gd name="adj2" fmla="val 50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5400" tIns="6350" rIns="12700" bIns="6350" numCol="1" spcCol="1270" anchor="ctr" anchorCtr="0">
          <a:noAutofit/>
        </a:bodyPr>
        <a:lstStyle/>
        <a:p>
          <a:pPr marL="57150" lvl="1" indent="-57150" algn="l" defTabSz="444500">
            <a:lnSpc>
              <a:spcPct val="90000"/>
            </a:lnSpc>
            <a:spcBef>
              <a:spcPct val="0"/>
            </a:spcBef>
            <a:spcAft>
              <a:spcPct val="15000"/>
            </a:spcAft>
            <a:buChar char="•"/>
          </a:pPr>
          <a:endParaRPr lang="fr-FR" sz="1000" kern="1200"/>
        </a:p>
        <a:p>
          <a:pPr marL="57150" lvl="1" indent="-57150" algn="l" defTabSz="444500">
            <a:lnSpc>
              <a:spcPct val="90000"/>
            </a:lnSpc>
            <a:spcBef>
              <a:spcPct val="0"/>
            </a:spcBef>
            <a:spcAft>
              <a:spcPct val="15000"/>
            </a:spcAft>
            <a:buChar char="•"/>
          </a:pPr>
          <a:endParaRPr lang="fr-FR" sz="1000" kern="1200"/>
        </a:p>
      </dsp:txBody>
      <dsp:txXfrm>
        <a:off x="522790" y="473615"/>
        <a:ext cx="507085" cy="636471"/>
      </dsp:txXfrm>
    </dsp:sp>
    <dsp:sp modelId="{9F7C915C-BC4C-4658-AFC3-FB1AC03BF454}">
      <dsp:nvSpPr>
        <dsp:cNvPr id="0" name=""/>
        <dsp:cNvSpPr/>
      </dsp:nvSpPr>
      <dsp:spPr>
        <a:xfrm>
          <a:off x="2703" y="531807"/>
          <a:ext cx="520087" cy="520087"/>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endParaRPr lang="fr-FR" sz="900" kern="1200"/>
        </a:p>
      </dsp:txBody>
      <dsp:txXfrm>
        <a:off x="78868" y="607972"/>
        <a:ext cx="367757" cy="367757"/>
      </dsp:txXfrm>
    </dsp:sp>
    <dsp:sp modelId="{617C63AF-C8FB-4056-B8DD-3BBBFABF7BB6}">
      <dsp:nvSpPr>
        <dsp:cNvPr id="0" name=""/>
        <dsp:cNvSpPr/>
      </dsp:nvSpPr>
      <dsp:spPr>
        <a:xfrm>
          <a:off x="1627975" y="337229"/>
          <a:ext cx="1040174" cy="909243"/>
        </a:xfrm>
        <a:prstGeom prst="rightArrow">
          <a:avLst>
            <a:gd name="adj1" fmla="val 70000"/>
            <a:gd name="adj2" fmla="val 50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5400" tIns="6350" rIns="12700" bIns="6350" numCol="1" spcCol="1270" anchor="ctr" anchorCtr="0">
          <a:noAutofit/>
        </a:bodyPr>
        <a:lstStyle/>
        <a:p>
          <a:pPr marL="57150" lvl="1" indent="-57150" algn="l" defTabSz="444500">
            <a:lnSpc>
              <a:spcPct val="90000"/>
            </a:lnSpc>
            <a:spcBef>
              <a:spcPct val="0"/>
            </a:spcBef>
            <a:spcAft>
              <a:spcPct val="15000"/>
            </a:spcAft>
            <a:buChar char="•"/>
          </a:pPr>
          <a:endParaRPr lang="fr-FR" sz="1000" kern="1200"/>
        </a:p>
        <a:p>
          <a:pPr marL="57150" lvl="1" indent="-57150" algn="l" defTabSz="444500">
            <a:lnSpc>
              <a:spcPct val="90000"/>
            </a:lnSpc>
            <a:spcBef>
              <a:spcPct val="0"/>
            </a:spcBef>
            <a:spcAft>
              <a:spcPct val="15000"/>
            </a:spcAft>
            <a:buChar char="•"/>
          </a:pPr>
          <a:endParaRPr lang="fr-FR" sz="1000" kern="1200"/>
        </a:p>
      </dsp:txBody>
      <dsp:txXfrm>
        <a:off x="1888018" y="473615"/>
        <a:ext cx="507085" cy="636471"/>
      </dsp:txXfrm>
    </dsp:sp>
    <dsp:sp modelId="{B1598974-5C78-42A4-AFED-54EDDA8657D3}">
      <dsp:nvSpPr>
        <dsp:cNvPr id="0" name=""/>
        <dsp:cNvSpPr/>
      </dsp:nvSpPr>
      <dsp:spPr>
        <a:xfrm>
          <a:off x="1367931" y="531807"/>
          <a:ext cx="520087" cy="520087"/>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endParaRPr lang="fr-FR" sz="900" kern="1200"/>
        </a:p>
      </dsp:txBody>
      <dsp:txXfrm>
        <a:off x="1444096" y="607972"/>
        <a:ext cx="367757" cy="367757"/>
      </dsp:txXfrm>
    </dsp:sp>
    <dsp:sp modelId="{CE4C1313-FAC8-4213-ADD0-B86B52F14FE8}">
      <dsp:nvSpPr>
        <dsp:cNvPr id="0" name=""/>
        <dsp:cNvSpPr/>
      </dsp:nvSpPr>
      <dsp:spPr>
        <a:xfrm>
          <a:off x="2993203" y="337229"/>
          <a:ext cx="1040174" cy="909243"/>
        </a:xfrm>
        <a:prstGeom prst="rightArrow">
          <a:avLst>
            <a:gd name="adj1" fmla="val 70000"/>
            <a:gd name="adj2" fmla="val 50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5400" tIns="6350" rIns="12700" bIns="6350" numCol="1" spcCol="1270" anchor="ctr" anchorCtr="0">
          <a:noAutofit/>
        </a:bodyPr>
        <a:lstStyle/>
        <a:p>
          <a:pPr marL="57150" lvl="1" indent="-57150" algn="l" defTabSz="444500">
            <a:lnSpc>
              <a:spcPct val="90000"/>
            </a:lnSpc>
            <a:spcBef>
              <a:spcPct val="0"/>
            </a:spcBef>
            <a:spcAft>
              <a:spcPct val="15000"/>
            </a:spcAft>
            <a:buChar char="•"/>
          </a:pPr>
          <a:endParaRPr lang="fr-FR" sz="1000" kern="1200"/>
        </a:p>
        <a:p>
          <a:pPr marL="57150" lvl="1" indent="-57150" algn="l" defTabSz="444500">
            <a:lnSpc>
              <a:spcPct val="90000"/>
            </a:lnSpc>
            <a:spcBef>
              <a:spcPct val="0"/>
            </a:spcBef>
            <a:spcAft>
              <a:spcPct val="15000"/>
            </a:spcAft>
            <a:buChar char="•"/>
          </a:pPr>
          <a:endParaRPr lang="fr-FR" sz="1000" kern="1200" dirty="0"/>
        </a:p>
      </dsp:txBody>
      <dsp:txXfrm>
        <a:off x="3253247" y="473615"/>
        <a:ext cx="507085" cy="636471"/>
      </dsp:txXfrm>
    </dsp:sp>
    <dsp:sp modelId="{0B833C08-775B-488E-8136-11DA2858DDB3}">
      <dsp:nvSpPr>
        <dsp:cNvPr id="0" name=""/>
        <dsp:cNvSpPr/>
      </dsp:nvSpPr>
      <dsp:spPr>
        <a:xfrm>
          <a:off x="2733160" y="531807"/>
          <a:ext cx="520087" cy="520087"/>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endParaRPr lang="fr-FR" sz="900" kern="1200"/>
        </a:p>
      </dsp:txBody>
      <dsp:txXfrm>
        <a:off x="2809325" y="607972"/>
        <a:ext cx="367757" cy="367757"/>
      </dsp:txXfrm>
    </dsp:sp>
    <dsp:sp modelId="{C0F4EA92-9C8E-4AA8-B375-F85CF4D8BCC7}">
      <dsp:nvSpPr>
        <dsp:cNvPr id="0" name=""/>
        <dsp:cNvSpPr/>
      </dsp:nvSpPr>
      <dsp:spPr>
        <a:xfrm>
          <a:off x="4358432" y="337229"/>
          <a:ext cx="1040174" cy="909243"/>
        </a:xfrm>
        <a:prstGeom prst="rightArrow">
          <a:avLst>
            <a:gd name="adj1" fmla="val 70000"/>
            <a:gd name="adj2" fmla="val 50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5400" tIns="6350" rIns="12700" bIns="6350" numCol="1" spcCol="1270" anchor="ctr" anchorCtr="0">
          <a:noAutofit/>
        </a:bodyPr>
        <a:lstStyle/>
        <a:p>
          <a:pPr marL="57150" lvl="1" indent="-57150" algn="l" defTabSz="444500">
            <a:lnSpc>
              <a:spcPct val="90000"/>
            </a:lnSpc>
            <a:spcBef>
              <a:spcPct val="0"/>
            </a:spcBef>
            <a:spcAft>
              <a:spcPct val="15000"/>
            </a:spcAft>
            <a:buChar char="•"/>
          </a:pPr>
          <a:endParaRPr lang="fr-FR" sz="1000" kern="1200"/>
        </a:p>
        <a:p>
          <a:pPr marL="57150" lvl="1" indent="-57150" algn="l" defTabSz="444500">
            <a:lnSpc>
              <a:spcPct val="90000"/>
            </a:lnSpc>
            <a:spcBef>
              <a:spcPct val="0"/>
            </a:spcBef>
            <a:spcAft>
              <a:spcPct val="15000"/>
            </a:spcAft>
            <a:buChar char="•"/>
          </a:pPr>
          <a:endParaRPr lang="fr-FR" sz="1000" kern="1200" dirty="0"/>
        </a:p>
      </dsp:txBody>
      <dsp:txXfrm>
        <a:off x="4618476" y="473615"/>
        <a:ext cx="507085" cy="636471"/>
      </dsp:txXfrm>
    </dsp:sp>
    <dsp:sp modelId="{9F2564A5-4F6B-49FA-A5BD-4682FC915B8F}">
      <dsp:nvSpPr>
        <dsp:cNvPr id="0" name=""/>
        <dsp:cNvSpPr/>
      </dsp:nvSpPr>
      <dsp:spPr>
        <a:xfrm>
          <a:off x="4098389" y="531807"/>
          <a:ext cx="520087" cy="520087"/>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endParaRPr lang="fr-FR" sz="900" kern="1200"/>
        </a:p>
      </dsp:txBody>
      <dsp:txXfrm>
        <a:off x="4174554" y="607972"/>
        <a:ext cx="367757" cy="367757"/>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EFD5C59-C109-49B0-91FD-72A2E40DA146}">
      <dsp:nvSpPr>
        <dsp:cNvPr id="0" name=""/>
        <dsp:cNvSpPr/>
      </dsp:nvSpPr>
      <dsp:spPr>
        <a:xfrm>
          <a:off x="0" y="227904"/>
          <a:ext cx="4478020" cy="652170"/>
        </a:xfrm>
        <a:prstGeom prst="rightArrow">
          <a:avLst>
            <a:gd name="adj1" fmla="val 50000"/>
            <a:gd name="adj2" fmla="val 5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254000" bIns="103532" numCol="1" spcCol="1270" anchor="ctr" anchorCtr="0">
          <a:noAutofit/>
        </a:bodyPr>
        <a:lstStyle/>
        <a:p>
          <a:pPr marL="0" lvl="0" indent="0" algn="l" defTabSz="533400">
            <a:lnSpc>
              <a:spcPct val="90000"/>
            </a:lnSpc>
            <a:spcBef>
              <a:spcPct val="0"/>
            </a:spcBef>
            <a:spcAft>
              <a:spcPct val="35000"/>
            </a:spcAft>
            <a:buNone/>
          </a:pPr>
          <a:endParaRPr lang="fr-FR" sz="1200" kern="1200"/>
        </a:p>
      </dsp:txBody>
      <dsp:txXfrm>
        <a:off x="0" y="390947"/>
        <a:ext cx="4314978" cy="326085"/>
      </dsp:txXfrm>
    </dsp:sp>
    <dsp:sp modelId="{7939954B-7695-4259-AFB1-C65F7420F853}">
      <dsp:nvSpPr>
        <dsp:cNvPr id="0" name=""/>
        <dsp:cNvSpPr/>
      </dsp:nvSpPr>
      <dsp:spPr>
        <a:xfrm>
          <a:off x="0" y="730821"/>
          <a:ext cx="1379230" cy="1256320"/>
        </a:xfrm>
        <a:prstGeom prst="rect">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1920" tIns="121920" rIns="121920" bIns="121920" numCol="1" spcCol="1270" anchor="t" anchorCtr="0">
          <a:noAutofit/>
        </a:bodyPr>
        <a:lstStyle/>
        <a:p>
          <a:pPr marL="0" lvl="0" indent="0" algn="l" defTabSz="1422400">
            <a:lnSpc>
              <a:spcPct val="90000"/>
            </a:lnSpc>
            <a:spcBef>
              <a:spcPct val="0"/>
            </a:spcBef>
            <a:spcAft>
              <a:spcPct val="35000"/>
            </a:spcAft>
            <a:buNone/>
          </a:pPr>
          <a:endParaRPr lang="fr-FR" sz="3200" kern="1200"/>
        </a:p>
      </dsp:txBody>
      <dsp:txXfrm>
        <a:off x="0" y="730821"/>
        <a:ext cx="1379230" cy="1256320"/>
      </dsp:txXfrm>
    </dsp:sp>
    <dsp:sp modelId="{8CDA9B03-E817-4D53-BBA3-B51F08F3C78E}">
      <dsp:nvSpPr>
        <dsp:cNvPr id="0" name=""/>
        <dsp:cNvSpPr/>
      </dsp:nvSpPr>
      <dsp:spPr>
        <a:xfrm>
          <a:off x="1379230" y="445294"/>
          <a:ext cx="3098789" cy="652170"/>
        </a:xfrm>
        <a:prstGeom prst="rightArrow">
          <a:avLst>
            <a:gd name="adj1" fmla="val 50000"/>
            <a:gd name="adj2" fmla="val 5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254000" bIns="103532" numCol="1" spcCol="1270" anchor="ctr" anchorCtr="0">
          <a:noAutofit/>
        </a:bodyPr>
        <a:lstStyle/>
        <a:p>
          <a:pPr marL="0" lvl="0" indent="0" algn="l" defTabSz="533400">
            <a:lnSpc>
              <a:spcPct val="90000"/>
            </a:lnSpc>
            <a:spcBef>
              <a:spcPct val="0"/>
            </a:spcBef>
            <a:spcAft>
              <a:spcPct val="35000"/>
            </a:spcAft>
            <a:buNone/>
          </a:pPr>
          <a:endParaRPr lang="fr-FR" sz="1200" kern="1200"/>
        </a:p>
      </dsp:txBody>
      <dsp:txXfrm>
        <a:off x="1379230" y="608337"/>
        <a:ext cx="2935747" cy="326085"/>
      </dsp:txXfrm>
    </dsp:sp>
    <dsp:sp modelId="{0996C991-3F7F-44E8-BC26-19C7F09C671A}">
      <dsp:nvSpPr>
        <dsp:cNvPr id="0" name=""/>
        <dsp:cNvSpPr/>
      </dsp:nvSpPr>
      <dsp:spPr>
        <a:xfrm>
          <a:off x="1379230" y="948211"/>
          <a:ext cx="1379230" cy="1256320"/>
        </a:xfrm>
        <a:prstGeom prst="rect">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1920" tIns="121920" rIns="121920" bIns="121920" numCol="1" spcCol="1270" anchor="t" anchorCtr="0">
          <a:noAutofit/>
        </a:bodyPr>
        <a:lstStyle/>
        <a:p>
          <a:pPr marL="0" lvl="0" indent="0" algn="l" defTabSz="1422400">
            <a:lnSpc>
              <a:spcPct val="90000"/>
            </a:lnSpc>
            <a:spcBef>
              <a:spcPct val="0"/>
            </a:spcBef>
            <a:spcAft>
              <a:spcPct val="35000"/>
            </a:spcAft>
            <a:buNone/>
          </a:pPr>
          <a:endParaRPr lang="fr-FR" sz="3200" kern="1200"/>
        </a:p>
      </dsp:txBody>
      <dsp:txXfrm>
        <a:off x="1379230" y="948211"/>
        <a:ext cx="1379230" cy="1256320"/>
      </dsp:txXfrm>
    </dsp:sp>
    <dsp:sp modelId="{101AC431-D95C-4E9E-9EE4-107B45C7EB0E}">
      <dsp:nvSpPr>
        <dsp:cNvPr id="0" name=""/>
        <dsp:cNvSpPr/>
      </dsp:nvSpPr>
      <dsp:spPr>
        <a:xfrm>
          <a:off x="2758460" y="662684"/>
          <a:ext cx="1719559" cy="652170"/>
        </a:xfrm>
        <a:prstGeom prst="rightArrow">
          <a:avLst>
            <a:gd name="adj1" fmla="val 50000"/>
            <a:gd name="adj2" fmla="val 5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254000" bIns="103532" numCol="1" spcCol="1270" anchor="ctr" anchorCtr="0">
          <a:noAutofit/>
        </a:bodyPr>
        <a:lstStyle/>
        <a:p>
          <a:pPr marL="0" lvl="0" indent="0" algn="l" defTabSz="533400">
            <a:lnSpc>
              <a:spcPct val="90000"/>
            </a:lnSpc>
            <a:spcBef>
              <a:spcPct val="0"/>
            </a:spcBef>
            <a:spcAft>
              <a:spcPct val="35000"/>
            </a:spcAft>
            <a:buNone/>
          </a:pPr>
          <a:endParaRPr lang="fr-FR" sz="1200" kern="1200"/>
        </a:p>
      </dsp:txBody>
      <dsp:txXfrm>
        <a:off x="2758460" y="825727"/>
        <a:ext cx="1556517" cy="326085"/>
      </dsp:txXfrm>
    </dsp:sp>
    <dsp:sp modelId="{6BBD88F5-EF57-49F6-A63E-BA0A28349510}">
      <dsp:nvSpPr>
        <dsp:cNvPr id="0" name=""/>
        <dsp:cNvSpPr/>
      </dsp:nvSpPr>
      <dsp:spPr>
        <a:xfrm>
          <a:off x="2758460" y="1165601"/>
          <a:ext cx="1379230" cy="1237933"/>
        </a:xfrm>
        <a:prstGeom prst="rect">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1920" tIns="121920" rIns="121920" bIns="121920" numCol="1" spcCol="1270" anchor="t" anchorCtr="0">
          <a:noAutofit/>
        </a:bodyPr>
        <a:lstStyle/>
        <a:p>
          <a:pPr marL="0" lvl="0" indent="0" algn="l" defTabSz="1422400">
            <a:lnSpc>
              <a:spcPct val="90000"/>
            </a:lnSpc>
            <a:spcBef>
              <a:spcPct val="0"/>
            </a:spcBef>
            <a:spcAft>
              <a:spcPct val="35000"/>
            </a:spcAft>
            <a:buNone/>
          </a:pPr>
          <a:endParaRPr lang="fr-FR" sz="3200" kern="1200"/>
        </a:p>
      </dsp:txBody>
      <dsp:txXfrm>
        <a:off x="2758460" y="1165601"/>
        <a:ext cx="1379230" cy="1237933"/>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8/layout/AlternatingHexagons">
  <dgm:title val=""/>
  <dgm:desc val=""/>
  <dgm:catLst>
    <dgm:cat type="list" pri="1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1"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chMax/>
      <dgm:chPref/>
      <dgm:dir/>
      <dgm:animLvl val="lvl"/>
    </dgm:varLst>
    <dgm:alg type="lin">
      <dgm:param type="linDir" val="fromT"/>
    </dgm:alg>
    <dgm:shape xmlns:r="http://schemas.openxmlformats.org/officeDocument/2006/relationships" r:blip="">
      <dgm:adjLst/>
    </dgm:shape>
    <dgm:constrLst>
      <dgm:constr type="primFontSz" for="des" forName="Parent1" val="65"/>
      <dgm:constr type="primFontSz" for="des" forName="Childtext1" refType="primFontSz" refFor="des" refForName="Parent1" op="lte"/>
      <dgm:constr type="w" for="ch" forName="composite" refType="w"/>
      <dgm:constr type="h" for="ch" forName="composite" refType="h"/>
      <dgm:constr type="h" for="ch" forName="spaceBetweenRectangles" refType="w" refFor="ch" refForName="composite" fact="-0.042"/>
      <dgm:constr type="sp" refType="h" refFor="ch" refForName="composite" op="equ" fact="0.1"/>
    </dgm:constrLst>
    <dgm:forEach name="nodesForEach" axis="ch" ptType="node">
      <dgm:layoutNode name="composite">
        <dgm:alg type="composite">
          <dgm:param type="ar" val="3.6"/>
        </dgm:alg>
        <dgm:shape xmlns:r="http://schemas.openxmlformats.org/officeDocument/2006/relationships" r:blip="">
          <dgm:adjLst/>
        </dgm:shape>
        <dgm:choose name="Name1">
          <dgm:if name="Name2" func="var" arg="dir" op="equ" val="norm">
            <dgm:choose name="Name3">
              <dgm:if name="Name4" axis="self" ptType="node" func="posOdd" op="equ" val="1">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dgm:constr type="h" for="ch" forName="BalanceSpacing" refType="h" fact="0.1"/>
                  <dgm:constr type="l" for="ch" forName="BalanceSpacing1" refType="w" fact="0.69"/>
                  <dgm:constr type="t" for="ch" forName="BalanceSpacing1" refType="h" fact="0.2"/>
                  <dgm:constr type="w" for="ch" forName="BalanceSpacing1" refType="w" fact="0.31"/>
                  <dgm:constr type="h" for="ch" forName="BalanceSpacing1" refType="h" fact="0.6"/>
                </dgm:constrLst>
              </dgm:if>
              <dgm:else name="Name5">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 type="l" for="ch" forName="BalanceSpacing1" refType="w" fact="0"/>
                  <dgm:constr type="t" for="ch" forName="BalanceSpacing1" refType="h" fact="0.2"/>
                  <dgm:constr type="w" for="ch" forName="BalanceSpacing1" refType="w" fact="0.3"/>
                  <dgm:constr type="h" for="ch" forName="BalanceSpacing1" refType="h" fact="0.6"/>
                </dgm:constrLst>
              </dgm:else>
            </dgm:choose>
          </dgm:if>
          <dgm:else name="Name6">
            <dgm:choose name="Name7">
              <dgm:if name="Name8" axis="self" ptType="node" func="posOdd" op="equ" val="1">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Lst>
              </dgm:if>
              <dgm:else name="Name9">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fact="0.18"/>
                  <dgm:constr type="h" for="ch" forName="BalanceSpacing" refType="h"/>
                </dgm:constrLst>
              </dgm:else>
            </dgm:choose>
          </dgm:else>
        </dgm:choose>
        <dgm:layoutNode name="Parent1" styleLbl="node1">
          <dgm:varLst>
            <dgm:chMax val="1"/>
            <dgm:chPref val="1"/>
            <dgm:bulletEnabled val="1"/>
          </dgm:varLst>
          <dgm:alg type="tx"/>
          <dgm:shape xmlns:r="http://schemas.openxmlformats.org/officeDocument/2006/relationships" rot="90" type="hexagon" r:blip="">
            <dgm:adjLst>
              <dgm:adj idx="1" val="0.25"/>
              <dgm:adj idx="2" val="1.154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hildtext1" styleLbl="revTx">
          <dgm:varLst>
            <dgm:chMax val="0"/>
            <dgm:chPref val="0"/>
            <dgm:bulletEnabled val="1"/>
          </dgm:varLst>
          <dgm:choose name="Name10">
            <dgm:if name="Name11" func="var" arg="dir" op="equ" val="norm">
              <dgm:choose name="Name12">
                <dgm:if name="Name13" axis="self" ptType="node" func="posOdd" op="equ" val="1">
                  <dgm:alg type="tx">
                    <dgm:param type="parTxLTRAlign" val="l"/>
                  </dgm:alg>
                </dgm:if>
                <dgm:else name="Name14">
                  <dgm:alg type="tx">
                    <dgm:param type="parTxLTRAlign" val="r"/>
                  </dgm:alg>
                </dgm:else>
              </dgm:choose>
            </dgm:if>
            <dgm:else name="Name15">
              <dgm:choose name="Name16">
                <dgm:if name="Name17" axis="self" ptType="node" func="posOdd" op="equ" val="1">
                  <dgm:alg type="tx">
                    <dgm:param type="parTxLTRAlign" val="r"/>
                  </dgm:alg>
                </dgm:if>
                <dgm:else name="Name18">
                  <dgm:alg type="tx">
                    <dgm:param type="parTxLTRAlign" val="l"/>
                  </dgm:alg>
                </dgm:else>
              </dgm:choose>
            </dgm:else>
          </dgm:choose>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BalanceSpacing">
          <dgm:alg type="sp"/>
          <dgm:shape xmlns:r="http://schemas.openxmlformats.org/officeDocument/2006/relationships" r:blip="">
            <dgm:adjLst/>
          </dgm:shape>
        </dgm:layoutNode>
        <dgm:layoutNode name="BalanceSpacing1">
          <dgm:alg type="sp"/>
          <dgm:shape xmlns:r="http://schemas.openxmlformats.org/officeDocument/2006/relationships" r:blip="">
            <dgm:adjLst/>
          </dgm:shape>
        </dgm:layoutNode>
        <dgm:forEach name="Name19" axis="followSib" ptType="sibTrans" hideLastTrans="0" cnt="1">
          <dgm:layoutNode name="Accent1Text" styleLbl="node1">
            <dgm:alg type="tx"/>
            <dgm:shape xmlns:r="http://schemas.openxmlformats.org/officeDocument/2006/relationships" rot="90" type="hexagon" r:blip="">
              <dgm:adjLst>
                <dgm:adj idx="1" val="0.25"/>
                <dgm:adj idx="2" val="1.1547"/>
              </dgm:adjLst>
            </dgm:shape>
            <dgm:presOf axis="self" ptType="sibTrans"/>
            <dgm:constrLst>
              <dgm:constr type="lMarg"/>
              <dgm:constr type="rMarg"/>
              <dgm:constr type="tMarg"/>
              <dgm:constr type="bMarg"/>
            </dgm:constrLst>
            <dgm:ruleLst>
              <dgm:rule type="primFontSz" val="5" fact="NaN" max="NaN"/>
            </dgm:ruleLst>
          </dgm:layoutNode>
        </dgm:forEach>
      </dgm:layoutNode>
      <dgm:forEach name="Name2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cycle4">
  <dgm:title val=""/>
  <dgm:desc val=""/>
  <dgm:catLst>
    <dgm:cat type="relationship" pri="26000"/>
    <dgm:cat type="cycle" pri="13000"/>
    <dgm:cat type="matrix" pri="4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ampData>
  <dgm:style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cycleMatrixDiagram">
    <dgm:varLst>
      <dgm:chMax val="1"/>
      <dgm:dir/>
      <dgm:animLvl val="lvl"/>
      <dgm:resizeHandles val="exact"/>
    </dgm:varLst>
    <dgm:alg type="composite">
      <dgm:param type="ar" val="1.3"/>
    </dgm:alg>
    <dgm:shape xmlns:r="http://schemas.openxmlformats.org/officeDocument/2006/relationships" r:blip="">
      <dgm:adjLst/>
    </dgm:shape>
    <dgm:presOf/>
    <dgm:constrLst>
      <dgm:constr type="w" for="ch" forName="children" refType="w"/>
      <dgm:constr type="h" for="ch" forName="children" refType="w" refFor="ch" refForName="children" fact="0.77"/>
      <dgm:constr type="ctrX" for="ch" forName="children" refType="w" fact="0.5"/>
      <dgm:constr type="ctrY" for="ch" forName="children" refType="h" fact="0.5"/>
      <dgm:constr type="w" for="ch" forName="circle" refType="w"/>
      <dgm:constr type="h" for="ch" forName="circle" refType="h"/>
      <dgm:constr type="ctrX" for="ch" forName="circle" refType="w" fact="0.5"/>
      <dgm:constr type="ctrY" for="ch" forName="circle" refType="h" fact="0.5"/>
      <dgm:constr type="w" for="ch" forName="center1" refType="w" fact="0.115"/>
      <dgm:constr type="h" for="ch" forName="center1" refType="w" fact="0.1"/>
      <dgm:constr type="ctrX" for="ch" forName="center1" refType="w" fact="0.5"/>
      <dgm:constr type="ctrY" for="ch" forName="center1" refType="h" fact="0.475"/>
      <dgm:constr type="w" for="ch" forName="center2" refType="w" fact="0.115"/>
      <dgm:constr type="h" for="ch" forName="center2" refType="w" fact="0.1"/>
      <dgm:constr type="ctrX" for="ch" forName="center2" refType="w" fact="0.5"/>
      <dgm:constr type="ctrY" for="ch" forName="center2" refType="h" fact="0.525"/>
    </dgm:constrLst>
    <dgm:ruleLst/>
    <dgm:choose name="Name0">
      <dgm:if name="Name1" axis="ch" ptType="node" func="cnt" op="gte" val="1">
        <dgm:layoutNode name="children">
          <dgm:alg type="composite">
            <dgm:param type="ar" val="1.3"/>
          </dgm:alg>
          <dgm:shape xmlns:r="http://schemas.openxmlformats.org/officeDocument/2006/relationships" r:blip="">
            <dgm:adjLst/>
          </dgm:shape>
          <dgm:presOf/>
          <dgm:choose name="Name2">
            <dgm:if name="Name3" func="var" arg="dir" op="equ" val="norm">
              <dgm:constrLst>
                <dgm:constr type="primFontSz" for="des" ptType="node" op="equ" val="65"/>
                <dgm:constr type="w" for="ch" forName="child1group" refType="w" fact="0.38"/>
                <dgm:constr type="h" for="ch" forName="child1group" refType="h" fact="0.32"/>
                <dgm:constr type="t" for="ch" forName="child1group"/>
                <dgm:constr type="l" for="ch" forName="child1group"/>
                <dgm:constr type="w" for="ch" forName="child2group" refType="w" fact="0.38"/>
                <dgm:constr type="h" for="ch" forName="child2group" refType="h" fact="0.32"/>
                <dgm:constr type="t" for="ch" forName="child2group"/>
                <dgm:constr type="r" for="ch" forName="child2group" refType="w"/>
                <dgm:constr type="w" for="ch" forName="child3group" refType="w" fact="0.38"/>
                <dgm:constr type="h" for="ch" forName="child3group" refType="h" fact="0.32"/>
                <dgm:constr type="b" for="ch" forName="child3group" refType="h"/>
                <dgm:constr type="r" for="ch" forName="child3group" refType="w"/>
                <dgm:constr type="w" for="ch" forName="child4group" refType="w" fact="0.38"/>
                <dgm:constr type="h" for="ch" forName="child4group" refType="h" fact="0.32"/>
                <dgm:constr type="b" for="ch" forName="child4group" refType="h"/>
                <dgm:constr type="l" for="ch" forName="child4group"/>
              </dgm:constrLst>
            </dgm:if>
            <dgm:else name="Name4">
              <dgm:constrLst>
                <dgm:constr type="primFontSz" for="des" ptType="node" op="equ" val="65"/>
                <dgm:constr type="w" for="ch" forName="child1group" refType="w" fact="0.38"/>
                <dgm:constr type="h" for="ch" forName="child1group" refType="h" fact="0.32"/>
                <dgm:constr type="t" for="ch" forName="child1group"/>
                <dgm:constr type="r" for="ch" forName="child1group" refType="w"/>
                <dgm:constr type="w" for="ch" forName="child2group" refType="w" fact="0.38"/>
                <dgm:constr type="h" for="ch" forName="child2group" refType="h" fact="0.32"/>
                <dgm:constr type="t" for="ch" forName="child2group"/>
                <dgm:constr type="l" for="ch" forName="child2group"/>
                <dgm:constr type="w" for="ch" forName="child3group" refType="w" fact="0.38"/>
                <dgm:constr type="h" for="ch" forName="child3group" refType="h" fact="0.32"/>
                <dgm:constr type="b" for="ch" forName="child3group" refType="h"/>
                <dgm:constr type="l" for="ch" forName="child3group"/>
                <dgm:constr type="w" for="ch" forName="child4group" refType="w" fact="0.38"/>
                <dgm:constr type="h" for="ch" forName="child4group" refType="h" fact="0.32"/>
                <dgm:constr type="b" for="ch" forName="child4group" refType="h"/>
                <dgm:constr type="r" for="ch" forName="child4group" refType="w"/>
              </dgm:constrLst>
            </dgm:else>
          </dgm:choose>
          <dgm:ruleLst/>
          <dgm:choose name="Name5">
            <dgm:if name="Name6" axis="ch ch" ptType="node node" st="1 1" cnt="1 0" func="cnt" op="gte" val="1">
              <dgm:layoutNode name="child1group">
                <dgm:alg type="composite">
                  <dgm:param type="horzAlign" val="none"/>
                  <dgm:param type="vertAlign" val="none"/>
                </dgm:alg>
                <dgm:shape xmlns:r="http://schemas.openxmlformats.org/officeDocument/2006/relationships" r:blip="">
                  <dgm:adjLst/>
                </dgm:shape>
                <dgm:presOf/>
                <dgm:choose name="Name7">
                  <dgm:if name="Name8" func="var" arg="dir" op="equ" val="norm">
                    <dgm:constrLst>
                      <dgm:constr type="w" for="ch" forName="child1" refType="w"/>
                      <dgm:constr type="h" for="ch" forName="child1" refType="h"/>
                      <dgm:constr type="t" for="ch" forName="child1"/>
                      <dgm:constr type="l" for="ch" forName="child1"/>
                      <dgm:constr type="w" for="ch" forName="child1Text" refType="w" fact="0.7"/>
                      <dgm:constr type="h" for="ch" forName="child1Text" refType="h" fact="0.75"/>
                      <dgm:constr type="t" for="ch" forName="child1Text"/>
                      <dgm:constr type="l" for="ch" forName="child1Text"/>
                    </dgm:constrLst>
                  </dgm:if>
                  <dgm:else name="Name9">
                    <dgm:constrLst>
                      <dgm:constr type="w" for="ch" forName="child1" refType="w"/>
                      <dgm:constr type="h" for="ch" forName="child1" refType="h"/>
                      <dgm:constr type="t" for="ch" forName="child1"/>
                      <dgm:constr type="r" for="ch" forName="child1" refType="w"/>
                      <dgm:constr type="w" for="ch" forName="child1Text" refType="w" fact="0.7"/>
                      <dgm:constr type="h" for="ch" forName="child1Text" refType="h" fact="0.75"/>
                      <dgm:constr type="t" for="ch" forName="child1Text"/>
                      <dgm:constr type="r" for="ch" forName="child1Text" refType="w"/>
                    </dgm:constrLst>
                  </dgm:else>
                </dgm:choose>
                <dgm:ruleLst/>
                <dgm:layoutNode name="child1" styleLbl="bgAcc1">
                  <dgm:alg type="sp"/>
                  <dgm:shape xmlns:r="http://schemas.openxmlformats.org/officeDocument/2006/relationships" type="roundRect" r:blip="" zOrderOff="-2">
                    <dgm:adjLst>
                      <dgm:adj idx="1" val="0.1"/>
                    </dgm:adjLst>
                  </dgm:shape>
                  <dgm:presOf axis="ch des" ptType="node node" st="1 1" cnt="1 0"/>
                  <dgm:constrLst/>
                  <dgm:ruleLst/>
                </dgm:layoutNode>
                <dgm:layoutNode name="child1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0"/>
          </dgm:choose>
          <dgm:choose name="Name11">
            <dgm:if name="Name12" axis="ch ch" ptType="node node" st="2 1" cnt="1 0" func="cnt" op="gte" val="1">
              <dgm:layoutNode name="child2group">
                <dgm:alg type="composite">
                  <dgm:param type="horzAlign" val="none"/>
                  <dgm:param type="vertAlign" val="none"/>
                </dgm:alg>
                <dgm:shape xmlns:r="http://schemas.openxmlformats.org/officeDocument/2006/relationships" r:blip="">
                  <dgm:adjLst/>
                </dgm:shape>
                <dgm:choose name="Name13">
                  <dgm:if name="Name14" func="var" arg="dir" op="equ" val="norm">
                    <dgm:constrLst>
                      <dgm:constr type="w" for="ch" forName="child2" refType="w"/>
                      <dgm:constr type="h" for="ch" forName="child2" refType="h"/>
                      <dgm:constr type="t" for="ch" forName="child2"/>
                      <dgm:constr type="r" for="ch" forName="child2" refType="w"/>
                      <dgm:constr type="w" for="ch" forName="child2Text" refType="w" fact="0.7"/>
                      <dgm:constr type="h" for="ch" forName="child2Text" refType="h" fact="0.75"/>
                      <dgm:constr type="t" for="ch" forName="child2Text"/>
                      <dgm:constr type="r" for="ch" forName="child2Text" refType="w"/>
                    </dgm:constrLst>
                  </dgm:if>
                  <dgm:else name="Name15">
                    <dgm:constrLst>
                      <dgm:constr type="w" for="ch" forName="child2" refType="w"/>
                      <dgm:constr type="h" for="ch" forName="child2" refType="h"/>
                      <dgm:constr type="t" for="ch" forName="child2"/>
                      <dgm:constr type="l" for="ch" forName="child2"/>
                      <dgm:constr type="w" for="ch" forName="child2Text" refType="w" fact="0.7"/>
                      <dgm:constr type="h" for="ch" forName="child2Text" refType="h" fact="0.75"/>
                      <dgm:constr type="t" for="ch" forName="child2Text"/>
                      <dgm:constr type="l" for="ch" forName="child2Text"/>
                    </dgm:constrLst>
                  </dgm:else>
                </dgm:choose>
                <dgm:ruleLst/>
                <dgm:layoutNode name="child2" styleLbl="bgAcc1">
                  <dgm:alg type="sp"/>
                  <dgm:shape xmlns:r="http://schemas.openxmlformats.org/officeDocument/2006/relationships" type="roundRect" r:blip="" zOrderOff="-2">
                    <dgm:adjLst>
                      <dgm:adj idx="1" val="0.1"/>
                    </dgm:adjLst>
                  </dgm:shape>
                  <dgm:presOf axis="ch des" ptType="node node" st="2 1" cnt="1 0"/>
                  <dgm:constrLst/>
                  <dgm:ruleLst/>
                </dgm:layoutNode>
                <dgm:layoutNode name="child2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6"/>
          </dgm:choose>
          <dgm:choose name="Name17">
            <dgm:if name="Name18" axis="ch ch" ptType="node node" st="3 1" cnt="1 0" func="cnt" op="gte" val="1">
              <dgm:layoutNode name="child3group">
                <dgm:alg type="composite">
                  <dgm:param type="horzAlign" val="none"/>
                  <dgm:param type="vertAlign" val="none"/>
                </dgm:alg>
                <dgm:shape xmlns:r="http://schemas.openxmlformats.org/officeDocument/2006/relationships" r:blip="">
                  <dgm:adjLst/>
                </dgm:shape>
                <dgm:presOf/>
                <dgm:choose name="Name19">
                  <dgm:if name="Name20" func="var" arg="dir" op="equ" val="norm">
                    <dgm:constrLst>
                      <dgm:constr type="w" for="ch" forName="child3" refType="w"/>
                      <dgm:constr type="h" for="ch" forName="child3" refType="h"/>
                      <dgm:constr type="b" for="ch" forName="child3" refType="h"/>
                      <dgm:constr type="r" for="ch" forName="child3" refType="w"/>
                      <dgm:constr type="w" for="ch" forName="child3Text" refType="w" fact="0.7"/>
                      <dgm:constr type="h" for="ch" forName="child3Text" refType="h" fact="0.75"/>
                      <dgm:constr type="b" for="ch" forName="child3Text" refType="h"/>
                      <dgm:constr type="r" for="ch" forName="child3Text" refType="w"/>
                    </dgm:constrLst>
                  </dgm:if>
                  <dgm:else name="Name21">
                    <dgm:constrLst>
                      <dgm:constr type="w" for="ch" forName="child3" refType="w"/>
                      <dgm:constr type="h" for="ch" forName="child3" refType="h"/>
                      <dgm:constr type="b" for="ch" forName="child3" refType="h"/>
                      <dgm:constr type="l" for="ch" forName="child3"/>
                      <dgm:constr type="w" for="ch" forName="child3Text" refType="w" fact="0.7"/>
                      <dgm:constr type="h" for="ch" forName="child3Text" refType="h" fact="0.75"/>
                      <dgm:constr type="b" for="ch" forName="child3Text" refType="h"/>
                      <dgm:constr type="l" for="ch" forName="child3Text"/>
                    </dgm:constrLst>
                  </dgm:else>
                </dgm:choose>
                <dgm:ruleLst/>
                <dgm:layoutNode name="child3" styleLbl="bgAcc1">
                  <dgm:alg type="sp"/>
                  <dgm:shape xmlns:r="http://schemas.openxmlformats.org/officeDocument/2006/relationships" type="roundRect" r:blip="" zOrderOff="-4">
                    <dgm:adjLst>
                      <dgm:adj idx="1" val="0.1"/>
                    </dgm:adjLst>
                  </dgm:shape>
                  <dgm:presOf axis="ch des" ptType="node node" st="3 1" cnt="1 0"/>
                  <dgm:constrLst/>
                  <dgm:ruleLst/>
                </dgm:layoutNode>
                <dgm:layoutNode name="child3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2"/>
          </dgm:choose>
          <dgm:choose name="Name23">
            <dgm:if name="Name24" axis="ch ch" ptType="node node" st="4 1" cnt="1 0" func="cnt" op="gte" val="1">
              <dgm:layoutNode name="child4group">
                <dgm:alg type="composite">
                  <dgm:param type="horzAlign" val="none"/>
                  <dgm:param type="vertAlign" val="none"/>
                </dgm:alg>
                <dgm:shape xmlns:r="http://schemas.openxmlformats.org/officeDocument/2006/relationships" r:blip="">
                  <dgm:adjLst/>
                </dgm:shape>
                <dgm:presOf/>
                <dgm:choose name="Name25">
                  <dgm:if name="Name26" func="var" arg="dir" op="equ" val="norm">
                    <dgm:constrLst>
                      <dgm:constr type="w" for="ch" forName="child4" refType="w"/>
                      <dgm:constr type="h" for="ch" forName="child4" refType="h"/>
                      <dgm:constr type="b" for="ch" forName="child4" refType="h"/>
                      <dgm:constr type="l" for="ch" forName="child4"/>
                      <dgm:constr type="w" for="ch" forName="child4Text" refType="w" fact="0.7"/>
                      <dgm:constr type="h" for="ch" forName="child4Text" refType="h" fact="0.75"/>
                      <dgm:constr type="b" for="ch" forName="child4Text" refType="h"/>
                      <dgm:constr type="l" for="ch" forName="child4Text"/>
                    </dgm:constrLst>
                  </dgm:if>
                  <dgm:else name="Name27">
                    <dgm:constrLst>
                      <dgm:constr type="w" for="ch" forName="child4" refType="w"/>
                      <dgm:constr type="h" for="ch" forName="child4" refType="h"/>
                      <dgm:constr type="b" for="ch" forName="child4" refType="h"/>
                      <dgm:constr type="r" for="ch" forName="child4" refType="w"/>
                      <dgm:constr type="w" for="ch" forName="child4Text" refType="w" fact="0.7"/>
                      <dgm:constr type="h" for="ch" forName="child4Text" refType="h" fact="0.75"/>
                      <dgm:constr type="b" for="ch" forName="child4Text" refType="h"/>
                      <dgm:constr type="r" for="ch" forName="child4Text" refType="w"/>
                    </dgm:constrLst>
                  </dgm:else>
                </dgm:choose>
                <dgm:ruleLst/>
                <dgm:layoutNode name="child4" styleLbl="bgAcc1">
                  <dgm:alg type="sp"/>
                  <dgm:shape xmlns:r="http://schemas.openxmlformats.org/officeDocument/2006/relationships" type="roundRect" r:blip="" zOrderOff="-4">
                    <dgm:adjLst>
                      <dgm:adj idx="1" val="0.1"/>
                    </dgm:adjLst>
                  </dgm:shape>
                  <dgm:presOf axis="ch des" ptType="node node" st="4 1" cnt="1 0"/>
                  <dgm:constrLst/>
                  <dgm:ruleLst/>
                </dgm:layoutNode>
                <dgm:layoutNode name="child4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8"/>
          </dgm:choose>
          <dgm:layoutNode name="childPlaceholder">
            <dgm:alg type="sp"/>
            <dgm:shape xmlns:r="http://schemas.openxmlformats.org/officeDocument/2006/relationships" r:blip="">
              <dgm:adjLst/>
            </dgm:shape>
            <dgm:presOf/>
            <dgm:constrLst/>
            <dgm:ruleLst/>
          </dgm:layoutNode>
        </dgm:layoutNode>
        <dgm:layoutNode name="circle">
          <dgm:alg type="composite">
            <dgm:param type="ar" val="1"/>
          </dgm:alg>
          <dgm:shape xmlns:r="http://schemas.openxmlformats.org/officeDocument/2006/relationships" r:blip="">
            <dgm:adjLst/>
          </dgm:shape>
          <dgm:presOf/>
          <dgm:choose name="Name29">
            <dgm:if name="Name30" func="var" arg="dir" op="equ" val="norm">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r" for="ch" forName="quadrant1" refType="w" fact="0.5"/>
                <dgm:constr type="r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l" for="ch" forName="quadrant2" refType="w" fact="0.5"/>
                <dgm:constr type="l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l" for="ch" forName="quadrant3" refType="w" fact="0.5"/>
                <dgm:constr type="l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r" for="ch" forName="quadrant4" refType="w" fact="0.5"/>
                <dgm:constr type="rOff" for="ch" forName="quadrant4" refType="w" fact="-0.01"/>
              </dgm:constrLst>
            </dgm:if>
            <dgm:else name="Name31">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l" for="ch" forName="quadrant1" refType="w" fact="0.5"/>
                <dgm:constr type="l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r" for="ch" forName="quadrant2" refType="w" fact="0.5"/>
                <dgm:constr type="r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r" for="ch" forName="quadrant3" refType="w" fact="0.5"/>
                <dgm:constr type="r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l" for="ch" forName="quadrant4" refType="w" fact="0.5"/>
                <dgm:constr type="lOff" for="ch" forName="quadrant4" refType="w" fact="0.01"/>
              </dgm:constrLst>
            </dgm:else>
          </dgm:choose>
          <dgm:ruleLst/>
          <dgm:layoutNode name="quadrant1" styleLbl="node1">
            <dgm:varLst>
              <dgm:chMax val="1"/>
              <dgm:bulletEnabled val="1"/>
            </dgm:varLst>
            <dgm:alg type="tx"/>
            <dgm:choose name="Name32">
              <dgm:if name="Name33" func="var" arg="dir" op="equ" val="norm">
                <dgm:shape xmlns:r="http://schemas.openxmlformats.org/officeDocument/2006/relationships" type="pieWedge" r:blip="">
                  <dgm:adjLst/>
                </dgm:shape>
              </dgm:if>
              <dgm:else name="Name34">
                <dgm:shape xmlns:r="http://schemas.openxmlformats.org/officeDocument/2006/relationships" rot="90" type="pieWedge" r:blip="">
                  <dgm:adjLst/>
                </dgm:shape>
              </dgm:else>
            </dgm:choose>
            <dgm:presOf axis="ch" ptType="node" cnt="1"/>
            <dgm:constrLst/>
            <dgm:ruleLst>
              <dgm:rule type="primFontSz" val="5" fact="NaN" max="NaN"/>
            </dgm:ruleLst>
          </dgm:layoutNode>
          <dgm:layoutNode name="quadrant2" styleLbl="node1">
            <dgm:varLst>
              <dgm:chMax val="1"/>
              <dgm:bulletEnabled val="1"/>
            </dgm:varLst>
            <dgm:alg type="tx"/>
            <dgm:choose name="Name35">
              <dgm:if name="Name36" func="var" arg="dir" op="equ" val="norm">
                <dgm:shape xmlns:r="http://schemas.openxmlformats.org/officeDocument/2006/relationships" rot="90" type="pieWedge" r:blip="">
                  <dgm:adjLst/>
                </dgm:shape>
              </dgm:if>
              <dgm:else name="Name37">
                <dgm:shape xmlns:r="http://schemas.openxmlformats.org/officeDocument/2006/relationships" type="pieWedge" r:blip="">
                  <dgm:adjLst/>
                </dgm:shape>
              </dgm:else>
            </dgm:choose>
            <dgm:presOf axis="ch" ptType="node" st="2" cnt="1"/>
            <dgm:constrLst/>
            <dgm:ruleLst>
              <dgm:rule type="primFontSz" val="5" fact="NaN" max="NaN"/>
            </dgm:ruleLst>
          </dgm:layoutNode>
          <dgm:layoutNode name="quadrant3" styleLbl="node1">
            <dgm:varLst>
              <dgm:chMax val="1"/>
              <dgm:bulletEnabled val="1"/>
            </dgm:varLst>
            <dgm:alg type="tx"/>
            <dgm:choose name="Name38">
              <dgm:if name="Name39" func="var" arg="dir" op="equ" val="norm">
                <dgm:shape xmlns:r="http://schemas.openxmlformats.org/officeDocument/2006/relationships" rot="180" type="pieWedge" r:blip="">
                  <dgm:adjLst/>
                </dgm:shape>
              </dgm:if>
              <dgm:else name="Name40">
                <dgm:shape xmlns:r="http://schemas.openxmlformats.org/officeDocument/2006/relationships" rot="270" type="pieWedge" r:blip="">
                  <dgm:adjLst/>
                </dgm:shape>
              </dgm:else>
            </dgm:choose>
            <dgm:presOf axis="ch" ptType="node" st="3" cnt="1"/>
            <dgm:constrLst/>
            <dgm:ruleLst>
              <dgm:rule type="primFontSz" val="5" fact="NaN" max="NaN"/>
            </dgm:ruleLst>
          </dgm:layoutNode>
          <dgm:layoutNode name="quadrant4" styleLbl="node1">
            <dgm:varLst>
              <dgm:chMax val="1"/>
              <dgm:bulletEnabled val="1"/>
            </dgm:varLst>
            <dgm:alg type="tx"/>
            <dgm:choose name="Name41">
              <dgm:if name="Name42" func="var" arg="dir" op="equ" val="norm">
                <dgm:shape xmlns:r="http://schemas.openxmlformats.org/officeDocument/2006/relationships" rot="270" type="pieWedge" r:blip="">
                  <dgm:adjLst/>
                </dgm:shape>
              </dgm:if>
              <dgm:else name="Name43">
                <dgm:shape xmlns:r="http://schemas.openxmlformats.org/officeDocument/2006/relationships" rot="180" type="pieWedge" r:blip="">
                  <dgm:adjLst/>
                </dgm:shape>
              </dgm:else>
            </dgm:choose>
            <dgm:presOf axis="ch" ptType="node" st="4" cnt="1"/>
            <dgm:constrLst/>
            <dgm:ruleLst>
              <dgm:rule type="primFontSz" val="5" fact="NaN" max="NaN"/>
            </dgm:ruleLst>
          </dgm:layoutNode>
          <dgm:layoutNode name="quadrantPlaceholder">
            <dgm:alg type="sp"/>
            <dgm:shape xmlns:r="http://schemas.openxmlformats.org/officeDocument/2006/relationships" r:blip="">
              <dgm:adjLst/>
            </dgm:shape>
            <dgm:presOf/>
            <dgm:constrLst/>
            <dgm:ruleLst/>
          </dgm:layoutNode>
        </dgm:layoutNode>
        <dgm:layoutNode name="center1" styleLbl="fgShp">
          <dgm:alg type="sp"/>
          <dgm:choose name="Name44">
            <dgm:if name="Name45" func="var" arg="dir" op="equ" val="norm">
              <dgm:shape xmlns:r="http://schemas.openxmlformats.org/officeDocument/2006/relationships" type="circularArrow" r:blip="" zOrderOff="16">
                <dgm:adjLst/>
              </dgm:shape>
            </dgm:if>
            <dgm:else name="Name46">
              <dgm:shape xmlns:r="http://schemas.openxmlformats.org/officeDocument/2006/relationships" rot="180" type="leftCircularArrow" r:blip="" zOrderOff="16">
                <dgm:adjLst/>
              </dgm:shape>
            </dgm:else>
          </dgm:choose>
          <dgm:presOf/>
          <dgm:constrLst/>
          <dgm:ruleLst/>
        </dgm:layoutNode>
        <dgm:layoutNode name="center2" styleLbl="fgShp">
          <dgm:alg type="sp"/>
          <dgm:choose name="Name47">
            <dgm:if name="Name48" func="var" arg="dir" op="equ" val="norm">
              <dgm:shape xmlns:r="http://schemas.openxmlformats.org/officeDocument/2006/relationships" rot="180" type="circularArrow" r:blip="" zOrderOff="16">
                <dgm:adjLst/>
              </dgm:shape>
            </dgm:if>
            <dgm:else name="Name49">
              <dgm:shape xmlns:r="http://schemas.openxmlformats.org/officeDocument/2006/relationships" type="leftCircularArrow" r:blip="" zOrderOff="16">
                <dgm:adjLst/>
              </dgm:shape>
            </dgm:else>
          </dgm:choose>
          <dgm:presOf/>
          <dgm:constrLst/>
          <dgm:ruleLst/>
        </dgm:layoutNode>
      </dgm:if>
      <dgm:else name="Name50"/>
    </dgm:choose>
  </dgm:layoutNode>
</dgm:layoutDef>
</file>

<file path=word/diagrams/layout5.xml><?xml version="1.0" encoding="utf-8"?>
<dgm:layoutDef xmlns:dgm="http://schemas.openxmlformats.org/drawingml/2006/diagram" xmlns:a="http://schemas.openxmlformats.org/drawingml/2006/main" uniqueId="urn:microsoft.com/office/officeart/2005/8/layout/hProcess6">
  <dgm:title val=""/>
  <dgm:desc val=""/>
  <dgm:catLst>
    <dgm:cat type="process"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theList">
    <dgm:varLst>
      <dgm:dir/>
      <dgm:animLvl val="lvl"/>
      <dgm:resizeHandles val="exact"/>
    </dgm:varLst>
    <dgm:choose name="Name0">
      <dgm:if name="Name1" func="var" arg="dir" op="equ" val="norm">
        <dgm:alg type="lin">
          <dgm:param type="linDir" val="fromL"/>
          <dgm:param type="nodeHorzAlign" val="l"/>
        </dgm:alg>
      </dgm:if>
      <dgm:else name="Name2">
        <dgm:alg type="lin">
          <dgm:param type="linDir" val="fromR"/>
          <dgm:param type="nodeHorzAlign" val="r"/>
        </dgm:alg>
      </dgm:else>
    </dgm:choose>
    <dgm:shape xmlns:r="http://schemas.openxmlformats.org/officeDocument/2006/relationships" r:blip="">
      <dgm:adjLst/>
    </dgm:shape>
    <dgm:presOf/>
    <dgm:constrLst>
      <dgm:constr type="w" for="ch" forName="compNode" refType="w"/>
      <dgm:constr type="h" for="ch" forName="compNode" refType="w" refFor="ch" refForName="compNode" fact="0.7"/>
      <dgm:constr type="ctrY" for="ch" forName="compNode" refType="h" fact="0.5"/>
      <dgm:constr type="w" for="ch" forName="aSpace" refType="w" fact="0.05"/>
      <dgm:constr type="primFontSz" for="des" forName="childTextHidden" op="equ" val="65"/>
      <dgm:constr type="primFontSz" for="des" forName="parentText" op="equ"/>
    </dgm:constrLst>
    <dgm:ruleLst/>
    <dgm:forEach name="aNodeForEach" axis="ch" ptType="node">
      <dgm:layoutNode name="compNode">
        <dgm:alg type="composite">
          <dgm:param type="ar" val="1.43"/>
        </dgm:alg>
        <dgm:shape xmlns:r="http://schemas.openxmlformats.org/officeDocument/2006/relationships" r:blip="">
          <dgm:adjLst/>
        </dgm:shape>
        <dgm:presOf/>
        <dgm:choose name="Name3">
          <dgm:if name="Name4" func="var" arg="dir" op="equ" val="norm">
            <dgm:constrLst>
              <dgm:constr type="w" for="ch" forName="childTextVisible" refType="w" fact="0.8"/>
              <dgm:constr type="h" for="ch" forName="childTextVisible" refType="h"/>
              <dgm:constr type="r" for="ch" forName="childTextVisible" refType="w"/>
              <dgm:constr type="w" for="ch" forName="childTextHidden" refType="w" fact="0.6"/>
              <dgm:constr type="h" for="ch" forName="childTextHidden" refType="h"/>
              <dgm:constr type="r" for="ch" forName="childTextHidden" refType="w"/>
              <dgm:constr type="l" for="ch" forName="parentText"/>
              <dgm:constr type="w" for="ch" forName="parentText" refType="w" fact="0.4"/>
              <dgm:constr type="h" for="ch" forName="parentText" refType="w" refFor="ch" refForName="parentText" op="equ"/>
              <dgm:constr type="ctrY" for="ch" forName="parentText" refType="h" fact="0.5"/>
            </dgm:constrLst>
          </dgm:if>
          <dgm:else name="Name5">
            <dgm:constrLst>
              <dgm:constr type="w" for="ch" forName="childTextVisible" refType="w" fact="0.8"/>
              <dgm:constr type="h" for="ch" forName="childTextVisible" refType="h"/>
              <dgm:constr type="l" for="ch" forName="childTextVisible"/>
              <dgm:constr type="w" for="ch" forName="childTextHidden" refType="w" fact="0.6"/>
              <dgm:constr type="h" for="ch" forName="childTextHidden" refType="h"/>
              <dgm:constr type="l" for="ch" forName="childTextHidden"/>
              <dgm:constr type="r" for="ch" forName="parentText" refType="w"/>
              <dgm:constr type="w" for="ch" forName="parentText" refType="w" fact="0.4"/>
              <dgm:constr type="h" for="ch" forName="parentText" refType="w" refFor="ch" refForName="parentText" op="equ"/>
              <dgm:constr type="ctrY" for="ch" forName="parentText" refType="h" fact="0.5"/>
            </dgm:constrLst>
          </dgm:else>
        </dgm:choose>
        <dgm:ruleLst/>
        <dgm:layoutNode name="noGeometry">
          <dgm:alg type="sp"/>
          <dgm:shape xmlns:r="http://schemas.openxmlformats.org/officeDocument/2006/relationships" r:blip="">
            <dgm:adjLst/>
          </dgm:shape>
          <dgm:presOf/>
          <dgm:constrLst/>
          <dgm:ruleLst/>
        </dgm:layoutNode>
        <dgm:layoutNode name="childTextVisible" styleLbl="bgAccFollowNode1">
          <dgm:varLst>
            <dgm:bulletEnabled val="1"/>
          </dgm:varLst>
          <dgm:alg type="sp"/>
          <dgm:choose name="Name6">
            <dgm:if name="Name7" func="var" arg="dir" op="equ" val="norm">
              <dgm:shape xmlns:r="http://schemas.openxmlformats.org/officeDocument/2006/relationships" type="rightArrow" r:blip="">
                <dgm:adjLst>
                  <dgm:adj idx="1" val="0.7"/>
                  <dgm:adj idx="2" val="0.5"/>
                </dgm:adjLst>
              </dgm:shape>
            </dgm:if>
            <dgm:else name="Name8">
              <dgm:shape xmlns:r="http://schemas.openxmlformats.org/officeDocument/2006/relationships" type="leftArrow" r:blip="">
                <dgm:adjLst>
                  <dgm:adj idx="1" val="0.7"/>
                  <dgm:adj idx="2" val="0.5"/>
                </dgm:adjLst>
              </dgm:shape>
            </dgm:else>
          </dgm:choose>
          <dgm:presOf axis="des" ptType="node"/>
          <dgm:constrLst/>
          <dgm:ruleLst/>
        </dgm:layoutNode>
        <dgm:layoutNode name="childTextHidden" styleLbl="bgAccFollowNode1">
          <dgm:choose name="Name9">
            <dgm:if name="Name10" axis="des followSib" ptType="node node" st="1 1" cnt="1 0" func="cnt" op="gte" val="1">
              <dgm:alg type="tx">
                <dgm:param type="stBulletLvl" val="1"/>
                <dgm:param type="txAnchorVertCh" val="mid"/>
              </dgm:alg>
            </dgm:if>
            <dgm:else name="Name11">
              <dgm:alg type="tx">
                <dgm:param type="stBulletLvl" val="2"/>
                <dgm:param type="txAnchorVertCh" val="mid"/>
              </dgm:alg>
            </dgm:else>
          </dgm:choose>
          <dgm:choose name="Name12">
            <dgm:if name="Name13" func="var" arg="dir" op="equ" val="norm">
              <dgm:shape xmlns:r="http://schemas.openxmlformats.org/officeDocument/2006/relationships" type="rightArrow" r:blip="" hideGeom="1">
                <dgm:adjLst>
                  <dgm:adj idx="1" val="0.7"/>
                  <dgm:adj idx="2" val="0.5"/>
                </dgm:adjLst>
              </dgm:shape>
            </dgm:if>
            <dgm:else name="Name14">
              <dgm:shape xmlns:r="http://schemas.openxmlformats.org/officeDocument/2006/relationships" type="leftArrow" r:blip="" hideGeom="1">
                <dgm:adjLst>
                  <dgm:adj idx="1" val="0.7"/>
                  <dgm:adj idx="2" val="0.5"/>
                </dgm:adjLst>
              </dgm:shape>
            </dgm:else>
          </dgm:choose>
          <dgm:presOf axis="des" ptType="node"/>
          <dgm:constrLst>
            <dgm:constr type="secFontSz" refType="primFontSz"/>
            <dgm:constr type="tMarg" refType="primFontSz" fact="0.05"/>
            <dgm:constr type="bMarg" refType="primFontSz" fact="0.05"/>
            <dgm:constr type="rMarg" refType="primFontSz" fact="0.1"/>
            <dgm:constr type="lMarg" refType="primFontSz" fact="0.2"/>
          </dgm:constrLst>
          <dgm:ruleLst>
            <dgm:rule type="primFontSz" val="5" fact="NaN" max="NaN"/>
          </dgm:ruleLst>
        </dgm:layoutNode>
        <dgm:layoutNode name="parentText" styleLbl="node1">
          <dgm:varLst>
            <dgm:chMax val="1"/>
            <dgm:bulletEnabled val="1"/>
          </dgm:varLst>
          <dgm:alg type="tx"/>
          <dgm:shape xmlns:r="http://schemas.openxmlformats.org/officeDocument/2006/relationships" type="ellipse" r:blip="">
            <dgm:adjLst/>
          </dgm:shape>
          <dgm:presOf axis="self"/>
          <dgm:constrLst>
            <dgm:constr type="primFontSz" val="65"/>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choose name="Name15">
        <dgm:if name="Name16" axis="self" ptType="node" func="revPos" op="gte" val="2">
          <dgm:layoutNode name="aSpace">
            <dgm:alg type="sp"/>
            <dgm:shape xmlns:r="http://schemas.openxmlformats.org/officeDocument/2006/relationships" r:blip="">
              <dgm:adjLst/>
            </dgm:shape>
            <dgm:presOf/>
            <dgm:constrLst/>
            <dgm:ruleLst/>
          </dgm:layoutNode>
        </dgm:if>
        <dgm:else name="Name17"/>
      </dgm:choose>
    </dgm:forEach>
  </dgm:layoutNode>
</dgm:layoutDef>
</file>

<file path=word/diagrams/layout6.xml><?xml version="1.0" encoding="utf-8"?>
<dgm:layoutDef xmlns:dgm="http://schemas.openxmlformats.org/drawingml/2006/diagram" xmlns:a="http://schemas.openxmlformats.org/drawingml/2006/main" uniqueId="urn:microsoft.com/office/officeart/2009/3/layout/IncreasingArrowsProcess">
  <dgm:title val=""/>
  <dgm:desc val=""/>
  <dgm:catLst>
    <dgm:cat type="process" pri="5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Lst>
      <dgm:cxnLst>
        <dgm:cxn modelId="40" srcId="0" destId="10" srcOrd="0" destOrd="0"/>
        <dgm:cxn modelId="12" srcId="10" destId="11" srcOrd="0" destOrd="0"/>
        <dgm:cxn modelId="50" srcId="0" destId="20" srcOrd="1" destOrd="0"/>
        <dgm:cxn modelId="22" srcId="20" destId="2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clrData>
  <dgm:layoutNode name="Name0">
    <dgm:varLst>
      <dgm:chMax val="5"/>
      <dgm:chPref val="5"/>
      <dgm:dir/>
      <dgm:animLvl val="lvl"/>
    </dgm:varLst>
    <dgm:shape xmlns:r="http://schemas.openxmlformats.org/officeDocument/2006/relationships" r:blip="">
      <dgm:adjLst/>
    </dgm:shape>
    <dgm:choose name="Name1">
      <dgm:if name="Name2" axis="ch" ptType="node" func="cnt" op="equ" val="1">
        <dgm:choose name="Name3">
          <dgm:if name="Name4" axis="ch ch" ptType="node node" func="cnt" op="equ" val="0">
            <dgm:alg type="composite">
              <dgm:param type="ar" val="6.8662"/>
            </dgm:alg>
            <dgm:choose name="Name5">
              <dgm:if name="Name6" func="var" arg="dir" op="equ" val="norm">
                <dgm:constrLst>
                  <dgm:constr type="primFontSz" for="des" forName="parentText1" val="65"/>
                  <dgm:constr type="l" for="ch" forName="parentText1" refType="w" fact="0"/>
                  <dgm:constr type="t" for="ch" forName="parentText1" refType="h" fact="0"/>
                  <dgm:constr type="w" for="ch" forName="parentText1" refType="w"/>
                  <dgm:constr type="h" for="ch" forName="parentText1" refType="h"/>
                </dgm:constrLst>
              </dgm:if>
              <dgm:else name="Name7">
                <dgm:constrLst>
                  <dgm:constr type="primFontSz" for="des" forName="parentText1" val="65"/>
                  <dgm:constr type="l" for="ch" forName="parentText1" refType="w" fact="0"/>
                  <dgm:constr type="t" for="ch" forName="parentText1" refType="h" fact="0"/>
                  <dgm:constr type="w" for="ch" forName="parentText1" refType="w"/>
                  <dgm:constr type="h" for="ch" forName="parentText1" refType="h"/>
                </dgm:constrLst>
              </dgm:else>
            </dgm:choose>
          </dgm:if>
          <dgm:else name="Name8">
            <dgm:alg type="composite">
              <dgm:param type="ar" val="1.9864"/>
            </dgm:alg>
            <dgm:choose name="Name9">
              <dgm:if name="Name10" func="var" arg="dir" op="equ" val="norm">
                <dgm:constrLst>
                  <dgm:constr type="primFontSz" for="des" forName="childText1" val="65"/>
                  <dgm:constr type="primFontSz" for="des" forName="parentText1" val="65"/>
                  <dgm:constr type="primFontSz" for="des" forName="childText1" refType="primFontSz" refFor="des" refForName="parentText1" op="lte"/>
                  <dgm:constr type="l" for="ch" forName="parentText1" refType="w" fact="0"/>
                  <dgm:constr type="t" for="ch" forName="parentText1" refType="h" fact="0"/>
                  <dgm:constr type="w" for="ch" forName="parentText1" refType="w"/>
                  <dgm:constr type="h" for="ch" forName="parentText1" refType="h" fact="0.2893"/>
                  <dgm:constr type="l" for="ch" forName="childText1" refType="w" fact="0"/>
                  <dgm:constr type="t" for="ch" forName="childText1" refType="h" fact="0.224"/>
                  <dgm:constr type="w" for="ch" forName="childText1" refType="w" fact="0.9241"/>
                  <dgm:constr type="h" for="ch" forName="childText1" refType="h" fact="0.776"/>
                </dgm:constrLst>
              </dgm:if>
              <dgm:else name="Name11">
                <dgm:constrLst>
                  <dgm:constr type="primFontSz" for="des" forName="childText1" val="65"/>
                  <dgm:constr type="primFontSz" for="des" forName="parentText1" val="65"/>
                  <dgm:constr type="primFontSz" for="des" forName="childText1" refType="primFontSz" refFor="des" refForName="parentText1" op="lte"/>
                  <dgm:constr type="l" for="ch" forName="parentText1" refType="w" fact="0"/>
                  <dgm:constr type="t" for="ch" forName="parentText1" refType="h" fact="0"/>
                  <dgm:constr type="w" for="ch" forName="parentText1" refType="w"/>
                  <dgm:constr type="h" for="ch" forName="parentText1" refType="h" fact="0.2893"/>
                  <dgm:constr type="l" for="ch" forName="childText1" refType="w" fact="0.076"/>
                  <dgm:constr type="t" for="ch" forName="childText1" refType="h" fact="0.224"/>
                  <dgm:constr type="w" for="ch" forName="childText1" refType="w" fact="0.9241"/>
                  <dgm:constr type="h" for="ch" forName="childText1" refType="h" fact="0.776"/>
                </dgm:constrLst>
              </dgm:else>
            </dgm:choose>
          </dgm:else>
        </dgm:choose>
      </dgm:if>
      <dgm:if name="Name12" axis="ch" ptType="node" func="cnt" op="equ" val="2">
        <dgm:choose name="Name13">
          <dgm:if name="Name14" axis="ch ch" ptType="node node" func="cnt" op="equ" val="0">
            <dgm:alg type="composite">
              <dgm:param type="ar" val="5.1498"/>
            </dgm:alg>
            <dgm:choose name="Name15">
              <dgm:if name="Name16" func="var" arg="dir" op="equ" val="norm">
                <dgm:constrLst>
                  <dgm:constr type="primFontSz" for="des" forName="parentText1" val="65"/>
                  <dgm:constr type="primFontSz" for="des" forName="parentText2" refType="primFontSz" refFor="des" refForName="parentText1" op="equ"/>
                  <dgm:constr type="l" for="ch" forName="parentText1" refType="w" fact="0"/>
                  <dgm:constr type="t" for="ch" forName="parentText1" refType="h" fact="0"/>
                  <dgm:constr type="w" for="ch" forName="parentText1" refType="w"/>
                  <dgm:constr type="h" for="ch" forName="parentText1" refType="h" fact="0.7501"/>
                  <dgm:constr type="l" for="ch" forName="parentText2" refType="w" fact="0.462"/>
                  <dgm:constr type="t" for="ch" forName="parentText2" refType="h" fact="0.2499"/>
                  <dgm:constr type="w" for="ch" forName="parentText2" refType="w" fact="0.538"/>
                  <dgm:constr type="h" for="ch" forName="parentText2" refType="h" fact="0.7501"/>
                </dgm:constrLst>
              </dgm:if>
              <dgm:else name="Name17">
                <dgm:constrLst>
                  <dgm:constr type="primFontSz" for="des" forName="parentText1" val="65"/>
                  <dgm:constr type="primFontSz" for="des" forName="parentText2" refType="primFontSz" refFor="des" refForName="parentText1" op="equ"/>
                  <dgm:constr type="l" for="ch" forName="parentText1" refType="w" fact="0"/>
                  <dgm:constr type="t" for="ch" forName="parentText1" refType="h" fact="0"/>
                  <dgm:constr type="w" for="ch" forName="parentText1" refType="w"/>
                  <dgm:constr type="h" for="ch" forName="parentText1" refType="h" fact="0.7501"/>
                  <dgm:constr type="l" for="ch" forName="parentText2" refType="w" fact="0"/>
                  <dgm:constr type="t" for="ch" forName="parentText2" refType="h" fact="0.2499"/>
                  <dgm:constr type="w" for="ch" forName="parentText2" refType="w" fact="0.538"/>
                  <dgm:constr type="h" for="ch" forName="parentText2" refType="h" fact="0.7501"/>
                </dgm:constrLst>
              </dgm:else>
            </dgm:choose>
          </dgm:if>
          <dgm:else name="Name18">
            <dgm:alg type="composite">
              <dgm:param type="ar" val="2.0563"/>
            </dgm:alg>
            <dgm:choose name="Name19">
              <dgm:if name="Name2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parentText2" refType="primFontSz" refFor="des" refForName="parentText1" op="equ"/>
                  <dgm:constr type="primFontSz" for="des" forName="childText2" refType="primFontSz" refFor="des" refForName="childText1" op="equ"/>
                  <dgm:constr type="l" for="ch" forName="parentText1" refType="w" fact="0"/>
                  <dgm:constr type="t" for="ch" forName="parentText1" refType="h" fact="0"/>
                  <dgm:constr type="w" for="ch" forName="parentText1" refType="w"/>
                  <dgm:constr type="h" for="ch" forName="parentText1" refType="h" fact="0.2995"/>
                  <dgm:constr type="l" for="ch" forName="parentText2" refType="w" fact="0.462"/>
                  <dgm:constr type="t" for="ch" forName="parentText2" refType="h" fact="0.0998"/>
                  <dgm:constr type="w" for="ch" forName="parentText2" refType="w" fact="0.538"/>
                  <dgm:constr type="h" for="ch" forName="parentText2" refType="h" fact="0.2995"/>
                  <dgm:constr type="l" for="ch" forName="childText1" refType="w" fact="0"/>
                  <dgm:constr type="t" for="ch" forName="childText1" refType="h" fact="0.2317"/>
                  <dgm:constr type="w" for="ch" forName="childText1" refType="w" fact="0.462"/>
                  <dgm:constr type="h" for="ch" forName="childText1" refType="h" fact="0.6685"/>
                  <dgm:constr type="l" for="ch" forName="childText2" refType="w" fact="0.462"/>
                  <dgm:constr type="t" for="ch" forName="childText2" refType="h" fact="0.3315"/>
                  <dgm:constr type="w" for="ch" forName="childText2" refType="w" fact="0.462"/>
                  <dgm:constr type="h" for="ch" forName="childText2" refType="h" fact="0.6685"/>
                </dgm:constrLst>
              </dgm:if>
              <dgm:else name="Name2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parentText2" refType="primFontSz" refFor="des" refForName="parentText1" op="equ"/>
                  <dgm:constr type="primFontSz" for="des" forName="childText2" refType="primFontSz" refFor="des" refForName="childText1" op="equ"/>
                  <dgm:constr type="l" for="ch" forName="parentText1" refType="w" fact="0"/>
                  <dgm:constr type="t" for="ch" forName="parentText1" refType="h" fact="0"/>
                  <dgm:constr type="w" for="ch" forName="parentText1" refType="w"/>
                  <dgm:constr type="h" for="ch" forName="parentText1" refType="h" fact="0.2995"/>
                  <dgm:constr type="l" for="ch" forName="parentText2" refType="w" fact="0"/>
                  <dgm:constr type="t" for="ch" forName="parentText2" refType="h" fact="0.0998"/>
                  <dgm:constr type="w" for="ch" forName="parentText2" refType="w" fact="0.538"/>
                  <dgm:constr type="h" for="ch" forName="parentText2" refType="h" fact="0.2995"/>
                  <dgm:constr type="l" for="ch" forName="childText1" refType="w" fact="0.538"/>
                  <dgm:constr type="t" for="ch" forName="childText1" refType="h" fact="0.2317"/>
                  <dgm:constr type="w" for="ch" forName="childText1" refType="w" fact="0.462"/>
                  <dgm:constr type="h" for="ch" forName="childText1" refType="h" fact="0.6685"/>
                  <dgm:constr type="l" for="ch" forName="childText2" refType="w" fact="0.076"/>
                  <dgm:constr type="t" for="ch" forName="childText2" refType="h" fact="0.3315"/>
                  <dgm:constr type="w" for="ch" forName="childText2" refType="w" fact="0.462"/>
                  <dgm:constr type="h" for="ch" forName="childText2" refType="h" fact="0.6685"/>
                </dgm:constrLst>
              </dgm:else>
            </dgm:choose>
          </dgm:else>
        </dgm:choose>
      </dgm:if>
      <dgm:if name="Name22" axis="ch" ptType="node" func="cnt" op="equ" val="3">
        <dgm:choose name="Name23">
          <dgm:if name="Name24" axis="ch ch" ptType="node node" func="cnt" op="equ" val="0">
            <dgm:alg type="composite">
              <dgm:param type="ar" val="4.1198"/>
            </dgm:alg>
            <dgm:choose name="Name25">
              <dgm:if name="Name2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l" for="ch" forName="parentText1" refType="w" fact="0"/>
                  <dgm:constr type="t" for="ch" forName="parentText1" refType="h" fact="0"/>
                  <dgm:constr type="w" for="ch" forName="parentText1" refType="w"/>
                  <dgm:constr type="h" for="ch" forName="parentText1" refType="h" fact="0.6"/>
                  <dgm:constr type="l" for="ch" forName="parentText2" refType="w" fact="0.308"/>
                  <dgm:constr type="t" for="ch" forName="parentText2" refType="h" fact="0.2"/>
                  <dgm:constr type="w" for="ch" forName="parentText2" refType="w" fact="0.692"/>
                  <dgm:constr type="h" for="ch" forName="parentText2" refType="h" fact="0.6"/>
                  <dgm:constr type="l" for="ch" forName="parentText3" refType="w" fact="0.616"/>
                  <dgm:constr type="t" for="ch" forName="parentText3" refType="h" fact="0.4"/>
                  <dgm:constr type="w" for="ch" forName="parentText3" refType="w" fact="0.384"/>
                  <dgm:constr type="h" for="ch" forName="parentText3" refType="h" fact="0.6"/>
                </dgm:constrLst>
              </dgm:if>
              <dgm:else name="Name2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l" for="ch" forName="parentText1" refType="w" fact="0"/>
                  <dgm:constr type="t" for="ch" forName="parentText1" refType="h" fact="0"/>
                  <dgm:constr type="w" for="ch" forName="parentText1" refType="w"/>
                  <dgm:constr type="h" for="ch" forName="parentText1" refType="h" fact="0.6"/>
                  <dgm:constr type="l" for="ch" forName="parentText2" refType="w" fact="0"/>
                  <dgm:constr type="t" for="ch" forName="parentText2" refType="h" fact="0.2"/>
                  <dgm:constr type="w" for="ch" forName="parentText2" refType="w" fact="0.692"/>
                  <dgm:constr type="h" for="ch" forName="parentText2" refType="h" fact="0.6"/>
                  <dgm:constr type="l" for="ch" forName="parentText3" refType="w" fact="0"/>
                  <dgm:constr type="t" for="ch" forName="parentText3" refType="h" fact="0.4"/>
                  <dgm:constr type="w" for="ch" forName="parentText3" refType="w" fact="0.384"/>
                  <dgm:constr type="h" for="ch" forName="parentText3" refType="h" fact="0.6"/>
                </dgm:constrLst>
              </dgm:else>
            </dgm:choose>
          </dgm:if>
          <dgm:else name="Name28">
            <dgm:alg type="composite">
              <dgm:param type="ar" val="2.0702"/>
            </dgm:alg>
            <dgm:choose name="Name29">
              <dgm:if name="Name3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parentText2" refType="primFontSz" refFor="des" refForName="parentText1" op="equ"/>
                  <dgm:constr type="primFontSz" for="des" forName="parentText3"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l" for="ch" forName="childText1" refType="w" fact="0"/>
                  <dgm:constr type="t" for="ch" forName="childText1" refType="h" fact="0.2325"/>
                  <dgm:constr type="w" for="ch" forName="childText1" refType="w" fact="0.308"/>
                  <dgm:constr type="h" for="ch" forName="childText1" refType="h" fact="0.5808"/>
                  <dgm:constr type="l" for="ch" forName="childText2" refType="w" fact="0.308"/>
                  <dgm:constr type="t" for="ch" forName="childText2" refType="h" fact="0.333"/>
                  <dgm:constr type="w" for="ch" forName="childText2" refType="w" fact="0.308"/>
                  <dgm:constr type="h" for="ch" forName="childText2" refType="h" fact="0.5808"/>
                  <dgm:constr type="l" for="ch" forName="childText3" refType="w" fact="0.616"/>
                  <dgm:constr type="t" for="ch" forName="childText3" refType="h" fact="0.4335"/>
                  <dgm:constr type="w" for="ch" forName="childText3" refType="w" fact="0.308"/>
                  <dgm:constr type="h" for="ch" forName="childText3" refType="h" fact="0.5723"/>
                  <dgm:constr type="l" for="ch" forName="parentText1" refType="w" fact="0"/>
                  <dgm:constr type="t" for="ch" forName="parentText1" refType="h" fact="0"/>
                  <dgm:constr type="w" for="ch" forName="parentText1" refType="w"/>
                  <dgm:constr type="h" for="ch" forName="parentText1" refType="h" fact="0.3015"/>
                  <dgm:constr type="l" for="ch" forName="parentText2" refType="w" fact="0.308"/>
                  <dgm:constr type="t" for="ch" forName="parentText2" refType="h" fact="0.1005"/>
                  <dgm:constr type="w" for="ch" forName="parentText2" refType="w" fact="0.692"/>
                  <dgm:constr type="h" for="ch" forName="parentText2" refType="h" fact="0.3015"/>
                  <dgm:constr type="l" for="ch" forName="parentText3" refType="w" fact="0.616"/>
                  <dgm:constr type="t" for="ch" forName="parentText3" refType="h" fact="0.201"/>
                  <dgm:constr type="w" for="ch" forName="parentText3" refType="w" fact="0.384"/>
                  <dgm:constr type="h" for="ch" forName="parentText3" refType="h" fact="0.3015"/>
                </dgm:constrLst>
              </dgm:if>
              <dgm:else name="Name3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parentText2" refType="primFontSz" refFor="des" refForName="parentText1" op="equ"/>
                  <dgm:constr type="primFontSz" for="des" forName="parentText3"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l" for="ch" forName="childText1" refType="w" fact="0.692"/>
                  <dgm:constr type="t" for="ch" forName="childText1" refType="h" fact="0.2325"/>
                  <dgm:constr type="w" for="ch" forName="childText1" refType="w" fact="0.308"/>
                  <dgm:constr type="h" for="ch" forName="childText1" refType="h" fact="0.5808"/>
                  <dgm:constr type="l" for="ch" forName="childText2" refType="w" fact="0.384"/>
                  <dgm:constr type="t" for="ch" forName="childText2" refType="h" fact="0.333"/>
                  <dgm:constr type="w" for="ch" forName="childText2" refType="w" fact="0.308"/>
                  <dgm:constr type="h" for="ch" forName="childText2" refType="h" fact="0.5808"/>
                  <dgm:constr type="l" for="ch" forName="childText3" refType="w" fact="0.076"/>
                  <dgm:constr type="t" for="ch" forName="childText3" refType="h" fact="0.4335"/>
                  <dgm:constr type="w" for="ch" forName="childText3" refType="w" fact="0.308"/>
                  <dgm:constr type="h" for="ch" forName="childText3" refType="h" fact="0.5723"/>
                  <dgm:constr type="l" for="ch" forName="parentText1" refType="w" fact="0"/>
                  <dgm:constr type="t" for="ch" forName="parentText1" refType="h" fact="0"/>
                  <dgm:constr type="w" for="ch" forName="parentText1" refType="w"/>
                  <dgm:constr type="h" for="ch" forName="parentText1" refType="h" fact="0.3015"/>
                  <dgm:constr type="l" for="ch" forName="parentText2" refType="w" fact="0"/>
                  <dgm:constr type="t" for="ch" forName="parentText2" refType="h" fact="0.1005"/>
                  <dgm:constr type="w" for="ch" forName="parentText2" refType="w" fact="0.692"/>
                  <dgm:constr type="h" for="ch" forName="parentText2" refType="h" fact="0.3015"/>
                  <dgm:constr type="l" for="ch" forName="parentText3" refType="w" fact="0"/>
                  <dgm:constr type="t" for="ch" forName="parentText3" refType="h" fact="0.201"/>
                  <dgm:constr type="w" for="ch" forName="parentText3" refType="w" fact="0.384"/>
                  <dgm:constr type="h" for="ch" forName="parentText3" refType="h" fact="0.3015"/>
                </dgm:constrLst>
              </dgm:else>
            </dgm:choose>
          </dgm:else>
        </dgm:choose>
      </dgm:if>
      <dgm:if name="Name32" axis="ch" ptType="node" func="cnt" op="equ" val="4">
        <dgm:choose name="Name33">
          <dgm:if name="Name34" axis="ch ch" ptType="node node" func="cnt" op="equ" val="0">
            <dgm:alg type="composite">
              <dgm:param type="ar" val="3.435"/>
            </dgm:alg>
            <dgm:choose name="Name35">
              <dgm:if name="Name3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l" for="ch" forName="parentText1" refType="w" fact="0"/>
                  <dgm:constr type="t" for="ch" forName="parentText1" refType="h" fact="0"/>
                  <dgm:constr type="w" for="ch" forName="parentText1" refType="w"/>
                  <dgm:constr type="h" for="ch" forName="parentText1" refType="h" fact="0.5001"/>
                  <dgm:constr type="l" for="ch" forName="parentText2" refType="w" fact="0.2305"/>
                  <dgm:constr type="t" for="ch" forName="parentText2" refType="h" fact="0.1666"/>
                  <dgm:constr type="w" for="ch" forName="parentText2" refType="w" fact="0.7695"/>
                  <dgm:constr type="h" for="ch" forName="parentText2" refType="h" fact="0.5001"/>
                  <dgm:constr type="l" for="ch" forName="parentText3" refType="w" fact="0.461"/>
                  <dgm:constr type="t" for="ch" forName="parentText3" refType="h" fact="0.3333"/>
                  <dgm:constr type="w" for="ch" forName="parentText3" refType="w" fact="0.539"/>
                  <dgm:constr type="h" for="ch" forName="parentText3" refType="h" fact="0.5001"/>
                  <dgm:constr type="l" for="ch" forName="parentText4" refType="w" fact="0.6915"/>
                  <dgm:constr type="t" for="ch" forName="parentText4" refType="h" fact="0.4999"/>
                  <dgm:constr type="w" for="ch" forName="parentText4" refType="w" fact="0.3085"/>
                  <dgm:constr type="h" for="ch" forName="parentText4" refType="h" fact="0.5001"/>
                </dgm:constrLst>
              </dgm:if>
              <dgm:else name="Name3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l" for="ch" forName="parentText1" refType="w" fact="0"/>
                  <dgm:constr type="t" for="ch" forName="parentText1" refType="h" fact="0"/>
                  <dgm:constr type="w" for="ch" forName="parentText1" refType="w"/>
                  <dgm:constr type="h" for="ch" forName="parentText1" refType="h" fact="0.5001"/>
                  <dgm:constr type="l" for="ch" forName="parentText2" refType="w" fact="0"/>
                  <dgm:constr type="t" for="ch" forName="parentText2" refType="h" fact="0.1666"/>
                  <dgm:constr type="w" for="ch" forName="parentText2" refType="w" fact="0.7695"/>
                  <dgm:constr type="h" for="ch" forName="parentText2" refType="h" fact="0.5001"/>
                  <dgm:constr type="l" for="ch" forName="parentText3" refType="w" fact="0"/>
                  <dgm:constr type="t" for="ch" forName="parentText3" refType="h" fact="0.3333"/>
                  <dgm:constr type="w" for="ch" forName="parentText3" refType="w" fact="0.539"/>
                  <dgm:constr type="h" for="ch" forName="parentText3" refType="h" fact="0.5001"/>
                  <dgm:constr type="l" for="ch" forName="parentText4" refType="w" fact="0"/>
                  <dgm:constr type="t" for="ch" forName="parentText4" refType="h" fact="0.4999"/>
                  <dgm:constr type="w" for="ch" forName="parentText4" refType="w" fact="0.3085"/>
                  <dgm:constr type="h" for="ch" forName="parentText4" refType="h" fact="0.5001"/>
                </dgm:constrLst>
              </dgm:else>
            </dgm:choose>
          </dgm:if>
          <dgm:else name="Name38">
            <dgm:alg type="composite">
              <dgm:param type="ar" val="1.9377"/>
            </dgm:alg>
            <dgm:choose name="Name39">
              <dgm:if name="Name4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l" for="ch" forName="childText1" refType="w" fact="0"/>
                  <dgm:constr type="t" for="ch" forName="childText1" refType="h" fact="0.218"/>
                  <dgm:constr type="w" for="ch" forName="childText1" refType="w" fact="0.2305"/>
                  <dgm:constr type="h" for="ch" forName="childText1" refType="h" fact="0.5218"/>
                  <dgm:constr type="l" for="ch" forName="childText2" refType="w" fact="0.2305"/>
                  <dgm:constr type="t" for="ch" forName="childText2" refType="h" fact="0.312"/>
                  <dgm:constr type="w" for="ch" forName="childText2" refType="w" fact="0.2305"/>
                  <dgm:constr type="h" for="ch" forName="childText2" refType="h" fact="0.5085"/>
                  <dgm:constr type="l" for="ch" forName="childText3" refType="w" fact="0.461"/>
                  <dgm:constr type="t" for="ch" forName="childText3" refType="h" fact="0.406"/>
                  <dgm:constr type="w" for="ch" forName="childText3" refType="w" fact="0.2305"/>
                  <dgm:constr type="h" for="ch" forName="childText3" refType="h" fact="0.5119"/>
                  <dgm:constr type="l" for="ch" forName="childText4" refType="w" fact="0.6915"/>
                  <dgm:constr type="t" for="ch" forName="childText4" refType="h" fact="0.5"/>
                  <dgm:constr type="w" for="ch" forName="childText4" refType="w" fact="0.2326"/>
                  <dgm:constr type="h" for="ch" forName="childText4" refType="h" fact="0.5179"/>
                  <dgm:constr type="l" for="ch" forName="parentText1" refType="w" fact="0"/>
                  <dgm:constr type="t" for="ch" forName="parentText1" refType="h" fact="0"/>
                  <dgm:constr type="w" for="ch" forName="parentText1" refType="w"/>
                  <dgm:constr type="h" for="ch" forName="parentText1" refType="h" fact="0.2821"/>
                  <dgm:constr type="l" for="ch" forName="parentText2" refType="w" fact="0.2305"/>
                  <dgm:constr type="t" for="ch" forName="parentText2" refType="h" fact="0.094"/>
                  <dgm:constr type="w" for="ch" forName="parentText2" refType="w" fact="0.7695"/>
                  <dgm:constr type="h" for="ch" forName="parentText2" refType="h" fact="0.2821"/>
                  <dgm:constr type="l" for="ch" forName="parentText3" refType="w" fact="0.461"/>
                  <dgm:constr type="t" for="ch" forName="parentText3" refType="h" fact="0.188"/>
                  <dgm:constr type="w" for="ch" forName="parentText3" refType="w" fact="0.539"/>
                  <dgm:constr type="h" for="ch" forName="parentText3" refType="h" fact="0.2821"/>
                  <dgm:constr type="l" for="ch" forName="parentText4" refType="w" fact="0.6915"/>
                  <dgm:constr type="t" for="ch" forName="parentText4" refType="h" fact="0.282"/>
                  <dgm:constr type="w" for="ch" forName="parentText4" refType="w" fact="0.3085"/>
                  <dgm:constr type="h" for="ch" forName="parentText4" refType="h" fact="0.2821"/>
                </dgm:constrLst>
              </dgm:if>
              <dgm:else name="Name4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l" for="ch" forName="childText1" refType="w" fact="0.7695"/>
                  <dgm:constr type="t" for="ch" forName="childText1" refType="h" fact="0.218"/>
                  <dgm:constr type="w" for="ch" forName="childText1" refType="w" fact="0.2305"/>
                  <dgm:constr type="h" for="ch" forName="childText1" refType="h" fact="0.5218"/>
                  <dgm:constr type="l" for="ch" forName="childText2" refType="w" fact="0.539"/>
                  <dgm:constr type="t" for="ch" forName="childText2" refType="h" fact="0.312"/>
                  <dgm:constr type="w" for="ch" forName="childText2" refType="w" fact="0.2305"/>
                  <dgm:constr type="h" for="ch" forName="childText2" refType="h" fact="0.5085"/>
                  <dgm:constr type="l" for="ch" forName="childText3" refType="w" fact="0.3085"/>
                  <dgm:constr type="t" for="ch" forName="childText3" refType="h" fact="0.406"/>
                  <dgm:constr type="w" for="ch" forName="childText3" refType="w" fact="0.2305"/>
                  <dgm:constr type="h" for="ch" forName="childText3" refType="h" fact="0.5119"/>
                  <dgm:constr type="l" for="ch" forName="childText4" refType="w" fact="0.076"/>
                  <dgm:constr type="t" for="ch" forName="childText4" refType="h" fact="0.5"/>
                  <dgm:constr type="w" for="ch" forName="childText4" refType="w" fact="0.2346"/>
                  <dgm:constr type="h" for="ch" forName="childText4" refType="h" fact="0.5179"/>
                  <dgm:constr type="l" for="ch" forName="parentText1" refType="w" fact="0"/>
                  <dgm:constr type="t" for="ch" forName="parentText1" refType="h" fact="0"/>
                  <dgm:constr type="w" for="ch" forName="parentText1" refType="w"/>
                  <dgm:constr type="h" for="ch" forName="parentText1" refType="h" fact="0.2821"/>
                  <dgm:constr type="l" for="ch" forName="parentText2" refType="w" fact="0"/>
                  <dgm:constr type="t" for="ch" forName="parentText2" refType="h" fact="0.094"/>
                  <dgm:constr type="w" for="ch" forName="parentText2" refType="w" fact="0.7695"/>
                  <dgm:constr type="h" for="ch" forName="parentText2" refType="h" fact="0.2821"/>
                  <dgm:constr type="l" for="ch" forName="parentText3" refType="w" fact="0"/>
                  <dgm:constr type="t" for="ch" forName="parentText3" refType="h" fact="0.188"/>
                  <dgm:constr type="w" for="ch" forName="parentText3" refType="w" fact="0.539"/>
                  <dgm:constr type="h" for="ch" forName="parentText3" refType="h" fact="0.2821"/>
                  <dgm:constr type="l" for="ch" forName="parentText4" refType="w" fact="0"/>
                  <dgm:constr type="t" for="ch" forName="parentText4" refType="h" fact="0.282"/>
                  <dgm:constr type="w" for="ch" forName="parentText4" refType="w" fact="0.3085"/>
                  <dgm:constr type="h" for="ch" forName="parentText4" refType="h" fact="0.2821"/>
                </dgm:constrLst>
              </dgm:else>
            </dgm:choose>
          </dgm:else>
        </dgm:choose>
      </dgm:if>
      <dgm:else name="Name42">
        <dgm:choose name="Name43">
          <dgm:if name="Name44" axis="ch ch" ptType="node node" func="cnt" op="equ" val="0">
            <dgm:alg type="composite">
              <dgm:param type="ar" val="2.9463"/>
            </dgm:alg>
            <dgm:choose name="Name45">
              <dgm:if name="Name4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l" for="ch" forName="parentText1" refType="w" fact="0"/>
                  <dgm:constr type="t" for="ch" forName="parentText1" refType="h" fact="0"/>
                  <dgm:constr type="w" for="ch" forName="parentText1" refType="w"/>
                  <dgm:constr type="h" for="ch" forName="parentText1" refType="h" fact="0.4285"/>
                  <dgm:constr type="l" for="ch" forName="parentText2" refType="w" fact="0.1848"/>
                  <dgm:constr type="t" for="ch" forName="parentText2" refType="h" fact="0.1429"/>
                  <dgm:constr type="w" for="ch" forName="parentText2" refType="w" fact="0.8152"/>
                  <dgm:constr type="h" for="ch" forName="parentText2" refType="h" fact="0.4285"/>
                  <dgm:constr type="l" for="ch" forName="parentText3" refType="w" fact="0.3696"/>
                  <dgm:constr type="t" for="ch" forName="parentText3" refType="h" fact="0.2858"/>
                  <dgm:constr type="w" for="ch" forName="parentText3" refType="w" fact="0.6304"/>
                  <dgm:constr type="h" for="ch" forName="parentText3" refType="h" fact="0.4285"/>
                  <dgm:constr type="l" for="ch" forName="parentText4" refType="w" fact="0.5545"/>
                  <dgm:constr type="t" for="ch" forName="parentText4" refType="h" fact="0.4286"/>
                  <dgm:constr type="w" for="ch" forName="parentText4" refType="w" fact="0.4455"/>
                  <dgm:constr type="h" for="ch" forName="parentText4" refType="h" fact="0.4285"/>
                  <dgm:constr type="l" for="ch" forName="parentText5" refType="w" fact="0.7393"/>
                  <dgm:constr type="t" for="ch" forName="parentText5" refType="h" fact="0.5715"/>
                  <dgm:constr type="w" for="ch" forName="parentText5" refType="w" fact="0.2607"/>
                  <dgm:constr type="h" for="ch" forName="parentText5" refType="h" fact="0.4285"/>
                </dgm:constrLst>
              </dgm:if>
              <dgm:else name="Name4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l" for="ch" forName="parentText1" refType="w" fact="0"/>
                  <dgm:constr type="t" for="ch" forName="parentText1" refType="h" fact="0"/>
                  <dgm:constr type="w" for="ch" forName="parentText1" refType="w"/>
                  <dgm:constr type="h" for="ch" forName="parentText1" refType="h" fact="0.4285"/>
                  <dgm:constr type="l" for="ch" forName="parentText2" refType="w" fact="0"/>
                  <dgm:constr type="t" for="ch" forName="parentText2" refType="h" fact="0.1429"/>
                  <dgm:constr type="w" for="ch" forName="parentText2" refType="w" fact="0.8152"/>
                  <dgm:constr type="h" for="ch" forName="parentText2" refType="h" fact="0.4285"/>
                  <dgm:constr type="l" for="ch" forName="parentText3" refType="w" fact="0"/>
                  <dgm:constr type="t" for="ch" forName="parentText3" refType="h" fact="0.2858"/>
                  <dgm:constr type="w" for="ch" forName="parentText3" refType="w" fact="0.6304"/>
                  <dgm:constr type="h" for="ch" forName="parentText3" refType="h" fact="0.4285"/>
                  <dgm:constr type="l" for="ch" forName="parentText4" refType="w" fact="0"/>
                  <dgm:constr type="t" for="ch" forName="parentText4" refType="h" fact="0.4286"/>
                  <dgm:constr type="w" for="ch" forName="parentText4" refType="w" fact="0.4455"/>
                  <dgm:constr type="h" for="ch" forName="parentText4" refType="h" fact="0.4285"/>
                  <dgm:constr type="l" for="ch" forName="parentText5" refType="w" fact="0"/>
                  <dgm:constr type="t" for="ch" forName="parentText5" refType="h" fact="0.5715"/>
                  <dgm:constr type="w" for="ch" forName="parentText5" refType="w" fact="0.2607"/>
                  <dgm:constr type="h" for="ch" forName="parentText5" refType="h" fact="0.4285"/>
                </dgm:constrLst>
              </dgm:else>
            </dgm:choose>
          </dgm:if>
          <dgm:else name="Name48">
            <dgm:alg type="composite">
              <dgm:param type="ar" val="1.7837"/>
            </dgm:alg>
            <dgm:choose name="Name49">
              <dgm:if name="Name5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5"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5"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5"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childText5" refType="primFontSz" refFor="des" refForName="parentText4" op="lte"/>
                  <dgm:constr type="primFontSz" for="des" forName="childText1" refType="primFontSz" refFor="des" refForName="parentText5" op="lte"/>
                  <dgm:constr type="primFontSz" for="des" forName="childText2" refType="primFontSz" refFor="des" refForName="parentText5" op="lte"/>
                  <dgm:constr type="primFontSz" for="des" forName="childText3" refType="primFontSz" refFor="des" refForName="parentText5" op="lte"/>
                  <dgm:constr type="primFontSz" for="des" forName="childText4" refType="primFontSz" refFor="des" refForName="parentText5" op="lte"/>
                  <dgm:constr type="primFontSz" for="des" forName="childText5" refType="primFontSz" refFor="des" refForName="parentText5"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primFontSz" for="des" forName="childText5" refType="primFontSz" refFor="des" refForName="childText1" op="equ"/>
                  <dgm:constr type="l" for="ch" forName="childText1" refType="w" fact="0"/>
                  <dgm:constr type="t" for="ch" forName="childText1" refType="h" fact="0.1997"/>
                  <dgm:constr type="w" for="ch" forName="childText1" refType="w" fact="0.18482"/>
                  <dgm:constr type="h" for="ch" forName="childText1" refType="h" fact="0.4763"/>
                  <dgm:constr type="l" for="ch" forName="childText2" refType="w" fact="0.1848"/>
                  <dgm:constr type="t" for="ch" forName="childText2" refType="h" fact="0.2862"/>
                  <dgm:constr type="w" for="ch" forName="childText2" refType="w" fact="0.18482"/>
                  <dgm:constr type="h" for="ch" forName="childText2" refType="h" fact="0.4763"/>
                  <dgm:constr type="l" for="ch" forName="childText3" refType="w" fact="0.3696"/>
                  <dgm:constr type="t" for="ch" forName="childText3" refType="h" fact="0.3727"/>
                  <dgm:constr type="w" for="ch" forName="childText3" refType="w" fact="0.18482"/>
                  <dgm:constr type="h" for="ch" forName="childText3" refType="h" fact="0.4763"/>
                  <dgm:constr type="l" for="ch" forName="childText4" refType="w" fact="0.5545"/>
                  <dgm:constr type="t" for="ch" forName="childText4" refType="h" fact="0.4592"/>
                  <dgm:constr type="w" for="ch" forName="childText4" refType="w" fact="0.18482"/>
                  <dgm:constr type="h" for="ch" forName="childText4" refType="h" fact="0.4763"/>
                  <dgm:constr type="l" for="ch" forName="childText5" refType="w" fact="0.7393"/>
                  <dgm:constr type="t" for="ch" forName="childText5" refType="h" fact="0.5457"/>
                  <dgm:constr type="w" for="ch" forName="childText5" refType="w" fact="0.18482"/>
                  <dgm:constr type="h" for="ch" forName="childText5" refType="h" fact="0.4763"/>
                  <dgm:constr type="l" for="ch" forName="parentText1" refType="w" fact="0"/>
                  <dgm:constr type="t" for="ch" forName="parentText1" refType="h" fact="0"/>
                  <dgm:constr type="w" for="ch" forName="parentText1" refType="w"/>
                  <dgm:constr type="h" for="ch" forName="parentText1" refType="h" fact="0.2594"/>
                  <dgm:constr type="l" for="ch" forName="parentText2" refType="w" fact="0.1848"/>
                  <dgm:constr type="t" for="ch" forName="parentText2" refType="h" fact="0.0865"/>
                  <dgm:constr type="w" for="ch" forName="parentText2" refType="w" fact="0.8152"/>
                  <dgm:constr type="h" for="ch" forName="parentText2" refType="h" fact="0.2594"/>
                  <dgm:constr type="l" for="ch" forName="parentText3" refType="w" fact="0.3696"/>
                  <dgm:constr type="t" for="ch" forName="parentText3" refType="h" fact="0.173"/>
                  <dgm:constr type="w" for="ch" forName="parentText3" refType="w" fact="0.6304"/>
                  <dgm:constr type="h" for="ch" forName="parentText3" refType="h" fact="0.2594"/>
                  <dgm:constr type="l" for="ch" forName="parentText4" refType="w" fact="0.5545"/>
                  <dgm:constr type="t" for="ch" forName="parentText4" refType="h" fact="0.2595"/>
                  <dgm:constr type="w" for="ch" forName="parentText4" refType="w" fact="0.4455"/>
                  <dgm:constr type="h" for="ch" forName="parentText4" refType="h" fact="0.2594"/>
                  <dgm:constr type="l" for="ch" forName="parentText5" refType="w" fact="0.7393"/>
                  <dgm:constr type="t" for="ch" forName="parentText5" refType="h" fact="0.346"/>
                  <dgm:constr type="w" for="ch" forName="parentText5" refType="w" fact="0.2607"/>
                  <dgm:constr type="h" for="ch" forName="parentText5" refType="h" fact="0.2594"/>
                </dgm:constrLst>
              </dgm:if>
              <dgm:else name="Name5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5"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5"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5"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childText5" refType="primFontSz" refFor="des" refForName="parentText4" op="lte"/>
                  <dgm:constr type="primFontSz" for="des" forName="childText1" refType="primFontSz" refFor="des" refForName="parentText5" op="lte"/>
                  <dgm:constr type="primFontSz" for="des" forName="childText2" refType="primFontSz" refFor="des" refForName="parentText5" op="lte"/>
                  <dgm:constr type="primFontSz" for="des" forName="childText3" refType="primFontSz" refFor="des" refForName="parentText5" op="lte"/>
                  <dgm:constr type="primFontSz" for="des" forName="childText4" refType="primFontSz" refFor="des" refForName="parentText5" op="lte"/>
                  <dgm:constr type="primFontSz" for="des" forName="childText5" refType="primFontSz" refFor="des" refForName="parentText5"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primFontSz" for="des" forName="childText5" refType="primFontSz" refFor="des" refForName="childText1" op="equ"/>
                  <dgm:constr type="l" for="ch" forName="childText1" refType="w" fact="0.81518"/>
                  <dgm:constr type="t" for="ch" forName="childText1" refType="h" fact="0.1997"/>
                  <dgm:constr type="w" for="ch" forName="childText1" refType="w" fact="0.18482"/>
                  <dgm:constr type="h" for="ch" forName="childText1" refType="h" fact="0.4763"/>
                  <dgm:constr type="l" for="ch" forName="childText2" refType="w" fact="0.63036"/>
                  <dgm:constr type="t" for="ch" forName="childText2" refType="h" fact="0.2862"/>
                  <dgm:constr type="w" for="ch" forName="childText2" refType="w" fact="0.18482"/>
                  <dgm:constr type="h" for="ch" forName="childText2" refType="h" fact="0.4763"/>
                  <dgm:constr type="l" for="ch" forName="childText3" refType="w" fact="0.44554"/>
                  <dgm:constr type="t" for="ch" forName="childText3" refType="h" fact="0.3727"/>
                  <dgm:constr type="w" for="ch" forName="childText3" refType="w" fact="0.18482"/>
                  <dgm:constr type="h" for="ch" forName="childText3" refType="h" fact="0.4763"/>
                  <dgm:constr type="l" for="ch" forName="childText4" refType="w" fact="0.26072"/>
                  <dgm:constr type="t" for="ch" forName="childText4" refType="h" fact="0.4592"/>
                  <dgm:constr type="w" for="ch" forName="childText4" refType="w" fact="0.18482"/>
                  <dgm:constr type="h" for="ch" forName="childText4" refType="h" fact="0.4763"/>
                  <dgm:constr type="l" for="ch" forName="childText5" refType="w" fact="0.0759"/>
                  <dgm:constr type="t" for="ch" forName="childText5" refType="h" fact="0.5457"/>
                  <dgm:constr type="w" for="ch" forName="childText5" refType="w" fact="0.18482"/>
                  <dgm:constr type="h" for="ch" forName="childText5" refType="h" fact="0.4763"/>
                  <dgm:constr type="l" for="ch" forName="parentText1" refType="w" fact="0"/>
                  <dgm:constr type="t" for="ch" forName="parentText1" refType="h" fact="0"/>
                  <dgm:constr type="w" for="ch" forName="parentText1" refType="w"/>
                  <dgm:constr type="h" for="ch" forName="parentText1" refType="h" fact="0.2594"/>
                  <dgm:constr type="l" for="ch" forName="parentText2" refType="w" fact="0"/>
                  <dgm:constr type="t" for="ch" forName="parentText2" refType="h" fact="0.0865"/>
                  <dgm:constr type="w" for="ch" forName="parentText2" refType="w" fact="0.8152"/>
                  <dgm:constr type="h" for="ch" forName="parentText2" refType="h" fact="0.2594"/>
                  <dgm:constr type="l" for="ch" forName="parentText3" refType="w" fact="0"/>
                  <dgm:constr type="t" for="ch" forName="parentText3" refType="h" fact="0.173"/>
                  <dgm:constr type="w" for="ch" forName="parentText3" refType="w" fact="0.6304"/>
                  <dgm:constr type="h" for="ch" forName="parentText3" refType="h" fact="0.2594"/>
                  <dgm:constr type="l" for="ch" forName="parentText4" refType="w" fact="0"/>
                  <dgm:constr type="t" for="ch" forName="parentText4" refType="h" fact="0.2595"/>
                  <dgm:constr type="w" for="ch" forName="parentText4" refType="w" fact="0.4455"/>
                  <dgm:constr type="h" for="ch" forName="parentText4" refType="h" fact="0.2594"/>
                  <dgm:constr type="l" for="ch" forName="parentText5" refType="w" fact="0"/>
                  <dgm:constr type="t" for="ch" forName="parentText5" refType="h" fact="0.346"/>
                  <dgm:constr type="w" for="ch" forName="parentText5" refType="w" fact="0.2607"/>
                  <dgm:constr type="h" for="ch" forName="parentText5" refType="h" fact="0.2594"/>
                </dgm:constrLst>
              </dgm:else>
            </dgm:choose>
          </dgm:else>
        </dgm:choose>
      </dgm:else>
    </dgm:choose>
    <dgm:forEach name="Name52" axis="ch" ptType="node" cnt="1">
      <dgm:layoutNode name="parentText1" styleLbl="node1">
        <dgm:varLst>
          <dgm:chMax/>
          <dgm:chPref val="3"/>
          <dgm:bulletEnabled val="1"/>
        </dgm:varLst>
        <dgm:choose name="Name53">
          <dgm:if name="Name54"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55">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56">
        <dgm:if name="Name57" axis="ch" ptType="node" func="cnt" op="gte" val="1">
          <dgm:layoutNode name="childText1"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8"/>
      </dgm:choose>
    </dgm:forEach>
    <dgm:forEach name="Name59" axis="ch" ptType="node" st="2" cnt="1">
      <dgm:layoutNode name="parentText2" styleLbl="node1">
        <dgm:varLst>
          <dgm:chMax/>
          <dgm:chPref val="3"/>
          <dgm:bulletEnabled val="1"/>
        </dgm:varLst>
        <dgm:choose name="Name60">
          <dgm:if name="Name61"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62">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63">
        <dgm:if name="Name64" axis="ch" ptType="node" func="cnt" op="gte" val="1">
          <dgm:layoutNode name="childText2"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5"/>
      </dgm:choose>
    </dgm:forEach>
    <dgm:forEach name="Name66" axis="ch" ptType="node" st="3" cnt="1">
      <dgm:layoutNode name="parentText3" styleLbl="node1">
        <dgm:varLst>
          <dgm:chMax/>
          <dgm:chPref val="3"/>
          <dgm:bulletEnabled val="1"/>
        </dgm:varLst>
        <dgm:choose name="Name67">
          <dgm:if name="Name68"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69">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70">
        <dgm:if name="Name71" axis="ch" ptType="node" func="cnt" op="gte" val="1">
          <dgm:layoutNode name="childText3"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2"/>
      </dgm:choose>
    </dgm:forEach>
    <dgm:forEach name="Name73" axis="ch" ptType="node" st="4" cnt="1">
      <dgm:layoutNode name="parentText4" styleLbl="node1">
        <dgm:varLst>
          <dgm:chMax/>
          <dgm:chPref val="3"/>
          <dgm:bulletEnabled val="1"/>
        </dgm:varLst>
        <dgm:choose name="Name74">
          <dgm:if name="Name75"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76">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77">
        <dgm:if name="Name78" axis="ch" ptType="node" func="cnt" op="gte" val="1">
          <dgm:layoutNode name="childText4"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9"/>
      </dgm:choose>
    </dgm:forEach>
    <dgm:forEach name="Name80" axis="ch" ptType="node" st="5" cnt="1">
      <dgm:layoutNode name="parentText5" styleLbl="node1">
        <dgm:varLst>
          <dgm:chMax/>
          <dgm:chPref val="3"/>
          <dgm:bulletEnabled val="1"/>
        </dgm:varLst>
        <dgm:choose name="Name81">
          <dgm:if name="Name82"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83">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84">
        <dgm:if name="Name85" axis="ch" ptType="node" func="cnt" op="gte" val="1">
          <dgm:layoutNode name="childText5"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6"/>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Coallia 2023 final">
      <a:dk1>
        <a:sysClr val="windowText" lastClr="000000"/>
      </a:dk1>
      <a:lt1>
        <a:sysClr val="window" lastClr="FFFFFF"/>
      </a:lt1>
      <a:dk2>
        <a:srgbClr val="08509F"/>
      </a:dk2>
      <a:lt2>
        <a:srgbClr val="901F52"/>
      </a:lt2>
      <a:accent1>
        <a:srgbClr val="98CDE6"/>
      </a:accent1>
      <a:accent2>
        <a:srgbClr val="6DBE9A"/>
      </a:accent2>
      <a:accent3>
        <a:srgbClr val="C270AB"/>
      </a:accent3>
      <a:accent4>
        <a:srgbClr val="ED6A51"/>
      </a:accent4>
      <a:accent5>
        <a:srgbClr val="FFD618"/>
      </a:accent5>
      <a:accent6>
        <a:srgbClr val="F9F3EB"/>
      </a:accent6>
      <a:hlink>
        <a:srgbClr val="EEA51A"/>
      </a:hlink>
      <a:folHlink>
        <a:srgbClr val="39BBC6"/>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321ccc44-0f2b-4aea-ae62-78b90a3d779b">
      <Terms xmlns="http://schemas.microsoft.com/office/infopath/2007/PartnerControls"/>
    </lcf76f155ced4ddcb4097134ff3c332f>
    <TaxCatchAll xmlns="4d11a323-ad4c-48df-9e37-990bc010f595"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F52E7C924DAC29498ED46FC1396FFF84" ma:contentTypeVersion="16" ma:contentTypeDescription="Crée un document." ma:contentTypeScope="" ma:versionID="d4acdb64fe2c02270ad812706fcee4b2">
  <xsd:schema xmlns:xsd="http://www.w3.org/2001/XMLSchema" xmlns:xs="http://www.w3.org/2001/XMLSchema" xmlns:p="http://schemas.microsoft.com/office/2006/metadata/properties" xmlns:ns2="321ccc44-0f2b-4aea-ae62-78b90a3d779b" xmlns:ns3="4d11a323-ad4c-48df-9e37-990bc010f595" targetNamespace="http://schemas.microsoft.com/office/2006/metadata/properties" ma:root="true" ma:fieldsID="f942b319be0648360e3be393ee0612ff" ns2:_="" ns3:_="">
    <xsd:import namespace="321ccc44-0f2b-4aea-ae62-78b90a3d779b"/>
    <xsd:import namespace="4d11a323-ad4c-48df-9e37-990bc010f595"/>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SearchPropertie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21ccc44-0f2b-4aea-ae62-78b90a3d779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lcf76f155ced4ddcb4097134ff3c332f" ma:index="19" nillable="true" ma:taxonomy="true" ma:internalName="lcf76f155ced4ddcb4097134ff3c332f" ma:taxonomyFieldName="MediaServiceImageTags" ma:displayName="Balises d’images" ma:readOnly="false" ma:fieldId="{5cf76f15-5ced-4ddc-b409-7134ff3c332f}" ma:taxonomyMulti="true" ma:sspId="ab319c48-48f3-43e4-a9bf-254201f88a1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DateTaken" ma:index="23" nillable="true" ma:displayName="MediaServiceDateTaken" ma:hidden="true" ma:indexed="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d11a323-ad4c-48df-9e37-990bc010f595" elementFormDefault="qualified">
    <xsd:import namespace="http://schemas.microsoft.com/office/2006/documentManagement/types"/>
    <xsd:import namespace="http://schemas.microsoft.com/office/infopath/2007/PartnerControls"/>
    <xsd:element name="SharedWithUsers" ma:index="16"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Partagé avec détails" ma:internalName="SharedWithDetails" ma:readOnly="true">
      <xsd:simpleType>
        <xsd:restriction base="dms:Note">
          <xsd:maxLength value="255"/>
        </xsd:restriction>
      </xsd:simpleType>
    </xsd:element>
    <xsd:element name="TaxCatchAll" ma:index="20" nillable="true" ma:displayName="Taxonomy Catch All Column" ma:hidden="true" ma:list="{2cef7f0b-13a3-4286-81c8-4a6dbdca159a}" ma:internalName="TaxCatchAll" ma:showField="CatchAllData" ma:web="4d11a323-ad4c-48df-9e37-990bc010f59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58B601-BE84-40A5-BC00-2542A0237C9B}">
  <ds:schemaRefs>
    <ds:schemaRef ds:uri="http://schemas.microsoft.com/office/2006/metadata/properties"/>
    <ds:schemaRef ds:uri="http://schemas.microsoft.com/office/infopath/2007/PartnerControls"/>
    <ds:schemaRef ds:uri="321ccc44-0f2b-4aea-ae62-78b90a3d779b"/>
    <ds:schemaRef ds:uri="4d11a323-ad4c-48df-9e37-990bc010f595"/>
  </ds:schemaRefs>
</ds:datastoreItem>
</file>

<file path=customXml/itemProps2.xml><?xml version="1.0" encoding="utf-8"?>
<ds:datastoreItem xmlns:ds="http://schemas.openxmlformats.org/officeDocument/2006/customXml" ds:itemID="{EE6C4F41-3F93-49C6-A4FC-8C9DEB94167E}">
  <ds:schemaRefs>
    <ds:schemaRef ds:uri="http://schemas.microsoft.com/sharepoint/v3/contenttype/forms"/>
  </ds:schemaRefs>
</ds:datastoreItem>
</file>

<file path=customXml/itemProps3.xml><?xml version="1.0" encoding="utf-8"?>
<ds:datastoreItem xmlns:ds="http://schemas.openxmlformats.org/officeDocument/2006/customXml" ds:itemID="{CE2A7E61-BCA1-49E3-A2A0-F884E67EEC5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21ccc44-0f2b-4aea-ae62-78b90a3d779b"/>
    <ds:schemaRef ds:uri="4d11a323-ad4c-48df-9e37-990bc010f59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E673D57-BA12-4EAD-99DE-728AB89CA5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84</Pages>
  <Words>12840</Words>
  <Characters>70621</Characters>
  <Application>Microsoft Office Word</Application>
  <DocSecurity>0</DocSecurity>
  <Lines>588</Lines>
  <Paragraphs>166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83295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RAOELINJATOVO, Faneva</dc:creator>
  <cp:keywords/>
  <dc:description/>
  <cp:lastModifiedBy>RAOELINJATOVO, Faneva</cp:lastModifiedBy>
  <cp:revision>27</cp:revision>
  <cp:lastPrinted>2025-03-27T09:44:00Z</cp:lastPrinted>
  <dcterms:created xsi:type="dcterms:W3CDTF">2025-03-27T09:42:00Z</dcterms:created>
  <dcterms:modified xsi:type="dcterms:W3CDTF">2026-02-04T15:38:00Z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2db4a9e-ca0d-4be2-b834-9c0c12cfa0eb_Enabled">
    <vt:lpwstr>true</vt:lpwstr>
  </property>
  <property fmtid="{D5CDD505-2E9C-101B-9397-08002B2CF9AE}" pid="3" name="MSIP_Label_72db4a9e-ca0d-4be2-b834-9c0c12cfa0eb_SetDate">
    <vt:lpwstr>2023-12-04T09:42:57Z</vt:lpwstr>
  </property>
  <property fmtid="{D5CDD505-2E9C-101B-9397-08002B2CF9AE}" pid="4" name="MSIP_Label_72db4a9e-ca0d-4be2-b834-9c0c12cfa0eb_Method">
    <vt:lpwstr>Standard</vt:lpwstr>
  </property>
  <property fmtid="{D5CDD505-2E9C-101B-9397-08002B2CF9AE}" pid="5" name="MSIP_Label_72db4a9e-ca0d-4be2-b834-9c0c12cfa0eb_Name">
    <vt:lpwstr>defa4170-0d19-0005-0004-bc88714345d2</vt:lpwstr>
  </property>
  <property fmtid="{D5CDD505-2E9C-101B-9397-08002B2CF9AE}" pid="6" name="MSIP_Label_72db4a9e-ca0d-4be2-b834-9c0c12cfa0eb_SiteId">
    <vt:lpwstr>46e421ad-bbd9-4fae-8d7d-aad8830601f0</vt:lpwstr>
  </property>
  <property fmtid="{D5CDD505-2E9C-101B-9397-08002B2CF9AE}" pid="7" name="MSIP_Label_72db4a9e-ca0d-4be2-b834-9c0c12cfa0eb_ActionId">
    <vt:lpwstr>fd846ee7-66fe-4c1a-a265-9d1ed00c3dfa</vt:lpwstr>
  </property>
  <property fmtid="{D5CDD505-2E9C-101B-9397-08002B2CF9AE}" pid="8" name="MSIP_Label_72db4a9e-ca0d-4be2-b834-9c0c12cfa0eb_ContentBits">
    <vt:lpwstr>0</vt:lpwstr>
  </property>
  <property fmtid="{D5CDD505-2E9C-101B-9397-08002B2CF9AE}" pid="9" name="ContentTypeId">
    <vt:lpwstr>0x010100F52E7C924DAC29498ED46FC1396FFF84</vt:lpwstr>
  </property>
  <property fmtid="{D5CDD505-2E9C-101B-9397-08002B2CF9AE}" pid="10" name="MediaServiceImageTags">
    <vt:lpwstr/>
  </property>
</Properties>
</file>